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36C5550" w14:textId="77777777" w:rsidR="00FA6697" w:rsidRDefault="00FA6697" w:rsidP="000D5AF2">
      <w:pPr>
        <w:spacing w:beforeLines="100" w:before="240" w:afterLines="150" w:after="360" w:line="276" w:lineRule="auto"/>
        <w:jc w:val="center"/>
        <w:rPr>
          <w:rFonts w:eastAsia="Calibri"/>
          <w:b/>
          <w:sz w:val="52"/>
          <w:szCs w:val="22"/>
          <w:lang w:val="en-US" w:eastAsia="en-US"/>
        </w:rPr>
      </w:pPr>
      <w:bookmarkStart w:id="0" w:name="_top"/>
      <w:bookmarkEnd w:id="0"/>
    </w:p>
    <w:p w14:paraId="3E119AD4" w14:textId="77777777" w:rsidR="00FA6697" w:rsidRDefault="00FA6697" w:rsidP="000D5AF2">
      <w:pPr>
        <w:spacing w:beforeLines="100" w:before="240" w:afterLines="150" w:after="360" w:line="276" w:lineRule="auto"/>
        <w:jc w:val="center"/>
        <w:rPr>
          <w:rFonts w:eastAsia="Calibri"/>
          <w:b/>
          <w:sz w:val="52"/>
          <w:szCs w:val="22"/>
          <w:lang w:val="en-US" w:eastAsia="en-US"/>
        </w:rPr>
      </w:pPr>
    </w:p>
    <w:p w14:paraId="446D9CC5" w14:textId="77777777" w:rsidR="00FA6697" w:rsidRDefault="00FA6697" w:rsidP="000D5AF2">
      <w:pPr>
        <w:spacing w:beforeLines="100" w:before="240" w:afterLines="150" w:after="360" w:line="276" w:lineRule="auto"/>
        <w:jc w:val="center"/>
        <w:rPr>
          <w:rFonts w:eastAsia="Calibri"/>
          <w:b/>
          <w:sz w:val="52"/>
          <w:szCs w:val="22"/>
          <w:lang w:val="en-US" w:eastAsia="en-US"/>
        </w:rPr>
      </w:pPr>
    </w:p>
    <w:p w14:paraId="3C23FEAB" w14:textId="77777777" w:rsidR="00195A0E" w:rsidRPr="00195A0E" w:rsidRDefault="00195A0E" w:rsidP="000D5AF2">
      <w:pPr>
        <w:spacing w:beforeLines="100" w:before="240" w:afterLines="150" w:after="360" w:line="276" w:lineRule="auto"/>
        <w:jc w:val="center"/>
        <w:rPr>
          <w:rFonts w:eastAsia="Calibri"/>
          <w:b/>
          <w:sz w:val="52"/>
          <w:szCs w:val="22"/>
          <w:lang w:eastAsia="en-US"/>
        </w:rPr>
      </w:pPr>
      <w:r w:rsidRPr="00195A0E">
        <w:rPr>
          <w:rFonts w:eastAsia="Calibri"/>
          <w:b/>
          <w:sz w:val="52"/>
          <w:szCs w:val="22"/>
          <w:lang w:val="en-US" w:eastAsia="en-US"/>
        </w:rPr>
        <w:t>Multifitting</w:t>
      </w:r>
    </w:p>
    <w:p w14:paraId="4BEDBC70" w14:textId="57A4EAE4" w:rsidR="00195A0E" w:rsidRPr="00047F54" w:rsidRDefault="00195A0E" w:rsidP="000D5AF2">
      <w:pPr>
        <w:spacing w:beforeLines="100" w:before="240" w:afterLines="150" w:after="360" w:line="276" w:lineRule="auto"/>
        <w:jc w:val="center"/>
        <w:rPr>
          <w:rFonts w:eastAsia="Calibri"/>
          <w:b/>
          <w:sz w:val="36"/>
          <w:szCs w:val="22"/>
          <w:lang w:val="en-US" w:eastAsia="en-US"/>
        </w:rPr>
      </w:pPr>
      <w:r w:rsidRPr="00195A0E">
        <w:rPr>
          <w:rFonts w:eastAsia="Calibri"/>
          <w:b/>
          <w:sz w:val="36"/>
          <w:szCs w:val="22"/>
          <w:lang w:val="en-US" w:eastAsia="en-US"/>
        </w:rPr>
        <w:t>v</w:t>
      </w:r>
      <w:r w:rsidRPr="00195A0E">
        <w:rPr>
          <w:rFonts w:eastAsia="Calibri"/>
          <w:b/>
          <w:sz w:val="36"/>
          <w:szCs w:val="22"/>
          <w:lang w:eastAsia="en-US"/>
        </w:rPr>
        <w:t>.2.</w:t>
      </w:r>
      <w:r w:rsidR="00F743A3">
        <w:rPr>
          <w:rFonts w:eastAsia="Calibri"/>
          <w:b/>
          <w:sz w:val="36"/>
          <w:szCs w:val="22"/>
          <w:lang w:val="en-US" w:eastAsia="en-US"/>
        </w:rPr>
        <w:t>2</w:t>
      </w:r>
      <w:r w:rsidRPr="00195A0E">
        <w:rPr>
          <w:rFonts w:eastAsia="Calibri"/>
          <w:b/>
          <w:sz w:val="36"/>
          <w:szCs w:val="22"/>
          <w:lang w:eastAsia="en-US"/>
        </w:rPr>
        <w:t>.</w:t>
      </w:r>
      <w:r w:rsidR="00F743A3">
        <w:rPr>
          <w:rFonts w:eastAsia="Calibri"/>
          <w:b/>
          <w:sz w:val="36"/>
          <w:szCs w:val="22"/>
          <w:lang w:val="en-US" w:eastAsia="en-US"/>
        </w:rPr>
        <w:t>0</w:t>
      </w:r>
    </w:p>
    <w:p w14:paraId="7A62F81D" w14:textId="77777777" w:rsidR="00195A0E" w:rsidRPr="00195A0E" w:rsidRDefault="00195A0E" w:rsidP="000D5AF2">
      <w:pPr>
        <w:spacing w:beforeLines="100" w:before="240" w:afterLines="150" w:after="360" w:line="276" w:lineRule="auto"/>
        <w:jc w:val="center"/>
        <w:rPr>
          <w:rFonts w:eastAsia="Calibri"/>
          <w:b/>
          <w:sz w:val="36"/>
          <w:szCs w:val="22"/>
          <w:lang w:eastAsia="en-US"/>
        </w:rPr>
      </w:pPr>
      <w:r w:rsidRPr="00195A0E">
        <w:rPr>
          <w:rFonts w:eastAsia="Calibri"/>
          <w:b/>
          <w:sz w:val="36"/>
          <w:szCs w:val="22"/>
          <w:lang w:eastAsia="en-US"/>
        </w:rPr>
        <w:t>Руководство пользователя</w:t>
      </w:r>
    </w:p>
    <w:p w14:paraId="41D57229" w14:textId="6FA79DB1" w:rsidR="00B9759F" w:rsidRPr="00195A0E" w:rsidRDefault="00B9759F" w:rsidP="000D5AF2">
      <w:pPr>
        <w:spacing w:beforeLines="100" w:before="240" w:afterLines="150" w:after="360" w:line="276" w:lineRule="auto"/>
        <w:jc w:val="center"/>
        <w:rPr>
          <w:rFonts w:eastAsia="Calibri"/>
          <w:sz w:val="22"/>
          <w:szCs w:val="22"/>
          <w:lang w:eastAsia="en-US"/>
        </w:rPr>
      </w:pPr>
      <w:r w:rsidRPr="007579A0">
        <w:rPr>
          <w:rFonts w:eastAsia="Calibri"/>
          <w:sz w:val="22"/>
          <w:szCs w:val="22"/>
          <w:lang w:eastAsia="en-US"/>
        </w:rPr>
        <w:t xml:space="preserve">обновлено </w:t>
      </w:r>
      <w:r w:rsidR="00F743A3">
        <w:rPr>
          <w:rFonts w:eastAsia="Calibri"/>
          <w:sz w:val="22"/>
          <w:szCs w:val="22"/>
          <w:lang w:val="en-US" w:eastAsia="en-US"/>
        </w:rPr>
        <w:t>24</w:t>
      </w:r>
      <w:r w:rsidR="005E5203" w:rsidRPr="007579A0">
        <w:rPr>
          <w:rFonts w:eastAsia="Calibri"/>
          <w:sz w:val="22"/>
          <w:szCs w:val="22"/>
          <w:lang w:eastAsia="en-US"/>
        </w:rPr>
        <w:t xml:space="preserve"> </w:t>
      </w:r>
      <w:r w:rsidR="00F743A3">
        <w:rPr>
          <w:rFonts w:eastAsia="Calibri"/>
          <w:sz w:val="22"/>
          <w:szCs w:val="22"/>
          <w:lang w:eastAsia="en-US"/>
        </w:rPr>
        <w:t>апреля</w:t>
      </w:r>
      <w:r w:rsidR="005E5203" w:rsidRPr="007579A0">
        <w:rPr>
          <w:rFonts w:eastAsia="Calibri"/>
          <w:sz w:val="22"/>
          <w:szCs w:val="22"/>
          <w:lang w:eastAsia="en-US"/>
        </w:rPr>
        <w:t xml:space="preserve"> 202</w:t>
      </w:r>
      <w:r w:rsidR="00F743A3">
        <w:rPr>
          <w:rFonts w:eastAsia="Calibri"/>
          <w:sz w:val="22"/>
          <w:szCs w:val="22"/>
          <w:lang w:eastAsia="en-US"/>
        </w:rPr>
        <w:t>4</w:t>
      </w:r>
    </w:p>
    <w:p w14:paraId="34897207" w14:textId="77777777" w:rsidR="00B9759F" w:rsidRDefault="00B9759F" w:rsidP="000D5AF2">
      <w:pPr>
        <w:spacing w:beforeLines="100" w:before="240" w:afterLines="150" w:after="360" w:line="276" w:lineRule="auto"/>
        <w:jc w:val="center"/>
        <w:rPr>
          <w:rFonts w:eastAsia="Calibri"/>
          <w:sz w:val="22"/>
          <w:szCs w:val="22"/>
          <w:lang w:eastAsia="en-US"/>
        </w:rPr>
      </w:pPr>
    </w:p>
    <w:p w14:paraId="17E835EF" w14:textId="77777777" w:rsidR="00B9759F" w:rsidRDefault="00B9759F" w:rsidP="000D5AF2">
      <w:pPr>
        <w:spacing w:beforeLines="100" w:before="240" w:afterLines="150" w:after="360" w:line="276" w:lineRule="auto"/>
        <w:jc w:val="center"/>
        <w:rPr>
          <w:rFonts w:eastAsia="Calibri"/>
          <w:sz w:val="22"/>
          <w:szCs w:val="22"/>
          <w:lang w:eastAsia="en-US"/>
        </w:rPr>
      </w:pPr>
    </w:p>
    <w:p w14:paraId="4269DEED" w14:textId="77777777" w:rsidR="00585423" w:rsidRDefault="00585423" w:rsidP="000D5AF2">
      <w:pPr>
        <w:spacing w:beforeLines="100" w:before="240" w:afterLines="150" w:after="360" w:line="276" w:lineRule="auto"/>
        <w:jc w:val="center"/>
        <w:rPr>
          <w:rFonts w:eastAsia="Calibri"/>
          <w:sz w:val="22"/>
          <w:szCs w:val="22"/>
          <w:lang w:eastAsia="en-US"/>
        </w:rPr>
      </w:pPr>
    </w:p>
    <w:p w14:paraId="729A006A" w14:textId="77777777" w:rsidR="00195A0E" w:rsidRPr="00195A0E" w:rsidRDefault="00195A0E" w:rsidP="000D5AF2">
      <w:pPr>
        <w:spacing w:beforeLines="100" w:before="240" w:afterLines="150" w:after="360" w:line="276" w:lineRule="auto"/>
        <w:jc w:val="center"/>
        <w:rPr>
          <w:rFonts w:eastAsia="Calibri"/>
          <w:sz w:val="22"/>
          <w:szCs w:val="22"/>
          <w:lang w:eastAsia="en-US"/>
        </w:rPr>
      </w:pPr>
      <w:r w:rsidRPr="00195A0E">
        <w:rPr>
          <w:rFonts w:eastAsia="Calibri"/>
          <w:sz w:val="22"/>
          <w:szCs w:val="22"/>
          <w:lang w:eastAsia="en-US"/>
        </w:rPr>
        <w:t>Михаил Свечников</w:t>
      </w:r>
    </w:p>
    <w:p w14:paraId="190EC5F1" w14:textId="77777777" w:rsidR="00195A0E" w:rsidRPr="00195A0E" w:rsidRDefault="00000000" w:rsidP="000D5AF2">
      <w:pPr>
        <w:spacing w:beforeLines="100" w:before="240" w:afterLines="150" w:after="360" w:line="276" w:lineRule="auto"/>
        <w:jc w:val="center"/>
        <w:rPr>
          <w:rFonts w:eastAsia="Calibri"/>
          <w:sz w:val="22"/>
          <w:szCs w:val="22"/>
          <w:lang w:eastAsia="en-US"/>
        </w:rPr>
      </w:pPr>
      <w:hyperlink r:id="rId8" w:history="1">
        <w:r w:rsidR="00195A0E" w:rsidRPr="00195A0E">
          <w:rPr>
            <w:rFonts w:eastAsia="Calibri"/>
            <w:color w:val="0563C1"/>
            <w:sz w:val="22"/>
            <w:szCs w:val="22"/>
            <w:u w:val="single"/>
            <w:lang w:val="en-US" w:eastAsia="en-US"/>
          </w:rPr>
          <w:t>svechnikovmv</w:t>
        </w:r>
        <w:r w:rsidR="00195A0E" w:rsidRPr="00195A0E">
          <w:rPr>
            <w:rFonts w:eastAsia="Calibri"/>
            <w:color w:val="0563C1"/>
            <w:sz w:val="22"/>
            <w:szCs w:val="22"/>
            <w:u w:val="single"/>
            <w:lang w:eastAsia="en-US"/>
          </w:rPr>
          <w:t>@</w:t>
        </w:r>
        <w:r w:rsidR="00195A0E" w:rsidRPr="00195A0E">
          <w:rPr>
            <w:rFonts w:eastAsia="Calibri"/>
            <w:color w:val="0563C1"/>
            <w:sz w:val="22"/>
            <w:szCs w:val="22"/>
            <w:u w:val="single"/>
            <w:lang w:val="en-US" w:eastAsia="en-US"/>
          </w:rPr>
          <w:t>gmail</w:t>
        </w:r>
        <w:r w:rsidR="00195A0E" w:rsidRPr="00195A0E">
          <w:rPr>
            <w:rFonts w:eastAsia="Calibri"/>
            <w:color w:val="0563C1"/>
            <w:sz w:val="22"/>
            <w:szCs w:val="22"/>
            <w:u w:val="single"/>
            <w:lang w:eastAsia="en-US"/>
          </w:rPr>
          <w:t>.</w:t>
        </w:r>
        <w:r w:rsidR="00195A0E" w:rsidRPr="00195A0E">
          <w:rPr>
            <w:rFonts w:eastAsia="Calibri"/>
            <w:color w:val="0563C1"/>
            <w:sz w:val="22"/>
            <w:szCs w:val="22"/>
            <w:u w:val="single"/>
            <w:lang w:val="en-US" w:eastAsia="en-US"/>
          </w:rPr>
          <w:t>com</w:t>
        </w:r>
      </w:hyperlink>
    </w:p>
    <w:p w14:paraId="66CC6386" w14:textId="77777777" w:rsidR="00FA6697" w:rsidRDefault="00FA6697" w:rsidP="000D5AF2">
      <w:pPr>
        <w:spacing w:beforeLines="100" w:before="240" w:afterLines="150" w:after="360" w:line="276" w:lineRule="auto"/>
        <w:jc w:val="both"/>
      </w:pPr>
    </w:p>
    <w:p w14:paraId="4A12F5A1" w14:textId="70A1F069" w:rsidR="00FA6697" w:rsidRPr="00BD7678" w:rsidRDefault="009279FB" w:rsidP="000D5AF2">
      <w:pPr>
        <w:pageBreakBefore/>
        <w:spacing w:beforeLines="100" w:before="240" w:afterLines="150" w:after="360" w:line="276" w:lineRule="auto"/>
        <w:jc w:val="both"/>
        <w:rPr>
          <w:sz w:val="22"/>
        </w:rPr>
      </w:pPr>
      <w:r>
        <w:rPr>
          <w:sz w:val="22"/>
        </w:rPr>
        <w:lastRenderedPageBreak/>
        <w:t>Это р</w:t>
      </w:r>
      <w:r w:rsidR="00FA6697" w:rsidRPr="00BD7678">
        <w:rPr>
          <w:sz w:val="22"/>
        </w:rPr>
        <w:t xml:space="preserve">уководство предназначено для пользователей программы </w:t>
      </w:r>
      <w:r w:rsidR="00FA6697" w:rsidRPr="00375EAA">
        <w:rPr>
          <w:sz w:val="22"/>
          <w:lang w:val="en-US"/>
        </w:rPr>
        <w:t>Multifitting</w:t>
      </w:r>
      <w:r w:rsidR="00FA6697" w:rsidRPr="00D2563D">
        <w:rPr>
          <w:sz w:val="22"/>
        </w:rPr>
        <w:t xml:space="preserve">. Здесь сказано о назначении программы, о том, как начать ей пользоваться, а также </w:t>
      </w:r>
      <w:r w:rsidR="00D2563D" w:rsidRPr="00D2563D">
        <w:rPr>
          <w:sz w:val="22"/>
        </w:rPr>
        <w:t xml:space="preserve">приведена </w:t>
      </w:r>
      <w:r w:rsidR="00FA6697" w:rsidRPr="00D2563D">
        <w:rPr>
          <w:sz w:val="22"/>
        </w:rPr>
        <w:t>исчерпывающая информация о доступной функциональности и пользовательском интерфейсе. Этот документ будет обновляться вместе с обновлением программы, чтобы</w:t>
      </w:r>
      <w:r w:rsidR="00FA6697" w:rsidRPr="00BD7678">
        <w:rPr>
          <w:sz w:val="22"/>
        </w:rPr>
        <w:t xml:space="preserve"> всегда отражать актуальное состояние. Интерфейс программы представлен только на английском языке, а данное руководство – на двух языках: русском и английском. </w:t>
      </w:r>
      <w:r w:rsidR="00474478">
        <w:rPr>
          <w:sz w:val="22"/>
        </w:rPr>
        <w:t>Е</w:t>
      </w:r>
      <w:r w:rsidR="00FA6697" w:rsidRPr="00BD7678">
        <w:rPr>
          <w:sz w:val="22"/>
        </w:rPr>
        <w:t xml:space="preserve">сли вы </w:t>
      </w:r>
      <w:r w:rsidR="008F3B79" w:rsidRPr="009279FB">
        <w:rPr>
          <w:sz w:val="22"/>
        </w:rPr>
        <w:t>нашли</w:t>
      </w:r>
      <w:r w:rsidR="00FA6697" w:rsidRPr="009279FB">
        <w:rPr>
          <w:sz w:val="22"/>
        </w:rPr>
        <w:t xml:space="preserve"> ошибку или вам что-то непонятно</w:t>
      </w:r>
      <w:r w:rsidRPr="009279FB">
        <w:rPr>
          <w:sz w:val="22"/>
        </w:rPr>
        <w:t xml:space="preserve"> </w:t>
      </w:r>
      <w:r w:rsidR="00FA6697" w:rsidRPr="009279FB">
        <w:rPr>
          <w:sz w:val="22"/>
        </w:rPr>
        <w:t>– пишите мне на электронную</w:t>
      </w:r>
      <w:r w:rsidR="00FA6697" w:rsidRPr="00BD7678">
        <w:rPr>
          <w:sz w:val="22"/>
        </w:rPr>
        <w:t xml:space="preserve"> почту </w:t>
      </w:r>
      <w:hyperlink r:id="rId9" w:history="1">
        <w:r w:rsidR="00FA6697" w:rsidRPr="00BD7678">
          <w:rPr>
            <w:rStyle w:val="Hyperlink"/>
            <w:sz w:val="22"/>
            <w:lang w:val="en-US"/>
          </w:rPr>
          <w:t>svechnikovmv</w:t>
        </w:r>
        <w:r w:rsidR="00FA6697" w:rsidRPr="00BD7678">
          <w:rPr>
            <w:rStyle w:val="Hyperlink"/>
            <w:sz w:val="22"/>
          </w:rPr>
          <w:t>@</w:t>
        </w:r>
        <w:r w:rsidR="00FA6697" w:rsidRPr="00BD7678">
          <w:rPr>
            <w:rStyle w:val="Hyperlink"/>
            <w:sz w:val="22"/>
            <w:lang w:val="en-US"/>
          </w:rPr>
          <w:t>gmail</w:t>
        </w:r>
        <w:r w:rsidR="00FA6697" w:rsidRPr="00BD7678">
          <w:rPr>
            <w:rStyle w:val="Hyperlink"/>
            <w:sz w:val="22"/>
          </w:rPr>
          <w:t>.</w:t>
        </w:r>
        <w:r w:rsidR="00FA6697" w:rsidRPr="00BD7678">
          <w:rPr>
            <w:rStyle w:val="Hyperlink"/>
            <w:sz w:val="22"/>
            <w:lang w:val="en-US"/>
          </w:rPr>
          <w:t>com</w:t>
        </w:r>
      </w:hyperlink>
      <w:r w:rsidR="00FA6697" w:rsidRPr="00BD7678">
        <w:rPr>
          <w:sz w:val="22"/>
        </w:rPr>
        <w:t>.</w:t>
      </w:r>
    </w:p>
    <w:p w14:paraId="5465F52F" w14:textId="77777777" w:rsidR="002D279E" w:rsidRPr="008A2370" w:rsidRDefault="002D279E" w:rsidP="000D5AF2">
      <w:pPr>
        <w:spacing w:beforeLines="100" w:before="240" w:afterLines="150" w:after="360" w:line="276" w:lineRule="auto"/>
        <w:jc w:val="center"/>
        <w:rPr>
          <w:b/>
          <w:sz w:val="32"/>
          <w:szCs w:val="32"/>
        </w:rPr>
      </w:pPr>
      <w:r w:rsidRPr="008A2370">
        <w:rPr>
          <w:b/>
          <w:sz w:val="32"/>
          <w:szCs w:val="32"/>
        </w:rPr>
        <w:t>Оглавление</w:t>
      </w:r>
    </w:p>
    <w:p w14:paraId="1FA541A3" w14:textId="36D76F9D" w:rsidR="00A01F5C" w:rsidRDefault="009D2C9C">
      <w:pPr>
        <w:pStyle w:val="TOC1"/>
        <w:tabs>
          <w:tab w:val="left" w:pos="482"/>
        </w:tabs>
        <w:rPr>
          <w:rFonts w:asciiTheme="minorHAnsi" w:eastAsiaTheme="minorEastAsia" w:hAnsiTheme="minorHAnsi" w:cstheme="minorBidi"/>
          <w:kern w:val="2"/>
          <w:sz w:val="22"/>
          <w:szCs w:val="22"/>
          <w:lang w:val="en-US" w:eastAsia="en-US"/>
          <w14:ligatures w14:val="standardContextual"/>
        </w:rPr>
      </w:pPr>
      <w:r w:rsidRPr="00BD7678">
        <w:rPr>
          <w:sz w:val="22"/>
        </w:rPr>
        <w:fldChar w:fldCharType="begin"/>
      </w:r>
      <w:r w:rsidRPr="00BD7678">
        <w:rPr>
          <w:sz w:val="22"/>
        </w:rPr>
        <w:instrText xml:space="preserve"> TOC \o "1-3" \h \z \u </w:instrText>
      </w:r>
      <w:r w:rsidRPr="00BD7678">
        <w:rPr>
          <w:sz w:val="22"/>
        </w:rPr>
        <w:fldChar w:fldCharType="separate"/>
      </w:r>
      <w:hyperlink w:anchor="_Toc137491712" w:history="1">
        <w:r w:rsidR="00A01F5C" w:rsidRPr="00CA4B4E">
          <w:rPr>
            <w:rStyle w:val="Hyperlink"/>
          </w:rPr>
          <w:t>1</w:t>
        </w:r>
        <w:r w:rsidR="00A01F5C">
          <w:rPr>
            <w:rFonts w:asciiTheme="minorHAnsi" w:eastAsiaTheme="minorEastAsia" w:hAnsiTheme="minorHAnsi" w:cstheme="minorBidi"/>
            <w:kern w:val="2"/>
            <w:sz w:val="22"/>
            <w:szCs w:val="22"/>
            <w:lang w:val="en-US" w:eastAsia="en-US"/>
            <w14:ligatures w14:val="standardContextual"/>
          </w:rPr>
          <w:tab/>
        </w:r>
        <w:r w:rsidR="00A01F5C" w:rsidRPr="00CA4B4E">
          <w:rPr>
            <w:rStyle w:val="Hyperlink"/>
          </w:rPr>
          <w:t>Введение</w:t>
        </w:r>
        <w:r w:rsidR="00A01F5C">
          <w:rPr>
            <w:webHidden/>
          </w:rPr>
          <w:tab/>
        </w:r>
        <w:r w:rsidR="00A01F5C">
          <w:rPr>
            <w:webHidden/>
          </w:rPr>
          <w:fldChar w:fldCharType="begin"/>
        </w:r>
        <w:r w:rsidR="00A01F5C">
          <w:rPr>
            <w:webHidden/>
          </w:rPr>
          <w:instrText xml:space="preserve"> PAGEREF _Toc137491712 \h </w:instrText>
        </w:r>
        <w:r w:rsidR="00A01F5C">
          <w:rPr>
            <w:webHidden/>
          </w:rPr>
        </w:r>
        <w:r w:rsidR="00A01F5C">
          <w:rPr>
            <w:webHidden/>
          </w:rPr>
          <w:fldChar w:fldCharType="separate"/>
        </w:r>
        <w:r w:rsidR="00407ACD">
          <w:rPr>
            <w:webHidden/>
          </w:rPr>
          <w:t>6</w:t>
        </w:r>
        <w:r w:rsidR="00A01F5C">
          <w:rPr>
            <w:webHidden/>
          </w:rPr>
          <w:fldChar w:fldCharType="end"/>
        </w:r>
      </w:hyperlink>
    </w:p>
    <w:p w14:paraId="21D3C51C" w14:textId="0BBDD040" w:rsidR="00A01F5C" w:rsidRDefault="00000000">
      <w:pPr>
        <w:pStyle w:val="TOC1"/>
        <w:tabs>
          <w:tab w:val="left" w:pos="482"/>
        </w:tabs>
        <w:rPr>
          <w:rFonts w:asciiTheme="minorHAnsi" w:eastAsiaTheme="minorEastAsia" w:hAnsiTheme="minorHAnsi" w:cstheme="minorBidi"/>
          <w:kern w:val="2"/>
          <w:sz w:val="22"/>
          <w:szCs w:val="22"/>
          <w:lang w:val="en-US" w:eastAsia="en-US"/>
          <w14:ligatures w14:val="standardContextual"/>
        </w:rPr>
      </w:pPr>
      <w:hyperlink w:anchor="_Toc137491713" w:history="1">
        <w:r w:rsidR="00A01F5C" w:rsidRPr="00CA4B4E">
          <w:rPr>
            <w:rStyle w:val="Hyperlink"/>
          </w:rPr>
          <w:t>2</w:t>
        </w:r>
        <w:r w:rsidR="00A01F5C">
          <w:rPr>
            <w:rFonts w:asciiTheme="minorHAnsi" w:eastAsiaTheme="minorEastAsia" w:hAnsiTheme="minorHAnsi" w:cstheme="minorBidi"/>
            <w:kern w:val="2"/>
            <w:sz w:val="22"/>
            <w:szCs w:val="22"/>
            <w:lang w:val="en-US" w:eastAsia="en-US"/>
            <w14:ligatures w14:val="standardContextual"/>
          </w:rPr>
          <w:tab/>
        </w:r>
        <w:r w:rsidR="00A01F5C" w:rsidRPr="00CA4B4E">
          <w:rPr>
            <w:rStyle w:val="Hyperlink"/>
          </w:rPr>
          <w:t>Установка и запуск</w:t>
        </w:r>
        <w:r w:rsidR="00A01F5C">
          <w:rPr>
            <w:webHidden/>
          </w:rPr>
          <w:tab/>
        </w:r>
        <w:r w:rsidR="00A01F5C">
          <w:rPr>
            <w:webHidden/>
          </w:rPr>
          <w:fldChar w:fldCharType="begin"/>
        </w:r>
        <w:r w:rsidR="00A01F5C">
          <w:rPr>
            <w:webHidden/>
          </w:rPr>
          <w:instrText xml:space="preserve"> PAGEREF _Toc137491713 \h </w:instrText>
        </w:r>
        <w:r w:rsidR="00A01F5C">
          <w:rPr>
            <w:webHidden/>
          </w:rPr>
        </w:r>
        <w:r w:rsidR="00A01F5C">
          <w:rPr>
            <w:webHidden/>
          </w:rPr>
          <w:fldChar w:fldCharType="separate"/>
        </w:r>
        <w:r w:rsidR="00407ACD">
          <w:rPr>
            <w:webHidden/>
          </w:rPr>
          <w:t>7</w:t>
        </w:r>
        <w:r w:rsidR="00A01F5C">
          <w:rPr>
            <w:webHidden/>
          </w:rPr>
          <w:fldChar w:fldCharType="end"/>
        </w:r>
      </w:hyperlink>
    </w:p>
    <w:p w14:paraId="543D942B" w14:textId="4A3DB59B" w:rsidR="00A01F5C" w:rsidRDefault="00000000">
      <w:pPr>
        <w:pStyle w:val="TOC2"/>
        <w:tabs>
          <w:tab w:val="left" w:pos="880"/>
        </w:tabs>
        <w:rPr>
          <w:rFonts w:asciiTheme="minorHAnsi" w:eastAsiaTheme="minorEastAsia" w:hAnsiTheme="minorHAnsi" w:cstheme="minorBidi"/>
          <w:noProof/>
          <w:kern w:val="2"/>
          <w:sz w:val="22"/>
          <w:szCs w:val="22"/>
          <w:lang w:val="en-US" w:eastAsia="en-US"/>
          <w14:ligatures w14:val="standardContextual"/>
        </w:rPr>
      </w:pPr>
      <w:hyperlink w:anchor="_Toc137491714" w:history="1">
        <w:r w:rsidR="00A01F5C" w:rsidRPr="00CA4B4E">
          <w:rPr>
            <w:rStyle w:val="Hyperlink"/>
            <w:noProof/>
          </w:rPr>
          <w:t>2.1</w:t>
        </w:r>
        <w:r w:rsidR="00A01F5C">
          <w:rPr>
            <w:rFonts w:asciiTheme="minorHAnsi" w:eastAsiaTheme="minorEastAsia" w:hAnsiTheme="minorHAnsi" w:cstheme="minorBidi"/>
            <w:noProof/>
            <w:kern w:val="2"/>
            <w:sz w:val="22"/>
            <w:szCs w:val="22"/>
            <w:lang w:val="en-US" w:eastAsia="en-US"/>
            <w14:ligatures w14:val="standardContextual"/>
          </w:rPr>
          <w:tab/>
        </w:r>
        <w:r w:rsidR="00A01F5C" w:rsidRPr="00CA4B4E">
          <w:rPr>
            <w:rStyle w:val="Hyperlink"/>
            <w:noProof/>
            <w:lang w:val="en-US"/>
          </w:rPr>
          <w:t>Windows</w:t>
        </w:r>
        <w:r w:rsidR="00A01F5C">
          <w:rPr>
            <w:noProof/>
            <w:webHidden/>
          </w:rPr>
          <w:tab/>
        </w:r>
        <w:r w:rsidR="00A01F5C">
          <w:rPr>
            <w:noProof/>
            <w:webHidden/>
          </w:rPr>
          <w:fldChar w:fldCharType="begin"/>
        </w:r>
        <w:r w:rsidR="00A01F5C">
          <w:rPr>
            <w:noProof/>
            <w:webHidden/>
          </w:rPr>
          <w:instrText xml:space="preserve"> PAGEREF _Toc137491714 \h </w:instrText>
        </w:r>
        <w:r w:rsidR="00A01F5C">
          <w:rPr>
            <w:noProof/>
            <w:webHidden/>
          </w:rPr>
        </w:r>
        <w:r w:rsidR="00A01F5C">
          <w:rPr>
            <w:noProof/>
            <w:webHidden/>
          </w:rPr>
          <w:fldChar w:fldCharType="separate"/>
        </w:r>
        <w:r w:rsidR="00407ACD">
          <w:rPr>
            <w:noProof/>
            <w:webHidden/>
          </w:rPr>
          <w:t>7</w:t>
        </w:r>
        <w:r w:rsidR="00A01F5C">
          <w:rPr>
            <w:noProof/>
            <w:webHidden/>
          </w:rPr>
          <w:fldChar w:fldCharType="end"/>
        </w:r>
      </w:hyperlink>
    </w:p>
    <w:p w14:paraId="596A1D05" w14:textId="379E5471" w:rsidR="00A01F5C" w:rsidRDefault="00000000">
      <w:pPr>
        <w:pStyle w:val="TOC2"/>
        <w:tabs>
          <w:tab w:val="left" w:pos="880"/>
        </w:tabs>
        <w:rPr>
          <w:rFonts w:asciiTheme="minorHAnsi" w:eastAsiaTheme="minorEastAsia" w:hAnsiTheme="minorHAnsi" w:cstheme="minorBidi"/>
          <w:noProof/>
          <w:kern w:val="2"/>
          <w:sz w:val="22"/>
          <w:szCs w:val="22"/>
          <w:lang w:val="en-US" w:eastAsia="en-US"/>
          <w14:ligatures w14:val="standardContextual"/>
        </w:rPr>
      </w:pPr>
      <w:hyperlink w:anchor="_Toc137491715" w:history="1">
        <w:r w:rsidR="00A01F5C" w:rsidRPr="00CA4B4E">
          <w:rPr>
            <w:rStyle w:val="Hyperlink"/>
            <w:noProof/>
          </w:rPr>
          <w:t>2.2</w:t>
        </w:r>
        <w:r w:rsidR="00A01F5C">
          <w:rPr>
            <w:rFonts w:asciiTheme="minorHAnsi" w:eastAsiaTheme="minorEastAsia" w:hAnsiTheme="minorHAnsi" w:cstheme="minorBidi"/>
            <w:noProof/>
            <w:kern w:val="2"/>
            <w:sz w:val="22"/>
            <w:szCs w:val="22"/>
            <w:lang w:val="en-US" w:eastAsia="en-US"/>
            <w14:ligatures w14:val="standardContextual"/>
          </w:rPr>
          <w:tab/>
        </w:r>
        <w:r w:rsidR="00A01F5C" w:rsidRPr="00CA4B4E">
          <w:rPr>
            <w:rStyle w:val="Hyperlink"/>
            <w:noProof/>
            <w:lang w:val="en-US"/>
          </w:rPr>
          <w:t>Linux</w:t>
        </w:r>
        <w:r w:rsidR="00A01F5C">
          <w:rPr>
            <w:noProof/>
            <w:webHidden/>
          </w:rPr>
          <w:tab/>
        </w:r>
        <w:r w:rsidR="00A01F5C">
          <w:rPr>
            <w:noProof/>
            <w:webHidden/>
          </w:rPr>
          <w:fldChar w:fldCharType="begin"/>
        </w:r>
        <w:r w:rsidR="00A01F5C">
          <w:rPr>
            <w:noProof/>
            <w:webHidden/>
          </w:rPr>
          <w:instrText xml:space="preserve"> PAGEREF _Toc137491715 \h </w:instrText>
        </w:r>
        <w:r w:rsidR="00A01F5C">
          <w:rPr>
            <w:noProof/>
            <w:webHidden/>
          </w:rPr>
        </w:r>
        <w:r w:rsidR="00A01F5C">
          <w:rPr>
            <w:noProof/>
            <w:webHidden/>
          </w:rPr>
          <w:fldChar w:fldCharType="separate"/>
        </w:r>
        <w:r w:rsidR="00407ACD">
          <w:rPr>
            <w:noProof/>
            <w:webHidden/>
          </w:rPr>
          <w:t>7</w:t>
        </w:r>
        <w:r w:rsidR="00A01F5C">
          <w:rPr>
            <w:noProof/>
            <w:webHidden/>
          </w:rPr>
          <w:fldChar w:fldCharType="end"/>
        </w:r>
      </w:hyperlink>
    </w:p>
    <w:p w14:paraId="56E83C21" w14:textId="1A1BEE7D" w:rsidR="00A01F5C" w:rsidRDefault="00000000">
      <w:pPr>
        <w:pStyle w:val="TOC1"/>
        <w:tabs>
          <w:tab w:val="left" w:pos="482"/>
        </w:tabs>
        <w:rPr>
          <w:rFonts w:asciiTheme="minorHAnsi" w:eastAsiaTheme="minorEastAsia" w:hAnsiTheme="minorHAnsi" w:cstheme="minorBidi"/>
          <w:kern w:val="2"/>
          <w:sz w:val="22"/>
          <w:szCs w:val="22"/>
          <w:lang w:val="en-US" w:eastAsia="en-US"/>
          <w14:ligatures w14:val="standardContextual"/>
        </w:rPr>
      </w:pPr>
      <w:hyperlink w:anchor="_Toc137491716" w:history="1">
        <w:r w:rsidR="00A01F5C" w:rsidRPr="00CA4B4E">
          <w:rPr>
            <w:rStyle w:val="Hyperlink"/>
          </w:rPr>
          <w:t>3</w:t>
        </w:r>
        <w:r w:rsidR="00A01F5C">
          <w:rPr>
            <w:rFonts w:asciiTheme="minorHAnsi" w:eastAsiaTheme="minorEastAsia" w:hAnsiTheme="minorHAnsi" w:cstheme="minorBidi"/>
            <w:kern w:val="2"/>
            <w:sz w:val="22"/>
            <w:szCs w:val="22"/>
            <w:lang w:val="en-US" w:eastAsia="en-US"/>
            <w14:ligatures w14:val="standardContextual"/>
          </w:rPr>
          <w:tab/>
        </w:r>
        <w:r w:rsidR="00A01F5C" w:rsidRPr="00CA4B4E">
          <w:rPr>
            <w:rStyle w:val="Hyperlink"/>
          </w:rPr>
          <w:t>Быстрый</w:t>
        </w:r>
        <w:r w:rsidR="00A01F5C" w:rsidRPr="00CA4B4E">
          <w:rPr>
            <w:rStyle w:val="Hyperlink"/>
            <w:lang w:val="en-US"/>
          </w:rPr>
          <w:t xml:space="preserve"> </w:t>
        </w:r>
        <w:r w:rsidR="00A01F5C" w:rsidRPr="00CA4B4E">
          <w:rPr>
            <w:rStyle w:val="Hyperlink"/>
          </w:rPr>
          <w:t>старт</w:t>
        </w:r>
        <w:r w:rsidR="00A01F5C">
          <w:rPr>
            <w:webHidden/>
          </w:rPr>
          <w:tab/>
        </w:r>
        <w:r w:rsidR="00A01F5C">
          <w:rPr>
            <w:webHidden/>
          </w:rPr>
          <w:fldChar w:fldCharType="begin"/>
        </w:r>
        <w:r w:rsidR="00A01F5C">
          <w:rPr>
            <w:webHidden/>
          </w:rPr>
          <w:instrText xml:space="preserve"> PAGEREF _Toc137491716 \h </w:instrText>
        </w:r>
        <w:r w:rsidR="00A01F5C">
          <w:rPr>
            <w:webHidden/>
          </w:rPr>
        </w:r>
        <w:r w:rsidR="00A01F5C">
          <w:rPr>
            <w:webHidden/>
          </w:rPr>
          <w:fldChar w:fldCharType="separate"/>
        </w:r>
        <w:r w:rsidR="00407ACD">
          <w:rPr>
            <w:webHidden/>
          </w:rPr>
          <w:t>8</w:t>
        </w:r>
        <w:r w:rsidR="00A01F5C">
          <w:rPr>
            <w:webHidden/>
          </w:rPr>
          <w:fldChar w:fldCharType="end"/>
        </w:r>
      </w:hyperlink>
    </w:p>
    <w:p w14:paraId="2657ACBC" w14:textId="52019995" w:rsidR="00A01F5C" w:rsidRDefault="00000000">
      <w:pPr>
        <w:pStyle w:val="TOC2"/>
        <w:tabs>
          <w:tab w:val="left" w:pos="880"/>
        </w:tabs>
        <w:rPr>
          <w:rFonts w:asciiTheme="minorHAnsi" w:eastAsiaTheme="minorEastAsia" w:hAnsiTheme="minorHAnsi" w:cstheme="minorBidi"/>
          <w:noProof/>
          <w:kern w:val="2"/>
          <w:sz w:val="22"/>
          <w:szCs w:val="22"/>
          <w:lang w:val="en-US" w:eastAsia="en-US"/>
          <w14:ligatures w14:val="standardContextual"/>
        </w:rPr>
      </w:pPr>
      <w:hyperlink w:anchor="_Toc137491717" w:history="1">
        <w:r w:rsidR="00A01F5C" w:rsidRPr="00CA4B4E">
          <w:rPr>
            <w:rStyle w:val="Hyperlink"/>
            <w:noProof/>
          </w:rPr>
          <w:t>3.1</w:t>
        </w:r>
        <w:r w:rsidR="00A01F5C">
          <w:rPr>
            <w:rFonts w:asciiTheme="minorHAnsi" w:eastAsiaTheme="minorEastAsia" w:hAnsiTheme="minorHAnsi" w:cstheme="minorBidi"/>
            <w:noProof/>
            <w:kern w:val="2"/>
            <w:sz w:val="22"/>
            <w:szCs w:val="22"/>
            <w:lang w:val="en-US" w:eastAsia="en-US"/>
            <w14:ligatures w14:val="standardContextual"/>
          </w:rPr>
          <w:tab/>
        </w:r>
        <w:r w:rsidR="00A01F5C" w:rsidRPr="00CA4B4E">
          <w:rPr>
            <w:rStyle w:val="Hyperlink"/>
            <w:noProof/>
          </w:rPr>
          <w:t>Создание структуры</w:t>
        </w:r>
        <w:r w:rsidR="00A01F5C">
          <w:rPr>
            <w:noProof/>
            <w:webHidden/>
          </w:rPr>
          <w:tab/>
        </w:r>
        <w:r w:rsidR="00A01F5C">
          <w:rPr>
            <w:noProof/>
            <w:webHidden/>
          </w:rPr>
          <w:fldChar w:fldCharType="begin"/>
        </w:r>
        <w:r w:rsidR="00A01F5C">
          <w:rPr>
            <w:noProof/>
            <w:webHidden/>
          </w:rPr>
          <w:instrText xml:space="preserve"> PAGEREF _Toc137491717 \h </w:instrText>
        </w:r>
        <w:r w:rsidR="00A01F5C">
          <w:rPr>
            <w:noProof/>
            <w:webHidden/>
          </w:rPr>
        </w:r>
        <w:r w:rsidR="00A01F5C">
          <w:rPr>
            <w:noProof/>
            <w:webHidden/>
          </w:rPr>
          <w:fldChar w:fldCharType="separate"/>
        </w:r>
        <w:r w:rsidR="00407ACD">
          <w:rPr>
            <w:noProof/>
            <w:webHidden/>
          </w:rPr>
          <w:t>8</w:t>
        </w:r>
        <w:r w:rsidR="00A01F5C">
          <w:rPr>
            <w:noProof/>
            <w:webHidden/>
          </w:rPr>
          <w:fldChar w:fldCharType="end"/>
        </w:r>
      </w:hyperlink>
    </w:p>
    <w:p w14:paraId="0C8A6D9C" w14:textId="693C25FC" w:rsidR="00A01F5C" w:rsidRDefault="00000000">
      <w:pPr>
        <w:pStyle w:val="TOC2"/>
        <w:tabs>
          <w:tab w:val="left" w:pos="880"/>
        </w:tabs>
        <w:rPr>
          <w:rFonts w:asciiTheme="minorHAnsi" w:eastAsiaTheme="minorEastAsia" w:hAnsiTheme="minorHAnsi" w:cstheme="minorBidi"/>
          <w:noProof/>
          <w:kern w:val="2"/>
          <w:sz w:val="22"/>
          <w:szCs w:val="22"/>
          <w:lang w:val="en-US" w:eastAsia="en-US"/>
          <w14:ligatures w14:val="standardContextual"/>
        </w:rPr>
      </w:pPr>
      <w:hyperlink w:anchor="_Toc137491718" w:history="1">
        <w:r w:rsidR="00A01F5C" w:rsidRPr="00CA4B4E">
          <w:rPr>
            <w:rStyle w:val="Hyperlink"/>
            <w:noProof/>
          </w:rPr>
          <w:t>3.2</w:t>
        </w:r>
        <w:r w:rsidR="00A01F5C">
          <w:rPr>
            <w:rFonts w:asciiTheme="minorHAnsi" w:eastAsiaTheme="minorEastAsia" w:hAnsiTheme="minorHAnsi" w:cstheme="minorBidi"/>
            <w:noProof/>
            <w:kern w:val="2"/>
            <w:sz w:val="22"/>
            <w:szCs w:val="22"/>
            <w:lang w:val="en-US" w:eastAsia="en-US"/>
            <w14:ligatures w14:val="standardContextual"/>
          </w:rPr>
          <w:tab/>
        </w:r>
        <w:r w:rsidR="00A01F5C" w:rsidRPr="00CA4B4E">
          <w:rPr>
            <w:rStyle w:val="Hyperlink"/>
            <w:noProof/>
          </w:rPr>
          <w:t>Сохранение и загрузка</w:t>
        </w:r>
        <w:r w:rsidR="00A01F5C">
          <w:rPr>
            <w:noProof/>
            <w:webHidden/>
          </w:rPr>
          <w:tab/>
        </w:r>
        <w:r w:rsidR="00A01F5C">
          <w:rPr>
            <w:noProof/>
            <w:webHidden/>
          </w:rPr>
          <w:fldChar w:fldCharType="begin"/>
        </w:r>
        <w:r w:rsidR="00A01F5C">
          <w:rPr>
            <w:noProof/>
            <w:webHidden/>
          </w:rPr>
          <w:instrText xml:space="preserve"> PAGEREF _Toc137491718 \h </w:instrText>
        </w:r>
        <w:r w:rsidR="00A01F5C">
          <w:rPr>
            <w:noProof/>
            <w:webHidden/>
          </w:rPr>
        </w:r>
        <w:r w:rsidR="00A01F5C">
          <w:rPr>
            <w:noProof/>
            <w:webHidden/>
          </w:rPr>
          <w:fldChar w:fldCharType="separate"/>
        </w:r>
        <w:r w:rsidR="00407ACD">
          <w:rPr>
            <w:noProof/>
            <w:webHidden/>
          </w:rPr>
          <w:t>11</w:t>
        </w:r>
        <w:r w:rsidR="00A01F5C">
          <w:rPr>
            <w:noProof/>
            <w:webHidden/>
          </w:rPr>
          <w:fldChar w:fldCharType="end"/>
        </w:r>
      </w:hyperlink>
    </w:p>
    <w:p w14:paraId="359BADD3" w14:textId="276A032F" w:rsidR="00A01F5C" w:rsidRDefault="00000000">
      <w:pPr>
        <w:pStyle w:val="TOC2"/>
        <w:tabs>
          <w:tab w:val="left" w:pos="880"/>
        </w:tabs>
        <w:rPr>
          <w:rFonts w:asciiTheme="minorHAnsi" w:eastAsiaTheme="minorEastAsia" w:hAnsiTheme="minorHAnsi" w:cstheme="minorBidi"/>
          <w:noProof/>
          <w:kern w:val="2"/>
          <w:sz w:val="22"/>
          <w:szCs w:val="22"/>
          <w:lang w:val="en-US" w:eastAsia="en-US"/>
          <w14:ligatures w14:val="standardContextual"/>
        </w:rPr>
      </w:pPr>
      <w:hyperlink w:anchor="_Toc137491719" w:history="1">
        <w:r w:rsidR="00A01F5C" w:rsidRPr="00CA4B4E">
          <w:rPr>
            <w:rStyle w:val="Hyperlink"/>
            <w:noProof/>
          </w:rPr>
          <w:t>3.3</w:t>
        </w:r>
        <w:r w:rsidR="00A01F5C">
          <w:rPr>
            <w:rFonts w:asciiTheme="minorHAnsi" w:eastAsiaTheme="minorEastAsia" w:hAnsiTheme="minorHAnsi" w:cstheme="minorBidi"/>
            <w:noProof/>
            <w:kern w:val="2"/>
            <w:sz w:val="22"/>
            <w:szCs w:val="22"/>
            <w:lang w:val="en-US" w:eastAsia="en-US"/>
            <w14:ligatures w14:val="standardContextual"/>
          </w:rPr>
          <w:tab/>
        </w:r>
        <w:r w:rsidR="00A01F5C" w:rsidRPr="00CA4B4E">
          <w:rPr>
            <w:rStyle w:val="Hyperlink"/>
            <w:noProof/>
          </w:rPr>
          <w:t>Вычисление кривой отражения</w:t>
        </w:r>
        <w:r w:rsidR="00A01F5C">
          <w:rPr>
            <w:noProof/>
            <w:webHidden/>
          </w:rPr>
          <w:tab/>
        </w:r>
        <w:r w:rsidR="00A01F5C">
          <w:rPr>
            <w:noProof/>
            <w:webHidden/>
          </w:rPr>
          <w:fldChar w:fldCharType="begin"/>
        </w:r>
        <w:r w:rsidR="00A01F5C">
          <w:rPr>
            <w:noProof/>
            <w:webHidden/>
          </w:rPr>
          <w:instrText xml:space="preserve"> PAGEREF _Toc137491719 \h </w:instrText>
        </w:r>
        <w:r w:rsidR="00A01F5C">
          <w:rPr>
            <w:noProof/>
            <w:webHidden/>
          </w:rPr>
        </w:r>
        <w:r w:rsidR="00A01F5C">
          <w:rPr>
            <w:noProof/>
            <w:webHidden/>
          </w:rPr>
          <w:fldChar w:fldCharType="separate"/>
        </w:r>
        <w:r w:rsidR="00407ACD">
          <w:rPr>
            <w:noProof/>
            <w:webHidden/>
          </w:rPr>
          <w:t>12</w:t>
        </w:r>
        <w:r w:rsidR="00A01F5C">
          <w:rPr>
            <w:noProof/>
            <w:webHidden/>
          </w:rPr>
          <w:fldChar w:fldCharType="end"/>
        </w:r>
      </w:hyperlink>
    </w:p>
    <w:p w14:paraId="30683B50" w14:textId="5573772F" w:rsidR="00A01F5C" w:rsidRDefault="00000000">
      <w:pPr>
        <w:pStyle w:val="TOC2"/>
        <w:tabs>
          <w:tab w:val="left" w:pos="880"/>
        </w:tabs>
        <w:rPr>
          <w:rFonts w:asciiTheme="minorHAnsi" w:eastAsiaTheme="minorEastAsia" w:hAnsiTheme="minorHAnsi" w:cstheme="minorBidi"/>
          <w:noProof/>
          <w:kern w:val="2"/>
          <w:sz w:val="22"/>
          <w:szCs w:val="22"/>
          <w:lang w:val="en-US" w:eastAsia="en-US"/>
          <w14:ligatures w14:val="standardContextual"/>
        </w:rPr>
      </w:pPr>
      <w:hyperlink w:anchor="_Toc137491720" w:history="1">
        <w:r w:rsidR="00A01F5C" w:rsidRPr="00CA4B4E">
          <w:rPr>
            <w:rStyle w:val="Hyperlink"/>
            <w:noProof/>
          </w:rPr>
          <w:t>3.4</w:t>
        </w:r>
        <w:r w:rsidR="00A01F5C">
          <w:rPr>
            <w:rFonts w:asciiTheme="minorHAnsi" w:eastAsiaTheme="minorEastAsia" w:hAnsiTheme="minorHAnsi" w:cstheme="minorBidi"/>
            <w:noProof/>
            <w:kern w:val="2"/>
            <w:sz w:val="22"/>
            <w:szCs w:val="22"/>
            <w:lang w:val="en-US" w:eastAsia="en-US"/>
            <w14:ligatures w14:val="standardContextual"/>
          </w:rPr>
          <w:tab/>
        </w:r>
        <w:r w:rsidR="00A01F5C" w:rsidRPr="00CA4B4E">
          <w:rPr>
            <w:rStyle w:val="Hyperlink"/>
            <w:noProof/>
          </w:rPr>
          <w:t>Работа со структурной таблицей</w:t>
        </w:r>
        <w:r w:rsidR="00A01F5C">
          <w:rPr>
            <w:noProof/>
            <w:webHidden/>
          </w:rPr>
          <w:tab/>
        </w:r>
        <w:r w:rsidR="00A01F5C">
          <w:rPr>
            <w:noProof/>
            <w:webHidden/>
          </w:rPr>
          <w:fldChar w:fldCharType="begin"/>
        </w:r>
        <w:r w:rsidR="00A01F5C">
          <w:rPr>
            <w:noProof/>
            <w:webHidden/>
          </w:rPr>
          <w:instrText xml:space="preserve"> PAGEREF _Toc137491720 \h </w:instrText>
        </w:r>
        <w:r w:rsidR="00A01F5C">
          <w:rPr>
            <w:noProof/>
            <w:webHidden/>
          </w:rPr>
        </w:r>
        <w:r w:rsidR="00A01F5C">
          <w:rPr>
            <w:noProof/>
            <w:webHidden/>
          </w:rPr>
          <w:fldChar w:fldCharType="separate"/>
        </w:r>
        <w:r w:rsidR="00407ACD">
          <w:rPr>
            <w:noProof/>
            <w:webHidden/>
          </w:rPr>
          <w:t>15</w:t>
        </w:r>
        <w:r w:rsidR="00A01F5C">
          <w:rPr>
            <w:noProof/>
            <w:webHidden/>
          </w:rPr>
          <w:fldChar w:fldCharType="end"/>
        </w:r>
      </w:hyperlink>
    </w:p>
    <w:p w14:paraId="29B846BA" w14:textId="05941C5F" w:rsidR="00A01F5C" w:rsidRDefault="00000000">
      <w:pPr>
        <w:pStyle w:val="TOC2"/>
        <w:tabs>
          <w:tab w:val="left" w:pos="880"/>
        </w:tabs>
        <w:rPr>
          <w:rFonts w:asciiTheme="minorHAnsi" w:eastAsiaTheme="minorEastAsia" w:hAnsiTheme="minorHAnsi" w:cstheme="minorBidi"/>
          <w:noProof/>
          <w:kern w:val="2"/>
          <w:sz w:val="22"/>
          <w:szCs w:val="22"/>
          <w:lang w:val="en-US" w:eastAsia="en-US"/>
          <w14:ligatures w14:val="standardContextual"/>
        </w:rPr>
      </w:pPr>
      <w:hyperlink w:anchor="_Toc137491721" w:history="1">
        <w:r w:rsidR="00A01F5C" w:rsidRPr="00CA4B4E">
          <w:rPr>
            <w:rStyle w:val="Hyperlink"/>
            <w:noProof/>
          </w:rPr>
          <w:t>3.5</w:t>
        </w:r>
        <w:r w:rsidR="00A01F5C">
          <w:rPr>
            <w:rFonts w:asciiTheme="minorHAnsi" w:eastAsiaTheme="minorEastAsia" w:hAnsiTheme="minorHAnsi" w:cstheme="minorBidi"/>
            <w:noProof/>
            <w:kern w:val="2"/>
            <w:sz w:val="22"/>
            <w:szCs w:val="22"/>
            <w:lang w:val="en-US" w:eastAsia="en-US"/>
            <w14:ligatures w14:val="standardContextual"/>
          </w:rPr>
          <w:tab/>
        </w:r>
        <w:r w:rsidR="00A01F5C" w:rsidRPr="00CA4B4E">
          <w:rPr>
            <w:rStyle w:val="Hyperlink"/>
            <w:noProof/>
          </w:rPr>
          <w:t>Обратная задача</w:t>
        </w:r>
        <w:r w:rsidR="00A01F5C">
          <w:rPr>
            <w:noProof/>
            <w:webHidden/>
          </w:rPr>
          <w:tab/>
        </w:r>
        <w:r w:rsidR="00A01F5C">
          <w:rPr>
            <w:noProof/>
            <w:webHidden/>
          </w:rPr>
          <w:fldChar w:fldCharType="begin"/>
        </w:r>
        <w:r w:rsidR="00A01F5C">
          <w:rPr>
            <w:noProof/>
            <w:webHidden/>
          </w:rPr>
          <w:instrText xml:space="preserve"> PAGEREF _Toc137491721 \h </w:instrText>
        </w:r>
        <w:r w:rsidR="00A01F5C">
          <w:rPr>
            <w:noProof/>
            <w:webHidden/>
          </w:rPr>
        </w:r>
        <w:r w:rsidR="00A01F5C">
          <w:rPr>
            <w:noProof/>
            <w:webHidden/>
          </w:rPr>
          <w:fldChar w:fldCharType="separate"/>
        </w:r>
        <w:r w:rsidR="00407ACD">
          <w:rPr>
            <w:noProof/>
            <w:webHidden/>
          </w:rPr>
          <w:t>17</w:t>
        </w:r>
        <w:r w:rsidR="00A01F5C">
          <w:rPr>
            <w:noProof/>
            <w:webHidden/>
          </w:rPr>
          <w:fldChar w:fldCharType="end"/>
        </w:r>
      </w:hyperlink>
    </w:p>
    <w:p w14:paraId="1D7E1F2B" w14:textId="12E139C6" w:rsidR="00A01F5C" w:rsidRDefault="00000000">
      <w:pPr>
        <w:pStyle w:val="TOC2"/>
        <w:tabs>
          <w:tab w:val="left" w:pos="880"/>
        </w:tabs>
        <w:rPr>
          <w:rFonts w:asciiTheme="minorHAnsi" w:eastAsiaTheme="minorEastAsia" w:hAnsiTheme="minorHAnsi" w:cstheme="minorBidi"/>
          <w:noProof/>
          <w:kern w:val="2"/>
          <w:sz w:val="22"/>
          <w:szCs w:val="22"/>
          <w:lang w:val="en-US" w:eastAsia="en-US"/>
          <w14:ligatures w14:val="standardContextual"/>
        </w:rPr>
      </w:pPr>
      <w:hyperlink w:anchor="_Toc137491722" w:history="1">
        <w:r w:rsidR="00A01F5C" w:rsidRPr="00CA4B4E">
          <w:rPr>
            <w:rStyle w:val="Hyperlink"/>
            <w:noProof/>
          </w:rPr>
          <w:t>3.6</w:t>
        </w:r>
        <w:r w:rsidR="00A01F5C">
          <w:rPr>
            <w:rFonts w:asciiTheme="minorHAnsi" w:eastAsiaTheme="minorEastAsia" w:hAnsiTheme="minorHAnsi" w:cstheme="minorBidi"/>
            <w:noProof/>
            <w:kern w:val="2"/>
            <w:sz w:val="22"/>
            <w:szCs w:val="22"/>
            <w:lang w:val="en-US" w:eastAsia="en-US"/>
            <w14:ligatures w14:val="standardContextual"/>
          </w:rPr>
          <w:tab/>
        </w:r>
        <w:r w:rsidR="00A01F5C" w:rsidRPr="00CA4B4E">
          <w:rPr>
            <w:rStyle w:val="Hyperlink"/>
            <w:noProof/>
          </w:rPr>
          <w:t>Дополнительные экспериментальные кривые</w:t>
        </w:r>
        <w:r w:rsidR="00A01F5C">
          <w:rPr>
            <w:noProof/>
            <w:webHidden/>
          </w:rPr>
          <w:tab/>
        </w:r>
        <w:r w:rsidR="00A01F5C">
          <w:rPr>
            <w:noProof/>
            <w:webHidden/>
          </w:rPr>
          <w:fldChar w:fldCharType="begin"/>
        </w:r>
        <w:r w:rsidR="00A01F5C">
          <w:rPr>
            <w:noProof/>
            <w:webHidden/>
          </w:rPr>
          <w:instrText xml:space="preserve"> PAGEREF _Toc137491722 \h </w:instrText>
        </w:r>
        <w:r w:rsidR="00A01F5C">
          <w:rPr>
            <w:noProof/>
            <w:webHidden/>
          </w:rPr>
        </w:r>
        <w:r w:rsidR="00A01F5C">
          <w:rPr>
            <w:noProof/>
            <w:webHidden/>
          </w:rPr>
          <w:fldChar w:fldCharType="separate"/>
        </w:r>
        <w:r w:rsidR="00407ACD">
          <w:rPr>
            <w:noProof/>
            <w:webHidden/>
          </w:rPr>
          <w:t>31</w:t>
        </w:r>
        <w:r w:rsidR="00A01F5C">
          <w:rPr>
            <w:noProof/>
            <w:webHidden/>
          </w:rPr>
          <w:fldChar w:fldCharType="end"/>
        </w:r>
      </w:hyperlink>
    </w:p>
    <w:p w14:paraId="0A7E870C" w14:textId="64A829E6" w:rsidR="00A01F5C" w:rsidRDefault="00000000">
      <w:pPr>
        <w:pStyle w:val="TOC1"/>
        <w:tabs>
          <w:tab w:val="left" w:pos="482"/>
        </w:tabs>
        <w:rPr>
          <w:rFonts w:asciiTheme="minorHAnsi" w:eastAsiaTheme="minorEastAsia" w:hAnsiTheme="minorHAnsi" w:cstheme="minorBidi"/>
          <w:kern w:val="2"/>
          <w:sz w:val="22"/>
          <w:szCs w:val="22"/>
          <w:lang w:val="en-US" w:eastAsia="en-US"/>
          <w14:ligatures w14:val="standardContextual"/>
        </w:rPr>
      </w:pPr>
      <w:hyperlink w:anchor="_Toc137491723" w:history="1">
        <w:r w:rsidR="00A01F5C" w:rsidRPr="00CA4B4E">
          <w:rPr>
            <w:rStyle w:val="Hyperlink"/>
          </w:rPr>
          <w:t>4</w:t>
        </w:r>
        <w:r w:rsidR="00A01F5C">
          <w:rPr>
            <w:rFonts w:asciiTheme="minorHAnsi" w:eastAsiaTheme="minorEastAsia" w:hAnsiTheme="minorHAnsi" w:cstheme="minorBidi"/>
            <w:kern w:val="2"/>
            <w:sz w:val="22"/>
            <w:szCs w:val="22"/>
            <w:lang w:val="en-US" w:eastAsia="en-US"/>
            <w14:ligatures w14:val="standardContextual"/>
          </w:rPr>
          <w:tab/>
        </w:r>
        <w:r w:rsidR="00A01F5C" w:rsidRPr="00CA4B4E">
          <w:rPr>
            <w:rStyle w:val="Hyperlink"/>
          </w:rPr>
          <w:t>Пользовательский интерфейс</w:t>
        </w:r>
        <w:r w:rsidR="00A01F5C">
          <w:rPr>
            <w:webHidden/>
          </w:rPr>
          <w:tab/>
        </w:r>
        <w:r w:rsidR="00A01F5C">
          <w:rPr>
            <w:webHidden/>
          </w:rPr>
          <w:fldChar w:fldCharType="begin"/>
        </w:r>
        <w:r w:rsidR="00A01F5C">
          <w:rPr>
            <w:webHidden/>
          </w:rPr>
          <w:instrText xml:space="preserve"> PAGEREF _Toc137491723 \h </w:instrText>
        </w:r>
        <w:r w:rsidR="00A01F5C">
          <w:rPr>
            <w:webHidden/>
          </w:rPr>
        </w:r>
        <w:r w:rsidR="00A01F5C">
          <w:rPr>
            <w:webHidden/>
          </w:rPr>
          <w:fldChar w:fldCharType="separate"/>
        </w:r>
        <w:r w:rsidR="00407ACD">
          <w:rPr>
            <w:webHidden/>
          </w:rPr>
          <w:t>35</w:t>
        </w:r>
        <w:r w:rsidR="00A01F5C">
          <w:rPr>
            <w:webHidden/>
          </w:rPr>
          <w:fldChar w:fldCharType="end"/>
        </w:r>
      </w:hyperlink>
    </w:p>
    <w:p w14:paraId="330F8358" w14:textId="4AA4A410" w:rsidR="00A01F5C" w:rsidRDefault="00000000">
      <w:pPr>
        <w:pStyle w:val="TOC2"/>
        <w:tabs>
          <w:tab w:val="left" w:pos="880"/>
        </w:tabs>
        <w:rPr>
          <w:rFonts w:asciiTheme="minorHAnsi" w:eastAsiaTheme="minorEastAsia" w:hAnsiTheme="minorHAnsi" w:cstheme="minorBidi"/>
          <w:noProof/>
          <w:kern w:val="2"/>
          <w:sz w:val="22"/>
          <w:szCs w:val="22"/>
          <w:lang w:val="en-US" w:eastAsia="en-US"/>
          <w14:ligatures w14:val="standardContextual"/>
        </w:rPr>
      </w:pPr>
      <w:hyperlink w:anchor="_Toc137491724" w:history="1">
        <w:r w:rsidR="00A01F5C" w:rsidRPr="00CA4B4E">
          <w:rPr>
            <w:rStyle w:val="Hyperlink"/>
            <w:noProof/>
            <w:lang w:val="en-US"/>
          </w:rPr>
          <w:t>4.1</w:t>
        </w:r>
        <w:r w:rsidR="00A01F5C">
          <w:rPr>
            <w:rFonts w:asciiTheme="minorHAnsi" w:eastAsiaTheme="minorEastAsia" w:hAnsiTheme="minorHAnsi" w:cstheme="minorBidi"/>
            <w:noProof/>
            <w:kern w:val="2"/>
            <w:sz w:val="22"/>
            <w:szCs w:val="22"/>
            <w:lang w:val="en-US" w:eastAsia="en-US"/>
            <w14:ligatures w14:val="standardContextual"/>
          </w:rPr>
          <w:tab/>
        </w:r>
        <w:r w:rsidR="00A01F5C" w:rsidRPr="00CA4B4E">
          <w:rPr>
            <w:rStyle w:val="Hyperlink"/>
            <w:noProof/>
          </w:rPr>
          <w:t>Консоль</w:t>
        </w:r>
        <w:r w:rsidR="00A01F5C">
          <w:rPr>
            <w:noProof/>
            <w:webHidden/>
          </w:rPr>
          <w:tab/>
        </w:r>
        <w:r w:rsidR="00A01F5C">
          <w:rPr>
            <w:noProof/>
            <w:webHidden/>
          </w:rPr>
          <w:fldChar w:fldCharType="begin"/>
        </w:r>
        <w:r w:rsidR="00A01F5C">
          <w:rPr>
            <w:noProof/>
            <w:webHidden/>
          </w:rPr>
          <w:instrText xml:space="preserve"> PAGEREF _Toc137491724 \h </w:instrText>
        </w:r>
        <w:r w:rsidR="00A01F5C">
          <w:rPr>
            <w:noProof/>
            <w:webHidden/>
          </w:rPr>
        </w:r>
        <w:r w:rsidR="00A01F5C">
          <w:rPr>
            <w:noProof/>
            <w:webHidden/>
          </w:rPr>
          <w:fldChar w:fldCharType="separate"/>
        </w:r>
        <w:r w:rsidR="00407ACD">
          <w:rPr>
            <w:noProof/>
            <w:webHidden/>
          </w:rPr>
          <w:t>35</w:t>
        </w:r>
        <w:r w:rsidR="00A01F5C">
          <w:rPr>
            <w:noProof/>
            <w:webHidden/>
          </w:rPr>
          <w:fldChar w:fldCharType="end"/>
        </w:r>
      </w:hyperlink>
    </w:p>
    <w:p w14:paraId="752E9258" w14:textId="3A705C2A" w:rsidR="00A01F5C" w:rsidRDefault="00000000">
      <w:pPr>
        <w:pStyle w:val="TOC2"/>
        <w:tabs>
          <w:tab w:val="left" w:pos="880"/>
        </w:tabs>
        <w:rPr>
          <w:rFonts w:asciiTheme="minorHAnsi" w:eastAsiaTheme="minorEastAsia" w:hAnsiTheme="minorHAnsi" w:cstheme="minorBidi"/>
          <w:noProof/>
          <w:kern w:val="2"/>
          <w:sz w:val="22"/>
          <w:szCs w:val="22"/>
          <w:lang w:val="en-US" w:eastAsia="en-US"/>
          <w14:ligatures w14:val="standardContextual"/>
        </w:rPr>
      </w:pPr>
      <w:hyperlink w:anchor="_Toc137491725" w:history="1">
        <w:r w:rsidR="00A01F5C" w:rsidRPr="00CA4B4E">
          <w:rPr>
            <w:rStyle w:val="Hyperlink"/>
            <w:noProof/>
            <w:lang w:val="en-US"/>
          </w:rPr>
          <w:t>4.2</w:t>
        </w:r>
        <w:r w:rsidR="00A01F5C">
          <w:rPr>
            <w:rFonts w:asciiTheme="minorHAnsi" w:eastAsiaTheme="minorEastAsia" w:hAnsiTheme="minorHAnsi" w:cstheme="minorBidi"/>
            <w:noProof/>
            <w:kern w:val="2"/>
            <w:sz w:val="22"/>
            <w:szCs w:val="22"/>
            <w:lang w:val="en-US" w:eastAsia="en-US"/>
            <w14:ligatures w14:val="standardContextual"/>
          </w:rPr>
          <w:tab/>
        </w:r>
        <w:r w:rsidR="00A01F5C" w:rsidRPr="00CA4B4E">
          <w:rPr>
            <w:rStyle w:val="Hyperlink"/>
            <w:noProof/>
          </w:rPr>
          <w:t>Главное</w:t>
        </w:r>
        <w:r w:rsidR="00A01F5C" w:rsidRPr="00CA4B4E">
          <w:rPr>
            <w:rStyle w:val="Hyperlink"/>
            <w:noProof/>
            <w:lang w:val="en-US"/>
          </w:rPr>
          <w:t xml:space="preserve"> </w:t>
        </w:r>
        <w:r w:rsidR="00A01F5C" w:rsidRPr="00CA4B4E">
          <w:rPr>
            <w:rStyle w:val="Hyperlink"/>
            <w:noProof/>
          </w:rPr>
          <w:t>окно</w:t>
        </w:r>
        <w:r w:rsidR="00A01F5C">
          <w:rPr>
            <w:noProof/>
            <w:webHidden/>
          </w:rPr>
          <w:tab/>
        </w:r>
        <w:r w:rsidR="00A01F5C">
          <w:rPr>
            <w:noProof/>
            <w:webHidden/>
          </w:rPr>
          <w:fldChar w:fldCharType="begin"/>
        </w:r>
        <w:r w:rsidR="00A01F5C">
          <w:rPr>
            <w:noProof/>
            <w:webHidden/>
          </w:rPr>
          <w:instrText xml:space="preserve"> PAGEREF _Toc137491725 \h </w:instrText>
        </w:r>
        <w:r w:rsidR="00A01F5C">
          <w:rPr>
            <w:noProof/>
            <w:webHidden/>
          </w:rPr>
        </w:r>
        <w:r w:rsidR="00A01F5C">
          <w:rPr>
            <w:noProof/>
            <w:webHidden/>
          </w:rPr>
          <w:fldChar w:fldCharType="separate"/>
        </w:r>
        <w:r w:rsidR="00407ACD">
          <w:rPr>
            <w:noProof/>
            <w:webHidden/>
          </w:rPr>
          <w:t>36</w:t>
        </w:r>
        <w:r w:rsidR="00A01F5C">
          <w:rPr>
            <w:noProof/>
            <w:webHidden/>
          </w:rPr>
          <w:fldChar w:fldCharType="end"/>
        </w:r>
      </w:hyperlink>
    </w:p>
    <w:p w14:paraId="16B12FD5" w14:textId="41540D04" w:rsidR="00A01F5C" w:rsidRDefault="00000000">
      <w:pPr>
        <w:pStyle w:val="TOC3"/>
        <w:tabs>
          <w:tab w:val="left" w:pos="1320"/>
        </w:tabs>
        <w:rPr>
          <w:rFonts w:asciiTheme="minorHAnsi" w:eastAsiaTheme="minorEastAsia" w:hAnsiTheme="minorHAnsi" w:cstheme="minorBidi"/>
          <w:kern w:val="2"/>
          <w:sz w:val="22"/>
          <w:szCs w:val="22"/>
          <w:lang w:val="en-US" w:eastAsia="en-US"/>
          <w14:ligatures w14:val="standardContextual"/>
        </w:rPr>
      </w:pPr>
      <w:hyperlink w:anchor="_Toc137491726" w:history="1">
        <w:r w:rsidR="00A01F5C" w:rsidRPr="00CA4B4E">
          <w:rPr>
            <w:rStyle w:val="Hyperlink"/>
          </w:rPr>
          <w:t>4.2.1</w:t>
        </w:r>
        <w:r w:rsidR="00A01F5C">
          <w:rPr>
            <w:rFonts w:asciiTheme="minorHAnsi" w:eastAsiaTheme="minorEastAsia" w:hAnsiTheme="minorHAnsi" w:cstheme="minorBidi"/>
            <w:kern w:val="2"/>
            <w:sz w:val="22"/>
            <w:szCs w:val="22"/>
            <w:lang w:val="en-US" w:eastAsia="en-US"/>
            <w14:ligatures w14:val="standardContextual"/>
          </w:rPr>
          <w:tab/>
        </w:r>
        <w:r w:rsidR="00A01F5C" w:rsidRPr="00CA4B4E">
          <w:rPr>
            <w:rStyle w:val="Hyperlink"/>
          </w:rPr>
          <w:t>Меню</w:t>
        </w:r>
        <w:r w:rsidR="00A01F5C">
          <w:rPr>
            <w:webHidden/>
          </w:rPr>
          <w:tab/>
        </w:r>
        <w:r w:rsidR="00A01F5C">
          <w:rPr>
            <w:webHidden/>
          </w:rPr>
          <w:fldChar w:fldCharType="begin"/>
        </w:r>
        <w:r w:rsidR="00A01F5C">
          <w:rPr>
            <w:webHidden/>
          </w:rPr>
          <w:instrText xml:space="preserve"> PAGEREF _Toc137491726 \h </w:instrText>
        </w:r>
        <w:r w:rsidR="00A01F5C">
          <w:rPr>
            <w:webHidden/>
          </w:rPr>
        </w:r>
        <w:r w:rsidR="00A01F5C">
          <w:rPr>
            <w:webHidden/>
          </w:rPr>
          <w:fldChar w:fldCharType="separate"/>
        </w:r>
        <w:r w:rsidR="00407ACD">
          <w:rPr>
            <w:webHidden/>
          </w:rPr>
          <w:t>36</w:t>
        </w:r>
        <w:r w:rsidR="00A01F5C">
          <w:rPr>
            <w:webHidden/>
          </w:rPr>
          <w:fldChar w:fldCharType="end"/>
        </w:r>
      </w:hyperlink>
    </w:p>
    <w:p w14:paraId="2684CD94" w14:textId="77B5A129" w:rsidR="00A01F5C" w:rsidRDefault="00000000">
      <w:pPr>
        <w:pStyle w:val="TOC3"/>
        <w:tabs>
          <w:tab w:val="left" w:pos="1320"/>
        </w:tabs>
        <w:rPr>
          <w:rFonts w:asciiTheme="minorHAnsi" w:eastAsiaTheme="minorEastAsia" w:hAnsiTheme="minorHAnsi" w:cstheme="minorBidi"/>
          <w:kern w:val="2"/>
          <w:sz w:val="22"/>
          <w:szCs w:val="22"/>
          <w:lang w:val="en-US" w:eastAsia="en-US"/>
          <w14:ligatures w14:val="standardContextual"/>
        </w:rPr>
      </w:pPr>
      <w:hyperlink w:anchor="_Toc137491727" w:history="1">
        <w:r w:rsidR="00A01F5C" w:rsidRPr="00CA4B4E">
          <w:rPr>
            <w:rStyle w:val="Hyperlink"/>
          </w:rPr>
          <w:t>4.2.2</w:t>
        </w:r>
        <w:r w:rsidR="00A01F5C">
          <w:rPr>
            <w:rFonts w:asciiTheme="minorHAnsi" w:eastAsiaTheme="minorEastAsia" w:hAnsiTheme="minorHAnsi" w:cstheme="minorBidi"/>
            <w:kern w:val="2"/>
            <w:sz w:val="22"/>
            <w:szCs w:val="22"/>
            <w:lang w:val="en-US" w:eastAsia="en-US"/>
            <w14:ligatures w14:val="standardContextual"/>
          </w:rPr>
          <w:tab/>
        </w:r>
        <w:r w:rsidR="00A01F5C" w:rsidRPr="00CA4B4E">
          <w:rPr>
            <w:rStyle w:val="Hyperlink"/>
          </w:rPr>
          <w:t>Вкладки со структурами</w:t>
        </w:r>
        <w:r w:rsidR="00A01F5C">
          <w:rPr>
            <w:webHidden/>
          </w:rPr>
          <w:tab/>
        </w:r>
        <w:r w:rsidR="00A01F5C">
          <w:rPr>
            <w:webHidden/>
          </w:rPr>
          <w:fldChar w:fldCharType="begin"/>
        </w:r>
        <w:r w:rsidR="00A01F5C">
          <w:rPr>
            <w:webHidden/>
          </w:rPr>
          <w:instrText xml:space="preserve"> PAGEREF _Toc137491727 \h </w:instrText>
        </w:r>
        <w:r w:rsidR="00A01F5C">
          <w:rPr>
            <w:webHidden/>
          </w:rPr>
        </w:r>
        <w:r w:rsidR="00A01F5C">
          <w:rPr>
            <w:webHidden/>
          </w:rPr>
          <w:fldChar w:fldCharType="separate"/>
        </w:r>
        <w:r w:rsidR="00407ACD">
          <w:rPr>
            <w:webHidden/>
          </w:rPr>
          <w:t>39</w:t>
        </w:r>
        <w:r w:rsidR="00A01F5C">
          <w:rPr>
            <w:webHidden/>
          </w:rPr>
          <w:fldChar w:fldCharType="end"/>
        </w:r>
      </w:hyperlink>
    </w:p>
    <w:p w14:paraId="4FCF8061" w14:textId="79E7CE43" w:rsidR="00A01F5C" w:rsidRDefault="00000000">
      <w:pPr>
        <w:pStyle w:val="TOC3"/>
        <w:tabs>
          <w:tab w:val="left" w:pos="1320"/>
        </w:tabs>
        <w:rPr>
          <w:rFonts w:asciiTheme="minorHAnsi" w:eastAsiaTheme="minorEastAsia" w:hAnsiTheme="minorHAnsi" w:cstheme="minorBidi"/>
          <w:kern w:val="2"/>
          <w:sz w:val="22"/>
          <w:szCs w:val="22"/>
          <w:lang w:val="en-US" w:eastAsia="en-US"/>
          <w14:ligatures w14:val="standardContextual"/>
        </w:rPr>
      </w:pPr>
      <w:hyperlink w:anchor="_Toc137491728" w:history="1">
        <w:r w:rsidR="00A01F5C" w:rsidRPr="00CA4B4E">
          <w:rPr>
            <w:rStyle w:val="Hyperlink"/>
          </w:rPr>
          <w:t>4.2.3</w:t>
        </w:r>
        <w:r w:rsidR="00A01F5C">
          <w:rPr>
            <w:rFonts w:asciiTheme="minorHAnsi" w:eastAsiaTheme="minorEastAsia" w:hAnsiTheme="minorHAnsi" w:cstheme="minorBidi"/>
            <w:kern w:val="2"/>
            <w:sz w:val="22"/>
            <w:szCs w:val="22"/>
            <w:lang w:val="en-US" w:eastAsia="en-US"/>
            <w14:ligatures w14:val="standardContextual"/>
          </w:rPr>
          <w:tab/>
        </w:r>
        <w:r w:rsidR="00A01F5C" w:rsidRPr="00CA4B4E">
          <w:rPr>
            <w:rStyle w:val="Hyperlink"/>
          </w:rPr>
          <w:t>Слоистая структура</w:t>
        </w:r>
        <w:r w:rsidR="00A01F5C">
          <w:rPr>
            <w:webHidden/>
          </w:rPr>
          <w:tab/>
        </w:r>
        <w:r w:rsidR="00A01F5C">
          <w:rPr>
            <w:webHidden/>
          </w:rPr>
          <w:fldChar w:fldCharType="begin"/>
        </w:r>
        <w:r w:rsidR="00A01F5C">
          <w:rPr>
            <w:webHidden/>
          </w:rPr>
          <w:instrText xml:space="preserve"> PAGEREF _Toc137491728 \h </w:instrText>
        </w:r>
        <w:r w:rsidR="00A01F5C">
          <w:rPr>
            <w:webHidden/>
          </w:rPr>
        </w:r>
        <w:r w:rsidR="00A01F5C">
          <w:rPr>
            <w:webHidden/>
          </w:rPr>
          <w:fldChar w:fldCharType="separate"/>
        </w:r>
        <w:r w:rsidR="00407ACD">
          <w:rPr>
            <w:webHidden/>
          </w:rPr>
          <w:t>39</w:t>
        </w:r>
        <w:r w:rsidR="00A01F5C">
          <w:rPr>
            <w:webHidden/>
          </w:rPr>
          <w:fldChar w:fldCharType="end"/>
        </w:r>
      </w:hyperlink>
    </w:p>
    <w:p w14:paraId="667CEC5E" w14:textId="67CB806B" w:rsidR="00A01F5C" w:rsidRDefault="00000000">
      <w:pPr>
        <w:pStyle w:val="TOC3"/>
        <w:tabs>
          <w:tab w:val="left" w:pos="1320"/>
        </w:tabs>
        <w:rPr>
          <w:rFonts w:asciiTheme="minorHAnsi" w:eastAsiaTheme="minorEastAsia" w:hAnsiTheme="minorHAnsi" w:cstheme="minorBidi"/>
          <w:kern w:val="2"/>
          <w:sz w:val="22"/>
          <w:szCs w:val="22"/>
          <w:lang w:val="en-US" w:eastAsia="en-US"/>
          <w14:ligatures w14:val="standardContextual"/>
        </w:rPr>
      </w:pPr>
      <w:hyperlink w:anchor="_Toc137491729" w:history="1">
        <w:r w:rsidR="00A01F5C" w:rsidRPr="00CA4B4E">
          <w:rPr>
            <w:rStyle w:val="Hyperlink"/>
          </w:rPr>
          <w:t>4.2.4</w:t>
        </w:r>
        <w:r w:rsidR="00A01F5C">
          <w:rPr>
            <w:rFonts w:asciiTheme="minorHAnsi" w:eastAsiaTheme="minorEastAsia" w:hAnsiTheme="minorHAnsi" w:cstheme="minorBidi"/>
            <w:kern w:val="2"/>
            <w:sz w:val="22"/>
            <w:szCs w:val="22"/>
            <w:lang w:val="en-US" w:eastAsia="en-US"/>
            <w14:ligatures w14:val="standardContextual"/>
          </w:rPr>
          <w:tab/>
        </w:r>
        <w:r w:rsidR="00A01F5C" w:rsidRPr="00CA4B4E">
          <w:rPr>
            <w:rStyle w:val="Hyperlink"/>
          </w:rPr>
          <w:t>Панель инструментов</w:t>
        </w:r>
        <w:r w:rsidR="00A01F5C">
          <w:rPr>
            <w:webHidden/>
          </w:rPr>
          <w:tab/>
        </w:r>
        <w:r w:rsidR="00A01F5C">
          <w:rPr>
            <w:webHidden/>
          </w:rPr>
          <w:fldChar w:fldCharType="begin"/>
        </w:r>
        <w:r w:rsidR="00A01F5C">
          <w:rPr>
            <w:webHidden/>
          </w:rPr>
          <w:instrText xml:space="preserve"> PAGEREF _Toc137491729 \h </w:instrText>
        </w:r>
        <w:r w:rsidR="00A01F5C">
          <w:rPr>
            <w:webHidden/>
          </w:rPr>
        </w:r>
        <w:r w:rsidR="00A01F5C">
          <w:rPr>
            <w:webHidden/>
          </w:rPr>
          <w:fldChar w:fldCharType="separate"/>
        </w:r>
        <w:r w:rsidR="00407ACD">
          <w:rPr>
            <w:webHidden/>
          </w:rPr>
          <w:t>40</w:t>
        </w:r>
        <w:r w:rsidR="00A01F5C">
          <w:rPr>
            <w:webHidden/>
          </w:rPr>
          <w:fldChar w:fldCharType="end"/>
        </w:r>
      </w:hyperlink>
    </w:p>
    <w:p w14:paraId="6184B7E6" w14:textId="7F0B9D26" w:rsidR="00A01F5C" w:rsidRDefault="00000000">
      <w:pPr>
        <w:pStyle w:val="TOC3"/>
        <w:tabs>
          <w:tab w:val="left" w:pos="1320"/>
        </w:tabs>
        <w:rPr>
          <w:rFonts w:asciiTheme="minorHAnsi" w:eastAsiaTheme="minorEastAsia" w:hAnsiTheme="minorHAnsi" w:cstheme="minorBidi"/>
          <w:kern w:val="2"/>
          <w:sz w:val="22"/>
          <w:szCs w:val="22"/>
          <w:lang w:val="en-US" w:eastAsia="en-US"/>
          <w14:ligatures w14:val="standardContextual"/>
        </w:rPr>
      </w:pPr>
      <w:hyperlink w:anchor="_Toc137491730" w:history="1">
        <w:r w:rsidR="00A01F5C" w:rsidRPr="00CA4B4E">
          <w:rPr>
            <w:rStyle w:val="Hyperlink"/>
          </w:rPr>
          <w:t>4.2.5</w:t>
        </w:r>
        <w:r w:rsidR="00A01F5C">
          <w:rPr>
            <w:rFonts w:asciiTheme="minorHAnsi" w:eastAsiaTheme="minorEastAsia" w:hAnsiTheme="minorHAnsi" w:cstheme="minorBidi"/>
            <w:kern w:val="2"/>
            <w:sz w:val="22"/>
            <w:szCs w:val="22"/>
            <w:lang w:val="en-US" w:eastAsia="en-US"/>
            <w14:ligatures w14:val="standardContextual"/>
          </w:rPr>
          <w:tab/>
        </w:r>
        <w:r w:rsidR="00A01F5C" w:rsidRPr="00CA4B4E">
          <w:rPr>
            <w:rStyle w:val="Hyperlink"/>
          </w:rPr>
          <w:t>Редактирование элемента структуры</w:t>
        </w:r>
        <w:r w:rsidR="00A01F5C">
          <w:rPr>
            <w:webHidden/>
          </w:rPr>
          <w:tab/>
        </w:r>
        <w:r w:rsidR="00A01F5C">
          <w:rPr>
            <w:webHidden/>
          </w:rPr>
          <w:fldChar w:fldCharType="begin"/>
        </w:r>
        <w:r w:rsidR="00A01F5C">
          <w:rPr>
            <w:webHidden/>
          </w:rPr>
          <w:instrText xml:space="preserve"> PAGEREF _Toc137491730 \h </w:instrText>
        </w:r>
        <w:r w:rsidR="00A01F5C">
          <w:rPr>
            <w:webHidden/>
          </w:rPr>
        </w:r>
        <w:r w:rsidR="00A01F5C">
          <w:rPr>
            <w:webHidden/>
          </w:rPr>
          <w:fldChar w:fldCharType="separate"/>
        </w:r>
        <w:r w:rsidR="00407ACD">
          <w:rPr>
            <w:webHidden/>
          </w:rPr>
          <w:t>41</w:t>
        </w:r>
        <w:r w:rsidR="00A01F5C">
          <w:rPr>
            <w:webHidden/>
          </w:rPr>
          <w:fldChar w:fldCharType="end"/>
        </w:r>
      </w:hyperlink>
    </w:p>
    <w:p w14:paraId="3B8FE605" w14:textId="2ED4DBAF" w:rsidR="00A01F5C" w:rsidRDefault="00000000">
      <w:pPr>
        <w:pStyle w:val="TOC3"/>
        <w:tabs>
          <w:tab w:val="left" w:pos="1320"/>
        </w:tabs>
        <w:rPr>
          <w:rFonts w:asciiTheme="minorHAnsi" w:eastAsiaTheme="minorEastAsia" w:hAnsiTheme="minorHAnsi" w:cstheme="minorBidi"/>
          <w:kern w:val="2"/>
          <w:sz w:val="22"/>
          <w:szCs w:val="22"/>
          <w:lang w:val="en-US" w:eastAsia="en-US"/>
          <w14:ligatures w14:val="standardContextual"/>
        </w:rPr>
      </w:pPr>
      <w:hyperlink w:anchor="_Toc137491731" w:history="1">
        <w:r w:rsidR="00A01F5C" w:rsidRPr="00CA4B4E">
          <w:rPr>
            <w:rStyle w:val="Hyperlink"/>
          </w:rPr>
          <w:t>4.2.6</w:t>
        </w:r>
        <w:r w:rsidR="00A01F5C">
          <w:rPr>
            <w:rFonts w:asciiTheme="minorHAnsi" w:eastAsiaTheme="minorEastAsia" w:hAnsiTheme="minorHAnsi" w:cstheme="minorBidi"/>
            <w:kern w:val="2"/>
            <w:sz w:val="22"/>
            <w:szCs w:val="22"/>
            <w:lang w:val="en-US" w:eastAsia="en-US"/>
            <w14:ligatures w14:val="standardContextual"/>
          </w:rPr>
          <w:tab/>
        </w:r>
        <w:r w:rsidR="00A01F5C" w:rsidRPr="00CA4B4E">
          <w:rPr>
            <w:rStyle w:val="Hyperlink"/>
          </w:rPr>
          <w:t>Панель доступа к другим окнам</w:t>
        </w:r>
        <w:r w:rsidR="00A01F5C">
          <w:rPr>
            <w:webHidden/>
          </w:rPr>
          <w:tab/>
        </w:r>
        <w:r w:rsidR="00A01F5C">
          <w:rPr>
            <w:webHidden/>
          </w:rPr>
          <w:fldChar w:fldCharType="begin"/>
        </w:r>
        <w:r w:rsidR="00A01F5C">
          <w:rPr>
            <w:webHidden/>
          </w:rPr>
          <w:instrText xml:space="preserve"> PAGEREF _Toc137491731 \h </w:instrText>
        </w:r>
        <w:r w:rsidR="00A01F5C">
          <w:rPr>
            <w:webHidden/>
          </w:rPr>
        </w:r>
        <w:r w:rsidR="00A01F5C">
          <w:rPr>
            <w:webHidden/>
          </w:rPr>
          <w:fldChar w:fldCharType="separate"/>
        </w:r>
        <w:r w:rsidR="00407ACD">
          <w:rPr>
            <w:webHidden/>
          </w:rPr>
          <w:t>51</w:t>
        </w:r>
        <w:r w:rsidR="00A01F5C">
          <w:rPr>
            <w:webHidden/>
          </w:rPr>
          <w:fldChar w:fldCharType="end"/>
        </w:r>
      </w:hyperlink>
    </w:p>
    <w:p w14:paraId="1A782423" w14:textId="10C23E4B" w:rsidR="00A01F5C" w:rsidRDefault="00000000">
      <w:pPr>
        <w:pStyle w:val="TOC3"/>
        <w:tabs>
          <w:tab w:val="left" w:pos="1320"/>
        </w:tabs>
        <w:rPr>
          <w:rFonts w:asciiTheme="minorHAnsi" w:eastAsiaTheme="minorEastAsia" w:hAnsiTheme="minorHAnsi" w:cstheme="minorBidi"/>
          <w:kern w:val="2"/>
          <w:sz w:val="22"/>
          <w:szCs w:val="22"/>
          <w:lang w:val="en-US" w:eastAsia="en-US"/>
          <w14:ligatures w14:val="standardContextual"/>
        </w:rPr>
      </w:pPr>
      <w:hyperlink w:anchor="_Toc137491732" w:history="1">
        <w:r w:rsidR="00A01F5C" w:rsidRPr="00CA4B4E">
          <w:rPr>
            <w:rStyle w:val="Hyperlink"/>
          </w:rPr>
          <w:t>4.2.7</w:t>
        </w:r>
        <w:r w:rsidR="00A01F5C">
          <w:rPr>
            <w:rFonts w:asciiTheme="minorHAnsi" w:eastAsiaTheme="minorEastAsia" w:hAnsiTheme="minorHAnsi" w:cstheme="minorBidi"/>
            <w:kern w:val="2"/>
            <w:sz w:val="22"/>
            <w:szCs w:val="22"/>
            <w:lang w:val="en-US" w:eastAsia="en-US"/>
            <w14:ligatures w14:val="standardContextual"/>
          </w:rPr>
          <w:tab/>
        </w:r>
        <w:r w:rsidR="00A01F5C" w:rsidRPr="00CA4B4E">
          <w:rPr>
            <w:rStyle w:val="Hyperlink"/>
          </w:rPr>
          <w:t>Независимые кривые</w:t>
        </w:r>
        <w:r w:rsidR="00A01F5C">
          <w:rPr>
            <w:webHidden/>
          </w:rPr>
          <w:tab/>
        </w:r>
        <w:r w:rsidR="00A01F5C">
          <w:rPr>
            <w:webHidden/>
          </w:rPr>
          <w:fldChar w:fldCharType="begin"/>
        </w:r>
        <w:r w:rsidR="00A01F5C">
          <w:rPr>
            <w:webHidden/>
          </w:rPr>
          <w:instrText xml:space="preserve"> PAGEREF _Toc137491732 \h </w:instrText>
        </w:r>
        <w:r w:rsidR="00A01F5C">
          <w:rPr>
            <w:webHidden/>
          </w:rPr>
        </w:r>
        <w:r w:rsidR="00A01F5C">
          <w:rPr>
            <w:webHidden/>
          </w:rPr>
          <w:fldChar w:fldCharType="separate"/>
        </w:r>
        <w:r w:rsidR="00407ACD">
          <w:rPr>
            <w:webHidden/>
          </w:rPr>
          <w:t>52</w:t>
        </w:r>
        <w:r w:rsidR="00A01F5C">
          <w:rPr>
            <w:webHidden/>
          </w:rPr>
          <w:fldChar w:fldCharType="end"/>
        </w:r>
      </w:hyperlink>
    </w:p>
    <w:p w14:paraId="0E0F0FC9" w14:textId="5278AC3E" w:rsidR="00A01F5C" w:rsidRDefault="00000000">
      <w:pPr>
        <w:pStyle w:val="TOC3"/>
        <w:tabs>
          <w:tab w:val="left" w:pos="1320"/>
        </w:tabs>
        <w:rPr>
          <w:rFonts w:asciiTheme="minorHAnsi" w:eastAsiaTheme="minorEastAsia" w:hAnsiTheme="minorHAnsi" w:cstheme="minorBidi"/>
          <w:kern w:val="2"/>
          <w:sz w:val="22"/>
          <w:szCs w:val="22"/>
          <w:lang w:val="en-US" w:eastAsia="en-US"/>
          <w14:ligatures w14:val="standardContextual"/>
        </w:rPr>
      </w:pPr>
      <w:hyperlink w:anchor="_Toc137491733" w:history="1">
        <w:r w:rsidR="00A01F5C" w:rsidRPr="00CA4B4E">
          <w:rPr>
            <w:rStyle w:val="Hyperlink"/>
          </w:rPr>
          <w:t>4.2.8</w:t>
        </w:r>
        <w:r w:rsidR="00A01F5C">
          <w:rPr>
            <w:rFonts w:asciiTheme="minorHAnsi" w:eastAsiaTheme="minorEastAsia" w:hAnsiTheme="minorHAnsi" w:cstheme="minorBidi"/>
            <w:kern w:val="2"/>
            <w:sz w:val="22"/>
            <w:szCs w:val="22"/>
            <w:lang w:val="en-US" w:eastAsia="en-US"/>
            <w14:ligatures w14:val="standardContextual"/>
          </w:rPr>
          <w:tab/>
        </w:r>
        <w:r w:rsidR="00A01F5C" w:rsidRPr="00CA4B4E">
          <w:rPr>
            <w:rStyle w:val="Hyperlink"/>
          </w:rPr>
          <w:t>Экспериментальные кривые</w:t>
        </w:r>
        <w:r w:rsidR="00A01F5C">
          <w:rPr>
            <w:webHidden/>
          </w:rPr>
          <w:tab/>
        </w:r>
        <w:r w:rsidR="00A01F5C">
          <w:rPr>
            <w:webHidden/>
          </w:rPr>
          <w:fldChar w:fldCharType="begin"/>
        </w:r>
        <w:r w:rsidR="00A01F5C">
          <w:rPr>
            <w:webHidden/>
          </w:rPr>
          <w:instrText xml:space="preserve"> PAGEREF _Toc137491733 \h </w:instrText>
        </w:r>
        <w:r w:rsidR="00A01F5C">
          <w:rPr>
            <w:webHidden/>
          </w:rPr>
        </w:r>
        <w:r w:rsidR="00A01F5C">
          <w:rPr>
            <w:webHidden/>
          </w:rPr>
          <w:fldChar w:fldCharType="separate"/>
        </w:r>
        <w:r w:rsidR="00407ACD">
          <w:rPr>
            <w:webHidden/>
          </w:rPr>
          <w:t>59</w:t>
        </w:r>
        <w:r w:rsidR="00A01F5C">
          <w:rPr>
            <w:webHidden/>
          </w:rPr>
          <w:fldChar w:fldCharType="end"/>
        </w:r>
      </w:hyperlink>
    </w:p>
    <w:p w14:paraId="72DD46EB" w14:textId="65F6EFF1" w:rsidR="00A01F5C" w:rsidRDefault="00000000">
      <w:pPr>
        <w:pStyle w:val="TOC2"/>
        <w:tabs>
          <w:tab w:val="left" w:pos="880"/>
        </w:tabs>
        <w:rPr>
          <w:rFonts w:asciiTheme="minorHAnsi" w:eastAsiaTheme="minorEastAsia" w:hAnsiTheme="minorHAnsi" w:cstheme="minorBidi"/>
          <w:noProof/>
          <w:kern w:val="2"/>
          <w:sz w:val="22"/>
          <w:szCs w:val="22"/>
          <w:lang w:val="en-US" w:eastAsia="en-US"/>
          <w14:ligatures w14:val="standardContextual"/>
        </w:rPr>
      </w:pPr>
      <w:hyperlink w:anchor="_Toc137491734" w:history="1">
        <w:r w:rsidR="00A01F5C" w:rsidRPr="00CA4B4E">
          <w:rPr>
            <w:rStyle w:val="Hyperlink"/>
            <w:noProof/>
            <w:lang w:val="en-US"/>
          </w:rPr>
          <w:t>4.3</w:t>
        </w:r>
        <w:r w:rsidR="00A01F5C">
          <w:rPr>
            <w:rFonts w:asciiTheme="minorHAnsi" w:eastAsiaTheme="minorEastAsia" w:hAnsiTheme="minorHAnsi" w:cstheme="minorBidi"/>
            <w:noProof/>
            <w:kern w:val="2"/>
            <w:sz w:val="22"/>
            <w:szCs w:val="22"/>
            <w:lang w:val="en-US" w:eastAsia="en-US"/>
            <w14:ligatures w14:val="standardContextual"/>
          </w:rPr>
          <w:tab/>
        </w:r>
        <w:r w:rsidR="00A01F5C" w:rsidRPr="00CA4B4E">
          <w:rPr>
            <w:rStyle w:val="Hyperlink"/>
            <w:noProof/>
            <w:lang w:val="en-US"/>
          </w:rPr>
          <w:t>Structure table</w:t>
        </w:r>
        <w:r w:rsidR="00A01F5C">
          <w:rPr>
            <w:noProof/>
            <w:webHidden/>
          </w:rPr>
          <w:tab/>
        </w:r>
        <w:r w:rsidR="00A01F5C">
          <w:rPr>
            <w:noProof/>
            <w:webHidden/>
          </w:rPr>
          <w:fldChar w:fldCharType="begin"/>
        </w:r>
        <w:r w:rsidR="00A01F5C">
          <w:rPr>
            <w:noProof/>
            <w:webHidden/>
          </w:rPr>
          <w:instrText xml:space="preserve"> PAGEREF _Toc137491734 \h </w:instrText>
        </w:r>
        <w:r w:rsidR="00A01F5C">
          <w:rPr>
            <w:noProof/>
            <w:webHidden/>
          </w:rPr>
        </w:r>
        <w:r w:rsidR="00A01F5C">
          <w:rPr>
            <w:noProof/>
            <w:webHidden/>
          </w:rPr>
          <w:fldChar w:fldCharType="separate"/>
        </w:r>
        <w:r w:rsidR="00407ACD">
          <w:rPr>
            <w:noProof/>
            <w:webHidden/>
          </w:rPr>
          <w:t>67</w:t>
        </w:r>
        <w:r w:rsidR="00A01F5C">
          <w:rPr>
            <w:noProof/>
            <w:webHidden/>
          </w:rPr>
          <w:fldChar w:fldCharType="end"/>
        </w:r>
      </w:hyperlink>
    </w:p>
    <w:p w14:paraId="2DF6885A" w14:textId="6F06AE72" w:rsidR="00A01F5C" w:rsidRDefault="00000000">
      <w:pPr>
        <w:pStyle w:val="TOC3"/>
        <w:tabs>
          <w:tab w:val="left" w:pos="1320"/>
        </w:tabs>
        <w:rPr>
          <w:rFonts w:asciiTheme="minorHAnsi" w:eastAsiaTheme="minorEastAsia" w:hAnsiTheme="minorHAnsi" w:cstheme="minorBidi"/>
          <w:kern w:val="2"/>
          <w:sz w:val="22"/>
          <w:szCs w:val="22"/>
          <w:lang w:val="en-US" w:eastAsia="en-US"/>
          <w14:ligatures w14:val="standardContextual"/>
        </w:rPr>
      </w:pPr>
      <w:hyperlink w:anchor="_Toc137491735" w:history="1">
        <w:r w:rsidR="00A01F5C" w:rsidRPr="00CA4B4E">
          <w:rPr>
            <w:rStyle w:val="Hyperlink"/>
          </w:rPr>
          <w:t>4.3.1</w:t>
        </w:r>
        <w:r w:rsidR="00A01F5C">
          <w:rPr>
            <w:rFonts w:asciiTheme="minorHAnsi" w:eastAsiaTheme="minorEastAsia" w:hAnsiTheme="minorHAnsi" w:cstheme="minorBidi"/>
            <w:kern w:val="2"/>
            <w:sz w:val="22"/>
            <w:szCs w:val="22"/>
            <w:lang w:val="en-US" w:eastAsia="en-US"/>
            <w14:ligatures w14:val="standardContextual"/>
          </w:rPr>
          <w:tab/>
        </w:r>
        <w:r w:rsidR="00A01F5C" w:rsidRPr="00CA4B4E">
          <w:rPr>
            <w:rStyle w:val="Hyperlink"/>
          </w:rPr>
          <w:t>Меню</w:t>
        </w:r>
        <w:r w:rsidR="00A01F5C">
          <w:rPr>
            <w:webHidden/>
          </w:rPr>
          <w:tab/>
        </w:r>
        <w:r w:rsidR="00A01F5C">
          <w:rPr>
            <w:webHidden/>
          </w:rPr>
          <w:fldChar w:fldCharType="begin"/>
        </w:r>
        <w:r w:rsidR="00A01F5C">
          <w:rPr>
            <w:webHidden/>
          </w:rPr>
          <w:instrText xml:space="preserve"> PAGEREF _Toc137491735 \h </w:instrText>
        </w:r>
        <w:r w:rsidR="00A01F5C">
          <w:rPr>
            <w:webHidden/>
          </w:rPr>
        </w:r>
        <w:r w:rsidR="00A01F5C">
          <w:rPr>
            <w:webHidden/>
          </w:rPr>
          <w:fldChar w:fldCharType="separate"/>
        </w:r>
        <w:r w:rsidR="00407ACD">
          <w:rPr>
            <w:webHidden/>
          </w:rPr>
          <w:t>68</w:t>
        </w:r>
        <w:r w:rsidR="00A01F5C">
          <w:rPr>
            <w:webHidden/>
          </w:rPr>
          <w:fldChar w:fldCharType="end"/>
        </w:r>
      </w:hyperlink>
    </w:p>
    <w:p w14:paraId="65D9BC96" w14:textId="572A120F" w:rsidR="00A01F5C" w:rsidRDefault="00000000">
      <w:pPr>
        <w:pStyle w:val="TOC3"/>
        <w:tabs>
          <w:tab w:val="left" w:pos="1320"/>
        </w:tabs>
        <w:rPr>
          <w:rFonts w:asciiTheme="minorHAnsi" w:eastAsiaTheme="minorEastAsia" w:hAnsiTheme="minorHAnsi" w:cstheme="minorBidi"/>
          <w:kern w:val="2"/>
          <w:sz w:val="22"/>
          <w:szCs w:val="22"/>
          <w:lang w:val="en-US" w:eastAsia="en-US"/>
          <w14:ligatures w14:val="standardContextual"/>
        </w:rPr>
      </w:pPr>
      <w:hyperlink w:anchor="_Toc137491736" w:history="1">
        <w:r w:rsidR="00A01F5C" w:rsidRPr="00CA4B4E">
          <w:rPr>
            <w:rStyle w:val="Hyperlink"/>
          </w:rPr>
          <w:t>4.3.2</w:t>
        </w:r>
        <w:r w:rsidR="00A01F5C">
          <w:rPr>
            <w:rFonts w:asciiTheme="minorHAnsi" w:eastAsiaTheme="minorEastAsia" w:hAnsiTheme="minorHAnsi" w:cstheme="minorBidi"/>
            <w:kern w:val="2"/>
            <w:sz w:val="22"/>
            <w:szCs w:val="22"/>
            <w:lang w:val="en-US" w:eastAsia="en-US"/>
            <w14:ligatures w14:val="standardContextual"/>
          </w:rPr>
          <w:tab/>
        </w:r>
        <w:r w:rsidR="00A01F5C" w:rsidRPr="00CA4B4E">
          <w:rPr>
            <w:rStyle w:val="Hyperlink"/>
          </w:rPr>
          <w:t>Содержимое таблицы</w:t>
        </w:r>
        <w:r w:rsidR="00A01F5C">
          <w:rPr>
            <w:webHidden/>
          </w:rPr>
          <w:tab/>
        </w:r>
        <w:r w:rsidR="00A01F5C">
          <w:rPr>
            <w:webHidden/>
          </w:rPr>
          <w:fldChar w:fldCharType="begin"/>
        </w:r>
        <w:r w:rsidR="00A01F5C">
          <w:rPr>
            <w:webHidden/>
          </w:rPr>
          <w:instrText xml:space="preserve"> PAGEREF _Toc137491736 \h </w:instrText>
        </w:r>
        <w:r w:rsidR="00A01F5C">
          <w:rPr>
            <w:webHidden/>
          </w:rPr>
        </w:r>
        <w:r w:rsidR="00A01F5C">
          <w:rPr>
            <w:webHidden/>
          </w:rPr>
          <w:fldChar w:fldCharType="separate"/>
        </w:r>
        <w:r w:rsidR="00407ACD">
          <w:rPr>
            <w:webHidden/>
          </w:rPr>
          <w:t>68</w:t>
        </w:r>
        <w:r w:rsidR="00A01F5C">
          <w:rPr>
            <w:webHidden/>
          </w:rPr>
          <w:fldChar w:fldCharType="end"/>
        </w:r>
      </w:hyperlink>
    </w:p>
    <w:p w14:paraId="6D24A2CD" w14:textId="1EB83039" w:rsidR="00A01F5C" w:rsidRDefault="00000000">
      <w:pPr>
        <w:pStyle w:val="TOC3"/>
        <w:tabs>
          <w:tab w:val="left" w:pos="1320"/>
        </w:tabs>
        <w:rPr>
          <w:rFonts w:asciiTheme="minorHAnsi" w:eastAsiaTheme="minorEastAsia" w:hAnsiTheme="minorHAnsi" w:cstheme="minorBidi"/>
          <w:kern w:val="2"/>
          <w:sz w:val="22"/>
          <w:szCs w:val="22"/>
          <w:lang w:val="en-US" w:eastAsia="en-US"/>
          <w14:ligatures w14:val="standardContextual"/>
        </w:rPr>
      </w:pPr>
      <w:hyperlink w:anchor="_Toc137491737" w:history="1">
        <w:r w:rsidR="00A01F5C" w:rsidRPr="00CA4B4E">
          <w:rPr>
            <w:rStyle w:val="Hyperlink"/>
          </w:rPr>
          <w:t>4.3.3</w:t>
        </w:r>
        <w:r w:rsidR="00A01F5C">
          <w:rPr>
            <w:rFonts w:asciiTheme="minorHAnsi" w:eastAsiaTheme="minorEastAsia" w:hAnsiTheme="minorHAnsi" w:cstheme="minorBidi"/>
            <w:kern w:val="2"/>
            <w:sz w:val="22"/>
            <w:szCs w:val="22"/>
            <w:lang w:val="en-US" w:eastAsia="en-US"/>
            <w14:ligatures w14:val="standardContextual"/>
          </w:rPr>
          <w:tab/>
        </w:r>
        <w:r w:rsidR="00A01F5C" w:rsidRPr="00CA4B4E">
          <w:rPr>
            <w:rStyle w:val="Hyperlink"/>
            <w:lang w:val="en-US"/>
          </w:rPr>
          <w:t>Regular aperiodic</w:t>
        </w:r>
        <w:r w:rsidR="00A01F5C">
          <w:rPr>
            <w:webHidden/>
          </w:rPr>
          <w:tab/>
        </w:r>
        <w:r w:rsidR="00A01F5C">
          <w:rPr>
            <w:webHidden/>
          </w:rPr>
          <w:fldChar w:fldCharType="begin"/>
        </w:r>
        <w:r w:rsidR="00A01F5C">
          <w:rPr>
            <w:webHidden/>
          </w:rPr>
          <w:instrText xml:space="preserve"> PAGEREF _Toc137491737 \h </w:instrText>
        </w:r>
        <w:r w:rsidR="00A01F5C">
          <w:rPr>
            <w:webHidden/>
          </w:rPr>
        </w:r>
        <w:r w:rsidR="00A01F5C">
          <w:rPr>
            <w:webHidden/>
          </w:rPr>
          <w:fldChar w:fldCharType="separate"/>
        </w:r>
        <w:r w:rsidR="00407ACD">
          <w:rPr>
            <w:webHidden/>
          </w:rPr>
          <w:t>82</w:t>
        </w:r>
        <w:r w:rsidR="00A01F5C">
          <w:rPr>
            <w:webHidden/>
          </w:rPr>
          <w:fldChar w:fldCharType="end"/>
        </w:r>
      </w:hyperlink>
    </w:p>
    <w:p w14:paraId="31868A49" w14:textId="06E9E643" w:rsidR="00A01F5C" w:rsidRDefault="00000000">
      <w:pPr>
        <w:pStyle w:val="TOC2"/>
        <w:tabs>
          <w:tab w:val="left" w:pos="880"/>
        </w:tabs>
        <w:rPr>
          <w:rFonts w:asciiTheme="minorHAnsi" w:eastAsiaTheme="minorEastAsia" w:hAnsiTheme="minorHAnsi" w:cstheme="minorBidi"/>
          <w:noProof/>
          <w:kern w:val="2"/>
          <w:sz w:val="22"/>
          <w:szCs w:val="22"/>
          <w:lang w:val="en-US" w:eastAsia="en-US"/>
          <w14:ligatures w14:val="standardContextual"/>
        </w:rPr>
      </w:pPr>
      <w:hyperlink w:anchor="_Toc137491738" w:history="1">
        <w:r w:rsidR="00A01F5C" w:rsidRPr="00CA4B4E">
          <w:rPr>
            <w:rStyle w:val="Hyperlink"/>
            <w:noProof/>
            <w:lang w:val="en-US"/>
          </w:rPr>
          <w:t>4.4</w:t>
        </w:r>
        <w:r w:rsidR="00A01F5C">
          <w:rPr>
            <w:rFonts w:asciiTheme="minorHAnsi" w:eastAsiaTheme="minorEastAsia" w:hAnsiTheme="minorHAnsi" w:cstheme="minorBidi"/>
            <w:noProof/>
            <w:kern w:val="2"/>
            <w:sz w:val="22"/>
            <w:szCs w:val="22"/>
            <w:lang w:val="en-US" w:eastAsia="en-US"/>
            <w14:ligatures w14:val="standardContextual"/>
          </w:rPr>
          <w:tab/>
        </w:r>
        <w:r w:rsidR="00A01F5C" w:rsidRPr="00CA4B4E">
          <w:rPr>
            <w:rStyle w:val="Hyperlink"/>
            <w:noProof/>
            <w:lang w:val="en-US"/>
          </w:rPr>
          <w:t>Profile</w:t>
        </w:r>
        <w:r w:rsidR="00A01F5C" w:rsidRPr="00CA4B4E">
          <w:rPr>
            <w:rStyle w:val="Hyperlink"/>
            <w:noProof/>
          </w:rPr>
          <w:t xml:space="preserve"> </w:t>
        </w:r>
        <w:r w:rsidR="00A01F5C" w:rsidRPr="00CA4B4E">
          <w:rPr>
            <w:rStyle w:val="Hyperlink"/>
            <w:noProof/>
            <w:lang w:val="en-US"/>
          </w:rPr>
          <w:t>plot</w:t>
        </w:r>
        <w:r w:rsidR="00A01F5C">
          <w:rPr>
            <w:noProof/>
            <w:webHidden/>
          </w:rPr>
          <w:tab/>
        </w:r>
        <w:r w:rsidR="00A01F5C">
          <w:rPr>
            <w:noProof/>
            <w:webHidden/>
          </w:rPr>
          <w:fldChar w:fldCharType="begin"/>
        </w:r>
        <w:r w:rsidR="00A01F5C">
          <w:rPr>
            <w:noProof/>
            <w:webHidden/>
          </w:rPr>
          <w:instrText xml:space="preserve"> PAGEREF _Toc137491738 \h </w:instrText>
        </w:r>
        <w:r w:rsidR="00A01F5C">
          <w:rPr>
            <w:noProof/>
            <w:webHidden/>
          </w:rPr>
        </w:r>
        <w:r w:rsidR="00A01F5C">
          <w:rPr>
            <w:noProof/>
            <w:webHidden/>
          </w:rPr>
          <w:fldChar w:fldCharType="separate"/>
        </w:r>
        <w:r w:rsidR="00407ACD">
          <w:rPr>
            <w:noProof/>
            <w:webHidden/>
          </w:rPr>
          <w:t>84</w:t>
        </w:r>
        <w:r w:rsidR="00A01F5C">
          <w:rPr>
            <w:noProof/>
            <w:webHidden/>
          </w:rPr>
          <w:fldChar w:fldCharType="end"/>
        </w:r>
      </w:hyperlink>
    </w:p>
    <w:p w14:paraId="1173D715" w14:textId="09242046" w:rsidR="00A01F5C" w:rsidRDefault="00000000">
      <w:pPr>
        <w:pStyle w:val="TOC2"/>
        <w:tabs>
          <w:tab w:val="left" w:pos="880"/>
        </w:tabs>
        <w:rPr>
          <w:rFonts w:asciiTheme="minorHAnsi" w:eastAsiaTheme="minorEastAsia" w:hAnsiTheme="minorHAnsi" w:cstheme="minorBidi"/>
          <w:noProof/>
          <w:kern w:val="2"/>
          <w:sz w:val="22"/>
          <w:szCs w:val="22"/>
          <w:lang w:val="en-US" w:eastAsia="en-US"/>
          <w14:ligatures w14:val="standardContextual"/>
        </w:rPr>
      </w:pPr>
      <w:hyperlink w:anchor="_Toc137491739" w:history="1">
        <w:r w:rsidR="00A01F5C" w:rsidRPr="00CA4B4E">
          <w:rPr>
            <w:rStyle w:val="Hyperlink"/>
            <w:noProof/>
            <w:lang w:val="en-US"/>
          </w:rPr>
          <w:t>4.5</w:t>
        </w:r>
        <w:r w:rsidR="00A01F5C">
          <w:rPr>
            <w:rFonts w:asciiTheme="minorHAnsi" w:eastAsiaTheme="minorEastAsia" w:hAnsiTheme="minorHAnsi" w:cstheme="minorBidi"/>
            <w:noProof/>
            <w:kern w:val="2"/>
            <w:sz w:val="22"/>
            <w:szCs w:val="22"/>
            <w:lang w:val="en-US" w:eastAsia="en-US"/>
            <w14:ligatures w14:val="standardContextual"/>
          </w:rPr>
          <w:tab/>
        </w:r>
        <w:r w:rsidR="00A01F5C" w:rsidRPr="00CA4B4E">
          <w:rPr>
            <w:rStyle w:val="Hyperlink"/>
            <w:noProof/>
          </w:rPr>
          <w:t>1</w:t>
        </w:r>
        <w:r w:rsidR="00A01F5C" w:rsidRPr="00CA4B4E">
          <w:rPr>
            <w:rStyle w:val="Hyperlink"/>
            <w:noProof/>
            <w:lang w:val="en-US"/>
          </w:rPr>
          <w:t>D</w:t>
        </w:r>
        <w:r w:rsidR="00A01F5C" w:rsidRPr="00CA4B4E">
          <w:rPr>
            <w:rStyle w:val="Hyperlink"/>
            <w:noProof/>
          </w:rPr>
          <w:t xml:space="preserve"> </w:t>
        </w:r>
        <w:r w:rsidR="00A01F5C" w:rsidRPr="00CA4B4E">
          <w:rPr>
            <w:rStyle w:val="Hyperlink"/>
            <w:noProof/>
            <w:lang w:val="en-US"/>
          </w:rPr>
          <w:t>graphs</w:t>
        </w:r>
        <w:r w:rsidR="00A01F5C">
          <w:rPr>
            <w:noProof/>
            <w:webHidden/>
          </w:rPr>
          <w:tab/>
        </w:r>
        <w:r w:rsidR="00A01F5C">
          <w:rPr>
            <w:noProof/>
            <w:webHidden/>
          </w:rPr>
          <w:fldChar w:fldCharType="begin"/>
        </w:r>
        <w:r w:rsidR="00A01F5C">
          <w:rPr>
            <w:noProof/>
            <w:webHidden/>
          </w:rPr>
          <w:instrText xml:space="preserve"> PAGEREF _Toc137491739 \h </w:instrText>
        </w:r>
        <w:r w:rsidR="00A01F5C">
          <w:rPr>
            <w:noProof/>
            <w:webHidden/>
          </w:rPr>
        </w:r>
        <w:r w:rsidR="00A01F5C">
          <w:rPr>
            <w:noProof/>
            <w:webHidden/>
          </w:rPr>
          <w:fldChar w:fldCharType="separate"/>
        </w:r>
        <w:r w:rsidR="00407ACD">
          <w:rPr>
            <w:noProof/>
            <w:webHidden/>
          </w:rPr>
          <w:t>86</w:t>
        </w:r>
        <w:r w:rsidR="00A01F5C">
          <w:rPr>
            <w:noProof/>
            <w:webHidden/>
          </w:rPr>
          <w:fldChar w:fldCharType="end"/>
        </w:r>
      </w:hyperlink>
    </w:p>
    <w:p w14:paraId="240EFBD3" w14:textId="1D09A256" w:rsidR="00A01F5C" w:rsidRDefault="00000000">
      <w:pPr>
        <w:pStyle w:val="TOC3"/>
        <w:tabs>
          <w:tab w:val="left" w:pos="1320"/>
        </w:tabs>
        <w:rPr>
          <w:rFonts w:asciiTheme="minorHAnsi" w:eastAsiaTheme="minorEastAsia" w:hAnsiTheme="minorHAnsi" w:cstheme="minorBidi"/>
          <w:kern w:val="2"/>
          <w:sz w:val="22"/>
          <w:szCs w:val="22"/>
          <w:lang w:val="en-US" w:eastAsia="en-US"/>
          <w14:ligatures w14:val="standardContextual"/>
        </w:rPr>
      </w:pPr>
      <w:hyperlink w:anchor="_Toc137491740" w:history="1">
        <w:r w:rsidR="00A01F5C" w:rsidRPr="00CA4B4E">
          <w:rPr>
            <w:rStyle w:val="Hyperlink"/>
          </w:rPr>
          <w:t>4.5.1</w:t>
        </w:r>
        <w:r w:rsidR="00A01F5C">
          <w:rPr>
            <w:rFonts w:asciiTheme="minorHAnsi" w:eastAsiaTheme="minorEastAsia" w:hAnsiTheme="minorHAnsi" w:cstheme="minorBidi"/>
            <w:kern w:val="2"/>
            <w:sz w:val="22"/>
            <w:szCs w:val="22"/>
            <w:lang w:val="en-US" w:eastAsia="en-US"/>
            <w14:ligatures w14:val="standardContextual"/>
          </w:rPr>
          <w:tab/>
        </w:r>
        <w:r w:rsidR="00A01F5C" w:rsidRPr="00CA4B4E">
          <w:rPr>
            <w:rStyle w:val="Hyperlink"/>
          </w:rPr>
          <w:t>Настройки</w:t>
        </w:r>
        <w:r w:rsidR="00A01F5C">
          <w:rPr>
            <w:webHidden/>
          </w:rPr>
          <w:tab/>
        </w:r>
        <w:r w:rsidR="00A01F5C">
          <w:rPr>
            <w:webHidden/>
          </w:rPr>
          <w:fldChar w:fldCharType="begin"/>
        </w:r>
        <w:r w:rsidR="00A01F5C">
          <w:rPr>
            <w:webHidden/>
          </w:rPr>
          <w:instrText xml:space="preserve"> PAGEREF _Toc137491740 \h </w:instrText>
        </w:r>
        <w:r w:rsidR="00A01F5C">
          <w:rPr>
            <w:webHidden/>
          </w:rPr>
        </w:r>
        <w:r w:rsidR="00A01F5C">
          <w:rPr>
            <w:webHidden/>
          </w:rPr>
          <w:fldChar w:fldCharType="separate"/>
        </w:r>
        <w:r w:rsidR="00407ACD">
          <w:rPr>
            <w:webHidden/>
          </w:rPr>
          <w:t>87</w:t>
        </w:r>
        <w:r w:rsidR="00A01F5C">
          <w:rPr>
            <w:webHidden/>
          </w:rPr>
          <w:fldChar w:fldCharType="end"/>
        </w:r>
      </w:hyperlink>
    </w:p>
    <w:p w14:paraId="6DDF9428" w14:textId="06C555D0" w:rsidR="00A01F5C" w:rsidRDefault="00000000">
      <w:pPr>
        <w:pStyle w:val="TOC3"/>
        <w:tabs>
          <w:tab w:val="left" w:pos="1320"/>
        </w:tabs>
        <w:rPr>
          <w:rFonts w:asciiTheme="minorHAnsi" w:eastAsiaTheme="minorEastAsia" w:hAnsiTheme="minorHAnsi" w:cstheme="minorBidi"/>
          <w:kern w:val="2"/>
          <w:sz w:val="22"/>
          <w:szCs w:val="22"/>
          <w:lang w:val="en-US" w:eastAsia="en-US"/>
          <w14:ligatures w14:val="standardContextual"/>
        </w:rPr>
      </w:pPr>
      <w:hyperlink w:anchor="_Toc137491741" w:history="1">
        <w:r w:rsidR="00A01F5C" w:rsidRPr="00CA4B4E">
          <w:rPr>
            <w:rStyle w:val="Hyperlink"/>
          </w:rPr>
          <w:t>4.5.2</w:t>
        </w:r>
        <w:r w:rsidR="00A01F5C">
          <w:rPr>
            <w:rFonts w:asciiTheme="minorHAnsi" w:eastAsiaTheme="minorEastAsia" w:hAnsiTheme="minorHAnsi" w:cstheme="minorBidi"/>
            <w:kern w:val="2"/>
            <w:sz w:val="22"/>
            <w:szCs w:val="22"/>
            <w:lang w:val="en-US" w:eastAsia="en-US"/>
            <w14:ligatures w14:val="standardContextual"/>
          </w:rPr>
          <w:tab/>
        </w:r>
        <w:r w:rsidR="00A01F5C" w:rsidRPr="00CA4B4E">
          <w:rPr>
            <w:rStyle w:val="Hyperlink"/>
          </w:rPr>
          <w:t>Настройка цвета кривой</w:t>
        </w:r>
        <w:r w:rsidR="00A01F5C">
          <w:rPr>
            <w:webHidden/>
          </w:rPr>
          <w:tab/>
        </w:r>
        <w:r w:rsidR="00A01F5C">
          <w:rPr>
            <w:webHidden/>
          </w:rPr>
          <w:fldChar w:fldCharType="begin"/>
        </w:r>
        <w:r w:rsidR="00A01F5C">
          <w:rPr>
            <w:webHidden/>
          </w:rPr>
          <w:instrText xml:space="preserve"> PAGEREF _Toc137491741 \h </w:instrText>
        </w:r>
        <w:r w:rsidR="00A01F5C">
          <w:rPr>
            <w:webHidden/>
          </w:rPr>
        </w:r>
        <w:r w:rsidR="00A01F5C">
          <w:rPr>
            <w:webHidden/>
          </w:rPr>
          <w:fldChar w:fldCharType="separate"/>
        </w:r>
        <w:r w:rsidR="00407ACD">
          <w:rPr>
            <w:webHidden/>
          </w:rPr>
          <w:t>89</w:t>
        </w:r>
        <w:r w:rsidR="00A01F5C">
          <w:rPr>
            <w:webHidden/>
          </w:rPr>
          <w:fldChar w:fldCharType="end"/>
        </w:r>
      </w:hyperlink>
    </w:p>
    <w:p w14:paraId="3543BFD0" w14:textId="69250D2A" w:rsidR="00A01F5C" w:rsidRDefault="00000000">
      <w:pPr>
        <w:pStyle w:val="TOC3"/>
        <w:tabs>
          <w:tab w:val="left" w:pos="1320"/>
        </w:tabs>
        <w:rPr>
          <w:rFonts w:asciiTheme="minorHAnsi" w:eastAsiaTheme="minorEastAsia" w:hAnsiTheme="minorHAnsi" w:cstheme="minorBidi"/>
          <w:kern w:val="2"/>
          <w:sz w:val="22"/>
          <w:szCs w:val="22"/>
          <w:lang w:val="en-US" w:eastAsia="en-US"/>
          <w14:ligatures w14:val="standardContextual"/>
        </w:rPr>
      </w:pPr>
      <w:hyperlink w:anchor="_Toc137491742" w:history="1">
        <w:r w:rsidR="00A01F5C" w:rsidRPr="00CA4B4E">
          <w:rPr>
            <w:rStyle w:val="Hyperlink"/>
          </w:rPr>
          <w:t>4.5.3</w:t>
        </w:r>
        <w:r w:rsidR="00A01F5C">
          <w:rPr>
            <w:rFonts w:asciiTheme="minorHAnsi" w:eastAsiaTheme="minorEastAsia" w:hAnsiTheme="minorHAnsi" w:cstheme="minorBidi"/>
            <w:kern w:val="2"/>
            <w:sz w:val="22"/>
            <w:szCs w:val="22"/>
            <w:lang w:val="en-US" w:eastAsia="en-US"/>
            <w14:ligatures w14:val="standardContextual"/>
          </w:rPr>
          <w:tab/>
        </w:r>
        <w:r w:rsidR="00A01F5C" w:rsidRPr="00CA4B4E">
          <w:rPr>
            <w:rStyle w:val="Hyperlink"/>
          </w:rPr>
          <w:t>Дополнительные кривые</w:t>
        </w:r>
        <w:r w:rsidR="00A01F5C">
          <w:rPr>
            <w:webHidden/>
          </w:rPr>
          <w:tab/>
        </w:r>
        <w:r w:rsidR="00A01F5C">
          <w:rPr>
            <w:webHidden/>
          </w:rPr>
          <w:fldChar w:fldCharType="begin"/>
        </w:r>
        <w:r w:rsidR="00A01F5C">
          <w:rPr>
            <w:webHidden/>
          </w:rPr>
          <w:instrText xml:space="preserve"> PAGEREF _Toc137491742 \h </w:instrText>
        </w:r>
        <w:r w:rsidR="00A01F5C">
          <w:rPr>
            <w:webHidden/>
          </w:rPr>
        </w:r>
        <w:r w:rsidR="00A01F5C">
          <w:rPr>
            <w:webHidden/>
          </w:rPr>
          <w:fldChar w:fldCharType="separate"/>
        </w:r>
        <w:r w:rsidR="00407ACD">
          <w:rPr>
            <w:webHidden/>
          </w:rPr>
          <w:t>89</w:t>
        </w:r>
        <w:r w:rsidR="00A01F5C">
          <w:rPr>
            <w:webHidden/>
          </w:rPr>
          <w:fldChar w:fldCharType="end"/>
        </w:r>
      </w:hyperlink>
    </w:p>
    <w:p w14:paraId="03225D04" w14:textId="675DD248" w:rsidR="00A01F5C" w:rsidRDefault="00000000">
      <w:pPr>
        <w:pStyle w:val="TOC2"/>
        <w:tabs>
          <w:tab w:val="left" w:pos="880"/>
        </w:tabs>
        <w:rPr>
          <w:rFonts w:asciiTheme="minorHAnsi" w:eastAsiaTheme="minorEastAsia" w:hAnsiTheme="minorHAnsi" w:cstheme="minorBidi"/>
          <w:noProof/>
          <w:kern w:val="2"/>
          <w:sz w:val="22"/>
          <w:szCs w:val="22"/>
          <w:lang w:val="en-US" w:eastAsia="en-US"/>
          <w14:ligatures w14:val="standardContextual"/>
        </w:rPr>
      </w:pPr>
      <w:hyperlink w:anchor="_Toc137491743" w:history="1">
        <w:r w:rsidR="00A01F5C" w:rsidRPr="00CA4B4E">
          <w:rPr>
            <w:rStyle w:val="Hyperlink"/>
            <w:noProof/>
          </w:rPr>
          <w:t>4.6</w:t>
        </w:r>
        <w:r w:rsidR="00A01F5C">
          <w:rPr>
            <w:rFonts w:asciiTheme="minorHAnsi" w:eastAsiaTheme="minorEastAsia" w:hAnsiTheme="minorHAnsi" w:cstheme="minorBidi"/>
            <w:noProof/>
            <w:kern w:val="2"/>
            <w:sz w:val="22"/>
            <w:szCs w:val="22"/>
            <w:lang w:val="en-US" w:eastAsia="en-US"/>
            <w14:ligatures w14:val="standardContextual"/>
          </w:rPr>
          <w:tab/>
        </w:r>
        <w:r w:rsidR="00A01F5C" w:rsidRPr="00CA4B4E">
          <w:rPr>
            <w:rStyle w:val="Hyperlink"/>
            <w:noProof/>
          </w:rPr>
          <w:t>2</w:t>
        </w:r>
        <w:r w:rsidR="00A01F5C" w:rsidRPr="00CA4B4E">
          <w:rPr>
            <w:rStyle w:val="Hyperlink"/>
            <w:noProof/>
            <w:lang w:val="en-US"/>
          </w:rPr>
          <w:t>D</w:t>
        </w:r>
        <w:r w:rsidR="00A01F5C" w:rsidRPr="00CA4B4E">
          <w:rPr>
            <w:rStyle w:val="Hyperlink"/>
            <w:noProof/>
          </w:rPr>
          <w:t xml:space="preserve"> </w:t>
        </w:r>
        <w:r w:rsidR="00A01F5C" w:rsidRPr="00CA4B4E">
          <w:rPr>
            <w:rStyle w:val="Hyperlink"/>
            <w:noProof/>
            <w:lang w:val="en-US"/>
          </w:rPr>
          <w:t>graphs</w:t>
        </w:r>
        <w:r w:rsidR="00A01F5C">
          <w:rPr>
            <w:noProof/>
            <w:webHidden/>
          </w:rPr>
          <w:tab/>
        </w:r>
        <w:r w:rsidR="00A01F5C">
          <w:rPr>
            <w:noProof/>
            <w:webHidden/>
          </w:rPr>
          <w:fldChar w:fldCharType="begin"/>
        </w:r>
        <w:r w:rsidR="00A01F5C">
          <w:rPr>
            <w:noProof/>
            <w:webHidden/>
          </w:rPr>
          <w:instrText xml:space="preserve"> PAGEREF _Toc137491743 \h </w:instrText>
        </w:r>
        <w:r w:rsidR="00A01F5C">
          <w:rPr>
            <w:noProof/>
            <w:webHidden/>
          </w:rPr>
        </w:r>
        <w:r w:rsidR="00A01F5C">
          <w:rPr>
            <w:noProof/>
            <w:webHidden/>
          </w:rPr>
          <w:fldChar w:fldCharType="separate"/>
        </w:r>
        <w:r w:rsidR="00407ACD">
          <w:rPr>
            <w:noProof/>
            <w:webHidden/>
          </w:rPr>
          <w:t>91</w:t>
        </w:r>
        <w:r w:rsidR="00A01F5C">
          <w:rPr>
            <w:noProof/>
            <w:webHidden/>
          </w:rPr>
          <w:fldChar w:fldCharType="end"/>
        </w:r>
      </w:hyperlink>
    </w:p>
    <w:p w14:paraId="58571CBF" w14:textId="13AE7346" w:rsidR="00A01F5C" w:rsidRDefault="00000000">
      <w:pPr>
        <w:pStyle w:val="TOC3"/>
        <w:tabs>
          <w:tab w:val="left" w:pos="1320"/>
        </w:tabs>
        <w:rPr>
          <w:rFonts w:asciiTheme="minorHAnsi" w:eastAsiaTheme="minorEastAsia" w:hAnsiTheme="minorHAnsi" w:cstheme="minorBidi"/>
          <w:kern w:val="2"/>
          <w:sz w:val="22"/>
          <w:szCs w:val="22"/>
          <w:lang w:val="en-US" w:eastAsia="en-US"/>
          <w14:ligatures w14:val="standardContextual"/>
        </w:rPr>
      </w:pPr>
      <w:hyperlink w:anchor="_Toc137491744" w:history="1">
        <w:r w:rsidR="00A01F5C" w:rsidRPr="00CA4B4E">
          <w:rPr>
            <w:rStyle w:val="Hyperlink"/>
          </w:rPr>
          <w:t>4.6.1</w:t>
        </w:r>
        <w:r w:rsidR="00A01F5C">
          <w:rPr>
            <w:rFonts w:asciiTheme="minorHAnsi" w:eastAsiaTheme="minorEastAsia" w:hAnsiTheme="minorHAnsi" w:cstheme="minorBidi"/>
            <w:kern w:val="2"/>
            <w:sz w:val="22"/>
            <w:szCs w:val="22"/>
            <w:lang w:val="en-US" w:eastAsia="en-US"/>
            <w14:ligatures w14:val="standardContextual"/>
          </w:rPr>
          <w:tab/>
        </w:r>
        <w:r w:rsidR="00A01F5C" w:rsidRPr="00CA4B4E">
          <w:rPr>
            <w:rStyle w:val="Hyperlink"/>
          </w:rPr>
          <w:t>Настройки</w:t>
        </w:r>
        <w:r w:rsidR="00A01F5C">
          <w:rPr>
            <w:webHidden/>
          </w:rPr>
          <w:tab/>
        </w:r>
        <w:r w:rsidR="00A01F5C">
          <w:rPr>
            <w:webHidden/>
          </w:rPr>
          <w:fldChar w:fldCharType="begin"/>
        </w:r>
        <w:r w:rsidR="00A01F5C">
          <w:rPr>
            <w:webHidden/>
          </w:rPr>
          <w:instrText xml:space="preserve"> PAGEREF _Toc137491744 \h </w:instrText>
        </w:r>
        <w:r w:rsidR="00A01F5C">
          <w:rPr>
            <w:webHidden/>
          </w:rPr>
        </w:r>
        <w:r w:rsidR="00A01F5C">
          <w:rPr>
            <w:webHidden/>
          </w:rPr>
          <w:fldChar w:fldCharType="separate"/>
        </w:r>
        <w:r w:rsidR="00407ACD">
          <w:rPr>
            <w:webHidden/>
          </w:rPr>
          <w:t>92</w:t>
        </w:r>
        <w:r w:rsidR="00A01F5C">
          <w:rPr>
            <w:webHidden/>
          </w:rPr>
          <w:fldChar w:fldCharType="end"/>
        </w:r>
      </w:hyperlink>
    </w:p>
    <w:p w14:paraId="20F6B15E" w14:textId="6E25A1C3" w:rsidR="00A01F5C" w:rsidRDefault="00000000">
      <w:pPr>
        <w:pStyle w:val="TOC3"/>
        <w:tabs>
          <w:tab w:val="left" w:pos="1320"/>
        </w:tabs>
        <w:rPr>
          <w:rFonts w:asciiTheme="minorHAnsi" w:eastAsiaTheme="minorEastAsia" w:hAnsiTheme="minorHAnsi" w:cstheme="minorBidi"/>
          <w:kern w:val="2"/>
          <w:sz w:val="22"/>
          <w:szCs w:val="22"/>
          <w:lang w:val="en-US" w:eastAsia="en-US"/>
          <w14:ligatures w14:val="standardContextual"/>
        </w:rPr>
      </w:pPr>
      <w:hyperlink w:anchor="_Toc137491745" w:history="1">
        <w:r w:rsidR="00A01F5C" w:rsidRPr="00CA4B4E">
          <w:rPr>
            <w:rStyle w:val="Hyperlink"/>
          </w:rPr>
          <w:t>4.6.2</w:t>
        </w:r>
        <w:r w:rsidR="00A01F5C">
          <w:rPr>
            <w:rFonts w:asciiTheme="minorHAnsi" w:eastAsiaTheme="minorEastAsia" w:hAnsiTheme="minorHAnsi" w:cstheme="minorBidi"/>
            <w:kern w:val="2"/>
            <w:sz w:val="22"/>
            <w:szCs w:val="22"/>
            <w:lang w:val="en-US" w:eastAsia="en-US"/>
            <w14:ligatures w14:val="standardContextual"/>
          </w:rPr>
          <w:tab/>
        </w:r>
        <w:r w:rsidR="00A01F5C" w:rsidRPr="00CA4B4E">
          <w:rPr>
            <w:rStyle w:val="Hyperlink"/>
          </w:rPr>
          <w:t>Настройка цветовой схемы</w:t>
        </w:r>
        <w:r w:rsidR="00A01F5C">
          <w:rPr>
            <w:webHidden/>
          </w:rPr>
          <w:tab/>
        </w:r>
        <w:r w:rsidR="00A01F5C">
          <w:rPr>
            <w:webHidden/>
          </w:rPr>
          <w:fldChar w:fldCharType="begin"/>
        </w:r>
        <w:r w:rsidR="00A01F5C">
          <w:rPr>
            <w:webHidden/>
          </w:rPr>
          <w:instrText xml:space="preserve"> PAGEREF _Toc137491745 \h </w:instrText>
        </w:r>
        <w:r w:rsidR="00A01F5C">
          <w:rPr>
            <w:webHidden/>
          </w:rPr>
        </w:r>
        <w:r w:rsidR="00A01F5C">
          <w:rPr>
            <w:webHidden/>
          </w:rPr>
          <w:fldChar w:fldCharType="separate"/>
        </w:r>
        <w:r w:rsidR="00407ACD">
          <w:rPr>
            <w:webHidden/>
          </w:rPr>
          <w:t>94</w:t>
        </w:r>
        <w:r w:rsidR="00A01F5C">
          <w:rPr>
            <w:webHidden/>
          </w:rPr>
          <w:fldChar w:fldCharType="end"/>
        </w:r>
      </w:hyperlink>
    </w:p>
    <w:p w14:paraId="32FF35CC" w14:textId="1FFE98D9" w:rsidR="00A01F5C" w:rsidRDefault="00000000">
      <w:pPr>
        <w:pStyle w:val="TOC2"/>
        <w:tabs>
          <w:tab w:val="left" w:pos="880"/>
        </w:tabs>
        <w:rPr>
          <w:rFonts w:asciiTheme="minorHAnsi" w:eastAsiaTheme="minorEastAsia" w:hAnsiTheme="minorHAnsi" w:cstheme="minorBidi"/>
          <w:noProof/>
          <w:kern w:val="2"/>
          <w:sz w:val="22"/>
          <w:szCs w:val="22"/>
          <w:lang w:val="en-US" w:eastAsia="en-US"/>
          <w14:ligatures w14:val="standardContextual"/>
        </w:rPr>
      </w:pPr>
      <w:hyperlink w:anchor="_Toc137491746" w:history="1">
        <w:r w:rsidR="00A01F5C" w:rsidRPr="00CA4B4E">
          <w:rPr>
            <w:rStyle w:val="Hyperlink"/>
            <w:noProof/>
            <w:lang w:val="en-US"/>
          </w:rPr>
          <w:t>4.7</w:t>
        </w:r>
        <w:r w:rsidR="00A01F5C">
          <w:rPr>
            <w:rFonts w:asciiTheme="minorHAnsi" w:eastAsiaTheme="minorEastAsia" w:hAnsiTheme="minorHAnsi" w:cstheme="minorBidi"/>
            <w:noProof/>
            <w:kern w:val="2"/>
            <w:sz w:val="22"/>
            <w:szCs w:val="22"/>
            <w:lang w:val="en-US" w:eastAsia="en-US"/>
            <w14:ligatures w14:val="standardContextual"/>
          </w:rPr>
          <w:tab/>
        </w:r>
        <w:r w:rsidR="00A01F5C" w:rsidRPr="00CA4B4E">
          <w:rPr>
            <w:rStyle w:val="Hyperlink"/>
            <w:noProof/>
            <w:lang w:val="en-US"/>
          </w:rPr>
          <w:t>Roughness spectrum</w:t>
        </w:r>
        <w:r w:rsidR="00A01F5C">
          <w:rPr>
            <w:noProof/>
            <w:webHidden/>
          </w:rPr>
          <w:tab/>
        </w:r>
        <w:r w:rsidR="00A01F5C">
          <w:rPr>
            <w:noProof/>
            <w:webHidden/>
          </w:rPr>
          <w:fldChar w:fldCharType="begin"/>
        </w:r>
        <w:r w:rsidR="00A01F5C">
          <w:rPr>
            <w:noProof/>
            <w:webHidden/>
          </w:rPr>
          <w:instrText xml:space="preserve"> PAGEREF _Toc137491746 \h </w:instrText>
        </w:r>
        <w:r w:rsidR="00A01F5C">
          <w:rPr>
            <w:noProof/>
            <w:webHidden/>
          </w:rPr>
        </w:r>
        <w:r w:rsidR="00A01F5C">
          <w:rPr>
            <w:noProof/>
            <w:webHidden/>
          </w:rPr>
          <w:fldChar w:fldCharType="separate"/>
        </w:r>
        <w:r w:rsidR="00407ACD">
          <w:rPr>
            <w:noProof/>
            <w:webHidden/>
          </w:rPr>
          <w:t>95</w:t>
        </w:r>
        <w:r w:rsidR="00A01F5C">
          <w:rPr>
            <w:noProof/>
            <w:webHidden/>
          </w:rPr>
          <w:fldChar w:fldCharType="end"/>
        </w:r>
      </w:hyperlink>
    </w:p>
    <w:p w14:paraId="03BF9400" w14:textId="324046D7" w:rsidR="00A01F5C" w:rsidRDefault="00000000">
      <w:pPr>
        <w:pStyle w:val="TOC2"/>
        <w:tabs>
          <w:tab w:val="left" w:pos="880"/>
        </w:tabs>
        <w:rPr>
          <w:rFonts w:asciiTheme="minorHAnsi" w:eastAsiaTheme="minorEastAsia" w:hAnsiTheme="minorHAnsi" w:cstheme="minorBidi"/>
          <w:noProof/>
          <w:kern w:val="2"/>
          <w:sz w:val="22"/>
          <w:szCs w:val="22"/>
          <w:lang w:val="en-US" w:eastAsia="en-US"/>
          <w14:ligatures w14:val="standardContextual"/>
        </w:rPr>
      </w:pPr>
      <w:hyperlink w:anchor="_Toc137491747" w:history="1">
        <w:r w:rsidR="00A01F5C" w:rsidRPr="00CA4B4E">
          <w:rPr>
            <w:rStyle w:val="Hyperlink"/>
            <w:noProof/>
            <w:lang w:val="en-US"/>
          </w:rPr>
          <w:t>4.8</w:t>
        </w:r>
        <w:r w:rsidR="00A01F5C">
          <w:rPr>
            <w:rFonts w:asciiTheme="minorHAnsi" w:eastAsiaTheme="minorEastAsia" w:hAnsiTheme="minorHAnsi" w:cstheme="minorBidi"/>
            <w:noProof/>
            <w:kern w:val="2"/>
            <w:sz w:val="22"/>
            <w:szCs w:val="22"/>
            <w:lang w:val="en-US" w:eastAsia="en-US"/>
            <w14:ligatures w14:val="standardContextual"/>
          </w:rPr>
          <w:tab/>
        </w:r>
        <w:r w:rsidR="00A01F5C" w:rsidRPr="00CA4B4E">
          <w:rPr>
            <w:rStyle w:val="Hyperlink"/>
            <w:noProof/>
            <w:lang w:val="en-US"/>
          </w:rPr>
          <w:t>Particles spectrum</w:t>
        </w:r>
        <w:r w:rsidR="00A01F5C">
          <w:rPr>
            <w:noProof/>
            <w:webHidden/>
          </w:rPr>
          <w:tab/>
        </w:r>
        <w:r w:rsidR="00A01F5C">
          <w:rPr>
            <w:noProof/>
            <w:webHidden/>
          </w:rPr>
          <w:fldChar w:fldCharType="begin"/>
        </w:r>
        <w:r w:rsidR="00A01F5C">
          <w:rPr>
            <w:noProof/>
            <w:webHidden/>
          </w:rPr>
          <w:instrText xml:space="preserve"> PAGEREF _Toc137491747 \h </w:instrText>
        </w:r>
        <w:r w:rsidR="00A01F5C">
          <w:rPr>
            <w:noProof/>
            <w:webHidden/>
          </w:rPr>
        </w:r>
        <w:r w:rsidR="00A01F5C">
          <w:rPr>
            <w:noProof/>
            <w:webHidden/>
          </w:rPr>
          <w:fldChar w:fldCharType="separate"/>
        </w:r>
        <w:r w:rsidR="00407ACD">
          <w:rPr>
            <w:noProof/>
            <w:webHidden/>
          </w:rPr>
          <w:t>96</w:t>
        </w:r>
        <w:r w:rsidR="00A01F5C">
          <w:rPr>
            <w:noProof/>
            <w:webHidden/>
          </w:rPr>
          <w:fldChar w:fldCharType="end"/>
        </w:r>
      </w:hyperlink>
    </w:p>
    <w:p w14:paraId="679D8303" w14:textId="4C5822CD" w:rsidR="00A01F5C" w:rsidRDefault="00000000">
      <w:pPr>
        <w:pStyle w:val="TOC2"/>
        <w:tabs>
          <w:tab w:val="left" w:pos="880"/>
        </w:tabs>
        <w:rPr>
          <w:rFonts w:asciiTheme="minorHAnsi" w:eastAsiaTheme="minorEastAsia" w:hAnsiTheme="minorHAnsi" w:cstheme="minorBidi"/>
          <w:noProof/>
          <w:kern w:val="2"/>
          <w:sz w:val="22"/>
          <w:szCs w:val="22"/>
          <w:lang w:val="en-US" w:eastAsia="en-US"/>
          <w14:ligatures w14:val="standardContextual"/>
        </w:rPr>
      </w:pPr>
      <w:hyperlink w:anchor="_Toc137491748" w:history="1">
        <w:r w:rsidR="00A01F5C" w:rsidRPr="00CA4B4E">
          <w:rPr>
            <w:rStyle w:val="Hyperlink"/>
            <w:noProof/>
            <w:lang w:val="en-US"/>
          </w:rPr>
          <w:t>4.9</w:t>
        </w:r>
        <w:r w:rsidR="00A01F5C">
          <w:rPr>
            <w:rFonts w:asciiTheme="minorHAnsi" w:eastAsiaTheme="minorEastAsia" w:hAnsiTheme="minorHAnsi" w:cstheme="minorBidi"/>
            <w:noProof/>
            <w:kern w:val="2"/>
            <w:sz w:val="22"/>
            <w:szCs w:val="22"/>
            <w:lang w:val="en-US" w:eastAsia="en-US"/>
            <w14:ligatures w14:val="standardContextual"/>
          </w:rPr>
          <w:tab/>
        </w:r>
        <w:r w:rsidR="00A01F5C" w:rsidRPr="00CA4B4E">
          <w:rPr>
            <w:rStyle w:val="Hyperlink"/>
            <w:noProof/>
            <w:lang w:val="en-US"/>
          </w:rPr>
          <w:t>Calculation settings</w:t>
        </w:r>
        <w:r w:rsidR="00A01F5C">
          <w:rPr>
            <w:noProof/>
            <w:webHidden/>
          </w:rPr>
          <w:tab/>
        </w:r>
        <w:r w:rsidR="00A01F5C">
          <w:rPr>
            <w:noProof/>
            <w:webHidden/>
          </w:rPr>
          <w:fldChar w:fldCharType="begin"/>
        </w:r>
        <w:r w:rsidR="00A01F5C">
          <w:rPr>
            <w:noProof/>
            <w:webHidden/>
          </w:rPr>
          <w:instrText xml:space="preserve"> PAGEREF _Toc137491748 \h </w:instrText>
        </w:r>
        <w:r w:rsidR="00A01F5C">
          <w:rPr>
            <w:noProof/>
            <w:webHidden/>
          </w:rPr>
        </w:r>
        <w:r w:rsidR="00A01F5C">
          <w:rPr>
            <w:noProof/>
            <w:webHidden/>
          </w:rPr>
          <w:fldChar w:fldCharType="separate"/>
        </w:r>
        <w:r w:rsidR="00407ACD">
          <w:rPr>
            <w:noProof/>
            <w:webHidden/>
          </w:rPr>
          <w:t>97</w:t>
        </w:r>
        <w:r w:rsidR="00A01F5C">
          <w:rPr>
            <w:noProof/>
            <w:webHidden/>
          </w:rPr>
          <w:fldChar w:fldCharType="end"/>
        </w:r>
      </w:hyperlink>
    </w:p>
    <w:p w14:paraId="20B80114" w14:textId="54A00B4F" w:rsidR="00A01F5C" w:rsidRDefault="00000000">
      <w:pPr>
        <w:pStyle w:val="TOC3"/>
        <w:tabs>
          <w:tab w:val="left" w:pos="1320"/>
        </w:tabs>
        <w:rPr>
          <w:rFonts w:asciiTheme="minorHAnsi" w:eastAsiaTheme="minorEastAsia" w:hAnsiTheme="minorHAnsi" w:cstheme="minorBidi"/>
          <w:kern w:val="2"/>
          <w:sz w:val="22"/>
          <w:szCs w:val="22"/>
          <w:lang w:val="en-US" w:eastAsia="en-US"/>
          <w14:ligatures w14:val="standardContextual"/>
        </w:rPr>
      </w:pPr>
      <w:hyperlink w:anchor="_Toc137491749" w:history="1">
        <w:r w:rsidR="00A01F5C" w:rsidRPr="00CA4B4E">
          <w:rPr>
            <w:rStyle w:val="Hyperlink"/>
          </w:rPr>
          <w:t>4.9.1</w:t>
        </w:r>
        <w:r w:rsidR="00A01F5C">
          <w:rPr>
            <w:rFonts w:asciiTheme="minorHAnsi" w:eastAsiaTheme="minorEastAsia" w:hAnsiTheme="minorHAnsi" w:cstheme="minorBidi"/>
            <w:kern w:val="2"/>
            <w:sz w:val="22"/>
            <w:szCs w:val="22"/>
            <w:lang w:val="en-US" w:eastAsia="en-US"/>
            <w14:ligatures w14:val="standardContextual"/>
          </w:rPr>
          <w:tab/>
        </w:r>
        <w:r w:rsidR="00A01F5C" w:rsidRPr="00CA4B4E">
          <w:rPr>
            <w:rStyle w:val="Hyperlink"/>
          </w:rPr>
          <w:t>Параметры модели структуры</w:t>
        </w:r>
        <w:r w:rsidR="00A01F5C">
          <w:rPr>
            <w:webHidden/>
          </w:rPr>
          <w:tab/>
        </w:r>
        <w:r w:rsidR="00A01F5C">
          <w:rPr>
            <w:webHidden/>
          </w:rPr>
          <w:fldChar w:fldCharType="begin"/>
        </w:r>
        <w:r w:rsidR="00A01F5C">
          <w:rPr>
            <w:webHidden/>
          </w:rPr>
          <w:instrText xml:space="preserve"> PAGEREF _Toc137491749 \h </w:instrText>
        </w:r>
        <w:r w:rsidR="00A01F5C">
          <w:rPr>
            <w:webHidden/>
          </w:rPr>
        </w:r>
        <w:r w:rsidR="00A01F5C">
          <w:rPr>
            <w:webHidden/>
          </w:rPr>
          <w:fldChar w:fldCharType="separate"/>
        </w:r>
        <w:r w:rsidR="00407ACD">
          <w:rPr>
            <w:webHidden/>
          </w:rPr>
          <w:t>98</w:t>
        </w:r>
        <w:r w:rsidR="00A01F5C">
          <w:rPr>
            <w:webHidden/>
          </w:rPr>
          <w:fldChar w:fldCharType="end"/>
        </w:r>
      </w:hyperlink>
    </w:p>
    <w:p w14:paraId="4E0E20D3" w14:textId="6B5A5A4E" w:rsidR="00A01F5C" w:rsidRDefault="00000000">
      <w:pPr>
        <w:pStyle w:val="TOC3"/>
        <w:tabs>
          <w:tab w:val="left" w:pos="1320"/>
        </w:tabs>
        <w:rPr>
          <w:rFonts w:asciiTheme="minorHAnsi" w:eastAsiaTheme="minorEastAsia" w:hAnsiTheme="minorHAnsi" w:cstheme="minorBidi"/>
          <w:kern w:val="2"/>
          <w:sz w:val="22"/>
          <w:szCs w:val="22"/>
          <w:lang w:val="en-US" w:eastAsia="en-US"/>
          <w14:ligatures w14:val="standardContextual"/>
        </w:rPr>
      </w:pPr>
      <w:hyperlink w:anchor="_Toc137491750" w:history="1">
        <w:r w:rsidR="00A01F5C" w:rsidRPr="00CA4B4E">
          <w:rPr>
            <w:rStyle w:val="Hyperlink"/>
          </w:rPr>
          <w:t>4.9.2</w:t>
        </w:r>
        <w:r w:rsidR="00A01F5C">
          <w:rPr>
            <w:rFonts w:asciiTheme="minorHAnsi" w:eastAsiaTheme="minorEastAsia" w:hAnsiTheme="minorHAnsi" w:cstheme="minorBidi"/>
            <w:kern w:val="2"/>
            <w:sz w:val="22"/>
            <w:szCs w:val="22"/>
            <w:lang w:val="en-US" w:eastAsia="en-US"/>
            <w14:ligatures w14:val="standardContextual"/>
          </w:rPr>
          <w:tab/>
        </w:r>
        <w:r w:rsidR="00A01F5C" w:rsidRPr="00CA4B4E">
          <w:rPr>
            <w:rStyle w:val="Hyperlink"/>
          </w:rPr>
          <w:t>Настройки окна</w:t>
        </w:r>
        <w:r w:rsidR="00A01F5C">
          <w:rPr>
            <w:webHidden/>
          </w:rPr>
          <w:tab/>
        </w:r>
        <w:r w:rsidR="00A01F5C">
          <w:rPr>
            <w:webHidden/>
          </w:rPr>
          <w:fldChar w:fldCharType="begin"/>
        </w:r>
        <w:r w:rsidR="00A01F5C">
          <w:rPr>
            <w:webHidden/>
          </w:rPr>
          <w:instrText xml:space="preserve"> PAGEREF _Toc137491750 \h </w:instrText>
        </w:r>
        <w:r w:rsidR="00A01F5C">
          <w:rPr>
            <w:webHidden/>
          </w:rPr>
        </w:r>
        <w:r w:rsidR="00A01F5C">
          <w:rPr>
            <w:webHidden/>
          </w:rPr>
          <w:fldChar w:fldCharType="separate"/>
        </w:r>
        <w:r w:rsidR="00407ACD">
          <w:rPr>
            <w:webHidden/>
          </w:rPr>
          <w:t>98</w:t>
        </w:r>
        <w:r w:rsidR="00A01F5C">
          <w:rPr>
            <w:webHidden/>
          </w:rPr>
          <w:fldChar w:fldCharType="end"/>
        </w:r>
      </w:hyperlink>
    </w:p>
    <w:p w14:paraId="0F0E2036" w14:textId="3D1E4D9C" w:rsidR="00A01F5C" w:rsidRDefault="00000000">
      <w:pPr>
        <w:pStyle w:val="TOC3"/>
        <w:tabs>
          <w:tab w:val="left" w:pos="1320"/>
        </w:tabs>
        <w:rPr>
          <w:rFonts w:asciiTheme="minorHAnsi" w:eastAsiaTheme="minorEastAsia" w:hAnsiTheme="minorHAnsi" w:cstheme="minorBidi"/>
          <w:kern w:val="2"/>
          <w:sz w:val="22"/>
          <w:szCs w:val="22"/>
          <w:lang w:val="en-US" w:eastAsia="en-US"/>
          <w14:ligatures w14:val="standardContextual"/>
        </w:rPr>
      </w:pPr>
      <w:hyperlink w:anchor="_Toc137491751" w:history="1">
        <w:r w:rsidR="00A01F5C" w:rsidRPr="00CA4B4E">
          <w:rPr>
            <w:rStyle w:val="Hyperlink"/>
          </w:rPr>
          <w:t>4.9.3</w:t>
        </w:r>
        <w:r w:rsidR="00A01F5C">
          <w:rPr>
            <w:rFonts w:asciiTheme="minorHAnsi" w:eastAsiaTheme="minorEastAsia" w:hAnsiTheme="minorHAnsi" w:cstheme="minorBidi"/>
            <w:kern w:val="2"/>
            <w:sz w:val="22"/>
            <w:szCs w:val="22"/>
            <w:lang w:val="en-US" w:eastAsia="en-US"/>
            <w14:ligatures w14:val="standardContextual"/>
          </w:rPr>
          <w:tab/>
        </w:r>
        <w:r w:rsidR="00A01F5C" w:rsidRPr="00CA4B4E">
          <w:rPr>
            <w:rStyle w:val="Hyperlink"/>
          </w:rPr>
          <w:t>Зеркальная кривая с экспериментальной сеткой</w:t>
        </w:r>
        <w:r w:rsidR="00A01F5C">
          <w:rPr>
            <w:webHidden/>
          </w:rPr>
          <w:tab/>
        </w:r>
        <w:r w:rsidR="00A01F5C">
          <w:rPr>
            <w:webHidden/>
          </w:rPr>
          <w:fldChar w:fldCharType="begin"/>
        </w:r>
        <w:r w:rsidR="00A01F5C">
          <w:rPr>
            <w:webHidden/>
          </w:rPr>
          <w:instrText xml:space="preserve"> PAGEREF _Toc137491751 \h </w:instrText>
        </w:r>
        <w:r w:rsidR="00A01F5C">
          <w:rPr>
            <w:webHidden/>
          </w:rPr>
        </w:r>
        <w:r w:rsidR="00A01F5C">
          <w:rPr>
            <w:webHidden/>
          </w:rPr>
          <w:fldChar w:fldCharType="separate"/>
        </w:r>
        <w:r w:rsidR="00407ACD">
          <w:rPr>
            <w:webHidden/>
          </w:rPr>
          <w:t>99</w:t>
        </w:r>
        <w:r w:rsidR="00A01F5C">
          <w:rPr>
            <w:webHidden/>
          </w:rPr>
          <w:fldChar w:fldCharType="end"/>
        </w:r>
      </w:hyperlink>
    </w:p>
    <w:p w14:paraId="2BF67E20" w14:textId="27551115" w:rsidR="00A01F5C" w:rsidRDefault="00000000">
      <w:pPr>
        <w:pStyle w:val="TOC3"/>
        <w:tabs>
          <w:tab w:val="left" w:pos="1320"/>
        </w:tabs>
        <w:rPr>
          <w:rFonts w:asciiTheme="minorHAnsi" w:eastAsiaTheme="minorEastAsia" w:hAnsiTheme="minorHAnsi" w:cstheme="minorBidi"/>
          <w:kern w:val="2"/>
          <w:sz w:val="22"/>
          <w:szCs w:val="22"/>
          <w:lang w:val="en-US" w:eastAsia="en-US"/>
          <w14:ligatures w14:val="standardContextual"/>
        </w:rPr>
      </w:pPr>
      <w:hyperlink w:anchor="_Toc137491752" w:history="1">
        <w:r w:rsidR="00A01F5C" w:rsidRPr="00CA4B4E">
          <w:rPr>
            <w:rStyle w:val="Hyperlink"/>
          </w:rPr>
          <w:t>4.9.4</w:t>
        </w:r>
        <w:r w:rsidR="00A01F5C">
          <w:rPr>
            <w:rFonts w:asciiTheme="minorHAnsi" w:eastAsiaTheme="minorEastAsia" w:hAnsiTheme="minorHAnsi" w:cstheme="minorBidi"/>
            <w:kern w:val="2"/>
            <w:sz w:val="22"/>
            <w:szCs w:val="22"/>
            <w:lang w:val="en-US" w:eastAsia="en-US"/>
            <w14:ligatures w14:val="standardContextual"/>
          </w:rPr>
          <w:tab/>
        </w:r>
        <w:r w:rsidR="00A01F5C" w:rsidRPr="00CA4B4E">
          <w:rPr>
            <w:rStyle w:val="Hyperlink"/>
          </w:rPr>
          <w:t>Независимая зеркальная кривая</w:t>
        </w:r>
        <w:r w:rsidR="00A01F5C">
          <w:rPr>
            <w:webHidden/>
          </w:rPr>
          <w:tab/>
        </w:r>
        <w:r w:rsidR="00A01F5C">
          <w:rPr>
            <w:webHidden/>
          </w:rPr>
          <w:fldChar w:fldCharType="begin"/>
        </w:r>
        <w:r w:rsidR="00A01F5C">
          <w:rPr>
            <w:webHidden/>
          </w:rPr>
          <w:instrText xml:space="preserve"> PAGEREF _Toc137491752 \h </w:instrText>
        </w:r>
        <w:r w:rsidR="00A01F5C">
          <w:rPr>
            <w:webHidden/>
          </w:rPr>
        </w:r>
        <w:r w:rsidR="00A01F5C">
          <w:rPr>
            <w:webHidden/>
          </w:rPr>
          <w:fldChar w:fldCharType="separate"/>
        </w:r>
        <w:r w:rsidR="00407ACD">
          <w:rPr>
            <w:webHidden/>
          </w:rPr>
          <w:t>101</w:t>
        </w:r>
        <w:r w:rsidR="00A01F5C">
          <w:rPr>
            <w:webHidden/>
          </w:rPr>
          <w:fldChar w:fldCharType="end"/>
        </w:r>
      </w:hyperlink>
    </w:p>
    <w:p w14:paraId="2A51688B" w14:textId="2A73D38F" w:rsidR="00A01F5C" w:rsidRDefault="00000000">
      <w:pPr>
        <w:pStyle w:val="TOC3"/>
        <w:tabs>
          <w:tab w:val="left" w:pos="1320"/>
        </w:tabs>
        <w:rPr>
          <w:rFonts w:asciiTheme="minorHAnsi" w:eastAsiaTheme="minorEastAsia" w:hAnsiTheme="minorHAnsi" w:cstheme="minorBidi"/>
          <w:kern w:val="2"/>
          <w:sz w:val="22"/>
          <w:szCs w:val="22"/>
          <w:lang w:val="en-US" w:eastAsia="en-US"/>
          <w14:ligatures w14:val="standardContextual"/>
        </w:rPr>
      </w:pPr>
      <w:hyperlink w:anchor="_Toc137491753" w:history="1">
        <w:r w:rsidR="00A01F5C" w:rsidRPr="00CA4B4E">
          <w:rPr>
            <w:rStyle w:val="Hyperlink"/>
          </w:rPr>
          <w:t>4.9.5</w:t>
        </w:r>
        <w:r w:rsidR="00A01F5C">
          <w:rPr>
            <w:rFonts w:asciiTheme="minorHAnsi" w:eastAsiaTheme="minorEastAsia" w:hAnsiTheme="minorHAnsi" w:cstheme="minorBidi"/>
            <w:kern w:val="2"/>
            <w:sz w:val="22"/>
            <w:szCs w:val="22"/>
            <w:lang w:val="en-US" w:eastAsia="en-US"/>
            <w14:ligatures w14:val="standardContextual"/>
          </w:rPr>
          <w:tab/>
        </w:r>
        <w:r w:rsidR="00A01F5C" w:rsidRPr="00CA4B4E">
          <w:rPr>
            <w:rStyle w:val="Hyperlink"/>
          </w:rPr>
          <w:t>Рассеяние</w:t>
        </w:r>
        <w:r w:rsidR="00A01F5C">
          <w:rPr>
            <w:webHidden/>
          </w:rPr>
          <w:tab/>
        </w:r>
        <w:r w:rsidR="00A01F5C">
          <w:rPr>
            <w:webHidden/>
          </w:rPr>
          <w:fldChar w:fldCharType="begin"/>
        </w:r>
        <w:r w:rsidR="00A01F5C">
          <w:rPr>
            <w:webHidden/>
          </w:rPr>
          <w:instrText xml:space="preserve"> PAGEREF _Toc137491753 \h </w:instrText>
        </w:r>
        <w:r w:rsidR="00A01F5C">
          <w:rPr>
            <w:webHidden/>
          </w:rPr>
        </w:r>
        <w:r w:rsidR="00A01F5C">
          <w:rPr>
            <w:webHidden/>
          </w:rPr>
          <w:fldChar w:fldCharType="separate"/>
        </w:r>
        <w:r w:rsidR="00407ACD">
          <w:rPr>
            <w:webHidden/>
          </w:rPr>
          <w:t>102</w:t>
        </w:r>
        <w:r w:rsidR="00A01F5C">
          <w:rPr>
            <w:webHidden/>
          </w:rPr>
          <w:fldChar w:fldCharType="end"/>
        </w:r>
      </w:hyperlink>
    </w:p>
    <w:p w14:paraId="10246AF3" w14:textId="4CCA67A4" w:rsidR="00A01F5C" w:rsidRDefault="00000000">
      <w:pPr>
        <w:pStyle w:val="TOC2"/>
        <w:tabs>
          <w:tab w:val="left" w:pos="880"/>
        </w:tabs>
        <w:rPr>
          <w:rFonts w:asciiTheme="minorHAnsi" w:eastAsiaTheme="minorEastAsia" w:hAnsiTheme="minorHAnsi" w:cstheme="minorBidi"/>
          <w:noProof/>
          <w:kern w:val="2"/>
          <w:sz w:val="22"/>
          <w:szCs w:val="22"/>
          <w:lang w:val="en-US" w:eastAsia="en-US"/>
          <w14:ligatures w14:val="standardContextual"/>
        </w:rPr>
      </w:pPr>
      <w:hyperlink w:anchor="_Toc137491754" w:history="1">
        <w:r w:rsidR="00A01F5C" w:rsidRPr="00CA4B4E">
          <w:rPr>
            <w:rStyle w:val="Hyperlink"/>
            <w:noProof/>
            <w:lang w:val="en-US"/>
          </w:rPr>
          <w:t>4.10</w:t>
        </w:r>
        <w:r w:rsidR="00A01F5C">
          <w:rPr>
            <w:rFonts w:asciiTheme="minorHAnsi" w:eastAsiaTheme="minorEastAsia" w:hAnsiTheme="minorHAnsi" w:cstheme="minorBidi"/>
            <w:noProof/>
            <w:kern w:val="2"/>
            <w:sz w:val="22"/>
            <w:szCs w:val="22"/>
            <w:lang w:val="en-US" w:eastAsia="en-US"/>
            <w14:ligatures w14:val="standardContextual"/>
          </w:rPr>
          <w:tab/>
        </w:r>
        <w:r w:rsidR="00A01F5C" w:rsidRPr="00CA4B4E">
          <w:rPr>
            <w:rStyle w:val="Hyperlink"/>
            <w:noProof/>
            <w:lang w:val="en-US"/>
          </w:rPr>
          <w:t>General settings</w:t>
        </w:r>
        <w:r w:rsidR="00A01F5C">
          <w:rPr>
            <w:noProof/>
            <w:webHidden/>
          </w:rPr>
          <w:tab/>
        </w:r>
        <w:r w:rsidR="00A01F5C">
          <w:rPr>
            <w:noProof/>
            <w:webHidden/>
          </w:rPr>
          <w:fldChar w:fldCharType="begin"/>
        </w:r>
        <w:r w:rsidR="00A01F5C">
          <w:rPr>
            <w:noProof/>
            <w:webHidden/>
          </w:rPr>
          <w:instrText xml:space="preserve"> PAGEREF _Toc137491754 \h </w:instrText>
        </w:r>
        <w:r w:rsidR="00A01F5C">
          <w:rPr>
            <w:noProof/>
            <w:webHidden/>
          </w:rPr>
        </w:r>
        <w:r w:rsidR="00A01F5C">
          <w:rPr>
            <w:noProof/>
            <w:webHidden/>
          </w:rPr>
          <w:fldChar w:fldCharType="separate"/>
        </w:r>
        <w:r w:rsidR="00407ACD">
          <w:rPr>
            <w:noProof/>
            <w:webHidden/>
          </w:rPr>
          <w:t>102</w:t>
        </w:r>
        <w:r w:rsidR="00A01F5C">
          <w:rPr>
            <w:noProof/>
            <w:webHidden/>
          </w:rPr>
          <w:fldChar w:fldCharType="end"/>
        </w:r>
      </w:hyperlink>
    </w:p>
    <w:p w14:paraId="6027A692" w14:textId="15D6C9B2" w:rsidR="00A01F5C" w:rsidRDefault="00000000">
      <w:pPr>
        <w:pStyle w:val="TOC3"/>
        <w:tabs>
          <w:tab w:val="left" w:pos="1320"/>
        </w:tabs>
        <w:rPr>
          <w:rFonts w:asciiTheme="minorHAnsi" w:eastAsiaTheme="minorEastAsia" w:hAnsiTheme="minorHAnsi" w:cstheme="minorBidi"/>
          <w:kern w:val="2"/>
          <w:sz w:val="22"/>
          <w:szCs w:val="22"/>
          <w:lang w:val="en-US" w:eastAsia="en-US"/>
          <w14:ligatures w14:val="standardContextual"/>
        </w:rPr>
      </w:pPr>
      <w:hyperlink w:anchor="_Toc137491755" w:history="1">
        <w:r w:rsidR="00A01F5C" w:rsidRPr="00CA4B4E">
          <w:rPr>
            <w:rStyle w:val="Hyperlink"/>
          </w:rPr>
          <w:t>4.10.1</w:t>
        </w:r>
        <w:r w:rsidR="00A01F5C">
          <w:rPr>
            <w:rFonts w:asciiTheme="minorHAnsi" w:eastAsiaTheme="minorEastAsia" w:hAnsiTheme="minorHAnsi" w:cstheme="minorBidi"/>
            <w:kern w:val="2"/>
            <w:sz w:val="22"/>
            <w:szCs w:val="22"/>
            <w:lang w:val="en-US" w:eastAsia="en-US"/>
            <w14:ligatures w14:val="standardContextual"/>
          </w:rPr>
          <w:tab/>
        </w:r>
        <w:r w:rsidR="00A01F5C" w:rsidRPr="00CA4B4E">
          <w:rPr>
            <w:rStyle w:val="Hyperlink"/>
            <w:lang w:val="en-US"/>
          </w:rPr>
          <w:t>Input/Output</w:t>
        </w:r>
        <w:r w:rsidR="00A01F5C">
          <w:rPr>
            <w:webHidden/>
          </w:rPr>
          <w:tab/>
        </w:r>
        <w:r w:rsidR="00A01F5C">
          <w:rPr>
            <w:webHidden/>
          </w:rPr>
          <w:fldChar w:fldCharType="begin"/>
        </w:r>
        <w:r w:rsidR="00A01F5C">
          <w:rPr>
            <w:webHidden/>
          </w:rPr>
          <w:instrText xml:space="preserve"> PAGEREF _Toc137491755 \h </w:instrText>
        </w:r>
        <w:r w:rsidR="00A01F5C">
          <w:rPr>
            <w:webHidden/>
          </w:rPr>
        </w:r>
        <w:r w:rsidR="00A01F5C">
          <w:rPr>
            <w:webHidden/>
          </w:rPr>
          <w:fldChar w:fldCharType="separate"/>
        </w:r>
        <w:r w:rsidR="00407ACD">
          <w:rPr>
            <w:webHidden/>
          </w:rPr>
          <w:t>103</w:t>
        </w:r>
        <w:r w:rsidR="00A01F5C">
          <w:rPr>
            <w:webHidden/>
          </w:rPr>
          <w:fldChar w:fldCharType="end"/>
        </w:r>
      </w:hyperlink>
    </w:p>
    <w:p w14:paraId="6C2E1504" w14:textId="00E7F966" w:rsidR="00A01F5C" w:rsidRDefault="00000000">
      <w:pPr>
        <w:pStyle w:val="TOC3"/>
        <w:tabs>
          <w:tab w:val="left" w:pos="1320"/>
        </w:tabs>
        <w:rPr>
          <w:rFonts w:asciiTheme="minorHAnsi" w:eastAsiaTheme="minorEastAsia" w:hAnsiTheme="minorHAnsi" w:cstheme="minorBidi"/>
          <w:kern w:val="2"/>
          <w:sz w:val="22"/>
          <w:szCs w:val="22"/>
          <w:lang w:val="en-US" w:eastAsia="en-US"/>
          <w14:ligatures w14:val="standardContextual"/>
        </w:rPr>
      </w:pPr>
      <w:hyperlink w:anchor="_Toc137491756" w:history="1">
        <w:r w:rsidR="00A01F5C" w:rsidRPr="00CA4B4E">
          <w:rPr>
            <w:rStyle w:val="Hyperlink"/>
          </w:rPr>
          <w:t>4.10.2</w:t>
        </w:r>
        <w:r w:rsidR="00A01F5C">
          <w:rPr>
            <w:rFonts w:asciiTheme="minorHAnsi" w:eastAsiaTheme="minorEastAsia" w:hAnsiTheme="minorHAnsi" w:cstheme="minorBidi"/>
            <w:kern w:val="2"/>
            <w:sz w:val="22"/>
            <w:szCs w:val="22"/>
            <w:lang w:val="en-US" w:eastAsia="en-US"/>
            <w14:ligatures w14:val="standardContextual"/>
          </w:rPr>
          <w:tab/>
        </w:r>
        <w:r w:rsidR="00A01F5C" w:rsidRPr="00CA4B4E">
          <w:rPr>
            <w:rStyle w:val="Hyperlink"/>
            <w:lang w:val="en-US"/>
          </w:rPr>
          <w:t>Calculation</w:t>
        </w:r>
        <w:r w:rsidR="00A01F5C">
          <w:rPr>
            <w:webHidden/>
          </w:rPr>
          <w:tab/>
        </w:r>
        <w:r w:rsidR="00A01F5C">
          <w:rPr>
            <w:webHidden/>
          </w:rPr>
          <w:fldChar w:fldCharType="begin"/>
        </w:r>
        <w:r w:rsidR="00A01F5C">
          <w:rPr>
            <w:webHidden/>
          </w:rPr>
          <w:instrText xml:space="preserve"> PAGEREF _Toc137491756 \h </w:instrText>
        </w:r>
        <w:r w:rsidR="00A01F5C">
          <w:rPr>
            <w:webHidden/>
          </w:rPr>
        </w:r>
        <w:r w:rsidR="00A01F5C">
          <w:rPr>
            <w:webHidden/>
          </w:rPr>
          <w:fldChar w:fldCharType="separate"/>
        </w:r>
        <w:r w:rsidR="00407ACD">
          <w:rPr>
            <w:webHidden/>
          </w:rPr>
          <w:t>104</w:t>
        </w:r>
        <w:r w:rsidR="00A01F5C">
          <w:rPr>
            <w:webHidden/>
          </w:rPr>
          <w:fldChar w:fldCharType="end"/>
        </w:r>
      </w:hyperlink>
    </w:p>
    <w:p w14:paraId="3EE91C76" w14:textId="5C0CFBAE" w:rsidR="00A01F5C" w:rsidRDefault="00000000">
      <w:pPr>
        <w:pStyle w:val="TOC3"/>
        <w:tabs>
          <w:tab w:val="left" w:pos="1320"/>
        </w:tabs>
        <w:rPr>
          <w:rFonts w:asciiTheme="minorHAnsi" w:eastAsiaTheme="minorEastAsia" w:hAnsiTheme="minorHAnsi" w:cstheme="minorBidi"/>
          <w:kern w:val="2"/>
          <w:sz w:val="22"/>
          <w:szCs w:val="22"/>
          <w:lang w:val="en-US" w:eastAsia="en-US"/>
          <w14:ligatures w14:val="standardContextual"/>
        </w:rPr>
      </w:pPr>
      <w:hyperlink w:anchor="_Toc137491757" w:history="1">
        <w:r w:rsidR="00A01F5C" w:rsidRPr="00CA4B4E">
          <w:rPr>
            <w:rStyle w:val="Hyperlink"/>
          </w:rPr>
          <w:t>4.10.3</w:t>
        </w:r>
        <w:r w:rsidR="00A01F5C">
          <w:rPr>
            <w:rFonts w:asciiTheme="minorHAnsi" w:eastAsiaTheme="minorEastAsia" w:hAnsiTheme="minorHAnsi" w:cstheme="minorBidi"/>
            <w:kern w:val="2"/>
            <w:sz w:val="22"/>
            <w:szCs w:val="22"/>
            <w:lang w:val="en-US" w:eastAsia="en-US"/>
            <w14:ligatures w14:val="standardContextual"/>
          </w:rPr>
          <w:tab/>
        </w:r>
        <w:r w:rsidR="00A01F5C" w:rsidRPr="00CA4B4E">
          <w:rPr>
            <w:rStyle w:val="Hyperlink"/>
            <w:lang w:val="en-US"/>
          </w:rPr>
          <w:t>Interface</w:t>
        </w:r>
        <w:r w:rsidR="00A01F5C">
          <w:rPr>
            <w:webHidden/>
          </w:rPr>
          <w:tab/>
        </w:r>
        <w:r w:rsidR="00A01F5C">
          <w:rPr>
            <w:webHidden/>
          </w:rPr>
          <w:fldChar w:fldCharType="begin"/>
        </w:r>
        <w:r w:rsidR="00A01F5C">
          <w:rPr>
            <w:webHidden/>
          </w:rPr>
          <w:instrText xml:space="preserve"> PAGEREF _Toc137491757 \h </w:instrText>
        </w:r>
        <w:r w:rsidR="00A01F5C">
          <w:rPr>
            <w:webHidden/>
          </w:rPr>
        </w:r>
        <w:r w:rsidR="00A01F5C">
          <w:rPr>
            <w:webHidden/>
          </w:rPr>
          <w:fldChar w:fldCharType="separate"/>
        </w:r>
        <w:r w:rsidR="00407ACD">
          <w:rPr>
            <w:webHidden/>
          </w:rPr>
          <w:t>105</w:t>
        </w:r>
        <w:r w:rsidR="00A01F5C">
          <w:rPr>
            <w:webHidden/>
          </w:rPr>
          <w:fldChar w:fldCharType="end"/>
        </w:r>
      </w:hyperlink>
    </w:p>
    <w:p w14:paraId="0FF5A4D3" w14:textId="6387265D" w:rsidR="00A01F5C" w:rsidRDefault="00000000">
      <w:pPr>
        <w:pStyle w:val="TOC2"/>
        <w:tabs>
          <w:tab w:val="left" w:pos="880"/>
        </w:tabs>
        <w:rPr>
          <w:rFonts w:asciiTheme="minorHAnsi" w:eastAsiaTheme="minorEastAsia" w:hAnsiTheme="minorHAnsi" w:cstheme="minorBidi"/>
          <w:noProof/>
          <w:kern w:val="2"/>
          <w:sz w:val="22"/>
          <w:szCs w:val="22"/>
          <w:lang w:val="en-US" w:eastAsia="en-US"/>
          <w14:ligatures w14:val="standardContextual"/>
        </w:rPr>
      </w:pPr>
      <w:hyperlink w:anchor="_Toc137491758" w:history="1">
        <w:r w:rsidR="00A01F5C" w:rsidRPr="00CA4B4E">
          <w:rPr>
            <w:rStyle w:val="Hyperlink"/>
            <w:noProof/>
            <w:lang w:val="en-US"/>
          </w:rPr>
          <w:t>4.11</w:t>
        </w:r>
        <w:r w:rsidR="00A01F5C">
          <w:rPr>
            <w:rFonts w:asciiTheme="minorHAnsi" w:eastAsiaTheme="minorEastAsia" w:hAnsiTheme="minorHAnsi" w:cstheme="minorBidi"/>
            <w:noProof/>
            <w:kern w:val="2"/>
            <w:sz w:val="22"/>
            <w:szCs w:val="22"/>
            <w:lang w:val="en-US" w:eastAsia="en-US"/>
            <w14:ligatures w14:val="standardContextual"/>
          </w:rPr>
          <w:tab/>
        </w:r>
        <w:r w:rsidR="00A01F5C" w:rsidRPr="00CA4B4E">
          <w:rPr>
            <w:rStyle w:val="Hyperlink"/>
            <w:noProof/>
            <w:lang w:val="en-US"/>
          </w:rPr>
          <w:t>Fitting settings</w:t>
        </w:r>
        <w:r w:rsidR="00A01F5C">
          <w:rPr>
            <w:noProof/>
            <w:webHidden/>
          </w:rPr>
          <w:tab/>
        </w:r>
        <w:r w:rsidR="00A01F5C">
          <w:rPr>
            <w:noProof/>
            <w:webHidden/>
          </w:rPr>
          <w:fldChar w:fldCharType="begin"/>
        </w:r>
        <w:r w:rsidR="00A01F5C">
          <w:rPr>
            <w:noProof/>
            <w:webHidden/>
          </w:rPr>
          <w:instrText xml:space="preserve"> PAGEREF _Toc137491758 \h </w:instrText>
        </w:r>
        <w:r w:rsidR="00A01F5C">
          <w:rPr>
            <w:noProof/>
            <w:webHidden/>
          </w:rPr>
        </w:r>
        <w:r w:rsidR="00A01F5C">
          <w:rPr>
            <w:noProof/>
            <w:webHidden/>
          </w:rPr>
          <w:fldChar w:fldCharType="separate"/>
        </w:r>
        <w:r w:rsidR="00407ACD">
          <w:rPr>
            <w:noProof/>
            <w:webHidden/>
          </w:rPr>
          <w:t>107</w:t>
        </w:r>
        <w:r w:rsidR="00A01F5C">
          <w:rPr>
            <w:noProof/>
            <w:webHidden/>
          </w:rPr>
          <w:fldChar w:fldCharType="end"/>
        </w:r>
      </w:hyperlink>
    </w:p>
    <w:p w14:paraId="5DC0F0D7" w14:textId="3453A1A0" w:rsidR="00A01F5C" w:rsidRDefault="00000000">
      <w:pPr>
        <w:pStyle w:val="TOC2"/>
        <w:tabs>
          <w:tab w:val="left" w:pos="880"/>
        </w:tabs>
        <w:rPr>
          <w:rFonts w:asciiTheme="minorHAnsi" w:eastAsiaTheme="minorEastAsia" w:hAnsiTheme="minorHAnsi" w:cstheme="minorBidi"/>
          <w:noProof/>
          <w:kern w:val="2"/>
          <w:sz w:val="22"/>
          <w:szCs w:val="22"/>
          <w:lang w:val="en-US" w:eastAsia="en-US"/>
          <w14:ligatures w14:val="standardContextual"/>
        </w:rPr>
      </w:pPr>
      <w:hyperlink w:anchor="_Toc137491759" w:history="1">
        <w:r w:rsidR="00A01F5C" w:rsidRPr="00CA4B4E">
          <w:rPr>
            <w:rStyle w:val="Hyperlink"/>
            <w:noProof/>
            <w:lang w:val="en-US"/>
          </w:rPr>
          <w:t>4.12</w:t>
        </w:r>
        <w:r w:rsidR="00A01F5C">
          <w:rPr>
            <w:rFonts w:asciiTheme="minorHAnsi" w:eastAsiaTheme="minorEastAsia" w:hAnsiTheme="minorHAnsi" w:cstheme="minorBidi"/>
            <w:noProof/>
            <w:kern w:val="2"/>
            <w:sz w:val="22"/>
            <w:szCs w:val="22"/>
            <w:lang w:val="en-US" w:eastAsia="en-US"/>
            <w14:ligatures w14:val="standardContextual"/>
          </w:rPr>
          <w:tab/>
        </w:r>
        <w:r w:rsidR="00A01F5C" w:rsidRPr="00CA4B4E">
          <w:rPr>
            <w:rStyle w:val="Hyperlink"/>
            <w:noProof/>
            <w:lang w:val="en-US"/>
          </w:rPr>
          <w:t>Fits</w:t>
        </w:r>
        <w:r w:rsidR="00A01F5C" w:rsidRPr="00CA4B4E">
          <w:rPr>
            <w:rStyle w:val="Hyperlink"/>
            <w:noProof/>
          </w:rPr>
          <w:t xml:space="preserve"> </w:t>
        </w:r>
        <w:r w:rsidR="00A01F5C" w:rsidRPr="00CA4B4E">
          <w:rPr>
            <w:rStyle w:val="Hyperlink"/>
            <w:noProof/>
            <w:lang w:val="en-US"/>
          </w:rPr>
          <w:t>selector</w:t>
        </w:r>
        <w:r w:rsidR="00A01F5C">
          <w:rPr>
            <w:noProof/>
            <w:webHidden/>
          </w:rPr>
          <w:tab/>
        </w:r>
        <w:r w:rsidR="00A01F5C">
          <w:rPr>
            <w:noProof/>
            <w:webHidden/>
          </w:rPr>
          <w:fldChar w:fldCharType="begin"/>
        </w:r>
        <w:r w:rsidR="00A01F5C">
          <w:rPr>
            <w:noProof/>
            <w:webHidden/>
          </w:rPr>
          <w:instrText xml:space="preserve"> PAGEREF _Toc137491759 \h </w:instrText>
        </w:r>
        <w:r w:rsidR="00A01F5C">
          <w:rPr>
            <w:noProof/>
            <w:webHidden/>
          </w:rPr>
        </w:r>
        <w:r w:rsidR="00A01F5C">
          <w:rPr>
            <w:noProof/>
            <w:webHidden/>
          </w:rPr>
          <w:fldChar w:fldCharType="separate"/>
        </w:r>
        <w:r w:rsidR="00407ACD">
          <w:rPr>
            <w:noProof/>
            <w:webHidden/>
          </w:rPr>
          <w:t>110</w:t>
        </w:r>
        <w:r w:rsidR="00A01F5C">
          <w:rPr>
            <w:noProof/>
            <w:webHidden/>
          </w:rPr>
          <w:fldChar w:fldCharType="end"/>
        </w:r>
      </w:hyperlink>
    </w:p>
    <w:p w14:paraId="4DE45F2A" w14:textId="5FA4B9D6" w:rsidR="00A01F5C" w:rsidRDefault="00000000">
      <w:pPr>
        <w:pStyle w:val="TOC1"/>
        <w:tabs>
          <w:tab w:val="left" w:pos="482"/>
        </w:tabs>
        <w:rPr>
          <w:rFonts w:asciiTheme="minorHAnsi" w:eastAsiaTheme="minorEastAsia" w:hAnsiTheme="minorHAnsi" w:cstheme="minorBidi"/>
          <w:kern w:val="2"/>
          <w:sz w:val="22"/>
          <w:szCs w:val="22"/>
          <w:lang w:val="en-US" w:eastAsia="en-US"/>
          <w14:ligatures w14:val="standardContextual"/>
        </w:rPr>
      </w:pPr>
      <w:hyperlink w:anchor="_Toc137491760" w:history="1">
        <w:r w:rsidR="00A01F5C" w:rsidRPr="00CA4B4E">
          <w:rPr>
            <w:rStyle w:val="Hyperlink"/>
          </w:rPr>
          <w:t>5</w:t>
        </w:r>
        <w:r w:rsidR="00A01F5C">
          <w:rPr>
            <w:rFonts w:asciiTheme="minorHAnsi" w:eastAsiaTheme="minorEastAsia" w:hAnsiTheme="minorHAnsi" w:cstheme="minorBidi"/>
            <w:kern w:val="2"/>
            <w:sz w:val="22"/>
            <w:szCs w:val="22"/>
            <w:lang w:val="en-US" w:eastAsia="en-US"/>
            <w14:ligatures w14:val="standardContextual"/>
          </w:rPr>
          <w:tab/>
        </w:r>
        <w:r w:rsidR="00A01F5C" w:rsidRPr="00CA4B4E">
          <w:rPr>
            <w:rStyle w:val="Hyperlink"/>
          </w:rPr>
          <w:t>Задание слоистой структуры</w:t>
        </w:r>
        <w:r w:rsidR="00A01F5C">
          <w:rPr>
            <w:webHidden/>
          </w:rPr>
          <w:tab/>
        </w:r>
        <w:r w:rsidR="00A01F5C">
          <w:rPr>
            <w:webHidden/>
          </w:rPr>
          <w:fldChar w:fldCharType="begin"/>
        </w:r>
        <w:r w:rsidR="00A01F5C">
          <w:rPr>
            <w:webHidden/>
          </w:rPr>
          <w:instrText xml:space="preserve"> PAGEREF _Toc137491760 \h </w:instrText>
        </w:r>
        <w:r w:rsidR="00A01F5C">
          <w:rPr>
            <w:webHidden/>
          </w:rPr>
        </w:r>
        <w:r w:rsidR="00A01F5C">
          <w:rPr>
            <w:webHidden/>
          </w:rPr>
          <w:fldChar w:fldCharType="separate"/>
        </w:r>
        <w:r w:rsidR="00407ACD">
          <w:rPr>
            <w:webHidden/>
          </w:rPr>
          <w:t>112</w:t>
        </w:r>
        <w:r w:rsidR="00A01F5C">
          <w:rPr>
            <w:webHidden/>
          </w:rPr>
          <w:fldChar w:fldCharType="end"/>
        </w:r>
      </w:hyperlink>
    </w:p>
    <w:p w14:paraId="4D23C026" w14:textId="61074863" w:rsidR="00A01F5C" w:rsidRDefault="00000000">
      <w:pPr>
        <w:pStyle w:val="TOC2"/>
        <w:tabs>
          <w:tab w:val="left" w:pos="880"/>
        </w:tabs>
        <w:rPr>
          <w:rFonts w:asciiTheme="minorHAnsi" w:eastAsiaTheme="minorEastAsia" w:hAnsiTheme="minorHAnsi" w:cstheme="minorBidi"/>
          <w:noProof/>
          <w:kern w:val="2"/>
          <w:sz w:val="22"/>
          <w:szCs w:val="22"/>
          <w:lang w:val="en-US" w:eastAsia="en-US"/>
          <w14:ligatures w14:val="standardContextual"/>
        </w:rPr>
      </w:pPr>
      <w:hyperlink w:anchor="_Toc137491761" w:history="1">
        <w:r w:rsidR="00A01F5C" w:rsidRPr="00CA4B4E">
          <w:rPr>
            <w:rStyle w:val="Hyperlink"/>
            <w:noProof/>
          </w:rPr>
          <w:t>5.1</w:t>
        </w:r>
        <w:r w:rsidR="00A01F5C">
          <w:rPr>
            <w:rFonts w:asciiTheme="minorHAnsi" w:eastAsiaTheme="minorEastAsia" w:hAnsiTheme="minorHAnsi" w:cstheme="minorBidi"/>
            <w:noProof/>
            <w:kern w:val="2"/>
            <w:sz w:val="22"/>
            <w:szCs w:val="22"/>
            <w:lang w:val="en-US" w:eastAsia="en-US"/>
            <w14:ligatures w14:val="standardContextual"/>
          </w:rPr>
          <w:tab/>
        </w:r>
        <w:r w:rsidR="00A01F5C" w:rsidRPr="00CA4B4E">
          <w:rPr>
            <w:rStyle w:val="Hyperlink"/>
            <w:noProof/>
          </w:rPr>
          <w:t>Слой</w:t>
        </w:r>
        <w:r w:rsidR="00A01F5C">
          <w:rPr>
            <w:noProof/>
            <w:webHidden/>
          </w:rPr>
          <w:tab/>
        </w:r>
        <w:r w:rsidR="00A01F5C">
          <w:rPr>
            <w:noProof/>
            <w:webHidden/>
          </w:rPr>
          <w:fldChar w:fldCharType="begin"/>
        </w:r>
        <w:r w:rsidR="00A01F5C">
          <w:rPr>
            <w:noProof/>
            <w:webHidden/>
          </w:rPr>
          <w:instrText xml:space="preserve"> PAGEREF _Toc137491761 \h </w:instrText>
        </w:r>
        <w:r w:rsidR="00A01F5C">
          <w:rPr>
            <w:noProof/>
            <w:webHidden/>
          </w:rPr>
        </w:r>
        <w:r w:rsidR="00A01F5C">
          <w:rPr>
            <w:noProof/>
            <w:webHidden/>
          </w:rPr>
          <w:fldChar w:fldCharType="separate"/>
        </w:r>
        <w:r w:rsidR="00407ACD">
          <w:rPr>
            <w:noProof/>
            <w:webHidden/>
          </w:rPr>
          <w:t>112</w:t>
        </w:r>
        <w:r w:rsidR="00A01F5C">
          <w:rPr>
            <w:noProof/>
            <w:webHidden/>
          </w:rPr>
          <w:fldChar w:fldCharType="end"/>
        </w:r>
      </w:hyperlink>
    </w:p>
    <w:p w14:paraId="6F8F4F3D" w14:textId="57DD0274" w:rsidR="00A01F5C" w:rsidRDefault="00000000">
      <w:pPr>
        <w:pStyle w:val="TOC3"/>
        <w:tabs>
          <w:tab w:val="left" w:pos="1320"/>
        </w:tabs>
        <w:rPr>
          <w:rFonts w:asciiTheme="minorHAnsi" w:eastAsiaTheme="minorEastAsia" w:hAnsiTheme="minorHAnsi" w:cstheme="minorBidi"/>
          <w:kern w:val="2"/>
          <w:sz w:val="22"/>
          <w:szCs w:val="22"/>
          <w:lang w:val="en-US" w:eastAsia="en-US"/>
          <w14:ligatures w14:val="standardContextual"/>
        </w:rPr>
      </w:pPr>
      <w:hyperlink w:anchor="_Toc137491762" w:history="1">
        <w:r w:rsidR="00A01F5C" w:rsidRPr="00CA4B4E">
          <w:rPr>
            <w:rStyle w:val="Hyperlink"/>
          </w:rPr>
          <w:t>5.1.1</w:t>
        </w:r>
        <w:r w:rsidR="00A01F5C">
          <w:rPr>
            <w:rFonts w:asciiTheme="minorHAnsi" w:eastAsiaTheme="minorEastAsia" w:hAnsiTheme="minorHAnsi" w:cstheme="minorBidi"/>
            <w:kern w:val="2"/>
            <w:sz w:val="22"/>
            <w:szCs w:val="22"/>
            <w:lang w:val="en-US" w:eastAsia="en-US"/>
            <w14:ligatures w14:val="standardContextual"/>
          </w:rPr>
          <w:tab/>
        </w:r>
        <w:r w:rsidR="00A01F5C" w:rsidRPr="00CA4B4E">
          <w:rPr>
            <w:rStyle w:val="Hyperlink"/>
          </w:rPr>
          <w:t>Материал</w:t>
        </w:r>
        <w:r w:rsidR="00A01F5C">
          <w:rPr>
            <w:webHidden/>
          </w:rPr>
          <w:tab/>
        </w:r>
        <w:r w:rsidR="00A01F5C">
          <w:rPr>
            <w:webHidden/>
          </w:rPr>
          <w:fldChar w:fldCharType="begin"/>
        </w:r>
        <w:r w:rsidR="00A01F5C">
          <w:rPr>
            <w:webHidden/>
          </w:rPr>
          <w:instrText xml:space="preserve"> PAGEREF _Toc137491762 \h </w:instrText>
        </w:r>
        <w:r w:rsidR="00A01F5C">
          <w:rPr>
            <w:webHidden/>
          </w:rPr>
        </w:r>
        <w:r w:rsidR="00A01F5C">
          <w:rPr>
            <w:webHidden/>
          </w:rPr>
          <w:fldChar w:fldCharType="separate"/>
        </w:r>
        <w:r w:rsidR="00407ACD">
          <w:rPr>
            <w:webHidden/>
          </w:rPr>
          <w:t>113</w:t>
        </w:r>
        <w:r w:rsidR="00A01F5C">
          <w:rPr>
            <w:webHidden/>
          </w:rPr>
          <w:fldChar w:fldCharType="end"/>
        </w:r>
      </w:hyperlink>
    </w:p>
    <w:p w14:paraId="67DFC467" w14:textId="19A250D2" w:rsidR="00A01F5C" w:rsidRDefault="00000000">
      <w:pPr>
        <w:pStyle w:val="TOC3"/>
        <w:tabs>
          <w:tab w:val="left" w:pos="1320"/>
        </w:tabs>
        <w:rPr>
          <w:rFonts w:asciiTheme="minorHAnsi" w:eastAsiaTheme="minorEastAsia" w:hAnsiTheme="minorHAnsi" w:cstheme="minorBidi"/>
          <w:kern w:val="2"/>
          <w:sz w:val="22"/>
          <w:szCs w:val="22"/>
          <w:lang w:val="en-US" w:eastAsia="en-US"/>
          <w14:ligatures w14:val="standardContextual"/>
        </w:rPr>
      </w:pPr>
      <w:hyperlink w:anchor="_Toc137491763" w:history="1">
        <w:r w:rsidR="00A01F5C" w:rsidRPr="00CA4B4E">
          <w:rPr>
            <w:rStyle w:val="Hyperlink"/>
          </w:rPr>
          <w:t>5.1.2</w:t>
        </w:r>
        <w:r w:rsidR="00A01F5C">
          <w:rPr>
            <w:rFonts w:asciiTheme="minorHAnsi" w:eastAsiaTheme="minorEastAsia" w:hAnsiTheme="minorHAnsi" w:cstheme="minorBidi"/>
            <w:kern w:val="2"/>
            <w:sz w:val="22"/>
            <w:szCs w:val="22"/>
            <w:lang w:val="en-US" w:eastAsia="en-US"/>
            <w14:ligatures w14:val="standardContextual"/>
          </w:rPr>
          <w:tab/>
        </w:r>
        <w:r w:rsidR="00A01F5C" w:rsidRPr="00CA4B4E">
          <w:rPr>
            <w:rStyle w:val="Hyperlink"/>
          </w:rPr>
          <w:t>Толщина</w:t>
        </w:r>
        <w:r w:rsidR="00A01F5C">
          <w:rPr>
            <w:webHidden/>
          </w:rPr>
          <w:tab/>
        </w:r>
        <w:r w:rsidR="00A01F5C">
          <w:rPr>
            <w:webHidden/>
          </w:rPr>
          <w:fldChar w:fldCharType="begin"/>
        </w:r>
        <w:r w:rsidR="00A01F5C">
          <w:rPr>
            <w:webHidden/>
          </w:rPr>
          <w:instrText xml:space="preserve"> PAGEREF _Toc137491763 \h </w:instrText>
        </w:r>
        <w:r w:rsidR="00A01F5C">
          <w:rPr>
            <w:webHidden/>
          </w:rPr>
        </w:r>
        <w:r w:rsidR="00A01F5C">
          <w:rPr>
            <w:webHidden/>
          </w:rPr>
          <w:fldChar w:fldCharType="separate"/>
        </w:r>
        <w:r w:rsidR="00407ACD">
          <w:rPr>
            <w:webHidden/>
          </w:rPr>
          <w:t>113</w:t>
        </w:r>
        <w:r w:rsidR="00A01F5C">
          <w:rPr>
            <w:webHidden/>
          </w:rPr>
          <w:fldChar w:fldCharType="end"/>
        </w:r>
      </w:hyperlink>
    </w:p>
    <w:p w14:paraId="0E7E9D54" w14:textId="2F49522B" w:rsidR="00A01F5C" w:rsidRDefault="00000000">
      <w:pPr>
        <w:pStyle w:val="TOC3"/>
        <w:tabs>
          <w:tab w:val="left" w:pos="1320"/>
        </w:tabs>
        <w:rPr>
          <w:rFonts w:asciiTheme="minorHAnsi" w:eastAsiaTheme="minorEastAsia" w:hAnsiTheme="minorHAnsi" w:cstheme="minorBidi"/>
          <w:kern w:val="2"/>
          <w:sz w:val="22"/>
          <w:szCs w:val="22"/>
          <w:lang w:val="en-US" w:eastAsia="en-US"/>
          <w14:ligatures w14:val="standardContextual"/>
        </w:rPr>
      </w:pPr>
      <w:hyperlink w:anchor="_Toc137491764" w:history="1">
        <w:r w:rsidR="00A01F5C" w:rsidRPr="00CA4B4E">
          <w:rPr>
            <w:rStyle w:val="Hyperlink"/>
          </w:rPr>
          <w:t>5.1.3</w:t>
        </w:r>
        <w:r w:rsidR="00A01F5C">
          <w:rPr>
            <w:rFonts w:asciiTheme="minorHAnsi" w:eastAsiaTheme="minorEastAsia" w:hAnsiTheme="minorHAnsi" w:cstheme="minorBidi"/>
            <w:kern w:val="2"/>
            <w:sz w:val="22"/>
            <w:szCs w:val="22"/>
            <w:lang w:val="en-US" w:eastAsia="en-US"/>
            <w14:ligatures w14:val="standardContextual"/>
          </w:rPr>
          <w:tab/>
        </w:r>
        <w:r w:rsidR="00A01F5C" w:rsidRPr="00CA4B4E">
          <w:rPr>
            <w:rStyle w:val="Hyperlink"/>
          </w:rPr>
          <w:t>Диффузность</w:t>
        </w:r>
        <w:r w:rsidR="00A01F5C">
          <w:rPr>
            <w:webHidden/>
          </w:rPr>
          <w:tab/>
        </w:r>
        <w:r w:rsidR="00A01F5C">
          <w:rPr>
            <w:webHidden/>
          </w:rPr>
          <w:fldChar w:fldCharType="begin"/>
        </w:r>
        <w:r w:rsidR="00A01F5C">
          <w:rPr>
            <w:webHidden/>
          </w:rPr>
          <w:instrText xml:space="preserve"> PAGEREF _Toc137491764 \h </w:instrText>
        </w:r>
        <w:r w:rsidR="00A01F5C">
          <w:rPr>
            <w:webHidden/>
          </w:rPr>
        </w:r>
        <w:r w:rsidR="00A01F5C">
          <w:rPr>
            <w:webHidden/>
          </w:rPr>
          <w:fldChar w:fldCharType="separate"/>
        </w:r>
        <w:r w:rsidR="00407ACD">
          <w:rPr>
            <w:webHidden/>
          </w:rPr>
          <w:t>113</w:t>
        </w:r>
        <w:r w:rsidR="00A01F5C">
          <w:rPr>
            <w:webHidden/>
          </w:rPr>
          <w:fldChar w:fldCharType="end"/>
        </w:r>
      </w:hyperlink>
    </w:p>
    <w:p w14:paraId="2A66674C" w14:textId="3C13D2ED" w:rsidR="00A01F5C" w:rsidRDefault="00000000">
      <w:pPr>
        <w:pStyle w:val="TOC2"/>
        <w:tabs>
          <w:tab w:val="left" w:pos="880"/>
        </w:tabs>
        <w:rPr>
          <w:rFonts w:asciiTheme="minorHAnsi" w:eastAsiaTheme="minorEastAsia" w:hAnsiTheme="minorHAnsi" w:cstheme="minorBidi"/>
          <w:noProof/>
          <w:kern w:val="2"/>
          <w:sz w:val="22"/>
          <w:szCs w:val="22"/>
          <w:lang w:val="en-US" w:eastAsia="en-US"/>
          <w14:ligatures w14:val="standardContextual"/>
        </w:rPr>
      </w:pPr>
      <w:hyperlink w:anchor="_Toc137491765" w:history="1">
        <w:r w:rsidR="00A01F5C" w:rsidRPr="00CA4B4E">
          <w:rPr>
            <w:rStyle w:val="Hyperlink"/>
            <w:noProof/>
          </w:rPr>
          <w:t>5.2</w:t>
        </w:r>
        <w:r w:rsidR="00A01F5C">
          <w:rPr>
            <w:rFonts w:asciiTheme="minorHAnsi" w:eastAsiaTheme="minorEastAsia" w:hAnsiTheme="minorHAnsi" w:cstheme="minorBidi"/>
            <w:noProof/>
            <w:kern w:val="2"/>
            <w:sz w:val="22"/>
            <w:szCs w:val="22"/>
            <w:lang w:val="en-US" w:eastAsia="en-US"/>
            <w14:ligatures w14:val="standardContextual"/>
          </w:rPr>
          <w:tab/>
        </w:r>
        <w:r w:rsidR="00A01F5C" w:rsidRPr="00CA4B4E">
          <w:rPr>
            <w:rStyle w:val="Hyperlink"/>
            <w:noProof/>
          </w:rPr>
          <w:t>Периодическая многослойка</w:t>
        </w:r>
        <w:r w:rsidR="00A01F5C">
          <w:rPr>
            <w:noProof/>
            <w:webHidden/>
          </w:rPr>
          <w:tab/>
        </w:r>
        <w:r w:rsidR="00A01F5C">
          <w:rPr>
            <w:noProof/>
            <w:webHidden/>
          </w:rPr>
          <w:fldChar w:fldCharType="begin"/>
        </w:r>
        <w:r w:rsidR="00A01F5C">
          <w:rPr>
            <w:noProof/>
            <w:webHidden/>
          </w:rPr>
          <w:instrText xml:space="preserve"> PAGEREF _Toc137491765 \h </w:instrText>
        </w:r>
        <w:r w:rsidR="00A01F5C">
          <w:rPr>
            <w:noProof/>
            <w:webHidden/>
          </w:rPr>
        </w:r>
        <w:r w:rsidR="00A01F5C">
          <w:rPr>
            <w:noProof/>
            <w:webHidden/>
          </w:rPr>
          <w:fldChar w:fldCharType="separate"/>
        </w:r>
        <w:r w:rsidR="00407ACD">
          <w:rPr>
            <w:noProof/>
            <w:webHidden/>
          </w:rPr>
          <w:t>114</w:t>
        </w:r>
        <w:r w:rsidR="00A01F5C">
          <w:rPr>
            <w:noProof/>
            <w:webHidden/>
          </w:rPr>
          <w:fldChar w:fldCharType="end"/>
        </w:r>
      </w:hyperlink>
    </w:p>
    <w:p w14:paraId="3595A8E6" w14:textId="233EE9FA" w:rsidR="00A01F5C" w:rsidRDefault="00000000">
      <w:pPr>
        <w:pStyle w:val="TOC3"/>
        <w:tabs>
          <w:tab w:val="left" w:pos="1320"/>
        </w:tabs>
        <w:rPr>
          <w:rFonts w:asciiTheme="minorHAnsi" w:eastAsiaTheme="minorEastAsia" w:hAnsiTheme="minorHAnsi" w:cstheme="minorBidi"/>
          <w:kern w:val="2"/>
          <w:sz w:val="22"/>
          <w:szCs w:val="22"/>
          <w:lang w:val="en-US" w:eastAsia="en-US"/>
          <w14:ligatures w14:val="standardContextual"/>
        </w:rPr>
      </w:pPr>
      <w:hyperlink w:anchor="_Toc137491766" w:history="1">
        <w:r w:rsidR="00A01F5C" w:rsidRPr="00CA4B4E">
          <w:rPr>
            <w:rStyle w:val="Hyperlink"/>
          </w:rPr>
          <w:t>5.2.1</w:t>
        </w:r>
        <w:r w:rsidR="00A01F5C">
          <w:rPr>
            <w:rFonts w:asciiTheme="minorHAnsi" w:eastAsiaTheme="minorEastAsia" w:hAnsiTheme="minorHAnsi" w:cstheme="minorBidi"/>
            <w:kern w:val="2"/>
            <w:sz w:val="22"/>
            <w:szCs w:val="22"/>
            <w:lang w:val="en-US" w:eastAsia="en-US"/>
            <w14:ligatures w14:val="standardContextual"/>
          </w:rPr>
          <w:tab/>
        </w:r>
        <w:r w:rsidR="00A01F5C" w:rsidRPr="00CA4B4E">
          <w:rPr>
            <w:rStyle w:val="Hyperlink"/>
          </w:rPr>
          <w:t>Перераспределение толщин слоёв внутри периода</w:t>
        </w:r>
        <w:r w:rsidR="00A01F5C">
          <w:rPr>
            <w:webHidden/>
          </w:rPr>
          <w:tab/>
        </w:r>
        <w:r w:rsidR="00A01F5C">
          <w:rPr>
            <w:webHidden/>
          </w:rPr>
          <w:fldChar w:fldCharType="begin"/>
        </w:r>
        <w:r w:rsidR="00A01F5C">
          <w:rPr>
            <w:webHidden/>
          </w:rPr>
          <w:instrText xml:space="preserve"> PAGEREF _Toc137491766 \h </w:instrText>
        </w:r>
        <w:r w:rsidR="00A01F5C">
          <w:rPr>
            <w:webHidden/>
          </w:rPr>
        </w:r>
        <w:r w:rsidR="00A01F5C">
          <w:rPr>
            <w:webHidden/>
          </w:rPr>
          <w:fldChar w:fldCharType="separate"/>
        </w:r>
        <w:r w:rsidR="00407ACD">
          <w:rPr>
            <w:webHidden/>
          </w:rPr>
          <w:t>115</w:t>
        </w:r>
        <w:r w:rsidR="00A01F5C">
          <w:rPr>
            <w:webHidden/>
          </w:rPr>
          <w:fldChar w:fldCharType="end"/>
        </w:r>
      </w:hyperlink>
    </w:p>
    <w:p w14:paraId="497D54AC" w14:textId="6605709D" w:rsidR="00A01F5C" w:rsidRDefault="00000000">
      <w:pPr>
        <w:pStyle w:val="TOC3"/>
        <w:tabs>
          <w:tab w:val="left" w:pos="1320"/>
        </w:tabs>
        <w:rPr>
          <w:rFonts w:asciiTheme="minorHAnsi" w:eastAsiaTheme="minorEastAsia" w:hAnsiTheme="minorHAnsi" w:cstheme="minorBidi"/>
          <w:kern w:val="2"/>
          <w:sz w:val="22"/>
          <w:szCs w:val="22"/>
          <w:lang w:val="en-US" w:eastAsia="en-US"/>
          <w14:ligatures w14:val="standardContextual"/>
        </w:rPr>
      </w:pPr>
      <w:hyperlink w:anchor="_Toc137491767" w:history="1">
        <w:r w:rsidR="00A01F5C" w:rsidRPr="00CA4B4E">
          <w:rPr>
            <w:rStyle w:val="Hyperlink"/>
          </w:rPr>
          <w:t>5.2.2</w:t>
        </w:r>
        <w:r w:rsidR="00A01F5C">
          <w:rPr>
            <w:rFonts w:asciiTheme="minorHAnsi" w:eastAsiaTheme="minorEastAsia" w:hAnsiTheme="minorHAnsi" w:cstheme="minorBidi"/>
            <w:kern w:val="2"/>
            <w:sz w:val="22"/>
            <w:szCs w:val="22"/>
            <w:lang w:val="en-US" w:eastAsia="en-US"/>
            <w14:ligatures w14:val="standardContextual"/>
          </w:rPr>
          <w:tab/>
        </w:r>
        <w:r w:rsidR="00A01F5C" w:rsidRPr="00CA4B4E">
          <w:rPr>
            <w:rStyle w:val="Hyperlink"/>
          </w:rPr>
          <w:t>Дрейф толщин по глубине</w:t>
        </w:r>
        <w:r w:rsidR="00A01F5C">
          <w:rPr>
            <w:webHidden/>
          </w:rPr>
          <w:tab/>
        </w:r>
        <w:r w:rsidR="00A01F5C">
          <w:rPr>
            <w:webHidden/>
          </w:rPr>
          <w:fldChar w:fldCharType="begin"/>
        </w:r>
        <w:r w:rsidR="00A01F5C">
          <w:rPr>
            <w:webHidden/>
          </w:rPr>
          <w:instrText xml:space="preserve"> PAGEREF _Toc137491767 \h </w:instrText>
        </w:r>
        <w:r w:rsidR="00A01F5C">
          <w:rPr>
            <w:webHidden/>
          </w:rPr>
        </w:r>
        <w:r w:rsidR="00A01F5C">
          <w:rPr>
            <w:webHidden/>
          </w:rPr>
          <w:fldChar w:fldCharType="separate"/>
        </w:r>
        <w:r w:rsidR="00407ACD">
          <w:rPr>
            <w:webHidden/>
          </w:rPr>
          <w:t>116</w:t>
        </w:r>
        <w:r w:rsidR="00A01F5C">
          <w:rPr>
            <w:webHidden/>
          </w:rPr>
          <w:fldChar w:fldCharType="end"/>
        </w:r>
      </w:hyperlink>
    </w:p>
    <w:p w14:paraId="68263182" w14:textId="0D7FFD32" w:rsidR="00A01F5C" w:rsidRDefault="00000000">
      <w:pPr>
        <w:pStyle w:val="TOC2"/>
        <w:tabs>
          <w:tab w:val="left" w:pos="880"/>
        </w:tabs>
        <w:rPr>
          <w:rFonts w:asciiTheme="minorHAnsi" w:eastAsiaTheme="minorEastAsia" w:hAnsiTheme="minorHAnsi" w:cstheme="minorBidi"/>
          <w:noProof/>
          <w:kern w:val="2"/>
          <w:sz w:val="22"/>
          <w:szCs w:val="22"/>
          <w:lang w:val="en-US" w:eastAsia="en-US"/>
          <w14:ligatures w14:val="standardContextual"/>
        </w:rPr>
      </w:pPr>
      <w:hyperlink w:anchor="_Toc137491768" w:history="1">
        <w:r w:rsidR="00A01F5C" w:rsidRPr="00CA4B4E">
          <w:rPr>
            <w:rStyle w:val="Hyperlink"/>
            <w:noProof/>
          </w:rPr>
          <w:t>5.3</w:t>
        </w:r>
        <w:r w:rsidR="00A01F5C">
          <w:rPr>
            <w:rFonts w:asciiTheme="minorHAnsi" w:eastAsiaTheme="minorEastAsia" w:hAnsiTheme="minorHAnsi" w:cstheme="minorBidi"/>
            <w:noProof/>
            <w:kern w:val="2"/>
            <w:sz w:val="22"/>
            <w:szCs w:val="22"/>
            <w:lang w:val="en-US" w:eastAsia="en-US"/>
            <w14:ligatures w14:val="standardContextual"/>
          </w:rPr>
          <w:tab/>
        </w:r>
        <w:r w:rsidR="00A01F5C" w:rsidRPr="00CA4B4E">
          <w:rPr>
            <w:rStyle w:val="Hyperlink"/>
            <w:noProof/>
          </w:rPr>
          <w:t>Общая апериодика</w:t>
        </w:r>
        <w:r w:rsidR="00A01F5C">
          <w:rPr>
            <w:noProof/>
            <w:webHidden/>
          </w:rPr>
          <w:tab/>
        </w:r>
        <w:r w:rsidR="00A01F5C">
          <w:rPr>
            <w:noProof/>
            <w:webHidden/>
          </w:rPr>
          <w:fldChar w:fldCharType="begin"/>
        </w:r>
        <w:r w:rsidR="00A01F5C">
          <w:rPr>
            <w:noProof/>
            <w:webHidden/>
          </w:rPr>
          <w:instrText xml:space="preserve"> PAGEREF _Toc137491768 \h </w:instrText>
        </w:r>
        <w:r w:rsidR="00A01F5C">
          <w:rPr>
            <w:noProof/>
            <w:webHidden/>
          </w:rPr>
        </w:r>
        <w:r w:rsidR="00A01F5C">
          <w:rPr>
            <w:noProof/>
            <w:webHidden/>
          </w:rPr>
          <w:fldChar w:fldCharType="separate"/>
        </w:r>
        <w:r w:rsidR="00407ACD">
          <w:rPr>
            <w:noProof/>
            <w:webHidden/>
          </w:rPr>
          <w:t>117</w:t>
        </w:r>
        <w:r w:rsidR="00A01F5C">
          <w:rPr>
            <w:noProof/>
            <w:webHidden/>
          </w:rPr>
          <w:fldChar w:fldCharType="end"/>
        </w:r>
      </w:hyperlink>
    </w:p>
    <w:p w14:paraId="1C463F11" w14:textId="4A16621D" w:rsidR="00A01F5C" w:rsidRDefault="00000000">
      <w:pPr>
        <w:pStyle w:val="TOC2"/>
        <w:tabs>
          <w:tab w:val="left" w:pos="880"/>
        </w:tabs>
        <w:rPr>
          <w:rFonts w:asciiTheme="minorHAnsi" w:eastAsiaTheme="minorEastAsia" w:hAnsiTheme="minorHAnsi" w:cstheme="minorBidi"/>
          <w:noProof/>
          <w:kern w:val="2"/>
          <w:sz w:val="22"/>
          <w:szCs w:val="22"/>
          <w:lang w:val="en-US" w:eastAsia="en-US"/>
          <w14:ligatures w14:val="standardContextual"/>
        </w:rPr>
      </w:pPr>
      <w:hyperlink w:anchor="_Toc137491769" w:history="1">
        <w:r w:rsidR="00A01F5C" w:rsidRPr="00CA4B4E">
          <w:rPr>
            <w:rStyle w:val="Hyperlink"/>
            <w:noProof/>
          </w:rPr>
          <w:t>5.4</w:t>
        </w:r>
        <w:r w:rsidR="00A01F5C">
          <w:rPr>
            <w:rFonts w:asciiTheme="minorHAnsi" w:eastAsiaTheme="minorEastAsia" w:hAnsiTheme="minorHAnsi" w:cstheme="minorBidi"/>
            <w:noProof/>
            <w:kern w:val="2"/>
            <w:sz w:val="22"/>
            <w:szCs w:val="22"/>
            <w:lang w:val="en-US" w:eastAsia="en-US"/>
            <w14:ligatures w14:val="standardContextual"/>
          </w:rPr>
          <w:tab/>
        </w:r>
        <w:r w:rsidR="00A01F5C" w:rsidRPr="00CA4B4E">
          <w:rPr>
            <w:rStyle w:val="Hyperlink"/>
            <w:noProof/>
          </w:rPr>
          <w:t>Регулярная апериодика</w:t>
        </w:r>
        <w:r w:rsidR="00A01F5C">
          <w:rPr>
            <w:noProof/>
            <w:webHidden/>
          </w:rPr>
          <w:tab/>
        </w:r>
        <w:r w:rsidR="00A01F5C">
          <w:rPr>
            <w:noProof/>
            <w:webHidden/>
          </w:rPr>
          <w:fldChar w:fldCharType="begin"/>
        </w:r>
        <w:r w:rsidR="00A01F5C">
          <w:rPr>
            <w:noProof/>
            <w:webHidden/>
          </w:rPr>
          <w:instrText xml:space="preserve"> PAGEREF _Toc137491769 \h </w:instrText>
        </w:r>
        <w:r w:rsidR="00A01F5C">
          <w:rPr>
            <w:noProof/>
            <w:webHidden/>
          </w:rPr>
        </w:r>
        <w:r w:rsidR="00A01F5C">
          <w:rPr>
            <w:noProof/>
            <w:webHidden/>
          </w:rPr>
          <w:fldChar w:fldCharType="separate"/>
        </w:r>
        <w:r w:rsidR="00407ACD">
          <w:rPr>
            <w:noProof/>
            <w:webHidden/>
          </w:rPr>
          <w:t>118</w:t>
        </w:r>
        <w:r w:rsidR="00A01F5C">
          <w:rPr>
            <w:noProof/>
            <w:webHidden/>
          </w:rPr>
          <w:fldChar w:fldCharType="end"/>
        </w:r>
      </w:hyperlink>
    </w:p>
    <w:p w14:paraId="4DEE25CC" w14:textId="4DC4A6C6" w:rsidR="00A01F5C" w:rsidRDefault="00000000">
      <w:pPr>
        <w:pStyle w:val="TOC2"/>
        <w:tabs>
          <w:tab w:val="left" w:pos="880"/>
        </w:tabs>
        <w:rPr>
          <w:rFonts w:asciiTheme="minorHAnsi" w:eastAsiaTheme="minorEastAsia" w:hAnsiTheme="minorHAnsi" w:cstheme="minorBidi"/>
          <w:noProof/>
          <w:kern w:val="2"/>
          <w:sz w:val="22"/>
          <w:szCs w:val="22"/>
          <w:lang w:val="en-US" w:eastAsia="en-US"/>
          <w14:ligatures w14:val="standardContextual"/>
        </w:rPr>
      </w:pPr>
      <w:hyperlink w:anchor="_Toc137491770" w:history="1">
        <w:r w:rsidR="00A01F5C" w:rsidRPr="00CA4B4E">
          <w:rPr>
            <w:rStyle w:val="Hyperlink"/>
            <w:noProof/>
          </w:rPr>
          <w:t>5.5</w:t>
        </w:r>
        <w:r w:rsidR="00A01F5C">
          <w:rPr>
            <w:rFonts w:asciiTheme="minorHAnsi" w:eastAsiaTheme="minorEastAsia" w:hAnsiTheme="minorHAnsi" w:cstheme="minorBidi"/>
            <w:noProof/>
            <w:kern w:val="2"/>
            <w:sz w:val="22"/>
            <w:szCs w:val="22"/>
            <w:lang w:val="en-US" w:eastAsia="en-US"/>
            <w14:ligatures w14:val="standardContextual"/>
          </w:rPr>
          <w:tab/>
        </w:r>
        <w:r w:rsidR="00A01F5C" w:rsidRPr="00CA4B4E">
          <w:rPr>
            <w:rStyle w:val="Hyperlink"/>
            <w:noProof/>
          </w:rPr>
          <w:t>Шероховатость</w:t>
        </w:r>
        <w:r w:rsidR="00A01F5C">
          <w:rPr>
            <w:noProof/>
            <w:webHidden/>
          </w:rPr>
          <w:tab/>
        </w:r>
        <w:r w:rsidR="00A01F5C">
          <w:rPr>
            <w:noProof/>
            <w:webHidden/>
          </w:rPr>
          <w:fldChar w:fldCharType="begin"/>
        </w:r>
        <w:r w:rsidR="00A01F5C">
          <w:rPr>
            <w:noProof/>
            <w:webHidden/>
          </w:rPr>
          <w:instrText xml:space="preserve"> PAGEREF _Toc137491770 \h </w:instrText>
        </w:r>
        <w:r w:rsidR="00A01F5C">
          <w:rPr>
            <w:noProof/>
            <w:webHidden/>
          </w:rPr>
        </w:r>
        <w:r w:rsidR="00A01F5C">
          <w:rPr>
            <w:noProof/>
            <w:webHidden/>
          </w:rPr>
          <w:fldChar w:fldCharType="separate"/>
        </w:r>
        <w:r w:rsidR="00407ACD">
          <w:rPr>
            <w:noProof/>
            <w:webHidden/>
          </w:rPr>
          <w:t>120</w:t>
        </w:r>
        <w:r w:rsidR="00A01F5C">
          <w:rPr>
            <w:noProof/>
            <w:webHidden/>
          </w:rPr>
          <w:fldChar w:fldCharType="end"/>
        </w:r>
      </w:hyperlink>
    </w:p>
    <w:p w14:paraId="442CECE8" w14:textId="61ED1720" w:rsidR="00A01F5C" w:rsidRDefault="00000000">
      <w:pPr>
        <w:pStyle w:val="TOC3"/>
        <w:tabs>
          <w:tab w:val="left" w:pos="1320"/>
        </w:tabs>
        <w:rPr>
          <w:rFonts w:asciiTheme="minorHAnsi" w:eastAsiaTheme="minorEastAsia" w:hAnsiTheme="minorHAnsi" w:cstheme="minorBidi"/>
          <w:kern w:val="2"/>
          <w:sz w:val="22"/>
          <w:szCs w:val="22"/>
          <w:lang w:val="en-US" w:eastAsia="en-US"/>
          <w14:ligatures w14:val="standardContextual"/>
        </w:rPr>
      </w:pPr>
      <w:hyperlink w:anchor="_Toc137491771" w:history="1">
        <w:r w:rsidR="00A01F5C" w:rsidRPr="00CA4B4E">
          <w:rPr>
            <w:rStyle w:val="Hyperlink"/>
          </w:rPr>
          <w:t>5.5.1</w:t>
        </w:r>
        <w:r w:rsidR="00A01F5C">
          <w:rPr>
            <w:rFonts w:asciiTheme="minorHAnsi" w:eastAsiaTheme="minorEastAsia" w:hAnsiTheme="minorHAnsi" w:cstheme="minorBidi"/>
            <w:kern w:val="2"/>
            <w:sz w:val="22"/>
            <w:szCs w:val="22"/>
            <w:lang w:val="en-US" w:eastAsia="en-US"/>
            <w14:ligatures w14:val="standardContextual"/>
          </w:rPr>
          <w:tab/>
        </w:r>
        <w:r w:rsidR="00A01F5C" w:rsidRPr="00CA4B4E">
          <w:rPr>
            <w:rStyle w:val="Hyperlink"/>
          </w:rPr>
          <w:t>Приближение</w:t>
        </w:r>
        <w:r w:rsidR="00A01F5C">
          <w:rPr>
            <w:webHidden/>
          </w:rPr>
          <w:tab/>
        </w:r>
        <w:r w:rsidR="00A01F5C">
          <w:rPr>
            <w:webHidden/>
          </w:rPr>
          <w:fldChar w:fldCharType="begin"/>
        </w:r>
        <w:r w:rsidR="00A01F5C">
          <w:rPr>
            <w:webHidden/>
          </w:rPr>
          <w:instrText xml:space="preserve"> PAGEREF _Toc137491771 \h </w:instrText>
        </w:r>
        <w:r w:rsidR="00A01F5C">
          <w:rPr>
            <w:webHidden/>
          </w:rPr>
        </w:r>
        <w:r w:rsidR="00A01F5C">
          <w:rPr>
            <w:webHidden/>
          </w:rPr>
          <w:fldChar w:fldCharType="separate"/>
        </w:r>
        <w:r w:rsidR="00407ACD">
          <w:rPr>
            <w:webHidden/>
          </w:rPr>
          <w:t>120</w:t>
        </w:r>
        <w:r w:rsidR="00A01F5C">
          <w:rPr>
            <w:webHidden/>
          </w:rPr>
          <w:fldChar w:fldCharType="end"/>
        </w:r>
      </w:hyperlink>
    </w:p>
    <w:p w14:paraId="0A896C68" w14:textId="259D819A" w:rsidR="00A01F5C" w:rsidRDefault="00000000">
      <w:pPr>
        <w:pStyle w:val="TOC3"/>
        <w:tabs>
          <w:tab w:val="left" w:pos="1320"/>
        </w:tabs>
        <w:rPr>
          <w:rFonts w:asciiTheme="minorHAnsi" w:eastAsiaTheme="minorEastAsia" w:hAnsiTheme="minorHAnsi" w:cstheme="minorBidi"/>
          <w:kern w:val="2"/>
          <w:sz w:val="22"/>
          <w:szCs w:val="22"/>
          <w:lang w:val="en-US" w:eastAsia="en-US"/>
          <w14:ligatures w14:val="standardContextual"/>
        </w:rPr>
      </w:pPr>
      <w:hyperlink w:anchor="_Toc137491772" w:history="1">
        <w:r w:rsidR="00A01F5C" w:rsidRPr="00CA4B4E">
          <w:rPr>
            <w:rStyle w:val="Hyperlink"/>
          </w:rPr>
          <w:t>5.5.2</w:t>
        </w:r>
        <w:r w:rsidR="00A01F5C">
          <w:rPr>
            <w:rFonts w:asciiTheme="minorHAnsi" w:eastAsiaTheme="minorEastAsia" w:hAnsiTheme="minorHAnsi" w:cstheme="minorBidi"/>
            <w:kern w:val="2"/>
            <w:sz w:val="22"/>
            <w:szCs w:val="22"/>
            <w:lang w:val="en-US" w:eastAsia="en-US"/>
            <w14:ligatures w14:val="standardContextual"/>
          </w:rPr>
          <w:tab/>
        </w:r>
        <w:r w:rsidR="00A01F5C" w:rsidRPr="00CA4B4E">
          <w:rPr>
            <w:rStyle w:val="Hyperlink"/>
          </w:rPr>
          <w:t>Шероховатость подложки</w:t>
        </w:r>
        <w:r w:rsidR="00A01F5C">
          <w:rPr>
            <w:webHidden/>
          </w:rPr>
          <w:tab/>
        </w:r>
        <w:r w:rsidR="00A01F5C">
          <w:rPr>
            <w:webHidden/>
          </w:rPr>
          <w:fldChar w:fldCharType="begin"/>
        </w:r>
        <w:r w:rsidR="00A01F5C">
          <w:rPr>
            <w:webHidden/>
          </w:rPr>
          <w:instrText xml:space="preserve"> PAGEREF _Toc137491772 \h </w:instrText>
        </w:r>
        <w:r w:rsidR="00A01F5C">
          <w:rPr>
            <w:webHidden/>
          </w:rPr>
        </w:r>
        <w:r w:rsidR="00A01F5C">
          <w:rPr>
            <w:webHidden/>
          </w:rPr>
          <w:fldChar w:fldCharType="separate"/>
        </w:r>
        <w:r w:rsidR="00407ACD">
          <w:rPr>
            <w:webHidden/>
          </w:rPr>
          <w:t>121</w:t>
        </w:r>
        <w:r w:rsidR="00A01F5C">
          <w:rPr>
            <w:webHidden/>
          </w:rPr>
          <w:fldChar w:fldCharType="end"/>
        </w:r>
      </w:hyperlink>
    </w:p>
    <w:p w14:paraId="55108961" w14:textId="59E90E3D" w:rsidR="00A01F5C" w:rsidRDefault="00000000">
      <w:pPr>
        <w:pStyle w:val="TOC3"/>
        <w:tabs>
          <w:tab w:val="left" w:pos="1320"/>
        </w:tabs>
        <w:rPr>
          <w:rFonts w:asciiTheme="minorHAnsi" w:eastAsiaTheme="minorEastAsia" w:hAnsiTheme="minorHAnsi" w:cstheme="minorBidi"/>
          <w:kern w:val="2"/>
          <w:sz w:val="22"/>
          <w:szCs w:val="22"/>
          <w:lang w:val="en-US" w:eastAsia="en-US"/>
          <w14:ligatures w14:val="standardContextual"/>
        </w:rPr>
      </w:pPr>
      <w:hyperlink w:anchor="_Toc137491773" w:history="1">
        <w:r w:rsidR="00A01F5C" w:rsidRPr="00CA4B4E">
          <w:rPr>
            <w:rStyle w:val="Hyperlink"/>
          </w:rPr>
          <w:t>5.5.3</w:t>
        </w:r>
        <w:r w:rsidR="00A01F5C">
          <w:rPr>
            <w:rFonts w:asciiTheme="minorHAnsi" w:eastAsiaTheme="minorEastAsia" w:hAnsiTheme="minorHAnsi" w:cstheme="minorBidi"/>
            <w:kern w:val="2"/>
            <w:sz w:val="22"/>
            <w:szCs w:val="22"/>
            <w:lang w:val="en-US" w:eastAsia="en-US"/>
            <w14:ligatures w14:val="standardContextual"/>
          </w:rPr>
          <w:tab/>
        </w:r>
        <w:r w:rsidR="00A01F5C" w:rsidRPr="00CA4B4E">
          <w:rPr>
            <w:rStyle w:val="Hyperlink"/>
          </w:rPr>
          <w:t>Модель репликации</w:t>
        </w:r>
        <w:r w:rsidR="00A01F5C">
          <w:rPr>
            <w:webHidden/>
          </w:rPr>
          <w:tab/>
        </w:r>
        <w:r w:rsidR="00A01F5C">
          <w:rPr>
            <w:webHidden/>
          </w:rPr>
          <w:fldChar w:fldCharType="begin"/>
        </w:r>
        <w:r w:rsidR="00A01F5C">
          <w:rPr>
            <w:webHidden/>
          </w:rPr>
          <w:instrText xml:space="preserve"> PAGEREF _Toc137491773 \h </w:instrText>
        </w:r>
        <w:r w:rsidR="00A01F5C">
          <w:rPr>
            <w:webHidden/>
          </w:rPr>
        </w:r>
        <w:r w:rsidR="00A01F5C">
          <w:rPr>
            <w:webHidden/>
          </w:rPr>
          <w:fldChar w:fldCharType="separate"/>
        </w:r>
        <w:r w:rsidR="00407ACD">
          <w:rPr>
            <w:webHidden/>
          </w:rPr>
          <w:t>123</w:t>
        </w:r>
        <w:r w:rsidR="00A01F5C">
          <w:rPr>
            <w:webHidden/>
          </w:rPr>
          <w:fldChar w:fldCharType="end"/>
        </w:r>
      </w:hyperlink>
    </w:p>
    <w:p w14:paraId="76731F88" w14:textId="4E4F7E56" w:rsidR="00A01F5C" w:rsidRDefault="00000000">
      <w:pPr>
        <w:pStyle w:val="TOC2"/>
        <w:tabs>
          <w:tab w:val="left" w:pos="880"/>
        </w:tabs>
        <w:rPr>
          <w:rFonts w:asciiTheme="minorHAnsi" w:eastAsiaTheme="minorEastAsia" w:hAnsiTheme="minorHAnsi" w:cstheme="minorBidi"/>
          <w:noProof/>
          <w:kern w:val="2"/>
          <w:sz w:val="22"/>
          <w:szCs w:val="22"/>
          <w:lang w:val="en-US" w:eastAsia="en-US"/>
          <w14:ligatures w14:val="standardContextual"/>
        </w:rPr>
      </w:pPr>
      <w:hyperlink w:anchor="_Toc137491774" w:history="1">
        <w:r w:rsidR="00A01F5C" w:rsidRPr="00CA4B4E">
          <w:rPr>
            <w:rStyle w:val="Hyperlink"/>
            <w:noProof/>
          </w:rPr>
          <w:t>5.6</w:t>
        </w:r>
        <w:r w:rsidR="00A01F5C">
          <w:rPr>
            <w:rFonts w:asciiTheme="minorHAnsi" w:eastAsiaTheme="minorEastAsia" w:hAnsiTheme="minorHAnsi" w:cstheme="minorBidi"/>
            <w:noProof/>
            <w:kern w:val="2"/>
            <w:sz w:val="22"/>
            <w:szCs w:val="22"/>
            <w:lang w:val="en-US" w:eastAsia="en-US"/>
            <w14:ligatures w14:val="standardContextual"/>
          </w:rPr>
          <w:tab/>
        </w:r>
        <w:r w:rsidR="00A01F5C" w:rsidRPr="00CA4B4E">
          <w:rPr>
            <w:rStyle w:val="Hyperlink"/>
            <w:noProof/>
          </w:rPr>
          <w:t>Внутрислоевые частицы</w:t>
        </w:r>
        <w:r w:rsidR="00A01F5C">
          <w:rPr>
            <w:noProof/>
            <w:webHidden/>
          </w:rPr>
          <w:tab/>
        </w:r>
        <w:r w:rsidR="00A01F5C">
          <w:rPr>
            <w:noProof/>
            <w:webHidden/>
          </w:rPr>
          <w:fldChar w:fldCharType="begin"/>
        </w:r>
        <w:r w:rsidR="00A01F5C">
          <w:rPr>
            <w:noProof/>
            <w:webHidden/>
          </w:rPr>
          <w:instrText xml:space="preserve"> PAGEREF _Toc137491774 \h </w:instrText>
        </w:r>
        <w:r w:rsidR="00A01F5C">
          <w:rPr>
            <w:noProof/>
            <w:webHidden/>
          </w:rPr>
        </w:r>
        <w:r w:rsidR="00A01F5C">
          <w:rPr>
            <w:noProof/>
            <w:webHidden/>
          </w:rPr>
          <w:fldChar w:fldCharType="separate"/>
        </w:r>
        <w:r w:rsidR="00407ACD">
          <w:rPr>
            <w:noProof/>
            <w:webHidden/>
          </w:rPr>
          <w:t>125</w:t>
        </w:r>
        <w:r w:rsidR="00A01F5C">
          <w:rPr>
            <w:noProof/>
            <w:webHidden/>
          </w:rPr>
          <w:fldChar w:fldCharType="end"/>
        </w:r>
      </w:hyperlink>
    </w:p>
    <w:p w14:paraId="398DA7AE" w14:textId="74F8A203" w:rsidR="00A01F5C" w:rsidRDefault="00000000">
      <w:pPr>
        <w:pStyle w:val="TOC1"/>
        <w:tabs>
          <w:tab w:val="left" w:pos="482"/>
        </w:tabs>
        <w:rPr>
          <w:rFonts w:asciiTheme="minorHAnsi" w:eastAsiaTheme="minorEastAsia" w:hAnsiTheme="minorHAnsi" w:cstheme="minorBidi"/>
          <w:kern w:val="2"/>
          <w:sz w:val="22"/>
          <w:szCs w:val="22"/>
          <w:lang w:val="en-US" w:eastAsia="en-US"/>
          <w14:ligatures w14:val="standardContextual"/>
        </w:rPr>
      </w:pPr>
      <w:hyperlink w:anchor="_Toc137491775" w:history="1">
        <w:r w:rsidR="00A01F5C" w:rsidRPr="00CA4B4E">
          <w:rPr>
            <w:rStyle w:val="Hyperlink"/>
          </w:rPr>
          <w:t>6</w:t>
        </w:r>
        <w:r w:rsidR="00A01F5C">
          <w:rPr>
            <w:rFonts w:asciiTheme="minorHAnsi" w:eastAsiaTheme="minorEastAsia" w:hAnsiTheme="minorHAnsi" w:cstheme="minorBidi"/>
            <w:kern w:val="2"/>
            <w:sz w:val="22"/>
            <w:szCs w:val="22"/>
            <w:lang w:val="en-US" w:eastAsia="en-US"/>
            <w14:ligatures w14:val="standardContextual"/>
          </w:rPr>
          <w:tab/>
        </w:r>
        <w:r w:rsidR="00A01F5C" w:rsidRPr="00CA4B4E">
          <w:rPr>
            <w:rStyle w:val="Hyperlink"/>
          </w:rPr>
          <w:t>Расчёт кривых и загрузка экспериментальных данных</w:t>
        </w:r>
        <w:r w:rsidR="00A01F5C">
          <w:rPr>
            <w:webHidden/>
          </w:rPr>
          <w:tab/>
        </w:r>
        <w:r w:rsidR="00A01F5C">
          <w:rPr>
            <w:webHidden/>
          </w:rPr>
          <w:fldChar w:fldCharType="begin"/>
        </w:r>
        <w:r w:rsidR="00A01F5C">
          <w:rPr>
            <w:webHidden/>
          </w:rPr>
          <w:instrText xml:space="preserve"> PAGEREF _Toc137491775 \h </w:instrText>
        </w:r>
        <w:r w:rsidR="00A01F5C">
          <w:rPr>
            <w:webHidden/>
          </w:rPr>
        </w:r>
        <w:r w:rsidR="00A01F5C">
          <w:rPr>
            <w:webHidden/>
          </w:rPr>
          <w:fldChar w:fldCharType="separate"/>
        </w:r>
        <w:r w:rsidR="00407ACD">
          <w:rPr>
            <w:webHidden/>
          </w:rPr>
          <w:t>128</w:t>
        </w:r>
        <w:r w:rsidR="00A01F5C">
          <w:rPr>
            <w:webHidden/>
          </w:rPr>
          <w:fldChar w:fldCharType="end"/>
        </w:r>
      </w:hyperlink>
    </w:p>
    <w:p w14:paraId="0A66A10C" w14:textId="319EF646" w:rsidR="00A01F5C" w:rsidRDefault="00000000">
      <w:pPr>
        <w:pStyle w:val="TOC2"/>
        <w:tabs>
          <w:tab w:val="left" w:pos="880"/>
        </w:tabs>
        <w:rPr>
          <w:rFonts w:asciiTheme="minorHAnsi" w:eastAsiaTheme="minorEastAsia" w:hAnsiTheme="minorHAnsi" w:cstheme="minorBidi"/>
          <w:noProof/>
          <w:kern w:val="2"/>
          <w:sz w:val="22"/>
          <w:szCs w:val="22"/>
          <w:lang w:val="en-US" w:eastAsia="en-US"/>
          <w14:ligatures w14:val="standardContextual"/>
        </w:rPr>
      </w:pPr>
      <w:hyperlink w:anchor="_Toc137491776" w:history="1">
        <w:r w:rsidR="00A01F5C" w:rsidRPr="00CA4B4E">
          <w:rPr>
            <w:rStyle w:val="Hyperlink"/>
            <w:noProof/>
          </w:rPr>
          <w:t>6.1</w:t>
        </w:r>
        <w:r w:rsidR="00A01F5C">
          <w:rPr>
            <w:rFonts w:asciiTheme="minorHAnsi" w:eastAsiaTheme="minorEastAsia" w:hAnsiTheme="minorHAnsi" w:cstheme="minorBidi"/>
            <w:noProof/>
            <w:kern w:val="2"/>
            <w:sz w:val="22"/>
            <w:szCs w:val="22"/>
            <w:lang w:val="en-US" w:eastAsia="en-US"/>
            <w14:ligatures w14:val="standardContextual"/>
          </w:rPr>
          <w:tab/>
        </w:r>
        <w:r w:rsidR="00A01F5C" w:rsidRPr="00CA4B4E">
          <w:rPr>
            <w:rStyle w:val="Hyperlink"/>
            <w:noProof/>
            <w:lang w:val="en-US"/>
          </w:rPr>
          <w:t>Specular scan</w:t>
        </w:r>
        <w:r w:rsidR="00A01F5C">
          <w:rPr>
            <w:noProof/>
            <w:webHidden/>
          </w:rPr>
          <w:tab/>
        </w:r>
        <w:r w:rsidR="00A01F5C">
          <w:rPr>
            <w:noProof/>
            <w:webHidden/>
          </w:rPr>
          <w:fldChar w:fldCharType="begin"/>
        </w:r>
        <w:r w:rsidR="00A01F5C">
          <w:rPr>
            <w:noProof/>
            <w:webHidden/>
          </w:rPr>
          <w:instrText xml:space="preserve"> PAGEREF _Toc137491776 \h </w:instrText>
        </w:r>
        <w:r w:rsidR="00A01F5C">
          <w:rPr>
            <w:noProof/>
            <w:webHidden/>
          </w:rPr>
        </w:r>
        <w:r w:rsidR="00A01F5C">
          <w:rPr>
            <w:noProof/>
            <w:webHidden/>
          </w:rPr>
          <w:fldChar w:fldCharType="separate"/>
        </w:r>
        <w:r w:rsidR="00407ACD">
          <w:rPr>
            <w:noProof/>
            <w:webHidden/>
          </w:rPr>
          <w:t>129</w:t>
        </w:r>
        <w:r w:rsidR="00A01F5C">
          <w:rPr>
            <w:noProof/>
            <w:webHidden/>
          </w:rPr>
          <w:fldChar w:fldCharType="end"/>
        </w:r>
      </w:hyperlink>
    </w:p>
    <w:p w14:paraId="1E3CECE1" w14:textId="44679B0F" w:rsidR="00A01F5C" w:rsidRDefault="00000000">
      <w:pPr>
        <w:pStyle w:val="TOC3"/>
        <w:tabs>
          <w:tab w:val="left" w:pos="1320"/>
        </w:tabs>
        <w:rPr>
          <w:rFonts w:asciiTheme="minorHAnsi" w:eastAsiaTheme="minorEastAsia" w:hAnsiTheme="minorHAnsi" w:cstheme="minorBidi"/>
          <w:kern w:val="2"/>
          <w:sz w:val="22"/>
          <w:szCs w:val="22"/>
          <w:lang w:val="en-US" w:eastAsia="en-US"/>
          <w14:ligatures w14:val="standardContextual"/>
        </w:rPr>
      </w:pPr>
      <w:hyperlink w:anchor="_Toc137491777" w:history="1">
        <w:r w:rsidR="00A01F5C" w:rsidRPr="00CA4B4E">
          <w:rPr>
            <w:rStyle w:val="Hyperlink"/>
          </w:rPr>
          <w:t>6.1.1</w:t>
        </w:r>
        <w:r w:rsidR="00A01F5C">
          <w:rPr>
            <w:rFonts w:asciiTheme="minorHAnsi" w:eastAsiaTheme="minorEastAsia" w:hAnsiTheme="minorHAnsi" w:cstheme="minorBidi"/>
            <w:kern w:val="2"/>
            <w:sz w:val="22"/>
            <w:szCs w:val="22"/>
            <w:lang w:val="en-US" w:eastAsia="en-US"/>
            <w14:ligatures w14:val="standardContextual"/>
          </w:rPr>
          <w:tab/>
        </w:r>
        <w:r w:rsidR="00A01F5C" w:rsidRPr="00CA4B4E">
          <w:rPr>
            <w:rStyle w:val="Hyperlink"/>
          </w:rPr>
          <w:t>Независимая кривая</w:t>
        </w:r>
        <w:r w:rsidR="00A01F5C">
          <w:rPr>
            <w:webHidden/>
          </w:rPr>
          <w:tab/>
        </w:r>
        <w:r w:rsidR="00A01F5C">
          <w:rPr>
            <w:webHidden/>
          </w:rPr>
          <w:fldChar w:fldCharType="begin"/>
        </w:r>
        <w:r w:rsidR="00A01F5C">
          <w:rPr>
            <w:webHidden/>
          </w:rPr>
          <w:instrText xml:space="preserve"> PAGEREF _Toc137491777 \h </w:instrText>
        </w:r>
        <w:r w:rsidR="00A01F5C">
          <w:rPr>
            <w:webHidden/>
          </w:rPr>
        </w:r>
        <w:r w:rsidR="00A01F5C">
          <w:rPr>
            <w:webHidden/>
          </w:rPr>
          <w:fldChar w:fldCharType="separate"/>
        </w:r>
        <w:r w:rsidR="00407ACD">
          <w:rPr>
            <w:webHidden/>
          </w:rPr>
          <w:t>129</w:t>
        </w:r>
        <w:r w:rsidR="00A01F5C">
          <w:rPr>
            <w:webHidden/>
          </w:rPr>
          <w:fldChar w:fldCharType="end"/>
        </w:r>
      </w:hyperlink>
    </w:p>
    <w:p w14:paraId="22582AF6" w14:textId="063F82FB" w:rsidR="00A01F5C" w:rsidRDefault="00000000">
      <w:pPr>
        <w:pStyle w:val="TOC3"/>
        <w:tabs>
          <w:tab w:val="left" w:pos="1320"/>
        </w:tabs>
        <w:rPr>
          <w:rFonts w:asciiTheme="minorHAnsi" w:eastAsiaTheme="minorEastAsia" w:hAnsiTheme="minorHAnsi" w:cstheme="minorBidi"/>
          <w:kern w:val="2"/>
          <w:sz w:val="22"/>
          <w:szCs w:val="22"/>
          <w:lang w:val="en-US" w:eastAsia="en-US"/>
          <w14:ligatures w14:val="standardContextual"/>
        </w:rPr>
      </w:pPr>
      <w:hyperlink w:anchor="_Toc137491778" w:history="1">
        <w:r w:rsidR="00A01F5C" w:rsidRPr="00CA4B4E">
          <w:rPr>
            <w:rStyle w:val="Hyperlink"/>
          </w:rPr>
          <w:t>6.1.2</w:t>
        </w:r>
        <w:r w:rsidR="00A01F5C">
          <w:rPr>
            <w:rFonts w:asciiTheme="minorHAnsi" w:eastAsiaTheme="minorEastAsia" w:hAnsiTheme="minorHAnsi" w:cstheme="minorBidi"/>
            <w:kern w:val="2"/>
            <w:sz w:val="22"/>
            <w:szCs w:val="22"/>
            <w:lang w:val="en-US" w:eastAsia="en-US"/>
            <w14:ligatures w14:val="standardContextual"/>
          </w:rPr>
          <w:tab/>
        </w:r>
        <w:r w:rsidR="00A01F5C" w:rsidRPr="00CA4B4E">
          <w:rPr>
            <w:rStyle w:val="Hyperlink"/>
          </w:rPr>
          <w:t>Экспериментальная кривая</w:t>
        </w:r>
        <w:r w:rsidR="00A01F5C">
          <w:rPr>
            <w:webHidden/>
          </w:rPr>
          <w:tab/>
        </w:r>
        <w:r w:rsidR="00A01F5C">
          <w:rPr>
            <w:webHidden/>
          </w:rPr>
          <w:fldChar w:fldCharType="begin"/>
        </w:r>
        <w:r w:rsidR="00A01F5C">
          <w:rPr>
            <w:webHidden/>
          </w:rPr>
          <w:instrText xml:space="preserve"> PAGEREF _Toc137491778 \h </w:instrText>
        </w:r>
        <w:r w:rsidR="00A01F5C">
          <w:rPr>
            <w:webHidden/>
          </w:rPr>
        </w:r>
        <w:r w:rsidR="00A01F5C">
          <w:rPr>
            <w:webHidden/>
          </w:rPr>
          <w:fldChar w:fldCharType="separate"/>
        </w:r>
        <w:r w:rsidR="00407ACD">
          <w:rPr>
            <w:webHidden/>
          </w:rPr>
          <w:t>130</w:t>
        </w:r>
        <w:r w:rsidR="00A01F5C">
          <w:rPr>
            <w:webHidden/>
          </w:rPr>
          <w:fldChar w:fldCharType="end"/>
        </w:r>
      </w:hyperlink>
    </w:p>
    <w:p w14:paraId="2B74F430" w14:textId="3B77FA56" w:rsidR="00A01F5C" w:rsidRDefault="00000000">
      <w:pPr>
        <w:pStyle w:val="TOC2"/>
        <w:tabs>
          <w:tab w:val="left" w:pos="880"/>
        </w:tabs>
        <w:rPr>
          <w:rFonts w:asciiTheme="minorHAnsi" w:eastAsiaTheme="minorEastAsia" w:hAnsiTheme="minorHAnsi" w:cstheme="minorBidi"/>
          <w:noProof/>
          <w:kern w:val="2"/>
          <w:sz w:val="22"/>
          <w:szCs w:val="22"/>
          <w:lang w:val="en-US" w:eastAsia="en-US"/>
          <w14:ligatures w14:val="standardContextual"/>
        </w:rPr>
      </w:pPr>
      <w:hyperlink w:anchor="_Toc137491779" w:history="1">
        <w:r w:rsidR="00A01F5C" w:rsidRPr="00CA4B4E">
          <w:rPr>
            <w:rStyle w:val="Hyperlink"/>
            <w:noProof/>
          </w:rPr>
          <w:t>6.2</w:t>
        </w:r>
        <w:r w:rsidR="00A01F5C">
          <w:rPr>
            <w:rFonts w:asciiTheme="minorHAnsi" w:eastAsiaTheme="minorEastAsia" w:hAnsiTheme="minorHAnsi" w:cstheme="minorBidi"/>
            <w:noProof/>
            <w:kern w:val="2"/>
            <w:sz w:val="22"/>
            <w:szCs w:val="22"/>
            <w:lang w:val="en-US" w:eastAsia="en-US"/>
            <w14:ligatures w14:val="standardContextual"/>
          </w:rPr>
          <w:tab/>
        </w:r>
        <w:r w:rsidR="00A01F5C" w:rsidRPr="00CA4B4E">
          <w:rPr>
            <w:rStyle w:val="Hyperlink"/>
            <w:noProof/>
            <w:lang w:val="en-US"/>
          </w:rPr>
          <w:t>Detector scan</w:t>
        </w:r>
        <w:r w:rsidR="00A01F5C">
          <w:rPr>
            <w:noProof/>
            <w:webHidden/>
          </w:rPr>
          <w:tab/>
        </w:r>
        <w:r w:rsidR="00A01F5C">
          <w:rPr>
            <w:noProof/>
            <w:webHidden/>
          </w:rPr>
          <w:fldChar w:fldCharType="begin"/>
        </w:r>
        <w:r w:rsidR="00A01F5C">
          <w:rPr>
            <w:noProof/>
            <w:webHidden/>
          </w:rPr>
          <w:instrText xml:space="preserve"> PAGEREF _Toc137491779 \h </w:instrText>
        </w:r>
        <w:r w:rsidR="00A01F5C">
          <w:rPr>
            <w:noProof/>
            <w:webHidden/>
          </w:rPr>
        </w:r>
        <w:r w:rsidR="00A01F5C">
          <w:rPr>
            <w:noProof/>
            <w:webHidden/>
          </w:rPr>
          <w:fldChar w:fldCharType="separate"/>
        </w:r>
        <w:r w:rsidR="00407ACD">
          <w:rPr>
            <w:noProof/>
            <w:webHidden/>
          </w:rPr>
          <w:t>131</w:t>
        </w:r>
        <w:r w:rsidR="00A01F5C">
          <w:rPr>
            <w:noProof/>
            <w:webHidden/>
          </w:rPr>
          <w:fldChar w:fldCharType="end"/>
        </w:r>
      </w:hyperlink>
    </w:p>
    <w:p w14:paraId="40C8A097" w14:textId="10344AB1" w:rsidR="00A01F5C" w:rsidRDefault="00000000">
      <w:pPr>
        <w:pStyle w:val="TOC2"/>
        <w:tabs>
          <w:tab w:val="left" w:pos="880"/>
        </w:tabs>
        <w:rPr>
          <w:rFonts w:asciiTheme="minorHAnsi" w:eastAsiaTheme="minorEastAsia" w:hAnsiTheme="minorHAnsi" w:cstheme="minorBidi"/>
          <w:noProof/>
          <w:kern w:val="2"/>
          <w:sz w:val="22"/>
          <w:szCs w:val="22"/>
          <w:lang w:val="en-US" w:eastAsia="en-US"/>
          <w14:ligatures w14:val="standardContextual"/>
        </w:rPr>
      </w:pPr>
      <w:hyperlink w:anchor="_Toc137491780" w:history="1">
        <w:r w:rsidR="00A01F5C" w:rsidRPr="00CA4B4E">
          <w:rPr>
            <w:rStyle w:val="Hyperlink"/>
            <w:noProof/>
          </w:rPr>
          <w:t>6.3</w:t>
        </w:r>
        <w:r w:rsidR="00A01F5C">
          <w:rPr>
            <w:rFonts w:asciiTheme="minorHAnsi" w:eastAsiaTheme="minorEastAsia" w:hAnsiTheme="minorHAnsi" w:cstheme="minorBidi"/>
            <w:noProof/>
            <w:kern w:val="2"/>
            <w:sz w:val="22"/>
            <w:szCs w:val="22"/>
            <w:lang w:val="en-US" w:eastAsia="en-US"/>
            <w14:ligatures w14:val="standardContextual"/>
          </w:rPr>
          <w:tab/>
        </w:r>
        <w:r w:rsidR="00A01F5C" w:rsidRPr="00CA4B4E">
          <w:rPr>
            <w:rStyle w:val="Hyperlink"/>
            <w:noProof/>
            <w:lang w:val="en-US"/>
          </w:rPr>
          <w:t>Rocking scan</w:t>
        </w:r>
        <w:r w:rsidR="00A01F5C">
          <w:rPr>
            <w:noProof/>
            <w:webHidden/>
          </w:rPr>
          <w:tab/>
        </w:r>
        <w:r w:rsidR="00A01F5C">
          <w:rPr>
            <w:noProof/>
            <w:webHidden/>
          </w:rPr>
          <w:fldChar w:fldCharType="begin"/>
        </w:r>
        <w:r w:rsidR="00A01F5C">
          <w:rPr>
            <w:noProof/>
            <w:webHidden/>
          </w:rPr>
          <w:instrText xml:space="preserve"> PAGEREF _Toc137491780 \h </w:instrText>
        </w:r>
        <w:r w:rsidR="00A01F5C">
          <w:rPr>
            <w:noProof/>
            <w:webHidden/>
          </w:rPr>
        </w:r>
        <w:r w:rsidR="00A01F5C">
          <w:rPr>
            <w:noProof/>
            <w:webHidden/>
          </w:rPr>
          <w:fldChar w:fldCharType="separate"/>
        </w:r>
        <w:r w:rsidR="00407ACD">
          <w:rPr>
            <w:noProof/>
            <w:webHidden/>
          </w:rPr>
          <w:t>131</w:t>
        </w:r>
        <w:r w:rsidR="00A01F5C">
          <w:rPr>
            <w:noProof/>
            <w:webHidden/>
          </w:rPr>
          <w:fldChar w:fldCharType="end"/>
        </w:r>
      </w:hyperlink>
    </w:p>
    <w:p w14:paraId="6BC5A1CF" w14:textId="56597E67" w:rsidR="00A01F5C" w:rsidRDefault="00000000">
      <w:pPr>
        <w:pStyle w:val="TOC2"/>
        <w:tabs>
          <w:tab w:val="left" w:pos="880"/>
        </w:tabs>
        <w:rPr>
          <w:rFonts w:asciiTheme="minorHAnsi" w:eastAsiaTheme="minorEastAsia" w:hAnsiTheme="minorHAnsi" w:cstheme="minorBidi"/>
          <w:noProof/>
          <w:kern w:val="2"/>
          <w:sz w:val="22"/>
          <w:szCs w:val="22"/>
          <w:lang w:val="en-US" w:eastAsia="en-US"/>
          <w14:ligatures w14:val="standardContextual"/>
        </w:rPr>
      </w:pPr>
      <w:hyperlink w:anchor="_Toc137491781" w:history="1">
        <w:r w:rsidR="00A01F5C" w:rsidRPr="00CA4B4E">
          <w:rPr>
            <w:rStyle w:val="Hyperlink"/>
            <w:noProof/>
          </w:rPr>
          <w:t>6.4</w:t>
        </w:r>
        <w:r w:rsidR="00A01F5C">
          <w:rPr>
            <w:rFonts w:asciiTheme="minorHAnsi" w:eastAsiaTheme="minorEastAsia" w:hAnsiTheme="minorHAnsi" w:cstheme="minorBidi"/>
            <w:noProof/>
            <w:kern w:val="2"/>
            <w:sz w:val="22"/>
            <w:szCs w:val="22"/>
            <w:lang w:val="en-US" w:eastAsia="en-US"/>
            <w14:ligatures w14:val="standardContextual"/>
          </w:rPr>
          <w:tab/>
        </w:r>
        <w:r w:rsidR="00A01F5C" w:rsidRPr="00CA4B4E">
          <w:rPr>
            <w:rStyle w:val="Hyperlink"/>
            <w:noProof/>
            <w:lang w:val="en-US"/>
          </w:rPr>
          <w:t>Offset scan</w:t>
        </w:r>
        <w:r w:rsidR="00A01F5C">
          <w:rPr>
            <w:noProof/>
            <w:webHidden/>
          </w:rPr>
          <w:tab/>
        </w:r>
        <w:r w:rsidR="00A01F5C">
          <w:rPr>
            <w:noProof/>
            <w:webHidden/>
          </w:rPr>
          <w:fldChar w:fldCharType="begin"/>
        </w:r>
        <w:r w:rsidR="00A01F5C">
          <w:rPr>
            <w:noProof/>
            <w:webHidden/>
          </w:rPr>
          <w:instrText xml:space="preserve"> PAGEREF _Toc137491781 \h </w:instrText>
        </w:r>
        <w:r w:rsidR="00A01F5C">
          <w:rPr>
            <w:noProof/>
            <w:webHidden/>
          </w:rPr>
        </w:r>
        <w:r w:rsidR="00A01F5C">
          <w:rPr>
            <w:noProof/>
            <w:webHidden/>
          </w:rPr>
          <w:fldChar w:fldCharType="separate"/>
        </w:r>
        <w:r w:rsidR="00407ACD">
          <w:rPr>
            <w:noProof/>
            <w:webHidden/>
          </w:rPr>
          <w:t>131</w:t>
        </w:r>
        <w:r w:rsidR="00A01F5C">
          <w:rPr>
            <w:noProof/>
            <w:webHidden/>
          </w:rPr>
          <w:fldChar w:fldCharType="end"/>
        </w:r>
      </w:hyperlink>
    </w:p>
    <w:p w14:paraId="17DD840D" w14:textId="06F60EBB" w:rsidR="00A01F5C" w:rsidRDefault="00000000">
      <w:pPr>
        <w:pStyle w:val="TOC2"/>
        <w:tabs>
          <w:tab w:val="left" w:pos="880"/>
        </w:tabs>
        <w:rPr>
          <w:rFonts w:asciiTheme="minorHAnsi" w:eastAsiaTheme="minorEastAsia" w:hAnsiTheme="minorHAnsi" w:cstheme="minorBidi"/>
          <w:noProof/>
          <w:kern w:val="2"/>
          <w:sz w:val="22"/>
          <w:szCs w:val="22"/>
          <w:lang w:val="en-US" w:eastAsia="en-US"/>
          <w14:ligatures w14:val="standardContextual"/>
        </w:rPr>
      </w:pPr>
      <w:hyperlink w:anchor="_Toc137491782" w:history="1">
        <w:r w:rsidR="00A01F5C" w:rsidRPr="00CA4B4E">
          <w:rPr>
            <w:rStyle w:val="Hyperlink"/>
            <w:noProof/>
          </w:rPr>
          <w:t>6.5</w:t>
        </w:r>
        <w:r w:rsidR="00A01F5C">
          <w:rPr>
            <w:rFonts w:asciiTheme="minorHAnsi" w:eastAsiaTheme="minorEastAsia" w:hAnsiTheme="minorHAnsi" w:cstheme="minorBidi"/>
            <w:noProof/>
            <w:kern w:val="2"/>
            <w:sz w:val="22"/>
            <w:szCs w:val="22"/>
            <w:lang w:val="en-US" w:eastAsia="en-US"/>
            <w14:ligatures w14:val="standardContextual"/>
          </w:rPr>
          <w:tab/>
        </w:r>
        <w:r w:rsidR="00A01F5C" w:rsidRPr="00CA4B4E">
          <w:rPr>
            <w:rStyle w:val="Hyperlink"/>
            <w:noProof/>
            <w:lang w:val="en-US"/>
          </w:rPr>
          <w:t>GISAS map</w:t>
        </w:r>
        <w:r w:rsidR="00A01F5C">
          <w:rPr>
            <w:noProof/>
            <w:webHidden/>
          </w:rPr>
          <w:tab/>
        </w:r>
        <w:r w:rsidR="00A01F5C">
          <w:rPr>
            <w:noProof/>
            <w:webHidden/>
          </w:rPr>
          <w:fldChar w:fldCharType="begin"/>
        </w:r>
        <w:r w:rsidR="00A01F5C">
          <w:rPr>
            <w:noProof/>
            <w:webHidden/>
          </w:rPr>
          <w:instrText xml:space="preserve"> PAGEREF _Toc137491782 \h </w:instrText>
        </w:r>
        <w:r w:rsidR="00A01F5C">
          <w:rPr>
            <w:noProof/>
            <w:webHidden/>
          </w:rPr>
        </w:r>
        <w:r w:rsidR="00A01F5C">
          <w:rPr>
            <w:noProof/>
            <w:webHidden/>
          </w:rPr>
          <w:fldChar w:fldCharType="separate"/>
        </w:r>
        <w:r w:rsidR="00407ACD">
          <w:rPr>
            <w:noProof/>
            <w:webHidden/>
          </w:rPr>
          <w:t>132</w:t>
        </w:r>
        <w:r w:rsidR="00A01F5C">
          <w:rPr>
            <w:noProof/>
            <w:webHidden/>
          </w:rPr>
          <w:fldChar w:fldCharType="end"/>
        </w:r>
      </w:hyperlink>
    </w:p>
    <w:p w14:paraId="281FB852" w14:textId="161B5E5D" w:rsidR="00A01F5C" w:rsidRDefault="00000000">
      <w:pPr>
        <w:pStyle w:val="TOC3"/>
        <w:tabs>
          <w:tab w:val="left" w:pos="1320"/>
        </w:tabs>
        <w:rPr>
          <w:rFonts w:asciiTheme="minorHAnsi" w:eastAsiaTheme="minorEastAsia" w:hAnsiTheme="minorHAnsi" w:cstheme="minorBidi"/>
          <w:kern w:val="2"/>
          <w:sz w:val="22"/>
          <w:szCs w:val="22"/>
          <w:lang w:val="en-US" w:eastAsia="en-US"/>
          <w14:ligatures w14:val="standardContextual"/>
        </w:rPr>
      </w:pPr>
      <w:hyperlink w:anchor="_Toc137491783" w:history="1">
        <w:r w:rsidR="00A01F5C" w:rsidRPr="00CA4B4E">
          <w:rPr>
            <w:rStyle w:val="Hyperlink"/>
          </w:rPr>
          <w:t>6.5.1</w:t>
        </w:r>
        <w:r w:rsidR="00A01F5C">
          <w:rPr>
            <w:rFonts w:asciiTheme="minorHAnsi" w:eastAsiaTheme="minorEastAsia" w:hAnsiTheme="minorHAnsi" w:cstheme="minorBidi"/>
            <w:kern w:val="2"/>
            <w:sz w:val="22"/>
            <w:szCs w:val="22"/>
            <w:lang w:val="en-US" w:eastAsia="en-US"/>
            <w14:ligatures w14:val="standardContextual"/>
          </w:rPr>
          <w:tab/>
        </w:r>
        <w:r w:rsidR="00A01F5C" w:rsidRPr="00CA4B4E">
          <w:rPr>
            <w:rStyle w:val="Hyperlink"/>
          </w:rPr>
          <w:t>Независимая кривая</w:t>
        </w:r>
        <w:r w:rsidR="00A01F5C">
          <w:rPr>
            <w:webHidden/>
          </w:rPr>
          <w:tab/>
        </w:r>
        <w:r w:rsidR="00A01F5C">
          <w:rPr>
            <w:webHidden/>
          </w:rPr>
          <w:fldChar w:fldCharType="begin"/>
        </w:r>
        <w:r w:rsidR="00A01F5C">
          <w:rPr>
            <w:webHidden/>
          </w:rPr>
          <w:instrText xml:space="preserve"> PAGEREF _Toc137491783 \h </w:instrText>
        </w:r>
        <w:r w:rsidR="00A01F5C">
          <w:rPr>
            <w:webHidden/>
          </w:rPr>
        </w:r>
        <w:r w:rsidR="00A01F5C">
          <w:rPr>
            <w:webHidden/>
          </w:rPr>
          <w:fldChar w:fldCharType="separate"/>
        </w:r>
        <w:r w:rsidR="00407ACD">
          <w:rPr>
            <w:webHidden/>
          </w:rPr>
          <w:t>132</w:t>
        </w:r>
        <w:r w:rsidR="00A01F5C">
          <w:rPr>
            <w:webHidden/>
          </w:rPr>
          <w:fldChar w:fldCharType="end"/>
        </w:r>
      </w:hyperlink>
    </w:p>
    <w:p w14:paraId="63EEF435" w14:textId="198B4482" w:rsidR="00A01F5C" w:rsidRDefault="00000000">
      <w:pPr>
        <w:pStyle w:val="TOC3"/>
        <w:tabs>
          <w:tab w:val="left" w:pos="1320"/>
        </w:tabs>
        <w:rPr>
          <w:rFonts w:asciiTheme="minorHAnsi" w:eastAsiaTheme="minorEastAsia" w:hAnsiTheme="minorHAnsi" w:cstheme="minorBidi"/>
          <w:kern w:val="2"/>
          <w:sz w:val="22"/>
          <w:szCs w:val="22"/>
          <w:lang w:val="en-US" w:eastAsia="en-US"/>
          <w14:ligatures w14:val="standardContextual"/>
        </w:rPr>
      </w:pPr>
      <w:hyperlink w:anchor="_Toc137491784" w:history="1">
        <w:r w:rsidR="00A01F5C" w:rsidRPr="00CA4B4E">
          <w:rPr>
            <w:rStyle w:val="Hyperlink"/>
          </w:rPr>
          <w:t>6.5.2</w:t>
        </w:r>
        <w:r w:rsidR="00A01F5C">
          <w:rPr>
            <w:rFonts w:asciiTheme="minorHAnsi" w:eastAsiaTheme="minorEastAsia" w:hAnsiTheme="minorHAnsi" w:cstheme="minorBidi"/>
            <w:kern w:val="2"/>
            <w:sz w:val="22"/>
            <w:szCs w:val="22"/>
            <w:lang w:val="en-US" w:eastAsia="en-US"/>
            <w14:ligatures w14:val="standardContextual"/>
          </w:rPr>
          <w:tab/>
        </w:r>
        <w:r w:rsidR="00A01F5C" w:rsidRPr="00CA4B4E">
          <w:rPr>
            <w:rStyle w:val="Hyperlink"/>
          </w:rPr>
          <w:t>Экспериментальная кривая</w:t>
        </w:r>
        <w:r w:rsidR="00A01F5C">
          <w:rPr>
            <w:webHidden/>
          </w:rPr>
          <w:tab/>
        </w:r>
        <w:r w:rsidR="00A01F5C">
          <w:rPr>
            <w:webHidden/>
          </w:rPr>
          <w:fldChar w:fldCharType="begin"/>
        </w:r>
        <w:r w:rsidR="00A01F5C">
          <w:rPr>
            <w:webHidden/>
          </w:rPr>
          <w:instrText xml:space="preserve"> PAGEREF _Toc137491784 \h </w:instrText>
        </w:r>
        <w:r w:rsidR="00A01F5C">
          <w:rPr>
            <w:webHidden/>
          </w:rPr>
        </w:r>
        <w:r w:rsidR="00A01F5C">
          <w:rPr>
            <w:webHidden/>
          </w:rPr>
          <w:fldChar w:fldCharType="separate"/>
        </w:r>
        <w:r w:rsidR="00407ACD">
          <w:rPr>
            <w:webHidden/>
          </w:rPr>
          <w:t>132</w:t>
        </w:r>
        <w:r w:rsidR="00A01F5C">
          <w:rPr>
            <w:webHidden/>
          </w:rPr>
          <w:fldChar w:fldCharType="end"/>
        </w:r>
      </w:hyperlink>
    </w:p>
    <w:p w14:paraId="611B8DF6" w14:textId="57950C6F" w:rsidR="00A01F5C" w:rsidRDefault="00000000">
      <w:pPr>
        <w:pStyle w:val="TOC2"/>
        <w:tabs>
          <w:tab w:val="left" w:pos="880"/>
        </w:tabs>
        <w:rPr>
          <w:rFonts w:asciiTheme="minorHAnsi" w:eastAsiaTheme="minorEastAsia" w:hAnsiTheme="minorHAnsi" w:cstheme="minorBidi"/>
          <w:noProof/>
          <w:kern w:val="2"/>
          <w:sz w:val="22"/>
          <w:szCs w:val="22"/>
          <w:lang w:val="en-US" w:eastAsia="en-US"/>
          <w14:ligatures w14:val="standardContextual"/>
        </w:rPr>
      </w:pPr>
      <w:hyperlink w:anchor="_Toc137491785" w:history="1">
        <w:r w:rsidR="00A01F5C" w:rsidRPr="00CA4B4E">
          <w:rPr>
            <w:rStyle w:val="Hyperlink"/>
            <w:noProof/>
          </w:rPr>
          <w:t>6.6</w:t>
        </w:r>
        <w:r w:rsidR="00A01F5C">
          <w:rPr>
            <w:rFonts w:asciiTheme="minorHAnsi" w:eastAsiaTheme="minorEastAsia" w:hAnsiTheme="minorHAnsi" w:cstheme="minorBidi"/>
            <w:noProof/>
            <w:kern w:val="2"/>
            <w:sz w:val="22"/>
            <w:szCs w:val="22"/>
            <w:lang w:val="en-US" w:eastAsia="en-US"/>
            <w14:ligatures w14:val="standardContextual"/>
          </w:rPr>
          <w:tab/>
        </w:r>
        <w:r w:rsidR="00A01F5C" w:rsidRPr="00CA4B4E">
          <w:rPr>
            <w:rStyle w:val="Hyperlink"/>
            <w:noProof/>
          </w:rPr>
          <w:t>Визуализация результатов расчёта</w:t>
        </w:r>
        <w:r w:rsidR="00A01F5C">
          <w:rPr>
            <w:noProof/>
            <w:webHidden/>
          </w:rPr>
          <w:tab/>
        </w:r>
        <w:r w:rsidR="00A01F5C">
          <w:rPr>
            <w:noProof/>
            <w:webHidden/>
          </w:rPr>
          <w:fldChar w:fldCharType="begin"/>
        </w:r>
        <w:r w:rsidR="00A01F5C">
          <w:rPr>
            <w:noProof/>
            <w:webHidden/>
          </w:rPr>
          <w:instrText xml:space="preserve"> PAGEREF _Toc137491785 \h </w:instrText>
        </w:r>
        <w:r w:rsidR="00A01F5C">
          <w:rPr>
            <w:noProof/>
            <w:webHidden/>
          </w:rPr>
        </w:r>
        <w:r w:rsidR="00A01F5C">
          <w:rPr>
            <w:noProof/>
            <w:webHidden/>
          </w:rPr>
          <w:fldChar w:fldCharType="separate"/>
        </w:r>
        <w:r w:rsidR="00407ACD">
          <w:rPr>
            <w:noProof/>
            <w:webHidden/>
          </w:rPr>
          <w:t>133</w:t>
        </w:r>
        <w:r w:rsidR="00A01F5C">
          <w:rPr>
            <w:noProof/>
            <w:webHidden/>
          </w:rPr>
          <w:fldChar w:fldCharType="end"/>
        </w:r>
      </w:hyperlink>
    </w:p>
    <w:p w14:paraId="7922081B" w14:textId="17B76D90" w:rsidR="00A01F5C" w:rsidRDefault="00000000">
      <w:pPr>
        <w:pStyle w:val="TOC1"/>
        <w:tabs>
          <w:tab w:val="left" w:pos="482"/>
        </w:tabs>
        <w:rPr>
          <w:rFonts w:asciiTheme="minorHAnsi" w:eastAsiaTheme="minorEastAsia" w:hAnsiTheme="minorHAnsi" w:cstheme="minorBidi"/>
          <w:kern w:val="2"/>
          <w:sz w:val="22"/>
          <w:szCs w:val="22"/>
          <w:lang w:val="en-US" w:eastAsia="en-US"/>
          <w14:ligatures w14:val="standardContextual"/>
        </w:rPr>
      </w:pPr>
      <w:hyperlink w:anchor="_Toc137491786" w:history="1">
        <w:r w:rsidR="00A01F5C" w:rsidRPr="00CA4B4E">
          <w:rPr>
            <w:rStyle w:val="Hyperlink"/>
          </w:rPr>
          <w:t>7</w:t>
        </w:r>
        <w:r w:rsidR="00A01F5C">
          <w:rPr>
            <w:rFonts w:asciiTheme="minorHAnsi" w:eastAsiaTheme="minorEastAsia" w:hAnsiTheme="minorHAnsi" w:cstheme="minorBidi"/>
            <w:kern w:val="2"/>
            <w:sz w:val="22"/>
            <w:szCs w:val="22"/>
            <w:lang w:val="en-US" w:eastAsia="en-US"/>
            <w14:ligatures w14:val="standardContextual"/>
          </w:rPr>
          <w:tab/>
        </w:r>
        <w:r w:rsidR="00A01F5C" w:rsidRPr="00CA4B4E">
          <w:rPr>
            <w:rStyle w:val="Hyperlink"/>
          </w:rPr>
          <w:t>Оптимизация и подгонка</w:t>
        </w:r>
        <w:r w:rsidR="00A01F5C">
          <w:rPr>
            <w:webHidden/>
          </w:rPr>
          <w:tab/>
        </w:r>
        <w:r w:rsidR="00A01F5C">
          <w:rPr>
            <w:webHidden/>
          </w:rPr>
          <w:fldChar w:fldCharType="begin"/>
        </w:r>
        <w:r w:rsidR="00A01F5C">
          <w:rPr>
            <w:webHidden/>
          </w:rPr>
          <w:instrText xml:space="preserve"> PAGEREF _Toc137491786 \h </w:instrText>
        </w:r>
        <w:r w:rsidR="00A01F5C">
          <w:rPr>
            <w:webHidden/>
          </w:rPr>
        </w:r>
        <w:r w:rsidR="00A01F5C">
          <w:rPr>
            <w:webHidden/>
          </w:rPr>
          <w:fldChar w:fldCharType="separate"/>
        </w:r>
        <w:r w:rsidR="00407ACD">
          <w:rPr>
            <w:webHidden/>
          </w:rPr>
          <w:t>135</w:t>
        </w:r>
        <w:r w:rsidR="00A01F5C">
          <w:rPr>
            <w:webHidden/>
          </w:rPr>
          <w:fldChar w:fldCharType="end"/>
        </w:r>
      </w:hyperlink>
    </w:p>
    <w:p w14:paraId="299DE9AC" w14:textId="69E01FFA" w:rsidR="00A01F5C" w:rsidRDefault="00000000">
      <w:pPr>
        <w:pStyle w:val="TOC2"/>
        <w:tabs>
          <w:tab w:val="left" w:pos="880"/>
        </w:tabs>
        <w:rPr>
          <w:rFonts w:asciiTheme="minorHAnsi" w:eastAsiaTheme="minorEastAsia" w:hAnsiTheme="minorHAnsi" w:cstheme="minorBidi"/>
          <w:noProof/>
          <w:kern w:val="2"/>
          <w:sz w:val="22"/>
          <w:szCs w:val="22"/>
          <w:lang w:val="en-US" w:eastAsia="en-US"/>
          <w14:ligatures w14:val="standardContextual"/>
        </w:rPr>
      </w:pPr>
      <w:hyperlink w:anchor="_Toc137491787" w:history="1">
        <w:r w:rsidR="00A01F5C" w:rsidRPr="00CA4B4E">
          <w:rPr>
            <w:rStyle w:val="Hyperlink"/>
            <w:noProof/>
          </w:rPr>
          <w:t>7.1</w:t>
        </w:r>
        <w:r w:rsidR="00A01F5C">
          <w:rPr>
            <w:rFonts w:asciiTheme="minorHAnsi" w:eastAsiaTheme="minorEastAsia" w:hAnsiTheme="minorHAnsi" w:cstheme="minorBidi"/>
            <w:noProof/>
            <w:kern w:val="2"/>
            <w:sz w:val="22"/>
            <w:szCs w:val="22"/>
            <w:lang w:val="en-US" w:eastAsia="en-US"/>
            <w14:ligatures w14:val="standardContextual"/>
          </w:rPr>
          <w:tab/>
        </w:r>
        <w:r w:rsidR="00A01F5C" w:rsidRPr="00CA4B4E">
          <w:rPr>
            <w:rStyle w:val="Hyperlink"/>
            <w:noProof/>
          </w:rPr>
          <w:t>Выбор целевых кривых</w:t>
        </w:r>
        <w:r w:rsidR="00A01F5C">
          <w:rPr>
            <w:noProof/>
            <w:webHidden/>
          </w:rPr>
          <w:tab/>
        </w:r>
        <w:r w:rsidR="00A01F5C">
          <w:rPr>
            <w:noProof/>
            <w:webHidden/>
          </w:rPr>
          <w:fldChar w:fldCharType="begin"/>
        </w:r>
        <w:r w:rsidR="00A01F5C">
          <w:rPr>
            <w:noProof/>
            <w:webHidden/>
          </w:rPr>
          <w:instrText xml:space="preserve"> PAGEREF _Toc137491787 \h </w:instrText>
        </w:r>
        <w:r w:rsidR="00A01F5C">
          <w:rPr>
            <w:noProof/>
            <w:webHidden/>
          </w:rPr>
        </w:r>
        <w:r w:rsidR="00A01F5C">
          <w:rPr>
            <w:noProof/>
            <w:webHidden/>
          </w:rPr>
          <w:fldChar w:fldCharType="separate"/>
        </w:r>
        <w:r w:rsidR="00407ACD">
          <w:rPr>
            <w:noProof/>
            <w:webHidden/>
          </w:rPr>
          <w:t>135</w:t>
        </w:r>
        <w:r w:rsidR="00A01F5C">
          <w:rPr>
            <w:noProof/>
            <w:webHidden/>
          </w:rPr>
          <w:fldChar w:fldCharType="end"/>
        </w:r>
      </w:hyperlink>
    </w:p>
    <w:p w14:paraId="2A1A3AAF" w14:textId="2F78B16D" w:rsidR="00A01F5C" w:rsidRDefault="00000000">
      <w:pPr>
        <w:pStyle w:val="TOC2"/>
        <w:tabs>
          <w:tab w:val="left" w:pos="880"/>
        </w:tabs>
        <w:rPr>
          <w:rFonts w:asciiTheme="minorHAnsi" w:eastAsiaTheme="minorEastAsia" w:hAnsiTheme="minorHAnsi" w:cstheme="minorBidi"/>
          <w:noProof/>
          <w:kern w:val="2"/>
          <w:sz w:val="22"/>
          <w:szCs w:val="22"/>
          <w:lang w:val="en-US" w:eastAsia="en-US"/>
          <w14:ligatures w14:val="standardContextual"/>
        </w:rPr>
      </w:pPr>
      <w:hyperlink w:anchor="_Toc137491788" w:history="1">
        <w:r w:rsidR="00A01F5C" w:rsidRPr="00CA4B4E">
          <w:rPr>
            <w:rStyle w:val="Hyperlink"/>
            <w:noProof/>
          </w:rPr>
          <w:t>7.2</w:t>
        </w:r>
        <w:r w:rsidR="00A01F5C">
          <w:rPr>
            <w:rFonts w:asciiTheme="minorHAnsi" w:eastAsiaTheme="minorEastAsia" w:hAnsiTheme="minorHAnsi" w:cstheme="minorBidi"/>
            <w:noProof/>
            <w:kern w:val="2"/>
            <w:sz w:val="22"/>
            <w:szCs w:val="22"/>
            <w:lang w:val="en-US" w:eastAsia="en-US"/>
            <w14:ligatures w14:val="standardContextual"/>
          </w:rPr>
          <w:tab/>
        </w:r>
        <w:r w:rsidR="00A01F5C" w:rsidRPr="00CA4B4E">
          <w:rPr>
            <w:rStyle w:val="Hyperlink"/>
            <w:noProof/>
          </w:rPr>
          <w:t>Параметры структуры</w:t>
        </w:r>
        <w:r w:rsidR="00A01F5C">
          <w:rPr>
            <w:noProof/>
            <w:webHidden/>
          </w:rPr>
          <w:tab/>
        </w:r>
        <w:r w:rsidR="00A01F5C">
          <w:rPr>
            <w:noProof/>
            <w:webHidden/>
          </w:rPr>
          <w:fldChar w:fldCharType="begin"/>
        </w:r>
        <w:r w:rsidR="00A01F5C">
          <w:rPr>
            <w:noProof/>
            <w:webHidden/>
          </w:rPr>
          <w:instrText xml:space="preserve"> PAGEREF _Toc137491788 \h </w:instrText>
        </w:r>
        <w:r w:rsidR="00A01F5C">
          <w:rPr>
            <w:noProof/>
            <w:webHidden/>
          </w:rPr>
        </w:r>
        <w:r w:rsidR="00A01F5C">
          <w:rPr>
            <w:noProof/>
            <w:webHidden/>
          </w:rPr>
          <w:fldChar w:fldCharType="separate"/>
        </w:r>
        <w:r w:rsidR="00407ACD">
          <w:rPr>
            <w:noProof/>
            <w:webHidden/>
          </w:rPr>
          <w:t>137</w:t>
        </w:r>
        <w:r w:rsidR="00A01F5C">
          <w:rPr>
            <w:noProof/>
            <w:webHidden/>
          </w:rPr>
          <w:fldChar w:fldCharType="end"/>
        </w:r>
      </w:hyperlink>
    </w:p>
    <w:p w14:paraId="4B4A2530" w14:textId="3852AFAC" w:rsidR="00A01F5C" w:rsidRDefault="00000000">
      <w:pPr>
        <w:pStyle w:val="TOC3"/>
        <w:tabs>
          <w:tab w:val="left" w:pos="1320"/>
        </w:tabs>
        <w:rPr>
          <w:rFonts w:asciiTheme="minorHAnsi" w:eastAsiaTheme="minorEastAsia" w:hAnsiTheme="minorHAnsi" w:cstheme="minorBidi"/>
          <w:kern w:val="2"/>
          <w:sz w:val="22"/>
          <w:szCs w:val="22"/>
          <w:lang w:val="en-US" w:eastAsia="en-US"/>
          <w14:ligatures w14:val="standardContextual"/>
        </w:rPr>
      </w:pPr>
      <w:hyperlink w:anchor="_Toc137491789" w:history="1">
        <w:r w:rsidR="00A01F5C" w:rsidRPr="00CA4B4E">
          <w:rPr>
            <w:rStyle w:val="Hyperlink"/>
          </w:rPr>
          <w:t>7.2.1</w:t>
        </w:r>
        <w:r w:rsidR="00A01F5C">
          <w:rPr>
            <w:rFonts w:asciiTheme="minorHAnsi" w:eastAsiaTheme="minorEastAsia" w:hAnsiTheme="minorHAnsi" w:cstheme="minorBidi"/>
            <w:kern w:val="2"/>
            <w:sz w:val="22"/>
            <w:szCs w:val="22"/>
            <w:lang w:val="en-US" w:eastAsia="en-US"/>
            <w14:ligatures w14:val="standardContextual"/>
          </w:rPr>
          <w:tab/>
        </w:r>
        <w:r w:rsidR="00A01F5C" w:rsidRPr="00CA4B4E">
          <w:rPr>
            <w:rStyle w:val="Hyperlink"/>
          </w:rPr>
          <w:t>Включение параметра</w:t>
        </w:r>
        <w:r w:rsidR="00A01F5C">
          <w:rPr>
            <w:webHidden/>
          </w:rPr>
          <w:tab/>
        </w:r>
        <w:r w:rsidR="00A01F5C">
          <w:rPr>
            <w:webHidden/>
          </w:rPr>
          <w:fldChar w:fldCharType="begin"/>
        </w:r>
        <w:r w:rsidR="00A01F5C">
          <w:rPr>
            <w:webHidden/>
          </w:rPr>
          <w:instrText xml:space="preserve"> PAGEREF _Toc137491789 \h </w:instrText>
        </w:r>
        <w:r w:rsidR="00A01F5C">
          <w:rPr>
            <w:webHidden/>
          </w:rPr>
        </w:r>
        <w:r w:rsidR="00A01F5C">
          <w:rPr>
            <w:webHidden/>
          </w:rPr>
          <w:fldChar w:fldCharType="separate"/>
        </w:r>
        <w:r w:rsidR="00407ACD">
          <w:rPr>
            <w:webHidden/>
          </w:rPr>
          <w:t>137</w:t>
        </w:r>
        <w:r w:rsidR="00A01F5C">
          <w:rPr>
            <w:webHidden/>
          </w:rPr>
          <w:fldChar w:fldCharType="end"/>
        </w:r>
      </w:hyperlink>
    </w:p>
    <w:p w14:paraId="76818591" w14:textId="07679B31" w:rsidR="00A01F5C" w:rsidRDefault="00000000">
      <w:pPr>
        <w:pStyle w:val="TOC3"/>
        <w:tabs>
          <w:tab w:val="left" w:pos="1320"/>
        </w:tabs>
        <w:rPr>
          <w:rFonts w:asciiTheme="minorHAnsi" w:eastAsiaTheme="minorEastAsia" w:hAnsiTheme="minorHAnsi" w:cstheme="minorBidi"/>
          <w:kern w:val="2"/>
          <w:sz w:val="22"/>
          <w:szCs w:val="22"/>
          <w:lang w:val="en-US" w:eastAsia="en-US"/>
          <w14:ligatures w14:val="standardContextual"/>
        </w:rPr>
      </w:pPr>
      <w:hyperlink w:anchor="_Toc137491790" w:history="1">
        <w:r w:rsidR="00A01F5C" w:rsidRPr="00CA4B4E">
          <w:rPr>
            <w:rStyle w:val="Hyperlink"/>
          </w:rPr>
          <w:t>7.2.2</w:t>
        </w:r>
        <w:r w:rsidR="00A01F5C">
          <w:rPr>
            <w:rFonts w:asciiTheme="minorHAnsi" w:eastAsiaTheme="minorEastAsia" w:hAnsiTheme="minorHAnsi" w:cstheme="minorBidi"/>
            <w:kern w:val="2"/>
            <w:sz w:val="22"/>
            <w:szCs w:val="22"/>
            <w:lang w:val="en-US" w:eastAsia="en-US"/>
            <w14:ligatures w14:val="standardContextual"/>
          </w:rPr>
          <w:tab/>
        </w:r>
        <w:r w:rsidR="00A01F5C" w:rsidRPr="00CA4B4E">
          <w:rPr>
            <w:rStyle w:val="Hyperlink"/>
          </w:rPr>
          <w:t>Регулярная апериодика</w:t>
        </w:r>
        <w:r w:rsidR="00A01F5C">
          <w:rPr>
            <w:webHidden/>
          </w:rPr>
          <w:tab/>
        </w:r>
        <w:r w:rsidR="00A01F5C">
          <w:rPr>
            <w:webHidden/>
          </w:rPr>
          <w:fldChar w:fldCharType="begin"/>
        </w:r>
        <w:r w:rsidR="00A01F5C">
          <w:rPr>
            <w:webHidden/>
          </w:rPr>
          <w:instrText xml:space="preserve"> PAGEREF _Toc137491790 \h </w:instrText>
        </w:r>
        <w:r w:rsidR="00A01F5C">
          <w:rPr>
            <w:webHidden/>
          </w:rPr>
        </w:r>
        <w:r w:rsidR="00A01F5C">
          <w:rPr>
            <w:webHidden/>
          </w:rPr>
          <w:fldChar w:fldCharType="separate"/>
        </w:r>
        <w:r w:rsidR="00407ACD">
          <w:rPr>
            <w:webHidden/>
          </w:rPr>
          <w:t>137</w:t>
        </w:r>
        <w:r w:rsidR="00A01F5C">
          <w:rPr>
            <w:webHidden/>
          </w:rPr>
          <w:fldChar w:fldCharType="end"/>
        </w:r>
      </w:hyperlink>
    </w:p>
    <w:p w14:paraId="61EDF16D" w14:textId="5F2D976D" w:rsidR="00A01F5C" w:rsidRDefault="00000000">
      <w:pPr>
        <w:pStyle w:val="TOC3"/>
        <w:tabs>
          <w:tab w:val="left" w:pos="1320"/>
        </w:tabs>
        <w:rPr>
          <w:rFonts w:asciiTheme="minorHAnsi" w:eastAsiaTheme="minorEastAsia" w:hAnsiTheme="minorHAnsi" w:cstheme="minorBidi"/>
          <w:kern w:val="2"/>
          <w:sz w:val="22"/>
          <w:szCs w:val="22"/>
          <w:lang w:val="en-US" w:eastAsia="en-US"/>
          <w14:ligatures w14:val="standardContextual"/>
        </w:rPr>
      </w:pPr>
      <w:hyperlink w:anchor="_Toc137491791" w:history="1">
        <w:r w:rsidR="00A01F5C" w:rsidRPr="00CA4B4E">
          <w:rPr>
            <w:rStyle w:val="Hyperlink"/>
          </w:rPr>
          <w:t>7.2.3</w:t>
        </w:r>
        <w:r w:rsidR="00A01F5C">
          <w:rPr>
            <w:rFonts w:asciiTheme="minorHAnsi" w:eastAsiaTheme="minorEastAsia" w:hAnsiTheme="minorHAnsi" w:cstheme="minorBidi"/>
            <w:kern w:val="2"/>
            <w:sz w:val="22"/>
            <w:szCs w:val="22"/>
            <w:lang w:val="en-US" w:eastAsia="en-US"/>
            <w14:ligatures w14:val="standardContextual"/>
          </w:rPr>
          <w:tab/>
        </w:r>
        <w:r w:rsidR="00A01F5C" w:rsidRPr="00CA4B4E">
          <w:rPr>
            <w:rStyle w:val="Hyperlink"/>
          </w:rPr>
          <w:t>Связанные параметры</w:t>
        </w:r>
        <w:r w:rsidR="00A01F5C">
          <w:rPr>
            <w:webHidden/>
          </w:rPr>
          <w:tab/>
        </w:r>
        <w:r w:rsidR="00A01F5C">
          <w:rPr>
            <w:webHidden/>
          </w:rPr>
          <w:fldChar w:fldCharType="begin"/>
        </w:r>
        <w:r w:rsidR="00A01F5C">
          <w:rPr>
            <w:webHidden/>
          </w:rPr>
          <w:instrText xml:space="preserve"> PAGEREF _Toc137491791 \h </w:instrText>
        </w:r>
        <w:r w:rsidR="00A01F5C">
          <w:rPr>
            <w:webHidden/>
          </w:rPr>
        </w:r>
        <w:r w:rsidR="00A01F5C">
          <w:rPr>
            <w:webHidden/>
          </w:rPr>
          <w:fldChar w:fldCharType="separate"/>
        </w:r>
        <w:r w:rsidR="00407ACD">
          <w:rPr>
            <w:webHidden/>
          </w:rPr>
          <w:t>138</w:t>
        </w:r>
        <w:r w:rsidR="00A01F5C">
          <w:rPr>
            <w:webHidden/>
          </w:rPr>
          <w:fldChar w:fldCharType="end"/>
        </w:r>
      </w:hyperlink>
    </w:p>
    <w:p w14:paraId="0053D637" w14:textId="59CF5021" w:rsidR="00A01F5C" w:rsidRDefault="00000000">
      <w:pPr>
        <w:pStyle w:val="TOC2"/>
        <w:tabs>
          <w:tab w:val="left" w:pos="880"/>
        </w:tabs>
        <w:rPr>
          <w:rFonts w:asciiTheme="minorHAnsi" w:eastAsiaTheme="minorEastAsia" w:hAnsiTheme="minorHAnsi" w:cstheme="minorBidi"/>
          <w:noProof/>
          <w:kern w:val="2"/>
          <w:sz w:val="22"/>
          <w:szCs w:val="22"/>
          <w:lang w:val="en-US" w:eastAsia="en-US"/>
          <w14:ligatures w14:val="standardContextual"/>
        </w:rPr>
      </w:pPr>
      <w:hyperlink w:anchor="_Toc137491792" w:history="1">
        <w:r w:rsidR="00A01F5C" w:rsidRPr="00CA4B4E">
          <w:rPr>
            <w:rStyle w:val="Hyperlink"/>
            <w:noProof/>
          </w:rPr>
          <w:t>7.3</w:t>
        </w:r>
        <w:r w:rsidR="00A01F5C">
          <w:rPr>
            <w:rFonts w:asciiTheme="minorHAnsi" w:eastAsiaTheme="minorEastAsia" w:hAnsiTheme="minorHAnsi" w:cstheme="minorBidi"/>
            <w:noProof/>
            <w:kern w:val="2"/>
            <w:sz w:val="22"/>
            <w:szCs w:val="22"/>
            <w:lang w:val="en-US" w:eastAsia="en-US"/>
            <w14:ligatures w14:val="standardContextual"/>
          </w:rPr>
          <w:tab/>
        </w:r>
        <w:r w:rsidR="00A01F5C" w:rsidRPr="00CA4B4E">
          <w:rPr>
            <w:rStyle w:val="Hyperlink"/>
            <w:noProof/>
          </w:rPr>
          <w:t>Настройка алгоритма</w:t>
        </w:r>
        <w:r w:rsidR="00A01F5C">
          <w:rPr>
            <w:noProof/>
            <w:webHidden/>
          </w:rPr>
          <w:tab/>
        </w:r>
        <w:r w:rsidR="00A01F5C">
          <w:rPr>
            <w:noProof/>
            <w:webHidden/>
          </w:rPr>
          <w:fldChar w:fldCharType="begin"/>
        </w:r>
        <w:r w:rsidR="00A01F5C">
          <w:rPr>
            <w:noProof/>
            <w:webHidden/>
          </w:rPr>
          <w:instrText xml:space="preserve"> PAGEREF _Toc137491792 \h </w:instrText>
        </w:r>
        <w:r w:rsidR="00A01F5C">
          <w:rPr>
            <w:noProof/>
            <w:webHidden/>
          </w:rPr>
        </w:r>
        <w:r w:rsidR="00A01F5C">
          <w:rPr>
            <w:noProof/>
            <w:webHidden/>
          </w:rPr>
          <w:fldChar w:fldCharType="separate"/>
        </w:r>
        <w:r w:rsidR="00407ACD">
          <w:rPr>
            <w:noProof/>
            <w:webHidden/>
          </w:rPr>
          <w:t>138</w:t>
        </w:r>
        <w:r w:rsidR="00A01F5C">
          <w:rPr>
            <w:noProof/>
            <w:webHidden/>
          </w:rPr>
          <w:fldChar w:fldCharType="end"/>
        </w:r>
      </w:hyperlink>
    </w:p>
    <w:p w14:paraId="2B4DB9DF" w14:textId="580B1522" w:rsidR="00A01F5C" w:rsidRDefault="00000000">
      <w:pPr>
        <w:pStyle w:val="TOC2"/>
        <w:tabs>
          <w:tab w:val="left" w:pos="880"/>
        </w:tabs>
        <w:rPr>
          <w:rFonts w:asciiTheme="minorHAnsi" w:eastAsiaTheme="minorEastAsia" w:hAnsiTheme="minorHAnsi" w:cstheme="minorBidi"/>
          <w:noProof/>
          <w:kern w:val="2"/>
          <w:sz w:val="22"/>
          <w:szCs w:val="22"/>
          <w:lang w:val="en-US" w:eastAsia="en-US"/>
          <w14:ligatures w14:val="standardContextual"/>
        </w:rPr>
      </w:pPr>
      <w:hyperlink w:anchor="_Toc137491793" w:history="1">
        <w:r w:rsidR="00A01F5C" w:rsidRPr="00CA4B4E">
          <w:rPr>
            <w:rStyle w:val="Hyperlink"/>
            <w:noProof/>
          </w:rPr>
          <w:t>7.4</w:t>
        </w:r>
        <w:r w:rsidR="00A01F5C">
          <w:rPr>
            <w:rFonts w:asciiTheme="minorHAnsi" w:eastAsiaTheme="minorEastAsia" w:hAnsiTheme="minorHAnsi" w:cstheme="minorBidi"/>
            <w:noProof/>
            <w:kern w:val="2"/>
            <w:sz w:val="22"/>
            <w:szCs w:val="22"/>
            <w:lang w:val="en-US" w:eastAsia="en-US"/>
            <w14:ligatures w14:val="standardContextual"/>
          </w:rPr>
          <w:tab/>
        </w:r>
        <w:r w:rsidR="00A01F5C" w:rsidRPr="00CA4B4E">
          <w:rPr>
            <w:rStyle w:val="Hyperlink"/>
            <w:noProof/>
          </w:rPr>
          <w:t>Запуск</w:t>
        </w:r>
        <w:r w:rsidR="00A01F5C">
          <w:rPr>
            <w:noProof/>
            <w:webHidden/>
          </w:rPr>
          <w:tab/>
        </w:r>
        <w:r w:rsidR="00A01F5C">
          <w:rPr>
            <w:noProof/>
            <w:webHidden/>
          </w:rPr>
          <w:fldChar w:fldCharType="begin"/>
        </w:r>
        <w:r w:rsidR="00A01F5C">
          <w:rPr>
            <w:noProof/>
            <w:webHidden/>
          </w:rPr>
          <w:instrText xml:space="preserve"> PAGEREF _Toc137491793 \h </w:instrText>
        </w:r>
        <w:r w:rsidR="00A01F5C">
          <w:rPr>
            <w:noProof/>
            <w:webHidden/>
          </w:rPr>
        </w:r>
        <w:r w:rsidR="00A01F5C">
          <w:rPr>
            <w:noProof/>
            <w:webHidden/>
          </w:rPr>
          <w:fldChar w:fldCharType="separate"/>
        </w:r>
        <w:r w:rsidR="00407ACD">
          <w:rPr>
            <w:noProof/>
            <w:webHidden/>
          </w:rPr>
          <w:t>139</w:t>
        </w:r>
        <w:r w:rsidR="00A01F5C">
          <w:rPr>
            <w:noProof/>
            <w:webHidden/>
          </w:rPr>
          <w:fldChar w:fldCharType="end"/>
        </w:r>
      </w:hyperlink>
    </w:p>
    <w:p w14:paraId="5FE07B33" w14:textId="16184C29" w:rsidR="00A01F5C" w:rsidRDefault="00000000">
      <w:pPr>
        <w:pStyle w:val="TOC2"/>
        <w:tabs>
          <w:tab w:val="left" w:pos="880"/>
        </w:tabs>
        <w:rPr>
          <w:rFonts w:asciiTheme="minorHAnsi" w:eastAsiaTheme="minorEastAsia" w:hAnsiTheme="minorHAnsi" w:cstheme="minorBidi"/>
          <w:noProof/>
          <w:kern w:val="2"/>
          <w:sz w:val="22"/>
          <w:szCs w:val="22"/>
          <w:lang w:val="en-US" w:eastAsia="en-US"/>
          <w14:ligatures w14:val="standardContextual"/>
        </w:rPr>
      </w:pPr>
      <w:hyperlink w:anchor="_Toc137491794" w:history="1">
        <w:r w:rsidR="00A01F5C" w:rsidRPr="00CA4B4E">
          <w:rPr>
            <w:rStyle w:val="Hyperlink"/>
            <w:noProof/>
          </w:rPr>
          <w:t>7.5</w:t>
        </w:r>
        <w:r w:rsidR="00A01F5C">
          <w:rPr>
            <w:rFonts w:asciiTheme="minorHAnsi" w:eastAsiaTheme="minorEastAsia" w:hAnsiTheme="minorHAnsi" w:cstheme="minorBidi"/>
            <w:noProof/>
            <w:kern w:val="2"/>
            <w:sz w:val="22"/>
            <w:szCs w:val="22"/>
            <w:lang w:val="en-US" w:eastAsia="en-US"/>
            <w14:ligatures w14:val="standardContextual"/>
          </w:rPr>
          <w:tab/>
        </w:r>
        <w:r w:rsidR="00A01F5C" w:rsidRPr="00CA4B4E">
          <w:rPr>
            <w:rStyle w:val="Hyperlink"/>
            <w:noProof/>
          </w:rPr>
          <w:t>После завершения</w:t>
        </w:r>
        <w:r w:rsidR="00A01F5C">
          <w:rPr>
            <w:noProof/>
            <w:webHidden/>
          </w:rPr>
          <w:tab/>
        </w:r>
        <w:r w:rsidR="00A01F5C">
          <w:rPr>
            <w:noProof/>
            <w:webHidden/>
          </w:rPr>
          <w:fldChar w:fldCharType="begin"/>
        </w:r>
        <w:r w:rsidR="00A01F5C">
          <w:rPr>
            <w:noProof/>
            <w:webHidden/>
          </w:rPr>
          <w:instrText xml:space="preserve"> PAGEREF _Toc137491794 \h </w:instrText>
        </w:r>
        <w:r w:rsidR="00A01F5C">
          <w:rPr>
            <w:noProof/>
            <w:webHidden/>
          </w:rPr>
        </w:r>
        <w:r w:rsidR="00A01F5C">
          <w:rPr>
            <w:noProof/>
            <w:webHidden/>
          </w:rPr>
          <w:fldChar w:fldCharType="separate"/>
        </w:r>
        <w:r w:rsidR="00407ACD">
          <w:rPr>
            <w:noProof/>
            <w:webHidden/>
          </w:rPr>
          <w:t>140</w:t>
        </w:r>
        <w:r w:rsidR="00A01F5C">
          <w:rPr>
            <w:noProof/>
            <w:webHidden/>
          </w:rPr>
          <w:fldChar w:fldCharType="end"/>
        </w:r>
      </w:hyperlink>
    </w:p>
    <w:p w14:paraId="41E33DED" w14:textId="3E12E591" w:rsidR="00A01F5C" w:rsidRDefault="00000000">
      <w:pPr>
        <w:pStyle w:val="TOC2"/>
        <w:tabs>
          <w:tab w:val="left" w:pos="880"/>
        </w:tabs>
        <w:rPr>
          <w:rFonts w:asciiTheme="minorHAnsi" w:eastAsiaTheme="minorEastAsia" w:hAnsiTheme="minorHAnsi" w:cstheme="minorBidi"/>
          <w:noProof/>
          <w:kern w:val="2"/>
          <w:sz w:val="22"/>
          <w:szCs w:val="22"/>
          <w:lang w:val="en-US" w:eastAsia="en-US"/>
          <w14:ligatures w14:val="standardContextual"/>
        </w:rPr>
      </w:pPr>
      <w:hyperlink w:anchor="_Toc137491795" w:history="1">
        <w:r w:rsidR="00A01F5C" w:rsidRPr="00CA4B4E">
          <w:rPr>
            <w:rStyle w:val="Hyperlink"/>
            <w:noProof/>
          </w:rPr>
          <w:t>7.6</w:t>
        </w:r>
        <w:r w:rsidR="00A01F5C">
          <w:rPr>
            <w:rFonts w:asciiTheme="minorHAnsi" w:eastAsiaTheme="minorEastAsia" w:hAnsiTheme="minorHAnsi" w:cstheme="minorBidi"/>
            <w:noProof/>
            <w:kern w:val="2"/>
            <w:sz w:val="22"/>
            <w:szCs w:val="22"/>
            <w:lang w:val="en-US" w:eastAsia="en-US"/>
            <w14:ligatures w14:val="standardContextual"/>
          </w:rPr>
          <w:tab/>
        </w:r>
        <w:r w:rsidR="00A01F5C" w:rsidRPr="00CA4B4E">
          <w:rPr>
            <w:rStyle w:val="Hyperlink"/>
            <w:noProof/>
          </w:rPr>
          <w:t>Доверительный интервал</w:t>
        </w:r>
        <w:r w:rsidR="00A01F5C">
          <w:rPr>
            <w:noProof/>
            <w:webHidden/>
          </w:rPr>
          <w:tab/>
        </w:r>
        <w:r w:rsidR="00A01F5C">
          <w:rPr>
            <w:noProof/>
            <w:webHidden/>
          </w:rPr>
          <w:fldChar w:fldCharType="begin"/>
        </w:r>
        <w:r w:rsidR="00A01F5C">
          <w:rPr>
            <w:noProof/>
            <w:webHidden/>
          </w:rPr>
          <w:instrText xml:space="preserve"> PAGEREF _Toc137491795 \h </w:instrText>
        </w:r>
        <w:r w:rsidR="00A01F5C">
          <w:rPr>
            <w:noProof/>
            <w:webHidden/>
          </w:rPr>
        </w:r>
        <w:r w:rsidR="00A01F5C">
          <w:rPr>
            <w:noProof/>
            <w:webHidden/>
          </w:rPr>
          <w:fldChar w:fldCharType="separate"/>
        </w:r>
        <w:r w:rsidR="00407ACD">
          <w:rPr>
            <w:noProof/>
            <w:webHidden/>
          </w:rPr>
          <w:t>141</w:t>
        </w:r>
        <w:r w:rsidR="00A01F5C">
          <w:rPr>
            <w:noProof/>
            <w:webHidden/>
          </w:rPr>
          <w:fldChar w:fldCharType="end"/>
        </w:r>
      </w:hyperlink>
    </w:p>
    <w:p w14:paraId="45CB843D" w14:textId="2324CF6A" w:rsidR="00A01F5C" w:rsidRDefault="00000000">
      <w:pPr>
        <w:pStyle w:val="TOC1"/>
        <w:tabs>
          <w:tab w:val="left" w:pos="482"/>
        </w:tabs>
        <w:rPr>
          <w:rFonts w:asciiTheme="minorHAnsi" w:eastAsiaTheme="minorEastAsia" w:hAnsiTheme="minorHAnsi" w:cstheme="minorBidi"/>
          <w:kern w:val="2"/>
          <w:sz w:val="22"/>
          <w:szCs w:val="22"/>
          <w:lang w:val="en-US" w:eastAsia="en-US"/>
          <w14:ligatures w14:val="standardContextual"/>
        </w:rPr>
      </w:pPr>
      <w:hyperlink w:anchor="_Toc137491796" w:history="1">
        <w:r w:rsidR="00A01F5C" w:rsidRPr="00CA4B4E">
          <w:rPr>
            <w:rStyle w:val="Hyperlink"/>
          </w:rPr>
          <w:t>8</w:t>
        </w:r>
        <w:r w:rsidR="00A01F5C">
          <w:rPr>
            <w:rFonts w:asciiTheme="minorHAnsi" w:eastAsiaTheme="minorEastAsia" w:hAnsiTheme="minorHAnsi" w:cstheme="minorBidi"/>
            <w:kern w:val="2"/>
            <w:sz w:val="22"/>
            <w:szCs w:val="22"/>
            <w:lang w:val="en-US" w:eastAsia="en-US"/>
            <w14:ligatures w14:val="standardContextual"/>
          </w:rPr>
          <w:tab/>
        </w:r>
        <w:r w:rsidR="00A01F5C" w:rsidRPr="00CA4B4E">
          <w:rPr>
            <w:rStyle w:val="Hyperlink"/>
          </w:rPr>
          <w:t>Экспорт и импорт данных</w:t>
        </w:r>
        <w:r w:rsidR="00A01F5C">
          <w:rPr>
            <w:webHidden/>
          </w:rPr>
          <w:tab/>
        </w:r>
        <w:r w:rsidR="00A01F5C">
          <w:rPr>
            <w:webHidden/>
          </w:rPr>
          <w:fldChar w:fldCharType="begin"/>
        </w:r>
        <w:r w:rsidR="00A01F5C">
          <w:rPr>
            <w:webHidden/>
          </w:rPr>
          <w:instrText xml:space="preserve"> PAGEREF _Toc137491796 \h </w:instrText>
        </w:r>
        <w:r w:rsidR="00A01F5C">
          <w:rPr>
            <w:webHidden/>
          </w:rPr>
        </w:r>
        <w:r w:rsidR="00A01F5C">
          <w:rPr>
            <w:webHidden/>
          </w:rPr>
          <w:fldChar w:fldCharType="separate"/>
        </w:r>
        <w:r w:rsidR="00407ACD">
          <w:rPr>
            <w:webHidden/>
          </w:rPr>
          <w:t>144</w:t>
        </w:r>
        <w:r w:rsidR="00A01F5C">
          <w:rPr>
            <w:webHidden/>
          </w:rPr>
          <w:fldChar w:fldCharType="end"/>
        </w:r>
      </w:hyperlink>
    </w:p>
    <w:p w14:paraId="2B9CFB84" w14:textId="68387F8B" w:rsidR="00A01F5C" w:rsidRDefault="00000000">
      <w:pPr>
        <w:pStyle w:val="TOC2"/>
        <w:tabs>
          <w:tab w:val="left" w:pos="880"/>
        </w:tabs>
        <w:rPr>
          <w:rFonts w:asciiTheme="minorHAnsi" w:eastAsiaTheme="minorEastAsia" w:hAnsiTheme="minorHAnsi" w:cstheme="minorBidi"/>
          <w:noProof/>
          <w:kern w:val="2"/>
          <w:sz w:val="22"/>
          <w:szCs w:val="22"/>
          <w:lang w:val="en-US" w:eastAsia="en-US"/>
          <w14:ligatures w14:val="standardContextual"/>
        </w:rPr>
      </w:pPr>
      <w:hyperlink w:anchor="_Toc137491797" w:history="1">
        <w:r w:rsidR="00A01F5C" w:rsidRPr="00CA4B4E">
          <w:rPr>
            <w:rStyle w:val="Hyperlink"/>
            <w:noProof/>
          </w:rPr>
          <w:t>8.1</w:t>
        </w:r>
        <w:r w:rsidR="00A01F5C">
          <w:rPr>
            <w:rFonts w:asciiTheme="minorHAnsi" w:eastAsiaTheme="minorEastAsia" w:hAnsiTheme="minorHAnsi" w:cstheme="minorBidi"/>
            <w:noProof/>
            <w:kern w:val="2"/>
            <w:sz w:val="22"/>
            <w:szCs w:val="22"/>
            <w:lang w:val="en-US" w:eastAsia="en-US"/>
            <w14:ligatures w14:val="standardContextual"/>
          </w:rPr>
          <w:tab/>
        </w:r>
        <w:r w:rsidR="00A01F5C" w:rsidRPr="00CA4B4E">
          <w:rPr>
            <w:rStyle w:val="Hyperlink"/>
            <w:noProof/>
          </w:rPr>
          <w:t>Экспериментальные кривые</w:t>
        </w:r>
        <w:r w:rsidR="00A01F5C">
          <w:rPr>
            <w:noProof/>
            <w:webHidden/>
          </w:rPr>
          <w:tab/>
        </w:r>
        <w:r w:rsidR="00A01F5C">
          <w:rPr>
            <w:noProof/>
            <w:webHidden/>
          </w:rPr>
          <w:fldChar w:fldCharType="begin"/>
        </w:r>
        <w:r w:rsidR="00A01F5C">
          <w:rPr>
            <w:noProof/>
            <w:webHidden/>
          </w:rPr>
          <w:instrText xml:space="preserve"> PAGEREF _Toc137491797 \h </w:instrText>
        </w:r>
        <w:r w:rsidR="00A01F5C">
          <w:rPr>
            <w:noProof/>
            <w:webHidden/>
          </w:rPr>
        </w:r>
        <w:r w:rsidR="00A01F5C">
          <w:rPr>
            <w:noProof/>
            <w:webHidden/>
          </w:rPr>
          <w:fldChar w:fldCharType="separate"/>
        </w:r>
        <w:r w:rsidR="00407ACD">
          <w:rPr>
            <w:noProof/>
            <w:webHidden/>
          </w:rPr>
          <w:t>144</w:t>
        </w:r>
        <w:r w:rsidR="00A01F5C">
          <w:rPr>
            <w:noProof/>
            <w:webHidden/>
          </w:rPr>
          <w:fldChar w:fldCharType="end"/>
        </w:r>
      </w:hyperlink>
    </w:p>
    <w:p w14:paraId="4069CB3F" w14:textId="469564DF" w:rsidR="00A01F5C" w:rsidRDefault="00000000">
      <w:pPr>
        <w:pStyle w:val="TOC3"/>
        <w:tabs>
          <w:tab w:val="left" w:pos="1320"/>
        </w:tabs>
        <w:rPr>
          <w:rFonts w:asciiTheme="minorHAnsi" w:eastAsiaTheme="minorEastAsia" w:hAnsiTheme="minorHAnsi" w:cstheme="minorBidi"/>
          <w:kern w:val="2"/>
          <w:sz w:val="22"/>
          <w:szCs w:val="22"/>
          <w:lang w:val="en-US" w:eastAsia="en-US"/>
          <w14:ligatures w14:val="standardContextual"/>
        </w:rPr>
      </w:pPr>
      <w:hyperlink w:anchor="_Toc137491798" w:history="1">
        <w:r w:rsidR="00A01F5C" w:rsidRPr="00CA4B4E">
          <w:rPr>
            <w:rStyle w:val="Hyperlink"/>
          </w:rPr>
          <w:t>8.1.1</w:t>
        </w:r>
        <w:r w:rsidR="00A01F5C">
          <w:rPr>
            <w:rFonts w:asciiTheme="minorHAnsi" w:eastAsiaTheme="minorEastAsia" w:hAnsiTheme="minorHAnsi" w:cstheme="minorBidi"/>
            <w:kern w:val="2"/>
            <w:sz w:val="22"/>
            <w:szCs w:val="22"/>
            <w:lang w:val="en-US" w:eastAsia="en-US"/>
            <w14:ligatures w14:val="standardContextual"/>
          </w:rPr>
          <w:tab/>
        </w:r>
        <w:r w:rsidR="00A01F5C" w:rsidRPr="00CA4B4E">
          <w:rPr>
            <w:rStyle w:val="Hyperlink"/>
          </w:rPr>
          <w:t>Формат данных</w:t>
        </w:r>
        <w:r w:rsidR="00A01F5C">
          <w:rPr>
            <w:webHidden/>
          </w:rPr>
          <w:tab/>
        </w:r>
        <w:r w:rsidR="00A01F5C">
          <w:rPr>
            <w:webHidden/>
          </w:rPr>
          <w:fldChar w:fldCharType="begin"/>
        </w:r>
        <w:r w:rsidR="00A01F5C">
          <w:rPr>
            <w:webHidden/>
          </w:rPr>
          <w:instrText xml:space="preserve"> PAGEREF _Toc137491798 \h </w:instrText>
        </w:r>
        <w:r w:rsidR="00A01F5C">
          <w:rPr>
            <w:webHidden/>
          </w:rPr>
        </w:r>
        <w:r w:rsidR="00A01F5C">
          <w:rPr>
            <w:webHidden/>
          </w:rPr>
          <w:fldChar w:fldCharType="separate"/>
        </w:r>
        <w:r w:rsidR="00407ACD">
          <w:rPr>
            <w:webHidden/>
          </w:rPr>
          <w:t>145</w:t>
        </w:r>
        <w:r w:rsidR="00A01F5C">
          <w:rPr>
            <w:webHidden/>
          </w:rPr>
          <w:fldChar w:fldCharType="end"/>
        </w:r>
      </w:hyperlink>
    </w:p>
    <w:p w14:paraId="35A716FD" w14:textId="2CD761FD" w:rsidR="00A01F5C" w:rsidRDefault="00000000">
      <w:pPr>
        <w:pStyle w:val="TOC3"/>
        <w:tabs>
          <w:tab w:val="left" w:pos="1320"/>
        </w:tabs>
        <w:rPr>
          <w:rFonts w:asciiTheme="minorHAnsi" w:eastAsiaTheme="minorEastAsia" w:hAnsiTheme="minorHAnsi" w:cstheme="minorBidi"/>
          <w:kern w:val="2"/>
          <w:sz w:val="22"/>
          <w:szCs w:val="22"/>
          <w:lang w:val="en-US" w:eastAsia="en-US"/>
          <w14:ligatures w14:val="standardContextual"/>
        </w:rPr>
      </w:pPr>
      <w:hyperlink w:anchor="_Toc137491799" w:history="1">
        <w:r w:rsidR="00A01F5C" w:rsidRPr="00CA4B4E">
          <w:rPr>
            <w:rStyle w:val="Hyperlink"/>
          </w:rPr>
          <w:t>8.1.2</w:t>
        </w:r>
        <w:r w:rsidR="00A01F5C">
          <w:rPr>
            <w:rFonts w:asciiTheme="minorHAnsi" w:eastAsiaTheme="minorEastAsia" w:hAnsiTheme="minorHAnsi" w:cstheme="minorBidi"/>
            <w:kern w:val="2"/>
            <w:sz w:val="22"/>
            <w:szCs w:val="22"/>
            <w:lang w:val="en-US" w:eastAsia="en-US"/>
            <w14:ligatures w14:val="standardContextual"/>
          </w:rPr>
          <w:tab/>
        </w:r>
        <w:r w:rsidR="00A01F5C" w:rsidRPr="00CA4B4E">
          <w:rPr>
            <w:rStyle w:val="Hyperlink"/>
          </w:rPr>
          <w:t>Импорт</w:t>
        </w:r>
        <w:r w:rsidR="00A01F5C">
          <w:rPr>
            <w:webHidden/>
          </w:rPr>
          <w:tab/>
        </w:r>
        <w:r w:rsidR="00A01F5C">
          <w:rPr>
            <w:webHidden/>
          </w:rPr>
          <w:fldChar w:fldCharType="begin"/>
        </w:r>
        <w:r w:rsidR="00A01F5C">
          <w:rPr>
            <w:webHidden/>
          </w:rPr>
          <w:instrText xml:space="preserve"> PAGEREF _Toc137491799 \h </w:instrText>
        </w:r>
        <w:r w:rsidR="00A01F5C">
          <w:rPr>
            <w:webHidden/>
          </w:rPr>
        </w:r>
        <w:r w:rsidR="00A01F5C">
          <w:rPr>
            <w:webHidden/>
          </w:rPr>
          <w:fldChar w:fldCharType="separate"/>
        </w:r>
        <w:r w:rsidR="00407ACD">
          <w:rPr>
            <w:webHidden/>
          </w:rPr>
          <w:t>146</w:t>
        </w:r>
        <w:r w:rsidR="00A01F5C">
          <w:rPr>
            <w:webHidden/>
          </w:rPr>
          <w:fldChar w:fldCharType="end"/>
        </w:r>
      </w:hyperlink>
    </w:p>
    <w:p w14:paraId="6629BF59" w14:textId="18454577" w:rsidR="00A01F5C" w:rsidRDefault="00000000">
      <w:pPr>
        <w:pStyle w:val="TOC3"/>
        <w:tabs>
          <w:tab w:val="left" w:pos="1320"/>
        </w:tabs>
        <w:rPr>
          <w:rFonts w:asciiTheme="minorHAnsi" w:eastAsiaTheme="minorEastAsia" w:hAnsiTheme="minorHAnsi" w:cstheme="minorBidi"/>
          <w:kern w:val="2"/>
          <w:sz w:val="22"/>
          <w:szCs w:val="22"/>
          <w:lang w:val="en-US" w:eastAsia="en-US"/>
          <w14:ligatures w14:val="standardContextual"/>
        </w:rPr>
      </w:pPr>
      <w:hyperlink w:anchor="_Toc137491800" w:history="1">
        <w:r w:rsidR="00A01F5C" w:rsidRPr="00CA4B4E">
          <w:rPr>
            <w:rStyle w:val="Hyperlink"/>
          </w:rPr>
          <w:t>8.1.3</w:t>
        </w:r>
        <w:r w:rsidR="00A01F5C">
          <w:rPr>
            <w:rFonts w:asciiTheme="minorHAnsi" w:eastAsiaTheme="minorEastAsia" w:hAnsiTheme="minorHAnsi" w:cstheme="minorBidi"/>
            <w:kern w:val="2"/>
            <w:sz w:val="22"/>
            <w:szCs w:val="22"/>
            <w:lang w:val="en-US" w:eastAsia="en-US"/>
            <w14:ligatures w14:val="standardContextual"/>
          </w:rPr>
          <w:tab/>
        </w:r>
        <w:r w:rsidR="00A01F5C" w:rsidRPr="00CA4B4E">
          <w:rPr>
            <w:rStyle w:val="Hyperlink"/>
          </w:rPr>
          <w:t>Экспорт ранее загруженных данных</w:t>
        </w:r>
        <w:r w:rsidR="00A01F5C">
          <w:rPr>
            <w:webHidden/>
          </w:rPr>
          <w:tab/>
        </w:r>
        <w:r w:rsidR="00A01F5C">
          <w:rPr>
            <w:webHidden/>
          </w:rPr>
          <w:fldChar w:fldCharType="begin"/>
        </w:r>
        <w:r w:rsidR="00A01F5C">
          <w:rPr>
            <w:webHidden/>
          </w:rPr>
          <w:instrText xml:space="preserve"> PAGEREF _Toc137491800 \h </w:instrText>
        </w:r>
        <w:r w:rsidR="00A01F5C">
          <w:rPr>
            <w:webHidden/>
          </w:rPr>
        </w:r>
        <w:r w:rsidR="00A01F5C">
          <w:rPr>
            <w:webHidden/>
          </w:rPr>
          <w:fldChar w:fldCharType="separate"/>
        </w:r>
        <w:r w:rsidR="00407ACD">
          <w:rPr>
            <w:webHidden/>
          </w:rPr>
          <w:t>148</w:t>
        </w:r>
        <w:r w:rsidR="00A01F5C">
          <w:rPr>
            <w:webHidden/>
          </w:rPr>
          <w:fldChar w:fldCharType="end"/>
        </w:r>
      </w:hyperlink>
    </w:p>
    <w:p w14:paraId="6A9EB88F" w14:textId="2C16B72B" w:rsidR="00A01F5C" w:rsidRDefault="00000000">
      <w:pPr>
        <w:pStyle w:val="TOC2"/>
        <w:tabs>
          <w:tab w:val="left" w:pos="880"/>
        </w:tabs>
        <w:rPr>
          <w:rFonts w:asciiTheme="minorHAnsi" w:eastAsiaTheme="minorEastAsia" w:hAnsiTheme="minorHAnsi" w:cstheme="minorBidi"/>
          <w:noProof/>
          <w:kern w:val="2"/>
          <w:sz w:val="22"/>
          <w:szCs w:val="22"/>
          <w:lang w:val="en-US" w:eastAsia="en-US"/>
          <w14:ligatures w14:val="standardContextual"/>
        </w:rPr>
      </w:pPr>
      <w:hyperlink w:anchor="_Toc137491801" w:history="1">
        <w:r w:rsidR="00A01F5C" w:rsidRPr="00CA4B4E">
          <w:rPr>
            <w:rStyle w:val="Hyperlink"/>
            <w:noProof/>
          </w:rPr>
          <w:t>8.2</w:t>
        </w:r>
        <w:r w:rsidR="00A01F5C">
          <w:rPr>
            <w:rFonts w:asciiTheme="minorHAnsi" w:eastAsiaTheme="minorEastAsia" w:hAnsiTheme="minorHAnsi" w:cstheme="minorBidi"/>
            <w:noProof/>
            <w:kern w:val="2"/>
            <w:sz w:val="22"/>
            <w:szCs w:val="22"/>
            <w:lang w:val="en-US" w:eastAsia="en-US"/>
            <w14:ligatures w14:val="standardContextual"/>
          </w:rPr>
          <w:tab/>
        </w:r>
        <w:r w:rsidR="00A01F5C" w:rsidRPr="00CA4B4E">
          <w:rPr>
            <w:rStyle w:val="Hyperlink"/>
            <w:noProof/>
          </w:rPr>
          <w:t>Экспорт симулированных данных</w:t>
        </w:r>
        <w:r w:rsidR="00A01F5C">
          <w:rPr>
            <w:noProof/>
            <w:webHidden/>
          </w:rPr>
          <w:tab/>
        </w:r>
        <w:r w:rsidR="00A01F5C">
          <w:rPr>
            <w:noProof/>
            <w:webHidden/>
          </w:rPr>
          <w:fldChar w:fldCharType="begin"/>
        </w:r>
        <w:r w:rsidR="00A01F5C">
          <w:rPr>
            <w:noProof/>
            <w:webHidden/>
          </w:rPr>
          <w:instrText xml:space="preserve"> PAGEREF _Toc137491801 \h </w:instrText>
        </w:r>
        <w:r w:rsidR="00A01F5C">
          <w:rPr>
            <w:noProof/>
            <w:webHidden/>
          </w:rPr>
        </w:r>
        <w:r w:rsidR="00A01F5C">
          <w:rPr>
            <w:noProof/>
            <w:webHidden/>
          </w:rPr>
          <w:fldChar w:fldCharType="separate"/>
        </w:r>
        <w:r w:rsidR="00407ACD">
          <w:rPr>
            <w:noProof/>
            <w:webHidden/>
          </w:rPr>
          <w:t>148</w:t>
        </w:r>
        <w:r w:rsidR="00A01F5C">
          <w:rPr>
            <w:noProof/>
            <w:webHidden/>
          </w:rPr>
          <w:fldChar w:fldCharType="end"/>
        </w:r>
      </w:hyperlink>
    </w:p>
    <w:p w14:paraId="661B301F" w14:textId="363F9C10" w:rsidR="00A01F5C" w:rsidRDefault="00000000">
      <w:pPr>
        <w:pStyle w:val="TOC2"/>
        <w:tabs>
          <w:tab w:val="left" w:pos="880"/>
        </w:tabs>
        <w:rPr>
          <w:rFonts w:asciiTheme="minorHAnsi" w:eastAsiaTheme="minorEastAsia" w:hAnsiTheme="minorHAnsi" w:cstheme="minorBidi"/>
          <w:noProof/>
          <w:kern w:val="2"/>
          <w:sz w:val="22"/>
          <w:szCs w:val="22"/>
          <w:lang w:val="en-US" w:eastAsia="en-US"/>
          <w14:ligatures w14:val="standardContextual"/>
        </w:rPr>
      </w:pPr>
      <w:hyperlink w:anchor="_Toc137491802" w:history="1">
        <w:r w:rsidR="00A01F5C" w:rsidRPr="00CA4B4E">
          <w:rPr>
            <w:rStyle w:val="Hyperlink"/>
            <w:noProof/>
          </w:rPr>
          <w:t>8.3</w:t>
        </w:r>
        <w:r w:rsidR="00A01F5C">
          <w:rPr>
            <w:rFonts w:asciiTheme="minorHAnsi" w:eastAsiaTheme="minorEastAsia" w:hAnsiTheme="minorHAnsi" w:cstheme="minorBidi"/>
            <w:noProof/>
            <w:kern w:val="2"/>
            <w:sz w:val="22"/>
            <w:szCs w:val="22"/>
            <w:lang w:val="en-US" w:eastAsia="en-US"/>
            <w14:ligatures w14:val="standardContextual"/>
          </w:rPr>
          <w:tab/>
        </w:r>
        <w:r w:rsidR="00A01F5C" w:rsidRPr="00CA4B4E">
          <w:rPr>
            <w:rStyle w:val="Hyperlink"/>
            <w:noProof/>
          </w:rPr>
          <w:t xml:space="preserve">Импорт </w:t>
        </w:r>
        <w:r w:rsidR="00A01F5C" w:rsidRPr="00CA4B4E">
          <w:rPr>
            <w:rStyle w:val="Hyperlink"/>
            <w:noProof/>
            <w:lang w:val="en-US"/>
          </w:rPr>
          <w:t>PSD</w:t>
        </w:r>
        <w:r w:rsidR="00A01F5C" w:rsidRPr="00CA4B4E">
          <w:rPr>
            <w:rStyle w:val="Hyperlink"/>
            <w:noProof/>
          </w:rPr>
          <w:t xml:space="preserve"> шероховатости</w:t>
        </w:r>
        <w:r w:rsidR="00A01F5C">
          <w:rPr>
            <w:noProof/>
            <w:webHidden/>
          </w:rPr>
          <w:tab/>
        </w:r>
        <w:r w:rsidR="00A01F5C">
          <w:rPr>
            <w:noProof/>
            <w:webHidden/>
          </w:rPr>
          <w:fldChar w:fldCharType="begin"/>
        </w:r>
        <w:r w:rsidR="00A01F5C">
          <w:rPr>
            <w:noProof/>
            <w:webHidden/>
          </w:rPr>
          <w:instrText xml:space="preserve"> PAGEREF _Toc137491802 \h </w:instrText>
        </w:r>
        <w:r w:rsidR="00A01F5C">
          <w:rPr>
            <w:noProof/>
            <w:webHidden/>
          </w:rPr>
        </w:r>
        <w:r w:rsidR="00A01F5C">
          <w:rPr>
            <w:noProof/>
            <w:webHidden/>
          </w:rPr>
          <w:fldChar w:fldCharType="separate"/>
        </w:r>
        <w:r w:rsidR="00407ACD">
          <w:rPr>
            <w:noProof/>
            <w:webHidden/>
          </w:rPr>
          <w:t>152</w:t>
        </w:r>
        <w:r w:rsidR="00A01F5C">
          <w:rPr>
            <w:noProof/>
            <w:webHidden/>
          </w:rPr>
          <w:fldChar w:fldCharType="end"/>
        </w:r>
      </w:hyperlink>
    </w:p>
    <w:p w14:paraId="3C11FDDD" w14:textId="2407C446" w:rsidR="00A01F5C" w:rsidRDefault="00000000">
      <w:pPr>
        <w:pStyle w:val="TOC2"/>
        <w:tabs>
          <w:tab w:val="left" w:pos="880"/>
        </w:tabs>
        <w:rPr>
          <w:rFonts w:asciiTheme="minorHAnsi" w:eastAsiaTheme="minorEastAsia" w:hAnsiTheme="minorHAnsi" w:cstheme="minorBidi"/>
          <w:noProof/>
          <w:kern w:val="2"/>
          <w:sz w:val="22"/>
          <w:szCs w:val="22"/>
          <w:lang w:val="en-US" w:eastAsia="en-US"/>
          <w14:ligatures w14:val="standardContextual"/>
        </w:rPr>
      </w:pPr>
      <w:hyperlink w:anchor="_Toc137491803" w:history="1">
        <w:r w:rsidR="00A01F5C" w:rsidRPr="00CA4B4E">
          <w:rPr>
            <w:rStyle w:val="Hyperlink"/>
            <w:noProof/>
          </w:rPr>
          <w:t>8.4</w:t>
        </w:r>
        <w:r w:rsidR="00A01F5C">
          <w:rPr>
            <w:rFonts w:asciiTheme="minorHAnsi" w:eastAsiaTheme="minorEastAsia" w:hAnsiTheme="minorHAnsi" w:cstheme="minorBidi"/>
            <w:noProof/>
            <w:kern w:val="2"/>
            <w:sz w:val="22"/>
            <w:szCs w:val="22"/>
            <w:lang w:val="en-US" w:eastAsia="en-US"/>
            <w14:ligatures w14:val="standardContextual"/>
          </w:rPr>
          <w:tab/>
        </w:r>
        <w:r w:rsidR="00A01F5C" w:rsidRPr="00CA4B4E">
          <w:rPr>
            <w:rStyle w:val="Hyperlink"/>
            <w:noProof/>
          </w:rPr>
          <w:t>Структура</w:t>
        </w:r>
        <w:r w:rsidR="00A01F5C">
          <w:rPr>
            <w:noProof/>
            <w:webHidden/>
          </w:rPr>
          <w:tab/>
        </w:r>
        <w:r w:rsidR="00A01F5C">
          <w:rPr>
            <w:noProof/>
            <w:webHidden/>
          </w:rPr>
          <w:fldChar w:fldCharType="begin"/>
        </w:r>
        <w:r w:rsidR="00A01F5C">
          <w:rPr>
            <w:noProof/>
            <w:webHidden/>
          </w:rPr>
          <w:instrText xml:space="preserve"> PAGEREF _Toc137491803 \h </w:instrText>
        </w:r>
        <w:r w:rsidR="00A01F5C">
          <w:rPr>
            <w:noProof/>
            <w:webHidden/>
          </w:rPr>
        </w:r>
        <w:r w:rsidR="00A01F5C">
          <w:rPr>
            <w:noProof/>
            <w:webHidden/>
          </w:rPr>
          <w:fldChar w:fldCharType="separate"/>
        </w:r>
        <w:r w:rsidR="00407ACD">
          <w:rPr>
            <w:noProof/>
            <w:webHidden/>
          </w:rPr>
          <w:t>153</w:t>
        </w:r>
        <w:r w:rsidR="00A01F5C">
          <w:rPr>
            <w:noProof/>
            <w:webHidden/>
          </w:rPr>
          <w:fldChar w:fldCharType="end"/>
        </w:r>
      </w:hyperlink>
    </w:p>
    <w:p w14:paraId="1944D0A5" w14:textId="29BBF996" w:rsidR="00A01F5C" w:rsidRDefault="00000000">
      <w:pPr>
        <w:pStyle w:val="TOC3"/>
        <w:tabs>
          <w:tab w:val="left" w:pos="1320"/>
        </w:tabs>
        <w:rPr>
          <w:rFonts w:asciiTheme="minorHAnsi" w:eastAsiaTheme="minorEastAsia" w:hAnsiTheme="minorHAnsi" w:cstheme="minorBidi"/>
          <w:kern w:val="2"/>
          <w:sz w:val="22"/>
          <w:szCs w:val="22"/>
          <w:lang w:val="en-US" w:eastAsia="en-US"/>
          <w14:ligatures w14:val="standardContextual"/>
        </w:rPr>
      </w:pPr>
      <w:hyperlink w:anchor="_Toc137491804" w:history="1">
        <w:r w:rsidR="00A01F5C" w:rsidRPr="00CA4B4E">
          <w:rPr>
            <w:rStyle w:val="Hyperlink"/>
          </w:rPr>
          <w:t>8.4.1</w:t>
        </w:r>
        <w:r w:rsidR="00A01F5C">
          <w:rPr>
            <w:rFonts w:asciiTheme="minorHAnsi" w:eastAsiaTheme="minorEastAsia" w:hAnsiTheme="minorHAnsi" w:cstheme="minorBidi"/>
            <w:kern w:val="2"/>
            <w:sz w:val="22"/>
            <w:szCs w:val="22"/>
            <w:lang w:val="en-US" w:eastAsia="en-US"/>
            <w14:ligatures w14:val="standardContextual"/>
          </w:rPr>
          <w:tab/>
        </w:r>
        <w:r w:rsidR="00A01F5C" w:rsidRPr="00CA4B4E">
          <w:rPr>
            <w:rStyle w:val="Hyperlink"/>
          </w:rPr>
          <w:t>Экспорт всей структуры</w:t>
        </w:r>
        <w:r w:rsidR="00A01F5C">
          <w:rPr>
            <w:webHidden/>
          </w:rPr>
          <w:tab/>
        </w:r>
        <w:r w:rsidR="00A01F5C">
          <w:rPr>
            <w:webHidden/>
          </w:rPr>
          <w:fldChar w:fldCharType="begin"/>
        </w:r>
        <w:r w:rsidR="00A01F5C">
          <w:rPr>
            <w:webHidden/>
          </w:rPr>
          <w:instrText xml:space="preserve"> PAGEREF _Toc137491804 \h </w:instrText>
        </w:r>
        <w:r w:rsidR="00A01F5C">
          <w:rPr>
            <w:webHidden/>
          </w:rPr>
        </w:r>
        <w:r w:rsidR="00A01F5C">
          <w:rPr>
            <w:webHidden/>
          </w:rPr>
          <w:fldChar w:fldCharType="separate"/>
        </w:r>
        <w:r w:rsidR="00407ACD">
          <w:rPr>
            <w:webHidden/>
          </w:rPr>
          <w:t>153</w:t>
        </w:r>
        <w:r w:rsidR="00A01F5C">
          <w:rPr>
            <w:webHidden/>
          </w:rPr>
          <w:fldChar w:fldCharType="end"/>
        </w:r>
      </w:hyperlink>
    </w:p>
    <w:p w14:paraId="0004F6C1" w14:textId="06BE9FF8" w:rsidR="00A01F5C" w:rsidRDefault="00000000">
      <w:pPr>
        <w:pStyle w:val="TOC3"/>
        <w:tabs>
          <w:tab w:val="left" w:pos="1320"/>
        </w:tabs>
        <w:rPr>
          <w:rFonts w:asciiTheme="minorHAnsi" w:eastAsiaTheme="minorEastAsia" w:hAnsiTheme="minorHAnsi" w:cstheme="minorBidi"/>
          <w:kern w:val="2"/>
          <w:sz w:val="22"/>
          <w:szCs w:val="22"/>
          <w:lang w:val="en-US" w:eastAsia="en-US"/>
          <w14:ligatures w14:val="standardContextual"/>
        </w:rPr>
      </w:pPr>
      <w:hyperlink w:anchor="_Toc137491805" w:history="1">
        <w:r w:rsidR="00A01F5C" w:rsidRPr="00CA4B4E">
          <w:rPr>
            <w:rStyle w:val="Hyperlink"/>
          </w:rPr>
          <w:t>8.4.2</w:t>
        </w:r>
        <w:r w:rsidR="00A01F5C">
          <w:rPr>
            <w:rFonts w:asciiTheme="minorHAnsi" w:eastAsiaTheme="minorEastAsia" w:hAnsiTheme="minorHAnsi" w:cstheme="minorBidi"/>
            <w:kern w:val="2"/>
            <w:sz w:val="22"/>
            <w:szCs w:val="22"/>
            <w:lang w:val="en-US" w:eastAsia="en-US"/>
            <w14:ligatures w14:val="standardContextual"/>
          </w:rPr>
          <w:tab/>
        </w:r>
        <w:r w:rsidR="00A01F5C" w:rsidRPr="00CA4B4E">
          <w:rPr>
            <w:rStyle w:val="Hyperlink"/>
          </w:rPr>
          <w:t>Апериодика</w:t>
        </w:r>
        <w:r w:rsidR="00A01F5C">
          <w:rPr>
            <w:webHidden/>
          </w:rPr>
          <w:tab/>
        </w:r>
        <w:r w:rsidR="00A01F5C">
          <w:rPr>
            <w:webHidden/>
          </w:rPr>
          <w:fldChar w:fldCharType="begin"/>
        </w:r>
        <w:r w:rsidR="00A01F5C">
          <w:rPr>
            <w:webHidden/>
          </w:rPr>
          <w:instrText xml:space="preserve"> PAGEREF _Toc137491805 \h </w:instrText>
        </w:r>
        <w:r w:rsidR="00A01F5C">
          <w:rPr>
            <w:webHidden/>
          </w:rPr>
        </w:r>
        <w:r w:rsidR="00A01F5C">
          <w:rPr>
            <w:webHidden/>
          </w:rPr>
          <w:fldChar w:fldCharType="separate"/>
        </w:r>
        <w:r w:rsidR="00407ACD">
          <w:rPr>
            <w:webHidden/>
          </w:rPr>
          <w:t>154</w:t>
        </w:r>
        <w:r w:rsidR="00A01F5C">
          <w:rPr>
            <w:webHidden/>
          </w:rPr>
          <w:fldChar w:fldCharType="end"/>
        </w:r>
      </w:hyperlink>
    </w:p>
    <w:p w14:paraId="597AEF0D" w14:textId="0CD67ECC" w:rsidR="00A01F5C" w:rsidRDefault="00000000">
      <w:pPr>
        <w:pStyle w:val="TOC2"/>
        <w:tabs>
          <w:tab w:val="left" w:pos="880"/>
        </w:tabs>
        <w:rPr>
          <w:rFonts w:asciiTheme="minorHAnsi" w:eastAsiaTheme="minorEastAsia" w:hAnsiTheme="minorHAnsi" w:cstheme="minorBidi"/>
          <w:noProof/>
          <w:kern w:val="2"/>
          <w:sz w:val="22"/>
          <w:szCs w:val="22"/>
          <w:lang w:val="en-US" w:eastAsia="en-US"/>
          <w14:ligatures w14:val="standardContextual"/>
        </w:rPr>
      </w:pPr>
      <w:hyperlink w:anchor="_Toc137491806" w:history="1">
        <w:r w:rsidR="00A01F5C" w:rsidRPr="00CA4B4E">
          <w:rPr>
            <w:rStyle w:val="Hyperlink"/>
            <w:noProof/>
          </w:rPr>
          <w:t>8.5</w:t>
        </w:r>
        <w:r w:rsidR="00A01F5C">
          <w:rPr>
            <w:rFonts w:asciiTheme="minorHAnsi" w:eastAsiaTheme="minorEastAsia" w:hAnsiTheme="minorHAnsi" w:cstheme="minorBidi"/>
            <w:noProof/>
            <w:kern w:val="2"/>
            <w:sz w:val="22"/>
            <w:szCs w:val="22"/>
            <w:lang w:val="en-US" w:eastAsia="en-US"/>
            <w14:ligatures w14:val="standardContextual"/>
          </w:rPr>
          <w:tab/>
        </w:r>
        <w:r w:rsidR="00A01F5C" w:rsidRPr="00CA4B4E">
          <w:rPr>
            <w:rStyle w:val="Hyperlink"/>
            <w:noProof/>
          </w:rPr>
          <w:t>Профиль структуры</w:t>
        </w:r>
        <w:r w:rsidR="00A01F5C">
          <w:rPr>
            <w:noProof/>
            <w:webHidden/>
          </w:rPr>
          <w:tab/>
        </w:r>
        <w:r w:rsidR="00A01F5C">
          <w:rPr>
            <w:noProof/>
            <w:webHidden/>
          </w:rPr>
          <w:fldChar w:fldCharType="begin"/>
        </w:r>
        <w:r w:rsidR="00A01F5C">
          <w:rPr>
            <w:noProof/>
            <w:webHidden/>
          </w:rPr>
          <w:instrText xml:space="preserve"> PAGEREF _Toc137491806 \h </w:instrText>
        </w:r>
        <w:r w:rsidR="00A01F5C">
          <w:rPr>
            <w:noProof/>
            <w:webHidden/>
          </w:rPr>
        </w:r>
        <w:r w:rsidR="00A01F5C">
          <w:rPr>
            <w:noProof/>
            <w:webHidden/>
          </w:rPr>
          <w:fldChar w:fldCharType="separate"/>
        </w:r>
        <w:r w:rsidR="00407ACD">
          <w:rPr>
            <w:noProof/>
            <w:webHidden/>
          </w:rPr>
          <w:t>157</w:t>
        </w:r>
        <w:r w:rsidR="00A01F5C">
          <w:rPr>
            <w:noProof/>
            <w:webHidden/>
          </w:rPr>
          <w:fldChar w:fldCharType="end"/>
        </w:r>
      </w:hyperlink>
    </w:p>
    <w:p w14:paraId="5C31B49E" w14:textId="5A17ADAD" w:rsidR="00A01F5C" w:rsidRDefault="00000000">
      <w:pPr>
        <w:pStyle w:val="TOC1"/>
        <w:tabs>
          <w:tab w:val="left" w:pos="482"/>
        </w:tabs>
        <w:rPr>
          <w:rFonts w:asciiTheme="minorHAnsi" w:eastAsiaTheme="minorEastAsia" w:hAnsiTheme="minorHAnsi" w:cstheme="minorBidi"/>
          <w:kern w:val="2"/>
          <w:sz w:val="22"/>
          <w:szCs w:val="22"/>
          <w:lang w:val="en-US" w:eastAsia="en-US"/>
          <w14:ligatures w14:val="standardContextual"/>
        </w:rPr>
      </w:pPr>
      <w:hyperlink w:anchor="_Toc137491807" w:history="1">
        <w:r w:rsidR="00A01F5C" w:rsidRPr="00CA4B4E">
          <w:rPr>
            <w:rStyle w:val="Hyperlink"/>
          </w:rPr>
          <w:t>9</w:t>
        </w:r>
        <w:r w:rsidR="00A01F5C">
          <w:rPr>
            <w:rFonts w:asciiTheme="minorHAnsi" w:eastAsiaTheme="minorEastAsia" w:hAnsiTheme="minorHAnsi" w:cstheme="minorBidi"/>
            <w:kern w:val="2"/>
            <w:sz w:val="22"/>
            <w:szCs w:val="22"/>
            <w:lang w:val="en-US" w:eastAsia="en-US"/>
            <w14:ligatures w14:val="standardContextual"/>
          </w:rPr>
          <w:tab/>
        </w:r>
        <w:r w:rsidR="00A01F5C" w:rsidRPr="00CA4B4E">
          <w:rPr>
            <w:rStyle w:val="Hyperlink"/>
          </w:rPr>
          <w:t>Оптические константы материалов</w:t>
        </w:r>
        <w:r w:rsidR="00A01F5C">
          <w:rPr>
            <w:webHidden/>
          </w:rPr>
          <w:tab/>
        </w:r>
        <w:r w:rsidR="00A01F5C">
          <w:rPr>
            <w:webHidden/>
          </w:rPr>
          <w:fldChar w:fldCharType="begin"/>
        </w:r>
        <w:r w:rsidR="00A01F5C">
          <w:rPr>
            <w:webHidden/>
          </w:rPr>
          <w:instrText xml:space="preserve"> PAGEREF _Toc137491807 \h </w:instrText>
        </w:r>
        <w:r w:rsidR="00A01F5C">
          <w:rPr>
            <w:webHidden/>
          </w:rPr>
        </w:r>
        <w:r w:rsidR="00A01F5C">
          <w:rPr>
            <w:webHidden/>
          </w:rPr>
          <w:fldChar w:fldCharType="separate"/>
        </w:r>
        <w:r w:rsidR="00407ACD">
          <w:rPr>
            <w:webHidden/>
          </w:rPr>
          <w:t>161</w:t>
        </w:r>
        <w:r w:rsidR="00A01F5C">
          <w:rPr>
            <w:webHidden/>
          </w:rPr>
          <w:fldChar w:fldCharType="end"/>
        </w:r>
      </w:hyperlink>
    </w:p>
    <w:p w14:paraId="79EAF281" w14:textId="06CB13C4" w:rsidR="00A01F5C" w:rsidRDefault="00000000">
      <w:pPr>
        <w:pStyle w:val="TOC2"/>
        <w:tabs>
          <w:tab w:val="left" w:pos="880"/>
        </w:tabs>
        <w:rPr>
          <w:rFonts w:asciiTheme="minorHAnsi" w:eastAsiaTheme="minorEastAsia" w:hAnsiTheme="minorHAnsi" w:cstheme="minorBidi"/>
          <w:noProof/>
          <w:kern w:val="2"/>
          <w:sz w:val="22"/>
          <w:szCs w:val="22"/>
          <w:lang w:val="en-US" w:eastAsia="en-US"/>
          <w14:ligatures w14:val="standardContextual"/>
        </w:rPr>
      </w:pPr>
      <w:hyperlink w:anchor="_Toc137491808" w:history="1">
        <w:r w:rsidR="00A01F5C" w:rsidRPr="00CA4B4E">
          <w:rPr>
            <w:rStyle w:val="Hyperlink"/>
            <w:noProof/>
            <w:lang w:val="en-US"/>
          </w:rPr>
          <w:t>9.1</w:t>
        </w:r>
        <w:r w:rsidR="00A01F5C">
          <w:rPr>
            <w:rFonts w:asciiTheme="minorHAnsi" w:eastAsiaTheme="minorEastAsia" w:hAnsiTheme="minorHAnsi" w:cstheme="minorBidi"/>
            <w:noProof/>
            <w:kern w:val="2"/>
            <w:sz w:val="22"/>
            <w:szCs w:val="22"/>
            <w:lang w:val="en-US" w:eastAsia="en-US"/>
            <w14:ligatures w14:val="standardContextual"/>
          </w:rPr>
          <w:tab/>
        </w:r>
        <w:r w:rsidR="00A01F5C" w:rsidRPr="00CA4B4E">
          <w:rPr>
            <w:rStyle w:val="Hyperlink"/>
            <w:noProof/>
          </w:rPr>
          <w:t>Библиотека материалов «</w:t>
        </w:r>
        <w:r w:rsidR="00A01F5C" w:rsidRPr="00CA4B4E">
          <w:rPr>
            <w:rStyle w:val="Hyperlink"/>
            <w:rFonts w:ascii="Courier New" w:hAnsi="Courier New" w:cs="Courier New"/>
            <w:noProof/>
            <w:lang w:val="en-US"/>
          </w:rPr>
          <w:t>nk</w:t>
        </w:r>
        <w:r w:rsidR="00A01F5C" w:rsidRPr="00CA4B4E">
          <w:rPr>
            <w:rStyle w:val="Hyperlink"/>
            <w:noProof/>
          </w:rPr>
          <w:t>»</w:t>
        </w:r>
        <w:r w:rsidR="00A01F5C">
          <w:rPr>
            <w:noProof/>
            <w:webHidden/>
          </w:rPr>
          <w:tab/>
        </w:r>
        <w:r w:rsidR="00A01F5C">
          <w:rPr>
            <w:noProof/>
            <w:webHidden/>
          </w:rPr>
          <w:fldChar w:fldCharType="begin"/>
        </w:r>
        <w:r w:rsidR="00A01F5C">
          <w:rPr>
            <w:noProof/>
            <w:webHidden/>
          </w:rPr>
          <w:instrText xml:space="preserve"> PAGEREF _Toc137491808 \h </w:instrText>
        </w:r>
        <w:r w:rsidR="00A01F5C">
          <w:rPr>
            <w:noProof/>
            <w:webHidden/>
          </w:rPr>
        </w:r>
        <w:r w:rsidR="00A01F5C">
          <w:rPr>
            <w:noProof/>
            <w:webHidden/>
          </w:rPr>
          <w:fldChar w:fldCharType="separate"/>
        </w:r>
        <w:r w:rsidR="00407ACD">
          <w:rPr>
            <w:noProof/>
            <w:webHidden/>
          </w:rPr>
          <w:t>161</w:t>
        </w:r>
        <w:r w:rsidR="00A01F5C">
          <w:rPr>
            <w:noProof/>
            <w:webHidden/>
          </w:rPr>
          <w:fldChar w:fldCharType="end"/>
        </w:r>
      </w:hyperlink>
    </w:p>
    <w:p w14:paraId="4566284A" w14:textId="25DF6D8B" w:rsidR="00A01F5C" w:rsidRDefault="00000000">
      <w:pPr>
        <w:pStyle w:val="TOC2"/>
        <w:tabs>
          <w:tab w:val="left" w:pos="880"/>
        </w:tabs>
        <w:rPr>
          <w:rFonts w:asciiTheme="minorHAnsi" w:eastAsiaTheme="minorEastAsia" w:hAnsiTheme="minorHAnsi" w:cstheme="minorBidi"/>
          <w:noProof/>
          <w:kern w:val="2"/>
          <w:sz w:val="22"/>
          <w:szCs w:val="22"/>
          <w:lang w:val="en-US" w:eastAsia="en-US"/>
          <w14:ligatures w14:val="standardContextual"/>
        </w:rPr>
      </w:pPr>
      <w:hyperlink w:anchor="_Toc137491809" w:history="1">
        <w:r w:rsidR="00A01F5C" w:rsidRPr="00CA4B4E">
          <w:rPr>
            <w:rStyle w:val="Hyperlink"/>
            <w:noProof/>
            <w:lang w:val="en-US"/>
          </w:rPr>
          <w:t>9.2</w:t>
        </w:r>
        <w:r w:rsidR="00A01F5C">
          <w:rPr>
            <w:rFonts w:asciiTheme="minorHAnsi" w:eastAsiaTheme="minorEastAsia" w:hAnsiTheme="minorHAnsi" w:cstheme="minorBidi"/>
            <w:noProof/>
            <w:kern w:val="2"/>
            <w:sz w:val="22"/>
            <w:szCs w:val="22"/>
            <w:lang w:val="en-US" w:eastAsia="en-US"/>
            <w14:ligatures w14:val="standardContextual"/>
          </w:rPr>
          <w:tab/>
        </w:r>
        <w:r w:rsidR="00A01F5C" w:rsidRPr="00CA4B4E">
          <w:rPr>
            <w:rStyle w:val="Hyperlink"/>
            <w:noProof/>
          </w:rPr>
          <w:t>Библиотека атомных факторов «</w:t>
        </w:r>
        <w:r w:rsidR="00A01F5C" w:rsidRPr="00CA4B4E">
          <w:rPr>
            <w:rStyle w:val="Hyperlink"/>
            <w:rFonts w:ascii="Courier New" w:hAnsi="Courier New" w:cs="Courier New"/>
            <w:noProof/>
            <w:lang w:val="en-US"/>
          </w:rPr>
          <w:t>f1f2</w:t>
        </w:r>
        <w:r w:rsidR="00A01F5C" w:rsidRPr="00CA4B4E">
          <w:rPr>
            <w:rStyle w:val="Hyperlink"/>
            <w:noProof/>
          </w:rPr>
          <w:t>»</w:t>
        </w:r>
        <w:r w:rsidR="00A01F5C">
          <w:rPr>
            <w:noProof/>
            <w:webHidden/>
          </w:rPr>
          <w:tab/>
        </w:r>
        <w:r w:rsidR="00A01F5C">
          <w:rPr>
            <w:noProof/>
            <w:webHidden/>
          </w:rPr>
          <w:fldChar w:fldCharType="begin"/>
        </w:r>
        <w:r w:rsidR="00A01F5C">
          <w:rPr>
            <w:noProof/>
            <w:webHidden/>
          </w:rPr>
          <w:instrText xml:space="preserve"> PAGEREF _Toc137491809 \h </w:instrText>
        </w:r>
        <w:r w:rsidR="00A01F5C">
          <w:rPr>
            <w:noProof/>
            <w:webHidden/>
          </w:rPr>
        </w:r>
        <w:r w:rsidR="00A01F5C">
          <w:rPr>
            <w:noProof/>
            <w:webHidden/>
          </w:rPr>
          <w:fldChar w:fldCharType="separate"/>
        </w:r>
        <w:r w:rsidR="00407ACD">
          <w:rPr>
            <w:noProof/>
            <w:webHidden/>
          </w:rPr>
          <w:t>163</w:t>
        </w:r>
        <w:r w:rsidR="00A01F5C">
          <w:rPr>
            <w:noProof/>
            <w:webHidden/>
          </w:rPr>
          <w:fldChar w:fldCharType="end"/>
        </w:r>
      </w:hyperlink>
    </w:p>
    <w:p w14:paraId="7B24683C" w14:textId="75216D2D" w:rsidR="00A01F5C" w:rsidRDefault="00000000">
      <w:pPr>
        <w:pStyle w:val="TOC1"/>
        <w:tabs>
          <w:tab w:val="left" w:pos="482"/>
        </w:tabs>
        <w:rPr>
          <w:rFonts w:asciiTheme="minorHAnsi" w:eastAsiaTheme="minorEastAsia" w:hAnsiTheme="minorHAnsi" w:cstheme="minorBidi"/>
          <w:kern w:val="2"/>
          <w:sz w:val="22"/>
          <w:szCs w:val="22"/>
          <w:lang w:val="en-US" w:eastAsia="en-US"/>
          <w14:ligatures w14:val="standardContextual"/>
        </w:rPr>
      </w:pPr>
      <w:hyperlink w:anchor="_Toc137491810" w:history="1">
        <w:r w:rsidR="00A01F5C" w:rsidRPr="00CA4B4E">
          <w:rPr>
            <w:rStyle w:val="Hyperlink"/>
          </w:rPr>
          <w:t>10</w:t>
        </w:r>
        <w:r w:rsidR="00A01F5C">
          <w:rPr>
            <w:rFonts w:asciiTheme="minorHAnsi" w:eastAsiaTheme="minorEastAsia" w:hAnsiTheme="minorHAnsi" w:cstheme="minorBidi"/>
            <w:kern w:val="2"/>
            <w:sz w:val="22"/>
            <w:szCs w:val="22"/>
            <w:lang w:val="en-US" w:eastAsia="en-US"/>
            <w14:ligatures w14:val="standardContextual"/>
          </w:rPr>
          <w:tab/>
        </w:r>
        <w:r w:rsidR="00A01F5C" w:rsidRPr="00CA4B4E">
          <w:rPr>
            <w:rStyle w:val="Hyperlink"/>
          </w:rPr>
          <w:t>История версий</w:t>
        </w:r>
        <w:r w:rsidR="00A01F5C">
          <w:rPr>
            <w:webHidden/>
          </w:rPr>
          <w:tab/>
        </w:r>
        <w:r w:rsidR="00A01F5C">
          <w:rPr>
            <w:webHidden/>
          </w:rPr>
          <w:fldChar w:fldCharType="begin"/>
        </w:r>
        <w:r w:rsidR="00A01F5C">
          <w:rPr>
            <w:webHidden/>
          </w:rPr>
          <w:instrText xml:space="preserve"> PAGEREF _Toc137491810 \h </w:instrText>
        </w:r>
        <w:r w:rsidR="00A01F5C">
          <w:rPr>
            <w:webHidden/>
          </w:rPr>
        </w:r>
        <w:r w:rsidR="00A01F5C">
          <w:rPr>
            <w:webHidden/>
          </w:rPr>
          <w:fldChar w:fldCharType="separate"/>
        </w:r>
        <w:r w:rsidR="00407ACD">
          <w:rPr>
            <w:webHidden/>
          </w:rPr>
          <w:t>165</w:t>
        </w:r>
        <w:r w:rsidR="00A01F5C">
          <w:rPr>
            <w:webHidden/>
          </w:rPr>
          <w:fldChar w:fldCharType="end"/>
        </w:r>
      </w:hyperlink>
    </w:p>
    <w:p w14:paraId="3EBFBF55" w14:textId="54D82963" w:rsidR="00A01F5C" w:rsidRDefault="00000000">
      <w:pPr>
        <w:pStyle w:val="TOC1"/>
        <w:tabs>
          <w:tab w:val="left" w:pos="482"/>
        </w:tabs>
        <w:rPr>
          <w:rFonts w:asciiTheme="minorHAnsi" w:eastAsiaTheme="minorEastAsia" w:hAnsiTheme="minorHAnsi" w:cstheme="minorBidi"/>
          <w:kern w:val="2"/>
          <w:sz w:val="22"/>
          <w:szCs w:val="22"/>
          <w:lang w:val="en-US" w:eastAsia="en-US"/>
          <w14:ligatures w14:val="standardContextual"/>
        </w:rPr>
      </w:pPr>
      <w:hyperlink w:anchor="_Toc137491811" w:history="1">
        <w:r w:rsidR="00A01F5C" w:rsidRPr="00CA4B4E">
          <w:rPr>
            <w:rStyle w:val="Hyperlink"/>
          </w:rPr>
          <w:t>11</w:t>
        </w:r>
        <w:r w:rsidR="00A01F5C">
          <w:rPr>
            <w:rFonts w:asciiTheme="minorHAnsi" w:eastAsiaTheme="minorEastAsia" w:hAnsiTheme="minorHAnsi" w:cstheme="minorBidi"/>
            <w:kern w:val="2"/>
            <w:sz w:val="22"/>
            <w:szCs w:val="22"/>
            <w:lang w:val="en-US" w:eastAsia="en-US"/>
            <w14:ligatures w14:val="standardContextual"/>
          </w:rPr>
          <w:tab/>
        </w:r>
        <w:r w:rsidR="00A01F5C" w:rsidRPr="00CA4B4E">
          <w:rPr>
            <w:rStyle w:val="Hyperlink"/>
          </w:rPr>
          <w:t>Список сокращений</w:t>
        </w:r>
        <w:r w:rsidR="00A01F5C">
          <w:rPr>
            <w:webHidden/>
          </w:rPr>
          <w:tab/>
        </w:r>
        <w:r w:rsidR="00A01F5C">
          <w:rPr>
            <w:webHidden/>
          </w:rPr>
          <w:fldChar w:fldCharType="begin"/>
        </w:r>
        <w:r w:rsidR="00A01F5C">
          <w:rPr>
            <w:webHidden/>
          </w:rPr>
          <w:instrText xml:space="preserve"> PAGEREF _Toc137491811 \h </w:instrText>
        </w:r>
        <w:r w:rsidR="00A01F5C">
          <w:rPr>
            <w:webHidden/>
          </w:rPr>
        </w:r>
        <w:r w:rsidR="00A01F5C">
          <w:rPr>
            <w:webHidden/>
          </w:rPr>
          <w:fldChar w:fldCharType="separate"/>
        </w:r>
        <w:r w:rsidR="00407ACD">
          <w:rPr>
            <w:webHidden/>
          </w:rPr>
          <w:t>167</w:t>
        </w:r>
        <w:r w:rsidR="00A01F5C">
          <w:rPr>
            <w:webHidden/>
          </w:rPr>
          <w:fldChar w:fldCharType="end"/>
        </w:r>
      </w:hyperlink>
    </w:p>
    <w:p w14:paraId="5D1BEB55" w14:textId="5ADE1842" w:rsidR="00A01F5C" w:rsidRDefault="00000000">
      <w:pPr>
        <w:pStyle w:val="TOC1"/>
        <w:tabs>
          <w:tab w:val="left" w:pos="482"/>
        </w:tabs>
        <w:rPr>
          <w:rFonts w:asciiTheme="minorHAnsi" w:eastAsiaTheme="minorEastAsia" w:hAnsiTheme="minorHAnsi" w:cstheme="minorBidi"/>
          <w:kern w:val="2"/>
          <w:sz w:val="22"/>
          <w:szCs w:val="22"/>
          <w:lang w:val="en-US" w:eastAsia="en-US"/>
          <w14:ligatures w14:val="standardContextual"/>
        </w:rPr>
      </w:pPr>
      <w:hyperlink w:anchor="_Toc137491812" w:history="1">
        <w:r w:rsidR="00A01F5C" w:rsidRPr="00CA4B4E">
          <w:rPr>
            <w:rStyle w:val="Hyperlink"/>
          </w:rPr>
          <w:t>12</w:t>
        </w:r>
        <w:r w:rsidR="00A01F5C">
          <w:rPr>
            <w:rFonts w:asciiTheme="minorHAnsi" w:eastAsiaTheme="minorEastAsia" w:hAnsiTheme="minorHAnsi" w:cstheme="minorBidi"/>
            <w:kern w:val="2"/>
            <w:sz w:val="22"/>
            <w:szCs w:val="22"/>
            <w:lang w:val="en-US" w:eastAsia="en-US"/>
            <w14:ligatures w14:val="standardContextual"/>
          </w:rPr>
          <w:tab/>
        </w:r>
        <w:r w:rsidR="00A01F5C" w:rsidRPr="00CA4B4E">
          <w:rPr>
            <w:rStyle w:val="Hyperlink"/>
          </w:rPr>
          <w:t>Список</w:t>
        </w:r>
        <w:r w:rsidR="00A01F5C" w:rsidRPr="00CA4B4E">
          <w:rPr>
            <w:rStyle w:val="Hyperlink"/>
            <w:lang w:val="en-US"/>
          </w:rPr>
          <w:t xml:space="preserve"> </w:t>
        </w:r>
        <w:r w:rsidR="00A01F5C" w:rsidRPr="00CA4B4E">
          <w:rPr>
            <w:rStyle w:val="Hyperlink"/>
          </w:rPr>
          <w:t>цитируемой</w:t>
        </w:r>
        <w:r w:rsidR="00A01F5C" w:rsidRPr="00CA4B4E">
          <w:rPr>
            <w:rStyle w:val="Hyperlink"/>
            <w:lang w:val="en-US"/>
          </w:rPr>
          <w:t xml:space="preserve"> </w:t>
        </w:r>
        <w:r w:rsidR="00A01F5C" w:rsidRPr="00CA4B4E">
          <w:rPr>
            <w:rStyle w:val="Hyperlink"/>
          </w:rPr>
          <w:t>литературы</w:t>
        </w:r>
        <w:r w:rsidR="00A01F5C">
          <w:rPr>
            <w:webHidden/>
          </w:rPr>
          <w:tab/>
        </w:r>
        <w:r w:rsidR="00A01F5C">
          <w:rPr>
            <w:webHidden/>
          </w:rPr>
          <w:fldChar w:fldCharType="begin"/>
        </w:r>
        <w:r w:rsidR="00A01F5C">
          <w:rPr>
            <w:webHidden/>
          </w:rPr>
          <w:instrText xml:space="preserve"> PAGEREF _Toc137491812 \h </w:instrText>
        </w:r>
        <w:r w:rsidR="00A01F5C">
          <w:rPr>
            <w:webHidden/>
          </w:rPr>
        </w:r>
        <w:r w:rsidR="00A01F5C">
          <w:rPr>
            <w:webHidden/>
          </w:rPr>
          <w:fldChar w:fldCharType="separate"/>
        </w:r>
        <w:r w:rsidR="00407ACD">
          <w:rPr>
            <w:webHidden/>
          </w:rPr>
          <w:t>168</w:t>
        </w:r>
        <w:r w:rsidR="00A01F5C">
          <w:rPr>
            <w:webHidden/>
          </w:rPr>
          <w:fldChar w:fldCharType="end"/>
        </w:r>
      </w:hyperlink>
    </w:p>
    <w:p w14:paraId="16C2BB09" w14:textId="131FF259" w:rsidR="00AF3E81" w:rsidRDefault="009D2C9C" w:rsidP="005C59DF">
      <w:pPr>
        <w:pStyle w:val="TOC1"/>
        <w:tabs>
          <w:tab w:val="clear" w:pos="9911"/>
          <w:tab w:val="right" w:leader="dot" w:pos="9639"/>
        </w:tabs>
        <w:spacing w:before="100" w:line="276" w:lineRule="auto"/>
      </w:pPr>
      <w:r w:rsidRPr="00BD7678">
        <w:rPr>
          <w:sz w:val="22"/>
        </w:rPr>
        <w:fldChar w:fldCharType="end"/>
      </w:r>
    </w:p>
    <w:p w14:paraId="4BBB80F0" w14:textId="77777777" w:rsidR="004B1C54" w:rsidRPr="005C0261" w:rsidRDefault="004B1C54">
      <w:pPr>
        <w:pStyle w:val="Heading1"/>
        <w:pageBreakBefore/>
        <w:numPr>
          <w:ilvl w:val="0"/>
          <w:numId w:val="5"/>
        </w:numPr>
      </w:pPr>
      <w:bookmarkStart w:id="1" w:name="_Toc137491712"/>
      <w:r w:rsidRPr="005C0261">
        <w:lastRenderedPageBreak/>
        <w:t>Введение</w:t>
      </w:r>
      <w:bookmarkEnd w:id="1"/>
    </w:p>
    <w:p w14:paraId="734E633B" w14:textId="534FA55C" w:rsidR="00583D32" w:rsidRPr="00700009" w:rsidRDefault="0073226D" w:rsidP="0045401C">
      <w:pPr>
        <w:spacing w:beforeLines="100" w:before="240" w:afterLines="150" w:after="360" w:line="276" w:lineRule="auto"/>
        <w:jc w:val="both"/>
        <w:rPr>
          <w:sz w:val="22"/>
        </w:rPr>
      </w:pPr>
      <w:r>
        <w:rPr>
          <w:sz w:val="22"/>
        </w:rPr>
        <w:t xml:space="preserve">Программа </w:t>
      </w:r>
      <w:r>
        <w:rPr>
          <w:sz w:val="22"/>
          <w:lang w:val="en-US"/>
        </w:rPr>
        <w:t>Multifitting</w:t>
      </w:r>
      <w:r w:rsidR="00BB2CCD" w:rsidRPr="00700009">
        <w:rPr>
          <w:sz w:val="22"/>
        </w:rPr>
        <w:t xml:space="preserve"> </w:t>
      </w:r>
      <w:r>
        <w:rPr>
          <w:sz w:val="22"/>
        </w:rPr>
        <w:t>предназначена для</w:t>
      </w:r>
      <w:r w:rsidR="00BB2CCD" w:rsidRPr="00700009">
        <w:rPr>
          <w:sz w:val="22"/>
        </w:rPr>
        <w:t xml:space="preserve"> численно</w:t>
      </w:r>
      <w:r w:rsidR="00F308AB">
        <w:rPr>
          <w:sz w:val="22"/>
        </w:rPr>
        <w:t>го</w:t>
      </w:r>
      <w:r w:rsidR="00BB2CCD" w:rsidRPr="00700009">
        <w:rPr>
          <w:sz w:val="22"/>
        </w:rPr>
        <w:t xml:space="preserve"> моделировани</w:t>
      </w:r>
      <w:r w:rsidR="00F308AB">
        <w:rPr>
          <w:sz w:val="22"/>
        </w:rPr>
        <w:t>я</w:t>
      </w:r>
      <w:r w:rsidR="00BB2CCD" w:rsidRPr="00700009">
        <w:rPr>
          <w:sz w:val="22"/>
        </w:rPr>
        <w:t xml:space="preserve"> отражения и пропускания </w:t>
      </w:r>
      <w:r w:rsidR="00F24D2E" w:rsidRPr="00700009">
        <w:rPr>
          <w:sz w:val="22"/>
        </w:rPr>
        <w:t xml:space="preserve">коротковолнового </w:t>
      </w:r>
      <w:r w:rsidR="00BB2CCD" w:rsidRPr="00700009">
        <w:rPr>
          <w:sz w:val="22"/>
        </w:rPr>
        <w:t>из</w:t>
      </w:r>
      <w:r w:rsidR="00AA5B2B" w:rsidRPr="00700009">
        <w:rPr>
          <w:sz w:val="22"/>
        </w:rPr>
        <w:t>лучения</w:t>
      </w:r>
      <w:r w:rsidR="00412EE1" w:rsidRPr="00700009">
        <w:rPr>
          <w:sz w:val="22"/>
        </w:rPr>
        <w:t xml:space="preserve"> планарной</w:t>
      </w:r>
      <w:r w:rsidR="00AA5B2B" w:rsidRPr="00700009">
        <w:rPr>
          <w:sz w:val="22"/>
        </w:rPr>
        <w:t xml:space="preserve"> многослойной структурой</w:t>
      </w:r>
      <w:r w:rsidR="00AA5B2B" w:rsidRPr="009279FB">
        <w:rPr>
          <w:sz w:val="22"/>
        </w:rPr>
        <w:t>, а также расчёт</w:t>
      </w:r>
      <w:r w:rsidR="009279FB" w:rsidRPr="009279FB">
        <w:rPr>
          <w:sz w:val="22"/>
        </w:rPr>
        <w:t>а</w:t>
      </w:r>
      <w:r w:rsidR="00AA5B2B" w:rsidRPr="009279FB">
        <w:rPr>
          <w:sz w:val="22"/>
        </w:rPr>
        <w:t xml:space="preserve"> распределения интенсивности излучения в структуре, расчёт</w:t>
      </w:r>
      <w:r w:rsidR="009279FB" w:rsidRPr="009279FB">
        <w:rPr>
          <w:sz w:val="22"/>
        </w:rPr>
        <w:t>а</w:t>
      </w:r>
      <w:r w:rsidR="00AA5B2B" w:rsidRPr="009279FB">
        <w:rPr>
          <w:sz w:val="22"/>
        </w:rPr>
        <w:t xml:space="preserve"> </w:t>
      </w:r>
      <w:r w:rsidR="00F24D2E" w:rsidRPr="009279FB">
        <w:rPr>
          <w:sz w:val="22"/>
        </w:rPr>
        <w:t>интенс</w:t>
      </w:r>
      <w:r w:rsidR="00F24D2E" w:rsidRPr="00700009">
        <w:rPr>
          <w:sz w:val="22"/>
        </w:rPr>
        <w:t xml:space="preserve">ивности </w:t>
      </w:r>
      <w:r w:rsidR="00AA5B2B" w:rsidRPr="00700009">
        <w:rPr>
          <w:sz w:val="22"/>
        </w:rPr>
        <w:t>излучения, рассеянного на межслоевых шероховатостях и на внутрислоевых отклонениях диэлектрической проницаемости (встроенные частицы или флуктуации плотности).</w:t>
      </w:r>
      <w:r w:rsidR="001457D8" w:rsidRPr="00700009">
        <w:rPr>
          <w:sz w:val="22"/>
        </w:rPr>
        <w:t xml:space="preserve"> </w:t>
      </w:r>
      <w:r w:rsidR="00C72DA8">
        <w:rPr>
          <w:sz w:val="22"/>
        </w:rPr>
        <w:t>Подобные расчёты</w:t>
      </w:r>
      <w:r w:rsidR="00BB2CCD" w:rsidRPr="00700009">
        <w:rPr>
          <w:sz w:val="22"/>
        </w:rPr>
        <w:t xml:space="preserve"> требу</w:t>
      </w:r>
      <w:r w:rsidR="00C72DA8">
        <w:rPr>
          <w:sz w:val="22"/>
        </w:rPr>
        <w:t>ю</w:t>
      </w:r>
      <w:r w:rsidR="00BB2CCD" w:rsidRPr="00700009">
        <w:rPr>
          <w:sz w:val="22"/>
        </w:rPr>
        <w:t>тся для диагностики структур</w:t>
      </w:r>
      <w:r w:rsidR="001457D8" w:rsidRPr="00700009">
        <w:rPr>
          <w:sz w:val="22"/>
        </w:rPr>
        <w:t xml:space="preserve"> рентгеновскими методами</w:t>
      </w:r>
      <w:r w:rsidR="00BB2CCD" w:rsidRPr="00700009">
        <w:rPr>
          <w:sz w:val="22"/>
        </w:rPr>
        <w:t xml:space="preserve">, оценки эффективности отражающих покрытий и пропускающих абсорбционных фильтров, а также для разработки покрытий с </w:t>
      </w:r>
      <w:r w:rsidR="008F3B79" w:rsidRPr="00700009">
        <w:rPr>
          <w:sz w:val="22"/>
        </w:rPr>
        <w:t>максимальным интегральным отражением.</w:t>
      </w:r>
      <w:r w:rsidR="0071432E" w:rsidRPr="00700009">
        <w:rPr>
          <w:sz w:val="22"/>
        </w:rPr>
        <w:t xml:space="preserve"> </w:t>
      </w:r>
      <w:r w:rsidR="00412EE1" w:rsidRPr="00700009">
        <w:rPr>
          <w:sz w:val="22"/>
        </w:rPr>
        <w:t>М</w:t>
      </w:r>
      <w:r w:rsidR="008F3B79" w:rsidRPr="00700009">
        <w:rPr>
          <w:sz w:val="22"/>
        </w:rPr>
        <w:t xml:space="preserve">ногослойная структура </w:t>
      </w:r>
      <w:r w:rsidR="008F3B79" w:rsidRPr="009279FB">
        <w:rPr>
          <w:sz w:val="22"/>
        </w:rPr>
        <w:t xml:space="preserve">может </w:t>
      </w:r>
      <w:r w:rsidR="00616AAA" w:rsidRPr="009279FB">
        <w:rPr>
          <w:sz w:val="22"/>
        </w:rPr>
        <w:t>включать</w:t>
      </w:r>
      <w:r w:rsidR="008F3B79" w:rsidRPr="009279FB">
        <w:rPr>
          <w:sz w:val="22"/>
        </w:rPr>
        <w:t xml:space="preserve"> подложку</w:t>
      </w:r>
      <w:r w:rsidR="008F3B79" w:rsidRPr="00700009">
        <w:rPr>
          <w:sz w:val="22"/>
        </w:rPr>
        <w:t xml:space="preserve">, отдельные слои, периодические участки произвольной степени вложенности, апериодические участки. Каждый слой структуры характеризуется материалом, плотностью, толщиной, интерфейсом </w:t>
      </w:r>
      <w:r w:rsidR="00616AAA" w:rsidRPr="00700009">
        <w:rPr>
          <w:sz w:val="22"/>
        </w:rPr>
        <w:t>на верхней границе</w:t>
      </w:r>
      <w:r w:rsidR="009279FB">
        <w:rPr>
          <w:sz w:val="22"/>
        </w:rPr>
        <w:t xml:space="preserve"> </w:t>
      </w:r>
      <w:r w:rsidR="00616AAA" w:rsidRPr="00700009">
        <w:rPr>
          <w:sz w:val="22"/>
        </w:rPr>
        <w:t>слоя, шероховатостью, параметрами внутрислоевых неоднородностей.</w:t>
      </w:r>
      <w:r w:rsidR="0071432E" w:rsidRPr="00700009">
        <w:rPr>
          <w:sz w:val="22"/>
        </w:rPr>
        <w:t xml:space="preserve"> </w:t>
      </w:r>
      <w:r w:rsidR="002F07BB" w:rsidRPr="00700009">
        <w:rPr>
          <w:sz w:val="22"/>
        </w:rPr>
        <w:t xml:space="preserve">При расчёте учитывается ряд аппаратных эффектов, </w:t>
      </w:r>
      <w:r w:rsidR="0071432E" w:rsidRPr="00700009">
        <w:rPr>
          <w:sz w:val="22"/>
        </w:rPr>
        <w:t>влияющих на</w:t>
      </w:r>
      <w:r w:rsidR="002F07BB" w:rsidRPr="00700009">
        <w:rPr>
          <w:sz w:val="22"/>
        </w:rPr>
        <w:t xml:space="preserve"> наблюдаемую величину, таких как конечное угловое и энергетическое разрешение, поляризация, конечны</w:t>
      </w:r>
      <w:r w:rsidR="0004625E">
        <w:rPr>
          <w:sz w:val="22"/>
        </w:rPr>
        <w:t>е</w:t>
      </w:r>
      <w:r w:rsidR="002F07BB" w:rsidRPr="00700009">
        <w:rPr>
          <w:sz w:val="22"/>
        </w:rPr>
        <w:t xml:space="preserve"> размер</w:t>
      </w:r>
      <w:r w:rsidR="0004625E">
        <w:rPr>
          <w:sz w:val="22"/>
        </w:rPr>
        <w:t>ы</w:t>
      </w:r>
      <w:r w:rsidR="002F07BB" w:rsidRPr="00700009">
        <w:rPr>
          <w:sz w:val="22"/>
        </w:rPr>
        <w:t xml:space="preserve"> зондирующего пучка и образца, размер детектора и другие. </w:t>
      </w:r>
      <w:r w:rsidR="00583D32" w:rsidRPr="00700009">
        <w:rPr>
          <w:sz w:val="22"/>
        </w:rPr>
        <w:t>Multifitting использ</w:t>
      </w:r>
      <w:r w:rsidR="002F07BB" w:rsidRPr="00700009">
        <w:rPr>
          <w:sz w:val="22"/>
        </w:rPr>
        <w:t>ует</w:t>
      </w:r>
      <w:r w:rsidR="00583D32" w:rsidRPr="00700009">
        <w:rPr>
          <w:sz w:val="22"/>
        </w:rPr>
        <w:t xml:space="preserve"> базу оптических констант программы IMD</w:t>
      </w:r>
      <w:r w:rsidR="0071432E" w:rsidRPr="00700009">
        <w:rPr>
          <w:sz w:val="22"/>
        </w:rPr>
        <w:t xml:space="preserve"> </w:t>
      </w:r>
      <w:r w:rsidR="0071432E" w:rsidRPr="00700009">
        <w:rPr>
          <w:sz w:val="22"/>
        </w:rPr>
        <w:fldChar w:fldCharType="begin" w:fldLock="1"/>
      </w:r>
      <w:r w:rsidR="005A3362" w:rsidRPr="00700009">
        <w:rPr>
          <w:sz w:val="22"/>
        </w:rPr>
        <w:instrText>ADDIN CSL_CITATION {"citationItems":[{"id":"ITEM-1","itemData":{"DOI":"10.1063/1.168689","ISBN":"0894-1866","ISSN":"08941866","abstract":"—Software for modeling the optical properties of multilayer films. [Computers in Physics 12, 360 (1998)]. A computer program called is described.","author":[{"dropping-particle":"","family":"Windt","given":"David","non-dropping-particle":"","parse-names":false,"suffix":""}],"container-title":"Computers in Physics","id":"ITEM-1","issue":"4","issued":{"date-parts":[["1998"]]},"page":"360","title":"IMD—Software for modeling the optical properties of multilayer films","type":"article-journal","volume":"12"},"uris":["http://www.mendeley.com/documents/?uuid=0884e74c-f98c-49b4-b5b9-73039358eacf"]}],"mendeley":{"formattedCitation":"[1]","plainTextFormattedCitation":"[1]","previouslyFormattedCitation":"[1]"},"properties":{"noteIndex":0},"schema":"https://github.com/citation-style-language/schema/raw/master/csl-citation.json"}</w:instrText>
      </w:r>
      <w:r w:rsidR="0071432E" w:rsidRPr="00700009">
        <w:rPr>
          <w:sz w:val="22"/>
        </w:rPr>
        <w:fldChar w:fldCharType="separate"/>
      </w:r>
      <w:r w:rsidR="0071432E" w:rsidRPr="00700009">
        <w:rPr>
          <w:noProof/>
          <w:sz w:val="22"/>
        </w:rPr>
        <w:t>[1]</w:t>
      </w:r>
      <w:r w:rsidR="0071432E" w:rsidRPr="00700009">
        <w:rPr>
          <w:sz w:val="22"/>
        </w:rPr>
        <w:fldChar w:fldCharType="end"/>
      </w:r>
      <w:r w:rsidR="0071432E" w:rsidRPr="00700009">
        <w:rPr>
          <w:sz w:val="22"/>
        </w:rPr>
        <w:t xml:space="preserve"> с небольшими добавлениями</w:t>
      </w:r>
      <w:r w:rsidR="00583D32" w:rsidRPr="00700009">
        <w:rPr>
          <w:sz w:val="22"/>
        </w:rPr>
        <w:t>. Материал</w:t>
      </w:r>
      <w:r w:rsidR="0071432E" w:rsidRPr="00700009">
        <w:rPr>
          <w:sz w:val="22"/>
        </w:rPr>
        <w:t>ы</w:t>
      </w:r>
      <w:r w:rsidR="00583D32" w:rsidRPr="00700009">
        <w:rPr>
          <w:sz w:val="22"/>
        </w:rPr>
        <w:t xml:space="preserve"> </w:t>
      </w:r>
      <w:r w:rsidR="0071432E" w:rsidRPr="00700009">
        <w:rPr>
          <w:sz w:val="22"/>
        </w:rPr>
        <w:t>могут</w:t>
      </w:r>
      <w:r w:rsidR="00583D32" w:rsidRPr="00700009">
        <w:rPr>
          <w:sz w:val="22"/>
        </w:rPr>
        <w:t xml:space="preserve"> быть задан</w:t>
      </w:r>
      <w:r w:rsidR="0071432E" w:rsidRPr="00700009">
        <w:rPr>
          <w:sz w:val="22"/>
        </w:rPr>
        <w:t>ы</w:t>
      </w:r>
      <w:r w:rsidR="00583D32" w:rsidRPr="00700009">
        <w:rPr>
          <w:sz w:val="22"/>
        </w:rPr>
        <w:t xml:space="preserve"> по названию </w:t>
      </w:r>
      <w:r w:rsidR="0071432E" w:rsidRPr="00700009">
        <w:rPr>
          <w:sz w:val="22"/>
        </w:rPr>
        <w:t xml:space="preserve">файла </w:t>
      </w:r>
      <w:r w:rsidR="00583D32" w:rsidRPr="00700009">
        <w:rPr>
          <w:sz w:val="22"/>
        </w:rPr>
        <w:t xml:space="preserve">(как правило, химическая формула) при наличии </w:t>
      </w:r>
      <w:r w:rsidR="0004625E">
        <w:rPr>
          <w:sz w:val="22"/>
        </w:rPr>
        <w:t>подходящего вещества</w:t>
      </w:r>
      <w:r w:rsidR="00583D32" w:rsidRPr="00700009">
        <w:rPr>
          <w:sz w:val="22"/>
        </w:rPr>
        <w:t xml:space="preserve"> в базе данных или составлен</w:t>
      </w:r>
      <w:r w:rsidR="0071432E" w:rsidRPr="00700009">
        <w:rPr>
          <w:sz w:val="22"/>
        </w:rPr>
        <w:t>ы</w:t>
      </w:r>
      <w:r w:rsidR="00583D32" w:rsidRPr="00700009">
        <w:rPr>
          <w:sz w:val="22"/>
        </w:rPr>
        <w:t xml:space="preserve"> </w:t>
      </w:r>
      <w:r w:rsidR="00583D32" w:rsidRPr="009279FB">
        <w:rPr>
          <w:sz w:val="22"/>
        </w:rPr>
        <w:t>из отдельных химических</w:t>
      </w:r>
      <w:r w:rsidR="00583D32" w:rsidRPr="00700009">
        <w:rPr>
          <w:sz w:val="22"/>
        </w:rPr>
        <w:t xml:space="preserve"> </w:t>
      </w:r>
      <w:r w:rsidR="00583D32" w:rsidRPr="009279FB">
        <w:rPr>
          <w:sz w:val="22"/>
        </w:rPr>
        <w:t xml:space="preserve">элементов с </w:t>
      </w:r>
      <w:r w:rsidR="009279FB" w:rsidRPr="009279FB">
        <w:rPr>
          <w:sz w:val="22"/>
        </w:rPr>
        <w:t>определёнными</w:t>
      </w:r>
      <w:r w:rsidR="00583D32" w:rsidRPr="009279FB">
        <w:rPr>
          <w:sz w:val="22"/>
        </w:rPr>
        <w:t xml:space="preserve"> с</w:t>
      </w:r>
      <w:r w:rsidR="0071432E" w:rsidRPr="009279FB">
        <w:rPr>
          <w:sz w:val="22"/>
        </w:rPr>
        <w:t>техиометрическими соотношениями.</w:t>
      </w:r>
    </w:p>
    <w:p w14:paraId="2141CBCA" w14:textId="6D207454" w:rsidR="0071432E" w:rsidRPr="00700009" w:rsidRDefault="00BB2CCD" w:rsidP="0045401C">
      <w:pPr>
        <w:spacing w:beforeLines="100" w:before="240" w:afterLines="150" w:after="360" w:line="276" w:lineRule="auto"/>
        <w:jc w:val="both"/>
        <w:rPr>
          <w:sz w:val="22"/>
        </w:rPr>
      </w:pPr>
      <w:r w:rsidRPr="00700009">
        <w:rPr>
          <w:sz w:val="22"/>
        </w:rPr>
        <w:t xml:space="preserve">Подобные программы для численного моделирования оптических свойств слоистых структур создаются </w:t>
      </w:r>
      <w:r w:rsidRPr="009279FB">
        <w:rPr>
          <w:sz w:val="22"/>
        </w:rPr>
        <w:t>регулярно, как бесплатные так коммерческие</w:t>
      </w:r>
      <w:r w:rsidR="00D65B14" w:rsidRPr="009279FB">
        <w:rPr>
          <w:sz w:val="22"/>
        </w:rPr>
        <w:t xml:space="preserve">. </w:t>
      </w:r>
      <w:r w:rsidR="009279FB" w:rsidRPr="009279FB">
        <w:rPr>
          <w:sz w:val="22"/>
        </w:rPr>
        <w:t>Некоторые</w:t>
      </w:r>
      <w:r w:rsidR="00232734" w:rsidRPr="009279FB">
        <w:rPr>
          <w:sz w:val="22"/>
        </w:rPr>
        <w:t xml:space="preserve"> </w:t>
      </w:r>
      <w:r w:rsidR="00D65B14">
        <w:rPr>
          <w:sz w:val="22"/>
        </w:rPr>
        <w:t xml:space="preserve">можно увидеть здесь </w:t>
      </w:r>
      <w:hyperlink r:id="rId10" w:history="1">
        <w:r w:rsidR="006E205E" w:rsidRPr="008708B1">
          <w:rPr>
            <w:rStyle w:val="Hyperlink"/>
            <w:sz w:val="22"/>
          </w:rPr>
          <w:t>http://gisaxs.com/index.php/Software</w:t>
        </w:r>
      </w:hyperlink>
      <w:r w:rsidR="0045401C">
        <w:rPr>
          <w:sz w:val="22"/>
        </w:rPr>
        <w:t xml:space="preserve"> и здесь </w:t>
      </w:r>
      <w:hyperlink r:id="rId11" w:history="1">
        <w:r w:rsidR="0045401C" w:rsidRPr="0045401C">
          <w:rPr>
            <w:rStyle w:val="Hyperlink"/>
            <w:sz w:val="22"/>
          </w:rPr>
          <w:t>https://www.reflectometry.org/information/software</w:t>
        </w:r>
      </w:hyperlink>
      <w:r w:rsidR="0045401C">
        <w:rPr>
          <w:sz w:val="22"/>
        </w:rPr>
        <w:t>.</w:t>
      </w:r>
      <w:r w:rsidR="001C757E">
        <w:rPr>
          <w:sz w:val="22"/>
        </w:rPr>
        <w:t xml:space="preserve"> </w:t>
      </w:r>
      <w:r w:rsidR="00812A8F">
        <w:rPr>
          <w:sz w:val="22"/>
        </w:rPr>
        <w:t>Одна из наиболее</w:t>
      </w:r>
      <w:r w:rsidRPr="00700009">
        <w:rPr>
          <w:sz w:val="22"/>
        </w:rPr>
        <w:t xml:space="preserve"> известн</w:t>
      </w:r>
      <w:r w:rsidR="00812A8F">
        <w:rPr>
          <w:sz w:val="22"/>
        </w:rPr>
        <w:t>ых</w:t>
      </w:r>
      <w:r w:rsidRPr="00700009">
        <w:rPr>
          <w:sz w:val="22"/>
        </w:rPr>
        <w:t xml:space="preserve"> и наиболее массово используем</w:t>
      </w:r>
      <w:r w:rsidR="00812A8F">
        <w:rPr>
          <w:sz w:val="22"/>
        </w:rPr>
        <w:t>ых</w:t>
      </w:r>
      <w:r w:rsidRPr="00700009">
        <w:rPr>
          <w:sz w:val="22"/>
        </w:rPr>
        <w:t xml:space="preserve"> </w:t>
      </w:r>
      <w:r w:rsidR="001C757E">
        <w:rPr>
          <w:sz w:val="22"/>
        </w:rPr>
        <w:t xml:space="preserve">программ </w:t>
      </w:r>
      <w:r w:rsidRPr="00700009">
        <w:rPr>
          <w:sz w:val="22"/>
        </w:rPr>
        <w:t xml:space="preserve">для разработки и диагностики рентгенооптических покрытий и свободновисящих структур – это </w:t>
      </w:r>
      <w:r w:rsidRPr="00700009">
        <w:rPr>
          <w:sz w:val="22"/>
          <w:lang w:val="en-US"/>
        </w:rPr>
        <w:t>IMD</w:t>
      </w:r>
      <w:r w:rsidR="00812A8F" w:rsidRPr="00812A8F">
        <w:rPr>
          <w:sz w:val="22"/>
        </w:rPr>
        <w:t xml:space="preserve"> </w:t>
      </w:r>
      <w:r w:rsidR="00812A8F">
        <w:rPr>
          <w:sz w:val="22"/>
          <w:lang w:val="en-US"/>
        </w:rPr>
        <w:fldChar w:fldCharType="begin" w:fldLock="1"/>
      </w:r>
      <w:r w:rsidR="002C0DBD">
        <w:rPr>
          <w:sz w:val="22"/>
          <w:lang w:val="en-US"/>
        </w:rPr>
        <w:instrText>ADDIN</w:instrText>
      </w:r>
      <w:r w:rsidR="002C0DBD" w:rsidRPr="002C0DBD">
        <w:rPr>
          <w:sz w:val="22"/>
        </w:rPr>
        <w:instrText xml:space="preserve"> </w:instrText>
      </w:r>
      <w:r w:rsidR="002C0DBD">
        <w:rPr>
          <w:sz w:val="22"/>
          <w:lang w:val="en-US"/>
        </w:rPr>
        <w:instrText>CSL</w:instrText>
      </w:r>
      <w:r w:rsidR="002C0DBD" w:rsidRPr="002C0DBD">
        <w:rPr>
          <w:sz w:val="22"/>
        </w:rPr>
        <w:instrText>_</w:instrText>
      </w:r>
      <w:r w:rsidR="002C0DBD">
        <w:rPr>
          <w:sz w:val="22"/>
          <w:lang w:val="en-US"/>
        </w:rPr>
        <w:instrText>CITATION</w:instrText>
      </w:r>
      <w:r w:rsidR="002C0DBD" w:rsidRPr="002C0DBD">
        <w:rPr>
          <w:sz w:val="22"/>
        </w:rPr>
        <w:instrText xml:space="preserve"> {"</w:instrText>
      </w:r>
      <w:r w:rsidR="002C0DBD">
        <w:rPr>
          <w:sz w:val="22"/>
          <w:lang w:val="en-US"/>
        </w:rPr>
        <w:instrText>citationItems</w:instrText>
      </w:r>
      <w:r w:rsidR="002C0DBD" w:rsidRPr="002C0DBD">
        <w:rPr>
          <w:sz w:val="22"/>
        </w:rPr>
        <w:instrText>":[{"</w:instrText>
      </w:r>
      <w:r w:rsidR="002C0DBD">
        <w:rPr>
          <w:sz w:val="22"/>
          <w:lang w:val="en-US"/>
        </w:rPr>
        <w:instrText>id</w:instrText>
      </w:r>
      <w:r w:rsidR="002C0DBD" w:rsidRPr="002C0DBD">
        <w:rPr>
          <w:sz w:val="22"/>
        </w:rPr>
        <w:instrText>":"</w:instrText>
      </w:r>
      <w:r w:rsidR="002C0DBD">
        <w:rPr>
          <w:sz w:val="22"/>
          <w:lang w:val="en-US"/>
        </w:rPr>
        <w:instrText>ITEM</w:instrText>
      </w:r>
      <w:r w:rsidR="002C0DBD" w:rsidRPr="002C0DBD">
        <w:rPr>
          <w:sz w:val="22"/>
        </w:rPr>
        <w:instrText>-1","</w:instrText>
      </w:r>
      <w:r w:rsidR="002C0DBD">
        <w:rPr>
          <w:sz w:val="22"/>
          <w:lang w:val="en-US"/>
        </w:rPr>
        <w:instrText>itemData</w:instrText>
      </w:r>
      <w:r w:rsidR="002C0DBD" w:rsidRPr="002C0DBD">
        <w:rPr>
          <w:sz w:val="22"/>
        </w:rPr>
        <w:instrText>":{"</w:instrText>
      </w:r>
      <w:r w:rsidR="002C0DBD">
        <w:rPr>
          <w:sz w:val="22"/>
          <w:lang w:val="en-US"/>
        </w:rPr>
        <w:instrText>DOI</w:instrText>
      </w:r>
      <w:r w:rsidR="002C0DBD" w:rsidRPr="002C0DBD">
        <w:rPr>
          <w:sz w:val="22"/>
        </w:rPr>
        <w:instrText>":"10.1063/1.168689","</w:instrText>
      </w:r>
      <w:r w:rsidR="002C0DBD">
        <w:rPr>
          <w:sz w:val="22"/>
          <w:lang w:val="en-US"/>
        </w:rPr>
        <w:instrText>ISBN</w:instrText>
      </w:r>
      <w:r w:rsidR="002C0DBD" w:rsidRPr="002C0DBD">
        <w:rPr>
          <w:sz w:val="22"/>
        </w:rPr>
        <w:instrText>":"0894-1866","</w:instrText>
      </w:r>
      <w:r w:rsidR="002C0DBD">
        <w:rPr>
          <w:sz w:val="22"/>
          <w:lang w:val="en-US"/>
        </w:rPr>
        <w:instrText>ISSN</w:instrText>
      </w:r>
      <w:r w:rsidR="002C0DBD" w:rsidRPr="002C0DBD">
        <w:rPr>
          <w:sz w:val="22"/>
        </w:rPr>
        <w:instrText>":"08941866","</w:instrText>
      </w:r>
      <w:r w:rsidR="002C0DBD">
        <w:rPr>
          <w:sz w:val="22"/>
          <w:lang w:val="en-US"/>
        </w:rPr>
        <w:instrText>abstract</w:instrText>
      </w:r>
      <w:r w:rsidR="002C0DBD" w:rsidRPr="002C0DBD">
        <w:rPr>
          <w:sz w:val="22"/>
        </w:rPr>
        <w:instrText>":"—</w:instrText>
      </w:r>
      <w:r w:rsidR="002C0DBD">
        <w:rPr>
          <w:sz w:val="22"/>
          <w:lang w:val="en-US"/>
        </w:rPr>
        <w:instrText>Software</w:instrText>
      </w:r>
      <w:r w:rsidR="002C0DBD" w:rsidRPr="002C0DBD">
        <w:rPr>
          <w:sz w:val="22"/>
        </w:rPr>
        <w:instrText xml:space="preserve"> </w:instrText>
      </w:r>
      <w:r w:rsidR="002C0DBD">
        <w:rPr>
          <w:sz w:val="22"/>
          <w:lang w:val="en-US"/>
        </w:rPr>
        <w:instrText>for</w:instrText>
      </w:r>
      <w:r w:rsidR="002C0DBD" w:rsidRPr="002C0DBD">
        <w:rPr>
          <w:sz w:val="22"/>
        </w:rPr>
        <w:instrText xml:space="preserve"> </w:instrText>
      </w:r>
      <w:r w:rsidR="002C0DBD">
        <w:rPr>
          <w:sz w:val="22"/>
          <w:lang w:val="en-US"/>
        </w:rPr>
        <w:instrText>modeling</w:instrText>
      </w:r>
      <w:r w:rsidR="002C0DBD" w:rsidRPr="002C0DBD">
        <w:rPr>
          <w:sz w:val="22"/>
        </w:rPr>
        <w:instrText xml:space="preserve"> </w:instrText>
      </w:r>
      <w:r w:rsidR="002C0DBD">
        <w:rPr>
          <w:sz w:val="22"/>
          <w:lang w:val="en-US"/>
        </w:rPr>
        <w:instrText>the</w:instrText>
      </w:r>
      <w:r w:rsidR="002C0DBD" w:rsidRPr="002C0DBD">
        <w:rPr>
          <w:sz w:val="22"/>
        </w:rPr>
        <w:instrText xml:space="preserve"> </w:instrText>
      </w:r>
      <w:r w:rsidR="002C0DBD">
        <w:rPr>
          <w:sz w:val="22"/>
          <w:lang w:val="en-US"/>
        </w:rPr>
        <w:instrText>optical</w:instrText>
      </w:r>
      <w:r w:rsidR="002C0DBD" w:rsidRPr="002C0DBD">
        <w:rPr>
          <w:sz w:val="22"/>
        </w:rPr>
        <w:instrText xml:space="preserve"> </w:instrText>
      </w:r>
      <w:r w:rsidR="002C0DBD">
        <w:rPr>
          <w:sz w:val="22"/>
          <w:lang w:val="en-US"/>
        </w:rPr>
        <w:instrText>properties</w:instrText>
      </w:r>
      <w:r w:rsidR="002C0DBD" w:rsidRPr="002C0DBD">
        <w:rPr>
          <w:sz w:val="22"/>
        </w:rPr>
        <w:instrText xml:space="preserve"> </w:instrText>
      </w:r>
      <w:r w:rsidR="002C0DBD">
        <w:rPr>
          <w:sz w:val="22"/>
          <w:lang w:val="en-US"/>
        </w:rPr>
        <w:instrText>of</w:instrText>
      </w:r>
      <w:r w:rsidR="002C0DBD" w:rsidRPr="002C0DBD">
        <w:rPr>
          <w:sz w:val="22"/>
        </w:rPr>
        <w:instrText xml:space="preserve"> </w:instrText>
      </w:r>
      <w:r w:rsidR="002C0DBD">
        <w:rPr>
          <w:sz w:val="22"/>
          <w:lang w:val="en-US"/>
        </w:rPr>
        <w:instrText>multilayer</w:instrText>
      </w:r>
      <w:r w:rsidR="002C0DBD" w:rsidRPr="002C0DBD">
        <w:rPr>
          <w:sz w:val="22"/>
        </w:rPr>
        <w:instrText xml:space="preserve"> </w:instrText>
      </w:r>
      <w:r w:rsidR="002C0DBD">
        <w:rPr>
          <w:sz w:val="22"/>
          <w:lang w:val="en-US"/>
        </w:rPr>
        <w:instrText>films</w:instrText>
      </w:r>
      <w:r w:rsidR="002C0DBD" w:rsidRPr="002C0DBD">
        <w:rPr>
          <w:sz w:val="22"/>
        </w:rPr>
        <w:instrText>. [</w:instrText>
      </w:r>
      <w:r w:rsidR="002C0DBD">
        <w:rPr>
          <w:sz w:val="22"/>
          <w:lang w:val="en-US"/>
        </w:rPr>
        <w:instrText>Computers</w:instrText>
      </w:r>
      <w:r w:rsidR="002C0DBD" w:rsidRPr="002C0DBD">
        <w:rPr>
          <w:sz w:val="22"/>
        </w:rPr>
        <w:instrText xml:space="preserve"> </w:instrText>
      </w:r>
      <w:r w:rsidR="002C0DBD">
        <w:rPr>
          <w:sz w:val="22"/>
          <w:lang w:val="en-US"/>
        </w:rPr>
        <w:instrText>in</w:instrText>
      </w:r>
      <w:r w:rsidR="002C0DBD" w:rsidRPr="002C0DBD">
        <w:rPr>
          <w:sz w:val="22"/>
        </w:rPr>
        <w:instrText xml:space="preserve"> </w:instrText>
      </w:r>
      <w:r w:rsidR="002C0DBD">
        <w:rPr>
          <w:sz w:val="22"/>
          <w:lang w:val="en-US"/>
        </w:rPr>
        <w:instrText>Physics</w:instrText>
      </w:r>
      <w:r w:rsidR="002C0DBD" w:rsidRPr="002C0DBD">
        <w:rPr>
          <w:sz w:val="22"/>
        </w:rPr>
        <w:instrText xml:space="preserve"> 12, 360 (1998)]. </w:instrText>
      </w:r>
      <w:r w:rsidR="002C0DBD">
        <w:rPr>
          <w:sz w:val="22"/>
          <w:lang w:val="en-US"/>
        </w:rPr>
        <w:instrText>A</w:instrText>
      </w:r>
      <w:r w:rsidR="002C0DBD" w:rsidRPr="002C0DBD">
        <w:rPr>
          <w:sz w:val="22"/>
        </w:rPr>
        <w:instrText xml:space="preserve"> </w:instrText>
      </w:r>
      <w:r w:rsidR="002C0DBD">
        <w:rPr>
          <w:sz w:val="22"/>
          <w:lang w:val="en-US"/>
        </w:rPr>
        <w:instrText>computer</w:instrText>
      </w:r>
      <w:r w:rsidR="002C0DBD" w:rsidRPr="002C0DBD">
        <w:rPr>
          <w:sz w:val="22"/>
        </w:rPr>
        <w:instrText xml:space="preserve"> </w:instrText>
      </w:r>
      <w:r w:rsidR="002C0DBD">
        <w:rPr>
          <w:sz w:val="22"/>
          <w:lang w:val="en-US"/>
        </w:rPr>
        <w:instrText>program</w:instrText>
      </w:r>
      <w:r w:rsidR="002C0DBD" w:rsidRPr="002C0DBD">
        <w:rPr>
          <w:sz w:val="22"/>
        </w:rPr>
        <w:instrText xml:space="preserve"> </w:instrText>
      </w:r>
      <w:r w:rsidR="002C0DBD">
        <w:rPr>
          <w:sz w:val="22"/>
          <w:lang w:val="en-US"/>
        </w:rPr>
        <w:instrText>called</w:instrText>
      </w:r>
      <w:r w:rsidR="002C0DBD" w:rsidRPr="002C0DBD">
        <w:rPr>
          <w:sz w:val="22"/>
        </w:rPr>
        <w:instrText xml:space="preserve"> </w:instrText>
      </w:r>
      <w:r w:rsidR="002C0DBD">
        <w:rPr>
          <w:sz w:val="22"/>
          <w:lang w:val="en-US"/>
        </w:rPr>
        <w:instrText>is</w:instrText>
      </w:r>
      <w:r w:rsidR="002C0DBD" w:rsidRPr="002C0DBD">
        <w:rPr>
          <w:sz w:val="22"/>
        </w:rPr>
        <w:instrText xml:space="preserve"> </w:instrText>
      </w:r>
      <w:r w:rsidR="002C0DBD">
        <w:rPr>
          <w:sz w:val="22"/>
          <w:lang w:val="en-US"/>
        </w:rPr>
        <w:instrText>described</w:instrText>
      </w:r>
      <w:r w:rsidR="002C0DBD" w:rsidRPr="002C0DBD">
        <w:rPr>
          <w:sz w:val="22"/>
        </w:rPr>
        <w:instrText>.","</w:instrText>
      </w:r>
      <w:r w:rsidR="002C0DBD">
        <w:rPr>
          <w:sz w:val="22"/>
          <w:lang w:val="en-US"/>
        </w:rPr>
        <w:instrText>author</w:instrText>
      </w:r>
      <w:r w:rsidR="002C0DBD" w:rsidRPr="002C0DBD">
        <w:rPr>
          <w:sz w:val="22"/>
        </w:rPr>
        <w:instrText>":[{"</w:instrText>
      </w:r>
      <w:r w:rsidR="002C0DBD">
        <w:rPr>
          <w:sz w:val="22"/>
          <w:lang w:val="en-US"/>
        </w:rPr>
        <w:instrText>dropping</w:instrText>
      </w:r>
      <w:r w:rsidR="002C0DBD" w:rsidRPr="002C0DBD">
        <w:rPr>
          <w:sz w:val="22"/>
        </w:rPr>
        <w:instrText>-</w:instrText>
      </w:r>
      <w:r w:rsidR="002C0DBD">
        <w:rPr>
          <w:sz w:val="22"/>
          <w:lang w:val="en-US"/>
        </w:rPr>
        <w:instrText>particle</w:instrText>
      </w:r>
      <w:r w:rsidR="002C0DBD" w:rsidRPr="002C0DBD">
        <w:rPr>
          <w:sz w:val="22"/>
        </w:rPr>
        <w:instrText>":"","</w:instrText>
      </w:r>
      <w:r w:rsidR="002C0DBD">
        <w:rPr>
          <w:sz w:val="22"/>
          <w:lang w:val="en-US"/>
        </w:rPr>
        <w:instrText>family</w:instrText>
      </w:r>
      <w:r w:rsidR="002C0DBD" w:rsidRPr="002C0DBD">
        <w:rPr>
          <w:sz w:val="22"/>
        </w:rPr>
        <w:instrText>":"</w:instrText>
      </w:r>
      <w:r w:rsidR="002C0DBD">
        <w:rPr>
          <w:sz w:val="22"/>
          <w:lang w:val="en-US"/>
        </w:rPr>
        <w:instrText>Windt</w:instrText>
      </w:r>
      <w:r w:rsidR="002C0DBD" w:rsidRPr="002C0DBD">
        <w:rPr>
          <w:sz w:val="22"/>
        </w:rPr>
        <w:instrText>","</w:instrText>
      </w:r>
      <w:r w:rsidR="002C0DBD">
        <w:rPr>
          <w:sz w:val="22"/>
          <w:lang w:val="en-US"/>
        </w:rPr>
        <w:instrText>given</w:instrText>
      </w:r>
      <w:r w:rsidR="002C0DBD" w:rsidRPr="002C0DBD">
        <w:rPr>
          <w:sz w:val="22"/>
        </w:rPr>
        <w:instrText>":"</w:instrText>
      </w:r>
      <w:r w:rsidR="002C0DBD">
        <w:rPr>
          <w:sz w:val="22"/>
          <w:lang w:val="en-US"/>
        </w:rPr>
        <w:instrText>David</w:instrText>
      </w:r>
      <w:r w:rsidR="002C0DBD" w:rsidRPr="002C0DBD">
        <w:rPr>
          <w:sz w:val="22"/>
        </w:rPr>
        <w:instrText>","</w:instrText>
      </w:r>
      <w:r w:rsidR="002C0DBD">
        <w:rPr>
          <w:sz w:val="22"/>
          <w:lang w:val="en-US"/>
        </w:rPr>
        <w:instrText>non</w:instrText>
      </w:r>
      <w:r w:rsidR="002C0DBD" w:rsidRPr="002C0DBD">
        <w:rPr>
          <w:sz w:val="22"/>
        </w:rPr>
        <w:instrText>-</w:instrText>
      </w:r>
      <w:r w:rsidR="002C0DBD">
        <w:rPr>
          <w:sz w:val="22"/>
          <w:lang w:val="en-US"/>
        </w:rPr>
        <w:instrText>dropping</w:instrText>
      </w:r>
      <w:r w:rsidR="002C0DBD" w:rsidRPr="002C0DBD">
        <w:rPr>
          <w:sz w:val="22"/>
        </w:rPr>
        <w:instrText>-</w:instrText>
      </w:r>
      <w:r w:rsidR="002C0DBD">
        <w:rPr>
          <w:sz w:val="22"/>
          <w:lang w:val="en-US"/>
        </w:rPr>
        <w:instrText>particle</w:instrText>
      </w:r>
      <w:r w:rsidR="002C0DBD" w:rsidRPr="002C0DBD">
        <w:rPr>
          <w:sz w:val="22"/>
        </w:rPr>
        <w:instrText>":"","</w:instrText>
      </w:r>
      <w:r w:rsidR="002C0DBD">
        <w:rPr>
          <w:sz w:val="22"/>
          <w:lang w:val="en-US"/>
        </w:rPr>
        <w:instrText>parse</w:instrText>
      </w:r>
      <w:r w:rsidR="002C0DBD" w:rsidRPr="002C0DBD">
        <w:rPr>
          <w:sz w:val="22"/>
        </w:rPr>
        <w:instrText>-</w:instrText>
      </w:r>
      <w:r w:rsidR="002C0DBD">
        <w:rPr>
          <w:sz w:val="22"/>
          <w:lang w:val="en-US"/>
        </w:rPr>
        <w:instrText>names</w:instrText>
      </w:r>
      <w:r w:rsidR="002C0DBD" w:rsidRPr="002C0DBD">
        <w:rPr>
          <w:sz w:val="22"/>
        </w:rPr>
        <w:instrText>":</w:instrText>
      </w:r>
      <w:r w:rsidR="002C0DBD">
        <w:rPr>
          <w:sz w:val="22"/>
          <w:lang w:val="en-US"/>
        </w:rPr>
        <w:instrText>false</w:instrText>
      </w:r>
      <w:r w:rsidR="002C0DBD" w:rsidRPr="002C0DBD">
        <w:rPr>
          <w:sz w:val="22"/>
        </w:rPr>
        <w:instrText>,"</w:instrText>
      </w:r>
      <w:r w:rsidR="002C0DBD">
        <w:rPr>
          <w:sz w:val="22"/>
          <w:lang w:val="en-US"/>
        </w:rPr>
        <w:instrText>suffix</w:instrText>
      </w:r>
      <w:r w:rsidR="002C0DBD" w:rsidRPr="002C0DBD">
        <w:rPr>
          <w:sz w:val="22"/>
        </w:rPr>
        <w:instrText>":""}],"</w:instrText>
      </w:r>
      <w:r w:rsidR="002C0DBD">
        <w:rPr>
          <w:sz w:val="22"/>
          <w:lang w:val="en-US"/>
        </w:rPr>
        <w:instrText>container</w:instrText>
      </w:r>
      <w:r w:rsidR="002C0DBD" w:rsidRPr="002C0DBD">
        <w:rPr>
          <w:sz w:val="22"/>
        </w:rPr>
        <w:instrText>-</w:instrText>
      </w:r>
      <w:r w:rsidR="002C0DBD">
        <w:rPr>
          <w:sz w:val="22"/>
          <w:lang w:val="en-US"/>
        </w:rPr>
        <w:instrText>title</w:instrText>
      </w:r>
      <w:r w:rsidR="002C0DBD" w:rsidRPr="002C0DBD">
        <w:rPr>
          <w:sz w:val="22"/>
        </w:rPr>
        <w:instrText>":"</w:instrText>
      </w:r>
      <w:r w:rsidR="002C0DBD">
        <w:rPr>
          <w:sz w:val="22"/>
          <w:lang w:val="en-US"/>
        </w:rPr>
        <w:instrText>Computers</w:instrText>
      </w:r>
      <w:r w:rsidR="002C0DBD" w:rsidRPr="002C0DBD">
        <w:rPr>
          <w:sz w:val="22"/>
        </w:rPr>
        <w:instrText xml:space="preserve"> </w:instrText>
      </w:r>
      <w:r w:rsidR="002C0DBD">
        <w:rPr>
          <w:sz w:val="22"/>
          <w:lang w:val="en-US"/>
        </w:rPr>
        <w:instrText>in</w:instrText>
      </w:r>
      <w:r w:rsidR="002C0DBD" w:rsidRPr="002C0DBD">
        <w:rPr>
          <w:sz w:val="22"/>
        </w:rPr>
        <w:instrText xml:space="preserve"> </w:instrText>
      </w:r>
      <w:r w:rsidR="002C0DBD">
        <w:rPr>
          <w:sz w:val="22"/>
          <w:lang w:val="en-US"/>
        </w:rPr>
        <w:instrText>Physics</w:instrText>
      </w:r>
      <w:r w:rsidR="002C0DBD" w:rsidRPr="002C0DBD">
        <w:rPr>
          <w:sz w:val="22"/>
        </w:rPr>
        <w:instrText>","</w:instrText>
      </w:r>
      <w:r w:rsidR="002C0DBD">
        <w:rPr>
          <w:sz w:val="22"/>
          <w:lang w:val="en-US"/>
        </w:rPr>
        <w:instrText>id</w:instrText>
      </w:r>
      <w:r w:rsidR="002C0DBD" w:rsidRPr="002C0DBD">
        <w:rPr>
          <w:sz w:val="22"/>
        </w:rPr>
        <w:instrText>":"</w:instrText>
      </w:r>
      <w:r w:rsidR="002C0DBD">
        <w:rPr>
          <w:sz w:val="22"/>
          <w:lang w:val="en-US"/>
        </w:rPr>
        <w:instrText>ITEM</w:instrText>
      </w:r>
      <w:r w:rsidR="002C0DBD" w:rsidRPr="002C0DBD">
        <w:rPr>
          <w:sz w:val="22"/>
        </w:rPr>
        <w:instrText>-1","</w:instrText>
      </w:r>
      <w:r w:rsidR="002C0DBD">
        <w:rPr>
          <w:sz w:val="22"/>
          <w:lang w:val="en-US"/>
        </w:rPr>
        <w:instrText>issue</w:instrText>
      </w:r>
      <w:r w:rsidR="002C0DBD" w:rsidRPr="002C0DBD">
        <w:rPr>
          <w:sz w:val="22"/>
        </w:rPr>
        <w:instrText>":"4","</w:instrText>
      </w:r>
      <w:r w:rsidR="002C0DBD">
        <w:rPr>
          <w:sz w:val="22"/>
          <w:lang w:val="en-US"/>
        </w:rPr>
        <w:instrText>issued</w:instrText>
      </w:r>
      <w:r w:rsidR="002C0DBD" w:rsidRPr="002C0DBD">
        <w:rPr>
          <w:sz w:val="22"/>
        </w:rPr>
        <w:instrText>":{"</w:instrText>
      </w:r>
      <w:r w:rsidR="002C0DBD">
        <w:rPr>
          <w:sz w:val="22"/>
          <w:lang w:val="en-US"/>
        </w:rPr>
        <w:instrText>date</w:instrText>
      </w:r>
      <w:r w:rsidR="002C0DBD" w:rsidRPr="002C0DBD">
        <w:rPr>
          <w:sz w:val="22"/>
        </w:rPr>
        <w:instrText>-</w:instrText>
      </w:r>
      <w:r w:rsidR="002C0DBD">
        <w:rPr>
          <w:sz w:val="22"/>
          <w:lang w:val="en-US"/>
        </w:rPr>
        <w:instrText>parts</w:instrText>
      </w:r>
      <w:r w:rsidR="002C0DBD" w:rsidRPr="002C0DBD">
        <w:rPr>
          <w:sz w:val="22"/>
        </w:rPr>
        <w:instrText>":[["1998"]]},"</w:instrText>
      </w:r>
      <w:r w:rsidR="002C0DBD">
        <w:rPr>
          <w:sz w:val="22"/>
          <w:lang w:val="en-US"/>
        </w:rPr>
        <w:instrText>page</w:instrText>
      </w:r>
      <w:r w:rsidR="002C0DBD" w:rsidRPr="002C0DBD">
        <w:rPr>
          <w:sz w:val="22"/>
        </w:rPr>
        <w:instrText>":"360","</w:instrText>
      </w:r>
      <w:r w:rsidR="002C0DBD">
        <w:rPr>
          <w:sz w:val="22"/>
          <w:lang w:val="en-US"/>
        </w:rPr>
        <w:instrText>title</w:instrText>
      </w:r>
      <w:r w:rsidR="002C0DBD" w:rsidRPr="002C0DBD">
        <w:rPr>
          <w:sz w:val="22"/>
        </w:rPr>
        <w:instrText>":"</w:instrText>
      </w:r>
      <w:r w:rsidR="002C0DBD">
        <w:rPr>
          <w:sz w:val="22"/>
          <w:lang w:val="en-US"/>
        </w:rPr>
        <w:instrText>IMD</w:instrText>
      </w:r>
      <w:r w:rsidR="002C0DBD" w:rsidRPr="002C0DBD">
        <w:rPr>
          <w:sz w:val="22"/>
        </w:rPr>
        <w:instrText>—</w:instrText>
      </w:r>
      <w:r w:rsidR="002C0DBD">
        <w:rPr>
          <w:sz w:val="22"/>
          <w:lang w:val="en-US"/>
        </w:rPr>
        <w:instrText>Software</w:instrText>
      </w:r>
      <w:r w:rsidR="002C0DBD" w:rsidRPr="002C0DBD">
        <w:rPr>
          <w:sz w:val="22"/>
        </w:rPr>
        <w:instrText xml:space="preserve"> </w:instrText>
      </w:r>
      <w:r w:rsidR="002C0DBD">
        <w:rPr>
          <w:sz w:val="22"/>
          <w:lang w:val="en-US"/>
        </w:rPr>
        <w:instrText>for</w:instrText>
      </w:r>
      <w:r w:rsidR="002C0DBD" w:rsidRPr="002C0DBD">
        <w:rPr>
          <w:sz w:val="22"/>
        </w:rPr>
        <w:instrText xml:space="preserve"> </w:instrText>
      </w:r>
      <w:r w:rsidR="002C0DBD">
        <w:rPr>
          <w:sz w:val="22"/>
          <w:lang w:val="en-US"/>
        </w:rPr>
        <w:instrText>modeling</w:instrText>
      </w:r>
      <w:r w:rsidR="002C0DBD" w:rsidRPr="002C0DBD">
        <w:rPr>
          <w:sz w:val="22"/>
        </w:rPr>
        <w:instrText xml:space="preserve"> </w:instrText>
      </w:r>
      <w:r w:rsidR="002C0DBD">
        <w:rPr>
          <w:sz w:val="22"/>
          <w:lang w:val="en-US"/>
        </w:rPr>
        <w:instrText>the</w:instrText>
      </w:r>
      <w:r w:rsidR="002C0DBD" w:rsidRPr="002C0DBD">
        <w:rPr>
          <w:sz w:val="22"/>
        </w:rPr>
        <w:instrText xml:space="preserve"> </w:instrText>
      </w:r>
      <w:r w:rsidR="002C0DBD">
        <w:rPr>
          <w:sz w:val="22"/>
          <w:lang w:val="en-US"/>
        </w:rPr>
        <w:instrText>optical</w:instrText>
      </w:r>
      <w:r w:rsidR="002C0DBD" w:rsidRPr="002C0DBD">
        <w:rPr>
          <w:sz w:val="22"/>
        </w:rPr>
        <w:instrText xml:space="preserve"> </w:instrText>
      </w:r>
      <w:r w:rsidR="002C0DBD">
        <w:rPr>
          <w:sz w:val="22"/>
          <w:lang w:val="en-US"/>
        </w:rPr>
        <w:instrText>properties</w:instrText>
      </w:r>
      <w:r w:rsidR="002C0DBD" w:rsidRPr="002C0DBD">
        <w:rPr>
          <w:sz w:val="22"/>
        </w:rPr>
        <w:instrText xml:space="preserve"> </w:instrText>
      </w:r>
      <w:r w:rsidR="002C0DBD">
        <w:rPr>
          <w:sz w:val="22"/>
          <w:lang w:val="en-US"/>
        </w:rPr>
        <w:instrText>of</w:instrText>
      </w:r>
      <w:r w:rsidR="002C0DBD" w:rsidRPr="002C0DBD">
        <w:rPr>
          <w:sz w:val="22"/>
        </w:rPr>
        <w:instrText xml:space="preserve"> </w:instrText>
      </w:r>
      <w:r w:rsidR="002C0DBD">
        <w:rPr>
          <w:sz w:val="22"/>
          <w:lang w:val="en-US"/>
        </w:rPr>
        <w:instrText>multilayer</w:instrText>
      </w:r>
      <w:r w:rsidR="002C0DBD" w:rsidRPr="002C0DBD">
        <w:rPr>
          <w:sz w:val="22"/>
        </w:rPr>
        <w:instrText xml:space="preserve"> </w:instrText>
      </w:r>
      <w:r w:rsidR="002C0DBD">
        <w:rPr>
          <w:sz w:val="22"/>
          <w:lang w:val="en-US"/>
        </w:rPr>
        <w:instrText>films</w:instrText>
      </w:r>
      <w:r w:rsidR="002C0DBD" w:rsidRPr="002C0DBD">
        <w:rPr>
          <w:sz w:val="22"/>
        </w:rPr>
        <w:instrText>","</w:instrText>
      </w:r>
      <w:r w:rsidR="002C0DBD">
        <w:rPr>
          <w:sz w:val="22"/>
          <w:lang w:val="en-US"/>
        </w:rPr>
        <w:instrText>type</w:instrText>
      </w:r>
      <w:r w:rsidR="002C0DBD" w:rsidRPr="002C0DBD">
        <w:rPr>
          <w:sz w:val="22"/>
        </w:rPr>
        <w:instrText>":"</w:instrText>
      </w:r>
      <w:r w:rsidR="002C0DBD">
        <w:rPr>
          <w:sz w:val="22"/>
          <w:lang w:val="en-US"/>
        </w:rPr>
        <w:instrText>article</w:instrText>
      </w:r>
      <w:r w:rsidR="002C0DBD" w:rsidRPr="002C0DBD">
        <w:rPr>
          <w:sz w:val="22"/>
        </w:rPr>
        <w:instrText>-</w:instrText>
      </w:r>
      <w:r w:rsidR="002C0DBD">
        <w:rPr>
          <w:sz w:val="22"/>
          <w:lang w:val="en-US"/>
        </w:rPr>
        <w:instrText>journal</w:instrText>
      </w:r>
      <w:r w:rsidR="002C0DBD" w:rsidRPr="002C0DBD">
        <w:rPr>
          <w:sz w:val="22"/>
        </w:rPr>
        <w:instrText>","</w:instrText>
      </w:r>
      <w:r w:rsidR="002C0DBD">
        <w:rPr>
          <w:sz w:val="22"/>
          <w:lang w:val="en-US"/>
        </w:rPr>
        <w:instrText>volume</w:instrText>
      </w:r>
      <w:r w:rsidR="002C0DBD" w:rsidRPr="002C0DBD">
        <w:rPr>
          <w:sz w:val="22"/>
        </w:rPr>
        <w:instrText>":"12"},"</w:instrText>
      </w:r>
      <w:r w:rsidR="002C0DBD">
        <w:rPr>
          <w:sz w:val="22"/>
          <w:lang w:val="en-US"/>
        </w:rPr>
        <w:instrText>uris</w:instrText>
      </w:r>
      <w:r w:rsidR="002C0DBD" w:rsidRPr="002C0DBD">
        <w:rPr>
          <w:sz w:val="22"/>
        </w:rPr>
        <w:instrText>":["</w:instrText>
      </w:r>
      <w:r w:rsidR="002C0DBD">
        <w:rPr>
          <w:sz w:val="22"/>
          <w:lang w:val="en-US"/>
        </w:rPr>
        <w:instrText>http</w:instrText>
      </w:r>
      <w:r w:rsidR="002C0DBD" w:rsidRPr="002C0DBD">
        <w:rPr>
          <w:sz w:val="22"/>
        </w:rPr>
        <w:instrText>://</w:instrText>
      </w:r>
      <w:r w:rsidR="002C0DBD">
        <w:rPr>
          <w:sz w:val="22"/>
          <w:lang w:val="en-US"/>
        </w:rPr>
        <w:instrText>www</w:instrText>
      </w:r>
      <w:r w:rsidR="002C0DBD" w:rsidRPr="002C0DBD">
        <w:rPr>
          <w:sz w:val="22"/>
        </w:rPr>
        <w:instrText>.</w:instrText>
      </w:r>
      <w:r w:rsidR="002C0DBD">
        <w:rPr>
          <w:sz w:val="22"/>
          <w:lang w:val="en-US"/>
        </w:rPr>
        <w:instrText>mendeley</w:instrText>
      </w:r>
      <w:r w:rsidR="002C0DBD" w:rsidRPr="002C0DBD">
        <w:rPr>
          <w:sz w:val="22"/>
        </w:rPr>
        <w:instrText>.</w:instrText>
      </w:r>
      <w:r w:rsidR="002C0DBD">
        <w:rPr>
          <w:sz w:val="22"/>
          <w:lang w:val="en-US"/>
        </w:rPr>
        <w:instrText>com</w:instrText>
      </w:r>
      <w:r w:rsidR="002C0DBD" w:rsidRPr="002C0DBD">
        <w:rPr>
          <w:sz w:val="22"/>
        </w:rPr>
        <w:instrText>/</w:instrText>
      </w:r>
      <w:r w:rsidR="002C0DBD">
        <w:rPr>
          <w:sz w:val="22"/>
          <w:lang w:val="en-US"/>
        </w:rPr>
        <w:instrText>documents</w:instrText>
      </w:r>
      <w:r w:rsidR="002C0DBD" w:rsidRPr="002C0DBD">
        <w:rPr>
          <w:sz w:val="22"/>
        </w:rPr>
        <w:instrText>/?</w:instrText>
      </w:r>
      <w:r w:rsidR="002C0DBD">
        <w:rPr>
          <w:sz w:val="22"/>
          <w:lang w:val="en-US"/>
        </w:rPr>
        <w:instrText>uuid</w:instrText>
      </w:r>
      <w:r w:rsidR="002C0DBD" w:rsidRPr="002C0DBD">
        <w:rPr>
          <w:sz w:val="22"/>
        </w:rPr>
        <w:instrText>=0884</w:instrText>
      </w:r>
      <w:r w:rsidR="002C0DBD">
        <w:rPr>
          <w:sz w:val="22"/>
          <w:lang w:val="en-US"/>
        </w:rPr>
        <w:instrText>e</w:instrText>
      </w:r>
      <w:r w:rsidR="002C0DBD" w:rsidRPr="002C0DBD">
        <w:rPr>
          <w:sz w:val="22"/>
        </w:rPr>
        <w:instrText>74</w:instrText>
      </w:r>
      <w:r w:rsidR="002C0DBD">
        <w:rPr>
          <w:sz w:val="22"/>
          <w:lang w:val="en-US"/>
        </w:rPr>
        <w:instrText>c</w:instrText>
      </w:r>
      <w:r w:rsidR="002C0DBD" w:rsidRPr="002C0DBD">
        <w:rPr>
          <w:sz w:val="22"/>
        </w:rPr>
        <w:instrText>-</w:instrText>
      </w:r>
      <w:r w:rsidR="002C0DBD">
        <w:rPr>
          <w:sz w:val="22"/>
          <w:lang w:val="en-US"/>
        </w:rPr>
        <w:instrText>f</w:instrText>
      </w:r>
      <w:r w:rsidR="002C0DBD" w:rsidRPr="002C0DBD">
        <w:rPr>
          <w:sz w:val="22"/>
        </w:rPr>
        <w:instrText>98</w:instrText>
      </w:r>
      <w:r w:rsidR="002C0DBD">
        <w:rPr>
          <w:sz w:val="22"/>
          <w:lang w:val="en-US"/>
        </w:rPr>
        <w:instrText>c</w:instrText>
      </w:r>
      <w:r w:rsidR="002C0DBD" w:rsidRPr="002C0DBD">
        <w:rPr>
          <w:sz w:val="22"/>
        </w:rPr>
        <w:instrText>-49</w:instrText>
      </w:r>
      <w:r w:rsidR="002C0DBD">
        <w:rPr>
          <w:sz w:val="22"/>
          <w:lang w:val="en-US"/>
        </w:rPr>
        <w:instrText>b</w:instrText>
      </w:r>
      <w:r w:rsidR="002C0DBD" w:rsidRPr="002C0DBD">
        <w:rPr>
          <w:sz w:val="22"/>
        </w:rPr>
        <w:instrText>4-</w:instrText>
      </w:r>
      <w:r w:rsidR="002C0DBD">
        <w:rPr>
          <w:sz w:val="22"/>
          <w:lang w:val="en-US"/>
        </w:rPr>
        <w:instrText>b</w:instrText>
      </w:r>
      <w:r w:rsidR="002C0DBD" w:rsidRPr="002C0DBD">
        <w:rPr>
          <w:sz w:val="22"/>
        </w:rPr>
        <w:instrText>5</w:instrText>
      </w:r>
      <w:r w:rsidR="002C0DBD">
        <w:rPr>
          <w:sz w:val="22"/>
          <w:lang w:val="en-US"/>
        </w:rPr>
        <w:instrText>b</w:instrText>
      </w:r>
      <w:r w:rsidR="002C0DBD" w:rsidRPr="002C0DBD">
        <w:rPr>
          <w:sz w:val="22"/>
        </w:rPr>
        <w:instrText>9-73039358</w:instrText>
      </w:r>
      <w:r w:rsidR="002C0DBD">
        <w:rPr>
          <w:sz w:val="22"/>
          <w:lang w:val="en-US"/>
        </w:rPr>
        <w:instrText>eacf</w:instrText>
      </w:r>
      <w:r w:rsidR="002C0DBD" w:rsidRPr="002C0DBD">
        <w:rPr>
          <w:sz w:val="22"/>
        </w:rPr>
        <w:instrText>"]}],"</w:instrText>
      </w:r>
      <w:r w:rsidR="002C0DBD">
        <w:rPr>
          <w:sz w:val="22"/>
          <w:lang w:val="en-US"/>
        </w:rPr>
        <w:instrText>mendeley</w:instrText>
      </w:r>
      <w:r w:rsidR="002C0DBD" w:rsidRPr="002C0DBD">
        <w:rPr>
          <w:sz w:val="22"/>
        </w:rPr>
        <w:instrText>":{"</w:instrText>
      </w:r>
      <w:r w:rsidR="002C0DBD">
        <w:rPr>
          <w:sz w:val="22"/>
          <w:lang w:val="en-US"/>
        </w:rPr>
        <w:instrText>formattedCitation</w:instrText>
      </w:r>
      <w:r w:rsidR="002C0DBD" w:rsidRPr="002C0DBD">
        <w:rPr>
          <w:sz w:val="22"/>
        </w:rPr>
        <w:instrText>":"[1]","</w:instrText>
      </w:r>
      <w:r w:rsidR="002C0DBD">
        <w:rPr>
          <w:sz w:val="22"/>
          <w:lang w:val="en-US"/>
        </w:rPr>
        <w:instrText>plainTextFormattedCitation</w:instrText>
      </w:r>
      <w:r w:rsidR="002C0DBD" w:rsidRPr="002C0DBD">
        <w:rPr>
          <w:sz w:val="22"/>
        </w:rPr>
        <w:instrText>":"[1]","</w:instrText>
      </w:r>
      <w:r w:rsidR="002C0DBD">
        <w:rPr>
          <w:sz w:val="22"/>
          <w:lang w:val="en-US"/>
        </w:rPr>
        <w:instrText>previouslyFormattedCitation</w:instrText>
      </w:r>
      <w:r w:rsidR="002C0DBD" w:rsidRPr="002C0DBD">
        <w:rPr>
          <w:sz w:val="22"/>
        </w:rPr>
        <w:instrText>":"[1]"},"</w:instrText>
      </w:r>
      <w:r w:rsidR="002C0DBD">
        <w:rPr>
          <w:sz w:val="22"/>
          <w:lang w:val="en-US"/>
        </w:rPr>
        <w:instrText>properties</w:instrText>
      </w:r>
      <w:r w:rsidR="002C0DBD" w:rsidRPr="002C0DBD">
        <w:rPr>
          <w:sz w:val="22"/>
        </w:rPr>
        <w:instrText>":{"</w:instrText>
      </w:r>
      <w:r w:rsidR="002C0DBD">
        <w:rPr>
          <w:sz w:val="22"/>
          <w:lang w:val="en-US"/>
        </w:rPr>
        <w:instrText>noteIndex</w:instrText>
      </w:r>
      <w:r w:rsidR="002C0DBD" w:rsidRPr="002C0DBD">
        <w:rPr>
          <w:sz w:val="22"/>
        </w:rPr>
        <w:instrText>":0},"</w:instrText>
      </w:r>
      <w:r w:rsidR="002C0DBD">
        <w:rPr>
          <w:sz w:val="22"/>
          <w:lang w:val="en-US"/>
        </w:rPr>
        <w:instrText>schema</w:instrText>
      </w:r>
      <w:r w:rsidR="002C0DBD" w:rsidRPr="002C0DBD">
        <w:rPr>
          <w:sz w:val="22"/>
        </w:rPr>
        <w:instrText>":"</w:instrText>
      </w:r>
      <w:r w:rsidR="002C0DBD">
        <w:rPr>
          <w:sz w:val="22"/>
          <w:lang w:val="en-US"/>
        </w:rPr>
        <w:instrText>https</w:instrText>
      </w:r>
      <w:r w:rsidR="002C0DBD" w:rsidRPr="002C0DBD">
        <w:rPr>
          <w:sz w:val="22"/>
        </w:rPr>
        <w:instrText>://</w:instrText>
      </w:r>
      <w:r w:rsidR="002C0DBD">
        <w:rPr>
          <w:sz w:val="22"/>
          <w:lang w:val="en-US"/>
        </w:rPr>
        <w:instrText>github</w:instrText>
      </w:r>
      <w:r w:rsidR="002C0DBD" w:rsidRPr="002C0DBD">
        <w:rPr>
          <w:sz w:val="22"/>
        </w:rPr>
        <w:instrText>.</w:instrText>
      </w:r>
      <w:r w:rsidR="002C0DBD">
        <w:rPr>
          <w:sz w:val="22"/>
          <w:lang w:val="en-US"/>
        </w:rPr>
        <w:instrText>com</w:instrText>
      </w:r>
      <w:r w:rsidR="002C0DBD" w:rsidRPr="002C0DBD">
        <w:rPr>
          <w:sz w:val="22"/>
        </w:rPr>
        <w:instrText>/</w:instrText>
      </w:r>
      <w:r w:rsidR="002C0DBD">
        <w:rPr>
          <w:sz w:val="22"/>
          <w:lang w:val="en-US"/>
        </w:rPr>
        <w:instrText>citation</w:instrText>
      </w:r>
      <w:r w:rsidR="002C0DBD" w:rsidRPr="002C0DBD">
        <w:rPr>
          <w:sz w:val="22"/>
        </w:rPr>
        <w:instrText>-</w:instrText>
      </w:r>
      <w:r w:rsidR="002C0DBD">
        <w:rPr>
          <w:sz w:val="22"/>
          <w:lang w:val="en-US"/>
        </w:rPr>
        <w:instrText>style</w:instrText>
      </w:r>
      <w:r w:rsidR="002C0DBD" w:rsidRPr="002C0DBD">
        <w:rPr>
          <w:sz w:val="22"/>
        </w:rPr>
        <w:instrText>-</w:instrText>
      </w:r>
      <w:r w:rsidR="002C0DBD">
        <w:rPr>
          <w:sz w:val="22"/>
          <w:lang w:val="en-US"/>
        </w:rPr>
        <w:instrText>language</w:instrText>
      </w:r>
      <w:r w:rsidR="002C0DBD" w:rsidRPr="002C0DBD">
        <w:rPr>
          <w:sz w:val="22"/>
        </w:rPr>
        <w:instrText>/</w:instrText>
      </w:r>
      <w:r w:rsidR="002C0DBD">
        <w:rPr>
          <w:sz w:val="22"/>
          <w:lang w:val="en-US"/>
        </w:rPr>
        <w:instrText>schema</w:instrText>
      </w:r>
      <w:r w:rsidR="002C0DBD" w:rsidRPr="002C0DBD">
        <w:rPr>
          <w:sz w:val="22"/>
        </w:rPr>
        <w:instrText>/</w:instrText>
      </w:r>
      <w:r w:rsidR="002C0DBD">
        <w:rPr>
          <w:sz w:val="22"/>
          <w:lang w:val="en-US"/>
        </w:rPr>
        <w:instrText>raw</w:instrText>
      </w:r>
      <w:r w:rsidR="002C0DBD" w:rsidRPr="002C0DBD">
        <w:rPr>
          <w:sz w:val="22"/>
        </w:rPr>
        <w:instrText>/</w:instrText>
      </w:r>
      <w:r w:rsidR="002C0DBD">
        <w:rPr>
          <w:sz w:val="22"/>
          <w:lang w:val="en-US"/>
        </w:rPr>
        <w:instrText>master</w:instrText>
      </w:r>
      <w:r w:rsidR="002C0DBD" w:rsidRPr="002C0DBD">
        <w:rPr>
          <w:sz w:val="22"/>
        </w:rPr>
        <w:instrText>/</w:instrText>
      </w:r>
      <w:r w:rsidR="002C0DBD">
        <w:rPr>
          <w:sz w:val="22"/>
          <w:lang w:val="en-US"/>
        </w:rPr>
        <w:instrText>csl</w:instrText>
      </w:r>
      <w:r w:rsidR="002C0DBD" w:rsidRPr="002C0DBD">
        <w:rPr>
          <w:sz w:val="22"/>
        </w:rPr>
        <w:instrText>-</w:instrText>
      </w:r>
      <w:r w:rsidR="002C0DBD">
        <w:rPr>
          <w:sz w:val="22"/>
          <w:lang w:val="en-US"/>
        </w:rPr>
        <w:instrText>citation</w:instrText>
      </w:r>
      <w:r w:rsidR="002C0DBD" w:rsidRPr="002C0DBD">
        <w:rPr>
          <w:sz w:val="22"/>
        </w:rPr>
        <w:instrText>.</w:instrText>
      </w:r>
      <w:r w:rsidR="002C0DBD">
        <w:rPr>
          <w:sz w:val="22"/>
          <w:lang w:val="en-US"/>
        </w:rPr>
        <w:instrText>json</w:instrText>
      </w:r>
      <w:r w:rsidR="002C0DBD" w:rsidRPr="002C0DBD">
        <w:rPr>
          <w:sz w:val="22"/>
        </w:rPr>
        <w:instrText>"}</w:instrText>
      </w:r>
      <w:r w:rsidR="00812A8F">
        <w:rPr>
          <w:sz w:val="22"/>
          <w:lang w:val="en-US"/>
        </w:rPr>
        <w:fldChar w:fldCharType="separate"/>
      </w:r>
      <w:r w:rsidR="00812A8F" w:rsidRPr="00812A8F">
        <w:rPr>
          <w:noProof/>
          <w:sz w:val="22"/>
        </w:rPr>
        <w:t>[1]</w:t>
      </w:r>
      <w:r w:rsidR="00812A8F">
        <w:rPr>
          <w:sz w:val="22"/>
          <w:lang w:val="en-US"/>
        </w:rPr>
        <w:fldChar w:fldCharType="end"/>
      </w:r>
      <w:r w:rsidRPr="00700009">
        <w:rPr>
          <w:sz w:val="22"/>
        </w:rPr>
        <w:t>. За более чем 20 лет она стала фактически стандартным инструментом в рентгеновской оптике. Именно её интерфейс и функциональные возможности я взял за эталон и адаптировал для ряда задач.</w:t>
      </w:r>
    </w:p>
    <w:p w14:paraId="7433D9E0" w14:textId="4EA2ABF9" w:rsidR="00BB2CCD" w:rsidRPr="00482367" w:rsidRDefault="00BB2CCD" w:rsidP="0045401C">
      <w:pPr>
        <w:spacing w:beforeLines="100" w:before="240" w:afterLines="150" w:after="360" w:line="276" w:lineRule="auto"/>
        <w:jc w:val="both"/>
        <w:rPr>
          <w:sz w:val="22"/>
        </w:rPr>
      </w:pPr>
      <w:r w:rsidRPr="00700009">
        <w:rPr>
          <w:sz w:val="22"/>
          <w:lang w:val="en-US"/>
        </w:rPr>
        <w:t>Multifitting</w:t>
      </w:r>
      <w:r w:rsidRPr="00700009">
        <w:rPr>
          <w:sz w:val="22"/>
        </w:rPr>
        <w:t xml:space="preserve"> обладает </w:t>
      </w:r>
      <w:r w:rsidR="0071432E" w:rsidRPr="00700009">
        <w:rPr>
          <w:sz w:val="22"/>
        </w:rPr>
        <w:t xml:space="preserve">графическим </w:t>
      </w:r>
      <w:r w:rsidRPr="00700009">
        <w:rPr>
          <w:sz w:val="22"/>
        </w:rPr>
        <w:t>интерфейсом, специально предназначенным для быстрого изменения параметров структуры и мгновенного отображения результатов</w:t>
      </w:r>
      <w:r w:rsidR="0071432E" w:rsidRPr="00700009">
        <w:rPr>
          <w:sz w:val="22"/>
        </w:rPr>
        <w:t xml:space="preserve"> вычисления</w:t>
      </w:r>
      <w:r w:rsidRPr="00700009">
        <w:rPr>
          <w:sz w:val="22"/>
        </w:rPr>
        <w:t xml:space="preserve">. Это </w:t>
      </w:r>
      <w:r w:rsidR="0071432E" w:rsidRPr="00700009">
        <w:rPr>
          <w:sz w:val="22"/>
        </w:rPr>
        <w:t xml:space="preserve">особенно </w:t>
      </w:r>
      <w:r w:rsidRPr="00700009">
        <w:rPr>
          <w:sz w:val="22"/>
        </w:rPr>
        <w:t>важно при диагностике образцов, когда модель структуры</w:t>
      </w:r>
      <w:r w:rsidR="0071432E" w:rsidRPr="00700009">
        <w:rPr>
          <w:sz w:val="22"/>
        </w:rPr>
        <w:t xml:space="preserve"> или параметры измерения известны не точно,</w:t>
      </w:r>
      <w:r w:rsidRPr="00700009">
        <w:rPr>
          <w:sz w:val="22"/>
        </w:rPr>
        <w:t xml:space="preserve"> и требуется </w:t>
      </w:r>
      <w:r w:rsidRPr="002A49E5">
        <w:rPr>
          <w:i/>
          <w:iCs/>
          <w:sz w:val="22"/>
        </w:rPr>
        <w:t>вручную</w:t>
      </w:r>
      <w:r w:rsidRPr="00700009">
        <w:rPr>
          <w:sz w:val="22"/>
        </w:rPr>
        <w:t xml:space="preserve"> рассмотреть множество вариантов. При частом решении подобных задач вопросы эргономики интерфейса </w:t>
      </w:r>
      <w:r w:rsidR="009279FB">
        <w:rPr>
          <w:sz w:val="22"/>
        </w:rPr>
        <w:t xml:space="preserve">становятся особенно важны </w:t>
      </w:r>
      <w:r w:rsidRPr="00700009">
        <w:rPr>
          <w:sz w:val="22"/>
        </w:rPr>
        <w:t xml:space="preserve">поэтому </w:t>
      </w:r>
      <w:r w:rsidRPr="009279FB">
        <w:rPr>
          <w:sz w:val="22"/>
          <w:lang w:val="en-US"/>
        </w:rPr>
        <w:t>Multifitting</w:t>
      </w:r>
      <w:r w:rsidRPr="009279FB">
        <w:rPr>
          <w:sz w:val="22"/>
        </w:rPr>
        <w:t xml:space="preserve"> </w:t>
      </w:r>
      <w:r w:rsidR="00DF77F9" w:rsidRPr="009279FB">
        <w:rPr>
          <w:sz w:val="22"/>
        </w:rPr>
        <w:t>будет полез</w:t>
      </w:r>
      <w:r w:rsidR="009279FB" w:rsidRPr="009279FB">
        <w:rPr>
          <w:sz w:val="22"/>
        </w:rPr>
        <w:t>ен всем</w:t>
      </w:r>
      <w:r w:rsidRPr="009279FB">
        <w:rPr>
          <w:sz w:val="22"/>
        </w:rPr>
        <w:t>, кто занимается</w:t>
      </w:r>
      <w:r w:rsidRPr="00700009">
        <w:rPr>
          <w:sz w:val="22"/>
        </w:rPr>
        <w:t xml:space="preserve"> рентгеновской диагностикой тонких пленок</w:t>
      </w:r>
      <w:r w:rsidR="00540DC7">
        <w:rPr>
          <w:sz w:val="22"/>
        </w:rPr>
        <w:t>,</w:t>
      </w:r>
      <w:r w:rsidRPr="00700009">
        <w:rPr>
          <w:sz w:val="22"/>
        </w:rPr>
        <w:t xml:space="preserve"> и в особенности – тем, кто делает это регулярно.</w:t>
      </w:r>
    </w:p>
    <w:p w14:paraId="043A49E2" w14:textId="663A04BE" w:rsidR="00BB2CCD" w:rsidRPr="00700009" w:rsidRDefault="00BB2CCD" w:rsidP="000D5AF2">
      <w:pPr>
        <w:pStyle w:val="ListParagraph"/>
        <w:spacing w:beforeLines="100" w:before="240" w:afterLines="150" w:after="360"/>
        <w:ind w:left="0"/>
        <w:contextualSpacing w:val="0"/>
        <w:jc w:val="both"/>
        <w:rPr>
          <w:rFonts w:ascii="Times New Roman" w:hAnsi="Times New Roman"/>
          <w:szCs w:val="24"/>
        </w:rPr>
      </w:pPr>
      <w:r w:rsidRPr="00700009">
        <w:rPr>
          <w:rFonts w:ascii="Times New Roman" w:hAnsi="Times New Roman"/>
          <w:szCs w:val="24"/>
        </w:rPr>
        <w:t>Базовая</w:t>
      </w:r>
      <w:r w:rsidRPr="00700009">
        <w:rPr>
          <w:rFonts w:ascii="Times New Roman" w:hAnsi="Times New Roman"/>
          <w:szCs w:val="24"/>
          <w:lang w:val="en-US"/>
        </w:rPr>
        <w:t xml:space="preserve"> </w:t>
      </w:r>
      <w:r w:rsidRPr="00700009">
        <w:rPr>
          <w:rFonts w:ascii="Times New Roman" w:hAnsi="Times New Roman"/>
          <w:szCs w:val="24"/>
        </w:rPr>
        <w:t>информация</w:t>
      </w:r>
      <w:r w:rsidRPr="00700009">
        <w:rPr>
          <w:rFonts w:ascii="Times New Roman" w:hAnsi="Times New Roman"/>
          <w:szCs w:val="24"/>
          <w:lang w:val="en-US"/>
        </w:rPr>
        <w:t xml:space="preserve"> </w:t>
      </w:r>
      <w:r w:rsidRPr="00700009">
        <w:rPr>
          <w:rFonts w:ascii="Times New Roman" w:hAnsi="Times New Roman"/>
          <w:szCs w:val="24"/>
        </w:rPr>
        <w:t>о</w:t>
      </w:r>
      <w:r w:rsidRPr="00700009">
        <w:rPr>
          <w:rFonts w:ascii="Times New Roman" w:hAnsi="Times New Roman"/>
          <w:szCs w:val="24"/>
          <w:lang w:val="en-US"/>
        </w:rPr>
        <w:t xml:space="preserve"> Multifitting </w:t>
      </w:r>
      <w:r w:rsidRPr="00700009">
        <w:rPr>
          <w:rFonts w:ascii="Times New Roman" w:hAnsi="Times New Roman"/>
          <w:szCs w:val="24"/>
        </w:rPr>
        <w:t>опубликована</w:t>
      </w:r>
      <w:r w:rsidRPr="00700009">
        <w:rPr>
          <w:rFonts w:ascii="Times New Roman" w:hAnsi="Times New Roman"/>
          <w:szCs w:val="24"/>
          <w:lang w:val="en-US"/>
        </w:rPr>
        <w:t xml:space="preserve"> </w:t>
      </w:r>
      <w:r w:rsidRPr="00700009">
        <w:rPr>
          <w:rFonts w:ascii="Times New Roman" w:hAnsi="Times New Roman"/>
          <w:szCs w:val="24"/>
        </w:rPr>
        <w:t>в</w:t>
      </w:r>
      <w:r w:rsidRPr="00700009">
        <w:rPr>
          <w:rFonts w:ascii="Times New Roman" w:hAnsi="Times New Roman"/>
          <w:szCs w:val="24"/>
          <w:lang w:val="en-US"/>
        </w:rPr>
        <w:t xml:space="preserve"> </w:t>
      </w:r>
      <w:r w:rsidRPr="00700009">
        <w:rPr>
          <w:rFonts w:ascii="Times New Roman" w:hAnsi="Times New Roman"/>
          <w:szCs w:val="24"/>
        </w:rPr>
        <w:t>журнале</w:t>
      </w:r>
      <w:r w:rsidRPr="00700009">
        <w:rPr>
          <w:rFonts w:ascii="Times New Roman" w:hAnsi="Times New Roman"/>
          <w:szCs w:val="24"/>
          <w:lang w:val="en-US"/>
        </w:rPr>
        <w:t xml:space="preserve"> Journal of Applied Crystallography</w:t>
      </w:r>
      <w:r w:rsidR="005A3362" w:rsidRPr="00700009">
        <w:rPr>
          <w:rFonts w:ascii="Times New Roman" w:hAnsi="Times New Roman"/>
          <w:szCs w:val="24"/>
          <w:lang w:val="en-US"/>
        </w:rPr>
        <w:t xml:space="preserve"> </w:t>
      </w:r>
      <w:r w:rsidRPr="00700009">
        <w:rPr>
          <w:rFonts w:ascii="Times New Roman" w:hAnsi="Times New Roman"/>
          <w:szCs w:val="24"/>
        </w:rPr>
        <w:fldChar w:fldCharType="begin" w:fldLock="1"/>
      </w:r>
      <w:r w:rsidR="00BE6146">
        <w:rPr>
          <w:rFonts w:ascii="Times New Roman" w:hAnsi="Times New Roman"/>
          <w:szCs w:val="24"/>
          <w:lang w:val="en-US"/>
        </w:rPr>
        <w:instrText>ADDIN CSL_CITATION {"citationItems":[{"id":"ITEM-1","itemData":{"DOI":"10.1107/S160057671901584X","ISSN":"1600-5767","abstract":"Multifitting is a computer program designed specifically for modeling the optical properties (reflection, transmission, absorption) of multilayer films consisting of an arbitrary number of layers in a wide range of wavelengths. Multifitting allows a user to calculate the reflectometric curves for a given structure (direct problem) and to find the parameters of the films from the experimentally obtained curves (inverse problem), either manually or automatically. Key features of Multifitting are the ability to work simultaneously with an arbitrary number of experimental curves and an ergonomic graphical user interface that is designed for intensive daily use in the diagnosis of thin films. Multifitting is positioned by the author as the successor to the IMD program, which has become the standard tool in research and technology groups synthesizing and studying thin-film coatings.","author":[{"dropping-particle":"","family":"Svechnikov","given":"Mikhail","non-dropping-particle":"","parse-names":false,"suffix":""}],"container-title":"Journal of Applied Crystallography","id":"ITEM-1","issue":"1","issued":{"date-parts":[["2020","2","1"]]},"page":"244-252","publisher":"International Union of Crystallography","title":"Multifitting : software for the reflectometric reconstruction of multilayer nanofilms","type":"article-journal","volume":"53"},"uris":["http://www.mendeley.com/documents/?uuid=86e1a704-155a-453a-9ee7-9c214f254991"]}],"mendeley":{"formattedCitation":"[2]","plainTextFormattedCitation":"[2]","previouslyFormattedCitation":"[2]"},"properties":{"noteIndex":0},"schema":"https://github.com/citation-style-language/schema/raw/master/csl-citation.json"}</w:instrText>
      </w:r>
      <w:r w:rsidRPr="00700009">
        <w:rPr>
          <w:rFonts w:ascii="Times New Roman" w:hAnsi="Times New Roman"/>
          <w:szCs w:val="24"/>
        </w:rPr>
        <w:fldChar w:fldCharType="separate"/>
      </w:r>
      <w:r w:rsidR="002215B0" w:rsidRPr="002215B0">
        <w:rPr>
          <w:rFonts w:ascii="Times New Roman" w:hAnsi="Times New Roman"/>
          <w:noProof/>
          <w:szCs w:val="24"/>
          <w:lang w:val="en-US"/>
        </w:rPr>
        <w:t>[2]</w:t>
      </w:r>
      <w:r w:rsidRPr="00700009">
        <w:rPr>
          <w:rFonts w:ascii="Times New Roman" w:hAnsi="Times New Roman"/>
          <w:szCs w:val="24"/>
        </w:rPr>
        <w:fldChar w:fldCharType="end"/>
      </w:r>
      <w:r w:rsidR="005A3362" w:rsidRPr="00700009">
        <w:rPr>
          <w:rFonts w:ascii="Times New Roman" w:hAnsi="Times New Roman"/>
          <w:szCs w:val="24"/>
          <w:lang w:val="en-US"/>
        </w:rPr>
        <w:t xml:space="preserve">: </w:t>
      </w:r>
      <w:bookmarkStart w:id="2" w:name="Статья"/>
      <w:r w:rsidR="005A3362" w:rsidRPr="00700009">
        <w:rPr>
          <w:rFonts w:ascii="Times New Roman" w:hAnsi="Times New Roman"/>
          <w:noProof/>
          <w:szCs w:val="24"/>
          <w:lang w:val="en-US"/>
        </w:rPr>
        <w:t xml:space="preserve">M. Svechnikov, "Multifitting : software for the reflectometric reconstruction of multilayer nanofilms," J. Appl. </w:t>
      </w:r>
      <w:r w:rsidR="005A3362" w:rsidRPr="00700009">
        <w:rPr>
          <w:rFonts w:ascii="Times New Roman" w:hAnsi="Times New Roman"/>
          <w:noProof/>
          <w:szCs w:val="24"/>
        </w:rPr>
        <w:t xml:space="preserve">Crystallogr. </w:t>
      </w:r>
      <w:r w:rsidR="005A3362" w:rsidRPr="00700009">
        <w:rPr>
          <w:rFonts w:ascii="Times New Roman" w:hAnsi="Times New Roman"/>
          <w:b/>
          <w:bCs/>
          <w:noProof/>
          <w:szCs w:val="24"/>
        </w:rPr>
        <w:t>53</w:t>
      </w:r>
      <w:r w:rsidR="005A3362" w:rsidRPr="00700009">
        <w:rPr>
          <w:rFonts w:ascii="Times New Roman" w:hAnsi="Times New Roman"/>
          <w:noProof/>
          <w:szCs w:val="24"/>
        </w:rPr>
        <w:t>(1), 244–252 (2020</w:t>
      </w:r>
      <w:bookmarkEnd w:id="2"/>
      <w:r w:rsidR="005A3362" w:rsidRPr="00700009">
        <w:rPr>
          <w:rFonts w:ascii="Times New Roman" w:hAnsi="Times New Roman"/>
          <w:noProof/>
          <w:szCs w:val="24"/>
        </w:rPr>
        <w:t>)</w:t>
      </w:r>
      <w:r w:rsidRPr="00700009">
        <w:rPr>
          <w:rFonts w:ascii="Times New Roman" w:hAnsi="Times New Roman"/>
          <w:szCs w:val="24"/>
        </w:rPr>
        <w:t xml:space="preserve">. При публикации ваших результатов, полученных с помощью </w:t>
      </w:r>
      <w:r w:rsidRPr="009279FB">
        <w:rPr>
          <w:rFonts w:ascii="Times New Roman" w:hAnsi="Times New Roman"/>
          <w:szCs w:val="24"/>
          <w:lang w:val="en-US"/>
        </w:rPr>
        <w:t>Multifitting</w:t>
      </w:r>
      <w:r w:rsidRPr="009279FB">
        <w:rPr>
          <w:rFonts w:ascii="Times New Roman" w:hAnsi="Times New Roman"/>
          <w:szCs w:val="24"/>
        </w:rPr>
        <w:t xml:space="preserve">, </w:t>
      </w:r>
      <w:r w:rsidR="009279FB" w:rsidRPr="009279FB">
        <w:rPr>
          <w:rFonts w:ascii="Times New Roman" w:hAnsi="Times New Roman"/>
          <w:szCs w:val="24"/>
        </w:rPr>
        <w:t>пожалуйста, размещайте ссылку на эту статью.</w:t>
      </w:r>
    </w:p>
    <w:p w14:paraId="4B311EF8" w14:textId="77777777" w:rsidR="00A57320" w:rsidRPr="00B264CD" w:rsidRDefault="00A57320">
      <w:pPr>
        <w:pStyle w:val="Heading1"/>
        <w:pageBreakBefore/>
        <w:numPr>
          <w:ilvl w:val="0"/>
          <w:numId w:val="5"/>
        </w:numPr>
      </w:pPr>
      <w:bookmarkStart w:id="3" w:name="_Toc137491713"/>
      <w:r w:rsidRPr="00B264CD">
        <w:lastRenderedPageBreak/>
        <w:t>Установка и запуск</w:t>
      </w:r>
      <w:bookmarkEnd w:id="3"/>
    </w:p>
    <w:p w14:paraId="367DEEF4" w14:textId="6C380992" w:rsidR="00A57320" w:rsidRPr="000D5AF2" w:rsidRDefault="00A57320" w:rsidP="000D5AF2">
      <w:pPr>
        <w:spacing w:beforeLines="100" w:before="240" w:afterLines="150" w:after="360" w:line="276" w:lineRule="auto"/>
        <w:jc w:val="both"/>
        <w:rPr>
          <w:sz w:val="22"/>
        </w:rPr>
      </w:pPr>
      <w:r w:rsidRPr="000D5AF2">
        <w:rPr>
          <w:sz w:val="22"/>
          <w:lang w:val="en-US"/>
        </w:rPr>
        <w:t>Multifitting</w:t>
      </w:r>
      <w:r w:rsidRPr="000D5AF2">
        <w:rPr>
          <w:sz w:val="22"/>
        </w:rPr>
        <w:t xml:space="preserve"> доступен для </w:t>
      </w:r>
      <w:r w:rsidRPr="000D5AF2">
        <w:rPr>
          <w:sz w:val="22"/>
          <w:lang w:val="en-US"/>
        </w:rPr>
        <w:t>Windows</w:t>
      </w:r>
      <w:r w:rsidRPr="000D5AF2">
        <w:rPr>
          <w:sz w:val="22"/>
        </w:rPr>
        <w:t xml:space="preserve"> (начиная с </w:t>
      </w:r>
      <w:r w:rsidRPr="000D5AF2">
        <w:rPr>
          <w:sz w:val="22"/>
          <w:lang w:val="en-US"/>
        </w:rPr>
        <w:t>Windows</w:t>
      </w:r>
      <w:r w:rsidRPr="000D5AF2">
        <w:rPr>
          <w:sz w:val="22"/>
        </w:rPr>
        <w:t xml:space="preserve"> 7) и </w:t>
      </w:r>
      <w:r w:rsidRPr="000D5AF2">
        <w:rPr>
          <w:sz w:val="22"/>
          <w:lang w:val="en-US"/>
        </w:rPr>
        <w:t>Linux</w:t>
      </w:r>
      <w:r w:rsidRPr="000D5AF2">
        <w:rPr>
          <w:sz w:val="22"/>
        </w:rPr>
        <w:t xml:space="preserve">. Скачать его можно </w:t>
      </w:r>
      <w:r w:rsidR="000E6B1A">
        <w:rPr>
          <w:sz w:val="22"/>
        </w:rPr>
        <w:t>из</w:t>
      </w:r>
      <w:r w:rsidRPr="000D5AF2">
        <w:rPr>
          <w:sz w:val="22"/>
        </w:rPr>
        <w:t xml:space="preserve"> </w:t>
      </w:r>
      <w:r w:rsidR="000E6B1A">
        <w:rPr>
          <w:sz w:val="22"/>
        </w:rPr>
        <w:t xml:space="preserve">репозитория </w:t>
      </w:r>
      <w:r w:rsidR="000E6B1A">
        <w:rPr>
          <w:sz w:val="22"/>
          <w:lang w:val="en-US"/>
        </w:rPr>
        <w:t>GitHub</w:t>
      </w:r>
      <w:r w:rsidR="000E6B1A" w:rsidRPr="00F743A3">
        <w:rPr>
          <w:sz w:val="22"/>
        </w:rPr>
        <w:t xml:space="preserve"> </w:t>
      </w:r>
      <w:hyperlink r:id="rId12" w:history="1">
        <w:r w:rsidR="00E60779" w:rsidRPr="00E60779">
          <w:rPr>
            <w:rStyle w:val="Hyperlink"/>
            <w:sz w:val="22"/>
            <w:lang w:val="en-US"/>
          </w:rPr>
          <w:t>https</w:t>
        </w:r>
        <w:r w:rsidR="00E60779" w:rsidRPr="00F743A3">
          <w:rPr>
            <w:rStyle w:val="Hyperlink"/>
            <w:sz w:val="22"/>
          </w:rPr>
          <w:t>://</w:t>
        </w:r>
        <w:r w:rsidR="00E60779" w:rsidRPr="00E60779">
          <w:rPr>
            <w:rStyle w:val="Hyperlink"/>
            <w:sz w:val="22"/>
            <w:lang w:val="en-US"/>
          </w:rPr>
          <w:t>github</w:t>
        </w:r>
        <w:r w:rsidR="00E60779" w:rsidRPr="00F743A3">
          <w:rPr>
            <w:rStyle w:val="Hyperlink"/>
            <w:sz w:val="22"/>
          </w:rPr>
          <w:t>.</w:t>
        </w:r>
        <w:r w:rsidR="00E60779" w:rsidRPr="00E60779">
          <w:rPr>
            <w:rStyle w:val="Hyperlink"/>
            <w:sz w:val="22"/>
            <w:lang w:val="en-US"/>
          </w:rPr>
          <w:t>com</w:t>
        </w:r>
        <w:r w:rsidR="00E60779" w:rsidRPr="00F743A3">
          <w:rPr>
            <w:rStyle w:val="Hyperlink"/>
            <w:sz w:val="22"/>
          </w:rPr>
          <w:t>/</w:t>
        </w:r>
        <w:r w:rsidR="00E60779" w:rsidRPr="00E60779">
          <w:rPr>
            <w:rStyle w:val="Hyperlink"/>
            <w:sz w:val="22"/>
            <w:lang w:val="en-US"/>
          </w:rPr>
          <w:t>svech</w:t>
        </w:r>
        <w:r w:rsidR="00E60779" w:rsidRPr="00F743A3">
          <w:rPr>
            <w:rStyle w:val="Hyperlink"/>
            <w:sz w:val="22"/>
          </w:rPr>
          <w:t>/</w:t>
        </w:r>
        <w:r w:rsidR="00E60779" w:rsidRPr="00E60779">
          <w:rPr>
            <w:rStyle w:val="Hyperlink"/>
            <w:sz w:val="22"/>
            <w:lang w:val="en-US"/>
          </w:rPr>
          <w:t>Multifitting</w:t>
        </w:r>
        <w:r w:rsidR="00E60779" w:rsidRPr="00F743A3">
          <w:rPr>
            <w:rStyle w:val="Hyperlink"/>
            <w:sz w:val="22"/>
          </w:rPr>
          <w:t>/</w:t>
        </w:r>
        <w:r w:rsidR="00E60779" w:rsidRPr="00E60779">
          <w:rPr>
            <w:rStyle w:val="Hyperlink"/>
            <w:sz w:val="22"/>
            <w:lang w:val="en-US"/>
          </w:rPr>
          <w:t>releases</w:t>
        </w:r>
      </w:hyperlink>
      <w:r w:rsidR="00E60779">
        <w:rPr>
          <w:sz w:val="22"/>
        </w:rPr>
        <w:t xml:space="preserve"> </w:t>
      </w:r>
      <w:r w:rsidR="000E6B1A">
        <w:rPr>
          <w:sz w:val="22"/>
        </w:rPr>
        <w:t>и с сайта</w:t>
      </w:r>
      <w:r w:rsidRPr="000D5AF2">
        <w:rPr>
          <w:sz w:val="22"/>
        </w:rPr>
        <w:t xml:space="preserve"> Лаборатории рентгеновской оптики Института физики микроструктур Российской академии наук. Страница на русском: </w:t>
      </w:r>
      <w:hyperlink r:id="rId13" w:history="1">
        <w:r w:rsidR="00E60779" w:rsidRPr="00544444">
          <w:rPr>
            <w:rStyle w:val="Hyperlink"/>
            <w:sz w:val="22"/>
          </w:rPr>
          <w:t>http://xray-optics.ru/products/software-multifitting</w:t>
        </w:r>
      </w:hyperlink>
      <w:r w:rsidRPr="000D5AF2">
        <w:rPr>
          <w:sz w:val="22"/>
        </w:rPr>
        <w:t xml:space="preserve"> и на английском: </w:t>
      </w:r>
      <w:hyperlink r:id="rId14" w:history="1">
        <w:r w:rsidRPr="000D5AF2">
          <w:rPr>
            <w:rStyle w:val="Hyperlink"/>
            <w:sz w:val="22"/>
          </w:rPr>
          <w:t>http://xray-optics.</w:t>
        </w:r>
        <w:r w:rsidRPr="000D5AF2">
          <w:rPr>
            <w:rStyle w:val="Hyperlink"/>
            <w:sz w:val="22"/>
            <w:lang w:val="en-US"/>
          </w:rPr>
          <w:t>org</w:t>
        </w:r>
        <w:r w:rsidRPr="000D5AF2">
          <w:rPr>
            <w:rStyle w:val="Hyperlink"/>
            <w:sz w:val="22"/>
          </w:rPr>
          <w:t>/products/software-multifitting</w:t>
        </w:r>
      </w:hyperlink>
      <w:r w:rsidRPr="000D5AF2">
        <w:rPr>
          <w:sz w:val="22"/>
        </w:rPr>
        <w:t>. Программа бесплатна для всех пользователей.</w:t>
      </w:r>
    </w:p>
    <w:p w14:paraId="1844DED5" w14:textId="77777777" w:rsidR="00F27CDD" w:rsidRPr="00F27CDD" w:rsidRDefault="00F27CDD">
      <w:pPr>
        <w:pStyle w:val="Heading2"/>
        <w:numPr>
          <w:ilvl w:val="1"/>
          <w:numId w:val="5"/>
        </w:numPr>
        <w:spacing w:beforeLines="100" w:afterLines="150" w:after="360" w:line="276" w:lineRule="auto"/>
        <w:rPr>
          <w:rFonts w:ascii="Times New Roman" w:hAnsi="Times New Roman" w:cs="Times New Roman"/>
          <w:i w:val="0"/>
          <w:color w:val="0070C0"/>
        </w:rPr>
      </w:pPr>
      <w:bookmarkStart w:id="4" w:name="_Toc137491714"/>
      <w:r>
        <w:rPr>
          <w:rFonts w:ascii="Times New Roman" w:hAnsi="Times New Roman" w:cs="Times New Roman"/>
          <w:i w:val="0"/>
          <w:color w:val="0070C0"/>
          <w:lang w:val="en-US"/>
        </w:rPr>
        <w:t>Windows</w:t>
      </w:r>
      <w:bookmarkEnd w:id="4"/>
    </w:p>
    <w:p w14:paraId="25256334" w14:textId="2ACBEA0D" w:rsidR="00A57320" w:rsidRPr="000D5AF2" w:rsidRDefault="00A57320" w:rsidP="000D5AF2">
      <w:pPr>
        <w:spacing w:beforeLines="100" w:before="240" w:afterLines="150" w:after="360" w:line="276" w:lineRule="auto"/>
        <w:jc w:val="both"/>
        <w:rPr>
          <w:sz w:val="22"/>
        </w:rPr>
      </w:pPr>
      <w:bookmarkStart w:id="5" w:name="_Hlk119253654"/>
      <w:r w:rsidRPr="000D5AF2">
        <w:rPr>
          <w:sz w:val="22"/>
        </w:rPr>
        <w:t>Установки как таковой не требуется, достаточно скачать архив</w:t>
      </w:r>
      <w:r w:rsidR="00F36359">
        <w:rPr>
          <w:sz w:val="22"/>
        </w:rPr>
        <w:t>, соответствующий разрядности операционной системы (</w:t>
      </w:r>
      <w:r w:rsidR="00F36359">
        <w:rPr>
          <w:sz w:val="22"/>
          <w:lang w:val="en-US"/>
        </w:rPr>
        <w:t>x</w:t>
      </w:r>
      <w:r w:rsidR="00F36359" w:rsidRPr="00F743A3">
        <w:rPr>
          <w:sz w:val="22"/>
        </w:rPr>
        <w:t xml:space="preserve">64 </w:t>
      </w:r>
      <w:r w:rsidR="00F36359">
        <w:rPr>
          <w:sz w:val="22"/>
        </w:rPr>
        <w:t xml:space="preserve">или </w:t>
      </w:r>
      <w:r w:rsidR="00F36359">
        <w:rPr>
          <w:sz w:val="22"/>
          <w:lang w:val="en-US"/>
        </w:rPr>
        <w:t>x</w:t>
      </w:r>
      <w:r w:rsidR="00F36359" w:rsidRPr="00F743A3">
        <w:rPr>
          <w:sz w:val="22"/>
        </w:rPr>
        <w:t>86</w:t>
      </w:r>
      <w:r w:rsidR="00F36359">
        <w:rPr>
          <w:sz w:val="22"/>
        </w:rPr>
        <w:t>)</w:t>
      </w:r>
      <w:r w:rsidRPr="000D5AF2">
        <w:rPr>
          <w:sz w:val="22"/>
        </w:rPr>
        <w:t xml:space="preserve">, распаковать его и запустить исполняемый файл </w:t>
      </w:r>
      <w:bookmarkStart w:id="6" w:name="Названия_папок"/>
      <w:r w:rsidR="003F74A5" w:rsidRPr="00186D5F">
        <w:rPr>
          <w:sz w:val="22"/>
        </w:rPr>
        <w:t>«</w:t>
      </w:r>
      <w:r w:rsidRPr="00186D5F">
        <w:rPr>
          <w:rFonts w:ascii="Courier New" w:hAnsi="Courier New" w:cs="Courier New"/>
          <w:color w:val="C00000"/>
          <w:sz w:val="22"/>
          <w:lang w:val="en-US"/>
        </w:rPr>
        <w:t>Multifitting</w:t>
      </w:r>
      <w:r w:rsidRPr="00186D5F">
        <w:rPr>
          <w:rFonts w:ascii="Courier New" w:hAnsi="Courier New" w:cs="Courier New"/>
          <w:color w:val="C00000"/>
          <w:sz w:val="22"/>
        </w:rPr>
        <w:t>_</w:t>
      </w:r>
      <w:r w:rsidRPr="00186D5F">
        <w:rPr>
          <w:rFonts w:ascii="Courier New" w:hAnsi="Courier New" w:cs="Courier New"/>
          <w:color w:val="C00000"/>
          <w:sz w:val="22"/>
          <w:lang w:val="en-US"/>
        </w:rPr>
        <w:t>X</w:t>
      </w:r>
      <w:r w:rsidRPr="00186D5F">
        <w:rPr>
          <w:rFonts w:ascii="Courier New" w:hAnsi="Courier New" w:cs="Courier New"/>
          <w:color w:val="C00000"/>
          <w:sz w:val="22"/>
        </w:rPr>
        <w:t>.</w:t>
      </w:r>
      <w:r w:rsidRPr="00186D5F">
        <w:rPr>
          <w:rFonts w:ascii="Courier New" w:hAnsi="Courier New" w:cs="Courier New"/>
          <w:color w:val="C00000"/>
          <w:sz w:val="22"/>
          <w:lang w:val="en-US"/>
        </w:rPr>
        <w:t>Y</w:t>
      </w:r>
      <w:r w:rsidRPr="00186D5F">
        <w:rPr>
          <w:rFonts w:ascii="Courier New" w:hAnsi="Courier New" w:cs="Courier New"/>
          <w:color w:val="C00000"/>
          <w:sz w:val="22"/>
        </w:rPr>
        <w:t>.</w:t>
      </w:r>
      <w:r w:rsidRPr="00186D5F">
        <w:rPr>
          <w:rFonts w:ascii="Courier New" w:hAnsi="Courier New" w:cs="Courier New"/>
          <w:color w:val="C00000"/>
          <w:sz w:val="22"/>
          <w:lang w:val="en-US"/>
        </w:rPr>
        <w:t>Z</w:t>
      </w:r>
      <w:r w:rsidRPr="00186D5F">
        <w:rPr>
          <w:rFonts w:ascii="Courier New" w:hAnsi="Courier New" w:cs="Courier New"/>
          <w:color w:val="C00000"/>
          <w:sz w:val="22"/>
        </w:rPr>
        <w:t>/</w:t>
      </w:r>
      <w:r w:rsidR="005412C1">
        <w:rPr>
          <w:rFonts w:ascii="Courier New" w:hAnsi="Courier New" w:cs="Courier New"/>
          <w:color w:val="C00000"/>
          <w:sz w:val="22"/>
          <w:lang w:val="en-US"/>
        </w:rPr>
        <w:t>bin</w:t>
      </w:r>
      <w:r w:rsidRPr="00186D5F">
        <w:rPr>
          <w:rFonts w:ascii="Courier New" w:hAnsi="Courier New" w:cs="Courier New"/>
          <w:color w:val="C00000"/>
          <w:sz w:val="22"/>
        </w:rPr>
        <w:t>/</w:t>
      </w:r>
      <w:r w:rsidR="00D4671D">
        <w:rPr>
          <w:rFonts w:ascii="Courier New" w:hAnsi="Courier New" w:cs="Courier New"/>
          <w:color w:val="C00000"/>
          <w:sz w:val="22"/>
          <w:lang w:val="en-US"/>
        </w:rPr>
        <w:t>m</w:t>
      </w:r>
      <w:r w:rsidRPr="00186D5F">
        <w:rPr>
          <w:rFonts w:ascii="Courier New" w:hAnsi="Courier New" w:cs="Courier New"/>
          <w:color w:val="C00000"/>
          <w:sz w:val="22"/>
        </w:rPr>
        <w:t>ultifitting.exe</w:t>
      </w:r>
      <w:r w:rsidR="003F74A5" w:rsidRPr="00186D5F">
        <w:rPr>
          <w:sz w:val="22"/>
        </w:rPr>
        <w:t>»</w:t>
      </w:r>
      <w:r w:rsidRPr="00186D5F">
        <w:rPr>
          <w:sz w:val="22"/>
        </w:rPr>
        <w:t xml:space="preserve">, где </w:t>
      </w:r>
      <w:r w:rsidR="003F74A5" w:rsidRPr="00186D5F">
        <w:rPr>
          <w:sz w:val="22"/>
        </w:rPr>
        <w:t>«</w:t>
      </w:r>
      <w:r w:rsidRPr="00186D5F">
        <w:rPr>
          <w:sz w:val="22"/>
          <w:lang w:val="en-US"/>
        </w:rPr>
        <w:t>X</w:t>
      </w:r>
      <w:r w:rsidRPr="00186D5F">
        <w:rPr>
          <w:sz w:val="22"/>
        </w:rPr>
        <w:t>.</w:t>
      </w:r>
      <w:r w:rsidRPr="00186D5F">
        <w:rPr>
          <w:sz w:val="22"/>
          <w:lang w:val="en-US"/>
        </w:rPr>
        <w:t>Y</w:t>
      </w:r>
      <w:r w:rsidRPr="00186D5F">
        <w:rPr>
          <w:sz w:val="22"/>
        </w:rPr>
        <w:t>.</w:t>
      </w:r>
      <w:r w:rsidRPr="00186D5F">
        <w:rPr>
          <w:sz w:val="22"/>
          <w:lang w:val="en-US"/>
        </w:rPr>
        <w:t>Z</w:t>
      </w:r>
      <w:r w:rsidR="003F74A5" w:rsidRPr="00186D5F">
        <w:rPr>
          <w:sz w:val="22"/>
        </w:rPr>
        <w:t>»</w:t>
      </w:r>
      <w:r w:rsidRPr="00186D5F">
        <w:rPr>
          <w:sz w:val="22"/>
        </w:rPr>
        <w:t xml:space="preserve"> – номер версии.</w:t>
      </w:r>
      <w:r w:rsidRPr="000D5AF2">
        <w:rPr>
          <w:sz w:val="22"/>
        </w:rPr>
        <w:t xml:space="preserve"> </w:t>
      </w:r>
      <w:bookmarkEnd w:id="6"/>
      <w:r w:rsidR="00745285" w:rsidRPr="000D5AF2">
        <w:rPr>
          <w:sz w:val="22"/>
        </w:rPr>
        <w:t>Рекомендую</w:t>
      </w:r>
      <w:r w:rsidRPr="000D5AF2">
        <w:rPr>
          <w:sz w:val="22"/>
        </w:rPr>
        <w:t xml:space="preserve"> запускать </w:t>
      </w:r>
      <w:r w:rsidRPr="000D5AF2">
        <w:rPr>
          <w:sz w:val="22"/>
          <w:lang w:val="en-US"/>
        </w:rPr>
        <w:t>Multifitting</w:t>
      </w:r>
      <w:r w:rsidRPr="000D5AF2">
        <w:rPr>
          <w:sz w:val="22"/>
        </w:rPr>
        <w:t xml:space="preserve"> из командной строки, т</w:t>
      </w:r>
      <w:r w:rsidR="00745285" w:rsidRPr="000D5AF2">
        <w:rPr>
          <w:sz w:val="22"/>
        </w:rPr>
        <w:t>.к.</w:t>
      </w:r>
      <w:r w:rsidRPr="000D5AF2">
        <w:rPr>
          <w:sz w:val="22"/>
        </w:rPr>
        <w:t xml:space="preserve"> в случае возникновения ошибки и аварийного закрытия программы можно будет прочитать код ошибки, чтобы в дальнейшем сообщить о нём.</w:t>
      </w:r>
    </w:p>
    <w:bookmarkEnd w:id="5"/>
    <w:p w14:paraId="265B82DB" w14:textId="77777777" w:rsidR="00A57320" w:rsidRPr="003F74A5" w:rsidRDefault="00A57320" w:rsidP="003F74A5">
      <w:pPr>
        <w:spacing w:beforeLines="100" w:before="240" w:afterLines="150" w:after="360" w:line="276" w:lineRule="auto"/>
        <w:jc w:val="both"/>
        <w:rPr>
          <w:sz w:val="22"/>
        </w:rPr>
      </w:pPr>
      <w:r w:rsidRPr="000D5AF2">
        <w:rPr>
          <w:sz w:val="22"/>
        </w:rPr>
        <w:t>Если при запуске программы вы получаете следующее сообщение:</w:t>
      </w:r>
    </w:p>
    <w:p w14:paraId="1FB7D18B" w14:textId="77777777" w:rsidR="00EF1529" w:rsidRPr="000D5AF2" w:rsidRDefault="003F74A5">
      <w:pPr>
        <w:pStyle w:val="a"/>
        <w:numPr>
          <w:ilvl w:val="0"/>
          <w:numId w:val="2"/>
        </w:numPr>
        <w:spacing w:beforeLines="100" w:before="240" w:afterLines="150" w:after="360" w:line="276" w:lineRule="auto"/>
        <w:jc w:val="center"/>
        <w:rPr>
          <w:rStyle w:val="ListLabel3"/>
          <w:color w:val="0070C0"/>
          <w:sz w:val="22"/>
        </w:rPr>
      </w:pPr>
      <w:r>
        <w:rPr>
          <w:noProof/>
        </w:rPr>
        <w:drawing>
          <wp:anchor distT="180340" distB="107950" distL="114300" distR="114300" simplePos="0" relativeHeight="251760640" behindDoc="0" locked="0" layoutInCell="1" allowOverlap="1" wp14:anchorId="5DBAF181" wp14:editId="278E8907">
            <wp:simplePos x="0" y="0"/>
            <wp:positionH relativeFrom="column">
              <wp:posOffset>566420</wp:posOffset>
            </wp:positionH>
            <wp:positionV relativeFrom="paragraph">
              <wp:posOffset>-43180</wp:posOffset>
            </wp:positionV>
            <wp:extent cx="4733925" cy="1382395"/>
            <wp:effectExtent l="0" t="0" r="9525" b="8255"/>
            <wp:wrapTopAndBottom/>
            <wp:docPr id="928" name="Рисунок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33925" cy="13823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F1529" w:rsidRPr="000D5AF2">
        <w:rPr>
          <w:rStyle w:val="ListLabel3"/>
          <w:color w:val="0070C0"/>
          <w:sz w:val="22"/>
        </w:rPr>
        <w:t xml:space="preserve">Сообщение от </w:t>
      </w:r>
      <w:r w:rsidR="00EF1529" w:rsidRPr="000D5AF2">
        <w:rPr>
          <w:rStyle w:val="ListLabel3"/>
          <w:color w:val="0070C0"/>
          <w:sz w:val="22"/>
          <w:lang w:val="en-US"/>
        </w:rPr>
        <w:t>Windows</w:t>
      </w:r>
    </w:p>
    <w:p w14:paraId="69EE8DFF" w14:textId="2ABD2F19" w:rsidR="00A57320" w:rsidRPr="00F743A3" w:rsidRDefault="00A57320" w:rsidP="000D5AF2">
      <w:pPr>
        <w:spacing w:beforeLines="100" w:before="240" w:afterLines="150" w:after="360" w:line="276" w:lineRule="auto"/>
        <w:jc w:val="both"/>
        <w:rPr>
          <w:sz w:val="22"/>
        </w:rPr>
      </w:pPr>
      <w:r w:rsidRPr="000D5AF2">
        <w:rPr>
          <w:sz w:val="22"/>
        </w:rPr>
        <w:t xml:space="preserve">то это означает отсутствие </w:t>
      </w:r>
      <w:r w:rsidR="003F74A5">
        <w:rPr>
          <w:sz w:val="22"/>
        </w:rPr>
        <w:t>«</w:t>
      </w:r>
      <w:r w:rsidRPr="000D5AF2">
        <w:rPr>
          <w:sz w:val="22"/>
        </w:rPr>
        <w:t>стандартных</w:t>
      </w:r>
      <w:r w:rsidR="003F74A5">
        <w:rPr>
          <w:sz w:val="22"/>
        </w:rPr>
        <w:t>»</w:t>
      </w:r>
      <w:r w:rsidRPr="000D5AF2">
        <w:rPr>
          <w:sz w:val="22"/>
        </w:rPr>
        <w:t xml:space="preserve"> системных библиотек в системе. Исправить это можно, скачав установочный пакет </w:t>
      </w:r>
      <w:r w:rsidR="003F74A5">
        <w:rPr>
          <w:sz w:val="22"/>
        </w:rPr>
        <w:t>«</w:t>
      </w:r>
      <w:r w:rsidRPr="000D5AF2">
        <w:rPr>
          <w:sz w:val="22"/>
          <w:lang w:val="en-US"/>
        </w:rPr>
        <w:t>Microsoft</w:t>
      </w:r>
      <w:r w:rsidRPr="000D5AF2">
        <w:rPr>
          <w:sz w:val="22"/>
        </w:rPr>
        <w:t xml:space="preserve"> </w:t>
      </w:r>
      <w:r w:rsidRPr="000D5AF2">
        <w:rPr>
          <w:sz w:val="22"/>
          <w:lang w:val="en-US"/>
        </w:rPr>
        <w:t>Visual</w:t>
      </w:r>
      <w:r w:rsidRPr="000D5AF2">
        <w:rPr>
          <w:sz w:val="22"/>
        </w:rPr>
        <w:t xml:space="preserve"> </w:t>
      </w:r>
      <w:r w:rsidRPr="000D5AF2">
        <w:rPr>
          <w:sz w:val="22"/>
          <w:lang w:val="en-US"/>
        </w:rPr>
        <w:t>C</w:t>
      </w:r>
      <w:r w:rsidRPr="000D5AF2">
        <w:rPr>
          <w:sz w:val="22"/>
        </w:rPr>
        <w:t xml:space="preserve">++ </w:t>
      </w:r>
      <w:r w:rsidRPr="000D5AF2">
        <w:rPr>
          <w:sz w:val="22"/>
          <w:lang w:val="en-US"/>
        </w:rPr>
        <w:t>Redistributable</w:t>
      </w:r>
      <w:r w:rsidR="003F74A5">
        <w:rPr>
          <w:sz w:val="22"/>
        </w:rPr>
        <w:t>»</w:t>
      </w:r>
      <w:r w:rsidRPr="000D5AF2">
        <w:rPr>
          <w:sz w:val="22"/>
        </w:rPr>
        <w:t xml:space="preserve"> (</w:t>
      </w:r>
      <w:hyperlink r:id="rId16" w:history="1">
        <w:r w:rsidR="00B84056">
          <w:rPr>
            <w:rStyle w:val="Hyperlink"/>
            <w:sz w:val="22"/>
          </w:rPr>
          <w:t>https://learn.microsoft.com/en-us/cpp/windows/latest-supported-vc-redist?view=msvc-170</w:t>
        </w:r>
      </w:hyperlink>
      <w:r w:rsidRPr="000D5AF2">
        <w:rPr>
          <w:sz w:val="22"/>
        </w:rPr>
        <w:t>) и установив его в соответствии с разрядностью вашей операционной системы</w:t>
      </w:r>
      <w:r w:rsidR="00B84056" w:rsidRPr="00F743A3">
        <w:rPr>
          <w:sz w:val="22"/>
        </w:rPr>
        <w:t xml:space="preserve">: </w:t>
      </w:r>
      <w:hyperlink r:id="rId17" w:history="1">
        <w:r w:rsidR="00B84056" w:rsidRPr="00B84056">
          <w:rPr>
            <w:rStyle w:val="Hyperlink"/>
            <w:sz w:val="22"/>
            <w:lang w:val="en-US"/>
          </w:rPr>
          <w:t>x</w:t>
        </w:r>
        <w:r w:rsidR="00B84056" w:rsidRPr="00F743A3">
          <w:rPr>
            <w:rStyle w:val="Hyperlink"/>
            <w:sz w:val="22"/>
          </w:rPr>
          <w:t>86</w:t>
        </w:r>
      </w:hyperlink>
      <w:r w:rsidR="00B84056" w:rsidRPr="00F743A3">
        <w:rPr>
          <w:sz w:val="22"/>
        </w:rPr>
        <w:t xml:space="preserve"> </w:t>
      </w:r>
      <w:r w:rsidR="00B84056">
        <w:rPr>
          <w:sz w:val="22"/>
        </w:rPr>
        <w:t xml:space="preserve">или </w:t>
      </w:r>
      <w:hyperlink r:id="rId18" w:history="1">
        <w:r w:rsidR="00B84056" w:rsidRPr="00B84056">
          <w:rPr>
            <w:rStyle w:val="Hyperlink"/>
            <w:sz w:val="22"/>
            <w:lang w:val="en-US"/>
          </w:rPr>
          <w:t>x</w:t>
        </w:r>
        <w:r w:rsidR="00B84056" w:rsidRPr="00F743A3">
          <w:rPr>
            <w:rStyle w:val="Hyperlink"/>
            <w:sz w:val="22"/>
          </w:rPr>
          <w:t>64</w:t>
        </w:r>
      </w:hyperlink>
      <w:r w:rsidR="00B84056" w:rsidRPr="00F743A3">
        <w:rPr>
          <w:sz w:val="22"/>
        </w:rPr>
        <w:t>.</w:t>
      </w:r>
    </w:p>
    <w:p w14:paraId="7FCA5AEE" w14:textId="77777777" w:rsidR="00F27CDD" w:rsidRPr="00AF3E81" w:rsidRDefault="00F27CDD">
      <w:pPr>
        <w:pStyle w:val="Heading2"/>
        <w:numPr>
          <w:ilvl w:val="1"/>
          <w:numId w:val="5"/>
        </w:numPr>
        <w:spacing w:beforeLines="100" w:afterLines="150" w:after="360" w:line="276" w:lineRule="auto"/>
        <w:rPr>
          <w:rFonts w:ascii="Times New Roman" w:hAnsi="Times New Roman" w:cs="Times New Roman"/>
          <w:i w:val="0"/>
          <w:color w:val="0070C0"/>
        </w:rPr>
      </w:pPr>
      <w:bookmarkStart w:id="7" w:name="_Toc137491715"/>
      <w:r w:rsidRPr="00AF3E81">
        <w:rPr>
          <w:rFonts w:ascii="Times New Roman" w:hAnsi="Times New Roman" w:cs="Times New Roman"/>
          <w:i w:val="0"/>
          <w:color w:val="0070C0"/>
          <w:lang w:val="en-US"/>
        </w:rPr>
        <w:t>Linux</w:t>
      </w:r>
      <w:bookmarkEnd w:id="7"/>
    </w:p>
    <w:p w14:paraId="110F60DD" w14:textId="38BD582C" w:rsidR="00A57320" w:rsidRPr="00F743A3" w:rsidRDefault="00A57320" w:rsidP="000D5AF2">
      <w:pPr>
        <w:spacing w:beforeLines="100" w:before="240" w:afterLines="150" w:after="360" w:line="276" w:lineRule="auto"/>
        <w:jc w:val="both"/>
        <w:rPr>
          <w:sz w:val="22"/>
        </w:rPr>
      </w:pPr>
      <w:r w:rsidRPr="000D5AF2">
        <w:rPr>
          <w:sz w:val="22"/>
        </w:rPr>
        <w:t xml:space="preserve">В распространяемом архиве находятся все необходимые </w:t>
      </w:r>
      <w:r w:rsidRPr="009279FB">
        <w:rPr>
          <w:sz w:val="22"/>
        </w:rPr>
        <w:t>библиотеки и исполняемый файл</w:t>
      </w:r>
      <w:r w:rsidR="009279FB" w:rsidRPr="009279FB">
        <w:rPr>
          <w:sz w:val="22"/>
        </w:rPr>
        <w:t>:</w:t>
      </w:r>
      <w:bookmarkStart w:id="8" w:name="Названия_папок_2"/>
      <w:r w:rsidR="009279FB">
        <w:rPr>
          <w:sz w:val="22"/>
        </w:rPr>
        <w:t xml:space="preserve"> </w:t>
      </w:r>
      <w:r w:rsidR="003F74A5" w:rsidRPr="00997541">
        <w:rPr>
          <w:sz w:val="22"/>
        </w:rPr>
        <w:t>«</w:t>
      </w:r>
      <w:r w:rsidRPr="00997541">
        <w:rPr>
          <w:rFonts w:ascii="Courier New" w:hAnsi="Courier New" w:cs="Courier New"/>
          <w:color w:val="C00000"/>
          <w:sz w:val="22"/>
          <w:lang w:val="en-US"/>
        </w:rPr>
        <w:t>Multifitting</w:t>
      </w:r>
      <w:r w:rsidRPr="00997541">
        <w:rPr>
          <w:rFonts w:ascii="Courier New" w:hAnsi="Courier New" w:cs="Courier New"/>
          <w:color w:val="C00000"/>
          <w:sz w:val="22"/>
        </w:rPr>
        <w:t>_</w:t>
      </w:r>
      <w:r w:rsidRPr="00997541">
        <w:rPr>
          <w:rFonts w:ascii="Courier New" w:hAnsi="Courier New" w:cs="Courier New"/>
          <w:color w:val="C00000"/>
          <w:sz w:val="22"/>
          <w:lang w:val="en-US"/>
        </w:rPr>
        <w:t>X</w:t>
      </w:r>
      <w:r w:rsidRPr="00997541">
        <w:rPr>
          <w:rFonts w:ascii="Courier New" w:hAnsi="Courier New" w:cs="Courier New"/>
          <w:color w:val="C00000"/>
          <w:sz w:val="22"/>
        </w:rPr>
        <w:t>.</w:t>
      </w:r>
      <w:r w:rsidRPr="00997541">
        <w:rPr>
          <w:rFonts w:ascii="Courier New" w:hAnsi="Courier New" w:cs="Courier New"/>
          <w:color w:val="C00000"/>
          <w:sz w:val="22"/>
          <w:lang w:val="en-US"/>
        </w:rPr>
        <w:t>Y</w:t>
      </w:r>
      <w:r w:rsidRPr="00997541">
        <w:rPr>
          <w:rFonts w:ascii="Courier New" w:hAnsi="Courier New" w:cs="Courier New"/>
          <w:color w:val="C00000"/>
          <w:sz w:val="22"/>
        </w:rPr>
        <w:t>.</w:t>
      </w:r>
      <w:r w:rsidRPr="00997541">
        <w:rPr>
          <w:rFonts w:ascii="Courier New" w:hAnsi="Courier New" w:cs="Courier New"/>
          <w:color w:val="C00000"/>
          <w:sz w:val="22"/>
          <w:lang w:val="en-US"/>
        </w:rPr>
        <w:t>Z</w:t>
      </w:r>
      <w:r w:rsidRPr="00997541">
        <w:rPr>
          <w:rFonts w:ascii="Courier New" w:hAnsi="Courier New" w:cs="Courier New"/>
          <w:color w:val="C00000"/>
          <w:sz w:val="22"/>
        </w:rPr>
        <w:t>/</w:t>
      </w:r>
      <w:r w:rsidR="00916F1E">
        <w:rPr>
          <w:rFonts w:ascii="Courier New" w:hAnsi="Courier New" w:cs="Courier New"/>
          <w:color w:val="C00000"/>
          <w:sz w:val="22"/>
          <w:lang w:val="en-US"/>
        </w:rPr>
        <w:t>bin</w:t>
      </w:r>
      <w:r w:rsidRPr="00997541">
        <w:rPr>
          <w:rFonts w:ascii="Courier New" w:hAnsi="Courier New" w:cs="Courier New"/>
          <w:color w:val="C00000"/>
          <w:sz w:val="22"/>
        </w:rPr>
        <w:t>/</w:t>
      </w:r>
      <w:r w:rsidR="00CB2346">
        <w:rPr>
          <w:rFonts w:ascii="Courier New" w:hAnsi="Courier New" w:cs="Courier New"/>
          <w:color w:val="C00000"/>
          <w:sz w:val="22"/>
          <w:lang w:val="en-US"/>
        </w:rPr>
        <w:t>m</w:t>
      </w:r>
      <w:r w:rsidRPr="00997541">
        <w:rPr>
          <w:rFonts w:ascii="Courier New" w:hAnsi="Courier New" w:cs="Courier New"/>
          <w:color w:val="C00000"/>
          <w:sz w:val="22"/>
          <w:lang w:val="en-US"/>
        </w:rPr>
        <w:t>ultifitting</w:t>
      </w:r>
      <w:bookmarkEnd w:id="8"/>
      <w:r w:rsidR="003F74A5" w:rsidRPr="00997541">
        <w:rPr>
          <w:sz w:val="22"/>
        </w:rPr>
        <w:t>»</w:t>
      </w:r>
      <w:r w:rsidRPr="00997541">
        <w:rPr>
          <w:sz w:val="22"/>
        </w:rPr>
        <w:t>.</w:t>
      </w:r>
      <w:r w:rsidR="00B9758B" w:rsidRPr="00F743A3">
        <w:rPr>
          <w:sz w:val="22"/>
        </w:rPr>
        <w:t xml:space="preserve"> </w:t>
      </w:r>
      <w:r w:rsidR="00FA703A">
        <w:rPr>
          <w:sz w:val="22"/>
        </w:rPr>
        <w:t>Верси</w:t>
      </w:r>
      <w:r w:rsidR="00762D62">
        <w:rPr>
          <w:sz w:val="22"/>
        </w:rPr>
        <w:t xml:space="preserve">я </w:t>
      </w:r>
      <w:r w:rsidR="00FA703A">
        <w:rPr>
          <w:sz w:val="22"/>
        </w:rPr>
        <w:t>2.0.0 име</w:t>
      </w:r>
      <w:r w:rsidR="00762D62">
        <w:rPr>
          <w:sz w:val="22"/>
        </w:rPr>
        <w:t>ет</w:t>
      </w:r>
      <w:r w:rsidR="00FA703A">
        <w:rPr>
          <w:sz w:val="22"/>
        </w:rPr>
        <w:t xml:space="preserve"> </w:t>
      </w:r>
      <w:r w:rsidR="00647833">
        <w:rPr>
          <w:sz w:val="22"/>
        </w:rPr>
        <w:t>два</w:t>
      </w:r>
      <w:r w:rsidR="00FA703A">
        <w:rPr>
          <w:sz w:val="22"/>
        </w:rPr>
        <w:t xml:space="preserve"> архива, обозначенные как «</w:t>
      </w:r>
      <w:r w:rsidR="00FA703A" w:rsidRPr="00FA703A">
        <w:rPr>
          <w:rFonts w:ascii="Courier New" w:hAnsi="Courier New" w:cs="Courier New"/>
          <w:color w:val="C00000"/>
          <w:sz w:val="22"/>
          <w:lang w:val="en-US"/>
        </w:rPr>
        <w:t>linux</w:t>
      </w:r>
      <w:r w:rsidR="00FA703A" w:rsidRPr="00F743A3">
        <w:rPr>
          <w:rFonts w:ascii="Courier New" w:hAnsi="Courier New" w:cs="Courier New"/>
          <w:color w:val="C00000"/>
          <w:sz w:val="22"/>
        </w:rPr>
        <w:t>-</w:t>
      </w:r>
      <w:r w:rsidR="00FA703A" w:rsidRPr="00FA703A">
        <w:rPr>
          <w:rFonts w:ascii="Courier New" w:hAnsi="Courier New" w:cs="Courier New"/>
          <w:color w:val="C00000"/>
          <w:sz w:val="22"/>
          <w:lang w:val="en-US"/>
        </w:rPr>
        <w:t>old</w:t>
      </w:r>
      <w:r w:rsidR="00FA703A">
        <w:rPr>
          <w:sz w:val="22"/>
        </w:rPr>
        <w:t>»</w:t>
      </w:r>
      <w:r w:rsidR="00FA703A" w:rsidRPr="00F743A3">
        <w:rPr>
          <w:sz w:val="22"/>
        </w:rPr>
        <w:t xml:space="preserve"> </w:t>
      </w:r>
      <w:r w:rsidR="00FA703A">
        <w:rPr>
          <w:sz w:val="22"/>
        </w:rPr>
        <w:t>и</w:t>
      </w:r>
      <w:r w:rsidR="00FA703A" w:rsidRPr="00F743A3">
        <w:rPr>
          <w:sz w:val="22"/>
        </w:rPr>
        <w:t xml:space="preserve"> </w:t>
      </w:r>
      <w:r w:rsidR="00FA703A">
        <w:rPr>
          <w:sz w:val="22"/>
        </w:rPr>
        <w:t>«</w:t>
      </w:r>
      <w:r w:rsidR="00FA703A" w:rsidRPr="00FA703A">
        <w:rPr>
          <w:rFonts w:ascii="Courier New" w:hAnsi="Courier New" w:cs="Courier New"/>
          <w:color w:val="C00000"/>
          <w:sz w:val="22"/>
          <w:lang w:val="en-US"/>
        </w:rPr>
        <w:t>linux</w:t>
      </w:r>
      <w:r w:rsidR="00FA703A" w:rsidRPr="00F743A3">
        <w:rPr>
          <w:rFonts w:ascii="Courier New" w:hAnsi="Courier New" w:cs="Courier New"/>
          <w:color w:val="C00000"/>
          <w:sz w:val="22"/>
        </w:rPr>
        <w:t>-</w:t>
      </w:r>
      <w:r w:rsidR="00FA703A" w:rsidRPr="00FA703A">
        <w:rPr>
          <w:rFonts w:ascii="Courier New" w:hAnsi="Courier New" w:cs="Courier New"/>
          <w:color w:val="C00000"/>
          <w:sz w:val="22"/>
          <w:lang w:val="en-US"/>
        </w:rPr>
        <w:t>new</w:t>
      </w:r>
      <w:r w:rsidR="00FA703A">
        <w:rPr>
          <w:sz w:val="22"/>
        </w:rPr>
        <w:t>»</w:t>
      </w:r>
      <w:r w:rsidR="00CD18B4">
        <w:rPr>
          <w:sz w:val="22"/>
        </w:rPr>
        <w:t>,</w:t>
      </w:r>
      <w:r w:rsidR="00FA703A">
        <w:rPr>
          <w:sz w:val="22"/>
        </w:rPr>
        <w:t xml:space="preserve"> совместимые с различными дистрибутивами. «</w:t>
      </w:r>
      <w:r w:rsidR="00FA703A" w:rsidRPr="00FA703A">
        <w:rPr>
          <w:rFonts w:ascii="Courier New" w:hAnsi="Courier New" w:cs="Courier New"/>
          <w:color w:val="C00000"/>
          <w:sz w:val="22"/>
          <w:lang w:val="en-US"/>
        </w:rPr>
        <w:t>linux</w:t>
      </w:r>
      <w:r w:rsidR="00FA703A" w:rsidRPr="00F743A3">
        <w:rPr>
          <w:rFonts w:ascii="Courier New" w:hAnsi="Courier New" w:cs="Courier New"/>
          <w:color w:val="C00000"/>
          <w:sz w:val="22"/>
        </w:rPr>
        <w:t>-</w:t>
      </w:r>
      <w:r w:rsidR="00FA703A" w:rsidRPr="00FA703A">
        <w:rPr>
          <w:rFonts w:ascii="Courier New" w:hAnsi="Courier New" w:cs="Courier New"/>
          <w:color w:val="C00000"/>
          <w:sz w:val="22"/>
          <w:lang w:val="en-US"/>
        </w:rPr>
        <w:t>old</w:t>
      </w:r>
      <w:r w:rsidR="00FA703A">
        <w:rPr>
          <w:sz w:val="22"/>
        </w:rPr>
        <w:t xml:space="preserve">» проверялся на </w:t>
      </w:r>
      <w:r w:rsidR="00FA703A">
        <w:rPr>
          <w:sz w:val="22"/>
          <w:lang w:val="en-US"/>
        </w:rPr>
        <w:t>Debian</w:t>
      </w:r>
      <w:r w:rsidR="00FA703A" w:rsidRPr="00F743A3">
        <w:rPr>
          <w:sz w:val="22"/>
        </w:rPr>
        <w:t xml:space="preserve"> 11 </w:t>
      </w:r>
      <w:r w:rsidR="00FA703A">
        <w:rPr>
          <w:sz w:val="22"/>
        </w:rPr>
        <w:t>и</w:t>
      </w:r>
      <w:r w:rsidR="00FA703A" w:rsidRPr="00F743A3">
        <w:rPr>
          <w:sz w:val="22"/>
        </w:rPr>
        <w:t xml:space="preserve"> </w:t>
      </w:r>
      <w:r w:rsidR="00FA703A">
        <w:rPr>
          <w:sz w:val="22"/>
          <w:lang w:val="en-US"/>
        </w:rPr>
        <w:t>Ubuntu</w:t>
      </w:r>
      <w:r w:rsidR="00FA703A" w:rsidRPr="00F743A3">
        <w:rPr>
          <w:sz w:val="22"/>
        </w:rPr>
        <w:t xml:space="preserve"> 20.04. </w:t>
      </w:r>
      <w:r w:rsidR="00FA703A">
        <w:rPr>
          <w:sz w:val="22"/>
        </w:rPr>
        <w:t>«</w:t>
      </w:r>
      <w:r w:rsidR="00FA703A" w:rsidRPr="00FA703A">
        <w:rPr>
          <w:rFonts w:ascii="Courier New" w:hAnsi="Courier New" w:cs="Courier New"/>
          <w:color w:val="C00000"/>
          <w:sz w:val="22"/>
          <w:lang w:val="en-US"/>
        </w:rPr>
        <w:t>linux</w:t>
      </w:r>
      <w:r w:rsidR="00FA703A" w:rsidRPr="00F743A3">
        <w:rPr>
          <w:rFonts w:ascii="Courier New" w:hAnsi="Courier New" w:cs="Courier New"/>
          <w:color w:val="C00000"/>
          <w:sz w:val="22"/>
        </w:rPr>
        <w:t>-</w:t>
      </w:r>
      <w:r w:rsidR="00FA703A" w:rsidRPr="00FA703A">
        <w:rPr>
          <w:rFonts w:ascii="Courier New" w:hAnsi="Courier New" w:cs="Courier New"/>
          <w:color w:val="C00000"/>
          <w:sz w:val="22"/>
          <w:lang w:val="en-US"/>
        </w:rPr>
        <w:t>new</w:t>
      </w:r>
      <w:r w:rsidR="00FA703A">
        <w:rPr>
          <w:sz w:val="22"/>
        </w:rPr>
        <w:t xml:space="preserve">» проверялся на </w:t>
      </w:r>
      <w:r w:rsidR="00FA703A">
        <w:rPr>
          <w:sz w:val="22"/>
          <w:lang w:val="en-US"/>
        </w:rPr>
        <w:t>Debian</w:t>
      </w:r>
      <w:r w:rsidR="00A87332">
        <w:rPr>
          <w:sz w:val="22"/>
          <w:lang w:val="en-US"/>
        </w:rPr>
        <w:t> </w:t>
      </w:r>
      <w:r w:rsidR="00FA703A" w:rsidRPr="00F743A3">
        <w:rPr>
          <w:sz w:val="22"/>
        </w:rPr>
        <w:t>12</w:t>
      </w:r>
      <w:r w:rsidR="00A87332">
        <w:rPr>
          <w:sz w:val="22"/>
          <w:lang w:val="en-US"/>
        </w:rPr>
        <w:t> </w:t>
      </w:r>
      <w:r w:rsidR="00FA703A" w:rsidRPr="00F743A3">
        <w:rPr>
          <w:sz w:val="22"/>
        </w:rPr>
        <w:t>(</w:t>
      </w:r>
      <w:r w:rsidR="00FA703A">
        <w:rPr>
          <w:sz w:val="22"/>
          <w:lang w:val="en-US"/>
        </w:rPr>
        <w:t>testing</w:t>
      </w:r>
      <w:r w:rsidR="00FA703A" w:rsidRPr="00F743A3">
        <w:rPr>
          <w:sz w:val="22"/>
        </w:rPr>
        <w:t xml:space="preserve">), </w:t>
      </w:r>
      <w:r w:rsidR="00FA703A">
        <w:rPr>
          <w:sz w:val="22"/>
          <w:lang w:val="en-US"/>
        </w:rPr>
        <w:t>Ubuntu</w:t>
      </w:r>
      <w:r w:rsidR="00FA703A" w:rsidRPr="00F743A3">
        <w:rPr>
          <w:sz w:val="22"/>
        </w:rPr>
        <w:t xml:space="preserve"> 22.04, </w:t>
      </w:r>
      <w:r w:rsidR="00FA703A">
        <w:rPr>
          <w:sz w:val="22"/>
          <w:lang w:val="en-US"/>
        </w:rPr>
        <w:t>Fedora</w:t>
      </w:r>
      <w:r w:rsidR="00FA703A" w:rsidRPr="00F743A3">
        <w:rPr>
          <w:sz w:val="22"/>
        </w:rPr>
        <w:t xml:space="preserve"> 37, </w:t>
      </w:r>
      <w:r w:rsidR="00FA703A" w:rsidRPr="00FA703A">
        <w:rPr>
          <w:sz w:val="22"/>
          <w:lang w:val="en-US"/>
        </w:rPr>
        <w:t>OpenSUSE</w:t>
      </w:r>
      <w:r w:rsidR="00FA703A" w:rsidRPr="00F743A3">
        <w:rPr>
          <w:sz w:val="22"/>
        </w:rPr>
        <w:t xml:space="preserve"> </w:t>
      </w:r>
      <w:r w:rsidR="00FA703A" w:rsidRPr="00FA703A">
        <w:rPr>
          <w:sz w:val="22"/>
          <w:lang w:val="en-US"/>
        </w:rPr>
        <w:t>Leap</w:t>
      </w:r>
      <w:r w:rsidR="00FA703A" w:rsidRPr="00F743A3">
        <w:rPr>
          <w:sz w:val="22"/>
        </w:rPr>
        <w:t xml:space="preserve"> 15.4, </w:t>
      </w:r>
      <w:r w:rsidR="00FA703A" w:rsidRPr="00FA703A">
        <w:rPr>
          <w:sz w:val="22"/>
          <w:lang w:val="en-US"/>
        </w:rPr>
        <w:t>Arch</w:t>
      </w:r>
      <w:r w:rsidR="00394E71" w:rsidRPr="00F743A3">
        <w:rPr>
          <w:sz w:val="22"/>
        </w:rPr>
        <w:t xml:space="preserve"> </w:t>
      </w:r>
      <w:r w:rsidR="00FA703A" w:rsidRPr="00FA703A">
        <w:rPr>
          <w:sz w:val="22"/>
          <w:lang w:val="en-US"/>
        </w:rPr>
        <w:t>Linux</w:t>
      </w:r>
      <w:r w:rsidR="00FA703A" w:rsidRPr="00F743A3">
        <w:rPr>
          <w:sz w:val="22"/>
        </w:rPr>
        <w:t xml:space="preserve">, </w:t>
      </w:r>
      <w:r w:rsidR="00FA703A" w:rsidRPr="00FA703A">
        <w:rPr>
          <w:sz w:val="22"/>
          <w:lang w:val="en-US"/>
        </w:rPr>
        <w:t>Manjaro</w:t>
      </w:r>
      <w:r w:rsidR="00FA703A" w:rsidRPr="00F743A3">
        <w:rPr>
          <w:sz w:val="22"/>
        </w:rPr>
        <w:t xml:space="preserve">. </w:t>
      </w:r>
    </w:p>
    <w:p w14:paraId="15965693" w14:textId="77777777" w:rsidR="00FA703A" w:rsidRPr="00F743A3" w:rsidRDefault="00FA703A" w:rsidP="000D5AF2">
      <w:pPr>
        <w:spacing w:beforeLines="100" w:before="240" w:afterLines="150" w:after="360" w:line="276" w:lineRule="auto"/>
        <w:jc w:val="both"/>
        <w:rPr>
          <w:sz w:val="22"/>
        </w:rPr>
      </w:pPr>
    </w:p>
    <w:p w14:paraId="1603B044" w14:textId="77777777" w:rsidR="00AF3E81" w:rsidRPr="00A57320" w:rsidRDefault="00AF3E81">
      <w:pPr>
        <w:pStyle w:val="Heading1"/>
        <w:pageBreakBefore/>
        <w:numPr>
          <w:ilvl w:val="0"/>
          <w:numId w:val="5"/>
        </w:numPr>
      </w:pPr>
      <w:bookmarkStart w:id="9" w:name="_Toc137491716"/>
      <w:bookmarkStart w:id="10" w:name="_Hlk114602200"/>
      <w:r>
        <w:lastRenderedPageBreak/>
        <w:t>Быстрый</w:t>
      </w:r>
      <w:r>
        <w:rPr>
          <w:lang w:val="en-US"/>
        </w:rPr>
        <w:t xml:space="preserve"> </w:t>
      </w:r>
      <w:r>
        <w:t>старт</w:t>
      </w:r>
      <w:bookmarkEnd w:id="9"/>
    </w:p>
    <w:p w14:paraId="1B60281D" w14:textId="13E2A11D" w:rsidR="002D7EC8" w:rsidRDefault="009F1A8C" w:rsidP="002D7EC8">
      <w:pPr>
        <w:pStyle w:val="a"/>
        <w:spacing w:beforeLines="100" w:before="240" w:afterLines="150" w:after="360" w:line="276" w:lineRule="auto"/>
        <w:ind w:firstLine="0"/>
        <w:rPr>
          <w:sz w:val="22"/>
        </w:rPr>
      </w:pPr>
      <w:bookmarkStart w:id="11" w:name="_Hlk119837543"/>
      <w:r w:rsidRPr="000D5AF2">
        <w:rPr>
          <w:sz w:val="22"/>
        </w:rPr>
        <w:t xml:space="preserve">Хороший способ познакомиться с программой и оценить её возможности </w:t>
      </w:r>
      <w:r w:rsidRPr="00A11C81">
        <w:rPr>
          <w:sz w:val="22"/>
        </w:rPr>
        <w:t>– это</w:t>
      </w:r>
      <w:r w:rsidR="00BF7ECC" w:rsidRPr="00A11C81">
        <w:rPr>
          <w:sz w:val="22"/>
        </w:rPr>
        <w:t xml:space="preserve"> </w:t>
      </w:r>
      <w:r w:rsidRPr="00A11C81">
        <w:rPr>
          <w:sz w:val="22"/>
        </w:rPr>
        <w:t>начать</w:t>
      </w:r>
      <w:r w:rsidRPr="000D5AF2">
        <w:rPr>
          <w:sz w:val="22"/>
        </w:rPr>
        <w:t xml:space="preserve"> сразу с ней работать. Здесь приведена пошаговая инструкция по созданию модельной структуры в </w:t>
      </w:r>
      <w:bookmarkEnd w:id="10"/>
      <w:bookmarkEnd w:id="11"/>
      <w:r w:rsidRPr="000D5AF2">
        <w:rPr>
          <w:sz w:val="22"/>
          <w:lang w:val="en-US"/>
        </w:rPr>
        <w:t>Multifitting</w:t>
      </w:r>
      <w:r w:rsidRPr="000D5AF2">
        <w:rPr>
          <w:sz w:val="22"/>
        </w:rPr>
        <w:t xml:space="preserve">, </w:t>
      </w:r>
      <w:r w:rsidR="00A11C81">
        <w:rPr>
          <w:sz w:val="22"/>
        </w:rPr>
        <w:t xml:space="preserve">по </w:t>
      </w:r>
      <w:r w:rsidRPr="00A11C81">
        <w:rPr>
          <w:sz w:val="22"/>
        </w:rPr>
        <w:t>основам р</w:t>
      </w:r>
      <w:r w:rsidRPr="000D5AF2">
        <w:rPr>
          <w:sz w:val="22"/>
        </w:rPr>
        <w:t xml:space="preserve">аботы с ней, сопоставлению структуре внешних </w:t>
      </w:r>
      <w:r w:rsidR="00D56EC8">
        <w:rPr>
          <w:sz w:val="22"/>
        </w:rPr>
        <w:t>«</w:t>
      </w:r>
      <w:r w:rsidRPr="000D5AF2">
        <w:rPr>
          <w:sz w:val="22"/>
        </w:rPr>
        <w:t>экспериментальных</w:t>
      </w:r>
      <w:r w:rsidR="00D56EC8">
        <w:rPr>
          <w:sz w:val="22"/>
        </w:rPr>
        <w:t>»</w:t>
      </w:r>
      <w:r w:rsidRPr="000D5AF2">
        <w:rPr>
          <w:sz w:val="22"/>
        </w:rPr>
        <w:t xml:space="preserve"> данных и решению задачи диагностики – нах</w:t>
      </w:r>
      <w:r w:rsidR="00222E2F" w:rsidRPr="000D5AF2">
        <w:rPr>
          <w:sz w:val="22"/>
        </w:rPr>
        <w:t xml:space="preserve">ождения параметров структуры по </w:t>
      </w:r>
      <w:r w:rsidRPr="000D5AF2">
        <w:rPr>
          <w:sz w:val="22"/>
        </w:rPr>
        <w:t>кривой отражения.</w:t>
      </w:r>
      <w:r w:rsidR="002D7EC8" w:rsidRPr="002D7EC8">
        <w:rPr>
          <w:sz w:val="22"/>
        </w:rPr>
        <w:t xml:space="preserve"> </w:t>
      </w:r>
      <w:r w:rsidR="002D7EC8" w:rsidRPr="00CA3113">
        <w:rPr>
          <w:sz w:val="22"/>
        </w:rPr>
        <w:t xml:space="preserve">Если при следовании данному мини-руководству у вас возникли проблемы, или какие-то </w:t>
      </w:r>
      <w:r w:rsidR="002D7EC8" w:rsidRPr="00A11C81">
        <w:rPr>
          <w:sz w:val="22"/>
        </w:rPr>
        <w:t xml:space="preserve">переходы </w:t>
      </w:r>
      <w:r w:rsidR="00A9712F" w:rsidRPr="00A11C81">
        <w:rPr>
          <w:sz w:val="22"/>
        </w:rPr>
        <w:t>вызывают вопросы</w:t>
      </w:r>
      <w:r w:rsidR="002D7EC8" w:rsidRPr="00A11C81">
        <w:rPr>
          <w:sz w:val="22"/>
        </w:rPr>
        <w:t xml:space="preserve"> – </w:t>
      </w:r>
      <w:r w:rsidR="00A11C81">
        <w:rPr>
          <w:sz w:val="22"/>
        </w:rPr>
        <w:t xml:space="preserve">пожалуйста, </w:t>
      </w:r>
      <w:r w:rsidR="002D7EC8" w:rsidRPr="00A11C81">
        <w:rPr>
          <w:sz w:val="22"/>
        </w:rPr>
        <w:t>сообщите</w:t>
      </w:r>
      <w:r w:rsidR="002D7EC8" w:rsidRPr="00CA3113">
        <w:rPr>
          <w:sz w:val="22"/>
        </w:rPr>
        <w:t xml:space="preserve"> об этом, и инструкция будет дополнена.</w:t>
      </w:r>
    </w:p>
    <w:p w14:paraId="2AF4D02B" w14:textId="77777777" w:rsidR="009F1A8C" w:rsidRPr="00AF3E81" w:rsidRDefault="009F1A8C">
      <w:pPr>
        <w:pStyle w:val="Heading2"/>
        <w:numPr>
          <w:ilvl w:val="1"/>
          <w:numId w:val="5"/>
        </w:numPr>
        <w:spacing w:beforeLines="100" w:afterLines="150" w:after="360" w:line="276" w:lineRule="auto"/>
        <w:rPr>
          <w:rFonts w:ascii="Times New Roman" w:hAnsi="Times New Roman" w:cs="Times New Roman"/>
          <w:i w:val="0"/>
          <w:color w:val="0070C0"/>
        </w:rPr>
      </w:pPr>
      <w:r w:rsidRPr="00AF3E81">
        <w:rPr>
          <w:rFonts w:ascii="Times New Roman" w:hAnsi="Times New Roman" w:cs="Times New Roman"/>
          <w:i w:val="0"/>
          <w:color w:val="0070C0"/>
        </w:rPr>
        <w:t xml:space="preserve"> </w:t>
      </w:r>
      <w:bookmarkStart w:id="12" w:name="_Toc137491717"/>
      <w:r w:rsidRPr="00AF3E81">
        <w:rPr>
          <w:rFonts w:ascii="Times New Roman" w:hAnsi="Times New Roman" w:cs="Times New Roman"/>
          <w:i w:val="0"/>
          <w:color w:val="0070C0"/>
        </w:rPr>
        <w:t>Создание структуры</w:t>
      </w:r>
      <w:bookmarkEnd w:id="12"/>
    </w:p>
    <w:p w14:paraId="7D602AF5" w14:textId="4918A15A" w:rsidR="00F55EDA" w:rsidRPr="00CC1D96" w:rsidRDefault="00F55EDA" w:rsidP="000D5AF2">
      <w:pPr>
        <w:pStyle w:val="ListParagraph"/>
        <w:spacing w:beforeLines="100" w:before="240" w:afterLines="150" w:after="360"/>
        <w:ind w:left="0"/>
        <w:contextualSpacing w:val="0"/>
        <w:jc w:val="both"/>
        <w:rPr>
          <w:rFonts w:ascii="Times New Roman" w:eastAsia="Times New Roman" w:hAnsi="Times New Roman"/>
          <w:lang w:eastAsia="ru-RU"/>
        </w:rPr>
      </w:pPr>
      <w:r w:rsidRPr="00A11C81">
        <w:rPr>
          <w:rFonts w:ascii="Times New Roman" w:eastAsia="Times New Roman" w:hAnsi="Times New Roman"/>
          <w:lang w:eastAsia="ru-RU"/>
        </w:rPr>
        <w:t>Запускаем программу.</w:t>
      </w:r>
      <w:r w:rsidR="00611D37" w:rsidRPr="00A11C81">
        <w:rPr>
          <w:rFonts w:ascii="Times New Roman" w:eastAsia="Times New Roman" w:hAnsi="Times New Roman"/>
          <w:lang w:eastAsia="ru-RU"/>
        </w:rPr>
        <w:t xml:space="preserve"> </w:t>
      </w:r>
    </w:p>
    <w:p w14:paraId="52EBA350" w14:textId="50F2C812" w:rsidR="00CC1D96" w:rsidRPr="00B30475" w:rsidRDefault="00B90588" w:rsidP="00CC1D96">
      <w:pPr>
        <w:pStyle w:val="a"/>
        <w:numPr>
          <w:ilvl w:val="0"/>
          <w:numId w:val="2"/>
        </w:numPr>
        <w:spacing w:beforeLines="100" w:before="240" w:afterLines="150" w:after="360" w:line="276" w:lineRule="auto"/>
        <w:jc w:val="center"/>
        <w:rPr>
          <w:rStyle w:val="ListLabel3"/>
          <w:color w:val="00518E"/>
          <w:sz w:val="22"/>
          <w:szCs w:val="22"/>
        </w:rPr>
      </w:pPr>
      <w:r w:rsidRPr="00B228A8">
        <w:rPr>
          <w:noProof/>
        </w:rPr>
        <mc:AlternateContent>
          <mc:Choice Requires="wpg">
            <w:drawing>
              <wp:anchor distT="0" distB="0" distL="114300" distR="114300" simplePos="0" relativeHeight="251656184" behindDoc="0" locked="0" layoutInCell="1" allowOverlap="1" wp14:anchorId="0F3FAE46" wp14:editId="6D7D7640">
                <wp:simplePos x="0" y="0"/>
                <wp:positionH relativeFrom="column">
                  <wp:posOffset>134740</wp:posOffset>
                </wp:positionH>
                <wp:positionV relativeFrom="paragraph">
                  <wp:posOffset>-39849</wp:posOffset>
                </wp:positionV>
                <wp:extent cx="5435600" cy="4204335"/>
                <wp:effectExtent l="0" t="0" r="0" b="5715"/>
                <wp:wrapTopAndBottom/>
                <wp:docPr id="1159341412" name="Group 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35600" cy="4204335"/>
                          <a:chOff x="0" y="0"/>
                          <a:chExt cx="6419850" cy="4962525"/>
                        </a:xfrm>
                      </wpg:grpSpPr>
                      <pic:pic xmlns:pic="http://schemas.openxmlformats.org/drawingml/2006/picture">
                        <pic:nvPicPr>
                          <pic:cNvPr id="768619043" name="Picture 768619043"/>
                          <pic:cNvPicPr>
                            <a:picLocks noChangeAspect="1"/>
                          </pic:cNvPicPr>
                        </pic:nvPicPr>
                        <pic:blipFill>
                          <a:blip r:embed="rId19"/>
                          <a:stretch>
                            <a:fillRect/>
                          </a:stretch>
                        </pic:blipFill>
                        <pic:spPr>
                          <a:xfrm>
                            <a:off x="0" y="0"/>
                            <a:ext cx="6419850" cy="4962525"/>
                          </a:xfrm>
                          <a:prstGeom prst="rect">
                            <a:avLst/>
                          </a:prstGeom>
                        </pic:spPr>
                      </pic:pic>
                      <wps:wsp>
                        <wps:cNvPr id="96406940" name="Rectangle: Rounded Corners 96406940"/>
                        <wps:cNvSpPr/>
                        <wps:spPr>
                          <a:xfrm>
                            <a:off x="720409" y="3211666"/>
                            <a:ext cx="5486405" cy="310761"/>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18AD6153" id="Group 3" o:spid="_x0000_s1026" style="position:absolute;margin-left:10.6pt;margin-top:-3.15pt;width:428pt;height:331.05pt;z-index:251656184;mso-width-relative:margin;mso-height-relative:margin" coordsize="64198,496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S7CZTgMAABwIAAAOAAAAZHJzL2Uyb0RvYy54bWycVetu2yAU/j9p74D8&#10;v/UliZtYTaopXapJ01a12wMQjG1UDAhI0rz9DmA7adPbWqkWhHP5zsd3DpdXjy1HW6oNk2IepedJ&#10;hKggsmSinkd//6zOphEyFosScynoPNpTE10tvn653KmCZrKRvKQaQRBhip2aR421qohjQxraYnMu&#10;FRVwWEndYgtbXcelxjuI3vI4S5I83kldKi0JNQZ+vQ6H0cLHrypK7O+qMtQiPo8Am/Vf7b9r940X&#10;l7ioNVYNIx0M/AkULWYCkg6hrrHFaKPZSaiWES2NrOw5kW0sq4oR6muAatLkWTU3Wm6Ur6UudrUa&#10;aAJqn/H06bDk1/ZGq3t1qwN6WP6U5MEgIZcNFjX9ZhSQCFfrqIp3qi6OXdy+Pvg/Vrp1caAu9OhJ&#10;3g8k00eLCPw4GY8meQJ3QeBsnCXj0WgSroE0cFcnfqT53nnm43Q2nfSeszybZN4zxkVI7OENcBQj&#10;Bfx3rMHqhLX31QVedqNp1AVpPxSjxfpho87gghW2bM04s3svVrhKB0psbxlxhLsNsHmrESvn0UU+&#10;zdMZ8BEhgVvoFbByydHhAK6g9wkRsKvwrQt7ah677ZP0a87UinHubs2tu0KhQ54p7AWugnqvJdm0&#10;VNjQjppyqFkK0zBlIqQL2q4pFKd/lF5BuDBWU0sal7CCxHegLqesowOP8gDMYTadQD8isHdlAqRp&#10;Y2+obJFbADjAAHeDC7z9aTo0vQlAOwDwS9i68QLzyvR0we6EsP9qyfsGKwoQXNiDImb5OMlnY1B8&#10;EITjCnqS0wLdyY0oaYmWUguYvmgwBS67IK6pu90r9F1A9yWzCEEjjrI0zfM8NOKhVaeAYBJadZQm&#10;F3mYAn2/nRLpUDmUr7OJCyGd4AAZLrhAu3mUTcYwD9zeSM7KXo5G1+sl12iLYXavVgn8+Rn0xAx0&#10;w4UfTKYTiave2D2nIcEdraC7YO5kIYN7WOgQFhMC0k3DUYNLGrJNjpP1Hl6kXEBAFzlot4vdBegt&#10;Q5A+dlB3Z+9cqX+XBmBd6W85Dx4+sxR2cG6ZkPqlyjhU1WUO9j1JgRrH0lqWe5g92vKlDM8jFqSR&#10;0PvEau/srEDl3tU/QZ6D7rl0b9zx3lsdHvXFPwAAAP//AwBQSwMECgAAAAAAAAAhAMyEimRm3wAA&#10;Zt8AABQAAABkcnMvbWVkaWEvaW1hZ2UxLnBuZ4lQTkcNChoKAAAADUlIRFIAAAKiAAACCQgCAAAA&#10;8bjIiQAAAAFzUkdCAK7OHOkAAN8gSURBVHhe7H0JYBRF1n8l4Qh3ACEkcokJKovBJLhi8D4ixKh4&#10;saK7ZtnNwu7+V0BdlBV213UB+ZZPl7B+KhEX47lGRZQQMLqKB/EMkQARSDy4MglIDiD3HP9XVd09&#10;Pd09Mz0z3XPltePQqX716tWvqudX71V1V0xzczMhxOFw2O32jo6Opqamtra21tZWq9UK6e4OkPdw&#10;NTwvQQXD07AQWhWJ7RhCuLBoRCBCEYiJiYlQy80z2ydMfBIOlc19+vTp16/fgAEDEhIS4uPjY2Nj&#10;wWx6AM0D/8HP/fHjxy0WS1yv3r379ovvP7BP33jzbA255hji8zCFZfB0q/ihU4aD95tQbrFYlvdc&#10;IYeaGaATbak6OuXDo3JoRcQiIL9/Auhz2llF5do3KcsTQJmef4xULeL66xGxDYaGe0Sgq7Ozve10&#10;V2eHtbsrKSlp5MiRAs03NjYCxx88eLDl5KmBQ4b3HzioJyDpByWL94lbZvVDpwpqT7QdyTSv/xeN&#10;IxDQz19P6MBYR0MQUN9vfvU8f2ie9XK/ShNr7usYH5nekD4TEUraTp8+1XKif//+EyZMAJ8+lvvx&#10;zS0nR545vodwPLvBfL1HvDeuGTrlpbpaDH8ZXwXvlQyGREC/fcEwEMuIFgTUXS2IN5UjiGVFS4Nh&#10;PfQh0H/gwMQzx8Hk+7Fjx4DiY9vb2yFWPyjhDH3Zo0cKWJl9jDzM0Klgek7vxpptJASB6oremgWK&#10;DOY3BYHQdrhgMr1UVjALNaXNUKk+BAYnDK+vrweKj4U1d7FxvXuOH6/Cx4w+b4ZOpeGh/XnS181Q&#10;ChGIAAQUt1KQA2XBLC6YZUVAw0e7iUDrsNiOUjysq4/u1XZR3JSynyck/ShuZ6ya6QiENHpPaxcM&#10;z8B0FLGAsEMAyJ168xC+79tvQNhZF0SDzJhTh18N6WNGVVRL0qPyVyIqK2VGd0CdpiCA/c8UWFFp&#10;EBGI79cfPPmYsrKyM886x2u5drvNZrPDw/Sen6f3qidyBJQLZLyutFdVzekh+PJ74YssKxKK8TlP&#10;aJoheCGH3r17xcX1ghWmcXFxoakrlhppCGjeRPq6rH8r7TVy6StOQDZC7vpI6wdRZ+/h72u80zys&#10;04PhQHzfvoMG9oNv+B9+PaMOCo0KKe4in+5AhTpTb8jIoflg9Bqb3d7dbW3r6Djd2tbZ2QnvhOjX&#10;r3+YvNoiGPXHMvxFwMNN6u3eN4zmue3eikOa97eNe2S+Q98doA/Ueag7+O7wSryRZwwdPyZp+NCE&#10;Af379RCO75H9IRoqHRcbG9+3z7Ahg8ckJY44Y3ifPn2hA/eYEFQ0tGAY1sHUYbq6vkEuLgwBD7JJ&#10;yx95+CfnnH1e6lmKDyTCpWAak33NlZ9//pm6REi87tqr/LYk5p133hk94VzN/MyPbz1r7Jl9+/Tx&#10;u4CIzii/33QOsT3XF2/gIPeHjq6uYz/C+5tb+/cfgD59kMGPrOK83pvufwEM9uZ1OvReDY4s/ENo&#10;LdD5WyVbRyaOUtjQ3NQ0M/uqvfu/DZptQOeL71u0+vE1F100TSpUM1G/SdSb9yANsfqRZwzrsRzP&#10;bzb+MeowUJVRJkW3nvg+fQYP7N+XLTeN7ppi7aIJAaTwYLYmTO0Bxw9WHWPHjQvyTijA7sDxwPSS&#10;Tx8gx3MY3dI8rLiDmfhhCUOCCTeWhQgYjsCQQQOhJ4MrH+Q71vCKoMLQIhDkh86DXFxoscXSJQTk&#10;TG8Ix3uiefhNBDcI0UcEIh0BIPh+/fr26tULRq6RXhe0P+QIBNnPDnJxIYcXDQAEJKZXB/D9w8et&#10;Nw+rluLj+/qnNPpyYbA9otu0T2/6cB0uxIvoRgwf412pF38b/G8Z9ao3eYr/ejGnKwJuV9rbgOb7&#10;9tCVd6Z2EsPn+021NjqU9+ndG2jeZrNGR3WwFj0KAXcOfRSML76p+d7Dp0e1sryyUqxeMU/vHyB0&#10;6xp3OaEPeXh2Lq7hpV47xvT6YEjc+/AZGvv+sJjydNJ+yD87MBciYCoC8K4cCN17fHTU1PJRebQh&#10;EOSJc3fFGbtAONoaKTLrI5+PV6/I869O/r7o5vtHHZ0nYZTgIHEOEmu3x5L2o46dtxDrSf/swFyI&#10;ACKACASIQPDZN0CDfcoexW69TzgYLgwOLTw7p1bb0FAf5PfEqNfcGcL0Mdu2bRtz9nnqGp46dWrS&#10;xAnuAI37YCjzjYDmYxx2uqMrPXeAw0RvNHoipBBHv7G9UhfFJd/qR9s0NzeDGWPGjPEjb0RkwfU1&#10;npupouKrAQMGnHuuS/+EXrFjxyfXX5/rUxMfthyDvjRo0CCfcmkKf1tbc3ZKauB6UIPhCPAbyr9o&#10;tl83Iy3KXXGiQiPZ2VtZhiPaIxTCO3BeeekF9ZM4wPFz7vrFsr88HBwUILo+I/vqR5avlD80z4sG&#10;+v/z0j+VvfeBH5Yc/Ha/nzQPUXoW8GeMzkk9rl/8mdf1TZxG7N2EWImtizi66LmjG16H3zr6Ec/2&#10;nTsx5aVX/pOZOVUudu+ihTs++eSLryr8qFtkZfHrJyayquiPtfv2fXPPH/7fv574P4npgeN//au5&#10;v/r1r0NI8w/cv+gfj63xpz6YJ7wR8P02FGhXk33NoHl3owrfLQ/vluip1gHTG/4WL6B5P4P2/TOf&#10;Hpj1ysCLnx908bODpz015KK1QzIf6TviAtJ9glgbSXcjsbYQ22libyX2tlhHq3+tNv+3v1392GP+&#10;5cVcUYAAsDtwPDA98D1Ux2+OjwIosApBQMDvqe5gThYEs6wgYI5FyBEwnOO5cj9pPoZ0kc7DpPMI&#10;6TxKuupIl4V0HaMT8/ZO5sRzV76Tfdi5Xwf8yl9++RV+ZcVMUYKAxPQQwPfPj48SILAaPiIQfDoM&#10;pksdzLJ8BB7Fww4BP2me2Nspf9MPI3L5Nw3XQ6yeX+WXOvTUu7am5tprroLoff6v54LfBlnWP1MI&#10;53ACP/GQ/up/Xvnp1Ez4bNlSokdhBMn4N5sYQRUMxFRg+lX/848759wxY+ZMX2P1gZSLeaMAAT/o&#10;EG/GKGh3rIIcAb9pXmRxidHhRHLibR2iK884Hphex/HZZ5+99vrGd//7wcGDBwvW/FOdA5ZQwTz9&#10;9Esuuf/eRTr0RZgIPk/vrsFgzLdyxYo/Ln6g+NX/8Oh9kA9Ycwfz8dLnm+q98j/ff+/dINuDxYUt&#10;AtKowo/hha+VCmZZvtqG8mGFgN80z/x1Hpnn7jtQO/2WEnnEnvv6uoL2P//FLxISEmBdfU7O9YcP&#10;azyCn/+beYAdiIUVgmiMqQhI8/G/+c08+Ty9qYUqlMO6elhzJ33Om/QT+Z9XXXNtMI3BsnxFIMjR&#10;+2AWF8yyfIUd5cMHAX9pXojJA4vz+DxMyYM3D9/A+pIrDyf8o8ubl0A5eRIfvg+fHhJKSxRr7hQr&#10;8kJpGZYdaQgEwb2ONEjQ3p6CgL80z310HqiXz8E7l+DJXHl9NP/iCy/AzzpEZbeUlEybdnFPaQFV&#10;PXFqUIIEno9XPDvHmX5raWmP7R5Ycb8RCBHT4w3td4thRmMQ8JPm7fB6cGB3mxSZV53ILtl7DdVj&#10;LETss6+5etaNN8y5804en++xB87T86aHBXfqNXfA9Pfed3+P7RtY8QhEwO8n9SKwrmhy+CHg5+tx&#10;bEc2dtc+YWs9SuC1dzGx/EV49BV4cE5fmMPenMNSYnsP7n/+vX3G+vbOsvADKjQWhcj/CE1lTS3V&#10;wLfgwZo7nI83tbEMUe7h3vHqX/ty33lSxq+5eU+OVysMgQGV9HQE/H8LXk9HLlj19+XnJlg2RWY5&#10;BtJ8ZALQ46z2fO945lgf7zttZfJULaZHmu9xfTIkFfb/LXghMbcHFoq/BD2w0bHKkYaA9wXv4o2M&#10;N3SktW1U2Ovn3HxU1D0yKoHz9JHRTmhlmCEQbowqY/pwMy3MWg7NMRoBpHmjEUV9iAAiEB4IhNvK&#10;N1d693FmIDwgRSsiEQGk+UhsNbQZEUAEIhIB1+g9Mn1ENmLEGY00HzFNhpG+iGkqNDScEAi3G0fF&#10;9Ej24dRdotEWbZq32+19+/SOxvpinXooArGxMbEx8IRnuP3m99DmCPNqm91LcJ4+zDtAlJmnTfNW&#10;q3VA//5RVtUoqI7Zvz5RAJG7KvTt0yc2Lq67uzuK64hVMxAB3+f1fXPK8V42sLFQlWcElDQP7k5X&#10;Vxd48yPP0PXqOsQ3yAjgr4N/gA8dPLB//37d3dC7u9Cn9w9DzOUNAf+Y3vh72vcxirea4fVIRiBm&#10;69atQxPHSFXoFRfXr1/fM0eNjI3FafuwbljfflHCuipBMs5mszWdPH2isQlOglQkFhMeCKhvFv3U&#10;6teNRtXrLMIv/Z5g1XotT3g0A1oRCgRONBylND/90stDUTqWGRAChv86BGQNZkYEEAEnAjopHiFD&#10;BExH4JOPP0KX3XSUsQBEABFABBABRCBUCCDNhwp5LBcRQAQQAUQAETAdAaR50yE2qQAMC5oELKpF&#10;BBABRCCaEECaj6bWxLogAohAOCCAK2fCoRXQBgEBpHnsCogAIoAIGI4A37YO+d5wYFGhzwggzfsM&#10;WfhkwM3rwqct0BJEwA0CyPTYNUKMANJ8iBvAkOJxnt4QGFEJImAOAsj05uCKWvUhgDSvDyeUQgQQ&#10;AUQAEUAEIhABpPkIbDQ0GRFABBABRAAR0IcA0rw+nMJeCufpw76J0EBEABFABEKAANK8D6C3trb6&#10;IB0iUZynDxHwWKzBCETC7YZ3m8GNjurMQABp3gdUccsTH8BCUUQgMATC/nbjHK9zNzhchRdYb8Dc&#10;ASCANB8AeJgVEUAEeigCfvjxyPQ9tK+EvNpI8yFvAuMNwHl64zFFjYiAJwR0sj4yPXajECCANB8C&#10;0INWpM7fnqDZgwUhAtGLgM67DZk+ertAuNYMaT5cWwbtQgQQgfBFQJOtdc7Th2+t0LKoRABpPiqb&#10;FSuFCCACZiOAfrnZCKN+YxBAmjcGx7DVgvP0Yds0aFjkI+DOp4/8mmENogiBmK1bt06/9HKjavTd&#10;t99+uP2Do0ePnjzZMmDgwDOTz7zkssvOPfc8o/SHVs/JkycHDx4ciA2FTz916223Dz/jDIWSxsbG&#10;l1964Q/3LAxEude8EeF91NXVHTl82Ga3QXXiYuPGjhs7alSS16oFR2D6M0eqGrp4Wbnn9H/l9lHB&#10;KTf8S9n+wQcbN75OYbnhxuzs6wwxOPDbzRAzdChRz8p7vtV0zuLrKBlFEAFvCHzy8UeG0fzp06fX&#10;F65ra2u75pqrU1JSRowYAb/X33333QcfbI+JjZn/298PGzbMmz3hfj3w3533//texVdfLX5wiaKq&#10;T/yrYOzYsTfedLOpEHj47Wk4bZu76dinhzqsduE3qFdszMVj45/KHTEuoZepVnHlErvHxsSmTUkb&#10;OGAAJJ5obNz3zT4HcQDfjxk7JikpOQiWeC1i0PLvTi2b4FUsaAKX//vovVkJs86liIXk2Lfvm/XP&#10;FP6/PyyA0tcW/HP+b39nyMg+8NstWGho0jYyfbDgx3I8ImAYzbe0tPz9b3+dNm3az3/+c0WJ8I6L&#10;t95664MPPljyp6VqLzayGijw3x1AY9WjK6ZPv/SKK6+U6v7VV19u2rjxb39fHhcXZyogHn54cl60&#10;TE2O//NVwwf2EeZxTnfZH/7viUpLR+nPg+FMf/H555mZmX369D5y9Ohh8OZt1Jvv1avXaDjOPLOt&#10;vX3X17t+etFFpuIjKYfS33lnG4zJIMqiKPHfG4o4zf9qbh6MXC+55NIbbrzJ7IYDG+AWW/f0UzU1&#10;Bzgy6RkZ94ixH7DnzMG9VmUPDxrTV+7c+a9/Fehsi4f/9ncYwuoUlosFcrsBUP+7+h9/XPxAaupE&#10;uc6cFyylvzC8P7vzzpHp/Wh2zGIwApTmS0tLL7nsigAV/+8//mf8+HFqjpfUbty4cVdV1Z8eWhZg&#10;QaHNHsjvjmS5xVK3+n9WLfvLwzy8AVGQvyx7CML1E84+O2i1U//8DF35/bGHzpY4nlsCTD9y5bdN&#10;D50VBMM+/bT8kunTPRS0e/eeST/5SRAsgSJKS7fsrto1f/78xMRERYmdXVZO83379Prxxx///e9/&#10;jx49BiZizDbsH/+zavz48TfdNKtvfLy8rAMnujKfOrJ7wfgZzx0JJtPv+OTjAzUHfjt/voeKv/DC&#10;iwlDh/odw/f7dgOOf/L/noCB0ZAhQ37///4gZ3pzIjH+0TwgZ1b0/uG//uXQoUM6+yQbMtJIDB5R&#10;icDHH31owBK8XV9/3dXVpeD4azcckUN20003dXV2gWRU4uhTpSDyfOVVV7/4QhHP9crLL02demEw&#10;OZ7/usCPIDDHb/J/BV4ppECsXsHxkAgpUgzfpzoGLgwW2u0Om+wTNI4H48GPlzi+ucN2/tof6k9Z&#10;1ZU644wz5s2b9+FHHwZeX68agLrkHN/Sab9ny4+pBYd+8caxy8/qf84Zfbb9cvSSshOb9gVp24Wh&#10;w4b9ePxHz2Y3Np4I/lQd53hgd7ANvuEcUrzCa46AVxY3a7XMw3975N8bntP58YPjH374r/cuWmQO&#10;aKjVeAQMoPmPP/7wyiuvUJj24fdt8hSIaoIMSHquwbkTU/J/PVcuAynGVzrUGnOuz21qbIRY/Q/f&#10;fw+/QUHwBdU1hgjwhAlnFRYWvvTSS6HGQ6N8h93xzY9db+w9/Z/dzg/8eeBEdxCshVi95Mc/+Vnz&#10;webuNeXNmuUmJCScPnUqCCZBrF7y43fWdV7+7NHxQ3tX3TPu6z+Mf3fuaDBAYvp3v20Pgj0wxGls&#10;Us5oKMo9fvz48OHK1aam2iZxPPfg4dtvpt+ypeTaa646Z2LKhVMz//OfV3SaDbn27dunUzj8xYDO&#10;//Of/8jtvPaaq6GCN9xww6ybZ4W//WghR8AAmj908GBqaqpXQGFdHkh6FavaVfWq7pvKqzZJ4MgR&#10;l+iC4k/9egyRhEFP3i9/9fKLL4BL9Pvf/0ERhjWkCK9K6PDi1lvjXSPAXnMFTQD8oL0NXTecO/Cu&#10;KYOkz3UTB+yu7wyaDVBQh9Xx9JctL85Ofv7rFnDrg1m0u7LApLlvNjxxQ+JDVwxPiFcu5rA5SEtQ&#10;7Bw6FLz545KRK1as4OfSCZw3NTUF2Zv/zysvK6L0nOlfevEFn9oOVoc8/Ne/wjqM/QdqN765afr0&#10;S3Rmh9nJ1tbTMmEXhz5ov0IQtP/V3F/q/PzrX2vd1e7KK698rbhYulpR8RWcn3vuuZmZUy+//Aqd&#10;mHgQCxoggZsa0RoMoPnm5ub+/ftzFC588mCfvxyAD5zzk9tePsovJScng6RXsFY/9thj//u/sHZX&#10;Ifnhh9thcA3O/W233AxX4QN/cpl/Pv7Y3x7+Kz+HRM1S6ust8BPAZeAE/vRqiakC4886a9CgQeue&#10;ehJOTC3InXLwDsOW47nN3XbSr7dLVHNI31hIDObxfGVLZnL8jecOyBoT/++KlmAW7a6sx8ubxyT0&#10;ufrs/rBy4u19rX/cevzml+pAeP+PXTBTtujiIbf9ZGAQ7Ozdu/fAgYOke626upoXKp10d3efOnUK&#10;ZseDYIxUxJ//8rBizR1cghRYBuiTGUDVCQlD4A6FXGPYASdQWfipAeceXPxf/3ou/40C5vv1r38F&#10;H3Bz4fuTjz++c86ccybK3R4n08PPzivirxCcmPcrZFTQHrgcHo2W4hObN2/+df5voNbPsINjAh4/&#10;1PfCqVP/+fjjkALBfAhp8EuQDgMmOIcUflVx1NfXv/KKECmBE/jTp2bSLwzGgMFAIvIsEKhQxCpA&#10;AMT08JT+osNB0gCaP3P0aHiOjlfmy9+P63pkInzgnJ+8fueZ/FJDQwNIeq3zwIEDgemXPfSQXBL6&#10;yr8KCmBwve9A7T0LF657+mn+xA7vQzs+geNjOIEbb8jgIRBHVZcC898pqalA8PCBE/jTqyWmCoCp&#10;sJ02uDu4XsFUnANU/s8dTfuOdwJ97v+Rxu1DtVJBXouN1a2/uyjhD5uPJa/6tqiieeyQuC37T0sc&#10;//9+GjxaBU8dFiG6QxgmPiCwHyD+ocoOPy85OdcDcwOv8x8ZODb8+1lY1/bue/8FF3/atItXr/4H&#10;Twdqv/vuuyH92Wf/fcmll778yiv7D9S4Wi4wPfzsQOATCB4+cBLyXyE98AIOW0tLQRLIb0vJlhkz&#10;Zshzbfj3v888czTU99333tuzdw8MCK659povv/yS/izv+ASesNixYwecv/fuexmZGVo/y1MZIPRg&#10;gEzVY5IfMn97+GF48mLeb34jDVmA4P/6lz/DR2J6uAQCIAbCfhQRzlkMoPmzxp8Fz8d7rSTIgKRX&#10;MRCAIeSYsWPhSVxJuKpq1549u6+9+krw5uf/Jn9r6Ra4BP2vfMcnwJfnp6VNnnw+nABl3j57trsi&#10;ONOHA8eDo/Pi88/f9fO78+bOhbV4nR0demAxVQaekgfvUFEEpEC6qeWGs3LwlRP6xT19U+KyK4Y9&#10;ccPIn4zs8/KuYEzDe8AEXm/wbWP3HzY3DOpD9i0Y9/LtifOn0vc1cT8+mBwPhdLpedUDh5LxMDEf&#10;5Ii9O9zgvQKfHlbeYpBy40ueQnr33nc/hOsHDhp0y82zuHsKz1/8/Be/4F7Eb34zD9idlwg/Pvoj&#10;2JzpzeZ4o4L2ULvbbr/95ZdpHBRo+/rc6xVOFGACvAhe+0U/vRAAgQMmOGA0wKl92Z///Plnn8E5&#10;/Hq7gwioXQTELI4P5x+Z4NhmAM1PPOcceAeOwlxY/StPgRDxB9u3n3ue3tfh/fXhvxWuWycP3cMw&#10;GVx56QPKL7v88s8++wyoHZ5Bv+baa6GTwZ9ZHmfR4B4L4Qj68R3NU586MvmJQ/M3fHnmmWfCcyzg&#10;NKSnZ/xmwxcXPHkYPv/4uCk4ra4uBd6Es/yDRjnT8+fmLzyzT6hMCnm5ZTWtf7p8OPRk/lmUNbSs&#10;Nkjr2N3VvaHVNnF47+dvGfnwlcOG9xdu3rOH9Q4+x4OFQ4cNBS53ZyqMAIYNGx7yRgQDVl07/Bdv&#10;NMiZHs4h5U+XDfVsHsTqgc5fePFFmKf3IJkwlBK//iMIv0JGBe2hUgACOOUQzYZlBzBVr64mj17w&#10;z29+8xsYB8DrrcAzPnnqJFA7EDycT7/E0+IGYHrz/Hhu8D/XrOEWwsICnnLHHXfwFDjhKXCJp4Cw&#10;/taMCEkDaH7axVkwN//iiy/KK8xX/0rHtm3bBg0c9NOLpukEBfqKPHSfljYFWJwvAIEYGqd/WAYC&#10;fQhWiEBnAoHPPvsU/uSzaGF4AMe/U9tWfEfihlmJ3zoSGybexo08MmbGt/ZRG+eMeubGkf/9rv3R&#10;D72sXjajar3iYp+4/oxPD7XCU/J8RQV84PzLI21P5I4wo8Qw1wluKLAUePAwKy+Zel3qgBdvV75Z&#10;BSKZ4PAFrTppiX0+nz/60nH95CV+/fsx3I+HJySDZgkUlJAwFGadeImTJk1SnEA8/4wRYRG0v3hM&#10;/Au3JkpMzzkeUiDdHVzwI8M9eDjAQwXegpPpl1z64gsv8InbZ54pBMdDM7t5E8zBbFx5Wb/69a+e&#10;f/55WECt9siBv1984UWOiTTzfe212TCjAfMaDLRL4PzCC0M8SRoq6MKkXANoHmpy1y/u/vjjTxRM&#10;z2sIfvyWLVvgzfkg41OdeeieZwHyXvfM+iUPPgBBe3jOG6b5eTq8g4zLgEBzUzOE8X0qIpjCz+86&#10;tXrGGROG9r5wdN81N4x+fb/wavSX93Y8ddt4ng5ux0u75ct0TTQQVvt3iJMFcXGxE8/oW5Z3JrwJ&#10;B178wj9wDikTh/dEbx761fr1672uxAGBoqKii3QPXgNpTmgvz5M7cDXID4hD0P7YMcGbX7p0Ka+d&#10;dHLs+PGhCeHyfmuJ6cFCrxwPMseONbz37ruw1A4+4D8sXvwAJC5adC8s/Lnop1MhsXrv3sce+6e6&#10;QWGS/uG/PnzrLbcE0taB5zUwaE+pevol4GXN/png9crNY5gMgYg9xO3hVaf8lpk+fTrIX8qGQRAA&#10;gHP9jyoEXnfUoEbAmLfggV7wfl564Xm73X7ttdfA67pghS08LEHfab99O/jxwPFhMlEXSCfw+7Vc&#10;UOh5aw+9+rNR4I3BeWVd552vN3yzgA5Q3KUHYqeevPAmvrPPnnDLLbdI6+1hxQCMxqqrv4FZST0a&#10;jJVRvAUPXowDT8zDo3SKUl7adeqO801fSQ5j001vboT33qifiZe/7Bb8eOD4O+6YE4SX3bp7Cx7H&#10;Bzj+zTc3fv/99396SKBbY1tHUxvsU/XSSy8sX75c8+rKlStn5lw/aZL/Ly4M5HYDkwCxB1w3jwA/&#10;PvdFS8nPkzz48X7h5vU1OKDV3RoXPXn9MgozIQIMAXgLnmE0zyH97NPy/fv3HfzhB9iJBJ6gg6fF&#10;YPpZf6w+zNslkN+dhz9ohI1hnrlp5Ik2G5ynJ/eF6VWor7t0s6EAf+XZ9c98/913/B3pcMAjUrCY&#10;aM6dd4VkgbT0TntuDNA8vAwHnpuXP1MHr35750DrrUF5YMwD/ua8MNVLg7P2Wv/dd99K7SXPAOOM&#10;CRPO/uXcucHc3QfGFg8++MDSpQ/BtgMK6yFi/7e/PfLnv/w1kAfqArndzL59XPXroWqk+eC2CZYm&#10;IkBpHiLql16usbACUVIjEMjvDjyLterjZnBGQe3Pzh+47PKhfBG7u/SQ4B/CVfXy/Wch8HPOOefu&#10;+7EL3pAjf1C+dyw5f1RfWIMWEnCgUNyIVoF8ZeXO4lf/I02iSVdhpHjLLbfCqp1AWiqQ2y2Qcn3P&#10;izTvO2aYI1gIfPThdqR5H8COnN8dHyqlEA0h0/tvNOaMRgQi53ZDmo/G/hctdQKaN2YJXrQAgvVA&#10;BBABRAARQASiCgGk+ahqTqwMIoAIIAKIACIgRwBpHvsDIoAIIAKIACIQtQggzUdt02LFEAFEABFA&#10;BBABpHnsA4gAIoAIIAKIQNQigDQftU2LFUMEEAFEABFABJDmfegDQXjZmQ/WoCgiENUI4O0W1c2L&#10;lQseAkjzPmA9YIBzIxMfsqEoIoAI+I4A3m6+Y4Y5EAENBJDmsVsgAogAIoAIIAJRiwDSfNQ2LVYM&#10;EUAEEAFEABFAmsc+gAggAogAIoAIRC0CSPPR1rT4Uvpoa1GsDyKACCACASCANB8AeGGZFbbRAKZX&#10;fMLSUjQKEUAEEAFEwHQEkOZNhxgLQAQQAUQAEUAEQoUA0nyokMdyEQFEABFABBAB0xFAmjcd4nAo&#10;ACfsw6EV0AZEABFABIKPANJ88DEPTYnSbH1oisdSEQFEABFABEKBANJ8KFAP4zJhBR8eiAAigAgg&#10;AlGDQMyWLVuGjDgzgPogLwQAnmlZxSg9X3fvcuhsMBPi/LxkAxXrqYq74vTkNa15UDEiYCgC8l5u&#10;VM/Wc6O6K0tPXkMBQGVuEWg6bqE0f+nlVyJIUYlAgBSH92pU9gqslNEI6CHWAO9Fo01GfT0GgY8+&#10;3I5B+x7T2rKK4jx9T2x1rDMigAj0SARiHQ49Q9EeiQ1WGhFABBABRAARiGQEgOLRm4/kBkTbEQFE&#10;ABFABBABjwggzUdzB/EaqMHZ92hufqwbIoAIIAKEIM339F6A8/Q9vQdg/REBRCCqEUCaj+rmxcoh&#10;AogAIoAI9GwEkOZ7dvtj7REBRAARQASiGgGk+ahu3nCqHCwU8LpWIJzsRVsQAQMRwL5vIJioyjcE&#10;kOZ9wwulEQFEABFwRQBXsmKPCGsEYkpKSi674qqwtrEnGRcTQ7q7uk6ePAnfdru9J1U9kLp6cJWC&#10;8PYxXgS6a4G0oJF5Y2Nje/fpM2DAwH79+nl/LYhwx7XgHWdkG6AukxFw7eSefnw+3P4B0rzJreGL&#10;euD41tOnurq6EhIS+vbtCw3pS26URQQQAYoAjI87OztPnzpltzsShg7z9AYwvOOwy0QmAq6dfKiH&#10;Tg40j0QSRo0M/gQcSUlJ4IUgx4dRw6ApEYUA3DtwB40YOTKuV1xb22kPtuMdF1ENi8Y6EXDt5K2e&#10;oUGaD6OuA7F68OPDyCA0BRGIZAQGDx58+rQnmj95sgXvuEhuYbSdeO3kgBHSfBh1FPAtIFYfRgah&#10;KYhAJCPQp08fuKc8e/N4x0VyC6PtxGsnR5oPr14C0y0Yqw+vJkFrohoBvOOiunmxcgIC6M1HSFeo&#10;e8H6/qjurf26Svt1bhnQsWVg1weTHW2HIsR6NBMRQAQQAUQgNAjE3XnnnePGnxWawrFUVwROnzo5&#10;dNhQTVS6d852tB+DSRYH/zhiHd2nbA1b4kbfGRMXj0AiAj0BgZoDNR9++OGOTz7ZsWPH0aNHE0eO&#10;bG9v3779w9TUVHfVb2pqGjR4iLurp+gdN6wnQId1jAgEfjx+fOvWbS++8MLbb7/98UcfNTe3jBwx&#10;ov+AAZ6NZ518sDuZgz/84Kc3HxMT093dBd9BwA4KsdttQSkq0NrUHT26ds3j8B2oIlV+e+sRTvB2&#10;IHj4sBNb69HWrWeffnvEqbdGnnwr8eRbSS2bkk6WXdR1+DXDDUCFiEBoEdi4ceOzz67vF9/vomnT&#10;Zs7MGTZ06BNPPAGJtbU1oTUMS0cEDEGgurr6qaeeTkwc+cjf/16wdi18wzmkQHqA+v2k+TdeL/7r&#10;n5fZrNYAi9eT3WG3b9n8duXOiuCMKvSYpCkD7F647qm6ujr6bTzTxzgccTB3TzjNO2JJXL/4sTcl&#10;/HRlwtSHh164dFjGH4el/2H4BfOHpV4T31Xhdy14xsbGxnFjx+bn5yv0FKxZc8bw4Xt279HUD7nO&#10;P/98xVX48+wJE3ji1q1be/fqlX3ttV9+8aWUqKlKnivAumhmh6qBJfCBGikEuJG+XvLbSBG03XIN&#10;e3bvZvi4JPpdRBRk3Fq6tbam5q8PPzwzZyb0sZTUlLS0tOuuu662tta82n3zzTf33XsvfP7+yCNt&#10;bW2BFwRK/nf1akudRVOVeLVOftVSV7di+Qr4Drx01BDOCEATv/H6G/n5v77k0kt79eoFpsI3nEMK&#10;pAfYAfyh+Y1vvPbVl18u+dNDsXFxwQAuJjb7uhmHDx2q3PlV2DI95/gJZ58NgCQnn2k40/fPfHpg&#10;1iuDsp4fdPGzg6c9NeSitUMyH+k74gLSfYJYG0l3I7G2ENtpYm8l9rZY+A74GDxkSM2BA3LOBkJ6&#10;/PHH9SiW8/3k8yd/+9138A2Jv50//+3Nm8vefffCn14oJbKRAeUzOeFJufQU56sMVOoXP/9Ft9Xa&#10;cOzY+meflbMp2PC3hx+GdJ8u+WqAV/nJ55/P8Dnfq2RPEGg8ceKLLz6HkRk8DS/V9/PPv4DjzDPP&#10;TElxG7EPBBwg4y0lJctXrHj8n//Mz/9N3dHQEG1ScvLSZUvhO5C6YN7wR+Cjjz++/PLL1A0NKZAO&#10;VwOpgs80L3H84CEJgRTsU96+8f0MZ/ojhw99qwr3QQqk+2QbCHOOn/STyTfceBP8efvPfgbnxjJ9&#10;DOkinYdJ5xHSeZR01ZEuC+k6Rqwnib2TOLqIvYt9d7IPO9c6VixfDh9+RX7urr5nnXXWf//7nuyH&#10;9fOMjIxAfnFg6DBm9Bhf4TVcHsYQl19xOajt37//ORMnEuKce/r888+BXIexI//Xv/7vf/8rr767&#10;S2oLK7766rNPPzXc8ghS+I//+Z8jh4/IDYY/IdGPKmz/8MPLL7982PDh8rzg1t+zYAF84MQPnV6z&#10;NLc0wxPJ8LQSSCYlJ0H8wGsWFEAE/EPAarW2t7W5W2IC6XAVZPxTDrl8o/mQcDyvm+FMD6/DfKZw&#10;3Z7duyTs4BxSIN0nNCWOn/2zO6SMcG4w09vbKX/TDyNy+bcNeL1bIHvhUoe6Cpzgly5bxjleOvdQ&#10;2V/96tevvPIKOLgg09HR8ez69RDC5PJyf10Rq4c/0y+4YN8336SnXwAeGL/60YcfSYkQJ1clpt88&#10;a5YokC7lArebS/7PqlWKQDpcgukDSPzLn/8ixQOkuoC1MDUA4XeeAifwJyQqKgth0iNHjiSf6XSV&#10;Duzff/7kyVxs4jnn7N7jnJ7wcEmNIcR7Abr33n1XZ1+q2r2bV4dPIkiBDXfV16k2hGJ33nkXTKVL&#10;TA8n//73s5Doh0lHjxwZ7X50CL5+VVWVH2o9Zxk3blxDQ8On5eVyMXDx/7xsmTyM/9prr/HAPpyA&#10;JA+8v/rqqzzODz/NhevWcQHoElyVpV5QAmus1DZY6ut5EfyqFMnnJx+8/z7XppnXcBBQYXAQgJef&#10;Njc3D3HzbjRIh6sg47cxPtD8//5j1Reff37uued98vHHpSWb1Z9Pd3zitx3yjAe//656z27159va&#10;2sTEUbBu8L2ybYEXdHZK6s9/8QtY0wjsDt4cfMM5pEC6T8pff+1VYHQ5x/PsnOnhqk/a3AoLHC9j&#10;dKB2yYm3dYiuPAwC2Lnr4QfHgwLwaMF/BQcXzmtr6CTo2Sl0VsLzAbkqv/763PPOq6z8ev369VxY&#10;nrhw0SJVYuWbmzaJuSqlXHw/mJMtLTW1tRBjh4A/zBoA88Fx/fU5L7z4IiQOHz5MPXEVHx9/7333&#10;vfHGG7wgOIE/IVFh+QMPPDBnzhywzVudfL4++2c/gzH45s2b9TA9VPC5DRuOHD1aWVm5du1axZS8&#10;uvo+WxOKDKPHjP71r/M503OOh1EjJPphC8Tq29rdTo2fONH44fbtfqj1nAUiPX966CE+Pc8ZGoj2&#10;pZde/P3v/x+E8W+7/XYI2EDi7bffDn9CbB9+l/ikOyz+T05K+vNf/gKRgH8/++x5550HAvCBE34V&#10;ZjxhkcFv5s3bvn27Yspfurp48eKPPvpY0bHh6o8nToAqzbyGI4AKg4YAdBV4G2NLc7NmiZAOV3lg&#10;yb/DB5rnG6a1tbW2tDRrfqw2/6MKcuttdltHR7vmB5b3g6SnvSh8gWHy+VM40xc9t4FzPKT4ooDK&#10;zvvt79Ucz5VAOlz1VaG2vJ356zwyz913oHb6LSXyiD339ZXjPrUTL0XvPZu3aOEicOLBD15TsObX&#10;rpOjxtRLhxYI9YMZIHjRRRfBOcySwufCCy+88sorIfEXd9+tOY8AwsCXfEwAr0LjwtLB3X1w3KUx&#10;hw5DfBCBe/KXc+fCN+wACb/OnnNCpWD4AqMQGFRdedVVQItyeVb9hbLqG/8chw8V80VUYvpAOB4K&#10;hHD90SNua3306JEzR/szevBaFVgDNW/+/MWLH3j5pZeA6enPXkvL6tX/AOJ/prCwvqEBNPBxwLKl&#10;S+ESVwiDkpQUGuE/fuwYvL46c+pUeUFw9YYbbgTNEC2Ac9CpunoDXIUuPfGciVCg4uol06dDipi3&#10;2WsVUCAiEIAW79e/f02N9jMjkA5X+bo8/w4faP6BJQ/99KKLDh06dH3uDXPu+oX6c+llV/hnhCLX&#10;hLNTM6b+VP35yeTz6Qrw8eOvvc6w2TjO9NXVe/3jeLBc7SPKq+P5qg9w8Ql4yuI8Pg9T8uDNwzew&#10;vuTKwwn/aMw7+Mf0fEoSHltqbmpSMKUPxodCFHx08NRfeP55+MCSAnlDAMf//K67Hn/8n2qOlwfq&#10;5VF6qIGHS+r6QYQNHHT4zs3NlS8c84wEGHbo4MFQoGVWmZzp/fbjuVnnTz7/ww+3a46WIGL/0Ucf&#10;XXE5XWlh0gET89nZ2XvY9M2QIUP4ojz4gB8vLdP7x+rVHp7d99EwulIEov1NbLIMjx6CwGWXXvrh&#10;hx+pA5OQAulwNRAc4NEsH/bJvuXW26deeOGqR1eebGkOpFQ/8nZ2tJe9s23M2LHpGVN9stlrWcD0&#10;f1+x0g8/3qtmIwW4j84D9c5JesbowhI8mSuvRfNgDDA9J3vFuQc7gR3Bic+7++5LL71UzpQQ0kwa&#10;NerwkcOQF6L6AT7v4StQMJv+5ZdffvDBB5ARWNxd6VdfffU777zzySefgMcPktIaAsiYMHQoLMST&#10;ypUuwQpBqA6PAcAifNAgTZOPGT1accmD2cWvvgpj8BtuuOGaa6/1WjsIy/O1fvDMGEzNQhzCa5YI&#10;EgCm9y9WL9UxdWLq5Zdf8a+1a4HU5RUH4of5nQsv/KlidZ4h4MAsFQ/CA+OCyz4qMXFIwhAokcfq&#10;+SEt0zt+7Phh1/WGcBW2yINFfHJ5r4aBfv4aAB4JAK/daxYUiA4EIH5z6223rl//LMyJ89V28A3n&#10;//rXv9rdz1jpqTvQpQ/ePNcYEqY3j+N5pXr39n/aQw/QgcvY7VbK7jYpMq86kV1y9DZyshmceHhV&#10;ImdK6eCT3zfecAOsGoNFRoqwOXjSwFV8CZ7nuouSdNmd/FyVy2UwCpJPr1vHS4epWXeL/1NSU+FW&#10;gQUsitl3cNOLnnuOr+lTPB8P3P+Pf/wDXq8GHziRP9IG5+4uqet43qRJEEvQw/GQF8LyMCsPlqSn&#10;p0MRZqwVCLwHhlYDe1w+DX7ytn/wAbwLD9bcwZP08OgjNLFJK+1hKLl+/TMQkH9g8WJ4U96ll10G&#10;Q1t4sq6srExac8c9eBB4443XR41KVEAEUVaIEcIEvGIJngckIfBTZ7GA/OrVq6/PzYUSQws7lh5M&#10;BCZNmvS73/22oeHYX/7854ULFsA3nN9333333HMP0H8grlQMrBK6/Mqrfa0MX3K/fMWjwXh03mHf&#10;/PZbZvjxvtbaq3xTU+P/PLrywT89NHSoP0RrOXpkwtkTNEvpOvh6+7413aePEkcMiYl12GMcBF6Y&#10;A98wUIMTiMrQFDiP6z14SMbifmfd6NXa6BCAJfdz7pwD70BFdoyOBvVQC/Dm4eE6WHgPdAgefNr5&#10;aV6fc/vu22+Tz3T7DGfd0cP8XRd4IALhjABwPDA9vCpH06Vhndzt8pTtH7zvJ80DIvB8+Zix44yN&#10;n2sCDa/EaW5qTBg6LAhlBdjSMLda+PSTsOzOvyl5DzQfoGFRnB3CADCfveG557IuvhheQchrmpyc&#10;DOv2kfijuN11Vg1pXidQKBbmCHhgeq8073PQXsJi9JixweFdKGVIwtDglBVgSwO7L1ik8eBWgGox&#10;uwIBvk6eh9zfLSv7z6uvwtvQDh46BM/X8Q+cI8djt0EEEIGoQQD8ePDmX3jhBT/eu+w/zUcNfFiR&#10;iEMAhlPwxlxk9IhrODQYEUAE/EYAmP6BBx/0Y8UG0rzfmGNGRAARQAQQAUQg3BFAmg+jFoqNjeXv&#10;IMIDEUAEgoAA3nFBABmLCDkCSPMhbwKnAb169w7kxcVhVBM0BREIAwS6u7vhnvJgSK/effCOC4OG&#10;QhP8R8BrJwfVSPP+42t4zoEDB8I7MQxXiwoRgZ6JwOnTpwf0H+Ch7njH9cyOEU219trJkebDq7nj&#10;+/V32B0//vgjDNDCyzK0BhGIKATgDmpqaupobx84aJAHw+H5e7zjIqph0VgnAjo7OWSIefvtt6+4&#10;6hoEL0wQiI2Jgc2BTp06CY+FhYlJvpshvbHOuY+7biX6X73sQblXJcYa5lWbV3t0w4OC+hCAWD34&#10;8cDxXt/lDa/lEO84HFvrAxelwgMBWSf39Avzwfv/RZoPjxYLuhVqajKKi9yRnh79Xgkz6DhhgYiA&#10;fwho9vdAOnggN5CevP5VE3OFOwJA8zg3H+6NFB324c9MdLQj1gIRQAQiDgGk+YhrsnA3WMHo8Cdy&#10;fLi3GdpnMALY5Q0GFNUFggDSfCDoYV5tBDi1408d9o+eioBmcD6QiH1PBRLrbQQCSPNGoIg6EAFE&#10;ABFABBCBsEQAaT4sm8V8o9ShdfPLxBIQgZ6DAN0VWqyt/LznIIA1DRcEkObDpSWCb4cUWsfoevDB&#10;xxJ7BgJI8D2jncO7lkjz4d0+aB0igAggAogAIhAAAkjzAYCHWREBRAARQAQQgfBGAGk+vNsHrUME&#10;EAFEABFABAJAgL4Fb/ioMQFowKyIgFsEYoj0slG9TxNBFt8B9axcrVCvMTJLdFqlqVlnXt/rjTn0&#10;IeDrOx/96B/6DAlESk8vCuQVlIHYhnnDF4Hj9Ucpzd9www1hZWNLS4tP9gwZMgTkOzo64uPjfcqI&#10;woEjcOrUqccee+z+++8f5HGPkMAL6lEa6urqkpOTe1SVI7qy2F7Bab6ehrMh9d28eTMG7YPTP6Oz&#10;FOD4+fPnAyEBzcN5dFYSa4UIIAKIQCQjgDQfya0XUts5x8+ZM2fevHl//OMfkelD2hpYOCKACCAC&#10;2gggzWPP8AcBieP5jM/EiROR6f3BEfMgAogAImAyAkGi+Vv2rr/uqyKT64Lqg4oAOPHyVR2c6S0W&#10;S1CNwMIQAUQAEUAEPCIQJJqv7z516HQrtkXUIAAL7q644gpFdYDp4YiaOmJFEAFEABGIAgSCRPOA&#10;lM0alk+pREEbYhUQAUQAEUAEEAE3CASJ5h2OGKsNaR67ISKACCACiAAiEFQEgkbzxGYLUlm+41f9&#10;+NylNxRWyzJCytrX633XhDkQARMRYB1V/CwsOW5iUXpVi3dK/faF0i2z81Vq5F+2H5EnelIYnbfb&#10;54XOxuKtFh5NprdpI0mOdzn6efVzsFtvx4ukKgZia5Co124Hmg9nbz5xwpGXHt8ZCJKYFxEIAgKJ&#10;eY+u2LwBPneNe2ON69hUXnrQiXPUFQUbFtw2CmyofvxfVVfes2LzI1eMdiYGAZmwK+KieUJLXUmE&#10;VivIHRF2VkaBQUDq/yLL6E2xYvOjiYfhZ7xndzx1kwaJ5h2O2DD25iksl8669uCm7UeioNNjFXoE&#10;ApPue/TaCZ/upr5L2B2JY/ENfmHXKNFrUF3Dd2MSz+T1G3XFbRnRW1N/a2Yizd+6d/2te5+1dJ4E&#10;22w2YmVB+yPtpy776OXp21/x12DT8iVfcefod1erAqHOyJsQ1Wd+0k4IUdIYEQQAjpSsVUbkaMhI&#10;FkEyzWRU3KMRGPWTS8dU7WAhKNdeCl30pQ9IQ9GfxKkotx3Sp85Me7twiAoXlhwTk3j8wFk0C1DL&#10;ggpqGzSURHF7Hn/9LzIAIcgMkxocH/HHxBnSxx8QnzpCxvlXHlb8dAsdT/pxpj/R/Ae8R2Ib65D2&#10;FvEJWR3CNnvcwdbTc/e8ebTjJKy/g6D94bZTt5dvqWlqb283cXihwzRtkYvmQSD0FcWUvDPy9ul7&#10;4qWGok1kMQSI7kn74F9LV5M5NFh0T9p3b7zPXKvqx/9UdSmPrN5DXg6LCVS/IcGMkYGAay+ddN+G&#10;u4RA8bxJ3jqk18787jiIwNNw6LUH/8UXrEAPFxIXk6oPXBByFu0aoFbfFB6URAbmPlo54rZZaR98&#10;JSwA+vyrqitnXTGaqhDxf/RaIvz44A+Ij9AS6HWLLv1iDfe75Mfo3AV8hutKkrbM+73ga7mRIQ8U&#10;byLdPjnx1qGOod83t935RUl3dxxMz8/6qLSmse2MuMGbLrs+LBGadN89iUVvy9fiESIs7gD3SDoS&#10;837PblEYRZLES6ey+TZ63nAYfgTrjx3kjhSMH/9V9V1dOKyTCkuw0SgDEBDD4xq9VNTupUN67cxp&#10;03kUdNQVd17ccKiO9fAx185miaNzr7lSTy3UNvihRE9B4SwDPxHCJEv1jiMCgASm7fmPiRxe/AHx&#10;uR1H3PYIH4kqmR40fV74ErnnZxfBWU/9cTaR5pP7Dt6QdvOwmIQDTe2NjfGxsaSmsWNEXELJFTPH&#10;DhjoczsGJ0PGVXnytXjOxR2L8nzYrTdNWA8CA0k6hMQDETABgfq9Hx9OHAOr3rz30nDokOFggwmt&#10;4IPKSbNvbYDw3pGS9w7+9CfMlZcfxw87VwYhVj7A6hQddcXiWxOlkImQvvPV5eSu+5wT9j0RWxNp&#10;ng72+w0qnnbDyLiE1rZe7e29EuOGbMu+btzAcOV42i9G3PZ7GBKKvru0uIP+pOrreaNGjiNVGKvX&#10;BxZK+Y0AD3ozH8VzLw2kQ7K8fPofBhMvf8o8e0g8/G4xSwTGcg3au6mO2gY/lPgNVdhkHD01jXzx&#10;fvEXRAgBUsMaPv6KBfzoL4wIL/6A+NRkO7eL06nHP/uiYUKy/HEGeO6DsHA9OwK5F3wyKcyEzaV5&#10;qOyY/gPfvuK6xN6Dk/oOejfn2nEDB4QZAipz2JBQSAXnnrz7Owi/P9kwTq83T5dAE3jYia/Cc3kc&#10;P9yrjvaFPQLifNDc98Y+ukLwUTR66aTpF0tL8ALpkDQvBEJpT6YrTtioAqZC2aoUSFxN0nQF7SGL&#10;8qbwQ0nYN45XAyEyP7rqg9HXsCcP+ZE4ru4VBq84aNPAyqveni2QMfIQnySdu6Zo9F3yRSEQrv+A&#10;VC3nP8V0zWMg90IEgxzz1ltv3XjjjWFVg5aWFp/sGTJkCMh3dHTEx8f7lBGFEYHwRKCuri45GR9K&#10;C8/G0bBKf3vBMxE7porjM7rSHoZr/H0DeHhHQD/O3nVFgoQh9X377bfN8uZhS7qsr/85/et/XlwJ&#10;nzXTdhZcVFFw4ZcFmZ+vTf/0XxeUP3Ht589HAs5oIyKACCACBiEAEx/OxXcG6UQ1iIA3BMyi+dOn&#10;+/x4Ir7+WD9L/YAjdQMOHRn4w8FB3x8c/N0Pg7/9fnDtt4OPWAZ5sw2vIwKIACIQHQjQ5+bpxAdf&#10;V48HIhBEBDBoH0SwsShEQB8ChgTr9BWFUgYggO1lAIg6VPQ0nA2pr4lBex1NhiKIACKACCACiAAi&#10;YC4CZgXtzbUatSMCiAAigAggAoiADgSQ5nWAhCKIACKACCACiEBkIoA0H5nthlYjAogAIoAIIAI6&#10;EECa1wESiiACwUUAH5oPLt6BlobtFSiC+vL3NJyNqi/SvL7+hVKIACKACCACiEAEIoA0H4GNhiYj&#10;AogAIoAIIAL6EDDrufmD9c0nTrYSB7HDbrcOh83usMPH4bDaCf9z1PCBk8eP1DQSX3arr+1QChFA&#10;BBABRAAR8ISAic/Nf1f3Y93xliPHmw81NP9QTz/fWZpqjzZ9e/TEgcM/7j90/Kt9R7FxEAFEABFA&#10;BBABRMBUBMwK2re2dzsI4U68zW6HE6sNvm1wYnMQm8PRdKrD1IqhckQAEUAEEAFEABEwi+YBWcbx&#10;lNEptdOIPaF/wjnQvp1YbTZEHxFABBABRAARQARMRcAsmqcevM2e/dOUn12Vdte1F9x8ybk2m+3u&#10;GRf87qYL592QaQWSR5o3tWFROSKACCACiAAiQIhZNA+r7cBlf7n003+98u4/X3zn2bd3WG2Ovr17&#10;Aebwbe3uRprH7ocIIAKIACKACJiNgFk0zwL19jtzLr5nzrX3/vy6X904HSbpOzq7oD7tnV1WG3Xn&#10;za6bfv32o893vDuivaRP2+Y+rW/Hn367X9t759nbDurXgJKIACKACCACiEAYImDWA3Wvvl9ltdqb&#10;Gk90dXdb7Y6YmLj4gUOam050dVGm79NvIBD9w/nXaSIS/Afq2t9PcbQegtiGg8Q4HPQD5zH9xw64&#10;ojym95AwbDY0CRFABBABRAAR8IoAPFBnFs2//N4uoPmbLztvUP94hR3Np9rXFH9ss1r/Pj8nTGi+&#10;dTM3MhYGJARonpI9xDk43zPiJ5T4HfBP/7H9f/JA/NjZXsFFAUQAEUAEEAFEILQImEjzL7zzNQTt&#10;m5ubOjo7bTa22N4GzE7/B9eeefPWlb+/IWxovh/wugupx/WLP/O6vonTiL2bECuxdRFHFz13dMPi&#10;wtiJq52W1xZMTy2eXbNjYUqIWjPkBoSo3j202KqiBetJ/tq8NEIaylatKKmT4ZDJ04WDSlbAeXLu&#10;0iXZiVIyzbUzwyWJEFFWJqzKrpJxlu9asNwAwVSa5MYeuCKriKBJw57Ia2+pEtR02gpTdonQw6XS&#10;JEUbqCvIFSjazymmqUSf5sgDEy32EwGgefLWW2+x99QZfDxXWrF+85fNp9rUehtbWv/05ObFa990&#10;V2SzjwfX097e7ncd7Eefcxx/y3HsDUfDqw7Li4665xxH1zkOPe74/u+O7/7q+Hapo2aJo2ax48C9&#10;jv33OL75nd8FYUZEIAAE6t959J57nnvuuXue26XSAtcefadelrxLFIMT+RX48x6XBMhT/847gkZJ&#10;WJVdS2YXz0XtUpikNlWu2dVSh0MqTLBfo6wAYAtZVgXycjs8XJLEaEtptLRTjaYSPZpDhggWHHwE&#10;gOJNW4JH34FDCt/8+O/rS/5WuPnPT775p7WvL/7nf+5f/dIj696kj9OF0xK8GNJFOg+TziOk8yjp&#10;qiNdFtJ1jFhPEnsnc+K5K9/JPuwcD0QgBAgkZi9ZuzYvXavkqm0lSTkyl51UVVZkpjPPPm1GLtm5&#10;q4HnaigrJbm5yQoVidnZQhAgMYlfU2dXy5C0NJ4rcVSS0iaVqQ31luSMKTSmkJaeWWcRzJGyJSc5&#10;ww2gUGVPCNAOhyJdYQkHi9CGCETANJqHV+DYHf0GDhmUcMbAIcMGDBlGvwcP6zd4aN/+g+CZeniq&#10;PozgsrdT/qYfRuTybxquh1g9v8ovKd7ft3V+zPSCWl4bCKDH8GP+VkWCmEKYfMF8LiblVGX1IsZU&#10;8NySATo1q4wMo5ZAU/xCoKrSkjvDGa4HOgdWFZkTWFjg1YayDZacvCkeimiw1CWNSnSTXcgnyDi1&#10;OMcE7jUnTskQBhuiNESXV5Uxugdj60pWLIBDSHCqUZXlFzxhk8lZZ1kVy1bRqsNRVCXDlMXrKSwi&#10;SJKYi5zYJsLVVWX17jXT0ouKoDR5QWGDDRpiGgJm0Tx/4R37trN34dCpecrt7MNYPoweqBMpXMbo&#10;QO2SE2/rEF15xvHA9NqHMEnOwzLrZjICTl00uZT9XbNmT47E6eWLqmfRxNJ55YtWs/EASMIEP5Ms&#10;JcuFUYOmmKCwiBQXapihQ/PW1aJN3Eg8Ih0BcNEt3FP2eADJ78xwGQwoxauK1iuGC2qFchmYU6f0&#10;VJkuXxLgxobE7LkZOymXw8oC2QICKs1cf3rkJ5Vs4MzPDz32eKt1aK8LwxcFh8tsqiqiCyV47Ump&#10;s/JpeWvzM+m0/Fq2rgLESpLymdjSXMt6xXDIeXUu2UmXY3DwNDTXWZLmQkRIPiIMLUBYehAQMIvm&#10;6Qtt6WtuKafDu+zp6+zZOV2ERz/0PAjV01sEXVsnRua5+w7UTr+lRB6x576+m6B97Zbi8nnL5Cvx&#10;ag/sIfNmcSpNWbhsXnl1Dbcoa81iljpz1jyy5wB45FSyfFEqc/BzCkU5LTExjerTqJ4OzamTsgqd&#10;Iw69EKFc2CLQsGuna8Be01JG8nPlcX1XMUrZ3laFKWUEfk6v1PDDFUZA1g0EGAYOEKfuJBCZfGUg&#10;lafxfHF+QY89YdskkmGUp/mhTa0QyGAuOz3WV6gnMwRFVEyYg4FBUY5i1oOGboRgDr3I82hrFiZO&#10;wh84tNBABMyi+XPGnAGvvQNGF3x3tsxe9OOB8K3Tzj/bwGoEqkqIyQOL8/g8TMmDNw/fnZTvBYKH&#10;E/5x580HaMU87vZLoYAA1cmyu2pOWbjD4Sgiec6ZBeNKQk3BR4CyPJ+Flx3OQL0QwK/fVlIn8Ams&#10;zoczF4dQIGGJdlXZwaFUyjhLS8vL15hud7EHjCRiwAHIvKJSFp92tZzOGXgoK/j4ml4iPFwgHga7&#10;2eZpNh0ULMBABMyi+aszJ9x7+7TFd1yy5OdXLPvl1fAmnBW/vX7VH256bNGtBffPfmLJXXdfP83A&#10;agSqivvoPFAvn4N3LsGTufLuaD7l+tlZhWK8nVmUMnEyKdwkTtIvLxQ9e7W5TNIlr2aVQEyM8tcW&#10;LNcK2quyudEMXF+zJotFEvCIaAQogcrWr4mzv7CWTuBSWJ0HDJudJ3HJ0txk4RktUVi1gI8osycS&#10;tUxVlcjVMN3uZbEYHTeIfrogrZ6nhskHrkddVkQ3kQfj6erFClms3o0oExOGRhQl0bPn4hTckm2s&#10;MehFKVGP5mgFFuslQ8Asmo8skGH9AGV3mxSZV53IL/Ue5qZ2QJ2lk4XIO19wN3MdnZJnoXg69e5h&#10;KpxKEjGvtFpPVdDMdaXzCpnCPDJbK2ivNk2lGRbqcYsWTXaZYoisNkNrBQTcLFKDeHo+Wc9iwSRf&#10;GRxXgEfjuxVMlh3Uz1dl15KpLxVyeC8CQvRL+dS8hkFA+Oyg08/UVI2yora5AZdcIkTtPayNo2IW&#10;3kR0xl3h9dNwCm/ADSRDCNpTxPVojlpksWISAma9BS8QiIP/stuOH15rrX68+/RReAUeiYl12PmL&#10;8OCbvwuPvjmHvQgvJq734KFTHxww4aZAKmhMXrrgr3oZrqIzBk3UggggAohAFCJA34K3adOmm24K&#10;A9KSwRt8mo/EtgWfPGfPmhC+fC8SQUObEQFEABHoUQiY+HqcHoVjECvrfOQ9p3BeaehesBvEKmNR&#10;iAAigAggAv4jgHPz/mMXipxslbw5y/FDUR0sExFABBABRMBcBJDmzcUXtSMCiAAigAggAiFEAGk+&#10;hOBj0YgAIoAIIAKIgLkIIM2biy9qRwQQAUQAEUAEQoiAKSvtS39oLz3YThwOQhzwH3zgxbfwJ3zB&#10;02kOOz935KYOgo+68rjSPoQdAotGBBABRAARiBoEYKW9KTR/zZv1+5q6gcjhYXN4t30M7GEDf8CW&#10;dPCeeyB9+LYB2dvPG97n41+lIs1HTX/CiiACiAAigAiEFQJmPVAHHE+deGB42KWObVkD38DrwO8X&#10;j+r7XO6ZWWf2g5S99W1hAof96PMd745oL+nTtrlP69vxp9/u1/beefa2g2FiHpqBCCACiAAigAj4&#10;h4Apc/PUebdawWXnBE83p4N9a6xA+bZ56cNyUgbNzxgK59S/D4+jc/8j9o4W+rY7EgdvvoMTW+uR&#10;th05ju6W8DAQrUAEEAFEABFABPxBwBSap6TOOJ5YqSvPfXrO609/eXzLgZanPj/OUsKF5u2tRyi7&#10;k1g7fa+tcGJrPdpSMr75zWFNG4c3bjyjcePIE2+MbNw6teNQsT9IYx5EABFABBABRCDoCJgyNz/q&#10;/2rpojtYaUfZnq25o992uiAPyJ6uwoNzevHk3y9UVzn4S/BaN/fjL65nb7Bnr6+P6xd/5nV9E6fR&#10;rWmJVdx4HiYjumHkEjtxtdNs+m552JbG5DfS0XfbFsI+9WaXE/QeiAX6iADs8wI7xbDty2FrWNhU&#10;VpYfNh6VbWpCJel2ZcJ2dKIczQW7n7huZyPKyoRV2VUyzvJdCxZLkplKk9zYA1dkFRE0adjjI05h&#10;IC5VgtpCW2HKLhF6uFSapGgDtcVcgaL9nGKaSvRpDgN00ITgIGDW3Dyfj7dD3B4C9WzbeXs3xPDh&#10;xMrW37EJ++4w8ub7Zz49MOuVQVnPD7r42cHTnhpy0dohmY/0HXEB6T5BrI2ku5FYW4jtNLG3Entb&#10;LHzLD/piOpM5nmydT99t6zCtHBhETC/APWmDc9v5Xwqw4YIFlUTcgoxuI+e6u+wM2bbzVUV0NABH&#10;flLJBthzTuJe2HheaUJDWX061yQJq7JryDSMymGZ6OZpRa4byCtNpSS/3pK7VG0PtQV22RO3RmfD&#10;FI2y/EctpDmBooUmosMq2mBedguUWQuIVVBY9OcIaVWx8LBFwKSgPbC7nYiBetLdlZUUd8d5A2yd&#10;nRDPZ9zPyN5qCxNcYkgX6TxMOo+QzqOkq450WUjXMWI9SZz7zcM+9OKW846uUJidNUnjoYRQGIJl&#10;hgwBRut56Vrlq3Zoh03dhU3J02bkEnGrd7ofOcnNTVaoSMzOFgYIsM88u6bOrpYhaWk8F90NXaVR&#10;YSpsLpucMQX2kidp6Zl1Fuewg2d03a5eo6yQgR7Sgl1hCakpWHjkImAKzQv+Op2htwPH35814q25&#10;k9fOSv3XjeMcXZ3CbD1cC5u5eWJvp/vN0w9wueu3rQsC9QSo3SnQ4drekivMTrYWTGe7ucN+89I+&#10;M5KnLG71zi7zQxSaXlDgdKmdO9SAHI/Xl8Nm9IIe51VJDS16/nwomcv7ZIZTP1PnUnbk9uyeZXlV&#10;pSVX7srTLdsligAWFni1oWyDJSdvigdshN3rtbML+VQ73DvHBO41J07JEAYbojREl+nO9nBAaXV8&#10;y3UhwalGVVZkt6uzzrIq0hgNO+QRER6vp7CIIEliLnJimwhXV5XVu9dMSy8qgtIUoZfIxhSt94qA&#10;STTPnqCDT1fXvVkj779ibDesxnOQ2zOS1syaYO/s4AvviT1cvHmRwmWMDtQOvE7ZvZPYOkRXHgYB&#10;7NztUb5oOSmCxQel8wpzYvLYKZyXL1rNWX3mOr7tDFxezoLkW+enLpoM0XiHo4gUFwpqIREm+7kg&#10;WV6Qug7k6bQ8j9k7szhq1uzJkYYQ5XsmQXHrZlIlPpkBRgn6ae6tqwWDRF1e+xAKhBoBcNEt3FP2&#10;eADJ78xwGQwoxVlg3aOEEHwXZFhoHuYR0uVLAtzYkJg9N2Mn5XKYS5AtIKDS0uSDYn6BB/q92OOt&#10;1qG9LgxfFBwus6mqiC6U4BMmpNQ5uZKWtzY/k07L85g9iJUksTkYNkWiGA45r84lO+lyDHpoaq6z&#10;JM2FiJBscie0+GDpwUDAJJpnD9F1U46/9/KxQOjCx0Fuy0i+/4rRpLuTTs9DapgcsM4OGF0gdUb2&#10;QO30W0rkEXvu63sI2metKaJUTGbOAmKefT09Zed7DvCZb8GdB++cHbUH9mStWcyYOWXhsnlSIvPd&#10;6ZFTWF5d4wISZCHzZrEsLI90XSyOXvDRDHkBqZOyCp1jhzBpHzTDEwINu3Ym5VAu8Hgwkp/rXoxS&#10;trdVYUoZgZ/TKzX8cIUxkHUDAYaBA8SpOwlEppx1pvF8cX5Bjz3h3y+cc/Pa1AqBDOay02N9hXoy&#10;Q6ghFRPmYGBQlKOY9aCxF2E0RC/yPNqahYmT8AcOLTQQAVNonk7Ad3cuzBq58PJx3RC2Zx/K9PQJ&#10;O7IoO2XRlWMgeg/vzzGwJgGpEmLyYBKPz3dSjqffclce/Hj+8eDNe7QCwuE5hLnuNWuyPNtL19uZ&#10;td+sZzPYVrdFJI/PO+AR/ghQlk9XumfOQD37wU9OqoeVdwKfwOp8OHNxCAUSlmhXlR0GEUoZJzJp&#10;efka0+0uyIGRRAw4AJlXVLqu2JPJJo3yWFb4t4fPFoqrD2EEZLCbbZ5mnyuJGUKIgCk0T6zWBVmJ&#10;Cy4fD4F6yY8XyN5BKX/hdRMXXjMOnqgLYc1diuY+Og/Uy+fgnUvwZK683zRfU13OF9LVbikuZ+Wn&#10;TJwsBvRrC5YLLj4kEiGmr4EPu7qJEzDNI3r2+qFUm6HKC1wPIxExBKFfNUoGHwFKoElOV16c/YW1&#10;dAKXwuo8YNjsPNdF+exhLlFYtYCPKLOD7LYSRcygqkrkaphu97JYjI4bRD9dkFbPU8PkA9ejLiv4&#10;uAanRLp6sUIWq3dTKhMThkYUJdGz5+IU3JJtrDHoRSlRj+bgVBNLCSkCptD8g1eO/ueH9eMe/nTc&#10;X3eMXfbJuGUfj/3TR2OXfDjmgffH/PG/Y9lnzX+PLOMx7TA4YP6AsrtNisyrTuSXeg/z0+SZi9cQ&#10;FozPq54sePMz17FZfJpGZgtBe5jBrxEEhbV8LuXRq3tYlhg6hc8n4305tMyYBesHwDK+gI/rXjR5&#10;GZt/wCO8EXCzSA3i6flkPYsFk3wvj2TR+G4Fk2UH9fNV2bVk6kuFHN6LgBD9Uj41r2EQED476PQz&#10;NVWjrPBugwCsA1xyiRC197A2jopZeBPRuXyF10/DKbwBN5AM8XlLnZoDsB2zRggCprweJ8C6B//1&#10;OB0/vNZa/Xj36aME3pATE+uw0zfksPfkwDAITuibc+g7c0hMXO/BQ6c+OGDCTQHWUSM7fc1O9TJh&#10;DZ3x6lEjIoAIIAKIQE9DwKwd6gLEMfg0H6DBhmSnj7XtwZfcGYIlKkEEEAFEABGgCJj1FjxEVzcC&#10;zofU6WvuzH6Znm6zUBARQAQQAUQgOhCAcDRsGYtHqBBg69rNWlIfqkphuYgAIoAIIAJhgQDQiylL&#10;8MKicmgEIoAIIAKIACLQ4xFAmu/xXQABQAQQAUQAEYheBJDmo7dtsWaIACKACCACPR4BpPke3wUQ&#10;AEQAEUAEEIHoRQBpPnrbFmuGCCACiAAi0OMRQJqnXcB+9PmOd0e0l/Rp29yn9e3402/3a3vvPHvb&#10;wR7fPRAARAARQAQQgchGwHiaj0TK7Nz/iL2jhb7tjsTBm+/gxNZ6pG1HjqO7JbKbF61HBBABRAAR&#10;6NkIGE/zkUiZ9tYjlN1JrJ2+11Y4sbUebSkZ3/zmsKaNwxs3ntG4ceSJN0Y2bp3acai4Z/cZrD0i&#10;gAggAohAxCAQ8+abb86aNctAe1s3xzNtQJkx8Ip49nJ4/mZ4+k548eXwwKYkpv/Y/j95IH7sbEXp&#10;wX/ZbevmfvzF9U4L4/rFn3ld38RpdGtaYhU3nodtarvtdlvsxNXeEIN31y6fVKPjtXb0JbeFsEG8&#10;HllvheL1HoAA7PMCO8WwLUtha1jYVFZWZ9h4VLapCZWk25XBnufyvWtoLtj9xHU7G1FWJqzKrpJx&#10;lu9asGiRzFSa5MYeuCKriKBJw57Ia1upEtR02gpTdonQw6XSJEUbqCvIFSjazymmqUSf5sgDEy32&#10;E4FNmzaZQfOBUmbwad5RVxTTZyhxWOmHbjkPJ7DTfCv9CImwZ65NPLeSc5/0BrkHmpdfoiQPW9D7&#10;vs2ct/LxehQiwNgwKTOzgqSrdibnu8HLuBt+7iuZmOJ3n1GHivnLGrKz6Z71krAqOylTy1RVpaUJ&#10;ww1LjotJalPlmpUMJxUmNFqDuqxIbE4PjKuHjBWjJM1RgHqsoEdzJIKJNvuJANC88UH7/plPD8x6&#10;ZVDW84MufnbwtKeGXLR2SOYjfUdcQLpPEGsj6W4k1hZiO03srcTeFgvf+o6PP/5427Zt+mR9looh&#10;XaTzMOk8QjqPkq460mUhXceI9SRx7jcP+9CLW847unwuwFMGvgU9HoiAVwRgd9i1a/PSteRUO7TD&#10;pu7CpuRpM3KJuNU73Y+c5OYmK1Qkco6HA/aZZ/+qs6tlCON4mgl2Q1dpVJgKm8smZ0yBveRJWnpm&#10;naVBIe+6Xb1GWV7BiUoBV1iisopYKfMRMJ7mTaLMPXv2fP/992YBYm+n+83TD3C567etCwL1BKjd&#10;KdDhagZ45NMLthZMZ9u0Ty+oVRgpbuDOdnOn27lDjJ5v7j5fOhdyOTeyYbL0oMrnzwfdfCt4Z0Hw&#10;tyQuFurML2Y3CzDUG14IVFVacmcITM0so6yaREmVs7DAqw1lGyw5eVM82C7sXq+dXcin2uHeOSZw&#10;rzlxSoYw2BClwe2kO9tzY+v4lutCglONqqzwwt1Xa5x1llWxbBXbR951t3ker6ewiCBJYguKqlTl&#10;QvSEqVhVVu9eMy29qAgENRT4WhOUjyAEjKd5EhBlhgg6gcJljA7UDomU3SF63yG68jAIYOfKo3zR&#10;clIEWwTUrCGL8hREP3Md35qmdF7h8oJa+Kt0Hp2KdzjWrZPO2Rz+1vmpiyaXMtmaNXtypAFD+Z5J&#10;oJvH9cWCQFlOTB4rE/SVL1pNRwVbV4v5cRYgRB0pNMWCi27hnrLHA0h+Z4bLYEApXlW0XjFcUCuU&#10;ywjkwicHvByJ2XMzdlIuh5UFCmkWpaBHflLJBs78/NBjj7dyQ3tdGL4oOFxmU1URXSjBa09KnZVP&#10;y1ubn0mn5deyiRgQK0nKZ2JLcy3rFcMh59W5ZCddjsHB09BcZ0maCxEhr60VWtSwdGMRMIPmRcdX&#10;coJ9o0xjK6hPG52Pl0idkT1QO/2WEnnEnvv66qB91poiStQkZeGyeeXVNa6FCu48OPEej9oDe8i8&#10;WYzMXfVkzb6e6maHWNDMWTBWENLp+Z4DEERInZRV6Bwd6Ks5SkU+Ag27diblUC7weDCSn+tejFK2&#10;t1VhShmBn9MrNfxwhTF87QDjKRCn7iQQmesyQB7PF+cX9NgT/m1HeZof2tQKgQzmstNjfYV6MkOo&#10;IRUT5mBIYnaOYtaDxl6EYA69yPNoaxYmTsIfOLTQQATMoPkAKdPA2ulWJcTkgcV5fL6Tcjz9lrvy&#10;4Mfzj9qblwqiXO1yQBydrrFjHnqWbnv8E2S72haRPJg7wKC9fxBGYi7K8ulK98wZqBcC+PXbSuoE&#10;PoHV+XDm4hAKJCzRrio7DCKUMk6s0vLyNabbXbAEI4kYcAAyr6hUx50F+aRRHsuKxBbyYjM8XCAe&#10;BrvZ5mmOwmaI4iqZQPOGUWYQYec+Oo86yOfgnUvwZK68VtC+eAubkq/dUlwueuTc/Jrqcr7Gjl7y&#10;WKOUiZNJ4SY+JV9bsLzQVY9uMIDrYUDBvHs8egIClEDFWXiorzj7C2vpBC6F1XnAsNl5EpcszU0W&#10;VtqLwqoFfHQpnkv2RKKWqaoSuRqm270sFqPjBtFPF6TV89Qw+cD1qMuK1pakqxcrZLF6N/VkYsLQ&#10;iKIkevZcnIJbso01Br0oJerRHK3AYr1kCJhA84FSZgjax26H5+i6iE2KzKtO5Jd6D1OZmDW5mvrQ&#10;MXRy3fXhuJmLYboe1tvF5FVPFrx5CLLzJXjCKjtR28x1dEqeLeRLLZ5d4/tDduJiP7BiGZtDwKMH&#10;IOBmkRrE0/PJehYLJvnK4LgCFhrfrWCywjKuBogMK7JrydSXCjm8FwEh+qV8al7DICB8dtDpZ2qq&#10;RllR25CASy4RovYe1sZRMQtvIjrjrvD6aTiFN+AGkiEE7SniejRHLbJYMQkB45+bt9c8GEvnueHR&#10;c/FBc3oOwXD2JxCq/M8+I0jaG4r20Hxu/qmnngKx3/3ud+rGGzJkCCR2dHTEx/M38/h8dPzwWmv1&#10;492nj8L7fEhMrMPO3+oD3/zFPvTNOZAC53G9Bw+d+uCACTfJytD9Jhyf7cIMiAAigAggAoiA/wiY&#10;8nqcwCiTVib4NO8/hDQn0nxg+GFuRAARQAQQAXMQMIXmAzcVaT5wDFEDIoAIIAKIACJgylvweh6s&#10;8Ci8jnfX9zxcsMaIACKACCACIUfAhCV4Ia8TGoAIIAKIACKACCACDAFYXOZAKBABRAARQAQQAUQg&#10;+hAAikdvPvqaFWuECCACiAAigAgICCDNY1dABBABRAARQASiFgGk+ahtWqwYIoAIIAKIACKANE/7&#10;gP3o8x3vjmgv6dO2uU/r2/Gn3+7X9t559raD2D8QAUQAEUAEEIGIRgBpnjZf5/5H7B0t9G13JA7e&#10;fAcnttYjbTtyHN0tEd26aDwigAggAohAD0cAaZ55861HKLuTWDt9r61wYms92lIyvvnNYU0bhzdu&#10;PKNx48gTb4xs3Dq141BxD+80WH1EABFABBCBSEEgZuPGjTfffHNYmRv8t+C1bu7HX1zP3mDPXl8f&#10;1y/+zOv6Jk6jW9MSq7jxPLyZv9tut8VOXO0vYvhmXH+Rw3wcAdjnBXaKYduXw9awsKmsDBjYeFS2&#10;qQmVpNuVCdvRiXI0F+x+4rqdjSgrE1ZlV8k4y3ctWCxJZqpouYY9cElWEUGThj2R1wGkSlDTaStM&#10;2SVCD5dKkxRtoK4gV6BoP6eYphJ9miMPTLTYTwTefPNN4735SJzn7p/59MCsVwZlPT/o4mcHT3tq&#10;yEVrh2Q+0nfEBaT7BLE2ku5GYm0httPg9RN7Wyx8ezqAyKcX4DawfvZJzOYBAWDDBQsqibgFGd1G&#10;znV32RmybeeriuhoAI78pJINZQ2SWtjkVT4yYOkNZfXpXJMkrMquIdMwKodlopunFbluIK80lQ5P&#10;1ltyl6rtYeVb6sSt0dkwRaOsCO0YQNFCE9FhFW0wL7sFyuoJiFVQWPTniFCQ0GyTETCe5iNxnjuG&#10;dJHOw6TzCOk8SrrqSJeFdB0j1pPEud887EMvbjkP++/hgQiEAAFG63npWiWrdmiHTd2FTcnTZuQS&#10;cat3uh85yc1NVqhIzM4WBgiwzzy7ps6uliFpaTwX3Q1dpVFhKmwum5wxBfaSJ2npmXUW57CDZ3Td&#10;rl6jrBDAHQZFusISBgahCZGIgPE0H5Hz3PZ2ut88/QCXu37bYFNdiNXzq/xSh2tL1xZMZ5vE0x3k&#10;wZXPKSR8O/kCSHfuKa928uX5qEbl35HYn9Dm0CBQVWnJlbvydMt2iSKAhQVebSjbYMnJm+LBRmH3&#10;eu3sQj7VDvfOMYF7zYlTMoTBhigN0eVVPMoApdXxLdeFBKcaVVmhwdeoUp11llWRxmjYIY+I8Hg9&#10;hUUESRJzkRPbRLi6qqzevWZaelERlKYIvRhVO9QTpggYT/NsejvObo8lfDkbvGgP5rnH3pTw05UJ&#10;Ux8eeuHSYRl/HJb+h+EXzB+Wek2fji/DAhiBwmWMDtQOiZTdO4mtQ3TlGcdDivzYunrR5FJ4oSAc&#10;62bCNjal80jWmhr4Y+HCZfMKN23lsls3Fc5btjDFmXHr/NTi2SAGRylZDlF+Fz1hgQoaESEIgItu&#10;4Z6yxwNIfmeGy2BAKc4C6x4lhOC7IMNC8zCPkC5fEuDGhsTsuRk7KZfDXIJsAQGVliYfFPMLPNDv&#10;xR5vtQ7tdWH4ouBwmU1VRXShBJ8wIaXOyZW0vLX5mXRansfsQawkic3BsCkSxXDIeXUu2UmXP9BD&#10;U3OdJWkuRIRkkzuhxQdLDwYCxtO8ofPcwYCAlgHr7IDRBVJnZA/UTr+lRB6x576+a9A+dVJWYY72&#10;bPzMWSLPb920Z83imbLq1B7Yw51+OHIKy6triAc9wYIBy4lIBBp27UzKoVzgneTnuhejlO1tVZhS&#10;RuDn9EoNP1xhDGTdQIBh4ABx6k4CkSlnnWk8X5xf0GNP+DeXc25em1ohkMFcdnqsr1BPZgg1pGLC&#10;HAwMinIUsx409iKMhuhFnkdbszBxEv7AoYUGImA8zUfkPLcQkwcW5/H5Tsrx9FvuyoMfzz+u3nzK&#10;wh0ORxHJY0F7RdPMXLxmD3jqtQXL98y+XubKc7F5QhCAxQGIJz0GtjiqijYEKMunK90zZ6Ce/eAn&#10;J9XDyjuBT2B1Ppy5OIQCCUu0q8oOgwiljBPHtLx8jel2F5zBSCIGHIDMKypdV+zJZJNGeSwr2loP&#10;6iOuPoQRkMFutnmao7AZorhKxtM8CWieO0RQcx+dB+rlc/DOJXgyV15B88xk4OiaNVl7DihX2Kdc&#10;P5sUr15dTJQsnzJxMimksXrXw52eEOGCxYY/ApRAk5yuvDj7C2vpBC6F1XnAsNl5rovy2cNcorBq&#10;AR9RZgfZbSWKmEFVlcjVMN3uZbEYHTeIfrogrZ6nhskHrkddVvi3g38W0tWLFbJYvRstTEwYGlGU&#10;RM+ei1NwS7axxqAXpUQ9mv0zG3NFFAJm0LzIlNLKNf3z3CHCzm63Una3SZF51Yn8Uu9hLmbC2jp2&#10;pC6azCbfIVLPl+Ax1z5l4bLJhYX8issxc13NGiJE7ZmwUk+IsMBiIwwBN4vUIJ6eT9azWDDJ9/JI&#10;Fo3vVjBZdlA/X5VdS6a+VMjhvQgI0S/lU/MaBgHhs4NOP1NTNcqKsEbRby7gkkuEqL2HtXFUzMKb&#10;iM7lK7x+Gk7hDbiBZIjPW+rUrN9UlIxUBEx4Pc4Pj9L3yThsxAHcaSPExt4wYydApZBOo+LskvSZ&#10;8pYCvOC/Hqfjh9daqx/vPn2UwBtyYmIddvqGHPaeHBgGwQl9cw59Zw6Jies9eOjUBwdMuEl/gwN9&#10;b5pFo/J4IAKIACKACCACwUQAXo9jAs1//zeRwu3iicjrlOP5CICfsPP0bSGneRNBh6fk8kjRDpUz&#10;b2KRqBoRQAQQAUQAEaAImPIWPGFuO4B57mhpHPYcPDw1V4QcHy1NivVABBABRCDSEDB+bj6gee5I&#10;g8+jvWzpvAMd+ahqVKwMIoAIIAKRhYDxNN/Ve+qJ2s/qd71Vv2tL/e53LVXb63bvOLr7yyN7vj6y&#10;d+/h6ppD1T8c/Kbu4L5jR76ztg68O7LwQmsRAUQAEUAEEIEIQsCEufmAax/8JXgBm4wKEAFEABFA&#10;BBCBsEPAnLn5sKsmGoQIIAKIACKACPRQBIwP2vdQILHaiAAigAggAohA+CGANB9+bYIWIQKIACKA&#10;CCACBiGANE+BtB99vuPdEe0lfdo292l9O/702/3a3jvP3nbQIJBRDSKACCACiAAiEBoEkOYp7p37&#10;H7F3tNC33ZE4ePMdnNhaj7TtyHF0t4SmWbBURAARQAQQAUTACASQ5pk333qEsjuJtdP32gonttaj&#10;LSXjm98c1rRxeOPGMxo3jjzxxsjGrVM7DhUbgTzqQAQQAUQAEUAETEcAH6ijELdu7sdfXM/eYM9e&#10;Xx/XL/7M6/omTmMv5LeKG8/DO3q77XZb7MTVprUMvAJ/+aQaby/VgTfswfv1vIqZZiUqDhkCsM8L&#10;7BTDtiyFrWFhU1mZJbDxqGxTEypJtyuDPc/le9fQXLD7iet2NqKsTFiVXSXjLN+1YNEimak0yY09&#10;cEVWEUGThj0hQ9zvgqVKUA20FabsEqGHS6VJijZQl8MVKNrPKaapRJ9mv+uEGSMNAXygTmix/plP&#10;D8x6ZVDW84MufnbwtKeGXLR2SOYjfUdcQLpPEGsj6W4k1hZiOw1eP7G3xcK3ywHEPF21o6wZfUFW&#10;EH3DnrehgBkmoM5QIgBsuGBBJRG3IKPbyLnuLjtDtu18VREdDcCRn1SyAfack7gXNp5XVqKhrD6d&#10;a5KEVdk1ZBpG5bBMdPO0ItcN5JWmUpJfb8ldqraH2gK77Ilbo7NhikZZocQ9gLKBooUmosMq2mBe&#10;dguUlQWIVVBY9OcIwFDMGsUIYNCeNm4M6SKdh0nnEdJ5lHTVkS4L6TpGrCeJc7952F1X3HLe0RXF&#10;HQKrFsYIMFrPS9eyULVDO2zqLmxKnjYjl4hbvdP9yElubrJCRWJ2tjBAgH3m2TV1drUMSUvjuehu&#10;6CqNClNhc9nkjCmwlzxJS8+ssziHHTyj63b1GmWFcbOYaJorLCYWhKqjGQFzad7249GuvTta33vx&#10;5KbC5k3rT/53U2vFx7bW02GHqL1d2HGHcjlndPHb1sX204M/+Qcudcjtnx+TU0ikDeapwz1/PmxZ&#10;Q3ebF3eQF/eepwnTCwqE/enFCADb4YYdfId66XDNDn8pCxJCCE4FkgbfCgq75kCDfEWgqtKSK3fl&#10;6ZbtEkUACwu82lC2wZKTN8WDdmH3eu3sQj7VDvfOMYF7zYlTMoTBhigN0WW6sz0cUFod33JdSHCq&#10;UZXlKzLhJe+ss6yKNEbDDnlEhMfrKSwiSJKYi5zYJsLVVWX17jXT0ouKoDRF6CW8MEJrDEfANJrv&#10;7uze+0n7ey+07ihpq/ysbW9F2+6KUxU7Tu54/8Tbr7Tu+sreFU4+sUDhMkbnO+xRdu8ktg7RlWcc&#10;DymyY52jdB7JWlPjELeUL98zqYj/MXMdbF0DR+m8wuViVL98UfUsnla+aDWl9a2rF00u5XKKPeld&#10;s8NfioK4EVvnp4oKatbsyZGmD3woyPBehQqDiwC46BbuKXs8gOR3ZrgMBpTiLLDuUUIIvgsyLDQP&#10;8wjp8iUBbmxIzJ6bsZNyOcwlyBYQUGlp8kExv8AD/V7s8Vbr0F4Xhi8KDpfZVFVEF0rwCRNS6pxc&#10;Sctbm59Jp+V5zB7ESpLYHAybIlEMh5xX55KddDkGPTQ111mS5kJESDa5E1p8sPRgIGAOzXd3du0o&#10;7vj07c4f9nf/eMzaabXZ46yOXt1tXZ0nmlv3fXNi+3+b3i8LI6aHdXbA6AKpM7IHaqffUiKP2HMv&#10;3/MAJWv29SlC0wn+OHjh0pG1ZjEMAGAIMGse2XOglpDUSVmFTnJ2aXON7Ko+UXtgD5k3i6kkKQuX&#10;zSuvruEyvhQUjJ6GZZiGQMOunUk5lAs8Hozk57oXo5TtbVWYUkbg5/RKDT9cYQxk3UCAYeAAcepO&#10;ApEpZ51pPF+cX9Bjj2mQGqbYOTevTa0QyGAuOz3WV6gnMwRDqJgwBwODohzFrAeNvQijIXqR59HW&#10;LEycGFY/VBQJCJhC89b95Z27P+7+scFuj7Xb4+ADNJ9wy68GXHg5GXyG1RbXebyx6auvTu12XbUT&#10;QryEmDywOI/Pd1KOp99yVx78eP5x8ebdWg2x9BzC/PSaNVnu68a2qy0iecqgvc7s+kFzV5B+DSgZ&#10;lghQlk9XumfOQD37wU9OqoeVdwKfwOp8OHNxCAUSlmhXlR0GEUoZJxhpefka0+0uYIGRRAw4AJlX&#10;VLq995NGeSwrLJsgMKPE1YcwAjLYzTZPc2A1xtzBRQCeInMYW6Kj/WTn5yXWtg67Iw4eQ2ffMR3d&#10;Mf3OmZyQfUPSvAXg1lvtceDZ//jhx53Hjhlbup/auI/OA/XyOXjnEjyZK6+T5muqy7MmpYJBtVuK&#10;y73YBRQMYwHm3YuHzuwpEyeTwk18Ur+2YHmh6Nm7KVCjID8hw2xhggAl0CSnKy/O/sJaOoFLYXUe&#10;MGx2nuuifPYwlyisWsBHlNlBdluJImZQVSVyNUy3e1ksRscNop8uSKvnqWHygetRlxUmYBtuBl29&#10;WCGL1bspgIkJQyOKkujZc3EKbsk21hj0opSoR7PhNUKFYYYAULzx3nx39UfWE/Xw9DlwPDjx3JXv&#10;tApVj42PB8q324Hpe7c1NJ3aL4SYQ4uM3W6l7G6TIvOqE/ml3sNcrYX4u7QET3Zl5uI1ZFEqOOl5&#10;1ZM9ePPiQjuYYV+2UIz2gxqN7JoFzVxHp+TZEj76JL1ifl9mj7uCQgs9lh4oAm4WqUE8PZ+sZ7Fg&#10;ku/lkSwa361gsuygfr4qu5ZMfamQw3sREKJfyqfmNQwCwmcHnX6mpmqUFShKYZsfcMklQtTew9o4&#10;KmbhTUTn8hVePw2n8AbcQDLE5y11ag5bZNAwwxCIeeONN2655RbD9MGrZv6zvPvgfmBxm7231UYd&#10;dzg51WmftPwfpX9+eMRZE+L2fx/fqzd9BQ0hA8aNSf1/cxWlB3+/+Y4fXmutfrz79FECb8iJiXXY&#10;6Rty2HtyYBgEJ/TNOczgmLjeg4dOfXDAhJsMRAxVIQKIACKACCACZiCwceNG4715+7FDLFYPrjyP&#10;2APN03NK6qc62qv2x8b0sTl62Wy9bPZerUePm1ExX3XGj799eM6no2YfGvWzg6Nmf590x3fJd3x7&#10;5pza0XMOjJ6zf8yd34y9q3rcXXvH3bVn9Oxy5Hhf4UV5RAARQAQQgVAhYDzN2zraKM3b2QYwMfSE&#10;kz2l+d79E/oNJjF9uu29u0jvLnvvDpdH0EMFApaLCCACiAAigAhEJwLG0zwZPJJFuWPtsBmMNcZO&#10;eiVcfuWE/HzAzw7P1Dl6U46396Ynjt59klWvz4pOnLFWiAAigAggAohACBAwnub7pFzIg/ZA8/Dd&#10;7/z0YVdeNejss6ByVkKfnu+yw6d3l613l6N3v2TlazdDgAEWiQggAogAIoAIRCkCxtN874kZdP0a&#10;fGwxNkestXcfDl3rj030DTnMiRc+9t7jr/tplAKL1UIEEAFEABFABEKPgAk0P/ac+KnXiN58zHfv&#10;f7iv7L8HK3Z9+K8iG43YU6bvItShH3P5lH7DB4UeA7QAEUAEEAFEABGIUgSMp3kAavDlN/QeORoe&#10;S4Nt2xPiB/6w6Z0vn3oprrkzJravlbryvWB6fsDokefkaO61FaVIY7UQAUQAEUAEEIGgI2D8c/O8&#10;CvaO9hP/LTtR/kWXlU7Gd1j7dJN+XbY+nY4+4MeffeWkn1x/fp9+QjxfUevgPzfPDVi9amVTc5O6&#10;CYYmDL3r7l8m4zKCoPdOLBARQAQQAUQgEATguXmzaJ6b1d3UZCn78PTRxqYjTR22vjEJZ4yYcnbi&#10;5LEjJ3raZyNUNP/QksV/+/tKNaB//fNDQ4cm3PWLucj0gfQ2zIsIIAKIACIQZATo63EMf6e9vA69&#10;hw4d+7NZk+771fTH77+64A9X/e2O82+50DPHBxkCncXdMefnL72woa6uTqc8iiECiAAigAggAuGA&#10;gClz8+FQMQNtSEhIeOrJJ5qamp955mkD1aIqRAARQAQQAUTAbASQ5rUR/uiLqu2ffc2v3Xv/AxDM&#10;h09ne7uWtLgnDNs+ZnqBtMscbCXLkmJi5vMd5Ig7STNbmVrBjYLSZdb5WKakxlkrReWUCqXi1Cc+&#10;lo3icgToPi90u3bnoU7h18QdYcQtZ+kO7vxwzS+XZfvWaGeXdCpzU70u29qKpuk21WmZq2luNUdU&#10;l3DXPjoqIe7i5zcQfmfUYVz0iWij5XofyfqqcDOVSfeVxu0l34eRZaV3j6jRzc1oOLBI80pI99b8&#10;sO3Dzxubmk80Nr25dfvO3ft0gJ61poZuLO9wlE6GTekEVq+ZuIyl0R3kRKInmpI6SvBbhG4zv0O+&#10;9Z1fmrauXiRspsu2rRcO2Dw3a83imX5pxEy+I8B+JiqJuAUZKFCnSFqrimDfOLr5bH5SyQbG3Q2j&#10;cthmtHSvM1eqbiirT+f71ErCGtlVpQvDAdjJXlUXn0wlsMueuDW6fO812I828qfJYGtYS2amxftm&#10;s576A2wYuNbLNoOu4z5x2OVbRt+7pLSXsR9Zwy6LZn9T3ggUUfFYmpucnDsjW5WSplW1qiK6t+Ba&#10;oYMn5y51czOaAAvSvBLUXrGxbW3tU9POu/CCSW3tbb16+QQR3RY2S9j/feZMToB0S3j1IZc0oWEN&#10;VQkb2ZM1a1S76QL3u26ea2ihqEyFAPuFyZM/hqpOETPBpu7CpuRpM3IJ2+o9LY3//NDNy12PxOxs&#10;4ZcJ9plnlzSya5cFLEZyc1Uvs/TFVFqexnb1bjRHWL9o2LWTZMyYkcGbAI/wRUC7v2ncCFIVYFiQ&#10;lAMbJzsPdYpwDYa92rs105vRUm9y1/CJw8K3hQy0zGqzdXd32ezwn83a3W212nxTnnL9bJHnhYxb&#10;NxXOm6Xh8rpIqiL8suC4LOY/vWCrMBUAiZKIGItn4XFRwCVRmkngNilLoxnnz4c5BinqIKt0bUFe&#10;9bJ116tg2Lppj9qVFzVPLzjgG24obSgCsGW7xJzwS1Jnkf2QOH+51EUKu9d7yi7P1FC2wZKTN8Uv&#10;053hTCitjm+57oz9B6LZL3PMycRYfkpi4hQ5z7OaVwmhXrHKmolORqFZhDZUTr44Q8BCQHh9BWF4&#10;Cn+qJ22kqRFWaBlMA7mCLxXrUpQspC20HfwjL0uILslC0d70mwO6P1rd9DfP95Eld4aL415VqUzh&#10;puxijrw8UOVsWBiOuw4V/LHeSx6keSVAnZ2dsLH89h1fvP/JZ/B+ny8qKtva/dxHT6C8TbMc6zwH&#10;tkEwtXi2EPdnslvnpy6aXCrF/KU59fJFy0kRnRyYV5gTk8dO4bx80Wph9p+IAjVryKI85zoBl1qC&#10;crG0UrJcECrfMwm0qQ0Fki+erRGYBw9/z+zrU1zhc5pdRIoLTeivqDIQBIQf7cp0MXKoVAYBSu3f&#10;Ke1S4adxZ4brD51f5klxUOf8gkGa/TLHwEwCy0MExYXnCdBwKZnLJlCIMKUCpWomKqyBNmSxX3Zw&#10;4kjLEyZcMitgagD+ys8kLCbswisQMy5JYrM4bNZGGjTUlVjYhE1+Zl3JNpc1HxCQl4rKJ6VlJHsJ&#10;NBDIsDg2nUNQlKWQ56MSD/oNBDpAVX70ZDoZAwM4WcHqFH6xrqRETeXCuHYBIKlJ/wFWyDU70rwS&#10;zozzz519Y/bggf1tVltd/dFDRw6verxg3/4aX2DPmpRKxYVp7FmbXFbmuShikrVbisvnLZPPn9ce&#10;2EPECEDKwmXzyquF8rPWFDG5mbPmkSyBZen5ngOCvy4KuORytZ0qL4clBPTIKRRVi9oUspTkeZGK&#10;C1uK1QF70CzO1dPyfYEMZYOAgECn6ZVyt1ksl44BSpOW6p8BZj+Nc11ilj7VAThCWVhaemYdBLcD&#10;1eyTGWYKSyzPeV5Go8m5HLnE7JxMKdSimehqH2isU3l/gjsPjrX7A9xSIsziKAvlAzXAXhE9plkk&#10;NqpgVqbl5ZP17qhJQx70wuS1G/1mIu+Tbn/6GzSEImCvThGMSM7Nl4+reKo0N59Uqr1+1acaeBE2&#10;hebrKmzVG7v3vEE/u1+nn6rXunYVd+8q7vr61a6v/9NV+Qr9HPzMamRVDNV1c841M6++pKW5ZeWy&#10;B5sbG+PjtV/Yp1Em5ezJE+W8OHMd+NsiT8tyqCWNrAIlc/fHPB4poIenSANdeSeMCFLZmRhWANsn&#10;a01EGFkD1BUAAvJAvTzwyH7Q88Bzk0fxWbB1A3iXEu16yi5YRdcrCSSwgp1pLrb3vQpJoxpM0uy7&#10;LQHmkEG0YAGARCoqXd1l0E+5UXVoJroxhs/6cifd+P0+xZWRUujACyS+ygeIsCHZPfVkdzcC5fR0&#10;l4C9OsVpHIyvIQ6yQv2ACxv+JStuRkMq5aLEFJr//hNbXZW9rsp2dJeVfr62Hq20Ha20HtkJH9vh&#10;ndZDO7sPVXTvf6/L+AoZp7G1tQ2W391z3+LeveN0v0SIR6153H2rGEiHyXnBv5dZJ5Nkk/Ri8JyJ&#10;0FV7wkI+mEdfrj23r1nV8uItzK9nEQJtImbKXYpzC9rMda6r6muENfugnfCIBTvER+ZAszh/QK02&#10;ri1Qk24ExBlvWEsnkAr8itHpYVJVJXIMTM7ziXtRWL1ySJ1daYEYKub8As6J/jgAVyV/1IinQNST&#10;GhawZt1gmStIYRbWUwuxcrFJIJArrMhj3rnIF5qJrjZSVqCheWcqrKbgjUlVua8QXeoljjIozlKh&#10;XrK4PiHAl52DR6/JWLQIHU8USA2vPjG3Qdxo99jftG8EGqZhoEuHOsW1tLQ8l6kSeT6h/Uysuyk0&#10;3/qj3WZ12OFjI3Bis9GPla5poyd2+FghnZw6bjexZgGrPif17CX3Lbzk4mmPrVp51vjxHvWJMfCY&#10;5ZNqRPc49cBy4cnyHFIqPdKmJUmj++xJPOdD9nQd/p4c9jedR/cyty+zLWtydR7LJY42NOymyolY&#10;nOaqO2/g1VQrIhZCBhq4gEUDcOSR2Ri09wajmdepAwHxVTjEFb6J9aXCc73KNb/UeaxgstJSLHV2&#10;E40V15DRyWNfBwsmmhWgasryLpO3jKIFfz45ybKBgk2rLM3NaiYqrBAcQ+f7D+iDFGz94gaL8JQE&#10;jb9LS/Ck7JxnWD6368EUZdEsXDd72QI8H86XbkCR0uS+vCyFvCpyESCgIcmufSMIK1XlNG+pSxrl&#10;6R3uMFXCXHoh6CXOhtC2ML3Px7z++uu33nqrsQBufaj95c+fbDxZ/7ur/uZwEOoKO2LsdvYvPcim&#10;Pevgat5P/zL7/zQ2og23d9pL4MDL7VeuWm0sVoZqA68axhmBPyVvqFGoDBFABFwQgGGNehWEZiIC&#10;hwgEisAbb7xhijcPLnvL6RPNp38UXHmrwyr69HY7gasnW080nT4OJ4HWAPMbjIDLe/q0n68zuERU&#10;hwggAogAImAiAqZ482/d38ocd0K/7OS6P/f/Zmvn959bqU/P3Xl2QuzkrmcGqysXKm/e3Ua0koWw&#10;I+3iJQ+Z2BqBqkZvPlAEMT8iYD4C6M2bjzGWICIA3rwpNL9x0WkgcSB5OxC63THrn/HA9rAir2qj&#10;7XQjZXdK8WwUcPe/h4QPzWPHQAQQAUQAEUAEogkB04L2Vsebu9f9+9O/wWo7uviumx5nnGu7Yok9&#10;9Wqa8s53z7xatRyD9tHUmbAuiAAigAggAmGIgFlz86faTjS3/mil6+pJN+f57u5TzW31zd/bbORk&#10;WyNchZn7MEQETUIEEAFEABFABKIGAVNoHqj99rQHfzt9DV2CZ3cAwVut1v1f161ZVPbVpiZIzJ3w&#10;x7wLHge+xwMRQAQQAUQAEUAEzEPAFJqn6+rZBx6dh/NTLe2vPF7+yiN7xvW6avSQKTYrfare1g3R&#10;+7B+bt480FEzIoAIIAKIACIQHARMWYL3XF7zfw8/23iq/pZzHoK4fPm3r4wffmHiwBRhlb2dfNq4&#10;Aa7OGL3knjeHq+sZbivtYYH9XXf/MjnZ+DdJBqeNsRREABFABBCBnomAWUvwYEq+Bebm6XPz9C14&#10;Px17x4j+Z3P/nj9J39LKrobZc/NNzU1/+/tK9QfSX3phQ12dhzdJ9sz+g7VGBBABRAARCHcETAna&#10;w9z89eP++IvzH4OJec70bJJeeNktsPuVI++9PWW17hfFhx7EO+b8HJk+9M2AFiACiAAigAj4iIAp&#10;NM/fXQ8r7Og3zMTbxffY2wiMAOBJeng9Dn2wPkKOhISEp558oqmp+Zlnno4Qk9FMRAARQAQQAUSA&#10;ImAKzU+8rC/leCB4us6O0I1q4BvW2wnUHkNiHDEx5CdX9wvbRvjoi6rtn33Nzbv3/gd4JL+zvV3L&#10;YHF/ttqC6TF8o1YxxUXa5T2y88Xd62ADuunCDjfSrvSa2dUlS2Lqk7DFFQ0LDAFxkxf5pq9aaWIp&#10;9JrrZmLqFCYrKpHtfa3Sq0fGWT0fTKVb3Tv3YuEqPNUqMAyDntsN5HrsEPdwowj5tdGv3xn1WNdT&#10;ZdQ3grMHK243l30YmRS9HSUFbEugIGzxA1vXSHuNhslJs9bxKDs0L3Gz29vbA7T/Tw/+saurq3Lv&#10;gbff/bh483uvbHrn1bfKPquogkR+gIBWEaXzSNaaGvkVdQpc1UqsWZMly1s6j28Dr5ldXbIkpj4J&#10;EAnMHp4I7Hrunud2UdPg5NF36l3PlCbXv/PoPfc895yYBS6rU8Q89e+8w/TKNKvK0iPjtMEnU3ft&#10;4qVTA6UKKmsank3i3Sqo1KPPPfeo0F7e5V0knA3tS0b/cvlSgktD+1c1/4oLg1waNwK9IXl/VR2a&#10;t6qsgZx93qyqAcWb4s1H9CCvV2xsW1v71LTzLrxgUlt7Wy/Yc96so7YgD7aLdW4oN3Od/g1nzbIJ&#10;9YYvArCzqbBLON18lG1YXlVpyZ2brbn/Jex7uXZtXrqsOuoU8WJidnYaP4fttbkzrSpLj4xUmG+m&#10;pqXx0ume6G5KD99W8WIZ3Yc8Y8aMDN5eeEQ+AuobgdYp2XX7eWU1wZFXbv8s3HDQ5y31JncN8zgs&#10;UpvTarN1d3fZYEWBzQav77Na9b/ExzXYXiNE43kcX+Oo3VJcPm/WTB+BEoP80wsO+JgTxSMbAdgV&#10;XvotAUKsszRQMk6ybHPuEh94BYWNtDXKcur2LqPLVDEg7VQsDg48lh54HYOpgbH8lETYal7G86zm&#10;VcJMhRiL10x0jptoFoEMlHMczhCwEBBeX0Gk/eZlKGtEltnVMpjZoYfGrIBLUbIJAEEr/CMvixAN&#10;0zzqD2ZTGF+WtOs8dFhh/3jtmZVdRXRb+TxhKO1iCO3zOdoDdeMMRppXYtnZ2RlDyPYdX7z/yWew&#10;gOCLisq29g7fAS9ftJwUQRimZg1ZlCcSffmiVD4PL07NZ01KZaqd3O1mSCAasHV+KgQAaHiniBQX&#10;+m4W5og2BCosSUvXwpGfVLJB5AG/61hVtN6SO0Pr10jGxTpktA1wb6rADpXpazV/Cv2uT8gzCiwP&#10;gQoXnidAw6VkLjTb0lzibDfNREUdACpKGbTJIVjDmiotj/+Vn1lRWtYAf+VnkuRcEHEBs6poRUlS&#10;PhNcmmtZL/FRXYklneeuK9nmOk0MWcSi8klpGcleAr0MZKCbkPwlwE2KshTyfFTiQX/ImycgA2Q3&#10;C4uTub0L60pK1FQuDAsWAJLm93mkeWVLZ5x/7uwbswcP7G+z2urqjx46cnjV4wX79tf42COy1hQt&#10;TIE8KQuXzSuvFnJLU/hicF68krJwB5uS93bUHtiTtWYxCwBQxd7E8Xr0IyC6AmnpmdS/9/+gVFua&#10;tJT+ers99Mi4z60wFThCLEz4mUyv1HQp/a9TqHNKLM95XkajycJcS2J2jrPdNBNd6wAa61Ten+DO&#10;g2PtoenqLUSY8iGKQvm4DjqQInoMPiqPCsCxvoL1rrS8fLLeHTVpyIPeZGHcqNYf6tYJoHx3NwK9&#10;C1WzM8m5+fJxFS+WjcPokCup1L/Flb5YjzSvjdbNOdfMvPqSluaWlcsebG5sjI/v4wuqcllgZjdZ&#10;UyZOJnsOeHHf/S0W80UdAkKgntVLHtY2oqLws7UBvEuJ47XK0iMj2OKnqUAijPP8zG4EEIbqqNpW&#10;Uify5IIVJXWkolK1qppyo+rQTHRjGp/15U668S/qzOT+vzN04AUgX+UNxTtIypQ3gqLYpFGqgTIM&#10;YyEOskJrTT0M/5IDG5/rqDXSvFuQWlvbYPndPfct7t07DoLkOsCUi5QXb2EE7mkCfuZiiOinOp+t&#10;c1+EOOsPI4PyRavZw3i1BcsxaO9jo0S4OCyPE3gC+IPO+FIPjMZpKe+XlfL1eeoZbw+1FoVBX5Lr&#10;BKG6LD0yUlF6TJUsraoSyQ8mKtnyA3X2SGw6WhvBZxNi5WL7QShb8PmYd07bjR6aia41p6wgNLlw&#10;ASaI+ZINqso9THR5ozjKkDqLZ1RZFt69xIOF69eCR6/JWGp5zQKcDS8uOPCp04a6K6hvBMkiCqyb&#10;tXhpeS5TJc4s0Gpelu8FXmGkebcYnpN69pL7Fl5y8bTHVq08a/x4H7HOmlydR2fh6VS6tH5empsX&#10;nq+nsfpSkiM8N5+zRwj0Q1FKSbH0metK5xWyDHlkNgbtfWyUCBenPgGETGkIlU+N0iDq0oydNKxK&#10;5139nuOjzmMFUywtxVKVpUfGia9PpibWlwoli/XSyB55bUdZno7FnGMfStGCP5+cZNlAK+3SbpqJ&#10;iooLjqHzNQP0qQsWWd9gEZ6SoKM/aQmelJ3zDMvndj2Yoiyahetmz3eXQdyALd2AIqXJfXlZCvkg&#10;PA8egl6hcSNIz8HT1nQ76yW0nLAoQozy0LbwOFFmRBVN2bomQMNCtXXNQ0sWwztwPBj/1z8/tHLV&#10;6gBrh9kRAUSgZyMAzqt6FYRmYs/GCWtvBAKmbF1jP/p8x7sj2kv6tG3u0/p2/Om3+7W9d5697aAR&#10;BqMORAARQAQQAUQAEfABAeO9+fb3Uxyth+A1ug54pS19dz08nhYb03/sgCvKY3oP0WNaqLz51atW&#10;wmZ0HiyEHWkXL3lITxVQBhFABBABNwigN49dI3gIgDcf89prr912220Gltm6OZ5pi7UDwQPNU7KH&#10;FQCc7xnxE0r8sKYNuL//Tx6IHztbUXqoaN5AEFAVIoAIIAKIACIQcgRMCdozLo+z22OJA7icfkhc&#10;v/ixNyX8dGXC1IeHXrh0WMYfh6X/YfgF84elXtOn48uQo4AGIAKIACKACCAC0YqA8Svt+2c+PTDr&#10;lUFZzw+6+NnB054actHaIZmP9B1xAek+QayNpLuRWFuI7TSxtxJ7Wyx844EIIAKIACKACCAC5iBg&#10;PM3HkC7SeZh0HiGdR0lXHemykK5jxHqS2DuJo4vYu9h3J/uwczwQAUQAEUAEEAFEwBwEjKd5Ym+n&#10;/E0/jMjl3zbg9W6B7IVLfrwu3hwkUCsigAggAogAIhB1CBi/BI8c+l/isNEPgW8rsVsJsRN7N/0T&#10;ziFFOqGUbyXnv6ZANVRL8NyttIcF9nfd/cvkZOPfJBl13QkrhAggAogAIhBGCJizBA8YHULxPDLP&#10;3XdbB/uWEnnEnvv6YRS0h6fp4PU46g+kv/TChro6D2+SDKNGRVMQAUQAEUAEEAEJAROC9nwCnrI4&#10;j8/DlHw3+wbW7xAJHk74pzMiGuOOOT9Hpo+IlkIjEQFEABFABOQImEDz3Een1M75nlM+Y3RhCZ7M&#10;lY8Emk9ISHjqySeampqfeeZp7D2IACKACCACiEAEIWA8zdthAh6o3SZF5lUn8ku9h4UnWB99UbX9&#10;s6+5bffe/wCP5He2t2tZK24fV1swXdiSRkxRS1MZ8ZhewPawUwtDivMQNrBzprnd0U4SERRrIysV&#10;pz4Jz6ZAq2QICDuLu+xQrZUmZqHXXDcTU6cwWVGJTLNKrx4Zp60+mEp373buxcJVeKpVhHUJN5Dr&#10;qYW4dRtFSNjzRE82p4zfGX0rJtKltXqgUCe9ndNNh5VvvsdU0dtRupPYlkDmb/FjPM139Z56ovaz&#10;+l1v1e/aUr/7XUvV9rrdO47u/vLInq+P7N17uLrmUPUPB7+pO7jv2JHvrK0D7w63DrK35odtH37e&#10;2NR8orHpza3bd+7ep9dCut/cjoUp7sWB41OLZ9fArrb0KJ1cXeNWNmuNKEa3t4OMOaSUZ6uZdIBt&#10;RKs8agsOzBIVL8rjIwg8ogsBvg0oHLB59Qa+QSh/byrb51SxzxX7Takkma4/+a4p4rWGsvp0vqm4&#10;pFlVlh4ZOcn7YuqoHGGnVouww6lGTSO1KWFzUktmpsV1Q1dfKwO7mynb14MKGbX4ltFXs3gH9Gv8&#10;4UdRJmZpUPVAqTD1JZ9uQ/ktQXejWyvsIyluUUy3DTSd6I2n+fjxtw/P+XTU7EOjfnZw1Ozvk+74&#10;LvmOb8+cUzt6zoHRc/aPufObsXdVj7tr77i79oyeXT5gwk0mtp1fqnvFxra1tU9NO+/CCya1tbf1&#10;gj3njTlqC/JgU1rnOGDmOmmDWm8F1FSXZ01K5VIpCxcC8asPZ3rqpCxvCvF6JCIAO5sKW5PTzUfZ&#10;huVVlZbcuWxLWtVBf+DX5qXL0tUp4sXE7Gxhy3PY6Z0lqsvSIyMV5pupaWm8dLrBuZvSI7G9mM2w&#10;CzzJmDEjg7cXHuGJgKoHOs3U0zk93IaCIhh0S7tHu0BA+7yl3syuAc6fURwWno3nj1VWm627u8tm&#10;h/9s1u5uqxWeDNR5uIbfa4T4vBBCr91SXD5vliZDe1U/c9a8crmHTkP/zti9MuoPg4LJExVBBXGy&#10;YHrBAa+loUB4IgAbXScnCYwOPw51lgZKxkmWbc5d4gM3vMFSlzQqkWiU5dTtXUaXqWo/UBwceCw9&#10;8DoGUwNj+SmJiVPkPM9qXiXMVIi+sGaic9wkc5qVYWRnCFgICK+vINJ+8zKUnfmkQDG7WgYzO/TQ&#10;8MpdipJNAAha4R95WTCoUUy/eNMfzKbQU5ZzeKqS9tA5vd6Gu4qoIy/48a6aqdoc7YG6HoP1ySDN&#10;K3Hq7OyErXW27/ji/U8+i4khX1RUtrX78Q6f8kXLSRGNsa8hEkGLHrmTc92G1ssXpfLpec7mM9c5&#10;amYX0yT2d8rCZfMKNwmx+62bCuctc84VbJ2fs2fNYtfhxNb5qRBIoCH9IlJcqK9noFRkIFBh4TF7&#10;Zxw/ALshHGnJnSE49m706JHRzureVIEdKtPFkGYAdQirrALLQ6DChecJ0HApmQvNtjSXiPMvbhIV&#10;9QGoWOyXHZw40vKECZfMCpgagL/yMwmLCbvwSlXRipIkNuUDhVrWS5xeV2JhEzb5mXUl21yniSGL&#10;WFQ+KS0j2Uugl4EMi1rTOSJFWQp57qJ60B9GTeWhB+rqnJ5uw7qSEjWVs3EYHICkJv0big3SvBLO&#10;jPPPnX1j9uCB/W1WW1390UNHDq96vGDffvfT6NrtkbWmiFEvZeRyYRJe/JdO4jtK53lqSGluXgrs&#10;s0w1a/bkMKYH/17g+a2bnKxOxw/LJ9UoFwjUHtiTJTA/NcfQDoTKQoyA6AqkpWdS/97/g/6awTS/&#10;YobfVZ8eGfcWKEwFjhALY9MJa9emV2q6lP7XKdQ5JZbnPC+j0WRhriUxO8fZbpqJihbYtbNO5f0J&#10;7jw41u4PiJAQYcqHKArl4zroQIroMc0isVEF611peflkvTtq0pAHvcnCuFGtP9StIy/fQw/U1Tk9&#10;3YbJufnycRUvVpqbTyo1f3ED0rx2X7s555qZV1/S0tyyctmDzY2N8fF9/O2TwLEsa8rEyWTPgQBX&#10;xqUsLFqTxfh95uI1e5YX1NYWLN8z+3oWoQeOz4MAgsdFgP5WAvOFAQJCoJ5ZIg9rG2Ea8PcG8C4l&#10;jtcqS4+MYIufpgKJMM7zM7sRQBiqo2pbSZ3IkwtWlNSRikrVqmrKjapDM9GNaXzWlzvpxr+oM5P7&#10;/87QgReAfJU3FO/AlYk9UENTIJ0TRgoQB1mhtdQOhn/JgY3PddQaad4tSK2tbbD87p77FvfuHQfh&#10;bh1gykXKi7cwSndOyQMxk0Wpbh+H86R/a4G4cp6q47H/lOtnk+LVq4snCwH7rasXiaeiKnHSHkYY&#10;5YtWsxg/DAswaO9jU4aNOCyPE3gC+IPO+FIPjMZpKe+XlfL1eT6tfBaFQV+S6wShuiw9MhJUekyV&#10;LK2qEskPJirZ8gN19rBpBB8MobWhsXPxABqWeL5OWJEH/n6d6GQTzUTXAikrCE0uXICVEnzJBlXl&#10;3jq61EssXeosnivDsrg+IcAXmYNHr8lYannNApwNLy448KnT+tACekXVPVDKqadzatyGqpLT8lym&#10;SqTrtNWkJTd67fVVDmneLWLnpJ695L6Fl1w87bFVK88aP95HZLMmV+fRuXU6KS4E3mnYvZTkCI/E&#10;www6D+vDIc3EC8/dK1NmTqwWpuqpOsFfpzxfWDhZWNVHgwaFou4YSQ/XP3Nd6Tx+MY/MxqC9j00Z&#10;NuLUJ4CQKZ/Q4443/Hhk7KSTfHTe1e85Puo8VjDF0lIsVVl6ZJxI+WRqYn2pULJYL43sYdMKug2h&#10;LE/HYtLBKFrw55OTLBtopV3aTTNRUZ7gGDpfM0CfumDzvBsswlMSdPQnLcGTsnOeYfncrgdTlEWz&#10;cN3s+e4yiBuwpRtQpDS5Ly9LIW/+8+C628KLoLoHOhtNT+fUdRsKLScsihCjPLQtPE6UGVFHE7au&#10;CdisUG1d89CSxfAOHA/m//XPD61ctTrg+qECRAAR6MkI8JcdKH7cNRN7MkpYd2MQeP3119GbNwZK&#10;1IIIIAKIACKACIQhAujNOxvF3Ua0kgTsSLt4yUNh2IpoEiKACEQOAujNR05bRb6l4M0jzUd+M2IN&#10;EAFEABFABBABLQRMCdrbjz7f8e6I9pI+bZv7tL4df/rtfm3vnWdvO4hNgAggAogAIoAIIAJBRsD4&#10;ufnO/Y/YO1rgNboOEucgsXBiaz3StiPH0d0S5LphcYgAIoAIIAKIQA9HwPigfevmeIZprN0RQxwx&#10;DhLD3pwP3/AOWfoNKXAVHkSP6T+2/08eiB87W9EGwVlpX32C7DlOrL4+D9/D+wtWHxFABBABRMAc&#10;BOJiyDnDyQUjjNRuytx86+Z+1JWXk3pcv/gzr+ubOI3YuwmxElsXcXTRc0e33W6Lnah8RC04NF+8&#10;j4wbQnobH84wsoVQFyKACCACiEAPQcBmJ7XNZM55RlbXlLn5/plPD8x6ZVDW84MufnbwtKeGXLR2&#10;SOYjfUdcQLpPEGsj6W4k1hZiO03srcTeFgvfITrAj0eODxH2WCwigAggAoiAEoG4WGJGfNl4ZzaG&#10;dJHOw6TzCOk8SrrqSJeFdB0j1pPE3smceO7Kd7IPO8cDEUAEEAFEABFABMxBwHiaJ/Z2yt/0w4hc&#10;/k3D9RCr51f5JT/2eDUHCUIufKnqpy9XZf1n9+03ZcvLeGzHN2YViXoRAUQAEUAEEAEzETCD5kUW&#10;lxgdTiQn3tYhuvKM44Hpw+OI+3H/zuv6VmT3Pf3/zuscMf5kcyO3a+62fQsvSv3zp4fCw0y0AhFA&#10;BBABRAAR8AGBuNmzZ0+aNMmHHF5Fmz4kBFx2K3Xc7Va65g44ntjY+jvG92zxnfMzao5CZWenBvd/&#10;9dVXIHbhhReqy4+Pp2v7rVZrr169vFonCez+kZzRT/jrwN6vr7lo8qiRZ8Cn7OtDszPHXLelLn/q&#10;hGs37nv2slG//LBu79/vHDBu0k/Gj9Gv35vk1hWjfnnktl+fnyAT/KFg7rn3t/HE9+dnXnxj4fah&#10;OVmfL5ISNZXKc3krFa9HPAL7i55bt2voZRdAH2nZseo/LxR//fFW8XOMpwsHlfw3XDoYl3Hu2IFS&#10;Ms31TttZmWfzR2L4cXDTgk1vUD1OYVV2lUzDrmce2raN5jqZOHPcGSpoZabSa27s8WCYpqkR14IU&#10;t31nXnCubBcbvXWo+mjFhuafXDKqveytf77WCSf99eYU5E74m9HHciJe3EPnVF/SFFb0dgERsQVp&#10;w7H75TD0hIaPVqz4QLxtFffOj+3kfENX2ldXV5vgzQsxeXDWeXwepuSB3eG7kzhdefDj+ScsvPmJ&#10;P7ngZ3Pu5O0yI2N8x5Czf9v24bTi/X1eXjLrvfpD/7pn0KLnb7lk6uFvdprQm4Hvp7/8A1M8fuGG&#10;+h13joezrSvuLLzlZUdFycIx8kRJEgQ0cplgHaoMIwTgZ2LBc9+QCaJJQ6Yv+eXStfxz8xXJQ6+Y&#10;Mc5pbdVHr5Mr6aX8ods37DohXajatV21X+mJsubzuB5JWJVdQ6Yh4TKW67e5Ta8Xub4AS2kq7JD7&#10;0euW9N+q7fFgmJapYdQc+kw5Ufb18cwJx0tlTaAvo1xqePZNS5dMGa4zI1DLKqE43zLq1B99Yu47&#10;J4yTFPeROoXyt8uNqQnQwU0rfpi09JezYLdoOJLZvaB57xgPrwk0z+fdeaBePgfvXIInrr/j0/Ph&#10;cTy45uXPP/9cYPr0MW3Nxz/IHX386gWtT/42bu7jjyR899Mz+9x0RQbxeeN5v6uXdZb0c+63DswY&#10;VQgkTvnN2l/OSteqEzBi0gXTZf7i/srvfpLOWD9tyhXkh310U3o4WnaUkityhypUDM+ecg5PShwy&#10;kv2rzq6WIWnjeK7ho5QKicrUE/VNIzPGU6JKG/eTupYflZVQG6ZtaqQ1aMu+nWTSjCmTnE0QaTXo&#10;Afa675y0+YTRs3AfqVPgrnF/YwroQVzqA5J/k/wO5VfovWNpdo7CTUHbeJq3Q6Ae+NvGuVzrI7/U&#10;e5gp1fJLae/xF9ntdp71mXVPDe88/MXvrorr1XuVrew3t1/X3t7+/OYPp4ywO5RMzxzr9wvmjorJ&#10;HBWz4n1yuHA6nMBnbmEtUybzvF3O+aWcjaT8sWkxmYu3ipLORKaBZ5dLztfKJRZUON+1dEIgqi/Y&#10;U+CMAUgQiVczR83fQWpfzhXNhlmD3ILDXMxFxi9wMZOpCOyvbHJx5UnLj5ahIwTWH3JGUtNxRvMn&#10;yrYfz7nsXA+mNLQcS0oY7ia7kE+QcWpxjgncax4+ZTzZ+QP9Oas6uDeTjg8gyPlMmfBqTLVh3k01&#10;FVCjlDf8UE3Gn5s45NwMUr1LfA8o87b3l721YsFzKxa8tYOPwDQTJTNkDjr3HVnej/ZTAZgU4H8+&#10;twm2eAfJ9d+RusqnpT9Fzx7cUC4mZhQK3VHEE0VLjKp75OhRd05jbd9X9GZ1xs2CH++qmt47Obrj&#10;NH6aZTzNd/WeeqL2s/pdb9Xv2lK/+11L1fa63TuO7v7yyJ6vj+zde7i65lD1Dwe/qTu479iR76yt&#10;A+/203Bzsn19PPbCV74b+hS9e/bt25eRSCYlDR8wYeqKFStOnz599w2Xx8XFxTeqF96XP/Y4eaTe&#10;UfHyvI13xvyFFFWw86q/rN7hxc6ZS+tLbyFZ93/mqFg9U5R1Jm6Yl6JOrFi9TisXFyx/rGaWa+lb&#10;V0xblALx/3rHI6R4o9IeuFp8LZRODSbrC8mdJaUp1GyYNSBrYcqAyitk+NgFj/BBoGHXRxbgEm8G&#10;NezauHP8pTxmqH0c3LReMVxQy8llwEehDPFNuhiK9KA7ccotGT8A96xYT27Lk00uQBa1Yd5N9VbZ&#10;8Lh+YtcPhMUwnETCDaur/IhcwWK2xDmlopmoqAhwPIv9spmay1g0ZdwsYcJlwl6YGki7bGn+BB4T&#10;duGVqo+eLhl6mxQoFrkfLDmeTrXdltm0fVtP3XrEbeekQ2QBFhix0dkudYq3rlZXub1iwmXZQ1zk&#10;2DgM7h2YEdCkf29KfbpuPM3Hj799eM6no2YfGvWzg6Nmf590x3fJd3x75pza0XMOjJ6zf8yd34y9&#10;q3rcXXvH3bVn9OzyARNu8slcs4UzV774VUPHid/Su2fWrFnbPt/33xf/7zfbajKvvf25556DVX47&#10;G0jncPWKxaz7n2CMeNUs4Oxrsxk30/M9B38w22SF/qz7/x8bLkil/3Cgduqau6+iaWPmLbtFIQ5X&#10;eSwB3P07C6tqagiZufRlsmBUDnl53XQurCET5EphcR4RAC4Z4d0haNmx4YdJc937DdRH/HrEUo24&#10;orNwpYywOOC8yuekyWB3loIruZER29K1475hbug5eb/8Df3tUxvmzdSI6Q8sYj+F/b4njp9EKj8G&#10;b5sfyem3sN/94dkXOKcwNBNdKwttfSzTZXYGrkNchLrj4MS7PyAuTVgQRV0oH/mdkz7B/OhxmLac&#10;unNKhp6Td/MVlg8ovBtaRiQzoFQpXmqVnH4bLF6RxlViBxDm5pO+9nrvBIya8TQfsEkhU5C59Ely&#10;VsbA7esvvOhibsSMi859u/yb+wcemLmje0JKatUJH1byh6waPhc8by248vzjjCgotOiR8blgzGAI&#10;AsAlQ89T+ujOQD3wKA3g18PKu6btKygfPF3SdKzkTSlgTo0A/t5AblkrcbwqO4QKlDJO48/Ju1Jr&#10;ul1eOxnhkXHnZX73jUR4dJ2dq2Grtnsy1RDMgqNEVrUVC96ElY97K1XuckPzcbUxmolubHauCFua&#10;ztdV4OEjAu47J1UkLnRdMo7UDT2DxszUKV4KPCP7ptuSKp9WLFNlmSDMM1JjqYqPNfAijjQvA2jy&#10;FeR084frHn9m86evvPoavzD3hku+/Oqrd68946ysWf5Cn3rW1PLv+Uj7/U2qsLm/WnXmGz8x5atF&#10;z79PpQ8XLhdLF5cLwFVSuF5YQ8A1snB9fSm5E6bq2aEho7NsFAsCAnT2d4jzYTZxEveMpKECqQDZ&#10;wPRw9mXimnwIFA8dmXsz9aRF4f3bKhXxAGX2RKKW2V8lkhZMtyfLbNCoNR03iJPTB7+poOsGhLl5&#10;CDILDwuIhi25ScPUICBpdBEw7Qo4S3VZCjRccZDNpkPQXlgUybxzwcnWTnS1irJCxdfCdD679KOl&#10;aWRSApxQVe6rQJd6iaXD4n++PAIPhoBG51Qjs7/og+O54kpVdlmd4gFPHgNwGVszadpqXu6dwFsJ&#10;ad6JYd53L1b8Jov/fc4Vt3dYCf+8807ZMHE1k1+Ip9x5H52zp4HxrUQZNiczr/iFtATPs3q5pA+5&#10;lrIVA1D6X8hsdelLP1tD/pLKV+1lLi54OTen9pHF08nMux/Zs0BYgjfTVQaWCuIRPgioFsRx0+BJ&#10;qtsICzbCXLiXZ7HA3Sd71wvLuPhSLFV2DZkz6r8WlnR5L4KGOiftfJPJay85Dh9EDbKEjmaEiD3X&#10;CHH7ZDGMkTz0+AYeWRnqXKmgmaiwBhZ1w0OPLCrDV9KdMyOdlFBgN1qGCt48fZZBXIInZU+7jD73&#10;yOaDn945/reK5REG1TlC1XjqnDAUFifR2RwTW7eoSNFVbYgBXDlCiqKJc/O0LfQ/KqmrILWQ8RvR&#10;+mmILFtwdqh7+Rtybhgt8w8cNh0aYMH8tOr8enHSXUcOFEEEEAGjEQCeKB2i/HHXTDS6ZNQX9gjs&#10;ayR3hv8OdWEPY881cMf/LaqaOmlszwUAa44IIAKIQI9DAIP2Ud/k9FF4HpNf8MI88Rm5qK81VhAR&#10;QAQQAUSAIoA0H/X9IOXOEnEhPYbro761sYIRgACsOlRPx2omRkBl0MTwRwBpPvzbCC1EBBABRAAR&#10;QAT8RKDn0jzU3O7wEzXMhgggAogAIoAIGIsAvEg9xliNTFvPXWn/VT2paSJI9CZ0KlSJCCACiAAi&#10;4DMCwPFjB5PpZ/qc0UOG119/3Xiatx99vqv6fkdnCwxMHI5YGJ3E9h8fn7Uttr/re6zd2xWcB+qM&#10;BBJ1IQKIACKACCAC4YeAKTTf/n6Ko/UQLO4Dgnc46AfOY/qPHXBFeUxv17f3u0EkVDS/etXKpuYm&#10;tVFDE4bedfcvk5PZC43xQAQQAUQAEUAEIgQBU2i+dXM8q36sHQgeaJ6SPcyDc75nxE9nH2LpJET/&#10;sf1/8kD82NkKuEJF8w8tWfy3v69Ut91f//zQ0KEJd/1iLjJ9hHRsNBMRQAQQAUSAIgA0b8YSPODy&#10;OLs9lkDEnn1IXL/4sTcl/HRlwtSHh164dFjGH4el/2H4BfOHpV7Tp+PLiGiKO+b8/KUXNtTV0Y0I&#10;8UAEEAFEABFABCIFAeNpvn/m0wOzXhmU9fygi58dPO2pIRetHZL5SN8RF5DuE8TaSLobibWF2E4T&#10;eyuxt8XCd9gfCQkJTz35RFNT8zPPPB32xqKBiAAigAggAoiAEwHjaT6GdJHOw6TzCOk8SrrqSJeF&#10;dB0j1pPE3kkcXcTexb472Yedh+Xx0RdV2z/7mpt27/0PQDAfPp3t7aEzduv8mOkFtVB+bcH0GH7M&#10;FzeRgWv84BIBH1JZ6pOAdaOCABGoKlqwoEjaxpUrayhbtWBVWYNCM5Wkh/yKVhrNJqbLhDVFVaW7&#10;Uygq9ddUT3oDRDDY2bVaTKcNkJW1nnYD61Did0YduiNXRG9vl9VQBiQ95YfYudUpUk6xBcXblOWR&#10;ypcrMRFO42me2Nspf9MPI3L5tw14vVsge+FSh4mV80v13poftn34eWNT84nGpje3bt+5e59faszL&#10;VDNxmYMeNWv25DCiry04MIulOEonL8ozhujNMx81+48A+zWpJJlKDVXbStTTSVVF60n+Wjjyk0o2&#10;8CEA/LqUJi2laWuXZNONs8Wjoaw+nSU7hdXZNUp3q5DxUgCmahjvP2yhzdlQVmrJzLSUqkZhvpiV&#10;mL1E0WSecsuoxbeMvpgkyMppzI/sociiq7crDJPfYg2jcti9sjTXsp4TvTpFo15VRSt2Zixdm5fG&#10;riXn8hvRqcREKMygec7xMkYHapeceFuH6MrDIICdh9nRKza2ra19atp5F14wqa29rVcvEyAKqMoz&#10;Z85k+VMmTuZ6UhYu5CkkdZKwj25ABWDmcEWA/mavzUtXmAc8QnJzlc+BVFVWZKazX5S0Gblk5y7g&#10;+apKS+5cF3oXNSVmZ/MfH5KYxBVpZFeX7l4hCcxUjdLDtU282dWwayfJmDEjgzcBHmGAgK7e7mKn&#10;6y2WlsZvlsRRSYKUOkVZTRj2wqjbdXAtKbHUm9w1TOAwO/PXeWSeu+9A7fRbSuQRe+7rh13Q3mqz&#10;dXd32ezwn83a3W212rx3TGccXQqks3D3ViG+7oylKyPuTKxAiLmrxdg1N5H4rZsK580S+F0wsaa6&#10;fPLEFPjDpRgoQwzvS0F4JiIF/Xl2MdP0ggPeq4wSYYJAQ9kGS07eFNXPSr0lOUlw2OHnqM7SQJk7&#10;ybJNHcd3/UGz1CWNSiQN6uzq+upSKMumMFUKSKvK0lV6mODvxQzG8lMSE6fIeZ7VvEoI/YpTKpqJ&#10;knZV7FcWNHaGgIWA8PoKUleygseUZRmdoWUp2syulmlM7ggFu0SjZXFrQSv8Iy+LTy7I49ne9Ie4&#10;ERt09XY3t5hsKCxWwzk8da3YLubIC3686yWaJUdz7G0gNibQPJ+ApyzO4/MwJQ/ePHwD60uuPJzw&#10;T9h5852dnfDA3/YdX7z/yWcxMeSLisq2ds8zC1vnpy6aXCoF0iVWLl+0nBSx6DoRYukgWTy7hsfX&#10;yXIhvF6+qJrF3EvnlS9azWbbnQqLSHGhqrUFOt40y7HOheW3zs/Zs2YxTdq6WjSIisycNa9wE1e8&#10;aU8WKd7CZvi3FJNJqTLdXgo1sM+hKuMQgF+gnRkzBE/cu9oKC4/ZO+P4it+covWWXP3qCPGm0JXk&#10;fTHVe2UiQUJgefD8XHieAA2XkrksZkvEKRU3iYpqApGy2C87OHGk5QkTLpkVMDUAf+Vn8piwC69A&#10;zLgkic3isECxtGCjrsTCJmzyM+tKtrmu+RDCzOwqKS0j2Uug44AMm1KhnqmiLIU8d1E96A9xC0I1&#10;dPR2jVtMGMxUpksIq1NkdasrKVFTORuHwQFIatK/odiYQPNSxF6YoeeUzxhdWIInc+XDj+Yzzj93&#10;9o3Zgwf2t1ltdfVHDx05vOrxgn37a9zCXntgDxHd6pSFy+aVVwuyWWuKFlLXWkqkkuWLUtliuZxC&#10;US6LUzNlY7LnAFAwiIlpNKuq4JSFO+iwYNYm2ZI7Sv3LJ9XsYAXS4H1hjjMIAH8yxcDys5fNZjxP&#10;WX729UyYH94KNbTXoTJjEGC/QNpheO0CRL8hLT2T+vcuB/2lgpl7jbiiB2M9KVRoV5kKHOFbYcaA&#10;FkwtEstznpfRaLIwfZKYneNsCs1ERSvt2lmn8v4Edx4ca/cHREiIMIsDMyouhfJxHfQJ4ho9plkk&#10;NqpgHSYtL5+sd0dNGvKgN1kYN6r1B7MllGXp7e2atxibkVq7Nr1SWt6qTpEVmJybLx9X8SvS3HxS&#10;qcbqWYOhMZ7m7XYr9eZtUmRedSK/1HuYwRUySN3NOdfMvPqSluaWlcsebG5sjI/vE4BiSu/iMY+7&#10;/fRw9cV91j9zHfj/bEgBHJ8HcQOB4yGBDQSKSJ6wGj/lesbtlOWvnwnn1TUqlve5dMwQegTosiDh&#10;Z3gFO5MtqRcC9cxIeQzcjdXwq7cBvEuJdn3M7hUL30w1unSv5pkkIKv1ggXQRKSiUvGIBGscdema&#10;ie6bTlhruVS1QCPwemVy/98ZOvCi0lf5wC30Q4P+3u6p39Ixj2K0rE7h1sEoAOIgK5RPnbBLUzKS&#10;VUNuP+rkMYvxNN/Ve+qJ2s/qd71Vv2tL/e53LVXb63bvOLr7yyN7vj6yd+/h6ppD1T8c/Kbu4L5j&#10;R76ztg682+gaGaavtbUNlt/dc9/i3r3jgJTd6qVL4YSgOBDucueEeTkPj1PPuZy5+0xSjNW7txPE&#10;xPA91acQ3LpVeoxuU2EWjbvTEP0y7sbLD+D6mjXcjWc8n7ccWD6Fnu/ZtLpa9OXF2XrPhRoGKioy&#10;EAExWMvCsMngHlCWFudiYS2dQCrwU0Wnh6m7RoO6YACsKOLr80RhEElynSBUZ1cbrqHQXe20TJVm&#10;jdVl6SndQCBNUgXTrqLPJsTKxSaBULawIg/8/TrRydZOdDWOsoLQisIFmF/mqzCoKvc1oevFxFGG&#10;1P6eK86yuD4hwJ+AAI9ek7HU8poFSA2vPjGpJVzV+tDbNfttlThWow1Moa9SpWjcLHkuUyWSAG01&#10;aRWNWdU3nubjx98+POfTUbMPjfrZwVGzv0+647vkO749c07t6DkHRs/ZP+bOb8beVT3urr3j7toz&#10;enb5gAk3mVWzgPWek3r2kvsWXnLxtMdWrTxr/Hj3+mauo8+2sVA8nXqXnPSsydXUn46hM/c8kUoS&#10;IWove+xdqZr66YVMYR6ZrQzapx5YLjwkn0NKqQNPYwVcWnp0XnyOHkrm/E95vlxgdsrzhYzxXQ6P&#10;hQYMJioINgLUgYD4Kp/94156Wt7SjJ10RpBO0sonBKnzWMFkpefsNbJr/nRpK/StsuqydJXuWyHB&#10;l6YkQIdX0sEoWvDnk5MsGyjYLk2hmagwXHAMnevc6IMUbJ53g0V4SoIO6KQleFJ2aH0IHbN8bteD&#10;KcqiWbhu9nx3GawWZ5PZUKQ0uS8vSyGvilwEvw20SvS3t4u6EutLBUTEO0udolWu0HJCyE2cDaFt&#10;YfrclfE71AXelOH2TnupRvBy+5WrVuurIDCtc65cXxYtKYjHp1YvCzS+73/5mBMRQASMRoC/bkDx&#10;466ZaHTJqK/nIWDSO+17HpCm1Rji8eUsMI8HIoAIIAKIACLgBwLGB+39MCJMssCGs+Cve/iAQFBM&#10;dT71nlM4jwXm8UAEEAFEABFABPxBAIP2/qCGeRABRAARQAQQgfBHAIP24d9GaCEigAggAogAIuA/&#10;Ahi09x87zIkIIAKIACKACIQ5AkjzYd5AaB4igAggAogAIuA/Akjz/mOHOREBRAARQAQQgTBHAJfg&#10;ORto9aqVTc1N6gaDBfZ33f3L5GTlVp9h3rRoHiKACCACiEAPRwCW4CHNO/vAQ0sW/+3vK9V9Ah6x&#10;Gzo04a5fzEWm7+E3DFYfEUAEEIHIQsCUlfb2o893vDuivaRP2+Y+rW/Hn367X9t759nbDkYWNApr&#10;75jz85de2FBX5+Gd0RFdPzQeEUAEEAFEIDoRMH5uvnP/I/aOFocj1kHiHCQWTmytR9p25Di6WyIU&#10;woSEhKeefKKpqfmZZ56O0Cqg2YgAIoAIIAI9EwHjad7eeoSyO4m1A9NTsqcnttajLSXjm98c1rRx&#10;eOPGMxo3jjzxxsjGrVM7DhWHJ+4ffVG1/bOvuW333v8ABPPh09ne7s5a54vrhM1fNQRlMvPFXeZA&#10;TJbs3CLeEFTE3eeI+sQQ/agk6AgIO4u77FCtlSYaRq+5biamTmGyohKZZpVePTJORHwx1TfNQUc9&#10;wALdQK5Hq7iHG90eXbbNsJ6sXMbvjPqLiApJipO4RY9yyx11T1amOHOrdu6TduETGoPdjlJ/Z1sC&#10;mb/Fj/E0T0iMwxFnt8cSTvOOWBLXL37sTQk/XZkw9eGhFy4dlvHHYel/GH7B/GGp1/Tp+DLcOsne&#10;mh+2ffh5Y1PzicamN7du37l7n1cL6f4ysAuduI98KcmJEXhc4leqo6a6XNxtXtzFjlI83ZpGOIrI&#10;Fhn/ey0XBXoYAnwbUDhg8+oNbEtZ+oMBu6CwfU4VW6Gwn55KkunESJ0iXmsoq0/nm4pLmlVl6ZGR&#10;k7x+U9WawVJV9khta9j11ZKZaXHd0NXXysDuZsr29aBCRi2+ZfTVLN4B/Rp/+FGUmVlgO99Mdmut&#10;XSvfu5FVELblo3eY/NZQpDSMyhG2GrZobtHLLK8qorvRierFLYrptoGmE73xNN8/8+mBWa8Mynp+&#10;0MXPDp721JCL1g7JfKTviAtI9wlibSTdjcTaQmynib2V2Nti4TvMjl6xsW1t7VPTzrvwgklt7W29&#10;YM95z0dtQR7leGn/Wbbd7B7NbeUVu9CocqYsXMg2rMUDEdBAAHY2FbYmp5uPsg3LqyotuXPZLrOq&#10;g/7Ar81Ll6WrU8SLidnZsPs8PWCnd/6bpCpLj4xUmE+mqjTDHtyEbngKh1TTSO0RtC4ZM2Zk8PbC&#10;I2wRcLPpO2xbK2wnTLfctUAbqlNIWhq/fRJHJbmpHx+4auw4S7NY6k3uGt44zPdGiSFdpPMw6TxC&#10;Oo+SrjrSZSFdx4j1JLF3EkcXsXex7072Yedhdlhttu7uLpsd/rNZu7utVpsXA6mTPsuVnVMmTi4v&#10;3lIwPyankJTT/eWpcw/7wrPzmBghNl+7pViVUyhLI75PAwPz508Xtql3Csjj/yy3eGl6wYEwgxbN&#10;CQgB+vOSJDA6/DjQnxxg0yTLNucu8QHpZ5nBq0kalch+yhRlOXV7l9FlqoYfKGgOvBpho4Gx/JRE&#10;2GpexvOs5lVCmFj0hTUTneMmmdOsDBE7Q8BCQHh9BZH2m5ehrBGYZlfLYGaHHhpeuUtRsgkAQSv8&#10;Iy+LzxEIu9OzULQ3/eHSTtBhhQ3glSA4W04cuqpTnK0kDY5dK7aLOfKKMAEXoVpztAfqxoFjPM0T&#10;ezvlb/phRC7/tgGvdwtkL1zqMK4uxmjq7OyMIWT7ji/e/+SzmBjyRUVlW7snI4G91QWnTsoi5Pp1&#10;jtJ5JGtNjYO5+ikLd/DYfOnkRXkFtSyT9iazW+dLcwAQF8iRZuzL90wqYrpAoHg2qKXKiGvcwJm3&#10;iBQXGgMJagljBCosPGbvjOMHYCwLUHI32u2hR0Y7szdTJc10EFOyjfEE0GQkP94isDz4eS48T4CG&#10;S8lcaLaluUScf3GTqMASiJTFfmXx5bQ8YcIlswKmBuCv/EzCYsIuvAIx45IkHpemgWKJzupKLGzC&#10;Jj9TxFw2tpCKyielZSR7CfQyaBc2oUM9U0VZQliaaQN57qJ60B9ATzU4Kwt0ad9GidlzM3augLEL&#10;1JkDqk4RhzeV6cqQP0egRE3lwqjCqdXgGrmoM4PmOcfLGB2oXXLibR2iKw+DAHYeZkfG+efOvjF7&#10;8MD+Nqutrv7ooSOHVz1esG9/jTszwXP3sQYzZ80DX5/xfHm1hl46cBDjAykLl82ThLJmX8/2pKUC&#10;QmAA4gUuOuBS1prFLLZAs/poGYpHHgKiKyCGFP2uAXXEYJpfI67oVKlHxr0BClOBI5yFuWpOy6NM&#10;RN3CDRZhFsHveoUyo8TynOeFoQu1KFmYa0nMzuGhYLeJrvbTYY/K+xPceXCs3R/grxJhygd4yqVQ&#10;YXokPVMRPaZZJDaqYFam5eWT9e6oSUOe1dSd/lC2jLuy6W3kMr0CHXMDG5CtXZteyZbLqVMo87Nh&#10;AkhoxESSc/Pl4yqxrflQbWlSqfmLG8ygeeav88g8d9+B2um3lMgj9tzXD7ugPW+Em3OumXn1JS3N&#10;LSuXPdjc2Bgf38dtnwTPvXCT68o5CMcTgZLdZJs8MYWkXD9blVN3zxcX84FD71wVoDs3CkYgAkKg&#10;nlkuj4obURXhp0uiXa2y9MgItvhoqlIzaBHdqyXphM0iRORRta2kTuTJBStK6khFpWpVNeVG1aGZ&#10;6AYC53LFpbnGv6hTXJemXpqmbY6v8uHYrvL+JhuoERgCQAOqU5x1gFGQc9Amqxr0ZoiDrNBaagfD&#10;v2RpnGcWGibQPJ+ApyzO4/MwJQ/ePHwD60uuPJzwT9h58xLSra1tsPzunvsW9+4dB2TqtgWo11zo&#10;jKzTuXGIuS9byBxvjaO2YHkhD9bznOKqfEioLSiA8QKND4gDByqsnPnnAspYPZ/xp6sCFq1mgw6a&#10;1axug3pDgQAsjxN4AviDzviyHx4eHIX13Hx9nk8rn0Vh0JfkOkGoLkuPjISKHlMlS9WaJT3+zxCE&#10;ooEUZcK0q7ieWoiVi+0HgVzBZWTeOW03emgmuiqlrCA0uXAB1jPwZRSe5zfoUi9xlCF1Fs8gsSyu&#10;Twjw5y/Ao9dkLLW8ZgHOhhcXHPjUac1sWYqMy1o8OmAVvXvankmJ6hRSVSWO3riIloU8QKVe/kBb&#10;zU0W4ypqAs1LEXthhp5TPmN0YQmezJUPY5o/J/XsJfctvOTiaY+tWnnW+PEeMJ+5zlEzu5itroMj&#10;dVG5GDcnND4vLsGDNXTC9cmlO4RBAM0Js+9Czpg8cj2Nt7Ol+jyRzsGrvXUqQPhyPuVj+jPXldKh&#10;Axx5ZDYG7Y27U8JAE/UJIGTKpwm54w0/HnzikM67ai7x0WM3dR4rmGJpKZaqLD0yzrJ8MVVDs/Rg&#10;sfbqZD11Cr0M/cmnYzHn2IdStODPJydZNlCwXdpNM1FREcExdK5zo88ilNAu4JzfoJFnmuTCxc6J&#10;kAVu14MpyqJZuG72fHcZrBZnSzegSImx5GUp5M1/HtywRhZXMdLmcJ22ku4w6a5TpyTWlwoYeeqv&#10;QssJTC9GeWhbeJwoM6KOMcXFxbfffrsRqgQd9poHY2nQ3kocNvbNP+DZsz/trn/2GUHS3lCU3tKi&#10;8b68p556CsR+97vfqU0dMmQIJHZ0dMTHxwdSEXfvtJd0wsvtV65a7b0I5s+X08V3Ip17z4MSiAAi&#10;0EMQ4C87UPy4ayb2EECwmiYi8NprrxnvzXf1nnqi9rP6XW/V79pSv/tdS9X2ut07ju7+8sier4/s&#10;3Xu4uuZQ9Q8Hv6k7uO/Yke+srQPvNrF+oVItrKlHjg9VA2C5iAAigAggAgICxnvzgUMbKm/e3Ua0&#10;Uo1gR9rFSx4KvIKoARFABHowAujN9+DGD3rVwZtHmg866lggIoAIIAKIACIQFARMCdoHxXIsBBFA&#10;BBABRAARQAS8I2D83Lz3MlECEUAEEAFEABFABIKCANJ8UGDGQhABRAARQAQQgVAggDQfCtSxTEQA&#10;EUAEEAFEICgI4BI8J8zuVtrDAvu77v5lcrLxb5IMShNjIYgAIoAIIAI9FAFcae/S8O5ejwNvxRk6&#10;NOGuX8xFpu+hNwpWGxFABBCByEQAV9rrbbc75vz8pRc21NVF8p6YeuuKcogAIoAIIALRgwDOzXtv&#10;y4SEhKeefKKpqfmZZ572Lo0SiAAigAggAohA2CAQC3uchI0xYWTIR19Ubf/sa27Qvfc/8Le/r4RP&#10;Z3u7OxPhNfbi/jMxsi3nXMRlMvOdG9fKc7JN5rQPKubhMuyLw6+qT8IIVTQlUATELTbkO11ppYnl&#10;0Guum4mpU5isqES297VKrx4ZZwV9MdU3zYGCGOz8biDXY4a4dRvsNuvfruR+Z9RjXXTJuL2P3FxQ&#10;Q6sFtnzzPXqd3Y5Sf2dbApm8xQ8QE3rzyq66t+aHbR9+3tjUfKKx6c2t23fu3ue1M/OtZ0tht1p2&#10;lBJpc1mJdKmOmupycZd4cdM5mhP2oBMzTq6ucVcYfU8+viTfa1NEtwDfBhQO2Lx6A9t/lv5gwC4o&#10;bJ9TxVYo7DelkmQ6IVGniNcayurTmQ6nZlVZemTkJK/fVLVm5x7qzppGatPC3qaWzEyL64auvlYG&#10;djdTtq8HFTJq8S2jr2bxDqjeXdUPPSHO4v4+Ynsh0ztM0RVh+2TFHK46xaVSVUV0N7q1wj6S4hbF&#10;dHtas4meIM0ru1ev2Ni2tvapaeddeMGktva2XrDnvOejtiCPcrxzu1i2j6zrdvCCBr7NvHTwnE7y&#10;nrlOvedsiHs/Fh9GCMDOpsLW5HTzUbYLdlWlJXcu25JWddAf+LV56bJ0dYp4MTE7W9jyHDaKZ4nq&#10;svTISIX5ZKpKM+zBTeiGp3BINQ2jdvDJFFqXjBkzMnh74RGeCLi/j2CbZGE7YbrlrkVsQxi8kdxc&#10;+cNX6hR5VfnAVWPHWdi+nljqTe4a3jgsPBvFTKusNlt3d5fNDv/ZrN3dVqvNS2nUSZ9Ft4l3HikT&#10;J5cXbymYH5NTSKT95msP7GHnMWLwvXZLsSon0yGPAXgMwosB/+kFB8yEBHWHBQL0BydJYHT4caA/&#10;OcCmSZZtzl3iA7ezwVKXNCqRaJTl1O1dRpepGn6goDnwaoSNBsbyUxITp8h5ntW8ikZb4BB9Yc1E&#10;57hJ5jSzqAzfAp7Fe50hYCEgvL6CSPvNy1B25pMCxexqGczsyC2RgedSlCwmLWiFf+RlEaJhmkf9&#10;YdJOHu4jZ8s5h65QzQ2WnLwpLkApU+RV28UcecGPd60z1ZqjPVA3DhykeSWWnZ2dsFph+44v3v/k&#10;M1i38EVFZVt7hwfAgb3VV1MnZRFy/TpH6Ty667yDufrC9rQQ1J+8KE+YhBfdeydfu52cVxeydb44&#10;VVBEiguN6xOoKZIQqLDwmL0h0W0WoORutNtDj4x2Zm+mSprpIKZkG6MwoMlIfrxFYHlCXHmeAA2X&#10;krnQbEtziTj/4iZRgSUQKYv9soMTR1qeMOGSWQFTA/BXfiZhMWEXXoGYcUkSm/KBQi3rpUh7XYmF&#10;TdjkZ4qYy8YWUlH5pLSMZC+BXgbtwiZ0qGeqKEsISzNtIM9dVA/6w+k+c9s5E7PnZuxcAcMgqDMH&#10;FEh+Z4bLXaJOkVetrqRETeVsHCbXaiYYSPNKdDPOP3f2jdmDB/a3WW119UcPHTm86vGCffvdT5pP&#10;nOxjA82cNQ98fcbn5cJkPBsCwJjAlwPGF1lrFrMwQsrCZb7l9aUclA1rBERXwCWk6I/F1BGDaX6N&#10;uKJTmx4Z92UrTAWOcBbmqjktjzIR/RXcYBFmEfypUsjzSCzPeV4YulCzkoW5lsTsHGcoWDPRtRJ0&#10;2KPy/gR3Hhxr9wcEWIgw5UMUhQrTI+mZiugxzSKxUQULWKfl5ZP1TsJT2KaWZzV1pz/kzSM3wN19&#10;BB1zAxuQrV2bXkmjIIzSXSbK1CmuNUvOzZePq/hFaW4+qdT8xQ1I89p97eaca2ZefUlLc8vKZQ82&#10;NzbGx/dx2yfBcy/c5Fw5T+UgHE9mX5/ioRtPnphCILRP9hzwwX0Pq9sCjQk2AkKgnhUrj4obYYfw&#10;YybRrlZZemQEW3w0VakZtLB1BHRdYTphswgRedA1WSJPLlgBK7YqKlWrqimXqg7NRDcQOJcrLnWZ&#10;KzYGsUzu/ztDB17U+ipvjJXmaZEN1AiMpCsqi5xtCi0Krbtq1QaplYUUIY7htAp6M8RBVmgttYPh&#10;X7Jzyt+kiiDNuwW2tbUNlt/dc9/i3r3jYCm8WznqShfmOB924+vuly10x/K1BcsLebB+5uI1ZFGq&#10;7OE6oQwYOIhu/tZNqmi8OFtPFwAsWs3GF1SlSR0E1YYPArA8TuAJ4A8648t+eHhwFBYA8fV5Pq18&#10;FoVBX5LrBKG6LD0yElZ6TJUsVWuW9Pg/QxAGzQbTrqLPJsTKxfaDULawIo9557Td6KGZ6FoRygpC&#10;kwsXYD0DX7LheX6DLvUSRxlSZ/EMEsvi+oQAf/4CPHpNxlLLaxbgbHhxwYFPndaEltW4j4RS6IBV&#10;XDxJ2zNphjBDwuY+kqF9lyzhA1I+G8JStKbaeYBK/VACbTVpyY0JVWMqe3lV/M0333iV8UPgvPPO&#10;8yNXMLOck3r2kvsWlmzZ+rPbb/Vc7sx1jhrg9phFoljWmiK+Jg/i8zk5cAEepFtH2Io8esBffBBA&#10;Y/UT50uvLoBp/HU0nQ4cYnJiqPC8ee6j8TPXlQpiWWvWzCPFwQQHywoBAtQnoKuloGhwmthvCfx4&#10;1K9asaCEJ3meVHdvMXUeKyoWiDFf9kulLKthl3cZZwl6TBUdW63SG9jaLllFQwB3oEVSVshYKgtE&#10;UIouqaxiE7zJSZYNCxbQZQeydtNMVJhBkbUs4E1O8+bBswilK+jfyZmZwspvYK316yGJXpayU56B&#10;rkJ7D40YL9HRWXgWoSySmZtrKYFny/JIYiIUuaqM8Zm8LIW8vPRAwTQ5v/v7SHZFuuv8M0ZouVVk&#10;6ZJRdMmCgKu7cYF/hWjnioEX3t52221GqgxYV0tLi1rHU089BYm/+93v1JeGDBkCiR0dHfHx8YEU&#10;7u6d9pJOeLn9ylWrvRfB/PlyuvgOn3T3jhZKIAI9DAH+kLbC6dNM7GHAYHVNQOD111/HoL0JuApr&#10;6pHjTcAWVSICiAAigAj4ggB680603G1EK0nAjrSLlzzkC7woiwggAoiAAgH05rFLBA8B8OZxv/ng&#10;wY0lIQKIACKACCACwUQAN6INJtpYFiKACCACiAAiEGwEcG4+2IhjeYgAIoAIIAKIQNAQQJoPGtRY&#10;ECKACCACiAAiEGwEkOaDjTiWhwggAogAIoAIBA0BXILnhNrdSntYYH/X3b9MTpbvOhi0BsKCEAFE&#10;ABFABBABPxGAJXhI807s3L0eB96KM3Rowl2/mItM72dHw2yIACKACCACoUAAV9rrRf2OOT9/6YUN&#10;dXWRvCem3rqiHCKACCACiED0IIBz897bMiEh4aknn2hqan7mmae9S6MEIoAIIAKIACIQNgggzWs3&#10;xUdfVG3/7Gt+7d77H/jb31fCp7O93V3DwWvsYQca4VDvOceyyWRECdhtznMeHzqKuHMdUZ/4oAVF&#10;wxoBYWdxlx2qtdLEStBrrpuJqVOYrKhEplmlV4+MEz21We4NVWimm8+7HFr7oYV1O7kY5wZyPRUQ&#10;t26jiKh3N9Ohwe+MOnT3DBFnZ5R6oepG0JCR3YFSwzExqkVSQHt5MDp3cXEx7LIaVkez1vEoOzQv&#10;cePb29sDrMWfHvxjV1dX5d4Db7/7cfHm917Z9M6rb5V9VlEFifwAAc0iatZksW3nhKMUNpUT/oJT&#10;2MDGme4UgjSaTUyoWbNGyu9nNaSy1Cd+asRsYYbArufueW4XtQlOHn2n3vVMaWv9O4/ec89zz4lZ&#10;4LI6RcxT/847TK9Ms6osPTJOGzSyP6oyXhDX0OxUBEYLVQ2zxtBrDq3Ac8/5WQlnQ+stznOn8EWL&#10;Pln/LNSnOyykdu3itwa9e9jdp3UjKGVcbgT1rSoDTVJrWmWB4tGbVw5Je8XGtrW1T00778ILJrW1&#10;t/WCPec9H7UFeYsmw0azfOtZOGauq1mzZ3lBrTob32ZePGqqy6WElIULpfw9Y5CMtfQZAdjZVNia&#10;HDYfJWwX7KpKS+5cre2tCYF9L9euzUuXlaJOES8mZmcL+5LCRvHcu1eVpUdGKkyVHbbVJrkzWCGS&#10;8e5LdxrtYS96n/ELSQZa8YwZMzJ4e+ERcQikpfFbA3ae57arbwSiklHVEhz59SRfYyd6qtZSb3LX&#10;8MZhEdcoARtstdm6u7tsdvjPZu3utlptXlQCW8+b5crRKRMnlxdvKWAbzJcvSo2JoUH62gN72HlM&#10;zHQ+BIDN6MsX5TmHAzSo74z3S6F3MdY/vQAUClmdJjmvHgi46qggrBGAfdmTk4Tty+HHoc7SQMk4&#10;ybKNx7f9iumqf44sdUmjEolGWU7RBq8yHrOLisSAtMwGQbOM5WEYwwcHEXowlp+SCFvNy3ie1bxK&#10;mJkQ200zUaq1HCxliNgZAhYCwusr2HbmYnxYLEE2FyIGipnaMpjZcdODXIqSTQAI5sA/8rII0TDN&#10;o/4IalXnyFUyWqO7igNx14rtKlqxM2NpnlZHpmpztAfqxoFjPM0v+2TH5Gef/8kzRec9/dx5T244&#10;51//nrjm2ZTH15/9v89M+J/CCY8Wjl++btwjT497+Kkxf/6/e1//r3F1MUZTZ2dnDCHbd3zx/ief&#10;xcSQLyoq29o7PKgG9lZfTZ0EYfzr1znE+Dl19YXtaR2O0skCuc9c56iZXUyZn7F7ysJl8wo30TM4&#10;tm4qnLdsYQpMtKfSWAEcRaS4UFmS56vGAIJawhqBCkvS0rVw5CeVbCgL1CmoKlrvlVb1yKgRo+OS&#10;km0wLQlUsGun9hMrKs0NZaUW4Miwxt+zcQLLgwvowvMEaLiUzIVmW5pLnO2mmagoAIiUUgZtcgjW&#10;8PBIHv8rP7OitKwB/srPJMm5IOLCK1VFK0qS8png0lzLemlUWFdiSee5xQaSjS2kovJJaRnJXgK9&#10;DBoRGop7poqyoAjRNCrPe6MH/ZHRsMLQpTLdFU+KgnSzuJMREChRUzkbh8EBSGrSv6HYGE/zb35T&#10;O+TSq4ZccvWQ6VcNvvjKQdOuHDztykEXXTlo6hUDp14xIPNy+PRPvyx+Cnwu/88X3xhaHQOUZZx/&#10;7uwbswcP7G+z2urqjx46cnjV4wX79te4Uw2eu4+lUi++eAuP6TPuhxh/DmN6uCLw/NZNe9YshrEB&#10;DCKy2AkfBShK8nzVR7NQPCIREF2BtPRM6t/7f9BfqtKkpRpxRadOPTJuLEjLo+RCf9g2WPjEAHCE&#10;szAtzcCRSaY7Ov4DpiOnxPKc54VxDs2YLMy1JGbnONtNM9G1GDpGUnl/gjsPjrX7AwIsRJjygbCz&#10;S6HCXEp6piJ6TLNIbFTBeldaXj5Z746aNORZTd3p1wFgOIiwua61a9MrZREzZXfVkpFsT87Nl4+r&#10;eDobh9EhV1KpQYE4D1gZT/MOq93W5bB12e1ddmuXw94Nf7LzboetG1Lstk74kwrYOm12qyMcGlJt&#10;w80518y8+pKW5paVyx5sbmyMj+/j1k7w3CUfXBCq3VJMZl+f4qFqkyfKrqYsLFrDdcxczGb1awuW&#10;7/GcPzxRQ6vMREAI1LMi5FFxI8qEn60N4F1KtKtVlh4ZwRZNU4WfwrVL0gmbGHAeSs38CmX59EgO&#10;2BNYWFAn8uSCFSV1pKKSxTPkB+VG1aGZ6Kad+awvd9KNf1FnJvf/naEDL73NV3kjOm9wdMAIRxiQ&#10;aXdXaoVTxtUm6PoQB1mhtaYehn/JgY3PdVTfeJq3WSm12zttlN276Teldsb0LMVh77JZu/hVB4wJ&#10;dBgZGpHW1jZYfnfPfYt7946DmLlbI1isPcc5aQ6z5RBnpwF37QM4vJAtvdtaIM7Lw7BAWI2Xcv1s&#10;Urx6dbGYn87yL1rNAvk0n6BRnLfXvhoauLBU0xGA5XECTwB/0BlfAi48jdNSTiwr5dOCGjPe7g0T&#10;hdUL3dRl6ZGRSlJnly5JsU7JUu1ldtQTFpcimA6tKQXAtKvoswmxcrH9IJQtrMhj3rk4mNFMVBAG&#10;sILQ5MIFmCDmSzbcToYwQbrUSxxlSJ3Fc7VZFjH2zkVZuH4tePSajKWW1yzA2fB0ZQDtvT51WlPa&#10;yq3SqipxZEabkwKt7q5qGbU6Hs1SL6ChrSYtuTGrambQPHXTrdyJ76Tf0ocyPaf/LoeDs34Y0/w5&#10;qWcvuW/hJRdPe2zVyrPGj/fQAs45drrALnVRuRhn56vshCV44jPydK59Bx0EzJxYzVbk0SxCEoTm&#10;gecLCydLa/pmriuFQQQVyiOzlUF7WNTv6apZnQb1hgYB6hNAyJRP6HHHG348MnbSST467+r3HB91&#10;HiuYYmkplqosPTJOWDRMFReKqRYca2imilTrm0IDuv+lUlpwWVlAHTeRaZOTLBso2C7tppmoMEBw&#10;DHlLUbKlDy6weV5xMgSSYAJHXIInZXfOmixwux5MURbNwnWzwsogbsBmo6FIibHkZSnkVZEL/7EM&#10;Xc7E+lKh/kLH1boRlDKa5gotJzC9GOWhbeFxosyIqhv/TvuzVz8D8/EOq8NhI3YrDcvbbQ74dsC3&#10;zeEAR5/+aQcBOGmv+qix8D5FRVpaWtRVe+qppyDxd7/7nfrSkCFDILGjoyM+Pj4QTNy9017SCS+3&#10;X7lqtfcimD9fTp+YZ3Ru1EHVVi+TPblnlGLUgwggAkFEAEY86lUQmolBNAqLilIETHmnPVA4zL7T&#10;WD113NkcPP0wJx5SgOZ5AJ+7+91hOjcfUIsLa+oN5XiI8a+GMIHLg/cBGYmZEQFEABFABHoAAsYH&#10;7cFx59ROZ+g5u4sT82ySnjK9DZbjcfoPp6A9bDgL/rqHDwgEvUs435CbUziPB/vxQAQQAUQAEUAE&#10;dCJgfNB+zF+fGpBxOaytg7C8zeYgNgdwuZ0G8GkKpNNzmxC076z+5PQrDyhsDVXQXidkKIYIIAKI&#10;ACKACEQEAuYE7Vk0nobr2Qnz4OnqeojPcw+eL7Nn3zBzH74r7SOiCdFIRAARQAQQAUTAAwKmBO35&#10;1DsQPA/X80fn6VPyNFxP5+P5rDyl/3B9bh47DSKACCACiAAiEAUIGE/zt2ecc+qLD05/ub214sPW&#10;nR+2fv1hW+WHsKK+verj9t0fd+z9pHPvx13ffNz5zSfd+z+56/LzowBErAIigAggAogAIhCeCBg/&#10;N69Zz+dfK4H0u2/P1YMCzs3rQQllEAFEABFABBABzwjA3DzSvBOi1atWNjU3qSGDBfZ33f3L5GTj&#10;3ySJHRQRQAQQAUQAETAPAdNp/v3yr0+dPg37unbD/13wTT/9+vb55ZxbPdQqVN68u9fjwCN2Q4cm&#10;3PWLucj05vVF1IwIIAKIACJgOAKmrLSXW3lV1gU3ZV9y2/VXzZl1Xd7sG/LvuvV3v5zjmeMNr6Qh&#10;Cu+Y8/OXXthQV6e9gaYhRaASRAARQAQQAUTAcASMX4JnuIkhV5iQkPDUk080NTU/88zTITcGDUAE&#10;EAFEABFABPQjgDSvjdVHX1Rt/+xrfu3e+x/4299Xwqezvd0dss6X1cEmM3TreI1DJkMlYCsbmaC4&#10;6RzPx6/RDM6d70SNrpL6m1qvpKRffaJXBcqZhYC4/4t8pyutNLF8es11MzF1CpMVlcj2vlbp1SPj&#10;rLgPptLdu517sXAVnmplFrom6XUDuZ7SxK3bKELq3c10aPA7ow7d0STi7IKK+wX2fnTtnDJJWZ91&#10;213lm++xrPR2lO4kcf8hs6EsLi6GXVbD6mjWOh5lh+Ylbnx7e3uAtfjTg3+EBQSVew+8/e7HxZvf&#10;e2XTO6++VfZZRRUk8gMENIuoWZNFyLxS8VopbCQn/AWnsIGNcAH+cApBmvxvpkIShb+c2ZRFuujU&#10;UWW/5aWMvmrQYRSK+IPArufueW4XzQgnj75T73qmVFj/zqP33PPcc2IWuKxOEfPUv/MO0yvTrCpL&#10;j4zTBp9M3bWLl04NlCqorKk/gIVDHqjUo88996jQXj5a5GxoXzL6l8uXElwa2r+q+VecWbmk/qoq&#10;QN05nSK0bel9qNHbRSHNW1XWQM4+b1bVgOKd3jzs8HYyDA6zhzVe9feKjW1ra5+adt6FF0xqa2/r&#10;BXvOez5qC/JgH1nZxnEz19Ws2bNc3Etentl155nUSVl7DtSy67Dh/OQ1a0h1jfgXmX09vr3ea1v1&#10;MAHY2VTYmpxuPso2LK+qtOTOZVvSqg7Y93Lt2rx0Wbo6RbyYmJ0NW9XTAzaK5860qiw9MlJhvpma&#10;lsZLpxucuyk9Ypsa9hMnGTNmZPD2wiNsEXC36buqczprIO48r9HbldUER161A7PU5y31JncNJ4eB&#10;txq2LRBMw6ywt043vIYX/rNZu7utVpuX0muqy+dJ28Nz2ZSJk8uLtxTMj8kpJNJ+87UH9rDzGDEQ&#10;T7eWL95CeR5Ynky6fuLkwk0s3A8aJ0+kLC+Lz4sR/+kFB5z2OBOhLDG875wbgLg/aHCxAaYB+KGc&#10;WNDUH0zcsSxvCMBG19JPERBinaWBknGSZZtzl3hvKrxfF3Z51yjLmde7jC5T5eFMV3b3WLr3OoST&#10;BGP5KYmw1byM51nNq4RgsBiL10yUqqKK/Ur7zctDwEJAeH0Fkfabl2XUCEyzq2Uws0MPjVkBl4i1&#10;bAJA0Ar/yMsiqgi3N/3h0lTQ44QN4N1OjTi5XDSajrFnwADVe3fdVUS3lc8ThtIulaZqc7QH6saB&#10;481VNa6kADWNGzdu+PDhASrRk72zszOGkO07vnj/k89iYsgXFZVt7R0eMgJ7q6+Co07I9etoXJ5F&#10;39fNBO5fuIOHZUonL8pjvj4dDTAHvqaaeu8zZ81j3v3WTYXKccPW+ak0YgBHESkuFMpzl1g8m08T&#10;lJLlBakuNsBetlwLt8h5aKrSgxbKhBqBCkvS0rVw5CeVbCgL1CmoKlrPf7k8HHpktLO7N1Vgk8r0&#10;tZo/haHG2P/yBZaHQIULzxOg4VIyF5ptaS5xtptmoqJwgIpSBm1yCNawpkrL43/lZ1aUljXAX/mZ&#10;JDkXRFzArCpaUZKUzwSX5lrWS3RWV2JJ57nrSrbBvLHsgCxiUfmktIxkL4FeBjLQBUj+EuAmRVkK&#10;ed4bPej3H1ejc7JAl5vbyE3nbCgrtcAATocldSUlaioXRhULAEnz+3zE0HxOTs7s2bN1YBqoSMb5&#10;586+MXvwwP42q62u/uihI4dXPV6wbz8Pp2scwNU+Fgl0Dr4+5Xk4ow488Drz3lMnUe8exg3KbeVp&#10;0prFjJhTFi6DqX96uEvk8QM4cgr5IMJ5wOijMEe9qE9blY+1QvHQICC6AmnpmdS/9/+gv2alSUvp&#10;r7fbQ4+M+9wKU4EjxMKEX9n0Sk2X0v86hTqnxPKc52U0mizMtSRm5zjbTTPRtQ6gsU7l/QkrusCx&#10;9tB09RYiTPkQRaF8XAcdiLhGj8FL5VEBONZXsN6VlpdP1rujJg150JssjBvV+kPdOlrl09tIMb2i&#10;3TmhIZJ0euHJufnycRUvlo3D6JArqdS/xZW+oBc8mr/w3Y7MrW3pJa1g3uSNpya91nLuqy2+mBpU&#10;2Ztzrpl59SUtzS0rlz3Y3NgYH9/HbfGUO3mwXTpoEN7z5DoPygOxw/T81gN7uPdOo/jVW7zm9QaE&#10;bJ2fq8/OAwpFJM/90wDedOP10CEgBOqZAfI4oREWAX9vAO9S4nitsvTICLb4aSqQCOM8P7MbAYSh&#10;OmDutk7kyQUrSupIRaWru8xbUl2mZqIb0/isL3fSjX9RZyb3/52hAy8A+SpvKN4GKUsapTXSFTsn&#10;L4SyfLq4noXPoHm4MWGkAHGQFa7PvPAMMPxLDmx8rqPWwaN52HnWCtvWdTvAKrpHLd22ztu0t44K&#10;mCfS2toGy+/uuW9x795xEOV2WxD1r+U+MsxyQ4R92UJ3S+hqC5YXiu46JfZFOYvIpFSmHiIDhYsW&#10;CRPzsgJpdH/RajaUoLn5FXeJpFBz+Z+kDrgeVvLz6QFhRl9TlXnIomb/EIDlcQJPAH/QGV/qgdE4&#10;Lf3ZKSvl6/PUM94eChOFxbVETlF1WXpkpPx6TJUsraoSyQ8mKtnyA3V2/xALbS5aG8FnE2LlYvtB&#10;KFtwGZl3LvKFZqJrHSgrCE0uXICVEnzJBlXlvsJ0eaM4ypA6i2d8WBbevcSDhevXgkevyVhqec0C&#10;nA1PVwZQ9T51WjMblSLjuhZP3Tlp+TRMw0Bnh57umpbnMlUiVYK2mrvVf4bVNIg0TzmefsB2azcs&#10;c3Nwyg/b45zUs5fct/CSi6c9tmrlWePHe7Bz5jpHzexiHimPiUldVC5G2GlUXlqCB5wqXJ9cukMc&#10;BADPZ5EsyfMHeXgYT7GgD0qeua4UhhI0ex6ZLQTt3SXWrCFC1J4vtJPZIDPBdRiiqT9sW6anGkZ9&#10;AgiZ0hAqnxqlQdSlGTtpWJXOu/o9x0edxwqmWFqKpSpLj4yzYXwyNbG+VChZrJdG9shrdMryLpO3&#10;jKIFfz45ybKBVtql3TQTFRUXHEPnI9v0qQsWWd9gEZ6SoKM/aQmelJ3zDMvndj2Yoiyahetmz3eX&#10;QdyALd2AIqXJfXlZCnlV5CJ821B8kJ02h+u0lbpzMpq31Ml8fn3dVWg5YVGEGOWhbeFxoswI0Jxb&#10;18DDdEYoDFTH4MGDNd9p70HvkCFD4Co8EBgfHx9I8e7eaS/phJfbr1y12nsRzJ8vp4vvJDr3nikg&#10;CVpi9TLFurqANGJmRAARMAkBIBX1KgjNRJMMQLU9CAHT32kvx3Liy80pLzROeO4EJI4pPH7m08eS&#10;/q8+OsEW1tQHi+Mh+L4aIghC4D86IcVaIQKIACKACPiFQPC8+QlFjfAsut3m2HvngHOKTsGJzWav&#10;+RV1xPkB89+9e8UmJ40KlTfvbiNayULYkXbxkof8wtmMTELQgKmGZXeK5XZmlIg6EQFEIHAE0JsP&#10;HEPUoBcBl41ozQ7aj13/I9C8w+7YPaf/uUWngebh8938BLmxdrt9/NgzQ0XzemFDOUQAEUAEEAFE&#10;IBIQCGrQ/lD+Gft+PrDqjn6xsbEH5g6uzR+i4HhADC5FAm5oIyKACCACiAAiEBkIBC9oD3g88sjf&#10;P/jgfVgu3jWsq08jfRIdAvXwJ//mgH311VfozUdG30ErEQFEABFABMIbgaB68wDFwIED4IW1A1IG&#10;jHpr1OCxg4cNG3bGGWfANyRK3+GNGFqHCCACiAAigAhEEgJBDZIPHTp0xIgRo+NGD1o8KKlf0siR&#10;I4Hm4RsOSOdHJIGHtiICiAAigAggAuGNQFCD9lu3buUheo6J/FxC6Wc/+xkG7cO7z6B1iAAigAgg&#10;ApGBQFBX2uuEJISvx9FpIYohAogAIoAIIAIRgUCw5+YjAhQ0EhFABBABRAARiBoEgjo3HzWoYUUQ&#10;AUQAEUAEEIGIQABpPiKaCY1EBBABRAARQAT8QQBp3h/UMA8igAggAogAIhARCCDNR0QzoZGIACKA&#10;CCACiIA/CCDN+4Ma5kEEEAFEABFABCICASfN9+rVKyIsRiMRAUQAEUAEEAFEQCcCztfj6MwQBDF8&#10;PU4QQMYiEAFEABFABKIeAXxuPuqbGCuICCACiAAi0KMRwLn5Ht38WHlEABFABBCB6EYAaT662xdr&#10;hwggAogAItCjEUCa79HNj5VHBBABRAARiG4EkOaju32xdogAIoAIIAI9GgGk+R7d/Fh5RAARQAQQ&#10;gehGAGk+utsXa4cIIAKIACLQoxFAmu/RzY+VRwQQAUQAEYhuBEJA8z82Nh08XHfoiEXxgcQTjU3R&#10;DTfWDhFABBABRAARCCYCwab5lpOnTp9ui4mJUVcSEk+dbgtm5bEsRAARQAQQAUQguhEIKs03Nbc0&#10;NrXExrot1MOl6G4GrB0igAggAogAImAGAkF9p/0f/7j4gw/eB6+9a1hXn8Y+UB+HwwF/8m9eva++&#10;+grfaW9GS6NORAARQAQQgZ6GQLDfaT9w4IDhw4cPSBkw6q1Rg8cOHjZs2BlnnAHfkCh997Q2wPoi&#10;AogAIoAIIALmIRDUoP3QoUNHjBgxOm70oMWDkvoljRw5EmgevuGAdH6YV1XUjAggAogAIoAI9CgE&#10;IFIe1KB9cXExD9RzlHm4XoH4z372Mwza96heiJVFBBABRAARMAmB119/Pag0r7MaSPM6gUIxRAAR&#10;QAQQAUTAAwJhSvPYZogAIoAIIAKIQCQiUH2C7DlOrMo4ta6qxMWQc4aTCwydu0aa1wU9CiECiAAi&#10;gAggAnoQKN5Hxg0hvf1a9mazk9pmMuc8PeXolQGa98sWvfpRDhFABBABRAAR6EEIgB/vH8cDRnGx&#10;xK8ogBd4keZ7UP/DqiICiAAigAj0NASQ5ntai2N9EQFEABFABHoQAuG40r4HwY9VRQQQAUQAEYgi&#10;BF7+hpw7zP/67Gskd7rOzdfW1j777LPffvutptKzzz47Ly/v3HPPdVdkFC7B6+joiI+P9x9jzBk6&#10;BLDtQoc9lowIIALGIGA4zf/pT3+66aabMjMzNe374osvNm/evGrVKqNp/uMnxz9Ini3//dUyxd+/&#10;+NCV70374Lkbz5ISD72de8dnN/5n5byxxsCnR4teqtCqAgmBwRV/zHpjovEQ/f/2zje0qSsK4DfR&#10;IoLM0lLBJSS1GyGC+qUVNbNi0YGiCFIbpClaEfzQ0Q/FrZ0VCgqO6Qr9UBKw4CaYQqkt02CZYKWj&#10;xaBoFf8wSsbaJKSta9EJ/VA6WLtz30teX967eXl/8qfVc3mIuffcc8/93Yfn3XP/qKh2xGdvCQLM&#10;7Q0/3avbLFCFEdzviwo/TcTV2hC7kpwjGnRooqPvUFO4Lenlo6+Bj7TSHlGB2wl1NVf97ZVpBlDt&#10;2Kl5D1AGCSABJJAPAmI3/8vV5r9jYZVWfLm94sS5Zvls3u12d3d3KyjxeDz81XPMBLN5AsVwFZ3q&#10;NHX9tMd+yXt+j3cwqc6z83s89tN3x9mKoPTC9YjqRgwIzs/Pp6udqgviejkzWFND6oUVJIUiJW3j&#10;ty4cuTUlJiLLodWPnJYMK/caxMdapD9y94j0hWGMkoqxSze2WI4EkAASyCuB7j+WRt/qf6C6JNXU&#10;1PyrmEBAocfg4rVuwdt87qY/3LZL8tUw4e8nDe5tKj9a8izG7kKejcpZ89HJMcfur2l8pfzwoWgo&#10;wmx41OuzNokm+oTIc2hFZxkJDE8vqxh50nfIdUKu0mZxkthfy5GCnPUWG0ICSAAJfOoEtLp5Fq9o&#10;oHG8un2fvAjCtq1dUT54G71ysq708igVgti4q87uqit1+R7S35zYSDzz2xECgV8oheeon3ch0131&#10;9Cc8UJrNlCmDBRtllkv7LuoNo0hcPS3GZbBH/ZMpKdl2HiOPH1CPO/rbfddhZiB95MlYw3HxigyR&#10;53ANOOqrnb5fuUHkhulGrLVe+glIS6j7r87l2k02XxLUjQSQABJQRQCC9j82ulU+fV3XVCnVIaQx&#10;aM/HBiAeKwTtIQbORW4hMCsN2jPjw6JY7rCXiwyLAv7DXtseTzxcPOy1863AXy49UxmGUR34FXdB&#10;0J0hgwV9UsuZfefj3vIiuriQHDkXh9nZGM8P07YhwJ6InLOw0RC6BzjzwrKUGNDlAnnOssGDlxJ6&#10;4i+AmCFtBZ74OKYbQtVjl04RliMBJIAE8kTgIwjaSz8kJvydgYONGiZqEDTmZvZ0dt4SfDM+xWm0&#10;tV7m9u5V7qohtmP7uH1hlbtO8JFeu3Xb/Y7EzF7Hl4yxKjoMFhqUWM5WxUnLi6JPAyFXcuRc1BGG&#10;PETj3d9ws/MtddWMyDlfG2IGbaQz6I8E/YeHWNERaLcseeYtzxEZcqDePXYjMEHIw5u9zrOiDZjc&#10;sF7soQ2Fe6wdNK5jbCCwNhJAAkgACWgnYDBoD0u20de+76jPPtn7OtRbVU//xU+XXD9zboY6gOR9&#10;2uyKtmP3gv5O0pn9oH0qwzUaLKhhWK6gSmsrWuWpWRPDj8nBnfxpiANVrr4hbhlFlEDAWZW8eV6W&#10;k1SBXwUYCXSMxz8yGBBBxpFqH0C6lwXLkQASQAKrk0BGgvZwMn50VPoPtcADDtSVlZUp4zHDf/pu&#10;AGB5e8JhR3rc2x3upAN1TL10N1awI77orqHlLXU//N5gG4uINnxpqG1AVK/BQpPLliuokhdR15ga&#10;FEPe4gz1erm9C7Ajsi9Fj7fYrW8Gn/KfYg+HgtvKPo/vjYhPtacfDBKHXVxZniNRvfncWeuVll7h&#10;64HRMo1M2JLVGhgRrIoEkAASWA0EzrRc+76zV+UDp+mYfTp16tSdO3fg1BwzwaH52tpaBRjg4g3O&#10;5lWSppu6E1vwytt73IQPAMAuPH5TnnKCc96ccJV0+3e6ivrLjRkstCu1XKHv8iI4EdDkTIDi9h4q&#10;W1XeftV1u4WCaiS7UwbtKxuGDj7ez/E8S5rE5+Y5q6dCIesXSfccyHNkWCuPX3Qw1xfiqzOlOb8+&#10;Qf/IY00kgASQwEoisHXrVrj9BnbRMRMU7dixQ9leU39//969ezdt2rSS+qXfFrxiRT+7fNfEscv3&#10;CGD7SAAJGCWQ8etxmpubw+GwglkVFRUgwxSYmZl59OiRaWBgwGq1pv0cMNp1rI8EkAASQAJI4GMn&#10;kPHLbo0Ae/XqVSwWM8MN8O/evTOiCOsiASSABJAAEkACK40AOHdw8eYNGza8f/8+EmFfh7bSjEZ7&#10;kAASQAJIAAkggbQEotEoOHdw8eZ169YVFxe/ePEibR0UQAJIAAkgASSABFYFgefPnxcVFYGLpwfq&#10;Nm7cWFBQEAgElNf5V0XH0EgkgASQABJAAvkiAKfXFpd0Nr60RIwccBdahfA8HLRbu3ZtYWEhuHgT&#10;LNH/x6UPHz7ABB+cf0lJicVigSm+TkuxGhJAAkgACSCBT5LAs7fkz3+IPkcPPt72GfnKohMcrMRP&#10;Tk7Ozs7yrhx8PHh6s9lsevny5eLiItz+C38uLCzMzc3BuSa4XRx+8vnMBlPlGxfW1D9NZmjSDMLQ&#10;fa1VVMpn1WyVNugQyx4QHcaor7JKaavvIErmkoCx+8QyaakmSzQJa7Uyq8rVGwP+TL0wSGbP7Nxr&#10;pnfgmM3g1CFEv379eliPp7F6cPAm05o1a/4Hs/r0+eSWRP0AAAAASUVORK5CYIJQSwMEFAAGAAgA&#10;AAAhALMv3QHgAAAACQEAAA8AAABkcnMvZG93bnJldi54bWxMj0Frg0AQhe+F/odlCr0lqwaNWMcQ&#10;QttTKDQplN42OlGJOyvuRs2/7/bUHN+8x3vf5JtZd2KkwbaGEcJlAIK4NFXLNcLX8W2RgrBOcaU6&#10;w4RwIwub4vEhV1llJv6k8eBq4UvYZgqhca7PpLRlQ1rZpemJvXc2g1bOy6GW1aAmX647GQVBIrVq&#10;2S80qqddQ+XlcNUI75OatqvwddxfzrvbzzH++N6HhPj8NG9fQDia3X8Y/vA9OhSe6WSuXFnRIURh&#10;5JMIi2QFwvvpeu0PJ4QkjlOQRS7vPyh+AQ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CRLsJlOAwAAHAgAAA4AAAAAAAAAAAAAAAAAOgIAAGRycy9lMm9Eb2MueG1s&#10;UEsBAi0ACgAAAAAAAAAhAMyEimRm3wAAZt8AABQAAAAAAAAAAAAAAAAAtAUAAGRycy9tZWRpYS9p&#10;bWFnZTEucG5nUEsBAi0AFAAGAAgAAAAhALMv3QHgAAAACQEAAA8AAAAAAAAAAAAAAAAATOUAAGRy&#10;cy9kb3ducmV2LnhtbFBLAQItABQABgAIAAAAIQCqJg6+vAAAACEBAAAZAAAAAAAAAAAAAAAAAFnm&#10;AABkcnMvX3JlbHMvZTJvRG9jLnhtbC5yZWxzUEsFBgAAAAAGAAYAfAEAAEznA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68619043" o:spid="_x0000_s1027" type="#_x0000_t75" style="position:absolute;width:64198;height:496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Bfm/yQAAAOIAAAAPAAAAZHJzL2Rvd25yZXYueG1sRI/RasJA&#10;FETfhf7DcoW+6cZaU42uIsVCn6RGP+CavW6C2bshu5r4991CwcdhZs4wq01va3Gn1leOFUzGCQji&#10;wumKjYLT8Ws0B+EDssbaMSl4kIfN+mWwwky7jg90z4MREcI+QwVlCE0mpS9KsujHriGO3sW1FkOU&#10;rZG6xS7CbS3fkiSVFiuOCyU29FlScc1vVoHp94/CVNvZoTubPBx3u5/p7arU67DfLkEE6sMz/N/+&#10;1go+0nk6WSTvU/i7FO+AXP8CAAD//wMAUEsBAi0AFAAGAAgAAAAhANvh9svuAAAAhQEAABMAAAAA&#10;AAAAAAAAAAAAAAAAAFtDb250ZW50X1R5cGVzXS54bWxQSwECLQAUAAYACAAAACEAWvQsW78AAAAV&#10;AQAACwAAAAAAAAAAAAAAAAAfAQAAX3JlbHMvLnJlbHNQSwECLQAUAAYACAAAACEAOwX5v8kAAADi&#10;AAAADwAAAAAAAAAAAAAAAAAHAgAAZHJzL2Rvd25yZXYueG1sUEsFBgAAAAADAAMAtwAAAP0CAAAA&#10;AA==&#10;">
                  <v:imagedata r:id="rId20" o:title=""/>
                </v:shape>
                <v:roundrect id="Rectangle: Rounded Corners 96406940" o:spid="_x0000_s1028" style="position:absolute;left:7204;top:32116;width:54864;height:310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aLSxwAAAOEAAAAPAAAAZHJzL2Rvd25yZXYueG1sRI/NisIw&#10;FIX3wrxDuAOz01SRYjtGUUHUxSxGi+tLc23LNDehiba+/WQhuDycP77lejCteFDnG8sKppMEBHFp&#10;dcOVguKyHy9A+ICssbVMCp7kYb36GC0x17bnX3qcQyXiCPscFdQhuFxKX9Zk0E+sI47ezXYGQ5Rd&#10;JXWHfRw3rZwlSSoNNhwfanS0q6n8O9+NAtvPhr07tbfL/bB1xbPIrtvjj1Jfn8PmG0SgIbzDr/ZR&#10;K8jSeZJm88gQiSINyNU/AAAA//8DAFBLAQItABQABgAIAAAAIQDb4fbL7gAAAIUBAAATAAAAAAAA&#10;AAAAAAAAAAAAAABbQ29udGVudF9UeXBlc10ueG1sUEsBAi0AFAAGAAgAAAAhAFr0LFu/AAAAFQEA&#10;AAsAAAAAAAAAAAAAAAAAHwEAAF9yZWxzLy5yZWxzUEsBAi0AFAAGAAgAAAAhAIcFotLHAAAA4QAA&#10;AA8AAAAAAAAAAAAAAAAABwIAAGRycy9kb3ducmV2LnhtbFBLBQYAAAAAAwADALcAAAD7AgAAAAA=&#10;" filled="f" strokecolor="red" strokeweight="2pt"/>
                <w10:wrap type="topAndBottom"/>
              </v:group>
            </w:pict>
          </mc:Fallback>
        </mc:AlternateContent>
      </w:r>
      <w:r w:rsidR="00901813">
        <w:rPr>
          <w:color w:val="00518E"/>
          <w:sz w:val="22"/>
          <w:szCs w:val="22"/>
        </w:rPr>
        <w:t>Исполняемый файл</w:t>
      </w:r>
    </w:p>
    <w:p w14:paraId="591E0237" w14:textId="127FEB9D" w:rsidR="00C230A5" w:rsidRPr="00C230A5" w:rsidRDefault="00F55EDA" w:rsidP="00C230A5">
      <w:pPr>
        <w:pStyle w:val="ListParagraph"/>
        <w:spacing w:beforeLines="100" w:before="240" w:afterLines="150" w:after="360"/>
        <w:ind w:left="0"/>
        <w:contextualSpacing w:val="0"/>
        <w:jc w:val="both"/>
        <w:rPr>
          <w:rFonts w:ascii="Times New Roman" w:eastAsia="Times New Roman" w:hAnsi="Times New Roman"/>
          <w:lang w:eastAsia="ru-RU"/>
        </w:rPr>
      </w:pPr>
      <w:r w:rsidRPr="00F55EDA">
        <w:rPr>
          <w:rFonts w:ascii="Times New Roman" w:eastAsia="Times New Roman" w:hAnsi="Times New Roman"/>
          <w:lang w:eastAsia="ru-RU"/>
        </w:rPr>
        <w:t>Откр</w:t>
      </w:r>
      <w:r w:rsidR="00007F02">
        <w:rPr>
          <w:rFonts w:ascii="Times New Roman" w:eastAsia="Times New Roman" w:hAnsi="Times New Roman"/>
          <w:lang w:eastAsia="ru-RU"/>
        </w:rPr>
        <w:t>оется</w:t>
      </w:r>
      <w:r w:rsidRPr="00F55EDA">
        <w:rPr>
          <w:rFonts w:ascii="Times New Roman" w:eastAsia="Times New Roman" w:hAnsi="Times New Roman"/>
          <w:lang w:eastAsia="ru-RU"/>
        </w:rPr>
        <w:t xml:space="preserve"> </w:t>
      </w:r>
      <w:hyperlink w:anchor="_Главное_окно" w:history="1">
        <w:r w:rsidRPr="00877644">
          <w:rPr>
            <w:rStyle w:val="Hyperlink"/>
            <w:rFonts w:ascii="Times New Roman" w:eastAsia="Times New Roman" w:hAnsi="Times New Roman"/>
            <w:lang w:eastAsia="ru-RU"/>
          </w:rPr>
          <w:t>главное окно</w:t>
        </w:r>
      </w:hyperlink>
      <w:r w:rsidRPr="00F55EDA">
        <w:rPr>
          <w:rFonts w:ascii="Times New Roman" w:eastAsia="Times New Roman" w:hAnsi="Times New Roman"/>
          <w:lang w:eastAsia="ru-RU"/>
        </w:rPr>
        <w:t xml:space="preserve"> </w:t>
      </w:r>
      <w:r w:rsidRPr="00F55EDA">
        <w:rPr>
          <w:rFonts w:ascii="Times New Roman" w:eastAsia="Times New Roman" w:hAnsi="Times New Roman"/>
          <w:lang w:val="en-US" w:eastAsia="ru-RU"/>
        </w:rPr>
        <w:t>Multifitting</w:t>
      </w:r>
      <w:r w:rsidRPr="00F55EDA">
        <w:rPr>
          <w:rFonts w:ascii="Times New Roman" w:eastAsia="Times New Roman" w:hAnsi="Times New Roman"/>
          <w:lang w:eastAsia="ru-RU"/>
        </w:rPr>
        <w:t xml:space="preserve"> и </w:t>
      </w:r>
      <w:hyperlink w:anchor="_Консоль" w:history="1">
        <w:r w:rsidRPr="00606649">
          <w:rPr>
            <w:rStyle w:val="Hyperlink"/>
            <w:rFonts w:ascii="Times New Roman" w:eastAsia="Times New Roman" w:hAnsi="Times New Roman"/>
            <w:lang w:eastAsia="ru-RU"/>
          </w:rPr>
          <w:t xml:space="preserve">окно </w:t>
        </w:r>
        <w:r w:rsidR="000C6181" w:rsidRPr="00606649">
          <w:rPr>
            <w:rStyle w:val="Hyperlink"/>
            <w:rFonts w:ascii="Times New Roman" w:eastAsia="Times New Roman" w:hAnsi="Times New Roman"/>
            <w:lang w:eastAsia="ru-RU"/>
          </w:rPr>
          <w:t>консоли</w:t>
        </w:r>
      </w:hyperlink>
      <w:r w:rsidRPr="00F55EDA">
        <w:rPr>
          <w:rFonts w:ascii="Times New Roman" w:eastAsia="Times New Roman" w:hAnsi="Times New Roman"/>
          <w:lang w:eastAsia="ru-RU"/>
        </w:rPr>
        <w:t xml:space="preserve">. </w:t>
      </w:r>
      <w:r w:rsidR="000C6181">
        <w:rPr>
          <w:rFonts w:ascii="Times New Roman" w:eastAsia="Times New Roman" w:hAnsi="Times New Roman"/>
          <w:lang w:eastAsia="ru-RU"/>
        </w:rPr>
        <w:t>Консоль</w:t>
      </w:r>
      <w:r w:rsidRPr="00F55EDA">
        <w:rPr>
          <w:rFonts w:ascii="Times New Roman" w:eastAsia="Times New Roman" w:hAnsi="Times New Roman"/>
          <w:lang w:eastAsia="ru-RU"/>
        </w:rPr>
        <w:t xml:space="preserve"> используется программой для вывода текстовой информации по ходу работы. Главное окно позволяет задавать слоистую структуру и даёт доступ ко всем остальным </w:t>
      </w:r>
      <w:r w:rsidR="00007F02">
        <w:rPr>
          <w:rFonts w:ascii="Times New Roman" w:eastAsia="Times New Roman" w:hAnsi="Times New Roman"/>
          <w:lang w:eastAsia="ru-RU"/>
        </w:rPr>
        <w:t>средствам визуализации, расчёта и изменения параметр</w:t>
      </w:r>
      <w:r w:rsidR="00007F02" w:rsidRPr="00A11C81">
        <w:rPr>
          <w:rFonts w:ascii="Times New Roman" w:eastAsia="Times New Roman" w:hAnsi="Times New Roman"/>
          <w:lang w:eastAsia="ru-RU"/>
        </w:rPr>
        <w:t>ов</w:t>
      </w:r>
      <w:r w:rsidRPr="00A11C81">
        <w:rPr>
          <w:rFonts w:ascii="Times New Roman" w:eastAsia="Times New Roman" w:hAnsi="Times New Roman"/>
          <w:lang w:eastAsia="ru-RU"/>
        </w:rPr>
        <w:t xml:space="preserve">. Интерфейс главного окна </w:t>
      </w:r>
      <w:r w:rsidR="00A11C81" w:rsidRPr="00A11C81">
        <w:rPr>
          <w:rFonts w:ascii="Times New Roman" w:eastAsia="Times New Roman" w:hAnsi="Times New Roman"/>
          <w:lang w:eastAsia="ru-RU"/>
        </w:rPr>
        <w:t xml:space="preserve">хорошо </w:t>
      </w:r>
      <w:r w:rsidRPr="00A11C81">
        <w:rPr>
          <w:rFonts w:ascii="Times New Roman" w:eastAsia="Times New Roman" w:hAnsi="Times New Roman"/>
          <w:lang w:eastAsia="ru-RU"/>
        </w:rPr>
        <w:t xml:space="preserve">знаком пользователям </w:t>
      </w:r>
      <w:r w:rsidRPr="00A11C81">
        <w:rPr>
          <w:rFonts w:ascii="Times New Roman" w:eastAsia="Times New Roman" w:hAnsi="Times New Roman"/>
          <w:lang w:val="en-US" w:eastAsia="ru-RU"/>
        </w:rPr>
        <w:t>IMD</w:t>
      </w:r>
      <w:r w:rsidRPr="00A11C81">
        <w:rPr>
          <w:rFonts w:ascii="Times New Roman" w:eastAsia="Times New Roman" w:hAnsi="Times New Roman"/>
          <w:lang w:eastAsia="ru-RU"/>
        </w:rPr>
        <w:t xml:space="preserve"> – он </w:t>
      </w:r>
      <w:r w:rsidR="00007F02" w:rsidRPr="00A11C81">
        <w:rPr>
          <w:rFonts w:ascii="Times New Roman" w:eastAsia="Times New Roman" w:hAnsi="Times New Roman"/>
          <w:lang w:eastAsia="ru-RU"/>
        </w:rPr>
        <w:t>во многом</w:t>
      </w:r>
      <w:r w:rsidRPr="00A11C81">
        <w:rPr>
          <w:rFonts w:ascii="Times New Roman" w:eastAsia="Times New Roman" w:hAnsi="Times New Roman"/>
          <w:lang w:eastAsia="ru-RU"/>
        </w:rPr>
        <w:t xml:space="preserve"> воспроизведён</w:t>
      </w:r>
      <w:r w:rsidR="00007F02" w:rsidRPr="00A11C81">
        <w:rPr>
          <w:rFonts w:ascii="Times New Roman" w:eastAsia="Times New Roman" w:hAnsi="Times New Roman"/>
          <w:lang w:eastAsia="ru-RU"/>
        </w:rPr>
        <w:t>.</w:t>
      </w:r>
    </w:p>
    <w:p w14:paraId="6F47D244" w14:textId="290798D8" w:rsidR="00C230A5" w:rsidRPr="000D5AF2" w:rsidRDefault="00C230A5" w:rsidP="00CC1D96">
      <w:pPr>
        <w:pStyle w:val="a"/>
        <w:numPr>
          <w:ilvl w:val="0"/>
          <w:numId w:val="2"/>
        </w:numPr>
        <w:spacing w:beforeLines="100" w:before="240" w:afterLines="150" w:after="360" w:line="276" w:lineRule="auto"/>
        <w:jc w:val="center"/>
        <w:rPr>
          <w:rStyle w:val="ListLabel3"/>
          <w:color w:val="00518E"/>
          <w:sz w:val="22"/>
        </w:rPr>
      </w:pPr>
      <w:r w:rsidRPr="00C230A5">
        <w:rPr>
          <w:noProof/>
          <w:color w:val="00518E"/>
          <w:sz w:val="22"/>
        </w:rPr>
        <w:lastRenderedPageBreak/>
        <mc:AlternateContent>
          <mc:Choice Requires="wpg">
            <w:drawing>
              <wp:anchor distT="0" distB="0" distL="114300" distR="114300" simplePos="0" relativeHeight="252351488" behindDoc="0" locked="0" layoutInCell="1" allowOverlap="1" wp14:anchorId="2AE6A647" wp14:editId="05B52754">
                <wp:simplePos x="0" y="0"/>
                <wp:positionH relativeFrom="column">
                  <wp:posOffset>-119542</wp:posOffset>
                </wp:positionH>
                <wp:positionV relativeFrom="paragraph">
                  <wp:posOffset>1270</wp:posOffset>
                </wp:positionV>
                <wp:extent cx="5988050" cy="5013960"/>
                <wp:effectExtent l="0" t="0" r="0" b="0"/>
                <wp:wrapTopAndBottom/>
                <wp:docPr id="1208" name="Group 5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988050" cy="5013960"/>
                          <a:chOff x="-162431" y="0"/>
                          <a:chExt cx="7001381" cy="5861518"/>
                        </a:xfrm>
                      </wpg:grpSpPr>
                      <pic:pic xmlns:pic="http://schemas.openxmlformats.org/drawingml/2006/picture">
                        <pic:nvPicPr>
                          <pic:cNvPr id="1211" name="Picture 1211"/>
                          <pic:cNvPicPr>
                            <a:picLocks noChangeAspect="1"/>
                          </pic:cNvPicPr>
                        </pic:nvPicPr>
                        <pic:blipFill rotWithShape="1">
                          <a:blip r:embed="rId21"/>
                          <a:srcRect t="3007" r="3954" b="10074"/>
                          <a:stretch/>
                        </pic:blipFill>
                        <pic:spPr>
                          <a:xfrm>
                            <a:off x="1285875" y="0"/>
                            <a:ext cx="5553075" cy="5861518"/>
                          </a:xfrm>
                          <a:prstGeom prst="rect">
                            <a:avLst/>
                          </a:prstGeom>
                        </pic:spPr>
                      </pic:pic>
                      <wps:wsp>
                        <wps:cNvPr id="1212" name="Левая фигурная скобка 25"/>
                        <wps:cNvSpPr/>
                        <wps:spPr>
                          <a:xfrm>
                            <a:off x="1433142" y="2245193"/>
                            <a:ext cx="276225" cy="612026"/>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213" name="Левая фигурная скобка 26"/>
                        <wps:cNvSpPr/>
                        <wps:spPr>
                          <a:xfrm>
                            <a:off x="1452192" y="3247745"/>
                            <a:ext cx="276225" cy="1254874"/>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216" name="Прямая со стрелкой 27"/>
                        <wps:cNvCnPr/>
                        <wps:spPr>
                          <a:xfrm>
                            <a:off x="1459336" y="1799944"/>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17" name="Прямая со стрелкой 28"/>
                        <wps:cNvCnPr/>
                        <wps:spPr>
                          <a:xfrm>
                            <a:off x="1460336" y="3047719"/>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19" name="TextBox 42"/>
                        <wps:cNvSpPr txBox="1"/>
                        <wps:spPr>
                          <a:xfrm>
                            <a:off x="701260" y="1625847"/>
                            <a:ext cx="722358" cy="273611"/>
                          </a:xfrm>
                          <a:prstGeom prst="rect">
                            <a:avLst/>
                          </a:prstGeom>
                          <a:noFill/>
                        </wps:spPr>
                        <wps:txbx>
                          <w:txbxContent>
                            <w:p w14:paraId="4B826EA1" w14:textId="77777777" w:rsidR="00431932" w:rsidRDefault="00431932" w:rsidP="00C230A5">
                              <w:pPr>
                                <w:jc w:val="center"/>
                                <w:rPr>
                                  <w:color w:val="000000" w:themeColor="text1"/>
                                  <w:kern w:val="24"/>
                                  <w:sz w:val="22"/>
                                  <w:szCs w:val="22"/>
                                </w:rPr>
                              </w:pPr>
                              <w:r>
                                <w:rPr>
                                  <w:color w:val="000000" w:themeColor="text1"/>
                                  <w:kern w:val="24"/>
                                  <w:sz w:val="22"/>
                                  <w:szCs w:val="22"/>
                                </w:rPr>
                                <w:t>Меню</w:t>
                              </w:r>
                            </w:p>
                          </w:txbxContent>
                        </wps:txbx>
                        <wps:bodyPr wrap="square" rtlCol="0">
                          <a:noAutofit/>
                        </wps:bodyPr>
                      </wps:wsp>
                      <wps:wsp>
                        <wps:cNvPr id="1220" name="TextBox 43"/>
                        <wps:cNvSpPr txBox="1"/>
                        <wps:spPr>
                          <a:xfrm>
                            <a:off x="236172" y="2314347"/>
                            <a:ext cx="1376045" cy="474461"/>
                          </a:xfrm>
                          <a:prstGeom prst="rect">
                            <a:avLst/>
                          </a:prstGeom>
                          <a:noFill/>
                        </wps:spPr>
                        <wps:txbx>
                          <w:txbxContent>
                            <w:p w14:paraId="65DB01F9" w14:textId="77777777" w:rsidR="00431932" w:rsidRDefault="00431932" w:rsidP="00C230A5">
                              <w:pPr>
                                <w:jc w:val="center"/>
                                <w:rPr>
                                  <w:color w:val="000000" w:themeColor="text1"/>
                                  <w:kern w:val="24"/>
                                  <w:sz w:val="22"/>
                                  <w:szCs w:val="22"/>
                                </w:rPr>
                              </w:pPr>
                              <w:r>
                                <w:rPr>
                                  <w:color w:val="000000" w:themeColor="text1"/>
                                  <w:kern w:val="24"/>
                                  <w:sz w:val="22"/>
                                  <w:szCs w:val="22"/>
                                </w:rPr>
                                <w:t>Слоистая структура</w:t>
                              </w:r>
                            </w:p>
                          </w:txbxContent>
                        </wps:txbx>
                        <wps:bodyPr wrap="square" rtlCol="0">
                          <a:noAutofit/>
                        </wps:bodyPr>
                      </wps:wsp>
                      <wps:wsp>
                        <wps:cNvPr id="1221" name="TextBox 44"/>
                        <wps:cNvSpPr txBox="1"/>
                        <wps:spPr>
                          <a:xfrm>
                            <a:off x="284769" y="2790478"/>
                            <a:ext cx="1199515" cy="519985"/>
                          </a:xfrm>
                          <a:prstGeom prst="rect">
                            <a:avLst/>
                          </a:prstGeom>
                          <a:noFill/>
                        </wps:spPr>
                        <wps:txbx>
                          <w:txbxContent>
                            <w:p w14:paraId="1DE789C5" w14:textId="77777777" w:rsidR="00431932" w:rsidRDefault="00431932" w:rsidP="00C230A5">
                              <w:pPr>
                                <w:jc w:val="center"/>
                                <w:rPr>
                                  <w:color w:val="000000" w:themeColor="text1"/>
                                  <w:kern w:val="24"/>
                                  <w:sz w:val="22"/>
                                  <w:szCs w:val="22"/>
                                </w:rPr>
                              </w:pPr>
                              <w:r>
                                <w:rPr>
                                  <w:color w:val="000000" w:themeColor="text1"/>
                                  <w:kern w:val="24"/>
                                  <w:sz w:val="22"/>
                                  <w:szCs w:val="22"/>
                                </w:rPr>
                                <w:t>Панель инструментов</w:t>
                              </w:r>
                            </w:p>
                          </w:txbxContent>
                        </wps:txbx>
                        <wps:bodyPr wrap="square" rtlCol="0">
                          <a:noAutofit/>
                        </wps:bodyPr>
                      </wps:wsp>
                      <wps:wsp>
                        <wps:cNvPr id="1222" name="TextBox 45"/>
                        <wps:cNvSpPr txBox="1"/>
                        <wps:spPr>
                          <a:xfrm>
                            <a:off x="236172" y="3528597"/>
                            <a:ext cx="1256661" cy="670317"/>
                          </a:xfrm>
                          <a:prstGeom prst="rect">
                            <a:avLst/>
                          </a:prstGeom>
                          <a:noFill/>
                        </wps:spPr>
                        <wps:txbx>
                          <w:txbxContent>
                            <w:p w14:paraId="569D1C03" w14:textId="77777777" w:rsidR="00431932" w:rsidRDefault="00431932" w:rsidP="00C230A5">
                              <w:pPr>
                                <w:jc w:val="center"/>
                                <w:rPr>
                                  <w:color w:val="000000" w:themeColor="text1"/>
                                  <w:kern w:val="24"/>
                                  <w:sz w:val="22"/>
                                  <w:szCs w:val="22"/>
                                </w:rPr>
                              </w:pPr>
                              <w:r>
                                <w:rPr>
                                  <w:color w:val="000000" w:themeColor="text1"/>
                                  <w:kern w:val="24"/>
                                  <w:sz w:val="22"/>
                                  <w:szCs w:val="22"/>
                                </w:rPr>
                                <w:t>Доступ к остальным окнам</w:t>
                              </w:r>
                            </w:p>
                          </w:txbxContent>
                        </wps:txbx>
                        <wps:bodyPr wrap="square" rtlCol="0">
                          <a:noAutofit/>
                        </wps:bodyPr>
                      </wps:wsp>
                      <wps:wsp>
                        <wps:cNvPr id="1223" name="TextBox 46"/>
                        <wps:cNvSpPr txBox="1"/>
                        <wps:spPr>
                          <a:xfrm>
                            <a:off x="-162431" y="5349039"/>
                            <a:ext cx="1766103" cy="461169"/>
                          </a:xfrm>
                          <a:prstGeom prst="rect">
                            <a:avLst/>
                          </a:prstGeom>
                          <a:noFill/>
                        </wps:spPr>
                        <wps:txbx>
                          <w:txbxContent>
                            <w:p w14:paraId="644889F0" w14:textId="77777777" w:rsidR="00431932" w:rsidRDefault="00431932" w:rsidP="00C230A5">
                              <w:pPr>
                                <w:jc w:val="center"/>
                                <w:rPr>
                                  <w:color w:val="000000" w:themeColor="text1"/>
                                  <w:kern w:val="24"/>
                                  <w:sz w:val="22"/>
                                  <w:szCs w:val="22"/>
                                </w:rPr>
                              </w:pPr>
                              <w:r>
                                <w:rPr>
                                  <w:color w:val="000000" w:themeColor="text1"/>
                                  <w:kern w:val="24"/>
                                  <w:sz w:val="22"/>
                                  <w:szCs w:val="22"/>
                                </w:rPr>
                                <w:t>Экспериментальные данные</w:t>
                              </w:r>
                            </w:p>
                          </w:txbxContent>
                        </wps:txbx>
                        <wps:bodyPr wrap="square" rtlCol="0">
                          <a:noAutofit/>
                        </wps:bodyPr>
                      </wps:wsp>
                      <wps:wsp>
                        <wps:cNvPr id="1224" name="Левая фигурная скобка 34"/>
                        <wps:cNvSpPr/>
                        <wps:spPr>
                          <a:xfrm>
                            <a:off x="1452789" y="5419444"/>
                            <a:ext cx="276225" cy="416674"/>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225" name="Левая фигурная скобка 35"/>
                        <wps:cNvSpPr/>
                        <wps:spPr>
                          <a:xfrm>
                            <a:off x="1451223" y="4666968"/>
                            <a:ext cx="276225" cy="645275"/>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226" name="TextBox 49"/>
                        <wps:cNvSpPr txBox="1"/>
                        <wps:spPr>
                          <a:xfrm>
                            <a:off x="-119668" y="4623435"/>
                            <a:ext cx="1635187" cy="688808"/>
                          </a:xfrm>
                          <a:prstGeom prst="rect">
                            <a:avLst/>
                          </a:prstGeom>
                          <a:noFill/>
                        </wps:spPr>
                        <wps:txbx>
                          <w:txbxContent>
                            <w:p w14:paraId="4DE096C6" w14:textId="77777777" w:rsidR="00431932" w:rsidRDefault="00431932" w:rsidP="00C230A5">
                              <w:pPr>
                                <w:jc w:val="center"/>
                                <w:rPr>
                                  <w:color w:val="000000" w:themeColor="text1"/>
                                  <w:kern w:val="24"/>
                                  <w:sz w:val="22"/>
                                  <w:szCs w:val="22"/>
                                </w:rPr>
                              </w:pPr>
                              <w:r>
                                <w:rPr>
                                  <w:color w:val="000000" w:themeColor="text1"/>
                                  <w:kern w:val="24"/>
                                  <w:sz w:val="22"/>
                                  <w:szCs w:val="22"/>
                                </w:rPr>
                                <w:t>Кривые без экспериментальных данных</w:t>
                              </w:r>
                            </w:p>
                          </w:txbxContent>
                        </wps:txbx>
                        <wps:bodyPr wrap="square" rtlCol="0">
                          <a:noAutofit/>
                        </wps:bodyPr>
                      </wps:wsp>
                      <wps:wsp>
                        <wps:cNvPr id="1227" name="Прямая со стрелкой 37"/>
                        <wps:cNvCnPr/>
                        <wps:spPr>
                          <a:xfrm>
                            <a:off x="1459709" y="2079775"/>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09" name="TextBox 51"/>
                        <wps:cNvSpPr txBox="1"/>
                        <wps:spPr>
                          <a:xfrm>
                            <a:off x="102583" y="1831043"/>
                            <a:ext cx="1659203" cy="474752"/>
                          </a:xfrm>
                          <a:prstGeom prst="rect">
                            <a:avLst/>
                          </a:prstGeom>
                          <a:noFill/>
                        </wps:spPr>
                        <wps:txbx>
                          <w:txbxContent>
                            <w:p w14:paraId="1FBA5CAF" w14:textId="77777777" w:rsidR="00431932" w:rsidRDefault="00431932" w:rsidP="00C230A5">
                              <w:pPr>
                                <w:jc w:val="center"/>
                                <w:rPr>
                                  <w:color w:val="000000" w:themeColor="text1"/>
                                  <w:kern w:val="24"/>
                                  <w:sz w:val="22"/>
                                  <w:szCs w:val="22"/>
                                </w:rPr>
                              </w:pPr>
                              <w:r>
                                <w:rPr>
                                  <w:color w:val="000000" w:themeColor="text1"/>
                                  <w:kern w:val="24"/>
                                  <w:sz w:val="22"/>
                                  <w:szCs w:val="22"/>
                                </w:rPr>
                                <w:t>Вкладки со структурами</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2AE6A647" id="Group 53" o:spid="_x0000_s1026" style="position:absolute;left:0;text-align:left;margin-left:-9.4pt;margin-top:.1pt;width:471.5pt;height:394.8pt;z-index:252351488;mso-width-relative:margin;mso-height-relative:margin" coordorigin="-1624" coordsize="70013,586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MpYYtgYAAI4kAAAOAAAAZHJzL2Uyb0RvYy54bWzsWstu20YU3RfoPxDa&#10;O+LwTSF2kDgPFAjaIEnR9ZgaSmxIDjscW/IuabvPB3TRX0hbBOgz3yD9Uc/MkJTMRI5s1HENaCGB&#10;M5zHnXvvua/h7TvzIrdOmKgzXu4PyC17YLEy4eOsnOwPvn7+cC8aWLWk5ZjmvGT7g1NWD+4cfP7Z&#10;7Vk1Yg6f8nzMhIVFyno0q/YHUymr0XBYJ1NW0PoWr1iJlykXBZVoislwLOgMqxf50LHtYDjjYlwJ&#10;nrC6Ru9983JwoNdPU5bIr9K0ZtLK9wegTep/of+P1P/w4DYdTQStplnSkEEvQUVBsxKbdkvdp5Ja&#10;xyJ7b6kiSwSveSpvJbwY8jTNEqbPgNMQu3eaR4IfV/osk9FsUnVsAmt7fLr0ssmXJ49E9ax6Igz1&#10;eHzMkxe1VfLDKS0n7G5dgYkQrWLVcFZNRutTVHuymj9PRaHWwbmsuWbyacdkNpdWgk4/jiLbhywS&#10;vPNt4sZBI4ZkClmpeXskcDyXDKzV7GT6oJkf2pgT4aWeHwXEJ5GmjY7M9prIjqgqS0b4NbzD03u8&#10;+7iOYZY8FmzQLFJstUZBxYvjag9irqjMjrI8k6daZSFQRVR58iRLFNtVAzx9IqxsDD47BGcraQGw&#10;YIDa19J9YH870syj6lznCevs8KFqntn0KM+qh1meW4LLbzI5fTalFXYlIJCO1MvmvIBLT90+wDKj&#10;yvd5clywUhpsCpbj6Lysp1lVDywxYsURwxnFF2OtTnRUi+Qp1Evh0rXtEGPwEPvewAI6CXo8g9Ba&#10;CiaTqVJBdYyWcsOSutHenvYRJ/Kj0F/Xok4Hfd+11atNOgTeilo+Yryw1ANIBpWaL/TkcS0VHash&#10;DVGGDE0faFQWCCatbpmI1ntsvBBqtXRAglr2jLo4rbosflq8Xfy6eLN8bS1/XPy++G35w/Ll4h/T&#10;8Wrx5+Ld4hf8v7EcX3G1WUhhv2ltYqTnusTDNoCj43g+iV0jlZadThg4WFNzMyCO7QTqPTjUSqTH&#10;zJyl8p6gCVtxVFufcaP3dPwtMJAWOUzxCc0t149JbLacrI0BRasxvh04egy21TLqiYiO8tKa4QCR&#10;D8Gr7WqeZ2Ol/7ohJkeHubCwHSyWHdqH2ihhsbVhaOUl1lWcM7zST/I0Z2qNvHzKUoAYFsxgSHsx&#10;1i1LkwTQMIa0Ga2mpSChm2gb0pT72zSxGa+mMu3hLjK5m6F35qXsJhdZycWHdpfzluTUjG85YM6t&#10;WHDEx6ewX0Lmh9w4WlomUw4wJ1JoXVCjAIZPhwr34qjQWqsIBby2QYXvkNigwnW8MPQ0qiCUxlGt&#10;o4I4vhcZY7aDxQ4W1weLoIPFz8uXy9eLv1vv8M5avlp+D3/xdvGXdhV/WE6ooNsA4rD8uJvwY9fF&#10;BnATJIzj2GucdweIILbbwK21rhs8BPw9zSZTecjLEp6XC2NQP+h8W8vuwQsZyy5plj8ox5Y8VfFM&#10;LRnN5XSgrH8+GVg5Q6aCB+OidgadpZsMuuLQJzfcCAJN9LvYQkN15H8BDQ3sVkNdGya7jSp2Gjo6&#10;1yj/b0OOa9HQuNXQ59Cbe3xuITZeGUoVOVhyjn4VBjb9GyLr0CYOsl9tMWG8Ik9b3FUIETqO66OC&#10;otIUJ3QDpIbqxBsD6/OzFDoquYp3W6atQlg5P5o3lDah3AwlEZjO746pyntXgZ0KG0t+91jyNNNp&#10;kAKfmXMNxsIB74yx6EShU5PGIlxEFA64GzY5DrIdty8K4oaBjRBPy8ILPS+4QlmYSkCrPDdLJF31&#10;ohOJDgMuIxLgIQDYtPLHsNfa2q/QQUgc+6TN4tGIdAR+NfDQIulwfrNEArXuoaRfANjWYK2hxPWR&#10;Ssc9g4U8JwiADFMKCG2X6AFXKJIO7zdLJF162qGkn31uK5L1YqnverHtNqWSNqghISRiY0PlRWC2&#10;CDB1ZV5Ew6QD/M2SCaqOTeS5bSHN7U66dckgjIxF8z2CBKmfIa0V0jwSBLuKwa6Qds2FNFXXvSgq&#10;+t6lCS03BMEEFWXEudrPe/AecdDz8+uFtMDzHdRvz7Vfu/Iy/K0uRu/Ky1d06YIbjn5IpZ3qJaLc&#10;PYSxAVRehble4Lieq9V7LcwNXFxxoiyi/HcQ4fb07H3n6iJqq7uq87NA7b87/N4s/32RypGr49JG&#10;XNvVNkO7yUXsMA6NDVoJydnVNpvLs7O3XLvK0drNvlKgs4mY31WImgBy26if2CgXGZ9JIpfYXu9K&#10;lgR+7HRBf+iFvs5drzAR6/KX/8Zo6K848NGLLnc1H+ior2rW27ritPqM6OBfAAAA//8DAFBLAwQK&#10;AAAAAAAAACEAMVy0KJ25AACduQAAFAAAAGRycy9tZWRpYS9pbWFnZTEucG5niVBORw0KGgoAAAAN&#10;SUhEUgAAAl8AAALECAIAAAC5fMLKAAAAAXNSR0IArs4c6QAAuVdJREFUeF7tvQucVcWVL3xaXr5A&#10;BUTDyxAbWqQxk8wjNJD4inIbGPFmhJlxkuAdH2nDdTAMzHxq/DLzJZo7A5dIHLUjmpE8TAbMRLlg&#10;XzU+AzQzk8wk0to8mhBAUEEgiKiAyLf2XufUqVP7Vfv9OP8tv3afvVetWvVfteu/V1XtqoYTJ06U&#10;cAABIAAEgAAQAAISAicBDSAABIAAEAACQEBBAOyIKgEEgAAQAAJAQEUA7Ig6AQSAABAAAkAA7Ig6&#10;AASAABAAAkDACwHEjl4I4T4QAAJAAAjUHwJgx/rzOUoMBIAAEAACXgiAHb0Qwn0gAASAABCoPwTA&#10;jvXnc5QYCAABIAAEvBBowGoAXhAler9+3FE/JU20AiEzIBAbAg0NDbHpDqI4bnvAjkG8Em2adHki&#10;3dyjRRLagAAQKCQCnkToKRAAFrBjANAiSKJwUh1SVB0WOYJ6AxV1j0AcNFAYUBmcqCACOyZdMdx5&#10;EZyRtD+QHxAAAvlEwIkFo+JIsGNy9UJmvmLEjuDy5GoPcgIC8SMQVdQVv6VqDraW08UwJQI7xutH&#10;5g9bFrFeLBjZFKw48VYUaAcCiSAQhi0SMdBfJtbiWK+cdFLATzPAjv6coS8tuMGTBV1iSv3scicJ&#10;7sydy2BwLhAoGP+5YK6UVP5pvRUAFrBj9BVef2TRlkFBG+wS4BB91YTG/CMQoJXPf6FtSmDLhe4E&#10;SVp8oQd2jLLm+OVFKztGTgmRK4wSrxC6ilquEJAgKRDwRsAXPXir8yMRedZCoXLixJF+Z+uAHf24&#10;11lWv/tUYUR5YNKpxU+RCeoz62jqBLQAgRgQiJxjYrAxiEr3cjlNuuGcZNpzokxZUjOIBDsGcaSc&#10;RofSPBlR4cgIOSlCVWGRQnogAASKi0DCtM3zUa286M6UCi96UDJazzDVNQw1CkakEz7IEluFKfoo&#10;xazD+AVpgQAQiByBhPlPtt8ldhQ0KXjRF0G6xJGIHYNXIRfmkG/ZxoWCEa3U6NlJG9xi/ynBjv4x&#10;c0sBPKPFM0VtKVJFWqVOscjWrBUKlDnSnSad6NAmCzyuwapaSGr88MMPBS++//77+/fvP2weH3zw&#10;QY48kiNTg3kZqYAAEBAIpMiOVi+QMX379j311FNPO+20s84665RTTmHa44O/cbTtemVVTmWRryN2&#10;DFj5ddhRHm4UEaTMi3Rxz549u3fvHjJkCLmZDvJ3QIOQDAgAASBQTwgcPXr0XfN48803hw4des45&#10;5ygRpOBIQYc15Oe85Ug5+sTrf4DqpEONpNY6sqh0qG7btu348ePDhw8/+eSTA5iBJEAACAABIEDd&#10;b6+99hrhcP755xMjKhwpfioho2coHHCJnXr2h+b7hBI4WgcaKWqkftTGxkZQYz1XJ5QdCACBkAhQ&#10;E0oNKSmhINLa0oo5jyJi0cwO7KgJlCEmo6yTjOS5H1UIC8+999571KE6YsQIHT2QAQJAAAgAAXcE&#10;qBPu9ddfp6ZVnurISaxNsQ5Tgh11q5xmyCicYUuKgmJpGs7ZZ5+NqFEXfcgBASAABFwRoOaUJnAc&#10;OHBAhDG2NKnfkoMdtWqcJqBioFFwpKxd+IwCSpqeSnNwtPKGEBAAAkAACGggQI3qO++8Qw2siEOU&#10;Fti2ZXZSDHb0hlyTGmXcbQcdSYDcxn2t5EKaiOydNySAABAAAkBADwFqVGkKK/ejyhxpHXrUGSYD&#10;O+qhriflPpdVeIuU0XwcfLyhByqkgAAQAAJaCFCjSp95cODI0Yh7bMNtMmJHLXCtQvqBoyIph4/C&#10;SUrXq4tNZzz4mzOX/mbww9v+cMrVstiXnt4ZsCRIBgSAABCoAwTkZlaZj2Ntz11aeKwG4FZZNKnR&#10;driRvSLeX4STOOT/z//8zwkTJjjlvXNnmQJH0/EnX37pn+6kxSBIeNJPXnthxrmff+Htf/nswDqo&#10;5CgiEAAC0SOwfv36jRs3Whs3+v7vggsucGmXIjflscd+MmnypI+ce66i+fU33li7du01f/InAXKk&#10;0n3yk5+krx75w0fx+aP8HSSpFR87yivSKdn1+ru/+7sAFiCJDgJOrEnXaeYxzT+2VfLyyy+Td2lG&#10;Kx1Uia+46GN/9Phbfztx+Hnff+2F/9Z/8pNvv/L1a0/76IV/eP5Qdxso7cqVK//LPKgjd9iwYSRP&#10;+a5evbq5uVmklcU2bdok33LR/9RTT3V1ddGzpIODk8zjjz9OtwYPHiwEvvvd79KI7HnnnScn+fGP&#10;f7xr1y7+nsl6/PznP9+xY4eSRDaPclm3bh0hQBcFDraqKHd3ATkV4bZmzRoZAVtLbDMik7Zv304l&#10;siJA8nzxZz/72aBBg/r376+JsK0qzbSKmG3Rnn322U984hOy5H/8x38QpOeee66TkYSnkoSq34oV&#10;K2jRL3I6VzyqcjTJsLOz06XiEbDuAsGKWbepqGpdffXVv//7v39R7UGv4gT17/3e7yWGzFkDB774&#10;wguDBg/uf/rpIlOiRrr46c98Rr6obxItC/CRj3zEaUEAZW05UuvCjhh31Ic9IUmqsddeey1nduGF&#10;F5Kn//rIswP/edepP/rb8SsP7bj3lv63fu+GSy7asGGDi0HUchEl/GXloA9IWJi0URhKd+W0AwcO&#10;ZEG6Re2dTjmnTJlCD5iOJMnQI0eHVZiohZpI5fqWLVvkKyRAw+w6GXFjzZLCPNZPRfvDP/xD/ks/&#10;iUhEvpREoCEEdLJjXrTar5OWoCML3SVp1Q96T9LRFrmMU9EUJ9Iri2bW9H5DvMjVj0AW+idOnPhn&#10;f/Znn/70p+kvg8kcTwfJUyo+FwKa2UHMHQF6O+dFK5VjwIABmr1lUSFMUePFl1xCXEiMWPa7SY10&#10;0RpQRpWpvh6woz5WyUk++OCD//Zv/8b5NTU10cv1a3961uuXzT18f1uv/7H4O+d0n3XWwJaWFpeq&#10;TNxJzZCwWG6LKcxyateImCmvxMpJrSQtAcXtpjgoxpXJm2IsjnqDHYcOHeLlieM4yDAyLw7NpJOI&#10;XJ9+IrfBWjS6ItvDXgvzVRK5/owzzojccijMFwIyQXLUmBFqJBjRs2pfl/TfoZwkrRNweA4xz9B5&#10;4403nHpW2SD6rLV3794c9U+fPp1GIu/+b2MXLXvsHz7ea/bs2bQexPPPP0/EeezYMetqgcQuffr0&#10;sXZF0ss46eSIjRom7hB7yzz4dZ56NWkpJjqnV/i9e/dSZxr3NHLnJPXQiq5XuReR1P77v/+73H9L&#10;dyktXSHyID0UDlLwSj+pF+5Xv/oV36KF9MhCKgidiH5Ruj5+/HhafpbtoSaYTCUDSIyEqVzUncvl&#10;EufUrUo/SQm9EBAXkgaiw+7ubrouX6SsqUuZ+iopdzKG8KSyUHNPB4lRKuoDpIJwZyadUI4UVtJ1&#10;0dMrCkVXuJuRDPvFL34hugTZEuoDZDS4U5GU0AsHE7w4FydUOupjpIO7HBkxkuSLlBHZxmm5t5P+&#10;EoCUIwfKskesqhhwKo6wXFwR3enCoaTtpZdeEn6xFo1qFFU2to3+Un2gRZ+paB/96EcpC7kTVZwL&#10;VCn67+npoaKRW/kuIcwXqYCkhNxKNY10EuyU6uDBg1RAyo7xJxn2O9c6RlgeBSCdPIJAwko3uzxw&#10;QPmSWlLCLuNKTnVPrq4hBwtywUxUheg9uFevXlZr6ZbSGZ5AiagHlTpXiRe3//a34amRelap2pPZ&#10;cieqdfFxZdyR5ZXCInZMwPsBs6Dm4w9/9JuzHtjEjePpp5/+iWFnNl047q677qJW4Morr6T6Lebv&#10;KHm4v9RT20cNk9UsCliJHvj6vn37uKeR2k3iG+56ZaaUE9JPGqjgu1u3bqVb1NZwWjqoC5G6xYy5&#10;RaNHcyxLbMS3OJy1RkhyQElGUgejDnykh2iVzBMdd6xcXKQ+PdZDJlFPMvfpkQ2UhGTkOJvF2M7W&#10;1lbu6SX86YQtl+1RIl2Sufjii0mGyqsA5V6Kjo4OMomNF93gxAdyuEbX6S6ZTcYIGAkfpcOTVLGd&#10;ZDz3QJAL+AqVlHtrqRGku3SFuzRJA1UYUTruLlaKxldErEyUxt3UngdlQcopO7krXlwUvRpUNEKA&#10;O/kvueQSkmeTyHg5C4EwLYzCfQyEM9cuOpRueXrnoJLyLVJONZlsplJQeSkt1WpSTif0oLEMVX5l&#10;0MGzdL4E/tn18KUKwgkgAHZMAOSAWfS/4/FfvPn+vrYmbtPpOV+97IHWx1+76o//+JFHHqF3beLI&#10;kSNH2mq3HaujJolfjRVOomaX3r7p4PaCFYqXaGoH6U2TL9Jd0XbzFfpJr/ycnDKlhpWo0ekFnClK&#10;oQ0a7FRG78SQGzV2mk1wQIidk33qU5+im2QwtdHUyFKQQU2wAEGkUwiMZLiMVqBcLKTiEyswaPSX&#10;zlmYVYmeZyFDxgiXUcRMgAvljCS7g2hSOIuviLFqwpzuilSkgaBmGeJd0k+3lKJxtaHKQPYQu4Tp&#10;7g7jLIEwMRn1zXINFJVW+IizoDCC6iSXi2opjxqQMJWR3uSYmCk5/WQZ7uQIY5572v/hesSXb8Y1&#10;iw5VZQwydbPBjqm7wN4AmnpTGvXJAS8snTSxhSUoRKPvQP6fAZsuerYXtQLcNNge1GfrOWQlc5KY&#10;leM5VYSys0al/N7Nh2fHFDM0tURiBg11bSmjd0ze9BafVhNsi6rtorgKgckJfY3JOQ2OOkX5Iloi&#10;zJXpUcKbIhYktDlSpNiRLSRH00+6Lma+cOTKB5ONbdHYHpcpxMk/Tp7dJKJcHChbD+484EPnEUi+&#10;jAXOUR5rtE7SSbfgYMd08XfOvfmS0ju/2/WDrz/zzDM0IsVyV1xxBXHG1hmnfPazn3Wxm9o1asVE&#10;w0eSTEV0RURpxEma8y2JR8XkSQoa+MtLcVBbrPTs0Uu9opl4RY5liR2psRbTf+gnRySyWrKfAh0R&#10;s/ItGt8Sqaz0T3dp1ErHnURFNELJktS2urxnCG1UBO43pkMpL5kq8BFWEeAMFOkX4YjTKwuNAdMt&#10;RoCgk8MXelFQegtJhj71sV5k27hj1upZpjrFACIDukj5Wl3G2uSi8RUKKClrKproqRYwcqa2PZOE&#10;Hg0lerqGcBC+IP2ac5XlTAUsXNX5NVGpWhz4cv8qpaUKLDzraWExBGiAzbbOE+CeWx5Gi4B1Gk6m&#10;CBKzcqJ1d1Wb7aIMYnE/z1k57z3xrWdu+1NWR4ECzabhtF/4whd0lqCjVoyIhOe/8FQXmkxBUxto&#10;vJpnVfAHZ9QeHTlyRMzKEdaLKR7cIFJCnpVDP2mKEP3lGShEsdQci1x4ogTHgjzFgydi0He4FPXS&#10;T5rZsWrVKjqh+IPaffGlo5ibIyaz0HqJ1Mpztypt9cWzckieErIl3P1IF4UldJdvEflxw0qWiLT0&#10;k0rBU0gIGaJetpY0//rXv+Z8hYA4EaloAhS1s1wo4hKyTUxeEBNYyBJyE8vQptYc0pENfIUOkiTb&#10;6C81x3zCOI8aNYr6yenzZ5Kh5en5c0ABDk9L6devn3ATT9gRsPPMKeEySs44iCk2lJxtEKCJiVQE&#10;yLhx4/hVSaQSnzDKReOyEHo8i4rNE0ARjL/85S/ZxfTmweAIb1JXLYHMlUFcFGmFj0g5XaQZN1wi&#10;kieTqKSEKlcA4Wu5BpI7GDo6uGeVzOOqLgMr5uyQH6dNm0YyNLuHagLN/Rae5cojf4AbV+uQql6i&#10;RnozoMLSYI18vPrqq+Qg99mC0RpOL5H0XaPy8QZP0lm7Zi19zxYgO/G9o+Y2yNbpOSJTrJVjj3+A&#10;Oavy0nGklOemygevkkPtJl2kqpnkmhS2haTXfGrlg3Ul8Xu3MmMiQFUWSaiXj0OZ7B8Ui7z44oty&#10;N13kaMggWLNLEqJYixZ5Qai1pTeAtMaqIy8OFAZAgNbKoZcz4jyatKgsl8OzWOkiqdWZswp2tME/&#10;ADWSFpkdFV7kDznkg17ZUmfHADVPJKHgg8ZBPUcZw2SR2bQ0q4gijGBvFZktVAEM4/CXOu2VXt8C&#10;FA1F0EeA2JGaJl5JThy2S+ewTuvHHiIvsCPYUb/iGZL0ek49UdTxVVf0QAGcmORJ0Yn+OkH+wIW0&#10;fwS4QnI6mltUn29s/mErbAqwY7yuRewYL77QDgSAABCIB4EI2RFzVuNxEbQCASAABIBAnhEAO+bZ&#10;e7AdCAABIAAE4kEA7BgPrtAKBIAAEAACeUYA7Jhn78F2IAAEgAAQiAcBsGM8uEIrEAACQAAI5BkB&#10;sKPqvWATVmUtVg3yygAsqZ9LnmsXbAcCQAAIJIqA9btzan4VC8SaZdbr8hWwY6KeQ2ZAAAgAASCQ&#10;CwSwGkBksaN4Z+FXFXm5HF49jtfK4RNaSe5zn/tcLqoIjAQCQAAIpIIArdmrs369bBut00sryYk1&#10;5PiEVpWTl8sheXlvZDm5vHQOYsdUnI5MgQAQAAJAINMIgB0z7R4YBwSAABAAAqkgAHZMBXZkCgSA&#10;ABAAAplGAOyYaffAOCAABIAAEEgFAbBjKrAjUyAABIAAEMg0AmDHGvfof4ZoK2n9jMb2ivX7m0zX&#10;ERgHBIAAEMgPAvxpgGyvU3NtLZMsCXbMj89hKRAAAkAACCSFANgxKaSRDxAAAkAACOQHAbBjfnwF&#10;S4EAEAACQCApBMCOSSGNfIAAEAACQCA/CIAd8+MrWAoEgAAQAAJJIQB2TApp5AMEgAAQAAL5QQDs&#10;GMRXmvODWUz5q//RSBDLkAYIAAEgUPcIiE/pRPNru2uVe0sOdqz7egQAgAAQAAJAwIIA2BGVAggA&#10;ASAABICAigDYEXUCCAABIAAEgADYEXUACAABIAAE8ozAj80j7hIgdowbYegHAkAACACBKBHYZx5R&#10;arTTBXaMG+Ek9F/w5R++wMc3p4XMr6HBVPbDL1/Q0BBYVYT2BLah3hI2TPtmSK/VG2IoLxBwRwDs&#10;mHINKbMR0VotG1WuG5RHVOVu5cb7/+KSSy5pW74r5cJUss+aPRHCEom/IrQHqoAAEIgJAbBjFdgw&#10;XyJa01q3ULHK0Pv+88/fWVrbqXiX4rcfPN8+4tFLifPo+Iv7N8bkfqvaEydMaqMsa7eAScyALGeU&#10;QX9lGS7YBgTSRcCzWUbsmK6DHHOnKOTma0sLL/38A9tVmamzZ5WWt922umaLsgDFkANQo9e1Ep7W&#10;XuceWaMf1aVH1Oi4qxxyLCtdVsNfXwbb6neyn+wkG4S19vZIncNKebmwfo+o/MXGCBvkHlEXO6s4&#10;13Z6i+vPL2jxWyLIAwEg4IIAYsfUqocZpREDqhTY0DBtcsuutaXZEhkFbc1/0D5pbRsHoG3LRy74&#10;wc08mjj17vZZOxbSxUsvNbpjd1WY2KlH1IiZFoxc3qbGstTMT15Tvriws0Xo94uprX6DjRzsJ/3D&#10;ZrUbZbvUKEFp1p00TEoXiSoWlIxy0bFwx6z2u6eyJU0338nl5SPYa0fc/nKx06lc8vVLF6o9EH69&#10;AHkgAARkBMCO2awPw2aNWMNN+aVmM6+MSmoZ3XTZpGGdjz6wiYU3PfBo57BJlzWViHXOG1nqXPMk&#10;XaQW/7m1u4aNON9d4VSi6+Vfp85WRYzpnS8+uSZ462yv38H+sg1E6Z9/wOj+3bR9h3mJ3yqWLzPK&#10;ZdizbPmulslV3ORzLfh8CUXhL87QYqdTuZTrvsyFMBAAAp4IgB09IUpFoNrKm7Qz8rwm/2acP2LY&#10;rp1bq+m27jR5kBiR+KRlshFXEVMShdZIWfJhNt2xvcyy8n2e38pH4J49R/0O9pcN2LGdR0ZPnFh9&#10;mzlMWmoiMymkfL5sT/usYRXciMWN0Pl581boab12nojCX6WSvZ1O5TKu27rFf1VBCiAABCwIgB2z&#10;WSk8wzkNs8tsKCRr2aZlgUFpzxtdrDqzfqz8bPR83mmMj1Zi3OCxI5low//u9lsBMIJIiijLPb2V&#10;+Uzl0JY7jY1+2JELYiDIKPxllsjGTtdyCRgMrsQBBIBAdAiAHaPDMiJNFAxRtNhybXmMsOnma2kU&#10;8jmbyM0rv03UaUpqylHn1LsXsB6zR65z4aUVFrlttbuicu/rrNmW3l2i23LwQjpJvZdB9vcd9TvY&#10;75SLiduwWbPLY422YpxXTfhbng4UfEqRX3/VxO40OdkON9lOx3JJ+FAhjFAZBxAAAtEh0BDmM4bo&#10;zMiEJk0onGYJi+u8VYo4PrQcx48f//Wvf33NNdcYsypqOIVI63aap8MTUsrNnRhgcwCpRphlOhfS&#10;zBP6v0FaosdT0kMdojWNqSnvoodUyUlIE4eb5mwaLsCu5QvXTrq29PXP0zhnU9X4Wntc3Gyv38X+&#10;EY9yGWupTsKtgoNaLguepheMq9aBVUV/JP4ycCNSLDugc2HbzmvvtMNNslMtgvCv0EPCj45ov3Zn&#10;eSw2E88TjAACYRE4dOjQwYMHrVruu+8+ujhnzhzrrfXr13/84x/v1avXSZajofYQaUnQqseQ1aSE&#10;sKXMQ3pNKCJkx1RQMZtmmu5ZJgNmUPqyJNhMzlSKEG2mJjHv4PeSaDVDGxAAAmEQSJcd0bMaxnf5&#10;TGt0iEqHMWDlPi8nn8XUsJpnFYEaNaCCCBCoOwTAjnXncprjaXwiWJ3bWY0j6w0LXhfI/AASUWO9&#10;OR/lBQIeCIAd67GKlEmh/HG8+TkEDiAABIAAEJAQADuiOgABIAAEgECeEBhkHnFbDHaMG2HoBwJA&#10;AAgAgSgR+DPziFKjnS6wY9wIQz8QAAJAAAjkDwGwY9lnIT/nkD3PXzqKK8q5Zkb5q0qwGAgAASCQ&#10;DQRcGmEy0Lq9oNVqkgE7ZsOZsAIIAAEgAASyhADYMUvegC1AAAgAASCQDQTAjtnwA6wAAkAACACB&#10;LCEAdsySN2ALEAACQAAIZAMBsGM2/AArgAAQAAJAIEsIgB2z5A3YAgSAABAAAtlAAOzoww86H2NY&#10;97ESGegk92ENRIEAEAACQMAZAacv6ygF7Ssop7NtnMGOqFxAAAgAASAABFQEwI6oE0AACAABIAAE&#10;wI6oA0AACAABIAAEvBBA7OiFEO4DASAABIBA/SEAdqw/n6PEQAAIAAEg4IUA2NELIdwHAkAACACB&#10;+kMA7Fh/PkeJgQAQAAJAwAsBsKOBkM6XiLYy1p1QlO8dGX/37VS8fFS9f8GXf/gCH9+cppmqocFM&#10;9MMvX9DQoCThO3zQfb7rIq+ZY7R6fGUaoXBUOERoElQBASCgg4DtZ450kb5xlJtiz32swI46aMci&#10;09Aw7ZsSLQkSc8ls4/1/cckll7Qt32WVIV2C4XTMpdzvbp+1Y+GlpJCOv7h/o3sqJ/1+89WxrR5k&#10;yuxLrzmWtxbb4jvJ+9JjVDjL+xBnV71l9yJVDx5BGYGAggDYMb0q0XTeyF27SpMuo6iO2rjLJpXo&#10;V+THiRMmpRL7SRsyG7lQ7qXONU+qGTrK+7QsKj0+s41MPFb76b3o+efvLK3t1DTXSd6vntW38bvQ&#10;JZdeunDHrHZiZkGNC0Yub7uUjrblpVntd0/VNAxiQKDACIAd03Xu2rU7Jl3WRFx12Yi1j641beFo&#10;QLRcRoTp+jrP/aMLWkrDZrUr/a5+e2Jt5Z30+823Ui4RpRilYvQrAVA1shHFt7rHhEdKW/vTNgYi&#10;EUogSqd2I1eyFZk64VZrZznscymXbd0i+ZuvLS289PMPbNeqe07yfvXImZ04sXpNZ2nkeVTzCPxp&#10;k1t2Lf/6A/T+RO8ED3x9+a6Wa4VrtEyEEBAoIgJgx5S9+twagx6JHHc+t7VUGjbifN/2cHfrws7S&#10;ruVt5dDgttWsxbYnlpv+59tnDSu1LHj++fIwptm/ZyvvpN9vvmxSy4Jrd7YZ3blGkDK7HKNMNTt5&#10;zZjG6Damgty2+oQjEJueW7trmPlOYRxNl00atmvtc5uMc6LGBSVDjwEIBUdSDESvDu2T1hrhkZHx&#10;ndz6N918J+fLh8jUFgeDjX5g6GDhtuUjF/zgZjGaa1su2yKYUSll5VzA2mRO8n71yFrpDePals5H&#10;HzBRmzq5pbRju3lK139gVIwg9dB3xUUCIJBtBMCO6fnn/BHDKPMniR5nzyZyNJunBA5u+k0a6lx4&#10;KY87+misQ1rYufDz1MlLSjZt30HBC/cqi05eavEN6nN9RyjLVHukh1EzT3FPOQZaVu4sfnIZxUCT&#10;q6N6RLmfN8TMjKVDlnEvm8HDFUYh+x94tLPK0QSlWq6QQMWUnGNrejcqLV9WZehdO7c23UwvTc8b&#10;7G87rh2TOVALBLKLANgxVd/s2L6R+rh2tIxMjhxTLa9d5sR2xFctk4040hx/HUZttbuVJjOZFGoy&#10;Vnn01BhJpRCRo2EOjrnv0DwMqA1Wpk7F28xhWDqnFwUjBOQA2nMaML3N1Fi2dacHj2cOajJIDD0+&#10;OqK9WuRKZE0D1BxP4gACQADsmH4dKLfWJknU79GywKA04rQdCz0n0JrDZiafEmN1rinHQEZQSBFi&#10;eRauGROXWdAF1XIkTaH0yAUeBKmyocqW+fLdk+bAo9EzTOUqVWNf7qr2ej/JV1lhLRAIggDYUQs1&#10;zY8dhS6nXR7lr22MUMdyULBTE0vROBDNt9E4jKbb7GzUkA0i4qQ/fL5mj6jo4zV6eXXso8ad6HHq&#10;5JHLK12pJmUOE2OZOkokfxk9uh5JjPHOlmtvLkejU+9e0FIZ7/SVl7swf+djRLLhXOmux5zRY4w2&#10;GjNxNt7/aGeJCsaVZ+rsWdR/zLE1DiCQUwTkllbeytH9G0flLtgxi943x8zMWKp9xKOVYSAxYZLn&#10;0yidgZtoriHNxZc6Cd3lrcX2q581hM+XWG2Z6N7UX+uAMBq5YMHI8nwcNubJ280QUByunaXKRFlj&#10;xO12Y8zSCQdjPufnjbk+rN74BIIHMv0f5cE/472HJ0Z5cKGTvC89cnkpRjemF1VeRAzcKpXHmNak&#10;94Liv9xIAQTyhECDzjIxeSpQIFs9QdCJHfkNhSXFogy8QAP/pL/Hjx/nny+//PI111wTyNiiJTLn&#10;SVJbXZ7VYixT8Dw10Ze6TVstGgYoDxAAAjYIHDp06ODBg76gWb9+/UUXXXSSefTq1Yv+0sQ/OjHm&#10;/5kHXzHfg8t/+YQP+Ryxoy/kIRwDAjx3VxxGjzPGvWLAGSqBABDwgwDY0Q9akI0BAZpDyv16lbmm&#10;1TgyhtygEggAASCghQB6Vg2Y0LOqVVkgBASAABBIEAH0rCYINrICAkAACAABIKCBAHpWvQNHWxhd&#10;Zgbb7p+iE6Fq+AsiQAAIAAEgoIWA036CcmKXlhzsqIUyhIAAEAACQKCuEAA71pW7UVggAASAABDQ&#10;QgDsqAUThIAAEAACQKCuEAA71pW7UVggAASAABDQQgDsqAUThIAAEAACQKCuEAA71pW7UVggAASA&#10;ABDQQgDsqAUThIAAEAACQKCuEAA7ervbupIOPnb0Rg0SQAAIAIG0EdDZQMLJRrBj2t5D/kAACAAB&#10;IJA9BMCO2fMJLAICQAAIAIG0EQA7pu0B5A8EgAAQAALZQwDsmD2fwCIgAASAABBIGwGwY9oeQP5A&#10;AAgAASCQPQTAjtnzCSwCAkAACACBtBGod3b03PfY00FOGmz3sZJ3VPHUDAEgAASAABDwhYC1jbVt&#10;dZ32GaS8xK16Z0dfuEMYCAABIAAE6gQBsGPRHN0w7Zsv/PDLFzQ0JFOwhoYLvvzDF0LmaKowj29O&#10;S8Zs5AIEGIGEnxfAniMEwI6pOavMK2VaCEswcReDOTemXDbe/xeXXHJJ2/JdMekPoDaq8kalx28R&#10;KN/yofeqVKmN35xW+14l11JRARoMSqmq92sb5IFALhAAO6bspl3L24gYLr20bXlpVvvdU1O2xn/2&#10;J06Y1PYX9288ccJ/aqSIBQHirgUjl7ddSodWvSKye/75O0trOxVrqF/gB8+3j3j0UqqidJCTWWDq&#10;3QtKC42Lpvo7qacilmJAKRBIFQGwY6rwVzInjnlu7a7SyPNEj6jTu3/1OvVCSq/54vrzC1o8i1Qb&#10;tpb18MVvThOajKCDVHG3J2kdNqtd6f906RGVoouaoNPJfk+b1YZbUiTFNFWLjF5aEx+ncolbInqn&#10;BO7lpbtW+wPgpnQbcL58hO+ppsBucsuu5V9/gN5XqF498PXlu1qudSEwyvHma4nsPv/AdtUJU2fP&#10;Ki1vu221+t6z+rZLyhc3UbUdNumyJr/uqylsxQEyDk7137Ze+arPnLXt8+Lil2AFRKpcI1BwdjTa&#10;h6weRr2pzI6iFu2LM4e+tvY5jsCm3f38/BML+YV94faZD9xVjinpVX7SmvKL/MJ1E+Z//2ZmU1n+&#10;0oXr3KM4ozX8/gMT1xoxq9mfOULoIXsmzKecjSzalp+Y+VVDP3d7ktbXzDDXOG5bzZW+0iP6mpJj&#10;w7S7n5s/goIXJeZwsr/yCOnOILbV71WuP99p2mOU64tlPJtu/urM7WWczWIZ4LuU19F+AzdVv4se&#10;23yr7YhRY0O0KlMnTTixffsmk2sv+PL3H5g59MTQ4ec7KjSjfyo6ZVmTMbPs2tJsuYvWouX8EcNK&#10;Ozgz/0fTzXfO2qHiz9RFwWm5/u+o9qkYMa4ZFMv1yvD7D9onVevzyAU/KD8XpKplwbUVv5dmzS77&#10;XdZ/6cJqxOxkj/+SIUUREMg3O3oSX/ZdNGzmA88///xzz80vLbrs82bPFbVKk1p2rfjek2z8k99b&#10;satlEodBG+///O2VF/knK/1girx3kZsumzis80cPlFu0TQ/8qHPYRPH237noMs5Cue6tVpKYahTg&#10;G9TZqqSytd+XZha21+9Rri+wPZu275Bj9FIFWx0zXOzvXOSg30mvQ74GV33+0kupKoRhyF2vbW26&#10;+QdUrx6YuO7mm1cEH88dNmvEGqaiSxcaNKWMSlIXK4Wpy8pVVQdCi0zLZMtIpxn7VpQ+uYxi37LM&#10;VDMoVutV02WThnU+Wq3Pj3ZK0WznQgNK2e/l2NrJaIs9gUqFREVAIGfsqNBhAh7w3L5KtsH9wxrb&#10;u7tW3EyjQ4s6qZWuDDo2nTeyRKT5HLGmQZwPzBxGzbnZd2WOA5WP5+ZXelANeT+v7+cPH0atZ9Xu&#10;ra/tGuYSW/gFmd7lnQyyt99nBo76/ZeLiOjmFSPnP2dCfbf3dNlI7Oe3HF/5+kSoZFQfgxcvI5qt&#10;sIZvHZTgBPUXCBZ5ck1npR6yLurFNrjR7MINot0M09uWj1zw/PM105XN+j+r3bz4wgvPt8/i+u/s&#10;9xHDdu2U6/POXcNGOMfKJefnxd6eYGVDqvQQiOqTx3ywoyDF9ACPN2czQJxPb+ZGNkZ0Q6RJTZs4&#10;jPdfowfpqzNLJpvScRkxqt1hPPvuh8qGKquUU/sl3dpMy3wuXdS0XxNoq/6SZrlqMzAjtUsvu8xg&#10;K3eCjNZ+/Xw1Aal52ymVRCxbMkLqmrchPwprXpvkN0WixnZjULIcmfnRWSPL/c/G7KGRC8rf85j1&#10;X3SfmoGrMemLk9n5XWFD6uytYUt325TnxcaewGVDwpwjkAN2DDcIkw//UHfajyh8/HNjvOTEidVr&#10;O4eJsTGpAERj5SCReofuErHjpufW7aKkRnRJA3JGqOl+SPIkOJUU7Vr3nGXkaOoXZw7rXGsORxmH&#10;QT0TL9P5jNKYYbRuFxVA6TErlRzs9+kiR/165bLNjXXKt+zKG8R+d9ys+RoTQ6h/4AfBv1iV65Lh&#10;X8OPPxLsQjXnbo6UpSldDphQPSzXSRJouvnPRT2h8b9IqFHkW56VZv6m+r+mc5gYI1Rk6IZquTEz&#10;qOVas/4b5TU6e9da63O1jJK8WRCb50W2x2f1hHhxEKC2OGCvSBwYJG+MZ46ePatyFM8xLiHz4Ycf&#10;iniXzvnn8ePHxcnLL7/8p3/6/xqzY9bdXB5uNCdQ7Fh42e1PGmFi2/fvnzm0gvF6Ggw0xnYapt79&#10;7PwJ5tXdKxatnXRt6RtfaKd+LWOeDYvvXvHlR0fcf+3OL5vXnXzU0DD1rooiIwkrcciUldTcNe1R&#10;5UmoYied0kwJUQDK4fMPmEOqdvZvKjXVFLZWj1MR7PU7l2vEo5cTsGUbTHzUfCs4OJXX3X6rfsaf&#10;UZo1zOwV6Fx06e2refZQ9R2Gugm+UO2cLN+lLgLpot9nrSYLM1OhwXivMjrlaXz5DvHqY8zqqpnp&#10;XL5bo6diZ0UD1wqebdu5kPLw2ZLwbJoqN1G4SLWkAlrNrc6FYiKYGbOW+YxS8EcmJuVX5mpX9LB+&#10;+hyFJ1sZM3pogo6ZhfEGwlpI+NER7eZ1qg9O9vjFH/JRIXDo0KGDBw/60tbZ2XnRRRf16tWLKudJ&#10;J50kTuicrvBFrrf8U1TjSmUu52bc86QHX5YFFg5vRjANnqliYscNGzbMmjUrMFxxJOR2XLTycWQB&#10;nUAACAABfQTSZcdM9Kx6UpSCpu1UVX3EIQkEgAAQAAJAwB2B9NlRnxoLPzcn7cp6omT8hwMIAAEg&#10;AARK6bOjjhPEeJ6OcIQyCnPTT3lAUfkpbimDjmw8XxRjkPrvBBEWx13ViRObHvjCZXeYg3M4gAAQ&#10;AAL5RUCeDsKlsF6RLyrnnCRNdvTkPPdg0bZ/NdaL+a0rsBwIAAEgAAR8IZAOO2ryom1JUuxfjZZ6&#10;ffkJwkAACAABIJAkAkmzY2BedCLFaBnLXVuSjkFeQAAIAAEgkCICibKj52CbrYAtoaYSQUbLxCl6&#10;HVkDASAABICAOwLJsaM7NTrFlNZULpLRspdVGyoTEAACQAAI1AkCCbGjJzVa4VZYUAkWo6UuTVrl&#10;GafBjmgNrpPaiWICASAABNJCICF2dCmeZ3Qo06RgJr4YjKisqTTZMbAYFR/smFYVR75AAAgAgQAI&#10;JMGOLoGjcss2XmRqYUrjEtoOOgamLv2ECr5svOBpqx7lC0j5ZwBXIQkQAAJAAAh4IiBaZsEXTifc&#10;gNsqpOtJsKNTYazUKCSVeFFIytcVNvKETGFWfVJ0lwycr2ZCiAEBIAAEgEDyCMTOji7MLJdWZiBl&#10;rRmZ1ZTAMQDDOb0mBFClmcTp9UQzOcQKgEDyDzZyBAJAICQCsbOjExvJ15kOrcGv3HUpeDE8QSbW&#10;2rpHqyE9h+Q5QiCBKpcjNGAqEMgFAjGyozKIKOCQo0keULSNDmWyFKqUkwQanaiyUKYCOYXUuag0&#10;MDKDCERSUTNYLpgEBNJCIC529OxQFQ+zNWS0kqVt4BhJcxCHEt7lmA46EYfMjvI7QVqOR75AwIqA&#10;0xstsAICdYhALOzoQo0yKdr2pjqFjHKHqtLj6tKBGdUnH770aDJuHdY2FDkXCChvrrmwGUYCgcgR&#10;iIUdnd5JlT5Vl6iRudCJEfW5SpOowohZjVHMlpUrRY7cnVAIBCJEAP3/EYIJVblDIHp2tD5RgucE&#10;Ok4yMilaz+XNEQPzmS2z2mqTp86ygPWKixnWjx25RHxdjLbmrsbA4LpCAH2tdeXuwhRWIR2Xfkq5&#10;yAoxRc+OCr5WarRao5guJxG05MRMyuo5gVlTJ6E+szrRrWxtYSoiClJ4BBBEFt7FKKAVgXjZ0fah&#10;suVCa6SohGsu3ZXuAZx1sqgOEcoTamxn1jgtR6dMxnFJi+oIBHKEgHWAIEfGw1QgEACBGNnR/X1T&#10;uSvHi6IHlbsffZGf/pCkLGnlQh0GleNaZUqqktxaigCuQhIgkBEEEEpmxBEwI1YE4mJH+flxOlfi&#10;RTEgZ+1ZFexCJ+48pM9qASQ1e1Y9GRrjjrHWaSgHAkAACIRHoCHy10BmHdkyKzsqnavMizJZip9C&#10;GzPK+++/f+DAgXfffffw4cMffPCBUy76uDgV33bWjAtW1u5ipQgyGZPyN9544wc/+IG+nZAEAu4I&#10;NDQ0RAXRsWPH3nvvPXrWDh48ePToUSe1EeYYleXQUzAEDh06RJXQV6E6OzvHjx9/UuXo1asXVVT+&#10;RSd8zlWXTlizOKFzuVZHz45WXlGYwxoyyqGhTIfinOlz7969RCpDzh166qmnn3ra6X379vOFWsaF&#10;I2vbki2narb9evex2JQAYuUs4ilUrPaH8cvet/Zu3rJp85bNP/zx91977bV9+/aBIGOpwVDqhUCh&#10;2NGFGhVSZMoUI4uCIJ1Cru3bt394omH4yFEnn3yKF6R5vR9rcxkHKGGa4JD2JIBVfNQYt/GG/igY&#10;/bVdr93X/u1nnn1mx44dTh0niCBD1mQkd0EgADuuW7fuoosuErGjOBFRI59wmMi1V5ywJaJKRznu&#10;6P4Nn/Xpsu1NZZpUvt+gqPH4h6XGMRcWmBpz95AUmBqpaDmlRsNy4sUoqJEq5PBhw7/59X/87OVX&#10;DBw40Kl+Rj40k7sHAQYXFYHI2FHzIbEOKIqYUuZFOZSkIZA33nhzxHkfK4wPqo1vbZEiatOSwKnY&#10;1GggGB3HCH84+T2Mw1gnk2KEvFh+iTY1/8+2vxo+fHjfvn3D2Im0QCB3CETDjk7UaB1xFLTHSAkB&#10;ESzKvMjjjjQN5+xzPlKYqNGlVy3uDreQtbPaEIdUFCJ5rBDFFDIK3EKU2yZpNUyMjshlFwuoRwwb&#10;/vk/+8IZZ5yB8DFaD0JbxhGIgB3lDlL30op5m0q8aB1rFNxJt2iG6mmnnZ5xHPXNEwGi3NDHEVXo&#10;m5QXyZiosYa9YmCaaOGtWhtdV4Mnf48ZPebkk092KYhm11G0UEAbEIgVgbDsqPORg0x11sLIlCkk&#10;xYIAdJc+3qAZqrGikJZyz1YpLcMymG8c1FgTLEbEi9H6VO41rfadRmQqe1kH2DGjm045xWM2HAgy&#10;g08NTAqDQCh21HwexIcZwlAxYVXWwJNxrOup0neNBft4I7qX/jCuz1NanRbcb3mq826i8Ee0pFjl&#10;rUiJkLnQtvvUHb2zB5/dp08fvwhDHgjkGoHg7OiXGpUOWOv0HNtJre650N1fvNJ9y49euOXHL978&#10;/Z/9r/+zVjjj/SNH7nni+WO1KwZkxFVxtPVpFi0KdnGxPw64qtQYDrg4SLHMYZHyYng7dZ53HZlw&#10;eCM1EEgOgYDs6PkYeA5GKhqUkFEJIp3weOedQycff/8rf/iRr/zBuX82/MM3Dh/7l84uEn5z34Eb&#10;Hv35SX37fuX//NeeffuTg1Mjpzjaeo1sw4rUmM0Nt/gXVrdj+piGYyOhRqttf73gK/3POuW0M/op&#10;/+gi3fIEiWfZRDL1dNwnLnxxzUtypMi508VxnxznaQkEgECuEVBmg9pODlUKaMtoAdkxI9gdPLD/&#10;k5+46KLxF45vHjvwrIEzh5ce/a8dz3dt/cLKjQN6fbj8wFnrf/vW/9n6OxdrP3HR2L/+yl8pAn/y&#10;36fTP6dUP3lsuTUJXRFJ6PzM/v2W3PO/STn9lfUo1Ph7F429p1YgI8AqZiTM6OEDHScYawYaQ2Bt&#10;C8iDD7X/+7pf7t7xpvLvV7/soltuJkX0MYbA7YF726+74YsvmQQpDqLG2Td88f5vP6BfbsHWxrci&#10;OIBAnSGQb3YcPvKjG7q6aSW93r17f+ITH6cPRG771JD/+bNtR/e/8dy7A3fu3PH+yWf22bttx/bf&#10;uLj14Ye+89vfbhMCdP7sz57RqQbrO9cKRvzf3/r2T366ilJR8ueefeZ3h47MvfWv/+vlbvpLF4kv&#10;iVO5SZ1nnrP+X73cfaspkOVDZYI4G8qYgkWGN5KBRhcLqcNj6NChZ5xxpvLv/I+db10oQ0SKIb/c&#10;lwcRRS26ePJnlj30PeJCjiDpYGqki3RLqWxyzFqmw8oHlFmulrANCMSNQL7ZkdBpHDO2e+MmOjnt&#10;tNP+4Pc/+e6Bvf/4B6e//fbbp+z8z/d7n/bXw96edcknh5579quvbHCC8vobvvTE4/8q7tI5XQmM&#10;+xuv7/7Y+ecHTp6RhLZtrmFbzNQYefHVgoSzP5IYmtkoPJLubxIyQTpRo2MvbhTmRe5KKAQCCSOQ&#10;e3akwLH/GYN37NxJ65T3HzjoD37/9/sfe/t/fvqCU08++dbhh266+vKdO3euXbv2tFP67tj+W1tw&#10;Z87600e++5C49bU7b6cr/FPuRFU6VClw/G9XXkZRJnWi0i3qQaV/8kWOLOkvBY4Unl7/P75wRv9+&#10;FDjS+V+a56T/c/99emenMZOIulhJCV2kf6KvVVyhVCQgB7ix1hJHDghHLe42R0I81qio5koI+8MH&#10;tYGDRZngHd9a7MAVBGmNGsu8GGs1gnIgkHMEgrCj7eRSfRyUDzx8/bTNpX///gd+d/iv/u/Wv3x6&#10;9/Dhw4YNH97c/9gnhg38oHTSxk2bBgw4o3H06DPPPKNPb/vCnvuRoRTtEY0xHf791+/WKcuElkn/&#10;9+nnLv/sFdSJ+ifXzOIk8kU654vU6UrB6MP//H2SXGyef/efv3/w0BEllx/+8Ht08dcbNhI90y3i&#10;QiJR+kkXJ02avG2bW+ewjsHBZRKZfRPcvFKp/4B+tv9OH9CP/oWcPRSGF8tkxqwciJujfWmoMnQY&#10;uF3Tes7Xiy1nKAYCESMQhB0jNiG0uqNHj9320s77N77/2WFGQPZ7H7+o10m9bpl43rqdb//btr09&#10;PT00ELTvwNtDzh3mlNWCv7lt4T9+k+5+4//72oyrPxfaoiAKFn/rXkr20Y+OGjXqY0SNv/zFfxCP&#10;0k+6SOxLF4MoDZkmkR628ARw6O0j8r933j5i/DtY/hcYg8C8WBMmBiJFtjkYMiL3l37+Es3N+d7S&#10;733voe8Zk3R+/lJghg5mSWDkkRAIZAGB3LMjrRVw02P/0XF0aOspb338g1306kq7k0yaOOG1HTv/&#10;YUrT/b94/cM+pxw6fPRj54+hPlgnxCnO+83WrRQ4UhDJhJSFY+R552XBjMhtULoKo9VfnXoTQm9I&#10;XgxGQrK9wQyQxxGNscYbv7hsqTEN5+JJn6ET+ikm6bhgY+3IDQEkkgKBpBFw+rBetsP9Gw9xN/fs&#10;+PJvXus4NOATJ7/zwIzx54++YPOWrVS2fv36Xf7Zy9568/XvXvPJSZ+aQH2nni667i9voKFBCiJl&#10;yWHDhtEEVL7y6A+/pyghtcSpnpqpuSGee+21ndxw0/nO13Z6pho6bBh3sdJBtJ1Yz2o1SggR9Lg3&#10;vp5lDywQFTUGMICypteyt96y2Sh49+u75c3HdZjJrwHKOKJMjazKGIO0I0hwoV+oIV8/COSeHT85&#10;5qN3jzn6wGeGnNG/P7VB/c8Y+Na+3x099uEpp5z+qQktY8Y0aTZM9OkF9V6KwUKuAfSTokmad0P/&#10;PvpRtW+To0yeleNeYz71qQlEdTwTRz53SdXSMolGQHmeztq1a+LuWRWtZH6rfkhqDIOAkfWJ0k03&#10;tH38D5pPPbOf8m/MuPPplhOwvibaKEpsxxHp7fDmuTdz1CjLM0G2/VVbmBzzWz1gORDwi0BDgFF0&#10;nVk5cnirnPM0HHHRukqOEKATuvvyyy9PmHSp34KlLh/tUA1xpHUiTyRldLQzhtgxWkzk4oehxjBW&#10;MS8GOPQztcmCEzvnSw+O2N9c2Kado6y3mmjylZNfffVVnZJas9ZJBRkgYEXg0KFDBw8e9IUMfaFw&#10;0UUXUVBEQ2lUFelEHPyT/oqDNPM5n1QfFvM897GjL+ByKkxfdNDk2DiMT5IaI7dfjYH8sxRrCHCU&#10;sw40a0k/08DfI9Y855VlxzWKaS1PIgsGalgGESCQPAJgx+Qx182Ru1XpH419/qu5EE+MR/xLpwbj&#10;IaciV7UF+uBEn6IUA2q2kfLjD189t4G/R5TfGPyUMRDP+yk+ZIFA7hAAO8blMv+RjGoJdaXyP1pw&#10;Li4rWW94W13t89NMexe0qi1Qkx7YGCOhT6DU6NYTJbEKuTcMVQlfuVgUBwLRj3mQBQI5RQDsmFPH&#10;5cPswFTkETIGatLDGONrfFE/TGTGDbYvh3YuTr2jgUDMR72DlUAgAgTAjhGAmFMV0XZ1WkGISn+K&#10;44tcKH1q1CfgciTqMxhlY7RzwThiTh9NmB0KAZdPHq1fOrp8++ibHfXnuComlvvwKrNVjf48c0qq&#10;bJwyW1W+GwqtxBNrt1+JW5ZUhhFSY9Vk/9FOSEfoc5ivjPRXIU9vHFEZiPZP40nVNOQDBGJCwDc7&#10;xmRHYdT6aiWTL7XNGFUM7V5U1FjGJ9C8m3LM5xPiMj5+ejv1PS76UXWM0ldbq83/G4SRHlyo4xPI&#10;1BcCYMco/R0xK0Rnmp/uuLC5RgiCfpem1Wi/ZlTDRD+vC5q56Megou/U2Q1RjSPia42wVR3pi40A&#10;2DEy/2o2lJHlF4kiP0zgmWHQcMdecWA8A5gRgIY1c4mBF2W4AjBc0Ejc0/0QAALFQgDsGNyfyphQ&#10;cEVJpoztu8bAZOZWej/kHTg+9kuNOrxY7UTVKIKG5VH1l2pYk2RtRF5AIMMI+F5JznZWju3acrYT&#10;h8REG56AI//kc7GwnDjZsGHDlClTjh49SttxxIRk7969+/btG5NyqAUCBUDgj/7oj7CSXAH8mK8i&#10;BFtJbvz48bSMnLyAnFhVTiwmRziIJbjFiVhkik/yETvGSo2EAvEuZZGvegNrgQAQAAJAID4E8sGO&#10;8UWNAtkEsojPi9AMBIAAEAACAgGXPk6XDxyV5PlgR3gdCAABIAAEgECSCIAdk0QbeQEBIAAEgEA+&#10;EIiLHZXAVszBYVSsE3bEHBy+KwTEeT7ghJVAAAgAASBQCATiYsekwHn6ltOqx+X3bS1tve/y04z/&#10;l0p0i0+iOnqWTKrsmjlpSY+91o4vNTjes0vhVz5cWSg3zxJYczDKrV+oZEsUDg+fqa1FcylsgXHw&#10;CRvEgUA+Ecg7OxLqE/7x5cN8PDvn/NL5c541/x/xYTDE6Fe/WlkIdllpdUfEOVjURd28kr6pXfds&#10;4SJsmbV8tCvjSbk3zl17Yu3cxrjLq6M/ACYBkuhYAhkgAAQKjkAB2DEBD/UsmX1r85MnvtNayatx&#10;7lxxnkD+EWTRs+QbD970pCC5xrnL7indujB2io/AcqgAAkAACKSAQPHY0a5D1ehu5eOWpwOA3LN6&#10;+bqbrrajw2pX5ZesRFPtiTVvykGMTUBTq8oI9B4srbt1dEMDa1aU+S2FtQiN02ZN7NpsdBCbxnSU&#10;u43NgFLJXbZWtcMVAWGlxXqpl7qCnJnLknLfbyWulROqmFiytmpQkoQE0RV0R91WeP06D/JAAAj4&#10;QECe1+K0VZSszukbjwKw4/q/ucid+p6+5aJ//Rz3vv609A/BhiInXjjazjut3+GOyidvevAbtUOR&#10;1FiOXj6r3I9ZDTqdXVyrin49eVNpotERaiTu+JJQ9mRJyUm31tgUYd2rWzj1ulu/UVpmdLhSQDl7&#10;SY+Su0xyaqGcEXBJRcUxYnGzi/eerqmii3fdra9ezXCu47i2Y2FFjmBQrbLLWtFQm6RGmy5stXLm&#10;+0r1oDcYPtwdpMAbLGukAgJAIFEECsCO1XHHe6+0w27rlldLFQb9799dvzHQRB3BI0oO5fhFtJKV&#10;22as9lVfg3VOqkhlz+YujiPpmPqgky0eFccmmSDMifcsM21tnPvVm5zV2xbKxWw2yJrKKE4lFq/J&#10;ceI9C8wIvfXqm0pmXDv6wokPVslTLaBN1hYNchp3bVrPnfm+Uj3oDYbL6O4gPXi1DIAQEAACCSFQ&#10;AHbUQeovf1qeuHP4sD2FuioxOiEffNy263RqyQyBttwzUccMZxkKNT1U3cSxlnHohKJKVtYiGKTV&#10;PEada2M08z4Ob7N9KLMRNSYEnVhWmk1vBWrXdYCsXbSFM9NMreMgn/BGYBVUAAEgEBCBOmDH80df&#10;WPpuwA7VMqpGgPPgVKmB7lmyhMhyy6vrOPoymKbWASYb1XaBUuRSCcs6Hq/0yFVSuagikcYxzSW1&#10;69anw7kIgmKMvs1SOVIjTeuWrzY/UXEeYTXuWgvlbjabaE1lFqf8tmHOFrId0xUFJFKjtw8eI60e&#10;OlnbYWSvzSeaqriHg/TgDWkDkgMBIBApAnXAjqUr7335H0teg5MeqNIAljFCVhlxml2aRl2ArQto&#10;mM7o75z9arMaO1Ij/GRzZZDKJKUyxRoqHi+Ve+RErjaqqHtRzMpp/Y4xIlgZ8rKZAaRRKYwxuFKl&#10;BEagKn2lMbH5VSM+azCGAzkylXOXeaq2UG4IOKcqGcUpg2mMYzrHwpWJN2SX2U0tWaWVdW1BVG0a&#10;oOmKuDvICq+uXsgBASCQFgIR7GAlJvyIMtDCN+JcTBniTkG6Lo/b8LlYKIfP5Z90hXaw+sxnPpMA&#10;QKeeemoCuWQvCyKNb1y4JSNfNGYPnrAWFQRe/R2sCDCxE1BY8JC+vhEItoNVc3Mz72AlNq7i3azE&#10;9lXyzDqursreVXyxHmLH+q5fKD0QAAJAAAj4RwDs6B8zpAACQAAIAIFMIiB6KLmf0vav0rXpVI58&#10;sGPv3r3jdkQCWcRdhKD6aUAS3apBwfNOB3i9MYIEEMggAvlgx759+8bKXqScssige2ASEAACQAAI&#10;pIJAPmblTJo0KRV0kCkQAAKMwOWXX/7qq69qooFZOZpAQcwdgQCzctasWTN+/HiekiMm44jpOcrE&#10;HMpdzNBhS+TpOflgx5aWFlQjIAAEUkTgiiuuADumiH99Zp0uO+ajZ7U+awZKDQSAABAAAmkhAHZM&#10;C3nkCwSAABAAAtlFIH89qx988MHRo0etSxBkF+OILKMO8bhnJ0VkKdQUEAH0rBbQqZkvUrCeVV4N&#10;wH3ckYpOo5I80MhjjTYLAvilGat8AmvlyOOO77777llnncUFq6uDlhA6cOBAvS7oU1euzmJhwY5Z&#10;9ErRbUqXHf1xjF8qFb5TEopV5UhA3BJLyomLYs05uQ7QxTqkRn7TCYx/0R8ilC9bCKCiZssfsCYQ&#10;Av7YMVAWSAQEgAAQAAJAIGcIgB1z5jCYCwSAABAAAgkg4G9Wjm2Hic64I+/aIVa94104+IrYkUPe&#10;nYPl+Rbt0TFxYnWDKNrGePDgwQlAE0kWb8z+3OHfbG1oMAprPU6caDjtY+efu+xfNfN66623Tjvt&#10;NE1hiAEBgQDNZaPKQ9PZ5P1zXPCh4e2BAwfKC1T5GnckzVgQANUvPALpjjuCHcN70FEDUWPpvKG9&#10;BpzacKqxTF3DScbMKD5OfGjw5Qevv3H8d4d7vX1EkyDBjjF6q7iqiRp379599tln02ulzpg9Mej+&#10;/fvffPPNoUOHCoIEOxa3gmS3ZOmyI3pWY6wZFDX2HTn06J5NR3Z3H3l90/u7Nr7/pvlv10b6SReP&#10;H9nbe/hgEovRCKiuewSI6s4999whQ4boUCOhRWLEo3TQ21jdgwcA6hcBsGOMvqcO1RMfvlfq17eh&#10;b68Bk6f2PntgQ78+9I9O6CddpFsnnXayU79rjJZBdT0hQB9BnXnmmX5LTOxIPbF+U0EeCGQEAfet&#10;rKrdeOYYn+1RUHbsuffifuXj4nt7jJLTlfKZT99pJXxqjpPyPr0b+jT0nzBt0B9/6dzrvtHrjLPo&#10;H53QT7pIt0rxb87ls8AQLyAC9GW031JREs1BSr+aIQ8EcoFAIdnxqTnjHrvmlSPmsbJ5Y7z9liYR&#10;X/WQi7d7l9791Zpje3b1GTzs3C98g/7RCf2kiyXattJcpgEHEAACQAAIZAqBQrIjIdw8ppFxnnLf&#10;fVOMyPH6+evXzx/Xr9/FX/saBZH3zqHIcs5TclxYPX/KuGkehoRIyDGo5Wi85cUjryya4OLVhpOO&#10;v3/w9XsWHNv7ep+B59A/OqGfdJEm6mSqNsCY+kKgZ8nkXr3aOuqr0CgtENBEIPrW2X2pOWWVHPlz&#10;DnnRHLJe9Br7X3djylU3PHSVSW4VFBpveXjRhAmLKJ588QuDS+vnb7yKwkqDNi0HkeRVpZUcd5KE&#10;lPCWMt9qIlsVIwo8pXfDgD5yQuPnKb0NdqTwEQcQAAJAAAhkDIHo2TELBZxyn0luV63kAFA1acKi&#10;r9gRoyHW0/FYyflu0LL1Ov2sc6+/u8/ZHzm253X6Ryf0ky4G1Yd0QAAIAAEgEC8CxWTHMmYGSa68&#10;4aGVFnqMF1NV+4kPT22c0OfsYUffeG33P95K/+iEftJF+uyx9EGyxiA3IFDqaOMtDJrmdZZKS6fz&#10;D/SwomYAgRoEisiO1Dkq4sWezV0TLjifi7zebn5O5SIFjetJprH1mtL8byl0aptQvyKd+PDtl1a+&#10;tfz+N779Nx/2e5/+0Qn9pIsGO+IAAkkj0Np+3Dw2LW4plW5cxT/aW5M2A/kBgbgQcP+cQ74rLFCG&#10;9uh6EdmRGK7LGHY0Dpq8+rA5YNh4y+3mYOTF35c+cDZGFcui129sNmfWSJe4U1YkdJiVY8xZHVee&#10;8qN04tJCcScOv0/RIX25ceiXT3140rsNp/ahf3RCP43POT6gL6/7kVhcdQR6gQAQAAJAIBAC0a8k&#10;J8+7IZPkXajEuThRZuXwdXGRz2md1UmTJonS5WidVVpJ7sMzTm44q89JA08r0fdm9PEGT1KlkJE+&#10;QT1eajje7+jG3/Y+0oCV5ALVXiTSQuC3v/3t+PHjbURpzmrTvOZVjmEjPXof/ehHOSFWktPCGkKR&#10;IhB4JTla78l992Pe9JhXAxZrSCkbIBcxdozUPZKy6pceykoDThkS55108P13n/vV4Z+sObx8zeF/&#10;+fnhH79o/KMT+vmTNYd++pw+NcZVLOgtOgL08FPPqU0pG+euce5RtU9SdKxQPiAgEEDsmKfKgFXI&#10;8+StzNj6xhtvDBgw4JxzzvFlEVW2gwcP0uqsiB194QbhCBFA7BghmFAFBICAigCvJ06HZjhIYrRB&#10;Bx20iRXQBAJ1iwBixzy5HrFjnryVJVtpE6vt27fTZh06a2vQgM0ZZ5xBI47Y3zFLPqxHW9KNHcGO&#10;eapzYMc8eatYtmJWTrH8mY/S1Bc78qr/ytxUZZIqy9Bfvt7V1ZXTOauRV0Dstxc5pFDoggCNVtJd&#10;7o8FO6KqJI9AMHYcN24cT1jlvzQTlU7oL5/zX505q0nHjmDH5GsYcgQCARCgVzGwYwDckCRCBNJl&#10;R3zREaEroQoIAAEgAAQKggDYsSCORDGAABAAAkAgQgTAjhGCCVVAAAgAASBQEATAjgVxJIoBBIAA&#10;EAACESJQhFk5/7D4gQgRgSogUJ8I/O28m+WCY1ZOfVaDTJU63Vk5BWHHO/+fuZlyKowBAvlC4Ov/&#10;awnYMV8uqwdr02VH9KzWQx1DGYEAEAACdYGAy96N8kJR1g0greiAHeuixqCQQAAIAAEg4AsBH+yo&#10;s0KjIiMWwSGbxL6PCrfLOzLLMkJMJ19fZYYwEAACcSOAxzZuhKE/bgR8sGPcpuRTf8eXGiYt6am1&#10;vWfJJOvFoMVTM6DfX+oIqgzpgAAQAAJAQAsBsKMWTP6EGueuPbF2bqN+IjuKraRuvfqmda9uEbo6&#10;Hn/wpqtb9VVDEggAASAABAIgAHYMAFqySUZfOPHBxyvRIsgxWfCRGxAAAvWKANixxvMUxJWPcu+l&#10;GdV1UE+pcdA1o9PUPGq6U7eUr1YuSrGgSFDuDzVvLSlnY8rTlakPltbdOtrMwBpGNk6bJeixQo4W&#10;O6kUSk6yInHufNGzjPX6hKDcQAAI1CcCYMcav7d+hycGPXnTg9+ojCauu/UbpWV8bWrDbPOUztfd&#10;urASz1UEttxTunV27Rhkx5dGL5+1hVWWKhrX3frq1ZISyvPJm0oT7yGx79h2mRr02LXZGNsUkaPF&#10;TqJGkZODGrcK7lnG+nw6UGogAATyh4A805OsVyaIucwXUxKCHWt9Xw7KKJgTx8R7lpljiDQAWJo4&#10;a5o5nGicM2HRURFonPvVmiFCCuc2d3FQSMfUByvDhxPvWWCyYI2SSnbEe5YhS6LH0vLVPYa6iReO&#10;NiUVO3tWL19301f9DHXWFtuzjPl7QmAxEAACQCAMAmBHCT0KwKaWnjTCui33TAyAqkGGluMmU6F5&#10;2IeGGhkxPXasXl4y2TmsnRo5QgQIAAEgUN8IgB0l/295dR3HZkYopl8v1hlxXTlV7XzSxjHNpWoX&#10;rZZG++mrBj3eOvVWJseS1U5zbFL0BZsZ0WSeSrBKHbLlvG0vatkFISAABIBAXSEAdpTc3bqARg6N&#10;ftDZrzb7iB0nNr862+g7HX1r85NKeNj6HWMwkrtWzUk39ofx1UZ5Vo6DhEF/1X5dq530EcmTzZWM&#10;zHyMfl4aKDWOx0s3ldXaXqyrCo/CAgEgAAS0EPCxCrnTYKYykknZKsvc8E9aN4dv0SHOxWI6dCLO&#10;WYB/0t9XXnll8uTJojSHDx8ePHiwXDjaowOrkGt5G0JAwAEBnVXI6Umkdy19CH0J66uFZP0gEGAV&#10;8p///Ofjxo3rZR4nnXQS/SW4+JwqpPhLF+mc/la+UihXbFFpDeH6ARolBQJAAAgAASCgiQDYURMo&#10;iAEBIAAEgEAdIQB2rCNno6hAAAgAgWIj4PSxoxjvsy2+7bgh2LHYVQWlAwJAAAgAgSAIgB2DoIY0&#10;QAAIAAEgUGwEwI7F9i9KBwSAABAAAkEQADsGQQ1pgAAQAAJAoNgIgB1r/atsfhFwH2O3/RqzWJ+M&#10;UtstVVBBo7ohic6VLJYQNgEBIAAE/CEAdpTwqq5fSiutXriZVpzxvY+xPvr6DKovqZ+7kDT3vaou&#10;piNr6PhSedVZWoWH9x7RuRLABiQBAkAACGQOAbCj5BKxfilda5w713Y7qcx5MKRBBv+f+M7VNlqq&#10;Gy0bK+wZa8nqXAlpDpIDASAABEIjoHy/YbuJle03HrKkLju67InFBXEXkO9aV57jReMEILzaHP0U&#10;a8uFxkpPgbncae0Ojda4TWeTYTM7dUtkOWHtjsfmlsdf+hIFcUb3Zm3nriJp2eTYvmR2uyPrYSCk&#10;pO2ySrSaOq1ornPFZyYQzxkCnu1AzsoDc4GAMwK67FgfGNLmiltmLTcWDXdcMLxjIa01rrEhlWVL&#10;5JqE1h2P13VdSPsqG4uY1+5srEjabqesOoc6QLuMzZSNnbi6ppqDhlVq9loRvT48jVICASAABNwR&#10;ADsq+Jg9jQapOBAk7QH1IBOO+2HZEtkjYWVfZdJqswNzJS/77ZQVS6gDtKLN3JDZ6BQ1iyUfgfea&#10;9Co47gMBIAAEioAA2NHOi41zl90z8cHH7TacMmlmWcnYssoxvqxRWdkSWTOh987GUWynrFF1uTeV&#10;BblPVeeKhmKIAAEgAARygADYUXJSx5JKTGhsf8wbIdsexHRb7pnYtZkiSKf9hO23RJYSOqh234FZ&#10;dztlwWuVONJHz2plqNUIdvkFgTqFzX2Xda7koM7DRCAABICANwJgRwmj1jGvljcqNjYyXju30Qa/&#10;ynwXkviqIeC0n7BlS2Q1ocOOxzY7MMuSlu2U7T/3mNj1DR5fpAHIZWym755VY0Plkrl9Mn3YYYKh&#10;c8W7ykECCAABIJADBHR3P3aZq2adFyuuyCfiXMxQFVNSjx8/Lg+Jia2P+TrtufrpT39aYIndj+Vq&#10;ReT4+NXmZJ7qQde+ceEWe3LPQZWEiWkgoLn7MZmmv6exvmQaJUaeOUAgwO7HL730UnNzM+97zH95&#10;02M+xAbI8qbHYhtkRoTrLXY/zkH9cDWx+gVi3ksC+4EAEAACkSDg9LGjr++RSBg9q5G4Iy0l9L2H&#10;dfIpXUTgmJZHkC8QAAIFQQDsWBBHohhAAAgAASAQIQLRsKM1YrVdHIfsFtdpcJGLIU7k9XHEdbFu&#10;ToRlhiogAAQSQMBXR1YC9iALIOALgWjY0VeWEAYCQAAIAAEgkHEEwI4ZdxDMAwJAAAgAgRQQADum&#10;ADqyBAJAAAgAgYwjAHbMuINgHhAAAkAACKSAANgxBdCRJRAAAkAACMSHgHWfROWK0yI2sklgx/gc&#10;BM1AAAgAASCQVwTAjnn1HOwGAkAACACB+BAAO8aHLTQDASAABIBAXhEAO+bVc7AbCAABIAAE4kMA&#10;7BgfttAMBIAAEAACeUVAix3dV4RyX0ZOBsY6a0hZRk5ZZw7LyOW1WsFuIGAigMXkUBHyi4AWO+a3&#10;eLAcCAABIAAE6goBz92IFTSc5MGOdVVtUFggAASAABDQQgDsqAUThIAAEAACQKCuEAA71pW7UVgg&#10;AASAABDQQgDsqAUThIAAEAACQKCuEAA71pW7UVggAASAABDQQgDsqAUThIAAEAACQKCuEAA71pW7&#10;UVggAASAABDQQgDsqAUThIAAEAACQCBfCPCHjA0NDcoXjZrr20TPjmL5G8bRc58tRUasj8MnWC4n&#10;X9UR1hYeASx/U3gXo4CMQPTsCGSBABAAAkAACOQdAbBj3j0I+4EAEAACQCB6BMCO0WMKjUAACAAB&#10;IJB3BMCOefcg7AcCQAAIAIHoEQA7Ro8pNAIBIAAEgEDeEQA75t2DsB8IAAEgAATKCDh9JUHfdZAE&#10;/eUTOjx3JgY7olYBASAABIAAEFARADuiTgABIAAEgAAQADuiDgABIAAEgAAQ8ELAO3bUXHTHNiOl&#10;C1he+MZ6S3QEy8vleNmP+0AACAABIAAEokfAmx2jzxMagQAQAAJAAAhkGwGwY7b9A+uAABAAAkAg&#10;DQTAjmmgjjyBABAAAkAg2wioW3tYrfUcd1QE5D06+FzebUOc0y0+5xOWPH78OJ/zRf756quvXnzx&#10;xcKww4cPDx48WLbzHxY/kG2QYR0QyAECfzvvZtnKt956a8CAAfxU0t8rrrjilVdeYQHxxZhOqXwJ&#10;6yiETP0gcOjQoYMHD/oq74svvjhu3LiTTjqpl3nQCR90TlWRz0kh/+XKKZ+LzyKNu5770WSfHX1h&#10;B2EgAAR0EAA76qAEmVgRSJcd0bMaq3OhHAgAASAABHKJANgxl26D0UAACAABIBArAmDHWOGFciAA&#10;BIAAEMglAmDHXLoNRgMBIAAEgECsCBRwVk7fvn19QXb06FGrfCRKfJnhJNynTx9feo4dO2aVh5Is&#10;Y3LDDTewecuWLZPtnD17tu11WxdHXmMxK8fXcwfhOBBId1ZOxOyorBXH811dvugQn3OITzvEhxz8&#10;OQf93bhxo/sXHYpXImkmsqPEk9jmzJlDCNx3332Mgws7OrW2SotMbbQOxZI20ZrL50KbrRLBBEJM&#10;oQTFm5qWuGvTUeL5bMenRGBy+umny2a88847YEdPv0CgwAgEY8cLL7yQP+eQv+gQn3bwJlbKQRjW&#10;fMvBX3oUGNn6Kdrll1/OHKl5CJpUeNGW5DR16osRHYqDUtka46mNUomDhO8yD9YmX/fUkykBesWR&#10;j0zZBmOAQL0hUEx2JOLX/Ofib00Nla0006k5RIpEjWPHjtXJXo7SFE7in+5hnE4WAWQoU78ESfKf&#10;/exnZ8yYQX+ZGu8wDyZIvk5//aoNYHwkSQgBihqt4DtdD5bp3//93wdLiFRAoD4RKCY71okviRpv&#10;u+22Z5999p/+6Z9Ez6p72TloYxlBHoGpkRMGICEO79gMKgVxA/0Vh477TjvtNBL72c9+RsUZPnw4&#10;l4tPnnjiCbpLayrp6MmajEvg6zcmlrdBJ2r82te+lrXCwh4gkGUEijnuqB/P0cCo06ycSJRYfU8L&#10;Hb3wwgu2TZWtJS7jjsyOlMU3v/lNnXFH2RiF0pTARXOMjXtinfpjncYdlbyoFDK16wyj0kAdRYdE&#10;gUSEtk8XBY50ne5yXprFYaZ3CqB1BnSdHnWh00mJAEH4RRmDJM1iGPKhhx6yZqSMlBM18qi/OOEk&#10;giZtK5usFrNystxw14ltGHeM3tHULGj+c8lbU4PZBOke1DZdcsklf/d3fxe+m8uWGnXtqO1EDdOh&#10;GiBwZBJyiYSILD2HUTk6FJ2ooqNVdLcGiB0Dh8LuAAaDVxmD1Owb4ArA8wu4jhFHchDJPxFB6j8j&#10;kKxzBNCzGmMFoDBRYUHiRc5PnPBPq6Rilidb+C2GzGrBGI5y5HY/QOuvTMwRfMml4MK6F5nIjwmS&#10;/65fv556mJW/vjAJCYgTCH7BcRlr1ByGFKt+i5cwnjQOXvRVHyAMBMCO8dYBihQFQSqbFYifAeLI&#10;kIGjYAIxDBmMIHVozBZfa+woLBExk7tjZGrkMUjrhE9r56STTmvxAwBiO61Gp3pRXtRrGiBHq3Kl&#10;jgmC5DoWoKbp2A8ZIFBIBMCOjm4NP2eVxheFdtt9fPQ399HpbNSsoDI1chJu1oO1zpyWJ9RoGsA5&#10;ioNTyXypY4kSO9pmrQmaU3Y6Zij5ygTpN2oMAKM+4Bw4InzURwyS+UVAfMsoiiB2mlK2nHLfgQrs&#10;GG8dkAky2pxoJo48GUdTuZUaZYLUVGJtxzlu0yRIWyKU+VKHV6yxo7BKmKET2rpTYGCC1CmCFW2G&#10;Ud8LkAQCQCA+BJJgRytvizV0qGDyOf0UuyLLK+zEV/64NVPPalRZMP3IDOS3JXVv63n2qY61PMHS&#10;b+6Chm2JMJLYUe6V1eyhVYyx/tQBxCWC1EmuhNE6SfRl4ogXPTeF1TcPkkAgswgkwY6ZLby7YZHM&#10;WfWcoUpDQTQ4pEmicogWjJzcI8VgEU8k/o02dvT16WQk9kelxGUMUmd40lfHUVQ2Qw8QKCQCSXzv&#10;SOEgx4jyiVhYVV5qlRdW5SvyOqsyedCA0+DBg12ckZ0lUjs7O/V7VqmMLS0t1nJ5rrOqJHH/to9a&#10;WHcKZAF3JeLjPPmEzFAIW/MrQ5f+WFLopEQJc2kCjtPrAum/55574gZWs3XwxESUK+T3jp72hPne&#10;kZTrD5nrS3raDIF6QyDY947jxo1TFlmlSshrrtIJ/xVrZfBPUaVrzj07SdwF5GXHmQLlflQ+r1t2&#10;jISno2VHzafLsxFXvtm3VeupRMcYTSXuQ555ZEfrS4wgTp3VADyxBTt6QgSB1BEAOxqRohhuLFLs&#10;WGB21HlsNInNXRWUWPFJfQcrxI469R8y4REAO0bMjuFdAg1AAAi4rCQHdkT1SAaBdNkRs3KS8TJy&#10;AQJAAAgAgeQQ8Bw0dDGF04Idk/MWcgICQAAIAIG8IAB2zIunYCcQAAJAAAgkhwDYMTmskRMQAAJA&#10;AAjkBQGwY148BTuBABAAAkAgOQRCsaPLwhzWEVFlPTnbIVPxuaT4RDI5JJATEAACQAAIAIEKAqHY&#10;ETACASAABIAAECgkAmDHQroVhQICQAAI1C8Com9SXhlOwGHb66nsh0HCYMf6rUAoORAAAkAACDgh&#10;AHZE3QACQAAIAAEgoCIAdkSdAAJAAAgAASCgIhBqByulo9ZpT2OegMrrjIsTsey4vIMVnYuNq3hp&#10;cjo2btyos4MVLc28e/fuI0eOkAb4OUUE+vfvf84557hvLQJnpeggOWsXZ2Gd1Yz4qJ7NCLDO6ksv&#10;vXThhRfyflW8jxXvWiW2r6ITY0yxsnEV/7TdxKog7Eit7bZt22jfRzq4tDhSQYDeZvbv379nz55R&#10;o0Y5ESSclYprrJm6OwvsmBE31bMZAdjxxRdfFPs7ytRoZUcmRRd2LAiRvPnmmxSvDBkyBNSY7rNE&#10;+NMLyqBBgyiOd7IEzkrXRyJ3HWdlxFSYAQR0EKC+Q3opFxtuy3NTAyxKXhB2pFeMM888Uwc+yCSA&#10;ABEkVVOnjOCsBFygn4W7s/T1QBIIpI7AO++8c/LJJ4ueUtsTl0VsFPtjYUcrYysL5QgjrEOVdEtc&#10;tH6A4oI+BdGp+wYGMALkC/fRXzgrO1XF01khTQ3wzh4yRySvWwTozfuUU06h2NH2M0cRU4oTd6Bi&#10;Yce69Q0KDgSAABAAAqkg8N577+3atWvAgAFEfvROZsuFmrzI9oMdU/FjbJn2LJk8eUmPrN56JbbM&#10;C6u4o40nv7V1lEoB8AyQpLBQomBAIC4Etm7dSjMe5J5VTy50FwA7ariKWjduHXv1KlNP4PYucEIQ&#10;noajvEUkVzLZaRwdbdO7Fm86fnzT4q67at88NBJ7iERSH8KbAQ1AIM8IUNS4YcMG+jtw4EDuVpU7&#10;V+WfVEpmRJ0Of7CjZ6XoaGtaMZMaR+NY1dy9xTMBBDKNQIvBdKYzS9OVONvW7p7NXaXmMY2lUuPc&#10;NWvm0v9xAAEgkAUEaOoffXdE3/L98pe/7N2798iRI/mzDYUO5TVXnUjR9mP9WL53lOfg8KZU1kNZ&#10;BIC//ae/1GrxIgB80JXu7u5LL71UOOPw4cM0y07xDcmMHz8+HodRt9oTM463t1a10wt/07xO43fL&#10;7beXnh88s3nevKU3rto09q7rSo9wA0oi5XNKPn2pmdaUqElYI/xI6brrSmVVlJ2UyeJNcqtcc4MS&#10;lTWWqNVfM7dE+XY3l5YuNcwTV0yrHBXGAhu9yo0dO9ZWdZzO8ipL1S8kaXrW9Jod7DeuMpxedV/p&#10;E1d/4uTP/Nh0kxueRhbCBeT04+2jK5Wh6gJWnqxLnLGxdZbyveO3v/3tU089lXSI78bkb8XER2NO&#10;b+6cuZgrIfdoyV9hufR0efaSefk+Q/djLUt8ykNqdk/uSzlXM/p4g/pRqVrSWGO/fv3483/x4b/4&#10;2JGF+bqowFwbXT52NAQ8A0wXAae1corFjpUGkhs0PkQja7ZvzXxHbnnL59NWT27qvkOiVjmhQqUm&#10;0ZVVccPN6Woa9Nrc5eedU8zfPNmIdA02NUyj03JrPmaRi8IY2o3ss2MVnxrYp5cEcbHnFJd54lnW&#10;a77QGNxaqrw2kQuclcfgAn2VOuz4/e9/n74nFo2Ltenh1k1+eeef4q98ImhSUKawVmklxU9frad+&#10;2QNLhrEnTFpPg8Mod08b69fkvrhT1CvBhZRcUKPyAieoUa6iCk3Kr27iHD2rnpWt1NpudsTNeKIy&#10;MaM2Scvi+VJcWXOvZ/WKkvNda85CldGbt3Q6D3VSbNjp3J8rBtIoQO3abMzHaZk5zez+a5w2s0Uk&#10;1FfojUfOJTrnNTGu5bcII8Yue5BQqpwb6C19wnFg0h3PigtKrTNuJK9s53cabeWZBFh+AVfW5bL9&#10;yRdxFAkB94rJNcTliAkKmfzk3Jnk+HB693IvEdhRuykySHLVjS4tprYmLUExPGYws9yvK6Uuhykm&#10;eW9a3OKuV0ehlmU5FxI4hBxErDM85TZIvJvLJ6LtE5LWu1aK5d4wlyOmJjW8Wi8uiOu+p+VxZWwG&#10;Z9nxFPdeOB2CGrm1sgam7qEqpwI7erX1xEBibqPx+j92NKewjecqFyloNAb+KAApzVukBCAioSIs&#10;G9I4prnTklAWEEoqYUo5R5k6yYYbZ5TDWk+FXjDUxX0JJQNPgZ618Jp4djyxlBx0npneSblLx0DG&#10;QLe2RHIb5NROpdiapxLKcHkzRSSyC4phmHjNEq9iMlkaxFZZbVuOHZVz+fFislQoMzJ2tB2etC6R&#10;Yzs1iMzi62IfD2W5nDRbCWK4rnIfp9EZ94g56aZx7h03Gj2fk5e9VbWtce4ji8uiNC3DjOSkS/wB&#10;gUi4eppFWC5lazt9P1DJtvIdSUVAUnJHc7mfsJIj0bbUc1iNOV0VpolvpvKuomSMRTpE7KbFrnhW&#10;XGCMM1YjVDvlwpVRfyoSOayi+1SM7nB7xD9t/3JD7BJfylGmbegpN+u2wp7UCwFfCIThTve08qCg&#10;rUnuNdb6oiNXGJksBckJLrQyn3vgKOQjm5WjzMThovLeVTwfVT5xn7DKM1fFX9rBKtU5q5G3M3Wh&#10;MKOzchLA3jqLKoFMw2WhMyvnxz/+8Uc+8hHKh5o5/sutD5/wq7r4K67IjRrbaG2z9Hu9dHrDZCT8&#10;yodDsSZ1mKzDpPUsgg4xeCqxFQhpti/DBB1yrRNvTlzB+IpCmfJFp0oo86ihJxgQSAUEgEC9ISC3&#10;KQrtyT+FmOBC692orrgHRlHlYqsnxazdy5VTw3zFuHJPhqBD8folVzy+KDpafT2zBWFHeoHFpse+&#10;HB+rsOcS5EV2Vt4WDdD0hVOLrLREIQnJbxMZMru0kochML8Q5UXeF+UrwoIXRYDI1VLmS6XrQjSA&#10;LjFrQdiRPgWlj5djbfGhXB+BAwcO0KbzTvJwlj6SCUi6O0tuRERXle1QolMrLEYfneaqZLP5DjmK&#10;lmKh4qP8MKQuOj+DIaMUStRA68uZuCKfBHuOCsKOQ4cO3bdvHxGk5otwMLCQyhMBwp82N96zZw9t&#10;Ru0kDGd5wpiMgI6zZHZ0mTgjE6fCnfE11p6agzXEotfOU7+LQBgiCZPWk4TCzLtxN8zzfcJXdKjk&#10;ZU3LnaWi4gkB0Ykq9/DbMqVL1FgONKNaKyfdWTlUmGPHjvX09Ozdu9ezRMk0PfWZC612SNtQjxkz&#10;hhZ5ckEAzspC9XB3lrKS3IoVK4YPH05mi1k53Awps3K4dabr4q/tMCS3VtY2S1y0xcezOUsS1TDG&#10;hEnrWcYwytNKK+qDU+mshoma5vkSw8plNlXiS7k21tRMTy7RXEkudXb0rDQQAAJAQB8BhR0fe+yx&#10;ESNGMO1RW+M0Z1V5hWdhhQuVK7JJSbJjGCbwhDFW5e65u2cdxrAwaT35z1ehRD2ROY8vKkOP+rwo&#10;SldV7ulmCAABIAAEsomAZ9zgIhCyRO5Zh1EeplAppvXsx3a3zW9/svzipbyTMfjioqcvZNaXzwsy&#10;7uhZfggAASAQBoHAza5noxlGILBVngk9rfLU4CLglwnC5KWk9QzR4nufiLD6sSoRJtrSGxdEMKVy&#10;YvtTWFgOQ8NYjLRAAAjUGwKi0ZHfzXPRpPrimJBuTTGydLc8DDGHScs9nC6HL+8oPfYcKYqCi7su&#10;UMjyTmLRx47W1eNE3tYhTOvCciRsuzFWyMqK5EAACIRHgNsU5ZWcftIzK9+yigUOpDxjuKgaXF+t&#10;c8i2PtZCuSuPL3b0BDDarG3jQvnVzSlq1OHFcmwa/oGBBiAABAqPgGfbZ40p9ZMERk8zizjEom3r&#10;9RHwLEt8hoUMiMMkV9LKzMdvKnJPhi9eVN7kZPSijx313QxJIAAEcoSAbVeqp/2erXkYAc/cAwuE&#10;scozOgmj3LNEYUgoTOenZ0DsbpivrFlY8KLSn2ENKxXQnBhRuQ529KxsEAACQKA6A9Daxvlq15yC&#10;AKem07PNjUnAk8DC5BuGJzzzDaM8vriTCczl8JW1bXTIyp1uKdc9H2lDV+TfO/J2HHSQZjGCyBfF&#10;BlVijw5lsw76qRykobu7+7LLLhOFOXz48ODBg61low/Md+/efeTIESyX4+n4WAVoDTlaKMdzNQA4&#10;K1YvaCp3cZbyveNPf/rT8847jxsg0UCLcz6hTOU3eisRiivyy77y4q/ckgviGZNpltpvQ+lLrY5w&#10;tAWxDYx0zLDKhDEsTFoXp9sWRAR5OieCmEUugkeVYFH+WRx2JGrctm0bsSYd/JTiSAUBernZv38/&#10;rSQ3atQoJ4KEs1JxjTVTd2clxo7WV36ndjZk+xst7PEZE59mvyQUIe9GnrWV4axMqcmLThxZECKh&#10;tT0pXhkyZAioMdomwK82wp9eUAYNGkShoVNaOMsvqjHJ6zhLZC03RkpQ6HJLNE+2SWRejKOMLpmG&#10;v+VucBj98Wn25F13s0MaFia5E0/bEpscI3JCRczFEhmigrDjoUOHaHnPOB4w6AyAABEkdXE7JYSz&#10;AkAaXxJ3Z1lbJaV3NAwNxJ02DGghbQvDBGEoSud1JPCbSqyG+ULMMyh0YkSl79SdOAvCjlRIXhwZ&#10;RxYQ8NxuE87KgpvYBk9nhTQ1JM2kldyz1GEM88UEfjOKVblfY2T5MIbZvqVZuc2pj1RIerqVBVhP&#10;cdhRs9gQAwJAIAACSrPILYhnMOHZledpiVcmqd0P09Z74uaiPGSBw5gdJm1Is63JFWoUNc22E1Uz&#10;ZFSqa3B2lCe72k58VRbNcfrJiIvZrdYTz+enHgV6lkyevKSnHkuewzIXyFncSMlv4nKrZNsCyq2Y&#10;NZLwbDTD+NtTeXwC8RGJJyBhChXG7JCG+cralhptCVLn/UyRET+Ds6MnFnUp0NHGpEUNorQZaFtH&#10;XYKR2UJL3jHcBWdpeMpvm6sTXPrV6Vdeo1iOIn7z8iXviwl8afYkA7/aIpQPU2olrUss6B4mWu8K&#10;zVbowI5hnqCatGYbO32puNayeBN9eknHpsVd03uBICMDOryiLd3Nq9g3q5rnXbdke6kEZ2mgKgJH&#10;hfmsRJgFagzZrHviEVK/S/IwLOJpVRjlYdJGa5h77Mh2utOkCymKW2BHz6dAV6Bx7hoiwharON0g&#10;gryrtiNUjlcofjE735a0Ubxp0KgS2xi/J7e1VaJRQbSrDXnj4CvVVOh0dXdaa3t7K0uMHqs4DM7S&#10;re+RyXm2m9kUiJUqAnNnyPeSMIXyrBBh/Kgo1wkQPcsiCyi9sgwj2NHTp1EINI5p7uzeUtXU0dY0&#10;rxy+CELtnNc9g6IZo902iFbENotM6uvsGvsIRzs3Lp1usmFZ3rxC1Nuz5LqKylXNcl5R2F9UHT2r&#10;V5RmTjuvtnhwlp27nZq2kM2xZ0+gZxsXps2NL22KZseXdUjNIZNbncV1L8BfYYl79QM7ptHw92zu&#10;alk8vxy+VAyQr4gwkHpquzYbA5ktM6c1mpKtM26kS2ZnYFkDxz/UppeWcg9uNTRKo3D5yZPeUVbM&#10;fGQu4+p4wFkVaERLFB+p+NUcprL5zStC+ch5Qt+2FLN2N9KXYeKdzBc1OpGiNXBkSbBjmOdLO63R&#10;wo4dLcS3dHe6NcdLJlOrzYOWtl219mlb240EM56odrVqm1ePgh1tve4au2mNDTfCWXb1wZYaRSOl&#10;3zpnRzJkrY+vIL54IlozwmTtiWcYUxXlcm3UJEhFTPy0NZv1gx09fRpewOxHvUNqhyn+61yx2uWD&#10;jEqkSD1/Ko92PLGU7iqdgWRjz5I2Y2STOJIYleNNHA4IGKG5AzWW4KyIq41thxjnEaa5TD1tGCIJ&#10;Y7yne8IojzVthIjJVOfeuSoylcVkanQKHMGOnjXNh4DR5DbN6+yc10TTZF40xgXpxDyoITaHE6tH&#10;aztNluTblETJpHHuHZWb13U3l2eNCG3TS6vsAh7qWS1VNGp0F/ooV/FEzXeOqnsmL3sLztLxsmbT&#10;qdCejmYXGc1MsyYWIRP4LVp8Wcen2X38z/ZFSocgZRnZeCsjygZU7wbewUr+ul9WInawkk94Nyv5&#10;sO5dRXepZ5CvixP6uXHjRs8drGiXq/Hjx4d8DtNJTj18T8xQyFO1hIj3utIjtqSYjtHeuW7YsGHs&#10;2LG2cnCWN3zJStg6S9mjY/Xq1bTvirLrLP2kFzxqTcR1bsrlvdr5p9zAya/ztm/0Tm2lZxuqwOZX&#10;PlnUHXNL0exYs45QuRO9uVcnF1K0ZcfYe1YV9hVL4VDVcFoWR94Y0pO8M1Kh/ZpBnFg+KBasjSv9&#10;qoJ83AjAWbasw0RopT2lp0sJfWzjgAAyOhFVmIqhoz8mmVhDNHebY806QnewKrn6WcNEW6YUYrYn&#10;8kXj3JN+nAQ0Y0dryEi52gaO8r7HFDtSQr6yadMmz9hx8+bNTU1GT2UYByBtVAiQ+1599VWn2BHO&#10;igrnSPQ4OUuJHZ988kkldlQ2qRfNrtgAmcyTz2U2Fa2bZxMmlzHC4CMS6FyUZNbU+AyLT7MVZ/fY&#10;0YkpPRlRiSBjjx3jroWsv1+/fvQwJ5MXcvFE4MCBA7TpvJMYnOUJYJIC7s5K0hLbvGKKz+JW645b&#10;3Lm76I/PsJBVxRcmzHO2sWNgarTaXxB2HDp06L59+4gg6UU4pJOQPAwChD9tbrxnzx7ajNpJD5wV&#10;BuEI0+o4SwndlK5UXy1aMOEw5Q2WYwKpMluoFA3zS9tOBOnZG6EEiCJf6/WC9KxSCY8dO9bT07N3&#10;717PvuIwNQBp3RHo3bs3bUM9ZsyYPn36uEjCWVmoSO7OUnpWOzo6RM+q0qcquk+ZV1x6VrnUPElH&#10;ad3EFeVEoecs4OZiYXbMc7Ikyf5PxYZos3bqXOV65VKdrHflJHLC4rBj9uslLAQCOULAyo4f+9jH&#10;rLwouFDMU3ViR9EGFYMdw7gyWp4IY0msBBa3Ye4858mCnkFkQXpWI3QDVAEBIJAkAgn0ZGYtizDw&#10;xlqWvBgmBh2VSFEZiVSCQk86VIoPdgxTH5AWCNQRArbtMjdA7oforXLSkAqIXlZn9H5IrOIrVZKG&#10;yTVK1EC5U1Q5l9nUhTKVW2DHkD5FciBQFwhYW1V3zouvFY5Kc4pui6oIAfSEKXWA7PST+DLMNna0&#10;jSMVwtOnRpIEO/pyCoSBABCIGAH9BrQwkhEjWKsuPpRCmh2hYUrsqBM+ukSW1lt8BewY0uNIDgTq&#10;BQG5dRPtkWeT5ymZU/g8C56WQBg8Y7U5jGFKWiV21BlQdOlctcaXWuzouVCOYrS8gI58y3YBORJQ&#10;5MUacpxWThUhslAFBIBAMAS4GaIHU7RHygn/FI2saHeU60or7MmgommLtfn2pTwYgDqpfJkRrbCO&#10;eYFlIjSVbbASnlwbnSjTyoWypCgdXUTsGNjXSAgEgEDKCETY4GZHVYqYxgpChOVy4UVP8lO40Ika&#10;DT3u387rxI5ywGddQJyv8H4dvLyquMLXxXqqdCLv0cE/6S/t0XH55ZcLZA8fPjx48GAr0PSB+e7d&#10;u48cOYLlciKshQFU0RpytFCO52oAcFYAbCNP4uIs5XvHp556qrGxUXzLKLbmkE/IPPnzRyUi5Lvi&#10;r/LuL4JLERbYFta2LYsclrgVFqMUflGKo9TuVGfNUYcaBb8WhB2JGrdt20asSYf41tiv8yAfHgF6&#10;3dm/fz+tJEfrqjgRJJwVHudINLg7y5YdbUnR6IMyt7KS2ZGbIXkrK7BjJF4LqSQOigppUoDkAWjP&#10;M4kwQ0gWpGeV1vakeGXIkCGgxgBVLcIkhD+9oAwaNIhCQye1cFaEgIdRpeOsMPrrOW2sXZRhlKfo&#10;lDBmK2nlUii9rCLyU2SUgju9JcjXC8KOhw4douU9U3Q8spYRIIKkLm4nTOCsTNUWd2fJL9T6rRu3&#10;UPV8ZMrF+sbE6jJ9MzQlbXnR2ncaIGpkAwrCjlQSbO6oWaUSECNfuI/+wlkJeEEzC09naeqBmD4C&#10;sZJQGOX6RUhY0rZQ7hGkbRDpdNH2enHYMWFvITsgUG8I6DS7jImOZD3L5LTmpOgyJ8SESYqANawU&#10;1dJWlW1HK9gxdEXtWTJ58pKe0GqgIGUE4MeUHVBH2adIM2GyzpSHbPnPiQKdhN0ps17ZkZpC6lEq&#10;H0Unt0K2+zUebOvQeXAFDtkBJDuWeAHo2aoiavSEyCnQ8cI+H/f1ix+JpG2waDvE6DQBx6WXlZVH&#10;wI4uX0za3rKuj8OmyNdtzyOuIy2LN9HgGB2bZq5o0mteI7YA6sIhIDy4qjTd1xtO49w1a+Y2hsu8&#10;DlPLXzbzF8zKYytj4rLQldOKWnUIaRxFjoR7AiiJoyyeOt1fONx50eVuZOzoWYCsCzSOaRYmViMS&#10;ky/lV3s58rCEnavbypeMZKbkEvkKq6oNVZULlvtlm2quG5rb2iqKypRuk7Kjknmvto6eJdfN6+yc&#10;19Sr1+Q776wYZlyudgjzuaTcvG2Ym4+3htYZN3Z2b5Ex7mWyZdURVA4VB7MzXALqxUol8PKUTWWp&#10;Ra+KG1yT6sMfoIkvQJJUIU8uc5fOUjLC866OoRHEjjrZZFqm44mlLWNHc1vZNK95lRlPLu6abs8M&#10;VRkSauGCdc7rnmGGoatuXHqXOQapXqFU3XeIUPU6g4quK2d1fFVz9xblp9QA14gZmrvGPlLJyzDR&#10;otnghOklsxR0tLc2zn1kcYsZZq2ZPbhiWHurrUtYOZVi+nUlPuHiZPvoWXIXe5BiwnKxVzXPW2T2&#10;tpYdQeWtxcG4VwvUxVxIL0/VsWvc5w1mkFeyXW1hXQ0CfuuPE3zuvMjEqQl9HbOjGU4Zx11jN3E/&#10;W8/mrpbF803eaJw2s2XpEzajWZJMFeJKqtLosWW+VK5QqtLS6ZxdE0Vy3VuMgJWuGAzc2k4UVvtT&#10;qLZeb5k5jfsEKWAqdW1+1qK5Z/WKUrkUNpVAGGZbQVg5lUKcaNajVMQqHmxaMbPiwUqAPn0pYWPw&#10;ukt5bYHy9BRck4qvkWlECPglocTkQ5ZPZ0zXkzgVG+qYHXnUiuI/s1NO99jS3akrWisnBsk4oiNO&#10;NE5mPFHuv1R+irRO1yXlquZg9uUwlSh4+eVmyWSDJ3ksuRLWByiWh6fgmgCYZjFJYu1+pjLKoifC&#10;2aTJefohozCnjtmRMaDOOJrTweNrFKh1ljvkKK7ovHGGEUZWuNO4Qj+NIa4Vq/32Nkqay9D3LGkz&#10;+iyJ/KghpxCw9qfQr4htl+qR0SE8c9rlVZvL9yjsLZVLUZW2fQNQihaujmYidSWwLjvLapOMgy1Q&#10;np6qV9e4T6DPFAFoGpOJGgsjgiKgEyySbk0xqxWUsO7Z0SC8dmOU0ZjHUT4zuz+bV5XHquiWcVzX&#10;3Wz2mra205gW98lSH6mua6uajYSUVeOYUkXLipmPzL289qeYT6mInWcMpJU7hGls0YiZLJrNAbay&#10;0TytpnHuHTSSSNkue6tqryRVKZpuYTIqR8WseMa+RCoOtUCVZ+V4eQquyaj7YVbKCGi+lEQl5lla&#10;zZjSlhc50Ixgjw4xt5vUKTtYiVnd8g5W4lxsXyU2saIrfPA6ZLyhFe1g9dnPflaUwXYHq+7u7vHj&#10;x3viFbEATXh8YobRS5rYQfNIaLpMHr5G2LBhw9ixY22BScdZcfsoP66xImHrLGWPjp/97GejR4+m&#10;hcv5oOaDXvPET3FR7GAlGkGxTQfly5sEyM2W2Dag3B5VZkw49YMF6B+L2/O2+vNiZyrgxJppGOSV&#10;tIgdfXuq+hEARW9JUqNvS5EACESMQFQv/oXXEzHuUOeFQOAeVKHYSqsFYcckV1LmeTLlzyW8fBbx&#10;/Zx8xs6hv9ORpLMixt9FXU5cYy2Bu7OSAxA5AYFACATuQZVzs404C8KO/fr1o46gQNgiUfQIHDhw&#10;gDadd9ILZ0WPeAiN7s4KoRhJgUCMCIQPFl2iRr7lxo5OS8R5XpcF5JFIys92fSmn0Up55Sp3mIcO&#10;Hbpv3z4iSLwIx1gfNVQT/rS58Z49e2gzaidxOEsDyCREdJwl7BBPrvK0soDT8pDW5JoFc1mfUlMD&#10;xBJGIOHe8khK5x53us3K8WRBtk9ZcdFKdXyFD56JI5+LmTh0kafh8CF+btq0yXNWDplx7Nixnp6e&#10;vXv34rmKpN4EU9K7d2/ahnrMmDF9+vRx0QBnBYM32lTuzlJm5TzzzDPkVmUaDv3kuTk8SYfbGmVi&#10;Dv8ky5XWk8viNCuH5a3lDTPnIlr03LXlxc4kMclIXvquKQ47ZgR6mAEEioGAlR2bmprAjsVwbh2W&#10;Qp8UBTgFGXesQ2ejyEAACAABIOCJQOBpO2BHT2whAASAABAAAjlDIPy0HbBjzlwOc4EAEAACQMAF&#10;gcDBoqIT7IhqBgSAABAAAkVAICpeZCzAjkWoEygDEAACQKCeEYiWF8GO9VyXUHYgAATqEYGEv0pM&#10;LLs4fInYMQ5UoRMIAAEg4IhAYpxhzQhe0Ucg7PeO8nI28moaZIFYJUBZAUDer4M/+edVAnhrDnEu&#10;lgXQXw1g9+7dR44cwXI5+u6PQ5LWkKOFcjxXA4Cz4gDfr04XZ1n36KDVAKz7cogvIMVqALwgAH/m&#10;L1YGoHO5peaf4iKbrXSOOX2gFuDDNb+wQB4IGBXSZWUZnbVyMsKOtPbKtm3bBpuHWH0DDk4eAXqn&#10;2b9/P60kN2rUKCeChLOS94ttju7OAjtmxE0wIy0ECtKzSmt7UrwyZMgQUGNaNYnzJfzpBWXQoEEU&#10;GjpZAmel6yORu46zMmIqzAACySNQEHY8dOgQLe+ZPHzI0RYBIkjq4nYCB87KVLVxd1amTIUxQCBJ&#10;BArCjgQZDXskCRzyckHAcwdHOCs79cfTWdkxFZYAgSQRKA47Joka8gICQAAIAIFiIwB21PZvz5LJ&#10;k5f0eIprinnqgUAGEYBzM+gUmAQE4kEA7FjBtaONupjKR1tHLGiLtjWmRlZWG3desQAUSimVWDhQ&#10;5zUmVGb6ievbKfo4QRIIZA0BsKPhEaNhnV5aRV9Kmseq0hPx0GPF+41z16yZ25hMXUgyr2RKZJcL&#10;ebBpxcxNZQdumtm92jvKT8/aUn04JUWAkTUQCI8A2NEgx9UrSos3tbdW4GxtN86lWEQJRaphZtvD&#10;UndrbURoSd6z5Lp5nZ3zmnr1mnznneVO2qqQGa6aGpZUglglgq3KsjnW30L/kmfVvGw1W6ItVWX4&#10;+pWQho5F80qLHxEvHI1z281zpTweIJiwVmUM+J3rQLlgcEpCHkY2QCBxBBzZUWcpAFtrlYRiAR0S&#10;5nOx1IWQVJYUUK67rFcQDVxEjp3NYyyhHL3fV2LJ5nmLRDBJ7WE1zGy/2NEES/LGuY8sbmlZTPHN&#10;mtmDzWQdbU3zms2IddPirulMhp3zumdwAHvj0rukYU6DW1n2+Krm7i1G2u472L5NM1dcR5KS/rmX&#10;W/Kyaq7mTtm3mFxSm0U06CahpWdzV8vMaaoHrRDZgqDAKGSMNySHOlApU/05RX4Y5cdWPN3yw+vp&#10;eqx64wkRBFJEALGjCX7L2NFWJ4i4YPrSUtfmck+dGWfOF2Gmi+tsk8vyRpteVtU4bWbLUrM7t3Kl&#10;NHqswVjiaBzTXFo6vZdBoUZoS2mNn+bRRCEp8aXXoWiWci+nVLLw0pfJ+xXQKQ60hcgKghVGIWO+&#10;MZQHM+U6AKdk0vcwCghEiwDYkQKEMc2dK9RxKnkgi0MrX0fI5DZ5tbYbceKMJww+NMNMMwytHNVu&#10;YV0zt3R3qqKWLHR1pS1X9aAZ7Al/6UDkIuPtRDglbdcjfyAQGwJgR4K2df7i0rym6jBfRxvTT7mz&#10;zuh5rYYL02aWpH5Wul6J22rEnJLLQZ7RppdVGWlvnOEWkfYsaTP6Wak5pra/a3Opmrambsj63QPK&#10;1hk3Ku8EShaZntaiPBCmB43uZemQ4HV8fDxlbOuAUAenxNYwQTEQSB0BsKPhAoo4jJG/ygcB00sz&#10;Whvn3tFszKCh47ruZil2NIb3hGjbluqvGjHb5HTxRqM7dPKyt0zHt7ZXcjXGH93Dv8YxRODckbpi&#10;Js0/qaY1rvE8HaHfHIWszcta01rbV1VKSH2zRnIli9Qrpw8DDA/OXMEAUVdzyXixsYPIGi7Ljldm&#10;XznWgYoWOMWHiyAKBHKGgOMeHZqzcqx7dMgbVxEYLKDsWiW2qSIB6hvkzap4Nytxzhta0V/aweqK&#10;K64QuB4+fJhWhlRg7u7uHj9+fM6wz465NAn3iRnH/ffOupRgw4YNY8eOtRWAs7Q8H4NTnPK1dZbt&#10;Hh20cLnYxIp3qlL2tKIsePsq3o7KfQcrsYkVG4YdrLQqBoSSQgCxY1JIZy+f6ocpNAk3UmrMXllz&#10;YxGckhtXwdCiI1AQdsRKygEqKk8pMY+IuZE0utgDZ7mAE59TnDJ1d1aAeoUkQKAYCBSEHfv160cd&#10;QcVwSQFKceDAAdp03qkgcFamXOzurEyZCmOAQJIIFIQdhw4dum/fPiJIvAgnWXuseRH+tLnxnj17&#10;aDNqJ0vgrHR9JHLXcVZGTIUZQCB5BAoyK4eAO3bsWE9Pz969e2NfWyd5L+Unx969e9M21GPGjOnT&#10;p4+L1XBWFlzq7izMysmCj2BDighExo6Ck9znrMqTV3meKk9StT3o3ZYEdOaspoggsgYChURAYcdn&#10;nnmmqamJ56NaD565qsxTlX/y9FSSEX/FDFWxnhzmrBayIuW3UAXpWc2vA2A5EAACQAAIZBABsGMG&#10;nQKTgAAQAAJAIGUEwI4pOwDZAwEgAASAQAYRADtm0CkwCQgAASAABFJGAOyYsgOQPRAAAkAACGQQ&#10;AbBjBp0Ck4AAEAACQCBlBMCOKTsA2QMBIAAEgEAGESjO9470gfnu3buPHDmC5XLSrWe0hhwtlOO5&#10;GgCcla6bOHcXZ+F7xyw4CDakiEBB2JGocdu2bbSzFR38xTGOVBCgVR32799PK8mNGjXKiSDhrFRc&#10;Y83U3Vlgx4y4CWakhUBcRGJdzk25Iv9UzsWekbR2huaycLS2J8UrQ4YMATWmVZM4X8KfXlAGDRpE&#10;oaGTJXBWuj4Sues4SzZV3syVrjs90eK6IiDWxGGdvpqIjCAGM+oKgbjYMWEQDx06RMt7JpwpsnNC&#10;gAiSurid7sJZmao57s7KlKkwBggkiUBB2JEgo5UekwQOebkg4LmDI5yVnfrj6azsmApLgECSCBSH&#10;HZNEDXkBASAABIBAsREAOxbbvyhdzAj0LJk8eUlPzJlAPRAAAskjAHbUwJxaQOp+qh5tHaJNlBtH&#10;24sa6nVFksxL16Y8yGm6L+6igEfjRhj6gUCkCIAd9eBsWbyJvqMsH+2tjXPXrJnb6JTU/a5ehrpS&#10;Seala1P25Hy5L3vmwyIgAASSRwDsGAjzchzQs+S6eZ2d85p69Zq85Nnq+Z13Gr1tpsyStnLI2dZh&#10;ZiTHMbU9ctU7fN36O3ReqspARS9CIhv3Ge4qu8qfXyp42KTvqDi/l9HbUHVfj+Rcs15Uq0q5mhQB&#10;ZJQBCOQcAbCjngNNCqwcoglrnPvI4hYzLlkz9/Lq+ezBZaWd87pnmPHmqhuX3kWc19HWNK95lXll&#10;0+IWOWej8SzfWdXcvcWQ7L6DQ9VNM1dcR2lD56VmoVfwYkh5um/a6lr8q5zn5ReWtPqLGG96iX19&#10;/LjR21CtKltENdi0uGs616ZyVWlvLQbgKAUQyD8CYEc9Hypdc3qJSi2L53NrN3qswYU9m7vEFUVD&#10;45jm0tLpFGOUSq3t7a0kafw0jyYKT4kvvQ7PvJQsvPQV6r6n+5zA0fSL1V89q1eUKt5XoJSqQeO0&#10;mS1LnzDo0aliFMoNKAwQyBMCYMcEvbWlu9Mxt9Z2I8aY8YTBh2Y04dmguxtuk5cliwSLnvmsnMDR&#10;9ktIf2UeIBgIBOoNgVDs6L7Mm1gHTmcNOWWRKnIDX9FcSS5Nt8mBnXuQ1zrjxs4Vq22n//csaTNG&#10;G6ktpi7Xrs2lMc2d8xbxUKV8hMlLyQJfITCwDKkTOJp+oRBT8RdFhSWLBzkvSZgizM4bZ+SoN1U8&#10;ldbVH52eQZa0/hXyOXjG02xfkHdqCIRix9Sszk7GjXPvuNHoAjVmcojzZW85GNjavqq5PIBJ/aWy&#10;UOOYUuXGipmPzG1sbTeGpCoDnTxPJGReahbZATE9SwSkq/vX4l8xSccvhqzVX8ZAo/Cg0RtQdd9o&#10;4VxjGBpDjen5HzkDARcEQu3RYfs+SAv/i1dFPqe/4pVTnPMJ/6UuRTpRzvkK3dqyZcsVV1whynD4&#10;8GFaGVIpUnd39/jx4/PkaZrP+MQMmq2RhM1J5lUpz4YNG8aOHWtbuvw5KwknpZmHrbOse3SMGTOG&#10;OoTolY2WL+eDz+WLdE4H36Ui8V1xTldYgFckF3sGiAXKlV0ElIXLGSPbi2nCh7wLikBBYse8rBVZ&#10;neNP8xljpsYk81KeDvctNvPirII+8mqxsB9qnTgaxfSLQEHYsV+/fvSq67fwycvzHI/yJP+Ys08y&#10;L6UoBw4coG11ncqXF2fF7J+sqHd3VlashB1AIHEECsKOQ4cO3bdvHxEkXoQTr0I1GRL+tH0j7X5M&#10;2206WQJnpesjkbuOszJiKswAAskjUJBxRwKOdpzv6enZu3cvpsAlX41Ejr1796aNNmmAqk+fPi5m&#10;wFkp+kjTWRh3zIKPYEOKCBSHHVMEEVkDgeIhAHYsnk9RIl8IFKRn1VeZIQwEgAAQAAJAwB0BsCNq&#10;CBAAAkAACAABFYFE2ZFGBPlbJWWhDWFUPhbHQS0CAnWJgHh+xVOsPLDKc40PE+uymhSn0ImyY3Fg&#10;Q0mAABAAAkCg0AiAHQvtXhQOCAABIAAEAiEAdgwEGxIBASAABIBAoRFI9IsOseyqvNoqr6cqDvpC&#10;mddf1V9ntW/fvoX2EQoHBJJA4OjRo3I21i86Ro8ezQur0l9eK1WsuSoWXBULq/LyqmLZVdLMa6hi&#10;ndUkfIk8okCgCOz4ox/9KAoooAMI1C8Cf/7nf64UHuxYv7UBJTcRKAI7wpVAAAhEjgDYMXJIoTBf&#10;CGDcMV/+grVAAAgAASCQBAJgxyRQRh5AAAgAASCQLwTAjvnyF6wFAkAACACBJBCIhh3FGhme+2O4&#10;SPItsb4G1s1Jwv/IAwhoI8CPpHgwxaNKJ/LTqpyTeqdmwXrdswHRNhaCQCAsAtGwY1grkB4IAAEg&#10;AASAQJYQADtmyRuwBQgAASAABLKBQDRfdMj9pXzOf8Xn/9zZoiwCwAIu6wDwrS1btlxxxRUCrsOH&#10;Dw8ePFhG78iRI3SR8yrkQZ9Rn3baaf369Stk6VCobCJg/aKjsbFRrAZAdVIcvDiA+EnFUc7lNQHk&#10;1QD4nOTlTlp57XLbdcyxuHk2K0zxrCoCO+7fv3/gwIHF841conooY7E9mLvSgR1z5zIYHC0CRehZ&#10;LXDUKJxdD2WMtmZDGxAAAkAgDAJFYMcw5UdaIAAEgAAQAAJWBMCOqBVAAAgAASAABFQEijDuSAMk&#10;yjydLPj5jdmfO/ybrfQlmK0xJ040nPax889d9q+apmazjJrGQywxBI4dO7Z7926ap0Z73ehk2r9/&#10;/3POOadPnz5WYYw76gAImQIjAHaMxblEjaXzhvYacGrDqcbuWg0nGRPz+DjxocGXH7z+xvHfHe71&#10;9hFNggQ7xuKnYiklaty2bRu9KdLB20W5HzSYTbO99uzZM2rUKCtBgh298MP9giPg/QgVHIB4ikdR&#10;Y9+RQ4/u2XRkd/eR1ze9v2vj+2+a/3ZtpJ908fiRvb2HDyaxePKH1npE4M0336RAcMiQITrUSACR&#10;GPHooEGDKNysR7xQZiDgikD07MjLShlBkvRXtsH6cWQ1rqpdqipG3/Xce/HF9/bEloGBwYfvlfr1&#10;bejba8Dkqb3PHtjQrw/9oxP6SRfp1kmnnezU7xqbXVBcZAQOHTp05pln+i0hEST1xOqkkj80lFeV&#10;k5d/czpXGgSsGKcDOGTSRSB6dky3PPa5ExfSt/TlY85T7iZqEedTczzJtU/vhj4N/SdMG/THXzr3&#10;um/0OuMs+kcn9JMu0q1S795ZxAo25RkB+jDfr/mURHOQ0q9myAOBXCNQH+xILpqw6BV6Q6ZjZekq&#10;T2JzdalJtVc9pOP23qV3f7Xm2J5dfQYPO/cL36B/dEI/6WKJmNFcJQQHEAACQAAIZBCBumFHgf2U&#10;q25Yv7E63FcNKzmm7Ln3+vnr188f16+fE4c23vLikVcWTdBxZsNJx98/+Po9C47tfb3PwHPoH53Q&#10;T7pIE3V0FEAGCESAQM+Syb16tXVEoAkqgED9IFB3bXTPvXc/NOGC88sefmrOuPnNK42Q8pVFXVcZ&#10;/Nh4y8OLJpiB5ou3NIatB0SBp/RuGFAzXd74eUpvgx3RsRoWX6QHAkAACMSFQN2woxkO0jHusWte&#10;EbzXs7lrwqKvTDHAbWy9ZsJDKz2GJP17odfpZ517/d19zv7IsT2v0z86oZ900b8mpAACQAAIAIHk&#10;EKgbdhTjjhGEhNruOfHhqY0T+pw97Ogbr+3+x1vpH53QT7pInz2WPtDWA0EgEASBjjaackNH07zO&#10;UmnpdP6BHtYgUCJNHSJQN+xo69vGMc3r53+Lxxs7Hlt/w1VmGFkqyQOTYSrFiQ/ffmnlW8vvf+Pb&#10;f/Nhv/fpH53QT7posCMOIBAvAq3tNBuVjk2LW0qlG1fxj/bWeDOFdiBQEATqmx1LU+4zxhvNHlca&#10;f7yP+1hvuf2Gh+ia06wcYx7PuPLMHaevQ2ihuBOH36fokL7cOPTLpz486d2GU/vQPzqhn8bnHB/Q&#10;t9j9SKwg9QjFAAJAAAgUC4H6YEeaZqp0qIorxgxUPpgbjWPKfcZvpy7Yago5TW21oDVUj27e3nD8&#10;lF5nDO59ztm9Bp3d67RBxr9BZxs/6eLpw977j1+RWLGqE0oDBIAAECgIAv7YMcwKF5TWdlNvseiG&#10;vD84oytupQT2U3Oqawjwme6XkrR66kkH33/3uV8d/smaw8vXHP6Xnx/+8YvGPzqhnz9Zc+inz/U+&#10;0qC5yGpKxUe2OUPA8bv+xrlrnHtUNZcCkB9Gl2dZQCYviRUYxzANTuBMkRAIMAL+ViFXKqtYK055&#10;EnirXmWtKb5If+mgW+IvX+Gf9KDKJ/xzy5YtV155pXDY4cOHlR056mGF7nooI57JkAhs37799NNP&#10;p6VWfemhqvXOO+8MHz5cSaWsQv7000+PHj2almYlDua/9DpLJ+IKnfAV5a/4SSf8BszLwPJPviK/&#10;GSvv0NZXatuXbF9FhjAQ0EHAX+yooxEyQAAIpILA0KFD9+3bR6ymGQ6SGC1cTnt0+CXUVEqHTIFA&#10;wgggdkwY8IDZIXYMCFydJaNNrHp6evbu3avTJ9m7d29atXzMmDE6+zsidqyzqoTiomc1J3UA7JgT&#10;RxXHTPSsFseXKEkgBBA7BoIt8UTUVCWeJzKsFwQGDBhARe3b19ipWxxgx3pxP8rpgADYEVUDCNQ1&#10;AoIFwY51XQ9QeAsCmJWDSgEEgAAQAAJAQEUA7Ig6AQSAABAAAkAA7Ig6AASAABAAAkDACwHEjl4I&#10;4T4QAAJAAAjUHwJJsKN1TSleRkdBW155RxbA0hj1Vy1R4swhoCxqw/Ypz6ww2unpdiqVzteZmUME&#10;BhUdgSTYsegYonxAAAgAASBQNATAjkXzKMoDBIAAEAAC4REAO4bHEBqAABAAAkCgaAiAHYvmUZQH&#10;CAABIAAEwiMAdgyPITQAASAABIBA0RBIYiU5sbMjz0QVGzoSluJcnNCuOmKjR75Iew5cccUVAvjA&#10;+zvS9gW7d+8+cuSI5v4+ybu6f//+tJeQ7YYJyRuDHOsEAc2V5J555pnGxkbe3FHs70gTWcUVvs77&#10;O4qtH8U5gcm3+IT+yvs78k9xUUYe+zvWST3MYDHrhR2JGrdt20bbJtPBD2fWDnoP2L9/P222N2rU&#10;KBBk1rxTYHvAjgV2LooWBoEs8kSY8jilpV1eKSwbMmRINqmRX6iJuQcNGkQBbhwIQCcQAAJAAAjo&#10;I1Av7Hjo0CHa6FUfl7QkiSCp7zet3JEvEAACQAAIMAIZZUd5sCGqdTRogCT7XicjMzssmn30YGF8&#10;CMjL4lAuPIfAdh0r+YFVHl5rEr+r6sRXQGgGAgoCGWVH+AkIAAEgAASAQIoIgB1TBB9ZAwEgAASA&#10;QEYRADvWOqZnyWTq3DSPyUt67J1GMo73MupmG7N67r344nsdSpifUsBSIAAEgEA8CIAdZVw72ppW&#10;zNxEA390rGru3hIP5kXR6sKv4hY4uCjeRjmAQL0hAHZUPN48ppGvtLa3txr/r0aTHDD2LLluXmfn&#10;vCY5uJSjST43/ra1VeLQto446tVTc9IN/hpvefHFW8poOZVPR6aalrh0zlNxQAWdQAAIAAGfCIAd&#10;ZcBaZ9y4dDp1qlbZjKLJ7js4mNw0c8V1xI+Ncx9Z3NKymCLMNXNdqaGza+wjHIWS0mj5kVikX79+&#10;K68icjKDs3vn0E/jKHML35cu1BAQ3xk3fz1frQqXydZy4amK+n5zHhHZzXmK40Lj75w5Nfn13Hv9&#10;/PXr54/r1+/ir32t3H+rmGRrdom49KqVZFu6rO/zEYI4EAAChUQA7Fjj1tZ2k89mPGEMPBKj9Wzu&#10;Kpl8SUcThYx+OltbZk5j9iTOLXVtjmiIz2Sq60sP01eR901h29fP33gV/TxyZOUND91NQ4lPzRk3&#10;v3mlceGVRV1X1QRj1Vt0b4KRmK5svN1MfeSVax673mC768upj6xs3rjVIM+rSqY2I8vJIrtK7oYB&#10;XRcY9pgGGPk13vLwogkTFr1y5MiLXxhsmmhnkmo2F2bKfaTn4dL1Vaov5HOHQgEBIJB1BMCOdh4y&#10;SJIivieMDlEzTKwc3Nma1mEw40qDCGs7NCcs+grz5PkXGIRHjF650th6zYSHVlb7KqVb5TIY9P/Q&#10;VSKaXL9xa+OYZuOKQapT7rtvSk/HY6WKfk4jshMwTLimld8Dplx1g+17gK1JitkyqBRDUimNMBId&#10;rWlVNuQLBOodAbCjVANosFD0gFKD3jJ2NFFF57xF1lFDaxBZudKzekWnUqk6nlgq4shQ9c2Iq6Lv&#10;eTSDvMpBEaEZvXE+aZFTpee4Gh+Hwg2JgQAQAAK+EQjOjmKRC+VErKlBtjjJ0C1lNRwhKa7bLsPh&#10;u3y+EjROm9lV7kbtRZNXH6Fxxdb2TYvFtfJHHo1z7zCHJ6ufdRhjkWWp67qbWzhTc+aOcUwvrfIY&#10;ovRhpXfPIzH6+vnfMgNGCvzW33BVuQOWfhu3Husw+3iNW+UrZeGyET33zjE+9KB8qO+1a3Op9ZpS&#10;rYCLsU+tfEjEkRSGCkkXk1RtNj3HPtCBaPwI2D6hvOEGZy4/uS5PcVRrYMVfYuRQpwgEZ8ciAtY4&#10;d43oRK0Qmt01Hp6UKU9IrWlvX8M3ql2ykffHVnoe7WevTLnPGG/kmTfNK6XxQYPzVjYbs2Vo6HJj&#10;sznuWBU2rpLCxjEllug37rFrHr6l0RhEZG1GLLnGzu3mBBzjoAFK7vRtvOV2GoIkfd9/y0zgYpKs&#10;kGJGm57jItY0lAkIAIGsIxB8Byvx6sfbN9Ihr8TI58rOjry5o/gr9nokphHX5R0f+fqWLVuuvPJK&#10;AWSw/R27u7vHjx+fnDeok/a60iOBQsYNGzaMHTs2OVND5kSMRpOEPD/tCJkLkseGgOYOVk8//fTo&#10;0aN5Z0exlaM44Yu8raPL/o5UCLHLI5/TX7Gzo3LOJcb+jrF5Hoo9EKiX2DHp1b0plgxEjViCHI8s&#10;EAACQCALCNQLO1K3H70jZwFxdxsOHDjQv3//7NtZtdDf9/55KhlsBQJAoJ4RqBd2HDp06L59+4gg&#10;MxuckWG0RfOePXtol+Z6rpEoOxAAAkAgCwjUy7gjYX3s2LGenp69e/dmc7Jc7969aX/mMWPG9OnT&#10;Jws1AzbUCQIYd6wTR6OYfhGoI3b0Cw3kgUA9IAB2rAcvo4wBEKiXntUA0CAJEAACQAAI1C0CYMe6&#10;dT0KDgSAABAAAo4IgB1ROYAAEAACQAAIqAjYs2Os81ZIufKFL38+TNf5IBvFCTwGBIBAphBQHlLb&#10;B1Y8zmy50p44NS8pLB6ZKWRhTMYQQOyYMYfAHCAABIAAEMgAAmDHDDgBJgABIAAEgEDGEAA7Zswh&#10;MAcIAAEgAAQygADYMQNOgAlAAAgAASCQMQTAjhlzCMwBAkAACACBDCAAdsyAE2ACEAACQAAIZAwB&#10;sGPGHAJzgAAQAAJAIAMIgB0z4ASYAASAABAAAhlDwH4VcqfPdeXr4vzDDz/kQsnfBfM536K/4kt/&#10;Opcv8k8+aAsnPiFhcU4/t2zZcuWVVwrcDh8+PHjwYBnGXGzcmDG/wxwgUEVgwIAB9KNv377KY8XX&#10;edO3p59+evTo0SdVDtpOnD7e5190Lq7TCV+nJHyR1/qQL9It/vCfxficZdgAeVkA6xIBWDQAdTcZ&#10;BJJjR0GKVrJUCJLYUSZLT3Y8evRoMmAhFyBQYAT02ZHpkAlPoUaFDl3YUdChYDsmS7BjgetYvopW&#10;BHbMF+KwFgjkAgGxs5U1dgQ75sKDMDIkAhh3DAkgkgMBIAAEgEABEQA7FtCpKBIQAAJAAAiERADs&#10;GBJAJAcCQAAIAIECIgB2LKBTUSQgAASAABAIiQDYMSSASA4EgAAQAAIFRADsWECnokhAAAgAASAQ&#10;EgGwY0gAkRwIAAEgAAQKiADYsYBORZGAABAAAkAgJAIFZseeey/upxwX39sTEi8jOSmORlEEtkAF&#10;EAACQAAIxIGAD3Z0WnzVySyx7KpYR5Gv8E+x8iqfsBL5FsuEKHPjLS8eMY5XFk2YsOgV8/TFWxpD&#10;KERSIAAEPBZBFY+tWB9OPPXhHmcgDwSSRsAHOyZtWjz5SRGlGQCageC9cyjInPMUx4Ui3uQAsXql&#10;8vv6+evXzx/Xr19tAPmUocM85jwiBZccaMq5GArNvIyDUin5lrWq2caDBrQCASAABICALQI+1llV&#10;Xv089+gQ0SFlzCuPi/XHxV4cYv1xvisvPs7ndN1zFfKdO3falm3EiBHGdeKZ60sPW8NGIqaVVx35&#10;yuaLx81vXnnkvinMVVeV+Lycasy3DCHzptBjo5Aujdt4O8vV5sjCD5eur+ZiZFNWWj4riQvlXAz5&#10;sr6n5swp3VdW7FRSVG4gEB6B8vNSUeS0zqpYdpyiQ+sS5MruHPJPUix26hAbd/BFzhOrkId3IjRE&#10;iEBB2FF5sGsAUsjMILL561mCelyJhwR3ypISq5WFjQQ3GNRpZUdrFopOORdmYZMen5pz8eavvHhL&#10;STKpnMtVK/td9RBnF6G3oQoIOCBAL15gR9QOICAjUGc9qwY1PnYND0LSeKRSF7ZulIiwcq8yZmmm&#10;iYirpnxlUdfKp0pPrey6ppVHQtVcptxnZEccWenyRbUFAkAACACBBBGoM3Y0eKhMSD0dj6lcOOWq&#10;G9Y/1iFPa20c07x+/rcqg4RVv6zfuFV2UmPrNaVasYqATS5GQkrQtXJOhRytufTcO8cY9CSOJA7v&#10;2hzFTNsEKxWyAgJAAAjkHoE6Y8fGW25vNibU0HH9xmY1diQ2Wlm5Xe59nXLfK4u6rqrMt+EZM6Tk&#10;hofomjQrp/GWh6tic7ZWf9nlUqHHh0q3l+fQWnJpHFMqm0mh7sOYaZv75wwFAAJAIG8I1MG4YzCX&#10;VGfOBEuPVEAgTwhg3DFP3oKtiSBQZ7GjF6bVzzJo7mpEg4xeeeI+EAACQAAIZA4BsGONS3gyTJQT&#10;cDLncRgEBIAAEAAC3ghExo7y15DWtW88DZE/jhTfP4kTz+QQAAJAIBkE5MWtxLmyypWwhAQ8n2Ks&#10;oZOM45CLXwQiG3cUVZy/6yc7+IpYAcB9NQCxLADL0zoA4orOagD8qdaxY8d2795NkR8l9wtEMvL9&#10;+/c/55xz+vTpk0x2yCUAAtmvRaJQcnXq+9jXAhSWk0xfuHzJY09rfu9I3+zTQesA8Kf9fM4/+Yq4&#10;rlyhjGxXA+Dr9BerAQT2IBLGgUBx2JEatW3btg02D/GYxQFZYJ3E9/v379+zZ8+oUaNAkIFhjDVh&#10;9muRKL5SnYgdd+7ZHwCc1b/6zapf/wbsGAA6JCk2ApH1rKYO05tvvklh2ZAhQ7JJjfxqTMw9aNAg&#10;CnBThwsG2CKQ/VokzEZ1Qh0GArEiUBx2PHTo0JlnnhkrWJEoJ4Kkvt9IVEFJ5AjkpRaJgqM6RV4H&#10;oBAIMALFYUcqDA1+ZN+vZGRmh0Wzj14CFuaiFgkcUJ0SqBLIoj4RKBQ71qcLUWogAASAABCIHAGw&#10;Y+SQZlIhbzOZSdMKYlTPksmTl9QgbL1SkKKiGECgLhCoM3akBounn/dq64jQv/XQDrrwq7hVfA42&#10;K5DCgpoVqVr3qPoFU6GZE8SAABCIAIE6Y8fGuWs2LW5pWbzpeHtrBOglqYL2gkw1+Gu85UXrDtIK&#10;ADoy1STEpXOs258kianvvHpWryjdeGNpxepgYbhR8cxj08wVTZG+n/kuCRIAASDggUAE7Oi5FoaT&#10;CWJ/cHmjcBbmK/F6zwj42trMWLKto/xib7RY0vVqjKkEnWawuKSN7/csuW5eZ+e8prgiAmIR2iRk&#10;5VVETmZwdu+c8p4hZW7h+7Y7QYpbYsPnqnCZbC0XqmvNznlEZDfnKY4Ljb9z5tTk13Pv9fPXrze2&#10;FLn4a18r998qJtmaTXudvGhuYJku6/upZAY5zpw/o7mzSo+iYjTN62RV1ivWLGjPMnHRrmoZ5Gtc&#10;Zwals4BUeur074y49TvntgwnLX1a/p7OR3zx6mBLUcjPo/XZ5KU/XB5bLIjjp6JBNhMIRMCOmShH&#10;MCM6u8Y+cvz4qhuXTr+uxCd3mUNHfJ0O4xY1TB1tTfOaV5kv/Yu7jAuGzLzuGXSBYtDGuY9wPHp8&#10;zVzeyziyw2Sq60sPSxsvr5+/8SpzIdiVNzx0N0WTT80ZN795JW/n3HVVTTBWvVXZ6pmubLyd15F9&#10;5ZrHrjfY7vpy6iMrm2nTSuIxWn+9stTs5FKpnJ20Ivv6rgsMe0wDjPyM3bsmmLs3v/iFwWbJ7UxS&#10;zWaIzHVtHy5dn489nk1ynNbYOuPGCj1WKwbVjBajRNYrdpWh44mlLWNH18qXqxYRZ2f3FqLE1Sua&#10;byw9YdS1Ld0lFvZ9vLvqS/t6Sn0+deOAwX804FPnlvZ3vPG9x4/5VoMEQKAeEahvdmyhtq5UGj22&#10;RZxwHeCfdFBDWOra/OzmrpbF882u2MZpM1uWmk1W5UpstcZgxpUGEdZ2aE5Y9JUpZp7nX2DsT9mz&#10;uatyhbZUnvDQympfpXSrbCRdKRk7UxoHRZO0RbMRxNAVg1Sn3HffFNqsuVTRz2lEdqKcle2jS7RZ&#10;NIFj7WO0NUkxW0aNYkgqpRFGZrujtUyOZq1geqSSKtXAekUuqdnBYBx3jd3Eb1KSfKVqkXYD1S3d&#10;zTPmj+2iukYyzWMCv3a9u+rrB/efe8bnrz+19Kt9oMbYHlcoLh4C9c2OmfanEVdF3/NoBnnSPiS8&#10;K4mZT1rkVOk5PnIk03uGETly/3mvXtOXlqTOVf1axOOOFGWa0aHTMXpsqXtLxxNdY0cTYRI9GjwZ&#10;ZpR8aJ+B+iZCEggAgTICYEfXqmD0gM2cdjl1ds1bxENA1ETeaNdWubZ3gaubd88jBX/r53/LDBgp&#10;8Ft/w1UcWBqHceuxDjO2M26Vr5SFyzI9984x5vpQPq8smtC1udR6TalWwMX0p1Y+JOJICkNr8nUw&#10;SdVm03McGKuYE5qeN3vXucvdoEejF7Q8BGncZoSVK1azaGrYqtJ0HlM05NWqRZxYuuuuLqP/wjh9&#10;4omg/apm1qdON6PGex5+t/R7g4IOOsaMLdQDgSwiUGfsSPMbaPaEEQG4TnMQPWDTS6uMHrDWdmNQ&#10;yIgajPFH63TXxrl30ABlXLNyKj2P9rNXptxnjDdyX2lz7Y7NU+5b2WzMlqGhy43NRjcssWBF2LhK&#10;ChvHlFii37jHrnn4lkZjEJG1GbHkGrsqa07AMQ4aoORO38ZbbqchSNL3/bfMBC4myQopZrTpOc7i&#10;U2K8X9CYY7l33bCw3Lna2r6qmcPJ67qbzXFH6xW7ApUrFH3XYVe1yCmdxgCnyZ6lpV1jy/38vqEZ&#10;PuCL3xnUWHq344F3S//+9r+9URrYei4I0jeMSFCnCESwR4e8NSOhqL+DFQnLG1fROW9cxRrET80d&#10;rLq7u8ePHx+BG4lBaY5O5BNsJMs2bNgwduzYCExNXgUxGk0S8vy0I3nDIsoxsloUkT06arg6xb1H&#10;xzPPPNPY2Ci2rJJ3qqKXA77OB9nMJ/IOVmJeOgso09Sxg5WOoyGTMAJ1FjsmjC6yAwJAAAgAgXwi&#10;UBx2jGw5ZhoWijNwzPcS5P6+98/fMxFZLUqq6PmuTkmhhHyAQAAEisOONBD21ls87pXp48CBA7Sl&#10;e6ZNrGPj8lKLhItQneq4tqLo8SJQnHFH3tWddj8+66yzsrkJEb3mE3/v27dv1KhRffoEW7Ek3toA&#10;7dmvRcJHSnWiccf2p38RzIOrfv2bJY89PWLECDk51dUBAwbQFQ5PMe4YDFukyi8CsbCjPE+HZ9nw&#10;IWbcyFeUiTnyfBw+15yVQz6gpq2np2fv3r3ZXLaqd+/etD/zmDFjQI1ZfmAyXosEdEp1+tynQs3z&#10;8mTHp59+evTo0coEHHkyjjhXJuOI6Tm2K0fyfBzMysnyE1G3thWEHevWfyg4EIgKAffYEewYFc7Q&#10;kxcEisCOecEadgKBHCGg9KyCHXPkO5gaCQLFmZUTCRxQAgSAABAAAkCAEAA7ohoAASAABIAAEFAR&#10;CMiOYtqLMv/FaTqM5jQZnq3Do/RiD7nYN3pErQACQMALAX4M+Qn13H6VBGwfeTzLXjDjfoYQCMiO&#10;SgmcKr3yhMhiYtqqYEQmRVmz50OYISBhChCoAwT4kZSfWeVdVjBoGDDkdkPzxTpMdkgLBGwRiIYd&#10;XcAVM7ad3iUVChTy4l2VZoS///778B8QAAJpIUAPIH3LoTyb1ldkOWSUP9UQki5Uh7AyLeciXycE&#10;YmdHa8aaj4HoYj355JMPHToEFwIBIJAWAvQA0ipC1t4dtkeEkrbkh+AvLa8h35AIBPyiwzruSJ/t&#10;83MinhbxzNguAqAsDiCvCUBrc/BdPmhmOX1Ef/7553NRDx8+HLLMSA4EgIAOAmKtnK1bt/7ud78b&#10;PHiw2KOD3nGVpQD4ivUvZSSuM7+KQ9Ct2LhDWCW/Q1sHXHSMhwwQCIlAcuzIhEfmMucJdpSJ0LqJ&#10;FV2hXp1du3ZNmDDh1FNPpeTZXCUupBuQHAhkFgEKHNevXz9s2DDqxXFhR3nLKpkmBRcKCpS5kJnP&#10;FzsKTs0sYjCsGAgkwY5ymMjsaBs48kXe4lHI8DkttUx3P/nJTxYDdJQCCOQIgf/8z/8kawcOHGi7&#10;bpzYytGdHeVtHZ3YUaY9l9gR7JijypNrU6MZd9Scve004igm5gg9cvcLnZ9xxhnvvvsuPaX0N9dw&#10;w3ggkCME+KGjsQwa2rDtEbV2hCrPOAYdc+RumKogEE3sqAzLyyOOlJ/cicq35NBQ7msVgaMsQPJ0&#10;nQ4a+aDjvPPOo+EQ4kvq54E7gQAQiBwBGss4ePDg22+/vX37duJFOmjFc9FZyifycuRiDJL7SN27&#10;VVlYxH9yz6p+7IjwMXKnQ6EVgXjZkblQZkSFHZWfzI5iJFLua+XzI0eO0CgIPb3vvfee6IDlUtm+&#10;pWq+umqK8bip56GpzVMPC2hmqqnNCSj95HmX1JwybVtMa1pNbZpitpkyl8iHvjZNSSHG1EVcSDNU&#10;TznllNNPP51OFDpkGf7AQ96Xw9qzKo84chYyNYorzKlcQNkSUWTbUmgWLe/VFfaniED07MjcIP4q&#10;7MjNvRw+CoIUk1St447iiiBOntfKPxk+W06yUosmiWqK2bKXJjuGEdM3z1q3NPONMKF+/Q7T5AVO&#10;q9/4amYRWMxKhDJhCBhtxTTp3D0LOUAUUaCgQzkoFLGj4EjmQllGnobjwo6cEOyo/5hAMhkEImNH&#10;5ic+bNlRMJktO9JdJXBUJubIBClLirY+DDtqxmeanBStNv16oEl7mubp5xtY0mqwJq9oMoGmNk0x&#10;zUxt+cw2rWZQaDUvDJ27s6McDio8x3RIBRHxohw+KmGiiCMFX7LNfF1AJFKBHQM/REgYHwLRs6Og&#10;SZkv5ThPCRyZBUVQqASOtteFPEeQ6caOgTlJM6EmJTtFz/FVHRfYA2cahqiizVSTgTQN1oz2wmRq&#10;m4XffMkAZkElEFQuCoJUhhgVQpUZ0cqOgiYROwauukgYKwJRsiMZynGJEkEK/hPBpcyIgixdCFKJ&#10;LGU2FeRhGxJZqUWTbDS12XKSJu2FieE0s9AsrGYN08xUU5u+mCYDaSr0SxjuajW1acadmuyo2QFr&#10;G8XaZiEP+ykdqla+dKJGEXfK8aIcHYpzNkzwpWynNYh0isWjrRWalQdidYVAouzI9Cm4TQkilYjQ&#10;Oq9VXkNHVsIO0+QzTcLQFLNlR01LbOuZJgNFKxZtjQ/D+mHIxlqKMA2oZlpNPtMUs3VE4A7YAOyo&#10;9IjKREja5J9K1CgY0RpNCi5U+lHBjtE+d9AWOQIRs6OIDrn55r+CEfmKPO4o/xSSJCCIUIks5SBS&#10;ECSDYksYmrNyNBt0TcoMI2Z1sCYR2iKgnzbyipVZhVai0iRCpyDGWlJNjrfmq5lQk0RtDXaPOxV2&#10;FCOLoqNVEKRMh0ycCkGKn4IdOWsRNSqhJBdKM3bUd1lm6yEMyz4C0bCjaJoFO/IVwZHMiDI72gaO&#10;ykVl9o24K3OnIIAw7GhNq8lwYThJMwt9htOXVOpl4IT69VszC81WT1NM0zx9bZphnDVfzSw0Q0z9&#10;nlVN5pY5iVlNZkF3ahQkx0s8ClJU2JHpE+yoWSchlgUEEmJHJjZBmU7jjiIctBKhPHipTGd1wVEz&#10;drRq0O8dDcOsgWtAmGA3cKaaDBdYv1NCTWrRzFczdow2U82gMHJ21MxXQGcNDQU1ynGktVtV7G8l&#10;ok85DCX9OuwoF9/pXAkxNZ0OMSAQAIHo2ZGMsM7NETGlzH+CAuUTK0HyLFZbdhSkaxvD6Qd2YRgu&#10;cFrN2NHWqWGIKkzaADUssSTR8pkmUdmWTpOTAvO0vm1+s7DtICUlLtSoJFHCRxFZKh2qzJcsrPy1&#10;8p9SimgdnVj9REa5QyBedhTBIrfICsPxXZf5q9beV5kmRQTJoGuSTZioSzMLTT7T1BaGzMKktZYi&#10;Wm36j0q0raGmNk2xwERoW3xN2tMUE6wj5+We1jqnRokF+SeTpThs40X5LlsiEyTYUb/+QzItBCJm&#10;R5kOuTHlWFCcuAxAKhGkLRHaRpnh2VEz/ouW9jS16YtpspemWFo1MnC+mnxm1R+GbPRJTidfzSLY&#10;imkORrqndeE8QZxylynJW6lR7kQVdwVB2jKlHEEyULKdiB0DPxRIGAaBuNiRbLLtX5UvWulQ6XdV&#10;elmtk12ZdLn8miOFYSI2zbS2/gg8AqrPjoHrQbR8GUabJj1oljSMNs20mmJhQkxrFvrsqEPJJCPM&#10;Y81WwlMmrzKJyjTpPtwoyE/WLyhQFMd6otCklTg1awLEgEAABMKyo8xPIkbki4II+acIIuX+VReC&#10;FEoUjrQyKBdbk7psxcJQl2bcqdmja3WhPtnoSyq5BE4YoMLFl0STqDQJw9ZOzSw0+UxTTNPgMLGj&#10;TEsK89mGhjKDkrzS0SoCUDGyKLOjuAt2jO9ZgOZIEAjIjlZSFFfkflTBiDI7WntHxV2+5USfygil&#10;oMnw7KjJSZoEbOsYTXbUJCpNMVtLwqQNXOc0i68ZY2maoUlm0RKhrTbNctkarEmimoV1z8I9HOQZ&#10;rTI1WuWZ8+TIUlzhE5fJOIgdNSs2xJJBIEZ2pALIo4xW1lRIUfxU2FGJHa0jl77YUbMDVh99K9lo&#10;MoEmS2mKJUCEYSzRx1NHUpMJdFSJCEZHWDPfwHymqV+fzq2s7M6OOv2lcmhoe65EljI7ykOSAnkR&#10;WYpyyUZqgqnjPsgAAV8IxMuOMv/J7EgmWiNI6zcbSnKnblgXdgxMVGHCxMjTano0MHsFTqhpWDJi&#10;galFP6GmZNximiGmLfF7sqMTQQoiVEJDRV6ODkUSJWpUYkSwYzIPCHLxi0By7MiMqESQMiNaKdM2&#10;iJRDSaGQ41Rr4a3tviYT6DOcZhZh8tV0agJZaFqSipgmJ2napqktjFjg7lZ9drQW1jatPCvHNhyU&#10;qdG295UFNKNGhQ5d2DFMSTUdDTEg4ISAD3Zk9hKKxLn1osyCgres1MgJrRToMm3HGowKUtTkM00x&#10;W7w0Cdg2rSaJatZUTSLUtEQz09yJaVKXbbk00yYgptk7qlkKT75RPthw4kVryKgfNcp0qMSRSrzr&#10;aW3u6iQMzhEC9uyoEKGVEd2ZUgSILCYf4opyyyVMtA0WlaDTyWCrJzQZTp9+AtOefhaapdCsdmHy&#10;1cxCU8xqiSbZaOoPoy1wYKfJUvpimqVwDwpFdu7a5MCRicoplJRHEFnG+mmjHFAKbYL/bCNIsKNm&#10;3YZYAggEZ0eZkJQ4UmFHkvScniNkZCp1oUxBrn5jR1tMAzOcLSsHHuzU97cmw2mK6ecbWFLTEk0m&#10;CGyG0vj61aNpnlVMMwYKrN+pXH4VOjGcC00KXlTYVPkpuFAJFhWOBDv6rZOQjw+BhNjRNny07WsV&#10;jCjznxKAyoxo28Er8ApMe5ohpibX2pKoplM1eUXfEs18A4uFMdg2U80mPrDB+vo1JeMW0/y0UR9M&#10;K2PJdOgUPjKTKT2xMinSuXWSqm3IKCPmdC6Kowlv4PqAhECAEUiOHZkhmHVseVFEnLYhI6Vyus4l&#10;0RxQ1BQLQzZhsrDmG4ZswqTVtCTaLPQbdKtk4EZTP6GmZNximvqZqBSg3NO6kKJMewpfKrdk1hQ2&#10;cBL5p2yeQs/ltslivPt1tOlAIFoE/LGjQkJyy+jeuar0tcoc6cSUSrzo8tOFHaNt4sPQXmAWCZzQ&#10;6Y0h2goUxjxNS/TJQFOhL8KQhTUtyY5YGHaUV7qxZU3rRVsGtWVE2whSoXMnGDXhDVYZkAoICAQS&#10;YkfRUgsutPagCgYVRGglUXGLFMoa9JkgAYYLk4UmnWvW4ASoK1pLEmj4wmShmTY7Yn4tYcKzzrhx&#10;YUdr4KgkdwofFda0xoVgR82HC2IxIRCKHWVOso0draRopUDb2JET8qHM6JEJUqR1YkcrPYShrsjT&#10;6jg1DMOFSatjW0gZq3marXmYfMNkoZk2O2KasaPcsSmiOpkRCXDrlx5WXmRmFdeVEysdOkWQVqaU&#10;Pa4Jb5hKgrRAwKiuTg2o5nVZzJYgBR3aMqUSHcqk6BlKCmF2ZALUpUk20Vqimal+bY5coX7WCUtG&#10;3oxqKszv1yDMiDLtWXnRlhSV4NKdF3W6VQWVWuuMphcSrmzIrngI+GZHKw8ppCizoPs5J7QNDWWa&#10;dKdMa+6ykzSZIIxYmLQ69UlTv44ql9cI/eQ5koy8GdVUmB0xv5YI3rLtXA3MizIdynEq1yXrFRdq&#10;dL+Vo8oJU7OPQJTsqHChDjWKblLRR2rtOHW/JSBOIGLTJKowlmjWGE1LUtGmmWnkYppMoJlvGG2a&#10;aRMQ89uzKvOf07lLcCmoS45B5YvKuRM1gh01aynEYkUgFnZ050X5rrX7VLnCwi4EGRM72oIehvas&#10;acMwXJi0mvUpgSw0LbGKafJKYP0hAxRN87LZAWvbuSo6ThXKtK4e4MKFmhEke80FQ014w3gfaYGA&#10;UQmdGkH3xlG569S56k6TgggFBYoTp88irZKps6O1GmnyiqaYPk+nUqHDlELT4FRawzCZaqbNjphs&#10;icKOCh3yXc+pN1YitKVGmQUVNMCOmk8HxOJDwJEdBbHptM5yEylzni07KgxnS3hysOg0c0dO6ASQ&#10;ZtudZTF932uWQl9hMMkwZmgSRjDDnFKFyTSBtJpZhBFT2FEwopUalY8gBb05daUKzQgco6200JYA&#10;AgHZUeFOKzvKAkqMaKVMlyBSpkCnxVpdYNJsqbMsFqYSaJYrTBYFSKvJK7YlTSCtZhaRiLkEjk63&#10;FCqV+dL2XFy0PWGQETgW4LEqQBHc2FGhQKW0Tp2rTrxoJUWZ+eThRlnSel2hUvclvzXpIRUx29qj&#10;aYlmzYtWm2amGRfTZBHNUoTRppk2STGmQE0iVMJB995UhSkVCtTsVtWEQtN3EAMC7ggkwY4KL9qS&#10;n8tFT+J0KWG022Voko2mWALsmFYWGXnqIm9MAysMnNA9kJJx1szCXcw6oMgGCOaznii0p8mRLuyI&#10;wDEjjw/M8GBHl/DRygEh+1dtQ0md+NLFi5pElYqYJnVp2qZflSNXqJ91rJKa9KBpg622wFkETpgw&#10;O9pymxMjuhOhfBeBo2atg1imEAjOjrbEKVpeX/N0nKJDJeiUp+pY41FNsklALEwW1rRpkVla+eo8&#10;HmHIRke/PicloE2zsJGIuRCer35UW2qUUZWtRbeqZi2CWMIIeLNjTOGjS6RoJUWnK7bRagAENZlA&#10;UyxadkxAWwDERJIwmGjmq9nua2rTFIs20zDaNNNGJabDgprdp54caX0LQbeqZv2EWAIIhGJHK3E6&#10;0ZU8lUaf/DQlGSbNZlpTLHJOCpOv1ZhotUVbz8LYptnER2uwrbZoLQmjTTOtpphnYT37S31Ro8x/&#10;wkIEjglUYGQRHgEtdnThnmCjj5605ymg0C3YMXxVgAYZgTBkY0UyjLYE0lrpypMjBe0pnOf+UwkW&#10;NftUrSEm6ioQSACBsOzoN3xUaM+FBTUJUmCkGbJoimU8dozcvASqWmazCEM/moUKk0UCaW1ZSp8g&#10;NZnSSnJgR836A7FUENBlx/jCR1sW1L/ol+38ysteSSutZs0IY55mFoUUC0M/toBEqzCMNr9prYyo&#10;MJ+ngEyB1q7UAH2qCBwL+dDlolARsKN7+Cjftc5otR2P1IkvrTLRhlORM03kCnWqVyqZ6hiWooxf&#10;wghgarRZhNHmN61Mfra8GCBM1BludKdAv6UI4DIkAQJWBHywY/jwMXKmdDGJixqYHgIndKpkkSvU&#10;qc2pZKpjWDIyabWq0eabpDZfg4guoaE7I1pL5FLGaIufTMVDLsVAIBp21A8fdQjSKXZ0uR6GCKMN&#10;OiO3RL+e1TkX6gOlSCbQ/kabRRhtnmndCdIpdpSDP89gEewYuK4iYZIIxMWO7nzp1MWqw53WtCHD&#10;xMj5LC2WSivfJOtrHHl5EkYcmcp0Eon+MKVQ0joFhb6CRachRl/UGDlKkUANJXWCgD92dCcS9687&#10;lLRhCNKWRDUdFjmFRK5QpyCpZKpjWGFkwpCNJgjRZhGJtmD855JKoTe/1Ah21KxLEIsDgSjZ0ZY7&#10;lXZc/ulCkDpBZLCYL3JeiVyh4ua49cdRq4qqMxIGcgEncv0BFPoiSJm9PDtUbanO00JPgaJWNpQr&#10;dQR8s6MnJwWLIN3p0POuE47RUku02mxtTiCL1Otcfg1IpaWONlMdbe48p3nXyoUBAkfEjvl9WApg&#10;efTsGDiCtKVARZvToKMnZ/t1VQIslUAWfksNeb8I6JCNX52KfCpZ2I4aekaHTmONwaJGxiGB4od0&#10;EJIXFYEg7OhJRbbtvk4XqxMXal4P7KQEiCqBLAIXHwmjRSCVBj2STD2n5yh0pTn1JljUCHaMtlpC&#10;m18EArJj5ASpGSPaDlu6lDkVTkolU1sQsmOJ33oZQD4SegiQb+AkqRisk6lfjnShTKfgT8cMBI6B&#10;qxYSRoJAouxo5dQAAaVLHBkJIlnjWtBe3G611a/ZfCdgW5KWaHaNaoqBGhOoHsgiPgSCs2Ow8NEX&#10;QboTYbDAKFiqOByQHUviKF2d6EySutwhjdASp9jRynYukqDGOnkEClzMGNnRnT5doka/DMruyQ7Z&#10;ZMeSAlfcAhQtQj4LiYatJb6YT39kUafUOjIhi4zkQMATgVDsqMNJLlThiyA9KdOzqC4CxeCzYpQi&#10;jB+VtEVtZGMtlyfPubOmU8jIrtGxXEcmwkoCVUDACYHY2dFXBGkr7PkBZdZixzC1DQwXBr240+au&#10;4Q5jsCdN2rKdU46almiKxe1o6AcCRvUO3xxranAS0/n8Q5M14/aoZknjNgP6i4pAFrhBhxR98aJm&#10;yKgvVlTvo1xZQyA5dnQJIjUJ0m8YmjWsg9kDSg6GW8hUWSCqkEWwTe6rXDrjkZxLyJAR1BiHr6Ez&#10;JAIRsKM7aVntCxlEssK4OSNu/SHdhuT1g4AvPosKFn1eBDVGhTn0ZA2BaNjRL2P5Ikh35QWjsYIV&#10;J2vVXd+eVDhJ37z4JCPhRb+xYN2iHZ8foTk8AlGyo6+QTn8uq1zImMgjJrXh3QMNQEATgTgIxkVn&#10;sFu2ZYnDck3QIAYEXBCImB2jCiJ19OSL0vJlLZ6ZOm/HA5OfX6rzK4+aCQQSQyAWdtThNlFCHdrQ&#10;kdGELEJVmjlCDAjkBYEwk2v88pxf+bxgCDsLg0CM7Bg5R/rquU3MQ6DbxKAuWEa5oAcdI3VkFN8F&#10;SFIw76M42Ucgdnb0RWn6TKMvmX0fyBYWtVzZ8QLaZU1f6AClI2PNLlgqTbMhBgSiQiBb7Ogr3Awg&#10;HBVq0AMEioqAJnVpioEai1pP6qFcSbCjr/BRgB5TFBWT2nqoKyhjRhAIzEzh7Q+Zdcjk4e2HBiCg&#10;j0BC7BiMIHMaHYKA9etf3iXrpLmPpJiRKMl7hYH9OUIgOXYMQ5A5pckc1QOYCgQUBKIls2i1wVlA&#10;IAEEEmXHCEkO8VkClQNZ1AkCcVNX3PrrxE0oZsIIpMCO4YNIfYxAovpYQTKbCOSdWvJufzZrBaxK&#10;AIH/H7Vyk2rtqj0jAAAAAElFTkSuQmCCUEsDBBQABgAIAAAAIQCcdumI4AAAAAgBAAAPAAAAZHJz&#10;L2Rvd25yZXYueG1sTI/NasMwEITvhb6D2EJviWz3z3EshxDankKhSaHktrE2toklGUuxnbfv9tTe&#10;dphh5tt8NZlWDNT7xlkF8TwCQbZ0urGVgq/92ywF4QNaja2zpOBKHlbF7U2OmXaj/aRhFyrBJdZn&#10;qKAOocuk9GVNBv3cdWTZO7neYGDZV1L3OHK5aWUSRc/SYGN5ocaONjWV593FKHgfcVw/xK/D9nza&#10;XA/7p4/vbUxK3d9N6yWIQFP4C8MvPqNDwUxHd7Hai1bBLE4ZPShIQLC9SB75OCp4SRcpyCKX/x8o&#10;fg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BVMpYYtgYAAI4k&#10;AAAOAAAAAAAAAAAAAAAAADoCAABkcnMvZTJvRG9jLnhtbFBLAQItAAoAAAAAAAAAIQAxXLQonbkA&#10;AJ25AAAUAAAAAAAAAAAAAAAAABwJAABkcnMvbWVkaWEvaW1hZ2UxLnBuZ1BLAQItABQABgAIAAAA&#10;IQCcdumI4AAAAAgBAAAPAAAAAAAAAAAAAAAAAOvCAABkcnMvZG93bnJldi54bWxQSwECLQAUAAYA&#10;CAAAACEAqiYOvrwAAAAhAQAAGQAAAAAAAAAAAAAAAAD4wwAAZHJzL19yZWxzL2Uyb0RvYy54bWwu&#10;cmVsc1BLBQYAAAAABgAGAHwBAADrxA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11" o:spid="_x0000_s1027" type="#_x0000_t75" style="position:absolute;left:12858;width:55531;height:586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2cLZxQAAAN0AAAAPAAAAZHJzL2Rvd25yZXYueG1sRE9Na8JA&#10;EL0X+h+WKfRWN1FQSd2EUFra6smklB6H7JgEs7Mhu2rqr3cFwds83uesstF04kiDay0riCcRCOLK&#10;6pZrBT/lx8sShPPIGjvLpOCfHGTp48MKE21PvKVj4WsRQtglqKDxvk+kdFVDBt3E9sSB29nBoA9w&#10;qKUe8BTCTSenUTSXBlsODQ329NZQtS8ORsHndpa/8+Z7fTifq3L2W27a/G+h1PPTmL+C8DT6u/jm&#10;/tJh/jSO4fpNOEGmFwAAAP//AwBQSwECLQAUAAYACAAAACEA2+H2y+4AAACFAQAAEwAAAAAAAAAA&#10;AAAAAAAAAAAAW0NvbnRlbnRfVHlwZXNdLnhtbFBLAQItABQABgAIAAAAIQBa9CxbvwAAABUBAAAL&#10;AAAAAAAAAAAAAAAAAB8BAABfcmVscy8ucmVsc1BLAQItABQABgAIAAAAIQAJ2cLZxQAAAN0AAAAP&#10;AAAAAAAAAAAAAAAAAAcCAABkcnMvZG93bnJldi54bWxQSwUGAAAAAAMAAwC3AAAA+QIAAAAA&#10;">
                  <v:imagedata r:id="rId22" o:title="" croptop="1971f" cropbottom="6602f" cropright="2591f"/>
                </v:shape>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Левая фигурная скобка 25" o:spid="_x0000_s1028" type="#_x0000_t87" style="position:absolute;left:14331;top:22451;width:2762;height:61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EWwwwAAAN0AAAAPAAAAZHJzL2Rvd25yZXYueG1sRE/fa8Iw&#10;EH4X9j+EG+xNU1t0oxpliMJge9EJ7vFozqasuZQk2vrfL8LAt/v4ft5yPdhWXMmHxrGC6SQDQVw5&#10;3XCt4Pi9G7+BCBFZY+uYFNwowHr1NFpiqV3Pe7oeYi1SCIcSFZgYu1LKUBmyGCauI07c2XmLMUFf&#10;S+2xT+G2lXmWzaXFhlODwY42hqrfw8UquPT+c+bn22JrTsXXz+vtJOtjodTL8/C+ABFpiA/xv/tD&#10;p/n5NIf7N+kEufoDAAD//wMAUEsBAi0AFAAGAAgAAAAhANvh9svuAAAAhQEAABMAAAAAAAAAAAAA&#10;AAAAAAAAAFtDb250ZW50X1R5cGVzXS54bWxQSwECLQAUAAYACAAAACEAWvQsW78AAAAVAQAACwAA&#10;AAAAAAAAAAAAAAAfAQAAX3JlbHMvLnJlbHNQSwECLQAUAAYACAAAACEAW0xFsMMAAADdAAAADwAA&#10;AAAAAAAAAAAAAAAHAgAAZHJzL2Rvd25yZXYueG1sUEsFBgAAAAADAAMAtwAAAPcCAAAAAA==&#10;" adj="3502,10936" strokecolor="#0070c0" strokeweight="2.25pt"/>
                <v:shape id="Левая фигурная скобка 26" o:spid="_x0000_s1029" type="#_x0000_t87" style="position:absolute;left:14521;top:32477;width:2763;height:125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tCWxwwAAAN0AAAAPAAAAZHJzL2Rvd25yZXYueG1sRE9Na8JA&#10;EL0X/A/LCN7qxgihRFeRiiB4sako3qbZaRKanQ3ZNYn/3i0I3ubxPme5HkwtOmpdZVnBbBqBIM6t&#10;rrhQcPrevX+AcB5ZY22ZFNzJwXo1eltiqm3PX9RlvhAhhF2KCkrvm1RKl5dk0E1tQxy4X9sa9AG2&#10;hdQt9iHc1DKOokQarDg0lNjQZ0n5X3YzCrZJ1m+Osfm5XfcdxpfknB+0UWoyHjYLEJ4G/xI/3Xsd&#10;5sezOfx/E06QqwcAAAD//wMAUEsBAi0AFAAGAAgAAAAhANvh9svuAAAAhQEAABMAAAAAAAAAAAAA&#10;AAAAAAAAAFtDb250ZW50X1R5cGVzXS54bWxQSwECLQAUAAYACAAAACEAWvQsW78AAAAVAQAACwAA&#10;AAAAAAAAAAAAAAAfAQAAX3JlbHMvLnJlbHNQSwECLQAUAAYACAAAACEA9rQlscMAAADdAAAADwAA&#10;AAAAAAAAAAAAAAAHAgAAZHJzL2Rvd25yZXYueG1sUEsFBgAAAAADAAMAtwAAAPcCAAAAAA==&#10;" adj="1708,10936" strokecolor="#0070c0" strokeweight="2.25pt"/>
                <v:shapetype id="_x0000_t32" coordsize="21600,21600" o:spt="32" o:oned="t" path="m,l21600,21600e" filled="f">
                  <v:path arrowok="t" fillok="f" o:connecttype="none"/>
                  <o:lock v:ext="edit" shapetype="t"/>
                </v:shapetype>
                <v:shape id="Прямая со стрелкой 27" o:spid="_x0000_s1030" type="#_x0000_t32" style="position:absolute;left:14593;top:17999;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mgXxAAAAN0AAAAPAAAAZHJzL2Rvd25yZXYueG1sRE9La8JA&#10;EL4X/A/LCL01mwhKSV2DCIInba0FvQ3ZaR5mZ8PuGtP++m6h0Nt8fM9ZFqPpxEDON5YVZEkKgri0&#10;uuFKwel9+/QMwgdkjZ1lUvBFHorV5GGJubZ3fqPhGCoRQ9jnqKAOoc+l9GVNBn1ie+LIfVpnMETo&#10;Kqkd3mO46eQsTRfSYMOxocaeNjWV1+PNKLi1e+/mfB4+zNYe5tml9a+nb6Uep+P6BUSgMfyL/9w7&#10;HefPsgX8fhNPkKsfAAAA//8DAFBLAQItABQABgAIAAAAIQDb4fbL7gAAAIUBAAATAAAAAAAAAAAA&#10;AAAAAAAAAABbQ29udGVudF9UeXBlc10ueG1sUEsBAi0AFAAGAAgAAAAhAFr0LFu/AAAAFQEAAAsA&#10;AAAAAAAAAAAAAAAAHwEAAF9yZWxzLy5yZWxzUEsBAi0AFAAGAAgAAAAhAEG+aBfEAAAA3QAAAA8A&#10;AAAAAAAAAAAAAAAABwIAAGRycy9kb3ducmV2LnhtbFBLBQYAAAAAAwADALcAAAD4AgAAAAA=&#10;" strokecolor="#4579b8 [3044]" strokeweight="3.75pt">
                  <v:stroke endarrow="classic" endarrowwidth="wide" endarrowlength="long"/>
                </v:shape>
                <v:shape id="Прямая со стрелкой 28" o:spid="_x0000_s1031" type="#_x0000_t32" style="position:absolute;left:14603;top:30477;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8s2MxAAAAN0AAAAPAAAAZHJzL2Rvd25yZXYueG1sRE9LawIx&#10;EL4L/Q9hCr3V7ArWshqXUhA82Wot1NuwGffhZrIkcd321xuh4G0+vucs8sG0oifna8sK0nECgriw&#10;uuZSwf5r9fwKwgdkja1lUvBLHvLlw2iBmbYX3lK/C6WIIewzVFCF0GVS+qIig35sO+LIHa0zGCJ0&#10;pdQOLzHctHKSJC/SYM2xocKO3isqTruzUXBuNt5N+af/Niv7MU0Pjf/c/yn19Di8zUEEGsJd/O9e&#10;6zh/ks7g9k08QS6vAAAA//8DAFBLAQItABQABgAIAAAAIQDb4fbL7gAAAIUBAAATAAAAAAAAAAAA&#10;AAAAAAAAAABbQ29udGVudF9UeXBlc10ueG1sUEsBAi0AFAAGAAgAAAAhAFr0LFu/AAAAFQEAAAsA&#10;AAAAAAAAAAAAAAAAHwEAAF9yZWxzLy5yZWxzUEsBAi0AFAAGAAgAAAAhAC7yzYzEAAAA3QAAAA8A&#10;AAAAAAAAAAAAAAAABwIAAGRycy9kb3ducmV2LnhtbFBLBQYAAAAAAwADALcAAAD4AgAAAAA=&#10;" strokecolor="#4579b8 [3044]" strokeweight="3.75pt">
                  <v:stroke endarrow="classic" endarrowwidth="wide" endarrowlength="long"/>
                </v:shape>
                <v:shapetype id="_x0000_t202" coordsize="21600,21600" o:spt="202" path="m,l,21600r21600,l21600,xe">
                  <v:stroke joinstyle="miter"/>
                  <v:path gradientshapeok="t" o:connecttype="rect"/>
                </v:shapetype>
                <v:shape id="TextBox 42" o:spid="_x0000_s1032" type="#_x0000_t202" style="position:absolute;left:7012;top:16258;width:7224;height:27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jaKwwAAAN0AAAAPAAAAZHJzL2Rvd25yZXYueG1sRE9Na8JA&#10;EL0L/Q/LFHozu0qVJroJpUXwZFHbgrchOyah2dmQXU38991Cwds83uesi9G24kq9bxxrmCUKBHHp&#10;TMOVhs/jZvoCwgdkg61j0nAjD0X+MFljZtzAe7oeQiViCPsMNdQhdJmUvqzJok9cRxy5s+sthgj7&#10;SpoehxhuWzlXaiktNhwbauzoraby53CxGr5259P3s/qo3u2iG9yoJNtUav30OL6uQAQaw138796a&#10;OH8+S+Hvm3iCzH8BAAD//wMAUEsBAi0AFAAGAAgAAAAhANvh9svuAAAAhQEAABMAAAAAAAAAAAAA&#10;AAAAAAAAAFtDb250ZW50X1R5cGVzXS54bWxQSwECLQAUAAYACAAAACEAWvQsW78AAAAVAQAACwAA&#10;AAAAAAAAAAAAAAAfAQAAX3JlbHMvLnJlbHNQSwECLQAUAAYACAAAACEACQ42isMAAADdAAAADwAA&#10;AAAAAAAAAAAAAAAHAgAAZHJzL2Rvd25yZXYueG1sUEsFBgAAAAADAAMAtwAAAPcCAAAAAA==&#10;" filled="f" stroked="f">
                  <v:textbox>
                    <w:txbxContent>
                      <w:p w14:paraId="4B826EA1" w14:textId="77777777" w:rsidR="00431932" w:rsidRDefault="00431932" w:rsidP="00C230A5">
                        <w:pPr>
                          <w:jc w:val="center"/>
                          <w:rPr>
                            <w:color w:val="000000" w:themeColor="text1"/>
                            <w:kern w:val="24"/>
                            <w:sz w:val="22"/>
                            <w:szCs w:val="22"/>
                          </w:rPr>
                        </w:pPr>
                        <w:r>
                          <w:rPr>
                            <w:color w:val="000000" w:themeColor="text1"/>
                            <w:kern w:val="24"/>
                            <w:sz w:val="22"/>
                            <w:szCs w:val="22"/>
                          </w:rPr>
                          <w:t>Меню</w:t>
                        </w:r>
                      </w:p>
                    </w:txbxContent>
                  </v:textbox>
                </v:shape>
                <v:shape id="TextBox 43" o:spid="_x0000_s1033" type="#_x0000_t202" style="position:absolute;left:2361;top:23143;width:13761;height:47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FWqxQAAAN0AAAAPAAAAZHJzL2Rvd25yZXYueG1sRI9Ba8JA&#10;EIXvBf/DMoK3umuwpU1dRVoKnirVVvA2ZMckNDsbslsT/71zELzN8N68981iNfhGnamLdWALs6kB&#10;RVwEV3Np4Wf/+fgCKiZkh01gsnChCKvl6GGBuQs9f9N5l0olIRxztFCl1OZax6Iij3EaWmLRTqHz&#10;mGTtSu067CXcNzoz5ll7rFkaKmzpvaLib/fvLfx+nY6HudmWH/6p7cNgNPtXbe1kPKzfQCUa0t18&#10;u944wc8y4ZdvZAS9vAIAAP//AwBQSwECLQAUAAYACAAAACEA2+H2y+4AAACFAQAAEwAAAAAAAAAA&#10;AAAAAAAAAAAAW0NvbnRlbnRfVHlwZXNdLnhtbFBLAQItABQABgAIAAAAIQBa9CxbvwAAABUBAAAL&#10;AAAAAAAAAAAAAAAAAB8BAABfcmVscy8ucmVsc1BLAQItABQABgAIAAAAIQBWWFWqxQAAAN0AAAAP&#10;AAAAAAAAAAAAAAAAAAcCAABkcnMvZG93bnJldi54bWxQSwUGAAAAAAMAAwC3AAAA+QIAAAAA&#10;" filled="f" stroked="f">
                  <v:textbox>
                    <w:txbxContent>
                      <w:p w14:paraId="65DB01F9" w14:textId="77777777" w:rsidR="00431932" w:rsidRDefault="00431932" w:rsidP="00C230A5">
                        <w:pPr>
                          <w:jc w:val="center"/>
                          <w:rPr>
                            <w:color w:val="000000" w:themeColor="text1"/>
                            <w:kern w:val="24"/>
                            <w:sz w:val="22"/>
                            <w:szCs w:val="22"/>
                          </w:rPr>
                        </w:pPr>
                        <w:r>
                          <w:rPr>
                            <w:color w:val="000000" w:themeColor="text1"/>
                            <w:kern w:val="24"/>
                            <w:sz w:val="22"/>
                            <w:szCs w:val="22"/>
                          </w:rPr>
                          <w:t>Слоистая структура</w:t>
                        </w:r>
                      </w:p>
                    </w:txbxContent>
                  </v:textbox>
                </v:shape>
                <v:shape id="TextBox 44" o:spid="_x0000_s1034" type="#_x0000_t202" style="position:absolute;left:2847;top:27904;width:11995;height:52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PAxwQAAAN0AAAAPAAAAZHJzL2Rvd25yZXYueG1sRE9Li8Iw&#10;EL4L/ocwwt40seyKVqPILoKnXXyCt6EZ22IzKU209d9vFha8zcf3nMWqs5V4UONLxxrGIwWCOHOm&#10;5FzD8bAZTkH4gGywckwanuRhtez3Fpga1/KOHvuQixjCPkUNRQh1KqXPCrLoR64mjtzVNRZDhE0u&#10;TYNtDLeVTJSaSIslx4YCa/osKLvt71bD6ft6Ob+rn/zLftSt65RkO5Navw269RxEoC68xP/urYnz&#10;k2QMf9/EE+TyFwAA//8DAFBLAQItABQABgAIAAAAIQDb4fbL7gAAAIUBAAATAAAAAAAAAAAAAAAA&#10;AAAAAABbQ29udGVudF9UeXBlc10ueG1sUEsBAi0AFAAGAAgAAAAhAFr0LFu/AAAAFQEAAAsAAAAA&#10;AAAAAAAAAAAAHwEAAF9yZWxzLy5yZWxzUEsBAi0AFAAGAAgAAAAhADkU8DHBAAAA3QAAAA8AAAAA&#10;AAAAAAAAAAAABwIAAGRycy9kb3ducmV2LnhtbFBLBQYAAAAAAwADALcAAAD1AgAAAAA=&#10;" filled="f" stroked="f">
                  <v:textbox>
                    <w:txbxContent>
                      <w:p w14:paraId="1DE789C5" w14:textId="77777777" w:rsidR="00431932" w:rsidRDefault="00431932" w:rsidP="00C230A5">
                        <w:pPr>
                          <w:jc w:val="center"/>
                          <w:rPr>
                            <w:color w:val="000000" w:themeColor="text1"/>
                            <w:kern w:val="24"/>
                            <w:sz w:val="22"/>
                            <w:szCs w:val="22"/>
                          </w:rPr>
                        </w:pPr>
                        <w:r>
                          <w:rPr>
                            <w:color w:val="000000" w:themeColor="text1"/>
                            <w:kern w:val="24"/>
                            <w:sz w:val="22"/>
                            <w:szCs w:val="22"/>
                          </w:rPr>
                          <w:t>Панель инструментов</w:t>
                        </w:r>
                      </w:p>
                    </w:txbxContent>
                  </v:textbox>
                </v:shape>
                <v:shape id="TextBox 45" o:spid="_x0000_s1035" type="#_x0000_t202" style="position:absolute;left:2361;top:35285;width:12567;height:67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m5GwwAAAN0AAAAPAAAAZHJzL2Rvd25yZXYueG1sRE9La8JA&#10;EL4X/A/LCL01u4a2aHQVaRF6aml8gLchOybB7GzIrkn677uFgrf5+J6z2oy2ET11vnasYZYoEMSF&#10;MzWXGg773dMchA/IBhvHpOGHPGzWk4cVZsYN/E19HkoRQ9hnqKEKoc2k9EVFFn3iWuLIXVxnMUTY&#10;ldJ0OMRw28hUqVdpsebYUGFLbxUV1/xmNRw/L+fTs/oq3+1LO7hRSbYLqfXjdNwuQQQaw1387/4w&#10;cX6apvD3TTxBrn8BAAD//wMAUEsBAi0AFAAGAAgAAAAhANvh9svuAAAAhQEAABMAAAAAAAAAAAAA&#10;AAAAAAAAAFtDb250ZW50X1R5cGVzXS54bWxQSwECLQAUAAYACAAAACEAWvQsW78AAAAVAQAACwAA&#10;AAAAAAAAAAAAAAAfAQAAX3JlbHMvLnJlbHNQSwECLQAUAAYACAAAACEAycZuRsMAAADdAAAADwAA&#10;AAAAAAAAAAAAAAAHAgAAZHJzL2Rvd25yZXYueG1sUEsFBgAAAAADAAMAtwAAAPcCAAAAAA==&#10;" filled="f" stroked="f">
                  <v:textbox>
                    <w:txbxContent>
                      <w:p w14:paraId="569D1C03" w14:textId="77777777" w:rsidR="00431932" w:rsidRDefault="00431932" w:rsidP="00C230A5">
                        <w:pPr>
                          <w:jc w:val="center"/>
                          <w:rPr>
                            <w:color w:val="000000" w:themeColor="text1"/>
                            <w:kern w:val="24"/>
                            <w:sz w:val="22"/>
                            <w:szCs w:val="22"/>
                          </w:rPr>
                        </w:pPr>
                        <w:r>
                          <w:rPr>
                            <w:color w:val="000000" w:themeColor="text1"/>
                            <w:kern w:val="24"/>
                            <w:sz w:val="22"/>
                            <w:szCs w:val="22"/>
                          </w:rPr>
                          <w:t>Доступ к остальным окнам</w:t>
                        </w:r>
                      </w:p>
                    </w:txbxContent>
                  </v:textbox>
                </v:shape>
                <v:shape id="TextBox 46" o:spid="_x0000_s1036" type="#_x0000_t202" style="position:absolute;left:-1624;top:53490;width:17660;height:46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svdwgAAAN0AAAAPAAAAZHJzL2Rvd25yZXYueG1sRE9Na8JA&#10;EL0L/Q/LFLzpbmMrNXWVogg9WdQqeBuyYxKanQ3Z1cR/7wqCt3m8z5nOO1uJCzW+dKzhbahAEGfO&#10;lJxr+NutBp8gfEA2WDkmDVfyMJ+99KaYGtfyhi7bkIsYwj5FDUUIdSqlzwqy6IeuJo7cyTUWQ4RN&#10;Lk2DbQy3lUyUGkuLJceGAmtaFJT9b89Ww359Oh7e1W++tB916zol2U6k1v3X7vsLRKAuPMUP94+J&#10;85NkBPdv4glydgMAAP//AwBQSwECLQAUAAYACAAAACEA2+H2y+4AAACFAQAAEwAAAAAAAAAAAAAA&#10;AAAAAAAAW0NvbnRlbnRfVHlwZXNdLnhtbFBLAQItABQABgAIAAAAIQBa9CxbvwAAABUBAAALAAAA&#10;AAAAAAAAAAAAAB8BAABfcmVscy8ucmVsc1BLAQItABQABgAIAAAAIQCmisvdwgAAAN0AAAAPAAAA&#10;AAAAAAAAAAAAAAcCAABkcnMvZG93bnJldi54bWxQSwUGAAAAAAMAAwC3AAAA9gIAAAAA&#10;" filled="f" stroked="f">
                  <v:textbox>
                    <w:txbxContent>
                      <w:p w14:paraId="644889F0" w14:textId="77777777" w:rsidR="00431932" w:rsidRDefault="00431932" w:rsidP="00C230A5">
                        <w:pPr>
                          <w:jc w:val="center"/>
                          <w:rPr>
                            <w:color w:val="000000" w:themeColor="text1"/>
                            <w:kern w:val="24"/>
                            <w:sz w:val="22"/>
                            <w:szCs w:val="22"/>
                          </w:rPr>
                        </w:pPr>
                        <w:r>
                          <w:rPr>
                            <w:color w:val="000000" w:themeColor="text1"/>
                            <w:kern w:val="24"/>
                            <w:sz w:val="22"/>
                            <w:szCs w:val="22"/>
                          </w:rPr>
                          <w:t>Экспериментальные данные</w:t>
                        </w:r>
                      </w:p>
                    </w:txbxContent>
                  </v:textbox>
                </v:shape>
                <v:shape id="Левая фигурная скобка 34" o:spid="_x0000_s1037" type="#_x0000_t87" style="position:absolute;left:14527;top:54194;width:2763;height:41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ECnxAAAAN0AAAAPAAAAZHJzL2Rvd25yZXYueG1sRE9La8JA&#10;EL4X/A/LFHqRumlQKalrkECpogdrS8/T7JiEZmdDdvPw37uC0Nt8fM9ZpaOpRU+tqywreJlFIIhz&#10;qysuFHx/vT+/gnAeWWNtmRRcyEG6njysMNF24E/qT74QIYRdggpK75tESpeXZNDNbEMcuLNtDfoA&#10;20LqFocQbmoZR9FSGqw4NJTYUFZS/nfqjIJdNF3sj/HipztnXi9/jRuqj4NST4/j5g2Ep9H/i+/u&#10;rQ7z43gOt2/CCXJ9BQAA//8DAFBLAQItABQABgAIAAAAIQDb4fbL7gAAAIUBAAATAAAAAAAAAAAA&#10;AAAAAAAAAABbQ29udGVudF9UeXBlc10ueG1sUEsBAi0AFAAGAAgAAAAhAFr0LFu/AAAAFQEAAAsA&#10;AAAAAAAAAAAAAAAAHwEAAF9yZWxzLy5yZWxzUEsBAi0AFAAGAAgAAAAhAIx8QKfEAAAA3QAAAA8A&#10;AAAAAAAAAAAAAAAABwIAAGRycy9kb3ducmV2LnhtbFBLBQYAAAAAAwADALcAAAD4AgAAAAA=&#10;" adj="5143,10936" strokecolor="#0070c0" strokeweight="2.25pt"/>
                <v:shape id="Левая фигурная скобка 35" o:spid="_x0000_s1038" type="#_x0000_t87" style="position:absolute;left:14512;top:46669;width:2762;height:64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54IwQAAAN0AAAAPAAAAZHJzL2Rvd25yZXYueG1sRE/bisIw&#10;EH1f8B/CCL6tqQUvVKOoILjIPmz1A8ZmbIvNpCSx1r/fCAv7NodzndWmN43oyPnasoLJOAFBXFhd&#10;c6ngcj58LkD4gKyxsUwKXuRhsx58rDDT9sk/1OWhFDGEfYYKqhDaTEpfVGTQj21LHLmbdQZDhK6U&#10;2uEzhptGpkkykwZrjg0VtrSvqLjnD6PgNL8G2d19Sy7f7b/y5MTfdq7UaNhvlyAC9eFf/Oc+6jg/&#10;Tafw/iaeINe/AAAA//8DAFBLAQItABQABgAIAAAAIQDb4fbL7gAAAIUBAAATAAAAAAAAAAAAAAAA&#10;AAAAAABbQ29udGVudF9UeXBlc10ueG1sUEsBAi0AFAAGAAgAAAAhAFr0LFu/AAAAFQEAAAsAAAAA&#10;AAAAAAAAAAAAHwEAAF9yZWxzLy5yZWxzUEsBAi0AFAAGAAgAAAAhAMNHngjBAAAA3QAAAA8AAAAA&#10;AAAAAAAAAAAABwIAAGRycy9kb3ducmV2LnhtbFBLBQYAAAAAAwADALcAAAD1AgAAAAA=&#10;" adj="3321,10936" strokecolor="#0070c0" strokeweight="2.25pt"/>
                <v:shape id="TextBox 49" o:spid="_x0000_s1039" type="#_x0000_t202" style="position:absolute;left:-1196;top:46234;width:16351;height:6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WhFwgAAAN0AAAAPAAAAZHJzL2Rvd25yZXYueG1sRE9Li8Iw&#10;EL4v+B/CCN7WxKLido0iiuDJZX0s7G1oxrbYTEoTbf33ZmHB23x8z5kvO1uJOzW+dKxhNFQgiDNn&#10;Ss41nI7b9xkIH5ANVo5Jw4M8LBe9tzmmxrX8TfdDyEUMYZ+ihiKEOpXSZwVZ9ENXE0fu4hqLIcIm&#10;l6bBNobbSiZKTaXFkmNDgTWtC8quh5vVcN5ffn/G6ivf2Enduk5Jth9S60G/W32CCNSFl/jfvTNx&#10;fpJM4e+beIJcPAEAAP//AwBQSwECLQAUAAYACAAAACEA2+H2y+4AAACFAQAAEwAAAAAAAAAAAAAA&#10;AAAAAAAAW0NvbnRlbnRfVHlwZXNdLnhtbFBLAQItABQABgAIAAAAIQBa9CxbvwAAABUBAAALAAAA&#10;AAAAAAAAAAAAAB8BAABfcmVscy8ucmVsc1BLAQItABQABgAIAAAAIQC2/WhFwgAAAN0AAAAPAAAA&#10;AAAAAAAAAAAAAAcCAABkcnMvZG93bnJldi54bWxQSwUGAAAAAAMAAwC3AAAA9gIAAAAA&#10;" filled="f" stroked="f">
                  <v:textbox>
                    <w:txbxContent>
                      <w:p w14:paraId="4DE096C6" w14:textId="77777777" w:rsidR="00431932" w:rsidRDefault="00431932" w:rsidP="00C230A5">
                        <w:pPr>
                          <w:jc w:val="center"/>
                          <w:rPr>
                            <w:color w:val="000000" w:themeColor="text1"/>
                            <w:kern w:val="24"/>
                            <w:sz w:val="22"/>
                            <w:szCs w:val="22"/>
                          </w:rPr>
                        </w:pPr>
                        <w:r>
                          <w:rPr>
                            <w:color w:val="000000" w:themeColor="text1"/>
                            <w:kern w:val="24"/>
                            <w:sz w:val="22"/>
                            <w:szCs w:val="22"/>
                          </w:rPr>
                          <w:t>Кривые без экспериментальных данных</w:t>
                        </w:r>
                      </w:p>
                    </w:txbxContent>
                  </v:textbox>
                </v:shape>
                <v:shape id="Прямая со стрелкой 37" o:spid="_x0000_s1040" type="#_x0000_t32" style="position:absolute;left:14597;top:20797;width:269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gcxwwAAAN0AAAAPAAAAZHJzL2Rvd25yZXYueG1sRE9La8JA&#10;EL4X+h+WKfSmGwNaia5SCoIn66tQb0N2TKLZ2bC7xuivdwtCb/PxPWc670wtWnK+sqxg0E9AEOdW&#10;V1wo2O8WvTEIH5A11pZJwY08zGevL1PMtL3yhtptKEQMYZ+hgjKEJpPS5yUZ9H3bEEfuaJ3BEKEr&#10;pHZ4jeGmlmmSjKTBimNDiQ19lZSftxej4HJaeTfk3/bHLOz3cHA4+fX+rtT7W/c5ARGoC//ip3up&#10;4/w0/YC/b+IJcvYAAAD//wMAUEsBAi0AFAAGAAgAAAAhANvh9svuAAAAhQEAABMAAAAAAAAAAAAA&#10;AAAAAAAAAFtDb250ZW50X1R5cGVzXS54bWxQSwECLQAUAAYACAAAACEAWvQsW78AAAAVAQAACwAA&#10;AAAAAAAAAAAAAAAfAQAAX3JlbHMvLnJlbHNQSwECLQAUAAYACAAAACEA4J4HMcMAAADdAAAADwAA&#10;AAAAAAAAAAAAAAAHAgAAZHJzL2Rvd25yZXYueG1sUEsFBgAAAAADAAMAtwAAAPcCAAAAAA==&#10;" strokecolor="#4579b8 [3044]" strokeweight="3.75pt">
                  <v:stroke endarrow="classic" endarrowwidth="wide" endarrowlength="long"/>
                </v:shape>
                <v:shape id="TextBox 51" o:spid="_x0000_s1041" type="#_x0000_t202" style="position:absolute;left:1025;top:18310;width:16592;height:47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16BXwwAAAN0AAAAPAAAAZHJzL2Rvd25yZXYueG1sRE/JasMw&#10;EL0X8g9iAr3VUkJbYieyCS2BnlqaDXIbrIltYo2MpcTu31eFQm7zeOusitG24ka9bxxrmCUKBHHp&#10;TMOVhv1u87QA4QOywdYxafghD0U+eVhhZtzA33TbhkrEEPYZaqhD6DIpfVmTRZ+4jjhyZ9dbDBH2&#10;lTQ9DjHctnKu1Ku02HBsqLGjt5rKy/ZqNRw+z6fjs/qq3u1LN7hRSbap1PpxOq6XIAKN4S7+d3+Y&#10;OH+uUvj7Jp4g818AAAD//wMAUEsBAi0AFAAGAAgAAAAhANvh9svuAAAAhQEAABMAAAAAAAAAAAAA&#10;AAAAAAAAAFtDb250ZW50X1R5cGVzXS54bWxQSwECLQAUAAYACAAAACEAWvQsW78AAAAVAQAACwAA&#10;AAAAAAAAAAAAAAAfAQAAX3JlbHMvLnJlbHNQSwECLQAUAAYACAAAACEAjNegV8MAAADdAAAADwAA&#10;AAAAAAAAAAAAAAAHAgAAZHJzL2Rvd25yZXYueG1sUEsFBgAAAAADAAMAtwAAAPcCAAAAAA==&#10;" filled="f" stroked="f">
                  <v:textbox>
                    <w:txbxContent>
                      <w:p w14:paraId="1FBA5CAF" w14:textId="77777777" w:rsidR="00431932" w:rsidRDefault="00431932" w:rsidP="00C230A5">
                        <w:pPr>
                          <w:jc w:val="center"/>
                          <w:rPr>
                            <w:color w:val="000000" w:themeColor="text1"/>
                            <w:kern w:val="24"/>
                            <w:sz w:val="22"/>
                            <w:szCs w:val="22"/>
                          </w:rPr>
                        </w:pPr>
                        <w:r>
                          <w:rPr>
                            <w:color w:val="000000" w:themeColor="text1"/>
                            <w:kern w:val="24"/>
                            <w:sz w:val="22"/>
                            <w:szCs w:val="22"/>
                          </w:rPr>
                          <w:t>Вкладки со структурами</w:t>
                        </w:r>
                      </w:p>
                    </w:txbxContent>
                  </v:textbox>
                </v:shape>
                <w10:wrap type="topAndBottom"/>
              </v:group>
            </w:pict>
          </mc:Fallback>
        </mc:AlternateContent>
      </w:r>
      <w:r w:rsidR="002A7B67">
        <w:rPr>
          <w:color w:val="00518E"/>
          <w:sz w:val="22"/>
        </w:rPr>
        <w:t xml:space="preserve">Главное окно и </w:t>
      </w:r>
      <w:r w:rsidR="000C6181">
        <w:rPr>
          <w:color w:val="00518E"/>
          <w:sz w:val="22"/>
        </w:rPr>
        <w:t>консоль</w:t>
      </w:r>
    </w:p>
    <w:p w14:paraId="67655DEE" w14:textId="57B4FC32" w:rsidR="00606B5D" w:rsidRPr="00B30475" w:rsidRDefault="002B53D6" w:rsidP="00471D4C">
      <w:pPr>
        <w:pStyle w:val="ListParagraph"/>
        <w:spacing w:beforeLines="100" w:before="240" w:afterLines="150" w:after="360"/>
        <w:ind w:left="0"/>
        <w:contextualSpacing w:val="0"/>
        <w:jc w:val="both"/>
      </w:pPr>
      <w:r>
        <w:rPr>
          <w:rFonts w:ascii="Times New Roman" w:hAnsi="Times New Roman"/>
        </w:rPr>
        <w:t>Изначально существует минимальная структура из двух полупространств: среда и подложка.</w:t>
      </w:r>
      <w:r w:rsidR="00606B5D" w:rsidRPr="00606B5D">
        <w:t xml:space="preserve"> </w:t>
      </w:r>
      <w:r w:rsidR="00606B5D">
        <w:rPr>
          <w:rFonts w:ascii="Times New Roman" w:hAnsi="Times New Roman"/>
        </w:rPr>
        <w:t>Добавим</w:t>
      </w:r>
      <w:r w:rsidR="00606B5D" w:rsidRPr="00606B5D">
        <w:rPr>
          <w:rFonts w:ascii="Times New Roman" w:hAnsi="Times New Roman"/>
        </w:rPr>
        <w:t xml:space="preserve"> периодическое Mo/Be зеркало на Si подложк</w:t>
      </w:r>
      <w:r w:rsidR="00606B5D">
        <w:rPr>
          <w:rFonts w:ascii="Times New Roman" w:hAnsi="Times New Roman"/>
        </w:rPr>
        <w:t>у</w:t>
      </w:r>
      <w:r w:rsidR="00606B5D" w:rsidRPr="00606B5D">
        <w:rPr>
          <w:rFonts w:ascii="Times New Roman" w:hAnsi="Times New Roman"/>
        </w:rPr>
        <w:t xml:space="preserve">. Для этого на </w:t>
      </w:r>
      <w:hyperlink w:anchor="_Панель_инструментов" w:history="1">
        <w:r w:rsidR="00606B5D" w:rsidRPr="00FD2A3A">
          <w:rPr>
            <w:rStyle w:val="Hyperlink"/>
            <w:rFonts w:ascii="Times New Roman" w:hAnsi="Times New Roman"/>
          </w:rPr>
          <w:t>панели инструментов</w:t>
        </w:r>
      </w:hyperlink>
      <w:r w:rsidR="00606B5D" w:rsidRPr="00606B5D">
        <w:rPr>
          <w:rFonts w:ascii="Times New Roman" w:hAnsi="Times New Roman"/>
        </w:rPr>
        <w:t xml:space="preserve"> нужно нажать кнопку</w:t>
      </w:r>
      <w:r w:rsidR="00673107">
        <w:rPr>
          <w:rFonts w:ascii="Times New Roman" w:hAnsi="Times New Roman"/>
        </w:rPr>
        <w:t xml:space="preserve"> </w:t>
      </w:r>
      <w:bookmarkStart w:id="13" w:name="_Hlk119839301"/>
      <w:r w:rsidR="00606B5D" w:rsidRPr="00606B5D">
        <w:rPr>
          <w:rFonts w:ascii="Times New Roman" w:hAnsi="Times New Roman"/>
        </w:rPr>
        <w:t>«</w:t>
      </w:r>
      <w:r w:rsidR="00606B5D" w:rsidRPr="00606B5D">
        <w:rPr>
          <w:rFonts w:ascii="Arial" w:hAnsi="Arial" w:cs="Arial"/>
          <w:color w:val="C00000"/>
          <w:lang w:val="en-US"/>
        </w:rPr>
        <w:t>Add</w:t>
      </w:r>
      <w:r w:rsidR="00606B5D" w:rsidRPr="00606B5D">
        <w:rPr>
          <w:rFonts w:ascii="Arial" w:hAnsi="Arial" w:cs="Arial"/>
          <w:color w:val="C00000"/>
        </w:rPr>
        <w:t xml:space="preserve"> </w:t>
      </w:r>
      <w:r w:rsidR="00606B5D" w:rsidRPr="00606B5D">
        <w:rPr>
          <w:rFonts w:ascii="Arial" w:hAnsi="Arial" w:cs="Arial"/>
          <w:color w:val="C00000"/>
          <w:lang w:val="en-US"/>
        </w:rPr>
        <w:t>multilayer</w:t>
      </w:r>
      <w:r w:rsidR="00606B5D" w:rsidRPr="00606B5D">
        <w:rPr>
          <w:rFonts w:ascii="Times New Roman" w:hAnsi="Times New Roman"/>
        </w:rPr>
        <w:t>»</w:t>
      </w:r>
      <w:bookmarkEnd w:id="13"/>
      <w:r w:rsidR="00606B5D" w:rsidRPr="00606B5D">
        <w:rPr>
          <w:rFonts w:ascii="Times New Roman" w:hAnsi="Times New Roman"/>
        </w:rPr>
        <w:t xml:space="preserve"> </w:t>
      </w:r>
      <w:r w:rsidR="00606B5D" w:rsidRPr="00606B5D">
        <w:rPr>
          <w:rFonts w:ascii="Times New Roman" w:hAnsi="Times New Roman"/>
          <w:noProof/>
          <w:lang w:eastAsia="ru-RU"/>
        </w:rPr>
        <w:drawing>
          <wp:inline distT="0" distB="0" distL="0" distR="0" wp14:anchorId="70DAB28A" wp14:editId="110056FD">
            <wp:extent cx="155575" cy="155575"/>
            <wp:effectExtent l="0" t="0" r="0" b="0"/>
            <wp:docPr id="1233" name="Picture 1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606B5D">
        <w:rPr>
          <w:rFonts w:ascii="Times New Roman" w:hAnsi="Times New Roman"/>
        </w:rPr>
        <w:t>.</w:t>
      </w:r>
    </w:p>
    <w:p w14:paraId="36D15B16" w14:textId="41185477" w:rsidR="00606B5D" w:rsidRPr="00B30475" w:rsidRDefault="00C417AA" w:rsidP="00CC1D96">
      <w:pPr>
        <w:pStyle w:val="a"/>
        <w:numPr>
          <w:ilvl w:val="0"/>
          <w:numId w:val="2"/>
        </w:numPr>
        <w:spacing w:beforeLines="100" w:before="240" w:afterLines="150" w:after="360" w:line="276" w:lineRule="auto"/>
        <w:jc w:val="center"/>
        <w:rPr>
          <w:rStyle w:val="ListLabel3"/>
          <w:color w:val="00518E"/>
          <w:sz w:val="22"/>
          <w:szCs w:val="22"/>
        </w:rPr>
      </w:pPr>
      <w:r w:rsidRPr="00C417AA">
        <w:rPr>
          <w:noProof/>
          <w:color w:val="00518E"/>
          <w:sz w:val="22"/>
          <w:szCs w:val="22"/>
        </w:rPr>
        <mc:AlternateContent>
          <mc:Choice Requires="wpg">
            <w:drawing>
              <wp:anchor distT="0" distB="0" distL="114300" distR="114300" simplePos="0" relativeHeight="252353536" behindDoc="0" locked="0" layoutInCell="1" allowOverlap="1" wp14:anchorId="3345A47A" wp14:editId="11B26C61">
                <wp:simplePos x="0" y="0"/>
                <wp:positionH relativeFrom="column">
                  <wp:posOffset>1737995</wp:posOffset>
                </wp:positionH>
                <wp:positionV relativeFrom="paragraph">
                  <wp:posOffset>-112395</wp:posOffset>
                </wp:positionV>
                <wp:extent cx="2143125" cy="752475"/>
                <wp:effectExtent l="0" t="0" r="9525" b="9525"/>
                <wp:wrapTopAndBottom/>
                <wp:docPr id="1261" name="Group 57"/>
                <wp:cNvGraphicFramePr/>
                <a:graphic xmlns:a="http://schemas.openxmlformats.org/drawingml/2006/main">
                  <a:graphicData uri="http://schemas.microsoft.com/office/word/2010/wordprocessingGroup">
                    <wpg:wgp>
                      <wpg:cNvGrpSpPr/>
                      <wpg:grpSpPr>
                        <a:xfrm>
                          <a:off x="0" y="0"/>
                          <a:ext cx="2143125" cy="752475"/>
                          <a:chOff x="0" y="0"/>
                          <a:chExt cx="2143125" cy="752475"/>
                        </a:xfrm>
                      </wpg:grpSpPr>
                      <pic:pic xmlns:pic="http://schemas.openxmlformats.org/drawingml/2006/picture">
                        <pic:nvPicPr>
                          <pic:cNvPr id="1262" name="Picture 1262"/>
                          <pic:cNvPicPr>
                            <a:picLocks noChangeAspect="1"/>
                          </pic:cNvPicPr>
                        </pic:nvPicPr>
                        <pic:blipFill>
                          <a:blip r:embed="rId24"/>
                          <a:stretch>
                            <a:fillRect/>
                          </a:stretch>
                        </pic:blipFill>
                        <pic:spPr>
                          <a:xfrm>
                            <a:off x="0" y="0"/>
                            <a:ext cx="2143125" cy="752475"/>
                          </a:xfrm>
                          <a:prstGeom prst="rect">
                            <a:avLst/>
                          </a:prstGeom>
                        </pic:spPr>
                      </pic:pic>
                      <wps:wsp>
                        <wps:cNvPr id="1263" name="Овал 5"/>
                        <wps:cNvSpPr/>
                        <wps:spPr>
                          <a:xfrm>
                            <a:off x="593725" y="173832"/>
                            <a:ext cx="261938"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5AB18745" id="Group 57" o:spid="_x0000_s1026" style="position:absolute;margin-left:136.85pt;margin-top:-8.85pt;width:168.75pt;height:59.25pt;z-index:252353536" coordsize="21431,75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ue6TKAMAALwHAAAOAAAAZHJzL2Uyb0RvYy54bWykVetO2zAU/j9p72Dl&#10;P6RNaQsRLZpgRZPQVsH2AK7jJBa+yXZvL7NnmPZ3L9FH2rGdBEqBbaxSEzs+l+98/o59frERHK2o&#10;sUzJSdI/7iWISqIKJqtJ8u3r7Og0QdZhWWCuJJ0kW2qTi+n7d+drndNM1YoX1CAIIm2+1pOkdk7n&#10;aWpJTQW2x0pTCYulMgI7mJoqLQxeQ3TB06zXG6VrZQptFKHWwteruJhMQ/yypMR9KUtLHeKTBLC5&#10;8DThufDPdHqO88pgXTPSwMBvQCEwk5C0C3WFHUZLww5CCUaMsqp0x0SJVJUlIzTUANX0e0+quTZq&#10;qUMtVb6udEcTUPuEpzeHJZ9X10bf6bkBJta6Ai7CzNeyKY3wb0CJNoGybUcZ3ThE4GPWPxn0s2GC&#10;CKyNh9nJeBg5JTUQf+BG6o+vO6Zt2nQPjGYkh3/DAIwOGPizUsDLLQ1NmiDir2IIbO6X+gg2S2PH&#10;Fowztw3Cg23xoORqzsjcxAmQOTeIFdAI2ShLkMQCJA8GPi8K34Bl7+Ytox/2dd0ocm+RVJc1lhX9&#10;YDXoFoJ4JtN98zDdS7rgTM8Y536n/LgpDzT+RCPPMBT1d6XIUlDpYkMZyqFSJW3NtE2QyalYUCjJ&#10;fCoCIJxbZ6gjtU9YQuJbAOuBPloIKB+A+RIsSOw/RdVpAzgz1l1TJZAfADaAABuCc7y6sQ2Y1qSh&#10;MOYPwACO1zocOLZlC2YHfP1TT93VWFOA4MPuyWDQymD3ffdz92P3C4UGaey6xrMvETQ8G4x9f0F7&#10;9ceD00EW26vrv1H/bABnrG8/aL7RMBxpLzNFOUjEeqQvkIVzqbycYEdxziVaQ96zHoT1c6s4K1qx&#10;WVMtLrlBKwxn62zWg18Q7J4ZIOEStsDXG7cgjNyW05jglpbQMf4kiRn8wU+7sJgQEGY/LtW4oDHb&#10;8HGy1iNIkEsI6CNHZTaxmwCtZQzSxo7abey9Kw33RgesKf01584jZFbSdc6CSWWeq4xDVU3maN+S&#10;FKnxLC1UsYXzxDh+qeL1hSWpFXQ2cSY4eysQcXANV0TgoLnO/B30eB6sHi7d6W8AAAD//wMAUEsD&#10;BAoAAAAAAAAAIQCMPhsriQkAAIkJAAAUAAAAZHJzL21lZGlhL2ltYWdlMS5wbmeJUE5HDQoaCgAA&#10;AA1JSERSAAAA4QAAAE8IAgAAAJLHNbMAAAABc1JHQgCuzhzpAAAJQ0lEQVR4Xu1dzWvVShRPWz8W&#10;KggWBXEj3Fcp1D/ggqjFborCXXVdFwqCi0J5iydF0MVDHkixoDzBjV13Vai4UVAQrnuL1/ouuBP8&#10;XogLv99JTu6505lkMkmTTDL3DOWSm3vmzJzf+eU3k2SSDv348cMLyq9fv3Dj9+/f9BW2qYABbsdt&#10;/Pz5E3+F8vz58+PHj6NDKF++fBkdHaWvsPHP4r+X/5oT9/A2IxCJwDDjwghUHAHmaMUTxN3zmKNM&#10;gqojEHKUJqPilJTmpokbOE9FMypVD537VxMEWEdrkqgB7iZzdICTX5PQmaM1SdQAd5M5OsDJr0no&#10;zNGaJGqAu8kcHeDk1yR05mhNEjXA3WSODnDyaxI6c7QmiRrgbkZwFO8Y0b0luoek3m2ie0t0h0m0&#10;GWBUOfQ8EWAdzRNN9lUEAszRIlBln3kiwBzNE032VQQCQ7gOX1z3hNviCqa4pfhoKS6/B0v8Cuvw&#10;T5w4QT2OXIdfRDzs0z0ErHHUPSg5ooIQ4LG+IGDZbW4IMEdzg5IdFYQAc7QgYNltbggwR3ODkh0V&#10;hEBVzpl27NiRKsJv376p9rk4SdWNOOPt27en8vP9+3fVnp0gJj5Hpbud6tNz0rUnfAeE+EmXnPDC&#10;E3y+ePFCf+1JSkku9KqOk0R6Xbx4ERC4desW4qDh6OzsLNosLy/H8R5s4FcToqMl+hG3yXOkk3Pn&#10;zklNazqjD4f8UFxxoVFPeKxPpXd5Gp86dQqZaljEpIqZjqSaoU9zMyAlFeS3eV2pt1AXq/8dFPRG&#10;RXVbIY4ODXmGfxp0DD2AmcUC1ASCjo+Pm/RBVCyJGfhVL2kmTWSwgUbT0hTsp6amWq0WfCJBF4KC&#10;NMX98Km6rRBHMyBVxypA0EuXLj18+PDmzZs01usDQQFDG0phZoJixbQMI7XDbkAUu3fvhk8qJrnY&#10;tWsXmD148ADCOXToEMaFG6urq/Ar3I+stI6aBGnL5vHjx1evXs2xdaBpWm8iTTMTVBTdtAJMhwpW&#10;hAOMCrI2MSKioDi409AP1ZHEUqmQjsKyVcM/DRaGHnpLZBNR9Q2AnSdPnrxy5crWaYoiCj6vXbtm&#10;KKJiF7fCMNFPBhElHRUpJfqEcBJpikpJwzoN/TQBYB01YqQqmcBOrEkb+DVRXBNzZtQhwUjkVjae&#10;gTMkeloRxSriaROxFjuIwepDBgoiTfHz6dOnMOeRPlVMKqSjaRNWnD2oJknm0ObTK/qaQVO3KKJE&#10;Shpzs9HUhEyR2Kpn39QTcdDX5EUkKA7r4oQBBxaY5koeXOPo1s/rHz16RBhJBMX9kTsjE2My/Bke&#10;aSJBsQoKYTaaYl083THsgEZHNZeNJOeSjhqC5hpHzRHXWIo0zcUhOYFpaIaZqEpQkabmPZRIiRpm&#10;SFPpLIc6oE4AUukoHSrUDVXmYzkqPXkHvqQn7GgPbNDbx914tyOM9eaJ11siCUQepD1V0iul+XVK&#10;6AOSMkNoIhGlC2H6y+8mOirOEyLnDK7paC7n9Yln8TAZhfMnQyqLcpWNInrVzHD2k4GmkVUk7ia6&#10;Veejoo7GXWqNvV9PT4yIG9JtepJPuEGP2+L9ejGF6rMiUjzVudXebrfNx3qIsdlsqrlJvF8vVdHf&#10;aget0hMRDfROUEeRE7QBX6XDxuSmPzqJYyQ4jHMijQlwehR30IL/GzduYBPMURnqXI6WfDmaqE9o&#10;kEgvJJZeyxOdmHTG0Il+Kswc9aEuboFfNTmaI730rgw5auikKjpqAh/bDCYCrp0zDWYW3Y6aOep2&#10;fl2IjjnqQhbdjoE56nZ+XYiOOepCFt2OYZjueUKc4jaGrb6LVIWDHtmjq/1uQ8bRlYwA62jJgHNz&#10;qRFgjqaGjCuUjABztGTAubnUCDBHU0PGFUpGgDlaMuDcXGoEhvD2v7p+GU/SccUdbdBiPOl1OrQk&#10;DxfvQYF36ZiszYPWX79+/fXrV/CQuu9cIT8E9uzZc+DAAf1SGFvJsslRiPnVq1ejQRkeZkXPj3Ep&#10;PYGmfPz48e3bt4cPH46jqcVk2WTGmzdv4Njdv38/EzQlqXI2B/xBJvbt2wdjWpxri8myydHPnz/v&#10;3bs3Z7zZXVYEgKYw6YqrbTFZfY6qN5zUx+4wAHXyKu4Uf02Ea2RkJNGGDcpBAHKhPyuwlSybOloO&#10;9NxK3RFgjlYgg92lY8eWumJH1D0V6KatLrjLUUgzDE5BCQmQOfGZKzLt8uC1qxy9f+HIyswGzK+g&#10;rE10/ssDK/ZhBwFXOQpoTow1ENPp27enPa+7dHa+3Z4/ArJ6+TKMrUsXQGEv3Bc1sr993/8xKL7F&#10;5orhoIzGwWfoCprqi7cyeJOToJIk8Z7XuR7u21wx1qEdulhp1VWOTrfO3zkTUKwHa2Pu7mKzuQja&#10;+mR21GvPd1ogsT55lQK8OOOtoQaDxeaKqnnfFYh3ZwGrbcysnBWnmIKTuUZj7knofW1i/nrQw/b6&#10;+N2g3qI336+ocWiFLXYadZWjIJ4BDVqrKIYyus3FP6Po6Zt176148b+qaSJX3ZfrXnBgQDkCmh0/&#10;wyB1PHPHW3/pC3Nz5nSg+o3TM02qaO7QDnlKatVZjob4+VRdO39nVSFpMfgGOt0rkSIdzAdorryx&#10;GPEiHrFrJg6LCaU6Xh3lKPCAtBPUqDn+B0IeqW29nSCgbZQyLxyB+3miipKxmMnG2ERbqSgakJOe&#10;aoYtCjb+nvOtUOITHVaHR0X2JIKj5m91FJdEQSfFfz5WZJ8NfAPP1sNRdwRE6+6cP5A25haCSeqx&#10;5fd9F/5EMTQ925kIVE3YhdMEqnjvtGIsdmb69kbPV/+KV89AcLIw4Z+6Qem1CAdPuMdX2L7+ah0a&#10;wOCGSX/dE1Ez8o15EK367+3oXXnSS/PAFazNm5ycJIwi35vX6XSOHj3qBo5uRPHs2bO4/xplMVmO&#10;jvVuUIajCBCwydHERQycozIRSFxQYmsduk2O7ty58/17YWpYZkK4LQWBT58+wWr8OGAsJssmRw8e&#10;PPjhwwegqa0DlImKCAD+sIQZ1uHDkvM4TCwmy+Y5E8ABTyB0u913796pr0hhApWGwLZt22Cx+djY&#10;WOLzTFaSZZmjpaWBG6ovAjbH+vqixj0vEwHmaJloc1tZEGCOZkGN65SJQMjRuMfroCtxL3yUnq2L&#10;/FpmJNyWqwiwjrqaWXfi+h8eNsGLrTbmEQAAAABJRU5ErkJgglBLAwQUAAYACAAAACEAmLkE7OEA&#10;AAALAQAADwAAAGRycy9kb3ducmV2LnhtbEyPwWrDMAyG74O9g1Fht9Z2ypqSximlbDuVwdrB2M2N&#10;1SQ0tkPsJunbTzttNwl9/Pr+fDvZlg3Yh8Y7BXIhgKErvWlcpeDz9DpfAwtRO6Nb71DBHQNsi8eH&#10;XGfGj+4Dh2OsGIW4kGkFdYxdxnkoa7Q6LHyHjm4X31sdae0rbno9UrhteSLEilvdOPpQ6w73NZbX&#10;480qeBv1uFvKl+Fwvezv36fn96+DRKWeZtNuAyziFP9g+NUndSjI6exvzgTWKkjSZUqogrlMaSBi&#10;JWUC7EyoEGvgRc7/dyh+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BO57pMoAwAAvAcAAA4AAAAAAAAAAAAAAAAAOgIAAGRycy9lMm9Eb2MueG1sUEsBAi0ACgAA&#10;AAAAAAAhAIw+GyuJCQAAiQkAABQAAAAAAAAAAAAAAAAAjgUAAGRycy9tZWRpYS9pbWFnZTEucG5n&#10;UEsBAi0AFAAGAAgAAAAhAJi5BOzhAAAACwEAAA8AAAAAAAAAAAAAAAAASQ8AAGRycy9kb3ducmV2&#10;LnhtbFBLAQItABQABgAIAAAAIQCqJg6+vAAAACEBAAAZAAAAAAAAAAAAAAAAAFcQAABkcnMvX3Jl&#10;bHMvZTJvRG9jLnhtbC5yZWxzUEsFBgAAAAAGAAYAfAEAAEoRAAAAAA==&#10;">
                <v:shape id="Picture 1262" o:spid="_x0000_s1027" type="#_x0000_t75" style="position:absolute;width:21431;height:7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6/XwwAAAN0AAAAPAAAAZHJzL2Rvd25yZXYueG1sRE9Ni8Iw&#10;EL0L/ocwgjdNLVKWahQRRcHLrop4HJqxrTaT0kTb3V+/WVjwNo/3OfNlZyrxosaVlhVMxhEI4szq&#10;knMF59N29AHCeWSNlWVS8E0Olot+b46pti1/0evocxFC2KWooPC+TqV0WUEG3djWxIG72cagD7DJ&#10;pW6wDeGmknEUJdJgyaGhwJrWBWWP49MouJT5fd9dz+12l3xO3UkeNsnPQanhoFvNQHjq/Fv8797r&#10;MD9OYvj7JpwgF78AAAD//wMAUEsBAi0AFAAGAAgAAAAhANvh9svuAAAAhQEAABMAAAAAAAAAAAAA&#10;AAAAAAAAAFtDb250ZW50X1R5cGVzXS54bWxQSwECLQAUAAYACAAAACEAWvQsW78AAAAVAQAACwAA&#10;AAAAAAAAAAAAAAAfAQAAX3JlbHMvLnJlbHNQSwECLQAUAAYACAAAACEAZ0uv18MAAADdAAAADwAA&#10;AAAAAAAAAAAAAAAHAgAAZHJzL2Rvd25yZXYueG1sUEsFBgAAAAADAAMAtwAAAPcCAAAAAA==&#10;">
                  <v:imagedata r:id="rId25" o:title=""/>
                </v:shape>
                <v:oval id="Овал 5" o:spid="_x0000_s1028" style="position:absolute;left:5937;top:1738;width:2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NnuwAAAAN0AAAAPAAAAZHJzL2Rvd25yZXYueG1sRE/LqsIw&#10;EN0L/kMYwZ2mKkitRrkognJXPnA9NGNTbjMpTdTq198Igrs5nOcsVq2txJ0aXzpWMBomIIhzp0su&#10;FJxP20EKwgdkjZVjUvAkD6tlt7PATLsHH+h+DIWIIewzVGBCqDMpfW7Ioh+6mjhyV9dYDBE2hdQN&#10;PmK4reQ4SabSYsmxwWBNa0P53/FmFcw2O326JC9j0+pJRfva429aK9XvtT9zEIHa8BV/3Dsd54+n&#10;E3h/E0+Qy38AAAD//wMAUEsBAi0AFAAGAAgAAAAhANvh9svuAAAAhQEAABMAAAAAAAAAAAAAAAAA&#10;AAAAAFtDb250ZW50X1R5cGVzXS54bWxQSwECLQAUAAYACAAAACEAWvQsW78AAAAVAQAACwAAAAAA&#10;AAAAAAAAAAAfAQAAX3JlbHMvLnJlbHNQSwECLQAUAAYACAAAACEAnmzZ7sAAAADdAAAADwAAAAAA&#10;AAAAAAAAAAAHAgAAZHJzL2Rvd25yZXYueG1sUEsFBgAAAAADAAMAtwAAAPQCAAAAAA==&#10;" filled="f" strokecolor="red" strokeweight="1.5pt"/>
                <w10:wrap type="topAndBottom"/>
              </v:group>
            </w:pict>
          </mc:Fallback>
        </mc:AlternateContent>
      </w:r>
      <w:r w:rsidR="00606B5D">
        <w:rPr>
          <w:color w:val="00518E"/>
          <w:sz w:val="22"/>
          <w:szCs w:val="22"/>
        </w:rPr>
        <w:t>Кнопка</w:t>
      </w:r>
      <w:r w:rsidR="00606B5D" w:rsidRPr="00B30475">
        <w:rPr>
          <w:color w:val="00518E"/>
          <w:sz w:val="22"/>
          <w:szCs w:val="22"/>
        </w:rPr>
        <w:t xml:space="preserve"> </w:t>
      </w:r>
      <w:r w:rsidR="00606B5D" w:rsidRPr="00606B5D">
        <w:rPr>
          <w:color w:val="00518E"/>
          <w:sz w:val="22"/>
          <w:szCs w:val="22"/>
        </w:rPr>
        <w:t>«</w:t>
      </w:r>
      <w:r w:rsidR="00606B5D" w:rsidRPr="00606B5D">
        <w:rPr>
          <w:rFonts w:ascii="Arial" w:hAnsi="Arial" w:cs="Arial"/>
          <w:color w:val="C00000"/>
          <w:sz w:val="22"/>
          <w:szCs w:val="22"/>
          <w:lang w:val="en-US"/>
        </w:rPr>
        <w:t>Add</w:t>
      </w:r>
      <w:r w:rsidR="00606B5D" w:rsidRPr="00606B5D">
        <w:rPr>
          <w:rFonts w:ascii="Arial" w:hAnsi="Arial" w:cs="Arial"/>
          <w:color w:val="C00000"/>
          <w:sz w:val="22"/>
          <w:szCs w:val="22"/>
        </w:rPr>
        <w:t xml:space="preserve"> </w:t>
      </w:r>
      <w:r w:rsidR="00606B5D" w:rsidRPr="00606B5D">
        <w:rPr>
          <w:rFonts w:ascii="Arial" w:hAnsi="Arial" w:cs="Arial"/>
          <w:color w:val="C00000"/>
          <w:sz w:val="22"/>
          <w:szCs w:val="22"/>
          <w:lang w:val="en-US"/>
        </w:rPr>
        <w:t>multilayer</w:t>
      </w:r>
      <w:r w:rsidR="00606B5D" w:rsidRPr="00606B5D">
        <w:rPr>
          <w:color w:val="00518E"/>
          <w:sz w:val="22"/>
          <w:szCs w:val="22"/>
        </w:rPr>
        <w:t>»</w:t>
      </w:r>
    </w:p>
    <w:p w14:paraId="2FAB0B0A" w14:textId="6D1C1B1A" w:rsidR="003B3E78" w:rsidRDefault="00CF3388" w:rsidP="000D5AF2">
      <w:pPr>
        <w:pStyle w:val="ListParagraph"/>
        <w:spacing w:beforeLines="100" w:before="240" w:afterLines="150" w:after="360"/>
        <w:ind w:left="0"/>
        <w:contextualSpacing w:val="0"/>
        <w:jc w:val="both"/>
        <w:rPr>
          <w:rFonts w:ascii="Times New Roman" w:hAnsi="Times New Roman"/>
        </w:rPr>
      </w:pPr>
      <w:r>
        <w:rPr>
          <w:rFonts w:ascii="Times New Roman" w:hAnsi="Times New Roman"/>
        </w:rPr>
        <w:t>Теперь структура выглядит так:</w:t>
      </w:r>
    </w:p>
    <w:p w14:paraId="542B4E85" w14:textId="28A7DF52" w:rsidR="0000766A" w:rsidRPr="00B30475" w:rsidRDefault="003B3E78" w:rsidP="0000766A">
      <w:pPr>
        <w:pStyle w:val="a"/>
        <w:numPr>
          <w:ilvl w:val="0"/>
          <w:numId w:val="2"/>
        </w:numPr>
        <w:spacing w:beforeLines="100" w:before="240" w:afterLines="150" w:after="360" w:line="276" w:lineRule="auto"/>
        <w:jc w:val="center"/>
        <w:rPr>
          <w:rStyle w:val="ListLabel3"/>
          <w:color w:val="00518E"/>
          <w:sz w:val="22"/>
          <w:szCs w:val="22"/>
        </w:rPr>
      </w:pPr>
      <w:r>
        <w:rPr>
          <w:noProof/>
          <w:color w:val="00518E"/>
          <w:sz w:val="22"/>
          <w:szCs w:val="22"/>
        </w:rPr>
        <w:lastRenderedPageBreak/>
        <w:drawing>
          <wp:anchor distT="0" distB="0" distL="114300" distR="114300" simplePos="0" relativeHeight="252355584" behindDoc="0" locked="0" layoutInCell="1" allowOverlap="1" wp14:anchorId="2D46F76D" wp14:editId="31325CE1">
            <wp:simplePos x="0" y="0"/>
            <wp:positionH relativeFrom="column">
              <wp:posOffset>1392555</wp:posOffset>
            </wp:positionH>
            <wp:positionV relativeFrom="paragraph">
              <wp:posOffset>0</wp:posOffset>
            </wp:positionV>
            <wp:extent cx="2876550" cy="2009775"/>
            <wp:effectExtent l="0" t="0" r="0" b="9525"/>
            <wp:wrapTopAndBottom/>
            <wp:docPr id="1281" name="Picture 1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2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76550" cy="2009775"/>
                    </a:xfrm>
                    <a:prstGeom prst="rect">
                      <a:avLst/>
                    </a:prstGeom>
                    <a:noFill/>
                    <a:ln>
                      <a:noFill/>
                    </a:ln>
                  </pic:spPr>
                </pic:pic>
              </a:graphicData>
            </a:graphic>
          </wp:anchor>
        </w:drawing>
      </w:r>
      <w:r>
        <w:rPr>
          <w:noProof/>
          <w:color w:val="00518E"/>
          <w:sz w:val="22"/>
          <w:szCs w:val="22"/>
        </w:rPr>
        <w:t xml:space="preserve">Периодическая </w:t>
      </w:r>
      <w:r>
        <w:rPr>
          <w:noProof/>
          <w:color w:val="00518E"/>
          <w:sz w:val="22"/>
          <w:szCs w:val="22"/>
          <w:lang w:val="en-US"/>
        </w:rPr>
        <w:t>Mo/Be</w:t>
      </w:r>
      <w:r w:rsidR="0000766A" w:rsidRPr="00B30475">
        <w:rPr>
          <w:color w:val="00518E"/>
          <w:sz w:val="22"/>
          <w:szCs w:val="22"/>
        </w:rPr>
        <w:t xml:space="preserve"> </w:t>
      </w:r>
      <w:r>
        <w:rPr>
          <w:color w:val="00518E"/>
          <w:sz w:val="22"/>
          <w:szCs w:val="22"/>
        </w:rPr>
        <w:t>структура</w:t>
      </w:r>
    </w:p>
    <w:p w14:paraId="03C5B0AD" w14:textId="3112A327" w:rsidR="00CF3388" w:rsidRDefault="0000766A" w:rsidP="000D5AF2">
      <w:pPr>
        <w:pStyle w:val="ListParagraph"/>
        <w:spacing w:beforeLines="100" w:before="240" w:afterLines="150" w:after="360"/>
        <w:ind w:left="0"/>
        <w:contextualSpacing w:val="0"/>
        <w:jc w:val="both"/>
        <w:rPr>
          <w:rFonts w:ascii="Times New Roman" w:hAnsi="Times New Roman"/>
        </w:rPr>
      </w:pPr>
      <w:r w:rsidRPr="0000766A">
        <w:rPr>
          <w:rFonts w:ascii="Times New Roman" w:hAnsi="Times New Roman"/>
        </w:rPr>
        <w:t xml:space="preserve">Структура представлена в виде </w:t>
      </w:r>
      <w:hyperlink w:anchor="_Слоистая_структура" w:history="1">
        <w:r w:rsidRPr="00CA1511">
          <w:rPr>
            <w:rStyle w:val="Hyperlink"/>
            <w:rFonts w:ascii="Times New Roman" w:hAnsi="Times New Roman"/>
          </w:rPr>
          <w:t>древовидного списка</w:t>
        </w:r>
      </w:hyperlink>
      <w:r w:rsidRPr="0000766A">
        <w:rPr>
          <w:rFonts w:ascii="Times New Roman" w:hAnsi="Times New Roman"/>
        </w:rPr>
        <w:t xml:space="preserve"> с основной информацией о каждом элементе. По умолчанию </w:t>
      </w:r>
      <w:r w:rsidR="0048077C" w:rsidRPr="0000766A">
        <w:rPr>
          <w:rFonts w:ascii="Times New Roman" w:hAnsi="Times New Roman"/>
        </w:rPr>
        <w:t>стек</w:t>
      </w:r>
      <w:r w:rsidRPr="0000766A">
        <w:rPr>
          <w:rFonts w:ascii="Times New Roman" w:hAnsi="Times New Roman"/>
        </w:rPr>
        <w:t xml:space="preserve"> содержит один период </w:t>
      </w:r>
      <w:r w:rsidRPr="00A11C81">
        <w:rPr>
          <w:rFonts w:ascii="Times New Roman" w:hAnsi="Times New Roman"/>
        </w:rPr>
        <w:t xml:space="preserve">с </w:t>
      </w:r>
      <w:r w:rsidR="0048077C" w:rsidRPr="00A11C81">
        <w:rPr>
          <w:rFonts w:ascii="Times New Roman" w:hAnsi="Times New Roman"/>
        </w:rPr>
        <w:t xml:space="preserve">двумя </w:t>
      </w:r>
      <w:r w:rsidRPr="00A11C81">
        <w:rPr>
          <w:rFonts w:ascii="Times New Roman" w:hAnsi="Times New Roman"/>
        </w:rPr>
        <w:t>сло</w:t>
      </w:r>
      <w:r w:rsidR="0048077C" w:rsidRPr="00A11C81">
        <w:rPr>
          <w:rFonts w:ascii="Times New Roman" w:hAnsi="Times New Roman"/>
        </w:rPr>
        <w:t>ми</w:t>
      </w:r>
      <w:r w:rsidR="00A11C81">
        <w:rPr>
          <w:rFonts w:ascii="Times New Roman" w:hAnsi="Times New Roman"/>
        </w:rPr>
        <w:t xml:space="preserve"> в ячейке</w:t>
      </w:r>
      <w:r w:rsidRPr="0000766A">
        <w:rPr>
          <w:rFonts w:ascii="Times New Roman" w:hAnsi="Times New Roman"/>
        </w:rPr>
        <w:t>. Слои также имеют материал, плотность, толщину и интерфейс по умолчанию. Значения по умолчанию могут быть изменены в конфигурационном файле</w:t>
      </w:r>
      <w:r w:rsidR="00200E67" w:rsidRPr="00200E67">
        <w:rPr>
          <w:rFonts w:ascii="Times New Roman" w:hAnsi="Times New Roman"/>
        </w:rPr>
        <w:t xml:space="preserve"> </w:t>
      </w:r>
      <w:r w:rsidR="00086BC7">
        <w:rPr>
          <w:rFonts w:ascii="Times New Roman" w:hAnsi="Times New Roman"/>
        </w:rPr>
        <w:t>настроек</w:t>
      </w:r>
      <w:r w:rsidRPr="0000766A">
        <w:rPr>
          <w:rFonts w:ascii="Times New Roman" w:hAnsi="Times New Roman"/>
        </w:rPr>
        <w:t xml:space="preserve">. Изменить текущие параметры </w:t>
      </w:r>
      <w:hyperlink w:anchor="_Редактирование_элемента_структуры" w:history="1">
        <w:r w:rsidRPr="00FB66FF">
          <w:rPr>
            <w:rStyle w:val="Hyperlink"/>
            <w:rFonts w:ascii="Times New Roman" w:hAnsi="Times New Roman"/>
          </w:rPr>
          <w:t>элемента структуры</w:t>
        </w:r>
      </w:hyperlink>
      <w:r w:rsidRPr="0000766A">
        <w:rPr>
          <w:rFonts w:ascii="Times New Roman" w:hAnsi="Times New Roman"/>
        </w:rPr>
        <w:t xml:space="preserve"> можно двойным кликом по элементу или выделив элемент и нажав иконку </w:t>
      </w:r>
      <w:r w:rsidR="00086BC7">
        <w:rPr>
          <w:rFonts w:ascii="Times New Roman" w:hAnsi="Times New Roman"/>
        </w:rPr>
        <w:t>«</w:t>
      </w:r>
      <w:r w:rsidRPr="00086BC7">
        <w:rPr>
          <w:rFonts w:ascii="Arial" w:hAnsi="Arial" w:cs="Arial"/>
          <w:color w:val="C00000"/>
          <w:lang w:val="en-US"/>
        </w:rPr>
        <w:t>Edit</w:t>
      </w:r>
      <w:r w:rsidR="00086BC7">
        <w:rPr>
          <w:rFonts w:ascii="Times New Roman" w:hAnsi="Times New Roman"/>
        </w:rPr>
        <w:t>»</w:t>
      </w:r>
      <w:r w:rsidR="00F91818" w:rsidRPr="00F91818">
        <w:rPr>
          <w:rFonts w:ascii="Times New Roman" w:hAnsi="Times New Roman"/>
        </w:rPr>
        <w:t xml:space="preserve"> </w:t>
      </w:r>
      <w:r w:rsidRPr="0000766A">
        <w:rPr>
          <w:rFonts w:ascii="Times New Roman" w:hAnsi="Times New Roman"/>
          <w:noProof/>
          <w:lang w:eastAsia="ru-RU"/>
        </w:rPr>
        <w:drawing>
          <wp:inline distT="0" distB="0" distL="0" distR="0" wp14:anchorId="3D64EDC1" wp14:editId="4546636B">
            <wp:extent cx="206242" cy="168250"/>
            <wp:effectExtent l="0" t="0" r="3810" b="3810"/>
            <wp:docPr id="128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10082" cy="171382"/>
                    </a:xfrm>
                    <a:prstGeom prst="rect">
                      <a:avLst/>
                    </a:prstGeom>
                    <a:noFill/>
                    <a:ln>
                      <a:noFill/>
                    </a:ln>
                  </pic:spPr>
                </pic:pic>
              </a:graphicData>
            </a:graphic>
          </wp:inline>
        </w:drawing>
      </w:r>
    </w:p>
    <w:p w14:paraId="73155EFA" w14:textId="0698679F" w:rsidR="0022517F" w:rsidRPr="00B30475" w:rsidRDefault="0022517F" w:rsidP="0022517F">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0" distB="0" distL="114300" distR="114300" simplePos="0" relativeHeight="252356608" behindDoc="0" locked="0" layoutInCell="1" allowOverlap="1" wp14:anchorId="6EE0A58A" wp14:editId="7421ED3D">
            <wp:simplePos x="0" y="0"/>
            <wp:positionH relativeFrom="column">
              <wp:posOffset>61595</wp:posOffset>
            </wp:positionH>
            <wp:positionV relativeFrom="paragraph">
              <wp:posOffset>-92710</wp:posOffset>
            </wp:positionV>
            <wp:extent cx="5695950" cy="2743200"/>
            <wp:effectExtent l="0" t="0" r="0" b="0"/>
            <wp:wrapTopAndBottom/>
            <wp:docPr id="1282" name="Picture 128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 name="Picture 1282" descr="Graphical user interface, text, application, email&#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695950" cy="2743200"/>
                    </a:xfrm>
                    <a:prstGeom prst="rect">
                      <a:avLst/>
                    </a:prstGeom>
                  </pic:spPr>
                </pic:pic>
              </a:graphicData>
            </a:graphic>
          </wp:anchor>
        </w:drawing>
      </w:r>
      <w:r>
        <w:rPr>
          <w:noProof/>
          <w:color w:val="00518E"/>
          <w:sz w:val="22"/>
          <w:szCs w:val="22"/>
        </w:rPr>
        <w:t>Окно свойств слоя</w:t>
      </w:r>
    </w:p>
    <w:p w14:paraId="6E00BE01" w14:textId="68925555" w:rsidR="0000766A" w:rsidRDefault="00E854C3" w:rsidP="000D5AF2">
      <w:pPr>
        <w:pStyle w:val="ListParagraph"/>
        <w:spacing w:beforeLines="100" w:before="240" w:afterLines="150" w:after="360"/>
        <w:ind w:left="0"/>
        <w:contextualSpacing w:val="0"/>
        <w:jc w:val="both"/>
        <w:rPr>
          <w:rFonts w:ascii="Times New Roman" w:hAnsi="Times New Roman"/>
        </w:rPr>
      </w:pPr>
      <w:r w:rsidRPr="00E854C3">
        <w:rPr>
          <w:rFonts w:ascii="Times New Roman" w:hAnsi="Times New Roman"/>
        </w:rPr>
        <w:t xml:space="preserve">Открывшееся окно позволяет задавать различные параметры слоя. Зададим следующие: первый </w:t>
      </w:r>
      <w:r w:rsidRPr="00A11C81">
        <w:rPr>
          <w:rFonts w:ascii="Times New Roman" w:hAnsi="Times New Roman"/>
        </w:rPr>
        <w:t xml:space="preserve">слой: </w:t>
      </w:r>
      <w:r w:rsidR="0022517F" w:rsidRPr="00A11C81">
        <w:rPr>
          <w:rFonts w:ascii="Times New Roman" w:hAnsi="Times New Roman"/>
        </w:rPr>
        <w:t>«</w:t>
      </w:r>
      <w:r w:rsidR="0022517F" w:rsidRPr="00A11C81">
        <w:rPr>
          <w:rFonts w:ascii="Arial" w:hAnsi="Arial" w:cs="Arial"/>
          <w:color w:val="C00000"/>
          <w:lang w:val="en-US"/>
        </w:rPr>
        <w:t>Material</w:t>
      </w:r>
      <w:r w:rsidR="0022517F" w:rsidRPr="00A11C81">
        <w:rPr>
          <w:rFonts w:ascii="Times New Roman" w:hAnsi="Times New Roman"/>
        </w:rPr>
        <w:t>»</w:t>
      </w:r>
      <w:r w:rsidRPr="00A11C81">
        <w:rPr>
          <w:rFonts w:ascii="Times New Roman" w:hAnsi="Times New Roman"/>
        </w:rPr>
        <w:t xml:space="preserve"> – Be, </w:t>
      </w:r>
      <w:r w:rsidR="0022517F" w:rsidRPr="00A11C81">
        <w:rPr>
          <w:rFonts w:ascii="Times New Roman" w:hAnsi="Times New Roman"/>
        </w:rPr>
        <w:t>«</w:t>
      </w:r>
      <w:r w:rsidR="0022517F" w:rsidRPr="00A11C81">
        <w:rPr>
          <w:rFonts w:ascii="Arial" w:hAnsi="Arial" w:cs="Arial"/>
          <w:color w:val="C00000"/>
          <w:lang w:val="en-US"/>
        </w:rPr>
        <w:t>Thickness</w:t>
      </w:r>
      <w:r w:rsidR="0022517F" w:rsidRPr="00A11C81">
        <w:rPr>
          <w:rFonts w:ascii="Times New Roman" w:hAnsi="Times New Roman"/>
        </w:rPr>
        <w:t>»</w:t>
      </w:r>
      <w:r w:rsidRPr="00A11C81">
        <w:rPr>
          <w:rFonts w:ascii="Times New Roman" w:hAnsi="Times New Roman"/>
        </w:rPr>
        <w:t xml:space="preserve"> </w:t>
      </w:r>
      <w:r w:rsidR="00A11C81" w:rsidRPr="00A11C81">
        <w:rPr>
          <w:rFonts w:ascii="Times New Roman" w:hAnsi="Times New Roman"/>
        </w:rPr>
        <w:t xml:space="preserve">– </w:t>
      </w:r>
      <w:r w:rsidRPr="00A11C81">
        <w:rPr>
          <w:rFonts w:ascii="Times New Roman" w:hAnsi="Times New Roman"/>
        </w:rPr>
        <w:t xml:space="preserve">35 Å, </w:t>
      </w:r>
      <w:r w:rsidR="0022517F" w:rsidRPr="00A11C81">
        <w:rPr>
          <w:rFonts w:ascii="Times New Roman" w:hAnsi="Times New Roman"/>
        </w:rPr>
        <w:t>«</w:t>
      </w:r>
      <w:r w:rsidRPr="00A11C81">
        <w:rPr>
          <w:rFonts w:ascii="Arial" w:hAnsi="Arial" w:cs="Arial"/>
          <w:color w:val="C00000"/>
        </w:rPr>
        <w:t>Diffuseness</w:t>
      </w:r>
      <w:r w:rsidR="0022517F" w:rsidRPr="00A11C81">
        <w:rPr>
          <w:rFonts w:ascii="Times New Roman" w:hAnsi="Times New Roman"/>
        </w:rPr>
        <w:t>»</w:t>
      </w:r>
      <w:r w:rsidRPr="00A11C81">
        <w:rPr>
          <w:rFonts w:ascii="Times New Roman" w:hAnsi="Times New Roman"/>
        </w:rPr>
        <w:t xml:space="preserve"> </w:t>
      </w:r>
      <w:r w:rsidR="00A11C81" w:rsidRPr="00A11C81">
        <w:rPr>
          <w:rFonts w:ascii="Times New Roman" w:hAnsi="Times New Roman"/>
        </w:rPr>
        <w:t xml:space="preserve">– </w:t>
      </w:r>
      <w:r w:rsidRPr="00A11C81">
        <w:rPr>
          <w:rFonts w:ascii="Times New Roman" w:hAnsi="Times New Roman"/>
        </w:rPr>
        <w:t xml:space="preserve">5 Å. Второй слой: </w:t>
      </w:r>
      <w:r w:rsidR="0022517F" w:rsidRPr="00A11C81">
        <w:rPr>
          <w:rFonts w:ascii="Times New Roman" w:hAnsi="Times New Roman"/>
        </w:rPr>
        <w:t>«</w:t>
      </w:r>
      <w:r w:rsidR="0022517F" w:rsidRPr="00A11C81">
        <w:rPr>
          <w:rFonts w:ascii="Arial" w:hAnsi="Arial" w:cs="Arial"/>
          <w:color w:val="C00000"/>
          <w:lang w:val="en-US"/>
        </w:rPr>
        <w:t>Material</w:t>
      </w:r>
      <w:r w:rsidR="0022517F" w:rsidRPr="00A11C81">
        <w:rPr>
          <w:rFonts w:ascii="Times New Roman" w:hAnsi="Times New Roman"/>
        </w:rPr>
        <w:t xml:space="preserve">» </w:t>
      </w:r>
      <w:r w:rsidRPr="00A11C81">
        <w:rPr>
          <w:rFonts w:ascii="Times New Roman" w:hAnsi="Times New Roman"/>
        </w:rPr>
        <w:t xml:space="preserve">– Mo, </w:t>
      </w:r>
      <w:r w:rsidR="0022517F" w:rsidRPr="00A11C81">
        <w:rPr>
          <w:rFonts w:ascii="Times New Roman" w:hAnsi="Times New Roman"/>
        </w:rPr>
        <w:t>«</w:t>
      </w:r>
      <w:r w:rsidR="0022517F" w:rsidRPr="00A11C81">
        <w:rPr>
          <w:rFonts w:ascii="Arial" w:hAnsi="Arial" w:cs="Arial"/>
          <w:color w:val="C00000"/>
          <w:lang w:val="en-US"/>
        </w:rPr>
        <w:t>Thickness</w:t>
      </w:r>
      <w:r w:rsidR="0022517F" w:rsidRPr="00A11C81">
        <w:rPr>
          <w:rFonts w:ascii="Times New Roman" w:hAnsi="Times New Roman"/>
        </w:rPr>
        <w:t>»</w:t>
      </w:r>
      <w:r w:rsidR="00A11C81" w:rsidRPr="00A11C81">
        <w:rPr>
          <w:rFonts w:ascii="Times New Roman" w:hAnsi="Times New Roman"/>
        </w:rPr>
        <w:t xml:space="preserve"> – </w:t>
      </w:r>
      <w:r w:rsidRPr="00A11C81">
        <w:rPr>
          <w:rFonts w:ascii="Times New Roman" w:hAnsi="Times New Roman"/>
        </w:rPr>
        <w:t xml:space="preserve">25 Å, </w:t>
      </w:r>
      <w:r w:rsidR="0022517F" w:rsidRPr="00A11C81">
        <w:rPr>
          <w:rFonts w:ascii="Times New Roman" w:hAnsi="Times New Roman"/>
        </w:rPr>
        <w:t>«</w:t>
      </w:r>
      <w:r w:rsidR="0022517F" w:rsidRPr="00A11C81">
        <w:rPr>
          <w:rFonts w:ascii="Arial" w:hAnsi="Arial" w:cs="Arial"/>
          <w:color w:val="C00000"/>
        </w:rPr>
        <w:t>Diffuseness</w:t>
      </w:r>
      <w:r w:rsidR="0022517F" w:rsidRPr="00A11C81">
        <w:rPr>
          <w:rFonts w:ascii="Times New Roman" w:hAnsi="Times New Roman"/>
        </w:rPr>
        <w:t>»</w:t>
      </w:r>
      <w:r w:rsidR="00A11C81" w:rsidRPr="00A11C81">
        <w:rPr>
          <w:rFonts w:ascii="Times New Roman" w:hAnsi="Times New Roman"/>
        </w:rPr>
        <w:t xml:space="preserve"> – </w:t>
      </w:r>
      <w:r w:rsidRPr="00A11C81">
        <w:rPr>
          <w:rFonts w:ascii="Times New Roman" w:hAnsi="Times New Roman"/>
        </w:rPr>
        <w:t>5 Å.</w:t>
      </w:r>
      <w:r w:rsidR="00A11C81" w:rsidRPr="00A11C81">
        <w:rPr>
          <w:rFonts w:ascii="Times New Roman" w:hAnsi="Times New Roman"/>
        </w:rPr>
        <w:t xml:space="preserve"> </w:t>
      </w:r>
      <w:r w:rsidR="00F1112A" w:rsidRPr="00A11C81">
        <w:rPr>
          <w:rFonts w:ascii="Times New Roman" w:hAnsi="Times New Roman"/>
        </w:rPr>
        <w:t>Аналогично</w:t>
      </w:r>
      <w:r w:rsidR="00F1112A" w:rsidRPr="00F1112A">
        <w:rPr>
          <w:rFonts w:ascii="Times New Roman" w:hAnsi="Times New Roman"/>
        </w:rPr>
        <w:t xml:space="preserve"> редактируются свойства подложки. </w:t>
      </w:r>
      <w:r w:rsidR="00525B1A">
        <w:rPr>
          <w:rFonts w:ascii="Times New Roman" w:hAnsi="Times New Roman"/>
        </w:rPr>
        <w:t xml:space="preserve">Материал подложки оставим </w:t>
      </w:r>
      <w:r w:rsidR="00525B1A">
        <w:rPr>
          <w:rFonts w:ascii="Times New Roman" w:hAnsi="Times New Roman"/>
          <w:lang w:val="en-US"/>
        </w:rPr>
        <w:t>Si</w:t>
      </w:r>
      <w:r w:rsidR="00525B1A">
        <w:rPr>
          <w:rFonts w:ascii="Times New Roman" w:hAnsi="Times New Roman"/>
        </w:rPr>
        <w:t>, а интерфейс</w:t>
      </w:r>
      <w:r w:rsidR="00F1112A" w:rsidRPr="00F1112A">
        <w:rPr>
          <w:rFonts w:ascii="Times New Roman" w:hAnsi="Times New Roman"/>
        </w:rPr>
        <w:t xml:space="preserve"> </w:t>
      </w:r>
      <w:r w:rsidR="00F018AA">
        <w:rPr>
          <w:rFonts w:ascii="Times New Roman" w:hAnsi="Times New Roman"/>
        </w:rPr>
        <w:t>«</w:t>
      </w:r>
      <w:r w:rsidR="00F1112A" w:rsidRPr="00F018AA">
        <w:rPr>
          <w:rFonts w:ascii="Arial" w:hAnsi="Arial" w:cs="Arial"/>
          <w:color w:val="C00000"/>
        </w:rPr>
        <w:t>Diffuseness</w:t>
      </w:r>
      <w:r w:rsidR="00F018AA">
        <w:rPr>
          <w:rFonts w:ascii="Times New Roman" w:hAnsi="Times New Roman"/>
        </w:rPr>
        <w:t>»</w:t>
      </w:r>
      <w:r w:rsidR="00F1112A" w:rsidRPr="00F1112A">
        <w:rPr>
          <w:rFonts w:ascii="Times New Roman" w:hAnsi="Times New Roman"/>
        </w:rPr>
        <w:t xml:space="preserve"> </w:t>
      </w:r>
      <w:r w:rsidR="00525B1A" w:rsidRPr="00525B1A">
        <w:rPr>
          <w:rFonts w:ascii="Times New Roman" w:hAnsi="Times New Roman"/>
        </w:rPr>
        <w:t>зададим</w:t>
      </w:r>
      <w:r w:rsidR="00F1112A" w:rsidRPr="00F1112A">
        <w:rPr>
          <w:rFonts w:ascii="Times New Roman" w:hAnsi="Times New Roman"/>
        </w:rPr>
        <w:t xml:space="preserve"> 3 Å.</w:t>
      </w:r>
    </w:p>
    <w:p w14:paraId="28B8C6BF" w14:textId="46D1ECBA" w:rsidR="00102A94" w:rsidRDefault="003463FA" w:rsidP="000D5AF2">
      <w:pPr>
        <w:pStyle w:val="ListParagraph"/>
        <w:spacing w:beforeLines="100" w:before="240" w:afterLines="150" w:after="360"/>
        <w:ind w:left="0"/>
        <w:contextualSpacing w:val="0"/>
        <w:jc w:val="both"/>
        <w:rPr>
          <w:rFonts w:ascii="Times New Roman" w:hAnsi="Times New Roman"/>
        </w:rPr>
      </w:pPr>
      <w:r w:rsidRPr="003463FA">
        <w:rPr>
          <w:rFonts w:ascii="Times New Roman" w:hAnsi="Times New Roman"/>
        </w:rPr>
        <w:t>Опять же, аналогично</w:t>
      </w:r>
      <w:r w:rsidR="00102A94">
        <w:rPr>
          <w:rFonts w:ascii="Times New Roman" w:hAnsi="Times New Roman"/>
        </w:rPr>
        <w:t xml:space="preserve"> двойным кликом</w:t>
      </w:r>
      <w:r w:rsidRPr="003463FA">
        <w:rPr>
          <w:rFonts w:ascii="Times New Roman" w:hAnsi="Times New Roman"/>
        </w:rPr>
        <w:t xml:space="preserve"> </w:t>
      </w:r>
      <w:r w:rsidR="00102A94">
        <w:rPr>
          <w:rFonts w:ascii="Times New Roman" w:hAnsi="Times New Roman"/>
        </w:rPr>
        <w:t>или кнопкой</w:t>
      </w:r>
      <w:r w:rsidR="00102A94" w:rsidRPr="00102A94">
        <w:rPr>
          <w:rFonts w:ascii="Times New Roman" w:hAnsi="Times New Roman"/>
        </w:rPr>
        <w:t xml:space="preserve"> </w:t>
      </w:r>
      <w:r w:rsidR="00102A94" w:rsidRPr="0000766A">
        <w:rPr>
          <w:rFonts w:ascii="Times New Roman" w:hAnsi="Times New Roman"/>
          <w:noProof/>
          <w:lang w:eastAsia="ru-RU"/>
        </w:rPr>
        <w:drawing>
          <wp:inline distT="0" distB="0" distL="0" distR="0" wp14:anchorId="3826DD48" wp14:editId="4603EDBF">
            <wp:extent cx="206242" cy="168250"/>
            <wp:effectExtent l="0" t="0" r="3810" b="3810"/>
            <wp:docPr id="1295"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10082" cy="171382"/>
                    </a:xfrm>
                    <a:prstGeom prst="rect">
                      <a:avLst/>
                    </a:prstGeom>
                    <a:noFill/>
                    <a:ln>
                      <a:noFill/>
                    </a:ln>
                  </pic:spPr>
                </pic:pic>
              </a:graphicData>
            </a:graphic>
          </wp:inline>
        </w:drawing>
      </w:r>
      <w:r w:rsidRPr="003463FA">
        <w:rPr>
          <w:rFonts w:ascii="Times New Roman" w:hAnsi="Times New Roman"/>
        </w:rPr>
        <w:t xml:space="preserve">открывается окно параметров стека. </w:t>
      </w:r>
    </w:p>
    <w:p w14:paraId="264E5CD9" w14:textId="261765B4" w:rsidR="00102A94" w:rsidRPr="00B30475" w:rsidRDefault="00102A94" w:rsidP="00102A94">
      <w:pPr>
        <w:pStyle w:val="a"/>
        <w:numPr>
          <w:ilvl w:val="0"/>
          <w:numId w:val="2"/>
        </w:numPr>
        <w:spacing w:beforeLines="100" w:before="240" w:afterLines="150" w:after="360" w:line="276" w:lineRule="auto"/>
        <w:jc w:val="center"/>
        <w:rPr>
          <w:rStyle w:val="ListLabel3"/>
          <w:color w:val="00518E"/>
          <w:sz w:val="22"/>
          <w:szCs w:val="22"/>
        </w:rPr>
      </w:pPr>
      <w:r w:rsidRPr="00102A94">
        <w:rPr>
          <w:noProof/>
        </w:rPr>
        <mc:AlternateContent>
          <mc:Choice Requires="wpg">
            <w:drawing>
              <wp:anchor distT="0" distB="0" distL="114300" distR="114300" simplePos="0" relativeHeight="252361728" behindDoc="0" locked="0" layoutInCell="1" allowOverlap="1" wp14:anchorId="7201F1F1" wp14:editId="4A30BDE9">
                <wp:simplePos x="0" y="0"/>
                <wp:positionH relativeFrom="column">
                  <wp:posOffset>1461770</wp:posOffset>
                </wp:positionH>
                <wp:positionV relativeFrom="paragraph">
                  <wp:posOffset>-148590</wp:posOffset>
                </wp:positionV>
                <wp:extent cx="2714625" cy="533400"/>
                <wp:effectExtent l="0" t="0" r="9525" b="0"/>
                <wp:wrapTopAndBottom/>
                <wp:docPr id="1288" name="Group 61"/>
                <wp:cNvGraphicFramePr/>
                <a:graphic xmlns:a="http://schemas.openxmlformats.org/drawingml/2006/main">
                  <a:graphicData uri="http://schemas.microsoft.com/office/word/2010/wordprocessingGroup">
                    <wpg:wgp>
                      <wpg:cNvGrpSpPr/>
                      <wpg:grpSpPr>
                        <a:xfrm>
                          <a:off x="0" y="0"/>
                          <a:ext cx="2714625" cy="533400"/>
                          <a:chOff x="0" y="0"/>
                          <a:chExt cx="2714625" cy="533400"/>
                        </a:xfrm>
                      </wpg:grpSpPr>
                      <pic:pic xmlns:pic="http://schemas.openxmlformats.org/drawingml/2006/picture">
                        <pic:nvPicPr>
                          <pic:cNvPr id="1290" name="Picture 1290"/>
                          <pic:cNvPicPr>
                            <a:picLocks noChangeAspect="1"/>
                          </pic:cNvPicPr>
                        </pic:nvPicPr>
                        <pic:blipFill>
                          <a:blip r:embed="rId29"/>
                          <a:stretch>
                            <a:fillRect/>
                          </a:stretch>
                        </pic:blipFill>
                        <pic:spPr>
                          <a:xfrm>
                            <a:off x="0" y="0"/>
                            <a:ext cx="2714625" cy="533400"/>
                          </a:xfrm>
                          <a:prstGeom prst="rect">
                            <a:avLst/>
                          </a:prstGeom>
                        </pic:spPr>
                      </pic:pic>
                      <wps:wsp>
                        <wps:cNvPr id="1291" name="Rectangle: Rounded Corners 1291"/>
                        <wps:cNvSpPr/>
                        <wps:spPr>
                          <a:xfrm>
                            <a:off x="211907" y="182479"/>
                            <a:ext cx="2468880" cy="167640"/>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1E1F1627" id="Group 61" o:spid="_x0000_s1026" style="position:absolute;margin-left:115.1pt;margin-top:-11.7pt;width:213.75pt;height:42pt;z-index:252361728" coordsize="27146,53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EPU6GQMAAK0HAAAOAAAAZHJzL2Uyb0RvYy54bWykVetO2zAU/j9p72Dl&#10;PyQppZeIFk1lRZPQVsH2AK7jJBa+yXab9u13bKeBUmAbQyK1k3P5zne+Y19d7wRHW2osU3KW5OdZ&#10;gqgkqmSyniW/fi7PJgmyDssScyXpLNlTm1zPP3+6anVBB6pRvKQGQRBpi1bPksY5XaSpJQ0V2J4r&#10;TSV8rJQR2MHW1GlpcAvRBU8HWTZKW2VKbRSh1sLbm/gxmYf4VUWJ+1FVljrEZwlgc+FpwnPtn+n8&#10;Che1wbphpIOBP4BCYCYhaR/qBjuMNoadhBKMGGVV5c6JEqmqKkZoqAGqybMX1dwatdGhlrpoa93T&#10;BNS+4OnDYcn37a3RD3plgIlW18BF2PladpUR/hdQol2gbN9TRncOEXg5GOfD0eAyQQS+XV5cDLOO&#10;U9IA8SdupPn6vmN6SJsegdGMFPDfMQCrEwb+rBTwchtDky6I+KsYApvHjT6DZmns2Jpx5vZBeNAW&#10;D0puV4ysTNwAmSuDWAmDMJiC2iQWIHkw8HlReAcsezdvGf2wr+tOkUeLpFo0WNb0i9WgWwji1Zke&#10;m4ftUdI1Z3rJOPed8uuuPND4C428wlDU340iG0GliwNlKIdKlbQN0zZBpqBiTaEk860MgHBhnaGO&#10;ND5hBYnvAawH+uxDQPkEzJdgQWL/KapeG8CZse6WKoH8ArABBGgILvD2znZgDiYdhTF/AAZwvNbh&#10;wLEHtmB3wtc/zdRDgzUFCD7skQzygww8TdBdTgt0rzaypCVaKCPh6PTKCNR2zv002rdYG+T5NBsn&#10;CGYunwyG42k8x/qhHI4mkwkI0A9lPhqPhmEo3+HPA/IA3yYRF1J5mUGnccElaiHyNLvMgodVnJUH&#10;EVpTrxfcoC2GM3e5zOAvCBn08WQGWLiE1viSY2vCyu05jQnuaQWT5E+YmMFfCLQPiwkBwY66uFyC&#10;tXeLcuwc89ccuYtT1dt6Nxouij5jV9N7GXuPkFVJ1zsLJpV5LXP52GeO9ofqY82+/LUq93CAGMcX&#10;Kt5XWJJGwSgTZ0Kt3gpUG1zDnQCro0vn+T5YPd2y898AAAD//wMAUEsDBAoAAAAAAAAAIQCgY3Aq&#10;EA8AABAPAAAUAAAAZHJzL21lZGlhL2ltYWdlMS5wbmeJUE5HDQoaCgAAAA1JSERSAAABHQAAADgI&#10;AgAAAE8eux0AAAABc1JHQgCuzhzpAAAOyklEQVR4Xu1dT2hUSRqvDHvduxd36NAJITQeRA/TzkHI&#10;CHZkpDeHgEgIiHZYD6ZZCbuGiLiG7C6NS3cQl0SZRZog5OCEDEkHnICHsT3oXqQJkm4Mbi7uaWHm&#10;ssJi9vvqz/v/XtV7/Tp5ndQjSFuv6quvflVffb+v+r3+ej59+kT0pRHQCMSKwBexStPCNAIaAUSg&#10;x/BXf/3b3zUkGgGNQJsI/OH3v3Pa1e0/TrYpVDfXCBxlBO79pcLsSvPAo7wM9Ng7hYC2q04hq+Ue&#10;ZQS0XR3l2ddj7xQCCbGr2kTPmUrLPshW5Yy7MCoOzg7g/xO1qMJ0O42ABIGE2JWXlunJl3svJ9Pq&#10;U+hlnKJ1Ll+obzUNWbWVxUI+py5a19QIhEIgwXYVahzSyn2D2cUV4aG0WUnx0hXaQqAjdgWOg1+c&#10;a1FPUgNehxeUIcWjl438NXmpKLT4H6MBZ2/0VoV3Q+tDyfAiqRf7aAdu15W+MGoYljArl54ApaMn&#10;qyDjs3+hdIxtTZZu3DUIdMSucgt79FovLM6KqKlenCVPWNlwzzj9CJ/rxZLwIaJCs0yK4/ZYqzbR&#10;tzzaZCKJkFgvbuUtQqDP9QLJlqHagifBQ8NqbGMMZ3grl55gVEZPPmKCZlY6xq5ZFlrRNhHoiF2h&#10;u8ALHIhxZctPaKwEgQ7Jjl6gYRN+ZksdLlEhPTljC4XAhWw3mCOiIkWYlC1PUfuxCTHCqQV3aAaG&#10;RZbXWiguO9hHazr0bK0t1wszYUI6O/rSMbY5Wbp51yDQAbuCTX+YrKMraZazEYBAM3JdBSqQXt7u&#10;SKEjZli1tWVC7bpdPRV61FWOKgIdsKvmVp35A9z+1XGtoy/hrexnden+DDEJpZJE76NBNKzicJGZ&#10;FXHrSWMwg7nSjuC4QzhIoI+8b89CJb10pSOCQAfsKjcFERKytvGtTAh/lc1sjSPT6ytm1h0uKbeA&#10;QRcjgvRYwvvCs3R+buFTAw3HZKFuPeFofz0jOqL9ICuFgBCvFVLgYj0Lj8iC0cNUQsD2PLt+7lYJ&#10;M11JI+CDgH7uVi8NjUAHEegAD+ygtlq0RqA7ENB21R3zpLXsLgRii6/+81/yr1/I/z531/C1thqB&#10;eBD41RfkN78mD8pxv9eojSqe+TkkUlpPv+05dWwixPcsXT5w8ChgAsYVGw/UnqrLF0ac6ten+naK&#10;e28+5l98W9mNU3CiZVlNIDa7SvSItXIagf1FoBN2VZs71nNqyvnt7e6jM6eOnXm64zc+aOW6u1O5&#10;wgu97saBFGplqLo5EYq61KeA6uDflUf4pAj8l33wudywqA0qhFZKAoXaAm2Ub47Cprz7lkoJPOtZ&#10;aqbKIHPl7A+Tx+OYJuKvJF1XbCIE7XRWZqQU/+Y2Y9FGLiTIrh48eDA3NwdP5Bli4DOUQLlMcPbE&#10;u1m7CdWqtxXJtmVxpCa/+/jyUkrWW+T7O5U7q6Pfl+D5XQr9BhlRF7VT+XAeqA78radvj8NgYTGd&#10;W8UP/hfAMhxmasNrJdMfjOpxf5OqzYCtzV0m85ZRWAS4b6mUUAE7a89JYeR040MQGjJdzfsBSpLd&#10;7frIEpuIBfp4D1Ru3Hxlzgs8sfYlktK9N6/Krcv7FPIF2dXPP//88OHD6elpZlrwL3yGEiiXQpIe&#10;IM9/tGzemyvPxgohVq20gzgq7P64TC5eoBtq+tIPe29K+RBSU5OXhlj1vtRp9iF9qZi5/zDo9f5z&#10;xXKrrB5yhNdKMoDai3flu9cs72DjvOTpcsyN3XNPmf2Wu7Jf8/db5OLU2YG6bQ2EANdeNUBJrJhN&#10;9Vrq72y3To9+jVtG7uxYfec9fsiymUr1h3j7PLK2tGGQXd26dWtsbKxarYI5ff78Gf6Fz1AC5dJO&#10;U9dn0rdLwkO1npYbN68bq9ZKVxzUBf47/IzU73/FmKQHsTHYF62AO7rpAYAAsEAZCaSVG6CcuSkg&#10;DNbtqvXTKjn3TftQN3deZ75kTrV38MS77aBIvXfy6kDxThBdlELrqiAGe+XRtqQxLNCBrSpDhgK1&#10;+75xop+9M0OO92bebps/VeC+pVLCRNU3GgBs9nzh7eqaDxo4cQZthjkNcOMBSsIC+PCOrhbBxknq&#10;wjmy/BP6ydqLauEs3/uoWqZ9hgc5ZIsgu4JnTYH1MdMaGhpiRgUlUK7QC+wWiy8YnUVWwLYQ6ZWb&#10;/rg+QrLox5GeeVzZEmdfI1WgmuAiCs82uIuobyyOFIHQ1+a+Wj6HTGDvzRJ5zBdxvdX/RFAFJtZi&#10;D1K9/CvUp4Zb96b4A8awI77eCj4By5Y4bzRFmrtAhDAABltMUyJ0lyw/Y0IDBFYbKYrMfOzmbY4H&#10;FjTdaIbyI6/ZEndfOHHC6sA2ZGr74k9duo3Hpi/Njz5HSxsmS4wZEh6DbeT9FlUb8+/dVHJuYZhW&#10;s9kMY1TYWfY65zz1h8U0LveYLh6VglujF0xedYU6RiQ5Y7A/ARNgHg925cuLYg/ORnRNTtdnHQVu&#10;uhCufGcyK+CE0qAiN71kp4sYRrLFwf+mrbtsMGxIe+ioweFcm+FMO0Dg2AyLV9GZWLxTTHNDxYBb&#10;IIs30Csi9fClgkNTN7ljgQ2Ocrl2cKCsD/uC+bpB7lIkz25wN3j82kvE9vxK4MlZnBjIzwOZaa2u&#10;rip7KqEf88iblcdsucdyAWo8zm7e5FENBAYNcEq7j2ZbPFiCngo0Fqd/Pn5PVR1zsvnmJxqCUY2T&#10;+T2LUcEdNR8ISyrcAYaqsmHrWbmflW6hlVpoIbulUgINkTXwgwTgCwFUMP31RRrRmRGRt/oBSjoa&#10;pHvTlpgZ9w6Dy9AteGGeR1xhcQpdX25XIBJM6+TJk2r0z6oBjeMvF8XZgHELNnUWULK9Lcz1fuvt&#10;6UF0fcAtX/OGx78ZJaulqhEsYXi6KOhfgHAV3+LffLN0f4Dv/WYlXCJUPckFXAXOpoTLbYcHIvMs&#10;Vinfhp1FwgPRt7NzWoh4F0fO5zAgFN6+eptFmyKmdd9SKXFENUFUkJru6tpTg8744RCgpIHzTuVx&#10;FZ0ek8moOFg4Ro+bNRHnA0G1H3LI5inyfSW7iiydwMZ8unDVegCFsmhQdJnyNI+jbXTo4tzC1TOS&#10;h+JvoeGNrTT3V8gfrg4sPjNXeW76VZnc7uNfa7i+SRNCxX4ZaXiwhZPqsPjmRITgYPYD/WhXxgmK&#10;n/DU5N174q1Pdf7jIRZYJQfzDhmV8UBAhsUeffcH1pFtQtdLhHE2smT/SsN9S6XEeTYg6JknIGh1&#10;xfsGnfHDIUBJ3AXoQsIgk+o/tPD9xWVcIcd6bpB1ZBO924/5IZZrjJGmXqVRbM/d/vPfKt11qg4c&#10;KL04vxciLGGKMC4e13eXeDgJzBBnN6I+Mng6JFbWbQz3fTQHq5hNverkV5Qx6B5CxPo/4n7uNkTn&#10;sVcFDhAthAOnAXubr0MLpyg8FCeYoeuEN5wkv9odEhuPcoFSulfziODExgPhOfmDuOgTCXCqPh/x&#10;vBFPito82BDDxi8AuCj4tsBxyBELNh0SG4tuwUK6V/MQ4FhNIDZrgJdPDsK02NcXh4dIhJjGw1AV&#10;7O2QzB17/8q4YouvDsMs6zFoBNpDQP9uTHv4dU1r9nPzOiWR+oTFg1hsPFBdcV1z3xCAH7bfmoHn&#10;pfMrruxi+6ZDd3UUF2Larrpr3rW23YFA0uzKTJ2jRl+Ccsm1MwPIBgz2hEpZMw4FvLyo2Kcz7xA0&#10;M4vctE2gYnodlRJ4QWKhOTiLP9WbD5WgTzoICyC2uipauetIu/OpkGTEkmZXACHNtUOzJjSGDygw&#10;aFXGITEQ/po1nTvzF6RxpY4uO9IIRVgXzX6kZ7Yxws/Fi+QOjp/Rrk3wPBLwG9esa5USqhX8RD4p&#10;FHh+ogh6ups4AbHUUNHKXSe6VklGLIF2JYDGdAdGFp/o6EdoiauRpxLCZKx7C3mLEPhx9oyZtSuC&#10;dGySy7GXYHCMxiWyBzlkmskl8ZfvMTuESgkT0twio1P5jMgpEVFbazM3IOKuilbuOm2plFzEEmxX&#10;OAciGZUHb3JOiD35oo3HmekbvfI+TkyAS7I6RotZec46pBPxsXcLM1E7hDPXGWQn4jm+HEcMlnRd&#10;aIaQ3USlhCleW2nA/oD5IHiyFr9V7JW5MuSKV9HKXcerE4XJxmYHi5gEnQTalZFCjoi8Ip75Gp0D&#10;sydfpCk/RD5hYaHeeR8bg5A80kq9gF9kgt7YZqvbC1i6mdNElKSAytvszJYLhd9ZyYueRdM9g+yF&#10;XNce1WHcdCAywwJy1mDkG7k3tWt/zdtXSyKhVoKMMmaqM19NDhIxKQgJtCsjvoKQm82xZ75G19Ac&#10;yRdhMXHDgl2b5nb0yfvIGZ8UKrOCv8NiXgLjIWqoxtS7cuLxO/kVR45luRGo64kJu1iOIcy87O+x&#10;oJ7IoEmTZWJNf83V+49YEzOsM+Oml1wT2bahrocqYnKJCbQroTQmqzL8gixfo0fyRYhGGpAkrlWZ&#10;RTLEpcrkyBGDGoEOzbQqBVm5Bcix7PZ9Vndp9Y6MR6mUoHkDjzayXEI3EiqooG1gFRWt3HU8RFJD&#10;ekIwGZr6sVXSEEuwXWG6RxqYquRr9EoSSfOelkrmGYRi3keJO7ImKPZwmsJX4S0/DlOriR9tQl/B&#10;kx0zWbAN8BLxFQLu34zRAkOi5ykqJZbDDWwq2dMN2xa+KwQPbFNPb2MF44IsuhjGSjU5GMRk29An&#10;cf3pz2Ujhe/BfYDIxLgEIXRkKra4HBrJsGoil3EWjpXNhijOWt+a8RjLjea2EUMtS98iXjKq0OiJ&#10;h1Guep7qO/G0qCG0MwduKRHSxU2r/2Ed+ZYYSoq++VA9RoxFWfGOpX1AfgvBKt0iMZqeji7dSHhr&#10;sV+IhTEGMCJmTyRhdhVmEAp1XatLoQ0zUt/1Zd6LKFxNhQ7V8tLZe3PpkAIOsd2IYQAyhl0lmAfK&#10;PK38PoZW9MQi7JWefDK63OfF7uFIsZhhp//mGXlY8QdXP2k6J02f+GbmkPorxrTUSM3+7My6lyOA&#10;wKH3V+x0Nt6n4uLbzLSkw47AoeaBh33y9PgSi4C2q8ROTScUi+elvU5ollSZERH7PzA1KVam5j4g&#10;AAAAAElFTkSuQmCCUEsDBBQABgAIAAAAIQAzXULI4gAAAAoBAAAPAAAAZHJzL2Rvd25yZXYueG1s&#10;TI/BasMwDIbvg72D0WC31k6ypiWNU0rZdiqDtYOxmxurSWgsh9hN0refd1pvEvr49f35ZjItG7B3&#10;jSUJ0VwAQyqtbqiS8HV8m62AOa9Iq9YSSrihg03x+JCrTNuRPnE4+IqFEHKZklB732Wcu7JGo9zc&#10;dkjhdra9UT6sfcV1r8YQbloeC5FyoxoKH2rV4a7G8nK4Ggnvoxq3SfQ67C/n3e3nuPj43kco5fPT&#10;tF0D8zj5fxj+9IM6FMHpZK+kHWslxImIAyphFicvwAKRLpZLYKcwiBR4kfP7CsUv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K4Q9ToZAwAArQcAAA4AAAAAAAAA&#10;AAAAAAAAOgIAAGRycy9lMm9Eb2MueG1sUEsBAi0ACgAAAAAAAAAhAKBjcCoQDwAAEA8AABQAAAAA&#10;AAAAAAAAAAAAfwUAAGRycy9tZWRpYS9pbWFnZTEucG5nUEsBAi0AFAAGAAgAAAAhADNdQsjiAAAA&#10;CgEAAA8AAAAAAAAAAAAAAAAAwRQAAGRycy9kb3ducmV2LnhtbFBLAQItABQABgAIAAAAIQCqJg6+&#10;vAAAACEBAAAZAAAAAAAAAAAAAAAAANAVAABkcnMvX3JlbHMvZTJvRG9jLnhtbC5yZWxzUEsFBgAA&#10;AAAGAAYAfAEAAMMWAAAAAA==&#10;">
                <v:shape id="Picture 1290" o:spid="_x0000_s1027" type="#_x0000_t75" style="position:absolute;width:27146;height:5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eQHtxQAAAN0AAAAPAAAAZHJzL2Rvd25yZXYueG1sRI9Pa8JA&#10;EMXvBb/DMoVeim70oDV1FZEWijejBY9Ddpo/zc6G7Brjt3cOgrcZ3pv3frPaDK5RPXWh8mxgOklA&#10;EefeVlwYOB2/xx+gQkS22HgmAzcKsFmPXlaYWn/lA/VZLJSEcEjRQBljm2od8pIcholviUX7853D&#10;KGtXaNvhVcJdo2dJMtcOK5aGElvalZT/Zxdn4PJ1tu0+9sn7ts5wqn/rxflYG/P2Omw/QUUa4tP8&#10;uP6xgj9bCr98IyPo9R0AAP//AwBQSwECLQAUAAYACAAAACEA2+H2y+4AAACFAQAAEwAAAAAAAAAA&#10;AAAAAAAAAAAAW0NvbnRlbnRfVHlwZXNdLnhtbFBLAQItABQABgAIAAAAIQBa9CxbvwAAABUBAAAL&#10;AAAAAAAAAAAAAAAAAB8BAABfcmVscy8ucmVsc1BLAQItABQABgAIAAAAIQB3eQHtxQAAAN0AAAAP&#10;AAAAAAAAAAAAAAAAAAcCAABkcnMvZG93bnJldi54bWxQSwUGAAAAAAMAAwC3AAAA+QIAAAAA&#10;">
                  <v:imagedata r:id="rId30" o:title=""/>
                </v:shape>
                <v:roundrect id="Rectangle: Rounded Corners 1291" o:spid="_x0000_s1028" style="position:absolute;left:2119;top:1824;width:24688;height:167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VnfSxAAAAN0AAAAPAAAAZHJzL2Rvd25yZXYueG1sRE9NSwMx&#10;EL0L/ocwBS/SZttDsdumpQqK2IO6lnodk+lmcTNZNrGb/vtGELzN433OapNcK07Uh8azgumkAEGs&#10;vWm4VrD/eBzfgQgR2WDrmRScKcBmfX21wtL4gd/pVMVa5BAOJSqwMXallEFbchgmviPO3NH3DmOG&#10;fS1Nj0MOd62cFcVcOmw4N1js6MGS/q5+nILPt2Olv+L9a3rxw+72sEian6xSN6O0XYKIlOK/+M/9&#10;bPL82WIKv9/kE+T6AgAA//8DAFBLAQItABQABgAIAAAAIQDb4fbL7gAAAIUBAAATAAAAAAAAAAAA&#10;AAAAAAAAAABbQ29udGVudF9UeXBlc10ueG1sUEsBAi0AFAAGAAgAAAAhAFr0LFu/AAAAFQEAAAsA&#10;AAAAAAAAAAAAAAAAHwEAAF9yZWxzLy5yZWxzUEsBAi0AFAAGAAgAAAAhAItWd9LEAAAA3QAAAA8A&#10;AAAAAAAAAAAAAAAABwIAAGRycy9kb3ducmV2LnhtbFBLBQYAAAAAAwADALcAAAD4AgAAAAA=&#10;" filled="f" strokecolor="red" strokeweight="1.5pt"/>
                <w10:wrap type="topAndBottom"/>
              </v:group>
            </w:pict>
          </mc:Fallback>
        </mc:AlternateContent>
      </w:r>
      <w:r w:rsidR="007A56E7">
        <w:rPr>
          <w:noProof/>
          <w:color w:val="00518E"/>
          <w:sz w:val="22"/>
          <w:szCs w:val="22"/>
        </w:rPr>
        <w:t>Доступ к свойствам стека</w:t>
      </w:r>
    </w:p>
    <w:p w14:paraId="64430220" w14:textId="70A8BEDF" w:rsidR="003463FA" w:rsidRDefault="003463FA" w:rsidP="000D5AF2">
      <w:pPr>
        <w:pStyle w:val="ListParagraph"/>
        <w:spacing w:beforeLines="100" w:before="240" w:afterLines="150" w:after="360"/>
        <w:ind w:left="0"/>
        <w:contextualSpacing w:val="0"/>
        <w:jc w:val="both"/>
        <w:rPr>
          <w:rFonts w:ascii="Times New Roman" w:hAnsi="Times New Roman"/>
        </w:rPr>
      </w:pPr>
      <w:r w:rsidRPr="003463FA">
        <w:rPr>
          <w:rFonts w:ascii="Times New Roman" w:hAnsi="Times New Roman"/>
        </w:rPr>
        <w:lastRenderedPageBreak/>
        <w:t>Установим число периодов 110. Величина периода</w:t>
      </w:r>
      <w:r>
        <w:rPr>
          <w:rFonts w:ascii="Times New Roman" w:hAnsi="Times New Roman"/>
        </w:rPr>
        <w:t xml:space="preserve"> «</w:t>
      </w:r>
      <w:r w:rsidRPr="003463FA">
        <w:rPr>
          <w:rFonts w:ascii="Arial" w:hAnsi="Arial" w:cs="Arial"/>
          <w:color w:val="C00000"/>
          <w:lang w:val="en-US"/>
        </w:rPr>
        <w:t>d</w:t>
      </w:r>
      <w:r>
        <w:rPr>
          <w:rFonts w:ascii="Times New Roman" w:hAnsi="Times New Roman"/>
        </w:rPr>
        <w:t>»</w:t>
      </w:r>
      <w:r w:rsidRPr="003463FA">
        <w:rPr>
          <w:rFonts w:ascii="Times New Roman" w:hAnsi="Times New Roman"/>
        </w:rPr>
        <w:t xml:space="preserve"> и толщинное соотношение </w:t>
      </w:r>
      <w:r>
        <w:rPr>
          <w:rFonts w:ascii="Times New Roman" w:hAnsi="Times New Roman"/>
        </w:rPr>
        <w:t>«</w:t>
      </w:r>
      <w:r w:rsidRPr="003463FA">
        <w:rPr>
          <w:rFonts w:ascii="Arial" w:hAnsi="Arial" w:cs="Arial"/>
          <w:color w:val="C00000"/>
        </w:rPr>
        <w:t>γ</w:t>
      </w:r>
      <w:r>
        <w:rPr>
          <w:rFonts w:ascii="Times New Roman" w:hAnsi="Times New Roman"/>
        </w:rPr>
        <w:t>»</w:t>
      </w:r>
      <w:r w:rsidRPr="003463FA">
        <w:rPr>
          <w:rFonts w:ascii="Times New Roman" w:hAnsi="Times New Roman"/>
        </w:rPr>
        <w:t xml:space="preserve"> (отношение толщины первого (верхнего) слоя к периоду в двухкомпонентных зеркалах) уже рассчитаны в соответствии с заданными толщинами слоёв</w:t>
      </w:r>
      <w:r w:rsidR="007C7ECA">
        <w:rPr>
          <w:rFonts w:ascii="Times New Roman" w:hAnsi="Times New Roman"/>
        </w:rPr>
        <w:t>.</w:t>
      </w:r>
    </w:p>
    <w:p w14:paraId="5C574338" w14:textId="14AF5DF6" w:rsidR="003463FA" w:rsidRPr="00B30475" w:rsidRDefault="002C5436" w:rsidP="00102A94">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0" distB="0" distL="114300" distR="114300" simplePos="0" relativeHeight="252359680" behindDoc="0" locked="0" layoutInCell="1" allowOverlap="1" wp14:anchorId="7339E5E5" wp14:editId="549744A1">
            <wp:simplePos x="0" y="0"/>
            <wp:positionH relativeFrom="column">
              <wp:posOffset>833120</wp:posOffset>
            </wp:positionH>
            <wp:positionV relativeFrom="paragraph">
              <wp:posOffset>-155575</wp:posOffset>
            </wp:positionV>
            <wp:extent cx="4105275" cy="1933575"/>
            <wp:effectExtent l="0" t="0" r="9525" b="9525"/>
            <wp:wrapTopAndBottom/>
            <wp:docPr id="1285" name="Picture 128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 name="Picture 1285" descr="Graphical user interface, text, application, email&#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4105275" cy="1933575"/>
                    </a:xfrm>
                    <a:prstGeom prst="rect">
                      <a:avLst/>
                    </a:prstGeom>
                  </pic:spPr>
                </pic:pic>
              </a:graphicData>
            </a:graphic>
          </wp:anchor>
        </w:drawing>
      </w:r>
      <w:r w:rsidR="003463FA">
        <w:rPr>
          <w:noProof/>
          <w:color w:val="00518E"/>
          <w:sz w:val="22"/>
          <w:szCs w:val="22"/>
        </w:rPr>
        <w:t>Параметры стека</w:t>
      </w:r>
    </w:p>
    <w:p w14:paraId="0CF024E1" w14:textId="58D37BF8" w:rsidR="0000766A" w:rsidRPr="00F55EDA" w:rsidRDefault="007C7ECA" w:rsidP="000D5AF2">
      <w:pPr>
        <w:pStyle w:val="ListParagraph"/>
        <w:spacing w:beforeLines="100" w:before="240" w:afterLines="150" w:after="360"/>
        <w:ind w:left="0"/>
        <w:contextualSpacing w:val="0"/>
        <w:jc w:val="both"/>
        <w:rPr>
          <w:rFonts w:ascii="Times New Roman" w:hAnsi="Times New Roman"/>
        </w:rPr>
      </w:pPr>
      <w:r w:rsidRPr="007C7ECA">
        <w:rPr>
          <w:rFonts w:ascii="Times New Roman" w:hAnsi="Times New Roman"/>
        </w:rPr>
        <w:t>Всё, структура периодического Mo/Be зеркала задана!</w:t>
      </w:r>
    </w:p>
    <w:p w14:paraId="732D1084" w14:textId="5988B1D8" w:rsidR="00B97CE8" w:rsidRPr="00AF3E81" w:rsidRDefault="00B97CE8" w:rsidP="000D7464">
      <w:pPr>
        <w:pStyle w:val="Heading2"/>
        <w:numPr>
          <w:ilvl w:val="1"/>
          <w:numId w:val="5"/>
        </w:numPr>
        <w:spacing w:beforeLines="100" w:afterLines="150" w:after="360" w:line="276" w:lineRule="auto"/>
        <w:rPr>
          <w:rFonts w:ascii="Times New Roman" w:hAnsi="Times New Roman" w:cs="Times New Roman"/>
          <w:i w:val="0"/>
          <w:color w:val="0070C0"/>
        </w:rPr>
      </w:pPr>
      <w:r w:rsidRPr="00AF3E81">
        <w:rPr>
          <w:rFonts w:ascii="Times New Roman" w:hAnsi="Times New Roman" w:cs="Times New Roman"/>
          <w:i w:val="0"/>
          <w:color w:val="0070C0"/>
        </w:rPr>
        <w:t xml:space="preserve"> </w:t>
      </w:r>
      <w:bookmarkStart w:id="14" w:name="_Toc137491718"/>
      <w:r w:rsidRPr="00AF3E81">
        <w:rPr>
          <w:rFonts w:ascii="Times New Roman" w:hAnsi="Times New Roman" w:cs="Times New Roman"/>
          <w:i w:val="0"/>
          <w:color w:val="0070C0"/>
        </w:rPr>
        <w:t>Сохранение и загрузка</w:t>
      </w:r>
      <w:bookmarkEnd w:id="14"/>
    </w:p>
    <w:p w14:paraId="102B5C75" w14:textId="6DDF0A0C" w:rsidR="00CA3113" w:rsidRDefault="00592291" w:rsidP="000D5AF2">
      <w:pPr>
        <w:pStyle w:val="ListParagraph"/>
        <w:spacing w:beforeLines="100" w:before="240" w:afterLines="150" w:after="360"/>
        <w:ind w:left="0"/>
        <w:contextualSpacing w:val="0"/>
        <w:jc w:val="both"/>
        <w:rPr>
          <w:rFonts w:ascii="Times New Roman" w:hAnsi="Times New Roman"/>
        </w:rPr>
      </w:pPr>
      <w:r w:rsidRPr="00335384">
        <w:rPr>
          <w:rFonts w:ascii="Times New Roman" w:hAnsi="Times New Roman"/>
        </w:rPr>
        <w:t>Multifitting сохраняет данные в бинарном формате, файлы имеют расширение</w:t>
      </w:r>
      <w:r w:rsidR="000658A4" w:rsidRPr="00335384">
        <w:rPr>
          <w:rFonts w:ascii="Times New Roman" w:hAnsi="Times New Roman"/>
        </w:rPr>
        <w:t xml:space="preserve"> «</w:t>
      </w:r>
      <w:r w:rsidRPr="00335384">
        <w:rPr>
          <w:rFonts w:ascii="Arial" w:hAnsi="Arial" w:cs="Arial"/>
          <w:color w:val="C00000"/>
        </w:rPr>
        <w:t>.fit</w:t>
      </w:r>
      <w:r w:rsidR="000658A4" w:rsidRPr="00335384">
        <w:rPr>
          <w:rFonts w:ascii="Times New Roman" w:hAnsi="Times New Roman"/>
        </w:rPr>
        <w:t>»</w:t>
      </w:r>
      <w:r w:rsidRPr="00335384">
        <w:rPr>
          <w:rFonts w:ascii="Times New Roman" w:hAnsi="Times New Roman"/>
        </w:rPr>
        <w:t xml:space="preserve">. Сохранить </w:t>
      </w:r>
      <w:r w:rsidR="00335384" w:rsidRPr="00335384">
        <w:rPr>
          <w:rFonts w:ascii="Times New Roman" w:hAnsi="Times New Roman"/>
        </w:rPr>
        <w:t>проект</w:t>
      </w:r>
      <w:r w:rsidRPr="00335384">
        <w:rPr>
          <w:rFonts w:ascii="Times New Roman" w:hAnsi="Times New Roman"/>
        </w:rPr>
        <w:t xml:space="preserve"> можно, выбрав пункт в меню </w:t>
      </w:r>
      <w:r w:rsidR="00335384" w:rsidRPr="00335384">
        <w:rPr>
          <w:rFonts w:ascii="Times New Roman" w:hAnsi="Times New Roman"/>
        </w:rPr>
        <w:t>«</w:t>
      </w:r>
      <w:r w:rsidRPr="00335384">
        <w:rPr>
          <w:rFonts w:ascii="Arial" w:hAnsi="Arial" w:cs="Arial"/>
          <w:color w:val="C00000"/>
        </w:rPr>
        <w:t>File</w:t>
      </w:r>
      <w:r w:rsidR="00335384" w:rsidRPr="00335384">
        <w:rPr>
          <w:rFonts w:ascii="Times New Roman" w:hAnsi="Times New Roman"/>
        </w:rPr>
        <w:t>»</w:t>
      </w:r>
      <w:r w:rsidRPr="00335384">
        <w:rPr>
          <w:rFonts w:ascii="Times New Roman" w:hAnsi="Times New Roman"/>
        </w:rPr>
        <w:t xml:space="preserve"> или нажав соответствующую комбинацию клавиш. </w:t>
      </w:r>
      <w:r w:rsidR="00AE1785">
        <w:rPr>
          <w:rFonts w:ascii="Times New Roman" w:hAnsi="Times New Roman"/>
        </w:rPr>
        <w:t>«</w:t>
      </w:r>
      <w:r w:rsidRPr="00917B46">
        <w:rPr>
          <w:rFonts w:ascii="Arial" w:hAnsi="Arial" w:cs="Arial"/>
          <w:color w:val="C00000"/>
        </w:rPr>
        <w:t>Save</w:t>
      </w:r>
      <w:r w:rsidR="00AE1785">
        <w:rPr>
          <w:rFonts w:ascii="Times New Roman" w:hAnsi="Times New Roman"/>
        </w:rPr>
        <w:t>» (=«</w:t>
      </w:r>
      <w:r w:rsidR="00AE1785" w:rsidRPr="00AE1785">
        <w:rPr>
          <w:rFonts w:ascii="Times New Roman" w:hAnsi="Times New Roman"/>
          <w:u w:val="single"/>
          <w:lang w:val="en-US"/>
        </w:rPr>
        <w:t>Ctrl</w:t>
      </w:r>
      <w:r w:rsidR="00AE1785" w:rsidRPr="0014074F">
        <w:rPr>
          <w:rFonts w:ascii="Times New Roman" w:hAnsi="Times New Roman"/>
          <w:u w:val="single"/>
        </w:rPr>
        <w:t>+</w:t>
      </w:r>
      <w:r w:rsidR="00AE1785" w:rsidRPr="00AE1785">
        <w:rPr>
          <w:rFonts w:ascii="Times New Roman" w:hAnsi="Times New Roman"/>
          <w:u w:val="single"/>
          <w:lang w:val="en-US"/>
        </w:rPr>
        <w:t>S</w:t>
      </w:r>
      <w:r w:rsidR="00AE1785">
        <w:rPr>
          <w:rFonts w:ascii="Times New Roman" w:hAnsi="Times New Roman"/>
        </w:rPr>
        <w:t>»)</w:t>
      </w:r>
      <w:r w:rsidRPr="00335384">
        <w:rPr>
          <w:rFonts w:ascii="Times New Roman" w:hAnsi="Times New Roman"/>
        </w:rPr>
        <w:t xml:space="preserve"> </w:t>
      </w:r>
      <w:r w:rsidRPr="00A11C81">
        <w:rPr>
          <w:rFonts w:ascii="Times New Roman" w:hAnsi="Times New Roman"/>
        </w:rPr>
        <w:t xml:space="preserve">сохраняет в последний открытый файл. Если </w:t>
      </w:r>
      <w:r w:rsidR="0014074F" w:rsidRPr="00A11C81">
        <w:rPr>
          <w:rFonts w:ascii="Times New Roman" w:hAnsi="Times New Roman"/>
        </w:rPr>
        <w:t xml:space="preserve">проект новый, </w:t>
      </w:r>
      <w:r w:rsidR="00A11C81" w:rsidRPr="00A11C81">
        <w:rPr>
          <w:rFonts w:ascii="Times New Roman" w:hAnsi="Times New Roman"/>
        </w:rPr>
        <w:t xml:space="preserve">то есть </w:t>
      </w:r>
      <w:r w:rsidR="0014074F" w:rsidRPr="00A11C81">
        <w:rPr>
          <w:rFonts w:ascii="Times New Roman" w:hAnsi="Times New Roman"/>
        </w:rPr>
        <w:t>предыдущего</w:t>
      </w:r>
      <w:r w:rsidRPr="00A11C81">
        <w:rPr>
          <w:rFonts w:ascii="Times New Roman" w:hAnsi="Times New Roman"/>
        </w:rPr>
        <w:t xml:space="preserve"> открытия не было,</w:t>
      </w:r>
      <w:r w:rsidRPr="00335384">
        <w:rPr>
          <w:rFonts w:ascii="Times New Roman" w:hAnsi="Times New Roman"/>
        </w:rPr>
        <w:t xml:space="preserve"> то </w:t>
      </w:r>
      <w:r w:rsidR="00B22B7F">
        <w:rPr>
          <w:rFonts w:ascii="Times New Roman" w:hAnsi="Times New Roman"/>
        </w:rPr>
        <w:t>появится диалоговое окно, как для опции «</w:t>
      </w:r>
      <w:r w:rsidR="00B22B7F" w:rsidRPr="00917B46">
        <w:rPr>
          <w:rFonts w:ascii="Arial" w:hAnsi="Arial" w:cs="Arial"/>
          <w:color w:val="C00000"/>
        </w:rPr>
        <w:t>Save</w:t>
      </w:r>
      <w:r w:rsidR="00B22B7F" w:rsidRPr="00F743A3">
        <w:rPr>
          <w:rFonts w:ascii="Arial" w:hAnsi="Arial" w:cs="Arial"/>
          <w:color w:val="C00000"/>
        </w:rPr>
        <w:t xml:space="preserve"> </w:t>
      </w:r>
      <w:r w:rsidR="00B22B7F">
        <w:rPr>
          <w:rFonts w:ascii="Arial" w:hAnsi="Arial" w:cs="Arial"/>
          <w:color w:val="C00000"/>
          <w:lang w:val="en-US"/>
        </w:rPr>
        <w:t>as</w:t>
      </w:r>
      <w:r w:rsidR="00B22B7F">
        <w:rPr>
          <w:rFonts w:ascii="Times New Roman" w:hAnsi="Times New Roman"/>
        </w:rPr>
        <w:t>»</w:t>
      </w:r>
      <w:r w:rsidR="00DA6C25">
        <w:rPr>
          <w:rFonts w:ascii="Times New Roman" w:hAnsi="Times New Roman"/>
        </w:rPr>
        <w:t>.</w:t>
      </w:r>
    </w:p>
    <w:p w14:paraId="479F631D" w14:textId="7D2BBF60" w:rsidR="002C5436" w:rsidRPr="00B30475" w:rsidRDefault="002C5436" w:rsidP="002C5436">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0" distB="0" distL="114300" distR="114300" simplePos="0" relativeHeight="252362752" behindDoc="0" locked="0" layoutInCell="1" allowOverlap="1" wp14:anchorId="0FFFBE4D" wp14:editId="4AF2834A">
            <wp:simplePos x="0" y="0"/>
            <wp:positionH relativeFrom="column">
              <wp:posOffset>1452245</wp:posOffset>
            </wp:positionH>
            <wp:positionV relativeFrom="paragraph">
              <wp:posOffset>-133985</wp:posOffset>
            </wp:positionV>
            <wp:extent cx="2771775" cy="2324100"/>
            <wp:effectExtent l="0" t="0" r="9525" b="0"/>
            <wp:wrapTopAndBottom/>
            <wp:docPr id="1296" name="Picture 1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7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771775" cy="2324100"/>
                    </a:xfrm>
                    <a:prstGeom prst="rect">
                      <a:avLst/>
                    </a:prstGeom>
                    <a:noFill/>
                    <a:ln>
                      <a:noFill/>
                    </a:ln>
                  </pic:spPr>
                </pic:pic>
              </a:graphicData>
            </a:graphic>
          </wp:anchor>
        </w:drawing>
      </w:r>
      <w:r w:rsidR="00F20936">
        <w:rPr>
          <w:noProof/>
          <w:color w:val="00518E"/>
          <w:sz w:val="22"/>
          <w:szCs w:val="22"/>
        </w:rPr>
        <w:t xml:space="preserve">Меню </w:t>
      </w:r>
      <w:r w:rsidR="00F20936" w:rsidRPr="00335384">
        <w:rPr>
          <w:sz w:val="22"/>
          <w:szCs w:val="22"/>
        </w:rPr>
        <w:t>«</w:t>
      </w:r>
      <w:r w:rsidR="00F20936" w:rsidRPr="00335384">
        <w:rPr>
          <w:rFonts w:ascii="Arial" w:hAnsi="Arial" w:cs="Arial"/>
          <w:color w:val="C00000"/>
          <w:sz w:val="22"/>
          <w:szCs w:val="22"/>
        </w:rPr>
        <w:t>File</w:t>
      </w:r>
      <w:r w:rsidR="00F20936" w:rsidRPr="00335384">
        <w:rPr>
          <w:sz w:val="22"/>
          <w:szCs w:val="22"/>
        </w:rPr>
        <w:t>»</w:t>
      </w:r>
    </w:p>
    <w:p w14:paraId="75321423" w14:textId="36FC0405" w:rsidR="00AC0747" w:rsidRPr="003D1C1C" w:rsidRDefault="00DA6C25" w:rsidP="003D1C1C">
      <w:pPr>
        <w:pStyle w:val="ListParagraph"/>
        <w:spacing w:beforeLines="100" w:before="240" w:afterLines="150" w:after="360"/>
        <w:ind w:left="0"/>
        <w:contextualSpacing w:val="0"/>
        <w:jc w:val="both"/>
        <w:rPr>
          <w:rFonts w:ascii="Times New Roman" w:hAnsi="Times New Roman"/>
        </w:rPr>
      </w:pPr>
      <w:bookmarkStart w:id="15" w:name="_Hlk119842916"/>
      <w:r>
        <w:rPr>
          <w:rFonts w:ascii="Times New Roman" w:hAnsi="Times New Roman"/>
        </w:rPr>
        <w:t>«</w:t>
      </w:r>
      <w:r w:rsidR="00592291" w:rsidRPr="00DA6C25">
        <w:rPr>
          <w:rFonts w:ascii="Arial" w:hAnsi="Arial" w:cs="Arial"/>
          <w:color w:val="C00000"/>
        </w:rPr>
        <w:t>Open last</w:t>
      </w:r>
      <w:r>
        <w:rPr>
          <w:rFonts w:ascii="Times New Roman" w:hAnsi="Times New Roman"/>
        </w:rPr>
        <w:t>» (=«</w:t>
      </w:r>
      <w:r w:rsidRPr="00AE1785">
        <w:rPr>
          <w:rFonts w:ascii="Times New Roman" w:hAnsi="Times New Roman"/>
          <w:u w:val="single"/>
          <w:lang w:val="en-US"/>
        </w:rPr>
        <w:t>Ctrl</w:t>
      </w:r>
      <w:r w:rsidRPr="0014074F">
        <w:rPr>
          <w:rFonts w:ascii="Times New Roman" w:hAnsi="Times New Roman"/>
          <w:u w:val="single"/>
        </w:rPr>
        <w:t>+</w:t>
      </w:r>
      <w:r>
        <w:rPr>
          <w:rFonts w:ascii="Times New Roman" w:hAnsi="Times New Roman"/>
          <w:u w:val="single"/>
          <w:lang w:val="en-US"/>
        </w:rPr>
        <w:t>O</w:t>
      </w:r>
      <w:r>
        <w:rPr>
          <w:rFonts w:ascii="Times New Roman" w:hAnsi="Times New Roman"/>
        </w:rPr>
        <w:t>»)</w:t>
      </w:r>
      <w:r w:rsidR="00592291" w:rsidRPr="00335384">
        <w:rPr>
          <w:rFonts w:ascii="Times New Roman" w:hAnsi="Times New Roman"/>
        </w:rPr>
        <w:t xml:space="preserve">, как следует из названия, открывает последний файл, с которым велась </w:t>
      </w:r>
      <w:r w:rsidR="00592291" w:rsidRPr="003D1C1C">
        <w:rPr>
          <w:rFonts w:ascii="Times New Roman" w:hAnsi="Times New Roman"/>
        </w:rPr>
        <w:t xml:space="preserve">работа. Если такого </w:t>
      </w:r>
      <w:r w:rsidR="00592291" w:rsidRPr="0067748F">
        <w:rPr>
          <w:rFonts w:ascii="Times New Roman" w:hAnsi="Times New Roman"/>
        </w:rPr>
        <w:t xml:space="preserve">нет, </w:t>
      </w:r>
      <w:r w:rsidR="0067748F" w:rsidRPr="0067748F">
        <w:rPr>
          <w:rFonts w:ascii="Times New Roman" w:hAnsi="Times New Roman"/>
        </w:rPr>
        <w:t>то</w:t>
      </w:r>
      <w:r w:rsidR="00592291" w:rsidRPr="0067748F">
        <w:rPr>
          <w:rFonts w:ascii="Times New Roman" w:hAnsi="Times New Roman"/>
        </w:rPr>
        <w:t xml:space="preserve"> </w:t>
      </w:r>
      <w:r w:rsidR="00D1614A">
        <w:rPr>
          <w:rFonts w:ascii="Times New Roman" w:hAnsi="Times New Roman"/>
        </w:rPr>
        <w:t>появится диалоговое окно, как для опции</w:t>
      </w:r>
      <w:r w:rsidR="00D1614A" w:rsidRPr="00F743A3">
        <w:rPr>
          <w:rFonts w:ascii="Times New Roman" w:hAnsi="Times New Roman"/>
        </w:rPr>
        <w:t xml:space="preserve"> </w:t>
      </w:r>
      <w:r w:rsidR="00D1614A">
        <w:rPr>
          <w:rFonts w:ascii="Times New Roman" w:hAnsi="Times New Roman"/>
        </w:rPr>
        <w:t>«</w:t>
      </w:r>
      <w:r w:rsidR="00D1614A" w:rsidRPr="00DA6C25">
        <w:rPr>
          <w:rFonts w:ascii="Arial" w:hAnsi="Arial" w:cs="Arial"/>
          <w:color w:val="C00000"/>
        </w:rPr>
        <w:t>Open</w:t>
      </w:r>
      <w:r w:rsidR="00D1614A">
        <w:rPr>
          <w:rFonts w:ascii="Times New Roman" w:hAnsi="Times New Roman"/>
        </w:rPr>
        <w:t>»</w:t>
      </w:r>
      <w:r w:rsidR="00592291" w:rsidRPr="0067748F">
        <w:rPr>
          <w:rFonts w:ascii="Times New Roman" w:hAnsi="Times New Roman"/>
        </w:rPr>
        <w:t>.</w:t>
      </w:r>
      <w:r w:rsidR="003D1C1C" w:rsidRPr="0067748F">
        <w:rPr>
          <w:rFonts w:ascii="Times New Roman" w:hAnsi="Times New Roman"/>
        </w:rPr>
        <w:t xml:space="preserve"> </w:t>
      </w:r>
      <w:r w:rsidR="00AC0747" w:rsidRPr="0067748F">
        <w:rPr>
          <w:rFonts w:ascii="Times New Roman" w:hAnsi="Times New Roman"/>
        </w:rPr>
        <w:t>Открыт</w:t>
      </w:r>
      <w:r w:rsidR="0016476A">
        <w:rPr>
          <w:rFonts w:ascii="Times New Roman" w:hAnsi="Times New Roman"/>
        </w:rPr>
        <w:t>ь</w:t>
      </w:r>
      <w:r w:rsidR="00AC0747" w:rsidRPr="003D1C1C">
        <w:rPr>
          <w:rFonts w:ascii="Times New Roman" w:hAnsi="Times New Roman"/>
        </w:rPr>
        <w:t xml:space="preserve"> файл также можно, просто перетащив </w:t>
      </w:r>
      <w:r w:rsidR="0067748F">
        <w:rPr>
          <w:rFonts w:ascii="Times New Roman" w:hAnsi="Times New Roman"/>
        </w:rPr>
        <w:t xml:space="preserve">его </w:t>
      </w:r>
      <w:r w:rsidR="00AC0747" w:rsidRPr="003D1C1C">
        <w:rPr>
          <w:rFonts w:ascii="Times New Roman" w:hAnsi="Times New Roman"/>
        </w:rPr>
        <w:t>(</w:t>
      </w:r>
      <w:r w:rsidR="00AC0747" w:rsidRPr="003D1C1C">
        <w:rPr>
          <w:rFonts w:ascii="Times New Roman" w:hAnsi="Times New Roman"/>
          <w:lang w:val="en-US"/>
        </w:rPr>
        <w:t>drag</w:t>
      </w:r>
      <w:r w:rsidR="00AC0747" w:rsidRPr="003D1C1C">
        <w:rPr>
          <w:rFonts w:ascii="Times New Roman" w:hAnsi="Times New Roman"/>
        </w:rPr>
        <w:t>-</w:t>
      </w:r>
      <w:r w:rsidR="00AC0747" w:rsidRPr="003D1C1C">
        <w:rPr>
          <w:rFonts w:ascii="Times New Roman" w:hAnsi="Times New Roman"/>
          <w:lang w:val="en-US"/>
        </w:rPr>
        <w:t>and</w:t>
      </w:r>
      <w:r w:rsidR="00AC0747" w:rsidRPr="003D1C1C">
        <w:rPr>
          <w:rFonts w:ascii="Times New Roman" w:hAnsi="Times New Roman"/>
        </w:rPr>
        <w:t>-</w:t>
      </w:r>
      <w:r w:rsidR="00AC0747" w:rsidRPr="003D1C1C">
        <w:rPr>
          <w:rFonts w:ascii="Times New Roman" w:hAnsi="Times New Roman"/>
          <w:lang w:val="en-US"/>
        </w:rPr>
        <w:t>drop</w:t>
      </w:r>
      <w:r w:rsidR="00AC0747" w:rsidRPr="003D1C1C">
        <w:rPr>
          <w:rFonts w:ascii="Times New Roman" w:hAnsi="Times New Roman"/>
        </w:rPr>
        <w:t xml:space="preserve">) </w:t>
      </w:r>
      <w:r w:rsidR="004979F9" w:rsidRPr="003D1C1C">
        <w:rPr>
          <w:rFonts w:ascii="Times New Roman" w:hAnsi="Times New Roman"/>
        </w:rPr>
        <w:t>в</w:t>
      </w:r>
      <w:r w:rsidR="00AC0747" w:rsidRPr="003D1C1C">
        <w:rPr>
          <w:rFonts w:ascii="Times New Roman" w:hAnsi="Times New Roman"/>
        </w:rPr>
        <w:t xml:space="preserve"> главное окно </w:t>
      </w:r>
      <w:r w:rsidR="00AC0747" w:rsidRPr="003D1C1C">
        <w:rPr>
          <w:rFonts w:ascii="Times New Roman" w:hAnsi="Times New Roman"/>
          <w:lang w:val="en-US"/>
        </w:rPr>
        <w:t>Multifitting</w:t>
      </w:r>
      <w:r w:rsidR="00AC0747" w:rsidRPr="003D1C1C">
        <w:rPr>
          <w:rFonts w:ascii="Times New Roman" w:hAnsi="Times New Roman"/>
        </w:rPr>
        <w:t>.</w:t>
      </w:r>
    </w:p>
    <w:bookmarkEnd w:id="15"/>
    <w:p w14:paraId="287A5045" w14:textId="2431618B" w:rsidR="00CE5983" w:rsidRPr="00CE5983" w:rsidRDefault="00CE5983" w:rsidP="00674889">
      <w:pPr>
        <w:spacing w:beforeLines="100" w:before="240" w:afterLines="150" w:after="360" w:line="276" w:lineRule="auto"/>
        <w:jc w:val="both"/>
        <w:rPr>
          <w:sz w:val="22"/>
          <w:szCs w:val="22"/>
        </w:rPr>
      </w:pPr>
      <w:r>
        <w:rPr>
          <w:sz w:val="22"/>
          <w:szCs w:val="22"/>
        </w:rPr>
        <w:t>Сохраните проект и продолжим.</w:t>
      </w:r>
    </w:p>
    <w:p w14:paraId="734DD159" w14:textId="4768CEBC" w:rsidR="009F1A8C" w:rsidRPr="00AF3E81" w:rsidRDefault="009F1A8C" w:rsidP="000D7464">
      <w:pPr>
        <w:pStyle w:val="Heading2"/>
        <w:numPr>
          <w:ilvl w:val="1"/>
          <w:numId w:val="5"/>
        </w:numPr>
        <w:spacing w:beforeLines="100" w:afterLines="150" w:after="360" w:line="276" w:lineRule="auto"/>
        <w:rPr>
          <w:rFonts w:ascii="Times New Roman" w:hAnsi="Times New Roman" w:cs="Times New Roman"/>
          <w:i w:val="0"/>
          <w:color w:val="0070C0"/>
        </w:rPr>
      </w:pPr>
      <w:r w:rsidRPr="00AF3E81">
        <w:rPr>
          <w:rFonts w:ascii="Times New Roman" w:hAnsi="Times New Roman" w:cs="Times New Roman"/>
          <w:i w:val="0"/>
          <w:color w:val="0070C0"/>
        </w:rPr>
        <w:lastRenderedPageBreak/>
        <w:t xml:space="preserve"> </w:t>
      </w:r>
      <w:bookmarkStart w:id="16" w:name="_Toc137491719"/>
      <w:r w:rsidRPr="00AF3E81">
        <w:rPr>
          <w:rFonts w:ascii="Times New Roman" w:hAnsi="Times New Roman" w:cs="Times New Roman"/>
          <w:i w:val="0"/>
          <w:color w:val="0070C0"/>
        </w:rPr>
        <w:t>Вычисление кривой отражения</w:t>
      </w:r>
      <w:bookmarkEnd w:id="16"/>
    </w:p>
    <w:p w14:paraId="177D66ED" w14:textId="77B89CE5" w:rsidR="00765241" w:rsidRDefault="00291B1E" w:rsidP="00291B1E">
      <w:pPr>
        <w:pStyle w:val="ListParagraph"/>
        <w:spacing w:beforeLines="100" w:before="240" w:afterLines="150" w:after="360"/>
        <w:ind w:left="0"/>
        <w:contextualSpacing w:val="0"/>
        <w:jc w:val="both"/>
        <w:rPr>
          <w:rFonts w:ascii="Times New Roman" w:hAnsi="Times New Roman"/>
        </w:rPr>
      </w:pPr>
      <w:r w:rsidRPr="00291B1E">
        <w:rPr>
          <w:rFonts w:ascii="Times New Roman" w:hAnsi="Times New Roman"/>
        </w:rPr>
        <w:t xml:space="preserve">Теперь рассчитаем кривую отражения рентгеновского излучения от данного зеркала. Для этого </w:t>
      </w:r>
      <w:r w:rsidRPr="00A1222E">
        <w:rPr>
          <w:rFonts w:ascii="Times New Roman" w:hAnsi="Times New Roman"/>
        </w:rPr>
        <w:t>нужно указать</w:t>
      </w:r>
      <w:r w:rsidR="00A1222E" w:rsidRPr="00A1222E">
        <w:rPr>
          <w:rFonts w:ascii="Times New Roman" w:hAnsi="Times New Roman"/>
        </w:rPr>
        <w:t>,</w:t>
      </w:r>
      <w:r w:rsidR="00D72890" w:rsidRPr="00A1222E">
        <w:rPr>
          <w:rFonts w:ascii="Times New Roman" w:hAnsi="Times New Roman"/>
        </w:rPr>
        <w:t xml:space="preserve"> </w:t>
      </w:r>
      <w:r w:rsidRPr="00A1222E">
        <w:rPr>
          <w:rFonts w:ascii="Times New Roman" w:hAnsi="Times New Roman"/>
        </w:rPr>
        <w:t>какую</w:t>
      </w:r>
      <w:r w:rsidRPr="00291B1E">
        <w:rPr>
          <w:rFonts w:ascii="Times New Roman" w:hAnsi="Times New Roman"/>
        </w:rPr>
        <w:t xml:space="preserve"> </w:t>
      </w:r>
      <w:r w:rsidR="00282258">
        <w:rPr>
          <w:rFonts w:ascii="Times New Roman" w:hAnsi="Times New Roman"/>
        </w:rPr>
        <w:t>величину следует</w:t>
      </w:r>
      <w:r w:rsidRPr="00291B1E">
        <w:rPr>
          <w:rFonts w:ascii="Times New Roman" w:hAnsi="Times New Roman"/>
        </w:rPr>
        <w:t xml:space="preserve"> вычислять (отр</w:t>
      </w:r>
      <w:r w:rsidR="00694855">
        <w:rPr>
          <w:rFonts w:ascii="Times New Roman" w:hAnsi="Times New Roman"/>
        </w:rPr>
        <w:t xml:space="preserve">ажение/прохождение/поглощение) и </w:t>
      </w:r>
      <w:r w:rsidRPr="00694855">
        <w:rPr>
          <w:rFonts w:ascii="Times New Roman" w:hAnsi="Times New Roman"/>
        </w:rPr>
        <w:t>задать свойства зондирующего</w:t>
      </w:r>
      <w:r w:rsidRPr="00291B1E">
        <w:rPr>
          <w:rFonts w:ascii="Times New Roman" w:hAnsi="Times New Roman"/>
        </w:rPr>
        <w:t xml:space="preserve"> пучка, тип и диапазон значений аргумента.</w:t>
      </w:r>
    </w:p>
    <w:p w14:paraId="6BE89891" w14:textId="1E2F6C88" w:rsidR="00765241" w:rsidRDefault="00765241" w:rsidP="00765241">
      <w:pPr>
        <w:pStyle w:val="ListParagraph"/>
        <w:spacing w:beforeLines="100" w:before="240" w:afterLines="150" w:after="360"/>
        <w:ind w:left="0"/>
        <w:contextualSpacing w:val="0"/>
        <w:jc w:val="both"/>
        <w:rPr>
          <w:rFonts w:ascii="Times New Roman" w:hAnsi="Times New Roman"/>
        </w:rPr>
      </w:pPr>
      <w:r>
        <w:rPr>
          <w:rFonts w:ascii="Times New Roman" w:hAnsi="Times New Roman"/>
        </w:rPr>
        <w:t xml:space="preserve">В блоке </w:t>
      </w:r>
      <w:hyperlink w:anchor="_Независимые_кривые" w:history="1">
        <w:r w:rsidR="006B3DCC" w:rsidRPr="008E1471">
          <w:rPr>
            <w:rStyle w:val="Hyperlink"/>
            <w:rFonts w:ascii="Times New Roman" w:hAnsi="Times New Roman"/>
          </w:rPr>
          <w:t xml:space="preserve">«независимых» </w:t>
        </w:r>
        <w:r w:rsidRPr="008E1471">
          <w:rPr>
            <w:rStyle w:val="Hyperlink"/>
            <w:rFonts w:ascii="Times New Roman" w:hAnsi="Times New Roman"/>
          </w:rPr>
          <w:t>кривых</w:t>
        </w:r>
      </w:hyperlink>
      <w:r>
        <w:rPr>
          <w:rFonts w:ascii="Times New Roman" w:hAnsi="Times New Roman"/>
        </w:rPr>
        <w:t xml:space="preserve"> </w:t>
      </w:r>
      <w:r w:rsidR="006B3DCC">
        <w:rPr>
          <w:rFonts w:ascii="Times New Roman" w:hAnsi="Times New Roman"/>
        </w:rPr>
        <w:t>(</w:t>
      </w:r>
      <w:r w:rsidR="006A231A">
        <w:rPr>
          <w:rFonts w:ascii="Times New Roman" w:hAnsi="Times New Roman"/>
        </w:rPr>
        <w:t xml:space="preserve">т.е. </w:t>
      </w:r>
      <w:r>
        <w:rPr>
          <w:rFonts w:ascii="Times New Roman" w:hAnsi="Times New Roman"/>
        </w:rPr>
        <w:t>без экспериментальных</w:t>
      </w:r>
      <w:r w:rsidR="006B3DCC" w:rsidRPr="006B3DCC">
        <w:rPr>
          <w:rFonts w:ascii="Times New Roman" w:hAnsi="Times New Roman"/>
        </w:rPr>
        <w:t xml:space="preserve"> </w:t>
      </w:r>
      <w:r w:rsidR="006B3DCC">
        <w:rPr>
          <w:rFonts w:ascii="Times New Roman" w:hAnsi="Times New Roman"/>
        </w:rPr>
        <w:t>данных)</w:t>
      </w:r>
      <w:r w:rsidR="00EC145F">
        <w:rPr>
          <w:rFonts w:ascii="Times New Roman" w:hAnsi="Times New Roman"/>
        </w:rPr>
        <w:t xml:space="preserve"> </w:t>
      </w:r>
      <w:r>
        <w:rPr>
          <w:rFonts w:ascii="Times New Roman" w:hAnsi="Times New Roman"/>
        </w:rPr>
        <w:t>нужно добавить новую кривую. Вкладка для неё уже есть, но надпись «</w:t>
      </w:r>
      <w:r w:rsidRPr="00B9407B">
        <w:rPr>
          <w:rFonts w:ascii="Arial" w:hAnsi="Arial" w:cs="Arial"/>
          <w:color w:val="C00000"/>
        </w:rPr>
        <w:t>&lt;</w:t>
      </w:r>
      <w:r w:rsidRPr="00765241">
        <w:rPr>
          <w:rFonts w:ascii="Arial" w:hAnsi="Arial" w:cs="Arial"/>
          <w:color w:val="C00000"/>
          <w:lang w:val="en-US"/>
        </w:rPr>
        <w:t>no</w:t>
      </w:r>
      <w:r w:rsidRPr="00B9407B">
        <w:rPr>
          <w:rFonts w:ascii="Arial" w:hAnsi="Arial" w:cs="Arial"/>
          <w:color w:val="C00000"/>
        </w:rPr>
        <w:t xml:space="preserve"> </w:t>
      </w:r>
      <w:r w:rsidRPr="00765241">
        <w:rPr>
          <w:rFonts w:ascii="Arial" w:hAnsi="Arial" w:cs="Arial"/>
          <w:color w:val="C00000"/>
          <w:lang w:val="en-US"/>
        </w:rPr>
        <w:t>description</w:t>
      </w:r>
      <w:r w:rsidRPr="00B9407B">
        <w:rPr>
          <w:rFonts w:ascii="Arial" w:hAnsi="Arial" w:cs="Arial"/>
          <w:color w:val="C00000"/>
        </w:rPr>
        <w:t>&gt;</w:t>
      </w:r>
      <w:r>
        <w:rPr>
          <w:rFonts w:ascii="Times New Roman" w:hAnsi="Times New Roman"/>
        </w:rPr>
        <w:t>»</w:t>
      </w:r>
      <w:r w:rsidRPr="00B9407B">
        <w:rPr>
          <w:rFonts w:ascii="Times New Roman" w:hAnsi="Times New Roman"/>
        </w:rPr>
        <w:t xml:space="preserve"> </w:t>
      </w:r>
      <w:r w:rsidR="00B9407B">
        <w:rPr>
          <w:rFonts w:ascii="Times New Roman" w:hAnsi="Times New Roman"/>
        </w:rPr>
        <w:t>говорит о том, что параметры не заданы.</w:t>
      </w:r>
    </w:p>
    <w:p w14:paraId="5531D6B4" w14:textId="36B7F755" w:rsidR="00765241" w:rsidRPr="00B30475" w:rsidRDefault="00531709" w:rsidP="00765241">
      <w:pPr>
        <w:pStyle w:val="a"/>
        <w:numPr>
          <w:ilvl w:val="0"/>
          <w:numId w:val="2"/>
        </w:numPr>
        <w:spacing w:beforeLines="100" w:before="240" w:afterLines="150" w:after="360" w:line="276" w:lineRule="auto"/>
        <w:jc w:val="center"/>
        <w:rPr>
          <w:rStyle w:val="ListLabel3"/>
          <w:color w:val="00518E"/>
          <w:sz w:val="22"/>
          <w:szCs w:val="22"/>
        </w:rPr>
      </w:pPr>
      <w:r w:rsidRPr="00765241">
        <w:rPr>
          <w:noProof/>
        </w:rPr>
        <mc:AlternateContent>
          <mc:Choice Requires="wpg">
            <w:drawing>
              <wp:anchor distT="0" distB="0" distL="114300" distR="114300" simplePos="0" relativeHeight="252364800" behindDoc="0" locked="0" layoutInCell="1" allowOverlap="1" wp14:anchorId="7D9E1956" wp14:editId="54A37A15">
                <wp:simplePos x="0" y="0"/>
                <wp:positionH relativeFrom="column">
                  <wp:posOffset>1423670</wp:posOffset>
                </wp:positionH>
                <wp:positionV relativeFrom="paragraph">
                  <wp:posOffset>-74295</wp:posOffset>
                </wp:positionV>
                <wp:extent cx="2914650" cy="819150"/>
                <wp:effectExtent l="0" t="0" r="0" b="0"/>
                <wp:wrapTopAndBottom/>
                <wp:docPr id="1304" name="Group 12"/>
                <wp:cNvGraphicFramePr/>
                <a:graphic xmlns:a="http://schemas.openxmlformats.org/drawingml/2006/main">
                  <a:graphicData uri="http://schemas.microsoft.com/office/word/2010/wordprocessingGroup">
                    <wpg:wgp>
                      <wpg:cNvGrpSpPr/>
                      <wpg:grpSpPr>
                        <a:xfrm>
                          <a:off x="0" y="0"/>
                          <a:ext cx="2914650" cy="819150"/>
                          <a:chOff x="0" y="0"/>
                          <a:chExt cx="2914650" cy="819150"/>
                        </a:xfrm>
                      </wpg:grpSpPr>
                      <pic:pic xmlns:pic="http://schemas.openxmlformats.org/drawingml/2006/picture">
                        <pic:nvPicPr>
                          <pic:cNvPr id="1305" name="Picture 1305"/>
                          <pic:cNvPicPr>
                            <a:picLocks noChangeAspect="1"/>
                          </pic:cNvPicPr>
                        </pic:nvPicPr>
                        <pic:blipFill>
                          <a:blip r:embed="rId33"/>
                          <a:stretch>
                            <a:fillRect/>
                          </a:stretch>
                        </pic:blipFill>
                        <pic:spPr>
                          <a:xfrm>
                            <a:off x="0" y="0"/>
                            <a:ext cx="2914650" cy="819150"/>
                          </a:xfrm>
                          <a:prstGeom prst="rect">
                            <a:avLst/>
                          </a:prstGeom>
                        </pic:spPr>
                      </pic:pic>
                      <wps:wsp>
                        <wps:cNvPr id="1306" name="Овал 5"/>
                        <wps:cNvSpPr/>
                        <wps:spPr>
                          <a:xfrm>
                            <a:off x="179387" y="416719"/>
                            <a:ext cx="687388"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07C03468" id="Group 12" o:spid="_x0000_s1026" style="position:absolute;margin-left:112.1pt;margin-top:-5.85pt;width:229.5pt;height:64.5pt;z-index:252364800" coordsize="29146,81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cOl0MAMAALwHAAAOAAAAZHJzL2Uyb0RvYy54bWykVetO2zAU/j9p72Dl&#10;PyQp9BbRoglWNAltFWwP4DpOYuHYlu3eXmbPMO3vXqKPtGM7CS0FtjEk0jg+l+985zv2xeWm5mhF&#10;tWFSTKL0NIkQFUTmTJST6NvX2ckoQsZikWMuBZ1EW2qiy+n7dxdrldGerCTPqUYQRJhsrSZRZa3K&#10;4tiQitbYnEpFBWwWUtfYwlKXca7xGqLXPO4lySBeS50rLQk1Br5eh81o6uMXBSX2S1EYahGfRIDN&#10;+qf2z4V7xtMLnJUaq4qRBgZ+A4oaMwFJu1DX2GK01OwoVM2IlkYW9pTIOpZFwQj1NUA1afKkmhst&#10;l8rXUmbrUnU0AbVPeHpzWPJ5daPVvZprYGKtSuDCr1wtm0LX7hdQoo2nbNtRRjcWEfjYG6fngz4w&#10;S2BvlI5TePeckgqIP3Ij1cfXHeM2bXwARjGSwX/DALwdMfBnpYCXXWoaNUHqv4pRY/2wVCfQLIUt&#10;WzDO7NYLD9riQInVnJG5Dgsgc64Ry2EQzpJ+hASuQfJg4PIi/w24cW7OMvhhV9etJA8GCXlVYVHS&#10;D0aBbiGIYzI+NPfLg6QLztSMce465d6b8kDjTzTyDENBf9eSLGsqbBgoTTlUKoWpmDIR0hmtFxRK&#10;0p9yDwhnxmpqSeUSFpD4DsA6oHsbHuUjMFeCAYn9p6g6bQBn2tgbKmvkXgAbQICG4Ayvbk0DpjVp&#10;KAz5PTCA47QOB45p2YLVEV//NFP3FVYUILiwBzIYtDLYfd/93P3Y/UJ919bG7r4dPPMSQelwfDYa&#10;RgjG6zwdDNNxGK92/gaj4dkIzlg3fr3zoRvF0It2eFsaGqYoB4kYh/QFsnAmpJMTRMEZF2gNOhwn&#10;ENatjeQsb8VmdLm44hqtMJyts1kCf03uPTPoGRfQAldvaIF/s1tOQ4I7WsDEuJMkZHAHP+3CYkJA&#10;mGnYqnBOQ7b+frLWw0uQCwjoIgdlNrGbAK1lCNLGDnw19s6V+nujA9aU/ppz5+EzS2E755oJqZ+r&#10;jENVTeZg35IUqHEsLWS+hfNEW34lw/WFBakkTDax2js7KxCxd/VXhOeguc7cHbS/9laPl+70NwAA&#10;AP//AwBQSwMECgAAAAAAAAAhAFQGd3jQCwAA0AsAABQAAABkcnMvbWVkaWEvaW1hZ2UxLnBuZ4lQ&#10;TkcNChoKAAAADUlIRFIAAAEyAAAAVggCAAAAw7aNagAAAAFzUkdCAK7OHOkAAAuKSURBVHhe7V1f&#10;aBvJHV5ZktXEji/nP3HqhJY0qhNj512GwD0lxs1VB8V+yMNRg33UIEyuwe3D3cO9HHkoJm1qXAzn&#10;gEsf0p59LREpxgkcpDVYUAqB2NjOqQ2Bi53Y+dM7RznLjqX+Zne1kiWttKtdjXe137CY3dn585tv&#10;9tNvZnbWnyuZTAqCMD09fe7cOTqRQiwWa2xsVC5xAgSAQDkQePbsWV1dHZW8u7tLf+/cudPT00Mn&#10;VeWoDGUCASBgBAGXRm9ZXV1tpBrkBQJAgBDY3t7OxEHNW2ql5Y0bNwArEAACRhC4ePFiVnajtDRi&#10;DfICASCQFwHMLfFgAAHbIIAlH9t0FQx1DgKgpXP6Gi21DQKgpW26CoY6BwHQ0jl9jZbaBgHQ0jZd&#10;BUOdg4DW95bxeJx25CUSiUqFpqqqqqamxufzVWoD0S4LImD0veWLFy/q6+st2DATTXJCG02EC0UZ&#10;R8Doe8sK9pMKuE5oo/EnCSVwQABzSw4gowogoA8B0FIfXkgNBDggoHXJhwbBFvwC88nPfxb7739c&#10;LvbJaG5IJl01Pzp59I9/1YijNduo0Xgk44bAzs7O6uoqLYJKH0kWDYcOHWpubvZ6vbkpjS75WPCR&#10;JU4KP2xx1x10HWQfnbmqXEqzkwlG1DdrT3b/F3N/G9fITAu2sWiXIwFnBIiTDx8+JBdFgVbvi9ZO&#10;Cxa0lLi+vn7ixIlcZhpd8ilaPf8E5Cerf9Cyvb4SX12Kr61sPV7eeioej5fpkiJ34xue442UjL9t&#10;qLFSEXj69Cm5viNHjmjhJIFAyYjADQ0N5GC1Y1Kc7trLyk4ZHX3nndFo6fmL5KSxazLxneCrdlW7&#10;687+xNNU7/J56aATuqRIulVV8z21IW7Z7ELBlYzA5ubm4cOH9baQmEmDXu25zKMlkZBexsshNFvY&#10;BE2MnQ0VZbXX4/K6DgUuNPz0F0f7PnW/9TYddEKXFEm3BI9HOxZICQS0IOB2u7Uky0xDWTRORKVc&#10;5tGSCguMLNJvAoWwECzKqIItEzkenNDSeo/w+t7czvpjb+Oxo+9/Sged0CVFCkRJV3rCqaUwpAEC&#10;VkDAVFoqDeoKDkSW01O6tCOVvGh0tH84Ehlu9/nUyOsfuhtfHAloQchVtbv1zdrvfrWzseatb6aD&#10;TuiSImkVSEsBSAMETEAgeu2s2z04Y0JJaW8p/aMts0J09MpE4PRJubjZUPtwR5g50cWRhSAjpn/o&#10;+khAdK13h/xGKyXuHfC46vasPrPLAx5GS4xhjeKL/PwQUGhoqj8RHSCF9umeRYVw0QcLgZFfdrG2&#10;+bt7AhPhItNO/SC4a98+2n/F2/T9nfU1OuiELilSf0nIAQQsgYCptFTmliY4Qc3oJBMH/QFv07Ht&#10;J1+v/uZDOuiELilSSCaEN5rLQUIgUAoCM4O0nkPh1OV5QfjsXenC6GDWVFrmbZW/tSMy/FtpTjkz&#10;HRkIio5TEDInn6XAkcqTTHz7j/Czz//w5Pe/Tvi26KATuqRIRksEIFBeBLrHaY2VwsrVTkH44JZ0&#10;Md5trNLy01LoGmNzSnFwS3PMMWk4O/TRwATFqS35sEWidnlZSO1lC+2tS8a2yB/Si5DNf88mql67&#10;DnrpoBO6ZG9H3tDLXB8lMwYRcgMB3giYR0taPM0auyoxbF1VChIpWegaY9dqo910jsw8e8Gh/a7b&#10;Dx65dg+432r0NDe5G5rcNQ3saGhilxRZe+y7f92jZLxBRX1AwBgC5tGyRDtmQ+lNCNKZ1jeetNO1&#10;6put11/ei30xF/t8LvaXf8b+fJcddEKXX8xt/u1LT9ylcUNsieYjm8MQUN0Y4L80pz541bWXgBCV&#10;vyCZmpo6f/68gnCuYpcTtnE7oY0OI5H5zX306FFtbS1ti9VVND1ar169On78eFaurK3qt2/f7u3t&#10;pTT77i11tQ6JgcA+I9DS0vL8+XOik0YHSMlodzt9QaKLyfCW6W6Gt9znR94m1dO3XdFodGNjQ8sm&#10;HI/HQ1vbW1tbtXxvqXhL0BK0tAkbKtFMtUGsvf87gbk9RRiZWyBKAwIKApLqc5ZObAX+dwJ0ORCw&#10;CwIK/TTSEks+dulZ2OkgBEBLB3U2mmoXBEBLu/QU7HQQAqClgzobTbULAqClXXoKdjoIAdDSQZ2N&#10;ptoFAdDSLj0FOx2EAGjpoM5GU+2CAGhpl56CnQ5CQKallk23DkIFTQUC+4GAQkOTt6rrFTPi3/YC&#10;8kn8jUGNDkFA4+a7snxBolfMiH+XFJZP4m8PanQIAnppaebcUq+YEf8uKU0+ib+dqNHhCJhJy9LE&#10;jPh3gF75JP4WokaHI2AmLQnKEsSM+HeAXvkk/haiRocjYDItHY4mmg8ETEEAtDQFRhQCBMxEYD9o&#10;KUqOSeHsNRW1aEqjes/M9pe3LE3quuU1AaXbEQH+tJwZPDXVuyJJNdzqWPrKjqjxs7kAsZVbID+/&#10;/uBUE39aUsM6WmVVy+5xSUMl7T8lFxm91nd5fv7yqUx3muk/pXP2d3Aw5XmNiiTlB1yDUHxZeypX&#10;QiK3Oi1p0rmIxGqqLmVtCQrXgQB/Wna/94EoN5amEfnPpY9l2aPeqT4ipv/S5NXOzqvkU+cuFdSl&#10;nV9om5T8LhVqLjElCetwkGRSRHc0mlJlkB/qbInrDNCVW6RuJEWnE8tSDjkRadGH0KRSXWhW8oTs&#10;byjE7GFBNCBDUfuTT1iaPbXISfKYTapMd4NhHZoSOh4mJDULAf60FGTlsfduykKApEur6AKSSOC8&#10;nnFtZ+8FibZEdmHhgcpEVS9YIkX6hesZWkaR4eWgKG4UHpi4QhzIlbhWKknfSunMU8zyR5I20mLP&#10;dD+jWb8skB0Pd5CaPdEuKIiC2azKs6QyKFWXVlISIgunmT2iAUxSO0NR+/1Gse58JmWbLRkpyjJd&#10;F/pTFNeLD9KXG4F9oKXcJMZO8nE3mdq86BhTwag2oDHIGCXDjBJ7xcRSgtbCydMB5pfUJa4zbsmW&#10;sN8dphooaQlGSNiTND9ZDPNpXWNjXaT7KciC2XIWpTqlMYGebukHqCs4kPcHKK9JWWZnQiOJojHH&#10;iTGtsUemDLm505ImhMpgk56kzrYf0zM6f3mEsXNvyHWbqZjo36dIeXdPmLn5meI5DcHEPIn5gzxF&#10;J1tWE5RkBMV69osVqUG6ulKhIRyR2QgC3Gnpv9C7ICtZu2lJdpLmjt3jK1eVOPmdif/Sx+IUNP2W&#10;hM035VR9Sx2kvMuCuCzEwrvCrSLTUB0oFR/kqUlcUyXs1vSMOJxm6tdyjKyHnfKfoyE2GaR6FkcC&#10;Cw+E7h5hb4ICxs6GJxTPmamoXcCk7NLyDNJ1oIOk5UeAOy1pOYd0AOWQYlK+OGkKmsk1JdXc+Pic&#10;dCM9+jV96Jsa5OWX28wncS33VtdYuGO4nfnB/uUONuLN0MOW9Tv9rYKUwtc+3XN9yM8mipJgNvOe&#10;c/m6PSJn8NEkVBpfK4raf5I0GgqYlFkgeck8g/TyP2moQQcCZn5vubS0dObMGR2VG0xK4+E+YbIk&#10;J3n//v22tjaD9fPLTlSiFSg16Wx+dqCmEhHYzw+7eG8BJ+9ZEic1KhOW2APIBgQMI2DmIJYGYLYQ&#10;vXr58iX9jwLD0HEsQN+GAY6GoaryIGAmLfUK5ZanRYVKLU2al7+dqNHhCJg5tyQodQnl8oe+sDQv&#10;f3tQo0MQ0Du3NJmWDkEZzQQCuhDQS0szB7G6DEViIAAE1BAALfFsAAHLIQBaWq5LYBAQAC3xDAAB&#10;yyEAWlquS2AQEAAt8QwAAcshAFparktgEBAALfEMAAHLIQBaWq5LYBAQAC3xDAAByyEAWlquS2AQ&#10;EAAt8QwAAcshoGOruuVsh0FAwD4I1NXVkbHV1dWZJitb2KVP83WrQW9vb9sHAVgKBCyKgMm0tGgr&#10;YRYQsDMCat4Sc0s79ypsr1AEQMsK7Vg0y84IgJZ27j3YXqEI/B+Z0W2vetQmKwAAAABJRU5ErkJg&#10;glBLAwQUAAYACAAAACEAftJSNOEAAAALAQAADwAAAGRycy9kb3ducmV2LnhtbEyPwUrDQBCG74Lv&#10;sIzgrd1som2J2ZRS1FMRbAXxtk2mSWh2NmS3Sfr2jid7nJmPf74/W0+2FQP2vnGkQc0jEEiFKxuq&#10;NHwd3mYrED4YKk3rCDVc0cM6v7/LTFq6kT5x2IdKcAj51GioQ+hSKX1RozV+7jokvp1cb03gsa9k&#10;2ZuRw20r4yhaSGsa4g+16XBbY3HeX6yG99GMm0S9DrvzaXv9OTx/fO8Uav34MG1eQAScwj8Mf/qs&#10;Djk7Hd2FSi9aDXH8FDOqYabUEgQTi1XCmyOjapmAzDN52yH/B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NBw6XQwAwAAvAcAAA4AAAAAAAAAAAAAAAAAOgIAAGRy&#10;cy9lMm9Eb2MueG1sUEsBAi0ACgAAAAAAAAAhAFQGd3jQCwAA0AsAABQAAAAAAAAAAAAAAAAAlgUA&#10;AGRycy9tZWRpYS9pbWFnZTEucG5nUEsBAi0AFAAGAAgAAAAhAH7SUjThAAAACwEAAA8AAAAAAAAA&#10;AAAAAAAAmBEAAGRycy9kb3ducmV2LnhtbFBLAQItABQABgAIAAAAIQCqJg6+vAAAACEBAAAZAAAA&#10;AAAAAAAAAAAAAKYSAABkcnMvX3JlbHMvZTJvRG9jLnhtbC5yZWxzUEsFBgAAAAAGAAYAfAEAAJkT&#10;AAAAAA==&#10;">
                <v:shape id="Picture 1305" o:spid="_x0000_s1027" type="#_x0000_t75" style="position:absolute;width:29146;height:81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H9KwwAAAN0AAAAPAAAAZHJzL2Rvd25yZXYueG1sRE9Ni8Iw&#10;EL0v+B/CCN40VVG0GkWULouwglU8D83YFptJaaJ299ebBWFv83ifs1y3phIPalxpWcFwEIEgzqwu&#10;OVdwPiX9GQjnkTVWlknBDzlYrzofS4y1ffKRHqnPRQhhF6OCwvs6ltJlBRl0A1sTB+5qG4M+wCaX&#10;usFnCDeVHEXRVBosOTQUWNO2oOyW3o2CzaVNksvvKf+cTM233s/v6W54UKrXbTcLEJ5a/y9+u790&#10;mD+OJvD3TThBrl4AAAD//wMAUEsBAi0AFAAGAAgAAAAhANvh9svuAAAAhQEAABMAAAAAAAAAAAAA&#10;AAAAAAAAAFtDb250ZW50X1R5cGVzXS54bWxQSwECLQAUAAYACAAAACEAWvQsW78AAAAVAQAACwAA&#10;AAAAAAAAAAAAAAAfAQAAX3JlbHMvLnJlbHNQSwECLQAUAAYACAAAACEAh6B/SsMAAADdAAAADwAA&#10;AAAAAAAAAAAAAAAHAgAAZHJzL2Rvd25yZXYueG1sUEsFBgAAAAADAAMAtwAAAPcCAAAAAA==&#10;">
                  <v:imagedata r:id="rId34" o:title=""/>
                </v:shape>
                <v:oval id="Овал 5" o:spid="_x0000_s1028" style="position:absolute;left:1793;top:4167;width:6874;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ZBLwAAAAN0AAAAPAAAAZHJzL2Rvd25yZXYueG1sRE9Li8Iw&#10;EL4L+x/CLOxNExWkdo0iuwgunnyw56EZm2IzKU3U6q83guBtPr7nzBadq8WF2lB51jAcKBDEhTcV&#10;lxoO+1U/AxEissHaM2m4UYDF/KM3w9z4K2/psoulSCEcctRgY2xyKUNhyWEY+IY4cUffOowJtqU0&#10;LV5TuKvlSKmJdFhxarDY0I+l4rQ7Ow3T37XZ/6u7dVl9o7K7/+Ema7T++uyW3yAidfEtfrnXJs0f&#10;qwk8v0knyPkDAAD//wMAUEsBAi0AFAAGAAgAAAAhANvh9svuAAAAhQEAABMAAAAAAAAAAAAAAAAA&#10;AAAAAFtDb250ZW50X1R5cGVzXS54bWxQSwECLQAUAAYACAAAACEAWvQsW78AAAAVAQAACwAAAAAA&#10;AAAAAAAAAAAfAQAAX3JlbHMvLnJlbHNQSwECLQAUAAYACAAAACEAJSWQS8AAAADdAAAADwAAAAAA&#10;AAAAAAAAAAAHAgAAZHJzL2Rvd25yZXYueG1sUEsFBgAAAAADAAMAtwAAAPQCAAAAAA==&#10;" filled="f" strokecolor="red" strokeweight="1.5pt"/>
                <w10:wrap type="topAndBottom"/>
              </v:group>
            </w:pict>
          </mc:Fallback>
        </mc:AlternateContent>
      </w:r>
      <w:r w:rsidR="00765241">
        <w:rPr>
          <w:noProof/>
          <w:color w:val="00518E"/>
          <w:sz w:val="22"/>
          <w:szCs w:val="22"/>
        </w:rPr>
        <w:t>Параметры стека</w:t>
      </w:r>
    </w:p>
    <w:p w14:paraId="38AD77A5" w14:textId="63F9A8FF" w:rsidR="00531709" w:rsidRPr="00531709" w:rsidRDefault="00531709" w:rsidP="00531709">
      <w:pPr>
        <w:pStyle w:val="ListParagraph"/>
        <w:spacing w:beforeLines="100" w:before="240" w:afterLines="150" w:after="360"/>
        <w:ind w:left="0"/>
        <w:contextualSpacing w:val="0"/>
        <w:jc w:val="both"/>
      </w:pPr>
      <w:bookmarkStart w:id="17" w:name="_Hlk119868899"/>
      <w:r>
        <w:rPr>
          <w:rFonts w:ascii="Times New Roman" w:hAnsi="Times New Roman"/>
        </w:rPr>
        <w:t>Жмём</w:t>
      </w:r>
      <w:r w:rsidRPr="00531709">
        <w:rPr>
          <w:rFonts w:ascii="Times New Roman" w:hAnsi="Times New Roman"/>
        </w:rPr>
        <w:t xml:space="preserve"> </w:t>
      </w:r>
      <w:r>
        <w:rPr>
          <w:rFonts w:ascii="Times New Roman" w:hAnsi="Times New Roman"/>
        </w:rPr>
        <w:t>кнопку</w:t>
      </w:r>
      <w:r w:rsidRPr="00531709">
        <w:rPr>
          <w:rFonts w:ascii="Times New Roman" w:hAnsi="Times New Roman"/>
        </w:rPr>
        <w:t xml:space="preserve"> «</w:t>
      </w:r>
      <w:r w:rsidRPr="00531709">
        <w:rPr>
          <w:rFonts w:ascii="Arial" w:hAnsi="Arial" w:cs="Arial"/>
          <w:color w:val="C00000"/>
          <w:lang w:val="en-US"/>
        </w:rPr>
        <w:t>Set</w:t>
      </w:r>
      <w:r w:rsidRPr="00531709">
        <w:rPr>
          <w:rFonts w:ascii="Arial" w:hAnsi="Arial" w:cs="Arial"/>
          <w:color w:val="C00000"/>
        </w:rPr>
        <w:t xml:space="preserve"> </w:t>
      </w:r>
      <w:r w:rsidRPr="00531709">
        <w:rPr>
          <w:rFonts w:ascii="Arial" w:hAnsi="Arial" w:cs="Arial"/>
          <w:color w:val="C00000"/>
          <w:lang w:val="en-US"/>
        </w:rPr>
        <w:t>up</w:t>
      </w:r>
      <w:r w:rsidRPr="00531709">
        <w:rPr>
          <w:rFonts w:ascii="Times New Roman" w:hAnsi="Times New Roman"/>
        </w:rPr>
        <w:t xml:space="preserve">» </w:t>
      </w:r>
      <w:r>
        <w:rPr>
          <w:rFonts w:ascii="Times New Roman" w:hAnsi="Times New Roman"/>
        </w:rPr>
        <w:t>и выбираем тип кривой «</w:t>
      </w:r>
      <w:r w:rsidRPr="00531709">
        <w:rPr>
          <w:rFonts w:ascii="Arial" w:hAnsi="Arial" w:cs="Arial"/>
          <w:color w:val="C00000"/>
          <w:lang w:val="en-US"/>
        </w:rPr>
        <w:t>Specular</w:t>
      </w:r>
      <w:r w:rsidRPr="00531709">
        <w:rPr>
          <w:rFonts w:ascii="Arial" w:hAnsi="Arial" w:cs="Arial"/>
          <w:color w:val="C00000"/>
        </w:rPr>
        <w:t xml:space="preserve"> </w:t>
      </w:r>
      <w:r w:rsidRPr="00531709">
        <w:rPr>
          <w:rFonts w:ascii="Arial" w:hAnsi="Arial" w:cs="Arial"/>
          <w:color w:val="C00000"/>
          <w:lang w:val="en-US"/>
        </w:rPr>
        <w:t>scan</w:t>
      </w:r>
      <w:r>
        <w:rPr>
          <w:rFonts w:ascii="Times New Roman" w:hAnsi="Times New Roman"/>
        </w:rPr>
        <w:t>».</w:t>
      </w:r>
    </w:p>
    <w:bookmarkEnd w:id="17"/>
    <w:p w14:paraId="71D3D346" w14:textId="2006CD2C" w:rsidR="00531709" w:rsidRPr="000D5AF2" w:rsidRDefault="00531709" w:rsidP="00531709">
      <w:pPr>
        <w:pStyle w:val="a"/>
        <w:numPr>
          <w:ilvl w:val="0"/>
          <w:numId w:val="2"/>
        </w:numPr>
        <w:spacing w:beforeLines="100" w:before="240" w:afterLines="150" w:after="360" w:line="276" w:lineRule="auto"/>
        <w:jc w:val="center"/>
        <w:rPr>
          <w:rStyle w:val="ListLabel3"/>
          <w:color w:val="00518E"/>
          <w:sz w:val="22"/>
        </w:rPr>
      </w:pPr>
      <w:r w:rsidRPr="00531709">
        <w:rPr>
          <w:noProof/>
          <w:sz w:val="22"/>
        </w:rPr>
        <mc:AlternateContent>
          <mc:Choice Requires="wpg">
            <w:drawing>
              <wp:anchor distT="0" distB="0" distL="114300" distR="114300" simplePos="0" relativeHeight="252368896" behindDoc="0" locked="0" layoutInCell="1" allowOverlap="1" wp14:anchorId="20200C70" wp14:editId="1E8F6D6B">
                <wp:simplePos x="0" y="0"/>
                <wp:positionH relativeFrom="column">
                  <wp:posOffset>2404745</wp:posOffset>
                </wp:positionH>
                <wp:positionV relativeFrom="paragraph">
                  <wp:posOffset>-83185</wp:posOffset>
                </wp:positionV>
                <wp:extent cx="942975" cy="1800225"/>
                <wp:effectExtent l="0" t="0" r="9525" b="9525"/>
                <wp:wrapTopAndBottom/>
                <wp:docPr id="1313" name="Group 15"/>
                <wp:cNvGraphicFramePr/>
                <a:graphic xmlns:a="http://schemas.openxmlformats.org/drawingml/2006/main">
                  <a:graphicData uri="http://schemas.microsoft.com/office/word/2010/wordprocessingGroup">
                    <wpg:wgp>
                      <wpg:cNvGrpSpPr/>
                      <wpg:grpSpPr>
                        <a:xfrm>
                          <a:off x="0" y="0"/>
                          <a:ext cx="942975" cy="1800225"/>
                          <a:chOff x="0" y="0"/>
                          <a:chExt cx="942975" cy="1800225"/>
                        </a:xfrm>
                      </wpg:grpSpPr>
                      <pic:pic xmlns:pic="http://schemas.openxmlformats.org/drawingml/2006/picture">
                        <pic:nvPicPr>
                          <pic:cNvPr id="1409" name="Picture 1409" descr="Graphical user interface, text&#10;&#10;Description automatically generated"/>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wps:wsp>
                        <wps:cNvPr id="1410" name="Овал 5"/>
                        <wps:cNvSpPr/>
                        <wps:spPr>
                          <a:xfrm>
                            <a:off x="31749" y="395287"/>
                            <a:ext cx="868363" cy="23574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7C78113C" id="Group 15" o:spid="_x0000_s1026" style="position:absolute;margin-left:189.35pt;margin-top:-6.55pt;width:74.25pt;height:141.75pt;z-index:252368896" coordsize="9429,180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x4/5YwMAAA8IAAAOAAAAZHJzL2Uyb0RvYy54bWykVVtu1DAU/UdiD1aQ&#10;+KJN5tXOhE4RammFVEFVYAEe5yax6tiW7XlthjUgftlEl8S1nYRpB8qrUj12fB/nHp9rn7zaNIKs&#10;wFiu5DwZHGYJAclUwWU1Tz59vDiYJsQ6KgsqlIR5sgWbvDp9+uRkrXMYqlqJAgzBINLmaz1Paud0&#10;nqaW1dBQe6g0SNwslWmow6Wp0sLQNUZvRDrMsqN0rUyhjWJgLX49j5vJaYhflsDc+7K04IiYJ4jN&#10;hdGEceHH9PSE5pWhuuashUH/AUVDucSkfahz6ihZGr4XquHMKKtKd8hUk6qy5AxCDVjNIHtQzaVR&#10;Sx1qqfJ1pXuakNoHPP1zWPZudWn0B31tkIm1rpCLsPK1bErT+F9ESTaBsm1PGWwcYfhxNh7OjicJ&#10;Ybg1mGbZcDiJnLIaid9zY/Wbxx3TLm16D4zmLMf/lgGc7THwe6Wgl1saSNogzR/FaKi5XeoDPCxN&#10;HV9wwd02CA+PxYOSq2vOrk1cIJnXhvACqRhns4RI2qDk0cDnJfFbAZah/i6j5KggS4sNwKUDU1IG&#10;L4hDap8/27x+GYZzb861w/YidOkUtgFnVIgtqUCCoQ4Kz7eH4rNHLNRzdaXYrSVSndVUVvDaauwF&#10;BOat0/vmYXmvkIXg+oIL4U/fz1vKEPcD3f2E9ajpc8WWDUgXm9SAQNxK2pprmxCTQ7MApMm8LQIg&#10;mltnwLHaJywx8Q2C9UB3NgLKH8B8CRZl+59C7fWGnBnrLkE1xE8QG0LAQ6Y5XV3ZFkxn0lIY8wdg&#10;CMf3D15itmMLV3t8/VWffqipBoTgw+5Ka4AXWZTW3ee7r3df7r6R0HStXd/M9lcEjQbHY5Qntuxo&#10;NhlOj2PHdi09PZqOjkaxpYejyfF4HDTTNeYeUSBQIdYD/QVXNJfKqwkPlOZCkjXKcJZNsuBhleBF&#10;pzVrqsWZMGRF8bq+uMjwr829Y4ZHJiSegC83nkCYua2AmOAGSmxCvJyGMYN/S6APSxlDXQ7iVk0L&#10;iNkmu8k6j6BAITGgjxyF2cZuA3SWMUgXO0q3tfeuEJ6iHlhb+mPOvUfIrKTrnRsulflZZQKrajNH&#10;+46kSI1naaGKLV5RxokzFV9EKlmtsLGZM8HZW6GGg2t4dQIH7Qvpn7XddbD68Y6ffgcAAP//AwBQ&#10;SwMECgAAAAAAAAAhADOfb3cGDgAABg4AABQAAABkcnMvbWVkaWEvaW1hZ2UxLnBuZ4lQTkcNChoK&#10;AAAADUlIRFIAAABjAAAAvQgCAAAAKG1UnQAAAAFzUkdCAK7OHOkAAA3ASURBVHhe7Z1NbBTJFcd7&#10;7MUgvkEi2EAIkWyQlwEOucTgKIoigQZbcvZglOQSX4C5GVmstJIPq0iLFCnIsm8GFMm5JCg+bCx5&#10;mItXEWCYXHIAhrWMLQXxYUwW8SkwsIbNv6q6e/prel5Nt909M9XiYKZfV9f71auanqp/v0p8/Pjx&#10;3bt39+/ff/HixeLioqYOC4GGhob169fv2LFj5cqViYWFhdu3bzc2Nm7ZsgUnFCgrgffv3z958mRu&#10;bm7v3r2J6enp1atXA5tiVIzAgwcP3rx5U4dOt3nzZoXJhwD4vHr1qg5jE2JKkfIhAD7ohnUY0RWm&#10;kgRAqa6kkTIQBBQpaiQkJicnDx06RDWvZLt/f/ZZedX/+ddfX7t2TcUUlZ4iFQ6p7MlE4Tg0NEst&#10;tRrtSsbUwcGZH/hxKXmqJXEyWwQCmFY5yZKkTDKpczODB8//sxiqagwjm090UprW3HHMQFXolizK&#10;8L+j57XriDkRdPazVcJQhpTF5dQ5vUueOP/V0Cz+d+mExvvpuRSs7GdjTQpPAPiHKpp/FKuuLKmD&#10;n7bwovSwQSh5Hf5n44ROPGQJWP4PXDKkZjP/uJ7c3axps0OHjmqXWFRh6HL57X82TphEXQSgks+l&#10;dFLZky2nkpd475r59rqILcbO5br/2fiRMnuff9VKkuLjNDu++nRGjEIYhz4f1PjHf/g2qcdU6jcn&#10;jBHd42z88Bg1svY78XexQ/3uK92K6ndfaUZWi5K9T664KrZWpKiNq0gpUlQCVDsVU1RSNfSUQEXi&#10;ZadmhyXoqd5HhaVIUUmxcSqZTFLNa9Uun8+rmKI2viKlSFEJUO3qMHFJta1hO1BKXL16dd++fVYI&#10;0OtNTEzMz8/XJhkIOQ8fPuxQ3926dcuD1MWLFzds2JBKifnNmjsymczr16+PHTtm9RykPEZ0RFPN&#10;YgKdjo4OSGDdAaK++6idRpFSpKgEqHYqpqikPL77BgcHT5065S7g1v++//JfL67ee/f9h4p/BFtR&#10;n/jFzpV//NWGfT9a4fbUTcD7KcGTFDB1/f27P6e2/vbAhlWfJKgNEVe7t4s/XLzx4vPs47HfbXHD&#10;8iRF7X2IJmDq+dnGKsCE5oMX8AUewS9ia1JJodMhmoiFVooZPIJfxNpSSWFsqo5osnKBR/Qxl0qK&#10;CL6KzeJBanaovT3uymR5UvCqXj9i712YIS5LKpveM9o9/YEf48mpmTDrEu+yZEnBGy5gZEdqeDgF&#10;JWN7ezpthFlaiLALcWeGXTZtRGL6L5a+Zu93znjlZ4fYlXrB4sau4i2FZy1n6/ndC4WwGtgKkmkb&#10;WVKpruMXOh03zOVbR0SQ4Rxqgrib6hdhN9092oPaorKd2rj46MPwL4tWsLl3UjcaT/ad5dRzfVNd&#10;7KLCbNnsUE9fUhTGo9peeEorXgiv4ZkyB0RZUggkXseusUIDtXV3iCgDRi1/55s7eY3TxLGnL5eb&#10;mpnNjGoDpykzg2a0dF5ASeztkzbXhc27k6x8Fhwsqt2F+xTS0tomE0dWW2lS+sUMGBpozPuVh7YB&#10;fSjjMURBpHcqcxCcHijukmgsa1tZPAImUiHSwCRJoR5mR5+9k29rFep0/ciOXUB8/Xp3Mqd3Hf3z&#10;5o5uzf4JAk2MOJnRnLUEIzydn1ttZofSrAOBF3Dm72iuwimFSIOSfWcUPuf1jlWPphvpZd0u17dH&#10;9DWMRZP4JDU8PWBa8VG1uXek8El6pvC/nqlkIXaae/uTelG2zx1eNe/WdCtRA2fhpELkSVFnXTb+&#10;6cGHM60e5SPKerQRBqgij/r+qedfOHNFBJpLqEgMoVaaOk5h6gtzOh63xndyxQYUPIJfRJ5UUpgh&#10;xNQXsdBKMYNH8ItYWyopTKRihnDkP8+9I4t4t9iYwQv4Ao/gF7FS1BEdxd18/L7/0v3cf18tVn7a&#10;jk/q6tp+uu7M0R/v3+qRHinQPDoRfHWYqe++QO1IHacC3aQqLlakqM2oSClSVAJUOxVTVFISz1PI&#10;gPbs2bO3b99WgTQU71CvWrVq06ZNnukmAz1PAdPjx4+bmpo2btyI21AbIq52aOznz58/evRo69at&#10;bliBnqcQTcCERqgCTGg+eAFf4BH8IrYmdZxCp0M0EQutFDN4BL+ItaWSYoLsyu90DijwiD7mUkkR&#10;wVexmSJFbVxJUpZF3hLrsVKiDCljqmsh20mSwt3NtTy+AFP24nXIfix9cfKkzDphBh2wxOK1UynA&#10;VsRzfHWLLWL5yxSyxYx5K8RGmhCAFNzAwjdb43QLEdgaXBuPvsnemRIyhZTDWBcdsJAVERsPaUIw&#10;UiK+sJjsECJY+4L7rI9Mga1L60IELMK2idX8eEgTgpEyF9z9hQjlyRT8hp4IpAlBSKHT9SX7sdzt&#10;EiIIJ4X4wH3WLVPwMmbShONd3uqPKKQJ8qRMFUL9mdZpIWRxCxEAqLefK63ah1pKyBTQwbyM0Qrj&#10;xWQyUUgTqLMud+/edbxauvTfy8txB7zmsWvXLsedAs0lLEet430Pau+T+jEZb5cLtZP62U8lhRlC&#10;TH1VCgJiPeER/CIaU0lh3gszhJj3ok9TEGsQiRm8gC/wCH4RK0Ad0VEcNoW6d+8e9qf5WPkpFuoS&#10;Cby/v3PnTmzj5CYVaB6dCL46zNR3X6B2VNlKSPgwrlFHdFJ5VW2kSFGbV5FSpKgEqHaJK1eu7N+/&#10;32peLF9CLesSbt68SSVV47oEkKKOU0qXQCWldAlUUlITFNRBMmo7qakkKqmonYr+/stIqhKW1H0a&#10;pCxSNnVCuUkTKg1cWaRAvqBO6B7dU5Y4odJedyuXlBmm7E1z4yjEmsnOksngsmHGPmsf+oZnTfBM&#10;ZmCNWXvIRpIpQdQ7MCn2lrZ4b5svlPI8BoakwCtNgv7ZZO9PDHC67MBMZlAoh72SbR05IsqUEIyU&#10;uT6K5VHxzqhbUuDWH+AqlnTCvuBpyg5EMgNLOc7xNaJMCcFIiXEKbW68z0/6Gm8bGDcVLMUumJmy&#10;5QWwmUUgRzDvH6z3YVQe13S5mUV/oEsKvPQHLfwKv+9LJPLIjWY8N3+NQo4QEikUo2sS4HtBnWBI&#10;CuyZDIwRPTWMpC172v/6pEhUifNGshOrURRyBPP+1LmEaHQJ+JYc66KnOyGNAHYjoi5BYi6hjEqU&#10;fUnhyQJJPchZYcq+HfFC6jgl9WOSeO9iZno6IqnsOWXdUupnP5WU0iVQSSldAnVER3TXsi5BYh69&#10;rHGgUi9yr7nE9LsvnoCp41Q8a7+ctVKkqLQVKUWKSoBqp2KKSkrieUrpEkgKDqVLoPY+pUugklK6&#10;BCopqQkK6iAZtZ3UVBKVVNRORX//pSRlzF2yZVLr39F7XU4NQiBVZMU3m+7Mi+Tfwynr36VqGVe9&#10;QlBS1nTkLAc+Fl1ETnv2oraxj4H171KgYns+IKns2T5tQOT+ZgdbyNLYYh1bMc+JF97b078v/M3U&#10;CLaNRfwTLRjYIpQjmC0XjBRbGTe2JhBF6hkUGDKRL+HD5PDfzL9HtC9tWzD4J1ow+EcqRwiJlGxX&#10;cQoLfBMtmIVHKkcIiRSLIPvKuHvLAhtNl7CAlEohSjlCSKS01OkBrY/tkyIONjxp9u5oA+UUFvgm&#10;WjCvjFSOEBYptrkL9pTR93FgGzkgkUvxjQqcwgL/RAsG/0jlCCYp6qxLNLoE2XFQ3r6ydQny/i7H&#10;FdSnBKkfk8tR8TDuIfWzn0pK6RKopJQugTqiI9iVLoE0jx7GsFAxZShdQqCmoo5TgW5SFRcrUtRm&#10;VKTIpKojSxLV3XLtVLYSCXKJy5cvHzhwwHqFypfgJnDjxg0qqRrXJYAUdURXugQqKaVLoJKSmqCQ&#10;GCcjNZWaSqKSitSjWNxckaI2Q2iknOoEx3vultOWF0b5p9YXSL3NqM4sqV04pOzqhOnuqcws37uA&#10;LyPjDT2sbo1261u5jyf1ncj5XuTa8eN8eZ4fRcyWFAC58FBIOdQJzb3D7pUsQ80B7YLxciMD1X26&#10;y7a46mHGfGECmHSaSxrS2PdB/0M/owsdRHBaLEvsXkJmJAzDIOVWJzgrgbewuZrDlqyDg+potryh&#10;7WlmlJXLt47wnAqd2P3cTK7AFhyZ8ggHhDZnxb4P3JJ9AuOy8oN4QQyDVKFcY5hxvbuuvwbaNSai&#10;ggeDAAWBTOFldg8zs3AhFUFOBfMPccoc2jovaPk7rB+bohKUrH8kGT9LRaqgTuAN7EicYb0rI4GG&#10;ZvtYsEwBenoKuGhXN1jMSrhoHSB97hsCqFB6n1Od4KoX/DE7gS7x4CkVeGoT0U0YKg8zgotGBLES&#10;HeYsk4qPSoJQuMUknN5nUycIEQdrbbE5TzqLFBPY7kgc+BKEMs2RyER0QM1lVtIXbABh5FbomUrq&#10;SWDMTCqQSfipJEqWbjOgziVUjC4BLYQRnwyIqEuQmEuQ41+N1tTeJ/VjMkpQMgnApH72U0kpXQKV&#10;lNIlUEd0dKha1iVIzKNHOfQs+709VxyovW/Zaxu7GypS1CZRpBQpKgGqnUdMNTY2ZjIZagFVZzc+&#10;Pr5t2za3Wx5PCU+fPp2YmJibm6s6CCSHgOnIkSPYC8pq7f2UQCqvxozYL2SlCqI0OlMFYcpoYWGB&#10;Yl2zNuCzYsWKunXr1r18+bJmKVAcB581a9bUNTU1zc/PY88/6H4ol9WUDZgADg5QSkDuAx3Lw4cP&#10;QW5xcREdUo1ciAbMx+FoaGhYu3bt9u3bMen0f601kOIVjDEGAAAAAElFTkSuQmCCUEsDBBQABgAI&#10;AAAAIQCIqDG84gAAAAsBAAAPAAAAZHJzL2Rvd25yZXYueG1sTI/BasMwEETvhf6D2EBviSy7qYPj&#10;dQih7SkUkhRKb4q1sU0syViK7fx91VN7XOYx8zbfTLplA/WusQZBLCJgZEqrGlMhfJ7e5itgzkuj&#10;ZGsNIdzJwaZ4fMhlpuxoDjQcfcVCiXGZRKi97zLOXVmTlm5hOzIhu9heSx/OvuKql2Mo1y2Po+iF&#10;a9mYsFDLjnY1ldfjTSO8j3LcJuJ12F8vu/v3afnxtReE+DSbtmtgnib/B8OvflCHIjid7c0ox1qE&#10;JF2lAUWYi0QAC8QyTmNgZ4Q4jZ6BFzn//0PxA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JjHj/ljAwAADwgAAA4AAAAAAAAAAAAAAAAAOgIAAGRycy9lMm9Eb2Mu&#10;eG1sUEsBAi0ACgAAAAAAAAAhADOfb3cGDgAABg4AABQAAAAAAAAAAAAAAAAAyQUAAGRycy9tZWRp&#10;YS9pbWFnZTEucG5nUEsBAi0AFAAGAAgAAAAhAIioMbziAAAACwEAAA8AAAAAAAAAAAAAAAAAARQA&#10;AGRycy9kb3ducmV2LnhtbFBLAQItABQABgAIAAAAIQCqJg6+vAAAACEBAAAZAAAAAAAAAAAAAAAA&#10;ABAVAABkcnMvX3JlbHMvZTJvRG9jLnhtbC5yZWxzUEsFBgAAAAAGAAYAfAEAAAMWAAAAAA==&#10;">
                <v:shape id="Picture 1409" o:spid="_x0000_s1027" type="#_x0000_t75" alt="Graphical user interface, text&#10;&#10;Description automatically generated" style="position:absolute;width:9429;height:18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4RVwwAAAN0AAAAPAAAAZHJzL2Rvd25yZXYueG1sRE9LawIx&#10;EL4X+h/CFLxITXxgdWsUlQo9eFkf92Ez7i7dTJYk6vrvG6HQ23x8z1msOtuIG/lQO9YwHCgQxIUz&#10;NZcaTsfd+wxEiMgGG8ek4UEBVsvXlwVmxt05p9shliKFcMhQQxVjm0kZiooshoFriRN3cd5iTNCX&#10;0ni8p3DbyJFSU2mx5tRQYUvbioqfw9VqyPt559XwYz8Otjl/FT4fj2YbrXtv3foTRKQu/ov/3N8m&#10;zZ+oOTy/SSfI5S8AAAD//wMAUEsBAi0AFAAGAAgAAAAhANvh9svuAAAAhQEAABMAAAAAAAAAAAAA&#10;AAAAAAAAAFtDb250ZW50X1R5cGVzXS54bWxQSwECLQAUAAYACAAAACEAWvQsW78AAAAVAQAACwAA&#10;AAAAAAAAAAAAAAAfAQAAX3JlbHMvLnJlbHNQSwECLQAUAAYACAAAACEAPveEVcMAAADdAAAADwAA&#10;AAAAAAAAAAAAAAAHAgAAZHJzL2Rvd25yZXYueG1sUEsFBgAAAAADAAMAtwAAAPcCAAAAAA==&#10;">
                  <v:imagedata r:id="rId36" o:title="Graphical user interface, text&#10;&#10;Description automatically generated"/>
                </v:shape>
                <v:oval id="Овал 5" o:spid="_x0000_s1028" style="position:absolute;left:317;top:3952;width:8684;height:23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8/YcxAAAAN0AAAAPAAAAZHJzL2Rvd25yZXYueG1sRI9Ba8JA&#10;EIXvBf/DMkJvdaMUSVM3QZSCpaeq9Dxkp9lgdjZkV43++s5B6G2G9+a9b1bV6Dt1oSG2gQ3MZxko&#10;4jrYlhsDx8PHSw4qJmSLXWAycKMIVTl5WmFhw5W/6bJPjZIQjgUacCn1hdaxduQxzkJPLNpvGDwm&#10;WYdG2wGvEu47vciypfbYsjQ47GnjqD7tz97A23ZnDz/Z3fm8u1Ez3j/xK++NeZ6O63dQicb0b35c&#10;76zgv86FX76REXT5BwAA//8DAFBLAQItABQABgAIAAAAIQDb4fbL7gAAAIUBAAATAAAAAAAAAAAA&#10;AAAAAAAAAABbQ29udGVudF9UeXBlc10ueG1sUEsBAi0AFAAGAAgAAAAhAFr0LFu/AAAAFQEAAAsA&#10;AAAAAAAAAAAAAAAAHwEAAF9yZWxzLy5yZWxzUEsBAi0AFAAGAAgAAAAhAIDz9hzEAAAA3QAAAA8A&#10;AAAAAAAAAAAAAAAABwIAAGRycy9kb3ducmV2LnhtbFBLBQYAAAAAAwADALcAAAD4AgAAAAA=&#10;" filled="f" strokecolor="red" strokeweight="1.5pt"/>
                <w10:wrap type="topAndBottom"/>
              </v:group>
            </w:pict>
          </mc:Fallback>
        </mc:AlternateContent>
      </w:r>
      <w:r>
        <w:rPr>
          <w:color w:val="00518E"/>
          <w:sz w:val="22"/>
        </w:rPr>
        <w:t>Выбор геометрии кривой</w:t>
      </w:r>
    </w:p>
    <w:p w14:paraId="124FD176" w14:textId="4FB670DC" w:rsidR="009D61E0" w:rsidRPr="00145D05" w:rsidRDefault="00531709" w:rsidP="009D61E0">
      <w:pPr>
        <w:pStyle w:val="a"/>
        <w:spacing w:beforeLines="100" w:before="240" w:afterLines="150" w:after="360" w:line="276" w:lineRule="auto"/>
        <w:ind w:firstLine="0"/>
        <w:rPr>
          <w:sz w:val="22"/>
        </w:rPr>
      </w:pPr>
      <w:r>
        <w:rPr>
          <w:sz w:val="22"/>
        </w:rPr>
        <w:t xml:space="preserve">После задания типа кривой откроется соответствующее </w:t>
      </w:r>
      <w:hyperlink w:anchor="_Specular_scan_1" w:history="1">
        <w:r w:rsidRPr="008E1471">
          <w:rPr>
            <w:rStyle w:val="Hyperlink"/>
            <w:sz w:val="22"/>
          </w:rPr>
          <w:t>окно настроек</w:t>
        </w:r>
      </w:hyperlink>
      <w:r>
        <w:rPr>
          <w:sz w:val="22"/>
        </w:rPr>
        <w:t>.</w:t>
      </w:r>
      <w:r w:rsidR="009D61E0">
        <w:rPr>
          <w:sz w:val="22"/>
        </w:rPr>
        <w:t xml:space="preserve"> </w:t>
      </w:r>
      <w:r w:rsidR="00694F1B">
        <w:rPr>
          <w:sz w:val="22"/>
        </w:rPr>
        <w:t>Значения по умолчанию соответствуют угловому скану из 1000 точек от 0 до 7</w:t>
      </w:r>
      <w:r w:rsidR="00694F1B" w:rsidRPr="00145D05">
        <w:rPr>
          <w:sz w:val="22"/>
        </w:rPr>
        <w:t xml:space="preserve"> </w:t>
      </w:r>
      <w:r w:rsidR="00694F1B">
        <w:rPr>
          <w:sz w:val="22"/>
        </w:rPr>
        <w:t xml:space="preserve">градусов на длине волны </w:t>
      </w:r>
      <w:r w:rsidR="00694F1B">
        <w:rPr>
          <w:sz w:val="22"/>
          <w:lang w:val="en-US"/>
        </w:rPr>
        <w:t>CuK</w:t>
      </w:r>
      <w:r w:rsidR="00694F1B" w:rsidRPr="00145D05">
        <w:rPr>
          <w:sz w:val="22"/>
          <w:vertAlign w:val="subscript"/>
          <w:lang w:val="en-US"/>
        </w:rPr>
        <w:t>α</w:t>
      </w:r>
      <w:r w:rsidR="00694F1B">
        <w:rPr>
          <w:sz w:val="22"/>
        </w:rPr>
        <w:t>. Увеличим число точек в скане до 5000.</w:t>
      </w:r>
      <w:r w:rsidR="00BE43EE" w:rsidRPr="00BE43EE">
        <w:rPr>
          <w:sz w:val="22"/>
        </w:rPr>
        <w:t xml:space="preserve"> </w:t>
      </w:r>
      <w:r w:rsidR="00F42E88">
        <w:rPr>
          <w:sz w:val="22"/>
        </w:rPr>
        <w:t>Теперь о</w:t>
      </w:r>
      <w:r w:rsidR="00E522BE">
        <w:rPr>
          <w:sz w:val="22"/>
        </w:rPr>
        <w:t>кно настроек кривой можно закрыть.</w:t>
      </w:r>
    </w:p>
    <w:p w14:paraId="1B2364C6" w14:textId="0F95B59A" w:rsidR="009D61E0" w:rsidRPr="000D5AF2" w:rsidRDefault="00DA4359" w:rsidP="009D61E0">
      <w:pPr>
        <w:pStyle w:val="a"/>
        <w:numPr>
          <w:ilvl w:val="0"/>
          <w:numId w:val="2"/>
        </w:numPr>
        <w:spacing w:beforeLines="100" w:before="240" w:afterLines="150" w:after="360" w:line="276" w:lineRule="auto"/>
        <w:jc w:val="center"/>
        <w:rPr>
          <w:rStyle w:val="ListLabel3"/>
          <w:color w:val="00518E"/>
          <w:sz w:val="22"/>
        </w:rPr>
      </w:pPr>
      <w:r w:rsidRPr="00DA4359">
        <w:rPr>
          <w:noProof/>
          <w:color w:val="00518E"/>
          <w:sz w:val="22"/>
        </w:rPr>
        <w:lastRenderedPageBreak/>
        <mc:AlternateContent>
          <mc:Choice Requires="wpg">
            <w:drawing>
              <wp:anchor distT="0" distB="0" distL="114300" distR="114300" simplePos="0" relativeHeight="252378112" behindDoc="0" locked="0" layoutInCell="1" allowOverlap="1" wp14:anchorId="7C19C401" wp14:editId="107CA61F">
                <wp:simplePos x="0" y="0"/>
                <wp:positionH relativeFrom="column">
                  <wp:posOffset>450743</wp:posOffset>
                </wp:positionH>
                <wp:positionV relativeFrom="paragraph">
                  <wp:posOffset>168</wp:posOffset>
                </wp:positionV>
                <wp:extent cx="4895850" cy="6686550"/>
                <wp:effectExtent l="0" t="0" r="0" b="0"/>
                <wp:wrapTopAndBottom/>
                <wp:docPr id="1425" name="Group 26"/>
                <wp:cNvGraphicFramePr/>
                <a:graphic xmlns:a="http://schemas.openxmlformats.org/drawingml/2006/main">
                  <a:graphicData uri="http://schemas.microsoft.com/office/word/2010/wordprocessingGroup">
                    <wpg:wgp>
                      <wpg:cNvGrpSpPr/>
                      <wpg:grpSpPr>
                        <a:xfrm>
                          <a:off x="0" y="0"/>
                          <a:ext cx="4895850" cy="6686550"/>
                          <a:chOff x="0" y="0"/>
                          <a:chExt cx="4895850" cy="6686550"/>
                        </a:xfrm>
                      </wpg:grpSpPr>
                      <pic:pic xmlns:pic="http://schemas.openxmlformats.org/drawingml/2006/picture">
                        <pic:nvPicPr>
                          <pic:cNvPr id="1426" name="Picture 1426"/>
                          <pic:cNvPicPr>
                            <a:picLocks noChangeAspect="1"/>
                          </pic:cNvPicPr>
                        </pic:nvPicPr>
                        <pic:blipFill>
                          <a:blip r:embed="rId37"/>
                          <a:stretch>
                            <a:fillRect/>
                          </a:stretch>
                        </pic:blipFill>
                        <pic:spPr>
                          <a:xfrm>
                            <a:off x="0" y="0"/>
                            <a:ext cx="4895850" cy="6686550"/>
                          </a:xfrm>
                          <a:prstGeom prst="rect">
                            <a:avLst/>
                          </a:prstGeom>
                        </pic:spPr>
                      </pic:pic>
                      <wps:wsp>
                        <wps:cNvPr id="1427" name="Rectangle: Rounded Corners 1427"/>
                        <wps:cNvSpPr/>
                        <wps:spPr>
                          <a:xfrm>
                            <a:off x="159419" y="1014162"/>
                            <a:ext cx="4507230" cy="283845"/>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67E96C19" id="Group 26" o:spid="_x0000_s1026" style="position:absolute;margin-left:35.5pt;margin-top:0;width:385.5pt;height:526.5pt;z-index:252378112" coordsize="48958,668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aYsIGwMAALEHAAAOAAAAZHJzL2Uyb0RvYy54bWykVetO2zAU/j9p72Dl&#10;PyQpbWkjWjSVFU1CWwXbA7iOk1j4Jtu9vf2O7SRQCmNjSKR2ci7f+c537KvrveBoS41lSs6S/DxL&#10;EJVElUzWs+TXz+XZJEHWYVliriSdJQdqk+v5509XO13QgWoUL6lBEETaYqdnSeOcLtLUkoYKbM+V&#10;phI+VsoI7GBr6rQ0eAfRBU8HWTZOd8qU2ihCrYW3N/FjMg/xq4oS96OqLHWIzxLA5sLThOfaP9P5&#10;FS5qg3XDSAsDfwCFwExC0j7UDXYYbQw7CSUYMcqqyp0TJVJVVYzQUANUk2cvqrk1aqNDLXWxq3VP&#10;E1D7gqcPhyXft7dGP+iVASZ2ugYuws7Xsq+M8L+AEu0DZYeeMrp3iMDL4WQ6moyAWQLfxuPJeASb&#10;QCppgPkTP9J8fccz7RKnR3A0IwX8txzA6oSD97UCXm5jaNIGEX8VQ2DzuNFn0C6NHVszztwhSA8a&#10;40HJ7YqRlYkboHNlECthFIaDcYIkFiB6MPB5UXgH5Hg3bxn9sK/rTpFHi6RaNFjW9IvVoFwI4qlM&#10;j83D9ijpmjO9ZJz7Xvl1Wx6o/IVKXmEoKvBGkY2g0sWRMpRDpUrahmmbIFNQsaZQkvlWBkC4sM5Q&#10;RxqfsILE9wDWA332IaB8AuZLsCCy/5VVLw4gzVh3S5VAfgHgAAN0BBd4e2dbNJ1Jy2EEEJABHi93&#10;OHNsRxfsTgj7p7F6aLCmAMGHPdLBZacDzxO0l9MC3auNLGmJFspIOD29NC59s1vnfiDtW7Tlo+kw&#10;nyYIxi7P8mE+HsSx6wdzlF0OLtrBHEwuJsNREFM3XacEekQe4dss4kIqLzTAiQsu0Q5yTzMYeL+3&#10;irOyk6E19XrBDdpiOHeXywz+2uzPzKCZXEJvfM2xN2HlDpzGBPe0glmCU2YQM/hLgfZhMSEg2XEb&#10;l0uw9m5RkK1j/pojd3GuelvvRsNl0Wdsa/pTxt4jZFXS9c6CSWVey1w+9pmjfVd9rNmXv1blAY4Q&#10;4/hCxTsLS9IoGGbiTKjVW4Fsg2u4F2B1dPE83werp5t2/hsAAP//AwBQSwMECgAAAAAAAAAhAKg2&#10;D/+KtwAAircAABQAAABkcnMvbWVkaWEvaW1hZ2UxLnBuZ4lQTkcNChoKAAAADUlIRFIAAAICAAAC&#10;vggCAAAAXy/hlQAAAAFzUkdCAK7OHOkAALdESURBVHhe7X0PfFXFlf8lIH/FRMD/iBpeiDyxampT&#10;Af9VmyCkv0q6xm79sdvs/hSS37bwpGV382u3tV12011aDe5uE9Bu0y611miDrSFCav1TAfuqsdXw&#10;MPASFFDwf4CKiJD8zty5d968+///u/e9cz+WvtyZOXPO95yZM3Nm7syooaEhQRBGRkaGh4ePHTv2&#10;/vvvHz169IMPPjhx4gS8Vz+QU/N98C+B4eAr9a/G8ADrn4xIGRHgERg1alQ+AWJFHCt53GOiV8vY&#10;sWMnTJgwadKkkpKS8ePHFxUVQU7ygBuA/hT6oLfffvvgwYNnnn3uhImnTpp06thx49xzo00hJ34E&#10;7C0n9foFItJFBBABRMAeAsePf3T0gz/Df28efOPss88688wzJTfw3nvvgQ947bXXhkdGTb/govHj&#10;J9gjbJobO19TiDADIoAIIAIBInDs2If79+4ZPvlxaWkpzAmK6Dzg5LAQK49H3gfAkD+vZpkB2gVW&#10;hQggAgWDAHT1sVnxUUVj3nrrLXABRR9++OHBg2+ef0Gp9wgEPA9gDgA9gfe6RIqIACKQbwhAt//m&#10;m2+BCyiCNeEzzjpn/ASvY0H5hhjKgwggAohAXiEAcwJYDAYXUAT7gmBB2KFwMN43+M8hUdfFAp6F&#10;uOYXCSACiAAikBMEoPMnswHYGzrRmRsISW9L1wPoRiD6Hz6IACKACCACFhCAzh9mAkXwfYCTvaHY&#10;21qAGLMgAogAIhBmBMaOHXf8+PEiAxZhBfn5vp1ffeCpr/786caf/uZ7v97KMh/76KOWR5/8WOcT&#10;szCLjbwhAogAIoAIMATITiHdj1dHhD8fOTL+5LE7P3XOnVee/ZfThw/++eNfbOuDqMub77x/+wO/&#10;Kxo79s5fv/jWu++FAlCcnYRCDcgEIpCHCPz91++cUjyhZPI4xX/wEpKCFPjyy+K/+90z6hrh5RWX&#10;X+KYE53ZgNirHnr/vYorPvGJS+OXzpk95fQpddOFB17c+2TfwF/96pXTRg8/9P7pz736zq8Hhozr&#10;fm77VoadbS5Z3F+/ZMmp43A9wDawWAARQAQsI3D/fW3bnnvhtf1vKv57/sU+SLJMxoOM//Gfbbf/&#10;7V8rPAH8CS/v/Y9WxxVouQF5ZD19xoUv9+0cPXr0mDFjrrjiMjh4qOnTZ37lN3uOv3fwt0en7Nu3&#10;99j4klPe3rP3tUG96l99dU/jstuHjnwE//3x5Vceefghh4wyf6D44ZAcFkMEEAFEwCoCcNzOOeee&#10;W1xcovivtHRmwCebXXPNtff/9095T0B9ALyEJKvyqPIZrQ1A5tis2Ttf6YcfcBrRlZ+sOPr+2/9+&#10;5amHDx+esK/32JhJXzvv8K3XV5x79hmpHS9rcnDwwBs33FhFky688KK/uOVWx4xiQUQAEUAEEAHe&#10;E3jiAwBS0Q0o9v5zI+7RY0ZPLpm2d98+OHxu8pSpV37yk5M/PvyVay+eOH58YvqRpYtv3Ldv39at&#10;WydNHLt376vSxk2u+FVz5//o/nVrW37AK+9rdy6HaYE6UnTFJ2bTl9KkYZRAsp06Dv6DJKAA/766&#10;Zw8lxf9mb2jxv6j9HH0Dv6Fq+BcmJYwBFqSiNOGheVhBKE7/ZBngDWMYmEdDRAQQAUQghwgwT+B+&#10;HkClMJkNQI7Jkye/f+iD5Y8P/O2WN6ZPP++86dPnnPrxFedNOSEUvdLff9ppxbGyMpgsnTJGi9Qo&#10;YejPHz3z9JPQqz733FbmJ/7P3/wVvIf//s8dy2jHCl1t67r7afho9Xe/DTmh54UfNNuLL+3MAl3r&#10;+wDIQ4tDTujrWX54AxMR9icEqSA8BS8pTfABwB4t+EjnY/AG/qV/wjyGRbEIJ+JL8Gq8U8mhKWDV&#10;iEDeI6BeleXf5L34gQlo7gaOH/+46Zl9P3zl2GfPI0dPX37ZJ0YXjf7qvAu27Tv8+z1vp9Np8AHv&#10;vn/4zLPP02P6kY2PQVd+U9UNrFf9Ufv/0MxfXX7nb3/bA53+E7/puan6BqrjPXsGoR/ftvXZb37r&#10;Oxo0dTYFsQE7kGKlViS+pqAAnfvll17MXoIPWPX3TXweNl2AHp+9BxdFf9/42SqIdCm50lu6cP8+&#10;MEPAihCB8CFAx156/4WP34A4YrEgxTqB4+pN3AB8XLa04w/dH527cOI7l518newwLSqaP++q/Xv3&#10;/duC8h8+f2B47IQjR4+XxmbBSrIxE4/3/PaBDT9V54FlFvqSDvzpfxBNsiUS+IAHfvZTai7QUxuU&#10;/cE990IePuaj8AFsTfv/3L7MFg+YGRFABBABvxHg1wPUK8bOahe/G9DffvPS4P7uI6ddMf7PrTdf&#10;OrPs4l27ByD/uHHjbvzsDe+8eeC/b6mY/+mrzj7nXL26oXdm8ZnfP/fchRdJ55gyf/C1O7967XWf&#10;oaPstfdkLSHMm381iQ5xDziMF57/A7wAmjBjUFR64YWEOERs+NmAHmM0dgSZofY1/96cVctMyS3x&#10;swEjcL060FTzdCZnWsVSiAAi4B0CMPZ999131fQOvPEGJHlXjzkl9Zqwe09ABvfGNVfMuvBfy4+3&#10;Xndm8eTJIPDkkinvvDt0/MQw3FD26avmziovN0YBtgbB4Jou80L4BUbitDrwB/Ql/F5xJ4nbQODo&#10;2//0//gFYShb/zdSWbJaOyJA9AYWFWAgDx33RbJHoQQhM/TakFT7+UXGswG2EF3/t7fDmgFEjcB/&#10;sCVimIUMDgzQPy3NBtz7ADwKydz4MQcikEsEbr+j4cor5qgXKi6ZPROSAuMM+uvlX21U7w2lnuCr&#10;X3HOyajHH3/8qqvJeDywB9aEYaRvb/NowB8Ju+/cLaIZsFwWucJsiAAiEEoEwBN4fpvxc1ufDHRG&#10;4xDYfO0r81Uuh2rGYogAImCCgOc+gNYXAjdgfGlB8H2lT1MBtZho84gAIoAIhAABF0Gh4DvoAPDy&#10;3AfkJUoBKAKrQAQQgUAQ0A8KmY7Q86N3U+/rd4+7Ajr3BJECIoAIIAJ+ImB0tJyf9SJtRAARQAQQ&#10;gVAgoHWmUCgY858Jz+M/wHJ+TJL8xx5rQAQQgfAgEIIl4pyAgT4gJ7BjpYgAIhA+BPLLDVg/w8e6&#10;Jqwsk2gddWe9BsyJCCACiEAOEcgvN5BDILFqRAARQASiiYB9N2DhYshoQqHFNcb680eXKAkigAho&#10;IyB+N3DVVQgPIoAIIAKIQAEi8Nxzz9mfDRQgTigyIoAIIAL5iwC6gfzVLUqGCCACiIAFBNANWAAJ&#10;syACiAAikL8IoBvIX92iZIgAIoAIWEAA3YAFkDALIoAIIAL5iwC6gfzVLUqGCCACiIAFBBy5gcHW&#10;6urWzF3Aij9Zrey9XgYL/GEWRAARQAQQAV8RcOQGLHJU2rhlS6N0Cb3FIpgNEUAEEAFEIFgEvHMD&#10;4pC/NVFCn0SPIEiTgMHWhqZksqmipASmEPBOysHPJ4KVGWtDBBABRAARYAgYfUX8zjvvaCI17XBH&#10;dYPQxkb60LXDn21CQ0VTvGOopUoQehIla8p74Q3NRjPQHxX9q6QsCaGF5IVHryLUEyKACCACiIAn&#10;CEybNk2TDnxFbOIGtEuybp1SZW6A+QbFm0x+8A917UI9dRb4IAKIACKACASAAAy1DdyAd0EhS6JU&#10;tQzBU9Mlx40sFcJMiAAigAggAr4h4MgNlMbiyc7N8lahwc2dyXjMZCk42T8gzhsSZIcROIPe5spU&#10;OrPZyDf5kDAigAggAoiAIQKO3AD04721nbDmKz4VnbW9xjGe0sZV9e11sES8+VSBLBXTQm24iwiN&#10;ExFABBCBnCPgaG0g51wjA4gAIoAIIAKWEQjV2oBlrjEjIoAIIAKIQCAIOAsKBcIaVoIIIAKIACLg&#10;PwLoBvzHGGtABBABRCDECBSNjOB9uyHWD7KGCCACiICfCIALwNmAnwAjbUQAEUAEQo8AuoHQqwgZ&#10;RAQQAUTATwTQDfiJLtJGBBABRCD0CKAbCL2KkEFEABFABPxEAN2An+gibUQAEUAEQo8AuoHQqwgZ&#10;RAQQAUTATwTQDfiJLtJGBBABRCD0CIzq7u6eO3euJp8Gx1CEXi7bDB49evS9994bHh62XdKfAkVF&#10;RVOmTJk4caI/5AuFam7VikosFDsLvZwGnfn27dvRDUgK3L9//0UXXTR+/PiQKPTYsWN79uyZPn16&#10;SPiJKBu5VSsqMaJmk39sG7sBDApJGod5QHh8APAEzIRnahLdVpFbtaISo2s5BcU5uoGCUjcKiwgg&#10;AoiAEgF0A2gThYRAeu3Vo+G5em26kKRGWREBQwTQDaCBFBAC3d9fOeexkyf76zq+311AYqOoiEDY&#10;3cBga3U1uaEYnwJCIEdKL5stbYqbM7usgNBGUREBP90AtGa4YjhknTjrYpz3NVLsoLCCB6Iy6eNc&#10;pc4xN2upHqhViK1on/0vo0fXC19fETOrD9MRgUJBwF1QaHBzp1BfL3RuDtVgvrRxyxZ31913f7+j&#10;rv8kPN/YWe9DFPnjjz9+9dVX1SYGLyEpR6bXk6jorO0dEp+OeP9AjtjQr9a9WoF2uqtDuOMOoaPL&#10;9dpAKJUYOqUhQ5FAwJUbIF6gdnlNPCn5AXG81pqQRpSJHhEBboxJBpn8aDF75KgcjGaoSZQkamyk&#10;SourK5XIDrY2NCWTTRXi2DZD3M5AN72rzw8twj0Pa9euffHFF3ni8Ce8zOkm0XislHJU1dJSRRRX&#10;nUjIEwSVNhmOPbLCSxI9HOarV8vGQIqazDTUVuGPWokXqPv61+s88ANhVaIfBos08xwBN25A9AIL&#10;Sqtq6mU/IAjJpv4aOqCsb18DwSIYYzbFO8Q3vc2VhmDCaI+ORWEw2nSv6EMkatAnGT7KSmnm0sa2&#10;5srKZhjgblmwuUHmwtJAd+HX6zrKYUNJeUdduw/Rg7Fjx65evfqnP/0p8wTwA/6El+PGjcuRxYEa&#10;2+vAg3M+V0imyttkbdZBAmizfxXVUW9tZwPoF3pr6FMlvbVUcZjfNpVXn4ZyTeX0XK3iXKCuJhar&#10;8cAPhFKJpphiBkRAAwEXbkDyAjB25PxAZfNy2mfPLCed/mA6xd6Y4s9GjHXtQipN4kwWyyoqVVdU&#10;GosL0MeRHk4c6Jo+sRXPkpjQyWd9cAJi5ZMmTWKegPkAeGnKmX8ZqlrE3rymi8zmqDOoBC8vVggq&#10;BpU8nU4RGMWnAmZa/QPEBmSNqznj1adWrqkknqtV8gKC4IkfCKUSTUHFDIiAGgHnbgB6ABpyKSmB&#10;bjszH8iqY6A/aRF16CZYbNps3mCRJJeNdnF8D2efhtclmCeg84Dc+oCMcAQqmMp10ZCe8hFnV/Jj&#10;xaGKBPxSrj21ghfYvn0lmeWNLl+5fbsH6wOcJwiXEr22VaSX3wg4dwPgBerlaAD0G9p+ICtgJCMJ&#10;o0jaOQAJHl157Kl8r9CAXnFNRdHMg60JspsJeg3wMHSiEYoHuv5m8cm9D4CemoWDyByufCaPUE9X&#10;O2jnulg8KYXrpMTSBbVC9htIkBWUBbGpcn1XK5kL3C0u/JOn/24P1gdECUOkxFAYNTIRPQScu4Gs&#10;aADt7vep5a9qgUC/OGUgYQRIJ9HjFA0sNPTHM6sFpY2r5IxZ7xUk9YprIg80xXh39eZTBZmJzto2&#10;d7uIPNYxHDsTirOMoEOX1AKakkGSZnsw3xM6yOarqpZeWXnSrlJOHzSSxDB/4N0MUqbKDUCtLCJE&#10;2fIoLkSJhUWJHtsmkisUBAI8YRR2lHTVDFkOJASsgb17915yySUBV2pc3Y4dO2bMmJEzlmB+0CC0&#10;udx6mzPupYpzrtYcKzHX+GP9IUEgxyeMZrYTwogyrD4gJKpCNhABRAARCB4B50Ehi7xK+0/IqiI6&#10;AYuYhSObJ59rhUMU5AIRQAQMEPDdDUQFfbgoCi4JCQ+3wAywFB5+IspJbtWKSoyo2RQa2wGuDYQb&#10;WritMJ1OHz9+PCRswtdJsVgML6F0qY7cqhWV6FJ9WNwrBPASSq+QRDqIACKACEQSgRwvEUcSM2Qa&#10;EUAEEIGCQQCjzwWjahQUEUAEEAEtBIrgoEREBhFABBABRKAwEQAXgLOBwlQ9So0IIAKIgIQAugE0&#10;BUQAEUAEChoBdAMFrX4UHhFABBABdANoA4gAIoAIFDQCozZt2jRv3jxNDGCraUFjg8IjAogAIpAv&#10;CEybNk1TlG3bthm5gXwRH+VABBABRAAR0EYA3AAGhdA4EAFEABEoaATQDRS0+lF4RAARQATQDaAN&#10;IAKIACJQ0Ai4cQNwPRVc8Egu+c3BA5XnquocSItVIgKIACLgFwIu3ADcHC/U1wudm3PjB/xCBOki&#10;AogAIlBQCDh3A8QL1C6vicNV9KIfEIfnrQm4qpzcTE7+FO+dJw8M2/nBO/1N/k0kxEyJHim3WJIv&#10;Kw74M5RpZjFHQ1NSvDAdpwQFZa8oLCKACHiOgJPvBsT9p/KF5QOJkjXlvXBxObyoaIp30Ksm4QZi&#10;uHpY/E0ztgkN7H5z9qaisxZKAoW6VDP9QUjF7mVX12dyypSBMKsu+8J0/MrBc+NAgogAIpA3CDj8&#10;bsDgpgLmBUpJjy92zILY3YM/oMN5daev94Zl5jr9ZAb7+o7e8jVqynwVeaMoFAQRQAQQAR8QMOjM&#10;nX83ABEhGpMpKalrF+S4EON+oJ/rx+3LVNncS66wpw9eZG8fQCyBCCACiIBlBJzdN0C8QH2H3FF3&#10;1Cv9QFWN6pUgJPsHaOQfChvwVxqLJ5vupYsExo9M0CwfpiMCiAAigAhoI+D0vgGyOty8nKwBiA/t&#10;9PfxdVS1dMTpZKGkool0+qWNbc2pOvFFQ3+80kgjVS29cla6vKyZubRxVX07EMQlYrRuRAARQATc&#10;IDCqq6tr/vz5miSM1gas1wlrB101GNqxDhjmRAQQAUTAWwQMOvOtW7c63zBqzCV0/tIDO4YwvO+t&#10;SpEaIoAIIALeIeCXG6hqwTVe77SElBABRAAR8A0Bv9yAbwwjYUQAEUAEEAEvEUA34CWaSAsRQAQQ&#10;gcghgG4gcipDhhEBRAAR8BIBdANeoom0EAFEABGIHALoBiKnMmQYEUAEEAEvEUA34CWaSAsRQAQQ&#10;gcghgG4gcipDhhEBRAAR8BIBdANeoom0EAFEABGIHALoBiKnMmQYEUAEEAEvEXB+ptDRo0ffe++9&#10;4eFhL9lBWo4QKCoqmjJlysSJExWl4exAUBD864hqzgqNGjXq8EfDp088JWccBFUxqObkyZNB1eZZ&#10;PcePHweTGz9+vGcUZUIIiOeQUoLGZwo5dwP79++/6KKL/DAFn4DIY7LHjh3bs2fP9OnTFTKeOHFi&#10;6tSpURR8z+tvTzl1bBQ5t8Uz+ADw37aKhCTzgQMH1MMO97whIO4x1KTg19FyMMxEH+CTzuySBUXk&#10;2bRsRIjYDMauymj+yE3UnIlpvRQCYh0rD3Pi2oCHYCIpRAARQASih4DzoNDevXsvueSS6Emcpxzv&#10;2LFjxowZukGh780edajTvegjzRe7J2KFwuDrb009dZyVnJHOE92onU9BIQTEJ3v2KyjkE7tIFhFA&#10;BBABRCBIBDAo5Brt9Nqrr16bNiHT3TBafMxzuuYHCXiOgHyJUsLKFdme144EEQGfEfDCDUA/SPs4&#10;8Wno9plli+Qt9c4WabnN1t3wOeEx2ARxsr+uo97UZbitTbP8kU3NF0NIR/zvonvOhjyT5TfnLZVK&#10;WHnjC3PeEx1srda7pdogSZuPnkRdqrmXXKPk5zV63ctgnyx5lmk1IHWqszfeI61N0TbISjLptfMl&#10;PLRRcSa+Mch+gANAiNcwhvvOdC/cAKA39+5+0stBP3d337/kpp9T6jC24tlnV8T80Kxtmt2P3nfH&#10;zQtJsVgN3MnZZTZ1yKrg448/fvXVV9V1wktIssPLkWVNr4wi/+2586CwdMl5woPkz/lPjl23ZDLQ&#10;sfLGTnU5zVvauGVLY6knLAymU0I85g0tXYa6ly0SNsE2mZHdLX2LVI5AnersjSd4BEMktmIrgUN8&#10;Ni0V5sXL+HqdiW8Msi9y9dzbWSuOIFb1N7QO+lKFF0Q9cgOMld07t8+ZRTrfzBRBioNwcwbxDRmt&#10;NzSI84iGbilROZPg5xlQSBzgryXhFZJRSZB/ATl+JMZqMkW4mYqCLIejFpO0RgvFVSJLhNO7+ubO&#10;zrJiO5qDZrB27doXX3yRLwR/wksXm0QnL77kyMY/EZLbXjqSPmPcPMHKGzt8+5eXjDQTCTrIKimR&#10;AjXyqEt6QUej4r+t8rXYYs7B1oamZLKpQhyfZQrpDtZ6EhVNSaG9Dmq6dsl1EjWJUhYLHFeJHomw&#10;5SBS98b1SxdLA4Vb5/Xtyh4oqFOdvfFPJQrKWSAD5Apd2eMjvXb1+qXfzBrRORPfGGR7TNnNTcYS&#10;IX48cgPbV5bTnvJzfXd/Hcy5u6F85zek+YEUB4HROX1x8rE5K78vTny3981uhz/vuO9z9QL9kTWT&#10;ACIr54ixFJhkzKUgbl+582b4uw3qUBGUXzx2B8xOvn6djLpUhNHXIivn1WKS1mhaXEPkjN4ZPuUr&#10;t2/fuVtMkJcLTKJoY8eOXb169U9/+lPmCeAH/Akvx42ztZdm8joxKLS7OrvUwY92nzluDm+jVt7k&#10;1qaTqfI28bLrjvr2OuhsSWcd7yAveptT5AV7kk39NXLONTAeK21sa66sJDGeLQs2N0iFhjri/QPa&#10;ElW19Er5h9rnj5OoQXBIq0bKFWGpQaA/SI02n9isOdtS1EI0HnWqszc2mbKZnQO5cUBXNdaIdq9J&#10;CC2rRBcZQUCqltd2wpCjpKKzts2j2ak12Ozl8sgNZIJCYqcP41/hvs9Rx8A6PjZY/tx9Ah3vzK2r&#10;gYlD2ey57AfPPBlEiz6Ff/g3aoKQE16CK2rnBg+sCFREMmiRZVVoMCnzYFxcU2RGlguazZVmBiRS&#10;BD7OShRt0qRJzBMwHwAv7ah68iIpIvT67s+cK64NRPmprF1AozRVNfVCKv10OlXZvLyKvChdUFvZ&#10;3pXxA/J7YWZ5pULi0licDPOJ06hqsRb2Z9RgdKeukXIFFbEfUcbYG941gbJOWmMqYL1wGHJCdFIc&#10;hXgVovRHJo/cAGMOxiZ0tMs6PjKQblsI3Wt5Rx1dQGBDe2ORIL5kkEGbYHptPUwgDNcEDMhaYdKg&#10;uEJkNSZKJ0ciRQCYFc0yT0DnATZ9AF/D8f63sis8e1zZWx/18e+svLHCdNjzVLWQBlrTxcWWcs8y&#10;jCcUgXCF2ShS1fmtvMm9nJY4MJkKAA0rwlrJY4mdvM3ktRuAMS6MdokzkAI/GeTokB8U19Vh1L+z&#10;AgtvvmO74XKqiiB1AiRgZPAYkzVlUq+4psgSG1DmvkfFMBjILlAYZH9JZhHWHuj6m8XHiQ/40+ub&#10;LhOrOXvy5848vvPgkY07Ji8W38z7xOTY2x9tE6y8scZokLl6utph6H1dLJ5sulecAgxu7kzW14gT&#10;A/0nKYaABlsTJGYDzgDiPqk0Cd+QMLalPR0wk7BVowkmCxcvXb9RspCHtsmra/OlXUPqVGdvglSM&#10;IFCQ3QClmAqQzUN09dyZ+FogBwtJaGvzyA1k1gYEcSy+sA2CHVJUSNwsH1vxjTnS+kH9zjlSoN+s&#10;bbTBKgJdc4DIkiKzBsHu70MuKRZlEHBfqEvWEpN6xVUicwxDGUFEA2ZEcryK+AZ4B8sf37C8oQnO&#10;DnJ4jtNZ48r+UtwtumLa7gdfXy8I6ze8Lohvtn7m+LINR4BZK2/CYsfiGi95YOMVmW6TCH6KLOOW&#10;kDUC4wBPaeMqiN7DEvHmUwWJDIvcDvQnWbzJWFY7NVpAbeG6TcIisjWyLDFn0zrlQEad6uyNBUY8&#10;ysJAbp1pQzVZlafXfll3VcCZ+MYgeyR5JMlE5DAJWE599GZxYdjTxyVZl8U9FaWADpOAITsswfoR&#10;bIXPxLpqfP06QKFzPDsBAfG0G9AlFuHDJOS9NLABSTCL9dgA0yVZl8VtMIpZg0UAljNN40nBcoS1&#10;IQJBIBCR2UAQUES7DpPZQNSEw6PlQq4xPFpOoSCfAPHKDExmA44P+Ibrh+C2E6+4RDpuEABFgDrU&#10;FKZ9w+r6s5va/Sg78593+kEWaXqFACxjeEUqP+hEFxBwAaMee+yxq6++WlMTBg4E8sMllOl0Gq6j&#10;yw8tRloK+MQsFoupb4Oq/P7OXW9/FEXRZp0xLvn12VHk3BbP8B34hg0bDh06ZKtUzjMXFxcvWbJE&#10;c+ThkjcExCWAesUNOvNnn33WuRvwiV0kiwggAogAIuAtAsZuwKMNo96yjNQQAUQAEUAEgkIA3UBQ&#10;SGM9iAAigAiEEgF0A6FUCzKFCCACiEBQCKAbCApprAcRQAQQgVAigG4glGpBphABRAARCAoBdANB&#10;IY31IAKIACIQSgTQDYRSLcgUIoAIIAJBIWDy3UBQbGA9iAAigAggAj4iMG3aNE3qJp+P+cgRkkYE&#10;EAFEABEIAQLgBjAoFAI9IAuIACKACOQOAXQDucMea0YEEAFEIAQIoBsIgRKQBUQAEUAEcoeAIzdA&#10;bmzNPAnxDlh8EAFEABFABKKIgCM3AIJWNvcOiQ/cAbuGXOyNDyKACCACiEAUEXDqBpiscIl3PFYK&#10;f2amCNXULXBzBvEN/F2dSIjziESPlIgziSgaDfKMCCAC+YSAk+8Gph3uqK5oSkowwLwAbgfnLvNW&#10;3xhOE5enqys6ayHzQKKkLkVKwY815aS0SApOxM4nZFEWRAARQATCg4DD7wZ0byrgO3r6u01oyDgG&#10;ELy+Y6ilCpLYS3AWkAdyQqfPiqsdRngwQ04QAUQAEcgXBHy+dqY0Fk/2DwBYbLWArBhQHwBjf2n9&#10;oDJf0EQ5EAFEABHIMwRcrw30dLVXls8kzqDpXsWWocraBWK4Z3BzpxxByjP0UBxEABFABCKPgFM3&#10;kGyqoFtG64QOEtyvaoEtQ3XyLlJYEi5tXBWX8jT0x3E2EHlLQQEQAUQgTxHAK+nzVLEoFiKACCAC&#10;MgI+rw0g0IgAIoAIIAJRRsBpUCjKMiPviAAigAggAgwBdANoDIgAIoAIFDQC6AYKWv0oPCKACCAC&#10;6AbQBhABRAARKGgE0A0UtPpReEQAEUAE0A2gDSACiAAiUNAIoBsoaPWj8IgAIoAIFI2MjCAKiAAi&#10;gAggAoWJALgAnA0UpupRakQAEUAEJATQDaApIAKIACJQ0AigGyho9aPwiAAigAiM+vWvf33NNddo&#10;AmFwGhEC5wwBCMOdPHnSWdmCLXX8+PGioqLx48cXLAIouAME8qmtuW8CBp357373O3QDDgzMeRHw&#10;AVOmTHFevlBLHjhwYOLEiYUqPcrtBIE8a2sum4CxG8CgkBMLc1wG92U5hg4LIgK2EMC2Zh0udAPW&#10;scKciAAigAjkIQLoBvJQqQUkElx5Ta68g+vuCkhoFBUR8BYBdAPe4onUAkWg596meMfQUG9tp/Ii&#10;7EDZwMoQgUgjEJQb6EnQe4oTimvrrYAHIz7/RnteEfeKjhVAMI+MwMxy6ZbrePnMPETFsVGpCzom&#10;lTNYdTiWXkdPnpwBaaFil25AnJPzfbS2dnoSdanmXhi1NafW5Nf03a01di+bvzatoafuZaPYk5WD&#10;JEgvWJ5l3RIFrVLyO6lQeu18mbBMV03HguGEI0tpY1v5mpKSBmF5Y2lAHElhKHehKLdmky2rATW7&#10;FXHSScM2ngJJZa0dRnaJHgV9+iclwo34yCDQZCSn6kmE0gW1QudmZbBvcHOnULugVCdVxwaMLdyg&#10;HalbludvAjJb42rcuQGik/p6DWUpzDSdEuIxaKeljVu2BNZeQ4GvARNih7xovW6OpZtgrwN5tq6I&#10;Zbr51cLSeeJf3csWCWKO3S19i5hxCtmlwMKlXDKV3ak5Et1NcxJfBhekQyfs6En8WbRAz6TpSVR0&#10;1sKAhjwd8f4Bzwi7IeRts6okAzb5aakqjcWTkpwE7EpB/iOdqtSfglXW17MR32DrmlSlNGvTE1NL&#10;j6WNq+JNymDfQL/oBUhfopGqSd7YwtWpQb5xo3YPy7pyA6JnXl4TT8pOe7C1oSmZbKrI8v3QcpqS&#10;QnsdDBCuXXIdGRRwgwM2vsgMQ+RhA3tDinMPG4CQDHTIAb/ID+VALZMB8oiDF5qXxqcU4xPFe7GW&#10;VimUJY9s+LESYZOT94F3gfZmRX5DRcVWbIUunPbpVh5wG6vju7euilMvsHH90sULya9Yza3z+nZp&#10;TSkgU1/L7nViLvlZuE7+uyxO6rZExwp7OclDLXC51rDRN37EAQ15qlpaqog5VScSsklJI2ANG5Oj&#10;omSUzJnN6tWymWkZsEIGPcvPei+attRkXNmnXHlVTX0qLQ7KB/rjq1bF2R9Sf6wNdHmNrBSyflNb&#10;a6wObT32dLUL7V1ZYWR4JeOvkapZibGFq1ODfOObkdok7MYNSPMzMBPZD8AcvblSHE1wg/6qll7p&#10;5VD7/HG0/fQ2C8TPg5nC2ArygqvoX0VHILDc1yC6igpx9Y+8ac4aSsjDE6g+Xi+IVgJDBDIwgVGR&#10;NIrpEIcRMGCol80IjKa+poqQVVREAdN6n2zqr6HDvvp2EstSs8TJe9tUQZnfpiqU2dcvEqM3NHQD&#10;PuDLwk8y8wI+c2zWnG2p3dIbvhQY9LZEmRQDykwYaM5010PCrTXyPIO8yaLjkvlgiksWqB0+8IUF&#10;MHZxQMOvcSVT5W2yndRBgtqWoJ+uE6gxDw3BADvTTDJmAy5FZcAKEfQtX7ZhRZNxZJ/iME5+iJwz&#10;y+l8fzANrayqJi7+kemP+fzciG0mHa2TqUDz8gUWvMCCUoUeSZOtZw2YikhbsfxTkWqqcWMLV6cG&#10;+caUeT8zuHADcpRO4PyAVVaJfabqSmCC3UaCRIMQNRJbFx3IwCQU3lQ2L6cKVz7S8ATGJjXLy1Pg&#10;ByAzHSKwUVhduyAOWkirFR1FTxcYI4zdVBVR4prvGQN0IdKIJZGIIr9VLDTzLVwnRYRo6Ab67G1S&#10;j16WIL/mP3pYo5yiFOSQY0TZkSMSUip76NafsGiTK15zVphZYJB+oEXsy2u6MhseKmmUQrQ2MLun&#10;1cYMcxY9Y+bMRsuAs7HVt3wP7VMRFALnBEF6iAQRtKGVgVMgf6RTcn/M588asYkuEwZzq8ziwNp6&#10;FJtsy/Jm0sKlJ8sLqFJzZofRr9j5fQOgOxr/KSmBTpfFhaxCAiObrKwq4zMgJFoiWEn5TLBQsBLi&#10;EMTpOYvbMnOsomYEmeW2qleRKQMD/VmxKauCusxHQzckgCQ9EEea17J7682nMcLpXX3z4mVZ9dBS&#10;3JMVOYIVAxJeUjoBDToumfe3OGeBZOygXk70sfoq8AYwScyOWLD6TG1JkzNNA87OqW35Psopkoa2&#10;CpLSViY6hfSgNP82rhkaX6Ugewv9rMwLUOJUj2QWIS0FZxYZ2HKEVqoFFIwtXJ0a5BsL7PuUxdV9&#10;A+AF6uV5LrSITCuUF5QMmYa9QzBLhtgNCQARO0tmLwaRN1K7Jq09mxYxljXMSoSuLjEkBI88LuOK&#10;iI4iIXsBdUWUst57vl69SY8leS1okCwZy5Gb7mXSLzINmDOLD91IlBYuXrp+o7hDKJNFWYrkWU03&#10;IrFMpBbeB2jRscBsGLKQMTZbzYQwYwB+QFqEEqUns8PsNVIYrIIFXqc2ZrBX1VqnptloGHAW0rqW&#10;L9mwVpMxss+srT/6OiWzEGhwVNrSmNDZQFuf2UOitCTYxT3qGjkvkPEDmZecZ5A2CQH07JeFeaCW&#10;hWfamjo1yDdmAAaV7jwolDXPZV2kGI6H8I7h9jBYLgMnAPZR1QKOoALij2S1AIJE3NotTSIvGvrj&#10;ym0GYIlJecNATGhPlROTFLcO0LAmX4T4gXZBnpiqK6JI673P8gOMJXkJTqyUyisuEdt6iCnSCM8o&#10;1v3LBMrifXRloCwxZ1P2Gq+cZeG6TYKYJ5NFVWrhut23PiQuDkAISFwrJu5AyCwYwMKDBh1bYuQu&#10;M905KD0W+gMPOCXGJJupHNGENSEpmA5GTdbE1LYkxUCpeZNwu6bZ6Bhwth/Qsnwph1aTMbFPmOGy&#10;kJYRPDALkRucuFaQTLKFcpuoqmrk5nRyTLhz89Osn9fyDLzjsKB3YwtXpwb5xiZ6fmUf9atf/era&#10;a6/VJI8HTeuiDo6sq0Y50LGgoxMnTkydOtVCRsyShYDL4xV9RBNGtw1CW0S3QTs1Y+d4uqjRbtE8&#10;a2sum4BBZ/7MM884nw04N4XIlsxs+qOTGXwQgSgjwK3zBiSGixq55eGAmC2ganA2EKiy82yEEhh2&#10;LodCgfGJFYUHgTxray6bAM4GwmOZyIlDBGB1w2FJLIYI5AUCvjYBnA0EaiPDw8MbNmw4dOhQoLVG&#10;vLLi4uIlS5bAPZQRlwPZDxSBfGpr7puA8WwA3UCgpomVIQKIACIQPAIYFAoec6wREUAEEIHIIIAT&#10;7cioChlFBBABRMAPBNAN+IEq0kQEEAFEIDIIoBuIjKqQUUQAEUAE/EAA3YAfqCJNRAARQAQigwDu&#10;FApUVXCY38mTJwOtMvqVHT9+HHaLjh8/PvqioATBIZBPbc19E8ANo8FZnmlN4AOmTJlimg0zKBBw&#10;+Qkl4lmACORZW3PZBHDDaIiaAIxQQsQNsoII5C8C2Nas6xbXBqxjhTkRAUQAEchDBNAN5KFSUSRE&#10;ABFABKwjgG7AOlaYExFABBCBPETATzcAN3IYXkKWh3CiSAWFgGMLd1ywoODNEla+7AO7FB9swLkb&#10;qJavjKTX6jl8rLcHltN6EYc8BVmsexncA6lRIdwaTx/5dmLBypsgOY96XeRSXOO7Un2XMPyWLILE&#10;PYkenuese4Whm85OBfhoZkqE6yRIj27Smyu1Q+8uh6e3tlO8vtzWo247fHErLcu/PLYEUWeWNeTO&#10;Ozp3A0KlfB94h1DnmAm4tNruBX4OiriE2p/i5C7iUYvWaxHvXrZI2AQ7HUZ2t/QtEh2BlTf+sJmn&#10;VMl9tvX1QVxjrw9gJCyZNXPSCbdUlcbi8h33BMJKoX9AFBDuFaukV9ZrPZX1cKe91HsPtq5JVSpv&#10;F1cUUmonc/WYhbuHlQyo2062E3DS1qy0Ryt53Launns7a3uJZlb12/eOmcpduAFGhNxHLxpDZuyQ&#10;NT/ghhSiuxDHCK0wIsgMH7JGHVBYWQReNDQlxbu/q1evlmJNiuoyZOWLv91i7G/52Iqt0M3P06ik&#10;e+P6pYvh/nhBiNXcOq9vV1qw8sZfbvOMunir+fKaeLJzszi01DQe3irpqJYNd7IH8kYWzgPH8lU0&#10;JeVKxcEyay/imDqrKamaTFaqPKzOcKDIz7eFzCWqpA5FEasKhtaeSouYDfTHV62Ksz+E2gWlukTK&#10;a2oll9tzb1O8tta4Nqqd5XIREx9jwrm67WR5AUdtzUp7tJLHKuim+cALm+YxyOCBGwDv3k4GAj2J&#10;iqY4nbg1p+o4RwCDHvIWno54071iACnZ1F8jDi4k1uQsHfUwyVheJaiKlDa2NVeKA5Mtt9Er3bWq&#10;k8hCRfXt8uDDDTq5LxubNWdbajfPh5U3uec75ByI/cyCUjKAkfwAs0lmPBkDA4M2Hr1asPAsi80i&#10;WNq4qr69i8ZVpVEvVN2/ijYZFgTJNBk1Ywb5mTjQ60txFbHhaRXRVJo49pIf0qpnltMOfTAtlM+s&#10;qomLfwDj8ZjoBfj81NuJz8zGVaTxk6lA8/IFFrzAgtKsgT8jCzTl6Yjs1iwHpdVtx27LstL6nOVx&#10;1mKqltd2Ev1UdNa2Nep7YTPiLtyArBjgoBcCO2RWSHpweEB/lbJhk7/ZuKOuXaCDBzlnFnvEUFPN&#10;VBp1EYUkmtUxsjPLTWadZrhgej4jIHkBQeD9gMJ4OAMzh8KKhesTBC5oc+npgj6yigx+hfY62vWy&#10;Xo+xp6ZjnJ+2BSKy1DzFJqlVhaaciqCQ2LpJJIgQhI4fnAL5I52qr6FjOj5/lvskUtbBSHGVWXfF&#10;tMP7AUYWaErRJ+IzYdgJg878GPKZm5lGDnkEYje0nk3KhRtgijHmAFoIcRR0aGMwqiJhn3iHSMtq&#10;EUe4RatQelffvHgZz7OVN9GSMXBuoZ+hAcaSEhiYZOYDWYwM9LORrAmD7s21anlzCvwAeAE5sKLq&#10;fDM8aDJmkF+PewdFKClYHgCvBSEh0vGTrjo9ONAPMwMzPYKUlYLsLfQzMy9AiZPJBrcgkSknr0ZA&#10;olnNcrq67dhtWVZan7M8VmXwJZ8LN6Dgh6hKCvmQZsaru1IybvJeRwrqBFiQSNAsIk8GJVvUq84X&#10;oPwnSpaM6b6ghYuXrt8o/kp3PbRtzqyYpTf+c5gnNYjmKUYvxUAlFxfiBcwKGMkJ3OpoliVbsHCx&#10;L5NXIpQNAfq7VFdC9gJcU9KAXM2YcX6p74YeVWqeiubDVZG19Udf22R5YM2aFO34S2NCZ8Ma5r+M&#10;bISMXDNNXMyprpHzAhk/wOZL4iSEdieybzALi6tbE7Qrl23NWQvV4iQcbco7NyBUtZA1ATqR5Xp0&#10;CH3GpfBiQ39cJ1YD60ZJeR6c6NEsIoZQgXz1A++K0OlUFw5YrXBBTLEssW1boozbFkoLLly3SVhE&#10;touWJeZsWkcWi628sVIp5lGGR2ivuk8NTFULLGXRuDiNcZP1KWrgJVmWbMnCRYuVCaobAvED7YIc&#10;L8nYNqlMuQ1PxRjXFrTyS34gwz3Zm6FZBUw0ZIdmaCgQCUqyFWHyR1JaGLBtXqoauZmaHBMjvhNk&#10;FmjfkgmCi1EmsbcxjjOp2w7PppWW5V8e24D5UwAPmvYHVx2qJ06cmDqVLnHjYwMBl8cr2qhJMyus&#10;RXbVKAeybol6Ud5bxrylZkU+P2vMs7bmsgngCaNW7BHzIAJKBDL7K2GLjSKYkVO0fGKMW+cNSLzg&#10;awxIsKhVM+rRRx+97rrrNNk2cCBREzMs/ObZCCUwWF0OhQLjEysKDwJ51tZcNgGDzvzpp5/2cG0g&#10;PAaAnOQbArBMkm8ioTyIgB0EfG0COBuwowrXeYeHhzds2HDo0CHXlAqIQHFx8ZIlS+AeygKSGUV1&#10;jUA+tTX3TcB4NoBuwLW5IQFEABFABMKNAAaFwq0f5A4RQAQQgZwigBPtnMKPlSMCiAAikGsE0A3k&#10;WgNYPyKACCACOUUA3UBO4cfKEQFEABHINQLoBnKtAawfEUAEEIGcIoA7hQKFHy4UO3nyZKBVRr+y&#10;48ePw27R8ePHR18UlAARyA0CuGE0N7hr1go+YMqUKSFiKCKsuPyEMiJS2mYTPpSF5g1uEvbI2y6c&#10;XwUmTpwILWvMmDH5JZZn0qAb8AxK94Ty7AN394BYpIBuQA0U2NIbb7xxxhlnTJs2rcC/rQMv+N57&#10;77355pvnnnsuegLNNoXfDVjsajAbIhAlBKDjO/vss88888wC9wGgM0AAfCE80NlFSYWh4RWXiEOj&#10;CmQEEbCDwNGjR+H8fTsl8jwvuAGIj+W5kP6Ih27AH1yRKiLgPwKjR4/2v5LI1ABo4BqJM20F6Abg&#10;vjnlPUrOeLZWKuDqrDGFuRCByCOQXnv11WvTDsRwXNBBXVjEDgLO3UC1eBsffRI9durEvASB7mXk&#10;lkl46P3DikedGv43qNccIQDdK4yExUe3f/a8C9YjqPneVu0ss61SOcI+P6p17gaEyuZeeqk3XEG8&#10;pnUwP/AISoruZYuETfAVwcjulr5FKkegTg3/m6CQw3qUCDSUd9T1w1ZkeB6bs3N3QADFVjz77IqY&#10;xcpsZWY0nZWyyBJm4xBw4QYYFbhWWryRGsIw8vSARX8y9+UltsoFyDsxA1eAvBDDOK2QSGcXmVT5&#10;T0aVBnwy+bkZCStFrxEP6dO9cf3SxeSqeSFWc+u8vl3ZU2x1avjfhBTowmBrziypP17Y1iZaVWZ+&#10;QKcH6bX1K7dvX1nOTxf4sTb9Tf5taJBnFg2KWSqjWb5yO61CpJ1dFVfRP/0TZFjbAFOUhu5MXTu/&#10;L9GXC7P5i5RHSYGyn8WUmFOkTB4ln4Whcm+ldOEGkk0VtNevSzUvrwK2Shu30OnBUEe86V7oyaFL&#10;hltcpXct80XOpXdbGkt7EhVNcZra21xJxUo29dfA33DxayYVJht1elEnKT/UWN9OZiRaNL0FzHNq&#10;sVlztqV0h3Dq1PC/8RwiJGiIwM133Pe5rO6wu6F85zfo9KC/rqMeOuvYiva75869G+YMJiP47X2z&#10;2+m8AojyHSzQXDnnMUrz7rmMH9JpS6/FmQhX0ZenCdtX7rwZClDXJD4y/f67hZWEMfWTTYGkZ6ru&#10;v7tPYkqiLPL5L44WKtCoOARcuIFMUKi2s0EMCrGReF27kEoPDm7uFKiDkB/wHBX9q0gvD5nTqcrs&#10;VHjJ3nCppQtqK9u7tFcfWP6Z5cSRaNJEfSMCeY3Awjaxd775UWlsnN7VJ4iOAR4YuW+3EyeaW1dD&#10;JxYLb75D4GapQHPu3V/PdOcyoDAoIXURhyHPRDis1UVk+rGaurkWGeOqJqXue5TMUhjlstkZn5TX&#10;WvZVOBdugPFVGosn+wfAB1R01tLlAja6V/Be2dzBhvYQSvJVsqgQByufFy/T41adGv43UUE+z/gk&#10;3gDGxlIvKS0WEP/ADca9F5n6IOaCvK8AKQaAgBduoKervbJ8JhnL1y6AJQIYlG/uJF08DOMFMTjE&#10;PTMbt3QIdSTIX1VTn+zcrLeyTFyLVJZQq68hEwhwNiIpib4aHlJKoqmbJwBQzatYuHjp+o1i7DXd&#10;9dA2GtpNr50v7RpSp4b/jbnMmMMnBK5mwRsycJ5dBiP07Su/r95/ph59y2/SXR0k3M8/3Y/ex2YG&#10;8J7Q7OgSgzhZmdNrG0hIBpwBhIrk2YOFYT4hcsfNZHahyQNPgRMnU8onKAuVrAs3kFkbEDog1F/a&#10;uCourRY09MfFWH9pYxsM/uVNpfIScVULLB1UVLfOFP9fTNVYzq1qIWsCNDHeAWEkjphMX600SpuU&#10;0s8TClUvXLdJWES2i5Yl5mxap5xsq1PD/yYUsBYkE3V9UgRoNGwZaofdOwvbSBA9ew9pbMU3xCWE&#10;zI5SEoSXctXvnCOFVsRlZPJ8TngsaxlhYdtjc2haJrPoHgSphFQ3rA5IFf1E61wHmT7Z3ASzFE0e&#10;lBQy4pDlCV/nNgVpPyB0OA6ahr1DXTV0ySC/Hzxazpl+8Wg5NW579+69+OKLvfyQGHbg1Avt1reB&#10;OtOlb6UgOJVKpS688ELfaogw4fAeLZfZTAr7iQrAB0TYiJD18CEwduxYj09Si/g+/ffffx+Omw6f&#10;oiLAkYugkGvpqlqkvaTiDlF8EAFEwAYC9EBNePAiI0AATpmGBy/zsGFAXNZwBIWc8R7BUhgUcqa0&#10;gwcPTpgwwVnZPC4F5vTaa6/BidPwOXoei2kqGkTGiouLIRyElw3oYYXXzphaUXAZ4ATEDRs2HDp0&#10;KLgqo18TtPAlS5bgqfrR1yRKkDME0A3kDHqsGBFABBCBMCAQ3iXiMKCDPCACiAAiUOAI5HKJuMCh&#10;R/ERAUQAEQgDAugGwqAF5AERQAQQgZwhgG4gZ9BjxYgAIoAIhAEBdANh0ALygAggAohAzhBAN5Az&#10;6LFiRAARQATCgAC6gTBoAXlABBABRCBnCKAbyBn0WDEigAggAmFAAN1AGLSAPCACiAAikDMETM4U&#10;yhlfWDEigAggAoiAdwjAWYSaxJ5++mkjN+AdA0gJEUAEEAFEIIwIgBvAoFAYFYM8IQKIACIQGALo&#10;BgKDGitCBBABRCCMCKAbCKNWkCdEABFABAJDwJEbGGytlu6ZJ/+X6NHnFnJWtw5alMZWZos0MRsi&#10;gAggAoiAIQKO3ABQrGzupTdI9jan6gw9ASoAEUAEEAFEIMQIOHUDTKTSxi3gCdaIQ/7MLIFOAQZb&#10;G5qSyaaKkhLytzIVMmQupU/06GUWJxviRKE1YTL3CDHOyBoigAggAiFFwMl3A9MOd1Q3CG1bGksl&#10;oaA376oZquki/4qXy0OvTTOwH6THV6Qu2Fxd0b+Ku40+K3Od0EGS4B3JtDxdXdEUF9+wB+7TCSmo&#10;yBYigAggAiFDwOi7gY0bN15//fWaDOveW5bpr2k5sYvvLV9T0ZTMEKonnTbvDxSpkD/Ll2g6D/El&#10;+AF15pBBjOwgAogAIhBaBAwuoXzqqadcB4XI2D+dqiyfCT/YggFZNOAH7iI4xqmhxQ8ZQwQQAUQg&#10;rxFw7wZ6EhCuWdVYWhqLJ5vuVe8aSvYPAILq1NIFtYIqvyrz4ObOZH0NFwrKa22gcIgAIoAIBI6A&#10;UzcgLvyKz5ryXjryr2oRdw1JD10kLm1cVd8O76pbZ6pSSxvbMvnJQrBWZrIioJpXBI4SVogIIAKI&#10;QN4iMMrJ2kDeooGCIQKIACKQhwj4vzaQh6ChSIgAIoAIFAoCToNChYIPyokIIAKIQJ4jgG4gzxWM&#10;4iECiAAiYIwAugG0EEQAEUAEChoBdAMFrX4UHhFABBABdANoA4gAIoAIFDQC6AYKWv0oPCKACCAC&#10;6AbQBhABRAARKGgE0A0UtPpReEQAEUAE0A2gDSACiAAiUNAIoBsoaPWj8IgAIoAI4JlCGjZw9OjR&#10;9957b3h4OA/so6ioaMqUKRMnTswDWVCEnCMwMjJy8uTJHLJx/PhxMOnx48fnkIcoVm18phC6AQ2d&#10;7t+//6KLLsoPUzt27NiePXumT58eRdtFnsOGAPgAGFXklqsDBw7gsMauCvBoObuICTAPyA8fAJKD&#10;IPkxrbGtRSzgAwIwG/CBKpLMMQK4NpBjBWD1iAAigAjkFgF0A7nFH2tHBBABRCDHCKAbyLECsHpE&#10;ABFABHKLALoBm/in11599dq0zUKY3XcEehL09lNym6knz2BrNb1INe+fwpE071XpVEDnbqBavnXY&#10;pO3ZMjJbmanMDorYAgv6/dHSk+n/mTMocK8A4KvNQE8jPmqqJ1GXau4dgieIi6ttCWIrczAmbcv+&#10;dTN3LxslP8u6xVzsjfS31huenDq/N5whFbsIOHcDQiVtd0ND4k30no3C7Ergb/7uhvKOun7YJgfP&#10;Y3N27pZqi6149tkVMX+rNqf+8ccfv/rqq+p88BKSzMt7kkNtBqWNW7Y0lnpC3CKRwXRKiMcCrdIi&#10;Z/mbrXujsAn2DcGzu6VvNUyQu5ctom/g70WiI1C/yXYCyvz5C1bYJXPhBpho0OzBE6wRZ9CZ4SGd&#10;UQ+2NjQlk00VJSXkb2UqZJAn82Q6r5dZdDHiqKqVTP15j8MXeRqGpnIakK1uhRfViYQ8XpWSNHgw&#10;VtKcWVJ/v7CtbaGUVZoEpNfWr9y+fWX56NE5CRRBk1u7du2LL77ICwB/wsscbBJlZiCPf7ORzlIu&#10;N4sQ7SSjXD6ww9uG2rSY0D2Jiqak0F4HRa9dch1vJJlqmAlJ9kCMTTQM5fCFFSE0xSeXJs03GV1O&#10;xabFscn+lo0/S1gCtapRaEtq2C4WrlsntYbdqW3QRro3rl+6WHwTq7l1Xt8u8AuqN1lewDDVdr/J&#10;hNITVlfjtqvKwwJeuAGApTQWT/YPQJ9e0b9KmiLUdjaAdZY2tjVXigPGLY0DqlQwyTqhgxaA6bwi&#10;c1NcTCKTDdoEkk39NYp5P1/kusZV9e1dYs6ervb6VY3nQ5FUeZtIvaO+nVBRc2is1IU333Hf5yAm&#10;1ECnvYontqL97rlz74bZQk7mBmPHjl29evVPf/pT5gngB/wJL8eNG5cDa5XMQOo9GyQFDnXEwTZ4&#10;TZWCy5C03hFvupdXrqgpMqRQ2IaB4qpaeiUbG2qfPy5jJMQ9qExItAdiDA0C/UGHL9KTKQJmVyla&#10;Uk5NGpqMSgS5y86GF/BVQ6ojrLJRUIp2mwYUSa+dD3GhjYtHZI9AKcVmzdmWkifOOm9461Tnd2C7&#10;VCi1ZvXeO6gif4t45AYk04S5uTgogwcGU8QxcA+ZuWenDm7uFJqXV2mhC5krpaTSBbWVtHeX3+iq&#10;o6qG+gHiBWpEupW1C2isAJKEVPppQw616C5sEwNCNz9K1ge0nUEurWPSpEnMEzAfAC9zyROtG1wC&#10;UTdx4FUtqog9G2LXtYNaSEfMlDuznPS/CttQG4+ehIyOtgmJ9gBVUMOgdbGHKyK9M67Xb5PWFEEP&#10;Xg1IdYRVNIp9IkXrCGfwiq3YCjPSxRtHzc/9rgmmUIVm9d7nvoWEiAOP3ACx1/KZYmOWFgw0l+uM&#10;Uz2AhfqBjBfQIOmMB+INHrvjvkc1JwUeMO6CBPMEdB6QSx/AzEB0vC3EBmq61KEX6LAqOmupoUiD&#10;bgvyO1OcBcImWXJs0nrcZcPrDFIFbYcIL1y8NHvwn97VNy9exhNXv7Ge6l6DSMEMAU/cgDiVXtVY&#10;SmIC0hQ/q146LVCnwjhfUOVXZYZxYVIa2+tIw007qpZDCAl2jajmGOAaYFxwnQ6HejDBGgCbAYAp&#10;z52dZdy01Ha2cGwGtm/p0PU3i08ufQCJKohmQMUcbE2QcAv0VtDT0wE/xOjkCaI8ICXK1YRFYRt6&#10;pmUAKVfE3IQoHVKkc7PIqsRYbk3aQAQFvDCiN4VUjRVtFBA71WyehuaaXrtMngHAGgD0+uAM1m8U&#10;R0nprofIYoGgfkPDSHQfkVaqbw0ECRsj4MINiAu/4rOmvJdu1CNRWtg1JD10kbiUROzhXXXrTFUq&#10;iRez/CR8oJWZREcNtgFmiojNl4SQ2KSXLCdITMIaBNm+osWhAUKxmro+sjRAHtgy1K7aHRRb8Q1x&#10;8SAnS8Q843B2UG7OQdIwA6lbESTsYeTfRpwD09TmBaviUlpDfzwrLJMRSWEbNhVH6GSKmJhQptKq&#10;FlirEC1GZiy3Jp1pMkoRSmNZ8MK6mDmkspzKRkHf20M4NktIlNENo7DhZys0jIXrNgmLyN9liTmb&#10;xMUC9RveYo1TseMOEoG8O2EUdpeAV6IbFmGmDAuB9jcv7t2795JLLglSDb7WtWPHjhkzZvhaBRKP&#10;DAJOGwUV8MSJE1OnTs2tsHjCqAP8TU4YzbMjA+kWIdxB7sBQsAgigAgUIALgAlwEhUIJGISiMwGk&#10;4L9jCiUmyBQikEEAGwVagwqBfHMDnqgYrjeC21o8IZVzIiAIiJNzNpABRMArBGD5wStSSIciMKqz&#10;s/Mzn/mMJhwG4aT8hg8uoUyn03DdXR6ICZ+YxWIxvK0pD1QZBhHg6/QNGzYcOnQoV8wUFxcvWbIE&#10;RzZ28TfozJ988kl0A3bxxPyIACKACEQMAWM3gOGCiKkT2UUEEAFEwFsE0A14iydSQwQQAUQgYgig&#10;G4iYwpBdRAARQAS8RQDdgLd4IjVEABFABCKGALqBiCkM2UUEEAFEwFsEcKeQEZ7wfR0cMu0t4m6o&#10;wR5W2CqXm7OD3PAdsrKo1pApBNnxHQHcMOocYvABU6ZMcV7eh5J4oIp7UFGt7jFECtFCADeMOtdX&#10;nh245ByI/CqJas0vfaI0bhFwFRT63uP7W586eOjDE2ouiieMue3TZzTXXuCWwZyWD8N5igoAcDbg&#10;3iJQre4xRArRQsCv2cA//vLV73Xv1/QBABC8b33qAPiJaIGF3CICiAAiUGgION8p9PPkO6ZggScw&#10;yQOnn9PbafQe0wymTNAMXtGxWB1mQwQQAUQgIgg4dwN68wBe8EMfqrbZsIuzyX1kcv/P+mjPO2vP&#10;CUZEr+Fl00ONqEl5SDy8CCJniIDHCDh3AwaMfPnq83RS4bpa+S7yoY64fDEtXE+4xf4dYR4jYYlc&#10;97L58g2sQvcyegefdLeqorw61cobS0xELJNXjt+gi3fe+xsqkVycSx+m9UJVYsRsDtm1h4D3bqD9&#10;9ksFYUSfi3hMuhusqoVdECM148HWhqakeFGqRqAo05uIiWKR1oR07TG5x5hGfuSLkEUSHMEH3oX0&#10;zYr8drAS+4RF6+Ui3cvgClbYcjKyu6VvEb1km3vUqVbe2GEnKnm9c/w+jBUMlZhe++WHbt1NVDyy&#10;aU7iy8T9F6oSo2JsyKdDBDxwA4srzmSVgw948pV3f/LsGzrsVNWI19OXSN22Ihe5hbyysrl3aEg1&#10;N4DepH/VkPj01nY2iOGkZFN/jfimo759DbyBPHB7Pc3TLF50zhG8baoqvz3IYiu2Qpc/TyrUvXH9&#10;0sXk2m0hVnPrvL5d0EfwXkCVqs5vTMEeb9XViYToABM9kickABNPqfXeHm33uW06fj5CKBkKvBIl&#10;o6MD5uwrmpLU+bPRgz1nb1kFZXFR7/4qUQ10uNXq3jCQQlgQ8MANlEw85ce3zwGBzHwAkRkuiSRP&#10;TRfttKzCMJhOCaL/gAcaf1IMJ1U2L68SCcwsJ50+5GFvNOkq8lut2yxfbNacbandernUqVbemNWp&#10;TE+myttEd1jXINAfxC+Cp9R5b5e+8/z2HX9pLC7qd3BzZ7xe6CI2MtAvlM+UePDH2WsoEfz+N1Nl&#10;Ykyo7KFbf7IixoPghxLVIIdXrc4NAkuGEAEP3ED7s68//cr7e75/reE8IFt24g2grxLbuMVHnCXI&#10;T+a+4UzpgX5xbFiQT2XtAgi1gTtkPygMeu8DBMm+4wfPkUoPQt8fr1lengIbAQfPZhQBOns5BARz&#10;wG2JNcq4XxAQhlitQYiPdQSFgAduAFgFT3DFt7bpx4JkacTJvfQHac9siMeJS0f6ioeMEJvuNXYa&#10;0HskOzerN59qEvQQ3/SuvnnxMj2C6lQrbzxkLySk7Dj+meVC/0BPV6p8ZumCWvADxCHQeZ9vj4ZS&#10;1q7ua1lF4n4wLYAFoNVsbwBhojCV6Bv8SDi3CDh3A/CdMM/60FHNb4lHZ4lHWrUU2imBLUNtjdJq&#10;MctU2rhKXDxQLRFXtfQ2s6JaK8hAoqqlI07Wl2ngiNJkBMWosXfPwsVL128UB4jproe2zZlFIgZk&#10;EZkuFqtTrbzxjrvwUHLk+MFMhDVrUmSGQ352dWVCQgIZEEjOHqJGmfmfE2dvqEQS9pHnAJKOC1WJ&#10;4TEn5MQfBJy7gcbrzzZl6bbKM7LzwG4PFtgRl4Hp9g9uEwiNIWSWiFmSoii/b4T9lgIQJOAkyGEE&#10;ieA3v5nZk+pozwnp5MsS27YlIFwMnf3CdZuERWLcODFn0zpxsZh71KlW3pjiGb0Mzhx/aUxICmKc&#10;C7p9oT1VLv6kT8bZN/THxY0Azp29oRIXriObwOS1gd1ExwWqxOiZHXJsDwFXZwo1/fK1B5Jv650p&#10;1Hjd2f+4cLo9dtzl7kmU1LVTEvUdQ1rrBzbp4+EzNgGLRnZUazT0hFx6hwAeNO0cS+wvnGMX4pKo&#10;1hArB1nzBQG/jpbzhVkkigggAogAIhAsAs7XBoLlE2uTEIBYNWKRfwigWvNPpxGSyNXaQITkdMbq&#10;8PDwhg0bDh065Ky456WKi4uXLFkC91B6TrmgCKJaC0rdKCwggGsDaAaIACKACBQ0AiZrA3ghX0Fb&#10;BwqPCCAChY0AuAAMLxS2CaD0iAAiUPAIoBsoeBNAABABRKCwEUA3UNj6R+kRAUSg4BFAN1DwJoAA&#10;IAKIQGEjgG6gsPWP0iMCiEDBI4BuoOBNAAFABBCBwkZg1C9/+csbbrhBEwTYalrY4KD0iAAigAjk&#10;CQLTpk3TlOS3v/2tkRvIE+lRDEQAEUAEEAEdBMANYFAIrQMRQAQQgYJGAN1AQasfhUcEEAFEoPDc&#10;AFyLqLriUrIDgyS0FEQAEUAE8hQBR24Aukvxxl/5YdfMm4Fk3M+y1Nz21Hq1W3cSVgQxgwrTEQFE&#10;ABEIBgFHbgBYq2zuZZcKe3HdY5a0ju4K9gwvD2v3kJRn4iEhRAARQASyEHDqBtQwZqYI8uRA+Waw&#10;taEpmWyqKCmpXr26ujqRkOcUYgFFauugOKZuTUhTDmWe1kHGAjc5EcM9GgXFl5RSRVNSwbwiSR7L&#10;Z8gSqhx74l8K3mVWgU2VIKJwOvkJR5YnU2i7iAAigAh4j4CT7wamHe6ozupM4f73mq6SOkG8Bh56&#10;vIr+VUMtAtwPn/1GTGsQ2rY0lpJMnbW98EsQyEXyYkY+FbK1CQ0VTXF6tTzkWVNOsrM8mlBAtq6a&#10;oeVpYC+7YOxemZkMDxIFVr3YWdN6pdqJGGLlCaGFYy/DsSwsXyPt9JmY5EemdgkcDQ4JEvDgtxre&#10;2zhSRAQQAUFw+N2A7k0F6r6Yf0O7ut7yNbQrpN2i6BmUHT1NZX28kN170u6YUcjqWKVOU1IuoS+P&#10;8SFapS6oSYoWVnDO3IDYd7cL4OGIJ8jKaSys2g0oaleDw8REY0UEEAFEwAcEDK6dyYvvBqSJhbhS&#10;0dtc6RmCVS2EIsxyMGzjGaZICBFABEKIgEdrA6WxeLLpXhLiFwY3dybra6rUb6j0yf4BBQw9Xe2V&#10;tQtoTESdqsZMnUcuTqrWxJgw07lZXE1Q5tFLGmxNkHUGcAbgW1JpuhJBq9YTja+aZ9JK/hCaBrKE&#10;CCAChYGAR24Ausve5lQdXYKNd5A4ivoNdKCNq+rbIVf1A+8K4loxeWBhgEZ++FQ99FketkQMb+IS&#10;qYb+uM5soKqlQ8qkyqOTVBoTJKqwiNFG+MtUPVMlbDa7SkG0oCgM80IpEQFEIPwImCwR660quBXM&#10;eKXXLXUsjwggAogAIpBBIN/XBlDXiAAigAggAi4Q8CooZJMF/K7KJmCYHRFABBABnxDIkRvwSRok&#10;iwggAogAImATAXQDNgHD7IgAIoAI5BcC6AbyS58oDSKACCACNhFAN2ATMMyOCCACiEB+IYBuIL/0&#10;idIgAogAImATAXQDNgHD7IgAIoAI5BcC6AbyS58oDSKACCACNhFAN2ATMMyOCCACiEB+IYBuIL/0&#10;idIgAogAImATAXQDNgHD7IgAIoAI5BcC6AbyS58oDSKACCACNhFAN2ATMMyOCCgQkC+vRmAQgYgi&#10;4IMb4G6Ix4u7ImoW+c82Z6XV7O6K/BcbJUQENBDwwQ1ALXAhsHgpJNzclVqDjQwtL2wI9CTgMiHJ&#10;RjviqgvxwsYu8oMI+IqAP26AsTzQn4zHpFvp6V1jJdLYSzkaIzPrRKKa3vwrJSbEWy3xQQR8QIDa&#10;JTxVLeSyPMGqQXKGqpzsZkjgBMMHjSFJ3xBwfvsYXGejydW0wx3VFU3yncAwL4AbJnsSJV01Q3Jr&#10;axDa6K2T9KGJy9PVZIC2pXEgUVKXIqXgx5pyUlrMpVedb8gg4QggYHw7nq6JTpsGRlfXLgj1HdQq&#10;sx5jg2wTGqihgl0SKkJHb/kaYtKxe3WMHE03ApbkG4t+XeBok2Hj28dcuQFtCfkLJulv0nKYYwD2&#10;xcYHSewlOAvIQ90DK44XVdrUdKFlN7BsCoVpBrEfb5ecgUWDZIYqDWHWlD9a2/kvOkZeaCpBebMR&#10;MLfAoBDL6SWUpbF4Uoy8stUCsmJAfYAcnO1t1rlHPiiEsJ6CRaCqZWioo769i4Qh3RukwsgLFlUU&#10;PGoI+Lw20NPVXlk+kziDpnsVgf7K2gViuGdwc6ccQYoaeMhvRBGATp+tOw2mU2CiZKRi3yCJedcu&#10;OF9EQdPII4oPsl1gCPjjBpJNFXQ9GCKnJIha1QJbhuqkNWKySFzauCou5Wnoj+NsoMCsLtfili6o&#10;ZeYIk4C2xlJbBqk0byqOyshzLSXWjwhYRMCHtQGLNWM2RMAdAqaBV9MMTurHJSsnqBVoGV8s0BGW&#10;OV0bcMQxFkIEEAFEABEIDAF/gkKBsY8VIQIBI1DauIXf7hxw7VgdIuADAugGfAAVSSICiAAiEB0E&#10;0A1ER1fIKSKACCACPiBQNDIy4gNZJIkIIAKIACIQAQTABeBsIAJ6QhYRAUQAEfAPAXQD/mGLlBEB&#10;RAARiAAC6AYioCRkERFABBAB/xBAN+AftkgZEUAEEIEIIIBuIAJKQhYRAUQAEfAPAXQD/mGLlBEB&#10;RAARiAAC6AYioCRksWARgM18JyL4HD169NixYwWrtcgJPuqRRx658cYbNfk2PhcpPKcmhRl0aMYn&#10;T54MIYfHjx8vKioaP358CHmzyJKpBZpmsFhRDrOB8UyZMiWHDDiu+sCBAxMnTnRcPD8KhscCDTh5&#10;4okn0A34a29hbsZRb6imbcw0g7+694I6zASmTp3qBaWgaUTdujzBKzwWaOwGMCjkibp1ieBH2v7i&#10;i9QRAUTANQLoBlxDiAQQAUQAEYgyAugGoqw95B0RQAQQAdcIoBtwDSESQAQQAUQgygiEww3AxX5w&#10;QTGPo/pNlFFG3sOIANgYdz22EHKTS6+dP0p65q9Ni3h2L5NeLOvWwFedapw/jCpCnoJBwC83kOnW&#10;SWNjfXxPoiTRY9De7DZFriWLLTqbuGnVtDpKJNHDEAcuMyx7pgfHjRbaOm342Iw9UwYQSsBl9L1D&#10;4tMR7x8QQn6t2O7UnE2w4QCeTXMSXwZ76F62SBDf7G7pW6RyBOpU4/xeIou0ooaAX/cNxJPQsMgz&#10;uLlTqBTkP9KpyvKZ3ra3ymapLZP23FJVGjOqWk89lfX1qTXSfGSwdU2qstJrRdpttGL9S6WGP7J1&#10;Rcyk2XvNbyHQi8dKqZhVLS1V8mwga2RBxgaZF4oZa7AQLVy3biGtsSw+j4wJNq5fulh8E6u5dV7f&#10;LjpBkB91qnH+gGSprk4kxCmYOF6jP0SENd8HxBRWI/g1G6ipT6XFKM9Af3zVqjj7Q6hdUMqG/KyB&#10;VTQlRZfR2tCUTDZVwFj8gXfh780wKpcG+dZVVWVUtS6Z8ppaoXMz4bjn3qZ4ba31+qzltNto1VQD&#10;asaF01Br6tvrsmeBIugwSKEzhHqhsnl5VU+ion8VnTP01nY2ZIcurene41zproeEW2tiHNXYrDnb&#10;Urv1qlGnGuf3mN1scslUeRvBtr2uQaA/6OhL772vzCBxGQG/3MDMctqrDqaF8plVNXHxj56udjYA&#10;g78SFU3xDtrAmsXRd2ljW3OlOLrfcttUIdnUXyM1SMlWNNUmug35IWMLk6r5/JL7IXRnNq6KN90L&#10;Y5Q1qeblC/w0EBuNdv0iMfgrx4JlrnxtxgXTUKtaROuq6ZIHpZzSYYBSl2puaywdTKcE0VvAA9Yi&#10;z3H9tA9j2t3Lyh669ScwOYzmUwnDQNJEK9kPKofe+2hKGTmu/XIDpQtqSSSIhIRg5g09M/kjnaqv&#10;qZIhgr/IaEsfMZYKRmOAqyIoBM7EuGo+v+R+KHWYRrTXgWda1SiFCnKszIXraChYjgUHxE6hNVTi&#10;DWBQ2pVZGhJnpfGOLZIdqAwsIEVoVAOLQ6vju0mEMOtJ7+qbFy/TY0udapw/d+JhzblCwC83IECM&#10;HpoWhIRIx0965vTgQD/MDAIQ1GnVVcthUsI5Kp9YtdtopVgwxw02Yy9UU802BZARScYyqROAxQLy&#10;kKUmmCR6UZ9LGmSnEO8DFi5eun6juEMIokTb5swiroHkoYvF6lSt/C5ZwuL5goBvboAMrlNr1qRo&#10;8yqNCZ0Na1LijFB6SAOj0XgyZxDXBsTHaN6dtfVHXwVmVeuVJGFhqfl7rV+7jZZsC5J2f0itHJux&#10;xzqpTUnBnhLYMgTxH4k8rA0l5TgQOIqqlt5mltGH/WNWhSJWIGxLlGX2jC5ct0kQg4ZliTmb5OVj&#10;Rk6dapzfKh+YLx8R8M8NkEhQkqwIi7CRP5LcwgC8qmrpiNO4fkN/XAr7lDauEhfu6BKx6hnoT9KY&#10;hcljVrVZeR/S7TZamAP00ZUBuZVjM/ZWLdJSMFkfEOM/0gY2aclAXDcQxwTymjHL6C0bFqnFVmyV&#10;YoTi/4mBIRY2lJ0AycQcgipVnd9i3d5l20IjbWyvIP2h+JPP4F3VSMkAgVEPP/zwZz/7Wc0coTto&#10;Gvbzd9X4NV73x0zCfEJk1M+AND2+0TSDPzr3kmqY7cdYzqhblydaDI8F5s8Jo9lLzJ6oCYkgAogA&#10;IlDoCPgYFPIcWpg7+hS595xVJIgIFDgCEM4scAQiJH6kgkIRwlVmNcyT+oMHD06YMCGCoEosm864&#10;TTOEX/bh4eENGzYcOnQo/KzyHBYXFy9ZsgSut4sW255zGx4LNLl9LEprA55ryX+CoW3GedBQTduY&#10;aQb/9Y81FDQC4bFAdAMFbYh5LLxpGzPNkMfgoGhhQCA8Fpg/S8Rh0CvygAggAohAniFQ6MG7PFMn&#10;ioMIIAKIgF0E0A3YRQzzIwKIACKQVwigG8grdaIwiAAigAjYQgA+Skc3YAsxzIwIBIoANFHYcxy5&#10;5+jRo8eOHQsUKazMBQL43YAL8CwUhWZ88uRJCxmDznL8+HHY1j1+/PigK/auPtNtGKYZvOPFL0pg&#10;PFOmTPGLup908TAJQDc8FmjAyW9+8xt0A342BUEIczOOekM1bWOmGfzVvRfUw/z5obF8UbcuL7QX&#10;GTeAQSFP1K1LBGYD/laA1BEBRAARcIcAugF3+GFpRAARQAQijgC6gYgrENlHBBABRMAdAugG3OGH&#10;pREBRAARiDgCYXIDcKuM+JA7YuG6yepW8YbKYJ9c1RuslFgbIEANTXzA8thvp9gwy1H/cEoyuxzc&#10;R08f6XJSs1Tj/N7whFTyAwG/3EA17dHlXt0CWD2JulRz79AQXP26JnAHYND7e+YYLDZjaOfz16YB&#10;MGzGFqzGRZaO+nZqaIOtawT5Cnrn9NhNioyE+o1z6mANi4RN5PrJ3S19i1SOQJ1qnN8FI1g0DxHw&#10;yw0IlaRLJ0+HUGdlXA9XiwniXcWeNh4PNOYRPxaa5VKxmUsXzVrI74FwhUxCvAu7obWntaGzdjm5&#10;dJh7iO9PJOSxjDRTgJfZI5vMC7Bwabgw2NrQlEySO7arV6+WZrSKgmLOVmnqa3Ea0r1x/dLFCwmH&#10;sZpb5/XtIuOEzKNONc6fM7UzVBM9Eijy1F9CO+t9ztgsuIp9cwMMyaqa+mT/QMb0xTalbFE9iYqm&#10;pEAuoy+5dsl1vNvIamrKpiq1SqkR6liSqvWqauea7gPvQh2b+SZKm7dm081QhkZvPIOx2yzt5i84&#10;w/VC4KrlzUJTXWdtm3hPuuJJpsrb6Dimvr0OjJaYaLyDvID5KnlBrIa+GOqI9w9IxUsb25orxTHQ&#10;ltumiu9UBeFdsqm/RiZud+4bmzVnW2q3nvzqVOP8XuBogwZFlUDaINAfVHy99zZIY1bnCPjuBmDG&#10;3V5ZPjNj+nCPpLphVLX0So1nqH3+uIw4kLN/FZ1V9NZ2NnBdrboRaluSui71m+ymq9dEle8zdKBj&#10;qLSuAt1muX6RGPqlIaHME6pmbF3MKOQsjcV5Nplbr4bRQGXtAuocYBwjpNJPp1OVzXTSULqgtrK9&#10;q4cUhoELGdZUtejfjgrTXEVBICG/EWaW27CcKEBqwiNFFaRmP2gBvfd5IHIURPDNDYjzYngqOmt7&#10;t4ijLWb6mg1DEywSKRKnCIQQzLXZmAvaoqoRalqSui7T2vWaqOI9R8cLRS9cJ0WENs1JfFnhCLyg&#10;jzTUCMBylNAhRoboZgSI/9EhhzyQNwatqoXkremysQDmhRbSu/rmxcv0KKlTjfN7wRHSiDoCvrkB&#10;tjZAfYDjh9EhTY4fc+WoETJBBvqTzoQyaZZl8XnZdLEZO8PZrJS0MixGhu6V9wxpFOrpaocRxnWx&#10;eFLKNri5M1lfUzXYmiDuA+wQJoOp9D6uqGK8oihoxphW+sLFS9dv7CYp6a6Hts2ZFSO/1s6Xdg2p&#10;U7XyO6kXyxQEAr65AQP0YCBvsWFwOZX0DBohn1Vdl17tfNO1onqy5tG52eqeVuNmTLYFSbs/pFaO&#10;zdiKDlzlgXmqGOQhIUEx2J/9yNPZEpgxkKEMiVumxJkpWSOAAUlpTMjMeNsaz5eLlzaugtA3rBaJ&#10;60zETygKOuJ64bpNghg0LEvM2bROXCzmHnWqcX5HLGChvEUgF27ARsPINCHS/vhlWL1GqNSUuhFq&#10;NUtl07Wib3GniRT5gvVtk8ekWZbF++jKgNzKsRmbIeo2fYjNU0kwSBXcz0xD5SQWM5Iy0/moGEQC&#10;N8HtKKMJW775zS20CkVBfu+ZjX1oLGwoO4HYiq0jzCGoUgX1G7eIuS+fAYQhAz8YCOof7qtEChYQ&#10;wBNGLYBkmgU+P+qqUfckUC7MJ0RG/QxI0wNETTPoKhYWi2Eni8t4pqnZWMgQZvsxZj/q1mVBOeZZ&#10;nFugOW17OYwPms7JbMCeAKHNLX/1XELiBvpbRULLPzKmi4CNQTqiiAhEHgF0A85VmAkKaE4EnBPG&#10;kohA5BGAAGfkZSgYATAo5K+qwzypP3jw4IQJE/yV30/qpjNu0wx+cucN7eHh4Q0bNhw6dMgbckFR&#10;KS4uXrJkCVxvF1SFIa0nPBaIt4/l0kRC24zzoKGatjHTDLm0DKy7ABAIjwWiGygAcytIEU3bmGmG&#10;goQNhQ4OgfBYIC4RB6d1rAkRQAQQgcghUOjBu8gpDBlGBBABRMBbBNANeIsnUkMEEAFEIGIIoBuI&#10;mMKQXUQAEUAEvEUA3YC3eCI1RMBLBODYWdhzHLnn6NGjx44d8xIIpOUnAvjdgJ/oCgI045MnT/pb&#10;hyPqx48fh23d48ePd1Q6FIVMt2GYZgiFGIZMgPFMmTIl/HyqOcTDJACT8FggbhjNZSMKczOOekM1&#10;bWOmGXJpGdbqDvPnh8YSRN26rOnHJFd4LBA3jHqiUIdEYDbgsCQWQwQQAUQgEASKsJ8KBGesBBFA&#10;BBCBkCKAS8QhVQyyhQggAohAMAhE0A3AWfD8/TPWcVIXdEzKeqWYExFABBCBcCPglxsw76n97oIN&#10;6PtdtbbKu5eJ14uJz3zVpfMsVbqMktxLKWU2eBNu4wo3d63V5EY7+XE2suAkZEal/uENDmp74Ola&#10;sRYrebzhFalECwG/3EDuUQjjzSFLN8FSDHm2riB3imee7mWLBDFtd0vfIrHbt/Im9yBHmQO4eVJ6&#10;OuoFuHSeXBfp4lHbm6cWqLYH9/ZjTNMFFlg0YggE5AZghJQ97BpsbWhKird+k2FYJlkclInjqdYE&#10;lCAXhavKZkPMD77E/GKJRE/We7HyCnpjMFe1eGn4ZlIReVS3kgemy+6N65cuFq8Zj9XcOq9vV1qw&#10;8sYX9qqrEwlRVyKCMiwETK33vrAQMNGeRF2quU28NJg9nLwZw8gYomQpWWYr2RtnXatXS3NiRcGM&#10;eVu3OrU9ZHkBR/ZjTNMXLRSedfkCo+dEA3IDmUu54Rr3e6GvLm1sa64Ub/3e0jiQqOhfRQdmvbWd&#10;DcQRCMmm/hr4m1ztqCqbDUJpLJ7sH4DefXNnvF7oIn5goF8onynl6klUNMU7KPHmSvKSq/q2qXJF&#10;Q0Md9e1rxKp9fNbTa+fVIaFMnbFZc7aldvM8WHnjIc/JVHmbiEYd3MbLwaL33sOqc0FKywmIfFB5&#10;4SFQQL+fMaTe5hR5QTp8ybI64sQCxSfbusgbVcGMeTuyOrU92LWWgC2KZ6/ArCsXFu2kzoDcQGZI&#10;X9cupNJZve1gOiW019EBOQzYxT5dqGxeDh6APmwwpS5Lkqtq6gnFgf54zfLyFPgBIBiPSYM7+M2T&#10;UkPEUmeWi07Cv2fhOikitGlO4suqtQH/6rVJmYZHAA32gxLQe2+TfLiyZzsBZmjVME1kYSKwLzDZ&#10;pzOGVLqgtrK9qwfGH8RuycygqkX/KmrOAqWCvHn7bnXhwlvXivLSukKGvQE7gbgBaF4VnbUw8s8M&#10;ybNZEqcF8pPdokzLki5L6B/o6UqVz4R2Bn6AOATmQ0KoirL4PH2u0rv65sXL+HQrb0IoZQRYUs4E&#10;2LxzC0wTzR96F3VNl/XQjjlNCznU9mDXWtCiLMBcUFkCcQNsLCmGbsQAvfjQgT+J6oiBIr1HHpdl&#10;leUyQ+cvrFmTIqNY8rOrKxMSEol3bhZnHxpVB6nq7mXSjp9010Pb5syCJeL02vmj6LuFi5eu3yj+&#10;khOtvAmS+zysSzccpJC1p6sdLPC6jJUSQ6qvqRpsTZAgIjgDiDam0vu4YtSw6cOZt1TQCZZqe3Bv&#10;P1o0nfCGZSKPgG9uQFz+lVZeSxtXxaU/G/rjUuwFXkLQlSwRz2wh0VadnXuaZRWwl8aEpEC3esDP&#10;9lQ5t+ujqgVWI0RWNKoWl4gDesrifXRloCwxZ9M6cT048yxct0kQU1milTcBcZ6n1XS1w8KQbKTq&#10;/QEsrU7o2AILyFXMSsliE0xZwdSk4jDVbWs8n/X7smFL1qUq6AhPtT24tx9jmo7YxEKRRGBUR0dH&#10;VZV2CMX4XKTwnJoUZuDDfDRY1A//MrVA0wy6lgOhSFggJ71/jp8w248xNFG3Lk8U79wCPameI4JH&#10;y3mNKNJDBBABRCCPEPAtKJRHGKEoBYeAp19+FRx6KHDUEEA3EDWNeccvLEV4RwwpIQJZCKB1Rcgg&#10;cG3AX2UNDw9v2LDh0KFD/lZjn3pxcfGSJUvgAjL7RcNSwjTwapohLJLo8xFa+zGGLg+syxPbCI8F&#10;mtw+hkvEnugbiQSPgGkbM80QPM9YY0EhEB4LNOCkp6cnwoPBgrInFBYRQAQQAZ8QQDfgE7BIFhFA&#10;BBCBaCCAbiAaekIuEQFEABHwCQF0Az4Bi2QRAUQAEYgGAugGoqEn5BIRQAQQAZ8QQDfgE7ASWThb&#10;Gs4DCOFz9OjRY8eO+Ss8UneNQGjtx9ik0bpcaz5QAvjdgL9wnzx5csqUKf7W4ZR61E99Md2NZ5rB&#10;KXLBlQuz/RijEHXr8kTH4bFA3DDqiUIdEoHRnMOSWAwREAS0H7SCABDAoFAAIGMViAAigAiEFwF0&#10;A+HVDXKGCCACiEAACETZDfQk5HttsoGCw+KrWwfpvw4gVBd0TMpB7VgEEUAEEIFgEfDLDWS6YHLP&#10;N+uPoedO9HjTq4p3CIpXGOtfB24BSwNmvOGT8dC9TLx8bJR08WQ2b+RCSumZL11Xz/LDe/rOkIIF&#10;WTELIoAIIAJqBPxyA3H5Ola4f1WohCvjxaoH06lKuDi+cYv7e52AlBCPub8dyhNmLFhW97JFwiZY&#10;8BvZ3dK3SLqVmCu2OzVHTB0Z2TQn8WXJEQhLpXcjW1fEwAkYUrDAA2ZRIiBPKL28Vd7j0YO1YYTG&#10;EEE9aLDyJkQ20pNwNp0PkQhRYcUvN1BTn0qLEZmB/viqVXH2B7kymAvatEpxHfkqWDJ1yLqUOPMi&#10;yyR6EhVNSYFcZVxy7ZLrWJKVoT2hmOgRnVJrNTc1YTURymJqQ1NSvJC2WrxUdrOCVXsa7t64fuli&#10;8QLiWM2t8/p2kcE9/yxcJ19PXBafp0najII9fnRzV1cnEqIORGjk7pEAq/Xeo0pzQoaIB/cMk/kk&#10;eTqELtEqQvoYDwLUqc7ehEZ4UTntoWEn3xnxyw3MLBc6N4MfGEwL5TOrauLiHz1d7VkD+GRTfw1t&#10;gvXtayCOTzr3OG2Xvc3k5nrSFUsvOuLSjELUCLnmu7JSjAm1zx9nRUmlMTpBgdlJvJ62+IF+4E0q&#10;q6paKG1sk6rYcttUuLw8m1UrVerkic2asy21W49Auush4daaGE1eTy+xl8NEchljCi5YI0WTqfI2&#10;USN1cBsvU43+e5fV5a44TFObezMBxaqWlip+GKEcrFC3SAcQ8IjhTXEokTVs4UcPq1dnhUbl9Spx&#10;6CPS0RnjaEFiPAhQpzp747sydAcT/LSMjOpgkg426Ds/WAFFwC83ULqglkSCSEgIIjfgFMgf6VR9&#10;TRWHfGXzcvrnzHKx04eQkfyG5oK+mwz5SZshrdSV0qroBAVmJzXLy1PgB6A65pTUVSvqUrDqihOD&#10;wt3Lyh669ScQAYJn4ToaJcoKE/lVcYZuJczXRI2wHzRN773/HPlUQ2fSWlBRGgG0VJU2rqpvl6YM&#10;MKIRbZl0V9JsIt50L9hp9uhBzTqjRgY9/ato2d7azgbL2xmMBwHqVGdvfAJdb5BR1SLPyoaG3EeM&#10;fWI+f8n65QZIDw5NhnS6pLGAU0gP8qNvLUQH+sVoDP9Q66jp8iJ2K/qinq4ULE4sqAU/IPEWuG7T&#10;u/rmxcs0qoXQ7er4brIMkP2owkS6FAKXJdIVwjKVFf65oQkMJagfADOSBixsRA8hDCn0aUiUUSOL&#10;W2JUEx6IQ8praVY4inAeq4MJGhSCmCwuDwShbd/cgEBG32vWQKdLxCiNCZ0Na1LiQFP3gRJJMXjE&#10;nsHWBBkkgTOAGJB+I+OWo1WOJEOM+CJgiPBAfnZ1ZUJCxGnJVcMEJkPEs8a5cPHS9Ru7CTMQ9dk2&#10;Zxbp6snuIHmxmPzO9gHdy6Q0qYAWhSAsJG/rYBq3IWHV8mYykQQvIJoydFYVnbXidjUpjGmDFkyw&#10;6E43+lie7BoPAtSpzt7YEsT7zGyWhVMD78FVU/TPDZBIUJKsCIuVkj9MJ+FVLR1xsiZLx0fUe8h/&#10;d9a2NWr6EDILT9FRVUN/nASX9B6gJjMEP9tT5ZxTylSdISIGAYAyXSJ2+Sxct0kQI/1liTmb5OVg&#10;RpN09cK2RBm3Z7Qs3kdXBuQCxhRcsleAxZc3g3GxWD/EaMTfJkMKcSKZkLwAAY0Ob8U1J43RgwE1&#10;MvIQw0iWHuNhhDrV2RtLrGCm/EMgrEfLwZJRV431EVJoFQMHMU6dOjWc7EX98C/Tc7tMM5DRPN0X&#10;Bk99B9gbe1NZXy/AYnmb0AAr5fyQlOSAmL40eAc7pRtapPxiTvoSxvpQmtLXpsZXD7m1Br6c/UDM&#10;cNF6UhVsIxbHETCDLEt9k/4mG0azUx2+8cxUNa0L1swJmCA4RZX98KzacBEytcDA2DU+Wi5cboA1&#10;KqlRBgaSbxWhG/ANWsG0jZlm8I83ryiH2X6MZYz6IMMTDYbHAqN0wii3X8ByqNQTdSERRAARQAQK&#10;FQEf1wYKFdLIyA3rDpHhFRlFBBAB3xAIV1DINzFzRnh4eHjDhg2HDh3KGQc6FRcXFy9ZsqSoKMLj&#10;ANMZt2mGsClFzU90g0IHDx6cMGFC+BH2lcPwWGCU1gZ8VQkSzzMETNuYaYbwAxLaYYQxdHkwyPDE&#10;NsJjgegGPFEoEgkdAqZtzDRD6ERChvILgfBYYJSWiPPLBlAaRAARQAQigECEQ8MRQBdZRAQQAUQg&#10;9AigGwi9ipBBRAARQAT8RADdgJ/oIm1EABFABEKPALoBf1UE50TDnr8QPkePHj127Ji/wiN1RAAR&#10;iAIC+N2Av1o6efLklClT/K3DKfWof+5vug3DNINT5LAcImAJgfBYIO4UsqQwnzLBbMAnykgWEUAE&#10;EAFPEMDZgCcw6hIJ81egerOBzZs3P/PMMx9++KFaKvgu9FOf+tTixYv9Rc0addOhlmkGa/VgLkTA&#10;IQLhsUD8fMyhCj0pFjk30NnZefz48draWs2TAN57773u7u7TTz99wYIFnuDjhohpGzPN4KZ2LIsI&#10;mCIQHgvEoJCpsjBDBoHnn3/+pptu0jsNBtY5vvCFL8BcASFDBBCBvEEAdwrljSq9EQRiQcZr2uAh&#10;lPEiuDwEr4z1Bn6kggjkAAG/3ECmXyCXS7NOAu6VSfS47zUMKLghzsq6IaKrRLgfij7y/cNZOdWp&#10;Xr3JgVXlZ5XeWgU0BfHJXIOZn6ihVBFAwC83EOduYRUqhf4BEYvBdKqyfCZcN+3yomn3FDRV4xNZ&#10;sa7uZYuETbBvaGR3S98ilSNQp3r1Jjc2SHx/di+XeQOXO7cO5oatrFplDoFPOwx54wx6EnUpeiG9&#10;j/crecNqCFSFLPiMgF9uoKY+lRbb+kB/fNWqOPuD3FFPrVP8t1UaEsljIlVnkXnBN1VdCoOtDU3J&#10;JLnGnmRXFNaqMSuL1Gx4Ik9DfyaP12D8Zqe/yB7sb1y/dLF4aWys5tZ5fbvSJqndqvzO3vhsPtrk&#10;exIVTfEO0sf1NqfqCHyZN/CqMidMqSuF638Jj8BlbSd3N70Jd56MFWA8JMRj4l32+CACOUfALzcw&#10;s1zo3Ax+YDAtlM+sqomLf/R0tWfZfrKpv0Zshx317Wug21Z1FqRDpv3JUEdcmlFkQaakUNrY1lwp&#10;Nu8tjQMJcnW43M4bxBGoIr82fZ7IdY2r6tu7oCMTua9fRW4cd/nEZs3ZltqtR0Sd6tUbl2xbL07m&#10;fM3Lq0iB0gW1lQAf98Y6meBylsbicmXcOER2+ewVvV2eG4JIcxp50K09ZKFFsuZGxM6TQnudch4i&#10;x4kgUvQ/3HKLctAjhlUzwSQx0MpXIg1WuNHM6tVZQdqsQZg4yNFl3ZISWOksPjDaZQm8UGTyyw1A&#10;+yeRoMHNnQIMesApkD/SqfoasXeQHrmzgHQyQlR3FqR9QmshBlXVojV7VlDgISUDLrGlwQOtjgap&#10;FPlN6UORqhrqB4gXyOI+FPqLBhMD/aQDDe0DqoVYpcgejPXpyAHGHU332pnH6A5Z1HOjqhaYEtG5&#10;SCY6Cn1pnUCHPBApmq8FljSIaakqzQxOmF2qOOdGM7dN1SDHqJHhl2rAlCmQcU6SL1MsZ4DgnbXi&#10;vKq3fA20NfqHPA8MrdKRMQ4Bv9yAAD0s9J4QEiJdJ3EK6cGBfpgZGKCv0VnQO+prupytpbFZv9iy&#10;eAckc2GFPvUD3nmB9K6+efEyPRzUqV69CczuQfVJsQsFz765MwnOEyBMivPBUD1i8JA8a8p7WXfM&#10;RrZ17QKEMq3PY/SGFOq5kSYIZMAkTaF0QWKDmMzgBLxASiqm4NwUakZNc8CUKU7bCP9kNyVottIc&#10;n8z9KpvbxBkz+S2Fgk05wQy5RsA3N0BG0ak1a1K04y+NCZ0Na1KwMGAgsLqzGGxNkFgOGCIMnywb&#10;FR34c52Rbp0K+vu4jPISN7yqWg4RbljRo3EOZ8/CxUvXb+wmZdNdD22bMytGfq2dL+0aUqd69cY2&#10;txr7QbNpwBdkGl8VsC6VDBXJaDclTsTIGgHpNKpaYHBNO10aWgnDQ0cJYFlM19CTSoNZ8b09Jq0M&#10;KexRNMpNjBImqeAFxEblinMyS5aWSTQGTGazAZjKS02z516YdUvungwAcPXDO337S8k/N0AiQUmy&#10;IiwKQP4wNQtVZwHeQ+48OmvpKMPsEefL0AVVt85knRHpfTQXdxX0z5eJZ4iII1hxlGPswszYEhau&#10;2yQsIttFyxJzNq0TF4u5R53q1RtTxhQZrr322l/+8pfQ12sWhC8G4CviK6+8Mis1E4+QZ12ZN/LI&#10;kY0pO+rDtTgKrHYINPBIHlnPpBsjqoeZDdex8WJze+HomoH2kEU9N9JElkyYpSmUlK6grywFBVJd&#10;CckLaHBO8zMPZ0DNZMBkNhuAxiK5eJhVDQ2t6hfdvTwAsGt/mD8XCIT1TCEYgnTV+LmZzg7YwAwf&#10;N7BTNHKHSYBwGzduTCaTmsdQjx8/HvwEfGZsBwOSFyCEKIv41Hd4pFfTL/WNM8CqaZscCyKD6Sah&#10;uXdL7F6Jz8r6eiFVTjLIrEtv2oSGBgHeC6QI6f/lnKwoGVtn7YgWqYtzIFl2eCMSyRrYZLKRfMvT&#10;2fTlejNFSH6I6UuOliGc4VyGHfiB0lncKqhxVau4t6tqzJ9BwNREAwMrSmcK+dFZuAfajUuKohtw&#10;j1gwFEzbmGmGYPjEWgoWgfBYYJTOFOLmnz5+VWPXKIGrEHFjl3vMjwggAoiAIQI+rg0g8iFHABYq&#10;Qs4hsocIIAIBIBDWtYEARA+kiuHh4Q0bNhw6dCiQ2mxUUlxcvGTJkqKiCI8DTGfcphls4IVZEQH7&#10;CITHAqO0NmAfZyxRuAiYtjHTDIWLHUoeCALhscAorQ0EohqsBBFABBABRCCDQIRjAqhGRAARQAQQ&#10;AfcIoBtwjyFSQAQQAUQgwgigG4iw8pB1RAARQATcI4BuwD2GSAERQAQQgQgjgG4gwspD1hEBRAAR&#10;cI8AugH3GCIFRAARQAQijAC6gQgrD1lHBBABRMA9Aq6+InZfPVJABNwgMG3aNIPi8MmMG+JYFhFw&#10;j4Cxibqnb5GCX18RW6wesyECiAAigAjkFgG/3AAcSpNbwbB2RMD4sCY0UbSQnCMQkvPE8DCJnFsC&#10;MoAIIAKIQHgRwCXi8OoGOUMEEAFEIAAE0A0EADJWgQggAohAeBFANxBe3SBniAAigAgEgAC6gQBA&#10;xioQAUQAEQgvAugGwqsb5AwRQAQQgQAQQDcQAMhYBSKACCAC4UUA3UB4dYOcIQKIACIQAALoBgIA&#10;GatABBABRCC8CKAbCK9ukDNEABFABAJAAN1AACBjFYgAIoAIhBcBdAPh1Q1yhgggAohAAAigGwgA&#10;ZKwCEUAEEIHwIhAWNzAKnwJAILztwAfOCkCfERDRB8XmIcmwuAGAdoR7+D8NkqBEoRWMNBp52IAM&#10;RXJg0tb164nlGxC56667LDbD8PCs5qTQTM6ZvCFyA84EwFKIACKACCACbhAI1A288cYbt9xyy5Ej&#10;R0w5psN8zUeRZPCnARE6auDp838aV6HgynrBAhdKT6HWrcLUbMKWgQZNBgYGqL3RH/Ck02n6Q53E&#10;RFAnwRtqQqZJLA/9wZdS1G6QxHNozLOBOExkU555fNQ887BYEYciHzZ7CC0/wbmB73znO+eddx60&#10;eStYMOtRZzZI4q3fSi18Hj9qNGbVgMOoMGMMuBXxbVmFXZ3mPD8NCs2cOZMCRX/wj60kyEwhVZdS&#10;JLE89AdfSlG7QRLN6Z5nng4Pgi1xGNsWxaHI59wAosKA8yvpHdzw9/vf//5b3/rWww8/PHnyZAVA&#10;4Lr11GaQZAvlMNA5OXJy6/6t217ftv/w/v9a8F/N25vnnTdv/vT5o0eNtiULyxwGoXjOHejRwCpM&#10;MQnzJZTOVOOslPXWZAopywAeGpYH3HemOZTIk6qtI6aZMxKXUIbIDShAfO6559ibT3/60/Ab+ovo&#10;vvl4+OMXTnlhze/XvH7kdYWkZ4w7Y8mMJV849wunFJ2SB5KCdFQK9axcs09BN+Cyo/GpOLiB/fv3&#10;33fffT7RD4AsugEGcoiupLc+G9CcQVORDJKMU6F22j1pPn7UyGjufHfnFzd+8eW3X4aqp06Yumjm&#10;ollTZkEbOzrx6KaBTe9++C68v/SMS3+x+Bezp842lsKx+MYFDcDxqka9NpnHboBaGoTO9QIgFFvN&#10;UI9mElCj+dWl+CSAdNq0aSx2xCfx1sXqZSrmf2zYsAFM9B//8R8VMSi7PEMHBO3OlGcFCM54ZqVi&#10;sRgF3/1sxqW7wtmAEkDrbsAl9JrFjd2AHzVSms/se+bzD3/+0EeHzpp01n9W/edfXPwXowSyeEX5&#10;GRFGHnnlka/0fOXND94sHlf8q1t+de351/rHjB7lAMApQDfgoA/yRBGeEPFqNuAJM86I4GyAtXfj&#10;2UBwS8TBd21hqDF5ILnooUXgA2pm1uxauuuWi2+hPoA98Ce8hCTIANkgMxQJA+fIAyKACBQIAsG5&#10;ARhcXHXVVVu2bDnttNM6OjqM8fVjq0zwNW7v2w7zgA8+/gA6+kdvefS0cafp8QBJkAGyQWYoAgX1&#10;cjreKGVl345mpb7WaMsqPGyTsGNt+vTpMFqEf9W71/RS+b2tLA8Qge0S/MJVxsdzG0YBRoak4gef&#10;BMEcWpzmUZRiL42TWHE+m2btPEFFKZ4NdZJFcQwkZRRMJYXaeVgMeGZJehtGg9G7h4YaDKlAl4gN&#10;RArD9M1bxIdHhqt/Uf3Eq0/AXqCn/vdTsPyroK+e58Iy8vU/ux72Ed144Y1bvrilaFRwTtpb2TWp&#10;+aFixzuFbr311jrxAT+0Y8eOhx56iOdZM5XunJk7d+7mzZthqxt0KLW1tZ2dneeee25g8gagJlaF&#10;V0GhIHlW1KU2uQD0ruAhEmsDIepo+G9tbA1Mwpn5/j/dDz5g8imTO2o7wAeox2KKcR9IsXfPXsgM&#10;KwRQEIqHUy7jQaImzyH8lue1116bP38+cHvTTTdBQ+U/aYT+XTP129/+NuxeU+91zmE3h1XbRQD1&#10;rj1kgfhMVVWVZprBqgLkd/DdgPXZANuxoC5ikET7IPUHL5RIkDuFYPNP2bqy94+9/8DnH/hS/Eua&#10;guvx8/PUz2/71W2njz9997LdsK1IUdax+MYFc7hTyG5L5vM7ng3A4jwdyKsH9fwbRSq/xwGSKisr&#10;X3+dbP+FWQI4CfVQVPHGwR5o0Bo0Q0aH7v8x3TmtiFBZLEXbCKvr8ccfh51Ct99+O3tjcTezgmco&#10;DgVNeXYmqYJnCDsrMFes0gegdwUDkZgNCOAGhnQe2OimlwTv+WOz3P8G7NwTMaYAjdDvKhj9O39z&#10;p9AsXLvhWggN6VWqxw8UgYJQHIgExnAA4PihYgP7NDZR2oMDvPAv+03R5t8oUgGl6urqw4cP83qB&#10;PBdffLEaQGfyeqIIT4iAbwMf4N4CPWHGGRG1CgLQuwIxYxMNLNWgMwcXEKKgkJtRYajKHvjzgdYX&#10;W4Gle268R7EvyAqfUAQKQk4gAqSsFME8jhHYt29fSUmJXqjHOJVWCmVnzJjhmAEsmBMEUO887CF1&#10;A5HeKfSD5A+OnTj2+bLPF39Q7MzEoSAUByJASkHB1307mtwGX6Mz0GyVuuCCC7Zu3QpFIPQB4U3o&#10;yiFqMXv2bAj1QKRInaomDmMouuEtlUrt3bv3/PPPV+fhl7ssbq3BnUIAo2ITEbwhsJz4UDOJX3Uz&#10;3SkUjN5tmWIYMuNOIY+1cPijw+f/8Hz49/n65z959icNqBuvVTx/8PlPtX8KNpLu+7/7DHaaesy9&#10;n+RCtVOIRfbhuMNkMgldP6ijvr7+iSeeoAsGNHrAUgEYulOIIgQ7i2AGQANE9E/YdKQAz6G8L7cK&#10;k2cIF9b4qQpLtMOyUwh6/+e+Kbz6uFDVLpz1KUusy5nUKghA7woOI7E2EKLZQH7sFPqfHf8DPuCK&#10;qVdQH6C3VVwa4Igmo5nnyrOvnHveXCAFBI3pGFQRkqQQ7hSCvh7WPyGMC//SHZ+weLhz5076W50K&#10;L2ERmIV9odOH/NDC6Ru1D7DVW2UyD38s7HpQ2Py/hYFHHFLIp2JDu4Rt/yj8+Dzh5Tbhg/3CmRXu&#10;hQup3t0L5o5CkYPv3d3VqFuatijNQ3RpGdMknjTbL8R+sB0X6iRb5/QqivM7cEpnlra92AZsNF3T&#10;RPtuzboonwb80AyJTyXgXyAIB07onffLYKE/aL9vV0AoAmNhPVaNpWCYq4uzJKpZn8wmKmT52Joi&#10;zpb5s+iU58+5i4x5f/O3Qv/PqAnxAloikr3hxzERBbDOOKGmxUhZIjJ8XEg//OGD1wo/v0L4038K&#10;Jz6C4ukLmgT5FF5LRKJiFiHgE9pmiGYDmp24GiW9/aA0p3GqAeYGBa3X+IcDf+h7u69kfAlE9t0z&#10;c3PZzUAKCD5/4Hl1b6spi2MpnCFjLKNjXYSgaXjDAj/BZU5a3a3zSaefNUOo2Sice7XwZIOQ+hGf&#10;xPwxc/b8bI8/SI7v+hWlFLUrSqn7a/XKkLp2RSkFzzTVlGcotbfvaeG5fxJ+Uir0fHnC0B/FcuLo&#10;ofiiUbG/YHQMeGZJIZyAemNS/lAJqRvwR1jfqf5sBxnBLblkybjR49xXBkSAFNChZPGJHAL8BJd3&#10;mSZzxFMmCYseEc6vEp5eIfzpPwwy50nSRRcIe34trCue8btFwov3CMfeF/v/kxl1X37nO+++R/+0&#10;KDJOQG01lpC6gSjuFDoxfOLB1IOAfv2l9WzkYksZLDMT/8uXfhlePrjzQbivxgpNx7gZ8JmXO4Wc&#10;6cVNKYvxHKmK0eOFhQ8KpZ8XtjUJvWvUhgFvDGIjCj6tR1Gs2489cWSGtDgZEXb9nEwChk+IuVTB&#10;w3ElwqzbeImsi+NGXwVVNqRuwHFww6CgwWUD/ChDrX6LQaHf7fvdW0ffmlkys+JsaS3LcVSEFYR1&#10;5tKSUjiDGogrRkOaZuoYNwNwLIpvF7dCaGYOgkKZDaN79glVPxXKbhV+f5eQ/A7t9/l4iEG8iJ7v&#10;z8YNVqIoep7DfVCImpZ+UGjUwCnzhC+9KNzyu0MX/JUwXvnZvHDp/xXGTOD30VoRB4NCttpXiNxA&#10;1HcK/XLXLwF6epQ03wgVo3iWpD5TSF1qcGCw7mKyE/G/k/+tR8dKXbnNU7Bt0kFQKCvoUTRGuPF+&#10;YfaXhRf+HfbMWIyHKIYLESk1SjijonhRqxC7Jav/KhorzFnKj9IsioNBoai6gUjvFILNPJ27Oqkb&#10;YFbLhm+admy6U4iW+otysjj22zd/C1XwqtVsD2zMpe4LDJIgM+4UstVsHGS2GEVRHAc0MLhHuP6/&#10;hDkNsEggPLNiYCDNqjaIjSiJONpupDc/UAxH2EhfjzGrO4XSu4WnviL0rSPD/7Hikexwwu7FfyVM&#10;OIPapxXBjQOYDrRWIEVCNBvQ7OPUanAcozDWqONwCi344sEX4ZLhc049h/9kzH1QCChfec6VZ086&#10;G4j/8c0/8u5EUxzHUhiA4xhwx+LnpO25P4lezbaroJC893dgYFC45gfCFXcKO+6f+dq/w9qp6a4b&#10;vmuOxk6hkZMzX/uesLNdqPi6cPWaI9OuJ2CODO89/WaKqldBIT+0nBNz9bZSz9yAMb7gzOGTfYML&#10;OryVKnhqXQNdUOnnY593cIiQMbdAkG4/fSz9WPBy+VpjqGwmkUjcc889MCW944474LdCcM1U+M4W&#10;PjNW31rDyjoICunOEa9aLXzqG0L/A0LP38y8SDrCyGKEhPIT3swgzpa/Fnb9Qqj8lvBpsgoy+RPi&#10;obynnjfjEzdS5o0/+lELqBcU8kPLvraRYIh75gYM8IXD3L/1rW/BvWOgm/vvv//OO+/kj3fXlNP6&#10;jgVFccezQpc1ws3ywMlNpTfx/HjFDCXbPdgN/wa/b8e/Gr21GZcNxu+T6C0GhYzs+cr/925ZQhj4&#10;JfnM+ORHebJT6OQx4fG/FAYffbf8a8In/0ESf/qNI7AqcKO0Hmbcxg2AVZuE31p2aYS5Ku6ZGzDA&#10;l5cNTmKxcnGH4+BGTnYKwb0CcIHwmKIxcGsYL6zjqIii4Gcv/CwQ//0bv4eKfArR5GSnkLc241UT&#10;gkPi4PhfvZGKcaqCBxoUok8sFoM5MX3Y2Jb9yce+WTY6hGd/wo+pn10tXPN94bXuQw8ueO+t11kp&#10;SpPmhFL0fH/2UJvRrJ0vRQfdfO16pVh1bKhuwDO7pUBRCv587639h35eJezdIlx7z9QbvpPhuLdv&#10;1JX/IJw7X8EM5ceAZwCZx9zAJDzUsleGl0M6o+BULDghS5MDW9fOGNznAMTZiU5wETFMC9SdDihP&#10;wYODOzqolTA6Fm/JcF/qybefbOprum7Gdf828998qr2ireLFoRe/N+d7159xfWBy0Q7FMT5qnSqO&#10;lHBpM8CY42tn1Abv/kIStQ/w6wiNnT8Rnv6qcM48YdHDwimn+tR9+H603PEjwqa/EA4+J1z/Q+Fi&#10;8plk1jMyTJaI3T3qo+U817Ipg+E/Wg46ZHI4oifXzhjc50DP3oKK4DhGuMoVfqvvsgA0+ZdwSYI6&#10;D31jkGScanxzhZsaGx5vgFtiVm9dreDZmFUDftQF/3nrP0MVUJFj8T1kxpmmFCoGIi5tBig4vnZG&#10;bV2MGfXdMvzlM4pUzYtoWGBaDyiFLvg/FVahm3PXL4ZbJ4888pmRY9IFUE6IqFoTT0Rx7YwBzwZJ&#10;gAAvUSbnsfdHHr52uPW0kd0dmu1aQVObiKpDUJQyMDmvtKzXTbH3gV0sY1yRwbUz0DO79bdqZ6i+&#10;zwFG6OAS4dJXCAfBdd7wmx+za7pTP4JCxn7bTY1PvvYkEL/hghsUVXgVFAKyN15Awk1P7X3Kp6CQ&#10;ATgB1OiJzZiOy4wzuD+J3rqBKSC1bnuZnGW3jqr+H+HtF4VfLxKOvQtVOyGiKhUQkQ/fEX61UHj3&#10;5VELfsY+FPAAEwtHivmtZZdGmKvinrkBA3whDLdjxw643wOENLijI1cQuKwXLgjrf6//1LGnws5O&#10;l6QMigPxSadMeuXdVw5+cNC/WgKmHCqbaWlpgc0LEEa477774LcCCs1UCJvA5bcwp4ZQJ72CRvE4&#10;+CLSykeF0qJo6c0HLr9HeL9fePSmV1NSLDS33wlaqf3V1HPCowuEofSBy9cKF30OELNSygYsIkG9&#10;Lxb90HLArcaX6rwKCtE7OoBF+Jfe8grTLrijlf2GpgKp8K9mMASSnIUarMdhfAoKrX1yLYRrFjy4&#10;QD099DYOA1VARfc+da/BPNRxaMtWhMqZphQqBiIubcbboJDp7N5uBgOT9iAoxOI5+54cue/MkQcu&#10;e7VvK+PQamQp8KDQq32/G/nZpYTh159RhHCdRJbsB4XsKtF9/mgEhdTreM68jfF9DuyODogI6W1K&#10;0fvWRjFYgMmjwfCBMa/OYzygoHNSTcoGSVBk50c74d9rZ1yrLm7MqgE/mlJcc/418P73bxmN+xxL&#10;oTiFhjKg+ZkSn8Sbiho6lqo3NHNvM85sNSel+KCHQQBE0ToMckpJ068XajqFo29e8Mc7hMOvUtFs&#10;E5ER8SMolGHm8OAFL94hHHtH+F+/Es4lxmwRE4VE5pjkRMGRrRSap2dBIfcgUMcb3o9cRD/B2y5l&#10;9dn9z8K/10zPMmsrUtj9Iuba84mneenwS5psqBkLzxu2ZOreSKJFwUFQyEqERJnnnHn7r2gTPjok&#10;PFq996UnFH7aCUFrgRpblPe99BthY7Xw8Qf7r1gvnJU5bI6NNrz9UbDHWDlrICFyA5pDS7VUjr9m&#10;Ml6Xdvb5GGzk3/H2jrGjx37qHI1bUr36fIyCAMsDpxSdArfQDB0b0lO2MymAmgE4jgF3LL4zUw5h&#10;KX5kww514Plkszc2blAMDvhSbHKpLjW94uZ9FeuFk8dnwHD7vRRokx+IsFmdAiIFQTVj/EiCpapr&#10;N0iCzMS03n35/N7b4XCIfRX3Tb+CrAdQyjxjBpJCZh4WK+IU7MjDWSsIqRuwPjlVW7YzIJzVCJ90&#10;wYlvcI7Q+DHj1fUa0DRmUrPghDEToCKo7rk3ntMr7kwKB8woWr4mBcfiO9NgyEtZD4Bodses69RD&#10;/vzLFwk3byY3NT5606Sju5wRsW4/1sWZ9MErwqMLhdFjgb3zL1ugx5hBqMe4jRtwEnKTCA97IXUD&#10;4QHImJOt+7dChvnT5wfDMK1o2+vbgqkOa3GJgIOgkN0tMZRDaeJ1evneivuEUybNTn/99V5y7Hkm&#10;yYc4j5Wg0OvPd8xOrxLGFe+94n6hpMwxP3ZhwaCQLdMNqRtwHNxwHIhwViPtkeedN08TdM+ZoRVR&#10;32O3Rs+ZUfQyan4c12jLgsOcObCgEAuwzJhzvbB4y8eji8/rbRTeIFcVGUd+DAIsFFj1/MBGUGj/&#10;U+f98e8+PmWKcPOWGXOkPRR60SoMCuXQkkPkBiK3U2hXehccJQTKO+fjczRHXqwFag6C7O4UAiJz&#10;z5sL/8LF93Anpd1NTaz1arKak51CObT74Ku2GEXxYJPPqeeP/8tnhFOnC11fEPb2qLvymReSjd2a&#10;vbyXQaHXHhe6bxEmXzD+i0/DWaGm1RkHhXhYDHJiHNKZYYfIDURup9Dx4uN/Pv7nC4ovuOqSqxRW&#10;zg959JLs7hQi/ubUc2acNuPI8SPwHZmVKkKSp2DX6xwEhaxEWszzTDz71cvWCSUx4fEvHtx+f5bj&#10;P354aPOdmkMBzcGKeV1a4aaD29YJj39JOL2csDHxLA8pW+QHg0K2/EGI3ADPt7MQDW9tahQ83ylE&#10;pwLxyXE9xB1HRQwKxk8j1SXfIFWrH8e4FdpOIbvXj6jzszcGt2gEHxSijh+0eeHsK4XPdwtTLz37&#10;pa+/ufW/MnOCvZtLXvup8NH79I0fQaE3n7337Jf/XjjjCuF/bbrw4gpqWupQUk52CgWjd1tdcBgy&#10;h9QNWJ+cKkB0PCt0UCMEZ6D2G8qURwnpzbit69uAGVodrVr9OJDClCtjSP2o0ZQl9xnsXj+imZ99&#10;MG/wUaSmMfixK0ZDEeNKhM93CWdVnvVyk/DKBomTP7aQH33r6Z/ec7LzJ2f1fVM4ey75RmxcsXHz&#10;tBgoc0xEbSfB6929rQZAIaRuIADJ3VdBZwOaXwy4J65HgVb3+wOZ87T9qyuPKdu6fmTXrl0Wr0YI&#10;HWJwDPXnNgrnXSs81SjsuA8uqxHeF/eSvvxD8tvz5+VW4emvCNM/Qz5s9u0EbDdcF4rebWIUUjfg&#10;OLjhRxxGk+aHJz586a2X4IbI0z88XQ9zP5iZ8uEUqBSqPnbimLpex7gZmI2xFH7UaNOGXWW3cv3I&#10;Bx98wOrg89MzkSAoBGfMaTLBX4ECv/mrYGh+9Rv+JfwGePk8FG0rdDJ5Xnh58OJ/F2YsEJ65861f&#10;/rVw4iipGM743P2QPTryTR56pfY+eqfw7CrhwkWD5d/7/Qsv6V1fw8KPCjrGkjJ4jXlWAG5gGb7q&#10;3ZVF5qQwnIzoyX0DLs9gYrKzE6ZC/uO515+Dg95mr5/Nn5AVDM8Xr78Yqn4k+YjioPZgandQKVOu&#10;SyNRF3d834DBVQf87QL0d29vr3F+OEJRfTYfSO25vM4Jnjw+8uvPj/xw4sgPJ4n/njrywOUjI8MG&#10;BBX3DZhUnVxNKG/565GTHztn0uuSahUEoHeFEOE/Wg5cQIhmA9HaKfT8wefByCrOroB/nW3IcbBT&#10;iNYF3xLDj4OjpROnndUeZKkw7xRSX3XAj8Zo6qRJk9hLdX64RQOuVs3JGM5SpR+8Ibx4t/DwfGHf&#10;b8T8I+K/w8LQLrqd1INn+zeE5/9VKL9N+Ox/C0VjPCDoP4n817sdDEPkBni2HYcaDAp6u1PohYMv&#10;AMOfPvfTjlk1UJMxzcpzKqEsZUDxOGam0HYK2bp+ZNasWer8MIaidwwYXKHBbxgF1ehtdrSeRCmw&#10;f3mCfBJok/wJ8Z8nG4WflgnP/ZPw7g6lrYwa/eFz/8qXYpSt/JB5HhF+9zUBlp0vuV24Yd3A4Ku0&#10;LM8YNS1TnhWlDBizkqS3YTQYvdvpgcOR16ugkPrseMXkCC42oBLDZFM9+YP3Xs8IlfSM7xuwW/tl&#10;P7oMIjPb9m+zW5Dld8wP+Yq4WQAGHFetLuiYGes8qFXs0magasdBIeOrDtSpmvnpFRrwgG17ZdKe&#10;KCJDZPjEyKubRn5+BYnY/NfEkVYaEeL+e/uPeho0DwoNnxx5spFQ2/oPBmbgsUTWDW6EzHsU2QPQ&#10;eySDQsC0J/7IeCcWOBu42oleQfPtb3/bkxpzSASWZ3e8s6NoVNFlZ14WPBuXn3k5VA0MaK4SB8+P&#10;4xpzaDPGVx2oUzXzwz5R2ubhem3HIPhbEE6au2Ch8Je9wl+9InyqSRg/jVRXNDpTKd0/6uAZPiE8&#10;8X+EnT8RPvn3wrzvOSCQkyKFonc74IIBexYUMt5RB1cQP/LII6ADi+w5Dm4Yb2sxqN1WjS+9/dKJ&#10;4ROzp86eeMpEWwU9ER8qvXjqxcAAsKEgGDAzULubGr21GYvYBpnNQVBIccSIQajEXhTl1OkDU74k&#10;/PVu4aaff3g6CSpKz+6HhCN79KJVvH6z8gwf/2DjXwi7O4RP3yVUfltR3PMYF7DBw+ImKBSk9iNU&#10;1yiYz1ZXV2tyDGuYDH11huLirG9D4NCPzs5O6OjhO73a2lr6m5aCN3SBnv4JNapHT+pL0GAuySql&#10;J4rw8evcvnnhlBf+bsvf3XTWTXfF76JMBszPkl8v+dmOn/19+d9/4dwvBF+7RV2odaqYerq0GWAD&#10;xuMGjU1hogE3SxDfq6m295wfHhRSPyZLx6SLvUyo0zizFnbB7t+/H25m1qj9mRXCjh8J878nfOIr&#10;3vPmHcUwqMDYRL2T1YSSQWcOl2kH5AaYY4CuvL6+/oknnlDMDMKgMOsquaP7jvv/dP8PbvjBysqV&#10;1kspcgIUevdxmtK8O3n31377tTsuv2P9TdLnoKZFcp5BrWJjN2BqM+gG3OoUviDb+vfC4T3CggfU&#10;X3sZuYEje4U3niVbg8L9hKFXiYQb8CwoxOzBeCdWPB6H3XWQx9h+HIcaDAp6uFOo981e4J9u3HTM&#10;qgECpjTpRtXeg4QN/jEtqFdpbncKeWIzIeyRHASFjAMsfDzEICgk7RQSEWHZNCI/r+4fOG+58Llf&#10;DeyVNh9bjQ5NnjEwJrNHzpjnUO0UCqGRhIElz9yA6U4sOrs02F3Hw+H4pJoAzhT6ePhjuAkSuL38&#10;rMvhX8esGqjflCasEkPxl99+GZjxBDdnzLgU31ubCUNzUvDAfwoDOtX7VoNPUnxNoihFKbB/eYJ8&#10;Eq8XRkGzdrlUjHJu/WsSi+IoCDoWh4fFiqRh/lQlhIbqmRtoaWmBvUAw/IHuHn4rRP3Rj34Eq8SQ&#10;CusQ7e3t1teKQwgZHPJ8/OTxmSUzi1UnZwXGbcn4ktKSUmCj/93+wCr1vKLCsRnPoUOCiICHCHjm&#10;Box3YsGXltu2kS32Vs5iBPEcBzcC2Cn04psvAoc0LOOGVQMtWhGfMkCZYY+VgnatxxhSNzV6azN2&#10;5Qo4Pw+UAjTrGCIRdYszwCRgFUe3Os/cgHsIonL72FO7ngJhrzjrCmp/MEXVi6gaJEFBB7eP8SBf&#10;eMqF8CesUvC10/myJj8GSVAEbx+za8DGJ9dTanomrXDbvJ0orEJhQrwSDZIU2lSonq/dIIlmU7so&#10;tdkbiAOZ6T4IzcZiURxFY7Eijt5XxFa0ZtcS8iC/ZzuFXGIRhjV9iyJc/8D1T+99uvvW7ptKb7JY&#10;RDObm51CQLB7sHvRQ4uum3HdU7cRtxT+xw8V53DD6K233gr7nuGBHTU7duxgH8kzRfghb5BaNtop&#10;FCQfLupSq8BUay5q0y5aoDuFPMHR+jRZUZ3fO4WGR4ZpHAZmA3rDJcXgyAEgVsSnDAAzwJKVGo1j&#10;O7ndKeQAopwXsXsDgcV4jkIRBuEjgyRPiBi3LIviABGeGWfiOCaiNhK7Wsu5mQXDQAHNBlyOvqVO&#10;f2gg1hY7a9JZB78q7bFzrCf3/Jz9H2e/+cGb6YY0rFc7ZoMWdM+MKQN+jI5zOBsw+OiBQmH8RaQe&#10;XI//ZtqPfnHe+MlwxAucAz2KuPhRQlHRiEDCt+TPkZP0DfkL/jcMGYZHoDKSZxSUgW/W4F+hCG6l&#10;KBqBf8hfw6PgRGnyZvQo8ZSdUYQIFC6CcuQHKXJSgNxwzATQIP8bHvXe3n+BCqbN+H+aVZNMwMyw&#10;SAQqEqsGZnSrFvkH2oRhWjV5I8qoqlp6I7E38uHh0cv+976qz7xramNXXSXdCs5yWv9i0ZS4swyR&#10;mA2gG7Cn3Ef6H7ml8xYIB0FQyF5JVW73Pe9Nv7hp857Nj9Q+8oVy8i2xm8c9M6a1F6AbcPAVcW3d&#10;WzvLz5z+JVM4jTL8+c9/PvXUU12REIQ9rd/56KOPLk78q0s67pnZt0GYs+fNRx4kV9vbemx9sWiL&#10;svXMkXADIVoi5pG1EhXR1ITfO4VoRIhu26ePY1YNLMkiTfrhAr9ZyGJB60ZsLKBP4ttiL+eZjb99&#10;07QT6zuFjh3LumOO/9MgSYFJnhGxHlkysA2LWsu5dQXDQIjcQCR2Cv3xzT8SNyD2v7ndKQS10+WB&#10;ba9KB8LAG9wpFEyzgVrU376pq3awU2j8+PGUDu274U/WicMPmmqaBFMBvVI8kwqCiiSeDXUSzxhL&#10;1WSMzktMeTaQVMRhAq1FbeS8o2X2b/2+gcAMJswVFVBQyBM1TP+v6a8feX3Xsl1lp5e5JOg+DrP7&#10;/d2z1s2aPnn6vr8zOZzDJaueFM+zoBA7MBGuI04mk+ovIp3Ju/TvhGdOF1wGhTzRl1dBIffMQFDo&#10;hg+E1nttU1KrwFRrtuswK4BBITOE9NMdBzd83Sn09tG3wQdMHjuZX5J1zKoBOhZpAhvAzP4j+9+B&#10;G8blsZIeWdwp5NwctUqqv30zpm9xa83bb72lOSpXj80NQj0QjndPRCGO48gSz4xjIm+99SY/6ud5&#10;MwBWrRG7WvPWZkJLLURBIR4jdhSJGjiDJMhsnGqgBis1SgsDZ5FbXxgpKwXtqt8iTXbvDVsesFjQ&#10;Fj+OAXesC1vsRSUzj4YCGQOgWIyIisn/aZCkwCTPiBighybnrDmE1A04E8bvUvRgUfbFgN/VWaFP&#10;mVEfNWqlLObxGwF+bQDq0vy6m/LAkhRrA5DER/lp5gJ8w68NKBDTRFVvbcBvjUeUfkjdgMWoiBp0&#10;X3cKPX/geaiR3ybEN+CAmaHVUTfwhwN/ULSNYJjxSfyItiU12/wJo2xtk8/GljTZMJZ18Ww1mDkG&#10;tohqmgRV6JXia1cQVCTRPxUzCfaGLS+rS/FJPBvUgTkT59ixD2lF7AgN9cCfT8ITRm01ohC5gfDv&#10;FKKxlzM+PoPvcw0ODjJIAgouzxSiDo+6Abp/CXcK2TL9gDNbDAqdceaZmt2xulM2CPUoPhrIbVCI&#10;Z8YxJ2eemfloAINCnpsu7hSyCumhjw6V3FMydvTYP3/tz6cUnWK1mH4+9zuFgDacNX3qD06FWweG&#10;7hzK4cHXVtBwtnPGmHIOvyI2FZl9RZxOpxWjft5hK5K+9FeHX7zgNNgpxO/mVAz/g0k68ON/g8/H&#10;Lmz4Vk5q5yuFnUJXHjj8s/bTFGMdA1RjMekGBQdf8Jlq1lYG3ClkC66szH4EhVzePkZH3JeecanC&#10;Bzhm1QAd6zTBLV165qX8hECPLO4Ucm6OTkvmKigEm3PCExSiO4VMA1kG8SIojkEhpzZoqZxnQSGL&#10;J7jCCX/z5s07cuSIMXeOd7w43ipgWiNdH/7UOZ9ScG5a0JIesjPZovmpswlLNGBlq6BFxvzbKeSt&#10;zVgUJ1fZLAaFFOw5jqLwdPKMCAaFPLdhz9xAIpG45557YPhzxx13wG9NRsEHgAOAK2g8FyMAgnQ3&#10;TsVZ0m0zAdRosQrpXmLRS0XryaHNGHsgdarBGwj+FBcXa841caeQV5ua/NgpFIwNRKJJeuYGTE9w&#10;hePLL7nkkrvuussKLtajIgpq/u0UeuHgC8QNyJeOsXods2qAgy2alCW6i8lWQSuKMKbpskZvbcai&#10;ODSbsQdSp2rmh++HX3/9dYM79XIVFAIBwxMUooCHMCgUjA3YMstcZfbMDTABzj///KGhIUXYB3wA&#10;ZPj2t79tICcdOtEHVnhgeMUeWor+CZdTs5GXOg9NpQ9fih+saVJmBRWlIDNMQo8cPwJXEI8ZNebD&#10;Vz9UUDbgBwrqSWHMj4EU7G5uRvnYq8dguQLYe2rbU8ZSMAzV+NAktezwxlgKNT+MDiiR16mB6h3b&#10;jLNmA8NAAw+kTt21a5epxzLlxGJQCHcK8W6Doer5TqGc2ICpkeQqg2c7hQyOXweXsGDBgu3btzMh&#10;586dC1cT8zL7sY3EQ0zhujG4dAzG3S/UkzmBJ48nO4UoJxU/roC1gaf/99PXnn+tJ7z5QcTWqb9W&#10;bAaYdLZTCLqA2trazs5OOFqA/02lVqe2tbU1NDQo8kPOyspKmA3AD5jjqoc4xvcN0KsZ+dEAfQMH&#10;Tf/xguKz6j6G33SrJX8YQ5Bv3v6fH8BOoem3/z9mDEHWztd18BenfPKNIXrQtBox/o3pfQNMlmBs&#10;wNRE/WhomjRhuMZ2qCsybNmyxfvZgPoEV3YfPcyRn3vuuerq6s2bNxvL7zi44dOZQs8fJCGXT579&#10;STXbjlk1QMAuzSvPuRKoQVzIbkHGg2Zom6Yax9kc18iL74nNmLYomJLS2cndd99tmtk0AzudBjzB&#10;gw8+qAkgDQrRB7aNQkdPH9Yg2Z/UB9Bn3Phx0Amygznpb/rQUDv9PWbMGLYln/3Jek+9UjQnrUhR&#10;Ct5Qmqx2VpeilKJ2RSlgkq+dujFTnhWleEnHjRvHwKHoUdzoS/YnvAGQeczVSgzeBkwNKQwZPHMD&#10;6nN3oWHMnj0bvK4DOR3vePFppxCNvH/6nExbZUI5ZtUAFrs0K8+pBGrgq+wWtKIa/3YKeWszprLA&#10;gJ32EStXrmSZjc+dp6mTJk0yyA+jnBkzZpjWbjEopKCTZ5t8PBHHzU6h3NqAqZHkKoNnbqClpeXO&#10;O++EodZ9990Hv3Mlj0/1/v4AiZurd4v6VJ1dspSx5954zm7B3ObPlc3AQN7AA6lTZ82apc7fIT4A&#10;YCqV2rt3Lyxv5BZMrN0WAmgDPFyeuQH1Ca4wR9u5c6fiHHZ4CREh0z2jjkMNfuwUemHnC3uG9kwY&#10;MyE+La42NcesGlitXZrAGLAHTAKremT9QAbqsssqz563NmOrFzD2QOpU9RuYAdx+++0w7oF49He/&#10;+131fQPAD79hFIDSPASNYsiSFEfLQWyE33NJf7N/9ZJYHvqDL2U9ieKpt+NTwRif2XqSdXH4DaMU&#10;K00wWZKVo+WCsQFbZpmrzJ65AfcChPZMobfGkSPgLym5ZEwRCaoq7C+3ZwpRfmCnEN02+va4t/Va&#10;CPvynmpKIQW4Z71OyvhkJKZ3dXGWZKVNurcfWxSMPZA6VTM/LFDTKFNdXZ1m7fyGUYCRRTMUP/ik&#10;yaeRIxPgof4A/uW3frKXxkkQiNcrxSjzFBQHwCny8PzoMWbAM12ucCMOFD9NhoVhpQkmfQn/Wjla&#10;LhgbsGWWucrs2U4hlwKEeafQXc/e9Z1nv7OycuUPbviBSzH54h7uFAKyK59Yec8f7rnr6ru+fbXR&#10;rlwP+bdLyg8VO9spZJdzZ/mdyYu3j6nR9vD2MWeqdFMKzxRyjp7jUIMfO4We2P0ESPLpczXWh+G9&#10;Y1YN0HFAk7JHWdV8jINCud0p5NxQwl3SQVDoyOHDVCbTyI9BvAg257iPF/FsMH70GDPgme4UciMO&#10;FD8sw8ICaO6DQuG2nUC5C1FQiJfb8Y4Xz3cKDY8MvzT0EvB21blXaWrGMasGenZAc+55c4Hgn4b+&#10;BAzb5dPY4vzbKRSopeeiMgdBIcV9A86CQiBreIJCFHiXQSH+aDkW+aGU+eiQraBQLiwipHWG1A2E&#10;By34OvfwR4fPP+38GaeZbwrMIdvAHtxND6z2v9efQzawakQAEYgcAiF1Aw6iIhR6z/fDbN2/FcjO&#10;PZeMtTUfx6wa2IozmnRCQBlWP54jYwq44xoj14r0GHYQFMKdQgCmeneTHzuF8sbM3AsSIjcQzp1C&#10;j7/yOHED5811sJHGeI+NJ7eP8Z5v1rhZ1A1osoo7hdy3FrsUHASFcKcQgMxCYcwp+rFTyK428zg/&#10;7hQyUe7MtpmDQ4N/qP/DlWeTAxs8fLzdKQSMwY3ElT+pLC0pHWggG6vD9jjbOWMsBe4U8k/Le1q/&#10;A2cKXZz4V/+qsEgZdwpZBMogW9BnCrnnmB/hqqkZhxq83Sn0xp/fAB8wacyky868TE8uZwEcY5Sc&#10;0bz8rMsnjpkIDB/48wG7uOFOIU/sVkHEQVAIdwoBhuqgEO4U8sM+Gc0QBYV4OR1slaHFvd0p9My+&#10;Z4DmNTOuMbh82DGrBnp1RhOYvOb8a4AsZVvxeIsMI+6MVV9t2hlxu5eQ0Fqg1C233KJ3m56DoBDu&#10;FAJU1UEhP3YK+aFxZ7aX81IhdQM5x4UyAOdLw79hPr1ZAdS1M8hB05RtfGwhYPcSEiAOx1XCzTPO&#10;Dk+0xRtm9gMB1DhDNURuwMEMWm/ZFsRTJxksyep9k/Lka08CqbLRZZoE2QEmemwwsg74oRqyJSBk&#10;pqxuGdiiLs64tUvZWAorHIbwMAlFt2L3EhI6/IfjKuHgdNMDshSA82pVJykYY5MD+p7/0yApv4ko&#10;Qqb8n9Y3pwWgcT9cl080Q+QGHMyg9Q5pAbDsJqm/Sdl/ZD/swZ88dvLNV95sQNDiWTFqfti9XXZZ&#10;paagWWrxlYtPHXvqwOEBYF6Rx+CjG8gJZwpZOfHGGatWDnjxyb4dkNW8Co3RMU5VVMdfvsZfqKe4&#10;so2/wA4ofHTsI/jyln58C+ER+ps+dOcM/X3ixAl2Iw37kx3ur1eK5qR8KkrBG0qT1c7qUpRS1K4o&#10;peCZXYFgzLOBpLBSzYBl9w+y1Sz+qj7rF97xmvJQ4w7sLQxFQuQGwgAHz0PPnh7484YLbjBYGAgb&#10;z8AqMAxc/ebV34SNtxDy4+0lJGoB+StQ4De7doZdmaJ+A5dQ8tfOAE3+ChdaRaG9gWtn2CWUxhgq&#10;AFdrxG+Nh9DIrbDkmRswXm8B111cXEwHR/ReYuPH2VYZoOnhTqHHB8kXAzdeeKPjvUnWp6gKNNyI&#10;f+MFNwI1yjz/GDOTk51C3tqMmU1ppDu+hMRiIEgPf4OwxttvkeNs2eMsKMRmCZSOMyIKvBwT4Zlx&#10;TOStt95k/LgJCgWpcQcGmasinrkB4/UWuJfj/vvvB19tcGMfD4Hj/Sde7Yc5OXKy51UyG7ip9Kbg&#10;D9VxIz4wDGzDVAZEsAipsfH5J763NuOmCdm9hMSiG9D7IlLRo/GfGSq+IoY/+UPiaCp9Y5DEd/2Q&#10;mS+l8DEGSZouRLN2hdNSMMbTcSwO/xWx4kNIHkyWZLoc5ZPG3RhhDst65gZee+21+fPnk37zppvg&#10;ox7FFjo4kJ2eyW7xxr4cIkKr/v0bv3//2Pux02Nlp5NF1wg9s6bMmlky871j7yXfSIac7VDZjN1L&#10;SABbmNfCnTNwozd840pvIlM8/HIXJFlZWVFsGKXdPSVbyD/4DaMUDWMwrSxH+aHxkLc4PfY8+4oY&#10;YnadnZ3gY2GmX1tbS3+ra4Xgw7e+9a2HH35YMZ4C763IDHsw2BsaS+UDF36/+euf//X/vPY/X5z+&#10;xTvL7oQtRmBzDmqH2StbDAT+/eaZcXj37rsf2v/QP1z1D7UTahmGwUuh1ik0Tl7LLm0GSEXoK2Iw&#10;BtZz8b9BCv7P2rq3dpafOf1LEk5sLE//5v80SII4DLutXlHKOhHFV8TOOIHqeGacEYGviOfsefOR&#10;B8+iIBigp0jy48N1ux19JO4bCNQNgIe48cYb29vb2RIZwzQMCuMVHL8vvvPdnVv+ckvVhVV2FW8x&#10;v+eHSbB6IZxV/WA13Ey54/YdFpkJIJtaxVbcgIHNhN8NUFTT6TQLVpj++NJfHX7xgtPADfDBHBa6&#10;CfLHgR//G2zRubDhW0FWqlkXuIErDxz+WTu5l4119MY/YMsQBV8x8gjAzhVVRMINeBYUYsLv27ev&#10;pKREHTw1bs/Bq8egRtgnCj7g9PGnXz/j+lAxZpGZ686/rmR8SeqdVFQOnc4Dm9FUjYOgkOJoOSBb&#10;yLEgzaPlKNTug0IWW1MhZPPMDVxwwQVbt5Ijjh9//HHYFARuAEa7s2fPpt9Ywu/KykrNeYAmym62&#10;yuipzWAzDB1lsIIdr5A47/+K/S+6VTRaO4WA4bGjxwLz8OPhVx5mQoVwp5C3NhPy5mrwlROfhDuF&#10;qB4Ve4q82ikUciPJFXueuQHj9RbwDbBHCNbTLO4ZdbNVxhmUrMYRYeRnO34GRG6dfati3KFJ2TGr&#10;Bnw6pskK3noxYR4EAXGsSOGMGX5QpqZgumvLW5txpndfS+FOIX6bE0Adnp1Cvuo9csQ9WxtwKXkA&#10;awMWY/G9B3s/2f7JaROmvfHVN3z9cMwiP86A/Xj443P+45x3P3z3hfoXKs6uMCXiKzO0dj9UHKEl&#10;YlMV0AyKJWKLpRTZFEvEzoh4ddC0e2YUS8TWxfHD5KzXTnMW6NqAXZhY/pCcKdT+cjuwtOi8RSwi&#10;ZHwaj8GRO8an8RifcURhsXJiD5+HsQrM3xa/DShQcRgndgnyZR3wwxyAeteQYzuJaEGLQSGFdI6/&#10;t+Lp5BkRN5+PRdR4/Ga7gGYDVqD88MSH5/7nuUPHhl78mxfh+H4rRRzn8XsA/uKbL1b8uALWig98&#10;5cD4MdLec8fcui/ox9As/2YDS/9OeOZ0gW0YdQ+7YwpezQYcM8AK4rUz7jGM5LUz7sV2RuGBHQ+A&#10;D6g8p9JvH+CMPVulrjjrik+d8ykQhy514MMj4P6seUYB3BvsidDcgMBPcC3OpRTXzkApRXi9MN/w&#10;185QPRrPa02/IgYKwdhAJNqdZ0vE3kqbk51CsJp6zx/uAUH+7pN/x4sTuZ1CjPmvfPIr8Lvl+RYQ&#10;LYQ7hby1GVvUPDlrHi4bgI0PsCsUJiXqT2GAH37DqOLLJsqt4jMCvotX7KCHJLa+aprEziJVl+JR&#10;UhBUJNE/2ZZNlqqu3SCJnhvK6PCfj1kXR4TlQ4YYtWT1BgR2Jgf8sPIVcTA2YMssc5U5pG7A/VYZ&#10;u4BCjY+lH9vxzo5zTj3ni7O/yBf371AdPSa9Eh8EAXH63u7rSneZ7ttxwIxma2R0HNdoV3d28+fk&#10;rHkeDQUyBkApemH+T4MkBSB5RsQAPesmlxMbsGuogeUPqRsITH5WEYyXv/MsOfp05adWjhs9LngG&#10;/KgRBAFxgPJdz97Fdo76UVF0abo5ax6mAjAhMDg0l79vAH5D4Ig9FDH1G3jJ3zcAf/I3B9BShfZG&#10;cd+AAYYKwC2apa82YJGH3GYLkRvI7U6h/3z6P184+MLUcVMbKxpBJZrbb6iqFEHJcO4UYqyCOGdO&#10;PBNEAwHVzFt5Y7zfycrWIyuB2gCagbdnzcORWfv37zc+NJc//h6OlGBn5bNNYvQN/MnHlPj7BiCK&#10;wt8uQNcJ6JsxY8awg4PYn/wbVpAvRXNStNWlKE36sDysOv4NX7uilIJnvVKK2g0khfsGmHkwuBhi&#10;FD36AMg85mqjCt4GAjBs91WEyA3k8Paxc2acs2bHGkDzu9d9d9Ipk+AH/6k6/a338Tq8d5AEBP24&#10;fUzNKojz7au/DdWBgLAPSo/VQrh9zKez5i0emmsxKATXzvCt2lk8hz9XDqg5I6LoXBwT4ZlxTIRd&#10;O8O3RMqhAbDq/jG3NuC+v/aJQojcgE8SWiH7jWe+se/wvsvOvGzp5Uut5I9WHhDqE2d+AgT8xtPf&#10;iBbnPnHryVnzcLI0PVw6lUrBdRoQWFBzizuFvNrm5PlOocBswCcb9pZsSN1AkDuF4DzOlj+0FI0q&#10;WnfTujFF0nyZRzm6O4WoFCDU+pvWg4CwD4repaN+cnL7mLembIua+7PmZ8yYcfvtt0NHD0ekfPe7&#10;39U8Vh13CoV5p1AwNmDLLHOVuYA+H9P8XOvVQ69e8eMrYHP9N+d985+v/ecg1eD352MKWf7pmX9a&#10;vW01HJva+ze9FxZfqEgNgBn8fMyKdeFhEmqU8DAJK5ZjnAc/H9PF58CfD1yz4RrwAXCpAA2g5/ED&#10;An72ws/ClWogMgiex5KGRzQHQSEWPfcqnJIfdPhLKKl+3X8+Fh47yTknIQoKBbxTCG4UuOz+y/Yf&#10;2Q9LAv9++b+/tuc1PduK4plC6qYCAj5c+/DsktkgMhwyseWPW6w0J4qJle1ABnlCslMo+MaWq6AQ&#10;SMrfUsDuLlYgEMznY7RS00/eDL4sg+J+fD4WvD2EtsYCCgqxoATsoG9/qX3Z48vgGM5Pnv3Jx7/4&#10;OJwnGryG/AiSmErxzofv3PSLm2D/KJw9B2sh9Z+oHyWQ6z8DYMaPKvLvTCFAqfwbIy7PFHpizqgb&#10;+7Lu+zQ1DHUGOFNo8L/uck/HPTMQFNr1vVEO7hHzw+TsIoknjNpFLIj8W/dvnffTeX+76W/BB9xy&#10;8S1P3fZUTnxAEKJq1QHCgsggOIgPIAAUAEiumMF6EQFEIAwIBBQUMj7FSQ2E5zuFYCkYarn0R5de&#10;veHq5954bsr4Kf+96L8fWvzQqWOlz2Q8r5EPMdnVtK/MgMggOIgPIAAUAAjAAhxSiGzpwlhG4x1W&#10;UNauVdiFMef5HcQ5Gc80kgP/8sF99tI4iaZSUoyC5iIBT1BRihXX/KFgjM9jPcm6OAwW4yPTWfy2&#10;YOOQzmw+IDdgfIqTmnV2o7StJMgMBYdHht8++vZLb73UuavzX7f/618++pczfjjjotaLIBVO14Gt&#10;MrApKN2Q/ptP/A2Nh9DHTY160BvQNNaW38yA4CA+gABQwEnUAAvwAxBd8MMLAC4AbeOujQAgwAhg&#10;GkvhmFWo0a5VODPxHJbi1wYAKPahEwONvuGTGLc0mL71ygl8lB/+hJemSSwP/cGXojRpLcZJLA/9&#10;wZdSMGaQpLhI2bE4DBZAjKKnCSZLsnK0XA4NI2xVB7Q2AB+pdnZ2wt5q2Jj4rW996+GHH1bcWQ/e&#10;+5tPf5Ode/Mv1/0LfOsEfRD8B5DB+5PDJ+m/a6vWLutednLk5PGTx+E/+DKW/vvBxx8c+ujQrmW7&#10;Rn9vNKQqgC4eV3xo5SE4R/rmspsnnjJRrQaDMKJxhDHggp4zc/Tjo4/ufvS2S24rvrsYAFQgM3rU&#10;6JP/eHLWulkAIHyQPGHMBLjomP4L/0HquoXrVvSsGF00GlwL/RcowDcK8B9VIiUI71dft1oR3jW1&#10;CtPWEqG1AV5xCiUqkvi1AUVgnf/TWRJAapGIYm3A7+oM6CvWBozR420M1wZYCzLeMBq0G4A4QG1t&#10;LXUJfCMHhZm2ecwQdQT03ICeVZjKG3I3YMo/ZvAbAQcLy96yhEvENvDkD4TC3/mKgA2DiH7WfFVi&#10;tOSKvh0FIUFAawNMlH379pWUlCgiQkEIinWEGAG0ihArB1nLfwQCcgMXXHDB1q1kY+Ljjz8ON/ah&#10;G8h/y7IgIVqFBZAwCyLgOwIBrQ1A8LeyspJe05FMJjXP4fJdVqwgZAi4t4owrw2EDGxkJzcI4NpA&#10;Bnd2Rwfc1IE+IDf2GL5a0SrCpxPkqBARCCgoFBi0xl8kqVPZG9iqBNEqg/OWvRIhJ99MhR8Wr+CN&#10;Lh3Q0S233HLkyBEQwY2RuDdpN7Uz/D1hwxNAomsSgXGeb27A+IskzVSIU0G0CvY/wPSNvwvQJx3k&#10;5Jup8MPiE9pRIQuXI4IdQtdJGXZpJC5N2mXtDHM3bHgLSFTMIFd85pUbgFb02muvzZ8/H9C86aab&#10;oFunYyv6GKcGpgADDv3jIfyw+Cd7JCjD5YjPPfcc3TqRc0PNiYkq1BQqQCJhQm6YzCs3wAMBlwIO&#10;DQ3xbkAvlS5cQ1AIBiBuoLRb1phDu9Qs5g8/LBYFKZBszozEK5N2VjtTjVdsWG/XBWIVnouZD24A&#10;um96ktTdd99tFyC2Sgkm++CDDwawNmCXw5zkR1j8hp0ZrSeDD55aSHQXEjb81mN+0M8HNwDzR/pl&#10;48qVK5lWjL9IUqfCfBxulw1SqTn5Zir8sASpghzWxYwWfhiwYdFINKm5N2mLtRvD6J4Nnr4nLOVQ&#10;7+GsOh/cAEMWBiDqL5JggD979myIt2qmdogPUEilUnv37oVZsN96ysk3U+GHxW/YI0Rf01Ct8+/e&#10;pD0xUfdsGLdr64BgTnMEHnroIYihaz7pdFovCd6H82gRGo4EsdkuBVh5u/jii+leIM3U0047jcIE&#10;UAQglJqHnFQaNlicgWBgn6E1UU1J77rrLtZWwQ7dGAlo1qVJu6mdSeeSDQ8BcWZaXpUyNtHAUg06&#10;c7C3gL4iNndHmAMRsI8AfkVsHzMsESgC+BVxoHBjZYgAIoAIIAIOEMirtQEH8mMRRAARQAQKHAF0&#10;AwVuACg+IoAIFDoC6AYK3QJQfkQAEShwBNANFLgBoPiIACJQ6AigGyh0C0D5EQFEoMARQDdQ4AaA&#10;4iMCiEChI+D8u4FCRw7lRwQQAUQgIgi8884706ZN02S2p6cHZwMRUSOyiQggAoiAPwigG/AHV6SK&#10;CCACiEBEEEA3EBFFIZuIACKACPiDALoBf3BFqogAIoAIRAQBdAMRURSyiQggAoiAPwigG/AHV6SK&#10;CCACiEBEEEA3EBFFIZuIACKACPiDgMl3A/5UilQRAUQAEUAEAkXA4LsBIzcQKI9YGSKACCACiEDg&#10;CODnY4FDjhUiAogAIhAyBHA2EDKFIDsiAnsPnfy/Xe+9/NbHh44N5wEkNWUTmj9bMqN4dB7IgiLk&#10;GQIwG0A3kGc6zQdxwAdc8+M3E/OnLp83pWR85HcxDB0b/knv0Hd+8/bv/vYs9AT5YKD5JQMGhfJL&#10;n/kiTdMTQ3fdeOa3bpiWBz4AdAJSrJg3ZcX8KTC/yRcVoRx5hUDkh1p5pQ0URkSga9eHf11RnGdg&#10;gBt4+c2P80woFCc/EEA3kB96zDcp8mMewGulZPzoQx/lwzpHvpkayiMI6AbQChABRAARKFwERkZG&#10;0A0UrvoLTvL02quvXpsuOLFRYETABAF0A2gi+YtAd8No9jR056+cKBki4AoBdAOu4MPCoUUAhv6j&#10;Pyc8dlJ6HhMeRT8QWmUhY7lFAN1AbvHH2n1CIN3VIdzd37ZQJr+wLfNbIC6CPtIcIfOCRo2Uf/vE&#10;JJJFBEKBALqBUKgBmfAYAfAC2+fMimlS7W4oXzlHnCb03933OXAE6bX10ouTj83ZuVuADDu/QWcR&#10;/XUd9bic4LFykFzYEEA3EDaNID8eITB3dpkmpfSuvrl3f12cJsRq6ube92h3bNYc4b7PiTMDMmmA&#10;DORP8SlfuX07OAZ8EIF8RgDdQD5rt3Blg559e0eX1V1BC9vIyP/mR1mYaO7d/fKiwsmTXDSpcAFF&#10;yfMZgaJRo0bls3woW4EisPDrdwsryzPbg7ob5N/EQ6z8vrheTEJHd9y8ML22gQR+wBn03z23b5eQ&#10;yVCg4KHYhYQAuACcDRSSwgtJ1tiKZ0noX94w+jnhZnm5eGGbnEDWCGCsH5sFHoPGgDrq2lfEMhnI&#10;O/zUoJDMpjBlHfXII4/Mnz9//PjxhSk/Sh1CBEq+t//kv8wOIWMuWRr9jZ1D/zjdJREsjgh4iMCx&#10;Y8e2bdtWBA7gyJEjHtJFUogAIoAIIAKRQAA6/3HjxhE3cPjw4UhwjEwWCALF44vgjP48E3bo2Mk8&#10;kwjFyQMEoPMHF1B06qmnvvbaa0ePHs0DkVCE/EDg0jNPWbs1347m/8kLh+AOsvxQEEqRHwhAtw+d&#10;P7iAIpgRnH766a+88kp+CIZS5AECP6w5fe22d9duey8/5gQgxXeeePs7v327+bP5dolCHhhbIYsA&#10;3X5JSQm4gFF/+tOfYIf0G2+8MXHixIsvvhj+LWRcUPaQILD30Immrv1dqfeFkZGQsOSYjeLxoy+d&#10;ftoPv3D+jOIxjolgQUTAQwRgHgA+4IMPPjjvvPNgN9yol156iX4oMyQ+F1xwwWmnnVZcXIx7hzwE&#10;HUkhAogAIpBzBGBf0KFDh2A9AGJBMA+AZ8yYMUVFRWQ2MDw8DDcPwL8fffQRLBxD1g8//BD+pO8V&#10;rKvf2M1gBQvTWqwQAf6tZDPO4wkn7tkACp6I4wkn4cHEE3EKjUhgX4yaVmSawYpqPCFipSLoLo2z&#10;ecKJT0TIN2JFRdDpQwhowoQJsB5ANgiBAxg1CmYD/x/FkYFXhn2HFwAAAABJRU5ErkJgglBLAwQU&#10;AAYACAAAACEAptJPj98AAAAIAQAADwAAAGRycy9kb3ducmV2LnhtbEyPQWvCQBCF74X+h2UKvdXd&#10;aG0lZiMibU9SUAvF25gdk2B2N2TXJP77Tk/tZZjhPd58L1uNthE9daH2TkMyUSDIFd7UrtTwdXh/&#10;WoAIEZ3BxjvScKMAq/z+LsPU+MHtqN/HUnCICylqqGJsUylDUZHFMPEtOdbOvrMY+exKaTocONw2&#10;cqrUi7RYO/5QYUubiorL/mo1fAw4rGfJW7+9nDe342H++b1NSOvHh3G9BBFpjH9m+MVndMiZ6eSv&#10;zgTRaHhNuErUwJPVxfOUlxPb1HymQOaZ/F8g/wE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CbaYsIGwMAALEHAAAOAAAAAAAAAAAAAAAAADoCAABkcnMvZTJvRG9j&#10;LnhtbFBLAQItAAoAAAAAAAAAIQCoNg//ircAAIq3AAAUAAAAAAAAAAAAAAAAAIEFAABkcnMvbWVk&#10;aWEvaW1hZ2UxLnBuZ1BLAQItABQABgAIAAAAIQCm0k+P3wAAAAgBAAAPAAAAAAAAAAAAAAAAAD29&#10;AABkcnMvZG93bnJldi54bWxQSwECLQAUAAYACAAAACEAqiYOvrwAAAAhAQAAGQAAAAAAAAAAAAAA&#10;AABJvgAAZHJzL19yZWxzL2Uyb0RvYy54bWwucmVsc1BLBQYAAAAABgAGAHwBAAA8vwAAAAA=&#10;">
                <v:shape id="Picture 1426" o:spid="_x0000_s1027" type="#_x0000_t75" style="position:absolute;width:48958;height:668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SZOwgAAAN0AAAAPAAAAZHJzL2Rvd25yZXYueG1sRE/bisIw&#10;EH1f8B/CCL6tqZcVqY0iglBZWLCKz0MztqXNpDZR699vhIV9m8O5TrLpTSMe1LnKsoLJOAJBnFtd&#10;caHgfNp/LkE4j6yxsUwKXuRgsx58JBhr++QjPTJfiBDCLkYFpfdtLKXLSzLoxrYlDtzVdgZ9gF0h&#10;dYfPEG4aOY2ihTRYcWgosaVdSXmd3Y2C4+HrVqfXdJZdvo2je2F/9MUqNRr22xUIT73/F/+5Ux3m&#10;z6cLeH8TTpDrXwAAAP//AwBQSwECLQAUAAYACAAAACEA2+H2y+4AAACFAQAAEwAAAAAAAAAAAAAA&#10;AAAAAAAAW0NvbnRlbnRfVHlwZXNdLnhtbFBLAQItABQABgAIAAAAIQBa9CxbvwAAABUBAAALAAAA&#10;AAAAAAAAAAAAAB8BAABfcmVscy8ucmVsc1BLAQItABQABgAIAAAAIQAWWSZOwgAAAN0AAAAPAAAA&#10;AAAAAAAAAAAAAAcCAABkcnMvZG93bnJldi54bWxQSwUGAAAAAAMAAwC3AAAA9gIAAAAA&#10;">
                  <v:imagedata r:id="rId38" o:title=""/>
                </v:shape>
                <v:roundrect id="Rectangle: Rounded Corners 1427" o:spid="_x0000_s1028" style="position:absolute;left:1594;top:10141;width:45072;height:283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0EixQAAAN0AAAAPAAAAZHJzL2Rvd25yZXYueG1sRE9LSwMx&#10;EL4L/ocwghdpsy3iY21arFAp9aBuRa9jMt0sbibLJu2m/74RBG/z8T1ntkiuFQfqQ+NZwWRcgCDW&#10;3jRcK/jYrkZ3IEJENth6JgVHCrCYn5/NsDR+4Hc6VLEWOYRDiQpsjF0pZdCWHIax74gzt/O9w5hh&#10;X0vT45DDXSunRXEjHTacGyx29GRJ/1R7p+DrbVfp77h8TRs/vFx93ifNz1apy4v0+AAiUor/4j/3&#10;2uT519Nb+P0mnyDnJwAAAP//AwBQSwECLQAUAAYACAAAACEA2+H2y+4AAACFAQAAEwAAAAAAAAAA&#10;AAAAAAAAAAAAW0NvbnRlbnRfVHlwZXNdLnhtbFBLAQItABQABgAIAAAAIQBa9CxbvwAAABUBAAAL&#10;AAAAAAAAAAAAAAAAAB8BAABfcmVscy8ucmVsc1BLAQItABQABgAIAAAAIQB+B0EixQAAAN0AAAAP&#10;AAAAAAAAAAAAAAAAAAcCAABkcnMvZG93bnJldi54bWxQSwUGAAAAAAMAAwC3AAAA+QIAAAAA&#10;" filled="f" strokecolor="red" strokeweight="1.5pt"/>
                <w10:wrap type="topAndBottom"/>
              </v:group>
            </w:pict>
          </mc:Fallback>
        </mc:AlternateContent>
      </w:r>
      <w:r w:rsidR="009D61E0">
        <w:rPr>
          <w:color w:val="00518E"/>
          <w:sz w:val="22"/>
        </w:rPr>
        <w:t>Настройки рефлектометрической кривой</w:t>
      </w:r>
    </w:p>
    <w:p w14:paraId="544D2F45" w14:textId="568C21CD" w:rsidR="00430952" w:rsidRPr="00430952" w:rsidRDefault="00CE1838" w:rsidP="00430952">
      <w:pPr>
        <w:pStyle w:val="ListParagraph"/>
        <w:spacing w:beforeLines="100" w:before="240" w:afterLines="150" w:after="360"/>
        <w:ind w:left="0"/>
        <w:contextualSpacing w:val="0"/>
        <w:jc w:val="both"/>
        <w:rPr>
          <w:rFonts w:ascii="Times New Roman" w:hAnsi="Times New Roman"/>
        </w:rPr>
      </w:pPr>
      <w:r>
        <w:rPr>
          <w:rFonts w:ascii="Times New Roman" w:hAnsi="Times New Roman"/>
        </w:rPr>
        <w:t>Далее нужно запустить расчёт. Для этого</w:t>
      </w:r>
      <w:r w:rsidR="00761DEF" w:rsidRPr="00761DEF">
        <w:rPr>
          <w:rFonts w:ascii="Times New Roman" w:hAnsi="Times New Roman"/>
        </w:rPr>
        <w:t xml:space="preserve"> можно </w:t>
      </w:r>
      <w:r>
        <w:rPr>
          <w:rFonts w:ascii="Times New Roman" w:hAnsi="Times New Roman"/>
        </w:rPr>
        <w:t>нажать «</w:t>
      </w:r>
      <w:r w:rsidRPr="00842DBE">
        <w:rPr>
          <w:rFonts w:ascii="Times New Roman" w:hAnsi="Times New Roman"/>
          <w:u w:val="single"/>
        </w:rPr>
        <w:t>Ctrl+Shift+C</w:t>
      </w:r>
      <w:r>
        <w:rPr>
          <w:rFonts w:ascii="Times New Roman" w:hAnsi="Times New Roman"/>
        </w:rPr>
        <w:t xml:space="preserve">» или </w:t>
      </w:r>
      <w:r w:rsidR="00430952">
        <w:rPr>
          <w:rFonts w:ascii="Times New Roman" w:hAnsi="Times New Roman"/>
        </w:rPr>
        <w:t>выбрать пункт «</w:t>
      </w:r>
      <w:r w:rsidR="00430952" w:rsidRPr="00430952">
        <w:rPr>
          <w:rFonts w:ascii="Arial" w:hAnsi="Arial" w:cs="Arial"/>
          <w:color w:val="C00000"/>
          <w:lang w:val="en-US"/>
        </w:rPr>
        <w:t>Calculate</w:t>
      </w:r>
      <w:r w:rsidR="00430952" w:rsidRPr="00430952">
        <w:rPr>
          <w:rFonts w:ascii="Arial" w:hAnsi="Arial" w:cs="Arial"/>
          <w:color w:val="C00000"/>
        </w:rPr>
        <w:t xml:space="preserve"> </w:t>
      </w:r>
      <w:r w:rsidR="00430952" w:rsidRPr="00430952">
        <w:rPr>
          <w:rFonts w:ascii="Arial" w:hAnsi="Arial" w:cs="Arial"/>
          <w:color w:val="C00000"/>
          <w:lang w:val="en-US"/>
        </w:rPr>
        <w:t>curves</w:t>
      </w:r>
      <w:r w:rsidR="00430952">
        <w:rPr>
          <w:rFonts w:ascii="Times New Roman" w:hAnsi="Times New Roman"/>
        </w:rPr>
        <w:t xml:space="preserve">» </w:t>
      </w:r>
      <w:r>
        <w:rPr>
          <w:rFonts w:ascii="Times New Roman" w:hAnsi="Times New Roman"/>
        </w:rPr>
        <w:t xml:space="preserve">в меню </w:t>
      </w:r>
      <w:r w:rsidR="00430952">
        <w:rPr>
          <w:rFonts w:ascii="Times New Roman" w:hAnsi="Times New Roman"/>
        </w:rPr>
        <w:t>«</w:t>
      </w:r>
      <w:r w:rsidR="00761DEF" w:rsidRPr="00430952">
        <w:rPr>
          <w:rFonts w:ascii="Arial" w:hAnsi="Arial" w:cs="Arial"/>
          <w:color w:val="C00000"/>
        </w:rPr>
        <w:t>Calculate</w:t>
      </w:r>
      <w:r w:rsidR="00430952">
        <w:rPr>
          <w:rFonts w:ascii="Times New Roman" w:hAnsi="Times New Roman"/>
        </w:rPr>
        <w:t>»</w:t>
      </w:r>
      <w:r w:rsidR="00430952">
        <w:rPr>
          <w:rFonts w:ascii="Times New Roman" w:hAnsi="Times New Roman"/>
          <w:lang w:val="en-US"/>
        </w:rPr>
        <w:t xml:space="preserve"> </w:t>
      </w:r>
      <w:r w:rsidR="00430952">
        <w:rPr>
          <w:rFonts w:ascii="Times New Roman" w:hAnsi="Times New Roman"/>
        </w:rPr>
        <w:t>главного окна.</w:t>
      </w:r>
    </w:p>
    <w:p w14:paraId="301B4AE0" w14:textId="77777777" w:rsidR="00430952" w:rsidRPr="000D5AF2" w:rsidRDefault="00430952" w:rsidP="00430952">
      <w:pPr>
        <w:pStyle w:val="a"/>
        <w:numPr>
          <w:ilvl w:val="0"/>
          <w:numId w:val="2"/>
        </w:numPr>
        <w:spacing w:beforeLines="100" w:before="240" w:afterLines="150" w:after="360" w:line="276" w:lineRule="auto"/>
        <w:jc w:val="center"/>
        <w:rPr>
          <w:rStyle w:val="ListLabel3"/>
          <w:color w:val="00518E"/>
          <w:sz w:val="22"/>
        </w:rPr>
      </w:pPr>
      <w:r>
        <w:rPr>
          <w:noProof/>
          <w:sz w:val="22"/>
        </w:rPr>
        <w:lastRenderedPageBreak/>
        <w:drawing>
          <wp:anchor distT="0" distB="0" distL="114300" distR="114300" simplePos="0" relativeHeight="252372992" behindDoc="0" locked="0" layoutInCell="1" allowOverlap="1" wp14:anchorId="221440EE" wp14:editId="7F656A06">
            <wp:simplePos x="0" y="0"/>
            <wp:positionH relativeFrom="column">
              <wp:posOffset>1169622</wp:posOffset>
            </wp:positionH>
            <wp:positionV relativeFrom="paragraph">
              <wp:posOffset>0</wp:posOffset>
            </wp:positionV>
            <wp:extent cx="3279775" cy="1188720"/>
            <wp:effectExtent l="0" t="0" r="0" b="0"/>
            <wp:wrapTopAndBottom/>
            <wp:docPr id="1415" name="Picture 14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 name="Picture 1415" descr="Graphical user interface, text, application&#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279775" cy="1188720"/>
                    </a:xfrm>
                    <a:prstGeom prst="rect">
                      <a:avLst/>
                    </a:prstGeom>
                    <a:noFill/>
                  </pic:spPr>
                </pic:pic>
              </a:graphicData>
            </a:graphic>
          </wp:anchor>
        </w:drawing>
      </w:r>
      <w:r>
        <w:rPr>
          <w:color w:val="00518E"/>
          <w:sz w:val="22"/>
        </w:rPr>
        <w:t>Главное меню «</w:t>
      </w:r>
      <w:r>
        <w:rPr>
          <w:rFonts w:ascii="Arial" w:hAnsi="Arial" w:cs="Arial"/>
          <w:color w:val="C00000"/>
          <w:sz w:val="22"/>
          <w:lang w:val="en-US"/>
        </w:rPr>
        <w:t>Calculate</w:t>
      </w:r>
      <w:r>
        <w:rPr>
          <w:color w:val="00518E"/>
          <w:sz w:val="22"/>
        </w:rPr>
        <w:t>»</w:t>
      </w:r>
    </w:p>
    <w:p w14:paraId="4E7E7EA7" w14:textId="6FFF7CF1" w:rsidR="00CE1838" w:rsidRDefault="00966672" w:rsidP="00291B1E">
      <w:pPr>
        <w:pStyle w:val="ListParagraph"/>
        <w:spacing w:beforeLines="100" w:before="240" w:afterLines="150" w:after="360"/>
        <w:ind w:left="0"/>
        <w:contextualSpacing w:val="0"/>
        <w:jc w:val="both"/>
        <w:rPr>
          <w:rFonts w:ascii="Times New Roman" w:hAnsi="Times New Roman"/>
        </w:rPr>
      </w:pPr>
      <w:r w:rsidRPr="00761DEF">
        <w:rPr>
          <w:rFonts w:ascii="Times New Roman" w:hAnsi="Times New Roman"/>
        </w:rPr>
        <w:t>Кривая рассчитана!</w:t>
      </w:r>
      <w:r>
        <w:rPr>
          <w:rFonts w:ascii="Times New Roman" w:hAnsi="Times New Roman"/>
        </w:rPr>
        <w:t xml:space="preserve"> Время, потраченное на вычисление, выводится в консоль.</w:t>
      </w:r>
    </w:p>
    <w:p w14:paraId="4DFEC8B5" w14:textId="37690AA9" w:rsidR="00966672" w:rsidRPr="000D5AF2" w:rsidRDefault="002A7196" w:rsidP="00966672">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2374016" behindDoc="0" locked="0" layoutInCell="1" allowOverlap="1" wp14:anchorId="01671D06" wp14:editId="70A1654F">
            <wp:simplePos x="0" y="0"/>
            <wp:positionH relativeFrom="column">
              <wp:posOffset>626445</wp:posOffset>
            </wp:positionH>
            <wp:positionV relativeFrom="paragraph">
              <wp:posOffset>-74559</wp:posOffset>
            </wp:positionV>
            <wp:extent cx="4714875" cy="2371725"/>
            <wp:effectExtent l="0" t="0" r="9525" b="9525"/>
            <wp:wrapTopAndBottom/>
            <wp:docPr id="1416" name="Picture 14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 name="Picture 1416" descr="Text&#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4714875" cy="2371725"/>
                    </a:xfrm>
                    <a:prstGeom prst="rect">
                      <a:avLst/>
                    </a:prstGeom>
                  </pic:spPr>
                </pic:pic>
              </a:graphicData>
            </a:graphic>
          </wp:anchor>
        </w:drawing>
      </w:r>
      <w:r w:rsidR="00966672">
        <w:rPr>
          <w:color w:val="00518E"/>
          <w:sz w:val="22"/>
        </w:rPr>
        <w:t>Информация в консоли</w:t>
      </w:r>
    </w:p>
    <w:p w14:paraId="030B3C3F" w14:textId="6F9B7345" w:rsidR="0060580B" w:rsidRDefault="0060580B" w:rsidP="0060580B">
      <w:pPr>
        <w:pStyle w:val="ListParagraph"/>
        <w:spacing w:beforeLines="100" w:before="240" w:afterLines="150" w:after="360"/>
        <w:ind w:left="0"/>
        <w:contextualSpacing w:val="0"/>
        <w:jc w:val="both"/>
        <w:rPr>
          <w:rFonts w:ascii="Times New Roman" w:hAnsi="Times New Roman"/>
        </w:rPr>
      </w:pPr>
      <w:r>
        <w:rPr>
          <w:rFonts w:ascii="Times New Roman" w:hAnsi="Times New Roman"/>
        </w:rPr>
        <w:t xml:space="preserve">Чтобы увидеть график, нужно открыть </w:t>
      </w:r>
      <w:hyperlink w:anchor="_1D_graphs" w:history="1">
        <w:r w:rsidRPr="00EF2C1D">
          <w:rPr>
            <w:rStyle w:val="Hyperlink"/>
            <w:rFonts w:ascii="Times New Roman" w:hAnsi="Times New Roman"/>
          </w:rPr>
          <w:t>окно</w:t>
        </w:r>
      </w:hyperlink>
      <w:r>
        <w:rPr>
          <w:rFonts w:ascii="Times New Roman" w:hAnsi="Times New Roman"/>
        </w:rPr>
        <w:t xml:space="preserve"> с графиками одномерных кривых.</w:t>
      </w:r>
      <w:r w:rsidR="00104CD0">
        <w:rPr>
          <w:rFonts w:ascii="Times New Roman" w:hAnsi="Times New Roman"/>
        </w:rPr>
        <w:t xml:space="preserve"> Кнопка для его открытия расположена в главном окне:</w:t>
      </w:r>
    </w:p>
    <w:p w14:paraId="42221ED9" w14:textId="5611A0B7" w:rsidR="00335BF6" w:rsidRPr="002D37B5" w:rsidRDefault="0060580B" w:rsidP="002D37B5">
      <w:pPr>
        <w:pStyle w:val="a"/>
        <w:numPr>
          <w:ilvl w:val="0"/>
          <w:numId w:val="2"/>
        </w:numPr>
        <w:spacing w:beforeLines="100" w:before="240" w:afterLines="150" w:after="360" w:line="276" w:lineRule="auto"/>
        <w:jc w:val="center"/>
        <w:rPr>
          <w:color w:val="00518E"/>
          <w:sz w:val="22"/>
        </w:rPr>
      </w:pPr>
      <w:r w:rsidRPr="0060580B">
        <w:rPr>
          <w:noProof/>
          <w:color w:val="00518E"/>
          <w:sz w:val="22"/>
        </w:rPr>
        <mc:AlternateContent>
          <mc:Choice Requires="wpg">
            <w:drawing>
              <wp:anchor distT="0" distB="0" distL="114300" distR="114300" simplePos="0" relativeHeight="252376064" behindDoc="0" locked="0" layoutInCell="1" allowOverlap="1" wp14:anchorId="598713BF" wp14:editId="7AB86EB9">
                <wp:simplePos x="0" y="0"/>
                <wp:positionH relativeFrom="column">
                  <wp:posOffset>1282053</wp:posOffset>
                </wp:positionH>
                <wp:positionV relativeFrom="paragraph">
                  <wp:posOffset>-85162</wp:posOffset>
                </wp:positionV>
                <wp:extent cx="2894965" cy="2156460"/>
                <wp:effectExtent l="0" t="0" r="635" b="0"/>
                <wp:wrapTopAndBottom/>
                <wp:docPr id="1421" name="Group 23"/>
                <wp:cNvGraphicFramePr/>
                <a:graphic xmlns:a="http://schemas.openxmlformats.org/drawingml/2006/main">
                  <a:graphicData uri="http://schemas.microsoft.com/office/word/2010/wordprocessingGroup">
                    <wpg:wgp>
                      <wpg:cNvGrpSpPr/>
                      <wpg:grpSpPr>
                        <a:xfrm>
                          <a:off x="0" y="0"/>
                          <a:ext cx="2894965" cy="2156460"/>
                          <a:chOff x="0" y="0"/>
                          <a:chExt cx="2895289" cy="2156460"/>
                        </a:xfrm>
                      </wpg:grpSpPr>
                      <pic:pic xmlns:pic="http://schemas.openxmlformats.org/drawingml/2006/picture">
                        <pic:nvPicPr>
                          <pic:cNvPr id="1422" name="Picture 1422" descr="Graphical user interface, text, application&#10;&#10;Description automatically generated"/>
                          <pic:cNvPicPr>
                            <a:picLocks noChangeAspect="1"/>
                          </pic:cNvPicPr>
                        </pic:nvPicPr>
                        <pic:blipFill>
                          <a:blip r:embed="rId41">
                            <a:extLst>
                              <a:ext uri="{28A0092B-C50C-407E-A947-70E740481C1C}">
                                <a14:useLocalDpi xmlns:a14="http://schemas.microsoft.com/office/drawing/2010/main" val="0"/>
                              </a:ext>
                            </a:extLst>
                          </a:blip>
                          <a:srcRect/>
                          <a:stretch>
                            <a:fillRect/>
                          </a:stretch>
                        </pic:blipFill>
                        <pic:spPr bwMode="auto">
                          <a:xfrm>
                            <a:off x="22549" y="0"/>
                            <a:ext cx="2872740" cy="2156460"/>
                          </a:xfrm>
                          <a:prstGeom prst="rect">
                            <a:avLst/>
                          </a:prstGeom>
                          <a:noFill/>
                          <a:ln>
                            <a:noFill/>
                          </a:ln>
                        </pic:spPr>
                      </pic:pic>
                      <wps:wsp>
                        <wps:cNvPr id="1424" name="Овал 5"/>
                        <wps:cNvSpPr/>
                        <wps:spPr>
                          <a:xfrm>
                            <a:off x="0" y="668654"/>
                            <a:ext cx="1516064"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12AA76B" id="Group 23" o:spid="_x0000_s1026" style="position:absolute;margin-left:100.95pt;margin-top:-6.7pt;width:227.95pt;height:169.8pt;z-index:252376064" coordsize="28952,215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bnUbkgMAAF0IAAAOAAAAZHJzL2Uyb0RvYy54bWycVutu2zYU/j9g70Co&#10;wH61kS1YSqLGKYpkCQZ0W9BuD0BTRxJRiiRI+vYye4aif/cSeaSdQ10S28HW1YBlXs7lO5++Q/rq&#10;3a5TbAPOS6OXyfxsljDQwlRSN8vkzz/u3lwkzAeuK66MhmWyB5+8u/7xh6utLSEzrVEVOIZBtC+3&#10;dpm0IdgyTb1ooeP+zFjQuFkb1/GAU9ekleNbjN6pNJvNinRrXGWdEeA9rt72m8l1jF/XIMLvde0h&#10;MLVMEFuITxefK3qm11e8bBy3rRQDDP4dKDouNSadQt3ywNnayZNQnRTOeFOHM2G61NS1FBBrwGrm&#10;s6Nq7p1Z21hLU24bO9GE1B7x9N1hxW+be2c/2QeHTGxtg1zEGdWyq11Hv4iS7SJl+4ky2AUmcDG7&#10;uFxcFnnCBO5l87xYFAOpokXmT/xE+/OTZ47eJ57pmDg9gGOlKPE7cICjEw7+WyvoFdYOkiFI900x&#10;Ou4+r+0bfF2WB7mSSoZ9lB6+GAKlNw9SPLh+gnQ+OCYrbIVFliVM8w5FjwaUl/VrFXiBCrzvRccV&#10;W3tsAakDuJoLeM0CkvuacWuVFJjS6J9e7d6/jY9b8pWWFhlfB4NdgTZK7VkDGhwPUJGkCRdB6YFx&#10;Iu6DEZ890+am5bqB995iayBKsk4PzeP0oKqVkvZOKkVioPHAHxZxJMMXXkEv8Vsj1h3o0PesAxXr&#10;8q20PmGuhG4FyJn7pYqAeOmd+IgAY3f64CCIlpLXCGJYR5lMGxHxE0gqx6Oi2Wr7q6mQf2IqdueR&#10;orMsX6AAX1L1eXa+wPPiSNWTNpFS58M9mI7RAKEj2piCbz54wo2mowkh14YIjPUofbCAhrQSayDU&#10;wxCLoIbEU9GPfOPshPH/1fifWm4BUVLYA6UuRqU+/vX49fHL498sJ2EMdtPp4COthP6ISGQKSSyK&#10;iyJfkCMvx/Nhns+LWYHxI5PnBVIeJfcUYmRpIBIUCswTSl5+C5dsiyq+nOWz6OGNktUoVe+a1Y1y&#10;bMPx8L+7m+FnyP3MbKSfau3pj6OwV0AQlP4INTY0HXV9BrqZYArLhUBZz/utllfQZ8ufJxs9oihi&#10;QIrca3mIPQQYLfsgY+xeTYN9JDdebBOwofR/c4bRI2Y2OkzOndTGvVSZwqqGzL09wn9GDQ1Xptpj&#10;m7mgbkx/v3ItWoPnggguOpMVCji6xjsscjDct3RJPp9Hq6d/Bdf/AAAA//8DAFBLAwQKAAAAAAAA&#10;ACEAL08qhzsfAAA7HwAAFAAAAGRycy9tZWRpYS9pbWFnZTEucG5niVBORw0KGgoAAAANSUhEUgAA&#10;AS4AAADiCAIAAAB/f71vAAAAAXNSR0IArs4c6QAAAAlwSFlzAAAOxAAADsMB2mqY3AAAHuBJREFU&#10;eF7tXWuMFUd67cvMMGvzWK95ORhlRXYMQR7/2x+MZAXbYFvExCNtlh/+EYG0WJkIWSQj8lCQZaws&#10;qyRCExPLCRJeCf/yxviFBRr5gW0SpEGKIlky1hiYBFmKsQGDs4vH68EeJl919a2u28+vn7e6+7RG&#10;cG/fqq+qzqnTVdW3b53W0aNHN2zYYLWP6enppUuXqrf04h/G/vXJv9mln8FrIAAEEiHwd39/4K9H&#10;/0zP8sUXXyxevJjOzM7O0r8nT56clygiEgMBIFAQApBiQcAiLBBIhgCkmAwvpAYCBSEAKRYELMIC&#10;gWQIQIrJ8EJqIFAQApBiQcAiLBBIhgCkmAwvpAYCBSEAKRYELMICgWQIQIrJ8EJqIFAQAvPm5uYK&#10;Co2wQAAIMBEgGbZef/31++67T2UIfPCNGQ7JgAAQCEMg+sG3999/P16KABcIAIHcEfA8g0pSxFox&#10;d5AREAikQQBSTIMa8gCB3BGAFHOHFAGBQBoEIMU0qCEPEMgdgcS3bebPn5+oEjdu3PCnzyVIomqE&#10;Jc6lJjUL0tfXlwjbb7/91p/enCD9/f2yep7v7VqtVuD5cnqs/7ZNhaVYjgBaradtFp+StEXwFEat&#10;3k0pDXUIDtkypcyrv1bRAoOobqeSRX9vHBjEo6Jt27apaC+88IJfdVWRomXt7ay889YDEYed2EtV&#10;YBA9F6ToxTBWzyTFOeuplvW0VCNHiv4LsJSTOs8hO7UU9Y6lFxrYe8KkqMuPMu7bt4/+3bNnjx5E&#10;ybIqUjR8VEyzVqROxfyLuHgwI7QnEbGXoUISSB2efP8kJ7pfAypXrCQ48dOlEY9xJASRdLhp06bh&#10;4WH6V+qQREiHFKQ8T/965JqueiXksnnZ658dhJ1PV6WnnxazpyxHGilmKa9CeYUO5/bSeHjffe+r&#10;CWp0/YldfVYpE6fWocyYVEgyi8plT7D30r/qj0PBggULKNk777xDQ9+qVavoX/WC9iWjT+mpLE4c&#10;09JIZAIhjfgosBV6HNLhU085S5jUTU6zVuRfZOl6FDYZyyWIv9m0cxY9uBCIC2daqAeUUrR7Nl1T&#10;49eKnXmdWwLyZLrViJyjBi4UKWbYWtE3DXOm1u3rQvzSd8eOHTTukd5IdYEdi4ZEOk+fyjkqf4JK&#10;A2ngajM6SOzwGz1VpjWITaVgUBOhYLbzcM7MzMz4W+1ZyChSPOwoTaZYK6YZFUlgzL+IKwQzQqKH&#10;1QkIep5279692WcLgTrkX/B0PWR54D7FkKhGxbDLP3VKeS8q4pDjnpqLqvmqmrWmGBWlomJ15a9V&#10;mHplyuhPw9pIIHj++ORKUmQfk9dKOuTbLGNjGinyK11oShoAPZIjEcoS1Qv51p/SU7HYrpm0IbqE&#10;0slJ0qz+TVQBOU/2zJY7p6w0PkSpkZQm1Sj/PX369IkTJzz/JqqSrsAc1ZhUhxHrQ+bSUcGorvgS&#10;5ywilEhWWIpUexoDlRo9PV69TTFCZhwSVdFKDOnUKNWS4jKhlj3+mqihIFpIug7luvG5zoPOLFy4&#10;kKlGv/ZyUSNThzYItFruWDIwa+67ZHcEUWqUfSxFT9Pjd02K2e+g0ppQtSRsIc5EnDNnY4bSe7/M&#10;Ige3dF2hnffpRIIMGxX5dyY8o2Jg20mbO3fujIUlTHUZ1cjUoV49eeMqtsIpEsghMePA2DUppmiw&#10;P4uuxlwCatqm66h7t4YZ3K9DXY3MIHIk1DuNHMqY3UgfEj2jomfWGlEf/6hIiUl48pAZ5YtoNUbr&#10;LbUaU+jQviYKGPkslJyy2lLUf/ScETjZ1z0CSBQzetyT63tOQHm7L12n0cdD/1ox46iopqjUCv11&#10;RKPktyARBwcQT5qkOuRfgFJUJuNIqJfYNSnmcgc19n4pTd9pQs9UrD74pFNC9BiY5VZqil6iZ/FI&#10;NDZa9KjoGR5jo5mTIGLdyFlSehjMl9A03ysmQjbpt3mBwQODTExM8CeopMahoSF/8NgH3zxZoptD&#10;dEbTIxPEBVFfgrkv5PxKrwwT2IhpLQVkPvhGd2hoGAykhmT5zDPP+D8y53FwnWJtYrLXV2fnDOd7&#10;xVgJpPhescJSzFdFseDKBEwBREeLDeJ5Bp1/ecoFE7+KoheEVZSi/4qpVNo1Kb722mv333+/Itu/&#10;zZSnH+RCNoIUPT5nubKYM6DlUhNzOptOiueXGe+9914rqRSZHCMZEAACEQj4pdi12zbgCQgAAR0B&#10;SBH9AQgYgQCkaAQNqAQQgBTRB4CAEQhAikbQgEoAAUgRfQAIGIEApGgEDagEEIAU0QeAgBEIQIpG&#10;0IBKAAFIEX0ACBiBAKRoBA2oBBDgPoNKG+xdvHiRHlqfnZ0Fal1EYNGiRStWrIh+ThpkdZEgvegI&#10;slI+Dk7UXrhwYal9zJuHgbRrRN+8efPatWuXL19evXp1mBpBVtfo6Sw4mqyUj4NfunSJrsTLly+H&#10;DrtLM+FPV8MlS5bQDCWsJiCruxyp0jlk6VVlDXHXr1+/7bbbDGkhqkFqDPx5q0QGZBnVQ6LJSixF&#10;ytDT02NUC5tcGeIiesUOsszpHrFkuaOoOZVGTYBAkxFgTVCbDFBH26cO3HvvgSn9lP8MwEqKwPgI&#10;DR10jIxbVgo8U2RJWsNS0hsgRYJSUtHT4/Tz1OCmzgh15dLbNCqlshjH+MiWM2NnZ2fPjp3Z13mZ&#10;Y2SOSZJLf8heDV6ErktxfGTtka3EhDiODU6e51UbqUxFYEjIyibT2uKZQQRWeercGWtwzYBlDew6&#10;dWoX/d/YY16+26qmwtFmQhybDx7cLOYo20cnJkbX0iD55JM0ITwg5i8j4/oVzn3dntzIFJ0ZnZmk&#10;TGz/64Siotzrt2/GqYLYmTwDtmVN7nfOdWYMDZgKkhpk2jz8+MTk+VDY5ZhJF+LRCevQFkL5x3/8&#10;Yx3RMDxFwJGRNi0dI6+bRZ7W+kPew23u/JAMuz4qEmM2Ey6oA7sOjw3ZF9dT25ZaE6OTw3SNFRr1&#10;HYT9FuuYvAhTis6M/uRuKOoBk3tktrNbj2zXidKC7BqgK7UT/djg6H6b34kz6w7b+casUTdjRMDc&#10;WatGwKkD+w4NrbtLIKYYFMIbtPmi2egWwfjmg2cdrmd/9Qffc1sWiWebgtlj1HVUv/EH76DSfNS6&#10;LkViw+7tw0fbK/dO0IbGdgep0L7qHT9ihX/qx16FEpMiW/900FWZLt5hRKkL7ZZD1plzYpgd2vqI&#10;PYYPPLJ1SGXkBzS/R2SsoT2dEbjSskNOOHXY268FeoeOhi4mo/FsU2DRZZxY+cSuMWVhBs/YwMKy&#10;d1+KTtOEIukqF05PvhCoJY0cUAODkw7VOpYu3tEV4ATMtwlmRlM4ZFz4NQ/PbkuRuruaYogLmz2l&#10;EbOaoJGqfZKGwwk5MFnOtNHtliqjJ7HecQfWDE74MuoJVJD2BdgpUUsjzjw+7Gg4NqCZsim5VhpK&#10;Hej5q8HEc/zoISLoh3b+sOARU56Smx9XXLelSHI640wVxZzmsD2lGdi1x15A3vvCF279xczfSbp9&#10;ctAeo7RTcrGpMh5/xJdYR0IsUVSx7a9Q2gm0IHsGnelWu0Sx8nEnYO5oGhkwjoPGfO6iJNaMIXMR&#10;G41IPNsU9NCNAnfsDQquqDT+tg21ufXqq68+8MADqjcEemZMTk7ec889jekxFWjohx9+uG7dusCK&#10;1pwsmkZttw5nnP2Wy3AgWZ5fZrz77rvdHhXLBQWlAQFjEWBJkf9Iq7HtrFPFYp8Fr/PPu6v2JACf&#10;C5YU+/v7aTytU2+udFu+/PJL+nl4WBNAllHkRpOlV5UlxZUrV169epXUyJe4UXDUpjKEP/0ymH7F&#10;T7/kDmsUyDKEbg5ZelVZt20oA23TMDU1deXKFQMelDME6i5Uo7e3l37DvWbNmti9bUBWF+jpLDKa&#10;LP9tG64Uu94wVAAI1AkB3EGtE5toS60QYK0Va9ViNAYIGIkApGgkLahU8xCAFJvHOVpsJAKQopG0&#10;oFLNQwBSbB7naLGRCECKRtKCSjUPAe73inBEMaRvwL7GECI41eDb19AvM1hShCMKB/cS0sC+pgSQ&#10;8yoikX0N90dScETJi56McTiOKCArI8h5ZeeQpZfFWivCESUvenKJA/uaXGAsJwjsa8rBuTulxP58&#10;FPY13SEmqNRYslQm1qhoTsNQEyBQVwQgxSBmK+W1UNeuyW1XXciqlhTHR+Re7h02KVyfFC61SJcR&#10;AY+9Acji4VkZKdqE0h7d7UNtWWtvo8h0LeJhglTZEDg/KXfjF35EZGZAu3eDLAailZGisK8I3KKb&#10;PvD7gelXYp93jdeUJsQR5bhj++foHP40jO5kJ5EuROK4a51nT3WQFQ5iZaQY1Q/EztD6buKuk4mr&#10;Xs0GJ8KUxnVEcdLb7gHk+ydciZxrPaznuJoUpibt3btVHpAVAl8tpOhpm+Zk4n6i2+CEm9K4jigq&#10;vbyyUwcSjjfS/ShqX2tuN61/Ots5U273HnGArDY4tZCibrZBDTs/KRw1wo5EpjRuEGl4FeZ3VX9h&#10;JWwh+V7uW+dYSXVmBVn1HRXt6ege7eorTDaPHHeMToPaHW5KY+mOKHrWqQMj4t4tCZIWrNLeDUcI&#10;AmLSEaJD29sUZAUCZ4LrMKtPC36FF6Jwjxk56drI9AjWPbZsmw/SrTvHZYZMbTsPsjQJN6XpdETR&#10;Mg6ssVzfmthZF6tFdU1ku24pixnbg8h9B7KCaac9TVuvvPLKxo0b1ed1s6+hidLR4TADRafVdXFE&#10;kc2psH1Nk8jybL544sSJWqwVfRca4tQ5yPcLN1nMHn9BluSHJUX+I62GkO6Yikc4CusVrZcjCsgy&#10;pBPKavC9LVhShCOKUezCvsYoOqIrA/uaCpGVoKocRxTY1yQAtMikHLL08lm3bSgD7GuKZI0bG/Y1&#10;XKQMSJfIvoZu23ClaEDTUAUgUB8EmnIHtT6MoSWNQYB126YxaKChQKBrCECKXYMeBQMBHYHKPPgG&#10;2oBAvRHAqFhvftG6yiAAKVaGKlS03ghAivXmF62rDAKtl19+edOmTaq+gb/MoE9hX2MIpbCvMYQI&#10;TjX49jXiK36OFGFfw8G9hDSwrykB5LyKSGRfw/2RFBxR8qInYxyOIwrIyghyXtk5ZHV8mcEpGPY1&#10;HJRKSwP7mtKgzl4Q7GuyY2huhNhfJMK+xhzyYslSVcUdVHNYQ00ajYDxUqyLOUmjexk1HjzG9YBi&#10;pNjhWCIdZ+p71LKTdTDIcyRROJgDiDk1iev+tONbMVKkgl3Hkq1H1vK4jKsuPi8VAcXgMWtLostp&#10;1fYKKhXV8MIKk6IqUmxx3z7ca60tTv2ipV9T29u19bR7QIeTjJ3yQKe3jGbz5uTxuM2Emc90nA/0&#10;sQnI6e5RNjIuzDTk7qz3Pvlku2LiNL12ZgPytRbc/lg0shqXKLHFs7AkCbL9kURQO7w42G3XgKKt&#10;a+XhwxPUSGCKl6LYb3vdXZIY2hnatvsSRmzB3TDCeabtJEORPN4yIvLkHukjdnbrke0+t5kw8xn/&#10;+Ykz6w5LP7LHD4kq+iKLrkQ7OsrCaIPVgV2Hx4bsAeTUtqXtioXs9yiDi8jbLfmCjHEMuSaHV2Pq&#10;wD7JYJDtz+jksA0Dfajj4GhOA2qDLCCOKe2q7fULqjs1hUlRbQittmzXjEoGHtk6dOioGBg9R7SZ&#10;ifII83jLUC7hLWMfYgfxyfMet5kw8xn/+fYe/o6PzQlfZOGONLbbMS3z1V83yfG3TganVqgXJuuw&#10;zSCZ0DjmFwG2P+FQBAIVy5QCpHnUFCZFudIgg4kOu7W4rhftPBORWy1snL1PPW4zYeYzDFMab+S4&#10;JtTmc9XwU7YfSUrbn4CrlegYalYhbEgCfYEaR01hUpQU0JyGFv1yTSSM9Ub320OhsFV4fFgMLW2h&#10;2kYLZA8T5zwT2NG1yM7nHreZEyHmM55k5I+rDuljs9Gts/MJDeiW0wo3ceDlxtO0Gkg0wvZHtk7H&#10;IRCoWKbUfL151BQsRaGug7ZFN924cF7Zs8hBsX++WF/QR+LYPjloG9RGOs+E9mY3sohFRXncZjaG&#10;mM94kv1Qc8WhZY4YDXyR9UrL+y7kh0OrPyqWfFrUEdC0imsx0PZHb5MXBw0C6Tgk+bV7g3P4mVJu&#10;jM2jhvXLjO44onDMTPLt3tXxsfnwww/XrVsX2PrukJUvEf5o1aHGX/dAsjybL77zzjvFj4oJSYKZ&#10;SULAkLwmCLCkyH+kNTsqyZxnspfXOcU6JW9RmH1EO6KUSVZ5OFX2sQHY15TXScovCfY15WOeukTY&#10;16SGzuiMHEcU2NcYQiGHLL2qrNs2lAH2NSYQDPsaE1hg1iGRfQ3dtuFKkVk8kgEBIMBBoAJ3UDnN&#10;QBogUD8EWHdQ69dstAgImIYApGgaI6hPQxGAFBtKPJptGgKQommMoD4NRQBSbCjxaLZpCECKpjGC&#10;+jQUgdaRI0cefPBB1XrY1xjeEWBfYzhBevX49jXiK36OFGFfYwj9sK8xhAhONRLZ13B/JAVHFA70&#10;JaThOKKArBKI4BTBIUuPw1orwr6GA31paWBfUxrU2QuCfU12DM2NEPuLRNjXmENeLFmqqqxR0ZyG&#10;oSZAoK4IGCNFpr0BM1ld6ap3u5pNbllSdLesKWx7+qLtU8JsBRL5SVRWS7qfjUEtrhEpZUhRsOhu&#10;2T57zAraFzzHPlrmPihllpUjRAlD6dsRCy+EyeNG+wtUk5QSpGjv2H7WtZHYfFC89nqhuJ1D8zz5&#10;pc8Epp3Mlz3IPiXILcfre+MPKK/5XlMVLf6BEx7LGtuaJsJRx96aNcC4JaEgupZ8fP+oNXZYbcA1&#10;sOtge79wdz9Tx4woxlbIBUrsIBveB5ym+kmwXX/kXrc2Sco7qPqkFC9Fse/34BrfPmoBXigC/05z&#10;GMfzJKAP+rL77VOC3HK8vjeuEDvNUvyuNVr8XRt9Vi2BjjqOV49wK3C6jTTvmT02KIyZKnMIIxPb&#10;7aPj8EPEsBWiCA4F4nIc0gcaSkrxUiRgHSepTir9Xiiiv0aaw+gBArN3JKAO5JiruG45Ht8bld5j&#10;luJ3WYnVjd9Rx2NlE2ahExvZoARt0IVHnc/YRxDddrORRkPRafSpx5ZD1plz3klvk0gp0upU7+UT&#10;R7xri4xeKBmzB3Run1lKRteaAB8ehh+LQarTqiKMLiSD9jAmB3lbeJ1GNEG1j0gTT2KzSClhVNy8&#10;e8wa1YyHx0dsN5tALxS/50mYCUxg9g77lCC3nLC+7jFLsXyuNTKjHj/aIcvvw+Mpwuj7Hh6YbAbJ&#10;tVI/7Tei8WMbmybaD6dhpJQgRXEt1T1LtljDZBC6Z1A49WrGNZLJTs+T835/GydVQHavfYrPLSdi&#10;zPGYpQz4XWs0mxrqk4GWNR3xfT483iLMHAGDayUYJB/3toOlJVaOQRB5c0emiffD8ZgO1ZwU1i8z&#10;6umIUpoWCvDhaZx9Te5kFUBKWB059jVvv/12GaNi7jBWIiB8eAykyWRSWFLkP9JqIPrdqlJxPjxN&#10;tK/JicXiSAmrIOxrcqLOyDCwrzGSluBKwb6mQmQlqCrHEQX2NQkALTIphyy9fNZtG8oA+5oiWePG&#10;hn0NFykD0iWyr6HbNlwpGtA0VAEI1AcBj30N7qDWh1q0pOoIsO6gVr2RqD8QMB8BSNF8jlDDRiAA&#10;KTaCZjTSfAQgRfM5Qg0bgQCk2Aia0UjzEYAUzecINWwEAtzvFekr/osXL87MzPCfqWsEfqU3EvY1&#10;pUOevkC+fQ33K37Y16RnI9ecsK/JFc5igyWyr+F+xQ9HlGJJY0fnOKKALDacxSbkkKXXgLVWhH1N&#10;saQljA77moSAdTM57Gu6iX7RZcf+fBT2NUVTwI8fS5YKxRoV+QUjJRAAAukQgBTT4YZcpSDQJEMb&#10;A6SoG6OIPcVGxgONaOBOU0rnT1wIk77EcRNmqL5oDZAiYe7ZuDbafqRMc5Iyy0rY9wxKnog+g+pt&#10;VlXMkKIHE+cKl4M5iQrcKCOULnexAPqEwU+H8Uy7inG8hKWj85rNEc2jXB+bKc0Wx978utMzp8vg&#10;hBdvhhQnnO2JbbZs+MSR2TFGEyLcaQrsgrH0PXK8E39XYHG8yJR+q5xOmyPa4vrw2JA9OJ/adX5k&#10;rWMcJDbClr1J88wpEIdsoc2QIsd9wd/OWMcYlaVJRijZ+kOq3LH0hVn3MHnx2+BE2BwJ36tw26JU&#10;7SsnkxlSzKWtAY4xKm6zjFBygTPXIGHWPWxeYtWea3W7Esx4KWZxjNEmqCPCfIWIJxukM+fgTlNa&#10;X5P0hVn3MA1q/DY4fpsjMQu1y9ISC2vPx4fJyLESh9lSVC4x6RxjtAkqeVnZC9G1R7aSfW7NjVBM&#10;6XmKvuOLOvFvV5DjGiTS+vnqtDmi9aDbVe462DZLEmtG1+3aFFTC6sH6kVT17GtKNCcRd/KODs+W&#10;Sznsa0wXlla/JtrXlGlOUmZZFep2qGpqBFgTVP4jranrkUvGMs1JyizLAw7sa3LpLeUE4f/UniXF&#10;/v5+2sy4nKqjlFgEYF8TC5E5CWBfYw4XedaE44gC+5o8Ec8Qi0OWHp5124YywL4mAym5ZYV9TW5Q&#10;Fh8I9jXFY4wSgEBmBGBfkxlCBAACxSDAum1TTNGICgSAgIsApIjeAASMQABSNIIGVAIIQIroA0DA&#10;CAQgRSNoQCWAQPz3ivPnzwdMQAAIZETgxo0begT/lxnxUnzxxRczVgLZgUDDEXjsscc8CKSRYsNB&#10;RPOBQBEI4Cv+IlBFTCCQAwK4bZMDiAgBBLIjAClmxxARgEAOCECKOYCIEEAgOwKQYnYMEQEI5IAA&#10;pJgDiAgBBLIjEP+94szMzPT0NBmLZy/MzAhk1LxgwQLaNMTM6qFWtUQgzfeK165du/3222sJh2pU&#10;E9pYbwYr17o03yvWeDxU/DWhjZXrrE2rMNaKTWMc7TUUAUjRUGJQraYhEH/bhia1S5cuNQ2Xz7f9&#10;ZPp//rvVmgus2Nxca8Hv/eiOF15lVtvMNjIrj2SlIUD7Hl68eJFuZDI3Gl60aNGKFSv6+vr8NUxz&#10;28bAbko6tH64smfxra1bxQ+4WvNaqqlzN4U4v/vs89n/m+75zQxTjQa2sbTuhYKYCJAOL1y4QMMS&#10;HXTXPTYX3YCg24GXL19evXq1X41pbtvEFll+AhoP5//uyhuXz85cnJz57Ow3n378zSX779OP6S2d&#10;nJ250rtqKSUrv24osa4IXLp0iYa45cuXc3RIIFAyEu2SJUtoIOVgEi9uThRvmqlnN2x4lgwNCzpo&#10;Xjp387dW//zW/J7F9/5h77LbW/199Ecv6C2dpI/mLfhe2PS1oFohbL0RuH79+m233Za0jaRGmtBy&#10;cuUhRRIefUHuHDvfjC6WpdI3d8Yqua+31ddatP6RJX/0p3ds/3nP939Af/SC3tJJ+sjq7eW0H2mA&#10;AB8B8nHiJ5Yp+dZPeUiRCly//yPSPh1vWI/GqiiyNbauH32e0+Je6+sPTn17+dO+pXfe8Sc/pz96&#10;QW/ppEUybLkLSE4wpAEC3UUgJymqRjz86I7TH7tLNHfAlKPl1LM/23369O67+/vDBDvwxMmZj/av&#10;56DSmjf7za8/e+Yvv73yWd/tK+iPXtBbOkl3cjgBkAYI5IDA1IF7e3pGyPk42zFvbi74+4B0Yaee&#10;/cXz63//R07mN3fevXvwDTFYfrT/zKNCjANP/HL/ensIPfnEQLoi3Fykt1t6W4s77hSLt7f0Cili&#10;fpoVX+QvDwGSYU6jhz3Q0XH3yz/9SIls6tyZ9fv/4mHRnoHNP13//Bsxy8jkDe9Z+IM7fvaLvmW/&#10;8+3lz+iPXtBbOpk8EnIAgS4jkJMU1Voxh8GOjcjczVsH1vctu/PG5/978R//nP7oBb2lk9bcTes7&#10;dhwkBAJpEGh7wK8dnbCsQ1voBg0d6SeqOUkxsCUDawZP7/4nuUYcf/n0jkftAdKy9MVkGgjaeeZu&#10;/ubf3/jipX/5/J//6mb/N/RHL+gtnRRSxAEEikWg7QF/dmzIsh4/Rk/g0HFwc9pCi5Si9fBzYo1o&#10;T1xpzficnKo+8bc7nqdzYbdtxI2eu51bO2FfjNBzbXPT39C4R19aXP+vN2/O+7p1ax/90Qt6K77J&#10;+I6+YO2nZGlhQT4gUDYCeUiRbnp65qXqjLgfKg8pRHE8/Jx4HzaTdXPoeTphoedLb5z7pDV7S8/3&#10;l/auWNazZFnPgiXib8ky8ZZOLrzzt//5ASUrG06UBwTSIpCHFFOW/eZO98EA+Yr7jSQ9WTrv1998&#10;/e4H06+cmn7p1PS//cf0r06KP3pBb185df21d3tnWswHUFNWH9kahkDol/UDu06FT0yZD44Tlq2X&#10;XnrpoYceUqjS3hme32E04VHpJrSxYcLJv7mffPLJwoUL6THURKGpa3311VerVq3y5PI8Dv7WW291&#10;cVRM1CIkBgJdRmDlypVXr14lCTEHOkpGT5DTLzOY6sWoKAjGqNjlbl6R4ul3UlNTU1euXOE8GNPb&#10;20uPj69Zs4bze0UaFSFFSLEiOqhXNf0T1Kr+ij9fXgiXfAMiGhBQCCxevJhee3xKa/IrftAMBKqC&#10;gJJcrBRx26YqnKKeNUcAUqw5wWheVRCAFKvCFOpZcwT+H7TffHl/F8z9AAAAAElFTkSuQmCCUEsD&#10;BBQABgAIAAAAIQBrZNxB4wAAAAsBAAAPAAAAZHJzL2Rvd25yZXYueG1sTI/BTsMwEETvSPyDtUjc&#10;WscJDSXEqaoKOFWVaJEqbm68TaLG6yh2k/TvMSc4rvZp5k2+mkzLBuxdY0mCmEfAkEqrG6okfB3e&#10;Z0tgzivSqrWEEm7oYFXc3+Uq03akTxz2vmIhhFymJNTedxnnrqzRKDe3HVL4nW1vlA9nX3HdqzGE&#10;m5bHUZRyoxoKDbXqcFNjedlfjYSPUY3rRLwN28t5c/s+LHbHrUApHx+m9Sswj5P/g+FXP6hDEZxO&#10;9krasVZCHImXgEqYieQJWCDSxXMYc5KQxGkMvMj5/w3FD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KbnUbkgMAAF0IAAAOAAAAAAAAAAAAAAAAADoCAABkcnMv&#10;ZTJvRG9jLnhtbFBLAQItAAoAAAAAAAAAIQAvTyqHOx8AADsfAAAUAAAAAAAAAAAAAAAAAPgFAABk&#10;cnMvbWVkaWEvaW1hZ2UxLnBuZ1BLAQItABQABgAIAAAAIQBrZNxB4wAAAAsBAAAPAAAAAAAAAAAA&#10;AAAAAGUlAABkcnMvZG93bnJldi54bWxQSwECLQAUAAYACAAAACEAqiYOvrwAAAAhAQAAGQAAAAAA&#10;AAAAAAAAAAB1JgAAZHJzL19yZWxzL2Uyb0RvYy54bWwucmVsc1BLBQYAAAAABgAGAHwBAABoJwAA&#10;AAA=&#10;">
                <v:shape id="Picture 1422" o:spid="_x0000_s1027" type="#_x0000_t75" alt="Graphical user interface, text, application&#10;&#10;Description automatically generated" style="position:absolute;left:225;width:28727;height:215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suhwgAAAN0AAAAPAAAAZHJzL2Rvd25yZXYueG1sRE9Li8Iw&#10;EL4v+B/CCN7W1CKyVKOIIO5hL+sunsdmTIvNpDbpw/31RhD2Nh/fc1abwVaio8aXjhXMpgkI4tzp&#10;ko2C35/9+wcIH5A1Vo5JwZ08bNajtxVm2vX8Td0xGBFD2GeooAihzqT0eUEW/dTVxJG7uMZiiLAx&#10;UjfYx3BbyTRJFtJiybGhwJp2BeXXY2sVHHrzdZOzcKBL295P526r/0yv1GQ8bJcgAg3hX/xyf+o4&#10;f56m8PwmniDXDwAAAP//AwBQSwECLQAUAAYACAAAACEA2+H2y+4AAACFAQAAEwAAAAAAAAAAAAAA&#10;AAAAAAAAW0NvbnRlbnRfVHlwZXNdLnhtbFBLAQItABQABgAIAAAAIQBa9CxbvwAAABUBAAALAAAA&#10;AAAAAAAAAAAAAB8BAABfcmVscy8ucmVsc1BLAQItABQABgAIAAAAIQALzsuhwgAAAN0AAAAPAAAA&#10;AAAAAAAAAAAAAAcCAABkcnMvZG93bnJldi54bWxQSwUGAAAAAAMAAwC3AAAA9gIAAAAA&#10;">
                  <v:imagedata r:id="rId42" o:title="Graphical user interface, text, application&#10;&#10;Description automatically generated"/>
                </v:shape>
                <v:oval id="Овал 5" o:spid="_x0000_s1028" style="position:absolute;top:6686;width:15160;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DqiwQAAAN0AAAAPAAAAZHJzL2Rvd25yZXYueG1sRE9Ni8Iw&#10;EL0L/ocwwt40VURqNS3isuDiaVU8D83YFJtJabJa/fUbQdjbPN7nrIveNuJGna8dK5hOEhDEpdM1&#10;VwpOx69xCsIHZI2NY1LwIA9FPhysMdPuzj90O4RKxBD2GSowIbSZlL40ZNFPXEscuYvrLIYIu0rq&#10;Du8x3DZyliQLabHm2GCwpa2h8nr4tQqWnzt9PCdPY9PmQVX//MZ92ir1Meo3KxCB+vAvfrt3Os6f&#10;z+bw+iaeIPM/AAAA//8DAFBLAQItABQABgAIAAAAIQDb4fbL7gAAAIUBAAATAAAAAAAAAAAAAAAA&#10;AAAAAABbQ29udGVudF9UeXBlc10ueG1sUEsBAi0AFAAGAAgAAAAhAFr0LFu/AAAAFQEAAAsAAAAA&#10;AAAAAAAAAAAAHwEAAF9yZWxzLy5yZWxzUEsBAi0AFAAGAAgAAAAhADGkOqLBAAAA3QAAAA8AAAAA&#10;AAAAAAAAAAAABwIAAGRycy9kb3ducmV2LnhtbFBLBQYAAAAAAwADALcAAAD1AgAAAAA=&#10;" filled="f" strokecolor="red" strokeweight="1.5pt"/>
                <w10:wrap type="topAndBottom"/>
              </v:group>
            </w:pict>
          </mc:Fallback>
        </mc:AlternateContent>
      </w:r>
      <w:r>
        <w:rPr>
          <w:color w:val="00518E"/>
          <w:sz w:val="22"/>
        </w:rPr>
        <w:t>Кнопка окна «</w:t>
      </w:r>
      <w:r w:rsidRPr="0060580B">
        <w:rPr>
          <w:rFonts w:ascii="Arial" w:hAnsi="Arial" w:cs="Arial"/>
          <w:color w:val="C00000"/>
          <w:sz w:val="22"/>
        </w:rPr>
        <w:t>1</w:t>
      </w:r>
      <w:r w:rsidRPr="0060580B">
        <w:rPr>
          <w:rFonts w:ascii="Arial" w:hAnsi="Arial" w:cs="Arial"/>
          <w:color w:val="C00000"/>
          <w:sz w:val="22"/>
          <w:lang w:val="en-US"/>
        </w:rPr>
        <w:t>D graphs</w:t>
      </w:r>
      <w:r>
        <w:rPr>
          <w:color w:val="00518E"/>
          <w:sz w:val="22"/>
        </w:rPr>
        <w:t>»</w:t>
      </w:r>
    </w:p>
    <w:p w14:paraId="320633F7" w14:textId="079B4023" w:rsidR="00335BF6" w:rsidRPr="000D5AF2" w:rsidRDefault="00335BF6" w:rsidP="00335BF6">
      <w:pPr>
        <w:pStyle w:val="a"/>
        <w:numPr>
          <w:ilvl w:val="0"/>
          <w:numId w:val="2"/>
        </w:numPr>
        <w:spacing w:beforeLines="100" w:before="240" w:afterLines="150" w:after="360" w:line="276" w:lineRule="auto"/>
        <w:jc w:val="center"/>
        <w:rPr>
          <w:rStyle w:val="ListLabel3"/>
          <w:color w:val="00518E"/>
          <w:sz w:val="22"/>
        </w:rPr>
      </w:pPr>
      <w:r w:rsidRPr="00335BF6">
        <w:rPr>
          <w:noProof/>
        </w:rPr>
        <w:lastRenderedPageBreak/>
        <mc:AlternateContent>
          <mc:Choice Requires="wpg">
            <w:drawing>
              <wp:anchor distT="0" distB="0" distL="114300" distR="114300" simplePos="0" relativeHeight="252380160" behindDoc="0" locked="0" layoutInCell="1" allowOverlap="1" wp14:anchorId="4A973574" wp14:editId="58E965E6">
                <wp:simplePos x="0" y="0"/>
                <wp:positionH relativeFrom="column">
                  <wp:posOffset>-55041</wp:posOffset>
                </wp:positionH>
                <wp:positionV relativeFrom="paragraph">
                  <wp:posOffset>-159864</wp:posOffset>
                </wp:positionV>
                <wp:extent cx="5943600" cy="5067300"/>
                <wp:effectExtent l="0" t="0" r="0" b="0"/>
                <wp:wrapTopAndBottom/>
                <wp:docPr id="1431" name="Group 9"/>
                <wp:cNvGraphicFramePr/>
                <a:graphic xmlns:a="http://schemas.openxmlformats.org/drawingml/2006/main">
                  <a:graphicData uri="http://schemas.microsoft.com/office/word/2010/wordprocessingGroup">
                    <wpg:wgp>
                      <wpg:cNvGrpSpPr/>
                      <wpg:grpSpPr>
                        <a:xfrm>
                          <a:off x="0" y="0"/>
                          <a:ext cx="5943600" cy="5067300"/>
                          <a:chOff x="0" y="0"/>
                          <a:chExt cx="5943600" cy="5067300"/>
                        </a:xfrm>
                      </wpg:grpSpPr>
                      <pic:pic xmlns:pic="http://schemas.openxmlformats.org/drawingml/2006/picture">
                        <pic:nvPicPr>
                          <pic:cNvPr id="1432" name="Picture 1432"/>
                          <pic:cNvPicPr>
                            <a:picLocks noChangeAspect="1"/>
                          </pic:cNvPicPr>
                        </pic:nvPicPr>
                        <pic:blipFill>
                          <a:blip r:embed="rId43"/>
                          <a:stretch>
                            <a:fillRect/>
                          </a:stretch>
                        </pic:blipFill>
                        <pic:spPr>
                          <a:xfrm>
                            <a:off x="0" y="0"/>
                            <a:ext cx="5943600" cy="5067300"/>
                          </a:xfrm>
                          <a:prstGeom prst="rect">
                            <a:avLst/>
                          </a:prstGeom>
                        </pic:spPr>
                      </pic:pic>
                      <wps:wsp>
                        <wps:cNvPr id="1433" name="Овал 5"/>
                        <wps:cNvSpPr/>
                        <wps:spPr>
                          <a:xfrm>
                            <a:off x="122723" y="4652009"/>
                            <a:ext cx="1992429"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04C43DF7" id="Group 9" o:spid="_x0000_s1026" style="position:absolute;margin-left:-4.35pt;margin-top:-12.6pt;width:468pt;height:399pt;z-index:252380160" coordsize="59436,506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x/VDLQMAAMEHAAAOAAAAZHJzL2Uyb0RvYy54bWykVe1u2yAU/T9p74D8&#10;v7XjfHSxmlRTu1STpi1qtwcgGNuoGBCQOHmZPcO0v3uJPNIuYLtN065bV6mOMfeee+7hAOcX25qj&#10;DdWGSTGLBqdJhKggMmeinEXfvi5O3kXIWCxyzKWgs2hHTXQxf/vmvFEZTWUleU41AhBhskbNospa&#10;lcWxIRWtsTmVigqYLKSusYWhLuNc4wbQax6nSTKJG6lzpSWhxsDXqzAZzT1+UVBivxSFoRbxWQTc&#10;rH9q/1y5Zzw/x1mpsaoYaWngV7CoMRNQtIe6whajtWZHUDUjWhpZ2FMi61gWBSPU9wDdDJJH3Vxr&#10;uVa+lzJrStXLBNI+0unVsOTz5lqrW7XUoESjStDCj1wv20LX7hdYoq2XbNdLRrcWEfg4no6GkwSU&#10;JTA3TiZnQxh4UUkFyh/lkerDC5lxVzg+oKMYyeC/1QDejjR42SuQZdeaRi1I/VcYNdZ3a3UCy6Ww&#10;ZSvGmd1568HCOFJis2RkqcMA5FxqxHLYCqNhGiGBazA9BLi6yH8DcVyaiwx52PX1SZI7g4S8rLAo&#10;6XujwLkA4qSMD8P98KDoijO1YJy7tXLvbXvg8kcueUKh4MArSdY1FTZsKU05dCqFqZgyEdIZrVcU&#10;WtIfc08IZ8ZqaknlChZQ+AbIOqIPJjzLe2KuBQMm+19b9eYA0bSx11TWyL0AOeAAK4IzvPlkWjZd&#10;SKthIOCZAR9ndzhzTCcXjI4E+6dtdVthRYGCgz3wwbDzwf77/uf+x/4XGrt1beP6vWeeU2iQpmcp&#10;gMAOG03GcOpNww7r9uBgOk1H6TTswfRskqYe/3mtKAeXGMf1GblwJqRzFLDEGReoAStOk3HiM4zk&#10;LO/8ZnS5uuQabTAcsItFAn/es2CF+zBgwgUsgus4LIJ/sztOQ4EbWsCmgeMkDRXc6U97WEwIeHMQ&#10;piqc01Bt/LBYl+FdyAUAOuRgzha7BegiA0iHHezbxrtU6i+Pnljb+p+S+wxfWQrbJ9dMSP1UZxy6&#10;aiuH+E6kII1TaSXzHRwp2vJLGe4wLEglYXMTq32yiwIb+1R/T3gN2jvNXUQPxz7q/uad/wYAAP//&#10;AwBQSwMECgAAAAAAAAAhALVOMHwTpQAAE6UAABQAAABkcnMvbWVkaWEvaW1hZ2UxLnBuZ4lQTkcN&#10;ChoKAAAADUlIRFIAAAJwAAACFAgCAAAAFRSGuAAAAAFzUkdCAK7OHOkAAKTNSURBVHhe7X0HvBXV&#10;tf4AAiJSVGwUKxoF7AYQouYfXwA1IRYgee+ZaARbEAXRJNgoKtgQFWtEJca8WLAEjSBWVBCNibGg&#10;qBfpiHrpWChy/9/cfdx37syembVnz54z55w1P1/eYe7aq3xrzazZa9bs3WDNmjWO49TU1GzduvXb&#10;b79dvXr1119//dVXX23ZsgXnlQeIw/6Uq/OwKFf6ZKlMqfgoS0xYFiOQEwQaNGiQE02KogbdfDql&#10;DUMipDdp0qRZs2bNmzdv3br1tttu27BhQxC7BxIqEg/uv19++eWKFSt22a1ts+22b958+yZNm9pQ&#10;MTnPVJJ4RBj7+AvKVIQmt5lHMgIkBJRx7Q3eir5/kyBkoiIjUFr32k2bNn791Qb89/mK5bvttusu&#10;u+xSSKirVq1CNl20aNHWmgbt99x7222bFRlXId4GurE3FRtCc4EmK1GGCOiGcyx9GWLEJpUUAqV4&#10;A/7222+WLl6w9bvN++yzD+apDcXc9LutTscfdMpLNkUQ4OpP67+SCilWlhGgIEDJjr4LiMKWaRgB&#10;RkALASTNjvt3atBwmy+++ALJtOE333yzYsXnHfbaR4tLKRHL+0q00qX4dFRKbmBdGQFGgBEIRaCk&#10;b8Ad9tzn88+/QDJtiC6knXfdPUdz06KEXEk7syiIsVBGgBFgBBiBWgSQQNF+hGTaED29aEGqRFiQ&#10;ROV/9uxPVri2pw9zzj0CypDxac1PgLl3IyuYAgKUVxspiEmDBdKoO0PFFzLbVVpCFXk0z0cJxVGe&#10;YSwj3YJZtoyMY1MYgULPjADC+5pO/M7/gTSK2WlDfG+auy9krIJnnkrp7qVT8gTEqtOZOSPACJQC&#10;AmHpM/9ptUmTpps2bWoYATJ6lt56/8Mh//fykL/NPO+B5699apYk/nbjxpv//tLm8MUfcuq7tLIp&#10;xb3R2dRbcA7+zil8rBYjwAgwAkVDINhg6q3cFE2t7wW7Xb4RS+ps2LB+263fDuu6+7Af7var9ltX&#10;bNj88Oz3MfbzlasH/fXVho2bDJv69hcrVxXdjBgF7L0rjX4/GvWoknfMWD9LCFCexMyf+iwpz2wZ&#10;AUMELrl42A6tmrVq0dT3H07iT3Tmyk83tJLroYd0evXVV4IScfKwQzvTNfFRRs1Q165edfihBx/c&#10;pdNBnQ/ccccd+7d3/u/txS+9P//Xf5/XstHWR1bvMGdh9VNVa2Jlt96+6WNTHhFk+IF/yv/k+Vgm&#10;VAJP+nzs0UeGD70gZiC/m6Iiy3R2EdC6HdhVhbkzAnYQmHTPXbPn/Gvx0s99//3r7ffxpxRlxr5t&#10;m3jbXYPO/I0vp+KfOHnrxDsTaxKVUNvvsdd7cz9s1KjRNttsc9ihh2DB3xHddjn/uQWbVq148esd&#10;lyxZ/O22rRtXL1i88NMw8cOHXYDcedx//dRLMPCsc9Zs2Cj+G3jGr0GTWHujgdHVeuVfY71EUYgn&#10;IBSUKowmlciqMMzY3NJDAMvctm3btlWr1r7/9tln34yXXj/66GMm3feAN6eKbIqT+FNiZKMSKph2&#10;3P/AD+d9hB9YBfjIIw7/evWX1x+5/br165ot+fe32zQf3m7dgGMPb7vbzh/MfU+pwfgJtyJrRiiH&#10;v957z90LFyxIbEC9gannKm9aTXbP4/ej6bi2TLgoIzRZZJUJImwGI2AHgdjLyptTU8mmsCMmoWJ6&#10;2qJ1m8VLlmD5/BY77nTkEUe02Lzu/KMP2G7bbYe2X3/2ScctWbJk1qxZzZs1WbxoYTJYMH9dsWK5&#10;d+yc12eJmvCpJ/0M/+Gf+Ct+3DJhvKgeix/iPzcZ1zg4g/8OO/jA1i2a4r+FC+sy9Kkn/0ycFCLc&#10;mnPtP8GQqjDlxZeSV+oJnqox0+UXAeUuDPlVlzVjBEoWAXpONZ+bCpBiEiooWrRosXrtVxdMn3/m&#10;jOXt27dr1759l+03H9Zuxy1Ow3kffdSyZauO++2HCXzjbeJZKf2y1977LFu2zPunPj/9yfTnXsTk&#10;9ZI/jHjh+efkn16Z+RJOntpvwIXDhq9ZvxH/3Xv/XybeMkF8pjTyikufmPoMCEZfNXb4sCHiU6Z7&#10;J90NJm5t+axzbrl5PM4M/O2vRbX5sSefthsnnE3t4luq3H1v7UvVDNa7pBAI9gF5z5SUKXrKJp4N&#10;6Yn5njqqy1fQbNq0ecQrS+6Y9+1/tXMneYcecnCjho2G9Nhz9pJ1byz4sqqqCtl05ep1u+zWLpkG&#10;Cxd82q5d3VjMRzFn7X5UT3DD/3rfvyI1ShFilonsKD/6RR7da++9QYB0K9Mw8qhg1aPnjxYvXoQf&#10;YIiJbDJVSaMyWH2JpAcT5Q6BjK/t3NnPChUPgbXrN0b8Vzy9MpKs7AqGbFnp9b1PTaaW+9lM9Egs&#10;+3D2o/+ctrHt8dtVH/LdMndAw4Y9e3RfunjJdb1/cMdbn21t0mz915v26bg/isMJlEDBFslP5Dx5&#10;YM4azQqV3v+8N8+doU7+i5Jy731COWBi+sTfnxH15AQKhw7hPJommmXIK7b6VIY2s0mMQI4R8L43&#10;DfYoJVM8JqG+++nSaetbHrbthjt/cdC++x3w8SfzkVObNkXj7k+qP//svn6H9+zWfbfd2yaTjWx6&#10;6EEH+JLibru1lW1KmK26c025UqAnae21196Ym/7fgw9I0ZPvnyR+o234J8fV6yv2qYeJLEq+3mJy&#10;Mv3rRnF11xTBchvPX2OVm0fZnjQQwHxs5cqVQU7Lly/Hn9KQEMNDPtcGu5BSyakxNhy+/15jf7Dp&#10;zmN3adWiBQxu0XrH6pVrNm3Z2my77bt1P2r/H/wgAQrIl6KfCNkUE028E60/Pd0bKRZ/AsEN141z&#10;S76yUvb9XQqFXLfku31T71wWSVSwffGF59BdHIar7GYKm91qO5WzqTZkZT6AJ6Nl7mA2LykCg846&#10;94jDugRf6HY+cF/8KSlX7XGYFl4w5LzgFzIipw45P7kmDaZPn979R/9PW6OsBuB9Jyq04uVoxIEW&#10;X/wVb0+t68Xp0zrEpSqA82ipeo71rjAE3FpnTU2DBilfsnNmvZTFLDuxs0SajM2miflrDORXpBpg&#10;VRZpWL9DZaHA1jICpYMArtmGtek09Ys3jwnV/Zy0tniLL2HefvfD4ruJZ6XF90FONUj5ETenVpan&#10;WsH33BFnyhMCtup7BNJKrnkv+ebC45xQc+GGPCrBCTWPXiHolMBxfBsg4FomJF5f+0IlIgzyXvLN&#10;i3P4+8G8eIL1YAQUCBDnmnJkgmyKsUQpfLcogxj1OtG3emy0dXks+ebUH3yh5NQxrFb5IxCdzIj2&#10;p/7CLEKuVvYNIybaxWSWEEjw4FVhCTV6W2/KQvb0C8WSk5ltnhDgMmAG3khwX0uiVezNIQlTozEZ&#10;GW6kY5kP1nVBhSXULB8FdV1R5pFZVual1cJQVqDYMUbjMorOiNHqUZ6MYjMufwtgJwaKy1UjAimL&#10;4xfXmIyk20i0lEs0I/NYTJoIaF1gaQoua142LsF6gMkF13wwhp03QTs9nhxsJn5Ia6wvOCPYVtgM&#10;NS2Ag3wo5WJ70plzVgjwDS51pDNtTsjyOqXMaAlo8lsmAkiZkkTcBDihpuEJnoymgWL+eXA2TctH&#10;KdfM05sRpmUglU+qtw6OTyrsxnRhULvfoR555JGbNm3CUkzGUorAAOtdNGnSZJtttimCbBbJCDAC&#10;jAAjwAjUIjBnzhw3oR588ME77LBDgmXu8wDj1q1bV69evd122+VBGdaBEWAEGAFGoDIRQEJ1S75i&#10;l9MShQCal+jcukQBZ7UZAUaAEWAElAiUah5ldzICjAAjwAgwArlCgBNqrtzByjACjAAjwAiUKgKc&#10;UEvVc6w3I8AIMAKMQK4Q4ISaK3ewMowAI8AIMAKligA5oVZNPLZp4Th2YpVrLs4UfmkaTxr47OBk&#10;zDV1YXJGgBFgBBgBRiAVBIgJ9dnBnaf0m7ux9pjaZd78VGSHManN3X0nWZXBzBkBRoARYAQYgVQR&#10;oH9z0mX/jkJy79tv7+3OTwdePGfOxZ2bNj125EhMVScOxvx18LPe2Wfd72fdP9YeLoUcKGa6gaPj&#10;kJkb597YPVU7mRkjwAgwAowAI2APAfcDVBr33n0HTepbmw+/p+845N4bu3e/EbPWmb9u48y5eF5f&#10;TF7dTBs4kFf7OlPF7BYUnoFDCimapgNTMQKMACPACDAC+UWAmFAxLa3Nh32nimmm36DuNw5T5VKX&#10;rGraFCf8r/lFhjVjBBgBRoARYAQ0EKAm1AJLN69OHTRpaiCjaohkUkaAEWAEGAFGoPwQoCVUVG3l&#10;rLTq4/e7H7CvQGKOqj3p+5OYms4BTcfj+zkXT/BlYOXA8kOXLWIEGAFGgBGoGARoCRVJ8X33Fap7&#10;oN333tqXnx2HXFr7YvXYv1TXweW+IS2QDpzXpbaxyHNKVIvlwJCmJLfLt3Oh4ylYXa4Y17ChjAAj&#10;wAgwAqWEQINp06Zht5k2bdqUktb1da2urm7evHnp6s+aMwKMACPACJQ6Aq+//jpthmrL0LrPaXyL&#10;RtgSyHwZAUaAEWAEGAE7CBQ3oRZ6hwuf1Lj/byZ/SmPH0cyVEWAEGAFGwC4CxU2odm1j7owAI8AI&#10;MAKMQGYIcELNDGoWxAgwAowAI1DOCJRJU1I5u4htYwQYAUaAEcgxAi1btoR2r732Wjkk1BzjzKox&#10;AowAI8AIlDMC+MxEJlQu+Zazp9k2RoARYAQYgcwQ4ISaGdQsiBFgBBgBRqCcEeCEWs7eZdsYAUaA&#10;EWAEMkOAE2pmULMgRoARYAQYgXJGgBNqOXuXbWMEGAFGgBHIDAFOqJlBzYIYAUaAEWAEyhkBTqjl&#10;7F22jRFgBBgBRiAzBDihZgY1C2IEGAFGgBEoZwQ4oZazd9k2RoARYAQYgcwQ4ISaGdQsiBFgBBgB&#10;RqCcEeCEWs7eZdsYAUaAEWAEMkOgYU1NTWbCnKqJxx47scqGPHucbWjLPBkBRoARYATKCwEk0zRm&#10;qEhmTcUx+NmSAIizb0m4iZVkBBgBRqCkEEgjoXYcMnPujd273zh34+29S8p4VpYRYAQYAUaAEUgL&#10;gTQSqleX2snfxMH1Z6xyCtv54jmCuG5SW1sCdkcNHuyb5ypoknH2jaqaOPDiOXMu7ty0qaXyc1q+&#10;YT6MACPACDACJYRAg2eeeeaQQw5p06ZNhNJffvklyJYvXx6kGTFiRCFBDnTunTmkI7Jg54u7TK2d&#10;qz47uOnYA+bO3H9C076OOIO/umQ4M7WvmM6KM/c6AztP6TcX42tHueR9pypoknH2japVUmj7vT3j&#10;xo0rIZ+xqowAI8AIMAIZINC2bdsTTzwxOj/K/VBfffVVUkJ94IEHWrVq9Ytf/CLUAJmivLlKJkuZ&#10;verS5/dTVZfjoKlzDxhbl+Fq8/C0flOOD6dJxlmpZAY+YRGMACPACDACJYjAk08+uX79+l//+tcR&#10;unsTKqnku2zZsqhsmgAm94WrPELevFJogqKTjUpgAg9hBBgBRoARKGsETjrppKVLl9JNJCVUOjsF&#10;Zcf9u8yZMq32W5mqaVPcd6jumYsnhDUEPzt1Uvd+x/8kkkaI0eXsVW7OvPlGVvFgRoARYAQYAUag&#10;HgJpJNTa96a1bT7Kz2Z63z61i9sC1LTpwHldurvSe98+98b3+xYalwqtQbVdQu6BF6ju200Vjd93&#10;NM5Bj3cccumgSZDPTUl8NTACjAAjwAikhQDpHSp6dgrNR2mJ9fEJdAlZksNsGQFGgBFgBBgBOgKx&#10;6U/7HSpdNlMyAowAI8AIMAKViUC2Sw+GYYylITwfsVSmJ9hqRoARYAQYgdJFIKWlB0sXANacEWAE&#10;GAFGgBFICYE0mpJSUoXZMAKMACPACDACpYsAJ9TS9R1rzggwAowAI5AjBDih5sgZrAojwAgwAoxA&#10;6SLACbV0fceaMwKMACPACOQIgQb/+Mc/Dj300OjFf30f4jRp0iRHFrAqjAAjwAgwAoxAeghs2rRJ&#10;MqN/h/rKK6/wDDU9JzAnRoARYAQYgQpGgBNqBTufTWcEGAFGgBFIDwFOqOlhyZwYAUaAEWAEKhgB&#10;TqgV7Hw2vVIRwBaPPXr0aFB7jB49ulJhYLsZgZQR4ISaMqDMjhHIPwIDBw58/fXXH3nkkVG1B+fU&#10;/LuMNSwJBDihloSbykpJOT169NFHi2jYG2+80apVq/bt2y9fvryIapSr6Jx4uVzhZbvyiQAn1Hz6&#10;pRy08tYVRXURBz2JDhgwgF6Q1CIW4Hbr1q13797Lli275557tOCOlSUIvAfqq0BDSEH+RhbHX0Em&#10;zviAkvPFCD6SiSzbBtGOmHdibtq/f3/wFzPUkSNHaiFgiTgW2DCgdM9b0p/ZMgKcUDkGrCOA2zf2&#10;YUDqateuHW6aTzzxRIoikaG18rRX9PDhw1u2bPnss8/KbBetmJYsZCxYLY7Zs2e3aNFC5M5+/foB&#10;Cq8gUYBFYlu3bt1RRx2FH97HjiAfzK0PPPBAMBHA4kBG/OCDD+bOnSuIBdQRtVzkY6gkdKCbn6LX&#10;fKyIwIYBpXveniHMucIR4IRa4QGQnflt27Y966yzIG/evHleqb7Jlpi3YXYlkgqyAvKld4bn01ik&#10;EPyv77yctciJYNDUxYsXI4chDyEbUYAIk0UZK7Ip5sTInT7zRW7r1KkTki4mr/gdPY8fP3481AYy&#10;Xqsx4V67di1SLIYDaiCGHzBNqRsm5TKpE833uQlOkdVypQeJmAgyCrDyIcAHlO55LcWYmBHQQoAT&#10;qhZcTJwcAdz4RHH1gAMOkFzkjE3Oz5BLkAIx5RLZAue9M7zk4lUjRd5CckKKEglP9r76arb0SrWU&#10;I2Zd3qcBMZGCXTBKki1ZsgRyMVHeY489cLJz587436VLl8pJs4+PzB/iUUP5tCFpBDffAc6YleKk&#10;KPxK84nYYg6NIRiIlDx06NAwD3q5pQJsGFAfffSREsCw88RqBBENJmMEvAhwQuV4sI6AeDeGIiTu&#10;ZXPmzDn55JOlSFGoxJ8wecX8bNiwYfgTZmzmjULgBj5IxmLSFjxQOBV5RUqUQ2SpVv4IzoAjUJOV&#10;WFHCRRJFKhVzbvzz3nvvJSKu5CPyikiHXv5enshzyHaQddFFFwVlTZ8+HSoB8549ewq7tACHjwCU&#10;HIjl1pQe/Oyzz6TotIAl4sZkjECxEOCEWizkK0iuTAyoSaIy6bVcFF3lGczSMFfLBhrkFVk4RfqZ&#10;NWtW6nLlIwKYP/XUU+CPTAYDxQwV+RVV0+rq6li53kcNQS9mtDiPGjL+6Z3R4vFFZG48LogXt75D&#10;zLblK23xW9d86SmMLZYHY3FjAkYgYwQ4oWYMOIurh4Avg/ryqz2wRP0ZaalPnz5isjVhwgRMqlIs&#10;+QrlxdvZPffc86WXXpLzXZFQIReJ8LDDDkPaQ06C7Tgp3noi0fpyoeADuPbbbz8vvRciUVmNzqai&#10;GgzDUSoQ+ghlYL5WLVR6CjNd7zOQ0oOplHw7dOigBOoHP/iB1nnlQ4a9SGPOFYUAJ9SKcnfujEWD&#10;Cd7ziW9XcNvFbR0qIiugrUboGtZWE2tJdFMSJmQQCtFQAJVPZAUIQjIQVWLdki/KubJJR3zeKjqh&#10;5GtjzCPD7uOygQgpEzojxYpcG8Zn//33Fw1HwAr8RdUa/DEWrb+iW1g2FQdREu1IwnDxVzxSICOK&#10;1iSvIREIS0+hUH/MMccoPbj77rtLDolLvl59woDSPR8bOUzACCRHANu34QLbGHngEvX+XXnH4ZOM&#10;gA8B8YYPoSlLvoLAd17UHmUEy69EMIWSUx/RCKNE2PeKVM69pBTvZydKBeQsLUjpkxgmS0zyYAVs&#10;8ZmD86KvynvIGapPHwGCoI/gI00T9EJt5atioZIUHeYRMUfHu23hr6DCSn0kXEoPhsnScqIXWG/k&#10;eIFKcJ4vVUYgGgFvvvOlv2CqRPzjERMHkinvh5r8WYRHMgLlhADmxL169YJFM2bM8L3qxknMhrt2&#10;7So+ftVq0SoniNiWCkGA90OtEEdXopmi+On7jiXsi5FKBCglm8XrT1SPg9k0JQnMhhEocwQaYuZb&#10;5iayeSWOgFiyQFmiiXhZWOJGF0H9iNJxEbRhkYxAqSGAexQ3JZWa01hfRqAYCKD3Bw1TuGVwvbcY&#10;8LPM0kCAE2pp+Im1ZAQYAUaAEcg5ApxQc+4gVo8RYAQYAUagNBDghFoafmItGQFGgBFgBHKOACfU&#10;nDuI1WMEGAFGgBEoDQQ4oZaGn1hLRoARYAQYgZwjwAk15w5i9RgBRoARYARKAwFOqKXhJ9aSEWAE&#10;GAFGIOcIcELNuYNYPUaAEWAEGIHSQIATamn4ibVkBBgBRoARyDkCnFBz7iBWjxFgBBgBRqA0EOCE&#10;Whp+Yi0ZAUaAEWAEco4AJ9ScO4jVYwQYAUaAESgNBDihloafWEtGgBFgBBiBnCPACTXnDmL1GAFG&#10;gBFgBEoDgbJNqMr9qPkkI8AIMAKMQKkjkNvsWrYJFYgHt6T2nty0qWbixJru3d391Vu1wv8W/rvj&#10;jpqNG92Tyh2tY9nKUZlRii3io41lrbJHgO4U9iBjRUeATlnGccUJtQgIiKew+fPnC9neH7NnO02a&#10;OEOGOHPmuH9au7ZOvd/9zmnatO6fyuE+hpKaQhykMRyuJdRQltZwLeLUYdGSrkWcuqrsQd/l6btZ&#10;UPBhD5pjmHpgazmFQixu6UXIJXSRTz/99LJlyzZGHqNGjfL+XTl1y9tJ5XNcVVUV9PzrX+vmo7/6&#10;Ff657PPPaxYvrnniiZpDD63703PPKWwSHHxHhCwfpW/4+PEFcXPn+nnSBWGkktjwZGKjpCV0BQxl&#10;0QWFPbPTOdAp6UaZe5Aui65/mFY2ZHG00/1Cp6yoaE83AXnznS/9BVMlEuj62gPJtJxLvsEZ6r77&#10;7vv0087//q/7vLHHHs6//73gb39z/ud/2q5fP79DB+ekk5wpU+b/85+Fp5Gf/tT517/qzWvxB3Ag&#10;PseBMvjM6Bs+fHhBVufOzltv1ZOlHK58CIU+FFkRT/10WcqnyLDhWsQpoprW/MYQVaGGzy5l/Jh7&#10;kC5LyymUSYMwMN3rItqDmcmiB4C5B+myzD1oSRbxEjaJlvzPUBsgqR522GFt2rSJmNSOGzduxIgR&#10;kqAJqqW5PwC9eEDzHtXVzs47uyeOPdZ56SUnrHhw2WXO2LEu2d13O2efHW+qUlb8MMfp0sWZO7dA&#10;+NBDzi9/GTMosSCKMj4alpUANO8QBpABVCJQloFRZkZt2rRJ+s6X/oI+ra6ubtmyJc7PnDmzsmao&#10;J530Dcxu2XLrCy+42VQ8UuF/fc9WzZsXQNthB/8MI0gMUhRhxAAvH8nc+yff8K+/rvPO6ac7zz+/&#10;WBIrh8+ZM0f5PokiK6hhMllES31oWJWldErYi7cwDIl20WVBUBCEsOGGHtSSRbQ0zIM2ZNEvK+UF&#10;qxVsdFlaTqETJ75d6F7CJrcmXVn0y8rEgzxDNXxITT48+MT04ovOcce5DFHIPfzwKM4PPOAgveGY&#10;PLnwI7kekSN33dX54gvn+OOdadNcunHjnD/+0ZIoZssIMAKMQDkgkMFsOPkMNVgXLQfIVTZccol7&#10;9sQTY7IpaH7zG+ecc1ziM85wnnnGIh5ihrrLLgURcmZsUSSzZgQYAUaAEbCAAJJppZR8330XLUgu&#10;hA8+SKribtq0RgD+0ksrxY+w+rD8k+9HbAmoqmq+SKiNGxdkffXVl1KWcvgbb7yRWck3TJYXDWGy&#10;UlUtWAxl0cuw0CozWRAUBMFSyVdLlqEHbcjS8iCdOPYaDHsvEBHYljxoQ1Wta9AQVfpl5cU2TMOw&#10;22D+S77OU089VQmfzfy//+d+oPLjH1Obqy+/vPBBy003xQ/B+4N4ogDFt9+6Iho3rrn66oKsv/0t&#10;hk0yQQl0wxCWlQw3OYoBZACVCJRlYGRpFNKtYWjFDk/22QySaTnPUPv2dd57z33W2bIF8xL3x8SJ&#10;4tEn/thuuwKNd5GH+GE6FGJ6CkHbbFMY1qiRznimZQQYAUaAEcgTAuWcUJ96ynn0URds9BYhe+FL&#10;02bNCqsmeV0gyz7ek199VS3+6ftESEmsdKiS0ntSJFS8N/3yy1WCw+bNdZzogjAmVpbkS6dMZlQs&#10;sHS76KrSKcMuPToHOiUdQHMP0mVp6c/OCgIbhokWsES2dJ50T5kHG12WOVZ0WTnJquWcUB2nwVVX&#10;uUsP3nOPi3bXruvpXzTX1BQWuPrss7r3mmCi/KhcfsXrfSUTK+vDD92PZDBDxQRaHMuXfyF+gI9y&#10;eLdu3ZRvfWJlBeMyVlWlrGBiDlNVmVm17KLLon/pD56GdtFlQZD35iUAt7SwA10WHdUwD9qQRb+s&#10;wjCk20WXRb+swgLbhiy6paBMdmuyersw8WD+36E2QNn38MMPL8uFHVBp/8Mf3G9RWrRwvvrKWbnS&#10;2XFH6nPMddcVvmCZMMEZOpQ6SovuP/9xDjvMOfhgd4WmMWPcoffe65x5phYPJmYEGAFGoLIQyO1n&#10;My+//HJ5z1CdrVudDz90sym++EQ2pZdQPv+8UIb99tt6warkIPoefUesrPXr3RGYoR511BIxNrbk&#10;qxTknQYpZxXJTiYzqiiyYqH2amVoF10WXZC5B+my6PqHaWVDFv2yMseKLsscKxuytLQqrrO45Ftu&#10;TzrffedgHUEcmAjiEDUc3xFysjCZ9SVUJbEStVhZH3zgjkOm79OnA7a4wSFrv2GqhrknVpYcSKdM&#10;ZpR3VGayDAVpBgY1hOgAmitAl6WFVYrRnlYEmmNlwygtrWw4i26Ulqpa0UK8tZorkOcsVd4z1AY3&#10;3dTg7bfdVh9kLOXbR+Gb4J/69JkvlvMdPdr59FM1jRylfFERxlmOev55d4p6zDGudNHoe/75zquv&#10;xsjSsoKJlc5lWEoClmSXVTLnsqySCIn8v0Mt5+9Q8Q518OCaJk3crzzXrHE/PaLvfARKfIEqdh3H&#10;d6LRW5Ipv8GKldWzp8v86addrYYPL8gaM6YgSjk87GOvWFkJtlRLZpT3Ay+6Voay6ILCvq+lc6BT&#10;0o3SjczgV3R0WXT9w7SyIYujne4XOmW5Rjtyf+yHpIYEib9DLfOmpJNPdp54wmnd2lm9WrtOcOed&#10;7rwWx/jxzkUXaQ+PHXDEEe7iTdgt7sgj3QYotEHhuOYa59JLY4cyASPACDACFYpArpuSynstX2RT&#10;HHvumSTytt22MKpZsyTDY8d84+584wgpjRsXyHlth1jcmIARYAQYgRwiUOZr+UrEaz8IdA96gxwo&#10;5W6qDT0vmlNs2xPtTsjW8h0q/ikTKl2Qrl3BQKTLogOopVVmvYjQKjNZdEFaWNlwllY3Jt0uerTQ&#10;jTLHii6Lrr+WVpkBWK7RnsNUKlUq76akgplDhhR+0JvWQImPbcQhppLioHfTxcoSbJFQQSlXH5TJ&#10;my4oTKtYBaKNqqrabtYsZ+3aetFL56mllfIKocuiU4ZdinQOdEq6UVpY0QODrmoYz8xk0QWZY0WX&#10;RQdQSyt6YNAVoBulpSpdAbpR5gqEXcV5OF8RCRWfpiQ4ZEKVPxIwiRiS85Lvaacd9KMfObfckq7R&#10;zI0RYAQYgbJFoLwTKpYPbIA5n1ggCQUcUcPxNdbL874/de1a8LpYdFeODfblK3vuY2V98w06e/0l&#10;XzFVDVM1qHwCu4RVXiuUqgoyMWOO/hQhbLhylBYxUdUwDwaHa52J9WCCLzTCVM1SFhHVWL97+dBd&#10;QLc07FOWzGTRVdW6tyS7XSS7BrOURb8cEnsw/5/NNJg6deoRRxxRrksP4prfeWfni8ISudqPRTfd&#10;5Awf7o66+27n7LO1h0cMwBJO4nUpfjRo4G6Dc8EF7j/RWnzuuWkKSswLWuHgruPEAPJARoARsIFA&#10;brt8X3rppfKeobre3GWX5D6Vm7iJZQJTPERHEvaGE3lL9iKJf+bn8DZk5Ucr1oQRYAQYgRwiUP4J&#10;da+96mCnt+0JSvnlDDZZE4eSQ4K2PdniK3hinioOrJWoKyhMK11jldHp+4yHzlNLqwQAerXV0ioz&#10;WXRBWlilFYGxAKYY7bGy6EaZY0WXpRVXdGJ6YNB5KimBVWay6ILMPZjDPCpVKv+Eim3G5UFvWhOU&#10;4u2pN8/Ru+miZckWXzAHpUyocjlfuiDBIRhkhicFQ9+Mmc5TSyvlFUKXRacMuxTpHOiUdKO0sKIH&#10;Bl1V7vKlO0sLq8ycRRdkHmx0WeZY0WXlJMuWf0KVvUUJEF+3rjAo9ZKvt8XXm7C96+MnUDj1IVzy&#10;TR1SZsgIMALlikD5J1RshioP3RLKz39eGDp5srNmjfs7rLQSjI9oWb6Sr8yjcgc3uqAwrXSNVYZ4&#10;NiVfpWhD/XMCoM+0MK0MjbUBYIrR7lWPbmnYPZfOgU5pCKDWNWgoy9AoLVUNZWUZ7TnJ0OXf5bti&#10;hbtFWuLj5pudYcPc0VdfXdgJLjEr70As4YupM5bzfest97TczzxdKSaqimIvvkMV7cd8MAKMACOQ&#10;BwS4y7eYXth+eyPpcoLbqpURH9/gL790T8imJ9mLxCXfNFFmXowAI8AIZIhA+Zd85acvQJVewZCU&#10;GzcWvOFb4sDrI3qHm2RbVeUyEL1E3i5fmVDpvYjJ7PLqH1EdzabkmwDAWP0rqu/RBoBhcWVDVtGj&#10;3dAorWvQUBb9JgatMpNFF6SFldaLmwzzZqio8k6o7kpJn37qfgAjvCh6xqSTxA+c9J3xovXpp6vE&#10;PxcscH8oiZXLkUTLeuUVlyd2FxeHnKGKd6hhqgaVT2yX12SlqkKxsMcI4nCJfLQLlHZJL8TKivZg&#10;0LkR7rYtS6lqssiMtYsOS0QABD2oPGMoi35ZxV6wyTyY4BL2BS393mIoi35dgDJLWcTLysSD+V8p&#10;ycFKScuWLfPupxr8PWrUKO9Jw71bsxleG3burt2Gx1df1ZxwQmH379mz1czC9v2OEP3DH7o8X3yx&#10;QPLSSwUR2Gk84kggKLH5Ar0//SkxA42BWdqVmazMBIXtI63hAB3SzOzKTFC5ApilXVk6y72zWz6S&#10;bTCOZFreM1T5MFf4Qa+WSEpUjE84oTD8jTdS6/IVu7iIbinI+vGPnQkT3N/Y4GXDhsJJv/bh/05g&#10;l5dZRF3F99kMXZD3+Z0oy2cfXRadMgxCOgc6pVJWGNR0tvQimDnPzGTRBWnFFR0BurPMPWgoy9Co&#10;ogNorgD9xpg9Zfl3+cptTRODO2mSc9ZZ7ui77nLOOScxm3oDd9vN+fxzZ+lSp127wvnbbnPENnNX&#10;XeVcfnk6Uky4iC7f++5zfvtbEzY8lhFgBBiBNBHgLt800dTiddhhWuRq4lWFt6j+zUFNWIslI7yd&#10;w3JL1MaNTRinPJYXdkgZUGbHCDAC5YtAmZd8Z8+u5zp6tcRLiVnpoYe6fP7wB+eRR5YFg4He4SbY&#10;ovMIKyUhV4klgsVJmVCbNKk76ZOlFCQ5+IiTGetjkk3JVxfAxJZiYGay6ILMPUiXRY+KMK1syFJq&#10;lWW0Gxql5UFDWVoezEwWXZAWVlrvAvKQpss8ofryQbLVTTGPlHu3ffbZ9yXaOO9FyBIvUFu2LKyU&#10;KyjlxFT80FrEMpld0oLgcLm2sM9KuqAwE+h20WXRKcOcRudAp1TKynJ1U7qqWlrR7TJXoLiy6Ppz&#10;tNM9pYUV/XYRdz/O6O+VlVATgyoTTCr12NdecxURaxnKwzdDTaxqKgPl57BhmTUVKcyEEWAEGIFy&#10;QqCyEiq9WuKjbNu24PSXX163aRMpACJknXxyPQ4+yogVJMIEJ7ZLMAwOlwnV19JFF6RkG3ZSaRdd&#10;Fp0yMwC1BGlhRS+C0WHR6lytcGdpYZWZs+iCzIONLsscK7os0k3ZPlGZd/ligpXWlt34rOWii1yH&#10;4MfQoUaekSp50xX6aQcOdNnecYdz3nlG/M0Ho2dKNEzde69z5pnm/JgDI8AIMALpIJDrLl98IJuO&#10;lfnjgryVVjaFcc2aFSwUTUMmx447uqPx2Yz3kGscEmfAJgrEjpUrN3HJNxYrJmAEGAFGAAggmZZz&#10;yTf4yYdJEUzm0S++8AcPvcMNCuABRrw9bd26wEdoJTZ0wyESanH7HsPeodIBDDOBbhddFp0SWmk5&#10;K3iboMuiC9LCKjMAtYKQDgudkrt86ViFlUbpQWgoiy7IPNrznLwrK6HS2/aClKh83nCD68rRo53b&#10;b4/3aZgsLISEaR8WYJIZWlD6EqpWe5uJXRAdHB72DpUuSMk27KQSTbosOmWY2+gc6JR0o7SwogcG&#10;XVXu8qU7SwurzJxFF2QebHRZ5ljRZcXfkTOhqKyEagiprPqaVJJXr3a1kNNTqVKHDoWfsvZrqK3J&#10;cO7yNUGPxzICjEBlIlBZCdWwrNG+fSFInniisOJuRNCEyVpWuzLEV1/VDRWUp53mjB3rnowo+YaJ&#10;M7QrODzsHSpdEFTVIg6aRh9Op8wMQC1BWljR+x7psGh1YypNM5RFN8ocK7osulFaWlU4gFpY0Z2V&#10;k/zd4O9///uRRx4pd/lRqjVu3LgRI0bIPzUxb8uxbz06wZo3rxELzad43HyzM2yYy+/GG53hw5Mw&#10;FrPbnXZyqqv9w8ePdy6+2D35l7+4+bWIB7Zr3W8/V/7Eic755xdRERbNCDACjEA9BHLb5fviiy9W&#10;1gzVPDBl12vih4rtt3e1mDNHoUvTpoWTWDS/uAeXfIuLP0tnBBiBUkSgshIqvYYTVmro0mWJcPMF&#10;Fzhvv13wOL3DrapqvnhFuvvuddEiZckkjR/0Zk4wMrSr6CVfOoBC1aeecu6+21m+vIAh3XwM0JXl&#10;u6rpsuiCzD1Il0XXP0wrG7KKG+3mUaHlwcwANLeLHi10o7SwKrmSb2UlVPO+x169OmCfNXG88krU&#10;I5RS1pNP7ouV8XGIZfHFISllQsVUVau9zdCukuvy7dvXOfdc5557/AB6/VFcAMMiI8u+R8Oo8EZm&#10;VKDXj+FYF9C10sKQzpYeGHSeYVjZkKWllRJDOgc6JV2QFlZ0AGNDNBuCykqoqWAqe33fecfR7ci9&#10;5JIoFeSHs40apaJpciYlUfI16bVODg2PZAQYAUYgBIHKSqj0CkZE3yM+SMXqgzjuv9/dfzvsCHKQ&#10;a1L96Ef1BklK+Skq8rRWrcPQruDwjBd2UGIYa5RMqLGUsZc/nQOdkm4UKOls6YFhzjMzWXRB5ljR&#10;ZdEB1NKKHhh0BehGaalKV4BulLkCsZdzMQnQ5bts2bKNkceoUaO8f8cCS/k/gOmuu9pSc+JErNfo&#10;/nfttRoiVq92hzRrVrN1q3rUzTcnYauhAZl01qyCJtddRx6TIaEA/6qrMhTJohgBRiAfCODeblsR&#10;b77zpb9gqkQCXV97IJlW1gw1rSeXQYMc7DqO449/dP78ZyrXxx5zKSPW6//66wIrbD9e3EN+bsRr&#10;+RbXESydEWAESgiBykqo9ApGRMkX3t12W6dbt4KX//lPZ9asN4MuD3JAGsbRr5+fVlJKnljd8KGH&#10;vu9h9ZBntrrpv/5VkOpLqHQAtQo79BZBrwLylbOWVslkSSfQZdEFaWFFb4ilqxod7b54pdtlqEBm&#10;0Q4DDY3S8qChLDqq5nbRZdGN0sJKq5Sdh7xbWQmV3rQW2415+unOyJGuB7Gu77RpbYK+9HFAZkIa&#10;xnHXXX5aSfmTnzhYOEIcixd/vwUrIUwM7QoOf/nlglTfXkR0QRivRRwLoCDw8pTvUA0FaalqKCs2&#10;rrw42JClxZPeY0lnS6cMC3w6BzqlUpbWcC3iBNEuhxgKKtdoJ9wmsyCprISaIqKYHiH/ieOaa/ZZ&#10;vDiGNxbvFT1HYmGHsEMkXRze72pSVJvISq6MyCVfImJMxggwAoxAZSVUegWDUgQ75hjnllsKIYQl&#10;+uT6t+KUlwPmeevXuyf33bf2K9T6h5dSLpa0fn1gl7jwaDW0Kzicu3x9HpTY06FWuosSV1ZlaelP&#10;L7jR2dIpw+KdzoFOSXeWuQcNZRkaZR7YhlFhrkCu03YZd/nuu6/tXrCazz+v2XnnQkPs3XeHihs7&#10;tkATq9AddxQo77orltYiwRFHFNQYOdKilMSsE7RYJ5bFAxkBRiBXCCCh2taHu3wVTy3BDcZTf7TZ&#10;ZRfn8ccLXNH3+5//KCSsWOFceql7/qST4uXL9triNvrKGSrao6IXhIo3yRoFL+xgDVpmzAgwAkkQ&#10;4JKvxjf1ymIFVmm4884PBfaHHeb8+98FN4jCCBKkXLYXqTe2XLPHHoXhS5euCvozs75HmVChg2xQ&#10;0qrVaBHTWwRjAZSghRWmMpNFF6SFFXf5GsaADQC1PEgPDENLoVVmsuiCtLCil5eTZD8LYyorodIb&#10;5LS6MQ87bN1DDxWcc8QRznXXuf1H4PDuu06LFoXzWMwdM6pYBX75S2fMGHfInXfu+NlnVIfHspWM&#10;iJTehOqdCBKHC3FaxEFTY4dzl290fMQCGB0VYR5UCjWURW8n1oorulaGRmlpZSjL0CgtVQ1lad1F&#10;DWVR75WW6SorodoDE4lQfruJ1R6w3i9u94ccUhCI3VHOPpsqXKwVjEUesLRhsQ5vQs2gcp7MTC75&#10;JsONRzECjIAlBCoroZqXUCJKEIcf7mBOefzxfk/Nm+f87GeFkxQFttuuQCx/xPqewlYwIVKGzVCJ&#10;w7VkhVkXK4vX8o0OjFgA5XCtzlWlUENZWpW9zGTRBdGvrMTRHu2sEgJQCystu2LvkxkQNECX75FH&#10;HtmmjWJpAil+3LhxI0aMkP9sknhz7QwM+l4EdnU/5JAaZZeQbS3w7ebnnzvV1c7++zvyMxi6UCy4&#10;P3CgS44qMX1eS+dPoWzf3lm2rEB4zTWFpirKwGxoRCodP9656KJsBLIURoARyAsCuLejy9eqNps2&#10;bQpLf0G51dXVLVu2xPkXX3yxsmaoVn0gmaNGikakgw5Kkk3BRG4J550mZqO5lFISJd+MMWFxjAAj&#10;wAhEI1BZCZVew9EqgtE73CgKyC9n5HJF0oVF6fL1vqqk6C+1pRMnAzBZyTeZLKtGgTkdKxtNqkWM&#10;dgEs3ShzrOiy6E7R0iqzCIRWmcmiC9LCquRKvpWVUOmNZFr9acpnlsSy5Gc2aBImbmCeWJbQPDic&#10;u3yVsGidpEeFFlt6Q6xhVIRpRbfLXIHiyqLrr+XB4hqlpaoWAkG7tO6ihrJyMnUu4YR63333dak9&#10;Hn30USWauW1Pjfb9aac5117rkjz4oHPjjcWJE+8yirltps2tYsXxGUtlBBgBGgKxuYPGRkGVu4S6&#10;fPnyfv36YbNWKIvf7du3xyto/C9++9Q/88wz33///RkzZjz88MOC3ncEEyq9hqNVBFOibyJLLqAv&#10;PqGJPUxkgXlweNg7VLogJduwk6kDqCVIS1UtBIJ2acWVDVlaPOkFNzpbOmVY2NM50CkNI1ArhAxl&#10;GRqlpaqhrCyjXeSLtHJH7C03lCBXa/lib3QoetRRR61btw59XP3793/kkUfwA+fxW7l+45w5cwYO&#10;HBj8E/j07Gl7xUdb/CdNKiyli6V9i3Jss01BAayaOX58UVSIEirW8r3lltwpxgoxAoyAbQRwbw+K&#10;SDF3gHmZrOU7cuRIJMgWtcsL4XFj0aJFPXv2xO8+ffqsXbtWTEMHDRqEMu9NN90kaK688soxYm2h&#10;wFGiJV/YgVUdxCF2fMv4QEd62DvUjDWJFscl31y5g5VhBIqIQLq5I7EhufsOFd1iyJFTpkxB+jz5&#10;5JOfeOKJtm3bInHK39JUEAwbNuyiiy7q1KlT0H4Uin0nkarlmW7duuG3tzONeAZFDHx1ZM4nWvrk&#10;yW3vuquDkDJy5Pzjj3clQkNfKx1R51hL8RUyOgIk861bG/To0VXaOHTool/9aoUlWcns6t7ddR+2&#10;zPvhD9/Q9YUlDIP4BE0DjaX4KVdZyqizhGFQlu+6ECBbkl6uslLxYPfu3X03c+V3qGnlDshK/B2q&#10;k6uSL2BC2uvVqxdKvsuWLevatSv+Fye9v+VkH3N8zFxRCkbJV5SIvYd0QFVVlThfQj9efnmRqGri&#10;v+uuq1Me4GRgxQcfYFn/upIvKqu2hWrZ9dxzBd1uuy2JYlqyTMIGgkyGawVtucrSAoGJbV+nEfGc&#10;zWUl7+rKqnJaucOk5FsaCVUiRa/OA3o6sSGluJ2le9x+e13akJxtCAqqvWFDXTYFirfemq5lCm5a&#10;dslkD4gSHFqyEvDP2FlCXGZGZSmrLI3KEsAsZWXprLB7uzKhJsgdJgk1d12+8hkEld4999xz1qxZ&#10;ODN9+vRWrVqJd6smB71pTas/TamSoazPPisUlr1fsITZbijLN9y3QlMGCzskAzDZwg7JZMlRdKjp&#10;gkBJZ5tZ522YVnS7bBhljpUNALW0qnAAtbCiO8uLqo3cQc07uSr5ik4tcaC/F5Xedu3a4Tf+V9R+&#10;6YfkU8QySESFJPZP11xTN018770ktc1YEQLMID5vvbXAW/JNVllNLD3WX1I3tEDHEttTgzmHxQ87&#10;hWPDUmzIu3owEaSYO0xmqA2efPLJH/7wh2W5OD5woT5W5I8Oy/pju3JxYJ2HP/whOxWxsv9uu9WJ&#10;u/1253e/y056rCQ5Mb3jDue882LJmYARYATKCoHcLo7/wgsv5Lfkax4CwB2HLBrgh/jtPSP+6TsT&#10;pJFn6MSGslq0mI9MJg7sZCC4oY1NqaqhrMBwtETVHXgsicZHKT0MQyVxmF1CiaAHxXns6iO50T2o&#10;KytxtIh2YuJwQw9qyQpDlYihDVn0y0rrgjVEVWu4FjHRBXRYzK9BQ1n0y8rEg+KWbp4aLHLADBXV&#10;VO93rMHfmE17T9LrrkWkBGSZSbf0Qh7dQKK8edddBVMsCfIBtXBhaTQlTZyYxMPZYJhlP0i5ysrM&#10;U+UKYJZ2ZemsDO7tyRZ2QDIt5xmqxceQTFivW1cQo1pX0aIGp59ejzkmgvk8cqtYPuFirRgBRsA2&#10;AuWcUDMr+co30MHiJLHipywB9e9f8P4llzh33LEiSCPPpFtumjnTn1Btl3yDpdGwM1KT2qfUJCVf&#10;XVmJPaj0V1hhzdCDWrKI9UY6UCZFvIiivfKyylKWllPoxJZuF0p/ZSmL+MrAxIP5L/lyU5LtRxYj&#10;/uPHOxdf7HLIsi/J95LihhsKOhhZkt5gqd6ECc7QoenxZU6MACNQCghwU1IpeCmXOsptZ7bbrmj6&#10;5baymlvFiuYqFswIMAJFRaCcS75BYL0FQ/lX+klvUcXLnL5bPV2WoJSL419wgfPww/UWH/YqoMvW&#10;h4xyuKTx5i26oDCslBySASi/itLSKpmsBNFCF6SFVYoARhuVfbT7wlIJoDlWNgDU0ooeGPTADruE&#10;M5NFF6SFVfStqaipUy28nBNq8B2q2BTeV+vHyWD1P3ivETRKYuWLCkNZYviiRaukJguw3EJAeXEm&#10;FVlhsSu/TlGm8DDpusREFwhLxSEV0/KgEkOlu5OhetZZ7gfEf//7UsGTEmzmHqTLolsa5kEbsuiX&#10;Vdg1SLeLLoseAFoetHe7CF5EWcoiXsImHsz/O1SHP5tJ8u1F/TH2WsZXrqzp1q3wEQv2JX399fQX&#10;DQ6a710mCb/HjDFHKIaDFoC+bQN0ldOSpcu8di0R979Ro8pzfd1y/RLDdlR4A6ksZWVpFFJyggtT&#10;awh/NqOegPvOmpdQ6CUIQ1li+I47OrLXd/hw58EHd1famYqsMAQzKPkmM0oqRjc/zEY6ByJl2Nfn&#10;YfFDZOud8sZGvDnPjKM91iLf5Fg5h052MlkEFkUW3a2ZRbuWoLAYNreLGD9WybjL1yq8KTC/6irn&#10;yisLfLLp9RXJoF8/Z8oU9wekjx6dgiFpsZC5auxYZ8SItLimxkeoB8Sk11JjzYwYAUbAcbjLtzhR&#10;EHyH6nvCDRb9c3jmlFPq0Nt225hVAFMxcNtt3TWQO3cuyPW+Q80JPkKzHCom8Vm9uvDyOyeIsRre&#10;iRGjUaJo8DtUrcJ1msSImCA7uQ+G90/0k95NJGJfitDZxlJij3H54vD++xUoxXKQYyiUjRq54s45&#10;Z4kU+sQTBQaU4VqyBLHyBUyYLKnVVVcl0UpLVoIQEupBN7qgsLiio02XRedZrGiXmIe9lqObQKc0&#10;BFDLg4ay6EbpXlkJoj3aWUpVtbBSclDe29NMHjU1/A6VNAn29ojKAfSTGKIkVsqms42l/OabOgnY&#10;CiZ4xHKgG4tpn9iBtWHDur163n23wIAuKAyrFAGUn81oaWXbWYJ/2DvUMPPpJqQIYHRUFCvaY69k&#10;Q6xsAJhBtNMv4ZwDqIUV3VmxVmdDUM6fzWSDYAZSsLhukyYFObZXeOjSpSDIu/ddw1yGCS/skEHs&#10;sQhGgBGgI5DLOyVdfU1KeiOZVjemUgtDWd7he+3lXH11QQhWeMA+oL4jRVkffigTat02STKh0gWB&#10;ixZxEMPY4ckWdrDtrOgZqlZcxSIQHf704VpaZQNghGmGdtloXc4g2iUgdPPDMKRzoFPSo0ILK7qz&#10;NFOBLXLu8rWFbLp8r7vO+eMfCyyvv97BcvmWDlmrRJ/qyJEFIbnqp5UaXnGFM2aMJRiSsxXq5Qqx&#10;5MbwSEYgfwhwl29xfFIeXb4Cu1NOmY+cKo7f/979oMVep6KQ4i2orl69Upy0J1SLs1AmdufzIuq8&#10;alW+ENOCl4nzE+rsC68vuMs33d4rDW61N1z/QW+Q0+pPy6Ztb9y4ul7fq6+uZ5qhXd7hnnbi9+Tv&#10;669P0k9L10oLQKnVpZcm0UpLVoIQEurBWXRB5n2PdFl0p3CXrzlWSg42nBV2v8pMFl2QebQr7+0a&#10;uYFAyl2+pEmwYX8gZNC7zgxlBYe3aVNn4+WXY83Iun+mLgusDzzwq9tuK4iQVVa6oDCsUgSQu3yj&#10;g57uLK3eY6VQQ1n0qNCKK7pWhkZpaWUoy9AoLVUNZWnFlaEsUgKwT1RZTUn28bQoYdAg5/zzF0sB&#10;c+dalCVYy14k7vLVxTrssxldPkzPCDACJYRAZSVUetNaPvseN2+u8xcmqQ88UIg0Q7vCjG3UqMA/&#10;P12+n3ziLnEsjjx3+YbdArTiiu5WpTj6cC2tbMjSauY0tIsuiy4ImGgRBzGkD6dTagUhna0hgFpY&#10;0WXlJOk2eOKJJ7p27Sp3+VGqNW7cuBGeVVObyI8ic2KESo0MOsGyt/6++5yBA+vE4luayy5LWQs5&#10;tUK6mjTJwWZkOG6+2bnwwpQFJWO3ZYvTuHFh6OGHO88/7+ywQzJOtkYJAK12YttSnfkyAqWAQAb3&#10;9k2bNkkkfOkviFB1dXXLli1x/vnnn6+sGWopREuUjmee6WCtfHnI1JKWXb5CZQ5LvmIVJ3H8+9/O&#10;rbemZXrKfLjkmzKgzI4RKAUEKiuhmpc1lBzou9UbKgBBsgyL6PrDH5zHH3ejzJBtcPjrrzteWbZL&#10;vnQAq6o+9V5WQjG6+SCmy6KzDVIiodIFaZmQWQSGaUW3ywTAME+ZY2UDQC2tMgMws2jXEqSFVcmV&#10;fCsrodIbybT605RPToaywhRAEvXuC/Z//+d8/bW699hEge7d1U+DdJ4Yr0UclKccvuee+3gpxUTQ&#10;UJAWB0NZWnFlQ5YWT3rzLZ0tnTJsQkLnQKc0vIS1QshQlqFRWqoaysoy2nMyfa2shJoT0E3UwJzM&#10;O0l97DHnhhtM+EWNlfVVb6HVljAaX9/6vVxZpcHGVIwAI5AFApWVUA1rUGHFCqWjDGVF1DowSR06&#10;tE7mqFHOxImKPWgMFYAAmb3QCiQOOk9d4iCGSllVVQu8lCKhammVjbPCMr1WP62hXfThWlplA2DE&#10;zc/QLnoVkS7IPAjpsuiUYRjSOdAp6VGhhRXdWVlkS4KMck6owaUHRQlCOkn8wEnfGS9uFGLZI+0l&#10;NpSlHN6tWzeIaNrU2Xnner694IJdP/gguV0+WYI1ZK1Y8aX4/cUXhYX0pNRYS8MwjLArLGd7Ze2x&#10;x95ezmJNRC0PCgwpskw8iKUHIYgYbNDHRBaG02WZe9CGLKUHlZeVlrvpqBpewloeNJSl5cHMZNEv&#10;KxMP5n/pQf5shvDUkT+SzZvd9fFvuaVOs/POcz9uMfmg6dtvnWbNCgzFJ57Y1mbw4MKZJ55wTjqp&#10;+EB88YWz6651alx7rduZlatDzE1vuskZNixXerEyjECZIMCfzeTFkfQKhlYRLLO2PSkIH8zUfvhU&#10;d9x5pyNXzw+bfnknTN6xwliZTcWfIMv76vQ9rOyrWVylo60D4EKv5glKvjqy6haRkEKJRnGXr1a0&#10;KFFVesqcLV0W0de6l1s2ESiv4uDNl24XnZJulLkH85JOVHqUc8k3aC+9aU2rP03pYENZsQ2WQ4ag&#10;1FlPsu+9naECYO3tABIfqNB56hITnbXHHnsFE6qWVtk4K+wdqlZcGdpFH66lVTYARtw0De2KvbKk&#10;aLogS9FOV4BulJaqdAXoUWGuACfUPCNQqrrhNSrWefAe2B/0rrsSmoOx8pBL+nlnqDlZztfXb8xd&#10;vgn9zcMYAUbAAgKVNUOlVzC0Sr5KvxjKorS3Yctx39KDeJOKF5/i0FIAqxgGD2/2SlBcpStAB3DB&#10;gkXBGaqhIF2sgtoGFeAuX3NUw253dHfTKekRqHVnoFzFCa5WSgRGJAs6LHRKOoD2AsNCftRmyU1J&#10;2pDlasC99zrYhcZ3YNs12UxE0XbjRmfbbesI5QwVLT9yCWe8oMXG5kU/8La3Y8c6LXLY+yNSKdZE&#10;RE2eD0aAEUgdAW5KSh1SZlhAAGvljxzpR+P889117emHN5t6RwXfodJ5WqIslYUduBZtKQCYLSOQ&#10;ZwS45KtRGg0rVtA73OglFHov4k9/qggw7BJz550rgn+IrUFdcEFhkK/LVyzPRNdfi5gO4IIFdTvC&#10;QkSCQjRdFt1YurPMC4aGsuhG5TPateKKbqxhVGhpZSiLbhS0ykwWXZAWVrH3q7wl18pKqPSmtRLq&#10;e+zZ01G+Af3d73Z74QV/vAXtOvDAejTeb1uDTUl0AMFUizh4YSiHt2+/h5cyt2v5cpevVgCUUJOq&#10;1p2Bbhf9YqFThiUbOgc6pVKWOVZ0AHOSWSsroeYE9NTVwNtNlHmDx3/9l/Pcc1HS/vu/nXnzQgnw&#10;FrBPn8Jf89nlmxOtgghyyTf1IGeGjED+EaishEqvlmiV5pRuNpSlVetYvHj+ueeqg61XL6d9e2fh&#10;wsJfvWybN3ceeigqRHfayfnFLwoECYqrdAToAC5atCQ4QzUUZF6D4i5fugvolGGhSedAp6RHoNad&#10;gX4V01WlU+YTQPPLLc9plbt88+wdPd2wrZt3+/HgYKx21KVL4fQPf+i89ZaCv2zxFX+7+25HpOqJ&#10;E9WTYD0VjamxqfgRR9Rxuf1253e/M2aaHgOgJybNeVMsPROZEyNQZAS4y7fIDqgQ8fh+JroEetBB&#10;bheP+E+ZTU891Q+VcpGHIuLp6/ItoiZK0VI933NJ3vRkfRgBRsAGAlzyTaFzld7hRi/X0Js5ERaC&#10;eI89nBdfNAqSKVPqhgujZF+S2MGNrr8WMR3AxYuXeS0UCUxLK7osOltJ6U2odEFaJtADI4H+vujJ&#10;TBZdkDlWdFl0ALW0ogcGXYGw2nJmsuiCtLCi18yNbnzpDa6shEpvWtPqT1O6w1CWVnubJD72WDTK&#10;pxcdnuV8sZXN8uV6jbt0BOgA7r57u2BCNRQEhnQO0ZSxM1StuKJrRQdQiyc9COls6ZRhcUznQKc0&#10;BFArhAxlGRqlpaqhrCyjPc27ngGvykqoBkCVzNCuXR1sxHbGGdoKP/usYoicoS5d6mBVpqIfvrV8&#10;ff8sunoyoea8NF10oFgBRqAsEaishGpeQqGXIAxl0QUFSyjYgRyrBu6yS22VlnygHzh4+D5FpRsV&#10;1Eowp9ulpPzHP+ptdZ6g5KvEg25XNGXsDNW8R9QQQLql5s6iy6IbpRVXdAUMo0JLK0NZhkZpqWoo&#10;K8toJ9/n7BI2ePzxx7HZutzYXSlt3LhxI+Sirg52sW5iV6k0uGfQCZaGmhZ5vPaac/TRGvyVfTTX&#10;X1+3g/e4cQ6W4y/u4fu+E+pho/X8HOvXF/apzeEiw/lBiTVhBEwQyODevmnTJqmhL/0FNa+urm5Z&#10;uz31c889V1kzVBMvltzYH/3I+ec/qVq/9JKaMm/L+eJrHxynn17Qlku+VAczHSPACNhHoLISKr2C&#10;oVWsoHe4GSqgFBRRwznySGfmzPggqqqa/+Mf+8mELG9CxXK+dP0jtAoqRAdww4aNGC4WFpbqaWlF&#10;l0VnKym5y9fr3AQAeofrRnswrugKGEaFpWin689dvvG3uUwoKiuh0pvWtPrTlJ4ylEVvsIT0CFnH&#10;HOP2KP3nP/V2PfMqvHq1erig8b1DpRsVrRUltpWyGjRoirHbbFMvoWppZdVZsmwe9h2qVlwZ2kUf&#10;rqWVVQATB4a5sUHRdJ6Wop2uQFq3Cx8IdAXoUaGFlZZdlOCxTVNZCdU2mvnkjx6lQw5xPvnEeecd&#10;p0WLgo5YMgkFYXy/2rp1lNa+GWrRDdy82VXBN0MtulZSgdimpPyoypowAoxA6ghUVkI1L6HQ2xEN&#10;ZdEFISaIsg4+2Hn77fmYPOE/LEOIgvA++7gRFSHrtNOcZs0KUWev5KsMa6VWX3/tti7LGSr2gn36&#10;aar5ERcPEcBYqGM/m9F6lUDXig6gFk96ENLZ0inD/EXnQKc0BDA2MGJv3HRV6ZT5BFALK3oExiKc&#10;DQF3+WaDcwlLkcv53nGHc955RTakXTt3fYmhQx0sNCGO0aMdLGKck2PFCmf33V1dxo51PH3xOdGO&#10;1WAEygEB7vItBy+yDXlYrEB0s8sZKn7naqM0LvnyZcIIVDICXPLVKxgqSxCGLYL0Gk5R+h69y/nS&#10;VdUq7NAB3LjRXb1XvkPFb+wHoKUVXRadraTEBFocKKrTBWlhlVkEhmlFtysBgN57cVGi3asAXX8t&#10;D2YGILTKTBZdkBZWJVfyrayESm9a475HeWfxJlQ6gBiuRRx8qlUO37LFjVjfDNVQkJaqRFlhs3mt&#10;uCLKCpsQ0IdraaUUZyhLq5kzM1l0QVohVOEAamGlFRh5mBlXVkLNA+Ilp4NMqKLDtriHr8sXyuSq&#10;5CvB4e3bihsnLJ0RKAoClZVQ6TUcrW5MpecMZWnVOqzKyqDkSwQQWUrsIufd9lW35EuUZViYQvvx&#10;jBk7BWVpxRXdrTaMCkPAhqz8RLvXOi38tYiJgUHnWUIAGl5ZRUmTdKHc5UvHqkIpr7uubglfrA/c&#10;s2fRcEBHEr6pRb33ssvc5l5xQL3f/75oKvkEe6fLo0Y5SKt8MAKMQLoIcJdvungyt0wR8C6WZLiB&#10;uaHeot6LrRlOPLGOUz5LvtAvt4oZeoGHMwKMQBgCVkq+6PhqVXvgx6OPPtqjR4/12IYjB4d5CSWz&#10;Hku6IOBqaFe0LG9CXbt2VdCN5mVMYoug+GamcWMHS+TfdltBEd2SL1GWOapLsYVs4DDHih4YhlER&#10;hkBmAHKXr7kHi+ssS9Geg0wSqkL6CRW588orr5wxY0b//v0htk+fPi1atPjggw/ygAK9bY/7HqW/&#10;vAl1l112DPpRCyt6216QUsxQkVBxyNeomAjS3RoWhHQOdErlDNUcKxMAYT5d/zBiJYZ0tnTKLJ1l&#10;aJQusMSLiI4VPSq0VKUrQAfQXIE8pJIwHawk1DVr1nTo0CHPZrNudATwhvKccwrk3g9A6RzSotx1&#10;V5dTdXW9hDp8uPPAA2lJYD6MACPACCRHIP2E2rZt2z333HPWrFlCqenTp2PO2qlTp+Q6pjfSvIRC&#10;76YzlEUXBHisytpuOweLAItj9erabFb/MC/sKD0cjYA3tf/73xqFaLosQ1SVM1RzrOiBYah/WFxl&#10;BmDYdW9olw0Ata7BCgdQCyu6s9LLEmacHn/88WXLlm2MPEaNGuX9e03csW7duqOOOkro1a5dO/CP&#10;G5H879Bt/PjxwfEQnZwpj6yPwJ/+VAM48d+ttxYTGqGDcOy99xZ+459jxhRTK69sqSF+XHVVXrRi&#10;PRiBckIgrXt7WO4AVt5850t/wVSJBIdJIw4k0/RnqLAWL01nz54tXIjWDMxZ6Ul/+fLl/fr1E01M&#10;+N2+fXs0SeN/8TvIBB1Pc+fOzUnHE93GkqOU08HilnzDcMtnP20+tSq52GOFGQEiAnnIHeknVKQ3&#10;tPUi1QkUtLp8R48ejRmtzJ1Dhw6dMGECsvJZZ52F3z5YwXnJkiWi9Yl4GBaLwooVxW2lMy+hxDaO&#10;yr6kP//5m5Ur/WCblzHpAErZ3rX9Vq/WKPnSZRlGC3f5GgLIXb6GAOJiySza6YLM71fKu73t3EFM&#10;MVYS6nfffdfz++//tbp8R44cOWfOHExwxfR00aJFgg+YrF27VsxEBw0a1KVLl3Hjxk2aNAnEyLjI&#10;rMQuYnrTmlY3phJrQ1m5atuTiw6++WYzbOLmO7SwotsVTelNqDvtpNF7nKGzUJROHytDAOlhCdUz&#10;k0UXFKYV3S66LDpPLa0yjEB1FqDbRaekG6WFFd1ZtnMHMaFuQ6SjkyEdNmrUCE1JYu6IVLd48WLD&#10;pl8MR+cwEiqYI48KZUbUbjgpsqmy6Qm1Yq/ayL7yn926dfM9vpmc8bIy4eN9yssVn/nzd3OcPQV6&#10;K1YseeMNt/yevYbSfQBq61bXg+JYtsxVKXt9gv4KXibZ+FTIZVkCh2SRwBgaxg+GJ0M+dlT37t2D&#10;VxbxTLLcQWSuILPRlISXtKjcCmEtW7ZEJqO/Egdxr1690NYEJl27dhUNTd7fPlaPPPIIXhoTm5Kq&#10;qqqClPSTGKskVhpIZ0unDEOSzoFO6ZWFri/ZbnPDDX4IlTzDsDIBUOhw442uArfdVqfSJZdUE90K&#10;MqvO8jYlnXfeYrpWdL+YAKjllIqNduk1ulO0gLUagb6Qy0wWXZAWVkoXIK0oE0pauSN3TUnoQsIL&#10;JGEzSrXiAcTkwLvS1q1bi1Kw78A8GJN9JXPMUHHI9xD4IQoI3jP4J076zni5UYjbtGkjhqQoS6kq&#10;kAyqam5XrKwVK+penIqt02ItDcMwVlbwvZE806yZuxnq2We70r0l3xtu2GnChM99LpAK+BBTYqgk&#10;ThAtXqtFVYYSP+YeFJcYRRbd0jAP2pClvAaVl5XWBUv3oOElrOVBQ1laHsxMFv2yMvGguKVrpZJk&#10;uUNLRD1iGzNUzBq9MrS+nJFPGUjGSJZghR+Yg+I3fZoLSiigRc/EEQhcfXXddHDixOJA9Z//FHTY&#10;uNFV4Oab61SCq0ePLo5WPqneGeq4cblQiZVgBMoMgbB7e1q5I18zVDQTYelBbwWA/uUMOrVQLsey&#10;hSgU4+XozTffPGzYMDyS3HPPPfit+9QQnKGKR3jfgzz+qZz2BSedYiyR2FCWcjjeUiil25b13Xdf&#10;SvCDM1Sl9CDOXvR8VoTZ5XXBoYcWVMDSgxjuXRARf1izptDoG+sdiqwIVaMDwBuieDSmB5uhB8Xb&#10;r8SBreVBG7Lol1XRr8EwVQ09aGO41jVId4HWrSndu2jEDDXd3KGba+roU5+hRrzvzPJBKcsZqtZL&#10;YhMQMhMEJX2yMDEV0y8s8pD6QbHLu6oDFMCrXO90EHNo4kGRRWQVJGvevE6rwYMV71ATc44eaNUo&#10;n+jMZGUmKBjtltwk2JalXVkalcG9PUcLO+AF6gknnCCXHkye6nlkLhHAK8w87HTgfYcKnLxbjhcR&#10;NjF954MRYAQqE4H0v0NFyRcV2gEDBojpecQ6R7YRz6zkq3zzX+o1HF+9yFtinTKlXnVRq2CoReyr&#10;F8mACZZ8V60qtE3FlnzD6mDB2lQCD27Z4rZNfX+4L/KJZdgEsmItNSzi0YGyVIYNa0oytEs53PwS&#10;pnvQXBYxVkGWpazYgJQRldiDCZqSbGcZH/8GKPmiQUvirhSPVRTER5/iaIItnnN/ZLCre+4xSFPB&#10;8eOdiy8uMLzqKufyy9NkTuElm/tqG86ca67x6/Dgg87//i+Fk0Wa7bd3vvqqwP+66xxs1MMHI8AI&#10;pItABvf2TWLv5drDl/6CtlRXV6PpB+efe+659Geo4Iv3w3J6WsQZarperHBu3hlqHuqrvpIvvFNV&#10;VXwXeVHSbO8vvvKsASPACBgikH5CRcn3mWee+fDDD0899VQ0KOFlNRYO1Fof39AkOTyzkm9ROm+9&#10;QunlJrqqvm7YLVvq3IKEGisd1IllCUnB4VID/CmYUMNG+fhY7fL97ru65QaxQFjQCks9ojY6b8M8&#10;aEMWvQYotCJWF21cF5Y8aENVrWvQEFX6ZWXiwfyXfB17Xb5Yzh4JFWseYeWjLHvARCsd3Ga1Vc/L&#10;PDPrMhMU7EXEh56yq/baa1OGlmKXr8sXa155u3zxW7VelkJPiqxk5t1ySz2VhgxZlIxPglH2jAoq&#10;k5mszASVa+dtlnZl6awM7u056vLFekZY1UisT4FeXyzAi2V4DdfyTWvOynwSI9C8eb0ZamI+yQYu&#10;WuQfhzWvrr++3knMocXr1WIdF15YLMkslxFgBHKBQPolXyTUZ599Fo1OWBEQizMceOCBt956a3mX&#10;fIveSpdBvWj4cGfs2ELIpl7yDatNySruXnvVu1qEvb70efXVzpgx6jozsRrsUyMBql4txTtU7vJN&#10;jCp3+RqWYYF80W9NyksvsV35L/k2eOyxx7A4EXf55uLxJt9K3Hijc8klroq77+68+abTvn126nob&#10;fGQevfZa7DhUT4fRo50rr8xOK58kXxcS4MJTCB+MACOQLgK57fLFGn/pz1DRlITpqdwkHCXffv36&#10;yX+miyxzyxIBuWrBZ585992XpeQ6WVOn1v0OFnhz1Vhb3PpzcdzDUhmBykYg/YQaxBM5VaxrWvRD&#10;1t+8mtBPeotXXg703erpspSUSkFhWlmSJQxv1KgOAKUgLa3oAHbq5BZ7xRGdUMO0ossyBHDhQrfL&#10;13eYY0UPDEP9OdrpAFqKdroCRY92+mWlhVWYXUVPJWEKpJlQkTh79OiBvWXefPNN/K+od+OL11at&#10;Wpnv4JYKgvQN6MN2iqfvIG8oiy4IyGQjy/ulijehamFFtyvWqOCXM1dc4Tz0UCFS6IIsAVhTo9hn&#10;yhwrul2xAMprSksr5ZVoKItulCVnGRqlpZWhLDrUYfdMOgc6Jd0oLay0AiOVHGHIJM2Einak2bNn&#10;B/vsfbu5GWpMHx78DlWMJX7ERicO656wISt15ekMvQlszZr0l/oLA/zMM9cq53nKmurrr1O3nbHh&#10;Ha+eAi46vEzsC4AsLyuWVRLhl/+mJAdNSfha1PvZTfA3tiP1noz+Tg4fnh511FFiH1Mc+IF/4mSC&#10;r+tMhiA+gsOV+7/TT4Khkpi+Wz1dFl1QmFapy7ruurrvLMePr0NXKUhLq2gAvd+bemV5P42VNPJr&#10;1DCt7DnL910s/jl5sj8GzbGiB4ZhAFR4tGsFsBaxvQgkfjRsGBiGEaiFlVKW8t5ukiyCY5N9h4pk&#10;mn5C9W3fVgkLO6Try9xyw47ZMmdMmJCdmt5E5ZWK3BnMYTjzl79kp5tXUlCZnGx7Xhw4WCojYAeB&#10;PCfUNEu+omKDwm+jRo3k9m0ffPAB1mDjhR3olercUnoXqh02zLn99iJrGrakcO1Hqrk48rDocS6A&#10;YCUYgcpAwEpCnTJlyrBhw0S9G+sOTp48uSgLOwQ9aN41l1mPJV2Q9+WH12RDY4Nte74moFWFl5V1&#10;rwmVbzopJ+ktgl6j0IIk15rwSvGtqOBTIJksyYSOKoYEP+PhLl86gEXvaaerqnUNZhmBmcmiC9LC&#10;qqK7fOVNB+lz6dKlYrq/du3anLT4Qj160xr3PQYfR8L29NbCit62R3GWsi/pH/9wVq5U+zrsKZki&#10;S4wNo+zdW8E7mFDNsUoXwAijwoxVYmgOIH0Ck5ksuiCte0uFA6iFFT3a6fFjlTL9GSrUxdMKPpXB&#10;gR9YfRDf0uCLGqtmKJlzl2+6Lab77VcPZlHPTFdEkKFyrQYpdOXK76fJHtWwitNtt1lXzKfqjBmK&#10;GPSt0SgobCNWNiK489bclVlimEFgV2iXr9heZuDAgfjfXDUlGba3cd/jH/9YHdxzxrxzNaLv0dfp&#10;45N11VXqviT0K2Xc5atsjwpuy2OOlWGPJf0S4Gg3xyozZ2Uc7SbtxGXe5Yv3nel+NiO7fHOYUO00&#10;nVUQV++XM9dfn4XhvkTlEzlmjDqh9umDdw1ZqCdlKBMq4OKDEWAE0kUAE/d0Gab42Uz6JV+8QN1z&#10;zz1ll+/06dNR7+3UqVP2JV+WmDoC3kbf3//e+fvfU5egxzBsvdzp050JE/RY2aDmLl8bqDJPRiC3&#10;CKSfUGHqvffeO2HCBPwv9rFBuy8mwfiWJg8Q0Nv2tLox6R1uhgoUve/xyy/rvbN85516LwV9LqYb&#10;GwYgtjj1HkifPp4RC9Cvkl3I9dXKzFkQy12+waveMCq8rxW9zOls6f3zdJ5aWmUZgZnJogvSwoq7&#10;fN0g965BiHbfnHwzA8XobXta3ZjKZwVDWVrtbZnJat16R6+xImFoYUW3C5SNG/uh9Q2PSKi33rpj&#10;VRX1Kc4SgNzlG3QAHeow59E50CkNL2Gte4uhLEOjtFQ1lGV+Z6DfLqiXumW61Gao2KCtffv2ogvL&#10;d+A8b99m2Y8ZsW/WrJ6gopc0d901yvC//jUjWMLEFB2fItvP4hmBCkMgtYTq/fbU9443P5NUeg1H&#10;q+SrjBlDWVq1jsxknXLK/PHj68yNXkKBrlViAM87z7n66tBLdtQoZ9w40gVNV1VJeeih3yrFZFby&#10;TQygGMjRbghgGIb0q9gwAumCtFSla0UH0FwB0iVdLKK0unxlc69vLV/b7Vhh/IFnsUSXt9wbbqhr&#10;rB071q6t0S2+QvbVV6sbfcVYuVa+VUWVLb44eeutVsUyc0agEhHI4N6eeHH81GaoMBKfnOZkI/Fi&#10;PZ1UglzveknKVRcsgRD2ujTiNSo0wSS1iIXfLPGhwA598N/991NomYYRYAS0EUgtoaLkO2bMGLT1&#10;+jYYx/vU/LxDpVcwtIpg9A43QwWK3uUL/b0J9b77nBUr9AqG9B7L6DWS6JF+2mnOCy/UkdtwVpgy&#10;mZV86UZB1cWL/fpytNMB1MKKHu2Gd4YwrQztomtFF1TeJd/UEipg6t+/v7IAUax3qMGlB0XPmIwS&#10;8QMnfWe89xsKsXJ9L0NZyuFB5cWZzGRBnDehfvKJc+21q8JUlTB6MaTbFcxSSkujZ6iCyauvuv8b&#10;9HLwfhGranS0+HQ+/3znqqu+FCcjgs3cg14R0bK0nKIktiFLiWrYsnn0C5Z+XRhewloeNJSl5cEs&#10;ZRneRSl2lcDSg2m9Q/WmUqwk17L2wI9cbTBu6YWDcuU8G7IyEwTlw2T5VvvDK0zzIygLeytQXqBC&#10;tHKb8Yi9vlPHMOwFqjifzZaoRKNSea9MlGUjKsx5hnHIzKiIK8uGdZnZlZkgoITUawMrL89cvEMV&#10;jxhYF+nKK6+cMWMGJqz4Z58+ffBZKnZFDU44sj9Dr2BoFXaUhhjKym3bnm9G2KhRCiXfIIDt26uj&#10;QwsWL4szznCeeCI04gydFRHJvqqvVlzRtaJHoBYlHW26qnTKMFTpHOiUdFjMPWgoy9Aob6nGqwmd&#10;rWFUmCuQfeLQkJj6DJXX8rX99FRc/uib9c7JLK3oG5z2hVnt0ydivtiyZc2SJemDFz1DxWrD+Tmy&#10;nDTnx2rWpMwQyO0MFck0zXeoIo3zWr4ajzMlSHrccfWUxgy1uAflHarQcN06p1cv54svMtU3b42+&#10;mRrPwhiBCkMg/YQKAHktX/OyhrKukocu3x/9CI1IdVdJKiVfn10RSYheblJeyB9+6Fx22bLgn2zU&#10;u4SUbEq+Wj2WL7/srFlTDwOtMiZdliGqeYh2YqhoXe+ZAQitMpNFF6SFleH1nn02t5JQeS1fOJK+&#10;DCadMiw+6BzolEpZYri30RcTvg4d3JPBI5msn/1MwUpOQ83X9pw0qV1wcSW6qj7KYO4fOtSZODH0&#10;Qs5yddMwWS+95NxySz0NtbQy9DUd6pxEu08NLazo4UqHhU6ZTwDN743Zp0m6RCsJ1SceG87wWr50&#10;l+Sf0ptQx46tN2E1V/4f/9DjQS/5Sr6TJzuzZjlffaUniEiNbeOKtfYFUUMmYwQYAUsIpJxQMfFv&#10;1aoVvhYaMGAANEbHb48ePdCmlJMNZwxrULCIXoIwlEUXFKaVoQLKgBM8vQkD/1yzpt6ebnIgXQF6&#10;cAd5nn2207r1d3QOtXA5KFzfeGPdILqqFL9EJFSt4ipdqwhnUZDR0ooui64/BdUEcUVXwNAorWvQ&#10;UJahUVqqGsrSiitDWZQ4z4ImxS5fLD3Yq1cv8UHSqFGjhg8fjk9R8aMoPWbArihyK0Go79PPa65J&#10;zegjjlAszDt+fAz/qqqo5Xyju3Bnz06u/OTJCrlgB4WlUNvLHWtpL7Uq0kUZoyzwhGILFmjZxMQV&#10;h0AG9/Zk36Gm3OWL+eiaNWs6dOgAg/H56UMPPYSvUUeOHJnFcwHLyBAB3wz1ssscLJlkfuB95L/+&#10;pWBz0UUxvPFid/TohPJnzEg4EGGOb1uVh7cKzV2+dHyBJ9Ze/vOf6SOYkhHIFwIpl3y9xnXu3LlT&#10;p065MpdeVdAqVtA73AwVyEnfI258vo1R//Y3hZ/pxobZFWQaxjPBm1TBHHdw5LwLL1xNlyUoly4N&#10;De3sS770CFQqnatol48gOYl2H2JaWCmJ6c6iX0FhWmUmiy4IeJrblau04lUm5YSK16VYHB/vULFK&#10;PqanKPnmanF8eoOcVi+f0ruGsuj9gZCemSwhaK+9nCuuqGe0cidtulbLljUlzuToPLUuuVtv3SG4&#10;DUuYrJUrndmzo9j7ZvBeUq24MjSWHkJaWlVatPvs1cLK0AX0AKALyv52EQwYS3ZpXfKWiNNMqGF7&#10;jBdrcXxLkDFbIPBd/TYgYjoMg+7UUw81RDXxDNUr98wznbvucrZsidGlTRunZ88oGi75mnjTMJZM&#10;RPNYRsAQgTQTqqEqGQw3LzXQ2xENZdEFmZdQ6LIkpW8SdvnlzuOP+x1IREDrBkrkmTiWzjvPadzY&#10;LQJfd53z5psLfXwOPdS/UINSkBecF190VnvKyeYFwwTOCippstyE0mS6X2IpY+MhloPUkE5paJTW&#10;NWgoy9AoLVUNZWUZ7Ykv+ZQHptjlm6tuM8CUK33KTJmbb/Y3uCbYVuW992pOOy2mQZeI28iRyRt9&#10;o9uAtf4qtPVtyJOfllppSwJnER1hQibUS2X/IhM1eGzOEcjg3p6LLt+UUz2zyzECF17oYAUDk+Pj&#10;j52DDnIefNCER07H+qbvsVOunJpRJLUYriIBz2JTQIBLvhotZ2HVEnqHG72EQu8PtFTDiTXKlzY2&#10;b/Yv+BBm7LvvuoXTH/wgSfim3uWbRIm4Mb4Xut4MYakIFuusaJW1tKLLKqdojy4ja12DmQEIrTKT&#10;RRekhRX9BUfcRZnR3ysroZp3l9G76Qxl0QUhUjKT5RXkS6hYIPeqq+pFbVArvGft2HHfQw5JHtxh&#10;lh5zTHKeqY+MeFYw7xGlB4Y5pSGHZGEZO0NNxlZ62YZRWtegMt4yM0pLVbpWdKPMFUj9gk2RYWUl&#10;1BSBY1bBj0PwTef996uBuf12d1Z66qm2YMOmcldeaYu5Lt9f/cq5+ea6QbEZQpd/edMzXOXt3/K2&#10;rrISqmENKqxYoQwRQ1latY7MZHkFKb+2XLy4DgxBfPfdbio9//wk11Fw8YQIS/FpLHZ6yckR9uWM&#10;VnGV7lZ6BGpR0oOQriqdMsyVdA50Sjos5h40lGVoVNhNjM7WMCrMFcjJNa5Wg7t8c97Sllv10I0Z&#10;1gE7a1bNww/X9Opl2nmra3vRe32lwjfdVGd7v34169frmmKFXvprzBgr/A2ZCvXGjTNkw8PLHAFk&#10;MtsWcpdvrp9aylK5iPWAsO7BL3/pJF4mV8AV/LC1hGD0zlCnTHHGjy8h3YusKpd8i+wAFm+AAJd8&#10;uctXjUBs214qixNFhO7BB7sVY99BL0wZXBQpDPWBI5dmNC8Y0tu/LZXmYgNDwkd3lpeS1/I1BNAb&#10;vradJWXRBZV3ybeyEiq9aU2rG1N5AzaURe9FhPTMZEV0+aaQheqzSGCU7RxPtzHsyxmtuKIjQI9A&#10;LUp6ENJVjaWMnaHGcpA20inpsJh70FCWoVHFul14raabQI9A+rVplbKyEqpVKCuNOfqMDj+80oym&#10;2hvxKSqVRaXSxSbUSgWG7S4BBCoroSarQXndaFhGM1dAGVOGbJMZhTXiTz7ZYogbGmVRMwLrjEu+&#10;9KjQokwWGFKEJQ8asrVhlFYZk+4CQ0vD4tSQrSGAWljRZREuyixIGjz66KM9evRog7tj+DFu3LgR&#10;I0bIvzdp0iQL1cxkYNs4dIKZ8eDRMQiMGePY2z8+gfc++MDp3LmYXpM6Y239P/6xniYPPeQ2ahX3&#10;kJM/OM63AV9xFRPShXo33ugMH54HdViHnCKQwb1906ZN0nhf+guCUl1djY1Kcf7ZZ5+trBlqTgOk&#10;ZNVKkPOs2or97HOyvEMQmXnzrJpePsy55Fs+vqw8SyoroRrWOhAehj2WhgooW+nCtLIhy8fTXkIF&#10;52T6/+Y3ubiIw5DhLt9Yt3KXr4zgWKyiKfFXevOtoSy6IPP7VS6u8BAlKiuhmneX0bvODGXRBcGz&#10;mcnyCbKXUBMbte++FqvQ9Cs5DBnzHlF6YJhTGnIwDMswtA3Z2jBKK1yVdmVmlJaqdK3oRpkrQL8M&#10;s6esrISaPb7lLbFdu/K2L7l1wYSKhY7xYjUnR57LqnnWLSfuYzVyi0BlJVTDskZYsULpXUNZWu1t&#10;mcnyCTr7bAftLZaOxEZZnTcTjVXqsHGjuo5tqQhGDyGtQrTtaI9NqIkDQ2huCIsWVjZk0c0Pi1U6&#10;BzolPSosRTvxwrROhi7fZcuWeZcuDP4eNWqU96TtdRRT4Q/gUuHDTKIRGD3adMFe5YLAJrBfeaUV&#10;lcIWLvael2pjsdwgfdFX0JUqXXWVCcC2xgr1brnFFn/mWx4IZHBv57V8rT95sIDMEAjbAy4zBcwF&#10;KWeosXMvc7nMgRFgBIqIAJd8NbpJw4oV9A43egmF3k5sXkKhy6KXsExi+owzQktzdABNFDAfq0yo&#10;+PTzkktW0otjdGPpEUiXztFOx1/rGqQ7i65A2IWZmSy6IC2ssrnhmF/vkkNpJ9SbbrqpS5cuF198&#10;MRERetOaVjemUrqhLHovIqRnJisoKPUXlpJhYqOGDXN+8hNiRNgiC4Nlu+12shEtdJ5alPQgTOws&#10;oY93eOw8PkVZ0e6nC9K6BukuoCtA95SWqnQF6EaZK5DKRaubO4hCc5dQly9f3q9fv/Xr18MA/G7f&#10;vj3WxcD/4rfPJLz9Bdn7779/I9ZW4YMR+B6B1q0d8iNWaqg9+qjz8st13OT2Mj4B6OEqg4J2aqip&#10;GMUmVKvSmXnpIpCH3JGvhDp69Oh27drJ3Dl06NAJEybgRfpZZ52F3z5PY52nuXPnYt1EZFZiEJiX&#10;UOglCENZdEGwPTNZQUGpz1ClK02MOv54Z8iQ1cSoSIWsXz/n2GPrOGHBpsGDFys5L1miOG1ibJj+&#10;Pp4RntLqXFWKM9TfOzw2oaYoK9r1dEFa16BtAGPjmW4XnZJulBZW9Nug7dwRiyoI3MVu89blO2fO&#10;nF69eq1btw69x127dsX/Qkt5Er8HDhzYuXPn8ePH4wfOg/LUU08VZN5DmMeHbQRSb6lNS+HUFYvu&#10;8g2qfe216mbjYvX6fvddnT557vK97ba0QoD5lCcCYff2tHIHUEvW5Ytkug0l8RadpkOHDmvWrEGB&#10;t0WLFpMmTRL64JEE/4sz+KtSQ9SKvecBt/xnt27d8Nv7Ip3PJENj550/dJwDU4wQqJGKL5Yta+84&#10;WS884cWwpsaNseCByev69QtPPfVz/CkVS4l8jjiiTp9ly5a+8cayLKVTZAEP2LJo0cI33nDBIdpF&#10;4cw0ya7unIzq3r174jtMstyRWFxpzFC9s1X50IUEedRRR/Xp0wdT1eCTmPIppqqqKkhJP4mxSmJo&#10;YsKWroBSUJhWdLaGRl1wATpXU/v0UyJpqP+QIatS1CqWVTAAzj0XJd9QWD75pN4IQ2MpEbhxY50y&#10;V18dLz37aBdw3XFHQbd8RrvSU1rXIMVZAgLDqACHzGTRBZnbpTVDTZA7TGao+XqHGvZcsGTJktat&#10;W2My6iXAU+fs2bOnTZsm56y+4Zih4pBVePwQTWveM/gnTvrOePlQiOXmdynKUqoaVF6cMbSLLksi&#10;47V0xx13TP5A5xmJFxDKNfENUU1FNyKT+tFSr0Di4/DXv9aLQ0MPCubRsep7hxqLasRVECvLZ2ys&#10;LO81WF39pRiuvKy0Llg6qoaXsNY1aChLeQ2GXcJZyjK8i1LsErd04sUoyJLlDi0R9Yhz+w4Vjwn9&#10;+/d/5JFH8ANLNeG31gsBGKlFb0Ic9ihtwlM5NjNBYc+2Sq1GjkxnepouXLfemo5WsXNTQRA8zjkH&#10;3UehOrRsWbN4cWoWUwLj669DZ6haelBkaTGUxAKuu+6KmaEmYx49yp5RQbllKStLo8Lu7d5WG5Pc&#10;UT4zVLwWRbl8xowZ2K8Vmf7mm28eNmwYHknuuece/NZ9agjOUMUzlO9JCv8MPluFnVESKx8DDWUp&#10;hweVF2eylBWcDK1alWY/bbQv6JaecML87PdG9Sq/dWtUwK5bh520C7iZe1A5Q/XFasQMVSvYKLKU&#10;NMRY/fLLmBkq/YKlR4v5JZylrCC8YR40t4suy/Auqhzusytihppu7tDNNZK+AfIWvjyRuCsZ+bYs&#10;b9KkSWJ5mQ3MYFf3zGzJuaCRI9NZIj/1L3DSUoyCf1B5fHIKBaKPmTOdY46hsE+BZsMGdPAV+Fx9&#10;tXPZZSnwTJEFABQf7959t4NNF/hgBMIQyODevmnTJindl/6CWlVXV2MGiPPTp08vjXeoyWIrOEON&#10;eHDmP9EfMMVUQyKGVRROPDGZixSjEqsR5sHUNCMw8ipPeT546SWXaeomKxl6Z8yXX+488EBhpZRs&#10;pMdeX1VVhYj64ovCDDUnirEamYVobJAkeIdKuGpTJcnbO9S0XpAApCAr8645w4ZYQwVy2/eYymtU&#10;n78MscLwLD9FDQbbwIFLY9+/Yq8ecRgaS+mxXLOm3gtduEweWp2rFFkJjNq8uaDenXfGvEM1xMrG&#10;JazlQUsA0rsuigugFlZKVZX39rQSh+CT+DvUcp6hBh886EtT8lq+yse2MAAps7GI58BZs97cssX/&#10;d0Nnaa1umuozaoHZr3614sc/jmGMmjCaFrF0pqGxFGf53ul6XZaHaJf6xMaSIVb0wKALAv5axKnf&#10;muhGaalqwyhzBWxcrWnxLOeEmlnJN6y/Pz+lkgzKViYR2ahRzcKFdTXk2MqPljkmiumO9SrWosUW&#10;4hr9b721DnuP244WX6KSrWRaYNojrqr6VKD95ZfV4keWlxXLsh1+qVzUXPJNdyKuwQ3+45KvCQJa&#10;hSnD4qqWLLpR99+f3Zczyq8jlNuMh9WBH3rIz4NemqMA+OWX9dC4/PJ8lXzlVz0TJ3LJN50XAeBC&#10;CYwE9XlltBMvzPIu+eZupSSNnBlJqkyoaTFnPj4EDBOqVTwNdYt9Dxr2HSqMwitS4nBBNnOmRSQ+&#10;/7yeMpddZlFWAtYbNhTUwwfEfDACEQhkcG/nd6i6xTmmzwUCWJj5H//IhSY2lIh9HegTiv1q7rjD&#10;8XTsp6mUTxld3dJURcVLvuLNm2K2DWf+5YRAZb1DpX98HfauyMZH5ZQvmgUN1qqmExuqGiYr+C4E&#10;ghJ/TPnjH88/4YRQu5Sygi97oi1dvTrNdSeiL36vd7wLi9NvGYMHO2PHFj6koXtQyPLFhm+4rynJ&#10;+w41bFkAZbBRZEW8MAu7Bj/9dIEYJd+h5vMaDHOK4b3FxvCw16I2ZNFvF0Ir4st4n6r8DrVopYsM&#10;ygLStsyW3cpMUNjblwh3JqusCoZW7UqmmFapVrn0IIwy+Zro0Uc1rh0KgNjh0GvUiBEa/L2kFFkJ&#10;WK9eXVCvdgdk61Hh09CSUUocylJWlkZlcG/nki99DsCUjEDKCCSeoEfo0b+/8847aeoZ8dlMmmKS&#10;8uKSb1LkeFyOECjnkm8QZlln8P6JftJbQon1IZ0tnTJMKJ0DnVIpK2L4KafEQqJHQFc1mnLbbfXk&#10;6lLjnd999xW++fGNNXwdeOihDjal8R1KYynOikioYTwTyxL6aHlQrtUdC5oWW+JNgAJghFFaxhrK&#10;opufz9uFFlb0CNS9bC3Rl3NCLb/t27BjnfLdA32bKhlGXj7K4UpZEcO33157Mfq99ircc3Vl+UCI&#10;3oBvwID5uEdns1C+VzEYteeeppftaae5Kz9Mn65ITj5Z3vuU+JMPFl+iuu46PAcU0l7Y5l9Kd4vN&#10;urVcEBtsUOCqqwrSqquxva578PZt9J0li759G/0SDkZm2CMjwsZnF79DTfAyJZ0hcFI6jJgLGQHd&#10;t5VkxikQ6upGf4carZzWp6gRQhs2rHnnHSMcPv3U/w3PqFFGDNMdLG2/4YZ0GTO3ckMgg3s7v0Ml&#10;TQXo1RKtIpiyn9NQlnJ4WONoZrLogkj++J4oMwC1tKITazmLztZLiYLtb3/rvPKK8957hW5Y718p&#10;AEaUUnMV7VLP0op2+qVBcVZEeZkuCEwyk0UXxCXfZHeAPI6iL02Zh9VN6Qga2kVfCJQuiK58GCVd&#10;Fp3SXCslBzqAJgr8+98OPlR9+OG9Y98yCik+rYL7s6KYrKSUStLtorsglvL3v4/ZDTCWQ7T+NowK&#10;oh0NbDAMMjNKS1W6VlrXBZ0t3VkmV1aKY8v5HWqKMDGrdBE44gje8zIhotdc4+4beuutznff6XEI&#10;puHPP7e1iISeZgFq4hODoRQezgikjkBlJVR6tUSrCKb0iqEsrfa2zGRFC9p/f2p8vvWWu4909JGu&#10;UT17UnVLQKflrAT8g0MuvNDZZhtn3rwoZj6tvvjCT4xVmbCIBA6OdsNLOAxDemCkG+1ZXlkRsrTi&#10;io5AKleQJSYNsB9qjx49ZEOdUoxvy/ImTZpY0iZFthns6p6ituXECluSjRkTalBxJx/RuiXzQrRF&#10;gAJCLR077eS8+67Tti2JvSzw+qgfeMD59a9JHKwSedUbNcoiaFatYOYZIJDBvX2TZ/1PX/oLGlhd&#10;Xd2yZUucnz59ejnPUDPbvs33CYH3cbUC/0RZ6q+4sKR+zUeYs2rVqtTFSYYrVzrt2jmHHfatEEJB&#10;NajMW28VNKQMt0cTVMyeLOZMjJa8AcWfzRStYxsRE5RN3w9LSQmGyvPF3SMpTCtDYxMbFf2BSnEB&#10;tPHxTHRU6G44Q/9cx0f56qv+ePdBHcH5kUeWKi/ULJ3lVU98zxO2mp1hYNswSusaTHxlCR/RzQ/D&#10;kM6BTkk3SssEpQLKe3u6mYY/myFNA8y7y+hdZ4ay6IJgeWay6IKC/kAdb/JktapK59Fl0SlJUaJP&#10;FOGszErcRx/t3HBDPdXpITRgQLsPP1SYTedAdwGFMho0CgdhDJ3SMAKzlGVolJaqhrLC4ofOlh6B&#10;+letlRHlXPK1AhgzjUMAHbzKA68STz89brDlvx9yiGUBRWWPD07wJnLOnCRK/Pd/O9XVSQbyGEaA&#10;EZAIVFZCpTeSafWnKePJUBa9PxDSM5NFEdS3L4rtzsyZTtOmNb17OwsWOFhVDp0v4qDbRZEVwVM5&#10;HAsOz5nzRurLENKNyuDWA8w/+0wPalBjIf7bbvNrR7fLhrPCsMpMFl2Q1jVY4bcLLazoEZjBlUUR&#10;wV2+FJSYpqwQSLfXN7o+OXq0g1p39sdDDzm//GU9sWFdvj7d3nvP6dIle33dubU8uMu3CA4oHZHc&#10;5Vs6vmJNGQEyAkilsa9IYwnI0vQIf/Ur5/HH64ZgeX3iMWUKkZDJGAFGwI8Al3w16qVhxQr6Opb0&#10;IpKSklc3NQQQHgzD0OTeoOUsE0FaY0891fnoI3fEuec6xx9PHYopNSaLf/6zS0+3y9AvdEFhWhkq&#10;YHgJa2llKItuaVi00znQKelGaWFVciXfykqo5t1l9K4zQ1l0QQjQzGTRBWlppbzZ02XRKYUgNOCk&#10;e2g5K13R0dwOOMCZNi1+UaogkzPOcN5/v2gt2dzlKzxCD2ytCDRkS5fFXb5ZXuwsixEoDgJIM6n3&#10;Jdmz5KyzHOxdumKF22r08cfuf7NnOyjM9urlrj4Ye5xwQiyJmuCgg5xx4xKO5WGMQGUiUM4z1OBK&#10;SaKA4Fv+A//0nQnSyDNKYuVOyIaylMPDFMtSlrhOvIiZqxoBOEWWlge9DA2veUrYUNaNCqpx9NFf&#10;b9niVFXNx39/+pOD72E2bJi/227OfvthZfz5Rx3loJx7xx3zN292X+KCBq3L+PHee5+++abzl78Y&#10;mlU3/NJL3fLvww/Hr8FEd4EyWpQNU2EbjBvKsnQJ06/BLG8XWcqiXA4SJSKxD9X8r5TEXb6p3X2Y&#10;UQkhkEqjL6XhKIEgCttYqDGLTXc/AOxnEPaFcawysQS+hArQitIaHasnE+QBAe7yzYMXWAdGIO8I&#10;UNqGiTb06OFgfpniceSR7vfE33yTIktmxQiUGwLlXPIN+oretBbWXUZvRzSURRcUVsM0VIDetqeF&#10;Fd0uQ/3DtBJ2YQ707bfOiBHpXM8RRqE8Szx23tlPSEdA6azDDltGFE0kw4vn7bbDVkLuexPfQVc1&#10;zC9BntzTbo6q4VVMV4AuyPx+RQzXopBVVkI1bG+Dhww73MwVUEaJIVsbRoVhZUMW3XyJHvbobtrU&#10;adw4nYsuwqg+fUgNUNg0JrhfaQK7vPb069cu3UmqYD5y5L6o0P71r/Wgo6tKD4Aw3xjKoitAF5Tz&#10;aPchSbeLTkm/L2lhRXdWOleyMZfKSqjGcDEDRsAKAkuXWmFLXB0pgezTTnP7lf7znwRDeQgjULYI&#10;VFZCpVcwtMqYyugwlEWvjEF6ZrLogrS0KjqAhte3lrNsGBvGc++9DS2LGX7YYW5aRb8SPTCKjhVd&#10;AbpRpRXtdLvolPSo1sKK7iy7gU7mzl2+ZKiYsOwQeOUVB0vJ42VqsoPYjhvd6EtkkkxDjLrsMmfs&#10;2MSjqQPxbvX1152DD6bS++i4yzchcBU5jLt8K9LtbHTuETjmGLdtNcEiD+vXO19/TTXvxBOplKVL&#10;BzSwNV6bNs68ec7WrXp2BOvSTz/trFypx4SpGYE8IMAlX41qVVixgt7hRi+h0LthzUsodFl0/bW0&#10;ygxAaJXKWr7bb+80a1Z3/UYD2LVr/FeVdGB1nWXvNWrw/oUseOCBTqNG7lbn2F2VYtTVVytug//6&#10;lzNxYqinKGwFUzqlYQRmKYtuVFi00znQKekAamFVciXfykqo9KY1rVUolU9GhrK02tsyk0UXBEy0&#10;iIMY0ofTKZWeQg4wPLScZSNaInhGr8awaJHbXYyy84YN7s7kt9/u7LSTIRjucCzthK+AXn1133Xr&#10;/Nx8WF1xhVpcRCWc7m46paFTSijatVS1AaC5AikEqDUWlZVQrcHIjEsYAex0tnGj87vfFcGEXXe1&#10;LvTkk93XqMEDixcime2xh5v5cDRv7nTr5oKAmSWSGdboHDbMwWKHJsdvf+u0auX84AfuOvu6h27d&#10;WJc/0zMCNhCorIRKr2Bwl68y2ugAYrgWcVAcfTidMuwSWrJk/uDBya+vZIUp5C0seS8Ougl0WZJS&#10;WfXF8vpjxoRK32cf56abnJkz5+MdM6qvJgdW88c6+9ABmfvdd/GS9VORLFu0qLepuE8ESsHLlzc1&#10;DEI6qoaCtDxoKMvQKC1VDWVp3UUNZZmEaIpjucs3RTCZVWkjQF93V7c1F5uMBhen1WWSGFzMRIOv&#10;KnWlY4ty+qaqiVX1DuQVfVOBsfyYcJdv+fmULWIEKgsBLPkkptS/+U1lGc7WMgJ0BLjkq1FtC6uW&#10;0Dvc6GUNejOnpRqOoVFaWhnKoqMKrSJk/frXztCh7rcfuoeWs2xU/OgA0qUrPYiXvr/7nbtVHDqY&#10;bL8AXrZMvRYx3d10SjqA5mVMQ1l0o6Kj3RcJdLb0aDfHiv6CQ/eatURfWQmV3rTGXb7KgKMDiOFa&#10;xEFx9OF0yrCrSHDo2NGZMCFJd1Keu3x9JmPHGCLUYR4Uw9HBhNkq1kiyd2zZ0kBZl6a7m05ZgdHu&#10;M5mOFT3ate6idAXshZw558pKqOZ4MQdGoOQQsPcpKr7JQc7DglM2jsmT28q2KRv8mScjkDoClZVQ&#10;DcsaQJ9egjCURRcUppWhAspQo/PU0spQlpZWdFlhF9uhh/r/ouUsugKGdimHr1y5KqiAVmkuOPzo&#10;o52qqvmzZqV+d3I7uZ57joQ2HSu6s+g8yyDa6cYaAqiFFV1W+sGXiCN3+SaCjQeVLwL4nqR//1Dz&#10;dJtjBaPidvlibUVZ6YUm6J7FkcyQWLcvWOD86Ef44iWWkEoA5aEzH4yARIC7fDkYGIGSQaBfvySr&#10;+5aKeZbyqDQf+9uglwhSwpZA0gUKVV98scMHI1ASCHDJl7t81QgY9iJqFXYMZdGrVdCKLkt5AdNl&#10;RS8a7Ksb09ka9liuWrU6aJdWyZcI4IgRSIRLTj89hdsgFjL0rpVviJUhgFpY2ZBFN18r2ulsDY3S&#10;ujOUXMm3shIqvZFMqz9Nec8wlEVvpYP0zGTRBWlplU8ADbXyDvfNC/HPt9+ux54OLD0wlJS33LID&#10;pPv0sRHt2Dygd+8Of/iDs8MOpjn1vffcRRAXLy7wMcTKEEAtrGzIopsfhjudA52SfrFo3RnoAJoG&#10;WUrjKyuhpgQas2EEGAESAth4YNWqFMq/W7Y4991HkshEjEAREaishGpY1ggrVhjWBulahQUKnQOd&#10;0tAorcKOoSxDo4Kqom0Hu46fey61OmpemKKbQJclKb2fzdAFpRjtw4c7DzxgepdDaxKW//3oI413&#10;NFrGBvXTGq5FbCLLUJDWhWkoy7w8To920/BKaTx3+aYEJLMpOwSUS/sma+rB5x/eVtVkTBID/Ne/&#10;OqedVhidsWivzk884ZxySmIjCgOxoAR6lFq3NuXD40sXAe7yLV3fseaMQAGBJ590XnutJNH43/91&#10;8C6z6Ac2kps711SLN95wX8piBxs+GIEcIsAlX40KUli1hNj3aF5sCWscpVdm6JSGRmkZayiLbhS0&#10;ostq0eIL7xX7i184PXtqREt0l6/vXkA3wbDHki7IRrR36oSc+ik2oDU88Gp2yZJ6POh22QCwDKI9&#10;MwC1sCq5km9lJVR605pWL5/y7mAoS6u9LTNZdEHARIs4iCF9OJ0y7D6u5HDxxbugQIqFBbyHuSwb&#10;0WKJJz0I6bB06rTPfvsZ5lMHO6pia/QBA5x16wqs6ArYMKoMoj0zALWwojvLNKRSGl9ZCTUl0JhN&#10;BSFwwQXOtGmY11aQybZNPfFEd7Nx8+PRR51WrdwPkDJ4MYzGLvx3663mWjOHckagshKqYVkjrFih&#10;DBBDWVq1jsxk0QVpFXbyDOBOOznYCrRr14KOWgjQ7xx0tvTA8FLKRl+6IHvRjsaiL75IbTmqww93&#10;sPLDRx99GkRby1jKcEyIzTtX8xztPt1SB1Dwp7OlRzv9WrNKyV2+VuFl5oyAi0Bxu3yhwKWXOuPG&#10;uZpkMJkjulzZRE0cqyS77jrnwgudpk1NeISOFU8kY8c6WAGKj+IiwF2+xcWfpTMCRUYgP2msyEDY&#10;FI9O5m23dXenwSoQlo5GjSwxZrZlggCXfDXqD2HFCnrjqGGtg7t8DQGEB4vuLOWdw9AuG0bZjnb6&#10;VFKslSj+e+cdZ/vtt0bcfXv1cs44w/n6a5eEjioRQCRU85IvUZaW/mFaZSaLLigVu3KbfisroZp3&#10;stG7zgxl0QUhtjKTRRekpZXy8qDLolOGXYd0DnRKr6zYLb7pbOmB4aWUCtAFhXkwLWehCn3bbfE3&#10;Rt/k/uCDnfXrG+Ik3sJ2764ejoUsmjd3XnpJ47ogGoWEqtX/n8xZUhm6s+iCtC5MugJEAAUZna2W&#10;XfHBZJ+ishKqfTxZAiPACFARGDzYufzyKOKIUjn6hF9/HcnVueMONYef/MTty50zh6oMhY5LvhSU&#10;KpkGz3o1lWM/vQSkVdhRAmgoS6u9LTNZdEHARIs4iCF9OJ0yLNTpHOiUWpcVnS09MHLb5auFTHRg&#10;bL+9c9557sLLzz23uHdvBeOjjnLTKlYAlkcyAMXwVEq+FX670Loz0J1lGFSpDHeT6SOPPLJs2bKN&#10;kceoUaO8f8ewPBxz5szpX3uMHz8+qA8AyoOSrAMjAARGjsRja91/2WNy2WUF6dmLjpZ4xRX1kPGi&#10;dOaZ2squWlVzxhlqhkcfXVNdrc1QDhCK3Xlncg48Mi0EzO/t0bkDenrznS/9BVMlEuj62gPJNHcl&#10;3+XLl/fr1w/KATX8bt++PZqk8b/47XuImDVr1vDhw++9997Zs2cH/5rKEwczYQQYgWIhcO+92pKx&#10;zO/997u7kV9yiX/sq686bdo411zjbNyozVYO4JJvcuzsj8xD7shXQh09enS7du1kdhw6dOiECRPw&#10;vHDWWWfht88jPXv2HDZsGIb06NGjbdu2FH+ZF9aUHOgdboYKcJevIYAIkqI4K/a9iqFdsUaluLBD&#10;rKzo4iqxiPfb36o9RSkY7rijc/31ztq1ztlnr/HdFvDKFp/W4BPYDRvq/YVoVColX6IsiqXRUBcr&#10;2mO1Mox25a3edu6g5BfQ5Cuhjhw5EpPxFtj2sHZ6umjRImRN/O7Tp8/atWvFtHXQoEFdunS56aab&#10;MEPF706dOj377LPiT7GHeXcZvevMUBZdEKzOTBZdkJZWSsfRZdEpwyKEzoFOGRuNXgI6W3pgmPPM&#10;UpYProjtxIl2tWzp3H1360WLnC5d/K4YM8bdWvXDD2NcFBTEXb5h1zX9Eta6M9Aj0HbuIF7O2xDp&#10;ikvWoUOHNWvWIGsi106aNEkog2yKmWu3bt3ee+898SefkqgVe88gVct/YhR+ex8VTc54WZnwSUsf&#10;5iMcXVxfCB2EL5Yta+847WT4SQelpaFXltJ2qYB5bMTK0kIe75+8yAQhMr9OccPYZ59u+Dj1mWfq&#10;3SGw9U2LFt/95S/v7rbbJqVc6Z3aAoN7x2hYOwHJG4bR+qTrrwhZ+FNa8ezj0z3sAynfHV/1z2S5&#10;g8A4hCRvTUlIe7169Vq3bh2utK5du+J/UfL1/pZvtqH5gAED8Bp14MCByqYkYXFVVZX4K36I394z&#10;3vPBP5kQG8pSDgc4PuVTsUtLlgQzGtUwMG3Ikp6leDAMQ6JddFkQJPW58kpFU1KKkemVJYV6VT3/&#10;/FWirYYeP2FgxspSigiLliFDCop525FEQ2EYH7oLfMH2zjufXn65omWpb9+at976NCIANm4sjPrz&#10;n+tuIz4NbVzviS3VcoHUPHpU9PVOv6y0brk+VGUSU/Y3pZU7TJqSctflqwRFnlTiqDwJ6OnETMkI&#10;WEVAmVCtSvQxl820WQqlyPrTn9RNuZSxyWi2bKm5/36FULQHr16tZrlhQ4H+vvuSyeRRaSIQdm9P&#10;K3eYJNR8vUP1zqLRZ7TnnnviRSlOTp8+vVWrVsGibvKJOY9kBBiBHCBw1lnOZZdlqgfeg6L8i31j&#10;sNK995g82UGTMLYV+vxzvz6bNxfOYB9WPvKPQBFzR74SKjq1UC6fMWNGy5YtH3300Ztvvhl9vHgV&#10;es899+C3riMxEIfsKMMP8dt7RvzTdyZII8/QiQ1lKYfjLYVS1SxlCS/EohqGoZZdRFl0p4BhGIap&#10;yxJvm3wNja+9tujNNxfaliVBltKPOWbxuec6Eyb4g98b/8SrwGdXUFY0n2AAhK3LGMaH7u6I6wId&#10;F9g35l//WoC9+bzHP//p7Lab06wZVi5cLIdjQ1xxIKGGSbdxDRpaqnUNGsqiX1Zat1wfquKWrkwE&#10;6eYO3VxTR5+3d6hplQZgYVqsYvmIt0oZHJkJgi0sy9ChXgBlydeQZ9jwknaW8r1mlhH47rvqsnOn&#10;TjVLl7qQy/e7qSzsUNLOykMEZnBvL5+FHZI/GgRGBmeowZlBKmfa4IvxwLyNzxBnPJUAFGY88mBY&#10;lDOn4IWf2WV10EFoXZxfW1Cod3zwgdO+vbtyoTxEydfQg5nZBVWzlGUIC2V4xAw1xcRhxAqV1RJd&#10;ejD6YV/5FCPb2Lxj6ScxSkmsfOSks6VThj3b0jnQKQ2NCsOquACGzXvosNAp6QBqYZUZgJlFu3L1&#10;wYgZKt0FdErprNdfD10KEfPUiRPVdwAtD9IDg66/krJcoz23M1Qk0wb4P6w0JB9klMl53LhxIzwb&#10;1Tdp0sQoh2cyOINd3TOxg4UwAmWOwN/+5vzP//htjF1byh4oaEGaPt3p21ctAevs77+/PeHMOR6B&#10;DO7tmzbVfZrsS39B/aqrq9H0g/Nons1XU1I8ljoUmZV8KcUKpjGvlTGGZYnhf/+388c/Ki7sYrm7&#10;cWPn5z933nprwfDhCq3+9CfTkm+x7BLGlLR0LvlaasKIZ8slX8N6kWFhiotgdAC1sCq/ki/MP/fc&#10;1cGFHfLwguONN/wV4F/+cq3y7kO/3OiBQefJJd/4lKBDkawpCeXecp6hBh8viauAYmDYGpL0tSUN&#10;ZdEFhWlrqICyFkDnqaWVoSwtrYorSyuuDO2iD9fSygaAO+zQml57MrSLfmWBEp+lfvaZ07x5nXYP&#10;P9wSbUq139/VO+ha2QCQbpTWhWnDKHMF6KGSPWVlJdTs8WWJjAAjUNII4LPUCy7wW9CxI9YSdze0&#10;4YMR8CJQzgk1s4UdlL3pNj70DnsFkqUsET3pLuwQZhdRFv2b9CDDiDOGqCo5W1oWQEsWEVW6UwQl&#10;8eWcEtU1a1DyrTtER1LYJx+GspTDoy9h7E4TzKnYrrV1a+fKK51vvqkz3wdCAlle7xhaGoahYWAr&#10;h2cTLfl/h8pdvvyAxQgwAkVGANuUYutvHIce6vzwhw4af/J2SA2hGNYmvO4656ab6nREcv31rx10&#10;M/GRAQLc5ZsByCyCEWAESh6Bt9/OYzYFrGLjNnHssoszfryDLZiHDSucGTjQwbeEzz+P1dlK3gVs&#10;gAkC5VzyDeIiCzLeP9FPYpSS2LtHoORMZ0unVAoK04rO1oZRWlplBiC0ykwWXZAWVjacpeSZZbT7&#10;Sr7iIspVtMuE+uKLi4V622/vTlJXrXK/sRHHT3/q5t1//7vu7pKZs8I8SA/CzG4X5tFukvBsjy3n&#10;hBp8hyqa1nzvOXAy+PonmBcFjZJY+QLGUJZyeFB5cSYzWUpYwlTVIia6wNBSoVIRZSnjx9yDSrvo&#10;ga3lQRuydsA+L98f0jth71AN7Up2CWOPGnHsvfce3viB4lOnOtjzoEOHAsERRzg77eTMnLkoD7eL&#10;4t6atO6ilNtF/t+hOhW19KDOl0gatJmtdp2ZoCyXJi9XWews+iUk18f3DskVgFdfXfggdcmSULPm&#10;zq330erhh9csW6YgzpVddB9FU2ZpFFJvWmqH8Un+HWrtXgqVchiWNcKKFUr4DGWF1XCKK4tuVBhW&#10;dLvosuiUYYFO50CnpHtKC6vMAMwy2pUl31w5S5Z8lyxZGObZTp2c775z36SKA7Xfdu2cIUOcDRvi&#10;b7D0uKJT5gpArzJ0E+jRHg+xfQok0wbYvq1nz568lq99tFkCI8AIqBHAxydXXeX+KbeP99df7/zh&#10;D66GX3zh7LxzjB+xECwWKMY25vJ4+mnnhBPqbVyTbiiILXGwR/rpp6fLOI/cctvlO23atHJ+h5rH&#10;WGCdGAFGIIBA2B7j+YFKzlC32SZeKXT8IrFhYipXA/7Zz9yPVpcujR9rQvHppyajeWwKCFRWQjUv&#10;NRS3bS9XfY8y+rR6RIsLIHQuy75HG0YBq8ycdcQRS7t3dwYPrndHy1W0y4S6ePEC5X03iBUWLDzv&#10;vPn4aLVzZ3fEunUOGpf693dmzPhXkIP5rUk5v7cRGIZRERZXdARSyHvWWJRzQuUuX5N2Vm/cB2Pd&#10;y1mrR5TevRxM2Ja6Yb0XV6xd9BZTwdbnAu7yVQZA377tH3xw/m231UMsn12+++23d/CyiojM9evn&#10;v/++M3t2IcqmTHF69z7issvcz1hTD7ZVqwoLTknO3OVrLXWGMMY71MrZYNxSb1hmHW6ZCSrXztss&#10;7WJnGV5uuQLw1lsLHbwbNyY0a/36mssuq9cG/Le/1WzalJCbb5jYq+fSS/3cMsMwM0GiizYd1MK5&#10;JOvyRTIt5xmqjboKveuMXsGgU4Y9bdE50CmJda2wAo5WYcdQlqFRWqoayjIvj2cWgRGeTf3KohtV&#10;LGfJku/ChYGNZuqXIpQFD5zEQhBXX+1UVzvHHbdK0GAjWLxtxfzV3CjBkNjSRY9hOiX9Ek7L2Kyn&#10;njR53OVLw4mpGAFGoIIRuOOOwiverVtTaNZdvNg55hhnkbv2g3sceyzWA4hvHo6AX3R1YZ/2cePK&#10;30nc5Vv+PmYLGQFGoIwRkJO/VBqS99jDWbjQwcLF4pg5010f+J57nM2bjSBEsuejuAhwyVfdyqhV&#10;mituK515CcWwbU8LKxuytApTxXWWOVaZARgWV8UFsFjRLnOVuQclgNhaZ+NGB3NfcZx9tlsBrqqq&#10;ywhagY1hwZJvcZ1ljpXWu4DiplIhvbISKn0DeiUl8Ao7H/SloSy6oDCtDBVQRiedp5ZWhrK0tCqu&#10;LK24MrSLPlxLq+ICqBVXdARijZK5Sgur2KsYGfS885yVK50TTyyosN9+7hIQ+NhGy1IxmPgOlQ4L&#10;nTIWQC8BnW0sgHlIol4dKiuh5g191ocRYARKAgFirkpmy447OlhKSXQn4Zg2zdltN7eDibJmoVei&#10;VSWTmVZpoyorodJLKFrFCmXQGMrSqnVkJosuCJhoEQcxpA+nU4Zd3nQOdEp6VGhhRQ8Muqoc7bHO&#10;SrHkGyYL6z8gg2IVRnFccYXTogVWgXB8b0YjAoD4DtUwMAwj0FK05yRzc5dvCo7IoOtMaJmZIJZl&#10;HhbsLEMMcwUgtj4V6wiazwJj7VqxwjnlFOf11+vw++QTp2PHKDhFq9TQoc6ECfXIYmUZ+kgOz0xQ&#10;NremTViO+ftj3LhxI0aMiACqurq6ZcuWIOC1fNMKJ+bDCDAC5YyAeR6lo4N6L1ZW+vDDuhF4sXry&#10;ye6r1ugjSyXp5lQUZTmXfINLD4pihSxZyH/6zgRp5BlQBollxHj/ZChLOTxMsSxlCWNjLdVSNQJw&#10;iiylU+g+1VLVUFbYcEMPBp0ijCKCoBVsNmTRLytzu+iyvLB4S75KVOkeJN4uDjgAOfXT8eO/EPRP&#10;Pum0aeO89Zb/9uWN3tWr1/q8Q5Rljir9EjaRlf8Nxiur5KusS9BPIhToxJlRslZ0qBkrxoqOgJdS&#10;bt+Ge4ByD+lkbGXCixiOiSlquQ8+WEe7eHEN1tn3HhiOavT55zsTJ/rPB7W1p2o92eGvqGwo4BNt&#10;+E8u+RoCyMMZAUaAEQhFgNjvYwPBnXZy/vKXehVgrAtx0UXu9jW+A7sLoDeYjyIiUP4lX1ElkLUC&#10;7z91T9Y+BrqTVN9R3JOsFR1/xoqxoiPgpRwxAte++E9xB8ggrg48sE4BqDBhQoNWrerd2YR6V1xR&#10;7+aUzNi0bpj2sCpiyowWXbYJ1fZ2BMyfEWAEGAFGoCgIcELNLQKsGCPACDACjAAjkAICZTtDTQEb&#10;ZsEIMAKMACPACJAR4IRKhooJGQFGgBFgBBiBcAQ4oXJ0MAKMACPACDACKSBQbgl1+fLl7du3R5ca&#10;/he/U0DIwyKaufwrpLdq1Uq5cZKJPuDfr1+/9evXmzAJGxvG3KpRgAhAiZbC0aNHp2tXNHN7dnk5&#10;DxgwIF2jopnbM8prBYzq0aOHjThUcrZqVBGZWxUNfz366KOWrqwIzlaNwi3C28Gc+sWVyqVabgl1&#10;6NChEyZMQOPZWWedhd+pYCSZxDJv167dsmXLIH3t2rXdunVLUTqCCcxTf0QQGkYzt2fU4sWLJ02a&#10;BLgA2kMPPZTuI0gsc0t2zZo1S0TgunXrEAbpGhXL3JJRMpJxF0MqbYFV29M+IjhbNaqIzO2JRs4b&#10;NmyYuBeNHDkyRV/FcrZnFAyRHcX9+/fvjM0E8neUW0JdtGhRz549gXOfPn1wO0v3Odoq8+jYQDDN&#10;mTPHxo0Mcq0yj7ALVwUOEMCuPfCxeqqHVeYUoxB7a9as6eBb0sbMRmmUDeaxquHBC3exUaNGxVLq&#10;EtjjrKtJedA/++yzjz32WNu2bVM3xx5nuqp4SH3vvfcwZaIPyYyy3BKqBA43MtzO0k2osczxSIgH&#10;NBsFzMwCIigoA6M++OADyO3UqZMNM8OY27MLUYeiaNeuXZ944onUb2rRzO0ZJWry6U53hLtjOdsz&#10;CtKLyNye6OnTp3fv3l0USDGnTPGyiuVszyhpxfjx43/1q1+lfmWlg9IjjzwCCDZGHngm9f69KF/y&#10;EoXiLiYKHfhf+Zs4NpaMyByiDzjgAEwoYxlqEYBhr169UEjUGkUkjmVuySjhKRtwCcNjmccSEAEM&#10;ktnjHGuXDdFHHXWU946DfyZGxjcwyFkZ5DaMkpoUkbkN0fJOhesaF5e4JaZyEDnbMEron7pFSli8&#10;+c6X/oKpEsbiMRcHkmnZzlCXLFnSunVrSzXSaOY2CpjpPD0ZcLFkFN4KH3fccZMnT073lbMwlMLc&#10;kl2Qjifogw46CK9yDVAPHRrN3IZRs2fPlnc0PNih9JeWXUHOysvWhlHShCIytyoaVR+8TMH9Ki1n&#10;ST7RnO0ZlevpqeOUW0Ldc8890bgBr6M0gQ7SdBNqkDmq+QceeKDoFUJpRVRXUGPEbTTdl2epXw8R&#10;DDMzCoLwwGspmwaZZ2PXTTfdJBqREBV405Puu+Eg82yMyjL8ICszo6xes0HmmdmFO9U999xj414U&#10;5JyZUSIwcvv2tHCNlFnJV1TwYZtsNkul0CHrhz7m3voDfot923EA1RTlgpW3E8Q286IYBdBgY4qg&#10;+Xpn8M9s7IJ3ZPpJ3VNB5tkY5fVL7NuBxE6UnDMzyuo1G2SemV2omYtCOu5I6b57CnLO2Kh07xJh&#10;sZq45Fu2+6Fm/EzN4hgBRoARYATKAwHeD7U8/MhWMAKMACPACJQqAuX2DrVU/cB6MwKMACPACJQ4&#10;ApxQS9yBrD4jwAgwAoxAPhDghJoPP7AWjAAjwAgwAiWOACfUEncgq88IMAKMACOQDwQ4oebDD6wF&#10;I8AIMAKMQIkjwAm1xB3I6jMC6SGAD+d79+4dvQK23KLL0iZu6VnDnBiBrBHghJo14iwvzwh4d1FN&#10;fWHxxIZT8lxi5roD5SaGSL1YuYk4XKzpD0g5DRMRY7JSRIATail6jXW2iAC26RCLs2MJGGzXamnD&#10;Ii0DsNAx1s5Ndx1NLQUkMaan3k0MsQwvER8sBYoEDFSxTyc9DSdTkkcxAsVCgBNqsZBnuXlHAAsy&#10;i+Wg5bQV/xTr9GLHMbE3ljiDAxOvLl264Mx9990npmK+bbO8c18QvPTSS0gwxx9/fPv27ZGlfAzl&#10;fE5IGTt2LIjlEO+2XD623vQWVFJIjBj+9ddfC68ETRbnzfecELvp8cEIlCcCZbaWb+J1RHkgIyBm&#10;pXJBZrEOqncfwOAytrh8sOk3zmORZ/wv/ilG4QcWU5XbkIklpsXSvoLJiy++CMrgYr+CofSF4ANi&#10;3xBx/qOPPvKxVW58JpWUEsOGC0Fg692ly7tpoBcf3BDlitlio/iIBbTlGrBeWDjkGIF8IpB4LV+e&#10;oZbncxJblRgBWfKdMWPGlVdeiewyb948sW88/jR37lzMAuUEbsCAAUuXLsXErnPnzmJDK9CIH94K&#10;LSZ2IOjTp49XK1DKMz6GYqKJkyiQTpgwYbvtthMD5RDBH3k6yFaKCCpJHA62QZMlW29JHNKhhqgD&#10;Y9RZZ50lNjkJHiAT27Thf/NQu04cHjyQEYhAgBMqhwcjoEYAG/CtWbMGyVKmEOQDpE9kx1NPPRXp&#10;Vkw3KekB1eOId43IfEGGoBfZNGKnWGgSxlbJ02dnxHCfydh+VYwVmPiEyjowniQ4mBiBSkaAE2ol&#10;e59tj0IAG+s2atRov/32w6wUPTVeUjEfxRmcp3Tl9OzZc/Xq1RGvD4MM0bmD16uilBp2IO1FsI1V&#10;Mmw4puNBk4UOyKzeXYHxMhjPEzLLCgPFC2C8weXwYgQqDQFOqJXmcbY3BgHxmhAFXkwQp0yZsv/+&#10;+z/22GODBg0SvTxIFUil6EUSNMQZKvLQmDFjkMBE3diXgzEH9TH87LPPUDtFWxPokVarq6uVSu++&#10;++5hbIM8gxzChuO8z2SvwjfffDOQgWJoPL7oootklkUahs6o+oIYad5X3+awYwQqAQHeD7USvMw2&#10;5ggBpEkc3q3CU1HOkK3hcK8JKbJKBRlmwgjoIsD7oeoixvSMQKYIoH1JzHExvcMkLy3ZhmwNhyut&#10;QOE3ulKdlu3MhxHIGwJc8s2bR1if8kRAfiGDtibZ42NuqiFbw+FK/UeOHMkJ1dyzzKEUEeCEWope&#10;Y50ZAUaAEWAEcocAJ9TcuYQVYgQYAUaAEShFBDihlqLXWGdGgBFgBBiB3CHACTV3LmGFGAFGgBFg&#10;BEoRAU6opeg11pkRYAQYAUYgdwhwQs2dS1ghRoARYAQYgVJEIMnCDli6sxRNZZ0ZAUaAEWAEGIFY&#10;BLCapqQZN27ciBEjIoZgITOxRdW0adMSJlSvvFjlmIARYAQYAUaAESgJBDBjTJxQueRbEi5mJRkB&#10;RoARYATyjgAn1Lx7iPUrRQS2bNmyYcMGLBOf1rFq1aqvvvqqFKFgnRmBykGAE2rl+JotzQ6BjRs3&#10;7rjjjjuld+y2227gmZ0BLIkRYAT0ESjnhPrJJ5/cfffdw4cPP++88/C/+I0z+hAlHPHKx2v63/ne&#10;bkNf2/bsl/C/+I0zCXklHXbVUwt2Hfpa07NfCv6H8xc/UpWUMY+LQWDr1q2pY4T9zFPnyQwZAUYg&#10;RQTKNqFi1e/Jkyfvs88+V1555S233HLJJZdgv2Wcwd5SKcIXxmr4w5/0uvHtp96uXvP1ZtDgf/Eb&#10;Z7LMYdDh6qcWCgWCB85PfH7J1U8vzAANFsEIMAKMQCUgUJ4JFdn066+//v3vf3/sscc2a9YMjkT9&#10;rWvXrjiDN1u2cyoy2e0vLPVET93E4rbnl2SWUx98/fPYCEZOjaVJgaBq4rHHTuTpcApIMgtGgBHI&#10;MQJFSqg277Co677zzjsnn3yySKXeA2dOOeWU//znPx9//LHfKT6VkmqIuq7Mpg22bm7sbGzqbGzi&#10;bGywdYuQiJyqqP0mFRcRWmFzU++QNV8XtCqchBpN5cE5MMcXLqvGCDAC+UMgpYTquRGncxt+dnBT&#10;ychlrsH1hRdeOP7444PZVICP85i2vvjiizG+6Dhk5swhHfUdNvGFwpyvQc2W/Xdt+vwfe3wz+Rdv&#10;jjl2/10ay5ya0bwwXPnTf9Qu9I/db5yL7hccc/tN6Tz4WX0E0h1R+lPbaeeIjcUbnDNNAU30X9PF&#10;krkxAoyAXQTSSaiDO0/pV7gNT+0yb34KKve+fWqXiyfU3s6fnXCxc+O99OSGGWrHjlGpsFu3bvHd&#10;SWLKWPu/EwcXJm2U9PLqR2uF+Y0bfPfwkK5HH9AGvw/eo9Xdgw7fpkFhOkjqTqp7RvlerHf6qPGA&#10;4ffG5EEHOQ6hvaXj/l3k0DrRBcGBE3gCqkMp9PkqMCyFUMk1i6pbep7gPIN2opqaZ5wTet7iq3tP&#10;O6fw109ufv8EZcLNtXWsHCPACNRDIJ2E6jhd9i+ksN633967VoLpHbb3sBvfH+umtLGTBl0q0ilt&#10;qoq3p3hjGuFnTFJBQw2EORfP61s7Y5s6aBL0iRsmCq01Tk2Dmu+QRyX5MQe0aeimMTeTrfUVWhU8&#10;nx3c+eIuU2snije+39dNqXVncKp7nBrev590+C7yn8imL81b+efXlsczeHbqpO4H7Ctc2XnepXLa&#10;OtB1ysCCdhtrH6DgmL5OrbY44H9M7wv/kI9FSj7xSgQo6M8ZdQ9DLnz+HK98VAo+sgSfAGhB+L3e&#10;n3ww++yTjq/91/EnnT37g/pd5tOe/FPhrx1PHNDj/Y9joysBYDyEEWAEMkMgnYTad9Ckvpif1M3g&#10;0rjDdhxyaZeLBw6c0mVqIUUTQdluu+2++eabCGJ8Iw8aIjen+43DxBPCvgdQ0ljr7RqDtoHjbP1u&#10;8ysf1LUFvbtodc13hRlqq+22iZFe9fH738vteHy/7pOmPus5Q9X8ezqodP8gd7ZJyqZzLu4spppj&#10;D5grit4Q7dT6F0fni+fMmTffnbzijOtv9wGqatoU53uUhFCZh/pOcmSeCPLRtcTzVEF6zig8DLnx&#10;o8jx/kel4CNL4ElCW2EMkPbv1ykiZwJSf7pNIozHMAKMQBERSCeh9r69dkLSd6p7z8VtNqU7LCap&#10;jtOvkM8AkntTjH+xud9++73xxhsRmKLeCxpLoB/9AzErbbClptG5d7727sKV+Mcrc1f88sYXNzdA&#10;HkWqdY7Zv7W29Pnz5miPKQyY/NqymfNWL7jxGNLcVLxDxSQYiVNKlC9WC1NQ4XDp7/qaIZvKVwC+&#10;ybSfj6ZJus8Z8mFImeN9j0rBRxblEwAtCL837Pi7PxnwyH7iHep+Q2fLQo6m4UzOCDACpYBAOgm1&#10;YKl7m0VhdKq/k8XeHVYF8U9+8pOZM2eGTVJxfvr06aCx5J0hxxW2KdjauPlHK52uf3ym2YD7fjpm&#10;xsernK2NthVCh/xX3VYGajUwX5lTeIWMh5M5g/r27t130Jwp05LWBJFTD7tyNqnSKxRC2pjqiDmo&#10;41GmoG3VxMFu8Rv+RsJ8/2Pn+H5OQdsCQfd+x4siPZSXFgb5mPuA+JwREYFSByUrwycAF70LZ9W+&#10;Qq355OYePTqFPscheUf81Rwo5sAIMAKWEcBTczoJ9VhZ7HUf8w/YF2VKG3dY2uur/fff/9BDD338&#10;8ceDORVncP6QQw4BjQJbWe30FK91XYDZ5/m1ObWB06CmSfON2+787XZtNzXbpabx9jiD8+cf1149&#10;Q60nvfftbk1TFFlFzbu2TUtUY1F3Jaglis/y8H8hU/uH1hHF54IK6EKqU8aVjhMd93e+V2VKP/SL&#10;dRxyb0Fbt0Ix363VC00HzuviqZMH+BCsqEdi8pyhzPFe7sFHFuUTAC0IA5ZV3XL6UGfAibUl9Ft6&#10;Fjp+8Vr1T0/W9v5W/eMRnr7qhgPTMwJ5QyCdhNpP3Pvde33tDRYTnGzusCFw9u/ff/vtt7/++utR&#10;+8UbU1Ahlb788ss407x58wEDBijG1b1kq22sEZ/NeD+eIX9Ic+MvO4qciqyKJCr+ExKRTW/8pWqW&#10;4pMO0roz379CLhTW3SpAXRNYeEAN+a/2sdH266N2q5+x6n0sVKtCbY3dq557QqryfQneQwB15Z9n&#10;3n57PRj9fGIVdJxUnjNq38ercny9jBp4ZDF+AgD7wncx+z0y4JNZF/qbz4+/G72/ohzc5Zm7RfMS&#10;H4wAI1CqCJTzfqhYvQHfm+J/kU3R2YtZKSq96rmpBffh25iJzy999eM16PvFZPHo/VsjwyV5e/q9&#10;bmibRotP7TFoqttLG39c/HDVX15foVzhASoNOa795T/fK55LqVAAoKl9acDEmWTMCpvMYGH8ODF6&#10;f//ss89S56mnAVMzAhWAQOL9UPEysZwTagW4nk10P8/Sfc4IQy1FVpxQOTQZgRJFwCShplPyLVHg&#10;WO0yQKCu+mw8OU2RFaq4qWPbsCFframDygwZgTQR4BlqmmgyL0ZAILB58+b77rtv7drCslnmsLRq&#10;1erMM89s3Lheo5k5W+bACDACPgRMZqicUDmcGAFGgBFgBBiBAgJFSKiMPSPACDACjAAjUJYIdOhQ&#10;t1TAuHHjRowYEWFmdXV1y5YtQZCwKaksEWSjGAFGgBFgBBgBHwJaCZXbHDh+GAFGgBFgBBiBFBDg&#10;hJoCiMyCEWAEGAFGgBEgJdS2bds++eSTDBYjwAgwAowAI1A5CGCp2vbt45ecE4BgxW5Sly9euk6b&#10;Nm3p0qWVgyNbyggwAowAI1DhCLRr1+7nP//5DjvsEIGDbEpCliQl1ArHlM1nBBgBRoARYASUCHgT&#10;KqnkyzgyAowAI8AIMAKMQDQCnFA5QhgBRoARYAQYgRQQ4ISaAojMghFgBBgBRoARaGhjFW+GlRFg&#10;BBgBRoARqCgEkEx5hlpRHmdjGQFGgBFgBGwhgC2hGm7cuNEWe+bLCDACjAAjwAiUOwLffvtto0aN&#10;Gm677bZfffVVuRvL9jECjAAjwAgwArYQWLduXdOmTd2EumHDBltCmC8jwAgwAowAI1DuCGDzYyTT&#10;httvv/3y5cs5p5a7u9k+RoARYAQYASsIoMq7cOFCJNOGmKXuuOOO7733nhU5zJQRYAQYAUaAEShr&#10;BD788MPWrVsjmTZ45513vvvuO0xS8Y+99967WbNmZW04G8cIMAKMACPACKSDwDfffLNgwQJ0JGHV&#10;XzQlNXj33XeRUHGsqT2QU7H5eKtWrTizpoM3c2EEGAFGgBEoLwSQR/HSFI1IyKaYm+LYZptt8MmM&#10;O0PdunUr9p3B/+L7mfXr1yPZghr/FOeDOChPKuGiU9LRtsETltIVIFLa0JMoWpfMhvm6OlDoSwhS&#10;ijlMkzoCxV2mhi6dTqkFkSW2RB2QToiUNvTMjKe7ekPDhkifqOli2on3pm5zL1JpgwaYof5/qROX&#10;hTcCfNwAAAAASUVORK5CYIJQSwMEFAAGAAgAAAAhAIe+M7viAAAACgEAAA8AAABkcnMvZG93bnJl&#10;di54bWxMj8FqwzAMhu+DvYPRYLfWiUuXNI1TStl2KoO1g7GbG6tJaGyH2E3St592Wk9C6OPX9+eb&#10;ybRswN43zkqI5xEwtKXTja0kfB3fZikwH5TVqnUWJdzQw6Z4fMhVpt1oP3E4hIpRiPWZklCH0GWc&#10;+7JGo/zcdWjpdna9UYHWvuK6VyOFm5aLKHrhRjWWPtSqw12N5eVwNRLeRzVuF/HrsL+cd7ef4/Lj&#10;ex+jlM9P03YNLOAU/mH40yd1KMjp5K5We9ZKmKUJkTTFUgAjYCWSBbCThCQRKfAi5/cVil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Mcf1Qy0DAADBBwAADgAA&#10;AAAAAAAAAAAAAAA6AgAAZHJzL2Uyb0RvYy54bWxQSwECLQAKAAAAAAAAACEAtU4wfBOlAAATpQAA&#10;FAAAAAAAAAAAAAAAAACTBQAAZHJzL21lZGlhL2ltYWdlMS5wbmdQSwECLQAUAAYACAAAACEAh74z&#10;u+IAAAAKAQAADwAAAAAAAAAAAAAAAADYqgAAZHJzL2Rvd25yZXYueG1sUEsBAi0AFAAGAAgAAAAh&#10;AKomDr68AAAAIQEAABkAAAAAAAAAAAAAAAAA56sAAGRycy9fcmVscy9lMm9Eb2MueG1sLnJlbHNQ&#10;SwUGAAAAAAYABgB8AQAA2qwAAAAA&#10;">
                <v:shape id="Picture 1432" o:spid="_x0000_s1027" type="#_x0000_t75" style="position:absolute;width:59436;height:50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s/IxAAAAN0AAAAPAAAAZHJzL2Rvd25yZXYueG1sRE9La8JA&#10;EL4X+h+WKXirGx9Iia5SpAVBL+pW9DbNTpPU7GzIrjH++25B8DYf33Nmi85WoqXGl44VDPoJCOLM&#10;mZJzBXr/+foGwgdkg5VjUnAjD4v589MMU+OuvKV2F3IRQ9inqKAIoU6l9FlBFn3f1cSR+3GNxRBh&#10;k0vT4DWG20oOk2QiLZYcGwqsaVlQdt5drIL14PY90l5vWukOvx9fpzFpfVSq99K9T0EE6sJDfHev&#10;TJw/Hg3h/5t4gpz/AQAA//8DAFBLAQItABQABgAIAAAAIQDb4fbL7gAAAIUBAAATAAAAAAAAAAAA&#10;AAAAAAAAAABbQ29udGVudF9UeXBlc10ueG1sUEsBAi0AFAAGAAgAAAAhAFr0LFu/AAAAFQEAAAsA&#10;AAAAAAAAAAAAAAAAHwEAAF9yZWxzLy5yZWxzUEsBAi0AFAAGAAgAAAAhAC2ez8jEAAAA3QAAAA8A&#10;AAAAAAAAAAAAAAAABwIAAGRycy9kb3ducmV2LnhtbFBLBQYAAAAAAwADALcAAAD4AgAAAAA=&#10;">
                  <v:imagedata r:id="rId44" o:title=""/>
                </v:shape>
                <v:oval id="Овал 5" o:spid="_x0000_s1028" style="position:absolute;left:1227;top:46520;width:19924;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lDQLwAAAAN0AAAAPAAAAZHJzL2Rvd25yZXYueG1sRE9Li8Iw&#10;EL4v+B/CCHtbU3WRWo0iiuDiyQeeh2Zsis2kNFGrv34jCN7m43vOdN7aStyo8aVjBf1eAoI4d7rk&#10;QsHxsP5JQfiArLFyTAoe5GE+63xNMdPuzju67UMhYgj7DBWYEOpMSp8bsuh7riaO3Nk1FkOETSF1&#10;g/cYbis5SJKRtFhybDBY09JQftlfrYLxaqMPp+RpbFo9qGiff7hNa6W+u+1iAiJQGz7it3uj4/zf&#10;4RBe38QT5OwfAAD//wMAUEsBAi0AFAAGAAgAAAAhANvh9svuAAAAhQEAABMAAAAAAAAAAAAAAAAA&#10;AAAAAFtDb250ZW50X1R5cGVzXS54bWxQSwECLQAUAAYACAAAACEAWvQsW78AAAAVAQAACwAAAAAA&#10;AAAAAAAAAAAfAQAAX3JlbHMvLnJlbHNQSwECLQAUAAYACAAAACEAO5Q0C8AAAADdAAAADwAAAAAA&#10;AAAAAAAAAAAHAgAAZHJzL2Rvd25yZXYueG1sUEsFBgAAAAADAAMAtwAAAPQCAAAAAA==&#10;" filled="f" strokecolor="red" strokeweight="1.5pt"/>
                <w10:wrap type="topAndBottom"/>
              </v:group>
            </w:pict>
          </mc:Fallback>
        </mc:AlternateContent>
      </w:r>
      <w:r>
        <w:rPr>
          <w:color w:val="00518E"/>
          <w:sz w:val="22"/>
        </w:rPr>
        <w:t>Окно «</w:t>
      </w:r>
      <w:r w:rsidRPr="0060580B">
        <w:rPr>
          <w:rFonts w:ascii="Arial" w:hAnsi="Arial" w:cs="Arial"/>
          <w:color w:val="C00000"/>
          <w:sz w:val="22"/>
        </w:rPr>
        <w:t>1</w:t>
      </w:r>
      <w:r w:rsidRPr="0060580B">
        <w:rPr>
          <w:rFonts w:ascii="Arial" w:hAnsi="Arial" w:cs="Arial"/>
          <w:color w:val="C00000"/>
          <w:sz w:val="22"/>
          <w:lang w:val="en-US"/>
        </w:rPr>
        <w:t>D graphs</w:t>
      </w:r>
      <w:r>
        <w:rPr>
          <w:color w:val="00518E"/>
          <w:sz w:val="22"/>
        </w:rPr>
        <w:t>»</w:t>
      </w:r>
    </w:p>
    <w:p w14:paraId="0FEA1FE9" w14:textId="4D91744A" w:rsidR="00520FED" w:rsidRDefault="009E4F6C" w:rsidP="00291B1E">
      <w:pPr>
        <w:pStyle w:val="ListParagraph"/>
        <w:spacing w:beforeLines="100" w:before="240" w:afterLines="150" w:after="360"/>
        <w:ind w:left="0"/>
        <w:contextualSpacing w:val="0"/>
        <w:jc w:val="both"/>
        <w:rPr>
          <w:rFonts w:ascii="Times New Roman" w:hAnsi="Times New Roman"/>
        </w:rPr>
      </w:pPr>
      <w:r w:rsidRPr="00B53820">
        <w:rPr>
          <w:rFonts w:ascii="Times New Roman" w:hAnsi="Times New Roman"/>
        </w:rPr>
        <w:t>Это окно можно держать открытым</w:t>
      </w:r>
      <w:r w:rsidR="00D74BFF">
        <w:rPr>
          <w:rFonts w:ascii="Times New Roman" w:hAnsi="Times New Roman"/>
        </w:rPr>
        <w:t>, тогда</w:t>
      </w:r>
      <w:r w:rsidRPr="00B53820">
        <w:rPr>
          <w:rFonts w:ascii="Times New Roman" w:hAnsi="Times New Roman"/>
        </w:rPr>
        <w:t xml:space="preserve"> при изменении и пересчете структуры график также будет обновляться. </w:t>
      </w:r>
      <w:r w:rsidRPr="00694855">
        <w:rPr>
          <w:rFonts w:ascii="Times New Roman" w:hAnsi="Times New Roman"/>
        </w:rPr>
        <w:t xml:space="preserve">Графики могут </w:t>
      </w:r>
      <w:r w:rsidR="001D55B2" w:rsidRPr="00694855">
        <w:rPr>
          <w:rFonts w:ascii="Times New Roman" w:hAnsi="Times New Roman"/>
        </w:rPr>
        <w:t>отображаться</w:t>
      </w:r>
      <w:r w:rsidRPr="00694855">
        <w:rPr>
          <w:rFonts w:ascii="Times New Roman" w:hAnsi="Times New Roman"/>
        </w:rPr>
        <w:t xml:space="preserve"> в линейном</w:t>
      </w:r>
      <w:r w:rsidRPr="00B53820">
        <w:rPr>
          <w:rFonts w:ascii="Times New Roman" w:hAnsi="Times New Roman"/>
        </w:rPr>
        <w:t xml:space="preserve"> и логарифмическом масштабе; по умолчанию масштаб </w:t>
      </w:r>
      <w:r w:rsidR="00D74BFF">
        <w:rPr>
          <w:rFonts w:ascii="Times New Roman" w:hAnsi="Times New Roman"/>
        </w:rPr>
        <w:t>логарифмический</w:t>
      </w:r>
      <w:r w:rsidRPr="00B53820">
        <w:rPr>
          <w:rFonts w:ascii="Times New Roman" w:hAnsi="Times New Roman"/>
        </w:rPr>
        <w:t>. С помощью колеса мыши можно увеличивать или уменьшать масштаб, причем отдельно по каждой оси. Чтобы вернуть исходный масштаб, при котором видна вся кривая одновременно</w:t>
      </w:r>
      <w:r w:rsidR="00694855">
        <w:rPr>
          <w:rFonts w:ascii="Times New Roman" w:hAnsi="Times New Roman"/>
        </w:rPr>
        <w:t>,</w:t>
      </w:r>
      <w:r w:rsidRPr="00B53820">
        <w:rPr>
          <w:rFonts w:ascii="Times New Roman" w:hAnsi="Times New Roman"/>
        </w:rPr>
        <w:t xml:space="preserve"> следует снова нажать на переключатель масштабов. Это </w:t>
      </w:r>
      <w:r w:rsidRPr="00694855">
        <w:rPr>
          <w:rFonts w:ascii="Times New Roman" w:hAnsi="Times New Roman"/>
        </w:rPr>
        <w:t>работает при включенной опции</w:t>
      </w:r>
      <w:r w:rsidR="00D74BFF" w:rsidRPr="00694855">
        <w:rPr>
          <w:rFonts w:ascii="Times New Roman" w:hAnsi="Times New Roman"/>
        </w:rPr>
        <w:t xml:space="preserve"> «</w:t>
      </w:r>
      <w:r w:rsidRPr="00694855">
        <w:rPr>
          <w:rFonts w:ascii="Arial" w:hAnsi="Arial" w:cs="Arial"/>
          <w:color w:val="C00000"/>
        </w:rPr>
        <w:t>Rescale</w:t>
      </w:r>
      <w:r w:rsidR="00D74BFF" w:rsidRPr="00694855">
        <w:rPr>
          <w:rFonts w:ascii="Times New Roman" w:hAnsi="Times New Roman"/>
        </w:rPr>
        <w:t>»</w:t>
      </w:r>
      <w:r w:rsidRPr="00694855">
        <w:rPr>
          <w:rFonts w:ascii="Times New Roman" w:hAnsi="Times New Roman"/>
        </w:rPr>
        <w:t xml:space="preserve">, также при </w:t>
      </w:r>
      <w:r w:rsidR="00694855">
        <w:rPr>
          <w:rFonts w:ascii="Times New Roman" w:hAnsi="Times New Roman"/>
        </w:rPr>
        <w:t>этой</w:t>
      </w:r>
      <w:r w:rsidRPr="00694855">
        <w:rPr>
          <w:rFonts w:ascii="Times New Roman" w:hAnsi="Times New Roman"/>
        </w:rPr>
        <w:t xml:space="preserve"> опции</w:t>
      </w:r>
      <w:r w:rsidR="00694855" w:rsidRPr="00694855">
        <w:rPr>
          <w:rFonts w:ascii="Times New Roman" w:hAnsi="Times New Roman"/>
        </w:rPr>
        <w:t xml:space="preserve"> </w:t>
      </w:r>
      <w:r w:rsidRPr="00694855">
        <w:rPr>
          <w:rFonts w:ascii="Times New Roman" w:hAnsi="Times New Roman"/>
        </w:rPr>
        <w:t>масштаб</w:t>
      </w:r>
      <w:r w:rsidRPr="00B53820">
        <w:rPr>
          <w:rFonts w:ascii="Times New Roman" w:hAnsi="Times New Roman"/>
        </w:rPr>
        <w:t xml:space="preserve"> возвращается к исходному при каждом пересчёте структуры. При отключенной опции</w:t>
      </w:r>
      <w:r w:rsidR="0090328B">
        <w:rPr>
          <w:rFonts w:ascii="Times New Roman" w:hAnsi="Times New Roman"/>
        </w:rPr>
        <w:t xml:space="preserve"> </w:t>
      </w:r>
      <w:r w:rsidR="00694855" w:rsidRPr="00694855">
        <w:rPr>
          <w:rFonts w:ascii="Times New Roman" w:hAnsi="Times New Roman"/>
        </w:rPr>
        <w:t>«</w:t>
      </w:r>
      <w:r w:rsidR="00694855" w:rsidRPr="00694855">
        <w:rPr>
          <w:rFonts w:ascii="Arial" w:hAnsi="Arial" w:cs="Arial"/>
          <w:color w:val="C00000"/>
        </w:rPr>
        <w:t>Rescale</w:t>
      </w:r>
      <w:r w:rsidR="00694855" w:rsidRPr="00694855">
        <w:rPr>
          <w:rFonts w:ascii="Times New Roman" w:hAnsi="Times New Roman"/>
        </w:rPr>
        <w:t xml:space="preserve">» </w:t>
      </w:r>
      <w:r w:rsidRPr="00694855">
        <w:rPr>
          <w:rFonts w:ascii="Times New Roman" w:hAnsi="Times New Roman"/>
        </w:rPr>
        <w:t>м</w:t>
      </w:r>
      <w:r w:rsidRPr="00B53820">
        <w:rPr>
          <w:rFonts w:ascii="Times New Roman" w:hAnsi="Times New Roman"/>
        </w:rPr>
        <w:t xml:space="preserve">асштаб не изменяется автоматически при пересчёте и всё время остаётся пользовательским. В названии каждого графика указывается имя </w:t>
      </w:r>
      <w:r w:rsidR="00962ED1">
        <w:rPr>
          <w:rFonts w:ascii="Times New Roman" w:hAnsi="Times New Roman"/>
        </w:rPr>
        <w:t>кривой</w:t>
      </w:r>
      <w:r w:rsidRPr="00B53820">
        <w:rPr>
          <w:rFonts w:ascii="Times New Roman" w:hAnsi="Times New Roman"/>
        </w:rPr>
        <w:t xml:space="preserve"> и основные параметры скана.</w:t>
      </w:r>
    </w:p>
    <w:p w14:paraId="436FF809" w14:textId="0C05B979" w:rsidR="009F1A8C" w:rsidRPr="00AF3E81" w:rsidRDefault="009F1A8C" w:rsidP="000D7464">
      <w:pPr>
        <w:pStyle w:val="Heading2"/>
        <w:numPr>
          <w:ilvl w:val="1"/>
          <w:numId w:val="5"/>
        </w:numPr>
        <w:spacing w:beforeLines="100" w:afterLines="150" w:after="360" w:line="276" w:lineRule="auto"/>
        <w:rPr>
          <w:rFonts w:ascii="Times New Roman" w:hAnsi="Times New Roman" w:cs="Times New Roman"/>
          <w:i w:val="0"/>
          <w:color w:val="0070C0"/>
        </w:rPr>
      </w:pPr>
      <w:bookmarkStart w:id="18" w:name="_Toc137491720"/>
      <w:r w:rsidRPr="00AF3E81">
        <w:rPr>
          <w:rFonts w:ascii="Times New Roman" w:hAnsi="Times New Roman" w:cs="Times New Roman"/>
          <w:i w:val="0"/>
          <w:color w:val="0070C0"/>
        </w:rPr>
        <w:t>Работа со структурной таблицей</w:t>
      </w:r>
      <w:bookmarkEnd w:id="18"/>
    </w:p>
    <w:p w14:paraId="0B1A8AE8" w14:textId="424496DE" w:rsidR="00580ED4" w:rsidRDefault="00F54AE1" w:rsidP="00580ED4">
      <w:pPr>
        <w:pStyle w:val="ListParagraph"/>
        <w:spacing w:beforeLines="100" w:before="240" w:afterLines="150" w:after="360"/>
        <w:ind w:left="0"/>
        <w:contextualSpacing w:val="0"/>
        <w:jc w:val="both"/>
        <w:rPr>
          <w:rFonts w:ascii="Times New Roman" w:hAnsi="Times New Roman"/>
        </w:rPr>
      </w:pPr>
      <w:r w:rsidRPr="00F54AE1">
        <w:rPr>
          <w:rFonts w:ascii="Times New Roman" w:hAnsi="Times New Roman"/>
        </w:rPr>
        <w:t xml:space="preserve">Менять параметры структуры можно, кликая на отдельные </w:t>
      </w:r>
      <w:r>
        <w:rPr>
          <w:rFonts w:ascii="Times New Roman" w:hAnsi="Times New Roman"/>
        </w:rPr>
        <w:t>слои</w:t>
      </w:r>
      <w:r w:rsidRPr="00F54AE1">
        <w:rPr>
          <w:rFonts w:ascii="Times New Roman" w:hAnsi="Times New Roman"/>
        </w:rPr>
        <w:t xml:space="preserve"> и в открывшемся окне выставля</w:t>
      </w:r>
      <w:r>
        <w:rPr>
          <w:rFonts w:ascii="Times New Roman" w:hAnsi="Times New Roman"/>
        </w:rPr>
        <w:t>я</w:t>
      </w:r>
      <w:r w:rsidRPr="00F54AE1">
        <w:rPr>
          <w:rFonts w:ascii="Times New Roman" w:hAnsi="Times New Roman"/>
        </w:rPr>
        <w:t xml:space="preserve"> нужные значения. Но это неудобно и неэффективно, если нужно повторить процедуру хотя бы несколько раз. Более правильный способ – использовать </w:t>
      </w:r>
      <w:hyperlink w:anchor="_Окно_свойств_элемента" w:history="1">
        <w:r w:rsidRPr="00EF2C1D">
          <w:rPr>
            <w:rStyle w:val="Hyperlink"/>
            <w:rFonts w:ascii="Times New Roman" w:hAnsi="Times New Roman"/>
          </w:rPr>
          <w:t>общую таблицу</w:t>
        </w:r>
      </w:hyperlink>
      <w:r w:rsidRPr="00F54AE1">
        <w:rPr>
          <w:rFonts w:ascii="Times New Roman" w:hAnsi="Times New Roman"/>
        </w:rPr>
        <w:t xml:space="preserve">, в которой представлены все численные параметры, описывающие структуру. Открыть её можно кнопкой </w:t>
      </w:r>
      <w:r w:rsidR="00D73CE4">
        <w:rPr>
          <w:rFonts w:ascii="Times New Roman" w:hAnsi="Times New Roman"/>
        </w:rPr>
        <w:t>«</w:t>
      </w:r>
      <w:r w:rsidRPr="009D27F3">
        <w:rPr>
          <w:rFonts w:ascii="Arial" w:hAnsi="Arial" w:cs="Arial"/>
          <w:color w:val="C00000"/>
          <w:lang w:val="en-US"/>
        </w:rPr>
        <w:t xml:space="preserve">Structure </w:t>
      </w:r>
      <w:r w:rsidR="00EF2C1D" w:rsidRPr="009D27F3">
        <w:rPr>
          <w:rFonts w:ascii="Arial" w:hAnsi="Arial" w:cs="Arial"/>
          <w:color w:val="C00000"/>
          <w:lang w:val="en-US"/>
        </w:rPr>
        <w:t>t</w:t>
      </w:r>
      <w:r w:rsidRPr="009D27F3">
        <w:rPr>
          <w:rFonts w:ascii="Arial" w:hAnsi="Arial" w:cs="Arial"/>
          <w:color w:val="C00000"/>
          <w:lang w:val="en-US"/>
        </w:rPr>
        <w:t>able</w:t>
      </w:r>
      <w:r w:rsidR="00D73CE4">
        <w:rPr>
          <w:rFonts w:ascii="Times New Roman" w:hAnsi="Times New Roman"/>
        </w:rPr>
        <w:t>»</w:t>
      </w:r>
      <w:r w:rsidRPr="00F54AE1">
        <w:rPr>
          <w:rFonts w:ascii="Times New Roman" w:hAnsi="Times New Roman"/>
        </w:rPr>
        <w:t>:</w:t>
      </w:r>
    </w:p>
    <w:p w14:paraId="144F8A2D" w14:textId="092BDB1C" w:rsidR="00580ED4" w:rsidRPr="002D37B5" w:rsidRDefault="00EF4EC1" w:rsidP="00580ED4">
      <w:pPr>
        <w:pStyle w:val="a"/>
        <w:numPr>
          <w:ilvl w:val="0"/>
          <w:numId w:val="2"/>
        </w:numPr>
        <w:spacing w:beforeLines="100" w:before="240" w:afterLines="150" w:after="360" w:line="276" w:lineRule="auto"/>
        <w:jc w:val="center"/>
        <w:rPr>
          <w:color w:val="00518E"/>
          <w:sz w:val="22"/>
        </w:rPr>
      </w:pPr>
      <w:r w:rsidRPr="00EF4EC1">
        <w:rPr>
          <w:noProof/>
          <w:color w:val="00518E"/>
          <w:sz w:val="22"/>
        </w:rPr>
        <w:lastRenderedPageBreak/>
        <mc:AlternateContent>
          <mc:Choice Requires="wpg">
            <w:drawing>
              <wp:anchor distT="0" distB="0" distL="114300" distR="114300" simplePos="0" relativeHeight="252385280" behindDoc="0" locked="0" layoutInCell="1" allowOverlap="1" wp14:anchorId="72817E63" wp14:editId="71896EB2">
                <wp:simplePos x="0" y="0"/>
                <wp:positionH relativeFrom="column">
                  <wp:posOffset>1351172</wp:posOffset>
                </wp:positionH>
                <wp:positionV relativeFrom="paragraph">
                  <wp:posOffset>407</wp:posOffset>
                </wp:positionV>
                <wp:extent cx="2895289" cy="1457325"/>
                <wp:effectExtent l="0" t="0" r="635" b="9525"/>
                <wp:wrapTopAndBottom/>
                <wp:docPr id="1456" name="Group 13"/>
                <wp:cNvGraphicFramePr/>
                <a:graphic xmlns:a="http://schemas.openxmlformats.org/drawingml/2006/main">
                  <a:graphicData uri="http://schemas.microsoft.com/office/word/2010/wordprocessingGroup">
                    <wpg:wgp>
                      <wpg:cNvGrpSpPr/>
                      <wpg:grpSpPr>
                        <a:xfrm>
                          <a:off x="0" y="0"/>
                          <a:ext cx="2895289" cy="1457325"/>
                          <a:chOff x="0" y="0"/>
                          <a:chExt cx="2895289" cy="1457325"/>
                        </a:xfrm>
                      </wpg:grpSpPr>
                      <pic:pic xmlns:pic="http://schemas.openxmlformats.org/drawingml/2006/picture">
                        <pic:nvPicPr>
                          <pic:cNvPr id="1457" name="Picture 1457" descr="Graphical user interface, text, application&#10;&#10;Description automatically generated"/>
                          <pic:cNvPicPr>
                            <a:picLocks noChangeAspect="1"/>
                          </pic:cNvPicPr>
                        </pic:nvPicPr>
                        <pic:blipFill rotWithShape="1">
                          <a:blip r:embed="rId41">
                            <a:extLst>
                              <a:ext uri="{28A0092B-C50C-407E-A947-70E740481C1C}">
                                <a14:useLocalDpi xmlns:a14="http://schemas.microsoft.com/office/drawing/2010/main" val="0"/>
                              </a:ext>
                            </a:extLst>
                          </a:blip>
                          <a:srcRect t="16077" b="16344"/>
                          <a:stretch/>
                        </pic:blipFill>
                        <pic:spPr bwMode="auto">
                          <a:xfrm>
                            <a:off x="22549" y="0"/>
                            <a:ext cx="2872740" cy="1457325"/>
                          </a:xfrm>
                          <a:prstGeom prst="rect">
                            <a:avLst/>
                          </a:prstGeom>
                          <a:noFill/>
                          <a:ln>
                            <a:noFill/>
                          </a:ln>
                        </pic:spPr>
                      </pic:pic>
                      <wps:wsp>
                        <wps:cNvPr id="1458" name="Овал 5"/>
                        <wps:cNvSpPr/>
                        <wps:spPr>
                          <a:xfrm>
                            <a:off x="0" y="39736"/>
                            <a:ext cx="1516064"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7959BA1" id="Group 13" o:spid="_x0000_s1026" style="position:absolute;margin-left:106.4pt;margin-top:.05pt;width:228pt;height:114.75pt;z-index:252385280" coordsize="28952,145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Z7YimAMAAGkIAAAOAAAAZHJzL2Uyb0RvYy54bWycVttu2zgQfS+w/0Bo&#10;gX1qI9vxpdHGKYqkCQp0u0G7xT7T1EgiSpEESd9+pt+w2Nf9iXxSZ0hJiZ2g7daAZZKay5nDM6TP&#10;X+1axTbgvDR6mY1PRhkDLUwpdb3MPv11/eJlxnzguuTKaFhme/DZq4tfnp1vbQET0xhVgmMYRPti&#10;a5dZE4It8tyLBlruT4wFjS8r41oecOrqvHR8i9FblU9Go3m+Na60zgjwHlev0svsIsavKhDhz6ry&#10;EJhaZogtxKeLzxU984tzXtSO20aKDgb/CRQtlxqTDqGueOBs7eSjUK0UznhThRNh2txUlRQQa8Bq&#10;xqOjam6cWdtYS11sazvQhNQe8fTTYcX7zY2zH+2tQya2tkYu4oxq2VWupV9EyXaRsv1AGewCE7g4&#10;eXk2w2/GBL4bT2eL08kskSoaZP6Rn2jefMcz7xPnB3CsFAV+Ow5w9IiD72sFvcLaQdYFaX8oRsvd&#10;57V9gdtleZArqWTYR+nhxhAovbmV4talCdJ565gsExcZ07xF0aMB5WXET8ZK8AIVeJNExxVbe2wB&#10;qQO4igt4zgKS+5xxa5UUmNLo337dvf49Pq7IV1paZHwdDHYF2ii1ZzVocDxASewTLoKSgHEi7p0R&#10;nz3T5rLhuobX3mJrIEqyzg/N4/SgqpWS9loqxZwJf8vQfGy4xbLGUfH0siMUqzrS5RN7kjR/ZcS6&#10;BR1SEztQsVDfSOsz5gpoV4AkurdlRMgL78QHREwNPJ6PFkgjtu94fjqdJrX54CCIpq+mR5yo8Chv&#10;ttr+YUpETbRF4EfynkxmU9TxUxJfTBZTPDyOJD4IFfl1PtyAaRkNEDYijSn45p0PhOnehBpKG2IT&#10;13mh9MECGtJK3AJC3Q1xg6g78Yj0Pdc4e8T2/zoF4iYiSgp7IFs8sZNs777c/Xv3z91/LHZ0Zzcc&#10;Fb5IAPt2PTonTs8Wp/O0N/1ZMZ7h1s2nicjJYo6MR/ndRzjiERRqy8MPU8m2qImz0WwUPbxRsiSi&#10;iWHv6tWlcmzD8SK4vh7hp8v9wKxnn0pNxcVR2CtIe/UBKmxuOvZSBrqlYAjLhUBFp67wDS8hZZs9&#10;TNZ7RE0ojQEpcoUoh9hdgN4yBeljJzF19uQK8ZIbnLvSv+U8eMTMRofBuZXauKcqU1hVlznZI/wH&#10;1NBwZco9dpkL6tKku5Zr0Rg8EkRw0ZmsUL/RNd5nkYPu7qUL8+E8Wt3/Q7j4CgAA//8DAFBLAwQK&#10;AAAAAAAAACEAL08qhzsfAAA7HwAAFAAAAGRycy9tZWRpYS9pbWFnZTEucG5niVBORw0KGgoAAAAN&#10;SUhEUgAAAS4AAADiCAIAAAB/f71vAAAAAXNSR0IArs4c6QAAAAlwSFlzAAAOxAAADsMB2mqY3AAA&#10;HuBJREFUeF7tXWuMFUd67cvMMGvzWK95ORhlRXYMQR7/2x+MZAXbYFvExCNtlh/+EYG0WJkIWSQj&#10;8lCQZawsqyRCExPLCRJeCf/yxviFBRr5gW0SpEGKIlky1hiYBFmKsQGDs4vH68EeJl919a2u28+v&#10;n7e6+7RGcG/fqq+qzqnTVdW3b53W0aNHN2zYYLWP6enppUuXqrf04h/G/vXJv9mln8FrIAAEEiHw&#10;d39/4K9H/0zP8sUXXyxevJjOzM7O0r8nT56clygiEgMBIFAQApBiQcAiLBBIhgCkmAwvpAYCBSEA&#10;KRYELMICgWQIQIrJ8EJqIFAQApBiQcAiLBBIhgCkmAwvpAYCBSEAKRYELMICgWQIQIrJ8EJqIFAQ&#10;AvPm5uYKCo2wQAAIMBEgGbZef/31++67T2UIfPCNGQ7JgAAQCEMg+sG3999/P16KABcIAIHcEfA8&#10;g0pSxFoxd5AREAikQQBSTIMa8gCB3BGAFHOHFAGBQBoEIMU0qCEPEMgdgcS3bebPn5+oEjdu3PCn&#10;zyVIomqEJc6lJjUL0tfXlwjbb7/91p/enCD9/f2yep7v7VqtVuD5cnqs/7ZNhaVYjgBaradtFp+S&#10;tEXwFEat3k0pDXUIDtkypcyrv1bRAoOobqeSRX9vHBjEo6Jt27apaC+88IJfdVWRomXt7ay889YD&#10;EYed2EtVYBA9F6ToxTBWzyTFOeuplvW0VCNHiv4LsJSTOs8hO7UU9Y6lFxrYe8KkqMuPMu7bt4/+&#10;3bNnjx5EybIqUjR8VEyzVqROxfyLuHgwI7QnEbGXoUISSB2efP8kJ7pfAypXrCQ48dOlEY9xJASR&#10;dLhp06bh4WH6V+qQREiHFKQ8T/965JqueiXksnnZ658dhJ1PV6WnnxazpyxHGilmKa9CeYUO5/bS&#10;eHjffe+rCWp0/YldfVYpE6fWocyYVEgyi8plT7D30r/qj0PBggULKNk777xDQ9+qVavoX/WC9iWj&#10;T+mpLE4c09JIZAIhjfgosBV6HNLhU085S5jUTU6zVuRfZOl6FDYZyyWIv9m0cxY9uBCIC2daqAeU&#10;UrR7Nl1T49eKnXmdWwLyZLrViJyjBi4UKWbYWtE3DXOm1u3rQvzSd8eOHTTukd5IdYEdi4ZEOk+f&#10;yjkqf4JKA2ngajM6SOzwGz1VpjWITaVgUBOhYLbzcM7MzMz4W+1ZyChSPOwoTaZYK6YZFUlgzL+I&#10;KwQzQqKH1QkIep5279692WcLgTrkX/B0PWR54D7FkKhGxbDLP3VKeS8q4pDjnpqLqvmqmrWmGBWl&#10;omJ15a9VmHplyuhPw9pIIHj++ORKUmQfk9dKOuTbLGNjGinyK11oShoAPZIjEcoS1Qv51p/SU7HY&#10;rpm0IbqE0slJ0qz+TVQBOU/2zJY7p6w0PkSpkZQm1Sj/PX369IkTJzz/JqqSrsAc1ZhUhxHrQ+bS&#10;UcGorvgS5ywilEhWWIpUexoDlRo9PV69TTFCZhwSVdFKDOnUKNWS4jKhlj3+mqihIFpIug7luvG5&#10;zoPOLFy4kKlGv/ZyUSNThzYItFruWDIwa+67ZHcEUWqUfSxFT9Pjd02K2e+g0ppQtSRsIc5EnDNn&#10;Y4bSe7/MIge3dF2hnffpRIIMGxX5dyY8o2Jg20mbO3fujIUlTHUZ1cjUoV49eeMqtsIpEsghMePA&#10;2DUppmiwP4uuxlwCatqm66h7t4YZ3K9DXY3MIHIk1DuNHMqY3UgfEj2jomfWGlEf/6hIiUl48pAZ&#10;5YtoNUbrLbUaU+jQviYKGPkslJyy2lLUf/ScETjZ1z0CSBQzetyT63tOQHm7L12n0cdD/1ox46io&#10;pqjUCv11RKPktyARBwcQT5qkOuRfgFJUJuNIqJfYNSnmcgc19n4pTd9pQs9UrD74pFNC9BiY5VZq&#10;il6iZ/FINDZa9KjoGR5jo5mTIGLdyFlSehjMl9A03ysmQjbpt3mBwQODTExM8CeopMahoSF/8NgH&#10;3zxZoptDdEbTIxPEBVFfgrkv5PxKrwwT2IhpLQVkPvhGd2hoGAykhmT5zDPP+D8y53FwnWJtYrLX&#10;V2fnDOd7xVgJpPhescJSzFdFseDKBEwBREeLDeJ5Bp1/ecoFE7+KoheEVZSi/4qpVNo1Kb722mv3&#10;33+/Itu/zZSnH+RCNoIUPT5nubKYM6DlUhNzOptOiueXGe+9914rqRSZHCMZEAACEQj4pdi12zbg&#10;CQgAAR0BSBH9AQgYgQCkaAQNqAQQgBTRB4CAEQhAikbQgEoAAUgRfQAIGIEApGgEDagEEIAU0QeA&#10;gBEIQIpG0IBKAAFIEX0ACBiBAKRoBA2oBBDgPoNKG+xdvHiRHlqfnZ0Fal1EYNGiRStWrIh+Thpk&#10;dZEgvegIslI+Dk7UXrhwYal9zJuHgbRrRN+8efPatWuXL19evXp1mBpBVtfo6Sw4mqyUj4NfunSJ&#10;rsTLly+HDrtLM+FPV8MlS5bQDCWsJiCruxyp0jlk6VVlDXHXr1+/7bbbDGkhqkFqDPx5q0QGZBnV&#10;Q6LJSixFytDT02NUC5tcGeIiesUOsszpHrFkuaOoOZVGTYBAkxFgTVCbDFBH26cO3HvvgSn9lP8M&#10;wEqKwPgIDR10jIxbVgo8U2RJWsNS0hsgRYJSUtHT4/Tz1OCmzgh15dLbNCqlshjH+MiWM2NnZ2fP&#10;jp3Z13mZY2SOSZJLf8heDV6ErktxfGTtka3EhDiODU6e51UbqUxFYEjIyibT2uKZQQRWeercGWtw&#10;zYBlDew6dWoX/d/YY16+26qmwtFmQhybDx7cLOYo20cnJkbX0iD55JM0ITwg5i8j4/oVzn3dntzI&#10;FJ0ZnZmkTGz/64Siotzrt2/GqYLYmTwDtmVN7nfOdWYMDZgKkhpk2jz8+MTk+VDY5ZhJF+LRCevQ&#10;FkL5x3/8Yx3RMDxFwJGRNi0dI6+bRZ7W+kPew23u/JAMuz4qEmM2Ey6oA7sOjw3ZF9dT25ZaE6OT&#10;w3SNFRr1HYT9FuuYvAhTis6M/uRuKOoBk3tktrNbj2zXidKC7BqgK7UT/djg6H6b34kz6w7b+cas&#10;UTdjRMDcWatGwKkD+w4NrbtLIKYYFMIbtPmi2egWwfjmg2cdrmd/9Qffc1sWiWebgtlj1HVUv/EH&#10;76DSfNS6LkViw+7tw0fbK/dO0IbGdgep0L7qHT9ihX/qx16FEpMiW/900FWZLt5hRKkL7ZZD1plz&#10;Ypgd2vqIPYYPPLJ1SGXkBzS/R2SsoT2dEbjSskNOOHXY268FeoeOhi4mo/FsU2DRZZxY+cSuMWVh&#10;Bs/YwMKyd1+KTtOEIukqF05PvhCoJY0cUAODkw7VOpYu3tEV4ATMtwlmRlM4ZFz4NQ/PbkuRurua&#10;YogLmz2lEbOaoJGqfZKGwwk5MFnOtNHtliqjJ7HecQfWDE74MuoJVJD2BdgpUUsjzjw+7Gg4NqCZ&#10;sim5VhpKHej5q8HEc/zoISLoh3b+sOARU56Smx9XXLelSHI640wVxZzmsD2lGdi1x15A3vvCF279&#10;xczfSbp9ctAeo7RTcrGpMh5/xJdYR0IsUVSx7a9Q2gm0IHsGnelWu0Sx8nEnYO5oGhkwjoPGfO6i&#10;JNaMIXMRG41IPNsU9NCNAnfsDQquqDT+tg21ufXqq68+8MADqjcEemZMTk7ec889jekxFWjohx9+&#10;uG7dusCK1pwsmkZttw5nnP2Wy3AgWZ5fZrz77rvdHhXLBQWlAQFjEWBJkf9Iq7HtrFPFYp8Fr/PP&#10;u6v2JACfC5YU+/v7aTytU2+udFu+/PJL+nl4WBNAllHkRpOlV5UlxZUrV169epXUyJe4UXDUpjKE&#10;P/0ymH7FT7/kDmsUyDKEbg5ZelVZt20oA23TMDU1deXKFQMelDME6i5Uo7e3l37DvWbNmti9bUBW&#10;F+jpLDKaLP9tG64Uu94wVAAI1AkB3EGtE5toS60QYK0Va9ViNAYIGIkApGgkLahU8xCAFJvHOVps&#10;JAKQopG0oFLNQwBSbB7naLGRCECKRtKCSjUPAe73inBEMaRvwL7GECI41eDb19AvM1hShCMKB/cS&#10;0sC+pgSQ8yoikX0N90dScETJi56McTiOKCArI8h5ZeeQpZfFWivCESUvenKJA/uaXGAsJwjsa8rB&#10;uTulxP58FPY13SEmqNRYslQm1qhoTsNQEyBQVwQgxSBmK+W1UNeuyW1XXciqlhTHR+Re7h02KVyf&#10;FC61SJcRAY+9Acji4VkZKdqE0h7d7UNtWWtvo8h0LeJhglTZEDg/KXfjF35EZGZAu3eDLAailZGi&#10;sK8I3KKbPvD7gelXYp93jdeUJsQR5bhj++foHP40jO5kJ5EuROK4a51nT3WQFQ5iZaQY1Q/EztD6&#10;buKuk4mrXs0GJ8KUxnVEcdLb7gHk+ydciZxrPaznuJoUpibt3btVHpAVAl8tpOhpm+Zk4n6i2+CE&#10;m9K4jigqvbyyUwcSjjfS/ShqX2tuN61/Ots5U273HnGArDY4tZCibrZBDTs/KRw1wo5EpjRuEGl4&#10;FeZ3VX9hJWwh+V7uW+dYSXVmBVn1HRXt6ege7eorTDaPHHeMToPaHW5KY+mOKHrWqQMj4t4tCZIW&#10;rNLeDUcIAmLSEaJD29sUZAUCZ4LrMKtPC36FF6Jwjxk56drI9AjWPbZsmw/SrTvHZYZMbTsPsjQJ&#10;N6XpdETRMg6ssVzfmthZF6tFdU1ku24pixnbg8h9B7KCaac9TVuvvPLKxo0b1ed1s6+hidLR4TAD&#10;RafVdXFEkc2psH1Nk8jybL544sSJWqwVfRca4tQ5yPcLN1nMHn9BluSHJUX+I62GkO6Yikc4CusV&#10;rZcjCsgypBPKavC9LVhShCOKUezCvsYoOqIrA/uaCpGVoKocRxTY1yQAtMikHLL08lm3bSgD7GuK&#10;ZI0bG/Y1XKQMSJfIvoZu23ClaEDTUAUgUB8EmnIHtT6MoSWNQYB126YxaKChQKBrCECKXYMeBQMB&#10;HYHKPPgG2oBAvRHAqFhvftG6yiAAKVaGKlS03ghAivXmF62rDAKtl19+edOmTaq+gb/MoE9hX2MI&#10;pbCvMYQITjX49jXiK36OFGFfw8G9hDSwrykB5LyKSGRfw/2RFBxR8qInYxyOIwrIyghyXtk5ZHV8&#10;mcEpGPY1HJRKSwP7mtKgzl4Q7GuyY2huhNhfJMK+xhzyYslSVcUdVHNYQ00ajYDxUqyLOUmjexk1&#10;HjzG9YBipNjhWCIdZ+p71LKTdTDIcyRROJgDiDk1iev+tONbMVKkgl3Hkq1H1vK4jKsuPi8VAcXg&#10;MWtLostp1fYKKhXV8MIKk6IqUmxx3z7ca60tTv2ipV9T29u19bR7QIeTjJ3yQKe3jGbz5uTxuM2E&#10;mc90nA/0sQnI6e5RNjIuzDTk7qz3Pvlku2LiNL12ZgPytRbc/lg0shqXKLHFs7AkCbL9kURQO7w4&#10;2G3XgKKta+XhwxPUSGCKl6LYb3vdXZIY2hnatvsSRmzB3TDCeabtJEORPN4yIvLkHukjdnbrke0+&#10;t5kw8xn/+Ykz6w5LP7LHD4kq+iKLrkQ7OsrCaIPVgV2Hx4bsAeTUtqXtioXs9yiDi8jbLfmCjHEM&#10;uSaHV2PqwD7JYJDtz+jksA0Dfajj4GhOA2qDLCCOKe2q7fULqjs1hUlRbQittmzXjEoGHtk6dOio&#10;GBg9R7SZifII83jLUC7hLWMfYgfxyfMet5kw8xn/+fYe/o6PzQlfZOGONLbbMS3z1V83yfG3Tgan&#10;VqgXJuuwzSCZ0DjmFwG2P+FQBAIVy5QCpHnUFCZFudIgg4kOu7W4rhftPBORWy1snL1PPW4zYeYz&#10;DFMab+S4JtTmc9XwU7YfSUrbn4CrlegYalYhbEgCfYEaR01hUpQU0JyGFv1yTSSM9Ub320OhsFV4&#10;fFgMLW2h2kYLZA8T5zwT2NG1yM7nHreZEyHmM55k5I+rDuljs9Gts/MJDeiW0wo3ceDlxtO0Gkg0&#10;wvZHtk7HIRCoWKbUfL151BQsRaGug7ZFN924cF7Zs8hBsX++WF/QR+LYPjloG9RGOs+E9mY3sohF&#10;RXncZjaGmM94kv1Qc8WhZY4YDXyR9UrL+y7kh0OrPyqWfFrUEdC0imsx0PZHb5MXBw0C6Tgk+bV7&#10;g3P4mVJujM2jhvXLjO44onDMTPLt3tXxsfnwww/XrVsX2PrukJUvEf5o1aHGX/dAsjybL77zzjvF&#10;j4oJSYKZSULAkLwmCLCkyH+kNTsqyZxnspfXOcU6JW9RmH1EO6KUSVZ5OFX2sQHY15TXScovCfY1&#10;5WOeukTY16SGzuiMHEcU2NcYQiGHLL2qrNs2lAH2NSYQDPsaE1hg1iGRfQ3dtuFKkVk8kgEBIMBB&#10;oAJ3UDnNQBogUD8EWHdQ69dstAgImIYApGgaI6hPQxGAFBtKPJptGgKQommMoD4NRQBSbCjxaLZp&#10;CECKpjGC+jQUgdaRI0cefPBB1XrY1xjeEWBfYzhBevX49jXiK36OFGFfYwj9sK8xhAhONRLZ13B/&#10;JAVHFA70JaThOKKArBKI4BTBIUuPw1orwr6GA31paWBfUxrU2QuCfU12DM2NEPuLRNjXmENeLFmq&#10;qqxR0ZyGoSZAoK4IGCNFpr0BM1ld6ap3u5pNbllSdLesKWx7+qLtU8JsBRL5SVRWS7qfjUEtrhEp&#10;ZUhRsOhu2T57zAraFzzHPlrmPihllpUjRAlD6dsRCy+EyeNG+wtUk5QSpGjv2H7WtZHYfFC89nqh&#10;uJ1D8zz5pc8Epp3Mlz3IPiXILcfre+MPKK/5XlMVLf6BEx7LGtuaJsJRx96aNcC4JaEgupZ8fP+o&#10;NXZYbcA1sOtge79wdz9Tx4woxlbIBUrsIBveB5ym+kmwXX/kXrc2Sco7qPqkFC9Fse/34BrfPmoB&#10;XigC/05zGMfzJKAP+rL77VOC3HK8vjeuEDvNUvyuNVr8XRt9Vi2BjjqOV49wK3C6jTTvmT02KIyZ&#10;KnMIIxPb7aPj8EPEsBWiCA4F4nIc0gcaSkrxUiRgHSepTir9Xiiiv0aaw+gBArN3JKAO5JiruG45&#10;Ht8bld5jluJ3WYnVjd9Rx2NlE2ahExvZoARt0IVHnc/YRxDddrORRkPRafSpx5ZD1plz3klvk0gp&#10;0upU7+UTR7xri4xeKBmzB3Run1lKRteaAB8ehh+LQarTqiKMLiSD9jAmB3lbeJ1GNEG1j0gTT2Kz&#10;SClhVNy8e8wa1YyHx0dsN5tALxS/50mYCUxg9g77lCC3nLC+7jFLsXyuNTKjHj/aIcvvw+Mpwuj7&#10;Hh6YbAbJtVI/7Tei8WMbmybaD6dhpJQgRXEt1T1LtljDZBC6Z1A49WrGNZLJTs+T835/GydVQHav&#10;fYrPLSdizPGYpQz4XWs0mxrqk4GWNR3xfT483iLMHAGDayUYJB/3toOlJVaOQRB5c0emiffD8ZgO&#10;1ZwU1i8z6umIUpoWCvDhaZx9Te5kFUBKWB059jVvv/12GaNi7jBWIiB8eAykyWRSWFLkP9JqIPrd&#10;qlJxPjxNtK/JicXiSAmrIOxrcqLOyDCwrzGSluBKwb6mQmQlqCrHEQX2NQkALTIphyy9fNZtG8oA&#10;+5oiWePGhn0NFykD0iWyr6HbNlwpGtA0VAEI1AcBj30N7qDWh1q0pOoIsO6gVr2RqD8QMB8BSNF8&#10;jlDDRiAAKTaCZjTSfAQgRfM5Qg0bgQCk2Aia0UjzEYAUzecINWwEAtzvFekr/osXL87MzPCfqWsE&#10;fqU3EvY1pUOevkC+fQ33K37Y16RnI9ecsK/JFc5igyWyr+F+xQ9HlGJJY0fnOKKALDacxSbkkKXX&#10;gLVWhH1NsaQljA77moSAdTM57Gu6iX7RZcf+fBT2NUVTwI8fS5YKxRoV+QUjJRAAAukQgBTT4YZc&#10;pSDQJEMbA6SoG6OIPcVGxgONaOBOU0rnT1wIk77EcRNmqL5oDZAiYe7ZuDbafqRMc5Iyy0rY9wxK&#10;nog+g+ptVlXMkKIHE+cKl4M5iQrcKCOULnexAPqEwU+H8Uy7inG8hKWj85rNEc2jXB+bKc0Wx978&#10;utMzp8vghBdvhhQnnO2JbbZs+MSR2TFGEyLcaQrsgrH0PXK8E39XYHG8yJR+q5xOmyPa4vrw2JA9&#10;OJ/adX5krWMcJDbClr1J88wpEIdsoc2QIsd9wd/OWMcYlaVJRijZ+kOq3LH0hVn3MHnx2+BE2BwJ&#10;36tw26JU7SsnkxlSzKWtAY4xKm6zjFBygTPXIGHWPWxeYtWea3W7Esx4KWZxjNEmqCPCfIWIJxuk&#10;M+fgTlNaX5P0hVn3MA1q/DY4fpsjMQu1y9ISC2vPx4fJyLESh9lSVC4x6RxjtAkqeVnZC9G1R7aS&#10;fW7NjVBM6XmKvuOLOvFvV5DjGiTS+vnqtDmi9aDbVe462DZLEmtG1+3aFFTC6sH6kVT17GtKNCcR&#10;d/KODs+WSznsa0wXlla/JtrXlGlOUmZZFep2qGpqBFgTVP4jranrkUvGMs1JyizLAw7sa3LpLeUE&#10;4f/UniXF/v5+2sy4nKqjlFgEYF8TC5E5CWBfYw4XedaE44gC+5o8Ec8Qi0OWHp5124YywL4mAym5&#10;ZYV9TW5QFh8I9jXFY4wSgEBmBGBfkxlCBAACxSDAum1TTNGICgSAgIsApIjeAASMQABSNIIGVAII&#10;QIroA0DACAQgRSNoQCWAQPz3ivPnzwdMQAAIZETgxo0begT/lxnxUnzxxRczVgLZgUDDEXjsscc8&#10;CKSRYsNBRPOBQBEI4Cv+IlBFTCCQAwK4bZMDiAgBBLIjAClmxxARgEAOCECKOYCIEEAgOwKQYnYM&#10;EQEI5IAApJgDiAgBBLIjEP+94szMzPT0NBmLZy/MzAhk1LxgwQLaNMTM6qFWtUQgzfeK165du/32&#10;22sJh2pUE9pYbwYr17o03yvWeDxU/DWhjZXrrE2rMNaKTWMc7TUUAUjRUGJQraYhEH/bhia1S5cu&#10;NQ2Xz7f9ZPp//rvVmgus2Nxca8Hv/eiOF15lVtvMNjIrj2SlIUD7Hl68eJFuZDI3Gl60aNGKFSv6&#10;+vr8NUxz28bAbko6tH64smfxra1bxQ+4WvNaqqlzN4U4v/vs89n/m+75zQxTjQa2sbTuhYKYCJAO&#10;L1y4QMMSHXTXPTYX3YCg24GXL19evXq1X41pbtvEFll+AhoP5//uyhuXz85cnJz57Ow3n378zSX7&#10;79OP6S2dnJ250rtqKSUrv24osa4IXLp0iYa45cuXc3RIIFAyEu2SJUtoIOVgEi9uThRvmqlnN2x4&#10;lgwNCzpoXjp387dW//zW/J7F9/5h77LbW/199Ecv6C2dpI/mLfhe2PS1oFohbL0RuH79+m233Za0&#10;jaRGmtBycuUhRRIefUHuHDvfjC6WpdI3d8Yqua+31ddatP6RJX/0p3ds/3nP939Af/SC3tJJ+sjq&#10;7eW0H2mAAB8B8nHiJ5Yp+dZPeUiRCly//yPSPh1vWI/GqiiyNbauH32e0+Je6+sPTn17+dO+pXfe&#10;8Sc/pz96QW/ppEUybLkLSE4wpAEC3UUgJymqRjz86I7TH7tLNHfAlKPl1LM/23369O67+/vDBDvw&#10;xMmZj/av56DSmjf7za8/e+Yvv73yWd/tK+iPXtBbOkl3cjgBkAYI5IDA1IF7e3pGyPk42zFvbi74&#10;+4B0Yaee/cXz63//R07mN3fevXvwDTFYfrT/zKNCjANP/HL/ensIPfnEQLoi3Fykt1t6W4s77hSL&#10;t7f0CilifpoVX+QvDwGSYU6jhz3Q0XH3yz/9SIls6tyZ9fv/4mHRnoHNP13//Bsxy8jkDe9Z+IM7&#10;fvaLvmW/8+3lz+iPXtBbOpk8EnIAgS4jkJMU1Voxh8GOjcjczVsH1vctu/PG5/978R//nP7oBb2l&#10;k9bcTes7dhwkBAJpEGh7wK8dnbCsQ1voBg0d6SeqOUkxsCUDawZP7/4nuUYcf/n0jkftAdKy9MVk&#10;GgjaeeZu/ubf3/jipX/5/J//6mb/N/RHL+gtnRRSxAEEikWg7QF/dmzIsh4/Rk/g0HFwc9pCi5Si&#10;9fBzYo1oT1xpzficnKo+8bc7nqdzYbdtxI2eu51bO2FfjNBzbXPT39C4R19aXP+vN2/O+7p1ax/9&#10;0Qt6K77J+I6+YO2nZGlhQT4gUDYCeUiRbnp65qXqjLgfKg8pRHE8/Jx4HzaTdXPoeTphoedLb5z7&#10;pDV7S8/3l/auWNazZFnPgiXib8ky8ZZOLrzzt//5ASUrG06UBwTSIpCHFFOW/eZO98EA+Yr7jSQ9&#10;WTrv1998/e4H06+cmn7p1PS//cf0r06KP3pBb185df21d3tnWswHUFNWH9kahkDol/UDu06FT0yZ&#10;D44Tlq2XXnrpoYceUqjS3hme32E04VHpJrSxYcLJv7mffPLJwoUL6THURKGpa3311VerVq3y5PI8&#10;Dv7WW291cVRM1CIkBgJdRmDlypVXr14lCTEHOkpGT5DTLzOY6sWoKAjGqNjlbl6R4ul3UlNTU1eu&#10;XOE8GNPb20uPj69Zs4bze0UaFSFFSLEiOqhXNf0T1Kr+ij9fXgiXfAMiGhBQCCxevJhee3xKa/Ir&#10;ftAMBKqCgJJcrBRx26YqnKKeNUcAUqw5wWheVRCAFKvCFOpZcwT+H7TffHl/F8z9AAAAAElFTkSu&#10;QmCCUEsDBBQABgAIAAAAIQCcRKk23QAAAAgBAAAPAAAAZHJzL2Rvd25yZXYueG1sTI/BSsNAEIbv&#10;gu+wjODNbhIx1JhNKUU9FcFWEG/TZJqEZmdDdpukb+/0pMd/vuGfb/LVbDs10uBbxwbiRQSKuHRV&#10;y7WBr/3bwxKUD8gVdo7JwIU8rIrbmxyzyk38SeMu1EpK2GdooAmhz7T2ZUMW/cL1xMKObrAYJA61&#10;rgacpNx2OomiVFtsWS402NOmofK0O1sD7xNO68f4ddyejpvLz/7p43sbkzH3d/P6BVSgOfwtw1Vf&#10;1KEQp4M7c+VVZyCJE1EPV6AEp+lS4kHmyXMKusj1/weKX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CyZ7YimAMAAGkIAAAOAAAAAAAAAAAAAAAAADoCAABkcnMv&#10;ZTJvRG9jLnhtbFBLAQItAAoAAAAAAAAAIQAvTyqHOx8AADsfAAAUAAAAAAAAAAAAAAAAAP4FAABk&#10;cnMvbWVkaWEvaW1hZ2UxLnBuZ1BLAQItABQABgAIAAAAIQCcRKk23QAAAAgBAAAPAAAAAAAAAAAA&#10;AAAAAGslAABkcnMvZG93bnJldi54bWxQSwECLQAUAAYACAAAACEAqiYOvrwAAAAhAQAAGQAAAAAA&#10;AAAAAAAAAAB1JgAAZHJzL19yZWxzL2Uyb0RvYy54bWwucmVsc1BLBQYAAAAABgAGAHwBAABoJwAA&#10;AAA=&#10;">
                <v:shape id="Picture 1457" o:spid="_x0000_s1027" type="#_x0000_t75" alt="Graphical user interface, text, application&#10;&#10;Description automatically generated" style="position:absolute;left:225;width:28727;height:14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fubwgAAAN0AAAAPAAAAZHJzL2Rvd25yZXYueG1sRE/basJA&#10;EH0v9B+WKfhWNy21SnQVW1AEoWDaDxiyYzaYnQ3ZaYx/7wqCb3M411msBt+onrpYBzbwNs5AEZfB&#10;1lwZ+PvdvM5ARUG22AQmAxeKsFo+Py0wt+HMB+oLqVQK4ZijASfS5lrH0pHHOA4tceKOofMoCXaV&#10;th2eU7hv9HuWfWqPNacGhy19OypPxb83sOuPMkjRHGZb5/ebn8n6K2srY0Yvw3oOSmiQh/ju3tk0&#10;/2Myhds36QS9vAIAAP//AwBQSwECLQAUAAYACAAAACEA2+H2y+4AAACFAQAAEwAAAAAAAAAAAAAA&#10;AAAAAAAAW0NvbnRlbnRfVHlwZXNdLnhtbFBLAQItABQABgAIAAAAIQBa9CxbvwAAABUBAAALAAAA&#10;AAAAAAAAAAAAAB8BAABfcmVscy8ucmVsc1BLAQItABQABgAIAAAAIQDlyfubwgAAAN0AAAAPAAAA&#10;AAAAAAAAAAAAAAcCAABkcnMvZG93bnJldi54bWxQSwUGAAAAAAMAAwC3AAAA9gIAAAAA&#10;">
                  <v:imagedata r:id="rId42" o:title="Graphical user interface, text, application&#10;&#10;Description automatically generated" croptop="10536f" cropbottom="10711f"/>
                </v:shape>
                <v:oval id="Овал 5" o:spid="_x0000_s1028" style="position:absolute;top:397;width:15160;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70PaxQAAAN0AAAAPAAAAZHJzL2Rvd25yZXYueG1sRI9Pa8Mw&#10;DMXvhX0Ho8FurdOxlSyrE0rHoGWn/mFnEWtxaCyH2GvTfvrqMNhN4j2999OyGn2nzjTENrCB+SwD&#10;RVwH23Jj4Hj4nOagYkK22AUmA1eKUJUPkyUWNlx4R+d9apSEcCzQgEupL7SOtSOPcRZ6YtF+wuAx&#10;yTo02g54kXDf6ecsW2iPLUuDw57WjurT/tcbePvY2MN3dnM+767UjLctfuW9MU+P4+odVKIx/Zv/&#10;rjdW8F9eBVe+kRF0eQcAAP//AwBQSwECLQAUAAYACAAAACEA2+H2y+4AAACFAQAAEwAAAAAAAAAA&#10;AAAAAAAAAAAAW0NvbnRlbnRfVHlwZXNdLnhtbFBLAQItABQABgAIAAAAIQBa9CxbvwAAABUBAAAL&#10;AAAAAAAAAAAAAAAAAB8BAABfcmVscy8ucmVsc1BLAQItABQABgAIAAAAIQDo70PaxQAAAN0AAAAP&#10;AAAAAAAAAAAAAAAAAAcCAABkcnMvZG93bnJldi54bWxQSwUGAAAAAAMAAwC3AAAA+QIAAAAA&#10;" filled="f" strokecolor="red" strokeweight="1.5pt"/>
                <w10:wrap type="topAndBottom"/>
              </v:group>
            </w:pict>
          </mc:Fallback>
        </mc:AlternateContent>
      </w:r>
      <w:r w:rsidR="00580ED4">
        <w:rPr>
          <w:color w:val="00518E"/>
          <w:sz w:val="22"/>
        </w:rPr>
        <w:t>Кнопка окна «</w:t>
      </w:r>
      <w:r w:rsidR="009119F6">
        <w:rPr>
          <w:rFonts w:ascii="Arial" w:hAnsi="Arial" w:cs="Arial"/>
          <w:color w:val="C00000"/>
          <w:sz w:val="22"/>
          <w:lang w:val="en-US"/>
        </w:rPr>
        <w:t>Structure table</w:t>
      </w:r>
      <w:r w:rsidR="00580ED4">
        <w:rPr>
          <w:color w:val="00518E"/>
          <w:sz w:val="22"/>
        </w:rPr>
        <w:t>»</w:t>
      </w:r>
    </w:p>
    <w:p w14:paraId="0EBC6013" w14:textId="051BCA79" w:rsidR="00580ED4" w:rsidRDefault="00EF4EC1" w:rsidP="000D5AF2">
      <w:pPr>
        <w:pStyle w:val="ListParagraph"/>
        <w:spacing w:beforeLines="100" w:before="240" w:afterLines="150" w:after="360"/>
        <w:ind w:left="0"/>
        <w:contextualSpacing w:val="0"/>
        <w:jc w:val="both"/>
        <w:rPr>
          <w:rFonts w:ascii="Times New Roman" w:hAnsi="Times New Roman"/>
        </w:rPr>
      </w:pPr>
      <w:r w:rsidRPr="00EF4EC1">
        <w:rPr>
          <w:rFonts w:ascii="Times New Roman" w:hAnsi="Times New Roman"/>
        </w:rPr>
        <w:t>Таблица содержит множество полей, поэтому занимает немалую площадь на экране. Верхняя её часть содержит цветовую легенду для параметров и опции, позволяющие более удобным образом менять значения параметров</w:t>
      </w:r>
      <w:r>
        <w:rPr>
          <w:rFonts w:ascii="Times New Roman" w:hAnsi="Times New Roman"/>
        </w:rPr>
        <w:t>.</w:t>
      </w:r>
    </w:p>
    <w:p w14:paraId="5272D2E4" w14:textId="078057D1" w:rsidR="00EF4EC1" w:rsidRPr="002D37B5" w:rsidRDefault="00EF4EC1" w:rsidP="00EF4EC1">
      <w:pPr>
        <w:pStyle w:val="a"/>
        <w:numPr>
          <w:ilvl w:val="0"/>
          <w:numId w:val="2"/>
        </w:numPr>
        <w:spacing w:beforeLines="100" w:before="240" w:afterLines="150" w:after="360" w:line="276" w:lineRule="auto"/>
        <w:jc w:val="center"/>
        <w:rPr>
          <w:color w:val="00518E"/>
          <w:sz w:val="22"/>
        </w:rPr>
      </w:pPr>
      <w:r>
        <w:rPr>
          <w:noProof/>
        </w:rPr>
        <w:drawing>
          <wp:anchor distT="0" distB="0" distL="114300" distR="114300" simplePos="0" relativeHeight="252383232" behindDoc="0" locked="0" layoutInCell="1" allowOverlap="1" wp14:anchorId="440C0028" wp14:editId="1B7BC414">
            <wp:simplePos x="0" y="0"/>
            <wp:positionH relativeFrom="column">
              <wp:posOffset>5344</wp:posOffset>
            </wp:positionH>
            <wp:positionV relativeFrom="paragraph">
              <wp:posOffset>-19889</wp:posOffset>
            </wp:positionV>
            <wp:extent cx="5760720" cy="6056630"/>
            <wp:effectExtent l="0" t="0" r="0" b="1270"/>
            <wp:wrapTopAndBottom/>
            <wp:docPr id="1449" name="Picture 144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 name="Picture 1449" descr="Table&#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5760720" cy="6056630"/>
                    </a:xfrm>
                    <a:prstGeom prst="rect">
                      <a:avLst/>
                    </a:prstGeom>
                  </pic:spPr>
                </pic:pic>
              </a:graphicData>
            </a:graphic>
          </wp:anchor>
        </w:drawing>
      </w:r>
      <w:r>
        <w:rPr>
          <w:color w:val="00518E"/>
          <w:sz w:val="22"/>
        </w:rPr>
        <w:t>Структурная таблица</w:t>
      </w:r>
    </w:p>
    <w:p w14:paraId="1B7D2162" w14:textId="74BB16A3" w:rsidR="00EF4EC1" w:rsidRDefault="006947A6" w:rsidP="000D5AF2">
      <w:pPr>
        <w:pStyle w:val="ListParagraph"/>
        <w:spacing w:beforeLines="100" w:before="240" w:afterLines="150" w:after="360"/>
        <w:ind w:left="0"/>
        <w:contextualSpacing w:val="0"/>
        <w:jc w:val="both"/>
        <w:rPr>
          <w:rFonts w:ascii="Times New Roman" w:hAnsi="Times New Roman"/>
        </w:rPr>
      </w:pPr>
      <w:r w:rsidRPr="006947A6">
        <w:rPr>
          <w:rFonts w:ascii="Times New Roman" w:hAnsi="Times New Roman"/>
        </w:rPr>
        <w:lastRenderedPageBreak/>
        <w:t xml:space="preserve">Модификатор </w:t>
      </w:r>
      <w:r w:rsidR="002D255D">
        <w:rPr>
          <w:rFonts w:ascii="Times New Roman" w:hAnsi="Times New Roman"/>
        </w:rPr>
        <w:t>«</w:t>
      </w:r>
      <w:r w:rsidRPr="002D255D">
        <w:rPr>
          <w:rFonts w:ascii="Arial" w:hAnsi="Arial" w:cs="Arial"/>
          <w:color w:val="C00000"/>
        </w:rPr>
        <w:t>Recalculate</w:t>
      </w:r>
      <w:r w:rsidR="002D255D">
        <w:rPr>
          <w:rFonts w:ascii="Times New Roman" w:hAnsi="Times New Roman"/>
        </w:rPr>
        <w:t xml:space="preserve">» </w:t>
      </w:r>
      <w:r w:rsidR="00837DED">
        <w:rPr>
          <w:noProof/>
          <w:lang w:eastAsia="ru-RU"/>
        </w:rPr>
        <w:drawing>
          <wp:inline distT="0" distB="0" distL="0" distR="0" wp14:anchorId="24E718AE" wp14:editId="51758B9C">
            <wp:extent cx="1027876" cy="231775"/>
            <wp:effectExtent l="0" t="0" r="1270" b="0"/>
            <wp:docPr id="1460"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094359" cy="246766"/>
                    </a:xfrm>
                    <a:prstGeom prst="rect">
                      <a:avLst/>
                    </a:prstGeom>
                    <a:noFill/>
                    <a:ln>
                      <a:noFill/>
                    </a:ln>
                  </pic:spPr>
                </pic:pic>
              </a:graphicData>
            </a:graphic>
          </wp:inline>
        </w:drawing>
      </w:r>
      <w:r w:rsidR="00837DED" w:rsidRPr="00837DED">
        <w:rPr>
          <w:rFonts w:ascii="Times New Roman" w:hAnsi="Times New Roman"/>
        </w:rPr>
        <w:t xml:space="preserve"> </w:t>
      </w:r>
      <w:r w:rsidRPr="006947A6">
        <w:rPr>
          <w:rFonts w:ascii="Times New Roman" w:hAnsi="Times New Roman"/>
        </w:rPr>
        <w:t xml:space="preserve">по умолчанию включён, это значит, что при каждом изменении любого параметра кривые автоматически пересчитываются. Это можно видеть, если окно графиков открыто и находится перед глазами. Менять значения можно как вводом с клавиатуры, так и </w:t>
      </w:r>
      <w:r w:rsidR="00FA6263">
        <w:rPr>
          <w:rFonts w:ascii="Times New Roman" w:hAnsi="Times New Roman"/>
        </w:rPr>
        <w:t>«</w:t>
      </w:r>
      <w:r w:rsidRPr="006947A6">
        <w:rPr>
          <w:rFonts w:ascii="Times New Roman" w:hAnsi="Times New Roman"/>
        </w:rPr>
        <w:t>прокруткой</w:t>
      </w:r>
      <w:r w:rsidR="00FA6263">
        <w:rPr>
          <w:rFonts w:ascii="Times New Roman" w:hAnsi="Times New Roman"/>
        </w:rPr>
        <w:t>»</w:t>
      </w:r>
      <w:r w:rsidRPr="006947A6">
        <w:rPr>
          <w:rFonts w:ascii="Times New Roman" w:hAnsi="Times New Roman"/>
        </w:rPr>
        <w:t xml:space="preserve"> значений с помощью колеса мыши или клавиатурных стрелок</w:t>
      </w:r>
      <w:r w:rsidR="00673107">
        <w:rPr>
          <w:rFonts w:ascii="Times New Roman" w:hAnsi="Times New Roman"/>
        </w:rPr>
        <w:t xml:space="preserve"> </w:t>
      </w:r>
      <w:r w:rsidR="00FA6263" w:rsidRPr="00B30475">
        <w:t>↑ и ↓</w:t>
      </w:r>
      <w:r w:rsidRPr="006947A6">
        <w:rPr>
          <w:rFonts w:ascii="Times New Roman" w:hAnsi="Times New Roman"/>
        </w:rPr>
        <w:t xml:space="preserve">. Шаг изменения параметра задаётся в секции </w:t>
      </w:r>
      <w:r w:rsidR="00FA6263">
        <w:rPr>
          <w:rFonts w:ascii="Times New Roman" w:hAnsi="Times New Roman"/>
        </w:rPr>
        <w:t>«</w:t>
      </w:r>
      <w:hyperlink w:anchor="_Шаг_изменения_параметров" w:history="1">
        <w:r w:rsidR="00FA6263" w:rsidRPr="00830578">
          <w:rPr>
            <w:rStyle w:val="Hyperlink"/>
            <w:rFonts w:ascii="Arial" w:hAnsi="Arial" w:cs="Arial"/>
            <w:lang w:val="en-US"/>
          </w:rPr>
          <w:t>Parameter</w:t>
        </w:r>
        <w:r w:rsidR="00FA6263" w:rsidRPr="00673107">
          <w:rPr>
            <w:rStyle w:val="Hyperlink"/>
            <w:rFonts w:ascii="Arial" w:hAnsi="Arial" w:cs="Arial"/>
          </w:rPr>
          <w:t xml:space="preserve"> </w:t>
        </w:r>
        <w:r w:rsidR="00FA6263" w:rsidRPr="00830578">
          <w:rPr>
            <w:rStyle w:val="Hyperlink"/>
            <w:rFonts w:ascii="Arial" w:hAnsi="Arial" w:cs="Arial"/>
            <w:lang w:val="en-US"/>
          </w:rPr>
          <w:t>change</w:t>
        </w:r>
        <w:r w:rsidR="00FA6263" w:rsidRPr="00673107">
          <w:rPr>
            <w:rStyle w:val="Hyperlink"/>
            <w:rFonts w:ascii="Arial" w:hAnsi="Arial" w:cs="Arial"/>
          </w:rPr>
          <w:t xml:space="preserve"> </w:t>
        </w:r>
        <w:r w:rsidR="00FA6263" w:rsidRPr="00830578">
          <w:rPr>
            <w:rStyle w:val="Hyperlink"/>
            <w:rFonts w:ascii="Arial" w:hAnsi="Arial" w:cs="Arial"/>
            <w:lang w:val="en-US"/>
          </w:rPr>
          <w:t>steps</w:t>
        </w:r>
      </w:hyperlink>
      <w:r w:rsidR="00FA6263">
        <w:rPr>
          <w:rFonts w:ascii="Times New Roman" w:hAnsi="Times New Roman"/>
        </w:rPr>
        <w:t>»</w:t>
      </w:r>
      <w:r w:rsidRPr="006947A6">
        <w:rPr>
          <w:rFonts w:ascii="Times New Roman" w:hAnsi="Times New Roman"/>
        </w:rPr>
        <w:t>.</w:t>
      </w:r>
    </w:p>
    <w:p w14:paraId="3076DB37" w14:textId="07F2592C" w:rsidR="009F1A8C" w:rsidRPr="00AF3E81" w:rsidRDefault="009F1A8C" w:rsidP="009D61E0">
      <w:pPr>
        <w:pStyle w:val="Heading2"/>
        <w:numPr>
          <w:ilvl w:val="1"/>
          <w:numId w:val="5"/>
        </w:numPr>
        <w:spacing w:beforeLines="100" w:afterLines="150" w:after="360" w:line="276" w:lineRule="auto"/>
        <w:rPr>
          <w:rFonts w:ascii="Times New Roman" w:hAnsi="Times New Roman" w:cs="Times New Roman"/>
          <w:i w:val="0"/>
          <w:color w:val="0070C0"/>
        </w:rPr>
      </w:pPr>
      <w:bookmarkStart w:id="19" w:name="_Toc137491721"/>
      <w:r w:rsidRPr="00AF3E81">
        <w:rPr>
          <w:rFonts w:ascii="Times New Roman" w:hAnsi="Times New Roman" w:cs="Times New Roman"/>
          <w:i w:val="0"/>
          <w:color w:val="0070C0"/>
        </w:rPr>
        <w:t>Обратная задача</w:t>
      </w:r>
      <w:bookmarkEnd w:id="19"/>
    </w:p>
    <w:p w14:paraId="5AC49968" w14:textId="624B5714" w:rsidR="009F1A8C" w:rsidRDefault="00890366" w:rsidP="00890366">
      <w:pPr>
        <w:pStyle w:val="ListParagraph"/>
        <w:spacing w:beforeLines="100" w:before="240" w:afterLines="150" w:after="360"/>
        <w:ind w:left="0"/>
        <w:contextualSpacing w:val="0"/>
        <w:jc w:val="both"/>
        <w:rPr>
          <w:rFonts w:ascii="Times New Roman" w:hAnsi="Times New Roman"/>
        </w:rPr>
      </w:pPr>
      <w:r w:rsidRPr="00890366">
        <w:rPr>
          <w:rFonts w:ascii="Times New Roman" w:hAnsi="Times New Roman"/>
        </w:rPr>
        <w:t xml:space="preserve">Теперь попробуем решить обратную задачу: найти параметры структуры по </w:t>
      </w:r>
      <w:r>
        <w:rPr>
          <w:rFonts w:ascii="Times New Roman" w:hAnsi="Times New Roman"/>
        </w:rPr>
        <w:t>измеренной</w:t>
      </w:r>
      <w:r w:rsidRPr="00890366">
        <w:rPr>
          <w:rFonts w:ascii="Times New Roman" w:hAnsi="Times New Roman"/>
        </w:rPr>
        <w:t xml:space="preserve"> кривой отражения от Mo/Be зеркала. Файл с кривой называется </w:t>
      </w:r>
      <w:r w:rsidR="0048753E">
        <w:t>«</w:t>
      </w:r>
      <w:r w:rsidR="0048753E" w:rsidRPr="0048753E">
        <w:rPr>
          <w:rFonts w:ascii="Courier New" w:hAnsi="Courier New" w:cs="Courier New"/>
          <w:color w:val="C00000"/>
        </w:rPr>
        <w:t>Sample_D364_Mo_Be_angular_0.154nm.</w:t>
      </w:r>
      <w:r w:rsidR="0048753E" w:rsidRPr="0048753E">
        <w:rPr>
          <w:rFonts w:ascii="Courier New" w:hAnsi="Courier New" w:cs="Courier New"/>
          <w:color w:val="C00000"/>
          <w:lang w:val="en-US"/>
        </w:rPr>
        <w:t>txt</w:t>
      </w:r>
      <w:r w:rsidR="0048753E">
        <w:rPr>
          <w:rFonts w:ascii="Times New Roman" w:hAnsi="Times New Roman"/>
        </w:rPr>
        <w:t>»</w:t>
      </w:r>
      <w:r w:rsidRPr="00890366">
        <w:rPr>
          <w:rFonts w:ascii="Times New Roman" w:hAnsi="Times New Roman"/>
        </w:rPr>
        <w:t xml:space="preserve">, он </w:t>
      </w:r>
      <w:r w:rsidR="009D27F3">
        <w:rPr>
          <w:rFonts w:ascii="Times New Roman" w:hAnsi="Times New Roman"/>
        </w:rPr>
        <w:t>прилагается к</w:t>
      </w:r>
      <w:r w:rsidRPr="00890366">
        <w:rPr>
          <w:rFonts w:ascii="Times New Roman" w:hAnsi="Times New Roman"/>
        </w:rPr>
        <w:t xml:space="preserve"> программ</w:t>
      </w:r>
      <w:r w:rsidR="009D27F3">
        <w:rPr>
          <w:rFonts w:ascii="Times New Roman" w:hAnsi="Times New Roman"/>
        </w:rPr>
        <w:t>е</w:t>
      </w:r>
      <w:r w:rsidRPr="00890366">
        <w:rPr>
          <w:rFonts w:ascii="Times New Roman" w:hAnsi="Times New Roman"/>
        </w:rPr>
        <w:t>. Чтобы загрузить его в Multifitting и сопоставить модельной структуре</w:t>
      </w:r>
      <w:r w:rsidR="00EF7D59">
        <w:rPr>
          <w:rFonts w:ascii="Times New Roman" w:hAnsi="Times New Roman"/>
        </w:rPr>
        <w:t>,</w:t>
      </w:r>
      <w:r w:rsidRPr="00890366">
        <w:rPr>
          <w:rFonts w:ascii="Times New Roman" w:hAnsi="Times New Roman"/>
        </w:rPr>
        <w:t xml:space="preserve"> нужно нажать на кнопку </w:t>
      </w:r>
      <w:r w:rsidR="001C5D38">
        <w:rPr>
          <w:rFonts w:ascii="Times New Roman" w:hAnsi="Times New Roman"/>
        </w:rPr>
        <w:t>«</w:t>
      </w:r>
      <w:r w:rsidRPr="001C5D38">
        <w:rPr>
          <w:rFonts w:ascii="Arial" w:hAnsi="Arial" w:cs="Arial"/>
          <w:color w:val="C00000"/>
        </w:rPr>
        <w:t>Import</w:t>
      </w:r>
      <w:r w:rsidR="001C5D38">
        <w:rPr>
          <w:rFonts w:ascii="Times New Roman" w:hAnsi="Times New Roman"/>
        </w:rPr>
        <w:t>»</w:t>
      </w:r>
      <w:r w:rsidRPr="00890366">
        <w:rPr>
          <w:rFonts w:ascii="Times New Roman" w:hAnsi="Times New Roman"/>
        </w:rPr>
        <w:t xml:space="preserve"> внизу главного окна</w:t>
      </w:r>
      <w:r w:rsidR="001C5D38">
        <w:rPr>
          <w:rFonts w:ascii="Times New Roman" w:hAnsi="Times New Roman"/>
        </w:rPr>
        <w:t xml:space="preserve"> в разделе «</w:t>
      </w:r>
      <w:hyperlink w:anchor="_Экспериментальные_кривые" w:history="1">
        <w:r w:rsidR="001C5D38" w:rsidRPr="003E5987">
          <w:rPr>
            <w:rStyle w:val="Hyperlink"/>
            <w:rFonts w:ascii="Arial" w:hAnsi="Arial" w:cs="Arial"/>
            <w:lang w:val="en-US"/>
          </w:rPr>
          <w:t>Target</w:t>
        </w:r>
        <w:r w:rsidR="001C5D38" w:rsidRPr="003E5987">
          <w:rPr>
            <w:rStyle w:val="Hyperlink"/>
            <w:rFonts w:ascii="Arial" w:hAnsi="Arial" w:cs="Arial"/>
          </w:rPr>
          <w:t xml:space="preserve"> </w:t>
        </w:r>
        <w:r w:rsidR="001C5D38" w:rsidRPr="003E5987">
          <w:rPr>
            <w:rStyle w:val="Hyperlink"/>
            <w:rFonts w:ascii="Arial" w:hAnsi="Arial" w:cs="Arial"/>
            <w:lang w:val="en-US"/>
          </w:rPr>
          <w:t>curves</w:t>
        </w:r>
      </w:hyperlink>
      <w:r w:rsidR="001C5D38">
        <w:rPr>
          <w:rFonts w:ascii="Times New Roman" w:hAnsi="Times New Roman"/>
        </w:rPr>
        <w:t>»</w:t>
      </w:r>
      <w:r w:rsidRPr="00890366">
        <w:rPr>
          <w:rFonts w:ascii="Times New Roman" w:hAnsi="Times New Roman"/>
        </w:rPr>
        <w:t xml:space="preserve">. Надпись </w:t>
      </w:r>
      <w:r w:rsidR="0009234F">
        <w:rPr>
          <w:rFonts w:ascii="Times New Roman" w:hAnsi="Times New Roman"/>
        </w:rPr>
        <w:t>«</w:t>
      </w:r>
      <w:r w:rsidRPr="0009234F">
        <w:rPr>
          <w:rFonts w:ascii="Arial" w:hAnsi="Arial" w:cs="Arial"/>
          <w:color w:val="C00000"/>
        </w:rPr>
        <w:t>&lt;no description&gt;</w:t>
      </w:r>
      <w:r w:rsidR="0009234F">
        <w:rPr>
          <w:rFonts w:ascii="Times New Roman" w:hAnsi="Times New Roman"/>
        </w:rPr>
        <w:t>»</w:t>
      </w:r>
      <w:r w:rsidRPr="00890366">
        <w:rPr>
          <w:rFonts w:ascii="Times New Roman" w:hAnsi="Times New Roman"/>
        </w:rPr>
        <w:t xml:space="preserve"> означает, что на данный момент никакая кривая не загружена.</w:t>
      </w:r>
    </w:p>
    <w:p w14:paraId="093CA448" w14:textId="2B071803" w:rsidR="001C5D38" w:rsidRPr="002D37B5" w:rsidRDefault="008B4EDE" w:rsidP="001C5D38">
      <w:pPr>
        <w:pStyle w:val="a"/>
        <w:numPr>
          <w:ilvl w:val="0"/>
          <w:numId w:val="2"/>
        </w:numPr>
        <w:spacing w:beforeLines="100" w:before="240" w:afterLines="150" w:after="360" w:line="276" w:lineRule="auto"/>
        <w:jc w:val="center"/>
        <w:rPr>
          <w:color w:val="00518E"/>
          <w:sz w:val="22"/>
        </w:rPr>
      </w:pPr>
      <w:r w:rsidRPr="001C5D38">
        <w:rPr>
          <w:noProof/>
        </w:rPr>
        <mc:AlternateContent>
          <mc:Choice Requires="wpg">
            <w:drawing>
              <wp:anchor distT="0" distB="0" distL="114300" distR="114300" simplePos="0" relativeHeight="252387328" behindDoc="0" locked="0" layoutInCell="1" allowOverlap="1" wp14:anchorId="7A5BF6D9" wp14:editId="63D0D2AB">
                <wp:simplePos x="0" y="0"/>
                <wp:positionH relativeFrom="column">
                  <wp:posOffset>1471834</wp:posOffset>
                </wp:positionH>
                <wp:positionV relativeFrom="paragraph">
                  <wp:posOffset>-132703</wp:posOffset>
                </wp:positionV>
                <wp:extent cx="2881630" cy="1333500"/>
                <wp:effectExtent l="0" t="0" r="0" b="0"/>
                <wp:wrapTopAndBottom/>
                <wp:docPr id="1462" name="Group 17"/>
                <wp:cNvGraphicFramePr/>
                <a:graphic xmlns:a="http://schemas.openxmlformats.org/drawingml/2006/main">
                  <a:graphicData uri="http://schemas.microsoft.com/office/word/2010/wordprocessingGroup">
                    <wpg:wgp>
                      <wpg:cNvGrpSpPr/>
                      <wpg:grpSpPr>
                        <a:xfrm>
                          <a:off x="0" y="0"/>
                          <a:ext cx="2881630" cy="1333500"/>
                          <a:chOff x="0" y="0"/>
                          <a:chExt cx="2882221" cy="1333500"/>
                        </a:xfrm>
                      </wpg:grpSpPr>
                      <pic:pic xmlns:pic="http://schemas.openxmlformats.org/drawingml/2006/picture">
                        <pic:nvPicPr>
                          <pic:cNvPr id="1463" name="Picture 1463"/>
                          <pic:cNvPicPr>
                            <a:picLocks noChangeAspect="1"/>
                          </pic:cNvPicPr>
                        </pic:nvPicPr>
                        <pic:blipFill>
                          <a:blip r:embed="rId47"/>
                          <a:stretch>
                            <a:fillRect/>
                          </a:stretch>
                        </pic:blipFill>
                        <pic:spPr>
                          <a:xfrm>
                            <a:off x="5671" y="0"/>
                            <a:ext cx="2876550" cy="1333500"/>
                          </a:xfrm>
                          <a:prstGeom prst="rect">
                            <a:avLst/>
                          </a:prstGeom>
                        </pic:spPr>
                      </pic:pic>
                      <wps:wsp>
                        <wps:cNvPr id="1464" name="Овал 5"/>
                        <wps:cNvSpPr/>
                        <wps:spPr>
                          <a:xfrm>
                            <a:off x="0" y="954135"/>
                            <a:ext cx="802596"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686F4361" id="Group 17" o:spid="_x0000_s1026" style="position:absolute;margin-left:115.9pt;margin-top:-10.45pt;width:226.9pt;height:105pt;z-index:252387328" coordsize="28822,133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HIngNgMAAL0HAAAOAAAAZHJzL2Uyb0RvYy54bWycVe1u2yAU/T9p74D8&#10;v7XjNGliNammdqkmVVvUbg9AMLZRMSAgXy+zZ5j2dy+RR9oFbKdp0n20Uh1j7j333MMBrq43NUcr&#10;qg2TYhL1zpMIUUFkzkQ5ib59nZ2NImQsFjnmUtBJtKUmup6+f3e1VhlNZSV5TjUCEGGytZpElbUq&#10;i2NDKlpjcy4VFTBZSF1jC0NdxrnGa0CveZwmyTBeS50rLQk1Br7ehslo6vGLghL7pSgMtYhPIuBm&#10;/VP758I94+kVzkqNVcVIQwO/gUWNmYCiHdQtthgtNTuCqhnR0sjCnhNZx7IoGKG+B+iml7zo5k7L&#10;pfK9lNm6VJ1MIO0Lnd4MSz6v7rR6VHMNSqxVCVr4ketlU+ja/QJLtPGSbTvJ6MYiAh/T0ag37IOy&#10;BOZ6/X5/kDSikgqUP8oj1cd9ZpqmvaPMuC0cH9BRjGTw32gAb0ca/N0rkGWXmkYNSP1PGDXWT0t1&#10;BsulsGULxpndeuvBwjhSYjVnZK7DAOSca8Ry0OJi2I+QwDWYHgJcXeS/gc4uzUWGPOz6upfkySAh&#10;byosSvrBKHAugDh/xofhfnhQdMGZmjHO3Vq596Y9cPkLl5xQKDjwVpJlTYUNW0pTDp1KYSqmTIR0&#10;RusFhZb0p9wTwpmxmlpSuYIFFH4Aso7oswnPck/MtWDAZCdsNRhegglOOetyOBgcO6vzB+imjb2j&#10;skbuBfgBDVgUnOHVvWkItSGNjIGDJweUnOPh2DGtYjA60uy/dtZjhRUFCg72wAoXrRV233c/dz92&#10;v9DALW0T120/85pIIAMoNB5c9Po+EWftBhwl6WA8DLsovRymqZ9/XSTKwSHGkXxFJ5wJ6dwE9HDG&#10;BVqDDccJLIQbG8lZ3nrN6HJxwzVaYThcZ7ME/rxfD8KACRegvms1qO/f7JbTUOCBFrBh3FESKriT&#10;n3awmBDwZS9MVTinoRqcMvtibYZ3IBcA6JCDMRvsBqCNDCAtdrBuE+9Sqb84OmJN639K7jJ8ZSls&#10;l1wzIfWpzjh01VQO8a1IQRqn0kLmWzhOtOU3MtxfWJBKwsYmVvtkFwX+9an+jvAaNPeZu4Sej33U&#10;/tad/gYAAP//AwBQSwMECgAAAAAAAAAhAFfSy1ycGAAAnBgAABQAAABkcnMvbWVkaWEvaW1hZ2Ux&#10;LnBuZ4lQTkcNChoKAAAADUlIRFIAAAEuAAAAjAgCAAAATYHTRQAAAAFzUkdCAK7OHOkAABhWSURB&#10;VHhe7V1bbBTJeu7xBS83Aza3cMmKMBisNVK0D1lbQkJKtGs5EHN0ZB5WyjkHyUbH0ghxbDl5YB9W&#10;Uc7ykFhwCCJhhZFI8rAJ+CTBMrIM2pVILNmbnKzYZZANDIvQhpu5LbA2GK/tfNXVt+numanpqW73&#10;zPwty+qprvrrr6/qq7+quqv+yLlz595//31FvyYmJlauXGn8pBtCgBDwA4HHjx9XVlZC8szMDP5f&#10;unSpxI9sSCYhQAhkiwBRMVvEKD4h4AsCkYwD1AULFviSMwklBIoJgTdv3liL6xygZqbiZ599VkyI&#10;UVkJAfkIfPjhhzahXqgoXy+SSAgUPQK0bFP0TYAACCsCtGwT1pohvYoMAaJikVU4FTesCBAVw1oz&#10;pFeRIUBULLIKp+KGFQGiYlhrhvQqMgQyv1ecmprCh6mzs7OFikxJScnixYsrKioKtYBUrhAi4OW9&#10;4tOnT6uqqkJYGIkqFUMZJcJFonJHwMt7xQK2hwagxVDG3FsPSfAVAZor+govCScERBEgKooiRfEI&#10;AV8RyLxsg0FtCDcTP/jFTye+vRWJzLmiMzcXWfwHm9f+478JYhfOMgoqT9ECQ2B6evrevXtYyOT7&#10;fTNeS5cuXbNmTXl5uTOml2WbEDZT8FB5e11p5aLIIraBK1ISMYo6N8vI+eP9BzPfT5S+mBJkYwjL&#10;mLGaKULACICHt2/fhlnChVX3jLljAQLLgePj45s2bXKy0cuyTcYsg48Ae7jg99e9Gb8+dW906v71&#10;13fHXj9U/+6O4ScCZ6YelW1YiWjB60Y5FioCDx8+hIlbvXq1CA8BAqKBtNXV1TCkIphkJreIFHuc&#10;xPGdO48nvKQUSoNx6dzsK6ViQWRBaeWOPy1bVRWpKMcfbvATgXhUsvitVMNXoTwoEiGQjMDLly+X&#10;L1+eLSpgIwa0IqlkUBHEwwty7YoNps9WiKWDsYxMLi+LlEeW1u+q/rNfrt3369JlK/CHG/xEIB4p&#10;ZWUi5ac4hIA4AqWlpeKReUwkEZxYyqAiMqzvvgbu4+pTmjOyKG1pVF4394iUuEyZvDI0PX63fOX6&#10;tT/7Nf5wg58IVEDDiDmBFBFGcQiB+UVAEhWNQjQ2t42MmVM002Bya5k43to1MtL1TkVFKsJGD1ye&#10;utZdL4JKpGTm9fP7v/mL6Uf3y6vW4A83+IlArOSICKA4hIAEBBLHdpSWtg/kKklyk00cP9xTv22z&#10;ptVg7J2uuj5mLK91x5sZGaMHTnfXqyb08oForrqDbwvLIpVJK8Xs58IyRkUan+aKL6UPFAFJVFQN&#10;Ha53eluuGSRL3IjXd3c0svJEm1rqe/oyTCOzL3jpkhVrWw+Xr/q96fH7+MMNfiIwe0mUghCYZwQk&#10;UdGYK0owdsKIzM0uitaXr1r/5sH/3fubX+EPN/iJQGVuVvlRWA5FJAS8IDDQjjUZXFs7hxXl1G7+&#10;w/tAtWRuzv2DFS+62dJEa+pGuo7yOeJA70hbs2ogFcU6mcwlm7nZF//Z9/js3z/4u7+crXiNP9zg&#10;JwIZFekiBPxFoOkk1kZxXT/SoCj7+/mPk02eMgUNJVlF9+wbT7A5ojpwxZzxBB+qHjjU1oOwVMs2&#10;bKHnHW1pJ9WLEXzXNjfxGnYPLy1e/u/gbMlkZFE5/nCDn+xNxo94wVqBaJ5goUSEwDwgIIOKWPS0&#10;jUuNELYeyi9ORHY1nmC/U41kzRTWNMnI4PvSNzfuRGYWli5bWbZmVWn1qtLF1eyvehX7icAl61/9&#10;zxVEmwdEKUtCwBMCMqjoKWNFGYyZHwbwO9E3kviytOT568kvrkz8dmji7NDEv/7XxL9cZn+4wc/f&#10;Dr389y/KpiKCH6B6VJ+SFRkCKV/WRw8OpR6YCr7fB5aRs2fPfvDBBwaqTqduxfCpdDGUsciII7+4&#10;d+7cWbJkCT5DzUo0mtYPP/ywYcMGWyrb5+AXL16cR6uYVYkoMiEwzwisW7fuyZMnoJCgoUM0fEGO&#10;nRmC7CWryCqYrOI8N/M8yR77pBKJxKNHj0TeO5SVleHz8ZqaGpH9irCKREWiYp7woLDUdA5QiYoa&#10;FQuroqk0IUKAO/q2+SklKoaohkiVYkDAoFxGKtKyTTG0BypjHiBQEqF9fXlQTaRigSMAGpJVLPA6&#10;puLlCwJExXypKdKzwBEgKhZ4BVPx8gUBomK+1BTpWeAIEBULvIKpePmCAFExX2qK9CxwBIiKBV7B&#10;VLx8QYComC81RXoWOALSPEll62QneFzTuPUJXhnKsUgQEPzw7dKlS3I+B8/WyU7w1ZDerU/w+lCO&#10;RYKAIBWlbR3O1slO8NWQrVuf4DWkHIscATlzRW9OdoKHXtytT/C6UY5FjoAcKgJED052gode3K1P&#10;8LpRjkWOgDQqFjmOVPzCR0DzxSR6LmG2gBAVs0WM4hcpAoNHVV9M11p6+Yn3sq9gqai6v+LXjmMp&#10;vBIjTspnskvvtzwhv65+KwH5+pGzfnXovhYhLCBu3qa5GqwzXKVJLXeQVBxo33pu73XuWqC/bvSm&#10;1ILkLMziOzkvW2xqAAZjzQp3rdfS25qdX3bj2GgXnwlJzqZxoHRSFP1hVlC6kw5eyJTeAXF38qlc&#10;VluPwE5Siz2wBbipDYeE2w5XVLQqHbn7I3SrrCCpiPzrajSvik0nuZ8P005yU5g4tq9zeLhzq9Vs&#10;Wu0kv2f/29t1C+vdeY8FkRjzR6d5Tq6zOGvNmeLzLmCwr0fzHJR9o9Y5rLnHTCqL1aVCX5tiutVk&#10;ZviohuahsSzJ7wIX3KzUaW6QMoCZyWV1m9ojJbmJAA8PK22Ga910EuCDSWlry6pbyKbyg6Ri0579&#10;qusrkzqwk6Mfae549p7bBzJGD5450tBwBLZz6GBaX6jD8doz3L5CqBQyGt1E4wk4+GA9dCwGZ+Tq&#10;pfX4piEwuk2zr42dQRLd6CR38HaLqz49zhwVuJoSo5O2CB9kGumeDdRsTCE2DZO7dObl0tuIKonD&#10;9fEbKQ0Tc3DbdsjNViBztcOF6nZD4xiFpPZIDUUUIe+cWbisVkkCHQ5vu3a5Y5tBmTQSGBNbOjqy&#10;M9FZcDFIKiqaF6w95zVHdKyidL90cFI3nM2YtWHvLk5VEFxJ00xEsWhW/VslUWMkvu202of24Rk4&#10;AyfKY4d4r6oN9VCVmt1gDnp2pMzLNCB9ev8+0jXWnOTVR3WOzn00T/Uxu5wsvBE+uHRXQHYhqoaH&#10;Uw89dUe0qosuzeLrLOd9gdN/SfKIlPnnSzlUwHqGorm01RFo7GjpZc5vMdQ4nWI45yhOSo/UrEto&#10;a7NwMZO2KetBrWK9owO+rcppYYegKhObotmOLETbn6IESkVNLcZI2LLzzHu5agD1y6NvOvHSponJ&#10;/VtNNfeZJqYeyKspGpvbwPYv0HFodam1aVY7tjaYIgfDBDT3aP2G7o/ZTIDmzuQzDjC77BSeRoix&#10;pMAauKN1GY5or8H7OreQrHmz5cDuuEphrfTa8C3Z85e1SIYKpo1zN4k60bgurlo5i+MO3mBfvLvj&#10;REd33PBaLaptsjwjFXoyjJqZy0+tj+JOBNNPazUmqg60/RmjBkhFTPCMgSTsYUPtFjS+4c5uxsjk&#10;y2ke9ZDEhXPw8Jp0DZw/ZVjI3EnJ6gsmJoWvcqNNp26sLiqgzRkTUZAhpZK8rVg7A0tUUSEO6a4G&#10;TR+1MvqrzHR49Uq2ikZ83TIbdHcxiSK1IFwcMD3OukQwgPcaAtpmUID3W5apLuuhuk3H9W7JbcTN&#10;ZhlJBA4WJ0AqRnftjWtekkuxlHoGc8Gmk9ePGGHa+43owY/UKaX5RoPNH7VY+0br4OGVXerSDrt2&#10;K/0ZppVCWOw02p5zcgUTAgv5x6YTZU0i6yCT1xP0URyrOWu2uoG1h1vjJI7HNAOFphG/oTiEiwhR&#10;SZVMI9h0rWsxenZF56c2l3O3ikkJR4ypdLLOqWaJyaA7tVIU1+LYh8EWlU1rJGwVmeHVwRiM6RN+&#10;1I1rYdK0E3WIoq3qsbGEH3YxQCpiSQZ+6LRLZ49bGJ9SWvllxBo6eXKIPzBHtnKGtS3cPbJ1fmNM&#10;sTAfZFbAdKKsTzjY9MZIF7tl/modqzOtn7oCyGZOWAm3htuqPlqjaLH4DMsuXEgI45bhaV3LoPFE&#10;n8J9P5szN0YzhMEbtOtyC09pJjScRifpzGa3QiN0p1aumDg9UptMFBoZpnNZvXmbVlOmB2wX7rlL&#10;sKrBDKovY1Q5m6RGR0e3b98uZH2kRMJYd59yxpMxvHr1am1tbWYtspzUZxYYTAyYn75mi4vnYHLN&#10;lEs4tcqktZTnQW+SCvoza1hJTzwU9IwnpQ7mRYi6xGG4Wp8XFVwyDadWYUFH10POABWDH7A/bGVz&#10;6vPs2TPs5RfSE7N64XVuIYGBRGo8EUalw6lVIBWSRSZyqJitQ9YsFJQUNVsXsJKyJTGEgCgCcuaK&#10;yC0rh6yi2smLl94FrLx8SBIhkISA+FxRGhWpBggBQsCJgDgV5QxQqQ4IAUIgRwSIijkCSMkJATkI&#10;EBXl4EhSCIEcESAq5gggJScE5CBAVJSDI0khBHJEgKiYI4CUnBCQgwBRUQ6OJIUQyBEBomKOAFJy&#10;QkAOAkRFOTiSFEIgRwSIijkCSMkJATkIEBXl4EhSCIEcESAq5gggJScE5CAg9Dm4nKxICiFQlAhU&#10;Vlai3AsWLLCW3vhMnG9nh6vTzFR88+ZNUQJIhSYEZCIggYoy1SFZhAAhoCLgtIo0V6SmQQiEAgGi&#10;YiiqgZQgBIiK1AYIgVAgQFQMRTWQEoQAUZHaACEQCgSIiqGoBlKCECAqUhsgBEKBAFExFNVAShAC&#10;nqlo8d+c5JY6Z0iTXWfnLI4EEAL5gYBnKuqeIrmbSNVdbRjdNeRHLZCWhIBsV6cWW6n6U1ZN3HHm&#10;0lb1M2k1pdzfshmi/25VvTHrDtP1KjLd4sbOMJnc/SyXn7DmYvVuyfx+2vLVUtqzpZZACMw3Apk/&#10;B//uu+9cldy4caNGhlbltNMgcpd6HTd2Ms+S3OEfguA0VL3XvBfWHDW8ARr+DF0cGzJv0WOHdK+B&#10;1gj8/rTSaubCstFcDGp3iulz0IyvyYMvWgWO79USpirpfNcR5V8ICGh80YviZWcGGqhNShIwNuYw&#10;1nRpvq8xcAVJDKKmoJDFUXYb46mTis4sbDKtuXDKq1wcjO280XH5gGJRiamOXODvvrmH3WgkLISq&#10;pjKEGAEniXz+HJzxsLeFTxwxh7RBc2ssyT09f6rPM9U0kojR2NEd7xtU4GCzpYn5Cnfmwp25g5D6&#10;yDnEtUiqFQkCnpdtUuBTr7V+eC+3Ew/u30d6B7RJnpo8WlM30nWUTSKTr5GxW9YA5vo8OZoewSUX&#10;VW5TS7wvpjPRmUvieIxNNkFIdBjxG1aViqTaqZjhQ0AqFaMHDtWxFRdcrWN1dquIpt+nP9YGsY0n&#10;rnXHm5NfhkBIWw/CjKUZUOvAaTNa7Jb5yy0XnYs9yqED3CY6conWKJqaMOKntVjhqxvSqKgQEFq2&#10;STdX9IaWubTiLT2lIgTyCYHA54qZwDHfSGAlVdLEMFOe9JwQyA8EpA5QMxWZr5bIXKHJlCM9JwTy&#10;BYFAqZgvoJCehEDwCGQxV5yenr537x5sGj8uLoTX0qVL16xZU15eHkLdSCWOQPhbkVFT1ua0oPdj&#10;zzW4+2/PHuu9KO0VPxC8ffv2SvUqKQmjLZ2dnX369On4+PimTZuIjZ7bja8Jw9+KjOLbmhOo+N34&#10;Uw/gXLjybf/X34pQUZRUDx8+hMFZvXp1OHkIjKAYuonq6mqYbg+QUZIAEAh/KzJACL45iVLx5cuX&#10;y5cvD6C2cswCbMQQOkchlNwnBPKlFRnFD7I5iVIRypWWlvpUQxLFQsnQTmUlFjN/ReVFKzLgDbI5&#10;ZUHF/K1+0pwQCD8CREUZdUQnD8hAMZ2MxLEdO44lfSzsDPFbB5/lS6Ui0IFFZ1f7gES9Cw50F2zS&#10;kNl4VPiEVxuQjXKCDclse2h+3kQI5uRXNKlUjB4cun6koeHI9ZmTTX4p7JNc7G3UTwbwKYf0YnE+&#10;ScbzSETimLmAuOoJBnl0JS6cU/bvV85d8LZXhjU89bq+99xWqcYgEAylUtGqMTNl7e2qlWwf0Los&#10;Bo8l3LSeNnOqmsFj7fx54ti+zuHhzq1+9XX8bI2+ZjDBPJjDspHRPHvD0bKNR8ZuacdBHY4A+8kg&#10;2mkj5skgsRjTx1Agcdw4YeTjj7WTRGwquaqN7SyX1Q2Z89vFZNOIGRP3du2pGza5aDSMrZ3DXJQz&#10;xJkFtsUZgW5NSz3JBQaY0xV3Hnm7aPenG3/16dqGDZBS3vBXuN/48594+74kEon4RkVoNxyvPTMz&#10;07//1O59Cr/5RB3u83Bc7BFQGGjf2lnXr3ZnR+IsgMXpHN2DAFjX6MEz3NLODB3km56kXSotcCKA&#10;ZdfySNdYs/qRbF9bz2HYycGYelSHuhc63pxERvORvk8aITing++cbultZYfutGqpp/rqsAkTpGFH&#10;imif4e5QFC07y6fxI/FtTB9VAZYf2yDGD/K6/LOVasndVLKrzSFSv/nFEQf5sUFaZeKuaNOe/ToX&#10;zYaBltHASuQMcWsMA+dPNdRuSY6vNS2wdHj0Jvh34VzdfuU8a2s3RxUeOetrsv+XTxJK+Xv7K1f+&#10;UeV7a5WnAw/+6T+msxajJfCTig0AVlG21DYYNzxT/hMXUFfiNz6/EW840qWOaKO79jacUvHRQ7yW&#10;K2M6RkMcu2E/p66+u4MfdLN5G9tvmbgR10OwH7m+B4cD6JflkRaEEIXttGQX7CT2N7PuGSGMwY04&#10;QQc7nRVdPk9jZGeI1fdeK9hpDXCcQzVXlWxqW0vPj+ZjBjLc41WNiWqr4FxESW3NwBliLak6dGLX&#10;J7XXebdtia83LUhnqN4crdvTVRtHW0OcuhrPffxk/18/f7p22Z+3LlKuPMmBh1DWTypmpMN8RmAW&#10;Q/4Azn4+SAhO7tAH4NLOK/Gn1sBEPg0pLd19SrGMUcWz43NF2E/V7qW6ttQqozcHzsdrt4Cd4CIj&#10;ZS4rG+vKq8RVTBdzXqnIBhJ7d/0Jxgyd3XzYjvrY7wZMWnA9I5F5AGc5jIMd3tHWzE0mu9gj7XwQ&#10;7VyPjCd3KI6TQdKoPtjXY1hI6wkjaVSyS3MZgHvGyueEas2rkxQ+c2FcZINJbdrIHnPMbSFOtbB2&#10;2K/s5vNAFt/etEBA5ZNP4mxkxm7Pn/c6PFWzXrRbtYe/OT2p/GG114kiL4RUKmICjOk169vSzoON&#10;gcRupZ8NJJpOsoE86w/ZnNG5+Bo9+BEmlX4t2+gDOPflDfMwDjZnTNrubJ4Pop/rkfHkjuSTQYbc&#10;mrd6Biy7MKnka6rGCSP//FhNkEYlq0BYQ5cBuM+M8iqejU61SQoToY1Rm07213FDuW+0Tp0rOkPc&#10;ctQaFF5puDUtHKcyzCalKlWVU/FabbqUte4bKn/+aXVUmRz4h0nlv198+UCpalqbAxtFN0mNjo5u&#10;3749a22dCUBXLOJIX4GxZHT16tXa2loJqgYvwuUM2OCV8DFHaa3IRx3tonlz8ntnxqVLl6RaxQAB&#10;oqwIgQJDQJSK0r6LxVDeT5OY39+CZ/cSP/+aorRWFFTRg2xOolTE5AXnGQeFgPd8nj17hs3X3tNT&#10;Sj8RyJdWZGAQZHMSnSvy/dfYOrxixYpw7nNBB4bO4smTJ7SL30825SQ7/K3IKJ6tOWGuePLi77wV&#10;XmQXP+aKolSEEsAxkUg8evRobm7Om06+piorK8Pm5pqaGjpNw1eccxQe8lZklM7WnH76Xk4LgSIH&#10;aghRMUf0KTkhQAhIOGaKQCQECAHpCPjsSUq6viSQECgaBERXUIsGECooITA/CJRgo9T85Ey5EgKE&#10;gI6Az/sVCWhCgBAQRgAnr5a8fv1aOD5FJAQIAckIgIB4V1/y1ltv4aBYybJJHCFACAgjAALiO6TI&#10;559/jjfjmzdv5gknJiaEJVBEQoAQ8I5AZWUlEuOznlu3bn3//feRL7/88u7du/X19YsWLcKDcH7U&#10;5r24lJIQCDcCMIkjIyPr16+PXLlyBd+84lu2d999N9w6k3aEQAEi8NVXX6FUVVVV7GXGsmXLJicn&#10;EYT/BVhWKhIhEEoEOOkwJcQMETSMfPPNN/w8EYxWcb399tsYwoKcWM4Jpf6kFCGQ3whgvfT58+cv&#10;Xry4c+cOSIgLn57jRUbk66+/hldHDFDxH4f0YeSKqK9evcJPHs7L7bobQ3CLhmA0ZCeCsaA0EVGI&#10;I5ipoLRUQIknz/eYuXwx4kwrKE0wmiu2Tn+h4tIEYxrR2Hv8khIQD+ulCxcuXLJkCW4YCSMRrNFE&#10;5LbsfG9JpD8hMF8I/D+q3bjCLTGLAQAAAABJRU5ErkJgglBLAwQUAAYACAAAACEAGiiX3+EAAAAL&#10;AQAADwAAAGRycy9kb3ducmV2LnhtbEyPQWvCQBCF74X+h2UKvelmI4YYsxGRticpVAvF25gdk2B2&#10;N2TXJP77bk/1OLyP977JN5Nu2UC9a6yRIOYRMDKlVY2pJHwf32cpMOfRKGytIQl3crApnp9yzJQd&#10;zRcNB1+xUGJchhJq77uMc1fWpNHNbUcmZBfba/Th7CuuehxDuW55HEUJ19iYsFBjR7uayuvhpiV8&#10;jDhuF+Jt2F8vu/vpuPz82QuS8vVl2q6BeZr8Pwx/+kEdiuB0tjejHGslxAsR1L2EWRytgAUiSZcJ&#10;sHNA05UAXuT88YfiF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NscieA2AwAAvQcAAA4AAAAAAAAAAAAAAAAAOgIAAGRycy9lMm9Eb2MueG1sUEsBAi0ACgAAAAAA&#10;AAAhAFfSy1ycGAAAnBgAABQAAAAAAAAAAAAAAAAAnAUAAGRycy9tZWRpYS9pbWFnZTEucG5nUEsB&#10;Ai0AFAAGAAgAAAAhABool9/hAAAACwEAAA8AAAAAAAAAAAAAAAAAah4AAGRycy9kb3ducmV2Lnht&#10;bFBLAQItABQABgAIAAAAIQCqJg6+vAAAACEBAAAZAAAAAAAAAAAAAAAAAHgfAABkcnMvX3JlbHMv&#10;ZTJvRG9jLnhtbC5yZWxzUEsFBgAAAAAGAAYAfAEAAGsgAAAAAA==&#10;">
                <v:shape id="Picture 1463" o:spid="_x0000_s1027" type="#_x0000_t75" style="position:absolute;left:56;width:28766;height:13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ZG2wwAAAN0AAAAPAAAAZHJzL2Rvd25yZXYueG1sRE/dasIw&#10;FL4X9g7hCLuRmXYTkc4oY2xD0JtWH+DYHJvS5qQkmXZvbwaD3Z2P7/est6PtxZV8aB0ryOcZCOLa&#10;6ZYbBafj59MKRIjIGnvHpOCHAmw3D5M1FtrduKRrFRuRQjgUqMDEOBRShtqQxTB3A3HiLs5bjAn6&#10;RmqPtxRue/mcZUtpseXUYHCgd0N1V31bBXJ1yH11HvZnO+uO+Zf7KM2+U+pxOr69gog0xn/xn3un&#10;0/zF8gV+v0knyM0dAAD//wMAUEsBAi0AFAAGAAgAAAAhANvh9svuAAAAhQEAABMAAAAAAAAAAAAA&#10;AAAAAAAAAFtDb250ZW50X1R5cGVzXS54bWxQSwECLQAUAAYACAAAACEAWvQsW78AAAAVAQAACwAA&#10;AAAAAAAAAAAAAAAfAQAAX3JlbHMvLnJlbHNQSwECLQAUAAYACAAAACEA4U2RtsMAAADdAAAADwAA&#10;AAAAAAAAAAAAAAAHAgAAZHJzL2Rvd25yZXYueG1sUEsFBgAAAAADAAMAtwAAAPcCAAAAAA==&#10;">
                  <v:imagedata r:id="rId48" o:title=""/>
                </v:shape>
                <v:oval id="Овал 5" o:spid="_x0000_s1028" style="position:absolute;top:9541;width:8025;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oNiwgAAAN0AAAAPAAAAZHJzL2Rvd25yZXYueG1sRE9Na8Mw&#10;DL0P+h+MBrutzkYJaVonlI5Bxk5rS88iVuPQWA6x1yb59fNgsJse71PbcrSduNHgW8cKXpYJCOLa&#10;6ZYbBafj+3MGwgdkjZ1jUjCRh7JYPGwx1+7OX3Q7hEbEEPY5KjAh9LmUvjZk0S9dTxy5ixsshgiH&#10;RuoB7zHcdvI1SVJpseXYYLCnvaH6evi2CtZvlT6ek9nYrJuoGecP/Mx6pZ4ex90GRKAx/Iv/3JWO&#10;81fpCn6/iSfI4gcAAP//AwBQSwECLQAUAAYACAAAACEA2+H2y+4AAACFAQAAEwAAAAAAAAAAAAAA&#10;AAAAAAAAW0NvbnRlbnRfVHlwZXNdLnhtbFBLAQItABQABgAIAAAAIQBa9CxbvwAAABUBAAALAAAA&#10;AAAAAAAAAAAAAB8BAABfcmVscy8ucmVsc1BLAQItABQABgAIAAAAIQCnzoNiwgAAAN0AAAAPAAAA&#10;AAAAAAAAAAAAAAcCAABkcnMvZG93bnJldi54bWxQSwUGAAAAAAMAAwC3AAAA9gIAAAAA&#10;" filled="f" strokecolor="red" strokeweight="1.5pt"/>
                <w10:wrap type="topAndBottom"/>
              </v:group>
            </w:pict>
          </mc:Fallback>
        </mc:AlternateContent>
      </w:r>
      <w:r>
        <w:rPr>
          <w:color w:val="00518E"/>
          <w:sz w:val="22"/>
        </w:rPr>
        <w:t>Загрузка экспериментальной кривой</w:t>
      </w:r>
    </w:p>
    <w:p w14:paraId="2C24144F" w14:textId="5F4A2FA3" w:rsidR="008352D9" w:rsidRPr="00531709" w:rsidRDefault="008352D9" w:rsidP="008352D9">
      <w:pPr>
        <w:pStyle w:val="ListParagraph"/>
        <w:spacing w:beforeLines="100" w:before="240" w:afterLines="150" w:after="360"/>
        <w:ind w:left="0"/>
        <w:contextualSpacing w:val="0"/>
        <w:jc w:val="both"/>
      </w:pPr>
      <w:r>
        <w:rPr>
          <w:rFonts w:ascii="Times New Roman" w:hAnsi="Times New Roman"/>
        </w:rPr>
        <w:t>Как и для независимой кривой, нужно указать тип скана. Выбираем «</w:t>
      </w:r>
      <w:r w:rsidRPr="00531709">
        <w:rPr>
          <w:rFonts w:ascii="Arial" w:hAnsi="Arial" w:cs="Arial"/>
          <w:color w:val="C00000"/>
          <w:lang w:val="en-US"/>
        </w:rPr>
        <w:t>Specular</w:t>
      </w:r>
      <w:r w:rsidRPr="00531709">
        <w:rPr>
          <w:rFonts w:ascii="Arial" w:hAnsi="Arial" w:cs="Arial"/>
          <w:color w:val="C00000"/>
        </w:rPr>
        <w:t xml:space="preserve"> </w:t>
      </w:r>
      <w:r w:rsidRPr="00531709">
        <w:rPr>
          <w:rFonts w:ascii="Arial" w:hAnsi="Arial" w:cs="Arial"/>
          <w:color w:val="C00000"/>
          <w:lang w:val="en-US"/>
        </w:rPr>
        <w:t>scan</w:t>
      </w:r>
      <w:r>
        <w:rPr>
          <w:rFonts w:ascii="Times New Roman" w:hAnsi="Times New Roman"/>
        </w:rPr>
        <w:t>».</w:t>
      </w:r>
    </w:p>
    <w:p w14:paraId="7F2BED31" w14:textId="77777777" w:rsidR="008352D9" w:rsidRPr="000D5AF2" w:rsidRDefault="008352D9" w:rsidP="008352D9">
      <w:pPr>
        <w:pStyle w:val="a"/>
        <w:numPr>
          <w:ilvl w:val="0"/>
          <w:numId w:val="2"/>
        </w:numPr>
        <w:spacing w:beforeLines="100" w:before="240" w:afterLines="150" w:after="360" w:line="276" w:lineRule="auto"/>
        <w:jc w:val="center"/>
        <w:rPr>
          <w:rStyle w:val="ListLabel3"/>
          <w:color w:val="00518E"/>
          <w:sz w:val="22"/>
        </w:rPr>
      </w:pPr>
      <w:r w:rsidRPr="00531709">
        <w:rPr>
          <w:noProof/>
          <w:sz w:val="22"/>
        </w:rPr>
        <mc:AlternateContent>
          <mc:Choice Requires="wpg">
            <w:drawing>
              <wp:anchor distT="0" distB="0" distL="114300" distR="114300" simplePos="0" relativeHeight="252391424" behindDoc="0" locked="0" layoutInCell="1" allowOverlap="1" wp14:anchorId="5337707A" wp14:editId="10E2E5F2">
                <wp:simplePos x="0" y="0"/>
                <wp:positionH relativeFrom="column">
                  <wp:posOffset>2404745</wp:posOffset>
                </wp:positionH>
                <wp:positionV relativeFrom="paragraph">
                  <wp:posOffset>-83185</wp:posOffset>
                </wp:positionV>
                <wp:extent cx="942975" cy="1800225"/>
                <wp:effectExtent l="0" t="0" r="9525" b="9525"/>
                <wp:wrapTopAndBottom/>
                <wp:docPr id="1485" name="Group 15"/>
                <wp:cNvGraphicFramePr/>
                <a:graphic xmlns:a="http://schemas.openxmlformats.org/drawingml/2006/main">
                  <a:graphicData uri="http://schemas.microsoft.com/office/word/2010/wordprocessingGroup">
                    <wpg:wgp>
                      <wpg:cNvGrpSpPr/>
                      <wpg:grpSpPr>
                        <a:xfrm>
                          <a:off x="0" y="0"/>
                          <a:ext cx="942975" cy="1800225"/>
                          <a:chOff x="0" y="0"/>
                          <a:chExt cx="942975" cy="1800225"/>
                        </a:xfrm>
                      </wpg:grpSpPr>
                      <pic:pic xmlns:pic="http://schemas.openxmlformats.org/drawingml/2006/picture">
                        <pic:nvPicPr>
                          <pic:cNvPr id="1486" name="Picture 1486" descr="Graphical user interface, text&#10;&#10;Description automatically generated"/>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wps:wsp>
                        <wps:cNvPr id="1487" name="Овал 5"/>
                        <wps:cNvSpPr/>
                        <wps:spPr>
                          <a:xfrm>
                            <a:off x="31749" y="395287"/>
                            <a:ext cx="868363" cy="23574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0C292FAC" id="Group 15" o:spid="_x0000_s1026" style="position:absolute;margin-left:189.35pt;margin-top:-6.55pt;width:74.25pt;height:141.75pt;z-index:252391424" coordsize="9429,180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PhylYgMAAA8IAAAOAAAAZHJzL2Uyb0RvYy54bWykVVtu1DAU/UdiD1aQ&#10;+KJN5tWZCZ0i1NIKqYKqwAI8zk1i1bEt2/PaDGtA/LKJLolrOwltB8qrUj12fB/nHp9rH7/aNoKs&#10;wViu5CIZHGYJAclUwWW1SD59PD+YJcQ6KgsqlIRFsgObvDp5+uR4o3MYqlqJAgzBINLmG71Iaud0&#10;nqaW1dBQe6g0SNwslWmow6Wp0sLQDUZvRDrMsqN0o0yhjWJgLX49i5vJSYhflsDc+7K04IhYJIjN&#10;hdGEcenH9OSY5pWhuuashUH/AUVDucSkfagz6ihZGb4XquHMKKtKd8hUk6qy5AxCDVjNIHtQzYVR&#10;Kx1qqfJNpXuakNoHPP1zWPZufWH0B31lkImNrpCLsPK1bEvT+F9ESbaBsl1PGWwdYfhxPh7Op5OE&#10;MNwazLJsOJxETlmNxO+5sfrN445plza9B0ZzluN/ywDO9hj4vVLQy60MJG2Q5o9iNNTcrPQBHpam&#10;ji+54G4XhIfH4kHJ9RVnVyYukMwrQ3iBVIxnRwmRtEHJo4HPS+K3AixD/V1EyVFBVhYbgEsHpqQM&#10;XhCH1D5/tn39Mgxn3pxrh+1F6MopbAPOqBA7UoEEQx0Unm8PxWePWKjn6lKxG0ukOq2prOC11dgL&#10;CMxbp/fNw/JeIUvB9TkXwp++n7eUIe4HuvsJ61HTZ4qtGpAuNqkBgbiVtDXXNiEmh2YJSJN5WwRA&#10;NLfOgGO1T1hi4msE64He2QgofwDzJViU7X8KtdcbcmasuwDVED9BbAgBD5nmdH1pWzCdSUthzB+A&#10;IRzfP3iJ2Y4tXO3x9Vd9+qGmGhCCD3tPWtNOWrefb7/efrn9RkLTtXZ9M9tfETQaTMfzhGDLjuaT&#10;4WwaO7Zr6dnRbHQ0ii09HE2m43HQTNeYe0SBQIVYD/QXXNFcKq8mPFCaC0k2KMN5NsmCh1WCF53W&#10;rKmWp8KQNcXr+vw8w7829x0zPDIh8QR8ufEEwsztBMQE11BiE+LlNIwZ/FsCfVjKGOpyELdqWkDM&#10;NrmbrPMIChQSA/rIUZht7DZAZxmDdLGjdFt77wrhKeqBtaU/5tx7hMxKut654VKZn1UmsKo2c7Tv&#10;SIrUeJaWqtjhFWWcOFXxRaSS1QobmzkTnL0Vaji4hlcncNC+kP5Zu7sOVj/e8ZPvAAAA//8DAFBL&#10;AwQKAAAAAAAAACEAM59vdwYOAAAGDgAAFAAAAGRycy9tZWRpYS9pbWFnZTEucG5niVBORw0KGgoA&#10;AAANSUhEUgAAAGMAAAC9CAIAAAAobVSdAAAAAXNSR0IArs4c6QAADcBJREFUeF7tnU1sFMkVx3vs&#10;xSC+QSLYQAiRbJCXAQ65xOAoiiKBBlty9mCU5BJfgLkZWay0kg+rSIsUKciybwYUybkkKD5sLHmY&#10;i1cRYJhccgCGtYwtBfFhTBbxKTCwhs2/qrp7+mt6Xk233T0z1eJgpl9X1/vVq5qeqn+/Snz8+PHd&#10;u3f3799/8eLF4uKipg4LgYaGhvXr1+/YsWPlypWJhYWF27dvNzY2btmyBScUKCuB9+/fP3nyZG5u&#10;bu/evYnp6enVq1cDm2JUjMCDBw/evHlTh063efNmhcmHAPi8evWqDmMTYkqR8iEAPuiGdRjRFaaS&#10;BECprqSRMhAEFClqJCQmJycPHTpENa9ku39/9ll51f/5119fu3ZNxRSVniIVDqnsyUThODQ0Sy21&#10;Gu1KxtTBwZkf+HEpeaolcTJbBAKYVjnJkqRMMqlzM4MHz/+zGKpqDCObT3RSmtbcccxAVeiWLMrw&#10;v6PnteuIORF09rNVwlCGlMXl1Dm9S544/9XQLP536YTG++m5FKzsZ2NNCk8A+Icqmn8Uq64sqYOf&#10;tvCi9LBBKHkd/mfjhE48ZAlY/g9cMqRmM/+4ntzdrGmzQ4eOapdYVGHocvntfzZOmERdBKCSz6V0&#10;UtmTLaeSl3jvmvn2uogtxs7luv/Z+JEye59/1UqS4uM0O776dEaMQhiHPh/U+Md/+Dapx1TqNyeM&#10;Ed3jbPzwGDWy9jvxd7FD/e4r3Yrqd19pRlaLkr1PrrgqtlakqI2rSClSVAJUOxVTVFI19JRAReJl&#10;p2aHJeip3keFpUhRSbFxKplMUs1r1S6fz6uYoja+IqVIUQlQ7eowcUm1rWE7UEpcvXp13759VgjQ&#10;601MTMzPz9cmGQg5Dx8+7FDf3bp1y4PUxYsXN2zYkEqJ+c2aOzKZzOvXr48dO2b1HKQ8RnREU81i&#10;Ap2Ojg5IYN0Bor77qJ1GkVKkqASodiqmqKQ8vvsGBwdPnTrlLuDW/77/8l8vrt579/2Hin8EW1Gf&#10;+MXOlX/81YZ9P1rh9tRNwPspwZMUMHX9/bs/p7b+9sCGVZ8kqA0RV7u3iz9cvPHi8+zjsd9tccPy&#10;JEXtfYgmYOr52cYqwITmgxfwBR7BL2JrUkmh0yGaiIVWihk8gl/E2lJJYWyqjmiycoFH9DGXSooI&#10;vorN4kFqdqi9Pe7KZHlS8KpeP2LvXZghLksqm94z2j39gR/jyamZMOsS77JkScEbLmBkR2p4OAUl&#10;Y3t7Om2EWVqIsAtxZ4ZdNm1EYvovlr5m73fOeOVnh9iVesHixq7iLYVnLWfr+d0LhbAa2AqSaRtZ&#10;Uqmu4xc6HTfM5VtHRJDhHGqCuJvqF2E33T3ag9qisp3auPjow/Avi1awuXdSNxpP9p3l1HN9U13s&#10;osJs2exQT19SFMaj2l54SiteCK/hmTIHRFlSCCRex66xQgO1dXeIKANGLX/nmzt5jdPEsacvl5ua&#10;mc2MagOnKTODZrR0XkBJ7O2TNteFzbuTrHwWHCyq3YX7FNLS2iYTR1ZbaVL6xQwYGmjM+5WHtgF9&#10;KOMxREGkdypzEJweKO6SaCxrW1k8AiZSIdLAJEmhHmZHn72Tb2sV6nT9yI5dQHz9encyp3cd/fPm&#10;jm7N/gkCTYw4mdGctQQjPJ2fW21mh9KsA4EXcObvaK7CKYVIg5J9ZxQ+5/WOVY+mG+ll3S7Xt0f0&#10;NYxFk/gkNTw9YFrxUbW5d6TwSXqm8L+eqWQhdpp7+5N6UbbPHV4179Z0K1EDZ+GkQuRJUWddNv7p&#10;wYczrR7lI8p6tBEGqCKP+v6p5184c0UEmkuoSAyhVpo6TmHqC3M6HrfGd3LFBhQ8gl9EnlRSmCHE&#10;1Bex0Eoxg0fwi1hbKilMpGKGcOQ/z70ji3i32JjBC/gCj+AXsVLUER3F3Xz8vv/S/dx/Xy1WftqO&#10;T+rq2n667szRH+/f6pEeKdA8OhF8dZip775A7UgdpwLdpCouVqSozahIKVJUAlQ7FVNUUhLPU8iA&#10;9uzZs7dv31aBNBTvUK9atWrTpk2e6SYDPU8B0+PHj5uamjZu3IjbUBsirnZo7OfPnz969Gjr1q1u&#10;WIGepxBNwIRGqAJMaD54AV/gEfwitiZ1nEKnQzQRC60UM3gEv4i1pZJiguzK73QOKPCIPuZSSRHB&#10;V7GZIkVtXElSlkXeEuuxUqIMKWOqayHbSZLC3c21PL4AU/bidch+LH1x8qTMOmEGHbDE4rVTKcBW&#10;xHN8dYstYvnLFLLFjHkrxEaaEIAU3MDCN1vjdAsR2BpcG4++yd6ZEjKFlMNYFx2wkBURGw9pQjBS&#10;Ir6wmOwQIlj7gvusj0yBrUvrQgQswraJ1fx4SBOCkTIX3P2FCOXJFPyGngikCUFIodP1Jfux3O0S&#10;IggnhfjAfdYtU/AyZtKE413e6o8opAnypEwVQv2Z1mkhZHELEQCot58rrdqHWkrIFNDBvIzRCuPF&#10;ZDJRSBOosy537951vFq69N/Ly3EHvOaxa9cux50CzSUsR63jfQ9q75P6MRlvlwu1k/rZTyWFGUJM&#10;fVUKAmI94RH8IhpTSWHeCzOEmPeiT1MQaxCJGbyAL/AIfhErQB3RURw2hbp37x72p/lY+SkW6hIJ&#10;vL+/c+dObOPkJhVoHp0IvjrM1HdfoHZU2UpI+DCuUUd0UnlVbaRIUZtXkVKkqASodokrV67s37/f&#10;al4sX0It6xJu3rxJJVXjugSQoo5TSpdAJaV0CVRSUhMU1EEyajupqSQqqaidiv7+y0iqEpbUfRqk&#10;LFI2dUK5SRMqDVxZpEC+oE7oHt1Tljih0l53K5eUGabsTXPjKMSayc6SyeCyYcY+ax/6hmdN8Exm&#10;YI1Ze8hGkilB1DswKfaWtnhvmy+U8jwGhqTAK02C/tlk708McLrswExmUCiHvZJtHTkiypQQjJS5&#10;PorlUfHOqFtS4NYf4CqWdMK+4GnKDkQyA0s5zvE1okwJwUiJcQptbrzPT/oabxsYNxUsxS6YmbLl&#10;BbCZRSBHMO8frPdhVB7XdLmZRX+gSwq89Act/Aq/70sk8siNZjw3f41CjhASKRSjaxLge0GdYEgK&#10;7JkMjBE9NYykLXva//qkSFSJ80ayE6tRFHIE8/7UuYRodAn4lhzroqc7IY0AdiOiLkFiLqGMSpR9&#10;SeHJAkk9yFlhyr4d8ULqOCX1Y5J472Jmejoiqew5Zd1S6mc/lZTSJVBJKV0CdURHdNeyLkFiHr2s&#10;caBSL3KvucT0uy+egKnjVDxrv5y1UqSotBUpRYpKgGqnYopKSuJ5SukSSAoOpUug9j6lS6CSUroE&#10;KimpCQrqIBm1ndRUEpVU1E5Ff/+lJGXMXbJlUuvf0XtdTg1CIFVkxTeb7syL5N/DKevfpWoZV71C&#10;UFLWdOQsBz4WXUROe/aitrGPgfXvUqBiez4gqezZPm1A5P5mB1vI0thiHVsxz4kX3tvTvy/8zdQI&#10;to1F/BMtGNgilCOYLReMFFsZN7YmEEXqGRQYMpEv4cPk8N/Mv0e0L21bMPgnWjD4RypHCImUbFdx&#10;Cgt8Ey2YhUcqRwiJFIsg+8q4e8sCG02XsICUSiFKOUJIpLTU6QGtj+2TIg42PGn27mgD5RQW+CZa&#10;MK+MVI4QFim2uQv2lNH3cWAbOSCRS/GNCpzCAv9ECwb/SOUIJinqrEs0ugTZcVDevrJ1CfL+LscV&#10;1KcEqR+Ty1HxMO4h9bOfSkrpEqiklC6BOqIj2JUugTSPHsawUDFlKF1CoKaijlOBblIVFytS1GZU&#10;pMikqiNLEtXdcu1UthIJconLly8fOHDAeoXKl+AmcOPGDSqpGtclgBR1RFe6BCoppUugkpKaoJAY&#10;JyM1lZpKopKK1KNY3FyRojZDaKSc6gTHe+6W05YXRvmn1hdIvc2oziypXTik7OqE6e6pzCzfu4Av&#10;I+MNPaxujXbrW7mPJ/WdyPle5Nrx43x5nh9FzJYUALnwUEg51AnNvcPulSxDzQHtgvFyIwPVfbrL&#10;trjqYcZ8YQKYdJpLGtLY90H/Qz+jCx1EcFosS+xeQmYkDMMg5VYnOCuBt7C5msOWrIOD6mi2vKHt&#10;aWaUlcu3jvCcCp3Y/dxMrsAWHJnyCAeENmfFvg/ckn0C47Lyg3hBDINUoVxjmHG9u66/Bto1JqKC&#10;B4MABYFM4WV2DzOzcCEVQU4F8w9xyhzaOi9o+TusH5uiEpSsfyQZP0tFqqBO4A3sSJxhvSsjgYZm&#10;+1iwTAF6egq4aFc3WMxKuGgdIH3uGwKoUHqfU53gqhf8MTuBLvHgKRV4ahPRTRgqDzOCi0YEsRId&#10;5iyTio9KglC4xSSc3mdTJwgRB2ttsTlPOosUE9juSBz4EoQyzZHIRHRAzWVW0hdsAGHkVuiZSupJ&#10;YMxMKpBJ+KkkSpZuM6DOJVSMLgEthBGfDIioS5CYS5DjX43W1N4n9WMySlAyCcCkfvZTSSldApWU&#10;0iVQR3R0qFrWJUjMo0c59Cz7vT1XHKi9b9lrG7sbKlLUJlGkFCkqAaqdR0w1NjZmMhlqAVVnNz4+&#10;vm3bNrdbHk8JT58+nZiYmJubqzoIJIeA6ciRI9gLymrt/ZRAKq/GjNgvZKUKojQ6UwVhymhhYYFi&#10;XbM24LNixYq6devWvXz5smYpUBwHnzVr1tQ1NTXNz89jzz/ofiiX1ZQNmAAODlBKQO4DHcvDhw9B&#10;bnFxER1SjVyIBszH4WhoaFi7du327dsx6fR/rTWQ4hWMMQYAAAAASUVORK5CYIJQSwMEFAAGAAgA&#10;AAAhAIioMbziAAAACwEAAA8AAABkcnMvZG93bnJldi54bWxMj8FqwzAQRO+F/oPYQG+JLLupg+N1&#10;CKHtKRSSFEpvirWxTSzJWIrt/H3VU3tc5jHzNt9MumUD9a6xBkEsImBkSqsaUyF8nt7mK2DOS6Nk&#10;aw0h3MnBpnh8yGWm7GgONBx9xUKJcZlEqL3vMs5dWZOWbmE7MiG72F5LH86+4qqXYyjXLY+j6IVr&#10;2ZiwUMuOdjWV1+NNI7yPctwm4nXYXy+7+/dp+fG1F4T4NJu2a2CeJv8Hw69+UIciOJ3tzSjHWoQk&#10;XaUBRZiLRAALxDJOY2BnhDiNnoEXOf//Q/ED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8j4cpWIDAAAPCAAADgAAAAAAAAAAAAAAAAA6AgAAZHJzL2Uyb0RvYy54&#10;bWxQSwECLQAKAAAAAAAAACEAM59vdwYOAAAGDgAAFAAAAAAAAAAAAAAAAADIBQAAZHJzL21lZGlh&#10;L2ltYWdlMS5wbmdQSwECLQAUAAYACAAAACEAiKgxvOIAAAALAQAADwAAAAAAAAAAAAAAAAAAFAAA&#10;ZHJzL2Rvd25yZXYueG1sUEsBAi0AFAAGAAgAAAAhAKomDr68AAAAIQEAABkAAAAAAAAAAAAAAAAA&#10;DxUAAGRycy9fcmVscy9lMm9Eb2MueG1sLnJlbHNQSwUGAAAAAAYABgB8AQAAAhYAAAAA&#10;">
                <v:shape id="Picture 1486" o:spid="_x0000_s1027" type="#_x0000_t75" alt="Graphical user interface, text&#10;&#10;Description automatically generated" style="position:absolute;width:9429;height:18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xN9wgAAAN0AAAAPAAAAZHJzL2Rvd25yZXYueG1sRE9Li8Iw&#10;EL4v+B/CCF4WTdVFSzWKigt72Et93IdmbIvNpCRR67/fLAje5uN7znLdmUbcyfnasoLxKAFBXFhd&#10;c6ngdPwepiB8QNbYWCYFT/KwXvU+lphp++Cc7odQihjCPkMFVQhtJqUvKjLoR7YljtzFOoMhQldK&#10;7fARw00jJ0kykwZrjg0VtrSrqLgebkZB/pl3LhnPf6feNOd94fLpJN0qNeh3mwWIQF14i1/uHx3n&#10;f6Uz+P8mniBXfwAAAP//AwBQSwECLQAUAAYACAAAACEA2+H2y+4AAACFAQAAEwAAAAAAAAAAAAAA&#10;AAAAAAAAW0NvbnRlbnRfVHlwZXNdLnhtbFBLAQItABQABgAIAAAAIQBa9CxbvwAAABUBAAALAAAA&#10;AAAAAAAAAAAAAB8BAABfcmVscy8ucmVsc1BLAQItABQABgAIAAAAIQAiuxN9wgAAAN0AAAAPAAAA&#10;AAAAAAAAAAAAAAcCAABkcnMvZG93bnJldi54bWxQSwUGAAAAAAMAAwC3AAAA9gIAAAAA&#10;">
                  <v:imagedata r:id="rId36" o:title="Graphical user interface, text&#10;&#10;Description automatically generated"/>
                </v:shape>
                <v:oval id="Овал 5" o:spid="_x0000_s1028" style="position:absolute;left:317;top:3952;width:8684;height:23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PvvwAAAAN0AAAAPAAAAZHJzL2Rvd25yZXYueG1sRE9Ni8Iw&#10;EL0v+B/CCN7WVBG3VqOIIiieVpc9D83YFJtJaaJWf70RBG/zeJ8zW7S2EldqfOlYwaCfgCDOnS65&#10;UPB33HynIHxA1lg5JgV38rCYd75mmGl341+6HkIhYgj7DBWYEOpMSp8bsuj7riaO3Mk1FkOETSF1&#10;g7cYbis5TJKxtFhybDBY08pQfj5crILJequP/8nD2LS6U9E+drhPa6V63XY5BRGoDR/x273Vcf4o&#10;/YHXN/EEOX8CAAD//wMAUEsBAi0AFAAGAAgAAAAhANvh9svuAAAAhQEAABMAAAAAAAAAAAAAAAAA&#10;AAAAAFtDb250ZW50X1R5cGVzXS54bWxQSwECLQAUAAYACAAAACEAWvQsW78AAAAVAQAACwAAAAAA&#10;AAAAAAAAAAAfAQAAX3JlbHMvLnJlbHNQSwECLQAUAAYACAAAACEA5xD778AAAADdAAAADwAAAAAA&#10;AAAAAAAAAAAHAgAAZHJzL2Rvd25yZXYueG1sUEsFBgAAAAADAAMAtwAAAPQCAAAAAA==&#10;" filled="f" strokecolor="red" strokeweight="1.5pt"/>
                <w10:wrap type="topAndBottom"/>
              </v:group>
            </w:pict>
          </mc:Fallback>
        </mc:AlternateContent>
      </w:r>
      <w:r>
        <w:rPr>
          <w:color w:val="00518E"/>
          <w:sz w:val="22"/>
        </w:rPr>
        <w:t>Выбор геометрии кривой</w:t>
      </w:r>
    </w:p>
    <w:p w14:paraId="7D45981A" w14:textId="4C9C429E" w:rsidR="00A1536F" w:rsidRDefault="004311E9" w:rsidP="002D3815">
      <w:pPr>
        <w:pStyle w:val="ListParagraph"/>
        <w:spacing w:beforeLines="100" w:before="240" w:afterLines="150" w:after="360"/>
        <w:ind w:left="0"/>
        <w:contextualSpacing w:val="0"/>
        <w:jc w:val="both"/>
        <w:rPr>
          <w:rFonts w:ascii="Times New Roman" w:hAnsi="Times New Roman"/>
        </w:rPr>
      </w:pPr>
      <w:r w:rsidRPr="004311E9">
        <w:rPr>
          <w:rFonts w:ascii="Times New Roman" w:hAnsi="Times New Roman"/>
        </w:rPr>
        <w:t xml:space="preserve">Открывшееся </w:t>
      </w:r>
      <w:hyperlink w:anchor="_Specular_scan" w:history="1">
        <w:r w:rsidRPr="003E5987">
          <w:rPr>
            <w:rStyle w:val="Hyperlink"/>
            <w:rFonts w:ascii="Times New Roman" w:hAnsi="Times New Roman"/>
          </w:rPr>
          <w:t>окно</w:t>
        </w:r>
      </w:hyperlink>
      <w:r w:rsidRPr="004311E9">
        <w:rPr>
          <w:rFonts w:ascii="Times New Roman" w:hAnsi="Times New Roman"/>
        </w:rPr>
        <w:t xml:space="preserve"> служит для импорта данных и </w:t>
      </w:r>
      <w:r w:rsidR="005163F2">
        <w:rPr>
          <w:rFonts w:ascii="Times New Roman" w:hAnsi="Times New Roman"/>
        </w:rPr>
        <w:t>задания параметров</w:t>
      </w:r>
      <w:r w:rsidRPr="004311E9">
        <w:rPr>
          <w:rFonts w:ascii="Times New Roman" w:hAnsi="Times New Roman"/>
        </w:rPr>
        <w:t xml:space="preserve"> </w:t>
      </w:r>
      <w:r w:rsidR="005163F2">
        <w:rPr>
          <w:rFonts w:ascii="Times New Roman" w:hAnsi="Times New Roman"/>
        </w:rPr>
        <w:t>измерения</w:t>
      </w:r>
      <w:r w:rsidRPr="004311E9">
        <w:rPr>
          <w:rFonts w:ascii="Times New Roman" w:hAnsi="Times New Roman"/>
        </w:rPr>
        <w:t>, таких как измеряемая величина, аргумент, единицы измерения, нормировка, поляризация, фон, параметры аппаратной функции.</w:t>
      </w:r>
      <w:r w:rsidR="006603C3">
        <w:rPr>
          <w:rFonts w:ascii="Times New Roman" w:hAnsi="Times New Roman"/>
        </w:rPr>
        <w:t xml:space="preserve"> </w:t>
      </w:r>
      <w:r w:rsidR="00CB6C0C" w:rsidRPr="004311E9">
        <w:rPr>
          <w:rFonts w:ascii="Times New Roman" w:hAnsi="Times New Roman"/>
        </w:rPr>
        <w:t>Чтобы загрузить данные, достаточно перетащить текстовый файл</w:t>
      </w:r>
      <w:r w:rsidR="00CB6C0C">
        <w:rPr>
          <w:rFonts w:ascii="Times New Roman" w:hAnsi="Times New Roman"/>
        </w:rPr>
        <w:t xml:space="preserve"> с данными</w:t>
      </w:r>
      <w:r w:rsidR="00CB6C0C" w:rsidRPr="004311E9">
        <w:rPr>
          <w:rFonts w:ascii="Times New Roman" w:hAnsi="Times New Roman"/>
        </w:rPr>
        <w:t xml:space="preserve"> в это окно (drag-and-drop). Альтернатива – выбрать файл, нажав кнопку </w:t>
      </w:r>
      <w:r w:rsidR="00CB6C0C">
        <w:rPr>
          <w:rFonts w:ascii="Times New Roman" w:hAnsi="Times New Roman"/>
        </w:rPr>
        <w:t>«</w:t>
      </w:r>
      <w:r w:rsidR="00CB6C0C" w:rsidRPr="00A46401">
        <w:rPr>
          <w:rFonts w:ascii="Arial" w:hAnsi="Arial" w:cs="Arial"/>
          <w:color w:val="C00000"/>
          <w:lang w:val="en-US"/>
        </w:rPr>
        <w:t>Browse</w:t>
      </w:r>
      <w:r w:rsidR="00CB6C0C">
        <w:rPr>
          <w:rFonts w:ascii="Times New Roman" w:hAnsi="Times New Roman"/>
        </w:rPr>
        <w:t>»</w:t>
      </w:r>
      <w:r w:rsidR="00EF7D59">
        <w:rPr>
          <w:rFonts w:ascii="Times New Roman" w:hAnsi="Times New Roman"/>
        </w:rPr>
        <w:t>,</w:t>
      </w:r>
      <w:r w:rsidR="00CA7B3E" w:rsidRPr="00EF4EC1">
        <w:rPr>
          <w:rFonts w:ascii="Times New Roman" w:hAnsi="Times New Roman"/>
        </w:rPr>
        <w:t xml:space="preserve"> </w:t>
      </w:r>
      <w:r w:rsidR="00CB6C0C" w:rsidRPr="004311E9">
        <w:rPr>
          <w:rFonts w:ascii="Times New Roman" w:hAnsi="Times New Roman"/>
        </w:rPr>
        <w:t xml:space="preserve">или ввести путь к файлу и нажать </w:t>
      </w:r>
      <w:r w:rsidR="00CB6C0C">
        <w:rPr>
          <w:rFonts w:ascii="Times New Roman" w:hAnsi="Times New Roman"/>
        </w:rPr>
        <w:t>«</w:t>
      </w:r>
      <w:r w:rsidR="00CB6C0C" w:rsidRPr="00E024B3">
        <w:rPr>
          <w:rFonts w:ascii="Arial" w:hAnsi="Arial" w:cs="Arial"/>
          <w:color w:val="C00000"/>
          <w:lang w:val="en-US"/>
        </w:rPr>
        <w:t>Read</w:t>
      </w:r>
      <w:r w:rsidR="00CB6C0C" w:rsidRPr="00E024B3">
        <w:rPr>
          <w:rFonts w:ascii="Arial" w:hAnsi="Arial" w:cs="Arial"/>
          <w:color w:val="C00000"/>
        </w:rPr>
        <w:t xml:space="preserve"> </w:t>
      </w:r>
      <w:r w:rsidR="00CB6C0C" w:rsidRPr="00E024B3">
        <w:rPr>
          <w:rFonts w:ascii="Arial" w:hAnsi="Arial" w:cs="Arial"/>
          <w:color w:val="C00000"/>
          <w:lang w:val="en-US"/>
        </w:rPr>
        <w:t>data</w:t>
      </w:r>
      <w:r w:rsidR="00CB6C0C">
        <w:rPr>
          <w:rFonts w:ascii="Times New Roman" w:hAnsi="Times New Roman"/>
        </w:rPr>
        <w:t>»</w:t>
      </w:r>
      <w:r w:rsidR="00CB6C0C" w:rsidRPr="004311E9">
        <w:rPr>
          <w:rFonts w:ascii="Times New Roman" w:hAnsi="Times New Roman"/>
        </w:rPr>
        <w:t>.</w:t>
      </w:r>
    </w:p>
    <w:p w14:paraId="007290FF" w14:textId="6084AA89" w:rsidR="002D3815" w:rsidRPr="002D37B5" w:rsidRDefault="00A1536F" w:rsidP="008352D9">
      <w:pPr>
        <w:pStyle w:val="a"/>
        <w:numPr>
          <w:ilvl w:val="0"/>
          <w:numId w:val="2"/>
        </w:numPr>
        <w:spacing w:beforeLines="100" w:before="240" w:afterLines="150" w:after="360" w:line="276" w:lineRule="auto"/>
        <w:jc w:val="center"/>
        <w:rPr>
          <w:color w:val="00518E"/>
          <w:sz w:val="22"/>
        </w:rPr>
      </w:pPr>
      <w:r w:rsidRPr="00A1536F">
        <w:rPr>
          <w:noProof/>
          <w:color w:val="00518E"/>
          <w:sz w:val="22"/>
        </w:rPr>
        <w:lastRenderedPageBreak/>
        <mc:AlternateContent>
          <mc:Choice Requires="wpg">
            <w:drawing>
              <wp:anchor distT="0" distB="0" distL="114300" distR="114300" simplePos="0" relativeHeight="252389376" behindDoc="0" locked="0" layoutInCell="1" allowOverlap="1" wp14:anchorId="52AE15B3" wp14:editId="649B8C9F">
                <wp:simplePos x="0" y="0"/>
                <wp:positionH relativeFrom="column">
                  <wp:posOffset>-4086</wp:posOffset>
                </wp:positionH>
                <wp:positionV relativeFrom="paragraph">
                  <wp:posOffset>0</wp:posOffset>
                </wp:positionV>
                <wp:extent cx="5814060" cy="5401945"/>
                <wp:effectExtent l="0" t="0" r="0" b="8255"/>
                <wp:wrapTopAndBottom/>
                <wp:docPr id="1477" name="Group 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814060" cy="5401945"/>
                          <a:chOff x="0" y="0"/>
                          <a:chExt cx="7380591" cy="6858000"/>
                        </a:xfrm>
                      </wpg:grpSpPr>
                      <pic:pic xmlns:pic="http://schemas.openxmlformats.org/drawingml/2006/picture">
                        <pic:nvPicPr>
                          <pic:cNvPr id="1478" name="Picture 1478"/>
                          <pic:cNvPicPr>
                            <a:picLocks noChangeAspect="1"/>
                          </pic:cNvPicPr>
                        </pic:nvPicPr>
                        <pic:blipFill>
                          <a:blip r:embed="rId49"/>
                          <a:stretch>
                            <a:fillRect/>
                          </a:stretch>
                        </pic:blipFill>
                        <pic:spPr>
                          <a:xfrm>
                            <a:off x="0" y="0"/>
                            <a:ext cx="7380591" cy="6858000"/>
                          </a:xfrm>
                          <a:prstGeom prst="rect">
                            <a:avLst/>
                          </a:prstGeom>
                        </pic:spPr>
                      </pic:pic>
                      <wps:wsp>
                        <wps:cNvPr id="1479" name="Rectangle: Rounded Corners 1479"/>
                        <wps:cNvSpPr/>
                        <wps:spPr>
                          <a:xfrm>
                            <a:off x="1289763" y="2667499"/>
                            <a:ext cx="4355665" cy="283845"/>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s:wsp>
                        <wps:cNvPr id="1480" name="Овал 5"/>
                        <wps:cNvSpPr/>
                        <wps:spPr>
                          <a:xfrm>
                            <a:off x="83364" y="4209112"/>
                            <a:ext cx="1272640"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81" name="Овал 5"/>
                        <wps:cNvSpPr/>
                        <wps:spPr>
                          <a:xfrm>
                            <a:off x="2333903" y="4209112"/>
                            <a:ext cx="2216151"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02AEA2C1" id="Group 9" o:spid="_x0000_s1026" style="position:absolute;margin-left:-.3pt;margin-top:0;width:457.8pt;height:425.35pt;z-index:252389376;mso-width-relative:margin;mso-height-relative:margin" coordsize="73805,68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xO540QMAAIQNAAAOAAAAZHJzL2Uyb0RvYy54bWzsV1tu4zYU/S8weyD0&#10;P9FbloQ4g0EyCQoM2iDTLoCmqAdCkQJJ2/Fmuoaiv91EltRLUpKdOJlJUqCYFv2wIUq8r3PPuZRO&#10;P9z1DG2oVJ3gSy88CTxEORFVx5ul9+svl+9zDymNeYWZ4HTp7ajyPpy9++F0O5Q0Eq1gFZUInHBV&#10;boel12o9lL6vSEt7rE7EQDk8rIXssYalbPxK4i1475kfBUHmb4WsBikIVQruXriH3pn1X9eU6J/r&#10;WlGN2NKD3LT9l/Z/Zf79s1NcNhIPbUfGNPAbsuhxxyHo7OoCa4zWsjty1XdECiVqfUJE74u67gi1&#10;NUA1YfComisp1oOtpSm3zTDDBNA+wunNbslPmys5fBmupcseLj8LcqsQF+ct5g39qAYAEVproPK3&#10;Q1Memph1s7e/q2Vv/EBd6M6CvJtBpncaEbiZ5mESZNALAs/SJAiLJHVtIC306siOtJ9Gy0WcB2kR&#10;OsssT/MgsA30cekC2/TmdIaOlPAbUYOrI9S+zS6w0mtJvdFJ/yIfPZa36+E9NHjAult1rNM7S1Zo&#10;pUmKb647YgA3C0DzWqKuAoSTBYiF4x5kAhtMXGTvAfDTTmeHTV1fa9PD7b5ZPgi6Yt1w2TFmemWu&#10;x/JAF4949QRCjrMXgqx7yrUToaQMKhVctd2gPCRL2q8olCR/rCxvcKm0pJq0JmANgW+AU4ZPBw9s&#10;lvvETM5qpOVLaPVNcgBoUukrKnpkLiA5yAE6gku8+azGbKYtkNo+AXsJSzNUYEqpCS5YHQH2KiF+&#10;afFAIQXj9gEPiokHBidQIaMluhFrXtEKnQvJYd4aahRGN6OxkfC4ega2MMqLRRZ7CHQXZdkiKaw9&#10;LidlJnGaZlnq9BXlce6EOcvrGEGTkknxeRhxyYVhGqSGS8bRFnheBGlgLZRgXTXxUMlmdc4k2mAY&#10;1ZeXoO1J3AfbIBfG7RxSIztM+UrvGHUBbmgNYoIxE7kI5hyhs1tMCHA2s6PMeILde0aOhuFThky7&#10;+Tex15pRe77MEceavhZxtrBRBdezcd9xIZ+KXN3Okd3+qXpXsyl/JaodzBCp2blwxxzmpBWgZqKl&#10;rdXsAt7+YwTOYby7QXb/2/0f97/f/4nsjH8xV/M4zhLL1CQKijCMTBl7pobRIsqS8QyJFlkUWffP&#10;M5UymHLKaO0ZuX+PPB2Z2OKKOlWkh6KYeGan6Cuo7DQwk8oO41fSeTJ+A50PhPQvojO8c/wtOkdx&#10;HBeBG71PEjqKwixMx1eb/wn9qtn8XyK0fYOFV30r6vGzxHxLHK7tAbD/eDr7CwAA//8DAFBLAwQK&#10;AAAAAAAAACEA86VC4XW9AQB1vQEAFAAAAGRycy9tZWRpYS9pbWFnZTEucG5niVBORw0KGgoAAAAN&#10;SUhEUgAAA5YAAANVCAIAAACMFfYzAAAAAXNSR0IArs4c6QAA/8pJREFUeF7snQecFEX2x3uXnJEs&#10;ICBiIJhQMWBWMJ6KAdOZFUFPxXx6Hqeep2fGcOa/5xnOgIqeoohnFgOemBBEWTKISs5hd+f/rX6z&#10;vb0TdrprZ3pnd199cOydqfDer6qrX796oeDXX391HCcWi5WWlm7YsGH58uVr3VJcXMz3lRdaZaqS&#10;89/Xr1/fuHHjnA+TNABwRT+ojpgPS642zUJ13T4WGNYgUi240yaKQJ4gUFBQkCeU1Ckyqgh7FZtX&#10;L9RBiG/QoEGTJk2aNWvWqlWrRo0aFRYW0soURFikMSSDxYsX//rrbx0379KsWfNmzVs0bNioernS&#10;0RUBRUARUAQUAUVAEVAE6jgCGzduWLN61Zo1qxctnN+hQ3tKXIRdtGgR8uu8efOcgsJuPXo1btyk&#10;jiOl7CsCioAioAgoAoqAIqAI5BsC69evmzu7qHjThh49eqCLLRT9a8wp3Ga77VV+zbfZUnoUAUVA&#10;EVAEFAFFQBFQBEAAMXWb7frVq9/wt99+Q3wtxMIM+4HuW/ZSdBQBRUARUAQUAUVAEVAEFIF8RgCR&#10;9bffFiO+FuK/1bFTZ9W/5vNsKW2KgCKgCCgCioAioAgoAqKL7bR5F8TXQoIP4LyloCgCioAioAgo&#10;AoqAIqAIKAL5jwCC67p161SEzf+ZUgoVAUVAEVAEFAFFQBFQBOIINGvmirDEf9X4WbooFAFFQBFQ&#10;BBQBRUARUATyFwFiFpf9a9i40caNGwsroRVvr/99P+2iZ9+/6LkPRjz137+/NtGrvH7DhtGvvrcp&#10;QPqD/MVCKVMEFAFFQBFQBBQBRUARqIEImIgElaQ7Wr16VeOS9Zfutvmlu3Y6qWvpojWbnv90Cmz+&#10;smTZuf/+qLBhw0tf++rXJUtrIONKsiKgCCgCioAioAgoArUZgauuuLRNqyatWzRK+MeX/BQl5zvt&#10;2Oejjz5MHpEvd96pbyBKUqWNq0wLu2LZ0v4777DD9n2279e7zWZtTujq/Purue9NKTrtPz+0rFf6&#10;wrLNPpu9+LWi5ZWP/dmnEz3sAlEZshKdh2yh1RUBRUARUAQUAUVAEajlCDz26EOffPblnPm/JPz7&#10;31dT+ClK5u+7/6Fzzz49QYrlT768974HM1OSJu1xZSJs1249vpsyrV69evXr19955x2dWOya3Tv8&#10;4b+zNi5d9O7aNvPmzV3fuHWD32bNnTMz3fCzZ88acf65y1dt4N/X3/3w0osvZCZUaygCioAioAgo&#10;AoqAIqAIVA2B0tLSzTt3btWqdcK/nj234qeq9R2u9T777PvY40/6pViRX/mSnxL78tm8xo1f04xW&#10;mQhLk17b9J72w3QumjVrtusu/dcu++22XZuvXLmyybzJ6+s3u7zLyqH79+/cqf3U779L2f+inxce&#10;eNAg+alHjy2PO35oOKa1tiKgCCgCioAioAgoAopADUfAL8VWJr/CZizYP8fJIMKigm3Rqt3cefNK&#10;Y7EWbdruussuLTat/MM+2zVt3Hhk11XDjjlo3rx5EydObNak4dw5s5Ph3WPPgf/32MP3jL7T/9Pl&#10;l16MOjbZumDnHXrLl56y1qvGT/TAJ2pd6cp/7X0jzY8bcqR8wzVD8+m14kvPsEH6pEgdryHN5U+v&#10;At94lEB8DV9FSr4ioAgoAoqAIqAIKAJRI+BJsWn1ryEpyiDC0luLFi2WLV9z8fiisycs7Nq1S5eu&#10;Xfu12LRzlzbFTuEP06e3bNmq19Zbt27dqkH91F1hQvDhB+8hESI7erSdc9ZpYl1wzrnni1CImPjg&#10;w4/Jlzfd+Be+QWrkQr756ttpGfmijlQWOdWrzzcogL0/MWzApMHrE/kV8qThS2NfN+OOfV3+RH/s&#10;CdMeJUjkfoE4I1VaQRFQBBQBRUARUATqFALJHlT+b+oUFDllNrMIu3Hjpms+nPfAD+sP7mIcp3ba&#10;cYd6hfUu2qv7J/NWfj7rtxkzZmBksWTZyg6duqQjVITCQwcf6EmE//fPp6TyRZdc+u47b3Pxzn/f&#10;poLM8axZM5FBP5n48XWjbgjOvKcopSuv1SUjL0/oAcF0p+23875Efr3yqmv8dTw1LdKq9z3itVwf&#10;dPAgrCOCU6U1FQFFQBFQBBQBRaBOISCKsHT/6gQUyfasBc5HH8ftXxPsYq0BySDCkvhg2ItfvLmx&#10;82FNFu9YvMBE4SosHLjXHvPnzrv1kG0f+N/PpQ2arFqzsedW22ByUDkR4ye8++9nnkyu03OrreRL&#10;/2RjgRCKJeRXOpcekDIraXvn3fdSx28nkCC/ev5naIhD0aCVFQFFQBFQBBQBRUARUATiCPisWj/6&#10;8MNzz4r7byV7d9khlkGE/Xbm/DdXtdy58eoHj95+q623+/GnIqTYRo0aHXTwgYt/+fnx4/sP3H2P&#10;Tpt3Tjc2kqV3pv/555/16NFTanqy7OWXXrTvfgfwDXJngsnsXgP3FosCryDsfvm/L/iTPtHUJgwq&#10;nXPK79fCpiNM7A2ozOi333ZLwijyp18LaweutlIEFAFFQBFQBBQBRaBaEEDnuGTJkuShf164kJ9y&#10;SJLEwEJ+LSvJ/ltZkWIz8NB/mx43b7PxwX07tGrRAoZbtGqzeMnyjZtKmzRpvvsee26zzbaVo0AI&#10;ApSaYh7AkT0aUGEHcVO+5FrO+jE2+Mufr/X7UdH2zLPjbcWzihN/jGipg9C55ZZxaVg6pDISJz8N&#10;OerwyrWwntMYnWMjy+geMdjjov2dWVQkZKgWNofrW7tWBBQBRUARUAQUgVwicO55w3fduV+yYW7f&#10;3lvxU65GTorhiurz4otGJMfPEin2oj/YU1Iwbty4gfsenCtOUvWL/xYaVg2wFSXmOpYioAgoAoqA&#10;IqAIKAKWCKRJLpC2N58KljpIsQUFYbvIQOnED/+bS02yJU7aTBFQBBQBRUARUAQUAUWghiCQHMm1&#10;IuFZl1+lexVha8j6UDIVAUVAEVAEFAFFoC4jkMrNP56/Sn7KUam854oK1xyRkLLbahBhsYhVK4Io&#10;51jHUgQUAUVAEVAEFIGajUAQCTUXgmyQcasJ2WoQYauJUx1WEVAEFAFFQBFQBBSB2o5ARmVtqAqV&#10;o1V9KljoUhG2ti9l5U8RUAQUAUVAEVAEajQCeaIKzWTzGh3GLiAqwkYHuI6kCCgCioAioAgoAopA&#10;CARyYRsQYnhf1WpVuJbT4QNERVi7mdRWioAioAgoAoqAIqAI5BKBPFG+5pLFqvStImxV0NO2ioAi&#10;oAgoAoqAIqAI1HYE8kcF60NaRdjavuyUP0VAEVAEFAFFQBFQBIIjEI3Na5V1zCrCBp9SrakIKAKK&#10;gCKgCCgCikCtRiAChatnzxoqNkKSyOsmmB04sFbPhjKnCCgCioAioAgoAoqAIlB7EJg4caJqYWvP&#10;dConioAioAgoAoqAIqAI1BEEVIStIxOtbCoCioAioAgoAoqAIlB7EFARtvbMpXKiCCgCioAioAgo&#10;AopAHUEg0Ra2VatWdYRzZVMRUAQUAUVAEVAEFAFFoKYgsGLFCo9UtYWtKbOmdCoCioAioAgoAoqA&#10;IqAIlCOghgS6GhQBRUARUAQUAUVAEVAEahgCKsLWsAlTchUBRUARUAQUAUVAEVAEVITVNaAIKAKK&#10;gCKgCCgCioAiUMMQUBG2hk2YkqsIKAKKgCKgCCgCioAioCKsrgFFQBFQBBQBRUARUAQUgRqGgIqw&#10;NWzClFxFQBFQBBQBRUARUAQUARVhdQ0oAoqAIqAIKAKKgCKgCNQwBFSErWETpuQqAoqAIqAIKAKK&#10;gCKgCKgIq2tAEVAEFAFFQBFQBBQBRaCGIaAibA2bMCVXEVAEFAFFQBFQBBQBRUBFWF0DioAioAgo&#10;AoqAIqAIKAI1DAEVYWvYhCm5ioAioAgoAoqAIqAIKAIF48aNGzhwoAdEq1at8h+UgoKC/CdSKVQE&#10;FAFFQBFQBBQBRaDuIBCLxXLK7IoVK7z+J06cWLO1sDNmzAAvSvxizRp4A7/yfwUFMfknX/qvy6ol&#10;NvGaV2xY2rCh149p4g0a7EKaRNCKgRJhyURhaHYWLgQK06qwsLR+fQNs8+ZxhAsLZ06Zko5TCxCi&#10;YMfFJzQI7o0adk6VHdngcr5Eo5odZSef7518nh2hLT83EAvClJ3IFlt+3nE5FVsr6bymamFTSPr9&#10;+ztffYVgZTYGBKzCQqe0lB0iI7LxJpWB5Cp96Ur6LCwsKC2NlZSYPwMXNMcWbycWraJo8oc/OI89&#10;VrBhgwEXtf369c6GDQYNwadxY8d9l0guUdBmJr8WQV3r2HHvztATlLdNlJ18RkBpiwyByAaKZivI&#10;Z3bymTaL2QksQ8Ur1hItLEhRioqKDFuff446EPmVy9J69Rz+IW4iYoosm0aYcho0iDVt6rRvX9yp&#10;04YddnAOO8zZZZdNPXvy6XTrVtqyJRXizekN8ZMh5L0ZvSPXHTrER3ecIBfy5kQJUtmr49EevBUD&#10;Ba8s9AhtIVq98w5a2FJEVeBFq4/8KkJJcbH5Zt0654orUnZoB0IIwuzYsW1lwY7F7FgsG5s5dTWj&#10;YceyY8euVbglmt/shL7jfJtY8NvBDmeLVhbsWCy2sAtAgMpndqIBIbLZsWDHYnbC7lGyBqJpZcGO&#10;xewE3wH8t4wFCKHYEZEsrDxa9fo1Xwt7xBHOG2/EpdX69Z1Nm8y1iJt+FWyjRk737s7vfucMHer0&#10;7es0axYIO+TgqVOdM84Q+Tg+Ct0iJaNuvOce56KLAvVjWymCd5rQpH32mXPaaUZs/eUXI7N6OLN8&#10;uWYKKFxv3Bi651QN8hGBrDAWuBNFwF1QoRW3gQGuGRUVAUVAbwRFoEwMydP9MIKbtFZpYUs6dDDy&#10;q4hNlE2bjH4U+UlMCLho02bJ5ZcbuXb9+iJq3nGHM2BA0aJFQd/J6tUrQlM7ebLpGbGVDlHNUhCI&#10;UcfSs1vs3oqCtPKerkEqR1Rn+XJn5syZb71lUD39dEPh6NEGGQDv1AnkMRo2F7feGhE9OZ4C5SKn&#10;K1zhDQhvPm4FeuvJMWAuHwF6gyi8NWKNVZcW1iEiwXJfEevyPC9GfMQaVVyImjYt99Pyu20dc0ys&#10;uDgII55nSYbKq1fH3bnatzcX2CE0axb74x+DDOH34gpYX6p99tlnoerbDRQUASEFli+/PNaz55p9&#10;940NHx7r1i02dmzsmmsMIB07mrlo3drYWlAnqYQbKEIEosDNZScaBOwGsqDNookdbfl4I5QtbwsQ&#10;LJpEg4Dd7FiwY9HEAoF8ZseONgsQLKC2aGLHjsVA0SAQGTsWCOSpYODuh0Y2y3Hxy6uIryEckjw1&#10;QD5cFOBThUyJOebatXG3KlEE8nnCCegCi1C4ojcN8H681VZbBXrTRXd79tnG6HPZMjMQukaclp55&#10;JsgQfsQCjVX2ct+uXbuwb2BB2fHpD2gSkAtD/O9/77z66rouXZouWOC0bVsC/scc49x8s1G+/vab&#10;0YhjHcv1K68kcxqNJikcO2VKFItWFuxYzE7YBSBTmc/sRANCZLNjwY7F7ESzFQBaNOxYzE6IPcqn&#10;Gc1ndqIBwWKx2RFm0cpidiz2QwvC7B7ZFuxYzE4oEaIqfjWh2KkuLWyNtYVliTVvboRI5FQsMsUX&#10;vn17B0EzTKCA0OJ4kybGUYxBsfVs3doQ8OyzzpAhofsJ1uDzzz/ffffdg9WNqhbGwRgT86qAnMq/&#10;b75xttzSjD18uPPCC87KlWYiDj/c+f5755FHnEGDqkhWPiJQRZZCNlcEAExBUAQUAb0RFAF5euTt&#10;vVANtrCi+615BeFp9WoHQ1UJboXYdMMNzq+/Fs2aFZaX5NeUynq44ALG2tS5sxmxWzcz+n/+E2TE&#10;cKME6TFNHYuBwjU58EDn55/RvK448UQjy86dGydkv/2M/Prqq8ZV7vnnnfnznSVLEmgMN5AtCHaj&#10;WLSKpokdDNHQZjEK7Ni1CouDxSgWTezYsRsoAgQiYycaBPKcnWhAsBjFoklkUIe9C+wIs2tlgZtF&#10;EwsEImPHjjbrVoivNdaQYONGE78BJajrvLXgxRedUaP8QARXtofSluOlxHANOEPHrwsFJOfmL78c&#10;ZCyPtiCVvTrRnB4GP8tY9NhjRrE6aFDx55+34m3h6quXP/mksLYQ764ePZwHHzST0qaNc9llyz78&#10;UH6qylkGSuhQiNmdodu1spjTcIvNhU7U8BGAEA07jBINCPnMTvA7LuKtwG52LNixmB2LrSCf2bF7&#10;WlmAEM3s2LGTt1tBZOxYzI7dQ8Hijgs1O9VmSPD666/vvffeHns1JcFsjIj6aGEl+CsRr3bayVqQ&#10;D93wyCOd//43HvSgTx9n4ULnllucc88N3U9NbIBuFTn1vfecQw5x/vxnI9C/9JJz0EFxVnr3dgDn&#10;7ruNXpwJ+vRTp1evmsil0qwIKAKKgCKgCCgCoRCI2JDg448/rqlaWGP/ilkq5eGH/fKrhVo+dJPj&#10;jze2F8cdZ2jo0sVZtcpE3cpUQo/idojJS6aOE3+3GChEk4cecq691sis3bptfPxxZ/PNjS2HVyZN&#10;ImtXPK8EP73/fgJxIQYqaxkNAoxmQVs0TSwQyGd27GizACGa2bFjx4K2aBCIjJ1oEMhnduxoi2YZ&#10;WMyOHTsWA0WDQGTsWCCQj4JBWDEle/VrrAhLRFKyQPXr5wwb5kdD1PKhSugmp5xSwKH5xx8bpy7C&#10;oxIVwUt8kH7g0KOE4sFX2WKgEE1QwWII+/TTRMZt+MorxuB1++3LB3/9dZPkDKEWS+Vx45yLLzZz&#10;VDXaLGAIwU7VaLMYyKKJBQI0sRgomiZ2tFmAkM/sWNAWDQJ2s2PBjkUTCwTynJ1oQLAYxaJJZFBb&#10;LIN8ZseOtmhAiIw2C3a8JjVVhC148MGCkpIipCi3hLUUrFKrefOM2QChtfDo4sS8cePY1187332X&#10;CzIsbGFzQUY5vAccQLY+529/W9W1qzNyJLG0isjR5U0BUQh22ilG4i6Q2WuvDVgRfPJJbunR0OIR&#10;L34FvJoAz7utQFdCNa2ESB92Oss6y8FErOqyhXWwha2RqQ3OOCO2cmVWgudbxBb+ddQoQtLGdtmF&#10;ZGCxhx+O9esXg55Ki8Uo+RjBuKgo1qZNrGtXkjssP/PMRI5nziSHWey//zWf//d/sSZNYu+9569j&#10;AYIGsrZAIM/jcuftMrAgLDKoLZZBPrNjQZsFApHNjgU7drRZgGBBm0UTO3YsBooGgcjYsUAgHwWD&#10;ssc84m6OMxvE/PIq4mtBTXXnqt5YYOhcd93VpKvlrLxlS2MO+7vfmXhStb5g4TphgnPTTcZti08C&#10;QfgNCd580yFAwcSJDhEbqPmPfxjHL9LPalEEFAFFQBFQBBSBWo2AunPVkOlFbhswwJykY0iA/Epg&#10;r9deM25MtbtgtjF4sHPWWc5HHxlzWALx/vvfFTjGEJZYDV9+aWxhydp1332mvhZFQBFQBBQBRUAR&#10;UASyjUBNtYVNh4OFf59lk6OPNn5LxIVFcu3QwcTzv+SSSmbHYhR6i8b7Miht/fsbJSuRXwlntuOO&#10;JRde6JDmIKHg30ayLmxhly93ttnGpOnylaAD+ZpEgwADWtAWTRMLBPKZHTvaLECIZnbs2LGgLRoE&#10;ImMnGgTymR072qJZBhazY8eOxUDRIBAZOxYI5J1gkG2pNFR/tU2EtfChs2yy884OcQmQ0ho1Molt&#10;cb3HBz99sRgl1ER6lS0GCtrkgQeM4cRRRzkkJ/vss3oENeMioSDmXnSRCTdG6ge0tpgW+ErQgew4&#10;L2tlN4pFq2ia2IERDW0Wo8COXauwOFiMYtHEjh27gSJAIDJ2okEgz9mJBgSLUSyaRAZ12LvAjjC7&#10;Vha4WTSxQCAyduxoq0qrmirCivtbdfpmHnRQDF3jjz8SnjY2bZoxCZ07dzahCdySLcLyyw25Y8fl&#10;WE0goRYWLhw+3Fm61OnZM5HTjz7agCKWvAaFhUXYG7ha2Gyhof0omNm9v2rQisqvrUBv6qzu8zVo&#10;HSqpugmn3IQ1IkEIPzYQTFfbwr/Pvsnuu5u4BIMHm7gELVvGGjWKPfdcFgnLO8fDFStibdvGOnSI&#10;deoU22+/3/785xTMXntt7F//inXsaDBp0CB27LGxF17wqllArf6nFgjkuTtt3i4DC8Iig9piGeQz&#10;Oxa0WSAQ2exYsGNHmwUIFrRZNLFjx2KgaBCIjB0LBPJOMPDJAZXIZiEkvEqrakSCqiitK7bloPz3&#10;vze+XGvWmB+wi8U8lPSqtbWQiPjgg40jFwUVLJl1SeuQUIjVsPvuxpGLlBMzZ3Jm7HzwgTNwYG2F&#10;RPlSBBQBRUARUAQUARDQiAQ1ahkcc4xx5MIilrgE/Nt6a+fee2sUA2GIffdd48V1zz1GZOdixAgT&#10;Myu5EIhgxx2dSy81Aj2A3H+/88wzYYbRuoqAIqAIKAKKgCKgCGRGoKbawqbjzMK/r0pNcOdq3ZqU&#10;VE5JiZHt+IfPfqpiMQrdRON9GYi2uXOd6dNNTjL0r7ff7jz00C/k100uqGCxDJ461cj0RGkg9S4S&#10;bVkJNFDFPqNBgDEtaIumiQUC+cyOHW0WIEQzO3bsWNAWDQKRsRMNAvnMjh1t0SwDi9mxY8dioGgQ&#10;iIwdCwTySzDILGTmtkb+irBTp069FGVeyGLh31elJkOHGpUkUh0S2w8/mGBSd92VkmSLUUKyHq9u&#10;MVCgJqSKJX0DCWb32884sTVq1HGPPVJT+MILzv77m6AEK1c6b7zhnHGGVy3QQHZs+1rZjWLRKpom&#10;dnhEQ5vFKLBj1yosDhajWDSxY8duoAgQiIydaBDIc3aiAcFiFIsmkUEd9i6wI8yulQVuFk0sEIiM&#10;HTvaElqFkv0iFWEXLlx4/PHHr8Kr3cGQcmHXrl2xnOCT62QebrjhBqmZ1+Xss50WLZzZs+MBYjt1&#10;cqZMQXea1zTbEYem+X//c376yRk/3vntN9NHOhGWdAaikybBwfnnO8ceazegtgqHwEsvJWaaCNde&#10;aysCioAioAgoAtlHIHeyX3QiLCJply5dPGl15MiRd999N55n5513HtcJmPXp04dfWyAdhiwWavmq&#10;NsFXCckVUslxQDBUFLGPPJJMtcUoIVmPV7cYKFATTFo3bjSOa9hOPPaYM3Zs2lb8Siwt5Ffqk2AW&#10;2wOia7kl0EB2bPta2Y1i0SqaJpnx4Bxgzz2dUaOcW291+vQxZwJWUEfGjsVAmUFIqmExikWTyKCO&#10;BoHI2LGDOhoQLGizaGIHdd4iYMeOHW5hQbAbxaJVNE3Csm/98LVgJyVtuZX9Xn/9dX+QgmwFPkjZ&#10;D+EwBg8evHLlygULFgwYMIBPCQ8hX3J9zjnn9O3b98477+SaXxFtU/YDTDmlM1znc+fG6tWLbb55&#10;rH59c9GqlbmoZeX112Pt2sUuvDDWp0+sRYvYkUfGHnkkLYv//nesX7/YaaeZuFrvvBNr2jT22mu1&#10;DI/8Yue442LNm8eaNYt162Yiu+28c36Rp9QoAoqAIqAI1AEE0slm2ZL9gLA6g2phiD1q1KgXX3wR&#10;C4EhQ4aMHTu2c+fO6GW9a78Iz/e33347uthkuR7zg4QvAcj7Znc8iio6QuX6m9V9+jSfPn1Dhw6N&#10;Fi0y3l0bNsw77bSF2Bi4Jdej+83bczRW99GjOxGR4KefStu3/+7ZZ7c/5ZQZN964zVVXpcT5f++8&#10;s8uhh84bMaLro48WnnIKrl2LunWbc9lltQaNfJvTAQMHFrRt62yxxaqSkuIWLVr+739FN9ywzZVX&#10;RnwXRLAO8w15pUfXWDU+d/SO02dKjp74wXe2ZGEMKTNZZsuW7EfPK1as8Pr/+OOPnWrXwvo1st5b&#10;yvfffz906FBPI5vw9lKJFtYiUHAWmtxxh9GBoZ5EPcwn2kfi/1csFqPkUQRjVKpduhhFbPfuscsv&#10;j7VvH5syJS1HpaWxgoLYxRcbbXTDhrFbbolddZWAYQGCBrLOgMBbbxk9NzMycKBJtMFpwJZbxs4/&#10;3wLqaJrk8zKwQMCOHYuB9EawQCCy2bGYUDvaLECwoM2iiR07FgNFg0Bk7FggkEeCQZJeOZQW1kL2&#10;S9bCRmcLm86AY968ea1bt04we8UW9vnnn58yZcplZdq7hObpEsx61TwzjowXuARmrEO3/jriRVj+&#10;DQFiCYO6alVpkyYmQAHmBLwo/POf/joWhNHEIqtkFtgpKhJqPQY3TZxowgvUr1+CYevDDzv9+xc1&#10;bpwIgteKjAbEx8X3i6AEvJBdd93CHXZImL6wgCfQU3nztIQl8VXZnFZa2Zodi9nJwPuiRaVEw2B2&#10;PvssRojin3/GMvuX7bazAMFiidqxY9cq4R7MuCTymR2L2YlmKwA0i9mxYMdidsIuALm785mdaECI&#10;bHYs2LGYnYw3fvLTwYIw/w4f/GllwY7F7ASnp4oSSCh2LBLM2sl+CQ/f6hFhsR/o3r37RAQjBwf3&#10;8a1atbLw3EonE1fP90ixLVua0FoIbR07FmzYYHxrakd57rlCJFcCC/zySwFSKX5a5CSrvJx0kvP1&#10;11gGm9AEp5/e+fTTawcS+chFUdEy0kw0asTCK5BAEG3brib8mRZFQBFQBBQBRSCfEMi+7BeZIcH1&#10;11/vIfnCCy+gQyZAAd/wKX5dwQut0lW2UMtnp0lxsbEfwJmGU1254HPCBI9Oi1Hy5bzg5JPNOfW5&#10;5xrzAI6tsQ1w3bMq4+jWW2MjRhjPtgYNYlxjfnDffXZHM3pslAEB7h28uP7+d2NIwASx6mxtNiyW&#10;qEWTfF4GkbFjMZDeCBYI2C02i9mxaGJHmwUIFrRZNLFjx2KgaBCIjB0LBPJFMEglhKWUzbIo+yUb&#10;EkRqCxtcSK28picKe9OfFxeHHGJsYZs04bMYmY/rLbbIC8J84qYNPdtuW4pE3qkTBr7r+vc3xr6/&#10;/JKhn2++QQU763//M6L8+vUlYOIGl7AZXVtVFEmTMZw7bpwxU8YKVpZfYeH8sWMTBFlFXpefLgm9&#10;C/Qu0LsgR3eBJ5VlS8xL1091RiTIlj4bqwvYy1ZvWeuHeJzt2jmNG5vDXKwSMSrg2J2A80cfnbUh&#10;ou+IQASHHWZ4kTivwH7UUQ75tyovCxYQiMHZfHPMCUyg3F13dXr3dp54Inrya/+ITAp2GuROIz8I&#10;a4/IxITFIEox32tRBBQBRUARUASiQiAC2SwhIkH12MJWHc907lwWls40CdtK6ie2atNm3YABzvr1&#10;xrULEZbP0tLiP/xBmA07hHWrrLEjNF94IVxsIJ2BmynNvDkcfLCwkxoEaYWJyKBBxXPnGpG3sLB0&#10;6lRnxgw7EAjGERa6yghLPxd2rcJOk8XsSOictCAceeTSbt2wf3UI1svbAoA3arT0ggt+veMOO8BD&#10;tbJgx794go+VAYQs3V+RsZO3i81udqJhx2IryGd2gi9+/yZjAUI0s2PHjsUdF81WEBk7drMTDQih&#10;ZsfCnavqciA9FGALu/fee3t94VmVlX5z2kkEkr4l/evWOc2aGU0YRXxr+Hz+eeeEE+w6ZKVK4Ldq&#10;K7DAvzPOMJEW3nzTZOciuyzK5oyFPLRoBxcvNhXRwv74o0l/StaukKX6EQhJcNarV4YA4ZBvuMHM&#10;y6GHOtOnO8OGmT95iSIyBh54KGVrS9FloAgoAtzNCoIikM/LIALZrJZoYfP00YzoMGiQsR8QEZY0&#10;B3jlI//V0HL55UZ+bdrUefJJYxLA2XTHjoHkV/glrBj1DznEGCHstJORfR96qIbCkL9k9+plgpeN&#10;GeN88YVzwAHOjTcazJFcSQhSi+TX/MVfKVMEFAFFQBGoPgTUkKD8TJxZCHhmXZny/9ln3eN2x8gQ&#10;S5eas120YiNHBuxZVoJX2SIYZCjlv4yVjp0YQicmsJttZmjCKqCk5JdrrvEozHACgoM8jKOyJSgB&#10;EjBRnz75xA6EsK3sjmbsWiXMV0ZSLWansiFQh3fuXIKxyvLlKPtNgFjKww9vePDBOW7Euoz0VLGO&#10;HTt2rapIapDmdoRZtLJYbNFsBf4NIQhilW8guV5+QSiMZnbygdN0aFgstsjYsZidsFtukEWSrToW&#10;7NSa2VFDghBifATK6hDUJFclhOorrxj9JfKraxFrLBRRj3Fdg8oDDzgkKUUQRzzq0IGgsA42l7Nn&#10;h+CA+q4Ia9TSW2zh4OPFwXe/fiF60KqVI4CNyosvGjuNv/613IOQNAePPebMmuXcdZfipwgoAoqA&#10;IqAIRINABLKZGhLkfipfftlIq4iwWBEgveEeTsEjqmaV++4z+uPOnY1179q1DkbSxx8fjoMjjzQg&#10;bL+9g4kweR9QxH77bbgetHblCODpdeqpzp57OkOHmtckSTnBlOFNCPJaFAFFQBFQBBSB2ouAGhJk&#10;25DAXStLrrrK2MK6/vjGKhSJFq2Yq8LM9RlNds4ysLD86ScijBonoS23NL5c/LvjDj/xGU9AFuy3&#10;nxHfp0wx4tSXX9LDYkITuCU4CJF54GZkJzjNlTBoMTuVOZ+ecorzpz8t+u47k2D29NNLcZijrF69&#10;6eGHZ7vvG1mhObvsSG9hCctDD1wPFgt28nax2c1ONOxYbAX5zI7d7WkBQjSzY8eOxb0TzVYQGTt2&#10;sxMNCKFmRw0JQrwmRKCsDkFNuqriT4MvFL7hKCAxJGje3IgaYUq1eV+iQB03ztl6axMMC1tYnLGI&#10;bsuxddjSv7+JV4o5AdIw2lxkWdAIU6oNgTBE5rRuBgQwJCDexXbbOeQ05q1p/nwDNZrv0aOdfffN&#10;KWFRdq7LQBFQBLjjFARFIJ+XQQSymRoSRPXkffttI1WggkVu44JPQqteemlUw1dhHHI0IL/iyIX9&#10;KzIoxGMOcfvtNj1uu61BACMKDIKfesr0gLubliwigLaVqcHC+MADnVGjjNqbtyagvuCCLA6iXSkC&#10;ioAioAgoAvmGQE01JEiHo3dAGRzoXDXZZx/jZ4MtgRtalVSrRj12zz1GIsxlyQI7qPQgldxa6Ix/&#10;+MHoj/v2Nb5cFUuggTp1Mq5gl11mRNiTTophU0uA2ByXQIQl0WDRKpommdFassSELZNPCUW87bYb&#10;mTXQDlMiY8dioDB8xOtajGLRhMFStLr22vgLWxq67QYKC4LdKBatomkSln2pHw1tFqPY0WYBggVt&#10;Fk3s2LEbKCwIdqNYtIqmSVj2o7wR7GirUitSG/hzzuY6v21W+vcYzlG236wlkt64sRThtVkz84/U&#10;VvXrY11a3LFjXqdpvuACQ2q9erGGDTd262YuCgoWPPOMPc30UFho+pTPnj2zBm8slu8LINcUbtoU&#10;u/rqTZ06xXbfPfavf63dbTfelMB5w9Zb873ibL9obSduznvvmSlo3bqUZb/NNrFly+r6EnXnQEFQ&#10;EKK/GXXVRbnqPKksKzJeJZ345VXEV83OVaUXgMyNMUlEBym6WAraTZRk6GIvvjhz2+hr/Pyz8WfH&#10;hIDzaPFCQ2dM/PyqqE6x1HzpJad9e+fXX43L/Nixzj//aZ2uLHpI8nrEM880kSIWLTIJZj/4wKi6&#10;cb9jsQ0caAAHai0RI8BhC7cP08FqJ6AH2ZgnTIiYBB1OEVAEFIFqQaAabGElDH+tKdFo8kOMMnKk&#10;OUkvKCjl2QbUCBlIsXwpmVczFXE8DFVC0FbWb3mTPn2MqA2dmO2SWozYTBSCCaQqQQeiH7yL6Lle&#10;vZK33jKn2yREDVyiQQBygrLjozyaJmkRILwDSbl4HcLe46ijTORdrGBBm/Lxx+uJwvvRR4FhNhWj&#10;YcduoGiWgQUCFdjBfoCy227ORRcZOxxu+XfeMXdTUrEYKBoE7GbHgh2LJhYI5DM7drRZgGABtUUT&#10;O3YsBooGgcjYsUAA2qIBwY62UA+dKlZGfK1ttrBbbbVVWFBy3uSbbyCpUFIb8DwjWCxiIsrO3BR7&#10;dvAHIouBFPy3CB2AwvjOO+NxbZOoDTrQvfeauFpffUUH9bDXRGsofl05K0EJq0iARatommTASeyV&#10;WU68HbG0zj3XvCPtvLMJhyGJjgOXyNixGCgwE+UVLUaxaMJ45a24ZXjr4yb6058M+Nw+SLFvvJFM&#10;vN1AYUGwG8WiVTRNwrIv9aOhzWIUO9osQLCgzaKJHTt2A4UFwW4Ui1bRNAnLfpQ3gh1tVWlV20TY&#10;qmCRq7YdOzoXXmgkDP5Jyi4Kj7qdd87ViBb9ksjgvfdMJi1JpiVJxfDrqnoIhSZNnAMOMJrCHj3i&#10;6cqIrsUzXksVEUCxzfsABgME0tp/f2fOHHPx8cfmS5bWTz+Z42wtUSJAggn8F3lbI6AecyH6VwIq&#10;a1EEFAFFQBHIAQI1VYSVOLqeorsqF7QN21zqh2h1330lCBY80jjqlXyzyLJff22iIFXaTzSJ0ecg&#10;91x8sUlkIKojLlw5u+j112XJpeQ0OAhLdt/dqHIlIiza6JUri//1r0p6ruJPwQnz82XXKiypFost&#10;3RALn3nGzNewYWbiiH1WUFDMuuKtY82aNT///Mt11zn33RdiiYZaz2WV7dixaxXujqsWdrbfvkTC&#10;52FHLlZDt966/L//TZ5Bi8UWzVYgIIddNhbshB0i7I3mrZZaxo7FXVDLZsd6JVhAF3asWrbYQrFT&#10;bakNXnvttX0I/1RWWiFp5X2JwGQ4+xgguqGPpEjYIz7Rd/LlZ585SHjVWHjQQonohuVChOwnnnDO&#10;OCNrdGGjyXNdUjwgzvKkJ5XUscdmrf862BGqffJNcMM+8IDDKwEmBAi12FgT/owZRITFOe+OO+og&#10;MNXGMuYcjz/unHiiCUL36acmJwj//vMf86cWRUARUARqOwIRyGb+1AYfffRRTdXC1ryVgJ8yTzXP&#10;nAAZURLZ77FHriPFZsAKgRKqUA9z+glJYrB7zDHZlF+hYMgQI7l26WI65x8i7COP1LxJzCuKCTvw&#10;2GMm/QTGl+Q/Q1R69FFjs8GrAmYb99/vkOVYS2QIvPKKeSU79FCTY4JwBJKI7uGHVX6NbAZ0IEVA&#10;EahrCNQ2EdbChy66JgMGGNNSz6ML5xtRyooXeaqSW8dDggOgFuUTGtatM7phrFTRkvIZIB5TONwQ&#10;WNesKUUviKKXYEMMQfYy0oBlKrlFwDd6OHbchtE0SYvAKaeYtw5sUdC87rCDEWHJgobwil1BgwZr&#10;8Gsss9bIhHH892jYscMtmmVggUA5O3vv7Tz9tNO7twm4QWZmCjc4kyJhPSoWi4GiQcBudizYsWhi&#10;gUA+s2NHmwUIFlBbNLFjx2KgaBCIjB0LBKAtGhDsaAv4uMlWtdomwkbjEmg/yl13Ga8mTBiR4RAZ&#10;EWcRIhHpjjwyWzMalLZPPnGaNzcCK0X8TqBK8jmJ0WqmEnQg6QfJ9ZBDCuEULS8P9e7djaSFajYH&#10;JRxhZQRYtIqmSWUIPfmkCeHEQiL4Gur8u+82lgMcXjdp0gw7ZhZbKvkpXYeRsWMxkMUysRjFogmE&#10;xVuhDucoQ5LwvfuuIZgXDL459dRk4u0GCguC3SgWraJpEpZ9qR8NbRaj2NFmAYIFbRZN7NixGygs&#10;CHajWLSKpklY9qO8Eexoq0qr2ibCVgWLiNrOmmXEOPFTRv2JVEcZN87BnTmyMm2aiX7P6Dxu5RMR&#10;U5IvfPutuc5F+cMfzEAtW5qB8IdDYv7ww1yMU7f6xP7y8MPj6X+RnwgH+7vfofB2QBvRNkdTWbcg&#10;DsYt5wxEoDvvPCPFDhpkVLCcbBx/vDNjhgkqp0URUAQUAUUg2wjkqQj7+OOP93PLmDFjQrFsofqu&#10;hiZIkBQecqL+FNkRTvfcMxSzKStnZodnqqQwEMNc8r4i6KCu4xr7gX79AtKQeaCEjg4/vBh5C6vN&#10;nj2NLSw64DZtnCuvDDhc8GqhCXO7tmgVTZPKGCfC7vPPm7cOWUiEKrv6aiO/FhZuQhFIvK0wJTJ2&#10;LAYKw0e8rsUoFk3KVw5rmwjQXbua1wne03hDY1KGD3d4ZUUdW7HYDRQWBLtRLFpF0yQs+1I/Gtos&#10;RrGjzQIEC9osmtixYzdQWBDsRrFoFU2TsOxHeSPY0eZvFVr2IyKBP+dsTvPbLliw4Ljjjlu5ciWj&#10;cN0F5x4HD58uXKcc11/fX4FWOaUzis6ffBKhI0Yi9YIC849r+ezRI1ZamkMCPv7YjCL/GjYkHlP5&#10;n6+9lsNxpeunnzaDtmhhmG3f3gy95ZY5H7S2DvCnP8WOOip2xBGxAw+MDRliuBw3LrbvvrHjjzfA&#10;Pvts7LDDYm+8UVu5zzu+1q6NDRxowGdSWN4nnhhr0iR2zjmxLbaIjR2bd9QqQYqAIqAIZBuBdLJZ&#10;tmQ/6PXLq4iv0Wlhb7jhBqTVhQsXisQ9cuTIu+++G4LOO+88rlMK7/PmzWvdunULPNlrXzntNGP/&#10;ylGvO+fxtK6cs8+ebZxyclRuvtkhgBr6V/5J/AHR3olhQ/bscdOSj10gx6yoCdFAo47dcktn3jwT&#10;XUtLWARmznSefdZ59VXT7rLLzFRi/IoeHcU26nzU6hgSEARDYqVpiQABQuaRiAsPxcmTTaYJDhmY&#10;lEmTTJitCRMiGF+HUAQUAUUgDxHIqewXnQj7l7/85bPPPhN5FEF2zpw5AzHHdIhCcyiBvlatWsX1&#10;ueeei/HAXbihuHVGjRp14403hpqSaDT52RkFb2WO1BEikVw9KRZuOejfdlvhOmuOhziq41nCQbPE&#10;tEKE9Ry56tUrwrAB97KQxRKEk0824/TqZT55n0GId/M7pCtZQyATd5bsZOo24XeLUVIjgPEA8bOY&#10;OII8bL65s9dezo8/mpcQXgxw6mrQIMZ7AsG2jjgiOIEWtFk0gR6LVtEsAwvCKrCD/QBWBCNGmBfR&#10;yy83b4bTp5M0JHkWLAaKBgG72bFgx6KJBQL5zI4dbRYgWEBt0cSOHYuBokEgMnYsEMimYFDp48GO&#10;tuQucyr7FYRNbcACGjx4MFROmDBh7ty5aFLfeuutgIpS2iKVvvjiiwisQ4YMGTt2bOfOnRFVvWuP&#10;eSpceumll112WR+sNpMK4XMTvkM49r7Z3c0U4F/o+fzNTkcf3QhfZp52EqAAnWxhYQHKM7SVP//8&#10;OXJJWbHkYtddnYsuch58MN4N0PkNcB3ny3HjdjnssOgQI7IY5hNoYUtLYZMjVzOX7777ueR9cIsl&#10;pzVq3oNzKoAkr+fiVq1KGzWqj5xaWFgIegsWfP7dd/XWru12zz3tX3+9gBW1ePHn33+vqEazouqv&#10;WLHdpZfWW7OmMQ6a5JgYNMis7VispHnzesOGESmipuxIwVdmxPdpguwS8ejR7ZC1dB/L1nyl2w/1&#10;/qqWOzdZGONoPVlmy5bsR88JqQ2cULawmLEivyIvnnPOOXx6fwY0qKAJzWmFYcSAAQPEBNZ/7fVz&#10;/fXXo5094YQTGEhsZxNsYQWjGTNmyPc1+qK4U6dyW1ixiC37t65379hvv1kzOGvSpFizZvHe6Llx&#10;4woDYQi7fn01QHfcccZYEEHWcTZ17myoatQoHRmsmWqgMJ9WFAikWADPP792771j/GvceCP20336&#10;lNdZtKgUg2P+vfZarYEuNQj5NE2xtm1jb7216vDDY9hHNWiwnhnh/mrU6LfrruMz9v33tWYuqmvL&#10;1a0A5BWEGrAV5F4myUMQPLE1pTSYLdkv2RY2nAjriZtZFGE93gLKwSLjp6vsPSeC95YXTQ44IO7d&#10;5cmv9euXi56nnBKanfXrY9tt55eG4+5irVrFv0RwdIVjv3gUfBS7VnGoFy40NODUhb+L583mGkYn&#10;F7lXQxWLCa0SO2GIs6AtNQJnnRX79NPYJ5/Ejj3WjM+fAhRzilzbpElJ06bGtSuMI5EFbRZN7KCO&#10;ZhnYs/Pcc7FLLjH4n3567N13jY8dC5sL2al22CH2+9/7l4nFQNEgYDc7FuxYNLFAIJ/ZsaPNAgQL&#10;qC2a2LFjMVA0CETGjgUC0BYNCBa0pZPNUoqwFrIfvCe6c62XuKTBCuf+3bt3nzhxolQfP348J/4p&#10;z/or78/fD520atUqoCmC1y3qa4pnq5FstJH8U7pvCEccvDIEUFkiGIdq5VGeuhUhkM44w9gSiI0E&#10;n1xL+i5E9n//G2WbCdkzf37GQaFtAQ5SWL7+8INp7o8MitEt2UcpW2wx88svnXbtrNmpEgibb168&#10;xRbGgQx7CbjjyBvHoyuuEIgSGOT4KSPLCa0sZqdK7IRZCRaLTQ7gEkE48MDV119vjIkLCuaNH2/c&#10;hgSoW291jj66tEEDjAucl14qOfvslKimXL0Zlmiq2bFgh24sWqUGoVLko2RnbqdOxrVu+vQS5kIi&#10;x4E/dv/oX7HxWLSIfBP+GbRYou3cuzXUtmOBs93sWLBjMTsWW0E+s+MhEGpOLUCIZnbs2LFYotFs&#10;BZGxYzE77CTRgBBqdkQk8+OW8rrqsp+/WyO+vvHGG6GCanGsv2dZ+NJK4mEla6awDfDGfuGFF4IE&#10;1Uqn3qKfMJqvmlP34YfjKlKOIP1aWC/kFt+jPUWTyr9ddolhZsC/ffaJHXNM7KWXYvfdF7vjjhhH&#10;854qV8wScO7xGSfERoyofkRWrDBqKghDWeia/5o/R46sfsJqEAXMY8+esd12M9DNnh0n/IwzTGit&#10;Dz4wBiQUNPGLF9cgnmowqei8wdw1HoidfHJs6FCztsVghtMGzAm0KAKKgCJQqxFIKZtlUfZL0MIi&#10;voYWYfMBf08Uzop5GZ2E7Ufqh20l0GVotXSpsWIUidO1Fi23XvWLocGvEYW9uLMtWxZ9800yGXbs&#10;2LUqH/3SSyEMfaEhr379UpHOk/CxsP2yI8yuVaA59c27xWKrzOzphBNihx4646efysnAtGDnnTd2&#10;717K4mnVaiVmx0FWnW0dC3ZkisPeO9HYflkQJuwsGj06duSRsUceKUFavfzy2O67zx8zJtahQ/zd&#10;7NBDiYI8i6kpwzlvF5vd7ETDjsVWkM/sZH4WpLorLUCIZnbs2LG446LZCiJjx252ogEh1Ox4Ulmu&#10;RUS/yjW0CCsqWHSoQiUX/JnsbpVrHmqtFtYDDndmT3j1HLwqenrFBdOUsqwYmPozJiAgDh8eW7Ys&#10;11MTrn/JcSBOZu3amU80yhWLhdFPOBryvnZqBHjVOeig2DbbmFwY8+ZVYAItIOH0ARONLILspk15&#10;z2JmAvN9GQD1F18Y02RyGVCwiL3oIqOIRQvOG+kzz8S6dInde29mPtPXyHcEqsJbsLaKADgpCIpA&#10;Pi+DCGSzBBG2EDgymi94FbB8LSkpkXiuFIIGYMM6derU4D1kq2Y6W9iwdpNhzctC2S3ZVyYGFvE+&#10;MbDzwrgmBMNKio0VN6IVfvxzyvWAAUUE56LP1q3zC5+zz+YBb5LNImkRHAqmPvoI9VWeTgqWpm7J&#10;Cwx33XUJ9jwdOmBCXdq7dzlh//qXc+mlRe+9Z4KyHXzwUpKGPPRQvtCcJ9DlgIxft9vOIZr1L7+s&#10;mTvX+e4756uvZp15pvPCCw4WHaBPCo/Fi5djy16F9WNhC6vzXhXA8+I2z8FaVb70vsjFfRHQFjZb&#10;EmCZpBNzxo0bF9wWNkELy/vQdtttly49bLBXa5talUj6Fj50edsEaGZdeWWKqALpNK/J36N8nTw5&#10;I8QWCPjPWTL271VIMRDCK7YEooKVaywIfcXinbs62cmEhQVtKRDgGGSnnYwZ9LbbmlhOnFw/8EB8&#10;5GnTzJexmImrtdlmnGibwAXBigVtFk3sVk40y6BK7PA+BvJYqIP8rFkxrL2ZmjZt4rYETMS551Z2&#10;I2Sao2gQsJsdC9wsmlggkM/s2NFmAYIF1BZN7NixGCgaBCJjxwIBOy2sxUAWTSqRzTLtcEF/98ur&#10;iK/hsnOhcyUxAUkHROImyOsTTzyBi1l2JesgvdW2iARp1DMl559v3Pb33ttEJxDNazqnP7/mVep0&#10;6jQThdDOO2d86bRzirRo5c2spwn4+dFHTR7O5csxhzWcEodh7VrnuOM8mqPxwK1hEQnQB8+cWfTa&#10;ayYiwUMPlYLh1lvHEUMdOHTo2v32K2DBrF69gjRve+yRcQEk3HHB9TShXFY9Mixa5aEHbiI7//d/&#10;zoEHrkP5vW6d06NHEUEJLriAu9UsbIISzJ27gagRZbe5xb1joYW1wBkCLVpZsJO8FWRcdRZbQT6z&#10;47/pMvIe8X5oMTt27Fgstmi2gsjYsbh3anREgiDSXag6BYixnmEALYlvFap9tVR2s96EsH+oFiKz&#10;PCh2BUSh+sc/nNdfdwiwRT7Yn34yEbIwNnAjKxkZF/mPUD7846l57bXOdddlmYYcdYf4RU5dyU/G&#10;J9yRbZiIYGVZdnM0bA3u9vTTDVYkdeNubdvWefttZ+xYZ6edyjl6+WXnpJNMPDXSzGqJDIFzzzUp&#10;o7n1pGBIQBgWVjK3Z5cuxrTjvvuwvoqMHB1IEVAEFIEoEYhANvNn5yLAazgtLFiMGTNGNKBSunbt&#10;SobYKDGqfCyLrL552wROy5Pmbb650bSNHu1g1TplCj84S5caOQahFmke/SXZ2PmcNWvOBx8YRWYY&#10;+dUCAWizaJW6yccfG8mVxzxyORpZTGMpe+0lE60ZsVMgIFp5ghMT3Ld1a2KOVpBfQe3YY0vR/PlD&#10;Age4RbM2oZnGshgommVgQVj8RkDnyor96CPn4YedefPiACCzLl7sPPCAWdjYyPLCiY2yWywGigYB&#10;O9os2LFoYoFAPrNjR5sFCBZQWzSxY8dioGgQiIwdCwQieyza0ZZp+8/y7+FEWKTVUaNG+Y1R5s+f&#10;r4YEQY6BvHkLUtmrk+L0cNasCk/BY46JV+7Z01xssUX3PfcMNYTdGbpdq9QgdOzofPGFEV45gUWQ&#10;3bjRSLRLl27o1y/heR+QL7ujGYtWFnNqcXCWAoRhwwCqBFUrNjz33juHF5uKgtHc994rJObz6tWL&#10;//KX4BhGxk52QKjIcvLaiJKdEjzqULjutNPSE090ttkm/vzDqKOgYAknDOjC9957PQpaBFnb3Chq&#10;SOCXKgJuBTSxWGzRbAX+J3lwdixAyGd2LGYn+IaWLIGFwjmaDcRidkJxURUQQs1OtbhzMUfhDAkQ&#10;YYcMGTJ27NhqEVu9JRWBsjrLbwq23fHGKaY/tb9wDo7LNspFdMloFhFk0SU/8MDnO+9cVxBIM8cp&#10;1sAnnzj772+08tOmOeR149pfOBXBmBgzaJT0hxxCXALnD3+o6esnr2+Ep5826vARI5zzznN4Z+AY&#10;hDOT4cMN5rvs4nTv7rzyijHvOewwjGWJF2E3F3mNgB1LIVspAgCmICgC+bwMIpDNqmRIgOR6+OGH&#10;ewlmQ25BUVS3UH3nbRM7vKJhx68MCE5nZbS9/75RwXL8jVKWAFtoZCkXXtj822+D95/wgh6qYTS4&#10;WYySyAXCPTIrir0dd3QIofW73zkrV1aoc/vtiLCEgzUmGc2bOxddFBAHC9osmtitnIAs+KtZ0GbR&#10;hBHntWnjPPOMmYjJkx1iaWGa3LdvnBLsCv7zHyO/srZ58fCHP7NgKWQTO3YsWkXTJCT38erR0GYx&#10;Su27ESxAsGhisQzsRrFoFU0TCwTsFpsFO3a0VaVVaC3sgAEDiKLlDUmO2UmTJkWslI1A0q8KptrW&#10;EgHsetEXeiFvpRf0siga993Xss/a1wzbSjSsyEPz5ztHHGH0fBhDE//VK2CIIvDoo51bbnEee8zB&#10;xwh5Fyc5LTlC4MknnRtvNOLphx86O+yAoavxsJRy+eXmLeKmm4wUy098j1+mFkVAEVAEaiMCEchm&#10;VdXCYvzqj9+Vb7awdmYi2sr/llZtaFx4oTNokJeXgTCxRpzFrmC//ciDnBcUuptOteHjjr4IQ2Hi&#10;N/XsGSNCBbrqG26Yu/32shnGCRs4sHTOHKOprVdvDU7xRFV7/vnqpbmWj/7WW/PuvdcoxTt2/O3w&#10;ww3yU6bEWf7llxIslUeNclq0WHjVVQ5eX4sX13I0qvsGUXirfY/SKaiDU1BdtrDhUhsgvF6P14Kv&#10;oIXV1AZBYvJaRAnO5wjGuYr8vHJlPDUuuWfdTA3FJJ0nhlrLlrGK706VYG4HtUWraJokhvImr2yH&#10;DiYZBJHzmzWLNW8eW7euAhqffRbbYYe1AweaoPok7z3xxNhzz+VoiVogYLdyoolnbsfOb3/5i0lb&#10;8OKLMew3/vc/k93AK1ddFevcOTZnjsnZcfTRsf79Y48+ms8I2NFmgZtFE4s1kM/s2NFmAYIF1BZN&#10;7NixGCgaBCJjxwKBfBYMkA2DPGuqUqdKqQ1w53rjjTemTZt23HHHIbmymMgxG7EVQeXad/HvC1Xy&#10;tkkoLrzK0bDDcDkZqEUL549/NIpYQsO6CRrqoWiUP2+4ISAgFoTlip0kiu1oq9DNp5+aU+n27Y2p&#10;65AhxmcrwUgA/7/evZuQ0QDDYjDE3gA3+QDFgjaLJnZQByA/sYoFbRZNGLUdb/WYI+PINXu2c8AB&#10;zksvlZMC8swCqYCLi53x481M9emTzwjY0WaBm0UTizWQ5+xEA4LFKBZNIoPaYhnkMzt2tEUDQmS0&#10;WbDjNQkXVEuatWzZcosttuCiT58+8+bNs4jTVhWKtW0tR+Dmm+Mil5uKDBVsnF9Oz7/+upbznpG9&#10;RYuM8QAO70ixf/qT8+yzTv/+KRo99ZTTsKFDXC0E3DffzNirVqgqAs8/b+RUMk0sW2ZCEHiF2SEo&#10;xD77mOlgPRNmqyzgcVVH1PaKgCKgCNR5BMKJsCSYbd26NWIrn8QlWLVqFUpdEWfzpFj40OVtEztI&#10;o2EH2nI40HPPmfBDSGlEfRMUOnQwEgD6RWSyTMWCsNyy4yPYjrbyDogFS/QxIowStIEYDi1bOgMH&#10;psCjQYOic87B/tJITnwGKxa0WTSxgzoYBxVqWdBm0aScHZboQQcZ78OEgpMiEY6JI4EiNinUsQVf&#10;wZtUiZ3gw+R0KwhDRsq6FiBE06TW3ghhpswC6jDdx+vajWLRKpomFgjYLTYLduxoq0qrcBEJ/CMN&#10;HTr0rbfemjBhQvRhOyPweqsKpto2Owj06uXMnGm6QpZFciXFEZ71JNStyz7dEycSaMx4BSHCckKN&#10;t/trrzll7lwVYCfI7q67Gmc44pWS19RTZmdnbrSXigigDicoARpWzgoSCrlITj3VkdhwZJfllcM2&#10;NKyCrggoAopAPiMQgWxWpYgEfuxeeOEF+opefhUaxP1NPR/9b1e1DI1ZY8YYKY2C/IoEhvzKJyfp&#10;LVvOmzBBlkEtYzkzO6WlpYhEBCXYYgsunWOOQX5NbjWXMGRnnQV6JqoD5YILMvdcB8HMFsuXXbbm&#10;8ceZEXJzrED5XXFlrvzzn53TTjMmMdh18Dpx+eU6F3Xxzs3WYtN+6ubOn/fzXjMiEuDCJXFhxaFs&#10;5cqV4tdVFf8yi7as4XStLPz78rZJPjseRuSwOWdOKW71DRsiipkABcgB221nLtq3N17eaYrFhEbE&#10;TixmQVsFD9zNN4/NmhXr1Su2zz6xI4+M3XpragwuueQXfiJwAYj95z+x3r2DxHOwoM2iiR3U0bgh&#10;27AzefJ64KUcemjszTdjO+0Umzy5wqSMGBE76STzPSt5773NjFR9GQTbNG3YsaLNYiCLJhZrwA5q&#10;C9osmtjRZgGCBW0WTezYsRgoGgQiY8cCgXwWDCqRzYJtWplrVSkiQbIGG3NYTGPzR7Nt4UOXt03s&#10;UI2GHWiLYqBu3WYSU5NEU65rl/n3ww/GvpOT9N12M85MqYoFYRGxYwVaOYukk+3SxYTQBwHiEpDX&#10;YPr01IukdesO5D7A6AIt7P33G9DwAMtULHCzaGIHdSbaU/xuQZtFE1LLNiKdLxYvBCUA8COPNMlm&#10;/eX00x0smP/2N6dBAxNHgomYPNlmoPAQ2I1i0SqaJuEBMC2ioc1iFDvaLECwoM2iiR07dgOFBcFu&#10;FItW0TQJy77Uz2fa7DiSVkHduRBV99prL8nFxacojQlN0KpVq+qyJagK29q2piCwGPNBpFgOzSny&#10;iWcM5ddfnTPOiGeirynMVJFOLF/JywUaP/7oLF2KeYBz0kmpuxw2zHn9dVOBKE5I/1tv7bz3XhUH&#10;1+apESD5GTE0yB73xRcmksatt5p0aP4ydapz3nkOTl24czF9xIzDzENLlAgQyYSUaVoUAUWg1iEQ&#10;VIQlFsEnn3ySrOTFIjavMLHwocvbJnbARsMOtEU2kEPcTTxgEMUSCjIBOegRICoWC8IiY8eOtjh/&#10;hMq66CLnrruMZ1u7ds7QoSbma8oyceJKxKmvvjKxY1EQIjZ99FHG5WRBm0UTO6gzEp9cwYI2iybO&#10;I4+sIXsc4bQwUF671mSSSyhnn+08+qjz0ENm1n75xbnuOmRcm4HCQ2A3ikWraJqEB8AhrtxG3t8I&#10;akYsCCZC3oEzlcjYsRgoE+0pfrcYxaKJ3X1tN1BYEOxGsWgVTZOw7Ev9fKbNjqN4q3HjxvltCyq3&#10;RMD4dc8990RslWpc8CdfZrZfCFnj//7v//q65c4770xuCukh+9PqNR8BUh+JOaybtSvWtGn8AhPD&#10;SZNqPnsBOHjgAWMWvOuuMbLL7refyctVya1H+q4vvoi1bh0jzxkJombPDjCAVgmPwNChsWnTYp9+&#10;akyTKccei71zYi9UKMs2F9tyy9jateGH0RZWCGCm3L27uVOwVGajuOIKq160kSKgCARCoOqyWeWy&#10;H0RUyRYWc4KSkpKBZaEoSc2FdnYqJ2XBCsm9jj/+eDqhOtddu3bFGoFPrpM0F2dPmTKFiF2ofqW+&#10;lrqOwJNPmhhSYhHL+TgR/qWgWSFe7MknOytW1HKIUEV37OhgEYsp8KRJDiaYlcR8/d//nKOPNphw&#10;+xBRv2vXWg5OdbFHmF6MB0gdx6Rgf8xWlpwgkKxdBD5j9TJfaGEPO6y6iK1b42KUTPgO5qVpU4do&#10;dNw799wTUBFbt4BSbhWBHCOQO9kvqCGBMIjAWq9ePZIayJ8Ir3Pnzg2Y2uCGG27AiNaTVkeOHHn3&#10;3XcjU5933nlcJwNI56NGjTrxxBMZNDi80WjLoxkFri0yn0VGWzQDlSMgz6HNNjMWBcQn8he+IRsC&#10;J4Zz5/K1BWF2rSwGsmgSR+Dpp43gDoM77GCORAk0hlNX+jIXsYkbR2LHcpB67LEZbyIL2iya2EGd&#10;vzfCwIExUnMR9nXBAmf//Z1//jMFzi++6Nxyi7PzzsaMm7nr1Gnef/6TcToSKkSDgN3sWCwDiyah&#10;EeD9bcOGTbjQsWlQJFX1G29kRN6CNosmdlCHBsFqP4yMHYuBokHAbnYs2LFokueCQfL9lVPZL7QI&#10;++KLL1566aXizjV48OAnnniic+fOGTcFKvzlL38hHIbIowiyc+bMEW0uqlziy4qq9dxzz+3Xr99d&#10;WPs5hFncAvmV7AlBOvfqRON2F80ooRiPGAGGqwYQkN7eftsEh0cR65nGekH7Ube4logWhNm1shjI&#10;okl8ZvFH4UYjDsOOOzqEGiUvF9EJ0pduPKqvusrYaCLuo4Ilqi7JDiotFrRZNLGD2uJesKDNogk+&#10;hQVoxLFz5T0BNfnYsSlIRXglcCzZKDBNZtbef3+Lo46y4ChsExt2rG4fi4EsmoRl3xk/npXfgLe+&#10;xYuNmTISLXsFhxiZigVtFk1q240Q1crJNHspfo9sdiwGsmhigYDdYssWbTmV/eyzc1ngyPsTilWE&#10;YATWIUOGjB07FvEXcda7TuiTapdccsk999yToIhFek6oiXDsfSMREvzvavpNLUOj2fTp/VznDExj&#10;CzAkwEC2QYMCN1LB0oMOKho1qrRRI65rx7wLI3Mvuqjb/fcbNgkxhsAUi33uc2xPwennnzuvvrr6&#10;11+bT53622GHtXvzzQK0UA0b1rKVUL2z3GTOnB1uv53QZms7dmwya9bsyy5r/v337ceNS7H/NGy4&#10;YuedW3z9dUmLFoXr1tVDrmrbVudCNu2A92mC+i1jq85PPbUFHp/kS+PTLcUtW9a/9lrn6qsV+VDI&#10;59XzVBaMzmCezGCyMMbRerJwmC3Zj54TsnM5ody5IA5hkVhaFC7CunPRBMUt7l/+FAkJ6RLEZvic&#10;c85BO4uv2PXXXx/KncsiUHDeNhG0AxlR+ypFww4DRjNQWgQefbTcnatTp/g1smyTJsUkPiD+f8gS&#10;DTsWoxgEvv7aOHJtsYXxZuvb1zA7dmzl/M385huTD+Kvf401bhzbf/9Y//6xMWMqb2JBm0UTu5WT&#10;pzfCvHmxRo2WXHllrH59gy2z8/LLKUB+7rnYpZfGnnzSzMWBB8ZuvnkxTUKWaBCwmx2LZWDRJDQC&#10;69fH9tiDdwbjSycZUrp0iZ17bkbgLWizaGIHdWgQotqo7dixwC0aBCJjxwKBfBYMEDFT3l/Zkv3o&#10;vKruXKhR8bI64YQToDWsO1dKxS2ZEVq3bp2gZ33ssceQj/HlQgWdslW6BLNeZc/EJOMF2vKMdejW&#10;X0cU7KFaWRBGk3bETnJL8LGiYQd6ogGBF+7UvBN9k7inFLSwZJ2Vwvvfhg31MFY55ZTgiAm80bBj&#10;MTtG23TMMebVluSlm29evGSJ8dN69NHKGdwSv6JTT10GMljNzpz5Kzcs9pqVLiSLJWrBDqNYtBKV&#10;W6g5jYCdJffe64we3ea994o7dHAKC3Gw+63Mt7UCqdgYPPfcKuxfmQteSEaNarvllmHZiWYrsJud&#10;aO6dtFtBuh2SkHN/+lPhxo2l3DtY1BQWzn7pJRNjLharfCFFw47/uRZ8YYcGIaqdzY6dvN0KImPH&#10;YrGxWvJwP7RIMGsn+yUIhOFsYTnZRwQO6L+VUvSUL7Ef6N69u7iFjR8/nvwIyT5boby4KhlLf6q1&#10;CPzjH7/99a/Gvs0rxOZEouUp9eWXW22zjfOvf9UG3nFgnzPH2A8QH3f16rX4DL36qnP44RlYIyXE&#10;Z58V44UNPgsXtgMoJGAtWUVgzeDBzh13YAK7qVcvI56+9dZqsnMlF4yYDzqo6TvvGIe84uI1hxzi&#10;MB1acoxAq3//20SK4EwGx0cmqLh48zPPdHh5SLJDyzEh2r0ioAjEEci+7BfWkAD9K/pRDvrDGhJg&#10;EuBNIz1gP0CAAr7hk+uMhzv+CrRKV99CLZ+3TfL5vCCyc5bMx0bDh8djxHJKy3GhRI3lok2bGN7i&#10;zzwTcGnl6TJ46qmSBg0MR9gPSExcPjt2zMiUYWfx4lizZuaMGzSOPjp2ySVqSJB1BGLDh5dyQk20&#10;VyYlpRWBDDliBPYDsT59Yq1a8deKk0+Ovfdexkn0V8h8IyR1Z7GkI7uvLWgLh8Cvvxqo27UrbtsW&#10;Yw+MyM29s8MOsZ13jq1enfVlYMGOHdThQHD5tKDNoklkA0WDQGTs2EEdDQgWtKWUzbIo+yUbEoS2&#10;hZXsBiKMWkifoXbtdJU9UdiDWC/8t1xtQoN7NQM7GzZg9Fkqjygv8YFcIMUeemiNRmMjgdlFIuez&#10;QwdjzwdrrlVrZr5uu23ZeecZ+b5hw4X//KcxpZ07N3OrID1HXke27HwjfhEOdv36xbbaahPY7rYb&#10;slFaCsePX0dOiqVLCbM///nnY4Tczz928g3eBHoybwV+iW3UKCO8/vZb7He/K+XltkcP7oK5r70W&#10;++MfY7fckuecVrI2woFQG9dYfm4FEa+oPATBk8qyIuNV0kmCLWxoETbX9AXpvxItbJDmNaiOxctW&#10;DeIuCKmBEHj//XJ3LhFk8WSSC/7tu68RHWpieeONuPDarZtRKcGR8LVxYyBubrklduqpxoUF+f7g&#10;g2MtW8ZmzgzUMP8qBVoG0ZONhnuvvWK77x7r2jWGvfINN1RGwp//bKZP3kb+/e+wxOYpAmHZqEL9&#10;cAgMG2aOIPB6JI9dr17mFgB83gC32y527bVVoKKam4YDoZqJzcnwigCw5i0IEchmNu5cXiYtsdj1&#10;l5S5tSKw+0jnzhXcLh4ipTKfYVt5DYXTsM2Dt7Lw4YiMnchAyAzvfvsV/fijycHjKiwNvBgmujeT&#10;+fzwQ6dnT74x/biBt1J2GA074Wbnj3+EBRTMZDQwyd1hraRkFUm5+CbTqjPsXHyxgzngbbdhH7yS&#10;AO+tWzvffZcZzEw9+1dvOHaqcMcFv2WqwmA4dl5+GRMC0m2sX79+Dpk1JkxwZs+uZPTihx5y8Ogq&#10;LJz17bfFV1zhzJgRitRotoI83w9DINaz50q8HocN21RUFJszx8TVQqLlDlq9GveLyvuJZivIeAtn&#10;a83nMzvh7rgwW1Nk8FZxP6w1s2PhzpUVQTHSuLBZoZhOAIsXkWz1pv3UHgRw1OApxdqQ5SHZaCn4&#10;ePXu7Qwf7rz8spF0ieXZt2++c/3f/zqnn+78/LNz4IHOe+/FOcI9iyxQ9eoFIv7NN50XXjDPbOLt&#10;b7GFc+edJgMq7kdasoLATTeZ4PnMCP/IL7jvvuadgbCjKQtT8NFHDklbyBR12WXGqWj6dHXqyso8&#10;pO6El9VBg0yCOoJycBO1aWMAR5DFAw+nT2aKCy3VhQCbElkDtdQ6BCKQzRLiwgaKSIAWliAOfHoX&#10;tQ55ZahWIPDpp4k50BFeEWcRZH/4gQg7zn33OYSXGjYMHVi+MzxqlHn0IpGTwgD5m4KoRBSngPIr&#10;9Qll8MEHzoUXmk6IpY9ATJgCLdlCgOQaP/1kQpWNGWOAXbkyrfzKiEcc4fzjHyZBFA9vAgUiQu20&#10;U7YI0X5SIICCHL04tz+yLLE42ASOOcbcO+Tw48WjLFihQhc1ArxIHHCAQ1COiy5K3KujJkXHqw0I&#10;BBJhYRQvLoJ45Q/HdcSQIMTBWRVOae3OMuxayRIKzhdZPYJXdvbYY+VJJ5Xyfi/mBCLtiVKWfyRZ&#10;JUXtFVeUELwTjWxFMqJhJ/PBGcEsHWfZJZcQEotkWmsJqgAXEIwUztY/dGhANKTaHAwJ0EWhfOJZ&#10;jv7v7LNnpgxcGnJSPOgys5OqZ4tWkownIO9h15glOySGQx7lnHrVqtJffnG+/royChs2/OXWW43k&#10;REq5wsJSpmPkyPxiJ/INJOw0hdsKHGcu728rV67YaadZ2N4gOU2aZJL2oZdt1WrDaadVMno0W4Hd&#10;eg4Lgnev5XqxBWLnl182klqZ972JE1dw7wwblrdbQSB2knYkC3bsFlse7ofVZUgQ1J2LMFgp5ddq&#10;CUrgiiV1ouSt1XZk6IdG4KuvTNwcwuhg+ubFKPDCUck3RCrAt+P3v4/de28MkSJkTLdc8T51amyX&#10;XWKHH25C/+D0g6sQ1DZosJI/cUbBvfrLL0MP/cgjpp/mzUlaZtoSnWDUqNCd5EGD0MsgApq33Ta2&#10;447GW26bbWL77BMbNy7DmDfeaPDHOx6nIgqfd9wRnMx8RCA49dmoGQ6Bp58mUoTJS8cE/e1vZv0T&#10;O0ICeuDRxafeCNmYlHB9ENePvYhbgJ2N7Zfb56efwvWQx55MYRmpSv1w90JVRgrZNgLZzMadC7II&#10;B5uSl/nz5xOrNn+0s0pJXUeA81msBbA1JBcAmkuxIhDTWO9z6VJz/fTTBKU3+tqdd3aISL9+fXVC&#10;9+uvJlvBAw8YdRFn05CH6hSl0aZNzaZMMd5pnET37x+awu++I4+I89prJC1zunZ1SPfA2beWqiOA&#10;pTL6cuw6OBJFq4SFAK5alRdOsXCqQ53MyiQkNvOCdYeWXCBABjtMNTAW4uSB3eCpp5zddjOwc7Pz&#10;D5sizGHJLnH11bkYXPtMi8CDDzotWxpFOHsy2y87GxOkRRGoAgJBDQm8IdBgk0yLwsWYMWP22msv&#10;UnZVgQDLpnXEkCAaN2S7swy7VjLfOT3VKurUyZk2bdakSQ5ZSbfd1owndgX+wkkuhU+EXVIATJhQ&#10;isPHZ5/Nw34ulxSmPWlic7/00mLkVNcAIC5tb9jA0SenznBRhGlsGMIE4dnYvy5e7DzxhPHFxgrw&#10;xx/nSFbeLE2BxcGZDJ3TBWDNYAjCvvkGMWgBkH7zTdHFFxfjM+SaV1bC1+yzznJ4d/rDHwx5WDn/&#10;8sus884LTmo0W4Hd7OTdVoDz3OWXG6pat15QXPzbKaeY98M5c2JIsbwNNmhQghTFv/vum/fGG8lT&#10;kHfsVO2GzRd2/vlPI7licuNqEExOZvLd//GP+bkV2O2QITaQsjnNl9lJtcZCsVNthgSvv/66XzFb&#10;udoYi9jBgwejxJbsXN6fIZXNVa3uPuK1KAKZEFixwpgTbL11hawHkr7LnwSBU3vOtlq0MOeMhx4a&#10;23vv2M8/m65ffz12xhmxv/89aBzWTOSk/l2CvF51lbEW8Bs8QCQ2AHzTunXsvvvs+jatvvsuttlm&#10;8bi5MPjmm/ZdaUsPAQK7cgzKyiF/KfbKLJ4gMXdvu82YuEi4Ylo995wimisEuH3Wrzc2HtOnk6Mr&#10;tmiRMdHxYkVLyjoiJRM7WUs0CGC/AeZsQWLOwc68+ebGqANTLi21BYEIZDO/vIr4Gk4Li8KV9lsQ&#10;oEeLIpD/CHBohbqLM3R8+ROisHl/coGaEysCDhM4u//4Y+MqjmqW7Oo33+ycf76zbJnxiMpFWbfO&#10;BEngcL9xYxPni9H9Bg+cdfINuqLly+OqOzsattvOWbvWhJLFLQxfeFxb0E9rqSICGH5gSMDcodXj&#10;PJR1wpqpvFAT7SBeX4R1Y6JnzjR2LEyxllwgwCJv1YpIvSaaB2fWnELg3cWNBvKc0oiDI0EkRCmu&#10;JdcIvPKKQ1JPjsUIEMGNQLwInGvZcpkFiXuoRRGwQiCcCIvZa/fu3SdOnChjjR8/HqG2T58+VkNX&#10;qVEdMSSwOGQJpfxnDqxdVqM5AamqB26LFkUEpSLyPHmqMC1t1ixuD5dy9fErfrKc6SM4Xn+98+c/&#10;s+3ORubj/LF3718I6umWlIeP8lPG+SqfnbvuwrPBueWW+PmmF8vWI4ynLD7vJSXfuJ6UGXtOqFM+&#10;O9ddhxVsMcfcyMQLF65HosUKMHyHKRm0WGz+JRecjLzywJ2FzMq7x047lfKCVFJSWly8pCzSWWXT&#10;hDjFFNxzzzr8irg45pgSppjZydJcJPcT2ezk41awbJmJP1BcvOrII4t69TJmHmvWrMMili85y5bS&#10;smUJ6hjXCN4/cdGwYzfvVd0Pc7bYKmdnXpMmDjYb3btv2nzzeKQzXio2bVrXtu0iHACCbZ4yRDRb&#10;gd3sWNxxdostGhBCsVMzDAnQdmM8sCevU26plnAE0MDQtUXvnoGPvHU8jAz/bCLAcXzPnvHDRM5z&#10;JdVn5f8wMJBjXzKIcv7FmT5O5UceaYIeXH557OqrYzffHMNcIWD5+GNTcd262NFHm0NMhj7iiPJT&#10;fglB4Bk5MNbJJ8dGjKgqAi+8YAwS+KRn8QXGOqKmlaqCkF1+J0826wFLAD7PPNNk8UUqDVI++MCc&#10;n5LvlHTB2B4QgILsx6yHACW/EAhAcNarhEDg7bcNvFgEEXiEacL5nXLBBSasR+fOcXMdborhw021&#10;ESOyTmruOgwBQu6IsOgZow7iwJDmerfd4oYEbiZFAz57aZhSUxEIw2PGunkLQgSyWZUMCaCvRYsW&#10;n3zyiUCs4Qg8lZle1AAEODTEw+Orr8xJLodZ4tGFk7icZPlTBsg3fKKhkcN9fJyxRuDkcfvtTZol&#10;PBLuv9955BHnyy9NQINZs8rZx30K3SpnxL//PX5UOJaZnzhH4+yM4PZkBSONE1+KE+S4ccZQQYqr&#10;di2PaIt+DtfpESOqCiypHNC8nnyy0UBjU4E65Mknywetau91sj0zjiYPfd7Agc7335tQ+fgCcjCa&#10;seyzj6nGRDD7mJGwDMi1xum2luwigJ8cC55jE3LMtm1rQiwT/IG77/jjTbIu7mjiFXDjv/iiucG/&#10;+CK7g2tvKRDgZqHgBIkhDbYE3bvH9zq20IULzU+cdGlRBMIjEM6QILn/Sy+9lJRd4cfNVQvvPCj4&#10;AHnbJDgL/prRsMOIkQ0UFocMhGHqirUA4iyiJOe5iHQSrwCh1iteolqRZREyEDiQTan5v/+ZLZgA&#10;SahmCaX00kvGzHSvveJGjdjYYB/57LMOOQUIX3XuuSbo0kEHOcQTQOrF44d07Twyf/wx0TbXG5rn&#10;K1QRdAnxlyM2JGarUgEEpFis0LCIpZBX89hjnVTGP5FNqMVAFhhYjBK0ycMPGwtLhCFmv7gYNaox&#10;r0QwzVhYHr/7HeLUpm7dTH0iCrEqEIJzU4KyU3F0i1bRNAkKEvcmr4vcQdgrb9iwgCwGfAPglIce&#10;MimXueV5deR+5+0RkyGkW/8raIQ7mwVuQUHw1bMYxaJJhicC+yHBYfjHFsrUsA1ygaEUWyvTxA7J&#10;vzKLAgseK2+SfXbSjGcxkEUTO3wsBrJoYkdblVoFj0iA7rol/jFlMWLFoiBdvNiMmvCqVICGqjTX&#10;toqAQeDZZ2OdOpmz9eOPj3XoUB6jwG9a4Dc2SAgX4EUMOO202BZbxE/nOSa+7LIYQe9vusmcWo4c&#10;aeIMcJpJZHUuPFOBhKgI8qfEH+jY0QQNWLYsm3P07beGGCEA2hhryBBjWqDFDoG//tWcSu+6qwlH&#10;wOLBJuS994L21LevMSS49lozF6y6O++MXXxx0LZaLyACTA3xIo47LnbggcbtXQwJvLL99uZe6NbN&#10;3JiY6zz5ZIxbWEtOEcB46YsvTCqZ7t2N/QAbnVhSYZ3FJ/cRCVwInHLppTmlQjvPNQIRyGaWhgS4&#10;bY0aNWrChAlA0Ldv3yuuuKJr166HHHJIuqxdVRKrtbEiEAECJ51k4hUQ9r91a7LOmvStqD/5R/Gc&#10;ZP0Os/5wAVJB3Mnxd0YhR6z7E080Clq8wdDyYgaAjueee8wBGZ2gqOMinfs5aglcu+iTC7oiVD4k&#10;ZbGgysUEgoKxBApgOkcL1bNnFkeoQ10xua+/bqLloz3daiuj8MOcYP/9gyIwebKxZmEWWAxMCitQ&#10;A7wExS5wvWeeMXcfuZSx88H+59FHK7R8+21zroJRDTcmutgePUxmioSIJYGH0oqBEOAGueMO41TH&#10;gRVWHJJxBkUs+LPlcsCF7QcetGyYGi8lEKBaKY5AUEMCfzitQw899LnnnkOc/QsxeqqpaESCdL7P&#10;obwImT2vfroOpY7Mc/R+uzn3wD34YJ5wRcceW4RV1mOPlUrIAr8Um3KF+2NySVguzGk4o0RO5U8M&#10;HCl86Um9CYFj5E9+dccqxdCWU/7OnWcTdCkJZzvn0wqOrtOmlSC2cpYq9GCIuWnTmj/+UawAw867&#10;n0KLxeZfcsFHtwMhGczKvwnEzk47LeFth/ni0YuR5bRpM++8MwSGDRv+cuedmz791Bii8MLDc33P&#10;PUM0DzNfgdipvjzvYWcnxFaAMc/XX6/DQHnffYtefLFI7keP044dN2L4wYkiinBuWEw7zjyziBhn&#10;ZXUq3DthAA++nsPy7vUcAoS8YgcrcHbIM88sIXcM+dJ4r+C1AYtYRFgJJnjRRbFrrjEX119f+e0Q&#10;zVZgN5UWd5zdYosGhFDs5HtEggULFgwYMIBPtLBYFJDgAEOCXCul0/XvPv3rRMlbx8PI0I8agZIS&#10;c87FOSMBt+XkHZ9lvJiTrQtI9u19mWBj4OVN8OdQSKjsRVmnMv3ffXe6EN/ZQQCXeQknLqd4coRH&#10;XPHgJ+CRTXmqgbIDQtVZGDcuds45xiqD4BIHHRQ76SRzTj1xYriOyQtPsH1ZAJiyMCMBSr4gEIDU&#10;HFUJjcCwYTFySSQX3JH33DN2441mCgCfwAUkqqghJTQIecIX9jaYbbD/EAqGNf/VVwZ8zKv8u6JY&#10;UlFtzZpKqK6pCGR1IvIWhAhkM0tDAihDfiWKFrL2HnvsgQoWu1iuMSfIK3eulCoz/VIRCIoAalGS&#10;GuA/i0sWJ4ycvPMPMwB8tvhpxx3Lc9X6PdD9NgaiXqV4qlb/2HzpaXAJFIAqCAsEtEQjR+Y2xDe+&#10;wIwLI6Ib/vvfjcIYdoYODYqM1gMB4gkSz4Gp33tv41uNYokUvi+/HA4blhbKfsIaMBGYc/CJv52W&#10;LCLAscZhhzko/EhqirdQQkHtxw1O1GfMCTDgwRrE78qZRTK0K0GAieAewU5gv/1MSBZ2nrvvNn6u&#10;bEdiuCV7JrNA+IgDD3Rwl9SiCARDIKghAUkNCKGV/CKRb3G1LHzo8rZJsBlMrBUNO4wa2UBhcbAg&#10;rAI7mLFyzvj888Z/GTEF20dO3tleEfhwpCUgl0TjQqhFHq0ktUyy8QA6BtcP18jB2AwgK5N5iy07&#10;ByURBEZEYuaBgVMwlMuZHTTssYfz3XcyvgVuFk3sBrJAyIK2zE0OP9xgiBkleHISSraCjz5a2L9/&#10;OPJ69iwlEAFe8LwdEeKNQnQnusp2ycxOqhEtWkXTJAQ8zAjmlRh79OhRzG2bUDjURnLlpRFZllv7&#10;zTdN/DtfiYwdi4FCgFBW1WIUiyaV3dc33WTs79lX2TyxS+bG+fZbExAGLazfBJlr3j3YY9mUslqy&#10;zE562iwGsmhih43FQBZN7GirSqsCIhLsjUahrLQiKV/eF7S/FZZ+3hOsBNYwBHj4EXwK49H33jNy&#10;Hn+y/37+uRH+kGCQblEhkHWWGEloFJBmxOsr2SMEGQXZl1ZUwO9H0lryJc5A0as/sfbbemuJZWPI&#10;FgkbLt56q4bNTnWRy6xddJEx4MORi2llHsEQAEk7FLagfWdR0Qk9dOhgJgU3Pnk10lJFBEaPdv72&#10;N6MmnzHDaLsJm4WEesYZFXrl3AMfR1y+wB9xFoc8BFktOUIAV61//cu8qxPOjLR25EgjfhYOXihl&#10;kVmZAr8WnA2WGypHOb1zxKB2W4ZABLLZCl6BysrHH38cVAtbLXN0ww033FWW1bNaCNBB6ygCaAs+&#10;/tikJ8BhHJUAm+8nn5hoA3jLopQ94ggjyCLdPv64EUzLvLLiQiECK8INz8UttzS/skGT6WD6dBNr&#10;nZ0aJypOn6OXX5lIzqxvuy2eoJw/JQBtwqO9js53MLaZceRO3gTkPR+JE+nzww8DJTVIGIFtjcXA&#10;QTazwLoiUQJWKzgUaqk6AqQR4SGHkxYRCXg3YNbANqGQlwT5FdUg+BMXgrc47nctOUIAhTcvDO+/&#10;b3AmQDXWOGRsIbIy10wQmgIvlQwXBOjgrENL3UYguOwXqQiL1ezxxx9PcANmh2vsaCuxph0zZsz3&#10;338vlYMXC9V33jaBa3E8DFWiYQeSohkoGgRSs4O2wF8QTHfYwf9FEXsxKX94ECKwIrnyOERFR7x6&#10;8oBzlIm+4bjjTAQZDBLuvNN55x1nypSis84y9l5higUCaWenXz8TQhyCoRCCyfLw1796tEQzoXYr&#10;xwKE7LOD6hShE1U60g8vNrwAICr17z//3XfDzKepW0RMA3pDeMUoU5QK8+c7AwZU0k80CNjNTvah&#10;TgVEUAQw/mFhc2DNvQbC3JVYDiQUjGc4ZgFzJpQ7grl49VW9EaqCQGUrB/tXpqNzZ7Par7zSqAOk&#10;vPaacRpgjpBl2UK5oZBoubPYndIHOwq6DHwzbrE+8/lGgLZoQLDDLeUmljvZLzoRFrEabzDP92vk&#10;yJF344Udi5133nlcJ7CN/Dpv3jzyJoR9NmyFbX7IkrdNQvIRrx4NOwwW2UBhcbAgzJ4d8m+RRgvl&#10;Qa9eJsso6jTkWnZqktBedZX5kmNN0nSR2RJjx9697WgLi0BadrB/wAqTQkYiHu24JfGwf+456d+C&#10;NosmdgNlDYFKO8rADu8wvFFjCOs+Q8x5KPYYzZp1ReEXspiBkJx4bEuiYwmTSaShrJbIZsdiIIsm&#10;gbBBR47Cj9cz1jnBd9GwssIlTJ6/4DCEGyWeecwmbyBU872vWtBm0aQG3whpZiItCNwm2Gkgoe66&#10;q/+dmW4KiOvHSRdvHexFZAOmYKaFUIvJU/ZKZLNjMZBFEztgLAayaJKStpzKftGJsASRJRJECyyT&#10;XBXsnDlzBmKB5BDH/VCMG0Tbeu655/br1++WW2557LHHqIyMiyw7lfMgLYpA3iJw1FHGKwv7Ley6&#10;sDTAfeSxx4xcQlpLT5eQG58tG0hwraCgJEZ44hmPzC1ZD7RUjgDWINjzSUgK8eQjSQHxR0mNYVdO&#10;OcVksuCfWFGjDsTUREsVEcBahvj5u+xi7j5sfgAW053kIgmcL7jA/AL+1D/7bPNepyUXCJx6qokL&#10;IV6PXPsLLxhsRBgVYCZLumaumbL16xOr5YIq7TMqBHIq+0XqzoX2mxRfL774IgLrkCFDxo4dS6AD&#10;xFnvOgFSkV+TEyhgfpBQE3nX+2Z3TiUqatrr1Dco/xfjjVtWgvDerl073rf8ZxO5axWk51pcx2J2&#10;mEkAyeLs7HDqqQUbNzZasACnSDovbtZs4dlnLyLEaWFhLUY+yJ6QbnYKNm3qf9hh9TZsKPjDH5x7&#10;7y1p3Lhww4YVAwZMv+suELOYU7njVu24Y/MpUwrEFxC97MKF02+6aTnpi9xSx+cieb4SDk/T4TNp&#10;4sTtRo5swQtGYWHBffcVDRqUcj/c6oYbWk2a1ABlLXfBWWeVPP/8r8ccMxezHwcZ2GY/1PlKuUe1&#10;/OqrLo88Mu3BB3fn5fn881eOGrVg2LCVRJRzV7h377R5//2tRo0qRF9bv/56jiMKCr4ZMyblXWC3&#10;H+rshH2CBNzZkoWxlK722ZL9mP0Edy5yJb7uDxWb1fi7iZ15ORH8iRL81wkNyF57/fXXJ5MEGzml&#10;UztXBGotAqRs2HJLE5zfjfBlPiWiOMHetVSCgGRyP/98AxSIde0ae/XVqgJGlgS6JYMGE9GqlQnq&#10;fuSRVe1T2z/wQBzSoUNjZCpJV/bay8Depk08lQmz8OijCl72ESBtxHnnmW4PPjj25ZfmOmUiicsu&#10;M5kOOnQwc8c/7ouTT84+MdpjjhFIJ5tlS/aDfPvUBjnSOmPz2rp1azEwSCjYwqbLYZvFBLMM6pkt&#10;64WiIYuw1q4EjAU5rVu5chFpHtH/7befyT1LyNivv/6NfAe1m/dUeZIDsUwYXZ6vWFygGfr++xIC&#10;VnDuf9RRVVwkJRghYF8rodbovKRk05dfBqJHpyndVD755FoyR0ybhmP7chY25gGp7uWZEhaNrHgY&#10;G1BKSkqZCNy/avGNb734q7jYMI/54IO1WFIR8+GFFzZieewazCTeO7/+ugEjEG604uINuBDgTjB5&#10;8uJRo/R2qOImE1lziwSzdrJfgpQYnS2sf2DsB7p37z6RsJqOM378eILRphRhcyQ0J3Rr4XZn0SQa&#10;XvxbQ/AR7dixaxWcKqkZjeulHW5hebEbxQKBDAMRJrNBgzb33GPo/+CDepjw8njbcstmb78dliO7&#10;NWDRyg6EqrKDr8/f/tbl2GNNQAmkTIlFsHo1VgQ8jL3OLdgxTebO3cCbgxsRE7WTifpeUNCA6LBM&#10;R5aKBWF2S9RuoLBcBloDr7667MILTSDYkpKGxIX96afZOAwllRhvIISMve22DcTocH3p1hKgACnW&#10;LdGwE5b9iPdDO/JStPrtN0LRNSEKAXfNAw8sxcnVV8qhfuCBhri9um/RjXgDoXLfvs3GjzeuXRVL&#10;oGWQNerDdWSxciya2D0Ww3GSsxsh+7JfZIYEmAR4IGIhIOlq+YZPrkOpt82mXzdK3qZCjgx+RSAn&#10;CHTsaIwHuI/kUy6aNo29+25kMxtqoJyAkJGCvfc2Kd379ImbW7RoETe94AB62bKMrTNXOO64GIpA&#10;7AeaNzdTMGBAbMcdYyNHxjD2SCrVg0BmHqKrEQiByy+PbbZZ7M9/NiYZN9+MqJqWvu++i+22W+zC&#10;C+PrH0OOGTOiY8Z2pEAg2Haek3YYbPTvH/vsM2N7s/PO5jNd+eKL+FyIdU3DhrEuXfRGSIlW3i6D&#10;lLJZFmW/6jQkwCTAmwwsBLyMtXYpauuIIQGOBQmKgcjOBfzaCB20tqHx4IMlLC1/RrH27X8l4S2R&#10;nmIxnW6m+xeyDxA99KmnNkoiLj6JmoIutlGjEqKnHXZY1ZfETJJIESQYgRVVE3Px9dcxUmA8/TSH&#10;4L/eemvCja9bQSDAt9qqmOBN+HItXryRzCMEyX/++dTrGf3rDTfECB5CiIn69VcRb87VyOriD4Rz&#10;MIuLmcQ8IUjLP/7xK/YD55zjXH55CcGzXG/jZJxX33ij5A40WbhRjWPdgZkHd0SwsXTiqheoSgwJ&#10;siv7JaqTI9PCZvENrxIt7Izwb9J52wTELF62omEH2qIZKBoEImPHAjQLBDKzU1xslH9oE1u3jvu+&#10;dO1ajGvL7rvH9t8/NmlSwLvVgp3MtKUa2wIEC9oqNDnrrFizZkYV5Gmp5Rr9EP5wp5wSQ+J0S1UH&#10;2m+/cnU4St8ffoj98kvsqKNijz/uRyIaBLLATrClYwFaIATeeccs4KOPNgq/oiJ87+aPGZOWIlSw&#10;aNb32cfgT+nb1yhlqz6hwRCwGygQCBUJsIDaokladrhrUMQyHewqTA1nGr5SYaDu3c3txj/OIrj1&#10;2KDYnWbPToAzGgTsZscCN4sm+SwYRHBCnnfuXBYmGjRJp4X1egv+TkZ0m+CV5UVHQv6GamVBGE0s&#10;VC/RsBMZCBLaI5Qq2mJ2ImPHYnYkHEyWQahXbyM+E6g6MOaR6Pq//FKIzoOI/UceuZGssx98EGRQ&#10;C3bo1qKVBQih7rjFaIBuvnmrDh08nEteftmEW3fjjpnCBRF/2rdHC7uSBEJTphAjVipbsFNhidar&#10;t+S668QQs4Q0USRKWLx4zmWXmXyzxcUePdFsBVlgJ9haDTU7AkKgreDAA9dg50q04333XXnttUTI&#10;73L88WnvnR49SoCdFMENGxZ36mQS0rZvH9lW4H/wBb+7A4FQcQos9kOL2UnLDrldOGT45hsHm/If&#10;fpjzwAP+zbz83tmwYT2HG6z/wsIVhNziXovFVuMERr7DiuzkeitINk4NPjtV3QqC3TvQEw0Iodix&#10;cOeyk/0SWkUaFzYrFIv8yotItnrTfhSBOofAP/9p8oeRCAdHIp4Wa9fGEcDHhRNtHurHHOPMmVMn&#10;YCEtxcEHmxSXJMAkXRMeJFtuaYLekxKTZyrOKLLVAAvnm4j7yDpYFPBIDp8IMAWexCU98USCGzhk&#10;KORFgkNwCgORjhjvbOZIS1gE8LojAwVgkjnv0ktTpObyd9itm8mRRpgO7gJmlmkts90KO6zWT4sA&#10;GbYJuLv//g5RULbdNm21224zuWd5XcF4gOngNmQSzzvPZOrWUkMQiEA2S4gLWz0RCXI3HRb+fXnb&#10;BJQsvC+jYcf/Zhx8Ni1oiwaByNiJBoHM7ODzO2gQhp64/Trr1sVnECkNEQrV4xFHmOdHgGRFFuxk&#10;pi3VesrhMiBwD1rnf/yDJ+VC9Hbnn28etyQgRRIipRBaOkwkKa5xnske3LWrMebzya8WIJQ3QUom&#10;IzzyK2lRGzaMxz3g+X3JJfjL+5HIIQIVAa8SO4H3AotRAiFAyAj0dog+zB0vZoWFGQZCeCWQPmpC&#10;yePlyq8WtFk0sRsoEAjVMaGVscM9xd00YUKy/FoBN4IVkLATEZb1z1sc+w+33osvOuPG6Y2QcGPl&#10;8zIIvAdkp2JNFWHVkCDd6UYo5b/sOxYnTXatvDUb/GjGvzMGbJXP7FjMjoAWkHevcgYQzjqr+Mor&#10;jS/RzJkE6jetkJ8QYYlOyrOcc1ge7d26ZRzUjh27VmFBCLrYeGSecMKiBx90Bg/u3KRJyVdfObgB&#10;SZhqnqM8eokhKgV8UNp9/nnRggX+SbFgp8LsHHggEQ8I/ySHp2YiYrFNhNZCXPbNuxoSBFoA2267&#10;CQBZvRdeuJYgcS++mGF2OGognBn2lwQi/c9/iJ4W5c4WdIla7QBBt4JUe4sdYalbcY7xu99h2Gpy&#10;xq5albClJM4Om1KnTmtJUMeNsPvupZgzrVhBpK2MG1HlayOb7FQ6F1XdCsLv88GfDhYghGKnugwJ&#10;Is3OFdjMPUNFJiNbXeV5Pxam63nOUVjyFIFcIUCYGyI6STitli3Lo2vxDTGe9t03MVnRvHlh5y6L&#10;9XMFAiTefXeM5LqEYUKO2WYbk65J8pbtskt5iB++wYvr0ENNlJ8338wiX/Gu8FyhfyJAEdqJsfiT&#10;T9xfxo2LEXjr7LNjr7yyBEkXOgkFVVdL5jVwyCFmSXfrZqI4MYNXXRU788wMaJEpiixQLHjq33KL&#10;mf0lS/IZ4Mwg5Bv1225rbrGtt47df7/xFq284I3HapeQf4cdZvalXr3MTbFokdeu5iGQgxnJWxAi&#10;kM1qiTuX90qRcGFxoJO3TdLxWPn30bDjf+sNTqcFbcE7T37LDNXWgrZomoTiIgQIWH+iTSSKFkmM&#10;UDf60+OhFJw/37gTiS3mv/9tkuVgXYCFaMVigYDdyrEAIShtnCNjBXvLLeY0Ge0dprFogDiJxiwS&#10;OzwxriCfEAf9GA/gyOWmbveXoAP52iQ2wVgQdS+GCuicxGKBT9xf7rjDWHNio3nGGSsY+uijzRRA&#10;WLBiQZjd7FgMZNEkA9PEb0J1jc4PqwyWK3bet9/u7LprhoEwu0Rru8UWpnOm3g3IZUGbRRM7qIPN&#10;fLbXZ7BRU4CA8xb6VzaQ9eudYcPMIUZFq4DEJvhvEVRu6FCz/t96yxwKYU6w224OMbmqUCKbHYuB&#10;LJrYIWExkEUTO9qq1KqGBtUSnr2AFHrhDwKiaCga8uafeSWUlHBsZ0LYEM5Jokc5TikaQZRSjrO+&#10;X78YSpQttpj32mumuwsvXIEiMGDPQUav3jozZ5ag4Ln6apKzG5ZdPSiJRuOBtCTpA3/y+eOPxLdb&#10;Tzyg889HV5cZVQu+/u//ypW+hYUmwBkEHHnkMpRSxPC6+uoVJ55ogB83bg2RiWrNFFgAVQnvIIYm&#10;m6VLdoMePYrbtYuBaqVDzPr0UwP7tGklRNe6775Y27a/jRql8GZrhW/s0YPdw9xW9evHttsOLez8&#10;l17KAO/rr28gupZ795mb8ZJLuP71r3/VScnWpOSoH08MzYHSuUKXCVpYjUhQpRcAbawI1AYEvv3W&#10;ZDC/6CKjfUQjyye6E/5xgRqSKEV4xpAN9euvjYEmJoYobtHRfvklVqTGnb+GFpSv6DXRwhKIYPZs&#10;o/jBLJLMlq1amUSyFKAQdy7CLaGoGzDA6ITwSgGQrBfwB0lGp4D5Tjs5TAokATVRC9AO4kbGBQot&#10;st0yBWXZULNOSI3s8IcfjJoc3LAn5nPXXR1smim4Koqpd7pCNTzn8P1CAU8hwSlTTBwoLVVHAG9R&#10;MkdgSr7PPmYnYdF26GButIzlf/8zmle5AZs0cc4809yhaGS15D0CGpGgqlNkofrO2yZgkc+Oh9Hg&#10;Fg0CQB0NOxajWCAQmh1OYB9+2DgVUSSGFJ9yoo1MQIwCTgB5FPGJjIVQheRHBNmTTtpwxRXOE0+Y&#10;+v/6l3PaaeaJFaBEA0KGUYg5wEPxs8/MYf2sWUbuoSCpwzKSIjYDCLL4p5MlC0mdpy/ZmxCM3nsv&#10;WX61YCdFk8GDnUWLDA1CCW8LkqMIAwM3N1gpVh/MBWesWBQEk18tCAu9ctzpthjIokllN8IBBxhj&#10;D0wCmCNAkwklwkD9+hkGIgQpceV69Ii/reFOtMUWFrRZNLHDzWI3sKDNokkKdriV8JY76yxjPEC+&#10;NORXCXjiK6kH+utf4zcCgi8bDgHmKFy7JRoE7GbHAjeLJlkGgdnh/TlVsaMtwBMgm1VUC5tNNLPe&#10;F7erBDGus0URiAIBNHyIpEQj4qkjxZ97lmsEOLSPCAc77GBEWL5BmJOCmuTss00QA+LzY32IGSIe&#10;/VkpPPbQ9RJz6tJLP582LcONgDkpyhvsR8kpmq6Q6xKBG1UrlnlI2xi/9uljNKywI/pmL9o01+ho&#10;UbuS4CCCwijgj7hMjAgEaA9/ZDKIpCCzyksF8Xpff91ZuLAOhi9NeyPwDEbK4SWKZUyqDlSqaFLR&#10;v6LwA8+MhdcYljexfilYPxMPGAPZrbfO2K5aKkSxG2SRMV4Ce/Y05wnoyElbQDS6jJbc3PVEkGXZ&#10;i3W4vNGx7fBS55YahkAWwfR1lR0QyGVz6KHG1J7dm1cF4pehpKhaUS1sUPzSBdXy3htqx4VFJB0Q&#10;rB28KxfRTOUcXCWQ5F5/3QS+QfMnpWLqkBh1EPJIYsRDCEFhypQNPFSIUv7yy5tIWDV2LNtfEQ5h&#10;KMMmTPi1LKBplWbwo482nH46ga6gZP2BB9Z3JYy0HR599EpEag4cb7nlN1HhOM4C/K4uv9x5803T&#10;inhJhx9eSihcLASeeqoUcYcHJEIq8qs4b4nK09NuFhSUopHFsiKau4lQ/IjU//znml12MUpBD38e&#10;5PIIx5RQaOvbd0Pv3kYRC1chs9YJLLWwFY6Gjz22Crlns83wASqZMcNoynHkwj0rCMu4DQ0caFBF&#10;TXjMMeuZiyFDaidQQdDIap25zzzjEIJ648ZNuNnhqvjQQ5mX39ixa1GNMwu8asqN0LHjKsJU8zZb&#10;K1dvVgHPDK8Pw1Wcmx15JAHCY7w/oyDv2/c3khTa0qNBtUIYAbsLO3WxyDict03g0CJ2RjTs+J0k&#10;gs+cBW3RIBAZO9EgEJqdIUNwaVpJ/CZcmiTAkATbKnPwKv/z2WdjgwcbhyeEqoKCjfhqtG0b23zz&#10;2KmnmnhGTZvGjj8+1r597IMP0q6KV1/9GaOFjIUoPDhRSbnttoW//338+u23Y2UeIfFvXnghdsIJ&#10;5f3hl7NyZeyBB9aT8v7VV2MHHWRSrm+1lWEH5y0YhGYYhEi+8Xh0r437iCssmpTut99ugvsEKBZz&#10;mqIJ0bKgionwSOJP3xRsxEWJP3nT6N07hnfdfvsZ7iotFoSFXjkVnasCoBWvYkFbZVvB//5n0GNl&#10;smKZWRzv/vvfBAegtLSxzFi333xjpp7FX79+Kct76tTgvNiBZtcqmv3QYnbSsnP99WZSdt019tVX&#10;yZCmGIhYcttvH8ORlHBasv6POio2eXLstNOkuUFg4sT8nB0L3CyaxEEIBYHPqTHebsUKc5uwq+DI&#10;y7InZiJBA9n3PvzQ69iCtkpks5D0pq2e4M6lcWGzBaz2owjUWAQIu9i6tdnLeIp37Rrbe+8KIVE9&#10;QVY8hZEVBg6MP134k1COfMM/JD/x30cawBk8ubBLEm6WBxL/uFi1KkWd7783X0IPcicFiZl99umn&#10;Y/jjr18fO/poI5Kecop5Ii5fbiqsXm1Cuj76aOyuu+JNzjgj9vzzcQLmzIk98kg8sIAQ6RfKYdb/&#10;p1xTBykcRijs6T/8EN2kFhWZQJgoReTJLZ8SmsAjFal6p51iw4ebIBLgwMOeRxHl229jP/8cW7gw&#10;OmrzbSTQk+XHJ4tnw4YQBBL2wXtbaNIkRowOZkFLVhBAhAVbQsMGL3feaeRX9hBmk3dOtiZu/Kee&#10;Mh0gv3ILcI97O0DwbrWmHwFeg3nZGzHC7DBsL7Lzs6uw/pky2xK9CKu2sKI416II1G0EsALkpA+P&#10;Io7UCQcrZ+uUMi8K8yd2rphMyTdywC0X8j12h5gZ4OCPcRWmhFdf7XAs7pVrrnHuv99YKHIgiO0s&#10;TlScg5MTyytYsp50kjF6w7eM437cPqCH+vzDJJRTRYkSwDk7p10cGX/4ocmC+89/GitG6vTq5RAZ&#10;lJ/wg/7zn5033jBcYH6HqQBnZNAsdnWcSyZ/0m2zZsaXSw7xMY0gVztWs5CEBUKUhXE5EMfIQQw5&#10;XEeucpy5wooDQ1jsj0naCYawj+UxnnaYtdGqeXPj/Y1lLTNS1wrBBJj0iRMdLElYD5xcYx4dsGA+&#10;i1UJUAM4s48FAjaC994bjxcbsBOtlowAk4JZEXcudhqvveZPy5wBLe5lDIG4kSkSlwNzZ7Ixk7iL&#10;IBJsMhhusqWQ006LHQLnnuscd5yxrcdJlGXPJomHANsguzfXv/udcWwIX9QWNjxmFVtY+NDlbRM4&#10;i8b70gIBaLNoZdEkGgQiYycaBGzYefTRlQipSEL4Xlx2WblRrHd/IQWy2XkSrftoQWcZ9/HiMYP8&#10;inSINIBzAA4xyK9ImWyUf/ubsVLFXhaB8owznCuuKOWC5xOSFt7KL7xgRiCkEfG5sEp89lnj2ES3&#10;eNUwHGIlBTUMhNH5vHnmGUZUKXyeqIbjOSER2H8RPSUo0vXXO/fcYxxsn3321xEjzKYMYfTj+YXI&#10;E1G8o+R6331Nz668voHAYYjysICASP+vvhpkP7KY07RN4A6WRc4W8qQ0brwRS03+JOUEU9C3r3Hq&#10;4kHOUxyhjW949hx2mOH000+Nc5JbQhMGhn/842/MV8gSeiAL2jJuhiQjJVAGIn7//kaKRQZynd8D&#10;0cZrAI6ArAFg37BhDa8BuNJLvoNgJdAoSV1ZtIpmP7QgLAXUzAIJJrg3ud14ozjxROfnnxMwSDvQ&#10;Nts4f/pT/G2TtY3Z/X77GWl4+PAF115rXtuOP9687L35ZpD5yQ47AUayGMiiCYRkYRkQtoyXNHYS&#10;BFbeftFByDbIKxxbzX33sdna0RYAp2xWKeQxlM3+ouornTuXN35wu+ZQiYDlRs2QgD57Wact3Lmi&#10;YSdKEIJPpfXsRMaOxewkiCMB0bBYokZ2GT8e+XUtnvvo+VDp+QVW6GCnk8Jm58pY5j82EOp7Kls2&#10;FGRZ/rzjjg3Dh5sgUIizaEZ//3u0qjHcOzZsKFy1qhQnD3QzX3+9HnkUifnWW43Eiex48cXLEXOR&#10;Hq66ainKWjyaifNPn2542mJCJhGgYMWKTWy+KGt//HEjsbHweUIpK7QdcwzpAEwMrBNP7MAjUORa&#10;KeLRL8VTbXKNnB2Llbqxqxr17LkaZyAekLffXsQQLo8ZAbeY08pmBy11gwalaJ1x8NpnH8yOjehf&#10;XNwAIQB6xKkLeBHRgIsvAQdZDbXrxRcXEwgMdde8ecaVzUHntVUF4l01doVvXIen+DeTJ2/CG2+7&#10;7drPnbsOdzE3EkJG3qWOxWLzpiXgEFI/dWV36leiokOHfeyxRZwAIN83a1bkBikLNDsHH7wBbT3Y&#10;FhfzstQM58UxY0IRZseOXatQhEU5OxXY4WwENR7xB1jA4hyJJHrHHQnEVzY77EUSJ2TduhWsasrj&#10;j5fefntT7tBzz53P6yWvu/vuGwQNO5wtWgVabBWXscW9E4Tl5DqJ7Jx//lr2DSZIdk53e1zFDsCR&#10;zscfG+fRLbfc6qefgo9VLe5cRnx97bXX/OaxtiYQkbZzAa8TxcJ4v5bhoghEisDcucbbiYKDi/gP&#10;Jbt2+S01PVtSMUOUn7CplQtsCteuNbabHToYZy8S1kt9fsXEbehQY3rFBX8yFj40uHBxjc6VT/68&#10;4gozOhUwjBOrOG8I6R9rOfF52m23uD0uQ0uHntlrgv2rR4BHud+pC667dYstXVqdNxEOW9il3Xyz&#10;oeEPfzCMYKmJQYff88xPfMIUkJ6KmtjIfvFFORf/+IeZUKzcsHLGpJjCvDAdhxyCxB9bsMB8s802&#10;senT402uuSZOQHUCkTh26hvh8ceN6w9rhk88+Vhs115reMEMOlQh55msBP65Ob3ys0S6G1QFgmXL&#10;zJ3I6uWG+te/jN02m8Cll4boEot2WdvsLcyvuJn26rWaLF+u150xc6+rJQvLYPHi2LHHilduuUuA&#10;5GgE5z32iHXpYpBnl5g1KzjMEchmfnkV8bUsho4notfwCwvVd942sZuKaNjxa0SC02lBW/DOk1+a&#10;Q7W1oC2aJqG4qAoIhh3szOQYmrhCnChhIIhOC/0WwYkJVOSdbnvmpNSUL9From6RwpkUMWLRFJIz&#10;CfUJnwSZRyVGZim3clwXiqYQm0XUjehWMXvlPAv9Cp2QcYAjcnQDWMq6ijFjoiDFGxftLOHoUcSi&#10;LaYQS1KSijE0dIp5gxDGl+gm5dqz3+VX7GipxnmlqDYho379EhRFBGdFBxmmZHkZECIKkp57zqiQ&#10;McmAQRe3AlEheyCXGT+UMyWqZfgl0TwgjBgxD8MMCl1hbvGPfxjDQbS2HB1SOHPncBZFFyYTZFxD&#10;pwsU/HvllfWcMDL7KGMClwoIoJIPUCxAS9ErpsAYosD4qFHGFNvV0BvNPbqlsgiXgQa64Qaz1FkD&#10;7vHCwsoTeqXiLtAoSQ3tWgVAt0IVi1EsmjBkhVZkOONkgN0D/StH/5jlYNXDAUvFUtlATK6c9rCk&#10;OS6gH4wHfv21AbsBBjMYazJlwUoW2MnZQHa0BSMn/TIAT6xg2ZOJou0/h5cofnzz3XfMF/mBHU4k&#10;Tj3V+C1Q/IdXFhTkpkkBYuw+mP6UlVZs93lfIjAZznsMlEBFIDcI8NTBiA07MwQaHhtsDhy1Y9CG&#10;zIdJgD/4v+caJYSIECmFs28eYDhhII/yyJHvE9pKTcQO9lOESMaSc0MI4IicL2UzlZJgG8o2hWhb&#10;MdNPORx+LyiEOeRa6cffIYIOOzJEItLBIGIfYhxiEA4oGPARQRbb3GopiIDI0JhSgADPfoyJoRBZ&#10;VuhHhJUktClh4UvMeQnsz2ThqwGMSK7gSepaRAp6xpyDruCdajyceIXgNQCTCbJaIO8y6QyBSxyB&#10;Of/wB2MeGqrQFV5Q5OPFFhk3ODn8zV1htbBEjzrKzBoRfCVDMqAhv2IRG7xgZg3aWFmALbIRhVUB&#10;PmRMIFGCFgsEAJP8dhgIYQFPSgLw5PWANyU8ugIW1s///Z/JnyIpJyjcyESeZmF/8UVctMXq/cIL&#10;A/an1SogwMYCmLgWYK0ka96/N/In9xTf8/4s2QFFxcA7A48GbJrTlwhksxUQU1Y++uij2qaF1ZWq&#10;CCgCVUKAfKoYmJIUAFUoNqZ4ySAr8HaODk8coRBnRc0pnyL3UPyGszx42PuQJ5CikBSp6c+J6hdM&#10;8fBgr0SMEIGYjZKkSmxS0ifuTRQZiKeXp0alAvJrSm0ZdURbIL+KR5cUnqOQwbOQAoU8aFFCIMYh&#10;MkI8Wk+UlEQ2QKdLSqFqKaIX4emC3vSVV5y773ZQEMIp6mF5xoj86uHpN/AVgsETnzZ0qEjkCPrU&#10;hF+ckwgHgaEbn3yDUpxppeCzTwgIUtcy0Shr0YvzSANbxPdK5Nd0buAkyOAJh/IMJxtUuVlPap9g&#10;mQ3ZFGB5/33jRo3VteAjivnghSVBK/LTepp7ekDthBSrxQ4B7iykf3wNeYnlbZZ7CkgxXQ1e8Nfk&#10;PYRljEW+LHi2IFYm2kGmiZWA2yICLm9oWiwQ4D2WjYK8dN49JVureDRS2JPZIdkP0SzI9ovbK08E&#10;oqCwUeRTqW0irIVaPm+bsE6y4HgYYLVZIECvFq0smkSDQGTsRINAldjhkcOzgZBYcu5MgAKkQPSv&#10;yFUIr0iH7Hr+sydiV4kkwYu7SIcUKiC/opZDjhSZkoeZXPuL9OP5E8g1zyqRzJDb2GS9gnjnH1cO&#10;GSUcjF+WLatjfJs4K2dcyMaxjMLjECkWeUVEwJ12MmIKjmVU45tevVYOHGjkP3SQ/nBgme4gizlN&#10;2wTN0003GeUialEkTk5OX3rJIYlOnz7rkQm8IzJ58Ej6Ior40klBcESNCjJjxvwiPvXIlMCI8IqW&#10;kXgL5D26+GLzybsHc8TkIrKjv8RchHBd8+cbTzJc61IWZAgkbFQ4e+9tVDhlxbBDkCOESLSwxExA&#10;zkDy5kUofQkN2kMPbeIJis4ej0CevqRtgwt5xeIfXPAqwuLBb71iUtnMAyFdoXLGAwxdtbuAi9Ea&#10;sqJQzLsZoYKUzKOk6sWiVTT7oQVh8FfeijdAlPGo/wlLhwzESykrUITRiiXtQMQwIYoWbqDMLMV3&#10;jGM8O7kR2KYeeMDELZEMzJWWqrKTqf8KN0LgylLRjraqLgPOdrg9WeHejsqUiagqBZ0ChT+5rXid&#10;QKPBgwBzHf5kh/TvwyH5zX71/HTneuGFF/q6ZfDgwQvE28BXXGzrRMmC1XYNx0kRyAsESI6FdT9e&#10;FOedV+5TddhhxhWA7Fzcj+JsIY5cnoMUrkU77BCvj6uNxOf3ew94rkg4b3k/+R2wxEvM/8//K4Nu&#10;uaXxOZA+/S5lQtiVV8Zw/qAJqbYYHf8SvsQJjDROkIozGTHSSaZw443Gs4HkZPy7557qvGPeeit2&#10;8MHlBEDq7rsbT6xYbMUuuxivNT9i4rjmB8dDAJYvvzw2YEA8187775ukCdTcc08TyZwCblddZdye&#10;6AQ0Tj89duGFxsEOryY6IdlVykKaiSefNL/gs4yHjb94joCjR5uf4GLChKwh+eCDTNAXJGYjfcPh&#10;hxvnvzfeMJ3//e/G7a9Tp/iSY3KfeMJyUNYqOLNIIJ68GwBLCP1PPrHsLWfN8mI3yMjdunUmIwn3&#10;Fy5c3Pi4aZIuJGx57z1zt3qbhuwqjRoZv0Ymi2ki3Rfee3WyZGEZkNeArUB2XUlb6PfT9W+zci/w&#10;yX5LykM2jfSl6rJZ5bIfI1enO9fChQuPP/74Va51C9ddu3bFcoJPrpNl8xNOOGHKlClvvfVW58BW&#10;29kX8LVHRUAR4NSJk2jOtTnRRsEmb+cUzvI4wOXQUHSr8okGiwu+R83JBaFbvdd6Od/3jms9jSwa&#10;L7HHkuIdZnFd5kBgVC8yhP9XSXzgGSpwgXpGaENdh9YHq9ZLLjGtCHovB/GQRxN0Qmhx0NiRv4Dj&#10;byKoo+xEj8g/dHvVWFAucn6K8vW//zW2gyg80KGia+zcuTEWrmJWKCYZgpgbschcoGn2eBcdNiah&#10;VCZbBGHL0C5fdZWpg2sdWquDDnLOOccYZqCyRXPJhgwgmMliBkBsKfocNswc0YLelVeaGccq1A18&#10;Zrz6UAmjXIcGFLdodr2CxhdV9/bbG+cz1gn4Y0+cXGABSpiO4AVOCXN2770FTD3HAtCA3hRDXvhC&#10;/8pKw9oE7SlfojqCSFmiYQtRimX9gAmhdikon9DH176Cmak/pUgVGeTGYcYTCguDBcC5AVbXKOa5&#10;wVl4uIqGKqgJ6Ue8SMU4hPOBvn2NXyNLgnXLmpTw+2xBd91VvtWEGoXdgBio3jYVqm2NrsztI56v&#10;FLZKiQbtmRP4VeZ8iT0Yn2jEaXLLLaYmtzA7TOCSO9kvOkOCG264oUuXLp60OnLkyLvdpHPnnXce&#10;18lQjBkz5txzz53KlhqmWKjl87ZJGL7L60bDDuNFNlBYHCwIi4wdO9rCIpBldjjA5XEuzk+ezMQY&#10;vXuX8CVSILsbgheGmwQx4DwaU0seNvzE48E7kKJ+gk+VdxrlObrKN3TFBXurdz7eoEHcH5/vcaX3&#10;ZF9kMsRrqgltmNyJqaj7zCPbqjk3f/JJI2/hEM1ZJI9StmAO6EmpgAyHGWjFYjc7Fq0yOGIjwuIH&#10;g0UB3io4RUH8vvs2xCsO8wYe6sjcggBcc1YrGcUw8+A035+UCyEYUQz8eVYh9iGi0YreONjFfALn&#10;LQ4HeTIBKae9GM4i1yLZMAoPKiQP3L8uuMAcB2MDxwGiiPsS4gCjRsJWYDNdZjFs2KEfTEqQtukB&#10;8SLVlm5sbTE5hZh77llx+ulBVzUM8m/OnHbIXpCBPQn/OJtGFIZBbBugShabxKMgwAUWvWUl6OyQ&#10;GAJBH8sKSeRGgQtsLeg2QAk6SjbWWwByKlQppw18iHeBsQpvpIj+qTRH0jIQO7z54OvJYpgwwaST&#10;WLasvBXrgXcMPnl8E8CVCxZVKsv1ygaSd04mVy5kwfMKJBfMC8sS2w/WOS9jdM59ncZ2Je0oBBJm&#10;v0Igpi2CbJVnJxBuVR4l7AJIMadEzsaWACMrsdDAMgfLMXn1lX9+Q3axHOOTO4I3WF5NuYXZV4kv&#10;QTyTAEYFuZX9ojQkQPuNYcDKlSuxDRgwYIBYCHhfcn3OOedgPHAnKZLd8v333x933HHUT9Bbg3md&#10;PD1QphWBakJg0iRzMsgRM/ECOVGSnNqbbx77y19i3bub7zm2phx0kAkDye3Jl1TjZNZ/zC0HVRwO&#10;JtsSeOdW8hPnj3x6zTkp5uhQuvLaQgCn1XxPW/rkoFwsCviTC6LbEtGQU2YKre64w5yUYfnA0fwF&#10;F5gk4ERIXb68mtC0GpbDdMDn+A/TCBgEIj579zbRXsWIAmOABLQBcNttjTVF//7mPJe2l11mZo0D&#10;QT4BkDNBvqetxIMkdq8A+OijsZNOMtYXJ54YGzhQLBlMoRq2FjfdZMAkbb2/3HefybdOuesu079E&#10;F/aXDRvi0yFfslSwmghYONDncJ8JpWdowLgCQwguOKGGfqZSGGeJjh8fI54oXJCkIGwBTNLEyzk1&#10;n7/7nUGMKLO1ptxwg7EekYJVBlNQlYLlCStECiFaTzutvDOWB1YETBBrifUJnsxX2PLttzFSe0An&#10;61PiQzPFW20Vv8FZvf/9r5llfvUKq33KlBDjsD+wLKVg8pTOfiZEjzWh6qpVZnYosmHKggdhseZK&#10;+Y86/EodbrcTTogRZ1rKWWfFyqQ1+SKdbJYt2Y8hEgwJIg2qhQ3yqFGjXnzxRWwJhgwZMnbsWIwE&#10;0Mt61wmvF1Q766yz7r333gRbAswPEmoCkPfN7rwiVHSE0m/81t+KhqIhN0uoldCkqGiH3/9+5S67&#10;tMT7x92rVu6668aOHVt8801jTpa32+6noUOX7r//Fv/4R4fXXqvP2S7CBEm1XLOB0oYNCzm/RuGx&#10;ZAleVsv23bd9WXgdtsUCiaVFTVSJq1fzzbott6y/fDlN6rtGRxs6djQD4U9AoWZp6cb27RswaGFh&#10;SYsW1KTnta1bN1q4sLRJk/orVxZgevT443Nfe63DSy8V3Xhj9zvvbM5R+N//vmjp0k0dOrR7442l&#10;Bx7YBZ1x8+Y1bCXgQXXRRWsR1uvXX7XjjvVXrGjnqkLJYlDSvHlBcXE90XkLmK4wiga6ANUsic02&#10;baIC3xds3FiIKr20dFPjxiDPn3xZj59KSja2bdtwyZKSxo03dO/eFL07MvHo0biRMQvMWhMiNlx9&#10;9W/TpjUtKmr6449ffPDBADdexNSHH2792WdNZs/++eST+4D8ZZeVLFy4fK+9fj711DXbbeetsTbv&#10;v89SmXPJJbtjDHD33UX77tt4zpx1PXqgXe5G4tDGjTPMBbycc05s2rTVvXuvGjCgw4sv1ofZzp2L&#10;ly9nMTSVNGz4AJ133qRYbKfjj5/7hz8sOfjg4Cv8u+ee6/LYY4Vr17K8SVkJJhtbt4b+xvPmLTno&#10;oK7o+U4//XOf2jJ4z7laYxMmzPzww98Ij+rdyy+99NOMGdyDae9urCxGj5722msdx45dNHRojzvv&#10;bIoKc4st7ChcMWDA9DvvbDFlSoexY9ti6XHQQT9ccEGL776rt3LlZh9+2MgN7lbKLdmoUUFJyeo+&#10;fVoROKJp01BjNZs+vR8eXSh0y1R9P91889Zk3XPFr1+PO25TixasxjZUeOaZVbffvqFr1+IWLeaM&#10;HBlodlgz33//+e9+B81sRyt2260XquKbbgpFYdhd1FpKaf3ppxs6ddoBu6Aqyzadxozpzt29004r&#10;nn225aRJ3NqF69bVI4TIvHkkBImfd/kELLaRkqZNzfbCXtGu3ZpWraY89VSzadPavv325rfdhiVo&#10;gjAmgmxCyZbsR7cJQbUizc6VUhL3a2S9V5jrr7/+ULdwkfxe46EzY8YM+bUqF7QN21zqh21VdVKD&#10;DBoZO9GAwJoJi7MdYXatws6pxeyI5X40IGRgx3HWHHBAXA/KG3mbNsUdOqzDxwgFyXnnrUFPRlan&#10;WMx8Q0IpT11aULARVzD35b7Ufe/fgLrLc/mSapJky/VGwvE8Rp7Ytm3Xo1RzfyqtXx/pKl7H1deW&#10;iOrRG6JBg9X4JKEvHDLEDIFKeO3a9TvuaNSKL7ywDh3k3/6G3hGh1qgwv/giHZgWsyNTE93sPPLI&#10;6jLlWal4Ym23HW8IqZUoHj7AJepVD7QE/F3kl150kUG7sHAjSnSvsjTkE3VL69aG06eeYsbjLI8a&#10;tW7nnRfhA9e160Y0bfffj0anBPXbfvulWLSbbz7vpZcQi+lnE2pglMqnnLJk5EjjKThrVkYM551/&#10;finqIvRA6IaFtYRMbKjYp0xZgZ4YfstumRCzA5gjRhS3bYsQb3AAVfrv0qUYzyHOFjp2XEgmsCo/&#10;bizuZf+g7AZFP/xgbpDBg5ejlkZtvHDhzK+/NmAed9xq0q1xF6xc6QezfGdDQX7mmb/xSHUz3pn5&#10;Asz58zMin5LmZXh2/vGPrAoDF69V4vGDpx0aPqaGm65dO3PHMdE77LAS1V0q6DLPDtnjZH9wN5AN&#10;3L+e1xFfspPwPVwwR7K2O3Zc/Kc/BZ2mhg2Lpk2TBbkBDa6rhbVDwwM5bPOMz52ZaKPZUU88cQNJ&#10;CjlBKi2lid1DwcCyfLm59bhBOGEoA5YN1uy93JuyLcj9znYtZ1/JCQ6HDIndemsJTmBXX81BnFl+&#10;RFApK8kCG99kS/ZzOSgvGBFUvwjrNyRIyXxKETZgzZpeLQuOhzUcAkUgjxBgL5Pnk7gJy9Fzjx7m&#10;ucVJPQWhk4O8TZsS8xaKpzxt6UG2Tnne+H3q+ZM9ke/ZqbmgMo+lsly1ZpOVk0SeNJxre3YFHCVL&#10;b5yJMy7HgvSDBMYezY6MqQC7/6mnmlMwhG/o5FyyZpbyZXDrrQYfJBWe7rB51FGGZRiUFKkpE+oi&#10;Xvhh/+tf487I3qEhIghdIfTL2SIAej8hvZU90mI//WTAe/ZZ8yvl889jxEnwCj1Ahhz7ksA2uaDm&#10;wcCAVx2an3xybNSoeJUPPjBfZiq/crLPGkBPz6oQywf5lFUka0zWjJcpN1OfFX7ngJXEvPhce7zv&#10;vLMRDSkPPSRpfkP1l4vKZhmQfPiSS+KdjxtnXmPOPbc8kgZy6vnnpx66tNT8BERMECImFnpYaGCV&#10;YVfIVIwkzesH4CNKAhQRLZgLMiRzM8oNzj/kS+wBmDWLwoE1Nz49yOuENy8iV3Hv8ytvp7I++cTE&#10;hS933dVEzAhSJk40Owlc0Pbee4O0qIY6BEvBiEgK1hoI3K5EaEkJVjdjxpi3UDCUKCVMnGeCJQiz&#10;T3o2Bn7Muf73v+OPAN4lmBHCg7DlkkicPt2CHJuSsIyGBMHZqc6IBJ6cjmFA9+7dJ7qOn+PHjycl&#10;WAvOEMMUbAkonvV0bb1oh1+FW2org8pXTZpc9Kk4GuNbc+KJi//yF+PAjhYWZy88IY4/3kwlfkif&#10;fjqfEJs4XaErxXIAV6p9991Eqh4Ogrt2XYzvP15BDzzAs8d4hkkkQjfOAJumcSlo2HA1UVpJkXXO&#10;OUW4GeGf0aRJSdu2s/E9Ovts0xuOIwceuAa3Hpp36jSX4PxuztWljCh90iGnq2vXFhH6FAfzSZMW&#10;kC4VR5Y77igirw/+HzXzbirfCki7hTvOQw/NwjWY478RI1aecopJUiW5Z4EIMCVuAxdlQXNLOCR1&#10;7a948JhsZO3bo2Ix9V11o/HfathwE57dGHU0bLgOewAaYoJMb0TnRdVHhziTffONmWXcX+rXn4Xj&#10;P04hw4f/zCEywWLxC8dDDkoQJjBdcF3IE+/url2LCDmMC1rLlmuwA8Gp7q231hKcEo+xli3n4FtT&#10;6V5HTAZOpY3/UOvWGJBIzidDIWsyFsOGxPC+yy5FxMMnsK7FLOOF/e23i4iJ665M0zNeawcdZDLu&#10;4lQ0Zw56R+ORZtFzVvfwNZzI44z/7ruruN1AvmnT9RLZ94MPsM8zjnQ//VRErubkQVkADz2ETY6Z&#10;3NGjsdIzUS969ZpHKgoLCgkAjNNh585m/RB8YOHCX1kh3Ol///tqyZpWWIhe38T6+PDDIjzwwg+x&#10;gdufCCFHHGEkI7ds6t5dJtosSAIA//73xWw++HU1a2biGeOV1ajRUpYThAWZpr32mskmw0Q3b17k&#10;ruFArYL0nK068+evwWGRWB+TJy/nky33gw/sH5qsk+7di4izQczvPfbAXsjEIujXbxleWWBIQhNW&#10;CP/2358jLHOB5TGf4CN7C1vHRx+tw50UnH/5xewtGGh9882qDh3Y+UUkK5uotP+vuuyX2HVk7lyY&#10;BHhjE/oL+wECFPANn8mRXysXyWmVroKnxg8u1OdtE7uXrWjYgbZoBrJ43bQgLDJ2LGizQCBX7KDf&#10;QmhARkH3Nns2mjxMS81buyjnvvmm3F8HvQtCACdWVKYJJ/vy0k84zwULSnjLR60iShpRn8g/dky+&#10;x+WIwvecWX/5pTgZFOE39p//xBW3HKQSEJQO8cD45z/jekdcuwhNSkExgzImqvUZ2UCplwEuNXhr&#10;UVAfon9KUGx72lMu5JwX0MDHsyIQVZmHv8wX/1B185PoNT19DKpfKbgE0YRjaGYZJda22xodObph&#10;rgnLynzxD93e8OGxX381Hj8cInPk/cwzxs6EP2+7Da8sYw7Rr59RoaEURHGIAk8KM37ppUbZgyYV&#10;1nAsIz4ousNTT12FfhRi6AH1j5hGiBZWOBJd7CuvJOz8oe84lIueVg8eIU8ckmCHBZympBgF/Sj8&#10;ck7tleeeM4pnX5jz8lYffWROCfyuY4Ty5c/vvitvXlISu+++WYCPRQdmwcBIXE/w4QUDe2i+l4i8&#10;+Gyhl0VTy13g6sbMKMToxX6AP//8Z+OQB4xSGX08Gnei7XrlhReYjiLPKQrFOT0zHMRgJcLJBpPC&#10;ST0xWaVwFADsRCDmXUgUpUwHKn9WI3+yACotGWaHmEV0graYiZbV2LKlMVMRRzF8+/iG4xqiHUMD&#10;c4R3Ed/D0Ysv+oedD9mAhsqZVYr+kmqg5xVUm+LeVLGkpW3hQrMIi4ri1Vly0IlZxb33hl5s/m0K&#10;8h5+OAVaBx4Ye+ed+HxhucE8FhXNYkcl+G6Q8vTTEhza0DZzpgmijGUCB1MgxpEIJgEUVKoy43Ir&#10;MSInEnLUJsdfcj7GFMi+zZfsJ3y6lmNm+YGGu6JSymZZlP0YrToNCYIAHqSOJwqHtTuRzrWVgqAr&#10;weYuqF9/A08mNjI2NT55gn7yyex33zVH/8OGbWQjQ66V+wvFCV5cZSEFjIjDxtexYzFN+MfBkye/&#10;ykGVHASzLRYWrmEDdXsx8jH/CgrWIjHz0OK5SDWeWzx6y0QWMa7lnzHw4kn244/mOcrzu47c5thO&#10;nHzyekR5LDp4MRAhNfkf5q08rlLaGHiVmS/PPkRmJKEfnnM//PArQo/rsI9CNC77lsnBxviYA0oZ&#10;BTuBtm2NOSkH1ttui820EQSPPHIZR94cPRcWovgxthD16plBEYXXrjXLBmmgd++fUdIPGoRU8Qti&#10;B6eczZtvoglrbPPNzXRTP4ERj1R+atVqId7xVdjnf0UE9Bj3JCc3aMM8jsgD9jx8+BqYwuJiyy0X&#10;PvaYaXTkkau4KZBRODpI6OdvfzOLFgPf9u03Mo9ID9deawy4ab7NNr8g31MWLjT3F/YDI0YYq81T&#10;TkH+MK2AYttt14E8F926GTC5v448Ev8bI3YcfrgxXh82jOAD5oLpuPbaYtYJlbt2NWDC4O23m1fK&#10;yZM5EV7DKTPvGzfcsIl7DXHn3XeNvSPiXZMmxiwSCb5RI/MNF9ts8xvSMMYVSK4iXPr/yd3dsiWu&#10;QrFPP63SzciraYMGJp2B2z+G2oljeS9gZQSs4e2I9TZ+fHyLGznS3CCHHmr2FgleseWWxn4X8/qp&#10;U41xLfJ3gwZr+QT5jPsG0nCHDmaRICjff/9a9hzexOrXN7cD/zbffBbBWwIuEt9YKwgAQld/+pO5&#10;ZXht8P00G6MI2Bk0yEw3ts533rmJlxZk6EaNjGheyViLF3PXrGCpsBRPPfU3xE1oFm2CbMhccFf2&#10;6WN+ckt8O/Uy1Ajasjmn3Fjcn4yNONH0ykoQEa4qdWqJCFsVCLStIqAIhEYAVSsblihvcMHhYYCv&#10;hldQGnmFjRX7LR4SiKQ8w7gguRe7Ic884iixabKTysu96NJkc+Qa1YhcS0GziJKJ4fiePRRTSK4h&#10;gJpoYcWHA8mMrtj3qcxGzLj8iq6lThXUKjz2sCiVR45rP1BB1cosAAvCjffmIMrFBLGD1wD5RkyN&#10;vThl/An+xDDCYhWBBokHCYn3EBlFVLYo6pA2+FK0NRRibEGJJPFidviHiSQadIxrvUBISLp04hWu&#10;Ecop1GG6CdTF05rVghBG4UHOCwyLikcsisYEJTGUUJlnvNe5xRpARUr/AgILjORPuIjRsxdWLEif&#10;3BcITFIk6hOMoMSVgqTOaYNXFi0yqxdNsxRGR6/pt08FcEQrBFyUuFKQGNAjur53Jk6cFFTXwEJX&#10;vGMg/qLMRnXH2yC9YaiKHg4JiX4AUEyZodBDHq4RnWmId44UxCZeMETOQ9OPspxXCGgDBzpEKuXV&#10;ArS5hZll8SaUhSe3M9+j7eNzyZJ4NrhyhsNf8WIjMwIB6Du9Fy32HFl7/MP+FTJYbKCNShurXyih&#10;jB1rIOLWgGDqQ+Ef/iDefgYuiOQFQ/Y0Ng0grbxgW+/XxHONBheqAB9zVVL90T/moWELNHAjSPni&#10;CzN9yQXdOSsB+ZjXFSlr1sQZSTcclKBTl8LGyHsgBacFhHXAYWa5W9kZPHN2FBCizOa4AzUtqAKd&#10;3OPMvv+dllUkf3JBD2wsqNsZDqMjb/cOC0Lg+nlhC5vRYCJjhSzawmJZEta4ROqHbRWNqU1k7EQD&#10;AsE4wuJsR5hdq7BzajE7EuQlGhAqY4co5fXrL8aEkQjz1167FANBTO68e2e//TwKl5K1yw23tJ54&#10;K0TU79x5KUax2Kp27lyEqVynTpsISkDMnRtvdJ5+Om59hcqNSP7Eyq5fvxhDTPK+rFmzEZtLzCuf&#10;e25R69Yrd9oJ07qfycGD6WSnTssJiHPppc5hh23AAA6ruCFDlhFLyI3IbUJ1uzkRwiImTaJpleXF&#10;BghAzeMNWzTO8nr3Xk4GAVfHaSaUL0tK0H8bWHhsY8HmJtpBURdP9CUpJHgmSQ4ex0Flay4Qv9wn&#10;kjGHxUZ2jz0wgNvIQBihEoyC5AJu+onipUtNn2+9tYYmGOlKSC/m97nn8KE2Q2y9dSnzRTq0fv02&#10;kX7MDXG/CCNmAuO7KXMlfcBCFgP5DlhjmFmTf+GsszZIEqlWrdZhd9u3b8maNaX0TCwt7BAw5OWa&#10;ziEM40gUdVj1kWrhjDPM0iLYftkCCDen48evRmx1+YoRQghAsCsQDIOvKEyNzzlnERkEYLZevRWk&#10;PSOz3RlnLHrkEVYs9oXEBZMQ/WYZkNoK80QAx7f6yCOXYkw8aRIR4xc9+ih/UmcZmHAT/fbbTG6B&#10;119fvvfeM934R+DJQ98hwtSbb67FNBwTWCQzYv5jCdq06dorrjAmy999t7qkZD12w5jAYlKJ80nb&#10;tsvIQAFuM2caG1ZsfI88sgj8yaH1zjtzsf3FvvmYY4pIfEBX+++/gm+wIB87thRjVialR48S7m4i&#10;4c+duwHAe/RgvhDTZSUYoFwjbHMBj61azSd9GhyNH5/utgo0O4wrU9C9+9pXXzWzIyabJJDDf5Q/&#10;WZlI56wEbN8bNtyIjS+/Xn31L5jJvvMOyKwmahvMckTA2gONjh2NffM117DJzMHy3nVCmokB/bRp&#10;lc/yb4x47bVmrWKQTZD/Ll3WYXPMoJMnr33mGcBcNnz4Bm4B8Am8Wgwy778/nxuWeTnrrCLUmX37&#10;sjwSEdtnH1Skxsb3mmsWPvfcrxg9N226jChypNBLNdacjz82LJ9wwgKst8li0LnzBkyH+fKBB9aC&#10;AEHiNm3aSF4YNuQuXea59wtW5gYfbp927WaRnqawcHVp6Vr2VcDk7VSmgMmVVDKu9sFkEkGlDWHf&#10;fVfwxhsFpOWLvkRmCxtYyM5c0d1X60Sxs4OsTdAoAnmEAE8pYoVScEVHFbdxY+qVhq5CFGboRTCb&#10;4w0em0J0FRTUPGRLl7Tp6AA4V5W3eV790U5RGSWKl4MbXa/4VhOXlN5kaIyuaI7Cg8LRqmRRR8UF&#10;PagBOIPm14rRtmvH7ZB5GfAUFyUrAKJHAQc5BHSPdI0OBgyZC9Faob5Kef7rNfEs4WR2qIz6ihkB&#10;Z/4kDIU0p3OxsmVtIE9gEShfoq5DCSeWc9IcXSB1WBhSX1Rf6PKRqr1CHdRmKLQYnZoXX2xqcsFZ&#10;reiM+YRymqA6EgLoU849+XP+fNM5tFWlSIB3OvQ02Vyjiw1eMApnCoRBNIJokRG8iDIm1qvoUDnT&#10;9xf654ACJSijMDq2p0wWzdFvoRhj1ijo+a64gh42MZWoRblTOEqGQhS6qA/pFiS5F8CHEw+BC8Ub&#10;U8CbDCpt6gMU08cn8MIgt4xYMNMWwwZiLxB1AYtk1JyMy30k0QYAE/2lHwooRCNIz1DCNUrZlKfM&#10;EAD7KIMtkhokQy2LFiOHHXcs8bSwIAPxfM83sCkWJmIjy2uV4MaxD8hgis2vbCZURospdwTXTM0t&#10;t8RnCtg9JXS6ucb8VJarTC5DoD1FOUrnchbE6GJdGqpgQQ6k0icKY97rkgvzwq+ihZVlEFALK91C&#10;FVpzDJolFYggAM3MDn9KYQfmeyye0dC//LLBh/QlrBOYkqgFMgtyd3j2G3QuVvLpbWFDgZGxcqIh&#10;wX/+8x//Vxnb50MFT9C3sefLaOwSn80sRJx1V4X2UyUQLOLClt2PtQR5+xCAWV9+YpXIg2TAgNll&#10;lgOpVzi+OPXqbeTZye52wgnG4IwNdL/9Vskp208/mUixnp8Qu2GLFsbYzj18XELsQ+8e5KG71Vbo&#10;C2fgznX44atRBriR/FfwrEWIadPG2AVKP3zy3I3FjBWgaz5YB2+9Ep6mYjPgPWlAxjXYWMkzjCdW&#10;gr2s/3BQmnjWb14P8sTiE2GlpGQB3iESWM0/hHu9GCEAMcjX53pkKVciNCaMzIsYMWOZhwksRDJl&#10;e+5ZUnYyOxeXIySPvn3XY3LgCtkmPC0XeA2WRQQjg4Mx5pOMYh5hQo+sga5dZ3IUW4U9fC5CT0VY&#10;jIEgJhbz5s2BQlwG586djWAKqd9+a9YYrtmy2Fz3mqKpU41RBxIAnSDubLGF6ZBy//3GXBI0ttuu&#10;CCctDl4J8CnBvz7/3NiwMjWOswqQKSQYgyMqb7aZac5B/+rV5qdOnUByBTcgkYxuu60Y6BBhZf1z&#10;/fe/GzCxlxXjB64LCpbwJy6PDRvGDZ0bNjQ3CE1GjzZ3HLPQpMkm7jtO/JEDEPWQgxs0MMajhMH6&#10;+mszhBfNSgxUIMz1o1qIkQ8GEkxu8iqS6dh5Z0PPnDlVvxnL5ScZy79KucbcE5NceVuDHnCDzs8/&#10;j+8AwOKa8/Jr3OFMOuF17uefjTEru1P9+quR2/AbKy42M+gW76LCTvLmm7ySGWdEOnn6aWNhLC6t&#10;8q9Xr5ni6FZcPEOcXCvdiIrKor8t5/2cHRJTY7DFu27TpsTta/To+J1y771YGBczd40aLSizEzD9&#10;uAoF08rNS2cuXFvYdeyToHHqqYvxw2NzkIBZsmYgmFvp55+9sYyrHBUQ62WuGzXahIUJ1Xr2NBh6&#10;bPovCgrm4WiLJr6sCNe5K355FfGVU8EaKcKmA6hKLoGBUY9mFMjJrHpJojky2qIZKBoE/BtN4FWQ&#10;vzEZcsIO2iPRYWB2VqZ/TbsGkDjZIhFZkEdRSklxH2bltPE90ozspDxWidiKno8/2VURhrBmk8LD&#10;1bsRvv++fHZQuVEHjRS7LU9ZrGNx2eaJIla2Y8dGsz5zAnWqJZj5RhDtGo9qnGx4wfjuuwq+LyI/&#10;gYzYsYESYhleU6JgS/lwSvjSe1UQHYz3WUlzZCOemqKw4WUjWT5GeqDCsmWGEiQzRF70l55MQH0G&#10;Jc0bdWQU97Fq+pE0xdKhEMb3EpyhYgm9DNBUSbeeWEz/QCdZZwU6GVG+xLJw662NFIg0yfLjSc9i&#10;RgQk+ADXWPFyv/AnKkChmWsquLCbpAleyE/sjJHUkT+wc2VqRBnMfEl2VpowcR06mDnF/psXOU4z&#10;0EFSUARyy1BEUUdBc8ZAEjyEN0DkSCFe1NXiyC+CLGiLbTp/Uk2mtaBgPjI04iyGxVjTIhDLDFLn&#10;uutMfZkOmQiZF/fTSDllcqS5oP//+7/Kt9OgsyP+o5gIb7bZesmNLIPK6J5AJopY4Q7QELKxA8ER&#10;ShY5773g4EaIK7cDBnBMR+hBgknzE3UYaNAgk6LFdQyNF0IZMEeIvESQRfyVxck/wBfyCgvNGz6t&#10;2CRZycwmU58uizLvMNjRHnSQ8WsU+2+07JDN6woSOe/qeIx5e6B/crn+4x+NOxpKfWaHsND4ADBH&#10;LAaxWsZMHEtW1yfMFEZxxeKNKNRlvpgUBFN5CYRaLOmlrFhhGGEZMzrmzvXqGR9ZSVLDNwk3hbgx&#10;ACwrH7JBFWYxFqLPHJcEEda1gqpFZStsO0KWvG0CH5IoL1SJhh1IimagaBCIjB0L0CwQyD47GOoR&#10;/pMdigiCmG0dc4ysydTs3Hmn88MPxkTsuuuMnRkpIqV061ahFTEOCQWKYRa2jO3bG8NBDG1pRfQ9&#10;bBAxiJSCEad3IxCS0CuE5MPgD6ssmhAhFYvhfv1MIE9M9G6+mUSRW2GsGbJYzE72oU5Dc4ZlgNko&#10;MRoxhIV3guASfrWkJJ65F3s1rNbcRLJmBjF8xJqNScQ4kjyT2LFJQsiEmI5ibugVrokKyScWhwMH&#10;xptIZmCvGgOJ9a0UvseIFmKkYDXINxAgwxFLkj+x6cS2FVtG7BcxdIYevsFIl8JsYpZHOeIIs0hk&#10;dLF/JbKpaz4bDyrMSuBLcm8SERaD2ool3JxiWorNt58peGSNYVcKaMArhoB8CbNihkve46ZN67Pq&#10;uClYz9gOQgbVbr8dY2JDNrakWP1ikkgTzIi5NYCFCmefXY8/H3sMQ1VDMkFVqXzqqQ6RSjElp2fI&#10;oBqIYbMoPJIuWNAmMSz9CLbcVq4bTXwisHfEApWGEtpz7txCfj3oIIMVXGAfySgUgoNSqEbAYH7i&#10;zsLkFBNYN19oFwxwYfbFF80ofO+KJmYJwTufruWrYd/nh85Y5CmNd864AwaYm/qCC4wdcPoSdHaE&#10;6x12YNxGgOaaU4vdrbkAWIkrD3mCA3GOsdPlpmAJzZ5dwAKDGAxJQYBpAluIZ0OjYCcKd2DL2gNP&#10;rIq5Jn7qTz81JlwuRvlk5aXwzVVXmbCszz1nbjGMPukBU29Cq8rycOmpD86YfQMpQXPhnVvsjjuM&#10;eXFyYZ0MGoRxc2vYgQYKyDM1GECz4EEem1qi/3rFfzO2aVMI75995jz5pAmKzEq78EITQvuf/zTf&#10;YJWLyTW+B252brOugKt37wYk4uaeYgEQ+XjlSkM/nBLhlbauEbCxh6ZbAvFiKYtlcOPG9SFs8WLz&#10;05QpcbSFDLmFgRHeWR6sNDEcrw5b2JoqwmbRnYu5sPDh0FZycyl0dQGEVWyObJR9+/7MDsjG2qDB&#10;PBxBUi4APABefdW55x4eiouQRUaPxj1lJg/1ipXn4PKCrHDddRvYLtm7hw83kcnZCrfddhEPpHvv&#10;xblhpmys6dYYW+enn87Ei4W31m7dfubJhAR85ZUb8Izh6fX3v6/EIaaOLNEff3RczDfy5OZR/Y9/&#10;rOdP/E7cuGYiNZoLHlpr15InwjyNevTYxLvBwoXmSx5LnuOXSIr847FHK0l/IIXnVqtWBGAyj3Me&#10;3lJEmJDfvcNEkb34hv5JZEBD/rlyBqft5h0D/Q0PVFdUNQ9D5ICTT15OcHUEaxQ/SGw0b9Zsnci7&#10;DRpwMiqyEaog0+G6dRhExrvlJ+SGjh03QBXvTk89VQQadvPOinruuRUIfCxyFFeehCTd7bzzprJ8&#10;CgYfVh1JN8CN6w4dlpJlAEn0iCOKEXpc4QM9mZFs7r9/Nu5ZiHHDhpUgrFO5TZtSRBzElDZtNgIm&#10;gz788Mzp003l0tIN3CnINDiuMS8Q0KpVKYjR1fLlq5GDkbEKCpYjXuAZxoKnH1pt3FhMZXeCTKv7&#10;78e70UwrYPIdF9xNvNLQG8hv3LiS1zwK2kfY5DWvfv11CMGM26zZekRYEU+ZSgSg0aOXE/Af6ZZT&#10;F3l7eeONOO+lpYR2MqNLahJ3io1HnSvMocjkweD88Y+omc17ZmlpFR8TZpFAFdafUIW3k4uDt/CM&#10;tM2qliWKCpBJQQTffvviBQvMXLz11gaQR9QTyRVmXQ2xkUd//HETGxEvz5s2YaxiNqJDDjEB/1ld&#10;P/+8kBQtCKzXX88xvUm2MnJkEZ6mc+ea7QXnNgj49tuVvAkgH8syplxySTGo/vYbq2URIzJlu+yy&#10;3vUAo3ggLMaTFRH2tNOKoJCt8osvzHYK8Rs2LENphQNcq1ZFtHrhBe7QeCuZXLcsQdpm2bz4YhEL&#10;AIF10KAVvB8ijMIUOQtYwKeeugyqmHfMeyCGaqtWLXzgATM7RHEGSXcpmjnFm23YsFV4ttFPz54Y&#10;WsjiL+aCam3bzkKhAGG//WZWi8yCFKaYlcktvGbNLyz+sWML5s4tkFeIiIsaEgQ9y/Cpx6NpwoCZ&#10;Tw+TlPaR0RbNQNEgAIrRsGMxigUC2WcHtw8O96UQMLLMRSM1OxxBYn4nBdMxL8BQ2VqNt6ITz9WD&#10;eN0cjWGDJYUwOngS+EpqEDi3JSqtFOwc6MELpX7FFYsJAx6yWMxO9qFOQ3OGZcAhKYe/UiRfK5DK&#10;QSGl7KjXHE9zCszxPak18XwCfzli5ksOFjkWLAvlaw4f+cZL5OudF8shrBxGy0l3SiME75DXO3+X&#10;wJn++jIEHcoyIG6UkOdZJvCnUEVNz+BVfPjE3ldGgXdiweJJhgVqkjNNuDnlsPWSS0z0UGwSEkws&#10;oNOL687QklVBaCCfGThzgfE3tMEywrpr22pMbnBzoS3mAWAr/6jJN3Ksj+EvJ7AUTA44jYV9vucb&#10;jzvPAADoCLULVYwFGvi6AQ4FWx2JlySGBEQ34yeay7E+9rWEJxNI5SxYKKc3SQZBh15oKjcbU/y4&#10;GQcygIVlPC9dgd78xDE69bGF8MjzukUHCuMyKK3AAS8xDtNx0Utfgs4O0w21YFiv3lKxPpJzfM80&#10;xfNTlCUhAfs4Lud62jQTUheTUOHCzaxh2jLXspVx+A4XfCOGv1y4htrGLoJCDxzoy/2FqxNfYngg&#10;eMKvOHJJ88JC00TMzQFNcnywC3n+Uh4OJM5l1nDI22wzgwB+kJhIsU7oEBOse+4xnVCgrcz4qtxK&#10;hO/ZjY247kbIYiy2StytAFwCmfEl15hASAJn6bZBAxPHFy9P0lCLDxxQYCfNmwwxELFFwboAkwZc&#10;QjHHwiCBJfHmmzNIzIG9FpVBhshfcMrGIuAzs6xVbH5YTvyKhTrfu2+8ITfd0NVruS1saDzyu4Gd&#10;+JLfPIWjThHICwR4EuNSzVP2ySeNsRQRCSopuCPwDMZCC/tUzMLKPBoTW+BdiwkX2zdWfWzZGF3x&#10;mMECjM0X/2ieLr6SGgQcL3ic8FxBXMN8jZQ8CGeIvzzC2WpxealFJcMyIFADER54+OHdDBT4lPBw&#10;EgGF4I7yXOf5KnaNBJ5kKpGl8EoR01gRHP0+UjyK5FHnCaOeFOuJDvKrtEr5j59EJpAnvb+ydCsC&#10;H88/PLLxBxcjV08ukYcl33jxE/gTUsW7SwRKOkduY955ciMr+LNhWcw+2eOAkSe92K16TAlJZaai&#10;cUyEBTH2ZQFLCA6kSbHIRKgCYawVefcT0ZxuxVBbGso/5kI8I3nxQ6hCOkGoxS7TQ1skQrFGdd25&#10;DPuIyNyGYgKL7I51rCfCcuNgiOmfTXlzkMXgyeUyifLPTSkSl27lAkgRa8jvxZ8IKKAhc03YBBH1&#10;xPyUuUswkRRzdiojjiNBsuTc1AZVLSAJCMSgbd9+A2ITW4SsDW/tyauXfCkXsMw2Aua8V8AgreSN&#10;iOQa8jokvlCIayKXy3TIFNOWxQ/XRHXgxYCC4T5bCgtVJGOERW84aSh40pDOuRCZmwuMvPECTC7s&#10;e3TO/chmJfFVJAYFGyY7IRcYNMOvVzxDZ7657Tbjd8UrH/KuGybP3MgSrRnjZiRjaKAf14sg3i1L&#10;hX8sNmZWCOMfcXBxTOSVgMARFG4inDUpkAQBxCrGv01CesMyNrVcyAuYvNyy6wrL0CARed3DnKrO&#10;dab2tdwWNmIdtg6nCNQJBDhXIjM7ZlVE6OQwEUO3SgrHkVjjcerKaRdGe+nM0wnNiN0e6dQJo0gQ&#10;Tf5RmaMozqewHsPAIGMh9iRGuhyGomcktOFxxxlTMBmRk1M5+aojhZCoRIjk9Jawnf/6l0MMUR4n&#10;nJxy6spBNsd/4MlBJAd/WFVyUo/tGhYXYjbAsenee5s6YpRM4SybM24ObcGQI1qOJuWwWI4X6QeT&#10;DzlnpwL/vFNduZA+xZyAs1QKxGBBKIfRUoHCr5jfobnBXpADayadcVla/jNizqY5JOWEV8zvWFRy&#10;+E7/jEsPfM9647AbuxTMXcR81rpgRMghL2YS9ClFrCwgzKMZ22s5TmVoLoARYjhi5vD9b38zX7KG&#10;wZmM9lCIje/48aYtZgbSg3uQHe+cnjntxf6SIofjGFxedJHpyqvDENgNCyWIJjRhjqiMJaVYcXDt&#10;He/yJxPN2b3ARYFy6kvoVi6gTQxFPAMAvuQgXv4UM18usN9liolZy4xzIM65s8wXK4TFwBRI/0Kn&#10;Ryon8hjyClYckVMHgxb3nL2qRUbhX4cOaDrN9uJNh3TNWTnfiJmvTA2F4KbE391zT2OmieEKc8G8&#10;EH5VoMbcggL+2KsI1zSX9YktMmY2rH/uC0yVKJjhYhPFEqUtsyy7E6NIfViWKQBA7he6AlIBh7lg&#10;ppIL2ykWL9ikAin20NIb9XGxB0OMSgEZm5CUxc2NZyaI7Q4CWGlspNjdnnCCc+yxZqVxd2P463oR&#10;xLvFvgUKv/rKjMjtxjULiXjDmBBgIda/v6mJTQW2E5jl0Jxd9IYbjGsBeyl3KNY7EOwtKoCicyqL&#10;2TqYCP7yZ7RFbWFt4plnOTK5myiBkmww1A7jtjQ/VSlYdMWx7NixaxWWnZSwVG5ZZUeYXauw7AQK&#10;5Z0NC+OcsDNsWBHuXAidGePGs5ddc00RFmnuAk6Yr3IQtt22iP2U/XfIEFOHff+GG4pIcOBatgWy&#10;n2P3ZAvGXg2TL8puuxXxyMEjobAwUPOKt57d7Fi0spidzFtB165FMM4DDFRdvni6LkEmwyGjQ4d1&#10;SCrIXl27buLRtf32uOWZzBGuWIBaxTyqmzdfBvK//lrSpg3xm4x3y0cfEfvMTDdKPteXCGnGxMPn&#10;gmBnYgZK3gEU4TyGXdWjebC5mlczlXjc8xjGcJOITjxxr7ySpzVu0ebx2ahRKYII8uiuu8Yt/M4+&#10;ezFSLNXwgheBQERkOmzdeglSCCuKDpFokc7btTNGuvyKEggxjif3Sy8Z20HXQjftYgu4onr0KMKm&#10;dsoUQyE8umo58xRv1mwDr0wINy+9ZLInIMSQdpU6uLw0bbqStzsW7RVXLMUC1cVhMTIT5fe/X3zU&#10;UUZMOemkJeKXxnEtGPINzWEK3zghzJVEzcV554GVOZN14TVDMK2NGxNuibYEI1sCpG4ehzh0GzYU&#10;l7kxlcoF8rRrR8sn4QgWEwC/cWPTz9VXc2F65lekYXn3aNJkMQC6eS6WcO/AcsOGs3hJoPKwYWbi&#10;MPd0Z9NIzCUlRmRjOlq3LoUXbr2LLjJc0GGDBksRdIAODSXcYZqJHSfTXenzK+C9Y1JaUAoKNm7Y&#10;sJ53gDfeMAuAtXHAAWZ0aL7gAkOqSNhCaocOReLJ9Nxz5idemHv3JvCWyZZCNQh2PQKLZs0y71Es&#10;SCDFGrtePZIhG3Ht8MPN6iV/irdsMG/F84mGZ565nJVAz8SGQ/x1Z8rcDm4ni0l5ADKEF2BQLgYP&#10;Tr0RcT8ecABDFDHd9eubOq5QXsRdiajdvHkRdLpicbw5YmuZpekScbG65pqlvLQzxH33rcQalUl/&#10;4okiViMSbbNmRWWGsyYZDWXLLQlWaOyn9957FlMDzcwXQjwC/e67x4do376I/DI4sT34oMmw8N57&#10;Mx97rAh2IOyoo2byPWNhF8Gy4aJv34WsFiT7ESMMYqefXlBcXCAOZNGWmirCirLZ82esygVtwzaX&#10;+mFbycyGatWrzG0ieKvI2IkGhD322CM47wKvHWF2rcLOqcXsgEDYZWMNQgTs+OcoOF92IOQtOxaL&#10;zWIrKKxXr61oVRs2bFKmoGpQdtFQtNSuY6zIi5u5levVq9cCl3+3xOu4tcSFuRB1C+qlhg0LeIS7&#10;rZo0bVrginomAIL70DWV3edx/TJFuHGgpqxZ01C8yvBeL4tdEP/JcdqVeeQUiPAqGkG3YVv3JxKG&#10;1mdQV/I2XvbuKKayy1G6XcLijpOuDGHuP48d4wvvFu/CI76lK9DwUxskISivVy/ODnyVqSGEC8NI&#10;mdLUa25GdIMeeFzEIw9Qo6wy80LbBitXev3Ef9q4MY5zLBZHVQQ+t2G9hg2FAFPZ/T7ODnzRoYuw&#10;qQCYxcVthfiGDbcsU0KbVqLlFSXlxo3xbwzwhUZP2aKFGdSt0AZRRhZAGc0Zt+6As2PGcqebBdnG&#10;jbcQ/wa+RHW62WblvMviqVcvPjqwCAtcCGHgAM2sZN+yMT+5S66+zPKaNfELX51OTJMrR7aW14DS&#10;0sIyd0aZLzppJ3ecFzuikif+2rUMUb4VuLNj/nS7SoTOm1z3dmAZmMUm6nnHaQkILiWmVcXbwVuH&#10;bbkZXXW7mVxXiG9TNssVxnLvWfmmZ58+cXoKC3tynuO+G8Rvz4KCzqKKhgvQwNIM0wv6j7zUVBE2&#10;cqB0QEVAEVAEahQCZaKk0W5yOCh/ynml/6JMhI0fTFOBJ5yRRHzHzfKneVq2NNWQYkULK0U6LJMz&#10;4t97o0sdDqPpVkb3evPD6f+eaxGMkosEMBIlpfwrk4azPDde/4KDB4jHgn881JZCBmyK7Bu2JHjZ&#10;p4QoZZ8S5cpfvClOmIJ0aMv30L9smehTRbyLF/oXYuT9gSJriYIgxXoQfmUi/FiFRaCS+t5ceGfZ&#10;3mqRn7z1QCdCjIcJRPLi5DWUUfhV4rL5i4SMkJ6Z0JSTyJf8RFth1rsFLJhNN4RFV0JP5QUceEUB&#10;ByqLHtoXTqSyph6YciGwCO/0JlxIqL7qKNUzau449ZT2wYfI2ybBWfDXjIYdRoxsoLA4WBAWGTt2&#10;tIVFIM/ZiQYEi1EsmkQGdeg1QLx0pCLCkWKqQWghYk5hLZfwxEVS4dmDRELsXszvOCskbDuPOk5X&#10;/QUtF/94XBFRSIQb+qQhAg1nmj/8YAZyY0IZAQ41FX9K4EmsnAnUSv+o69Dr8I3IQwScZzgefsSC&#10;5SfUOVgRYJlHK2IJ07OoYBmRMLEY5HGwK4U/333XxAJjCKGcf8Q8Sl8s5tQ0wXpSQlbJP4hkRDmT&#10;xRYcQ08R5vgkdht+3BAPyGiv//GPONnEvYIdjtGIqAWzsE/gXvDHSpue+Ye7Id9js0FEW852CWxM&#10;MFHqy3E8w8E+4zIEUUKpT28S9RabRb6kNxDAjhZwwJkzZYw1wR+bEKLbgh6WDHwuXLiRaEpc0APm&#10;wlzQM/AKRxTm9L77TFf89Oyz5psVKzYeeKCxcMCSlTqYZrJy+BUCYIohsLfmE+TpkNGpwyvNpk2r&#10;CYsrmPCT2FFkKkFnR2KvMq4EbsNqiCFkXiQWKZRABn/yvawcwETLiIL58MPJr2bsv4mQJcuPX7kA&#10;cyxqsCKgJv3TD9bk/MTUE1fr5ZdLEOg5zT/4YBOejM9ddzWxuqhAK0FGxEFZ/HSIA6Ub68p8+c47&#10;5lcwx7IZK3/MGLDWwBycucP8lKCtdILZ65Ila7CUxcKEWQBe6mPMQHwr6GE2TzzRNMG81bVnMAVj&#10;XAxp6JCCGcATTxhAMBZCMw21X35pzHWwYAYHRiFaNjxiDQwlJ51UguEsKFFuuy0OVKbI2fHZobkY&#10;EDMWNrXAC1aAxmLm9mfS4X3iRNNnwntCptnPzu+1LKiWuz7DlbxtAhtKWzQI5DPUFgjkMzv5TFvt&#10;gZpzvX33NezgRi3ex+JKzCee7KT5JaYE/u/iRyxuxeKZjgElrYgAgDkmISOIDUR8g4TQWlTwYm+J&#10;Ka0XuEC80SXMkOfCL9eYSIrvtlvZNOGfeJRLsln5KTm+Af7ObnSk+Cj+saQJ3tOYHqYpFnNqmsC4&#10;dO7940+cvmGNIHFEOypLyCRQxNnx15drLy0nsaWERwmk4P5qWnkxtrwQBMKgNBckJZ6Ai6dpwjTx&#10;p4Rl8HCTWZYmfso9qJlESTybTKSfR48wf4cpm4jnPn3KrzIQ4asggLFYWuQ5y1QCzQ6e+xIoQOyt&#10;GYWJYFX4A2j40Uui1jShMojJLeCv4AGYhEx8vXkhFyrBreyn8iXqtWJx8qsEMhNIK65w00TuPi/b&#10;GQEf+NJbJ1wQ7MIfy0JWjhcYxMNBVpefTknp7M2OXEtEPK6JwUwer/TFjEIMCmgjB5hQLtMt18Kj&#10;jOhf0pkmvYq/a0SC7Ij+2osioAgoAnmKACocSeyHdkQsStFIcdiKlghlj+hiUWVhtycng8QB4BP9&#10;k+RSQvlEhAfJEYB+SAqqLCxQ5fBRYgJQvLNIOUeWI2wvx4E4gVHEdtC1Ryw/a+Z7zqypAG3+c+EE&#10;TPEgRIXmHeWjvuJa/mR0NxGA0YyiLMxukSG881n+ZCCGI/gDuj1kffHu99KPUTn5WFlc3SmXXGIa&#10;0omkA/Bw4090fl56LSDyGxSKB4/kBnMdreITB25MAT3Tv7QV9x1B2D8pHknQKd/7D9n9DHLt16J5&#10;ZiHebHrwyk+Cv3eYLjbW6O/F1AS9I5pI0ctWpZBhi4UK7ywhYv7LdOBZLyawfHrRAFIeZAuFwprr&#10;1lZuP+C1Fa759GKYeF3xpbeGva6S2RGqZCDuKW/N0A9rBotV+iFPgZxmMKd8jy+aNzV4O8gBhejI&#10;xU6Da+rgkcafqGlBlWWARQSoip2Pt07okPuXIeiWypKVTejB71C4I1iERyHkiTsa9zuf6eIeCJvk&#10;XBALabzEIEkymQGdRKWQHHVikyABECIvBWhh93Xf16W0ct/C87zETd3znEolTxFQBBQBRUARUAQU&#10;gTqDgJyz5a6swKylrHz44Yc1UoTNHTrasyKgCCgCioAioAgoAopAHiKQIMLWNneuPERcSVIEFAFF&#10;QBFQBBQBRUARyC4CKsJmF0/tTRFQBBQBRUARUAQUAUUg5wioCJtziHUARUARUAQUAUVAEVAEFIHs&#10;IqAibHbx1N4UAUVAEVAEFAFFQBFQBHKOgIqwOYc4yAALFy7s2rUrkRb45DqhifcrFQgZ8TlBsOtG&#10;gfHjjz9+VXVkXq4ugNOxXDfXAEudBe/mQC244YYbqmtSohy3cpbr4DLwszx06NAo56Iax6qc6zq4&#10;DLy5YA3stddedeqhAO8pua7Ly8BbDyrCVuM2VT70yJEj7777bqJRnHfeeVwn09SlS5cFCxZQAXe8&#10;3SXiY20viCxwnSzQ12K+K2e5Dq6BuXPnPvbYYyx7Fv9zzz1XF17eMrJc15bBxIkTZW9cuXIlu19d&#10;WANscRm5rmvLQLZ9JDmE1xYtWtTip0Aya5VwXTeXgR8iFWHz4l6YM2fOQBL6OaS7O5Rtuq69Yqac&#10;g7/85S+fffZZndqt6iDLld9+J7iFOiyDbt265cW9mmMi6iDLAdcAuyKJebbYYoscz0BedO8tgzrF&#10;deXQ84bft2/f66+/Pi9mKCoi6ibXwdFVETY4VlHUZINmm04WYdFC8b5Vd45To8C6po1Rl9fAVDe7&#10;d58+fWrapNnTm47lOrgM2A85Ox4wYMDYsWM7d+5sj2mNalk513VtGYgdES/5NWoOq0psRq7r2jJI&#10;BlRF2Kousgjas2vPnz+/Th2nRoBqzRqiLq8BjEnOPPPMG2+8se6o5NOxXDeXAfP+ySefTJo06aCD&#10;DqojhgRy8pCO6zq4DN566y30ryhx9thjjwkTJhxyyCE1awO3ozaZa796qw4uAxVh7RZSdK3mzZvX&#10;unXrdI/qunOcGh3iNW2kurYGEOYQXJ544ok6YgLOegzCcl1bBsDCA3v77bfHVrim3bJVordyruvO&#10;MkCaR4lDwbps8ODByHZVgrWGNE7mOqVsUHeWgYqwebpyu3fvjv0+xI0fPx4XbFYkyobevXuLM9MY&#10;t3DB2SI7eB2xBsvTqYqQLF0DIMDxcZ2SX5NZruPL4K677hLNK5vhd999V0dMopO5ruPLIMJ9N6+H&#10;0mWQMD1qSJAX63X06NGXXnoppySPPvoo1wk0sWufe+65cobCcWodsQbDDEjOjFq2bCkSfK0vlbBc&#10;N9cAb3QYe7EM6k5crcpZroPLgDd2WQA4A7D71RFlfOVc18FlUOs3fwsGdRkAWsF//vOffffd14MP&#10;FaAFlNpEEVAEFAFFQBFQBBQBRUARyB0ChGzyOv/www9VC5s7qLVnRUARUAQUAUVAEVAEFIGcIKAi&#10;bE5g1U4VAUVAEVAEFAFFQBFQBHKHgIqwucNWe1YEFAFFQBFQBBQBRUARyAkCKsLmBFbtVBFQBBQB&#10;RUARUAQUAUUgdwioCJs7bLVnRUARUAQUAUVAEVAEFIGcIKAibE5g1U4VAUVAEVAEFAFFQBFQBHKH&#10;gIqwucNWe1YEFAFFICIEiHlO1k1//snkgckO0LVrV2Ks7rXXXpXXjIhoHUYRUAQUgSogoCJsFcDT&#10;poqAIpA3CCDDEdZakiBQ8iQdRhDJMjIIR44ceffdd5OlE2GX/E8Bx0XYReRVwTcgXFpNEVAEIkNA&#10;RdjIoNaBFAFFILcIkMZp5cqVkkj9scceywdFI9mkyOeeMrN5brFI6h0V7Jw5cwYOHMgvhx56KOnX&#10;A+JDwjBEXlAlg2BwwTdi7nQ4RUARqIMIqAhbByddWVYEajkCc+fORSOL4OipZvmTa9gmi6+oaeUb&#10;CirGfv368c3jjz8u6sYEDa5fv0uF9957D5HusMMO41AeuTChQ09nKaPcfPPNVPaa+DXECd36Bcpk&#10;ImXESpqvXbtWJjWZZfl+3rx5rVu3roowPXXq1Fq+bpQ9RUARqFkIkGB2ua/wqq1FEVAEFIEahwCa&#10;15YtW8r2ywV/LliwYMCAAXyKXnbw4MGio5XywgsvnHDCCXzfpUsXPvlTWnGx5557ejVpTgW+9Dp5&#10;9913qSnf+It06O+ffqjMuP4m0v/06dMTuvXTlkykN2K65jIQ3aZj2Y8PEDG6IAPN/j+T5x3CIJg6&#10;flhq3PJQghUBRaAWIOCXVxFfC2GpZsncSq0ioAgoAikR8AwJJkyYMGrUKOS5H374AVkN5SU/ff/9&#10;92g6PSXl0KFD58+fj/Kyb9++ffr06datG3Xkwq+qRHlJBU7e/SNS0/smoUNRpvIlx+4YnjZt2lQa&#10;ek2kf8TH5G69IZKJDNicbpNZ9rr1G1owOmSIdQGtzjvvvEcffTQlqlTD6oAnBZ9VUeLqolUEFAFF&#10;IIsIsCmpIUEW8dSuFAFFIC8Q2GKLLXhZRzz1hDY2OwRW5NHjjjsOAVdUqkEEMmwSKrEZRdZM7pD6&#10;Ir9iCJsODihJ123KPhP6qaR5AsudO3eWtoJJwqCedQGye17MnBKhCCgCikBgBFSEDQyVVlQEFIEa&#10;gsDEiRPr1au39dZbo3nFG8lPtehc+Ybvg/gz4f+0bNmySsxAkzvE5wkzWTmgT1cQNCvpNiOR6Zqj&#10;ck5mWWhAlu3evTvICO8Y9SLBe3KtMCiGvFji1pB5VjIVAUWgTiOgImydnn5lXhGoTQiIuSdmAyhB&#10;X3zxxW222eall14699xzxQsK4QzhFS8uqRNQC4vkd+ONNyIyijVCgtSLnjWhw59//pkTeRzCqI8g&#10;u3jx4pQIb7755um6Te4zuYd0zfk+gWU/waNHjwYZCCNIwmWXXebJtQi+0IwtAZURrBOsJmrTClFe&#10;FAFFoDYhUPDqq6/ut99+Hktsx7WJPeVFEVAEFIFsIYBgSsGhKlsdSj9V7LaKzf28ZLGr7EKkvSkC&#10;ioAiAAIrVqzwcPjggw9UC6urQhFQBBSByhDA8Uv0uKgwUWRmC6wqdlvF5im5wJygcvuHbPGu/SgC&#10;ioAiUHUEVAtbdQy1B0VAEVAEFAFFQBFQBBSB3CKgWtjc4qu9KwKKgCKgCCgCioAioAjkGgE1JMg1&#10;wtq/IqAIKAKKgCKgCCgCikCWEVARNsuAaneKgCKgCCgCioAioAgoArlGQEXYXCOs/SsCioAioAgo&#10;AoqAIqAIZBkBFWGzDKh2pwgoAoqAIqAIKAKKgCKQawRUhM01wtq/IqAIKAKKgCKgCCgCikCWEUgM&#10;qpXl7rU7RUARUAQUAUVAEVAEFAFFIKsIaGqDrMKpnSkCioAioAgoAoqAIqAIRIJAFQwJZj44ePCD&#10;MyOhUgdRBBQBRUARUAQUAUVAEVAEPAQCi7AIrK29MvLtyiG0lm69htY96NwqAoqAIqAIKAKKgCKg&#10;CNR2BAKLsAAx4JbJy90yxjkh1/rXniMmTBjRs7ajr/wpAoqAIqAIKAKKgCKgCFggEEaE9bofdMSZ&#10;k6YXeX+WK2hFOzvzweHXTJp0Tf/WrSsIugnVjJ515Mgy1a7b0tfwppviVgopWj344Mi4PrhsvLJe&#10;ci1YWwCsTRQBRUARUAQUAUVAEVAEso1AYkSCxYsXpxyi3coxg4c7D7maUaTK/mOHTH7IGW6+6XVv&#10;6xOcMctHD3K/n35l/Kqscllvb49MqHbxDLcXt0fvR7qQhvGLpM5Nq2v6uMOZVrdva8iIj8oXI53R&#10;5hdKOkayDaD2pwgoAoqAIqAIKAKKgCKQcwTatWvnjUFEghQirL9GOTlGPr1mkvyNRYEnZcYFWffQ&#10;35NhPUnUa+//RqpN3vb2cjFXpNEJI5yKImxy5/5WPjH3CedMEWu1KAKKgCKgCCgCioAioAjUMgRQ&#10;TSaIsGEMCTxb2PyyUh002tjnHjHOGBdk8jOrZfOp7CgCioAioAgoAoqAIlAnEQgjwqYEqGevPpOu&#10;uVdsYN8aO+nMI+KqUL+xLL+lqyZ9vj3uiQFDDhHvLX/DyltJ25kPjjShvRBkJ98yYOoMjfJVJ9ex&#10;Mq0IKAKKgCKgCCgCdQqBKouwyI6Tb5l6glGBGiNVOczvOeLKM5/gO597VapqrsuXKRjTimbXa/jv&#10;Je40pGqVMD89eznxbjCtfUijGNSp5avMKgKKgCKgCCgCikDdRCCwLWzW4Um2l836ENqhIqAIKAKK&#10;gCKgCCgCikDNR6BqtrA1n3/lQBFQBBQBRUARUAQUAUWgFiBQdUMCWxA0eYEtctpOEVAEFAFFQBFQ&#10;BBSBOo5A9YmwdRx4ZV8RUAQUAUVAEVAEFAFFwBYBFWFtkdN2ioAioAgoAoqAIqAIKALVhICKsNUE&#10;vA6rCCgCioAioAgoAoqAImCLgIqwtshpO0VAEVAEFAFFQBFQBBSBakJARdhqAl6HVQQUAUVAEVAE&#10;FAFFQBGwRUBFWFvktJ0ioAgoAoqAIqAIKAKKQDUhoCJsNQGvwyoCioAioAgoAoqAIqAI2CKgIqwt&#10;ctpOEVAEFAFFQBFQBBQBRaCaEFARtpqA12EVAUVAEVAEFAFFQBFQBGwRUBHWFjltpwgoAoqAIqAI&#10;KAKKgCJQTQioCFtNwOuwioAioAgoAoqAIqAIKAK2CBS8+uqr++23n9d88eLF7dq1s+0th+2Kioo+&#10;/PDDGTNmrFu3rkmTJr169dp333232mqrHA7p6/rjGSsf/ODnj39atWJdcasm9ffeusWI/Tbfu1fL&#10;aEbXURQBRUARUAQUAUVAEajLCCQIqB988EG9k08+uUePHh4oa9eubdq0ab5hNHbs2HfffXeXXXY5&#10;9dRTf/e73/Xv379BgwZ8uXTp0u222y7X1P7x5dmXvTDrp1/WbyguZSw+uf73pN9WrC85uHfrXI+u&#10;/SsCioAioAgoAoqAIlDHEUgQUOfMmZNjQ4KZDw4e/ODMqqGOqLpx48arrroKbTH6Vzpr06bNgAED&#10;+Gb9+vWvvPJK1brP0Br59aEPFqWs9OD7P18zdk5OR9fOFQFFQBFQBBQBRUARUASSEQgpwiKSto6X&#10;KoumgaYD+4Hvv/9+yJAhIrz6C98ce+yxU6ZMwbogsa8E0dlWksZ+oFx+LdnkFK9zNq01nyXFMiJS&#10;LHUyjB6IUa2kCCgCioAioAgoAoqAIhAUgXAi7Mj+Y4dMXu6WMX2mFwUdpAr1sHU47LDDkuVX6ZLv&#10;Uc1iI5thhJ4jJkwY0TM8Gdi/xhuVFvdo2+D9P+0de2bIV387oEeben4pNnzH2kIRUAQUAUVAEVAE&#10;FAFFwB6BcCKs4/TpFZcEB40ePcgd9u2RZXrZkW87abW05T+UaW/NN5k1uWhh8dyqhL/dd9+dOhkA&#10;EC2s+/lgGblQm7Hgv1Umwm4ae+ke+/U2jm47dW/1z+G7OqUb5acUWtjkfsvZLxvWh1QAGDJSqhUU&#10;AUVAEVAEFAFFQBGoQwiEE2GPOPOJExBYy6U/BLETnDGil12OTIu6M/7HmD7X3OsJiW+P7D/9Svlh&#10;8pCxw0NYxxJ/AMvXSiYERSx1gs7YpGumHyFK5DOfuD0zGcQfKBNhS5BcvVH2R5aNxeTPFetKMo0O&#10;+9f0cVGafMvUEwx65d/w1YBM7fV3RUARUAQUAUVAEVAEFAE/AuFE2EGjXfnviHFG8WqUrm+NdW65&#10;WLSxUjzl4glPOFNnxB25Zs6Y6riyL6X/NZMmuSYIRtrNfLqfUUIlKEE6M4MUMz2gjNqttg0iOBI/&#10;q0yE3fT+9794HX49e5lTGpduWzWpl2FJwX7ZuD0PGTLgiXFv+77R5agIKAKKgCKgCCgCioAiEBaB&#10;cCJsvHcjyaLGHJd4FI/86hnLJigXB9wSt6GNq2uD0knk188//7yS2j/99FPuosMS/zU+dGGDs+/7&#10;4OtZS/jz/Sk/D/n72079hvKTTXTYoumTggKg9RQBRUARUAQUAUVAEVAEEhEIJ8IO9kwIjB5x261Q&#10;Kjo+ewE6HzDkENdYFv1suZTWs1efSRWrmRqBbGHJX4BHVzpTAb4fP368PzVDdmeY/AXxDhs2n7Wy&#10;/s5Xvl4w5NED/vLW7JX1nPrxCAkXHNA5w6A+9g0sZx4xaNARZ04a+1YVg41ll1XtTRFQBBQBRUAR&#10;UAQUgZqDQDgRdsjUuDlAa7StD+Hj33PEQ1h3xv25RhaNuLLPNf3dv4ZP7+M7qR802hiB2oTjwper&#10;X79+L7/8crIUyzd837dv39Ra2ElxSvymu2HnBQ2rT4pt5jTv5LTq5rTY3GnYXLoasV+ngVuVaWr9&#10;vVcYvZx9YxNr3OAGjcZWWJDCsiIsWVpfEVAEFAFFQBFQBBSBuo1AzUgwS/4C4r8eeuihW2+9Nd5d&#10;CK9YF6CdRX4lZGyuZ/Cal+eUR9fyDYb8esuxPao6OhEdxh1hXOG0KAKKgCKgCCgCioAioAikQiA5&#10;wWzNEGHhhchZyKxkMSAjV+PGjdHOYj+QOyvYBPQmFq164D2TxYAYBfh4oZ294IDNU+tfg608BFcc&#10;3txy5hgVYIOBprUUAUVAEVAEFAFFoG4iUINF2Lo5Ycq1IqAIKAKKgCKgCCgCikCyCBvOFlYRVAQU&#10;AUVAEVAEFAFFQBFQBKodARVhq30KlABFQBFQBBQBRUARUAQUgXAIqAgbDi+trQgoAoqAIqAIKAKK&#10;gCJQ7QioCFvtU6AEKAKKgCKgCCgCioAioAiEQ0BF2HB4aW1FQBFQBBQBRUARUAQUgWpHQEXYap8C&#10;JUARUAQUAUVAEVAEFAFFIBwChbFYLFwLra0IKAKKgCKgCCgCioAioAhUHwKIr6qFrT74dWRFQBFQ&#10;BBQBRUARUAQUASsEVIS1gk0bKQKKgCKgCCgCioAioAhUHwIFr7zyyv777+8RQPKD6iNGR1YEFAFF&#10;QBFQBBQBRUARUARSINCuXTvv2/fffz9RhFXMFAFFQBFQBBQBRUARUAQUgXxGABFWDQnyeYKUNkVA&#10;EVAEFAFFQBFQBBSBFAioCKvLQhFQBBQBRUARUAQUAUWghiGgImwNmzAlVxFQBBQBRUARUAQUAUUg&#10;sAg788HBrVu3Hvm2B9nbI1u3HvzgzPyHEMprBJ35j6RSqAgoAoqAIqAIKAKKQH4gEFiEhdwBZ545&#10;9fa40DrzwdunDhiQHzwoFYqAIqAIKAKKgCKgCCgCdQqBMCKss+0RQ5yxbxnF69v3XtNnyJA4UqKg&#10;NSWu7Sz/IvkbqvjVonLtfj6IWlfUvAkdml9HjnTHGPl2/Le4OjhFTelHKrt9Db9m0qRr+tcQlXGd&#10;WnzKrCKgCCgCioAioAgoAnYIBI0L227lmMHDnYcm9Lq39bgjJm97O9cPOcO9b5aPHiSip/lmRE+P&#10;FqwNxh2x/OIZg/tPv9Kt8/bIkc7FbnOpJk3oqv81fcZIL9LG16H5deyQyRNGFI1sfcLUW+Ti9m0n&#10;CzGJNcv6oRtTZ0TPJKo09q3dWtFWioAioAgoAoqAIqAIVBcCGeLCIt75a5RTWSYIGjHyCedMxM2t&#10;yqXPSeX1zC+DqNz/mviXA5A5kTXjjRIlXU+E9Qu1XlvT7ZljRGL2C6M+wbfC0F5NvzydLFhXF/Y6&#10;riKgCCgCioAioAgoAopAeAQSBFSbuLCDLr5lgHPmEUYULSsIqcu9IvIrSlP3m8lUpgwabf44Ypx3&#10;vF856QkdVlI5eM3wYGkLRUARUAQUAUVAEVAEFIH8RCCULazLQs8RE+TsXkrPXn0mXXNveaAC98sB&#10;Qw5xjQlmvjXWaElnPjjSeIEhyCLSTp0xz3EmTS9yK8Yr+LFJ2WFK8ILXLBsuP+dAqVIEFAFFQBFQ&#10;BBQBRUARCIVAeBE2sftBoyffMvWEuAeVcd/qOeLKPsZ9ijJ8eh+jhe3Zy4l/gXr2oRH7jXiorEW8&#10;QoU+kzpMy1CwmtBz5hMQqJG1Qq0MrawIKAKKgCKgCCgCikDeIpDCnSu1LWzecqCEKQKKgCKgCCgC&#10;ioAioAjUagSyYAtbq/FR5hQBRUARUAQUAUVAEVAEagACVTckqAFMKomKgCKgCCgCioAioAgoArUJ&#10;ARVha9NsKi+KgCKgCCgCioAioAjUCQRUhK0T06xMKgKKgCKgCCgCioAiUJsQUBG2Ns2m8qIIKAKK&#10;gCKgCCgCikCdQEBF2DoxzcqkIqAIKAKKgCKgCCgCtQkBFWFr02wqL4qAIqAIKAKKgCKgCNQJBFSE&#10;rRPTrEwqAoqAIqAIKAKKgCJQmxBQEbY2zabyoggoAoqAIqAIKAKKQJ1AQEXYOjHNyqQioAgoAoqA&#10;IqAIKAK1CQEVYWvTbCovioAioAgoAoqAIqAI1AkEVIStE9OsTCoCioAioAgoAoqAIlCbECh45ZVX&#10;9t9/f4+lxYsXt2vXrho5bNKkyZo1a0pLS6uRhnwYuri4uGnTpnUNh1gsVlJSkg/4Kw2KgCJQZxHY&#10;uHFjYWFh48aNUyLA5syDkjq1Y3/mQdOmTZv69evX2elWxmsKAgkC6vvvv593IiybQvPmzfV2Qo5f&#10;vXo1An1NWVtZoRP5tUWLFjr7WQFTO1EEFAE7BNh+V61ahWyX3Bz5deHChe3bt0fXg5hr13/+tOKB&#10;u3Tp0l9++aVz58668ebPvCglKRFIFmHz7g7kjuJGKqjzBRBQSda1dQzLuo3WtUlXfhWBfEOgkl0I&#10;ga9Tp04dOnSoBfIrsMMFsjgF4SDfZkHpUQQyIpB3ImxGirVCXUCgzr/CKACKgCKQTQSytW2uXbu2&#10;devW2eotT/pBhMUuIk+IUTIUgeAIqAgbHCutqQgoAoqAIlDXEahXr14tgwCOaoddby2bF2UnIwIq&#10;wmaESCsoAoqAIqAIKAKKgCKgCOQXAirC5td85As1Mx8cPPjBmVmkJusdurTNuGfgwHtmZJHMsF3Z&#10;EFB5mzfPl9PT898MS0vq+jYU2o1cNlKuRsxVv3bc1sBWCmANnDQlWRFQBCpBIJwIO7h163LBJjdC&#10;ic5WpAgwiRh2lZeRb2d3WqveW5lIl1Ks67VNv0+m/hQXZssN54KJf8Gf6OlrJhLgG9kQXrl87XVb&#10;3v+b5x8+ZfRPsdhPo6fc5Mrm/qFT1M+8WMopzFw3OzUqjAjNZfMS3cuGb9CKLwO+xeTNVNl3CeSl&#10;nT7pPNREe7imJSw7yOesFw+3Su6sN88vR9B/01bANfNNUTkPld+zwe/onCEV73jGPXtzNl9Whmfp&#10;dTTXVGv/ikCNQyCcCOsMOLPP2OFZ1c7VOMRqHcEDbpm83CujB/UcMWHCiJ75waV54h/uvEGcAre8&#10;4byS+Cw47Jhhj5R9uZeR/aTe4UHEpV6XTJx4Sa8qclqBgGHD4oKnET1vmrLXXgE79yiZ8eMUp982&#10;0FQ5baEo91MYkJ4qVisf8c3zt35haNms9JOXjWiKtxh4GTi8TOB885WyxVT2ioBIVbbA/GuBr29y&#10;hqWdvr1sJxre/YTJW0reF96rBDeDZSoh1pXMD3+kAiPDym7bclwzoBoVDps2bZo9e3byaHzJT1mj&#10;Ys+7phMjkDL9ril/qxkTnTXetSNFICoEQoqwzrYXX9nnmnvf9pPnU+S5KlqjeBs50lXuuTo9uXBb&#10;lFfN7il1VGjVhXES9Kbppsw3y978Jq4E5nv4NZMmXdMf5f2/lwDeWyPj+t74esiA54xxLzijf3r4&#10;sLJqhz3sXpsHpieiphLQ+A7drKuSucccy7tP3XIFmPun6Imkm/KfvG7L1UjnvznjnjNGfvLJyK3d&#10;6kl1/QT0OWao88I40+Wbt4/sN3SoITylGlV+8Lq97jrXHgKBb+QnziOHQ9gux+5ivvEP/U5i/XIG&#10;fRpqv54vzk0Zhab++ee7SlHDVPwiTmMFVWlyz6m4SK9g9WPiSuSm+GYvPphLXzqqfN8nmlWkmK/0&#10;Kwlx31Npx0mg8k9TPzGEvfkKOu/yBSa90P1NfX6aeGWf9J2mmujkNVb58o6TkHL5JbZMhDrI1Kdd&#10;eL71LjdAwp2SOPibrzwy7Bj3Jux1xNC9pvyYLHaDMeJt5S9sFVBNvcBSL04fOf7b4f/KDzniG0KF&#10;+7QS7JHF77nnnsmTJ/vr8Cdf5sSl6adpn7LW0Mvufc89w1HMujrZcjVt2Z97x/eivaWCqWEuyiuW&#10;VxDtrvytRRGo0wgUhg4+Omj0GOcEvwiC2i6uxBtTJt1OmrrtQ8uXjznziROGO3JxO8Lt2yP7T79S&#10;qk4eosrcfFl3rohZVhJky0qnTGaZYibaNExaCT1HPHTLAFfLO+GUts6ka6YfUVbfrIdMBQnWlTMq&#10;L1v3SXyqogB9ZK8+W9Psk5FTj2GBI6MY6bCfX5N02MNlD11+mnqdqG9/GvrCGa7gOLBc9/vwYb0u&#10;+dfovVzl2cQjxp0R7yb2RplS0U/A1pdc12/k7ciHN00ZfeURlRPu6/bM9m7Vwx5GDhAt3fP7uXmB&#10;fHUuOaicjHh9j0EUz8MeMSq9cjb9IkU5hZ9M6fMvt/LhZzhy4SoCjQgSV2Ab8s3IcejK6yQzk6JV&#10;WaWyEY0sayRyn+ou1VipqXKEWqNWpxffwX/ifGVaSCksG145xl0Vrzzivpr4jI+Ze6DJqJ1PNdFJ&#10;aywlXd6AWIxciWCYvPxSNAswQamnPiUJ6XtLlOYTm4ewSnHn3feSmIhq8gJLszh9NPhvh3O4WRyz&#10;WJFc0fQzY/5fK9s1GjZseNNNNz311FOeFMsFf/Jlo0aNMi2mwL9/etm2ImoeOeWuK9w3gE8vm3Y0&#10;WtmHWHjDt72s3+txFe2RSKoA++k0DilmjBvT7zznVXML/jTN6b31jHvOjFcseb0fFWg47U9x5e4J&#10;Y85UITbwdGjF2ogAD4ewWlgDw6CLb5nqF0E85dsJTzhTZxjRZMCQQziK3mrbAd4FX86cMdV54gSR&#10;lfqjnJteVBsxrXk8JRgS+BmofMpkcs2COOJMmfjkleDvbcAtFw9y/2ZhBIRJJNGEYp7A5TIGmqG4&#10;5rNMODBn1/L7Xq6QQOGAvuzaaJI82wP5SRSfFJSgRn1rlL/xholDb9PPVDbilKfRKyfAVHaFNsTl&#10;66psohAEIo9BZMaKbPpbl1O419AjwIXK3oXU87R8nAaLmi2h55TEJLcqq+aNyJuCKce8Uq4oTjFW&#10;GqqESAEVsuaUTWXCfAUBqryOyG8QJDrqsvPu+Bm5eW2KryOzGEZundYiJWmiK1ljfgrLDQnc96Xk&#10;5RcQ6mBTnxqbSqY7HJjpasennZePfiMNk4monvjB+uQFlm5xphvEiKwYiXC7/yvszdasWTNPivXk&#10;V77MDvfSS7khQZmsuWdclDV7Ttl1ryNO2PNRRNbDjj7P3Hg/Tet39BW9p/AFdXh/R7R1Hj3S1cse&#10;9tBDh5nVwp9u2fayT12pV4siUJcRsBFh0bY9NGTsvW+5uCG19B87RKwpJ9+SQTSpRFqqy5OQz7wH&#10;n7J5YVZCEJaNykeO5SstIi4h33jCQUYdWkJ/XkMjbVWuiJJns18ic49XhQC3HHYlJ6rxg9dMpP9/&#10;e38DWEV15//jQ0B5sEoEtD4gaAhErrhtaU0FrO3WJjzEXYk17G6XtvluRZLdLlzZst/mX6utpd90&#10;f7ga3O82UdpvU0sflliDrSFCSq1WwKY2thUvBkJURNGKGrRFRB7+nzNn5ty583TPPN079+Y928Wb&#10;mXM+53Ne58yZz3zO55wJ+zrNTduKzNTQnIQMGhGxmm06OJ3XPVemXU/2vupK3cTiF3yU5b+91JzM&#10;uDS9C/FYE4NcbY487aBkbmzqGM59KWhDC49m1u4nA82p6a39QUaaU8e0Ieneh/mrlYWqNskQtP8z&#10;A8/vIaxY7n8N2X41aqV7WLOQmqns3tv94K6Z08mqJRuWGbP0/r2wjflcr3uQGa1qgIGwjNl5cuji&#10;AIFhTcCXCcumjFcrTU29HJ3ujRvc0qmdsUVaVp7oNYXRDmv0BVB5ySbr6WqnPnCRQ0/w724nI0FJ&#10;Tk9PQncvF1GtRueYags874qTJdFmyJlHyGhhGi5pIpj5pSVOC+UGz8C65cx3x6MQRFRgpgLseZ1p&#10;B+vGEivapGamHWVfB2Ma9/TMMLM1+rMh0v2dNhoKnay1cMullvjounmi9YT1I1OWCQRN+FOuqepZ&#10;a3tluZHUGXbVKa61HkvPJCamM0+qtqRKLmoloyhTQ7v0MVsNuQqS1ckKzbbpnTpeVmkZCqcjm9OQ&#10;mB/XeXcC7UZl8+IysUBZGtBUVvoW4MvMuKNXlyFzQ+lpyWxtVo8I7VfW1x5cP2dmxmwSM2pX3cEj&#10;Xrs6di5jtioZrso3v7mrjiYe2M8HH6QwAtZlG9QBp40Whc3ZtUdJZ0xDY9Gy+p4HTr8L4GEDFUHA&#10;DwGfJixNHrd01LMCyZhNaMGUDf0JVy9sVUtfc0qLJDDuzuVHb+TJCQHXJhNBtHVKB21iYNsT6CQF&#10;yurLubzqzJfiaLP8tOZZ4atKzAd7xvakXIWzMFMuiMXEZliY6Ut67J42Q5kOkSxfeYsa0zmv631k&#10;U/OYA+P0pZsCBmGfT83KWPIixLa/5qi8SENPsuzpF95DD3RNQVoZlj7cNaQAXp7JrKEQYK0FKeOa&#10;i5XY+74lovU4sGy5Mjikw0aVzWlvqLW97OClY1xpaZb2SlE+Q289tg0Bk0iylmxUq858w9kiQbN0&#10;X5c+ZshprpREdaSgWZreqeNJScuoKolW7O8dLRkzMnncBQ97np7Qmt1ys3kdAczp07cDLeeiRqQm&#10;4xVX7WnjzSJX0hj1kEvrMVU6FlZ56HFTpMPCNtqmQA0IYDGx3JdKvXOnwixY9ef6XTPZT/qlhdRW&#10;dNS1ryxPZ8SCLo/tgeTFSWBEZ2fnX//1X4vKHTp0iD6XnMe6Hj9+fMKECfRMyaMOcSj66NGjb775&#10;5rhx4+KgjI0OFEBCS/XC3n6Ltz4V57ED0AYCfIGOl4Pt8UMrz73G0dkW4UsBL8p6TmvWKPcaBitR&#10;cl2VZy7DIEMw8MUKyNPC5Xfffddp+KW9ty6//PLio/T0009ffPHFxVcv1KiYCJgM1EceecS3F7aY&#10;sKAuhU6AXH52m/04VkvdM4uWhHteB+Ik0asCUQFPbwbGXVTpI/ca5qxE40b63HUusy2wZBMEEe4v&#10;r79c2jZxrPbmppesKU/ms3RPZSAxCIAACIRCAF7YUDCGLyTuXtjwa8wkCi9sNOIhFQRAAASyE3Dx&#10;wu7fv//SSy+lefzsUgonBS0NS6VS8MIWTosNU00LwAtLToTnnntO26VyGP/n5ZdfLikZjj5yav1h&#10;enei2iAAAvEgQMOvUywTbStLz9F4qBmaFrEOWgutlhBUhARi54Wl4Pp777338OHDRQjbS5XGjx9/&#10;0003kS/WS6aCT0tfx9mwYQNav+AbEhUAgUImQMPv0qVLbZ0INFNEBu773//+s88+uwh8seR/JYuc&#10;jgsuuGDUqFGF3GjQvfgJWL2wsTNhi78RUEMQAAEQAIGCJUBW7AsvvPDGG294WiIWz+qSFU72OoUQ&#10;wH6NZwNBKyMBmLDoDyAAAiAAAiAAAiAAAgVGoABiYQuMKNQFARAAARAAARAAARDIOYHhuGAo55BR&#10;IAiAAAiAAAiAAAiAQJgEYMKGSROyQAAEQAAEQAAEQAAEckAAJmwOIKMIEAABEAABEAABEACBMAnA&#10;hA2TJmSBAAiAAAiAAAiAAAjkgABM2BxARhEgAAIgAAIgAAIgAAJhEoAJGyZNyAIBEAABEAABEAAB&#10;EMgBAZiwOYCMIkAABEAABEAABEAABMIkYPN1rjDFQxYIgAAIgAAIgAAIgAAIBCYwadIkIeORRx4x&#10;m7CB5UMACIAACIAACIAACIAACERIgExYBBJEyBeiQQAEQAAEQAAEQAAEoiAAEzYKqpAJAiAAAiAA&#10;AiAAAiAQIQGYsBHChWgQAAEQAAEQAAEQAIEoCMCEjYIqZIIACIAACIAACIAACERIACZshHAhGgRA&#10;AARAAARAAARAIAoCMGGjoAqZIAACIAACIAACIAACERKACRshXIgGARAAARAAARAAARCIgkAQE3aw&#10;tbq0tLp1MAq9ssqkwvNVdFbdkAAEQAAEQAAEQAAEQCBKAgFM2MEtnUp9vdK5JT82bJRUIBsEQAAE&#10;QAAEQAAEQCDGBPybsMyCrV1Rk+jVbFjVLdqaLC0tTfZQhVUXrXaQu9ToNOW/2b/JpJoo2aOlVnMa&#10;86qO1rRknlhN0dDU29s0O39e4Bi3KVQDARAAARAAARAAgSIn4PaB2UOHDtnWXv1GLdmVDUrb1sZ9&#10;ydK1FX1bG8voxOymRMdQSxVl6kmW1in8N0/YpjSoycu4hcrPzO6spZwkoS7VzH8wUeV3l3bVcDHp&#10;lLpkEiyKEwJVLZ20LfIGRPVAAARAAARAAARAoEgJqDanzUEfmM1iwjrlFBZsGbNWVaNS0WzatJFq&#10;MlitJiw/oxvD2g9m2jb1prWt7+irWGvKa8xVpG2GaoEACIAACIAACIDAcCZA3kkXE9ZnIAFFEfB5&#10;/NLSunZFjyUQmPf1G2xQ7/Arm/uGxKG6Y3GAAAiAAAiAAAiAAAiAgE7AnwnLLNj6Dt3K7Kg327BV&#10;NZZTitLbv08tlWV2aYCy8kRv0908KNb90AVmS4frIAACIAACIAACIAACRUXAlwnLVnI1rxDeUW6w&#10;vmjkUtXSkeBO2lIeFVDW2NacqlNPNPQnKt0YVrX06UkptdPOWWWNq+vbSSB21iqq/ojKgAAIgAAI&#10;gAAIgIAEAb+xsBKitSQUK6uvzpLPhJQgAAIgAAIgAAIgAALDmUAksbBZgZLhqh20MwHCWbPyQgIQ&#10;AAEQAAEQAAEQAAFpAiWnTp2STuwhYVUL1mN5wIWkIAACIAACIAACIAACkgTIfPUVCyspHslAAARA&#10;AARAAARAAARAIAICMGEjgAqRIAACIAACIAACIAACURKACRslXcgGARAAARAAARAAARCIgABM2Aig&#10;QiQIgAAIgAAIgAAIgECUBGDCRkkXskEABEAABEAABEAABCIgABM2AqgQCQIgAAIgAAIgAAIgECUB&#10;mLBR0oVsEAABEAABEAABEACBCAjAhI0AKkSCAAiAAAiAAAiAAAhESQAmbJR0IRsEQAAEQAAEQAAE&#10;QCACAiMeeOCBT37yk7aSXT5NS+mPHDnyxhtvnDx5MgKtINIbgZKSkgkTJowbN85btlBTx60/xIGJ&#10;ETB9R+TEiROhIs+FsGPHjhHJMWPG5KIwX2UArC9syFTABE6ePHXi5IkRMasBfedzZMnIkpJ86gUy&#10;MesUIajjYoj+8pe/9G/CHjhw4JJLLonzsy0EeAUi4ujRo88999zkyZPzqG/c+kMcmBibg+xXes3I&#10;YwP5LvrgwYP5fTty1xxgfbcsMhYogePHj48aNSqGyuddsbwr4NQosVUshr3IpJK7Ces/kID8r7Bf&#10;Y9L81BB5d4fHrT/EgYnJCxuT3lJkapAXtshqhOqAAAiAAAjIEPDvhd2/f/9ll10mUwbS5IDAM888&#10;M2XKlBwU5FREDPtD3pkYWdFb+MSJE/PYQL6LjrkXtvjAbtmy5bHHHnvnnXesTTZ27Ngrrrhi8eLF&#10;vlsTGYuAQGxdenlXLO8KePXC/ulPfyIvo22M2ciRI88+++zzzz+/CHpskCpEFUgQQ5MlCKZCz5t3&#10;cy2G/SHvTGDC5uC2KjITtrOzk+KPa2tryVq10qPlB93d3fRgmz9/fg7Yooh4Eig4Qy1nGAuLzMsv&#10;vzxixAjyPdmGhbz77rsvvfQSLUV4//vfnzOAMSwoqkCCGFYVKoEACIBAQRN48sknFyxYYGu/Ur0o&#10;nPr6668nH220dRxsra5uHZQsw1Niq8yA2SWVRDIQiB+BoaGhCy+80CmsefTo0WTdvv766/FTPEYa&#10;+Y+FjVEl8qvKwLqrrlo3kEWH7gaaFaAje8r8Vgal2xFwf8r2JEvVI9kDeiAQlADFD7gv+yPr1hxj&#10;QP2Td0HtSPaIHptfAzHE0kMUFbSJoslf9BX0je31Hd/97o6itOMofoDsVBcwZN2aYwyIxreMx8/2&#10;CD6+QfnO6LtNw8sYhglLNhy3z9SjoTs87YJIkrIsgxTgIW93w7XKQ9QVT/TXddRnNXc9CPaY1DRK&#10;Og2aITz/9D5RoCa7wSaw90al0fUk61LNffQ6PdQyTdJ31b2cZo/YsdzuXrFeje6Mx/4jk9xqTknm&#10;knf7ZXtdXD7P9h6LDqN7g8rUP3CaSt4H+dFSVda4dWtjWWCpEBB7Ant+ptkzP9tjo6v1qjhD2bhh&#10;6JLGVmbskWQqyKpnsYCtdqANh3Qikd+ddq7InHP1si+L429nTJz7hS/MLchlFmEAC8OEJT3m3NnP&#10;LDSy0e7c9c082mgGJOUrH398ZXkYjALL6H5w/bLrFjIx5TV1SkdXNpdtRoHvvffe888/b9WBTtKl&#10;wLrZCQj+/Ou+o6NO7RFf2R2FyR4xk57k7M5azSLoSPTvs2EkEA0OpJREuRdjoXv5ImUzLaM/tbdl&#10;1yKLEWu9Gt2ZSDoPCTWZU1EVYyN3YN28ESMW3WtXYnQY3Rs0h7U3FKW9Yg22NjT19jbNLi3NeEFI&#10;v2aoMwdq4lZtLsE4mcDS6XMLNNeQ+ZIhhMxu6lVLtrz3ZZTu+lbYf7fmRtaLSKfmZwyi1qzRghzS&#10;2tEvvSKaH9pBjmNN7fRPJzYJV2ka3//5b/ZvMqlWRHWDG2ZmTNWxUcOhpbL1nj0/e0C5nlkzy65+&#10;7QGLwelwNaHmoIMZPtY07jKzaRSv62Ry/lpJnGNRiqw+YQNen1DOmTRyx3c1kl++XnmAmayv79i0&#10;eyY3Fa8/57FNzNqPKRnNh0oKP/baa4+tN1nsaUNc7R9Gh6ttRpPhrqbZwd6TMrqX4R1Ate9NySzW&#10;vzl9eN0kJBNWKLR3985ZM5jhmHbNao44g69WPcO8pA0Nqv+2oVu7aPbgGv27lEl1rK5jU/IsoVmg&#10;8QSl+K46v5/OYvAQm8QaaNopyUuUyG6psiZ4YM+uOTOn+20zsnXWrVv31FNPGQXQn3QynI20rOOp&#10;3fPP/EyRqw5VXS6ht1SRM0lbpVUtLVVcuS3GZ7yGiIxden6319HTqnrNGltzwVyz7k333rRYe59Z&#10;MnfXnsz3GevV6M54Yx4ktZ35oodf8Oe9EZ2jgZU9UqN85XZ6M5hro2t0GN0bNAg2L3lVOzUdSKBl&#10;LWtsa65U3ygMPlnWaRMdzFvb15yq41B7m/prVAduR337WhEFW9a4ur69S03Q09Vev9rg100LISmV&#10;anH0Wqd5gTsSTXdTrozSLVcNtetNVbRxfZSmBiqdhPev5rL6ajvZGYOoWz6a6GWvlYNbOhP1iqrd&#10;vn6lYppNLqscp5ra6i8S0xBgU1+b5uEVIYZ1DQr/wWDKqGHbUlk7wJ5nU4lLZ7BkEytmnvPaoczZ&#10;dverXLg1jUyurIplSeBsADGXsmYriUTrH3vNV4Ek4NeTln1h3iS33K/v+HUq8bG5Jw69ppFUZlya&#10;MJGcOEk1gnNBRqqiqp2qH8KynDh38dXnqA5ag092z8/WP3aO80uOWpwx4+s/W3/oY9y6XzZzt2q4&#10;K689duhS+vtv1Y6mHel3ALLvt6sTAOlkVKhZiE16qapmTxSSCbtzVQW38q7ddeeX6Pnc3VCx+yua&#10;X1abOyevKD9x4qFZq+5QZ1B37prZTn8uW39tvcJ/ZHhwSciqWer8Ozl35/C67Fy1+zr6u43KsAjU&#10;Tzy0jLzCX/q4Xnkti5BvJ1ZPa6ckLzFrdpsqp/ELPhWrdu7cvVe9oIfHZom8OP3009esWXPfffcJ&#10;K5Z+0J900j2MJnvjixRODzDx/Ju/pUF76g05uCUzS1v4pboO1iMqOuraI3CFR8ykqoaeQabgVntE&#10;VS30/OZOx6233GJjLrg2QvmMWTtSvDPYHNar0Z3x0FckklrMKYv5QlYqTUcYpr3T6PY5G1j6y4SE&#10;Cm5JosPo3qAB1XbPLu/5pnmDyuYV6ntZ2fzaSm6i6meUaRXcHtUOdiuwBMyCrdHe5dglg5B0YvHu&#10;UdeupAbMq8FcrlbWzlfnMZg+ZJ6ymQ31BqSDXhFVgzVTJyZ9X3+iZkVFirSj9DQRYs1lK8eppqxS&#10;ekix0F8ktq2vtUV4RYih+MFZWavjooa/fkJmltmENQjKuJp6QDV/zLPrVgnuMv3pqeZyNoDI5ZlI&#10;/Zosp7TtRR5mqxs1a+Fkv25SFmedYN+z/THl6nmqcSbw8WqTjh87xE3F9btnLs6cqY+MTNZ6sQSm&#10;QAKXPK8feu0crXrsJSf1rF20iSE/pVe07vEtenPgSHQJGeWIF4wHUho5kcxWiDW9VFWzJwrJhE0H&#10;EqgGK3O+rb+WG7XCaBNOymvXK9z5NKeuhhy202fOET+MCjPnpWoPGw/jGatASkknyYw22k0iCxXE&#10;EtiJFUXYKKnr4J7dtspCrCHQYo7mkWXRBWSfy0RenHHGGcKKFfYrnczevJIpso6nZeUJNgozj03a&#10;LekmXH8XiCyWI1ImVS2qdVXTlZ4LzIpIEvVwSGY1p0zGATnQFM2KMvNwN7CGA7141ZHbsGYL1kZH&#10;amIRfqP7ZdPJ3K9axbla5NMqlP59PV2pimlk85INy4xZ1by25vJg2bvqv6+fB0v4POTV8FmAfLYZ&#10;f6vNoOuz4/JZQ0zpYgBxl6fB9vJV7Ov9u/mkOhmg6vS67YIwzQVLcaQz/pacjppvkzKcMykdYkEW&#10;9Guao9GXKgWWScY+puYjs55HWdi+YJiEZE0fgFFIJqzQgPwQ3MsojDbmwGxbSKYheeR4wKxwqbrr&#10;TTEJLgnsBQ6sqyfHravd5CJWRkmX7KYqW5kYq6NHFxAwmeYTFhv3v4Zpv8oUT4ar2aaTyhZposiZ&#10;sErTXCCfSY3goD4wN+EYYWK9Gt2ZCCqXFunVfIlUGRIeHUb3Bo26Xk7yTV5Meh3tVef51bn43gzn&#10;qo2IqhUUbUArFrnfVj+YkM4tqqOVCeGndWdq+gydFKXbXs0sUNPHoGHGdV0UGa7K2rUp5vFkP7u6&#10;WBiBYs3lJMcJlIuGZMnr9U3n1vXJqK9VuLwaZn+zlx7DbD6yuxwOm6va7Hg6gzWNu0wv2mWkjdKg&#10;0QsyBLuSjUUWlZ0/1uCCNXiGWfpJE8m6fY37L0kURRozz7AbK980ws1oDYHQzW9m1PNYCT0NOyNK&#10;5yeZd1nOXD9nZoXa2zKEcGm2QlzSByMQtglLvkXyMjJDVgsWSKvHXa30BOnqcLNNRYaF1y3b6br0&#10;ySKQG7AsyMDlcBebVUmn7LZV1tSgPOsfVEMnqO4Kx9whrUIAAL1ZSURBVKDb+vLRomSxNauHf/vV&#10;8OAhFdjIm3UlEh9VB1uTLECObDpysFjnCIP1wQC5Q2BiLV1fHMKuMKcgez7KHtkfQgsX33TvJq0z&#10;bNyhB47P03YnsF6N7oxsnUJIZzIOmOGhWVFp4RydRwMri25seRdfMRcdRrsGDYDMZs+sTGn0dQOn&#10;XWNtilXDWWlS3rAUi0W/pNR5ehYTmzU6g83u6+2XLqCqhQJe1fDbhv4Eiz2ggrQT+hl+kpe+Zb7N&#10;VSFNjzxhblymT1pDVgBX3ViRsnKlV+HBB/SzPVWh/rTmspPj1DS2+tvVl8U2qPq0aRQN9bUXLqeG&#10;TUtl7UYUtqnNDTNLgpuwzMHJ4yPtru75mR5pyjNY09jlyqqI1wRZDRpmBu3uV61GGyPJa3E8fZqM&#10;9qcaBWsy+9miKIXMM6MdpsENnwzNUtO3GFxqQ183oDSy1Z0492MJFgZg8DiTd5kW+nFn9DnXUzgr&#10;C3zlJ7616dA5WoRGOuNEkd4u1kRXhNKfo8XjpoWktUwXqgnJkl62frbpwvjALHNertKtUpocV21I&#10;40lyTz6+cm/DSIogoGPOsmUKBcG2K/UUAUsOU0pp+iE0pXBRnodlu7NfZFFPiIuawMdn3JFOveyh&#10;/pnfJLHGLKIgk1iD09YsUya7sSKCg1plw34IumDDef2UTixQOyqyX6JiLjFtBTGbd6NVHnSG1h7w&#10;5R78d5vSoJ+hRTcUGFbZ/F+Jpn9tVzXkmazKFtHXuSyMFGdERnoUMqjhskFk+IgU7cHEV83ftPnU&#10;PfxmmTc9dQv/rViuRnhGqs95+8BsJhBeAMfCOg/d87Tihfc6vR/Wd9AuUAZ087fol9QrdgKNehu/&#10;zsVAJnfwqwzu9MIDS1+XffPNNxcuXGi7OyztCPvAAw9QEDx9vkuq8YInosZbW2F/zwcXXogSCEhX&#10;Deuy+TsM36CiNfcUjUgH7TOgLrhhPk5aTMMX39he1VZH6Rksaay5pGsq+XEsUeQ5iYTy2iT6XvIm&#10;Ebgqglj1RFqarGGtqpI2CgiBGWQ0V3BaqihOeGxZEs5KeHGtrGTR2JJ59dVXaU02fd3AdlkLZaGn&#10;Kq1dvuCCC2SLKcZ0RfGBWTL3HryO28ZhHgHFBsweZk2kTdhQCzUKKyITNhJGRfYd1EgY+RJafGA3&#10;bdrU29t79OhRK48xY8ZcffXV9PkuX6j8ZIqBweZH7dDziNcwReHvXPk8JC3F3KuYd8XyroATcyfF&#10;6Buz9Mpqu7kQfVp20qRJw/zrssSzgE1Yg7c0HFcl714BxQbMHtGwIuuFjah4RYEJ6462+CytyLqS&#10;N8EA640XUhc+gYIz1HKGHGRyhjpnBbmbsGHHwoZarYVt2jZcfBetsI6AYgNmD6sWkAMCIAACIAAC&#10;IAACw5aAfxOWvNy2U13DFmUeK04NQc2RRwWo6Lj1hzgwyW+LhFU6fQk3LFGQYyQAsOgPIAACIBCE&#10;gP/lXEeOHBkYGDh27FiQ4pE3FAK01X95efm4ceNCkeZPSNz6QxyYGElStNOGDRsOHz7sD2++co0f&#10;P37p0qV5f0FyqT7A5qtvoNx8EaAlPjRBGbdXINKKls/nVyuQyVefjK7cqGJho9MYkkEABEAABEAA&#10;BEAABIY5gQKOhR3mLYfqgwAIgAAIgAAIgAAI2BLIcwAlWgUEQAAEQAAEQAAEQAAEvBKACeuVGNKD&#10;AAiAAAiAAAiAAAjkmQBM2Dw3AIoHARAAARAAARAAARDwSgAmrFdiSA8CIAACIAACIAACIJBnAjBh&#10;89wAKB4EQAAEQAAEQAAEQMArAZiwXokhPQiAAAiAAAiAAAiAQJ4JZPm0QZ61Q/EgAAIgAAIgAAIg&#10;AALDlcCkSZNsq/7LX/7SzYQdrrhQbxAAARAAARAAARAAgfgSIBMWgQTxbR5oBgIgAAIgAAIgAAIg&#10;YEsAJiw6BgiAAAiAAAiAAAiAQIERiMyEHWytrm4dLDAaUBcEQAAEQAAEQAAEQKAACPgyYTPMU9iq&#10;BdDMUBEEQAAEQAAEQAAEiomALxO2bH6t0rmFu1gHt3QqtfPLiokJ6gICIAACIAACIAACIBBrAr5M&#10;WMVgw+7r5xYsOWNLtcMQQGB00Yrf6aQINYh154ByIAACIAACIAACIBBPAn72hWV7dPUkS7tqhlqq&#10;9P8aasdPrRioblDa2pQG+ndrI/PSkuXKfpffzXOmz6hXFeXQoUPxZAStQAAEQAAEQAAEQAAEck/A&#10;576wZFM65VQ0G5YM1bvLt+r26OymXl65yuY+brxaTVg6I5KxpPUd3JzFAQIgAAIgAAIgAAIgAAI6&#10;ARdDNMi+sFU19amBni2diRrNnzq7s7ZviB19zZXu9MnAVROqB+xXdFUQAAEQAAEQAAEQAAFvBPzF&#10;wrIyqmoSTXVN3IJlR6W2qIvWd2m+WH6+t3+f+l/tfFl5orfp7h5vWiI1CIAACIAACIAACIAACAgC&#10;/k1YsmHrlXrNgi1rXJ1omq0u52roT6S9sGWNbc2puozzVS19+ik6jwVd6IwgAAIgAAIgAAIgAAIe&#10;CWRZzuUcC+uxHCQHARAAARAAARAAARAAAWkCEcXCSpePhCAAAiAAAiAAAiAAAiAQKoEAgQSh6gFh&#10;IAACIAACIAACIAACICBJACasJCgkAwEQAAEQAAEQAAEQiAsBmLBxaQnoAQIgAAIgAAIgAAIgIEkA&#10;JqwkKCQDARAAARAAARAAARCICwGYsHFpCegBAiAAAiAAAiAAAiAgSaDk1KlTkkmRDARAAARAAARA&#10;AARAAATyToDMV3hh894KUAAEQAAEQAAEQAAEQMAbAZiw3nghNQiAAAiAAAiAAAiAQN4JwITNexNA&#10;ARAAARAAARAAARAAAW8EYMJ644XUIAACIAACIAACIAACeScw4qc//ek111xjq4fLp2kp/ZEjR954&#10;442TJ0/mvQ7xUaCkpGTChAnjxo2LiUoU7HzixImYKCOvxrFjx4jkmDFj5LPkOCXAygAHJRdKgCPT&#10;hZCmCAiE0tXj/1AQLXXy5KkTJ0+MCNZytMp+ZMnIkpKAYsxKFGJbuBii27Zt82/CHjhw4JJLLomz&#10;nRGsC/nJffTo0eeee27y5Ml+MkeQh+xXMqkjEBy5yIMHD8bnTcBaW4CV6QGg5EIJcGS6ENIUAYGw&#10;unrMHwqipY4fPz5q1KjgDReWHKMmhdgW7ias/0AC8r/CfjV1UwISK7c0dkwLPo7YSgBYGbCg5O6F&#10;lWGINCBQ6AQwDsSnBYuvLfx7Yffv33/ZZZfFp21ioskzzzwzZcqUmChDr3ETJ06MiTKe1Ij5CzfA&#10;yrQmKLlQKj4433r4QOuvXjn8znFrrcePHfWZj57TXDtVptsgTZERCKurOz0UtmzZ8thjj73zzjtW&#10;bmPHjr3iiisWL16cS6RheU/DkmOse9RtEQXnqAIJYMLathZM2FA6MUzYUDBaheQSbFjDZUQoXMTm&#10;gFKRwfnyA8+3PfqKe0t9eeHkLy+IS5BV7jvVsC0xrK5ue1d2dnZSmGxtbS1Zq1bCtFynu7v77LPP&#10;nj9/fs74h2V6hiWnuE1Y/4EEOesQKAgEQAAEQCDOBH7ceyireq2/Opg1jYcEg63V1a2DHjK4Jg1X&#10;WlhaQU42Ak8++eSCBQts7VfKSktBrr/+evLR2ojpSZaqR7InWxn8OnqIHKccp8q5CdvdMFI9Lpi1&#10;biDHdS2s4txvGK+3X2HVHdqCAAgUFAHb+AFTDQ6/k7k7Cg1x3IgwWhJO416BGhAuagepkcgbREi4&#10;HSxPmlD8gPuSZbJu7WIMepJ1qea+oaG+5tTa8F6EwkUKaRIEwjBhB9Zdxc1Sdlzlapl2N1y7687+&#10;Eyf67ywrldCOkpBwd5FyYgoglWFAt3cupMcI/fYbGmqZJumK6F4+gh/Lu21YWK9GdyaCpsh8Fsq+&#10;V4c55nYvn2fb8aPD6N6gEUAO5IqQ0dbI0B+3yGqdC8Hu1Tdq4A+OTBNEUs/PX3Who9xKZkWwgyyJ&#10;OtUfVta4dWtjmTWD0/lIVA5PaERqRyDW3qVttZVDGDadRsvwsGeVNDiQUhLl1M8iIGkpfM/Pvrvj&#10;9awqSSYIgX/mYCL75JLUL9fJwjBhSec5zC5lR39dR0WDnZGkVmxgzy5l1ozyXFcylPLee++9559/&#10;3iqKTtKlwEX0JGd31mrDeUeif5+NQHGzidtPutTu5YuUzbQY8dTell2LLEas9Wp0Z6RV9phQPAvZ&#10;87ClymPuIMkH1s0bMWLRvXYiosPo3qBBqpMlr68RP6u2Job+uEVY64hFZ61+5jPHfC/HGVf7jZcr&#10;Cu1xme2gfsX9YfwJzV5KxQQvTTkle4y2FHfbzm7q5VLTb7CWd//0JVWaKqRVm0C2ziD33625hXU5&#10;FslmPwMTmEyquVQVLRPTojrmcgdbG5p6e5tml5aywkwF2emZkUSjYRTyqAEZEVOrwPLIBlvIvjn4&#10;GgFE87uMltm6SIjX6WlLnae9jprr6qUf5/3N0jGy+pRkFHp9x3e/9a0HUjJJc57G05Mr59rJFhiS&#10;CSuKK58xy9Bbde8s96N2N1Ss2qmsv5Z8tX//2FGeLO3BFb5WPdRg5MiG7oF19at27lxVoXp3Dd5e&#10;NbHqoF2nBSZQYi7RmN1WviwaUzqy/9atW/fUU08Zz9OfdDKkjbTUl0J2VLXoNtgW42irDVuG2696&#10;zRrjOOhYs+5N9960eCG7XF6zZO6uPZkhHNar0Z3xCd9HNrsBSA+/4M8b+0eI6VGXPVCqfOV2ejOY&#10;a6NidBjdG9QHLUsWp2ez4yPZpdDs2mYy9MctjFq7ynAyViw9jXUzzXCQsyGyVd+olj842ZsgLHyL&#10;Z58rRJH9+sizr3//8ZelhJeVJ3r1d/eyxtX17V08SLGnq72+Rn8pZaNfokNz3Faql5Oz+1drrtza&#10;zgbjpHA6MXPy8lu5t6m/Rk3dUd9umkHuTVW0cY+w0sTk2Egm+40XNdSRaLqbC1RzkbS6BoX/sJ2Y&#10;Npdb1tjWXKm+eG9t3GdTBVN6Nlxp9TZ4OIxCPp5GxoittnNlu7WD9uZgsuSstvKaNdxf68/Ccx4t&#10;pfpISImqWvo0+EPt80ZzoZaOYdPW3oufOPcLX1529TneMzrlyHhsBRPr5cklVZLLu6RUfl+JwjZh&#10;ux9cP2fmdKYKGay7vyJcs/Vkcy5s679zDvfX/uRq9ctL1jRkll6rPMSznWhbWL6yXcvy+Mry8pWP&#10;axcemrXqDtVi3blq93XquYeWrf8mFWHKbpXvC5Ka6fTTT1+zZs19990nrFj6QX/SydGjtbvAv3Sl&#10;qobGQFNsuf1oa7j9tt5yS3octJl8s9GH3jF2pPY6KWq9Gt2ZALBssqr+DGNYnWUAovurTuEPP+an&#10;NT1CtOeD5VEXkkM3OozuDRoEsvuz2cUUcCnUq7b+uAWptUteByCWnsbuUIUZOGR30NSK7by4nIq5&#10;uVvldJFMVTrutO/dyPwY3uxXi3Q2IKo2bE9XqnmFbsHSBFRl+i+WiU1JqSMn98sKI5hf0hOXza+t&#10;5OJE9mkVqgVsOCpr56uDKEtMcmwli6d0XbuSGmCLyXgukiZ+2JJyKde2IFN6su9ZNZkZnvZwmArS&#10;kaVtftY1PXY/+/vaMFp+RtulMRQLT7JT5SKZtYGsbZ0LPbKUYXjzMT7x094ZU2x5UJW9jNh2b1lB&#10;y8+aPyQTVnWUsuObM/vJ2KRiWcyA6nClg5yvO3fbmE3WNANdHcqdX1L9hTaHcMNeu17hrsQ5euLp&#10;M+ewQjOzy+iQlZAhwRlnnCGsWGG/0kkvMhzTVrWotlVNV3ouymXUC6XIYhJiDSQwDUCDWzqVzIef&#10;qL77o66YKHmqi/uzeRh2Ticg1kcde+JTbCfFBrV5dYZ5aqIYJm5//KVHn33zuTuu9uB/5dVgt2HF&#10;NFGlqhXNKTI6yYLVLEvHykYXRGSSTA0twr3IjRci/exV4M8H4+PBWjy3YTO81p51lL+vY2nhea6v&#10;U4bo2jo0FY2CNPNB89DkPJqOq5L9LSuCuodkwnLfKjlZjaaqCJDlHlVb7WXS8Ixkv1Z01PGQWypI&#10;koW8fDmBworl/tew7Nd04awr0lyUNocmp5SXVGTWz02obnK7w3o1ujNetPacNm4DUHQY3RvUM7iI&#10;M3jV1h+3iCuRId6hpzGvWfAjN3drcD0zJZAV+6Fbd8jGD2h51Un/jNlvcoamupKZFiwLNujcou6k&#10;Re+kLBaWndGm9M31MFxiidPRCFkqrCW2lax7arXSA6LjPmOXKgj5g61JNntPjweynVMDLxoKNjie&#10;mdlfRyvtda+1XByLn0rEbYD1U4dsecJt62ylBbsemRfWy4gt8ZYVrJZ2uUMyYblomul/SLmWR6WS&#10;/3mnNtvvqLU1TXlNnWLJJcziOXU16lIwcrbutBVqyi6jg3ekZLY2q0eY9iuNCCLq0uSNyKqhce7M&#10;PvHCxTfdu0mNvBjo2riDL6hjsdx8YZf1anRnslYmvASmAYgeiOrkbsZheYR4etTZ61qQYKN71tl2&#10;MGP3s1L01/3C6zleJdk86mjPEApaoXjJjNhMOcG5uVvldJFORd/fMqYdOmL7ja6RZnnp+J+1FX3m&#10;ZZjMhm1XMoM6q1oIqhoz1NCfUP2gLGyDPN7akbF4KX2JBdBmjQnSlWGeVpbYIpkidLXCRenSgKwJ&#10;1XhfUry6dZpzFfRsZeWKFiqluvYvEueFENWuZzEQencMoJp9VtODJh4WnsOeWeka0NcNnHaNdSMU&#10;bluH2xY2T/wwvLBuTy6pCmS8ZYW2Y3OWoktC/mYui3fddS1bfKX9ct1ry5qGBb9Sfn4wW7h85VeW&#10;sYCEq7pqvjJLC1eo3z3LwQtryi6jg1TbmBKNUQ8/OZ3ysNFaH4Y9TT+mx0G3LrPwns3KIral1vTk&#10;rM33mB3i1qvRnQkTmossmwFIm9xNb0Jp9wiRetRllstu/OnJHTuS0y07lkWH0b1BvUPe198b2ZOP&#10;XpJcux9pa2Loj5v3WoeRw6ankUeEDFgygri9lX1FYNbqGxX1BydrEwRk0fiJ87JK+Exl5rKWdDQl&#10;TXzqIZvGBe8sgW54ivP6w3prS4u2iN4oxxT5mb6kyjEJNya2FWI5KSwFrXQh0PqD4+DnHcrl0pgW&#10;poJs0qdtFC29rnxaCBXXc3eTYoi78BEL6/iE0m3lH6nbQ/m18FxGy6z9xzbB1Vdf/cADD5CdanuV&#10;doSlr3N95CMfMV81tZddAzm2tRdF2Y4E6x977bXH1n/rWz/b4yVn1oYIvJutpyeXlOrGtyy5tTlS&#10;Yl0Tjbj//vs/9alP2aZx+TQtpccHZm2h4QOzwTslScjBFz6D6BnWJxOD6OAvrz1YMrq6akLfi6zY&#10;KPkj7pCr+OA0PfDCj3pfs/3GAfloGz9+Hn1gNlSEEGYmEM19HJRzWF3d6aGwadOm3t7eo0e1XY6M&#10;6pKniWxc+nxX0Dp4yR/Wh2HDkmPUPeq28MJJNq2LIbpt2zaYsLIcJdPBhJUE5Z4MJmwoGK1CbMFS&#10;GMHd5VuzTrR6VSms4dJrucHT56D7AU7wZoKEgiAQVlfPwV0ZCs+wTM+w5BS3CRtqLGwo7Q8hIAAC&#10;uSVA02ih26+5rQFKAwEQAAEQGHYE/JuwJSUltq77YYfQUGECQliGM4Gw6k5hu2GJghwjAYCV6Q+g&#10;5EIJcGS6ENKETgAdL3SkvgXGpy38BxIcOXJkYGDg2LFjvikUX0b6/EF5efm4ceNiUjX6bNiGDRsO&#10;Hz4cE30k1Rg/fvzSpUvj/DIAsDJNCUoulABHpgshTREQCKWrx/+hIFqKlsjTzp8BjTwSQivaAwqx&#10;dp5CbIuoYmGL4NZCFUAABEAABEAABEAABOJJwN2Exax3PFsNWoEACIAACIAACIAACDgSgAmLzgEC&#10;IAACIAACIAACIFBgBGDCFliDQV0QAAEQAAEQAAEQAAGYsOgDIAACIAACIAACIAACBUYAJmyBNRjU&#10;BQEQAAEQAAEQAAEQgAmLPgACIAACIAACIAACIFBgBGDCFliDQV0QAAEQAAEQAAEQAIEsnzYAIBAA&#10;ARAAARAAARAAARDIC4FJkybZlrtt2zY3EzYvuqJQEAABEAABEAABEAABEHAhQCYsAgnQQ0AABEAA&#10;BEAABEAABAqMAEzYAmswqAsCIAACIAACIAACIAATFn0ABEAABEAABEAABECgwAj4MmEHW6tL00ey&#10;p8DqDHVBAARAAARAAARAAAQKmoAvE5ZqXNncN6Qefc2pta2DBc0AyoMACIAACIAACIAACBQOgVOn&#10;Tvk1YUUl9/X3JsrL6M+0a7aam7QGX616hv6uTiZV/22yR7sID27h9BZoCgIgAAIgAAIgAAJxIeBn&#10;X9hJb3VUz27q1apA/titjWU9ydKumqGWKm66NihtdE7UkV9cMVA9u7OWEu9LltalWC76sbaC5VZT&#10;Hjp0KC5UoAcIgAAIgAAIgAAIgEC+CTjtC/uLX/wiiwlrn9NopPLfbUpD2qil6tZ3kDlLl8RJMnQp&#10;DTdtRXarsZtvUigfBEAABEAABEAABEAgDgTIueliwgYOJCgrT/T276OKiuhYFiHL7VfyuWrxspVx&#10;IAEdQAAEQAAEQAAEQAAEioJAYBO2p6u9smIaM2Sb7jZtTVBZO18NERjc0qlHHRQFM1QCBEAABEAA&#10;BEAABEAgrwT8mrC9TbP5tlp1SgcLZq1qoa0J6vSdtmj5Vlnj6oSWpqE/AS9sXlsZhYMACIAACIAA&#10;CIBAURHwFQtbVARQGRAAARAAARAAARAAgdgRiDgWNnb1hUIgAAIgAAIgAAIgAAJFTsBvIEGRY0H1&#10;QAAEQAAEQAAEQAAE4ksAJmx82waagQAIgAAIgAAIgAAI2BKACYuOAQIgAAIgAAIgAAIgUGAEYMIW&#10;WINBXRAAARAAARAAARAAAZiw6AMgAAIgAAIgAAIgAAIFRgAmbIE1GNQFARAAARAAARAAARCACYs+&#10;AAIgAAIgAAIgAAIgUGAEYMIWWINBXRAAARAAARAAARAAAZiw6AMgAAIgAAIgAAIgAAIFRgAmbIE1&#10;GNQFARAAARAAARAAARAYcf/993/qU5+yBeHyaVqA80fg1KlTJ06c8Jd32OY6duxYSUnJmDFjTASO&#10;HDnyxhtvnDx5Mi9kSKUJEyaMGzcuL6Wj0OIgUEwDgtN9WhwthVqAAAjkhYCLIfqLX/wCJmxOG4Xs&#10;V7J7clpkURR28OBBq7F44MCBSy65xGra5qbGR48efe655yZPnpyb4lBKURIosgHB9j4tyoZDpUAA&#10;BHJDwN2ERSBBblpBK4WcLjktr6gLI/9rvuxX4kpF58sBXNStOrwqhwFheLU3agsCIBAqAZiwoeKE&#10;MBAAARAAARAAARAAgegJwISNnjFKyA2BgXVXjaTjqnUDuSkPpYAACIAACIAACOSNAEzYvKFHweES&#10;6L5j1ayHTpzor+u4oztcyZAGAiAAAiAAAiAQNwK5MmF7kqXqkezxTmCwtbq6ddB7PqkcYQkPS46U&#10;0khkQ2D6zDn87KyZ0wEodwR893xrRt+icldbU0kOGmunC68+eQOJgkEABEDAO4GAJiyN0aWlRvvS&#10;ftDuSdalmvuGhvqaU2sjM0a9Vz6EHEEfUt3L59nOe3cvHyGOjBTsgnZCpFmuex3tcunntEwD6+bp&#10;gnW5VjkhgMm9iPKV7TO/OXJkvfKlleW5Lz1eJar3JT/8v/0F7duZSFykeS3IUDvtvdgogV0VlaZX&#10;52SPST7/kwsxvFKzt+wssCzDnVI2v1bp3GJ+vx7c0qnUzi9zuOrQVdxvQ5eb3Xr7h34mXr0b2oAA&#10;CIAAJxDMhGVDdX29zRhuenoNpJREeZmilDVu3dpI/8VBBFRjctG9jixu2kzLldmxXZhk9Bxbo9w0&#10;V83SvXyRoqbY27JrkXhmKZm5KIOWSpeyNzVLk7t5VvLzZD47yCnAJhro6lCWLVM6ugLHwr733nvP&#10;P/+8FQGdpEuxR9OTnN1ZS2+M7OhI9O+LhcLh3vuV7I1YP1qqysoTvVo92ZhUqeh/DKQqK6Y51b+y&#10;vl68Ug+2rk1VVrqTshvuyhpXJ5ruNs0t7etXLVg24NlctS3E/Ta0Xs3lmVj0HygBAiAAAhYCgUxY&#10;1dmwoibRq/shBlsbmnp7m2ZnuDPogdrUq7TXkc/j6qUfZ34Og79DuEzSnhXdEyLOsOyGQ/hUWALu&#10;RaFf7IfZ95ROQGlUfwxPa+ufMp1XS2nVwh90Z43R/cPUNNT3R6+T7C2m9K4drnzldjI/uT0qc5DJ&#10;uyaxd/vqBLdgN9170+KF7Fd5zZK5u/bYmm3dm3a17L1HTaUfC+/R/56eYGVLyZFRL+9pmAVb96Uv&#10;1YVgw9KLwbp165566iljpehPOlkgG2mpb4zsqGppqWJ9vjqZ1Pu95nm0uRH0cB/mnTT07TVr9HvB&#10;7i4zNbzT7ZlxXr0Dtfs60E2kF15VU58aUJ2h+/oTq1cnxB+aLWnfOytqdB9qz91Nidpa9z7Mh7sV&#10;JrdrT1e70t6VYcPSKZ2/zVXbQtxvQ+vVXJ7J+50NBUAABEDAnkAQE1abLqOnh27DljW2NVeqDhKD&#10;s7WqpU87OdQ+bzR/rPY1K8x1QU8vchdRWjJz+1dzp0pfbWeDaubObkp08DPNGd4R3eNCxSfqFfXh&#10;QV4P5mshR4/mmOlQPSPkA6nXny70LKmvqWJiTQVxLnbne5v6a7gnq76dxT9YVTLU9zMTFXP6gH3u&#10;3kXqjD+f7if79fPK99P+WKPs8hmzdqT2ameMueg5tyM5XYsbSDtqecqBro3KkhrjlHuGnIDK5z67&#10;asHWlJfXhGDDnn766WvWrLnvvvuEFUs/6E86OXq02oVjfdAdqb4xGgPPe1MVbXpnrqML1g5PNiah&#10;024gcmym7+V03yZz2HKXmVA43576jWa6r33dROp7sn6wek6r4JNBgwM0FFTVJNQ/0rakMb3hlXga&#10;95IyF2zzivkSFuz8MlPoABtX6sUow6vIhxr9p+lq1p7jfhtar+byTFblkQAEQAAEckgggAmrB3wp&#10;BhtWVnP22ErVldJ8ZxsLLBikSAP1oct9MzQnSGcqm1fw54D50Dwu5G6pWVGRIhuWEnOvh3As1bUr&#10;qh+GPcxVI7eni55R5I6yFMSF254XCkyrYDa0m0qqEFN6WRa26Rbeo0UR8Ol+sjd3aNbo9CT7Ne/B&#10;t2zymXJRCj2uIDPagIUhTN+45PtFFDSqWbDMKR2CDasoZ5xxhrBihf1KJwO1aq4yV7WolmhNV3oF&#10;ZSWf2VZvCbo3HrXeceRjdLrjDH3b7i7LrJbz7RniTWQKJCDDmoJSKXqADUo0FJBBy/4YSOm2pDF9&#10;xiuxau7T2/LqbAFOYrjLsGHVcaVlRTMbhrQjw4K1XM1VF0A5IAACIFD8BPybsDSk85iB0lIyGEUs&#10;gSwyctZkJLU8k1wEqQ8oenhUTKPHCT08mDGrzpaKEEDxlKriTxdKrD/CnQrKqsC+/ox4BtmKBkzH&#10;p/tZ0IF2UOzB3Ja92687Swge2LNrbiJzET7PZTgyog1YSC2FJJgNWBs5AZXPXXayYHfuXFXB9oWt&#10;WLVzZwjxsAYrlvtfC8V+TUNnlizNIGTOcovLWTu8bevZ3mWZKe1vz6j7Ag0oVFM+FKgG7cCgNjnj&#10;XjKNEJWKbuk6JxUWLBfOQ6eY91ZbtpUOqhXht3ZXJSi434bWq7k8I6F+nJMcP378lVde2b9/PwW1&#10;D/PjT3/6E9GIc2NBNxCQIeDfhCULtl6fdqQHZdqG1ddVuBZPexTQpCXN97OgAYVNPmauiWBntAhb&#10;ZitnymLPkLXi4aF0dalhBHToriZDFtXITeoWrLUgLtnpvLFcJ2ezVH0l2oIt79Jn+7uXa7+Y+3XW&#10;DJsV9gsX33TvJnUngnQScy6WZg3f8EAkYqUY7Vc7ORLKxiwJ88He2U8fnFeP/jtDiIdVa0hma7N6&#10;FJL9qkWGqxVgUweZ65nISUi3ycetdxzdVJZ1SbZ92+Yuy+gOjrendqPZ3dduN1HGFgPOHY95f2lU&#10;4LUtK1c6G/gQke1g4UcsQMJwWEs0WLBpGzZ90mDVapsREHrxy37bgowS7W7D9IBgvZrLM9kAFsh1&#10;sthefvnl8ePHz5w58/LhfVx22WXEgWjAii2Qzgs1HQn4N2Ezph2FeaeGn1JIgOvuNLRqhAxYemxU&#10;tZARO5tC2Vh0LAUWGNZZ8UvsREN/wrxSmB5Qvfqa33KlPVXBnlTq6l8eIWfMwmzYdkWfJ7QWxNE4&#10;nTeCS6ukr0RRC+X1VZdzeTrYE4pHBYwQpqsuYHpiF4+EnZ6ctTlzPZaeZOE9mxU1TTqJJdfCe/Yu&#10;2agGw1LYgLqui5mySjpAlgJtbeR4qkYcEosoAq5MSLEEXNgY9YhDLWV1YD1ev5f0UB0K1NaCR+nO&#10;Y4Hq1g6vBffwe5CFl9r2bYe7LEM329tTS2F3X2e5iWj6Q4RBuDEg768+Kqixsb29YlGbLDotnaVE&#10;w5STHuzUueVRYaPaWbVGo1fGhrXezgalrTdpLs94pBfT5G+88cZ555137rnnlpT4f+rFtG4e1SIC&#10;k9Tj0KFDHrMiOQjEi8CI+++//1Of+pStUtS/qZfHS9+YaENGeFeN2XcjoRu99U6cOFEiIZJkEDh4&#10;8OC4ceNMUGhCkNwJeST1zDPPTJkyJY8KyBZNXsUGpa1A97Pze6/JwrGmC1Ci16xFNiDY3qf+GyLU&#10;nBQ5kEgkKNIoVKkFLIzmq5599tnCGMEKGDNUD0rAxRD9xS9+MdzfRz3RTe85xJ3IOEAABCImYFiT&#10;FXFJuvgAJRqWcuVIWRTjgQDsVyMsolEgWwR6aGIkHW4EYMJ6aHFtoTdb7A0D1gM3JM0zgXA/K5Db&#10;ypDuOb7ZApRII0SOlc1tY6A0EAABEIgTAZiwcWoN6OJAgKJ5rVcoouvo0aP5YkZFI6guX/BRbjwJ&#10;2N6n8VQ1d1oNrLvqKtuviGdTwXfGbIJxHQSKhsCIjo6Oqir7OXHEwobezDRxs2HDhsOHD4cuuYgF&#10;0uLZpUuXWu3FI0eODAwMHDt2LC91p88flJeXWyN086IMCi1QAsU0IDjdpzFpGoqFpX0ImDJkGtLO&#10;e6pac+7sf9x2d2xKU6+021/zWCEuqp19it1GoG1B7llM5QsJ3nV++umnL774Yo/1QXIQyCkB91hY&#10;mLA5bQwUBgIgAAIgkHsCugnb3TDymzM1w7W7gZY5tmV8gVtTzLs56Fgjd1EuVyV1kExmpx9M2Nz3&#10;Q5TolQCWc3klhvQgAAIgAALFSkDstL1Qs1/JCmRfRaGDT/kPrKunD6SwT6WkQwCM0/r8N/u3oUHP&#10;2aDu0p0+hEzu8dWzZxZlKOirXyWZ6xpIh4budFm779Dkq4pYdTCqqkrg6mcopeZSJbPDrGexNjLq&#10;NTwIIBZ2eLQzagkCIAACIKAsvG7Z+mszTLnuhordX9G+ilLXUU9WYPnK9jvnUJDBiRNZQgl27prZ&#10;ruZ8iIQajUOSuWrWQ9qXVuYI7Mxk1U4/NGv3XmNBn5+k7Fy1+zrKYnAL6/Lpay2rmGLWw6AqSWBH&#10;uuj+O3dpSmmSVT2/6SswFz0HBGJJACZsLJsFSoEACIAACERAYGGballe96Dmk6Qv9CqqUat9nZos&#10;S+ljTl0N/3QiGcbKrj3CxiSZc+78kjVCoXzGLFYWM3Z1D7ChLGsWXT59rWXOTjnFDEWzXOsfZN5h&#10;IXn6zLQ9LV1LJASB2BKACRvbpoFiIAACIAAC0RBgliz5JDULT3ydOsMJGn7J3H4W5nP4BUAiCAwr&#10;AjBhh1Vzo7IgAAIgMIwJUGComPBnDsuZ08kzunPVHaZIViJk9XrqZ+iD1nxDg/TR/eB64ZGls0xm&#10;R5fqlM1IPLCugU3jkyHbf+cc3Wsr4V5lQpZdx7y6tjoYJRiqk841jBscVS9uAsPRhD116hR917G4&#10;D9pwKo97pubmnolbOw4H5rlp2eFTStz6cJBRsTD6P02u79KiBkZWdNS105ZaC9tY0Ki22klbwFW+&#10;8itqyGx6ORcLOtVS1e+epU3Hq0u+2HGt8lBG2OzCtodm8WvpxKppq2g5tLIpGlYr6PuHbLq9Lp9S&#10;91OIrK0OZgnp6rBwXNv9FobPDYaaFjuB4bipFk3kTJgwodhbVonz98pDgR/Ddix65qE0HIQIAjHs&#10;w0FaJ879P70vbJAaGvMG2M0qLBUCysGmWgEBInsOCGBTLTNk8nzkgDuKiJoA2jFqwpAfNQH04agJ&#10;Qz4IgEARExiOgQRF3JyoGgiAAAiAgJUAfd6PfN5hkilf+Xgon+8KUycPskKm4aFkJAWB0AjAhA0N&#10;JQSBAAiAAAjEkwB9EZpmJOOpW160evPNN/F97LyQR6EhEoAJGyJMiAIBEAABEIgjgUmTJpEJSwe8&#10;j0TgVfUYDmtC4tgXoVN4BHK4nGuwtZo+SL21sSw87d0kORdHq24nTpyYGy3yWEqYSyty3HZy1GLY&#10;jmEyl4OQPZXvtvOdMbtOxZqiJ1la106Vq2zukxvoYtiHg7RNHPu/oT5E+4UXXnjjjTeGeQgy7ZMw&#10;fvz4iy++eNSoUUGaG3lBIAcEolrOVV2aPpI9OahIFEV0Lx/Bj+XWbQHpS32WqyGdGVg3Tyt3xDzt&#10;a38hSfYFydCUAVqSLJ7q1kEZBURK+SwyYqm9dJqZyf2xlSoy4kQEqLRUkmpEqoTcRhFoqULKGI2M&#10;OrOrgiCZmMkeU434n1yIoftT0mzkza3Tk6xTOobo6KvtbJC7FQw4go5FhkFFDGn+er67Jj5aUG+h&#10;/PZkRSGLbdq0aVdccUXl8D4+/OEPl5eXw3710ZWRJW4EAgQSkKeBDdc0YDen1noesOMAonv5ImUz&#10;vZCf2tuya5HFiLVeDeuMsjc1Sy331KnNs5KfJyM2NMn+sIqm7FDqfD9myhq3ynme0jr6yOJQQfX5&#10;veheu6v+2PoDGXKuwS2dSn290rlF6s0g5MI1ceG1UTT6qVJFB2bjUUtVWXmit3+feoUhrFT0PwZS&#10;lRXTnPSorK8XA9lg69pUZaW7xubW6elqr6+pYnnK5td6bbTgY1H5yu18TGHDyk3K3MR0fz3fXRM/&#10;jdhzd2et+qxY3e/dsvdTIPKAAAgMEwIBTFhBaF9/b6KcwgMM3hCj20PzjyS36xmEf8PoPuGOkOrW&#10;VnJ+cGdI+qr+p5AqHCdaelaE5kARuWY39WZpw+5N9960WP2MdXnNkrmGD1yr+axXwzpDH2e55x7t&#10;89nTE3NDLCtwp62qqefPfhN8XbC5iY1Npjm3Mnxi1CiWXjHY2tDU29s0m5xca9Zojlu7tlZ7gqFl&#10;XSvHnt97WxhL8+Gv1QKTDEMAs5FqV9QkejUbNk3brsPTOf0m0izeTHejW9sZtTXdQWknpXBRqr7M&#10;jE6i3pmO96/uzkxrYEpvbGU2OqTb3ZRFlir149SASmFff2L16oT4Q6md7xzIVFGjW549dzclamvd&#10;S+Ots0IYq4Ou9nHkY5GhgIF1a+696ZaVey3jW57vBSIk24BIBwIgAAISBAKYsKoVwo66VPMK5nwg&#10;fw13yw51JJrupmccPX+0mTXmG5mnqqOdI39dT3J2U0KddyM/rubw6G3qr1H9KEr6Kjl565zmt7X0&#10;VGJ9O/ME28mUoMC+B7gjtdcppfVqWGcGujYqS2rKDQWHJVmm1pY05HtqZ24qR/iWJlaUdJNxcXqS&#10;jnryjVG/sGQpa2xrrlTdZls/wyOS7Yozt6yv+pgy+WMbRsm+ZKg20vwy9loh/LABOrxE22W0Rfqu&#10;VFt1dX17F48X0ryN1Gr9q7V5GH3i3O7+1eW4pBf3b+aIUWWXxRalGIt0Y3haBXeDDg4oFdOqahLq&#10;H6S4+q7NOq02dlF6w7vutMbVbORiLtjmFfPdG01rnQyHqxBLMnU3sG6SS4foBB6LutcmlZbV2jsy&#10;r4S/nu+uiXyfrlpR28l4z+6sbcvVUgh57ZASBECgcAkEMGHTgQT6A0y4TGhJA/k92CDPjVv9oCGe&#10;PfbIQmUPl5Rq4mQc4ozhKj0kKvWnpxm0SD+tghnBtjLj2zjdy6dvXPJ9+sJhvg/90UvPGLYMxQW+&#10;qYlJcWsjsoagl5dUM39eWbOYqmtbnKll800oD+VrNpKiGG3YIB1epu2c7yDSgt+FPV3qKytzqbXX&#10;8ZdYYbHZ3b8aOvf02v2bOWLYZrFtCVMgAZ/Kp+kExpCMVjJo2R8DKW2iPyPwQLw/M8mslnX0ar06&#10;m6klWsdowxpiqyq1iAVm79N7eu6CrTQXbP4HFUND6W9PXgON8nDXoUgQAIFCIhDAhBXV5JFn9IBk&#10;FlCmV9WEorK5Q7hUKfwgPqAG9uyi2DEnfaxXQzhDaybWJPZuNxuwIUj2jlU8et2fMTJNzApnoQKJ&#10;DlWWbBbvOvvI4Y+tj4LCyEI2Eg+3oGmOdiXth82QLX8TBW+IqhXNKbJhyYLVJ+MthmNaN1vFXNI7&#10;EfORhYuiQYksbgojYNGpzMwcGNzXTx7ZbE1DtaxUdEvXObGwYNOBr4YA3HQ+PbqALmYrWb8ebCyy&#10;ccGSYH89310T2fogHQiAAAhERSAME5YcDdzlUKk929jTlz1F6MGhBhQYjmmNW7UlQxnzo5bqseeB&#10;lpdJ488UwxINe/OX5dLjBrkObsfCxTfdu0ndiYDm83fMmsEcF2xZEF/YZb0a1hleitF+DU9yKP3E&#10;Fj6XbGpiu+K4Aat62p2z6E3JUrgU57s6QdvRd8FhZVR7PQ+zYZE5hlgCYwm2N5HTbSLRdmpbON1B&#10;dD+nupK6BWtoNZs6WxVzT89FmEYM+yzMmSyx5pCFw65dm+JGa1m50tmwVtjebo3EPIbpzqumtJZo&#10;sGDTNqzwU6vOXz4W6nZttjDQ4GORqmmGCzZmo0pYdwbkgAAIgIBKgJauBjBh07GwCvO4UbRcQosw&#10;a+hPqLGtLOoxpc01lorlXFUtFCo7u7p1mvpffSLS3CRVLSwGls9SqgaRQZgu39qMXDbL5ZwmnWvh&#10;PZuVRWwDmunJWZv1BVbisvVqWGeYxazsSE7XNtainaDCkhxSx7bA1ywMaxNbC6SVML36DHOyx6ZX&#10;aIGV1LbVP3pdze9QnJfKMJN1enKHCtW0t4Q/tl4KjyCtKQiHW4QvunV4LabT6TaxbQgbxd3uIGbD&#10;tiv6HHu61dj9ZjYq03L0YFP39HoPM44YPbZZyMGrG+Ou4Cl6oFes3mJ/8EWnPg5LiQYPuR5Hwex+&#10;qrPCh6x00KcamaAOYu6xCcHHImbAfj4jCtZfz3fXxAc+ZAEBEACBiAjk8NMGLjWgJQ9dNWbfR0Q1&#10;VpQi207ciVPMtxkP3rwxbMd8Ms/tTeSh+cJVLFxpMtWIssQY9mEZJMN2zAkCB3lBAAR8EHD5tEFP&#10;T08AL6wPXTKzpLfPoX0LTHN3gYVDAAgMBwKxvYkiUsywJitHzZv7EnNUMRQDAiAAAgVOIB5e2NxC&#10;LDLPx7D1iMSwHfPphc3tTYTSQiEQwz4cpF7o/0HoIS8IgICVQHy9sGitSAlQpG2k8iHcSgDM0SuG&#10;MwH0/+Hc+qg7COSewHD0wp48eXLDhg2HDx/OPe6clTh+/PilS5eWlOQzUCTqysatHYcD86jbdLjJ&#10;j1sfDsIf/T8IPeQFARCwJeDuhR2OJiw6CgiAAAiAAAiAAAiAQMwJIJAg5g0E9UAABEAABEAABEAA&#10;BLwRKOaJZm8kkBoEQAAEQAAEQAAEQKBACMCELZCGgpogAAIgAAIgAAIgAAI6AZiw6AsgAAIgAAIg&#10;AAIgAAIFRgAmbIE1GNQFARAAARAAARAAARCACYs+AAIgAAIgAAIgAAIgUGAEYMIWWINBXRAAARAA&#10;ARAAARAAgSz7wgIQCIAACIAACIAACIAACOSFwKRJk2zL7enpcTNh86IrCgUBEAABEAABEAABEAAB&#10;FwJkwiKQAD0EBEAABEAABEAABECgwAjAhC2wBoO6IAACIAACIAACIAACMGHRB0AABEAABEAABEAA&#10;BAqMgC8TdrC1ujR9JHuc60wpq1sHJZl4SiwpE8lAAARAAARAAARAAASKjoAvE5YoVDb3DalHX3Oq&#10;rtTNii06ZKgQCIAACIAACIAACIBAfgn4NWGF1mWNW8mKXau6WtPeWe56HWxtaOrtbZpdWsr+Nl+l&#10;BD1J3Zmb7HFKrJrHqoO2laWGtZzfDoPSQQAEQAAEQAAEQCD/BPzsCzvprY7qBqVta2OZpj9Zol01&#10;QzVd7N+WKm5x8gTiB7NWTVfnb6me3b+aZ1CPjMR1Sge7ROdYohUD1bObEuoZcRw6dCj//KABCIAA&#10;CIAACIAACIBANAR87gtLNqJ9zrStyfVVzdO+irWzm3rTFahnBqfRljVdpfQZdrCt4aueJBvWmjga&#10;UpAKAiAAAiAAAiAAAiAQBwKOhiiZnuHsCzs4kKqsmEZ1FQGyLEjW6DBVObhfjQMq6AACIAACIAAC&#10;IAACIFAIBALHwpILlqb4VzeWlZUnepvutu5O0Nu/j0BYr5bNr1Us6S2JB7d09tbXGMIHCgEqdAQB&#10;EAABEAABEAABEIiSgF8TVl2kpR5rK/q4x7WqRd2dQDv4gq6yxtX17XSuunWa5WpZY1s6PVulZZeY&#10;RcBa/LlRAoFsEAABEAABEAABEACBuBPIspzLKYo27tWCfiAAAiAAAiAAAiAAAoVMIPpY2EKmA91B&#10;AARAAARAAARAAAQKjoDfQIKCqygUBgEQAAEQAAEQAAEQKBYCMGGLpSVRDxAAARAAARAAARAYNgRg&#10;wg6bpkZFQQAEQAAEQAAEQKBYCMCELZaWRD1AAARAAARAAARAYNgQgAk7bJoaFQUBEAABEAABEACB&#10;YiEAE7ZYWhL1AAEQAAEQAAEQAIFhQwAm7LBpalQUBEAABEAABEAABIqFAEzYYmlJ1AMEQAAEQAAE&#10;QAAEhg0BmLDDpqlRURAAARAAARAAARAoFgIwYYulJVEPEAABEAABEAABEBg2BEZ0dHRUVVXZ1tfl&#10;07TFzefIkSNvvPHGyZMni6CaJSUlEyZMGDduXBHUBVXIO4FTp06dOHEij2ocO3aMuvSYMWPyqAOK&#10;FgROnjx14uSJEaESOaUoI0tGlpSEKzVUFSEMBEAgVwRcDNGenh6YsDbtcODAgUsuuaQ4HpNHjx59&#10;7rnnJk+enKv+hnKKmQDZr/RGlN8aHjx4EK9k+W0CUfrx48dHjRoVujIRiQ1dTwgEARCImoC7CYtA&#10;Ahv+5H8tDvuV6kYVKQ53ctT3CeTLECAvrEwypAEBEAABEACBqAnAC2tDeP/+/ZdddlnU6HMm/5ln&#10;npkyZUrOikNBRUyA3GMTJ07MbwXz64XdsmXLY4899s4771ghjB079oorrli8eHF++eSy9IjcpRGJ&#10;zSUZlAUCIBAKAQQSeMYIE9YzMmQYHgSGuQnb2dlJwbi1tbVkrVobnALou7u7zz777Pnz5w+P7qBE&#10;ZGtGJHaYNAqqCQLFRACBBMXUmqgLCIBA3gg8+eSTCxYssLVfSSeKEr7++uvJR5s3/VAwCIAACAwn&#10;AoiF9djaA+uuumrdgMdMSB45gZ5kqXoke0IqarC1urp1MCRhsRYzfGoauBkofsB9NRtZt+YYA8Kb&#10;2S9ZV81913JpZXSAwB0DAkAABPJCwL8Jy8Zl/XCzGzyNj54Sc2A+sngiTTbrSO1I267CkB3mFi1/&#10;PJu6gVOLRNhSPcm6VHPfEB0t9hvEeWrybIk9VcRT4tx06Wz1k7vevXyEfizvVrOIM9rfdmeMsq3p&#10;5UouuFSV9fWptdr70GDr2lRlZe6rUNa4dWtjWeTl7vnZd3e8HnkpKAAEQAAEGAH/JqxSyW2GoaG+&#10;5lRdeN6veLVLd0NFR10/bSVEx0Ozdu/VtCtf+fjjK8vzrep77733/PPPW7Wgk3QpR9pZu0GOHpaG&#10;+g0OpJREefTP5xwhLYhiujcpm2l/Ajr2tuxaQxMT3csX8TP09yLViLWeyTRgzekLot6+lKyoqVU6&#10;tzCffs/dTYnaWk1I+g1Q9cqqbzutbDpB9QkY3w+519aUXqjCMiaT+tuk5lBIJ9alkZB0EWLKYrC1&#10;oam3t2m26hp2KkGm1q/v+O63vvVASiYp0oAACIBAGAQCmLCieDJZyIrlXgbzEJgxPtoNwfoEMBu2&#10;nRKnh+D0+C4eAunx91FyCer+YBJb3Uon3EZ2ycm8WTM0W3VhW9tCrVjN+Tqwrn7Vzp2rKkaOzEtw&#10;AZkL69ate+qpp4w9gf6kk3nYSEt0A93vmNkXHJ6UfErV5snKHvdacAB/pDs+XXuSs5t6lfY6eihf&#10;vfTj9kaA6ELak551NvWRb55AEKUwmeqRzy49aCjdUVOBUPeGC6R2lbU1d+xr6jrALLznHu1u2Jva&#10;QfdI96Z7b1qsnimvWTJ31x6yaS1nMixY16uexzZxp2e0rKGyji3uuSg/GaY1rk403U2dbm2qeYW2&#10;1ov6bf9qzQtQ29mgjp+9Tf01fC6B9epEh+YjUL22dumFLr2pijY1cUd9ex11lXR25mEw9h2tCDUl&#10;G7TLGtuaK9UX0a3ztzToZXYk+vd5rOjEuV/48rKrz/GYC8lBAARAwDeBMExYKrysPNFLQ551kDWM&#10;j437LEM2PWHqFD5Ms2HblFgbTdNDcHp8N5jPYvxt/Hjj6vr2LjUWsqervX5140X0SLCO7JbHhhu8&#10;hdctW38txRE08KlS01G+sv3OOXPuJC9tXnyyp59++po1a+677z5hxdIP+pNOjh492nef8J9R6waq&#10;AGayao9g9XFobNwyMne1Vu9gT3aW3vxkNfUNl+d3VUuf9gweap832s4IMHQhtT+wx3yDwn/oE7yq&#10;0jJ2Qy67NN0ylruAN48ZL/G1InWorPmm4BJdLST7PjGwbh7FEmxafEq3Znmy8hmzdqT0CQuHM0aB&#10;1vQ+uiCvlLVlnc77KCJQlqoa6nTUmqv12Xw2daC+d9FB70ts/FRoamsFj4Shq+K31uJ26YVKlbXz&#10;+SwElaOkBh5NZy+bX1upDYtqAiF2WoU5noHuX6YSM3irWnIRkhOIKDKDAAgMewIhmbAyg6x1yB7c&#10;0qnoQ7apJQwjeHoINo3p1sZjjwlmwzILtkZ9FFhHdutjw7UTLGxTgwiue5DFw9obsvnsRGeccYaw&#10;YoX9SifzqRMv2/1xKFybde30wGX+J9OT1dQ3bJ/3tpW0MwIMXUh90tPDm3cM01Pcq90QdZe2vQuc&#10;8Nogdais6aZ4UbeZPN4aZKuu3E4zAYs3jZiX/xWOokFNLet0Pud3SNWK5kpFG5a0wkUQjjWKe1+/&#10;Nglg1NMlfTjVqWphmtR0hbowMhzVIAUEQAAELARCMmHZs7ZimmqIaAGytktroh+CVRs2bcHatLg/&#10;HZgl+9Cy9Q/aOmPz26+EFcv9r/m0X0U3YEScH4dkbM3urOUdhRyokvj8NZykcJdkee7STppl4vWH&#10;1CTbJ+GFi2/KdLoO7Nk1NzHdKNx6Rv5q8BaMiQTmJze4NtmUhTYDYaMgvY338uhZ/XBPL5LR4EdW&#10;+8fTwullsDfTcrYpjvuAB1uTLJyBuhbdlvzNEgcIgAAIxJdAKCasOv1KE2ROgywfH61XyTmmWAZx&#10;S+LsQzDPoh7k6kjV0ep0bTouDd4ysku1CcW8Cs8rPYbnzMx4MHMRO8UiLymRUSQis7VZPfJpv/JZ&#10;+PQ8qd3jULSU7ghkjWtLxNQ3JJ/fRlGGLNm7EM/Ismh2g6ZYfru0SxVM1gZ5UrMitXLmNwXF29je&#10;nq49dWDdct3zSjGvZLGSIXvvJvUNb6BrIwuOVaxn6BqFHvD9CuyuRnFvhCrTZs+sTPn0dQOnXWMt&#10;irAAGFoIqx3myPyqFoqxoTVWPMxAHdvc0qvrsdhBkVls54F0YhaK4h4UUMYisEiR6i3vU/QiO2vb&#10;crB/QaiNA2EgAALDjkAAE1YMmqVrK/q4e8FukBXjY+s0yxDMwgrFIM4isOwSZxmC01lUpwGbMxYT&#10;pSzC0mlkZ8N91gVd5TV1u1goLDtoa4J2yy4E5Su/ogbL5mU5l7G3jlGPPPRfm26gmUTmx2H6STmf&#10;1rbwdmnoTzh4YU19w/15b1tvL09xTUDabtAVy2+XTt8y5rugrDwDL8WBZ0eqUzLfFPy8N8LlM5Tk&#10;dL6pFm0ssJ1ujIX3bFYWsb+nJ2dtVoNjrWeM7eR+NQ89WaLIq6+++oEHHiA71TYt7QhLX+f6yEc+&#10;knHVukGHOJOOX6a1VOQCyNz3ivvZ1RVa2n4bpvTGYtIedN1cTSdWz3DhxiIMv3lRWxs/qxfJ1JHg&#10;kZGE7Uiw/rHXXnts/be+9bM9XnMjPQiAAAh4JjCio6Ojqsp+L02X73p5LidnGWgVO1nUfACm2VVa&#10;tON9MMYHZnPWXCgo1wT83hRcz2H+gVkisGnTpt7e3qNHj1objt4hycalz3eF0qY0klGguHrUd7jv&#10;dxysTYNoG9GXYCMSG6SmyAsCIJAXAu4fmC02E5bG/a4afbz3O7LDhM1LT0WhuSDg96aACZuL1im0&#10;MiKyNSMSW2h0oS8IgIDibsIGCCSIJVuaEUvHfeV+j/1YMoFSIJAmgJsCvQEEQAAEQKAoCBSbCRtK&#10;o5SUlNhOFIYiPMdCqCJUnRwXiuJAIDoCFG4bnXBIBgEQAAEQKBQCxRZIEAr3I0eODAwMHDt2LBRp&#10;+RVCnz8oLy8fN25cftVA6cVBgL76tmHDhsOHD+erOuPHj1+6dCneyvLF31QubQtMu2aH+1JBMmn1&#10;bLgyY4ILaoAACHglMLxiYb3SQXoQAAEQAAEQAAEQAIEYEhhesbAxbACoBAIgAAIgAAIgAAIgEC4B&#10;REmGyxPSQAAEQAAEQAAEQAAEIicAEzZyxCgABEAABEAABEAABEAgXAIwYcPlCWkgAAIgAAIgAAIg&#10;AAKRE4AJGzliFAACIAACIAACIAACIBAuAWyq5caTbxkTLvEg0mifL9pOiL5jGUQI8qJZ0QdAAARA&#10;AARAIP4EsKmW/zYi+3XChAn+80eQ8+DBg9jkNSBXNGtAgMgOAiAAAiAAAjkggE21/EMmd53/zMgZ&#10;VwJo1ri2DPQCARAAARAAAVkCgQIJvvXwgdZfvXL4nePW0saPHfWZj57TXDtVVpFYpjt+/PjEiRNj&#10;pRq8sMGbA80anCEkgAAIgAAIgEDUBKLywn75gee/1X3A1n6lKtH51l8dJBs36upBPgiAAAiAAAiA&#10;AAiAwHAj4H9Hgh/3HsoKi6zYLGkGW6urWwddEmVNkFUJniAsOZLFIRkIgAAIgAAIgAAIgEBkBPyb&#10;sE7+V6Oqh9+xLOcnU7JUO9K2q7AvQzc0QxcYWUsMF8EhtohVVIjCh0t7oJ4gAAIgAAIgUJAE/Juw&#10;LtX9/FUXOlztSc7urO0bUo+ORP8+LVlZ49atjWUFALB7+bx1A5qe3ctH8GN5t43m1qsyZwoAgWcV&#10;w3ppcTFP/Vuuro04sG6e1sSi1YdrI3pudWQAARAAARAAgWgJhG/Ctt94uaK4LORPlGu2alVLS5VW&#10;Oc0EGWxtaOrtbZpdWmoTXJC2hNSLapbWpObQTfaokgzWkirCIPBHr9P1Lab0Xtiq9syie/Us3csX&#10;KZtpafupvS27FlmMWOtVmTNe1CmUtOG9tETwnuPaiAPrPr9xyV7WxKc2z0p+nr26DNdGLJTOBj1B&#10;AARAAASGEYEQTNjFs88VwMh+feTZ17//+MsOCKtq6tvryOzUTE5TqrLGtubKymby0lp8smQJ9a/m&#10;3tu+2s4GNXy2t6m/hvtz69vX0hlK05To4GmaK5lsg8DPTLSk99bM5Su3k7k6V8vUvenemxYvZH+U&#10;1yyZu2uP7prll61XZc5408eYuro6mVTjM5I9mhXPADMr3+68/3L85fT40mKMKtE6Cp1Sa8bfbMSL&#10;yuymXqaR7xcV90Y0VHZ6Qm33aBvRCjfezeqvMyAXCIAACIAACIRDIAQTtnTcad+7cRapk81+ZRpX&#10;tagmZk0XN7hkKzE4kFJU25cOMlx61RCEyuYV3I07rYIZrJRGnLGVa0ovW3a2dOUzZu1I7XVKZb0q&#10;cyZbmebrvamKNtWUr2tQ+A9m05OV73Deq3z/6b2/tJSVJ9T2HdzSmahXulgf2devVEzTdIjmRcWm&#10;Eemd5ZbUdDWSYPrGJd9fWW6EEEUjWiHHt1n9dwjkBAEQAAEQAIFQCIRgwrY//tKjz7753B1Xu/pf&#10;M7VllizZWap9Inmo3ln9ECEIhsz7+lWf3LA8KmvnU3gGmfLiB8fgdD6HkLy/tJDVmxoYJLs1UbOi&#10;IkV9hF5OhCc3hy8qetgA+d53JNfaBTxHjTHGzRp11SEfBEAABEAABNwJhGDCUgFkxX7o1h3O8QO6&#10;DuqEsPYHs0WEa82gJPewmg7mmWu6293gJcunt3OLdYMuW4Eh9ouBPbvmJqY7CbRelTkTonoxEeXl&#10;pWVahdK/r6crVTGtbH4t2bDMmNXDpiOqjk2jrFuzq2U1ixUhdywFPK8R6/iYCsOzESOCD7EgAAIg&#10;AAIg4J2AfxOWvr9lLG7oiO03ukZmqMQsEi0coJS2Jmiz7EJQ1rhaDZa1LOeqaulrFlntVntROVUt&#10;HQm2FowHG/CChUB1OVd4x8LFN927SXXMDXRt3DFrBptlZgu++MIu61WZM+FpFx9Jvl5aqJsoa9em&#10;mGeZ/ezqSocRKOxlRntRoUiDtN/dz4uKayOyUAHd96q18XBtxPh0J2gCAiAAAiAAAjoB/yZs4yfO&#10;y4rxM5XnZKahVeUiGEBdssWXmRsWm/N55/RyLnHJlNW4Pl381iatWZCCok89awJvuSW9b5evte3M&#10;QJ2e3LEjSeGRZKguvGezskiNk0zO2nyPurDLcFivypzJyrPwEvh7aSkrV3oVNTaCTFalPVWh/uRH&#10;+kWloT+hLtrz/6Li2ogL72GbTeixsHtZGw/TRiy8bgeNQQAEQAAEip/AiI6Ojqoq+1lal0/TcjBN&#10;D7zwo97XbL9xQD7axo+f9+WFk3OJsCdZWtfOC6zvGLKLl/WozfHjxydOnOgxU7TJDx48OG7cuGjL&#10;KHbpaNZib2HUDwRAAARAoBgIuBiiPT09gUzYYsDjWgfYOkXZxGjWomxWVAoEQAAEQKDICLibsP4D&#10;CYoME6oDAiAAAiAAAiAAAiBQKARgwhZKS2l6UmxmgWkMdSUIoFklICEJCIAACIAACKQJIJDArTec&#10;PHlyw4YNhw8fjkmXGT9+/NKlS0tK8OIRqEHQrIHwITMIgAAIgAAI5IQAYmFzghmFgAAIgAAIgAAI&#10;gAAIhEcAsbDhsYQkEAABEAABEAABEACBGBDAlHQMGgEqgAAIgAAIgAAIgAAIeCEAE9YLLaQFARAA&#10;ARAAARAAARCIAQGYsDFoBKgAAiAAAiAAAiAAAiDghQBMWC+0kBYEQAAEQAAEQAAEQCAGBGDCxqAR&#10;oAIIgAAIgAAIgAAIgIAXAjBhvdBCWhAAARAAARAAARAAgRgQyPJpgxhoCBVAAARAAARAAARAAASG&#10;I4FJkybZVrunp8fNhB2OqFBnEAABEAABEAABEACBeBMgExaBBPFuImgHAiAAAiAAAiAAAiBgIQAT&#10;Fp0CBEAABEAABEAABECgwAgMPxN2sLW6unXQtplcLhVYs0JdEAABEAABEAABEChmAr5MWDL1So1H&#10;skcSkbuNKK7m18p0Kl3ewJWpiCQxJAMBEAABEAABEAABELAQ8GXCkpTK5r4hcbRUhUu2rHHr1say&#10;cGXKSwux9BBFyeuPlCAAAiAAAiAAAiBQ7AT8mrBWLmnXrO6UNZ8ZbG1o6u1tml1aWr1mTXV1Mqn7&#10;ctUMpqutg6ovszWpuXvNaQyxAAansBoiYJNRPcklzW7qNSlvuqT7UNNimVSDeupfJt11VUlNS0XU&#10;yjmkZxpJO7GLvTOifiAAAiAAAiAAAiAgR8DPvrCT3uqozjAE6zuGarpK65SOIfLHkrU2u3/1UIuS&#10;NJ9RrzUobeRhZYk6a/tUX2uPntB4lZK1KQ2zmxKqTJZmbQVLLtLYVo+SddUMrRgg9TIzlt+tK5PW&#10;QZMgilcNTV6uVjqrhlp4UmlpqUoXnc6iVdZYIjdYRTXZj3TpNulF1VR9Dh06JNdwSAUCIAACIAAC&#10;IAACRU7A576wZE7Z57TakcYz3Ezrq1jLzThu0qlWbdoKzJCgG3FKpuXHTUkhIcMozAwzYPJ13ypF&#10;OFgz2orijW7SXJiwqt3ZrpB1rodJmA1TQ9WMlbWasKbSrXBENYu8H6J6IAACIAACIAACICBLwNEQ&#10;JfdiMewLqzl01cDcvuZKWSxZ01W1MInkXcZUf1ZWSAACIAACIAACIAACOSUQUixsWXmit+ludWOC&#10;wS2dvfU1VdYzvF69/ftMFezpaq+snc9Xb1mvWmlY0+jZWdG29JgynVvUnbTMaZwuDbYmWVwtGbJk&#10;F6cG+C5cvGinqhmLNiopkz6njY7CQAAEQAAEQAAEQKCwCYRkwpKp19ecquPLpRIdbO7deoaMv8bV&#10;9e2UqvpHryvqui52UAwtjxYwXnWiKtKI5Vx0JqGJauhPOHhhq1o6tESWNA6XysoVTSoF7bYx/dJF&#10;T7NUNlNdc0XsUBR2t4H2IAACIAACIAACIJBPAlmWczlF0QZV2X1VVlDpyA8CIAACIAACIAACIFDY&#10;BIo9FrawWwfagwAIgAAIgAAIgAAIeCYQViCBx4Kx579HYEgOAiAAAiAAAiAAAiAgCOTJhEULgAAI&#10;gAAIgAAIgAAIgIBfAjBh/ZJDPhAAARAAARAAARAAgTwRgAmbJ/AoFgRAAARAAARAAARAwC8BmLB+&#10;ySEfCIAACIAACIAACIBAngjAhM0TeBQLAiAAAiAAAiAAAiDglwBMWL/kkA8EQAAEQAAEQAAEQCBP&#10;BEpOnTqVp6JRLAiAAAiAAAiAAAiAAAh4JkDmK7ywnqkhAwiAAAiAAAiAAAiAQH4JwITNL3+UDgIg&#10;AAIgAAIgAAIg4JnAiI0bN1ZXV9vmc/k0redykAEEAhAYP358gNzICgJ+CBw+fNhPNuQpKAIYWwqq&#10;uYpEWYwt8g3pYohu3boVXlh5kkgJAiAAAiAAAiAAAiAQCwIwYWPRDFACBEBgmBIYbK2ubh0cppVH&#10;tUEABEDAP4EITFgakUvTR7LHv3LICQIgAAJxJGAY5WB/xrGBoBMIgMAwIBCBCUvUKpv7htSjrzm1&#10;Fg6GYdCPUEUQGEYEepKzO2u1Ma4j0b9vGFUdVQUBEACB2BCIxoQV1dvX35soL6M/004LzWdh9mKw&#10;2bRkUvXfJnu0i/DgxqafQBEQAAEjAT6u0VHV0lKVMcKVqkOc04BmOK+OdQaZlkESxEEABEAABFwI&#10;+N+RgJaJ2cqd9FZH9eymXu0a+WO3Npb1JEu7aob0kb5BaaNzIjO/uGKgmjk2tjbuS5bWpVgu+rG2&#10;guVWUzoVh9YdDgSmTZs2HKqJOsaKwL599u7VSZMm0aBV164o9R18VMs43Ae0NqWBD3Q0rjEpSkdf&#10;xVo2JJbf7TBIYuiLtFdgbIkUL4TbEsCOBPIdw31HgkAmLA3lNnqQL0EYqfw3G7WFUUs51IGfLomT&#10;ZOhSGp5LZDfKka8uUhYdAerBeMwUXasWQIXIhLUf4oyv32TJckNWckATAx0TQjbs2ooHazu/6TBI&#10;FgCkwlYRY0tht1/Bag8TVr7p8rqpVll5oleNFBPRsSxCltuvejBZX3OlfG2QEgRAAARiQqCqZWio&#10;o769i4U+BR/QTINkTOoINUAABEAgrgQijoXt6WqvrJjGDNmmu01bE1TWzldDBAa3dOpRB3GFBL1A&#10;AARAQBAgg1UEsQ4OpGiIY2/p3gc0NjzWzr9IlWs7SII5CIAACICAM4FoTNjeptl8Wy2K9GJBX1Ut&#10;tDVBnb7TFq12KGtcndDSNPQn4IVFFwUBECgYAmXza8VwRs7XtsYyTwOaeXjk9bYMkgWDA4qCAAiA&#10;QH4IRBALm5+KoNSiJYB4taJt2nhXLHssrA/9EeLvA1pkWTC2RIYWgt0IIBZWvn/kNRZWXk2kBAEQ&#10;AAEQAAEQAAEQAAE5AtEEEsiVjVQgAAIgMLwIlDVuNW4pOLwqj9qCAAiAQJgEYMKGSROyCoLACBzF&#10;SKAg+h6UBAEjgWK8EQugTuiERUMAJmzRNCUq4oHAKcNB2cRfxt90UvKSfMo8yg9FyVCEuEAIIt9D&#10;8yMpCMSGQMDBR3JIkUzm7wYsOOGxaXwoEpRACb0xBZWB/CAAAiAAAiAAAiAAAiCQKwJkvsILmyvY&#10;KCe3BF5++eUbbrjh7bffzlosdzzYHsZLpmTufxqlSQpxUYM7OYRMl6ILQog8ScmmcWli+W6QtZ8g&#10;AQhEQYDPu9P2F7y3i88aDwwM8OKsl4Qa8rlIuJBs+mG6ZFTD5ZKTqnywsq2F6ZKxFi65XLAIPvyH&#10;CzF+iaOOohEhM18EYMLmizzKjZDA17/+9QsvvJDMF5kyxGhrTezvkkuhvgX6zuikjG+BvjOGq4mL&#10;GqIgT91ApqsgDQiEToAHEtA3tHmXtn5MO5RLJFxINv0wXTKq4XLJSVVu2trWwt8lFyy8LeSJcdSh&#10;tyAE5pHAiI6OjqqqKlsNXLbjovTuV/NYJRRdZAT87d34m9/85tZbb73//vvPPPNMExB6EXcayFwu&#10;yVPNr5BTyqnfHvxt10DXrkO7Hrie/d+sSbNqymuuOP+KEYofD0R+q2PE7qPhXLpB1gaNZF/YrKUi&#10;QQ4J+BtbQlTQ383lL5fkrSRZu8LVIbjmkohckmFfWHmGLqZmT08PTFh5kkiZHwL+HjPuJqypJk88&#10;8YQ489GPfpR+U/ZCPNM31Hf3wN3Pvv2stak+fN6H7/jkHWMPjs1LvahQAhsi1SuvvNJUR9vXEpiw&#10;+blpC6RUf2NLiJUT89o00829icKFGekPqjjdj0GKIM1zrLOVj9daCNp598XChJW/iWDCyrNCyjgS&#10;8PeYkffC2k57cRD+LlHR3A62Hv4Eymhy/OTxL//qy//Z+5+U+LSS0z5z2Wc+Nvljh148NOmiSb8+&#10;8OsfPfOj906+R5f+rfLfvvWJb40qGRWdJrYVD52JSX8nzwpM2Dje0rHRyd/YEqL6xn5r6tLGP02X&#10;jHeTZK7gEkyjkD/NjWqYxgSn+rpUUFKCi+YhNqUnUTBh5XHBhJVnhZRxJODvMSNvwsaxzh51Onbi&#10;2D/87B8e6H+A8v3vK//3rfNuHXfaOPothvgj7x25ffvt//HEf9DJ6yuu//Hf/vj0kad7LCTWyWHC&#10;xrp54qqcv7ElxNrEYVLbX3WguT9uPBdMWHl67iYslnPJk0RKEIgjAQp+vbH7RrJfx4wa88hnHiEn&#10;K7dfjQedofN0ldJQymXdyyhXHCsDnUIlQBOmxwvwOHLkyNGjR0MlAWEgAAJFSAAmbLSNGttHSHE/&#10;JGgpOsVKbt269ayzzqIFi+5t7G+JvUsuY8SnqWh/ZZEQl4xfffirP9j1AwoeePQfH/3ElE+4VJau&#10;UhqKIrhv132Uyyml+2J/f1UInYnkjgTy3SDagSBP0k+ePDmxAI/zzz+fNM8Ts3SxtKXJ5MmTyd1I&#10;/1q3N3G6atzHTaQhIePHj7e9C8SmWrxLi45t/BH8EkkwCuSaCLFOZZlyuajBqdkKDHjJpVBjLUzo&#10;bHM5baqVm4bOe38uSgWwnCvaZj1x4sSECROiLcOv9IMHD44bZ3bX+RUWYb7QJ/uingJzifsMHdMf&#10;/vSHK9qvoDjX/1n8P0suXWKSb6vJxmc3/t2mvyOT97f1v/3AuR8IXSVbgVEziaJN6Sk4adKk3PCJ&#10;qBTywJIFG5HwSMXmZnRyH1uWLFlSpx70SvzMM89s3LjRWGXbq5Tya1/72pw5c7Zs2UJ7oZBtVFtb&#10;29nZecEFF9ji8tdvg99NwSX409wIIbgO/iRYNc9BQ5taH4EE8qMHAgnkWYWfMu8rH8OvUlFIFJ4P&#10;o4fA9B4f/0snT528qfsmsl+/8IEvkP1q9d8IC8x4iVL+01/9E+WivCTB1usT/7oLDbFdeVHckXGs&#10;xAsvvDBv3jzSbMGCBWRzGL+TQrap7dXbbruNtjexbuQXx+pBJ50AGrpw+wICCQq37aC5fwJiO3Fu&#10;tkpu+s3LM+3tIs7I/PBXlrGeRlUpHqD3YO/E0RPvuuYu29Lp/dWos0jT8qmWCaMnUF6KQLDWXRRn&#10;i4WbvF4v2arB5fgTKHJhu3L/twFyyhG46KKLhoaGnD715371pZdeos+s0IsWOWhtS+PvYOIgz6I4&#10;eHrrGeNJfiNkzUXJsqaxyjHlMpbFE9tqKFmWsTg+DvvQUKbuJsIubR5pQ8v1NaTyRgCBBN54eU0d&#10;54m83EzVeSVmTV9wgQTBqywj4d0T706/Z/qLb7343UXfJa+qbRaXibb/98f/94XNX7jorIv2Lt87&#10;euRomRLjnCb4tKa1dggkyGOL52Z0ch9baGs8HgNgjQcwnjFdtd0LhdJcc8017e3tpu32oui3uWm1&#10;YtI8Bw1tahQEEsj3UgQSyLNCShAoGALtT7eT/Tpz4szPX/55H0pTLspLEkiOj+zIAgLDh8CLL75Y&#10;WlrqFB7gfpVTorxTpkwZPsQKtKZo6IJruHgEEgy2Vle3DhrhWc8UHFooXCAEXNa2+7sU+up7AmnS&#10;5MSpE3f85g46/9V5X31+8HkfpCkX5aWMJIciYo0SXGpt1UQyY+hM3JX0AcRzFhqjyK5RDzZ6xXzI&#10;Glg3T59PnbduQK1s93LtzPJum8pbr7qn98wv/hmmTp26fft20vPhhx+m/QTIDKVuPHPmTHKpkmvW&#10;etVaI9oOhe+Ikkql9u/fT/PU1jQ+diR4/tk+LkfsGGAb0W5clW/aW6A4diToe7xbGdz03J6nBQ13&#10;LE5x87lp6Ph3+ELUMCoTNm2SsoFe2Kc9ydJkj8tY7/UxYHiKqI+STOFZi+bFcSHJHtF+pGVa5dBa&#10;1fcDg+47/tAZdo+Q0NhbBBmXc4lwTKN9JkItnVY7ueSyyhFn/JVlNRM379s88OYAhQHUXVonrkou&#10;5xLpKS9JIDkkzaizi0ARy2uLRUQJW58oLmdccslcytdyruTszto+ipCkoyPRv08pa9y6tbEsui4b&#10;UPLe1KzNPGx486zk52k86V6+SFHP7G3ZtchixFqvuqcPqF08s7e0tNx8883UwdavX0+/TUraXjVt&#10;50ee1xtvvJEk0OZut99+u+2+BCIun/d22yjzjEtP3Hre9r9T3t7PE0vmEimtRZguGQW6XHJS1aiV&#10;e1mmSH0nDe0r+JeD017+v7OfvkHZ+f+7ZMblvGmM6GxzOcXN56ah49nJC12rqEzYRC8N6uwY3NKp&#10;VCr6HwOpyopp4Y71lc3ac4Q9S1qqysrdinZqrsr6+tRazQ882Lo2VVkZdsN6fWCo5d+kPXRObV9Z&#10;nuWRE7a+RS7PuJzLZSyO7aXWvlbS7Yuzv0ibvDqtRaMETsu5eL0oL0mg361PMWkucuJ8KX/LuRLl&#10;msVa1dJSpXthM96q2Xtx+oRppim3t9jCe+5ZyEucnphL/3ZvuvemxeqZ8polc3ft4Y5Z/bBedU+f&#10;o7pUVyeTqutb9VXwHyph2/OBlSKL88CBA9TB6F9ufVLQ5O7du/lv61U6STsS8A5JB+3GRekp6lH8&#10;GVgjVcC0xaNOvK08OF9567lwBBaSlFPKy79WtixVfjBD2XUvU/zyfwmufkwbOnjFhoGEqEzYmvrU&#10;gBoZsK8/sXp1Qvyh1M4vE65WMbjPbuplaQdbG5p6e5tmkw/0R6/T31vIG6o5V+WbosqtaEcxFTW1&#10;SucWpnHP3U2J2lr58uRSen1gWKXm6BGS44eEHL1oU/mLFvA3ke2vLHYfqeuO+bH/rf0PDz5cMqLk&#10;f/3V/zJdkifFBZIEktO9r5uCYkXeKAIJXBTzx8Qff3k+WVPW1LfXZc7eqFnoBZ17ZuuVyuYVVT3J&#10;2f2rua+2r7azITNcKmsZUSQY6NqoLKkpN4gunzFrR2qvU1nWq+7po9BZyOxNVbQxtu11DQr/wT0P&#10;TucjVSYk4Z4DCc6Z/Url/1Pe+wtZsfuf/qUxWsA4GphiDEyBBFx3kdc4qeISfuBSlotAp0umLf+c&#10;NOSFPtf/B2VXm/LjDyoPLlCee1BRY5/ePe1c5fLGrEEUoqb5mrEJqadAjA2BqEzYaRXcIhwcUCqm&#10;VdUk1D96utqF44L+Ss5uSnTwwb1Z9XqWNbY1V6pe1a2fmaj0NvXXaA8DbZyybUHV5NUP9k6epWhj&#10;es10ZnKnNa5ONN1N7/ZrU80r5kfZVzw8MO5dpN5zeuyarlWkj5BifEi4N6dwMVqT+btkWnRsFOtP&#10;IOuf6iQjP374zA/p87DXV1x/zrhzTJfkOy4XSBJqZ9SStB+mfijyuijpXpxLxtCZuCspz8F3yqoW&#10;dXSq6dKdgQZJ9HJel2puaywbHEgpqqVLB402+tyU70IDZ+xePn3jku/TpE5hHpXkAmFDfKX4wevh&#10;dL4Qauk5kEBRJn9wkXLdw8qJ96Y8ddO0CceNd6XTZLppmp7fj2K2XTKXS9ACJ20rMOClaaXvKI+u&#10;uOSxa5Rf/5tyWHWM6bH7o+feoowoyR56oSuWvxmbQuiIhaljVCZs2fxaFj3Awghoto2sSvbHQKq+&#10;pkrnRH8xL4UzNnGVBiwXuKZAAjKE3Ys2ptdMZy6d3LftdWRVr45JQNvCe7T5KC12LUcdrBgfEjlC&#10;l6tiyISloj4363OhFMjlbNi1IRRpw04Is2TJGdiVDqVXZ5MSHXpgrGWAyh8iCqZfk9jLopIyjoE9&#10;u+YmpjupZb3qnj5/1RteJU9IMCuWDvJKvpEqwrqfeFfZ+z/K/1yhbPyokvqucvwdo/HKfp9+ljLj&#10;H4qw4qiSFwIlUX0+imJSaVinMAJmtDKrcmBwXz95ZL0o5zOt36KrVpAz2GBk+yw+WzavDwwtds0g&#10;Fo+QbIw9XQ99Ijv01fdUHaFk6lDqmUPPjB89fv4l2mSBvyl1kWtB2QKSRjJJMucWRSBB6Ez81dpT&#10;x3BPXC0WgLK38fTIxg1YCo5lBwvNp8mdEIv1K4rtSGC0XxcuvuneTepOBBRZsGPWDGbWsjR8YZf1&#10;ql16v7ogn5GA50ACcYeeXbH/Q/cePzWCrNgDv2crMo03r3sgQQHsSFBymvK+i94aN1NjNSLT3XZK&#10;eXPy3/3md2wvAgQSDNsbiszXqLywqlMztXZtig/tZeVKZ8PalDoLpB1scOfRp8xXq8bCqofbXFvG&#10;FgPOzZataKecLIxNe/SE3Se8PjDY9gPaKmHtCYNHSJhtUrg7Etyz4x4CQZsJvPh8OnrV+vTiZ2w/&#10;MGviSHJuuPQGOnnvTnV5hOHwuu0An9Fz2sPB6ZJLLplL+Ypvq01pAQKltDUBxQxo3CiWvlePHSAj&#10;t6qlr1kkjGCfE9mbgo0iyo7kdG0bLYpNWnjPZkUNVJqenLVZX+olxFmvuqeX1QPpLAR8BBKIZZpT&#10;Lv/kqE9vU047Y3LfTcprbKctyZAArkV+Awmy7EhANuv5c8/6m/uU5YeVa3+mTKnOIDdy1Nkf+7Kx&#10;Fi51F5cQSFB89190JiyLHuhlq7f4vUJ/9BoCYelUVUtHgsexNvQntFCBssbV6iIJvpzLcuzr7+Xz&#10;3FmObEVnyx/Bda8PDPK97uKRsPoTBo+QEJulcHckePTQo8ThuunXyewS4L4jgXgAkDT6zSWbngTx&#10;P5Ovx5K2bIvFw6oxA9pGK1qIrBonq74P6+u7RMIQu7G8qPKV28VKefqhBhOIUCXdgGWJhDFruWpN&#10;L198SCm1bcvEnjb8h+lPzjzOG5yFREMTc9YlynVblNFnKz+/Vnk17QsKt5B8SisZpZw2Tjm4XRn3&#10;fk0Nsm7L65Rx5+VTK5QdDwIjNm7cWF2d+X6ja+byXS9K4n41ktrRfq1dNVH5SSPRWMEHZoNzjfoD&#10;s2KvU6uq/i65fNbVn0BSjGekvQimfnvq2FFj30i+MWbUGK6wi0xJTY4ePzqhZcI7x9/Z/8/7aadY&#10;F4HuxQXXxNQE8rii+NwllS7c2MG7cV4kxHn8cQcShw/M5qDJqN/yUgYG2LZmdI+LPm/8kfXSC8/s&#10;mPrHf1aOvPLSB+6+8CNL+H1qzCX+5JdoUKUVXbwI0yWXXMZLpDnpLOZJjD9MAgNeGvvmkxf8fsV7&#10;p59z2t/cr/zkCkVRv8NSt2Pf4fcZa2Ecmkx1F5cE7ajiJ6V7DD4wK43KzdTcunVrhF5YeRUlU2Yu&#10;B5PMhGRFSIC+jjN58mQaj+hf+m2qIdlt9Ckdukr/uoRgilz+dgnI5ep7/uSgfx8aeIj+pehVYb+K&#10;S16b2ag/SZtfxiJrH9rH5BfHjgThdhKveJG+KAm4dyqnq3T+hhtuePvtt22Z+AgksEYLTL1sLlvd&#10;dcYFF/7+X5WXHuN3sXEDgULdkWD0/guoRmdOOa3ul8rZlyoXsD2NlfPnKZM+QDUy7qtgHLhMdReX&#10;nGZsomjWouz/MaxUIZmwNDsUUaRqDBsGKrkQSCaTd911F41Hy5Yto9/GlPScuPXWW+nljK5+5zvf&#10;oY/rOD05CpFw9yBbbLOwTNukPsQqLCpbRNJog9gQZeZX1LDtJPnFHlbpwmEWlsBQ5Lh0KpJve5W+&#10;13XhhRda37RD0SdDCE2sU0TBWVOVzZ9WXtwWvvzcS9y/VemuU84qY9b52HNZ+Rd+gv17+fJwdYl1&#10;s4Zb1aKTVlCBBAVIP84Tea+88srYsWPjD9UaSEAv352dnfRJFXKyksF6//330+fLeUXIYCWHB33L&#10;kdJYr/I0pkln+dlqI6tcTppTuVTcRRdfRNP9f3nvLy/+y4uTz5wslAlFkwNvH7jovy8647QzKESB&#10;Fni5OGL94ZIMaTD1RvmyrIEEATsJZ17ogQQnT57csGFDwc1a0vzJ0qVLS0oi97B4DVJy6VRkpNbW&#10;1tqOS04DkWksMvV245+mS8a7yXTp+Wd/d/HT/6q82a8s+NG+98rFjSwvwaVc4yXjHSevuTGlaUww&#10;lzuyX9m6VJmQeG7W3ZdcOlsbGf5y8L2ffuq0zz5N28HSmSwSDHtpO2nOxYberFmfqgV3S2atUXQJ&#10;XGJWyVcFEzY68kxybB8hOXtIBOfrYsIaHxuiIDpZWVn50ksvnXXWWdTFrZvqWx08TzzxhMjO0xsj&#10;EGJy5qmhpxqfapz2vmkDX2Rhc6Fr+Jnezwz+ZfCxf3zs9JdPD50Gf06EqDN9dN7UtUzxbeKx5K+T&#10;FIcJG/zuK24Jvk1Ya6cynjFddTdhTYRDGIs+WKE89LcnX/vjwCW3vlk6j996phEj+P1INyCpGtHY&#10;OGHo19Of/6ZyzgeefP9XT4x6nzA06cczj3z/z+MuNQ5QWUcV64AvP1b4a9asdw1M2KyIRAKYsPKs&#10;kDKOBLyasEuWLKGvky9YsGD+/PkULEsLFk21imLpj7EIF49jEL5ffeyra3asSV6RvOuauyTleNIk&#10;+YvkuifXfXXeV2//2O2S8uWTedJEXqxI6eKFtTVhs3YSmLA+WqHgssTBhPWxtCj73XTsLeWhxWyb&#10;rU99T5lm87307BKytWXwUdRRh4EOZdsy5f1XKDWdymma/Wqrjr9aeBorYMJm6wiRX3c3YSOfqYm8&#10;fihgGBN48cUXaVM2EUXAPQ30gkv2K53csmUL/c66oosvX7U9/F1yaRDfAinjI/sfIcmfnPpJk3wX&#10;mZ40uebiayj9L1/QvroecybytQ6lkwzjmwxVtyFg7VTGRO5XJe8sYw+XHze0lPTlqr/52dHxf6X8&#10;ol7Zy97hPUtQtTTlchLikkxSQrqsPT9Wtt34zvgPKDWbuP3qWYIXzU1tEUWz4v6JlABM2EjxQngk&#10;BKZOnbp9+3YS/fDDD1NEBFmrZKfOnDmT3pgvuuiiZ555hs7T1VQqtX//fjrjrkRB7Ehw3pTzel/u&#10;LRlR8rHJHzNVx30DAae6W3ORZJJPpZw/5XwXYv5wWcM5RBH+BGatdbidJJJ+DKGFRsClU1FovvWq&#10;TP3EZ1bE5lOmXCKOUxhzxk+WOOba/+qYT3ezxfvbblT6fyg2z+JGIb8fuUDTJaNAl0u2ZrFVoKiL&#10;9ZLpwytU1p8eu0P55XLlgqsPzv5v+l4DL8IFi7EWRmhOuZw+gxJFs8o0PdIEJ4BY2OAMISFaAtbJ&#10;PhHtSkt9e3t7+bqu+vr6bdu28d+01fFbb73lEgvrY/Iu2kpmk07O0Wt+fM2H3v+hvv/FvsEjeXid&#10;aPvQ9z70+1d//8t/+OVfT/1rySJiksw6ORiwk/DHZ6Ev54pJ68RWDa+BBO6dynqVKk47Enzta1/j&#10;BCioiWKcjDSCT8dnYXv8HeXhv1MOPKJ8/L+UmfUhNkT4mj/zHeXXNysXfUpZ8GNlpLbpdYgKC1Fe&#10;xwofzZpVbcTCZkUkEiCQQJ4VUhYGAbJTDxw4QGYo/Uu/SWl6Hd+9e7f4TQMEXaV/XZx/oqryU2xG&#10;Oi65XEIX/JVF5T74hwfp309M+YS1heSn1LPqz+U/+EdWltPhrwqhM8la63A7SWHcGNAyYgLuncp6&#10;ldS57bbbxHfRTParSVn56Xjj3ZQl16ixysIO9nXWR/9V2ZX+grQHCQYtww0kyBgTnv628lhSmbpQ&#10;Wfg/ZL+6BFEYL5lGFclc1j4SabNG3CWHu3gEEgz3HjA86y8m76j6pskyDsR2ik3ykshu/eGvLJLT&#10;e4h9OvKqyVeJYdr6OLFeMk3VGfUR7W7MRfLp/G9e+42xpqZamOb1jNldLoUuUJTlNDk4PDu2qdZk&#10;PNG+fgV3HDly5OjRo8OkBaMKJBBT8M8fYH7Ni2uUX69S/vh/sw5KuQ8keH3brcrj/66UXTc4/RtK&#10;SXo7FK6qSyCBaVQxjmm2uTBWFN89hUCCaNuUHiEnTpyItgxf0o8dO0bbLo4ZE+F8jS+9bDJ5nezL&#10;Wm74U2CZRXqdvs+q8Hsn3xt/53j6AOyrK149d5y6xbfc4VWTV//y6nn/dd6408YN3Tx0WslpcoVI&#10;pfKqiZRQQ6Io2rQIAglo8JkwYYJXmHFIP3w+MOsjqMnP3XTyPeUX/6Ts61Su/IbyoZv9SMjsFsHv&#10;OE2HvrXKb76ulN+gXPMdpWSUp77nrxbBNfekpG1iBBLIM0QggTyr8FPSvrATY3mcf/75pFv4FS5A&#10;if5mxrNOZNuS8FfWH//0R7Jfy88ut7VfQ9Tk/We8n0o58t4RKtGpJf1VwaVf+BPor9YF2D0DqezD&#10;PApUHjIHICAfSGAsRDLXvuf2K1XtyvQ65YmvKr/7Dx8SKEu4gQRMh99+k9mvM/5e+dR39z33gtDK&#10;X0iAv1wBWgxZ808AgQTRtgEeIdHyDUN66CviQ199v/OlnVTRuReq3we3HFnX5nvKNefCOZT+iZfT&#10;33owZfeHK3Qm/modRn+BDBAIk0DkgQRi24HB55Vrvqtc+o9K7+0fHbFVmKT52pFgxps/VJ78P8rM&#10;z+2b+r+VESONahht2RzsSBBmc0JWbgkgkCBa3nH+wGxupuqC8y24QILgVTZJWPrzpT985offnv/t&#10;xg81ehLuY6Lt233f/pet//KPl/3jhr/Z4Kms/CaOYnKwCAIJ4jz+uHeY3IxOoY8tXu+CKPptNh1O&#10;saVdqe8pH1rFggr8HkE139Gk/OFu5bJlytX0oZYRfrXwky+o5n7KNOdBIIE8RQQSyLNCyuFCwLic&#10;iywV60IofsbfJTIcwxX4xEvMJ3rlBeyTqk6SbS+5LOdyksO9sL95ma3osk0jyPC+YkzjcomvHQ5R&#10;oCgLSzSGy01b7PWUDAlgt6d6N5luQOufDhPrI2iDrVfPWaw8daey48vGu1KVcGr/rl/JCDe2hrzm&#10;aspTyuNfIvv1lXOuV65uEfarUxiAi/CwdiQo9p5VzPVDIEExty7q5kSAb3PDp6joXzErbfrh7xKX&#10;yYsOLvC1I6/tG9pHS6wuP+dyF8m2l+j91VYNFzlUythRYwfeHDj0ziHbWghoVskul1zU8CdQ5OJN&#10;ia4OAgVKIHeBBPpnCPftG3z+ohXKB/5V+cN/0TYF06aVCTPxwO+7pxz8nrBrXWIMLLYvw8/lOIUE&#10;qJfK3vr5/1KeblU+uPIvH/oabzL3XNiRoEA7dm7UjpMJ25Okj4XSkexRlMHW6urWwdwwMJaSr3Jz&#10;X1OUWCAEeg+y7bToowajPC7X9Vc/KoXKorz0mS5/EoZJLj5QqQeNXOK339qLkcf6w6/IzHzdy7mt&#10;NGJ5t41A61X39OHoFHMptKf95MmTCRn9S79N2lqvupwhIfQdQdvdkY2v09z+4wW5/PDxamojcO63&#10;WCzBrnsoroAsS17o5Dd/rgzcr/z5RRk1PKc5dVJ55J/POtChzF6tzPk/4dRCjhhX1el1NzcNHfPe&#10;XqDqRWXCVnNrVLdIJej0JOtSzX1DQ33NqbU5N15dLNfQjFrJRwiNdfPWDRAwPEIkek0YSXK5It5H&#10;Wb89+Fuq5aXjLnWqq4tMFzwuuS49g5XFy7UePqrg3kr+BPqrdRj9RZPRUd/OB6rB1rVKR0tVQNFl&#10;jVu3Nmp2BBdlPROgiO7li5TN7Am+t2XXIosRa73qnj6AIoWUNZlM3nXXXQRt2bJl9NukuvWqbXr6&#10;guBLL70k86UV+el4oyaSuezvF4qF/fCXWVzsIw0K2Zd0DPyU/UteUvVwEe5Zh1MnlF8uU579gXLF&#10;LcpHv+Y+sDgFFVhVclJDUnOePccNXUj3QOx1jcqEVSqZOcqODqVOxp86OJBSEuU0hIc6cIfAPyR9&#10;JB4JN6mPGDq2rywnA9btkRNCvSBCJ+Bvib1LrnBX33NTsmqmo43kb22+Sy5elpMJ6w9XuExIPX+1&#10;DrHXV7V0JJoaWntaGzprV5gah733JpP6e7zmoaWTmW/16RM0QmqvyoOtDU29vU2zS0ur16zRZqJM&#10;GdWUrdqUlaT7t3vTvTctXshqX16zZO6uPewdOX1Yr7qnD5GiN1GCarJHg6JP2Wm0M857k22T+oUX&#10;Xpg3bx5dWLBgAa2/efvtt0Ui8tuZru7Zs8clvYwupi5t/NN0yXg3SeZylFD5VaXyVuXZHyrbvqC8&#10;+axy/C9M1We+q7z3Z+td5nTTZdfh5HG2K+2e/1Gu/LrykSZOwzQmONXXRbikhKzDRY4bWqYzII0k&#10;gchMWFF+VU19b/++9LCrjufm0bwnObupV2mvoyH+6qUfN5q8GcN8RqUsDwCHUczy5LCUbnhs/Oh1&#10;KmOL8fHAHy22j420ZHrguHuOvT4SvKaXbG4kKzACp5RTv3vld2y4v+CjOVP9o+ezsqhcKj1nhRZg&#10;QVUrmpWmus7atkzvKa9Jb6qijb/D17fX0aDHhrhEBztB80zsBBt1+ImhjkQ/CyFkR1ljW3Ol+v6/&#10;9TMT1TOWjEx4U3+NLtzrnFX5jFk7UnudcFuvuqfPcbNxqgxpg8J/8Oo7nQ9JvYsuuohwG01Yo2B+&#10;9S9/UY0/9TCmJxcsOWJpcu3rX/+6rTpafIf+Hwo2EAdPH/mZ45/Yf8EyZW+HsvXzmobv/fmFLdpm&#10;BU6lc8WkNKSvKvR8jvy7+yc3/ObYVbK5wqu7ibBLp4i0oUPqjBCTQSByE5Zm2dorK1gcijbs0oyb&#10;dVCuaunTBu6h9nmj0xpSyv7V3JvbV9vZYDATrQ8A+1HMWpb1TOZjw+nxYD6flkMPpUr5fuX4SLh3&#10;kXqr8TCC9BGrR4h8NeOdslB2JNixawd9MWvCmAnHDx3nRKPekYCKOPH6ibPHnP3KX17ZuYvtR2sq&#10;FDsSiK5dVp4wdnPxSltNb8KVtfN5WAC9wyupgUcHUpXN3FlbNr+2sr2rh2Wml3b2Sl/V4hyHQNNT&#10;powkQj+jTKvwMPLE+5aU0o5TpVqLHzyb03kpoREmuuCCCw4cOEAza2TI/uQnP3GJhaU0AwMD9C95&#10;FvkhthPhv/lJoatIxu/HrLkomUhDP7gmekETp8z7X8rkq5U3dikj1P2tRpRMHfqZcuqEKZexLJ6d&#10;6yPU42eMuc6ZcJay5TPK4M+Uj90x5W/u4CmttTDlcqm7sSxjLVyICbbRLf2UaegI+9kwFh2ZCavO&#10;hdExu7O2j8d4iWHXdlC2bQMWXaC6Zpkgml8Tvgp6DlgeALajmLWsrKU7PR5M5w1ywug/C+/Rogg2&#10;z0p+3mTEhiEfMjIIFMqOBIdGsy0FPnzeh8unlfMKeFpC4W/BBJVFJVJZr41+zVqovw0EXJT3JzAG&#10;OxJQ+L7SoUYT8IWnFHPEX7d1B6r7TVfVwtLWdHlYMBDGXTywZ9fcxHQnSdar7unD0Cj+Ml588UVq&#10;pTPPPNNWVX71jDPOEFet6SnvlClT3GuafTreLr9kLvsYgKG9ys6vTNv6AaVjjvLSY2zShW/uQXGx&#10;b+9Xnt/sItyoi2OyE0fL9jQpLzysfHydMqvBOHxZq+IjkMAkxCX0QjLuKDcNHf8OX0AaRmbCilhY&#10;0xoFr2yEHDbcG30VeXoACP339ftcsJ3lkTA9YfoGEx4hXvtMEaV/8uCT3ITNcZ14iTyGAYctAW0V&#10;lxpNcLe+N4FNyp6udnq7/nh5oldLNrils7e+pmqwNclMXxrHaBInNfCiIavpXd2U0U97LFx8072b&#10;1J0IBro27pg1g70PDaybp+1OYL1ql95PuYWdZ+rUqdu3b6c6PPzww7SfAJmh5PabOXMmBcKS1810&#10;dcaMGdb0HepBElKp1P79+2me2krEOCNEV2WmWXzs92wj+d03h3bcqfy+RVOJjFfjFwZGlCi/Xyep&#10;j73Ox48omz+tvPhL5RPfVhJfsKYJpxZyxHjpTntI56ahC/tmiKv2kZmwLhUmB6rkoGxIaZbn8gAw&#10;JrWW5VS68bEh01osxrdzi+y+X+6PELb9gLZKWHvC4BHi1gbue6BQTnps8NHKKf7MKD2XK+K9lvXk&#10;K5oJ6zVj1i7sLpCbsLYrunKsiVNFsu5IEG4nsapB80tqYAALQ1KDWzMPfRqqlDy17DWexUql1Bkl&#10;FhNLL+Nl5Up6pqqtUdg2ZY2rKdSTouvVuHxm45oyZm1auwQL79msqIFK05OzNt+jLuwyHNar7ul9&#10;qVB4mVpaWm6++WaCtn79evptqoD1qvUMeV5vvPFGknDllVfefvvtZPhaKYgZIbE9qikNeRBNl4yz&#10;K5K5KJl5Amf02aWLWpVlh/502TeUc9g+ehQ/kC6aHLGv7Dzw1M+NuUxlWV2b/Awra8r7la7rlZcf&#10;/9OsNcqln6WT6Uv6rmGmOSKjhkINa92Nl/hvWzVssTgFEuSmoQvvBigEjaP6wCwtgWoz+l8pTIzi&#10;78UZ+pOt36KjvoP7VkUC/qNNaeDp0ylZKIIWk8Ay0l6Mde0qYnZ6/hZNvklOhgRDWabSdXGVX/qS&#10;8thETU+jJkIfo6ppFUy6pVve8IFH2iRr0b3sCu08oD5DyAsyPXVL+ndyh5pPv2xJH3Z/ys0nHINr&#10;bf0I5JIlS+rUgyzUZ555ZuPGjcZSyH6lB09vb6/tA4MN1CNGFMRm+LSa6v13v58+bTDQMDCtVNst&#10;0hNPHx+Y5fLpYwrlbeXnjjv3lRWvjMjt5x89VVAktrZpwE7CIOzbJxxF3rQyDXfeMoeZGh+Ydac5&#10;LD8w64DkT79TnlnPNg04eYxFxPKIgmnXK9U/sM3gNooee1vpqlX+9KTyqe8q0z4dZocOQ1Ycxn98&#10;YFa+Jd0/MBuVCSuvXzGkJFu2qyYjzEGvVZwfIYVrwlLkfmdnJ1moZKLdeuut999/vzFMjdwetI+j&#10;yy5OcRjCZLr9S2+/NPm/J48fPf7Nm9/0Z0f6NmFPnjp5dsvZb7371ktffOmC99m4jmT0z2Uaa5sG&#10;7CQwYXPZfNaycjM6xcGE5XWntVwmP6XwSubyx3PP9l3y7uPsewdvPc8V2z/vwSl/9Sl+Oxg1pDvO&#10;XufJk5SH/vbUa38YMf8+5ZK/zaXyWcsinXml8u7CgAkrP7zAhJVn5S2lwQmr+3ctAmDCemNql9r6&#10;mBHWCU0W19bWcnOWZ6UzlZWVtP6X/0kOWnLWmqSKgUycf+KJJ8Rvbvsa1w7bnqHhUkyEUfoocj3+&#10;+uNf+uOXPj7l47/6zK+y6iOjs6c0jU81PjX01M9v+Pm15dcaSyfHJD3JvOrDEXnN5VIWzcyamtX0&#10;WArYSfgz26cXNninD0lCnMcf9yoOHxNW9FvTTLrxT9Ml46upZC5vEsouUQ48ovzqi8qf9ysXfVK5&#10;9ue8sYxCjC+NGcL/+H9P7bx1xIIfKlPZXKOLeqYXbKf6BpfgonlI95lnMTBh5ZHBhJVnFX7KOD9C&#10;cvOQCM7UqwkrjFoaIuvr67dt22aKKIjaC+vb92li9Y3t37j117euqlz1n5/8T38Yg2iyatuqu357&#10;1zeu/sYtc2/xV7oxVxBNZEp38cLavudk7SQwYWWwR5fmlVdeGTt2bHTyueQ4eGF9eASD302yEl76&#10;lXLoj8pf/YsyYqSpLdxGUfpEwtmOXxMUcmR1cO4E/iREPf7LdFqYsDKUxE3q5ErYunUrAgnkSfpJ&#10;GWcTNjcPCT/UMvO4mLDWQAKjvUJbkd9www20isIUVBD1EOZvYLWCuv6B6zv3dG74mw3/eNk/+sMY&#10;RJMNz2z47M8/e33F9T+tVb85GewIoolMyZ4CCWQ6SXGYsCdPntywYUPBPS9p+f/SpUtLSiJfbRwH&#10;E5Z37xwHElDFaVTMOvPO7wLbCAfHQAKxoiv6H15rgUACmbE0bmnghc1ni8T2EZKzh0Rw+jLLuYwO&#10;V1rHc9lll912222SXljblbBcbX+XXMw1TwIvab3k+cPPp5alZk6c6SmjjJ8jq8DUodRl37nsktJL&#10;Bhsy9t3ImtG2xcNiIoSb1JBZzuWpkxSHCRv87ituCXEwYeMYSKBvGuAyie8YSJA5bAYPAwguwTSS&#10;R+3CkLllCu6tUqZSEaWBCRsRWIjNEQHrY0YEvNKXG/nOA0brhJyv8+fP37lz51lnnUUTDdZ1XXEY&#10;wrKye/PomxNaJowdNfbtf3t7pGUWL2t2niCI7/PEqRNn/ueZ7xx/543kG/SxLskS85XM2qYBOwlM&#10;2Hw1ZS7LjZUJm8uKBy+rIEZR22rGQXOYsPI90N2EjXymRl5RpAQBSQLia3708UYe50p26u7du/lv&#10;2p1gx44d5NugYcJlXwLJsvKV7KlXn6Ki/+rcv/JtvwbUnMq9/JzLSQjXpOCO4dBJCq5RoLCVANut&#10;d8QIvo8pf3HCj4ggcNTohMVEACZsMbUm6iJLwPjYoOHSacT0d4l8n8EF/v7V31NlLhlzSZDnWcDv&#10;31wylpVOmhirw3/bVtDlEt+LwGsumbLwWJLt9EiXcwJZv69BGuXl0wb8frR+bsD0KQHjJL71KwNu&#10;nzbQQxEE8ig+bWCshbFtnT6I4PRpA5lmynnfQYFSBLCcSwoTEuWRQOiTfVFPJAWZvhecP/fQ536w&#10;6wdtC9qWf3C5b/gBNWl7qq1xS+NnZ332vmvv860DzxhQk6ylR9Gm9Pwu9E21snIb5glCH1tMPN2/&#10;r0GJ/fXb4HdTcAn+NDfyCa6DPwkycfNR3xcIJJAnjFhYeVZIGUcCoT9mgg++7pj8DawmmX/13b96&#10;+rWnd35u55UXmDdAlW+kgJo88fITc+6bQ+EEf/zCH+ULtU0ZUJOspUfRpjBhs2Iv9AShjy0mIO7f&#10;1/Btwt5++8CECeVq9nSB4ota/CT/upb4za+KNM8///wll1x88qSWxpRXnBfSrcK/+MUR//3frAwh&#10;1kmI03nS4eKLL+ZKmrR10ZzXiGv45psDX/0q4+Dp8LR7iSfJ8olhwsqzggkrzwop40gg9MeMaQjz&#10;t8TeJVfw1fdHjx89884z6RNZb696e9xp46hV/CkZUJO/vPcXWtE1smQkqTFm1BjeOfKiibVfZt2R&#10;IHhXLgITlmZOT5w4ERxFjiUcO3aMdtQaM0brctGVHvrYYlLV5fsaPKU1NNP4mRXbim/fXvqNe6aV&#10;Xsua9ZT61b60/UffpGZCtZPcvuVp2AWyFOn3Sc3o5KfY/9N5/kvNK367C3/hzjEXrzoakXBJzQ//&#10;bOTXvrjvyiuH3HtIkM+gRNT3YMLKg4UJK88q/JSxfYTk7CERnGnoj5koPHbBq2mU0PdK34fbP3zp&#10;xEt3L9sdRHJw3+el917a/0b/7+p/N/u82UE0iTpvFG1aBCYs2a8TJkyIGn4U8nPz4ZXQxxYfJqzX&#10;Txt0dSlf/E9l2n9FQd2DzG2zRlyzi5u9eTsG/kVp+7KyYIE3BVy8sNbPoHgTLZ0aJqw0Kvb9EZdP&#10;G2A5lzxJPylpX9iJsTzOP/980s1PlYoiT8xXAW/dtZUwf+DcDwRcmRtwOReV/sH3f5A04frQEVCf&#10;KLJjOZfLHenVPCqKmzuOlXjxxRdLS0tps5Q4KgeddAJopoLrCzBho20yPEKi5etXulgFzM0ysbTW&#10;9MPfJfJ9BhT40qmXSLHZ75/ttOaXrspcovdXTsiqjyDnfulD7/8QpXz51MtCDjdDbSvocsm0dtiY&#10;3Z9AkctplbHfroF8IBAagalTp27fvp3EPfzww/Q1GVsTVrxOy+y/wTWjjz7yH0fVg/8QZ2wviZQ8&#10;8Z///GeRy3TJKNDlklOhRq2saUwCjTo7XXKp4LvvHiMJ8vucOL3uyjRTaH0CgkIlABM2VJwQVoAE&#10;rLagqIS/Sy4MJAXyHbU+dB4zH/khmVEev6RAbsL+/k9Mn/xqYqqai/7yEJASBCIl0NLScvPNN5Pl&#10;tH79evptW5Z4neZd2vbl0HTphD6BRuHCPGJYxA0bfxgviZTWxKZLLrlcyuJVEwls9eEJxCVhiLvn&#10;ylqoDDGexul1V6aZIu0nEO6bAExY3+iQEQQiIUCruLjJyM3H/B6aCfvq70mr/GqC0kGg4AhYv69R&#10;cFUYDgqjmQq3lQvQhB1sra5uzfhquyR+a0bfoiRLRLJCICDmoazK+rvkUmkZgQNvDvz52J8nnzl5&#10;0thJQpRMRk+wJQWeM+6cC8+88O1jb+8bMn80yBOugEzCKssTIiQGgRwQ8BFIMLJEe3D7DiTg9RJz&#10;9MY4hJwFEowaNcpFDXHJJZCApwkeSJCDVkYRERGIyoTNbmVGbT66yI+6aPu26l7Oxyp2zFs3YEok&#10;ri7v1q7InImoVwwvsZJT6iYoLrlcvmorU1bfq31UlskFK5PRU7PJC+Sa0CYJXL58RqM+AZlYq5b3&#10;QILWalqfIw5/b9WGaolByfrDU7s6JraOJ8akMqONTJpwdB1WUnwEEgjjz3cgwfve9z6CbDuDn7NA&#10;AlOwgVOog0sgwejRpxtHJGNEgW1UBuLmi+/OisqEzT+pssatWxvL8q+HUYObNvN76NT2lZn7MXcv&#10;X6So1/a27FqkGrEyZ+JVuYLSJs47Ejz16lPEkm8FEHAJf/AdCZgm5zJNuFYB9Ykie752JGjcOqQd&#10;HfVKZe38gGONdbwKdQSzjieZBqyf8cddZkGNB1AWBECgIAnkyIQlz4Lur+DuisHWhqbe3qbZpaXs&#10;7/Rl9arqh2hNUo5kj/pXZt5M0EanhZpezZHsyTivCpjd1MuviqJ/9Dr9vYUVxA6eOR9H96Z7b1q8&#10;kJVcXrNk7q49A4rMmUg0ra5OJlXeKkEdC4Npdz4SFXIhNM47Ejz1CjMWue9TZtsBwcu6rCH4jgRC&#10;E27CWj8+Lrm3QPHuSNCTrEs1t2W+LRvul/TAkh7ItJEmY9jTxivD6LRmjTaXZcqYHh7lRy3reJJh&#10;wfoaf9xlRnIXF+Xo5COQADsSUPeiAIOwdiSIpLNCaE4I5MiEJYeC7rFINN1NpmJZY1tzZWVz39DQ&#10;1sZ9ydn9q/nlvtrOBtXE7W3qr6G/W6pYUlPeTDBl5YnefgrTG9zSmahXupgZuq9fqWDrD9nRk5zd&#10;lOjgwpsr2RlD0Z+ZqBc0NNRR377WV4ith3a6d5FDGEFaRvmMWTtSe40yZc540CFb0t5URZtKo65B&#10;4T84Fqfz2eTF/7q/mXF/E9lZy6LP62heWNX3aTVPrTwj0kQUxP3BFEjAP/2TtQpeW9yfQH+19qpb&#10;1vR2Bqyaid8vdLBbiWzW9EDU15xiJ5ixqo1MHQk2gqlH5ujEzlgyMuF8ePQ1alnHE6+jTY5HJKN6&#10;xTg6+QgkwI4E1ClEHELwHQmy3uZIEFsCOTJh067UunYlNZCxGGtwIKW013FHKDlKVXtUqWxeQdYr&#10;P4QTwpqXXa6qqWcS9/UnalZUpMiGJYGJcm1aj34bRVnbQVydVqEauNEdC+/Rogg2z0p+3hILG125&#10;HiXzKVGiIX5wAU7nPYoPJTl9Q2Xy5Mn0OkD/0m8nmUuWLJk7d+7bb78dSqG5EXLgrQOH3jl09piz&#10;Ly69ODclZi3lktJLSB/S6qW32W61hXLkopNkGrBioKqm6R0RWkDjEw15j6YHorL5tZXtXT307s3G&#10;PeaRrWph7+r2h2EE0zKym1EfHiMftWLW2oUwOsUMGdQBgWImkBMTlob22Z215HFNu0IzmaruWP3I&#10;HM2z5mXmltK/r6crVTGNxniyYZkx6/hEiEFjTk/MddZiYM+uuYnpxusyZ2JQq1yqkEwm77rrLnoj&#10;WLZsGf22LZrsVzJeZT6HI7k231SKSy4XFFnL4i7YD5/3Yf5hc3FkzeiVv7xA0oR/XdYUDmstMSIm&#10;tlXLWla4ncROB7MHVswXbaXpnexHVQsb8mq65MMBssuUSGEdT7yONsNmRHJ/C7JedTlD79v0aQMe&#10;TmM6fAQSYEcCYih2UQh3R4LcNLrEjYokUgRyYsKSJrpPgqb71YBU9eAOVxYJoAYXOB22eQ2JyXBV&#10;1q5NMe8h+0mfkBZhBKrwzi2q19emaClEISXqXq7tNTDQtXHHrBm0nGtg3bwR/NzCxTfdu0n9pV+U&#10;OROSYgUo5oUXXpg3bx4pvmDBAvrYtNXP+vWvf/2yyy772te+JlO50Ceyg6y+/90rvyOdyYQ1ae5P&#10;SZfqexLI9eG6ecooFAjCxLYWWQMJwu0kVh0cQwhMSXu62mkE+3h6lGMDUX1N1WBrkkXokCFLEU6p&#10;gRcN2fjAyA/D8KhllOnT5jTW8ST4+GMn049u8c3j/hZkvWqb/sILL3zppZfofZtGKtu7wEcgAXYk&#10;oE5DgQRR7EiQm0aPb6cvNM0iM2HVpVraKqmyxtUJ7c+G/oQ2X08nKUiMLeea1sKiwxyWbNnmNVEu&#10;K1d6Fb4kmH62pyoMq4OrWjq0sm2KVpdz5eiYntjFI2GnJ2dtvkddu5U+Ft6zWVGviosyZ3KkeYyL&#10;ueiii8iRZTJhyX4llW+77TYXxdP7m6m/yDsiDp4rX2f4jlpnvX1WKPoYKxKkXuP/PJ6yb9u9TbiR&#10;8sVH1MLUgi5t7buTuHf8rnYKSdUHOetaUHGtTulgW6NUiVGOBefTVBMNVVp2mqJqa7xIL00MjNro&#10;ZMno6360jifBxx93mb7UjFEm8sa5vAVZr+7ZsyfrW1OMqgdV7Aig0QuuX4zYuHFjdXW1rd60nFls&#10;ymNN4H614EBEpDAtHZ04UWZWMaLy3cQePHhw3LhxeSjYY5HU00wuN3JmdHZ20idVaMSpra3lv7lU&#10;Mmfnz5+/c+dOUcicOXN27NhhLJOsH/J8iDM0D+Xk0vN3icw7J6djVoHn/dd5r/7l1YGGgWml+opE&#10;VdGsGW2hBtHEKJC+tjD9nunnnXHewX89mF9NnFrN1KaULGAn4cxdBkC3XkzhT7QYMgab+sV5/HEf&#10;BnIzOlnHFqGVcWyxjjPWq21tbQ0NDaZxiaRVVlaSF5Z+0KSQ9b2a+q2JwxNPPCHO8GHEGH5AZ2ia&#10;cVnzsSn/eYwnI48s+SP//Oc/i1x8z1fTGZp2F/sY8JSUzGsuY1m/ufLMjz7xtkxZtmmyaiiT64Xk&#10;6d+77fSzz06HZ9gSs0I2jv9G/rlpdCqRXPLu/R9XBQEXU3Pr1q2ReWHRAiAQPYEXX3yRvPfGgFf6&#10;TQYrn5ujhwG9nm3ZssVdEX8z41knsm0LdS+L1kuR/Vo6prSs1LzLqD8lXSruSeC0s6eRVq/85RXS&#10;0FNGmS7gT6A8/1A6iUxFkKYICNAcDnfw33nnncGrI75cSlbsT37yE9tYWG2Vr/4fMsLEwRWwnuEG&#10;KD/4wnzxJ7f8rGcoWdY0WXMZy+KJg5RlLI5++9PQlo+JmImwtVlz3+jBuxYkcAIwYdETCo/A1KlT&#10;t2/fTno//PDDtEiCzFZ6NsycOdNld4KCqGTvQRYobl3LlXfl2Yqu97MVXb89+Nu8KyOpQD47Sahf&#10;JZCsL5KFQoAcpdziWbVqlRBofQsylsWvnnHGGS7paYyaMmVKKBpCSOgE0OihI82ZQJiwOUMdu4Ks&#10;0yuxU9FBoZaWlptvvpn0X79+Pf0OqLb82nxjQVlXxNtq5V4WNxA/ct5HrHn9KelCxqvAj5zPtCIN&#10;vWbM2jr+BGblH24nyVoLJAiXQN5HJ3KgurwFWa/OmDHDmr5DPYhMKpXav38/hWXL35LGHu7S28XC&#10;fC7Z+KfTb5MOkhJMwo1CgkuQ19xUltOYbCKWdbjgcnLf6OHeNcNQGmJho230kydPbtiwIYaBL+S8&#10;XLp0aUlJAbzDuMSr+Ws8a9ykPzmh56r6SdUvnv/FT2t/en3F9aEId4mF9Sr/p/0/vaHzhqqLq7b+&#10;/VaveXOQPoo29R8Lm4MKyxUR2/HHXf2cjU7uYwvN6vBIVtpVoLe3l+wbuqHq6+u3bdvGA/FNV23T&#10;UyzTW2+9RfWlZSd1dXWmigtLfWBggMfGiFhzpx8UC9vwH8crWkdxs49P7uf+x7ZZI+Y9+U6+SudV&#10;PvBvY9q+rEyfri1myIpO0HaKhSWxOWh0KiWGJoHciJKHVO6xsDBh89AkKNITgShMWK6A/GND5tES&#10;MM3JUydL7yx9+723D/zLgaN/Oir5PAtYqHz20eeOvui/Lzrr9LPevPnNkhElWZ8W8pID1rS8nDao&#10;Y4fLY8lTfxOJi8CE9Vfx4ZMr9LHFKzofr15kwn7xP5Vp/+W1qJDTkwl7za70otiQpcuJG/gXhUzY&#10;BQvkUuupfDD3VoBEapiwEpC0JFjOJc8KKYcLAbEXo9HSot+mbxUaV9/LXyJXje03D93L2vaHbWS/&#10;XvC+Cy4880JrdtEwni7Rzc8zesplW9bkMyeTbm8de4v0tBVIRfDZOtu684Ustpdccslc4k05XDou&#10;6lm8BFzmvk2X3j2mbUdAMCQn8U3JjHsRSEqwliWawp8Eow4m4S4hEMZL776b5sBHV6GSv0CC4u1c&#10;RVuzAphHLlr2qFg8CES9It5YS5eyDo46SCk/egHbRsd6+FPSBbAPgZUXsD2dXxn1ipNY+V0CJJn4&#10;UDIefQpagIAsAfF1LjEdYcppnPHgl4xf5xJT+aZcxtACukTJhPFn+mG6ZBTocsnWouWSjblMZq7x&#10;kvhAg3sulwpy4dY4VysxnpKjlm0YpCsEAjBhC6GVoOMwILDjANu81smEjQOAKy+4ktTYfoDtBYED&#10;BEAgFALGGSES6DSBY7x04uRJXjQ37wr0h9inNmAtZIjxNJixCaXHxkoITNhYNQeUyQOBiFbE29bE&#10;pazHnn+Mssy5cI7XjJKLbU1ifdSam7BcT69KurSrD01Imr9a56F7oUgQkCMgH0hglCc5ie+ykF9S&#10;AhXqJCS4BJNwyUAClzENgQRyna7gU8GELfgmRAV8EBCTd5RXBHEaDSMRhSmGQtMPl1y0sbbXXG8f&#10;e7v/cP/IESP5jlrW7KKOni6Jj0t5yuVUFu2rRRqSnn8+9mfbCppmQo1p+FdzvOZyESguYXLQR/9H&#10;lvgQyEsgAf8qgXUG3z38wDSnb7VocxxIMHr06bZvswgkiE/3jloT7EgQLWGauThx4kS0ZfiSfuzY&#10;MdpRS8zg+JKRo0yhrxqOw4pUEzvaS4t21KIogic+l/68ZHC+IW6qxZX56Pc/St9f+MXf/+Kai68J&#10;rl6IEqJo0yLYkSC244970+dsdAp9bPHapX30W+xIICBjRwKv/a0Q02NHgny2Gu3LODGWx/nnn0+6&#10;5RNNbMoOfSLb9jOSvLpOZf36xV/T1XmT5zlR8aekC2N/ArmGvz7AtLUeLjJ9MHHB5X4pNj0r/4rE&#10;dvxxHxSH5+gkH0iAHQn4rYUdCfI/xORbAwQSRNsC2O4nWr5hSPe37D3c1ffcKLxq8lVOFfKnpAse&#10;fwI/dtHHmAmrGtzWI1wmJN+fkmF0iiKRgfEn3Iakfe8nT55MrlP61/o5a6erdP6GG254++23bZXJ&#10;SyAB16TQAwl4LcLdkSCKJg63E0KakQBMWPQHEMgzgXdPvMuX+XMDMc4HN7JJW9I5znpCNxCIgkAy&#10;mbzrrrvoxWDZsmX021SE7dWvf/3r9HEvq70r8mJHgljtSBBFE0fRFSGTE4AJi54w3An4m1L3tyLe&#10;NtdvD/722Ilj5WeVTxo7yakx/Cnp0rT+BJ4z7pxpZ04j+/XJg09ahYfIhAv3p+Rw79CofzQEyAx9&#10;4YUX5s1jsTQLFiygDywZHatOV2+77bYnnnjizDPPzKqUfCCBUZTkbgDYkSArf0oQdRPL6IA0nggU&#10;sgnbkyxVj2RPZpUHW6urWwf5v55g8MTWjL5F+SgdWXJCIFY7EnQ81cEeitMXOO1jYETiaW+BcHck&#10;4DYl6Uk/Nj610WRlWlcBY0eCnPRlFJIHAhdddNHQ0JBTbID7VZO6fCyigz6VTP9S1Dg/xKf1+G9+&#10;UuSlT1vxg7swxZ9is1U6Q7/5eUpAyUQa+sF3JOBneDIu2T2XsSyemOcSBVnLMupjKsuotklDp1qY&#10;yuI7EmQlJth62r0kxCbOQwcdNkVGZcKmzUey/0qFLUlWZ7InHIuwJ1mXau6jYWSopSpAc7koE46e&#10;Qrfu5dpItbzbqu/Aunn6QDZv3YB6XaSnC/ycq4QADIZhVh+Td/IbaBNPT4l/d/h3lOWTUz/pKZdM&#10;YpcPzMpkt03D9yLoO9zHu41vOWFlx3blw/D+zWWVKRKAj8133nlnFOXyDiwO2n5OHLw465nRp59O&#10;Nig/eBrxZ87O8ELzVbqx7lmJmQhbGzHqJo6i20AmJxCVCZvo7eefKx7c0qlUKvofA6nKimlljVu3&#10;NpYFbIHBgZSSKA8qRVFCUUaiLt3LFymb2a20t2XXIqsRuzc1S7166tTmWcnPa0ascpN27tT2leVk&#10;wLpKkNABSWwJ+JutDmv1Pe0Iu/OlnSUjSi4+cbFLA/lTMgqBU09MJW1JZ9LcJD8sJkJs6LUO+RbQ&#10;J4LsJoP8FhXym7NQw/0F2HrV3xm/tY4gX0/S3zScWRWKBOBD86pVq8S1F198kRrdKTzA/apTXeUD&#10;CbAjAWcY1o4EOWviCLr5cBcZlQlbU58aUGfx9/UnVq9OiD+U2vllhon+Vi0WQA8GYC5b/VDHn/SJ&#10;jOGoJzm7qVdpr6O0Vy/9uLgk41JlEnnoAf0yuIRFSUyyerWhqbe3aXZpafWPXqe/t5hU9dZzujfd&#10;e9PihSxPec2Subv2cEdr+lh4zz3qVUWZnphrKzqbBG/6OKaurk4m1TZQ0eiPZgbW7nxIhXoV475o&#10;lOaVxo8fzx0n9HqdVbi/Ze9hrb5/5IVHTp46SV80+NDMD7mo6k/JKATOnjn7w+d9+MSpE7/a/yuT&#10;/LCYCLFBah1uJ7GSZLdHndLB5oHY0aF0mQKasna8XCZwfwG2XvV3Jpc1ci1LbZz2kNW54IILpk6d&#10;un07W3n58MMP0yBDJiyNNjNnzqTOZnvVkwam3m780+VGMO3tbfzT6bdJK0kJlMtpH/HgEkzCXTR3&#10;2cvchZjk0BR1E3vqD0gsQyAqE3ZahdK5hZmgA0rFtKqahPpHT1d7huO0t6m/hg//9e1ryWBlhmmC&#10;PxP6mitJfWZGaic6EponV61VVQslqFTjCNrnjZapaFk5dwyTVzhRz582+/pJNy2vpWhyz7ZpRWz9&#10;zETFrKpMkQ5pymfM2pHa6yRgoGujsqSmnF++d5Fqh+mhBXoedwkBVGNZe1MVbWqL1DUo/AdrGufz&#10;AYvzld190ej+/fu/853vkNfkpZde+slPfuKyI6mvwkPO9PDgwyRx0bRFIcuNUhzXlmse2yPqTkLT&#10;S8196SCmqpaWKuMrtPlFnb8Sirh9NaTK+IquRVsZ3pzXrMkIx9Lj+9XXflWOw/u9XYu4vwBbr/o7&#10;E3lfcHyRNrrDmUeDJtdo6Apfn5aWlptvvpnG5PXr19NvUwG2V+kt+sorr9y6detZZ53V0cGi3k2H&#10;MS6fLrkExItLI0u0B7dYpFWIP0aNGsVRBFRehhhPIxMLG0UTh98RIVEnEJUJWza/lkUPsDACmu0n&#10;g5b9MZCqrzHGrVY2r+B/TqtQDVYKM9DPcP3I7mSuVjZesydEoGar4o5h8grXrKhIkQ1LxQmD2lq0&#10;qSyTqoE0ccncvXz6xiXfp6gBOhbeo4XwGEMLoio4LbeS/ORqi4gf/JrT+eg1spbgsi6YEtepB/0g&#10;H8mUKVOyKuhvtjqU1fenlFObBzeThgvK0mu5bBX2p6RL3X0LpIwLy9iUweZ9m0l/YxGhMJEUmLWs&#10;cDuJlWRnr1wgk/b221JV1ri6vl1z1dLbvDoWMlNL8+Immu6mcS7zzdlaqpDGXvj7V/O8fbWdDdJL&#10;V91fgK1X/Z3Jetf5S+D0gl3VonvDh4aCR6k560ZeugMHDtDATP/Sb0pIgZi7d+/mv61X6aSYpKZc&#10;fFwyHSIun3dpq79QfMtaXDqhf5WGXJJib1eTWNMl8eVYSmbaxMp0ySjQ5ZJRjihafIHW6iu1XhJr&#10;ttxzuVSQlytDjKeUiZuPoon9dXbkkiEQlQnLrE8arpnByAZqMmgHBo1eTzvd9vWrM/jGg49MNV1h&#10;xJqpdnRPV4qCcefXkg2r6SZDKdQ0A3t2zU1MtxFJwWdrEntZ2GvmYQktcJQQqp6FIMx90WgqlaJK&#10;JBIJa1XEKmC+WFWsaRUuW7Eo2HRGrAumcdMpFxUnmevpPz39wuEXSk8rPbn/JF90zFW1ShZLkq1p&#10;jCuXRUZRZdMZ29W7pjQuZVFKqvhHzv8I6fz84ed//MsfG/UxrZs21oKe9Lb1sq62NubiDydbznz5&#10;tjhceqvvTpLlDqCwfpl7xPBaTq/R3IalYUh7WReeVJr21sKtXIUKaWwxgBpJRQfFPulrD2Q0KuA0&#10;si/SPJCA4sDCCYfNDTH5QAJaziVUkpzENyUTK7FIjqQEa0qvOpgkGHUwXZIMJOA7EogjeCBBbhoa&#10;pYRIIDITVmFez7VryWBk2paVK50Na1Oqg8/xoBy9asCBOAZbk8y5QIYsxQ04D/CGpWMWIzgtjNnR&#10;pBDTgf2kL02nH0EszEArmhzHaSGhPRgWLr7p3k3qTgQUKbBj1gxmprJdCPSFXex3pv3avVy7pmWw&#10;kxBiRyg6URSdVl9ff/vtt9suufCxCjjruldC6DXNg3sfpFzXz7x+zpVzeF7eDl7lOOUyigpR8sgR&#10;I2tn1pLAwTGDoessWfesq4xlerR7J3GXIEYMmYK0NFUrmtkEEFmw6lBIhtbszlp1WxUtdMqDLJoY&#10;4Tuy8EN6ksr9Bdh61d8ZTxUJP7Hwbkfpkg1JbR+BBMJ/GXAKvjiyhxtIEFKrQkyOCERnwrLogV62&#10;ekutCfsj68RbVUtHgq2f4n4FykWWr/53Z22b/S4GbOYtxb0RDf0JFpDgdJA0XSH62Z6qMBjU6aLT&#10;QtSJP5LMl3MFPBbes1lRI1unJ2dt1pduCZnMTFV2JKdrTiUW/Do9sYtHwuoZ3CUEVK9Aszut/CXT&#10;5JprrmlvbxcGlksF/U2ph7L6/ie7f0KK1c5g5qD7zLg/JUOvtdDz+hnX0+8fp35sLCIUJpICswYS&#10;CDmhdBIryRXNNDil96TuSaq/s7xOqxNASc2CZTK5W1GN0bd5c3aRxt661dADqcP9Fdp61d8ZKVWQ&#10;yEQgL4EEYgNXUqZwAwn4jgThBhKgfxYWgREbN26srq62VZqmBcXW6NYE7leDUqDw/K4aec9C0OIi&#10;y0+vyxMnToxMfCDBBw8eHDduXCAROclMPc00SC1ZsoQHvNJSiWeeeYb6MM01k89127ZtFMlEvz/9&#10;6U//9Kc/dbJf6b2AHhvR6U4KyJjO/W/0X3rvpWeefuZrK18bPVJqUaJXnSU18SqWPfaOHz337nNp&#10;X63+m/pnTJiRVUJ0mvCirW0asJOQTLKSXQZAZneSF5XvX0JHfQeNV+JMZX29Qgsj25QGWhVpdAWy&#10;FBTDqjlNaZzjC+e19GpKfpJ8rJSby7eXZiyeUts5HA3jD8UpLbqXFUVb9anv0DTzMz11C//N9pzO&#10;vOrzTNaOIJvAdnSi9W0MJlWcUxU/ZKWa01nHFr+SfObzMRbR/OGy5mOJezLm0L0WL75u4DWjSL9t&#10;1ohrdgUaRYPr8MyNx7532+kL2LdWPBw+mHuQLpeUPu0mlxCpFBdTk1ZJRuiF9cE+va6UdquRnhnz&#10;URCyFDQB90WjtN8N7UVAq4Dl99XKCw3uwiQXbET2a6SVGjNqDHcemxyxkRbqSXgOOkl6MZY+k5+e&#10;wG5pYbtfW7edZimM+xhocQBbeXq1hnwFAM/NL2tXTdKMxWefMBfLQ/U5oPKV2zX7lcq0XPV5xlMT&#10;eU6sIRIccrWrt2dFvWTwEUiAHQkIsIiCQCCBl+5WbGnjZcIa1pXCgC22rhZifdwXjRqXAJO3lf50&#10;L9rfHL38RLaxdJGL1vL/YNcP6NI/XvaPPEFhBRIIzakWYl+CgEyszeSvabiccDtJiL0XokDASCAv&#10;gQRcAetWAO77GJg2B5DZdkDUtFB2JEDnLCwC8TJhC4tdoWtLb/+FXgXf+hs9H2LPGqMdKTa4cXrF&#10;d8lFUQRZcz26/9HBocHJZ06m77VmLcvWCLaad9ZCxTy49ZKQ6ekSJeZBHfSDNCf99w3te2z/Y/yM&#10;uGQyyukSj6ywxeKSS+aSzF6PvvsJMoJAzghgRwKTvWu0s20vYUeCnHXO2BYU11jY2ALzqNjJkyc3&#10;bNgQw8AX+rTM0qVLS/Qtsj1WK6fJQ49Xi0Ms1JJNSzqe7bhl7i3fuPob0dGMOgL1lsdu+eaOby65&#10;dMn/LP6f6GohIzmKNs0aCyujWH7TxDkW353MK6+8Mnbs2KjpuY8ttCq0srKSopIuvPDC3t5evvmr&#10;OJyu0vkVK1Z873vfo71QRBrKRZ82oNA9U5S88CMMDAyIFzb3HxQL2/Afxyta2XcBxEqs3P+gWNh5&#10;T75j8q3mWI0D/zam7cvK9Onpl2d3dIK2y1qIHDQ6NVwMTYKo7zXf8t1jYWHC+gaLjDkiELUJK9yH&#10;1vr4u+RiOHKBB94+cPG3L6b59+can5tylvbxBZeySLGINLFtQnlN9r+1/5LWS0YoI57/5+eZR1Z3&#10;xFrFZmXiVRNTWTBhbQHG9hXafezI2Qu2+9hiXRFoVNv2Ki0w/drXvjZnzpwtW7ZwE7a2trazs9Nk&#10;/go5xn5r6tLGP42/Tcu5jPsJGI1al990ybiUSlKCSaBxOZc/CablXEYhTr9NOpiWczkRM42f7mNF&#10;DhodJqwn0wEmrCdcSBw7AlGbsKFXOKvvc/Ujq+/4zR3XV1z/09qfhl66UWBWTYKX/unOTz/Q/8CX&#10;PvqltX+91kVa1JrAhA3elMNQgsvYYrQ+qffeeuut999/v9hk2uWqMbEnE1aSP3YkEKBC35EgN40O&#10;E1ayq/NkhbQjgaeKITEIFCKBQ+8c+u/f/Tdp/u8f/fdC1N+k8+qPrqYz3+77NtWrCKqDKoCAlYD7&#10;B97cr/I4BHrFIgetLVvjR+bot9M3/8R3AbkQcmHyw/Rnzs5wHYKUHlYtshIzEZbs4ZE2uqQOSJaV&#10;AJZzZUWEBEVIwLici6afnFZf+btEvFwENj3c9M7xd6ourpr0ziROlid2KctFoPsll+VcThpmLUto&#10;y5U/551zqC5H3jtC9TJdkizCJZfMJSznKsL7M39VIkOT96g777wzuBZiWwwyZH/yk5+IrzEbJYvv&#10;zFE4LP0WX6cTNy+dod/Gr/dRdvo6Kz/4LgHiz1GjWIwsP0O/+Xn6k5KJNOLLrvwMTyaTy1gWL4Ln&#10;EgVZyzLqYyrLqLZJQ6daWMuiM1mJEVXOlh/WZs19owfvWpDACcCERU8YjgTERjZUeQpOFWuBTT/8&#10;XaIh1UngyQkn2/e2U6H/5xP/R74sriRvJ08/aArGRy73IvhVYxqqC52helHtnDTkq1hsJVsFCp1l&#10;Ljk9loZjt0adAxMQW/KtWrVKCHP6wBtP4H6Vp6EIhClTtKh3Jx2xI4EgY9yuy7R1l/HPsHYkyGOj&#10;B+6ww10ATNjh3gNQ/5wRoPVbDQ83HD95/HOzPveR8z6Ss3KjLojq8tlZn6V6NW5pFHvERl0o5INA&#10;pATIgTp16tTt27dTKfS1FFphRmYouVFnzpxJEZO2V636dKgHnU+lUvv376e5aWsaH582oI0muByx&#10;vf9w/iE520O4ss7Y5KzRI+26w0o4TNhom5tcRDTcxPA4cuSIGPWiRRB76WIEtGrq75LtdCEJpxDY&#10;X77wywljJvx/f/3/eSqLEvvTxIW9b4G2GWkt19ljzt72/DYe5ms9nJj4rpqL/rHvcVCwMAi4f+DN&#10;9ipNSdN3AWnzLNpCi4xX8rzeeOONZDnRydtvv912X4K8fNqAh7EW+qcN3n33GNXC5L3mZ/j4YLok&#10;M2OTm0YvjBugELTEplrRttKJEycmTJgQbRl+pdt+hdyvsAjzFceOBL95+TdX3nclYfrxdT/++5l/&#10;HyEvg+io9wEw1uInu3/yDw/+A5154nNPfPQCFjZgPKLWBDsS5KZHFVkpoY8tXvn46LfYkUBADn1H&#10;Aq/N5zs99oWVR4cdCeRZhZ/SZQvl8AuDxLgSePb1ZxduXEja3fTBm3Jmv+YYBtWLakeFUk2pvjku&#10;HcWBAAiAAAgMNwIIJBhuLZ69vrQp91e+8hVazWA96PymTZuyi4h9ilzuSND3St+8H8x78+ib9EXW&#10;m6fd7GP3A8IpH+9lTJyDHQmMilHtqI5UU6ov1VpSZ5ltB3iHMgoUubLGt8W+M0LBYU1AjEXyN8JI&#10;/auKFAzG48FsY2GNl0RKa2LTJZdcLmXxJhQJnGJzjWWJbQfcc2Ut1HacsYWJsaL47jQEEkTbpnH+&#10;wKNtIAF9SObYsWP0RRnbrzu+8cYb3d3dZ5999vz586MFZ5Ae+mSfj8k7T5UV8mlt03d+/51/3vrP&#10;tNTpE1M+8fMbfv6+07VtaDwJ9J046ppaFfvzsT//zf1/86v9vxpVMurb1d++8YM30re7KFnUmkQh&#10;n56C4h3AdxMgY5wJhD62eK2sj35LgQTXXjviml02m0PJl278tpZ8LmPKmEjo7j61YIG3Gvhg7q0A&#10;idQIJJCApCVBIIE8K6RUnnzyyQULFjh9nZzieq+//vrHHnsMpLISeOLlJ676wVU3PXwT34Kge0l3&#10;ju3XrBpGkYDqSDWl+lKtqe5EgDhEURBkggAIgAAIDHMCCCQY5h3AXP133nnHff0ZWbeUJiPbYGt1&#10;detgbEDSljeTJ0+mV236l35n1cvf2nynXK/+5VUq8Yr2K+bcN2fHSzto/4H7rr2v/dr2MaPG0Hl/&#10;ZQXJ6FT96DShmlJ9qdZUdyJAHIgGqcHJWA9/mmTdkcBrN8jaT5AABKIg4COQQKhR0IEExlrQb6dQ&#10;BwQSRNHrikZmVCZs2qYh+6ZUGDg9ydJkT3CLx0VCEOEibxAhjl2je7n2nbvl3TZprFfDOlM0fVW2&#10;Islk8q677qKFdMuWLaPfWbOVl5c7pcl6iebN9765d8tzW1p+2/JPm//psu9cdt5/nUfSnnzlyTNP&#10;P/Pfr/z3Pcv30J6pfDKdjqwCfWuStZqmBJFqQvWlWlPdiQBxIBpUOpFJrE8QJWJFxIgb0fPNxEV/&#10;XlOv3cArQM/pwx1VaChVj2SPZ0WQIVYExKZavEuLfaBED6czpktCf9oVa/tHxtKfYsN//ic/Y7xE&#10;v0Ua0w/TJZdcprJsC6WijQKN+pguGWvhksulglyCDDEOUGZTrVj1DSiTlUBUJmyit59ty6Yog1s6&#10;lUpF/2MgVVkxraxx69bGsqyquSQILsFWeERi1bK6ly9SNrM7aG/LrkUWI9Z6NawzQTD7z8veWzKf&#10;sOkzpek3Gv8FuOV84YUX5s2bRykoIoJCjt5++21r6tt+fdstj93C/0dX6d+vPPqVL//qy/S/f3/k&#10;37/0yy+t2rYq+YskXaLt+m/svvGzP/8s7RhV+0Bt9U+qaa3SB//fB+nS2DvGnnnnmTPumbHgfxbc&#10;vO3m7/3xe6lDKe5t/e6i7770xZf+4xP/MXHsxGhqWQBSqe5EgDgQDVJ39MjRu1/fTZSIFREjbkSP&#10;GNIl4klUiS0RJs5Em5gTebpErUBtQS1C7cIbiFpKtBpvQWpNKw6ZbhAEot7DqZ97mYMIx5DtSdal&#10;mvuG6GipClIJ17zhqBqZehAMAiAw7AlEtZyrJ1k9sIIZqj3kBqtR1up/sLPzt1Q3KG1tSkODUpto&#10;ampnjVDfoY7FNGjOburlrVLZ3Le1UREn1D81w5eS2UtI52fJqSBNmi7LUmJGBlWltoxsD9Z2Xte/&#10;mj8nyO+xtiKthFTf0ZdzkUt10+JT97B9lQbWzfu88v3tKw2uP+vVGWvN6f2dMZZiVth2ORftQrBu&#10;3Tr3uq1cuTLjA+K8OdKvJQSqTlEblOFl+BRxhp3KSJwdo9clF/QtU1qURruI01QyrUvjv43FkDc8&#10;e6lIUWgETBvYZe0GWevnvpyLJpq0Pq/38izGpPee76ihZIlZa+ieIESFA2oSWXavY0voimAsCh2p&#10;jMC8b3aJ5VwyzcTT5Gc517QKpXMLhUcODigV06pqEuofPV3tiXKD+7W3qb+GORKGOurb11IwZU9y&#10;dlOiQz3T11xJug+2NugnOhKaJzej5mYJZY1tzZVkrw4NbW3cl2TWE5dW29mgBmua0tvLNwr5eOPq&#10;+vYuda6OtK9fHcx7rOpePmPWjtRepwa0Xg3rjHyXCZhykHztzSvU53nZ/NpKwmc4E1B2KNn5dBKO&#10;IiMQSt/wI6SsPKFnM0w26K5ZcYq/TnPXptHBqf9O5zV5dc1zGmyc7FXa68z+Xz22gKILfmAITzeU&#10;2MqiD9RQrnQAghrcpeqlTZxoTmU2OPb2Ns0mJ/OaNRmBYbr+mjReKS2zF4e0BVqGHsMjQqLI7sFC&#10;qY6f2xx5YkkgqkACsl1Y9AALIyCjlQxa9sdAqr7G6KnQDR26rhqsadNHY8WeDTRSs8GsqsVuxswk&#10;wYiYpPFRng4a8Xlggyl9VvmUpaqG27DMgs3QPpbtGU+l9vVrnvXcqvfiiy9S49OXzXNbLEqLF4HI&#10;uwENDRQfpVaaYpH4W/NQR6LpbjZsmF/Lndg4vq6nJfQ1p+r4WEhv+OqLOr2p6y4BsiLZ1Ac/Wlgc&#10;jeXQXuBbqsrSL+ZiXLNobniT/4xdMIyQxupocRakC08b1rqJnGmcUsU7a9WYiL6KtTRW8z/0usar&#10;K0EbEACBeBGIyoRVyDoky29ff4KZfcygHRjc108eWZfq2xg6VS1saKvp8rdugY/y+qhuN80nI5/b&#10;sOFZsAN7ds1NTHfiYL0a1pmcdTxq+l718a1GQveS4U8Ie1U/fE6OqVOnbt++nYp6+OGHx48fDxM2&#10;J9RjV0jk3UD1ULLDGF4k/JF17UpqYFB+/sHpddo6p2FLmjkLtKkPx5YQL/DpF3OyYFNaNpPmWdtT&#10;SLN1FqSz8zHWeGQ6I2jY1+bm2JxNZXObapWz38QvqxZIAAIgMJwJRGbCMu9lau3aFDday8qVzoa1&#10;qdr5bqu4rIbOYGuSzf/TIEhuB+kBjTtcDYaUYwOb5L9oSKgvR6NTVSvI+0GrJ/jcuL9j4eKb7t2k&#10;7kQw0LVxx6wZLBCWgmJH8IVd1qthnfGsrc2eWZky6OsGNrvGisc5c5kzL1FKdYCzwBD2wKpqIacU&#10;f+CLWGfPqslmaGlpufnmmynIbP369fRbNhvSFReByLsBf0OmkUmMFSxEVfMoaqFQHpDKvE57EJcl&#10;KRvUaHKJLFh1UA6kubpuwdFZkM0LS1Nw2tDeczfNlmmvuuzlNyPqLLyqQxIIgEDREIjOhGXRA72K&#10;brSyP7IOSRZDhyxf3fDprOVv59kOdY6MzKfq1mnCkGKWk22Mlkn+RbrwtBDVDaB6B9zN72xqKQvv&#10;2awsYrtqTU/O2qwu6zIe1qthncmqmCnB1Vdf/cADD5CdapuRdoSlr3N95CMfybianoNkc5jM0E+f&#10;0T0uwhfTUa9E/GiixVsHDhygqCz617SQyysNpC9cAjnqBtTVOxQe7MQOfZxgJhi7EWhGwmCUGWka&#10;9mzhMbL2r+vWOQ3bJmETXdrUh3bdJN+cizKkupKaBWujOU8vrHMXaVmcBdm8sDTYaq+35M0eGlrd&#10;r77q6i+/hdv/oDkIgED0BKLakSCo5vTq3lUT5YYxXhT0sxWBJr/gPjBLem/atKm3t1d85NpIijYC&#10;JBuXNqvygo+lZZsUtPNM2uYT8hLyvmrYVlXa7qCysvKll1668MILCZfJVrZeFWdI2llnnbV161Za&#10;Mi8PwVNKd908iZJMHGcaklWwJpPdkUDbSUWhTVDK79b6eWV9vZKqYFsW6F1fO6Nte5Lea0VPKbLy&#10;vVgM7+vpbVP0e8d2rwDDdi6UbsWAth2Lqdy03MxtDcQdmtZcv21JH9KaT5/YS7PsJCPjbfDdLiFm&#10;jOfY4lJButFWrFjxve99j+KjfN/mQcYi34WKSgUpnYSEQiDELuRPFHYkkOfmviNBvEzYIIaOPBGv&#10;KYOY04VownrlE3X6eD5mlixZUqceX//615955pmNGzcaOVivOu3wFQU9d91yX2J+afiur7sJ61ss&#10;MsaHQDzHFic+NNR87WtfmzNnzpYtW8iE9X2bBxmLfBdqNGFt9zqU6RVhEZApK9I0MGHl8eZnUy15&#10;/YwpDXNOEe7Y7VU30ipG2njVHukjIEDPAJed892vRqCOWWTUu/pbqxBnGjkAjiJAIAcEbrvttiee&#10;eIKvT83XIJP7scUINg4EctDQKEKeQISxsPJKIGVeCGBX7VCwX3TRRRQCbPsNMJJvvMqjDgg7+RJC&#10;KTqrEHfdsmb3kSDONHxUB1lAIP4EfNzmwcciH4UKksFLNzVKEGXi377Q0IVAvAIJiq+pTp48uWHD&#10;hhjOGtBuU0uXLi0pKYB3mPhM9vFpLOql//Zv//brX//a6Rtgxnk665wdnbnmmmva29uji4UN/mEq&#10;r3eiS4l5p+G1LiI9Agl8oyuUjPEZW2yJiQGHhh1yQFKa3/zmN7feeuv9999P78xiOl4mMMAqiqT5&#10;GItCHFt8lB6EQKz6ZAxNgljxMSpTSLGwsYUIxfJIIIaPGeMzQzxUxAa07lfp2XPDDTfcfvvtOTBh&#10;rbpF1I7iwRZDGr6rDBPWN7pCyRjDscUdna0J6/s29zEWudzpXhvdR+lOJqxvAl51Dis9TFh5koUU&#10;CytfK6QEgTwSoP0HrDvn0zA6c+ZMsl9tr3aoB+mcSqX2799PM1/R6R/5rv4W1eNMIzrOkAwC+SJg&#10;O8hIKhNkLAo+tgQp3VjBIAQkQSFZ/AkgkCD+bTTcNYynp8S6uQyZsPX19du2baOx1fZqdXX1W2+9&#10;Rc1J2xfQVgbRtWvwjW+86hZnGl7rItLDC+sbXaFkjOfY4kRPBAPwMWTevHku+/q5NAGNVL7HouBj&#10;S5DSwyKQ9/4JL6x8EyCQQJ4VUsaRQGE9ZuJIEDr5IgAT1he2QsqEsaWQWquIdIUJK9+YCCSQZ4WU&#10;IAACIAACIAACIAACBUCgABakFwBFqAgCIAACIAACIAACIJBDAjBhcwgbRYEACIAACIAACIAACAQm&#10;QJusw4QNTBECQAAEQAAEQAAEQAAEcksAJmxueaM0EAABEAABEAABEACBwAQCbaoVuHQIAAEpAtOm&#10;TZNKh0QgEB4B2pEgPGGQFFMCGFti2jBFrRZ2JJBvXpcdCXp6evybsPIaICUIBCRAn8MNKAHZQcAr&#10;ATxmvBIrxPQYWwqx1QpdZ4wt8i0IE1aeFVKCAAiAAAiAAAiAAAjEgoC7CYtY2Fg0EpQAARAAARAA&#10;ARAAARCQJwATVp4VUoIACIAACIAACIAACMSCAEzYWDQDlAABEAABEAABEAABEJAnABNWnhVSggAI&#10;gAAIgAAIgAAIxIIATNhYNAOUAAEQAAEQAAEQAAEQkCcAE1aeFVKCAAiAAAiAAAiAAAjEggBM2Fg0&#10;A5QAARAAARAAARAAARCQJ5Dl0wbygpASBEAABEAABEAABEAABEIkMGnSJFtpWb7OFaIGEAUCIAAC&#10;IAACIAACIAACoRAgExaBBKGQhBAQAAEQAAEQAAEQAIHcEXALJMidFigJBEAgNgT2Hz7xz11vPP2n&#10;9w4fPRkbpfwrUjN9bPOnSqeMHylEHD9+nD5aeOzYsZMni6GC48aNmzBhwqhRo4ZPBf33BuQEARAo&#10;FgIIJCiWlkQ9QCAkAmS/fux7rybnTVwxd0LpmIKfpRk6evL7fUNf/8Vrv/6n93MrluzXl19++Zxz&#10;zqH4qpKSgq8gWeFvvPHGq6++esEFF3ArtugrGFJPhxgQAIHCJoBAgsJuP2gPAqETaNo29LVrzr31&#10;k5OKwH4lOFSLlXMnrJw3gfzKnBUZfOedd965555bBPYrVYdqQbY4HeRXHiYVDL3PQyAIgECBEih4&#10;J0SBcofaIBBPAl173vnc7PHx1M23VmTCPv3qezz7kSNHSktLfYuKZ0YyYSkuYphUMJ5NAK1AAARy&#10;TODUqVMwYXPMHMWBQNwJFIf/1Ui5dMzIw++mw15HjkzHxca9MeT0oxoZ43qLvoJyVJAKBECgyAnA&#10;hC3yBkb1QAAEQAAEQAAEQKD4CMCELb42RY1AIH4EBtZdddW6gfjpFYlGLpUFh0iIQygIgMBwJAAT&#10;dji2OuoMApET6G6g6WztaOiOvLiwCiATM613bo3uSK3bjHpRDUOqmm+dfWcMq6EhBwRAoPAJwIQt&#10;/DZEDUAgZgSYvXSt8tAJ7XhIebBwbFhFmXNnP1e8v66jooCs72ydQNSL1e3xleXZ0uM6CIAACMSb&#10;AEzYeLcPtAOBwiMw0NWh3NnftlDXfGFb+reSdgdq1mH6BPcMmv/OX/3LZ8wShVu0Mrg1dY+mOFWx&#10;aqdJa8slS/aBdfWrdu5cVaE6SG2Eh4+B+ck11Vl5V63bRsEeDQ26F9rSPOoJ1Xu6jnnY6c8MndMK&#10;xrGy4eODRBAAgbwTgAmb9yaAAiBQXATIgt05a4a9k6+7oWLVLNU923/nrms1K4ifOPHQrN17FUqw&#10;+yvCCVqf1/DZ7gfXz5k5nTWOjVblKx/XncyzVt1B1l26alS3ORlNanPJkr18Zfudc1RHKTlILVfD&#10;6CGqfawdzHRd2NZ/p8JUJ0u0o67/8ZVTFWXnrpntvDGWrWfNY2kvUmTnqt3XUQp6LcnQWVcxHpUN&#10;AxhkgAAIxJwATNiYNxDUA4ECJKBZfhbNB/bsmnPnl1T3bHlN3Zz1D3YzT+f6a5lLj0yqtoWUgP2p&#10;HuTL3ElGbc4PYep9cybZdcwUt9VK+BqvXa/s2jNgqJpZY9tLpuymPO5X/SExBhLwejETdNe1Iys6&#10;6tq1uII5dTX83WPhdcuoVtss7UWX9Ba01yImlfWHCLlAAAQKigBM2IJqLigLAvEnQFbpzo4u2d0H&#10;FrYxp991DzKjVZ2qzgjZNEQg5KziXAHypBoNaJNWZGKS4cdjZs0+VwlF3bMHFC5RvkhijJXwks9L&#10;2thU1ovSSAsCIFAABEpGjBhRAGpCRRAAgYIhsPBLNEFtWAjV3aAvimLWrTrrTp5NCjdYdt3CgXUN&#10;LFiADFmyBHftUdIJ8lxdmst/SOHuYcWgdlor3WHJKqKl0Qx37YzRTtRt+vQlU3aeWBjNtlfDJ9Ld&#10;wFbdPTRrlSVigwVR1NVcY2kvqw4mT7nhBSZmlQ0fHySCAAjkkQCZr/DC5pE/igaB4iRA5h8LddUD&#10;L69VrtOXdrH4S36BxcSycMoZZO3yuAF1OjudgJ0Laesnn5Q1XUgJi1blK78yS9O7fvcsNfJ1YRuZ&#10;gmpV9DOiWMslm+xsWv8rFIBKle6qsQj3WYOMbMZYWEaWlnORAUttwNVTjXWRhq6wYANLe5kUETqn&#10;g5bjUdkwgEEGCIBAzAmM+OlPfzpv3rwxY8bEXFGoBwIgkAMCpd86cOKbM3NQUI6LGPmV3UNfnkyF&#10;Pv/885dffnmOS89BcU8//fTFF18cqII041+vtMd1uy1RwRzARBEgAAIxJ3D06NEdO3aUkPH69ttv&#10;x1xXqAcCIAACIAACIAACIAACRIAM19GjRzMT9q233gIREAABECAC48eUDB09WWQoho6eEDUqKSmh&#10;JVhFVkFjjfxXkOI/4uqCLb4mK7IeiOqAQI4JkOFK5mvJ+973vhdeeOHIkSM5Lh7FgQAIxJDA5eee&#10;tm77GzFULIhK3//d4ZrpY7mE008//dChQ0GkxTDvm2++OW7cuGFSwRjyh0ogAAK5JEAmKxmuZL6O&#10;/OIXv0gF05h+/vnn51IDlAUCIBBDAldNGb3854fGnFZy6Tmjx4wq+O1KyKP8H48e+o/HXv/hpyeS&#10;g5mA04v7q6++Sq5KNglVUvDrWck9+Zp6nHvuubw6RV/BGN41UAkEQCCXBCgynga6M888c8Qf/vAH&#10;GgRffvlleom/9NJLxat8LrVBWSAAAvEhsP/w8aauA12pN5VTp+KjlT9Nxo8Zefnks759/UVTxo8S&#10;Eo4fP05v8G+88capwq8gbYAwfvx4Wsg1atQwqqC/zoBcIAAChU6A/K/PPvvsX/7ylwsvvJBGvxF/&#10;/OMf+WcSh9Rj6tSpZ511Fo2J2KOg0Fsa+oMACIAACIAACIBAoROg/QcOHz5M8a/kfShVD3ppp3kn&#10;5oU9efIkeSPo33fffZcWeVHSd955h/7k511qHtCHETB7wCbJb+nENqD+QbLnt+5BNA+YN7/YAyof&#10;MPuwbfSA3JB9GBIo6C/+BFQ+YPYgvSWPRQdRm+cNGJWU37rHuXT2/YKSEjJYKfRr7NixFP/KY8Do&#10;PHlh//+9HIFEKSdm6wAAAABJRU5ErkJgglBLAwQUAAYACAAAACEAMioZ1d0AAAAGAQAADwAAAGRy&#10;cy9kb3ducmV2LnhtbEyPQUvDQBCF74L/YRnBW7uJklpjJqUU9VSEtoJ42ybTJDQ7G7LbJP33jie9&#10;veE93vsmW022VQP1vnGMEM8jUMSFKxuuED4Pb7MlKB8Ml6Z1TAhX8rDKb28yk5Zu5B0N+1ApKWGf&#10;GoQ6hC7V2hc1WePnriMW7+R6a4KcfaXL3oxSblv9EEULbU3DslCbjjY1Fef9xSK8j2ZcP8avw/Z8&#10;2ly/D8nH1zYmxPu7af0CKtAU/sLwiy/okAvT0V249KpFmC0kiCD/iPkcJyKOCMskegKdZ/o/fv4D&#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2sTueNEDAACEDQAA&#10;DgAAAAAAAAAAAAAAAAA6AgAAZHJzL2Uyb0RvYy54bWxQSwECLQAKAAAAAAAAACEA86VC4XW9AQB1&#10;vQEAFAAAAAAAAAAAAAAAAAA3BgAAZHJzL21lZGlhL2ltYWdlMS5wbmdQSwECLQAUAAYACAAAACEA&#10;MioZ1d0AAAAGAQAADwAAAAAAAAAAAAAAAADewwEAZHJzL2Rvd25yZXYueG1sUEsBAi0AFAAGAAgA&#10;AAAhAKomDr68AAAAIQEAABkAAAAAAAAAAAAAAAAA6MQBAGRycy9fcmVscy9lMm9Eb2MueG1sLnJl&#10;bHNQSwUGAAAAAAYABgB8AQAA28UBAAAA&#10;">
                <o:lock v:ext="edit" aspectratio="t"/>
                <v:shape id="Picture 1478" o:spid="_x0000_s1027" type="#_x0000_t75" style="position:absolute;width:73805;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mSRyAAAAN0AAAAPAAAAZHJzL2Rvd25yZXYueG1sRI9Ba8JA&#10;EIXvhf6HZQpepO4qoUrqKlVa6qEIpu3B25CdJqHZ2TS7avrvOwehtxnem/e+Wa4H36oz9bEJbGE6&#10;MaCIy+Aarix8vL/cL0DFhOywDUwWfinCenV7s8TchQsf6FykSkkIxxwt1Cl1udaxrMljnISOWLSv&#10;0HtMsvaVdj1eJNy3embMg/bYsDTU2NG2pvK7OHkL5i28fm6eT7ss/JijOS6K/TjbWju6G54eQSUa&#10;0r/5er1zgp/NBVe+kRH06g8AAP//AwBQSwECLQAUAAYACAAAACEA2+H2y+4AAACFAQAAEwAAAAAA&#10;AAAAAAAAAAAAAAAAW0NvbnRlbnRfVHlwZXNdLnhtbFBLAQItABQABgAIAAAAIQBa9CxbvwAAABUB&#10;AAALAAAAAAAAAAAAAAAAAB8BAABfcmVscy8ucmVsc1BLAQItABQABgAIAAAAIQCi8mSRyAAAAN0A&#10;AAAPAAAAAAAAAAAAAAAAAAcCAABkcnMvZG93bnJldi54bWxQSwUGAAAAAAMAAwC3AAAA/AIAAAAA&#10;">
                  <v:imagedata r:id="rId50" o:title=""/>
                </v:shape>
                <v:roundrect id="Rectangle: Rounded Corners 1479" o:spid="_x0000_s1028" style="position:absolute;left:12897;top:26674;width:43557;height:283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1/WxAAAAN0AAAAPAAAAZHJzL2Rvd25yZXYueG1sRE9NSwMx&#10;EL0L/ocwQi/SZi2i7dq02IIietBuS72OyXSzuJksm9iN/94Igrd5vM9ZrJJrxYn60HhWcDUpQBBr&#10;bxquFex3D+MZiBCRDbaeScE3BVgtz88WWBo/8JZOVaxFDuFQogIbY1dKGbQlh2HiO+LMHX3vMGbY&#10;19L0OORw18ppUdxIhw3nBosdbSzpz+rLKXh/O1b6I65f07MfXi4P86T50So1ukj3dyAipfgv/nM/&#10;mTz/+nYOv9/kE+TyBwAA//8DAFBLAQItABQABgAIAAAAIQDb4fbL7gAAAIUBAAATAAAAAAAAAAAA&#10;AAAAAAAAAABbQ29udGVudF9UeXBlc10ueG1sUEsBAi0AFAAGAAgAAAAhAFr0LFu/AAAAFQEAAAsA&#10;AAAAAAAAAAAAAAAAHwEAAF9yZWxzLy5yZWxzUEsBAi0AFAAGAAgAAAAhAHNnX9bEAAAA3QAAAA8A&#10;AAAAAAAAAAAAAAAABwIAAGRycy9kb3ducmV2LnhtbFBLBQYAAAAAAwADALcAAAD4AgAAAAA=&#10;" filled="f" strokecolor="red" strokeweight="1.5pt"/>
                <v:oval id="Овал 5" o:spid="_x0000_s1029" style="position:absolute;left:833;top:42091;width:12727;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ObxQAAAN0AAAAPAAAAZHJzL2Rvd25yZXYueG1sRI9Ba8Mw&#10;DIXvhf0Ho8FurdMxRpbVCaVl0NHTmrGziNU4NJZD7LVpf311GOwm8Z7e+7SqJt+rM42xC2xguchA&#10;ETfBdtwa+K4/5jmomJAt9oHJwJUiVOXDbIWFDRf+ovMhtUpCOBZowKU0FFrHxpHHuAgDsWjHMHpM&#10;so6ttiNeJNz3+jnLXrXHjqXB4UAbR83p8OsNvG13tv7Jbs7n/ZXa6faJ+3ww5ulxWr+DSjSlf/Pf&#10;9c4K/ksu/PKNjKDLOwAAAP//AwBQSwECLQAUAAYACAAAACEA2+H2y+4AAACFAQAAEwAAAAAAAAAA&#10;AAAAAAAAAAAAW0NvbnRlbnRfVHlwZXNdLnhtbFBLAQItABQABgAIAAAAIQBa9CxbvwAAABUBAAAL&#10;AAAAAAAAAAAAAAAAAB8BAABfcmVscy8ucmVsc1BLAQItABQABgAIAAAAIQBo+WObxQAAAN0AAAAP&#10;AAAAAAAAAAAAAAAAAAcCAABkcnMvZG93bnJldi54bWxQSwUGAAAAAAMAAwC3AAAA+QIAAAAA&#10;" filled="f" strokecolor="red" strokeweight="1.5pt"/>
                <v:oval id="Овал 5" o:spid="_x0000_s1030" style="position:absolute;left:23339;top:42091;width:22161;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cYAwQAAAN0AAAAPAAAAZHJzL2Rvd25yZXYueG1sRE9Ni8Iw&#10;EL0L/ocwgjdNu4h0q7GIi6B4Wl08D83YFJtJaaJWf71ZWNjbPN7nLIveNuJOna8dK0inCQji0uma&#10;KwU/p+0kA+EDssbGMSl4kodiNRwsMdfuwd90P4ZKxBD2OSowIbS5lL40ZNFPXUscuYvrLIYIu0rq&#10;Dh8x3DbyI0nm0mLNscFgSxtD5fV4swo+v3b6dE5exmbNk6r+tcdD1io1HvXrBYhAffgX/7l3Os6f&#10;ZSn8fhNPkKs3AAAA//8DAFBLAQItABQABgAIAAAAIQDb4fbL7gAAAIUBAAATAAAAAAAAAAAAAAAA&#10;AAAAAABbQ29udGVudF9UeXBlc10ueG1sUEsBAi0AFAAGAAgAAAAhAFr0LFu/AAAAFQEAAAsAAAAA&#10;AAAAAAAAAAAAHwEAAF9yZWxzLy5yZWxzUEsBAi0AFAAGAAgAAAAhAAe1xgDBAAAA3QAAAA8AAAAA&#10;AAAAAAAAAAAABwIAAGRycy9kb3ducmV2LnhtbFBLBQYAAAAAAwADALcAAAD1AgAAAAA=&#10;" filled="f" strokecolor="red" strokeweight="1.5pt"/>
                <w10:wrap type="topAndBottom"/>
              </v:group>
            </w:pict>
          </mc:Fallback>
        </mc:AlternateContent>
      </w:r>
      <w:r w:rsidR="00E54A9F">
        <w:rPr>
          <w:color w:val="00518E"/>
          <w:sz w:val="22"/>
        </w:rPr>
        <w:t>Настройка</w:t>
      </w:r>
      <w:r w:rsidR="002D3815">
        <w:rPr>
          <w:color w:val="00518E"/>
          <w:sz w:val="22"/>
        </w:rPr>
        <w:t xml:space="preserve"> экспериментальной кривой</w:t>
      </w:r>
    </w:p>
    <w:p w14:paraId="31D83A48" w14:textId="34DAC712" w:rsidR="00BC2F96" w:rsidRDefault="00BC2F96" w:rsidP="00890366">
      <w:pPr>
        <w:pStyle w:val="ListParagraph"/>
        <w:spacing w:beforeLines="100" w:before="240" w:afterLines="150" w:after="360"/>
        <w:ind w:left="0"/>
        <w:contextualSpacing w:val="0"/>
        <w:jc w:val="both"/>
        <w:rPr>
          <w:rFonts w:ascii="Times New Roman" w:hAnsi="Times New Roman"/>
        </w:rPr>
      </w:pPr>
      <w:r w:rsidRPr="00BC2F96">
        <w:rPr>
          <w:rFonts w:ascii="Times New Roman" w:hAnsi="Times New Roman"/>
        </w:rPr>
        <w:t xml:space="preserve">Выставляем значение </w:t>
      </w:r>
      <w:r>
        <w:rPr>
          <w:rFonts w:ascii="Times New Roman" w:hAnsi="Times New Roman"/>
        </w:rPr>
        <w:t>«</w:t>
      </w:r>
      <w:r w:rsidRPr="00BC2F96">
        <w:rPr>
          <w:rFonts w:ascii="Arial" w:hAnsi="Arial" w:cs="Arial"/>
          <w:color w:val="C00000"/>
        </w:rPr>
        <w:t>Background</w:t>
      </w:r>
      <w:r>
        <w:rPr>
          <w:rFonts w:ascii="Times New Roman" w:hAnsi="Times New Roman"/>
        </w:rPr>
        <w:t>»</w:t>
      </w:r>
      <w:r w:rsidRPr="00BC2F96">
        <w:rPr>
          <w:rFonts w:ascii="Times New Roman" w:hAnsi="Times New Roman"/>
        </w:rPr>
        <w:t xml:space="preserve"> равным 2×10</w:t>
      </w:r>
      <w:r w:rsidRPr="00BC2F96">
        <w:rPr>
          <w:rFonts w:ascii="Times New Roman" w:hAnsi="Times New Roman"/>
          <w:vertAlign w:val="superscript"/>
        </w:rPr>
        <w:t>-6</w:t>
      </w:r>
      <w:r>
        <w:rPr>
          <w:rFonts w:ascii="Times New Roman" w:hAnsi="Times New Roman"/>
        </w:rPr>
        <w:t>.</w:t>
      </w:r>
      <w:r w:rsidR="00673107">
        <w:rPr>
          <w:rFonts w:ascii="Times New Roman" w:hAnsi="Times New Roman"/>
        </w:rPr>
        <w:t xml:space="preserve"> </w:t>
      </w:r>
      <w:r>
        <w:rPr>
          <w:rFonts w:ascii="Times New Roman" w:hAnsi="Times New Roman"/>
        </w:rPr>
        <w:t xml:space="preserve">Фон прибавляется к вычисленному </w:t>
      </w:r>
      <w:bookmarkStart w:id="20" w:name="_Hlk119869961"/>
      <w:r w:rsidRPr="00BC2F96">
        <w:rPr>
          <w:rFonts w:ascii="Times New Roman" w:hAnsi="Times New Roman"/>
        </w:rPr>
        <w:t>коэффициенту отражения</w:t>
      </w:r>
      <w:r>
        <w:rPr>
          <w:rFonts w:ascii="Times New Roman" w:hAnsi="Times New Roman"/>
        </w:rPr>
        <w:t xml:space="preserve">. </w:t>
      </w:r>
      <w:r w:rsidR="00F208ED">
        <w:rPr>
          <w:rFonts w:ascii="Times New Roman" w:hAnsi="Times New Roman"/>
        </w:rPr>
        <w:t>Фон</w:t>
      </w:r>
      <w:r w:rsidRPr="00BC2F96">
        <w:rPr>
          <w:rFonts w:ascii="Times New Roman" w:hAnsi="Times New Roman"/>
        </w:rPr>
        <w:t xml:space="preserve"> не повлияет на </w:t>
      </w:r>
      <w:r>
        <w:rPr>
          <w:rFonts w:ascii="Times New Roman" w:hAnsi="Times New Roman"/>
        </w:rPr>
        <w:t>процесс подгонки</w:t>
      </w:r>
      <w:r w:rsidRPr="00BC2F96">
        <w:rPr>
          <w:rFonts w:ascii="Times New Roman" w:hAnsi="Times New Roman"/>
        </w:rPr>
        <w:t>, но позволит</w:t>
      </w:r>
      <w:r>
        <w:rPr>
          <w:rFonts w:ascii="Times New Roman" w:hAnsi="Times New Roman"/>
        </w:rPr>
        <w:t xml:space="preserve"> графикам </w:t>
      </w:r>
      <w:bookmarkEnd w:id="20"/>
      <w:r>
        <w:rPr>
          <w:rFonts w:ascii="Times New Roman" w:hAnsi="Times New Roman"/>
        </w:rPr>
        <w:t>выглядеть более эстетично</w:t>
      </w:r>
      <w:r w:rsidRPr="00BC2F96">
        <w:rPr>
          <w:rFonts w:ascii="Times New Roman" w:hAnsi="Times New Roman"/>
        </w:rPr>
        <w:t>.</w:t>
      </w:r>
      <w:r w:rsidR="00F81AD8">
        <w:rPr>
          <w:rFonts w:ascii="Times New Roman" w:hAnsi="Times New Roman"/>
        </w:rPr>
        <w:t xml:space="preserve"> </w:t>
      </w:r>
      <w:r w:rsidR="00A22FCE">
        <w:rPr>
          <w:rFonts w:ascii="Times New Roman" w:hAnsi="Times New Roman"/>
        </w:rPr>
        <w:t xml:space="preserve">Угловую расходимость пучка указываем 0.007°. </w:t>
      </w:r>
      <w:r w:rsidRPr="00BC2F96">
        <w:rPr>
          <w:rFonts w:ascii="Times New Roman" w:hAnsi="Times New Roman"/>
        </w:rPr>
        <w:t xml:space="preserve">Значения остальных параметров оставляем по умолчанию и закрываем окно. Теперь краткая информация о загруженной кривой отображается в главном окне в области </w:t>
      </w:r>
      <w:r w:rsidR="00A22FCE">
        <w:rPr>
          <w:rFonts w:ascii="Times New Roman" w:hAnsi="Times New Roman"/>
        </w:rPr>
        <w:t>«</w:t>
      </w:r>
      <w:r w:rsidRPr="00A740F5">
        <w:rPr>
          <w:rFonts w:ascii="Arial" w:hAnsi="Arial" w:cs="Arial"/>
          <w:color w:val="C00000"/>
        </w:rPr>
        <w:t xml:space="preserve">Target </w:t>
      </w:r>
      <w:r w:rsidR="00A22FCE" w:rsidRPr="00A740F5">
        <w:rPr>
          <w:rFonts w:ascii="Arial" w:hAnsi="Arial" w:cs="Arial"/>
          <w:color w:val="C00000"/>
        </w:rPr>
        <w:t>с</w:t>
      </w:r>
      <w:r w:rsidRPr="00A740F5">
        <w:rPr>
          <w:rFonts w:ascii="Arial" w:hAnsi="Arial" w:cs="Arial"/>
          <w:color w:val="C00000"/>
        </w:rPr>
        <w:t>urve</w:t>
      </w:r>
      <w:r w:rsidR="00A22FCE">
        <w:rPr>
          <w:rFonts w:ascii="Times New Roman" w:hAnsi="Times New Roman"/>
        </w:rPr>
        <w:t>»</w:t>
      </w:r>
      <w:r w:rsidR="00D0384A">
        <w:rPr>
          <w:rFonts w:ascii="Times New Roman" w:hAnsi="Times New Roman"/>
        </w:rPr>
        <w:t>.</w:t>
      </w:r>
    </w:p>
    <w:p w14:paraId="733747E4" w14:textId="4FE9B789" w:rsidR="00CB6C0C" w:rsidRDefault="00E03D2C" w:rsidP="00312E69">
      <w:pPr>
        <w:pStyle w:val="a"/>
        <w:numPr>
          <w:ilvl w:val="0"/>
          <w:numId w:val="2"/>
        </w:numPr>
        <w:spacing w:beforeLines="100" w:before="240" w:afterLines="150" w:after="360" w:line="276" w:lineRule="auto"/>
        <w:jc w:val="center"/>
        <w:rPr>
          <w:color w:val="00518E"/>
          <w:sz w:val="22"/>
        </w:rPr>
      </w:pPr>
      <w:r>
        <w:rPr>
          <w:noProof/>
        </w:rPr>
        <w:drawing>
          <wp:anchor distT="0" distB="0" distL="114300" distR="114300" simplePos="0" relativeHeight="252392448" behindDoc="0" locked="0" layoutInCell="1" allowOverlap="1" wp14:anchorId="7F696426" wp14:editId="00FE32C8">
            <wp:simplePos x="0" y="0"/>
            <wp:positionH relativeFrom="column">
              <wp:posOffset>824853</wp:posOffset>
            </wp:positionH>
            <wp:positionV relativeFrom="paragraph">
              <wp:posOffset>-127383</wp:posOffset>
            </wp:positionV>
            <wp:extent cx="3994150" cy="1285240"/>
            <wp:effectExtent l="0" t="0" r="6350" b="0"/>
            <wp:wrapTopAndBottom/>
            <wp:docPr id="1488" name="Picture 1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56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994150" cy="1285240"/>
                    </a:xfrm>
                    <a:prstGeom prst="rect">
                      <a:avLst/>
                    </a:prstGeom>
                    <a:noFill/>
                    <a:ln>
                      <a:noFill/>
                    </a:ln>
                  </pic:spPr>
                </pic:pic>
              </a:graphicData>
            </a:graphic>
          </wp:anchor>
        </w:drawing>
      </w:r>
      <w:r w:rsidR="00312E69">
        <w:rPr>
          <w:color w:val="00518E"/>
          <w:sz w:val="22"/>
        </w:rPr>
        <w:t>Краткая информация о кривых</w:t>
      </w:r>
    </w:p>
    <w:p w14:paraId="0D074A17" w14:textId="19C316C6" w:rsidR="005A3B7C" w:rsidRPr="005A3B7C" w:rsidRDefault="00512493" w:rsidP="006E7992">
      <w:pPr>
        <w:pStyle w:val="a"/>
        <w:spacing w:beforeLines="100" w:before="240" w:afterLines="150" w:after="360" w:line="276" w:lineRule="auto"/>
        <w:ind w:firstLine="0"/>
        <w:rPr>
          <w:sz w:val="22"/>
          <w:szCs w:val="22"/>
        </w:rPr>
      </w:pPr>
      <w:r w:rsidRPr="00512493">
        <w:rPr>
          <w:sz w:val="22"/>
          <w:szCs w:val="22"/>
        </w:rPr>
        <w:lastRenderedPageBreak/>
        <w:t xml:space="preserve">Если </w:t>
      </w:r>
      <w:r w:rsidRPr="00F208ED">
        <w:rPr>
          <w:sz w:val="22"/>
          <w:szCs w:val="22"/>
        </w:rPr>
        <w:t xml:space="preserve">теперь </w:t>
      </w:r>
      <w:r w:rsidR="00B352AF" w:rsidRPr="00F208ED">
        <w:rPr>
          <w:sz w:val="22"/>
          <w:szCs w:val="22"/>
        </w:rPr>
        <w:t xml:space="preserve">открыть заново </w:t>
      </w:r>
      <w:r w:rsidRPr="00F208ED">
        <w:rPr>
          <w:sz w:val="22"/>
          <w:szCs w:val="22"/>
        </w:rPr>
        <w:t>окно</w:t>
      </w:r>
      <w:r w:rsidRPr="00512493">
        <w:rPr>
          <w:sz w:val="22"/>
          <w:szCs w:val="22"/>
        </w:rPr>
        <w:t xml:space="preserve"> графиков, то там в секции </w:t>
      </w:r>
      <w:r>
        <w:rPr>
          <w:sz w:val="22"/>
          <w:szCs w:val="22"/>
        </w:rPr>
        <w:t>«</w:t>
      </w:r>
      <w:r w:rsidRPr="00512493">
        <w:rPr>
          <w:rFonts w:ascii="Arial" w:hAnsi="Arial" w:cs="Arial"/>
          <w:color w:val="C00000"/>
          <w:sz w:val="22"/>
          <w:szCs w:val="22"/>
        </w:rPr>
        <w:t>Measured</w:t>
      </w:r>
      <w:r>
        <w:rPr>
          <w:sz w:val="22"/>
          <w:szCs w:val="22"/>
        </w:rPr>
        <w:t>»</w:t>
      </w:r>
      <w:r w:rsidRPr="00512493">
        <w:rPr>
          <w:sz w:val="22"/>
          <w:szCs w:val="22"/>
        </w:rPr>
        <w:t xml:space="preserve"> появится загруженная кривая. При нажатии </w:t>
      </w:r>
      <w:r>
        <w:rPr>
          <w:sz w:val="22"/>
          <w:szCs w:val="22"/>
        </w:rPr>
        <w:t>«</w:t>
      </w:r>
      <w:r w:rsidRPr="00512493">
        <w:rPr>
          <w:sz w:val="22"/>
          <w:szCs w:val="22"/>
          <w:u w:val="single"/>
        </w:rPr>
        <w:t>Ctrl+Shift+C</w:t>
      </w:r>
      <w:r>
        <w:rPr>
          <w:sz w:val="22"/>
          <w:szCs w:val="22"/>
        </w:rPr>
        <w:t>»</w:t>
      </w:r>
      <w:r w:rsidRPr="00512493">
        <w:rPr>
          <w:sz w:val="22"/>
          <w:szCs w:val="22"/>
        </w:rPr>
        <w:t xml:space="preserve"> появится также расчётная кривая, наложенная на экспериментальную.</w:t>
      </w:r>
    </w:p>
    <w:p w14:paraId="6BB1FE3D" w14:textId="6C4D5DDA" w:rsidR="005A3B7C" w:rsidRDefault="00132202" w:rsidP="005A3B7C">
      <w:pPr>
        <w:pStyle w:val="a"/>
        <w:numPr>
          <w:ilvl w:val="0"/>
          <w:numId w:val="2"/>
        </w:numPr>
        <w:spacing w:beforeLines="100" w:before="240" w:afterLines="150" w:after="360" w:line="276" w:lineRule="auto"/>
        <w:jc w:val="center"/>
        <w:rPr>
          <w:color w:val="00518E"/>
          <w:sz w:val="22"/>
        </w:rPr>
      </w:pPr>
      <w:r>
        <w:rPr>
          <w:noProof/>
        </w:rPr>
        <w:drawing>
          <wp:anchor distT="0" distB="0" distL="114300" distR="114300" simplePos="0" relativeHeight="252393472" behindDoc="0" locked="0" layoutInCell="1" allowOverlap="1" wp14:anchorId="4F56647A" wp14:editId="552B2FEC">
            <wp:simplePos x="0" y="0"/>
            <wp:positionH relativeFrom="column">
              <wp:posOffset>21921</wp:posOffset>
            </wp:positionH>
            <wp:positionV relativeFrom="paragraph">
              <wp:posOffset>-162615</wp:posOffset>
            </wp:positionV>
            <wp:extent cx="5735955" cy="6167755"/>
            <wp:effectExtent l="0" t="0" r="0" b="4445"/>
            <wp:wrapTopAndBottom/>
            <wp:docPr id="1495" name="Picture 149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 name="Picture 1495" descr="Chart, histogram&#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5735955" cy="6167755"/>
                    </a:xfrm>
                    <a:prstGeom prst="rect">
                      <a:avLst/>
                    </a:prstGeom>
                  </pic:spPr>
                </pic:pic>
              </a:graphicData>
            </a:graphic>
            <wp14:sizeRelH relativeFrom="margin">
              <wp14:pctWidth>0</wp14:pctWidth>
            </wp14:sizeRelH>
            <wp14:sizeRelV relativeFrom="margin">
              <wp14:pctHeight>0</wp14:pctHeight>
            </wp14:sizeRelV>
          </wp:anchor>
        </w:drawing>
      </w:r>
      <w:r w:rsidR="00634E62">
        <w:rPr>
          <w:color w:val="00518E"/>
          <w:sz w:val="22"/>
        </w:rPr>
        <w:t>Графики всех кривы</w:t>
      </w:r>
      <w:r w:rsidR="005A3B7C">
        <w:rPr>
          <w:color w:val="00518E"/>
          <w:sz w:val="22"/>
        </w:rPr>
        <w:t>х</w:t>
      </w:r>
    </w:p>
    <w:p w14:paraId="3446031A" w14:textId="700427A2" w:rsidR="006A0751" w:rsidRDefault="00EF1E03" w:rsidP="006E7992">
      <w:pPr>
        <w:pStyle w:val="a"/>
        <w:spacing w:beforeLines="100" w:before="240" w:afterLines="150" w:after="360" w:line="276" w:lineRule="auto"/>
        <w:ind w:firstLine="0"/>
        <w:rPr>
          <w:sz w:val="22"/>
          <w:szCs w:val="22"/>
        </w:rPr>
      </w:pPr>
      <w:r w:rsidRPr="00EF1E03">
        <w:rPr>
          <w:sz w:val="22"/>
          <w:szCs w:val="22"/>
        </w:rPr>
        <w:t xml:space="preserve">При этом кривая в секции </w:t>
      </w:r>
      <w:r>
        <w:rPr>
          <w:sz w:val="22"/>
          <w:szCs w:val="22"/>
        </w:rPr>
        <w:t>«</w:t>
      </w:r>
      <w:r w:rsidRPr="000C6AE4">
        <w:rPr>
          <w:rFonts w:ascii="Arial" w:hAnsi="Arial" w:cs="Arial"/>
          <w:color w:val="C00000"/>
          <w:sz w:val="22"/>
          <w:szCs w:val="22"/>
        </w:rPr>
        <w:t>Independent</w:t>
      </w:r>
      <w:r>
        <w:rPr>
          <w:sz w:val="22"/>
          <w:szCs w:val="22"/>
        </w:rPr>
        <w:t>»</w:t>
      </w:r>
      <w:r w:rsidRPr="00EF1E03">
        <w:rPr>
          <w:sz w:val="22"/>
          <w:szCs w:val="22"/>
        </w:rPr>
        <w:t xml:space="preserve"> никуда не исчезнет</w:t>
      </w:r>
      <w:r w:rsidRPr="00F208ED">
        <w:rPr>
          <w:sz w:val="22"/>
          <w:szCs w:val="22"/>
        </w:rPr>
        <w:t xml:space="preserve">. </w:t>
      </w:r>
      <w:r w:rsidR="00F208ED" w:rsidRPr="00F208ED">
        <w:rPr>
          <w:sz w:val="22"/>
          <w:szCs w:val="22"/>
        </w:rPr>
        <w:t>Но н</w:t>
      </w:r>
      <w:r w:rsidR="00710138" w:rsidRPr="00F208ED">
        <w:rPr>
          <w:sz w:val="22"/>
          <w:szCs w:val="22"/>
        </w:rPr>
        <w:t xml:space="preserve">ам она больше не </w:t>
      </w:r>
      <w:r w:rsidRPr="00F208ED">
        <w:rPr>
          <w:sz w:val="22"/>
          <w:szCs w:val="22"/>
        </w:rPr>
        <w:t xml:space="preserve">нужна, </w:t>
      </w:r>
      <w:r w:rsidR="006A0751" w:rsidRPr="00F208ED">
        <w:rPr>
          <w:sz w:val="22"/>
          <w:szCs w:val="22"/>
        </w:rPr>
        <w:t>поэтому её можно удалить или отключить</w:t>
      </w:r>
      <w:r w:rsidR="00B352AF" w:rsidRPr="00F208ED">
        <w:rPr>
          <w:sz w:val="22"/>
          <w:szCs w:val="22"/>
        </w:rPr>
        <w:t>, чтобы расчёт шё</w:t>
      </w:r>
      <w:r w:rsidRPr="00F208ED">
        <w:rPr>
          <w:sz w:val="22"/>
          <w:szCs w:val="22"/>
        </w:rPr>
        <w:t>л быстрее</w:t>
      </w:r>
      <w:r w:rsidRPr="00EF1E03">
        <w:rPr>
          <w:sz w:val="22"/>
          <w:szCs w:val="22"/>
        </w:rPr>
        <w:t xml:space="preserve">. </w:t>
      </w:r>
      <w:r w:rsidR="00F350AD">
        <w:rPr>
          <w:sz w:val="22"/>
          <w:szCs w:val="22"/>
        </w:rPr>
        <w:t>Удалить её</w:t>
      </w:r>
      <w:r w:rsidR="006E7992">
        <w:rPr>
          <w:sz w:val="22"/>
          <w:szCs w:val="22"/>
        </w:rPr>
        <w:t xml:space="preserve"> можно, нажав на </w:t>
      </w:r>
      <w:r w:rsidR="006E7992" w:rsidRPr="00F208ED">
        <w:rPr>
          <w:sz w:val="22"/>
          <w:szCs w:val="22"/>
        </w:rPr>
        <w:t xml:space="preserve">крестик на </w:t>
      </w:r>
      <w:r w:rsidR="00F208ED" w:rsidRPr="00F208ED">
        <w:rPr>
          <w:sz w:val="22"/>
          <w:szCs w:val="22"/>
        </w:rPr>
        <w:t>вк</w:t>
      </w:r>
      <w:r w:rsidR="006E7992" w:rsidRPr="00F208ED">
        <w:rPr>
          <w:sz w:val="22"/>
          <w:szCs w:val="22"/>
        </w:rPr>
        <w:t>ладке.</w:t>
      </w:r>
    </w:p>
    <w:p w14:paraId="09B6CF5B" w14:textId="30B094CE" w:rsidR="006A0751" w:rsidRDefault="006A0751" w:rsidP="006A0751">
      <w:pPr>
        <w:pStyle w:val="a"/>
        <w:numPr>
          <w:ilvl w:val="0"/>
          <w:numId w:val="2"/>
        </w:numPr>
        <w:spacing w:beforeLines="100" w:before="240" w:afterLines="150" w:after="360" w:line="276" w:lineRule="auto"/>
        <w:jc w:val="center"/>
        <w:rPr>
          <w:color w:val="00518E"/>
          <w:sz w:val="22"/>
        </w:rPr>
      </w:pPr>
      <w:r w:rsidRPr="006A0751">
        <w:rPr>
          <w:noProof/>
          <w:sz w:val="22"/>
          <w:szCs w:val="22"/>
        </w:rPr>
        <mc:AlternateContent>
          <mc:Choice Requires="wpg">
            <w:drawing>
              <wp:anchor distT="0" distB="0" distL="114300" distR="114300" simplePos="0" relativeHeight="252395520" behindDoc="0" locked="0" layoutInCell="1" allowOverlap="1" wp14:anchorId="6B4609CC" wp14:editId="603DB616">
                <wp:simplePos x="0" y="0"/>
                <wp:positionH relativeFrom="column">
                  <wp:posOffset>1437328</wp:posOffset>
                </wp:positionH>
                <wp:positionV relativeFrom="paragraph">
                  <wp:posOffset>-115247</wp:posOffset>
                </wp:positionV>
                <wp:extent cx="2876550" cy="762000"/>
                <wp:effectExtent l="0" t="0" r="0" b="0"/>
                <wp:wrapTopAndBottom/>
                <wp:docPr id="1497" name="Group 21"/>
                <wp:cNvGraphicFramePr/>
                <a:graphic xmlns:a="http://schemas.openxmlformats.org/drawingml/2006/main">
                  <a:graphicData uri="http://schemas.microsoft.com/office/word/2010/wordprocessingGroup">
                    <wpg:wgp>
                      <wpg:cNvGrpSpPr/>
                      <wpg:grpSpPr>
                        <a:xfrm>
                          <a:off x="0" y="0"/>
                          <a:ext cx="2876550" cy="762000"/>
                          <a:chOff x="0" y="0"/>
                          <a:chExt cx="2876550" cy="762000"/>
                        </a:xfrm>
                      </wpg:grpSpPr>
                      <pic:pic xmlns:pic="http://schemas.openxmlformats.org/drawingml/2006/picture">
                        <pic:nvPicPr>
                          <pic:cNvPr id="1498" name="Picture 1498"/>
                          <pic:cNvPicPr>
                            <a:picLocks noChangeAspect="1"/>
                          </pic:cNvPicPr>
                        </pic:nvPicPr>
                        <pic:blipFill>
                          <a:blip r:embed="rId53"/>
                          <a:stretch>
                            <a:fillRect/>
                          </a:stretch>
                        </pic:blipFill>
                        <pic:spPr>
                          <a:xfrm>
                            <a:off x="0" y="0"/>
                            <a:ext cx="2876550" cy="762000"/>
                          </a:xfrm>
                          <a:prstGeom prst="rect">
                            <a:avLst/>
                          </a:prstGeom>
                        </pic:spPr>
                      </pic:pic>
                      <wps:wsp>
                        <wps:cNvPr id="1499" name="Овал 5"/>
                        <wps:cNvSpPr/>
                        <wps:spPr>
                          <a:xfrm>
                            <a:off x="494576" y="16842"/>
                            <a:ext cx="285706"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1458B815" id="Group 21" o:spid="_x0000_s1026" style="position:absolute;margin-left:113.2pt;margin-top:-9.05pt;width:226.5pt;height:60pt;z-index:252395520" coordsize="28765,76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nNe0JwMAALsHAAAOAAAAZHJzL2Uyb0RvYy54bWykVUtu2zAQ3RfoHQjt&#10;E9mGP7EQOyiSOigQtEbSHoCmKIsIRRIkbceX6RmKbnsJH6kzpCTHcZK26cKyRpzPm8c35PnFQyXJ&#10;mlsntJok3dNOQrhiOhdqOUm+fZ2dnCXEeapyKrXik2TLXXIxff/ufGMy3tOlljm3BJIol23MJCm9&#10;N1maOlbyirpTbbiCxULbinow7TLNLd1A9kqmvU5nmG60zY3VjDsHX6/iYjIN+YuCM/+lKBz3RE4S&#10;wObD04bnAp/p9JxmS0tNKVgNg74BRUWFgqJtqivqKVlZcZSqEsxqpwt/ynSV6qIQjIceoJtu50k3&#10;11avTOhlmW2WpqUJqH3C05vTss/ra2vuzNwCExuzBC6Chb08FLbCf0BJHgJl25Yy/uAJg4+9s9Fw&#10;MABmGayNhrAlNaesBOKPwlj58fXAtCmbHoAxgmXwqxmAtyMG/qwUiPIry5M6SfVXOSpq71fmBDbL&#10;UC8WQgq/DcKDbUFQaj0XbG6jAWTOLRE5DEJ/DMJXtALJgwPWJeEbsIxh6BnjKPZ1o9m9I0pfllQt&#10;+QdnQLeQBNWZHroH86DoQgozE1LiTuF73R5o/IlGnmEo6u9Ks1XFlY8DZbmETrVypTAuITbj1YJD&#10;S/ZTHgDRzHnLPSuxYAGFbwEsAn20EFDugWELDiT2n6JqtQGcWeevua4IvgA2gAAbQjO6vnE1mMal&#10;pjDWD8AADmodDhzXsAXWEV//NFN3JTUcIGDaAxmMGxnsvu9+7n7sfpEBbmvt1w6ee4mg/rg/GA0T&#10;AuPVHZ71e/HE2o/fYNSBVZy+HoxfLyR/mSguQSEOgb7AFc2URjUBRJpJRTZQdtyBAUfbaSnyRmvO&#10;LheX0pI1haN1NoPBD5OPMti7gSUV7AC2G3cgvPmt5LHALS9gYPAgiRXw3OdtWsoY6LIbl0qa81ht&#10;8LhYExEUKBUkxMxRmHXuOkHjGZM0uaN0a38M5eHaaIHVrb8W3EaEylr5NrgSStvnOpPQVV05+jck&#10;RWqQpYXOt3CcWC8vdby9qGKlhsFm3oZg9AINh9BwQwQO6tsMr6DHdvDa37nT3wAAAP//AwBQSwME&#10;CgAAAAAAAAAhABX61N6nDQAApw0AABQAAABkcnMvbWVkaWEvaW1hZ2UxLnBuZ4lQTkcNChoKAAAA&#10;DUlIRFIAAAEuAAAAUAgCAAAAKH0PEQAAAAFzUkdCAK7OHOkAAA1hSURBVHhe7V1taFTZGb7zlalG&#10;s65J1Kq0WKcxYvwfQRAKGlK3s1Diz1Ihs1QYxEZsf7h/l/woQWtDSmAj2H+tybY4WMIYEGwDCZSC&#10;sBMS3dmKUL/iV3c1biYxmT7nft+Ze2fOnTlzMx/vZQj33jnnPe95znnOe865d/L4xsfHjx8/LmnH&#10;0tJSW1ubfkknhAAhUAkEXrx40dLSAstra2v4OzU15a9EMWSTECAE3CJAVHSLGKUnBCqCAFGxIrCS&#10;UULALQK+omvFTCaDBeT6+rpb07WS3u/3Nzc3h8PhWnGY/KwDBPLXisWp+OrVq+3bt9dB5QtUoRHq&#10;WN8tWHO1K2Xbpo7jod5+jVDHmuusjeYwrRUbrcWpvlWKAFGxShuG3Go0BIqvFTGprcKH/k9/+fOl&#10;/3zt82VtGyyb9TX/aP+uP/2Vszmrs46czlMyzxBYXV19/PgxNjKV5/JFj61bt+7cuTMUCuWnLGXb&#10;pgq7KXgo/XB3oGWzb3MTKunz+/SqZtcZOd8/ebr2v6XAtxlONlZhHYs2MyXwGAHw8MGDBwhLOLDr&#10;XrR0bEBgO3BxcXHfvn35bCxl26Zokd4nQDxs+sHulcV7mcfzmSf3lh8tLD+TP48WcImba5nnwb1t&#10;SOa9b1RivSLw7NkzhLgdO3bw8BAgIBlI29raikDKg0lxcvNYyU2THj52bDhdSk6uPJiXZte/k8JN&#10;vqZAy9GfBtu3+8IhfHCCS9zEV/7m7zlNX7nKoESEgBWBN2/ebNu2zS0qYCMmtDy5RFARxMMDcvWI&#10;JwsXy8XSZLwok0NBX8i3tftk689+tev0Z4EPPsQHJ7jETXwlBYM89ac0hAA/AoFAgD+xkhJZOBeW&#10;IqiIAruH5sB9HAkpWpRFBWsj8zo6xlPjoPTu7vTq4qNQ255dv/gMH5zgEjcl0NBnLCB5jFEaQmBj&#10;ERBERb0SPdHY7IKxRDMCphIt08P9F2ZnLxwKh50IGzl7JzM31M2Dis+/tvzNk9//ZvX5k9D2nfjg&#10;BJe4iZ0cHgOUhhAQgED6ytFA4MxkuZYEd9n08OBYd+d+1atk/NCFrgQLlnNDqSgjY+Ts1aFuOYTe&#10;ORsp13fwbVPQ12LZKWaXm4KMijQ/LRdfyu8pAoKoKAc6HIcm+uZ0kqXvp7qHBnpYfSK9fd1jiSLL&#10;SPcVD2z5cFf/YKj9+6uLT/DBCS5x070lykEIbDACgqiorxUFBDtuRLLrmyPdofY9K0//+/h3v8YH&#10;J7jETSm7Lr3ntkMJCYFSEJg8gz0ZHAfOz0jS5x8pF6VPVP3ZrP0LK6X4lpMn0tE1e+GyskacnJiN&#10;ReUAKUnmxWQ5xWTXv/1H4sX1Pz79w2/Xw8v44ASXuMmoSAchUFkEekexN4rj3qUjkvTJTeVitLek&#10;QkFDQVHRvvieEbZGlCeuWDOOKFPVsxdjY7jntG3DNnoOqVs7Tg9G8F5bdmkZcQ8PLd78O7nuf+fb&#10;HMIHJ7hkTzLe4wFrGMlKgoUyEQIbgIAIKmLTM2deqt9h+6HKoRCRHT0j7NppJmvkMOexIoP3S1fu&#10;P/StbQp80Bbc2R5obQ80t7JPazu7xM0te777110k2wBEqUhCoCQERFCxpIIlKRk3XgxQznifSOLN&#10;Uv83y+9u3136Ynrp+vTSX/659Oc77IMTXH4x/eZvt4MZH+cLqCW6T9kaDAHHh/WRc9POE1PO5/vA&#10;0nf9+vUTJ07oqOb/88VGeFW6EerYYMQRX92HDx9u2bIFr6G6Mo2u9fbt27179+bkynkd/NatWxsY&#10;FV3ViBITAhuMwO7du1++fAkKcQY6JMMb5PhlBid7KSqyBqaouMHdvEaKx++k0un08+fPeZ47BINB&#10;vD7e0dHB83tFREWiIlGxRnhQX27mT1CJiioV66uhqTZVhIDyD/mbmtjP3PWDqFhFLUSuNAICOuWK&#10;UpG2bRqhP1AdawABv49+11cDzUQu1jkCoCFFxTpvY6perSBAVKyVliI/6xwBomKdNzBVr1YQICrW&#10;SkuRn3WOAFGxzhuYqlcrCBAVa6WlyM86R4CoWOcNTNWrFQSIirXSUuRnnSMgTEnKrciO97gWkPXx&#10;3hkqsUEQ4HzxbWpqSszr4G5FdrxvhsKyPt77QyU2CAKcVBT202G3IjveN4NbWR/vPaQSGxwBMWvF&#10;0kR2vIeeX9bHe9+oxAZHQAwVAWIJIjveQ88v6+O9b1RigyMgjIoNjiNVv/4RULWYeP8voVtAiIpu&#10;EaP0DYpA8rKsxTTXN6H8x3vRh7dUlOWvlOPoFQdVYqRx/E507Sttj0vXtdJOwL72L2crNaBXtArV&#10;AuL+TlVqsEuXShNaby+pOHnmwPipe4q0wM2u+a+EVqRsYybt5Jrssc4AJONRSZHW65vod6fLrv/b&#10;aBvNBIvYNP6htCWJ9qUrKO1JBxUyaWKSX07eSbLa/C+wLW6xL3Ju2LkNQcLOwXC4XxooX4/QrrG8&#10;pCLK7+pQVRV7RxWdDyNOKqEwfeX0+ZmZ8wfMYdMcJ5Vz9vfMGS3Cli7eY0IkzvToVOXkLpNYa9kU&#10;33ADycSYqhzkvlNrHFblMS11MUsqJGKSIavJwvBlFc2LCy7JbwMXZFa6VBmkImAWk6yOySOSRSYC&#10;PByUYrq0biEL0GCSYjFXw4KbxveSir0ffyJLXxnUQZyc/1SV4zk1fhpkjJy7dunIkUuIndPnCmqh&#10;zqQOXlPiK4wKIaM+TPSMQOCDjdDxOMTI5UMd8Y1AoA+bxlgbv4YsWtCxDvC5EVf+dpgJFdiGEn2Q&#10;NhlPMo80ZQO5GMNIjofWIZ2pXJY2o7JwuDt13zEwMYHb2EW7WIHC5QEXrucGmrxZiLMiNRyRuNQ5&#10;XUhWyySBD4Odc3cGOnXKFLDAmNg3MOAuRLvgopdUlFQVrI9vqEJ0rKE0XTqI1M24mbMeOXVSoSoI&#10;LhXoJrxYRGV9Kws1ZlOdV+UxNIHvwBmIKC9cVEZVdaqHplTjBhPoOepYlhFAEtr4PnthIWpR9ZHF&#10;0RWN5kyCxWWr8R5ocGlSQLlGZA8HnaeemhCtLNGlRnyN5cpYkK9fYp2RMn0+x6kC9jMkVdJWQ6Bn&#10;oG+Cid9iqnHVYTqXVx1HRWo2JMRiJi4W89axHeQm1gY64NsvXeUWBJWZ2BtxO7Pg7X+S5CkVVbcY&#10;IxHLbjD1cjkAakeJ2nT8tS2QUtG3ykQTRojpBvJyjp5oDGy/jYFDbUu1T7PWyemDDiXoISA6po4b&#10;mh6zkQHdndlnHGBxOd94ASP6lgLr4Hm9SxeinYP6uhIhWfdm24FDKZnCau3V6ZtV+ctcJd0FI8bZ&#10;h0SNaIovtl7lV8cevGQiNTQwMjCU0lWreb212tNzYSTDrJlJfqpjlCIiWHhZqzJRFtCuzBzVQypi&#10;gadPJBEPjxz8MTrfzPkhxkjrkR8etTvpv49D4dVyTN74XI+Q5ZOStRdCjINWud6nnTurjQvoc/pC&#10;FGRwdFLpK+bBwJSU10iedduAps1aGf1lZuapelmjop5ei8w63W1CIk8rcFcHTE+xIREMUEYNDm+L&#10;OKCMW6alLhuhhgzhervsOcR1s43EAwdL4yEVIydPpVSV5AC2Uq9hLdg7eu+Sfk99vhE596m8pDSe&#10;aLD1o5rq9HwXFF7ZIW/tsOMj6WaRZSUXFsf0vpe/uEIIQYT8iSGirFpkA6R1P0GbxbGWMxerBdjc&#10;++Y06eG4GqDQNVL3pTzjPEZkUllphJiuDi36yC5p/FTXcvZR0ZJxVl9KW312WiVaQc/3SpJsq5M7&#10;DTa5bEQj7qjIAq8GRjKuLfjRNraVKdBP5CmKuqvH5hKViIseUhFbMtChUw+NPXb3lCWlmV96qunR&#10;0WnlC2NmK2Za26fII5vXN/oSC+tBFgUMEWVtwcGWN3q++NfGVf9ClxH95B1AtnLCTrj5fk7TRzok&#10;NZWywso1zmWEcUtXWlcL6BlJSIr2s7FyYzTDPahB2263KDmNjLpotMVntrrlmqHne2WLSb4itcFE&#10;rplhIcnq/Z1qSxkK2Dbcs7dgdoMF1IrMUcX8SGp+fv7w4cNc0UdIIsx1T0vXSgqGX3755cGDB4t7&#10;4XJRX9ygNykQfhJRk8SzN6UWK6U6vSrmtZDvvf6RlNevWSNKlsRDTmU8IW2wIUbkLQ5dan1DXLAp&#10;tDq9qhZ0ND/ETFAx+QH7q61u+f68fv0av+Xn8hOreu59bi6DniTqGalGp6vTK08axEUhYqjoVpDV&#10;hYOCkrqVgBVULJkhBHgRELNWRGmuBFl5vROXrrAErLhyyBIhYEGAf60ojIrUAoQAIZCPAD8VxUxQ&#10;qQ0IAUKgTASIimUCSNkJATEIEBXF4EhWCIEyESAqlgkgZScExCBAVBSDI1khBMpEgKhYJoCUnRAQ&#10;gwBRUQyOZIUQKBMBomKZAFJ2QkAMAkRFMTiSFUKgTASIimUCSNkJATEIEBXF4EhWCIEyESAqlgkg&#10;ZScExCDA9Tq4mKLICiHQkAi0tLSg3k1NTeba66+JKz9nh9RpcSqurKw0JIBUaUJAJAICqCjSHbJF&#10;CBACMgL5UZHWitQ1CIGqQICoWBXNQE4QAkRF6gOEQFUgQFSsimYgJwiB/wMB2uuM4AMUCwAAAABJ&#10;RU5ErkJgglBLAwQUAAYACAAAACEAiSmYNeEAAAALAQAADwAAAGRycy9kb3ducmV2LnhtbEyPwU7D&#10;MAyG70i8Q2QkbluaAmUrTadpAk7TJDYkxM1rvbZak1RN1nZvjznB0fan39+frSbTioF63zirQc0j&#10;EGQLVza20vB5eJstQPiAtsTWWdJwJQ+r/PYmw7R0o/2gYR8qwSHWp6ihDqFLpfRFTQb93HVk+XZy&#10;vcHAY1/JsseRw00r4yhKpMHG8ocaO9rUVJz3F6PhfcRx/aBeh+35tLl+H552X1tFWt/fTesXEIGm&#10;8AfDrz6rQ85OR3expRethjhOHhnVMFMLBYKJ5HnJmyOjkVqCzDP5v0P+A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JSc17QnAwAAuwcAAA4AAAAAAAAAAAAAAAAA&#10;OgIAAGRycy9lMm9Eb2MueG1sUEsBAi0ACgAAAAAAAAAhABX61N6nDQAApw0AABQAAAAAAAAAAAAA&#10;AAAAjQUAAGRycy9tZWRpYS9pbWFnZTEucG5nUEsBAi0AFAAGAAgAAAAhAIkpmDXhAAAACwEAAA8A&#10;AAAAAAAAAAAAAAAAZhMAAGRycy9kb3ducmV2LnhtbFBLAQItABQABgAIAAAAIQCqJg6+vAAAACEB&#10;AAAZAAAAAAAAAAAAAAAAAHQUAABkcnMvX3JlbHMvZTJvRG9jLnhtbC5yZWxzUEsFBgAAAAAGAAYA&#10;fAEAAGcVAAAAAA==&#10;">
                <v:shape id="Picture 1498" o:spid="_x0000_s1027" type="#_x0000_t75" style="position:absolute;width:28765;height:7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QEoxAAAAN0AAAAPAAAAZHJzL2Rvd25yZXYueG1sRI9Bb8Iw&#10;DIXvk/gPkZF2GwkDQekICE1C4rIDhR9gNV7brXGqJpTu3+PDJG623vN7n7f70bdqoD42gS3MZwYU&#10;cRlcw5WF6+X4loGKCdlhG5gs/FGE/W7yssXchTufaShSpSSEY44W6pS6XOtY1uQxzkJHLNp36D0m&#10;WftKux7vEu5b/W7MSntsWBpq7OizpvK3uHkLWWEWGbfnpdk0Xfxah+FW/WhrX6fj4QNUojE9zf/X&#10;Jyf4y43gyjcygt49AAAA//8DAFBLAQItABQABgAIAAAAIQDb4fbL7gAAAIUBAAATAAAAAAAAAAAA&#10;AAAAAAAAAABbQ29udGVudF9UeXBlc10ueG1sUEsBAi0AFAAGAAgAAAAhAFr0LFu/AAAAFQEAAAsA&#10;AAAAAAAAAAAAAAAAHwEAAF9yZWxzLy5yZWxzUEsBAi0AFAAGAAgAAAAhAJ0ZASjEAAAA3QAAAA8A&#10;AAAAAAAAAAAAAAAABwIAAGRycy9kb3ducmV2LnhtbFBLBQYAAAAAAwADALcAAAD4AgAAAAA=&#10;">
                  <v:imagedata r:id="rId54" o:title=""/>
                </v:shape>
                <v:oval id="Овал 5" o:spid="_x0000_s1028" style="position:absolute;left:4945;top:168;width:2857;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GlzbwQAAAN0AAAAPAAAAZHJzL2Rvd25yZXYueG1sRE9Ni8Iw&#10;EL0v+B/CCN7WVBFpq1FEWVA8aZc9D83YFJtJabJa/fVmYcHbPN7nLNe9bcSNOl87VjAZJyCIS6dr&#10;rhR8F1+fKQgfkDU2jknBgzysV4OPJeba3flEt3OoRAxhn6MCE0KbS+lLQxb92LXEkbu4zmKIsKuk&#10;7vAew20jp0kylxZrjg0GW9oaKq/nX6sg2+118ZM8jU2bB1X984DHtFVqNOw3CxCB+vAW/7v3Os6f&#10;ZRn8fRNPkKsXAAAA//8DAFBLAQItABQABgAIAAAAIQDb4fbL7gAAAIUBAAATAAAAAAAAAAAAAAAA&#10;AAAAAABbQ29udGVudF9UeXBlc10ueG1sUEsBAi0AFAAGAAgAAAAhAFr0LFu/AAAAFQEAAAsAAAAA&#10;AAAAAAAAAAAAHwEAAF9yZWxzLy5yZWxzUEsBAi0AFAAGAAgAAAAhAHwaXNvBAAAA3QAAAA8AAAAA&#10;AAAAAAAAAAAABwIAAGRycy9kb3ducmV2LnhtbFBLBQYAAAAAAwADALcAAAD1AgAAAAA=&#10;" filled="f" strokecolor="red" strokeweight="1.5pt"/>
                <w10:wrap type="topAndBottom"/>
              </v:group>
            </w:pict>
          </mc:Fallback>
        </mc:AlternateContent>
      </w:r>
      <w:r>
        <w:rPr>
          <w:color w:val="00518E"/>
          <w:sz w:val="22"/>
        </w:rPr>
        <w:t>Удаление независимой кривой</w:t>
      </w:r>
    </w:p>
    <w:p w14:paraId="062544EF" w14:textId="72708D8B" w:rsidR="000A29B2" w:rsidRPr="002929E9" w:rsidRDefault="000A29B2" w:rsidP="006E7992">
      <w:pPr>
        <w:pStyle w:val="a"/>
        <w:spacing w:beforeLines="100" w:before="240" w:afterLines="150" w:after="360" w:line="276" w:lineRule="auto"/>
        <w:ind w:firstLine="0"/>
        <w:rPr>
          <w:sz w:val="22"/>
          <w:szCs w:val="22"/>
        </w:rPr>
      </w:pPr>
      <w:r>
        <w:rPr>
          <w:sz w:val="22"/>
          <w:szCs w:val="22"/>
        </w:rPr>
        <w:lastRenderedPageBreak/>
        <w:t>Отключить кривую</w:t>
      </w:r>
      <w:r w:rsidRPr="00EF1E03">
        <w:rPr>
          <w:sz w:val="22"/>
          <w:szCs w:val="22"/>
        </w:rPr>
        <w:t xml:space="preserve"> можно в окне </w:t>
      </w:r>
      <w:r>
        <w:rPr>
          <w:sz w:val="22"/>
          <w:szCs w:val="22"/>
        </w:rPr>
        <w:t>«</w:t>
      </w:r>
      <w:hyperlink w:anchor="_Calculation_settings" w:history="1">
        <w:r w:rsidRPr="00A7020A">
          <w:rPr>
            <w:rStyle w:val="Hyperlink"/>
            <w:rFonts w:ascii="Arial" w:hAnsi="Arial" w:cs="Arial"/>
            <w:sz w:val="22"/>
            <w:szCs w:val="22"/>
          </w:rPr>
          <w:t xml:space="preserve">Calculation </w:t>
        </w:r>
        <w:r w:rsidRPr="00A7020A">
          <w:rPr>
            <w:rStyle w:val="Hyperlink"/>
            <w:rFonts w:ascii="Arial" w:hAnsi="Arial" w:cs="Arial"/>
            <w:sz w:val="22"/>
            <w:szCs w:val="22"/>
            <w:lang w:val="en-US"/>
          </w:rPr>
          <w:t>s</w:t>
        </w:r>
        <w:r w:rsidRPr="00A7020A">
          <w:rPr>
            <w:rStyle w:val="Hyperlink"/>
            <w:rFonts w:ascii="Arial" w:hAnsi="Arial" w:cs="Arial"/>
            <w:sz w:val="22"/>
            <w:szCs w:val="22"/>
          </w:rPr>
          <w:t>ettings</w:t>
        </w:r>
      </w:hyperlink>
      <w:r>
        <w:rPr>
          <w:sz w:val="22"/>
          <w:szCs w:val="22"/>
        </w:rPr>
        <w:t>».</w:t>
      </w:r>
      <w:r w:rsidR="002929E9" w:rsidRPr="002929E9">
        <w:rPr>
          <w:sz w:val="22"/>
          <w:szCs w:val="22"/>
        </w:rPr>
        <w:t xml:space="preserve"> </w:t>
      </w:r>
    </w:p>
    <w:p w14:paraId="38468A50" w14:textId="51DF6004" w:rsidR="00C00BDA" w:rsidRPr="002D37B5" w:rsidRDefault="00E223A9" w:rsidP="00C00BDA">
      <w:pPr>
        <w:pStyle w:val="a"/>
        <w:numPr>
          <w:ilvl w:val="0"/>
          <w:numId w:val="2"/>
        </w:numPr>
        <w:spacing w:beforeLines="100" w:before="240" w:afterLines="150" w:after="360" w:line="276" w:lineRule="auto"/>
        <w:jc w:val="center"/>
        <w:rPr>
          <w:color w:val="00518E"/>
          <w:sz w:val="22"/>
        </w:rPr>
      </w:pPr>
      <w:r w:rsidRPr="000A29B2">
        <w:rPr>
          <w:noProof/>
          <w:sz w:val="22"/>
          <w:szCs w:val="22"/>
        </w:rPr>
        <mc:AlternateContent>
          <mc:Choice Requires="wpg">
            <w:drawing>
              <wp:anchor distT="0" distB="0" distL="114300" distR="114300" simplePos="0" relativeHeight="252397568" behindDoc="0" locked="0" layoutInCell="1" allowOverlap="1" wp14:anchorId="6E1CA1F4" wp14:editId="37CE5097">
                <wp:simplePos x="0" y="0"/>
                <wp:positionH relativeFrom="column">
                  <wp:posOffset>1411449</wp:posOffset>
                </wp:positionH>
                <wp:positionV relativeFrom="paragraph">
                  <wp:posOffset>-145978</wp:posOffset>
                </wp:positionV>
                <wp:extent cx="2894965" cy="1457325"/>
                <wp:effectExtent l="0" t="0" r="635" b="9525"/>
                <wp:wrapTopAndBottom/>
                <wp:docPr id="1501" name="Group 1"/>
                <wp:cNvGraphicFramePr/>
                <a:graphic xmlns:a="http://schemas.openxmlformats.org/drawingml/2006/main">
                  <a:graphicData uri="http://schemas.microsoft.com/office/word/2010/wordprocessingGroup">
                    <wpg:wgp>
                      <wpg:cNvGrpSpPr/>
                      <wpg:grpSpPr>
                        <a:xfrm>
                          <a:off x="0" y="0"/>
                          <a:ext cx="2894965" cy="1457325"/>
                          <a:chOff x="0" y="0"/>
                          <a:chExt cx="2895289" cy="1457325"/>
                        </a:xfrm>
                      </wpg:grpSpPr>
                      <pic:pic xmlns:pic="http://schemas.openxmlformats.org/drawingml/2006/picture">
                        <pic:nvPicPr>
                          <pic:cNvPr id="1502" name="Picture 1502" descr="Graphical user interface, text, application&#10;&#10;Description automatically generated"/>
                          <pic:cNvPicPr>
                            <a:picLocks noChangeAspect="1"/>
                          </pic:cNvPicPr>
                        </pic:nvPicPr>
                        <pic:blipFill rotWithShape="1">
                          <a:blip r:embed="rId41">
                            <a:extLst>
                              <a:ext uri="{28A0092B-C50C-407E-A947-70E740481C1C}">
                                <a14:useLocalDpi xmlns:a14="http://schemas.microsoft.com/office/drawing/2010/main" val="0"/>
                              </a:ext>
                            </a:extLst>
                          </a:blip>
                          <a:srcRect t="16077" b="16344"/>
                          <a:stretch/>
                        </pic:blipFill>
                        <pic:spPr bwMode="auto">
                          <a:xfrm>
                            <a:off x="22549" y="0"/>
                            <a:ext cx="2872740" cy="1457325"/>
                          </a:xfrm>
                          <a:prstGeom prst="rect">
                            <a:avLst/>
                          </a:prstGeom>
                          <a:noFill/>
                          <a:ln>
                            <a:noFill/>
                          </a:ln>
                        </pic:spPr>
                      </pic:pic>
                      <wps:wsp>
                        <wps:cNvPr id="1503" name="Овал 5"/>
                        <wps:cNvSpPr/>
                        <wps:spPr>
                          <a:xfrm>
                            <a:off x="0" y="877936"/>
                            <a:ext cx="1516064"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D59E0AB" id="Group 1" o:spid="_x0000_s1026" style="position:absolute;margin-left:111.15pt;margin-top:-11.5pt;width:227.95pt;height:114.75pt;z-index:252397568" coordsize="28952,145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b9NxngMAAGoIAAAOAAAAZHJzL2Uyb0RvYy54bWycVltu2zgU/R9g9kBo&#10;gPlqI1mx7EQTpyiSSVCgj6CdwXzT1JVElCIJkn5tpmso+ttNZEm9JCUltoO2UwOWSeo+zj08l/TF&#10;i20nyBqM5UoukslJlhCQTFVcNovk339unp8lxDoqKyqUhEWyA5u8uPz9t4uNLiFXrRIVGIJBpC03&#10;epG0zukyTS1roaP2RGmQ+LJWpqMOp6ZJK0M3GL0TaZ5ls3SjTKWNYmAtrl7Hl8lliF/XwNy7urbg&#10;iFgkiM2FpwnPpX+mlxe0bAzVLWc9DPoLKDrKJSYdQ11TR8nK8KNQHWdGWVW7E6a6VNU1ZxBqwGom&#10;2UE1t0atdKilKTeNHmlCag94+uWw7O361ugP+s4gExvdIBdh5mvZ1qbzv4iSbANlu5Ey2DrCcDE/&#10;O5+ez4qEMHw3mRbz07yIpLIWmT/yY+3fD54Feh95pkPidA+O5qzEb88Bjo44+LFW0MutDCR9kO6n&#10;YnTUfFzp57hdmjq+5IK7XZAebowHJdd3nN2ZOEE67wzhFXJRZHlCJO1Q9Gjg85K4VoFlqMDbKDoq&#10;yMpiC3DpwNSUwTPikNxnhGotOMOUSv75x/blX+Fx7X259ouErpzCrkAbIXakAQmGOqg8+x6XhxKB&#10;UU/ca8U+WiLVVUtlAy+txtZAlN463TcP072qloLrGy4EMcr9x137oaUay5oExfuXPaFY1YEun9iT&#10;qPlrxVYdSBeb2IAIhdqWa5sQU0K3BCTRvKoCQlpaw94jYt/Ak1k2nycE23cyO51Oo9qsM+BYO1Qz&#10;II5UWJQ3WW7eqApRe9oC8AN553kxRTU+JfF5Pp/i4XEg8VGoyK+x7hZUR/wAYSPSkIKuX1vnMT2Y&#10;+IaSyrOJ67QUcm8BDf1K2AKPuh/iBvnuxCPSDlzj7Ijt/3UKhE1ElD7snmxPB9nef7r/cv/5/isJ&#10;Hd3bjUeFLSPAoV0Pzomz+fz8dBY3ZzgsJgXu3WwamcznM6Q86O8hxAGRIFBcFn6aS7JBUZxnRRY8&#10;rBK88kx7iq1pllfCkDXFm+DmJsNPn/uR2UC/rzVWF0ZuJyBu1nuosbv9uRcz+GsKxrCUMZR0bAvb&#10;0gpituJxssEjiEJIDOgj14hyjN0HGCxjkCF2VFNv710h3HKjc1/695xHj5BZSTc6d1wq81RlAqvq&#10;M0d7hP+IGj9cqmqHbWacuFLxsqWStQrPBOZMcPZWKODgGi60wEF/+fob8/E8WD38Rbj8BgAA//8D&#10;AFBLAwQKAAAAAAAAACEAL08qhzsfAAA7HwAAFAAAAGRycy9tZWRpYS9pbWFnZTEucG5niVBORw0K&#10;GgoAAAANSUhEUgAAAS4AAADiCAIAAAB/f71vAAAAAXNSR0IArs4c6QAAAAlwSFlzAAAOxAAADsMB&#10;2mqY3AAAHuBJREFUeF7tXWuMFUd67cvMMGvzWK95ORhlRXYMQR7/2x+MZAXbYFvExCNtlh/+EYG0&#10;WJkIWSQj8lCQZawsqyRCExPLCRJeCf/yxviFBRr5gW0SpEGKIlky1hiYBFmKsQGDs4vH68EeJl91&#10;9a2u28+vn7e6+7RGcG/fqq+qzqnTVdW3b53W0aNHN2zYYLWP6enppUuXqrf04h/G/vXJv9mln8Fr&#10;IAAEEiHwd39/4K9H/0zP8sUXXyxevJjOzM7O0r8nT56clygiEgMBIFAQApBiQcAiLBBIhgCkmAwv&#10;pAYCBSEAKRYELMICgWQIQIrJ8EJqIFAQApBiQcAiLBBIhgCkmAwvpAYCBSEAKRYELMICgWQIQIrJ&#10;8EJqIFAQAvPm5uYKCo2wQAAIMBEgGbZef/31++67T2UIfPCNGQ7JgAAQCEMg+sG3999/P16KABcI&#10;AIHcEfA8g0pSxFoxd5AREAikQQBSTIMa8gCB3BGAFHOHFAGBQBoEIMU0qCEPEMgdgcS3bebPn5+o&#10;Ejdu3PCnzyVIomqEJc6lJjUL0tfXlwjbb7/91p/enCD9/f2yep7v7VqtVuD5cnqs/7ZNhaVYjgBa&#10;radtFp+StEXwFEat3k0pDXUIDtkypcyrv1bRAoOobqeSRX9vHBjEo6Jt27apaC+88IJfdVWRomXt&#10;7ay889YDEYed2EtVYBA9F6ToxTBWzyTFOeuplvW0VCNHiv4LsJSTOs8hO7UU9Y6lFxrYe8KkqMuP&#10;Mu7bt4/+3bNnjx5EybIqUjR8VEyzVqROxfyLuHgwI7QnEbGXoUISSB2efP8kJ7pfAypXrCQ48dOl&#10;EY9xJASRdLhp06bh4WH6V+qQREiHFKQ8T/965JqueiXksnnZ658dhJ1PV6WnnxazpyxHGilmKa9C&#10;eYUO5/bSeHjffe+rCWp0/YldfVYpE6fWocyYVEgyi8plT7D30r/qj0PBggULKNk777xDQ9+qVavo&#10;X/WC9iWjT+mpLE4c09JIZAIhjfgosBV6HNLhU085S5jUTU6zVuRfZOl6FDYZyyWIv9m0cxY9uBCI&#10;C2daqAeUUrR7Nl1T49eKnXmdWwLyZLrViJyjBi4UKWbYWtE3DXOm1u3rQvzSd8eOHTTukd5IdYEd&#10;i4ZEOk+fyjkqf4JKA2ngajM6SOzwGz1VpjWITaVgUBOhYLbzcM7MzMz4W+1ZyChSPOwoTaZYK6YZ&#10;FUlgzL+IKwQzQqKH1QkIep5279692WcLgTrkX/B0PWR54D7FkKhGxbDLP3VKeS8q4pDjnpqLqvmq&#10;mrWmGBWlomJ15a9VmHplyuhPw9pIIHj++ORKUmQfk9dKOuTbLGNjGinyK11oShoAPZIjEcoS1Qv5&#10;1p/SU7HYrpm0IbqE0slJ0qz+TVQBOU/2zJY7p6w0PkSpkZQm1Sj/PX369IkTJzz/JqqSrsAc1ZhU&#10;hxHrQ+bSUcGorvgS5ywilEhWWIpUexoDlRo9PV69TTFCZhwSVdFKDOnUKNWS4jKhlj3+mqihIFpI&#10;ug7luvG5zoPOLFy4kKlGv/ZyUSNThzYItFruWDIwa+67ZHcEUWqUfSxFT9Pjd02K2e+g0ppQtSRs&#10;Ic5EnDNnY4bSe7/MIge3dF2hnffpRIIMGxX5dyY8o2Jg20mbO3fujIUlTHUZ1cjUoV49eeMqtsIp&#10;EsghMePA2DUppmiwP4uuxlwCatqm66h7t4YZ3K9DXY3MIHIk1DuNHMqY3UgfEj2jomfWGlEf/6hI&#10;iUl48pAZ5YtoNUbrLbUaU+jQviYKGPkslJyy2lLUf/ScETjZ1z0CSBQzetyT63tOQHm7L12n0cdD&#10;/1ox46iopqjUCv11RKPktyARBwcQT5qkOuRfgFJUJuNIqJfYNSnmcgc19n4pTd9pQs9UrD74pFNC&#10;9BiY5VZqil6iZ/FINDZa9KjoGR5jo5mTIGLdyFlSehjMl9A03ysmQjbpt3mBwQODTExM8CeopMah&#10;oSF/8NgH3zxZoptDdEbTIxPEBVFfgrkv5PxKrwwT2IhpLQVkPvhGd2hoGAykhmT5zDPP+D8y53Fw&#10;nWJtYrLXV2fnDOd7xVgJpPhescJSzFdFseDKBEwBREeLDeJ5Bp1/ecoFE7+KoheEVZSi/4qpVNo1&#10;Kb722mv333+/Itu/zZSnH+RCNoIUPT5nubKYM6DlUhNzOptOiueXGe+9914rqRSZHCMZEAACEQj4&#10;pdi12zbgCQgAAR0BSBH9AQgYgQCkaAQNqAQQgBTRB4CAEQhAikbQgEoAAUgRfQAIGIEApGgEDagE&#10;EIAU0QeAgBEIQIpG0IBKAAFIEX0ACBiBAKRoBA2oBBDgPoNKG+xdvHiRHlqfnZ0Fal1EYNGiRStW&#10;rIh+ThpkdZEgvegIslI+Dk7UXrhwYal9zJuHgbRrRN+8efPatWuXL19evXp1mBpBVtfo6Sw4mqyU&#10;j4NfunSJrsTLly+HDrtLM+FPV8MlS5bQDCWsJiCruxyp0jlk6VVlDXHXr1+/7bbbDGkhqkFqDPx5&#10;q0QGZBnVQ6LJSixFytDT02NUC5tcGeIiesUOsszpHrFkuaOoOZVGTYBAkxFgTVCbDFBH26cO3Hvv&#10;gSn9lP8MwEqKwPgIDR10jIxbVgo8U2RJWsNS0hsgRYJSUtHT4/Tz1OCmzgh15dLbNCqlshjH+MiW&#10;M2NnZ2fPjp3Z13mZY2SOSZJLf8heDV6ErktxfGTtka3EhDiODU6e51UbqUxFYEjIyibT2uKZQQRW&#10;eercGWtwzYBlDew6dWoX/d/YY16+26qmwtFmQhybDx7cLOYo20cnJkbX0iD55JM0ITwg5i8j4/oV&#10;zn3dntzIFJ0ZnZmkTGz/64Siotzrt2/GqYLYmTwDtmVN7nfOdWYMDZgKkhpk2jz8+MTk+VDY5ZhJ&#10;F+LRCevQFkL5x3/8Yx3RMDxFwJGRNi0dI6+bRZ7W+kPew23u/JAMuz4qEmM2Ey6oA7sOjw3ZF9dT&#10;25ZaE6OTw3SNFRr1HYT9FuuYvAhTis6M/uRuKOoBk3tktrNbj2zXidKC7BqgK7UT/djg6H6b34kz&#10;6w7b+casUTdjRMDcWatGwKkD+w4NrbtLIKYYFMIbtPmi2egWwfjmg2cdrmd/9Qffc1sWiWebgtlj&#10;1HVUv/EH76DSfNS6LkViw+7tw0fbK/dO0IbGdgep0L7qHT9ihX/qx16FEpMiW/900FWZLt5hRKkL&#10;7ZZD1plzYpgd2vqIPYYPPLJ1SGXkBzS/R2SsoT2dEbjSskNOOHXY268FeoeOhi4mo/FsU2DRZZxY&#10;+cSuMWVhBs/YwMKyd1+KTtOEIukqF05PvhCoJY0cUAODkw7VOpYu3tEV4ATMtwlmRlM4ZFz4NQ/P&#10;bkuRuruaYogLmz2lEbOaoJGqfZKGwwk5MFnOtNHtliqjJ7HecQfWDE74MuoJVJD2BdgpUUsjzjw+&#10;7Gg4NqCZsim5VhpKHej5q8HEc/zoISLoh3b+sOARU56Smx9XXLelSHI640wVxZzmsD2lGdi1x15A&#10;3vvCF279xczfSbp9ctAeo7RTcrGpMh5/xJdYR0IsUVSx7a9Q2gm0IHsGnelWu0Sx8nEnYO5oGhkw&#10;joPGfO6iJNaMIXMRG41IPNsU9NCNAnfsDQquqDT+tg21ufXqq68+8MADqjcEemZMTk7ec889jekx&#10;FWjohx9+uG7dusCK1pwsmkZttw5nnP2Wy3AgWZ5fZrz77rvdHhXLBQWlAQFjEWBJkf9Iq7HtrFPF&#10;Yp8Fr/PPu6v2JACfC5YU+/v7aTytU2+udFu+/PJL+nl4WBNAllHkRpOlV5UlxZUrV169epXUyJe4&#10;UXDUpjKEP/0ymH7FT7/kDmsUyDKEbg5ZelVZt20oA23TMDU1deXKFQMelDME6i5Uo7e3l37DvWbN&#10;mti9bUBWF+jpLDKaLP9tG64Uu94wVAAI1AkB3EGtE5toS60QYK0Va9ViNAYIGIkApGgkLahU8xCA&#10;FJvHOVpsJAKQopG0oFLNQwBSbB7naLGRCECKRtKCSjUPAe73inBEMaRvwL7GECI41eDb19AvM1hS&#10;hCMKB/cS0sC+pgSQ8yoikX0N90dScETJi56McTiOKCArI8h5ZeeQpZfFWivCESUvenKJA/uaXGAs&#10;Jwjsa8rBuTulxP58FPY13SEmqNRYslQm1qhoTsNQEyBQVwQgxSBmK+W1UNeuyW1XXciqlhTHR+Re&#10;7h02KVyfFC61SJcRAY+9Acji4VkZKdqE0h7d7UNtWWtvo8h0LeJhglTZEDg/KXfjF35EZGZAu3eD&#10;LAailZGisK8I3KKbPvD7gelXYp93jdeUJsQR5bhj++foHP40jO5kJ5EuROK4a51nT3WQFQ5iZaQY&#10;1Q/EztD6buKuk4mrXs0GJ8KUxnVEcdLb7gHk+ydciZxrPaznuJoUpibt3btVHpAVAl8tpOhpm+Zk&#10;4n6i2+CEm9K4jigqvbyyUwcSjjfS/ShqX2tuN61/Ots5U273HnGArDY4tZCibrZBDTs/KRw1wo5E&#10;pjRuEGl4FeZ3VX9hJWwh+V7uW+dYSXVmBVn1HRXt6ege7eorTDaPHHeMToPaHW5KY+mOKHrWqQMj&#10;4t4tCZIWrNLeDUcIAmLSEaJD29sUZAUCZ4LrMKtPC36FF6Jwjxk56drI9AjWPbZsmw/SrTvHZYZM&#10;bTsPsjQJN6XpdETRMg6ssVzfmthZF6tFdU1ku24pixnbg8h9B7KCaac9TVuvvPLKxo0b1ed1s6+h&#10;idLR4TADRafVdXFEkc2psH1Nk8jybL544sSJWqwVfRca4tQ5yPcLN1nMHn9BluSHJUX+I62GkO6Y&#10;ikc4CusVrZcjCsgypBPKavC9LVhShCOKUezCvsYoOqIrA/uaCpGVoKocRxTY1yQAtMikHLL08lm3&#10;bSgD7GuKZI0bG/Y1XKQMSJfIvoZu23ClaEDTUAUgUB8EmnIHtT6MoSWNQYB126YxaKChQKBrCECK&#10;XYMeBQMBHYHKPPgG2oBAvRHAqFhvftG6yiAAKVaGKlS03ghAivXmF62rDAKtl19+edOmTaq+gb/M&#10;oE9hX2MIpbCvMYQITjX49jXiK36OFGFfw8G9hDSwrykB5LyKSGRfw/2RFBxR8qInYxyOIwrIyghy&#10;Xtk5ZHV8mcEpGPY1HJRKSwP7mtKgzl4Q7GuyY2huhNhfJMK+xhzyYslSVcUdVHNYQ00ajYDxUqyL&#10;OUmjexk1HjzG9YBipNjhWCIdZ+p71LKTdTDIcyRROJgDiDk1iev+tONbMVKkgl3Hkq1H1vK4jKsu&#10;Pi8VAcXgMWtLostp1fYKKhXV8MIKk6IqUmxx3z7ca60tTv2ipV9T29u19bR7QIeTjJ3yQKe3jGbz&#10;5uTxuM2Emc90nA/0sQnI6e5RNjIuzDTk7qz3Pvlku2LiNL12ZgPytRbc/lg0shqXKLHFs7AkCbL9&#10;kURQO7w42G3XgKKta+XhwxPUSGCKl6LYb3vdXZIY2hnatvsSRmzB3TDCeabtJEORPN4yIvLkHukj&#10;dnbrke0+t5kw8xn/+Ykz6w5LP7LHD4kq+iKLrkQ7OsrCaIPVgV2Hx4bsAeTUtqXtioXs9yiDi8jb&#10;LfmCjHEMuSaHV2PqwD7JYJDtz+jksA0Dfajj4GhOA2qDLCCOKe2q7fULqjs1hUlRbQittmzXjEoG&#10;Htk6dOioGBg9R7SZifII83jLUC7hLWMfYgfxyfMet5kw8xn/+fYe/o6PzQlfZOGONLbbMS3z1V83&#10;yfG3TganVqgXJuuwzSCZ0DjmFwG2P+FQBAIVy5QCpHnUFCZFudIgg4kOu7W4rhftPBORWy1snL1P&#10;PW4zYeYzDFMab+S4JtTmc9XwU7YfSUrbn4CrlegYalYhbEgCfYEaR01hUpQU0JyGFv1yTSSM9Ub3&#10;20OhsFV4fFgMLW2h2kYLZA8T5zwT2NG1yM7nHreZEyHmM55k5I+rDuljs9Gts/MJDeiW0wo3ceDl&#10;xtO0Gkg0wvZHtk7HIRCoWKbUfL151BQsRaGug7ZFN924cF7Zs8hBsX++WF/QR+LYPjloG9RGOs+E&#10;9mY3sohFRXncZjaGmM94kv1Qc8WhZY4YDXyR9UrL+y7kh0OrPyqWfFrUEdC0imsx0PZHb5MXBw0C&#10;6Tgk+bV7g3P4mVJujM2jhvXLjO44onDMTPLt3tXxsfnwww/XrVsX2PrukJUvEf5o1aHGX/dAsjyb&#10;L77zzjvFj4oJSYKZSULAkLwmCLCkyH+kNTsqyZxnspfXOcU6JW9RmH1EO6KUSVZ5OFX2sQHY15TX&#10;ScovCfY15WOeukTY16SGzuiMHEcU2NcYQiGHLL2qrNs2lAH2NSYQDPsaE1hg1iGRfQ3dtuFKkVk8&#10;kgEBIMBBoAJ3UDnNQBogUD8EWHdQ69dstAgImIYApGgaI6hPQxGAFBtKPJptGgKQommMoD4NRQBS&#10;bCjxaLZpCECKpjGC+jQUgdaRI0cefPBB1XrY1xjeEWBfYzhBevX49jXiK36OFGFfYwj9sK8xhAhO&#10;NRLZ13B/JAVHFA70JaThOKKArBKI4BTBIUuPw1orwr6GA31paWBfUxrU2QuCfU12DM2NEPuLRNjX&#10;mENeLFmqqqxR0ZyGoSZAoK4IGCNFpr0BM1ld6ap3u5pNbllSdLesKWx7+qLtU8JsBRL5SVRWS7qf&#10;jUEtrhEpZUhRsOhu2T57zAraFzzHPlrmPihllpUjRAlD6dsRCy+EyeNG+wtUk5QSpGjv2H7WtZHY&#10;fFC89nqhuJ1D8zz5pc8Epp3Mlz3IPiXILcfre+MPKK/5XlMVLf6BEx7LGtuaJsJRx96aNcC4JaEg&#10;upZ8fP+oNXZYbcA1sOtge79wdz9Tx4woxlbIBUrsIBveB5ym+kmwXX/kXrc2Sco7qPqkFC9Fse/3&#10;4BrfPmoBXigC/05zGMfzJKAP+rL77VOC3HK8vjeuEDvNUvyuNVr8XRt9Vi2BjjqOV49wK3C6jTTv&#10;mT02KIyZKnMIIxPb7aPj8EPEsBWiCA4F4nIc0gcaSkrxUiRgHSepTir9Xiiiv0aaw+gBArN3JKAO&#10;5JiruG45Ht8bld5jluJ3WYnVjd9Rx2NlE2ahExvZoARt0IVHnc/YRxDddrORRkPRafSpx5ZD1plz&#10;3klvk0gp0upU7+UTR7xri4xeKBmzB3Run1lKRteaAB8ehh+LQarTqiKMLiSD9jAmB3lbeJ1GNEG1&#10;j0gTT2KzSClhVNy8e8wa1YyHx0dsN5tALxS/50mYCUxg9g77lCC3nLC+7jFLsXyuNTKjHj/aIcvv&#10;w+Mpwuj7Hh6YbAbJtVI/7Tei8WMbmybaD6dhpJQgRXEt1T1LtljDZBC6Z1A49WrGNZLJTs+T835/&#10;GydVQHavfYrPLSdizPGYpQz4XWs0mxrqk4GWNR3xfT483iLMHAGDayUYJB/3toOlJVaOQRB5c0em&#10;iffD8ZgO1ZwU1i8z6umIUpoWCvDhaZx9Te5kFUBKWB059jVvv/12GaNi7jBWIiB8eAykyWRSWFLk&#10;P9JqIPrdqlJxPjxNtK/JicXiSAmrIOxrcqLOyDCwrzGSluBKwb6mQmQlqCrHEQX2NQkALTIphyy9&#10;fNZtG8oA+5oiWePGhn0NFykD0iWyr6HbNlwpGtA0VAEI1AcBj30N7qDWh1q0pOoIsO6gVr2RqD8Q&#10;MB8BSNF8jlDDRiAAKTaCZjTSfAQgRfM5Qg0bgQCk2Aia0UjzEYAUzecINWwEAtzvFekr/osXL87M&#10;zPCfqWsEfqU3EvY1pUOevkC+fQ33K37Y16RnI9ecsK/JFc5igyWyr+F+xQ9HlGJJY0fnOKKALDac&#10;xSbkkKXXgLVWhH1NsaQljA77moSAdTM57Gu6iX7RZcf+fBT2NUVTwI8fS5YKxRoV+QUjJRAAAukQ&#10;gBTT4YZcpSDQJEMbA6SoG6OIPcVGxgONaOBOU0rnT1wIk77EcRNmqL5oDZAiYe7ZuDbafqRMc5Iy&#10;y0rY9wxKnog+g+ptVlXMkKIHE+cKl4M5iQrcKCOULnexAPqEwU+H8Uy7inG8hKWj85rNEc2jXB+b&#10;Kc0Wx978utMzp8vghBdvhhQnnO2JbbZs+MSR2TFGEyLcaQrsgrH0PXK8E39XYHG8yJR+q5xOmyPa&#10;4vrw2JA9OJ/adX5krWMcJDbClr1J88wpEIdsoc2QIsd9wd/OWMcYlaVJRijZ+kOq3LH0hVn3MHnx&#10;2+BE2BwJ36tw26JU7SsnkxlSzKWtAY4xKm6zjFBygTPXIGHWPWxeYtWea3W7Esx4KWZxjNEmqCPC&#10;fIWIJxukM+fgTlNaX5P0hVn3MA1q/DY4fpsjMQu1y9ISC2vPx4fJyLESh9lSVC4x6RxjtAkqeVnZ&#10;C9G1R7aSfW7NjVBM6XmKvuOLOvFvV5DjGiTS+vnqtDmi9aDbVe462DZLEmtG1+3aFFTC6sH6kVT1&#10;7GtKNCcRd/KODs+WSznsa0wXlla/JtrXlGlOUmZZFep2qGpqBFgTVP4jranrkUvGMs1JyizLAw7s&#10;a3LpLeUE4f/UniXF/v5+2sy4nKqjlFgEYF8TC5E5CWBfYw4XedaE44gC+5o8Ec8Qi0OWHp5124Yy&#10;wL4mAym5ZYV9TW5QFh8I9jXFY4wSgEBmBGBfkxlCBAACxSDAum1TTNGICgSAgIsApIjeAASMQABS&#10;NIIGVAIIQIroA0DACAQgRSNoQCWAQPz3ivPnzwdMQAAIZETgxo0begT/lxnxUnzxxRczVgLZgUDD&#10;EXjsscc8CKSRYsNBRPOBQBEI4Cv+IlBFTCCQAwK4bZMDiAgBBLIjAClmxxARgEAOCECKOYCIEEAg&#10;OwKQYnYMEQEI5IAApJgDiAgBBLIjEP+94szMzPT0NBmLZy/MzAhk1LxgwQLaNMTM6qFWtUQgzfeK&#10;165du/3222sJh2pUE9pYbwYr17o03yvWeDxU/DWhjZXrrE2rMNaKTWMc7TUUAUjRUGJQraYhEH/b&#10;hia1S5cuNQ2Xz7f9ZPp//rvVmgus2Nxca8Hv/eiOF15lVtvMNjIrj2SlIUD7Hl68eJFuZDI3Gl60&#10;aNGKFSv6+vr8NUxz28bAbko6tH64smfxra1bxQ+4WvNaqqlzN4U4v/vs89n/m+75zQxTjQa2sbTu&#10;hYKYCJAOL1y4QMMSHXTXPTYX3YCg24GXL19evXq1X41pbtvEFll+AhoP5//uyhuXz85cnJz57Ow3&#10;n378zSX779OP6S2dnJ250rtqKSUrv24osa4IXLp0iYa45cuXc3RIIFAyEu2SJUtoIOVgEi9uThRv&#10;mqlnN2x4lgwNCzpoXjp387dW//zW/J7F9/5h77LbW/199Ecv6C2dpI/mLfhe2PS1oFohbL0RuH79&#10;+m233Za0jaRGmtBycuUhRRIefUHuHDvfjC6WpdI3d8Yqua+31ddatP6RJX/0p3ds/3nP939Af/SC&#10;3tJJ+sjq7eW0H2mAAB8B8nHiJ5Yp+dZPeUiRCly//yPSPh1vWI/GqiiyNbauH32e0+Je6+sPTn17&#10;+dO+pXfe8Sc/pz96QW/ppEUybLkLSE4wpAEC3UUgJymqRjz86I7TH7tLNHfAlKPl1LM/23369O67&#10;+/vDBDvwxMmZj/av56DSmjf7za8/e+Yvv73yWd/tK+iPXtBbOkl3cjgBkAYI5IDA1IF7e3pGyPk4&#10;2zFvbi74+4B0Yaee/cXz63//R07mN3fevXvwDTFYfrT/zKNCjANP/HL/ensIPfnEQLoi3Fykt1t6&#10;W4s77hSLt7f0CilifpoVX+QvDwGSYU6jhz3Q0XH3yz/9SIls6tyZ9fv/4mHRnoHNP13//Bsxy8jk&#10;De9Z+IM7fvaLvmW/8+3lz+iPXtBbOpk8EnIAgS4jkJMU1Voxh8GOjcjczVsH1vctu/PG5/978R//&#10;nP7oBb2lk9bcTes7dhwkBAJpEGh7wK8dnbCsQ1voBg0d6SeqOUkxsCUDawZP7/4nuUYcf/n0jkft&#10;AdKy9MVkGgjaeeZu/ubf3/jipX/5/J//6mb/N/RHL+gtnRRSxAEEikWg7QF/dmzIsh4/Rk/g0HFw&#10;c9pCi5Si9fBzYo1oT1xpzficnKo+8bc7nqdzYbdtxI2eu51bO2FfjNBzbXPT39C4R19aXP+vN2/O&#10;+7p1ax/90Qt6K77J+I6+YO2nZGlhQT4gUDYCeUiRbnp65qXqjLgfKg8pRHE8/Jx4HzaTdXPoeTph&#10;oedLb5z7pDV7S8/3l/auWNazZFnPgiXib8ky8ZZOLrzzt//5ASUrG06UBwTSIpCHFFOW/eZO98EA&#10;+Yr7jSQ9WTrv1998/e4H06+cmn7p1PS//cf0r06KP3pBb185df21d3tnWswHUFNWH9kahkDol/UD&#10;u06FT0yZD44Tlq2XXnrpoYceUqjS3hme32E04VHpJrSxYcLJv7mffPLJwoUL6THURKGpa3311Ver&#10;Vq3y5PI8Dv7WW291cVRM1CIkBgJdRmDlypVXr14lCTEHOkpGT5DTLzOY6sWoKAjGqNjlbl6R4ul3&#10;UlNTU1euXOE8GNPb20uPj69Zs4bze0UaFSFFSLEiOqhXNf0T1Kr+ij9fXgiXfAMiGhBQCCxevJhe&#10;e3xKa/IrftAMBKqCgJJcrBRx26YqnKKeNUcAUqw5wWheVRCAFKvCFOpZcwT+H7TffHl/F8z9AAAA&#10;AElFTkSuQmCCUEsDBBQABgAIAAAAIQAv+6wY4QAAAAsBAAAPAAAAZHJzL2Rvd25yZXYueG1sTI9B&#10;S8NAEIXvgv9hGcFbu8mGxhKzKaWopyLYCuJtm0yT0OxsyG6T9N87nvQ4vI8338s3s+3EiINvHWmI&#10;lxEIpNJVLdUaPo+vizUIHwxVpnOEGm7oYVPc3+Umq9xEHzgeQi24hHxmNDQh9JmUvmzQGr90PRJn&#10;ZzdYE/gcalkNZuJy20kVRam0piX+0Jgedw2Wl8PVanibzLRN4pdxfznvbt/H1fvXPkatHx/m7TOI&#10;gHP4g+FXn9WhYKeTu1LlRadBKZUwqmGhEh7FRPq0ViBOHEXpCmSRy/8bih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qW/TcZ4DAABqCAAADgAAAAAAAAAAAAAA&#10;AAA6AgAAZHJzL2Uyb0RvYy54bWxQSwECLQAKAAAAAAAAACEAL08qhzsfAAA7HwAAFAAAAAAAAAAA&#10;AAAAAAAEBgAAZHJzL21lZGlhL2ltYWdlMS5wbmdQSwECLQAUAAYACAAAACEAL/usGOEAAAALAQAA&#10;DwAAAAAAAAAAAAAAAABxJQAAZHJzL2Rvd25yZXYueG1sUEsBAi0AFAAGAAgAAAAhAKomDr68AAAA&#10;IQEAABkAAAAAAAAAAAAAAAAAfyYAAGRycy9fcmVscy9lMm9Eb2MueG1sLnJlbHNQSwUGAAAAAAYA&#10;BgB8AQAAcicAAAAA&#10;">
                <v:shape id="Picture 1502" o:spid="_x0000_s1027" type="#_x0000_t75" alt="Graphical user interface, text, application&#10;&#10;Description automatically generated" style="position:absolute;left:225;width:28727;height:14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7HiDwQAAAN0AAAAPAAAAZHJzL2Rvd25yZXYueG1sRE9ta8Iw&#10;EP4+2H8IN9i3mSgoUo2iA0UYDOz2A47mbIrNpTS3Wv/9Mhj47R6e11tvx9CqgfrURLYwnRhQxFV0&#10;DdcWvr8Ob0tQSZAdtpHJwp0SbDfPT2ssXLzxmYZSapVDOBVowYt0hdap8hQwTWJHnLlL7ANKhn2t&#10;XY+3HB5aPTNmoQM2nBs8dvTuqbqWP8HCabjIKGV7Xh59+Dh8znd709XWvr6MuxUooVEe4n/3yeX5&#10;czODv2/yCXrzCwAA//8DAFBLAQItABQABgAIAAAAIQDb4fbL7gAAAIUBAAATAAAAAAAAAAAAAAAA&#10;AAAAAABbQ29udGVudF9UeXBlc10ueG1sUEsBAi0AFAAGAAgAAAAhAFr0LFu/AAAAFQEAAAsAAAAA&#10;AAAAAAAAAAAAHwEAAF9yZWxzLy5yZWxzUEsBAi0AFAAGAAgAAAAhAJDseIPBAAAA3QAAAA8AAAAA&#10;AAAAAAAAAAAABwIAAGRycy9kb3ducmV2LnhtbFBLBQYAAAAAAwADALcAAAD1AgAAAAA=&#10;">
                  <v:imagedata r:id="rId42" o:title="Graphical user interface, text, application&#10;&#10;Description automatically generated" croptop="10536f" cropbottom="10711f"/>
                </v:shape>
                <v:oval id="Овал 5" o:spid="_x0000_s1028" style="position:absolute;top:8779;width:15160;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fErwgAAAN0AAAAPAAAAZHJzL2Rvd25yZXYueG1sRE9LawIx&#10;EL4X+h/CFHqrSZXKum5WiiJYPPnA87CZbpZuJssm6uqvb4RCb/PxPadYDK4VF+pD41nD+0iBIK68&#10;abjWcDys3zIQISIbbD2ThhsFWJTPTwXmxl95R5d9rEUK4ZCjBhtjl0sZKksOw8h3xIn79r3DmGBf&#10;S9PjNYW7Vo6VmkqHDacGix0tLVU/+7PTMFttzOGk7tZl7Y3q4f6F26zT+vVl+JyDiDTEf/Gfe2PS&#10;/A81gcc36QRZ/gIAAP//AwBQSwECLQAUAAYACAAAACEA2+H2y+4AAACFAQAAEwAAAAAAAAAAAAAA&#10;AAAAAAAAW0NvbnRlbnRfVHlwZXNdLnhtbFBLAQItABQABgAIAAAAIQBa9CxbvwAAABUBAAALAAAA&#10;AAAAAAAAAAAAAB8BAABfcmVscy8ucmVsc1BLAQItABQABgAIAAAAIQCDGfErwgAAAN0AAAAPAAAA&#10;AAAAAAAAAAAAAAcCAABkcnMvZG93bnJldi54bWxQSwUGAAAAAAMAAwC3AAAA9gIAAAAA&#10;" filled="f" strokecolor="red" strokeweight="1.5pt"/>
                <w10:wrap type="topAndBottom"/>
              </v:group>
            </w:pict>
          </mc:Fallback>
        </mc:AlternateContent>
      </w:r>
      <w:r w:rsidR="00C00BDA">
        <w:rPr>
          <w:color w:val="00518E"/>
          <w:sz w:val="22"/>
        </w:rPr>
        <w:t>Кнопка окна «</w:t>
      </w:r>
      <w:r w:rsidR="007A34C0">
        <w:rPr>
          <w:rFonts w:ascii="Arial" w:hAnsi="Arial" w:cs="Arial"/>
          <w:color w:val="C00000"/>
          <w:sz w:val="22"/>
          <w:lang w:val="en-US"/>
        </w:rPr>
        <w:t>Calculation settings</w:t>
      </w:r>
      <w:r w:rsidR="00C00BDA">
        <w:rPr>
          <w:color w:val="00518E"/>
          <w:sz w:val="22"/>
        </w:rPr>
        <w:t>»</w:t>
      </w:r>
    </w:p>
    <w:p w14:paraId="14FDE761" w14:textId="7D6F8CC5" w:rsidR="002929E9" w:rsidRDefault="002929E9" w:rsidP="00542B86">
      <w:pPr>
        <w:pStyle w:val="a"/>
        <w:spacing w:beforeLines="100" w:before="240" w:afterLines="150" w:after="360" w:line="276" w:lineRule="auto"/>
        <w:ind w:firstLine="0"/>
        <w:rPr>
          <w:sz w:val="22"/>
          <w:szCs w:val="22"/>
        </w:rPr>
      </w:pPr>
      <w:r w:rsidRPr="002929E9">
        <w:rPr>
          <w:sz w:val="22"/>
          <w:szCs w:val="22"/>
        </w:rPr>
        <w:t xml:space="preserve">Отсюда можно управлять всеми кривыми, рассчитываемыми по </w:t>
      </w:r>
      <w:r>
        <w:rPr>
          <w:sz w:val="22"/>
          <w:szCs w:val="22"/>
        </w:rPr>
        <w:t>«</w:t>
      </w:r>
      <w:r w:rsidRPr="002929E9">
        <w:rPr>
          <w:sz w:val="22"/>
          <w:szCs w:val="22"/>
        </w:rPr>
        <w:t>экспериментальным</w:t>
      </w:r>
      <w:r>
        <w:rPr>
          <w:sz w:val="22"/>
          <w:szCs w:val="22"/>
        </w:rPr>
        <w:t>»</w:t>
      </w:r>
      <w:r w:rsidRPr="002929E9">
        <w:rPr>
          <w:sz w:val="22"/>
          <w:szCs w:val="22"/>
        </w:rPr>
        <w:t xml:space="preserve"> и </w:t>
      </w:r>
      <w:r>
        <w:rPr>
          <w:sz w:val="22"/>
          <w:szCs w:val="22"/>
        </w:rPr>
        <w:t>«</w:t>
      </w:r>
      <w:r w:rsidRPr="002929E9">
        <w:rPr>
          <w:sz w:val="22"/>
          <w:szCs w:val="22"/>
        </w:rPr>
        <w:t>независимым</w:t>
      </w:r>
      <w:r>
        <w:rPr>
          <w:sz w:val="22"/>
          <w:szCs w:val="22"/>
        </w:rPr>
        <w:t>»</w:t>
      </w:r>
      <w:r w:rsidRPr="002929E9">
        <w:rPr>
          <w:sz w:val="22"/>
          <w:szCs w:val="22"/>
        </w:rPr>
        <w:t xml:space="preserve"> сеткам. Отключаем галочку </w:t>
      </w:r>
      <w:r>
        <w:rPr>
          <w:sz w:val="22"/>
          <w:szCs w:val="22"/>
        </w:rPr>
        <w:t>«</w:t>
      </w:r>
      <w:r w:rsidRPr="00DC0D1F">
        <w:rPr>
          <w:rFonts w:ascii="Arial" w:hAnsi="Arial" w:cs="Arial"/>
          <w:color w:val="C00000"/>
          <w:sz w:val="22"/>
          <w:szCs w:val="22"/>
          <w:lang w:val="en-US"/>
        </w:rPr>
        <w:t>Independent</w:t>
      </w:r>
      <w:r>
        <w:rPr>
          <w:sz w:val="22"/>
          <w:szCs w:val="22"/>
        </w:rPr>
        <w:t>»</w:t>
      </w:r>
      <w:r w:rsidR="003C6F6E">
        <w:rPr>
          <w:sz w:val="22"/>
          <w:szCs w:val="22"/>
        </w:rPr>
        <w:t xml:space="preserve"> или конкретную кривую</w:t>
      </w:r>
      <w:r w:rsidRPr="002929E9">
        <w:rPr>
          <w:sz w:val="22"/>
          <w:szCs w:val="22"/>
        </w:rPr>
        <w:t>.</w:t>
      </w:r>
      <w:r w:rsidR="005E35DE">
        <w:rPr>
          <w:sz w:val="22"/>
          <w:szCs w:val="22"/>
        </w:rPr>
        <w:t xml:space="preserve"> </w:t>
      </w:r>
    </w:p>
    <w:p w14:paraId="0CF052BA" w14:textId="4B9085C7" w:rsidR="00542B86" w:rsidRPr="002D37B5" w:rsidRDefault="00542B86" w:rsidP="00542B86">
      <w:pPr>
        <w:pStyle w:val="a"/>
        <w:numPr>
          <w:ilvl w:val="0"/>
          <w:numId w:val="2"/>
        </w:numPr>
        <w:spacing w:beforeLines="100" w:before="240" w:afterLines="150" w:after="360" w:line="276" w:lineRule="auto"/>
        <w:jc w:val="center"/>
        <w:rPr>
          <w:color w:val="00518E"/>
          <w:sz w:val="22"/>
        </w:rPr>
      </w:pPr>
      <w:r w:rsidRPr="00542B86">
        <w:rPr>
          <w:noProof/>
          <w:sz w:val="22"/>
          <w:szCs w:val="22"/>
        </w:rPr>
        <mc:AlternateContent>
          <mc:Choice Requires="wpg">
            <w:drawing>
              <wp:anchor distT="0" distB="0" distL="114300" distR="114300" simplePos="0" relativeHeight="252399616" behindDoc="0" locked="0" layoutInCell="1" allowOverlap="1" wp14:anchorId="1A451507" wp14:editId="377F14A2">
                <wp:simplePos x="0" y="0"/>
                <wp:positionH relativeFrom="column">
                  <wp:posOffset>1437328</wp:posOffset>
                </wp:positionH>
                <wp:positionV relativeFrom="paragraph">
                  <wp:posOffset>-104284</wp:posOffset>
                </wp:positionV>
                <wp:extent cx="2847975" cy="4333875"/>
                <wp:effectExtent l="0" t="0" r="9525" b="9525"/>
                <wp:wrapTopAndBottom/>
                <wp:docPr id="1513" name="Group 14"/>
                <wp:cNvGraphicFramePr/>
                <a:graphic xmlns:a="http://schemas.openxmlformats.org/drawingml/2006/main">
                  <a:graphicData uri="http://schemas.microsoft.com/office/word/2010/wordprocessingGroup">
                    <wpg:wgp>
                      <wpg:cNvGrpSpPr/>
                      <wpg:grpSpPr>
                        <a:xfrm>
                          <a:off x="0" y="0"/>
                          <a:ext cx="2847975" cy="4333875"/>
                          <a:chOff x="0" y="0"/>
                          <a:chExt cx="2847975" cy="4333875"/>
                        </a:xfrm>
                      </wpg:grpSpPr>
                      <pic:pic xmlns:pic="http://schemas.openxmlformats.org/drawingml/2006/picture">
                        <pic:nvPicPr>
                          <pic:cNvPr id="1514" name="Picture 1514"/>
                          <pic:cNvPicPr>
                            <a:picLocks noChangeAspect="1"/>
                          </pic:cNvPicPr>
                        </pic:nvPicPr>
                        <pic:blipFill>
                          <a:blip r:embed="rId55"/>
                          <a:stretch>
                            <a:fillRect/>
                          </a:stretch>
                        </pic:blipFill>
                        <pic:spPr>
                          <a:xfrm>
                            <a:off x="0" y="0"/>
                            <a:ext cx="2847975" cy="4333875"/>
                          </a:xfrm>
                          <a:prstGeom prst="rect">
                            <a:avLst/>
                          </a:prstGeom>
                        </pic:spPr>
                      </pic:pic>
                      <wps:wsp>
                        <wps:cNvPr id="1515" name="Овал 5"/>
                        <wps:cNvSpPr/>
                        <wps:spPr>
                          <a:xfrm>
                            <a:off x="38100" y="3162300"/>
                            <a:ext cx="966787" cy="200026"/>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516" name="Овал 5"/>
                        <wps:cNvSpPr/>
                        <wps:spPr>
                          <a:xfrm>
                            <a:off x="119063" y="3362325"/>
                            <a:ext cx="800100" cy="200026"/>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AC60102" id="Group 14" o:spid="_x0000_s1026" style="position:absolute;margin-left:113.2pt;margin-top:-8.2pt;width:224.25pt;height:341.25pt;z-index:252399616" coordsize="28479,433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YT34WAMAAI4KAAAOAAAAZHJzL2Uyb0RvYy54bWzsVt1O2zAUvp+0d7By&#10;D0kbWkpEiyZY0SS0VbA9gOs4iYVjW7b79zJ7hmm3e4k+0o7tJFAKYwNpN9tFUzs+P9/5/B07p2fr&#10;mqMl1YZJMY56h0mEqCAyZ6IcR18+Tw9GETIWixxzKeg42lATnU3evjldqYz2ZSV5TjWCIMJkKzWO&#10;KmtVFseGVLTG5lAqKmCxkLrGFqa6jHONVxC95nE/SYbxSupcaUmoMfD2IixGEx+/KCixn4rCUIv4&#10;OAJs1j+1f87dM56c4qzUWFWMNDDwC1DUmAlI2oW6wBajhWZ7oWpGtDSysIdE1rEsCkaorwGq6SUP&#10;qrnUcqF8LWW2KlVHE1D7gKcXhyUfl5da3aiZBiZWqgQu/MzVsi507f4BJVp7yjYdZXRtEYGX/dHR&#10;8cnxIEIE1o7SNB3BxJNKKmB+z49U75/xjNvE8Q4cxUgGv4YDGO1x8LxWwMsuNI2aIPVvxaixvl2o&#10;A9guhS2bM87sxksPNsaBEssZIzMdJkDnTCOWQysMekcRErgG0YOBy4v8OyDHuTnL4IddXVeS3Bok&#10;5HmFRUnfGQXKhSCOynjX3E93ks45U1PGudsrN27KA5U/UMkjDAUFXkiyqKmwoaU05VCpFKZiykRI&#10;Z7SeUyhJf8g9IJwZq6kllUtYQOJrAOuA3lvwKO+AuRIMiOy1surEAaRpYy+prJEbADjAADuCM7y8&#10;Mg2a1qThMADwyACPkzucOaalC2Z7hP1RW91UWFGA4MLu6AC6I+hg+3X7fftt+wP5Fmnsut4zTzGU&#10;jnoJnF3QYGlv2E9h7BusbcGT4fB4dBw6EI7EpD/0qmnbaI8pykEjxiF9giycCen05LNwgVYgxJNk&#10;kHgPIznLW7UZXc7PuUZLDMfrdArJPTYnhDszmHEBW+DqDVvgR3bDqYPAxTUtoGXcYRIyuLOfdmEx&#10;IaDMXliqcE5DtsH9ZK2H16AP6CIHaTaxmwCtZQjSxg7ibeydK/VXRwesKf1Xzp2HzyyF7ZxrJqR+&#10;rDIOVTWZg31LUqDGsTSX+QYOFG35uQw3GBakktDaxGrv7KxAxH9PzcNXqrkHWhqmQc4pyLnf3Bet&#10;nEcJXIQgd3eh/Jdz0x//npz97Q8fPb6lmw8091V1f+775e4zcvITAAD//wMAUEsDBAoAAAAAAAAA&#10;IQDhsbJ4g1UAAINVAAAUAAAAZHJzL21lZGlhL2ltYWdlMS5wbmeJUE5HDQoaCgAAAA1JSERSAAAB&#10;KwAAAccIAgAAAGhA6RoAAAABc1JHQgCuzhzpAABVPUlEQVR4Xu19DXhV1ZnuTgDDr/xIAhWqIAED&#10;OWj9G1NUMkLnxogcqROoM30YOyYDt40ZyWOc58ptpUy9tNfJFJ0QHWnCVJ2ZqxCRngIxbQGDCHGc&#10;tjPlBCKGBuRHSfhTIBBAuN9aa+991tl/Z+199j5nn3O+/VB7svda3/rWu9a7/vZe78o6ffq0JElX&#10;r169cuXKhQsXTp061dvbe+7cucuXL8N99YIA/J9x/oa04rTgILq7WXDgAEYRRyArK0s8sFsh9YnG&#10;44Ym7jXXXDNo0KAhQ4aMGDFi4MCB2dnZEIBcwEDgA9TOnp6ezz77LG/s9YMGDx0yZOg1OTluZcyJ&#10;HTf57iT9zIyThFrvA6ANcu1B9bt4se/cubO9vWc/++zo2LFj8vLyZAaePHkS6Hfw4MErV7PG3zhx&#10;4MBBycfEg/wnP1O+9yCj6GeVWY+r34UL5w8d6vryy0s33XQT9ITZrPf78oqUf/M0X9DP9zU1LR1E&#10;+snF6jH9IBVg2eTJ07Kz+3d3dwP7ss+fP//ZZ8e+OuEmv1Qs7yHwS05940dG0w/qG/8vUYVyww03&#10;HTvWDezLhqWX3DFfSVDvp8mt4Z+JggDTYQhkOv2SVA+AcWPGXA/sy4aVT1h38dwNRja8fIYA0i+J&#10;BQK8I30gvHgY7C4DsWdLYqnaSTq96Qe50/yLwsYH/QEwEPq/bHjvl+QXD3YqDYZFBEQQiLHU6QP6&#10;QS6uuSbn4sWL2Rb5gYWa/wzvrfr3d6v+X+t3X/vNT375vhr4Ql/fC7/Ydin6rb38VN/4pHdjK1Ij&#10;MEwCETCtbn6aCjEnyVqoxZciZ8+eGXjlQvWffKX6rrGPjr/y2dlLb+4MQ7RjJ05V/Nt72QOuqQ79&#10;vvvESSFsGS3xQgRsInDk8OH/+v3vDP/BI1FjbnDvllunbX9vuz5FuHnr1wpFPVHGxhCeEcKqD/z8&#10;1Mnbv3bLLYFp0wunjho1av546d9//8m28P6Fv+i4tt+VtadGth04/svO0zHTbtv1/oihOeTfsJy3&#10;3lqrHZ5Tcr74wj/CP0GWgsE//+ZDQukOyzlwoCtmSHcDgG9PVf+tuza9sOaPsViMnPX0dN9cMHX6&#10;Lbdq/k2dVgiP9JG17bwb3GOprFr1z+Xlf6UhIfwJN+vqXhYsIH03ZMXA8TdM2N2+t1+/fv3797/t&#10;a7dCl/nM3XlP/Lrr4snPtvaOOnTokwsDRww43vXJgT9aJP9W09oH/mzW6bN97N/O93cI+uo4GPCc&#10;xS36+j2nz/RNmDDRsSnriHKrQQPxv996e+M/rvwnjxLNQLPwRSVUQs2Vo/tq0mCY5WobM/O+mY2N&#10;r/EkZPSDm/BIpFwMR4FWDASj+VOm7u34CH7AF6V33nF776me5+8c+sWZLwYd+t2F/kOeGvfFguLb&#10;rx+bu6d9t5kH5d9ZCMRTn2qrprpwykK4CpkIKJkcJm2mBQmb4vAkdIV+UP1iMBAanmEjRn9y6BB8&#10;uz1s1HV33nHHsEtfPHFfweCBA5eMP7No3uxDhw69//77QwZd88nBA/raDB1g+d8s1t9/ceU/quNS&#10;/SgRhnDQj8E/+AFPb7tlKrPA/2Z3yPiWhiTj26a1cId1gPq40EepIVmKbCirpqV3A9JlUSCkJi3W&#10;6S37wVL4BwF++Oz/Vn+DHbDJnAH78EPNi8ZneAr/mHHVDTIU9/5KWJX1NCvqkl8kFU2D7kEbo5Iw&#10;/t6PuW21EsNCDBs27NTn5/72nf2P/+ro+PHjxo0fHxh66bZxoy5L2R0ffXTttcPzJ08eMXz4gP7G&#10;ZL7hhhv1xfBk9VNkUHqmr/FfXq97cSUfgM2g4BH8izmWY+NM+Pdfuzue+/tlLCL7Lx8XaPDzNQ0s&#10;5Du/2vq16QUsxS2/+fWMe+6Fm8t/tELjBjDhO49XsCiQCvDqu4vlP8ECOPnkkqcgFvyDAD/8+/+j&#10;/tYMesErZqSx4RVG8gf+xyywAHee/rtnwAHG7QMH/siCgVmPai2/RC2SxPBhORb/RCx4GibGfM9P&#10;gymLdoCshcaE6eLFS89sP/RSx4VvjCPdy9duvaVfdr+qGTfuPPTFB109nZ2dQL8Tp77IGzvO0NQn&#10;nxw0vM8WZsr/eqHm6dYtv656sjqmV2oA6EbAjkoqw4gw+fz+s8vZI6DT7G/8Get54Mefly2AH3ff&#10;XQQc4OPCHejWWFcG12//88Ourj+y3gwoBE4KevjyKw0sJKT12adHIV34AT6onrAfQEVPF28cdAaf&#10;n+mz+CeYfY+CGdBPn5J7azC8bXXwqZkTsjAO3sTFYCC8r1+07sPmvutLBx+/9csjhLLZ2ffMKDr8&#10;yaH/W3LzS//56ZVrBp3pvXhT/hQYr2pBuCrdccddjT97JerLV4oL0A96LdYHxlNIQL+//PZfsT7Q&#10;lp2xX7neOjzrXYG66ii0vGIx66bg3+//sNdWcnzgCUYfwYNN6I0hLY9GoX7qEhwjJ0cUol+8iRjH&#10;5+d+/JzQYDws7EAMBv7hj4ebz1x728CzLz88fdLkgn0f7wcSwjLU7G/MOn7s0zVlt99zd5FxbaZl&#10;DkMyqLjqRA7uqC09G639+7+9pnF11uw/4weEEAw6HzZ++8WG9fp8jRtH+l7+0cSJN2kmdVC52RgV&#10;LuiF/rh/v+ACKQxlYXj5wQdtd9x5lzqMVH0YP/6rnxyUe3j+twX4gJVqBzxho1B2QW8Mo9PtrduE&#10;yy5TAvJyDSr9Ll26RPKfwKZFv/RSfN/MNdGrow6KJAYDb58yYcXNF18uzhs+bBj0fsNGjDp+4vTF&#10;y1dgH/3dRV+fcvPNcNM6VajEMKFSV0HmL/gWhAdasjv6DgHCw4CQX70ADsAgE+6o1V1NETpAGBNq&#10;HgGHITw/qIPKrfoA4UV6MHXlBiaQMDcDxkJ3zdxQeypGS/gTCM//tgCEt/MPz/8YRqSsUVDHt/+4&#10;ss5BKfJRzFZZElhX48xBVPTc3Ly9e9rZG/n/5l7Nt4d3jx6d52ZKlrag46mq+i578cD3ePAnkPCJ&#10;J/6nY0+y3nnnnaJ773cc3zRiiha4+0BYWYTRwduhzYIdsohr/AhNUwIOpoIiKXoaxsrnhFcwICHR&#10;lXA1w+/v3BZ7JcZhiumx4O0w80LR2JTPRfppUtWsCgj55KdAvqIfAOM6/RjYnjGQmXewNuSnSuCF&#10;L+prRlhrFRkPe+GD/20a00/zui+x2XC391N995iBhhh5lJXElofj1IB16pqqYyPpHdH4XV/Ch508&#10;yN7V2WQwML2rD+ZODAGzaUoSXzZYDOPF8uQkVDIYmNTGzAlI/o5j92MXX+WG55sBJ5NUVRK5iOEx&#10;A9WBO//DV1UglZ1JZEXxDifT19nJo593mdVb9oyB3nwTlEhofJ6WdzMTX2Q8M+gHUHvGQF8UY9o6&#10;kYb00wyXklF0SUHVDQYarhGnxwgpGfVAJM0k9RAirsUO45/5XmJWO60RiZuBfF3Q1wvTMX7scsIQ&#10;6YSA1XJRwpsTP7ylVpsh8lXanXfeCappKXq4F3ypACoGoKORTvUV85IhCLS1tREG3nLLLSNHjoz5&#10;jbU/QYGj10D6e/Dgwf50D71CBCwQAAaSUSjb9ZeiSLHjn1LUeXQbEUhV4mHJIQLpgQB2IOlRjpiL&#10;lERASCcmJXOGTiMCKYIAjkJTpKDQzTRFQJiBnXXFoA9Dr+K6ToIG3JF/2cRGKGJLpTPjNn3B4IhA&#10;chEQZGBLZWFTWXsfvUKBjv2eOk3JHpRV/jxNCY0jAslGQJCB4GZgSj5ztqS+voT0gOU1bW01hdAl&#10;LlsGnWFdJfSOlS18/xb53UIe0ouEUCOyvlR35Ve19rXXFiUbGkwfEUgAAoIMLAlWNAQpgRSf8qsa&#10;a4uKaqFfbF04Wmqr6QhC90ioqbuAiEEpxPpPCMFFrJI5nYB8YhKIgD8REGQgdHyUQMEQ68i0mSmq&#10;rTYiHwnW2dwkmT/1JyroFSKQKAREGSj7Q4gYqmgI6SiYKH8xHUQgvRAQYyAMJNV+r3NfuKhgEkOh&#10;zWhNRrkJnV8bhMkvLZNqVmooaxgxvZDF3CACIgiIMRBYFCbTQHLBomgjncDlVy2lk8Pi149HUiKz&#10;PDloeUeArqZwt9gAVo1oshJD1kIL5WUe/YBXJFcYBhFIFQSympubYW/E6NGjU8VjvZ/Hjx+HA0ZT&#10;13/0PGMR2LVrl1gf6BVCkbcUmrf9XiWIdhEBnyGQXAbKK6zymwryf634hsJnNQTd8RaB5DLQ27yh&#10;dUTA/wggA/1fRuhhOiOQJisx6VxEmLd0RODaa6+FbO3YsSMdGJiOBYR5SmcEYPVeZSCOQtO5pDFv&#10;/kcAGej/MkIP0xkB26PQjRs3btu2rbe3V48KSAYWFRXNnz8/nQHDvCECcSPAj0KzNm/efOuttwp+&#10;E7N27Vrg3je/+c1Bgwbp3Th58iR8YZOXlzdnzpy4nUQDiEDaIqAy8L333rM3Cv3ggw8eeOABQ/oB&#10;WqNGjXrkkUe2bt3qGnLKNzPk61AhbQslZVuBXXMXDSECthGwx0DoAIFmFokAOQ0HqIQ/yodnRvsL&#10;DU22VAbDZAtwe214hclH3Nb5dYWHqhFxaw6i2C44jJAmCNhjYFyZphvqqdCMFBRRYYJtUEwaA1Qr&#10;nH2s5jiiYT4dWHMQJS6IMXLqIZBABqrggOQF7A+kHYWsLgOPIp0k25AE2lA1bRKVxrh7wd08YyMh&#10;dTxWH5G4kYGrLganW/NzMzeYca0cTqeuN9eJyOmj6HIXybux5EDq1SP02CkC2pWYnp4eWJs5evSo&#10;3uAzzzzz3e9+98UXX7RO68knn3z55Ze1YaDOlUuNtCuDn0R4rVEqL6wJhJi2DFCCaMnAb/K0Y6n8&#10;i0VhcSE8+XPKypxQkEXibNLkIkbkRywKSYhZhBCVUn31PiUFEomkx7uhM66mokkOUltR0M53znCH&#10;xdZGAZ+jc0dcUBKNtvPjH//YaVFiPP8icP3118PypLreya/EaA/9gsXMESNGPPbYY+7nhgir1RCz&#10;MBylvIIfsroM2Xdf20iVZmAzcFFNqKW+xFh3hgxNGxpyVCnDChBOlPWeOCNRzudPCUg1wRxK8Pp6&#10;oMcKSU5LDsa7YWZcAwdRn4I5aj1JmnKYdLkkawWdUolWf0qfu+qCSN4nFfCqcNDMuY88Wkw2Ahs2&#10;bABmLVy4UO+IdhR65MiRhx9+2BOH1Xmgs0md6pNqh2mvxfaV7YEyE5mKji9knIwzAyG+Q6fzW1RY&#10;jF0WGRpi3rx5hw8fNsx8MuaBekegm2qTtWSIukxF0JRXXEitGfKoqZnJeTOJGnZ11lWSKR3wECgS&#10;3icZ6dawkGbGo1VtGP8i1C8qK6W9XlSifBTx3GVo/czobNtjIHz1cv78eQvA4KW8o8M0S+rhlQNV&#10;oiHzI6uOLRKSE9BnHpXUhwJEQjgnR5GokXklsbuyxE20bs0OPjdGxrVyOC0rlRUi8loFnsppcolq&#10;o4jnLqPrYmZmPmvTpk1f+9rX1DkirARYTEUgcHd3d2lpqeFbQSDn+vXrQbJlwYIFmYkm5hoRMEOA&#10;Z5a6ErN9+3Z7DATr69atA3kZw54QXsfPmjXroYcewmJABBABDQKuMRCRRQQQAQcImDHQ3jzQQcIY&#10;BRFABCwQQAZi9UAEkokAMjCZ6GPaiAAyEOsAIpBMBJCByUQf00YEbL+NQMg0CFy6dPlC3wXp6tWU&#10;QSYra2DOwAEDtJ8Ep4z/qekoroV6VW59fRf69+vXP4Wufv3AZ6/gQLs2EcBRqE3AdMGvplDvpzif&#10;ij7HW05+jY8M9GvJJNevnu0vLYPrpe09yfUj/VNHBqZ/GTvI4d7WLXmPLl/+RCDcutdBdIwijgAy&#10;UByrDAo5Om8My21eXgof7ZoSBSbKQDomka8m1izCQCX+QYpqRNyagygWRSGermh57gs17jxhEHhf&#10;6CfsCu2Tn+rviKbhdbjcmfPzti1btk4qnpnrdVoZbl+UgdKY2U8sp9cTs7vfWEZImDvze99zr3wc&#10;WHMQxePSPrGz8Sc/Wb/HKJV9ofXSI/8Lrr+Z2bOeclB/x2Pv7Jjv2RuWpk+XwntxHmgHNgdh+337&#10;298eO3asuq0WjlO677779IY+/PBg4V03ksPah9x4V6Dfu5sOTphw8NVXD06468be7S89v2bju3Dt&#10;7RcgYfY2LVv1Jvn73ROD+70bOnj+4Jo1b54Ye/+0XOhwooL2bH/1zd3Huv4Dol648OGvP51w1+Df&#10;KiFI9LH35+5V/2bW9VHIPSWQksqrLFHqA0k4kqFoFwb/VnUArEcSp2lBxl798OCHb75JM6exo1q8&#10;ePFidrbckA3+6u33Ts3+qEMquP2rg6NA3Pf+21kFD998nSQNHnzho9/13nj7+d9r72iiOChN0ShX&#10;rlyBDctWI4PfbtqT9+CDeXvePQ4lTIodrzgR4JkFmroM/4MHDwr3gXz6ubl5x7qPszs929fRSTtc&#10;j+bBTajhb0js7+XLy26SpGNbugvJz6nAzFXd98sdaSC8DpbZYLAzewztXb93Jytm6NeYrenQ6xZP&#10;Vf8m1reQVQF9FDAre0C6ZzZElhMldnZv49bztN5y1mYe17kHdrrz5sv+7JZNx1kQknTd6Nye41HD&#10;VP2duBOJzwDpAQNTc3OnBrAXjA/J2LEdMVDDRmk3G5ZOLSubSsqOMCdyUSJRrvZ0k5D0WrXlmMph&#10;vZOExd2z59MhrrwsvmzZG7ul7h6DMRGYVZKAGjNmdzuhoJqouqTAUoG2g/eWT9rQvTFQD2mgqYXT&#10;jZOPDXHqhZAJCHAhBT0vPUcMJJVeXSObWkY6icJ2Qix5jcbUa3UySTtInqdcFNZP0Skm0G9VOMAm&#10;oE/Mlpfn4sLE0lsh9+JKnkQ+cbwndzQMRyOX/k7cicRjAAh47NiWVUpLiXPBeMCMGTfb/ucRdNR3&#10;v7IG07O9iYzyoGYDRbp7JGg16WhRf5Gxq9Gj6M6Q8S/CTqUXItVCtclH4cySMNMLTYhNI2u8ZV0q&#10;s2bmHkt0b/tutT+MCaoagKzMsJXPKQXT9nTQXyc+2ksZqL8jbtfTkHQYIy+7kYYPB6LewQ3s6/eX&#10;f/mXX/nKV2KvxGxcs40urrz7bs/0J/6u9EZJ6j344R6p8E9zlSWP/+gt+uuyabk3Tuj37hq2MvPu&#10;idE3nftUkpdwpNxpsISjPJKXbYbcOPTEm2+8+e7e7DHS6WsK7+ptXfNBd3eYxR47p3SiYv3g0JuG&#10;nhtCTGmj3ElWhqjZ/+i66dHK4lzmGFtA4H/Dn0N698gLNMzbIbCwJDvQ708fmzMsyr1Cac+2LXKu&#10;w2MepZnWX/xKDDDun97e29t78Hc7dpzMu/fmwYd+D4su95IFmOtuzvvoZz97e8eO3x2c8Ej5DMM7&#10;3pW0xrLVSkwPWYQp/lNl+WXI4PMf4nKMCyVjthKTBSdy3nbbbYJaaS44kkImYAy8Tpof643LmTNn&#10;4KvsFMoWuHr58uVhw4alls+p7q3h3ojW1lZH88BUBwP9RwR8gwAy0LwoxN74Z2Vl+aY0RR1JRZ9F&#10;85Zq4ZCB8ZbYwIEDv0y1C3yON9sY3yUEkIHxAgmTwKGpdqXcxDXeQvJxfGSgjwsHXcsABJCBGVDI&#10;mEUfI4AM9HHhoGsZgAAyMAMKGbPoYwSQgT4uHHQtAxDQMhCOnIczrzMg45hFRCBxCMC5muPHjzdM&#10;T/tVGpwtCEfOm515nTiXMSVEII0QGDdu3Ny5c0eOHMnypJ7gCV+laRmYRrnGrCACPkWAZyDOA31a&#10;SOhWhiCADMyQgsZs+hQBZKBPCwbdyhAEkIEZUtCYTZ8igAz0acGgWxmCgAOdmAxBBrOJCHiOAOjE&#10;YB/oOcqYACJggQAyEKsHIpBMBJCByUQf00YEkIFYBxCBZCKADEwm+pg2IpA8BnbWFRfXdWIJIAKZ&#10;jYBNBgJt4Ngl+UICZXbdwdy7gYBNBkKSRbXtffRqL2sqrGxxwwm0gQhkLAL2GahClT8loP6O9I2U&#10;k/wIU/3N959K99lcKfenJBoNWcffYaaiu1zNDd3zjC1KzHhKIpAVCoXuuOMO9dyInp6ezZs3Hz16&#10;VJ+bZ555hvChXGpsrcqHxy2VOSsK2slv+BWUQn31JeR5YcfSvup9kWBylCkrlTCykUapvLAmQGPJ&#10;pvR3WiFWKEiDcLEgARapUqouWEHSU/6spyElCTT6U7I00Ok0RQCkJ+bMmaOyTN0fuG3bNi0DX3vt&#10;teHDhz/88MPGUBCG1bSxZzAcZVTkacko2F6wQiUqewrscnZHTY4kWRHqC4Zygg3kByMbIT/3Z5oW&#10;IGYrxREA5Rc44WfhwoUsHzwDtaPQI0eOmNJPJR6ZBNYWtXXsF8dlf4fMW/EofHJs5klYV1JPfgAP&#10;4YKhq+ZPu9YxPCKQCATmzZtnpvzidB6YX9UakoKEA5IEE8K2mpV0TaazuamtIkh6J4Wf5A78WRKs&#10;aGtqtvvygbMs49RZV0leYQDxoA0I79sa/add+4kAH9NABKwQcMpAQqr69tpwMAcWVeRf0CuRmR10&#10;VPlVjeQRuco7AkXEgZL6UKCmkN6KGlhaF0/EMokISeVPkRQrTWWNVbOi/yRjYrwQgVRCQDsP5M8Z&#10;9CofMHdTlle8SgLtIgI+Q8DwBE9YiYmjD7SZQ+CdfMG6qbxmadMEBkcE0g6BxDGQrZkoCyppByRm&#10;CBFwhEDiGOjIPYyECKQ5AsjANC9gzJ7PEUAG+ryA0L00RwAZmOYFjNnzOQLIQJ8XELqX5gggAxNd&#10;wJcvXz579ix8JZiw6+TJk+fOnUt0PjE9MQSQgWI4uRcK3seMGjXqugReY8eOhUTdywFachMBZKCb&#10;aIrYunLlikgwd8OAMqy7BtGaWwggA91CEu0gAk4QQAY6QQ3jIAJuIZD6DDTUXFM+QkUdG7cqCtrx&#10;CAFRBhKxFq46kxqeGKk0XmZGNMWWymCY6UmlwhfgzYvvedFoY2Pz4ix2LW6WC19/x6NaEcNsS6Vo&#10;SSTHv5RKVfjspKKKivAKWd+zs25FuIju+kvgBXuCmShGzKtzX1gKTBEKGtOWtwE6X7wnK+vB1UaJ&#10;NC9+UNoMCyhXP34h/CDloP6Ot84ZWyfKWKALgpcrCNg6O6kgWCaxXe4tK2sCZWXMA04AjbWLXO9I&#10;nkU1llG6ZqRzq6xUhNBY/6qz1llXXtPWRvbkFi9bxhR+dWE0ULRUkh3ADWR/8N0L7pbF1xQFN63S&#10;aWTLFPE0hsSbkrxe0I3mml2VLcRBZbgA9626i/wn3weGzTAozOYNqxfNKyUP8ucsmBHe1ynp7zit&#10;A3pNOq4smP+REQ+HEM0KNIR9oQqnSWM8HQKio1CIOKlqaQDEKEgHWFtNKwepH1Ag7IIt8ESpguxq&#10;l8gvIE9TmazlJJO1nGijsbBUY6YtXNDI/q5oCJJKq7NGNtsXUYXS1oWjTVLU5Ik4wKL0/dt9A9tq&#10;OoJsNArMBFU1eoHSaTlUJqhqROKN3qk16dL1scBtZpO6TYYFnB2SUn7V0oqGEG1RWkINFUvFOm7z&#10;uglSHTv3fMw/19+xW7O1WVDKghQEKGqpWaN6IOolOAax60xmh7fBQCr20hAEIQq+UqldEgxNSFNN&#10;aEQlKgqJigQ/FCT6otA1EaaVMFnBorJSFgAMs8h6a/riEQmjxiqqrWYChmRoSjtGJpNBZGxAPYpp&#10;2phfBrGISJxsc1IB4S0o4UjKHWaJ4EQoSAgYI4Ek1T5NFtSygByxQmFZM7jYKBSGJTgVdKfsbDFQ&#10;KqmGvoKrVESbEDo6bTfCa/lybsbSNfvE2FpURk1SFAJDVfu2tUbjJBajoEsEhFZgxrTJfA71d4Ty&#10;70ogdZiCHaIreEr2GEiHidHri0o/JmuiEa9gKRIGdzAqJUO9yKWROfuEewR1FezcEOkVOWsR2TU5&#10;gkGKAljoZddIOy+PFiPxNRJvBrF0aeWXltFhN39BUxUOwoKs3FkK+EeDkJUZtvJZOm/R6g30V+em&#10;tTvJupL+jqhVDOdnBGwyUJMVmPIoAmiKJhrTz6bCnkQcjXuDoZE5A77RJRZyQQxoUg2skTEtzKpg&#10;9Fj8+nGSuGEYIYB1smu8ohuTbzOUeKOCcNoVnKgUuWjqKxugpTyes3KOMG7ykp07l0zm3jmwCKWv&#10;bJYeJO8iJi8JbH6FTLv1d4TyjYH8jUDWL37xizvvvFPV006EVhpDhFfaTjpGrjsTkfTX5g22RMBX&#10;2QnO8aeffpr4RBOcR58nZ6iVtnXr1vj6QJ9nOnnuubIImjz3MeXEIZA8Boq/YU8AGm47A4tOZp/j&#10;wMAyARnSJJGdnbyCTnxuUyrF5I1CUwomF529dOnSmjVrPv/8cxdtWpuCo3gef/zxAQMGJCxFTEiP&#10;gNkoFBmItQURSAQCOA9MBMr+TOPSpctnXNfFOHsWzPozv6nlFU4PUqu8nHjb13ehf79+/d29+vUD&#10;s068wTjRCCAD079GeCRR4ZHZ9C8PZGCmlTHm188IYB/o59JB39IfgfRi4N6mZfRq2uuPkuvZ/tJL&#10;23ts+eIgii37GNhnCPT7i7/4i+uvv37w4MHMsR07dtx33316J19atuzDfoG7bhxCHkEtefXgBPkP&#10;mxmKJ26MpPY2rWqf/sTffWfO/dNyBbwCT55fs/Fd+Toxlsbi3SMBNp2XMw3kbs0KHF+njyIj8vya&#10;CEBy6j2/3bQnr/hPB/9WTWiviiFJyTwK4AwJrnozyjnO4Zh2+PxfvHhReSO/L/STn70NZUyuj7Kn&#10;3v5VudgF4NIFAdlF+FzWScyMjMMzq7e3l0HX1dUl3AeOmZ4XXmezPU8s0j093VJergj3VL/GzH5i&#10;Ob2emN39Bu05c3PzjnXTb8Clnr1haYyk/NHTPSaP7BHmo2xT8CBBp0+Xwnuj+7vj3VJg6vGmVeGA&#10;nMyjebI5Zt0sSi5wbdkb0qPMt+XLH5Xa9wIj7dgxh37aI/+LXeUzEv11amLrQ4qkJsxAKa/4/rwt&#10;rdzwjh8vsd/kv01N0F2ScSCpRboBYc/2dVuOHduyatkyMjqTg0AoOlajRraTgSSNbWJKE0nBGSro&#10;lmPS7jeYsUggOiDlLRsWTO7M7wEJCaOmFk7v7qFEOt6dd//9eeofQKYodh/vPqbwnbApUFyYdyya&#10;gnvbd7MQarswtaxsKkvfMgp5OPsJJagkKdHE7aRI7UM3JVv7A6eWPSq9EWOKdaw7bz402tN3v7FO&#10;Yj/UjoLAnTtz/uwxtBv53kzoHLrvl7uggNy/HtvSXQi3aOUzNEUonMc6B65DgdBTy56QLS//Xm7r&#10;KjkQ6duYx7xlYxLKvd/oPNaXAQ3zRk8tzKN/qGQCO9B8kOuN7tnFjE6UTVNzgbtRFIQ40wunEkrT&#10;diEKOMso8FAld8RVO3asavae9T8hV+POE1j//YCAeB9IvJ1azDoK82sM7SlG541Rf5iFJYNGWjXh&#10;gu6Ljf3GKLWa/DYyBaNEEotU50iHokkCLCt2cqcGxuyGIVy0ZUvgIQoZehKOQAcGfCR/9HQTMpEr&#10;MgpVWg2ZTeBQFAVlAhI/aYNR2B4ZEsSKIrERb/Qlbsc8f1OC8hD0kdztG5CDqcdA0ocFwvxQNK48&#10;qLWZ1NDIoMvSJquHfHWOy4VIZMJbWu+B5EBaGIMSzhE+9vTAhE5HCWXGSHosuWN8Y7ek9oKqOSUF&#10;4jgMCUhzECMKsaydUnJ9YUw7IoBcN9rWhFnEJIZxhIC9PpDUz5n3S1tgxkUvbtFCviPiBItF6lnU&#10;vFIkKszomkgfDNUZBp3yHE0bkbNM6rrSe1naJ9PIvPtn0mpJpoLbtnUzzkE/GF63rVszCYQH0McR&#10;xtIUImsmykBU7eVgCqqOP2VWxopChhrSllWRYeveJjoxFrRjkc99odA++vjER3t7ckfjSoxQnfM2&#10;UH/75mE6CLM7Nqd7CSZFYGHM9OljBA0Bg6cve2PZbuj/YPFDjk9MzH5ivoAJIMSqVcu2kJDEgnFD&#10;TuaEimVgx1QypzO8SN9FbdHBJeMfXDD0PNYdmM/+JH/szrtfeRaJApZnwqrlOmn2fHl5hZL3jW17&#10;e2ZKZGpIDUAn2s1AUlyOGYVA+70npAg2EiSVO7pHzI7VavB1o3t+9pOfUFdgSXSKAN4YxGsEcHeS&#10;JwjDy7z2QtGBNfPAQRRB10EXA77KFgwsHgyOIh02bJh4+AwPibuTElkB1FUY8UQdRBE3jiH9i4Dt&#10;eaB/s+Ijz2CaKriwpDrtIIpohj3SxfDIrGiu0iUcMjBdStI8HwMHDvzSgwvMpj923ucQGeg9xslO&#10;ASaBQz24vJhbJhuqJKQvfHpZEnzDJBGBNEfA1ullaY4FZg8RSAoCOApNCuyYKCIgI4AMxKqACCQT&#10;AWRgMtHHtBEBLQNhv/yGDRsQF0QAEXARgfXr148fP97QYBbw7a677lLPTjp+/Hhzc/Phw4ddTB5N&#10;IQIZjsC4cePmzp07cuRIhgOw7Nprr4UfW7Zs0TIww5HC7CMCCUCAZyDOAxMAOCaBCJgigAzEyoEI&#10;JBMBZGAy0ce0EQFkINYBRCCZCCADk4k+po0IIAOxDiACyUQAGZhM9DFtRAAZiHUAEUgmAsjAZKKP&#10;aSMCtr+J+dEvu1ZtOXK695IeuxGDByycMbZ2QT7CigggAhYIOP8m5qk3P37ulwcM6Qfpwf263xx6&#10;buMBRB8RQAQEEbA3Cv3XXbGlsYGEgmknIVhnXXFxXWcSEsYkEQFjBOzpxJj1frzt072XDZKCqg9n&#10;Fla2qI9aKnNykAxYLTMbATd1Yh67d1wMMIsqKsIr5A6os25FuKgos9HH3CMCgIC9UagZZD+vmC5J&#10;V2MBWhAsk5qayRiwZWVNoKxMDs+6R3LJfWLkhv4OBOFHkuw3/W8ddKqsk9UZjNwprGmL5SU+RwQS&#10;iUDW22+//Sd/8ifqDt2enp7NmzcfPXpU78QzzzyTswhObCHXvNvzNvyum/0G+m3rOPHqjkiUvtX3&#10;a6MDK8qlxtYpK3NCwfaCFfC7USpX7/TVlzDmkDtVkbVUGKqGgn3V+4oLO5bSMC2VlVI1jc6CsShg&#10;qrAmEGJWWBzeICQalNjT6CRAyj+RWGNaGYsASE/MmTOH3wfPduj+5je/0TLwtddeGz58+MMPP2wI&#10;lsrA79w7rrhg5F83hPX0g4jmDKzaX5kTbJAqgA+TIuTh+iXypAR4onZWRbXthLdyJC1RVQbynIzq&#10;6CpCjPA8Y3mSZ2ylwIwnEAFQooDzcxYuXMjSVN9GAAO1o9AjR46Y0Y93+Oc7jrR2nOqqnanp/WJm&#10;qqS6tkiqCBImKRdwrE+9GP2aytitdggMV0k9+SMYIiNVbjHHLDGNwZg+YQBEwGME5s2bZ6b84nwe&#10;CCS87dmd/OBTKBf5Va1siMiu/CmBtpqVkSVSerOorJSORDubm0j32FlXSRZwgIfAyPC+TySprWM/&#10;DSgH4BPWGyR32PTTKLyQ0xgIEfAKAXsMhK9eeEcMXzyMGGzrqLqS+vbacFBeiiErL/lVSwM1hfRG&#10;eUeA9IH5UyT5BnSOjVWzqhqVGHKAKHB0BoG6IdmiUXivkEW7iIAIAtp5IH/OoD4+fO/yo1CXtd2q&#10;2eNrvzVZJG0MgwhkDgKGJ3gazAOtEfn+QxOqZn9V0xOqUeD+D+ZORPplTq3CnMaPgL1RKKRX+638&#10;Yy/cC6ud+n9w//tzJ8TvE1pABDIHAdsMzBxoMKeIQAIQQAYmAGRMAhEwRQAZiJUDEUgmAsjAZKKP&#10;aSMCyECsA4hAMhFABiYTfUwbEUAGYh1ABJKJgGsMBAWnMUt2wOYJ/T+4X7MWpSGSWcyYthAC8s7S&#10;hGo3uMNAVHASKmAM5G8EyMbxEOzIKWvS7hXw0G97OjFmjiRIwYloy5Drhlt9pbakuJXQptPDOpFw&#10;037Rz5pUIAunBAomJQYE13Ri4lVwilapMMl8S2UwTLYSttdOHCGGT0JKFtyCDfhkM2NZU7m9lkGh&#10;rvGmR/1T9Y6q6GFtQUbJUBSLkwKh6JN9lzprer2PCPDKM1vtjnGJ5Jcq8iVi5dpSaZyoHh8zBIwt&#10;5Fc1FqyALTlSNafTIOaS81DujEIt0hdQcFJ26EIVLjTfgNu5LywFpvhODbgl1CBvOLZfjxTqwmYr&#10;Xb4jxI56ChoC7CL7/E3CRJUG1MoVUoVeFIvs01SuUIVUVDCgrlj2py8kBUkV76wrV7ZKw/YuTevS&#10;slJ+trTDZrtjUFnojjShkR/lPQgmmF1R+LBAGgSsLMB+U6miQhYzck4qWzG9ZaCYgpPiMGylVX3X&#10;tr4tlUR7ooFsJPz2exdYMIMWOtIKVrZABappayM7C5mYE7cHkcaVxZ34jfd8dDPFp+jmF9qFImdD&#10;lijqwsbj6KUq66dy1eLJr7MgI7SioL21usCqToBuXUPF0qpLHW2KdkFJsELZAy1HVMdnOkOkYZTL&#10;Qtsx6RS3okokup0INUgNIc1GbSOnScMhKycI1XPwQYOAhQVCwLLqansdspAbFoFEd9NaKzipCVgr&#10;OMVwFmpdUUE1a7aINFOfogpTV9paRTbyMrkXqg1jFKa0mbXi6g78SbVNEemn1r4qpUlc2VIFybTV&#10;kDTqWSNZV12iiQ53tT4Yd8CE5DVK1ipg8z4Eg8i0oaayN+pfkfzD/WDkL7KLP8QiGlxRT6ENInaJ&#10;eg7LDruMLERUqSzXoWH5QaptL5H2hyTSDJQQJ4Bw8Bvq6lIy8yYJkASj3CupLltB882eGCVB6jqP&#10;eX0J7K3mSiTiPmlvKiqAgvUlrPAU/KIQ46QVTGsSjw+rKVQhSGglnhKwMT9fKpPKmzurIiNRcUUv&#10;jSJTjApPH4sysLm5ecSIEY899pi1Udgi+C8VATMFJ+O4ag2m1YoqoEG72tBAqxq95GodFV0fplNq&#10;kmobeQUaPkKU+lMBKZGi2moWmDXwBH8uuqEPkTrFmY64TQqcTuFJjZLFqOo6S6qIzg0wPfpqCYmU&#10;T1QY1Q5U0PK60qV6A2oui2qby5ra2toijUNhsSTDGw0L6QD7APX8+nbQpFPbkoqQOsplylnQbEVR&#10;IBoLQ2S0mFN2G1wtoXBtdWtpQTEMRBkFDRGLiZcGn0ZJBAHVqkxA+BumpVEUBJXAmGmzAKDIBExR&#10;FZlEYomOQj1UcGLCSjC04Ec+ImpLImEYBgbqTwLgiNgnnY8sWhOxqAxNlWE1v0LAxsLR0z7roazB&#10;U92gUE1Rmd21gpiHOtEDbNVmQtMMkA5QbogkdWpIwhdMIqrK7Bk8gBGIorYsgJwtzEk6RBgI5tFq&#10;GrEQi+EDw4eb6pojwBOQzVlycmDCoygLCWZWCWahyGRmSZSB4p44V3CCBQBWNQ3lmzQeGCgyQdOl&#10;m86r9NCoP+nzQxZSuOjGPpCaEc0emDPJExjahlKJKYWW8hxJ1nqLCMJBj1giRUVsY2tMZObEzBs9&#10;BbFUNlMiAlUQwSiMdTlF7MsNE50BanomMlsjGeERkFO0sK5HRqe4xWJrGywOtsiSKFPH0yBmlDqf&#10;Iy0+4nWWYQqDcSXF9tqELce4w0B3FJxkjSWY0OvVlvRo6sPAYnJE9IlUVlhiqyCLN8XNpVr1J4PS&#10;0UQ38oFQKlpqkQyYSMtBWk4iI8VqM+EG3AMZYV39jiQciQjvgXVzHIOnkwpkSSsiT0wiWFuIVQEp&#10;09QOEELLHQ/RiqSzAQ4Bcs9yGqZHRq+4RdompUTU1zYRAsLT2G8lCONIF0U6K+36sQ4fQwSMLfBu&#10;ED9jexILXtHnWevXr7/77rtVNV8zpSZUcCKIcnrcogBnSDhERiloEQapir2//vWv3ekDM0TBia4Y&#10;mC31ZAjVjLOJyDgufncYCMlngoJTST3q3RvXNEQm+Qx07AFGRAQyGQHX+sBMBhHzjgg4RgAZ6Bg6&#10;jIgIuIAAMtAFENGEGQKXL18+e/YsHNxlcZ08efLcuXNeYyjiibWf+qeueI4M9LroM9o+vOEeNWrU&#10;dZbX2LFjIZjXMIl4Yu2n/qkrnsfFQFSm8LrepLr9K1euiGQBNqqKBIsnjKAndpOI33PnDERlCrul&#10;heERAT0CzhmYIGUKLDREIK0RcM5AJ8oUJ+qKf5yTE/lX2QJ3Guk3guqPdIVbUDJDMJgrKCk7EARO&#10;BnclvTiMWMOSQhnRYeCcgRZwWilT5NW2P9PXJ/+rL7muqrU8gaIccdQBNSrZbM/VWUMVFjfSsWlD&#10;raOiHFZ0d+hOjRiXqM1YdqTmxfe8KLZdViNqoLMccYnLyCQifRDLfvPiLHYtbjbwV30KAZiv1uFj&#10;ZjlGAPcZaE+ZQu76Ous21LR11xT+OKd4ZywA481y3PGLKirUjWxkc1uRXoUl7jTsG4DdcLa+mUu4&#10;7k7ni/dkZT24WixnlWQ3BtsrFAroNmASG2p+bWakefGD0mZYQLn68QvhBw05KC2iz+F6/8l84F/M&#10;8GJZMgnlAgNBmUI1DvTb1nHi1R1HTZ2iNFMGompXkl81r7aIdo+tM3wnxqTLS0FQkRIhCpNlZXIA&#10;nW6NXsimWdZb1O2sUYMSORx6aSIbCdtEBZH7BF6LZau63ZBu6+B7B053p7iOhNPK1Zkq7nCO0eKL&#10;OBZjMJv/5PtQ62eIVldVlaukXumjo9CT88tnZNkyThnIJJ3mDasXzSulFJ6zYIZWnkcfyW540eyp&#10;4VxgIFOmAIux6QeBNKNQ2w77IsIkpu3FdpHT4lR1ayK6hYQLRAA20oyDMk2Q/V3RELXjnFQjOags&#10;QyQr5USsQQqa6Hr7rGtopDviiZraLLIbj+kfEd0Mfq8i2fvHgtFwynZ60EQjkmVQuxXdNDJG5W3u&#10;V12FbfOyxJvsWOzBrHjhsQ2WUQ2VMXp8RpYvj+RdoB2HLcg793xs4NPqB+kgVTteNg0vni2DkC4w&#10;EDbFt3ac6qqdGaP3i8tPv0Wme3D5HbhUV4bu1GUqBx37iUYF3CE9g9yMa5Rp1DwRjYnobU96axBY&#10;E11vXw+Sso0+Ir1mCKTamYK8FHQLdL+48TYszlXYxVrE+K1x3o2ykjfJB0MRTQ8z9NxIjrNR+oo8&#10;BN0cWPKY2Jw1Lg9cYCDp/XYcue3ZnVaDTxEnuw3H+yIxkxCmpLq2SLNfXqsrw2oRX4ns+BlbpUbE&#10;PqOgJQGdiejYyYrzsCSLMGAQ0TG0nwi0JjOmTTaNN3maZsQcI7x9B2gM5wx0R5lCdfu6qqXTGoIp&#10;sRLDfCY6QNy4S68r01lXSZbloBLBgC+87xPzEiJxm5rpChQRZCHG4U4sCVsL+5wWC7QU4SCIjVvu&#10;LNaI6Ggkc5jjzCbnGHFVK9nhsBbqoxWrk0q7iqx64awo66XzFq3eQNdAOzet3SnL88AakbIm07xY&#10;/iU/NgrvWi7jY2DVN8bH9GTh18dGhdG/e+DulDxM3lKkwkqMYb51ujL5UyQmvcUUZG6wQAsEXwIs&#10;bHlHgK6sCijlmNnXaLGQwaLCMEMXDARdzBV36iYR4Vami2Mkb2ORSbIWOnnJzp1LJpu8B+DjlsmS&#10;OFHyOzHrm4EOjS5O6SubJTrPm7wksPkVeRIfCTV5WpjNApXHMcLH9ilGiLh0Ymre7Hx912eGr+ah&#10;h6yaPf77cyfE7SEaiA8BokcMutnJeekK+wngg+aYGfj0009FgsW0YxFA0BO7Seg9T6hOTCYoU9gt&#10;Er+F1y6C+s2/jPfHndPLMh5G/wIA01A33xLYzCiM5kRiZGc7X48QsQ9hBD0RtKYGi9NzWHbNeuut&#10;t4qKiuJUK7TrN4bPEAQuXbq0Zs2azz//3CK/w4cPf/zxxwcMGOApJiKe2HXA0HNbo9Bf/epXyEC7&#10;sGN4RMAKAbsM9Lz3x+JCBBABCwSQgVg9EIFkIoAMTCb6mDYigAzEOoAIJBOB1FuJAWU7j1R3klkO&#10;rqYNynyDBw+WT7911TIai4mA3ZWYFGMg0G/o0KH9+4se/RsTr7QMACiBSifIBKZl7nyeKbsMTLFR&#10;KPR+QD9ZZAD/zwQBgCh+FT2fV/S0cQ+/iUmbohTNyMaNG5966qnvGl1wf926daKGMJwbCKRYH+hG&#10;ljPaxtq1a+H4yGefffZFo+vpp5+G4eumTZsyGqPEZh4ZmFi8k53aBx988MADDwwaNMjQEZg6PvLI&#10;I1u3brXnpmtKanaSFUzU90KGyWagII52igbDWiDQ29trvUID5IQwRhaolIW1FqB4aYqHjKs4k6LI&#10;aM9j5wyMCDOSolFLBtocI80sW4jbCCysP2kPFgytQ4CIx1RUSPJefmOA7Comeg2zTSFDr90xtO+c&#10;gQFFDoAUTZEka7yYaQp4UDa29CeTAm46JUpKuaw6qMppQN40CotsvAdNMd+AKr+jtRd5ScWIPKxO&#10;3JFXTOREEjUdsV4TUsY9CYqMDkrcOQODFbLY4v6OwNKlAfUPqayUKMUZyV0SsCP3I0OaaBVN4+LR&#10;582m/qQDcDCKigAlYGk+CD8pijY6hUUmiGOImVZYkZc/VGQFtWE0iolUl0eR8OUkdIxkHWUf/K7I&#10;yNx0zsBJBWxE0rlPKphUEgzQP2BHNhW/McNFL4ypk8GMUrwUUH1EmiQAAZmAoF+jUFCvsGjhhoiw&#10;oiaMXjFRI6nIkjOUdTRpBWRZYt8oMsbLQCKoBUNPghRwDvhI/tgXpupZZrgYFluCdCATUE/TNgki&#10;i9bGpKSg/iq9oI3sCgkrWok7WkgqxpZ1pCMvVQbfrKO2kR03gzrvA4lwHQg5whiUcI7wcV/n/g7o&#10;D5l7hrjs75Al2d3MAtryGgGqS8jUv6ngN6GgXmGR94JbIyAlrhFWZFM/jaygJowEFSpar1EjqciS&#10;E5F1lCskmx2pepA6+6pLiVJkjLcPpCOS8IoVYcY50M5rKl8RZtk0w4WbRsSoNTFUH72uc2lrH77Y&#10;Pn/+vEX24Gx0CBMVQDMglAtRr7CoROK0DmXxRY2wIlQRjaQiq0C8uGN+tGLifnJOANN+VAQdWXIC&#10;so7EuD66J4qMdusN+XiwqanpyJEjSvvW98Mf/lD9zf8wvE/6c7Wvo517pKXk+3oIo55SEKqIeMnf&#10;h8TUMKSdJaGi+lHqDXzPAZ+GMllx/hQQ9bQbWXE8s/8POHb06FHDcly/fv0///M/Hzx4ENT79Fd3&#10;dzc8ff311w3jxr4JxaYvs9jR0iqECIOAcQx8YF8W/O/rX/96EpSaYKk5FLSr4wVOwwtlj3Sv7DZg&#10;vg1/4cKFU6dOmSlwwpefu3btMuwJ4XX8rFmzHnroIftZg+KEKSLwL0nKpPY99iiGrb0RLS0tccwD&#10;HeUg8ooHDudJooyeI+fTI9L8+fN/+tOfvmx0wX1H9KOjQdKTZTr9HNSQRDNQPhOHlBbyz0F5YZR0&#10;QyDRDIwTPxh/dnV1ZfYsL3buYRIYp5JsnMWE0cURSN48UNxHLiTUvtWrV1srwDoynFaRQEl20aJF&#10;OFtOSqHanQemGAOTgikmigiII2CXgSk2ChUHAkMiAimBADIwJYoJnUxbBJCBaVu0mLGUQAAZmBLF&#10;hE6mLQLIwLQtWsxYSiCADEyJYkIn0xaBuBj4o192jVmyI2fRNv0/uF+zNiJAkLb4pVHGUEc0KYXp&#10;nIFPvfnxc788cLr3kqHfcL/uN4ee23ggKbnCRO0igDqidhFzK7xzBv7rrmMxnQASxgxjI0BMDbWY&#10;AWwklllBPdERTTMIvaldzhlo1vvxsJ/uvRxVCrxMU46iamiWMW8yHPFHo3/pdXL+ro5OdERZaXLa&#10;lGTji7WgqAqCNdp2y8IivF1TCS8m5wy0cPWxe8eZPuV29IaDtPjMhAw9EDjUelVUEWgqr8PpquNq&#10;V1QBMgkygJ11K8JFxlppevvWhWu36O2Gd5xfDyK6z8CfV0yXpKuxXQXU2mtJ8bFWijSoanNKZX/V&#10;1kujSwmmTSUi4VnHSlkTi7XGvF0wq2miC6pB/GAlNAN4OUOgIFgmi/i2rKwJlJUxK9xYhwHO9Y7k&#10;WXHdVqXQiysraXnR8mY/aHwSL2rIJN+nQhXarlatQsV1dVS1VOmbo5Uv9dVGo51J7VAL0amJ9uxO&#10;MHTh7KR5t+epKQP9tnWceHXHUSFfiJyMrPTLhENCjAugeUgl19gflYU1ASYTJCtfWEhEgv5PuKCR&#10;hZVqSPfG2SVml1ZpBBBB7kQKGql8C+UAA00iCiwrgT4rwrXVpTIeOm1PouZChZeAEk1lsI/+BgU5&#10;Vl6hioZgucR+KH0qHR3J2lCw+b66xLLcmb22mo6gHIXa4YVJ91cWdixlghjtZXToY6GdSTavmiiU&#10;ulzmLvSBIwYP+JeKAPhlj366jIACEKNgSwgKUyGgXuDQWiJSUdQC8bYiRm/FbhSvudRLqmlX7DKw&#10;mWOO4BuEVpJv3PTanrIwEmgGNkY1gqy8JhUUqT80yIGpYLgWIolIg1ooX+qjW2tn8l05kxj1pkhd&#10;YODPdxxp7TjVVTvTRu/HMqORuCdUAAoCAWVhOdMsi0hERiIzCpoRkLR1jWVNK5u9ATgDrEK5FUmR&#10;QYuZOCeR5LV9MSVtRfzCXrnrEtNEt9bOTJTEqAsMJL3fjiO3PbtTdPApI0PHAFGjQui3wqHKaALq&#10;dSnFJCKpxqU8lCXUDkJDqnas2rKBoapUU4NaprYJwiKQ4Vq05oiBticcYySF+kIBOjcQvBj/ZNNi&#10;5W5gmQ2F9NFjamcaKpQKui4czDkDYfDJp6J98UCfjRisO/Bdll6Gye6KgnatVgyhYIMUPVfT61Ja&#10;SkQq9olEsloryJBUgdMYGkiFk1EUhi9tAjrRETXLvIE4J1FSo8pcrDQF592wuNMmNQSVhRUxaVCN&#10;VxFh0kkwF4Xld24pJ1K1cgp17a9BLjwp7SzQrpsxY4YDtUL43uVHoS5rp6pmj6/91mRPHLdlFCoA&#10;8B2FvMxBg3NzQSy0tLTU8HRBkDYEodEhQ4YsWLDAFvApE9iRdqZh7hK3R/77D02omv1VTU+o+gT3&#10;fzB3oi/ox9ZWdYugKVM5EuLonDlzhg4d+vzzzz9pdC1fvjw3Nzf96OcH7UznfWBCKgYmggikGAKJ&#10;6wNTDBh0FxHwJQLOV2J8mR10ChFIMQSQgSlWYOhuOiEA+rfIwHQqUMxL6iGADEy9MkOP0wkBZGA6&#10;lSbmJfUQSEMGnjt3zvB4ylS5CUf/wef7qVeV0GNHCKTb+0CgH7xZ7t9f9zWcI3SSEgmycPbsWcNv&#10;U5Lij0iily9fhmNDyZnMTq9Lly7B92Lw2Y1TA36JZ+t94DvvvJNufSCccQ30g2ODUvcC/+Opykmp&#10;idBpQ5MBp/Y6vsaOHZuZPX+6MTAp9Q8ThYYvfhAM252011BEBsZfc9CCVwhkgoYiMtCr2oN240cg&#10;EzQU05SBnS/ec8+LwhtBoapAhKysxYndJ9+8OCvLnpfx1+nUsuBQQ5GX43JHrVDeRCEoxWgLZOcM&#10;lBXJeGUqWymzwLwgmhf5E3Op88XHlgQ2X316H9BQucS50byYhaUs5i69BcK5iP3Jr1zdHFjymK2W&#10;InZ+uHIR3Agb26aNEBwIRgiqCCS4tbORA6OgJfVE4Ak2F7uvq+ecgSBf1c6Up8gVLVLgIL/JlHxs&#10;/ocl0gtPU6GvGS98DAsCcH28YO1kXS3Rda20vj24Ws2vGp2YeP9JjS4bCbZoM7PPnpY+/YK05B/c&#10;7XrVcgERuMQ3ah/vgaaMXgatS/PiByX69OMXwg8mloNapUIzwcsoRcsoCc1oCT8HVdw4ShwM1Bjk&#10;u3tT/UaIE9kVSSQiy2vaqK5E8bJlVCKS15qkTXhEwlEVgWRhxCpXpElWCpzvqVgr3bxh9YwFczRs&#10;EdMVyn/yfahNM5wXR/6cBTO8kuEiOihUIiVS2yKQRmupQgjlES/IGa2fKQR76SuvyJqFk6dpcQGg&#10;F82jT73MtlFhMMEZpmMYAEzMhQ+pcgWTsolSqXFvE73GvzgYGFF8idYu51PQ6jcS6TnQ61H6TU7O&#10;ceFoGi8i4UhEPdgwSmtEvL43L55MRpdcoxu5ozIHFNv0BKS0nGZbYGPnkskxhrGrH6QB1BEaMH3n&#10;no/FsyQeEiQ8G4oKJukhVWRaQcwqUCFRgcj9HRILqVHUVMG3P8bp3LRW0rVrqvfeZdsQINKeguAM&#10;qU8l9fUllsKHlIMw2iQSxIpKFMhMNTDFGtdH9nEwUGQUqtFvhDKXzBXLSLOzL6xEIepKTD9ULwJJ&#10;xLkEVF8It+TRJWl0V29o5u4YV2WVQs9N+zgyilRmL5OX7FQCGE8T+VEoja72uDR86SvyEJQboUFX&#10;4W4nyGtVAUgGkELnSJLc3xEIVhcQgUgIE5hiLMipgk96LjHYCbLQ0q1d8KrRMFy8CXEzJJvIBUPq&#10;QMqq9lJtPVlaijnBorsy3dLmKg4GuglQomx9vGendVKMQjCwjOqYFObAfYVjhpM8vW0yTI1M+9Tn&#10;3AgNXILa7yIAat0yb6MmFUgd+0GXtWASFYhsIVykEskirWpsV6HBimrADGKQptD+ECN20kyVsKlZ&#10;WQcnopWkcamrJANLIBLorof3SRDGalFFbAoi4k3sMK4yUJGgJ9k2HgyUllHt8qhLFa4nrWwEGl7w&#10;U2tMcB5IhjryOgeMiXbCHKR03qKdazdFv6YgoTT3gDebpQddfzvRvFiejBJvZNp5VxVl0IwgBd5J&#10;K1ZQYWTyMxQiY1ADRU0N7iKwk04/mn7kDss3oA/jEPKLA8CqjjrSUARRw7ImWFqglyxamT9FIqsN&#10;7Abob1sLH1Jp08gsKDaL4gnhHgNlWXKSy/KOgMkZOlwgNqRW5RxfPy5394qoIzktwv7sIxqL0lfI&#10;ohuZd5H5IFkiKH0FBoBsrgZDShbaiJYQkEaN8U6C1C5laLq4VZL4eaA+7uRpzBnVG+GqGE8RR2pb&#10;BFKokW0SUyaHnw3hAvrTkSBntGuEWhwKGvgAfWjYogCwzNmsWbNAJfHkyZOGoUBDsbm5+e6779Y+&#10;jRz40KdMViLDSHlkYBBGNkP5V1/Cqqrr0z5dTtJtbwRsQYJPhKGMY9dZGCttmHeVrtwBkSbv+T77&#10;ndDLaLwGmwxggxJ84pxQT+JLDGCP3+FPP/1UbwT0bHft2gVk0zs4aNAgoOhDDz0Un+/RsaPWPJnQ&#10;sL1XbZm+NyJmYUReisOrKYVy+U++Sjq8xL6hgtWKrAfDL/houSImeEkIMH/+/J/+9KcvG11w32X6&#10;0XEARzjSc8Y7DouFmXuj0Fgp+eS5uhx5NarLoysmCe4DiSuCCzo+Ac/UDaFBR6xMZGdnXG0ESNJt&#10;FAp7W0+fPj1x4sRYxe3f511dXbBRdeTIkf51UecZ7K9ds2bN559/7tjn4cOHP/744wMGRB1G4tha&#10;EiPaHYWmGwNh5X/16tXxVIUkFh5LGuriokWLXOlVkp6XDHQg0xmYgUWOWfYVAnYZmIkjb18VGDqT&#10;4QggAzO8AmD2k4wAMjDJBYDJZzgCogy8/vrrN2zYkOFgYfYRAWsE4Aue8ePH20JJdC30+PHj8AXQ&#10;4cOHbVnHwIhARiEwbty4uXPnGr5J4ldogE3XXnstIAN6oaIMzCgcMbOIgOsImDFQdBTqukNoEBFA&#10;BAABZCBWA0QgmQggA5OJPqaNCCADsQ4gAslEABmYTPQxbURAy0B874d1AhFwHQGL94TatxH43s91&#10;9NEgIqB5T2j1PhDBQgQQAa8R4BmI80Cv0Ub7iIAVAshArB+IQDIRQAYmE31MGxFABmIdQASSiQAy&#10;MJnoY9qIADIQ6wAikEwEkIHJRB/TRgSQgVgHEIFkIoAMTCb6mDYioP0qLSYiP/pl16otR073XtKH&#10;HDF4wMIZY2sXuHkYXkx/MAAikHIIOP8m5qk3P37ulwcM6QcowP263xx6buOBlEMEHUYEkoWAvVHo&#10;v+46FtNRIGHMMFYB4JjIYnLeqfuXd5bd9xUtZgoC9hho1vvxaJ3uvWwAHjl+lV3en4noStkhXV2B&#10;EY3EQsAeAy2sPXbvOKu04MhSOMGbHFPu9XlssXKMzxEBPyHgDgN/XjFdkq6K5ot2L3WV0X2i2kkW&#10;1shn0Ee6TToqJbEqKzU9qUEYZ5Y1sTrrymva2sjR4x6NiEWxwnDpjoB2LbSnp2fz5s1Hjx7VZ/yZ&#10;Z57JWbSN3Z93e96G33Wz30C/bR0nXt0RidK3+n7jgWi51AjHeANtyInmtDeEc4JXFLS3TlmpHhcM&#10;T0kwuBMKsg6T3WmUygubytrpMeDy6cLBkEEYZ5Y1saiTzFslJ6D3mO6VAfPnFQIgPTFnzpzRo0ez&#10;BKx26L722mtwft3DDz9s6IvKwO/cO664YORfN4T19IOIsRmoVm6VXfo7amdIXKkItResiFCCEre5&#10;rKlU6TD1YZxZVomnY6BXhYN2MwABOPHhzJkzCxcu1DNQOwo9cuSIGf14oH6+40hrx6mu2pma3s9N&#10;MMmkUb1MZo8iYfQ+OYvlZt7QVmYhMG/ePLMTH5zPA4GEtz27kx98Ogc1f0qgramZvoLobG4i80By&#10;p2Zli4nJllBDUVnpLMswLKpdy3yCbR37nWcJYyICQgjYYyB89cJbNXzxMGJwf4OU6dyPrm0Yvo0o&#10;qQ8FyLpHTk55R6CIxC+pb68NB+XVGnk9hC6NkCsohcgMzSiMNm0xy3qP86uWVjRA+rgSI1SPMJBT&#10;BOyd3ALfu/wo1GWdVtXs8bXfmuzUH/N4ODFzH1O0mDgE3Dm55fsPTaia/VVNT6hmAu7/YO5ET+iX&#10;OKAwJUQgoQhkrV279p577lHXSc3OoU+oU5gYIpB2CBj2gXAmp715YNrBghlCBJKMADIwyQWAyWc4&#10;AsjADK8AmP0kI4AMTHIBYPIZjgAyMMMrAGY/yQggA5NcAJh8hiOADMzwCoDZTzICrjEQFJzGLNkB&#10;myf0/+B+zVpPdCeSDB4mjwjEjYA7DEQFp7gLAg1kKALZWVlZ8WfdTQUnFGiJvzzQQoogAOxzpw90&#10;Q8FJQMRJiJwtlWbbGSKSFpAW7nlIkUqa7m66w0ALlGIoOEFMdb9sSArGxwtKsWCDhTdqWu1lTYUp&#10;otqW7lUww/PnLQPtKTiVBCv4TbFagcPY6kkgyNYHimwiRQo7d0WCYRhEwGMERPcHeqXgxO36I5t4&#10;QYoJFJlkpSbYh0ukmsj9jqXyr2j1JANwLLYR8o9khSgUYvK4fmWYeY0iE597s/2Bogz0SsGJ7Z1n&#10;nsIQkSmpMWU0XruJUVBkk641AzVpZVj9wOx6jYBGkUmEgaKjUA8VnNS5GScN6BVSLC0YqaIGjFcQ&#10;Z7RdC0UmM1xEGSiOqzsKTpxSE9FuqggS4VC4XGEOzBdh1SdV9PPFoceQKYiAOwx0ruBkCllEhYmo&#10;+zKxwljqSWTtRtaDikUv2Xx8a68pWN7ost8QcIeBVd8YHzNjC78+1iAMdEeawad6h6xssisiFlpS&#10;T/42G65GYvBx1FSj06KBEzDwjQkMBshoBLKvXhU+78EcqIQrOMFSpubC3iyj63GKZh7Y504fCPmv&#10;/Vb+sRfuBb16/T+4//25E1zFiPWF/IW9masAo7FEIeAaAxPlMKaDCKQVAsjAtCpOzEzKIYAMTLki&#10;Q4fTCgFkYFoVJ2Ym5RBABqZckaHDaYWAqGq9oZo9KFOs2nLEcHMgvKNfOGNs7QL1CNr0QW3jxo3b&#10;tm3r7e3VZ2nw4MFFRUXz589Pn9wK5wRhYVCZnftgplrvnIGgTLFqy2HrAvpBcCK8KhQuxBQICMds&#10;APe++c1vDho0SO/uyZMn4SSAvLw8OLI4BTLjnosIi4qlXQY6H4W6qUxhWBWUt+433FrnH5mnDz74&#10;4IEHHjCkH2Ri1KhRjzzyyNatW92r26lhyTVYhGQQUgMTQS+dM9CJMoUNnYiWymCYbGRor504Qiwv&#10;CSk86ACBZhYOATmjB6hReWYf8nj1/Y6KAA+FT2FRIaT4eIUITSUhCIjVUYNQzhlokaSVMoWgTkTn&#10;vrAUmJIOs0jlY1XYEqXk3avvd/Qf2TquFwmLCDtfpIoKST7DPGHJ+ich9xkoqkzB60RE+gnWGLZU&#10;kq205BDpnG+/d4GhpQ1Dgykfh1a2RGlYcP0ONUhbwToltKIPw0c3tO9ZMUX8Ib6IeBuVexK9shK6&#10;jhzYAiI/kQ2R7PJQbK0rZ4eHk25GJKFoVD2HhRCwrDoYaOMo2LGSZk3tGbUlr5Ev4cHkkFGUv/xe&#10;MVxg4Lzb89SqCvTb1nHi1R1HY1fellBDUcEkEg74Blvg6QUCSuVQh8jeIbnH+Lf7BhqHAbCJjIWy&#10;eyK/qlGOAj1MZJMEHE+/Eio5bCys6QjSsKGKhhW0mkZF1/sQOwdxhZD9Ids+YntLalGA5TUU6NhP&#10;shMuaKR5CYKUgJop5hEPxSx/w0IJWJpPFIJUCrKskfmHVAOVQZt30jozLNprw0HWmnJgysiwgiaP&#10;/V4xXGAgvHj4lwqieyREP9oek2tFAdGkIJ0bDDhpdwcX2d1Ha5jm0ochZVdbLe/b1YcnkwtygXJa&#10;eB/pVouUwJMKiJSTJrqID3ERThdZ9Yfv3s28JeMFgIhUt5J6ulerCOqtJEFe1B8i7qm9h09gkQkI&#10;ueIoyHIEDUlpGZEy0OQdSkqBjgRoCBEK8mAq0YlNuew5aPyGgCS5wEDYFN/acaqrdqZQ72eoE6FO&#10;DqN3A0ZVKpEwLALRngHJJ9apikmn0VJkMegV2ZEoUrHjCiPkLdsLEgyxgaez9IQSMmgpvIOFqB/I&#10;LTI0CfxAlHfDjbz7uGK4wEDS++04ctuzO4UGnwwLXieCE6QwrVr6MNAASvIAMxJL7T+VhpCUsaFR&#10;TXQRH5zVe5FYMb3trKsk01moi9CihPd9ImCUH0r4FBYqP6LMI2DQqKGgrE6iybs0JdAml3uUfIke&#10;EjLNkbvTiLhJTKgTXjGcMzBeZYqITkREkMJ8qV4fhozvw/LglfYLqoZFc+nSgDzWLe8ImMiHaqKL&#10;+EAKGb56OX/+vAUD4KU8hBGgiBIE3I7pbf4USc4QdO6NVTfEMs/LefgWFs1EgA1EoXFR5ilkHANj&#10;EU3e843kS3g81GkOrBKwaU5CEIhVJKbPnX8T89zGAz8KdVknXDV7fO23Jjt2zocRN23a1N3dXVpa&#10;avhWEMi5fv36IUOGLFiwwIfOe+eSX2Cx0Kr0LvPRlu1+E+OcgZBuzZudr+/6zOy7UKCf21vjE4Wi&#10;ZTrr1q3btWuXYU8Ir+NnzZr10EMP+cLRxDrhC1gyjYGJLWJMDRFIAQTs9oHO54EpAAa6iAj4HgFk&#10;oO+LCB1MawSQgWldvJg53yOADPR9EaGDaY0AMjCtixcz53sEkIG+LyJ0MK0RcP4+0OJMz7RGDDOH&#10;CMgIGJ7XafdthHMGWp/piaWECKQ9AobnddploPNRqOCZnmlfDJjBjEXAwXmdeqycMzBjcceMIwIu&#10;IoAMdBFMNIUI2EYAGWgbMoyACLiIADLQRTDRFCJgGwFkoG3IMAIi4CICyEAXwURTiIBtBJCBtiHD&#10;CIiAiwggA10EE00hArYRQAbahgwjIAIuIuAhA+FAuaeeeuq7RhfcB1kRF7ORKqYQk1QpqYT56RUD&#10;4UC548ePP/vssy8aXU8//fTZs2dBYCth+fRDQoiJH0rBbz54xUDXDpQzBEx/HpW/T6himXANk1TI&#10;rN8qum/98YqB9s/ZizpDiJ75QM8FcnaynEVExzahDNW4jow4wUSuOPS4A2dQCFa9+LImmAgG0yPg&#10;FQMdYq05vMHxgXiOI1r77ZHZmGAl8pC9ZOUxJghpGsBnDNSgzDfM8lGB0R2BehQOOW+Qu1jEyMly&#10;6oknUafJac8kNAgfHUT2J/qAvmL1LBU4kNCTfiqhh+wtWyaPO0yP6dMdH8Od2hd1nqHx0YjyyYdx&#10;nEGTVlz0GQNV0f+oUjY73C9ylJzpGUnaYwP50+T2684t1B0zqD+4j5R+9AF9SyvYEVoSHBVSsZSe&#10;VODuldhD9haOpt5bHNOnOa6QBjc5z9DoaET5eEDlfD93sUo9az5joOERYmaH+3FHyZkCrzk2MKqf&#10;NDq3UBNef3CfPiU4coRSkBAwaHagYRw1I/GH7IGz1sf0sTMY+cvsPEOD8/qU84wMz/eLA6cUjeoz&#10;Bpqh6NHhfrHNihxexyjoIQETesieixXZ2YmFLjqQCqZSgYFmh/uR+/LZx6bnBBqWATtPT+TMQIuD&#10;+7gD+kqq4Ry1YNj8SN84akIyDtmLBifGMX3WebM4r48/3y8OgFI9qlcMdPWcPbPD/Urq4Zh4eii2&#10;+TmBugKKnK03CU6rV08gNF5DMTu4jz+gj9RXOE9ZPS3StEo4wSTxh+y9fpxmINYxfSIV3/BoRP35&#10;fiKm0jeMc600M00ohpVfDpRLTMnBIuiKgnZ2XqT55RdMknjEVxKT9qYm6FmQOK006xzNmTNn6NCh&#10;zz///JNG1/Lly3Nzc9PmmEvBRdCMwsSbCp+GVr3qA9MQKswSIqBDwL99IBYWIoAIiCDg1UqMSNoY&#10;BhFABJCBWAcQgWQigAxMJvqYNiKADMQ6gAgkEwFkYDLRx7QRAWQg1gFEIJkIIAOTiT6mjQggA7EO&#10;IAJJQyArK8s5A+EIXzhDNGm+Y8KIQLIRWL9+/fjx4+P0wvlXaSBG2NzcfPjw4Tg9wOiIQIoiMG7c&#10;uLlz544cOZL339aX2e+8845zBqYoaug2IuApAnYZ6HwU6mk20DgikCEIIAMzpKAxmz5FABno04JB&#10;tzIEAWRghhQ0ZtOnCIgyEN89+LQA0S0/IeDg/YToWii+e/BTQaMvPkXA8P0E85VfIwU2XXvttXDT&#10;xtsIn+YY3UIEUgQBQwbCG3XRUWiKZBPdRARSDAFkYIoVGLqbZgggA9OsQDE7KYYAMjDFCgzdTTME&#10;smF/RJplCbODCKQKAga7k/C9X6oUHvqZQghYvCfMeuutt2677TZ4j8Hyg+/9Uqhc0dVUQUDznpC9&#10;D7xw4cJ7772XBceJ3HDDDVOmTEmVzKCfiECqI8AY2N3d3dHRkT1w4MCzZ8+mepbQf0Qg5RD4/PPP&#10;gX3ZcMLR0aNHkYQpV37ocEojcO7cuQMHDgD7suH4y1GjRu3evTul84POIwKphcDevXtHjBgB7Mv6&#10;7//+7y+//BK6Qfhj4sSJgwYNSq2coLeIQGohcP78+a6uLliGgeWZfv36Zf3hD38ABsJ1ml5AQpgj&#10;Dh8+HKmYWuWK3vocASAeTPy++OILoB/0fnD1798/Ozub9IFXrly5evUq/Levr+/MmTPATggNf7L7&#10;LGPqDz6fhjf1QAgGg+REQBS0JmIKwggmKmjNXd8EE/VJMMefdhhGFLQmGEwPEVR9/U1Ba3aDkdfu&#10;2dnANxhmQscGcz/4QbiXlQV94P8HqgUxz76zGV0AAAAASUVORK5CYIJQSwMEFAAGAAgAAAAhADeN&#10;8xzhAAAACwEAAA8AAABkcnMvZG93bnJldi54bWxMj8FOwzAMhu9IvENkJG5bmjIClKbTNAGnaRIb&#10;EuKWNV5brUmqJmu7t8c7we23/On353w52ZYN2IfGOwVingBDV3rTuErB1/599gwsRO2Mbr1DBRcM&#10;sCxub3KdGT+6Txx2sWJU4kKmFdQxdhnnoazR6jD3HTraHX1vdaSxr7jp9UjltuVpkkhudePoQq07&#10;XNdYnnZnq+Bj1OPqQbwNm9NxffnZP26/NwKVur+bVq/AIk7xD4arPqlDQU4Hf3YmsFZBmsoFoQpm&#10;4hqIkE+LF2AHClIK4EXO//9Q/AI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CWYT34WAMAAI4KAAAOAAAAAAAAAAAAAAAAADoCAABkcnMvZTJvRG9jLnhtbFBLAQIt&#10;AAoAAAAAAAAAIQDhsbJ4g1UAAINVAAAUAAAAAAAAAAAAAAAAAL4FAABkcnMvbWVkaWEvaW1hZ2Ux&#10;LnBuZ1BLAQItABQABgAIAAAAIQA3jfMc4QAAAAsBAAAPAAAAAAAAAAAAAAAAAHNbAABkcnMvZG93&#10;bnJldi54bWxQSwECLQAUAAYACAAAACEAqiYOvrwAAAAhAQAAGQAAAAAAAAAAAAAAAACBXAAAZHJz&#10;L19yZWxzL2Uyb0RvYy54bWwucmVsc1BLBQYAAAAABgAGAHwBAAB0XQAAAAA=&#10;">
                <v:shape id="Picture 1514" o:spid="_x0000_s1027" type="#_x0000_t75" style="position:absolute;width:28479;height:43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EXhxAAAAN0AAAAPAAAAZHJzL2Rvd25yZXYueG1sRE9Li8Iw&#10;EL4L/ocwwl5kTX0V6RpFBIsHUXwc9jg2s22xmZQmq/XfbxYEb/PxPWe+bE0l7tS40rKC4SACQZxZ&#10;XXKu4HLefM5AOI+ssbJMCp7kYLnoduaYaPvgI91PPhchhF2CCgrv60RKlxVk0A1sTRy4H9sY9AE2&#10;udQNPkK4qeQoimJpsOTQUGBN64Ky2+nXKEjj5+6axeOL72/S3f57ezjXY6nUR69dfYHw1Pq3+OXe&#10;6jB/OpzA/zfhBLn4AwAA//8DAFBLAQItABQABgAIAAAAIQDb4fbL7gAAAIUBAAATAAAAAAAAAAAA&#10;AAAAAAAAAABbQ29udGVudF9UeXBlc10ueG1sUEsBAi0AFAAGAAgAAAAhAFr0LFu/AAAAFQEAAAsA&#10;AAAAAAAAAAAAAAAAHwEAAF9yZWxzLy5yZWxzUEsBAi0AFAAGAAgAAAAhAGBYReHEAAAA3QAAAA8A&#10;AAAAAAAAAAAAAAAABwIAAGRycy9kb3ducmV2LnhtbFBLBQYAAAAAAwADALcAAAD4AgAAAAA=&#10;">
                  <v:imagedata r:id="rId56" o:title=""/>
                </v:shape>
                <v:oval id="Овал 5" o:spid="_x0000_s1028" style="position:absolute;left:381;top:31623;width:9667;height:2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VoZvwAAAN0AAAAPAAAAZHJzL2Rvd25yZXYueG1sRE9Ni8Iw&#10;EL0L/ocwgjdNXVBqNYooguJpVTwPzdgUm0lpslr99UYQ9jaP9znzZWsrcafGl44VjIYJCOLc6ZIL&#10;BefTdpCC8AFZY+WYFDzJw3LR7cwx0+7Bv3Q/hkLEEPYZKjAh1JmUPjdk0Q9dTRy5q2sshgibQuoG&#10;HzHcVvInSSbSYsmxwWBNa0P57fhnFUw3O326JC9j0+pJRfva4yGtler32tUMRKA2/Iu/7p2O88ej&#10;MXy+iSfIxRsAAP//AwBQSwECLQAUAAYACAAAACEA2+H2y+4AAACFAQAAEwAAAAAAAAAAAAAAAAAA&#10;AAAAW0NvbnRlbnRfVHlwZXNdLnhtbFBLAQItABQABgAIAAAAIQBa9CxbvwAAABUBAAALAAAAAAAA&#10;AAAAAAAAAB8BAABfcmVscy8ucmVsc1BLAQItABQABgAIAAAAIQDmZVoZvwAAAN0AAAAPAAAAAAAA&#10;AAAAAAAAAAcCAABkcnMvZG93bnJldi54bWxQSwUGAAAAAAMAAwC3AAAA8wIAAAAA&#10;" filled="f" strokecolor="red" strokeweight="1.5pt"/>
                <v:oval id="Овал 5" o:spid="_x0000_s1029" style="position:absolute;left:1190;top:33623;width:8001;height:2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8RuwQAAAN0AAAAPAAAAZHJzL2Rvd25yZXYueG1sRE/fa8Iw&#10;EH4f+D+EE3xbUweTWo0ylIGyJ634fDRnUtZcSpNp9a9fBgPf7uP7ecv14FpxpT40nhVMsxwEce11&#10;w0bBqfp8LUCEiKyx9UwK7hRgvRq9LLHU/sYHuh6jESmEQ4kKbIxdKWWoLTkMme+IE3fxvcOYYG+k&#10;7vGWwl0r3/J8Jh02nBosdrSxVH8ff5yC+Xanq3P+sK5o72SGxx6/ik6pyXj4WICINMSn+N+902n+&#10;+3QGf9+kE+TqFwAA//8DAFBLAQItABQABgAIAAAAIQDb4fbL7gAAAIUBAAATAAAAAAAAAAAAAAAA&#10;AAAAAABbQ29udGVudF9UeXBlc10ueG1sUEsBAi0AFAAGAAgAAAAhAFr0LFu/AAAAFQEAAAsAAAAA&#10;AAAAAAAAAAAAHwEAAF9yZWxzLy5yZWxzUEsBAi0AFAAGAAgAAAAhABa3xG7BAAAA3QAAAA8AAAAA&#10;AAAAAAAAAAAABwIAAGRycy9kb3ducmV2LnhtbFBLBQYAAAAAAwADALcAAAD1AgAAAAA=&#10;" filled="f" strokecolor="red" strokeweight="1.5pt"/>
                <w10:wrap type="topAndBottom"/>
              </v:group>
            </w:pict>
          </mc:Fallback>
        </mc:AlternateContent>
      </w:r>
      <w:r w:rsidR="00B613B4">
        <w:rPr>
          <w:color w:val="00518E"/>
          <w:sz w:val="22"/>
        </w:rPr>
        <w:t>О</w:t>
      </w:r>
      <w:r>
        <w:rPr>
          <w:color w:val="00518E"/>
          <w:sz w:val="22"/>
        </w:rPr>
        <w:t>кн</w:t>
      </w:r>
      <w:r w:rsidR="00B613B4">
        <w:rPr>
          <w:color w:val="00518E"/>
          <w:sz w:val="22"/>
        </w:rPr>
        <w:t>о</w:t>
      </w:r>
      <w:r>
        <w:rPr>
          <w:color w:val="00518E"/>
          <w:sz w:val="22"/>
        </w:rPr>
        <w:t xml:space="preserve"> «</w:t>
      </w:r>
      <w:r>
        <w:rPr>
          <w:rFonts w:ascii="Arial" w:hAnsi="Arial" w:cs="Arial"/>
          <w:color w:val="C00000"/>
          <w:sz w:val="22"/>
          <w:lang w:val="en-US"/>
        </w:rPr>
        <w:t>Calculation settings</w:t>
      </w:r>
      <w:r>
        <w:rPr>
          <w:color w:val="00518E"/>
          <w:sz w:val="22"/>
        </w:rPr>
        <w:t>»</w:t>
      </w:r>
    </w:p>
    <w:p w14:paraId="5487791C" w14:textId="011485CC" w:rsidR="000A29B2" w:rsidRDefault="00F70B54" w:rsidP="006E7992">
      <w:pPr>
        <w:pStyle w:val="a"/>
        <w:spacing w:beforeLines="100" w:before="240" w:afterLines="150" w:after="360" w:line="276" w:lineRule="auto"/>
        <w:ind w:firstLine="0"/>
        <w:rPr>
          <w:sz w:val="22"/>
          <w:szCs w:val="22"/>
        </w:rPr>
      </w:pPr>
      <w:r w:rsidRPr="002929E9">
        <w:rPr>
          <w:sz w:val="22"/>
          <w:szCs w:val="22"/>
        </w:rPr>
        <w:t>Дальше работаем только с экспериментально заданной сеткой и сопоставляем две кривые – модельную и измеренную.</w:t>
      </w:r>
      <w:r w:rsidR="002F6BCD">
        <w:rPr>
          <w:sz w:val="22"/>
          <w:szCs w:val="22"/>
        </w:rPr>
        <w:t xml:space="preserve"> </w:t>
      </w:r>
      <w:r w:rsidR="00272594">
        <w:rPr>
          <w:sz w:val="22"/>
          <w:szCs w:val="22"/>
        </w:rPr>
        <w:t>И</w:t>
      </w:r>
      <w:r w:rsidR="00CF5999" w:rsidRPr="00CF5999">
        <w:rPr>
          <w:sz w:val="22"/>
          <w:szCs w:val="22"/>
        </w:rPr>
        <w:t xml:space="preserve">мея перед глазами открытую таблицу и графики, можно начинать подбор параметров модели. Цель – найти такие физически разумные значения, при которых кривые отражения будут максимально похожи. Начать подбор можно, вручную меняя в таблице (прокручивая с подходящим шагом) значения периода, толщинного отношения </w:t>
      </w:r>
      <w:r w:rsidR="00316601">
        <w:rPr>
          <w:sz w:val="22"/>
          <w:szCs w:val="22"/>
        </w:rPr>
        <w:t>«</w:t>
      </w:r>
      <w:r w:rsidR="00CF5999" w:rsidRPr="00316601">
        <w:rPr>
          <w:rFonts w:ascii="Arial" w:hAnsi="Arial" w:cs="Arial"/>
          <w:color w:val="C00000"/>
          <w:sz w:val="22"/>
          <w:szCs w:val="22"/>
        </w:rPr>
        <w:t>γ</w:t>
      </w:r>
      <w:r w:rsidR="00316601">
        <w:rPr>
          <w:sz w:val="22"/>
          <w:szCs w:val="22"/>
        </w:rPr>
        <w:t>»</w:t>
      </w:r>
      <w:r w:rsidR="00CF5999" w:rsidRPr="00CF5999">
        <w:rPr>
          <w:sz w:val="22"/>
          <w:szCs w:val="22"/>
        </w:rPr>
        <w:t xml:space="preserve"> или толщин слоёв по отдельности</w:t>
      </w:r>
      <w:r w:rsidR="00F208ED">
        <w:rPr>
          <w:sz w:val="22"/>
          <w:szCs w:val="22"/>
        </w:rPr>
        <w:t xml:space="preserve"> </w:t>
      </w:r>
      <w:r w:rsidR="00CF5999" w:rsidRPr="00CF5999">
        <w:rPr>
          <w:sz w:val="22"/>
          <w:szCs w:val="22"/>
        </w:rPr>
        <w:t xml:space="preserve">и </w:t>
      </w:r>
      <w:r w:rsidR="00A85C22">
        <w:rPr>
          <w:sz w:val="22"/>
          <w:szCs w:val="22"/>
        </w:rPr>
        <w:t>диффузный интерфейс</w:t>
      </w:r>
      <w:r w:rsidR="00CF5999" w:rsidRPr="00CF5999">
        <w:rPr>
          <w:sz w:val="22"/>
          <w:szCs w:val="22"/>
        </w:rPr>
        <w:t xml:space="preserve">. Но можно видеть, что даже при неплохом визуальном совпадении положения и высоты пиков мы получим отличие в форме и ширине пиков. На картинке ниже пример подобного </w:t>
      </w:r>
      <w:r w:rsidR="00FF58C5">
        <w:rPr>
          <w:sz w:val="22"/>
          <w:szCs w:val="22"/>
        </w:rPr>
        <w:t>«</w:t>
      </w:r>
      <w:r w:rsidR="00CF5999" w:rsidRPr="00CF5999">
        <w:rPr>
          <w:sz w:val="22"/>
          <w:szCs w:val="22"/>
        </w:rPr>
        <w:t>совпадения</w:t>
      </w:r>
      <w:r w:rsidR="00FF58C5">
        <w:rPr>
          <w:sz w:val="22"/>
          <w:szCs w:val="22"/>
        </w:rPr>
        <w:t>»</w:t>
      </w:r>
      <w:r w:rsidR="00CF5999" w:rsidRPr="00CF5999">
        <w:rPr>
          <w:sz w:val="22"/>
          <w:szCs w:val="22"/>
        </w:rPr>
        <w:t xml:space="preserve">, полученного </w:t>
      </w:r>
      <w:r w:rsidR="00126420">
        <w:rPr>
          <w:sz w:val="22"/>
          <w:szCs w:val="22"/>
        </w:rPr>
        <w:t>ручным</w:t>
      </w:r>
      <w:r w:rsidR="00CF5999" w:rsidRPr="00CF5999">
        <w:rPr>
          <w:sz w:val="22"/>
          <w:szCs w:val="22"/>
        </w:rPr>
        <w:t xml:space="preserve"> способом.</w:t>
      </w:r>
    </w:p>
    <w:p w14:paraId="773DF747" w14:textId="6B2F5329" w:rsidR="00C5330E" w:rsidRPr="002D37B5" w:rsidRDefault="00C5330E" w:rsidP="00C5330E">
      <w:pPr>
        <w:pStyle w:val="a"/>
        <w:numPr>
          <w:ilvl w:val="0"/>
          <w:numId w:val="2"/>
        </w:numPr>
        <w:spacing w:beforeLines="100" w:before="240" w:afterLines="150" w:after="360" w:line="276" w:lineRule="auto"/>
        <w:jc w:val="center"/>
        <w:rPr>
          <w:color w:val="00518E"/>
          <w:sz w:val="22"/>
        </w:rPr>
      </w:pPr>
      <w:r>
        <w:rPr>
          <w:noProof/>
        </w:rPr>
        <w:lastRenderedPageBreak/>
        <w:drawing>
          <wp:anchor distT="0" distB="0" distL="114300" distR="114300" simplePos="0" relativeHeight="252400640" behindDoc="0" locked="0" layoutInCell="1" allowOverlap="1" wp14:anchorId="050BC676" wp14:editId="49AB8585">
            <wp:simplePos x="0" y="0"/>
            <wp:positionH relativeFrom="column">
              <wp:posOffset>-3283</wp:posOffset>
            </wp:positionH>
            <wp:positionV relativeFrom="paragraph">
              <wp:posOffset>-114468</wp:posOffset>
            </wp:positionV>
            <wp:extent cx="5760720" cy="4589780"/>
            <wp:effectExtent l="0" t="0" r="0" b="1270"/>
            <wp:wrapTopAndBottom/>
            <wp:docPr id="1523" name="Picture 1523"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 name="Picture 1523" descr="Chart, histogram&#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5760720" cy="4589780"/>
                    </a:xfrm>
                    <a:prstGeom prst="rect">
                      <a:avLst/>
                    </a:prstGeom>
                  </pic:spPr>
                </pic:pic>
              </a:graphicData>
            </a:graphic>
          </wp:anchor>
        </w:drawing>
      </w:r>
      <w:r w:rsidR="003E4065">
        <w:rPr>
          <w:color w:val="00518E"/>
          <w:sz w:val="22"/>
        </w:rPr>
        <w:t>Первичная</w:t>
      </w:r>
      <w:r w:rsidR="006073AD">
        <w:rPr>
          <w:color w:val="00518E"/>
          <w:sz w:val="22"/>
        </w:rPr>
        <w:t xml:space="preserve"> ручная</w:t>
      </w:r>
      <w:r w:rsidR="003E4065">
        <w:rPr>
          <w:color w:val="00518E"/>
          <w:sz w:val="22"/>
        </w:rPr>
        <w:t xml:space="preserve"> подгонка кривых</w:t>
      </w:r>
    </w:p>
    <w:p w14:paraId="0B594D78" w14:textId="549F572E" w:rsidR="0091397A" w:rsidRPr="002929E9" w:rsidRDefault="00D90423" w:rsidP="00D90423">
      <w:pPr>
        <w:pStyle w:val="ListParagraph"/>
        <w:spacing w:beforeLines="100" w:before="240" w:afterLines="150" w:after="360"/>
        <w:ind w:left="0"/>
        <w:contextualSpacing w:val="0"/>
        <w:jc w:val="both"/>
      </w:pPr>
      <w:r w:rsidRPr="00D90423">
        <w:rPr>
          <w:rFonts w:ascii="Times New Roman" w:hAnsi="Times New Roman"/>
        </w:rPr>
        <w:t>Параметры представленной на графике модельной структуры следующие:</w:t>
      </w:r>
    </w:p>
    <w:p w14:paraId="7BFDA3CC" w14:textId="05A547A7" w:rsidR="0091397A" w:rsidRPr="002D37B5" w:rsidRDefault="0091397A" w:rsidP="0091397A">
      <w:pPr>
        <w:pStyle w:val="a"/>
        <w:numPr>
          <w:ilvl w:val="0"/>
          <w:numId w:val="2"/>
        </w:numPr>
        <w:spacing w:beforeLines="100" w:before="240" w:afterLines="150" w:after="360" w:line="276" w:lineRule="auto"/>
        <w:jc w:val="center"/>
        <w:rPr>
          <w:color w:val="00518E"/>
          <w:sz w:val="22"/>
        </w:rPr>
      </w:pPr>
      <w:r>
        <w:rPr>
          <w:noProof/>
        </w:rPr>
        <w:drawing>
          <wp:anchor distT="0" distB="0" distL="114300" distR="114300" simplePos="0" relativeHeight="252401664" behindDoc="0" locked="0" layoutInCell="1" allowOverlap="1" wp14:anchorId="3A8C3A64" wp14:editId="7F410709">
            <wp:simplePos x="0" y="0"/>
            <wp:positionH relativeFrom="column">
              <wp:posOffset>1549472</wp:posOffset>
            </wp:positionH>
            <wp:positionV relativeFrom="paragraph">
              <wp:posOffset>-172444</wp:posOffset>
            </wp:positionV>
            <wp:extent cx="2686050" cy="942975"/>
            <wp:effectExtent l="0" t="0" r="0" b="9525"/>
            <wp:wrapTopAndBottom/>
            <wp:docPr id="1530" name="Picture 1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29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686050" cy="942975"/>
                    </a:xfrm>
                    <a:prstGeom prst="rect">
                      <a:avLst/>
                    </a:prstGeom>
                    <a:noFill/>
                    <a:ln>
                      <a:noFill/>
                    </a:ln>
                  </pic:spPr>
                </pic:pic>
              </a:graphicData>
            </a:graphic>
          </wp:anchor>
        </w:drawing>
      </w:r>
      <w:r w:rsidR="00D90423">
        <w:rPr>
          <w:color w:val="00518E"/>
          <w:sz w:val="22"/>
        </w:rPr>
        <w:t>Параметры первичной подгонки</w:t>
      </w:r>
    </w:p>
    <w:p w14:paraId="261D9B43" w14:textId="2C69F525" w:rsidR="00C27183" w:rsidRDefault="00E35EE3" w:rsidP="00542B86">
      <w:pPr>
        <w:pStyle w:val="ListParagraph"/>
        <w:spacing w:beforeLines="100" w:before="240" w:afterLines="150" w:after="360"/>
        <w:ind w:left="0"/>
        <w:contextualSpacing w:val="0"/>
        <w:jc w:val="both"/>
        <w:rPr>
          <w:rFonts w:ascii="Times New Roman" w:hAnsi="Times New Roman"/>
        </w:rPr>
      </w:pPr>
      <w:r w:rsidRPr="00E35EE3">
        <w:rPr>
          <w:rFonts w:ascii="Times New Roman" w:hAnsi="Times New Roman"/>
        </w:rPr>
        <w:t xml:space="preserve">Какие рассогласования между кривыми мы наблюдаем? Первое – это отличие в области между критическим углом и первым брэгговским пиком. Здесь </w:t>
      </w:r>
      <w:r w:rsidRPr="00F208ED">
        <w:rPr>
          <w:rFonts w:ascii="Times New Roman" w:hAnsi="Times New Roman"/>
        </w:rPr>
        <w:t>сказывается упрощенность нашей модели: отражение в этой области углов в значительной степени опр</w:t>
      </w:r>
      <w:r w:rsidRPr="00E35EE3">
        <w:rPr>
          <w:rFonts w:ascii="Times New Roman" w:hAnsi="Times New Roman"/>
        </w:rPr>
        <w:t>еделяется поверхностным слоем структуры, который на воздухе окисляется и покрывается адгезионным слоем из воды, углеводородов и т.д. В первую очередь на кривую отражения на длине волны 0.154 нм оказывает влияние толщина поверхностного слоя</w:t>
      </w:r>
      <w:r w:rsidR="007A5C88">
        <w:rPr>
          <w:rFonts w:ascii="Times New Roman" w:hAnsi="Times New Roman"/>
        </w:rPr>
        <w:t>, а не точный химический состав</w:t>
      </w:r>
      <w:r w:rsidRPr="00E35EE3">
        <w:rPr>
          <w:rFonts w:ascii="Times New Roman" w:hAnsi="Times New Roman"/>
        </w:rPr>
        <w:t xml:space="preserve">. Чтобы учесть эти эффекты, хотя бы в первом приближении, следует поверх слоя Be добавить слой BeO. Для этого нужно закрыть структурную таблицу, выделить мышкой самый верхний элемент структуры (это внешняя среда) и нажать иконку </w:t>
      </w:r>
      <w:r w:rsidR="001A64A0">
        <w:rPr>
          <w:rFonts w:ascii="Times New Roman" w:hAnsi="Times New Roman"/>
        </w:rPr>
        <w:t>«</w:t>
      </w:r>
      <w:r w:rsidRPr="008B5B2D">
        <w:rPr>
          <w:rFonts w:ascii="Arial" w:hAnsi="Arial" w:cs="Arial"/>
          <w:color w:val="C00000"/>
          <w:lang w:val="en-US"/>
        </w:rPr>
        <w:t>Add</w:t>
      </w:r>
      <w:r w:rsidRPr="00A92933">
        <w:rPr>
          <w:rFonts w:ascii="Arial" w:hAnsi="Arial" w:cs="Arial"/>
          <w:color w:val="C00000"/>
        </w:rPr>
        <w:t xml:space="preserve"> </w:t>
      </w:r>
      <w:r w:rsidR="001A64A0" w:rsidRPr="008B5B2D">
        <w:rPr>
          <w:rFonts w:ascii="Arial" w:hAnsi="Arial" w:cs="Arial"/>
          <w:color w:val="C00000"/>
          <w:lang w:val="en-US"/>
        </w:rPr>
        <w:t>l</w:t>
      </w:r>
      <w:r w:rsidRPr="008B5B2D">
        <w:rPr>
          <w:rFonts w:ascii="Arial" w:hAnsi="Arial" w:cs="Arial"/>
          <w:color w:val="C00000"/>
          <w:lang w:val="en-US"/>
        </w:rPr>
        <w:t>ayer</w:t>
      </w:r>
      <w:r w:rsidR="001A64A0">
        <w:rPr>
          <w:rFonts w:ascii="Times New Roman" w:hAnsi="Times New Roman"/>
        </w:rPr>
        <w:t>»</w:t>
      </w:r>
      <w:r w:rsidR="00A92933" w:rsidRPr="00A92933">
        <w:rPr>
          <w:rFonts w:ascii="Times New Roman" w:hAnsi="Times New Roman"/>
        </w:rPr>
        <w:t xml:space="preserve"> </w:t>
      </w:r>
      <w:r w:rsidR="006D051E">
        <w:rPr>
          <w:noProof/>
          <w:lang w:eastAsia="ru-RU"/>
        </w:rPr>
        <w:drawing>
          <wp:inline distT="0" distB="0" distL="0" distR="0" wp14:anchorId="7DA4FA27" wp14:editId="3D1D9C22">
            <wp:extent cx="151200" cy="86400"/>
            <wp:effectExtent l="0" t="0" r="1270" b="8890"/>
            <wp:docPr id="1537"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1200" cy="86400"/>
                    </a:xfrm>
                    <a:prstGeom prst="rect">
                      <a:avLst/>
                    </a:prstGeom>
                    <a:noFill/>
                    <a:ln>
                      <a:noFill/>
                    </a:ln>
                  </pic:spPr>
                </pic:pic>
              </a:graphicData>
            </a:graphic>
          </wp:inline>
        </w:drawing>
      </w:r>
      <w:r w:rsidR="006D051E">
        <w:rPr>
          <w:rFonts w:ascii="Times New Roman" w:hAnsi="Times New Roman"/>
        </w:rPr>
        <w:t xml:space="preserve"> </w:t>
      </w:r>
      <w:r w:rsidRPr="00E35EE3">
        <w:rPr>
          <w:rFonts w:ascii="Times New Roman" w:hAnsi="Times New Roman"/>
        </w:rPr>
        <w:t>на панели инструментов. Слои всегда добавляются ниже выделенного элемента, но выше подложки. Изменить положение уже существующего выделенного слоя структуры можно с помощью кнопок</w:t>
      </w:r>
      <w:r w:rsidR="0044671E">
        <w:rPr>
          <w:rFonts w:ascii="Times New Roman" w:hAnsi="Times New Roman"/>
        </w:rPr>
        <w:t xml:space="preserve"> </w:t>
      </w:r>
      <w:r w:rsidR="00E80D36">
        <w:rPr>
          <w:rFonts w:ascii="Times New Roman" w:hAnsi="Times New Roman"/>
        </w:rPr>
        <w:t>«</w:t>
      </w:r>
      <w:r w:rsidRPr="005546D5">
        <w:rPr>
          <w:rFonts w:ascii="Arial" w:hAnsi="Arial" w:cs="Arial"/>
          <w:color w:val="C00000"/>
          <w:lang w:val="en-US"/>
        </w:rPr>
        <w:t>Move</w:t>
      </w:r>
      <w:r w:rsidRPr="009E1698">
        <w:rPr>
          <w:rFonts w:ascii="Arial" w:hAnsi="Arial" w:cs="Arial"/>
          <w:color w:val="C00000"/>
        </w:rPr>
        <w:t xml:space="preserve"> </w:t>
      </w:r>
      <w:r w:rsidRPr="005546D5">
        <w:rPr>
          <w:rFonts w:ascii="Arial" w:hAnsi="Arial" w:cs="Arial"/>
          <w:color w:val="C00000"/>
          <w:lang w:val="en-US"/>
        </w:rPr>
        <w:t>up</w:t>
      </w:r>
      <w:r w:rsidR="00E80D36">
        <w:rPr>
          <w:rFonts w:ascii="Times New Roman" w:hAnsi="Times New Roman"/>
        </w:rPr>
        <w:t xml:space="preserve">» </w:t>
      </w:r>
      <w:r w:rsidR="009E1698">
        <w:rPr>
          <w:noProof/>
          <w:lang w:eastAsia="ru-RU"/>
        </w:rPr>
        <w:drawing>
          <wp:inline distT="0" distB="0" distL="0" distR="0" wp14:anchorId="7879F090" wp14:editId="790EC736">
            <wp:extent cx="118800" cy="90000"/>
            <wp:effectExtent l="0" t="0" r="0" b="5715"/>
            <wp:docPr id="1538"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18800" cy="90000"/>
                    </a:xfrm>
                    <a:prstGeom prst="rect">
                      <a:avLst/>
                    </a:prstGeom>
                    <a:noFill/>
                    <a:ln>
                      <a:noFill/>
                    </a:ln>
                  </pic:spPr>
                </pic:pic>
              </a:graphicData>
            </a:graphic>
          </wp:inline>
        </w:drawing>
      </w:r>
      <w:r w:rsidR="009E1698">
        <w:rPr>
          <w:rFonts w:ascii="Times New Roman" w:hAnsi="Times New Roman"/>
        </w:rPr>
        <w:t xml:space="preserve"> </w:t>
      </w:r>
      <w:r w:rsidRPr="00E35EE3">
        <w:rPr>
          <w:rFonts w:ascii="Times New Roman" w:hAnsi="Times New Roman"/>
        </w:rPr>
        <w:t xml:space="preserve">и </w:t>
      </w:r>
      <w:r w:rsidR="00E80D36">
        <w:rPr>
          <w:rFonts w:ascii="Times New Roman" w:hAnsi="Times New Roman"/>
        </w:rPr>
        <w:t>«</w:t>
      </w:r>
      <w:r w:rsidRPr="005546D5">
        <w:rPr>
          <w:rFonts w:ascii="Arial" w:hAnsi="Arial" w:cs="Arial"/>
          <w:color w:val="C00000"/>
          <w:lang w:val="en-US"/>
        </w:rPr>
        <w:t>Move</w:t>
      </w:r>
      <w:r w:rsidRPr="009E1698">
        <w:rPr>
          <w:rFonts w:ascii="Arial" w:hAnsi="Arial" w:cs="Arial"/>
          <w:color w:val="C00000"/>
        </w:rPr>
        <w:t xml:space="preserve"> </w:t>
      </w:r>
      <w:r w:rsidRPr="005546D5">
        <w:rPr>
          <w:rFonts w:ascii="Arial" w:hAnsi="Arial" w:cs="Arial"/>
          <w:color w:val="C00000"/>
          <w:lang w:val="en-US"/>
        </w:rPr>
        <w:t>down</w:t>
      </w:r>
      <w:r w:rsidR="00E80D36">
        <w:rPr>
          <w:rFonts w:ascii="Times New Roman" w:hAnsi="Times New Roman"/>
        </w:rPr>
        <w:t>»</w:t>
      </w:r>
      <w:r w:rsidRPr="00E35EE3">
        <w:rPr>
          <w:rFonts w:ascii="Times New Roman" w:hAnsi="Times New Roman"/>
        </w:rPr>
        <w:t xml:space="preserve"> </w:t>
      </w:r>
      <w:r w:rsidR="009E1698">
        <w:rPr>
          <w:noProof/>
          <w:lang w:eastAsia="ru-RU"/>
        </w:rPr>
        <w:drawing>
          <wp:inline distT="0" distB="0" distL="0" distR="0" wp14:anchorId="558F0549" wp14:editId="6ACA9BF5">
            <wp:extent cx="111600" cy="82800"/>
            <wp:effectExtent l="0" t="0" r="3175" b="0"/>
            <wp:docPr id="1539"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11600" cy="82800"/>
                    </a:xfrm>
                    <a:prstGeom prst="rect">
                      <a:avLst/>
                    </a:prstGeom>
                    <a:noFill/>
                    <a:ln>
                      <a:noFill/>
                    </a:ln>
                  </pic:spPr>
                </pic:pic>
              </a:graphicData>
            </a:graphic>
          </wp:inline>
        </w:drawing>
      </w:r>
      <w:r w:rsidR="009E1698">
        <w:rPr>
          <w:rFonts w:ascii="Times New Roman" w:hAnsi="Times New Roman"/>
        </w:rPr>
        <w:t xml:space="preserve"> </w:t>
      </w:r>
      <w:r w:rsidRPr="00E35EE3">
        <w:rPr>
          <w:rFonts w:ascii="Times New Roman" w:hAnsi="Times New Roman"/>
        </w:rPr>
        <w:t>на панели инструментов.</w:t>
      </w:r>
    </w:p>
    <w:p w14:paraId="0B849306" w14:textId="0F9947C6" w:rsidR="00244DEC" w:rsidRPr="00032E05" w:rsidRDefault="00E35EE3" w:rsidP="00244DEC">
      <w:pPr>
        <w:pStyle w:val="ListParagraph"/>
        <w:spacing w:beforeLines="100" w:before="240" w:afterLines="150" w:after="360"/>
        <w:ind w:left="0"/>
        <w:contextualSpacing w:val="0"/>
        <w:jc w:val="both"/>
        <w:rPr>
          <w:rFonts w:ascii="Times New Roman" w:hAnsi="Times New Roman"/>
        </w:rPr>
      </w:pPr>
      <w:r w:rsidRPr="00E35EE3">
        <w:rPr>
          <w:rFonts w:ascii="Times New Roman" w:hAnsi="Times New Roman"/>
        </w:rPr>
        <w:lastRenderedPageBreak/>
        <w:t>При открытой таблице панель инструментов неактивна! Это сделано</w:t>
      </w:r>
      <w:r w:rsidR="00EE58AD">
        <w:rPr>
          <w:rFonts w:ascii="Times New Roman" w:hAnsi="Times New Roman"/>
        </w:rPr>
        <w:t xml:space="preserve"> чтобы упростить </w:t>
      </w:r>
      <w:r w:rsidRPr="00E35EE3">
        <w:rPr>
          <w:rFonts w:ascii="Times New Roman" w:hAnsi="Times New Roman"/>
        </w:rPr>
        <w:t>синхронизаци</w:t>
      </w:r>
      <w:r w:rsidR="00EE58AD">
        <w:rPr>
          <w:rFonts w:ascii="Times New Roman" w:hAnsi="Times New Roman"/>
        </w:rPr>
        <w:t>ю</w:t>
      </w:r>
      <w:r w:rsidRPr="00E35EE3">
        <w:rPr>
          <w:rFonts w:ascii="Times New Roman" w:hAnsi="Times New Roman"/>
        </w:rPr>
        <w:t xml:space="preserve"> структуры в главном окне и в таблице. Поэтому если вы не можете добавить слой – проверьте, закрыт</w:t>
      </w:r>
      <w:r w:rsidR="00BA0E59">
        <w:rPr>
          <w:rFonts w:ascii="Times New Roman" w:hAnsi="Times New Roman"/>
        </w:rPr>
        <w:t>а</w:t>
      </w:r>
      <w:r w:rsidRPr="00E35EE3">
        <w:rPr>
          <w:rFonts w:ascii="Times New Roman" w:hAnsi="Times New Roman"/>
        </w:rPr>
        <w:t xml:space="preserve"> ли таблиц</w:t>
      </w:r>
      <w:r w:rsidR="00BA0E59">
        <w:rPr>
          <w:rFonts w:ascii="Times New Roman" w:hAnsi="Times New Roman"/>
        </w:rPr>
        <w:t>а</w:t>
      </w:r>
      <w:r w:rsidRPr="00E35EE3">
        <w:rPr>
          <w:rFonts w:ascii="Times New Roman" w:hAnsi="Times New Roman"/>
        </w:rPr>
        <w:t>.</w:t>
      </w:r>
    </w:p>
    <w:p w14:paraId="780900A7" w14:textId="1962DD1B" w:rsidR="00244DEC" w:rsidRPr="002D37B5" w:rsidRDefault="00D40038" w:rsidP="00244DEC">
      <w:pPr>
        <w:pStyle w:val="a"/>
        <w:numPr>
          <w:ilvl w:val="0"/>
          <w:numId w:val="2"/>
        </w:numPr>
        <w:spacing w:beforeLines="100" w:before="240" w:afterLines="150" w:after="360" w:line="276" w:lineRule="auto"/>
        <w:jc w:val="center"/>
        <w:rPr>
          <w:color w:val="00518E"/>
          <w:sz w:val="22"/>
        </w:rPr>
      </w:pPr>
      <w:r w:rsidRPr="00D40038">
        <w:rPr>
          <w:noProof/>
          <w:color w:val="00518E"/>
          <w:sz w:val="22"/>
        </w:rPr>
        <mc:AlternateContent>
          <mc:Choice Requires="wpg">
            <w:drawing>
              <wp:anchor distT="0" distB="0" distL="114300" distR="114300" simplePos="0" relativeHeight="252423168" behindDoc="0" locked="0" layoutInCell="1" allowOverlap="1" wp14:anchorId="17DEA30B" wp14:editId="401EFEAC">
                <wp:simplePos x="0" y="0"/>
                <wp:positionH relativeFrom="page">
                  <wp:posOffset>871268</wp:posOffset>
                </wp:positionH>
                <wp:positionV relativeFrom="paragraph">
                  <wp:posOffset>-151897</wp:posOffset>
                </wp:positionV>
                <wp:extent cx="5761355" cy="1914525"/>
                <wp:effectExtent l="0" t="0" r="0" b="9525"/>
                <wp:wrapTopAndBottom/>
                <wp:docPr id="1165" name="Group 1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1355" cy="1914525"/>
                          <a:chOff x="0" y="0"/>
                          <a:chExt cx="6562623" cy="2181225"/>
                        </a:xfrm>
                      </wpg:grpSpPr>
                      <pic:pic xmlns:pic="http://schemas.openxmlformats.org/drawingml/2006/picture">
                        <pic:nvPicPr>
                          <pic:cNvPr id="1166" name="Picture 1166"/>
                          <pic:cNvPicPr>
                            <a:picLocks noChangeAspect="1"/>
                          </pic:cNvPicPr>
                        </pic:nvPicPr>
                        <pic:blipFill>
                          <a:blip r:embed="rId62"/>
                          <a:stretch>
                            <a:fillRect/>
                          </a:stretch>
                        </pic:blipFill>
                        <pic:spPr>
                          <a:xfrm>
                            <a:off x="3686073" y="0"/>
                            <a:ext cx="2876550" cy="2181225"/>
                          </a:xfrm>
                          <a:prstGeom prst="rect">
                            <a:avLst/>
                          </a:prstGeom>
                        </pic:spPr>
                      </pic:pic>
                      <pic:pic xmlns:pic="http://schemas.openxmlformats.org/drawingml/2006/picture">
                        <pic:nvPicPr>
                          <pic:cNvPr id="1168" name="Picture 1168"/>
                          <pic:cNvPicPr>
                            <a:picLocks noChangeAspect="1"/>
                          </pic:cNvPicPr>
                        </pic:nvPicPr>
                        <pic:blipFill rotWithShape="1">
                          <a:blip r:embed="rId63"/>
                          <a:srcRect b="866"/>
                          <a:stretch/>
                        </pic:blipFill>
                        <pic:spPr>
                          <a:xfrm>
                            <a:off x="0" y="0"/>
                            <a:ext cx="2876550" cy="2181225"/>
                          </a:xfrm>
                          <a:prstGeom prst="rect">
                            <a:avLst/>
                          </a:prstGeom>
                        </pic:spPr>
                      </pic:pic>
                      <wps:wsp>
                        <wps:cNvPr id="1169" name="Rectangle: Rounded Corners 1169"/>
                        <wps:cNvSpPr/>
                        <wps:spPr>
                          <a:xfrm>
                            <a:off x="3871819" y="962025"/>
                            <a:ext cx="2531444" cy="178968"/>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s:wsp>
                        <wps:cNvPr id="1170" name="Arrow: Right 1170"/>
                        <wps:cNvSpPr/>
                        <wps:spPr>
                          <a:xfrm>
                            <a:off x="2941352" y="890526"/>
                            <a:ext cx="672860" cy="465826"/>
                          </a:xfrm>
                          <a:prstGeom prst="rightArrow">
                            <a:avLst>
                              <a:gd name="adj1" fmla="val 50000"/>
                              <a:gd name="adj2" fmla="val 66667"/>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80" name="Овал 5"/>
                        <wps:cNvSpPr/>
                        <wps:spPr>
                          <a:xfrm>
                            <a:off x="97062" y="1897381"/>
                            <a:ext cx="255190" cy="248116"/>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4EE4075A" id="Group 17" o:spid="_x0000_s1026" style="position:absolute;margin-left:68.6pt;margin-top:-11.95pt;width:453.65pt;height:150.75pt;z-index:252423168;mso-position-horizontal-relative:page;mso-width-relative:margin;mso-height-relative:margin" coordsize="65626,218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9tkZiAQAAEEQAAAOAAAAZHJzL2Uyb0RvYy54bWzsV9tu4zYQfS/QfyD0&#10;vrGlWLIsJFkskiYosGiDbIs+0xR1aShSIGk7/pl+Q9HX/kQ+qTMkJTtxNskuetkFGiAGKXGGczln&#10;ZnTy9q4TZM21aZU8jeKjaUS4ZKpsZX0a/fzT5Zs8IsZSWVKhJD+NttxEb8++/eZk0xc8UY0SJdcE&#10;lEhTbPrTqLG2LyYTwxreUXOkei7hZaV0Ry1sdT0pNd2A9k5Mkuk0m2yULnutGDcGnl74l9GZ019V&#10;nNkfq8pwS8RpBLZZ96vd7xJ/J2cntKg17ZuWBTPoZ1jR0VbCpaOqC2opWen2QFXXMq2MquwRU91E&#10;VVXLuPMBvImnj7y50mrVO1/qYlP3Y5ggtI/i9Nlq2Q/rK91/6K+1tx6W7xW7NUSq84bKmr8zPQQR&#10;Uouhmmz6utgXwX29k7+rdId6wC9y54K8HYPM7yxh8DCdZ/FxmkaEwbt4Ec/SJPVpYA3k6kCONd8F&#10;ySzNkiw59pJJnMeJl5zQwl/szBvN6VtWwH+IGqwOovYyukDKrjSPgpLuVTo6qm9X/RtIcE9tu2xF&#10;a7cOrJBKNEqur1uGAccNRPNak7aEWMRZFhFJO6AJHMB7iXsGgR9OejmKfj2XpofHJ7h9cOlStP1l&#10;KwTmCtfBPeDFI1w9ESGP2QvFVh2X1pNQcwGeKmmatjcR0QXvlhxc0t+XDje0MFZzyxq8sIKLbwBT&#10;iKe9F87KnWFoswmwfASr4yzPpnPAwSG4knyepSkQHcH1FEQgdNrYK646ggswESyBvNCCrt+bYNNw&#10;BAzcmeGWsPXJgMXXBCyowgfAypF16B9C8G8GFtHK/tLa5kNDe4Bz7CL8DyMt8VXEaIboIlDecyAU&#10;+DiCDBGHDr8KZQCi/whfmx56oRlICbsDWn5SuXc5gASg2gfVZjGAAuMFtV7wgtyolSx5Sc6VltDV&#10;sQAtMIZBGBtF2H2MnPkcKjOohuAtsmQ6FPeh/CfpcTybzUL5n+eLzOFwrOGHBEWL0MKPs5QWUmE5&#10;c7kWkmywsUyhDLjcK9GWQ7Ezul6eC03WFOaBy8sp/KF3WId2x2AnJDxEn72XbmW3gqNCIW94BRUb&#10;elnib8BhhY9qKWNQGB3ynCY4jWK+7AVBTwg35ewEhfVNdjyLYtwNMeONwafnbhwl3K1K2lG4a6XS&#10;T5lc3o43+/OD995ndH+pyi00Km3FufKzFJWsUdAymNUuhngKYOux8i/gdw4M9UXtndZqA9ht68YC&#10;YuHFpyA2WcxgIEkcYnOATRKKxoDYbJ5Av/GAnWVp7t8/A1g0w5m0Qyymoi6DubT8NY5I1QmYNAGI&#10;JB1g+PAMWLQ7k8HfPEDVdSoH2l2j+hIpEEDe0JJ7wo2OIt8GCDtHHKdexxJPrxGvbphwBBtx77n5&#10;DFMG4VHi9UzZ4+jXw5R8ZMr9b/d/3P9+/ydxIzcyFjrCy0V9MZ9mniBxvpgf5y6AUJvCYJ6kKdTb&#10;MHTNcugZAanD4DbgNMxcXMDMafiOHr4ED6cwG19eQf8fzS/Vfff5Bd+pjtHhmxo/hPf3sN7/8j/7&#10;CwAA//8DAFBLAwQKAAAAAAAAACEAZhZ/5v0vAAD9LwAAFAAAAGRycy9tZWRpYS9pbWFnZTEucG5n&#10;iVBORw0KGgoAAAANSUhEUgAAAS4AAADlCAIAAABieo3XAAAAAXNSR0IArs4c6QAAL7dJREFUeF7t&#10;fQ2YVcWZ5unmX34kxjEESCKkGwN2VIxu4GIGDfpoww72ZJzeZLMMswlp1jWkcZTN4OKiE0aTJY7d&#10;YnRoSWaIa7LT4yQtCd26SpREGvJoNvuYDhK6BQWjqCiIgPwJ+9apc+rWPVXnnDp/955zT52nH7j3&#10;3Kqvvnqr3vq+qlPfqZqDBw8ahnHmzJnTp08fO3bswIEDR48ePXLkyKlTp3CfXUjAf434GWVFlBAu&#10;e7y1CKeDzqWOQE1NjXriuFJKC42iiSPv0KFDR4wYMXLkyLFjxw4fPry2thYJyAUqghjoo2+99da+&#10;ffvOGzd+xFmjRo4cNXTYsLjqpuWUCYFYRkuPzu+QT1PGUmiZAEpFMSdOHD965DD+3tj32rhxHznv&#10;vPMsKr7zzjvg4SuvvHL6TM3ET0waPnxEKvTVSvgikAQHfI1QEoX61rRKExw79v6re3af/uDk5MmT&#10;YRtrqT384LRRd8E0zcMsNTpoE9dflqpdPbqCbnVTptXUDn7zzTdBw9r3339/3743Pnb+5Oqpoq5J&#10;UAQYpb0zapMYFFiF9B/7xOQ33ngTNKzFOs2ffOSj2h4qgJbvJJqHybQ/qIcFGtCwFuulWKRJphQt&#10;NeMIgH7sL7mqhHOzk9On7JJBQGIV8dziLE3FsqOf9gIpA9N8+a4wpVn5Ut1AQFjEWjw/1M8tstNq&#10;ZdE0OgnVeaKe0lH16EqWBUuVQoYOHXbixIlaj6RY1Xm+78UlP3pmyY833/jDp779sy0s8bHjx9se&#10;e/pk6TYAlVJ1mrQjEL2LU3ZRt9P78k7Au8fiZz/Z2fqdrKB6bEA5fPi94aeP3fzvPnrz5eO+OPH0&#10;vsMn/6W3DzV84+0Dix75Ve2QoTdv+O2bb7+TrTprbSUIJDcn9J4HetkB52//7dabzzl7xNjRwxx/&#10;uImfytmsl1w87Ve/+qVYIm5Ov+TC0Jp4WcV3D7xz6SUXXdQw7dMXTj3nnHP+cqLxo9/uebrvpQWP&#10;7Rgz6HTngQ9te3n/zwYOepQ9/aKpt9z8DUeCv2j69/hzy/Vvj3aKWXCHZcHnsaOGtd97D4TjX+/S&#10;vROERo1lhDJQ2FvOy7t3Q9XoZYkSIBbCA0sOamFEOgUuMoYM6x76x95tv3nl1Tccf8//tg8/xVCA&#10;sog19//joq/8lYON+Iqb9615UFmMM6EXFSd+/Pzf/f7FQYMGDR48ePolF2Oj6vLPnvf1J3efeGff&#10;L46es3fvnmPDxw7Zv3vPy7s8iv/+Q2v57oLPm556UkXdbVu3MPrdc+99/9b1c+RC9l9sevLg4eOt&#10;N9/y2xdexL+4yfOB/8wSqBQXLg2U+YsbmsPljZgL+Hx+zjXnT5oUUY5XdjcnkyenI7+vU6qirsxJ&#10;xvbMj44ff/bZYx1/kyd/ssxbmj/3uT9d94Mf8mykPMRN/KRSP2kaLyoiQ92UqS/u+AM+YPfqZZ+5&#10;9OiBt/7nZaMOvXdoxN7/e2zwyFsmHGqefen4cX+y/fe/c9Pgq19b/FjXT9iv+Iw7odXdt+81QB86&#10;e7wZYQ//+j8vilemurR/7fyXv2z+D+rprZTRp4Ii9xj9wvEwqJUOXOf4M/BsjIWHUNGHijCJo8ee&#10;u2fvXmwYH33Ohy/7zGdGnzz09c996qzhw5dOfK+lac7evXu3bNkycsTQPa+8LK0xuss//9M69tPK&#10;229jHYj3RR1+KYb86675POwnfFH8BD8Tf/xNajPxL8wgDO9X/3oBUvKfUSJNgA9w5CAECahnS5Vh&#10;d5CLenpIHMiTXPV3K69v+gJEQQLEMuEo11EWqz5Nhj9m8FGi4w71wHlV6Vf80ergot7BjJmzfHpZ&#10;lF4eiFcqizRSXWMfGuLnnVwiY2N0e0gL8KEiUowePfrAu0e+8fhLX/k/r02cOGHCxIkNo05On3DO&#10;KaN2xx/+MGbM2XX19XAahgyWixo3bjzsGO1D6P13fusuFazQyR5/8hdzrr4GvijzAPmbrBfCd4WZ&#10;/f4/P4yU/GdHKT/6Xz9Egv/3ux0YC2hXBnvxFTcLs67YvcvLx5Yq7PAPMdxQtxlE+o//6a/wGX+/&#10;3Pw075yj+nv2vEJ/+tPZV9FJJrxoegefIRN/L+/eRe9Q9xtcpXri78bFlhGGc7Hif9zpz0OWIsRj&#10;dDsvGwikH1Ra0zVNZnkYqdYumb1WUGmWEydOLv/l3gd2HLt6AgmbuuTiiwbVDlpS+ETv3kO/3v3W&#10;wMAAePj2gUPnjZvgpt+yby5f/Z278SszI0nUxFvmPfeuQQLMrCZNngx6/OY3z4HAdKIFquMmPoDe&#10;IIaibg7/kBEDxoqaaPzBqqMgJrB3y7Mw4PQnjAj4SocnlpjqgFxs4QqqYpi45NOfomnwmXIbzFed&#10;o4a2V7bedBRw+1OEqyRZGXbwhFErWB7mlzrmjcGk2KnJwwzvnNgA0PKvz/UcH9941v6LP/gjyVBb&#10;O6sw49U9e79z7QUPPP/66aEj3jt6YnLdFLiybqLQvXbtegl9DuYx2WWGIDB8/OOfCJLcmdbDP2RG&#10;jDfpND+13vSPrEU92knNNf7gAtA01FAzBxXDBE8DAEgNso/yKTQ4VcFACjs/PxRXccL1Kx8qvrDr&#10;1Z73xkwffvjB6z/9yfpP7ex/CWwcNmzYnKs/v/+N139ww6WzPjtj3EfH+5aN5Q3YCphHPuWECRPQ&#10;oekd9EiHEHi2ILCvZCQAqV7du5em5D975EXR1FPFBT5QB1WcK+InOqnDv/gMiwSG0CxuCzYgyZr7&#10;7pUWDYLBL3D8dP4kYpAdC8uwePDP4d/SkcvxvMRhkKESMZVnDPqBKUkKCjTfU8E6dJrIQwNswNtv&#10;vy2W//prr+Gn0HqFyCiu08TCRp86XDrl/LsuOPHg7PPOHj0aFR499pz9bx88ceo0Iv0/O2PmlAsu&#10;UEQB0x6M7o5lBnyFnaSuF+2R/EV7IV228cbrszNmgFeUJPxnj1woGrNWWjQcReqgql9gFJ3IiRds&#10;HcYXNq3iE4BgICq/BoM71GX98+vnUquI4YAmwKoVdap/+lg383gxIphk2yVZsHGwLrJfqo6Gf8rI&#10;PEQRi772Xy6b3iA+4r9w6ifxk78OMaWAKfrGkhvF5xaUjUu+Hl6Tmscff3zGFVfFpGdWxaDr04UT&#10;lQtDA9gLyqkkjj0NppGwrqoTxdiLVxEYB/FUyqlUGrAxyqtupGpv2/K0piJ5FAE7Q7cQ6Cs8AtXO&#10;wPDIKOQEFcvqZCuoVL4kzFGEP6l5GBV3zcOoCCo8V4xcREoFsGVJ9QcYKa2JVqsqEMivVayK5ktN&#10;JVK1SpQaVAIpoqkYCC6d2BMBTcgIHURTMQJ4VZnVO2BXZVOr+ia7qgQwbKU0FcMiV6353IiURH3T&#10;swMhidoFlKmpGBCw3CZPgqJ63ZXrTpqKueVW2Suu4tyWXan0FBgDFZN7MUp6YNKaREVAG0A/BMlu&#10;m2uvvdYvmf5dI6ARSBCBJ554IgarmKCCWrRGIDcIaCrmpql1RdONgKZiuttHa5cbBDQVc9PUuqLp&#10;RkBTMd3to7XLDQLeVOxZbB0TTv6b1T5gDLTPMv83DPxEP8R1EdHW5So4aKFB00erC4dWAGiKkKqU&#10;Xt4aqWgUWxqxah6VrUIcfK1ioa0fUcvk2tJaZ9S1bjH/j/ki3bF++wqroDPrjY09MZcgiIu7LSFv&#10;bp+NVX9zZ70nG7nSE4I0DH4hMAmRJYxmecjj//LF5FEYaF+4tKH7zNpGu6i61lb2Ofni4yhhoH1V&#10;R0s3G6TqWte3GUtXJz6exKG6lpEGBPxfvqhkTIqu5eIwnW9gY2dvS5OMe0WPTyLYUSo/PEuG6lJR&#10;xIR1GL1L62tqqOTYq1A3r7nQt5N58j2W922aSkfpvLZOPTwRYI0jaM85+zZyZint1oTDtth8Ricm&#10;QtGiBEeWiCB6MsJVtqlVCbxpYFYYHXwdVLO/mpcLz3oW13c2Uye221gVbvpYmFYvU75xLXVZu1s6&#10;HILRMqxUzpy6I1AqCt+6WwzT9ya2OKEq9G7vpwr1Ll1lrEc9+mEqF7YPOErnGeWslDsCHrlQHeJl&#10;kKu/rW8u85R7l25vonD2Uovds9pOBxicWsmKdkgozVIiLUxfJEDZnc3scRgu6eXdQA54wxVd+Vy+&#10;VCzOFYsOJK/2wM4+huDcDtb7gtXMLZs1MrMmsaWahnRFoDmrmyhiEhOqAhtgCm3rTV3rWle0uCMk&#10;rZSH2hQMMRepju1llJRYaFtm+h6NTS2GabHrpxU6ikx1NpmkaEECn8dbmlKHKHY2awi26ujdQGrw&#10;KilQyUS+VFRRroUOweSS89VTCPHlOrpE1xaWb65hSu5vK6io4Z7GX1TcVSAMaZjiXN8iLAlw+asd&#10;QJgkKVkxwhrZQonLE6JoD2nR1DRzqzRQQHhj0CpOEZGpWDelwXC6jwEVJEN3x1zOAR5obwcz+7f3&#10;UrtCunWpSJO9pT4rxmTb4PR02Y6NnctDFDFWcVWBufDERTQsG4QCejs3mo993GfF5FexUt5q08qJ&#10;uczqWEObuZwknYczQMEgDHV0Xlu8VIqWNbNcWsAO4Uzu00Bq8EbUIfnskaloNK4lUyCfCaVPRTDp&#10;ILMa+7niQmMePKnGZZbchdsbnFYRLd7dYBdqMsDiMxHRZbQ4ypOIgpfGlm1iqkK3YdeAWHPumU+h&#10;YTuxPDVkCkfdBr50nhSllfJCwD2X2SIWmGTu6e6o2Csz0Mv09jmtlIourYhTWoyd17uBRHhjLLp8&#10;omp6enquu+668hWYu5LQQ1dN60/gYWzukJRWuErgRaxidKuoe4RGQCMQAwKaijGAqEVoBKIjoB3U&#10;6BhqCRqBqAhoBzUqgjq/RiAuBIhVnDVrVlzitByNgEYgBAJbtmwhVJw5c2aIzDqLRkAjEBcCW7du&#10;1cs2cYGp5WgEIiGgqRgJPp1ZIxAXAk4H9dSpUydOnMC+z7gKyIocbIYZOnTo4MGDs6Kw1rOaEICD&#10;6qTi0aNHP/ShD9XW5s5anj59+sCBA2eddVY1NbCuS1YQkMwVSTRx/niIBkOtc+gLZKWn5kHP3Fm/&#10;PDSqrmMWEdBUzGKraZ2rEAHnXPHIkSPnnntuViqKh6KY4Hloi3lvY6PqK6v2798/cuTIrNRd65ke&#10;BDC1wXonDZ5X0QqzISwQYqWQJSbLNt3d3YVCMRwwQ1QED8Gc4cOHDxo0SFp/1OX48ePASJGNmooq&#10;3UincSAA+p08eXKYefHscgMK6fGQ4v3338eKPUvf29ubYQcV9nD06NGHDh1699133xMu3ESFwVVv&#10;s6k7lkYgIgIY62EPcKnwEGUhGUiL9CAwX3SGqUirAUOPa+LEiXgOQT/jA77Sz0OGDIkItM6uEfBG&#10;AI/BYN+CogQ2OrzZUFQcWDOb2uNhw2avoW9tWTPb+hRQJaWMT9zkIhw+N67x48dPnTr14osvpirh&#10;A77iJv01oEI6uUYgMAKK9pCXK2YJ0VOfuOnCR2/4PWZhuDY07HgpsOJBMpisn7/OM8ubb755+PDh&#10;UaNGXWJe+ICvuBmkHJ1WI1BhBEJQERqz1wpe+73v4fDwgTVfvXXbtlsvhJFcuRLmcc1NME43PcFb&#10;vOLnJ8iP5kVSsIzUugpX3ZLNx3//3RnuKMHuwVn/9a9/DfrBNcWFD/iKm9okVrhz5bz4t375wMqV&#10;j76oikIIKl47f9G6+SaT7ELqlnz/uzNmfBeWcvOCc41tt+6YD4NJOCpcYOR8YwO1qEjBZVwS/kwc&#10;UM7hrOMr5aFmo2pH0OkqjUAIKhrXfs9k0vwN1LQ5qzDjuzfLWEiSDfQ8arj/GhYLaDF9+nTql1JP&#10;FV9xM6w8nU8jUAEEwlDRUpMwcsOidRsELpa7Gh/+8IdBPzzVwHNSXPiAr7gJPbC6VW5tdHl5R+DF&#10;R1ea1/2b3jCM3/1v+sXfUQ1ORfiYzBLizegzPvVJCv022QKOfRPmcBvS1DXeYNx6r4O70ozKzQmy&#10;7dmzp6+v77nnnqOZ8AFfcVPzUBlFnTBGBKbecKd5fX3ORwzj01+kX26Y6ldCcCqCTn1kqkguLKV+&#10;35zk1S25zZxAzn54f7FEMhO0kn51R4O59MLdor4ty+iybENWUC+01oREXxgP8SEUE8LXX38dH+iz&#10;RHzAVz1X9Gt6/Xu6EMj2xjc8wccKDTYuUFDpsxr+ySm22sA26o1v6ep01aUNlk3Gjh0rqRNWUO/f&#10;dN4XXQ3iwYMH2YoGNr7VbNy4kX/jW+X2oOIhh+P5IdZkN3svrOrt4NXVqzNZG7hmY8aMCfqUHwYD&#10;ezMZFckb31JDxco3g94OXvk2yKAG2ErKu2aKNYAtPXbsGHsIByoGnysqFqWTaQTygQCWJ+hzcsUI&#10;KSQDCXE5NkhrKuajv+haJoYAXFOQClSEw4npn++Fh21IjCwOn1ZTMbEm0oJzgwBlo72h0+d/OKV8&#10;pCIDSc8Vi/0Fc8XcdB5d0cojgMUeKPHBBx/gX71sU/n20BrkEwGM+w4qagc1nz1B1zp1CGgqpq5J&#10;tEL5REBTMZ/trmudOgQ0FVPXJFqhfCLgv4L6nX94MJ/Q6FprBGJE4Jt/cyMvTVy2UaLi7X/bGlqn&#10;A8eMPe8Zp3TYYGgEdcYsIzC41vj4aOP+tnZfKibuoGoeZrkjad2jIgAjBAqoXIlTUdtDlWbQaaoY&#10;AUUKJE7FKoZYV00jECMCKadiz13jZv14d2l9d7d/RbwZFpLeZTVfeYh77+OmxZct6wkrTOfTCIRH&#10;IOVUlFVsUusP9m350iT1Osv4bOcuXNfyws5+Jqv38Y4vXKd68pS6BjqlRsAXgQxS0bdOgRJMnnbR&#10;w129VpaeZx5uuXJOoPw6sUYgHgTKSkV4g5eNM/8sJ9C0V5vgcJKbd20y9j40iyYocRp3WQnsm5yV&#10;I84qlbnYpJP500OLOSG4M/cnRu89M81C4X/+WfteHrpJ8665vOOZTeatTV0/WdCEA+4EPfHbwI//&#10;zFIeeloFWZ4z04c3v6U3fesYT2tqKRlGoKxULKw+8/w+/HV/4eFV9gyw9542407cfKTlJ1+uWWms&#10;JwkeaXnh9tW2pbITbG0zbl9YOm/suWtm5zVbTZmPGOusKV/vPTubOCGNt6E4o3ALkq2Wep51V8wv&#10;DOwi00XmnQp6gof1T87vN5U/c1tgs+lbxwx3IK16XAiUlYrEKBELBjPFrsIt97V+DN/mNIEw11xt&#10;vq6ffO57xbI5doJJrYsW9O7exVV8984Bau4g88sd9pSvcMt/NSlXIsTONWft8z8zi+Ouj13dbGzY&#10;uNcYeGVHYdJkah5L9dy98cnnWhZ9LfRRAr51jKs1tZwMI1BGKsKZ/LJxHzEs/bdcHgIyUEXM1WIK&#10;NP/kRk+hIPioRuezmzY+aTRfgdWgqHoqlKiTaAQEBGoV340TA3S7tr9w+TRikYiRUZfX++RT5sMG&#10;0zSVrKlMmlJndNh+qZpAca5I8sFHNe758lJj/jyinqinOZ8sLah+0uW2icYM0ypcelNNMZ0q3wiA&#10;hmW0inOW3WIs/XM4k9/YXhfAKhbqdi4kLujMpXWPrMWaCnc13kYmkPWlS0FikzZeucBetnFpb/io&#10;FxXdY1HPui/9rLvOLshctqn70lIyuSVFP258wRIrvZnvLqZrr4xAzc9//vMrrriCpRdfSYzIjCjb&#10;wX+DIzz0pRHINwLd/+SzHfzZZ58to1XMd2Po2msEvBFInIoIEtGXRiDPCChSIHGiIFhLUZU8t5au&#10;e7UiQOMVVa7E54oqSug0GoHqRuBb39ZzxepuYdfaDbTPwhurF+sYE+X2rzxiiTuoyljohLEh0LO4&#10;fvsKPKlq6prVzgWAxSa/+gSlATFNxerrV7pGmUSgnFTsWQynyb58nCcurWxkx8+JDPjETWGaER2s&#10;L3GWx4lFl6GOkXkJkNggFKuqcscwGtf2T1sFgV1NW1pDb5yVdOdSzYsJVLQS04TiCweXDLSwmiSF&#10;WJA6lpOK0KvQ1g/H6cyZ/ra+ue5kBKBz+6yUZ/qbO+sToZ0I00D7ws7m/rXYTW62eJfRYqdBUzV3&#10;Lozs7TnFQnz/9t6WbhOTM6Rg7upZPNcwf+luWEqLVrljChjY2Gm0tBT6sF8+pkuiuS1ZRSsxTUi9&#10;6lq3ULDMTlQotC3jQIugSfyIBa5gmalo61c3pcFw6ygD7as6WrrZeF7Xur7NWLq6DCsQpDma55lm&#10;xGzxtU0cnHWtKxoiayGKJcPTtHpZs/V0dbQ0mf2scVmb0blxwFC5QyX1bzealzU19JJc8VxSzU3R&#10;KlqJaWLQqmf10oYVvNWPokn8iAWuYYWoSFCzYSz6HKadBCF6rT5o1aZuXrP7AF/0ZEnuEgcTVsRy&#10;Yx1FmD8sXgzDx1tmjolSGOunuWlR4jUFW7Yc2NnXu7Se+FoOy48fGEcxcPVu71e5QxXv6erDkNLY&#10;1OLHxVLwAncekkFFKzGNrChnI/mog0qWmMRImigjFgojtUxlpqLV7WrgelnuGNau4BSaDke3sYq6&#10;gBI7ga4or1DjWuqtdLd0IDdsV0tHl2VBbb7LijB6+6atL/UJ4So2INbD9aKEkP1se03dLUYLqZfP&#10;hIYXwRwu5oWqtZtXKtTbrIgfF+HPWdMAMl8wh4IAmkfXs1QCMXKcp+6jCVwnMtzEpIQqYjEVJxdT&#10;ZiqyuSKWFWjb7+wzGD87rK4u6fEuXhwxAXQxaG4HrSD6n8VFe9iUFmEUgjeku1mktojM7cwBhp/Q&#10;yGaBsqbw4416L0C/MjrmWph42EWks0EgI5iZMozm6pp5pgS6HXQ8MC9vTeDBlDqnkZRQRSxSIb6Z&#10;y0xFWx/iczLC2csWdOWC/MQMm5meuKwu9gpjp7W2gTm8xcVlbX2wj6XDZmkRvqjIE3iazSIRQ0pH&#10;Nr6SvA2mDp7KHTIiwPe3rAvxFfx81PDaWpThfIVAejoLNrm33liosjWBMJHOo7lLBR8xTfkRc0O8&#10;QlQk7DINHVm/IZ4lDylxMovrq3Avlxqls4JiYrCD2ksi0B5P5zUbnatXF5dgxCKkaPgYvZK5iFNA&#10;KRFDuHlkrYrWxJ7gEitBXW24buZyksodbhWFZPWxtWw0tC1kAM0j6invkOAjxlSyoOelCZnVc2td&#10;ETUprvYoIBZ15PLKj3jFg9z1xz/+8Xjp9Xd3t7Hl42gfMJVil+2p0jVpdpuN51xazqKx8vEzlWBn&#10;LmDtviiT5OazOYtg2UsqZC6O02mrPf/kpZgzQTotZQ9lWDppzVzgYoKoLOuy9eWk2z/yVo6mdr3D&#10;y7bm0KaykhqTWwUb+tKKu7WzQ3M7Uzg9HUWKSLj2Nkclk0EsWl935AaJHLQC0d4zL0o+0NAoIxVj&#10;rZynMKFDqhUtcJHLVvwtpHA1FRJKJdNZPh4lpIBDbBYxjIKMChUr5KAmaefh26xyrHMrFodHmNhP&#10;IHsaQbxka52g1J9RlFzhZGnTOW36VLh5aPFVRkVzhoGnI+tDbvgiaweOTS8mTOSRiXUfH2UpUtGa&#10;bkpIdcbNePfFqUOQRQzVaxcyZZVRkS6BV6qHhWwDnU0jQKwieq4GQiOgEagsAqBhlVnFyuKpS48F&#10;gcpH8cZSjaBCNBWDIqbTJ4tAGqJ4k62hi3RNxYrArgvVCDgRKCcVzd2iwqMC0x3xCEiURe2SPDRL&#10;nDG9PDYsxIMFLyjHTMrCQLwiHUVY1ColBvI67gSL1vUv1BHl7L8zx1cfmYbxR/G64yDGbUsiuYPB&#10;GH6ICUPF+++//6677uLXe/AZd3DfT5FCgewP5VNhV5e9Y80nM9dXyEJpksukLIZ4oH1nk7Wjxo7f&#10;9aui0T+FvFemGB6tEHYMWDwiqcUSxUBe8U5s0bqseEeUs2cUr4o+LhrGHMXrhYMYty3ciR9Gtw4U&#10;hoqHDh164IEHbrvtNspG/IvPuIP7vv20ocGMgmUXedjbwm2I8xVQjgTFyMW61lZr1zE2gCoW3dhI&#10;s5DttfTyDztuXmHuYVcsQRrZ7Ih1TiRa1y0+RojiFTVUieul1Y83itcHB7FGpXcSgVHezGGouHz5&#10;8gULFjz88MNg4OnTp/EvPuMO7vv2pWnL+GB4ui+myc7F+0gOf4m8Y6ODhlMRF1fiTSUcQ+wXzSjW&#10;nN9S4rfV3KgnLwmI/sYOpoVatG4xQHFW+06/tnONciahym779W2hKhHGNK1CFG9xfkLSL/Z6yaQn&#10;DmKNnHdUYfTDTuX3MFTEjA/uKGXjnDlzKA9xB/cViiwGFJqvYFEMG8T+DHvPpMtel0RjiM0oW/41&#10;Kl4VteYbXU3FbTnuYcdMUONaIXrYfzamgLdXEnM/n7nFfb3RaQV8uhbqFuVc/iheFl6JupFoVHKF&#10;wUqsURKR3KptFIaKkM3Y2N/fH4SHRC28qoU6Y6Jbo6q1NF1SMcSkkVdN63fOTd3f/2C1Z1MXtxzl&#10;axYJMISM/Et8kg7kJWO+NcCQ3k1R9S+0NPKqIlG89ut+zNd00Wg77v1T5lQ9yO5EMZYsvkhu5T4d&#10;koqMjRs2bFC2h7ZSCA7GhLEn7KZtad2SiiGG3IXGetkaUbHtXc00AnftN3Co+bdklAq0fuPaztIY&#10;WeVe4Z+QRTlLo3jF/CpxvaZ3qhj3TPsQwhoxmng5Vuo4iMHpuKOe3R8yvxSRNr7BNl566aVqfimv&#10;iLmMMZfGw/IXTIfdd8k7DoJcCcUQhzDcPT32y+lIPK4V4crPObyqRV5v1zfXfjlIGKfLli7GGcv5&#10;YZlhErpME/gWWoxyJqnlUbxiWXHHPROSdG5sZ299c1NbgoOw0FBSIwsEK5JbBcYg/dQtbeU2vmH4&#10;L7BXvjH1zJdEmW9l4d9Bav9MfAZ72UaoEfFYzDenLdzewJY6CeU7OoovQcFjBSuV9A3ApVabLGeS&#10;iYilkOSlbHJY63eStwGbr5Yx2CskmVH0fXpHyGhXIIrThbzdBn3DjaWGpGi4xBbgC41mPwfVXhcj&#10;00vmratZeyAl6iPRkL1vkkJre4lS0MzusJTN4N2wEkspNptYI+GOV/Y4KMjLgIdZrij+KLGXIfOG&#10;DFH1iiEOoUkqwo5DQhGiunFncdG8kqHPQavoGzoMGoafK8Y9JiQgL4EY4hBapiPsOLvRutnVPFhn&#10;qVYqJhVDHAxd6malIuw4u9G62dU8WGepVirqGOJg/SCDqSv4FoJE0KpWKiYClhaqEUgOAU3F5LBN&#10;s+SchudGaJLEEdNUjNA6mc2a2/Dc0C1WBsQ0FUO3js6oEYgTgaxQsRh3oXKmQvlDin0f3as1msvG&#10;VjFKmBPnjFMwtxewQGdJLGyejyUGbikJaBY6RFaoCMXVTixW6/IhU7mHFCvEB6uU6Qw7Fs8/FqTw&#10;sdeSOFf5qcYxh+dCKTFWmGka4TBgFcxK02QkoFlSsQxR0dbe68Ti4E0XJIdnSLF/fLBCUbKwY+f5&#10;xyVisIvBaLN3ysnjXGXxvvGG5xKNsnAscXoCmmVdIYNU9DixWFbD8oUUx3gsseIOE1jp7SvWzrOq&#10;LYtzlcf7KoTnUpml4CmMJWISlaBhtQhd97A0qWLlDmgOhQ6XKUNUVDuxWACkfCHFcRxLLAk7dm1i&#10;0132iWeWxsKqHrKrjyW2sVdFLAodM0RFtROLRTDKF1Icw7HEsrBjefuaRFQ/G4SLhVU9ZFcfS8wx&#10;Uekg5yhMzOLxNR4nFkvco4SOJZaGFMd3LDGJXpIcg87Vj6zWWH5CvflpVrshHADswINGxyqH50bq&#10;WCyzStCwUoRu5GOJxfqo6FY2xDJkFW0kvU4sFtAuZ0ixV3yw2rHE0rBjZ53ocxPb7zbf8kiOaEUI&#10;oUecK3eqcUlQYK6OJRa5GHdAc6TRKyPxikFOLCbBZMkeS8yfYgz0Ldc5+rHEnNzSs5ZdjvulYXN8&#10;dKXzAGDhLN+cH0ts9Q0OXd8jk90QCxKzqBKvaGSEikHqrZA2ZBytPpZYAdtYkoRsoFjKTkCIChUz&#10;6KBGcgLMzAmEFKcjPjg0NIoPT0LLD5oxbfoE1T9M+rxRMamQ4nTEB4fpAWYefSxxaOhiy5g3KuqQ&#10;4ti6jhYULwKRXr4YrypamkYgtwhU7uWLuYU8pRVPPC42pfUOr1b8iOXNQQ2PfRXnLENcbJWhlwRi&#10;mopV1kl0dbKKQFaoaG4kDXxiMWuVmCJ7hVYmbgrRyhk0EFd5LDLCOxSYr2dJ5LBwYm75Iok9DutV&#10;0EqseFiGecZziEqq3Ekm9jorVERDRDmxOGw7eudjkcRhThpWUEl25rE8FNgUhl6EE6/MB9Tmi/SL&#10;R/oUj4srVySx+2G9KlqFOezZDU8xGttOKdFEJcrZzB5/7HWmtoOn7cRi7njIMCcN+3NRfuax69G/&#10;OHCUj9Qg6llHthXPQMOIZp2owxcfeySx+2G9SlqFOezZDU6xaayUEk0qdTSyqVGGrKLheWJxyRFI&#10;gidbbKdkI4nVThouOfXIQ9ei1izmw+vo346G7avpwTnMnXX2zzJFEquFAjPl3CtFjk8UT1ujGQNH&#10;Ene0NFmnubvQViXKmWZVjr32H29ZiixR0TxaqKOLnpnmPLG4eIAutkf3zXXtjAlFEktCfuOIJLYa&#10;vnjmseexuB191D+l/igp3z6ybWNnrymq8pHEylqZPd7jsGdy3p55YDI91dT9LDq3aGyZJorMSSSS&#10;OFtUdD+xmBy/Zg965vnQ9hmjArjJRBKHOGm4GDfldXiby5nH7MAzvn72MXkk8gn1J2fY9ZnnuvEn&#10;3dEMlYskVtTK5JbksGdWXxLfxI247hi6RmN7aeLJSdXYa0ViW8kyRkUj4onFSR1ObINeEvIbPZLY&#10;/cxjs0A31411Abt/bmkyJH5ecpHE3qHAClr5VJwZ+PXGQrWXcZrHqwsDtEOTykYSZ42KcLGkJxaT&#10;18Ax3xUn6LpMC5KKJA560rBiJDE7U1cYX7lQYDOSmDrvq8gHEnhSWn/Rz0s6kljlrF8PrZQPewaX&#10;ELjWtxMngcOIllzWHFwSjS08aWKaVDaS+LHHHsvCUaf8uZYAn4V+cveLcbf2W3CKgWfJRhKT4F2b&#10;LMWg1MiRxLIAZSEUuBgkbcYQUzUsJVhiHi5L0WISIUiZwCc5R5TcKtj1FCF2RvlJgphpJn+tJBUX&#10;9RGRkMYZSpqGyRI1KWpX0o4OUKWIeUY5+sYrgoZGRqiYQDgnJzJkoKqOJE62WUqG0tL+X66CYypH&#10;hYqZc1CDTYWVUutIYidMaYvcTZs+St0qaKKcU1FHEks7jI4kDsqjGNLnnIo6kjiGPqRFxIJAzqkY&#10;C4ZaiEYgBgQ0FWMAMcci4o+gzS2Ymoq5bfoYKp5EBG0MamVThKZiNttNa111CJSXio4zwkrOy1WH&#10;Nq64XPUSo6V0OzNYJUrVIwA3mFKZiaANVq0qSl1GKhb3f2JfyLSdCLAg65dmkGv8lzpd1VOG0DIt&#10;Z/EaQnAzVxmVeFmXUOAEImhDoFwdWcpIRbb/E8gVY0OrA0a3WqTnLF7XCFrzZCkayGdHGKvcoTWO&#10;Pea4uruDZ+3KSEUSl0Pi6ErGY2eUq8OP4k1Wqfnqt7b/2oGJfEaknNthmEeekU3BJOPixdgtbH2x&#10;dg1b3/iUivGo2T6L17FVXiVe1i0UOIkI2tySsYxUJG+D72/uBD/E90XZ+DviQV2bpXfpKmO9eYiS&#10;QdldkhEF2Vt+SVQprt6+aUhOvpSGDjtSYkWws5m+HabboGEO4pXRs3iDnGesSIdEImgVy66+ZOWk&#10;oumYbiH8QUCr/D0SjnhQV7wL1ltcWJSwT8ZC8zx7SuoIHeaLIPHH7JjxDpfo46yexat+nrFqL08m&#10;gla19KpLV2YqmvjVta5vK9jBhaWIBjlZ1sxJ2ENlguP+gaSS0GFHk3IBAJZFTaTNVaJUYz+Ll9RE&#10;iKANrUmZTy9OpBnSJLSMVOxptz0+dm6wHIliPKgBY2cbJzIGs6u3c6PpPRJJxShhLqMLxrLQ4WJS&#10;M/7YzS/lJDJ7aVtI9xerCHrYM16VKFWPU4SFESx8BG1ITUqjJXxOL05Tl0+tLmWMV+RODi4GrpbG&#10;oEojYyl2LS0IXbVjTwstLS5Rso6wWVKQI+zYlEYEFA8LNuWb7yzio1ZxJ3oErTnvbLG1KlHG97xb&#10;Ls7WDbBiIG6xCFmMnVcErUK8rFST4BG0MUX/ZU+MSrxiDag4e/ZsNlIcOXLk3HPP5QeO7/zDg7f/&#10;bWtqh5JEFYMJ62oyV3uKF33xb0KPQ31qI9MnUQC08HgQ+Na327/5Nzfysvbv3z9mzBjc+eCDD/Dv&#10;5s2by+igxlOpckpJW8Rq2vQpZ1tUf1maih5trCNoq58A6amhpmJ62kJrkmsE9KnDuW5+XfmUIICV&#10;KG0VU9IWWo28I6CpmPceoOufEgQ0FVPSEFqNvCOgqZj3HqDrnxIENBVT0hBajbwjoKmY9x6g658S&#10;BDQVU9IQWo28I6CpmPceoOufEgQ0FVPSEFqNvCOgqZj3HqDrnxIEarq6uq688kqmjTRIKiW6ajU0&#10;AtlFwDtI6plnnvGnYnYrrzXXCKQWAUe8IqioHdTUNpZWLF8IaCrmq711bVOLgKZiaptGK5YvBDQV&#10;89XeurapRSDwss3QoUMDVebEiRNi+liEBFLDLXEsmsQiZMiQIYFqdPLkSTG9FiJismjRInpz/fr1&#10;/K8LFy6U3pcCG0sT86WLyzYZpmIs6PgKqam5EwieObOS4ugxsuAAApoGEdlupEIa/CoV4mAROgrr&#10;OvxnJlnaY1i3Y8kc/c+hmAqfWZcVezOVpiLEd5RJTgjDZNSoUbwahw8fThUVtYPq20mMM8ZKSkjF&#10;i3GST0/PzPFgqaJw32TgHruQmCeSb16WALnYhZt/b15UGn9fXWAaUn6v9EqDSrwOYaiI0V/xz6O2&#10;ihJsS1MZ3MBA8HDzM5tViudp5mAj/VoGHop6gpZB2Yj0V1999fXXX49/KQ//u3lRNtL7+DeoWBUM&#10;k0gDBGAPRe/A7X44He68M8BgLS0iDBXD6Zq5XISHZ+6oMe688spnmIPqXQv62mqahrExNA9pXw/R&#10;46nhomrcdNNN6Ij4l10qDTFy5Egke+qpp9BfJ06cSM0s/YB3WONX7MpSkZO2NB4mPai1p24OrSB4&#10;uHKlNYUJXeUwc0V1S4Vu6Ta5ikWIWG28ZRkbF6S4BF1AolQ0SXWHylyRV8ZhFR32UGWuSElIbZp0&#10;vuc2V3QkBgPhlzHd8BWf2R03IbB74BtYJ+1YMIm4j19pWerTPLe6eAvxHYxYld00YSAwUY55IxRg&#10;U8d169aJtXasKbC5hmPSwTgpbWJerGS3TQivCQRT/PMYIRQluK+ASGQDCOynveOOO6J7C1Ieqg94&#10;PKohEGYF+fZCqUreMzrwkBLS46J2j/mizF9lXmsIqxjayHuvPHn/6lZHx7yRH618W5mOs7SPoXGp&#10;eaRfQ9vGbL98EQbQQTmQkOLIPtCvYkoH3IFWZXybCgl4qyhdxVERQjtZiK7mWLmBEIfLijvebATT&#10;KBvpv9u2bdu0aZPjX5UqSMeUEOOLGwhBwfGYHypOHVlrshGfzkpCk5BBlO25ImwgY6N0pYSNXoH6&#10;TUSTyD/VoCYxHBspW3wtmFg10SpSciIlswbegPA8pPNGcflR9PHcZIrci4WNijxEWXA+Q5QoVsfR&#10;joyNtBNG9MUqRsXoK6iYEzKw3J4fKDIQg1pchlF8uhiFjbS30RUXxbpQQ8oumosnp0qndFhFadEq&#10;ji4tWppdRQ1HRp57ijzkJQSFUR1wahIjGsaKUVG9nh4peTbGIpDj9h38ao2icLen/EGni45OQy2S&#10;IhulrOPJqdKJRavIRgSmhorR9uZbaDaqVEFsMgqjYlOWP1nNT3/606uuuooVLIYOO3Ty3Z7iSJ/c&#10;Curdd98NB5Wul7p5gOAAXctBsuXLl4v48tVhG2scO2z4XCq7bZBeyj222ua9gsqW++gHx1emjOK6&#10;Jc3u6PToyvS+9woqP1d068SQ09bWJgKb2i14jiVlh9l0w4T2E7GbuQ2yQVdQn3766YpZxVhWUH3X&#10;S8FDOPT8awo8Rju4qcxTVXyQKJXm1jxBbWOMA3O8VjHQI8oYaxFdlMe8UWVK6WjBeBu0YlYxEKzS&#10;MWbr1q3qDirYOHPmTG+rqKKS98NJ361tNEEgq0g9Q/zrsEvqVtGtXm4WAAbNYUWxQlMdVjGu54q+&#10;XSWEVcwwFeNylX1hVXRQ1eX4PuKXcs8hX5GK3lopCvGepmbIQWVUFGeb7CeVR/y+ba2p6AVR0N02&#10;UlnJCUnt5Mq32ynyOZZBoVJCYhn3eeUdu20wVwxsFX0bRifQCGgEfBEQqVixZRtfXXUCjUCuENBU&#10;zFVz68qmFwFNxfS2jdYsVwhoKuaquXVl04uApmJ620ZrlisENBVz1dy6sulFQFMxvW2jNcsVApqK&#10;uWpuXdn0IvD/AeuKlAU5RRFvAAAAAElFTkSuQmCCUEsDBAoAAAAAAAAAIQBZ+wUUdS0AAHUtAAAU&#10;AAAAZHJzL21lZGlhL2ltYWdlMi5wbmeJUE5HDQoaCgAAAA1JSERSAAABLgAAAOcIAgAAAC+yLNwA&#10;AAABc1JHQgCuzhzpAAAtL0lEQVR4Xu19DXwW1ZnvJHzLh9S6lgJthSZYYqpi9RaCXbToT4N3Mdt1&#10;ue3tZdnb0rBeSxNX2S4uLtqy2l7qmojVJdLuUq/t3azbBloSvUqVVgL9aW/3Z1OkJIKCVVQUREA+&#10;k/2fOTPnPe98nvl6M/POM7+I886cj+f5n/M/z3POzDOn4tChQ5qmDQwM9Pf3Hz9+/ODBg8eOHTt6&#10;9Ojp06dxXRxIIP+MeI66IpYQLnu8WoSTgXKpI1BRUaGeOK6UjpVGkcSSd/jw4aNGjRo9evT48eNH&#10;jhxZWVmJBOwAFUEM9NG33npr//79502YOOqsMaNHjxk+YkRculE5JUIgltHSo/NbyucpY6m0RACl&#10;opqTJ08cO3oEf2/sf23ChA+dd955BhXfeecd8PCVV17pH6iY/LEpI0eOSoW8JIQvAklwwNcIJVGp&#10;r6ZlmuD48fdf3bun/8ypqVOnwjZWcnt4pl+ruqCGeJilRgdt4vrLktrlIyvoVjWtpqJy6Jtvvgka&#10;Vr7//vv797/xkfOnlo+KpElQBASlvTOSSQwKrEL6j3xs6htvvAkaVmKd5o8+9GGyhwqg5TsJ8TCZ&#10;9gf1sEADGlZivRSLNMnUQqVmHAHQT/wlp0o4Nzs5eUpeMgjIrCKeW5xFVCw5+mmvkDMwzYfvClOa&#10;hS+WDQSERazE80N6bpGdViuJpNFJqM4T9ZQW1aMLWRIsVSoZPnzEyZMnKz2SYlXn+Z4Xl/7wmaU/&#10;2nLTD5761k+3isTHT5xo2fD0qeLXAFRqpTRpRyB6F+fs4m6n9+GdQHaP7ed+ZWfrPltB9XgB5ciR&#10;90b2H7/lv3z4lssnfH5y//4jp/61uwcavvH2wcWP/rJy2PBbNv7mzbffyZbOJK0DAsnNCb3ngV52&#10;wHrvb2675ZyzR40fO8Lyh4u4VcpmveTiml/+8hf2GnFxxiUXhpbEyyq+e/CdSy+56KLamk9eOP2c&#10;c87588naD3+z9+melxZu2DluSH/7wQ9sf/nAT/sOedQ946Lpt97yNUuCP2v4r/hzy/Xvj7Xbs+CK&#10;yILz8WNGtN53LwrHv961eycIjZrICGEgsHc5L+/ZA1Gj12UvAcWi8MAlB7UwdjoFrjKGDOse/qfu&#10;7b9+5dU3LH/P/6YHt2KoQLmINQ/80+Iv/YWFjfiJi/eveUi5GGtCLypO/uj5v/3di0OGDBk6dOiM&#10;Sy7Gi6rLP33eV5/cc/Kd/T8/ds6+fXuPjxw/7MCevS/v9qj+ew+vlbsLzjc/9aSKuNu3bRX0u/e+&#10;+/+942fIhew/3/zkoSMnmm659TcvvIh/cVHmg3wuEqhUFy4NhPmzGxeEyxsxF/D57Nxrzp8yJWI5&#10;XtndnEyZnJb8vk6pirhOTjJez/zwxIlnnz3e8jd16sdL/ErzZz7zx+u+/wOZjZyHuIhbKvo5pvGi&#10;IjJUTZv+4s7f4wRvr172qUuPHXzrf1825vB7h0ft+//Hh46+ddLhBXMunTjhj3b87rduEnz5K0s2&#10;dPxY3MU5roQWd//+1wB96OzxZoQ9/Mv/uTjeMtVL+7f2f/3zBf9NPb2RMvpU0M49Qb9wPAxqpQPr&#10;HH8GmY2x8BAi+lARJnHs+HP37tuHF8bHnvPByz71qbGnDn/1M584a+TI5snvNTbM3bdv39atW0eP&#10;Gr73lZcdNUZ3+Zd/XidurbzjdtGBZF/U4pdiyL/ums/CfsIXxS34mfiTL3KbiX9hBmF4v/yXC5FS&#10;PkeNPAFO4MihECTgni0XRlxBLu7pIXEgT3LVN1be0PA5FIUSUKwoHPVa6hLq82T4EwYfNVqucA9c&#10;FpX/xB9XBwf3DmbOmu3Ty6L08kC8UlmkcZQ19qEhft45lyjYGN0e8gp8qIgUY8eOPfju0a89/tKX&#10;/t9rkydPmjR5cu2YUzMmnXNaq9z5+9+PG3d2VXU1nIZhQ52LmjBhIuwY70Po/Xd9824VrNDJHn/y&#10;53Ovvga+qPAA5YuiF8J3hZn93r88gpTyuaWWH/6fHyDBf/x2J8YC3pXBXvzExbrZV+zZ7eVjOwps&#10;8Q8x3HC3GUT67//jL3COv19seVp2zqH+3r2v8Ft/POcqPsmEF82v4Bxl4u/lPbv5Fe5+g6tcTvzd&#10;tMQwwnAuVvz9Xf48FClCPEY384qBwPFEpTVd02SWh5G0dsnstYLKs5w8eWr5L/Y9uPP41ZNY2NQl&#10;F180pHLI0rqPde87/Ks9b/X19YGHbx88fN6ESW7yLfv68tXfvgd3hRlJQhPvMu+9bw0SYGY1ZepU&#10;0OPXv34OBOYTLVAdF3ECeoMYirJZ/ENBDBgrbqLxB6uOikSB3VufhQHntzAi4CcfnkRiLgNyiYUr&#10;iIph4pJPfoKnwTnnNpivOkcNba9Mufko4PanCFdRshK8wRNGrGB5hF9qmTcGK8VMzR5meOfECwCN&#10;//Zc14mJ9WcduPjMH1iGysrZdTNf3bvv29de8ODzr/cPH/XesZNTq6bBlXUrCt1r9+6X0OdgHpNd&#10;ZggCw0c/+rEgya1pPfxDYcRkk87zc+vN/9ha1GPt3FzjDy4AT8MNtXBQMUzINACA3CD7CJ9Cg1MW&#10;DOSwy/ND+ypOuH7lQ8UXdr/a9d64GSOPPHTDJz9e/YldvS+BjSNGjJh79WcPvPH692+8dPanZ074&#10;8ETfurG8AVsB8yinnDRpEjo0v4IeaSkEni0I7FsyEoBUr+7bx1PK5x55UTX3VHGAD9xBtc8VcYtP&#10;6vAvzmGRwBCexW3BBiRZc/99jlWDYPALLLfOn8IMsmVhGRYP/jn8Wz5yWZ6XWAwyRGKmckDjJ0JI&#10;VlGg+Z4K1qHTRB4aYAPefvtte/2vv/YaboWWK0RG+zpNLGz00eHSaefffcHJh+acd/bYsVB47Phz&#10;Drx96OTpfkT6f3rmrGkXXKCIAqY9GN0tywz4CTvJXS/eI+WD90K+bOON16dnzgSvOEnkc49cqBqz&#10;Vl41HEXuoKofYBSfyNkP2DqML2JaJScAwUBUeQ0GV7jL+qc3zONWEcMBT4BVK+5U/2RDp/B4MSLo&#10;ZNvtsGBjYV1kv1QdDf+UkXmIKhZ/5a8um1Frf8R/4fSP45a/DDGlgCn62tKb7M8tOBuXfjW8JBWP&#10;P/74zCuuiknOrBaDrs8XTlQODA1gLyinkjj2NJhGwrqqThRjr16lwDiIp1LPYKUBG6N86sZR7O1b&#10;nyYqskcRsDP8FQI6wiNQ7gwMj4xCTlCxpE62gkilSyIcRfiTxMOouBMPoyKo8FwxchUpLUAsS6o/&#10;wEipJiRWWSCQX6tYFs2XGiVStUqUGlQCCUJUDAQXJfZEgAgZoYMQFSOAV5ZZvQN2VV5qVX/JriwB&#10;DKsUUTEscuWaz41ISeibnjcQktAuYJlExYCA5TZ5EhSldVepOxEVc8utkiuu4tyWXKj0VBgDFZP7&#10;MEp6YCJJoiJABtAPQfa2zbXXXuuXjO4TAoRAggg88cQTMVjFBAWkogmB3CBAVMxNU5Oi6UaAqJju&#10;9iHpcoMAUTE3TU2KphsBomK624ekyw0C3lTsWmJsE87+N7u1T+trna3/X9Nwi5/EdbCijcO14KCV&#10;Bk0fTRcJrQDQFCBVqb20GqlIFFsau2oeypYhDr5Wsa6lF1HL7NjaVKVVNW3V/x/zwbpj9Y4VRkUD&#10;67VNXTHXYCsu7rZEefN6TKx6F7RXe7JRqj0hSMPgFwKTEFnCSJaHPP4fX0wehb7WRc21nQNr682q&#10;qpqaxHny1cdRQ1/rqrbGTjFIVTWtb9GaVyc+nsQhOpWRBgT8P76oZEwKruWSMJ2vb1N7d2ODE/cK&#10;Hp9DwZZa5eHZYaguLoqZsDatu7m6ooKXHLsKVdcvqOvZJTz5LsP71k2lpXZZWqscngiIxrFJLzn7&#10;JnJ6La3GhMO02HJGKya2qu0lWLJEBNGTEa5l61IVwZsGZoWRwddB1furfrjwrGtJdfsC7sR2aqvC&#10;TR/raqqdhK9fy13WzsY2S8FoGVGrZE7dESguCr86GzXd92a2OCEVunf0coG6m1dp66FHL0zlotY+&#10;S+0yo6xKuSPgkQvqMC+DHb0tPfOEp9zdvKOBw9nNLXbXajMdYLBK5VS1pYTiLEWlhemLDCizs+k9&#10;DsMlP7wbyAJvuKoHP5cvFQtzxYIDKYvdt6tHIDivTfS+YJq5ZTNGZtEkZqm6IV0RaM7qVhQziQmp&#10;IAaYupb1uqxVTSsa3RFyVMpDbA6GPRdTx/Qyimqsa1mm+x71DY2abrGra+raCky1NplD1bYS5Dze&#10;pSl1iEJnM4ZgQ0fvBlKDV0mAwUzkS0UV4Rr5EMwOZ756FsJ8ubYOu2sLyzdP00vubalTEcM9jX9R&#10;cavAGFI7zbq+xVgS4PAXO0BhDknZihHWyBY5uDwhqvYoLZqYem6VBgoIbwxSxVlEZCpWTavVrO5j&#10;QAHZ0N02T3KA+1pbwczeHd3crrBuXVykzt5inxVjsmlwujpMx8bM5VEUM1ZxqSBceOYiaoYNQgXd&#10;7Zv0xz7us2J2166Ut9hcOXsuXR1jaNOXkxzn4QJQMAhDHZ/XFg6Vqp2a2bm0gB3CmtyngdTgjShD&#10;8tkjU1GrX8umQD4TSh9FMOlgsxrzueIi7Xp4UvXLjHIX7ai1WkW0eGetWanOAIPPrIgOrdFSn0NR&#10;8NLEsk1MKnRqpgbMmkvPfOpqdzDLU8GmcNxtkGuXSVGslBcC7rn0FjHAZHNPd0fFXJmBXLq3L0ml&#10;VHWxItbSYuy83g1khzfGqktXVEVXV9d1111XugpzVxN66Kqa3gQexuYOSUeFywRexCpGt4rUIwgB&#10;QiAGBIiKMYBIRRAC0REgBzU6hlQCIRAVAXJQoyJI+QmBuBBgVnH27NlxFUflEAKEQAgEtm7dyqg4&#10;a9asEJkpCyFACMSFwLZt22jZJi4wqRxCIBICRMVI8FFmQiAuBKwO6unTp0+ePIn3PuOqICvl4GWY&#10;4cOHDx06NCsCk5zlhAAcVCsVjx079oEPfKCyMnfWsr+//+DBg2eddVY5NTDpkhUEHOaKLJo4fzxE&#10;g0HrHPoCWempeZAzd9YvD41KOmYRAaJiFluNZC5DBKxzxaNHj5577rlZURQPRTHB85AW8976etVP&#10;Vh04cGD06NFZ0Z3kTA8CmNpgvZMHz6tIhdkQFgixUigSs2Wbzs7OurpCOGCGqAgegjkjR44cMmSI&#10;o/7Q5cSJE8BIkY1ERZVuRGksCIB+p06dGqEfMrvcgEJ6PKR4//33sWIv0nd3d2fYQYU9HDt27OHD&#10;h9999933bAcuQmFw1dtsUsciBCIigLEe9gCHCg9RF5KBtEgPAstVZ5iKXA0YehyTJ0/Gcwh+jhP8&#10;5OfDhg2LCDRlJwS8EcBjMNi3oCiBjRZvNhQV+9bM4fZ4xIg5a/hXW9bMMc4CiqSU8YmbXQqHz41j&#10;4sSJ06dPv/jii7lIOMFPXOR3AwpEyQmBwAgo2kO5XHuWED31iZsvfOzG32EWhmNj7c6XAgseJIPO&#10;+vnrPLO8+eabR44cGTNmzCX6gRP8xMUg9VBaQmCQEQhBRUgsPit47Xe/i83D+9Z8+bbt22+7EEZy&#10;5UqYxzU3wzjd/IRs8QrnT7Cb+sFSiIzcutqOqqVbTvzuOzPdUYLdg7P+q1/9CvSDa4oDJ/iJi2QS&#10;B7lz5bz6t37x4MqVj72oikIIKl47f/G6+TqTzEqqln7vOzNnfgeWcsvCc7Xtt+2cD4PJOGo7wMj5&#10;2kZuUZFCyrg0/J44oJzFWcdPzkNio2pHoHSDjUAIKmrXfldn0vyN3LRZVZj5nVucWMiS9XU9prnf&#10;DYsFpJgxYwb3S7mnip+4GLY8ykcIDAICYahoiMkYuXHxuo02LpZajQ9+8IOgH55q4DkpDpzgJy5C&#10;DqxulVoaqi/vCLz42Er9eGDzG5r22//Lf/g7qsGpCB9TWEJ8GX3mJz7Ood/utIBjXoQ53I40VfU3&#10;arfdZ+GuY0bl5gTZ9u7d29PT89xzz/FMOMFPXCQeKqNICWNEYPqNd+nHV+d+SNM++Xn+48bpfjUE&#10;pyLo1MOmiuzAUur39Ele1dLb9QnknEcOFGpkM0Ej6Zd31upLL9Il7tuKjC7LNmwF9UJjTcjuC+Mh&#10;PgrFhPD111/HCX+WiBP8pLmiX9PT/XQhkO0X3/AEHys0eHGBg8qf1chPTvGqDWwjvfiWrk5XXtJg&#10;2WT8+PEOOmEF9YHN533e1SAeOnRIrGjgxbeKTZs2yV98G7x3UPGQw/L8EGuyW7wXVul18PLq1ZnU&#10;Bq7ZuHHjgj7lh8HAu5mCiuyLb6mh4uA3A70OPvhtkEEJ8Cqp7JopagBbevz4cfEQDlQMPldUrIqS&#10;EQL5QADLE/w5uWKEFJKBhDgsL0gTFfPRX0jLxBCAawpSgYpwODH98z3wsA2JkcXi0xIVE2siKjg3&#10;CHA2mi90+vwfTqkcqShAorliob9grpibzkOKDj4CWOyBEGfOnMG/tGwz+O1BEuQTAYz7FiqSg5rP&#10;nkBapw4BomLqmoQEyicCRMV8tjtpnToEiIqpaxISKJ8I+K+gfvsfH8onNKQ1IRAjAl//65vk0uzL&#10;NkpUvONvm0LLdPC4tvc97TSFDYZGkDJmGYGhldpHx2oPtLT6UjFxB5V4mOWORLJHRQBGCBRQORKn&#10;ItlDlWagNGWMgCIFEqdiGUNMqhECMSKQcip23T1h9o/2FOu7p/VL9othIeleVvGlh6XvPm5ectmy&#10;rrCFUT5CIDwCKaeik2JTmr6/f+sXpqjr7MRnM3fddY0v7OoVZXU/3va561R3nlKXgFISAr4IZJCK&#10;vjoFSjC15qJHOrqNLF3PPNJ45dxA+SkxIRAPAiWlIrzByybof4YTqNurzXA42cW7N2v7Hp7NExQ5&#10;jbuNBOZFycoxZ5WXuUSnk37r4SVSIbgy78da972z9Erhf/5J6z4ZuinXX3N52zOb9UubO368sAEb&#10;3NnkxL2+H/2JITzkNCoyPGchj2x+iy/66hhPa1IpGUagpFSsWz3w/H78dX7ukVXmDLD73hbtLlx8&#10;tPHHX6xYqa1nCR5tfOGO1aalMhNsa9HuWFQ8b+y6e1b7Ndv0Mh/V1hlTvu57dzVIhdTfjuq0uluR&#10;bLWj51l1xfy6vt1suii8U5uc4GH1k/N7deEHbg9sNn11zHAHItHjQqCkVGRGiVkwmClx1N16f9NH&#10;8GtuAwhzzdX65/rZec8rhs0xE0xpWrywe89uSfE9u/q4uUOZX2wzp3x1t/4vnXJFhZi55q59/qd6&#10;ddLxkasXaBs37dP6XtlZN2UqN4/Fcu7Z9ORzjYu/EnorAV8d42pNKifDCJSQinAmv6jdzwxL762X&#10;h4AMVLHnatQL1P+cjZ5CRfBRtfZnN296UltwBVaDosqpUCMlIQRsCFQqfhsnBuh273jh8hpmkZiR&#10;US+v+8mn9IcNumkqWlOZMq1KazP9UrUC7XNFlg8+qnbvF5u1+dcz8exy6vPJ4oqqp1xummjMMI3K&#10;HS+qCUap8o0AaFhCqzh32a1a85/CmfzajqoAVrGuatci5oLOaq56dC3WVKSj/nY2gawuXgqyN2n9&#10;lQvNZRuX9oaPelHBPbbLWfWFn3ZWmRXpyzZVX2hmk1tW9ePa54xiHS/mu4uR9soIVPzsZz+74oor&#10;RHr7J4kRmRHldfBfYwsPOgiBfCPQ+c8+r4M/++yzJbSK+W4M0p4Q8EYgcSoiSIQOQiDPCChSIHGi&#10;IFhLUZQ8txbpXq4I8HhFlSPxuaKKEJSGEChvBL75LZorlncLl6d2fa2z8bntJXkLkEncQS3P3kJa&#10;JYZA15LqHSvwmK2hY3arFL2WWH2pKZiomJqmIEHyjUApqdi1xMnv0N0RjwEQuWx3WR5+0eluHC3K&#10;ahAuEhM8gL+k68kONRHtsKgpZZfKcsWUQ826+FfKHUf9YGhIPwsXi7D3lcdJwvq1vTWrUGBHw9am&#10;0G/92sQoNId8y6IRbtmvsC4mtWYcncu5jDBUfOCBB+6++275jTmc4wqu+wlaV9ezqtjt6FrdbMZg&#10;+GSW+kpV09aBuBrKqda+1kXtC3rX4rVyvWk6tEY/xQr3+1p3NQAPHJ21zYugLPrWgnZ24n4AlnkB&#10;uO4glV3OriXztE5JDHUN3FL27uhu1EscGGDQsEYwj96WurqWZVLki4o8LhL2bWrXGhvrevCyfxyH&#10;Fw4WjVCd7Ur8MLopFYaK2CDuwQcfvP322zkb8S/OcQXXfbGrrdXaN0kYd3W0NTYG6Oi+FcSRgHWG&#10;BdfrQ7Le39Y2BCi1qqnJ6JLVNcZ7elVNK2qbV3stQyxY0WIdo7yqtEtlu8KAbdAFqV/WUox5AGUs&#10;Setqqh0zYzytXVFkwxTkcZOwd4e2YFlDbXdRPwktsw8Odo2KryQCY3xWcfny5QsXLnzkkUfAwP7+&#10;fvyLc1zBdV/EapbJvbKvdVVPyzLR0WUfyeIv4ee8Nq27uZo7Rw7elHALhfdUsDMiecH/4DfZjSVL&#10;YPhkmyQx0VcfrwQYYWvxxjo7wErvUb6asdXbdAaSpW9Xj+hTVdNqu3cUPhpSVI4JyOzWXX7lo0gd&#10;f/t0oqsDrej9GRK7PG4SojAMg/UNje5cLMxPeBN6OBSeONg1sl5RhdEPO5X7YawiGgPuKGfj3Llz&#10;OQ9xxbKLqkv1ALmtg1uIAH2+fu1AZ6NW19LLnSOHAym4W9jYBh8YhkhUo7GhjQ3aWJyD38lTaaaj&#10;3N1Ts764UIlCKhC6pIFnU+igXmww8tevNRzaQnn+s7EI8vGRqLq5Vvc512vtbbww10qFQ2qRk42n&#10;hg8RURxdpI42ffzy4iJrXJOoIIu32B4y2TVy0zEGxXyLCENFFCrY2NvbG4SHTB44TNwZs7s1vuJ6&#10;JTDMIoynfhQobw7arNWMcR0m1jQUdSG7kdXAyqKxe6tqeqXprK9ZZBIzMsp+rDwbE1O0SBgVZ2Zj&#10;vmHOWO/mN/0rLWYJxlOLcxpFQjBRa5vHTC9zglx91ILTjXFTN//+YnuIZee9p1WOoqB73pBUFGzc&#10;uHGjsj00pai6fgEmL126cxrX19XQ+Y1VCqwgGFzklC8etM11B2PpIQKohba3mGmIskhbb1lWUrO0&#10;bJQKtH7jKr9shmUvK4LCRVlNz5t5NrV8Tup52OVxlJD5L8bKEPNv3LnI+1CfxnTzGkvVcRAaCT1w&#10;RT27HwD+98NTkbPx0ksvVfNLZVH0ZYx5zebSiLgF02HaKjY6BjnMwZF1DXNFVm+u1asLSzDTajXm&#10;vPqVq2LB3MtwtPWqbKhqWg8ymoY9ioMKJYx5AASyIW0YQEwiDTOMAcvPQTVVZknFPJTNMaS1HPcn&#10;InZ5HCQsLJKwyjwtEyNJ+6ZWsV7khpVTLdbHY0Ua6WqKKyow+vUnxfuRqKhYh0MyDP91+vSt6NAn&#10;eLp34vT8gLWMuWxjK5J5LPqawqIdtSK+mFG+ra3gPuGxgpHKfDbmqIE54oZSj3nBhg7SCocwir5P&#10;7xgZTQWiOF3I26lxT0/r1D1lh6rhEhuAL9IW+Dmo5roYm14K11vN2gNJuzwOEopVXw69yUVH0PTu&#10;0CwcKzes7LUUmtWuke2KV/ZQ/cMjE0KHD0nHH/7whxPFxzfuaRGPjzJ3gqUeySVVFl9/TMbXd+I4&#10;CsWFlCcOIQax6ojiu0huLuNFLL0k2UEiC61AtPf0g5MPNBwkqxj3gOJcHn9W4j+RseWGaVrQXh3k&#10;obuHQvoyJfcAih2w0oBg1DKIVUfUM7uSB1O8XKmoTx3w6GJ9yJenmL/j8tQkGMBsYVQ8K8FpTIUG&#10;FYJJMVhVB5a1OEN2JQ+meLlSkU8dknw5LhjOlDp2BEDRsmrfEn58Mfa2oAIJgXJBAHajXK1iuTRR&#10;UnrkNDw3ApyJI0ZUjNA6mc2a2/Dc0C1WAsSIiqFbhzISAnEikBUqFuIujMBVHxB8H6WHBNEtpDim&#10;+lxebPWMXbbGKRTHuTrEwrJF3bjDczmcbnLao29VroRqIv83lFIS0GzTLitUhODmQ/feuN7TDN7U&#10;7iHFCvHBKtX1TmOfdRkYKOjoG7ssx147xLnao2OZHDGH57IS3WOs7VKpXFGByyFNRgKaHSTPEBVN&#10;6fH2oRZXiHew9vYMKfaPD1aorL6ev5DAdOSHT+wy3mLQWsw35ZzjXJ3ifeMNz/WW0y6VyhUFsPyS&#10;pDig2Un0DFLRjD7UR3fxuRXXV2NKF1Ls/hp5kdek8hKP4hsmsNI7Vqy93mhYpzhX53hfhfBcXmYx&#10;eH593/G+StCwWoSuQmPLEpQ6oDkUOlKmDFFRhBpqncZ7I46hwFZEShdS7B4fbHpN+tuUEN59QmPc&#10;6WhQeDdGd5d93utzjIVVCc/lRET0s/4qLnOY9a9V+U/FovZI1/zMyEmf1vGRpPQBzVEVzxAVxVwR&#10;HwTj3cIxFNiGSOlCin2iq/QZkj6KuIdcGHcaOjy/gscdAhBR/b0+KeJIMTyXvTFrxgKKuPkowSIR&#10;+yqLV+LjQcFzl9/lLnqvb1ACmqMpmCEqmooihkmENcpxF46vWJY0pNgzYqhARIUWY9FLrt+j4a4j&#10;vpRn+AnV+tnsVk36ho1jgCSPjlUOz1WQUyGJStCwUoSuPgqs1xapLKEPUkCzAhzuSTL44hsLDubf&#10;UFAIBS5lSLFXfHAxEd2cq64u87NwzCK5fV5Nj3w1/W7de2QhXXgf0yPOtRAdGyA8V9PEcGBayAAO&#10;qvl8RyVoWDlCF3yEumzVzkuSQQtoDs1FNKOGL2JkIV4RsyxxSKGE4usZuFkUmCiC2cwUdfi0ZiEj&#10;K05Oby3HORbOFsZYHEknftlyy9KLhzIOgXKSGMVhlnJFttJlscyazOyFmo0rtuA/ozgHjdmlOjOM&#10;WS1+00VOq1TsYxm8OeXPZxRdsctjU8U90tCipKUsW6v5SmJrDDU0CgL6xiuChlmhYswBniHjaL1C&#10;ilMRHxwaJidABjM2N2QDhdY/4YwqVMzgXDG0EyAyJhBSnI744NDQKD48CV1+0Ixpkyeo/GHS542K&#10;SYUUpyM+OEwP0PM4hucOYkBgXsKF5QbLGxUppDg0XSljsgjkjYrJokmlEwKhESAqhoaunDImHhdb&#10;TmDpusSPGFGx7DpJcIVKEBcbXKhU50gCMaJiqpuchMsPAlmhov4iqS2mQfcSVDbVjSmy19YvRCSx&#10;CGFQ22lYtYNZihWOkdj611KQNSLXFqFbukhie3CwkFVBKrviqpBZ03nGc6hEMDspkkTsdVaoCICj&#10;7Fgcth2984lI4jA7DSuIZCsWeZxDgfXC0GewfZX+sFr/KmHh/dvCNmyliiR236xXRSonxRXwckxi&#10;j8Y2kzlIohzTHH/stZYhKmpp27G4EEkcaqdh/77lUCwbktzeTcWGo3KkBhPP+Da6vPFwSSKJ3Tfr&#10;VZLKWXF/wJxS2KOxjVQOkqjHNMcfe50pKnruWFwUSucRnZtwJLHSTsOBI4mZLeRhFV5b/7bV7lit&#10;e67uPnuJIonVQoEFcdyVKihuZ1ngSGJzR3RXSqtEOfPMyrHXAYaPLFlFeftS247FhQ10C3GujoNk&#10;kpsTK+40rB5JbDR8YQNjz21x23q4f8r9URZ5ZG7ZZu50N/iRxMpScZdb2rnZ0prKkcRu0dhOkigy&#10;RzX2WrE4nixbVHTfsZiFETcaW27qca5um8+b34iIfXNi1uKBdhpWiSTmtr64WN5wTpsPmtvksXvQ&#10;n+1h16Pv6ybvdGfLXuJIYkWpXBU3u7dyJLFrNLaXJJ4kUkUsEBOzRkUt4o7FSUUSo9yAOw0rRRI7&#10;FltoYPtGuZbGN43g1gbNcHDlBMlFEnuHAitI5aM40yJIJLE+djlEY1skUYly1r1Txa2Ry5uKaAHH&#10;HYv1MOIOHnjLwmRNC2lBI6FI4sA7DStGEos9dW2NKoUCG3vowhQaWyrb9Lf7eUlHEqvs9eshlSOe&#10;Th3bP5LYIRrb9mRLSKIS5WzZmc9za+RgXMxO6LAI10RkoIjllGLqCnG39sDOZCOJ5cBjoG9UHzmS&#10;2KlYe/ysEwKFMGHeGWS4jO6ReCSxQxAzB0ao4CqVg+KhI4kdorFFWXZJ1GKag0cSq8Qr5jR02BIp&#10;GjJQlSKJE464FcWHbKBSiedbjwoVM7ZsE8ziK6amSGIrUGmL3E2bPIodK1iynFORIokduwtFEgdj&#10;USypc05FiiSOpRdRITEgkMGPL8agNRVBCKQLAdp1OF3tkUFp4o+gzSAI8Yiccwc1HhBzW0oSEbS5&#10;BZOomNumJ8XThUBpqWjZI4x5NyqBvxbIkooDTqplUrAXr8/2d2mKoE2qFVJfbgmpWHj/E9s81OzC&#10;S2ps/VIPco3/UKeresoQUupTqQ5N2mVAFKISpeoegBtYFvcIWhb/oOm7pYkIY5UrugQJRNAG1qxc&#10;MpSQiuL9T2BXiA0tFyCd9XDfM1glStU9ADc4aq4RtNI7lWaEsYpsXIIEImiDq1YmOUpIRfbiLIuj&#10;k5CzWyRLPKicoDhxr7HfsOngyhmREjFQ+pZnLIiYZVyyBObJ+MHDa81fckqlbYyzvhev5VV5lXhZ&#10;t1DgJCJoy4RYwdUoIRXZ1+B7F7SDH/bvRZmCW+JBXfXpbl6lrdf3M9M4u4syoiLzlV9j08Xunhok&#10;Zz+KNyG2pFTaxjije/G6RdAG7zMFH7ujTQ+0ijE6IYI0Wc9aSirqjim2q9QDWp2/eWGJB3VFt874&#10;iouIEvbJaO6eiwItmxDLVShtY5zVvXjV9zNW7dPJRNCq1l526UpMRR2/qqb1LXVmcGExokHjQfVN&#10;wHmZSlvSOoQOW5pUCoBx3MY4ph6gEqUa+168THZbBG1oSRKKoI0J4OwVU0IqdrWa80Sxb7AzXoV4&#10;UA3Gzvw0BhuDxdHdvkmfc7KSClHCUkaXlnAKHS4kVdnGmKXO4F68HhG0KvGyTqHAiGU3vmDCGI6F&#10;AKNNskeClEi8YcOGUu06XAh7NWNZbQGhjpGxHKnGRmyCa8aesj2Ejcv6MnwhHlUqWs+F23ItDpsQ&#10;G3Vyc2jZfthht092KXt78XpF0CrEy0oI+8Qc+4bu5TKBb7wiaFiB/+bMmSPGhaNHj5577rnyMPHt&#10;f3zojr9tSsnAUWIxMK/saNBXewoH//BvQo9DffRzkqfEkFB1YRD45rdav/7XN8k5Dxw4MG7cOFw5&#10;c+YM/t2yZUsJHdQwKgxunrRFrKZNnsFtnXKrnajo0aIUQVtu3T3N+hAV09w6JFuOECAq5qixSdU0&#10;I0BUTHPrkGw5QoComKPGJlXTjABRMc2tQ7LlCAGiYo4am1RNMwJExTS3DsmWIwSIijlqbFI1zQgQ&#10;FdPcOiRbjhAgKuaosUnVNCNAVExz65BsOUKAqJijxiZV04wAUTHNrUOy5QgBomKOGptUTTMCRMU0&#10;tw7JliMEiIo5amxSNc0IEBXT3DokW44QICrmqLFJ1TQjQLsOp7l1SLa8IEC7DuelpUnP9CNADmr6&#10;24gkzAUCRMVcNDMpmX4EiIrpbyOSMBcIEBVz0cykZPoRICqmv41IwlwgQFTMRTOTkulHgKiY/jYi&#10;CXOBAFExF81MSqYfAaJi+tuIJMwFAhUdHR1XXnml0NVxf8VcIEFKEgJJIuC9v+IzzzzjT8UkxaOy&#10;CYGcImDZ6hRUJAc1p12B1E4bAkTFtLUIyZNTBIiKOW14UjttCBAV09YiJE9OEQi8bDN8+PBAUJ08&#10;edKePpZCAonhljgWSWIpZNiwYYE0OnXqlD09FWLHZPHixfzi+vXr5buLFi1yvO4IbCxNLNduX7bJ&#10;MBVjQce3kIqKu4DgwMBKjqPHyFJRUcHTICLbjVRIg7uOhVhYhI4iuo58Lkp27DGi24lklv5nEUyF&#10;z6LL2nszL02lEN9RJrlCBCZjxoyRxThy5EiqqEgOqm8n0Qa0lZyQiofgpJweFzkPFQsJnQzcEwcK&#10;kYmkXiZyiQO5/kE/eGnydfUC05Dyu8VHGkSSZQhDRYz+in8e2iqWYFqawcENDAQPtzyzRaV6mWYW&#10;NvKfJeChXU7QMigbkf7qq6++4YYb8C/n4d/pB2cjv45/gxargmESaYAA7KHdO3C7Hk6Gu+4KMFg7&#10;VhGGiuFkzVwuxsOBOyu0u6688hnhoHprAbIJvgk2huYh7+shejw3XFzUm2++GR0R/4pDpSFGjx6N&#10;ZE899RT66+TJk7mZ5ScbNmzAXbyVpVJO2tJ4mPSg1p67OVxB8HDlSmMKE1rlMHNFdUsFd8xtchVL&#10;IXa1t2zZghcXHHEJuoDEqYgqKiruVJkrysJYrKLFHqrMFTkJuU1znO+5zRUticFA+GVCNvzEubji&#10;VgjsHvgG1jl2LJhEXMddXpf6NM9NF+9CfAcjobKbJAIEUZRl3ggBxNRx3bp1dq0tawpirmGZdAhO&#10;OjaxXKzD2zYhvCYQTPHPY4RQLCHQ3ApA4H3aO++8M7q34MhD9QFPRjUEwqIi317oKJL3jA485IT0&#10;OLjdE76o8FeF1xrCKoY28t4rT9533XS0zBvl0cq3lfk4y/sYGpebR/4ztG3M9scXYQAtlAMJOY7i&#10;hP+0p7TAHWhVxrepkEC2io6rOCqF8E4WoqtZVm5QiMVlxRVvNoJpnI383+3bt2/evNnyr4oKjmNK&#10;iPHFDYSg4HjMDxWnjqI1xYjPZyWhSSggyvZcETZQsNFxpUSMXoH6TUSTKD/V4CYxHBs5W3wtmF01&#10;u1Xk5ERKYQ28AZF5yOeN9uVHu4/nVqade7GwUZGHqAvOZ4ga7epY2lGwkXfCiL7YoFEx+goq5oQC&#10;LLfnB4oMxKAWl2G0P12Mwkbe2/iKi6Iu3JCKg+eSyanSKS1W0bFqFUeXV+2YXUUMS0aZe4o8lEsI&#10;CqM64NwkRjSMg0ZFdT09UspsjKVAidt3yqs1ioW7PeUPOl20dBpukRTZ6Mg6mZwqndhuFcWIIMRQ&#10;MdrefAvNRhUV7E3GYVRsytInq/jJT35y1VVXiYrtocMWmXxfT7GkT24F9Z577oGDytdL3TxAcICv&#10;5SDZ8uXL7fjK6ogXayxv2Mi5VN62QXpH7onVNu8VVLHcx08sP4UwiuuWPLul06Mr8+veK6jyXNGt&#10;E6OclpYWO7CpfQXPsqRsMZtumPB+Yu9mboNs0BXUp59+etCsYiwrqL7rpeAhHHr5MwUeox3cVOGp&#10;Kj5IdCzNrXmC2sYYB+Z4rWKgR5QxahG9KI95o8qU0tKC8TbooFnFQLA6jjHbtm1Td1DBxlmzZnlb&#10;RRWRvB9O+r7axhMEsorcM8S/FrukbhXd9HKzADBoFiuKFZrysIpxPVf07SohrGKGqRiXq+wLq6KD&#10;ql6O7yN+R+5ZylekordUioV4T1Mz5KAKKtpnm+KWyiN+37YmKnpBFPRtG8eykisktZMr326nyOdY&#10;BoXBKiSWcV8W3vK2DeaKga2ib8NQAkKAEPBFwE7FQVu28ZWVEhACuUKAqJir5iZl04sAUTG9bUOS&#10;5QoBomKumpuUTS8CRMX0tg1JlisEiIq5am5SNr0IEBXT2zYkWa4QICrmqrlJ2fQiQFRMb9uQZLlC&#10;gKiYq+YmZdOLwH8ChOVMdDhw5uIAAAAASUVORK5CYIJQSwMEFAAGAAgAAAAhADrXl1LjAAAADAEA&#10;AA8AAABkcnMvZG93bnJldi54bWxMj01Lw0AQhu+C/2EZwVu7+WgbjdmUUtRTEWwF8TZNpklodjZk&#10;t0n6792e9PgyD+/7TLaedCsG6m1jWEE4D0AQF6ZsuFLwdXibPYGwDrnE1jApuJKFdX5/l2FampE/&#10;adi7SvgStikqqJ3rUiltUZNGOzcdsb+dTK/R+dhXsuxx9OW6lVEQrKTGhv1CjR1tayrO+4tW8D7i&#10;uInD12F3Pm2vP4flx/cuJKUeH6bNCwhHk/uD4abv1SH3Tkdz4dKK1uc4iTyqYBbFzyBuRLBYLEEc&#10;FURJsgKZZ/L/E/kvAA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QItABQABgAIAAAA&#10;IQCxgme2CgEAABMCAAATAAAAAAAAAAAAAAAAAAAAAABbQ29udGVudF9UeXBlc10ueG1sUEsBAi0A&#10;FAAGAAgAAAAhADj9If/WAAAAlAEAAAsAAAAAAAAAAAAAAAAAOwEAAF9yZWxzLy5yZWxzUEsBAi0A&#10;FAAGAAgAAAAhAIj22RmIBAAAQRAAAA4AAAAAAAAAAAAAAAAAOgIAAGRycy9lMm9Eb2MueG1sUEsB&#10;Ai0ACgAAAAAAAAAhAGYWf+b9LwAA/S8AABQAAAAAAAAAAAAAAAAA7gYAAGRycy9tZWRpYS9pbWFn&#10;ZTEucG5nUEsBAi0ACgAAAAAAAAAhAFn7BRR1LQAAdS0AABQAAAAAAAAAAAAAAAAAHTcAAGRycy9t&#10;ZWRpYS9pbWFnZTIucG5nUEsBAi0AFAAGAAgAAAAhADrXl1LjAAAADAEAAA8AAAAAAAAAAAAAAAAA&#10;xGQAAGRycy9kb3ducmV2LnhtbFBLAQItABQABgAIAAAAIQAubPAAxQAAAKUBAAAZAAAAAAAAAAAA&#10;AAAAANRlAABkcnMvX3JlbHMvZTJvRG9jLnhtbC5yZWxzUEsFBgAAAAAHAAcAvgEAANBmAAAAAA==&#10;">
                <o:lock v:ext="edit" aspectratio="t"/>
                <v:shape id="Picture 1166" o:spid="_x0000_s1027" type="#_x0000_t75" style="position:absolute;left:36860;width:28766;height:21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7mhpxAAAAN0AAAAPAAAAZHJzL2Rvd25yZXYueG1sRE9La8JA&#10;EL4X/A/LCL3VjR6Cpq5SBEELRWp89Dhkp0k0OxuyWxP99W5B8DYf33Om885U4kKNKy0rGA4iEMSZ&#10;1SXnCnbp8m0MwnlkjZVlUnAlB/NZ72WKibYtf9Nl63MRQtglqKDwvk6kdFlBBt3A1sSB+7WNQR9g&#10;k0vdYBvCTSVHURRLgyWHhgJrWhSUnbd/RsGe9GFznJzSn+M5br8+b+nCrU9Kvfa7j3cQnjr/FD/c&#10;Kx3mD+MY/r8JJ8jZHQAA//8DAFBLAQItABQABgAIAAAAIQDb4fbL7gAAAIUBAAATAAAAAAAAAAAA&#10;AAAAAAAAAABbQ29udGVudF9UeXBlc10ueG1sUEsBAi0AFAAGAAgAAAAhAFr0LFu/AAAAFQEAAAsA&#10;AAAAAAAAAAAAAAAAHwEAAF9yZWxzLy5yZWxzUEsBAi0AFAAGAAgAAAAhAGjuaGnEAAAA3QAAAA8A&#10;AAAAAAAAAAAAAAAABwIAAGRycy9kb3ducmV2LnhtbFBLBQYAAAAAAwADALcAAAD4AgAAAAA=&#10;">
                  <v:imagedata r:id="rId64" o:title=""/>
                </v:shape>
                <v:shape id="Picture 1168" o:spid="_x0000_s1028" type="#_x0000_t75" style="position:absolute;width:28765;height:21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xihxwAAAN0AAAAPAAAAZHJzL2Rvd25yZXYueG1sRI9Pa8JA&#10;EMXvBb/DMgVvdRMV0dRVTKHSgxT8c/A4ZqdJaHY2ZFdNv71zEHqb4b157zfLde8adaMu1J4NpKME&#10;FHHhbc2lgdPx820OKkRki41nMvBHAdarwcsSM+vvvKfbIZZKQjhkaKCKsc20DkVFDsPIt8Si/fjO&#10;YZS1K7Xt8C7hrtHjJJlphzVLQ4UtfVRU/B6uzsBmm07O59Okz9vF9zXk07277HJjhq/95h1UpD7+&#10;m5/XX1bw05ngyjcygl49AAAA//8DAFBLAQItABQABgAIAAAAIQDb4fbL7gAAAIUBAAATAAAAAAAA&#10;AAAAAAAAAAAAAABbQ29udGVudF9UeXBlc10ueG1sUEsBAi0AFAAGAAgAAAAhAFr0LFu/AAAAFQEA&#10;AAsAAAAAAAAAAAAAAAAAHwEAAF9yZWxzLy5yZWxzUEsBAi0AFAAGAAgAAAAhAI5bGKHHAAAA3QAA&#10;AA8AAAAAAAAAAAAAAAAABwIAAGRycy9kb3ducmV2LnhtbFBLBQYAAAAAAwADALcAAAD7AgAAAAA=&#10;">
                  <v:imagedata r:id="rId65" o:title="" cropbottom="568f"/>
                </v:shape>
                <v:roundrect id="Rectangle: Rounded Corners 1169" o:spid="_x0000_s1029" style="position:absolute;left:38718;top:9620;width:25314;height:178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0GqPxAAAAN0AAAAPAAAAZHJzL2Rvd25yZXYueG1sRE9NSwMx&#10;EL0X/A9hCl5Km62HYrdNSxUUsQd1LfU6JtPN4maybGI3/vtGELzN433OeptcK87Uh8azgvmsAEGs&#10;vWm4VnB4f5jegggR2WDrmRT8UIDt5mq0xtL4gd/oXMVa5BAOJSqwMXallEFbchhmviPO3Mn3DmOG&#10;fS1Nj0MOd628KYqFdNhwbrDY0b0l/VV9OwUfr6dKf8a7l/Tsh/3kuEyaH61S1+O0W4GIlOK/+M/9&#10;ZPL8+WIJv9/kE+TmAgAA//8DAFBLAQItABQABgAIAAAAIQDb4fbL7gAAAIUBAAATAAAAAAAAAAAA&#10;AAAAAAAAAABbQ29udGVudF9UeXBlc10ueG1sUEsBAi0AFAAGAAgAAAAhAFr0LFu/AAAAFQEAAAsA&#10;AAAAAAAAAAAAAAAAHwEAAF9yZWxzLy5yZWxzUEsBAi0AFAAGAAgAAAAhAJvQao/EAAAA3QAAAA8A&#10;AAAAAAAAAAAAAAAABwIAAGRycy9kb3ducmV2LnhtbFBLBQYAAAAAAwADALcAAAD4AgAAAAA=&#10;" filled="f" strokecolor="red" strokeweight="1.5p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170" o:spid="_x0000_s1030" type="#_x0000_t13" style="position:absolute;left:29413;top:8905;width:6729;height:46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r/gxgAAAN0AAAAPAAAAZHJzL2Rvd25yZXYueG1sRI9PawJB&#10;DMXvBb/DEKE3ndWCytZR2kKLSA/+PXgLO+nO2p3MsjPq+u3NodBbwnt575f5svO1ulIbq8AGRsMM&#10;FHERbMWlgcP+czADFROyxTowGbhThOWi9zTH3IYbb+m6S6WSEI45GnApNbnWsXDkMQ5DQyzaT2g9&#10;JlnbUtsWbxLuaz3Oson2WLE0OGzow1Hxu7t4A9Pjpvk+lSG82/P4bt3L+utMa2Oe+93bK6hEXfo3&#10;/12vrOCPpsIv38gIevEAAAD//wMAUEsBAi0AFAAGAAgAAAAhANvh9svuAAAAhQEAABMAAAAAAAAA&#10;AAAAAAAAAAAAAFtDb250ZW50X1R5cGVzXS54bWxQSwECLQAUAAYACAAAACEAWvQsW78AAAAVAQAA&#10;CwAAAAAAAAAAAAAAAAAfAQAAX3JlbHMvLnJlbHNQSwECLQAUAAYACAAAACEAWgK/4MYAAADdAAAA&#10;DwAAAAAAAAAAAAAAAAAHAgAAZHJzL2Rvd25yZXYueG1sUEsFBgAAAAADAAMAtwAAAPoCAAAAAA==&#10;" adj="11631" filled="f" strokecolor="red" strokeweight="1.5pt"/>
                <v:oval id="Овал 5" o:spid="_x0000_s1031" style="position:absolute;left:970;top:18973;width:2552;height:24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l8AfwwAAAN0AAAAPAAAAZHJzL2Rvd25yZXYueG1sRI9Bi8Iw&#10;EIXvgv8hjOBNUz1ItxpFlAVlT6vieWjGpthMSpPV6q/fOSzsbYb35r1vVpveN+pBXawDG5hNM1DE&#10;ZbA1VwYu589JDiomZItNYDLwogib9XCwwsKGJ3/T45QqJSEcCzTgUmoLrWPpyGOchpZYtFvoPCZZ&#10;u0rbDp8S7hs9z7KF9lizNDhsaeeovJ9+vIGP/cGer9nb+bx5UdW/j/iVt8aMR/12CSpRn/7Nf9cH&#10;K/izXPjlGxlBr38BAAD//wMAUEsBAi0AFAAGAAgAAAAhANvh9svuAAAAhQEAABMAAAAAAAAAAAAA&#10;AAAAAAAAAFtDb250ZW50X1R5cGVzXS54bWxQSwECLQAUAAYACAAAACEAWvQsW78AAAAVAQAACwAA&#10;AAAAAAAAAAAAAAAfAQAAX3JlbHMvLnJlbHNQSwECLQAUAAYACAAAACEABZfAH8MAAADdAAAADwAA&#10;AAAAAAAAAAAAAAAHAgAAZHJzL2Rvd25yZXYueG1sUEsFBgAAAAADAAMAtwAAAPcCAAAAAA==&#10;" filled="f" strokecolor="red" strokeweight="1.5pt"/>
                <w10:wrap type="topAndBottom" anchorx="page"/>
              </v:group>
            </w:pict>
          </mc:Fallback>
        </mc:AlternateContent>
      </w:r>
      <w:r w:rsidR="00032E05">
        <w:rPr>
          <w:color w:val="00518E"/>
          <w:sz w:val="22"/>
        </w:rPr>
        <w:t>Добавление поверхностн</w:t>
      </w:r>
      <w:r>
        <w:rPr>
          <w:color w:val="00518E"/>
          <w:sz w:val="22"/>
        </w:rPr>
        <w:t>ого</w:t>
      </w:r>
      <w:r w:rsidR="00032E05">
        <w:rPr>
          <w:color w:val="00518E"/>
          <w:sz w:val="22"/>
        </w:rPr>
        <w:t xml:space="preserve"> сло</w:t>
      </w:r>
      <w:r>
        <w:rPr>
          <w:color w:val="00518E"/>
          <w:sz w:val="22"/>
        </w:rPr>
        <w:t>я</w:t>
      </w:r>
    </w:p>
    <w:p w14:paraId="6695B1B0" w14:textId="54D9AC08" w:rsidR="00082202" w:rsidRDefault="000D210A" w:rsidP="000D210A">
      <w:pPr>
        <w:pStyle w:val="ListParagraph"/>
        <w:spacing w:beforeLines="100" w:before="240" w:afterLines="150" w:after="360"/>
        <w:ind w:left="0"/>
        <w:contextualSpacing w:val="0"/>
        <w:jc w:val="both"/>
        <w:rPr>
          <w:rFonts w:ascii="Times New Roman" w:hAnsi="Times New Roman"/>
        </w:rPr>
      </w:pPr>
      <w:r w:rsidRPr="000D210A">
        <w:rPr>
          <w:rFonts w:ascii="Times New Roman" w:hAnsi="Times New Roman"/>
        </w:rPr>
        <w:t xml:space="preserve">Отличаются также брэгговские пики. Первый пик смещён по углу, а </w:t>
      </w:r>
      <w:r w:rsidRPr="00924DBC">
        <w:rPr>
          <w:rFonts w:ascii="Times New Roman" w:hAnsi="Times New Roman"/>
        </w:rPr>
        <w:t>модельные 4,5,6 пики</w:t>
      </w:r>
      <w:r w:rsidRPr="000D210A">
        <w:rPr>
          <w:rFonts w:ascii="Times New Roman" w:hAnsi="Times New Roman"/>
        </w:rPr>
        <w:t xml:space="preserve"> гораздо у</w:t>
      </w:r>
      <w:r w:rsidR="009D5812">
        <w:rPr>
          <w:rFonts w:ascii="Arial" w:hAnsi="Arial" w:cs="Arial"/>
          <w:color w:val="000000"/>
          <w:shd w:val="clear" w:color="auto" w:fill="FFFFFF"/>
        </w:rPr>
        <w:t>́</w:t>
      </w:r>
      <w:r w:rsidRPr="000D210A">
        <w:rPr>
          <w:rFonts w:ascii="Times New Roman" w:hAnsi="Times New Roman"/>
        </w:rPr>
        <w:t>же, чем измеренные. Резонансы определяются периодической частью структуры</w:t>
      </w:r>
      <w:r w:rsidR="001B0991">
        <w:rPr>
          <w:rFonts w:ascii="Times New Roman" w:hAnsi="Times New Roman"/>
        </w:rPr>
        <w:t>,</w:t>
      </w:r>
      <w:r w:rsidRPr="000D210A">
        <w:rPr>
          <w:rFonts w:ascii="Times New Roman" w:hAnsi="Times New Roman"/>
        </w:rPr>
        <w:t xml:space="preserve"> и поэтому они должны адекватно описываться представленной моделью. Что же мы не учли? То, что реальная структура не является идеально периодической. В процессе </w:t>
      </w:r>
      <w:r w:rsidR="00EE61F9">
        <w:rPr>
          <w:rFonts w:ascii="Times New Roman" w:hAnsi="Times New Roman"/>
        </w:rPr>
        <w:t xml:space="preserve">магнетронного </w:t>
      </w:r>
      <w:r w:rsidRPr="000D210A">
        <w:rPr>
          <w:rFonts w:ascii="Times New Roman" w:hAnsi="Times New Roman"/>
        </w:rPr>
        <w:t>напыления меняется давление газов, происходит эрозия мишени</w:t>
      </w:r>
      <w:r w:rsidR="001B0991">
        <w:rPr>
          <w:rFonts w:ascii="Times New Roman" w:hAnsi="Times New Roman"/>
        </w:rPr>
        <w:t xml:space="preserve">, </w:t>
      </w:r>
      <w:r w:rsidRPr="000D210A">
        <w:rPr>
          <w:rFonts w:ascii="Times New Roman" w:hAnsi="Times New Roman"/>
        </w:rPr>
        <w:t xml:space="preserve">и вместе с этим меняется скорость роста плёнок. Легче всего обнаруживается эффект монотонного увеличения или уменьшения толщины периода по всей глубине структуры. Величина этого эффекта зависит от величины дрейфа, числа периодов и порядкового номера брэгговского пика. Multifitting позволяет задавать такие отклонения от строгой периодичности, поэтому добавим их в </w:t>
      </w:r>
      <w:r w:rsidR="007400F9" w:rsidRPr="000D210A">
        <w:rPr>
          <w:rFonts w:ascii="Times New Roman" w:hAnsi="Times New Roman"/>
        </w:rPr>
        <w:t>стек</w:t>
      </w:r>
      <w:r w:rsidRPr="000D210A">
        <w:rPr>
          <w:rFonts w:ascii="Times New Roman" w:hAnsi="Times New Roman"/>
        </w:rPr>
        <w:t xml:space="preserve">. </w:t>
      </w:r>
    </w:p>
    <w:p w14:paraId="04848427" w14:textId="3367E619" w:rsidR="00405557" w:rsidRPr="002929E9" w:rsidRDefault="00210389" w:rsidP="00405557">
      <w:pPr>
        <w:pStyle w:val="ListParagraph"/>
        <w:spacing w:beforeLines="100" w:before="240" w:afterLines="150" w:after="360"/>
        <w:ind w:left="0"/>
        <w:contextualSpacing w:val="0"/>
        <w:jc w:val="both"/>
      </w:pPr>
      <w:r>
        <w:rPr>
          <w:rFonts w:ascii="Times New Roman" w:hAnsi="Times New Roman"/>
        </w:rPr>
        <w:t xml:space="preserve">Снова открываем таблицу. По умолчанию таблица содержит некоторый минимальный набор параметров, и чтобы ввести дополнительные, </w:t>
      </w:r>
      <w:r w:rsidRPr="001B0991">
        <w:rPr>
          <w:rFonts w:ascii="Times New Roman" w:hAnsi="Times New Roman"/>
        </w:rPr>
        <w:t xml:space="preserve">нужно </w:t>
      </w:r>
      <w:r w:rsidR="001B0991" w:rsidRPr="001B0991">
        <w:rPr>
          <w:rFonts w:ascii="Times New Roman" w:hAnsi="Times New Roman"/>
        </w:rPr>
        <w:t xml:space="preserve">выполнить </w:t>
      </w:r>
      <w:r w:rsidRPr="001B0991">
        <w:rPr>
          <w:rFonts w:ascii="Times New Roman" w:hAnsi="Times New Roman"/>
        </w:rPr>
        <w:t>пару действий</w:t>
      </w:r>
      <w:r w:rsidR="001B0991" w:rsidRPr="001B0991">
        <w:rPr>
          <w:rFonts w:ascii="Times New Roman" w:hAnsi="Times New Roman"/>
        </w:rPr>
        <w:t xml:space="preserve">. </w:t>
      </w:r>
      <w:r w:rsidRPr="001B0991">
        <w:rPr>
          <w:rFonts w:ascii="Times New Roman" w:hAnsi="Times New Roman"/>
        </w:rPr>
        <w:t>Во</w:t>
      </w:r>
      <w:r>
        <w:rPr>
          <w:rFonts w:ascii="Times New Roman" w:hAnsi="Times New Roman"/>
        </w:rPr>
        <w:t xml:space="preserve">-первых, нужно открыть </w:t>
      </w:r>
      <w:hyperlink w:anchor="_Set_imperfections_model" w:history="1">
        <w:r w:rsidRPr="00336BE5">
          <w:rPr>
            <w:rStyle w:val="Hyperlink"/>
            <w:rFonts w:ascii="Times New Roman" w:hAnsi="Times New Roman"/>
          </w:rPr>
          <w:t>окно выбора несовершенств модели</w:t>
        </w:r>
      </w:hyperlink>
      <w:r>
        <w:rPr>
          <w:rFonts w:ascii="Times New Roman" w:hAnsi="Times New Roman"/>
        </w:rPr>
        <w:t>, нажав кнопку</w:t>
      </w:r>
      <w:r w:rsidR="009B05B7">
        <w:rPr>
          <w:rFonts w:ascii="Times New Roman" w:hAnsi="Times New Roman"/>
        </w:rPr>
        <w:t xml:space="preserve"> «</w:t>
      </w:r>
      <w:r w:rsidR="009B05B7" w:rsidRPr="009B05B7">
        <w:rPr>
          <w:rFonts w:ascii="Arial" w:hAnsi="Arial" w:cs="Arial"/>
          <w:color w:val="C00000"/>
          <w:lang w:val="en-US"/>
        </w:rPr>
        <w:t>Set</w:t>
      </w:r>
      <w:r w:rsidR="009B05B7" w:rsidRPr="009B05B7">
        <w:rPr>
          <w:rFonts w:ascii="Arial" w:hAnsi="Arial" w:cs="Arial"/>
          <w:color w:val="C00000"/>
        </w:rPr>
        <w:t xml:space="preserve"> </w:t>
      </w:r>
      <w:r w:rsidR="009B05B7" w:rsidRPr="009B05B7">
        <w:rPr>
          <w:rFonts w:ascii="Arial" w:hAnsi="Arial" w:cs="Arial"/>
          <w:color w:val="C00000"/>
          <w:lang w:val="en-US"/>
        </w:rPr>
        <w:t>model</w:t>
      </w:r>
      <w:r w:rsidR="009B05B7">
        <w:rPr>
          <w:rFonts w:ascii="Times New Roman" w:hAnsi="Times New Roman"/>
        </w:rPr>
        <w:t>»</w:t>
      </w:r>
      <w:r w:rsidR="00405557">
        <w:rPr>
          <w:rFonts w:ascii="Times New Roman" w:hAnsi="Times New Roman"/>
        </w:rPr>
        <w:t xml:space="preserve"> под цветовой легендой:</w:t>
      </w:r>
    </w:p>
    <w:p w14:paraId="6ACE8064" w14:textId="392F87C4" w:rsidR="00405557" w:rsidRPr="002D37B5" w:rsidRDefault="008A252C" w:rsidP="00405557">
      <w:pPr>
        <w:pStyle w:val="a"/>
        <w:numPr>
          <w:ilvl w:val="0"/>
          <w:numId w:val="2"/>
        </w:numPr>
        <w:spacing w:beforeLines="100" w:before="240" w:afterLines="150" w:after="360" w:line="276" w:lineRule="auto"/>
        <w:jc w:val="center"/>
        <w:rPr>
          <w:color w:val="00518E"/>
          <w:sz w:val="22"/>
        </w:rPr>
      </w:pPr>
      <w:r w:rsidRPr="00210389">
        <w:rPr>
          <w:noProof/>
        </w:rPr>
        <mc:AlternateContent>
          <mc:Choice Requires="wpg">
            <w:drawing>
              <wp:anchor distT="0" distB="0" distL="114300" distR="114300" simplePos="0" relativeHeight="252407808" behindDoc="0" locked="0" layoutInCell="1" allowOverlap="1" wp14:anchorId="0D0EA2FD" wp14:editId="58241639">
                <wp:simplePos x="0" y="0"/>
                <wp:positionH relativeFrom="column">
                  <wp:posOffset>1004570</wp:posOffset>
                </wp:positionH>
                <wp:positionV relativeFrom="paragraph">
                  <wp:posOffset>-76200</wp:posOffset>
                </wp:positionV>
                <wp:extent cx="3648075" cy="1819275"/>
                <wp:effectExtent l="0" t="0" r="9525" b="9525"/>
                <wp:wrapTopAndBottom/>
                <wp:docPr id="1550" name="Group 21"/>
                <wp:cNvGraphicFramePr/>
                <a:graphic xmlns:a="http://schemas.openxmlformats.org/drawingml/2006/main">
                  <a:graphicData uri="http://schemas.microsoft.com/office/word/2010/wordprocessingGroup">
                    <wpg:wgp>
                      <wpg:cNvGrpSpPr/>
                      <wpg:grpSpPr>
                        <a:xfrm>
                          <a:off x="0" y="0"/>
                          <a:ext cx="3648075" cy="1819275"/>
                          <a:chOff x="0" y="0"/>
                          <a:chExt cx="3648075" cy="1819275"/>
                        </a:xfrm>
                      </wpg:grpSpPr>
                      <pic:pic xmlns:pic="http://schemas.openxmlformats.org/drawingml/2006/picture">
                        <pic:nvPicPr>
                          <pic:cNvPr id="1551" name="Picture 1551"/>
                          <pic:cNvPicPr>
                            <a:picLocks noChangeAspect="1"/>
                          </pic:cNvPicPr>
                        </pic:nvPicPr>
                        <pic:blipFill>
                          <a:blip r:embed="rId66"/>
                          <a:stretch>
                            <a:fillRect/>
                          </a:stretch>
                        </pic:blipFill>
                        <pic:spPr>
                          <a:xfrm>
                            <a:off x="0" y="0"/>
                            <a:ext cx="3648075" cy="1819275"/>
                          </a:xfrm>
                          <a:prstGeom prst="rect">
                            <a:avLst/>
                          </a:prstGeom>
                        </pic:spPr>
                      </pic:pic>
                      <wps:wsp>
                        <wps:cNvPr id="1552" name="Овал 5"/>
                        <wps:cNvSpPr/>
                        <wps:spPr>
                          <a:xfrm>
                            <a:off x="907142" y="692198"/>
                            <a:ext cx="1516064"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B26251D" id="Group 21" o:spid="_x0000_s1026" style="position:absolute;margin-left:79.1pt;margin-top:-6pt;width:287.25pt;height:143.25pt;z-index:252407808" coordsize="36480,18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VWH1KwMAAMAHAAAOAAAAZHJzL2Uyb0RvYy54bWykVe1O2zAU/T9p72Dl&#10;P+RjtLQRLZpgRZPQVsH2AK7jJBaObdnu18vsGab95SX6SLu2k0ApjI0hkcbJveeee3xufHa+aTha&#10;UW2YFJMoPU4iRAWRBRPVJPr+bXY0ipCxWBSYS0En0Zaa6Hz6/t3ZWuU0k7XkBdUIQITJ12oS1daq&#10;PI4NqWmDzbFUVMDLUuoGW1jqKi40XgN6w+MsSYbxWupCaUmoMfD0MryMph6/LCmxX8vSUIv4JAJu&#10;1l+1vy7cNZ6e4bzSWNWMtDTwG1g0mAko2kNdYovRUrMDqIYRLY0s7TGRTSzLkhHqe4Bu0uRJN1da&#10;LpXvpcrXleplAmmf6PRmWPJldaXVrZprUGKtKtDCr1wvm1I37hdYoo2XbNtLRjcWEXj4YXgySk4H&#10;ESLwLh2l4wwWXlRSg/IHeaT+9Epm3BWO9+goRnL4bzWAuwMNXvcKZNmlplEL0vwVRoP13VIdwXYp&#10;bNmCcWa33nqwMY6UWM0ZmeuwADnnGrECtBgM0ggJ3IDpIcDVRf4ZiOPSXGTIw66va0nuDBLyosai&#10;oh+NAucCiJMy3g/3y72iC87UjHHu9srdt+2By5+45BmFggMvJVk2VNgwUppy6FQKUzNlIqRz2iwo&#10;tKQ/F54Qzo3V1JLaFSyh8A2QdUQfvfAsH4i5FgyY7H9t1ZsDRNPGXlHZIHcD5IAD7AjO8eratGy6&#10;kFbDQMAzAz7O7vDNMZ1csDoQ7J/G6rbGigIFB7vng6zzwe7H7tfu5+4e+RFp4/rZMy8pNE5O0xMA&#10;gQkbjrN0PAoD1o1gOkiHyfAkjGB2OswyD/+yVJSDSYyj+oJaOBfSGcrPMRdoDU4cJ4PEZxjJWdHZ&#10;zehqccE1WmH4vs5mCfx5y4ITHsKACRewB67hsAf+zm45dRS4uKElzAx8TbJQwX38aQ+LCQFrpuFV&#10;jQsaqg0eF+syvAk9oEMO3myxW4AuMoB02MG9bbxLpf7s6Im1rf8puc/wlaWwfXLDhNTPdcahq7Zy&#10;iO9ECtI4lRay2MIXRVt+IcMRhgWpJcw2sdonuyhwsU/1x4TXoD3S3Dn0eO2jHg7e6W8AAAD//wMA&#10;UEsDBAoAAAAAAAAAIQA8HKIf/B8AAPwfAAAUAAAAZHJzL21lZGlhL2ltYWdlMS5wbmeJUE5HDQoa&#10;CgAAAA1JSERSAAABfwAAAL8IAgAAAJm5SzAAAAABc1JHQgCuzhzpAAAftklEQVR4Xu2dDXQU5bnH&#10;JyIqcguIMUD4ksMmIRAEIhxlid5T8CsJSFRIS682tNck6NUGvUUsYIFeYsuFg0lrhSS9FZSDHsTe&#10;RPJRasGjhtAePSgSIJtdLhgghMinFSFYyH3emdnZr9md2dmPmcn85+zRzczzPs/z/t7ZP8/7zu5M&#10;Qnd3N8dv9fX1EydOTExMXL1u/UsvviHsNPz2dXHC+bzuEdlGTdTh2PLFmDRjZNdQyVVP4SomGSOb&#10;yLO4o8WxNu1K5H7i6sG1eXsB96+7H+8X16g6B/u544a0NJlPwXU65xVp+H4VBpaeSDsX5fbZRT1I&#10;eqLMJm7ubI/Pspj0hEBrdvWJ21mDQCAAAlEmAPWJMlC4AwEQUEkA6qMSFMxAAASiTADqE2WgcAcC&#10;IKCSQILsNa/8Rx5S2R5mIAACIKCNgLz6VJvmiru2Xsev1RbHlgOcpa6uxo/tOO7r7777Ln7xEEkr&#10;gd69e/fIK+5aeaAdCICA3gSw7qP3CCA+CFiVANTHqiOPfoOA3gSgPnqPAOKDgFUJQH2sOvLoNwjo&#10;TQDqo/cIID4IWJUA1McMI//RC4+NSabXho/MkC1yBAF1BCyjPq5Ox7TOLnVQDGa1a0NRy092tL/b&#10;0r7gXoOlJpvOl1VL5lWdNEOm0c+xbfMTT2xui75f1R51T0B1pmRoGfUJB4qxbL883MaNSR5prKSQ&#10;DQhETiD26sOKjra2aXv3JrBXWwPHeZchwnv+v53FZND2NfWJ/uSN9yY4Ol1effRy1dbQ1cn7ZA45&#10;rqvcIfiXmnj2sJKnq7Pg+MWm4wcS9jrKu/z9+0WPHGo0Peza8OByB7e5lGZej/77onlVtb+kKdgL&#10;eykElRj8dOyxMQ/XfsmHDNwjZMKKkRc2zBOMxenbyTceFv4Um/MFi+Rc7qjoYcNHR2p5V+I00D/o&#10;kdoXlzs+W/7MmOQlbxzxT8k3SjQ5xdoXX1NsXjle2FY28vFop8+Ots1LV3/++erc8eM9BRBruHKl&#10;v537b8HQ45w59nj1HBU9rGwUDwYkIAT0TcDjSCZKrIGp8R979aEsmi7dtCkzszszsz7xdA6vL4Fb&#10;0/HLeWQzoh/3dVvK5SFkTC/nLecKfKdLgivm5ygnvFnFDG4sSWP2LESf42u+Jn05urCPjd9jy7jc&#10;xd2YtGlYX/uwcd2ZaSVdMv490dVAi6fN9AU7VqZNWvlqS/u7r9zd+7Plx++jKdh/Z3KkSs45tJNe&#10;O2Y1vUgzncA9Xnl+1jLsN7xx5ePvFzHxGvLj99ifbM+Y1/9nFzP1OJc9yntgzUs44c162aCjZv5G&#10;TPjlHx8JSNInSjw5RiHW56sPz9jPtvVztlXQh71xZe5q23q2o26x6ymmByMeL108ceLiuv3733x8&#10;hCfi567Rpe6Got2b/N/kyrb6dV7JROfLs5iXwKO8B4r71FJOeCMmcLhY8FP34I6llJJ3Am0rc/2O&#10;+kSJApCIXcRFfey39LfxmWYPSOQuXRb+ofbb7MMGCbdHdV2+xJ12CYVMChUspB1em+Aq5aa+0hvh&#10;oFQu5Zzmmi932W7qw5wwpetXQYrmtcn6l6JHDDS2DiatnC0s/bDpGF8Q0YuKo8+cJwP3eKcyadad&#10;wtzt3ofu51raaQikmqVoM+c8zJZpJOfMv7uw8hzlPYxMSRNc0RvZNLyDyqbkHSW2sKLtfeLin5A2&#10;0DZi9ET6b9tRl3vPiHsfnLhtp1APyWwTH7xX0KKsGXM411Gh2BGKpqe2CTs4yTnzHHiU90BxBVdS&#10;Aty2pwQ/uVRz0SnhtVF6gUe9o0QbjwZ/cVGfcPPiixSxlmHVkNJG0pNy7hanUC4N68vM+41gHgac&#10;ZyoWUG2F618pvj7HhYJIfFE1xOTDf0+wzNqrljy43c6vZL9LtZWfGUlPiKN+xqGDqk9JH4h6RG3f&#10;/ETujgepQOKrJiZkPqoR8qifMV9nuTdWN/lsoY/q0XW/mPFVn4bzp6lmoX853RVNV925i34ZUdnS&#10;dPwUv5oTxuYur0SHrs42Wt9hGjRumP3SZWHxSAiqzX8YqcTFdOToEZ8tr/G+AB+4RzaRj/78PhUv&#10;ySRVYjV08sPtjkDL0Ecl+2BBqRYjG5UpxQVY9IOMuN32uThtavtox+dzZogffr8axDtw485tVLwQ&#10;fHc1xBoGZhb6qGTvlYCPDyGBYEejD0K7x7ioD7/cy2ZSOZxtd9KNtqTbyy4Jc6ujB/vwpYr31m+E&#10;c9ilHHGVeq+ay+S2pCEZYgjRoe0mbuEBfhH6wLn825NoskY2RWxC5yi/MWz/2vHGriVbD2orEheS&#10;H2NXuAP3eEXnl4HZNK2IW/pW4ZCRhXNSxD2/cwU8cyP0UZ8+yQWl5vlsVrjkjVEBScYOSPw9Zy1n&#10;6z3CvMe2Xqg8RjxeTIsz3qvOtJNfh+bnWdx6WhAiG5u4Z+lh20S/xEMf9TH2JMCcC+vOngRGSOl5&#10;jsYfUsiIsb+/D02LCrjbSXQM1vP4pGOI+/vQTOpF7lkSnfj0OV5RzHF/H1rEoZVin1XoeAEyTBzc&#10;38cwQ4FEQAAEeAKxn3nZktKsWvgY5RwbWfhyjyt8jMJWMQ+6fm7twicEodirj+LwwAAEQMCSBDzq&#10;I91e3pIc0GkQAIF4E0DtE2/iiAcCICAQ8FzzqqurmzRpUmJi4up16/FEHZwfIAACsSYgrz4vvVgS&#10;68DwDwIgYHECmHlZ/ARA90FANwJQH93QIzAIWJwA1MfiJwC6DwK6EYD66IYegUHA4gSgPhY/AdB9&#10;ENCNANRHN/QIDAIWJwD1sfgJgO6DgG4EoD66oUdgELA4AaiPxU8AdB8EdCMA9dENPQKDgMUJQH0s&#10;fgKg+yCgGwGoj27oERgELE4A6mPxEwDdBwHdCEB9dEOPwCBgcQJQH4ufAOg+COhGAOqjG3oEBgGL&#10;E4D6WPwEQPdBQDcCUB/d0CMwCFicANTH4icAug8CuhGA+uiGHoFBwOIEoD4WPwHQfRDQjQCeqKMb&#10;egQGAYsTCPJEndFdFucSre477pjtStsVLW/w403A5pielpZmKSYOh8OMXQ6WNmZeljp70VkQMBAB&#10;qI+BBgOpgIClCEB9LDXc6CwIGIhA0HWfFc5B5UeSzn8nI08Del+bP/zsK+knDNQPo6YirPtsqb6l&#10;5i/9L34rA7Pvzdfuu+ebwnmnjdoD4+aFdR/jjo1vZuGt+yw8OHRl62BZ6SG3tL/s/xJXOgebpfP6&#10;5lm55VZSH1npocRof82OfltqbtE3SUQHgfgTkJ95bTo+UDGVsiOJijYwIAI7G7+nyIEESNEGBiDQ&#10;wwjIq0+wqse78+e/62UgFh2N05Y1usJNSFurMKMEq3q83Vz8VgVM165F03a1hxldu3nswsXOs/be&#10;oqUOBMJedS7IGiqfJn2S8xcnVDqkow2VixM0KIIOEHQLGRSmkFHDlpkJT4uv4gO6ZalvYEiVvvxj&#10;Gd2jPt3d3YqBNj45nuOCm6XeVdS2s7yDd9PRuKptpF3Ro4UNQsNsL187M4db0f1aLf9awe371MKs&#10;0PUeSUCh9snLTJK6TZ+WD1rObGoMUfsn5dm5rXvZ5ZuG97Zn2O8Q2wplEXv9qYEXJs8syf3eVf8a&#10;b+AulzxNXhPlTPAltWUGvDfudPky4Q1XR9UW76T4M7exGNftJJjbuIxtODC/+mQrV+j80WR3YpMr&#10;xPefFIvV0Kt8n5lIifXR2hqaefKVQo2vDdsp1VDC3M2zh2/lvUmHUrYdEvb7GbMQW16d5pOGnE3w&#10;NEJ59mv1VU3BtkNN24oSnl5U/lVcRglB4kdAQX0G3Nz79SczKB0V0sOSTsmZkbHxowZW+MxalCl0&#10;w1H8s+0Zv1jdvXW1c35HjtfUzNPLjsaCjYPrtzKb+hGdTtakcxn/Z/dv79j6qteCzuDbMlrJgHPt&#10;/SLjPq6aqcyZg1xSCv2/dfvBKXyTX9xV+S41CXQS3G1cgIcB07W/sSl5qC0graZtx/L4aqg+68+r&#10;mI4kl/xcKI5q65Or1vCzM3+bA6+mbBtZz9s456QzC9rT8QOhlTOzscB7LUmdcVP78E3uNHK2fCrr&#10;UFsa/q1um71pTrp9TmX3a2tKbovLKCFI/AgoqM/GxhMftpw7svZepapHyjgt776/55DcPJYlfnY6&#10;vmpOnbVoEjOwZd5h/+sBoU7x2UhTuL/n8LVMdtGj2dSE/ckXMj/b3sTLjXsj/x2tHZzz+OC8h5Oa&#10;P3FwZDziNhbLHYUbksRmfIFOQrmNB/HwYNoHJwcmZZ/zaDa/N2UwryNehUlOI9d8itU1fjauU19K&#10;e8Qmp77kGlcI1RCVIU0dnmpWpbE9c4owutkTHuLaT+yUc6gtjcAOxmNkEEMfAsqrzvSZmfTLppAT&#10;Lp/Usx+eZefuyuPlRvWWVsEqnXHV0uwsdZZTqH3YS/zECd5ShnEHTzqq25JSBo/JbzvQcLIzY0qQ&#10;nxoGOgnuVnWqERmqhWkbNLJp7yeK1/BoEpSyN8vpXdcEpOfsECdQ3kf4akIsmro98zv5vqkxVmMj&#10;J6ZhpBEReDQ2IgF59aFvM3sne/7bfwbmPqD3VfkODc7a7a0XbK60fQ2/EEPTpab7xrF/vN3lDNtD&#10;f3Y0FtfTahFp0KKy1I5WztMkMAQVUNy7O5vtY2xcYq6dq/6EGztELhGvuOLhwD1xGRH6NrMizL43&#10;+8Ec92gZV5VCkxpx+7TY894na3cZ0l63V0ZlyJTKEz8hY9K2TVwq8yPgpXqiwxDG1LZh358pgRnB&#10;HUr+w/XsnZh3dRaXIUOQ+BCQV5+Fo5RX+OYPO6suxbSK385q/jWbRqXQ4k5RGjc4axMtAPETq4Lj&#10;g9ksafBt3MY1/ILxmq32/JLBniaedWgpGBm3cvmZ7LuOtiFcZVtSrvyXrgOdhHSrrjMarGY/eEGx&#10;1X1Z3/jZ0IJOZVm7OD9KeHoFN0FagfZY2qb/IIOtyNIc6pWDyeJczD/YuGdoSSjFPc9iR8c945zz&#10;ZY77Wr7Pd4g8xm6Hcsb8MjCbuNFVud3Tk0M5lLJR51nmX5vpPyhi80SsOiueRaYz8PzOq7a2NjMz&#10;MzExcfW69S+N7nru4NCNxwcG+53Xwtu/Wp4qXFrHFoqA8Duvqi2Jf238l2C/85r9wIUf5Z2LB0f6&#10;AlH1hNqKcRHFouleAfccEx2dN/zOS+cBUB0+2O+8gqqPas8wVFYffRl9Wvz0ikohhawViqs8irlC&#10;fRQRxcwAdxeLGVo4jg2ByRWqF5jVJGCbvsYAhY+aTGFjcALK17wM3gGkBwIgYFICUB+TDhzSBgHT&#10;E4D6mH4I0QEQMCkB+VXn/EceMml/kDYIgIBZCMirz38+gZtdRWcEj31jN+MjUKLT+Rh7MekFoEio&#10;mLTL4V1xh/pEcop4t5XU58qVK8eOHbt06dLVq0G+Ix6tkD3aT//+/ZOTk2+44QbqpUk/ipGMj0m7&#10;DPWJZNC1txXUh6SntbWVvslJ23XXYa1NI89r166dPXu2s7MzNTWVBMikH0WNneebmbTL4d1VPhJA&#10;aBtIoL29fdCgQUlJSZCeSE4Pokfyfeutt1IVGYkftDUIgfDubWiQpE2XxoULFwYMGGC6tI2ZMAkQ&#10;TWCNmRuyCotA0FlA6a7vJf/XkL5LkwNftH9xff+wwsC4Vy8V940HJhUEiCTWzlRwMoGJvPq8UNf/&#10;5Z3fu3A5QbYHtP/V3X1f3qX8oBgTAECKIAACOhGQV5/Ne29WzIcESNFGi8GR92fkvX9YsaVKM0U/&#10;PcCgYQGVA/y2QOa+kTHsIAXOKpe/BVqIQzFMCK7NRUBefYJVPd59u3DZty3JwbCf9hVfL//+iH4c&#10;LCVMrvKsmVwtTUVoc6S3yssPtEC/sxGRgxMI++pvqEdQTZ73xfE/XqTXx1P+dM+mv4B7HAg4D+2Z&#10;ms5uqk+braREuOszNhAwA4Hw1EfheV5Sh0cNHiu999REUkG0/1l3lfTsB9zhP7wcpGLyMnvbazrm&#10;W9oEND/1++fe+tunb90x7Kcz/nCKk4luhmFRn2P27MI9z8/3m/9QQeSZi1HhM7OK2/N8mt/MjC+I&#10;GkRLmrNJjTyzKY8fr0mde2dWeasnTZ+I6rOHpaUJRPd5Xm6UH+z94+Tk0eyv/c/e075YKoieowWd&#10;U7/Pe4V7ky+Rjv/xd9/nRj+5RHh/8c2hL2zY73bha3ZX0EEKaD7oP16Zdzdfhe18sjMges8b7OwN&#10;Vx1z3yFpkQSiYUHaO3Md/FyslistT9lwtbaQm7qO9mzwK432PF/KbWRmhVUze83n39L7Pc+v5Sdw&#10;5Of5DGFS51jXPFMQJc/Ojdw7VSJOv4iKd8PveaOAHmkhENXnefEVBytkypO/qL6fqc+RjoPch48I&#10;O++hkqT98JEv/sTNW/h9r1yl8uSJDzlHh7jeHGgWrHeyzQXjwOhaEBm/ja2kURAIXoBcrc1CpUPb&#10;zKo9h7weR+TflanrNpawR+NQAcVNnZvLPyWHvW9uZQ8mJD+FswW9spUsLeQ90c6p637O72T7BIdh&#10;RDQ+TGQYPwJRfZ6XsO7z8by7SWWkLkiLQazAKXjAr2ukHfd88ujHwmrRvLvD7bhi89DRww1nZHtb&#10;ycZ1U6tqhGXnQnEdmsoW/3onRn2If8QYdQRu40dAed1H7SOopJxH3b/zTe6RYfyqMy0AffpW2Qde&#10;/Rl1x6Oc757JUx4axQwO7/zkbx4nAWZuRfMxI3vZ5oJxYPT4gY1XpIZy95qPq+4dfgHalprBVZUG&#10;uRIeRlq8H1HNXOWlVXwdRDvdEzO2T3AXrYhhJAfTnkBAXn3639Tt3TnZ53n1v8nnMVU+ML5f8MWK&#10;E48Mo2Xm8b/7eN7BJ9xX4tkXedi6jLTn2aP3L04T52tFzqFetY+/WSVzyPz4mI2Sa047/41N92b8&#10;ISkgek8YM58+ZKceEiZZvdgiTSObSGVvcKzjxKmXsBrEL037rzoromB+aDbH+6aFJKGIyt7ALxLR&#10;Np+bK868ZCIqOocBCHCe+/ts3779zjvvFJ6o0zV0aOlOha8yP2P/ZnXu10AYmoDwG/d9+/aNHz8e&#10;rKJFYP/+/RMmTDDpD74jgWDSLof3G/cl0//xjP2iXwUkUaP9S6f/A9ITyWmEtiAAAkHXfVbnXmh/&#10;6eTF0vbAF+1fMuMfYKeeAH4YqZ6VoiV+YqqIyCwGyqvOZumJkfPs06fP6dP0oHpsUSBw7tw5usNh&#10;FBzBhd4EoD7xGIHhw4efOXOGBAj/bkeCm+idOnWK7m1IN1eNxA/aGoSA/Koz7uscreHxvq8zrb3R&#10;h6e72+d6YrQCWcHP9ddfP3DgwPT0dNzX2VzDrXxfZ+9rXlCfaI0unmkRLZKBfkx6ASgSICbtcnjq&#10;g+d5RXKKoC0IgIAaAvIzr5deLFHTGDYgAAIgoJkAVp01o0NDEACBiAhAfSLCh8YgAAKaCUB9NKND&#10;QxAAgYgIQH0iwofGIAACmglAfTSjQ0MQAIGICEB9IsKHxiAAApoJQH00o0NDEACBiAhAfSLCh8Yg&#10;AAKaCUB9NKNDQxAAgYgIQH0iwofGIAACmglAfTSjQ0MQAIGICEB9IsKHxiAAApoJQH00o0NDEACB&#10;iAhAfSLCh8YgAAKaCXjUB/fc0wwRDUEABDQQQO2jARqagAAIRIEA1CcKEOECBEBAAwGojwZoaAIC&#10;IBAFAlCfKECECxAAAQ0EoD4aoKEJCIBAFAhAfaIAES5AAAQ0EPA80+K9996bPHlyYmLi6nXr8UQd&#10;DSjRBARAICwC8uqDJ+qEBTGEsUkf/xat7sfUjwXZUpfffvvtmFKNhfMf/vCHaWlpMp7pS4bCVlNT&#10;c+LEia6url/9ukzaiTcREmhpaYnQA5oHI2BBttTlFStWmOuUoISDjRTWfWKh9fAJAiCgTADqo8wI&#10;FiAAArEgAPWJBVX4BAEQUCYA9VFmBAsQAIFYEID6xIIqfIIACCgTgPooM4IFCBiSQENxgmcrbjBk&#10;jiGTgvqYb8yQMQi4CdjLnPz1d2dZc4759AfqgzMZBMxPwJaawTW3ukzWEaiPyQYM6YKADIGG6sqi&#10;ZSU2/oirfJo4ITN6NQT1wckMAuYl0LQwhVeaHK6+IpvvRkNxytZ8YTpWz60qN3Q5BPUx75mHzEFA&#10;WvcZuyphGpMaV2szJ0lSZdNBp5EZQX2MPDrIDQTUEbDl5tslqSmql34JJhZE6pzE3QrqE3fkCAgC&#10;USfgqtvaZB+bwnFs+bnS4BMuqfdQn6ifCHAIAnEj4J5ksbWe3fyqc3aFs4wTV4MSEoy97gz1iduJ&#10;gkAgEF0C2RWee20I0sNvtpLdmHlFlzS8gQAI9DACqH162ICiOyBgGgJQH9MMFRIFgR5GAOrTwwYU&#10;3QEB0xDAXeVjO1QWvPN5bIF6ebcg2x52V3moT2w/LHS6xDYAvIOAaQlAfWI7dBb89zm2QC1f+8g/&#10;miZu0DUFCvYpgPpowqm6EdRHNaqwDS3IVurylStXjh07dunSpatXr4YNLi4N+vfvn5ycfMMNN1A0&#10;qE9ckAcEseAnJG6gLchW6DJJT2trKz12mLbrrjPihaNr166dPXu2s7MzNTWVBCjYSBkx9bidvggE&#10;AmYk0N7ePmjQoKSkJGNKDyGlxEgZb731VirQQhCG+pjx9EPOliZw4cKFAQMGGB8BCRDNDaE+xh8p&#10;ZAgCYRDo1atXGNY6mVKSoZelUPvoNDIICwKWJwD1sfwpAAA9jUDDAqo63NsCAz9pB+rT00499AcE&#10;OG7qOgdNeq5edaxrnmlc/YH64FwFgZ5LwNhP2oH69NwzDz0DgYaaqsKl/I3HaDqWtWBBVq9efCnk&#10;Kqd3wiaURnTYXSMxS/FZGGTG9nqsRZuAHdpIQ320cUMrEDAygT3Pp/HSMpOr3SA8aYe2Pc3pG69e&#10;pb8bFqQ9n1ErTc2Y1mTPLqyqEXSopnkq904dexSPq+4dLj2Fa1jrtmaNmVKlvTNXmNnVcqURPLQH&#10;6mPkcwi5gYA2AtK6T3qpVMhwU+fm8rdfZU/dKZwtiJKtZGnhnkP03J2U9Kn8w1BJfOYuncvLDxMf&#10;1oQOVc10l0NCc0ndqvjGGjeoj0ZwaAYCJiBgy507VZ0+kCWTHCY+udn0/pDTLT6kUI1Xr27k5kvT&#10;NI4rFContnlqq7B5QH3CRoYGIGAaAqQge6bS5MlnY0vR4jSLlnRKq4Q6iJef+aUkPjb2vrlm7SG+&#10;8hE3kiDHOr484ptHMuGSkoH6mOZEQqIgoJqAe2bEFmgaPY+7ENtnb2BX4vmFIWYgVi9MfvaIgsPk&#10;p4oXItrc3x+ixSJ+BZs158SFJfeqterMvA1xhw1N2FQ3suDvsFWzidTQgmyFLu/bt2/8+PGR4otL&#10;+/3790+YMAG/cY8LbAQBARBQTQAzL9WoYAgCxiCg+OtNY6TJKd75DOpjkJFCGiCglkCfPn1Onz6t&#10;1lo/u3PnztEdDkPEh/roNziIDAKaCAwfPvzMmTMkQIrFhSb3UWhEiZ06dYrubUg3Vw3hDqvOUWAd&#10;woUFV0ZjC9TLuwXZet/Xmd7TJ5ye2B434OoDXX/99QMHDkxPT1d7X+eampopU6bQ7chWr1v/0osl&#10;6iPBEuqjyzlgZfXRBbjmoMp3lYf6aIYbWn1i4RY+QaAHEPDMvKA+sRhOC/77HAuMsj4tyNakXcb3&#10;feL2oUAgEAABVQRwzUsVJhiBAAhEnQDUJ+pI4RAEQEAVgaDqs6LadcvTuxLm7wh80f7n3nKocg8j&#10;EAABEAhCQF59Fm5pWVl9+Py338m2ov1lO46urDkMqiAAAiCgmYC8+mxqbFf0SAIUYNNQnODZipUf&#10;5UH20yK4MWPQHF3l0xKk8Cwp8Y9YxVOEBQMQAIEAAvLqE6zq8W5+/tt/yvG0lznp65fd3c6y5hwV&#10;+hOLIXGVF2zNd1bQHZOYCiVUc0XuKNkVzvytBbHQu1j0Az5BoGcTCHvVuSBrqCoi+j3Kw1W3lcsX&#10;botkK9nd3V2R55WwrWRZxsI1ylWZqj7CCARAIAIC4anPxifpnkbqflfSUF1ZtEy8qRpfgvBb0GrI&#10;M2djJj4zJ06aL/n7YQeKi8m3t1sv8ZHlkjLWzt89GxsIgIC+BBTUJy8zScqPpOeDljNKS0JNC1N4&#10;ncnh6tnch7aG4hSaCPHTsXpuVZBpT3YFb9BdX1RJJlShFFVWixWKW8dk/TQ1j91E5Y300BCOcx5s&#10;ykiV7kYbSJeKsqaD2m/Dr+9wIToI9CACCuoz4Oberz+ZQf1VJz1kKK37jF0lrCiz529IklQZ9IMv&#10;Fj85lQLc7Dy3/DRUN5ctYms4sn7s4hwrjCFB8RMGLJiCQOwIKKjPxsYTH7acO7L2XhVVj2+Sttx8&#10;uyQ1RfVCZUObd5kitaApFdVKwmK1XZSfRWXNVAW5ylc1ewRGyY8qTkrFkSonMAIBEIiUgPK6DwnQ&#10;pF82KU24AvKg5Zcm+1h6lAdbfmazqVCZkiDwtvT8sq1NoiHJF7d1zRrPCrIKP6ypUmlDNZQQCxsI&#10;gICuBOTVhyZc3lnJXlwfcPP1cpm7J1lsrWc3v+pMl7nLOHE1KMi6c/Yi0aLgYIZY+7ALVssyKisz&#10;3EvXavywhHjV4p8DK7+h9NH1hENwEJAIyN9h41r6zBX/q3BdaOEDI1/50ZiYoqS1oOo8+blaqLg0&#10;jyvgNgnS57+FOhaLvpj0lgixQBF1nxZka9Iuh3eHjeWzRy984Ha/Ckg6e2j/ijxbrKWHLruvEtab&#10;w91sJZvyt6bIXdyny2YLPcVUuH5hDwIgEFUC0nJwdXX1iRMnurq6fvXrMmmnTm+EtWf35TOdkohK&#10;2JaWlqj4gZNAAhZka9IuB0tbedU5qlqn0hn/HeVu+bmTShcwAwEQMDgBY6qPwaEhPRAAgSgQgPpE&#10;ASJcgAAIaCDw/2r+S4qh3yklAAAAAElFTkSuQmCCUEsDBBQABgAIAAAAIQAD297f4QAAAAsBAAAP&#10;AAAAZHJzL2Rvd25yZXYueG1sTI/BasMwEETvhf6D2EBviWylroNjOYTQ9hQKSQqlN8Xa2CaWZCzF&#10;dv6+21N7HPYx+ybfTKZlA/a+cVZCvIiAoS2dbmwl4fP0Nl8B80FZrVpnUcIdPWyKx4dcZdqN9oDD&#10;MVSMSqzPlIQ6hC7j3Jc1GuUXrkNLt4vrjQoU+4rrXo1UblououiFG9VY+lCrDnc1ltfjzUh4H9W4&#10;Xcavw/562d2/T8nH1z5GKZ9m03YNLOAU/mD41Sd1KMjp7G5We9ZSTlaCUAnzWNAoItKlSIGdJYj0&#10;OQFe5Pz/huIH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9VVh&#10;9SsDAADABwAADgAAAAAAAAAAAAAAAAA6AgAAZHJzL2Uyb0RvYy54bWxQSwECLQAKAAAAAAAAACEA&#10;PByiH/wfAAD8HwAAFAAAAAAAAAAAAAAAAACRBQAAZHJzL21lZGlhL2ltYWdlMS5wbmdQSwECLQAU&#10;AAYACAAAACEAA9ve3+EAAAALAQAADwAAAAAAAAAAAAAAAAC/JQAAZHJzL2Rvd25yZXYueG1sUEsB&#10;Ai0AFAAGAAgAAAAhAKomDr68AAAAIQEAABkAAAAAAAAAAAAAAAAAzSYAAGRycy9fcmVscy9lMm9E&#10;b2MueG1sLnJlbHNQSwUGAAAAAAYABgB8AQAAwCcAAAAA&#10;">
                <v:shape id="Picture 1551" o:spid="_x0000_s1027" type="#_x0000_t75" style="position:absolute;width:36480;height:18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NvkwwAAAN0AAAAPAAAAZHJzL2Rvd25yZXYueG1sRE9Na8JA&#10;EL0X+h+WKXgpdaNFkdRVjKAInhrb+zQ7TdJmZ8PuVOO/7wqF3ubxPme5HlynzhRi69nAZJyBIq68&#10;bbk28HbaPS1ARUG22HkmA1eKsF7d3y0xt/7Cr3QupVYphGOOBhqRPtc6Vg05jGPfEyfu0weHkmCo&#10;tQ14SeGu09Msm2uHLaeGBnvaNlR9lz/OQPiS9+3m41TMH+1+8SxUHF1ZGDN6GDYvoIQG+Rf/uQ82&#10;zZ/NJnD7Jp2gV78AAAD//wMAUEsBAi0AFAAGAAgAAAAhANvh9svuAAAAhQEAABMAAAAAAAAAAAAA&#10;AAAAAAAAAFtDb250ZW50X1R5cGVzXS54bWxQSwECLQAUAAYACAAAACEAWvQsW78AAAAVAQAACwAA&#10;AAAAAAAAAAAAAAAfAQAAX3JlbHMvLnJlbHNQSwECLQAUAAYACAAAACEAwZTb5MMAAADdAAAADwAA&#10;AAAAAAAAAAAAAAAHAgAAZHJzL2Rvd25yZXYueG1sUEsFBgAAAAADAAMAtwAAAPcCAAAAAA==&#10;">
                  <v:imagedata r:id="rId67" o:title=""/>
                </v:shape>
                <v:oval id="Овал 5" o:spid="_x0000_s1028" style="position:absolute;left:9071;top:6921;width:15161;height:2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nutwQAAAN0AAAAPAAAAZHJzL2Rvd25yZXYueG1sRE9Ni8Iw&#10;EL0L/ocwwt40VVBqNS3isuDiaVU8D83YFJtJabJa/fUbQdjbPN7nrIveNuJGna8dK5hOEhDEpdM1&#10;VwpOx69xCsIHZI2NY1LwIA9FPhysMdPuzj90O4RKxBD2GSowIbSZlL40ZNFPXEscuYvrLIYIu0rq&#10;Du8x3DZyliQLabHm2GCwpa2h8nr4tQqWnzt9PCdPY9PmQVX//MZ92ir1Meo3KxCB+vAvfrt3Os6f&#10;z2fw+iaeIPM/AAAA//8DAFBLAQItABQABgAIAAAAIQDb4fbL7gAAAIUBAAATAAAAAAAAAAAAAAAA&#10;AAAAAABbQ29udGVudF9UeXBlc10ueG1sUEsBAi0AFAAGAAgAAAAhAFr0LFu/AAAAFQEAAAsAAAAA&#10;AAAAAAAAAAAAHwEAAF9yZWxzLy5yZWxzUEsBAi0AFAAGAAgAAAAhAP/me63BAAAA3QAAAA8AAAAA&#10;AAAAAAAAAAAABwIAAGRycy9kb3ducmV2LnhtbFBLBQYAAAAAAwADALcAAAD1AgAAAAA=&#10;" filled="f" strokecolor="red" strokeweight="1.5pt"/>
                <w10:wrap type="topAndBottom"/>
              </v:group>
            </w:pict>
          </mc:Fallback>
        </mc:AlternateContent>
      </w:r>
      <w:r w:rsidR="00356D61">
        <w:rPr>
          <w:color w:val="00518E"/>
          <w:sz w:val="22"/>
        </w:rPr>
        <w:t>Кнопка настройки модели структуры</w:t>
      </w:r>
    </w:p>
    <w:p w14:paraId="2E988899" w14:textId="0806FA48" w:rsidR="00356D61" w:rsidRPr="00356D61" w:rsidRDefault="00356D61" w:rsidP="000D210A">
      <w:pPr>
        <w:pStyle w:val="ListParagraph"/>
        <w:spacing w:beforeLines="100" w:before="240" w:afterLines="150" w:after="360"/>
        <w:ind w:left="0"/>
        <w:contextualSpacing w:val="0"/>
        <w:jc w:val="both"/>
        <w:rPr>
          <w:rFonts w:ascii="Times New Roman" w:hAnsi="Times New Roman"/>
        </w:rPr>
      </w:pPr>
      <w:r>
        <w:rPr>
          <w:rFonts w:ascii="Times New Roman" w:hAnsi="Times New Roman"/>
        </w:rPr>
        <w:t>В открывшемся окне включаем дополнительны</w:t>
      </w:r>
      <w:r w:rsidR="00EE61F9">
        <w:rPr>
          <w:rFonts w:ascii="Times New Roman" w:hAnsi="Times New Roman"/>
        </w:rPr>
        <w:t>й</w:t>
      </w:r>
      <w:r>
        <w:rPr>
          <w:rFonts w:ascii="Times New Roman" w:hAnsi="Times New Roman"/>
        </w:rPr>
        <w:t xml:space="preserve"> профил</w:t>
      </w:r>
      <w:r w:rsidR="00EE61F9">
        <w:rPr>
          <w:rFonts w:ascii="Times New Roman" w:hAnsi="Times New Roman"/>
        </w:rPr>
        <w:t>ь</w:t>
      </w:r>
      <w:r>
        <w:rPr>
          <w:rFonts w:ascii="Times New Roman" w:hAnsi="Times New Roman"/>
        </w:rPr>
        <w:t xml:space="preserve"> переходного слоя и линейный дрейф толщины. Теперь эти параметры появятся в таблице</w:t>
      </w:r>
      <w:r w:rsidR="00AB7D9A">
        <w:rPr>
          <w:rFonts w:ascii="Times New Roman" w:hAnsi="Times New Roman"/>
        </w:rPr>
        <w:t>, окно можно закрывать.</w:t>
      </w:r>
    </w:p>
    <w:p w14:paraId="1A7B0B2A" w14:textId="41E32AA8" w:rsidR="00356D61" w:rsidRPr="002D37B5" w:rsidRDefault="00EE61F9" w:rsidP="00356D61">
      <w:pPr>
        <w:pStyle w:val="a"/>
        <w:numPr>
          <w:ilvl w:val="0"/>
          <w:numId w:val="2"/>
        </w:numPr>
        <w:spacing w:beforeLines="100" w:before="240" w:afterLines="150" w:after="360" w:line="276" w:lineRule="auto"/>
        <w:jc w:val="center"/>
        <w:rPr>
          <w:color w:val="00518E"/>
          <w:sz w:val="22"/>
        </w:rPr>
      </w:pPr>
      <w:r w:rsidRPr="00EE61F9">
        <w:rPr>
          <w:noProof/>
          <w:color w:val="00518E"/>
          <w:sz w:val="22"/>
        </w:rPr>
        <w:lastRenderedPageBreak/>
        <mc:AlternateContent>
          <mc:Choice Requires="wpg">
            <w:drawing>
              <wp:anchor distT="0" distB="0" distL="114300" distR="114300" simplePos="0" relativeHeight="252425216" behindDoc="0" locked="0" layoutInCell="1" allowOverlap="1" wp14:anchorId="0EE1B7F9" wp14:editId="4E3ED450">
                <wp:simplePos x="0" y="0"/>
                <wp:positionH relativeFrom="column">
                  <wp:posOffset>893864</wp:posOffset>
                </wp:positionH>
                <wp:positionV relativeFrom="paragraph">
                  <wp:posOffset>-166226</wp:posOffset>
                </wp:positionV>
                <wp:extent cx="3914775" cy="5667375"/>
                <wp:effectExtent l="0" t="0" r="9525" b="9525"/>
                <wp:wrapTopAndBottom/>
                <wp:docPr id="1181" name="Group 12"/>
                <wp:cNvGraphicFramePr/>
                <a:graphic xmlns:a="http://schemas.openxmlformats.org/drawingml/2006/main">
                  <a:graphicData uri="http://schemas.microsoft.com/office/word/2010/wordprocessingGroup">
                    <wpg:wgp>
                      <wpg:cNvGrpSpPr/>
                      <wpg:grpSpPr>
                        <a:xfrm>
                          <a:off x="0" y="0"/>
                          <a:ext cx="3914775" cy="5667375"/>
                          <a:chOff x="0" y="0"/>
                          <a:chExt cx="3914775" cy="5667375"/>
                        </a:xfrm>
                      </wpg:grpSpPr>
                      <pic:pic xmlns:pic="http://schemas.openxmlformats.org/drawingml/2006/picture">
                        <pic:nvPicPr>
                          <pic:cNvPr id="1182" name="Picture 1182"/>
                          <pic:cNvPicPr>
                            <a:picLocks noChangeAspect="1"/>
                          </pic:cNvPicPr>
                        </pic:nvPicPr>
                        <pic:blipFill>
                          <a:blip r:embed="rId68"/>
                          <a:stretch>
                            <a:fillRect/>
                          </a:stretch>
                        </pic:blipFill>
                        <pic:spPr>
                          <a:xfrm>
                            <a:off x="0" y="0"/>
                            <a:ext cx="3914775" cy="5667375"/>
                          </a:xfrm>
                          <a:prstGeom prst="rect">
                            <a:avLst/>
                          </a:prstGeom>
                        </pic:spPr>
                      </pic:pic>
                      <wps:wsp>
                        <wps:cNvPr id="1183" name="Rectangle: Rounded Corners 1183"/>
                        <wps:cNvSpPr/>
                        <wps:spPr>
                          <a:xfrm>
                            <a:off x="34998" y="333125"/>
                            <a:ext cx="3820571" cy="1428751"/>
                          </a:xfrm>
                          <a:prstGeom prst="roundRect">
                            <a:avLst>
                              <a:gd name="adj" fmla="val 5736"/>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58527137" id="Group 12" o:spid="_x0000_s1026" style="position:absolute;margin-left:70.4pt;margin-top:-13.1pt;width:308.25pt;height:446.25pt;z-index:252425216" coordsize="39147,566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A2YtNwMAANsHAAAOAAAAZHJzL2Uyb0RvYy54bWykVVlu2zAQ/S/QOxD6&#10;TyRZ8SbEDgqnDgoErZG0B6ApSmLDDSS93b5DanEcp02bBogsirO8efOGvL7ZC4621Fim5CxKL5MI&#10;UUlUwWQ1i358X15MImQdlgXmStJZdKA2upl//HC90zkdqFrxghoEQaTNd3oW1c7pPI4tqanA9lJp&#10;KmGzVEZgB0tTxYXBO4gueDxIklG8U6bQRhFqLXy9bTajeYhflpS4b2VpqUN8FgE2F54mPNf+Gc+v&#10;cV4ZrGtGWhj4HSgEZhKS9qFuscNoY9hZKMGIUVaV7pIoEauyZISGGqCaNHlRzZ1RGx1qqfJdpXua&#10;gNoXPL07LPm6vTP6Ua8MMLHTFXARVr6WfWmE/wWUaB8oO/SU0b1DBD5m0/RqPB5GiMDecDQaZ7AI&#10;pJIamD/zI/XnNzzjLnF8AkczksN/ywG8nXHwtlbAy20Mjdog4q9iCGyeNvoC2qWxY2vGmTsE6UFj&#10;PCi5XTGyMs0C6FwZxAoYhXQyiJDEAkQPBj4vCt+AHO/mLRs/7Ou6V+TJIqkWNZYV/WQ1KBeCeCrj&#10;U/OwPEm65kwvGee+V/69LQ9U/kIlrzDUKPBWkY2g0jUjZSiHSpW0NdM2QianYk2hJPOlCIBwbp2h&#10;jtQ+YQmJHwCsB/psI6A8AvMlWBDZ/8qqFweQZqy7o0og/wLgAAN0BOd4e29bNJ1Jy2EDICADPF7u&#10;cObYji5YnRH2T2P1WGNNAYIPe6KDrNOB5wnay2mOHtRGFrRAC2UknJ5eGplvduvcD6T9HW3Z1XQK&#10;ZytMXZZl6aAdun4sJ4NkOE6bsUyvBpPxsNFSN1zn/HlAHuCRRM9mVbQaxsXPCJWCw+m4xRwNx9ko&#10;iLMlPHT/yDfOpfKShIpwziXagZanyTAJwa3irOgEa021XnCDIOgsWi4T+GvjPjODtnMJKTw7TRfD&#10;mztw2iR4oCVMHZxHgyaDvz5oHxYTAuLu8HIJ1t6tkW7rmL7myF3HWmvr3Wi4VvqMbU1/yth7hKxK&#10;ut5ZMKnMa5mLpz5zY99V39Tsy1+r4gCHjXF8oZrbDUtSKxh74kzg0FuBwINruEFCl9rbzl9Rz9fB&#10;6ngnz38BAAD//wMAUEsDBAoAAAAAAAAAIQDPDrEsq3MAAKtzAAAUAAAAZHJzL21lZGlhL2ltYWdl&#10;MS5wbmeJUE5HDQoaCgAAAA1JSERSAAABmwAAAlMIAgAAAFGpLOsAAAABc1JHQgCuzhzpAABzZUlE&#10;QVR4Xu29D3QU153nWxLYgMDmjyT8V4gIjJBij42wSYIEmUkMto/n2KBdkvH47K5nCLvwzo7NZDZ7&#10;4O282TfvZde89YzHZs8Z2Mfw4nlziN/GMxIhYWyEEyeSIBmNg5hxIiFiY4Owja0//HGMZGLj9711&#10;q6urq6qrb/3p6urubx2O3aq+f373c2/9+t5b995vxYULFzRN+/TTT69evTo5OXn+/PnLly9/+OGH&#10;H3/8Me7bLgRz3szTHdiTp5SjSjZOGlHZzHSKgkBFRUXC7fSwMHLjXRO89tprZ8yYMXPmzDlz5kyf&#10;Pr2yshLBxAWPBt+Bh3NkZOTcuXPzb7i5auasmTNnXXPttIQzpXkk4E4g6d4gmnqLr3MRjb0Rp3Ll&#10;ykeXP/wV/r3/7js33njD/PnzDY82Pj4Od3b69Omrn1bULfjMtOkzIs6ZyZFAzATo0WIGXtDsPpqc&#10;OHv6zauf/LqhoQE9tUrZO/vkqrZ4STPdWUGrhpmTAAn4JgCvtaixuaJy6vvvvw9vVjkxMXHu3HsL&#10;6ht8p8QIJJAcAuiXmf+SY1U+LcnZE7UiyfY5nwbGmnbdwob33nsf3qwSrwJqb7iJvbNY8TOzaAnk&#10;fLijzS7G1Lwny7x9loqZ8ZBz2qlim68w8GDzb7wZ3qwSbzbxHsBXZAYmARKIgYB0ZyXwBgBFMP/l&#10;jxteaYo+GhZq4FP+smHKJJB3AiXw0Lsxkh2ovHaj4icnXVs+rqpZs9A/q8S6s2u5UCMfgJlmnAQU&#10;uwHWYDF0G0ITiMSduRY6f54ldKEDJgA/duXKlUqP2Hhx8OovBv/g+R/9wf/34y1/8/KO7x0xA09+&#10;9NEz333l126rcAOaw2gkkG8C2foGeeozBCpO5I4mf4VL4MsY8a7TY+H7r371wfRPJv/wnpv+8O4b&#10;f+fWq+c+/PX//MnPUU3vjZ3/2rd7Kq+99g+/1//+2HigimMkEsgbgWLofOWt8DkS/o9/9IfV18+Y&#10;O2ua7R9u4qs4rRoc+AU8jDNH3MRXgS3x6qNdPD/esuw3fuOO5jtub5o3d96GW7Vv95955edv/KsD&#10;J66fcvU75+f+9K3R771xwTvvn/7kyJzrpsl/vqx86603EQXRfcVSD/x3f/sdpP8v1v+2ehQZElH+&#10;6A8f9xsrT+E9qMLO/NHLU3EiTlaxfxLJ0C4i02XHJ8LLltrePbuP/MPP3nr7Pdu/fzz+c3zlK1/F&#10;gX62NOsWLDj91ls2p4Y/cRNf+bLEGtjLo926YOFrPx+cMmXK1KlTly27E5s/t39u/r9/+c0r4+d+&#10;eHne8PCZyelzrhl588zpU9myh1fa8u++duGDj/Dv+Gsn4ERcQyLYst9osn21cOFnEOvzX2gNXDbv&#10;iN/8P/6zMKnz+yrpw3LTiyHKn//FTpVYDJN0ApH7j0QW2Do8xJbHm2++ec7sObZ/ixoWxbyTetas&#10;6+oXLrQ6NenOcBNfBQbp5dGQ6OIlTYMnhvABO0LvXt5y+fzIf7t71qVLl2YMH5ucOvOPbrn0ld9s&#10;ufnG2oFfvOZqwbl33/nSl9fIr+Ch/sW//EpgQyOP+Oabp2BS5MkyweQSsHZXysOXJbcudMusTi0S&#10;d4Y0c3g0dNCum11zZngYe9mvm1d99/Ll1/360r9ftbRq+vStt37wb9d9eXh4+MiRIzNnXHvm9FtO&#10;fOhh7f2r//HsM39u+wo9MjkORd8HHbS77lgK/4I/bSHlkEr24PAV/pRdORnX7DRheCWHkGYAmZ05&#10;2pWDL9nPQgoIL1M2c5R3rAZYE8Tnjb/3r1AQOQpGImZn08zCNEZ+K++bQ1rctKUvLUSh8E/SwAcz&#10;ojlaNO9YB+DmTSsuVwIJb9AFMK/M9hUUgLBblh4/H6ZTC987kznn8GgIcd11152/8OHjL73x+13v&#10;3HrrLbfceuvt1/162S3zPtYqTwwNXX/97MW33YYu7DVT3ZPCyLH7x69YH0g857v+x1/JoSiGfugo&#10;YfT3mc804M8ntv6Rax3A3+E+AjQsWoSkZFy4GDg7GR7pyJsIIJ9zuAkkK29i5CuDIUrngb/HsBE3&#10;ZYLIEe7mdx/91zIkTEWa8A5mgv3/PIiu5d5v/c3Gr/072ygYWeC+jPjWW6dM/wL3J2+eeuMN+Cb8&#10;w7fyjrOA//l/+19hEkzFh6NHekW5vvU3T/23J2EeIppJIcD9a78E26w3TVa4+e19/6/M4o//5E+d&#10;PyEJadnlbMbx/mMe/0qbTOQvcD1wpd2Q644KxLxy5dfbu4f/8sTkvbeIfs1dd/7GlMopf7Cy/ujw&#10;pX94c+T111+fM3v22PlL82+8JVs20oPggZRdmx+8fBifZZ8Frkpl9hr+TvqC1V/8rT/9P/+rzOjL&#10;967BqFZ+houUH77xH7dLr4SU0fUzc5G+D17JOdL84Q8Ow3HIkLDtZ6/+IzwL/IJ3I5MJmuNoma/h&#10;N7/1N/IDRtxvv/02OqpINtvLBBQHJuEfyvgHT4iXTcvvvgeuEB/+4R9+ahYWAWA8bLPeNP0jbiIL&#10;WQSUxbSktJ+TsKWLd23aXctaPP6FLYtnfNsUfrblaXm1IVvi5mDTNqcW2BixesOjT/jJxx//27/9&#10;xxev3PzAjNE7P35bLPeorGxd+fmzZ4b/r/sa//LVd69eM+ODD680LFqC8am3ES91/RD9CBlG9ibk&#10;v8jn/hcuFLvuZafP/Oc9ZWb25hA+8GSfzNf1QrIrW9ucw2q/1XbLLeJn49Zb65wR4fvMwiq+7vCb&#10;e0mFL4a1aZEAV3zfG0lefhOxzp05XxT4TQ3hhYPyjvbPp86++MH1y6b/atfDdyy6benJX76BONOm&#10;TfvyvV8afe/d/+dftrR+7vM33nRztkTQKTO7YOhHyGcefSvbsAjuRo4rA18vfOd/yrgYYMJ3SP+V&#10;7dWqLRf0pP77s39hvYkUMOq03oErwcjReseWBcaJiOVhPxwlfLqv3tPnPvd5DEVlmugSYsgM7w93&#10;ZtpmYrSGDMywNCMGWJuWZB8QupLQIxkbG3Mm8+477+Cr0Mn7SMD5KiASp5ajDC1LFv7XJVd2rZ4/&#10;+7rrUODrZs8bHbtw5ddXZ8yY9bnPf2HJkkZvCniM4WLkaAgPs1z0gB4EHlTbRD7cXMgujEwQ7kl2&#10;sjA5ZY4lvRedwSoMPM05fsRFCo/9vmG2fBchR47W2UDcxBSbmQWGw9k6d+aKPIy1//wv/rt6nYv3&#10;Kt/6G2kYRtDoSErbUEZ500wKIdFHM4ug6MrVLSmFkOp+Ktr1YIVmZyvNxk2b77nrducK29uXLsJX&#10;cRo7fOaMc6GGdGr4KrAlFS+99NIXWn/LO756YwhsR5iIcFiYxop89BrGJMZNIgHrw+3RpkvLoxX1&#10;o+23Ff1D7ytK/UyVo+NsYfyawvAkECuBcnJbHmDjwRDn4j8ljxagqcVDKoBhjFK+BALMqZUvrGIt&#10;eb48WpwDVUzMcchZrA2wIHZ7r48qJ8cXz3NamPVo6k3L47ilcmoM6sAYsjgJxPO455+NxwOb/8zj&#10;zsF3H81vLQeYgwsQJW5szI8EioSA3we2SIqV1UzfHk1xgizm/XOKVhV7bdH+uAmUmz+Im2/0+fn2&#10;aDBBpQ8VvaW5UqRTy0WI3/snUPytqvhL4K/Wgng0fzn4D60yT+f621lulecfLWOUIIGc/UiPLkjp&#10;4UicR8tZPWYd0KmVXnOMr0R5/fVTb8ShCyyzCpxhXjGELlyQBBLn0RQRx7lmLwhXxkk4gcA+IOHl&#10;Sox5hXpCxS6oz3/+84nhQENIgARIICCBn/70p4nrowUsCqORAAmQgMoZtqREAiRAAsVCgH20Yqkp&#10;2kkCJJCbAD1abkYMQQIkUCwE6NGKpaZoJwmQQG4C9Gi5GTEECZBAsRCgRyuWmqKdJEACuQnQo+Vm&#10;xBAkQALFQoAerVhqinaSAAnkJkCPlpsRQ5AACRQLgbC7oHa8dHbXj85dnPjYWeDZM6b+7udqn1xf&#10;XywsaCcJkEBRExC7oKAoHLgM2zre2vHiWVd3hjRxf9eP3oXLC5w+I5IACZCAOoHcmureaT3fN5oz&#10;Mzi1nGGKPsCpXWvX7kpLrtv+LPrisQAkUDQEQs2jZeudWUt/ceKT9J/hn/yonIWZjvND0dQdDSUB&#10;ErATCOXRPHD+m7ZbEg27YUtX15YGq4nOO4kuAI0jARJwIZAXj/bc1+7wdawm+klz5CXHbva/TbtP&#10;7dq8va9vewsCfvObGOjt2oo4Ww9bY8gk9J6X/q24RAhbqkbXzJ5gZu56PO+kDIvd21a6HJaCSWM0&#10;7fBW01Rr4dPZpQKy3ZIACSgTqHjxxRe/8IUveIcfHU3Pl9XU1JiB5zzxU/l5Xcv8/cfel5/hzl45&#10;MfbXve+YwS48mzpREo/rZm232TmSf+7WNrcMfePCM2vEU75Ve+bBg3MOPqj/KbyJNbz1Dr5q2d78&#10;ggxnueAoEPvx19Pf4s5TjcdsuTze+JRM2czC+LB455wNmp6syAF2OZOydu7M7JzlcgZDojJ8+oOW&#10;+jtVWGGnvVxW/so1y4AkUGoErM7HtWw/+clPVD2aa1qmR3us7ZYvLp37e3/1c6c7Q8Y5PFqXcCLP&#10;aY8Z3kl3VX1pe1P35R27A0qNHK2xVjwp/JfpYiyuKiMXV49miwiXdizl+xz+1DDSlp1HMOHjDJdm&#10;eLJFjsJasyu1BsnykEBwAvhdV/Fo0Yw6n+t9+8cnzr/5Z6ttvTM189c8cwEXumapASJ8hLgjL3sn&#10;zCVN4c4618s4x55c4Z6rIxc144JmpztfF6vWPPjYcwcPHz743GMPyt6l38IGNpsRSaAMCETj0QAK&#10;Tm3Znxy1DjZd6DUsbu7rPJRa5nDqUGdf82KM+7aKqS94HHijgdc1hNm+05hscquBvqE3nLdXrL9P&#10;n+cXabpWmy2XYUsga4LCQiN3kVTK7diTzJmdjOAWbM3jTw5s2DDw5OPCoVmyK4PGxiKSQN4JhPJo&#10;2BVgNfDCZdedA1MsYdY8c2x9Jyb29Uv0YNADa1isibl+eWP3lgaEwTNvhLHPvDds+cZjz+HLtd8e&#10;SyeLm81GEpuHmt37aLZc6lKx7QmmcxfTWa4dRJXshLfKYlXDfetXpFwd/LhHYfNe+8yABEqNQKh5&#10;NOwHwJ4BbyRbvnjjk+0LSw1bmPLINxW2tSNhEmRcEigDAnHMo227/9YtX7zJ1lMz2eI+AtCd2Rqb&#10;mEL7RuZSuDJojiwiCcRDIFQfLR4TmQsJkAAJxNFHI2USIAESSBSBUG8GElUSGkMCJEAC9GhsAyRA&#10;AqVDgB6tdOqSJSEBEqBHYxsgARIoHQL0aKVTlywJCZAAPRrbAAmQQOkQoEcrnbpkSUiABOjR2AZI&#10;gARKhwA9WunUJUtCAiRAj8Y2QAIkUDoEymJfZ/JlkhNu4aFDh7q7uycmJpwNf8aMGffcc8+6desK&#10;+EzQvJDwEw5Qlk5xX2fpezTIJO/+8TnvKt/2wK04JiRkswgcPeEWdnZ2XrlyZf369XBezjKOj49D&#10;qmLu3Ln33XdfYAJhItK8MPQQN+EAzdIperQ8jDqjktQMWVGp6PmSScYxZxahqTDG5svCMDZZ4r76&#10;6qv333+/qztDqHnz5rW3t6MHF1FuvpOJz7xADTs+83yTMyIk30JfJauErrqvCC6BHSJuYROMNL5v&#10;mWTkbimRRXTPatbhrThYW1c2UNBByFGegBbGpeKOwSbclkcZ4OzsA9LcACOrY//m2Y0zVRUjs8mS&#10;kH/z9Mi2ZyqQM1UsTjQWSputbVIx+0iDwZtF0EfbauqDXHih2U0DIFKbo0zMSyY5Q9DEceDsqdcH&#10;NEgkRGmMa1qqQs4JlE/2Bph3ch4ZAFZKZCdlZMJOFD5sf6YSV78OCwtZoRl5R+DRtPSzveaZVI/l&#10;UKb6r+U3Jy3rm5L7NQWCU195yvpGhc6fTHKGMDCqE/p7Qu4gr5b6sFD+PLqJJUeFK3Q6YpRu/ISL&#10;DsjaXT+GzVu3prSnC663bB9pZIFpb9ihuWRJwPy91J+pJNZvpoUw0VQHhxBSmqapCB5TXUfg0SDX&#10;Jp5ta5Ps2z70oP4z+MJjzz2F8gkXALVgXXxuYANCCg0k0Z2D3lLzY9pBofz0xpDWuChf7UOkC5lk&#10;M3lXXdGMzHXldqvYuWYUCu1LyJ2skD/vkf64+7PQlZWdfD6BeqdtByigaUJmC00fkjldWyBe0zfQ&#10;uDvVTkSzKOSV6rmh0TYbamBOmDHhFRKI9mdKsonJgJwV4bSwYctu46Ho2vLGVqHdLTvC6zs3C6m3&#10;2Oo6Ao8mhTCtepvQoNS12zRtUaNQZsIYLXVHCCFBr1IDkYHXT8GNNT/4eOMAbiCMdPqiZUXqJ1K1&#10;M6fqmm997Xb8ldudIZB10CTNMQuVs7qDBvBnoWsuNvJBLYkgnhOgaPMQ+ZKKX3oOaUmsBx/TRHso&#10;5GV2KyCHLW1xwowLr8szJdHEZUDOishqoXze5QhG6Ltt75PqkXHVdQQezSi8KCK6ZHp/S+Fa1KgN&#10;vXH44EDjIjg5uDTh26QXzNcVTiY5X1ZZ002+hSEpoGseMoV8RVcSsc5X5lnT9flMxW6frrLr+tQX&#10;Tlc7Ao+21hwuiL6Y28jRTdYXfkx76qkBIRwsPh48mBpzykmW/PxcK8kkF6BdpLNMvoUh8OAFsfaC&#10;GNTJcYjlgkCW+RseIoNQURVVpUPloRYZj0DOZ0otpXyFymah7I5562rnua4j8GjrTblgy3giE6Wb&#10;rC8kgfs0qYSOj88NNEpR9Mgv/zLJugnWaSB4WKsGe9QmhrYwvzNQLoszMglgka3LajUbwFN4MwB/&#10;ps9Cwqe16DabYfBN0JmGgObZKlFRVdp/1QcxT4xaUhLcWZ8p/6ZkiRGZhaaY965FLrraUdS1Spkr&#10;/v7v/37lypXeQVVW66pkVpAwyZdJTriF2CJz/vz5Bx54wHVVGlYzdXR0TJs2DZsK/NUvfuc3a7uD&#10;OjIzr3yZ568wWUMn3DzYHYeFUdS1ihc6evRo6Xs01Nn2jtPf7htxXciK/hFU37ELKqIGHDCZhFu4&#10;f//+vr6+yclJZ/GmT5++evVqbCrwXfIoWrnMNC/m+S5P1ggJNy8OgFHUNT1adE2SKZEACRSagKJH&#10;i2AerdAlZf4kQAIkYBCgR2NTIAESKB0C9GilU5csCQmQQBRnb5AiCZAACSSAQDRnbySgIDSBBEiA&#10;BAQBjjrZDkiABEqHAD1a6dQlS0ICJECPxjZAAiRQOgTo0UqnLlkSEiCBioMHD7a2tnqDwGpdkiIB&#10;EiCBwhKoqanxNuDIkSNKHq2wxWDuJEACJKBCAB6No04VUAxDAiRQHATo0YqjnmglCZCACgF6NBVK&#10;DEMCJFAcBOjRiqOeaCUJkIAKAXo0FUoMQwIkUBwE6NGKo55oJQmQgAoBejQVSgxDAiRQHATo0Yqj&#10;nmglCZCACgF6NBVKDEMCJFAcBOjRiqOeaCUJkIAKAXo0FUoMQwIkUBwE6NGKo55oJQmQgAoBejQV&#10;SgxDAiRQHATo0YqjnmglCZCACgF6NBVKDEMCJFAcBMKej7bjpbO7fnTu4sTHzuLOnjH1dz9X++T6&#10;+uIgQStJgASKnEDY89G2dby148Wzru4MZHB/14/ehcsrcko0nwRIoGgIhBp1Pt+X+7RuOLW8wDi1&#10;a+3aXaeyJX146xz92no4L5kzURIggWQSCKWpnq13Zi3qxYlP0n/a3JC3V/ILLJ3a4a0bBp48dgHX&#10;M4s8HZ/fLBieBEggwQTyqKn+b9puibvgDVu6urY0INdTrw9ozYvFJ14kQALlRSDUqDMbque+doem&#10;faoOEr0rOUicIweS9r8tKZlftWzvkyHX7tolhphbDxt9tMNbxVfPbRCpffObm7f39W1v0RP2SFXd&#10;VIYkARJIMoGK73//+21tbd4mWtXtrAJTc574qYy4rmX+/mPvy89wZ6+cGPvr3nfMNC88+3njM5zK&#10;Zm237ElJf4Q/d2ubW4a+ceGZNZp2eOtW7ZkHD845+KD+pxHADI/v52zQXtC/S8fd3my9g8DWXMzP&#10;+JCRi56+plG4L8mtk7aRgJVATnW73t5eVY/mmpbp0R5ru+WLS+f+3l/93OnOYFAOj9a1eOecDc9p&#10;j0m/JFyV7H8ZV+q+zcGZHs10kVbn5bype8N0LmwpJEACRUUAnQ8VjxbNqPO53rd/fOL8m3+22tY7&#10;UyO25hkxiY+uWerl5Ao5rS8vozOllpRHKEcuoVNkAiRAAkkjEI1HQ6ng1Jb9yVHrYNOlqA2Lm/s6&#10;D6XWXJw61NmHGfxTu7aK2TN4nGNPrhh4XUOY7TtdV11Yoou4iiz7ht7Q+3cZuWRd96GYKIORAAkk&#10;kUAoj4ZdAdYyXbjsunNgiiXMmmeOre/ERL1+tXSuP4YeWMNiTczdyxu7tzQgzJMDYmLf8q7ASGLN&#10;My80y7Cbh5pXqPBs2PKNx8RbgrWHZmXmohKZYUiABIqMQKh5NOwHwJ4B7xJv+eKNT7YvLDIqNJcE&#10;SCBhBOKYR9t2/61bvniTradmcsB9BKA7S1jDoDkkUMoEQvXRShkMy0YCJJAkAnH00ZJUXtpCAiRA&#10;AlqoNwPkRwIkQAKJIkCPlqjqoDEkQAKhCNCjhcLHyCRAAokiQI+WqOqgMSRAAqEI0KOFwsfIJEAC&#10;iSJAj5ao6qAxJEACoQjQo4XCx8gkQAKJIkCPlqjqoDEkQAKhCNCjhcLHyCRAAokiQI+WqOqgMSRA&#10;AqEIRLOvkzrEoSohUORDhw51d3dPTEw4Y8+YMeOee+5Zt25doIQZyYsAsReqfSju64zAo0GHePeP&#10;z3mXc9sDt+IcjkKxKL18Ozs7r1y5sn79ejgvZ+nGx8dffPHFuXPn3nfffaVX9gKWiNgLCF/Ro0Uw&#10;6oxGhzha7U4b+ACJJ1vh+NVXX73//vtd3RmKPm/evPb2dvTgcrS/AFjiadEehhW0Xkocu7NyC0o7&#10;WFuLwKP51iGWlqbF5gxNu2AF8BEr5AOcJIVjDDbhtjzKDmfnMiCNn7mP6gkaNMZ6KT7sIdu8l49L&#10;qM53BB7NoyVm1yGGqibO5JbaKC8060oAeb9MieJgORW9wnEhmAdD7StW0uuloNhDtnlnRSSdtlYJ&#10;XXVf7Uc9cC4dYlP2fM0zKb2nQ0JL2JSEsvbjtgopFfMHR/Q19Dvilvzg6PgJUeJMY2X0tGixJSNn&#10;Av4VjtXJFC5kjMyt4tDOHrlrLZhdyAx5w8wefVHWS4zYbfrdHm3eQ5HbVhHWqjSewaw634Vr2yJn&#10;eLMo+2jQITbL4yrcaSntmgd1QZMMr9O3fehB2Wl77LmnIA8lqEFdGJeQUoF/ElpQojsHIajmx7SD&#10;wmG9MaQ1Lkqni18QIwVtxZOPS5Fh52XPyAyRzlHoUsnbRmBTZE8Iu6yQ+ntdf/zHu43PaZXkwlap&#10;V+6xM7egS1WM6JEbSl/ZqzsN3yhOUddLvNhP7dpsPDSZYx8X2pD91i+IGW0Wamypq6hpR3ri45yq&#10;a771tdvBJZc7E+ikfKZVpTPtgxY1Cm9y6vWBlFdquG/9iufgwdA4Bl4/BTfW/ODjjQO4gTDm75+1&#10;n7Vh4EmoSmV7vE1nJzNKR0znmL7p4RmT67zcLYubuRWd+bMPGWhRh5pHddutt7SEYqyXWLHjV19D&#10;X0GMT9JjH1faIpiUYNveJxUg5VXktKPsowXRIRa1jS6Z3t9SuBY1akNvHD440LgITg4uTfg2W09M&#10;/kgVQ59Jobx5CRI/c7gzc9rU7PzmpWwJTjQm7MpK23nR+S48/yg9GkqjpEMsfgcs01/iN8E6ckxB&#10;EWNMY4Ai9IYfE64Lfkx76qmB9fc16B8PHswYc+oJC38WUIc9jMJx4asylwWFZb5C1JmooGzS0R7w&#10;i7peYsZuU9oeztIqLA+XPURR09aiGHX61yHWPZMpMix1h13Ip6WIxXya9FKQK+7T5MOBj88NNMrn&#10;JHUd3rm9L9Wbtr8YyPXE4/sQCsfWiQiFnEIGcV+cYUkUi2ztq9UKyBw60IZytId0tAf8pNRLEWC3&#10;6XnXZWto+dH5jvcpcC1bxfe+971Vq1Z5P2Deq3WpQxzSPQWIjr0458+ff+CBB1xXpWHZVEdHx7Rp&#10;07CpIEDijJKNALEXsG2o7Bno6emJwKOhkNs7Tn+7b8R1qS16cJBVxy6oArIoyaz379/f19c3OTnp&#10;LN306dNXr16NTQUlWfDCForYC8U/Vo9WqEIyXxIggTIhoOjRIn4zUCZwWUwSIIFkEqBHS2a90CoS&#10;IIEgBOjRglBjHBIggWQSoEdLZr3QKhIggSAE8rhTPYg5jEMCJEACQQlEvFM9qBmMRwIkQALREOCo&#10;MxqOTIUESCAJBOjRklALtIEESCAaAvRo0XBkKiRAAkkgUHHgwAHsmPE2JedqXUp+xV+XZB4/c+RI&#10;7AXBjkxzeiGEgVpQBB6Nkl/x1zGZx88cORJ7QbDLTBU9WgSjziKQ/AqgiJNsXa8iYB6m7VPdLgy9&#10;COMm+ylwLWgEHq1oJL8C+DUrsxhV1HK2yaJhnrMk4QPEWC/Fhz1km3fWToy0gzWNCDxaoIwLIfkV&#10;Uukr8bpeuSqiEMxz2RTB90mvl4JiD9nmndWTdNpRnGEbtFHmQ/LLomsMITubZVS302JkTnW7dPOL&#10;EXt5q9sBeaH6aPmR/Mom7WVzbVS3M4GEVxT0YE51O8E53qZOdbugPayw8fIi+ZVN2stmLNXtTKVU&#10;G4oAioIezKlupze8WJs61e3CeqaQ8SOW/FKW9gppdlFHj5851e0MxxahkGO2pq78CFDdLsqnOE+S&#10;XzZpL/tEWq4SFLmuV47iFZY51e1QPREKOWZr6lS3y/WU5/4+QZJfNmmvrKLq2QqVFBW1nNCLjDnV&#10;7Qz18uiEHLM1darbhd8FRcmvnA4o8gBkHjlSlQSJXYVSnsIo7hmIYBcUCkDJrzzVokeyZB4/czb1&#10;gjCXmcbq0QpYTmZNAiRQDgQUPVqh1qOVQxWwjCRAAnEToEeLmzjzIwESyB8BerT8sWXKJEACcROg&#10;R4ubOPMjARLIHwF6tPyxZcokQAJxE6BHi5s48yMBEsgfAXq0/LFlyiRAAnEToEeLmzjzIwESyB+B&#10;Suiq5y91pkwCJEACsRGAN6v47ne/+8UvftE7S6zWjc0mZkQCJEACrgRqamq8yfz4xz9W8mjkSwIk&#10;QALJJwCPxnm05FcTLSQBElAlQI+mSorhSIAEkk+AHi35dUQLSYAEVAnQo6mSYjgSIIHkE6BHS34d&#10;0UISIAFVAvRoqqQYjgRIIPkE6NGSX0e0kARIQJUAPZoqKYYjARJIPgF6tOTXES0kARJQJUCPpkqK&#10;4UiABJJPgB4t+XVEC0mABFQJ0KOpkmI4EiCB5BOgR0t+HdFCEiABVQL0aKqkGI4ESCD5BOjRkl9H&#10;tJAESECVQNjz0Q4dOtTd3T0xMeHMcMaMGffcc8+6detUbWE4EiABEghBIOyJj52dnVeuXFm/fj2c&#10;l9OM8fHxF198ce7cuffdd18IIxmVBEiABJQIhD3x8dVXX73//vtd3RnynzdvXnt7O3pwSrbEE+jU&#10;rrVrd52KJy/mQgIkEDuBUPNoGGzCbXnYDGeXMSC1ORT6l9jrmxmSQGkTCOXRShsNS0cCJFB0BBLh&#10;0dBXmyMvOSS0/52iqvfpdm1FuK2HM4Kl/jRHlGbvL51UKnFNOyRSEJeIlk4zdcfNAJtF2Qwsuuqn&#10;wSRQYgSU3nVa1e2sAlNf//rXn332WW8iTzzxxNNPP22EgSfYrO3u2tIg/5Z/7tY2twx948IzazTt&#10;8Nat2jMPHpxz8EH9TyOANXzL9uYX5HeHt87ZoOmfkYxI4PHX04kbGS3emQpjySuVAhJ4qvGYyD3z&#10;ThdiZRpgs/DxxqcyDNbN0TRqAJbYs8HiJI1AZOp2eFZd04rGowkPsuE57THDUwn/tL0vzTJ13+bg&#10;rM5RurRjjU+Z7tL0lcHu2A2Ak7VYqDvTtMFJq3baQwKlSCCbF7KWNey7zoi4rXnmAi54jdRwcsWT&#10;x8QdeRk9oCB5vTFk8Yx+ErAbYLPQYbCftBmWBEggfwTinUdrWNzc13kotXri1KHOvubFDad2bRWz&#10;Z3ATx55cMfC6hjDbd4p5Ms9LJGUEE+k89qAY+vUNvSGHs7iD/6158DFLdrlSTH1vSdm4ZbPwx5kG&#10;czGIKlmGI4G8Ewjl0eyLMxzWYpFt5mq1Nc8cW9/ZYkzMt3SuP4YeWMNibbu8hRu7tzQgzJMDG4ww&#10;xrsCFw7pYGIeTKSzZXcq3uah5hUiyppnXmhOpW0dyXpjdRhgs/CLNoPzXknMgARIQJGA6psB13k0&#10;bIE6f/78Aw884LoqDSvROjo6pk2bhk0FitbkMRjmvlLT/XnMhUmTAAnkh4DiPFoojwbL9+/f39fX&#10;Nzk56SzF9OnTV69ejU0F+SmgUqpyDl+/LG8YlKIyEAmQQIIIxOTRElRimkICJFC6BBQ9Wqh5tNKl&#10;x5KRAAkUJQF6tKKsNhpNAiTgSoAejQ2DBEigdAjQo5VOXbIkJEAC9GhsAyRAAqVDgB6tdOqSJSEB&#10;EqBHYxsgARIoHQL0aKVTlywJCZBA5aeffkoKJEACJFACBODN2EcrgXpkEUiABAwC9GhsCiRAAqVD&#10;gB4tAXU5dnTv3qNjhTUkmw1JsK2wZGy5E0iiqsNhTFQeDfW8Y0deH8sALcmMEiCuhZTF3aglFFG+&#10;gVsOqmLHgZNm9JMH8lw1gQ1NakQBUFwWiIFNLXRjCGx4kUaMyKONDQ1qzc3a4FD+ehrVKzduXFkd&#10;DHOYuJrWZJZLFLOpUd2IcPkGK6uIVdvcPNJj9PrGjvaM1NYGT6scY27ctLq2dvWmbQ8tCV/6QrWB&#10;8JYXZwoVOODsN3/zN72Nz3mOB36H9mvrVo3u6anZJNyO+Hu0VhsYGBEJN7dve6ja9Y7WVNvdPSC+&#10;X4Ioe7rN4Es0dCw6RlanUtsz2LShafBH2rp1OJHNSLm5fVNNj4ijxxd5GgloaIywIn2j9u67tdNV&#10;6zLupTLdL21I2enWhGXpRLlOHtg72moU0MhMz0sTIVJlaR1NGZLOVy+OnomwNh1CmqpH1zOI5kKn&#10;clXTYI+eJDI+UbN6ZFD/ww5Zs1JzYsuHbdGUMN+pmFWuf8hoIaIlO9qMpa3Z2wMaqajcxiGzVaze&#10;hFac0VbT7cfaDjPajHiCrE0uqraSb5LRpZ/TCyGrH/3oR1N+53d+Z+HChd75Xr58uaqqKnuYseNd&#10;J2rbWu+aOd71s4mmlrqqieH+ntP1jz7+yNq2tvnjnR1D85dXnXG5012xatvGh9HpOXlg50sz2/G5&#10;ramyd1//rLbGJY1Nlf2dQ7Paaoae7619dOPK6cP9J7SlS7UTMp2FSPaY8aFnDJlW17W0yWv+2X39&#10;FW2NdXX1lUPDIkjr7HMibsvEy7ZcFlzu75E26Hbq6TjLWTVxtuvMzLbG6pNHOicWrMX/D+w8s1yP&#10;1NY02bV/uF5YZZalypFv1fG9+y7fLyMgGa3KZirMEOa5ZB2sPfT3D7c83DQGCk1jPcfq17ZpJ1yL&#10;3zhmYgf3ISOMo2iR2hasRHHHQgOWpRYtObOFpOvabDNoV9nbg5FUY6PZGuuqXBqAvR3a2oyjyUXX&#10;WuJmGzS/XF5IpPvWW29FMeo0x2JLljaPpAaetanRGW5qI6MXMBRy3lndKvtEY6Mjtcbn6sam2oET&#10;YhKoeuW61SMdO9A9W5fRe5HpVNfUmh8kI30qT1zoDI2Mugx/XXNJ5SsSzMYaRRAmIX7zUhiM/2sD&#10;HTIv/GzKvMx0nIkIPqmSKpoatNYt8YTRHXu6a1el4DmLb7ljRHQtWgTGFHMSzhZiu+O3Pbi2VXua&#10;mW2G9aLcgiLwaHhgR0a696R8SYRzaR5Oxl5A0e0fbNq0TVyYBFEuv1pA4apHTw4N1gqHJi4xyWJe&#10;Pmdb8mtqukBLWsFBd8G+rjBF85VRKQX2BS1YA/CVRSmx9VmWCDwaHBrmhoyrPd1LMyw5eWIAnak5&#10;Frucd+C6RrqP6G/nhH80HsOTBzq09m3ttd37lZY2pPqAIgUzN2tnzT0XJWBLltZ2d3QbDs2STtbI&#10;Gfk2NmlG6YzwrqYqGeInEOakrXPbzuKLO8YPkAFNpWh+TCiLsOrQzFaRswFgqGJtM+pZlAVxr0JG&#10;MI/W1V+5dk1qDqi6QsylLaod/cfunl79Gqxtf/zeOn0+wn4nPUGDCsT82b6u3t5jpxe2y0n4HfBn&#10;+FTdiHmxffpMnJxHMyc4rB9aV9YiVKfIcHjmwpmXq8QkSFXdLMy2dfYOVdZqF69Z2nLXMlsu5nQJ&#10;EFk/O4mhXL0VS8WUH660tSK/ocom0yoZ0Z6vmEORpcM1vvCR5ROZptqih26UmEfLmJUziuYoPgoi&#10;2ApqKWjpMO5FC21bUSSwd+e+kcunj/WOG61OTlpJjNbKcoB1gWa2K7NVzFq7qqIzo626pJnZZuY/&#10;/FBbugmJJsd5NLeWhHm0aN512hNPvx1MfeO8UxRNm0aSAAkkg4Diu84IRp3JKC+tIAESIAEtPx7N&#10;uaqQ6wzZ2EiABPJPID8eLf92MwcSIAEScBKgR4uxVajtCo3RIGZFAqVGgB4tGTXK/czJqAdaUewE&#10;6NESVoOccExYhdCc4iKQn9UbxcUgt7XZ9gzbtrvre+fTW9at2+8zdqRjY3KeNtXnLgpDkEBxElBc&#10;vRHBCtvi5OPDavgfyz5zx6b69Hb3xur0xma5/d5913f+NtX7KBWDkkBREYhxp3pRcQlgbMY+c+/t&#10;7kjd3HLssbs4f5vqAxSPUUighAhEOY/24Ycfnj59emBg4LXXXsN/8Rl3SoiV/6K47i4OtlHZf+aI&#10;wRoJhC0diQBDAow/emQe7Z133jl16tSlS5c++eQTFAP/xWfceffdd+MvVbQ5ZtszbNlU75ahx+7i&#10;fG6qN00p4RqJtn6zpUaA8XCONpdo5tFQ92Nj7gdyY/R79erV6667Llq740wNJzim95lb9gwbm+qz&#10;bnfPsqE935vqdTSlXSMx1H6sANFtf364Ps7N53jXtUecUDA+XxxBWhSX4jxaBO860TNHX8wbSkND&#10;w8yZMzPCWE7Rth9VnQonT9cuCtyJMjJgjRhl0CtGS6HPqCbjAHQRMP36Vx677vcYtkQBsxsTEGAG&#10;Kz+NV57jIE6cVzucPfPQcP/nuaPyjPPzc1dDYs6YiO9dJ8aVH330kUQzffr0pqamJUuWVFdXnz9/&#10;Xo5AceHDnDlzMvCha6MfmY2Du9vmD+3ZP7F2o/4Zx0On7sf5o5W7aosnRMAakQUUR6zPXKidnpB9&#10;Bms14SymLtGVmDi6N3W8uX4K+tCRscZi+aVXqsWAADNYTXbtEafLK/0gy25+68pWxRZvOaGoRTGK&#10;tdxjQ73HKppwvLwKDO9TtlRSiCiMYh9tyle/+tXPfOYz3pl6p4X+OcTZZQp33HGHHGBee+21s2bN&#10;ev/99+X9jz/+uNYmSGQlJU5V00/yR9DEEIyoIgqQTMAaMR1a7drlFT1SMSKjOs72dwmdBQ0+r/7R&#10;R+5KKTJUl5Y7A4aAAK1NF+IUvaM1skmjm7NTno6nH2yGH4Tn+8/2d3bqt8S4r0r3aPXDzxtjz9SY&#10;UP+2ZigV2zgXbezo852DIzi+rXdocrL/lXPipyedhT6O1Iexk6kTAzOHlmL50WltZFA356bJrv/b&#10;OLjPPHTNmnvTWFcqL5gO8QOjILZc4hi8qni0N998U8yjhfRo586dM5/axYsXm5/RXztz5oz8Ey7v&#10;hhtuyHi4LdU/dnT/ocv1bdZz9QL88hTAdSQ0y4A1kuqhOURwzKM6tdXr1tRNHO/qUf6FTyihHGYF&#10;BGj1aFDZgUMTzdhVZ8ehK5Q+SzKXzk5YSSAxvWsMg1rq5tn1hrD626ryY5EBqjtrlzeyrsTMf0Wr&#10;eLRolFOmTJliFufixYvmZ+vSDWuYdNkNdQIhjsIJswibRPAacRfBSYkqbGoalAek19YoDVgiLFK8&#10;SQUHmGrS6Xkqd10Vh4qQWcAAOjuBJYFk/9GqN+TMPW2Ym7yRh2BQvFVm5hbB6g3rlP8vf/lL6cjg&#10;2rAkzczG/lpAfmEu1+L8f6TVH7hGcojgiPUoo2MWdYJIrU5QYoEBGk0a2j1WoYkwoid5Xb2Y18QL&#10;VJ8ReLSamhrT+EkM7Pv7MULHIlvzdQG+tYYpUEnLKNugNaIvsMshgoPeGUSmtO49B3ShG3GdPJD+&#10;XBqUgwJMlR7HDbRrHTt0LN6iJy4qQmo6OxFJApmakynpHEfuKILMK4TwUJytIoJ5NLwEwKvMiYmJ&#10;bHbjvScu+7fZ3gDwzUDo+g9YI+ItZ31uERyhDNOSkqCR2jirDEmZ0JYnJIGAADNedkktoP7KpjX3&#10;Ls8UPdE1jF1UhAz9lFw6O+ElgaxiLna9IZtiixDyTskPtT2ydlaGvFG8j6riPFpFZ2fnb/3Wb3m3&#10;JJWVINlWJMKX3XzzzQlpqWVlBmskZHXnC2BiVniF5BNzdBUv9Morr0Qw6pQFg9vCMtrrr7++slKk&#10;if/iM+7QncVc8WZ2rJGQ5AkwJMCCRI+sj1YQ62POFC898EOB/2KUjddhmD/GhIv7S4+YLWN2JFDq&#10;BOLuo5U6T7HqslS34pd83bGA5UMgslFnaSPz2LeMn47g54tIeQEqqpR262HpYiRAj5YbNoaZ2U4W&#10;kZHlUNSekLl2Ua5glO/yeZEACeSTAD1abrpwWGYgbO3C3lVsz162bNm0adPM+9Yw6RTDLK3MbRdD&#10;kAAJ2AnQo+VuE9b+F04WmT17NuLghQCOGDEjK53Wax1dcqSZGzxDkIBvAvRouZGZZyJJR2ZGkK5N&#10;XtYw6RTNXX4cdebGzBAkEAEBerTcEIPvW+aoMzddhiCBKAnQo+WmGXzfcu60GYIESCBKAvRouWmG&#10;3bdszSG1wdjYGJw7c4YgARLwQSBKj1aqUmDoo7nstLdAxrdKOweqV65bPdKhL+XYP2o70tdHnakH&#10;LdUaUScQMiQBhgQYf/TIdkFhDeqvfvWrG2+8EY/31KlTcZTQBx988Pbbb+OQ7ptuuin+gkWeY772&#10;LUduaCrBkq+RvJEzEibAfBP2lX6su6BQ9xUVFZ/97Gdx9DbcGQzFWi0M1nAHn4MvqfdV4jwHLq59&#10;ywmqEb/rVPyGz0+9JwhgfgpopBqYdraIgROMqJgRjDrRM0fvbMGCBdKXWS/cwX101nIuqTcW1NtW&#10;bO3AFiGZHtQcDpzMXIVvWYOvf2GGjQiNMxkMLevr6+GmscgW/8VnpcFm3uzJlnDAGkFyFsIGTvUG&#10;qh4ydiB+MwwI0EYgyUCSbJvf2soMH4FHQ2/wlltucbozmRHuo+OWY0n9JjG9JDyUPPdZjyhOPK/V&#10;Un/gjHP9bHtzPQSi9KTcnQja3KwNDrmLIIcjVISxg9bIyQNC8WGbfrXXGuiLsPyhTQ4KMDNjnGTL&#10;4+ZD14XfBCI4wxb987q6umweDQZh59Dw8LCXup08FFVoQd41cxyiYEJC52z/2frlMwdTf/TPXNZa&#10;MyZEwKRMlKG0pouH4exVqyCbXwYlFz5gjeBHpFeo1+nHDUvJOruQmi6YllI2syq2QV7NlFwTCm5n&#10;Dc1u6LNV118+p1XYlNZsgm+oUfPOsdOXZ9Yvt4qB2QML+bVekUuVHqtrEhptnZl6ceGUXQICtJ3p&#10;qkvM1euadXahOUfx0zfSCngyVqZwnCWcCJhO3FYpafW5lPadFA9F/JcnWmqG0pVVq128xl47bk+E&#10;3ULNVORzUeqzJWiPm9JF9PXkKZ5hG4FHgxQYxl8exuH0x7Nnz3qo24m40DeUkp1j/b1jQuV2aGii&#10;buWCsa5h+LezRzrFowZZw/RxxrrSmkCjO7S2VvjCLkNj0heoEgwcsEY0yKZ2dnRKCUnpEiziZrPP&#10;AX7Fqm0bxQncDsW2FnGas9RMaxWClBaFtGmi1vSIECse7+wZa2qZeHnnmeX6jbamya79+CXDnZdm&#10;tuu3oL1m/m4JG5x53bWsqbK/c2gWpCyf7619dOPK6cgiUy9OUfo3S+UHBGjzaPJP/QzuXMWvq7ap&#10;zLkLxwmpzQxK6cRlpRjfigPB4cGWVclnCgKrYzNnjlbgR+psf7/WaK2sdLWataM/VY4LvQ4hNy0U&#10;p8/u669og4VG6RxKffbyOkqnpn1sM0HRo0Uw6sSSeggMezgGvPd0V7dziwM1QTHUFANJDDOra/Q/&#10;Rkeal8o9lOlRZ0ppzVWQrQTdlI8iBa6RJQ/pI86lJ9x3bZlSZq6KbaaBToU0MyJmFcRv0OiINiBX&#10;sezY0z2CeQaLPpu9nK55GetgMEhet1L63tpMvbhw8w+BAbpXUs7iCyaZKnN6U29N7xvWE3alZK2U&#10;1Gc8RLUDJ05qS5Y2i0mcsdHapa01I7ghUnAoE9rMy9bQnBbKkDbyFyyWy+p2LZ2P5uwvaAQeDbPj&#10;7tNkKUsuXbqUewbdZA0KqAxRCahP6d/GRoV3y7xSM245BNn80SiR0GFrRDi29mbxSGS/Qm7w8hXd&#10;LbD5sOSjzsICzGmTrURwFuYMJpTxsvoU/BL4u/QewckTIzXVeJLg0ozHyl8ihktSsdA1YcXS+TfK&#10;NUYl1M5DJoVVGuilZ+um4T5WpeVSt8OcdHftKvlzK35YenpQCeIPVMng/p6R1A9w2lQhC4YguQTZ&#10;QpatOKMHrBG0PPP9sfXH3CqkJoFkU2wzZNDcFNKsJJ3RLRqg9t0U7nmdPNChteP1RbeURLZcUi8u&#10;3DxaQICKrcW1RCmbvTaTiCcj++svN/U50SPAsyR4iI8nTli6Bs5qTdsv+mP2tQM5LXQq9ZkJ5oyr&#10;iC5XMHizKV/96lc/85nPeIf0HsFCCuzKlSvoiGExrZRNMS+4szNnziCAu7qdOSnWO9q06fF761Lx&#10;xvp7RpvWtsrxPP4YrF2uz1djYsImC+YqyKZPGZfzFbBGqqompXgZrmOX73704UZgrDLFzcQUsvFa&#10;RjwemYptGZJryx9uM2TQkJJ8M2BENGaaxESYmZU+FX7XMszO7MMcXu/wzIUzL1elMhLu05HXxMs7&#10;4M/wHrG6UcQamr+86oytYYSr/oAAre0Tk5GwSs40mdOC2YrfurLWpjJnjZUuiyyvoNQr359kBEuD&#10;OnZ6ocCDiFUTQ11n6vVnCR87B2uMx8q1WtPzgHjvNipjGRfCu1qYTalPPoIyQWfpAj2gKvNob775&#10;ZkVHR8eXvvQl7wagsloXr4ew7gzLOCABheW18GWIhb4b3BzloMI9XwFjl1GNoEuxX1sX9VKJRAPE&#10;+94TS7c9ZJtpC9hU7NHUE88PeddiqHihH/7whxH00WT28FwzZszA6dV4rYnrvffeu3r1qtwUFRFm&#10;JuOPQBnVSH6kcBMIUKxb0btokH02emH+GoVSaKzimVywRmnknh/yrlbG3UdTQlXkgahuV+QVSPOL&#10;mIBiHy2Cd51FDMmP6RiD4BXH3Llz77zzzhUrVtx+++2YP8ad0ti16ocEw5JAcgnQoynVTVL2LZfu&#10;djylamAgEshFgB4tFyFNC75v2dC1U5a2Mx0WPVfuamEIEnAhQI+Wu1kE37dsLqRs1zp8HQ3CTc65&#10;q4UhSMCFQGTvOkuYbgT7lrFjUu6ww8ZqY8WXWIUldkAa25ixl9Kyf3hysv+Vc2J3qy283B4caDlP&#10;CVcQi1YOBBTfdbKPlrsxQLnOKjbsjIBzR9zV7VJBx4726DscNPS95GE9Yrn7EX2X0Uj36FL8jZVF&#10;YrNird6t27jMWNroEj63vQxBAuVLgB4td90H37ec0usUW+Lk+k+VDclWi7JtD85tNUOQQDkSoEfL&#10;XevB9y2b82imO/O13TfeLb65QTAECSSeAD1a7iqKct9yzi27tv3DOcPnNp8hSKCMCET5ZgCrHLDc&#10;FPPo2M6J7VCYybvmmmuw6bfYcQbft2ybxc+23dec6bftH1bdwOwC+P333z99+jQqAh9sF6oGu26x&#10;xafY6yUG+0u1SceALvIsFN8MRLlTveTV7YplK75cD+yqZYN2hgM4sdUBp6TYTxWOvA0WeYJUt0tU&#10;Bca6CyopS+rzWQM4QeTWW29FB+e1117r6+s7fvz4hQsXcCeBJ4vAMA8tG7y3hbNDQfJJSyHtZK8i&#10;LocmLSop2bWg0IzsQSLoo6Fnjt98qL25iqdggPOLX/wCD5jLMbZi5rtbHsuJOfTUYTD6XS39d4BS&#10;lXkU+FzsPPWGAKcMjb50GEtd2CvEmlCEp8fYksowoLldHpRjayGNQ2aDwZepQM6Cnjywd7QV7Smz&#10;UNnD21MI2KSdJcrDGUfRtG3T1Agr1G5ZqhayWIxzRDpGfDzm8fXRgi6pz6KlRqm6aNqs/1QyjoqO&#10;+rAxFXPsWyzcWohV3lAqImZe+nKXjgHzZq7wrnYFbdKZiZXxxg97LTgow531aM1Zzx9XaS1ZwkTw&#10;ZiDgknoXLTW9F0ypuhDVKaPiVQA6xd7JoFudMY/mctCVQ0QOYmr7OwdHTh/r1c+drTqe2gDh2P/Q&#10;NLbfIenmLo9mvhWxGmBssagZtantWcOkFREzTiwWkkWmmpRCeFdKAZt0CavbofKcGn3ZW1hGLTiC&#10;IbGuqkc3LpvwtQFG8c1ABKs3gi6px6npuiBQxu+soezkfaJ66EeeCbgRSK0HFvvrxS7UJQ9tWq2J&#10;nQ1jR/fLJcKWXQ0rxw7sGV0l9z9sSulypfc/mHshdA0WXStaff9DaouFawuxWG7Rq1aqUeXwQZt0&#10;FisMLCYK9D3t6Dw3k5jJ6nIc7ZJ5SmAlzTz9rVD0xmNlUReqbdZ0IRwpQpS5O8VunmIpEAy/ebbL&#10;2Wl26UTndSwegUcLvKTeRUuNUnVKj2Z+AllHnXLQ6RSRM3N2FZ2zCrI5NdNy7n9wbLHIobaXHwxI&#10;NXCTdreoNNTtXETwjPoxNvaJ/7kfE27W/N6jbwwNjhj1LIQNu/f4OsFBocYj8GjBl9RL+yxaapSq&#10;U6iyWIN4icj5UqhT2f9g22JhFjSb2p6r+qQHHuXwYZt0zioqOnU79xKp9tHMHujGlYvMnc2im2l5&#10;IZiTmWKACDxawCX1LlpqlKpTrLXYgrmJyBkSdjW1I8Zee1Vr/O5/yKa2Z+RnVURUMcFH+IBNWsUK&#10;0fN1Q6cCp7Dqdi6lU+2jKYKJJFgEbwYCLql3aqlN4KVA/do1qYleMT38s4myl6oLUM1YazZ//nyb&#10;0qA1HSyyxeu82lrLu6YMZTYoc2Cyf1b/zkwRubbG6vSuhrZH1qYl7ERwFxk3T4kzm4Cb89WEs4Xg&#10;MKVsioip4on3D52Dly+L1xdCWO+17h5daaTXpqDoiTVgky5hdTtr7SiopWTUwny0GzfcCulYoym+&#10;GYhgPZrMNdFSYAG8QjFHkUJceN3pegiSFFGFVmsC1wYninqim7S6AF0ApnlNPIA9ehTF9WiReTRk&#10;KaWSsBcKjxM6CLNmzULv3WVhbdAiMZ46ATyN58+fR0U4o6BqUC/cAqUCM2lNWqxKNdbaqa8XVilo&#10;Rhj0sI7UbMyTFqhva1IRCuDRAttaLBGpblcsNUU7S4+AokeL4M1A6bFzLRHV7cqkolnMoiZAj6ZU&#10;feWyb1kJBgORQHIJRDmPltxShrMs4L5l6zZrYUAe1t6EKxdjk0AREeCoM7LKCrpvOb2zBTuBtNSC&#10;o8jMYkIkQAIOAhx15m4U6KN5n/iKV4cIkz0hrFMdWb0uUzlF3zkpT6c6KnbH6RvizN0iLodK5LaT&#10;IUiABOjRcreBkPuWLf7MZYuyRd3OsdM4t2kMQQIkkEGAHi13gwi1b9niz3DwwYimHzeCS2zTHRXH&#10;yJobgMWuw9Wt4pxDrbqxqXZAPyuBFwmQgB8C9Gi5aYXYt2z1Z3pGvnZ35zaNIUiABNhH89kGAu9b&#10;tvsz1y3KpjGWb/Ut+0v17hovEiABHwSiXL1Rwkvqs6kree6RtGxZETWib1uxnnyP/to6bb/1+Lv0&#10;t2H3uOAYW7yixQygsy1gED137tybbrrJRzNhUBIoNAHF1RuRebSSlwJL9L7lzNZGdbtCP33MP3oC&#10;ih4tmnm0clhST3W7iBtpyemqRcyHyQUiUPF3f/d3X/7yl73jenvHoEvq9TytIzM50qLkXaCKtEYq&#10;X3W7gGp4oYkzgfwTUOmj/eAHPxAnPjY0NHjb433W2rvvvnvjjTfi7CDXROS5g+Pj43PmzLEFEMfC&#10;vTSzfdvGh9vENX/oyFhjxZGdP6vf9Pgja8WNs/0TjfKwOKEQNXOhdnqi3tQOyj/Cos0hoBbUcP2j&#10;Ery4snD2eUqfF0JbUvjTNGD+0J79Y00tEy/bGsOCy+kwTZW9+/adtZ0meLb/bNNGvT3NP7uva2xR&#10;7ehIqlCu4Yu2isvQcMUTHyMYdQZdUi9UUlZvSp/CtOQh+bkWYjX6lboBh4agTa1La0cGhwqtBF5G&#10;TUmcIm/oWojNDPgIUShd7ULeT+9wcOx/SO+FEGvvpEBQOngq1awsxfHT+mI9t8ZgxMIeM0ge6SpT&#10;6SvdZBwCCa7hy6g2y6WoEXi0gEvqxQoF03mZuCl5V7iWV0rqdlJUzDYqUFa3K1wdMOewBCLwaMGX&#10;1DsdmlSGwrX0hOXHXW+d6LhRxTNsdXvGLx11O12MXW6k5VVmBCLwaAGX1IsfzOyDSEreJaMhFqG6&#10;HQbLPTVCL9lBUFndLhnsaUUQAhF4tKBL6pe0QrF7T1qE+eSBAycpeRekEvMXp9jU7cRcXRZ3htfq&#10;ECRfxY5b/lpLIlKOYPUGyhFoSb0ov3UJvb6ovvroXuzhlmj0IxK1o3szROWz/wIngmcijBgYGLjz&#10;zjunTp2azRqo2/385z9vbm5OB8ioCQl/1egeqNvpMtlikY3l44BeN41DGXVl3f+A1MxaS30eS6l+&#10;1CLfkZp1zv0SGRVtax2pxmC2DrcTNG2FqL37bu3VV43WxBM3E9E2gxuhuHojGo8mndoHH3wARbXr&#10;r78eomrYHgQLzp07h5PFqKIWvBoDxaS6XSBsjJRoAnF7NMBImhRYousnz8ZR3S7PgJl83AQK4NHi&#10;LiLzIwESKBsCih4tgjcDZYOUBSUBEkg6AXq0pNcQ7SMBElAnUPnpp5+qh2ZIEiABEkgyAfbRklw7&#10;tI0ESMAfAXo0f7wYmgRIIMkE6NGSXDu0jQRIwB8BejR/vBiaBEggyQTo0ZJcO7SNBEjAHwF6NH+8&#10;GJoESCDJBCr+9m//9t577/U2UWW1bpILWYa2Ud2uDCu9tIus4oWgM0CPVoLNgOp2JVipZV8kRY/G&#10;UWcJtpQLFy7gEJRspwnhZJQFCxaMjflUbHCK0RWFPF1RGFmCbbBgRaJHKxj6/GUcUPlBGKTLmxhy&#10;KUEMtMijhEkmSNaMQwIgQI/GZmAhIARHcB5jQMktceDiYNMmXShi27ZNTaNU7mLripvAlK985Ssh&#10;9TrjNpn55SIQRK9TT1PIotauXV7R87OJJkOwU4iq7uvq7e09dvryzPrluOu8Y9hz8uV9Z5oefbix&#10;Sv5dVddYh49m8N7eoUqkOnF07/PDhuwqvtM/457MxAxi/dNITwTuP9vf2akHHJdKnenU9cSrHNlp&#10;w/0ntKX4Bsfw7umVYXgVIwFFvU56tGKs3Bw2B/VoukNra71r5niX4dJOHjA1opsqh4RrgCpwSjXa&#10;uJNyEWNDvcOIbfcYVXUthqgxRIH7K9qgIixdDAohRYjrh/d3VtyvC1EL0emasS7rn4YGtR6457Sh&#10;Jzx/vLNjaH4b9KrPLJcK1k2TXfuFc6x2za5++Pl9l+/f9shddGdF294VPRpHnUVbw5EbLjUurSqC&#10;QjxpdauuC21czjsuZqQm0+R8nDm11jGgGbrCmXGE3tRAh65TLBSEbX9aw9bq5uGCziHSemN0RETU&#10;L+gPyMSd2UGHdM/oKl0vgVdpE8BJQvRopV3FPkonJKENEWLhe3zPpaXlCiFfjmm01bXSv5hTa/KO&#10;yyU1Wk2JVtufnkWwaozCZ7lmV7u6ffVIR1p0zAcTBi06AvRoRVdleTJYODSocRlXe7NwaRZNVfE1&#10;cnbeSZujyxXu1/tlbh0rIwV8leqpGXfGjh4QkeDI4PPQ88r803WRyckTA+ivLYLka/cRdO28s4PV&#10;Kze2ax0hXuHmiTmTjZ4AV9hGz7TgKQZUt3NVEUxp0hmSdBD2FUp3Ayhj+o6lwFZ9OV2QzgyeDg/B&#10;QqlRl0qh5ohM0RA0NGXwMgXpHEqIYhTpyC+7hp6we0Q3qeAVRAMCEFBZYfvyyy/TowVgm/Qopalu&#10;Z9UATXoN0L7oCSh6NI46o0df8BRvuOEGTJG+9tprfW7X8ePHKysrKaJa8GqiAfkgwD5aPqgyTRIg&#10;gYgJsI8WMVAmRwIkkHwCHHUmv45oIQmQgCoBejRVUgxHAiSQfAL0aMmvI1pIAiSgSoAeTZUUw5EA&#10;CSSfAD1a8uuIFpIACagSoEdTJcVwJEACySdAj5b8OqKFJEACqgTo0VRJMRwJkEDyCXDPQPLrKIiF&#10;VLcLQo1xEkyAewYSXDl5Ng3qdtisDv0U13xwH40DAfJsBZMngQIQ4KizANDznSXU7XJm4VvdLmeK&#10;DEACCSDAUWcCKiFqE3DqhkqSd9xxhz1Y6uwzcR/HP8Z8kHWuE9DEgWuNQ8bharrp8duoApZh8kFA&#10;cdRJ5ZR8wC9wmphEy2bB/PnzP/zwQ/ktDh2yBhOySilRFEiRzB86MmaqlsRTIGijDBvSKMh+z/6x&#10;JiHU8rP6TY8/slZYBFmVRgivmGGaKnv37TsrRaF4lToBFeWUU6dO0aOVYEPI5tGWLFkyOTmZxaMJ&#10;Iaj6R9NqSdXSnaXl43Q9OYvE3Pj8prH9QoVOfIFzaVPScxn3MwTozBSGJ8/u29dpEamTlSCloaRM&#10;VHXFeNeZmW01o70TC9ZKl6VbZA0DmSk4ta6UVl4J1iSLlCag6NE4j1bKjaa6Ot17gTvD/FrW7ps4&#10;87+2xt7ZOXlgT3etLj6wyRQfGRmpWbdtW3vzQAeO8dY/9OjaAu73XVPoHl2q6xmYcR2VMHa0Z0CY&#10;A9EnXe0pm+6J0D3QJaB4kYBOgB6tlBvC1KlTb7vtNpQwhzuTDJwOzaJlV93YVDtwQqiUSIk5uBLz&#10;gxHd7b57CinFPCFkl3kZYlQ7hICUrggghaHSQlGlXF0sWwQE6NEigJjYJLBE49KlS3fffbdX70xa&#10;bxF5KmRxTLU6m8CJcGzo0eku1XoJj+noWRayAMy7wATo0QpcAfnOHk4NwgIe7wpSBujadHvSo7uT&#10;Bw6cFG7OkI/Txe+W+hbxDZkCpu1Mi1yclz6kXUVxp3w3omJKvxISG8VkL21VIDBlyhRrqI8//tgZ&#10;yRZG9NJWbhSTZVKifMeODg3+a8lDqVtiPi3IYo5wKWCsa1qEgeg63XmlRqY7dvTUbIp7hYkCfgYp&#10;JIGKF154Yc2aNd4mqKwEKWQhmHcmAfTLcnbK8NKAclBsOEVEQMULQa+To84iqlNVU7HQDA4LEnau&#10;EXAfq9LozlRpMlxREWAfraiqi8aSQLkSYB+tXGue5SaBMibAUWcZVz6LTgIlR4AereSqlAUigTIm&#10;QI9WxpXPopNAyRGgRyu5KmWBSKCMCdCjlXHls+gkUHIE6NFKrkpZIBIoYwL0aGVc+Sw6CZQcAXq0&#10;kqtSFogEypiA6p6BMkbEopMACSSCQE1Njbcd2Nep5NESURoaQQIkQAKeBA4fPsxRJ9sICZBA6RCg&#10;RyudumRJSIAE6NHYBkiABEqHAD1a6dQlS0ICJECPxjZAAiRQOgTo0UqnLlkSEiABejS2ARIggdIh&#10;QI9WOnXJkpAACdCjsQ2QAAmUDgF6tNKpS5aEBEiAHo1tgARIoHQI0KOVTl2yJCRAAvRobAMkQAKl&#10;Q4AerXTqkiUhARKgR2MbIAESKB0CYc9HO3ToUHd398TEhBPJjBkz7rnnnnXr1pUOLZaEBEggwQRw&#10;Plooj9bZ2XnlypX169fDeTmLOT4+/uKLL86dO/e+++5LMASaRgIkUCIEwp74+Oqrr95///2u7gyE&#10;5s2b197ejh5ccmmd2rV27a5TybWPlpEACfgjEGoeDYNNuC2PDOHsMgakNg8Sg0Mxs4ghL3/kGZoE&#10;SCB6AqE8WvTm5C/Fhi1dXVsa8pc+UyYBEkgAgUR4NPSf5shLjgHtf6c4iX7W1q2psFsPi/vpsDKy&#10;3hfbtRVp4ftTuzZv7+vb3oKEv/nN1ADzsPhSv7YesaScYUFWExJQZTSBBEggKwGlNwOjo6NmAlaB&#10;qa9//evPPvusN90nnnji6aefNsLA3WzWdpt9Jfnnbm1zy9A3LjyzRtMOb92qPfPgwTkHH9T/FH7F&#10;Fr6lc/0xPT780gbtBRlMXriDeI+/vrZle7P5hZmC8eG+Q2tTmaXTX7zTlqPdJCMXKwe2KRIggZgJ&#10;5FS3U33XiSfZNa1oPFoXHMqG57THDC8E19OyvS+NKnXf7uDgwJ5qhHfTLOFXPHkMzsjpNOEDTe/p&#10;7lJtOcKrWkyKud6YHQmQgINANi9kDRj2XWdE2Nc8cwEXnIgcKmoaHJO4Iy9LL8yZ3zDcGXptesBj&#10;T64IbJA9R4dJgVNmRBIggRgJxDuP1rC4ua/zUGq5xKlDnX3Ni9F72iomwOBE4JMGXtcQZvtOfY7M&#10;6zp88LkV6++rg/tbf58+4S9Sc43QN/SGeb/hvvWaI3FhVeZNm0lc35GrNvg9CSSEQCiPZl+c4SgT&#10;FtlmrlZb88yx9Z2YqNcv0btCD6xhsSbm7uWN3VsaEObJgQ2p2XvbejF9ml9cmETDWLJhyzeajTub&#10;h5pd+mgI8NhzSGztt8d06xq27E4nnnoz4MjRblJCKotmkAAJ5CCg+mbAdR4NW6DOnz//wAMPuK5K&#10;w0q0jo6OadOmYVNBNPVge1EQTaJMhQRIoAgIKM6jhfJowLB///6+vr7JyUknkunTp69evRqbCiKj&#10;RY8WGUomRAJFRiAmj1ZkVGguCZBAcRJQ9Gih5tGKkwytJgESKFkC9GglW7UsGAmUIQF6tDKsdBaZ&#10;BEqWAD1ayVYtC0YCZUiAHq0MK51FJoGSJUCPVrJVy4KRQBkSoEcrw0pnkUmgZAnQo5Vs1bJgJFCG&#10;BOjRyrDSWWQSKFkC9GglW7UsGAmUIQF6tDKsdBaZBEqWQDF4tLGje/celYcBlcUVuLyBI5YFVhYy&#10;k4Df1uI3fIF4R+DRLO5GrdBmKLXgBSKTI9vcTraYS5dM5lar/PEP0+QSU497d5jXgZMqNRSm1Crp&#10;JzJMBB6tSRsckj2osaFBramxWrmg1Ss3blypHlw5XQYkgSwEirrJ1a7etE2/2rUOX6OWoi61z7Yc&#10;9nw04ceO7t2vrROu6eSBvaOt4gNu7ekeEaagEjau1ESIptru7oHm9m2to+Z3d9+tna4yYu7oGNBN&#10;zwhhia4HS9CFPoLVpHSJpc3VmQgah7IDeajapJWtvOnEgOehJTrxFE/9T4O2wduWeSb/h5YkiGJw&#10;U/zw39A0+ILRHLM0OUsdyOozDbPWo0hndBUqAN+ePLCjpwY3fjRaqw0M6G1drxv9ebA2/uharaXI&#10;yP3E0m3uLUf1QVuzeuS4/txmNzjjm3U4DFG2unRh7c1ePOn5AqJ4mtCUr3zlK4sWLfJuWZcvX66q&#10;qsoWpmribNeZmW2N1SePdE4sWIv/H9h5Zvm2jQ+3tbU1TXbtH65fqp3o6a5YhVvowFXV1VcODdc/&#10;+vgjrbPP9Z/QlrZUHd+77/L9MgKSQYgW8QnX/LP7+ivaFlzWg9VltSD4cxE8Zn//sNUku82Ndeli&#10;1p31BJKzvOD50sx2waepsndf/ywBJM0z/S2+HhKgJl724h+8yImK6Yf/vFxNztFi043N0lzr5tXN&#10;Gu88USHaKNp6xfJHlqAiToumvBZtdbyzY2h+W8URG/zo2q1Z5LGj+w9drm9rqat2PinqD9q0Yf2x&#10;crQW0+Cxo893Vsjncv7Z/okFVWeMxPXC9ow1uRuQLyDeXkg2zlOnTk2NoJkuWdrcceLkQ9WjI81L&#10;H8Jv1OgIfrV2yC6X+Oka02rQ+WjN1jcQY9XV66zfZnQ6aorjnYDd5iWWn/lcQLzLC561Bp/qRvxG&#10;njjZauFp+dbg7Zd/BC0gAUl48HdaZ2tyLsQ0966V0dSXaCcG9LY+qtWmplnwldYz+kaNo/FnSSoA&#10;s5HuPTu6RTyzH+lsOb4eNCTlUfbqmlqtu2OHJrqeDz2EvmePmbj4Sr9cDIgRiBvDKDyahsrsGT05&#10;NFi7dKPMw9Fz71GvP8FosGnTto1oU/rwqgiunDZ7AMkZN0D5w/APkF3Bo4RnaCOWtUTSpS3VpENz&#10;/bFVTco/NZcBcRRPSlaDlzy0bdtDYny9owND6k01dosVsecPiBvCCN4MINklS2u7O7prl+odLfjv&#10;ke4j3i9jRkbTjQEdDy0zfOp3Dz+l+gRFMVyuNsti5gTiXV5LdAGkWVJOXeJb482MgStndsWA07eN&#10;HvxlWh5NLicxS9wlratHOjpGnEOOkycGYMMihcbvu2zZI+R8UrwfNO/GOXb0gFg0Bb+2aXXtyOgF&#10;NzM8DCgIEE2LYB5N92IV470VS8U0mfijUcz37Ovq1a+hyibMo1knwqrEdERHJ76p1S5es7SlsbE+&#10;HX584SPLJ/bt6xRRh2cunHm5aqkteoQNIkRS/V37emQBe8fnr723/mymzZiMSBez7ZG1s7ICQTBb&#10;XHt50zyPnV7YjqncCTkDIicWqxsx26jzMnC13LXMm3+IUicnqh/+TWhiXk1u/sMPtWW2WOvkV7oe&#10;MXFUpVVVTQ4N17a1CvqoiJ5uoxkM1rY/fm+ds/HnYR7NqIWcLcf7Qauuv3wOrcjRWkyDqyaGjEZ9&#10;7PLdjz5861i61ckW2Lqy1tl08wZEcR4tgnedyWnltIQE8k5Af8lpvA5Nv+bPe7bFkUE+gSi+64xm&#10;1FkcuGklCYQmgLFU86pkLSQKXaaSSoB9tJKqThaGBEqVAPtopVqzLBcJkEBWAkkadSZmAx3bCwmQ&#10;QJESSJJH80BYlntui7RJ0WwSKCCBIvFoJqFy2nNbwGbBrEmgSAlE8mYAL7TT+8wt22cd26o31fS4&#10;b7FOb2jH1llsd03tvHbs+jZ3GmfdvC0qwtgzXKR1QrNJgAQcBBTfDESwwhb+x7LP3HNbtb4iMbVl&#10;3W1Du75w1L7/1rrr29jcju212TZvp7fRJmpnO5soCZBAGAKKK2wjGHVin3l6F7q+cVr+KbZVD5wQ&#10;u6Gsu2fNz/oW2Q55hh26ZNbtGuh/yfvo+Vnvmzy8czG30Ybhx7gkQAJFSCACjxa81OYJduIUu9S5&#10;Xantr+Ie9pMFTz2mmB9++OHp06cHBgZee+01/BefcSemvJmNppUh/zIssnpLj8CjZewz995WbbXL&#10;Y3twzl3H6rmokwgU8p133nn77bfnzp175513rlix4vbbb6+pqcGdd999N1B6jOSPAPjjSKxLly59&#10;8skniIn/4jPulDB/NjnvJhLBPBqO0zO3YY9bNv26bKu2bbF23VDt3P6asetbbm5Pb6/NlYu/J8RX&#10;aLStioqK22677frrr6+sFL8NU6dOxdGYcGoXL1781a9+dd111/lKMGBg9GqfH66Pbkd0QDNijwb+&#10;Y2Pup+dhzuXq1asx8Q9ZcD/Vl68m58eGkMUNHF1xHi2Sd52BjSziiOj5oy/22c9+Fl7MWYyPP/74&#10;F7/4xS233DJz5syMb60n5FnPcTbONQ8EJJ/bgwMZFEck8EdfzDunhoYGF/5W1ElAp2xDwCYHRvbD&#10;sx3HWSrbEEfVZslD8V1nBKPOAhaygFmDLxyWqzuTnbUbbrgBYVwsNGcPN+GkrR1C1YeL7PxXpJXt&#10;9OnT77jjDpzivmzZsmnTppmJufP3n1dCYgRtcicP6EeoSs2VWsvJhAkpV7RmRDDqjNagYkkN/f+6&#10;urpsHg2lwGM2PDxcW5v5bsM67oY2AcbdXcP19cPP68PGiaN7d8pj5XCoHEaR+OU0/h6fj8Pt9aHB&#10;pDiRKvWn/PbY6csz65dnhNfjIzlr+GIhq2Yn+H/66acyLNyZHGBee+21s2bNev/99+V99JS9+COE&#10;WR1p1BI9llju6dU/iQ7Ozq7JJiGHYdSGUT163yd1K1eVyYP0hESBJZKel2Y97c6r8AGbHCTaenX9&#10;D5F2daO04Pn+s/2dnXpbE1ZVCRsqUoedSTsthro1Jzsxe/DI104pjjrp0dQeIEeoc+fO1dfXe0TG&#10;zNrZs2fRU8sIkzGTqGlSdWZ51RksxKsf3m8VqmiEBgcFU7ICBn/zu8WLF5uf8UNy5swZ+Sdcngt/&#10;80jC9I+BUz1ETNT2dw7NaqsZer639lGhDuUQxxkzFW0smjW5l0m6yJ2oCQMFbHLiOFZxwKrhUKUf&#10;twm+oAXaVVG89Xcci0ntrdeHyKXiE6jo0TjqVORpDzZlyhR0ATwif/TRRwjjI3WxjA4L9MQwFEIV&#10;S7zX3Fm+NbJwXd/noaPhw7IkBrWyxXsY00Tr0hl3/tY1Q3J5kCu66pXrxKwABmzrjOPQbMskXavA&#10;YzGmVW3Ee7llFt6Bm5zQC8C19ITIVooXZwi+6Cdu21RRvJuT81tb6y1ck6FHC8geU87e0zRYRmCf&#10;lnZmJZ6KmtQ8rWx41nbn0zbX9X0+0yiW4Fa2v/zlL6Ujg2vDkkCzCLn5m0Hd0GWs1HYukxRPtf8r&#10;xHLLsE1OtK/2ZrnoXeXybk72b0O3XhWTFMLQoylAcguCJRoYBWTrpuE+3oQijGfqmLLtrjUPRLUJ&#10;VWhpDQ4KpjgxWtlOTk729/djEIlFzugam4Fz8U8FdF8aefJAB4Td2mu79wv9EEu/xlCogSxUSrPG&#10;SEhxmWROuZMsjSZgk4MPlf0yXBm/oPodqW8yx5Glt5qM81tb6y2cJCXn0QJ6NExCX7lyBR0xzEnL&#10;xWjmBXeGqRwEqK52vCa3am30jjZtEmIbxvx0a82wVaiisc4UoKFgirOSgBfraScmJrLVH+C787dO&#10;WhnTmk71kImXoegmVGqkMM2QmzjOXctSmjWplzMKyyRd1UbU5tECNjlIvZjrRXUJlEa8i7Dpm1in&#10;d7MxyRD0cagj2Vtv5C8GNMV5NK5HC+jRZDS8fvrggw+wjAOLbLFuAL4MQ1H03eDmbr755lBJM7IC&#10;gWyLbOHLYuWPV6Mnlpob+RQMDx4kgiZXDKvPnIAU16PRowVvWzImZnDAGjsEsEgdnTWsHsDowMcM&#10;Ttj8yz1+AfmnT9GK9/yqsEWmR1PxjuazDdwYDuC9DJ5qPtvl7m9YfhKIiICKFzp8+HBkbwa4gTai&#10;imMyJEACwQlE49HkBlpscsSCRrmMHpNK6KDhDj4HPwhBygtQUSV4/TImCZQXgQg8GoaZmEVasGCB&#10;c0sQ7uA+5s5djgwz1yvK1YbGyr/yos/SkgAJREsgAo8WdAOtWKZs7J+1nvgYbfmYGgmQQDkRiMCj&#10;of/lfRAVhp9Kx7paR5ccaZZTK2RZSSAqAhF4NLzZtB7h4rQMY095xKj9GuneYww5OeqMqkKZDgmU&#10;NYFK80iWwBgCb6DlqDMwc0YkARJwEoA3i6CPFnYDLWuGBEiABCIiEIFHC7iB1rUAKS07YzNwRIVk&#10;MiRAAmVCIAKPhj4a3gxgb7bzIAq5ZxvfKu0KMk6kElNr+0dtZ78mtzooNVbYuilD/mVYZPU2VvGd&#10;73xn7dq13hFU9h9EsIFW3erEhMy2Uxr91ptuuikxZpasIeCPtZA33ngjtqbjBRSOEsLiR5zjhB/R&#10;UuVftk1OxQt1dXVF0EeTjwuOOrj11luhNoYzqvr6+o4fP37hwgXcifUIhHifXA91NdAPvlPCVgrv&#10;hSxFtMwlalPztVMl3lbkK7d8Nbmoq0YUKh9pKsCKzKMhLwwtcfQ+dj5ByQL/xWelwaaClQkMgp5/&#10;NrFIaS2cWq6dEtjhpVyyArUPZftSAeOyM+BOFfmkpdYM+akA3yQijxCwycVT5LjqPSfVKD1azsxK&#10;KUBwdbW0ul3T4B7zdNFcbKiAl0ko6E6VIpZ6C9rkYilyYtpnZPNouZ7IUvse59mby4YhE2n2RnHU&#10;PcbdsrRYqdfc3JxR8oyjqdLnBLpIxFpuiYV767T9unSudnTvnm55wD3u6n/bJXVHocAyoAdpbhen&#10;ENoT16M01XZ3D4jvq20JimN30wd/Na9ZPXLcDNw6unfP6Cp5siHC9NRs2tg4lLJHmJPxF0z2MjVc&#10;iwD/22+/3WNpN95K/dM//ZOdvzDbeTaj5aAzC2pBIlVfrthNhkvSiPVKcRxdHK6sRuyATc5ZZFGo&#10;zEaCRmA0iXSzsbSbdEtzK7LeysyGbWu31hYbjo3iPNqUDRs2LFq0yJu4ynm4kdRZESUSXF3NPIL5&#10;5JHO0Zo2IQmpoJyWOhM5hzaaU7isrbGurgXqvOLCKdL9FW0LLuNQ5opV2zY+LCTIHKJteHj3Xb4f&#10;34oYjdPECc6pwFV1s8Y7T1QINUcYX7H8kQVDz2co8i27q75yaLj+0ccfaa2rsqeMfNWOn1ZpBpFJ&#10;vYkHN1XepsohWGg9fjp1XLUL9jQWh9SbXqeRXwGbXL7U7Rw6fqJyoYln3DcU/6JTvVPxQm+88QZH&#10;nQEbXnB1NXPvl+jipH7OcyqnmWbaQjrNtwmXYarOGcWqemfPemhQW90qemGpyxoYciG6mBAEN5qX&#10;LtG8Nc1ymhqQvdH/DaYu6JB6g5qIKEqOy4OhqxBcrvQCfB+4yeVF3c6p4ye6tNA2y2w8save0aMF&#10;aFoiSnB1NTmPBqXI1HJivXs/2CTPIZEKktku9ZBmChc8E/edoHRphkMTyqLZFPl8p+yvIsLuVPEl&#10;9ZazLLGcIhO8yUm0voqM8NEUKm7VO3o0fw+SGTqsuhpmUts1qTcsLpvimVAPGxzS34Tat0+oa6OZ&#10;wmXeUexZNzZp3UeyazouaYUwb8eI/CV21TQzPbW6qf4rIeBOFfgmu9QbWDs0LJ17VzzK4i0E579o&#10;2WIEbHIuRbbkEFrdLkN60dluY1e9o7pdwBYXgbqaoRDWX7n84aYxQ9hueObCmZerlrakldOMO3Jy&#10;J6c2mlU9b7C2HeJ5mPuCPFsn1Cx7M5KScz3Ob1saG+srTTm08er6y+cwP2KZGIJa2tBwbRsmyhB9&#10;YihDka9KJDje2dHZOzRr7aqKzqz5BqSejhaZ1Bum+8zyHjt9eWb98taVS1MADGI5sDuk3vIzjxaw&#10;yeVZ3S5TetHRbqNTvVOZRzt16hS1oEI9W0lRVzMLkfEuNVTRskY2XnLm6YWeP5sj3qkSAz1/5XMJ&#10;HUGTK4ZiOkuu8q4zSuWU0DVVlAlgR0RDQwPEOqUIMf6Lz7hTwjslxBSaqQNf6Eorw50qZdjkfLWy&#10;KPtoUkaQ6na+KoCBSYAEVAjE3Uejup1KrTAMCZBAXglE864zKXuGE7O5LK91xsRJgASyEYjAowXc&#10;M2zZMKwqbWc6LHoutmgSIAE3AhF4tKB7hi1L+LAyy9cxCInZFstGRQIkkCgCEaxHw5Czrq7OKT9s&#10;lnP69OnDw8O1tlNpUzvmxKqo6orxrjMz2xqxpXDnvi6xdKp3qLKppW7i6N7nhyfFcqrx+W012EM4&#10;OHL6GL6bnOx/5Vy9/n1GeG04wp2DiaonGkMCZU5AcT1aBH204Op2qSoaO9ozUFuDXdPoe+lbgbZt&#10;a6811q2PdI8uxd847kEc2l2r78zYuMzYCOwSvsyrncUngfImEIFHC65ul9qzLTY1yj3b3nuqnVWV&#10;z73Q5d0wWHoSKEoCEXi04HuGza2wpjtT3LAtUefcP1yUNUKjSYAEghOIwKMF3DPsanPOvc3mLmgZ&#10;PWf44GQYkwRIoPgIRPBmIOCeYeubAcnNe0+1DCB3QVfWahevyb1tO8/V8f77758+fRrn8OGD7YIE&#10;AU7vgiJRnk1g8uVIAOuloMuDN3Joe2hpmDK/5ppr8BiWNgvFNwORncod8Z7hxFeOXFS8YMEC15e8&#10;kFmDxhq2ed5www2JLwoNLCYCZSjoJ6tHZRcU1e2CN2Vo991yyy3Z1qzg/Hs4O2+xqOB5mzFxDIZ+&#10;KeuvRJBn1iS47DmfdGXaedyco1596iHzD8SZQwTzaGaiZaVuF3DNimWnhK81xemaS7enkwdw8KJ+&#10;8q0uZRL6UmypisFCm8MEbAQCbs6RqaR+/HL8ABZ/5Ubp0dgEcxGIQmfM3C8hjrfXV/HFfHHDRszA&#10;U9kF3pwjfkY7tHZjqee2dk0oRbhfxV+5kc2jFaiWC5YtJOxWrFjhnT205SHGbAnjkFYTZ+/Zxejs&#10;qmJucnPrNtYc2dExIJOuvftu7dXLmaJzxnmMlvSb2zfV9Ai1OXfJu2qxFkbK5jlk6gwNPUPZDMmo&#10;6OwVrGZKNuOggn6uBzyK6s4QKtzQNPgjbZ0UUdT/q1e3gCkbjFUkUQor2pqMFFp0UU0MJ2pnVqfi&#10;PBrV7QI+AHi5iXk078h4OZD5ZgC7vcS72l7s6RLCcprmIkZXcWTnmeVSW65psmv/cH1L1XGb3JyQ&#10;EbtrGaTYdB25tS0NDTbRuWWpnpuZ/kJkfEyExoeeMWwws8u1QQMvLUx39oDNBpwJboq5eQi+RSde&#10;F7BWSjpaQEG/seNdPRVNa2WDMy+HUOESXXtQHv6erm4oIsoG45CtE3cyG6q1kYwdzZQ9tOUepJ5U&#10;3nVS3S4I2TBxcuuMvYGx5ECHnPBHnwnr7yBNYZObc1pgE52zBpBL9iBpYX6Q33pst3CVa7Oplnmn&#10;EIYR42YhEHxzjuvkhEeb0TvqhsKhkKdzk63zbiSxi9qZzDiPVogHyFtnLIiqmE10Llehcm63yGlD&#10;zhRymcDv/RIIuDnHos+UmaPPNuM016uRxC1qR4/mtzlFEV5FZ2wRdO0yxeWgNOQpNyctyxCdUzHW&#10;dbuF3JKhKNfGDRsqnKMLE3RzDpqG1r0nvcLn5AHjs48245St824ksYvamZg5jxawxWGt2fz586Vg&#10;iuuFRbaYy8w4Q0lFZ0xzSqVlkZuzbbqwis6ZBplhbB+ccm0QZEtvyWh7ZO0sU+BOHOwkp1ekaJtM&#10;KqfOXkCujJaVQMDNOWKvTUtTWrCwd7B21cNyXsvaZmS1mvNotup2yi3qM7lZG4lT9jB0xSrOo/Fd&#10;Z0DS77333tWrV/FyAItpnUlgC9SZM2c+/fTTHKJQEeqMJUl0LiBTRlMgEOXmnKJqM3zXqdA6QgSZ&#10;NWvWBx98gH2dZ8+exTtN2wV/h1mPm266KUcOzs2tQU06eaSzYvkj5kvOoMkwXtIJYLPwjBkzMERA&#10;w8Mlf1lvvPHG6mrfSxOLq80UoI9GdbukPw20jwSKloBiHy2yd53oDEOi/dKlS9geBGj4Lz7jDg4J&#10;KFqGNJwESKDICETj0bIp1wMGPCudWpE1CppLAkVLIII3Axhsoi/mTaChoQHzSplh0ttu9PsR7ZUo&#10;2pqg4SRAAh4EFEedEazeQBcMKxWkKZB9ampqWrJkCeYpz58/L0egchA6Z86cTHPxThk7ffRr/njv&#10;aP3aVn1xAC8SIAEScBBQfDMQgUfDkBPLFKQB2JgtD27F2hm8DcTmR3kfqxns6nZpi/UTKR59uBH+&#10;DP02Q67OqW7XKHbGGt+aGyNZ8yRAAmVBQNGjRTCPZnbEwNU6tJw9e7ZJ2hrGhl8/5WudflYEXBuO&#10;A9CvTU2D+4+K9etpdTt8212rH4myafVIRyIOOSyLlsRCkkAREYjAo2EDrVngixcvmp8xv2Z+tobJ&#10;oGPxZ5r33ld8m9o9i2X1tQPZz3gqIvw0lQRIIFICEXg0a7/sl7/8pXRkcG04zsk01fFaQH5j9Wf6&#10;jZwbpCMtPBMjARIoMQIReDRsoDWhTE5O9vf39/b24kBE83UBvrWGMQPb/Zn33lfLtzhfZ6R5aSQn&#10;UZdYdbI4JFDmBCJYvQGCHuvR8C3ee7ptb8SmstQprKIS9JMyrSs60F+TJ2pKfWJc6W+NYzXLvPJY&#10;fBIoHwKKqzei8WgeTi2LOyufimBJSYAEIiCg6NEiGHVKY9ELwzLa66+/Xh6wg//iM+7kOHwigpIy&#10;CRIgARIwCETWRyNRVQLW0XbJj54jPC5JlS/DlSaBuPtopUkx6lL50BmLOmumRwLlQIB9tDhrOUuP&#10;xfbGI5skXXVaCs8mVWd/Z6LnY1cnkwV109OzvI/Rd9dmkymTe2/Ft4YiX3Yz3OTPGoes+nn5FkOL&#10;s16ZVwwEFPtoEeyCiqEwycwCe7xw4iM0x/DBduFAPmz8khvC0pe7ztjJAztfmtku9OzEKcf9s9oW&#10;XO7vOW0o0Vkl6YR6mNt9i/KYJYXuilW6Rp6hTpbaM+uipwdhu9QO2/ln9/VX6AbI6OLw5vT+2/S3&#10;2cyw6fKJ88SlBF9rnadiXh7E0JLZZmhVYALx7YIKbGJRR8SCFRwfmm13F+7jJwUB7GV06oy57oXI&#10;Jknnet89hUx1MqsdKcUTDWJAmq6V4lS6s2rZuXzrppjnuuXDzDepYmhF3QhpvJNAZO86yw3uhQsX&#10;chYZPbWMMFl1xnKmlM8AF6CuPdi0SW6nXS3EGTP6lZ7f2gJ7b/lIpBhaPsky7QIQoEcLCN1j772Z&#10;oiOMm85Y+L0QgVM4eWIA/bU52Hym97nQV8NmDCcPRRW7bFs+VBTzCieGFrD6GS2pBOjRoq8ZqN5l&#10;S7R65UZxcIiUTN+xo0PDXq4lD6VuibNFHgqwuctnCiPde1LZt2M/RvXKVbXGHcz42/to3t9mlDNt&#10;hkh+r350CqI3C4n4vUerzWKmvzWjV9dAUVLqyA82yYNYeJFAEAJ81xmEGuJg46prTJx2iQGpeTAc&#10;DowLmEGeonGBWJ7AMtk8E1B818k+Wth6sKqK2dxZ2KQZnwRIwCcBejSfwBzBp06detttt+F2cbgz&#10;jHvNnf9hi874JJA4AvRoYasESzSg43f33XdbB5thE2V8EiCBQATo0QJhy4wEp3b8+HFz7ixHitjX&#10;qV8BzxXHRBgm3eV/zZxsf0ZQJiZBAkVJgB4tYLXZzhnHDgFnQm5nkevHXOqLv4K81QxoLKORQLkQ&#10;oEcLWNPWFwLZknAI+mHF1+iI5tw3ENAGRiMBErAR4L7OgE0C2n1YQIuTx01lP2tCOB4Oan433XRT&#10;ZupiC+dpbWQQx5ZDva9++HmrWB9Gjs8PT57dt68zQ7svLekn4rTUacP9J7Sl2OOJ/7ZYdmvqf06Y&#10;+n8ycJWIja2i+gJaDHf3j+FmOpCLhCD2oVv1BamgGrB9MFrUBBT3ddKjBQePjehYTHuD24X7cHmO&#10;pCFiZezcXuu1vVwu4Dcul43i2T1atW3POTahzxrvPFEhXNrJI50Vyx9ZNnZgZ+Z+crEBPrUvnTvG&#10;gzcHxswvAUWPxlFnfqsha+re28ut0ZwbxT1MdgbGdnRdCRBbnoTaDHeMF6jCmW08BOjR4uEcNBdx&#10;dFn2beS2VN0DS5dmODQRgzvGg9YG4yWfAD1agepIfXu54kZxWQ63wNgfP9KBN6ytYsuot4Qgd4wX&#10;qDkw26gI0KNFRdJvOmrby31sFNe3hbvuORca9OlD0bhj3G9VMXwREeBO9SKqrKCm4iVnTw3O0+aR&#10;FkEJMl7hCXCneuHrICEWiCm0VXRnCakNmpFfAhx15pdvElJf8hD3JyShHmhDHATo0eKgzDxIgATi&#10;IUCPFg9n5kICJBAHAXq0OCgzDxIggXgI0KPFw5m5kAAJxEGAHi0OysyDBEggHgL0aPFwZi4kQAJx&#10;EKBHi4My8yABEoiHAD1aPJyZCwmQQBwE6NHioMw8SIAE4iGguq8zHmuYCwmQAAlkI1BTU+MNp6ur&#10;S8mjETEJkAAJJJ8APBpHncmvJlpIAiSgSoAeTZUUw5EACSSfAD1a8uuIFpIACagSoEdTJcVwJEAC&#10;ySdAj5b8OqKFJEACqgTo0VRJMRwJkEDyCdCjJb+OaCEJkIAqAXo0VVIMRwIkkHwC9GjJryNaSAIk&#10;oEqAHk2VFMORAAkknwA9WvLriBaSAAmoEqBHUyXFcCRAAsknQI+W/DqihSRAAqoE6NFUSTEcCZBA&#10;8gnQoyW/jmghCZCAKgF6NFVSDEcCJJB8AjzxMfl1lEcLz1z85H85OP7a+7++OHk1j9nElfSDt814&#10;8t45C2ZPiStD5pMsAjzDNln1EbM1cGervvXe1tbqx1fOmzO96HvrFyav/vWxC3/68kjP799ApxZz&#10;W0pIdjzDNiEVURgztv/gwv/+5fl/8qWaEnBnIIhSPLFy3hOt89DrLAxQ5poAAkX/y5wAhsVqwsGT&#10;E/+6ZXaxWp/Fbni01977dYkVisVRJ0CPps6qBEOWRu/MWjFzpk+5+FEpzAmWYGvLf5EqKiro0fKP&#10;mTmQAAnERYAeLS7S5ZPP68+2tT37evmUlyVNEgF6tCTVRpHa8uLmKea1+cUiLQTNLg0C9GilUY8F&#10;KwU6ZFN+W/v+J8b1fe27dGkFqwxmrGn0aGwFYQi8fvAF7emh3Q+k0nhgd/qzJrydvIyeW/qGHJba&#10;/w5jCeOSgCBAj8Z2EIIAHNpPbl+y2DWFFzc3fv12vfM29PTPfxs+7fVnHzNufPL92wd/qSHA4H+S&#10;fbuhDS88xqm3EBXBqCkC9GhsC+EIfKHpNtcEXj/58y88/R/0ztviBzd8Yc93X1y85HZtz2/r/TXR&#10;lUMA8ad+NX79Jz+Bj+NFAmEJ0KOFJVjW8eGkfvLCQdX3mg/sFv2xh79rjkO/8PRQagLuk08sw9Wy&#10;ZsrChyJAjxYKX9lHfuA/PK19vTH9gvPFzanPwtl9/c/01wRibLrp4Qdef3azGFnCrw09/YWfn9TS&#10;AcoeIwFERoAeLTKU5ZnQ4id6xTRZavXGb2sPp94SPLA79YWYT0MPbPESOD85yHxhw3NPLE4HEPe4&#10;hK08G1DUpeZpQlETLZ705uw4+8l/aSoee1UtnfKfBi9su1U1NMOVEIHDhw+zj1ZC9cmikEDZE6BH&#10;K98mMHt6Jc4UK7HyX5j8pMRKxOKoE/j000/p0dRxlVrIO+Zf8+yRUjtK7K9/dhEn2ZZaVbE8ygTo&#10;0ZRRlVzAv3xw7rNHx549Ol4aPTWU4k9/MPKnPxx58t5SO/St5JpeHgvENwN5hJv8pM9c/Hj7wbMH&#10;B85rn36afGu9LZw9fcodt17/l+11C2ZPLfay0P5gBKgzEIwbY5EACSSRAHUGklgrtIkESCAwAc6j&#10;BUbHiCRAAokjUImTuRNnFA0iARIgAf8EqDPgnxljkAAJJJhAJa7JyckEW0jTSIAESCA3Afgx7A+u&#10;nD59+gcffJA7OEOQAAmQQIIJwI9NmzZNeLRLly4l2E6aRgIkQAK5CcCPwZtVzpo16/Tp05cvX84d&#10;gyFIgARIIJEE4MHgx+DNKtFPmzt37okTJxJpJ40iARIggdwE4MHmzJkjRp143zl79mx4uGPHjrGn&#10;lpscQ5AACSSJgPRdH374ITwavFnFP//zP8uj3i/oV319/fXXXw8fhxFpksymLSRAAiSQJoA3mxcv&#10;XsTcGQab8GW4pk6dipUbFf/0T/909epVnCuE/3700Ud4X4CgExMT+FPet1K0/an4lUc9eCToEQuG&#10;BajbYHkFyEhGCWZksOxiLlowI4s6VuQL0b0TDJZdsFge9QIHke3bYHlFEksso62shP/CGHPGjBmY&#10;OxODTfiyigqs3vj/AePZO0ldhLLkAAAAAElFTkSuQmCCUEsDBBQABgAIAAAAIQC2WuUe4gAAAAsB&#10;AAAPAAAAZHJzL2Rvd25yZXYueG1sTI9Pa8JAFMTvhX6H5RV6082fGiVmIyJtT1KoFoq3Z/JMgtm3&#10;Ibsm8dt3e2qPwwwzv8k2k27FQL1tDCsI5wEI4sKUDVcKvo5vsxUI65BLbA2TgjtZ2OSPDxmmpRn5&#10;k4aDq4QvYZuigtq5LpXSFjVptHPTEXvvYnqNzsu+kmWPoy/XrYyCIJEaG/YLNXa0q6m4Hm5awfuI&#10;4zYOX4f99bK7n46Lj+99SEo9P03bNQhHk/sLwy++R4fcM53NjUsrWq9fAo/uFMyiJALhE8vFMgZx&#10;VrBKkhhknsn/H/If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JkDZi03AwAA2wcAAA4AAAAAAAAAAAAAAAAAOgIAAGRycy9lMm9Eb2MueG1sUEsBAi0ACgAAAAAA&#10;AAAhAM8OsSyrcwAAq3MAABQAAAAAAAAAAAAAAAAAnQUAAGRycy9tZWRpYS9pbWFnZTEucG5nUEsB&#10;Ai0AFAAGAAgAAAAhALZa5R7iAAAACwEAAA8AAAAAAAAAAAAAAAAAenkAAGRycy9kb3ducmV2Lnht&#10;bFBLAQItABQABgAIAAAAIQCqJg6+vAAAACEBAAAZAAAAAAAAAAAAAAAAAIl6AABkcnMvX3JlbHMv&#10;ZTJvRG9jLnhtbC5yZWxzUEsFBgAAAAAGAAYAfAEAAHx7AAAAAA==&#10;">
                <v:shape id="Picture 1182" o:spid="_x0000_s1027" type="#_x0000_t75" style="position:absolute;width:39147;height:56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l5twAAAAN0AAAAPAAAAZHJzL2Rvd25yZXYueG1sRE/LqsIw&#10;EN0L/kMY4e5sWsGi1ShXUZDufGzcDc3YlttMShO1/v2NILibw3nOct2bRjyoc7VlBUkUgyAurK65&#10;VHA578czEM4ja2wsk4IXOVivhoMlZto++UiPky9FCGGXoYLK+zaT0hUVGXSRbYkDd7OdQR9gV0rd&#10;4TOEm0ZO4jiVBmsODRW2tK2o+DvdjYJ8l5jjVW/Sl83nybS55TbtUamfUf+7AOGp91/xx33QYX4y&#10;m8D7m3CCXP0DAAD//wMAUEsBAi0AFAAGAAgAAAAhANvh9svuAAAAhQEAABMAAAAAAAAAAAAAAAAA&#10;AAAAAFtDb250ZW50X1R5cGVzXS54bWxQSwECLQAUAAYACAAAACEAWvQsW78AAAAVAQAACwAAAAAA&#10;AAAAAAAAAAAfAQAAX3JlbHMvLnJlbHNQSwECLQAUAAYACAAAACEA/W5ebcAAAADdAAAADwAAAAAA&#10;AAAAAAAAAAAHAgAAZHJzL2Rvd25yZXYueG1sUEsFBgAAAAADAAMAtwAAAPQCAAAAAA==&#10;">
                  <v:imagedata r:id="rId69" o:title=""/>
                </v:shape>
                <v:roundrect id="Rectangle: Rounded Corners 1183" o:spid="_x0000_s1028" style="position:absolute;left:349;top:3331;width:38206;height:14287;visibility:visible;mso-wrap-style:square;v-text-anchor:middle" arcsize="375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TxwgAAAN0AAAAPAAAAZHJzL2Rvd25yZXYueG1sRE9NawIx&#10;EL0X+h/CFLzVrAqiW6OIYCmlUrSl52Ez3WzdTOImmvXfm0Kht3m8z1msetuKC3WhcaxgNCxAEFdO&#10;N1wr+PzYPs5AhIissXVMCq4UYLW8v1tgqV3iPV0OsRY5hEOJCkyMvpQyVIYshqHzxJn7dp3FmGFX&#10;S91hyuG2leOimEqLDecGg542hqrj4WwVvKXnNE1fye/QvZ/82cx/6HWn1OChXz+BiNTHf/Gf+0Xn&#10;+aPZBH6/ySfI5Q0AAP//AwBQSwECLQAUAAYACAAAACEA2+H2y+4AAACFAQAAEwAAAAAAAAAAAAAA&#10;AAAAAAAAW0NvbnRlbnRfVHlwZXNdLnhtbFBLAQItABQABgAIAAAAIQBa9CxbvwAAABUBAAALAAAA&#10;AAAAAAAAAAAAAB8BAABfcmVscy8ucmVsc1BLAQItABQABgAIAAAAIQDR/BTxwgAAAN0AAAAPAAAA&#10;AAAAAAAAAAAAAAcCAABkcnMvZG93bnJldi54bWxQSwUGAAAAAAMAAwC3AAAA9gIAAAAA&#10;" filled="f" strokecolor="red" strokeweight="1.5pt"/>
                <w10:wrap type="topAndBottom"/>
              </v:group>
            </w:pict>
          </mc:Fallback>
        </mc:AlternateContent>
      </w:r>
      <w:r w:rsidR="00AB7D9A">
        <w:rPr>
          <w:color w:val="00518E"/>
          <w:sz w:val="22"/>
        </w:rPr>
        <w:t xml:space="preserve">Выбираем дополнительные параметры структуры </w:t>
      </w:r>
    </w:p>
    <w:p w14:paraId="47EA7785" w14:textId="2A43E315" w:rsidR="00A4585A" w:rsidRPr="00EC774F" w:rsidRDefault="00141B58" w:rsidP="000D210A">
      <w:pPr>
        <w:pStyle w:val="ListParagraph"/>
        <w:spacing w:beforeLines="100" w:before="240" w:afterLines="150" w:after="360"/>
        <w:ind w:left="0"/>
        <w:contextualSpacing w:val="0"/>
        <w:jc w:val="both"/>
        <w:rPr>
          <w:rFonts w:ascii="Times New Roman" w:hAnsi="Times New Roman"/>
        </w:rPr>
      </w:pPr>
      <w:r>
        <w:rPr>
          <w:rFonts w:ascii="Times New Roman" w:hAnsi="Times New Roman"/>
        </w:rPr>
        <w:t>Линейный дрейф</w:t>
      </w:r>
      <w:r w:rsidR="000D210A" w:rsidRPr="000D210A">
        <w:rPr>
          <w:rFonts w:ascii="Times New Roman" w:hAnsi="Times New Roman"/>
        </w:rPr>
        <w:t xml:space="preserve"> означает линейн</w:t>
      </w:r>
      <w:r>
        <w:rPr>
          <w:rFonts w:ascii="Times New Roman" w:hAnsi="Times New Roman"/>
        </w:rPr>
        <w:t>ое</w:t>
      </w:r>
      <w:r w:rsidR="000D210A" w:rsidRPr="000D210A">
        <w:rPr>
          <w:rFonts w:ascii="Times New Roman" w:hAnsi="Times New Roman"/>
        </w:rPr>
        <w:t xml:space="preserve"> изменени</w:t>
      </w:r>
      <w:r>
        <w:rPr>
          <w:rFonts w:ascii="Times New Roman" w:hAnsi="Times New Roman"/>
        </w:rPr>
        <w:t>е</w:t>
      </w:r>
      <w:r w:rsidR="000D210A" w:rsidRPr="000D210A">
        <w:rPr>
          <w:rFonts w:ascii="Times New Roman" w:hAnsi="Times New Roman"/>
        </w:rPr>
        <w:t xml:space="preserve"> толщины слоя с ростом номера периода на единицу, в процентах от номинальной толщины слоя; </w:t>
      </w:r>
      <w:r>
        <w:rPr>
          <w:rFonts w:ascii="Times New Roman" w:hAnsi="Times New Roman"/>
        </w:rPr>
        <w:t>средняя толщина при этом сохраняется</w:t>
      </w:r>
      <w:r w:rsidR="006114FD">
        <w:rPr>
          <w:rFonts w:ascii="Times New Roman" w:hAnsi="Times New Roman"/>
        </w:rPr>
        <w:t xml:space="preserve">. Этот дрейф </w:t>
      </w:r>
      <w:r w:rsidR="000D210A" w:rsidRPr="000D210A">
        <w:rPr>
          <w:rFonts w:ascii="Times New Roman" w:hAnsi="Times New Roman"/>
        </w:rPr>
        <w:t xml:space="preserve">может быть как положительной, так и отрицательной величиной, т.е. слои могут становиться толще вглубь </w:t>
      </w:r>
      <w:r w:rsidR="003A547E" w:rsidRPr="000D210A">
        <w:rPr>
          <w:rFonts w:ascii="Times New Roman" w:hAnsi="Times New Roman"/>
        </w:rPr>
        <w:t>стека</w:t>
      </w:r>
      <w:r w:rsidR="000D210A" w:rsidRPr="000D210A">
        <w:rPr>
          <w:rFonts w:ascii="Times New Roman" w:hAnsi="Times New Roman"/>
        </w:rPr>
        <w:t>, а могут – тоньше. В нашем случае из формы экспериментальных пиков следует, что слои у подложки тоньше, чем у поверхности.</w:t>
      </w:r>
    </w:p>
    <w:p w14:paraId="088494D5" w14:textId="0E86280C" w:rsidR="00C0637E" w:rsidRDefault="006146D6" w:rsidP="00DC6723">
      <w:pPr>
        <w:pStyle w:val="a"/>
        <w:spacing w:beforeLines="100" w:before="240" w:afterLines="150" w:after="360" w:line="276" w:lineRule="auto"/>
        <w:ind w:firstLine="0"/>
        <w:rPr>
          <w:sz w:val="22"/>
          <w:szCs w:val="22"/>
        </w:rPr>
      </w:pPr>
      <w:r>
        <w:rPr>
          <w:sz w:val="22"/>
          <w:szCs w:val="22"/>
        </w:rPr>
        <w:t>Профиль</w:t>
      </w:r>
      <w:r w:rsidRPr="0058214D">
        <w:rPr>
          <w:sz w:val="22"/>
          <w:szCs w:val="22"/>
        </w:rPr>
        <w:t xml:space="preserve"> интерфейс</w:t>
      </w:r>
      <w:r>
        <w:rPr>
          <w:sz w:val="22"/>
          <w:szCs w:val="22"/>
        </w:rPr>
        <w:t>а</w:t>
      </w:r>
      <w:r w:rsidRPr="0058214D">
        <w:rPr>
          <w:sz w:val="22"/>
          <w:szCs w:val="22"/>
        </w:rPr>
        <w:t xml:space="preserve"> между слоями</w:t>
      </w:r>
      <w:r>
        <w:rPr>
          <w:sz w:val="22"/>
          <w:szCs w:val="22"/>
        </w:rPr>
        <w:t xml:space="preserve"> – е</w:t>
      </w:r>
      <w:r w:rsidR="0058214D" w:rsidRPr="0058214D">
        <w:rPr>
          <w:sz w:val="22"/>
          <w:szCs w:val="22"/>
        </w:rPr>
        <w:t xml:space="preserve">щё один фактор, влияющий на высоты пиков и их соотношение между собой. По умолчанию, латерально усреднённый профиль диэлектрической проницаемости описывается функцией ошибок erf (см. галочки в таблице в каждом из слоёв), но в действительности форма может отличаться. Изменить вид профиля можно, включая другие функции (erf, lin, exp, tanh, sin, step). Удельный вес каждой функции задаётся под её названием. </w:t>
      </w:r>
      <w:r w:rsidR="001B0991">
        <w:rPr>
          <w:sz w:val="22"/>
          <w:szCs w:val="22"/>
        </w:rPr>
        <w:t>Важны</w:t>
      </w:r>
      <w:r w:rsidR="0058214D" w:rsidRPr="0058214D">
        <w:rPr>
          <w:sz w:val="22"/>
          <w:szCs w:val="22"/>
        </w:rPr>
        <w:t xml:space="preserve"> только соотношения этих значений между различными функциями; абсолютная величина не важна. Если вес равен нулю, то это эквивалентно отключению данной функции профиля.</w:t>
      </w:r>
    </w:p>
    <w:p w14:paraId="6F38BE94" w14:textId="44ED29FA" w:rsidR="003009CC" w:rsidRDefault="003009CC" w:rsidP="00DC6723">
      <w:pPr>
        <w:pStyle w:val="a"/>
        <w:spacing w:beforeLines="100" w:before="240" w:afterLines="150" w:after="360" w:line="276" w:lineRule="auto"/>
        <w:ind w:firstLine="0"/>
        <w:rPr>
          <w:sz w:val="22"/>
          <w:szCs w:val="22"/>
        </w:rPr>
      </w:pPr>
      <w:r>
        <w:rPr>
          <w:sz w:val="22"/>
          <w:szCs w:val="22"/>
        </w:rPr>
        <w:t xml:space="preserve">Включаем новые параметры, кликнув по </w:t>
      </w:r>
      <w:r w:rsidR="007D5F31">
        <w:rPr>
          <w:sz w:val="22"/>
          <w:szCs w:val="22"/>
        </w:rPr>
        <w:t xml:space="preserve">их </w:t>
      </w:r>
      <w:r>
        <w:rPr>
          <w:sz w:val="22"/>
          <w:szCs w:val="22"/>
        </w:rPr>
        <w:t>заголовкам</w:t>
      </w:r>
      <w:r w:rsidR="002B53F9">
        <w:rPr>
          <w:sz w:val="22"/>
          <w:szCs w:val="22"/>
        </w:rPr>
        <w:t>.</w:t>
      </w:r>
    </w:p>
    <w:p w14:paraId="7B5F16D7" w14:textId="59704325" w:rsidR="006146D6" w:rsidRPr="002D37B5" w:rsidRDefault="008A252C" w:rsidP="006146D6">
      <w:pPr>
        <w:pStyle w:val="a"/>
        <w:numPr>
          <w:ilvl w:val="0"/>
          <w:numId w:val="2"/>
        </w:numPr>
        <w:spacing w:beforeLines="100" w:before="240" w:afterLines="150" w:after="360" w:line="276" w:lineRule="auto"/>
        <w:jc w:val="center"/>
        <w:rPr>
          <w:color w:val="00518E"/>
          <w:sz w:val="22"/>
        </w:rPr>
      </w:pPr>
      <w:r w:rsidRPr="00CB12C0">
        <w:rPr>
          <w:noProof/>
          <w:color w:val="00518E"/>
          <w:sz w:val="22"/>
        </w:rPr>
        <w:lastRenderedPageBreak/>
        <mc:AlternateContent>
          <mc:Choice Requires="wpg">
            <w:drawing>
              <wp:anchor distT="0" distB="0" distL="114300" distR="114300" simplePos="0" relativeHeight="252427264" behindDoc="0" locked="0" layoutInCell="1" allowOverlap="1" wp14:anchorId="2166BFF5" wp14:editId="373DB466">
                <wp:simplePos x="0" y="0"/>
                <wp:positionH relativeFrom="column">
                  <wp:posOffset>61595</wp:posOffset>
                </wp:positionH>
                <wp:positionV relativeFrom="page">
                  <wp:posOffset>1257300</wp:posOffset>
                </wp:positionV>
                <wp:extent cx="5773420" cy="6047105"/>
                <wp:effectExtent l="0" t="0" r="17780" b="0"/>
                <wp:wrapTopAndBottom/>
                <wp:docPr id="1184" name="Group 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73420" cy="6047105"/>
                          <a:chOff x="0" y="0"/>
                          <a:chExt cx="6548547" cy="6858000"/>
                        </a:xfrm>
                      </wpg:grpSpPr>
                      <pic:pic xmlns:pic="http://schemas.openxmlformats.org/drawingml/2006/picture">
                        <pic:nvPicPr>
                          <pic:cNvPr id="1185" name="Picture 1185"/>
                          <pic:cNvPicPr>
                            <a:picLocks noChangeAspect="1"/>
                          </pic:cNvPicPr>
                        </pic:nvPicPr>
                        <pic:blipFill>
                          <a:blip r:embed="rId70"/>
                          <a:stretch>
                            <a:fillRect/>
                          </a:stretch>
                        </pic:blipFill>
                        <pic:spPr>
                          <a:xfrm>
                            <a:off x="0" y="0"/>
                            <a:ext cx="6543893" cy="6858000"/>
                          </a:xfrm>
                          <a:prstGeom prst="rect">
                            <a:avLst/>
                          </a:prstGeom>
                        </pic:spPr>
                      </pic:pic>
                      <wps:wsp>
                        <wps:cNvPr id="1189" name="Rectangle: Rounded Corners 1189"/>
                        <wps:cNvSpPr/>
                        <wps:spPr>
                          <a:xfrm>
                            <a:off x="4957872" y="3771899"/>
                            <a:ext cx="1590675" cy="2066925"/>
                          </a:xfrm>
                          <a:prstGeom prst="roundRect">
                            <a:avLst>
                              <a:gd name="adj" fmla="val 10891"/>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3A6DC3AA" id="Group 3" o:spid="_x0000_s1026" style="position:absolute;margin-left:4.85pt;margin-top:99pt;width:454.6pt;height:476.15pt;z-index:252427264;mso-position-vertical-relative:page;mso-width-relative:margin;mso-height-relative:margin" coordsize="65485,68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uRofXAMAABEIAAAOAAAAZHJzL2Uyb0RvYy54bWycVW1P2zAQ/j5p/8HK&#10;95G0NE0bUaYJBpo0bQi2H+A6TuLh2JbttvTf785xUqBsY3xoFSf38txzz53PPj50kmy5dUKrVTI5&#10;yRLCFdOVUM0q+fnj6sMiIc5TVVGpFV8le+6Sj+fv353tTMmnutWy4pZAEOXKnVklrfemTFPHWt5R&#10;d6INV/Cx1rajHo62SStLdxC9k+k0y+bpTtvKWM24c/D2sv+YnIf4dc2Z/17XjnsiVwlg8+Hfhv81&#10;/qfnZ7RsLDWtYBEGfQOKjgoFScdQl9RTsrHiKFQnmNVO1/6E6S7VdS0YDzVANZPsWTXXVm9MqKUp&#10;d40ZaQJqn/H05rDs2/bamjtzY3v08PhVs3tHlL5oqWr4J2eARGgtUpXuTFM+dsFzc/B/qG2HcaAu&#10;8hBI3o8k8wdPGLzMi+J0NoVeMPg2z2bFJMv7NrAWenXkx9rP0XOezxb5rIiei3yRZaGBKS37xAHe&#10;CMcIVsIvsgZPR6z9W13g5TeWJzFI96oYHbX3G/MBGmyoF2shhd8HsUIrEZTa3giGhOMB2LyxRFTA&#10;8GSRJ0TRDsYEDDAvCe+A+MGy96NY19/a9NQ8xeOTpGspzJWQEnuFz7E8mItnunqBoV6zl5ptOq58&#10;P4SWS6hUK9cK4xJiS96tOZRkv1RBN7R03nLPWkxYQ+Jb0BTq6dGHgPIADDG7KMvXyArEcbpYnv5Z&#10;HECadf6a647gA4ADDNARWtLtVxfRDCYA7QAgPMIRlwpsKTfQBacjwv5rEO9aajhAwLBPdLAcdIA8&#10;wRRKXpJbvVEVr8iFtgr2LUpjiXMTnXGE4+kPtM2WebEopgmBuTstCnAP/rQcJnOSL7N5ARrEyZxm&#10;8/lyGiZznK9jChETYjzwiIQ2VZQxrX4lpO4krNQtlWSSLZb9HomkBwUcOKel0ihLqIOWUpEdDMUy&#10;y7MQ3WkpqkG0zjbrC2kJRF0lV1ewCIZN8MgMcEsVlpaLUkKunN9L3ie45TVMHuykaZ8BLx0+hqWM&#10;gcDnYe9hJLBGt16+0XHykqP0Q5HRFt14uIzGjLGmv2UcPUJWrfzo3Aml7UuZq/sxc28/VN/XjOWv&#10;dbWHhWO9vND9nUgVazWMPvM21IpWIPLgGu6d0KV4R+LF9vgcrA43+flvAAAA//8DAFBLAwQKAAAA&#10;AAAAACEApparFjT+AAA0/gAAFAAAAGRycy9tZWRpYS9pbWFnZTEucG5niVBORw0KGgoAAAANSUhE&#10;UgAAA2sAAAOVCAIAAAB4T++uAAAAAXNSR0IArs4c6QAA/e5JREFUeF7s/Qt8FFWa/49X8Ap+J3iJ&#10;4aJyGTsESUBBndGE0fVOAgresrh/RvS7ksDsuAnuKKhoRBFF/UGyMztA2FnF4StZvAwoEEGEwQlx&#10;dsbxRoIJicNFCSQGEVxEUMz/OVXV1bfq6qruU1Wnuj71ygs6Vec853ne51T3J885pzqjs7NTkqTu&#10;7u4ffvjh6NGjX3311Tfy8f3339N544NqJSqSPteJT/oEI3AkvhpUAvcDXAMBEBCOQEZGhnA+pZ1D&#10;qUBOpa5bIM34fNJJJ/Xs2fO0007r3bv3Kaec0qNHD6rFDlKQpI3oY7urq6uz84s+/c457bT/c9r/&#10;+dHJJ5/iVjxoFwRAAARAAARAAARAQAQCx44dPfy/Xx8+/L/72j/Pzj6bDlVB7tu3j+TjZ599JmX0&#10;GDAocOqpPUVwFz6AAAiAAAiAAAiAAAiIQ+Dbb4/s3vnp998dHTRoEGUieyjZx26px5ChwyEfxekn&#10;eAICIAACIAACIAAC4hAglThkaP4JJ578xRdfkHrs8e2339Lk9cDBAXFchCcgAAIgAAIgAAIgAAIC&#10;EiDF+MUXXaQee9DWmT59+yP7KGAnwSUQAAEQAAEQAAEQEIoAKca+/c4h9diDtl3TvhmhnIMzIAAC&#10;IAACIAACIAACYhIg3XjkyBEoSDF7B16BAAiAAAiAAAiAgIgETjtNVpD03Ec8uEfE/oFPIAACIAAC&#10;IAACICAegZNPOeXYsWM9DByjjTbvNX1y7/I/3lu7edrvNzz9xhat8LdHj1at2vSdiaeOixc4PAIB&#10;EAABEAABEAABEEieANuLbfAVIP/7v1+fevzb6Zf2m35J34nn/rDv8Hf//W4jtdax/8A9L/2px8kn&#10;T3/jg879XybfPmqCAAiAAAiAAAiAQDoSeOBX08/s3fP0H50S9UMn6ZKTEV904bA//emd2Bbp5MiL&#10;8pL2xCgHefDAl6NGjhgxfNjw/AvOPOPM28+VXvpg96bGT3/+enPmCT+sOHDGn3d2vfHpV8Zt//nd&#10;LRq7pL10vuK/Tf/XV19ZEdWu7knnfUOLIAACIAACIAACghP4zyWLGv78t12fd0T9vPdBI11y0vlf&#10;/2bRPf/3zigRSb/SyX//9cKkPTFSkOcOGLS18ZMTTjjhxBNPHDnyQvry7Ad/mv3LDTuOfblv4zdn&#10;fvbZ7m9PPf2kL3bs3vX3eM3v3LljWtk9X319lH4+3NqsaLJbbx5HsjI5j6kiVU+uLuQgF24wAgIg&#10;AAIgAAIgkJAAfWV0v/79e/c+Pernxz8+ny4lrM6xwM9+dsV//teL4SJSkY90ki4l3ZCRgiSjgSEX&#10;fNLcQi/oG7UvuXjUNwe+eOaS/3Po0KGen73/7Ymn/ds5h0r+YVT/vmdva9qq68G+ve1XX3OdcmnQ&#10;oMG33laStKOoCAIgAAIgAAIgAAIgkASBcBHJRT6SDwkUJCUgf9Q7a/dnn/3Q3f2jM8+65OKLf/Td&#10;oV/+bGivU0+tOPfr0gnX0Bdqb9my5bSeJ+/etTM2pMsuL/zdfy6urvr/tEuUQXx7w1tjrr965IgL&#10;6CRNcNNV+peylXSG/lVKaq/pjDYJ/ofXXqGKVJ3OUDqTKmqWtdc00awYVC7Rr0p1ehHuHv1Kjv3z&#10;3T+nS+HFlF+1Q6mruBp1aF4lnU9NYgSgCgiAAAiAAAiAAAgkQUATkalnH5XWEyhIKvGjH/3owFeH&#10;//XNT//v+vZzzz3nnHPPzf/RdyPPOfN7qUdzS0tmZu9ATs7pp/c+6UR9UzR//c7mTaS3FKX16h9W&#10;X3PtdW+u3/jBx59o8VMZylDG4iD5eNHwoTT9rcyD33zLbVSRqtNrg3TmC//1n1SgvOLfSEQOGDhQ&#10;qUvGw6Xe/7fg3//5nrLfPf975RL9qhSb/cRcTZWSvlROUho1SoCSptS8omn6JDoSVUAABEAABEAA&#10;BOwgELt5JfyMHS3602ZiBXns2HcPvvPZb5u/vfYclp+76MIRJ/Q44d6CgQ2fHfqfHV+0tbXRDP/+&#10;A4ey+54TjyCpRtJhlD6M3ZtCVUjqxav4t/f+SjpPV1wa9NasR2crV0m5Vj7ykDJuKOP4P//z53i1&#10;tEwnldfKkL5UXt9bPn3j229p56nwjh1/J2mrWKbXWurUn2MIUYMACIAACICAOASU7E+8H3H8dNgT&#10;bfI6ak1k0m4kUJD0vPHSV/5ad6x/Uc+uC7/fwx7/06NHYcFln+/+bN4Nub99b+8PJ/X8+vCxH58/&#10;hOa7jZ2g9OFL/+/FpB1NriI1qo2heFJVyXRqOUjdhn58/vnh5wcP/nH40LSqcZOLBbVAAARAAARA&#10;AARAIAkC4WsfYzfWJGGQqiRQkB///fO6rzNHnvq/C8cPPz9n6PbWT0lEnnLKKddce3VXx97/um1U&#10;4U8v69uvf7y2KemozR1TCnDQoB9TSfp3z549sVVIpVHSkc5TFUrs0YuLL7mUcofhGT5q6++ffqrU&#10;Pffc8yjLqLymmetYg1dcedWzzzwVzzea4P7888+Uq6QIY+1oevffpt9LpjQ7il7Uzacm1weoBQIg&#10;AAIgAAIgkGYEKOO2f//+2KD2trfTJSeDjd06w0VEJohh1JBBc4ccW3hFdu8f/YgC/lHvM7v2f3Xs&#10;ux969vw/P73s8iFDco0p0GpFWiaozPaS2qPlhoSsoHA0LTGM3Z5y/wMPKltbSPYpko60GiURtfli&#10;kpKKelN20pBxUpOKcW3Hd3iXKElHbfVD1FzzT396mTLHTTZJvMbaIaWrnCQjUfnLP7y+VnGVfng9&#10;XcjJwYS2QAAEQAAEQAAEbCVwz5Spl4zMj12UmXfB+XTJ1qbDjVPi71/vnRb74B5FRN77y+Q9yViz&#10;Zk3hFdc6FgkaAgEQAAEQAAEQAAEQcIwAiciMjAy+zW15Z4OjeVS+3sMaCIAACIAACIAACICAMQHu&#10;8lFpDgoSAw8EQAAEQAAEQAAEQMAaAShIa7xQGgRAAARAAARAAARAAAoSYwAEQAAEQAAEQAAEQMAa&#10;AShIa7xQGgRAAARAAARAAATEIkD7ZIx/bHAXCtIGqDAJAiAAAiAAAiAAAs4QMLPNWtGXXA8oSK44&#10;YQwEQAAEQAAEQAAExCSQMFVpvgD2YovZxfAKBEAABEAABEAABBIT4J1ZTNxisARykOZZoSQIgAAI&#10;gAAIgAAIiEHAholpS4FBQVrChcIgAAIgAAIgAAIg4DYB91KPWuTsWw2Li4vdJoH2QQAEQAAEQAAE&#10;QAAEvEFg7dq1yEF6o6vgJQiAAAiAAAiAAAiIQwAKUpy+gCcgAAIgAAIgAAIg4A0CUJDe6Cd4CQIg&#10;AAIgAAIgAALiEICCFKcv4AkIgAAIgAAIgAAIeIMAFKQ3+gleggAIgAAIgAAIgIA4BIwVZF1ZRugo&#10;rG6T2qoLM9j/kkSXlBe8DmZaPeIattqo1fJJx2JfQ5wshzou6RjjVAwbI3H6jVMIxo7bEmD4+E92&#10;tMdzzBaHeXcu7IEACIAACIBAHAIJc5AFVa3dyrGlPCAFyrfI/3M+2KdpzrZZakPdS6U1dZxbiDHn&#10;iKxJMggbfAt1HFfjZKy4MThCWktW5AR1FtdWzGC0KUBJHf+tVVLF5KT+Yop3y9h0K5lhhTIgAAIg&#10;AAIgkDKBhAoy5RYSG2irnlyRv7Z7cVGwaKC8XHuduDpKuEWgrXpOTela7S+KQPlS0lnP2i7+3Qg3&#10;UD6rtGHFGp5JdzfCQJsgAAIgAAIgwImAVQWpl1sKzT+XJaMe2tasaCidoCcZQ5OIOoajWg13TMfJ&#10;SFMsdVYjNVTkZGQollMMQbczom3KXlWr6wJCc6LBYvI1Oh3jGxlvVWf4Y2ZSdaPWbUgpGWU8tbBj&#10;Oy4wtqSgcbvJEPT4lJXRUobwznY1QP17jLkU8lMHYbyRGX/Ehq3gCAYfZ7Rwuu1hBgRAAARAAARS&#10;JJBQQcoySz7iyMO6spwVJcpM91ppTlITfVLBsBy9OIoWK/Paa0trogzTR67WaljyMj6MSFP029pS&#10;ZYKSZT55hBDdtK7NhoptE5SAGtRcHRVj+Vc6lkorapiRKN/oTEPFHGlpRK2EnR7bkFIl0njds2rb&#10;CoYkDp2Oa9jWaiYEfT6NwyhQM744FWCQCUu3FpSMVddvNAT9jI0i/siMSzs0BrpbqxqLtT8T4sWY&#10;RD+hCgiAAAiAAAhwJpBQQYbWQep/sLdtb1SSeXQU15B8SMbBeNXUzCHlCyMPOfs1y9J6zHimyDCX&#10;EKI91MVSUHW/rNSKJpRKlKuTmw6eY/Ok+uwKqpbKoWq1EiOOaUi3Ss6wgpqQYElsNbaETsfp/jUQ&#10;E4I+85BGS+SMUwEGxzbT+aEFwEE/Y6MwGJnxaDMjwRy8PFkevIfMxZiIFK6DAAiAAAiAgB0EEipI&#10;M42Wykk0+TCTP4oyyaY+a1bGzn9TNqdYki23VhWYcSN+mcSmUgtBv2U7bKbGIZo87Yui3Ofk+Alm&#10;w+ZiO47pp/whZjda2c+H7VZJIUAWvfYXVLyRbToKDs5w7X0YAwEQAAEQAIEUCKSsIAND8qXoOWaL&#10;/rDES01x2Cx5W3U1CcrWbQ1KPovpkkiTsnaJnNimDE8weVO3MjpnaWCKDHMIISZikzapWHA+m82T&#10;WgQnSYZRm7NGwoYUupwRtXooHaetbmCzsZKaZU1kyiQflwO0HoXOyIwwokNbRqH+BSXvTdJdE5zI&#10;FVwHARAAARAAAUcJpKwgaWkde9JJgsWSCWKihXNsBVjweZCTpbE02Vt0v2p38rb86BwkfRCvzQ82&#10;KksYVYYyEyul6OlgHVM0JaztpOERgjaVn6E8J9OkzaLFtMhTDnyyVBJ0O9w3Y3KGUetXDTMe3F5E&#10;U7TWlgRoltmKRynYbyxjHJzpTRiCST5uB5hw4EYP/tiRGTQRlzZDoQ5+trg3iTS+o28ZaAwEQAAE&#10;QAAEiEDGmjVriouLwcJ9AmwPBj0TEwLC/a6AByAAAiAAAiAAAgYE1q5dm3oOEoT5EKCtuuqsPR97&#10;sAICIAACIAACIAACdhGAgrSLrDm7oScBFoc/nNtcZZQCARAAARAAARAAAVcIQEG6gl1rVN6gm/w+&#10;dnedR+sgAAIgAAIgAAI+JQAF6dOOR9ggAAIgAAIgAAIgkDQBtpPmZz/7WdL1UREEQAAEQAAEQAAE&#10;QMBXBP70pz8xBfnTn/702LFjNJXqxeDpOTgnn3zyiSee6EXn4TMIgAAIgAAIgAAIeI7Ali1bmIIc&#10;OXLkGWec0aOHJ2e0f/jhhwMHDvTq1ctz9OEwCIAACIAACIAACHiRAClIphop++hR+UjOk+cezZ56&#10;ccTAZxAAARAAARAAARBgAgwUQAAEQAAEQAAEQAAEQMASAShIS7hQGARAAARAAARAAARAADlIjAEQ&#10;AAEQAAEQAAEQAAGLBJCDtAgMxUEABEAABEAABEDA9wRMK8i2X195inpc+es2xo3OqK8sUjRVcd2/&#10;JGfcoi8oDgIgAAIgAAIgAAIgYJWASQW57l/yXrmt6ah8vJ7f/KnVZiyVl8XqTf9pqQ4KgwAIgAAI&#10;gAAIgAAIOEXApIIkd/KHBBSnbviP/7iBZSD/+Vd//vOv8k455crKSkpG/vpfKEP5L+vC84uh1+vY&#10;RflgJbSKSi4z5gjcu/lo03OXOYUA7YAACIAACIAACIAACFgiYPJhijfcdM9/3iQLwKD1wL2/e+6y&#10;y56jvOTmn2dJf/5V802UnmTSMuYgIXmT9LqSv6QSYRXvVTWpJY9RGARAAARAAARAAARAwEUC7FHi&#10;Jpu/4T9kAXjT60oiMbrWZc9N1xOPrFhb3StS/Ksmm0cxEAABEAABEAABEAABYQiYVZCqw0xIvn7P&#10;f74eIyGFCQiOgAAIgAAIgAAIgAAI2EzAnIKkiWgt79i2vfGyoecrbv1Zb09N8CQlH/9MZQJFt0m/&#10;WhAlOXUr2hwqzIMACIAACIAACIAACHAhYE5BkgpsZMsg2UGbsn8nL2AM3PuQvDjyyt93hVxhqxzV&#10;ov/cnC/vhgk7pUyAaxXj7KRhe7Hz1G06sRPmXMKGERAAARAAARAAARAAgaQJZKxevXrkyJFZWVlJ&#10;m3C9YldX12mnnea6G3AABEAABEAABEAABPxAoL6+3lwO0i4Yoaf8RD2t3K4GYRcEQAAEQAAEQAAE&#10;QCBlAu4qSHWHt/qkH/bfZjzhJ+U+hQEQAAEQAAEQAAEQsJeAuwrS3thgHQRAAARAAARAAARAwA4C&#10;UJB2UIVNEAABEAABEAABEEhnAmmykyaduwixgQAIgAAIgAAIgIAYBDIzM8mRzZs3p4OCFAMpvAAB&#10;EAABEAABEACBdCZAT7/RUZDz5i9M56ARGwiAAAiAAAiAAAiAQLIEZtw3La6CfOTlF5M1i3oRBFpe&#10;eil7RTag2EGgs6Qz99gxOyzDJl8CLSefnJubm7rNlpaW7777LnU73C2cdNJJ6R2gLrG0j5pXgNzH&#10;m3mDdMtwGZnmW+RS0uduCxu+5tgTT1dHKUjspOEy8mEEBEAABEAABEAABHxEAArSR52NUEEABEAA&#10;BEAABECACwEoSC4YYQQEQAAEQAAEQAAEfEQACtJHnY1QQQAEQAAEQAAEQIALAShILhhhBARAAARA&#10;AARAAAR8RAAK0kedjVBBAARAAARAAARAgAsBjyvIo52FLZ1tXEh4yEjr9DMfPZN+prdGOr1/0Zgl&#10;i/7uoUA0V73ruZO06x/PGDGCfsrqnWwVbXmWwO5lP//5st2a+1G/ejYsOA4CICAIAY8rSEEoOurG&#10;hum//2Ru+Zdfls/95I/260UDbQfZZ6nfdy8rvHMZ+2tHe2GpulRf9ou2qtUfd69+oLEmFTvWWkVp&#10;7xLY/c466YYrBng3AHgOAiAgNgEoSLH7J9a7/W2fSBcEzpKks6a+OWXqj+1235lW7I5CKPsDJm15&#10;cVLAqku7dzZKgSEkB5KrbrU5lPc+gd2fQkB6vxcRAQgITMARBcnmmneXtbyf8T77KTskSeGzz8pr&#10;+d/q3VRgdx3xol/lwhnvt1QfjeDX1tmi2MkIm78OnVTKs+qyHXYcKktk070O2jBdno9Wp6Qpq6f+&#10;On0D+SQn+Ra9HlZA2jC9+qG/SEtLqNjCn/+DMmet1WKX5CNkZ8yi/bp2qFC8puUq2qEkGnU8+fui&#10;1x76y2cPXfLomWPe/Xv8FqdvYM7I4bCDGmWv//7uGCXqMx+NbM69nkix5bZldypTzBkj7qxWJw7r&#10;y9QzNO+8u3rWMw0fPpMzYkThr3/NkpGUiRzxeHCIUkn5NTsZZUTxq75s3DMN0ivFdPUfKy5mucww&#10;g2ETlSlGkc7VaQ53uHKEz+ymR8Sh2Ci82eoih/q3XwkMoj85tItj532YHuGGRZHOvZp2nYWA0o+A&#10;IwqSsB0+MmzQqO5Ro7oDWTVtmraL5Hn4822nU5kBRaT5mr6dRYXpJ++MFTvDVjoe7Zz8ec+18qW1&#10;Pb/V1gEGsnNZYWa/Z0XHIemU7FlZXStJqtJx6KuarNONbLrWq39ftKRE+vmXXz7OfhbkMHV4gfzr&#10;e0WflLwui67PHmq5QC7w88lL2Zz1tQvK5/7kvLnv0ZmSwlMVTRasRfPaP1HPtPxKtvll+YSVr8kq&#10;M9pObNMxVaKwRFv48dRbVE/evPzv06vjtbjg2rOm/uqSpWuUrmpds/SSsddK0o8vf1OJ+sufX/DQ&#10;lqC8dK0jODQcmPRi98cfs5/fBipeoM/w3dV3/kL6rXzm448Xjx5QPueBgoseaP344y3jz2DtDZg0&#10;67ZXViof9vUba267uojJxL/PUoysvn7FLHmqWj1GL16tVu9+9hK538MMTsJEZcIerJ89dt0Na7ay&#10;Y2Fg3sNpJroHTPq9Etpt0kUz7h6tDKq3X7ntmtESBT4vsFC+umbGRQk5eavA7mUPB4NbGPg0tOLT&#10;W1HAWxDwLAGnFORpZ4w9RYaUeXqpdGS77tcan3bu/ZlymaPfNkpdxUqisenzhsMhpSidcmo+u8Q0&#10;aNEA0prBQ8tZtnVJR76lj96i07NqvmISsu6rI1V9Mo1sutV5+9evlObemxNsnqanz1N//fGQCT95&#10;bw0TVsEz0pm5sjqMOcJqqdfYNLecpKQfykp+1sIUZJSd2KZjq0Q1ZeCJcYuSdO0Fk5d+wqLZ8Mkn&#10;cwtJQIZlSX+/VOpo8+Tunyg+WvrwF69IbTvbdr+zQnrgfuWzPM5RdPVtNRuZhKzb2FZ112iJzVPL&#10;WUb6oYzjh3+P2ijl1jhNh3Z372y7KLgkcPQ1t32YjmqD0nHT2mY8qf49oQpIFnhQU6ZDR0bGMGBQ&#10;QHplmpx1HV1ZaXi3pV/wiAgE3CfglIK0Gulp57YqOUX2E6YUpczF7MzpK5m+DOYyST42HSjJU3KW&#10;5xYobWX2qTryVZ10aOWRoHiNa9Oqc8KXV5KU6s8CWbIlOpKoEm7SuHrOvXM7SBBvWNMx4XpawUnz&#10;2tUrJ9BmIJYlVfKmHj9IPo5bX0LbXFj68AF1BCaMafRdVW0b66T6lW3Xj1XSiHKSUs1lfvxo6A+k&#10;hKZQwO8ElHTc74P5aKYcz0//3PToSpZcveZttjghOHvv95GA+EHAOQKOK0iaU6Z85Mk0r61mFtsO&#10;HmiIipcSjYc/f1aZg446jnaWddI6R9KReVWnheUygznOMGunjD3jyMrdXzWe0ZvtWjCw6RztyJbO&#10;un6C9NCvtUTTWYELPlN//fv2lX+RZ3sTH6zWyvXyykVWi/4LsxO3evymE7cYXkJJcCZu8cfX53+y&#10;5vU1n+Rfr279OU+WkprP1loVsvRFqgpse2c9G88DriiRnnk26rE70WnFAWOvb1v5+MbG669gQ3TA&#10;oPwPY6oYx4o8ZRJjQc3OJVFT3CqKfgxl4bRt2JSl+3DdO/L8Lp37UNwIkvJs97LZbD0C6UiaoW/b&#10;iWnspCiiEggkTcApBXn48xxlVrpNWpubHTgle+m5R5R56snf9ozJ2WQuzju3sU3deRO+Y4aEoPR5&#10;k7yTpmnFGYPKSYnSQasee6r2w60Fep/R2CXNylanz+PaTBpeqhXZUsJPfq9tlGFrHJVfL6m7YMVN&#10;pgQkTREvoKWE1azWL764QM7nheywiWz9J0TGbTp+lZho5QWONF0+5t0fa57Hq07z8p+8J/3qcllA&#10;UsU+bAtOmM+ponS5Pi1qDLBdMjQBPfnvAXk8s3WKjb9QtsXIT3CUFz7SJHXhqgOat4Errm98RZql&#10;Jo7YYketSoby6B+DQzOYZov6bOrLD+eNVTbSTJPCpJZNjTlstv552iRD07nBVFzYc3xGV9K6Tzny&#10;hz8NXOSwX3Y3N2CQpPYqrXINzt/b3SjsgwAIBAlkrF69euTIkVlZWfPmL3zk5RdtIUOzzDulpSQc&#10;bbEuotGWl17KXpEtomfe96mzpDP3mO5CWu/Hll4RtJx8cm5ubuoxtbS0fPfddynZoTWCD0tPanO8&#10;KdkKVT7ppJNECTAyovrZw9++ZqtNCwOFjZpTr0q8AuTlTxJ26JbhMjKTaDqVKj53W9jwNceeeLp6&#10;xn3Turq6MjPZnpXNmzc7lYNMZVihLgiAAAiAgFkC6ThPbzZ2lAMBEHCOgCMK8pTsLX5KQDrXe2gJ&#10;BEDADAF63A3vBKSZZl0qQ+sCbco/uhQQmgUBEBCSgCMKUsjI4RQIgAAIgAAIgAAIgEByBKAgk+OG&#10;WiAAAiAAAiAAAiDgXwJQkP7te0QOAiAAAiAAAiAAAskRiNiLXXLzmOSsoBYIgAAIgAAIgAAIgED6&#10;EVC29sfuxY58ms9Me57mk344E0XU0vLSx0M5PMckUTt+vD6iueW5XDzNxwNd/6sWbk/zEfPRJLye&#10;vsHLjjNjgpe3vOxwj1pYx8xH6tEQfO62sOEbPM0HCtL8XWmhJBSkBVgWi0JBWgTmWnHuCvLYsWOf&#10;ffbZkSNHjh8/7lZUvXv37t+//8knsy8z4PWOr9kRIUBdsGkftR0BujVEOY5Mh0PgdUN51G1hw4eC&#10;dHhE0UcLcpB2MYeCtIssb7t8FSSpq+3bt9N3H9DRo4c7C7h/+OGHL7/8srOzc8iQISQieb3jK3ZE&#10;CFB3CKR91DYFyPt+smCP18i00CSPoj53W9jw8URxHqMbNkAABNwj0N7e3qdPn+zsbLfkI4VOTZN+&#10;PeussygVyp2ECAHqBpX2UdsaIPdxAoMgIA4Bd/6UFyd+eAICIOAJAgcPHjz99NNFcJVEJM2kc/dE&#10;nAB1Q0v7qG0KkPs4gUEQEIcAFKQ4fQFPQAAEjAiccMIJIgAiN2xaiClIgLqQ0z5q+wIUYdDCBxCw&#10;g0CP7u5uO+zCJgiAAAiAAAiAAAiAQFoSIPXo8RxkW2dhYWdbeOfEnknLrksmqOpZUvW+ZCpSnbIS&#10;KYN+aqKrp2IzSVdQjRFoW/ZG4bJDYBEiUDeVkkjBY2pdGqPxT6TUib4KNo0HLUJLTwKCKUiL+q9t&#10;zQGppHcgPbsmYVTW1Ns+aYUkje2b0KpOgboaqfEuqXuFVLU7eQ2aTMO+rqNpRIhFs+Pg8vktNL18&#10;/PjqKUvGJa0hSbKMro74q9Rs8w6W80+kBNVXwTo4iNAUCKRMQDAFaTGe1m1SydhTLFbyafG9klQg&#10;JSe2t++W8vsxbOVzpPKkNKhPmfMJOzDpxi2TMvnY8oeVovFTpMbtoqtAHn3hn0iJlq+C5TE6YAME&#10;7CZgg4JkecTdZYXvZ2S8X1Z3tFp9wQJpq26hk/JPi/JXfugMm4w+Wj3584aGz3My3i+sPiqRnfDC&#10;cnqyuozq7g7OUB1aWdNzSCDKiEosui1mLVSxTHkd1YTdsHXsUx6xrEadIG5bGzZTvE8qVCaOS6TC&#10;tXLFsDM0GU2FK7ZLFf8qZcySCCXZCS/M0pOytbIP1Ebr/qqqQEooKiWVKWmtolJSq6gVoPLUUM1T&#10;rMotM9QcpFaLLilHPAfC577jNa0G6AJ+S02G5wKDrw9V3/mfGSPYjzKnTOeVXzPubAxXMKz84/WF&#10;yqUR9fIIDtVVCss2G8uowOOfSbsbJz/T0fDMiowRb8z6dXDCur5eNT6ifnPQ9ZgWo12yFGN6FK5b&#10;teTy28cqfy61VY9Wp7aVrGT075EnKAE5bon07n25J5yQdBLTSYb+iZSo+ipYJ0cR2gKBZAnYoCDJ&#10;lYYjw5aO6l6bVVO8U1JezGGrFQPlud3do9jP2p4Vzx4iATe5ouda+cza/G9bpVPKl55bUHBua/eo&#10;LeVHy3K+naUUbj1jxWR5sWPD59sm0JkBRUq0dV/VlJ5eFG1EJRHdViB7VmnXSkV7KhWlQzpNJMsx&#10;hXqN57IJ4tIN0mRJfcFWK/aVtqxgv9JP/gsS+V39Gyn/QfnMg9K2vVKgWKoaIlX9u9Q9R2qtkbbd&#10;qhYuaVBFXsXn7MzikapnKzdIE0Yy3Vkst8J+SiWmDgfIr/9danyKtUKHUlFxiTwpKg02tEK68iQZ&#10;n1aL5rWHqGfiOaDZiW06tkoKFF2p2rZsc0Xghu6P7+n++Ib8vx+U6utz/n6R/Os9rdfvmBy5TrGh&#10;7fSl8qW1tzUXk0aUMstfZL+yM4E/P1vPImh45qsJdObR86QB+Usf6FPwQEn3xzfedYYc3O7Gwl9I&#10;a+Xy3R+PvlIJOKbFaJdc4eJWo7Lyo2PV+OP15bKArJua+/Lt6tS29CT92Vr33H35q+Wp7uOL2PtI&#10;VIGcRTQFrkybypdFPfwTKfWAr4IVdcTBLxDQI2CPgiw4gyUAck4t0F4obWs5v+IuqfHbtsCp+VJX&#10;sZwOLFoc1IVqyW8b2SU5YZlDiUnSlzQLe+79Ye/qdSu7SidkSvGMRLVFTUzIqlnJ8kR1K49U3Z8p&#10;tek14cIoKRnFGh02RNJeKE5oWT3KFW7fJw0ZwBKBLFM4MqQLlZI0y6zkCOmHkoKkL+mouikslg+k&#10;mmslYremIeI8VVSL9ZVKhkgr5TSkVpFc0j1CtYKXjR1Q7MQ2HeuzC/RTajIw6AzplXUsZSidt/jR&#10;89p2HmC/yonGHMogkqYMOwquH6BkxYquHiq1HVSSjkrh4lekxp1saBY8MCKebml7Z4cUczW2xSiX&#10;UgrPc5Vl5dcy//Ilq9RpirbtjZr+GLfk3U9apZwLLl8yLrTOMbaAN4L2T6TUH74K1hvjD16CgELA&#10;HgWpS5ckXc6BklYlrXhuASuTuZhlGU9fyZSiNsUcrCwnI9WcpZZ3DFk+ur3xtGE5cYzotEWf3H2q&#10;Gr+qkw6tbJQFLvvANm7CxUFC8nFFgZoLVPJ8lAukfN6Ev0bMTWsesmRkMGep5R21q217KVR7ozF2&#10;QLftJKrYG4N166NHs4zg1buYEGQ6kiQgZQ3VzCJLJcY/di17I2f94FYlYflAH+ttqzWiW4xxKWnL&#10;Hq0YKH9hfiNLN6rHFDXlqGQdA+X1x4+/IN1FmcrgNHVkAQ9F7Z9IqVN8FayHBiFc9TcBBxUk+3xV&#10;pRvtoW6gX9s6y2i9I9OReVUFR9SV70q6kTKLDZ8/a/BIjraDKyTZWpSRXZoAjWyLnT5lbMmRlWVf&#10;NSrbtxM24fLIUFKStPxxhbzWsLqGrXckHdl6l9QoZxnpUNKNlJ6seN3IW8r/KdbGFkSUDFWUW6Fp&#10;bjMH1VrxfoRvCR0watpMk6KUCaYVD61Z38EG8LL66t2SRKJt9WUFbQelQWc0PPNxwufI1G1spnzk&#10;QLod1Kykai02yPAsZuCKwVKMcco4RrUY5ZIfdpPEcAuUP5x/311MQwaG5EtLwtSkWpRkJGUq2V6b&#10;OAVEGW+J/PBPpOwN2zfdmqjbcR0ERCHgoIKklYj5bJcMTUxP3taT5SADp0oVTfLGmqYVJYPYwiV5&#10;tSJNXhdWn7K49dzGYmXbzfsZUQ99pM9u7Tk+UUbog5lZjmlLOT32jMYaaVa5sn0707gJV7uo/FZ5&#10;lwxNTNPyRzkHSf/kyPPUOQ3SUlrMSDujb5Unr2dJObRUcXdwf0xJzAN3wp7jw1ZPaiVr5DWOyq//&#10;yhZZmlz4RbVoaWa4byE7soe6T52M23T8Kq72QGzjgUlXVrUpk9SbtwVY1jAwSKoYJ2+OGbejZE5+&#10;YPTo1gcOFKvbZdS9NZodeVuMPGct3UB7qwOTLspXz6jWolqkAqVsTvyNFw7IV9jKSM14cCdNTIvR&#10;LgnG0CF3in41X5I1ZNGiFnqlrI6Us47Bxwvm3pf/MHvHiSnAdvx6ZyeN5J9Iaej4KliHbhU0AwKp&#10;EMh44403Ro0aRV8JOm/+wkdmvpiKLSfr1pW9v3LCqMUmNY+TnslttbS89PHQXMeb1W/wAynjr2zf&#10;TJocI5pbnss95rFgaMnjZOlKnz2U51ctJ+fmcrgLWlpayM5HH300fPhwQfp969atF154oeJY6i4J&#10;GKBuUGkfNd8AUx8YSVvgNTKTdiC5ij53W9jwNceeeLp6xn3Turq6MjPZ8+X++Mc/9vj222+T62xX&#10;a9FzfLImiCofXSUT2zg9x6f0UsF8gjsgAAIgAAIgAALeJUDqsccpp3jxidy0dDJy77Z3O8F2z2mK&#10;OXZvje2tooEIAngqeMoDgmahaTNMymY4GLDJDXEC1GWU9lHbFCCHAQcTICAkAVKPDq6DFBIBnAIB&#10;EPAEgZ49e9LsiQiuHjhwoHfv3tw9ESdA3dDSPmqbAuQ+TmAQBMQhAAUpTl/AExAAgbgEzjvvvP37&#10;95OIdDFXRE13dHR0dnb279+fe1eJEGC87GN6R21rt3IfJzAIAuIQyHj99dcvvvhiz+2kEYegridC&#10;7aQRnJVV9zy5k8ZqkGlRnu9OGkJy7NgxWtNNaqa7u9sVQieeeOKZZ555wQUXnHzyyeQAr5Xvmh3X&#10;A9SlmvZR2xSgK0NUaZTXyHQ4BJ+7LWz48XbSbNq0CQrSlnsECtIWrLJRKEj72PK1zF1B8nUvdWu8&#10;3vF52Uk9IjMWeHnLy44Zny2VEdYx81F4NASfuy1s+GYVZMnNY8yPUZQEARAAARAAARAAARBIbwLK&#10;Y8uinuYTnYNc6Z3nQQreWy+1vNQksQcm4eBOIE869N1333E3C4PcCZx00km8Hpc4ePDgw4cP//DD&#10;D9ydTM7g999/36tXr/b29nQNUBdL2kfNN8DkhhaXWsJms4yj87nbwoZvNgcJBcnl7iUjUJC8SMba&#10;gYK0jy1fyxwVZHZ29hlnnMHXvRSt7du37+DBg7wUpIAB6vJJ+6g5BpjiAEulurBaBArSgICwvWag&#10;ILEXO5X7FHVBAAScICBO9lGLlu9uHgED1O3XtI+ab4BO3BtoAwTcI9ADN4x78NEyCIAACIAACIAA&#10;CHiPAKlH5CC9123wGARAAARAAARAAATcJQAF6S5/tA4CIAACIAACIAAC3iMABem9PoPHIAACIAAC&#10;IAACIOAuAShId/kbtv7OA7cO7U8/i94R2Em4BgLiEKgry8goq9P8Yb+yo7C6LdrHmEtt1YVKYa0+&#10;FQmzJUaQaR+gLmZ/Ri3GiIMXIGBAIN0VZFtnS2HnUU8OgY2LSpvvXtf+anP71Cu8EMCuJQ/dsWSv&#10;Fzzl7+PuZT//+bLd/O2atui6A6Y9ta2grABXSqWhBurKiqW1tNi7e21+xeRIDRl7qe7ZFSWtcmFp&#10;jly2rXqOtHZxkW3+Wjac9gHqEvFn1JYHByqAgCsE0l1BugKVS6O7Pt0tDe0/kIstGAGBtCcQKN/S&#10;3b14QpiAXFlTOkFWgEX3V0kr1oSlIeviX1Lrt1VP3jbLTf1IyikqAZpmAcbTiz6MOu3vTQSYtgRs&#10;U5As+bd7d+H772ewn900sRSeDlRey/92llGB3YfYH/2dLXLh9zNaOsMnncJM7a472inbZAYl6Wh1&#10;i2JfqxI6w1KPRzsnf3644fOmjPdbqo9G249qXawu3rjohsoWadmTNIt9yz/ff8eS1Y/SdPYD75OT&#10;lOqTp7ZvHXrT6l2y07FnlFhYUvCBRXcohdWp8L0v3qT8qlaXE4eacb2rqoVF7+xYLZtSp9SjG92x&#10;emZlyweVvxza/6EXd0S7FNmKWKSNvZFze8tmD1eO2fVyaToZcWL3sofnffjhvLHDh4cSkazi7NnR&#10;5YK/KwVDxpnhkNXQVdXC7Hr1YowDSoORDoQM6bTiJfip+dq2vbFgWI5iIzAkv2Fbq2ZP71LR/SUr&#10;ctgkdrE0q1xyWz+aCT3tA9TXmOnerWa6HmVAQBACtilIiq/hyKlLR43qHjVqbVZXsawRY4+Gz7+d&#10;QGUGZEqHdud8248K00/rGQcmR049K6aYnZ2S8mIOK3BKeS4rz5ro+fmzh0gj7qzoGZDPBPK/PSqd&#10;kr303NMKzs3rHpVbflTHfqh1QbpDc+Pqqetm546c/Zvm9lcXXHbSB5WfX0vT2c+MkkhZtt5GJ+ln&#10;3Y0NM2nWOPZMWCwfNJ/7tFy4ZtJbpUyA9rvzdfYrOzP0+d9tZEVDxnWvyhZY9XJJebFQt9HB455W&#10;HZ57544YJyNaEY11An8+nPfpNVvZsfC2VxaTYKufPXZeYCE7sWZG2zSm6QZMenLGRRfNWLN16+8n&#10;DQhZ+7Dt/CeDFdVyv5d/J1OBec/LalQ1XjmaWYm9Klugdqc9LCkvVAc+LVPsrLlh3cPkUrgDu2eP&#10;jboa0YrH4DvorpziY8fiIjajfb9b89fqesycioaa4sh1mSnCECVAfWGorEL1WdQp9iiqg4DbBOxU&#10;kAVn9A7I8RWdniUd+VZJmEUdBef2Ud6p2749InW1KQnFHEockv4LOxRTOaeepr1QLmppy+IuqfHb&#10;o4FTezIjTK1mLiZVGnbo2tdad7sbErQ/cvZ4ZSkkm9qWE5P0Q0nKD1r3xp4JtzXyxouVefArxlwn&#10;NbdTF2i5w9JlUuunbNmiZpzZDyY4Q1dlCwNzchVT9ELXjfBGdV0Kb0Vw2lHuXTTjbtJ3dAw4/yL6&#10;d/fOtuCZAVfccNErbyt5SZ3johuuUPTk6Gtuk9p2KklHJXk57RXlhKQZZ5Zjr8oWqF3FlOaA9Mo0&#10;xc5Yyn3SkAg7yL3Yq+GteAt+rLfahhdl20vExhk+sdWVzRm2lNKQ0Rtr+FhPaEUVeq1VBaXyIk5S&#10;tAnrWCvgcoC6zvozamv9htIgIBwBOxWk1WDlZKGaU2RZyUQHycecA2e0KmnLc09jxTMHMAunf8WU&#10;aEzW06r9RO27c11JTKo/lJVkEjD6TDzP2pc8dMMbBfLunFcpxxlVjOSjwdWowsaNmnfJHYhutNq+&#10;7Odj191AiUo5e3lRlAskHw2uRhWW853Bg+UvIw7jq26EzrNNLZOmJAzjC6zwmevwCV9yxuCSvIFm&#10;VnkgZmMNzxj42Er7APWlZtiChLTsVj6DA1ZAwBECjijIuq+6KHdIGaxgZvHomgOHo8Kj9GHD5x2h&#10;53CYiz6Y5lQNtnXupvWOTEfmnVtw5FtlMaXSaHL2zXnhXKmB5w/4oHJV+MN9Ys/oevPOm29RErE/&#10;yU01K7l38xstsSWNr2rl4zVKOVEqY9Il56hxbWnAoMCH6hT07nfWfXjbNaqAi8oFhrdZ//YrlEQk&#10;+MGsJKsY65TxVa18mAMRNhQH4l3lysAbxnKGFdSslN9R6p6tkErG0iwGPRVGfrCPziUlJtc30Gho&#10;SSknSj56O0DdQeTPqL1xP8FLEIglYKeClLewsFnpYimwJfuUQPagqiPKPPXObT3llGH4kTmg9dwj&#10;xerOm/fNPIInkN0vX21CNRg4VapokjfWNB0oGZRNHxlUppRNjrdUn2LZvojjha2P3F2qbo65lT09&#10;J/ZMmN/y1hY25V0qPbx8Sr+BU27LUc/8um1odA7S+GoEDb1GqXoJm2F/6MXBMU6KiDJZn0ZXsvWP&#10;yhxyYKGSARwwqYwWK4bvpKGT8t4aec5aWkgLJKlMQD3z8KeBi6KaN74aUTjkADOu7KUJOTBAcy90&#10;NdlQvV2P1MhaSV5KSA/12VKurKhRjjiXSD8GF0BGbKwJr2o7E/PT9B4NUJegP6O2fTChARCwl0DG&#10;qlWrLrnkkqysrHnzF66c+SK31miKebI0iIQjN4teMvRSy0tNUuJ5eHtDolnpmdK9JBztbcZp63nS&#10;oe+++87pVq22R7PStPslYmeNVROeL3/SSSfl5kb/nZJEVC0tLfQGddZZZyVR174qe/fuPXToUBoH&#10;qIsu7aPmGKB9Yy+hZbpluIzMhA3xLeBzt4UNX3PsiaerZ9w3raurKzOTyZuNGzfamYPkO7hgDQRA&#10;AARAAARAAARAQAwCtinIQHauXxOQYvQsrUecMjftEpCisE3oBz2bx98JyISEUAAEQAAEQMDTBGxT&#10;kJ6mAudBAARAAARAAARAAATiE4CCxOgAARAQnQBthxHNxR49eL55ChigLvC0j5pvgKINWvgDAnwJ&#10;2LaThq+bXrMmxE4ar0Ez6a83dtKYDCati3HcSTNo0KCampqDBw8KAqx3796lpaU7d+7ksl+BFqqL&#10;FqAu57SPmm+ALo5VYfdkGDPxudvChm+wkyZCQZbcPMbFQY+mQQAEQAAEQAAEQAAEhCKg/Kkcuxc7&#10;QkE+MrNcKKfhDAiAAAiAAAiAAAiAgFsE8DQft8ijXRAAARAAARAAARBIQwI8F4OnIR6EBAIgAAIg&#10;AAIgAAIgEEMAChKDAgRAAARAAARAAARAwBoBKEhrvFAaBEAABEAABEAABEAAChJjAARAAARAAARA&#10;AARAwBoBKEhrvFAaBEAABEAABEAABEAAChJjAARAgB+BtupC+n4V7SisbuNn22lLSixldU63i/ZA&#10;AARAwAsEoCC90EvwEQS8RaCgqrW7u3ttqdRQkeOwAqsrSx/Vl06xeGsAw1sQAAETBKAgTUBCERAA&#10;gSQI5AwrSKJWalXqVtakZkCg2ukUi0BY4QoIgAAnAj1++OEHTqZgBgRAAATCCLRua5CkgmE5UvjU&#10;tjKvHTHZXVYXr0BhYXBOvLCsLPhSS2rG1KKcXbEsIGuKg7PPCZsO77GwwqHp98Y5asOxnitn5Exh&#10;huZqsGbUfL7qdaw/IQcUQ/JRVmcqFrlGCI3adIQdjEgQAAEQsIMAU49r1qzZs2fP0aNHH3+qiuad&#10;cIAACIBA8gRaqyLyjqVrI0zRvDZpSpriVosps91hR1QB+bpalplSXmpz5JKk2FdOy69lA+pp9beo&#10;MvGaDreteBR2JqyFoLeaq0qTYa6yBrWrES7JZ2N8ViyG1VCbSBxLTNPkRayd5HsTNUEABHxPoLm5&#10;WWFAKpG0IinGr+WD1CNmse2Q5rAJAv4moCnDxUUqCCX3pmQItaOgZGwg+Itugfwh2nWWy5QCQ/KD&#10;5ZUpXpZszMjIqaBkp85hUCa8ablm25oVLGMa5pFqUPZBabhxu7wvKJGrVExpWXE/NJlv6LNcjNaN&#10;ZujvPopfV/E5MLaE1d/WmsCOvwcmogcBEOBIAAqSI0yYAgEQ0BNyNNeaUyFRPlHJmcUcbNrVsEBs&#10;lbbtjXQyIoepqVVNlJooE2U5TLLqd2USrmqGjH0OlG9R+OiqSDPxKg0Z28EABQEQAAFeBKAgeZGE&#10;HRAAAV0CqvihTJnyKuZIWECnjppyq3hWfdZOXbXy3KDw3Tvxyuh6qRSumWP8+KFdiiiNH4tqW3FD&#10;zlkqyU1Z2ylpwhifQ/4ULQ5OeluIpWHFGq2Z0gly0jfSDsYlCIAACNhBAArSDqqwCQIgoBEIlM+i&#10;1BrLrE1eoS/eEhXQq0WpNrY4UZnGpvlx1bTSmLqTJk4Z/b5RCjM35Y0x+kpyoElXyZjyLCNKrq6Q&#10;gktDDf0J7n+hmf6CqqXlbGLaZCxKMzSTX7qW8rCxdjAWQQAEQMAOAhm0FvKiiy7KysqaN3/hIzPL&#10;7WgDNkEABEDAtwRo2STJO9o/EzPNnjISecM2TeVvYYITBwiAAAjwJ9DS0pKbm0t2n3i6esZ907q6&#10;ujIzM+nXd955BzlI/rhhEQRAAASCBOqepexgQdX9wT1FIAMCIAAC6UEACjI9+hFRgAAICEVAeygj&#10;koRC9QucAQEQ4EYACpIbShgCARAAgSABtplFPeybY5Ybsc88ehMEQAAEDAhAQWJ4gAAIgAAIgAAI&#10;gAAIWCPQg/6EtVYDpUEABEAABEAABEAABHxMgNRjxurVq0eOHKnsxS65eYyPaSB0EAABEAABEAAB&#10;EACBCAK6e7E3b94coSAfOf8osHEh0DJifFvuRi6mYCSKQKDlamU0++fQHqbgrZB5uU12vvvuOwFj&#10;P+mkk7gMRWED1GWe9lFTgGKON/O3gEdD4DW0zIPiUtI/b3RRT/MhBYl1kFyGEIyAAAiAAAiAAAiA&#10;gI8IQEH6qLMRKgiAAAiAAAiAAAhwIQAFyQUjjIAACIAACIAACICAjwhEK8jHWvucsX54xpoLY3/o&#10;/PRPzvERm5RDfWnlGf/4i0Hj7vpx7A+dX7I8K+UWYAAEQAAEQAAEQAAEXCAQoSArtp0ze3vfr77T&#10;T0zS+aq/Z81u7euCmx5ssuals0hBHv5GHyadX7Uu86VVZ3gwMrgMAiDgWQK7l/18OB0/X7bbsyHE&#10;czyNQ0u7vkJA6UEgQt8s/fzMhFFV7UDmLCEkVuDt+h8lLEciMmEZFAABEAABXgTqn58XWLh165ob&#10;1j1fz8umIHbSODRBCMMNEIgiEKEg42Ufw+t89d0JAkHcV184q77NqkPJ1bLYSrzsY7iZw9+YgNm2&#10;8f7Cje0WW0++uH3N2Wc5+WhREwQ8ToASb+H5xKhfKTg1Mzd8+GwmGQecf5EScOD8AWEXvZmSTOPQ&#10;PDoqY4efRwPxitvGwO3vDrM7aSaPjrMCktRYyYyMmhYNeF3NjIwkVJ1XOoyHn3FhKsbrXhqX8Qv1&#10;p6yJR4MetAG56cFOg8vOE9j9zjrphiuYGDQ4LpqxZuvWrZWjmYKc9OT5i4cPf1i6exKrNGDS7ykh&#10;OUNVlc67n3KLaRxaymwsGzAQHPZrEcveooJJAnb2nSkF+cI9wyUp/pcfDvlp6e63q/fJ0eyrn7N7&#10;YIHJwHxZzBhme/Vz44qlx7p/u1r+eUz66D1fUkLQIAACZgjs/jSxgIywwyTnbbdJ695Jw3WQ6Rua&#10;maGQehn6e+L38h8WONKJgJ3dqq8gJ4zK1gCS4tnUvH9pvcE8avaEAmnF+11Upe71N/ILRqh1lfQk&#10;+3mtThaXoRnn4Ou2tb+VCwTTlqEqv1UlqWJLq8sKyNakrupZygtpDWU9ZSNlHwQLq+0GjcQz68go&#10;sQLzi7+ukKa0/tMlQccuWay+/muZmpX8jRwzE5pqnvK5VTSLL2fsVkWWYSe1XKYyDx46I9cKP7RL&#10;Oa98opyPKsyaeOk3hRFu6JWJ74aR5ahaX6ya/MonDa+UZvzi/uovHOklNJLuBLQZT69uIgkFQBth&#10;5BlpOurffiUwiD7ztYtj531o2JNyzvLuu2/wkoQ02XWihxaeCrIzLZT8nax4Jf+7bDbbbxUcabuX&#10;PTzvww/njVV2YEX1R6h8cFQm7wFqmiMQfb/rvjkETcXtVnNtGZbSV5Cn9zrp+XvyqaIJ+cjM5xRf&#10;k//CO3UsAXnj/aOUBlvK/vWN/Afnda+Y13rXvuKwae6QP/vqJ7/Qd+0KVmbtgM5WVqVzlvxr97+P&#10;WPGbsAWOfc/O304FpLb3P86/VlrJlOL+bVJ2Dv2//Y1tl8pVHvxpzatUJdZIfLMcACY2YQFm29b6&#10;hv7nBGJsNrzy2QQ5K7l29JtzmBbsX/4rJUm5em3/Jc/KM93RZZp+k/PKwLVymdbbLmAl6My+f1Rq&#10;tY6qnxy+ttJc4Yb285YG3Sh+6T1dg8m5EV3r7PFLb7ug4Laa7t8+W352YsQoAQIJCNTPHrvuBjaV&#10;u3XrwsC8h724EVmecGb+3yZdNONuNiMtC8jbrhktUXTy/hg6EsxIq5PeA67wjoRk6kUNbmHg0/iZ&#10;U+FDC4Nuau2Bizf1h/M+vUYdbK8sppuF1j7MuEheMPD7Sbtnj/20TL7I9mMpt5JaXl4ngcN2ArH3&#10;u96bQ6wb0d3KwVF9BflC/Z7NzQd2PHdFouyj5kHuhGv/p5gk462jVf2z74vGITfeP5IVCIwaUbCh&#10;SckXRhykC6X/KZZzikWltxRRFfarnFD81zcaZMkYPMj+vu37pNbP+064Kbvxry0SFR5wNmsr2IrU&#10;L5vNnscaMTLLgWBCE9ZgFvTtH2ux4LZbiuSzOX1lLRiWICyulxo7WH4xqkxbxy7tjFqlY5dU/5iS&#10;laR0YMO+UFbZZOGCUZcqvVt04Ripfc/begaTcyM2wIRYUQAEzBPYvbPtouBqwdHX3PahgRAxb9SN&#10;kpROmNY240l1qlEVkCy6oKY0dkpTLh6SkAMGBaRXpslZ19GV8TWKB0IbMKksIK8eEF1Ahv5E0TZe&#10;aeOKBhvrDvmghLdyK5kcfm7cMWnYZrz7PfLNQSdwrZtiuzVZTHHXQZLuGflog+HkdUSbRTfdWCD9&#10;dIIsGU0fuYtZxjFvpTbTPeTGViUHyX5U1aRYyzlX2ra3ZeXu7Jy+Q0t2N9Xt7cy/NFe/oVgj8c2a&#10;djWlgmZhBvoMbHj/rwn3ltOEcs77o1vD84sx7rXuUyejw6/IWT01edkdmivXj81MYTNlYq0nVyul&#10;HkBlEEgDAko6Tluqxj5J5B3VZg9SLspcpPLh75G1kKMrWb7rmre1OVW9cL0R2uhrmIQkXwNlHl5v&#10;qOxeUg/kHc3efTaXi3pzsLm1oPkIBXn6ST+EN/vVN9/HenH6Scf1Xes7eku45mPzzm88Ky9MpKnn&#10;hmvzWBItmFZkZ+jXffVla2n1JOnI+6uG7NsuharENkGJTOnVtxsLhgakrLEF0sq/SsP66TkS1q56&#10;OfaMI2xP65UY5mm9omDm3VIlLcmhCWL1eK8s9DrC62A6sH3N+zpKkYpSmjBKjDJ5+oq6dDSKQJhy&#10;VQ0aFKa6dR+9SQ5cE9+gZt+q5XDHwrOkjnQZGvEFATVx571YlY+I0Cd2KOs2KBBUg0xIxY2MVQh9&#10;+K+Z4Y21kLuXzWYzpaQjaYa+baf+NLZXQiMJOW8sLTmgpQeeO5R0I6WEP5yXds8S9VRnsC5Q//rT&#10;7vfoNwenAor8TprBiXct3HXul+Z8y1387zc2PsWmpHNosWNprtR39FJaEClPUk/+vC+bce57tvTC&#10;s/ImmGdXFJSU9w1VCe2t0RqjwtulklHseeaBflLN7uyx+l+OE2vE0Ky5YJIoNf6GgwlrXTv6f6PK&#10;0ALHmqp2da454xePSRdqu2pCJQNX/2M+22VC89ELtvVX57WjG8v7JS2RzAnOWbOreb9svW1XcfA5&#10;QRHPmAwVDhrUKyxvbWGT4LRbfMvV/Y0Mat6YsxxLimIsZXPu2EmTcBShgCkCau5t+PBpUpgKM1VV&#10;jEL0wOwPg/OHbEo3bCp0dCUt7pRTiw9/GrgonrtRc6demcgeMEhSYhtOS1mD8/dRMXonNFpDIUls&#10;7arHDpqBv41NXv982YDKNTPa1Gns9PxuI+G7JvZ+j35zcCyEjNWrV48cOTIrK2ve/IWPnH90+rZz&#10;Xvj8TN1Hi1OGsmLQF5VDlMf24DAi0DJifFvuxiUvZW2o/z+6jxanDOX46w/+04QDTnCkB0yuvHD1&#10;4ryU2qKp88nSdCYcXT4CLVfn5sZZwOCya3Y139LS4sWQeblNdr777ruU4NIKoYelJ3k/qeSkk07i&#10;0i/JBVg/e/jb1ygPeTQ8EseeuER4A+5GHRFqYscTl4hlRwGmOt4MOiQZjxJ1ccx1e0Ow7I7ZCryG&#10;ltn2OJUT6I2OU0RRZrR+eeLp6hn3Tevq6srMZF+nt3nz5uh1kAuG7Tlw/dbusR/F/tB5yEdLHTTl&#10;n7r++7c7V7/w99gfOm+3fHwv+HAfljJMUT5aChuFQQAEbCdgZTJeyb/qPWtFfgpIoicA2R5LCg2k&#10;cWgpUEFVEHCGQHQO0plW074VJQeZ9mG6EiBykK5gT6JR//xpngSc8CrJ5SBTbDTp6rwSRcJG7dEE&#10;XniHejQEXkMr6bGdXEX/vNElzkEmRxC1QAAEQAAEQAAEQAAE/EPA1Lca+gcHIgUBEAABEAABEAAB&#10;EEhIAAoyISIUAAEQAAEQAAEQAAEQiCAQsQ6y5OYxwAMCIAACIAACIAACIAACCgHloROx6yAjFOS/&#10;/Zzt0MaROoHP/reAy2M+Uvck/SzwWrbsITIeDZmX22Rn8ODBhw8f/uGHiKf0u9iD33//fa9evdrb&#10;27nc5gIGqMs27aPWAhRtvJkf6h4Nge/QMo+LS0n/vNFBQXIZMImNaAry2LFjn3322ZEjR44fj/Nd&#10;PomNoYTUu3fv/v37n3zyycSC1+3qIaweDZmX22QnOzv7jDPOEKrL9u3bd/DgQV4KUsAAdWmnfdRK&#10;gF7pDoM+8lwIHIeWw28U/nmjg4J0aGgpCpLk4/bt2+lp7XT06IElp0nCp8zTl19+2dnZOWTIEBKR&#10;vG7XJL1xo5pHQ+blNtmhO+iss85yg33cNvfu3Xvo0CFeClLAAHUjT/uolQC90h0GfeS5EDgOLYff&#10;KPzzRoen+Tg6tGiSq0+fPvS3IORjKtyJnvJuSNncVOygLgiAAAiAAAiAAC8CSIzxIqljh2ZDTj/9&#10;dBsb8JNpEpG0GMBPESNWEAABEAABEBCXQLSCfHLjj/o/0e+0h/vH/tD5GWt7ixuKkJ6dcMIJQvrl&#10;PaeIJNaSeq/b4DEIgAAIgECaEohQkA+s6T337R8d/DZDN1g6/5stp83d+KM0RYGwQAAEQAAEQAAE&#10;QAAETBGIUJDL3u+VsBKJyIRlkimw461rJrz1acKaJosltJMGBeqmUlpOPqbWORoONTy6uk23SYNL&#10;jrqIxtKZQF1ZhnwUxo5C3UvsZFnoHjGoLgg17gGKHzKR5x41r97k7lisweTOmA/QeAAkvEE8MX7M&#10;0/BKSUsDz6W3vggFGS/7GA784LeRE98k6c79v6epP3P/Y4d7neMrcdlWPXqctJqmdelouWC7voSE&#10;nnNvNKJluwjUlRVLa7vpWJtfMTlSQ8ZeaqsuzMhYKZWGnDGobpfHFu1yD1D8kGX9KGi3cncs1mBy&#10;Z8wPK4MQzNwgnhg/5ml4paSlgefaW5/ZnTSTR58TF/wld3z8+X8dpp8/Xfraz5au90oHedrP1k/e&#10;vfyCHCWEQHl5kaeDgfMgYJpA3cqa0gnyeC+6v0pasSYsGa5zKVC+pbt78YQwARm/umkX7C3IPUAD&#10;g/ZGYsU696itNG5UlrtjsQaTO2M+QKMBYOIG8cT4MU/DKyUtDTz33vpMKcgX7hkuSd2JyQ/uO0wr&#10;FMpNaonJrfcGs5X3bpI+/c+5cTKXYcVqw6a2I1OMMdU7/mP68j+/t3zEuf/3mv/skHRaT+y+l0oU&#10;jZ/y7n13Rc3iUWIyNK9NCchxS6R378uNmuWWE5N1akma/9YqhWamQ3bCJsiDJ0dXbw+BimjRS/zg&#10;q0cJtG1vLBgW/NNpSH7DtlYtEINLlsq4S4Z7gGawuBsytc49al4RcXcs1mByZ8wHaGkAmHHGfNMo&#10;mTQBSwPPTBebKZOEt/oKcsKobM0WycdNzfuX1rcntr7p/f+6pP/5rNzWe3/WPkNLTE6nBY4d/zFh&#10;gfR7OVX5+X/9+irp/HseUl4f/v05DyzaGjQeWeyncduMqd7nXxbccZmcDX37ns6Y1hP77rUSRYuO&#10;t9z+MslDTeTVTc19+fYWeV57tfRkdc6i46unSJfPpzOLolKU7973pPQCKzZlybgT7pJf0ut373tO&#10;ngwnO/flKxPkLfMbxynCMnTyBenlJSqsqBb1l0Z6DSz8BQEQAAEQAAEQSExAX0Ge3uuk5+/Jp9qm&#10;5KOc+WMJxer+H6+8jinIHfu2SZtvVk7+jFKD7Z/u+Pg16Y6Kq8Ic0tKEP98stexT99DEFosXgm51&#10;pXBs64k5eLFEoLxeEXmyiKQ/MZSMIx3jlrz7SSg3ExPb5fNfKA/QWUpkSpffPpa9lF83bicRyOxM&#10;Ga9ozkD5w1NkS3Ty8vm/kk+yc4pFCy16ES98BgEQAAEQAAEQiEtAX0G+UL9nc/OBHc9dYSr7qKyD&#10;/NMdl5FS1BrSFkeyROPk66McIP33s7/e8idl9eQdl1ntoITVjVu32pzI5QPlL8y/fMkqZSvNFHVv&#10;DaUPo/OONsXgfIs2BQKz3iAQCJu5Dp+XYX/bxL+kxWamjLsguAcofsjGfWfGfzNlkutWB7ojtgkz&#10;Z8yHYwkO36bNO4mSUQQsDTwzXWymTBK9EHcdJInIkY82mJq8VpodfN3bv5duPlfeSUMLIt9bXrUp&#10;zJ/BI26RIs9ccumYwazAp2//9c9awdhiQVUaUYzK61ZXCse2ngQYwavUVQfXQLateVneVEMDRFry&#10;ZJyn7FiIRrajKtK26ieXyPlIOhmc5GbnFHO8WrTgHIr6nkDOsIKalcpyi2crpBKWQafnWMgP9tG5&#10;FIPLTBl3GXMPUPyQCTj3qHl1InfHYg0md8Z8gAYhxBox44z5plEyaQKWBp6Ze9xMGeveRijI3qdG&#10;bJf56pvvYw32PvWHuK1cNfnjx/bcfC5tnRn+6z/dse3nwaf8sAc9snWK2pl7d143I1ed+y5tPScs&#10;BxldrIYZZHYiig3Wq04n/39s6vya/8yOad06GMFrFA35RJmwPoEtWqxnk9JFi1rmS+o0trI6Ut5u&#10;E72TJmFgzA7NjMu2aWGlkswsWiQvmqTjLul2dRZbp8WExlEABFIjQJtH10rF7HGQ9PSXLfJqjOBh&#10;cMlSmdQcTLU29wDNYEnV6ZTrc486ZY9UA9wdizWY3BnzAVoaAGacMd80SiZNwNLAM9PFZspY9zZj&#10;9erVI0eOpC8dnjd/4dFzznny7QRfOfPLgv+dN/aQ9Yb8VeOz/y3Izc396KOPhg+nbew4+BDYunXr&#10;hRde2NLSQmz5WPSIFY+GzMttskNvUGeddZZQ3bV3795Dhw5xGYpiBqhLO+2jVgIUcLyZH/weDYHj&#10;0DLPiktJ/7zRPfF09Yz7pnV1dWVmZhK6zZs396An82oQH7r6618WHI7KRGpX6fzDV38N+chlzMEI&#10;CIAACIAACIAACHiUAKnH6HWQ88YebH9k7+En22N/6PxD13zt0VBdcZvmfGlPiytNp1+jIJl+fYqI&#10;QAAEQAAEvEvA1BPFvRueu5737NmT8r3u+pA2rR84cKB3795pEw4CAQEQAAEQAAFPE4CCtLH7zjvv&#10;vP3795OIRP4sFcpEr6Ojo7Ozs3///qnYQV0QAAEQAAEQAAFeBDLeeOONUaNGKTtp/u3nbHUkjtQJ&#10;KDtpyM6xY8domS0JoPD1pqnb95WFE0888cwzz7zgggtOPvlkCpzXsmUPMfRoyLzcJjtnn302jQGh&#10;uoxu6q+++orXThoBA9SlnfZRKwF6pTsM+shzIXAcWg6/UfjnjS5qJ80f//hHKEhbBpumIG2x7m+j&#10;vG5XD1H0aMi83CY7gwYNqqmpOXjwoCC9RgsqSktLd+7cyUtBihagLue0j1oL0BPdYdxH3gqB79By&#10;+F3CP290CRRkyc1jHEaP5kAABEAABEAABEAABIQloPypnEBBPjKzXNgA4BgIgAAIgAAIgAAIgICT&#10;BLQka6yCxE4aJzsCbYEACIAACIAACIBAOhCAgkyHXkQMIAACIAACIAACIOAkAShIJ2mjLRAAARAA&#10;ARAAARBIBwJQkOnQi4gBBEAABEAABEAABJwkAAXpJG20BQIgAAIgAAIgAALpQAAKMh16ETGAAAiA&#10;AAiAAAiAgJMEoCCdpI22QAAE7CdQV5YROsrq7G8wvAW5cacbdTZEtAYCIAACjAAUJMYBCIBAGhFo&#10;qy4srpFK19L3iNKxtjQYGhdll8AItZ1BjeMAARAAAT8QgIL0Qy8jRhDwC4G2NSsaJKlgWI4ScNHi&#10;xUXyi7qVHJSdsZG6spyK/KqqAr+gRpwgAAI+JwAF6fMBgPBBIK0IBIbkUzwNFTmF1W1aYJQ6VFKD&#10;NcXyDDPLFWpHWZ2cWVTKK1fUSeiwYnQ12kgMtqLF3d2Lx6YVTQQDAiAAAvEJQEFidIAACKQRgaLF&#10;rXIakESkpgtJ2ynT2WxyW01K0m8FVa000R36PYICycecigalSHf3lvJAHCNphA6hgAAIgIAVAlCQ&#10;VmihLAiAgPAEAuVbSPMFdeTksFxkpOsFJWMDcYNRZ8ONiggPAg6CAAiAgJ0EoCDtpAvbIAACLhEg&#10;HSmLyIZtrcl7kD8kvsZM3ipqggAIgEA6EOhBf6ynQxyIAQRAAATYQsayYNIxYlNNzrAEO1wUpdm6&#10;jfbhsCMwtoQq1MyJyGAmNIIeAAEQAAGfECD1iBykT/oaYYKATwg0ygsg6VCWMdIKRlkRls+ilZDq&#10;TpooEkX3s2Qlu5YxpzEoNJUcprKaMrjPxsiIT+giTBAAARAIEsh4/fXXL7744qysrHnzFz4ysxxk&#10;QAAEQAAEQAAEQAAEQIAItLS05Obm0osnnq6ecd+0rq6uzMxM+nXTpk3IQWKEgAAIgIBVAhHfe4Mv&#10;obGKD+VBAATSgAAUZBp0IkIAARBwmAB7+GPYEeeRQA47heZAAARAwEECUJAOwkZTIAACIAACIAAC&#10;IJAWBKAg06IbEQQIgAAIgAAIgAAIOEgACtJB2GgKBEAABEAABEAABNKCQMRe7JKbx6RFUAgCBEAA&#10;BEAABEAABECAA4F4e7HxNB8OcGNNaLvfbbHub6M+ZEsh19bWeq7bJ06cqLzvpHhQ+E0Se3iEaEee&#10;dCi9A9QFnvZR8wrQxeEq7C1jzITIi3mnJ3Sb1/sAFzvcB57B03ygILnTZgZ9qHJs4ahn1IdsFQVZ&#10;WVnpGOTUG5o9ezYUpEmM3vq85yWwhI2aV4Ame9+OYsKyTSjFoCDtGA8p2sTzIFMEiOogAAIgAAIg&#10;AAIgAAIhAthJg9EAAiAAAiAAAiAAAiBgjQBmsa3xMlnahzOtJsmkXsyHbDGLLebcFq/pTm/NOdoR&#10;9X/Xd6z5a9fhb4/Hvj+cduoJV4048+5r+iX51rFryUM3VLZIl9y97vVxA03Z4BWgqcbsKWRyRNmI&#10;Pam4LK2D3L5l486/NXz37bexTZ106qnn5o8adnVxUl5YrsRrwAj70YZZbMtjAhVAAARAIB0IkIQa&#10;2v/WoTet3iVoNP+1oX3Fnzp05SN5TOdX/+WLFfUdyXn//u8qB9S0v7ruxobfbUzOQrrWshW73dCa&#10;3l5z5veHn3jssWq946EZM87u8X3rFvS43f0gYRbbdsRoAARAAATcIiC+hPrj1gMJ4az+6xcJy6gF&#10;VMXc/9ZHmYDoF7hEOT8gMJj+3fviTbeKrafNhplyOc7YNX/eeUAm3H/ROym7GN/AnqYPxowZ07Nn&#10;T90iZ5555i233LLjbw0RV2lg3LFkr41O+dE0FKQfex0xg0CaE4iUEVaD9bbO8JqEipd9DO+1w9/+&#10;YKETR87+TXP7q49fzRTkndXnLux/60xp/J1MQfa78/VXm7fcPdKCsXQtyh87I7VxUWnz3evaX21u&#10;n3qFjeRo8ppkokEDJC51J7gl6Eiu3QIFyRUnjIGArQTaqgszQkdZXdzGwgsWVrfZ6pSgxsNkhFUP&#10;Pa8z0kVCTR59jtW+iy6/a0ODNOk66Y2/iTqJn2qANtRPHvuuT3dLQ/ubW29qg+MmTA6cMnf5lGQX&#10;1Zqw77MiUJA+63CE63UCBVWt3fLRWtU4R18bknzMWVGiFutem1+R41MR6fW+5uK/ZyXUC/cMl6Tu&#10;eAyCeeL+txpOTe7d/IZUNG18kdSweQcXnGlvxBg7y+HJk9Tqylo5pbf6Ufr1gfcpAck2LS17kq4K&#10;O1+s5CBDbts+4Z7eAwYKMr37F9GlL4HWbQ35QwIUXyjfqAjFumcrpKql5ewSO4oWt1ZJK9akYR4y&#10;6sNMt6sjPuHCSoRPZnlyYmvH6juUD/IEH4EeklATRmVrPUQ6ZlPz/qX17fo38K4lv5479GGaqm5u&#10;fzinNf7ith1/q5MKrhzc78obpboNWAOnC9MCdqYRW2+TsbPNSTPlZYUfVH5+LZ15ZpR09dR1s3OV&#10;/Lf4eT7V7fZXaya9tRDrI5P8oISCTBIcqoGAOwQaKnKUeezixqr7i0gvluVsm6VmJUtWTK5ua9ve&#10;WFAyNqgfmZOBIfkN21rdcde+VunD7I0CecXVqzVDn1c+zHSP0Cecfc44b3nwuOVK7JOkkbPHx11z&#10;5iUJdXqvk56/J59QJpCPVGLg+QNYrovyXtKox0m7xDlY/vXGi2lSdeC1BZjIjgPJAnY2SS2nGOmH&#10;0o0fyNrdaPg5f1+YblFze2AOh69eNd1smhWEgkyzDkU46U4gNIsd1ItSTbGiKXMqGtJQKcYTB5/u&#10;HimLAzquGHOd8mGme3j0E87MQKbsKW1ceDr+ui5PSagX6vdsbj6w47krjLKPKparp7JM2Ji/MDXD&#10;dKTuQfnXlg8qf8nKFD7/wXuYyNalZAU704ssxaj+xNfuZkYvynifABSk9/sQEfiTgJZZ1DQly0Qu&#10;LmLnIyetWVZyWI4/KaVz1DtWz6SHHRo9KNtzEorUzMhHG+JOXmu9uWvJohdpXSPpSNpY3dyuv0uG&#10;5V+VfcHyrOtsTGTHuxvMYqfU7weVq+x8TE8636/pGBsUZDr2KmLyA4G6lTWkC5lerHg2YlN20f1V&#10;UgVNZ6sQaJq7Qoqc1k43PO+8+VbJmLhTmeHRsqWTwZRVMG3JZJZSJvyq8Iz2vlj+fM4yw2emeENC&#10;0bfOhMP+6pvvY9mfdmrkR9XA86W5hfIa0MKGomr9L5vR8q+KOUxkR2JNBru80nF3aXABrnvbZehb&#10;Z44cOWJwj3755ZdURvib2PMOQkF6vgsRgL8IhNZBSmu30HYZtlGmUZ3GzsiQ99IEyre0lqxQl0tm&#10;FEtru1nB9DvUCcr+t5ZKD8sP/7NwDJxy70PNyoquX7cN9eBCqI2r5r4nrZgkq6g407gekVDjLs1K&#10;2HFXDY96+J8yi81+5soPetQ5op/bQitHzX6xYUJ/0qBAUthJiE+Zq81i03aZKMhOPStn8MUFr732&#10;GslE3Y4gcVlXV3dOXuRjPxXfwv9V/7TA832SH85QkMmzQ00QcJoAaUNl04wyYa00H34yKBXDzwXL&#10;Oe2s7e2FlmTFX48V+wnHNo2yQ37ooyxBHn9GfUQc+3T0ytKukISSt8F6WEKVjO4z7tKzo1JiWjx0&#10;/h9H97n72v4WhpPyp4X8nTRRh/wMIFoTacFYuhblj91BUjmFV3/xw4lPPv10ud4xq7LywImn5V0z&#10;1kGPfNpUxuuvv37xxRdnZWXNm7/wkZnlPsXAO2xhvyKdd6Au2PMhWwq5tra2srLSBdzJNjl79uyJ&#10;Eyfm5nLI7lH4TVJmtCM04zxTujfeQ0PoKns0nSSVLFO+m8TSQTrjl5Thky65e51R1ipPOmRjgJY8&#10;Di9sGLvJ0AwaFzTqpHHFVOQVID+PLFvSv2Usm3G6ApHXudOd9sJye7wGjLAfbZpjTzxdPeO+aV1d&#10;XZmZ7A1506ZNyEFaHi6oAAIg4D4B4/kyba7Nunyk0ILpSW9OehrG7u3Q3B928AAEQCBEAAoSowEE&#10;QAAEQAAEQAAEQMAaAShIa7xQGgRAAARAAARAAARAAOsgbRkDwi5osCVaZ436kK2yDtJZzBxas3cd&#10;JAcHUzXBcf2Th5Z/pX3UvAJMdXilUB/rIFOAZ7kqrwEj7EebwTpIKEjLw8VMBSJuphjKgAAIgAAI&#10;gAAIgIDIBJQtg7E7aaAgbek1Yf+YsCVaZ436kK1HQ+blNtkZPHjw4cOHf/jhB2fHWtzWvv/++169&#10;erW3t/Paiy1agLqRc49azMw6r9y5i2PV57MWDpPn+EbH5f2Ee/jIQXJHmsAgryHltN9eaM+HbLWQ&#10;jx079tlnn9Hzco8fPy5mX/Xu3bt///4nn3wyucerp8hOdnb2GWecIVTI+/btO3jwIJd3fDED1KXN&#10;N2oBn1HF8SlULg5Xnz//y2HyHN/ouLyfcA8fT/PhjhQGQcBpAiQft2/fftpppw0dOnS4kEdeXh5l&#10;5shJcpUvHXGyj1pc9Eh3jjEKGKBudHyj5ggQpkAABJwngL3YzjNHiyCQDAGaM+3Tpw9l43r0EPS2&#10;JcfouwnOOussSpQmEyHqgAAIgAAIeIeAoB9F3gEIT0HAIQI0Z3r66ac71FgKzZCIpHn2FAygKgiA&#10;AAiAgAcIQEF6oJPgIggoBE444QTxUZCTwi7TFJ8ePAQBEAABrxCAgvRKT8FPEAABEAABEAABEBCF&#10;ABSkKD0BP0AgNQJ1Uyn7Fzym1qVmDLVBAARAAARAwJAAFCQGCAikDYHL57fQBPLx4y3zG8elt4as&#10;KyusbtPpt7qyDOUoC0poM2cEHADhAWohUFyxYZsJ0EwZNyG0VReq/RbVe6pTZvyPLeNmROK17cVb&#10;pqm2elOnDsqm2geVo7ZJvWrmjHh94n2PoCC934eIAASiCASG5EuN2/UUVhqgktVGcY1eJHVlxdJa&#10;euBMd2tVY7GsIc2cEY2JXoClclh0bCkPRPhrJkAzZdyFECjfosbX3b22VCoYlhPujxn/Y8u4G5FQ&#10;rXvxluncVP3gg8s+0uPYVLtMmvQUHdOv71gma0gzZ4TqkbRxpgee75U2fYlAQCCYslm1ZMrDstSg&#10;qe3RU6eOPuEEOSXZVk2vlENJUdLlYK6SlVTTelSMnQ2VVsvEnHAFOFMbrVUFOm3XrawpnVDELgTG&#10;lhQwCW3mjCtBGDUaP8DYWmYCNFNGGAht1XNqSmdFyGQz/seWESYiARzx4i2TfVU5KcS+OvSatn50&#10;4fA8diE7b0Tfjs5OycwZAboh7Vwg9YgcZNr1KgLyL4F378uV5eE4afUiWUmx493GC144fpx+r5ua&#10;e1/+am2am+nFovFTlqxStOSqxsull9ewvGXbmpelC3KkuueCpVllpjZzX75dmSVfLT2pO4csDnnK&#10;wjZsaw33x8wZcfyP9qSmWJ7e1Z+6VwqbCdBMGVch1D1bIVXdr43daF/M+B9bxtWIPNO4F9lmZ/fZ&#10;1/FFOGIzZzzTJR5wFArSA50EF0HAHAFtHeQFT2oJReny28fKE59t2xulKeOVD+dA+cNT3v2EFFbO&#10;BZfL090kIG9/+HZZQjIByarQpSXjgmlJpbqmUJfIlXE4Q6BosTrFuza/YrLg0j0lIjoJyJTsoTII&#10;gICtBKAgbcUL4yDgBoHA2NsvN6fxqCSTjUxAji2i15+0BgUkqcz648dfkO7SprwlaYqSwWRHKMfp&#10;RoAJ2yS9G7WYzsyZhGZdLpAzTG/yXnXKTIBmyrgXY4IEpPJXUBp2q3vEw1v2ItvOzo6+fc4Oj8LM&#10;GTF4p4cXUJDp0Y+IAgTCCJAKfPdymoiOONj2GnXKmpY4PrlEyUfKEvKuJ0lABtjrxlXPfSJnINWD&#10;ZGTLfDlNKVcXcfKabRNQdl4XTSitWSm/aluzoiF/SMDUGeFHTl2ZurE8GBV1X2ohx4ISAEJUAjLV&#10;GAWISFgXvMiW7axRdl7nDb/wo63yq86mj/fR97yaOiNsZ3jbMShIb/cfvAeBMALBWWa2YLE+atMu&#10;CaxF7Ck/8kJJVkDNIjIJ+a4qGpmEXCKLSTqCz5ekxZPyrhxWXVIXWgZ34rhBn3385VQ0NFTkhD2z&#10;R3GkaPFaSV4wmFORv3YxE8hmzrgRhFGb0QHmDGtUVkFqUYXVNhOgmTJuQ2irnhx3BaQZ/2PLuB2R&#10;QO178ZZhinHB+n371i8Ie2aPwjRv4iRpGXuWz4L1fSZNZHtqzJwRqD/SyZVVq1bt2bPn6NGjjz9V&#10;pT1PAS9SJNDc3JyiBVSPR8CHbJWQP/zwQ20OWfAX5Co5zKunyE5XV5dod0R7e3t6B6gLnG/Ujz32&#10;mGjdSi7x6lYXQ6MQBGRrDMS75HkNGF52uA88zTFSiaQVSTF+LR+kHpGDTKc/BxALCIAACIAACIAA&#10;CDhBAArSCcpoAwRSJ0CTz5R6TN2O3RY84aTdEGAfBEAABNKeABRk2ncxAkwTAj179qTJXPGDOXDg&#10;QO/evcX3Ex6CAAiAAAikQgAKMhV6qAsCzhE477zz9u/fTyJS2CQfOdbRQd8R0dm/f3/nuKAlEAAB&#10;EAABNwhk0FrISy65JCsra978hY/MLHfDhzRss6WlJTc3Nw0DEyAkH7LVQj527Bi9JpUm5peRnnji&#10;iWeeeeYFF1xw8skn00jh1VNk5+yzzybLAoy+kAvUC1999RWX21zMAHVp8426tra2srJSqG6dPXv2&#10;xIkTuXSri3HRiBKQrTEQ75Ln+EYn5sDTAnzi6eoZ902jLEZmZib15saNG6EgbbnNeQ0pW5zzuFEf&#10;svVoyLzcJjuDBg2qqak5ePCgIIOXpulLS0t37tzJ5R1fwAB1OXOPmlSOIB0a7kbaKEgB2Rq75FHy&#10;HN/ouLyfcO93KEjuSBMYJOJON4n2QAAEQAAEQAAEQIA3AUXaIgfJm2sce7z+KHHIXU8140O2Hg2Z&#10;l9u87HAf5rwc42WHe4C6Bnl5y8sO96iFdcx8pB4NweduCxu+QQ4SO2nM35UoCQIgAAIgAAIgAAIg&#10;wAhAQWIcgAAIgAAIgAAIgAAIWCMABWmNF0qDAAiAAAiAAAiAAAhE78V+bGVb9frdX33zXSya03ud&#10;dNfPzllwBx5Sk3jYCLugIbHrwpfwIVuPhszLbWM79DyyDRs2fPPNN7Ejt1evXoWFhbTB06ZB7UyA&#10;4c67GKzmhjNRuxgprwBtGnVmzFoKwUXUUbH4wW2D7rMUvplhwKuM2b3Y+wfcUL1+l3Grj90cqBx/&#10;Pi/P0tWOsEMhDYD7kK1HQ+bltoGd5cuXf/311zfffDN9YU/s2P7yyy/r6ur69et300032THyHQgw&#10;3G13g3VSQbobKa9utWPImbRpPgR3USetID3qtnH3me81k8OAVzGzO2mW1rcnbLJq3c6YMnVlGaGj&#10;rM7QRljZwuo2PVN6pxO6lahAW3VhhuYZ80H9hV7a0l4if3AdBEAgdQINDQ1jxozRlY9knB5Cfsst&#10;t7z11ls6DQXfiBK8X6XuIj8L/gnWP5HyGx1JWvIoao+6nWQnCVwtYh2k7uR1lPNfffO9XjgFVa30&#10;NRnd3a1VjcXx35PpXbu4US3Z3VqyIsch9dZWPXlFSeviIkliSjJjpVQajKFoMbkxWUfKCtxncA0E&#10;QEAhQJPXxt9VQ+JSb4K7rkx5I6L3qzny3U9vDA69GSXfdf4J1j+RJj8aONX0KGqPus2p0wQyY3Yn&#10;zeTR55jyOjAkX2rcHptbZJXbqufUlK7dUh5QLAXKl1ZJFc8apyxNNZqoUNuaFVLJWLnZQPmW7u7F&#10;E8JqBMpn5TviRSIvcR0EQMAZAm3bG6X8IfSOQO8H2huSM00734p/gvVPpM6PoqgWPYrao2673t3x&#10;HTClIF+4Z7gkdZuKom5lTeksVSPK+T75kLOSpOMaSidQHlA7AmNLCuLJTSk03c1qR8xCs2tKwiCq&#10;CflCWRk1G54HDROQujHkDIvvhamgUQgEQMA7BOrKcioapJpieme6+JaL2TsJTVJUNDRU5GSk35oW&#10;/wTrn0hdv9U8itqjbrve3UYO6CvICaOytUokHzc170+0RFJ+96WjWFrLJovpoN6imWN5anutpMwU&#10;SQXDcqKdadjWqu9f0WK5bvfa0hqqTZnC0pqVar4yKFP1mpAaGoctpTRjmFJt3dYg5xviHZQ3jeuF&#10;0J0H50AABKwToKUrVQXKupv/vvJUVp/Nhyhn0i4j6Z9g/ROp9SHPuYZHUXvUbc6dx9ecvoKkB/c8&#10;f08+tWROPjJtGFwHOWyO8mc8SxdrsrJGVWg6Qk1HVKoRqknI4hrl96IJQQlZt7Kx6n62plGvCalA&#10;na+2wAlJSAuwUBQEQAAEQAAEQAAE9BXkC/V7Njcf2PHcFSayj5EM2cS0phNL1yppRDooJ8guaWlE&#10;uRab146THaTpaUpnKntzClQJeb+86p1WUzaGRGJkE0n2Z6IkZZJmUQ0EQAAEQAAEQAAE0pNA3HWQ&#10;JCJHPtqQaPI6BgoThXJakW2pYdPPYSXkmejQTm22KEGSk4k6B4k6JTvJDKrXSYJKK559NrQrJrYJ&#10;XVuJUoyUy4yfCU3PbkdUIAACUQR8tZTFP8H6J1LX72iPovao2653t+xAhIKkyetwr3Qf3HN6rxP1&#10;PA9OWLO1j8pSIrbmQFJXRwZ3ttDaxrUSW8CuLpmMv+qo6H618uRt+WoOkq1WmpVfU5Mf3Kmj24SO&#10;c7LyXKO/P5wVRwpSjLEIL0DAKgH61pkjR44Y1KKHilOZxGaVP2/F3knjn2D9E2nikWlzCY+i9qjb&#10;NnemC+YjvtXwhwvGPfaH+EpLdq/i+oEL/mmoC57KTdLayJUTIrbJmPKE5sQnS0v1F8kbXTNlXK+Q&#10;sA+XTzoicSr6kK1HQ+bltoGd119/fe/evUVFRbpPhSRx+dprr2VmZt5xxx12DGAHAgx3291gNU8c&#10;iNrdSHkFaMeQM2nTfAjuoo4KJ+3dNu4+8+GbHAa8ipn9VsNHZpZPf6mF5q/jfS82ycfKCe59pWEK&#10;Yo+q5mybFas92TPOab1l+NZtHtSFHQo8gnPZhg/ZejRkXm4b26mtra2vr9fNRNLjxK+77rrx48fb&#10;NGSdCTDceReDdVJBUlsuRsqrW20adWbMWgrBRdRJK0h3R0gqbht0n6VeMzMMeJUxUJASfav6nj17&#10;jh49+vhTVdq+F/FeKPtpgju+xfMvyqPm5mbhffSqgz5k69GQebnNyw73Ec/LMV52uAeoa5CXt7zs&#10;cI9aWMfMR+rREHzutrDha46RSiStSIrxa/kg9WjqieK8lGwKduTvkkm/h7WlQARVQQAEQAAEQAAE&#10;QMAtAl5RkG7xQbsgAAIgAAIgAAIgAALRBKAgMSZAAARAAARAAARAAASsEYCCtMYLpUEABEAABEAA&#10;BEAABCKe5kN7sUGECwHau8TFDoyAAAiAAAiAAAiAgIsEcnNzqfUnnq6ecd+0rq4uekQa/bpx40Yo&#10;SFs6Rdht+bZE66xRH7L1aMi83OZlh/s45eUYLzvcA9Q1yMtbXna4Ry2sY+YjpRCaJPYZ760jTzrk&#10;UbcVgZXiIezAM3iaD2axU+x0VAcBEAABEAABEAAB3xGAgvRdlyNgEAABEAABEAABEEiRABRkigBR&#10;HQRAAARAAARAAAR8RwAK0nddjoBBAARAAARAAARAIEUCUJApAkR1EAABEAABEAABEPAdAShI33U5&#10;AgYBEAABEAABEACBFAlAQaYIENVBAARAAARAwPcE3nng1qH96WfRO4Kh2LXkoTuW7BXMqfRwBwoy&#10;PfoRUYCAHwg01T6oHLVNMeF2bqpWL4aKxJY3suA+wVAM1Zs6Y90xE46ZMu4HqudBU61u0JKZiMTu&#10;VjF5c/Zq46LS5rvXtb/a3D71Cs6m+ZiDjuTDMcIKFKQNUGESBEDABgJNtcukSU/RMf36jmUxGjL7&#10;qnJ2TT4mXSj17XN2bHljCza4bMlk56blH4+YrgTQZ/3yaA1pJhwzZSz55ExhWTkv+0hfV0Z3ukdj&#10;dIaka63s+nS3NLT/QNfaT9zwwClzl0/pl7gcSlggAAVpARaKggAIuEegaetHFw7PY+1n543o29Gp&#10;k6RTnOvctOGjC6+96ouY8qYtuBek2vLZffpG+xDrfHJnXI9NxwGm/qdfHxMylUyfGEXkrufT3hdv&#10;Uiajb42a+aUcnnJ+6E2rd0mSnNJb/Sj9+sD70sZFN1S2SMuejK3lbNhxnSc3lBxkyG0hJ9ydxZV6&#10;a1CQqTOEBRAAAWcJZGf32dfxRZw2mzaul66/WpaawSO2vKEFZ4MJeXlV+bUdC+Q5+AUfj7jjqux4&#10;fpgJx0wZl+JMslkzEYnYrUmG6061XUt+PXfow81sMvrhnNawtYOkEVtvk8+/uu7GhpnyssIPKj+/&#10;ls48M0q6euq62bkjZ/+GrrqY54vrfCRL1e32V2smvbUQ6yNTGmhQkCnhQ2UQAAGxCKgJyLjqSyxv&#10;I70Jzs9SOm7f+o2xSz1F9h2+pQWBgecPYKlESitKox4naRg82CS1nGKkH0o3fiCLy5Gzxwu15DGe&#10;81E9o7k9MIfDt1mnRbcnHQQUZNLoUBEEQMAlAp2dHbTOUa9xnQQkFYstH9+CSyHJk+8dSu6UJnVp&#10;qecGvc00sndmwjFTxrVQk2rYTEQCdmtSsbpX6eqpLNE45i9MLDIdGTqUFKP6EyYu3fM1puX4zgvk&#10;ZFq5AgWZVt2JYEAgfQnkDb/wo61yYq6z6eN9fbJZmpFtwQjbUxORgIwtr2dBHF5sBjaYedQiDAVo&#10;JhwzZcQJOL4nqUbthRjF9HHXkkUv7pBoVrp5y90jm9tpvaNyUHrvg8pVoj2mJ4phPOfFRJ0WXkFB&#10;pkU3IggQ8AGBvImTpGXyKsH1fSZNjFjoKEdPe5kjVkDGlk9kwV2IeRPZJvPgOsjp0RGaCcdMGXeD&#10;1G2dKcYF6/ftW0+rQKM22ZuJSOxuFZB3fJcGni/NLZS3yxQ2FFWPC+2tZisdd5cqO2liNtkIEmJc&#10;5wXxLw3dyFi1atUll1ySlZU1b/7CR2aWp2GIboTU0tKSm4slFrag9yFbj4bMy21edrgPR16O8bLD&#10;PUBdg7y85WWHe9TCOmY+UgqhSco0X16QknnSIY+6zeXjXtiBpzn2xNPVM+6b1tXVlZnJRtfGjRuR&#10;gxTk3oEbIAACIAACIAACIOAZAlCQnukqOAoCIAACIAACIAACghCAghSkI+AGCIAACIAACIAACHiG&#10;ABSkZ7oKjoIACIAACIAACICAIASgIAXpCLgBAiAAAiAAAiAAAp4hgL3YtnQV7V2yxS6MggAIgAAI&#10;gAAIgICDBJTN5rF7saEgbekEYbfl2xKts0Z9yNajIfNym5cd7uOUl2O87HAPUNcgL2952eEetbCO&#10;mY+UQqitrTVfXpCSEydO5PJYHIfD4TVgeNnhHr7B03wkeh7knj17jh49+vhTVd04OBFobm7mZAlm&#10;ogn4kK1HQ+blNi873O8lXo7xssM9QF2DvLzlZYd71MI6Zj5SCuGxxx4zX16EkuSwR8nzcpuXHe69&#10;qTlGKpG0IinGr+WD1GMPaoy7YoVBEAABEAABEAABEACBdCVA6hE7adK1cxEXCIAACIAACIAACNhF&#10;AArSLrKwCwIgAAIgAAIgAALpSgAKMl17FnGBAAiAAAiAAAiAgF0EoCDtIgu7IAACIAACIAACIJCu&#10;BKAg07VnERcIgAAIgAAIgAAI2EUgY+XKlZdeemlWVta8+QsfmVluVzs+syvsg53SoB98yNajIfNy&#10;O8ZOU21159XlV2VHj+am2geXfcROXjjpqYl57IWZM8nfEzYEqDmsBREbQrjDZgI0U8YCBP5Rd26q&#10;XrB+n+xC3+unyx1rR9RmY+QVoNn2bCinPA+ysrKSbIfRlVvSbg61XTPDw7g7+AQwe/Zs7XmQXvFZ&#10;iZzXgOFlh09/hFmJ9zzIt99+WyIFiedB2vf8JO6WYVDYh2bZ1zUeDZmX2+F2OjZWzaSjamNHDO7G&#10;5TOXN7KzrIz8ysyZVHqNf4CNy5UQ5CBYkLEhhDtsJkAzZSxBsDNqctauqM3HyCtA8y1yLxnveZAq&#10;37D2zAwP40HIy/l4z4MU2Wcldl4DhpcdXj2i2Yn3PEhSj5jF5q7XYRAEQMAuAtlXlT81/fq+Ouab&#10;tn504XA58ZidN6JvR2enZOaMXX4maTdvopI7laQvOvb1yc6ODSHcsJkAzZRJ0llu1UJRn92Hda0d&#10;UXNz1sOGOjdt+OjCayNy92aGh3F32MzDiz7bjEQo81CQQnUHnAEBEEiZQHZ2n30dX4SbMXMm5WY5&#10;GaAZvAcffHDrcHUiPmg1NgSrAYoPobPpY2lEXvjqBDui5tRPnjPTtHG9dP3V6l8osd6bGR7G3WED&#10;ES/6bAMGcU1CQYrbN/AMBEDAfwRYmvWpp4ZvfbB6U6evom+qXfDxiDtil7f6CoJtweok82xri5dh&#10;L/rMK3aP2IGC9EhHwU0QAAGTBDo7O/r2OTu8sJkzJo07VCxv+IWRedTYEKwGKDQE2quxoY+yi8Y4&#10;rtSjdqgHxWomQTKPnDUzPIwHIe+Ivegzbwai24OCFL2H4B8IgEBcAmzKt7aJXSbJ9dFW+RXNhbI1&#10;hKbOiIW2c1NtMO9Ii89IBccGJe+tTSlkPZvuYmARhctHO6J2N0K3W49K5qU6hBwJx4s+OwJGqEag&#10;IIXqDjgDAiBgRIB99tGTX/atX/CgKqO00nkTJ0nLaAUhXe8zSd6QYuaMULhJ9rLA2LFMmsQScrEh&#10;hDtsJkAzZdyFwBS/JPeofNDkvR1Ruxujq613bloedwWkmeFh3B32hOZFn+0hIbhVPM2H+9Z3jtv7&#10;7fDN6zaFfeSBfWA9GjIvt3nZ4d5BvBzjZYd7gLoGeXnLyw73qIV1zHyk8Z7mY96C8yXjPc3HeU+s&#10;tshrwPCyY9X/hOXxNB/BZTzcAwEQAAEQAAEQAAEvEcAstpd6C76CAAiAAAiAAAiAgAgEoCBF6AX4&#10;AAIgAAIgAAIgAAJeIgAF6aXegq8gAAIgAAIgAAIgIAKBDNpJc+mll2ZlZc2bv/CRmeUi+JQGPgj7&#10;Felg60UCHh1OvNzmZYd71/NyjJcd7gHqGuTlLS873KMW1jHzkVIItbW15ssLUnLixIm5ubmCOGPe&#10;DV4Dhpcd856bLKk59sTT1TPum9bV1ZWZmUl133777QgFWXLzGJMWUQwEQAAEQAAEQAAEQCDtCSjK&#10;PoGCRA4y7ccBAgQBEAABEAABEAABkwQMcpBYB2mSIYqBAAiAAAiAAAiAAAioBKAgMRRAAARAAARA&#10;AARAAASsEYCCtMYLpUEABEAABEAABEAABKAgMQZAAARAAARAAARAAASsEYCCtMYLpUEABEAABEAA&#10;BEAABKAgMQZAAARAAARAAARAAASsEYCCtMYLpUEABEAABEAABEAABKAgMQZAAARAAARAAARAAASs&#10;EYCCtMYLpUEABEAABEAABEAABKAgMQZAAARAAARAAARAAASsEYCCtMYLpUEABEAABEAABEAABKAg&#10;MQZAAARAAARAAARAAASsEYCCtMYLpUEABEAABEAABEAABKAgMQZAAARAAARAAARAAASsEYCCtMYL&#10;pUEABEAABEAABEAABKAgMQZAAARAAARAAARAAASsEYCCtMYLpUEABEAABEAABEAABKAgMQZAAARA&#10;AARAAARAAASsEYCCtMYLpUEABEAABEAABEAABKAgMQZAAARAAARAAARAAASsEejR3d1trQZKgwAI&#10;gAAIgAAIgAAI+JgAqceMP/zhDz/5yU+ysrLmzV9YcvMYH9NA6CAAAiAAAiAAAiAAAhEEcnNz6fcn&#10;nq6ecd+0rq6uzMxM+nXDhg0RCvKRmeXAxoVAS0uLQhwHdwI+ZOvRkHm5TXaaJPaGJdqRJx3icpsL&#10;G6AucI5Rc6HHfVR4qzts7SPubI0N8nrH8KjbwoavORarILEO0uHBhuZAAARAAARAAARAwPMEoCA9&#10;34UIAARAAARAAARAAAQcJgAF6TBwNAcCIAACIAACIAACnicABen5LkQAIAACIAACIAACIOAwAShI&#10;h4GjORAAARBwkMCuJQ8N7X/r0JtW73KwUTQFAiDgAwJQkD7oZIQIAiDgVwLv/65yQE37q+tubPjd&#10;Rr8yQNwgAAK2EICCtAUrjIIACICAEwQoxXjHkr3hLalJx/63PsokY7/AJcrFAYHB9O/eF2+6FSlJ&#10;JzoGbYBA+hOAgkz/PkaEIOBrArKieujFHSqEWMmVfnRGzv5Nc/urj1/NFOSd1ecu7H/rTGn8nUxB&#10;9rvz9Vebt9w9Mv1iRkQgAAJOE4CCdJo42gMBEHCawMhJA+rKfboQcNeGBmnSddIbf8M6SKeHHdoD&#10;gTQnAAWZ5h2M8EAABCQpZ/y0oc+n00JAbar6hsoWww7eu/kNqWja+CKpYXMwC4sB4QqB8OS3HxLh&#10;rkBGo84SgIJ0ljdaAwEQcIXAFc88LE1a9I4rbXNvdOOiG+T9MTRVvW624den7vhbnVRw5eB+V94o&#10;1W2IWC7J3SkYNCYw8NqCYCZYlvXX9gMxEPA4AShIj3cg3AcBEDBHYNQ/z969MHLTibmKwpXa9enu&#10;kbPHX2HCLzaFfePFAyUpTL6YqIYidhAYPG7aUDkTrMp6O9qATRBwkgAUpJO00RYIgIB7BAZOubfo&#10;jVWb3XPA8ZYp19XyQeUv2ebrwuc/eA8T2Y73QGSDV4wZQJlgkvU5FeNI1uMAAY8TgIL0eAfCfRAA&#10;AdME+t1ZIc1NsHDQtDH3Cg48f8AH6s4YphHjOsJyXXevkye75fluTGS712dKy1f/JKfyl7QC4Vq2&#10;TR4HCHidABSk13sQ/oMACJgncPXUmknmS4takqIY+vwNlFns/+u2oXHXQWpT2EoYmMgWoDtHXUvD&#10;b9JPzKxAEMBbuAACxgSgIDFCQAAE0prAwClzl08J7Vq44plXw3/1aOgUhZxZnPv4MxHRhYcTFbg0&#10;eNzy1zF56nKHD8zJHZmDPTQu9wKa50QACpITSJgBARAAAUEIKGsf5e+kiTrk76ShNZGCOAo3QAAE&#10;PEwACtLDnQfXQQAEQCCaAKUelYWP8nfSRB3yd9LQVSQjXRo40Ylhl9xAsyDAgwAUJA+KsAECIAAC&#10;IAACIAACfiIABemn3kasIAACIAACIAACIMCDABQkD4qwAQIgAAIgAAIgAAJ+IpDxhz/84Sc/+UlW&#10;Vta8+QsfmVnup9htjLWlxfi7am1sGqZBAARAAARAAARAgBeB3Fz20LAnnq6ecd+0rq6uzMxM+nXD&#10;hg1QkLwIR9ghBakQx8GdgA/ZejRkXm6TncGDBx8+fPiHH37gPpySM/j999/36tWrvb2dy20uYIC6&#10;WLhHzYVecj1oUIu6o7a2lrtZJw1OnDhRTLbGEHi9YziJmtri5TYvO9zD1xyDguTOVt+gsEPBofjt&#10;bMaHbD0aMi+3yU52dvYZZ5xh57CybHvfvn0HDx7k8jktZoC6RPhGzYWe5Z5LVEFRkJWVlYkKCnp9&#10;9uzZUJBO9g3HNzph74h4OUisg3RypKEtEACBZAiIk33UvO/u7k4mkjh1BAxQ11O+UXMECFMgAALO&#10;E4CCdJ45WgQBEAABEAABEAABbxOAgvR2/8F7EAABEAABEAABEHCeABSk88zRIgiAAAiAAAiAAAh4&#10;mwAUpLf7D96DAAiAAAiAAAiAgPMEoCCdZ44WQQAEQAAEQAAEQMDbBKAgvd1/8B4EfEmgrqywui0i&#10;8vAzdWUZylFW5z06mvPkPwuyrbpQjcYoJuPwY4F4GpGTnWoMKrqzJMngjDYazXSHmTJOckBbIKBD&#10;AAoSwwIEQMBLBGRFVVwT5nLUmbqyYmktPXamu7WqsdiLGlIqld2nY0t5QAqUb1F/6+5eWyoVDMuJ&#10;6q2E4ccC8T4ih0asCVARnSW7FXHGDPzkyjiEAM2AQHwCUJAYHSAAAl4iwBRVa1VBmMuRZ+pW1pRO&#10;KGKXA2NLChq3R6YqvRRptK9t1XNqSmeRqIw8EoUfCyR9EXHu3tRBmYGfXBnOocIcCCRBAAoyCWio&#10;AgIg4AUCgSH5DdtaveBppI81xfKEddREfd2zFVLV/bI2NnfEhm/mjDnbvisVdyzFdpZ+90lm4CdX&#10;xnedgYBFIQAFKUpPwA8QAAEQkKSixeqk9dr8ismhxZ5xEpAg5iqB2M6K032ueonGQcAmAlCQNoGF&#10;WRAAAbcJtG1vjF026LZTptvPGRY2VW85AUnNxIZv5oxp//xVMMFYiugsmUzMGTPwkyvjr55AtAIR&#10;gIIUqDPgCgiAQMoEiiaU1qyU92C3rVnRkD8ketlgyg3Ya6CuTN38E+59VAKS7Z2Jt0UoNnwzZ+yN&#10;ybPW9cZSOPzYzoo+YwZ+cmU8CxWOpxEBKMg06kyEAgI+IMA+wXMqGhoqcoJP64k6U7R4rSQvJMyp&#10;yF+72MK6QSHg5QxrVFZBhrxvq55stAIyYfixQLyNyMF+SgAqtrNizpiBn1wZBzGgKRDQJ5Dxhz/8&#10;4Sc/+UlWVta8+QsfmVkOTlwItLS05ObmcjEFI1EEfMjWoyHzcpvs0BvUWWedJdS9sHfv3kOHDnG5&#10;zcUMUJc236i50OM+Kqg7amtrKysruVt2xuDs2bMnTpwoJltjArzeMZzhrLXCy21edriHrzn2xNPV&#10;M+6b1tXVlZmZSa1s2LChBy3a5t4eDIIACIAACIAACIAACKQrAVKPmMVO185FXCAAAiAAAiAAAiBg&#10;FwEoSLvIwi4IgAAIgAAIgAAIpCsBKMh07VnEBQLpQ4A2logWTI8ePN88BQxQFzjfqEXrU/gDAiBg&#10;iUDGa6+99tOf/hQ7aSxRS1hY2CWxCT0Xv4AP2Xo0ZF5uk51BgwbV1NQcPHhQkPHZu3fv0tLSnTt3&#10;ctmvIGCAupy5R82FHvchoeyk4W7WSYPYSeMkbY5vdMLeEYpjUTtp3nrrLShIW0YaDSlb7MIoCIAA&#10;CIAACIAACDhIAArSQdiSxOuPEked9khjPmTr0ZB5uc3LDvcBzssxXna4B6hrkJe3vOxwj1pYx8xH&#10;6tEQfO62sOHHe5oP5SB5LuUxP75REgRAAARAAARAAARAwLsEoCC923fwHARAAARAAARAAATcIQAF&#10;6Q53tAoCIAACIAACIAAC3iUQvZPmsZVt1et3f/XNd7Ehnd7rpLt+ds6CO/BlfYm7W9gFDYldF76E&#10;D9l6NGRebhvbWbVqFX251jfffBM7cnv16lVYWEj7Um0a1M4EGO68i8FqbjgftU3dF89sEgGK0C/h&#10;4SQRgsOQdZvzudvChm+wDjJCQe4fcEP1+l3GI+mxmwOV488XYbSJ7IOwQ0FkaCZ98yFbj4bMy20D&#10;O8uXL//6669vvvnmnj17xo6fL7/8sq6url+/fjfddJPJ0WWpmAMBhvvjbrBQkPHGhiD9AgVp6ebl&#10;WNjh9wGOnps0ZXYnzdL69oQWq9btTFgGBUAABEDAAQINDQ1jxozRlY/U+plnnnnLLbfQhkEdT+rK&#10;6CHedJTVOeAmnyZ8FSwfZI5YQb84ghmNiEggYh2k7uR1lNdfffN9TBzym3HMO3FbdWFGRmF1W7yw&#10;qVbMVVZHOal3lQdA1oLsavATxMjFyAblgMI+dexykUeYsAECfiBAk9ckEw0iJXGpN8FdV1bcWNXa&#10;3d1a1ThHfr+hm9vgvUoMlL4KVgzkprxAv5jChELpSMDsTprJo88xDL+gQH0n1krVPVvRYI5YmBIL&#10;lG/p3lIeMFcviVJt1ZNXlLQuLqIPjO0TuuVjbX7F5PgyN7yN1iGz5Br0qVPMRGjR4taSFSbrJuEr&#10;qoAACNhDoG17o5Q/hN5n6A3Hzvcbe7y3aNVXwVpk42Zx9Iub9NE2HwKmFOQL9wyXpG7jBvPzpRVr&#10;wvKNdStr6Gu/+DjJzUrbmhVSyVgmUAPl5UWK2ZxhBSbtFxUpVQJD8tUagfJZ+RXPemcazGSgKAYC&#10;6UygriyH/rqtKab5hItvuZilHukvy4qGhoocw0kTbyLxVbAe6iL0i4c6C67GJaCvICeMytZqkHzc&#10;1Lw/4RLJYfeHi6m26jmNVfdPCBoJn++NmvulX4trJPnNm+X1dGaGtelmuYA2Cy3b1orrzTCXldGs&#10;c/jkekhAhvFo3dYgZyPMH0wcTwjpz8btcSfqzdtESRAAAYcI0ORBVUEBm8Tu/u8rT5X/KCxfqp5J&#10;u4ykr4J1aADxaAb9woMibLhNQF9B0oN7nr+HJdpMykc5iqIJpTUrlXycrlTTD7VocffaUkl+O6fJ&#10;Zb2DSijTzaU1tGSJ0n5aMxLTcrNo0pv+nqPJaaWUpKxrkqSGxmFLI43qiEV5PdT9+g3HOKPK1JUT&#10;Qq5SPrJhW6vbvYj2QQAEQAAEQAAEQMBJAvoK8oX6PZubD+x47goz2UfN3aL71WXptAQynwk7Toea&#10;hKRUZZRSrVupqD+2oETOYtJRXBNUdAXKfHX8gwnCOcNao7MO0enMkAG2SpOOCSvDJrtoEhxJSE4d&#10;DTMgAAIgAAIgAAIeIRB3HSSJyJGPNiScvI4IMzC2hBZD1skz2CbTegkxkZ4rltYqG1jUBYuqUmUz&#10;5SGRWCqXkY84uczIpsjuZGmp3rYdVSfGN1S0eG2plni0PgmeMGQUAAEQcJ6AryYTfBWs82Mp6RbR&#10;L0mjQ0U3CEQoSJq8DvdB78E90um9Tozvp7yzpLhC3a0SKkeJuuCdQRPPluIkhVYwLIeq0Mx4cG+3&#10;rFSffTa4K0be2sJmuBMZDssXJpEmpWcTqw1QDIpPcvoz+DJR67gOAiDAmQB968yRI0cMjNJDxalM&#10;4lbl1TG0t0bkR/r4KtjEXSZMCfSLMF0BR5wmEKEgK24YmLD9u4wf60P5wQJ5aWLEEXx7plnmlVLM&#10;Bm1aQKntpIlpnwxK8gT15G352qZpplRrakIz5WxVslLK8BnBSo5UfvobzXvLezGVw9THRs72OWpx&#10;SooGp76Rgkw4YlAABGwjcN1117322mskE3VbIHFJf/cVFMQ8bUF7iE/Y03yU9dYi76TxVbC2DRn+&#10;htEv/JnCokcIRH8v9vSXWmj+Ot73YldcP7ByghBfaUhrI8M3tJilrcxdc/uUiGuO19ccmY3LT+V8&#10;yNajIfNy29hObW1tfX29biaSHidOn+7jx4+36f5wJsBw510MVnPD+aht6r54ZpMIUIR+CQ8niRAc&#10;hqzbnM/dFjZ8g281lOgv+D179hw9evTxp6q0lYSiv9AexmHdUbaaMmzNpHUDoRq0hzyeqebm5lQs&#10;o64BAR+y9WjIvNzmZYf7bcXLMV52uAeoa5CXt7zscI9aWMfMR+rREHzutrDha46RSiStSIrxa/kg&#10;9WjqieIi/HUS9EHeKU3P7lma5F5vtk/G1FabxEGzaS9OphI3hhIgAAIgAAIgAAIgIAwBzylIZac0&#10;t3loYToCjoAACIAACIAACICAZwh4TkF6hiwcBQEQAAEQAAEQAIF0JQAFma49i7hAAARAAARAAARA&#10;wC4C0Xux7WrHZ3Zp75LPIka4IAACIAACIAACaUggNzeXonri6eoZ903r6urKzMykX9966y0oSFs6&#10;W9ht+bZE66xRH7L1aMi83OZlh/s45eUYLzvcA9Q1yMtbXna4Ry2sY+Yj9WgIPndb2PANnuaDWWzz&#10;dyVKggAIgAAIgAAIgAAIMAJQkBgHIAACIAACIAACIAAC1ghAQVrjhdIgAAIgAAIgAAIgAAJQkBgD&#10;IAACIAACIAACIAAC1ghAQVrjhdIgAAIgAAIgAAIgAAJQkBgDIAACIAACIAACIAAC1ghAQVrjhdIg&#10;AAIgAAIgAAIgAAJQkBgDIAAC3iLQVFu9qdNbLpv0tnNT9YPqEQyxqVY9UdukYyT2anJnTPrnt2LO&#10;wEeX+W1cpU+8UJDp05eIBATSnoAssZZ9lK5xftHRZ9JT8jGpz/rlJJObapdJ8pnp13csi9GQsVeT&#10;O5OuOFOMyxn46LIUuwnVXSQABekifDQNAiBgjUD2VeUkpvpaq+Sd0nkTJ+Yp3p7dhwXZtPWjC4fL&#10;Z7LzRvTt6IzMvMZeTe6Md/g46qkz8NFljnYqGuNLAAqSL09YAwEQAIGUCXQ2fSyNyMsOs5Od3Wdf&#10;xxfxDMdeTe5Myo6npwFn4KPL0nP0pHNUUJDp3LuIDQRAwIMEmmoXfDzijqvCBaQHo4DLIAACaU4A&#10;CjLNOxjhgQAIeIoA7avY0Gd6ebR+7Ozs6Nvn7HiRxF5N7oynSDnnrDPw0WXO9Sha4kMACpIPR1gB&#10;ARAAgVQJsI1C4fIxb/iFH22V92DTtPa+PtksK8nKKHtqYq8mdyZVr9O0vjPw0WVpOnz8ERYUpD/6&#10;GVGCQFoQYPJpwfp9+9YveFCVUWkRlhoEk4mSHJt80AN98iZOkpax1wvW95kU3GWjhRx7Nbkz6cSQ&#10;YyzOwEeXcewymHKYQMZrr73205/+NCsra978hY/MLHe4+XRtrqWlJTc3N12jczcuH7L1aMi83OZl&#10;h/u45eUYLzvcA9Q1yMtbXna4Ry2sY+Yj9WgIPndb2PA1x554unrGfdO6uroyMzNpNL711lvIQZq/&#10;K1ESBEAABEAABEAABECAEYCCxDgAARAAARAAARAAARCwRgAK0hovlAYBEAABEAABEAABEICCxBgA&#10;ARAAARAAARAAARCwRgAK0hovlAYBEAABEAABEAABEMBebFvGAO1dssUujIIACIAACIAACICAgwSU&#10;Z8vE7sWGgrSlE4Tdlm9LtM4a9SFbj4bMy21edriPU16O8bLDPUBdg7y85WWHe9TCOmY+Uo+G4HO3&#10;hQ0fT/Mxf+uhJAiAAAiAAAiAAAiAQAICWAeJIQICIAACIAACIAACIGCNABSkNV4oDQIgAAIgAAIg&#10;AAIgAAWJMQACIAACIAACIAACIGCNABSkNV4oDQIgAAIgAAIgAAIgAAWJMQACIAACIAACIAACIGCN&#10;ABSkNV4oDQIgAAIgAAIgAAIgAAWJMQACIOAtAk211Zs6VZebah9UjtqmuGc8FV0woGCIsQGGh2Mm&#10;fDNlPIXIaWfDx5sd8M10kPEwcJoI2gMBhQAUJEYCCICAZwh0bqp+8MFlHwX9bapdJk16io7p13cs&#10;kzVk7BnPxCZ7/6Aa0FPlV2UnDMdM+GbKeAmRs75GjbdI/Zh47JmBn1wZZzGgNRDQJ9Cju7sbbEAA&#10;BEDAEwSyryontdhX9bVp60cXDs9jv2Tnjejb0dkpxZ7xRFhaPB3XT58oB6QcxuGYCd9MGS8hctjX&#10;yPEWISBNjD0z8JMr4zAGNAcCOgRIPSIHiZEBAiDgfQLZ2X32dXwRHkfsGdGjJDGxb/2C6Fl51Wvj&#10;cMyEb6aM6IiE9M8MWPvKCIkETvmEABSkTzoaYYIACIhP4EJ5Tj5sVl58l+EhCICAXwlAQfq15xE3&#10;CKQTgc7Ojr59zg6PKPaMh+INzsqHXDYOx0z4Zsp4CJE4rpoBa18ZcTjAE/8RgIL0X58jYhBIEwJ5&#10;wy/8aKu8B7uz6eN9fbKzpdgzHgqVOb9B2WWuxqMXDtvcoWw8NxO+mTIeQuS2q/zhm+kgT49qt7sM&#10;7dtJIOPVV1+97LLLsrKy5s1f+MjMcjvb8pHtlpaW3NxcHwXsYKg+ZOvRkHm5HW6HPsEXrN+nDDea&#10;8Z2Yx3Yvy1uz5d/Yi9gzdo1OGwLU4ut7/fTgbuyoAFmRjmvjBmsGSEqIbIjarg5Kzq7ReDvbDvj8&#10;u4xXHyUHMOlaPndb2PA1x554unrGfdO6uroyMzOpl9evXw8FmfRoN6oo7FCwJVpnjfqQrUdD5uU2&#10;Lzvcxykvx3jZ4R6grkFe3vKywz1qYR0zH6lHQ/C528KGb6AgMYtt/q5ESRAAARAAARAAARAAAUYA&#10;ChLjAARAAARAAARAAARAwBoBKEhrvFAaBEAABEAABEAABEAAChJjAARAAARAAARAAARAwBoBKEhr&#10;vFAaBEAABEAABEAABEAgYi92yc1jQAQEQAAEQAAEQAAEQAAEFALK0wnxNB+MBxAAARAAARAAARAA&#10;AVME8DQfU5hQCARAAARAAARAAARAwAwBrIM0QwllQAAEQAAEQAAEQAAEQgSgIDEaQAAEQAAEQAAE&#10;QAAErBGAgrTGC6VBAARAAARAAARAAASgIDEGQAAEQAAEQAAEQAAErBGAgrTGC6VBAARAAARAAARA&#10;AASgIDEGQAAEQAAEQAAEQAAErBHo0d3dba0GSoMACIAACIAACIAACPibAHKQ/u5/RA8CIAACIAAC&#10;IAAC1glAQVpnhhogAAIgAAIgAAIg4G8CUJD+7n9EDwIgAAIgAAIgAALWCUBBWmeGGiAAAiAAAiAA&#10;AiDgbwJQkP7uf0QPAiAAAiAAAiAAAtYJQEFaZ4YaIAACIAACIAACIOBvAlCQ/u5/RA8CIAACIAAC&#10;IAAC1glAQVpnhhogAAIgAAIgAAIg4G8CUJD+7n9EDwIgAAIgAAIgAALWCUBBWmeGGiAAAiAAAiAA&#10;AiDgbwJQkP7uf0QPAiAAAiAAAiAAAtYJQEFaZ4YaIAACIAACIAACIOBvAlCQ/u5/RA8CIAACIAAC&#10;IAAC1glkvPLKK5dffnlWVta8+QtLbh5j3QJqgAAIgAAIgAAIgAAIpCeB3NxcCuyJp6tn3Detq6sr&#10;MzOTfl2/fn2EgnxkZnl6Ru94VC0tLQpxHNwJ+JAthVxbW8udpN0GJ06cyOUuoPCbJPaGJdqRJx1K&#10;7wB1gad91LwCdHG4CnvLGDMh8mLe6QndTu/3Ae2OgIJ06Kb2ocpxiKwk+ZCtoiArKysdg5x6Q7Nn&#10;z4aCNInRW5/3vASWsFHzCtBk79tRTFi2CaUYFKQd4yFFmwYKEusgU2SL6iAAAiAAAiAAAiDgOwJQ&#10;kL7rcgQMAiAAAiAAAiAAAikSwDrIFAHqV/fhTKstHPWM+pAtZrHFnNviNd3prTlHO6L+7/qONX/t&#10;Ovzt8dg7/rRTT7hqxJl3X9MvyXeYXUseuqGyRbrk7nWvjxtoygavAE01Zk8hkyPKRuxJxWVpHaQ4&#10;zvMaMFqviROa0o2YxU5qOKMSCIAACHidAEmoof1vHXrT6l2CRvJfG9pX/KlDVz6Sx3R+9V++WFHf&#10;kZz37/+uckBN+6vrbmz43cbkLKRrLVux2w3N084bw/FWaJjFtnuowz4IgAAIuEZAfAn1x60HEtJZ&#10;/dcvEpZRC6iKuf+tjzLJ2C9wiXJ+QGAw/bv3xZtuFVtPmw0z5XKcsWv+vPOATLj/ondSdjG+gWSc&#10;p4Fxx5K9NjrFx3QyoYW3bBwmVwjd3d1QkHx6HVZAAAQEIhApI6w65m2d4TUJFS/7GN5rh7/9wUIn&#10;jpz9m+b2Vx+/minIO6vPXdj/1pnS+DuZgux35+uvNm+5e6QFY+lalD92RmrjotLmu9e1v9rcPvUK&#10;G8kl7zxXCWVHhMmHZt4bfhCgIM1TR0kQcJtAW3VhRugoq3PbH5HbD5MRVt30vM5IFwk1efQ5Vvsu&#10;uvyuDQ3SpOukN/4m6iR+qgHaUD957Ls+3S0N7W9uvakNjjOTCZwfOGXu8inJLqq1yWWzZpPvl6gW&#10;+EGAgjTbeSgHAkIQKKhqpckDOlqrGudUtwnhE5wQmIBnJdQL9wyXpO54ZIN54v63Gk5N7t38hlQ0&#10;bXyR1LB5h8CdJJBrxtglLcOtrKyVs1mrH6Vp6wfepwQk27S07EmaxXZpvjiB84RZSb+F3LZ9wp1X&#10;15rtF9YFdOxYfQcLTX9FAT8IUJC8+hd2QMBZAq3bGvKHBKjNUGKy0F+KMurDTBd/xCdcWInweRx+&#10;czoOjgDDT4gwPzwkoSaMytYcp8/LTc37l9a36yPdteTXc4c+TFPVze0P57TGX9y24291UsGVg/td&#10;eaNUt0H8NXAOjp9QUxawM43YepuMnW1OmikvK/yg8vNr6cwzo6Srp66bnavkv53K81lxPpKu6nb7&#10;qzWT3loo4vpIK6Ex7c52jLF+mS1/G97gccvlX2smSSNnj4+3oiBlCFCQrtyzaBQEkiXQUJGjzGMX&#10;N1bdXyRJdWU522apWcmSFZP9oyHpTfONAnnF1as1Q59XPsx0j9AnXLLMRaxn7hNC8pKEOr3XSc/f&#10;k0+wE8hHKjHw/AEs10V5L2nU46Rd4hws/3rjxTSpOvDaAkxkx4FkATubpJZTjPRDua4PZO1uIFDs&#10;v3EsOB/ljOb2wBwxv4DYQmjUL7q9QH8b07LUp+PP2qcMAQrS/jGOFkCAI4HQLLasF9u2N0o1xYqm&#10;zKloaNjWyrEtkU2xN01ZHNBxxZjrlA8z3cPVTzh7ESb8hPCUhHqhfs/m5gM7nrvCKPuoAr16KsuE&#10;jfkLUzNMR+oelH9t+aDyl6xM4fMfvIeJbF1KVrAzvchSjOpPfO1u77gPWbfmvFNecWkn5dB2rJ5J&#10;iUmzj0FNzmcoyOS4oRYIuE0gMCRf0YuapmSZyMWUlsThDwKJPyE8J6HoU3Pkow1xJ6+1ft21ZNGL&#10;tK6RdCRtrG5u198lw/Kvyr5gZXYPE9nx7guz2Cn1+0HlKjsf05PEnWvW+SRMu13FbGisX9S9YuyW&#10;l93e+2L58znLbN0RT61AQbo9RtA+CCRHoG5lTcGwHKYjK571+absd958q2RM3KnMcLxs6WQwZRVM&#10;W2rvufIugbgJreR6yb5aJj4hvCGh6Ftnwil99c33sdBOOzXyo2rg+dLcQnmXQGFDUbX+l81o+VfF&#10;HCayI7Emg11e6bi7NLhFw6XtMhRHUs7bdy/ytJxUaFdPpZU8N7B++XXbUHlSfuOque9JKybJ94iN&#10;72lQkDz7HrZAwHYCoXWQ0tot5QGpaDFtylansTMyfLWXRp2g7H9rqfSw/PA/C8fAKfc+1Kys6Aq+&#10;51qoLUBRE58QHpFQ4y7NSsjzquFnRpZRZrHZz1z5QY86R/QjS2jlqL0zegmjEKpAUthJiE+Zq81i&#10;03aZKMj8HhNjzCoZ5xXfwv9V/7QQ6/k+yYRGgVzxjHo7PP6M/Lii0A0ib3IKHrwhQEEKdVPDGRAw&#10;JBAo36JsmgmfsA4/yTSlb47Qkqz467FiP+GC76fyQx9lCaK+5yqfju4v7TLXf3E+IcIre0RClYzu&#10;M+7Ss6NSL1ocdP4fR/e5+9r+5rDIpZQ/LeTvpIk65GcA0ZpIC8bStSh/7A6S8rTzxpy8FVrGK6+8&#10;cvnll2dlZc2bv/CRmeUOjoF0boq+Ij03V8wNXp7H7kO2FHJtbW1lZaWHOm/27NkTJ07kchdQ+E1S&#10;ZnTsNOM8U7o33kND6KryXLSSZcp3k1g6SGf8kuaApEvuXmeUtcqTDtkYoCWPwwsbxm4yNIPGBY06&#10;aVwxFXkFyM8jy5b0bxnLZpyuQOR17nSnvbDcHq8BI2yvaQE+8XT1jPumdXV1ZWayN+R169YhB2l5&#10;uKACCICA+wSM58u0uTbr8pFCC6YnvTnpaRi7t0Nzf9jBAxAAgRABKEiMBhAAARAAARAAARAAAWsE&#10;oCCt8UJpEAABEAABEAABEAABrIO0ZQz4cK2eLRz1jPqQrbIO0jHCvBqydx0kLy9TsJP265902aR9&#10;1LwCTGFkpVpV2BV1xoFhHaSYy0AN1kFGKMiSm8ekOnJRP0iAyxJ74IwlQG+OwAICIAACIAACIOAM&#10;AUXPxO6kQQ7SFv4+zJPZwhE5SJmAR4cTL7fJzuDBgw8fPvzDDz84NsyMG/r+++979erV3t7O5Q9F&#10;AQPUDZ971GJm1nnlzl0cq96dtRBzSBh3Ja8BI2yvaQFCQTp0U/P67HTIXU8140O2WsjHjh377LPP&#10;jhw5cvz4cTE7rXfv3v379z/55JM5Cl8KPzs7+4wzzhAq5H379h08eJCXghQwQF3afKMW8BlVHJ9C&#10;5eJw9e7zvwQcEsb9yHHAiNlr4QHiaT4u3tRoGgRSIkDycfv27aeddtrQoUOHC3nk5eVRZo6cJFdT&#10;CjWmsjjZR801eqY7xxgFDFA3Or5RcwQIUyAAAs4TwF5s55mjRRBIhgDNmfbp04eSVT16CHrbkmP0&#10;3QRnnXUWJUqTiRB1QAAEQAAEvENA0I8i7wCEpyDgEAGaMz399NMdaiyFZkhE0jx7CgZQFQRAAARA&#10;wAMEoCA90ElwEQQUAieccIL4KMhJYZdpik8PHoIACICAVwhAQXqlp+AnCIAACIAACIAACIhCAApS&#10;lJ6AHyCQGoG6qZT9Cx5T61IzhtogAAIgAAIgYEgAChIDBATShsDl81toAvn48Zb5jePSW0PWlRVW&#10;t+n0W11ZhnKUBSW0mTNCDQDN4bAgmIPxQladZ9VUJgYhExmlUGwZNyG0VReq/RbVexFOhRPwXLe6&#10;iVdu26O3jEfdTr27je9QM+PfTJlU/YSCTJUg6oOAcAQCQ/Klxu16Cks4V607JKuN4hq9inVlxdJa&#10;euBMd2tVY7GsIc2cse6CnTXqViohyEHMUWSyQciKK/RZMUcqLVBfR0OQT5eqVru3lAd0sNgZUmLb&#10;gfItSsx0rC2VCoblRNWJIuC9bk3MwMYSHr1lPOo2l46MHeHhZs2MfzNlUncVCjJ1hrAAAoIRqFu1&#10;ZMrDJBRIWkw9YfTUqaNPOEFOSbZV0yvlUFKUdDmYq2Ql1bQeFWNnQ6XVMjEnXAmbqY3WKkUtRR51&#10;K2tKJxSxc4GxJQVMQps540oQ8RstWrxYDkGSWrc15A9hnSjFD5ldpQ/aOcNat9w/TK4VG7IZUMJA&#10;aKueU1M6Sx674UckAQ92q6uAPXrLeNRtHl1tfBebGf9mynDwFAqSA0SYAAExCLx7X64sD8dJqxep&#10;MkSS3m284IXjx+n3uqm59+Wv1qa5mV4sGj9lySpFS65qvFx6eQ1LebWteVm6IEeqey5YmlVmajP3&#10;5duVWfLV0pO6c8hiUJA115D8hm2tERrExBlR/FcmdVdO6A6KyfiOUdHJ0lKWV4w9IiDUFMsTxNGT&#10;/7GgXIVQ92yFVHW/NnYT+2KmoxNbQQnP3jJmBoBgg9zaaDN2Prnw+QGBgrTWmygNAgIT0NZBXvCk&#10;llCULr99rCwv2rY3SlPGKx/OgfKHp7z7CSmsnAsul6e7SUDe/vDtsoRkApJVoUtLxgXTkkp1TaEu&#10;kSvjsImAMqk7YWWM3otpr23NioaGihymDXMq2KvCVYd0nCpaHJwizq+YLK74j5OAtIkyzIIACKRI&#10;AAoyRYCoDgLiEQiMvf1ycxqPSjLZyATk2CJ6/UlrUECSyqw/fvwF6S5tyluSpigZTHaEcpziha/I&#10;5ajFdGbOiBVK0YTSqDxqrH9hCwhpZr+gqnXL+EytVGzIUs6wqOl/nTKuUbCcgDTZ0a4F5KmGzdwg&#10;Io0WFa5H3TY/NIyZJxc+v36EgjTfkygJAh4hQCrw3ctpIjriYNtr1ClrWjr35BIlHylLyLueJAEZ&#10;YK8bVz33iZyBVA+SkS3z5TSlXF3EyWs25avsvCbJVbNSfsVSc2wNoZkzYvVpW3VZMEdIK5lit5TI&#10;3oZCjnU+NmS20Ubdmq5y0SvjOoaoBKS1GIWMyHWk8Rzw6C3jUbeTGQZ64znV8G25R6Agk+le1AEB&#10;IQkEZ5nZgsX6mKVxRYvYU37khZKsgJpFZBLyXVU0Mgm5RBaTdASfL0mLJ+VdOay6pC60DO7EcYMC&#10;eyNVZmyjHndDLi5eK8nL/XIq8tfKawjNnHEjiLhtBoZIyqQ07TeX1qrrGw1C1pGQMRAo89iorIIM&#10;conF4jaEturJRisgowh4rlvdxevRW8ajbnPpa+M71Mz4N1OGg6uvvPLKnj17jh49+vhTVdrzFPAi&#10;RQLNzc0pWkD1eAR8yFYJ+cMPP9TmkAV/Qa6Sw7x6iux0dXWJdke0t7end4C6wPlG/dhjj4nWreQS&#10;r251MTQKQUC2xkAU8h51m0tfixl++B1BKpG0IinGr+WD1CNykBxUOEyAAAiAAAiAAAiAgK8IQEH6&#10;qrsRrIcJ0OQzpR7FD8ATToqPER6CAAiAgOAEoCAF7yC4BwIqgZ49e9Jkrvg4Dhw40Lt3b/H9hIcg&#10;AAIgAAKpEICCTIUe6oKAcwTOO++8/fv3k4gUNslHjnV0dHR2dvbv3985LmgJBEAABEDADQIZtBby&#10;8ssvz8rKmjd/4SMzy93wIQ3bbGlpyc3NTcPABAjJh2y1kI8dO0avSaXRwm0BuiLahRNPPPHMM8+8&#10;4IILTj75ZLrGq6fIztlnn02WhQqZeuGrr77icpuLGaAubb5R19bWVlZWCtWts2fPnjhxIpdudTEu&#10;GlECsjUGopD3qNtcBoyYvRZ+RzzxdPWM+6ZRFiMzkz12dt26dVCQttzmvD47bXHO40Z9yNajIfNy&#10;m+wMGjSopqbm4MGDggxemqYvLS3duXMnr08O0QLU5cw9apILgnRouBtpoyAFZGvskqIgveg2r/cB&#10;McPX7ogECrLk5jGe6zxhHeYypISNzkXHSE+42DqaBgEQAAEQAAFfEVD0DHKQDnU6r+yLQ+56qhkf&#10;svVoyLzc5mWH+zDn5RgvO9wD1DXIy1tedrhHLaxj5iP1aAg+d1vY8DXHYhVkDzEXVJm/VVASBEAA&#10;BEAABEAABEDAYQLYi+0wcDQHAiAAAiAAAiAAAp4nAAXp+S5EACAAAiAAAiAAAiDgMIGMl19+uaCg&#10;AE/z4ctdWTfw2Mq26vW7v/rmu1jjp/c66a6fnbPgDjzxxzJ4YReLWI7EdAWPhszLbWM7q1at2rBh&#10;wzfffBOLs1evXoWFhbSR0DRpawWdCTDcJxeD1dxwJmoXI+UVoLXBxLW0pRBcRB0VtB/cNuhn8d/o&#10;dHbSQEFyvXNVYzQUFv6tu3r9LmPjj90cqBx/vh0OpLFNS+8y6cHBoyHzctvAzvLly7/++uubb76Z&#10;vrAntq+//PLLurq6fv363XTTTXaMBAcCDHfb3WCdVJDuRsqrW+0YciZtmg/BXdRJK0iPum3cfeK/&#10;0enspDE5IlHMKoGl9e0Jq1St2xlTpq4sI3SU1SW0QeULq9sSFrNcoK26MENuXnNIacau9iw7iAog&#10;IDU0NIwZM0ZXPhIdegj5Lbfc8tZbb+mQCg5rE7eYKJz9E6x/InV9bHkUtUfdTrq7hY0X6yCT7tME&#10;FXUnr6PqfPXN93pWCqpaaYt8d3drVWOxSx9wbdWTV5S0Li6S2qq3T5Cd6V6bXzGZNGTR4taSFewF&#10;DhBwnQBNXht/Vw2JS70J7rqy4kZ2l9EtNkcey/QHky1/iPEk5J9g/RMpz/GRlC2Povao20l1Eask&#10;bLxQkEn3afIVJ48+x1TlwJB8qXG7G1qtbc0KqWRsgLwMlJcXKc7mDCtQXgTKZ+VXPJs4O2oqRhQC&#10;AecJtG1vlPKH0PgOlG/ZUs7GeRof/gnWP5G6Plw9itqjbifd3fbHCwWZdOckWfGFe4ZLkrkvNa5b&#10;WVM6S/18Y5PKyhE3Kxma/2ZFtFlo2U9t7jnaDrtQVka2w82GBGRYkK3bGuQPXUVMuqNsk2SOaiAQ&#10;RqCuLKeiQaopppvp4lsuZqlHSrlXNDRU5GTYsyLETfr+CdY/kbo5ntSPE0/eQX4bIU7ECwVp+904&#10;YVS21gbJx03N+xMtkZQ/yugoltbSPLIiAHNoUlmZTJaUabfYo2ixOt1cWkNFKFNYWrNSzRQGtaiu&#10;nYbGYUu7u9WWZLNhYjHYjDztd7+ajqTkaMO2VtvJoQEQsIMALcSoKlCWivz3laeyFgLlS9UzaZeR&#10;9E+w/onUjpvCkk2Povao25a6JrywE/FCQSbdPWYr0oN7nr8nn0qbk49UUFsHOWyOkhNhuWhNVtbE&#10;FW9qErK4RnGtaEJQQtatVNSfvp0CZb46/sHylnOGtYZ9uCIJabb3UQ4EQAAEQAAE0pIAFKTt3fpC&#10;/Z7NzQd2PHeFiexjpDOBsSUFmlwsXatkGOkITxdqNUjmUc5S2YCjLlgsul/eJ9BWPacxJBIT2Ynm&#10;QXYnS0u7I3MzOklK2zmiARAAARAAARAAAWEIQEE60RUkIkc+2pBo8jrGE1qO2FAwLIcm2WhLDZuZ&#10;NvKVRJ1cVmK11IIkQaUVzz4b3BVjyg6rGpZirHu2Ij+4FjOkVrc3Km3hAIG0IeCrhRn+CdY/kbp+&#10;J3oUtUfdTrq7ucYLBZl0PySoSJPX4SV0H9xzeq8T9awEJ6zZ2kcl98cWNEjq6sg4e2ko4aiUmLwt&#10;X81BKtuma2pCEtCEHeaQrDzXyA85oflzecuBcqgPPEEK0q5RA7vWCNC3zhw5csSgDj1UnMokNiov&#10;G6aBLvIjffwTrH8iTTwybS7hUdQedTvpzhQ2XnyrYdJ9alSRHi5f23ziY39I8CSeiusHLvinobZ4&#10;EDRKayNXTtCf9zZqV5m71t9WYHTN1lgU4+a/bsEBZ5xpwqMh83LbwM7rr7++d+/eoqIi3adCkrh8&#10;7bXXMjMz77jjDjt6yoEAw912N1jNEweidjdSXgHaMeRM2jQfgruoo8JJe7eNu0/8Nzp8q6HJGzDV&#10;YspQmP5SC81fx/tebJKPlRNs/krDFMQeVc3ZNitWe5IkZestdddiporNVH3z7zKmzHmhkEdD5uW2&#10;sZ3a2tr6+nrdTCQ9Tvy6664bP368TZ3sTIDhzrsYrJMKktpyMVJe3WrTqDNj1lIILqJOWkG6O0JS&#10;cdug+8R/o4tVkBJ9L/aePXuOHj36+FNV2lYNvEiRQHNzc4oWUq6u7KcJbutO2Zw4BgRg6zQMj4bM&#10;y21edrh3Gy/HeNnhHqCuQV7e8rLDPWphHTMfqUdD8LnbwoavOUYqkbQiKcav5eOVV17BOkgzf9F5&#10;sQx92wa94aTd4+282BXwGQRAAARAAATSjgAUZNp1KQICARAAARAAARAAAZsJQEHaDBjmQQAEQAAE&#10;QAAEQCDtCEBBpl2XIiAQAAEQAAEQAAEQsJlAxNN8Sm4eY3NzPjJPe7F9FK2DodKGNQdbQ1MgAAIg&#10;AAIg4GsCip6J2ov95ptv4nmQtgwLSw9TsMWD9DXqQ7YeDZmX27zscL8neDnGyw73AHUN8vKWlx3u&#10;UQvrmPlIKYQmKdN8eUFK5kmHPOo2l4SRsANPcyxWQWIWW5B7B26AAAiAAAiAAAiAgGcIQEF6pqvg&#10;KAiAAAiAAAiAAAgIQgAKUpCOgBsgAAIgAAIgAAIg4BkCUJCe6So4CgIgAAIgAAIgAAKCEICCFKQj&#10;4AYIgAAIgAAIgAAIeIYAFKRnugqOggAIgAAIgAAIgIAgBKAgBekIuAECIAACIAACniXwzgO3Du1P&#10;P4veESyEXUseumPJXsGcSg938DxIW/pR2Ac72RKts0Z9yNajIfNyO8xOU+2Dyz5i4+3CSU9NzIsc&#10;eJ2bqhes3xc6x4pIMeWNLFgdyPwDDIuh7/XTy6/KliTNYfIueC7a0aba6s6r5dJh5TVEsSGnBIF/&#10;1Go44VGER2jG/5QiisLJK0Crw4ljeTeeB7lx0dCqc9e9Pm5g8nHY9TxIUpAzpXufln5N/y6f0i95&#10;B/Vrktt2Pg/SeGwb3B3a26SZO8gICp4HyXvIwB4IgIDjBJpql0mTnqJj+vUdy2qbotrPvqqcXZOP&#10;SRdKffucHVve2ILjAcU0+EVHHzlAiqDP+uWbOpUCpAWVQxWJ4dVIcz6oqmpFP0YjMnPG9cCjoojU&#10;j56MyHWkTjuw69Pd0tD+KchH2x0eOGWuDfLRbreN37J0rjZtVd4k5bfJDfQeYus7AGax7R4AsA8C&#10;IMCFQNPWjy4cLices/NG9O3oVPVVrO3OTRs+uvDaq76IKW/aAhd/kzCSNzGYWT27T19T9Zlunn59&#10;sGxsgGbOmGrI1kKRUUQISBOdKHy32sqOt/G9L96kTEbfGjXzS5k85fzQm1bvkiR5anj1o/TrA+9L&#10;GxfdUNkiLXsythZv94ztxXWeqilz2SG3hZxwjw7PeGzrXQ29h3zRsa9Pdra97wBQkM4OcLQGAiCQ&#10;OoHs7D77Or6IY6dp43rp+qsj5rhjyxtaSN3BVC10Nn0sjciTp6Ul6aNlD7KjOpiTNGXcTMiCQ4iK&#10;M/0iMtWRzhbateTXc4c+3Nz+anP7wzmtYWsHSSO23iaff3XdjQ0z5WWFH1R+fi2deWaUdPXUdbNz&#10;R87+DV11Mc8X1/lIhqrb7a/WTHproXfWRxrfrRFX5Zz+g1uHRy31MXMHWRxuUJAWgaE4CICAyATU&#10;BKQqvkT2NL5vTbULPh5xh7KuMW9icGY+bF7bm2HBa/EJDDx/AEslUlpRGvU4ScPgwSap5RQj/VC6&#10;8QNZXI6cPf4KkUKK53yUj5rbA3NyRXJf80URgPIfjQeTclBZ0TN8q8W/OpNoCwoyCWioAgIg4CqB&#10;zs4OWueo54JOApKKxZaPb8HVwKhxWva+oY+yiybiMDuvrVYyE7K4EPQ6If0icnuo6bV/9VSWaBzz&#10;FyYWmY4MHUqKUf0JE5cCRRHfeYGcTOyKtqS7/KreodLGd6vO1bzhF0bO1Ji5gxJ7F1ECCtIiMBQH&#10;ARBwhwC9IX60Vd4/Q3O8bIUPe0V/rYftqYlIQMaW17PgTixxWmXhRMrHplo1PC3mqJAjLJkJWXgI&#10;Ed2aLhEJNcwMnNm1ZNGLOySalW7ecvfI5nZa76gclN77oHKVaI/piQoknvNega/jp/Gbns7Vzk21&#10;wdUutAKS/s42cwclDwgKMnl2qAkCIOAkgbyJkyR5SeCC9X0mRT/MR9YdyyNWQMaWT2TByWh02mIq&#10;Udq3foEyhSVPQZ3dp0NZBRk35mq6tE+uRFrTTMgCQmCqOCyKcDQejcjlkZR08wPPl+YWyttlChuK&#10;qsMezcNWOu4uVXbSxGyySbo5vhXjOs+3GUetGd+tsVfpD+vgGwg9xIBNZZi5g5IOCc+DTBqdUcU0&#10;eKKYLVx4GPUhW4+GzMttXnZ4jL4IG7wc42WHe4C6Bnl5y8sO96iFdcx8pG48D9K8d3FL2vU8SA6u&#10;GZmw+XmQNntvwjyeB2kCEoqAAAiAAAiAAAiAAAiYI4BZbHOcUAoEQAAEQAAEQAAEQCBIAAoSYwEE&#10;QAAEQAAEQAAEQMAaAShIa7xQGgRAAARAAARAAARAAAoSYwAEQAAEQAAEQAAEQMAagYi92CU3j7FW&#10;G6XjE8jNFfNx957vM9oX5vkYEAAIgAAIgAAIeISAomeeeLp6xn3Turq6MjMz6dc333wTT/OxpQPT&#10;4HkQtnDhYdSHbD0aMi+3ednhMfoibPByjJcd7gHqGuTlLS873KMW1jHzkVIItbW15ssLUnLixIke&#10;dZtLwkjYgWfwNB/p5Zdf3rNnz9GjRx9/qqobBycCzc3NnCzBTDQBH7L1aMi83OZlh/u9xMsxXna4&#10;B6hrkJe3vOxwj1pYx8xHSiE89thj5suLUJIc9q7bXAAKO/A0x0glklYkxfi1fJB6xDpIQf76ghsg&#10;AAIgAAIgAAIg4BkCUJCe6So4CgIgAAIgAAIgAAKCEICCFKQj4AYIgAAIgAAIgAAIeIYAFKRnugqO&#10;ggAIgAAIgAAIgIAgBKAgBekIuAECIAACIAACIAACniEABemZroKjIAACIAACIAACICAIgRNKSkrO&#10;O++8Xr16bXn3vStHXyaIW153Y//+/VlZWV6PQkz/fcjWoyHzcjvGTlNtdVP2ZYNPix6gTbUPLvh/&#10;b9PR1e/a/Gx21cyZ5Ie5bQHKfr99wggWoxYCxdWknAo7zARopowFCLZFHd6tsT6nHrXZGHkFaLY9&#10;G8pRCI2Njf/wD/9Atjs3Vc+pWcVuC+XQbo6Ido3hG3cHnwA2b96cn5/vUbe5fNyHDTw7xn/ynag5&#10;9k79/4y+/NJvvvnmlFNOoV5va2vD8yC5PMgJzyy0BaOtj6NzzuOUWxL2OWHGkfFyO9xOx8aqmXRU&#10;beyIabtx+czljewsKyO/MnMmlc6xI0DF7arly6vUGLUgdDw1E6CZMpYg2BF1VLfG+hzuoZmIjC04&#10;M24tUeVbON6DFdnQirl1EsJPBab5uAyeBym+2+bDNCip3Vl2jP9UOhHPg+TzRxKsgAAIuEsg+6ry&#10;p6Zf31fHiaatH104PI9dyM4b0bejs1Myc8bdaHRap4zRhj7Ty6/uY8IzMwGaKWOiKZuLRHZrrM8R&#10;Ccj06GibieqZ79y04aMLr71Kzs6HHYngG3eH/XF41O3kwdgx/u3qRKyDTL6fURMEQEBEAtnZffZ1&#10;fBHxIWnijACRkHxcLt1RHv0Z/9GyB9lRvakzro/JhRxbSwAIkeompuOsdqv4MTrFvGnjeun6q+U/&#10;sswdZgaVOUuplPKo26mEHKprPHrNdJCZMin4CgWZAjxUBQEQAAFuBDqbPt63b/0CphYXrGevmGbM&#10;m/iUckzqs365gYbk5gUMpSWBOJk80WP1qNuiY+XmHxQkN5QwBAIgIASBzs6Ovn3ODnfFzBn3XWfT&#10;iepBM/V9r58ekY08u4/e5L3qtZkAzZRxH0KkB7E+W+1WYwuixWubP5YzeeSJAAPGo25z60Y7xj/X&#10;OwIKkltfwxAIgIDTBGje98HaJtZq3vALP9oqv2KpvD7Z2abOOO2v5faaapXwtKjY3tqUQo4FZdkp&#10;myvoeZhq1Da7LLj5qExeCGas32buI6ei9ajbqeKxY/zbdddDQaba26gPAiDgGAH22afM8D6oyiit&#10;6byJkyR5weCC9X0mTWTLvcyccczzJBs6u0+HsgpSiyrMkJkAzZRJ0jd+1aK6Ndbn8KbMRGRsgZ/j&#10;nrDUuWm50QrIhPBdgulRtzkMCTvGv12d+PLLL+/Zs+fo0aOPP1XFZUc6jBABXg+8AMxYAj5k69GQ&#10;ebnNyw73u4mXY7zscA/Q1sdpCRu1sI6Z7994T/Mxb8H5kgZP83HeGfMtKm6bL2/maT5crHE0gqf5&#10;cPizACZAAARAAARAAARAAAQUApjFxkgAARAAARAAARAAARCwRgAK0hovlAYBEAABEAABEAABEICC&#10;xBgAARAAARAAARAAARCwRiCDdtIUFBTQ94LPm7/wkZnl1mqjdBwCLS0tubm5wGMHAR+y9WjIvNzm&#10;ZYf7aOTlGC873APUNcjLW152uEctrGPmI6UQamtrzZcXpOTEiRM96jaXj3thB57m2BNPV8+4b1pX&#10;V1dmZiaNmTfffDNCQZbcPEaQkQQ3QAAEQAAEQAAEQAAEXCegSOQEChI5SNf7CQ6AAAiAAAiAAAiA&#10;gCAEDHKQWAcpSB/BDRAAARAAARAAARDwDAEoSM90FRwFARAAARAAARAAAUEIQEEK0hFwAwRAAARA&#10;AARAAAQ8QwAK0jNdBUdBAARAAARAAARAQBACUJCCdATcAAEQAAEQAAEQAAHPEICC9ExXwVEQAAEQ&#10;AAEQAAEQEIQAFKQgHQE3QAAEQAAEQAAEQMAzBKAgPdNVcBQEQAAEQAAEQAAEBCEABSlIR8ANEAAB&#10;EAABEAABEPAMAShIz3QVHAUBEAABEAABEAABQQhAQQrSEXADBEAABEAABEAABDxDAArSM10FR0EA&#10;BEAABEAABEBAEAJQkIJ0BNwAARAAARAAARAAAc8QgIL0TFfBURAAARAAARAAARAQhAAUpCAdATdA&#10;AARAAARAAARAwDMEoCA901VwFARAAARAAARAAAQEIQAFKUhHwA0QAAEQAAEQAAEQ8AwBKEjPdBUc&#10;BQEQAAEQAAEQAAFBCEBBCtIRcAMEQAAEQAAEQAAEPEMACtIzXQVHQQAEQAAEQAAEQEAQAlCQgnQE&#10;3AABEAABEAABEAABzxDIePnllwsKCrKysubNX1hy8xjPOA5HQQAEQAAEQAAEQAAEbCaQm5tLLTzx&#10;dPWM+6Z1dXVlZmbSr2+++WaEgnxkZrnNbvjFfEtLi0IcB3cCPmRLIdfW1nInabfBiRMncrkLKPwm&#10;ib1hiXbkSYfSO0Bd4GkfNa8AXRyuwt4yxkyIvJh3ekK30/t9QLsjoCAduql9qHIcIitJPmSrKMjK&#10;ykrHIKfe0OzZs6EgTWL01uc9L4ElbNS8AjTZ+3YUE5ZtQikGBWnHeEjRpoGCxDrIFNmiOgiAAAiA&#10;AAiAAAj4jgAUpO+6HAGDAAiAAAiAAAiAQIoEsA4yRYD61X0402oLRz2jPmSLWWwx57Z4TXd6a87R&#10;jqj/u75jzV+7Dn97PPaOP+3UE64acebd1/RL8h1m15KHbqhskS65e93r4waassErQFON2VPI5Iiy&#10;EXtScVlaBymO87wGjNZr4oSmdCNmsZMazqgEAiAAAl4nQBJqaP9bh960epegkfzXhvYVf+rQlY/k&#10;MZ1f/ZcvVtR3JOf9+7+rHFDT/uq6Gxt+tzE5C+lay1bsdkPztPPGcLwVGmax7R7qsA8CIAACrhEQ&#10;X0L9ceuBhHRW//WLhGXUAqpi7n/ro0wy9gtcopwfEBhM/+598aZbxdbTZsNMuRxn7Jo/7zwgE+6/&#10;6J2UXYxvIBnnaWDcsWSvjU7xMZ1MaOEtG4fJGwIUJJ9ehxUQAAGBCETKCKuOeVtneE1Cxcs+hvfa&#10;4W9/sNCJI2f/prn91cevZgryzupzF/a/daY0/k6mIPvd+fqrzVvuHmnBWLoW5Y+dkdq4qLT57nXt&#10;rza3T73CRnLJO89bQnEPMvnQzLvCDwIUpHnqKAkCbhNoqy7MyMgoq9P8qCvLyCisbnPbLxHbD5MR&#10;Vt3zvM5IFwk1efQ5VvsuuvyuDQ3SpOukN/4m6iR+qgHaUD957Ls+3S0N7W9uvakNjjOTCZwfOGXu&#10;8inJLqq1yWWzZpPvl6gW+EGAgjTbeSgHAkIQKCgtbZyjasa26jmNBQVCuAUnRCXgWQn1wj3DJak7&#10;HtZgnrj/rYZTk3s3vyEVTRtfJDVs3iFqD4nllzF2SctwKytr5WzW6kdp2vqB9ykByTYtLXuSZrFd&#10;mi9O4DyRVtJvIbdtn3Dn1btm+4V1AR07Vt/BQtNfUcAPAhQkr/6FHRBwhsCwCSXSijUs7Vj3bEV+&#10;SYnaqpKeZEdYitIZj9xqJerDTNeNiE+4sBLh8zj85nQcJGH4CRHmh4ck1IRR2Zrj9Hm5qXn/0vp2&#10;faS7lvx67tCHaaq6uf3hnNb4i9t2/K1OKrhycL8rb5TqNoi/Bs7B8RNqygJ2phFbb5Oxs81JM+Vl&#10;hR9Ufn4tnXlmlHT11HWzc5X8t1N5PivOR9JV3W5/tWbSWwtFXB9pJTSm3dmOMdYvs+Vvwxs8brn8&#10;a80kaeTs8fFWFKQMAQrSlXsWjYJA8gRyymflVzxbxxKQVfePVezUleVU5K/tpqO1qrHYFxqS3jTf&#10;KJBXXL1aM/R55cNM9wh9wiXPXLya5j4hJC9JqNN7nfT8PfmEOoF8pBIDzx/Acl2U95JGPU7aJc7B&#10;8q83XkyTqgOvLcBEdhxIFrCzSWo5xUg/lOv6QNbuBgLF/tvGgvNRzmhuD8wR8wuILYRG/aLbC/S3&#10;MS1LfTr+rH3KEKAg7R/jaAEEOBMomlBaU0yScVZ5QLHctr2xoOr+IvYyMLakoGZlaKUk56aFMcfe&#10;NGVxQMcVY65TPsx0D1c/4ezllfATwlMS6oX6PZubD+x47gqj7KMK9OqpLBM25i9MzTAdqXtQ/rXl&#10;g8pfsjKFz3/wHiaydSlZwc70Iksxqj/xtbu94z5k3ZrzTnnFpZ2UQ9uxeiYlJs0+BjU5n6Egk+OG&#10;WiDgJoGi+6sKpNIJsmTE4VcCiT8hPCeh6FNz5KMNcSevtZ7etWTRi7SukXQkbaxubtffJcPyr8q+&#10;YGV2DxPZ8e4Us9gp9ftB5So7H9OTxL1s1vkkTLtdxWxorF/UvWLslpfd3vti+fM5y2zdEU+tQEG6&#10;PUbQPggkQSBQvqV7cUhABobkN9DENjPUtmZFg9+05TtvvlUyJu5UZjhetnQymLIKpi2191x5l0Dc&#10;hFYSvWRrFROfEN6QUPStM+Ggvvrm+1hup50a+VE18HxpbqG8S6Cwoaha/8tmtPyrYg4T2ZFYk8Eu&#10;r3TcXRrcouHSdhmKIynnbb0duRlPKrSrp9JKnhtYv/y6bag8Kb9x1dz3pBWT5HvExvc0KEhuHQ9D&#10;IOAegaLFbP0j20fD1kOGaUv3XLK/ZXWCsv+tpdLD8sP/LBwDp9z7ULOyoiv4nmuhtgBFTXxCeERC&#10;jbs0KyHPq4afGVlGmcVmP3PlBz3qHNGPLKGVo/bO6CWMQqgCSWEnIT5lrjaLTdtloiDze0yMMatk&#10;nFd8C/9X/dNCrOf7JBMaBXLFM+rt8Pgz8uOKQjeIvMkpePCGAAUp1E0NZ0DAkAClHrcE1z4qBbUz&#10;LCupHD7Rj+FLsuKvx4r9hAu+n8oPfZQliPqeq3w6ur+0y9w9EOcTIryyRyRUyeg+4y49Oyr1osVB&#10;5/9xdJ+7r+1vDotcSvnTQv5OmqhDfgYQrYm0YCxdi/LH7iApTztvzMlboWW8/PLLBQUFWVlZ8+Yv&#10;fGRmuYNjIJ2boq9Iz80Vc4OX57H7kC2FXFtbW1lZ6aHOmz179sSJE7ncBRR+k5QZHTvNOM+U7o33&#10;0BC6qjwXrWSZ8t0klg7SGb+kOSDpkrvXGWWt8qRDNgZoyePwwoaxmwzNoHFBo04aV0xFXgHy88iy&#10;Jf1bxrIZpysQeZ073WkvLLfHa8AI22tagE88XT3jvmldXV2ZmewN+c0330QO0vJwQQUQAAH3CRjP&#10;l2lzbdblI4UWTE96c9LTMHZvh+b+sIMHIAACIQJQkBgNIAACIAACIAACIAAC1ghAQVrjhdIgAAIg&#10;AAIgAAIgAAJYB2nLGPDhWj1bOOoZ9SFbZR2kY4R5NWTvOkheXqZgJ+3XP+mySfuoeQWYwshKtaqw&#10;K+qMA8M6SDGXgRqsg4xQkCU3j0l15KJ+kACXJfbAGUuA3hyBBQRAAARAAARAwBkCip6J3UmDHKQt&#10;/H2YJ7OFI3KQMgGPDidebpOdwYMHHz58+IcffnBsmBk39P333/fq1au9vZ3LH4oCBqgbPveoxcys&#10;88qduzhWvTtrIeaQMO5KXgNG2F7TAoSCdOim5vXZ6ZC7nmrGh2y1kI8dO/bZZ58dOXLk+PHjYnZa&#10;7969+/fvf/LJJ3MUvhR+dnb2GWecIVTI+/btO3jwIC8FKWCAurT5Ri3gM6o4PoXKxeHq3ed/CTgk&#10;jPuR44ARs9fCA8TTfFy8qdE0CKREgOTj9u3bTzvttKFDhw4X8sjLy6PMHDlJrqYUakxlcbKPmmv0&#10;6HaOMQoYoG50fKPmCBCmQAAEnCeAvdjOM0eLIJAMAZoz7dOnDyWrevQQ9LYlx+i7Cc466yxKlCYT&#10;IeqAAAiAAAh4h4CgH0XeAQhPQcAhAjRnevrppzvUWArNkIikefYUDKAqCIAACICABwhAQXqgk+Ai&#10;CCgETjjhBPFRkJPCLtMUnx48BAEQAAFjAhkZGYIggoIUpCPgBgiAAAiAAAiAAAh4hgAUpGe6Co6C&#10;gCGBuqmU/QseU+tACwRAAARAAARsJAAFaSNcmAYBZwlcPr+FJpCPH2+Z3zguXTVkXRlN4bCjTE8k&#10;x17VzlCVwuo2rUPqysJ/c7afjFprqy5UA9TcjRdC0EzwejAgMxCMMTqPIyxGnY41iEgrLVpEzjM0&#10;bjHegBecrUfdTr33jcdzUczboDv9CAWZek/DAggIRiAwJF9q3B5SS4K5l4I7dWXF0lp6pEx3a1Vj&#10;cbTUIPGlXu1eKxWHBGKpXIOOLeUB1rYs0oprUnDDxqqt2/JVd9fmV0wOSt7oEEIO0AdHMGg5PFMQ&#10;DDHaGFxc03UrlW6VO3ZOmNBXuiu6W2P9Fy4iNyjGa9NgwJsh6RZbj7rNpeeNmRctXhv1NuhWP0JB&#10;culuGAEBkQjUrVoy5WFZLdHU9uipU0efcIKckmyrplfKoaQo6XIwV8lKqp/cVIydDZVWy8SccDzm&#10;upU1pROKWLOBsSUF0SK5dVuDelUqmlDasK01jn+B8i0kVAoc995Ug0WLF8sBSlLOMBMu1q1srGoN&#10;1mC1zEAwxmjKTc6FQlGT//lDZKEfPGIjivVfvIg4A0rJXPwBb4aka2w96nZKXaVWNmZeN6G0JvJt&#10;0LV+hILk0d2wAQJCEHj3vlxZHo6TVi9SZYgkvdt4wQvHj9PvdVNz78tfrU1zM71YNH7KklWKllzV&#10;eLn08hqWt2xb87J0QY5U91ywNKvM1Gbuy7crs+SrpScj00QuRE95Vh2NqIlKkl/a65pieV5YzFnr&#10;uOja1qyQSsaqWipeCPTJ0VCREzWvbwWCPkYX+lNNDWesnNAdLogVT3Qjkq/E+i9QRK5gTLZRMyQF&#10;ZOtRt833kjHz5MLn149QkOZ7EiVBQHAC2jrIC57UEorS5bcrMqRte6M0ZbwiLAPlD0959xPK0eVc&#10;cLn86UwC8vaHb5clJBOQrApdWjIumJZUqmsKdYlcWbSjaHFryQpVTuVUqKmsosXqFHb4pLBonsf6&#10;U1eWs6JkqTLrbhxCcIJbndf3LgSWcurunrAyWurrRiR+D8JDEEh/AlCQ6d/HiNB3BAJjb7/cnMaj&#10;kkw2MgE5tohef9IaFJCkMuuPH39Bukub8pakKUoGkx2hHKdLdEnRFgzLiWpcESHyarqC6KumJoVd&#10;CiaqWVrbOGdYq7pqM+yaYQjavL4lCLoY3aSgt/7AIKJY/4WLyE2aFto2Q1JAth5123zHGDNPLnx+&#10;/QgFab4nURIEPEKAVOC7l9NEdMTBtteoU9a0xPHJJUo+UpaQdz1JAjLAXjeueu4TOQOpHiQjW+bL&#10;aUq5utuT1yQvalbKs+40x6smGdl6+6g9NW3VkyvUGeC6MvVaqILYncjCiZSPsSGEQmZA1I0n0QEa&#10;QNDD6CqVtuqy4LIImpeXtb9Rt8b6L1xEruJM1Hjk+Im8oQRm61G3E/WG3nXjN7oiWg5uvddsuUeg&#10;IJPpXtQBASEJBGeZ2YLFemUGNOwoWsSe8iMvlGQF1Cwik5DvqqKRScglspikI/h8SVo8Ke/KYdUl&#10;daFlcCeO4xTYJkR5VWNORf7a2PVy6hMtaAI4mMHLGdaorIIMq8A+iWiWW15AqPtMIMfDCjXIdKAU&#10;WtrI1m7qhaBVCE3xsqBlIiYgJMDoePyBIVJwNSdtu45JvsZEFOu/aBE5jtCoQYMBb4akW2w96jaX&#10;rjdmznZeR74NutaPL7/88p49e44ePfr4U1XqeiH8lzKB5ubmlG3AgD4BH7JVQv7www+1OWTBX5Cr&#10;5DCvniI7XV1dot0P7e3t6R2gLnC+UT/22GOidSu5xKtbXQyNQhCQrTEQhbxH3ebS1+bDJ5HKpUUz&#10;RsLvCFKJpBVJMX4tH6QekYPk8gcDjIAACIAACIAACICAjwhAQfqosxGqpwnQ5DOlHsUPwRNOio8R&#10;HoIACICALgHKHQpCBgpSkI6AGyCQgEDPnj1pMld8TAcOHOjdu7f4fsJDEAABEACBVAhAQaZCD3VB&#10;wDkC55133v79+0lECpvkI8c6Ojo6Ozv79+/vHBe0BAIgAAIg4AaBDFoLWVBQkJWVNW/+wkdmlrvh&#10;Qxq22dLSkpubm4aBCRCSD9lqIR87doxek0oTZxYjfESceOKJZ5555gUXXHDyySfTeV49RXbOPvts&#10;sizA6Au5QL3w1VdfcbnNxQxQlzbfqGtraysrK4Xq1tmzZ0+cOJFLt7oYF40oAdkaA1HIe9RtLgNG&#10;zF4LvyOeeLp6xn3TKIuRmZlJvfnmm29CQdpym/P67LTFOY8b9SFbj4bMy22yM2jQoJqamoMHDwoy&#10;eGmavrS0dOfOnbw+OUQLUJcz96hJLgjSoeFupI2CFJCtsUuKgvSi27zeB8QMX7sjEijIkpvHeK7z&#10;hHWYy5ASNjoXHSM94WLraBoEQAAEQAAEfEVA0TPIQTrU6byyLw6566lmfMjWoyHzcpuXHe7DnJdj&#10;vOxwD1DXIC9vednhHrWwjpmP1KMh+NxtYcPXHItVkNhJY/6uREkQAAEQAAEQAAEQAAFGAAoS4wAE&#10;QAAEQAAEQAAEQMAaAShIa7xQGgRAAARAAARAAARAAHuxbRkDyrqBx1a2Va/f/dU338W2cXqvk+76&#10;2TkL7sATfyzzF3axiOVITFfwaMi83Da2s2rVqg0bNnzzzTexOHv16lVYWEgbCU2TtlbQmQDDfXIx&#10;WM0NZ6J2MVJeAVobTFxLWwrBRdRRQfvBbYN+Fv+NDjtpuN6m8Y3RUFj4t+7q9buM23vs5kDl+PMd&#10;8ildmrH0LpMeQXs0ZF5uG9hZvnz5119/ffPNN9MX9sT29ZdffllXV9evX7+bbrrJjpHgQIDhbrsb&#10;rJMK0t1IeXWrHUPOpE3zIbiLOmkF6VG3jbtP/Dc67KQxeQNyKLa0vj2hlap1O2PK1JVlZGSU1UWd&#10;b6suzMgorG5LaJKqmymW0E50AeYA80p2RD4UH+1qz7KDqOBHAg0NDWPGjNGVj4SDHkJ+yy23vPXW&#10;Wzpo5PtM71YTF6N/gvVPpK6PNo+i9qjbSXe3sPFiHWTSfZqgou7kdVSdr775Xs9KQUHjnEixWPds&#10;RYNdjpqx21Y9eUVJ6+IiSWodMou+D6W7u7WqsZhpyKLFrSUrJpuQtmaaQRkQsEaAJq+Nv6uGxKXe&#10;BHddWXFjVas8jJVbjf4ysuUvL2vhGJf2T7D+iZTn+EjKlkdRe9TtpLqIVRI23h5ifj1a0qA9UXHy&#10;6HOM/czPl1asCcs31q2soW/AcC+2tjUrpJKxAeZAURHJSDoCQ/JVfwLls/Irno1OmrrnLFoGgUQE&#10;2rY3SvlDaEAHyrdsKZcHdvoe/gnWP5G6Plo9itqjbifd3TbHS+oROcikOyfJii/cM1ySuo0rD7s/&#10;XJS1Vc9prLp/QqhKaCY5dro7VCo4TafMNwdnoZXr2tyz3qR0WRlNVIfPo4cJSM08E7UTFDEp5Qwr&#10;aNyeeII9SWCoBgJ8CdSV5VBKv6aY5rAvvuVilnqkHHtFQ0NFjrmVIny9sdmaf4L1T6Q2D5nE5j2K&#10;2qNuJ+6POCWciBcKMunuMVtxwqhsrSjJx03N+00skSyaUFqzUsnrRes3Nizy12pTyXHn3ooWy2W6&#10;15bW0EQdZQo1ixKTf7Mo9UKmaHJaKSUFJ84bGoct7e5mM9bBo3Vbg5ywUdxRFkKunBAqQvnIhm2t&#10;ZnmgHAi4S4BWXlQVFLBJ7O7/vvJU5kugfKl6Ju0ykv4J1j+Runv7UOseRe1Rt5PubifihYJMunvM&#10;VqQH9zx/D5vyNS0fmeWi+9UVWrQEMp+pveDB8tLB7B+ThfG1m5qELK5RqoZEad1KymmSQmSm5MQL&#10;HcU1QUMF6nx1nPho3o8pzgkrw/I1SEKaHQwoBwIgAAIgAALpQQAK0vZ+fKF+z+bmAzueu8Jc9jHo&#10;T2BsCS2GrJNnsMPygWbdpVRhsSRnKinfokpIRZSySfGQSCxVspnsCE87JmymaPHakHiNSFImrIoC&#10;IAACIAACIAACXicABelED5KIHPlog4nJ63Bn5B0qxRXBLSyasqQtLNoEd/Wc0GrEyEBI1BUMy6Fz&#10;NAke3MYti9Jnn9V2xbDdMGyGOxGCsBQjPV5PLU0z4UoDci4z+DKRKVwHAVEJ+Golhn+C9U+krt9Y&#10;HkXtUbeT7m6u8UJBJt0PCSrS5HV4Cd0H95ze60QjKzSTXSCvV4w42OKGRrYLICODrWKMkzmkupI8&#10;QT15W76ag2TLvWbl19SEJsWZKaWU4ZPxlHSoLDRzts9RS1OGM7hmDClIuwYR7CYgQN86c+TIEYNC&#10;9FBxKpOYo7xOmO4qkR/p459g/RNp4pFpcwmPovao20l3prDxZqxYsYK++CsrK2ve/IWPzCxPOkJU&#10;DCdAD5evbT7xsT8kSO9VXD9wwT8NdRIdrY0M3wNjtmmaE58sLdXfZWB0zax9K+XMf92CFatCl/Vo&#10;yLzcNrDz+uuv7927lx4xpftUSBKXr732WmZm5h133GFHBzsQYLjb7gareeJA1O5GyitAO4acSZvm&#10;Q3AXdVQ4ae+2cfeJ/0YX9Z00NCUJBWnylrRWTBkK019qofnreN+LTfKxcoKzX2mYgtijqjnbZsWu&#10;lSRJytZbWlpDaY1ldGnz7zKptSNQbY+GzMttYzu1tbX19fW6mUh6nPh11103fvx4m/rSmQDDnXcx&#10;WCcVJLXlYqS8utWmUWfGrKUQXESdtIJ0d4Sk4rZB94n/RherICXKQe7Zs+fo0aOPP1Wl7anAixQJ&#10;NDc3p2iBd3VlP43yCBNvH+KxtZ2nR0Pm5TYvO9z7iZdjvOxwD1DXIC9vednhHrWwjpmP1KMh+Nxt&#10;YcPXHCOVSFqRFOPX8kHqEesgzfxFlwZllIfwpN3T7tKgZxACCIAACIAACHiQABSkBzsNLoMACIAA&#10;CIAACICAqwSgIF3Fj8ZBAARAAARAAARAwIMEoCA92GlwGQRAAARAAARAAARcJRCxF7vk5jGuOpNW&#10;jdNe7LSKR5hgaMOaML7AERAAARAAARBIcwKKnsHTfBzqZksPU3DIp3RpxodsPRoyL7d52eF+B/By&#10;jJcd7gHqGuTlLS873KMW1jHzkVIITVKm+fKClMyTDnnUbS4JI2EHnuZYrILELLYg9w7cAAEQAAEQ&#10;AAEQAAHPEICC9ExXwVEQAAEQAAEQAAEQEIQAFKQgHQE3QAAEQAAEQAAEQMAzBKAgPdNVcBQEQAAE&#10;QAAEQAAEBCEABSlIR8ANEAABEAABEAABEPAMgR4ZGRmecRaOggAIgAAIgAAIgAAIuE2A1CNykG53&#10;AtoHARAAARAAAa8TeOeBW4f2p59F7wgWya4lD92xZK9gTqWHOyeUlJScd955vXr12vLue1eOviw9&#10;onI9iv3792dlZbnuRlo64EO2Hg2Zl9thdppqH1zw/96mo6vftfnZUeO7c1P1nJpV7GrTCSMuG3wa&#10;XY4tb2jB4g3DP8BQCFoMxg6bCdBMGQuR849abbyptropW+m3iMOM/yJ2qwWmvItSH30hncLbqrG9&#10;jYtuWH3luvcemfVvlwxMsuVs6agtbh98/+0N0k8vff+pae8Pu+3iHyXpXdxq5DaXj/s4d1bS7wDa&#10;26SZO8gIiubYO/X/M/ryS7/55ptTTmGjq62tDTlI3qMJ9kAABOwh0FS7TJr0FB3Tr+9YVtsU2Ujn&#10;puUfj5jOrj41qc/65Zs6mX6MLm9owR6nLVn9oqOPHKAWg7HDZgI0U8aSj3YUJuX84IPLPtIzbcZ/&#10;0bvVDmSi2dz16W5paP9ktaMT0QycMnf5lH5OtMSzDavvAFLTVuVNUn6b3EDvg2buoKQ9hoJMGh0q&#10;ggAIOEmgaetHFw7PYy1m543o29FJGlH/OLtPX3YhtrxpC06GFd5W3sSJcoCSpMRg7LCZAM2UcSva&#10;ULvZV5XT553ca1GHGf+F71b3AVvwYO+LNymT0bdGzfzSXLByfuhNq3dJkjw1vPpR+vWB9yVKQFa2&#10;SMuejK1loWUOReM6T7aVueyQ20JOuCce/+El9EZ+6D3ki459fbKzzdxByZOHgkyeHWqCAAi4QyA7&#10;u8++ji8i2iYRcm3HggfZseDjEXdcFTHHHVtex4I7oei32tn0sTQiLzwGY4fNBGimjEgMon0x47/g&#10;3SoyXsW3XUt+PXfow83trza3P5zTGrZ2kDRi623y+VfX3dgwU15W+EHl59fSmWdGSVdPXTc7d+Ts&#10;39BVF/N8cZ2P5K663f5qzaS3FnpnfaSFdwA5p//g1uFPBf8gVQCYuYMsDlEoSIvAUBwEQEBIAsHJ&#10;Gspl7Vu/MWqOW0iP4zrVVBsrgr0VAbz1KIGB5w9gqURKK0qjHidpGDzYJLWcYqQfSjd+IIvLkbPH&#10;XyFSnPGcj/JRc3tgTq5I7mu+KAKQjupNB5NykOX0n3pq+FYyEHemJinDMZWgIPlwhBUQAAHnCHR2&#10;dvTtc3Z4e52bNnRcfzWbAqZ3T3UBUOi6TvkYC855b9wSLXvf0Gd6eWQSVZJiQ4gIPxZIUmdEgaDn&#10;h5lONKYkcnSi+Hb1VJZoHPMXJhaZjgwdSopR/QkTl6J4Tn7Ed14gJxO7oghAOsqv6m30Jmb8DiDl&#10;Db8wcqbGzB2U2LuIElCQFoGhOAiAgDsE6A3xo61ybpHmeNkKH/aK/lqX99SwCZpg5lG9HFtez4I7&#10;scRplYUTLh8NQ2afEFFAkjsjFALZGa1bk4xRvIi84tGuJYte3CFLsS13j2xup/WOykHpvQ8qV4n2&#10;mJ4oqvGc9wp8HT+tvgPQrVMbzDvSCkj6O9vMe0LygKAgk2eHmiAAAk4SyJs4SVomL3Rc32dS5Aof&#10;ScqbyHZoB9dBTmeXY8sbWnAyFP22mPSV9q1XVnOyOaxOY4fNBGimjOuRM8W4YP0+OfSoTfZm/Be8&#10;W13Ha8GBgedLcwvl7TKFDUXV40J7q9lKx92lyk6amE02Fhqws2hc5+1s1GbbVt8B6A/r4BsIPYmC&#10;TWWYuYOSDiLj5ZdfLigooKcZzZu/8JGZ5UkbQsVwAi0tLbm5Yi6x8HxH+ZCtR0Pm5TYvO9yHPi/H&#10;eNnhHqCuQV7e8rLDPWphHTMfKYXQJGWaLy9IyTzpkEfd5vJxL+zA0xx74unqGfdN6+rqysxko+vN&#10;N99EDlKQewdugAAIgAAIgAAIgIBnCEBBeqar4CgIgAAIgAAIgAAICEIAClKQjoAbIAACIAACIAAC&#10;IOAZAlCQnukqOAoCIAACIAACIAACghCAghSkI+AGCIAACIAACIAACHiGQMRe7JKbx3jGceEd5bI5&#10;S/goXXCQ9oW50CqaBAEQAAEQAAFfElD0TOxebDzNx5bhIOy2fFuiddaoD9l6NGRebvOyw32c8nKM&#10;lx3uAeoa5OUtLzvcoxbWMfORUgi1tbXmywtScuLEiR51m0vCSNiBZ/A0H4meB7lnz56jR48+/lRV&#10;Nw5OBJqbmzlZgploAj5k69GQebnNyw73e4mXY7zscA9Q1yAvb3nZ4R61sI6Zj5RCeOyxx8yXF6Ek&#10;Oexdt7kAFHbgaY6RSiStSIrxa/kg9Yh1kIL89QU3QAAEQAAEQAAEQMAzBKAgPdNVcBQEQAAEQAAE&#10;QAAEBCHQg7KvgrgCN0AABEAABEAABEAABMQnQOoROUjxuwkeggAIgAAIgAAIgIBYBKAgxeoPeAMC&#10;IAACIAACIAAC4hOAghS/j+AhCIAACIAACIAACIhF4ITbb799wIABvXr12vLue1eOvkws7zzrzf79&#10;+7OysjzrvtCO+5CtR0Pm5XaMnaba6qbsywafFj1Om2ofXPD/3qajq9+1+dnsqpkzyY92GwLUHNaC&#10;iA0h3GEzAZopYwGCDVErrYd3qx1Rm42RV4Bm27OhHIXQ2Nj4D//wDypY9b4IuzNCjZoZHsbdwSeA&#10;zZs35+fne9RtLh/3YQPPjvGffCdqjr1T/z+jL7/0m2++OeWUU6jX29rapBUrVuB5kFwe5hRuRNgH&#10;O3GP1HmDPmTr0ZB5uR1up2Nj1Uw6qjZ2xIy8xuUzlzeys6yM/MrMmVQGMP8AG5crIchBsCBjQwh3&#10;2EyAZspYgsA/aqXLwrrVjqjNx8grQPMtci8Z8WDFmEEV1px2r8h3i3xbcR8wJqOLfh6kp9w2GaNx&#10;MW3g2TH+jW2adCzqeZCkHjGLzefvJ1gBARBwgED2VeVPTb++r05LTVs/unB4HruQnTeib0dnp2Tm&#10;jAMuW2kib+JEOQRJ+qJjX5/s7NgQIhKQSYVsbNOKt/zKRnarHVHz89VzlqIHVXgANMzUu0bKG37h&#10;vo4vxLlrPOo2h+Fhx/i3666HguTQ4TABAiAgEIHs7D7sszDsMHNGlAA6N1U/+OCDW4c/FRSTimOx&#10;IVgN0EsQgrHZEbUoHe2kH3EGFXOB/bElH2f3kf/wCh3uDxiPus2vZ+0Y/8Y2LfoOBWkRGIqDAAiA&#10;gI0EWD7uqaeGb32welP4x7mNLcJ02hOIN6jyJk4f8fEC+ouFjgXrWdpbKBQedVsohvY6AwVpL19Y&#10;BwEQcJpAZ2dH3z5nh7dq5ozTXhq3p84phgrFhmA1QO9BkCQ7oharo530JmZQUeOKSKODFocIetd4&#10;1G0ePWvH+De2adFrKEiLwFAcBEBAHAJsmqu2iflDHzMfbZVfdTZ9LCdTzJwRJxLZ8021wbwjrVui&#10;z/PYEFih1ELWsykWBjuiFitCJ72JGVThQ0hzpHPT8vXSiDxx7hqPus2jZ+0Y/3bd9Rm0m6awsJD2&#10;os+bv/CRmeU84ocNqaWlJTc3FyDsIOBDth4NmZfb4XZIPtFkmzKuLpz01MSz6feOa9Ulg/S4imUf&#10;Ba/IO1LMnEl+kPIPUPNXiY7FEBMCQ5BiyLFYLEDgH7UsaSK6Nc+OqM3GyCtAs+3ZUI5CqK2trays&#10;jLgJtEEVPoSCpPteP738KmUO2967Jl64s2fPnjhxokfd5vJxHzbw7Bj/yd/1mmNPPF09475pXV1d&#10;mZmZ1I91dXV4mg+XbfjRRtLgeRC2cOFh1IdsPRoyL7d52eEx+iJs8HKMlx3uAeoa5OUtLzvcoxbW&#10;MfORRjzNx3w1V0tGP83HVWfMN664bb68QUledrg4E25EcwxP87Hhzz2YBAEQAAEQAAEQAAGfEcA6&#10;SJ91OMIFARAAARAAARAAgZQJQEGmjBAGQAAEQAAEQAAEQMBnBKAgfdbhCBcEQAAEQAAEQAAEUiaA&#10;vdgpI9QzkAa7+WzhwsOoD9l6NGRebvOyw2P0Rdjg5RgvO9wD1DXIy1tedrhHLaxj5iNV9mKbLy9I&#10;SWUvtiDOmHeD3Oa9F9t8406UNNiLHaEgS24e44Q7aAMEQAAEQAAEQAAEQMALBBSJHPs0H+QgvdB7&#10;8BEEQAAEQAAEQAAEHCdgkIPEOkjHewMNggAIgAAIgAAIgIDHCUBBerwD4T4IgAAIgAAIgAAIOE4A&#10;CtJx5GgQBEAABEAABEAABDxOAArS4x0I90EABEAABEAABEDAcQJQkI4jR4MgAAIgAAIgAAIg4HEC&#10;UJAe70C4DwIgAAIgAAIgAAKOE4CCdBw5GgQBEAABEAABEAABjxOAgvR4B8J9EAABEAABEAABEHCc&#10;ABSk48jRIAiAAAiAAAiAAAh4nAAUpMc7EO6DAAiAAAiAAAiAgOMEoCAdR44GQQAEQAAEQAAEQMDj&#10;BKAgPd6BcB8EQAAEQAAEQAAEHCcABek4cjQIAiAAAiAAAiAAAh4nAAXp8Q6E+yAAAiAAAiAAAiDg&#10;OAEoSMeRo0EQAAEQAAEQAAEQ8DgBKEiPdyDcBwEQAAEQAAEQAAHHCUBBOo4cDYIACIAACIAACICA&#10;xwlAQXq8A+E+CIAACIAACIAACDhOAArSceRoEARAAARAAARAAAQ8TgAK0uMdCPdBAARAAARAAARA&#10;wHECUJCOI0eDIAACIAACIAACIOBxAhkrVqwoLCzMysqaN39hyc1jPB4O3AcBEAABEAABEAABEOBG&#10;IDc3l2w98XT1jPumdXV1ZWZm0q91dXURCvKRmeXcGvS3oZaWFoU4Du4EfMiWQq6uruZO0m6D5eXl&#10;XO4CCr9JYm9Yoh150iFeAXKx4wwfXjdg2nerM92h24qwbI2Z0A0l5p2e0G0u9y+vO4v7wNMcg4Lk&#10;zlbfoLBDwaH47WzGh2wVBfnb3/7WTq6cbf/iF7+AgjTJ1FtDmpe3wqocXn8YmOx9O4oJyzahFIOC&#10;tGM8pGjTQEFiHWSKbFEdBEAABEAABEAABHxHAArSd12OgEEABEAABEAABEAgRQJQkCkCRHUQAAEQ&#10;AIGUCPx3fcedC5puferj2B86//zbe5O3vmvJQ0P73zr0ptW7kreRrjVtxG4/su1bNq7/9zlrnpkV&#10;+0Pnt21ca78LaEGCgsQgAAEQAAEQcI3Af21oX/GnjsPfHtf1gM6v/ssXK+o7kvPv/d9VDqhpf3Xd&#10;jQ2/25ichXStZSt2u6E1vb3mzO8PP/HYY7RAPPZ4aMaMs3t837oFPW53P0BB2k4YDYAACIAACMQl&#10;8MetBxLSWf3XLxKWUQuoScf+tz7KBES/wCXK+QGBwfTv3hdvuhUpSRkIZ+xa97zzgEy4/6J3zPZY&#10;EuX2NH0wZsyYnj176tY988wzb7nllh1/a4i4SgPjjiUpZLOTcDP9qyAHmf59jAjTjUBdWYZ6lNVR&#10;bG3VhRmF1W3pFmVK8UTKCKumoDOsEkulfLzsY7jNw9/+YKGJkbN/09z+6uNXMwV5Z/W5C/vfOlMa&#10;fydTkP3ufP3V5i13j7RgLF2L8sfOSG1cVNp897r2V5vbp15hI7nvvv2WZKJBAyQuqYxOAehIrt0C&#10;BckVJ4yBgN0ESC8WS2u75aN12HaSkIHyLd1bygN2N+w1+2Eywqrr0BlWidlUfvLoc1K1vGtDgzTp&#10;OumNv2EdpGmUyWPf9eluaWj/gaZbcr7gwClzl///2zv/2KiqbY+fAa5gMQW1tIBRJLYUbIGAz+TS&#10;Gn899VJEQb3wakLiNbkUNPemSPIULmpF5Yc+A228ESh/+CN9YV4JBrzAIP4gKg7xxncRaLGlfUFU&#10;aluLiEQQI/Stfc7MdDpzZnpmzjpn9p7z3SFkembvtdf6rH3mrFn7xywc436/WdojIsgsdSzMylYC&#10;bUeDZTcWGdYVVldXZKudsMvrBN7482RN601EIZwnHvtQ0qnJ7z76h1bx2JwKLfjRca8DtWZ/cuxa&#10;JLtvbE7SU3o7n6Vp6yf/RQnIP9S0ag2raBZb2vliIwfZp7bjE+7WqKtaCxGkqp6D3h4lUDG3Krjk&#10;kX6T1jSr7clZ7JiHmemA6PeEi6oRPZmFiS057qW50/MjilAcs6/l1Jv7O8xVO7H51dUTV9BUdUvH&#10;iqK2xIvbjv9vQCu7bfyY2+7TAu9jDZwpzBSwixix7Y86drE5aZm+rPBgzbd30ZWXp2t3Ln53ZbGR&#10;+5c/zxdSu2Nb/YL3NmB9ZJofAYgg0wSHZiCQIQIVm3rb5jcW0UpIfRWkZws9zP5Rpq+42lY/8XXj&#10;YWZa+p5wnmWlhuEjc373+p9LSdcBwkeqMe6G60Sui/Je2vTnKXZJUMQU9n030aTquLvKMJGdAFIK&#10;2MUktZ5ipH+Ubjyox+7TVs5xcsmjU2M3ova4IvwAcdqQEUGmjQ4NQSBTBMTKx9622qZZHg4i6WE2&#10;TQ8OqNw6827jYWZaFH3CZWpwZa7fN/af/Kjl9PFXbk2WfQypd+dikQmb+U8RzYg40rTQFHbrwZq/&#10;iDrlrx/8HBPZppRSwS7iRZFiDP1LHLtnbhShZzcJIIJ0kzb6AgE+AoXVb9aW1W/3dB6SjyYkSUGA&#10;oplpzwYTTl5HdDyxeeNbtK6R4kjaWN3SYb5LRkxhG/uC9VnXlZjITuRjq9gp9XuwZoeTx/RIMQqh&#10;hGUCiCAto0JFEJCBQKAuvAayfVdj36YaGVTLmA4f73lv/syEU5nRaomlk+GUVThtKTJVRp3odzNm&#10;jOc6Hj5scLTNP577LR7B8GH9H1XjbtBWl+vnDpYHK+pmm27+jUxhG+Iwkd0fazrY9ZWOX1fps9gZ&#10;3S7zu2HDzp8/n+RW+eGHH6iO5+4l1w1GBOk6cnQIAnYIVEw4KtZAUilaUrrb06f4hCYoxz5Upa3Q&#10;D/9LoYxb+Ne/tRgrul5tn4iFUCmg4646++a8AUXeMTnm8D9jFlv8W60f9GhSYs9tGT97yzvmseaA&#10;3WdjhbSwUyC+cHVkFpu2y8RAduusnPE3lb399tsUJpp6hoLLQCBwTUn/Yz8N3aL/D321wPk+6Y9v&#10;RJDps0NLEMgEAdpJEy6bjLN86IonI8m+JVmJ12PFP+HEplFR9EMf9RDk+ZdDR8SJpyOWdrk9qOff&#10;UjD75lExKbGIEnT9P24pePSusSmoZXy10H+TJqboZwDRmsgUhGVrVX7sLpIqKr/z+0tDVq1dW21W&#10;nq6pOT1keMm/3+uiRh7tytfY2FheXp6Xl/fSug3PLKv2KAZus1tbW4uLkdfgxqrL8yBbMpl++/W1&#10;115zBKgzQh9//HH6bGe5C8j8Zi03Vk2acV6m/TXRoSH0rjiaTtPmNxi/TZJSoTjjL6s/17R/e/Td&#10;ZFmrEu0nLgNZ5KRkY9qVuW5Ac7emrRZfQy638mmUsiRp2Sa3hMib3OkpW+92A64Bw3VnsdsfUeyF&#10;tXVPLX2sp6cnN1d8IFOiFzlIdtoQCAIg4DyB5PNlkbm21MNHUj2cnsSkp/N+RA8gAALKEkAEqazr&#10;oDgIgAAIgAAIgAAIZIgAIsgMgUe3IAACIAACIAACIKAsAayDdMR10i5ocMRad4V6kK2xDtJdzAy9&#10;ObsOkkFBuyKyfv2TKSCuG1DatXpcbrU7vGy0l5ZtcpuwDlLO9dBJ1kEigrRxmyZuSsQdkQuhIAAC&#10;IAACIAACIOAiASO0jd9JgwjSESdwfU13RDnFhXqQraImc6lNcsaPH//zzz9funRJksH722+/5eTk&#10;dHR0sOQMuEC5A4dLW5Lj9/vd0TmlXiorK1ncmlKnvJWlZZvcTEXJM94Rcg485CB5b8+BpXENqYF7&#10;8l4ND7KNmPzrr79+8803dF7uxYsX5fT8iBEjxo4de9lll5F6XJ4iOfn5+VdeeaVUJnd2dp45c4bl&#10;E58LlDt8uLQ1opyamhp31LbYy8qVKxWNY6INlJNtcheoS57xjmD5PLE41K1Xw2k+1lmhJghISoDC&#10;x2PHjg0fPnzixImTpSwlJSWUmSMlSVVeiPJkHyN20anuvDZCGgiAAAioRQB7sdXyF7T1LgGaMy0o&#10;KKBs3KBBkt62pBj9NsHVV19NiVLv+gmWgwAIgIA3CEj6KPIGfFgJAikQoDnTkSNHptAgQ1UpiKR5&#10;9gx1jm5BAARAAARcIoAI0iXQ6AYE7BMYPHiwfSFOSyAlpV2m6bTtkA8CIAAC3iGACNI7voalIAAC&#10;IAACIAACIMBDABEkD0dIAYFMEwgspuxfuCwOZFod9A8CIAACIJDVBBBBZrV7YZy3CMxY10oTyBcv&#10;tq5rmp3dMWRgUXldu4lzA4t8RlkUDqGtXPHWKJHS2oibolzXp6gVJ8bXkdLQjCml4i3T7K/b121C&#10;rNm/3Cj+5tC7Vq5kDH0Wd4wIMoudC9O8SqBwQqnWdMwswsoCIu115T7frHozSwKLZmm76Zid3rba&#10;pll6DGnlShYwUd6EwHbDcbrrXoz5cmDFifF1lGfCZ4CKt0z3vrrlyxsOmUFo9jdoC9ZQeeKergY9&#10;hrRyhQ8nJPURQASJ0QACWUcgsGPzwhXVhSKCWjz4lsWLbxk8WE9JttfRK6MYKUp6O5yrFDVDT26q&#10;Jq721Q7VibuQEXCF1Z9SmFFm0ndge33V3ArxRuG988tECG3lSkaMQKf9CVRs2qQ7TtPajgZLJ4ih&#10;GylWnBhfB4T7CKh4y+TfUU0R4mgTNzYfOTR1col4I79kyuiu7m7NyhWMB0cIIIJ0BCuEgkAmCBxY&#10;WqyHh7O1nRtDD2RNO9A06Y2LF+nvwOLipaU7I9PcIl6smLNw8w4jltzRNEPbukvkLdt3bdUmFWmB&#10;V8K1RWMRbRZvnWfMku/UVpnOIWfCZvM+KQsbPNoW/Z6VK/Lo70VN9EyZb/vc3nAwGQ/BihPj63gR&#10;Zuo2q8g2P7+gs+v7aFutXEmdDVokIoAIEmMDBLKGQGQd5KRVkYSiNmPevXpKp/1Yk7ZwjhFYFlav&#10;WHjgS4qwiibN0Ke7KYCct2KeHkKKAFI0obc2zw6nJY3mkQh1s94YBQQYCYhMWW/v3O0+8yWujD1B&#10;FAiAAAsBRJAsGCEEBGQiUHjvvBnWYjyqKcJGEUDeW0Gvv2wLB5AUZe6/ePEN7U+RKW9NW2hkMEXp&#10;y3HKZHhEF4p3y24silbNyhUpTfGYUhVzq2Kyx1EArDgxvo7HCKZpropsu7u7RheMijbYypU0AaGZ&#10;CQFEkBgWIJB1BCgKPDCDJqL7FbG9JjRlTUscV2028pF6CPmnVRRAForXTTte+VLPQIYKhZGt6/Q0&#10;pd5cxslrMflp7Lym4KN+u/6qfVejvprOypWs876CBrXXLQovi6AVjXrsD7c650cV2YqdNcbO65LJ&#10;Uw8d0V91Nx/upN95tXTFOZqelowI0tPuh/HZRSA8yywWLO7Xd9JEl4qN4pQffaGkqBDKIooQ8kAo&#10;aBQh5GY9mKQSPl+SFk/qu3JEcy200DK8EycT+MTjr2hJMLikKO7gl4pNu7VZ4iyfoiWlu/XVdFau&#10;ZMII9Bnz7UYT7hSFdtN/GjN0rTgxvg4QRwioeMuIiHH93s7OveujzuwxLCqpXKA1iLN81u8tWFAp&#10;9tRYuYLx4AiBxsbGkydPXrhw4fk1tcZpCij2CbS0tNgXAgmmBDzI1jD5iy++iMwhS/6CVCWFuTxF&#10;cnp6emS7HTo6OhgNlM26JPowWv3cc8/JZjipxGVgBk0jEyRkmxyIuuS5BgyXHPaBF1GMokSKFSli&#10;PKsXih6Rg3QkLodQEAABEAABEAABEMhiAoggs9i5MC2rCNDkM6Ue5TdJCSXlxwgNQQAEQEByAogg&#10;JXcQ1AOBEIHLL7+cJnPlx3H69OkRI0bIryc0BAEQAAEQsEMAEaQdemgLAu4RuPbaa0+dOkVBpLRJ&#10;PlKsq4t+I6J77Nix7nFBTyAAAiAAApkg4KO1kOXl5Xl5eS+t2/DMsupM6JCFfba2thYXF2ehYRKY&#10;5EG2EZN//fVXek1RGq2VlsAVsSoMGTLkqquumjRp0mWXXUbvcXmK5IwaNYokS2UyeeHHH39kuc25&#10;QLnDh0tbkuP3+2tqatxR22IvK1eurKysZHGrxR6dqCYn2+SWqkue8Y6Qc+BFDHxhbd1TSx+jLEZu&#10;bi55MxAIIIJ04v5le3Y6opziQrluV4UwKGoyl9ok5/rrr6+vrz9z5owkXqNp+qqqqq+++orlE58L&#10;lDtwuLQ1ohx3dE6pl6yJIFOyWobKipJnvCNYPk/YXYkIkh3pAAKJuNtdoj8QAAEQAAEQAAEQ4CZg&#10;hLbIQXJzTSCP60uJS+oq1Y0H2SpqMpfaXHLYhzmXYlxy2A00FcilLZccdqulVcy6pYqa4HG1pTU/&#10;SQ4SO2ms35WoCQIgAAIgAAIgAAIgIAgggsQ4AAEQAAEQAAEQAAEQSI0AIsjUeKE2CIAACIAACIAA&#10;CIAA9mI7MgakXdDgiLXuCvUgW0VN5lI7uZwdO3a8//77586dix+GOTk5dFQZbfB0aIS6Y6BDyqct&#10;1h2rs8CtaRO23zAlH2UQdYylXlA7iXNTMt/+ILEuAXuxrbPiqSntUOAxL6NSPMhWUZO51E4iZ8uW&#10;LWfPnn3ggQfoB3viR+UPP/xAJ5aNGTPm/vvvd2LMumCgE2rblOmC1dnhVpuc7TS37qPMok47glRU&#10;7eQ+te41O2MjjbZp7aQJLPKFyqIA9dleV+4rr2tPtXeSkkarVHtBfRAAAS8SCAaDM2fONA0fCQcd&#10;Qv7ggw++9957JmjCn2/6pxuKXATgVtf8oShqRdV2za2udZRgHSTFi7O03fTDF1TabjxGH7KF1Z/2&#10;flpd6IRi1qNM6zWd0BMyQQAE5CJAk9fJf6uGgkuzCe7AollNtW304Vbb9KL+vZg+8fBVVxrfwq2u&#10;uUJR1Iqq7ZpbXesoQQTZdjRYdmORoUVhdXWFa/qgIxAAARBwmED7sSatdAJ9H6Yvxg59L3bYAog3&#10;IQC3ujYsFEWtqNquuTX1jhJEkBVzq4JLHuk3aR2f/xMT20bRZ4KiK/Sv3BaqGP6SH92Qas6q14JL&#10;igwpouGiRSQ39EdUBzE1jYn1qP5TNx4tQAAEvEcgsKhoSVCrn0UfHjc9eJP4VGqve2RJUP8QQiJS&#10;2fEAt7rmOkVRK6q2a25Np6NEp/lUbOptm99In6hGdGhWAv+1pDQ00b0pWZIyuORF7U0xG16rGUFp&#10;v4bU0e4qrUzMKIWkBJtupOriD3pPL7ur6mmqKaYmjYbG+dRKvK8ZM1EoIAACIDAQgYpNbbVl+kdO&#10;7//cNkzULqx+M3QFGcmB6En7PtzqmmsURa2o2q65NZ2OkpwHKVY+inVCsxIEkUU3ltXPsvCVvaz2&#10;TX39ZGH101XBo22aNkDDsvn3hpdbhla7U5Iyroh0tJ40oDKrXpeLAgIgAAIgAAIgAAIg4AaBgU4U&#10;17+c1283y0PqEeab2iPJ8pT9TBBBn/GF31LDvt08lDEwZVEVSoFSLiFpFtQNkOgDBEAABEAABEAA&#10;BDxDIEEEGagLTwu372rs21QTj4WiQYrvmo7RJDKlFsOpwMD2qKxhsHGXPsUsJFXNDc93RzVMADuy&#10;m0c0jKtTOKFUE3PbnvEUDAUBEHCSACYynKSbMdlwq2voFUWtqNquuTVpR4l20kw4akwQ+4posaP5&#10;2qDwgWpU42kxTS1mqfXV6T7fdq2qr9ey0qMiT6lL0lOFsQ31bTuhnTRRylb8Jy2cFFo8crQ0lIOM&#10;rinWNBjvR/byyIEUWoAACLhEgH515vz580k6o0PFqc7A2oQ/vSwsyxlYGGrYJAC32gRovbmiqBVV&#10;27pfVKmJXzV0xFPSHi7viLXuCvUgW0VN5lI7iZx33nnnu+++q6ioMD0VkoLLt99+Ozc39+GHH3Zi&#10;kLpgoBNq25TpgtXZ4VabnO00t+6jzKKOsTHr1U7uU+vm2xkbabTFrxqmAc1WE2mHgi2r5GjsQbaK&#10;msyldnI5fr9///79pplIOk787rvvnjNnjkMj1x0DHVI+bbHuWJ0Fbk2bsP2GKfkog6jTjiCpoaJq&#10;J3FuSl6zP0isS0AEaZ0VT01phwKPeRmV4kG2iprMpTaXHPZhy6UYlxx2A00FcmnLJYfdamkVs26p&#10;oiZ4XG1pzU8SQQ60F9v6mEVNEAABEAABEAABEAABbxBABOkNP8NKEAABEAABEAABEOAjgAiSjyUk&#10;gQAIgAAIgAAIgIA3CCCC9IafYSUIgAAIgAAIgAAI8BHAaT58LKMk0cpTR+RCKAiAAAiAAAiAAAi4&#10;SKC4uJh6e2Ft3VNLH+vp6aEj0ujPQCCACNIRJ0i7qcoRa90V6kG2iprMpTaXHPZxyqUYlxx2A00F&#10;cmnLJYfdamkVs24pmdCsiWe8WqVE+0lRtY0Ay2aRduBhL7ZNz6I5CIAACIAACIAACIBAHwGsg8Ro&#10;AAEQAAEQAAEQAAEQSI0AIsjUeKE2CIAACIAACIAACIAAIkiMARAAARAAARAAARAAgdQIIIJMjRdq&#10;gwAIgAAIgAAIgAAIIILEGAABEAABEAABEAABEEiNACLI1HihNgiAAAiAAAiAQCyBj598aOJY+rfx&#10;Y8nYnNj8t4c3fyeZUtmhDiLI7PAjrAABLxBo9i83ir85ztzufXWhN/uqxNdPJsELBCW2sdlft6/b&#10;RD8rToRbM+7YDzdWtTz6bse2lo7Ft2ZcGTMFEEc64BZEkA5AhUgQAAEHCDT7G7QFa6g8cU9XQ1wM&#10;mX9HtXhPLwumaqMLRsXXTy7BAZUh0hIBPfpvOGRW14oT4VZLlB2tdOL/vtYmjh3naB/2hI9buHrL&#10;wjH2ZKB1DAFEkBgSIAACShBoPnJo6uQSoWp+yZTRXd1m+SrdkO597x+aetcd38fVtyxBCR5ZpKSI&#10;/p+4Z7RZAtKCE+FWzqHw3Vv3G5PRD8XM/FIOz7g+8f6dJzRNT+ntfJb+fPJf2ocb/1DTqjWsim/F&#10;qdrAshIqT02NHGSf2lJOuA9solw1EEHK5Q9oAwIgMDCB/PyCzq7vE9Rr/nCvds+deqgZLvH1k0oY&#10;WAHUcJ+AFSfCrTb9cmLzq6snrmgRk9Eritqi1g5SjNj2R/36tnfvCy7TlxUerPn2Lrry8nTtzsXv&#10;riyetvLv9G4G83wJle8PJaR2x7b6Be9twPpIWyMGEaQtfGgMAiAgF4FQAjJfLq2gDQgoQWDcDdeJ&#10;VCKlFbXpz1NoGC5iklpPMdI/Sjce1IPLaSvnSLXkMZHyMeQjao8rYvg1ayXc6piSiCAdQwvBIAAC&#10;DhHo7u6idY5mwk0SkFQtvn5iCQ6pDLF2CVhxItxql/Kdi0WiceY/RbAo4si+YqQYQ/+igku7PTK2&#10;T6w8YycQFSbg8/kQQWI4gAAIKEGgZPLUQ0f0PdjdzYc7C/JFmlFswYjaU9MvARlf30yCEqZ7Tck+&#10;t1pxItzKNz5ObN741nGNZqVbPn10WksHrXc0CqX3DtbskO2Ynhi7EynPhweSYggggsSQAAEQUINA&#10;SeUCrUEc1bN+b8GCyn4LHXUDuvdt6bcCMr7+QBLU4JB9WoqIcf3ezs696+MOarLiRLiVbUiMu0Fb&#10;Xa5vlykPVtTN7ttbLVY6fl1l7KSJ22TD1r09QQmVtycWrRMT8DU2NpaXl+fl5b20bsMzy6rBioVA&#10;a2trcTGWWLCwjBXiQbaKmsylNpcc9uHIpRiXHHYDTQVyacslh91qaRWzbimZ0KzlWq8vSc0S7SdF&#10;1WZ53Es78CKKvbC27qmlj/X09OTmitG1Z88e5CAluXegBgiAAAiAAAiAAAgoQwARpDKugqIgAAIg&#10;AAIgAAIgIAkBRJCSOAJqgAAIgAAIgAAIgIAyBBBBKuMqKAoCIAACIAACIAACkhBABCmJI6AGCIAA&#10;CIAACIAACChDAHuxHXEV7V1yRC6EggAIgAAIgAAIgICLBIzN5vF7sRFBOuIEabflO2Ktu0I9yFZR&#10;k7nU5pLDPk65FOOSw26gqUAubbnksFstrWLWLSUT/H6/9fqS1KysrGQ5Fsdlc7gGDJccdvOTnOaj&#10;0XmQJ0+evHDhwvNrantRmAi0tLQwSYKYWAIeZKuoyVxqc8lhv5e4FOOSw26gqUAubbnksFstrWLW&#10;LSUTnnvuOev1ZahJCitKnkttLjns3owoRlEixYoUMZ7Vy9atW7EOkj1eh0AQAAEQAAEQAAEQyHIC&#10;iCCz3MEwDwRAAARAAARAAATYCSCCZEcKgSAAAiAAAiAAAiCQ5QQQQWa5g2EeCIAACIAACIAACLAT&#10;QATJjhQCQQAEQAAEQAAEQCDLCSCCzHIHwzwQAAEQAAEQAAEQYCcweN68edddd11OTs6nBz6/7Zbf&#10;s3fgTYGnTp3Ky8vzpu1OW+1BtoqazKV2nJxmf11z/u/HD48das3+5ev/+wMqPWPuKs0X71q5kv6A&#10;dczA9FVyoSW/1d376l6s3yEc90Hz4Cm6Y+MdF22ZFbcml5CME5eBLvgiURdkQlNT0+23365XiKCI&#10;ujP6WjoL0zqEjz76qLS0NPzcVENnwzquAcMlxzpzizUjin28/7NbZtx87ty5oUOHUtv29nacB8l+&#10;dpIQKO3BTo5Y665QD7JV1GQutaPldH1Yu4xK7YddcaOuacuyLU3iqqijv7Jyxc7gdcJAO/q405bf&#10;6qYthuN0jwnXxjsu2jQrbk0uITkoLgPdcUeiMzv7zoPsw0t3Ruyd4zRM6xD6nQepiM6GdVwDhkuO&#10;deYWa+I8SIuhNqqBAAhITSD/juo1T9wz2kTH5iOHpk4uEW/kl0wZ3dXdrVm5IrWxXlGupLJSd5ym&#10;jSoQro13XL8EJByd2sDow/t9V2dBvp6cDxcr90hyd6Smi9XaKups1basqod1kFnlThgDAiCg5ecX&#10;dHZ9Hw3CyhWAyziB7ubD2pSS6BAn3nGpujW5hIyb7JICtFBg+fLlRyavCcfq8f1auUdchamizi65&#10;U5JuKIWJCFISX0ANEAABEPAygWb/+sNTHr6jX47Myzw4bRe5+zVrJh9ZXrevm1Ouk7JU1NlJHlLK&#10;RgQppVugFAiAQNoEuru7RheMim5u5Ura3aEhAwHaOfF+wRPVsfFjvONSdWtyCQyaKySiZPLUmOR8&#10;lPJW7pEMwFRRZ4WGhF1VEUHaJYj2IAACGSMgZrr8zaJ7etIcOqK/orlQfbmXlSsZUxwd9xEQTowO&#10;H+MdR06Fo9McMt37/OG8I61o1L9aSQ9TRZ3TdI/izRBBKu5AqA8CXiIgnn3r93Z27l2/PBQ5Rqwv&#10;qVygNdBiL3q/YIG+3MvKFS/Bk9RWEfFrukf1QvOs8Y6LVt2KW5NLkBSEM2rRd6kw2wZtQWyWV06Y&#10;KursjPekl9rY2Hjy5MkLFy48v6bW4tZuVBuQgLTb8gfUXP4KHmSrqMlcanPJYR/bXIpxyWE3MNFJ&#10;MSwdSWu1tIpZx04m9J3mY71ZRmv2O80no5qk2jnXgOGSk6r+A9ZPdJoPRY/IQUof40NBEAABEAAB&#10;EAABEJCMACJIyRwCdUAABEAABEAABEBAegKIIKV3ERQEARAAARAAARAAAckIIIKUzCFQBwRAAARA&#10;AARAAASkJ+DbunVrWVkZ/Zz5S+s2PLOsWnqF1VCwtbW1uLhYDV1V09KDbBU1mUttLjnsI51LMS45&#10;7AaaCuTSlksOu9XSKmbdUjLB7/dbry9JzcrKShWfm1wDhksOuzcjir2wtu6ppY/19PTk5uZSL3v2&#10;7OkXQc5/YCZ73xAIAiAAAiAAAiAAAiCgKAEjsjeJILdt2zZt2rRrrrkGOUhFXQu1QQAEQAAEQAAE&#10;QMBRAtER5C+//PLJJ58MGjZs2M8//+xorxAOAiAAAiAAAiAAAiCQHQR++umnoUOH+j744IOcnJzp&#10;06dTDjI7DIMVIAACIAACIAACIAACvAQi6yDb2tpOnz7t++yzz7799tvbb7/9iiuu4O0J0kAABEAA&#10;BEAABEAABLKGAO2kGTx4cDAYpNWPgygPedVVVx05ciRrzIMhIAACIAACIAACIAACThD48ssvR44c&#10;KWaxDx06dPHixY6ODvpj/Pjxl19+uRP9QSYIgAAIgAAIgAAIgIC6BM6fP3/8+HHaRkMJSMpE+g4f&#10;PkwRJJUf9UJBJJ30M2LECISS6voYmoMACIAACIAACIAACwEKHM+cOUO7Zyh8pOwjlSFDhgwaNEjk&#10;IC9dutTb20v/X7hw4ezZsxRdUm3607iepPvk7ybX205bO0Qy0i+RtKNz2m0zYmza2tpvmCnO9jVP&#10;Q4LXnJsGIjTxAgGfz6eWmXYUttPWDqVM9WtHZ4pv0mueKWPl7Je0IpIUL9I0NSUWacMMvRCxo89H&#10;Ocj/B3IWZ7GZAvorAAAAAElFTkSuQmCCUEsDBBQABgAIAAAAIQAt9VKa4AAAAAoBAAAPAAAAZHJz&#10;L2Rvd25yZXYueG1sTI9BS8NAEIXvgv9hmYI3u4mlmqTZlFLUUxHaCuJtm50modnZkN0m6b93POlx&#10;3nu8+V6+nmwrBux940hBPI9AIJXONFQp+Dy+PSYgfNBkdOsIFdzQw7q4v8t1ZtxIexwOoRJcQj7T&#10;CuoQukxKX9ZotZ+7Dom9s+utDnz2lTS9HrnctvIpip6l1Q3xh1p3uK2xvByuVsH7qMfNIn4ddpfz&#10;9vZ9XH587WJU6mE2bVYgAk7hLwy/+IwOBTOd3JWMF62C9IWDLKcJT2I/jZMUxImVeBktQBa5/D+h&#10;+AE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RuRofXAMAABEI&#10;AAAOAAAAAAAAAAAAAAAAADoCAABkcnMvZTJvRG9jLnhtbFBLAQItAAoAAAAAAAAAIQCmlqsWNP4A&#10;ADT+AAAUAAAAAAAAAAAAAAAAAMIFAABkcnMvbWVkaWEvaW1hZ2UxLnBuZ1BLAQItABQABgAIAAAA&#10;IQAt9VKa4AAAAAoBAAAPAAAAAAAAAAAAAAAAACgEAQBkcnMvZG93bnJldi54bWxQSwECLQAUAAYA&#10;CAAAACEAqiYOvrwAAAAhAQAAGQAAAAAAAAAAAAAAAAA1BQEAZHJzL19yZWxzL2Uyb0RvYy54bWwu&#10;cmVsc1BLBQYAAAAABgAGAHwBAAAoBgEAAAA=&#10;">
                <o:lock v:ext="edit" aspectratio="t"/>
                <v:shape id="Picture 1185" o:spid="_x0000_s1027" type="#_x0000_t75" style="position:absolute;width:65438;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UZlwwAAAN0AAAAPAAAAZHJzL2Rvd25yZXYueG1sRE/dasIw&#10;FL4X9g7hDHYjmnboVqpRhjAQFHSdD3BojmlZc1KbTOvbG0Hw7nx8v2e+7G0jztT52rGCdJyAIC6d&#10;rtkoOPx+jzIQPiBrbByTgit5WC5eBnPMtbvwD52LYEQMYZ+jgiqENpfSlxVZ9GPXEkfu6DqLIcLO&#10;SN3hJYbbRr4nyYe0WHNsqLClVUXlX/FvFUxWm/T06VIqrmtuh6ed2W72Rqm31/5rBiJQH57ih3ut&#10;4/w0m8L9m3iCXNwAAAD//wMAUEsBAi0AFAAGAAgAAAAhANvh9svuAAAAhQEAABMAAAAAAAAAAAAA&#10;AAAAAAAAAFtDb250ZW50X1R5cGVzXS54bWxQSwECLQAUAAYACAAAACEAWvQsW78AAAAVAQAACwAA&#10;AAAAAAAAAAAAAAAfAQAAX3JlbHMvLnJlbHNQSwECLQAUAAYACAAAACEA0slGZcMAAADdAAAADwAA&#10;AAAAAAAAAAAAAAAHAgAAZHJzL2Rvd25yZXYueG1sUEsFBgAAAAADAAMAtwAAAPcCAAAAAA==&#10;">
                  <v:imagedata r:id="rId71" o:title=""/>
                </v:shape>
                <v:roundrect id="Rectangle: Rounded Corners 1189" o:spid="_x0000_s1028" style="position:absolute;left:49578;top:37718;width:15907;height:20670;visibility:visible;mso-wrap-style:square;v-text-anchor:middle" arcsize="713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fgewwAAAN0AAAAPAAAAZHJzL2Rvd25yZXYueG1sRE9Li8Iw&#10;EL4L+x/CLOxNU10QrUaRBWFBRXxcvA3N2FabSbbJavXXG0HwNh/fc8bTxlTiQrUvLSvodhIQxJnV&#10;JecK9rt5ewDCB2SNlWVScCMP08lHa4yptlfe0GUbchFD2KeooAjBpVL6rCCDvmMdceSOtjYYIqxz&#10;qWu8xnBTyV6S9KXBkmNDgY5+CsrO23+jYIF/x2rlzrfv/L5cDJPD2p02Uqmvz2Y2AhGoCW/xy/2r&#10;4/zuYAjPb+IJcvIAAAD//wMAUEsBAi0AFAAGAAgAAAAhANvh9svuAAAAhQEAABMAAAAAAAAAAAAA&#10;AAAAAAAAAFtDb250ZW50X1R5cGVzXS54bWxQSwECLQAUAAYACAAAACEAWvQsW78AAAAVAQAACwAA&#10;AAAAAAAAAAAAAAAfAQAAX3JlbHMvLnJlbHNQSwECLQAUAAYACAAAACEAEUH4HsMAAADdAAAADwAA&#10;AAAAAAAAAAAAAAAHAgAAZHJzL2Rvd25yZXYueG1sUEsFBgAAAAADAAMAtwAAAPcCAAAAAA==&#10;" filled="f" strokecolor="red" strokeweight="1.5pt"/>
                <w10:wrap type="topAndBottom" anchory="page"/>
              </v:group>
            </w:pict>
          </mc:Fallback>
        </mc:AlternateContent>
      </w:r>
      <w:r w:rsidR="006146D6">
        <w:rPr>
          <w:color w:val="00518E"/>
          <w:sz w:val="22"/>
        </w:rPr>
        <w:t>Структурная таблица</w:t>
      </w:r>
      <w:r w:rsidR="003009CC">
        <w:rPr>
          <w:color w:val="00518E"/>
          <w:sz w:val="22"/>
        </w:rPr>
        <w:t xml:space="preserve"> с новыми параметрами</w:t>
      </w:r>
    </w:p>
    <w:p w14:paraId="7CEEAB1A" w14:textId="19A457CE" w:rsidR="00771E7B" w:rsidRPr="0014313F" w:rsidRDefault="00771E7B" w:rsidP="00542B86">
      <w:pPr>
        <w:pStyle w:val="a"/>
        <w:spacing w:beforeLines="100" w:before="240" w:afterLines="150" w:after="360" w:line="276" w:lineRule="auto"/>
        <w:ind w:firstLine="0"/>
        <w:rPr>
          <w:sz w:val="22"/>
          <w:szCs w:val="22"/>
          <w:lang w:val="en-US"/>
        </w:rPr>
      </w:pPr>
      <w:r w:rsidRPr="00771E7B">
        <w:rPr>
          <w:sz w:val="22"/>
          <w:szCs w:val="22"/>
        </w:rPr>
        <w:t xml:space="preserve">Итак, теперь модельная структура </w:t>
      </w:r>
      <w:r w:rsidRPr="001B0991">
        <w:rPr>
          <w:sz w:val="22"/>
          <w:szCs w:val="22"/>
        </w:rPr>
        <w:t>стала гораздо более сложной и многопараметрической. Можно по-прежнему менять параметры вручную и смотреть на результат в реальном</w:t>
      </w:r>
      <w:r w:rsidRPr="00771E7B">
        <w:rPr>
          <w:sz w:val="22"/>
          <w:szCs w:val="22"/>
        </w:rPr>
        <w:t xml:space="preserve"> времени (и это всегда полезно делать, на любом этапе рефлектометрической реконструкции), однако шансы обнаружить искомую </w:t>
      </w:r>
      <w:r w:rsidRPr="00FB23E3">
        <w:rPr>
          <w:sz w:val="22"/>
          <w:szCs w:val="22"/>
        </w:rPr>
        <w:t xml:space="preserve">область параметров весьма малы. На этом этапе автоматизированная подгонка становится необходимой. Прежде чем перейти к автоматической подгонке, следует обратить </w:t>
      </w:r>
      <w:r w:rsidR="00B436AD">
        <w:rPr>
          <w:sz w:val="22"/>
          <w:szCs w:val="22"/>
        </w:rPr>
        <w:t xml:space="preserve">внимание </w:t>
      </w:r>
      <w:r w:rsidR="00D3393F" w:rsidRPr="00FB23E3">
        <w:rPr>
          <w:sz w:val="22"/>
          <w:szCs w:val="22"/>
        </w:rPr>
        <w:t>на следующее обстоятельство</w:t>
      </w:r>
      <w:r w:rsidRPr="00FB23E3">
        <w:rPr>
          <w:sz w:val="22"/>
          <w:szCs w:val="22"/>
        </w:rPr>
        <w:t xml:space="preserve">. Хотя оптимально подобранная функция невязки в некоторой мере </w:t>
      </w:r>
      <w:r w:rsidR="00042627" w:rsidRPr="00FB23E3">
        <w:rPr>
          <w:sz w:val="22"/>
          <w:szCs w:val="22"/>
        </w:rPr>
        <w:t>«</w:t>
      </w:r>
      <w:r w:rsidRPr="00FB23E3">
        <w:rPr>
          <w:sz w:val="22"/>
          <w:szCs w:val="22"/>
        </w:rPr>
        <w:t>выравнивает</w:t>
      </w:r>
      <w:r w:rsidR="00042627" w:rsidRPr="00FB23E3">
        <w:rPr>
          <w:sz w:val="22"/>
          <w:szCs w:val="22"/>
        </w:rPr>
        <w:t>»</w:t>
      </w:r>
      <w:r w:rsidRPr="00FB23E3">
        <w:rPr>
          <w:sz w:val="22"/>
          <w:szCs w:val="22"/>
        </w:rPr>
        <w:t xml:space="preserve"> вклад </w:t>
      </w:r>
      <w:r w:rsidR="00967054" w:rsidRPr="00FB23E3">
        <w:rPr>
          <w:sz w:val="22"/>
          <w:szCs w:val="22"/>
        </w:rPr>
        <w:t xml:space="preserve">разных по интенсивности </w:t>
      </w:r>
      <w:r w:rsidRPr="00FB23E3">
        <w:rPr>
          <w:sz w:val="22"/>
          <w:szCs w:val="22"/>
        </w:rPr>
        <w:t>участков крив</w:t>
      </w:r>
      <w:r w:rsidR="00967054" w:rsidRPr="00FB23E3">
        <w:rPr>
          <w:sz w:val="22"/>
          <w:szCs w:val="22"/>
        </w:rPr>
        <w:t>ой</w:t>
      </w:r>
      <w:r w:rsidRPr="00FB23E3">
        <w:rPr>
          <w:sz w:val="22"/>
          <w:szCs w:val="22"/>
        </w:rPr>
        <w:t xml:space="preserve">, но </w:t>
      </w:r>
      <w:r w:rsidR="00FB23E3" w:rsidRPr="00FB23E3">
        <w:rPr>
          <w:sz w:val="22"/>
          <w:szCs w:val="22"/>
        </w:rPr>
        <w:t xml:space="preserve">она </w:t>
      </w:r>
      <w:r w:rsidR="00967054" w:rsidRPr="00FB23E3">
        <w:rPr>
          <w:sz w:val="22"/>
          <w:szCs w:val="22"/>
        </w:rPr>
        <w:t>не устраняет дисбаланс полностью</w:t>
      </w:r>
      <w:r w:rsidRPr="00FB23E3">
        <w:rPr>
          <w:sz w:val="22"/>
          <w:szCs w:val="22"/>
        </w:rPr>
        <w:t xml:space="preserve">. </w:t>
      </w:r>
      <w:r w:rsidR="00FB23E3" w:rsidRPr="00FB23E3">
        <w:rPr>
          <w:sz w:val="22"/>
          <w:szCs w:val="22"/>
        </w:rPr>
        <w:t>Большое различие в интенсивности</w:t>
      </w:r>
      <w:r w:rsidRPr="00FB23E3">
        <w:rPr>
          <w:sz w:val="22"/>
          <w:szCs w:val="22"/>
        </w:rPr>
        <w:t xml:space="preserve"> разных участков кривой отражения</w:t>
      </w:r>
      <w:r w:rsidR="00FB23E3" w:rsidRPr="00FB23E3">
        <w:rPr>
          <w:sz w:val="22"/>
          <w:szCs w:val="22"/>
        </w:rPr>
        <w:t xml:space="preserve"> </w:t>
      </w:r>
      <w:r w:rsidRPr="00FB23E3">
        <w:rPr>
          <w:sz w:val="22"/>
          <w:szCs w:val="22"/>
        </w:rPr>
        <w:t>приводит к тому, что алгоритм часто</w:t>
      </w:r>
      <w:r w:rsidRPr="00771E7B">
        <w:rPr>
          <w:sz w:val="22"/>
          <w:szCs w:val="22"/>
        </w:rPr>
        <w:t xml:space="preserve"> стремится уменьшить невязку в первую очередь за счёт области полного внешнего отражения (углы 0–0.3°), часто в ущерб важным особенностям кривой отражения</w:t>
      </w:r>
      <w:r w:rsidR="0014313F">
        <w:rPr>
          <w:sz w:val="22"/>
          <w:szCs w:val="22"/>
        </w:rPr>
        <w:t xml:space="preserve">, </w:t>
      </w:r>
      <w:r w:rsidRPr="00771E7B">
        <w:rPr>
          <w:sz w:val="22"/>
          <w:szCs w:val="22"/>
        </w:rPr>
        <w:t xml:space="preserve">таким как брэгговские пики высоких порядков. Чтобы такой конфликт не возникал, следует заранее позаботиться о том, чтобы </w:t>
      </w:r>
      <w:r w:rsidRPr="00FB23E3">
        <w:rPr>
          <w:sz w:val="22"/>
          <w:szCs w:val="22"/>
        </w:rPr>
        <w:t xml:space="preserve">область </w:t>
      </w:r>
      <w:r w:rsidR="00B332A1">
        <w:rPr>
          <w:sz w:val="22"/>
          <w:szCs w:val="22"/>
        </w:rPr>
        <w:t>полного внешнего отражения</w:t>
      </w:r>
      <w:r w:rsidRPr="00FB23E3">
        <w:rPr>
          <w:sz w:val="22"/>
          <w:szCs w:val="22"/>
        </w:rPr>
        <w:t>, больше</w:t>
      </w:r>
      <w:r w:rsidRPr="00771E7B">
        <w:rPr>
          <w:sz w:val="22"/>
          <w:szCs w:val="22"/>
        </w:rPr>
        <w:t xml:space="preserve"> зависящая от геометрии измерений, чем от особенностей самой структуры,</w:t>
      </w:r>
      <w:r w:rsidR="0014313F" w:rsidRPr="0014313F">
        <w:rPr>
          <w:sz w:val="22"/>
          <w:szCs w:val="22"/>
        </w:rPr>
        <w:t xml:space="preserve"> </w:t>
      </w:r>
      <w:r w:rsidRPr="00771E7B">
        <w:rPr>
          <w:sz w:val="22"/>
          <w:szCs w:val="22"/>
        </w:rPr>
        <w:lastRenderedPageBreak/>
        <w:t xml:space="preserve">не имела </w:t>
      </w:r>
      <w:r w:rsidR="0014313F">
        <w:rPr>
          <w:sz w:val="22"/>
          <w:szCs w:val="22"/>
        </w:rPr>
        <w:t xml:space="preserve">слишком </w:t>
      </w:r>
      <w:r w:rsidRPr="00771E7B">
        <w:rPr>
          <w:sz w:val="22"/>
          <w:szCs w:val="22"/>
        </w:rPr>
        <w:t>больших рассогласований</w:t>
      </w:r>
      <w:r w:rsidR="0014313F">
        <w:rPr>
          <w:sz w:val="22"/>
          <w:szCs w:val="22"/>
        </w:rPr>
        <w:t xml:space="preserve"> и, что ещё надёжнее, вообще не участвовала в подгонке</w:t>
      </w:r>
      <w:r w:rsidRPr="00771E7B">
        <w:rPr>
          <w:sz w:val="22"/>
          <w:szCs w:val="22"/>
        </w:rPr>
        <w:t xml:space="preserve">. </w:t>
      </w:r>
      <w:r w:rsidR="0014313F">
        <w:rPr>
          <w:sz w:val="22"/>
          <w:szCs w:val="22"/>
        </w:rPr>
        <w:t>Улучшить совпадение расчёта и измерения можно, у</w:t>
      </w:r>
      <w:r w:rsidRPr="00771E7B">
        <w:rPr>
          <w:sz w:val="22"/>
          <w:szCs w:val="22"/>
        </w:rPr>
        <w:t>каза</w:t>
      </w:r>
      <w:r w:rsidR="0014313F">
        <w:rPr>
          <w:sz w:val="22"/>
          <w:szCs w:val="22"/>
        </w:rPr>
        <w:t>в</w:t>
      </w:r>
      <w:r w:rsidRPr="00771E7B">
        <w:rPr>
          <w:sz w:val="22"/>
          <w:szCs w:val="22"/>
        </w:rPr>
        <w:t xml:space="preserve"> размер образца, ширину и форму зондирующего пучка, смещение образца относительно центра пучка. Пример приведён на картинке ниже. </w:t>
      </w:r>
    </w:p>
    <w:p w14:paraId="73DD0B0F" w14:textId="00ACABE5" w:rsidR="00941DAC" w:rsidRPr="002D37B5" w:rsidRDefault="0024008E" w:rsidP="00941DAC">
      <w:pPr>
        <w:pStyle w:val="a"/>
        <w:numPr>
          <w:ilvl w:val="0"/>
          <w:numId w:val="2"/>
        </w:numPr>
        <w:spacing w:beforeLines="100" w:before="240" w:afterLines="150" w:after="360" w:line="276" w:lineRule="auto"/>
        <w:jc w:val="center"/>
        <w:rPr>
          <w:color w:val="00518E"/>
          <w:sz w:val="22"/>
        </w:rPr>
      </w:pPr>
      <w:r w:rsidRPr="0024008E">
        <w:rPr>
          <w:noProof/>
          <w:color w:val="00518E"/>
          <w:sz w:val="22"/>
        </w:rPr>
        <mc:AlternateContent>
          <mc:Choice Requires="wpg">
            <w:drawing>
              <wp:anchor distT="0" distB="0" distL="114300" distR="114300" simplePos="0" relativeHeight="252411904" behindDoc="0" locked="0" layoutInCell="1" allowOverlap="1" wp14:anchorId="3C8D4667" wp14:editId="79F5AC52">
                <wp:simplePos x="0" y="0"/>
                <wp:positionH relativeFrom="column">
                  <wp:posOffset>-24130</wp:posOffset>
                </wp:positionH>
                <wp:positionV relativeFrom="paragraph">
                  <wp:posOffset>-182880</wp:posOffset>
                </wp:positionV>
                <wp:extent cx="5934075" cy="5514340"/>
                <wp:effectExtent l="0" t="0" r="9525" b="0"/>
                <wp:wrapTopAndBottom/>
                <wp:docPr id="1195" name="Group 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934075" cy="5514340"/>
                          <a:chOff x="0" y="0"/>
                          <a:chExt cx="7380591" cy="6858000"/>
                        </a:xfrm>
                      </wpg:grpSpPr>
                      <pic:pic xmlns:pic="http://schemas.openxmlformats.org/drawingml/2006/picture">
                        <pic:nvPicPr>
                          <pic:cNvPr id="1196" name="Picture 1196"/>
                          <pic:cNvPicPr>
                            <a:picLocks noChangeAspect="1"/>
                          </pic:cNvPicPr>
                        </pic:nvPicPr>
                        <pic:blipFill>
                          <a:blip r:embed="rId72"/>
                          <a:stretch>
                            <a:fillRect/>
                          </a:stretch>
                        </pic:blipFill>
                        <pic:spPr>
                          <a:xfrm>
                            <a:off x="0" y="0"/>
                            <a:ext cx="7380591" cy="6858000"/>
                          </a:xfrm>
                          <a:prstGeom prst="rect">
                            <a:avLst/>
                          </a:prstGeom>
                        </pic:spPr>
                      </pic:pic>
                      <wps:wsp>
                        <wps:cNvPr id="1197" name="Овал 5"/>
                        <wps:cNvSpPr/>
                        <wps:spPr>
                          <a:xfrm>
                            <a:off x="71198" y="5419023"/>
                            <a:ext cx="1636294" cy="56789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205" name="Овал 5"/>
                        <wps:cNvSpPr/>
                        <wps:spPr>
                          <a:xfrm>
                            <a:off x="3449664" y="5427044"/>
                            <a:ext cx="1405289" cy="56789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206" name="Овал 5"/>
                        <wps:cNvSpPr/>
                        <wps:spPr>
                          <a:xfrm>
                            <a:off x="3736818" y="3060833"/>
                            <a:ext cx="2792931" cy="452387"/>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339379CB" id="Group 11" o:spid="_x0000_s1026" style="position:absolute;margin-left:-1.9pt;margin-top:-14.4pt;width:467.25pt;height:434.2pt;z-index:252411904;mso-width-relative:margin;mso-height-relative:margin" coordsize="73805,68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UyxsqAMAAJQNAAAOAAAAZHJzL2Uyb0RvYy54bWzsV1tu4zYU/S/QPQj6&#10;n+gtS0KcQZE0QYFBG8y0C6Ap6oGhSIKk7XgzXUPR324iS+rlQ4pjz6sB2o8iHzZ4xfs8PPdSunz7&#10;MNFgR6QaOVuHyUUcBoRh3o6sX4e//Xr7pgoDpRFrEeWMrMMDUeHbq++/u9yLhqR84LQlMgAnTDV7&#10;sQ4HrUUTRQoPZELqggvCYLPjckIaRNlHrUR78D7RKI3jMtpz2QrJMVEKnt64zfDK+u86gvUvXaeI&#10;Dug6hNy0/Zf2f2P+o6tL1PQSiWHEPg30giwmNDIIuri6QRoFWzmeuZpGLLninb7AfIp4142Y2Bqg&#10;miQ+qeZO8q2wtfTNvhcLTADtCU4vdot/3t1J8UHcS5c9LN9x/FEFjF8PiPXkByUARDhaA1W0F31z&#10;bGLk/sn+oZOT8QN1BQ8W5MMCMnnQAYaHRZ3l8aoIAwx7RZHkILpjwAOc1ZkdHn70lqusios6cZZl&#10;VVRxbC0j1LjANr0lHTHiBn4eNVidofZ1doGV3koSeifTN/mYkPy4FW/ggAXS42akoz5YssJRmqTY&#10;7n7EBnAjAJr3MhhbQDipyzBgaII2AQUTN7DPAPhZ09khU9eXjum5emTEZ0E3dBS3I6XmrMzalwd9&#10;ccKrTyDkOHvD8XYiTLsmlIRCpZypYRQqDGRDpg2BkuRPreUNapSWROPBBOwg8HvglOHT0YbN8ikx&#10;k7PytPwWWn2VHACaVPqO8CkwC0gOcoATQQ3avVM+m1kFUntKwC5BNEMFppSa4QLpDLB/1IgfBiQI&#10;pGDcPuPBaubB4++Pfz7+8fhXUJgW8XqmW730GYRWwBsYvKbB8qSO08w12NyCSZmVaZ37FixXVf28&#10;j86gIhRIokyqn0ELNYwbQkFaqKEs2AOd67iIrYXidGxnuinZb66pDHYIJvLtLbTwHPtIDXhBmR03&#10;ypPAlK70gRIX4D3poGdgmqQugrkuyOIWYQzUTNzWgFriohXHwWYLS0LKwKHx7LjpfXsHs6ZzMvt2&#10;7PX6xpTY22ZJzJf+JePFwkbmTC/G08i4/FRlFKrykZ3+DJKDxqC04e0BJorU9Jq7Sw8xPHDobayl&#10;NTZawOL/is5pDMPejbUX0jnL87osga+W0OkqzvMTQudxkVb1K6GhBV4J/W/P5zRe7umXEnqVlVXi&#10;JnQWl3GVnUzodFWndeZfdfIizaqV7/v5LpxvKn+ZvU7os+n/f5jQ9o0WXv1tU/vPFPNtcSzbK+Dp&#10;Y+rqbwAAAP//AwBQSwMECgAAAAAAAAAhANScufhSxQEAUsUBABQAAABkcnMvbWVkaWEvaW1hZ2Ux&#10;LnBuZ4lQTkcNChoKAAAADUlIRFIAAAOWAAADVQgCAAAAjBX2MwAAAAFzUkdCAK7OHOkAAP/KSURB&#10;VHhe7J0HnFTV9cffLr2vdAEFEQvFhgYLxg7WqNijiRUUkqhgSzT+saQYY8MS0WjUxCQqoNgFjF1Q&#10;0aBG7CydBRSQXnd3/t/7zuzb2anv3Zl5O7t77mcdHzO3nd+9777fO/ecc4u+++47x3EikUhlZeWW&#10;LVtWr1690U3l5eV8nz5RKlOWevs7cNVb2QpYsIY85Qp4WLRrioAiUE8QKCoqqieS1CkxsoQ9y+K1&#10;C5Wfzjdp0qRFixatWrVq165ds2bNiouLKWUSFBY2BjNYsWLFd99932X77q1atW7Vuk3Tps1qVypt&#10;XRFQBBQBRUARUAQUgYJAIDRuX/90g1lDt3XLlg0b1m1Yv35Z2eLOnTuRohR22bJl8NdFixY5RcU7&#10;9urTvHmLgpgr2glFQBFQBBQBRUARUARqHYGsGVgACeoff0X43AG4edOmhfNLy7dt6dWrF7rYYtG/&#10;RpziXXffQ/lrgHmmWRUBRUARUAQUAUVAEcgJApDXeslfcwJOVSXNW7TYte+ARo2bfv/999DX4s2b&#10;N2M/0HOnPjltRStTBBQBRUARUAQUAUVAEfCBgJJXHyB5WaCs33+/AvpajP9Wl67dVP8aBD3Nqwgo&#10;AoqAIqAIKAKKgCJQCwigi+3arTv0tZjgAzhv1UIXtElFQBFQBBQBRUARUAQaOAKqgg0+ASCumzZt&#10;UgobHDktoQgoAoqAIqAIKAKKgAUCYvMa+2dRSR0qkjtfrlihW7VyKSzxXzV+Vh2aDNpVRUARUAQU&#10;AUVAEQgJgdwysIamcM0tejFD3rRZs61btxanmQR4e330+ZeXPvHmpU++Nerx//zphele5s1btox7&#10;7o1tPo4/CGmSaTOKgCKgCCgCioAioAjkEIG8MbAc9rGAqgKuuL98ds5EJEhz3NH69euaV2we86Pt&#10;x+zX9awelcs2bHvqvdn0Z/nKH4b/+53ipk3HvPDxdytX5bOHWrcioAgoAoqAIqAIKAL5RyDfDCx0&#10;Few1V41p365FSZtmcX98yU/5B7S6hb337PfOO28ntsiX++zV37on6bSwa35YNXCfPffco98eA/q2&#10;36796T2cf3+88I3ZpT9//qu2jSon/LDd+/NXvFC6On3b77833cPOupdpClJ5PqrVOhUBRUARUAQU&#10;AUVAEbBEoABsXh9+6IEZ7/93weLlcX8ffTybnyzlSlUsrcb63r88MPyCc+NYLP/ky3vuG2/dk3QU&#10;tseOvT6b/WWjRo0aN268zz57OZHItft3/tV/5m1dtez1je0XLVq4uXlJk+/nLVwwN1Xz8+fPG3XJ&#10;8NXrtvD3yWdfPT1pgnVHtaAioAgoAoqAIqAIKAJ5QSC3NgOhK1yTYlJZWbl9t27t2pXE/fXuvTM/&#10;5RLGTOj9+MeHPPzoP2JZrPBXvuSnAD2p6QaXjsJSaZ9d+3751ddctGrVar99B2784fs/79d67dq1&#10;LRbN2ty41ZXd155x2MBuXTt98flnSXuwbGnZEUcOkZ969drp1NPOCNBRzaoIKAKKgCKgCCgCikC+&#10;EcjEwPLdfh2r38riIpbF2vPXmkhloLCoYNu067hw0aLKSKRN+w777btvm21rf/Xj3Vs2bz66x7qL&#10;Tz5y0aJF06dPb9Wi6cIF8xPH4IADB//t4QfvHndH7E9XjrkMdWyidcE+e/aVLz1lrZeNn6iBT9S6&#10;UlXstfeNFD912AnyDdc0zadXii89wwapkyR5vIIUl396GfjG6wmdr2NTTburCCgCioAioAgoAh4C&#10;VgwsAH6FoYIN0OGwsnos1lL/mtDPDBSW/G3atPlh9YbLppReOK2sR4/u3Xv0GNBm2z7d25c7xV99&#10;/XXbtu367LJLSUm7Jo2TV4UJwdtvvQEjhDt6rV90wc/FuuCi4ZcIKYQmjn/wYfny9zffwDewRi7k&#10;m4//92VGhMkjmYWnevn5BgWw908MGzBp8OqEv9I9Kfj05BdNu5NflH+iP/bItNcTGHksIc7YK82g&#10;CCgCioAioAgoAgWEQKKVam6/cTVoaf4KCIq60pUUbwWZKezWrduufXvR/V9tPqq7cZzae689GxU3&#10;uvSgnjMWrf1g3vdz5szByGLlD2s7d+2eCgohhccMPcJjhH979HHJfOnlY15/7VUuXvvPq2SQIZ83&#10;by4cdMb0d68fe5N/eD1FKVV5pS4ffWVcDRDTvffY3fsS/nr1NdfG5vHUtLBV73votVwfedQQrCP8&#10;90pzKgKKgCKgCCgCikCDQkAUYan+6jwUtoz/nbdd+9dH/sGfsYt9++34Ux5S1ZwCsgwUloMPLp70&#10;4Stbux3bYsVe5UtMFK7i4sEHHbB44aJbj97t/o+WVjZpsW7D1t4774rJQfpRmTLt9X//6x+JeXrv&#10;vLN8GTvYWCAEGmP4K5VLDbDMNGXvuOse8sTaCcTxV8//DA1xoD5oZkVAEVAEFAFFQBFQBAoUgVgL&#10;CrqYaFDhfZMHAYz964WGv2JOYCwKYLEXxscoCNpsBgr7v7mLX1nXdp/m68eftMfOu+z+zbelsNhm&#10;zZodedQRK5YvfeS0gYP3P6Dr9t1StQqz9Pb0P/jg/V69ektOj8teOebSQw49nG/gnXEmswcNPlgs&#10;CrwE2f3vRx/yT+pEUxvXqFTOLn+sFjZVx8TegMy0ftufb4lrRf4Zq4UNCqvmVwQUAUVAEVAEFIF8&#10;IZCKfuWrvTpZLzrHlStXJnZ9aVkZP6UTKdf+bbH8VdrNCYvNQGEH7trrj7tuHX9I53Zt2iBwm3bt&#10;V6xcvXVbZYsWrfc/4MBdd90tPQqEIECpKeYBbNmjAZWuQzflS65lrx9jgxv+77pYPyrKnn9htKx4&#10;VrHjjxEteSCdO+0UZcNSIZlhnPw07MTj0mthPacxKsdGlta9zmCPi/Z3bmmpdEO1sHXyltVOKwKK&#10;gCKgCDQQBAog9mohIz18xMj99hlQbZXbulmJ+9d/9535KV3Pc+qRhurzsktHif41tlFhsZf+Km1P&#10;0uJb9NJLLw0+5KgwxwD/LTSsGmArTMy1LUVAEVAEFAFFoJ4gIDrCnNKseoJMKjEyalXzDCYstqgo&#10;YyeCDcL0t/+T2Z0rWJWaWxFQBBQBRUARUAQUgTwhkGMilKdehl5tGsPWjIjlmb+CRc75q+CrFDb0&#10;eaYNKgKKgCKgCCgCikAsAukZWJwfkqpgczh58s9fc9jZuKpqwZAgf8JozYqAIqAIKAKKgCJQ9xBI&#10;ryksfJqVUdOZOCQ5FMqidelPDvuQzZyz6v/0t9SQIBvQtawioAgoAoqAIlBvEMioCs2TpHWavwpo&#10;FilXQRUCtR7nAGfR7ZwXCdT/mq2rIUHOR0MrVAQUAUVAEVAE6hoCfpiENV1LA4afdusalln1N+OL&#10;RFwG/40ViM7Vf4cz5VQKmwkh/V0RUAQUAUVAEVAEPASCcqzC9jTKamDrEP8uTP6aHYBKYbOavVpY&#10;EVAEFAFFQBGo8whkxyRyJn7hxHn1SdNzJnmeKwqZv/pEL+tZpxQ2z/NGq1cEFAFFQBFQBAoWgXzY&#10;BtgJGzLNStXJwgHEDkYpVYs2r1kTU/9yK4X1j5XmVAQUAUVAEVAE6hECIbKNeoRawYtSIC8D+cdJ&#10;KWz+MdYWFAFFQBFQBBQBRSANAgXCuuoBp69dJMMF0I0LO3iw3lmKgCKgCCgCioAioAgoAopAnUBg&#10;+vTpqoWtEyOlnVQEFAFFQBFQBBQBRUARqEZAKazOBkVAEVAEFAFFQBFQBBSBOoaAUtg6NmDaXUVA&#10;EVAEFAFFQBFQBBSBeFvYdu3aKSiKgCKgCCgCioAioAgoAopAQSGwZs0arz9qC1tQQ6OdUQQUAUVA&#10;EVAEFAFFQBHwhYAaEviCSTMpAoqAIqAIKAKKgCKgCBQOAkphC2cstCeKgCKgCCgCioAioAgoAr4Q&#10;UArrCybNpAgoAoqAIqAIKAKKgCJQOAgohS2csdCeKAKKgCKgCCgCioAioAj4QkAprC+YNJMioAgo&#10;AoqAIqAIKAKKQOEgoBS2cMZCe6IIKAKKgCKgCCgCioAi4AsBpbC+YNJMioAioAgoAoqAIqAIKAKF&#10;g4BS2MIZC+2JIqAIKAKKgCKgCCgCioAvBJTC+oJJMykCioAioAgoAoqAIqAIFA4CSmELZyy0J4qA&#10;IqAIKAKKgCKgCCgCvhBQCusLJs2kCCgCioAioAgoAoqAIlA4CCiFLZyx0J4oAoqAIqAIKAKKgCKg&#10;CPhCoOill14aPHiwl7ddu3a+ytVqpqKiZo7TtJa6sNVx+NOkCCgCioAioAgoAoqAIlCNQCQSySsc&#10;a9as8eqfPn16HdXCwl/b8DdjxmdlZev4i16UfseXZbF/RW3L5E++jL2uyhZfxCtes+CSJu0pvs5p&#10;KuPDOM2ZM4dPnxdSxGdmr2aLUhQJ1DEyBxanrCxSVGRKFRdXNm4MIJHWrc2n+83c2bNTSVqg4rhD&#10;GRgE90YNOqZhjE5hiyMLXN6naFijo+IU8r1TyKMjfSvMBcSiYypOaJOtMO+4vNLWNJXXUS1sG2hr&#10;vFRDhzqzZ3dznDJ+gGAVFzuVlawQGZGNFkkHkqFrpqri4jaVa1oXbyyqrIxUVJgmfKeioiKLtxOL&#10;UmEU+dWvnIcfLtqyxYCL2n7zZmfLFoOGYN68ubNhQ1JgwuibGfx6BHW9E8e9OwMPUMEWUXEKGQHt&#10;W2gIhNZQOEtBIYtTyH2zGB3fHCqasX5oYZ1ubpo/f74Ra9asSPfu8FculzRq5PAH3YRiCpdNQaac&#10;Jk0iLVo4HTos6tx5a9++zhFHOHvuua1nTz6d7t0r27QhQ7Q4tUE/4Wfy3ozekevOnUtLS6VuPxfy&#10;5uQzs1eh13c/TUgeGvKfWfojfQtQ6rXX0MJWQlWBF60+/FVISXm5+WbTJueqq5JWaAdCgI7ZiWNb&#10;ykIci9GxmDY2Y+rOnKBt2YljVyrYFC1scQLfcTGLmP/bwQ5ni1IW4lhMtqATILz10GqyyVod9I6z&#10;ACG00bEQx2KyWSBm0TG70bEQx2J0/K8AsbPFAoRA4kBeScnpVj6/rfta2J//3HnttShbbdzY2bbN&#10;XAvdjFXBNm3q9OjhoKn9yU+c3XZzWrb0hSo8+JtvnMsvF35MalO0vnVknWHJqBvvvtu59FJf9dhm&#10;CuGdJnDX3n/fAXNo6/LlhrN6ODN9uWYISFxvzY3FcCEiEBiyrAooAu6ECqy4zQr0wiusCCgCeiMo&#10;ArIyFey9EELH6pUWtmKPPQx/FdpE2rbN6EfhT2JCwEVJyQ8jRzoLFzoobP/5T2fsWGeffeZ/h8ms&#10;SVElbpqLRo3mo6mdNo0aItBWKkQ1S2qGP5kTufJKqcfurchPKe9J6idzSHlWr3bmzp07dap5Wzj3&#10;XNPDceMMMgDetSvIV/K2wMWtt4bUnzwPgUqR1xmu8PqEtxCXAr31gmzE6VT3OdUVqLoIVG1pYR0i&#10;EqyOSWJdXuDJcVqXLaksa9WnzNm+rEVv81nULfrHtfzzmAvKFpXjd5Txb8aMeRnzmAxzNlDtOqd1&#10;pFMnttEj2CG0ahX5zW98YuX5r/jML9nef//9QPlj3cX8FwzWN0S+8spI794bDjkkMnJkZMcdI5Mn&#10;R6691gDSpYvx6CopMbYW5ElIwRoKEYEwcHPFCQcBu4Ys+mZRxK5vhXgjVE1vCxAsioSDgN3oWIhj&#10;UcQCgUIWx65vFiBYQG1RxE4ci4bCQSA0cSwQKFBi4K6HRrWX5xTLV6GvARySPDVAIVx0696924YN&#10;EbShWF6KW5UoAvnEVGDJkvkoXNGb+lC19urVK7M6lnrQ3Z51ljH6/OEH0xC6RpyW/vUvny9MdkqU&#10;jh07BlX07rzzzkHfYiniUwpT889+5jz33Kbu3VsuWYIlccXGjc7JJzt//KNRvn7/vdGIYx3L9bPP&#10;JnbDDoT8ilOlSQoGQs17wH8PLUYn6ASQoSxkccIBwWKy2XXMopTF6ISzFABaOOJYjE6ANSpGPVzI&#10;4oQDgsVks+uYRSmL0bFYDy06FrvA53V5txgd//2JvWUsQAg0OrWlha2ztrAE1WrVyoE/wVOxyBRf&#10;+A4dnE8/DRQoICgdb9O7U+uKNaZRbD1LSgyLfeIJZ9iwoPX4zP/BBx/sv//+PjOHlO2LL5z+/c2r&#10;AjyVPwDfaSfTNAYbEyY4a9eagTjuOOfzz52//tUZMiTLXhUiAlmKFLC4IgBgCoIioAjojaAIyNOj&#10;YO+FWrCFFd1v3UvYpEIfMVSV4FbQJrzgP/tsPmavAZOngvVVbsQI2trWrZtpcccdTevPP++nYGKQ&#10;AT+lLPJYNBSsCKEbli5F87rmzDMNl/UAP/RQw1+fe868Wjz1lLN4sbNyZVz/gzVkIbxbxK4Vi1Lh&#10;FLGDIZy+WbRiPUBBcbDom0URO3HsGgoBgdDECQeBAhcnHBAsWrEoEhrUQe8Cu47ZlbLAzaKIBQKh&#10;iWPXN+tS0Nc6a0iwbRvxXI0W1nXeWvbQQ84VV8QC4cs2wI3J5deQQAJ43XwzzTVhDx0OjQKSffNn&#10;nvGj2Pf65iezlyec3UP/exnLHn7YKFaHDCn/4IN28+Y5v/716n/8Q0Qrw7urVy9n/HjzatG+PcPx&#10;w9tvy0+Jd6l/EFBC+88sbfkXJ7Zmi1IWYxpoa0bEETV8CCCEIw6thANCIYtjMdnCWQrsRsdCHIvR&#10;sVgKClmc2KeV/7vbAoRwRsdOnIJdCkITx2J07B4KFndcoNGpNUOCF1988eCDD/bEqyMHzLYpa9vd&#10;UCUJ/vrqq0YdGEoiXGzrs05w/vOfaNCDfv2csjLnlluc4cNDab+2G0G3Ck994w3n6KOd//s/wg44&#10;Tz/tHHlktFuE1z3hBOeuu4xenCMP3nvP6dOntnus7SsCioAioAgoAopA3hEI2ZDg3XffrataWGP/&#10;Smh90p//HMtfg1kFuAMauMhppxnbi1NPNX3gSIV16zhbIePUsNsvwOQlY81xGSwaClDkgQec664z&#10;nHXHHbc+8oiz/fY1IuzOnMmpXdFzJfjpzTez71s4CNDPACBUSRVOEQsEClkcu75ZgBDO6NiJY9G3&#10;cBAITZxwEChkcez6Fs40sBgdO3EsGgoHgdDEsUCAvoUDgl3fgjKWLPPXWQp7+unmXNPddzcO8jEJ&#10;q4CgiAQucvbZRWyav/uuceoiPCpM+uOPMzYq+wUhJIuGAhQBXgxhibDbrFnTZ581Bq+E5vXSiy86&#10;xx5rSC1uXi+95Fx2mYkXEZMCNJQFUnatWJQKp4gdEuH0zaIVxLErFRQHi1YsitiJY9dQCAiEJk44&#10;CBS4OOGAYNGKRZHQoA56F9h1zK6UBW4WRSwQCE0cu75lU6quUthuf/97t4qK+SgC3eTf8jX7zKWL&#10;FhmzAUJr4dHFjnnz5pFPPsGTjJr9mzT5zGxhAOezZsuuHn44pyI6f/jDOo46Gz2aWFqlnNHlJlMh&#10;UQj23jvCwV0gc9BBW7AimDEjv/3R0OJ5mHWWc0PHIp9jUXBLgQ53Podb70F9cFQ/WL0nbAFf1JYt&#10;rIMtbJ082uCMy8u+WZd4JIHfcwpijjwIVGTdOhO397uxYyMw13335TCwyIMPRgYMiJx3XvqAvvUk&#10;gnFpaaR9+0iPHhzusPr88+NFnjuXM8wi//mP+fzb3yItWkTeeCM2jwUIGsjaAoECj8tdsNPAomOh&#10;QW0xDQpZHIu+WSAQ2uhYiGPXNwsQLPpmUcROHIuGwkEgNHEsENCjDTzKCn0tqqvuXGXrslE+W5c1&#10;7lytHaNz3W8/5/bbzV5527bGHJbzFIgnVe8TFq4ct/v73xu3LT4nTaphSPDKKw4BCqZP52gJYyb7&#10;l78Yxy+On9WkCCgCioAioAgoAvUaAXXnqiPDiwHooEFmJx1DAvgrgb1eeMG4MdXvhPHr0KHOBRc4&#10;77xjzGFvusn5979rSIwhLLEa/vtfYwtLvLN77zX5NSkCioAioAgoAoqAIpBrBOqqLWwqHAKHF7CI&#10;SCAmUCedZPyWiAsLc+3c2cTzv/zyNKNj59xXWI6HAwcaJSuRX9evd/baq+KXv3Q45iAu4d/GYV3Y&#10;wq5e7ey6qzmmKyZZgBAOAvTRom/hFLFAoJDFseubBQjhjI6dOBZ9CweB0MQJB4FCFseub+FMA4vR&#10;sRPHoqFwEAhNHAsE6Fs4INj1LdccNUN99Y3CBg4v4B5tEBR040W4zz4OcQlgac2aOZ06Gdd7fPBT&#10;p/rgeHj//cZw4sQTHQ4ne//9RhyNxkVcguZeeqkJN8bRD2htMS2ISeGAYNeKRalwigSdnJI/nL5Z&#10;tGLXNwsQLPpmUcROHLuGgoJg14pFqXCKBBVfb4QwEdAboZARKPC+2d3aUqquUthubgozEIHXVvTV&#10;5MgjI+gav/mGQ24jX35pTEIXLpxPaAI35cqftLDckLt0WY3VBAy1uLhs5Ehn1Sqnd+94Sd95ZwuK&#10;WM41KC4uxd7A1cLmCg2tR8HM7f1Vh2ZUYS0FelPndJ2vQ/NQu6qLcNJFWCMSpHfor/Gr47ROjEUg&#10;3wQKL2BRRCISRL0I99/fxCUYOtTEJWjbNtKsWeTJJ1OJUR8cD9esiXToEOncOdK1a+TQQ7//v/9L&#10;Iux110X+/vdIly4GkyZNIqecEpkwwctmAYL6n1ogUODutAU7DSw6FhrUFtOgkMWx6JsFAqGNjoU4&#10;dn2zAMGibxZF7MSxaCgcBEITxwIBjUigEQns9dbRiARSARvlHKyALxdH3ZKwi8U8lONV62viIOKj&#10;jjKOXCRUsJysKwekxSZiNey/v3HkuvhiZ+5c9rOdt95yBg+ur5CoXIqAIqAIKAKKgCIAAhqRoE5N&#10;g5NPNo5cWMQSl4C/XXZx7rmnTgkQpLOvv268uO6+21B2LkaNMjGzEhOBCPbayxkzxhB6ALnvPudf&#10;/wrSjOZVBBQBRUARUAQUAUUgMwJ11RY2lWThRSSQHuDOVVLCkVRORYXhdvzhs58s2Tn3FZDj4cKF&#10;ztdfmzPJ0L/edpvzwAPLOV83MaGCxTL4iy8MpydKA0fvwmirkgUI4SBABy36Fk4RCwQKWRy7vlmA&#10;EM7o2Ilj0bdwEAhNnHAQKGRx7PoWzjSwGB07cSwaCgeB0MSxQIC+hQOCXd8ys86c5ihcCvvFF1+M&#10;QZkXMFmEF7AoUu2Be8YZRiUJq4OxffWVCSZ1551Ju2zhtBtQ9Gh2i4Z8FeGoWI5v4IDZQw81TmzN&#10;mnU54IDkPZwwwTnsMBOUYO1a5+WXnfPO87L5ashO7JhSdq1YlAqniB0e4fTNohXEsSsVFAeLViyK&#10;2Ilj11AICIQmTjgIFLg44YBg0YpFkdCgDnoX2HXMrpQFbhZFLBAITRy7vsWVCsT9QqWwZWVlp512&#10;2jq82h0MKct69OiB5QSfXCfKcNNNN0nOgk4XXuhgHjt/fjRAbNeuzuzZvCIVdJ/tOoem+aOPnG+/&#10;daZMcb7/3tSRisJynIHopDng4JJLnFNOsWtQSwVD4Omn40+aCFZecysCioAioAgoArlHIH/cLzwK&#10;CyXt3r27x1ZHjx5911134Vs3YsQIruMw69evH7+2gR0GTGEbEtA9fJVgrnSVMw4Ihooi9q9/Tex1&#10;aDp5i4Z8FcGkdetW47iG7cTDDzuTJ6csxa/E0oK/kp8DZrE9ILqWm3w1FHDEcwW1Rd/CKZIZD/YB&#10;DjzQGTvWufVWp18/sydgBXVo4lg0lBmEhBwWrVgUCQ3qcBAITRw7qMMBwaJvFkXsoC5YBOzEscMt&#10;KAh2rViUCqdIUPGtH74W4iTtW165X3gU9oYbbiAchrBSiOyCBQsGu47qxxxzzJo1a0ThOnz48AED&#10;BtyZYi/ez8hZWAVYFKmh/CcEwXffGcaGbeiSJU7btknNYe32C/bHtDRgsmgocxFObcB4APc1zjIg&#10;zgAHyf7vfylLYQL79ttR5etvf0tOZ80aESJzQwnChoOAXd8sxLEokhmB8883uv8FC8yJaIwOUSOs&#10;oLbom0URu75lBiFh5lj0zaKInTgWDYWDQGjihINAIYtj17dwpoHF6NiJY9FQOAiEJo4FAvQtHBDs&#10;+pZIWPLK/YpefPHFgwmWVJXaEZQ+bwkb5LFjx06aNAnCOmzYsMmTJ3M8AXTWu45tme9vu+02dLGJ&#10;3SkqggfXUNAihZdtIAdEOc6sWbPy8Q0M/PPPq+0EZCat79ev9ddfb+ncudmyZca7a8uWRT//eRk2&#10;Bm6SPLH213Xum57jxnUlIsG331Z26vTZE0/scfbZc26+eddrrkkq10evvbbvMccsGjWqx0MPFZ99&#10;Nq5dy3bcccEVV9QbNAptTAcNHlzUoYOzww7rKirK27Rp+9FHpTfdtOvVV9f1WVdoOGt/dEZ5z5Q6&#10;t4br7NXZm4/Ziy1oHENjaz2Rs+WK+1EzGk+v/nfffdeB/HlxYrkIcMBA8KxoYYcOHbp27dolS5YM&#10;GjSIT+qIvfaq/Pzzz88444z+/fvfcccdie0UytEGXs9uvz3SqlWkTRuGznwS1Z/4/zVT3Y5g/POf&#10;R7p3j3TsGOnZM3LllZFOnSKzZ6eUqLIyUlQUueyySOPGkaZNI7fcErnmGgHDAgQNZJ0BgalTIy1b&#10;mhEZPNgctLH99pGddopccokF1OEUKeRpYIGAnTgWDemNYIFAaKNjMaB2fbMAwaJvFkXsxLFoKBwE&#10;QhPHAoG6eLRBrrgfssfyVehreIYEqXS7ixYtKikpiTN7xRb2qaeemj179hVV2ru44qkOmPWy+T97&#10;FkMC/5mpHwMRUbBXH7XHDjthUNetq2zRwgQoaNQowovCo4/G5vE6Vl2qtFS+TPONxamS9C1QE0nE&#10;SejYtunTTXiBxo0rMGx98EFn4MDS5s3jQfBKsZdNfFx8vwhKwAvZ9deX7bln3PAF7WFGoGIrTNmx&#10;tIBblLIYU4vRySD7smWVRMNgdN5/P0KI4qVLscxevvvuhSxO7kFIdhOFNjoW4liMTjhLAaCFI47F&#10;6KRfKlMtKYUsTjggWEw2u45ZlLIYnUDPgmyeO+GIYzE6dk/PfItjccCsHfeLG9PaobAQ0J49e06H&#10;GDk4uE/BesHCcysVJ66d72GxWMFCJiBtXboUbdlifGvqR3ryyWKYK4EFli8vgpVi9cuZZOnTWWc5&#10;n3wSwTiY0ATnntvt3HPrBxKFKEVp6Q8cM9GsGROvSAJBdOiwnvBnmhQBRUARUAQUgUJCIPfcLzRD&#10;ghtvvNFDcsKECdgPEKCAb/gUiwL/qeAMCeh6ebmxH2jWzOzqygWf06Z5QtXh/YKf/tTsUw8fbswD&#10;2LbGNuCFFzLss9x6a2TUqEi7dpEmTSJcY35w7712WzO6bZQBAe6dHXeM/OlPxpCAAWLW2dpsWExR&#10;iyKFPA1CE8eiIb0RLBCwm2wWo2NRxK5vFiBY9M2iiJ04Fg2Fg0Bo4lggUOcMCXLI/WrTkACvNI/P&#10;nX766ZDxxYsX8w2fXAd9TygsQwJ2qNE4DhmCI5fRwlZWVqCRJbrWRRclhqUItAsQzu5hhr2MWbMi&#10;7FPjMNep0+ZrrzUKv0GDMpgfHHMMkcXmv/aaUUtffnklERuqNvGDbgPhNhEIMT92EUkrtNjQyffW&#10;jOyciuNIShC6dVs0frxz++0mFgFzj9Fp1GjJs88WrDjIYrF7mAEENSRw52LcJLHA2W50wplsFktB&#10;IYsT+8jzv8RZgBDO6NiJYzFFw1kKQhPHYnQyPxRqYz1MY0iQW+4XxxVDjUgQlKemyk9EgrKy2jn1&#10;gIgErVun6BfxODt2dJo3N5u5WCXC3th2J+D8SSflSvBaqIdABITQQhaJ8wpJOvFEh/O30ieCi0G8&#10;tt8ecwJD5ffbz+nb13nssVrof71vkkHBToOz0zgfhLlHZGLCYjBN+V6TIqAIKAKKgCIQFgIQWfSS&#10;eW0tLiJB7djCZi9hKi1sIMcsycxnoFK8A8lLc/yrc/v2mwYNcjZvNq5dUFg+KyvLf/UrEdb/e3aW&#10;mb3u+a8nuTjS51/+Eim2cJyBG7jXzE437GhKEKQUJiJDhpQvXGgob3Fx5RdfOHPm+O9PLGIE4wgK&#10;XTpxUo+FXamgg2sxOhKOLSUIJ5ywascdsX91TjghwtuCq4hd9YtffIdeNv+zzkKc2Mnjv4cZQMiR&#10;pKGJU7CTzW50whHHYikoZHH8T/5aWQ+Drmx24ljcceEsBaGJY3fvhANCoNGxcOfKngdSg2phg8GY&#10;TgtLTZs2OQT2RxNGEt8aPp96yjn99GDNVOVmploEMbZrK3kpRODvvPNMpIVXXjGnc3G6LMrmjIlz&#10;aNEOrlhhMqKF5WSEf//bnNoVMNU+AgE7nPPs6RB4/33nppvMuGC58fXXzsUXm3/yEkVkDDzwUMrW&#10;l6TTQBFQBLibFQRFoJCngWph6/gjF+qARSz2A0JhOeYAG1n4Xx1NV15p+GvLlua8MUwC2Jvu0sUX&#10;f0VewoqR/+ijjRHC3nsb7vvAA3UUhsLtdp8+JnjZxInOhx86hx/u3HyzwRzmyoEg9Yi/Fi7+2jNF&#10;QBFQBBSB2kNADQlyZ0ggu5lPPOFutzuGQ6xaZfZ20YqNHh10N1ymhIU7VyDlP02kMQmIQDoxgd1u&#10;O9MVrAIqKpbjzuWmDIYE5MBBHsFR2RKUAAaMm9GMGXYgBC1ltzVjV8pDw+eFxeikqxl1eLduFRir&#10;cLTsU0+ZALGkBx/cMn78AjdiXVDofErh1Wwnjl2p+iSOxWQLZymIvbX9A24hTr5nZjZTtJDF8T8o&#10;fhfq/K8SafpcsEuBBc4N/N5RQ4IANL5A3bk8CQih+uyzRn8Jf3UtYo2FIuoxrutQuv9+h0NKIeLQ&#10;o86dCQrrYHPpWg/7TeR3KaxRS++wg4OPFxvfAwb4La75MiKAjcqkScZO43e/q/YgJHzEww878+Y5&#10;d96ZsQLNoAgoAoqAIqAI5AQBNSTICYy1Xckzzxi2CoXFigD2hv0sCY+oupXuvdfoj4l3hnXvxo1O&#10;u3bOaacFk+CEEwwIe+xhTISJMoYi9n//C1aD5k6PAJ5e55zjHHigc8YZ5jVJjpxgyPAmTDi6WrFU&#10;BBQBRUARUATqEwJqSJBrQwJ3dqy85hpjC+v64xurUBgtWjFXhZnvHTSLrZkkG2dYWH77LXHyjZPQ&#10;TjsZXy7+br89tvMZt9uWHHqooe+zZxs69d//UsMKQhO4yT8IFm7IGTuWtHW7UkHFsRiddM6nZ5/t&#10;/Pa3yz77zBwwe+65lTjMkdav3/bgg/Pd9w3/ONtlthBHGgrasQL0wPUQsxCnYCeb3eiEI47FUlDI&#10;4tjdcRYghDM6duJY3DvhLAWhiWM3OuGAEGh01JAgwItBoRsSiCjiT4MvFL7hKCAxJCCiLFQjSKo1&#10;70sUqC+95OyyiwmGhS0szlhEt2XbOmgaONDEK8WcADaMNhcuCxpBUq0hEKSTec2bAQEMCYh3sfvu&#10;5lgN3poWLzZQo/keN8455JC8dizMynUaKAKKAHecgqAIFPI0UEOCMB+LeW7r1VcNq0AFC2/jgk9C&#10;q44Zk+dWc1E9ZzTAX3Hkwv4VDkrnMYe47TabqnfbzSCAEQUGwY8/bmrA3U1TDhFA28rQYGF8xBHO&#10;2LFG7c1bE1D/4hc5bESrUgQUAUVAEVAECg2BumpIkApH75AC/0BbFPG2QdO18uMfGz8bbAnc0KoR&#10;FLGox+6+2zDCfCZffavZgfgiqPToKmdroTP+6iujP+7f3/hypS+VVKiuXY0r2BVXGAp71lkRbGoJ&#10;EJvnZIEAPbIoFU6RzGitXGnClsmnhCLebbetjBpoB0mhiWPRUBA5onktWrEoknzmXHdd9IUtRb/t&#10;GgoKgl0rFqXCKRJUfMkfTt8sWrHrmwUIFn2zKGInjl1DQUGwa8WiVDhFgoof5o1g17dsStVVCpvq&#10;dC4PC/8HbvXq1ct/ZrlR/Z5rPGOGia5FsNiWLYtwaYIXFhVV9OwZN6XS2AVaRNKxOHW6hjgcx8W+&#10;P0xo6dJt0FY8usrLy37968Q++wKBAKUEIhg50hTfvLkIXkWArSA2muGcCR5gTJM9FNOMYNxPFqOT&#10;7kxwtOO/+U05J/e+8IIzbNimUaOM59ymTVv79WtKWIyWLf13LHYR8V/KQhwasigVzsHoFh2LE2fh&#10;m28aC6Lx4yMXXMCLBNE8koLp696pycDCWQrsRsdCHG+++Z9sFktBIYtjd8dZgBDO6NiJY3HHhbMU&#10;hCaOxehwy4QDQqDRUVvYAES8btjCikCYJKKDFF0sCRaLkgxd7GWXBRA4tKxLlxp/dkwI2I8WLzR0&#10;xsTPz0Z1iqXm0087nTo5331nXOYnT3YefdT6uLLQkKgbDZ1/vokUsWyZOWD2rbeMqhv3Oybb4MEG&#10;cKDWFDICbLZw+zAczHZe/ziNedq0kLugzSkCioAiUCsI1IItrIThrzfJwirAokiA/YLRo81OelFR&#10;Jc82oIZkwGL5Uk5ezZTE8TBQCtC3qnqri/TrZ6g2/cRsl6PFiM1EIphAsuS3IerBu4iaGzWqmDrV&#10;7G5zIKrvFA4CdMevODE9D6dISgQI78ChXLwOYe9x4okm8i5WsKBNevfdzSi/33nHN8wmYzji2DUU&#10;zjSwQKCGONgPkH70I+fSS40dDrf8a6+ZuykhWTQUDgJ2o2MhjkURCwQKWRy7vlmAYAG1RRE7cSwa&#10;CgeB0MSxQIC+hQOCXd8CPXSyzAx9rauGBKkkxyogKCgWRUT57zd9+ik5i+VoA55nBIuFJqLszE8K&#10;1je3D9Ei+ANxioEkdqgJHYDC+I47onFtE3rrt6F77jFxtT7+mAoaYa+J1lD8uvKW/HasZgcsSoVT&#10;JANOYq/MdOLtiKk1fLh5R9pnHxMOQw469p1CE8eiId9CVGe0aMWiSPXtwxW3DG993ES//a0Bn9sH&#10;Fvvyy4mdt2soKAh2rViUCqdIUPElfzh9s2jFrm8WIFj0zaKInTh2DQUFwa4Vi1LhFAkqfpg3gl3f&#10;silV3yhsNljkq2yXLg4GpjAM/uTILhKPun32yVeLFvVykMEbb5iTtOQwLTlUDL+u7EMoYAp8+OFG&#10;U8jbhRxXRnQtnvGaskQAxTbvAxgMEEjrsMOcBQvMxbvvmi+ZWt9+a7azNYWJAAdM4L/I2xrmsIyF&#10;6F8JqKxJEVAEFAFFIA8I1FUKm8qdK5BjlmTmM1AptOuiYPfviODce28FxIJHGlu9ct4sXPaTT0wU&#10;pLT1WPhweN3z38MF8J7LLjMHGYjqiAuXZ5e++KJMuaSS+gdh5f77G1WuRIRFG712bfnf/56m5ix/&#10;8t+xWLnsSgXtqsXopGqi7F//MuN18cVm4Ih9VlRUzrzirWPDhg1Lly6//npmXYApGmg+V2W2E8eu&#10;lP/5HHRQvJrtOlZdao89KiR8HnbkYjV0662r//OfxP5YTLZwlgKBIui0sRAnaBNhjmkhi2NxFxSy&#10;OBaTzXomWEAXtC0LcerN6NSaO9cLL7zwY8I/VaV2MK2CT3XJncsDE+qGPpIkYY/4RN/Jl++/78Dw&#10;ajHxoKUnohuWCyHZ+Lmfd17O+oWNJs91OeIBOsuTnqOk8JrXZI0Aqn3Om+CGvf9+h1cCTAggtdhY&#10;E0eCEYTC4px3++3W1WvBwAhgzvHII86ZZ5ogdO+9Z84E4e/5580/NSkCioAiUN8RCNmd65133qmr&#10;Wti6NxPwU+ap5pkTwBHlIPsDDsh3pNgMWEEo6RXqYXY/6ZIY7J58ci75Kz0YNsww1+7dTeX8QWH/&#10;+te6N4gF1WPCDjz8sDl+AuNL4qBBlR56yNhs8KqA2cZ99zmccqwpNASefda8kh1zjDljgnAEchDd&#10;gw8qfw1tBLQhRUARaGgI1DcKaxFewKKIhaeeKTJokDEt9Ty6cL4Rpax4kSdL+XU8JDgAalE+6QPx&#10;RNENY6WKlpRPH/GYgoEAYd2woRK9IIpegg3RBKeXcQxYppRfBGJaDyaOWzCcIikROPts89aBLQqa&#10;1z33NBSWU9Agr9gVNGmyAY/DKmuNTBhHfw9HHDvcwpkGFghUi3Pwwc4//+n07WsCbnAyM4kbnEGR&#10;sB41k0VD4SBgNzoW4lgUsUCgkMWx65sFCBZQWxSxE8eioXAQCE0cCwToWzgg2PXN5+MmV9nqG4W1&#10;CC9gUcTe8fDOO41XEyaMcDgoI3QWEgmlO+GEXI2o377NmOG0bm0IK0n8TuiVnOckRquZkt+GpB6Y&#10;69FHFyMpWl4e6pzvANNCNZuHFKxjVR2wKBVOkXQIcU4EIZyYSARfQ53PQRJYDrB53aJFK+yYmWzJ&#10;+FOqCkMTx6Ihi2li0YpFEToWLYU6nK0MOYTv9ddNh3nB4JtzzknsvF1DQUGwa8WiVDhFgoov+cPp&#10;m0Urdn2zAMGibxZF7MSxaygoCHatWJQKp0hQ8cO8Eez6lk2p+kZhs8EipLLz5hkaJ37KqD9hdaSX&#10;XnJwZw4tffmliX5P6+6BYaK3ix6+8L//met8pF/9yjTUtq1pCJ00jPntt/PRTsOqE/vL446LHv8L&#10;fyIc7E9+gsLbAW2obZ6GsmFB7E9a9hmIQDdihGGxQ4YYFSw7G6ed5syZY4LKaVIEFAFFQBHINQIF&#10;SmEfeeSRAW6aOHFiIJEtrAIsilgo2GsUgUGSeMiJ+lMO7kLSAw8MJGzSzJn7xjNVjjAQw9zi4ghE&#10;B3Ud19gPDBjgsw+ZG4qr6LjjyuFbWG327m1sYdEBt2/vXH21z+b8ZwvcMbdqi1LhFEknOBF2n3rK&#10;4a1DJhKhyjgKGP5aXLwNRSDxtoKk0MSxaCiIHNG8Fq1YFKmeOcxtIkD36GFeJ3hP4w2NQeFoZV5Z&#10;UcfWTHYNBQXBrhWLUuEUCSq+5A+nbxat2PXNAgSLvlkUsRPHrqGgINi1YlEqnCJBxQ/zRrDrW2yp&#10;oNyvKMyIBGVlZZdddtmjjz7apk0brgcNGrRkyZLu3bvPnDmTIFmJwsfmj/21TkYkiBMP8nHuuYbF&#10;SigACbPFJ2YGc+dGSW320yGxhunTHYz2JOFhxoNWOkB64YUc2jMk7zsu8xdeaNRUKKE7djR0dqed&#10;jLyaLBAg5sBnnxlVK9o+4hI884yJon/rreY0uEmTnCeecDAz4JioY4+1qFuLBEaAUUD5yqFcGOdw&#10;K7GpgiEs9socMMvpHvhHalIEFAFFoF4jkCoiQa64H+CtwV+5KoUakeCmm26CrSKJtD569Oi77rqL&#10;88FGjBjBddJhXbRoUUlJCXy3Hg76z39u+CL8g+TxV/bZCVWLU06e0h//6BBADa7Mn8QfEO2dGDbk&#10;zh43ZfexC4S/oiaEuwt/XbTIRNfSFBQBeD8k9bnnTLkrrjBDifErbyMotlHno1bHkIBXFO/9JGj9&#10;mj8oAoTM4xUCD8VZs8xJE2wyMCgzZ5owW7BYTYqAIqAINEgE8sr9wjMkuOGGG95//33hoxDZBQsW&#10;DMYc0yEKzTHQ6nXr1nE9fPhwjAfuxA3FzTN27Nibb7450KBbWAVYFMnNfgFKGrbUIZEwV4/FIi0b&#10;/bvtJlLnzPEQR3U8S9holphWUFjPkatRo1IMG3AvC5gsQfjpT007ffqYT95nIPHu+Q6pUs4QyCSd&#10;pTiZqo373aKV5AhgPED8LAaOIA9o/g46yPnmG/MSwosBTl1NmkR4TyDY1vHH+++gRd8sitAfi1Lh&#10;TAOLjtUQB/sBrAhGjTIvoldead4Mv/6aQ0MSR8GioXAQsBsdC3EsilggUMji2PXNAgQLqC2K2Ilj&#10;0VA4CIQmjgUCuSQGaR8Pdn1LrDKv3C+wIQETaOjQofRy2rRpCxcuRJM6depUn4pSysJKJ02aBGEd&#10;NmzY5MmTsR+AqnrXnvBkGDNmzBVXXNEPq82EhCGB49RQzb5YdY4UeQdyUpGDKmSWVy6H38DAP//8&#10;A6/m/d1TCWJvqqDf7H3SSc3wZeZpJwEK0MkWFxehPENbuXTpB/CSqhS0Zim3/377md3k8eOj1Yi5&#10;AkkMcB3nvy+9tK+715yNFNG2/KBBZLFGjSKuBQViRth4oPDrr38g5z5In/3U02DyCCCJo1Perl1l&#10;s2aN4anFxcWgt2TJB5991mjjxh3vvrvTiy8WMaNWrPjg888V1XBmVOM1a3YfM6bRhg3NcdDEYGbI&#10;EDO3I5GK1q0bXXwxkSJCur/q730Rx110lWiYMyrVetgw0aj1u0Ae4LGJrfW4b4Rd5IT7UVWcIQFW&#10;Wy+sjkk0nyatXbsW/ooy9aKLLuLT+2f6Ut6vFKE4pTCBFUNYfoq99nLeeOONaGdPP/10GiJ/XP2O&#10;09pxtudvxox5ZWUR/kK7WLcuMmfOHOlPri7Ku3ZlzHngVX/yT/dvU9++ke+/t25r3syZkVatpCpT&#10;f/PmNRrCkWvz5lxJEaCeU081nYHIOs62bt1Mr5o1S1WcOROg5twNSuE0CgJJJsBTT208+OAIf82b&#10;b+3VK9KvX3WeZcsqmzaN8PfCC4UjRZa3THIQCmq4O3SITJ267rjjIthHNWmymRHh/mrW7Pvrr+cz&#10;8vnn9WYsshxK6+K6FACdglAHloKc0oOk60YBguDR1qRsMFfcj8pj+Sr0NRiF9ehmDimsJ5tPHuxy&#10;/NbCXBP/PC6bKkOWRaCwsXzCf5+9iZi8yOGHG3LpsrroX+PG1dTz7LMDN7R5c2T33atr8yhyu3bR&#10;LyGOLjm2E8euVBQExoD+tGkTadHCcFnh7q5hdGKSezVQygB1irosSoVTJDkCF1wQee89Xt0ip5xi&#10;BOKfAhRjCq9t0aKiZcvIIYdEJk/2D1044tjNnHCmgQUCUXGefDJy+eUG6nPPjbz+euT4482s5sIY&#10;ukcie+4Z+dnPYgfCoqFwELAbHQtxLIpYIFDI4tj1zQIEC6gtitiJY9FQOAiEJo4FAvQtHBAs+gaR&#10;TfUcT1RfWnA/Ko+jsMFsYdn379mz53S82t00ZcoUdvyT7vUnapJjv4mth0ratWvn0xTBq4QaSJ4Z&#10;a6I9a+JPqb7haAP/mekABiISwdizFPFz4fU8eWZCIJ13nrElELU8n1zL8V1Q9n//G2WbCdmzeHHG&#10;tujbEhyksHz96itTPDYyKEa34s23ww5z//tfExPAVpysQNh++/IddjAOZNhLIB1b3jgeXXWVQBQn&#10;IBslGUWOK2UxOlmJE2Qm0Leg4shWUXypI45Yf+ONxpi4qGjRlCnGbUiAIiLBSSdVNmmCcYHz9NMV&#10;xH9IhmrS2Zthiiarx0IcqrEolRyEtMiHKc7Crl2Na93XX1cwFhI5DvyxOkL/io3HsmWcNxE7ghZT&#10;tKN7twZadixwthsdC3EsRsdiKShkcTwEAo2pBQjhjI6dOBZTNJylIDRxLEaHlSQcEAKNDhYFiUYF&#10;sTDKdfbcL67OwLawcNajjz76vffeo6I08bASu45XGuYB8v2ECRPw5coYVCuxEvmmPgTVSiob0dEv&#10;ucT8wvOPPyJeudLWCFkA28NMloRHlBymxbOtQweHEAcQGuKt4gxXFfYhWlbCvnoJd5P770+FbUjf&#10;417GsbqQV/qGFOLQdvnlxhVJk08EfvELZ+pUM/QffWSCj3LgGen88004J9zhOe+AlwTOO333XZNH&#10;U74ROPRQh9dCQmsxpU85xbyCYqDPP5nb3LN4d/3ud/nugtavCCgCikAtIpA0qFYOuR+ixQfV2iyn&#10;Q/lOqEtnsH3ppsWLFyeN55q0MrzSPA0zRq4UpHjQSryaU2lhA+lTJTOfgUrxDiQKlaDqNOl8ulJH&#10;HmmC8kgsJPirp4X1fLD4nvFCk8ofz0sc0vl75x3n2WedU081blvoMj3+SmOi4/SocNu2c1Hluvw1&#10;tht24tiVioKAmopIauXlEbi1ezwYG6/OAw8k4oMZeFCc7TpmVyrzmLpTxZPLmzz+54+4KSQBAVa0&#10;777Q01J8/lz+avLwCnT99dvYzmaelJSs699f+GtQDH3KZSGOdCZof1KCUBPeLCW16Ji0uPzuu81x&#10;BnfdhYOdCWc2d+6S0083LxJygAjs9sEH57uv/bHiBwXB56BkM9nsRiece8diKShkcezmqgUI4YyO&#10;nTgWd1w4S0Fo4tiNTjggBBqdNFrY3HI/WQYlQV+Lnn/++UMOOcT7ij392Bxx16KCJVYAHJSfODor&#10;UESCNDUH+qneamE9FIj58Oqr5l9iV+DFEIj19fN4bSJ2npNgbMRZ3KJvucXoPgsn8dRHU8hTH76F&#10;LnnFChO2tuaps9yrsmnSYFNyBH74weEeJKouwdF4h+FQKC9hc8LpBvyEaco//2mw5TWmjqdCnwYo&#10;v2GuvI/97W/Oww8b5FlIiTRC7DMi+D76qHPNNebgNF4ybVOhI2Arl/9yigBYKQiKQCFPg1RHG/i/&#10;zTPmjNXCvv3228XoQTOW8TJAYSsqKiSeK4mgAShlv/jiC/815CpnDrWwdCmoFlakyKMShRhYxPvE&#10;wM4L4xoXDCshNlaNA71ix5TrQYOMoo46S0ry2GcLfdiFF+I4b4wf8GMjOBRCvfPO4qojhQurq3kd&#10;bgvo9ttvJccRQ1XPO68SawFvQv79786YMaVvvGFeDI46ahWq7mS67fzOXgtxCg3egP35bvfdjQHP&#10;8uUbFi40R6Z9/PE8SO2ECc5bb5nllSM8VqxYzQZIFuuGhS2sjnI2gOv6o/NH54//u8CnLWyuGKDU&#10;Y+jrc889Fyio1oEHHoglq5gE4FC2++67S2ysMFM9jEiQAr55V1+dJKqAF7Ug9kL8+uP+2KCfNSvj&#10;0Fg4HubMYRPyShz+jh2jARm4xpU+JoXjepkzcTJhbQF1EgS4AffeO0LAtd12ixDL6corI/ffH235&#10;yy/Nl5GIiau13XaR/fc3gQv8JYu+WRSxgzqcaZCVOLyPgfy++5pwZvPmRdasMUPTvr0JrcW9yUAM&#10;H+6Ng0VD4SBgNzoW4lgUsUCgkMWx65sFCBZQWxSxE8eioXAQCE0cCwSEevlb1KtzWTRkUURoZV5T&#10;LF+FvgaLSIDOlYMJMCQQxk2UhMcee8y/OWwOCXh9i0iQQj1TgWkjtnQHH2zsYj2/rqQ4xtkYkKdr&#10;17kohPbZJ+PLtJ1TpEUpr+Peu93Shx4y26+rV0fY7EZSnGDw7sKut0oNFo4HLv3JiTgZ31kD+XgK&#10;CEmcT1Fzzp1bSkg87J4feKASDHfZJYoY6sAzzth46KFFTJj169dwzNsBB2ScAHETKqMUXoUW4lDW&#10;olQBeuDGg4AJwRFHbEL5jQtXr16lWHvjbwd5ZWITlGDhwi1Ejai6zS0mm4UW1gJnu9GxECdxKcg4&#10;6yyWgkIWJ/amyyh7yOuhxejYiWMxRcNZCkITx+LeSf5QSEEhvKllMaaBRqdWtLAIVQSNPRRvg6qU&#10;3hY2hxw0m6rqvy1sIjrYFWA2+pe/GDdnjB05D/bbb41TF8YGbmQlw3HhfxLKgKfmddfh1pMNyOGV&#10;hX5xpq6cT8Yn0nHaMBHBqk7ZDa8ndaWlc881WGFqicEl3lqYTU+e7Oy9d3X3n3nGOess4xrPMbOa&#10;QkNg+HBzZDS3niQMCYjBwkzm9uze3Zh23Hsv1lehdUcbUgQUAUUgTARCtoV96623gmlhwQIXLqHb&#10;knr06MEJsWFilL6txACxGftmUSTxzSZjKxZFqLP60LzttzeatnHjHKxaZ8/mBxO7AB4DqUX/iv6S&#10;09j5nDdvwVtvGUVmEP5q1zeLUsmLEPUJ5spjHl6ORhbTWNJBBwmkeiJ2EgREK09wYqJS4J+33XY1&#10;+CuonXJKJZq/2JDAGSdojPWnj7zRLBZzgJIWpcKZBhYdi4qDzpUZi1/dgw8aRzpJcFY8FAkAwsTG&#10;RpYXTmyU3WTRUDgI2PXNQhyLIhYIFLI4dn2zAMECaosiduJYNBQOAqGJY4FAaI9Fu775f3zkJGcw&#10;Cgtb5aDbWDuMQHG1ctJjqaSBGBIk2T0kAmjsU/Dkk6PzrHdvc7HDDj0PPND/tpTcqHZ7GRalvAlQ&#10;o4ddujgffmjIKzuwEFlc7GG0q1ZtGTAg7nnvUy6LjtmBkFycmhwlrs+BtmZil9Ea9RBcoqioAlUr&#10;UfTvuWcBLzY1G134xhvFBCJYv37FDTf4xzA0cXIDQlqcY5can9OGInYdo1QFHnUoXPfee9WZZzq7&#10;7hodOIw6iopWssOALvzggzejoIXI2t5xakiQ8nbI9R1nsYBY3Dt2U9QChEIWx+6OCwpCaKNjIY7F&#10;6Phf0GKBsgAhkDh1w5AACjts2LDJkyfXiv2rNwYNx5CgAQUQYR8cl22Ui+iS0SxCZNEl33//B/vs&#10;o0G14hGYMcM57DCjlScqMOe6cR2b2BXBmBgzaJT0Rx9NXAIT76mOp4K+EYhchjqcE0NGjHB4Z2Ab&#10;hD2TkSMN5ATuJWQvYZsx7zn2WIxliRdhNxQFjYCdSAFLKQIApiAoAoU8DQrdkADmetxxx3kHzAZc&#10;gsLIbmEVYFHEQsFuUcQOL4uGLIokfb3L2OF0Db35plHBsv2NUpYAW2hkSb/8ZWsiawZMBSFOij7b&#10;9a1GZZB7OCuKvb32cgih9ZOfOBx1Fptuuw0Ka86MwCSD6Pq+Y5Fa9M2iiN3MCTgFTHaLvlkUoaFF&#10;7ds7//qXGYhZs8zpaJgmc6KEJOwKnn/e8FfmNi8eseHPLEQKWMROHItS4RQJKH00ezh9s2jFbopa&#10;gGDRN4siduLYNRQUBLtWLEqFUySo+JK/kPtmJ5GUCubOhRZWToX1mgx0xmw2HY0t23C0sLlCrG7U&#10;g10v+sK4IxvQy6JojDl9o27Ikr9eYluJhhU+tHixc/zxRs+HMTTxX70EhigCTzrJnGRBmH18jOC7&#10;OMlpyhMC//iHc/PNhp5yKseee/KsqD4hjxPUeIv4/e8Ni+UnFOT4ZWpSBBQBRaA+IlAHtLByKqyX&#10;Cs0WNtAhBXaZ7SxRtFTsi2ByNH75S2fIkOhRZISXkzhicj7nyy9nLl7zXbO+Ar4MQ2HiN/XuHSFC&#10;Bbrqm25auMceNd6zBw+uXLDAaGobNdqAUzxR1Z56qr6iURByTZ266J57jFK8S5fvjzvOID97drRj&#10;y5dXYKk8dqzTpk0ZB3Th9bViRUH0OeDZDdpnXX9qLDI6fxrG48b/jV9btrDBjjaAud6I10JMQgur&#10;Rxv4CeRrESW4kCMY5yvy89q1Jg48f23ayDEN5S1amH+2bRup+e6UBnM7qC1KhVMkPor1kUdGOnc2&#10;h0EQOb9Vq0jr1pFNm2qgQdTrPffcOHiwCarfvHnkzDMjTz6ZpylqgYDdzCnYUN6I8/0NN5hjCyZN&#10;imC/8dFH5nQDL11zTaRbt8iCBeb8jpNOigwcGHnooUJGwK5vFtPAoojFHChkcez6ZgGCBdQWRezE&#10;sWgoHARCE8cCgUImBnBDP8+abPJkdbQBhgQvv/zyl19+eeqpp8JcmUycMVu7rl1xyvhevXoFVc9b&#10;FBEvwkDJokig+r3MFg1ZFKE5i1KZi7Rp4/zmN0YRS2hYVLCO0whFo/zzppt8ApK5lWQVWZQKp0h8&#10;Z997z+xKd+pkTF2HDTM+W3FGAvvvz6Z2C040wLAYDLE3wE3eRwpNHIuGfHQ/PotFKxZFaLUjb/WY&#10;I+PINX++c/jhztNPV3cF5BkFjgIuL3emTDEj1a+f3b0TDgJ2fbPAzaKIBQIFLk44IFi0YlEkNKgt&#10;pkEhi2PXt3BACK1vFuJ4RYIF1ZJibdu23WGHHbjo16/fokWLLOK0ZdNjLVvPEfjjH6OUC+bqamSj&#10;8rJ7/skn9Vz2jOItW2aMB3B4h8X+9rfOE084AwcmKfT4407Tpg5xtSC4r7ySsVbNkC0CTz1leCon&#10;TfzwgwlB4CVGh6AQP/6xGQ7mM2G2qgIeZ9uillcEFAFFoMEjEIzCcsBsSUkJtJVP4hKsW7cOpa7Q&#10;2QJJFuEFLIoUsnNfaH3LY0NPPmnCD8HS8DeUidW5s2EA6BfhZJmSRceo0qJUOEVqiEssWKKPEWGU&#10;oA3EcGjb1hk8OAkeTZqUXnQR9peGOfHpL4UmjkVD/iSokcuiFYsi1TOHKXrkkSYqXFzCSZEIx8SR&#10;QBGbEOrYQi7/RbISx38zYd07QXpUndcChHCK2K05FiAUsjgWfQsHAbvRsRDHoogFAqGJY9e3bEoF&#10;i0gQ29IZZ5wxderUadOmhR+2UyMSZDPkdaZsnz7O3Lmmt3BZmCtHHOFZz4G6Ddmne/p0Ao0ZryAo&#10;LDvUeLu/8IJT5c5VY2QJsrvffsYZjnilnGvqKbPrzPDXqY6iDicoARpW9griEmeRnHOOI7HhOF2W&#10;Vw7b0LB1ChHtrCKgCDQ4BAo9IkHsgEyYMGHNmjXh81fpQ6rTueyCDAQq5d9HL/bVR0sFRWPexImG&#10;pZHgrzAw+Cuf7KS3bbto2jSZBg0O1crKSigRQQl22IFL5+ST4a+JICwkDNkFF4CeiepA+sUvGhxQ&#10;Yc6NK67Y8MgjjAhnc6xB+V1zZq79v/9zfv5zYxKDXQevE1deqWPREO/cMCekttUwnw61Ou51IyIB&#10;LlwSF1YcytauXSt+Xdn4l1mUdZzWZWWRpH8zZsxL9VNOiqxbZ/pr4UVoUaSQHQ9DAmHBgkrc6ps2&#10;hYqZAAXwgN13NxedOhkv7xTJDmqLUuEUqeGBu/32kXnzIn36RH7848gJJ0RuvTU5BpdfvpyfCFwA&#10;Ys8/H+nb1088h3DEsZs54bghWyAQmTVrM/CSjjkm8sorkb335psagzJqVOSss8z3zOSDDzYjYrWA&#10;hIOAXd8scLMoYoFAIYtj1zcLECygtihiJ45FQ+EgEJo4FggUMjHg3cGC0QUqklVEgkS1OOawmMYW&#10;jrrcIryARRELTz2LInaoWjRkUYS+WZQKXGTHHecSU5ODplzXLvP31VfGvpOd9B/9yDgzJUuBW3Er&#10;sSgVTpFqETlOtnt3E0IfBIhLwLkGX3+dfJKUlHTm7AOMLtDC3nefAQ0PsEwpNHEsGsrU9yS/W7Ri&#10;UYSjZZtxnC8WLwQlAPATTjCHzcamc891sGD+wx+cJk1MHAkGYtYsm4aCQ2DXikWpcIoEB6DQ72sL&#10;3CxAsGjFokhoS2g4CIQmjh3U4YAQWt8sxPGK+HXngqoedNBBchYXn6I0JjRBu3btasuWIBuxtWxd&#10;QWAF5oOwWDbNSfKJZwzpu++c886LnkRfV4TJsp9YvnIuF2h8842zahXmAc5ZZyWv8uKLnRdfNBmI&#10;4gT732UX5403smxciydHgMPPiKHB6XEffmgiadx6qzkOLTZ98YUzYoSDUxfuXAwfMeMw89AUJgJE&#10;MuHINE2KgCJQ7xDwS2GJRTBjxoxEfS8WsQWFiUV4AYsiFl6EFkXsgLVoyKIIfbMoZVHEgEDcTTxg&#10;oGJxCU7AGfQQiJrJrhWLUuEUqRaOUFmXXurceafxbOvY0TnjDBPzNWmaPn0tdOrjj03sWBSE0KZ3&#10;3sk4nUITx6KhjJ1PzGDRikUR569/3cDpcYTTwkB540ZzklxcuvBC56GHnAceMKO2fLlz/fVwXJuG&#10;gkNg14pFqXCKBAfAIa7cVt7fCGpGLAgGQt6BM6XQxLFoKFPfk/xu0YpFkVCfCAFRKGRx7PoWEACT&#10;3aIhiyIWHcuySLCIBOhijz766DFjxpx++uk0PHHixLvuuou4BBDcLPsRV/yRRx65k0e1w7Jz4RVX&#10;XBH3q0YkyC3adaO2004zQeOxJRAu27KlYQwk4hW8/76xK6j3afx4Z/RoZ889jQoW5yE2rMvKUsbM&#10;Ys+aiLAc2IszHLcndgWx8UrrPVahCcirAoduECACUwGiQ2BU8Oc/Y5VSo30MOQYNMsdzkHbayfn8&#10;86ifYmidbLANcZAEq8TKlc7BBzv4gPIoue22BguGCq4I5BuB7CMSpOd+9J8oAp4Ub731ll8trJSB&#10;wlZUVAyuCkXJ0VyQ1y/YKfOXONzrtNNOoxKyc92jRw8E5pPruApgrrNnzyZiF6pfya+poSPwj3+Y&#10;GFJiEcv+OBH+JaFZIV7sT3/K1K7nEKGK7tLFwSIWU+CZMw1bSvPq+NFHzkknGUy4fYio36NHPQen&#10;tsQjTC/GA7BYBoX3BJayxKP7OLWLwGfMXsYLLeyxx9ZWZxtWu7zjEb6DceF1l2h03Dt33+1TEduw&#10;gFJpFYE8I5A/7heMwkJYGzVqxKEGIi/kdeHChT6PNrjpppswovXY6ujRo9HgYpkwYsQIrhMBpPKx&#10;Y8eeeeaZgVS8FlYBFkUsFOwWRcDE4uQzi4YsitA3i1IWRaoRkOfQdtsZLSzxiWIT33AaAjuGCxfa&#10;dcyulIU4FkWiCPzzn4a4IyBaWLZE0a3i1JU6LYQ2QZgkdiwbqaecknGNsuibRRE7qAv3Rhg8OMLR&#10;XIR9XbLEOeww59FHk+A8aZJzyy3OPvsYM27GrmvXRc8/n3E44jKEg4Dd6FhMA4sigRHg/W3Llm1s&#10;R7BokOSo6pdfzoi8Rd8sithBHRiEsBZqO3EscAsHgdDEsUCgwIlB4v2VV+4XmMJOmjQJQwJx5xo6&#10;dOhjjz1GiNaMiwIZbrjhBsJhCB+FyC5YsEC0uahy0QyLqnX48OEDBgwQEwKYMfwVKwU/lXt5LMIL&#10;WBSx8NSzKBJIcC+zRUMWRWjOopRFkRogwN5efdUEh/fMCfjZC9qPusW1RLRrxaJUOEWiCOCPwo2G&#10;vcReezmEGuVcLqITpE478qi+5hpjowndRwVLVF0OO0ibQhPHoiGLe8GiFYsi+BQWoRHHzpX3BNTk&#10;kycn6SrklcCxGBtgmsyovfnmDieeaCFR0CI24ljdPhYNWRQJKr4zZQozvwlvfStWGHMCGC1rBZsY&#10;mZJF3yyKWK9Umbof/7tF3yyK2Ilj11AICIQmTjgIhCZO0qHJK/cLZgsbdOrE5ef9CcUqJBjCOmzY&#10;sMmTJ0N/obPedVx+sl1++eV33313nCIWW1jHqWF9+yL+11VpoHtq/KxZs/LxDQz8888/8GqWaAyx&#10;74X6TQhotPr66wGucwZRNoswJCDWZpMmRW6kglVHHlk6dmxls2Zc14+xEEEWXnrpjvfdZ8QkxBiE&#10;KRL5IMaxPYmkH3zgPPfc+u++a/3FF98fe2zHV14pQgvVtGkIo1NvkM84f1osWLAntpVff72xS5cW&#10;8+bNv+KK1p9/3umll5KsCU2brtlnnzaffFLRpk3xpk2N4FUdOuhYyEKaEWfJE6d+y1iq2+OP74DH&#10;J+el8emm8rZtG193nfPrXyvygZAvqGdc4mTIOBP8z7GCkrROyMUTOI62sbWeSBRzxf2oOc4Wlsfc&#10;c7GhYjPGmEWTSiwtEheEIzjwwAM54CBjKclAERS35I89IiHuuATJedFFF6GdpfIbb7wxsXI92iAN&#10;4Bahki2KhBb5OWUg64ceMmcc8EfE+K5do9dw2RYtyjn4gPj/AZMFCOEUMQh88ok532GHHUxg/P79&#10;jbCTJ6eXb+6nn5rzIH73u0jz5pHDDosMHBiZODF9kXDEsZs54cQzD4zAokWRZs1WXn11pHFjgy2j&#10;88wzSUB+8snImDGRf/zDjMURR0T++McVFAmYwkHAbnQC4xbO4Q6bN0cOOIB3hgh/ckJK9+6R4cMz&#10;Ah+OOHZQhzMNLBCwE8eioXAQCE0cCwSESmWcxnEZLBqyKALFTNqxXHE/Ks/qaAPUoqhR8bKSiARB&#10;3bkSuTnfcDJCSUlJnJ714Ycfhh/jy4UKOmmpVAfMepn9nxmLIYH/zNSP8Yoo/z0rFj8XXsf8ZPby&#10;dCR2kpv8l6Jv/jNbixMaCLyJJheH6JvEPSWhheXUWUm8/23Z0ghV+dlnhwCCxZhajI55Fz/5ZG5d&#10;h8NLt9++HPdq/LQeeii9gDvhV3TOOT+ADFazc+d+xw2LvWbaiRSOOLRiCUKQuyB20fA/E4J2bOU9&#10;9zjjxrV/443yzp1NZIxTT/2+yre1RqPYGDz55DrsXxkLnj1jx3YgLkFAccJZCuxGJ5z1MOVSkGqF&#10;JOTcb39bvHVrJfcOFjXFxfMJaUKMuUgk/ZQIRxy7KRoYhBCfVuEsIKKb9H9T2+FsVyroAmL3GKVU&#10;OCAEEsfigFk77hdHCIPZwkJhocA+/beSUk/5EgLas2dPcQubMmUK5yMk+mwF8uJK05b+VG8R+Mtf&#10;vv/d76ptYZGT2JwwWp5S//3vzrvu6vz97/VBdhzYFyww9gPEx12/fiM+Q8895xx3XAbROBLi/ffL&#10;8cJmo6esrCNAwYA15RSBDUOHOrffjgnstj59DD2dOnU9p3MlJoyYjzyy5WuvGYe88vINRx/tMBya&#10;8oxAu3//20SKYE8Gx0cGqLx8+/PPN0HNErY+89wRrV4RUASiCOSe+wU1JED/in6Ujf6ghgSYBHjD&#10;SA3YDxCggG/45DqQVlwNCdSQoBqBkSMjLVuavXV2adku9KwL2reP4C3+r3/5nFoWmyZhFHn88Yom&#10;TYxQ2A+wT80Fn126ZBTK9G3FikirVmaPG1hOOily+eVqSJBzBCIjR1ayQ73TTmZQkloRSJOjRmE/&#10;EOnXL9KuHf9a89OfRt54I+MgxmYIZ+uwkPdPgyHw3XcG6o4dyzt0wNgDI3Jz7+y5Z2SffSLr1+d8&#10;GlgsBXZQBwPBldOibxZFQmsoHARCE8cO6nBAsOgbjC7x5soh98vWkID+/e1vfyMYFp8HHHAAoQnw&#10;zfKpLsUkwJMNHgwZX7x4Md/w6TOmQeyLjBoSpNpJCaT8B1LrvYzQttsy7BkR63HLFh5RxvXeMyTn&#10;gvj/eB8//rjPLadwxAk6Otuuv74Y/Sub1MTDJzyQBNK67z4ZOLkjkl4YcR55ZPXZZ5sijRsvPflk&#10;55lnsNpJU8q7v3wiRv6g4kjNdqUyihyHRgjiLOfY2HffLdoBr6FyZ8cdnaFDU0J30kmbwf/dd1HW&#10;LpkwoS1Hnh52mH+ckUUNCYJNgPvuq2BP5ssvGx10EG99JhBE06aLOH4CFfi992a+dzLdX9lPttjH&#10;WaCZEDRzOCubnTgFuxSEJo7F6ASdAHEaYP/FA41OGkOC3HK/OHFCjUiQK2V6wzmdCz8+sXppsMkX&#10;Am+9ZUJykiTYFp9wPjZ2ZccQS8Rnn43GhqxbOHK8FhvTmEZAjwgJxF+jRkYuYi9A2TOmP/3JmT2b&#10;EE7Od9+ZcGPEfoI5uVaYdS75mgbhS8UocOwWI0JQ2P32M5Ffx45N2Qt+4jBk5icDyh43h3EESQWK&#10;QBARsswbDIFLLnH+9S+HaMrjxpnRWbDAwM7t07u3iZEMl62bKRgIdVPG9L1WBMCnYEHI/nSujHPW&#10;5nQu7yQtIdqxKenZWhk7kX2GVFrYQI5ZkpnPQKV4iZH3GP9vM9aZLVQvXvf8N2onjl0pGfocQ3fo&#10;oaXffGPO4HEDFJgGYBXmH250j7ffNs+tigrTqBt4K2nr4YgTbHR+8xtEqIQnLVxoDnd3efk6DuVy&#10;+Wt6DM2vl11mqBLnnVZWrkWDW1LifPZZbpEPJk5Vn+1KZRQ5+6kVrGPPPIMJAcdtbN68eQEna3B+&#10;6fz5aeAtf+ABB4+u4uJ5//tf+VVXOXPmBBqLcJYCATlQx8JcDwN0rHfvtXg9XnzxttLSCPwVNTlG&#10;NdxB69fjfpH53sl0f2U/2UKYz7GjGQC6EGW3mGyFjLyFOOE8d+wmWyBxLNy5sueB1KBa2GAw4uzO&#10;aUeaChQB0b/CXIW8ymm0JBQwffs6I0eazXSYLrE8+/cvUBG8bv3nP8655zpLlzpHHOG88UZUItyz&#10;UCmhTPKTUOJOmGCe2cTb32EH5447zAmouB9pygkCv/+9CZ7PiPDH+YKHHGLeGQg7mjQxBO+843Bo&#10;CydFXXGF0YV//bU6deVkHJJXwsvqkCHmgDqCcnATtW9vAIfI4oGHgQEjxYWm2kKARUmfo7UFfj7b&#10;LVwtLNvZ6GJJcpFPELRuRcAWgffeiz8DHfIqpgVffUWEHczgHMJLXXwxOjDbNsIqx74zj14YOUcY&#10;wL9JUCWiOPnkr+QnlAEmFr/8pamEWPoQYsIUaMoVAhyu8e23JlTZxIkG2LVrU/JXWjz+eAfDWUxB&#10;eHgTKBAKtffeueqI1pMEARTk6MW5/eGyxOJgEcAcnHuHM/x48agKVqjQhY0ALxKHH24ski+9NH6t&#10;Drsr2l59QMBvUC3OIyCIV+FI3EAMCSx2fwIp/xlQ633AcHZAMPoJAMIBB6w966xK3u/FnEDYnihl&#10;+eOQVY6oveqqCoJ3opGtuV8WjjiZR4dglo7zw+WXExILB5SNBFVACjoMC2fpP+MMn2hItgUYEqCL&#10;QvnEsxz934UXzk0auNS9sX3WLIuAB1c4peQ4JYu2ApXKPDqxQHEwHHyUfep16yqXLzd2xml62LTp&#10;8ltvNcyJI+WKiysZjtGjC0ucLMY0nHsn2FLgOAt5f1u7ds3ee8/D9gbmNHOmObQPvWy7dlt+/vPY&#10;aVwrS0GgmellDgqC9fKeBh/7n5Yv38rRyrzvTZ++hnvn4ouD3XHuFA1nKbAbHQtx7O6dcEAIJE6h&#10;GxJMnDjxjDPOSKSwhMSaOXOmRUiBbNiwunNlg17dKhvYbh0mgXoMosZ2IZzVc/ASXax8QubQh+FP&#10;gy/Or35llJ1E7qz1RPwEnqyoWmGxuGHBwqGeTZqs69u3DT+1bWu0Su7hyQHSQw+ZAyAIR4pxMMfE&#10;czItVpgEy6xrKfA0CEHA3Xc3wK5YYVBl1DBcTh+sl1iwONhBXvnbssWBTuHddeWVPntaiAj47HqO&#10;sgVDAF8utN3Yz6Ap5xbA6oMYHVjME99jt90Mo/2//9MbIUcj47sa7G3kvF+ix/zsZ5jmO5MmmZC9&#10;QVKwaRCk5jqUt2BBKFBDAoaWMFhJY+nZhcSqQ3NFu1rHEGB/FmsBbA15VsXyV8QQA1mJt8Un3spj&#10;xhimiCM5jv+sqrWYCBoAAbr/fvNwZW+a7rHQw3K2bWsFnYWAshMdlL8iDg8J2PkLLxjO1KOHw3EP&#10;PNE1ZY8Alsq8aWDXwZYoWiXeiHDVSp/YxcKpDnUyM5MYT4wL1h2a8oEAJ9hhqoGxEC+rrAaPP+78&#10;6EcGdm52/rAp4v2WN4pf/zofjWudKREYP968iqMIZ2Vm+WVlY4A0KQJZIODXkMBrAvrPYVokLlDN&#10;HnTQQRzZlUUHLIs2EEOCcNyQ7fYy7ErJeOd1C7W0a1fiQc4jhhTxyNC4kMSuIDahCSPxCdnlCIBp&#10;0ypx+Hj//UVoOvPZw5RbMyzuY8aUw1Ml2quw7S1b2Ppk1xkpSquiNfmETrLNx/4VNeFjjxlfbKwA&#10;v/lmgZzKm6MhCLTT5DVqVypXfU5TT4COffopNGgJkH76aelll5XjM+SaV6YZnfkXXGDendD6k1D8&#10;L18+b8QI/2MRzlIgIvicY17nC24pwHnuyitNr0pKlpSXf090ZN4PFyyIwGJ5G2zSpAIWxd+99y56&#10;+eXEISg4cbK7YQtFnEcfNcwVkxtXg2DOZOa8+9/8Juhk83/LhF9zfbh3YiZbIHFqzZDgmWeeOQKX&#10;56oEN4171sf+E7Z62mmn3XzzzQ899NCIESP69esn/ww5dmnDMSRIMxb6U2YE8LBB18UfqkfRyHrJ&#10;+6dELcD5g0hVqCq5FzDSwkEHHvzSS+YCVypcyP3EYc3coWQ5eKxSOQqhu+4ymlfP4IG86Ip44nJL&#10;ojES6mORUHXgLP/DD6YoYnI4rTp1WcAYV+SJJxxsW1Fyd+hgdNsoziG1GWPuEgqD/Ws3sptz0EHG&#10;o+XMM7Pvi9aQBAFuavZVsH1nC2LwYKPww74IwiohSrAv580Qo/lrrzUWIJpCQICFFEMO1jQSix6R&#10;YdDIsriJob+meoFAyIYEr7/+enFTOe/HX4LCrl69egcMjDQpAoWPAEsk6i6IKaaKsfyVnsee48XD&#10;jKcdmwkwSM5PwhQBLoLBKKaKBEiH/OERlY+0aZMJkgABwqQSciP81esbaz3foCtavdqev1IbJptY&#10;wcKSeWxjHYhrC/ppTVkigOEHhgSMHe8Y0CPmSUb+Sk60g9hq8/BmoOfONXYsDLGmfCDAJIceEfkb&#10;5sSeNbsQeHdxo4E8b6fi4MgrrvWbYT76XI/r5HCZAw8022K8v3EjwDpwVGDJZRSUv9bjcc+zaNDX&#10;YIYEbN/37Nlz+vTp0rEpU6ZAatHF5rmfSapvIIYEFlshgZT/IGvtshrO/lS2Hrht2pQSlIrI8+ec&#10;w1HpxvNG7OGSJn5FBcuePsTxxhuNwuzAA+fD+dAZ9O27nKCebkq6+Sg/ZRyv6tG5884ISqBbbonu&#10;b3qxbL2O8ZTF572i4lNiu/qoOS5P9ehcfz1WsOVsc8OJy8o2w2jR6QavMKmAFpMtdsr570ZBeeDO&#10;g7Py7rH33pW8IFVUVJaXr6yKdJZuAkCnGIK77940YECEi5NPrmCIGZ0cjUViPaGNTiEuBT/8YOIP&#10;lJevO+GEUhyGmP8bNmzCIpYv2cuW1LZtBeoY1wg+duDCEcdu3LNdD/M22dKLs6hFC6MC79lz2/bb&#10;RyOdsQhv27apQ4dlOAD4WzyliXCWArvRsbjj7CZbOCAEEqfWDAlefPHFgw8+2HtupjckIBuc9eij&#10;j36PAJwOPgm1EI6AdhuOIUHBOh56EybfF7lE4L77zGY92i+xHICYikVsmoTaBiWuO9fNMa3oz9Ai&#10;YGzA+QJ8QkTQ9BB4FXWvn8S7H3uaPDLPOsucVoASCONXjhuQXX5Ru7rz2+iKOEyLwK4lJR+cd15W&#10;hjrYQmALSHQtIoogDq2fdx7WsX76Wzh5cjkNspfq448dYgP17GmOLT3qKDORsCLAqCBj4qA4jDJ5&#10;imNEy9xDictb09SpZlwypcJCIFNv8/F7AARwtuMU2b32cnhOHXCAUZDj0cV9+tRThsLy4sH9xe02&#10;fLg5hBbX+CoWlY9u57bOACDktuEsa2MVxaALh1QcH7lZuGUYAlgs2xdED5w1y3/1dRUB/xL6yFmw&#10;IIRsSPDuu+8G08KCbZs2bWbMmCHRCTQcgY/JplkKBgE2DfHwgH/ARNnMEv6Kk7hnHuf1VL4RczrZ&#10;3MfHGWsESOcee5hjlvBIgBD/9a/Of/9rAhrMm1ctJO5T6FbZI+bRCFMkHhaJfTRIM8HtORUMy1S+&#10;FCdIzG2Fv5JctWt1RFv0c7hOjxqVLXwc5YDmlQhisCUeJKhD/vGP6kazrb1BlmfE0eRBhngh+fxz&#10;EyofX0A2RjOmH//YZGMgGH3MSJgGvAv54K8ZK9YMNRDAT44Jz7YJZ8xirAxJIvgDd99pp5nDurij&#10;iVfAjU9EJ27wDz9U9PKOADcLCfKKIQ1aAF7/ZK1jCZWTkiC1mhSB4AgEprBxTYwZM6agDuuaz25d&#10;wGRRxNt18t+URRH/lcfmtGjIoggtWpSyKGIBQoZWMHXFWgA6C5VEEwOlE7sCSK2XvINqhctCMiAc&#10;cFNyfvSRWYIJkFRUFEGj8PTTxswU1xxRoKJnRbWGrw9aT3zIUPMQdOnIIx3iCcB65841x7XzyMSt&#10;Ic4212ta9EMofaG/KIdgzFapBgiwWKzQsIglca4mCqpkxj8Wo2NRxG7mWGBg0Te/RR580FhYQoYY&#10;/fLyCHMD80qIacbE9PjJT6BT23bc0eQnohCzAhKcn+RXnJqtW5QKp4hfkLg3eV2UbZMtW5YQa5lv&#10;AJz0wAPmyGVueV4dud95e8RkCHYb+woa4spmgZtfEGLyWbRiUSTDfc16SHAY/lhCGRqWQS4wlGJp&#10;ZZhYIfnLmy489+KkGAaLhiyKWMwBu1U3tL7ZSSSlivwbEqC7Hjp0KMd0ESN2woQJYlHQo0cPrrPp&#10;gUXZhmNIYAGOFvGLAAay6EpxliIoLDu87O0m0krWWc/YIC7KLM1IxAC0rW++aewKIJ2Yt7I1xgOS&#10;BydGC3yi+6EGnqnirRXrvhMXJEFqI9YM9bD7iSFBrhJ73JzshQqZDhDgndCzw4YZNRXUVpMFAsTJ&#10;ZzMahyGexIceao6cIM7DYYf5qmnAAKMLx6jjz382ulsiUVDJ3Xf7KquZfCIgUWAxgYWkouqGHmFI&#10;4CXCFLC/gTkHKnAoLMF9X33VbE1oyh8C559vtAbYddxxh3mjYCECeVYkFkY0AmjEGQ6+J1uVy0H+&#10;+qI15w+BwjUkgLCOHTt22rRp2A/079//qquugrxCYcPnr/lDX2tuWAhgkAoRIeYOZJEzqyB5kEiJ&#10;+eI5ycY6zMaGC5AMwkfxd0Yhh/kdAZJYjvEGQ8uLGQCPT6iJWNyiqOMilfs5agm4L3VyQVUEvcoh&#10;f6WHqHJ5WpDwOkIBTOWQ7N69G9Zw50paBvfFFw0lQnvK+wDPYMwJfPJX+oDZH9YsjAKTgUFhBmqA&#10;l1wNjVcPFq7cfURrws4H+x/OqItNEFaxcefG5KWxVy9joJlqVyTnfWuYFXKD3H67capjwworDgkd&#10;iIIA/Fly2eDC9gMPWhZMjZfSMGeIrdR+DQliw2kdc8wxTz75JHT2BmL01FLSiASpfJ8DeREyel7+&#10;VBVKHhnn2As7V8rEetJ/k3cPXNxxHnqo9JRTSrHKevjhSglZEMtik87w2JhcXPMsxKKL7QhxU0C7&#10;Q+JLj/XGBY6Rf4pDAxkxtGWXv1u3+QRdSsDZzvm0xuh8+WUFtJW9VOkPhpjbtm0gHKZrBRh03GN7&#10;aDHZYqec/9btQAg62XyJs/feK3nbYbx49GJk+eWXc++4IwCGTZsuv+OObaijMEThhYfn+oEHBige&#10;ZLx8iZNQoUWpglsKMOb55JNNKLkPOaR00qRSuR89Sbt02YrhBy6YjRubww4w7Tj//FK8PKvyhCOO&#10;/8kf2/m8r4cJ60/Qmyi5XFiBs0Kef34FWxacl8Z7Ba8NWMRCYWV76tJLI8To5eLGG9PfDuEsBXaj&#10;E9q9Ew4IgcQp9IgEGLwOGzZs8uTJcEfgQyM7adIkXLuSPt/z/WXDMSQoWMfDfA+xV3/YCMA7JYSq&#10;nGLPkorlHPNcfA4kiXUBelMUcpLibAxiLQTirAW8zHIhiU20q692Lr88aYjE3CCAIhatIX5s6IMl&#10;gBfqQxSx6Iz9axBDG/WEhnIDQvb9JzDQM88Y5zwsB3iBZwOUaKN4BaFb8p84+JQYmWiemAA8y7EF&#10;jLXDTlFPoSDgX8xc5wyMACY92BJwZ8Ul3h+uvNKE+8BCnXuZsePIOuxq6kIKDEKBCIXNEu/nKL8h&#10;rJiAv/KK8YJlaWU58pZQVl1uBEaE3QlWKr0RUo9dwU6DwjUkAMwlS5YQRYsuHnDAAahg27ZtyzXm&#10;BAXlzlUgN6x2o64iwALKoQaQV1yy2GFkVeWPdRZey0+E6fFiysZ6oMfaGCC5/NNTtcZiEctoCRSA&#10;KggLBLREo0fnN8Q3vsD0CkFEN/ynPxmFMeJglKnJPwJQT4wmGXoCEeJbzYsNR/hCagMlphbKfh7h&#10;DARvEXyqUXIgADNmZlsDhorCj0NNeUOIS7AobnCiPsOoeBHFGsTHK0TGNjVDSgQYCO4R7AQwHCck&#10;CysPfgL4ubIcieGWrJmMAuEjcCrAXVKTIuAPAb+GBChfCaElsbRiU6HF1bIIL2BRxMJTz6KIvxGM&#10;z2XRkEURWrUoZVHEAgS7VqpLYcbKPiMhJPFfhqagamXnneUVwofnDeoBcfCC1MJH0xwtk2g8wN6x&#10;64dreDA6CbgyzmQxxztbCJuqSDwItAhj5oGBUzA9lz07+oDfWFVAUwvcLIrYzRwLZCz6lrkIUV3B&#10;EA09eLITSvyTd94pI9ploNS7dyWBCPCC5+2IEG8k9LjBQ6lkbDOzOMmqsCgVTpGM8lZnYERQcmPs&#10;0atXObdtXGJTG+bKSyNcllsbjSAemTEpNHEsGgoAQlVWi1YsiqS7r3F/xJCJdZXFE7tkbhwOZCYg&#10;TIsWcIlqibjm3YM1lkUppynH4qTum0VDFkXssLFoyKKIXd+yKRUgIkE2zeS2bMMxJMgtblqbXwR4&#10;+BF8CuNRDiCA5/FP1t8PPjDkDwYDu0WFwKmzxEhCoyB2BYkGAzQmW2OU8oIScMGXOAOFr/7E2m+X&#10;XSSWjem2MGykILS+Jj8IMGqXXmoM+DDJYFgZRzAEQKwLgia070wqKqEGYlAwKLjxZTxoI2grDTP/&#10;uHHOH/5g1OQYbKDtxgoIhspxHrGJfQ9Ma3D5An/oLA55EFlNeUIAV62//928q2M5wLF2xIsgfhb2&#10;Syhl4awMQawWnAWWGypPZ3rnSUCttgqBgjYkCH+Ybrrppjs1xEb4uGuLaAvefdeE3MJhHJUAiy9n&#10;aOF8g7csSlmO1GKdhd0+8oixKK3yyoqSQjGl5bnImUD8ygLNSQfEscLYjpUaJyp2n8Pnr4wpe9YE&#10;cpIDykkSgDbu0a5DnwYBRhzeyZsAR7KRYJywT8Kx+TnUIK5aljUGgo1sRoF5xUEJWK3gUKgpewSw&#10;VEbPh5MWEQl4N2DUwDYucS4J/BXVIPhjeclbHPe7pjwhgMKbFwYiD4IzAaqxxuHEFiIrc80AoSmQ&#10;12nZ1CJAB3sdmho2Av65n19DgpzgidXsaaedRnADauMaO9o01rQTJ078/PPPJbP/ZGEVYFHEQsFu&#10;UQSpxfEwULJoyKIIXbIoZVEkHASSi4O2IDZBTIkoGZNKWYsJ+8qDEMIKc+VxiIoOZwXcs9jKRN9w&#10;6qkmggwGCURDfO01Z/bs0gsuMPZeQZIFAilHh6CkxMikw/SQDnPKw+9+5/XFYnQsitjNHAsQLPqW&#10;oQiqU/FHgf3wYsMLAFRp4MDFr78eZDxN3lJiGlAb5BWjTCohLV7sDBqUpp5wELAbndxDnQwIvwhg&#10;/MPEZsOaew2EuSuxHIhLGM+wzQLmDCh3BGOBf15VCkccO6j9ghC7TFXFk/E/Sy0QSCcO9q8MBwfM&#10;MtvxrkMdIOmFF4wZAWMEl2UJ5YaC0XJnsTqlDnYUDgJ2o2OBm0UR+hYOCHZ9SzrN8sf9wqOw0Gq8&#10;wTzfr9GjR991112YwowYMYLrOLHhr4sWLeIMBf93neTslfjCnakKiyI74wEQMFkUCdhCNLtFQxZF&#10;aMyilEURCxDsWrEoZYpw/hYnEaA8wPeZID6o0+C1rNQcQnvNNeZLtjU5pouTLTF27NvXohULBFKO&#10;DvYPWGGSOJGIRzvqQx72HPHgJou+WRSxa8gCBIu+ZSjCOwxv1BjCus8Qsx+KPUarVj1Q+AVMpiGY&#10;E49tOehYwmQSnSCnyQIBu9GxaMiiiC9s0JGj8OP1jHlO8F00rMxwzwXTqwKHIdwo8cxjNHkDIVvM&#10;+6pF3yyK2EHtC4SamSz6ZlEknTjcJthpwFD32y/2nZkiRcT1Y6eLtw7WIk4DJmGmBanF5Cl3Kcfi&#10;pO6YRUMWReyAsWjIokjSvuWV+4VHYQki+/7770scLojsggULBmOB5BDH/Zg1a9aItnX48OEDBgy4&#10;5ZZbHn74YTLDceGyX7AfpEkRKFgETjzReGVhv4VdF5YGuI88/LDhJRw24+kS8uOzZQMJrhUklMSQ&#10;J57xcG459UBTegSwBsGeT0JSiCcfhxQQf5SjMezS2Webkyz4Eytq1IF1JK6TnbghlcJahvj5++5r&#10;7j5sfgAW053EJAc4E0vL0Kgik//CC817naZ8IHDOOSYuhHg9ch2beMFgIcKoADNZjmvmmiHbvDk+&#10;Wz56pXWGhUBeuV+o7lxeQFkIqxdlNjbibBykwl8TD1DAnctxaoSk5Zhcr+xA91aZxQOmKuXwGxj4&#10;559Xb+7vzw5ITa1+rX+D8n8F3rhVyU9/OnbsyPtW7N5E/kr5qbke57EYHUYSQHI4Onuec07R1q3N&#10;liwpct2By1u1KrvwwmVnnUW0hHqMvJ/7NNXoFG3bNvDYYxtt2VLEIZn33FPRvHnxli1rBg36+s47&#10;QcxiTOWOW7fXXq1nzy4SX0D0smVlX//+96urQsw28LFIHK+4zdNU+MycPn330aPbsP4XFxfde2/p&#10;kCFJ18Odb7qp3cyZTVDWchdccEHFU099d/LJCzH7ceDANuuhjlfSNartxx93/+tfvxw/fn9eni+5&#10;ZO3YsUsuvngtEeXcZc27d9q/+ebOY8cWo69t3Hgz2xFFRZ9OnCh54maC3XqooxP0CeJzZcMWNI62&#10;1YgyUfVbrrgf9aHx9Fp899136yqFLSsLZiObq/cNKCy7f5oUgbqKAA9s2BKaVx7eov+TsAmYoHk2&#10;anVVtnz2G6w4yOCUU0w8IHY/CbuGGTQK+GwSVih/+5vR6YI/KwtaQ6KZWqt1s+lJfSrLaR2cEgKk&#10;WO8QgjfRikCEZQ+Qw9WwC2cLhVuAhJs8I6IptwgwBHjU4apIkIFbbzWOARiCJ244cNgEA8ddgKE5&#10;CS5Lnn//O7d90dryjUCqiAT5o7DhGRKkwg6b15KSkqQHfWELm+oM2xweMEvHPI8uPxeejbNeAJ2C&#10;UMdAwFiQp/vatcs45hH936GHmrNnCRn7ySffc96Bm3RM40EgjC4xLOH9aIY+/7yCgBXs+594YpZA&#10;VcBWIU/4hzEQVF5Rse2//9UhyArVf/xjI5zpyy9xbF/NxMY8INl8nith0bp1i8gBexUVlQwE7l86&#10;+XO+AsBE33prI5ZUxHyYMGErlscuf40f5e++24IRCDdaefkWXAhwJ5g1awXHp+W8P1phsuPis8fZ&#10;4oBZO+4XxyRrh8JCQHv27DmdsJqOM2XKlHbt2tXWWbWx/NX/C0oOPfX8N+ozp0XfLIrErkE+O2aX&#10;LRzXy9DEsYDaAoEM4hAms0mT9nffbUbkrbcaYcLLorbTTq1efTXoGFmIYwe1HQjZioOvzx/+0B3N&#10;KwElYJkSi2D9eqwIeBh7lVuAYIosXLiFNwc3ImYERSy0uKioCdFhGY4cJYuO2Y2OXUNBpfQ1B557&#10;7odf/tIEgq2oaEpc2G+/nY/KPCFFeAMhZOyf/7yFGB2uL91GAhSILtYq1kpQWazz+wKhZu3hjE5K&#10;ib7/nlB0Ldjh4a65//5VOLnGpOq+3X9/U9xe3bfoZryBkLl//1ZTphjXrprJAgFrtIMWtIDaogi9&#10;CgcEu76lBy3n3C88QwK80m7kiDk3TZgwAV+uQYMGyaG1M2fORDD/06XhHG1QsEch+x+sLHMqAnlB&#10;gH1wHCzEEd47DhePCmzK2eYrvJQXEDKKSTAmCBB2FzxT4Tfgg9+0gAbRRMmXZWKn+733jEcdNaMO&#10;JKgWT27wJ2psgoVZ7SCQpYA5Le4LgauuMtGaMVnm2DOsim++2ZximjTNnm10tGCOQQiJWL+owIOH&#10;msmpiJkr8wVC5mpCzIHBBu5ZGGkw2zHFgdHiaZc0ffRRdVwI8ZgkP4HPEiisGLY25FSw0yCpIUEO&#10;uR+DHmcLG54WFpMA72RaLAS8E2vtjqhtIIYEOBbIjZrV5poWVwzjNo/Gj69gasWeKNap03cceEuk&#10;p0hEJxvzZTk8kuihjz++VQ7i4pOoKehimzWrIHoaRqtZ31ZzOUSKIMGVlRFUTYzFJ59EOALjn/9k&#10;E/w7rAZrTlpdCnwBvvPO5QRvwpdrxYqtcFmC5D/1VPL5jP71ppsiBA/BWLZx43XEm3M1sjr5feHs&#10;b/LPJeYJQVr+8pfvsB+46CLnyisreAl0vY0TcV7P+4Z7dqA5hZsXRaw7eK/jjvDXlg5c7QKVxpAg&#10;t9wv/tUFX/7VMcljmYV84Tity8oiSf9mzJiX6qecFFm3zgAzZ86coPhYFKEJIouF0JBd3yxKWRQJ&#10;B4HQxjQcBDKLU14eadSIR0WkpIRdbHPRo0d5+/aR/fePHHZYZOZMn7POQpzMfUvWdjjToIY4F1wQ&#10;adUq0rQpURvMH09WuQaunXaKnH12BMbpJgsQahQ59NBo/VTerFnkq68iy5dHTjwx8sgjsUiEg0AO&#10;xPE3dSxA84XAa6+ZCXzSSZF99oGNRg48cPHEiSl79MtfRtq0ifz4xwZ/Uv/+Eb7JfkD9IWDXkC8Q&#10;anbAAmqLIinF4a456CAzHKwqDE2/frG9q9FQz57mFuNvr73MrccCxeo0f34cnOEgYDc6FrhZFClk&#10;YgC/9D39LTPG8lXoa3ha2Nyq/VNpYb1W/DhmSR6ONvCfWV50JORvoNc+r2OBSlmoXuhboCbsxLEr&#10;ZQGChPYIpIq2GJ3QxLEYHdk1yzEIjRptxWcCVQcBMiW6/vLlxeg8iNh/wglbOXX2rbf8NGohDtVa&#10;lLIAIdBkW4EG6I9/3LlzZw/nimeeiZoNSEVghZc0O5vNmq0legPb0HvtJZktxKkxRRs1Wnn99WKI&#10;WcExURyUsGLFgiuuME7c5eVef8JZCnIgjr+5Gmh0BARfS8ERR2zAzhXbjEMOWXvddUTI737aaSnv&#10;nV69KoCdI4KbNi3HtIYA5J06hbYUxD4Q/d/dvkCoOQQW66HF6KQUh7Nd2GT49FMTzeOrrxZgUeCm&#10;+Htny5bNbG4w/4uL1xByi3stElmPExjnHdYUJ99LQaIBqP/RyXYp8Hfv0J9wQAgkjoU7V044YXi2&#10;sDnprlTScGxhcwiaVqUIVCPw6KPm/DAOwsHmjKfFxo3Rn/BxYUebh/rJJzsLFjQIxIipdNRR5ohL&#10;zPE5rgkPkp12MkHvORKTZyqme56tMPub0H24DhYFPJJzYjdJaLMzzzTBuTihkBcJNsFJNMRxxHhn&#10;M0aagiKA1x0nUAAmEbLGjEkZVEuq3XFHEyWRMB3cBYwsw1pluxW0Wc2fEgECaRFw97DDHKKg7LZb&#10;ymx//rOJ68frCsYDDAe3IYM4YoQ5qVtTHUEgVVCtHHa/1mxhcyhDmqo8far/5iyKWHjqWRRBBAvH&#10;Q4uGLIrQN4tSFkXCQSA0ccJBILM4+CcRpvHxx3H7rfZ3gbxCoTBWO/548/zwcViRhTiZ+5bs1s3j&#10;NCBwD1pnfHp++9sy9HaXXGIetxxAChPC4w0tHSaSJNc4z5we3KOHMeaL4a8WIFQXgSVzIjz8lWNR&#10;mzaNxj3g+U1kU57oMSmPCNQEPCtxfC+7Fq34QoCQEejtoD6MHS9mxcUZGoK8EkgfNaGc4+XyV4u+&#10;WRSxa8gXCLUxoOnE4Z7ibpo2LZG/1sCNYAX4fkFhmf+8xbH+cOtNmuS89JLeCHE3ViFPA99rQG4y&#10;qiGBGhLY2EWEud3mfx9HllGLjTO7Ut4t6L+HgbZmYp8K/pvwBcIFF5RffbXxJZo7NyKaP/gTFJbo&#10;pDzL2Yfl0b7jjhkbtRPHrlRQNPyODo/M009fRlj1oUO7tWhRgSc7bkDuOdjmOcqjlxiiksAHpd0H&#10;H5QuWSJfxG+G+t4HrDFFjzgCQ1vCP8nmqRmISGQbEQ+gyzEVqiGBrwmw227bAJDZ+8tfbiRI3KRJ&#10;GSYbWw2EM8P+kkCkzz9P9LTQloLYB3jGG82X7Cmmn8V66PfeibkLUorDPsZPfoJhqzkzdt26OEnj&#10;R4dFqWvXjYSS4EbYf/9KzJk4iulPf8oSn1yKU1PkDOKkzexrofa9pMSuSElniwUIgRZqNSSIvQUy&#10;XDccQ4KCjZ0RYLSyy6oI5AsBzF6xTisrM8wMxsbmuOyYk9ha5ZTmn/+8xmFFRLdBAVlLKV8gIA62&#10;ekCxyy7m6KBevYyGFU0emGCQV3XQgPknRJ9wDcQowIf9mGNyDAOVQ5d5zEOkeIvgGj0iveLxD58m&#10;3tOJJ6665572nTubTVXRCje8lHkOMC4MEGCiTP3kE4cAW+hisZlJkzgHgQMm+ENlS4CI224z7xKo&#10;xgs1ZQah0HpO8OORI01QLTYW2PbhRLQ0icAF//qXUbsycIwmkeOZ89wFmBagLHdT3UMgDyNSsCCo&#10;IUG2o21hFWBRxGLbyKKIHRYWDVkUoW8WpSyKWIBg14pFqXCKWCDga3Sw/kSbCC0jvimcSfSOkmBs&#10;EFbcicQWk2MeoVZYF2AhWjNZIOCrb3Yy2/WNRyNWsLfcYnaT0d5hGguVh0FiFokdnpBXzhNiox/j&#10;ARy53KPbY5MFCPFFMBZE3YuhAjonsVjgkxeM22831pzYaJ533hqaPukkMwR0zF+y6Jjd6Fg0ZFEk&#10;g9DEb0J1Dd3BKoPpip03fHS//TI0BDdCa7vDDqZyht4NyGXRN4sidlD7G/lcz09/rSYBAebKixkL&#10;CKFhL77YbGLUtAqIL4L/FkHlzjjDzP+pU83rHOYEP/qRA7XNIoU2OhYNWRSxQ8KiIYsidn3LppQa&#10;EqghQUHvvIfjgRva7mGgrRl5yFk4nwYQZ9q0TX37mi1sgupXpQjPG4J1fPjhFggTSpTf/Gbx008b&#10;5lRcvLbqcHNZ3SzEsStlAYInTspdyHnzKqHvyDV+vNnKx7OtcWNzAachwSPx6BJbAs5kuf/+LRz1&#10;jnpvl11yv3vIcQYodxkFScXFJvQsLxitWq1GC4umcOTIDgB+1lmMxUYomptSypWFhYPd6ISzVZ1h&#10;KYAqoTXnE+XrV185V19dgZ1Mixbpp+h8VH1//7vzzDOVODKyyVBRseKdd8IRJ/axnXEoveEOZz3M&#10;fO8km36JpbbxFsH2zmefRZYudfbcEz66pGqdSbmAPPPMViw6uA2Jl8xojhqFa+P3MUFp8rIU+BMn&#10;4zBZrIcWk83uoWAxpoHEUUOCAES84RgSBABFsyoC1gj873/mBPNLLzXaR9nF5uHBHxc8S4hSxDYr&#10;XJbNWQw0MTGE+aGjhTGcfrpx56+jCeUrek20sAQigLKj+MEskkcsG/fYErhUMurORbglFHWc5IRO&#10;CK8UAMl5An+QlAc8mO+9t8Og0CWgJmoB2kEIFhcotDjtliGoOg015x2pkxXCWVGTgxuvAXzut585&#10;nYvE0Vxi6p0qkY0NbratUcCTOOCUIca2RFP2CGA2wIsZpuSccsdKwqTFKsANZJkhecd0cQNycN35&#10;55s7FI2spoJHQA0Jsh0iC6sAiyIWCnaLImBRyI6HFhJZFAkHAaC26Fs4RSwQCCwOO7APPmgUkCSx&#10;iOVTdrThBMQoYAeQRxGfcCxIFcwPS82zztqCxuuxx0x+VFnYzvLE8pEscLMAIUMrxBzgoYhlHpv1&#10;8+ZFD3SFqSMyTBGbAYgsOlcMZGHqPH05vQlihCI2gb9aiJOkyNChzrJlBjwZBd4W5IwidMDu2WCV&#10;KGUZC/ZYsSjwx18tOhZ45rjDbdGQRZF0cwA1NvsDqM8ZI0CTASXCQOPGGRrC4hntOzbQ8raGO9EO&#10;O1j0zaKIHW65vxGS3bC5EYdbCW+5Cy4wxgOclwZ/lYAnMSl5Q7/7XfRGYFBYcAgwR+LaTeEgYDc6&#10;FrhZFMkxCIwO78+5mwY+ngC5zKJxYYOhicUgvi6hpYK12lYE6hUCaPigpEQj4qkjKfbsWa4hcGgf&#10;IQfsBkJh+QYyJwk1CWfNE8SA+PzsG2KGyN53ThKPPXS9xJwaM+aDL7/McDA65qQob7Af5UzRVImz&#10;LiHcqFqxlIBtY/zar58JaO/uWsaLjI4WtSsHHISQaAX8ocvsfUOgPfzhZHSSBGeVlwri9b74onHC&#10;a3jhS1MuhjyDYTm8RDGNOaoDlSqaVPSvKPzAM2PiNYbpzX43CetnrEcwkMW9ryBTHXsiMEt79zb7&#10;CejIObYAX8mMltzc9USQZdqLdbi80bHs8FLnpjqGQH5mUW5A4CwbDGkwtWf15lWB+GUoKbJLqoX1&#10;i1+q07kCnbNllzmjQQwy5CqPRSSdHLaeKym0nkIelAW4SsDkXnzRWJ6h+ZPkRSeQf5EHkschRjyE&#10;IAqzZ2/hoUKU8mee2caBVZMns/yV8nqHMmzatO+qAppmNe7vvLPl3HMJdEVPNh9xRGOXYaSs8KST&#10;1kKp2XC85ZbvRYXjOEvwu7rySueVV0wprOuOO66SULhYCDz+eCV0hwckJBX+Ks5bovL0tJtFRZVo&#10;ZLGsyN29nA4NQvFDqR99dMO++xqloIc/D3J5hGOkK33r338LtssoYqku4Kl1Aks9LIWj4cMPr4P3&#10;bLcdPkAVc+YYTTmOXLhn+REZt6HBgw2qqAlPPnkzYzFsWP0Eyg8aOc2zkPAChKDeunUbbna4Kj7w&#10;QObpN3nyRlTjjAKvmnIjdOmyjjDVvM3Wy9mbU8AzwxuD4Tr2zU44gQDhEd6fUZD37/89hxTa9qe2&#10;bGF5cr0Ye+as5bG14RYj6k9ZWSTp34wZ81L9lJMi69bl4lR033CFcx603THNFqUsioSDQCGfiG2B&#10;QGBxhg2LtGix9tRTI02aRFq3jhQXm1Pji4rMp/cn/3ziicjQoeYcc9fzaesOO0Q6dIhsv33knHMi&#10;3bpFWraMnHZapFOnyFtvpZzjzz23FKOFjGmXXSLffBPN9ec/l/3sZ9HrV1+NPP10jdITJkROP736&#10;G069X7s2cv/9mzny/rnnIkceaY5c33lnI067dkZA+oyAdJJvPBnd60qOZXfJojnS/bbbIl26ZOxm&#10;YKjdGpPcCLi80CsGwusS/4wZgq3bbWf+yZtG376RF16IHHqokS5tsrjdciZOJuAs+pbuRvjoI4Me&#10;M5Mpysj26xf5z3+kC5kbYpoxbz/91Aw9k79x40qm9xdfZJKgxu+ZW0lWnUUpi9XAohWLIimhvvFG&#10;Myj77Rf5+ONEDJI0NHNmZI89IgMGRPr0ic7/E0+MzJoV+fnPpbhBYPr0whwdC9wsikRBCARB4o2w&#10;Zo25TVhVmjUz037Rosgxx5h17+23vYot+ua+dOQ3xfJV6KsaEshbh98UsiGB325pPkUgGwTYSMJb&#10;i71XOUAV00DPOirWogBLA7Zo+QanLo6CREHC9X/+Yw76Iom+kBrYKyRWF3qXuESgLsKbY4dAQkPG&#10;/m+iUQ5qUVTC9Ie9XbYOn3zSQavKoVlE7kR1ylmsbH7hgEUEJdrFXBXTOvbf2f9CTUsGiqCLxZbg&#10;l780HaC36NiI5iMb8aQqizpzjeIBXWxcQh2LNQJ6ZX469ljj2ZPmSMxsME8si0cR+ieCnSGaYMsn&#10;oQnQHNN/6SqyY1mBFhZfGSySCYPKSLFFywXqcPLza8NMoLfrrmb6yYFqGI1IZAk/6aKLTPhYmSEY&#10;xjAKBCjAckZT9gjcdJPD3513mmBnPhOZOWqEJYI9HzYlGItDD3VOO8352c+MvQ3Tnu1vTPNlBdBk&#10;hwD2SBiAgSrh58RVjpWfpYYV8te/dm64wa7W8A0JlMIGGymlsMHw0tx1BQGsANnpw6MIDkc4WNlb&#10;J3mcj39i54rJlHwjhFUu5HvsDnnkwLFYCjElZB1kW9xL117r3HefYclsCLJ04kTFPjgPKi9hyUrQ&#10;KOwT8C1jJYWb0h/y8wcXYVdRogTwSGO3iy3jt982p+DCPCCv5OnTx/BafoLb/d//OS+/bKSA28GJ&#10;oar0WezqPGoYe021PCaxHJBNfLggBB2rWbqEBUKYiXbZEIetCp1yHbmqceYKKw4MYaFZHNoJhoiP&#10;5TGPc5g9pXglwPsby1pGpKElggkw6ATD552H+cALDObRPhPms1iVCP1l9CFPkKR77onGi/VZiWZL&#10;RIBBwayIOxc7Dd5CY45lzoAW9zKGQNzIJInLgbkzr3Mc3EUQCRYZDDdZUjiHQpMdAsOHO6eeamzr&#10;cRJl2rNI4iHAMsjqzfVPfmIcG4Kn8ClsXY0Lmwpbi/ACFkUsvAgtiiBjON6Xdn2zKGVRJBwEgNqi&#10;b+EUsUDARpyHHloLSYUJ4XtxxRXVRrHenQYLZLGL1WKyXyQmpPBOPuGv8ELYADpUHGLgr7BMFkoO&#10;PUIzil4TQnneeYTtrOSC5xNMC2/lCRNMC6jQiM+FxpQYqChaqBavGpqDVpJKSiJ0jMoXLTLPMKJK&#10;4fNENhzPCYnA+gv1lKBIBHC9+26jmHziie+IKMmiTMeox/MLkSeip5Tl+pBDTM0uX9+CKhoqjwgQ&#10;ROp/7jk/a3gupwHSIbLwbOmqpObNt2KpyT/RZDME/fsbpy4e5DzFIW18w7MHnTGSvveeUWC7KXDH&#10;wPA3v/me8QqYAjdk0beMiyGHkaKfg+JzsBwsFg7kOr/76huvAajemQPAvmXLBl4DcKWX8w78JV+t&#10;JFRlUcpiNbBoxaJIEqgZBTR83JvcbrxRsIVCdNiaKWVDKNQ5iE7eM5nb7ISgiIUNjxy5hD0Zxgv1&#10;IS97r7ziZ3xyI46PliwasihCR3IwDTgwgpc0VhLZjEIHIcsgr3AsNffey2Jr1zcfOOUySzGPoVzW&#10;F1Zdqdy5vPb9u2r16tXLf2a5US3CEXsdC2RwbeHOFSgcsbU4YYIQCDG7jtmVshhTi9GJoyM+0bCY&#10;ooa7TJkCf93IJix6PlR6sYSVfnjb7ix2Lscy/7GAkN9T2bKgwGX55+23b+FgSYJAQWfRjLIJiPUV&#10;7h1bthSvW1eJkwe6mU8+2QwfhTHfeqthnHDHyy5bDc2FPVxzzSqUtXg0FxeXUyfNNW9eTsgkNsrX&#10;rNnG4ouy9ptvthIbC58nlLLSt5NPjuCgQAysM8/szCNQeK0k8eiX5Kk2uYZnRyKVbuyqZr17r8cZ&#10;iAfkbbeV0oQrY0bALcY03eigpW7SpBKtMw5eP/4xZseG+peXN4EE0B9x6gJeKBpw8SXgwNVQu152&#10;WTn7qqi7Fi0yrmyJB0+4auwa4rgOT9FvZs3ahjfe7rt3WrhwE4YKbiSEjLJbLyAW907K/rhDvxYV&#10;HTrsU04pZQcAft+qVakbpMzX6Bx11Ba09a61Bi9LrXBenDjRp+zVE8y9CqFUoCZCW9licTA9ZG8E&#10;NR42RUxgcY6Eid5+e1zn040Oa5HECdm0aQ2zmvTII5W33daSO3T48MW8XvK6e8ghftCwm2wWpXxN&#10;tpqTxGKh9iNyYp54cS65ZCPrBgMkK6e7PK5jBWBL5913jfPoTjvt/O23/tuqFXcuQ19feOGF+uTO&#10;FdSXK2h+cecKLVkY74fWt3AaUgRCRWDhQuPtRMLBRfyHEl27xMcoztkLFyjvS/wD5NeDDops3BjZ&#10;e+9I587G2ev886POYfyKW9UZZ0RatTIX/JO28KHBhYtrdK588s+rrjKtkwHHDmrjwmtC6u/Y0WTg&#10;+kc/Mhf80bRUKN3mz7tIdE2Tb2KdupB6xx0jq1aFM7eTt4LDFn5Ff/yj+fVXvzL9v/BC+lkZ63kW&#10;52Mn/5QhaN7cSIRDzIcfVtf/l7+YAW3RInLwwRy9Zr5nXBiOo4+G8UeWLDHf7Lpr5Ouvo0WuvTba&#10;gdoEIr7t5DfCI48Y1x/mDJ948jHZrrvOyLJgQbC+H3ZYdCaA3t/+FqxsiLlDXQ2ykeuHH8ydyOzl&#10;hvr73yNnn20WgTFjAlT51FPRW5iJzfiKm2mfPut331287iJ//WuA2upX1hxMgxUrIqecIl651T67&#10;rJ+yZh5wQKR7d7OksErMm+cfPJcM5zfF8lXoqxoSED1wftybdMZ/WijYLYpk7EbSDBYNWRSJ1Tf4&#10;76ddQ/7rl5x2rViUCqdIUPGtQTDiYGcm29DEFWJHCQNBdFrot/AxIlCRt7vtGZKS0/Pi8rxn2JMi&#10;RiyaQs5MQn3CJ0HmUYlxspSbOaoLRVOIzSLqRnSrmL2yn4V+hUrwLWCLHN0AlrLixoRaV5LXLtpZ&#10;fM5QxKItJhFLUg4Vo2n6KeYN0jG+RDcp1579Lr9iR0s29itFtUk3GjeuQFGEcxg6yCApx9OAEFF0&#10;CT82VMiYZCCgi1uRqJA9kKuMH6qFEtUy8nLQPCCMGrUIwwwSVWFu8Ze/GMNBtLZsHZLYc2dzFkUX&#10;JhM456HTBQr+nn12MzuMjD7KGN+pBgKo5H0kC9CS1IopMIYoCD52rDHFdjX0RnOPbqkqwqWvhvA3&#10;YqozB9zthbL0B3olk85XKwkF7Ur5QLdGFotWLIrQZI1S+EGyM8Dqgf6VrX/McrDqYYOlZkrXEIMr&#10;uz1MabYLqAfjge++a8JqgMEMxpoMmb+UA3Hy1pBd3/x1J/U0AE+sYFmT8XyN3YeXKH58g3vo5s1b&#10;WWPZkcAHV+L3xW5eWfQgP0WKoLE/xvSnKrWrCy5+esBsfiaD1qoIOOapgxEbdmYQGh4bLA5stWPQ&#10;BufDJMBb7+LcoUBOSKQk9r55gOGEAR/lkSPfx5WVnNAO1lNIJG3JviEdYIucL6UJSXG2oSxTUNua&#10;J/1UD16sFxRkDl4r9cRWCNFhRaaTUDoEhPZB46BBOKBgwEeMBWxzayVBAeHQmFKAAM9+jInpIVxW&#10;+g+FrTplPgksfIU5L3EYGCx8NYAR5gqeHF0LpaBmzDmoCtnJxsOJVwheAzCZINYEfJdBpwlc4nDJ&#10;/9WvjHlooERVeEERDQBbZNzgZPM3f4nZwhQ98UQzakTwlROSAQ3+ikWs/4SZNWhjZQG2cCMSswJ8&#10;iJjBQQmaLBAATDy3MBDCAp4gIeDJ6wFvSnh0+UzMn7/9zZyfIkdOkLiRcaZmYn/4YZTaYvVO4BFN&#10;FgiwsAAmrgVYK8mcj10b+Sf3FN/z/iynA4qKgXcGHg3YNKdOIbtzvfPOO/VNC2sxmlpEEVAEqhHg&#10;PFUMTDkUAFUoNqZ4ycAVeDtHhyeOUNBZUXPKp/AeUqzhLA8e1j74BCwKpkjO2DNRY4kpHh6sldAI&#10;0ZuyULIrwoopdeLeRJKGeHp5alQywF+TasvII9oC+VU8uiTxHKUbckIsPeRBixICGgdlpPNoPVFS&#10;EtkAnS5HCtVKEr0ITxf0ps8+69x1lwlIhKSoh+UZI/zVwzPWwFc6DJ74tKFDhZFD9MmJvDgnEQ4C&#10;Qzc++QalOMNKwmcfVzyOrmWgUdaiF+eRBrbQ9zT8NZUbONHQeMKhPMPJBlVuzg+1j7PMptskYHnz&#10;TeNGjdW14COKef+JKUEpzqf1NPfUgNoJFqvJDgHuLNg/voa8xPI2yz0FpJiu+k/4a/IewjSWuHtM&#10;WpYgZibaQYaJmYDbIgSXNzRNFgjwHstCwbl03j0lS6t4NJJYk1khWQ/RLMjyi9srTwSioLBQFFKq&#10;bxTWwirAooiF8t+iCPMkB46HPmabXd8sSlkUCQcBQLLoWzhFLBDIShweOTwbCIkl+84EKIAFon+F&#10;V0FeYYeserF7T8SuEibBi7uwQxIZ4K+o5eCRwil5mMl1bJJ6PH8CueZZJcwM3sYi6yXoXWy7ssko&#10;4WBiuWxVHuPbxF457dJtHMtIPA5hsfAVoYB7721oCo5lZOObPn3WDh5s+B86yNhwYJnuoFxOAzRP&#10;v/+9US6iFoVxsnP69NMOh+j067cZTuBtkcmDR44vkgePlyCOqFFBZuLE5eJTD6cERsgrWkbiLXDu&#10;0WWXmU/ePRgjBhfKjv4ScxHCdS1ebDzJcK1LmuAQMGxUOAcfbFQ4VckgQJAjSCRaWGImwDNg3rwI&#10;pU6BQXvggW0SExePQJ6+HNuGFPKKxR9S8CrC5MFvveahspkbgl2hcsYDDF21O4HL0Royo1DMuydC&#10;+UmZW0lWi0Upi9XAohWLIshXXYo3QJTxqP8JSwcH4qWUGZjsZPaUDRHDhChauIEysqSYbRzj2cmN&#10;wDJ1//0mbomcwJw2ZStOpvpr3Ai+M0tGu75lOw3Y2+H2ZIZ7KypDJlRVEjoFEv/ktuJ1Ao0GDwLM&#10;dfgnK2TsOhxQ3pxnL1AKO3HixAFuOvroo8tYWH0nwgv4zhvNaFFEvAgDJYsiger3Mls0ZFGE5ixK&#10;WRSxAMGuFYtS4RSxQCAHo4NyThKPIp7osCIIJRdwIM8iCqtZHidwRKGbqF5EjyV/XMOZ2E2WL0V9&#10;6Cm64qTyTDxFuesto7H6XQmw5f1KTvqDySMX0iVR9EqRoiKjg2WXGf0cv3LDQkpYi2kIigNZ4Us4&#10;uut+ayqh/3vv3ZZOwl95LgZJuZwGKC/hrGyV0nMSJg3QUI5smDlzKwQOauslhEVTEqf/lmBhaG35&#10;fvToLv/4hwmOO2iQiQ4GW0U69GEYHJP4J/bNKFSgfYhPGAeeamijBw4shjSgiU+aUIqjrURZi8Ww&#10;N0NkKaA2iUFG/wklgZUtbwipUzDQ0Ba/+uqnqPGw1cYyGMuKMWPMJjUUH7osnBXBmSHQ6JrJV0NE&#10;awIH7EmAtKSkMa80kHXMN/fYw+dE8NVKQl12pXx2yctm0YpFEZqrLsUUgvGwA8MrATcp92CKcw3S&#10;NcSgc8aBJFlPGCPhssxk5irEQExrMqVsxclUf/hQ++5RdcYaIGDUwWsAL7diu8U1GzVxWzreP7kp&#10;CNIC2rIzk2oNt+hTsiJBuV+oFBYyetppp61zrVu47tGjB5YTfCYlqaeffvrs2bOnTp1K/KwcgaPV&#10;KAKKQHAE2HVigWNfG24EY5BVjMRenhzoUsUazZc8sfgn30OnuCB0qyRe64Voeiugp5GFXIo9liRv&#10;M4vrKrpsVC8kPmN/lYMPPEMFLliLpW+o69D6QAEvv9yUIui9PAXpHkXQCaHFQWPH+QVsfxNBHeKF&#10;HpE/dHu1mFAusn8KM+PkIR4zKDx4zKBr7NatORauYlYoTF0QcyMWmQs0zZ7s8uzBJJTMnBZB2DK0&#10;y9dcY/LgWofWirPTOI8KwwxUttACFmQAwUwWMwBiS1En55mxRQt6V19tRhyrUDfwmeGpqIRRrtMH&#10;FLdodr0E1UbVDeeDYjJPwF/ObItLiEBPGA7/SZ6g99xTxNCzLUAf0JtiyItc6F+ZaRBrqBJfMsfo&#10;pEzRoIkoxTJ/wIRQuyReeHifqX8JM9PYI0WyFJAbhxGPS0wMJgD7Blhdo5jnBmfi8foRKKEmpB7x&#10;IhXjEPYH+vc3fo1MCeYtc1LC77MEQXa9pSZQK6wGxEC1KxuooULLzO0jnq8klkqJBu2ZE8SqzPmS&#10;txE+eTOhyC23mJzcwqwwvlP+uF94FPamm27q3r27x1ZHjx591113EX1hxIgRXCdCARkfPnz4Fyyp&#10;QZKFVYBFEQvlv0WRIHJX57VoyKII7VmUsihiAYJdKxalwiligUCORwf9H49zcX7yOBNt9O1bwZew&#10;QFY3iBeGmwQxYD8aU0seNvzE48HbkCK/kEuhkt4/ufDUuvI9VYku1lO4NmkS9cfne1zpPe4LJ4Ne&#10;k036hopRdL3uMy+C2gCdMZpI+BYaNfQNPEpZgtmg50gFOFyMHlFAthhQu1IZHLGhsKgYsSjAWwU1&#10;Np0/5JCmeMVh3sBDHc4tCCA1e7VyohhmHuzmxx7KBQmGioE/zypoHxSNUtSGqhLzCZy32BzkyQSk&#10;7PZiOAuvhdnQCg8qmAfuX7/4hdHBYwPHBqLQfQlxgDYUBTya2iqLYSMO9aDxhW1TA/QiqdYN9S1K&#10;XDpz991rzj3X78RGQP4WLOgI96Ib2JPwx940VBgBUZfSK5lsEo+CABdY9FYlv2PKwRAQfZTTcpAb&#10;CSmwtaBaH8lvKzWrsivlozs1slS3Aj7Eu8BYhTdSqH/q7U1fHePNB19PJgMn8XKcxA8/VJdiPvCO&#10;wSePb3TzXDCpklmup2tIFgoG11sxGBdegWTmMy5MS7ZTmOe8jFE593UK25WUrRBImPUKQkxZiGzW&#10;o+MLt6xbCToBkixuRM5m14UNNNFqY5mD5Zi8+spfrCG7WI7xyR3BGyyvptzCrKvElyCeiSzaaVN+&#10;uV+YcWEJZjZ06NC1a9cuWbJk0KBBfEJhvS+5vuiii/r373/HHXdIYLHPP//81FNPJX9cnDHeGoLG&#10;c81V/pDjwuY3wJrWrgj4RGDmzEi/fiZMIPECie9ENEH+tt8+csMNkZ49zfdXXmlqOvJIEwYSssqX&#10;ZCMWaWI01g4d4mPKxkZvlSCFhJDk0yvetasJd+qFcZULOnDUUeZ7ohhSZ9u2phsSEZYLotsS0ZDg&#10;siQy3367iVJ57LEmlOwvfhG58UYTIXX1ap/SF0S28eMN+J06RYiLiYBAxGffvibaqwSFPffceLQB&#10;cLfdIldfHRk40MRMpewVV5hRI6wmnwBI/FS+p6zEgyR2rwD40EORs86K3HZb5MwzI4MHm4GQRLZT&#10;T438/vcGzJNOqgHLvfdGRo0y39x5p6lfogvHpi1bosMhXzJVpk71C+yMGZFDDjEDSs30Yf/9Izvt&#10;ZC4IJEz/GUqZEkzRKVMixBNFCg4pCJoAs0cPU1Zi6/7kJwYxoszWm3TTTZFrrolK8+qrZgiySb/8&#10;pZkhkgjR+vOfV1fG9CDkMwPEXGJ+gifjFTT9738Rjvagn8xPiQ/NEO+8c/QGZ/b+5z9mlPnVS8z2&#10;2bMDtMP6wLSUtOeekY8+ClC27maFxDA6JFkwZcKDMGjELtdxSze/kofb7fTTI8SZlnTBBZEqtiZf&#10;QGWTApMr7kflcXFhQw2qhQ3y2LFjJ02ahC3BsGHDJk+ejJEAelnvOo7Kk+2CCy6455574mwJCKqF&#10;2iE284sY41elgbwRmkiRs/LxDcqOzz//wKt5f15Hajpd6TexluaKRr1Bo0Vp6Z4/+9naffdty53l&#10;rlVr99sPA802n37anJ3l3Xf/9owzVh122A5/+UvnF15ozN4uZIJDtVyzgcqmTYvZv0bhsXIlXlY/&#10;HHJIp6rwOiyLRWKPRU7urvXr+WbTTjs1Xr2aIo1do6MtXbqYhrCuI5GzsnJrp05NaLS4uKJNG3JS&#10;88aSkmZlZZUtWjReu7YI06NHHln4wgudn3669Oabe95xR2u2wv/0p2WrVm3r3Lnjyy+vOuKI7uiM&#10;W7euY6ODB9Wll26ErDduvG6vvRqvWdPRVYVyikFF69ZF5eWNROctYLpkFA10EapZDjbbto0MfF+0&#10;dWsxqvTKym3Nm4M8/+TLRvxUUbG1Q4emK1dWNG++pWfPlujd4cTjxuFGxigwai2I2PDrX3//5Zct&#10;S0tbfvPNh2+9NciNF/HFgw+WvP9+i/nzl/70p/1A/oorKsrKVh900NJzztmw++7eCtD+zTeZKgsu&#10;v3x/jAHuuqv0kEOaL1iwqVcvtMs7YoravHmGsUCWiy6KfPnl+r591w0a1HnSpMYI261b+erVTIaW&#10;cgwbPkAjRsyMRPY+7bSFv/rVyqOO8r/+fPbkk90ffrh440amN0dWgsnWkhL633zRopVHHtkDPd+5&#10;534Qo7b0X3O+5ti0aXPffvt7wqO6yfTn6ae/nTOHe7D6m7hnE1YW48Z9+cILXSZPXnbGGb3uuKMl&#10;KswddrDr4ZpBg76+4442s2d3njy5A5YeRx751S9+0eazzxqtXbvd2283c4O7VXJLNmtWVFGxvl+/&#10;dgSOaNkyUFutvv56AB5dKHSrVH3f/vGPu3Dqnku/vjv11G1t2jAb25PhX/9ad9ttW3r0KG/TZsHo&#10;0b5GhznDs/wnP6HPLEdrfvSjPqiKf//7QD2MIp9/DlDy3ntbunbdE7ugrNvqOnFiT+7uvfde88QT&#10;bWfO5NYu3rSpEVb4ixZxIEh0vyuGXbGMVLRsaZYX1oqOHTe0azf78cdbffllh1df3f7Pf8YSNI62&#10;CZGNS7niflS7ho2XqkRQrVBP50rKxGM1sh5/v/HGG49xExeJpB4tLMZu/M2YMU/Uq9lcUNZ/cV5g&#10;5riJXslnoV143fPfMTtx7EoFRYw5ExRnu47ZlQoqjsXoyEEs4YCQQRzH2XD44VEdKm/k7duXd+68&#10;iZOxUJCMGLEBPRmnOkUi5hsOlIo5TWorB7247/SV7nv/FtRd3plYkk0O2XLPl8LxPMI5sR06bEap&#10;5v5U2bgx7Cqaxz1tq0JUj14TTZqsHzrU6AuHDTNNoBLeuHHzXnsZteKECZvQQf7hD+gdIbVGhfnh&#10;h6nAtBgdGZrwRuevf11fpTyrBHak3n133hCSK1E8fIDLO7FMvozD30V+1aWXGrSLi7eiRPdOZZOC&#10;fKJuKSkxkj7+OCMeFXns2E377LPs7rvRX25F03bffWh0KlC/HXpokkm7/faLnn4aWkw921ADo1Q+&#10;++yVo0ebc4DmzcuI4aJLLqlEXYQeCN2wSBF3Ehsq9tmz16AnRt6qWybA6ADmqFHlHTpA4g0OoEr9&#10;3buXczQUewtdupRxElhtL/isBqVffWVukKFDV6OWRm1cVjb3k08MmKeeup7j1rgL1q6NBbN6ZUNB&#10;fv753/NIdU+8M+MFmIsXZ0Q+6frzw4gRkd/8hllh4OK1ituWQeGYPTR8DA03XceO5o5joPfccy2q&#10;u2TQZR4dTo+L2aXZwv3rTWCmJSsJvyIFYySzukuXFb/9rd9hatq09MsvZUJuQYPramHt0PBADlo8&#10;43NnLtpoVtQzz9zCIYXsIFVWUsTuoWBgWb3a3HrcIOwwVAHLAmvWXu5NWRbkfme5lr2vxAMOhw2L&#10;3HprRbt2kV//mo04M/2IoFKV/GthLbhfoha29ilsrCFBUuGTUthcGQYErSdkQ4IcnCPnE9NCzaYI&#10;FBACrGXyfGLJk20mOGKvXua5xU49CdLJRt62bfHnFsrZp5SlBlk65XkjFMT7J2si16zUXJCZx1LV&#10;WbVmkZWdRJ407Gt7dgVsJUtx9sRpl21BKoSBsUazImMqwOp/zjlmjwzyTT/Zl6ybqXoa3HqrwQem&#10;wtMdMU880YiMgHJEatIDdaEXsbD/7ne8fkRxE/SgIFQF6Ze9RQD0thFhb1WPtMi33xrwnnjC/Er6&#10;4IPIvvtWw0kNdEO2fTnANjGh5sHAgFcdiv/0p5GxY6NZ3nrLfJkpfcfOPnMAPT2zQiwf5FNmkcwx&#10;mTPeSbmZ6qzxO4s7B/P2718t+z77GGpIeuABOeY3UH35yGymAYcPX355tPKXXjKvMcOHR3iLkARP&#10;veSS5E1XVpqfgIgBgmJioYeFBlYZdomTimHSvH4APlQSoDgymrHghGRuRu81CX6JPQCjZpHYsObG&#10;pwZ5nfDmpPAq7n1+5e1U5iefmLjw5X77Rd5911dr06eblQQpKHvPPb6KhJ+JY2AxIpKEtQaE2zW/&#10;tOwIVjcTJ5q3ULnr+WTgPBMsQZh10rMxiMWc63//O/oI4F2CETnuOLPkcpA4dboJHpu0YxkNCfyL&#10;UxAHzGIY0LNnz+mu4+eUKVM4EqwNe4hBEjWQPE+sMC88k+0QLjriV+GmENrSJhTnDJOtqGgrjsb4&#10;1px55oobbjAO7GhhcfbCE+K008z8wQ/pvfcWY9WD0xW6UiwHcKU65JBtBF1iI7hHjxX4/uMVdP/9&#10;PHuMZ5hEInTjDLBoGpeCpk3XE9KII7IuuqgUNyP8M1q0qOjQYT6+R4RqIg9mQkccsQG3Hop37bqQ&#10;yDtuVJ1VtCh1UiG7qxs3lhL6FAfzmTOXcFwqjiy3315KsCr8P+rm3VS9FHDsFu44DzwwD9dgtv9G&#10;jVp79tkmCJdEFwIiwJS4DVxUBc2tYJPUdQLjwWOiR3XqhIrF5HfVjcZ/q2nTbXh2Y9TRtOkm7AEo&#10;iAkytRFuDFUfFeJM9umnZpRxf2nceB6O/ziFjBy5lE1kgsXiF46HHD2BTGC64LqQxy8pPXqUEnIY&#10;F7S2bTdgB4JT3dSpGwlOicdY27YL8K1Ju9YRk4FdaeM/VFKCAYmc+WR6yJyMRLAhMbLvu28pgdLc&#10;6GOBFzS8sP/3v2XExHVnpqkZr7UjjzQn7uJUtGABekcTUMyi5pyu4RvYkccZ//XX13G7gXzLlpsl&#10;su9bb2GfZxzpvv22VEKnxXWVCfDAAyY6G4M7bhxWeibqRZ8+iziKwqKHBADG6bBbNzN/CD5QVvYd&#10;M4Q7/U9/Wi+nphUXo9c3sT7efrsUD7zgTWzh9idCyPHHG2bkpm09e8pAmwlJMLWf/aycxQe/rlat&#10;TDxjvLKaNVvFdKJjfobpoIPmssgw0K1bl7pz2FcpPzXnKs/ixRvYNyfWx6xZq/lkyX3rrcAT25OL&#10;edKzZylxNogneMAB2AuZWAQDBvyAVxYYcqAJM4S/ww5jC8tcYHnMJ/jI2sLS8c47m3AnBefly83a&#10;goHWp5+u69yZlZ/oUqSqgUr5/+y5X3zVoblzYRLgtT1hwgR0yAQo4Bs+xa/Lf0rjzuWZBPhXrwYq&#10;IlpYb7PAf58titi9bFk0ZFEkNBAsXjcLWRyLvlkgkK/RQb8FaYCjoHubPx9NHqal5q1dlHOfflrt&#10;r4PeBRLAjhWZKcLOvrz0v/xyZMmSCt7yUavIppWoT+SPFZPvcTki8T171v/9rzgZlOI39vzzUcUt&#10;G6l/+pOpEA+MRx+N6h1x7Vq40BREMYMyJsSb1GJMLYoknwa41OCtRUJ9iP4pTrHtaU+5kH1eQAMf&#10;z4pAVGUe/jJe/KHq5ifRa3r6GFS/knAJogjb0IwySqzddjM6cnTDXD/2mBkv/tDtjRwZ+e474/HD&#10;JjJb3v/6l7Ez4Z9//jNeWcYcYsAAo0JDKYjiEAWeJEZ8zBij7EGTimg4lr3xhtEdnnPOOvSjdIYa&#10;UP+IaYRoYUUi0cU++2zcmhwYapSLnlYPGemeOCQhDhM4RUrSCvpR5GWf2ktPPmkUzzEPu+pS77xj&#10;dgliXcfefNP887PPqotXVETuvXce4GPRgVkwMKJKBx9eMLCH5nt3QzyCzxZ6WTS13AWubsy0Mm2a&#10;cWHkn//3f8YhDxglM/p4NO5Ll1a3MmECw1HqOUWhOKdmmqMzWImws8GgsFP/8cfRImwFAPugQcb0&#10;QhSlDAcqf2Yj/2QCpE0ZRoeYRVSCtpiBltnYtq0xUxFHMXz7+IbtmgMPNH1gjPAu4nskmjQpttnF&#10;dBvQUDkzS9Ffkg30vIRqU9ybaqaUfYNbMAlLS6PZmXL0E7OKe+4JPNlilym69+CDSdA64ojIa69F&#10;xwvLDcaxtHQeK+qmTemxjf76z39G3n47Og3mzo3wXoplAhtTIMaWCCYBJFSqMuJyK9EiREe22mT7&#10;S/bHGAJZt/mS9YRP13LMTD/QcGcUjC6xVznkflQep4UN1ZDAF+I+MuXWFjaQKa3Ywkof9UJBaFgz&#10;oXHjLTyZWMhY1PjkCTpjxvzXXzdb/xdfvJWFDF4r9wWKE7y4qkIKGIrDwtelSzlF+GPjyeOvslEl&#10;G8Esi8XFG1hA3VoMP+avqGgjjJmHFs9FsvHc4tFbRVnEuJY/Y+DFk+ybb8xzlOd3A7k9sZ346U83&#10;Q+Wx6ODFQEhq4h/mrTyuktoYeJkZL88+REYkrh6ec1999R2kx3XYRyEa5b5VPNgYH7NBKa1gJ9Ch&#10;gzEnZcN6t92wmTZE8IQTfmDLm63n4mIUP8YWolEj0yhUeONGM21gA337LkVJP2QIrGI5tINdztat&#10;t1GEObb99ma4yR8niNdVfmrXrgzv+CzW5++ggJ7gHnNygzYsYovcZ80jR25AKCwudtqp7OGHTaET&#10;TljHTQFHYesgrp4//MFMWgx8O3XayjjyjLnuOmPATfFdd10OvyeVlZn7C/uBUaOM1ebZZ8M/TCmg&#10;2G23TSDPxY47GjC5v044Af8bQzuOO84Yr198McEHzAXDcd115cwTMvfoYcBEwNtuM6+Us2axI7yB&#10;XWbeN266aRv3GnTn9deNvSP0rkULYxYJg2/WzHzDxa67fg8bxrgC5irkMvZP7u62bXEVirz3XlY3&#10;I6+mTZpUVg0xhtrxbXkvYFUd2MDbEfNtypToA3r0aHODHHOMWVskeMVOOxn7Xczrv/jCGNfCv5s0&#10;2cinq6DK8FiHDXfubCYJRPm++zay5vAm1rixuR342377eQRv8TlJYtpaQwAQqvrtb80tw2tDzE/z&#10;MYpAnCFDzHBj63zHHdt4aYFDN2tmqHmatlas4K5Zw1RhKp5zzvfQTfos2gRZkLngruzXz/zkpuhy&#10;KuZb8nLrLc5JFxZ33TY24kTTq0o+GFxWWeoJhfWvZM1tzpBtYbMaai2sCOQQAVStLFiivMEFh4cB&#10;vhpeQmnkJRZW7Ld4SEBJeYZx8bOfmdWQZx5xlFg0WUnl5V50abI4co1qRK4loVlEyURzfM9jElNI&#10;rukAOdHCig8HzIyqWPfJzEJMu/yKrqVBJdQqPPawKJVHjms/UEPVyigAC+TGe3MQ5WIc7eA1QL4R&#10;U2MvThn/BH9iGGGxCqGB8cCQeA+RVkRli6IOtsGXoq0hEWOLntCQDCV/mEiiQce41guEBNOlEi9x&#10;DSknkYfhJlAXT2tmCySMxIOcFxgmFY9YFI1xSmJ6Qmae8V7lFnMAFSn1CwhMsL33NlHYqNkLK+an&#10;Tu4LCJMkifqEIChxJcHU2W3w0rJlZvaiaZZE6+g1Y+1TAZynDgQXJa4kGAN6RNf3zsSJk4TqGlio&#10;incM6C/KbFR3vA1SG4aq6OFgSNQDgGLKTA895JEa6kxBvHMkQZt4wRCeh6YfZTmvEPQNHKgQVsqr&#10;BWhzCzPK4k0oE09uZ75H28fnypVm1mWZeLGREaED6Du9Fy3WHJl7/GH/SjeYbKCNShurX3pCmjzZ&#10;QMStQYfJTw9/9Svx9jNw0UleMGRNY9EA0vQJ2/pYTTzXaHDpFeBjrnreeaZ+zEODJvrAjSDpww/N&#10;8CUmdOfMBPgxryuSNmyICpKqOXqCTl0SCyPvgSScFiDrgMPIcreyMnjm7CggRJnNdgdqWlAFOrnH&#10;Gf3Yd1pmkfyTC2pgiFG30xxGR97qHRQE3/kLwhY2o8FExgw5tIXFjjaQKS2WKGKMYm+Skk+bG697&#10;/ntoJ45dqaD2RgTjCIqzXcfsSgUVx2J0JMhLOCCkE4co5Y0br8CEkQjz1123CgNBTO6q7gVizns9&#10;XMWpXW64pc3EWyGifrduqzCKxVa1W7dSTOW6dt1GUAJi7nBo7T//GbW+QuVGJH9iZTduXI4hJue+&#10;bNiwFZtLzCuffHJZSclaTistLl7KGTyYTnbtupqAOBwxeuyxWzCAwypu2LAfiCXkRuQ2obrdMxGC&#10;IiZFwimV48kGCEDN4w1bNPby+vZdzQkCro7TDChfVlSg/zaw8NjGgs09aAdFXfSgLzlCgmeSnMHj&#10;OKhszQX0y30iGXNYbGQ50nP58q00hBEqwSg4XMA9fqJ81SpT59SpGyiCka6E9GJ8n3wSH2rTxC67&#10;VDJeHIc2YMA2jh9zQ9wvw4iZwPg42/EP9/iAMiYD5x0wxzCz5vyFCy7YIodItWu3Cbvb/v0rNmyo&#10;pGZiaWGHgCEv11ROxzCORFGHVR9HLZx3nplaBNuvmgDBxnTKlPXQVleuCCGEAAS7AsHQ/4zC1Pii&#10;i5ZxggDCNmq0hmPPONnuvPOW/fWvzFjsC4kLJiH6zTTgaCvMEwGcMHMnnLAKY+KZM4kYv4xTjjn1&#10;FwtjMOEm+v77udwCL764+uCD57rxj8CTh75DhKlXXtmIaTgmsDAzYv5jCdqy5carrjImy599tr6i&#10;YjN2w5jAYlKJ80mHDj8Qhwjc5s41NqzY+J5wQin4c4bWa68txPYX++aTTy6VY5kPO2wN32BBPnly&#10;JcasDEqvXhXc3UTCX7hwC4BznDsUh4hsgpjcei65MYdotGu3mOPTkGjKlFS3la/RkZOlGYKePTc+&#10;95wZHTHZ5AA5/Ef5JzMTds5MwPa9adOt2Pjy669/vRwz2ddeA5n1RG1DWLYImHug0aWLsW++9loW&#10;mQVY3rtOSHMxoP/yy/Sj/D0tXnedmasYZBPkv3v3Tdgc0+isWRv/9S/A/GHkyC3cAuDje7YYZN58&#10;czE3LONywQWlqDM5P/mTT+IR+/GPUZEaG99rry178snvMHpu2fIHoshxhF6ythZwbjYin376Eqy3&#10;OcWgW7ctmA7z5f33bwQBgsRt27aVc2FYkLt3X+TeL1iZG3y4fTp2nMfxNMXF6ysrN7KuAiZvpzIE&#10;rmrWzA1X+2BOEkGlTcc++6zo5ZeLOJYv/BSaLaxvkp05Y8M52sDODjIzgnUnhyJQQAjwlCJWKAlX&#10;dFRxW7cmn0foKkRhhl4Eszne4LEpRFdBQs1z2mlGv4VBAjoA9lXlbZ5Xf7RTZEaJgq5OErpe8a0m&#10;Lim1SdMYXVEchQeJrVV0CTxEUXHRH9QA7EHza81o23VnsqfraeZpwFNclKwAiB4FHGQT0N3SNToY&#10;MGQsRGuF+irp/q9XxLOEk9EhM+orRgSc+SdhKKQ4lYuVLXMDPoFFoHyJug4lnFjOSXF0geRhYkh+&#10;UX2hy4dVe4k8qM1QaNE6OS+7zOTkgr1a0RnzSc8pgupIOkCdsu/JPxcvNpXTt2ySBHinQk+TzTW6&#10;WP8Jo3CGQAREI4gWGeJFlDGxXkWHyp5+bKJ+NihQgtIKrWN7ymBRHP0WijFGjYSe76qrqGEbQ4la&#10;lDuFrWR6iEIX9SHVgiT3Aviw4yFwoXhjCHiTQaVNfoBi+PgEXgTklhELZspi2EDsBaIuYJGMmpN2&#10;uY8k2gBgor+MhYIeohGkZnrCNUrZxIkkI4X4KIMtDjVIhFomLUYOe+1V4WlhQUYCa/ANYoqFidjI&#10;8loluLHtAzKYYvMriwmZ0WLKHcE1Q3PLLdGRAnZPCZ1qrDE/lekqg0sTaE9RjlK57AXRuliXBkpY&#10;kAOp1InCmPe6xMS48KtoYWUa+NTCSrX0Cq05Bs1yFIggQJ8ZHf4piRWY77F4RkP/zDMGH44vYZ4g&#10;lEQtkFGQu8Oz36BysZJPbQsbCIyMmeMNCZ5//vnYrzKWL4QMagvrzrcGYZJrERe26n6sJ/jYhwDM&#10;+SQRq0QeJIMGza+yHEg+D/HFadRoK89OVrfTTzcGZyyghx66TnbZvv3WRIr1/IRYDdu0McZ27ubj&#10;SmIfRlfUOeahu/PO6Avn4M513HHrUQa4kfzX8KyFxLRvb+wCpR4+ee5GIsYK0DUfbCA3SKykFTxN&#10;xWbAe9KAjGuwsZZnGE+sOHvZ2M1BKeJZv3k1yBOLT8hKRcUSvEMksFpsE+71CkgANCimzs1wKZcR&#10;GhNGxkWMmLHMwwSWTjJkBx5YUbUzuxCXI5hH//6bMTlwSbYJT8sFXoNVEcE4wcEY88mJYl7HpD8y&#10;B3r0mMtWrDd/gl8shPTUhMUYCGJisWjRAnqIy+DChfMhpnT1f/8zcwzXbJlsrntN6RdfGKMOGACV&#10;QHd22MFUSLrvPmMuCRq7716KkxYbrwT4lOBfH3xgbFgZGsdZB8gkDhhDIjJvt50pzkb/+vXmp65d&#10;QXINNyCRjP7853Kgg8LK/Of6T38yYGIvK8YPXBcVreSfuDw2bRo1dG7a1NwgFBk3ztxxjEKLFtu4&#10;79jxhwdA9eDBTZoY41HCYH3yiWnCi2YlBip0zPWjKsPIBwMJBjdxFslw7LOP6c+CBdnfjNX8SdqK&#10;naVcY+6JSa68rdEfcKOfH3wQXQGAxTXn5deow5lUwuvc0qXGmJXVqXHj9fA2/MbKy80Iusm7qLGS&#10;vPIKr2TGGZFK/vlPY2EsLq3y16fPXHF0Ky+fI06uaRei0qrob6t5P2eFxNQYbPGu27YtfvkaNy56&#10;p9xzDxbG5Yxds2ZLquwETD2uQsGUcs+lMxeuLewm1knQOOecFfjhsThIwCyZM3SYW2npUq8t4ypH&#10;Bmi9jHWzZtuwMCFb794GQ0/M2IuiokU42qKJr0oidf5SLF+FvrIrWCcpbCoL10DhBeKORfBjNasR&#10;CbypmZX3pe8Jnln5lFCVRcdiFxrfXQspMIUFAnkRB+2R6DAwO6vSv6aEGsbJEgllgY+ilJLkPsyq&#10;+8b3sBlZSXmsErEVPR//ZFWFDGHNJomHqxcH8fPPq0cHlRt50Eix2vKUxToWl22eKGJlO3myxTSw&#10;KJIXqJNNwczTQLRrPKpxsuEF47PPavi+CH8CGbFjAyVoGV5TomBL+nCK+9J7VRAdjPeZpjjciKem&#10;KGx42Ujkx7AHMvzwg+kJzAzKi/7S4wTkp1GOeSOPtOI+Vk09ckyxVCgd43sJzlAzBR5TNFVSrUeL&#10;qR/o5NRZgU5alC+xLNxlF8MCYZNMP570TGYoIMEHuMaKl/uFf6IClD5zTQYXdnNoghfyEztjmDr8&#10;AztXhkaUwYyXnM5KEQauc2czpth/8yLHboaYmaII5JYhiaKOhOaMhiR4CG+A8EjpvKirxZFfiCxo&#10;i206/ySbDGtR0WI4NHQWw2KsaSHEMoLkuf56k1+GQwZCxsX9NCynikeaC+r/29/SL6d+R0f8RzER&#10;3m67zXI2sjQqrXuETBSxIh2gQbKxA8ERSiY5773g4EaIq7YDBnBMR6hBgknzE3loaMgQc0SL6xga&#10;TYQyYIygvESQhf7K5OQP8KV7xcXmDZ9SLJLMZEaToU91ijLvMNjRHnmk8WsU+2+07HSb1xUYOe/q&#10;eIx5a2Ds4HL9m98YdzSU+owOYaHxAWCMmAxitYyZOJasrk+YSbTi0uKtKNRlvBgUiKm8BNJbLOkl&#10;rVljBGEa0zrmzo0aGR9ZOaSGb+JuCnFjAFhmPt0GVYTFWIg685ziKKxrBVWPUi+scwImiyI7Y0ES&#10;MFkUoQU5KC9QsmjIoghdsihlUSQcBEITJxwEci8OhnqE/2SFIoIgZlsnnyxzMrk4d9zhfPWVMRG7&#10;/npjZ8YRkZJ23LFGKWIcEgoUwyxsGTt1MoaDGNpSiuh72CBiECkJI07vRiAkoZcIyYfBH1ZZFCFC&#10;KhbDAwaYQJ6Y6P3xjxwUuTPGmgGTxejkHuoUfc5wI2A2SoxGDGGRnSC4hF+tqIie3Iu9GlZr7kGy&#10;ZgQxfMSajUHEOJJzJrFjkwMh42I6irmhl7gmKiSfWBwOHhwtIicDe9loSKxvJfE9RrR0RhJWg3xD&#10;B6Q5YknyT2w6sW3FlhH7RQyd6Q/fYKRLYjQxyyMdf7yZJNK62L8S2dQ1n40GFWYm8CVnbxIRFoPa&#10;minYmGJais13rFDIyBzDrhTQgFcMAfkSYcUMl3OPW7ZszKzjpmA+YztIN8h2220YE5tuY0uK1S8m&#10;iRTBjJhbA1jIcOGFjfjnww9jqGq6TFBVMp9zjkOkUkzJqZlukA3EsFkUGTkuWNDmYFjqEWy5rVw3&#10;muhAYO+IBSoFJbTnwoXF/HrkkQYrpMA+klZIBAclkY2AwfzEnYXJKSaw7nmh3THARdhJk0wrfO9S&#10;EzOFkJ1P1/LViB/jh05bnFMarZx2Bw0yN/UvfmHsgFMnv6MjUu+5J+02AzTXnFrsbs0FwEpcebon&#10;OBDnGCbATcEUmj+/iAlGZzAkBQGGCWzpPAsaCTtRpANb5h54YlXMNfFTv/22OeFyMcrnVF4S31xz&#10;jQnL+uST5hbD6JMaMPUmtKpMD7c/jcEZs28gJWgusnOL3X67MS9OTMyTIUMwbi5BHPpAAnmGBgNo&#10;JjzIY1NL9F8vxd6M7dsXI/v77zv/+IcJisxM++UvTQjtRx8132CVi8k1vgfu6dxmXgFX375NOIib&#10;e4oJQOTjtWtN/5GUCK+UdY2AjT001RKIF0tZLIObN29Mx1asMD/Nnh1FW7ohtzAwIjvTg5kmhuO1&#10;YQtbVylsDt25GIug7lwyryw8P7SUQlcXp806FkcWyv79l7ICsrA2abIIR5CkdwEeAM8959x9Nw/F&#10;ZXCRceNwT5nLQ71m5gW4vMAVrr9+C8sla/fIkSYyOUvhbrst44F0zz04N8yVhTXVjcbS+d57c/Fi&#10;4X1yxx2X8mSCAV999RY8Y3h6/elPa3GIaSD36TffOC7mW3ly86j+y18280/8Tty4ZsIazQUPrY0b&#10;OSfCPI169drGu0FZmfmSx5Ln+CVMkT8ee5SS4w8k8dxq144ATOZxzsNbkpAJ+d3bTBTuxTfUz0EG&#10;FOTP5Rnstpt3DPQ3PFBdqmoehvCAn/50NcHVIdYofmBsFG/VapPw3SZN2BkVboQqyFS4aRMGkdFq&#10;+Qne0KXLFnrFu9Pjj5eCht24M6OefHINhI9JjuLKY0hS3T77bKs6T8Hgw6zj0A1w47pz51WcMgAT&#10;Pf74ckiPSz7Qkxlmc99983HPgsZdfHEFZJ3M7dtXQnGgKe3bbwVMGn3wwblff20yV1Zu4U6B0+C4&#10;xrjQgXbtKkGMqlavXg8PhmMVFa2GXuAZxoSnHkpt3VpOZneATKn77sO70QwrYPIdF9xNvNJQG8hv&#10;3bqW1zwS2kfE5DWvceNNkGDabdVqMxRW6ClDCQEaN241Af9ht+y6yNvLyy9HZa+sJLSTaV2OJnGH&#10;2HjUuWQORSZPR+c3v0HNbN4zKyuzXPTMJKFXWH/SK7ydXBy8iWfYNrNapigqQAYFCr7HHuVLlpix&#10;mDp1C8hD9YS5IqyrITZ89JtvtrEQ8fK8bRvGKmYhOvpoE/Cf2bV0aRlHtEBYb7yRbXpz2Mro0aV4&#10;mi5caJYXnNvowP/+t5Y3AfixTGPS5ZeXg+r33zNbltEiQ7bvvptdDzCSB8IKPFmhsD//eSk9ZKn8&#10;8EOznNL5LVt+QGmFA1y7dqWUmjCBOzRaSgbXTSth20ybSZNKmQAQ1iFD1vB+CBlFKM4sYAKfc84P&#10;9Ipxx7yHzpBt3bqy++83o0MUZ5B0p6IZU7zZLr54HZ5t1NO7N4YWMvnLuSBbhw7zUCjQse+/N7NF&#10;RkESQ8zM5BbesGE5k3/y5KKFC4vkFSLkpIYEgWwP1JDA2yXwuwcUs61gUSTz/mnCtoVFK9RhUSqc&#10;IhYI5F4c3D7Y3JdEwMgqF43kCLAFifmdJEzHvABDVSMVLUUlnqsH8brZGsMGSxJhdPAkiEnJQWDf&#10;lqi0krBzoAYvlPpVV60gDHjAZDGguYc6RZ8zTAM2Sdn8lSTntQKpbBSSqrZ6zfY0u8Bs33O0Jp5P&#10;4C9bzHzJxiLbglWhfM3mI994B/l6+8WyCSub0bLTndQIwdvk9fbfJXBmbH5pggplGhA3SrrnWSbw&#10;T+kVOT2DV/HhE3tfaQXZiQWLJxkWqAnONMHGlM3Wyy830UOxSYgzsaCfXlx3mpZTFaQPnGcGzlxg&#10;/E3fEBmy7tq2GpMb3Fwoi3kA2MofOflGtvUx/GUHloTJAbuxiM/3fONJ5xkAAB2hdukVbYEGvm6A&#10;Q8JWR+IliSEB0c34ieKyrY99LeHJBFLZC5aeU5scBkGFXmgq9zSm6HYzDmQAi8h4XrqE3vzENjr5&#10;sYXwuudViw4UwaVRSoEDXmJspuOilzr5HR2Gm96CYaNGq8T6SPbxPdMUz09RpoQE7GO7nOsvvzQh&#10;dTEJFSnckzVMWcZaljI235GCb8TwlwvXUNvYRZCogQ19ub9wdeJLDA8ET+QVRy4pXlxsioi5OaDJ&#10;GR+sQp6/lIcDB+cyajjkbbedQQA/SEykmCdUiAkWZwVTCYm+VRlfVVuJ8D2rsaHrboQs2mKpxN0K&#10;wCWQGV9yjQmEHOAs1TZpYuL44uXJMdTiAwcU2EnzJkMMRGxRsC7ApAF+gzkWBglMiVdemcPBHNhr&#10;kRlkiPyFpCwsAj4jy1zF5ofpxK9YqPO9+8YbcNENnF0NCeLfEQrZkMDifcbv1kxM1RZFKG1RyqJI&#10;OAiEJk44COReHCJYsVOPFQFWAex/oZxwU3Jx2NaX6DPswRGcBbVQzRQtRTgY0alwsCGqCHQPbJ+h&#10;n6D4TTc5d92VeehpBZUwn+RnH41NZCIKoYC8/HJUvx34MmCyGx2LUhZFMogCaGCI3uXvfzc7nlxj&#10;xYGW5eOPzRmkorJCPYNeE8zRnZCNC6JQeWpUdDxwXbQ7khk9DRYaciytqNmqlG3RbNIh1HWxxgNe&#10;L0Xzyk8oZtDcyAW7jVWaJFMb247oz9DunHKKOZoY5Ra1ScwvEp+i5KMbbKPTE/kSXTsVogHy1EKE&#10;BMIIAX0Sn2zyJp1sPmcCmqoPP2zJQbvsMtNh2TAlyb65qJn5nm4giyADpOXlzVGDAS/KOZ7iZEM0&#10;9ILgzOYsqmiEIjAWGw6Ukk1nauaahLqLvWYS/yQbdw2ns6I5E7QlCfi0S2a6IeHMsBsRiwsxcvAS&#10;thCvv27yi4VAUVFr8BFUycaFtCsGEqJbRSMuNbD9Ld+AObKwcY8sKMVRDMvAMZeokw7IoPO9IEPC&#10;kICeYBAisqDyvPhiM51kvz5F8nsjCNRg2759K3Sif/hDVAcvU4UuAbLbhyhudJs/DE5QIR99dBOG&#10;AwMVGTKU9ORHdiJtMSJIhLYVWJCCO0KsRCjbrl0xzXGYM5OKUqDKOjNvnvmVHXNqJqEM9mB0BSym&#10;CWkFJGmFev77X3N2a1zCxoBTgglP1qjRztyzRPgSEynwRGGPIp9q2e5n8lQZX9WowD1YxFjO0GHu&#10;AmaChL3DPACJaJehZ3VlGZRE5ubNO7IhxgXR3Cglw00R+sD3aMo5vhv7ExZPuVvdmbwz950bXcvo&#10;7/mV/Fi5CM5UwkMBMwO+BAdCyJFN5na4qa4aEoSLkramCDRsBHh2suZiVkWETjYTMXRLk9iOZL1j&#10;15UHGEZ7qQzHWbix2+OBTRhFVkD+yMwjBHaC9RhrccZE7EmMdHmgsmrznOZ5gymYtMjOqVCcBpIg&#10;ozy02L3lmQQ9JYYozyFoBG8IbGTzdAFPHjaQHh5LkBIetFhciNkAz++DDzZ5xChZnnnsccsDEirG&#10;A1IYlWwvUg8mH7LPTgb+hEnIs00+Pc7EXiqJzkAuhR552aiBhzREAQ4Hk2DQaZep5dVGTp6dsEN2&#10;eIXPMalk8536aZca+J75BgPALgVzFzGftU4YEfIShZkEdXoS0Xk6Jr1yN/ejDICm+Scw0hm2mOEr&#10;Qq2Yw+DMifb0EEo3ZYopi5mB1OBuZEcrp2YYDPaXJNkc5/Xj0ktNVV4emsBuWEBDyUcRxojMvEnK&#10;6wfXsRSWgYaRePSXnpNfQrdyIbRVRlM++ZIXCY8li2EJ9rsMMTFrGXE2xHmfEdmZIUwGhkDql356&#10;XWVHHoojWLFFTh4okbvPnm2SVvjr3BlNp1levOGQquVdS8x8SdI96BeM7cADDemEpjMWjAvhVwVq&#10;zC1I4M9LiEgtbwgkbJExs2H+c19gqkSCzUP1mKKUZZRldaIVyS9UngS83C9UBaQCDmPBSCUmllPI&#10;NKQTSLGHltrIj4s9GMK5ATnh5T9ajVBYBojljg4w01hIsbtFF8DbIDONuxvDX9eLIFottJge8kJL&#10;i9xuwlN5rcKEAAuxgQNNTmwqYPOY5VCcVRQVADYnrKXcoVjv0GFvUgEUlZNZXqLARPCXf4ab6iqF&#10;zaEtbCEfbdAR4zY3+bcl8hUsumaFdoHW7UoFFSeQ7JLZrmN2pYKKYzE6QZvIBoQMbV18cSmKWEhn&#10;xrjxrGXXXluKRZo7geNmbzUIu+1WynrK+jtsmMnDun/TTaUccOBatvma86yeLMHYq6G4Iv3oR6U8&#10;cvBIKC72Vdw9oySzOGnvQYsxtZhsmZeCHj1KEZwHGKi6cvF0XQknQ1PSufMmmArcq0ePbTy69tgD&#10;hbo5OcKlBcYkjkd169Y/gPx331W0b0/8JuPd8s47xD4zw40LvOtLBJsx8fC5INiZmIFy7gD7qjyG&#10;XWdw82BjR5UnHEOJxz2PYQw3iejEE/fqq3la4xZtHp/NmlVCROCj++0XtfC78MIVsFiy4QUvhEAo&#10;MhWWlKyEhTCjqBBGCzvv2NEY6fKra9VgntxPP21sB10L3ZSTzeeM6tWrFJva2bNND5HR3UA3T/FW&#10;rbbwygS5efppc3oCJIZjV8mDy0vLlmt5u2PSXnXVKixQXRxWwJlIP/vZihNPNDTlrLNWil8a27Vg&#10;yDcURyh846RjLhM1FyNGgJXZk3XhNU0wrM2bE26JsgQjWwmk7jkOUei2bCmvcmOqlAv4dBXVJhzB&#10;CgLgN29u6vn1r7kwNfMrbFjePVq0WAGA7jkXK7l3ELlp03m8JJD54ovNwGHu6Y6mYcwVFYayMRwl&#10;JZXIwq136aVGCips0mQVRAfo2M5GOkwzseOs8q7O6mgDZrKQp6KirVu2bOYd4OWXzQRgbhx+uGmd&#10;Pv/iF6arwrClq507l4on05NPmp94Ye7bl8Bb5rQUstFh1yOwFMUq71FMSCBFXdqoEYchG7p23HFm&#10;9qJo9KYN5q14PlHw/PNXMxOomdhw0F93pMzt4FaygiMPQIbwAjTKxdChyWXnfjz8cJooZbgbNzZ5&#10;XFJeKprs1q1L6adLi6PFoa1VlqYrxcXq2mtX8dJOE/feu5ZNDAb9scdKmY0w2latSqu2O8xhNKSd&#10;diJYobGfPvjgeQwNfWa8IPEQ+v33jzbRqVMp58vgxDZ+vDlh4Y035j78cCni0LETT5zL97SFXQTT&#10;hov+/cuYLTD7UaMMYueeW1ReXiQOZOGmukphy9zk2QBkc0HZQMXZ+5DtD28TJH8XfarcJvw34XXP&#10;fw/txLErJdPbvzgHHHCA/8xSs13H7EoFFcdidEAgEGLZgBCCOLHd8y+XHQgFK47FZLNYCoobNeog&#10;WtWmTVtUKaiaVF00FS01Lu4uF+RiOzdzo0aN2sg+qSkX1WSbPDwUGzUqRt2Ceqlp0yIe4W6pFi1b&#10;FrlUzwRAcB+6JrP7PG5cVdw4UJM2bGgqXmVsOleZH0R/cpyOVR45RUJeZUvXLdjB/YkDQxvTqMu8&#10;jZe924rJ7EqUapWwuOOkKtMx988Tx/jCu8m78Drf1iU0/NQeJkTPGzWKioNcVWoIkcIIUqU09Yqb&#10;Fl17AE+KaOQBclRlZlwo22TtWq+e6E9bt0ZxjkSiqArhcws2atpUOmAyu99HxUEuKnQRNhkAs7y8&#10;g3S+adOdqpTQppRoeUVJuXVr9BsDfLHRU7ZpYxp1M7SHysgEqOpzxqXb5+iYttzhZkK2d+MtRL9B&#10;LlGdbrddtewyedijl/0fYBERuJCOiYmLa5ri9dD85E65xjLKGzZEL2LydKVCl0eWyGtAZWVxlR2O&#10;jBeVdJQ7zosdkeZht3EjTVQvBe7omH+6VcVD5w2uezswDcxkE/W847QFBLcnplTN28Gbhx24GV11&#10;uxlcl8S3rxrlGm2596x807tfv2h/iot7s5/jvhtEb8+iom6iikYK0MDmGxNb6g891VUKGzpQ2qAi&#10;oAgoAnUKgSoqabSbnu2m7Ffy511UUdjoxjTf84QjeXmqdGDu07KtySYmsO6zNprTq8Rr1LuQPGxG&#10;U600KpXHpdjvuRZilJjE3k6UlPJXxYZzPDZe/YKDB4gnQmx7qC2lG4gp3DdoivOyTwpR0jolylVs&#10;ih3ZRJy9IYtrgv5jBCyvBGJ5LElsZ136EjV2lLlEgkgxH0ReGYhYrIIikCa/NxbeXrY3W+Qnbz5Q&#10;iXTGw4RO8uLkFZRW+FXissUmCRkhNTOgSQeRL/mJsiJsKnj9yJ6qCT9l4/JIf9IncOAVBRzILHro&#10;mHAi6Yp6YMqFwCKyU5tIIaH6aiPVTqv5k9QLj+W/CYsi3taA/1YsivivPDanRUMWRWjRopRFEQsQ&#10;7FqxKBVOEQsEQhsdCwTs+mYBgkXfLIrYiWPXUDAQiJcOKyIcKaYahBYi5hTWcnFPXJgKzx4YCV56&#10;mN+xV0jYdh517K7GJrRc/PG4IqKQkBvqpCBskj3Nr74yDbkxoQyBQ03FPyXwJFbO+NhRP+o69Dp8&#10;I3yIgPM0x8MPXxl+Eq8aLPMohRcaNYsKlhbxwsEgj41dSfwTXyV8d2hCes4f/j2pkwXUpgjWkxKy&#10;Sv7oJC3Kniy24Bh6CpPmk9ht+HHTeUBGe43Tj3SbuFeIwzYaDjoIi/i43YA/VtrUzB8nbPE9Nhv4&#10;5bC3i7skPkDkl+14mqMe2qUJ3BzJT20S9RabRb6kNhDAjhZwwJk9ZYw1wR+bEHyPQA9LBj7Lyrbi&#10;o8YFNWAuLM43wCsSkRjTe+81VfHTE0+Yb9as2XrEEcbCAUtW8mCaycwRbyGEognsrfkEeSqkdfLw&#10;SrNt23rC4gom/CR2FJmS39GR2Ku0Kx51WA2JYxxSSCxSekI3+Ke4DAIdYKJlRMF83HGcr2bsv3FC&#10;lenHr1yAORY1WBGQk/qpB2tyfmLoiav1zDMVEHp28486yoQn43O//UysLjJQSpAROiiTnwrx7ndj&#10;XZkvX3vN/ArmWDZj5Y8ZA9YamIMzdpifErSVSjB7XblyA5ayWJgwCsBLfowZiG9FfxjNM880RTBv&#10;de0ZTMIYF0MaKiRhBvDYYwYQjIXQTNNbXMcw18GCGRxoBRdPZMQamJ6cdVYFhrOgRMKPTYDKFDk7&#10;OjoUFwNi2hJXM7ASzz9ufwadqqZPN3XGvSdkGv2c/F5EUK1DcOOtSu2wlyr4VFTUpqwsudUFNrIY&#10;GASSIFARjEDcsIZsalW5i/przKIIFVuUCqdIIffNAgEVJzQEQmvIYhpYFClQcXimHnVU0dtvEwTH&#10;mBqTJI4j2he8c3De5+QIHpDwDHnw8Iznqcke6ObNRRzSQwYsOHnoEmkfi0OeW15AAFn3UGvxtHaF&#10;Nx9u7KHoQkgGUdOSZPNaisAnoBEkV0cYXUClXXrlMQ/5JjahQmYLfunSaCtxSlD+yTMLg0LsMpMl&#10;izE1ReCRuJHFLvIIyD4pcMFmIM08woUqAezGjQif/HmAwYNwLKwncd+hCDpOibQAbpQCScZFFFoi&#10;mvdJDkGSInzyvWutQTQ0Q7MgZzA5MQZwfzKtcO1arFb33JOffvLogoWneXJV6VBNx2IrjDk+tBpj&#10;0csCvphmSkO4FcLG+J7mML7E8ylt8jU6sHNeA2SWVlYaBMSlj16Jd1oibjUbNeJQlplMV5lsMnUl&#10;eQB6+uOqX0wp0TVW2ZWmlyU6oFKPa2Zg8oMPLwDMYc/rjgwxM9y0wvhKuAmZGJAM6Cwb+vJP8ZgU&#10;fykZCO42kYhfXfOeKA785Bp7VPeTGUvr3h0nfWMaiL6ZW5J3lYTTQLziZnSInstawYsWzlsUAXkw&#10;FD23tE7fRCvvTemA1CgjqnEZ1iBRVXr77bfrmxY2KByaXxFQBBSB+oYAKhw52A/tiFiU8rhyyZZ5&#10;OgrdhADBWWVnkDgAfEKM5CwllE9EeJAzAmAkknhSQshk81FiApC8vUjqlGeq96CVIrK/KbaDwmhj&#10;uQJPXDLQN+mSMIa4hAch3Feei/yK+sqjxbTuHgRgNKMS7ieHSVr09mf5Jw3RHCwN+gg1Ef4kukxJ&#10;iZ13DX/NT0Q4oiCVCC/xcOOf6Py847WAKNagULiOhM2iJ2JbzMCBm4Q/o34pK4RJEI4dFK9L9FO+&#10;55vYPd/YDehY8iE0JXY0PTHlJ5LEnZBrsbFGfy+mJugd0USKXjabxAlbwtSZQsTdk97iWS8msHx6&#10;0QCSbmRLD0mI5rq1VdsPeGVFaiGLkryqhDdLo15VieJIBmmIe8qDlHqYM1isUg/nFMhuBmPK9/Bp&#10;b2jwdpANCtGRCyPkmjx4pPFP1LSgyjTghQdUxc7HmydUyP0rvJnMciqb9Ae/Q5GOYBFeD+meuKNx&#10;v/OZKu6BiMmZC2IhjZcYXZKTzIBOolKApywv1CMBEEJPdVQLm7DMhQ6cNqgIKAKKgCKgCCgCioAi&#10;4CEQdIM6KHRxWtg6SWGDyqz5FQFFQBFQBBQBRUARUATqNAJqSFCnh087rwgoAoqAIqAIKAKKgCLg&#10;qC2sTgJFQBFQBBQBRUARUAQUgTqGgFLYOjZg2l1FQBFQBBQBRUARUAQUAaWwOgcUAUVAEVAEFAFF&#10;QBFQBOoYAkphC2LAiGXbo0cPwrDxmRjX1vuVDATu/YAg2A0jIfhpp522rjZOXq4tgFOJ3DDnAFOd&#10;Ce+egVp000031daghNluepEb4DSIFfmMM84Icyxqsa30UjfAaeCNBXPgoIMOalAPBWRPKnVDngbe&#10;fFAKW4vLVHXTo0ePvuuuu4hGMWLECK4T+9S9e/clS5aQAXe8/SXiY31PUBakDnpQRZ1GJb3IDXAO&#10;LFy48OGHH2baM/mffPLJhvDyllHkhjYNpk+fLmvj2rVrWf0awhxgEcsodUObBrKww+Qgr20I/t+Q&#10;UhqpG+Y0iB18pbAFcSssWLBgMAf6ORx3dwzLdEN7xUw6BjfccMP777/foFarBihy+tvvdDeRh2mw&#10;4447FsS9mudONECRfc4BVsXVq1fvsMMOeR6BgqjemwYNSur00POG379//xtvvLEgRiisTjRMqf2j&#10;qxTWP1Zh5GSBZplOpLBooXjfajjbqWFgXdfaaMhz4Av3dO9+/frVtUGz728qkRvgNGA9ZO940KBB&#10;kydP5jxwe0zrVMn0Uje0aSB2RLzk16kxzLazGaVuaNMgEVClsNlOshDKs2ovXry4QW2nhoBq3Wqi&#10;Ic8BjEnOP//8m2++ueGo5FOJ3DCnAeM+Y8aMmTNnHnnkkQ3EkEB2HlJJ3QCnwdSpU9G/osQ54IAD&#10;pk2bdvTRR9etBdyut4lSx6q3GuA0UAprN5HCK7Vo0aKSkpJUj+qGs50aHuJ1raWGNgcgcxCXxx57&#10;rIGYgDMf/Yjc0KYBsPDA3mOPPbAVrmu3bFb9TS91w5kGsHmUOCSsy4YOHQq3ywrWOlI4Ueqk3KDh&#10;TAOlsAU6c3v27In9Pp2bMmUKLtjMSJQNffv2FWemiW7igr1FVvAGYg1WoEMVYrd0DoAA28cNir8m&#10;itzAp8Gdd94pmlcWw88++6yBmEQnSt3Ap0GI625BN6XTIG541JCgIObruHHjxowZwy7JQw89xHVc&#10;n1i1hw8fLnsobKc2EGswzIBkz6ht27bC4Ot9SiNyw5wDvNFh7MU0aDhxtdKL3ACnAW/sMgFwBmD1&#10;ayDK+PRSN8BpUO8XfwsBdRoAWtHzzz9/yCGHePChArSAUosoAoqAIqAIKAKKgCKgCCgC+UOAkE1e&#10;5W+//bZqYfMHtdasCCgCioAioAgoAoqAIpAXBJTC5gVWrVQRUAQUAUVAEVAEFAFFIH8IKIXNH7Za&#10;syKgCCgCioAioAgoAopAXhBQCpsXWLVSRUARUAQUAUVAEVAEFIH8IaAUNn/Yas2KgCKgCCgCioAi&#10;oAgoAnlBQClsXmDVShUBRUARUAQUAUVAEVAE8oeAUtj8Yas1KwKKgCIQEgLEPOfUzdjzJxMb5nSA&#10;Hj16EGP1oIMOSp8zpE5rM4qAIqAIZIGAUtgswNOiioAiUDAIwOEIay2HIJAK5DgMP8wyNAhHjx59&#10;1113cUonZJfzn3y2C9mF8irx9QmXZlMEFIHQEFAKGxrU2pAioAjkFwGOcVq7dq0cpP7www8XgqKR&#10;06Q4zz3pyeb5xSKhdlSwCxYsGDx4ML8cc8wxHL/uEx8ODIPygionCPonviFLp80pAopAA0RAKWwD&#10;HHQVWRGo5wgsXLgQjSzE0VPN8k+uEZtTfEVNK9+QUDEOGDCAbx555BFRN8ZpcGP1u2R44403oHTH&#10;Hnssm/LwwrgKPZ2ltPLHP/6RzF6RWA1xXLWxhDKxk9JimuIbN26UQU0UWb5ftGhRSUlJNmT6iy++&#10;qOfzRsVTBBSBuoUAB8yujkm8amtSBBQBRaDOIYDmtW3btrL8csE/lyxZMmjQID5FLzt06FDR0Uqa&#10;MGHC6aefzvfdu3fnk39KKS4OPPBALyfFycCXXiWvv/46OeWb2CQVxtZPPWSm3dgiUv/XX38dV21s&#10;3xI76bWYqrg0RLWpRI7FB4hoXZChz7H/TBx3OkaHyRMLS52bHtphRUARqAcIxPJV6GsxItUtzq29&#10;VQQUAUUgKQKeIcG0adPGjh0Ln/vqq6/gaigv+enzzz9H0+kpKc8444zFixejvOzfv3+/fv123HFH&#10;8shFrKoS5SUZ2HmPbZGc3jdxFYoylS/ZdsfwtGXLllLQKyL1Qx8Tq/WaSOykz+JUmyiyV22soQWt&#10;0w2xLqDUiBEjHnrooaSokg2rA54UfGajxNVJqwgoAopADhFgUVJDghziqVUpAopAQSCwww478LIO&#10;PfVIG4sdhBU+euqpp0JwRaXqh5Bhk5DGZhSumVgh+YW/YgibCg56kqrapHXG1ZOmeJzI3bp1k7KC&#10;SVyjnnUB3L0gRk47oQgoAoqAbwSUwvqGSjMqAopAHUFg+vTpjRo12mWXXdC84o0U22vRufIN3/vx&#10;Z8L/6YcffkhjBppYIT5PmMnKBn2qBNFMU23GTqYqjso5UWTpA1y2Z8+eICOyY9QLg/d4rQgohrxY&#10;4taRcdZuKgKKQINGQClsgx5+FV4RqE8IiLknZgMoQSdNmrTrrrs+/fTTw4cPFy8oyBnkFS8uyeNT&#10;Cwvzu/nmm6GMYo0Qx3rRs8ZVuHTpUnbkcQgjP0R2xYoVSRHefvvtU1WbWGdiDamK832cyLEdHjdu&#10;HMjQMYIkXHHFFR6vhfjSZ2wJyAyxjrOaqE8zRGVRBBSB+oRA0XPPPXfooYd6IrEc1yfxVBZFQBFQ&#10;BHKFAMSUhENVriqUerKsNsvisbLksKrcQqS1KQKKgCIAAmvWrPFweOutt1QLq7NCEVAEFIF0COD4&#10;JXpcVJgoMnMFVpbVZlk8qRSYE6S3f8iV7FqPIqAIKALZI6Ba2Owx1BoUAUVAEVAEFAFFQBFQBPKL&#10;gGph84uv1q4IKAKKgCKgCCgCioAikG8E1JAg3whr/YqAIqAIKAKKgCKgCCgCOUZAKWyOAdXqFAFF&#10;QBFQBBQBRUARUATyjYBS2HwjrPUrAoqAIqAIKAKKgCKgCOQYAaWwOQZUq1MEFAFFQBFQBBQBRUAR&#10;yDcCSmHzjbDWrwgoAoqAIqAIKAKKgCKQYwTig2rluHqtThFQBBQBRUARUAQUAUVAEcgpAnq0QU7h&#10;1MoUAUVAEVAEFAFFQBFQBEJBIAtDgrnjhw4dPzeUXmojioAioAgoAoqAIqAIKAKKgIeAbwoLYS3x&#10;0uhX00NozW69gtY16NgqAoqAIqAIKAKKgCKgCNR3BHxTWIAYdMus1W6a6Jyeb/1r71HTpo3qXd/R&#10;V/kUAUVAEVAEFAFFQBFQBCwQCEJhveqHHH/+zK9LvX9WK2hFOzt3/MhrZ868dmBJSQ2iG5fN6FlH&#10;j65S7bolYwr+/vdRK4UkpcaPHx3VB1e1V1VLvom1BcBaRBFQBBQBRUARUAQUAUUg1wjERyRYsWJF&#10;0iY6rp04dKTzgKsZhVUOnDxs1gPOSPNNn3tKTncmrh43xP3+66ujV1WZq2p7dXRctsvmuLW4NXo/&#10;UoUUjF4kVG5KXdvPbc6Uum03041oq3wx2hlnfiGlEiTXAGp9ioAioAgoAoqAIqAIKAJ5R6Bjx45e&#10;G0QkSEJhY3NUd8fw02tnyr+xKPBYZpTIupv+Hof1mKhXPvYbyTZrt9uqaa6w0WmjnJoUNrHy2FIx&#10;NPcx53yhtZoUAUVAEVAEFAFFQBFQBOoZAqgm4yhsEEMCzxa2sKxUh4wz9rnHv2SMCzL5mdWz8VRx&#10;FAFFQBFQBBQBRUARaJAIBKGwSQHq3affzGvvERvYqZNnnn98VBUaayzLb6mySZ2vvvTYoGFHi/dW&#10;bMH0paTs3PGjTWgviOysWwZ9MUejfDXIeaxCKwKKgCKgCCgCikCDQiBrCgt3nHXLF6cbFagxUpXN&#10;/N6jrj7/Mb6Lca9Kls11+TIJY1rR7HoF/73SHYZkpeLGp3cfJ1oNprUPaBSDBjV9VVhFQBFQBBQB&#10;RUARaJgI+LaFzTk8ifayOW9CK1QEFAFFQBFQBBQBRUARqPsIZGcLW/flVwkUAUVAEVAEFAFFQBFQ&#10;BOoBAtkbEtiCoIcX2CKn5RQBRUARUAQUAUVAEWjgCNQehW3gwKv4ioAioAgoAoqAIqAIKAK2CCiF&#10;tUVOyykCioAioAgoAoqAIqAI1BICSmFrCXhtVhFQBBQBRUARUAQUAUXAFgGlsLbIaTlFQBFQBBQB&#10;RUARUAQUgVpCQClsLQGvzSoCioAioAgoAoqAIqAI2CKgFNYWOS2nCCgCioAioAgoAoqAIlBLCCiF&#10;rSXgtVlFQBFQBBQBRUARUAQUAVsElMLaIqflFAFFQBFQBBQBRUARUARqCQGlsLUEvDarCCgCioAi&#10;oAgoAoqAImCLgFJYW+S0nCKgCCgCioAioAgoAopALSGgFLaWgNdmFQFFQBFQBBQBRUARUARsESh6&#10;7rnnDj30UK/4ihUrOnbsaFtbHsuVlpa+/fbbc+bM2bRpU4sWLfr06XPIIYfsvPPOeWwypup356wd&#10;/9bSd79dt2ZTebsWjQ/epc2oQ7c/uE/bcFrXVhQBRUARUAQUAUVAEWjICMQR1LfeeqvRT3/60169&#10;enmgbNy4sWXLloWG0eTJk19//fV99933nHPO+clPfjJw4MAmTZrw5apVq3bfffd89/Y3z8y/YsK8&#10;b5dv3lJeSVt8cv3vmd+v2VxxVN+SfLeu9SsCioAioAgoAoqAItDAEYgjqAsWLMizIcHc8UOHjp+b&#10;HepQ1a1bt15zzTVoi9G/Uln79u0HDRrEN5s3b3722Wezqz5DafjrA28tS5pp/JtLr528IK+ta+WK&#10;gCKgCCgCioAioAgoAokIBKSwUNKSaMqamvoaDuwHPv/882HDhgl5jU18c8opp8yePRvrgvi64qiz&#10;LZPGfqCav1Zsc8o3Ods2ms+KcmkRFkueDK37ElQzKQKKgCKgCCgCioAioAj4RSAYhR09cPKwWavd&#10;NLHf16V+G8kiH7YOxx57bCJ/lSr5HtUsNrIZWug9atq0Ub2DdwP712ihyvJeHZq8+duDI/8a9vEf&#10;Du/VvlEsiw1esZZQBBQBRUARUAQUAUVAEbBHIBiFdZx+faJMcMi4cUPcZl8dXaWXHf2qk1JLW/1D&#10;lfbWfJNZk4sWFs+tNPLtv//+5MkAgGhh3c/xVd2ltxkT/ltVFHbb5DEHHNrXOLrt3bPdoyP3cyq3&#10;yk9JtLCJ9VaLX9VsDFI+YMjYU82gCCgCioAioAgoAopAA0IgGIU9/vzHToewVrM/iNjpzkTRy66G&#10;06LujP5jYr9r7/FI4qujB359tfwwa9jkkQGsY4k/gOVrmgFBEUsevyM289qvjxcl8vmP3Za5G8Qf&#10;qKKwFTBXr5XD4LKRiPxzzaaKTK0j/rX9XJRm3fLF6Qa96m/4alCm8vq7IqAIKAKKgCKgCCgCikAs&#10;AsEo7JBxLv87/iWjeDVK16mTnVsuE22sJE+5ePpjzhdzoo5cc+d84bjclzTw2pkzXRMEw3Yz7+5n&#10;ZKgEJUhlZpBkpAdV9Xbn3fwQR+JnVVHYbW9+vtyr8JP5PziVUXbbrkWjDFMK8ava7X30sEGPvfRq&#10;zDc6HRUBRUARUAQUAUVAEVAEgiIQjMJGazdMFjXmS/Fb8fBXz1g2Trk46JaoDW1UXeu3n0R+/eCD&#10;D9Lk/vbbb/MXHZb4r9Gmi5tceO9bn8xbyT/fnL102J9edRo3lZ9sosOWfj3TLwCaTxFQBBQBRUAR&#10;UAQUAUUgHoFgFHaoZ0Jg9Ii77YxS0YmxF6DyQcOOdo1l0c9Ws7TeffrNrJnN5PBlC8v5BXh0pTIV&#10;4PspU6bEHs2Q2xHm/IJohU1bz1vbeJ+rXywa9tDhN0ydv7aR0zgaIeEXh3fL0GiM+AaW848fMuT4&#10;82dOnpplsLHciqq1KQKKgCKgCCgCioAiUHcQCEZhh30RNQcoQdv6AD7+vUc9gHVn1J9rdOmoq/td&#10;O9D918iv+8Xs1A8ZZ4xAbcJx4cs1YMCAZ555JpHF8g3f9+/fP7kWdma0J7Gmu0HHBQ1rDItt5bTu&#10;6rTb0WmzvdO0tVQ16tCug3eu0tTG1l6j9WrxjU2scYMbMg5bYUEKy4qg3dL8ioAioAgoAoqAIqAI&#10;NGwE6sYBs5xfQPzXY445ZpdddsG7C/KKdQHaWfgrIWPzPYLXPrOgOrpWTGPw11tO6ZVt60R0eOl4&#10;4wqnSRFQBBQBRUARUAQUAUUgGQKJB8zWDQqLLETOgrNyigEncjVv3hztLPYD+bOCjUNveum6+98w&#10;pxgQowAfL7Szvzh8++T6V38zD+KKw5ubzp+oBNYfaJpLEVAEFAFFQBFQBBomAnWYwjbMAVOpFQFF&#10;QBFQBBQBRUARUAQSKWwwW1hFUBFQBBQBRUARUAQUAUVAEah1BJTC1voQaAcUAUVAEVAEFAFFQBFQ&#10;BIIhoBQ2GF6aWxFQBBQBRUARUAQUAUWg1hFQClvrQ6AdUAQUAUVAEVAEFAFFQBEIhoBS2GB4aW5F&#10;QBFQBBQBRUARUAQUgVpHQClsrQ+BdkARUAQUAUVAEVAEFAFFIBgCxZFIJFgJza0IKAKKgCKgCCgC&#10;ioAioAjUHgLQV9XC1h782rIioAgoAoqAIqAIKAKKgBUCSmGtYNNCioAioAgoAoqAIqAIKAK1h0DR&#10;s88+e9hhh3kd4PCD2uuMtqwIKAKKgCKgCCgCioAioAgkQaBjx47et2+++WY8hVXMFAFFQBFQBBQB&#10;RUARUAQUgUJGAAqrhgSFPEDaN0VAEVAEFAFFQBFQBBSBJAgohdVpoQgoAoqAIqAIKAKKgCJQxxBQ&#10;ClvHBky7qwgoAoqAIqAIKAKKgCLgm8LOHT+0pKRk9KseZK+OLikZOn5u4UNIz+tEPwsfSe2hIqAI&#10;KAKKgCKgCCgChYGAbwpLdwedf/4Xt0VJ69zxt30xaFBhyKC9UAQUAUVAEVAEFAFFQBFoUAgEobDO&#10;bscPcyZPNYrXV++5tt+wYVGkREFrUlTbWf1F4jdkiVWLyrX7OR61rqh54yo0v44e7bYx+tXob1F1&#10;cJKcUo9kdusaee3MmdcOrCMq4wY1+VRYRUARUAQUAUVAEVAE7BDwGxe249qJQ0c6D0zrc0/JS8fP&#10;2u02rh9wRnrfrB43RKin+WZUb68vWBu8dPzqy+YMHfj11W6eV0ePdi5zi0s2KUJVA6/tN1FqkTIx&#10;FZpfJw+bNW1U6eiS07+4RS5u222WdCY+Z1U9VGPyjOqd0CuNfWs3V7SUIqAIKAKKgCKgCCgCtYVA&#10;hriw0LvYHNW9rCKChkY+5pwP3dy5mn3OrM5nfhlC5oHXRr8cBOeEa0YLxTNdj8LGklqvrKn2/InC&#10;mGPJaAzxrdG0lzOWTycS69rCXttVBBQBRUARUAQUAUVAEQiOQBxBtYkLO+SyWwY55x9vqGhVgqSu&#10;9pLwV5Sm7jezyEwaMs784/iXvO399F2PqzBNZv85g4OlJRQBRUARUAQUAUVAEVAEChOBQLawrgi9&#10;R02TvXtJvfv0m3ntPdWBCtwvBw072jUmmDt1stGSzh0/2niBQWShtF/MWeQ4M78udTNGM8Rik7TC&#10;pOD5z1nVXGGOgfZKEVAEFAFFQBFQBBQBRSAQAsEpbHz1Q8bNuuWL06MeVMZ9q/eoq/sZ9ynSyK/7&#10;GS1s7z5O9AvUsw+MOnTUA1Ulohlq1JlQYUqB/OWkP+c/Rgc1slagmaGZFQFFQBFQBBQBRUARKFgE&#10;krhzJbeFLVgJtGOKgCKgCCgCioAioAgoAvUagRzYwtZrfFQ4RUARUAQUAUVAEVAEFIE6gED2hgR1&#10;QEjtoiKgCCgCioAioAgoAopAfUJAKWx9Gk2VRRFQBBQBRUARUAQUgQaBgFLYBjHMKqQioAgoAoqA&#10;IqAIKAL1CQGlsPVpNFUWRUARUAQUAUVAEVAEGgQCSmEbxDCrkIqAIqAIKAKKgCKgCNQnBJTC1qfR&#10;VFkUAUVAEVAEFAFFQBFoEAgohW0Qw6xCKgKKgCKgCCgCioAiUJ8QUApbn0ZTZVEEFAFFQBFQBBQB&#10;RaBBIKAUtkEMswqpCCgCioAioAgoAopAfUJAKWx9Gk2VRRFQBBQBRUARUAQUgQaBgFLYBjHMKqQi&#10;oAgoAoqAIqAIKAL1CYGiZ5999rDDDvNEWrFiRceOHWtRwhYtWmzYsKGysrIW+1AITZeXl7ds2bKh&#10;4RCJRCoqKgoBf+2DIqAINFgEtm7dWlxc3Lx586QIbNtWzoOSPPVjfeZB0759+yZNGjfY4VbB6woC&#10;cQT1zTffLDgKy6LQunXrxo0b+u0Ej1+/fj2Evq7MrZz0E/7apk0bHf2cgKmVKAKKgB0CLL/r1q2D&#10;2yUWh7+WlZV16tSpY8cO0Fy7+gunFA/cVat+WL58ebdu3ZTFFs64aE+SIpBIYQvuDuSOgsEUNfgE&#10;CKgkG9o8RmTlrw1t0FVeRaDQEEizCq1atapr1y6dO3eqB/wV2JECLs7WK+Sg0EZB+6MIZESg4Chs&#10;xh5rhoaAQIN/hVEAFAFFIJcI5GrZ3LhxY0lJSa5qK5B6YLHYRRRIZ7QbioB/BJTC+sdKcyoCioAi&#10;oAg0dAQaNWpUzyBAovph11vPxkXFyYiAUtiMEGkGRUARUAQUAUVAEVAEFIHCQkApbGGNR6H0Zu74&#10;oUPHz81hb3Jeodu3OXcPHnz3nBx2M2hVNh1IX+aVS2T39JJXgvYleX6bHtq1XNVSvlrMV7120tbB&#10;UgpgHRw07bIioAikQSAYhR1aUlJNbPJDSnS0QkWAQcSwqzqNfjW3w5p9bVWULimt67PrgBlffBsl&#10;s9WGc/7on/8neuqc8R2Iadl0PD2/9qqtrv+VS46bPe7bSOTbcbN/73Lz2KaT5M88Wap7mDlvbnLU&#10;aJE+V41LeC8bMY3WfBmImUzeSFV9F9e9lMMnlQcaaA/XlB3LDfJ5q8XDLc2d9col1QjG3rQ1cM18&#10;U6SXIf096/+OzhtS0Yrn3PNjPMKq0qgp+W5P61cEGigCwSisM+j8fpNH5lQ710BxLyCxB90ya7WX&#10;xg3pPWratFG9C6N/5ol/nPMycQrc9LLzbLxq8tiTL/5r1ZcHGe4n+Y7zQ5f6XD59+uV9spS0Rgcu&#10;vjhKPA31/P3sgw7yWbnXkznfzHYG7Eqf0vctUM9je+izP1lmq27xlUt2mXBG1agMkJeNcJI3GXgZ&#10;OK6KcL7ybNVkqnpFgFJVTbDYucDXv3cuTjl8B9kONLLHdkzeUgo+8V4luBksk5FYl5kf99caglxc&#10;ddtW45oB1bBw2LZt2/z58xNb40t+ylkvDrzzK4J7k766c/Yf7qkTA50z2bUiRSAsBAJSWGe3y67u&#10;d+09r8Z2L0aR56pojeJt9GhXuefq9OTCLVGdNbe71GGh1RDaidObphqymFH2xjd+JjDeI6+dOfPa&#10;gSjv/70S8KaOjup7o/MhA55zXprgjPv2wWOrsh37oHttHpgeRU1G0PgO3ayrkrnbbMu7T91qBZj7&#10;T9ETSTXVP3nVVquRLnllzt3njZ4xY/QubvaEvLEd6HfyGc6El0yVr9w2esAZZ5iOJ1Wjyg9etddf&#10;79pDQPhGz3D+ehwd2/eUfc03sU2/Fp+/WsAYDXWsni8qTVUPTf5LLnGVokao6EW0jzVUpYk1J5Mi&#10;tYI1FhOXkZsUM3rRxtz+pepVzPfxZhVJxiv1TILueyrtaBfI/O0XM0zHXnkWnXf1BJNaqP73/b6d&#10;fnW/1JUmG+jEOZZ+eke7kHT6xZeMh9rP0KeceDHzXW6AuDslvvFXnv3rxSe7N2Gf4884aPY3iWwM&#10;jKG36V/YaqCafIIln5wx3Ym9Hf5WvckRXRBq3KdpsIeL3/3/7b0LYFXVne+/CVQeVomA1geChoTI&#10;kc60tI0Cju3UJjziXIljuDMOrbkzFZK5/cORKXObW8c+ht50Lq0G53YSoL2Nlts6xBrsGCKkttUK&#10;aGpjp8WDgRAVUbQiBm0Rkcf/t/bae5199uus/Tpnn5Pvng6e7L3Wb/3WZ6299m//1m+tvX59f3+/&#10;MQ39SScjWdI0uHc39TXyy/7Zvfc2kWNW9cmm3bT6n3+mmrnsPHfa0i/2I50wnYB7d/nfOEBgRBMo&#10;8bz5aHVrp1JvNEHIbac58Tp167YvVdk+PNzZ0FHfqPAf68i47U3OGVjDk/bXwZkbl36nmpj6YbIt&#10;XZuMtzIdrKFZRktPKGtqb6lSvbw7bp2s9DUP1OrpWX/IdpAFq9oZ7kdFwvxUJQfoxnmJCsq2K5la&#10;Qh2cbBRmHc42epIWbdAfunQpdSd33+5fuuU21XCcn/b9blhUvuq+1nmq82xnbfdtmpiz23SnolGB&#10;ilV3zk6uI/tw7Z7WNbXuihvENlyoJl20gewA7qX790+q3wUypFl1Q1oNLb2oIDmel29kLr10NY0m&#10;RVrDXXsS96mJF9+m8B+qI5CZIJoDm6nPStbQpdNYK2OTS0+kl8hsWWaRG1x3dmXZa6VwbZlbnaQY&#10;Jv7N7ZWtI9lENmxdovaKrRvVVxND8DG1PaHJ6p23a2hLH7PVSxRIESNryDC0dj+bbBINZN/0tio4&#10;SzNb8+bsHqJS1HY3vCSaqVo7mEPnNOhgvB3+jm4WhXVWslzJ008tZrzqNmqcc845a9eu/cEPfiCs&#10;WPpBf9LJsWPHZutM0td3r76Km5o37rn7HxaybLtX772JvLJtC5VHm65aPfsRzUV7I1mqBHb3XvY2&#10;sa1z9u3Kw6qRu1eZRYbvf9MSnnpkNiWgjHu/rDl36zv/G4xY6eZAwmIkQA8Hr15YhqF6ZUvKaIII&#10;51t9h5IaZKZJVd0CmoqeUVklftDJocGU0lHPbaU55JwbOFCMTAuvTqZAAmMF3JuMNy7rELUNvOGt&#10;PcEoraplZbX6N3UMSUzcEjUd7AmctjHIM6R5PnXjgM1d8+vzVCOBPQ727dF/M0+SiD3gl7jjkw5y&#10;gjL3LXP+ahnNRc+czRIzc0p49NIKsMSq0Ubm8p2BQxRkEIkKks2YWU1j7rSG85bWEhdKLH7wdMLL&#10;R7PB3M1mkmyrjDWXnkyUSG8K7FiyNe0otinLQSuuJIdKar2kN6WpvWRApdNw+40U4j5qfb5bmyNn&#10;r01aP2KdIVnhGJFiaWiXPmbUMB1IoL4vWbufJGq5prdn49Lc3mA6pdaanV4+ZidZJc1U/+vjJ6wd&#10;zKlzOhXCTFYKEqHb/T6vN9u5554rrFhhv9LJcGrPpaQDCXRbc65myrIxR/9dvrh+7iYyWRfedDu7&#10;8Qb3zr7pH2btoROUht7fybRVNt2o+mUXtrUtZL2F/lSPq1bvVq1eHCAwkgn4MWHJ29Ze13XvdpUb&#10;WS1zuup4NGV/SxbTxMVaGsmNEOe6yzfZy156gkyVmcuHT8u7HtxcIvtGGAdZfWgmeSIjs7bcHVH8&#10;2Wy0yNTpVa6AeixaQzOq2sRrNtXDvk5z07YiMzU0JyGDRkSsZpsOTud1z5Vp15O9r7pSt7L4BR9l&#10;+W8vNSczLk3vQjzWxCBXmyNPOyiZG5s6hnNfCtrQwqOZtfvJQHNqemt/kJHm1DFtSLr3Yf5qZaGq&#10;TTIE7f/MwPN7CCuW+19Dtl+NWuke1izD2Cxl7+CjD++ZVU5WLdmwzJgl3+3CNuZzvelhZrSqAQbC&#10;MmbnyaGLAwRGNAFfJiybMl6jNDf3cXS6N25oe5d2xhZpWXmizxRGO6LRF0DlJZust7uD+sDlDj3B&#10;v7udjAQlWZGehO5ZIaJajc4x1RZ40RUnS6LNkDOPkNHCNFzSRDDzS0ucFsoNnsH1K5jvjkchiKjA&#10;TAXY8zrTDtaNJVa0Sc1MO8q+DsY07umZYWZr9GdDpPs7bTQUOllr4ZZLLfHx9fNF6wnrR6YsEwia&#10;8Kdc09Wz1vbKciOpM+yqU1xrPZaeSUxUME+qtqRKLmoloyhTQ7v0MVsNuQqS1ckKzbbpnTpeVmkZ&#10;Cqcjm9OQmB/XeXcC7UYl4lKxQFka0FRW+hbgy8y4o1eXIXND6WnJbG1RjwjtVyrr0Yc3zZ2VEdnA&#10;jNrV3+YRr9s6d9/ObFUyXJVvfGNP/eJy9efDD1MYAYuEbWLBAmTIPn/33D37lHTGNLR0+KwxlDbz&#10;dwE8bKAiCPgh4NOEpcnj1s4GViAZswktmLJxIOHqha1u7W9JaZEExt25/OiNPDkh4NpkIoi2Xumk&#10;TQxsewKdpEBZfTmXV535Uhxtlp/WPCt8VYn5YM/Y3pSrcBZmygWxmNgMCzN9SY/d02Yo0yGS5avu&#10;VGM653d/kGxqHnNgnL50U8Ag7LbU7IwlL0JsxxuOyos09JTOnn7RBnqgawrSyrD04a4hBfDyTGYN&#10;hQBrLUgZ11ysxL4PLhWtx4Fly5XBIR02qmxLe0Ot7WUHLx3jSkuztFeK8pl667FtCJhEkrV0i1p1&#10;5hvOFgmapfu69DFDTnOlJKojBc3S9E4dT0paRlVJtGJ/72jJmJHJ4y542HNFQmt2y83mdQQwp0/f&#10;DrScixqRmoxXXLWnjTeLXEnj1EMurcdU6VhY5ZFfrswMzl3YRtsUqAEBLCaW+1Kpd+5WmAWr/ty0&#10;Zxb7Sb+0kNqrOuu/v7I8nRELujy2B5IXJ4FRXV1df/7nfy4qd+TIkSlTpuSxrjQ7MmnSJHqm5FGH&#10;OBR94sSJt956a8KECXFQxkYHCiChpXphb7/FW5+K89gBaAMBvkDHy8H2+KGV517j6GyL8KWAF2U9&#10;pzVrlHsNg5Uoua7KM5cRkCEY+GIF5Gnh8nvvvec0/L7wwosf/rD/AIbY4v3d7/ZceeUVsVUPioEA&#10;ETAZqD//+c99e2HBEwTiQ4Bcfnab/TgqqO6ZRUvCPa8DcZLoVYGo0KU3A+MuqvSRew1zVqJxI33u&#10;OpfZFliyCYII95fXXy5tmzhWe3PTS9aUJ/NZuqcykBgEQAAEQiEAL2woGMMXEncvbPg1ZhKFFzYa&#10;8ZAKAiAAAtkJuHhhX3rp4FVXVY4ePTq7lMJJcfr06VRqL7ywhdNiI1TTAvDCkhPhhRde0HapHMH/&#10;efXVV0tKRqKPnFp/hN6dqDYIgEA8CNDw6xTLRNvKHjnCPtRSTEesg9aKCTTqEjaB2HlhKbh+48aN&#10;x44dC7umBSZv4sSJy5cvJ19sgekdTF36Os7mzZvR+sEoIjcIgEAgAjT8Llu2zNaJ8P77p8jA/dCH&#10;PnTBBaVF4Isl/ytZ5OTcuvTSSz/wgTGBqCEzCERMwOqFjZ0JGzEBiAcBEAABEAAB/wTIin3ppZeO&#10;Hj3qaYmY//KizElWONnrV1xxBezXKDFDdjgEYMKGwxFSQAAEQAAEQAAEQAAEckagAGJhc8YCBYEA&#10;CIAACIAACIAACBQogZG4YKhAmwpqgwAIgAAIgAAIgAAIcAIwYdETQAAEQAAEQAAEQAAECowATNgC&#10;azCoCwIgAAIgAAIgAAIgABMWfQAEQAAEQAAEQAAEQKDACMCELbAGg7ogAAIgAAIgAAIgAAIwYdEH&#10;QAAEQAAEQAAEQAAECowATNgCazCoCwIgAAIgAAIgAAIgYPN1LkABARAAARAAARAAARAAgVgRmDJl&#10;itDn5z//udmEjZWuUAYEQAAEQAAEQAAEQAAETATIhEUgAXoFCIAACIAACIAACIBAgRGACVtgDQZ1&#10;QQAEQAAEQAAEQAAEYMKiD4AACIAACIAACIAACBQYAZiwBdZgUBcEQAAEQAAEQAAEQAAmLPoACIAA&#10;CIAACIAACIBAgRGACVtgDQZ1QQAEQAAEQAAEQAAEYMKiD4AACIAACIAACIAACBQYgSAm7FBbTWlp&#10;TdtQXqpMheer6LzUF4WCAAiAAAiAAAiAAAjoBAKYsEPbu5SGBqVre35sWLQhCIAACIAACIAACIDA&#10;CCXg34RlFmzdytpEn2bDqm7RtmRpaWmyl2CqLlrtIHep0WnKf7N/k0k1UbJXS63mNOZVHa1pyTyx&#10;mqKxua+veU7+vMAjtL+g2iAAAiAAAiAAAiAQAwJuH5g9cuSIrYbqN2rJrmxU2nc0HUiWrqvs39FU&#10;RifmNCc6h1urKVNvsrRe4b95wnalUU1exi1UfmZOVx3lJAn1qRb+g4kqv7e0u5aLSafUJZNgUZwQ&#10;qGrppG0MIEMFEAABEAABEAABEAABzwRUm9PmoA/MZjFhnXIKC7aMWauqUaloNm3aSDUZrFYTlp/R&#10;jWHtBzNtm/vS2jZ09leuM+U15vJMAxlAAARAAARAAARAAATiToC8ky4mrM9AAooi4PP4paX1HYoe&#10;SyBQHBgw2KDeAVW19A+LQ3XH4gABEAABEAABEAABEAABnYA/E5ZZsA2dupXZ2WC2YatrLacUpW/g&#10;gFoqy+zSAGXlib7me3lQrPuhC8yWDtdBAARAAARAAARAAASKioAvE5at5GpZKbyj3GB92cilurUz&#10;wZ20pTwqoKypvSVVr55oHEhUuTGsbu3Xk1Jqp52zyprWNHSQQOysVVT9EZUBARAAARAAARAAAQkC&#10;fmNhJURrSShWVl+dJZ8JKUEABEAABEAABEAABEYygUhiYbMCJcNVO2hnAoSzZuWFBCAAAiAAAiAA&#10;AiAAAtIESs6ePSud2EPC6lasx/KAC0lBAARAAARAAARAAAQkCZD56isWVlI8koEACIAACIAACIAA&#10;CIBABARgwkYAFSJBAARAAARAAARAAASiJAATNkq6kA0CIAACIAACIAACIBABAZiwEUCFSBAAARAA&#10;ARAAARAAgSgJwISNki5kgwAIgAAIgAAIgAAIREAAJmwEUCESBEAABEAABEAABEAgSgIwYaOkC9kg&#10;AAIgAAIgAAIgAAIREIAJGwFUiAQBEAABEAABEAABEIiSAEzYKOlCNgiAAAiAAAiAAAiAQAQERj30&#10;0EOf/vSnbSW7fJqW0h8/fvzo0aNnzpyJQCuI9EagpKRk0qRJEyZM8JYt1NRx6w9xYGIETN8ROX36&#10;dKjIcyHs5MmTRHLcuHG5KMxXGQDrCxsyFTAB6vP05I3oy5q+uYwaNeqd986UTviAbwnBM8ZzNIj/&#10;KBqcfHQSXAzRn/3sZ/5N2EOHDl155ZVxfrZFxzRukk+cOPHCCy9MnTo1j4rFrT/EgYmxOch+pdeM&#10;PDaQ76IPHz6c37cjd80B1nfLImOBEjh16tTkyZNjqPwLr/x+0gfH5lGx2I4GMR9F89hkWYt2N2H9&#10;BxLQWyDs16z0c5OAGiLv7vC49Yc4MDF5YXPTGUZaKXHzRY00/qgvCAgCZ5Wz+aWB0SC//HNfun8v&#10;7MGDB6+++urca4wSbQk899xz06ZNyyOcGPaHvDMxNkdsHSdZ+0zM/QfFB/abjx5q+8Vrx949ZW2a&#10;iePH3HrNhS1107O2GhIUMYHY9vmhV16f/MF8Bh3FlozTKLp9+/Ynnnji3XfftXbX8ePHf+ITn1iy&#10;ZEkR92SZqkUVSBBDk0UGR7Gmybu5FsP+kHcmMGFzcLvF9qGVte62T7UvPfRi++Ovuef90qKpX1qY&#10;z6ihrFVDgkgJxLbPw4R1anfbm72rq4vCZOvq6shatWaktUY9PT0XXHDBggULIu1OMRceVSBBzKsN&#10;9UAABECg4Aj8qO9IVp3bfnE4a5pACYbaamrahiRFeEpslRkwu6SSSAYC8SPwzDPPLFy40NZ+JWVp&#10;7cTNN99MPtr4KR4jjfzHwsaoEvlVZXD9ddetH8yiQ0/jaPXInjK/lUHpdgTcn7K9yVL1SPaCHggE&#10;JWAbP2ASeuzdzK0tqH/yLqgdyV7RY/NrIIZYeoiigjZRNPmLvoK+sRUvGYofcF/jS9atOcYgipu9&#10;kAmHYcKSDcftM/Vo7PHdVUPNKGVZhlqis7CexhuVR2it5OmB+s6GrOZudEqZeqpTxw3h+af3iQI1&#10;2Q3DhL03Ko2uN1mfaukfpqN1hqTvqmcFbT/DjhV294r1anRnIuhq1hFWppAwx9CeFfNt77HoMLo3&#10;qEz9pdLcdt1ljumqeB/kR2t1WdOOHU1lUlKRqKAJuPa9wfXztaFmlHZPpM9YTljGJCba/lYqJGK2&#10;tTCAESOxhaSFlaLk6E7Pwhc3uwFQGCYsiZt79wCz0MhGu3vPN/JooxlqVr7qySdXlcfiXut5eNPt&#10;Ny1iqpTX1iud3dlcthlKv//++y+++KK1HnSSLkVSv+DPv55vddarPeLLe6Mw2SNm0puc01WnWQSd&#10;iYEDNpAFoqHBlJIo92Is9KxYrGyjhbNn97fuWWwxYq1XozsTSechoaYRNqpibOSqD53FG+1KjA6j&#10;e4OGVfuOz39YkV/urb0SDLU1Nvf1Nc8pLc14E0u/ZqgzB2riNm0uwTiZwNLpcws015D5NieEzGnu&#10;Uytpee/LKN31rXDgXs2NrBeRTs3PGEStXasFOaS1o196RTQ/tIMcx5ra6Z9ObBKu0jS+dPHf7N9k&#10;Uq2I6gY3zMyYqmOjhkNLZes9Wfre/tRsdag5e3bb7ORt6wcH19+2Zel+wwl6JK3ayVOwRMuVeYkK&#10;XiYZa2uV5fOyKRDz6061sNT6nPXztWH57DZlMTPcbVjl5k73jNT7za7FCNlmdOyrGbOM5tvZ8WbR&#10;7sSsTiHPtdYzhGTCivL37909eyYzHNOuWc0RZ/DVqmeYl7SxUfXfNvZoF80eXKN/lzKpjtX1bEqe&#10;JTQLNJ6gFN9T5/fTWQweYpNYAzw7JXmJEtktVdYED+7bM3eWNjB4bygaWdavX//ss88as9KfdDKc&#10;jbSs46ldzzY/U+QqQlWXS+gtVeRM0lZpdWtrNVduu/EZryEiY5ee3x319LSqWbvW1lww16xn68bl&#10;S7T3maXz9uzLfJ+xXo3ujDfmQVLbjV96+AV/3hvRORpY2SM12JNpf6vdczc6jO4hPrdPAADFNklE&#10;QVQN6h/bkjkXicxkv/78+Tfve/JVR3GqnZoOJNDSlTW1t1SpbxQGnyzrtIlO5q3tb0nVc6h9zQO1&#10;qgO3s6FjnYiCLWta09DRrSbo7e5oWGPw66aFkJQqtTh6rdO8wJ2J5nspV0bplquGqvSlKtu5Pkpz&#10;I5VOwgfWcFn9dV3sjEHUndck+thr5dD2rkSDomp3YECpnGGTyyrHqaa2+ovENATY1NemLXhFiGF9&#10;o8J/MJgyati2VNbOk63vLdqwQR1qFKUiYborLCfo+bl24/I7VbcPvQquTezfuSaRVQN/CZwNIDu7&#10;X39H8lqWVC20Wp9M7dKGZWXRkuW7UvuNhWmsstH2qp/v9AFvdnO5xr53wHLrGe+CdE6b21kbQ/jN&#10;Yrp/rYOD78qbM4Zkwu5eXcmtvBv33P1Fuml6Giv3flnzy2pz5+QV5SdOPzJ79bfUGdTde2Z10J+3&#10;b7qxQeE/Mjy4JGT1bHX+nZy7c7nmu1fvvYn+bqcyLAL1E4/cTl7hL35Sr6qWRci3E6untVOSl5g1&#10;u02V07AFn8rVu3fv5beHHh6bJfLinHPOWbt27f333y+sWPpBf9LJsWND2kTa6QEmnn8LtjdqT71h&#10;B7dkZsda9MX6TtYjKjvrOyJwhUfMpLqWnkGm4FZ7RNWt9PzmTscdd95pYy643qjlM2ebxkpjcuvV&#10;6M6ENp6ogiwjrGW8o0cYTUcYpr3T6GgMdTKw9JeJgNpGh9G9QT2qTV85+v7nZ1Om7PYrJZL3fNO8&#10;QVXLSvW9rGxBXRU3UfUzyoxKbo9qB7sVWAJmwdZq73LskkFIOrEwTOo7lNSgeTWYy9WqugXqPAbT&#10;h8xTNrOh3oB0kPmiGqyZOjHpBwYStSsrU6QdpaeJEGsuWzlONWWV0kOKhf4isW19rQ3KK0IMxQ/O&#10;ylodFzU89hMtuXvfG+zeoiytLadXvDtTFerUecWWpfdlDM0965JK6xp6sJLld5ty384Ixm1RM2cD&#10;yGj3648c/R3JExjJWohaK4pwJ5DFSr/dWCmh3ume6sUSB7zZXcpz76vGjO43i7XDuw8OnhGkM4Rk&#10;wqYDCVSDlTnfNt3IjVphtAkn5Y2btN4yt76WXvkqZs0VP4w1Yc5L1R42HsYzVoGUkk6SGW20m0QW&#10;KoglsBMrirBRUtfBPbttlYVYQ6DFXM0jy6ILyD6Xibw499xzhRUr7Fc6GaDdM7NmHU/LyhOsUzKP&#10;Tdot6Va8/i4QWSxHpEyqW1XrqrY77RPIiii0xih8QdYR1jR+kQNN0awoc23dDazCZyNfg44nX3n8&#10;+bde+Nb1Wfyv8hL9pOQ2rNmCtZFETSzCb6w2h/tVG1swM7Q3M8GMSmXgQG93qnIG2bxkwzJjVjWv&#10;rR3Pw8PeVf8DAzxYwuchr4bPAtyz9azQDVZ9KpymKnYl1xlC8dMuWLJ2d+1KqnZuRZL9iiIc1sUA&#10;4i9Rku8MjvWWq0W61os27F+6hRv3rNpsKtmRVSRtFBuhMn016+1sEpI1fYDah2TCCg3o7YR7GYXR&#10;xhyY7YvINCSPHA+YFS5Vd70pJsElgb3AwfUN5Lh1tZtcxMoo6ZLdVGUrE2N19OgCAibTfMJi4/7X&#10;MO1XmeLJcDXbdFLZIk0UORNWaZoL5DOpERzUB0TomVW89Wp0ZyKoXFpklOOXH8Wjw+jeoN51JSv2&#10;o3ftcosfkJFp8mLS62ifOs+vzsX3ZThXbcRVr6RoA1qxyP22+sGEdG1XHa1MCD+tO1PTZ+ikKN32&#10;amaBmj4GDTOu66LIcFXWrUsxjyf72d3NwggUay4nOU7QXDQkS16vbzq3rk9Gfa3C5dUw+5tlWldP&#10;49j3WDgoBQUwpypZbHtURyuLgKVQ/LVi2YrBGWkIEyVDd14rzxrmkYsBQaoWhlobgoJZrRMVzqwY&#10;irDv9NDwytzstv2Wn5Tvqy43i60QidvfH4SwTVjyLZKXkRmyWrBAWi3uaqXW7+50s01FhkU33b7b&#10;demTRSA3YFmQgcvhLjarkk7ZbausqUF5Nj2svvFS3RWOQbf15aNFyWJrUQ//9qvhwUMqsJE360ok&#10;3rOH2pIsQI5sOnKwWOcI/fW9EHKFwMSqBY2wIuqSOQPY81H2yP4QokirjVu1zrBFfdtXp+603Qms&#10;V6M7I1unENKZxi9meGhWVFq4ZQyVMbCy6FaAYOn7W8ZKDR+3/UbXaNlGUcNZaVLesBSLRb+k1Hl6&#10;FrKRNTqDze7r7ZcutbqVAl7V8NvGgQRzm1FB2gn9DD/JS9++wOaqkKZHnjA3LtMnrSErgKturEhZ&#10;udKn8OAD+tmRqlR/WnPZyXECZ6u/XX1ZbIOqT7tG0VBfe+Fyati0VNZGdh9M+MCi26/8oSN8r8xN&#10;yUcf1bTVo2CzFhlOgqwGje07UsCy06OBS61pFVdSjbmwsrKjHUwlmz2zMgXS1w2cdo21KVnmZrft&#10;t+mMM8TgkL71rCVlvVn0EUYTkiV9IIhhfGCWOS9X61YpTY6rNqTxJLknn1y1v3E0RRDQMff22xUK&#10;gu1QGigClhymlNL0Q9SIwkV5Hpbt7gGRRT0hLmoCn5z5rXTq2x8ZmPUNEmvMIgoyiTU4bc0yZbIb&#10;KyI4qFU2vLzqgg3n9VM6sUDtqMh+iYq9AWsriNm8G63yoDO09oAv9+C/25VG/QwtuqHAsKqWf000&#10;/38dqoY8k1XZIvo6l4WR4ozISI9CBjVcNogMH9QhvwhfNb9821l1uQWNrRWpO/lvthQ482qEZ6T6&#10;nLcPzGYC4QVwLKzz0D1PK154r9P7YUMn7QJlQLdgu35JvWIn0Ki38UtFDGRyF7/K4FYUHlj6uuw3&#10;ew65N0zTJy9uufkKqcYLnogab12l/T0fXHghSiAg3bWsy+bvkBxMjLcDKcs8qrXd+h0i/KssFe1T&#10;YONslYwnNXCQ/DqXeUAwPHG0ZxANEXqi9KAhAdzmu2WiFhnDrKXW+rib9jun8Ylz1sFZQic1ie0o&#10;Sl+XfeuttxYtWmS7OyztCPvQQw/Rihf6fJdsMcWYrig+MEvm3sM3cds4zCOg2IDZw6yJtAkbaqFG&#10;YUVkwkbCKLbfhMxaW28mbFZxYScoPrDND730w743bL9xQD5asl/pA7NhU3SUFwODLWd1dStIWF2K&#10;wt+58nnEts9LmrDRsYstGadRdOvWrX19fSdOnLAyGTdu3PXXX0+f74oOV0FILmAT1uAtDcdVyRss&#10;oNiA2SPqNLJe2IiKVxSYsO5oYzu2Zu0RMGGzIvKXIOZg/VUKuXJAILaDCUxYp9bHze77vnA3YcOO&#10;hfWtpl3GRe3aNlx8F62wjoBiA2YPqxaQAwIgAAIgAAIgAAIjloB/E7akpMTW+z1iUeax4tQQ1Bx5&#10;VICKjlt/iAOT/LZIWKXTNjNhiYIcIwGARX/wR+CiO5/zlzHqXBVrB6IuAvJBIGMUpXjhT3/607ZQ&#10;XPy3lP748eODg4MnT54E0LwToK3+y8vLJ0yYkEdN4tYf4sDE2Bz0KbXNmzcfO3Ysj23ko+iJEycu&#10;W7Ys7y9ILpoDrI9mRZaCJnDtt5/f98YJ+khhrGrBtlSdMvbpL87Ko1bxHA1oFP2bZctG59vNlMd2&#10;CVJ0VLGwQXRCXhAAARAAARAAARAAARBwIVDAsbBoVxAAARAAARAAARAAARCwEshzACWaBARAAARA&#10;AARAAARAAAS8EoAJ65UY0oMACIAACIAACIAACOSZAEzYPDcAigcBEAABEAABEAABEPBKACasV2JI&#10;DwIgAAIgAAIgAAIgkGcCMGHz3AAoHgRAAARAAARAAARAwCsBmLBeiSE9CIAACIAACIAACIBAngmM&#10;cv+0QZ61Q/EgAAIgAAIgAAIgAAIjlcCUKVNsq/6zn/3MzYQdqbhQbxAAARAAARAAARAAgfgSIBMW&#10;gQTxbR5oBgIgAAIgAAIgAAIgYEsAJiw6BgiAAAiAAAiAAAiAQIERiMyEHWqrqWkbKjAaUBcEQAAE&#10;QAAEQAAEQKAACPgyYTPMU9iqBdDMUBEEQAAEQAAEQAAEiomALxO2bEGd0rWdu1iHtncpdQvKiokJ&#10;6gICIAACIAACIAACIBBrAr5MWMVgwx4Y4BYsOWNLtcMQQGB00Yrf6aQINYh154ByIAACIAACIAAC&#10;IBBPAn72hWV7dPUmS7trh1ur9f8aasdPrRysaVTa25VG+ndHE/PSkuXKfpffy3Omz6hXFeXIkSPx&#10;ZAStQAAEQAAEQAAEQAAEck/A576wZFM65VQ0G5YM1XvLd+j26JzmPl65qpZ+brxaTVg6I5KxpA2d&#10;3JzFAQIgAAIgAAIgAAIgAAI6ARdDNMi+sNW1DanB3u1diVrNnzqnq65/mB39LVXu9MnAVROqB+xX&#10;dFUQAAEQAAEQAAEQAAFvBPzFwrIyqmsTzfXN3IJlR5W2qIvWd2m+WH6+b+CA+l/tfFl5oq/53l5v&#10;WiI1CIAACIAACIAACIAACAgC/k1YsmEblAbNgi1rWpNonqMu52ocSKS9sGVN7S2p+ozz1a39+ik6&#10;jwVd6IwgAAIgAAIgAAIgAAIeCWRZzuUcC+uxHCQHARAAARAAARAAARAAAWkCEcXCSpePhCAAAiAA&#10;AiAAAiAAAiAQKoEAgQSh6gFhIAACIAACIAACIAACICBJACasJCgkAwEQAAEQAAEQAAEQiAsBmLBx&#10;aQnoAQIgAAIgAAIgAAIgIEkAJqwkKCQDARAAARAAARAAARCICwGYsHFpCegBAiAAAiAAAiAAAiAg&#10;SaDk7NmzkkmRDARAAARAAARAAARAAATyToDMV3hh894KUAAEQAAEQAAEQAAEQMAbAZiw3nghNQiA&#10;AAiAAAiAAAiAQN4JwITNexNAARAAARAAARAAARAAAW8EYMJ644XUIAACIAACIAACIAACeScw6sc/&#10;/vENN9xgq4fLp2kp/fHjx48ePXrmzJm81yE+CpSUlEyaNGnChAkxUYmCnU+fPh0TZeTVOHnyJJEc&#10;N26cfJYcpwRYGeCg5EIJcGS6ENIUAYFQunr8Hwqipc6cOXv6zOlRwVqOVtmPLhldUhJQjFmJQmwL&#10;F0P0scce82/CHjp06Morr4yznRGsC/nJfeLEiRdeeGHq1Kl+MkeQh+xXMqkjEBy5yMOHD8fnTcBa&#10;W4CV6QGg5EIJcGS6ENIUAYGwunrMHwqipU6dOjVmzJjgDReWHKMmhdgW7ias/0AC8r/CfjV1UwIS&#10;K7c0dkwLPo7YSgBYGbCg5O6FlWGINCBQ6AQwDsSnBYuvLfx7YQ8ePHj11VfHp21ioslzzz03bdq0&#10;mChDr3GTJ0+OiTKe1Ij5CzfAyrQmKLlQKj4433z0UNsvXjv27ilrrSeOH3PrNRe21E2X6TZIU2QE&#10;wurqTg+F7du3P/HEE++++66V2/jx4z/xiU8sWbIkl0jD8p6GJcdY96jbIgrOUQUSwIS1bS2YsKF0&#10;YpiwoWC0Cskl2LCGy4hQuIjNAaUig/Olh15sf/w195b60qKpX1oYlyCr3HeqEVtiWF3d9q7s6uqi&#10;MNm6ujqyVq2EablOT0/PBRdcsGDBgpzxD8v0DEtOcZuw/gMJctYhUBAIgAAIgECcCfyo70hW9dp+&#10;cThrGg8JhtpqatqGPGRwTRqutLC0gpxsBJ555pmFCxfa2q+UlZaC3HzzzeSjtRHTmyxVj2RvtjL4&#10;dfQQOU45TpVzE7ancbR6XDp7/WCO61pYxbnfMF5vv8KqO7QFARAoKAK28QOmGhx7N3N3FBriuBFh&#10;tCScxr0CNSBc1A5SI5E3iJBwO1ieNKH4Afcly2Td2sUY9CbrUy39w8P9Lal14b0IhYsU0iQIhGHC&#10;Dq6/jpul7LjO1TLtabxxz90Dp08P3F1WKqEdJSHh7iLlxBRAKsOAbu9cSI8R+u03PNw6Q9IV0bNi&#10;FD9W9NiwsF6N7kwETZH5LJR9rw5zzO1ZMd+240eH0b1BI4AcyBUho62RoT9ukdU6F4Ldq2/UwB8c&#10;mSaIpJ63XXeZo9wqZkWwgyyJetUfVta0Y0dTmTWD0/lIVA5PaERqRyDW3qVttZVDGDadRsvwsGeV&#10;NDSYUhLl1M8iIGkpfN9PvrfrzawqSSYIgX/mYCL75JLUL9fJwjBhSee5zC5lx0B9Z2WjnZGkVmxw&#10;3x5l9szyXFcylPLef//9F1980SqKTtKlwEX0Jud01WnDeWdi4ICNQHGzidtPutSeFYuVbbQY8ez+&#10;1j2LLUas9Wp0Z6RV9phQPAvZ87C12mPuIMkH188fNWrxRjsR0WF0b9Ag1cmS19eIn1VbE0N/3CKs&#10;dcSis1Y/85ljvpfjjKvj8x9WFNrjMttB/Yr7w/gTmr2UiglemnJK9hptKe62ndPcx6Wm32At7/7p&#10;S6o0VUibNoFsnUEeuFdzC+tyLJLNfgYmMJlUc6kqWiamRXXM5Q61NTb39TXPKS1lhZkKstMzI4lG&#10;wyjkcQMyIqZWgeWRDbaQfXPwNQKI5ncZLbN1kRCv09OWOk9HPTXX9cs+yfubpWNk9SnJKPTmru99&#10;85sPpWSS5jyNpydXzrWTLTAkE1YUVz5ztqG36t5Z7kftaaxcvVvZdCP5av/qiRM8WdqDK3yteqjB&#10;6NGNPYPrG1bv3r26UvXuGry9amLVQbteC0ygxFyiMbutfFk0pnRk/61fv/7ZZ581nqc/6WRIG2mp&#10;L4XsqG7VbbDtxtFWG7YMt1/N2rXGcdCxZj1bNy5fsohdLq9dOm/PvswQDuvV6M74hO8jm90ApIdf&#10;8OeN/SPE9KjLHihVvmonvRnMs1ExOozuDeqDliWL07PZ8ZHsUmh2bTMZ+uMWRq1dZTgZK5aexrqZ&#10;ZjjI2RDZqm9Uyx+c7E0QFr4lcy4Sosh+/fnzb9735KtSwsvKE336u3tZ05qGjm4epNjb3dFQq7+U&#10;stEv0ak5bqvUy8k5A2s0V25dV6NxUjidmDl5+a3c1zxQq6bubOgwzSD3pSrbuUdYaWZybCST/caL&#10;Gu5MNN/LBaq5SFp9o8J/2E5Mm8sta2pvqVJfvHc0HbCpgik9G660ehs8HEYhn0wjY8TW2Lmy3dpB&#10;e3MwWXJWW3ntWu6v9WfhOY+WUn0kpETVrf0a/OGO+WO5UEvHsGlr78VPnvd3X7r9+gu9Z3TKkfHY&#10;CibWy5NLqiSXd0mp/L4ShW3C9jy8ae6sCqYKGax7vyxcsw1kcy5qH7h7LvfXPnC9+uUlaxoyS29U&#10;HuHZTrcvKl/VoWV5clV5+aontQuPzF79LdVi3b16703quUdu3/QNKsKU3SrfFyQ10znnnLN27dr7&#10;779fWLH0g/6kk2PHaneBf+lKdS2NgabYcvvR1nD77bjzzvQ4aDP5ZqMPvWPsSu13UtR6NbozAWDZ&#10;ZFX9GcawOssARPdXvcIffsxPa3qEaM8Hy6MuJIdudBjdGzQIZPdns4sp4FKoV239cQtSa5e8DkAs&#10;PY3doQozcMjuoKkV23lxORVzc7fK6SKZqnTCB77/eebH8Ga/WqSzAVG1YXu7Uy0rdQuWJqCq0n+x&#10;TGxKSh05uV9WGMH8kp64bEFdFRcnss+oVC1gw1FVt0AdRFlikmMrWTyl6zuU1CBbTMZzkTTxw5aU&#10;S7m2BZnSk33PqsnM8LSHw1SQjixt87Ou6bH72d/XhtHyVm2XxlAsPMlOlYtk1gaytnUu9MhShuHN&#10;x/jET3tnTLHlQVX2MmLbvWUFLT9r/pBMWNVRyo5vzBogY5OKZTEDqsOVDnK+7t5rYzZZ0wx2dyp3&#10;f1H1F9ocwg174yaFuxLn6okrZs1lhWZml9EhKyFDgnPPPVdYscJ+pZNeZDimrW5Vbava7vRclMuo&#10;F0qRxSTEGkhgGoCGtncpmQ8/UX33R10xUfJUF/dn8wjsnE5ArI869sSn2E6KDWr36gzz1EQxTNzx&#10;5CuPP//WC9+63oP/lVeD3YaVM0SVqle2pMjoJAtWsywdKxtdEJFJMjW0CPciN16I9LNXgT8fjI8H&#10;a/Hchs3wWnvWUf6+jqWF57m+Thmia+vQVDQK0swHzUOT82g6rkr2t6wI6h6SCct9q+RkNZqqIkCW&#10;e1RttZdJwzOS/VrZWc9DbqkgSRby8uUECiuW+1/Dsl/ThbOuSHNR2hyanFJeUpFZPy+husntDuvV&#10;6M540dpz2rgNQNFhdG9Qz+AizuBVW3/cIq5EhniHnsa8ZsGP3NytwfXMlEBW7Efv2iUbP6DlVSf9&#10;M2a/yRma6k5mWrAs2KBru7qTFr2TslhYdkab0jfXw3CJJU5HI2SpsJbYVrLuqdVKD4iO+4xdqiDk&#10;D7Ul2ew9PR7Idk4Nvmwo2OB4ZmZ/Pa20173WcnEsfioRtwHWTx2y5Qm3rbOVFux6ZF5YLyO2xFtW&#10;sFra5Q7JhOWiaab/EeVGHpVK/ufd2my/o9bWNOW19YollzCL59bXqkvByNm621aoKbuMDt6Rktna&#10;oh5h2q80IoioS5M3IquGxrkz+8SLlizfuFWNvBjs3rKLL6hjsdx8YZf1anRnslYmvASmAYgeiOrk&#10;bsZheYR4etTZ61qQYKN71tl2MGP3s1L01/3C6zleJdk86mjPEApaoXjJjNhMOcG5uVvldJFORd/f&#10;MqYdPm77ja7RZnnp+J91lf3mZZjMhu1QMoM6q1sJqhoz1DiQUP2gLGyDPN7akbF4KX2JBdBmjQnS&#10;lWGeVpbYIpkidLXCRenSgKwJ1XhfUrymbYZzFfRsZeWKFiqluvYvF+eFENWuZzEQencMoJp9VtOD&#10;Jh4WnsOeWeka0NcNnHaNdSMUbluH2xY2T/wwvLBuTy6pCmS8ZYW2Y3OWoktC/mYui3fdcyNbfKX9&#10;ct1ry5qGBb9Sfn4wW7h81ZdvZwEJ13XXfnm2Fq7QsHe2gxfWlF1GB6m2MSUapx5+cjrlYaO1Pgx7&#10;mn5Mj4NuXWbRhm3KYralVkVy9rYNZoe49Wp0Z8KE5iLLZgDSJnfTm1DaPUKkHnWZ5bIbvyK5a1ey&#10;wrJjWXQY3RvUO+QDA32RPfnoJcm1+5G2Job+uHmvdRg5bHoaeUTIgCUjiNtb2VcEZq2+UVF/cLI2&#10;QUAWTZ+6OKuEW6syl7Wkoylp4lMP2TQueGcJdMNTnNcf1jtaW7VF9EY5psjP9CVVjkm4MbGtEMtJ&#10;YSlopQuB1h8cBz/vUC6XxrQwFWSTPm2jaOl15dNCqLjee5sVQ9yFj1hYxyeUbiv/UN0eyq+F5zJa&#10;Zu0/tgmuv/76hx56iOxU26u0Iyx9nevjH/+4+aqpvewayLGtvSjKdiTY9MQbbzyx6Zvf/Mk+Lzmz&#10;NkTg3Ww9PbmkVDe+ZcmtzZES65po1IMPPviZz3zGNo3Lp2kpPT4wawsNH5gN3ilJQg6+8BlEz7A+&#10;mRhEB3957cGS0dVdG/peZMVGyR9xh1zFB6f5oZd+2PeG7TcOyEfb9MmL6QOzoSKEMDOBaO7joJzD&#10;6upOD4WtW7f29fWdOKHtcmRUlzxNZOPS57uC1sFL/rA+DBuWHKPuUbeFF06yaV0M0cceewwmrCxH&#10;yXQwYSVBuSeDCRsKRqsQW7AURnBv+Y6sE61eVQpruPRabvD0Oeh+gBO8mSChIAiE1dVzcFeGwjMs&#10;0zMsOcVtwoYaCxtK+0MICIBAbgnQNFro9mtua4DSQAAEQAAERhwB/yZsSUmJret+xCE0VJiAEJaR&#10;TCCsulPYbliiIMdIAGBl+gMouVACHJkuhDShE0DHCx2pb4HxaQv/gQTHjx8fHBw8efKkbwrFl5E+&#10;f1BeXj5hwoSYVI0+G7Z58+Zjx47FRB9JNSZOnLhs2bI4vwwArExTgpILJcCR6UJIUwQEQunq8X8o&#10;iJaiJfK082dAI4+E0Ir2gEKsnacQ2yKqWNgiuLVQBRAAARAAARAAARAAgXgScDdhMesdz1aDViAA&#10;AiAAAiAAAiAAAo4EYMKic4AACIAACIAACIAACBQYAZiwBdZgUBcEQAAEQAAEQAAEQAAmLPoACIAA&#10;CIAACIAACIBAgRGACVtgDQZ1QQAEQAAEQAAEQAAEYMKiD4AACIAACIAACIAACBQYAZiwBdZgUBcE&#10;QAAEQAAEQAAEQCDLpw0ACARAAARAAARAAARAAATyQmDKlCm25T722GNuJmxedEWhIAACIAACIAAC&#10;IAACIOBCgExYBBKgh4AACIAACIAACIAACBQYAZiwBdZgUBcEQAAEQAAEQAAEQAAmLPoACIAACIAA&#10;CIAACIBAgRHwZcIOtdWUpo9kb4HVGeqCAAiAAAiAAAiAAAgUNAFfJizVuKqlf1g9+ltS69qGCpoB&#10;lAcBEAABEAABEAABECgcAmfPnvVrwopKHhjoS5SX0Z9p12wNN2kNvlr1DP1dk0yq/ttkr3YRHtzC&#10;6S3QFARAAARAAARAAATiQsDPvrBT3u6smdPcp1WB/LE7msp6k6XdtcOt1dx0bVTa6ZyoI7+4crBm&#10;TlcdJT6QLK1PsVz0Y10ly62mPHLkSFyoQA8QAAEQAAEQAAEQAIF8E3DaF/anP/1pFhPWPqfRSOW/&#10;25XGtFFL1W3oJHOWLomTZOhSGm7aiuxWYzffpFA+CIAACIAACIAACIBAHAiQc9PFhA0cSFBWnugb&#10;OEAVFdGxLEKW26/kc9XiZaviQAI6gAAIgAAIgAAIgAAIFAWBwCZsb3dHVeUMZsg232vamqCqboEa&#10;IjC0vUuPOigKZqgECIAACIAACIAACIBAXgn4NWH7mufwbbXqlU4WzFrdSlsT1Os7bdHyrbKmNQkt&#10;TeNAAl7YvLYyCgcBEAABEAABEACBoiLgKxa2qAigMiAAAiAAAiAAAiAAArEjEHEsbOzqC4VAAARA&#10;AARAAARAAASKnIDfQIIix4LqgQAIgAAIgAAIgAAIxJcATNj4tg00AwEQAAEQAAEQAAEQsCUAExYd&#10;AwRAAARAAARAAARAoMAIwIQtsAaDuiAAAiAAAiAAAiAAAjBh0QdAAARAAARAAARAAAQKjABM2AJr&#10;MKgLAiAAAiAAAiAAAiAAExZ9AARAAARAAARAAARAoMAIwIQtsAaDuiAAAiAAAiAAAiAAAjBh0QdA&#10;AARAAARAAARAAAQKjABM2AJrMKgLAiAAAiAAAiAAAiAw6sEHH/zMZz5jC8Ll07QA54/A2bNnT58+&#10;7S/viM118uTJkpKScePGmQgcP3786NGjZ86cyQsZUmnSpEkTJkzIS+kotDgIFNOA4HSfFkdLoRYg&#10;AAJ5IeBiiP70pz+FCZvTRiH7leyenBZZFIUdPnzYaiweOnToyiuvtJq2uanxiRMnXnjhhalTp+am&#10;OJRSlASKbECwvU+LsuFQKRAAgdwQcDdhEUiQm1bQSiGnS07LK+rCyP+aL/uVuFLR+XIAF3WrjqzK&#10;YUAYWe2N2oIACIRKACZsqDghDARAAARAAARAAARAIHoCMGGjZ4wSckNgcP11o+m4bv1gbspDKSAA&#10;AiAAAiAAAnkjABM2b+hRcLgEer61evYjp08P1Hd+qydcyZAGAiAAAiAAAiAQNwK5MmF7k6Xqkez1&#10;TmCoraambch7PqkcYQkPS46U0khkQ6Bi1lx+dvasCgDKHQHfPd+a0beo3NXWVJKDxtrpwqtP3kCi&#10;YBAAARDwTiCgCUtjdGmp0b60H7R7k/Wplv7h4f6W1LrIjFHvlQ8hR9CHVM+K+bbz3j0rRokjIwW7&#10;oJ0QaVboXke7XPo5LdPg+vm6YF2uVU4IYHIvonxVx6xvjB7doHxxVXnuS49Xiep9yQ//b39B+3Ym&#10;EhdpXgsy1E57LzZKYFdFpenVOdlrks//5EIMr9TsLTsLLMtwp5QtqFO6tpvfr4e2dyl1C8ocrjp0&#10;Fffb0OVmt97+oZ+JV++GNiAAAiDACQQzYdlQ3dBgM4abnl6DKSVRXqYoZU07djTRf3EQAdWYXLzR&#10;kcXybbRcmR07hUlGz7G1yvJ5apaeFYsVNcX+1j2LxTNLycxFGbRUupT9qdma3G2zk7eR+ewgpwCb&#10;aLC7U7n9dqWzO3As7Pvvv//iiy9aEdBJuhR7NL3JOV119MbIjs7EwIFYKBzuvV/F3oj1o7W6rDzR&#10;p9WTjUlViv7HYKqqcoZT/asaGsQr9VDbulRVlTspu+GurGlNovle09zSgQHVgmUDns1V20Lcb0Pr&#10;1VyeiUX/gRIgAAIgYCEQyIRVnQ0raxN9uh9iqK2xua+veU6GO4MeqM19Skc9+TyuX/ZJ5ucw+DuE&#10;yyTtWdE9IeIMy244hE+FJeBeFPrFfph9T+kElEb1x/C0tv4p03m1lDYt/EF31hjdP0xNQ31/+CbJ&#10;3m5K79rhylftJPOT26MyB5m8axP7d65JcAt268blSxaxX+W1S+ft2WdrtvVs3dO6f4OaSj8WbdD/&#10;rkiwsqXkyKiX9zTMgq3/4hfrQ7Bh6cVg/fr1zz77rLFS9CedLJCNtNQ3RnZUt7ZWsz5fk0zq/V7z&#10;PNrcCHq4D/NOGvr22rX6vWB3l5ka3un2zDiv3oHafR3oJtILr65tSA2qztADA4k1axLiD82WtO+d&#10;lbW6D7X33uZEXZ17H+bD3UqT27W3u0Pp6M6wYemUzt/mqm0h7reh9Wouz+T9zoYCIAACIGBPIIgJ&#10;q02X0dNDt2HLmtpbqlQHicHZWt3ar50c7pg/lj9W+1sU5rqgpxe5iygtmbkDa7hTpb+uq1E1c+c0&#10;Jzr5mZYM74jucaHiEw2K+vAgrwfztZCjR3PMdKqeEfKBNOhPF3qWNNRWM7GmgjgXu/N9zQO13JPV&#10;0MHiH6wqGep762TFnD5gn9u4WJ3x59P9ZL/eptyX9scaZZfPnL0rtV87Y8xFz7ldyQotbiDtqOUp&#10;B7u3KEtrjVPuGXICKp/77KoFW1teXhuCDXvOOeesXbv2/vvvF1Ys/aA/6eTYsWoXjvVBd6T6xmgM&#10;PO9LVbbrnbmeLlg7PNmYhE67gcixmb6X032bzGHLXWZC4Xx76jea6b72dROp78n6weo5o5JPBg0N&#10;0lBQXZtQ/0jbksb0hlfiGdxLylywLSsXSFiwC8pMoQNsXGkQowyvIh9q9J+mq1l7jvttaL2ayzNZ&#10;lUcCEAABEMghgQAmrB7wpRhsWFnN2WMrVV9K853tLLBgiCIN1Icu983QnCCdqWpZyZ8D5kPzuJC7&#10;pXZlZYpsWErMvR7CsVTfoah+GPYwV43c3m56RpE7ylIQF257Xigwo5LZ0G4qqUJM6WVZ2KZbtEGL&#10;IuDT/WRv7tKs0Yok+zX/4bdt8plyUQo9riAz2oCFIVRsWXpfEQWNahYsc0qHYMMqyrnnniusWGG/&#10;0slArZqrzNWtqiVa251eQVnFZ7bVW4Lujcetdxz5GJ3uOEPftrvLMqvlfHuGeBOZAgnIsKagVIoe&#10;YIMSDQVk0LI/BlO6LWlMn/FKrJr79La8JluAkxjuMmxYdVxpXdnChiHtyLBgLVdz1QVQDgiAAAgU&#10;PwH/JiwN6TxmoLSUDEYRSyCLjJw1GUktzyQXQeoDih4elTPocUIPD2bMqrOlIgRQPKWq+dOFEuuP&#10;cKeCsipwYCAjnkG2ogHT8el+FnSgHRR7MK91/86bzheCB/ftmZfIXITPcxmOjGgDFlJLIQlmA9ZG&#10;TkDlc5edLNjdu1dXsn1hK1fv3h1CPKzBiuX+10KxX9PQmSVLMwiZs9zictYOb9t6tndZZkr72zPq&#10;vkADCtWUDwWqQTs4pE3OuJdMI0SVolu6zkmFBcuF89Ap5r3Vlm2lg2pF+K3dVQkK7reh9Wouz0io&#10;H+ckp06deu211w4ePEhB7SP8+P3vf0804txY0A0EZAj4N2HJgm3Qpx3pQZm2YfV1Fa7F0x4FNGlJ&#10;8/0saEBhk4+ZayLYGS3CltnKmbLYM2SdeHgo3d1qGAEduqvJkEU1cpO6BWstiEt2Om8s18nZLFVf&#10;ibZgy7v02f6eFdov5n6dPdNmhf2iJcs3blV3IkgnMediadbyDQ9EIlaK0X61kyOhbMySMB/s3QP0&#10;wXn1GLg7hHhYtYZktraoRyHZr1pkuFoBNnWQuZ6JnIR0m3zSesfRTWVZl2Tbt23usozu4Hh7ajea&#10;3X3tdhNlbDHg3PGY95dGBV7bsnKlq5EPEdkOFn7EAiQMh7VEgwWbtmHTJw1WrbYZAaEXv+y3Lcgo&#10;0e42TA8I1qu5PJMNYIFcJ4vt1VdfnThx4qxZsz48so+rr76aOBANWLEF0nmhpiMB/yZsxrSjMO/U&#10;8FMKCXDdnYZWjZABS4+N6lYyYudQKBuLjqXAAsM6K36JnWgcSJhXCtMDqk9f81uudKQq2ZNKXf3L&#10;I+SMWZgN26Ho84TWgjgap/NGcGmV9JUoaqG8vupyLk8He0LxqIBRwnTVBVQk9vBI2Irk7G2Z67H0&#10;JIs2bFPUNOkkllyLNuxfukUNhqWwAXVdFzNllXSALAXa2sjxVI04JBZRBFyZkGIJuLBx6hGHWsrq&#10;wHq8fi/poToUqK0Fj9KdxwLVrR1eC+7h9yALL7Xt2w53WYZutrenlsLuvs5yE9H0hwiDcGNA3l99&#10;VFBjY/v6xKI2WXRaOkuJhiknPdipa/vjwka1s2qNRq+MDWu9nQ1KW2/SXJ7xSC+myY8ePXrxxRdf&#10;dNFFJSX+n3oxrZtHtYjAFPU4cuSIx6xIDgLxIjDqwQcf/MxnPmOrFPVv6uXx0jcm2pAR3l1r9t1I&#10;6EZvvZMnT5ZIiCQZBA4fPjxhwgQTFJoQJHdCHkk999xz06ZNy6MCskWTV7FRaS/Q/ez83muycKzp&#10;ApToNWuRDQi296n/hgg1J0UOJBIJijQKVWoBC6P5queff74wRrACxgzVgxJwMUR/+tOfjvT3UU90&#10;03sOcScyDhAAgYgJGNZkRVySLj5AiYalXDlSFsV4IAD71QiLaBTIFoEemhhJRxoBmLAeWlxb6M0W&#10;e8OA9cANSfNMINzPCuS2MqR7jm+2ACXSCJFjZXPbGCgNBEAABOJEACZsnFoDujgQoGhe6xWK6Dpx&#10;4kS+mFHRCKrLF3yUG08CtvdpPFXNnVaD66+7zvYr4tlU8J0xm2BcB4GiITCqs7Ozutp+ThyxsKE3&#10;M03cbN68+dixY6FLLmKBtHh22bJlVnvx+PHjg4ODJ0+ezEvd6fMH5eXl1gjdvCiDQguUQDENCE73&#10;aUyahmJhaR8CpgyZhrTznqrW3LsHnrTdHZvSNCgd9tc8VoiL6mCfYrcRaFuQexZT+UKCd51/97vf&#10;XXHFFR7rg+QgkFMC7rGwMGFz2hgoDARAAARAIPcEdBO2p3H0N2ZphmtPIy1zbM/4AremmHdz0LFG&#10;7qJcrkrqIJnMTj+YsLnvhyjRKwEs5/JKDOlBAARAAASKlYDYaXuRZr+SFci+ikIHn/IfXN9AH0hh&#10;n0pJhwAYp/X5b/ZvY6Oes1HdpTt9CJnc46tnzyzKUNA//RPJXN9IOjT2pMva+y1NvqqIVQejqqoE&#10;rn6GUmouVTI7zHoWayOjXiODAGJhR0Y7o5YgAAIgAALKoptu33RjhinX01i598vaV1HqOxvICixf&#10;1XH3XAoyOH06SyjB7j2zOtScj5BQo3FIMlfPfkT70spcgZ2ZrNrpR2bv3W8s6LYpyu7Ve2+iLAa3&#10;sC6fvtaymilmPQyqkgR2pIseuHuPppQmWdXzG74Cc9FzQCCWBGDCxrJZoBQIgAAIgEAEBBa1q5bl&#10;TQ9rPkn6Qq+iGrXa16nJspQ+5tbX8k8nkmGs7NknbEySOffuL1ojFMpnzmZlMWNX9wAbyrJm0eXT&#10;11rm7pZTzFA0y7XpYeYdFpIrZqXtaelaIiEIxJYATNjYNg0UAwEQAAEQiIYAs2TJJ6lZeOLr1BlO&#10;0PBL5vazMJ/DLwASQWBEEYAJO6KaG5UFARAAgRFMgAJDxYQ/c1jOqiDP6O7V3zJFshIhq9dTP0Mf&#10;tOYbGqSPnoc3CY8snWUyO7tVp2xG4sH1jWwanwzZgbvn6l5bCfcqE3L7Tcyra6uDUYKhOulcI7jB&#10;UfXiJjASTdizZ8/Sdx2L+6ANp/K4Z2pu7pm4teNIYJ6blh05pcStDwcZFQuj/9Pk+h4tamB0ZWd9&#10;B22ptaidBY1qq520BVzlq76shsyml3OxoFMtVcPe2dp0vLrkix03Ko9khM0uan9kNr+WTqyatoqW&#10;QyubomG1gu47YtPtdfmUeoBCZG11MEtIV4eF49rutzBybjDUtNgJjMRNtWgiZ9KkScXeskqcv1ce&#10;CvwYtmPRMw+l4SBEEIhhHw7SOnHu/+l9YYPU0Jg3wG5WYakQUA421QoIENlzQACbapkhk+cjB9xR&#10;RNQE0I5RE4b8qAmgD0dNGPJBAASKmMBIDCQo4uZE1UAABEAABKwE6PN+5PMOk0z5qidD+XxXmDp5&#10;kBUyDQ8lIykIhEYAJmxoKCEIBEAABEAgngToi9A0IxlP3fKi1VtvvYXvY+eFPAoNkQBM2BBhQhQI&#10;gAAIgEAcCUyZMoVMWDrgfSQCr6vHSFgTEse+CJ3CI5DD5VxDbTX0QeodTWXhae8mybk4WnU7efLk&#10;3GiRx1LCXFqR47aToxbDdgyTuRyE7Kl8t53vjNl1KtYUvcnS+g6qXFVLv9xAF8M+HKRt4tj/DfUh&#10;2i+99NLRo0dHeAgy7ZMwceLEK664YsyYMUGaG3lBIAcEolrOVVOaPpK9OahIFEX0rBjFjxXWbQHp&#10;S32WqyGdGVw/Xyt31Hzta38hSfYFydCUAVqSLJ6atiEZBURK+SwyYqm9dJqZyf2xlSoy4kQEqLRU&#10;kmpEqoTcRhFoqULKGI2MOrOrgiCZmMleU434n1yIoftT0mzkza3Tm6xXOofp6K/rapS7FQw4go5F&#10;hkFFDGn+er67Jj5aUG+h/PZkRSGLbcaMGZ/4xCeqRvbxsY99rLy8HParj66MLHEjECCQgDwNbLim&#10;Absltc7zgB0HED0rFivb6IX87P7WPYstRqz1alhnlP2p2Wq5Z89um528jYzY0CT7wyqaslOp9/2Y&#10;KWvaIed5SuvoI4tDBdXn9+KNdlf9sfUHMuRcQ9u7lIYGpWu71JtByIVr4sJro2j0U6WKDszGo9bq&#10;svJE38AB9QpDWKXofwymqipnOOlR1dAgBrKhtnWpqip3jc2t09vd0VBbzfKULajz2mjBx6LyVTv5&#10;mMKGleXKvESFv57vromfRuy9t6tOfVasGfBu2fspEHlAAARGCIEAJqwgdGCgL1FO4QEGb4jR7aH5&#10;R5I79QzCv2F0n3BHSE1bGzk/uDMkfVX/U0gVjhMtPStCc6CIXHOa+7K0Yc/WjcuXqJ+xLq9dOs/w&#10;gWs1n/VqWGfo4ywbNmifz65IzAuxrMCdtrq2gT/7TfB1weYmNjaZ5tzK8IlRo1h6xVBbY3NfX/Mc&#10;cnKtXas5bu3aWu0JhpZ1rRx7fu9vZSzNh79WC0wyDAHMRqpbWZvo02zYNG27Dk/n9JtIs3gz3Y1u&#10;bWfU1nQHpZ2UwkWp+jIzOol6Zzrev7o7M62BKb2xldnokG53UxZZqtSPU4MqhQMDiTVrEuIPpW6B&#10;cyBTZa1uefbe25yoq3MvjbfOSmGsDrnax5GPRYYCBtev3bj8zlX7LeNbnu8FIiTbgEgHAiAAAhIE&#10;ApiwqhXCjvpUy0rmfCB/DXfLDncmmu+lZxw9f7SZNeYbma+qo50jf11vck5zQp13Iz+u5vDoax6o&#10;Vf0oSvoqOXnrnea3tfRUYkMH8wTbyZSgwL4HuCu13yml9WpYZwa7tyhLa8sNBYclWabWljTke+pg&#10;bipH+JYmVpR0k3FxepLOBvKNUb+wZClram+pUt1mO27lEcl2xZlb1ld9TJn8sQ2jZF8yVBtpQRl7&#10;rRB+2AAdXqLtMtoifVeqrbqmoaObxwtp3kZqtYE12jyMPnFud//qclzSi/s3c8Sotstii1KMRbox&#10;PKOSu0GHBpXKGdW1CfUPUlx912adVhu7KL3hXXdG0xo2cjEXbMvKBe6NprVOhsNViCWZuhtYN8ml&#10;Q3QCj0U965JK6xrtHZlXwl/Pd9dEvk9Xr6zrYrzndNW152ophLx2SAkCIFC4BAKYsOlAAv0BJlwm&#10;tKSB/B5skOfGrX7QEM8ee2ShsodLSjVxMg5xxnCVHhJV+tPTDFqkn1HJjGBbmfFtnJ4VFVuW3kdf&#10;OMz3oT966RnDlqG4wDc1MSlubUTWEPTykmrhzytrFlN1bYsztWy+CeWhfM1GUhSjDRukw8u0nfMd&#10;RFrwu7C3W31lZS61jnr+EissNrv7V0Pnnl67fzNHDNssti1hCiTgU/k0ncAYktFKBi37YzClTfRn&#10;BB6I92cmmdWynl6t12QztUTrGG1YQ2xVlRaxwOx9ek/PXbCV5oLN/6BiaCj97clroFEe7joUCQIg&#10;UEgEApiwopo88owekMwCyvSqmlBUtXQKlyqFH8QH1OC+PRQ75qSP9WoIZ2jNxNrE/p1mAzYEyd6x&#10;ikev+zNGpolZ4SxUINGpypLN4l1nHzn8sfVRUBhZyEbi4RY0zdGhpP2wGbLlb6LgDVG9siVFNixZ&#10;sPpkvMVwTOtmq5hLeidiPrJwUTQokcVNYQQsOpWZmYNDBwbII5utaaiWVYpu6TonFhZsOvDVEICb&#10;zqdHF9DFbCXr14ONRTYuWBLsr+e7ayJbH6QDARAAgagIhGHCkqOBuxyqtGcbe/qypwg9ONSAAsMx&#10;o2mHtmQoY37UUj32PNDyMmn8mWJYomFv/rJcetwg18HtWLRk+cat6k4ENJ+/a/ZM5rhgy4L4wi7r&#10;1bDO8FKM9mt4kkPpJ7bwuWRTE9sVxw1Y1dPunEVvSpbCpTjf1Qnajr4LDiuj2ut5mA2LzDHEEhhL&#10;sL2JnG4TibZT28LpDqL7OdWd1C1YQ6vZ1NmqmHt6LsI0YthnYc5kiTWHLBx23boUN1rLypWuxnXC&#10;9nZrJOYxTHdeNaW1RIMFm7ZhhZ9adf7ysVC3a7OFgQYfi1RNM1ywMRtVwrozIAcEQAAEVAK0dDWA&#10;CZuOhVWYx42i5RJahFnjQEKNbWVRjyltrrFULOeqbqVQ2Tk1bTPU/+oTkeYmqW5lMbB8llI1iAzC&#10;dPnWZuSyWS7nNOlcizZsUxazDWgqkrO36QusxGXr1bDOMItZ2ZWs0DbWop2gwpIcUse2wNcsDGsT&#10;WwuklTB9+gxzstemV2iBldS2NT98U83vUJyXyjCTtSK5S4Vq2lvCH1svhUeQ1hSEwy3Cl906vBbT&#10;6XSb2DaEjeJudxCzYTsUfY493WrsfjMblWk5erCpe3q9hxlHjF7bLOTg1Y1xV/AUPdAnVm+xP/ii&#10;Ux+HpUSDh1yPo2B2P9VZ4UNWOuhTjUxQBzH32ITgYxEzYG/LiIL11/PdNfGBD1lAAARAICICOfy0&#10;gUsNaMlDd63Z9xFRjRWlyLYTd+IU823GgzdvDNsxn8xzexN5aL5wFQtXmkw1oiwxhn1YBsmIHXOC&#10;wEFeEAABHwRcPm3Q29sbwAvrQ5fMLOntc2jfAtPcXWDhEAACI4FAbG+iiBQzrMnKUfPmvsQcVQzF&#10;gAAIgECBE4iHFza3EIvM8zFiPSIxbMd8emFzexOhtFAIxLAPB6kX+n8QesgLAiBgJRBfLyxaK1IC&#10;FGkbqXwItxIAc/SKkUwA/X8ktz7qDgK5JzASvbBnzpzZvHnzsWPHco87ZyVOnDhx2bJlJSX5DBSJ&#10;urJxa8eRwDzqNh1p8uPWh4PwR/8PQg95QQAEbAm4e2FHogmLjgICIAACIAACIAACIBBzAggkiHkD&#10;QT0QAAEQAAEQAAEQAAFvBIp5otkbCaQGARAAARAAARAAARAoEAIwYQukoaAmCIAACIAACIAACICA&#10;TgAmLPoCCIAACIAACIAACIBAgRGACVtgDQZ1QQAEQAAEQAAEQAAEYMKiD4AACIAACIAACIAACBQY&#10;AZiwBdZgUBcEQAAEQAAEQAAEQCDLvrAABAIgAAIgAAIgAAIgAAJ5ITBlyhTbcnt7e91M2LzoikJB&#10;AARAAARAAARAAARAwIUAmbAIJEAPAQEQAAEQAAEQAAEQKDACMGELrMGgLgiAAAiAAAiAAAiAAExY&#10;9AEQAAEQAAEQAAEQAIECI+DLhB1qqylNH8le5zpTypq2IUkmnhJLykQyEAABEAABEAABEACBoiPg&#10;y4QlClUt/cPq0d+Sqi91s2KLDhkqBAIgAAIgAAIgAAIgkF8Cfk1YoXVZ0w6yYteprta0d5a7Xofa&#10;Gpv7+prnlJayv81XKUFvUnfmJnudEqvmseqgbWOpYS3nt8OgdBAAARAAARAAARDIPwE/+8JOebuz&#10;plFp39FUpulPlmh37XBtN/u3tZpbnDyB+MGsVdPVBdtr5gys4RnUIyNxvdLJLtE5lmjlYM2c5oR6&#10;RhxHjhzJPz9oAAIgAAIgAAIgAAIgEA0Bn/vCko1onzNta3J9VfO0v3LdnOa+dAUamMFptGVNVyl9&#10;hh1sa/iqJ8mGtSaOhhSkggAIgAAIgAAIgAAIxIGAoyFKpmc4+8IODaaqKmdQXUWALAuSNTpMVQ7u&#10;V+OACjqAAAiAAAiAAAiAAAgUAoHAsbDkgqUp/jVNZWXlib7me627E/QNHCAQ1qtlC+oUS3pL4qHt&#10;XX0NtYbwgUKACh1BAARAAARAAARAAASiJODXhFUXaanHusp+7nGtblV3J9AOvqCrrGlNQwedq2mb&#10;Ybla1tSeTs9WadklZhGwFn9ulEAgGwRAAARAAARAAARAIO4EsizncoqijXu1oB8IgAAIgAAIgAAI&#10;gEAhE4g+FraQ6UB3EAABEAABEAABEACBgiPgN5Cg4CoKhUEABEAABEAABEAABIqFAEzYYmlJ1AME&#10;QAAEQAAEQAAERgwBmLAjpqlRURAAARAAARAAARAoFgIwYYulJVEPEAABEAABEAABEBgxBGDCjpim&#10;RkVBAARAAARAAARAoFgIwIQtlpZEPUAABEAABEAABEBgxBCACTtimhoVBQEQAAEQAAEQAIFiIQAT&#10;tlhaEvUAARAAARAAARAAgRFDACbsiGlqVBQEQAAEQAAEQAAEioUATNhiaUnUAwRAAARAAARAAARG&#10;DIFRnZ2d1dXVtvV1+TRtcfM5fvz40aNHz5w5UwTVLCkpmTRp0oQJE4qgLqhC3gmcPXv29OnTeVTj&#10;5MmT1KXHjRuXRx1QtCBw5szZ02dOjwqVyFlFGV0yuqQkXKmhqghhIAACuSLgYoj29vbChLVph0OH&#10;Dl155ZXF8Zg8ceLECy+8MHXq1Fz1N5RTzATIfqU3ovzW8PDhw3gly28TiNJPnTo1ZsyY0JWJSGzo&#10;ekIgCIBA1ATcTVgEEtjwJ/9rcdivVDeqSHG4k6O+TyBfhgB5YWWSIQ0IgAAIgAAIRE0AXlgbwgcP&#10;Hrz66qujRp8z+c8999y0adNyVhwKKmIC5B6bPHlyfiuYXy/s9u3bn3jiiXfffdcKYfz48Z/4xCeW&#10;LFmSXz65LD0id2lEYnNJBmWBAAiEQgCBBJ4xwoT1jAwZRgaBEW7CdnV1UTBuXV0dWavWBqcA+p6e&#10;ngsuuGDBggUjozsoEdmaEYkdIY2CaoJAMRFAIEExtSbqAgIgkDcCzzzzzMKFC23tV9KJooRvvvlm&#10;8tHmTT8UDAIgAAIjiQBiYT229uD6665bP+gxE5JHTqA3Waoeyd6Qihpqq6lpGwpJWKzFjJyaBm4G&#10;ih9wX81G1q05xoDwZvZL1lVz37VcWhkdIHDHgAAQAIG8EPBvwrJxWT/c7AZP46OnxByYjyyeSJPN&#10;Olo70rarMGRHuEXLH8+mbuDUIhG2VG+yPtXSP0xHq/0GcZ6aPFtiTxXxlDg3XTpb/eSu96wYpR8r&#10;etQs4oz2t90Zo2xrermSCy5VVUNDap32PjTUti5VVZX7KpQ17djRVBZ5uft+8r1db0ZeCgoAARAA&#10;AUbAvwmrVHGbYXi4vyVVH573K17t0tNY2Vk/QFsJ0fHI7L37Ne3KVz355KryfKv6/vvvv/jii1Yt&#10;6CRdypF21m6Qo4eloX5DgyklUR798zlHSAuimJ6tyjban4CO/a171tLERM+KxfwM/b1YNWKtZzIN&#10;WHP6gqi3LyUra+uUru3Mp997b3Oirk4Tkn4DVL2y6ttOG5tOUH0CxvdD7rU1pReqsIzJpP42qTkU&#10;0ol1aSQkXYSYshhqa2zu62ueo7qGnUqQqfWbu773zW8+lJJJijQgAAIgEAaBACasKJ5MFrJiuZfB&#10;PARmjI92Q7A+AcyGbafE6SE4Pb6Lh0B6/H2cXIK6P5jE1rTRCbeRXXIyb/ZMzVZd1N6+SCtWc74O&#10;rm9YvXv36srRo/MSXEDmwvr165999lljT6A/6WQeNtIS3UD3O2b2BYcnJZ9StXmysse9FhzAH+mO&#10;T9fe5JzmPqWjnh7K1y/7pL0RILqQ9qRnnU195JsnEEQpTKZ65LNLDxlKd9RUINS94QKpXWVtzR37&#10;mroOMIs2bNDuhv2pXXSP9GzduHyJeqa8dum8PfvIprWcybBgXa96HtvEnZ7RsobKOra456L8ZJjR&#10;tCbRfC91unWplpXaWi/qtwNrNC9AXVejOn72NQ/U8rkE1qsTnZqPQPXa2qUXuvSlKtvVxJ0NHfXU&#10;VdLZmYfB2He0ItSUbNAua2pvqVJfRHcs2N6ol9mZGDjgsaKT5/3dl26//kKPuZAcBEAABHwTCMOE&#10;pcLLyhN9NORZB1nD+Nh0wDJk0xOmXuHDNBu2TYm10TQ9BKfHd4P5LMbfpk82rWno6FZjIXu7OxrW&#10;NF1OjwTryG55bLjBW3TT7ZtupDiCRj5VajrKV3XcPXfu3eSlzYtP9pxzzlm7du39998vrFj6QX/S&#10;ybFjx/ruE/4zat1AFcBMVu0RrD4OjY1bRuau1uqd7MnO0pufrKa+4fL8rm7t157Bwx3zx9oZAYYu&#10;pPYH9phvVPgPfYJXVVrGbshll6ZbxnIX8OYx4yW+VqQOlTXfFFyiq4Vk3ycG18+nWIKtS87q1ixP&#10;Vj5z9q6UPmHhcMYo0JreRxfklbK2rNN5H0UEylJdS52OWnONPpvPpg7U9y466H2JjZ8KTW2t5JEw&#10;dFX81lrcLr1QqapuAZ+FoHKU1ODj6exlC+qqtGFRTSDEzqg0xzPQ/ctUYgZvdWsuQnICEUVmEACB&#10;EU8gJBNWZpC1DtlD27sUfcg2tYRhBE8PwaYx3dp47DHBbFhmwdaqjwLryG59bLh2gkXtahDBTQ+z&#10;eFh7Qzafnejcc88VVqywX+lkPnXiZbs/DoVrs76DHrjM/2R6spr6hu3z3raSdkaAoQupT3p6ePOO&#10;YXqKe7Ubou7StneBE14bpA6VNd0UL+s2k8dbg2zVVTtpJmDJ1lHz87/CUTSoqWWdzuf8Dqle2VKl&#10;aMOSVrgIwrFGcR8Y0CYBjHq6pA+nOtWtTJPa7lAXRoajGqSAAAiAgIVASCYse9ZWzlANES1A1nZp&#10;TfRDsGrDpi1Ymxb3pwOzZB+5fdPDts7Y/PYrYcVy/2s+7VfRDRgR58chGVtzuup4RyEHqiQ+fw0n&#10;KdwlWZ67tJNmmXj9ITXJ9kl40ZLlmU7XwX175iUqjMKtZ+SvBm/BmEhgfnKDa5NNWWgzEDYK0tt4&#10;H4+e1Q/39CIZDX5ktX8yLZxeBvsyLWeb4rgPeKgtycIZqGvRbcnfLHGAAAiAQHwJhGLCqtOvNEHm&#10;NMjy8dF6lZxjimUQtyTOPgTzLOpBro5UPa1O16bj0uAtI7tUm1DMq/C80mN47qyMBzMXsVss8pIS&#10;GUUiMltb1COf9iufhU/Pk9o9DkVL6Y5A1ri2REx9Q/L5bRRlyJK9C/GMLItmN2iK5bdLu1TBZG2Q&#10;JzUrUitnflNQvI3t7enaUwfXr9A9rxTzShYrGbIbt6pveIPdW1hwrGI9Q9co9IDvV2B3NYp7I1SZ&#10;NntmZcqnrxs47RprUYQFwNBCWO0wR+ZXt1KMDa2x4mEG6tjmll5dj8UOisxiOw+kE7NQFPeggDIW&#10;gUWK1Gz/oKIX2VXXnoP9C0JtHAgDARAYcQQCmLBi0CxdV9nP3Qt2g6wYH9tmWIZgFlYoBnEWgWWX&#10;OMsQnM6iOg3YnLGYKGURlk4jOxvusy7oKq+t38NCYdlBWxN0WHYhKF/1ZTVYNi/LuYy9dZx65KH/&#10;2nQDzSQyPw7TT8oFtLaFt0vjQMLBC2vqG+7Pe9t6e3mKawLSdoOuWH67dPqWMd8FZeUZeCkOPDtS&#10;nZL5puDnvREun6kkK/imWrSxwE66MRZt2KYsZn9XJGdvU4NjrWeM7eR+NQ89WaLI66+//qGHHiI7&#10;1TYt7QhLX+f6+Mc/nnHVukGHOJOOX6a1VOQCyNz3ivvZ1RVa2n4bpvTGYtIedN1cTSdWz3DhxiIM&#10;v3lRO5o+qxfJ1JHgkZGE7Uiw6Yk33nhi0ze/+ZN9XnMjPQiAAAh4JjCqs7Ozutp+L02X73p5Lidn&#10;GWgVO1nUfACm2VVatON9MMYHZnPWXCgo1wT83hRczxH+gVkisHXr1r6+vhMnTlgbjt4hycalz3eF&#10;0qY0klGguHo0dLrvdxysTYNoG9GXYCMSG6SmyAsCIJAXAu4fmC02E5bG/e5afbz3O7LDhM1LT0Wh&#10;uSDg96aACZuL1im0MiKyNSMSW2h0oS8IgIDibsIGCCSIJVuaEUvHfeV+j/1YMoFSIJAmgJsCvQEE&#10;QAAEQKAoCBSbCRtKo5SUlNhOFIYiPMdCqCJUnRwXiuJAIDoCFG4bnXBIBgEQAAEQKBQCxRZIEAr3&#10;48ePDw4Onjx5MhRp+RVCnz8oLy+fMGFCftVA6cVBgL76tnnz5mPHjuWrOhMnTly2bBneyvLF31Qu&#10;bQtMu2aH+1JBMmn1bLgyY4ILaoAACHglMLJiYb3SQXoQAAEQAAEQAAEQAIEYEhhZsbAxbACoBAIg&#10;AAIgAAIgAAIgEC4BREmGyxPSQAAEQAAEQAAEQAAEIicAEzZyxCgABEAABEAABEAABEAgXAIwYcPl&#10;CWkgAAIgAAIgAAIgAAKRE4AJGzliFAACIAACIAACIAACIBAuAWyq5caTbxkTLvEg0mifL9pOiL5j&#10;GUQI8qJZ0QdAAARAAARAIP4EsKmW/zYi+3XSpEn+80eQ8/Dhw9jkNSBXNGtAgMgOAiAAAiAAAjkg&#10;gE21/EMmd53/zMgZVwJo1ri2DPQCARAAARAAAVkCgQIJvvnoobZfvHbs3VPW0iaOH3PrNRe21E2X&#10;VSSW6U6dOjV58uRYqQYvbPDmQLMGZwgJIAACIAACIBA1gai8sF966MVv9hyytV+pSnS+7ReHycaN&#10;unqQDwIgAAIgAAIgAAIgMNII+N+R4Ed9R7LCIis2S5qhtpqatiGXRFkTZFWCJwhLjmRxSAYCIAAC&#10;IAACIAACIBAZAf8mrJP/1ajqsXcty/nJlCzVjrTtKuzL0A3N0AVG1hIjRXCILWIVFaLwkdIeqCcI&#10;gAAIgAAIFCQB/yasS3Vvu+4yh6u9yTlddf3D6tGZGDigJStr2rGjqawAAPasmL9+UNOzZ8Uofqzo&#10;sdHcelXmTAEg8KxiWC8tLuapf8vVtREH18/Xmli0+khtRM+tjgwgAAIgAAIgEC2B8E3Yjs9/WFFc&#10;FvInyjVbtbq1tVqrnGaCDLU1Nvf1Nc8pLbUJLkhbQupFNUtbUnPoJntVSQZrSRVhEPjDN+n6dlN6&#10;L2xVe2bxRj1Lz4rFyjZa2n52f+uexRYj1npV5owXdQolbXgvLRG857g24uD627Ys3c+a+Oy22cnb&#10;2KvLSG3EQuls0BMEQAAEQGAEEQjBhF0y5yIBjOzXnz//5n1PvuqAsLq2oaOezE7N5DSlKmtqb6mq&#10;aiEvrcUnS5bQwBruve2v62pUw2f7mgdquT+3oWMdnaE0zYlOnqalisk2CLx1siW9t2YuX7WTzNV5&#10;WqaerRuXL1nE/iivXTpvzz7dNcsvW6/KnPGmjzF1TU0yqcZnJHs1K54BZla+3Xn/5fjL6fGlxRhV&#10;onUUOqXWjL/ZiBeVOc19TCPfLyrujWiobEVCbfdoG9EKN97N6q8zIBcIgAAIgAAIhEMgBBO2dMIH&#10;vv/52aRONvuVaVzdqpqYtd3c4JKtxNBgSlFtXzrIcOlTQxCqWlZyN+6MSmawUhpxxlauKb1s2dnS&#10;lc+cvSu13ymV9arMmWxlmq/3pSrbVVO+vlHhP5hNT1a+w3mv8v2n9/7SUlaeUNt3aHtXokHpZn3k&#10;wIBSOUPTIZoXFZtGpHeWO1MVaiRBxZal960qN0KIohGtkOPbrP47BHKCAAiAAAiAQCgEQjBhO558&#10;5fHn33rhW9e7+l8ztWWWLNlZqn0ieajeWf0QIQiGzAcGVJ/ciDyq6hZQeAaZ8uIHx+B0PoeQvL+0&#10;kNWbGhwiuzVRu7IyRX2EXk6EJzeHLyp62AD53ncl19kFPEeNMcbNGnXVIR8EQAAEQAAE3AmEYMJS&#10;AWTFfvSuXc7xA7oO6oSw9gezRYRrzaAk97CaDuaZa77X3eAly6eva7t1gy5bgSH2i8F9e+YlKpwE&#10;Wq/KnAlRvZiI8vLSMqNSGTjQ252qnFG2oI5sWGbM6mHTEVXHplHWr93TuobFipA7lgKe14p1fEyF&#10;kdmIEcGHWBAAARAAARDwTsC/CUvf3zIWN3zc9htdozNUYhaJFg5QSlsTtFt2IShrWqMGy1qWc1W3&#10;9reIrHarvaic6tbOBFsLxoMNeMFCoLqcK7xj0ZLlG7eqjrnB7i27Zs9ks8xswRdf2GW9KnMmPO3i&#10;I8nXSwt1E2XduhTzLLOf3d3pMAKFvcxoLyoUaZD2u/t5UXFtRBYqoPtetTYeqY0Yn+4ETUAABEAA&#10;BEBAJ+DfhG361MVZMd5adWFmGlpVLoIB1CVbfJm5YbE5n3dOL+cSl0xZjevTxW9t0poFKSj61LMm&#10;8M470/t2+VrbzgzUiuSuXUkKjyRDddGGbcpiNU4yOXvbBnVhl+GwXpU5k5Vn4SXw99JSVq70KWps&#10;BJmsSkeqUv3Jj/SLSuNAQl205/9FxbURF21gm03osbD7WRuP0EYsvG4HjUEABEAABIqfwKjOzs7q&#10;avtZWpdP03IwzQ+99MO+N2y/cUA+2qZPXvylRVNzibA3WVrfwQts6By2i5f1qM2pU6cmT57sMVO0&#10;yQ8fPjxhwoRoyyh26WjWYm9h1A8EQAAEQKAYCLgYor29vYFM2GLA41oH2DpF2cRo1qJsVlQKBEAA&#10;BECgyAi4m7D+AwmKDBOqAwIgAAIgAAIgAAIgUCgEYMIWSktpelJsZoFpDHUlCKBZJSAhCQiAAAiA&#10;AAikCSCQwK03nDlzZvPmzceOHYtJl5k4ceKyZctKSvDiEahB0KyB8CEzCIAACIAACOSEAGJhc4IZ&#10;hYAACIAACIAACIAACIRHALGw4bGEJBAAARAAARAAARAAgRgQwJR0DBoBKoAACIAACIAACIAACHgh&#10;ABPWCy2kBQEQAAEQAAEQAAEQiAEBmLAxaASoAAIgAAIgAAIgAAIg4IUATFgvtJAWBEAABEAABEAA&#10;BEAgBgRgwsagEaACCIAACIAACIAACICAFwIwYb3QQloQAAEQAAEQAAEQAIEYEMjyaYMYaAgVQAAE&#10;QAAEQAAEQAAERiKBKVOm2Fa7t7fXzYQdiahQZxAAARAAARAAARAAgXgTIBMWgQTxbiJoBwIgAAIg&#10;AAIgAAIgYCEAExadAgRAAARAAARAAARAoMAIjDwTdqitpqZtyLaZXC4VWLNCXRAAARAAARAAARAo&#10;ZgK+TFgy9UqNR7JXEpG7jSiu5tfKdCpd3sCVqYgkMSQDARAAARAAARAAARCwEPBlwpKUqpb+YXG0&#10;VodLtqxpx46msnBlyksLsfQQRcnrj5QgAAIgAAIgAAIgUOwE/JqwVi5p16zulDWfGWprbO7ra55T&#10;Wlqzdm1NTTKp+3LVDKarbUOqL7Mtqbl7zWkMsQAGp7AaImCTUT3JJc1p7jMpb7qk+1DTYplUg3rq&#10;XybddVVJTUtF1Mo5pGcaSTuxi70zon4gAAIgAAIgAAIgIEfAz76wU97urMkwBBs6h2u7S+uVzmHy&#10;x5K1NmdgzXCrkjSfUa81Ku3kYWWJuur6VV9rr57QeJWStSuNc5oTqkyWZl0lSy7S2FaPknXXDq8c&#10;JPUyM5bfqyuT1kGTIIpXDU1erlY6q4ZaeFJpba1OF53OolXWWCI3WEU12Y906TbpRdVUfY4cOSLX&#10;cEgFAiAAAiAAAiAAAkVOwOe+sGRO2ee02pHGM9xM669cx804btKpVm3aCsyQoBtxSqblx01JISHD&#10;KMwMM2Dydd8qRThYM9qK4o1u0lyYsKrd2aGQda6HSZgNU0PVjJW1mrCm0q1wRDWLvB+ieiAAAiAA&#10;AiAAAiAgS8DRECX3YjHsC6s5dNXA3P6WKlksWdNVtzKJ5F3GVH9WVkgAAiAAAiAAAiAAAjklEFIs&#10;bFl5oq/5XnVjgqHtXX0NtdXWM7xefQMHTBXs7e6oqlvAV29Zr1ppWNPo2VnRtvSYMl3b1Z20zGmc&#10;Lg21JVlcLRmyZBenBvkuXLxop6oZizYqKZM+p42OwkAABEAABEAABECgsAmEZMKSqdffkqrny6US&#10;nWzu3XqGjL+mNQ0dlKrmh28q6roudlAMLY8WMF51oirSiOVcdCahiWocSDh4YatbO7VEljQOl8rK&#10;FU0qBe22M/3SRc+wVDZTXXNF7FAUdreB9iAAAiAAAiAAAiCQTwJZlnM5RdEGVdl9VVZQ6cgPAiAA&#10;AiAAAiAAAiBQ2ASKPRa2sFsH2oMACIAACIAACIAACHgmEFYggceCsee/R2BIDgIgAAIgAAIgAAIg&#10;IAjkyYRFC4AACIAACIAACIAACICAXwIwYf2SQz4QAAEQAAEQAAEQAIE8EYAJmyfwKBYEQAAEQAAE&#10;QAAEQMAvAZiwfskhHwiAAAiAAAiAAAiAQJ4IwITNE3gUCwIgAAIgAAIgAAIg4JcATFi/5JAPBEAA&#10;BEAABEAABEAgTwRKzp49m6eiUSwIgAAIgAAIgAAIgAAIeCZA5iu8sJ6pIQMIgAAIgAAIgAAIgEB+&#10;CcCEzS9/lA4CIAACIAACIAACIOCZwKgtW7bU1NTY5nP5NK3ncpABBAIQmDhxYoDcyAoCfggcO3bM&#10;TzbkKSgCGFsKqrmKRFmMLfIN6WKI7tixA15YeZJICQIgAAIgAAIgAAIgEAsCMGFj0QxQAgRAYIQS&#10;GGqrqWkbGqGVR7VBAARAwD+BCExYGpFL00ey179yyAkCIAACcSRgGOVgf8axgaATCIDACCAQgQlL&#10;1Kpa+ofVo78ltQ4OhhHQj1BFEBhBBHqTc7rqtDGuMzFwYARVHVUFARAAgdgQiMaEFdU7MNCXKC+j&#10;P9NOC81nYfZisNm0ZFL13yZ7tYvw4Mamn0AREAABIwE+rtFR3dpanTHClapDnNOAZjivjnUGmZZB&#10;EsRBAARAAARcCPjfkYCWidnKnfJ2Z82c5j7tGvljdzSV9SZLu2uH9ZG+UWmncyIzv7hysIY5NnY0&#10;HUiW1qdYLvqxrpLlVlM6FYfWHQkEZsyYMRKqiTrGisCBA/bu1SlTptCgVd+hKA2dfFTLONwHtHal&#10;kQ90NK4xKUpnf+U6NiSW3+swSGLoi7RXYGyJFC+E2xLAjgTyHcN9R4JAJiwN5TZ6kC9BGKn8Nxu1&#10;hVFLOdSBny6Jk2ToUhqeS2Q3ypGvLlIWHQHqwXjMFF2rFkCFyIS1H+KMr99kyXJDVnJAEwMdE0I2&#10;7LrKh+u6vuEwSBYApMJWEWNLYbdfwWoPE1a+6fK6qVZZeaJPjRQT0bEsQpbbr3owWX9LlXxtkBIE&#10;QAAEYkKgunV4uLOho5uFPgUf0EyDZEzqCDVAAARAIK4EIo6F7e3uqKqcwQzZ5ntNWxNU1S1QQwSG&#10;tnfpUQdxhQS9QAAEQEAQIINVBLEODaZoiGNv6d4HNDY81i24XJVrO0iCOQiAAAiAgDOBaEzYvuY5&#10;fFstivRiQV/VrbQ1Qb2+0xatdihrWpPQ0jQOJOCFRRcFARAoGAJlC+rEcEbO1/amMk8Dmnl45PW2&#10;DJIFgwOKggAIgEB+CEQQC5ufiqDUoiWAeLWibdp4Vyx7LKwP/RHi7wNaZFkwtkSGFoLdCCAWVr5/&#10;5DUWVl5NpAQBEAABEAABEAABEAABOQLRBBLIlY1UIAACIDCyCJQ17TBuKTiyKo/aggAIgECYBGDC&#10;hkkTsgqCwCgcxUigIPoelAQBI4FivBELoE7ohEVDACZs0TQlKuKBwFnDQdnEX8bfdFLyknzKPMoP&#10;RclQhLhACCLfQ/MjKQjEhoBLn5ccLpyGqYDZ3RUTwiMtxevILIMiNi0PRUIgUEJvTCGIgQgQAAEQ&#10;AAEQAAEQAAEQyAkBMl/hhc0JaRSScwKvvvrqLbfc8s4772QtmTsbbA/jJVMy9z+N0iSFuKjBXQtC&#10;pkvRBSFEnqRk07g0sXw3yNpPkAAEoiDAvUjWrxnTGd7/xaXBwUGugOkSJYsiOx92PJUuEvMfMtkp&#10;mbFeooIu2d0vCWLW0nmIQxSNCJn5IgATNl/kUW6EBL72ta9ddtllZL7IlGEd/UUuf5dcCvUt0HdG&#10;J2V8C/SdMVxNXNQQBXnqBjJdBWlAIHQCZGmRDWf9hjad4Z086yVKljWNUW2TZKfs3BbMKtmYRiTm&#10;P2SymxTjf7pnd5Hsnp2HJYTeghCYRwKjOjs7q6urbTVw2Y6L0rtfzWOVUHSREfC3d+PTTz991113&#10;Pfjgg+edd54JCL2IOw1kLpfkqeZXyFnl7K8O/6p7sHvPkT0P3cz+b/aU2bXltZ+45BOjFD8eiPxW&#10;x4jdR8O5dIOsDRrJvrBZS0WCHBLwN7aEqKC1Swe83XKW3amgnClg2woypcukCbGJbUVhX1h5wi6m&#10;Zm9vL0xYeZJImR8C/h4z7iasqSZPPfWUOHPNNdfQb8peiGf6h/vvHbz3+XeetzbVxy7+2Lc+/a3x&#10;h8fnpV5UKIENkeq1115rqqPtawlM2PzctAVSqr+xJcTKiXlt4YgVnsuY/yDNbXUmpHSn+1Y+0uyC&#10;dt59sTBh5W8imLDyrJAyjgT8PWbkvbC2s10chL9LVDS3g62HP4Eympw6c+pLv/jSt/u+TYk/UPKB&#10;W6++9c+m/tmRl49MuXzKLw/98ofP/fD9M+/TpX+o+odvfuqbY0rGRKeJbcVDZ2LS38mzAhM2jrd0&#10;bHTyN7aEqD7vt8bObLxTTJ3c+KfT7xCzm4YdU4nl5eUiVNcYbOCkgJPCplJksrsoJpMdXtgQO3AO&#10;RMGEzQFkFBEhAX+PGXkTNkLVcyX65OmTf/2Tv35o4CEq8H9c+z/umn/XhA9MoN9iQD/+/vGv7/z6&#10;vzz1L3Ty5sqbf/RffnTO6HNypV0uyoEJmwvKRVeGv7ElRAxxMKeM1XF51TTVOm6ayzdKHDSHF1a+&#10;vdxNWCznkieJlCAQRwIU/Pr5ns+T/TpuzLif3/pzcrJy+9V40Bk6T1cpDaW8ved2yhXHykCnUAmQ&#10;n+xUAR7Hjx8/ceJEqCQgDARAoAgJwISNtlFj+wgp7ocELUWnWMkdO3acf/75tGDRvY39LbF3yWWM&#10;+DQV7a8sEuKS8Z8e/acf7PkBBQ88/jePf2rap1wqS1cpDUUR3L/nfsrllNJ9sb+/KoTORHJHAvlu&#10;EO1AkCfpZ86cmVyAxyWXXEKa54lZulja0mTq1KnktKN/rdubOF017uMm0pCQiRMn2t4FfKcn0Z+N&#10;P/jvrJcoQdY0JjlGycbsU6ZM4fUXCbJKNpXO6yif3aSYTHaexVYx9+xOm2rlpqHz3p+LUgEs54q2&#10;WU+fPj1p0qRoy/Ar/fDhwxMmmN11foVFmC/0yb6oJ5LkJ+OCU/vP3//nJzo+QXGu/77k35detdQk&#10;0FaTLc9v+a9b/yuZvL9q+NWfXvSnwXWQkRA1kyjalJ6R4okuU8cYpiEPLFmwMVQsq0q5GZ3cx5al&#10;S5fWqwe9Ej/33HNbtmwxqm17lVJ+9atfnTt37vbt22kvFLKN6urqurq6Lr30UtsqW/ttwDslZ9ld&#10;QnecVgJkbXRKkAP9rZrnoKFNdUcggUxn4GkQSCDPKvyUeV/5GH6VikKii+eD18/2FT9ul86cPbO8&#10;ZznZr3/3p39H9qtVZ5NPhdeLUv7tn/wt5aK8JKEgaupC3smzUhT9FJXIJ4GXXnpp/vz5pMHChQvJ&#10;5jB+J4VsU9urX/nKV2h7E+tGfvmsBsrORgANnY1QfK8jkCC+bQPNoiPA97i2bqDtsjW3/CVS25RY&#10;nDEuy/UkUKAw5qJ4gL7DfZPHTr7nhntsC6X3V57RVFbrZ1onjZ1EeSkCwaqqbVlCDjd5bSvocslW&#10;DS7Hn0CRC9uVR3ebQDIncPnllw8PDzt96s/96iuvvEKfWaEXLXLQ2vLk72DioDTkieQH7+TiTxGH&#10;YDpDycQZUYR7LifJxuLot1GyqXSe0j0N14GrZNTHpV4ipT/J1rLojJWwU8eOtKFxN0VBAIEEUVBN&#10;y4zzRF5upuqC8y24QILgVZaR8N7p9yo2VLz89svfW/w98qraZnGZlfu/v/2/f7ft7y4///L9K/aP&#10;HT1WpsQ4p0EggW3rxHn8ce9OuRmd3McWmhDnMQDWeADjGdNVuumsH1WhNDfccENHR4dpkj2Kfhvk&#10;PpWfx4+b5vK1tmqeg4Y2qYdAAvn2QiCBPCukBIGCIdDxuw6yX2dNnnXbh2/zoTTlorwkgeT4yI4s&#10;IDByCLz88sulpaVO4QHuVzklyjtt2rSRQ6xAa4qGLriGi0cgwVBbTU3bkBGe9UzBoYXCBUJABINa&#10;9fV3yXbdMRfuT6A14+mzp7/19Lfo/D/N/6cXh170QZpyUV7KSHIoItYowUVJ31UInYm7kj6AeM5C&#10;YxTZNerBRq+YD1mD6+fr86nz1w+qle1ZoZ1Z0WNTeetV9/Se+cU/w/Tp03fu3El6Pvroo7SfAJmh&#10;1I1nzZpFLlVyzVqvWmtE26HwHVFSqdTBgwdpntqaJh2Xf+JN4/0lFt173RNADDXGbQdcJMdwR4JX&#10;+rcqrz7ptO0Ar0uIOxLkpqHj3+ELUcOoTNi0ScoGemGf9iZLk70uY73Xx4DhKaI+SjKFZy2aF8eF&#10;JHtF+5GWaZVDa1XfDwwa4vhDZ8Q9QkJjbxFkXM4lwjFNozz96e+SVY4441ugqAEfuLcd2Db41iCF&#10;AdRfVW+6ZCzddjmXSE95SQLJIWnGXC4CRSyv7fNDxBaLh6jMD5dcMpfytZwrOaerrp8iJOnoTAwc&#10;UMqaduxoKouuywaUvD81exsPG942O3kbjSc9KxYr6pn9rXsWm41YMni1q2e3KYvV4cc1fUDlYpq9&#10;tbX1jjvuoA62adMm+m3S0vaqaTs/8rx+/vOfJwm0udvXv/51230JtLj8yWeUH/6p8rs2Y/w67/+2&#10;cefGS/RbpAkxOy/aU+mmxDLZMyp45fQLhp9U2s+77Om/UUaNdsruohhvIwHHpI9T3HxuGjqmvbzA&#10;1YrKhE300aDOjqHtXUqVov8xmKqqnBHuWF/Voj1H2LOktbqs3K1op9aqamhIrdP8wENt61JVVWG3&#10;q/sDwOHqcu2hc3bnqvKR+AgJuxHS8ozLuZweEsbRMG5p2vrbSKUvzPkCbfLqtHSMEjgt5+LVobwk&#10;gX63PcukuciJ86X8LedKlGsWa3Vra7Xuhc14q2bvxekTppmm6Hq3neRFGzYs4ucrEvPo356tG5cv&#10;Uc+U1y6dt2cfd8zqx/7ULu2qsmjJ8l2p/VnS56guNTXJpOr6Vn0V/IdK2PZ8YKXI4jx06BB1MPqX&#10;W58UNLl3717+23qVTtKOBLxD0kG7cVF6inoUf7ppdP4VymXXK0+uueT3WfaxDlytWAo4/rry639R&#10;NlfOHLpLoUmhUSXKJXNzpmhOGzpntRoZBUVlwtY2pAbVyIADA4k1axLiD6VuQZlwtYrBfU5zH0s7&#10;1NbY3NfXPId8oD9kUyrbyRuqOVflW6ParWhHMZW1dUrXdqZx773Nibo6+fLkUro/MNyv8hJk0sjp&#10;4poqxw+JEDQOLMLf5L6/iWx/ZbH7SHW+8uPg2wcfHXq0ZFTJf/uT/2a6JA+DCyQJJKfnQA8FxYq8&#10;UQQSuCjmj4k//vJ8sqasbeioz5y9UbPQCzr3zDYoVS0rq3uTcwbWcF9tf11XY2a4VNYyokgw2L1F&#10;WVpbbhBdPnM2M1JNh7BqyeTNtHDt00ehq0VmX6qynbHtqG9U+A/ueXA6nxOlAhaizQi9cFCpvl8p&#10;v2XaoXaln8UI+QskME685CWQgNMQRWeLgjhLAQN/6PpL5QcVSt/XlT++xrMf/uh3jASMo5y7ZPfS&#10;8zVjE7CHILsLgahM2BmV3CIcGlQqZ1TXJtQ/ers7hOOC/krOaU508sG9RfV6ljW1t1SpXtUdt05W&#10;+poHarWHgTZO2dZDNXn1g72TZynamF4znZncGU1rEs330rv9ulTLygVR9hn3B0DG1Y2L1XtOj13T&#10;tYr0EVKMDwn35hQuRmsyf5dcdvb2J5D1T3VKkR//77n/R5+Hvbny5gsnXGi6JN9xuUCSUDezjqT9&#10;v9T/E3ldlHQvziVj6EzclZTn4Dtldas6OtV2685AgyR6Oa9PtbQ3lQ0NphTV0qWDRht9bsp3oYEz&#10;9qyo2LL0PprUcT8Wbdi/dEsFf+JXJHfNnpktQ2DF5ARUkQuEDfFV4gfP53ReTmp+U6VnhErGKJ/5&#10;njLzr5Snv6o887/ENLrvqfyAcQj8ZvdaOr/Tnaby0zLf/8OMdx9THpijPLzgg6/vUM6c1lph1Chl&#10;Yvkl13zWpXSXS+6l52/GJr9drJhLj8qELVtQx6IHWBgBzbaRVcn+GEw11FbrNOkv5qVwhiuu0oDl&#10;0gSmQAIyhN2LNqbXTGcundy3HfVkVa+JSUDbog3afJQWu5ajbliMD4kcoctVMWTCUlGfm/25UArk&#10;cjbv2RyKtBEnhFmy5AzsTofSq7NJiU49MNYyQOUPEQXTr03sZ1FJGcfgvj3zEhUmtcpX7eTjz/7W&#10;eaartunzV6uiKnnUaOXTG5VZn1N+9Q1myBblcXSv8ss7lO9+iP37lur9Ny4nPXtW+cgq2su1KKuO&#10;SoVOoITGqNCFMoEUk0rDOoURMKOVWZWDQwcGyCMbSWGZQv0WXb2SnMEGIzsiVd0fADZXeeya4cAj&#10;JNSmCX0iO/TV91RdoWTqSOq5I89NHDtxwZXaZIG/KXWRa2HZQpJGMkky5xpFIEHoTPzVOsSOUyMW&#10;gLK38fTIxg1YCo7VhsE+mtwJsVi/otiOBEb7lUJcN25VdyKgyALNzcrSmBZ2Da6/LanGHdil96sL&#10;8hkJGJeWsrtv6AXlU99Rrv680r9uuOfvjfejcVLeGCTgtDw/L4EE4nsHXHNrIMGLr7195JT46PpZ&#10;FvZqOE6N/qAy86+zRgs4Vdm9dAQSFNmtR+ZrVF5Y1amZWrcuxYf2snKlq3FdSp0F0g627opHnzJf&#10;rRoLqx5uc20ZWww4N0a2op1ysjA27dETdku7PzDsrvas0B4m2hMGj5Aw26RwdyTYsGsDgaDNBF5+&#10;MR29ytFYnxbuOxLwXCTnlqtuoR8bd280Ifa67QCfPbTN5aQhJXbJJXMpX4+lupQWIFBKWxNQzIDG&#10;jmLp+/TYATJyq1v7W0TCCPY5kb0p2Cii7EpqsQEsNmnRBtprgAcKzN6mL/VKi9O2P6GwA81tmyW9&#10;rCJIZyZgWlqqLsEcpVy/Xvnw35e+eB8t8PI0lR//HQmuSFwz5c//SWn6o7IspVzzFWX0OWkiZ5XX&#10;L1yijBnvHodA6V02K+BXbdMgkKD4br/oTFgWPdDHVm+p0NgffYZAWDpV3dqZ4HGsjQMJLVSgrGmN&#10;ukiCL+eyHAcG+vg8d5YjW9HZ8kdw3f0BYHO1IrGHR8LqTxg8QkJslsLdkeDxI48Th5sqbpLZJcB9&#10;RwLOk+SQNPrBJYsHQKH8yNdjSVu2xeJh1ZgBbaMVLURWjZNV34f19V0iYYjdWF6UiAvguNRgAhGq&#10;pBuwLJH+W79oCDuwpJcvPqSU2rZlYk8b/sP0J2ce5w3OJGlct45Nqf/u35QnaGI9mslSSU0iSjbh&#10;YuW1p5XTJ5Ux47QSRo95/UI2FuEAAUkCo7Zs2VJTU2Ob2uW7XpTe/apk8d6S0X6t3bVR+Um9qSKb&#10;Os4feMzNJxxlSTmni/oDs8IRaFXB3yWXjzT6E0iK8Yy0F8H0f5s+fsz4o8mj4/Rx30WmpCYnTp2Y&#10;1Drp3VPvHvz7g7RTrItAoYltcwXXxCRWHlcUn7uk0oUbO3g3zouEOI8/7kByMzqFPrZ4bWXqtzzL&#10;4OCgmHMwTj7MOPIDiihQrvocRRdQjEHGpRkz+A3C5z3ss+tpjHeuSO+e3V1yeXk519lUOiGlNVXZ&#10;FZt+6fGH/mLC0T7lk/e+s/+n573SRb7ndy79i9TFyazZXRRzL13Qjip+Urr58YFZaVRupuaOHTsi&#10;9MLKqyiZMnM5mGQmJCtCAvR1nKlTp9J4RP/Sb1MNyW6jT+nQVfrXJQRT5PK3S0AuV9+L59Mjg4/Q&#10;b4peFfaruOS1mY36k7QFZSyy9pEDTH5x7EgQbifxihfpi5KAe6dyukrnb7nllnfeeceWicuMELsT&#10;r/mq8ok7led/oPxs+YyyK7gE02YFMvsGGO9rl+ymeRsZyaY0UjsSTLtY2faXzH7983ZlVsN5f/o3&#10;arXOnnfd/5TJbiRgqpe/HQmiaNai7P8xrFQhmbA0OxRRpGoMGwYquRBIJpP33HMPDf233347/Tam&#10;pOfEXXfdRS9ndPW73/0ufVzH6clRiIR7htgCnEVl2ib1IVZhcdlikkYbxIYoM7+iRmwnyS/2sEoX&#10;DrOwBIYix6VTkXzbq/S9rssuu8z6pu1Bn483K9d+Tdn3gPLTv1POnPKQMZ5J3/+Dsu1m5fBO5Ybv&#10;KpW3Mh2n/rmm6eQP50Xl/DRrXqpadIUWVCBBAdKP80Tea6+9Nn78+PhDtU720at2V1cXfVKFnKxk&#10;sD744IP0+XJeETJYyeFB33KkNNarPI1p0ll+ttrIKpeT5lQuFXf5FZfTdP8f3//jy//95annTRXK&#10;hKLJoXcOXf6dy8/9wLkUokALvFwcsf5wSYY0mHqjfFnWQIKAnYQzL/RAgjNnzmzevLngZi1p/mTZ&#10;smUlJZF7WLwGErh0KjJS6+rqbMclp4FIjEXGfm68UzL6/3/eq+z6n0rZf1Gq71NKPmC8JJVdD0bi&#10;t5hMdpdklJ0CCfh0vOkmddJfS3bybeWRJWd/3z+q+vvKDO0TQuzS0NfZhrjTF2XJrg8QMvo7pfE0&#10;Vvhr1qxP1YK7JbPWKLoELjGr5KuCCRsdeSY5to+QnD0kgvN1MWGN44soiE5WVVW98sor559/PnVx&#10;66b6VgfPU089JbLz9MYIhJiceXb42aZnm2Z8cMbgF9jXQEPX8Na+W4f+OPTE3zxxzqvpNcJh1Z0U&#10;5i8VYXGmj86bupYpvk1YG/46SXGYsMHvvuKW4NuEtXYq4xnTVXcT1kTYZSz60BtdVxz6Dtl5v7pg&#10;5ZlRH+AZw7pDvcqhG5BUteZyudPHnP7DVYP/OP74gZIFm5Urb8wYDco+oEz5yNN9vwo4PtiWbh3w&#10;5ccKf82a9a6BCZsVkUgAE1aeFVLGkYBXE3bp0qX0dfKFCxcuWLCAgmVpwaKpVlEs/TEW4eJxDML3&#10;n574p7W71iY/kbznhnsk5XjSJPnT5Ppn1v/T/H/6+p99XVK+fDJPmsiLFSldPCu2JmzWTgIT1kcr&#10;FFyWOJiwJnMqy52S+r9sg4LLP6Ms/JEyWl/Ib+Ae8EaTz+40ijpKOHFU+Y8blbcGlIU/VKY5fgBT&#10;XgHbziaT3dNYARM27ze1uwkb+UxN3usPBYqYwMsvv0ybsokoAqopDWH0gkv2K53cvn07/c66oouv&#10;qLU9/F1yAe5bIGX8+cGfk+RPT/+0Sb6LTE+a3HDFDZT+Zy/9zF2g7yqEC1m+1qF0kiK+iVA1HwSs&#10;ncooxP2qtTinzmw6z/5M/K3yqTbl5cfe/XGtcuo4F+Uhu162MYvkHe2URSr7u2+cfPAGZXi/sriT&#10;7Febetm1gYuSMvrLpDEVG26z+uhXyOKVAExYr8SQPv8Epk+fvnPnTtLj0UcfpYgIslbJTp01axa9&#10;MV9++eXPPfccnaerqVTq4MGDdMZd44LYkeDiaRf3vdpXMqrkz6b+mak67hsIONXdmoskk3wq5ZJp&#10;l7gQ84fLGs4hivAnMGutw+0k+e/00CAGBFw6FYXmW6/KqExOQYorFfaW8XMkxi200qKuWvb67LXj&#10;33pG6b75hX2/o/Nikyn6nT27IXqVF+qU3XRJKCBiTK3Z6Qy/0zMuHX9deXjhmOOHlMU/VqZ+2pTd&#10;iMg+eyZEa6FGxWxKN2R3+gxKFM0q0/RIE5wAYmGDM4SEaAlYJ/tEtCst9e3r6+PruhoaGh577DH+&#10;m7Y6fvvtt11iYfO+L6BXZOQcveFHN3z0Qx/t/2/98nllptWM0j76/Y/+5vXf/Oyvf/bn0/U1wvKF&#10;5TWldXIwYCfhj+FCX86V1zYpgMK9BhK4dyrrVUJAOxJ89atf5SwoqIlinIxc/Ac1Hfgx26Dgoo8r&#10;tV3KOdpi1uDE5UcMWc3/+Kryk8XK8deUxQ8pl5g+lR5cXz8SvI4VPpo1q1qIhc2KSCRAIIE8K6Qs&#10;DAJkpx46dIjMUPqXfpPS9PK9d+9e8ZsGCLpK/7o4/0RVpSbCLGBccrmELvgriwp/+D8fpn8/Ne1T&#10;1haSn1I35rXNxeU//FtWltPhrwqhM8la63A7SWHcGNAyYgLuncp6ldT5yle+wnd+pcNkv9oOQcY7&#10;xWXC/YDyEaXmB8rvf6088hcvPP8bIUo2uyF6SvKOlgwkMCrw0nNPKlsXKO/+XrnxJweOf8hpyDVK&#10;dtLfDYWhLpLZTd0komaNuDNCPCOAQAL0g5FIgM8o2U6EcRxBLons1h/GOTsxKGcti+T0Hemjf6+b&#10;ep0pl61VajspaayXUy6ST5eefkPbN8BalnUS0JjGNO9pm92khm+BoiynycGR2K0tdSazifb1K7jj&#10;+PHjJ06cGCEt6DmQQEQCXPkXh//0buXI767c84UXntcmZ/IeSJC+wd9+cfqzy8+8+6byF48oH9I+&#10;Ic+HRPsACUNQr3u0AAkxDqRWy9gpO8aK4runEEgQbZvSI+T06dPRluFL+smTJ2nbxXHjbNa0+pIX&#10;YSavk31ZVZGdAssqyCGB/GScZAnvn3l/4t0T6QOwr698/aIJF0nmYsbo00/L+KGFwNf/+PrF/3rx&#10;hA9MGL5j+AMl2q498sW5pPSqiddCo2jTIggkoMFn0qRJXmHGIf3I+cCstx0JrG3z8k+VR/9amTiD&#10;WYrjpwS80eSzZ9mR4NgBFj9w+oRy438oU/5EvkfJK2ArUyZ7FGOFfAV5SgQSyBNDIIE8q/BT0r6w&#10;k2N5XHLJJaRb+BUuQImS82immmWdyLYl4a+s3/7+t2S/ll9Qbmu/hqjJh879EJVy/P3jVKJTS/qr&#10;gku/8CfQX60LsHsGUrngYr4D1bZgMzt1ZqnZ88s/8+pH7lXeHlJ+spBN2RsOqezOGxqQJJngARvl&#10;h/cpDy9QTp98+aMbhf3qJMpUipP+knWRzF6wPQWKmwkgkCDaPoFHSLR8w5Ae+or40Fff735lN1V0&#10;3mX2iyGyrs23heSUa+5lcyn9U6+mv/Vgyu4PV+hM/NU6jP4CGSAQJgH/gQS6iXnpJ/76lY/8H+Wd&#10;lynw9OLz2BezuF3oMl9vvBTyjgQV59P+AxS7oizZfvmfmvfPyqqY+5YCwt51CiTwtyNBmM0JWbkl&#10;ABM2t7xRGgh4J8ANymsvM3+Pyruk7DmuvZSVwo1mHCAAAlET4Cu9xCuZvx+XfXyp8hc/oYX/03+z&#10;XPnDIdLZnxyatOX19Zd9Rulx5gwu+cCYv/ypUjrTv5wZMwKp4ZCdo466QSE/lwRgwuaSNsqKCwHj&#10;ci5yVzgtPPJ3ieKxwhX41CuqCasal5JrpDho49oOfiZrdu6FffpVtqLLNjE/6fUSXynsNZdMWVii&#10;EZebCnr4JWCcJfe/pcCHrqFw2FN/+D2bxH/nJePtxvR6e0gmKsBUA5ks6TRvPEvxr++dHqPctF2Z&#10;WG5SQDKQQHJLASdpktn9NhTyxY4ATNjYNQkUygEBo+eD/A1OLgd/l0j/EAW+cfyNA8MHaInVhy/8&#10;sItk20s+fCpUyvgx4wffGjzy7hHbWvCTXi/xNvWaS6YseFZycL+giOgIBA8kSM+qX/Sx16q+p5x8&#10;hyIKDv7u5xmBBI+vHHPiNV4LU4xBOIEEr/9K+Y/a90edm5p5j3L+FdzEdJrux44E0XWnkSY5TiZs&#10;b5I+FkpHsldRhtpqatqGct8a+So39zVFiQVCoO8w206LPmowpmRMDlSmUqgsKog+05WD4gq3CD5Q&#10;qQeNXOK33wqJkcf6w6/IzHw9K7i/mo4VPWaRg+vn6xfnrx9Ur4r01tThKBR/KbSn/dSpUwkM/Uu/&#10;TQpbr7qcISH0HUHb3ZFNgQQ+Xju5scjVe+W9Kcp/6VFOvzft2eXsg6780rtvKId+Pv3Qv/E0LkEC&#10;Pks/9/e0Pa0y/qIP1P/s5Dls/1efcQjRxA8IfZxed3PT0PHv8IWoYVQmbA23RnWLVAJNb7I+1dI/&#10;PNzfklqXc+PVxXINzah1fyQYHjCj+EMEjxCJXhNGklyuiPdR1q8O/4pqedWEq5zq6m9tvkuuq85l&#10;ZfFyrYePKri3kj+B/modRn/RZHQ2dPCBaqhtndLZWh1QdFnTjh1NZUYh1jNBiujZqmzjT/D9rXvW&#10;amaqELg/NVu7um128ja62rNiMU9PqRePVCM2mUzec889BOH222+n3yb81qu26ekLgq+88goJcfnS&#10;ilNnllyGb84++WrlpkeVs2dOP/QZ5ehepvaL3ezfoa3K+3/gtXCZ1jdWUyaQ4NVn/l15ZIly7mUs&#10;fuBc9qEZcchkNykjk11Sf8k6krScNXSQOxh5bQlEZcIqVcwcZUenUi/jTx0aTCmJchrCwx24gzd7&#10;SPpIPBKWaw+RsztXleMRErzlZCX4W2Lvkivc1ffclKye5Wgj+Vub75KLl+VkwvrDFS4TUs9frWX7&#10;hES66tbORHNjW29bY1fdSlPjsPfeZFJ/j9c8tHQy860+fYJGSO1Veaitsbmvr3lOaWnN2rXaTJQp&#10;o5qyTZuyknb/LtqwYRGv1f7UrtkzWaSi4UhfrUiwfS96tm5cvkRNX167dN6efdwxm/dDUE32alD0&#10;KTuNdsb5wOq+9NJL8+fPJzELFy4kA/Sdd94RIslvZ7q6b98+l/Tuuhg7s/FOMXVy459Ov7XsF1TS&#10;hgCjPzBW+cki5c09zHjlx8Bm/l+n7CY9s5d46OeXPvsFihxgRvME5n910t+lRJnqS6KQKd3aFjlr&#10;6MBdEgLMBCIzYUVB1bUNfQMH0sOuOp6bR/Pe5JzmPqWjnob465d90mjyZgzzGdpbHgAOo5jlyWEp&#10;3fDY+OGbVMZ24+OBP1psHxtpyfTAcfcce30keE2Pnl2cBM4qZ3/92q/Zg+HSa3JWw2suYWVRuVR6&#10;zgotwIKqV7YozfVdde2Z3lNek75UZTt/h2/oqKdBjw1xiU52guaZ2Ak26vATw52JARY5yI6ypvaW&#10;KvX9f8etk9UzloxMePNArS7cw5wVDxfYuuSsbs1aoQ92b1GW1hoN3PKZs3el2IR0HA5OlSFtVPgP&#10;Xn2n8yHpfPnllxNuowlrFMyv/vGPfxQnjenJBUuOWOL+ta99zVYdEd/Bf1CwgTh4ep9nnn/zN9P/&#10;5b3TJaceqlZe/jkTNGrUe0+v63t6t4hnsEo2FudeOl0d6P0/Sk+9Ulrx68vWPv3bIS4tkM5h1T1T&#10;jomwS6eItKFD6owQk0EgchOWZtk6qipZnI427NKMm3VQrm7t1wbu4Y75Y9MaUsqBNdyb21/X1Wgw&#10;E60PAPtRzFqW9UzmY8Pp8WA+n5ZDD6X05/OydjDHR8LGxeqtpsei6YJi9QjJWrsCSVAoOxLs2rOL&#10;vpg1adykU0dOcbRZtxQwpvGxIwFlP/3m6QvGXfDaH1/bvUfbWstYqMwuAVZVi3JHgrLyhLG/i1fa&#10;GnoTrqpbwMMC6B1eSQ0+PpiqauHO2rIFdVUd3b0sM720s1f66lbnOASanjJlJBH6GWVGpYeRRylf&#10;tZMmtJdstYwxei16VlRsWXofTQLF9eBUqdbiB9fU6Xy+63HppZceOnSIoJMh+8ADDzjFwg4ODvIg&#10;D77lE7kS+cHvNfGnuJ3pDP3m5/n9LtKIGtOZiRddOfZjK8ec/qNyVh09zp4de/K1qoveNEnmoowZ&#10;bSWbSv+LD4+ufOEuZVLihQ9/52Pzq4UCvI78T6NkobB7vUReU72MpbtIti2dqJoIh94vZBo69EIh&#10;kAhEZsKqc2F0zOmq6+cxXmLYtR2UbVuDRReorlkmiObXhK+CngOWB4DtKGYtK2vpTo8H03mDnDB6&#10;0qIN2gimxaKFIRMyHAkUyo4ER8aybRo/dvHHymdodoWndRL+FmdQWVQilfvG2Dc4QWOhMrsEWHO5&#10;nPEnUOTK344EFL6vdKrRBHzhKcUc8ddt3YHqfgNWt7K0td0eFgyEckcvWrLc1q1KwfdrE/tZFFPG&#10;Mbhvz7xERSglF6yQl19+mVrpvPPOs60Bv3ruueeKq9b0lHfatGlOAJyiYiRnz83Z3/+jMvig8v3L&#10;r/z5fGX3l8l0TZc7arTyn/ca72jTb5OGjoEEo/Y8ePtY5cKP0jZeV17FVn/aHtnjEDKHF8nSJfWX&#10;DJYwFhp1QxfsHRBfxSMzYUUsrGmNglcUQg4b7o2+inw9APQKHBjwuWA7yyOBx6IZDjxCvPaZIkr/&#10;zOFnqDbcoMzlwUvkMQw4bAloq7jUaIJ79b0JbFL2dnfQ2/UnyxN9WrKh7V19DbXVQ21JZvrSOEaT&#10;OKnBlw1ZTe/qpoy+2mNw/Qp9CRcFKak2KQsr0Bdqsd9G+5XM3I1b1X0LKLLAGjrrS4XCyzR9+vSd&#10;O3eS3o8++ijtJ0BmKDn5Zs2aRYGw5HUzXZ05c6Y1fad6kIRUKnXw4EGap7ZSMM4I0VV/MydinoRl&#10;P7hD+e3/UU4c1co6a/iQ+NnTyuGdh559hF+yTunIlP76zu8ovbc99eKZF65uVc4531aOp8minCV2&#10;2kM6Nw1deDdAIWgcmQnrUnlyoEoOyoaUZnkuDwBjUmtZTqUbHxsyLcdifLu2y+77ZfdIMD5CelZo&#10;DxPtiYFHiFsbuO+BQjnpscFHK6f4M6P0XK6I91rWM69pJqzXjFm7sLtAbsLarujKsSZOFcm6I0G4&#10;ncSqBs0vqYEBLAxJDW7NPPRpqFLy1LLXeBYrlVJnlFhMLL2Ml5Ur6Zmq9iZh25Q1raFQT4quV+Py&#10;mY1rypi1ae0SlM9UkhX8nqCtBsyuVjbqKLv0BCzOYNGGbYoa2FSRnL3NOXTWly4Fk6m1tfWOO+4g&#10;CJs2baLfJr2tV61nyPP6+c9/niRce+21X//618nwtVaeT3MLl6Fx5kTsrmrKRYmNl+h3RvYZdcrN&#10;v1Bu2fn2ZXXKaB6XNyotoaRk6tEut+xqUi7QKFmTsO+BD+35n++WfnTx/zlx5Uy2U7UxjWmOyCa7&#10;YbNYq+9ZMru9YpadvKylO83Y5KahC6bfF5Sio7Zs2VJTU2OrM91L4p3MmsD9Ki2Bajf6XylMjOLv&#10;xRn6k63foqOhk/tWRQL+o11p5OnTKVkoghaTwDLSXoz1Hapa7PSC7Zp8k5wMCYayTKXr4qq++EXl&#10;icmankZNhD5GVdMqmHRL06JPRU+ezJdl0Dzd4o3sB+08oD4TyIStSN2Z/p3cpabTL1vSh92xDh8+&#10;PGHChLClhi+PepppsFu6dGm9epCF+txzz1EfNpZK9is9ePr6+mwfGJSSnigF8ZlBWk31oXs/RJ82&#10;GGwcnFGq7fvoiS85jVy2AnARRR9TKG8vv2jCRa+tfG2U8fnnqfgcJra2acBOQrrTI9BlAHSrnGm4&#10;yyEHU1GG8Sd/SvgqOTejk3Vs8aWs/0yRj0XvDbNdCH7Xrrz9gkJRBOSFZSNgifLZAdMGWLwOWUaM&#10;5+9XfvEFZeqfKwsfGPWBCQUxilrbJnLmEt2BNriQSIUkjICLqbljx46oTNiRxZ5s2e7ajDAHvf5x&#10;foTk5iERvCdYHzNklnV1dZGFSgPuXXfd9eCDDxrD1MjtQfs4uphucRjCZLC88s4rU78zdeLYiW/d&#10;8ZY/O9K3CXvm7JkLWi94+723X/nCK5d+0MZ1JKN/LtNY2zRgJ4EJm8vms5aVm9EpDiYsr7twxArf&#10;YZg/yq5UXnn8j0/ffe7vaWsCNTT2kvnKkh2einjj8W9euPcbyrQFQxX/XFYxi+64aHXOdAN7UtUp&#10;MenMaefd+IYJKz+8wISVZ+UtpcEJq/t3LQJgwnpjapfaxYSlyeK6ujpuzvKsdKaqqorW//I/yUFL&#10;zlqTVDGQifNPPfWU+M1tX+PaYdszNEqKKT9KH0WuJ9988ou//eInp33yF7f+Iqs+Mjp7StP0bNOz&#10;w8/+xy3/cWP5jcbSyTFJTnGv+nBEXnO5lEUzs6ZmNT2WhAnrr5OQcP9e2OCdPiQJcR5/3Ks4ckxY&#10;6rfGKW/ja6dpKtz4p9PvLNk/NJZ5ZH9zD4P/t68oY0t5PxfTXKaX3vSl94ZP/+Dq0VOvV2ruU0rO&#10;ofPl5eX8jjMp6aSAk8IuCkhmkaFnTBMHFwZMWPkRDiasPKvwU8b5EZKbh0Rwpl5NWGHU0mDa0NDw&#10;2GOPmSIKoh7CfPs+Taz+eec/3/XLu1ZXrf72p7/tD2MQTVY/tvqeX93zz9f/853z7vRXujFXEE1k&#10;SnfxwtqasFk7CUxYGezRpXnttdfGjx8fnXwuOQ5eWNOrV8A7RSr7e0eVwR8rU/5U+ZB5Tza37McG&#10;lfOuUPTPXDuNolIKOLdrDrJHPf7LdFqYsDKUxE3qFNCFQAJ5jD5TxtmEzc1Dwic4QzZPgQRGe4W2&#10;Ir/llltoFYUpqCDqISzgKCyqfvNDN3ft69r8F5v/5uq/8YcxiCabn9v82f/47M2VN/+47sf+So+J&#10;CWuNNpHpJMVhwp45c2bz5s0F97yk5f/Lli0rKYl8tXEcTFh+mxTipLytzoSU7/xqWhAmeSbS7Agk&#10;CD6S514CvLC5Z54uMbaPkJw9JILTl1nOZXS40jqeq6+++itf+YqkF9Z22SxX298lF8PRk8Ar2658&#10;8diLqdtTsybP8pRRMA+iSepI6urvXn1l6ZVDjRn7buReE9suZFJDZjmXp05SHCZs8LuvuCXEwYTN&#10;aSCBGmBqGtmkAgkyB0MEEgS8LwrurTJgfYNkhwkbhB7y5p+A9TEjAl7py4185wGjdULO1wULFuze&#10;vfv888+niQbruq6ovbChIHvrxFuTWieNHzP+nX94ZzQtJfZ1BPHCnj57+rxvn/fuqXePJo/Sx7p8&#10;lZ+7TNY2DdhJYMLmrvHyV1JMTNj8ATCXLD9iFMQoags2DprDhJXv8+4mbOQzNfKKIiUISBIQX/Oj&#10;jzfyOFeyU/fu3ct/0+4Eu3btIt8GDRP+tpSSVCPSZM++/izJ/5OL/sS3/RpQPSr3wxeyfR+5JgV3&#10;jIROUnCNAoWtBPhuveTX5Jfy+0Pm0wb51TBI6Rw1OmExEYAJW0ytibrIEjA+NmhMdBoW/V0iT0Zw&#10;gb95/TdUmSvHXRnkwRbwgXTleFY6aWKsDv9tW0GXS3wvAq+5ZMrCY0m20yNdzglk/b4GaRT+pw3U&#10;apo+f2CsepYvI+jZ+Q1r+wECfmNaP38g9ipx/DJCNsX4QOGe3UUx9+xOnzaQaaac9x0UKEUA+8JK&#10;YUKiPBIIfbIv6okk+ck4F6qfe+RzP9jzg/aF7Ss+ssI3/ICatD/b3rS96bOzP3v/jff71oFnDKhJ&#10;1tKjaFN6Tvv8tEFWdZEgHgRCH1tM1XL/vgYltvbbgHdKzrIX044EWZsp9N6KQAJ5pIiFlWeFlHEk&#10;EPpjJgpzxwgu4FOEi/qT7/3J79743e7P7b72UvMGqPKNFFCTp159au79cymc4Ld/91v5Qm1TBtQk&#10;a+lRtClM2KzYCz1B6GOLCYj79zV8m7A//KFy9CgryjgrTr9pn9aXXnrxiiuuoEvqnq1aAvrNr/J/&#10;xfkzZ7Tf4jzPLs6L6pgykpAvfGHUd77DZJmEv/TSC1dcwWZvrMK5tu7CX3zxxenTmf48sbvm9OHL&#10;v/7rDOQy44zXz6BE0clhwspThQkrzwop40gg9MeMaQjzt8TeJVeQfQB4A5w4deK8u8+jT2S9s/qd&#10;CR9gHwH2p2RATf74/h9pRdfoktGkxrgx47huedHE2i+z7kgQvCsXgQlLM6enT6vfFC2o4+TJk7Sj&#10;1rhxWpeLTvfQxxaTqi7f1+Ap3T+zYlvxnTtL/3nDjNIbWbOeVb/al7ZK6ZvUTKh2kkd98jTsAtmv&#10;9PuMZhfyU+z/6Tz/peYVv92Fv3T3uCtWn4hIuKTmx34y+qtfOHDttcPuPSTIZ1Ai6nswYeXBwoSV&#10;ZxV+ytg+QnL2kAjONPTHTBQeu+DVNErof63/Yx0fu2ryVXtv3xtEsoxPwl3+VRuvGjg68OuGX8+5&#10;eE4QTaLOG0WbFoEJS/brpEmTooYfhfzcfHgl9LHFhwnr9WOn3d3KF76tzPjXKKgrf/jDHz74wQ/K&#10;iH5s9qgb9nCzN2/H4H9X2r+kLFzoTQFPn0HxJlo6NUxYaVTs+yMunzbAci55kn5S0r6wk2N5XHLJ&#10;JaSbnyoVRZ5YrQK2LnLasWcHYf7Ti/40yPJbkhBwOReV/pEPfYTkcH3oCKhPFNmxnMvljvRqHhXF&#10;zR3HSrz88sulpaW0WUoclYNOOgE0U8H1BZiw0TYZHiHR8vUrnS9NtV1Ry0UGuUS+T7GM1/TDOP3t&#10;cumVs6+QDnM+NMd2ObBRQyMAa6H0/mpK7FXgRz/0UZLw6tlXhRzjYmQBiv9wuWRcKSyfS6Ysp1XG&#10;frsG8oFAaASmT5++c+dOEvfoo4/S12RsTViX12mnHTnoo48nTpwgseJf/kOc4T+MaVwuiZSUZsyY&#10;MUY5xkvGIlxKJz9uEMVkshtrR7+NL8bGnU+s+8k4ve7KNFNofQKCQiUAEzZUnBBWgASsVp2ohL9L&#10;LgwkBfIdtT56MTMf+SGZUR6/pEBuwv7m90yf/GpiqpqL/vIQkBIEIiXQ2tp6xx13kOW0adMm+m1b&#10;lvF1mhIYXzt5J7e+mpKhyQOFxb8ibpisW14KnTGmEYmtl0RKumTMbkwpmV2oYVXMeMlFMaG8S+mm&#10;S07+AjpvuuT0uivTTJH2Ewj3TQAmrG90yAgCkRCgVVzcZOTmY34PzYR9/TekVX41QekgUHAErN/X&#10;KLgqjASF0UyF28oFaMIOtdXUtGV8tV0SvzWjb1GSJSJZIRAQ81BWZf1dcqm0jMDBtwb/cPIPU8+b&#10;OmX8FCFKJqMn2JICL5xw4WXnXfbOyXcODJu/HuQJV0AmYZXlCRESg0AOCJgCCYzx6z4CCYyRAHkJ&#10;JODEfEc4yGTn8kVgg1OEvXwgQQ5aGUVERCAqEza7lRm1+egiP+qi7duqZwUfq9gxf/2gKZG4uqJH&#10;uyJzJqJeMbLESk6pm6C45HL5qq1MWf2v91NZJhesTEZPzSYvkGtCmyRw+fIZjfoEZGKtWt4DCdpq&#10;aH2OOPy9VRuqJQYl6w9P7eqY2DqeGJPKjDYyacLRdURJMQUSGOe+fQQSSM7Xy8QhUCsYYwycJJvS&#10;8A0NfAcSyGQ3KWYkxscZwU0ykGBE9bciq2xUJmz+MZU17djRVJZ/PYwaLN/Gh6uzO1eVZ2jWs2Kx&#10;ol7b37pnsWrEypyJV+UKSps470jw7OvPEku+FUDAJfzBdyRgmlzENOFaBdQniuz52pGgacewdnQ2&#10;KFV1CwKONdbxKtQRzDqeZBqwfsYfd5kFNR5AWRAAgYIkkCMTljwLur+CuyuG2hqb+/qa55SWsr/T&#10;l9Wrqh+iLUk5kr3qX5l5M0EbnRZqejVHsjfjvCpgTnMfvyqK/uGb9Pd2VhA7eOZ8HD1bNy5fsoiV&#10;XF67dN6efYOKzJlINK2pSSZV3ipBHQuDaXc+EhVyITTOOxI8+xozFrnv0+sGApydyBV8RwKhCTdh&#10;3bcdGJE7EvQm61Mt7Zlvy4b7JT2wpAcybaTJGPa08cowOq1dq81lmTKmh0f5Ucs6nmRYsL7GH3eZ&#10;kdzFRTk6YUcC414HedmRIJLOCqE5IZAjE5YcCrrHItF8L5mKZU3tLVVVLf3DwzuaDiTnDKzhl/vr&#10;uhpVE7eveaCW/m6tZklNeTPBlJUn+gYoTG9oe1eiQelmZuiBAaWSreRkR29yTnOikwtvqWJnDEXf&#10;OlkvaHi4s6Fjna8QWw/ttHGxQxhBWkb5zNm7UvuNMmXOeNAhW9K+VGW7SqO+UeE/OBan89nkxf+6&#10;v5lxfxPZWcuiz+toXljV9ymOrBm9cpYXyP3BFEjAP/0jn1FSJX8C/fGXVEk+mZ0Bq+bm9wsd7FYi&#10;mzU9EPW3pNgJZqxqI1Nngo1g6pE5OmWOYFpGJpwPj75GLet44nW0yfGIZFSvGEcn7Ehg2seAGtw9&#10;DoEnELmC70ggf78jZdwI5MiETbtS6zuU1GDGYqyhwZTSUc8doeQoVe1RpaplJVmv/BBOCGtedrm6&#10;toFJPDCQqF1ZmSIblgQmyrVpPfptFGXFL67OqFQN3OiORRu0KIJts5O3WWJhoyvXo2Q+JUo0xA8u&#10;wOm8R/GhJH/11VenTp1KrwP0L/12krl06dJ58+a98847oRSaGyGH3j505N0jF4y74IrSK3JTYtZS&#10;riy9kvQhrV55h+1WWyhHLjpJpgErBqoamt4RoQU0PtGQ93h6ICpbUFfV0d1L795s3GMe2epW9q5u&#10;fxhGMC0juxn14THyUStmrV0Io1PMkEEdEChmAjkxYWlon9NVRx7XtCs0k6nqjtWPzNE8a15mbikD&#10;B3q7U5UzaIwnG5YZs45PhBg0ZkVinrMWg/v2zEtUGK/LnIlBrXKpQjKZvOeee+iN4Pbbb6fftkWT&#10;/UrGq8zncCTX5ptKccnlgiJrWdwF+7GLP8Y/bC6OrBm98pcXSJrwr8uawmGtJUbExLZqWcsKt5PY&#10;6WD2wIr5oh00vZP9qG5lQ15tt3w4QHaZEims44nX0WbEjEjub0HWqy5n6H2bPm3AN943HdiRwPa7&#10;DETJ6cMKpkvh7kiQm0aXuFGRRIpATkxY0kT3SdB0vxqQqh7c4coiAdTgAqfDNq8hMRmuyrp1KeY9&#10;ZD/pE9IijEAV3rVd9fraFC2FKKREPSu0vQYGu7fsmj2TlnMNrp8/ip9btGT5xq3qL/2izJmQFCtA&#10;MS+99NL8+fNJ8YULF9LHpq1+1q997WtXX331V7/6VZnKhT6RHWT1/a9f+zXpTCasSXN/SrpU35NA&#10;rg/XzVNGoUAQJra1yBpIEG4nsergGEJgStrb3UEj2CfToxwbiBpqq4fakixChwxZinBKDb5syMYH&#10;Rn4Yhkcto0yfNqexjifBxx87mX50i28e97cg61Xb9Jdddtkrr7xC79s0UtneBdiRwBhIkPcdCXLT&#10;6PHt9IWmWWQmrLpUS1slVda0JqH92TiQ0Obr6SQFibHlXDNaWZCXw5It27wmymXlSp/ClwTTz45U&#10;pWF1cHVrp1a2TdHqcq4cHRWJPTwStiI5e9sGde1W+li0YZuiXhUXZc7kSPMYF3P55ZeTI8tkwpL9&#10;Sip/5StfcVE8vb+Z+ou8I+LgufJ1hu+odf4754eij7EiQeo18Q8TKftjex8TbqR88RG1MLWgS1v7&#10;7iTuHb+7g0JS9UHOuhZUXKtXOtnWKNVilGPB+TTVREOVlp2mqNqbLtdLEwOjNjpZMvq6H63jSfDx&#10;x12mLzVjlIm8cS5vQdar+/bty/rWFKPqQRU7Amj0gusXo7Zs2VJTU2OrNy1nFpvyWBO4Xy04EBEp&#10;TN/rmzxZZlYxovLdxB4+fHjChAl5KNhjkdTTTC43cmZ0dXXRJ1VoxKmrq+O/uVQyZxcsWLB7925R&#10;yNy5c3ft2mUsk6wf8nyIMzQP5eTS83eJzDsnp2NWgRf/68Wv//H1wcbBGaX6ikRV0awZbaEG0cQo&#10;kL62ULGh4uJzLz78/x3OryZOrWZqU0oWsJNw5i4DoFsvpvAnWgwZg0394jz+uA8DuRmdrGOL0Mo4&#10;tljHGevV9vb2xsZG07hE0qqqqsgLSz9oUsj6Xk391sThqaeeEmeo+9HQZAw/oF5N04y3t5yc9u2T&#10;PBm5LWnCXXwYlp+hf/nSfpHGdIZ/otY9jbvkp68975qn3rGm4QpEXTqv12v/44PtX1IuuCAjPIMQ&#10;mYhZIRvHfyP/3DQ6lUgueff+j6uCgIupuWPHjsi8sGgBEIiewMsvv0zee2PAK/0mg5XPzdHDgF7P&#10;tm/f7q6Iv5nxrBPZtoW6l0Xrpch+LR1XWlZq3mXUn5IuFfckcMYFM0ir1/74GmnoKaNMF/AnUJ5/&#10;KJ1EpiJIUwQEaA6HO/jvvvvu4NURXy4lK/aBBx6wjYXVVvnq/6FCyQjjB+/k4k/xYjz2nHPITOQH&#10;JSBj1PinMFtNJ8Wf9IPP3RvPGO1dW8m8LJGL/zCVbkoj5JjKciqdZ5cp3SjZysd0xkrY1LK5b/Tg&#10;XQsSOAGYsOgJhUdg+vTpO3fuJL0fffRRWiRBZis9G2bNmuWyO0FBVLLvMAsUt67lyrvybEXXh9iK&#10;rl8d/lXelZFUIJ+dJNSvEkjWF8lCIUCOUm7xrF69Wgi0vgUZy+JXzz33XJf0NEZNmzYtFA0hJHQC&#10;aPTQkeZMIEzYnKGOXUHW6ZXYqeigUGtr6x133EH6b9q0iX4HVFt+bb6xoKwr4m21ci+LG4gfv/jj&#10;1rz+lHQh41Xgxy9hWpGGXjNmbR1/ArPyD7eTZK0FEoRLIO+jEzlQXd6CrFdnzpxpTd+pHkQmlUod&#10;PHiQwrI9DQumTm78U6ziJ4HG30b5pvNOWZyymyRHlF1Sf5e6OA0FxvNZhwvOLZeNHu79MmKlIRY2&#10;2qY/c+bM5s2bYxj4Qs7LZcuWlZQUwDuMS7yav8azxk36kxN6ruoHqn/64k9/XPfjmytvDkW4Syys&#10;V/k/HvjxLV23VF9RveOvdnjNm4P0UbSp/1jYHFRYrojYjj/u6udsdHIfW2hWh0ey0q4CfX19ZN/Q&#10;DdXQ0PDYY4/xQHzTVdv0FMv09ttvU31p2Ul9fb2p4sJSHxwc5GEDItbc6QfFwjb+y6nKtjHc+OOT&#10;8rn/8djsUfOfeTdfpfMqH/qHcRQLW1GhLWbIik7QdoqFJbE5aHQqJYYmgdyIkodU7rGwMGHz0CQo&#10;0hOBKExYroD8Y0Pm0RIwzZmzZ0rvLn3n/XcO/fdDJ35/QvJ5FrBQ+exjLxp7+XcuP/+c89+6462S&#10;USVZnxbykgPWtLycNqhjh8tjyVN/E4mLwIT1V/GRkyv0scUrOh+vXmTCfuHbyox/9VqUVHpahiXi&#10;Wd0zkAl7w570olgp6WEnGvzvCpmwCxd6k+uDubcCJFLDhJWApCXBci55Vkg5UggY92I0LrE3favQ&#10;3yVy1Th989BF4GP/+RjZr5d+8NLLzrvMml00jKdLdPPzjJ5y2ZY19byppNvbJ98mPW0FUhF8ts62&#10;7nwhi+0ll1wyl3hTjpSOi3oWIwHjNLdxyZePQALjVgB5CSRwUsAl8sF4SSY7dQFjFhl6koEExdi5&#10;irxOBTCPXOQtgOrlm0DUK+KN9XMp6/CYw5TymkuvseXhT0kXtD4EVl3K9nR+bcxrTmLldwmQZOJD&#10;yXz3JpQPAt4IkFOQZhKEjSX2cTNOdJgk0hZaYgafLtFvYdLRblk8sTG0wJTddMkpu0myEOKS3fSd&#10;LaNkp+xG3SSzOykmGIpXX5Plyvea8NY8SB1vAjBh490+0G7EENh1iG1e62TCxgHDtZdeS2rsPMT2&#10;gsABAiAQCgHT17lcZk7EG52wU43fteLKiA1irZdkzgTMLlNE6GmcpryIhukSZmxC6bGxEgITNlbN&#10;AWXyQCCiFfG2NXEp64kXn6Ascy+b6zWjvzkyH7XmJizX06uSLu3qQxOS5q/WeeheKBIEshGQWVNv&#10;6vPYkUBAlaGH4SJbHyzU6zBhC7XloHcQAnxGyTrf5DIVJX+JNtY2JRaPHxEwanwgUeJ3Tr4zcGxg&#10;9KjRfEcta3breG0dlK25jJOSXIJMLqeyaF8t0pD0/MPJP9hWUCzMMpVFifmu7F5zuQgUlzA5GORG&#10;QN68EyiyQAK+Goxb2D4CCWSyO0k2jTPGwZa3MsaKvPf20BXAjgShI80QSDMXp0+fjrYMX9JPnjxJ&#10;O2qJOR1fMnKUKfRVw3FYkWpiR3tp0Y5aFEXw1OfSn5cMzjfETbW4Mtfcdw19f+Gnf/XTG664Ibh6&#10;IUqIok3piejzA7MhViyYqNiOP+7VytnoFPrY4rW5fPRb7EggIGNHAq/9rRDTY0eCfLYa7cs4OZbH&#10;JZdcQrrlE01syg59Itv2M5K8uk5l/fLlX9LV+VPnO1Hxp6QLY38CuYa/PMS0tR4uMn0wccHlfik2&#10;PSv/isR2/HEfFEfa6GS8cbAjgbhtJDcxkKGHQIL8D0bRaIBAgmi46lKx3U+0fMOQ7m/Ze7ir77lR&#10;eN3U65wq5E9JFzz+BP7Z5X/GTFjV4LYe4TIh+f6UDKNTFIkMjD/hNiTtez916lRyndK/1s9ZO12l&#10;87fccss777xjq0yRBRLwOvoOJJDJTmlsQxRcYr24WJlAgiiaONxOCGlGAjBh0R9AIM8E3jv9Hl/m&#10;zw3EOB/cyCZtSec46wndQCAKAslk8p577qEXg9tvv51+m4qwvfq1r32NPu5ltXdFXuxIEHCPgnB3&#10;JIiiiaPoipDJCcCERU8Y6QT8Tan7m5myzfWrw786efpk+fnlU8ZPcWoMf0q6NK0/gRdOuHDGeTPI&#10;fn3m8DNW4SEy4cL9KTnSOzTqHw0BMkNfeuml+fNZLM3ChQvpA0tGx6rT1a985StPPfXUeeed5+Nm&#10;NPV/45/YkUDwdBoljOclh6bomjiaLgmpBW3C9iZL1SPZm9mQQ201NW1D/F8fTWzN6FuUj9KRJScE&#10;YrUjQeezneyhWLHQaR8DIxJPmxWEuyMBtylJT/qx5dktJiuTLmFHgpx0XhSSfwKXX3758PCwU2yA&#10;+1WT9jyQgI9IfON9CoflB7+hxJ9iy9j3Tp6kDVzpQ1b8W1bkxeS/jZ+2ot/GNJRM/EmXuOOTZ+Hn&#10;hVZGUUbJYstYnoVnN5Uuvk9rlexUupAmBNrWy1i6SWfCIhDxnU/4n/w8/WklLNOBQmximeKQxh+B&#10;qLywafOR7L9SYUuS1ZnsDcci7E3Wp1r6aRgZbq32V3c1l4sy4egpdOtZoY1RK3qs+g6un68PYfPX&#10;D6rXRXq6wM+5SgjAYARmNU3eyU9FEavQE//62K9J7Kenfzp0yTLbpHstlO9F0H+sn3cbr9lDz4Xt&#10;ykfg/ZvLKlMkAB+b77777ijK5R1YHGSEiYMXZz0z9pxzaPMpfvA04s+AZ4yi3CXzlOGW7q8WWYmZ&#10;CFsbMeomjqLbQCYnEJUJm+gbYJ9LJxNxe5dSpeh/DKaqKmeUNe3Y0VQWsAWGBlNKojyoFEUJRRmJ&#10;uvSsWKxsY7fS/tY9i61G7P7UbPXq2bPbZidv04xYZbl27uzOVeVkwLpKkNABSWwJ+JutDmv1Pe0I&#10;u/uV3SWjSq44fYVLA/lTMgqB009PJ21JZ9LcJD8sJkJs6LUO+RbQJ4LsJoP8FhXym7NQw/0F2HrV&#10;3xm/tY4gX2/S3zScWRWKBOBD8+rVq8W1l19+mRrdKTzA/aq1rjJr6imXTCCB0Z9qDDag7E6xB6Zk&#10;RvVkspiyOykgub2ATHZTXWTouQcS5KCJI+jgEBmlCVvbkBpUZ/EPDCTWrEmIP5S6BWWGif42LRZA&#10;DwZgLlv9UMef9ImM4ag3Oae5T+mop7TXL/ukuCTjUmUSeegB/TK4hEVJTLJ6tbG5r695TmlpzQ/f&#10;pL+3m1T11n96tm5cvmQRy1Neu3Tenn3c0Zo+Fm3YoF5VlIrEPFvR2SR408cxdU1NMqm2gYpGfzQz&#10;sHbnQyrUqxj3RaM0eTRx4kTuOKHX66zC/S17D2v1/c9f+vmZs2foiwYfnfVRF1X9KRmFwDmz5nzs&#10;4o+dPnv6Fwd/YZIfFhMhNkitw+0kVpLs9qhXOtk8EDs6lW5TQFPWjpfLBO4vwNar/s7kskauZamN&#10;0xGyOpdeeun06dN37mQrLx999FEaZMiEpdFm1qxZ1Nlsr0pq4NTPTeeNfxq39Hba3tt03imLy+7g&#10;MlkCZidEMvq71EWGnuTQFF0TS/YEJPNKICov7IxKpWs7M0EHlcoZ1bUJ9Y/e7o4Mx2lf80AtH/4b&#10;OtaRwcoM0wR/JvS3VFFVmBmpnehMaJ5ctYbVrZSgSo0j6Jg/VqbSZeXcMUxe4UQDf9ocGCDdtLyW&#10;osk9264VsePWyYpZVZkiHdKUz5y9K7XfScBg9xZlaW05v7xxsWqH6aEFeh53CQFUY1n7UpXtaovU&#10;Nyr8B2sa5/MBi/OV3X3R6MGDB7/73e+S1+SVV1554IEHXHYk9VV4yJkeHXqUJC6esThkuVGK49py&#10;zWN7RN1JaHqppT8dxFTd2lptfIU2v6jzV0IRt6+GVBlf0bVoK8Ob89q1GeFYeny/+tqvynF4v7dr&#10;EfcXYOtVf2ci7wuOL9JGdzjzaNDkGg1d4evT2tp6xx130Ji8adMm+m0qwPYqvUVfe+21O3bsOP/8&#10;8zs7WdS76TDG5dMll/h14UoUgaHCtSl+jBkzhsu3XpI5EzC7TBGhp3FZQmC6JLOpVhRNHH5HhESd&#10;QFQmbNmCOhY9wMIIaLafDFr2x2CqodYYt1rVspL/OaNSNVgpzEA/w/Uju5O5Wtl4zZ4QgZqtmjuG&#10;yStcu7IyRTYsFScMamvRprJMqgbSxCVzz4qKLUvvo6gBOhZt0EJ4jKEFURWclltFfnK1RcQPfs3p&#10;fPQaWUtwWRdMievVg36Qj2TatGlZFfQ3Wy25xNVUuinXWeXstqFtlGZhWXotl63C/pR0qbtvgZRx&#10;URmbMth2YBvpbywiFCaSArOWFW4nsZLs6pMLZNLeflury5rWNHRorlp6m1fHQmZqaV7cRPO9NM5l&#10;vjlbSxXS2Av/wBqet7+uq1F66ar7C7D1qr8zWe86fwmcXrCrW3Vv+PBw8Cg1Z93IS3fo0CEamOlf&#10;+k0JKRBz7969/Lf1Kp0Uk9SUi49LpoPODw4OCjehMX6dd3KrB5EMTbHxKiWg38JJKaxbsXOq1cdp&#10;uuSU3SRZqO2S3bQ9llGyU3YjDcnsToqZ4vLFAlNRhEzcfBRN7K+zI5cMgahMWGZ90nDNDEY2UJNB&#10;Ozhk9Hra6XZgQJ3BNx58ZKrtDiPWTLWje7tTFIy7oI5sWE03GUqhphnct2deosJGJAWfrU3sZ2Gv&#10;mYcltMBRQqh6FoIw90WjqVSKKpFIJKxVEet/+WJVsaBVuGxNa1pJgikNDZdOuXhiXqh7rt/9/ncv&#10;HXup9AOlZw6eEetnrbnojHHVrUmyeOZZ9TGKks/lUhZfJf3xSz5OOr947MUf/exHxpqKjNa6G1cK&#10;cz1FGpdcphXZxlzGRdx8HbfT4buTZLkDKKxf5h4xvJbTazS3YWkY0l7WhSeVpr21cCtXoUIaWwyg&#10;RlLRQbFP+toDGY0KOI3sizQPJKA4sHDCYaMmZjRS+Z3CDx+BBGKJFWXPSyCBkwIukQ/GSzLZTVWT&#10;oScZSBB1Q0N+6AQiM2EV5vVct44MRqZzWbnS1bgupTr4HA/K0acGHIhjqC3JnAtkyFLcgPMAb1g6&#10;ZjGC08KYHU0KMR3YT/rSdPoRxMIMtKLJcZwWEtqDYdGS5Ru3qjsRUKTArtkzmZnKdiHQF3ax35n2&#10;a88K7ZqWwU5C6N2hiARSdFpDQ8PXv/512yUXPlYBZ133SvC8pnl4/8OU6+ZZN8+9di7Py1vAqxyn&#10;XEZRIUoePWp03aw6Ejg0bih0nSXrnnWVsUxfdu8k7hLEiCFTkJamemULmwAiC1YdCsnQmtNVp26r&#10;ooVOeZBFEyN8RxZ+SE9Sub8AW6/6O+OpIuEnFt7tKF2yIaltCiSQmRZ3CSQIOE2PQIKQWhVickQg&#10;OhOWRQ/0sdVbak3YH1kn3qpbOxNs/RT3K1Ausnz1v7vq2u13MWAzbynujWgcSLCABKeDpOkK0c+O&#10;VKXBoE4XnRaiTvyRZL6cK+CxaMM2RY1srUjO3qYv3RIymZmq7EpWaM5BFvxakdjDI2H1DO4SAqpX&#10;oNmdVv6SaXLDDTd0dHQYXRpOdfQ3pR7K6vsH9j5AWtXNZOag+8y4PyVdmtW3QJ7x5pk3078/Sv3I&#10;WEQoTCQFZg0kEHJC6SRWkitbaHBK70ndm1R/Z3mdVieAkpoFy2Ryt6Iao2/z5uwijb11q6EHUof7&#10;K7T1qr8zUqogkYlAkQUSiM1iqZo+AglksjtJ5jNjdFVsUG1yvsoEEqB/FhaBUVu2bKmpqbFVmib4&#10;RGi5NYH71aAUKDy/u1besxC0uMjy0+vy5MmTIxMfSPDhw4cnTJgQSEROMlNPM41ES5cu5QGvtFTi&#10;ueeeoz5MIxf5XB977DGKZKLff/mXf/njH//YyX6l9wIay6LTnRSQMZ0Hjg5ctfGq8845741Vb4wd&#10;LbUo0avOkpp4FcseIadOXHTvRbSv1sDygZmTZmaVEJ0mvGhrmwbsJCSTrGSXAZDZneRF5fuX0NHQ&#10;SeOVOFPV0KDQwsh2pZFWRRpdgSwFxbBqTlMa5/jCeS29mpKfJB8r5eby7aUZi6fUdg5Hw/hDcUqL&#10;N7KiaKs+9R2aZn4qUnfy32zP6cyrPs9k7QiyCWxHJ1rfxmBSxTlV8UNWqjmddWzxK8lnPmu/zXqn&#10;0PzhF76tzPhX+xLFxwX8KSSf/bHZo27YYzOKykuw1dBT9sH/rrR/ib6UlpaUlZ7tWOGPVZBc9Gm3&#10;INlHVF4XU5NWSUbohfVBOb2ulHarkZ4Z81EQshQ0AfdFo7TfDe1FQKuA5ffVygsN7sIkF2xE9muk&#10;lRo3Zhx3HpscsZEW6kl4DjpJejGWPpOfnsBubWW7X1u3nWYpjPsYaHEAO3h6tYZ8BQDPzS9rV03S&#10;jMVnnzAXy0P1OaDyVTs1+5XKtFz1ecZTE3lOrCESHHK1q7dnRb1kwI4EAYMfZEIveBqZHQm8NB3S&#10;5p9AvExYw7pSGLD57xyx1cB90ahxCTB5W+lP94r4m1KXn8g2li5y0Vr+H+z5AV36m6v/hicorEAC&#10;oTnVQuxLEJCJtZn8NQ2XE24nie29AMUKnUCRBRLw5uArtHwEEshkd5Icyo4Ehd6dRpr+8TJhRxr9&#10;/NbXfR13fnWLunSj54MGPqf3eH+XKIogq8DHDz4+NDw09byp9L1WsXWOiztBALGmcbnkssekP4Fi&#10;nxr6QZqT/geGDzxx8AlugosQNJNRTpd4ZIVtBV1yyVyCZyXqmwXyoyYgs6aedJD5tAF2JBCNZcSF&#10;HQmi7sP5kh/XWNh88Qi73DNnzmzevDmGgS/0aZlly5aVlBTAO0zo8WpRx8LKdKKlW5d2Pt9557w7&#10;//n6f5ZJ7y+NTGSYP8k8151P3PmNXd9YetXSf1/y70HkBM8bRZtmjYUNrnbUEuIci+9e99dee238&#10;+PFR83EfW2hVaFVVFUUlXXbZZX19fXzzV3E4XaXzK1eu/P73v097oYg0lIs+bUChe6YoeeFHEFvD&#10;Gl8FTcuS+CWKhW38l1OVbewTBsLNmfsfFAs7/5l3Td7WHKtx6B/GUSxsRUX65dmWmHjBFrRd1kLk&#10;oNFJnxiaBFHfa77lu8fCwoT1DRYZc0QgahPWugO2qJi/Sy6GIxd46J1DV/zbFTT//kLTC9PO1z6+&#10;4FKWGIJtibtkzKqJV4EmTQ6+ffDKtitHKaNe/PsXmUdWd8RaxYauiaksmLC2TRnbV2j3sSNnL9ju&#10;Y4t1RaBRbdurtMD0q1/96ty5c7dv385N2Lq6uq6uLpP5K+TwfmvszMY7xdTJhQlLy7kuW5f+nIFx&#10;vt64HMo0j2/80+m3aTWVS5adHx/Pl3OZSnFSwEmUSYJMdpGFL+cSJiydd6JnJOk+VuSg0WHCejId&#10;YMJ6woXEsSMQtQkbeoWz+j7X/HzNt57+1s2VN/+47sehl24UmFWT4KX/ZddfPjTw0Bev+eK6P1/n&#10;Ii1qTWDCBm/KESjBZWwxWp/Ue++6664HH3xQbDLtctWYWNKE9XTPYkcCgSv0HQly0+gwYT0NNYW0&#10;I4GniiExCBQigSPvHvnOr79Dmv/jNf9YiPqbdF5zzRo682/9/0b1KoLqoAogYCXg/oE396s8DoFe&#10;schBa8vW+KVAPtMtPrPH01u/uvfeyZPkreQHT2P603jGmsbljFWUkGzKxVOaSg9+RiggL9npK4ni&#10;K4BWwjKdPNJGl1EAaWQIFEAopEw1kAYEPBEwLueiOSandVT+LpEmLgKbH21+99S71VdUT3l3CteZ&#10;J3Ypy0Wg+yWX5VwuS8fcLwltufIXvnsh1eX4+8epXqZLkkW45JK5hOVcnno+ErsTIEOT96i77747&#10;OCuxLQYZsg888ID4QrJRMt+RQHxtji6JD9Tx/i/+FLfz2HPOoc9o0cotvniL5uj5b+NaLvptTEPJ&#10;xJ90ie9jxbPw80IloyijZPHhLp6FZzeVLuRYJTuVLqQJgbb1MpZu0pmwCES8FvxPfp7+tBI2tWzu&#10;Gz1414IETgAmLHrCSCTAHxg89p/+Ne3Gwk/6vkTjppPAM5POdOzvIMn/61P/y5TGRQ2hj9cfNAXD&#10;W9dJHx+XBBkhmepCv6leVDsngfxZYquGVaCQLHMJX9wZiTdwZHUWW/KtXr1aFOL0gTeewP0qT0MR&#10;CNOmaVHvVt2xI4Fg4rSjAl83Jg7jnzL03HckyEujR9aFR5ZgmLAjq71R2zwSoPVbjY82njpz6nOz&#10;P/fxiz+eR03CLZrq8tnZn6V6NW1vEnvEhlsEpIFAjgmQA3X69Ok7d+6kculrKbTCjMxQcqPOmjWL&#10;IiZtr1o17FQPOp9KpQ4ePEhz09Y0pk8byMxd0EYTXE7AjwJYswtnZ+iSoxMoQ4ynyTpjk7NGz3Fn&#10;LuLiYMJG27jkIqLhJobH8ePHxZgSLYLYSxcjoFVTf5dspwtJOIXA/uyln00aN+l///n/9lQWJfan&#10;iQt73wJtM9JargvGXfDYi4/xMF/r4cTEd9Vc9I99j4OChUHA/QNvtldpSpq+C0ibZ9EWWmS8kuf1&#10;85//PFlOdPLrX/+67b4ERfZpAx4O6/vTBjLZue1u8svSSXK18nHGtLWW6G0yMza5afTCuAEKQUts&#10;qhVtK50+fXrSpEnRluFXuu1XyP0KizBfcexI8PSrT197/7WE6Uc3/eivZv1VhLwMoqPeB8BYiwf2&#10;PvDXD/81nXnqc09dcykLGzAeUWuCHQly06OKrJTQxxavfKz9Nuudgh0JBOTQdyTw2ny+02NfWHl0&#10;2JFAnlX4KV22UA6/MEiMK4Hn33x+0ZZFpN3yjyzPmf2aYxhUL6odFUo1pfrmuHQUBwIgAAIgMNII&#10;IJBgpLV49vrSptxf/vKXaTWD9aDzW7duzS4i9ilyuSNB/2v9838w/60Tb9EXWe+YcYeP3Q8Ip3y8&#10;lzFxDnYkMCpGtaM6Uk2pvlRrSZ1lth3gHcooUOTKGt8W+84IBUc0AVMsrPGedbo1KDKNh4GJf0VU&#10;mDGY1ZhGJOY/ZLIbU0pmNwW8ioJcspsu8a5grZeLZPkRFWNF8d1pCCSItk3j/IFH20AC+pDMyZMn&#10;6Ysytl93PHr0aE9PzwUXXLBgwYJowRmkhz7ZF8Wks5GGkE9rm777m+/+/Y6/p6VOn5r2qf+45T8+&#10;eE5685ocAIy6ptYq/OHkH/7iwb/4xcFfjCkZ8281//b5j3yevt1FyaLWJAr59GgU9kQOGgtF5J5A&#10;6GOL1ypY+23WnuweSEDffeUfzfJ3yGd3SikvwVZDT9mtgQRZ6eVgLJIhj0ACGUo8DQIJ5FkhpfLM&#10;M88sXLjQ6evkFNd78803P/HEEyCVlcBTrz513Q+uW/7ocr4FQc/Snhzbr1k1jCIB1ZFqSvWlWlPd&#10;iQBxiKIgyAQBEAABEBjhBBBIMMI7gLn67777rvv6M7JuKU1GtqG2mpq2odiApC1vpk6dSq/j9C/9&#10;zqqXv7X5Trle/+PrVOInOj4x9/65u17ZRfsP3H/j/R03dowbw/Y19FdWkIxO1Y9OE6op1ZdqTXUn&#10;AsSBaJAanIz18KdJ1h0JvHaDrP0ECUAgCgKmQAJRBPVwH4EEIrspWoDOG+finQIJjNl5FtvNsJyy&#10;I5Agih4CmS4EojJh0zYN2TelwsDpTZYme4NbPC4SgggXeYMIcYTds0L7zt2KHps01qthnRlx/T+Z&#10;TN5zzz20kO7222+n31nrX15e7pQm6yWaN9//1v7tL2xv/VXr327726u/e/XF/3oxSXvmtWfOO+e8&#10;f7z2H/et2Ed7pvLJdDqyCvStSdZqmhJEqgnVl2pNdScCxIFoUOlEJrEpQZSIFREjbkTPNxMX/XlN&#10;vXYDrwA9pw93VKGhVD2SvZ4VQYZYEeBLfq1779MZ3snFJdHnKeB158fH0yW+sRT9tu4wRWeMaXgy&#10;XnHTJafsJsky2YUaVsWcspsUExq6lG66JLCYvpxC503oZDbVilXfgDJZCURlwib6BthWwooytL1L&#10;qVL0PwZTVZUzypp27Ggqy6qaS4LgEmyFRyRWLatnxWJlG7uD9rfuWWwxYq1XwzoTBLP/vOy9JfMJ&#10;mz5Tmn6j8V+AW86XXnpp/vz5lIIiIijk6J133rGm/sovv3LnE3fy/9FV+vfLj3/5S7/4Ev3vH3/+&#10;j1/82RdXP7Y6+dMkXaLt+j/f8/nP/sdnaceouofqah6oobVKH/m/H6FL4781/ry7z5u5YebCf194&#10;x2N3fP+3308dSXFv6/cWf++VL7zyL5/6l8njJ0dTywKQSnUnAsSBaJC6Y0eP3fvmXqJErIgYcSN6&#10;xJAuEU+iSmyJMHEm2sScyNMlagVqC2oRahfeQNRSotV4C1JrWnHIdIMgEPUeTv3cyxxEOIZsb7I+&#10;1dI/TEdrdZBKuOYNR9XI1INgEACBEU8gquVcvcmawZXMUO0lN1itsk7/g51dsL2mUWlvVxoblbpE&#10;c3MHa4SGTnUspkFzTnMfb5Wqlv4dTYo4of6pGb6UzF5COj9LTgVp0nRZlhIzMqgqtWdke7iu66aB&#10;Nfw5QX6PdZVpJaT6jr6ci1yqW5ec3cD2VRpcP/825b6dqwyuP+vVmevM6f2dMZZiVth2ORftQrB+&#10;/Xr3uq1atSrjA+K8OdKvJQSqXlEblOFl+BRxhp3KSJwdo9clF/QtU1qURruI01QyrUvjv43FkDc8&#10;e6lIUWgETBvYZe0GWevnvpyLJpq0Pq/38izGpPee76ihZIlZa+ieIESFA2oSWXavY0voimAsCh2p&#10;jMC8b3aJ5VwyzcTT5Gc514xKpWs7hUcODSqVM6prE+ofvd0diXKD+7WveaCWORKGOxs61lEwZW9y&#10;TnOiUz3T31JFug+1NeonOhOaJzej5mYJZU3tLVVkrw4P72g6kGTWE5dW19WoBmua0tvLNwr5ZNOa&#10;ho5uda6OtG9YE8x7rOpePnP2rtR+pwa0Xg3rjHyXCZhyiHztLSvV53nZgroqwmc4E1B2KNn5dBKO&#10;IiMQSt/wI6SsPKFnM0w26K5ZcYq/TnPXptHBqf9O5zV5dc1zGmyc7FM66s3+Xz22gKILfmAITzeU&#10;2MaiD9RQrnQAghrcpeqlTZxoTmU2OPb1Nc8hJ/PatRmBYbr+mjReKS2zF4e0BVqGHiMjQqLI7sFC&#10;qY6f2xx5YkkgqkACsl1Y9AALIyCjlQxa9sdgqqHW6KnQDR26rhqsadNHY8WeDTRSs8GsutVuxswk&#10;wYiYpPFRng4a8Xlggyl9VvmUpbqW27DMgs3QPpbtGU+lDgxonvXcqvfyyy9T49OXzXNbLEqLF4HI&#10;uwENDRQfpVaaYpH4W/NwZ6L5XjZsmF/Lndg4vq6nJfS3pOr5WEhv+OqLOr2p6y4BsiLZ1Ac/Wlkc&#10;jeXQXuBbq8vSL+ZiXLNobniTv9UuGEZIY3W0OAvShacNa91EzjROqeJddWpMRH/lOhqr+R96XePV&#10;laANCIBAvAhEZcIqZB2S5XdgIMHMPmbQDg4dGCCPrEv1bQyd6lY2tNV2+1u3wEd5fVS3m+aTkc9t&#10;2PAs2MF9e+YlKpw4WK+GdSZnHY+avk99fKuR0H1k+BPCPtUPn5Nj+vTpO3fupKIeffTRiRMnwoTN&#10;CfXYFRJ5N1A9lOwwhhcJf2R9h5IaHJKff3B6nbbOadiSZs4CberDsSXEC3z6xZws2JSWzaR51vYU&#10;0mydBensfIw1HpnOCBr2tbk5NmdT1dKuWuXsN/HLqgUSgAAIjGQCkZmwzHuZWrcuxY3WsnKlq3Fd&#10;qm6B2youq6Ez1JZk8/80CJLbQXpA4w5XgyHl2MAm+S8bEurL0ehU9UryftDqCT437u9YtGT5xq3q&#10;TgSD3Vt2zZ7JAmEpKHYUX9hlvRrWGc/a2uyZlSmDvm5gs2useJwzlznzEqVUBzgLDGEPrOpWckrx&#10;B76IdfasmmyG1tbWO+64g4LMNm3aRL9lsyFdcRGIvBvwN2QamcRYwUJUNY+iFgrlAanM67QHcVmS&#10;skGNJpfIglUH5UCaq+sWHJ0F2bywNAWnDe2999Jsmfaqy15+M6LOwqs6JIEACBQNgehMWBY90Kfo&#10;Riv7I+uQZDF0yPLVDZ+uOv52nu1Q58jIfKppmyEMKWY52cZomeRfrgtPC1HdAKp3wN38zqaWsmjD&#10;NmUx21WrIjl7m7qsy3hYr4Z1JqtipgTXX3/9Qw89RHaqbUbaEZa+zvXxj38842p6DpLNYTJDP31G&#10;97gIX0xngxLxo4kWbx06dIiisuhf00IurzSQvnAJ5KgbUFfvVHiwEzv0cYKZYOxGoBkJg1FmpGnY&#10;s4XHyNq/rlvnNGybhE10aVMf2nWTfHMuypDqTmoWrI3mPL2wzl2kZXEWZPPC0mCrvd6SN3t4eM2A&#10;+qqrv/wWbv+D5iAAAtETiGpHgqCa06t7d22UG8Z4UdDPVgSa/IL7wCzpvXXr1r6+PrFJtZEU7fZH&#10;Ni5tVuUFH0vLNino4Jm0zSfkJeR91bCtqrTdQVVV1SuvvHLZZZcRLpOtbL0qzpC0888/f8eOHbRk&#10;Xh6Cp5TuunkSJZk4zjQkq2BNJrsjgbaTikKboJTfq/XzqoYGJVXJtizQu752Rtv2JL3Xip5SZOV7&#10;sRje19Pbpuj3ju1eAYbtXCjdykFtOxZTuWm5mdsaiDs0rbl+25I+pDWfPrGXZtlJRsbb4LtdQswY&#10;q7GFbqKVK1d+//vfp9gnf7ew70HGX3HGhvBdNAkJWHHb7DkYZoP0Q+xIIE/PfUeCeJmwQQwdeSJe&#10;UwYxpwvRhPXKJ+r0sXrMiMouXbq0Xj2+9rWvPffcc1u2bDFysF512uErCnruuuW+xPzS8F1fdxPW&#10;t1hkjA+B+IwtNIx89atfnTt37vbt28mE9XcL+x5k/BVnMmFtdzDM2tYBK27K7ptAVj3DTQATVp5n&#10;fjbVktfPmNIw5xThjt1edSOtYqSNV+2RPgICNFC67JzvfjUCdcwio97V31qFONPIAXAUAQIBCXzl&#10;K1956qmn+NrT3A8guR8xBK6AFTdmD9gEyF6IBCKMhS1EHCNKZ+yqHUpzX3755RQCbPsNMJJvvMqj&#10;Dgg7eQ5CKTqrEHfdsmb3kSDONHxUB1lAIL8EvN7CAQcZr8UZ4QQs2sTZtybhqpHf1kfpWQnEK5Ag&#10;q7oFl+DMmTObN2+O4awB7Ta1bNmykpICeIeJ22QfdcJ/+Id/+OUvf+n0DTDjZJZ1YovO3HDDDR0d&#10;HdHFwgb/MJXXG82lxLzT8FoXkR6BBL7RFUrGPI4tfAacQNG/5EqkH08//fRdd9314IMP0vuwmJTP&#10;OjNulUOivA4yIY4YXov2XXHRxwQ34/6JPtTIZaeNoUmQy+p7KquQYmE9VQyJRwiBPD5mnAgbnyvW&#10;AdT9Kj2fbrnllq9//es5MGFtB/couo14BMaQhu/6woT1ja5QMsZqbLE1Yf3dwl4HGZf712tTei3a&#10;yYSVr7htSh9qeK1pkPQwYeXpFVIsrHytkBIE8kiA9h+w7pxPI+msWbPIfrW92qkepHMqlTp48CBN&#10;k0Wnf+S7+ltUjzON6DhDMghEQcB2AJEpyPcgE3zE8F20sV6+Ky6EhKKGDGqkiQkBBBLEpCGghiOB&#10;WHlKhJbWbWjIhG1oaHjsscdoILa9WlNT8/bbb5ME2r6AtjKIrsmDb5HjVbc40/BaF5EeXljf6Aol&#10;Y3zGFhEPwMeH+fPnu+zZ54SXhiB/g0zwEcN30QErbso+bdo0fwRy3GPhhZUHjkACeVZIGUcC8XnM&#10;xJEOdIqMAEzYyNDGRTDGlri0xAjTAyasfIMjkECeFVKCAAiAAAiAAAiAAAgUAIECWJBeABShIgiA&#10;AAiAAAiAAAiAQA4JwITNIWwUBQIgAAIgAAIgAAIgEJgAbbIOEzYwRQgAARAAARAAARAAARDILQGY&#10;sLnljdJAAARAAARAAARAAAQCEwi0qVbg0iEABKQIzJgxQyodEoFAeARoR4LwhEFSTAlgbIlpwxS1&#10;WtiRQL55XXYk6O3t9W/CymuAlCAQkAB9DjegBGQHAa8E8JjxSqwQ02NsKcRWK3SdMbbItyBMWHlW&#10;SAkCIAACIAACIAACIBALAu4mLGJhY9FIUAIEQAAEQAAEQAAEQECeAExYeVZICQIgAAIgAAIgAAIg&#10;EAsCMGFj0QxQAgRAAARAAARAAARAQJ4ATFh5VkgJAiAAAiAAAiAAAiAQCwIwYWPRDFACBEAABEAA&#10;BEAABEBAngBMWHlWSAkCIAACIAACIAACIBALAjBhY9EMUAIEQAAEQAAEQAAEQECeQJZPG8gLQkoQ&#10;AAEQAAEQAAEQAAEQCJHAlClTbKVl+TpXiBpAFAiAAAiAAAiAAAiAAAiEQoBMWAQShEISQkAABEAA&#10;BEAABEAABHJHwC2QIHdaoCQQAIHYEDh47PTfdx/93e/fP3biTGyU8q9IbcX4ls+UTps4Wog4deoU&#10;fbTw5MmTZ84UQwUnTJgwadKkMWPGjJwK+u8NyAkCIFAsBBBIUCwtiXqAQEgEyH79s++/npw/eeW8&#10;SaXjCn6WZvjEmfv6h7/20zd++bcf4lYs2a+vvvrqhRdeSPFVJSUFX0Gywo8ePfr6669feuml3Iot&#10;+gqG1NMhBgRAoLAJIJCgsNsP2oNA6ASaHxv+6g0X3fXpKUVgvxIcqsWqeZNWzZ9EfmXOigy+iy++&#10;+KKLLioC+5WqQ7UgW5wO8iuPkAqG3uchEARAoEAJFLwTokC5Q20QiCeB7n3vfm7OxHjq5lsrMmF/&#10;9/r7PPvx48dLS0t9i4pnRjJhKS5ihFQwnk0ArUAABHJM4OzZszBhc8wcxYFA3AkUh//VSLl03Ohj&#10;76XDXkePTsfFxr0x5PSjGhnjeou+gnJUkAoEQKDICcCELfIGRvVAAARAAARAAARAoPgIwIQtvjZF&#10;jUAgfgQG11933frB+OkViUYulQWHSIhDKAiAwEgkABN2JLY66gwCkRPoaaTpbO1o7Im8uLAKIBMz&#10;rXduje5IrduMelENQ6qab519ZwyroSEHBECg8AnAhC38NkQNQCBmBJi9dKPyyGnteER5uHBsWEWZ&#10;e/cAV3ygvrOygKzvbJ1A1IvV7clV5dnS4zoIgAAIxJsATNh4tw+0A4HCIzDY3ancPdC+SNd8UXv6&#10;t5J2B2rWYfoE9wya/85f/ctnzhaFW7QyuDV1j6Y4Vbl6t0lryyVL9sH1Dat3715dqTpIbYSHj4H5&#10;yTXVWXnXrX+Mgj0aG3UvtKV51BOq93Q987DTnxk6pxWMY2XDxweJIAACeScAEzbvTQAFQKC4CJAF&#10;u3v2THsnX09j5erZqnt24O49N2pWED9x+pHZe/crlGDvl4UTtCGv4bM9D2+aO6uCNY6NVuWrntSd&#10;zLNXf4usu3TVqG5zM5rU5pIle/mqjrvnqo5ScpBarobRQ1T7WDuY6bqofeBuhalOlmhn/cCTq6Yr&#10;yu49szp4Y9y+iTWPpb1Ikd2r995EKei1JENnXcV4VDYMYJABAiAQcwIwYWPeQFAPBAqQgGb5WTQf&#10;3Ldn7t1fVN2z5bX1czc93MM8nZtuZC49MqnaF1EC9qd6kC9zNxm1OT+EqfeNWWTXMVPcVivha7xx&#10;k7Jn36ChamaNbS+ZspvyuF/1h8QYSMDrxUzQPTeOruys79DiCubW1/J3j0U33U61eszSXnRJb0F7&#10;LWJSWX+IkAsEQKCgCMCELajmgrIgEH8CZJXu7uyW3X1gUTtz+t30MDNa1anqjJBNQwRCzirOFSBP&#10;qtGANmlFJiYZfjxm1uxzlVDUPXtA4RLliyTGWAkv+bykjU1lvSiNtCAAAgVAoGTUqFEFoCZUBAEQ&#10;KBgCi75IE9SGhVA9jfqiKGbdqrPu5NmkcIPbb1o0uL6RBQuQIUuW4J59SjpBnqtLc/mPKNw9rBjU&#10;TmulOyxZRbQ0muGunTHaibpNn75kys4TC6PZ9mr4RHoa2aq7R2avtkRssCCK+tobLO1l1cHkKTe8&#10;wMSssuHjg0QQAIE8EiDzFV7YPPJH0SBQnATI/GOhrnrg5Y3KTfrSLhZ/yS+wmFgWTjmTrF0eN6BO&#10;Z6cTsHMhbf3kk7KmCylh0ap81Zdna3o37J2tRr4uaidTUK2KfkYUa7lkk51N63+ZAlCp0t21FuE+&#10;a5CRzRgLy8jSci4yYKkNuHqqsS7S0BUWbGBpL5MiQud00HI8KhsGMMgAARCIOYFRP/7xj+fPnz9u&#10;3LiYKwr1QAAEckCg9JuHTn9jVg4KynERo7+8d/hLU6nQF1988cMf/nCOS89Bcb/73e+uuOKKQBWk&#10;Gf8GpSOu222JCuYAJooAARCIOYETJ07s2rWrhIzXd955J+a6Qj0QAAEQAAEQAAEQAAEQIAJkuI4d&#10;O5aZsG+//TaIgAAIgAARmDiuZPjEmSJDMXzitKhRSUkJLcEqsgoaa+S/ghT/EVcXbPE1WZH1QFQH&#10;BHJMgAxXMl9LPvjBD7700kvHjx/PcfEoDgRAIIYEPnzRB9bvPBpDxYKodN+vj9VWjOcSzjnnnCNH&#10;jgSRFsO8b7311oQJE0ZIBWPIHyqBAAjkkgCZrGS4kvk6+gtf+AIVTGP6JZdckksNUBYIgEAMCVw3&#10;beyK/zgy7gMlV104dtyYgt+uhDzK//L4kX954s3/95eTycFMwOnF/fXXXydXJZuEKin49azknnxD&#10;PS666CJenaKvYAzvGqgEAiCQSwIUGU8D3XnnnTfqP//zP2kQfPXVV+kl/qqrrhKv8rnUBmWBAAjE&#10;h8DBY6eauw91p95Szp6Nj1b+NJk4bvSHp57/bzdfPm3iGCHh1KlT9AZ/9OjRs4VfQdoAYeLEibSQ&#10;a8yYEVRBf50BuUAABAqdAPlfn3/++T/+8Y+XXXYZjX6jfvvb3/LPJA6rx/Tp088//3waE7FHQaG3&#10;NPQHARAAARAAARAAgUInQPsPHDt2jOJfyftQqh700k7zTswLe+bMGfJG0L/vvfceLfKipO+++y79&#10;yc+71DygDyNg9oBNkt/SiW1A/YNkz2/dg2geMG9+sQdUPmD2EdvoAbkh+wgkUNBf/AmofMDsQXpL&#10;HosOojbPGzAqKb91j3Pp7PsFJSVksFLo1/jx4yn+lceA0Xnywv7/YVoxFs0DVBAAAAAASUVORK5C&#10;YIJQSwMEFAAGAAgAAAAhAMoQ4tbhAAAACgEAAA8AAABkcnMvZG93bnJldi54bWxMj0FLw0AQhe+C&#10;/2EZwVu7SYM1jdmUUtRTEdoK4m2bnSah2dmQ3Sbpv3c86WnmMY/3vsnXk23FgL1vHCmI5xEIpNKZ&#10;hioFn8e3WQrCB01Gt45QwQ09rIv7u1xnxo20x+EQKsEh5DOtoA6hy6T0ZY1W+7nrkPh2dr3VgWVf&#10;SdPrkcNtKxdRtJRWN8QNte5wW2N5OVytgvdRj5skfh12l/P29n18+vjaxajU48O0eQERcAp/ZvjF&#10;Z3QomOnkrmS8aBXMEiYPPBcpL2xYJdEziJOCNFktQRa5/P9C8QM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jUyxsqAMAAJQNAAAOAAAAAAAAAAAAAAAAADoCAABk&#10;cnMvZTJvRG9jLnhtbFBLAQItAAoAAAAAAAAAIQDUnLn4UsUBAFLFAQAUAAAAAAAAAAAAAAAAAA4G&#10;AABkcnMvbWVkaWEvaW1hZ2UxLnBuZ1BLAQItABQABgAIAAAAIQDKEOLW4QAAAAoBAAAPAAAAAAAA&#10;AAAAAAAAAJLLAQBkcnMvZG93bnJldi54bWxQSwECLQAUAAYACAAAACEAqiYOvrwAAAAhAQAAGQAA&#10;AAAAAAAAAAAAAACgzAEAZHJzL19yZWxzL2Uyb0RvYy54bWwucmVsc1BLBQYAAAAABgAGAHwBAACT&#10;zQEAAAA=&#10;">
                <o:lock v:ext="edit" aspectratio="t"/>
                <v:shape id="Picture 1196" o:spid="_x0000_s1027" type="#_x0000_t75" style="position:absolute;width:73805;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GxAAAAN0AAAAPAAAAZHJzL2Rvd25yZXYueG1sRE/NasJA&#10;EL4XfIdlBC+lbiIiNrqKlgqClzb2AabZMYlmZ+Puqmmf3hUKvc3H9zvzZWcacSXna8sK0mECgriw&#10;uuZSwdd+8zIF4QOyxsYyKfghD8tF72mOmbY3/qRrHkoRQ9hnqKAKoc2k9EVFBv3QtsSRO1hnMETo&#10;Sqkd3mK4aeQoSSbSYM2xocKW3ioqTvnFKBjjrna/78f0sn4+5x/fSTNa71KlBv1uNQMRqAv/4j/3&#10;Vsf56esEHt/EE+TiDgAA//8DAFBLAQItABQABgAIAAAAIQDb4fbL7gAAAIUBAAATAAAAAAAAAAAA&#10;AAAAAAAAAABbQ29udGVudF9UeXBlc10ueG1sUEsBAi0AFAAGAAgAAAAhAFr0LFu/AAAAFQEAAAsA&#10;AAAAAAAAAAAAAAAAHwEAAF9yZWxzLy5yZWxzUEsBAi0AFAAGAAgAAAAhAD/800bEAAAA3QAAAA8A&#10;AAAAAAAAAAAAAAAABwIAAGRycy9kb3ducmV2LnhtbFBLBQYAAAAAAwADALcAAAD4AgAAAAA=&#10;">
                  <v:imagedata r:id="rId73" o:title=""/>
                </v:shape>
                <v:oval id="Овал 5" o:spid="_x0000_s1028" style="position:absolute;left:711;top:54190;width:16363;height:56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862wwAAAN0AAAAPAAAAZHJzL2Rvd25yZXYueG1sRE89a8Mw&#10;EN0D/Q/iAt0SOR0a241sQkshJVPj0PmwLpaJdTKWmtj+9VWh0O0e7/N25Wg7caPBt44VbNYJCOLa&#10;6ZYbBefqfZWC8AFZY+eYFEzkoSweFjvMtbvzJ91OoRExhH2OCkwIfS6lrw1Z9GvXE0fu4gaLIcKh&#10;kXrAewy3nXxKkmdpseXYYLCnV0P19fRtFWRvB119JbOxaTdRM84feEx7pR6X4/4FRKAx/Iv/3Acd&#10;52+yLfx+E0+QxQ8AAAD//wMAUEsBAi0AFAAGAAgAAAAhANvh9svuAAAAhQEAABMAAAAAAAAAAAAA&#10;AAAAAAAAAFtDb250ZW50X1R5cGVzXS54bWxQSwECLQAUAAYACAAAACEAWvQsW78AAAAVAQAACwAA&#10;AAAAAAAAAAAAAAAfAQAAX3JlbHMvLnJlbHNQSwECLQAUAAYACAAAACEAD6fOtsMAAADdAAAADwAA&#10;AAAAAAAAAAAAAAAHAgAAZHJzL2Rvd25yZXYueG1sUEsFBgAAAAADAAMAtwAAAPcCAAAAAA==&#10;" filled="f" strokecolor="red" strokeweight="1.5pt"/>
                <v:oval id="Овал 5" o:spid="_x0000_s1029" style="position:absolute;left:34496;top:54270;width:14053;height:56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FgGhwAAAAN0AAAAPAAAAZHJzL2Rvd25yZXYueG1sRE9Li8Iw&#10;EL4L+x/CLHjTREGp1Siyi+DiyQeeh2Zsis2kNFGrv36zsOBtPr7nLFadq8Wd2lB51jAaKhDEhTcV&#10;lxpOx80gAxEissHaM2l4UoDV8qO3wNz4B+/pfoilSCEcctRgY2xyKUNhyWEY+oY4cRffOowJtqU0&#10;LT5SuKvlWKmpdFhxarDY0Jel4nq4OQ2z7605ntXLuqx+Utm9fnCXNVr3P7v1HESkLr7F/+6tSfPH&#10;agJ/36QT5PIXAAD//wMAUEsBAi0AFAAGAAgAAAAhANvh9svuAAAAhQEAABMAAAAAAAAAAAAAAAAA&#10;AAAAAFtDb250ZW50X1R5cGVzXS54bWxQSwECLQAUAAYACAAAACEAWvQsW78AAAAVAQAACwAAAAAA&#10;AAAAAAAAAAAfAQAAX3JlbHMvLnJlbHNQSwECLQAUAAYACAAAACEAoxYBocAAAADdAAAADwAAAAAA&#10;AAAAAAAAAAAHAgAAZHJzL2Rvd25yZXYueG1sUEsFBgAAAAADAAMAtwAAAPQCAAAAAA==&#10;" filled="f" strokecolor="red" strokeweight="1.5pt"/>
                <v:oval id="Овал 5" o:spid="_x0000_s1030" style="position:absolute;left:37368;top:30608;width:27929;height:4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J/WwgAAAN0AAAAPAAAAZHJzL2Rvd25yZXYueG1sRE9Na8JA&#10;EL0X/A/LCN7qbnMIMXUVqRQsPVVLz0N2mg1mZ0N2NTG/3i0UvM3jfc56O7pWXKkPjWcNL0sFgrjy&#10;puFaw/fp/bkAESKywdYzabhRgO1m9rTG0viBv+h6jLVIIRxK1GBj7EopQ2XJYVj6jjhxv753GBPs&#10;a2l6HFK4a2WmVC4dNpwaLHb0Zqk6Hy9Ow2p/MKcfNVlXtDeqx+kDP4tO68V83L2CiDTGh/jffTBp&#10;fqZy+PsmnSA3dwAAAP//AwBQSwECLQAUAAYACAAAACEA2+H2y+4AAACFAQAAEwAAAAAAAAAAAAAA&#10;AAAAAAAAW0NvbnRlbnRfVHlwZXNdLnhtbFBLAQItABQABgAIAAAAIQBa9CxbvwAAABUBAAALAAAA&#10;AAAAAAAAAAAAAB8BAABfcmVscy8ucmVsc1BLAQItABQABgAIAAAAIQBTxJ/WwgAAAN0AAAAPAAAA&#10;AAAAAAAAAAAAAAcCAABkcnMvZG93bnJldi54bWxQSwUGAAAAAAMAAwC3AAAA9gIAAAAA&#10;" filled="f" strokecolor="red" strokeweight="1.5pt"/>
                <w10:wrap type="topAndBottom"/>
              </v:group>
            </w:pict>
          </mc:Fallback>
        </mc:AlternateContent>
      </w:r>
      <w:r w:rsidR="006078A8">
        <w:rPr>
          <w:color w:val="00518E"/>
          <w:sz w:val="22"/>
        </w:rPr>
        <w:t>Параметры</w:t>
      </w:r>
      <w:r w:rsidR="00FB23E3">
        <w:rPr>
          <w:color w:val="00518E"/>
          <w:sz w:val="22"/>
        </w:rPr>
        <w:t xml:space="preserve">, </w:t>
      </w:r>
      <w:r w:rsidR="006078A8">
        <w:rPr>
          <w:color w:val="00518E"/>
          <w:sz w:val="22"/>
        </w:rPr>
        <w:t>определяющие эффект следа</w:t>
      </w:r>
      <w:r>
        <w:rPr>
          <w:color w:val="00518E"/>
          <w:sz w:val="22"/>
        </w:rPr>
        <w:t xml:space="preserve"> и диапазон аргумент</w:t>
      </w:r>
      <w:r w:rsidR="003620B9">
        <w:rPr>
          <w:color w:val="00518E"/>
          <w:sz w:val="22"/>
        </w:rPr>
        <w:t>а</w:t>
      </w:r>
      <w:r>
        <w:rPr>
          <w:color w:val="00518E"/>
          <w:sz w:val="22"/>
        </w:rPr>
        <w:t xml:space="preserve"> для подгонки</w:t>
      </w:r>
    </w:p>
    <w:p w14:paraId="7C3C8DE2" w14:textId="6B6F1B4D" w:rsidR="00941DAC" w:rsidRDefault="006078A8" w:rsidP="00542B86">
      <w:pPr>
        <w:pStyle w:val="a"/>
        <w:spacing w:beforeLines="100" w:before="240" w:afterLines="150" w:after="360" w:line="276" w:lineRule="auto"/>
        <w:ind w:firstLine="0"/>
        <w:rPr>
          <w:sz w:val="22"/>
          <w:szCs w:val="22"/>
        </w:rPr>
      </w:pPr>
      <w:r w:rsidRPr="00771E7B">
        <w:rPr>
          <w:sz w:val="22"/>
          <w:szCs w:val="22"/>
        </w:rPr>
        <w:t>Чтобы подобрать подходящие значения, нужно держать открытым окно с графиками</w:t>
      </w:r>
      <w:r w:rsidR="00FB23E3">
        <w:rPr>
          <w:sz w:val="22"/>
          <w:szCs w:val="22"/>
        </w:rPr>
        <w:t xml:space="preserve">, </w:t>
      </w:r>
      <w:r w:rsidRPr="00771E7B">
        <w:rPr>
          <w:sz w:val="22"/>
          <w:szCs w:val="22"/>
        </w:rPr>
        <w:t xml:space="preserve">и при изменении геометрических параметров пересчитывать кривую. Чтобы масштаб кривых не менялся каждый раз на исходный, нужно отключить опцию </w:t>
      </w:r>
      <w:r>
        <w:rPr>
          <w:sz w:val="22"/>
          <w:szCs w:val="22"/>
        </w:rPr>
        <w:t>«</w:t>
      </w:r>
      <w:r w:rsidRPr="0014313F">
        <w:rPr>
          <w:rFonts w:ascii="Arial" w:hAnsi="Arial" w:cs="Arial"/>
          <w:color w:val="C00000"/>
          <w:sz w:val="22"/>
          <w:szCs w:val="22"/>
        </w:rPr>
        <w:t>Rescale</w:t>
      </w:r>
      <w:r>
        <w:rPr>
          <w:sz w:val="22"/>
          <w:szCs w:val="22"/>
        </w:rPr>
        <w:t>»</w:t>
      </w:r>
      <w:r w:rsidRPr="00771E7B">
        <w:rPr>
          <w:sz w:val="22"/>
          <w:szCs w:val="22"/>
        </w:rPr>
        <w:t xml:space="preserve"> в окне графиков.</w:t>
      </w:r>
    </w:p>
    <w:p w14:paraId="2E360071" w14:textId="67E7A7AB" w:rsidR="00C42FCE" w:rsidRPr="000415DD" w:rsidRDefault="00C42FCE" w:rsidP="00542B86">
      <w:pPr>
        <w:pStyle w:val="a"/>
        <w:spacing w:beforeLines="100" w:before="240" w:afterLines="150" w:after="360" w:line="276" w:lineRule="auto"/>
        <w:ind w:firstLine="0"/>
        <w:rPr>
          <w:sz w:val="22"/>
          <w:szCs w:val="22"/>
        </w:rPr>
      </w:pPr>
      <w:r>
        <w:rPr>
          <w:sz w:val="22"/>
          <w:szCs w:val="22"/>
        </w:rPr>
        <w:t xml:space="preserve">Чтобы вести подгонку не по всей оси, нужно включить опцию </w:t>
      </w:r>
      <w:r w:rsidRPr="000415DD">
        <w:rPr>
          <w:sz w:val="22"/>
          <w:szCs w:val="22"/>
        </w:rPr>
        <w:t>«</w:t>
      </w:r>
      <w:r>
        <w:rPr>
          <w:rFonts w:ascii="Arial" w:hAnsi="Arial" w:cs="Arial"/>
          <w:color w:val="C00000"/>
          <w:sz w:val="22"/>
          <w:szCs w:val="22"/>
          <w:lang w:val="en-US"/>
        </w:rPr>
        <w:t>Fit</w:t>
      </w:r>
      <w:r w:rsidRPr="000415DD">
        <w:rPr>
          <w:rFonts w:ascii="Arial" w:hAnsi="Arial" w:cs="Arial"/>
          <w:color w:val="C00000"/>
          <w:sz w:val="22"/>
          <w:szCs w:val="22"/>
        </w:rPr>
        <w:t xml:space="preserve"> </w:t>
      </w:r>
      <w:r>
        <w:rPr>
          <w:rFonts w:ascii="Arial" w:hAnsi="Arial" w:cs="Arial"/>
          <w:color w:val="C00000"/>
          <w:sz w:val="22"/>
          <w:szCs w:val="22"/>
          <w:lang w:val="en-US"/>
        </w:rPr>
        <w:t>only</w:t>
      </w:r>
      <w:r w:rsidRPr="000415DD">
        <w:rPr>
          <w:rFonts w:ascii="Arial" w:hAnsi="Arial" w:cs="Arial"/>
          <w:color w:val="C00000"/>
          <w:sz w:val="22"/>
          <w:szCs w:val="22"/>
        </w:rPr>
        <w:t xml:space="preserve"> </w:t>
      </w:r>
      <w:r>
        <w:rPr>
          <w:rFonts w:ascii="Arial" w:hAnsi="Arial" w:cs="Arial"/>
          <w:color w:val="C00000"/>
          <w:sz w:val="22"/>
          <w:szCs w:val="22"/>
          <w:lang w:val="en-US"/>
        </w:rPr>
        <w:t>data</w:t>
      </w:r>
      <w:r w:rsidRPr="000415DD">
        <w:rPr>
          <w:rFonts w:ascii="Arial" w:hAnsi="Arial" w:cs="Arial"/>
          <w:color w:val="C00000"/>
          <w:sz w:val="22"/>
          <w:szCs w:val="22"/>
        </w:rPr>
        <w:t xml:space="preserve"> </w:t>
      </w:r>
      <w:r>
        <w:rPr>
          <w:rFonts w:ascii="Arial" w:hAnsi="Arial" w:cs="Arial"/>
          <w:color w:val="C00000"/>
          <w:sz w:val="22"/>
          <w:szCs w:val="22"/>
          <w:lang w:val="en-US"/>
        </w:rPr>
        <w:t>between</w:t>
      </w:r>
      <w:r w:rsidRPr="000415DD">
        <w:rPr>
          <w:rFonts w:ascii="Arial" w:hAnsi="Arial" w:cs="Arial"/>
          <w:color w:val="C00000"/>
          <w:sz w:val="22"/>
          <w:szCs w:val="22"/>
        </w:rPr>
        <w:t xml:space="preserve"> </w:t>
      </w:r>
      <w:r>
        <w:rPr>
          <w:rFonts w:ascii="Arial" w:hAnsi="Arial" w:cs="Arial"/>
          <w:color w:val="C00000"/>
          <w:sz w:val="22"/>
          <w:szCs w:val="22"/>
          <w:lang w:val="en-US"/>
        </w:rPr>
        <w:t>argument</w:t>
      </w:r>
      <w:r w:rsidRPr="000415DD">
        <w:rPr>
          <w:sz w:val="22"/>
          <w:szCs w:val="22"/>
        </w:rPr>
        <w:t xml:space="preserve">» </w:t>
      </w:r>
      <w:r w:rsidRPr="00771E7B">
        <w:rPr>
          <w:sz w:val="22"/>
          <w:szCs w:val="22"/>
        </w:rPr>
        <w:t>в</w:t>
      </w:r>
      <w:r w:rsidRPr="000415DD">
        <w:rPr>
          <w:sz w:val="22"/>
          <w:szCs w:val="22"/>
        </w:rPr>
        <w:t xml:space="preserve"> </w:t>
      </w:r>
      <w:r w:rsidR="000415DD">
        <w:rPr>
          <w:sz w:val="22"/>
          <w:szCs w:val="22"/>
        </w:rPr>
        <w:t>настройках</w:t>
      </w:r>
      <w:r w:rsidR="000415DD" w:rsidRPr="000415DD">
        <w:rPr>
          <w:sz w:val="22"/>
          <w:szCs w:val="22"/>
        </w:rPr>
        <w:t xml:space="preserve"> </w:t>
      </w:r>
      <w:r w:rsidR="000415DD">
        <w:rPr>
          <w:sz w:val="22"/>
          <w:szCs w:val="22"/>
        </w:rPr>
        <w:t>кривой</w:t>
      </w:r>
      <w:r w:rsidR="000415DD" w:rsidRPr="000415DD">
        <w:rPr>
          <w:sz w:val="22"/>
          <w:szCs w:val="22"/>
        </w:rPr>
        <w:t xml:space="preserve"> </w:t>
      </w:r>
      <w:r w:rsidR="000415DD">
        <w:rPr>
          <w:sz w:val="22"/>
          <w:szCs w:val="22"/>
        </w:rPr>
        <w:t>и</w:t>
      </w:r>
      <w:r w:rsidR="000415DD" w:rsidRPr="000415DD">
        <w:rPr>
          <w:sz w:val="22"/>
          <w:szCs w:val="22"/>
        </w:rPr>
        <w:t xml:space="preserve"> </w:t>
      </w:r>
      <w:r w:rsidR="000415DD">
        <w:rPr>
          <w:sz w:val="22"/>
          <w:szCs w:val="22"/>
        </w:rPr>
        <w:t xml:space="preserve">вывести минимальный аргумент за область </w:t>
      </w:r>
      <w:r w:rsidR="00B332A1">
        <w:rPr>
          <w:sz w:val="22"/>
          <w:szCs w:val="22"/>
        </w:rPr>
        <w:t>полного внешнего отражения</w:t>
      </w:r>
      <w:r w:rsidR="000415DD">
        <w:rPr>
          <w:sz w:val="22"/>
          <w:szCs w:val="22"/>
        </w:rPr>
        <w:t>.</w:t>
      </w:r>
    </w:p>
    <w:p w14:paraId="7AB2C00C" w14:textId="29ED05D9" w:rsidR="00941DAC" w:rsidRPr="002D37B5" w:rsidRDefault="00C0176D" w:rsidP="00941DAC">
      <w:pPr>
        <w:pStyle w:val="a"/>
        <w:numPr>
          <w:ilvl w:val="0"/>
          <w:numId w:val="2"/>
        </w:numPr>
        <w:spacing w:beforeLines="100" w:before="240" w:afterLines="150" w:after="360" w:line="276" w:lineRule="auto"/>
        <w:jc w:val="center"/>
        <w:rPr>
          <w:color w:val="00518E"/>
          <w:sz w:val="22"/>
        </w:rPr>
      </w:pPr>
      <w:r w:rsidRPr="00C42FCE">
        <w:rPr>
          <w:noProof/>
          <w:sz w:val="22"/>
          <w:szCs w:val="22"/>
        </w:rPr>
        <w:lastRenderedPageBreak/>
        <mc:AlternateContent>
          <mc:Choice Requires="wpg">
            <w:drawing>
              <wp:anchor distT="0" distB="0" distL="114300" distR="114300" simplePos="0" relativeHeight="252413952" behindDoc="0" locked="0" layoutInCell="1" allowOverlap="1" wp14:anchorId="22907F63" wp14:editId="2E0B6730">
                <wp:simplePos x="0" y="0"/>
                <wp:positionH relativeFrom="column">
                  <wp:posOffset>23495</wp:posOffset>
                </wp:positionH>
                <wp:positionV relativeFrom="paragraph">
                  <wp:posOffset>-113665</wp:posOffset>
                </wp:positionV>
                <wp:extent cx="5802630" cy="4400550"/>
                <wp:effectExtent l="0" t="0" r="7620" b="0"/>
                <wp:wrapTopAndBottom/>
                <wp:docPr id="1207" name="Group 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802630" cy="4400550"/>
                          <a:chOff x="0" y="0"/>
                          <a:chExt cx="6686550" cy="5067300"/>
                        </a:xfrm>
                      </wpg:grpSpPr>
                      <pic:pic xmlns:pic="http://schemas.openxmlformats.org/drawingml/2006/picture">
                        <pic:nvPicPr>
                          <pic:cNvPr id="1228" name="Picture 1228"/>
                          <pic:cNvPicPr>
                            <a:picLocks noChangeAspect="1"/>
                          </pic:cNvPicPr>
                        </pic:nvPicPr>
                        <pic:blipFill>
                          <a:blip r:embed="rId74"/>
                          <a:stretch>
                            <a:fillRect/>
                          </a:stretch>
                        </pic:blipFill>
                        <pic:spPr>
                          <a:xfrm>
                            <a:off x="0" y="0"/>
                            <a:ext cx="6686550" cy="5067300"/>
                          </a:xfrm>
                          <a:prstGeom prst="rect">
                            <a:avLst/>
                          </a:prstGeom>
                        </pic:spPr>
                      </pic:pic>
                      <wps:wsp>
                        <wps:cNvPr id="1229" name="Овал 5"/>
                        <wps:cNvSpPr/>
                        <wps:spPr>
                          <a:xfrm>
                            <a:off x="1447097" y="4591049"/>
                            <a:ext cx="673769" cy="3657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660EF107" id="Group 9" o:spid="_x0000_s1026" style="position:absolute;margin-left:1.85pt;margin-top:-8.95pt;width:456.9pt;height:346.5pt;z-index:252413952;mso-width-relative:margin;mso-height-relative:margin" coordsize="66865,506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m9cRQMAAPMHAAAOAAAAZHJzL2Uyb0RvYy54bWycVVlu2zAQ/S/QOxD6&#10;TyQ7thwLcYIiaYICRRt0OQBNURIRiiRI2o4v0zMU/e0lcqTOkJSzuOkSAxY40ixvHt+QJ2e3vSRr&#10;bp3QapGNDouMcMV0LVS7yL5+uTw4zojzVNVUasUX2Za77Oz09auTjan4WHda1twSSKJctTGLrPPe&#10;VHnuWMd76g614Qo+Ntr21INp27y2dAPZe5mPi6LMN9rWxmrGnYO3F/FjdhryNw1n/mPTOO6JXGSA&#10;zYenDc8lPvPTE1q1lppOsASDvgBFT4WCortUF9RTsrJiL1UvmNVON/6Q6T7XTSMYDz1AN6PiSTdX&#10;Vq9M6KWtNq3Z0QTUPuHpxWnZh/WVNZ/NtY3oYflesxtHlD7vqGr5G2eARNhapCrfmLZ6GIJ2ex9/&#10;29ge80Bf5DaQvN2RzG89YfByelyMyyPYCwbfJpOimE7TNrAO9movjnVvU2RZHpfoHCKnRTk7KkJk&#10;TqtYOMDbwTGCVfBPrMFqj7W/qwui/MryLCXp/ylHT+3NyhzABhvqxVJI4bdBrLCVCEqtrwVDwtEA&#10;Nq8tETUwPB7DsCjaw5iAA9Yl4R0QP3jGOIp9/WmbHrvnaD4qupTCXAopca9wndqDuXiiq98wFDV7&#10;odmq58rHIbRcQqdauU4YlxFb8X7JoSX7rg66oZXzlnvWYcEGCn8CTaGeHnwIKO+BIWaXZPkvsvqr&#10;OIA06/wV1z3BBYADDLAjtKLr9y6hGVwA2j2AsAQTDxU4pdxAF1h7hP3XIH7uqOEAAdM+0sF80MHd&#10;t7sfd9/vfpIpjl/yw2lN1jMMjSaTWTGfZQRHbDofFZN5POmGIYTZmZVQBWfwqJzOyjjewyDtccUl&#10;qMQh1mfoopXSqCjARSupyAb0PC9gWNF2Wop60Juz7fJcWrKmcCRfXhbwC0fLIzcQhlThvHFJBdi7&#10;81vJY4FPvIGhgeNkHCvgfcF3aSljoM1R/NTRmsdq04fFhoigQqkgIWaO4ky5U4LBMyYZckf5Jn8M&#10;5eG62QFLrf8peBcRKmvld8G9UNr+rjMJXaXK0X8gKVKDLC11vYUjxXp5ruOtRxXrNAw38zYEoxfI&#10;OISGmyVwkG5BvLoe2sHr/q4+/QUAAP//AwBQSwMECgAAAAAAAAAhAOpR/zcZ2gAAGdoAABQAAABk&#10;cnMvbWVkaWEvaW1hZ2UxLnBuZ4lQTkcNChoKAAAADUlIRFIAAAK+AAACFAgCAAAAc2K4qgAAAAFz&#10;UkdCAK7OHOkAANnTSURBVHhe7V0HfBXF9p4kJIQaQESki4BSFESlqqj4ALsooD71iQp2fKDoEwvF&#10;hh0Uy18Bxa6AgIgKKiIoRRRRAekthFClJJQUkvy/zYZlc8vM3j137t17c/bny7vszpzzzTdz75w9&#10;c85Mwr59+4QQRUVFhYWFOTk5e/fuPXTo0MGDB48cOYL7wS6Ulzz1+CO01OMIowsvpjs3utSxdmYg&#10;LhlISEiIy3aFq1Eh8RNS4XAhlMiR40lJSalQoUKlSpWqVauWmpqamJiI8sYF0wFTKWaLXbt2bd++&#10;vVbtOhUqVq5UqXJK+fIRAO05FZG0iFx/GSMJ0nM9VKYBuR4yZZo1bnxcMGD+7Pl/BfjnUGv35uXl&#10;Hjp4AP/t2J5Zu/YJtWrVKjEd9uzZA7th8+bNhUUJ9RqelJpaQSsOTwunj0GMa4dCXE8CDuV7mmgG&#10;55IB16PGpT6uxgzECAP8u6i7o3JyDmekbywsyG/cuDF8D4mmv6GgUDQ5pQXbDST2zd91/FX+wMsL&#10;4Esg+Y8EkSszA8wAMxCHDJi/u/ZfVuuO8vc4DunQ0CSYB02atUhILLdz506YDYmHDx/evn1H/UaN&#10;NejyvEj7DB1esPZh6/9ZoouN5/B2ROxIc2Jz8uiInf5kpNFhwN+GsF7onHzFogM6drTWb9h4x46d&#10;MBsSERd5/Aknlgl/g/+rvLzDQpryY6fvGWnMMcDvTzHXZQzYswywE4LSNTAVEBAJsyER+RQIiqTI&#10;isO6waxTyU94WMYjv1TG4WCiNiksI4sKguszA8wAM1DMAAwGw+uAPMyKZcF0CPusbDcv3P26h+oF&#10;4YEb1wwEHKHuRlZc88SNYwaoDPDXisIgDAZ4HBKxf0Mc5mFSZuWQhpXr1bOwmzKUscB1vcGAz6AI&#10;aSR6owWMghmIDQb4y+W6n1JSyufl5SVK6iOK8rflKwd8/OOAT+be9f73z3453yqck5s7+os5+dJt&#10;o1wjo1a0/wDLwxUDPqWqd1Cf7QYHJJXBIj7jsQwywE1mBiLGgOv3vogh9KwiI8NCsnXggQPZqYU5&#10;g9qdOOjs2tfVK9x+IP+zBcvRmB3/7O330U+JySmDpi/d+c8ejzbPg+PC8oV4lDKGFTUGPDhao8YF&#10;K2YGIshAwIwMuv6HBg+qkVahWpXyPv/hJh7R5TuX0KZ1i59+mudfHjfPaNPSuRyfkjKvw/69e9q2&#10;Of30Vi1Oa9m8Ro0aveuJj5emz1m+/qYvVlVNKpy4t/qiTbu/XLdPqbta5fKfT55oFsMH/NP6z7qv&#10;FOK0gO2FHsIfGHSf04r6yrHFoI/buJDMvtO46EZuBDNwjIFxY/9vwaIlmzN2+Pz329LleBRJpsa8&#10;9n/9bv2Pj/WAf+Lmq2PedI1EZjrUa9Bo2YqVSUlJ5cqVO6NNaxx0MaR9rXu/25i3Z/sPh2ps2ZKe&#10;k1oteffG9E0bgqnHzA0roetF/7IXuK3/HfsO5Jr/3db3JtLsHiymwTs/xrw24XpsxmlFzvmN047l&#10;ZsU2A+GdNHC8w4l16qSlVfP5r3HjkyN8iNK555437p337daDaTfgJh657jOZ6QChTZo1X7lqNT7g&#10;9Iuzzmx7aO+u58+qnJWdVWHL7znlKj1QN6tPl7Z1ah//94plARG8NOpV2AcScHg6fuxbmzZudNmA&#10;YKEMLsWFuxrbDeFmNNblhffnKdbZYPzMADMQAQbs1kNY7AZgVpgOcDlUqVYzfcsWHJBVpcZxZ515&#10;ZpX8rHvPPbViaurAetm3X9V1y5Yt8+fPr1QhJX3zJncUwCexfXumve6ihfPNFY1rrroM/+GfeIoP&#10;r4x6yVz7MD+Y/5lmB+7gvzNOb26/acpERfOm+U9rxQT33QEOWouS1hFmKCzOWwxoWk/1ViMZDTMQ&#10;4wzEsWVvWQ90f4PZyQrTASWqVKmyd//B+2auv/XbzHr16tatV69V5fwz6tY4IhJXrV5dtWpak6ZN&#10;4ZRJLqcWFXBcNTqp8datW+2Pevzrwpnf/QCHxIP/GzL7+++sR/PmzsHNa3r1+e+gB8z1jvETPhjz&#10;6iizwLDHH5n6xde4OeLJZx4YNMC8CZcGhBgrI/3vgG2BO1giMet+Pm1GeMY5hzKEh8c4lMIWQxx2&#10;KjfJ2wykVSkv+U+JndcTlRSVmA6SDAuzRF5e/pB5W95YlXNRXePFvU3r05MSkwZ0arhgS9YvG3et&#10;W7cOdsM/e7Nq1a7rUKVPsU0bN9Ste6wufAzwQ3To2BnF8NceJwEjwKprOhJgB1h3YDE0Oukk/BOG&#10;hWVwwGIwRXXqfE56+mZ8gEA4J9xBDVCLlyTCRmW8CYrjN5h46yq/9oSU0x33bMRWA/dn50r+c9EW&#10;+2BwUd0jVax1Cp+4B3fwjORMeU1sGHX7pF+/ya1zccXdrQu2GhUSEzt36pCRvuW57qe88du2wpQK&#10;2YfyGjdphqUNFyCw3IBp3pzdrQt+CLkoGA1/LFtleh0CljypcVAJcDbAOWGuhrgAzFWYAWYgvhkI&#10;1eYLtXx8sxffrfPp61jZiMUe3+AfNemuyxSmw18bMr7JrnpG6oE3rzzt5Kanrlm7HtZD+fJImrhw&#10;945t7/Rq27l9h9on1nGnG3ZDm9NO9Zn+a9euYwVOwgNhX7AobV4YDoaPP3zfujnh3XHmZ6RsXNi1&#10;VE6HDzw4J2B2BJMcWls4Hz80vrg0MxBRBhz6DyxM7uwAh1r41yKifa9Hmb0TfcLb7Arxjv3PP//4&#10;Q9iWmYlHeqAFluofFxkW60HRhrbNGj1zSt6bXWqlVamCBlepVmP3P/vyjhRWqFi5fYeOzU45xQUL&#10;sAzM5QbYDXAeIHbBxyaAMYFHKPDCcyN9EjvNkliGMCXY/RMwF8ybP8z+DpkdwfrGiq8M5rFw06n8&#10;k+CGNa7DDISBAfm07VBBJKNSQrIzPJ5D5pDe+CumNDH79b/zrDNa+W8J1bL5yXgUMULwqn/fgLv8&#10;8zBN62HAve6RJMycObPDORdErCWhKkJcAtYXzCAGyWWGQCLKIVT5x8qHGrWgHDsSKKHqct8qrhlN&#10;BihjJJq4Y0d3hBhWfmEjhKNUxyhBxU43xirSmOgCWA8JCWEeoIvmz4mo5yTUAWIaBEq7IVSxgctH&#10;0rwPcz+GhwCWEhYG4iOoKixU6BYSwtfIP3HafkcO1Mn8IJfvXJduylh+WBkIYQSGVW9IwsJuN5ja&#10;vWg6WNszIN9y6V8rQ6Ip/IV1mBROfozC3xKWqJ2BmPgp0c5CuBXo+Ar6vr8H/EqaU354r/DJ5MEW&#10;3p5xJy1WIiXdtU5Sy+sLFmFvcBQEhv3XJwptYJVqBvinXM1RiCXCRmksfgfD1niD9FgkIMTB4pXi&#10;ZYFqry9YeGUsUHCUhXFE4Sde6ob1dz5eSHHVjjCv+ITvLd9VawiVwvrTweOT0BOhVS0jVHtxwSK0&#10;juLSzEBUGeD0mjDSL/vZdbLRu5MyYYSrW5Qk+S901WVkSgudGK7hhgE2Hdyw5rROWN8bnCrlcvoZ&#10;CPObsX7AMaEh5LnN7lGIXe+C874ht9FhXqhzRFwyIAMhj+QY5JFNBz2dRv6S64HFUkkMWL+8JClc&#10;uZgB/2nMJTFl7bvmPJvDLTMBx3lZmA5djsBA1eL+t4JNhzCOlqOiwuts4DdcDV3kQiT/dLogLaCJ&#10;EPISj9sp0B3geKvlnxoa0PiQzn/m4OevgIuxEa+/32w6uBgMXIUZYAYcMUCdbNhocESz40ISPp1R&#10;Te1Qx0jjsmA8ZXKy6RDuIRpelwPQ8X4y4e4ilhcZBkjTjLOZLDINKUNarF+b4G0mdWsZolLd1Jhm&#10;0tjX4ayzzsrLy1Oevq1mIholsFVWSkpKuXLloqGcdTIDzAAzwAwwA2WLgUWLFhmmw+mnn169enUX&#10;B1l5ga3CwsK9e/dWrFjRC2AYAzPADDADzAAzEN8MwHQwFizgb4hRuwHggTxG/SXxPba4dcwAM8AM&#10;MAPxygDHOsRrz3K7mAFmgBlgBpgBLQyw6aCFVhbKDDADzAAzwAzEKwNsOsRrz3K7mAFmgBlgBpgB&#10;LQyw6aCFVhbKDDADzAAzwAzEKwOOTYd1Y7qUL7m6jFln0IE7JZ9CJMdRxVn3uBMeIhYuzgwwA8wA&#10;M8AMMAMhMeDQdJh1T8vJvVbkFl/TW61aH5KOUAsXWylXjAu1GpdnBpgBZoAZYAaYAf0MOM9sbNWs&#10;iQmn++uvdzd8DrcNXrRocMvy5bsMGwb3w5h74JO4Z5bdo3Ds8yzjYfFllLAqmt4Lv6vJgLm5K17s&#10;oL/xrIEZYAaYAWaAGWAGQmLA2NDBWYXuV/Qbd0XxzH+0fJMB41/s0OFFeCLm3lRTLBq86go4JAyb&#10;wu+CBXGFmG56LFDCVnFAiTHiDAOXYgaYAWaAGWAGmIHoM+DQdICroXjmv2K66TrwBd7hxUGBrAaj&#10;2LpvJovgT6PPACNgBpgBZoAZYAaYgRAYcGo6lIg0LIjp/cZN97MdQlDJRZkBZoAZYAaYAWYgdhlw&#10;ZjpgzcHyNKxbs7zDqSebLV4UKGDy6E24GxahTJOLe4nBo3xsjYAVY5dFRs4MMAPMADPADJQZBpyZ&#10;Dpj+lxuhDsaFVIvxxUEKTQY8UhwA0eWD3cfoMiIZSoretqpVcaij7Za51mFVDBImaWRYtCyJwfRf&#10;GykzXcMNZQaYAWaAGWAGvMhAwjfffIOTM2vWrOlFdM4w7d69u1KlSs7KcilmgBlgBpgBZoAZcM/A&#10;woULnXkd3KuQ1zyWtOmz3ZQuhSyXGWAGmAFmgBlgBmgMRNd0KMnbKEncNP5vLids0jqUazMDzAAz&#10;wAwwA3oZiK7poLdtLJ0ZYAaYAWaAGWAGws4Amw5hp5QFMgPMADPADDAD8cxAnIRJxnMXcduYAWaA&#10;GWAGmAEPMFC1alWg+Pnnn+PBdPAAnwyBGWAGmAFmgBmIZwaQzGiZDrxgEc89zW1jBpgBZoAZYAbC&#10;zgCbDmGnlAUyA8wAM8AMMAPxzACbDvHcu9w2ZoAZYAaYAWYg7Ayw6RB2SlkgM8AMMAPMADMQzwyw&#10;6RDPvcttYwaYAWaAGWAGws4Amw5hp5QFMgPMADPADDAD8cwAmw7x3LvcNmaAGWAGmAFmIOwMsOkQ&#10;dkpZIDPADDADzAAzEM8MsOkQz73LbWMGmAFmgBlgBsLOAJsOYaeUBTIDzAAzwAwwA/HMAJsO8dy7&#10;3DZmgBlgBpgBZiDsDCQWFRWFXWh0BK4b06XLmHXR0c1amQFmgBlgBpiBMsEAzIZweB0wZ5cvX/6e&#10;WRZns+4pX55n8TIxhLiRzAAzwAwwA2WOgXCYDiCtQ79+y58peeVfN+aZ5R06lDkmucHMADPADDAD&#10;zECZYCBMpoM49YpeYvI3xnLBrFGDW/XqVUKe6ZAwrhIvxLEb/ndQxL7oYH4u/jsGbgzTreEn8Nid&#10;loMXlYku40YyA8wAM8AMMAPRZCDh66+/bt26dc2aNSUodu3ahWKZmZn+ZYYMGWJM3reJ8XObjSo/&#10;/YoVpz6Dz+PFbdad3Ne7m1O+cWdAE/uqxvQrcget6dJy1SPFZWbdc48YVFzdLGZWgaiWg1tNN6Vg&#10;JQR17AKh9AphPi2tYuTIkdHklXUzA8wAM8AMMAMxwkCdOnUuvfRSuSWwe/fuqlWrokE//fSTI9Ph&#10;/fffT0tLu/LKKwOTcHTOXn9P+SvGiX6YyE8+NuvbPAHGk+4obLkHOry4wjA4Sir5WhiW6WA3Jkq5&#10;FvpNNy0Vu6lht05ipM8YJjPADDADzAAzEEUGpk2blp2dfdNNN0kw2E0HRwsWW7duDWo32PR0H/Ri&#10;B9HvCsMEOHrBOMi1LtNumNzLvLUChXF1f934xxXTjUUNW6RlMPg+AqPINKtmBpgBZoAZYAbigoGr&#10;rroqIyPDeVMcmQ5OxTUZMNdcTTCvJs1aLRo86ljiRfHNDr0uLl60WPfNZMMhsW7MPUZ0JQwImBLL&#10;16QLsWjV+uKCJQXsuv0FGnfMEItA5Z3i5nLMADPADDADzAAz4JSBsJoOvkq7v77ixeVXlMRJGmGR&#10;TQY80mpwy+Ibt61qZXgdmjQTJTfgjhg/4MIB44/WKClQSqafQNgc00skBirvlAUuxwwwA8wAM8AM&#10;MAMOGXAU64CQQyMcki9mgBlgBpgBZoAZiEcGlBN9yLEO8cgSt4kZYAaYAWaAGWAG3DAQRxtRu2k+&#10;12EGmAFmgBlgBpiBEBjARtQJX331VZs2beTZnD5+jJSUlBCUcFFmgBlgBpgBZoAZ8B4DeXl5Fijn&#10;Cxbz5s3TGibpPZ4YETPADDADzAAzwAzQGGDTgcYf12YGmAFmgBlgBsoYA2w6lLEO5+YyA8wAM8AM&#10;MAM0Bth0oPHHtZmBMskA9qzt1KlTQvE1YsSIMskBN5oZKLsMsOlQdvueW84MuGbgtttuW7hw4cSJ&#10;E4cXX2w9uGaSKzIDscgAmw6x2GuM2RMM/PLLLzgWrl69egEPlfUExFgGYTk2Jk2aFMvtYOzMQBwy&#10;wKZDHHYqN8kFA3369AnV996+ffvu3bvjcLixY8eGpFGpyyxgv7A6gKnU1AJLBfYKnqKYece+fGBv&#10;hUSOJcRadPARImcD/obevXtDvul1GDZsWEgMaCqsJDYYUaHe14SfxTIDscIAmw6x0lOMUxcDeKnF&#10;NOnu1faBBx7AAfazZs2y5nU5ypB0YW7G1ivmtWDBgipVqphWQq9evWCv2BWZyweYwrOysjp27IgP&#10;9ub4y4G/pHnz5hACC8CUj7n/77//XrFihVkYj+rWrStZiYDlAUgmBufN19WFQjgkNhhRod7X1xCW&#10;zAzEBANsOsRENzFIjQyYkyX++uiw3kStl3t/EOnp6ZitMeNi3nUCMZguJ3VNuwF+DlgJ9vLWLN6i&#10;RQuYF3BI4KncEnrppZcAG5aBvdVwouzfvx/GBKrXqVMHfg58QNMCYoOjxTJfHDbfx88Bc81a6/F5&#10;JCE8GFFOiA1GVKj3HXYWF2MG4pgBNh3iuHO5adoZMGdoTMOYjM2p3co78FlxcOHVMN+kcVmrFebL&#10;MaZJzPpW27Zs2QK9cH40aNAAN1u2bIm/GRkZliPER441U0KIj3xLplXGlOZvVMHTgJvmsoXVfId0&#10;wy+CKqgI42PgwIGWH8XymgCwj/UQFmKDEbV69eqABAa779DD5JANLsYMxCIDbDrEYq8x5kgwgDd4&#10;+OThkDBfxP0vuP3NGRQXSmK6tapYCw3WB3+vhqQN1jqCuQABcwFGA7IYMKfin+PHj3fY/oByzBnU&#10;nPjt8u0yMaNjXoeu+++/31/XzJkzAQkrGp07dzbbZTbfIapBgwaBKKsiNrWF3wLS+vfvj/t4agrc&#10;tm2bJTBcxDpEyMWYAWZAzgCbDjxCmAGXDGAGtdz+mGjnz5/vUlDwatZUCuFffvklCmLOhoPB9DrA&#10;koDPHyfhKvXap2SzvOmlwH2sgOCfdi8F3vhNGwWGkRlg4XOZHhQzHsJ0D7hoPrQDg1kXNFoqrPvK&#10;RnEBZoAZiBYDbDpEi3nWG9sM4CUb6/2Y/Hr06GG+QI8aNQovymFcsDAJMqMoGjZsOGfOHMuHYZoO&#10;0Isp/4wzzsAEj9kXgRe4aUYnwKTwmfVNOZiYmzZtai9v7wZzXUBuN5hrGWj4okWLTDwmGDQ/JE++&#10;GSaCirA/TBvCvKz7/sB81oDMfzpfCapfv35Aok455ZSQ7gc0p2J7NDN6ZiBEBth0CJEwLl5mGJCH&#10;ScINgNdlhAIgOBF+e8x/mLMx7ZlrHKEuWGAxwgobNLeLMN/mTQMFH+AbCDZjWSGNMA6AGcaEaVUE&#10;k9OsWTMzBBKTPeSbay6Qj7pIuzAzNayEDv/eNgMkzYabT2E8Ye43gyXtDZGMFOiCdhTAIsV5550H&#10;aWaOq3UfCE888URLgusFCzueYESFer/MfAO4ocxAcAZw6Da+tLnSCz8l9ucBfxn5JjMQowz4hDJY&#10;79NmHIA5Dfs0zXpkBRNYbgA5CcF0mdVhf+DLaC4E2L+yeOoj1kedhcesZZaXyPEpbzYwYEiHCcnS&#10;7t9w85Hpd+nZs6fJmD/ggHgsYn2gmveD6QrIsBNi7TLtRLm4H6NDnWEzAz4M2Gd2n4ne3yjA9xTG&#10;PS6YDQn4X5s2bWrWrCmxr3yO8U5JSWFjjBlgBpgBHwbg5+jWrRtufvvtt0j19HkKD0e7du3MzSRC&#10;ChplnpkBZkATA3l5eZZkn4neXyPCpMy1RYQ284KFph5hscxAmWPADFPA2oe/3VDmuOAGMwNxzQCb&#10;DnHdvdw4ZiCCDEgWPiKIglUxA8yAdgbYdNBOMStgBpgBMIBoRIRwWoERzAkzwAzELgNsOsRu3zFy&#10;ZoAZYAaYAWYgCgyw6RAF0lklM8AMMAPMADMQuwyw6RC7fcfImQFmgBlgBpiBKDCQiKXHKKhllcwA&#10;M8AMMAPMADMQgwzAbGCvQwz2G0NmBpgBZoAZYAaixwCbDtHjnjUzA8wAM8AMMAMxyACbDjHYaQyZ&#10;GWAGmAFmgBmIHgNsOkSPe9bMDDADzAAzwAzEIANsOsRgpzFkZoAZYAaYAWYgegyw6RA97lkzM8AM&#10;MAPMADMQgwyw6RCDncaQmQFmgBlgBpiB6DHApkP0uGfNzAAzwAwwA8xADDLApkMMdhpDZgaYAWaA&#10;GWAGoscAmw7R4541MwPMADPADDADMchA/JgOCXwxA8wAM8AMMAPxy4B3bIyEGTNmnHHGGTVr1pRg&#10;Gjly5JAhQ6wCKSkp3mmAhQSjJTOz1Hkcder43rHDpjyFHEp1Sl1WHXDsUSiV1/Ug4RUrirQ0gwaM&#10;eckZNPqesuqAg5AJ96eFwgkPMx8+5WS6m5Tz8vKsij4Tvb/A3bt3V61aFffnzp0bP14Hd8RxLWaA&#10;GWAGmAFmgBkIiYGyazr4uCh8WJM/RWFidUknaVWtFC4fPZRWU+oqxzRFuJITZQHXvamULC9AOfZW&#10;XlcpmVhdwphW1Urh8pFGaTWlrnL8U4QrOVEWcN2bSsmUdlG6EnUpqpXtImJTjocIFIgr0wGeZ/y3&#10;adMmH+KsOx75YMHzCB7vM+Y1oqKLZ+PGjeYQWr9+PX9gEngkxP23wAzeiIBB4FxF2Y11wK9/o0aN&#10;gjElf4palOryxXWtquXClav+lFZT6oJwCmlE1RTSdKi2Yh0wa5588snBxrB8ZVReV/7UnKskqvUB&#10;I6qmANOqWkm4vt5UqqaQRhknRMIpjBFVUxiTqPZUrEM8mw7ODSguyQzEEAOW6RBDmBkqM8AMEBnw&#10;lOkQVwsWxI7h6swAM8AMMAPMADOgZCCeTYfff/9d0n7/BX57YflTc8HCtXAKMKJqOWw5MK2qlYRT&#10;SKN0lrLV+oApVVvL/AGH4i+//CIZovK68qemT9W1cAowomoKY1pVKwmnkEbpLGWr9QFTqqb0ppJw&#10;CmkUYMpWKyf1yBSIZ9NBzqAk0AEV5U+VBZTVJdiUdSnIlcL1kUaBrfwyUIQrOVEWcN2bSsnyApJo&#10;AyVj8rpKycTqEnhaVSuFy3mjtJpSV2tvKjlRFnDdm0rJ+kjTqlopnDLMlIMhMgXKrukQGX5ZCzPA&#10;DDADzAAzEGcMxJXp4JOcWaNGDbO3AqbSmTeDZdnhvjwBj1KdAkyC2XykD5hdvhKGP/MUYPK+0ArM&#10;RUvtbVcOJMkQDdausCRnwqdKSWskVkfTgmlXSjYruq5uEk5pe7Dq8QpM3i4KmUTJxOrykaAch5Lq&#10;RGD+1Tk5U6Ph5b8RtUZlLJoZiB4DnGERPe5ZMzMQNQa8lWFB3PcqaiyyYmaAGWAGmAFmgBmIOAMw&#10;G+JqwcKHwCiGvlMSGZS5BpR8AQow038uGaX6nkKpvt4kEq4PmJJwSiA3JYDc7qMOOB70ASOqpgDT&#10;qloZ8K8vkUGpmkIaDzP/L4i8K5XDLOJ2QmCF8Ww6yCmmxORDMrG6BBsx6l4fMGKrYxSYstVRHGaU&#10;QG5i7DqxuoQ0ZaMoqpXC5b2pT7VngYEQCjYKY0rV+oARVVOAKVWz6eARBhgGM8AMMAPMADPADITA&#10;QNn1OlC860pPstIHLukiZV0KcqVw+djRp9qzwJR9rY8xpWqlq1mCLYqeZDljykZRkCuFU7DFJTAQ&#10;QiGNwolStT5gRNUUYErVIUzvOovGlekQUnKm6T8PlvWHp/KEQEp1eXKmXLJ9MAREqA8YVMtpsbCF&#10;HRgEtm3b1nV/UYApCdcHLBjhVnKmhS1gqmH79u3tP0M+ZeBTlSQoyiXjKaU6BRgwm97gYOD1AbOP&#10;hIDa9QGDapDmur8owJSE6wNGJJwCjDjC5YTLgQUk3IvJmV9++SV++2rWrCkxUEaOHDlkyBCrQEpK&#10;ik5rxqVsTs50SRxXizUGODkz1nqM8TIDYWDAO8mZP/74Y1x5HXw6J4qh75REBqXrXt+qAZ9hEfD7&#10;ra83iX3Noe/+/UXxkBND3ymqlS5uzrAIta8pjNndWgF/Eyh9TRxmYbBBwiEink0HOT/EgH9idQk2&#10;zrBwMbAp3UEkPIrDjBLIzaHvLoYZhTRKXSVUinDlKFIWkMCjADNXDVwLl5OmbBRFtVI4EZtyPESg&#10;gIdMh8zMzHr16sEng7/47NN4+dMIMMUqmAFmgBlgBpgB7zAQxUnTQ6bDwIEDR40ahW2q+vfvj8/2&#10;7snOzu7Vq5f5FH/xGXeI/Udx+0M1sboEPNGJrQ8YsdUxCkzZavk4JLZaXl3p5ZZgo3hcIZZY3TUw&#10;omoKY1pVexaYstXy8U8cJ8TqcTnM7I2K8KRpV53gnTBJxJ1OnTq1Tp06WAoaOnTo5MmTq1SpYmKF&#10;bdWzZ0/zqf1zqZYkJGRmFhHtCa7ODHifAQ6T9H4fMUJmIOwM+IdJEidNIMzLy7Nw+uRD+OPfvXt3&#10;1apVcR9hkgnTp08/88wzvZBhYbHgbxzgTteuXSdMmIAypgfiiSeeMFO8rAu0+jR1xowl1h0zg84e&#10;Bsh3mA1zeMTcSEhNLeza9Swgt8dbmV8HvmP2KbPBIyEORkKHDh18JjWfM6eIk6Zr02HOnDmxYTqY&#10;v4ndunXLysrC57p16y5evBgeCB/TwcfrgKnRnBUCXnAFS+Lj5E8hkFKdAoyoWg5bDkyraiXhFNIo&#10;naVstT5gwVRbXgcrBTzgCMdXxse8theT15U/hRxKdQowomoKY1pVKwmnkEbpLGWr9QFTqqb0ppJw&#10;CmkUYJJWS7wOAZ3xykmTYjp4KNbB+l3bsmVLtWrVrNUKy3jcv38/bK5Fixa1bNnS52kw+0BynxKT&#10;D7HE6q6BEVUrswnkTFJaTamr7F+KcCUnygKue1MpWV6AEshNCSBHe4nVJYwpG0VRrRQuH2n6VHsW&#10;mLKv9TGmVE0hTVlXX18rf82U2PwlRGbStOv1kOnQsGHD+fPnA9zMmTPT0tJgHMBoat68uT3bAqsV&#10;gwYN6tSpE910UPYfF2AGmAFmgBlgBjzLQBQnTQ+ZDqNHj4ZZAJ/M2LFj8dmntyZNmoRHiNHo3r37&#10;sGHD6H2pNfRdmSUhwa+sS0GuFC4nVp9qzwIDIRRsFMaUqilh+cTYdWJ1yTBTNoqiWilcPv71qfYs&#10;MBBCwUZhTKlaHzCiagowpWr7EI3wpGlX7aFYB6I1wBtREwnk6rHCAGdYxEpPMU5mIIwMeGcjaoRJ&#10;esjrEEaKWRQzwAwwA8wAM8AMaGIgrkwHn5MzA57faPKIR+bTYGWsAsHKEKtbMPw/yCVLMIelXRJg&#10;dvlKGKG2S0m4mUrqur/0Ea4PWDDCrZMzLb9owA9mel6wMrgvr24ypqM6EZgJKfLAJErNR/qAQT5I&#10;c91fRGDy6vqAEQmnALN3qBKG/zeFyJh/dS+enOmdfR2IxpH/goUy1ZCo0XV1BuaCOibNIs3hgoU8&#10;a85FF4SrCgNzwSSTFipp8ccYL1iEOga4PDPgmIEdO8QHH4iio/uKTpvmuCYXZAaYAWaAGXDEQFwt&#10;WDhq8dFCWkPf9cXkAz4FOQWYVtVKYOUOHBDPPCP+9z+xahV2TzW6cfFi8cQT4vbbxfPP7xs+/MjW&#10;nZuf/GDhBY9M+7nm23VHPHP6p4PrftLvpebX1v35klPXdW2X3en0A2e1LWzdWrRuVdC6ycG2LXPb&#10;n5F7wQXiootyr73WEAPZzz8v3n0X6cFi2TKxf3/JWFFikww8SmcpCacEcnPoe0g/Fz5O6YB1KZRS&#10;uhJgtKqmYKMAI7ZL3r/KRlGQK4UTsbkYumGvwhkWYaeUBWpgYOdOcdttont3UVAgXnutqGra9p2J&#10;q1LbrK3YekOFlhsyUzeUa7Y9p1qhCLMpjP3amzQRp5wimjcXLVqI004TR49V0dBGxyIdLlg4lscF&#10;mQFmIAYY8NSCBZsOMTBiyihERPlh3/EffhCrV8PBkJna+Lcz7/hrZfKf5c9ekVljX1GaDy0JoqhW&#10;wq76lfbWPrS+dvXc4xL21Eg5kLZtVbXOLass+LbCTb2SZ0xJbdag3C/zE2+8oWjy50fuvjfvy29z&#10;chMPZBVkF1XeV67mvpzUneXq7D2+Wcam/MzKp2w4UMt2NEyJNlgSZ5+NIxJE587YED06PcOmQ3R4&#10;Z63MQFQZ8JTpEOa3tKgS66vcfryTPzCtnmS5cAowpROb0i45MF2qCwuPSV6yROzZI95+W/zrX4VP&#10;PfP3HaPfmV7zjr//e6b4/axD8+786YY3dveZv/Uk2A3VErPPTvjtxuRPn6j03MdV75yffP7GE9ov&#10;TW43vf7db9d/8omrfv/v7sdv6rbjioZ/nlc0t03Sn6dOG3ny/t/rbl5wwsmVj//+41qF2+q8/GCj&#10;td+dWm5t28M/XdA0o2feZ7e0Wfq/jvOe3XP7h5d++kO1qzcmN/v9pKs/O+PZx1t+ev0l+7HSUa6c&#10;WLdOfPKJwJnwMCBgPQwdKt55Z11+ftCBT+kOJeFyv6j9ACR/fBR/LKRRqlOAEVVTGNOqWunippBG&#10;6Sxlq/UBU6qm9KaScAppFGDKVntkko0r08EnObNGjRomywEz+szTAYIl++GpPLeTUp0CzD5uwt4u&#10;OTColtNiYXMK7LvvxNixh3v3Fnfe2ei99/LPPVeMHLnr9Is+eSnj7i1DWi+dcFHOV4/tfeDLrC7b&#10;CmtVEdkXHPfXgCrvvHPio7+eeMX8O1/9IrHn849m3Zb3xvln7D+pbt7+u/qJ1FQjDCI9XXz8sbjl&#10;liNffSU2bxZbtyZgmeONN0Rh4c577xUbN4oePYpw5847RVJSVrt2xncgN7fwyBHj0c8/F8F2yc2F&#10;wyO7R/fae1ede3DmjafOf2nJ+d/Uuvnn0TNmjNn4+OPinPbZlSsbxceNE4891gQLGf36HZgzR0CG&#10;T9spjAUj3ErOtAh3kbaHffIltZSSidXtv48+MOSSUdjc4T8YeH3A7F+9gNrjEpiScElfEBmjV4/W&#10;CJePBDljAQnn5EyNBhMnZ9LJjVACJGb3t97C27po3Fj8+qvo31989NHGvDpfV772q32d/zjSympI&#10;bbG9c/Li9sm/d7y5Wd0Zr6Zu32bEOlx4oUDow759ok0bI6ARBiIm++OPF3v3igkTxAsviEqVjAyL&#10;5GRjJq9XT8yebcQp/PijaNjQWAG56Sbx3nsiJ8f4r1Urw0pAPGS7dgLnp+Cc1QULxJgx4o47DAzV&#10;qhl+hh49xMSJ4vrrxRdfGIrq1xdI4qhX70jDJkvqXTG7/CXTvirIyEg1MQNFnz7ihhtgY9F7I6gE&#10;hwsW8ZecppHTYtGeZczL2DxLWvwB4wUL3b8AjuRr9STri8lH2yjIKcCIqne/+aYx6T75pGja1LAb&#10;kpLEwoXbZ/7x1tsJPZK+65zzw9O774DdkCzyuyb9OKLicz9fOvL3Ey4Zc8fyG6t8cfK8dw83PskI&#10;U3zpJcMmwKR+1lniuOPE118LuC6WLt2NBIn77jOcDbfeavzFosLLLxsfkDKxZMmOnj0NG+Waa4xa&#10;+ACLYfhwMWmSYSvUrJmP0MeffzYCIGE9AFW/fqJWLfHll4ZtAcvjm2+KYF788Yc4fNhI6Ni1yzAj&#10;cnLKrfyr/fLxj3zcasJj36L2/fcb5gIevv666NRJ3HijmDvXMGAonaUkXOl0lXwTKP5Y+2tTQBX6&#10;gBFVU4BpVe1ZYMpWy39teZg5mo1KFyIOBhcaXVThMEkXpHGVUBjYutVYLMCLPhYm8PqOib9GjV3H&#10;nfpN0/u+mFa0SHQoEgkQV0kcvKjiwitrLzoveWHFrh2NuR+WARIyt283lCEuEQYH/BP4iwu+B8zx&#10;7i44HpA4Yb8OHjQcFfAowIGxbZvhEYGDAY6N888XeITohoceMvJCYVsATEqKaNBAZGQYRgz+g5Pj&#10;nnsMc0QYhsJvvxnmyuefG/4OXHB2DBggLrvMPdiATXTodXBHD9diBpgBbzLgKa8Dmw7eHCRxgQqL&#10;/4gF+PNPYymhTh3Mu3tHTfhy8NzptfotzKhvWgwpCfkXJc+96tRVFx3+MvXgP6JCBePNHWYBZvHa&#10;tcW//y3gMIj8Bbth6VLx6qvin38MYwJGAdwVF10kPv3UMDsQ14mbcEhg8wc8QqIFTBmslSCDs/hC&#10;c2FA/N//GbVxNWtm7BiBdY8Eo8VhuNh0CAOJLIIZiDUGPGU6xFWYpM9IoCQyKB37FEc0BRjaSFFN&#10;Sf1wqhqhDC++KM45RwwZYryGV6165NwLvmvYr2/hO63v6/Jw3hMLMhokJhT9K+mHV2s+8dfxXcdV&#10;+u9l618pOr6KsUCAaRgnqo8da2zMhAUFm91AIS1kxrBggT0kEGW5aBECLXejIbASnnvOsGzgnNiw&#10;wbBs4JCoXh2OhUOwCJBiAahXXYUwT8Tv4TY8EUgWQY2aNY+sWWPsSYHVEsjwuYjDjBLIHUVPMiUm&#10;HwRSkFMY06pa6aOmkEZhTNlqfcCUqim9qSScQhoFmLLVHjF44sp04AwLTEX6Uj8wZOX5AglmkuLN&#10;N2evXWsEGNasmVmz+ehKj7ab9+LNC+74tuhfhQlJ55Rf/Kq4b8Vx541Pu69Xi7+rvvD4Zvj3166t&#10;cN99W7CBNF7rr79+E1wU2D8heP6L/yNKIoOcMeg6cPHFQIhdLPf861/IGsUKRB7MI+RutG5dsHFj&#10;KlZkXn45H8YE7nz//RGsyzz6KLwRmZmbEJH522/lBg3ag7UOGCFwPDzyiMjODmD8hZTpwxkW9p/X&#10;kBI0rJ9dFzkp9p9szrCQdEHAyc8FY0TC5QiVI4GSqsMZFiX0jhw5cghevI5eKVju9d7FGRb0PnGf&#10;YQEHPrwF8PNv2WKkR55yyt/Jp7/9R7up+7vmi2QAa5yUfl3iZ32OfFLrghZi5UojdgEBBKHkIbjH&#10;RucloAQEcGC7qjPO2L57d218gDcCCxyvvWYwgBANuCKmTxdnnmlWRXzFqFFGEAUurMMgQKJrV/ew&#10;HC5YxF+EuXvKnNX0LGOA71lsDMzZ4DpWyjVjvGARKtVayofsxC6Nglhd0iSiE1sfMGAOIBx+e6Qe&#10;IKPgiivyt28vqlR5XpVLrvvr0YvmDp24vwfshu6J33+SeMNPqRfdcv7yWl+9Y7y1Y07FvFvablC2&#10;Wj4IKK1Wqg5c4O67RVqamDevEs7UAAPwTOCoLVhF2C4C6R7Y1erKKy3GECABywpZomecYYRawhvx&#10;8MPi0CHF2lNgwm1EKJ2uEtIo/liIJVZ3DYyomsKYVtWeBaZstfyLSRwnxOpxOcy0TIehC+UwydA5&#10;4xomA1i6xwSICEG44KtVK+rU+bt55UfvvP6PHXXwMDUh98Zyn91aZWKjlExjowMkR/jkNcQHjTCD&#10;kLGJrSUR2pCYaHhTypcXn31mRD8gRxN7acOeOOp7QIvBFnwPiIHAc6zJIIoUQZShXg69DqGK5fLM&#10;ADPgZQa85XUoso4n9jJnjM1rDMyaZVgDTz2FgIairOyZW0/r/uZVfZc9ALuhRsLeR+p/8EeFjk90&#10;+qbRC/eI338XDzwQn3YDOuWKK4zdIDD/Yx0CQQ9wLMyYYVgP2DkKGZvIEEGBBx80bASsaAgjdwTe&#10;Cmxkhd2wkPV5ySVGcb6YAWaAGYghBmA2xFWYpA/1+mLyoYjiIacAI6omZlik//23sdUSFupxikOj&#10;RkXX/3vu6toXV5x7685nlxe2qCV2PtVo3K83vnLvv1ZXvaidsTcD3PhHLwpjkEEhjahaQdqKFWLQ&#10;IGMVBpkXSOCEdQB+EO6AdIykpGwsW4CH8eMFttnGdhHFF7I4v/3WSMjAmgUWN7B9ZTADXq6aEshN&#10;dAVTqlNi8sEeRTWFMa2qlQsWFNIojClbrQ+YUjWlN5WEU0ijAFO22iMWRjybDnKKzbj6YJf8KWoR&#10;q0dLtbJdMtL27GmAaFns04BJMSXlj8LWvbPGX7/1xb+2VD9e7HqqzeRfjrvk1oR3K2xaaeywhIDB&#10;0pc+xojdoeREWaCkodjtavRoIx5y3jxjCylsCLVkSRUsWMBuwLnduA8nDbIwii8sOmDfSaRiIJ4S&#10;GZ2DB5fsIhUSaWYgt7tLXlcpmVhdglmraqVwOZmUVlPqKruYIlzJibKA695USqa0i9KVqEtRrWwX&#10;EZtyPESgQFyZDiElZ5rkBkuK0/pIecqUVu2SJiuAYYpr1+5AQkLGef++M3/MJT8PWSA6pSVkP3LC&#10;2788O+fWmwtErTTDe//xx5uwVTOSM6NEb1T69JhShDBgV+pnnsnH3lYIiWzRIueVV4z9LfbuPQgD&#10;AisXR2mB0XDppZtgV4AqOCYQXoncFCfgreRMdxmGXAtdwCQwCeYUEBMjwYvHX33xxRdnnXVWzZo1&#10;JXZKXCZnWlsgBGy4/Kn56y95GZU/lecZalXtEthffxl7NE2duq9uszd3Xf/WwRvzipKTE47c2XDm&#10;PTser5r/j7Giv25d+quvNgge9UdhDIRTSCOqdkMaVjGwD1TXrkUffZQAVw3O7IAZgaM34I9BNgri&#10;HY5arhhFCIrAPQSbYqEDBeG8sK6Aqq0wSfzqSd5v5Dlg8rryp+YPrkS1PmBE1RRgWlUrCdfXm0rV&#10;FNIo44RIOIUxomoKYxLV3gmT/OGHHxLi2HSIgNMm/lXgMAaENSxaVJSX/0XF65/I7L/9yHFoda8K&#10;Xz1c/6M6W38VP/1kRAguXmwcPsmXnQEEMuCsLzCDw7lxgBa2herQwdh0EmkpCHNAXobNRkC2Crab&#10;RIDEpZcKHBNW7LIJenGGBQ80ZqAMMuAp0yGuFizK4GDS22SkEiKvcvv2tQ269qnz893pD8NuaCP+&#10;mJHa69WzP6hzW/Eei7AbcLHd4N8TmOGxxIOcC2zp0LmzccgnzrTAtlHYpBo+CRBru3Am6NSpRhoK&#10;Nr9GPgqnPekd2CydGWAGaAx4yHTIzMysV68eDCv8xWefdsH7lJaWhqf4K4/ptSrqi8mHCkrQPgUY&#10;UXUIGRaI9Tv33NwNW184cNdFi56a/1eVGhVzRjZ6bcYn2W1b5ho7RmNjo9IXhRPlvkwU0ijAlISr&#10;gd18s7HrA2JLYWnh0CysSeAocJgJn31mB9aypfjoI8PfgLM7kMViXpxh4f/75tnQd33AQIK+RAZi&#10;roE+YGg1hVIKMKLqiGVYhH3SdG5OeMh0GDhw4KhRo5Aw2r9/f3y2tyE7O3vo0KHffvstno4bN27Q&#10;oEG447yRAUsSA/6J1SXglfH8FNVK4YZ3HXH/F1yAsL3Fe07uuuvTUX8Zm0lfX37KT2fcd3OlLxKH&#10;PmbkEQS69AKT9rdW1WrSgmMrqYu0TGwbdcIJhg2Bv4ijXL9ejBjRaP9+e1XsHYWQEuwshdO8cbIH&#10;LrlqSiA3JYAcwIjVJZ2pbBRFtVK4/FdFn2rPAlP2tT7GlKoppCnr6utr5cylxGZJiPCkaUfuIdNh&#10;8+bNneHXFTglqMf+/fuDGQcNGjSogmVjvjQwUAn7KGOfgbVrD1eu9fjBh3tmf7Ahr97JSZunnvPi&#10;S9Wfqr52sejSRUyZgnlDg/K4FtmqlcjIMPIv+/Uztq/GORf79gkc94V4SewGYbsQKYkUTlxYtli+&#10;PK454cYxA8wAjYEoTpoeCpNs37791KlT69SpAydMz549zc8WsbjZrl27rVu3Vq1aFe4HFPbhHGsZ&#10;PndmzFhi3Wnbti0+233LSETEK539jn8Z13fgZ95TvHugebmW44PZiRz37XryycJx4woqV/6l/Ln3&#10;HxqZkVU9SRT8+6KVD/7zePmi3MLy5dOmTtXXLqVkk0Yd/eWesdIjKmDv2NuVeORIG+xBvW5dTsWK&#10;CQUFu3v0OO7771OxRPHxx7/j5DDbaMEWU9jMunbt3FdfXVWxYoGP5NTUwq5dz0Jxu0vW/Eb4OGlx&#10;U17Gv5bDO3DJ7t6928LssJYSM+QoJSMdDK9lOtoFeLHImJJVfYz50GUSqMQTrjJa26Uch65b4f8l&#10;9WHMalcHBFaXvnx2fyZOmpBtHAJ89PJJpfS3avCVx/yL+97KsJCz0KdPn969e8Mh0b17dwRDTJw4&#10;0d90yMws8m8t33HEAF5yCwvzV657/qQ33/iibpFIaFFn3ytH7mmZ8LdxthO2RMQeR9gnkS8iA4WF&#10;okEDwwMB38L77xsJFTB5V682PBA4tvvolZODk70Ftu7ETtVjxxpF7BdnWBA7gaszA7HIgH+GBXHS&#10;pJgOHlqwsPpyy5Yt1apVs69KwEzDEgbsBtycNWsWPjuMlIzF8REFzHfcgWWI9d+suXTt6Ne/QKSq&#10;uDfl7W+SLmvZLN/wruP9F+/KbDeEpWPMQAaYYrAIsEv3N98YIZH48H//Zxefmmo8R/Im0jImTw6L&#10;YhbCDDADcctA5CdND5kODRs2nI+9CAUOB5qJNApYCbAPmjdvjqWK+vXrr1ixAvfx9O+//05PT8cd&#10;5ShQh74HF6EM+KcE7VOAATJFdYC6/fsXNWj4SWrf7oe/WH745Hqpu6dVv+WRvOHJrVsY78Q//iha&#10;t7Z4CrNqG/9KwimkUWArCQ8Z2LXXir59jWDIxo334TMsCQRLIgyi9HXSSUYeBq7HHxfbtgUeqZRA&#10;bkrsOtBQqsdr6DuFE2WaA4U0CjBlX+sDplStb/wTVVOAKVXbfwvCPmkqZ1WrgIdiHaxohrp16y5e&#10;vBiBDhiUffv2nT17tvm5W7duWVlZklgHnwUL+f6DzjkKe0lPANuxA0vsYuHCg0vXPJQ8auq+C9DM&#10;S5v9Oari05XFASPQH4kAXro8QVogQlwCw5YP6AJsDIWkTORtYokCh1xgWyjbhd0dYGN89504/3wj&#10;b9NatnC4YCHfTS+KfcvAXJDPpIVKWvwx5r9gQZw0QanrWAcPeR1gH2RkZCAMBH/NAEks5KxcudL6&#10;jHUKPMVf/xjJUEdVWS+PIxVwxuPcuatWJ/Y4NAV2Q4WEnNHX//Jq7p2Vi7I9aDfEYX9hd2rsptWx&#10;o6heXZx3npFn8d57hplgu2ArwPEAuwKuny+/jEMOuEnMADNAYSCKk6aHTAcKgy7qanViK93vEsDK&#10;uhTkJXX/8x8xceLUre0u3f/R+qLGpyStm9nnnT6rnijACQtYWg/ubwiD6iAtV7Za3sX6gEEvBZus&#10;bp8+h5s2FTgfJD8fOsRjjxl7SZa+Dh/ehL0ocY0YIQ4e9OVA6eWWkKbVia0PGFpEQU4BplW1Z4Ep&#10;Wy3/YlI6S6maQpqyLgW5UjiFNBeTnY4qcWU6hHRyprnZjvXL7vMBT4M9MmtRqssPqJRLtg+CgAgV&#10;wP7448Bttx2pUGX43Tvv2frI4bykPs3/+rzTk01XTMM50HvGjDHOZ3JLi4XNDTAV4WaCorv+ogBT&#10;Eu4eWOPGyTiDGxun9u17+KGHjEO4k5L8x+E552zCNtUId3jyyZL9o6yTMy1s1k+V/YPpnAv4CPeR&#10;3xjskb3JOqpTgAGPuWFO5IEpadEHDKrNtFUTg/8H+UigAFMSrg8YkXAKMOIXRE64HFhAwvnkTB3W&#10;T4lMkMvJmTJ+sQvy5Zdje8K9yzJuLzd+fn77cuLIk03fv7ncx6JzJ7F0qXHwc+XKGnuIRfszgEMz&#10;Bw82ztuG6YBkFjghTjxRvPaaEURpu7AFJboOCRcII8ZO1g5jHZhvZoAZiCcG+PirCPVmyKHvNlxK&#10;HzXFQ04BZn/zDshjUGBIl3j//ZU7ql5y4lLYDTUT/pl80oM3b35CYM8AHHM1YQLsBjkw96qLgVIY&#10;Q3UKaUTV8uokYMcfbxyU+eKL2ELVWCfCEVjYKfXtt62eNVVjg2qcao5lDURSBnwVCzgSOPTdnxat&#10;oe9aXdz6elPpXaeQRuHE7l8JOML1ASOqpgBTqo7Q9KlSE1cLFqrGlnpOOfUAgojVJVCVJyaErBrb&#10;EOG0xlq15rz+91U739mcmXx6jYyZ/T9vd8p+8d//iu+/F08/LY4zjtJWXiGrtkmk1I0iMGVfy7Gp&#10;Ww1PD0wDbOOAPagRDIn94+bOtWRa1XFSN3bWwEZoOGPEupzvde8PkrJFP6QRq0tIUzaKolopXN6b&#10;+lR7Fpiyr/UxplRNIU1ZV19fK3/NlNiUEiJQoOyaDhEg1ysq4BJPSflgywX/+e6m7KLKlzVeMbXu&#10;vXWOyzVOYIJJwVd0GcDmkllZxt5QOBPrrruMXSaxiyROICt98DYic667znAPvfBCdOGydmaAGWAG&#10;RNk1HbQ6sZXrHZKhp6wbAnJMNY8+Wvj1zGfSb/pf/pMFIum/NSa89U/vCvu2iT//NA7OTkkJ6UsQ&#10;gmo/uZS6SpAU4UTC5dgcAXvjDTF8uJEuW62aEeXwxx/i0CHx1luQbK+O02TheJg2TaxZU6JT6WqW&#10;YIuiJ1nOmLJRFORK4RRscQkMhFBIo3CiVK0PGFE1BZhStfLHMDIFPLQlFLHBHCYZgMA778w/kDto&#10;1R1TMjskJRS++PDua2fdauwl8OCDoRoNxN7h6goG/vlHYGdJbOOA/MyzzjKWMNBH2Omh9GUei3Xr&#10;rWL8eGaUGWAGyhYDHCapq799kjPl2ZUmiHgug50it2f3yn4TdkOlpJx3Gg+9NnESUgE33XCDaTfE&#10;c9tjrnOzs40wyf37MxAviQ0eHn74UG6u/xDFggaujz8uMg+tlGTr8SPmxxw/PBLigAROztRlNECu&#10;v9dBvkOwtTdDQEzyp+a8K4mAkz+lAHOqOj9/T///3fBjvz/zWhyXnPXh2a+0Tv8S0ftbnn++Pt5o&#10;g1zKPZUprabUBV4KaUTV+nqzlOTt243jMnFWJpwN2ELynHPE3r3pTz3VoHlze3fdeCNOvDUiIhAO&#10;YaWAB+xP+Ua88rryp+ZvsSSYSx8womoKMK2qlYTr602lagpplHFCJJzCGFE1hTGJavY6aDQgnItW&#10;h75LZRGrS2SHIcPixx93nHPN1Ysegt3QQKRP7zq69Q2tjG0BZs+W2A1OqKO0mlJXiY0inEi4HFsI&#10;wLAvNbZ5+OUXY+UCp2GNGycuvLABNtsofeGUU1zY+gFeCUokNiWAHACI1SWkKRtFUa0ULu9Nfao9&#10;C0zZ1/oYU6qmkKasq6+vlb9mSmxKCREoUHbDJCNAbnRUPPFExrCxV+54a01W7SYp6dNOffikBR+L&#10;Dz7w3+Q4OvBYq4QBmAM40gIRDwh0wAlkOPwKG3mVvuCMaNJEwEMxZQpTyQwwA8xAdBgou6aDo9D3&#10;4J1CrC7pbVLA/4gRGz5Z2HPbG+l5J56eumZaQs/aX7wlOnUy9itE9L5qXyblGKS0mlI3isCIpIXW&#10;6tRUgdPkX31VXHWV8fe55/Y3buzTdpyJhc7E9c47HPoeYFwQQ/rlI40inFJXOf4pwpXpAMoCEngU&#10;YBBLrO4aGFE1hTGlauVgiEwBzrCIDM8R0dK374bNSb23vrLtQOWzEpd+NGR5lX3pWC8Xy5aJWbMi&#10;goCVkBnA6ds332xkYf7+u7E19fXXi/79zYNFrCsvT5xyCk7LNbaHatiQrJEFMAPMQCwwwLEOsdBL&#10;MYfxqac2r8nrtetN2A3tq6/5OPWWKjMnGlsa799vHIbJV6wwAMcD8i+x/ZNpLsCSgAcCh1/ZLviP&#10;cA9bRvklb8ZKIxknM8AMxDYDcbVgEVJypulJDpagiPvy3EVidXPUBFQhlxyw1sFbb02f8dc1O9/Y&#10;vifl7NS/Pjx0dflaFcWGDTgTYRMC8XEswlFdynZJgJlC5LS4bpdSsnlUhOv+cg1MotR8pAXY11/v&#10;wkaf5ctv7dhxFxwPOHLb1nacnImtHXCNHXsEm4zjCpiAZ556ECw3D/cpaXuU6kRgJmwd7ZIDkyg1&#10;H+kDBvnA5rq/iMDk1fUBIxJOAWbvUCUM87fF3jtExvyrc3KmSbKWK9TkTC0gnAlV5kA6E3O01Jdf&#10;bv1k3lWrnt26Pensams/yrmm8vNDxTPPGB7vEK8wAwtRu7y4Z7GFHxjOucLeG4hlwPZQGRkCORWw&#10;FD76yMiRKb5wciYOvqhbV+zYIX78UXTpEpg5eXJaWDsnNGEMLDS+ikszaaGSFn+M8YJFqGOAywdn&#10;YNOmnU+N7T1/IOyGM6pv/LDi7ZVPrCKwsfHPPzNrscoATIR27cSwYQKHnWI7anzAP4/aDWajEAvx&#10;n/8YHz7/PFZbybiZAWYgdhmIqwWLkLohtNB3P9HE6hKoIWRY7Nq1t9/g63InbMqv2yphxcfXf1nl&#10;peFHDh829gzCm2mgSylcziGl1ZS6yp6lCFdyoizgujeDSn7gAcOxcO65RQiGhG/BNBNKX9dcY/wb&#10;KZrmmkWoFzF2nVhdglYZnU5RrRQup1Gfas8CAyEUbBTGlKr1ASOqpgBTqg71m66pPGdYaCJWv9i1&#10;aw/edOe120f/nnfayUmbv0i4skbCXpysLWbOdHiCtn6IrIHGAIwGuBywbIHdoi6/XAwdaoqDWYjc&#10;C1gMOHRz61axcKFxUjdfzAAzEN8MeGvBoqj02b7xTX38tC49Pf/+//U7PAZ2Q72kbRNv/67G+l9F&#10;uXKGv+G44+KnmWW8JdOnG9tKwkxAbi0yZZ5+2s4Hjti8+mrjBq9ZlPFhws1nBiLMAMyGeF6wMEPf&#10;g10UFzdkUqpTgEH1lj/+KLy136ANA+bualE9Yd9nt3174ptDBY5kxuFIVaroA0ZsNQUYVFNII6qW&#10;V9cFDAemz5mTgT7Fvg6wIRD3unixkatpuzp2zDRNh4D2v5kvEOyKoieZAgzNoSCX15UD06pa6eKm&#10;kEZhTNlqfcCUqim9qSScQhoFmLLVEbYSgqmLK9PBJzmzRo0aZrMDZvSZhwsES/bDU3kWIqU6BZj4&#10;559aQ4aM3HPHlL0XVEw4/NHFH56UPtdoZNOmYvBgYNYHDErktFiDTAfhkq7UCsz+zXGRmOqesS1b&#10;RM2a9TZuzGzRQnz4ISLsc7CRJHZ9ENgJaqOJ6swzD2OFCv/66qsM847z/D3sky8pbLU6WBlidQlU&#10;uWTgMXf4jzww+0gIqD0ugSkJl486+UCSM0YknAIMdSkjXNku+ffUv7oXkzOnTZt29tln16xZM5hx&#10;gfsjR44cMmSIVSCl+Mhmr11lJTlz6ND3t3d7eMY5SaLgo0s+Om/pK5hARJs24u676T0S/jxDOqaj&#10;EjyLTSMwnFRx222ia1fx/vvGssX48cbxFUdjHUxiEECJ80ngkrB9QUsoi7/ktPCNpsCSPMsY4HoW&#10;GwMLdVi6Zsw7sQ6zZ8+OK69DSF2o1YmtKyZ/yZLvJ+59ZEYntPTFS344L/c7Ywn81FPtdgOxXXIO&#10;KcIpdZU9SxGu7CxlAQk8CjBER6Y/95wRD3nSSQK+h/R0H0V4d0H+Jq5vv1Uy5FuA4o+1v88FVKz0&#10;BkvgKutSkCuFy3nUp9qzwJR9rY8xpWoKacq6+vpa+V1VYlNKiECBhDj2OkSAvoiq+OOPvx9+/4qV&#10;zx3KT36g4psPPF1DLF1qJPiXjp6LKCRWFgEGEPSAA69gHXTvLjIzxaefVqxVGT4I89q928iqQYAs&#10;ziopfdJFBJCxCmaAGYgcA+x1CMx1ZmZmvXr1wA7+4rNPoREjRpjrPebVp0+fyPWYNzTtePy1mzc9&#10;Abvh6qQv7q/0lnEuc/nybDd4o3N0ovi//zNO4j79dGNbSWzmgH63XVhpbNtWYP/JucURL3wxA8xA&#10;2WEgipOmhxYsBg4cOGrUKGR99O/fH599un/YsGF4ZF69e/du2bKlcnzoCn0vVkxxRIcM7MiRw3cO&#10;6vvnoK1ZldslLXnolaSEb2cJBIEWH23gc+kDRmw1BRhUh0yajRei6uhkWFjDDIkVMBewNfW8eeKW&#10;W8TBg2LXLrNxpmOzWzfj83ff+Y4EDn33/3ZoDX3X6uLW15tK9ziFNAon1ggP9lOvDxhRNQWYUrWd&#10;jbBPmspZ1SrgIdNh8+bNnTt3BrIePXrs378/Ozs7YDPwFVq2bBnMC+eNDFjSzEQIdsmfohaxegiq&#10;s7KKrr3u/p96/nmkZf2kzHfavNpgxhRjLjm6QZCPKH3AiK2OUWDKVsvHIbHVRnVEObz7rrjiCvH6&#10;6yVBDccfbyo1I7H/9S/jc6jhDmbdYJf8qaXadfVoqVa2S96bFNIodZW/dRThSk6UBVz3plIypV2U&#10;riSOcGW7iNis6hGeNO2wPRTr0L59+6lTp9apUwdOmJ49e5qf/SnGUgVcDnBC+DzCKobPnRkzllh3&#10;2sKrW/rNNTbubN166Prr39p57QtZ91RKODSj9/unbJtz5I8/tt5yyz/FL5ux0YpwMG821u57KCNt&#10;T8zPb/PKK0jLzFm2LCk7e83o0QkNanbtehYIMd9E8/MT//WvM3NyEnFUVkZGqb0c8J2yv63in1Yt&#10;86vBd3ze5pkx6zfT4djwJ5DHmJxD54x18Nsm1mcLR+KkCZx52Or+6OWTSuk/+e7evbtq1aq4jwyL&#10;GDMdQHrfvn2B29+qCDU509oCIaABKH+KKpTq8nS+UpLvvPP7+rfc/Hq7IpHw7lmvdT9uibjssoNT&#10;plTCOYpBLn3AiK2mADPNPtNWcNFfRNXy6vqAlSIc+4tPnGgclHnCCRV7XZL24uN4auXcw4zEgsWE&#10;CeLmm4/RI88Bs+oG5FP+1K7aRXUKMKJqebuUWXMU0ih1zcnYnMtdEE5UTSFNq2p9wLw5zPzDJJ2Y&#10;DpJJM95MBzR16NChkydPrlKlis/3JJjLAcX8TYdgX7OYub9x44arH7h4z0fZ+RXurzp2cPufxV9/&#10;CRh9U6cagQ58lSkGcBTqSy/BYhUzZlR8ZWRagzR7hOwLL4iHHhK3324ctMkXM8AMxCUDEtPB3aRJ&#10;MR08FOvQsGHD+fPnozEzZ85MS0uD3QA6mjdvbmVbhCvKITZG1erVh+4efNvBMbAbuif/8MA33QSO&#10;xGzd2oikZ7shNrowrCixoSSsA4T4wHAcMwYpmuLQIUtBcYyQKP728MUMMANlhYEoTpoeMh1Gjx49&#10;aNAgGFZjx47FZ5/OR9Qknl533XUBAyACjhR9MflQRwnadwKs6O57HioYufpA3ZPExlfL3Z9w4flG&#10;eh7C5WiqKckCWlUrt11yQlqwHwxKZylbrQ9YKdXVqom1a42QyEmTBPaoxj5RFStagdxYycEWrytW&#10;iH37jnGgLyYfOiiR8xRgRNVaQ98pnCjTHCikUYApCdcHTKma0ptKwimkUYApW23/lQv7pOnc5vJQ&#10;rINz0AFLhhrrQFRHqa7YujgrS/Ts+d6WrkMOPIJTKr55ZU3T0yuIRx4xXjSx9Y/OS+OeymTYnsUW&#10;IWDbthnHm+GszNGjK56Ylvb0Q+Lii+2kdupknL79zTdIUCq5rVy5J/eJSwEMzAVxTFqopMUfY7wl&#10;VKhjoIyVf+ihpd3+N/TQ/9DsUadPaLrpO/Hss0byvma7oYyxHGvNPfFE8eab4u+/jT0jzzjDx25A&#10;Y3jNItZ6lPEyAzHMgIcWLOgshnRypunEtlzZPh/wz2CPzFqU6pKTM9OXLdux7fAdn3fLL0zq12j2&#10;5RtfEaNGCbxR3n67HI/Jnj5gVnsdwrDwhAWYUqmyv/zxOAQmGSROHlGA2TvU+JybaxiRzz+fg5xM&#10;nLRd+vRIjBFcs2cfNttluUyDfcB9ZRmJHGJ1imQTtqZ2OaEuWJl4BSZvlz7GlJL1ATNVu/6CEIH5&#10;V+eTM+nmQVAJ8ZFhUfTV17feU2FW3gWtU/6evrZF8hOPGykVpfce1kgii/Y+A08/XfHNl9L69hRz&#10;5oglS4w9qouvHTtwWpbhkkC4A/unvN+NjJAZCJUBXrAIlbEyU/7LLyc8twN2Q2Vx4O3UgclXXy6w&#10;wu23J3eZoYMb6scAYiTxzt27t7jgArgfjCMtjl4nnIDNJY1dqpHAyxczwAwwA1oZiKsFCx+mIhT6&#10;Hqh/3CUyLH/k4xGbb4G8Ua0n1O/dXlSoIMaNE8nJPhoo+QLugFkA9KnmDIuA33NfWrAlFFxQPXti&#10;hyzRq9eBypXF8uVWxXbtjI+LFpXc4NB3f0q1hr7ri8lHQ/T1JjHXQB8wtJpCKQUYUbXWYabVIHAu&#10;PJ5NBzkLYThcILgC5REY/lUPPj36zj3P5OWL/6ROvPSz/xivlUd90T6FKchdALNr16fas8DQfAo2&#10;CmMBVJ91lhg/Xpx3nnj7baxWVMYBs61a+ZgOOIndyUU8HYBYXYJQuf8/RbVSuJw6fao9CwyEULBR&#10;GFOq1geMqJoCTKnaybc7AmXKrukQAXJDUPHSS0O/ar+h6KRTy60bfsKbiHYTr71m7A7IFzNgZwAn&#10;Zx44IG68UeCwbRgQxcGS1mXu0+3QdGBemQFmgBlwzUDZNR0ovnfQTaxeqsN27fpqzIZPNnUsn1z0&#10;ximvlMvLEo8+amwdeOaZAfuVolq5LiAfSfpUexaYsq/1MRZY9f/9n7j3XnHaaeK++9YfOWLX3qaN&#10;8a9ly3AglvoHgeIKhnRidQk+ov9cHzBiq2MUmLLV8qFGbDWxelwOM/V3OyIlEn1O4oqIUl1KQkrO&#10;ND3JwbL+8FSeEEipXio5c9267Z2vGZw/EmAeT3gidewD5e65R1x55SaEyxdf/jAs+gIiDBuwQNrl&#10;tOgDhpaaZ1+56y8KMPtgDahdHzCoDkj4xpNOEk8+iQ3by2Obh+LL/IVFLk7Dhvk4CQ+3ccc8LSlY&#10;ghl8qpLcM6vVOqpTgAGP6Q2OPDD7SAioXR8wqAZprvuLAkxJuD5gRMIpwKCa8gWREy4HFpBwryVn&#10;wmxIwNnW7dq1qwn/Z/DL5yzOFOx5670rRpMzCzud8+/jv5v3a4ULxJwP//VeQs3jjBD6N94QgQ4c&#10;9x7rjCgKDFSsKNLmfQn70tiXGpbC99+LpCQTx7XXGudrvvOOwMoGX8wAMxBPDHgnOfP777+P5wWL&#10;GMiwWLp0QsrtsBuqpxx8ecDGhL17sJnw1v/9T2436Fs1kDNmf+kP+IXUBwzq9PWmcq2EkpZC4SQo&#10;4ThFc9gwRDzsvPBCcemlont3qzvs4Q6UCHOtqwYUYHZ/Q8BBSHFxy4FpVa0knEIahRNlq/UBU6qm&#10;JDIoCaeQRgGmbLVHjKF4Nh3kFIc59L20Mkcx+bm56x78vyfXXoeqL5w6/oQht4rUVPHYY3U7dtSH&#10;3BGw4OoppFHqKr8tFOFKTpQFJPAowCA2cHU4FrCpQ69etTIyxODBOAfLCHAovkzTAZmbyotD35UU&#10;+RegkEapq4RKEa5MB1AWkMCjAINYYnXXwIiqKYwpVSsHQ2QKlF3TITL8SrQUXN1n4IGnc4tSrhGf&#10;X7L5TSPL7txzxSWXRB0YA/A6A6ecYpxzBRPzs8/EP/+IBQuMqMniC6db4PrjD+NkTb6YAWaAGdDE&#10;QNk1HbR4ko/2ktIHjqT8N/Ze+3t6zRMrZT/1SmXxn/8Y69YDBkCAsi4FuVK4fJzpU+1ZYE56REIa&#10;hbGgqu+809iC+sknjyQmInzOOFL16IWYpQYNjD0lcUC3/KL4YyGZWF2CLYqeZOWPLKXVlLpRBKbs&#10;ax5m/gwoxzCFNOVgiEwBDpOMDM+ltRw4sPKyB3useTVfJH98yojz5wwTDzxgpGL++9/RQMM6Y4wB&#10;I0yyapGx88dbbxnBkk8/bW/AVVeJL74QH38srr8+xtrFcJkBZkDCAIdJ6hoePsmZ8uxKE0RUyhzq&#10;dul/Dz8Lu+Hf4uPz90wR/fvnbNhg2g1RwcNKY4v5jRs3ioQE+Kh29u0rEO5QOlOxZUtjYP/0015z&#10;hEsy+vgR88ODJCa+BV5LzsSwiWevA2LyzZz7gBfmS0kIm/ypOdO4rP7TTy88sHlUxo11K+378b/T&#10;Ki341oCHl8Sjl0bVKthyxkitVqlWtlpfbypVywvoAxaMcMPrkGYMl/S5cxsgCxN2p+1C/MN11xnO&#10;iCFDfjF3UAh4WenjLp6aM64kFkz+FDH5roERVVOAaVUtBwbVFNIonaVstT5gStWU3lQSTiGNAkzS&#10;avY6BPs1i+h9LaHvR1sQVHh29trhH72WcS0Kvtjs7Ur39jX28UEyvu1SxvNTkCuFy/tAn2rPAgMh&#10;FGwUxpSqG3TpIrKzjY1HcZjF0cv0OqxYofg2EWPXidUl4JTR6RTVSuFy1vSp9iwwEELBRmFMqVof&#10;MKJqCjCl6ohOk8GVld0wyah0QFG3Htg4EksV14rPuqx/B0sVxqbBeEPkixlwwQBcDtgMau9egT2o&#10;Fy40BTRtatzDvmI5OfztdsEpV2EGmAE1A2X3x0VL6PtRwgMLHzPmvZxrf11XvVb5fU88fNjIxiwo&#10;MA5CLH0pcw0oyJXC5UNGn2rPAgMhFGwUxhSqJ048CGfD44+L8uXFypXi8svNvsO/YD0UFYnNmytI&#10;epMY8E+s7hoYKlJUaw19j0tgSsLlvxgUTpSqKb2prEtBrhROIU09q0ekRDzHOkSEQMdK3n0348M5&#10;F6z6v4NFFd9tNKL7gmHGXsFYqujRw7EILsgMGAyUxDrcd5+xlWT9+sZ5Fp98Iu66S1xzjbjoIhTo&#10;1cs4U/P998VNNzFjzAAzECcMcKxDnHRkCM3Ytato1OhH6r4Pu+Gy5FndK8wzMudwFAjbDSGQyEVL&#10;M4AsTGxH3aKF+PFHMX26mDPHtBtwOQx3YEKZAWaAGXDHQFwtWISUnGl6koPlJeK+PGUxtOrz589o&#10;OxSnFFVJOvTkqMq5ycmicmUk5QdUIZcswWw+Cg1Y8aiRt9QcWJZY54V9JBOBmWdYuO4veytCAqbk&#10;Rx8we4faYRjJmbguvHAXTE9sAlWjRuENNximw1Fnvmk6zJ+/z7rj/wE+VUpaGqW6eepBMO1KyWZF&#10;19XNkRCwuhyYRKn5SB8wyAc21/1FBCavrg8YkXAKMHuHKmH4jygiY/7VOTnTJFnL5X9ypjLVUAuO&#10;QEKz5iw578YGO4uOf6b73L4vtCzo2DFp8WJRvXrEADhU5B3G/AF7FlvkgVnJmQZL2Ih6xAgjUvKD&#10;DyzSkF6BQJoTT8zNzCzvsOsjWUyezhdJJD66PAvMNB0kGa1Mmj8D8ccYL1hEcZxHQ/Xbb4+8bxvs&#10;hjPFkv9sfx4vi2ux/Z/37IZoUMM6yQwcd5x49FHx3XfG7tNHL4RJlisntm0rf+AAWT4LYAaYAWbA&#10;j4G4WrAIqX81hr7bY/L//POPF2e/v+eypITC529fl7hnN44sOtSkiQSqMp6fglwpXM6hPtWeBQZC&#10;KNgojClVl3iwc3LEoUMCezzce684cgS1EEXTrJnRk0i8CHZRAsghk1hdMsyU0ekU1Urh8vGvT7Vn&#10;gSn7Wh9jStUU0pR19fW1cp5SYlNKiEABD2VYZGZmtmvXbuvWrXXr1l28eHGdOnV82j9p0qQ+ffrg&#10;5vDhw4chQKz05b9gEQH6FCqmTSv436OXiK+XZTe8q+akx//qLcaONc40vOOO6GNjBDHLQKkFCzgb&#10;zjrLCJbs1Ens2GHsS128Mym+KJMmiXffFdirmi9mgBmIAwb8FyyIkyY4ycvLs5gZOXLkkCFDJETt&#10;3r27KvYwFOL777/3kNdh4MCBo0aNKioq6t+/Pz772w2DBg2CYYEC/naDF4cFfseHD5/w0ArYDXUS&#10;t9+f96zYskU8+6y48UYvomVMMcrAmDFGtg4yM+fNE88/L9atE8uWoSnNmxvt+fvvGG0Vw2YGmAE1&#10;A1GcND1kOmzevLlz585gq0ePHvv378/GDru2a9asWZ9//rm/K0LCrhn6HuzS6kk2hH/xxY5bHsaP&#10;Oa4nKz1b6bTG4rzzjHT7SpUowCCNglxeVw5Mq2rlogCFNApjylbrA6ZUbTg2kaqza5exWvHNN8ZQ&#10;27bNDKMxTQfJ0dsUfywkU6qbiQzBLqW3lqJaXlcOjNhqCmyoppBGVE0hTatqfcC09jVxmNm/OGGf&#10;NNXWytESHlqwQPzw1KlTYRzACdOzZ0/zs4nTcsuY/5w4cWLv3r19Gglnjs+dGTOWWHfMc7Dsv/K6&#10;7yz7/vu3bjs0Jf+Kc+qs/OzX5glNm/z17rtHKlUyIenWHsmWRkaXSVpkdHm8d1JTC7t2PcuaTlrd&#10;fPOuK69shNzfWrW21ayZjogHIVavrnTzza1gQLz77rF52gzRt/9y8R2f33EQwvyYv1EOx4Y/gTzG&#10;rHknIIfOGevQoYPPpAanu/0OcdKEKNcLFjFjOljGBHjv27fv7NmzfTwQ3krO3Lx50bWjrk4fnSLy&#10;fuz3YaNJL4jRo0X37mavRz6dz2f8BfunZ4ExafYuKxXrgAd79ojHHjO8DsjIxN5QxTY0ciuqVBHY&#10;QOTwYeNIC09d8Zc1FwF6mbRQSY4/xvxjHeSmg3LSpJgOHlqwsEbGli1bqlWrVgW/fIGuFi1aNGjQ&#10;AGVCHUk+5TU6sfPz87t0fbTcc9B4d6OvGn32nFiwwLIblLCVrnsKcqVwOTx9qj0LDIRQsFEYU6ou&#10;cdjWqCHeeEOMGmVkZB71vWEdo2bNPJytVrzzWYArip5k+RiL4oKF8rtJIY1SN4rAoFrZIxJ4xFYT&#10;q7sGpmy1PmBK1QEbFZlJ06460ccBohyj+go0bNhw/vz5kD9z5sy0tDSYDjAbmzdvjtUKOBjwdCzS&#10;E4zIr7/T09PrY+t+1WW6nYNdGk9Dfvfdjy4Yv3JD+fopO+6bcoHA2spPP9lhUIBBDgW5vK4cmFbV&#10;yoOtKaRRGFO2Wh8wpepSZ/uee67PMDvttBRIWL068Dcgiqchy7c2Uh5YTEEur6vcc0mfamWrKaRR&#10;YGP0UEjTqlofMGWrKe0iDjP79znsk6ZqUi15DrPBQ16H0aNHI4cCPhmYCPjs04bx48cjUhJPu3Xr&#10;NmHChJDiJR3SEa5ie/YmPP+dYbWM+NfPqbWriR9+EKefHi7hLIcZCMwA9obCptQvvmg9Nbd2WLOG&#10;CWMGmIH4ZCCKk6aHTAdYAxkZGTBn8Ne0DGCdrVy50vwMJ8SCBQvwFMkXSqvNHCbRCX1/9NHnJzba&#10;V1jlPDGve4stRirm1VfDUWAfuRRgkEPxgXOGhf9PiHI9gkIapbOUfV3Kazp5spGZiZMskHhdvBVU&#10;aupm/A3mdSB6XCnVKckCaBFFNSUmX6tq5aIAhTQKY8pW6wOmVE3pTSXhFNIowJSttv+ChX3SdG5h&#10;ech0cA46LCW1OLF/+mnl0pwPd/wLe0c+efGChFEvCxxvOHhwSICVrnsKcqVwOVR9qj0LDIRQsFEY&#10;U6o+5jWFgfDQQ+KddwzHA06w6NgRdRs0yJF4HSgeV4glVpcMM6XrnqJaKVw+/vWp9iwwZV/rY0yp&#10;mkKasq6+vlZOB0psSgkRKBBXpoPPyZk1ED5WfFlvfro/FM346tH0ftgu8raTf0x+/Dpx++2ifHl/&#10;pZEH5pAEzwLT3XEO+fEIjJKTM23v33uxMdSTT2J3h4PY1wFhQHffveOVVxo2NEyHFSuMrantrzLW&#10;KxF/YFp4bMTEt8CLJ2dOmTIF/v+aeFkJfvnsT5mCLfK9d4WanIlpQPJGKH9qzjS+1V966asP9/bf&#10;8VQNseeL4d+d3LGF+Pe/za39fC55DqQb1TYFlHYpkzMpwil10T4KaUTV8ur6gAUeZkJYyZn41St5&#10;QUF88QMPiEWLDK8DPBAnnCBycxf8suT889shyQKbqyHhwuc6VjfQd1n+1JxxJe9G8qfyrDmtqinA&#10;iK2mMAbVFNKIqimkaVWtD5jWvlZmjQZrl3dOzvzuu+8S4th0iKh589NPuS+OOXfbRJwh8GzCkP8k&#10;fyIQtoYk+7p1IwqDlZUBBnz3dTCbjFNdsLUDjsKC4wFnV1x2Ge5hS6hVq2B1iTPOKAO8cBOZgbhm&#10;wFOmQ1wtWERz2MyePbbeCNgNzapu//fmkeKCC8Rzz7HdEM0eKWu6R4wQr7xi7EJ9002m3YCLkyzK&#10;2ijg9jIDkWEgnk0HSiJDaFH3a9funrfy1WkN0GfDH8gu98+OgsWLxUUXBetCCjDIpATtU5IFtKpW&#10;Ek4hjcKYstX6gClV+wZyIzoSMbnIsyi+4Bc1TYeASRaUAHLIpFSnxOQTVWsNfadwogz4p5BGAaYk&#10;XB8wpWpKbyoJp5BGAaZsdWQsA6WWeDYd5I0PW+j79u3izjufr//qgaJKFybMOX/yvTgEOWnKFCX1&#10;wQoo4/kpyJXC9ZFGga0kkyJcyYmygAQeBRjEyqsHiDY4+2zx668WnqZNjY9HbYlSMCkB5BBErC5h&#10;TBleTlGtFC4fafpUexaYsq/1MaZUTSFNWVdfXyt/zZTYlBIiUKDsmg5hI3f8+NXdBnw8+4QkUTD0&#10;g6Zi505j2+lTTgmbfBbEDDhnoHZt48iKrVvNGqbXQXJ+pnPBXJIZYAaYAYsBLaYDXFjYSRoXPkya&#10;NKlTp04+J2hr6oCQkjNNJ3awdDvcl2fiHatepcpTk09FQuaNbf9udmG9wqwsUaOGvLo8B1IOTILZ&#10;fERplzI5U0mL2bMBqaMAk/eFveFKfvwREgmXNJkILFh1/+TMUglmp50mnnhiw/LlqN6kiYHO9Dr4&#10;JKHhn5S0NGJ1fzzWHaVkE3Yw8MrqZn9R2h6serwCk7eLQiZRMrG6fCRQBhIRmH/1MpGcCSuhV69e&#10;TzzxBPaT7t+/P06rMv/pcAtI11aFf3Kma1EhVPz555/6vXdt1tjK4sCCbw/UfOVx4/TC//43BAlc&#10;lBkIkYHAGRamkA8/FHfdhX1YDdfXV18VdrkAaZk4PHPvXlGtWohquDgzwAx4iYE4z7CA6bBv3z4n&#10;x1N5qVNcYfntt8JhI56s83+oPKDqezVv6C5wvDrbDa645EphYACv4zh9G3E2iYni0CHxr38lFhWc&#10;fLL5kh0G8SyCGWAGmAGTgfAvWJinXJpnYOLCMZgwJuB7iDzj2kPfJ078vMury1clnZjyT/8/7jGS&#10;6Lt0MZtJSWRQ5hpQ8gUowJTt0gcMqvX1JpFwfcCUhPsGcn/6qXj8cdGunRHuIERG//7ivffMNQv/&#10;cAdKAHmxLSIzRigR5rEb+k7hRNlqfYkMStX6epOoWh8w4ginAFOqjvxMGlBj+E0HqMEpl6NGjcLf&#10;Dh064DDMyZMn4/AqjzTYgkENfa9ZM2fjtufHG7twPvSf7al5WeKPP0rWllWB8XIqlPH8FORK4RRs&#10;cQkMhFBIo3CiVO0bid2rlxg5UqSlwXTFVlB1xo8XN9wQLMmCEkAOYMTqkmGmDC+nqFYKl49/fao9&#10;C0zZ1/oYU6qmkKasq6+vlVOhEptSQgQKaDEdrFMu7cdgRqAxkVOBrX1vumlcYv+t+cc3T1jVu9Y8&#10;cc014s03IweANTED/gwgr2fIENGwoWE9nHnmmhdewBEq9khJ5owZYAaYgbAwEH7TAcsTSKlAYoWJ&#10;Ly4zLPY/88ymFp1e+/M8NPDRi35JHPXiDsSmYQfJo0sVnGFh9r49M4IzLJR5Ij6Mmf/0ryXLsDj/&#10;fDF3LqyH7O7d9yPyxjjwIhN/sWDBGRbgQUdihTnUrYD8+Ev9IOYLWPz4fyBKJlaXALN3qIthQwRW&#10;RjMsMjMze/bsOXXqVAQ9gHQr4SKuMiwuv/ypAwPfWN31nJO2TpxfV1x+uRg7ViClni9mQD8DsgwL&#10;UzsyM6+/3jx6LT3dcEPUqiV27NCPjDUwA8yANgbiPMMCqxVJSUlWmOTff/+dnp4ePwkXSHS78sqt&#10;FU4et6bY5fBwgcDZAXAKs92g7QvDgkNmABnCCHc4cAAV69XDqoWxURk2HOGLGWAGmIGwMBD+BQuY&#10;DoiLRHSkuYtFt27dJkyYYHogInxpCX0fM0acf/5L9UbnFSVfnjyz9aALjZT5UaN8mkZJZCAG/FPS&#10;HOSMoY0U4ZS6UK2lN4u7jUi4PmBKbLJA7o4dtzz0ECQgT9PMz/TZjpqSDgBplOqUZAGiaq2h7xRO&#10;lLkGFNIowJSE6wOmVE3pTSXhFNIowJStjvA0Gkxd+E0HaIKhkJGRgRhJXPv379e9VOGOSpeh72vX&#10;rjv96omfFSUmFD30Qw/Rpo14+GF/APpi8qHLJfJilBRgyupxCUzZavnwo3CiVB00EhsLFgsXVp83&#10;z/A5rFoVMFKSEkAOYMTqEtKU4eUU1Urh8t7Up9qzwJR9rY8xpWoKacq6+vpaOWEpsSklRKCAFtMB&#10;oZGmy8G86tWrhwCICDQmEipat35uQEZhUcINvfNOnvGKOP54XqqIBO2swzkD+fnijDMQfFOAjGjs&#10;KdmypeQQLOdSuSQzwAwwAxYD4TcdYCUMHTp00aJFptfBs/mZIfvPi4rEo4/++cFfX+3rXF7k3rX6&#10;TuOIwldfDTiYlD5wyRBU1g0ZuU2ZUrj8u6FPtWeBgRAKNgpjStWB/aJIEn76aXHppYl5eaJBA8Ti&#10;NNn2E0T57ApF8cdCGrG6ZJhF0ZOsnBgorabUjSIwZV/LsRFbTawel8NMORgiUyD8pgNwV61aNSpx&#10;kSEdf2V6koPly+Gp76O33jqwY8ezjd9GrZuaL2h0XD7OC9h09IhCn8IBqtt0yU+ZkgOzD4uA4ENu&#10;l2NgUC1vl4Ut7MAgsG3btqH1V6Ap3wUwJeH6gAUj3ErOtLCVSghEkvD776/fubMKQnpXrswfN65J&#10;t8YouWJFjlneLAynqCRTMbDkMFU3VzCDaZcDQy3TneuuurxdcmD2kRBQuz5gUA1srvuLAkxJuD5g&#10;RMIpwIhfEDnhcmABCS8Tx1+B9BEjRmDn6d69e0fG/DG1aD/+6uabf7luVM/balROzln8Z2q1e24w&#10;XA7HHRfJNrIuZgAMqJMzhw8XP/4oUlKMPItbb9103cMnnSROPFHEzbIhDwNmoAwyEOfJmViwwJmZ&#10;ffr0iXqsQzhD37/7rmjJ78/euRnj9e57y1VbOucwXumC2w2cYeH/xSa67sPZm6XBKdcj9PUmUXVQ&#10;dy5MhyFDsvbsEdhf8uGH69cXycli2zZx8OCxlhNdwZTqlJh8u78h4OShD5hW1cplGgppFE6UrdYH&#10;TKmaksigJJxCGgWYstUesZnCv2BhT6/wcqxDCKHvs2eLd9758YEvf8k/o0bC3n5L7xYPPljhjTck&#10;XUhJZFDWDQG5H0SlcPm41Kfas8BACAUbhTGlalkkdvfumwcOFFu2QAgOw2psLFmUOj+TEkAOUcTq&#10;kmGmDC+nqFYKl49/fao9C0zZ1/oYU6qmkKasq6+vlXO/EptSQgQKhN90AGgsWLjIsIC7ArkYwTIy&#10;rKcokJaWJjd1w0lcYaF4663CwQ89O8HYLPLeHusqr/pNLFrEiRXhJJllaWDgEDIrVq8WOUaIA59k&#10;oYFgFskMRJmBKE6a4Tcd0Jivv/565cqV11xzzdatW5Fq0aNHDydbQg0cOBDnbcJR0b9/f3z275O6&#10;detCYLj2inDqP8eWOuXKff19yrK1qbXScvreW1nUqIE7TquHPrSITmx9wNAUinBKXSWLFOFEwuXY&#10;KMCUhCudrgiuE7/8EtB0oPhjix0Y7g/dljOmbBRFtVI4BVtcAlP2tT7GlKopvams69netBMe4UnT&#10;rjr8poMp3UqyQLzkli1bnDgJNm/e3LlzZ9SFqYGNpHD4hXLCkBcwQ9+DXc49yQUPPPTi21UhZ+C1&#10;21NHDhOPPYbPzqv7A6AAI6qWw5YD06pauShAIY3SWcpW6wOmVC13bLY/80wBn9mdd4rHH2/S6Aik&#10;2TeUpPhjIYpSXb5HnNJbS1GtYKw49UNy6VOtbDWFNApsZV/rA6ZUTelNJeEU0ijAlK22j8+wT5rO&#10;59yEKVOmoO9r1qwpqTNy5MghOMz36JWCyO3gl3Xe1cyZM2E3wBqwn4YlqQgY5qFZPgdomVVws127&#10;dvA64PPw4cOHDRvmIwoLGT53ZsxYYt0xf9/toXZO73z55cSHfxm496k6idtmnn5XzYfvF+ed50aO&#10;O+1c62gXOu2vMsBYamph165ngRi7RW7+gpe688orAjb4vn0HmzRZuKRmrxUvIW3zhx9Utfzl8J1i&#10;z415BeCZ+WF+9IyNDsWH39ovON3t/yROmhCVh91fjl4+E73/ZL179244BXD/u+++C7/pYNeHPItZ&#10;s2Z9++23TvailrNgiYUN0bVrV5yL4SPTPzkTE7zkjRCeZMnLaMnTGTMKPp3cZe3YDVuSX2r6f9cP&#10;Lj4ks/hyVN2f++I7FGBE1XLYcmBaVcuBEUmjdJay1ZTeVLY6YAErOdNKAQ8w0BYuPHDHHZVnzRLw&#10;PWRmrj//tiZzxyPVAgdpmpesruopsTrsG8kPghwYUbVcuByYVtXKVlNI09rX+oARCacAI6rWNMz8&#10;kzOJkybFdNC1YGH+PE2cONHFGRZY4KhWrRqO0Qo48+J+A+yRR77UTuziAMkp7Z+F3dCo0q7eb3YV&#10;b79teICLL3V1twiVrnuKaqVwOWp9qj0LTNnX+hhTqpb5RXfuzMWZc9jMAQ7FzMyGp1Yol1SEfAvk&#10;FJsXxR9Lry4hLYqeZOVXlkIapW4UgSn7Wo6N2Gpi9bgcZgEbFZlJ0646/KYDvAIwhaxDK8z1Cydn&#10;WDRs2NA8qhsrHcihgIkAs7F58+ZmXZyLgQsfIneK9+7dR7btGv1aMpTeP7Co3MF9ximE+I8vZsD7&#10;DFx5ZSr2gxo7VjRsKF55pdyc7xqdZKzobdzofeiMkBlgBhwxEMVJMxITIawH2ERKJkaPHm0e1Y0d&#10;pfDZpzw8Df369cNTLP888cQTTlI25Brloe9bcerg9ddPafTAxuzjGiel96zzi3jhBVF8irF5ESPn&#10;JdiIAf/6gBFbHaPAlK2mDDNiX8uDwFdi65HvvhNr1ojp08X8+T75mZQAcjSZWF1CWuyGvlM4UbZa&#10;Psy0qqZgowDjYea1SdOOJ+Hzzz/HZByWMEmYCN27d1+4cKFPg7EjNVYulCwQC4R5I+rrrz/S/67z&#10;HjlnU3ria7Wfurroc4Ef4o4diSC5OjNAZ0C9EbVdx4QJhukwZcqAAeK118RLL4n776dDYAnMADMQ&#10;aQa8sxE14hfD6XXAEsOCBQusAzOtDxGwG8Lch9hFJzd3yvbOsBtOrn3wqm/uFM2bGynyfDEDMcdA&#10;ly7ijz+A2vQ6YI8ovpgBZoAZIDIQTtPBhALfQ6dOncy4BFz4gH/SN2lw0k6fkzMtb3DAD+bNwGVS&#10;Ug7kHhn1yE4UuP/xSocfNBIyEeVgLyyrXixWrt1sTsjAgteyBOoDZgLW1C6lZDMhNph2ZXV9hOsD&#10;Foxw6+RMyxsc8IOZqLkegb04zGL//kqVthn/XF+y1oAq8uomY8HKUKqXADu6qZSPCqVks3zkgUmU&#10;mo/0AYN8kOa6v4jA5NX1ASMSTgFm71AlDP9vCpEx/+pePDkzjAsWJoM+uzJY2zw4yc90Yh8EKxNq&#10;cmZQXYjKvPTSiac/NfC7S09O2PBjlcuT+t8qHniAgs2nrjIHMoy6QhLlWWBohWexRR6YwwWLY8lp&#10;2M9h2LC1dc9v1kzY8zNDGhthLKzMgQyjrpBEeRaYaTro/gkNiSurMAMLlTfXjMXtgoXJIJYtkpKS&#10;zFwJXJFLiAi1A4OVHzToyKgxo//uhueDzl+adH2f8NoN4YLJcpgBpwyccYb4/vtGjbB/unEe1qFD&#10;TutxOWaAGWAGAjIQ/gULmA6TJ082cyVwdevWDds30RMiwt5/gYPbd+4U5ctP3XXOpq3JjU84eOXz&#10;neEiD6haX74AMepeHzDwQBFOqavsfYpwIuFybBRgSsIdhb5jQ3dsIfnBB8nnd25cPx8yzYUCDn1X&#10;Dir/AhTSKHWVUCnClaNIWUACjwKMPkpdAyOqpjCmVK0cDJEpEM4Mi8ggDqYlXBkWBbfffd7PT2/c&#10;V/3VV0WvnwcaAZJ33BHdprF2ZsDOgMMFi5IqrVuL3r2xO5v4v/+7/IIDM/K6TZ4srrmGGWUGmIEY&#10;YyDOFyzQG1jLwZ5O5tHYkQyTDMNAePHFab/Wgd3QKHnrVaPPF5UqidtvD4NYFsEMRIWBGTMETAcc&#10;2IZdJDt0aHamsUPr2rVRgcJKmQFmIH4YCP+CBeIihw4dirxPbOcAnnAMJpYwEPEQec7sh1T5aw/g&#10;SX7ppYL0raMrPoLC91R/v9ygAeLpp4XfqVqmKIojOmRgpdFTVMvryoERW02BDdUU0oiqKaRpVS33&#10;ixqJDAiMNI8mql5dLFnS7OBSfMQeUbii6EmWn6OrdPZSkKsZk/5O6VOtbDWFNAps5VDRB0ypmtKb&#10;SsIppFGAKVsd+Zk0oEYtpsO+ffvqI5I74pdPcmaNGjV8pnl7ap95aIJ1ZzN+UD/66KuLRq3fmFiv&#10;6v4+L3Y6iI10SlsJkuo+SYMQLkliDAmYvxyL14AqfNoVRmDQK2+XPmASMs1H+oDZR7EShn1E0YEF&#10;a5eVnGlhC5q216zZPuQV9+mDXR0O33df0yrbUeWvv3LwF6cDSJL9lJKJ1e2/jz4w5JJR2DzXIBh4&#10;fcDsIyGg9rgEpiRc0hdExujVozXC5SNBzlhAwstEciZ4wYGZcDngzMz+/funp6ePGjUKn4MdZxUu&#10;A4OenFl4WuuLqi9Zta7c888cubHcp/iJFc8/Hy54djmRT+dz2ArPAgN+z2KLPDCHsQ7HcsBwkgVO&#10;bktMzJi4oH6jpFq1xI4dDkeElmKuk9O0oLEJ9SwwYPQsNgYW6rB0zVj8xzqMHz8e5gL+YotrpFog&#10;4UK33RBq59nfDkvqDhgwK/lS2A0nlt/Tp/wXuR99JLBzb/CL6Ih2LTkA8tKy9AHTqlqZ5iDvYkqr&#10;laqVBVz3plKyvIDS6VoCrH9/w3TIz69TPwlmB7KI9u+P5oKFvCuVjdLnSVb+jOhTrWw1hTQKbPsr&#10;spIf/wJaVVNIU9alIFcKp/Smi17QUSUB83rHjh3DcoaFDnzOZZIyLAYMKKp1Qo+fHl22POGp1Kdu&#10;7bjSiHIoXtHgixnwGgMOvQ6+sBG1U1TUpo3480/x66/irLO81izGwwwwAzIG4tPrgE0k69WrZy7J&#10;+Fy47+TQ7aiNmq1bRXr6nM6PwW44vvLhf7/VRcCly3ZD1PqDFeth4MwzjUjJZoZwM1KSL2aAGWAG&#10;3DEQtjBJbPqUkZHhf/YV7uB+VLaEchqTX7du0foNrzyfCwbvHFQhddmvom5doidZX0w+QOpzznOG&#10;RcBvkb7eJA6z0AK5S5sOFH8sWKJUp8TkE1WHxpjfaKC0mlIXQCikEVVTSNOqWh8wLw8zdzN92GuF&#10;zXSAXwFbrOOv9SHsWMMr0MxEMK777ltU+aJf/ypfLfngf7JeE/PmibvuOvY0iFZ5AWV1SVuUdSmq&#10;lcLlJOtT7VlgIISCjcKYUrUZyO30wtYOzz3X7O9pKA+vg7yuUjKxugSzVtVK4XIyKa2m1FV2MUW4&#10;khNlAde9qZRMaRelK1GXolrZLiI25XiIQIGwmQ7AmpWVtQVb5EfvCik504R54JZbxPHHj6n/Aj73&#10;S3q30t6M9JEjjZ2ggh/SSH8kT840gbnIA6TX8iywqLDhWaUOT840B1LJm9nQoYexFVTFis2qGvmZ&#10;q1bZHgVPdDxWncvYyWQ2mI0g575q+sp4MTkzjGGS2DgSaZn+lkPdunUXL16se80i1ORMTAyNgHXA&#10;gD+f+vLii0Xl8vm/jvw+bdnPRoBk8cwtf1+UF5A/lafzaVVNAaakhcKJstUU0ijAlK3WByyYaitM&#10;0koBD2iuH8sBQzRP+/YiIwP7m+3fV1StmqiYcuSP5ZubNg3qtJBLNn8fJa9WToEFwq1VNQUYsdUU&#10;xqBantFHEU4kXB8wIuEUYETVmoaZp8Iky3yGRf36/Tos/3p+2j33iEeTnsVrGdYvAv4Q801mwCMM&#10;hJxhMXeuGDVKTJsmunXDViV1zmuyLbsydtJq2NAjDWIYzAAzoGbAU6ZDOBcsrKbHxhkW27eLFi3W&#10;tr8RdkP5xPzbk98VCxfyiRXq8cslYo6BLl3Enj1i9GiBPV4nTTo17y+0YOXKmGsGA2YGmAGvMBB+&#10;0yFWzrDIv/JK8eGHr1d6CF1xffKk4zf9in+K1FSzZ4ih7/pi8pXYKPkXnGER8HuprzeJwyyECPNZ&#10;s8TPP4vFi8U77zTv1RLN/PnnfyQ/Qso9bSiR85RkAdOT7Bp5CIwF0qFPtZJwCmkU2ErC9QFTqqb0&#10;ppJwCmkUYMpWe8R20GI6ROsMixA4/emn5AsvzKjVdsrstKTEorueb2ycD1TFOFfQvJRB9cTIeQlU&#10;raqVwuUcUlpNqavsWYpwJSfKAq57UylZXiCEQO4KFQQO2x4+HIdZNO+QBsC7dh0nga2UTIk/l/em&#10;VtVK4RRsFE48CwyEULBROFGq1geMqJoCTKla+WMYmQLhNx0QDtmwYcP58+ebDZg5cyb8EC1atIhM&#10;e5xqOfdcMWPG/z2x60hhYs+rE+rPeFN07uy0LpdjBmKUge7dxR9/NG9uoOcFixjtQ4bNDHiBgfCb&#10;DmhVtM6wCCk5c+VDz380oyrQ3rN2oDjxxE1HjRvTh4y/8tw8q5jZiz6F5dXlOZByyf66fO7oA+aE&#10;loBs2CsGY1VJuESyVmBKwvUBC9YuN8mZpp+/cmVRu3aVfwyzfvnyAsut6uIDqrioBb3KWkrJpoRg&#10;cpTVzf5SwnBRJl6BydvlgiirC4iSidXlI4EykIjA/KvHeXJmdE2hEM6wOHJEDBv23LdnvLK1V/cG&#10;K999ea/o1Cm64Fk7M+CcgZAzLOyi+/Qp6tU7rV/v7GysWYiaNZ2r5ZLMADMQTQa8k2GBo7C1eB18&#10;2MXhmd46w+K++7KTqr279yrgHFD4qsCJQHwxA2WEgTZtEn5dbK5ZmBtD8cUMMAPMQKgMhNl0MNMy&#10;YRyZe0MhyqFTp05bt27VvR9UwGYHzhfAGu+mTROOfzDrULlOp+5pe11TxJz7VyeGvuuLyQdUSg4F&#10;BZhW1UrCnZ5IEmgoUBhTtlofMKXqkAO54W9DENL48c23fAvhknAHrfHnlJh8wPZs6Ls+YGg1hTQK&#10;MCXh+oApVYc8/m0/DlpHOAWYstWhzvGayofTdLDSMnHkVcuWLQcPHowzM7t37z5x4kQn6K2zN+Un&#10;bcIogTkCXU5kBihTrVrO9r3j3i7Eo3uH1hD//GNuO+1zEUPfldUl4JV1tWYTyFnVp1rZ6mgBg14K&#10;NgpjStUhB3LffDMagwzkUy819pFcuTQnGKtKycTIeUlvalWtFC4fZpRWU+oqf+sowpWcKAu47k2l&#10;ZEq7KF2JuhTVynYRsVnVIzRpBoIbZtPBSsvs0aPHp59++u233w4bNkw57s0CAwcOHDVqFMyO/v37&#10;43PAWrAbYDRUsWVROhR+rNiJJ06ufseufxJbHb+zy6b3xG+/CRxjwRczEPcMLF8u1q0Tr78uqlZt&#10;fq4R47D828y4bzQ3kBmIYwYiNGnqNh185MPxEFJO5ubNmzsXZ0jC7Ni/f7+/X2HEiBGQORy56a6v&#10;tWsLmzV/I/NKCLgj8c2E1avEZ58FFKb0nxN94JIWaFWtFC6nltJqSl1lh1OEKzlRFnDdm0rJ8gJK&#10;p2spYLVqYa3LuNOsWcucJfj/v3fXCoZcKZnoA5cwplW1Urh8pFFaTamrHP8U4UpOlAVc96ZSMqVd&#10;lK5EXYpqZbuI2KzqkZg0g2AN5xkWcJ60a9cOkQ0+uhwef4Uzu6dOnYqoCMjp2bOn+dkSBbsBn+HD&#10;wNLa0KFDcWqXj+8BARY+emfMMH4fzatt27b4W9C06Vt9Jz/1euu6FXcvOu7KpI/f/33/fp8y9qVr&#10;sxbfsXPIbESdjdTUwq5dzwIM+zIzvj7qO9Oniw0bMlNTK6xcXe/XHw4VpmK9rkaN0OU40cVlfvnF&#10;+m1x1DvMGDNWPGKs0dKhQwefSQ1eefsd4qQJUXl5eZbAkSNHDhkyRGLW7N69u2pVY0cDZFiE03SQ&#10;W1LKpxIW4IFAzMRCnDFx9OrYseOCBQvsMtXJmV98UfT3ykvmPfznn+KZB/b0PelHGJbiwQeVwLgA&#10;M+ApBkjJmTgHC7FH6enta29e/Hu5H38UOOCCL2aAGfA+A/7JmcRJk2I6hDPWIVzUb9mypVq1anan&#10;Aj7DUIDBhWvRokXdunWD1aNU5xv6ftllC19fCrvhuOSs6+6pkffGG+L884MJIXqSKYkMWlVTgIEr&#10;fesCylbrS2RQqqaQRmFMSbibQO5Bg8S8edjSoeHJhyD/L+MkrACX0uNKcedSYvKBlaLaDWM2evSp&#10;VhJOIY0CW0m4PmBK1ZTeVBJOIY0CTNnqgF/YcE2aylnVKuAh08Havhp7VyPDE+YCBmXz5s3DtidE&#10;UtJrTUah5be1WJh69SUpPXqIs88OxpQyqJ4YOS/pIa2qlcLlQ4fSakpd5YCmCFdyoizgujeVksN2&#10;hoUdYnKyaN36nAb7cG/ZssDYlSHilPhzeW9qVa0UTsFG4cSzwEAIBRuFE6VqfcCIqinAlKrtQ1T7&#10;pBn8++Ah02H06NHYPAo+mbFjx+KzcrYIrUBW1t+X/+/HNXUqiMN92/whnnxSDB4cmgQuzQzEDQOd&#10;Op2W86vEdIibhnJDmIE4ZkDvpCklzkOmA4IiMzIysCSBv2aAJBZyVq5c6bOdFG5itSLk/MxLLnkj&#10;8V7IvOGkBdWmvIOwSa2eZKUPXNIpyroU5Erh8q+ZPtWeBQZCKNgojClVK52uQXszK6v5Z48ZpsNf&#10;RYXGFie+l1IyxZ0rH2NaVSuFU7BROPEsMBBCwUbhRKlaHzCiagowpWr7ENU7aUq/DB4KkyTahrIw&#10;ya+/zvhyaccZj4rCwoUfrq/3+3TjiO1bbyVq5OrMQFQYIIVJAvFzz4k5c3D+VZ0Da7btr7j+zwON&#10;T68clYawUmaAGXDOQJk7w8I5NcSSPidnWi98WytVGju3WUGBuLT6T/UuaIpsyx1Hd5C0yvAH+zsu&#10;s+FlNtyfnIlWHT5chJ1RZs7ExyanGHlZfz0zw3pJ4g/2dz5mg9kwp6SojwQ+OZNoG8iq+3sdEJNv&#10;bMxQULB/1Dtnjr4JWezfDfq65e65Yu9e8fbbmB0lMWjyp+a84rp6CbAgrdGqWi5cDozYagpjUE0h&#10;jaiaQpoO1ZbXAb9okoAsRBmbCeKlrsxMIx1z7doDl18+otyoF6c1eaLzrMd/7u5TSi7Z/DGVqHYD&#10;7CgCraopwIitpjAG1YF70xlpRNUU0rSq1gdMa1/Lu1Kimr0OGg2IAKLvuef9uQ1gN5xXbmHLz4aK&#10;Jk3EW2+hGCUmn15dQgEx6p7YLnnfUIRT6ipHDEU4kXB9jCmHmZtAbkQRXXSRuOeeym3bnrZ7DlQs&#10;q3aufxOUkomR8xLStKpWCpf3JqXVlLrK8U8RruREWcB1byolU9pF6UrUpahWtouITTkeIlDAQ2GS&#10;Wlq7eHHett3vZBgvVXf+N1k0bixw3rDfvpNaVLNQZsCbDGBHE+RnTpx4+rKPAHDJyorehMmomAFm&#10;wLMMxLvpsGPH1MReO3aI5hU2dbn/LMPlgH8UX1pD3/XF5BORU4BpVe1ZYMpWy7/bWoeZy0BumM6j&#10;R6e/+mqLqhkpKdiZWuzb59sIpWRi5LyENK2qlcLlvUlpNaWucv6gCFdyoizgujeVkintonQl6lJU&#10;K9tFxKYcDxEoEOcZFtjw+8JGG1bnN3712vm9LvjHiC2fPz8CtLIKZkAfA9QMCwvZcced3WDHb3+U&#10;mz1bXHihPrwsmRlgBsLAAMc6hIFERyLWr//xjPthN9QW26/MfFN8/rn48ktHFbkQM1AWGGjT5sx6&#10;hhNuybFz4spCs7mNzAAzQGUgrhYsSiVn5uUVXXjhG/WfBkM3t5if/OsC8d57m7KyTMLgRjY9ycGy&#10;EK0CwcoQq1sw/D/IJUswh6VdEmB2+UoYobZLSbh5hoXr/tJHuD5gwQh3mJxpHi4QLK8M9/c1anRm&#10;hb9RZu7cAyY/zpPQUNJ5YR/JSmByyeZTSbs0AVPyow8YVIM01+0iApNX1weMSDgFmKlaE+FKYP6E&#10;c3Im1dKR1PdNzhw/fs6vh26YPqBy0uHfFuRV/ehNcdJJ4tprNSJwLFqZA+lYUpgLehYY2ulZbJEH&#10;5nDBQpkDJj744PePV50582mEAK1dG+axJBGnBhY5LKU0eRaYaToESLWNElF2tQws1E5wzRgvWIRK&#10;tavybdpMnHMKav77lN+q1k8zliqCH3blSgFXYgZinIHZs1vNfT0lIX/dugCRkjHeNobPDDADGhmI&#10;qwWLYzxt3Zo5/K2vsi9MEgX9bjhsOBuuvtrIzLRdWkPfKfkCyroU5Erh8rGmT7VngYEQCjYKY0rV&#10;lEDufXfcIZKSUvIOnH5KruHUmZZu73qlZEr8uXyMaVWtFE7BRuHEs8BACAUbhROlan3AiKopwJSq&#10;NZoDoYhOmDRpUqdOnWrWrCmpNXLkyCFDhlgFUpDR5b3r2ILFkSNwMDzZYcabX9S9qsoPb6T8V7z0&#10;kujWzXuQGREz4IYBhwsWMtF79ogzzhCbN4vzz7+z5uS3Pq/5fMepDy7o6QYN12EGmIGIMMALFppp&#10;fvddccMNtdrUrZm4546324oOHURqqmaVLJ4ZiCkGatQQW7dij3bRosWZqSsA/bc9pXxyMdUYBssM&#10;MAORZiAeFyxq10bQ1x3/2vDJM9+27lJNrFwp6tXz51WrJ1ku3IzJD3Yp3eMU5BRgAKxPtbLVFNIo&#10;sJWt1gdMqVruFzUTGYJdu4YNE5dfjlW8s5e/izK/HGxlL6n0uFIc0XJgWlVTGAM/lFZT6hodJO1N&#10;inAi4fqAEQmnACOq1jrMIm0jBNEXV6ZDSXLmaaeJ7Gzx2WdpzRqJe++FS3ZTYkkz7al95skFwZL9&#10;8DTYI7MWpXoNvPMVXwFVyCXb+9FFdXm75MCgWl7dwhZ2YPK+0ApMSbikK4nAglW3kjMtbC6yyI5/&#10;/PFdnTqJr78+bcMXlSoUbM5I2rYtwNQYTDJ26ZcopQCTS4ZS84CAyAMLaFrZYcQlMCXhkr4gMkav&#10;ThmilBEuHwlyxgIS7sXkzDiMdUDP5OWJMWP2LVhQ7bLLxC23eMRMs2BEPp3PIQOeBQb8nsUWeWAO&#10;Yx0c5YBhv9UTT/zXKenfz0vBlmkIJo7A5QhYBHD4qfAsMCD1LDYGFupQdc0YxzqESnXo5RHI+cAD&#10;Gx59VGI3aHViK93vkiYp61KQK4XLudan2rPA7M6h0AciaYlHqVrpapYALqmL8yw6d+50grHJ0oIF&#10;x4orJVM85HIatapWCqdgo3DiWWD2V2QX45/CiVI1hTRlXQpypXDKMHPRCzqqxGOGhQ6eWCYz4BkG&#10;HHodnOJ96aVZP1fqMe1OxBMvXOi0EpdjBpiBCDPAXocIE87qmAFmIDgDa9a0//bJBFG05LeinBwm&#10;ihlgBpgBNQNxFSbp09wohr5TEhmUrnt9qwZyxkCvPtXKVuvrTaVqfb1JVE0J5C6p+9RT4uDBaocy&#10;W56ck38kYckna8wvkdLjSnHnxmvoO4UTJeEU0ijAlINBHzCl6jCM/+BTJIU0CjBlq9WzekRKxLPp&#10;ICfQTGQIdsmfohaxerRUK9uljzR9jBG7Q8mJsoDr3lRKlhcwA7ndXUbd/Hzx8ss4yUJcdFGn07Ih&#10;Z8HrS01pSsnyAsrqEszKuhTVSuFyMvWp9iwwJ4PBdW8qW00hnNKVylbrA6ZU7e77HvZacWU6lDo5&#10;UwhlqiHYVGb96SjDwHSwGpWujIpShydnmj8WsrzN9HRRWCiysnCEZudU4+DteTtKbBFZreKDKxWS&#10;uUwox5AymTyi5N84Ts4Mu+lzTKDvyZmqdD5rb4aAmORPzZlP8kYofypP59OqmgKM2GoKY1BNIY2o&#10;mkKaDtVWmKSVAh5wDMtzwErqwuXw8cfi4ovXjp/X7K/J1dMK/9mbiKwLuWRzqpO8eIUBWPCfCopq&#10;CjBiqymwodpRbwYhjaiaQppW1fqAae1rZXJmsHZ5J0xy5syZnGGh0Zph0cyADgbCnGHx0Udi/Pii&#10;Rb/Urbx/265yy5eLli11oGaZzAAzQGLAU6ZDXC1YkLqFKzMDZZOBG24Q332XcEKtCzsbR2j+8EPZ&#10;ZIFbzQwwAyEw4CHTITMzs169ejCs8BeffRphPUWBPn36OGmivph803UvwaAvJp+omgJMq2plroG+&#10;3lSqppBGGSdKwimB3KXqJiWJjh0vrLXcMh2UAf+U+HNKTL7pSZZ89ShP5cC0qlYSTiGNwomy1fqA&#10;KVWHbfwHGk8U0ijAlK22gw37pOlkYjXLeMh0GDhw4KhRo4qKivr374/PPm2YP3+++TQrK2v//v3K&#10;L7mSAmLAP7G6BB4x6l4fMGCmCKfU1dqbRMLl2Iit1pthYYcO0yHna9z48UfjQE0OfQ/YrZS4ekpd&#10;5finCCf2tRwbBRgkE6tLsBFbrQ+YstX2RkV40rSr9pDpsHnz5s6dOwNcjx49YBxk4wgr29W7+MIN&#10;3N+3b1/9+vWVXycuwAwwA04ZyM9v9MUrJ1XauW+f+OMPp5W4HDPADESRgShOmh4Kk2zfvv3UqVPr&#10;1KkDJ0zPnj3Nz/ZegdHQvXv39PT0xYsX+zxCMSxk+HThjBlGvpl5tW3bFn/tTm9kSOKVzn7Hv4zr&#10;O3BT79mzR6LdtWSfVsRNu5SMmZ2oo79ibiSkphZ27XoWCLH73vD18bmDf+KmvIxZa81zz50wZUrV&#10;JUuubf3rpN/PeP6h3eddfWxRwF8y7sAlu3v3bmuEByyjROhOcs2aNfHO56RdoZZxzliokrUypuRZ&#10;H2M+A8wkUIknXGW0tkvfCPdxmfuzYbWrAzaHL33B726/QZw0ISoPR0UevUaOHDlkyBCJJYSvfNWq&#10;VVHAWxkWShbMJsGw6Nq164QJE0zGrcs/OVNCAT9iBmKXgTBnWICIBg3E/Pnixhs/7vLWDU+e2qPO&#10;X99sPT12+WHkzEBcMuCfYUGcNCmmg4cWLKzO3rJlS7Vq1apUqRKw++FvOO200+B7iMvBwY1iBiLN&#10;APaUxFWjhuja9cKi2fg4e3vLw4cjjYL1MQPMgGsGIj9pesh0aNiwIWIhwR2cIWlpaTAd4Nhp3ry5&#10;mW3x8ssvm34e/HPZsmUN8J6kuvTF5EMzJXKeAoyompIsoFW1Ms2BQhqls5St1gdMqZoSyH2sbnKy&#10;QFTybbeJ00+v/f2HbSuvyS9M+uSTbfKvFyX+nBKTD1QU1RTGtKrmDIuA443S1/E6zOxEhX3SVE2q&#10;x557yHQYPXr0oEGD4JMZO3YsPvu0AXGRWPjB07p16z7xxBM+qxXOG2yV1Br6rgzalwBW1qUgVwqX&#10;M6lPtWeBgRAKNgpjStXKKHFJb5aqe//9ol078fjjiJ645KoU1Pr99xPlI0FfhLmyURTVSuH6Wk2B&#10;rfx9owhXcqIs4HSY+ZVTSqa0i9KVqEtRrWwXEZtVPcKTph22h0wHrERkZGQgDAR/zShI2AcrV640&#10;PyO9Ao/My0y14IsZYAbCxgCsh99+E+ecc2nnfZD51VeidDxW2PSwIGaAGQgXA1GcND1kOoSLTYdy&#10;tDqxle53CUhlXQpypXA5e/pUexYYCKFgozCmVK30ckt6M0Dd8uXF+eefvWNGzZposli1SjYWKJ5k&#10;+RhTNoqiWimcgi0ugYEQCmkUTpSq9QEjqqYAU6p2OMHpLhZXpkNIJ2eanmTrl93nA54Ge2TWolSX&#10;n5wpl2wfEAER6gMG1XJaLGxhBwaBZhqqu/6iAFMSrg9YMMKtkzMtbNZPlf2DuagX8BHuw6fq/2hX&#10;hQpJb73R47hfUeBrY4Oo0Kr7/2KGC5hdjukNDqldYQFmHwkBtesDBtVmeqeJwf+DfCRQgEGXvLo+&#10;YETCKcCCfUEcDiQKYwEJ55MzNVpCnJypkVwW7SUGwp+cabYOYciIl/zll09v/ub6Cd0v6Jjzw4JU&#10;L7WbsTADZZoBPv4qQt0fxdB3SiKD0j1O8YFTgKHb9KlWtlpfbypVU0ijMKYknJIvEKDugAHi1VfF&#10;eed1v6ZyUmLRnIWpe/cG/apSHNHxGvpO4UTp4qaQRgFmd3IEHA36gClVh3n8l24ehTQKMGWrIzR9&#10;qtTE1YKFqrGlnmsNfdcXk482UJBTgGlV7VlgylbLRx2ls5SqKYHcvnWxkwPOrsB525deWv3v+Re0&#10;PwTtX04vtXWdvaWU+HM5Y8pGUVQrhVOwxSUwEEIhjcKJUrU+YETVFGBK1SFNc/oKl13TQR+nLJkZ&#10;iD0GKlQQl10m7rrLyNL88ste+8ejCZM/993cPfbaxYiZAWZAAwNl13TQ6klW+sAlXamsS0GuFC4f&#10;Y/pUexYYCKFgozCmVK30ckt6M0DdESPESScJnGj/88/n9ElJTBSzZomsrMAyKO5c+RhTNoqiWimc&#10;gi0ugYEQCmkUTpSq9QEjqqYAU6rWYAa4Eemh46/cwLfV4TBJIoFcPVYY0BUmabYfKxeXXCKGDbtg&#10;xPk4gPujj8S//x0rxDBOZiCeGeAwSV2965OcKc+uNEFwGSYh5kaClZwpydZz/wgrF+efv3fq1F69&#10;DGLee++gyY97gVw9eFIls8pDy8n3i5MzdRkNkOvvdUBMvplzH/Cy9mZw8dScbiURcPKnFGBE1RRg&#10;WlXLgUE1hTRKZylbrQ9YMNWW18FKAQ84hhH6LtmvXVZ39uz8W2/dfcfwuo/dkpQkdu0S1ar5apCr&#10;1gXsqBUiCUPTB8yc5DSplkuGave9SYOtbLU+YErVZW2YsddBowHhXLTW0HdKvoCyLgW5UricQH2q&#10;PQsMhFCwURhTqqYEcgeti9PmBgxITk8/MXPJhZV+OXJETJ4cYFAQI+clw0zZKIpqpXD5+Nen2rPA&#10;QAgFG4UxpWp9wIiqKcCUqp3PcVpLlt0wSa20snBmIFYZuO8+8eSTWLMQvXrd1CcXrXj//VhtCuNm&#10;BpgBTQyUXdNBa+i7vph8jAMKcgowrao9C0zZavk3k9JZStWUQO7AdXNzxZ494qqrdp97LpaIrn7y&#10;jIpJuT/9JDZs8G0lMXJeQpqyURTVSuHy3tSn2rPAQAgFG4UxpWp9wIiqKcCUqjWZAqGK5QyLUBnj&#10;8sxAlBnQm2GBIzQTEsTNN4ubbsIeDzf9et+Hf56GtM2hQ6PcalbPDJRxBjjWoYwPAG4+M+BhBp5/&#10;XuzcaZgOf/8tcnP/83wrYJ0wgc/g9nCXMTRmIOIMxNWCRUjJmaYnOVhyJu7L8zaJ1c2ODqhCLlmC&#10;2XykD5hdvhKGfwOJwMwzLFz3lz7C9QELRrjD5EzzcIFg6X+4H/hRuXLigw+2jBwpbrhBnHVWw0Yb&#10;6tUTGzeKTz/NNDk0awWtbisTTLtLYEclWwDseCIATEKmnZCQCXfAGIqANNeZnETG5NX1ASMSTgFG&#10;HOFExvyrc3KmRtMo1ORMjVBUouXpfKraGp97Fhja7FlskQfmcMFCnjWnHkajRoknnhCnnz6i4TvD&#10;Pzj52mthPagrOSlBBeZEh6syngVmmg6SVFtXzQ1PJQYWKo+uGeMFi1Cp5vLMADMQWQawkeRXX4mc&#10;HGwr2W/z4zhIc8oUsWNHZDGwNmaAGfAqA3G1YBESyVpD3yn5Asq6FORK4XIO9an2LDAQQsFGYUyp&#10;mhLILa+b8+CDYvhwcfXVYvv2ui/df0Xa3Px88c47x0YHMXJeMsyUjaKoVgqXj399qj0LDIRQsFEY&#10;U6rWB4yomgJMqTqkaU5fYc6w0MctS2YGtDDgcMHCve6iIoHkzFdegdEkPv9cPProtz3f7L72tfr1&#10;jaAH7C/JFzPADESeAV6wiDznrJEZYAYcM4DkzCFDYDFgH0ExcaJ48MGLRnZt0kRs2YLjuB0L4YLM&#10;ADMQvwzE1YIFZ1hwhoXdyS/PkTG/1ErGlALjLcOimJb1p54q7r0XKZqFOA2rdevEa3reeONu3H/x&#10;Rc6wKOYn0IlWxEQGc0AGS6Og5AsQgRHzBSTtkkuWsGE+0gfMLl8Jw7+BRGCcYRFRi4szLOh0Rz5Z&#10;wDlmz2KLPDCHCxauA7lLdQq2oR47FgdvH/zPXQ0aGFtNLlggOnZ03m8BSoYHGAlC4MqeBQa4nsXG&#10;wEIdia4Z4wWLUKnm8swAMxANBrKzxf/9n1i0SKxbV+m0xnf/5wBAvPRSNJCwTmaAGfASA3G1YBES&#10;sVpD3/XF5KONFOQUYFpVexaYstXyUUfpLKVqSiC3o9B37D7ds6e44ALRo4d4+eV7Vg1ISTHiJlev&#10;VkTd6wNm9x4HZN5Ru0L6pbAVpgin1FXipQhXdpaygAQeBRixr+WkKRtFQa4UTsSmHA8RKOChDIvM&#10;zMx27dpt3bq1bt26ixcvrlOnjr39cPJ069YtKysLN4cPHz5s2DAfdvwXLCJAH6tgBiLPgMMFizAA&#10;u/hi8cknRmzkunUC51h063ZHva/efjf5P/8R770XBvEsghlgBpwz4L9gQZw0oTovL88CMHLkyCGI&#10;jw5+7d69u2rVqng+c+ZMD3kdBg4cOGrUqKKiov79++OzD/709PRx48bhKWyLTz/91NzLli9mgBnQ&#10;yMA554j//U/07i1wsMVTT4mGDR8ZloyNqj/8UKxdq1Eti2YGmAEnDERx0vSQ6bB58+bOnTuDrx49&#10;euzfvz8b66y2q3fxhRtVqlRpgHgtB5cZ+h7s0upJlgunAENzKMgpwLSqVi5YUEijMKZstT5gStVy&#10;v6jcvHbkj8UrCPZ4OPtskZYmsJ3kSy81bChuuUUUFoqHHy719fT5lukDBkWOkAf52lOAaVWtdHGH&#10;oTddcaJstT5gStWU3lQS7tlhZu/GsE+aDubVkiIeWrDADu1Tp07FOgWcMD179jQ/+7cEI3Xo0KGT&#10;J0+GDWF/CmeOT+EZM5ZYd9q2bYvP9l95vhNbbKD70GWxhVnTGEtNLeza9SwQYv/VNg848Pkdx015&#10;Gf9aAe5UqiRefbXgo4/yatfedfnlv5/ft3fvNkeOiM8++7NhwxzzK+ZIjh9Cr9UyGxIGxjzf0jAy&#10;7z/klCMzjNpjUZdzxjp06OAzqcHvbr9DnDQhyvWCRYyZDrAqunbtOmHCBP+TYDg507nBGKxk5PMM&#10;nWP2LLbIA3MY6+A6B8y3U3CeBQId/vwThol47DHRocOdqwe99ZaxSzVCJl1cYQPmQre0imeBmRMk&#10;H38VUofHH2P+sQ5OTAfJpEkxHTy0YGENiy1btlSrVs3HqYCncgpCGlUorNWJrXS/S9Aq61KQK4XL&#10;adSn2rPAlENFH2NK1UqnqwSbU38s3nJefVU8/ri4807x9ddi3Dj8c9gj+RUqGAdiYY+HgJc+YFDn&#10;FHkgZBRgWlV7Fpiy1fLxT+kspWoKacq6FORK4RTSAtaNzKRpV+0hr0OfPn3MgIYRI0asWLFi4sSJ&#10;MBv79u07e/ZsrFzg8zXXXPP5558HM705wyJU44nLxygDDr0OYWvdv/8tLr9cnHGGkaj5zTdGrubG&#10;jchwwoncnTqJn38WfkuFYdPMgpgBZsBiwN/rQJw048TrMHr06EGDBoGdsWPH4rPPiEE2CHIrsPaD&#10;ArhgXvCQYgaYgUgwgN0dsDHU8uUCm1IjVPmFF6B08GBxwgmG1+GzzyIBgXUwA8yAPwNRnDQ9tGAB&#10;10JGRgbCQPDXDJCEg2HlypXmZ2zkgEfW5b+vgz+tUQx9pyQyKF33+lYN5IyBYX2qla3W15tK1fp6&#10;k6haX4R5Kck4z+LNNw0b4fBhsWGDeP118dZbO3euh9fBtCEOGJtMlrr0AYMafZ5kZcq3PtVKF7e+&#10;RAalan29SVStD5iXh5n9mxb2SdO5feYh08E56LCUbNSokUSO/CkqEqtHS7WyXXJuKa2m1FX2OEW4&#10;khNlAde9qZQsL3AyTrZ0e8nr+j5t0UI8+aSoWdOwHl57DcsWJ3///W23GWmbW7caT3wufcCgKDTk&#10;pZFRgGlV7VlgylbLByCls5SqKaQp61KQK4VTSHP7jQ9zvbgyHXxOzqxRo4bJlvVu55EPDMyDneKR&#10;seEExsaNG82Bbb11ReBD9iOPiP79xV13/fPxx+KDD3AS96ZN6+GAQKAD9ov6669I44lAk1lFhMcY&#10;Ex6McHOZPsyTP02ch8IkaQ3BT1hCZmapnFd51hx+oyWvdPKn5sznujoFGFG1HLYyz5DSakpdtJpC&#10;GlE1hTQdqq0wSfzUSt5v5Mlp8roBnmL3aexLjR0LLrlELF1aWKtWInaFT0i4+25jNaNdOyPuISmp&#10;5EusD5j52yppNeWpMp2PIpxSF60Oc2/afm3lwJSE6wOmVF3WhpmnTs6MZ9OBaItwdWbAmwxEOsPC&#10;ZAFhknfdZaRVIEK5oEBceaUR5iAE7IdWrcSWLeLFF8UDD3iTMEbFDMQDA54yHeJqwSIeRge3gRnw&#10;JgMwEF55xYhrSE8XS5YYUZMPPwykOA0H6Re4sKCBEzX5YgaYgbLAQDybDvpi8jEyKLkGFGBE1ZRk&#10;Aa2qlbkGFNIonaVstT5gStX6IswDS8Zu7mPGiOOOw5EW6c89J3buFMXn7GEF48YbsaOtuOkmkZ9v&#10;/GzqA6YUTkmC4AyLgHOevt7kDAsXhHvELoln00FOMSUmH5KJ1SXYiFH3+oARWx2jwJStjuIwowRy&#10;uwwgR3oFTrX93/8a/PCDeOcdgZDJvXvBADacrF9f/PqrsZqBSx8wpXCX7XL2e0wRTqmrREcRruws&#10;ZQEJPAowYl/LSVM2ioJcKZyITTkeIlCg7JoOESCXVTAD8cYAjsLavt2wHp5+2vAwbNsmqldHG/Hn&#10;/feNbAvcxpEXfDEDzEB8MxBXpkNIyZmmEztYLhzuy9PkKNXlyZlyyRLM5iN9wOzylTDMr42dQwow&#10;eV9oBeaipfa2KweSP1HK6mFJzoSv2E0u3AMP5MDT8P77WX36FGA7yTPPFDNmmHLOP1/ccYfhgcC+&#10;1b/8Yny5cLlQoQRmygwmWVndNTBlc+IVmLxdSlokhBMlE6vLRwJlIBGB+Vfn5EyNdhifYaGRXBbt&#10;JQaik2FhMQCbG1tTz5hhJFf89JORVnHffeK66/AcJ3FfdJGYO9c45uLbb0W5cl5ijbEwAzHOAGdY&#10;xHgHMnxmoCwzgG1Y27QRt9wi7r1XLF5sWArY8qH4gq3w6aeidm0xZw7CIcoyR9x2ZiDOGYirBQuf&#10;vopi6DslkUGZa0DJF6AAA736VCtbra83laoppFEYUxIetdD3TZt2NGwonnpKTJggcnIEDrlYscL8&#10;9sFumDgRe0MVvfyy8TDgRTmOAQIpORQUxrSqVuYaUEijMKZstT5gStWU3lQSTiGNAkzZao+YJPFs&#10;OsgpJgb8E6tLsHGGhYvvBqU7iIRHcZhRArkpAeTYkfqEt94Su3aJU04xIiQPHjQWKhAyWXydey72&#10;lzQ2zcW+1S5CJpWNoiBXCpf3pj7VngUGQijYKIwpVesDRlRNAaZU7eLnUUeVsms66GCTZTIDZYKB&#10;004TY8eKc84RX39tnMT91Vdi0iTRpYvVdhgNiH9A6EPPnpY/okwQw41kBsoIA2XXdNDqSVb6wCXD&#10;S1mXglwpXD7u9an2LDAQQsFGYUypWul0lfQmxR9r+FSRXtG7t8CyxDffGHtQw4zAdpOIjSy+IBxP&#10;rrpK7NsnuncXmzeH8HOqbBQFuVK4HKg+1Z4FZvZmCP1XuiiFMaVqfcCIqinAlKpd90V4K8aV6RBS&#10;cqbppg6W9Yen8oRASnV5cqZcsr37AyLUBwyq5bRY2MIODALbYitDt/1FAaYkXB+wYIRbyZkWtoCZ&#10;iu1xVFXwJEb4VIPlN9qbHKwMqm/HasUXX8BoOAjToHJl+B5ysd9D8Q5RuHAUFrI427bNwanc3bqV&#10;StekAAMe0xssAea6XXJgSlr0AYNqYHPdLgowJeH6gBEJpwCDasoXRE64HFhAwjk5M7x2TylpnJyp&#10;kVwW7SUGopycaafizjvFsmVi5UrDvQD3A0Im778fs7pVBIbEhReKP/4QWOLA/pM1a3qJR8bCDMQU&#10;A5ycGaHu0heTb3/9DdgYfTH5RNUUYFpVKxcF9PWmUjWFtCguWEQi9B0nX8F7hygHeBgQ7oDjNHH8&#10;9tdfW+/HiKHEIkbz5oaBgVI7dhhfFwowu78h4FeP4iHnMyxcUErpTaVjX19valXNGRYRmuOjooYS&#10;kw/AxOqSJhMD/vUBI7Y6RoEpWy0fvcRWy6tTArnDFvqOiIfCQmNLKHgYsJSA1MxXXz25Vi2LluOP&#10;F99/b6Ri/P23seMk1i/kl7JRFORK4RRscQkMhFBIo3CiVK0PGFE1BZhSdVSmS3+lcRXr4BFOGQYz&#10;UIYYQDAkDrbo00fMni02bjQyL669VnTubGegTh1j4yisWaxaZcRTbt2aWob44aYyA/HIQNk1HbR6&#10;kpU+cMlYUtalIFcKlw9yfao9CwyEULBRGFOqVjpdJb1JcQVDbKnqWK3ARpLYGAqHX82fL665Jicx&#10;0cjYtF1IyMAWkzjyAttY9+vXArtQBruUjaIgVwqXj399qj0LzLevQ5wFKYwpVVNIU9alIFcKpwyz&#10;EHtAV/GESZMmderUqaY0fmnkyJFDhgyxIKSkpOiCQ5DLYZIE8rhqLDHgoTBJi7YpU8RHH4nPPzdy&#10;MefNE4C4f78RGHneeXZms7PF1Vcb6xepqeLDD2FjxBLtjJUZiC4DHCapi3+f5Ex5dqUJgsswCTE3&#10;EsJycqb9lU6S9ef0ESyCvLxsLFUsXSqSk7P/9S9jQ6iuXTesWWPSa8qpUkWMGbOhb18jFaNXL/Hk&#10;k6KoyM3pmmEGb0PIku39xWx4hA1OztRlNECuv9cBMflmzn3AC0aDJAZN/tScbl1XpwAjqpbDlgPT&#10;qlpJOIU0SmcpW60PWDDVltfBSgEPOMIR+m5uVBDwkteVPzVnFN9YMNgKl19u7E59000Hp02rdMUV&#10;4p13RIsWxolYCca+1Na1aNEvP/7Y3vRjwoB4911jVwjrcqPaJpzSLjljgVsdJtXKVuvrTaVqbw0z&#10;x4RTGNPa166HGXsdNBoQzkVrDX1XZklIcCrrUpArhcsJ1Kfas8BACAUbhTGlakogd/hD3xHu8Mor&#10;xgYP//1vJcQ6jB5tRE1im+qbb/YZVDAkHn7Y2E0KTojJk7FtlJG6aV3KRlGQK4XLx78+1Z4FBkIo&#10;2CiMKVXrA0ZUTQGmVO18jtNasuyGSWqllYUzA2WRgWbNxIMPinr1jK2n9+wxDsLC8dyIl7zjDpGf&#10;70MIvBK//mps+bB2rbEZBHaIwOIFX8wAMxATDCQWeeb7mpmZWa9ePfhk8BefA9KH+7169cpGtBX5&#10;0hr6ri8mH+2mIKcA06ras8CUrZaPREpnKVVTArkpAeQAFrQ6rIT//jcnLc3YYvLQIWObB6xipKcb&#10;2Zt+FzZ7gPVwyy1G6MNddxkRlLt3q09MoCCnMCZrdXHT4hKYsl3y8U/hRKma0pvKuhTkSuEU0ux1&#10;IzxpWqphNiRMnDixc+fOXsiw6NOnT+/ia8SIEStWrAAwH35xf/jw4R07dpw1a1YV+DpLX5xhQbam&#10;WEBsMODFDAsf5k46SQwYYCRRHHeccXTmJ58YyxY33GBkbwa6kJxx990iK0vUqGG4H7DLFF/MADPg&#10;P8f5vOoTJ03Iz8vLs7T4pFL687979+6qVavi/jfffOOhBYvNmzfDiAGsHj167N+/39+1MGzYsEWL&#10;FvkbDTzCmAFmwFsMwJnwwQfGmgWCHrCd5G23ibPPNk7oRnJFoAtGxV9/GTtVowbcE9jPOiPDWw1i&#10;NMyABxmI4qTpIa8DosGnTp1ap04dOGF69uxpfvbpLcSmDh06dPLkyQG9Dj6FZ8xYYt0xUy3s5yDg&#10;+EqEsNnv+JdxfQdu6j34FTx6uZbjg9mJnBhtl5IxUIHm6+ivmGMsNbWwa9ezQIj9+AAzmcLnQAHc&#10;lJfxr+XwDlyyeAWxRnjgWs2bb7700rrjxh1q3LjSunVJMAo+//zgCSese+aZnLp1UdenFvazXrq0&#10;/eDBhYcPJ1aoUHD77Vv79NneqVM7n3bBRYowNB3tMiHpkGwelqhmTNWnDnsnYoz50OXfp1rv6BsJ&#10;WvvL/0sarL86dOjgM6n5eB2IkyaEu/Y6xJXpkJlZKs5KmWoYLSuSgblgnkmzSHO4YKHMAXPRC6FV&#10;wa5QF11k5Fxg/QLhDth37qabxKJFObNnpy5fLoo9n/7Xli3i3nvF9OnGk1atcCCGuOCC0NS6Lh19&#10;xoJD9yw2BhbqeHPNmH9yZhRNBw8tWFgdsGXLlmrVqvHCRKgjksszA95iAMGSWLmA++3GGw27Aa9Q&#10;gwdjC8kjuB9k5QL469cX06YJ7E7ZsKGAgYEzuxE+eXRnKW+1j9EwAx5hIPKTpodMh4YNG87HBvhC&#10;zJw5My0tDaYDrLPmzZsHy7Yg9pnW0HdKvoCyLgW5UricVX2qPQsMhFCwURhTqqYEclMCyAEshOqI&#10;Yhg2TPzxh7FDFA6/uvFGw3TYvt2IfoBDwu+CZGz80LOncdLmiBHG0VpTpxrnY9x+u4BDIjTVgYRT&#10;fjdCaHWIqildqZsTCjYKY8R2yTta2SgKcqVwIjareoQnTTtsDy1YwERo167d1q1b69atu3jxYgQ6&#10;wHTo27fv7NmzzaAHM8PCRI/8C+RilGpJQoLPggXlN4LrMgOeZcDhgoW38CPQITnZ2AEKe1Tj8Ctk&#10;SCUlGSdwv/CCkVwR/Nq2TeBLP368KCgwzthC7ie2oSyOlOCLGShbDPgvWBAnTdDnOtbBQ14H2AcZ&#10;GRkIA8Ff01bAQs7KlSutYElkWOCpefnYDWVrBHFrmYGYY+Czz4zMS2RbNG5sRDlg62lYBMiseO45&#10;Y2vJ4NeJJ4q33jISPGF7YKvr1183FjL69zc2kuKLGSjjDERx0vSQ6RD2QWCPxvcXrtWTLBdOAYaG&#10;UJBTgGlVrVwUoJBGYUzZan3AlKrlflGfQG6frwDFHwtRIVfHIsSYMaJ2bZGWthtbQT32mLj1VjFp&#10;khHIAFdEjx4C+RXFV0DJqAHbA/tVw4BAwXHjBDauxKLGzz/77kEZMjAbL3LG3LTaJpwCDGL09abS&#10;ux5Lw8xxbxJbTelN4jAL+0TpTmBcmQ4+J2ci6c4kxZo57B/MwwUCPsJ9PA32yKxFqU4BZu/msLdL&#10;DkxJi4Ut7MDkfaEVmJJwyRgjAgtW3To508Jm/ZA5/4D8RklhpWSX1X/6KefLL2vgMO5bbjlSvbpo&#10;0kT89tshbFy9aJGoVWs7LILiExOCAUPCxTPPrEcMBDagTE4uQjQltro+/fRcHKB1+HCJzeESmM1k&#10;cU2LeXJBsOoxCgzNkbdL0mT7dycgLUrJ8nGorO66K+XjkN4u+ffUv11ePDnTO7tJurN9rFqhnpxJ&#10;VEepznmGLthj0izSHMY6uM4Bc9E7IVXZMHRo49deg41gxCz89JOx4yS2k/zPf8SGDcZCxttvIwtD&#10;KRAxEJCBrSfN/VOqVTMEIBICR3W6vjzLGFrkWWwMLNTx5pox75ycaewmCTShtjw+ymt1Yivd7xIO&#10;lXUpyJXC5Z2rT7VngYEQCjYKY0rVSqerpDcpHlf7i2ZAFXLhuy691Ei73LtXnHCCMec/+qjhPUDU&#10;JLabPOmkQpgA8EbMmhUMvCkcMRDY1RqbTiJv46yzjFwN7ADRsqVo3Tr3zTdL7Al/CRTGiK0mEi7/&#10;YlKEKzlRFvDmMKMwprWvlRMohXCl8LAUMLwgkyZN6tSpkxfOsCA2ic+wIBLI1WOFAYdeB683B4dj&#10;IVdz9WojcaJ8eeMzIhfwJgNPwssvCxyAB3sC4RF+p9UEbNeSJUYAxMcfGwdh4ILIyy4T119vnL2F&#10;c7/5YgbigAHveB2wgUJcxTrEweDgJjADZYUBWEC//264HOArwGcEMuBEXHz+3/+MeMjzzxc//iia&#10;NjXOvyh2M8ivM88UcDZgFQNHbiH9E5mciIS49lojpQN/EWIZjtN2VSD4OTNQZhiIZ9MhiqHvlEQG&#10;pXuc4gOnAMOXQp9qZav19aZSNYU0CmNKwuMh9P2RR4wsTexUPXaskb153nmF2C0KlgQOyMA+1rAC&#10;li41zsXC7pObNpk/y5JWo16HDuu//dZYyIDnol07cfCgce73ddcZARXwQDz11C7JwVrE0Hetqwac&#10;YeE/Kesb//JhRnxKHGYeMU7i2XSQU2ymSAS75E9Ri1g9WqqV7dJHmj7GiN2h5ERZwHVvKiXLC5iR&#10;2O4ueV2lZGL1Upi7dRNz5uBkLCPEYfz4RNOMmD1bHDhg7ACB2EmYDr/8YhyH8eSTqOhENfaFGTTI&#10;qLRxo3jpJYETebEnxIwZ4vHHj8dG12ecYewlAaeG7cBhRyw6UR1MEKWuEhxFOLGv5dgowBz2tZKc&#10;gAWIrSa2i0Kau/aGvVZcmQ4hJWeaVCqz/nSUUeZA6lDqpKWeBeYEfNkpYyVnOk/FxIjyeuFOndYj&#10;4vGNN+BsOIJFCqxcrF5d8MknAiERtWoV7NhhmBFvvFGIFAyEMPz00wYEWhZf8nbhBeH++8V7763H&#10;Wga2pLzoooPwTGBTbOxEhVO14Oa48MJD8E/AtbFmTcmyiNeJUjXZCS1cJrZ62YvJmXEcJilP57P2&#10;ZghojsmfmlO75I1Q/pQCjKiaAkyraiXhFNIonaVstT5gwVRbYZJWzn3AMSzPAZPXlT81J2zJixcJ&#10;2OrVJ2PPyA8+MPZqwJYPM2cacQ87dxreAwRGXHpp3uLFKbt2GY+wAnHVVaJjR3vzlcDq1j157lyB&#10;RQ0IxhYR1oVUj9at915+efXzzjPcEgi09L+Uwl1zoiRcX28qVZN6kzBO9A4zKTCiagpjEtWeCpPk&#10;DIuwO3JYIDOgl4E4ybCQkwQvAZwQQ4caSZtYyMBiAw7ehAcCe1d/+qnhNIAZgWwKbCqJC5GQ2NIB&#10;qZ4hXoh7wMIIVi6wYLJ587HKYBgGCRRipaN9e8M5wRczEHUGPGU6xNWCRdS7lgEwA8xAeBjAvg0w&#10;DhCMgN0bcOQ2tm7A7pNYcoDHoKhIvPiikTKBg3ZxmCbsiQkTjA2m4ISAhYGztRxf8FzcfLPAZpQI&#10;wURUBD5gd2xkdUAkTApovuQSI74S53Zi/0psVYV1jfx8x9K5IDMQvwzEs+mgLyYf44ESOU8BRlRN&#10;SRbQqlqZ5kAhjdJZylbrA6ZUrS/CXLkpDSWbIIRkAbgcHnzQmMkRI4nP992H07r3ItsCh3Ai3BH5&#10;FzAgEDuJ+RzbQmC279MnB4dzI88Ttf780/93WwIbURHNm/8C4wSGCiIrELX5wAOiUydjywnsPQHj&#10;BH6Ntm2NiAu4IhA/gYRPRHDCjLEuCidKwkMgza/ZFGAQFv/DLNAETyGNwpiScI9YI/FsOsgpJgb8&#10;E6tLsBGj7vUBA2aKcEpd5beFIpxIeBSHmTJKXIKNGCJOrB4asJQUI8MSPgEYDeXKVccH5EvADwGH&#10;ADZ+wsGaOLwbqxVwUYwenYqZH6kZcBFceKHhLkDEJbwHOGcTVVTZGRaqWrWMY7ng2oBfA6siyNTA&#10;VpWIzkTyR06OWLBAjBplJHzC04G1DCSI4BxwnOGVkHCy3ZLwaaM+xpTtIqouK8OsdIdRSKMwpuxN&#10;5Y9hZAqUXdMhMvyyFmaAGQgPAwg6QIgD9nuAdwHeAJyhhY0mEegIW+Gee4zdoOCWuPde42BNrFzA&#10;OQBHBaIpkaMBUwM7PMAVgS2uYQLAzsCOUY4v2C2oPWCAsVUl3AxwSHz1lbEVBYwWmCvYAPu778Sz&#10;z4revQ1LArGW8EncfbexPxX2xsTOFHwxA3HJQGKRxE6OtRaHlJxpOrGDZfThvjzZj1JdngMplyzB&#10;bD7SB8wuXwnDHDt2DinAlImXyv7yx2PdIRIukUxkLFj1sCRnwqdKyU8jVkfTgmlXSl4PZwOyLfHu&#10;j/m8UaNCLGdgmeHnn3NOO0306lWQknII9gT2sV650pjYsX6Rl3cIKRPwSXzyScGIEcYBWa1aHbji&#10;CmPH6y1bHCZ5mr0MbHBIIADixhvXf/mlYa789NPmKVOMqIzzzz+EHFK4KIALdgOsB+yjDUsCJ3x1&#10;6nQYJs2wYbvfey8zPd2wbSjMS6gL9shU555waXUXeCwy5cCUkonVLRgBPyjHoaQ6EZh/da8lZ8Js&#10;SIjjkzNjzfJhvMyAIwbKRIaFIyaKC/3zj7GFFFYocP4FXvOxooC0C+wiCT/AM88YaRK//goLw3A2&#10;XHyxwNSNKzfXcCCARxTGRhGY4U8/HamZRpXGjQ05bg8FhE8CIRbYRxt/sfEErBdo8LkQPAE4CMaE&#10;lwLa8B/+2bChw8M6nPPCJeONAe9kWODkTDYd4m14cXvingE2HQJ38W+/GZP2pEnGqZsNGhibUSO+&#10;ARtdIzAB4Q7wDMA+QP4FZmx4I045RSQmGlERWOaAVQFOEXqJBE1YFXBLYD5HXEPt2obTAneQ7oE1&#10;DpQM8UIliIQBsWqV8RcRF/gPvoqAFzJIYEAAOP5DDKj5F04LoEhNDVExF49HBjxlOsRzrEMUQ98p&#10;iQzKXANKvgAFGL6M+lQrW62vN5WqKaRRGFMSTgnkpgSQ2z3JAX+i9QGTqUbg5C23rMdhm5ixhw0T&#10;/foZWzshDAFWAuwGOBKuvroI0//gwcbihbm0gGkcoRKYtPFfYeHOHj2MnaZgQyA8EusQU6eKmjUF&#10;TtaCJQGPxQMP/IOjuWB2LFxotNovC9S/1dCGqjhjHMkaQ4asR2IpFlKQFIIkT4RVInLjzjuNKEsA&#10;LF++CIeQY5vL6dPFa68ZR4AhKhNZIzBgcPInlmiaNDnUvbuRIwpbCE2EgTRvnmGOwOeCNWdKbyqT&#10;O/T1JlG1PmDEEU4BplTtEaMonr0O8m3+otgBDMwF+UyaRZpDr4N8/0EXXRCuKpEDBhsC/+E0brz1&#10;Y77HKgJiLfEZN2FSIB4Bu04hYALbPyGmsdC4ErF4gawJbGQJswM3cdYFSiIpE8sPqIWlhUWLjEcQ&#10;BYsAJgBCKGEdwNpAQgdmciR0YP5HFGeIF6Z/bJgJFwVWVLBXBf7DB3hD4DqBeSMP64RyWDhwTsDC&#10;QCgG4CN+E0eG4ibu4J/mfzBB3K7DyBoTud4MkdL4A+YprwObDiGOx3AU51nQBYtMGpsOLobNsSpY&#10;vMD7PswIBFGuWGGc9425H8YBDDHEV+LDBx8UXnddIjamRAYFcjeQyoE4BUzL+A8HaqAWFi9GjzZy&#10;NLCrw+OPi+efN9wCsCQQ94jIBSyX9OxpOBPguliyxKiCiRpyYG1UqmSUxGIKPAzr1gl4D1AlLc1w&#10;FziYzFEWWGbNWlaz5mlwWsCSwH8IqsAJo/iL/xyeJ45UEVgSsCfgYYFy/IU9AUsJ/+Gf1gd8RnoK&#10;gCMmw8kVfzO0k1ZTyrhmzFOmQzwvWMh7V6snWekDl2BT1qUgVwrXRxoFtvKLShGu5ERZwHVvKiXL&#10;Cyj9vRJgFBe30qeqD5h71TiUonr19diuAbma8PVjeQDT+V13GR4FbPmEdYqrrjqE+EosQ8BWQFQE&#10;5k8seWCmhWGB+RnhBuPHF2EaHzjQmFRhQMAWwcIHdqOC3wI7P2DhA6sIcDwg0gLGAZY8sJaAYExs&#10;JoXtpS6/PGfaNHH22UbgBSZwLIIg5AIHcCHF85prsA6RhW0ikP2BPbaxLTY2toTbATEWWBwRIlEU&#10;wpdwysnZWDOBU+OxxwSO+ICJAmsHkRNYeIGFg0QPmCvffCPef9846wOLGrBzIBhnjiIp9fjjkXdi&#10;gIXNAQMGrUd6CErCEEKWKRqEdRCYPYADMoALHgs0F63EBxhFrVrlQg4MLayhYF8sLPg88YShBRtq&#10;fPQRpFX//nvDgvrrL8MuggqYMsWbaBhXmRtmDlqt/DWjfH2UwsNVIK5Mh5CSM82NgIJl/eGpPCGQ&#10;Ul2enCmXbO/4gAj1AYNqOS0WtrADg8C2+FVz218UYErC9QELRriVnGlhC5h31x7O+eApedi1RpIi&#10;KJeMp5TqFGDAbO63Ewy8I2CpqeuxPIAdJ596aj3mQCQffvFF+uzZlTF5Nm58BOGTONPi0KEiLGfA&#10;YbBjRwESN3COxoknHgalMAsqVjwIewKBDFlZRQi0RGpopUpFCFjAC3unToVYGIAZkZqajTgFuDfg&#10;n8AM/847qUuX7kIEBj5fccURLIig2Lp1R7DkgQWOmTMrYD0FU/GAAQV9+hiGC+RDNZZCTj45F6kf&#10;Z5zRbvDgw0j37NUL/x2AwQFRTz65AxbM8OHlly855edP8P3ocXgqzh+9v/4kRIU+dvkMmBc/vrV6&#10;2rT1Oxdugnmx7K8NMEiw0vLxx5kI5IAF9eiju3FICBJHr7wyGyJhHzRvngud8EagcTA14O2ANbBi&#10;RXlYG19/bRg2SGQBYVAOAwKBGjfeKB56qBl29cSaD2DCzsBx5zC6YH3B8oCcc89tiH25gO3MM3NQ&#10;DCmxF198APtrwLK59dZ977578lNPIQrkH4R3wB/08ss7YX3BrEEW608/GZkxq1algEus3SxevAmd&#10;ANrsB5zKRwKGWbRGOAVYwBHuteRMfAHjecEiXOYVy2EGPMWAw1gHT2GOJTBmMgWmWbz0w2FgZkfA&#10;1MBcCtcFVhkwJSIGAVM7iuEOjAnMeAiJwPs75lU4IfBujpkZEyYMBZgIMC9MWwGzH2ZULBVgsQEB&#10;ExALPwT8APgMdbiPTFF4OODqwMs7plzM8whhQAQE3A4QAtcB/kIjAMCfgbwPyMciCLwNwIC/WCuB&#10;z+OmmwxvQNeuRngHrA1EgyIgA7rwsoT1EaiAbYS5HeDNdRMAw4SPz3AyoHXFySb4/5zj6mbtys1O&#10;rpG1ZX92veb71+zIPq5R9urMgyc0zl6ZkV27ada6nQcr1cresu9gcrUDOw8dTqh4aG/uwSPls/cX&#10;Hs7FjkG6+hwEgEWQEfA/tMx+31xxQovNKqiL//DBvG/+0/6f2aX+NyHBfIS/+Iz/zM/4D6SadJqf&#10;zafy/3zXqQIuXZk34cCBJji3kpM9tWARz6ZD5E9Dtr/dSrY3pgAz37xdn/ctr6uMJ9CnWi4ZraaQ&#10;RoGtJFwfsGCq4/zQbW+ehozf7m3bMufMqQMDAm/imIBhUmCRAJMGXAvFM3Ru06blMZdjGoZVsWeP&#10;MZ1jCjf3z0bEI+4jHgJLFUiQwDs7XsDxIg9nBpYn0tIKs7IMDzC2t8JlTUT4DDMCCwB16hSuWpUI&#10;LXj9x7IBNrbESgP8GVh1wCs8QjibNzfwwNpATAaSS5GngS014XyAV2Hw4KKXXkqAhYG6yP6E+QL5&#10;MBRwYQrNyjqSnFwOFgmiG2AqwYyA5YRJCysW5s3s7Pzjj0+GZQOoaB18CwgTgTQcW47D0H/+ed9Z&#10;Z1WD7wRRotjfE7YLzjK/7LKib7/LPavzwTVb/6lWryAn8VCVEw7/cwh2Rm5W7uGKx+XkJhwsl3Y4&#10;v1xWYeqRcpUPJ1bKLUzOyU/KLSh3uCgVf3OOlMspTMkV5Q8eSc4X5Q8Xls8tSskpSM4vKpdXkIQZ&#10;VZdVEnG5iQlFCcIwsvDX+gz+zc/4r9AwQoo7S4iDhRXDvoVjHsbz0WvkyJFDsKd68Gv37t1V4VMS&#10;MFPjel8H5UQY8XFSopCBuWCeSbNIc+h1cB2N5aJ3QqoSV8DgP8DsjshKxBTAFMCMixgEWAP4gBd9&#10;rK0g6AGhl7Ah4K/HFtpwAMAFDy8CfAzwHGDbarjmsVSAEAd4C2ATwKTAZ+znYDo2YDfAnkhLK9iy&#10;JQnGB3z32O0BngnM8dj2Cm+leJvGlA/nAWIjYNBgZcJ8rYZxgH/iEUQhmAN64YRAwAIOFwUeeFOu&#10;vNLYQxsrDQhSQFAnMMMtgfgM05uCilCEpRy0C/EfsBVgjmDLLDRk0CAxcqQRmYGQikcfLXryyQR8&#10;hh2DMz+QhIo9OrEvOB5hPy5EloATqIC1gdRZWBgwbmB/wF+CtRBghjMGF16srRd2fMZcae3KZXqA&#10;zAwTtOjIkaKU8vnZOTlVjs/fdzC3Uo38vKK8tOPzcwpgcOQXJuVWrJ6fdTgvpTLuZCdVTMCd8lUL&#10;DuXmJ1fEnbzUqkcO5eHzkfyi3HKVIDU/sXzJ3/zC/ISUgqJE429CuYLCBLzml/yzQBxJTCkqLMJf&#10;3D+SkFxUUFiQlFJwpCg/KbXkc3GZwoKigsRklCxMLIe/kFPyt0igGbB4IBB/YQ2E9H2xFU7wjung&#10;ug1u2+62XmZmZr169eCxwV98diuG6zEDzAAzED4GsKCAqRrTMKwELFX074+FeuP9Hud14U39gw8M&#10;VzPiCDAjIhASq/d4L8fB3giMwByPHErYDchtwPwKexARlJjmEVCAKnAhIJATdgPmS9gZKSlHMNFi&#10;QQHqsFcU3vwQlgHrAZECkIMABJgRmNpxZgemdsz6mNphBCAIFBJQEggRB2oaGbAM4JmA4wExFpik&#10;4TKBdwHuECyRwLaAuYOQT5g7WEaBkQErBxETeIRgTzOqAw3B0gxME/wF8rfeKoCBgigNxH6+8oph&#10;RWG3CsBDMAUUwddirlvA+gEGeGJwE8YWFlwgE39hA6FRCPXEX0AFCWi7uZICS8j0fOARqIDNgdZ1&#10;6ZKQuTXl2p5Vt6w47ubL6mT+1rDvBU3XfNXi323O2Dmr3S0tz9384YUDWvbY+f7lA0++/p+3rh94&#10;Qt9tI2+7r9KdO58YcG/RA/888r/bdj92cMjw3itG5j3wfPfZoxLuf7XTp29W/d/bbf/v3eMfer/t&#10;6E/qDp7Y+OHPmz82vfbtX5017Nvq186+4Km5lS6Zd8mzC1LO/+XGMUsSzvr9gY/+LGi1fPjk1QVN&#10;1jw7ZX1e/U0vT8korJM5euIOccLOUR/tFjX/efWjfUVp+0e9c0BUPvjcazkiNfeREUfKVyq4576C&#10;1ApF/W8vqlK18Pob8qsdn9/t0vza9fPO7Hi4frPDLc483OCUQ41aHGzSOvv4xtnNzsyuWje79TnZ&#10;FWplt+3iP2qjOC3GjOkwcODAUaNGwebq378/PtO/+pSYfGgnVpfgJ0bd6wNGbHWMAlO2Wj4Uia3m&#10;DAt/eilB+8TY9RBUY1rFhRd3XDAakpLWw7WA6AdEGL7wgkC2BV7EEYWAEAr8PXgw/cMPjVn2oYcM&#10;awOhEvgPFgbe1GExwKWcl1doHv6NyR7v7pj4YShg7QBponAY3HnnYURLwChBfAMcA/AT/Pe/RhQF&#10;giixyjB9+hHM7njXhyhM8JBQvAWVUQxXhw4FmKqxugHAcC3AwsDSA2Qi/QTrIwjYvPTSfLTiqquM&#10;uoAEowHYABVGEib7u+8uh4kfh6HDLIA3AqYJ0lIw38Nagk3TvHkRTA34V/BqD9PBihHAP+FXOHwY&#10;G2kYdoOZ+wGjASYC/BBYUoGpAdNh795CCMGLIsrDpoFS2DSQ88UXhtk0aVIhDBG4T2BaYfMumB34&#10;i1aASbT3vfeO4CksHhgouAMMMKrAAOrCIpk921gDgMEEybDSABj8wBECQwoYACY9vdCMEQUSRJwA&#10;BgoDP/w0IB95vFCH2E6og8EH4wYxLlCEv1Dx0ksFMJ5gQoExeGKw6IOOgFGFngWwqVONfclgluEY&#10;iLk/lss/XG7Fn/ibvHNratbO1J3pqfnZKQd2VczdW/nIvspJhysnHqpclG38VznAL03Yp0XnE2vM&#10;mA6bN2/uDOeewBekx/79+7Md5DJfdtmZEiIoxzRDLKU6BRhRtRy2HJhW1cqTrymkUTpL2Wp9wJSq&#10;5Wf7dsDxDcEvypnCkEqpTgFGVE1hLPyqMbfhwqQiRAPM07iwlAAHBvahQigD9o347DPDNwAHwKpV&#10;FXFcHxwJsBswt2EFAS4NODkw78La+O23ClgaQKgmAingADB3r4TRAEsC5kXHjuXOO8+wFXAHwRmw&#10;GxCUAGsAfzHbff11EpYPEDOBCRXLLpiwYcrAW4BVDMypsGzmzk3GdI4YTEyZOCsE0yGmTNPHgFzW&#10;UaPgQzeMIRgZ8EMgzAL3sfCBA0vhHfnzzwTM65iDoQiwMaHCtkB7YU/gb/nyibgD7SiDKigDsfDE&#10;4A4+YLKvWTMRn+FowWdIw6wMcwe2C9qFKb9v30TYHFjfgdWCU1Ixx4M6fEbWB0yBO+5IATn//rdx&#10;B6zCKwOKUAYlAbhTp0QYHwgQgQWAVuAzcmfg8gE5MJ5gCpx0UiL+iWwTKG3TxviLFR+YO2AYE/+l&#10;lyYCAPiHlYOwFfQLPsMpgr6AukceSUJjETSAO1jHARgEu6Ak+gUArr22HMBg9QpKYUqipWg77AI0&#10;3NyH/IQTkkCLuasXOgWfoRE8mIs7pS8X06Jz40BeMmbCJJFpM3Xq1Dp16sBF07NnT/OzvW1Yy/Bv&#10;6owZS8LFVBjlYLJhYKHyyaRZjKWmFlaurD42GjP0IqTbe+9iYC76hE5aYm4uXBdwEhypWjV5z578&#10;GjXMzxU2bsxp2LDiunV5xx2XmplZULFiEuY2IfA38fDhgipVyu3ZU5SSkrJ9O+Ily2/dmnvCCakZ&#10;GUXly6ds24ZM1DoffbStTx9Mh0dQMSfHrJ6Yn5948CCiL/GGDS1Y1Eg6cADOD9wpTE1NyspCRdwp&#10;Sk5Oys5OwCaeeXkFqakJBQUJR47gd7wQrgX8oBcgNiDR+JucnJiTgyWb5H/+yalXr8LmzQdataq8&#10;fPn+du2q/PnnwaZNK27YcKBlS9zB/Sp//YX7ab/8Uu7QITgesnFn2bLs1q2rLl16sHnzSitXHmrS&#10;pOLatbl16qBFBWlp5fbvB2b8zT/uOEAFgKKEBOAvqFQpodjZA8yH69cvv2NH3gknpOzYkdOoUYV1&#10;67LbtKmydOn+jh3TFi/OOvvsKr//vv/ss9N+/XVfx47VFizY16FDtUWLAKPaL7/s7dSp+vz5B1q0&#10;qLR6Nf4CXiJUJCYebtAANObVrIm+MHQdOQIS0Ef51aujvViywd9Uv/NOfGIdlNOicqTFf5ikkiOM&#10;tMzMUvlA2ObB546dR61R93LhFGBoAgU5BZhW1coMCwppFMaUrdYHLJhqhxkW8lQuK3084I+L/Cmq&#10;UKpTgBFVy2Erk98orabURasppBFVU0hbv27dyfB2mBmGZswjHBtwgWAJIDV1w99/N4ajwsxcLc4/&#10;NKIcsC6Aqzg1ccOaNY3hFSgubHgv4KtAOCc2zIAzpk2bjGnT6mElBfMrXsqxmgOfAdYdsLkEYkrO&#10;PruEMYRrQAIWHeCAMZNQiktunj+/IdzYcA/ApQFXAXweWJ7AAgTcAHgLLSzc+NdfJ8HfACsKziGE&#10;iyKWxVRULHDr55/XxZZbCFWBuwhrGVhagkcHPglEirRvv3XKlLpwcsA5BF8FTi7BWpUJA76c008v&#10;AWZCRbQHHAxm281m4stlJ82kDv6VlBT/MaCcFtl0QHeUeB0Qnj106NDJkydXwRqS7QrVdJD/4suf&#10;Qi2lOqUuqw74ZaBQGnN9bZkO8ulE31PlTMaq/UcphRMmPOC3nkKp0kzUJ9y1aonpEGxa1Gc6xEys&#10;Q8OGDecjRkYgbXhmWlqaj92gJIgLMAPMADPADDAD8cRANKfFiRMnbsXylfQaPny4/TmWWyJ/AWRd&#10;xK0IxLLUxWd/APE0ILgtzAAzwAwwA8yADwM+E59yWlTO1PaZ3Wei9zcKoA4JCrhgNsRMmCSPIWaA&#10;GWAGmAFmgBkIIwOuwyRjZsEijGSxKGaAGWAGmAFmgBlwzQCbDq6p44rMADPADDADzEBZZIBNh7LY&#10;69xmZoAZYAaYAWbANQNsOrimjisyA8wAM8AMMANlkYEYNh3kJ3/4P7XuIDsW6Z1IhNXd4U7OJkGZ&#10;Xr16OdlXm442VDyRZwxtlINEr6Hv0IO4RuC8Pv1XqHgiT5rDLwIY69Onj37CFD1o58fE4zXGLIoA&#10;r1OnTt75bgKYBclrpHkfj9cQojcnTZoUyZ+y8H73Y9h0kJ/8EfCpldiJUzCwx1R4qfSXpjybBJMf&#10;IEXsIFAXeCLMGDiUg0xPTx83bhwyjpAm9Omnn0bA/nOBJ8KkyRFiNxTz3LisrCwM+6gzFhCPpxgz&#10;v8iYpGE0RGz/GOV30x+S10jzPh5PIYTdMGjQIHOjgWE4FC3Wrhg2HSQnf2AyjuK5INYYUGLAiMEp&#10;AxH7efIanoBfFjnI3sUXKoK0BjgqRv/lNTz+LXaIEBPhvn376ptnOeq8vIYnVMZQHjZ9y5Ytkeau&#10;k6dSspXfzchD8mm7EmHEuDIVeQ1PqMNs1qxZn3/+uc9JTBHmkKIuhk0Hq9n4NcRvYjC/ov2puYFG&#10;xHzdDhFS+s9dXTljdpnRYgwY5CD//vtvlGmBDfAjdTnHEy3SgiHEVwOO93bt2vkfGqeVPOd4PMWY&#10;uRAWrRfBgKQFhOQp0sCY9/F4ByFebrEtMo40Mxcs4IHQ+k3UITweTAeHvMC+y8CBbxH0dTsE5tli&#10;nmUMX7y+ffs+8cQTEXPYyPvIjseDpIGlBQsWLF68uGvXrhFYsFCOZx88nmIMZhZeB+FvwA86ftm/&#10;/fbb7t27K1uktUBASODQU79mnupEdIc/Hq8htFZP4HjGqUwRW7YO11iNB9Nhy5Yt1apVCzaL+D+N&#10;mK/b6iQ5wnD1pXM5oeKJPGNoSzCQ+I5hCpwwYUIEolXslIaKJ/KkybsVP52nnXYagkWcjxNiyVDx&#10;eIEx06wxt+/Fb3q3bt1gSRB5CKl6wN8rf0jWz50XSLM30Pt4vIYQrlOsvaLfQxonUS8cw6aD/8kf&#10;eKNq3rw5phb8Svo/hVPI9AvB140f0Ags+koQRqXjQ8UTecZAixwkuhiO90jaDaHiiTxpcoQvv/yy&#10;6WnA92LZsmURCBAJFY/XGOPvZkAG5N3qtU70x+MphOYMNXbs2EjOR2Ee2LFy/JX/MR7+J3/gLeHU&#10;U081Y1YDPq1atapJH1qtPBeEXkCOEPLtcVgRgBQqHvAZYcaCdZzVrT6Ra/gnvZvkEuSk+eOJPGly&#10;hBhX1k9GBMaYsgf98XiNMWs8mF4HZKboHmNK0vwheY007+PxGkKMq44dO+K7id9YYIvAGAuogo+/&#10;CrNFxeKYAWaAGWAGmIH4ZoCPv4rv/uXWMQPMADPADDADXmEghmMdvEIh42AGmAFmgBlgBsoSA2w6&#10;lKXe5rYyA8wAM8AMMANkBth0IFPIApgBZoAZYAaYgbLEAJsOZam3ua3MADPADDADzACZATYdyBSy&#10;AGaAGWAGmAFmoCwxwKZDWeptbisz4D0GsGMVNnuWn21tnZgcsVOwvccTI2IGPMQAmw4e6gyGUjYZ&#10;wNyZlpZmHoTjnbNwnMzoEesv60xqGBnYH9OhXvPcL1DKBodDxrgYM+CQATYdHBLFxZgBjQzgpCVz&#10;10LsKzdu3Dj5K7hGHDbROCIExzd44YAxuBzsJyzjQAeH/OBwQpgaYHXQoEHODY7I0MtamIGYZoBN&#10;h5juPgYfbwzgdBV4IDBhW64I/NM8hAInL5tuCfMOLrxMt2rVCnfeeecd8/Xa5/Reuz8DBebMmYOp&#10;9OKLL65Xrx7mYx+B1ju6qeWZZ55BYauK3SPiI9Y+kfuDNDVKqh86dMjsRf8mm/dDPa3Nf0yYR7Tz&#10;xQwwA2FjIHbPsIjWpt+slxkILwP23fXNDe1xLAVO+TJPY/E/SQHf2d69e+M+zu3FX/zTrIUP2BXf&#10;OnPBPNvCPLfCFPLDDz+gpP9JFqZAq1GmHBT2qWLeX716tY/YgKc8WCAtjcGqm4ogNliT7fzgh886&#10;rRiY7f/07xTrmAA7LeHtO5bGDMQ0A67PsGCvQ9iMMBbEDLhmwFqw+Pbbb4cOHYp5dNWqVZgj8bKO&#10;RytWrMCbvfVS3qdPn4yMDLyst2zZ0jyxF2XMD/b1Bbyso0CPHj3sqFDSuuMj0HQe4Cbc+6NGjapY&#10;saJZ0apiyodF4i/WUuEP0mF1iPVvsiXWvqAD7YBhrmKgVv/+/c0TCP0v6wRtrHF4YeXF9fDgisyA&#10;1xhg08FrPcJ4yjQDOAt+3759MAusyRLvNDAUYAdcc801MCxMF4KTiRBrH5KYAMzx/gJR3rQbEOgQ&#10;rBuAJJjYgDJ95Eiq+zQZBxObdU1OfJRaqxiwmcr0iOHGMwPRYIBNh2iwzjqZgSAMzJ8/PykpqWnT&#10;pvA0IMrPXsr0MeAO7juJE+zcufPevXsly/z+AhFLiDAIcyEg2IUJXiJWCTJYdbhY/JtsYoAN0bBh&#10;QzBjth1BG7CcLHvCbKAZqIFICx5ZzAAzEAEG2HSIAMmsghlQMGAu52N5Ai/9kydPbtas2eeff96v&#10;Xz8zuhCTIowGREeaZRx6HTDjPvHEE5iqzVUPH2sDfgUfgdu2bYPnH4GWKA8DYvfu3QFBn3jiicHE&#10;+sv0lxCsOu77NNkOePTo0WAGwJD0cf/991v2BAwOYMaaBQrDoPFZneFhxwwwA5oYSEDsEt5Oatas&#10;KVEwcuTIIUOGWAVSUlI0oWGxzAAzoIMBGAS48GUPr3CiWGJ1e1vCKCq8FLE0ZsDLDOTl5VnwfCZ6&#10;f9h4ncDbC+5/88037HXwcrcyNmaAxAACKk2/BV7Z8eJOkmWrTBRLrB6wFVi2kK+zhKvtLIcZYAbA&#10;AJsOPAyYgbhlwMrDRKClFXVIby1RLLF6QPzDhg1j04HesyyBGXDIAJsODoniYswAM8AMMAPMADNg&#10;MMCmA48DZoAZYAaYAWaAGQiBATYdQiCLizIDzAAzwAwwA8wAmw48BpgBZoAZYAaYAWYgBAbYdAiB&#10;LC7KDDADzAAzwAwwA2w68BhgBpgBZoAZYAaYgRAYcLMlFHaPD0EDF2UGmAFmgBlgBpgB7zGADd0t&#10;UCFtCeXSdLDr8x4bjIgZYAaYAWaAGWAGZAzAC+DadOAFCx5bzAAzwAwwA8wAMxACA2w6hEAWF2UG&#10;HDJw5MiRAwcO4EymcF179uw5ePCgQ+1cjBlgBpgBrQyw6aCVXhZeRhnIzc2tUaPGceG7ateuDZll&#10;lE1uNjPADHiMgXiOdZi3Zt+Y2Vvmrd6/71B+tYrJ552SNqBr/fOaVYtMF6xdu/aHH35Ys2bNoUOH&#10;KlasiGOUL7zwwqZNm0ZGu6llxowZc+bMAQB/pYCEg5h5239N3QFnA8yG8ArHodhhlxlehCyNGWAG&#10;YogBSqxD3JoOD3y29rXZGf69OOCi+i/2aaK7d3HAz59//nn++ee3a9euQoUK8DavW7cOB5W2adMm&#10;YrM1MMBo6NmzJwD4txeQgKdWrVqXXnqpbjbKoHw2Hcpgp3OTmYHYYoBiOsTngkUwuwH9Oub7LYMn&#10;rtPaweac/dBDD3Xp0sWctuG7hg2BO1j/njRpklbtlvBffvmlR48eAe0GE9LVV18Nv0gkwKwb06XL&#10;GL2kR6IZrIMZYAaYAWbAYCBKpoPOuQTrFMf8DQX54shhkX/I+FtwxOxzWA8o49v/PpDcIsQ6BfwN&#10;Ad/1MYtjtv7jjz+wiqHQHo7BCfMF9oFEEvD4rmWg1eWti2f7cHQDy2AGmAFmIO4YCJPpYJtywjPh&#10;zLqnvCXIEB6CVMQ3lHRT4ZFGxyX/+Og5RR/1XPr0BY1qJNmtB0VXNhkwd+4AFwsbs2fPvvjii4O9&#10;6+M+XBERetd3N1g7vLgC8Xi4VvSa3PKeWe6EhK9W7Lsrvrkjwbzu+CYALfKn4eORJTEDzAAzED4G&#10;wmM63NNycq+SCWd6q1XrwwCv++vTWw0eVTxxzRo1WLw43vk0jrjIo6ZD/tRBHbo0r4l/tmmY9u6d&#10;Z4nCPPNRAK+DD2jT61D8d8w9JS/iTiZSeB2aNJGZHO3bt0cZNUXHrLGjau0ugRBMKbWqwCWaNGtl&#10;PTimukSx3w3YesdYCmpJ+lVzCy5W6q17pfMl4usi4/paXNL5FZ9Vm2/uKHm6dvTySwKaFrHSUMbJ&#10;DDADZYmB8JgOQrRqVjJddn/99e7FBFLnku6DXlz+jDF5PzOu3yOm4eDM/YB8iqOmQwEsBqs3z4cN&#10;UVRk/nPfoZLFC3VfLxq86orit/Dp/cYBj6qCm2WCADJn3dNycKvpxS//Ly6/wjAejt3BrQ4qGGF4&#10;Pmv6uA6nnmx2ZctVj1iuiNuMTrmtBF1usamIjrlCFKPFhf6Hy6bkH5YBGFCOC5TOLapjZp9Bn681&#10;E9Ao9DfO/G0dZ4PwaMvW/r3g9qsuLv7XxVfdvuDv0jbjN9PeLnna5NI+nZavUY4uF4RxFWaAGWAG&#10;ws5AeEyHK/qNuwLvnMfeysMxlzQZ8EirwbfdNrnV9BJjxGHjkYd51HTI/3HFDqvWH5v2isISi6Fa&#10;xXIOpYkOLw4ybaGTT3UyYSPp8fDhwxLhSG1AGYX2dWuWH9Xb5OJeHcZNn2W74xS5u3KLBrc03QfP&#10;nLrCXLKBalHcv7haDl60aNV6wyGBO0Z/G6bium8mi6MsmUqtGfeKccKaEf3lhIwwRIuqxOwzxk8A&#10;a8bXKPQ3zvxsppABo4LV/qYtJNYBKPU1LNwo4zrMADPADESAgfCYDt1fL37JvGK6MbtgQgnTXALH&#10;gxC9SmZukGH8/KsDELB/Qwlxicm3jpn7x8Z/8M8fl2/r+ex3olyK+Ujf7g7YuQGpDZKew2qFm90d&#10;1q9aFIHhABVmrAMcGzARLI1WAESJW8HscKu/SyOD3WAtYPk4SHzlhNikUC0qy+wLaM34GIX+xllA&#10;W8fZIDzasIvfWttnYlMz1qHpwAWWcy7EhnNxZoAZYAa8xEB4TIeSFhkTCtz6031j6/TNJYGoxL5P&#10;JbdTKm/MKnfGgzMSeo69YNisTVlJolzJDgfY3UFTL2Dfp7lz5wZzPOD+zJkzUUahHe+gi0pCPWCG&#10;Lep3RffuV/RbNPmbiHm0MUFOF6ZfQdjAlMBeN+YeY+kG/Q3TYPkacXEvUYK2pECHXhebS0wAbzXV&#10;Xw69DxxaVJIRaGEIKIpo6xjs/Xd+cahD0drRnTq1CLojGMwUyVM6USyBGWAGmIEwMYA3ofCYDl2s&#10;pQrj1e3Uk+Fk1zGXOFtmhkfBZj1UEpVri7QGosqJIqWyyduArvUCex0sX71t6SVUqrFrJPZ9mjJl&#10;ir/1gDu437p1a5QJILaU9u6vGzEO5hKBuWJTHDhqriVg1cABLOrSSQkExEUeA2Nox40mzcRRKJN7&#10;IYK1yYDxJWgNr9N6Y6XJRHrbqla2VR4/OQ5aUaoIxaIKaM3YpfsbZwFtHWeD0K9l6165eaDoc2nx&#10;AtArnUuyLRD+8Pa04ryLdV9NZJdEqMOByzMDzEC0GAiP6dDLnOWMWa14KsHSQmTmkiC0vXhtk2PW&#10;Q+kysBtevDbQu9+xxfDiUD8zOdOeouk4XRP7RVauXPn555/HygUiG6AfRsOPP/6IO5UqVerTp08A&#10;1D7ajbdVK9TwaKhHybKQ4dk5FpYafODAtwFLxQTgfwESdpNEukfpublUSmoxhOIVIjs844YF5egC&#10;kq0A4FqP577+eikafeU4GPZhsaiK42YCWTOlbAc/44xs60B8SfZl04l91s7/r2/qzcVvIe/CXMxo&#10;9fVbZjglX8wAM8AMeJ2BuN2IGsQbZ1h8n4G/JWdYwBtxURB/g4Zuwr5P5hkWmKSxnYN5hkVgf4Mz&#10;7UhZQdBh8dVvupHHoL6wc+XChQsDrp4AEvBcdtllaimxUgIETb/CGTGqJpFF8UbUKor5OTPADESZ&#10;AdcbUWPZPZ5Nhyh3C6uPCAMuLKpguMIoik2HiHQ+K2EGmAH3DFBMh/AsWLjHzjWZARoDx9ZOyA6H&#10;MIrCGgStWQFqJybytzXspLJAZoAZcMMAex3csMZ1mAE5A/n5+e+8887+/Uc3NiXzlZaWduuttyYn&#10;H92zhCyQBTADzEAZZ4DidWDToYwPHm4+M8AMMAPMQFlkIAqmQ1mkmdvMDDADzAAzwAzEEQP16x/b&#10;4mjkyJFDhgyRNG737t1Vq1ZFAZdhknHEGzeFGWAGmAFmgBlgBkRIpgMHXvGIYQaYAWaAGWAGmIEQ&#10;GGDTIQSyuCgzwAwwA8wAM8AMODId6tSpM23aNCaLGWAGmAFmgBlgBuKPAWw9XK9ePYftwpk8jjIs&#10;EByBTYszMjIcyuVizAAzwAwwA8wAMxArDNStW/fyyy+vXr26BLAVJgl7wJHpECuNZ5zMADPADDAD&#10;zAAzoIMBu+ngaMFCBwiWyQwwA8wAM8AMMAOxyACbDrHYa4yZGWAGmAFmgBmIGgNsOkSNelbMDDAD&#10;zAAzwAzEIgOJOs7piUUiGDMzwAwwA8wAM8AMKBmA2cBeByVLXIAZYAaYAWaAGWAGjjGAg3wTc3Nz&#10;mRJmgBlgBpgBZoAZYAbkDOTk5CQlJSWmpqYePHiQyWIGmAFmgBlgBpgBZkDOQFZWVvny5Q3T4cCB&#10;A0wWM8AMMAPMADPADDADcgb2798PsyGxcuXKmZmZbD3wcGEGmAFmgBlgBpgBCQNYo9i0aRPMhkR4&#10;HmrUqLFs2TLmixlgBpgBZoAZYAaYgWAMrFy5slq1ajAbEv7888+CggI4HvCPk046qUKFCswaM8AM&#10;MAPMADPADDADFgOHDx/euHEjYiRx2gXCJBP++usvmA649hVfsB6qVq2alpbGNgQPGmaAGWAGmAFm&#10;oCwzAIsBwQ0IjYTdAH8DrnLlyiEx0/A6FBYW4gxN/EWWZnZ2NswKlMY/zfsBWQt2PxjFoZYPqau0&#10;CgcS8BASnlAL68YfKp6QyusmJyQwLgrHNPku2stVosWA1zbfCwlPSIVdMKxbfqiQMDWGVEUrfq3C&#10;0cxg8o19nxITYShgRQKuBMQ3GIkVMBoSEuB1+H/Nn73LjR34gAAAAABJRU5ErkJgglBLAwQUAAYA&#10;CAAAACEAh7LIaeAAAAAJAQAADwAAAGRycy9kb3ducmV2LnhtbEyPQUvDQBSE74L/YXmCt3azljQ2&#10;ZlNKUU9FsBXE22vymoRm34bsNkn/vevJHocZZr7J1pNpxUC9ayxrUPMIBHFhy4YrDV+Ht9kzCOeR&#10;S2wtk4YrOVjn93cZpqUd+ZOGva9EKGGXooba+y6V0hU1GXRz2xEH72R7gz7IvpJlj2MoN618iqKl&#10;NNhwWKixo21NxXl/MRreRxw3C/U67M6n7fXnEH987xRp/fgwbV5AeJr8fxj+8AM65IHpaC9cOtFq&#10;WCQhqGGmkhWI4K9UEoM4algmsQKZZ/L2Qf4L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APpvXEUDAADzBwAADgAAAAAAAAAAAAAAAAA6AgAAZHJzL2Uyb0RvYy54&#10;bWxQSwECLQAKAAAAAAAAACEA6lH/NxnaAAAZ2gAAFAAAAAAAAAAAAAAAAACrBQAAZHJzL21lZGlh&#10;L2ltYWdlMS5wbmdQSwECLQAUAAYACAAAACEAh7LIaeAAAAAJAQAADwAAAAAAAAAAAAAAAAD23wAA&#10;ZHJzL2Rvd25yZXYueG1sUEsBAi0AFAAGAAgAAAAhAKomDr68AAAAIQEAABkAAAAAAAAAAAAAAAAA&#10;A+EAAGRycy9fcmVscy9lMm9Eb2MueG1sLnJlbHNQSwUGAAAAAAYABgB8AQAA9uEAAAAA&#10;">
                <o:lock v:ext="edit" aspectratio="t"/>
                <v:shape id="Picture 1228" o:spid="_x0000_s1027" type="#_x0000_t75" style="position:absolute;width:66865;height:50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lErxgAAAN0AAAAPAAAAZHJzL2Rvd25yZXYueG1sRI9Ba8JA&#10;EIXvhf6HZQq91Y0Bi6SuIoJULJUaC16H7JgNZmdDdquxv75zEHqb4b1575vZYvCtulAfm8AGxqMM&#10;FHEVbMO1ge/D+mUKKiZki21gMnCjCIv548MMCxuuvKdLmWolIRwLNOBS6gqtY+XIYxyFjli0U+g9&#10;Jln7WtserxLuW51n2av22LA0OOxo5ag6lz/ewNe6u7nPj83vdufyqd675v04KY15fhqWb6ASDenf&#10;fL/eWMHPc8GVb2QEPf8DAAD//wMAUEsBAi0AFAAGAAgAAAAhANvh9svuAAAAhQEAABMAAAAAAAAA&#10;AAAAAAAAAAAAAFtDb250ZW50X1R5cGVzXS54bWxQSwECLQAUAAYACAAAACEAWvQsW78AAAAVAQAA&#10;CwAAAAAAAAAAAAAAAAAfAQAAX3JlbHMvLnJlbHNQSwECLQAUAAYACAAAACEAzCJRK8YAAADdAAAA&#10;DwAAAAAAAAAAAAAAAAAHAgAAZHJzL2Rvd25yZXYueG1sUEsFBgAAAAADAAMAtwAAAPoCAAAAAA==&#10;">
                  <v:imagedata r:id="rId75" o:title=""/>
                </v:shape>
                <v:oval id="Овал 5" o:spid="_x0000_s1028" style="position:absolute;left:14470;top:45910;width:6738;height:36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lfEwQAAAN0AAAAPAAAAZHJzL2Rvd25yZXYueG1sRE9Li8Iw&#10;EL4L+x/CLOxNU3tYajUWcREUTz7wPDRjU2wmpcna6q83wsLe5uN7zqIYbCPu1PnasYLpJAFBXDpd&#10;c6XgfNqMMxA+IGtsHJOCB3kolh+jBeba9Xyg+zFUIoawz1GBCaHNpfSlIYt+4lriyF1dZzFE2FVS&#10;d9jHcNvINEm+pcWaY4PBltaGytvx1yqY/Wz16ZI8jc2aB1XDc4f7rFXq63NYzUEEGsK/+M+91XF+&#10;ms7g/U08QS5fAAAA//8DAFBLAQItABQABgAIAAAAIQDb4fbL7gAAAIUBAAATAAAAAAAAAAAAAAAA&#10;AAAAAABbQ29udGVudF9UeXBlc10ueG1sUEsBAi0AFAAGAAgAAAAhAFr0LFu/AAAAFQEAAAsAAAAA&#10;AAAAAAAAAAAAHwEAAF9yZWxzLy5yZWxzUEsBAi0AFAAGAAgAAAAhAGnuV8TBAAAA3QAAAA8AAAAA&#10;AAAAAAAAAAAABwIAAGRycy9kb3ducmV2LnhtbFBLBQYAAAAAAwADALcAAAD1AgAAAAA=&#10;" filled="f" strokecolor="red" strokeweight="1.5pt"/>
                <w10:wrap type="topAndBottom"/>
              </v:group>
            </w:pict>
          </mc:Fallback>
        </mc:AlternateContent>
      </w:r>
      <w:r w:rsidR="00C42FCE">
        <w:rPr>
          <w:color w:val="00518E"/>
          <w:sz w:val="22"/>
        </w:rPr>
        <w:t>Затемнённая область исключена из подгонки</w:t>
      </w:r>
    </w:p>
    <w:p w14:paraId="13573263" w14:textId="3871C17E" w:rsidR="00771E7B" w:rsidRDefault="00C0176D" w:rsidP="00542B86">
      <w:pPr>
        <w:pStyle w:val="a"/>
        <w:spacing w:beforeLines="100" w:before="240" w:afterLines="150" w:after="360" w:line="276" w:lineRule="auto"/>
        <w:ind w:firstLine="0"/>
        <w:rPr>
          <w:sz w:val="22"/>
          <w:szCs w:val="22"/>
        </w:rPr>
      </w:pPr>
      <w:r w:rsidRPr="00C0176D">
        <w:rPr>
          <w:sz w:val="22"/>
          <w:szCs w:val="22"/>
        </w:rPr>
        <w:t xml:space="preserve">Теперь подготовим структуру к фитингу. В первую очередь для этого потребуется отметить в таблице параметры, которые будут подгоняться. Для этих параметров нужно включить опцию </w:t>
      </w:r>
      <w:r>
        <w:rPr>
          <w:sz w:val="22"/>
          <w:szCs w:val="22"/>
        </w:rPr>
        <w:t>«</w:t>
      </w:r>
      <w:r w:rsidRPr="00C0176D">
        <w:rPr>
          <w:rFonts w:ascii="Arial" w:hAnsi="Arial" w:cs="Arial"/>
          <w:color w:val="C00000"/>
          <w:sz w:val="22"/>
          <w:szCs w:val="22"/>
        </w:rPr>
        <w:t>fit</w:t>
      </w:r>
      <w:r>
        <w:rPr>
          <w:sz w:val="22"/>
          <w:szCs w:val="22"/>
        </w:rPr>
        <w:t>»</w:t>
      </w:r>
      <w:r w:rsidRPr="00C0176D">
        <w:rPr>
          <w:sz w:val="22"/>
          <w:szCs w:val="22"/>
        </w:rPr>
        <w:t xml:space="preserve"> </w:t>
      </w:r>
      <w:r>
        <w:rPr>
          <w:noProof/>
        </w:rPr>
        <w:drawing>
          <wp:inline distT="0" distB="0" distL="0" distR="0" wp14:anchorId="03EE9EDA" wp14:editId="7F699F92">
            <wp:extent cx="517585" cy="197776"/>
            <wp:effectExtent l="0" t="0" r="0" b="0"/>
            <wp:docPr id="1283"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2675" cy="199721"/>
                    </a:xfrm>
                    <a:prstGeom prst="rect">
                      <a:avLst/>
                    </a:prstGeom>
                    <a:noFill/>
                    <a:ln>
                      <a:noFill/>
                    </a:ln>
                  </pic:spPr>
                </pic:pic>
              </a:graphicData>
            </a:graphic>
          </wp:inline>
        </w:drawing>
      </w:r>
      <w:r w:rsidR="00673107">
        <w:rPr>
          <w:sz w:val="22"/>
          <w:szCs w:val="22"/>
        </w:rPr>
        <w:t xml:space="preserve"> </w:t>
      </w:r>
      <w:r w:rsidRPr="00C0176D">
        <w:rPr>
          <w:sz w:val="22"/>
          <w:szCs w:val="22"/>
        </w:rPr>
        <w:t xml:space="preserve">и установить нижнюю и верхнюю границы </w:t>
      </w:r>
      <w:r w:rsidR="00664B81">
        <w:rPr>
          <w:sz w:val="22"/>
          <w:szCs w:val="22"/>
        </w:rPr>
        <w:t>значений.</w:t>
      </w:r>
    </w:p>
    <w:p w14:paraId="41AC71F2" w14:textId="47A71759" w:rsidR="00953196" w:rsidRPr="002D37B5" w:rsidRDefault="00E90978" w:rsidP="00953196">
      <w:pPr>
        <w:pStyle w:val="a"/>
        <w:numPr>
          <w:ilvl w:val="0"/>
          <w:numId w:val="2"/>
        </w:numPr>
        <w:spacing w:beforeLines="100" w:before="240" w:afterLines="150" w:after="360" w:line="276" w:lineRule="auto"/>
        <w:jc w:val="center"/>
        <w:rPr>
          <w:color w:val="00518E"/>
          <w:sz w:val="22"/>
        </w:rPr>
      </w:pPr>
      <w:r w:rsidRPr="00953196">
        <w:rPr>
          <w:noProof/>
          <w:color w:val="00518E"/>
          <w:sz w:val="20"/>
          <w:szCs w:val="22"/>
        </w:rPr>
        <mc:AlternateContent>
          <mc:Choice Requires="wpg">
            <w:drawing>
              <wp:anchor distT="0" distB="0" distL="114300" distR="114300" simplePos="0" relativeHeight="252416000" behindDoc="0" locked="0" layoutInCell="1" allowOverlap="1" wp14:anchorId="142BE638" wp14:editId="2EF183DC">
                <wp:simplePos x="0" y="0"/>
                <wp:positionH relativeFrom="column">
                  <wp:posOffset>1868649</wp:posOffset>
                </wp:positionH>
                <wp:positionV relativeFrom="paragraph">
                  <wp:posOffset>-163890</wp:posOffset>
                </wp:positionV>
                <wp:extent cx="2238375" cy="1190625"/>
                <wp:effectExtent l="0" t="0" r="9525" b="47625"/>
                <wp:wrapTopAndBottom/>
                <wp:docPr id="1284" name="Group 30"/>
                <wp:cNvGraphicFramePr/>
                <a:graphic xmlns:a="http://schemas.openxmlformats.org/drawingml/2006/main">
                  <a:graphicData uri="http://schemas.microsoft.com/office/word/2010/wordprocessingGroup">
                    <wpg:wgp>
                      <wpg:cNvGrpSpPr/>
                      <wpg:grpSpPr>
                        <a:xfrm>
                          <a:off x="0" y="0"/>
                          <a:ext cx="2238375" cy="1190625"/>
                          <a:chOff x="0" y="0"/>
                          <a:chExt cx="2238890" cy="1190625"/>
                        </a:xfrm>
                      </wpg:grpSpPr>
                      <pic:pic xmlns:pic="http://schemas.openxmlformats.org/drawingml/2006/picture">
                        <pic:nvPicPr>
                          <pic:cNvPr id="1287" name="Picture 1287"/>
                          <pic:cNvPicPr>
                            <a:picLocks noChangeAspect="1"/>
                          </pic:cNvPicPr>
                        </pic:nvPicPr>
                        <pic:blipFill>
                          <a:blip r:embed="rId77"/>
                          <a:stretch>
                            <a:fillRect/>
                          </a:stretch>
                        </pic:blipFill>
                        <pic:spPr>
                          <a:xfrm>
                            <a:off x="1610240" y="0"/>
                            <a:ext cx="628650" cy="1190625"/>
                          </a:xfrm>
                          <a:prstGeom prst="rect">
                            <a:avLst/>
                          </a:prstGeom>
                        </pic:spPr>
                      </pic:pic>
                      <wps:wsp>
                        <wps:cNvPr id="1292" name="Прямая со стрелкой 192"/>
                        <wps:cNvCnPr/>
                        <wps:spPr>
                          <a:xfrm>
                            <a:off x="1300798" y="603814"/>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94" name="Прямая со стрелкой 193"/>
                        <wps:cNvCnPr/>
                        <wps:spPr>
                          <a:xfrm>
                            <a:off x="1300798" y="813364"/>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99" name="Прямая со стрелкой 194"/>
                        <wps:cNvCnPr/>
                        <wps:spPr>
                          <a:xfrm>
                            <a:off x="1310324" y="1041964"/>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300" name="TextBox 7"/>
                        <wps:cNvSpPr txBox="1"/>
                        <wps:spPr>
                          <a:xfrm>
                            <a:off x="21687" y="452843"/>
                            <a:ext cx="1365885" cy="252095"/>
                          </a:xfrm>
                          <a:prstGeom prst="rect">
                            <a:avLst/>
                          </a:prstGeom>
                          <a:noFill/>
                        </wps:spPr>
                        <wps:txbx>
                          <w:txbxContent>
                            <w:p w14:paraId="0A96AAA3" w14:textId="77777777" w:rsidR="00431932" w:rsidRDefault="00431932" w:rsidP="00953196">
                              <w:pPr>
                                <w:jc w:val="center"/>
                                <w:rPr>
                                  <w:color w:val="000000" w:themeColor="text1"/>
                                  <w:kern w:val="24"/>
                                  <w:sz w:val="22"/>
                                  <w:szCs w:val="22"/>
                                </w:rPr>
                              </w:pPr>
                              <w:r>
                                <w:rPr>
                                  <w:color w:val="000000" w:themeColor="text1"/>
                                  <w:kern w:val="24"/>
                                  <w:sz w:val="22"/>
                                  <w:szCs w:val="22"/>
                                </w:rPr>
                                <w:t>фитинг вкл/выкл</w:t>
                              </w:r>
                            </w:p>
                          </w:txbxContent>
                        </wps:txbx>
                        <wps:bodyPr wrap="square" rtlCol="0">
                          <a:spAutoFit/>
                        </wps:bodyPr>
                      </wps:wsp>
                      <wps:wsp>
                        <wps:cNvPr id="1301" name="TextBox 8"/>
                        <wps:cNvSpPr txBox="1"/>
                        <wps:spPr>
                          <a:xfrm>
                            <a:off x="386310" y="666798"/>
                            <a:ext cx="1381125" cy="252095"/>
                          </a:xfrm>
                          <a:prstGeom prst="rect">
                            <a:avLst/>
                          </a:prstGeom>
                          <a:noFill/>
                        </wps:spPr>
                        <wps:txbx>
                          <w:txbxContent>
                            <w:p w14:paraId="511CF220" w14:textId="77777777" w:rsidR="00431932" w:rsidRDefault="00431932" w:rsidP="00953196">
                              <w:pPr>
                                <w:jc w:val="center"/>
                                <w:rPr>
                                  <w:color w:val="000000" w:themeColor="text1"/>
                                  <w:kern w:val="24"/>
                                  <w:sz w:val="22"/>
                                  <w:szCs w:val="22"/>
                                </w:rPr>
                              </w:pPr>
                              <w:r>
                                <w:rPr>
                                  <w:color w:val="000000" w:themeColor="text1"/>
                                  <w:kern w:val="24"/>
                                  <w:sz w:val="22"/>
                                  <w:szCs w:val="22"/>
                                </w:rPr>
                                <w:t>мин</w:t>
                              </w:r>
                            </w:p>
                          </w:txbxContent>
                        </wps:txbx>
                        <wps:bodyPr wrap="square" rtlCol="0">
                          <a:spAutoFit/>
                        </wps:bodyPr>
                      </wps:wsp>
                      <wps:wsp>
                        <wps:cNvPr id="1302" name="TextBox 9"/>
                        <wps:cNvSpPr txBox="1"/>
                        <wps:spPr>
                          <a:xfrm>
                            <a:off x="376787" y="883669"/>
                            <a:ext cx="1381125" cy="252095"/>
                          </a:xfrm>
                          <a:prstGeom prst="rect">
                            <a:avLst/>
                          </a:prstGeom>
                          <a:noFill/>
                        </wps:spPr>
                        <wps:txbx>
                          <w:txbxContent>
                            <w:p w14:paraId="5E819754" w14:textId="77777777" w:rsidR="00431932" w:rsidRDefault="00431932" w:rsidP="00953196">
                              <w:pPr>
                                <w:jc w:val="center"/>
                                <w:rPr>
                                  <w:color w:val="000000" w:themeColor="text1"/>
                                  <w:kern w:val="24"/>
                                  <w:sz w:val="22"/>
                                  <w:szCs w:val="22"/>
                                </w:rPr>
                              </w:pPr>
                              <w:r>
                                <w:rPr>
                                  <w:color w:val="000000" w:themeColor="text1"/>
                                  <w:kern w:val="24"/>
                                  <w:sz w:val="22"/>
                                  <w:szCs w:val="22"/>
                                </w:rPr>
                                <w:t>макс</w:t>
                              </w:r>
                            </w:p>
                          </w:txbxContent>
                        </wps:txbx>
                        <wps:bodyPr wrap="square" rtlCol="0">
                          <a:spAutoFit/>
                        </wps:bodyPr>
                      </wps:wsp>
                      <wps:wsp>
                        <wps:cNvPr id="1310" name="Прямая со стрелкой 198"/>
                        <wps:cNvCnPr/>
                        <wps:spPr>
                          <a:xfrm>
                            <a:off x="1300798" y="375214"/>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311" name="TextBox 11"/>
                        <wps:cNvSpPr txBox="1"/>
                        <wps:spPr>
                          <a:xfrm>
                            <a:off x="0" y="233367"/>
                            <a:ext cx="1365250" cy="252095"/>
                          </a:xfrm>
                          <a:prstGeom prst="rect">
                            <a:avLst/>
                          </a:prstGeom>
                          <a:noFill/>
                        </wps:spPr>
                        <wps:txbx>
                          <w:txbxContent>
                            <w:p w14:paraId="2C976C53" w14:textId="77777777" w:rsidR="00431932" w:rsidRDefault="00431932" w:rsidP="00953196">
                              <w:pPr>
                                <w:jc w:val="center"/>
                                <w:rPr>
                                  <w:color w:val="000000" w:themeColor="text1"/>
                                  <w:kern w:val="24"/>
                                  <w:sz w:val="22"/>
                                  <w:szCs w:val="22"/>
                                </w:rPr>
                              </w:pPr>
                              <w:r>
                                <w:rPr>
                                  <w:color w:val="000000" w:themeColor="text1"/>
                                  <w:kern w:val="24"/>
                                  <w:sz w:val="22"/>
                                  <w:szCs w:val="22"/>
                                </w:rPr>
                                <w:t>текущее значение</w:t>
                              </w:r>
                            </w:p>
                          </w:txbxContent>
                        </wps:txbx>
                        <wps:bodyPr wrap="square" rtlCol="0">
                          <a:spAutoFit/>
                        </wps:bodyPr>
                      </wps:wsp>
                    </wpg:wgp>
                  </a:graphicData>
                </a:graphic>
              </wp:anchor>
            </w:drawing>
          </mc:Choice>
          <mc:Fallback>
            <w:pict>
              <v:group w14:anchorId="142BE638" id="Group 30" o:spid="_x0000_s1042" style="position:absolute;left:0;text-align:left;margin-left:147.15pt;margin-top:-12.9pt;width:176.25pt;height:93.75pt;z-index:252416000" coordsize="22388,119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DcdjoQQAAL8VAAAOAAAAZHJzL2Uyb0RvYy54bWzsWF2O2zYQfi/QOxB6&#10;z1o/tiwL6w1Sb7IoELSLJD0ALVOWEIpkSXptvyW9QI7QK/SlD/1BzmDfqENSkr32OvUaxRYB/LBa&#10;SeYMZ7755oe6fL6oKLojUpWcDb3gwvcQYRmflGw69H569+pZ4iGlMZtgyhkZekuivOdX335zORcp&#10;CXnB6YRIBEqYSudi6BVai7TTUVlBKqwuuCAMfsy5rLCGRzntTCSeg/aKdkLfjztzLidC8owoBW+v&#10;3Y/eldWf5yTTP+a5IhrRoQe2aXuV9jo2187VJU6nEouizGoz8AlWVLhksGmr6hprjGay3FNVlZnk&#10;iuf6IuNVh+d5mRHrA3gT+Dve3Eg+E9aXaTqfihYmgHYHp5PVZj/c3UjxVtxKQGIupoCFfTK+LHJZ&#10;mf9gJVpYyJYtZGShUQYvwzBKon7PQxn8FgQDPw57DtSsAOT35LLi5ZZkMoCY7Eh2mo0798wRZZbC&#10;X40B3O1h8O9cASk9k8SrlVRH6aiwfD8TzyBcAutyXNJSLy31IDDGKHZ3W2a30j0AnLcSlRPAIkz6&#10;HmK4AtLDArMvsu8AZyNmVjo5bPx6zbP3CjE+KjCbkhdKAHNBiYGyc3+5fby36ZiW4lVJqYmVua/d&#10;A5bvsOQBhBwDr3k2qwjTLqUkoeApZ6oohfKQTEk1JuCS/H5iDcKp0pLorDAb5rDxGzDWGLr1g7Vy&#10;Y5hxQQHJHqBVEAd+2AUe7JMrDpO49wWGAHJS6RvCK2RuwEIwBMKCU3z3WtUmNUtqIJ0V1jwwynAe&#10;Co9qMIOnPdQelVtvCywImGDUbpNhEDZkWP26/rD+tPp79dv6E1p/XH2Gy/qX9YfV76u/Vn+uPq/+&#10;QAGstulodYxYnZzqIISR7/cHUGkBwtiPkqDrUrBJ0sgf9OLAZZoteW2O7SEIkcXltNAjzhiAyWVw&#10;GE+cUobmUAOSHlQAA7vGJX3JJkgvBdBeaYKpLjyzhk49RAm0CLhxVKEMImJgchGxd3pJidFD2RuS&#10;QxpBgXH7235ARlSiOwyVHGcZsNVlR73aiDku1oK+teiLgvV6I0psr2h3PUK4lbA7c6Zb4apkXD60&#10;u140JudufYOA89tAMOaTpQ23hQaI+XQM7T6KodHJDE2CKIrPDDWt1FDnzNDdsedgDR08iqGWYnUd&#10;PqaGBn4UQg6YOcbvBoMzRe3Md6boQ5P5AYpCH24o+g6a73d8gfpbddKM2Ugv4HU92m3aXzP0ttN2&#10;GMRmgAQ2dnth0rXlFtpUPTwHUdxLknrsDnshNPi6rTZDezP2HDUZ4ZRxM0GazryxydzpxXhh59nW&#10;D9eh0BzOTNDif55hM1BLTUfcHrEsX8SLmQaFdgIzWpxMrfwJm1rkw9TjZvAmHsmJ8YiSOArclBrH&#10;sZm2AKztgCRBAEcfe5p5koC0jnxdAWnn4CYgg1MD0o/7dYYkSRTHVs//GZDWka8qIIbTLkOOOpi0&#10;rIPDzTFNdXMwga8E4flgcu6pB792HeqpwV4Nhzeb4/Fjmqqr32EEBxDbz7bLRdwLm28NT1K/IfFq&#10;J/6bemE/l8FXQuiy9z5Dbj/bDrz57nr1DwAAAP//AwBQSwMECgAAAAAAAAAhALwDi/HnBwAA5wcA&#10;ABQAAABkcnMvbWVkaWEvaW1hZ2UxLnBuZ4lQTkcNChoKAAAADUlIRFIAAABCAAAAfQgCAAAAmRoi&#10;xwAAAAFzUkdCAK7OHOkAAAehSURBVHhe7VtvaBRHFJ9IqyWtjaIEYks0kDOSpqH++WIi2pb2Q+K/&#10;QIq1cMQK9q4tLbkvBimiiYQiWvAOCm2uiEYCijSQapojIIrlcn4xKhLl4oUmBrzzg6VGmxYleH2z&#10;/7K3u7M7Nzt7uZw7hHA3O/Pm/d77vbndt2+K0uk0mv9twfyHgBG4MPLJj0XxeDyf9GHUpUgd4qOj&#10;o3fQm4yScj7tHfSkqqpKXNaNjZyb32RB1xsvqTfu//LdmhXNa3b03+dvgNyR6sbJw+XhZO/g9tjJ&#10;y9xxOAlDMv+K5kNY77LKDaL25ZUV8D91ZkczP+c4CQOUXdvxYzzZe+RDDKMl9PZPK5oPoJ0tGEZZ&#10;y4Xe+NDetXwc4zAMtZL3L8WQ92N0cTgvY2O8/zMIXOnv5z+I1k1dvYgavtrZgGJXx/m4QCXFvjcq&#10;tp1N9gJzwl6g0M7NJA3HhyOobktF2ZbtKHIpxRuHfRiCRhDNvvjeo1+UkfTDjNq+fiVCKz+qc4BX&#10;XGCM9x+AzfTCNtCS0IBRozcPf4O5V3/q5nXuvOIAI3Wm9ZSn50sinQAZZtTeQYF78DfYwZ1X9mFc&#10;/u376+i8V4jythuG3lAYJV51gFdOPm9AwBxA354lBwyCXa4VHTVjo8lekMPnDTEehF9xTRN+xSFO&#10;+OxZTnqDj4ZEKTn0hsNIFPH2QzxXmpquUyAwCjTBU1FRMT09/eLFi7zgCkGJmZmZ4uLiZDKpJHi0&#10;O1VpaenSpUvzGYOo28OHD6empoh5qjz3g2JfzYuAAglxF0Y+BZDrjXnijYi/SG7+CNZ5LFQvd9SH&#10;xnQoVOOLMq7jC0KHSoAgCItVZolrMDYyqSJ9aAC2NWiJ4Egn1iJxt0bqGagJ7DEAgnzS9fRQa6Wk&#10;EKjZiXx1wrfK1iFRIrQBH6qr9kT8jeIqsEajDSBkGA1dXQ2iKom7sZrVoNZsj6da1Muqgfk7qxND&#10;+6u1A8dCnWHfwdZEX9jXJKxSuXVX3cg9vYutVpCum4e4yIK+prSMSJw19vt5tGurbG/VSuFGgSwi&#10;pWDyHtQ96xfVuMjxAArul6wk9leurondTVBqrR+meBk+wHvAR48eqXsU/wcTGXRQfdUNF/gSTCSC&#10;Go9Bn0zSOol+MFLhofqzXqa2B26oQFull2bDbWjyKYbCVAeaKNQ3Mp9IOVUgACLAIE8ycAX23b0R&#10;iBVWbxBhjIX8chBH+sLCCphimRhwjxyYEb/0CSgnxpJhk6JCvAwGCveJu6DpJGt0RFKBk+UmOl7D&#10;EswR3CWzQnVZIYokXPSGLEMhl8xYcRntJHNiaUilvVFfvnz5smXLrNHP9YhUKvXkiftCea7dYLw+&#10;zU6Vn5pnaFWgMOA3eB4YH4pEFmQ4QLtTrVq1KhwOw9N6PoMpKSnx+XwTExOzmZHCLESqev48n/2g&#10;1m104UK3ECkvnVUgG652p6KMjfZrT0PD04+fGaR6lyxa8HlN8Yn3HS/2sxsbgStTHbGnhhiAcdAf&#10;HP6n49rTXLKPhVTdd/6zVBGQGIyJHimqrYU/f9RSQHYDWGCQ/KBe+fEzfc141P/1WLD/drq/bSTc&#10;g5/WJ3vqW4QPthsLDJNF92x6i3h1cmIEEgflUFDlHTrjJT0dsiHiCeP0vncRIhXuR/3bjsXQr41A&#10;qk8D67ETJkMHj8VuHfPU1tb3TLJpr8yyBaNpXakiCDBcif/VHU0SFNrU1d9W915b4vbt9PENr+FB&#10;5a2dUs+QF3xkq9mCsaT41VP7amB9Kwy2VKSZbAvG6eiDq/G/x3/YbOoHGjXsjrEFA/sh+mDtoRiZ&#10;S1b63fqTPVOoks0CA36nM/bWf2f0yi5ZRPH4Ve49+AkOevshznIzAr/Q7TGLH+nAutdPfFBi5Qtb&#10;1+3ejBzeuDiw7g2NTxSNoL9942KnMWgMwOINWzbkN9muN/hpwk0SS4hzW5yfIBcGP1val1SghUjn&#10;zp2zb5vcSNi9e7eS4EGa1zTt7e3WL97yYATome27v9wY19Yq7k5ly3ycJ7ve4GxQW+IK3hsGZUfE&#10;UiOVJSP+2SIkfZERTQ+LW8jeMC47Mig1UpYVgDeG5e/6IiOaHhYQZgetsy87wlUis7UKUKKhKTKi&#10;6WFDQXNePKPsKKPUiHZNfZERTQ+tdDzOMsQjfs/5Xd1ixU5Dl1yaRqhuy2ZlrmPNYZDKjmir2yRV&#10;9UVGND3Z4CTD0Jcd6UuN1IVI2lX1RUY0Pdnorh5LusMllB1JU6UNS12IlFmpJAxQapnUJWyiBJMe&#10;qvtnzR2ue6PO6n8n5lnuVE4syl+mC4O/TdklapOf8zSl4CZ42CnAZ6ab4OFjR/5S3A2Xv03ZJbre&#10;YLcd/5kvjTeUc2KqU2HKwR+1XWmSNzRjWHxl4Q31ObHMxx3tgRqa5A3NGBYQ5ikF4jkxg6Vokjc0&#10;Y9hQkDMjhHNiFAkemuQNzZhsEJFIhc8axQIefPzNE8CfcEpz/iV4iOfEBBuZJnhokjc0Y3h4w0iG&#10;WYKHJnlDMyYb3VVjX8linqd6BFgmb1gZZyhxRnGgTzr8AckbfJGtJwt91EPdN7GMhnNi2ktzM+KE&#10;8bjLLBBvuAke7sywITDDGzbkzPHUAokNF8Yc8yhj+f8B85OoDSHURyYAAAAASUVORK5CYIJQSwME&#10;FAAGAAgAAAAhAFAU/KzhAAAACwEAAA8AAABkcnMvZG93bnJldi54bWxMj8FKw0AQhu+C77CM4K3d&#10;JG2jxmxKKeqpCLaCeJtmp0lodjdkt0n69o4nvc0wH/98f76eTCsG6n3jrIJ4HoEgWzrd2ErB5+F1&#10;9gjCB7QaW2dJwZU8rIvbmxwz7Ub7QcM+VIJDrM9QQR1Cl0npy5oM+rnryPLt5HqDgde+krrHkcNN&#10;K5MoSqXBxvKHGjva1lSe9xej4G3EcbOIX4bd+bS9fh9W71+7mJS6v5s2zyACTeEPhl99VoeCnY7u&#10;YrUXrYLkablgVMEsWXEHJtJlysOR0TR+AFnk8n+H4gc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DADcdjoQQAAL8VAAAOAAAAAAAAAAAAAAAAADoCAABkcnMvZTJv&#10;RG9jLnhtbFBLAQItAAoAAAAAAAAAIQC8A4vx5wcAAOcHAAAUAAAAAAAAAAAAAAAAAAcHAABkcnMv&#10;bWVkaWEvaW1hZ2UxLnBuZ1BLAQItABQABgAIAAAAIQBQFPys4QAAAAsBAAAPAAAAAAAAAAAAAAAA&#10;ACAPAABkcnMvZG93bnJldi54bWxQSwECLQAUAAYACAAAACEAqiYOvrwAAAAhAQAAGQAAAAAAAAAA&#10;AAAAAAAuEAAAZHJzL19yZWxzL2Uyb0RvYy54bWwucmVsc1BLBQYAAAAABgAGAHwBAAAhEQAAAAA=&#10;">
                <v:shape id="Picture 1287" o:spid="_x0000_s1043" type="#_x0000_t75" style="position:absolute;left:16102;width:6286;height:11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LruxAAAAN0AAAAPAAAAZHJzL2Rvd25yZXYueG1sRE9LawIx&#10;EL4L/ocwQm81q4euXY0iYqFQenD10tu4mX3gZrIm6brtr2+Egrf5+J6z2gymFT0531hWMJsmIIgL&#10;qxuuFJyOb88LED4ga2wtk4If8rBZj0crzLS98YH6PFQihrDPUEEdQpdJ6YuaDPqp7YgjV1pnMETo&#10;Kqkd3mK4aeU8SV6kwYZjQ40d7WoqLvm3UfBrSv46v/a0v+TVtXQf6efulCr1NBm2SxCBhvAQ/7vf&#10;dZw/X6Rw/yaeINd/AAAA//8DAFBLAQItABQABgAIAAAAIQDb4fbL7gAAAIUBAAATAAAAAAAAAAAA&#10;AAAAAAAAAABbQ29udGVudF9UeXBlc10ueG1sUEsBAi0AFAAGAAgAAAAhAFr0LFu/AAAAFQEAAAsA&#10;AAAAAAAAAAAAAAAAHwEAAF9yZWxzLy5yZWxzUEsBAi0AFAAGAAgAAAAhAFpkuu7EAAAA3QAAAA8A&#10;AAAAAAAAAAAAAAAABwIAAGRycy9kb3ducmV2LnhtbFBLBQYAAAAAAwADALcAAAD4AgAAAAA=&#10;">
                  <v:imagedata r:id="rId78" o:title=""/>
                </v:shape>
                <v:shape id="Прямая со стрелкой 192" o:spid="_x0000_s1044" type="#_x0000_t32" style="position:absolute;left:13007;top:6038;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GmVxQAAAN0AAAAPAAAAZHJzL2Rvd25yZXYueG1sRE9Na8JA&#10;EL0X/A/LCL2UujGWkkY3QYoB24Ol0UOPQ3ZMgtnZkF01/vtuoeBtHu9zVvloOnGhwbWWFcxnEQji&#10;yuqWawWHffGcgHAeWWNnmRTcyEGeTR5WmGp75W+6lL4WIYRdigoa7/tUSlc1ZNDNbE8cuKMdDPoA&#10;h1rqAa8h3HQyjqJXabDl0NBgT+8NVafybBR8yaR4+ZSL/mP3tBmT+eZnV3RWqcfpuF6C8DT6u/jf&#10;vdVhfvwWw9834QSZ/QIAAP//AwBQSwECLQAUAAYACAAAACEA2+H2y+4AAACFAQAAEwAAAAAAAAAA&#10;AAAAAAAAAAAAW0NvbnRlbnRfVHlwZXNdLnhtbFBLAQItABQABgAIAAAAIQBa9CxbvwAAABUBAAAL&#10;AAAAAAAAAAAAAAAAAB8BAABfcmVscy8ucmVsc1BLAQItABQABgAIAAAAIQBSmGmVxQAAAN0AAAAP&#10;AAAAAAAAAAAAAAAAAAcCAABkcnMvZG93bnJldi54bWxQSwUGAAAAAAMAAwC3AAAA+QIAAAAA&#10;" strokecolor="#4579b8 [3044]" strokeweight="2.25pt">
                  <v:stroke endarrow="classic" endarrowwidth="wide" endarrowlength="long"/>
                </v:shape>
                <v:shape id="Прямая со стрелкой 193" o:spid="_x0000_s1045" type="#_x0000_t32" style="position:absolute;left:13007;top:8133;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VR6xAAAAN0AAAAPAAAAZHJzL2Rvd25yZXYueG1sRE9Li8Iw&#10;EL4v7H8Is7CXRVMfSK1GWRYL6kHxcfA4NGNbbCalyWr990YQvM3H95zpvDWVuFLjSssKet0IBHFm&#10;dcm5guMh7cQgnEfWWFkmBXdyMJ99fkwx0fbGO7rufS5CCLsEFRTe14mULivIoOvamjhwZ9sY9AE2&#10;udQN3kK4qWQ/ikbSYMmhocCa/grKLvt/o2Ar43S4loN6tflZtHFvcdqklVXq+6v9nYDw1Pq3+OVe&#10;6jC/Px7C85twgpw9AAAA//8DAFBLAQItABQABgAIAAAAIQDb4fbL7gAAAIUBAAATAAAAAAAAAAAA&#10;AAAAAAAAAABbQ29udGVudF9UeXBlc10ueG1sUEsBAi0AFAAGAAgAAAAhAFr0LFu/AAAAFQEAAAsA&#10;AAAAAAAAAAAAAAAAHwEAAF9yZWxzLy5yZWxzUEsBAi0AFAAGAAgAAAAhALI9VHrEAAAA3QAAAA8A&#10;AAAAAAAAAAAAAAAABwIAAGRycy9kb3ducmV2LnhtbFBLBQYAAAAAAwADALcAAAD4AgAAAAA=&#10;" strokecolor="#4579b8 [3044]" strokeweight="2.25pt">
                  <v:stroke endarrow="classic" endarrowwidth="wide" endarrowlength="long"/>
                </v:shape>
                <v:shape id="Прямая со стрелкой 194" o:spid="_x0000_s1046" type="#_x0000_t32" style="position:absolute;left:13103;top:10419;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PvkxQAAAN0AAAAPAAAAZHJzL2Rvd25yZXYueG1sRE9La8JA&#10;EL4X/A/LFLyUuvFBiamriCRQPaTU9tDjkJ0modnZkN0m8d+7gtDbfHzP2exG04ieOldbVjCfRSCI&#10;C6trLhV8fWbPMQjnkTU2lknBhRzstpOHDSbaDvxB/dmXIoSwS1BB5X2bSOmKigy6mW2JA/djO4M+&#10;wK6UusMhhJtGLqLoRRqsOTRU2NKhouL3/GcUvMs4W53ksj3mT+kYz9PvPGusUtPHcf8KwtPo/8V3&#10;95sO8xfrNdy+CSfI7RUAAP//AwBQSwECLQAUAAYACAAAACEA2+H2y+4AAACFAQAAEwAAAAAAAAAA&#10;AAAAAAAAAAAAW0NvbnRlbnRfVHlwZXNdLnhtbFBLAQItABQABgAIAAAAIQBa9CxbvwAAABUBAAAL&#10;AAAAAAAAAAAAAAAAAB8BAABfcmVscy8ucmVsc1BLAQItABQABgAIAAAAIQBcPPvkxQAAAN0AAAAP&#10;AAAAAAAAAAAAAAAAAAcCAABkcnMvZG93bnJldi54bWxQSwUGAAAAAAMAAwC3AAAA+QIAAAAA&#10;" strokecolor="#4579b8 [3044]" strokeweight="2.25pt">
                  <v:stroke endarrow="classic" endarrowwidth="wide" endarrowlength="long"/>
                </v:shape>
                <v:shape id="TextBox 7" o:spid="_x0000_s1047" type="#_x0000_t202" style="position:absolute;left:216;top:4528;width:13659;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TpxAAAAN0AAAAPAAAAZHJzL2Rvd25yZXYueG1sRI9PT8Mw&#10;DMXvSHyHyJO4sWQgECrLpok/0g5c2MrdakxTrXGqxqzdt8cHJG623vN7P6+3c+rNmcbSZfawWjow&#10;xE0OHbce6uP77ROYIsgB+8zk4UIFtpvrqzVWIU/8SeeDtEZDuFToIYoMlbWliZSwLPNArNp3HhOK&#10;rmNrw4iThqfe3jn3aBN2rA0RB3qJ1JwOP8mDSNitLvVbKvuv+eN1iq55wNr7m8W8ewYjNMu/+e96&#10;HxT/3im/fqMj2M0vAAAA//8DAFBLAQItABQABgAIAAAAIQDb4fbL7gAAAIUBAAATAAAAAAAAAAAA&#10;AAAAAAAAAABbQ29udGVudF9UeXBlc10ueG1sUEsBAi0AFAAGAAgAAAAhAFr0LFu/AAAAFQEAAAsA&#10;AAAAAAAAAAAAAAAAHwEAAF9yZWxzLy5yZWxzUEsBAi0AFAAGAAgAAAAhAP+xFOnEAAAA3QAAAA8A&#10;AAAAAAAAAAAAAAAABwIAAGRycy9kb3ducmV2LnhtbFBLBQYAAAAAAwADALcAAAD4AgAAAAA=&#10;" filled="f" stroked="f">
                  <v:textbox style="mso-fit-shape-to-text:t">
                    <w:txbxContent>
                      <w:p w14:paraId="0A96AAA3" w14:textId="77777777" w:rsidR="00431932" w:rsidRDefault="00431932" w:rsidP="00953196">
                        <w:pPr>
                          <w:jc w:val="center"/>
                          <w:rPr>
                            <w:color w:val="000000" w:themeColor="text1"/>
                            <w:kern w:val="24"/>
                            <w:sz w:val="22"/>
                            <w:szCs w:val="22"/>
                          </w:rPr>
                        </w:pPr>
                        <w:r>
                          <w:rPr>
                            <w:color w:val="000000" w:themeColor="text1"/>
                            <w:kern w:val="24"/>
                            <w:sz w:val="22"/>
                            <w:szCs w:val="22"/>
                          </w:rPr>
                          <w:t>фитинг вкл/выкл</w:t>
                        </w:r>
                      </w:p>
                    </w:txbxContent>
                  </v:textbox>
                </v:shape>
                <v:shape id="TextBox 8" o:spid="_x0000_s1048" type="#_x0000_t202" style="position:absolute;left:3863;top:6667;width:13811;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FywQAAAN0AAAAPAAAAZHJzL2Rvd25yZXYueG1sRE9La8Mw&#10;DL4P+h+MCrutdjpWRla3lD2gh13aZXcRq3FoLIdYbdJ/Pw8Gu+nje2q9nUKnrjSkNrKFYmFAEdfR&#10;tdxYqL4+Hp5BJUF22EUmCzdKsN3M7tZYujjyga5HaVQO4VSiBS/Sl1qn2lPAtIg9ceZOcQgoGQ6N&#10;dgOOOTx0emnMSgdsOTd47OnVU30+XoIFEbcrbtV7SPvv6fNt9KZ+wsra+/m0ewElNMm/+M+9d3n+&#10;oyng95t8gt78AAAA//8DAFBLAQItABQABgAIAAAAIQDb4fbL7gAAAIUBAAATAAAAAAAAAAAAAAAA&#10;AAAAAABbQ29udGVudF9UeXBlc10ueG1sUEsBAi0AFAAGAAgAAAAhAFr0LFu/AAAAFQEAAAsAAAAA&#10;AAAAAAAAAAAAHwEAAF9yZWxzLy5yZWxzUEsBAi0AFAAGAAgAAAAhAJD9sXLBAAAA3QAAAA8AAAAA&#10;AAAAAAAAAAAABwIAAGRycy9kb3ducmV2LnhtbFBLBQYAAAAAAwADALcAAAD1AgAAAAA=&#10;" filled="f" stroked="f">
                  <v:textbox style="mso-fit-shape-to-text:t">
                    <w:txbxContent>
                      <w:p w14:paraId="511CF220" w14:textId="77777777" w:rsidR="00431932" w:rsidRDefault="00431932" w:rsidP="00953196">
                        <w:pPr>
                          <w:jc w:val="center"/>
                          <w:rPr>
                            <w:color w:val="000000" w:themeColor="text1"/>
                            <w:kern w:val="24"/>
                            <w:sz w:val="22"/>
                            <w:szCs w:val="22"/>
                          </w:rPr>
                        </w:pPr>
                        <w:r>
                          <w:rPr>
                            <w:color w:val="000000" w:themeColor="text1"/>
                            <w:kern w:val="24"/>
                            <w:sz w:val="22"/>
                            <w:szCs w:val="22"/>
                          </w:rPr>
                          <w:t>мин</w:t>
                        </w:r>
                      </w:p>
                    </w:txbxContent>
                  </v:textbox>
                </v:shape>
                <v:shape id="TextBox 9" o:spid="_x0000_s1049" type="#_x0000_t202" style="position:absolute;left:3767;top:8836;width:13812;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y8FwQAAAN0AAAAPAAAAZHJzL2Rvd25yZXYueG1sRE9NawIx&#10;EL0X+h/CFLzVRKVStkaR2oKHXtTtfdhMN0s3k2Uzuuu/bwqCt3m8z1ltxtCqC/WpiWxhNjWgiKvo&#10;Gq4tlKfP51dQSZAdtpHJwpUSbNaPDyssXBz4QJej1CqHcCrQghfpCq1T5SlgmsaOOHM/sQ8oGfa1&#10;dj0OOTy0em7MUgdsODd47OjdU/V7PAcLIm47u5YfIe2/x6/d4E31gqW1k6dx+wZKaJS7+Obeuzx/&#10;Yebw/00+Qa//AAAA//8DAFBLAQItABQABgAIAAAAIQDb4fbL7gAAAIUBAAATAAAAAAAAAAAAAAAA&#10;AAAAAABbQ29udGVudF9UeXBlc10ueG1sUEsBAi0AFAAGAAgAAAAhAFr0LFu/AAAAFQEAAAsAAAAA&#10;AAAAAAAAAAAAHwEAAF9yZWxzLy5yZWxzUEsBAi0AFAAGAAgAAAAhAGAvLwXBAAAA3QAAAA8AAAAA&#10;AAAAAAAAAAAABwIAAGRycy9kb3ducmV2LnhtbFBLBQYAAAAAAwADALcAAAD1AgAAAAA=&#10;" filled="f" stroked="f">
                  <v:textbox style="mso-fit-shape-to-text:t">
                    <w:txbxContent>
                      <w:p w14:paraId="5E819754" w14:textId="77777777" w:rsidR="00431932" w:rsidRDefault="00431932" w:rsidP="00953196">
                        <w:pPr>
                          <w:jc w:val="center"/>
                          <w:rPr>
                            <w:color w:val="000000" w:themeColor="text1"/>
                            <w:kern w:val="24"/>
                            <w:sz w:val="22"/>
                            <w:szCs w:val="22"/>
                          </w:rPr>
                        </w:pPr>
                        <w:r>
                          <w:rPr>
                            <w:color w:val="000000" w:themeColor="text1"/>
                            <w:kern w:val="24"/>
                            <w:sz w:val="22"/>
                            <w:szCs w:val="22"/>
                          </w:rPr>
                          <w:t>макс</w:t>
                        </w:r>
                      </w:p>
                    </w:txbxContent>
                  </v:textbox>
                </v:shape>
                <v:shape id="Прямая со стрелкой 198" o:spid="_x0000_s1050" type="#_x0000_t32" style="position:absolute;left:13007;top:3752;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NF6+xwAAAN0AAAAPAAAAZHJzL2Rvd25yZXYueG1sRI9Ba8JA&#10;EIXvBf/DMoKXoptokZC6ioiBtgdF7aHHITtNgtnZkF01/fedQ6G3Gd6b975ZbQbXqjv1ofFsIJ0l&#10;oIhLbxuuDHxeimkGKkRki61nMvBDATbr0dMKc+sffKL7OVZKQjjkaKCOscu1DmVNDsPMd8Siffve&#10;YZS1r7Tt8SHhrtXzJFlqhw1LQ40d7Woqr+ebM3DUWfHyoRfd++F5P2Tp/utQtN6YyXjYvoKKNMR/&#10;89/1mxX8RSr88o2MoNe/AAAA//8DAFBLAQItABQABgAIAAAAIQDb4fbL7gAAAIUBAAATAAAAAAAA&#10;AAAAAAAAAAAAAABbQ29udGVudF9UeXBlc10ueG1sUEsBAi0AFAAGAAgAAAAhAFr0LFu/AAAAFQEA&#10;AAsAAAAAAAAAAAAAAAAAHwEAAF9yZWxzLy5yZWxzUEsBAi0AFAAGAAgAAAAhANY0Xr7HAAAA3QAA&#10;AA8AAAAAAAAAAAAAAAAABwIAAGRycy9kb3ducmV2LnhtbFBLBQYAAAAAAwADALcAAAD7AgAAAAA=&#10;" strokecolor="#4579b8 [3044]" strokeweight="2.25pt">
                  <v:stroke endarrow="classic" endarrowwidth="wide" endarrowlength="long"/>
                </v:shape>
                <v:shape id="TextBox 11" o:spid="_x0000_s1051" type="#_x0000_t202" style="position:absolute;top:2333;width:13652;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CevwQAAAN0AAAAPAAAAZHJzL2Rvd25yZXYueG1sRE9La8JA&#10;EL4X+h+WKfRWN7FUSnQV8QEeetHG+5CdZkOzsyE7mvjvXaHQ23x8z1msRt+qK/WxCWwgn2SgiKtg&#10;G64NlN/7t09QUZAttoHJwI0irJbPTwssbBj4SNeT1CqFcCzQgBPpCq1j5chjnISOOHE/ofcoCfa1&#10;tj0OKdy3epplM+2x4dTgsKONo+r3dPEGROw6v5U7Hw/n8Ws7uKz6wNKY15dxPQclNMq/+M99sGn+&#10;e57D45t0gl7eAQAA//8DAFBLAQItABQABgAIAAAAIQDb4fbL7gAAAIUBAAATAAAAAAAAAAAAAAAA&#10;AAAAAABbQ29udGVudF9UeXBlc10ueG1sUEsBAi0AFAAGAAgAAAAhAFr0LFu/AAAAFQEAAAsAAAAA&#10;AAAAAAAAAAAAHwEAAF9yZWxzLy5yZWxzUEsBAi0AFAAGAAgAAAAhABUkJ6/BAAAA3QAAAA8AAAAA&#10;AAAAAAAAAAAABwIAAGRycy9kb3ducmV2LnhtbFBLBQYAAAAAAwADALcAAAD1AgAAAAA=&#10;" filled="f" stroked="f">
                  <v:textbox style="mso-fit-shape-to-text:t">
                    <w:txbxContent>
                      <w:p w14:paraId="2C976C53" w14:textId="77777777" w:rsidR="00431932" w:rsidRDefault="00431932" w:rsidP="00953196">
                        <w:pPr>
                          <w:jc w:val="center"/>
                          <w:rPr>
                            <w:color w:val="000000" w:themeColor="text1"/>
                            <w:kern w:val="24"/>
                            <w:sz w:val="22"/>
                            <w:szCs w:val="22"/>
                          </w:rPr>
                        </w:pPr>
                        <w:r>
                          <w:rPr>
                            <w:color w:val="000000" w:themeColor="text1"/>
                            <w:kern w:val="24"/>
                            <w:sz w:val="22"/>
                            <w:szCs w:val="22"/>
                          </w:rPr>
                          <w:t>текущее значение</w:t>
                        </w:r>
                      </w:p>
                    </w:txbxContent>
                  </v:textbox>
                </v:shape>
                <w10:wrap type="topAndBottom"/>
              </v:group>
            </w:pict>
          </mc:Fallback>
        </mc:AlternateContent>
      </w:r>
      <w:r w:rsidR="00FC3E74">
        <w:rPr>
          <w:color w:val="00518E"/>
          <w:sz w:val="22"/>
        </w:rPr>
        <w:t>Подготовка параметра к подгонке</w:t>
      </w:r>
    </w:p>
    <w:p w14:paraId="31ED9D42" w14:textId="0BDE3F9B" w:rsidR="005E58CB" w:rsidRDefault="00FB23E3" w:rsidP="00542B86">
      <w:pPr>
        <w:pStyle w:val="a"/>
        <w:spacing w:beforeLines="100" w:before="240" w:afterLines="150" w:after="360" w:line="276" w:lineRule="auto"/>
        <w:ind w:firstLine="0"/>
        <w:rPr>
          <w:sz w:val="22"/>
          <w:szCs w:val="22"/>
        </w:rPr>
      </w:pPr>
      <w:r>
        <w:rPr>
          <w:sz w:val="22"/>
          <w:szCs w:val="22"/>
        </w:rPr>
        <w:t xml:space="preserve">Разумно полагать, что уход толщин </w:t>
      </w:r>
      <w:r>
        <w:rPr>
          <w:sz w:val="22"/>
          <w:szCs w:val="22"/>
          <w:lang w:val="en-US"/>
        </w:rPr>
        <w:t>Mo</w:t>
      </w:r>
      <w:r>
        <w:rPr>
          <w:sz w:val="22"/>
          <w:szCs w:val="22"/>
        </w:rPr>
        <w:t xml:space="preserve"> и </w:t>
      </w:r>
      <w:r>
        <w:rPr>
          <w:sz w:val="22"/>
          <w:szCs w:val="22"/>
          <w:lang w:val="en-US"/>
        </w:rPr>
        <w:t>Be</w:t>
      </w:r>
      <w:r w:rsidRPr="00123D3C">
        <w:rPr>
          <w:sz w:val="22"/>
          <w:szCs w:val="22"/>
        </w:rPr>
        <w:t xml:space="preserve"> </w:t>
      </w:r>
      <w:r>
        <w:rPr>
          <w:sz w:val="22"/>
          <w:szCs w:val="22"/>
        </w:rPr>
        <w:t>в процессе напыления одинаковый, по</w:t>
      </w:r>
      <w:r w:rsidR="00925C53">
        <w:rPr>
          <w:sz w:val="22"/>
          <w:szCs w:val="22"/>
        </w:rPr>
        <w:t>э</w:t>
      </w:r>
      <w:r>
        <w:rPr>
          <w:sz w:val="22"/>
          <w:szCs w:val="22"/>
        </w:rPr>
        <w:t xml:space="preserve">тому уменьшим число степеней свободы модели и </w:t>
      </w:r>
      <w:r w:rsidR="00123D3C" w:rsidRPr="00FB23E3">
        <w:rPr>
          <w:sz w:val="22"/>
          <w:szCs w:val="22"/>
        </w:rPr>
        <w:t>свяжем</w:t>
      </w:r>
      <w:r w:rsidR="00123D3C">
        <w:rPr>
          <w:sz w:val="22"/>
          <w:szCs w:val="22"/>
        </w:rPr>
        <w:t xml:space="preserve"> параметры дрейфа </w:t>
      </w:r>
      <w:r w:rsidR="00123D3C">
        <w:rPr>
          <w:sz w:val="22"/>
          <w:szCs w:val="22"/>
          <w:lang w:val="en-US"/>
        </w:rPr>
        <w:t>Mo</w:t>
      </w:r>
      <w:r w:rsidR="00123D3C">
        <w:rPr>
          <w:sz w:val="22"/>
          <w:szCs w:val="22"/>
        </w:rPr>
        <w:t xml:space="preserve"> и </w:t>
      </w:r>
      <w:r w:rsidR="00123D3C">
        <w:rPr>
          <w:sz w:val="22"/>
          <w:szCs w:val="22"/>
          <w:lang w:val="en-US"/>
        </w:rPr>
        <w:t>Be</w:t>
      </w:r>
      <w:r w:rsidR="00123D3C" w:rsidRPr="00123D3C">
        <w:rPr>
          <w:sz w:val="22"/>
          <w:szCs w:val="22"/>
        </w:rPr>
        <w:t xml:space="preserve"> </w:t>
      </w:r>
      <w:r w:rsidR="00123D3C">
        <w:rPr>
          <w:sz w:val="22"/>
          <w:szCs w:val="22"/>
        </w:rPr>
        <w:t>слоёв</w:t>
      </w:r>
      <w:r w:rsidR="005E58CB">
        <w:rPr>
          <w:sz w:val="22"/>
          <w:szCs w:val="22"/>
        </w:rPr>
        <w:t>. Для этого</w:t>
      </w:r>
      <w:r w:rsidR="00B655DF" w:rsidRPr="00B655DF">
        <w:rPr>
          <w:sz w:val="22"/>
          <w:szCs w:val="22"/>
        </w:rPr>
        <w:t xml:space="preserve"> </w:t>
      </w:r>
      <w:r w:rsidR="00B655DF">
        <w:rPr>
          <w:sz w:val="22"/>
          <w:szCs w:val="22"/>
        </w:rPr>
        <w:t xml:space="preserve">нужно кликнуть </w:t>
      </w:r>
      <w:r w:rsidR="00B655DF" w:rsidRPr="00F33190">
        <w:rPr>
          <w:i/>
          <w:iCs/>
          <w:sz w:val="22"/>
          <w:szCs w:val="22"/>
        </w:rPr>
        <w:t>правой</w:t>
      </w:r>
      <w:r w:rsidR="00B655DF">
        <w:rPr>
          <w:sz w:val="22"/>
          <w:szCs w:val="22"/>
        </w:rPr>
        <w:t xml:space="preserve"> кнопкой </w:t>
      </w:r>
      <w:r w:rsidR="00B655DF" w:rsidRPr="00925C53">
        <w:rPr>
          <w:sz w:val="22"/>
          <w:szCs w:val="22"/>
        </w:rPr>
        <w:t xml:space="preserve">мыши на заголовке </w:t>
      </w:r>
      <w:r w:rsidR="005E58CB" w:rsidRPr="00925C53">
        <w:rPr>
          <w:sz w:val="22"/>
          <w:szCs w:val="22"/>
        </w:rPr>
        <w:t>параметр</w:t>
      </w:r>
      <w:r w:rsidR="00925C53" w:rsidRPr="00925C53">
        <w:rPr>
          <w:sz w:val="22"/>
          <w:szCs w:val="22"/>
        </w:rPr>
        <w:t>а</w:t>
      </w:r>
      <w:r w:rsidR="005E58CB">
        <w:rPr>
          <w:sz w:val="22"/>
          <w:szCs w:val="22"/>
        </w:rPr>
        <w:t xml:space="preserve"> «</w:t>
      </w:r>
      <w:r w:rsidR="005E58CB" w:rsidRPr="00B655DF">
        <w:rPr>
          <w:rFonts w:ascii="Arial" w:hAnsi="Arial" w:cs="Arial"/>
          <w:color w:val="C00000"/>
          <w:sz w:val="22"/>
          <w:szCs w:val="22"/>
          <w:lang w:val="en-US"/>
        </w:rPr>
        <w:t>dz</w:t>
      </w:r>
      <w:r w:rsidR="005E58CB" w:rsidRPr="00B655DF">
        <w:rPr>
          <w:rFonts w:ascii="Arial" w:hAnsi="Arial" w:cs="Arial"/>
          <w:color w:val="C00000"/>
          <w:sz w:val="22"/>
          <w:szCs w:val="22"/>
        </w:rPr>
        <w:t xml:space="preserve"> </w:t>
      </w:r>
      <w:r w:rsidR="005E58CB" w:rsidRPr="00B655DF">
        <w:rPr>
          <w:rFonts w:ascii="Arial" w:hAnsi="Arial" w:cs="Arial"/>
          <w:color w:val="C00000"/>
          <w:sz w:val="22"/>
          <w:szCs w:val="22"/>
          <w:lang w:val="en-US"/>
        </w:rPr>
        <w:t>lin</w:t>
      </w:r>
      <w:r w:rsidR="005E58CB">
        <w:rPr>
          <w:sz w:val="22"/>
          <w:szCs w:val="22"/>
        </w:rPr>
        <w:t>»</w:t>
      </w:r>
      <w:r w:rsidR="00B655DF">
        <w:rPr>
          <w:sz w:val="22"/>
          <w:szCs w:val="22"/>
        </w:rPr>
        <w:t>, вызвав контекстное меню:</w:t>
      </w:r>
    </w:p>
    <w:p w14:paraId="59202505" w14:textId="5BADAE35" w:rsidR="00B655DF" w:rsidRPr="002D37B5" w:rsidRDefault="006D4405" w:rsidP="00B655DF">
      <w:pPr>
        <w:pStyle w:val="a"/>
        <w:numPr>
          <w:ilvl w:val="0"/>
          <w:numId w:val="2"/>
        </w:numPr>
        <w:spacing w:beforeLines="100" w:before="240" w:afterLines="150" w:after="360" w:line="276" w:lineRule="auto"/>
        <w:jc w:val="center"/>
        <w:rPr>
          <w:color w:val="00518E"/>
          <w:sz w:val="22"/>
        </w:rPr>
      </w:pPr>
      <w:r w:rsidRPr="00B655DF">
        <w:rPr>
          <w:noProof/>
          <w:sz w:val="22"/>
          <w:szCs w:val="22"/>
        </w:rPr>
        <w:drawing>
          <wp:anchor distT="0" distB="0" distL="114300" distR="114300" simplePos="0" relativeHeight="252428288" behindDoc="0" locked="0" layoutInCell="1" allowOverlap="1" wp14:anchorId="65690A10" wp14:editId="622375B6">
            <wp:simplePos x="0" y="0"/>
            <wp:positionH relativeFrom="column">
              <wp:posOffset>1489087</wp:posOffset>
            </wp:positionH>
            <wp:positionV relativeFrom="paragraph">
              <wp:posOffset>-172468</wp:posOffset>
            </wp:positionV>
            <wp:extent cx="2752725" cy="728345"/>
            <wp:effectExtent l="0" t="0" r="9525" b="0"/>
            <wp:wrapTopAndBottom/>
            <wp:docPr id="29" name="Picture 28" descr="Graphical user interface, text, application, chat or text message&#10;&#10;Description automatically generated">
              <a:extLst xmlns:a="http://schemas.openxmlformats.org/drawingml/2006/main">
                <a:ext uri="{FF2B5EF4-FFF2-40B4-BE49-F238E27FC236}">
                  <a16:creationId xmlns:a16="http://schemas.microsoft.com/office/drawing/2014/main" id="{118CA553-D7AA-E6D0-C971-03E2967887D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8" descr="Graphical user interface, text, application, chat or text message&#10;&#10;Description automatically generated">
                      <a:extLst>
                        <a:ext uri="{FF2B5EF4-FFF2-40B4-BE49-F238E27FC236}">
                          <a16:creationId xmlns:a16="http://schemas.microsoft.com/office/drawing/2014/main" id="{118CA553-D7AA-E6D0-C971-03E2967887D5}"/>
                        </a:ext>
                      </a:extLst>
                    </pic:cNvPr>
                    <pic:cNvPicPr>
                      <a:picLocks noChangeAspect="1"/>
                    </pic:cNvPicPr>
                  </pic:nvPicPr>
                  <pic:blipFill rotWithShape="1">
                    <a:blip r:embed="rId79">
                      <a:extLst>
                        <a:ext uri="{28A0092B-C50C-407E-A947-70E740481C1C}">
                          <a14:useLocalDpi xmlns:a14="http://schemas.microsoft.com/office/drawing/2010/main" val="0"/>
                        </a:ext>
                      </a:extLst>
                    </a:blip>
                    <a:srcRect b="39763"/>
                    <a:stretch/>
                  </pic:blipFill>
                  <pic:spPr>
                    <a:xfrm>
                      <a:off x="0" y="0"/>
                      <a:ext cx="2752725" cy="728345"/>
                    </a:xfrm>
                    <a:prstGeom prst="rect">
                      <a:avLst/>
                    </a:prstGeom>
                  </pic:spPr>
                </pic:pic>
              </a:graphicData>
            </a:graphic>
          </wp:anchor>
        </w:drawing>
      </w:r>
      <w:r w:rsidR="00B655DF">
        <w:rPr>
          <w:color w:val="00518E"/>
          <w:sz w:val="22"/>
        </w:rPr>
        <w:t>Контекстное меню параметра</w:t>
      </w:r>
    </w:p>
    <w:p w14:paraId="25BD2196" w14:textId="4E936681" w:rsidR="0004603D" w:rsidRPr="00E26403" w:rsidRDefault="0004603D" w:rsidP="0004603D">
      <w:pPr>
        <w:pStyle w:val="a"/>
        <w:spacing w:beforeLines="100" w:before="240" w:afterLines="150" w:after="360" w:line="276" w:lineRule="auto"/>
        <w:ind w:firstLine="0"/>
        <w:rPr>
          <w:sz w:val="22"/>
          <w:szCs w:val="22"/>
        </w:rPr>
      </w:pPr>
      <w:r>
        <w:rPr>
          <w:sz w:val="22"/>
          <w:szCs w:val="22"/>
        </w:rPr>
        <w:lastRenderedPageBreak/>
        <w:t>Действие контекстного меню открывает окно</w:t>
      </w:r>
      <w:r w:rsidR="005E58CB" w:rsidRPr="00B655DF">
        <w:rPr>
          <w:sz w:val="22"/>
          <w:szCs w:val="22"/>
        </w:rPr>
        <w:t xml:space="preserve"> «</w:t>
      </w:r>
      <w:hyperlink w:anchor="_Coupling_editor" w:history="1">
        <w:r w:rsidR="005E58CB" w:rsidRPr="00830578">
          <w:rPr>
            <w:rStyle w:val="Hyperlink"/>
            <w:rFonts w:ascii="Arial" w:hAnsi="Arial" w:cs="Arial"/>
            <w:sz w:val="22"/>
            <w:szCs w:val="22"/>
            <w:lang w:val="en-US"/>
          </w:rPr>
          <w:t>Coupling</w:t>
        </w:r>
        <w:r w:rsidR="005E58CB" w:rsidRPr="00830578">
          <w:rPr>
            <w:rStyle w:val="Hyperlink"/>
            <w:rFonts w:ascii="Arial" w:hAnsi="Arial" w:cs="Arial"/>
            <w:sz w:val="22"/>
            <w:szCs w:val="22"/>
          </w:rPr>
          <w:t xml:space="preserve"> </w:t>
        </w:r>
        <w:r w:rsidR="005E58CB" w:rsidRPr="00830578">
          <w:rPr>
            <w:rStyle w:val="Hyperlink"/>
            <w:rFonts w:ascii="Arial" w:hAnsi="Arial" w:cs="Arial"/>
            <w:sz w:val="22"/>
            <w:szCs w:val="22"/>
            <w:lang w:val="en-US"/>
          </w:rPr>
          <w:t>editor</w:t>
        </w:r>
      </w:hyperlink>
      <w:r w:rsidR="005E58CB" w:rsidRPr="00B655DF">
        <w:rPr>
          <w:sz w:val="22"/>
          <w:szCs w:val="22"/>
        </w:rPr>
        <w:t>»</w:t>
      </w:r>
      <w:r w:rsidR="002066D5">
        <w:rPr>
          <w:sz w:val="22"/>
          <w:szCs w:val="22"/>
        </w:rPr>
        <w:t xml:space="preserve"> для дрейфа </w:t>
      </w:r>
      <w:r w:rsidR="002066D5">
        <w:rPr>
          <w:sz w:val="22"/>
          <w:szCs w:val="22"/>
          <w:lang w:val="en-US"/>
        </w:rPr>
        <w:t>Be</w:t>
      </w:r>
      <w:r w:rsidR="002066D5">
        <w:rPr>
          <w:sz w:val="22"/>
          <w:szCs w:val="22"/>
        </w:rPr>
        <w:t xml:space="preserve"> слоя</w:t>
      </w:r>
      <w:r w:rsidRPr="0004603D">
        <w:rPr>
          <w:sz w:val="22"/>
          <w:szCs w:val="22"/>
        </w:rPr>
        <w:t xml:space="preserve">. </w:t>
      </w:r>
      <w:r w:rsidR="002066D5">
        <w:rPr>
          <w:sz w:val="22"/>
          <w:szCs w:val="22"/>
        </w:rPr>
        <w:t>Чтобы д</w:t>
      </w:r>
      <w:r>
        <w:rPr>
          <w:sz w:val="22"/>
          <w:szCs w:val="22"/>
        </w:rPr>
        <w:t>обавить зависимый параметр</w:t>
      </w:r>
      <w:r w:rsidR="002066D5">
        <w:rPr>
          <w:sz w:val="22"/>
          <w:szCs w:val="22"/>
        </w:rPr>
        <w:t>, нужно поставить курсор в одно из полей «</w:t>
      </w:r>
      <w:r w:rsidR="002066D5" w:rsidRPr="002066D5">
        <w:rPr>
          <w:rFonts w:ascii="Arial" w:hAnsi="Arial" w:cs="Arial"/>
          <w:color w:val="C00000"/>
          <w:sz w:val="22"/>
          <w:szCs w:val="22"/>
          <w:lang w:val="en-US"/>
        </w:rPr>
        <w:t>Slaves</w:t>
      </w:r>
      <w:r w:rsidR="002066D5">
        <w:rPr>
          <w:sz w:val="22"/>
          <w:szCs w:val="22"/>
        </w:rPr>
        <w:t>»</w:t>
      </w:r>
      <w:r w:rsidR="00A64B0A" w:rsidRPr="00A64B0A">
        <w:rPr>
          <w:sz w:val="22"/>
          <w:szCs w:val="22"/>
        </w:rPr>
        <w:t xml:space="preserve"> </w:t>
      </w:r>
      <w:r w:rsidR="00A64B0A">
        <w:rPr>
          <w:sz w:val="22"/>
          <w:szCs w:val="22"/>
        </w:rPr>
        <w:t xml:space="preserve">и после этого также </w:t>
      </w:r>
      <w:r w:rsidR="00A64B0A" w:rsidRPr="00A64B0A">
        <w:rPr>
          <w:b/>
          <w:bCs/>
          <w:i/>
          <w:iCs/>
          <w:sz w:val="22"/>
          <w:szCs w:val="22"/>
          <w:u w:val="single"/>
        </w:rPr>
        <w:t>правой</w:t>
      </w:r>
      <w:r w:rsidR="00A64B0A">
        <w:rPr>
          <w:sz w:val="22"/>
          <w:szCs w:val="22"/>
        </w:rPr>
        <w:t xml:space="preserve"> кнопкой мыши</w:t>
      </w:r>
      <w:r w:rsidR="00E26403">
        <w:rPr>
          <w:sz w:val="22"/>
          <w:szCs w:val="22"/>
        </w:rPr>
        <w:t xml:space="preserve"> кликнуть по целевому параметру, т.е. дрейфу </w:t>
      </w:r>
      <w:r w:rsidR="00E26403">
        <w:rPr>
          <w:sz w:val="22"/>
          <w:szCs w:val="22"/>
          <w:lang w:val="en-US"/>
        </w:rPr>
        <w:t>Mo</w:t>
      </w:r>
      <w:r w:rsidR="00E26403">
        <w:rPr>
          <w:sz w:val="22"/>
          <w:szCs w:val="22"/>
        </w:rPr>
        <w:t xml:space="preserve"> слоя.</w:t>
      </w:r>
      <w:r w:rsidR="0068625B">
        <w:rPr>
          <w:sz w:val="22"/>
          <w:szCs w:val="22"/>
        </w:rPr>
        <w:t xml:space="preserve"> Имя добавленного параметра будет видно</w:t>
      </w:r>
      <w:r w:rsidR="00925C53">
        <w:rPr>
          <w:sz w:val="22"/>
          <w:szCs w:val="22"/>
        </w:rPr>
        <w:t xml:space="preserve"> слева от редактируемого поля.</w:t>
      </w:r>
    </w:p>
    <w:p w14:paraId="63BE4797" w14:textId="0F7F1423" w:rsidR="0004603D" w:rsidRPr="002D37B5" w:rsidRDefault="0004603D" w:rsidP="0004603D">
      <w:pPr>
        <w:pStyle w:val="a"/>
        <w:numPr>
          <w:ilvl w:val="0"/>
          <w:numId w:val="2"/>
        </w:numPr>
        <w:spacing w:beforeLines="100" w:before="240" w:afterLines="150" w:after="360" w:line="276" w:lineRule="auto"/>
        <w:jc w:val="center"/>
        <w:rPr>
          <w:color w:val="00518E"/>
          <w:sz w:val="22"/>
        </w:rPr>
      </w:pPr>
      <w:r w:rsidRPr="0004603D">
        <w:rPr>
          <w:noProof/>
          <w:sz w:val="22"/>
          <w:szCs w:val="22"/>
        </w:rPr>
        <mc:AlternateContent>
          <mc:Choice Requires="wpg">
            <w:drawing>
              <wp:anchor distT="0" distB="0" distL="114300" distR="114300" simplePos="0" relativeHeight="252430336" behindDoc="0" locked="0" layoutInCell="1" allowOverlap="1" wp14:anchorId="4391E50E" wp14:editId="231DC74C">
                <wp:simplePos x="0" y="0"/>
                <wp:positionH relativeFrom="column">
                  <wp:posOffset>419412</wp:posOffset>
                </wp:positionH>
                <wp:positionV relativeFrom="paragraph">
                  <wp:posOffset>-149608</wp:posOffset>
                </wp:positionV>
                <wp:extent cx="4995545" cy="4724400"/>
                <wp:effectExtent l="0" t="0" r="14605" b="0"/>
                <wp:wrapTopAndBottom/>
                <wp:docPr id="1273" name="Group 18"/>
                <wp:cNvGraphicFramePr/>
                <a:graphic xmlns:a="http://schemas.openxmlformats.org/drawingml/2006/main">
                  <a:graphicData uri="http://schemas.microsoft.com/office/word/2010/wordprocessingGroup">
                    <wpg:wgp>
                      <wpg:cNvGrpSpPr/>
                      <wpg:grpSpPr>
                        <a:xfrm>
                          <a:off x="0" y="0"/>
                          <a:ext cx="4995545" cy="4724400"/>
                          <a:chOff x="0" y="0"/>
                          <a:chExt cx="4995863" cy="4724400"/>
                        </a:xfrm>
                      </wpg:grpSpPr>
                      <wpg:grpSp>
                        <wpg:cNvPr id="1274" name="Group 1274"/>
                        <wpg:cNvGrpSpPr/>
                        <wpg:grpSpPr>
                          <a:xfrm>
                            <a:off x="38100" y="2819400"/>
                            <a:ext cx="4848225" cy="1905000"/>
                            <a:chOff x="38100" y="2819400"/>
                            <a:chExt cx="4848225" cy="1905000"/>
                          </a:xfrm>
                        </wpg:grpSpPr>
                        <pic:pic xmlns:pic="http://schemas.openxmlformats.org/drawingml/2006/picture">
                          <pic:nvPicPr>
                            <pic:cNvPr id="1275" name="Picture 1275"/>
                            <pic:cNvPicPr>
                              <a:picLocks noChangeAspect="1"/>
                            </pic:cNvPicPr>
                          </pic:nvPicPr>
                          <pic:blipFill>
                            <a:blip r:embed="rId80"/>
                            <a:stretch>
                              <a:fillRect/>
                            </a:stretch>
                          </pic:blipFill>
                          <pic:spPr>
                            <a:xfrm>
                              <a:off x="38100" y="2819400"/>
                              <a:ext cx="4848225" cy="1905000"/>
                            </a:xfrm>
                            <a:prstGeom prst="rect">
                              <a:avLst/>
                            </a:prstGeom>
                          </pic:spPr>
                        </pic:pic>
                        <wps:wsp>
                          <wps:cNvPr id="1276" name="Овал 5"/>
                          <wps:cNvSpPr/>
                          <wps:spPr>
                            <a:xfrm>
                              <a:off x="40367" y="4145010"/>
                              <a:ext cx="2669496" cy="29364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1277" name="Arrow: Right 1277"/>
                        <wps:cNvSpPr/>
                        <wps:spPr>
                          <a:xfrm rot="5400000">
                            <a:off x="2238285" y="2221047"/>
                            <a:ext cx="545469" cy="465826"/>
                          </a:xfrm>
                          <a:prstGeom prst="rightArrow">
                            <a:avLst>
                              <a:gd name="adj1" fmla="val 50000"/>
                              <a:gd name="adj2" fmla="val 66667"/>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cNvPr id="1278" name="Group 1278"/>
                        <wpg:cNvGrpSpPr/>
                        <wpg:grpSpPr>
                          <a:xfrm>
                            <a:off x="0" y="0"/>
                            <a:ext cx="4995863" cy="2076450"/>
                            <a:chOff x="0" y="0"/>
                            <a:chExt cx="4995863" cy="2076450"/>
                          </a:xfrm>
                        </wpg:grpSpPr>
                        <pic:pic xmlns:pic="http://schemas.openxmlformats.org/drawingml/2006/picture">
                          <pic:nvPicPr>
                            <pic:cNvPr id="1279" name="Picture 1279"/>
                            <pic:cNvPicPr>
                              <a:picLocks noChangeAspect="1"/>
                            </pic:cNvPicPr>
                          </pic:nvPicPr>
                          <pic:blipFill>
                            <a:blip r:embed="rId81"/>
                            <a:stretch>
                              <a:fillRect/>
                            </a:stretch>
                          </pic:blipFill>
                          <pic:spPr>
                            <a:xfrm>
                              <a:off x="0" y="0"/>
                              <a:ext cx="4981575" cy="2076450"/>
                            </a:xfrm>
                            <a:prstGeom prst="rect">
                              <a:avLst/>
                            </a:prstGeom>
                          </pic:spPr>
                        </pic:pic>
                        <wps:wsp>
                          <wps:cNvPr id="1312" name="Овал 5"/>
                          <wps:cNvSpPr/>
                          <wps:spPr>
                            <a:xfrm>
                              <a:off x="1250042" y="1344660"/>
                              <a:ext cx="1536021"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11" name="Овал 5"/>
                          <wps:cNvSpPr/>
                          <wps:spPr>
                            <a:xfrm>
                              <a:off x="4376738" y="1658985"/>
                              <a:ext cx="619125"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12" name="Straight Arrow Connector 1412"/>
                          <wps:cNvCnPr/>
                          <wps:spPr>
                            <a:xfrm>
                              <a:off x="2843213" y="1533525"/>
                              <a:ext cx="1419225" cy="20955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anchor>
            </w:drawing>
          </mc:Choice>
          <mc:Fallback>
            <w:pict>
              <v:group w14:anchorId="5DD1AEB8" id="Group 18" o:spid="_x0000_s1026" style="position:absolute;margin-left:33pt;margin-top:-11.8pt;width:393.35pt;height:372pt;z-index:252430336" coordsize="49958,472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tZwFSwUAAKgXAAAOAAAAZHJzL2Uyb0RvYy54bWzsWNtu2zYYvh+wdyB0&#10;39o6WLaEJkWRNsGAYgvS7QEYiba0SqRAMXHyMnuGYbd7iTzSvp+kFDuO26TtggVrADuixf/I7z/x&#10;1eurtmGXQve1kgdB+HIaMCELVdZydRD89uvxi0XAesNlyRslxUFwLfrg9eGPP7xad7mIVKWaUmgG&#10;JrLP191BUBnT5ZNJX1Si5f1L1QmJl0ulW26w1KtJqfka3NtmEk2n6WStdNlpVYi+x69v3cvg0PJf&#10;LkVhflkue2FYcxBAN2O/tf0+p+/J4SuerzTvqrrwavAv0KLltYTQkdVbbji70PUOq7YutOrV0rws&#10;VDtRy2VdCGsDrAmnd6w50eqis7as8vWqG90E197x0xezLX6+PNHdh+5UwxPrbgVf2BXZcrXULf2H&#10;luzKuux6dJm4MqzAj0mWzWbJLGAF3iXzKEmm3qlFBc/v0BXVuw3KRRrvUE4GwZMtdcaFUxN6n2pW&#10;l8BcNE8CJnkLdFmHMfuLN+cR9sWLELoz2BEtwmy0Y7R0kSyiyFsaZtPZdMfSPRw2bN7DY4/NXV3k&#10;+Phzx9POuX8+PkBlLrQIPJP2QTxarj9edC8A0Y6b+rxuanNtww1gJKXk5WldnGq32DoK+McdBTaQ&#10;XDqMGUUZkdFOR8fJrveq+NgzqY4qLlfiTd8hWnGetHuyvd0ut4SeN3V3XDcN4ZOevXmI7DuRcY+H&#10;XNS9VcVFK6RxaUSLBpYq2Vd11wdM56I9F0CX/qm0CvG8N1qYoiKBSwg+g7Kk6MYLq+WtYmRCj8C6&#10;J5T2AOVzUBthAvfp3pwI1TJ6gJrQBmfDc375vvd6DVu8N50qVkdoRlGEjNsPjsNqx3WPSiofKt4J&#10;qEBstxCRDoi4+ePmr5s/b/5mFg9+35h5+n2+SqZxOrdhmYTJDEnS5ezBV1GaZkkGIZSAoixOE7th&#10;v6tEA7j0pOoeb/FcKoIWTpfnjWRrYJLC3VL0qqnLAXi9Xp0fNZpdclSX42MkhEH2xjZo0kicARns&#10;zsA+metGOAFnYolEhlwaOQlU+sTIlhcFQBq6VxUvhZNG2WcUNlBYODYSDImzQ6nn7RkMOx2TgbfD&#10;sd9PpMJWzlExb/qniEcKK1lJMxK3tVT6PssaWOUlu/2Dk5xryEvnqrxGmtemOVKugHNZVApRXhht&#10;iWkXUGxJffF6OmgDli7ZvdFarXN2Vq8qQxlvTrqRaoiEPQhnWiFuZygzdJDkNV9moyheRAvkUcJz&#10;FIXTxHLDofjCiXKbpJmvm+lsEaXejUO9HgJ/yA2kldXQirEZguStSq89L38PA7ZsG3Q+gDIbsbW9&#10;J9rck+LP6gV4e454GiQT++9B9PyC6FNNFhr5O03WwqF8RSg/+domcmwFo+k8RZ4n3jx/VBO5QTmm&#10;/+0mkkoyPs+poUKg7zRUGTmHbHmeDVXkzvZbNlSub/egGRJlki3CGbpP1xrcwmoEx23CGlLlf7WN&#10;ikNkX4eDL2yjwghpPQEXlJUwTpI0veOtcBan0wiFwDZS85RmHVee99SV743UTpPm/PW8GynfUfkc&#10;idW/MhckIZD2VYBO4nk6j1GVCNBogzL0TLZmDOGfhhlA/x3PQOn/eTB4KjyPCfqD0dwOArbnZkdK&#10;SpQVpVmYIIsDon4wOJL+0m2YC4eLr9tRYJHEUYgrMoL4LI5nLiXfjgLgmI13UtEUV3HDTLgnZ6Pm&#10;Wt1GpdxceO+twbcYfnlueN28kyUz1x0u6IyucdfTCF9ZHjgYP2B4vX/qfcDg+tTJ2lw9cOqlWuKx&#10;uz3d2pYW18E2qP3VNd03b64txe0F++E/AAAA//8DAFBLAwQKAAAAAAAAACEAJUCk0OQwAADkMAAA&#10;FAAAAGRycy9tZWRpYS9pbWFnZTEucG5niVBORw0KGgoAAAANSUhEUgAAAf0AAADICAIAAABtbq91&#10;AAAAAXNSR0IArs4c6QAAMJ5JREFUeF7tnQt0FMeZ73sklneCzHtxbEDICHRgT0JuiDEYb2xLWBYn&#10;IBJxc/fubrRxHMSes6AQc2Ots5v4bnaVXBIi2HOCCGGDT47jh2xkiGQFhJ0Y83DkWM69ZgXCQgYb&#10;s9i8RMzbIO6/unp6erp7Zrrn3T3/Phx71F311ff9quarqq9qugIffvhhIBC4qV5Xr149d+7c5cuX&#10;L168eP36dSV4IYH+Gcn0z/KD8anpUer+7O/vT53wNEu2Ik2zAiyOBNJJICMeI0UGxrQlZoKkKBap&#10;lIEDBw4ZMmTYsGEFBQWDBw/Oy8tDSnHB70unf+bMmQ8++HDcn08YOnT4sOGfGDhwUFIUopBoBEL9&#10;aXgqc98a/jRSrtSwjq5LasqkVBIggSQQuHbt6qULFy5duvDhf50YP37c2LFjNb9/8uRJiH/vvfeU&#10;QN5tE6cMHjwkCaVRhEMCUTx4FHdLv+8QL5ORAAmoBK5euXz82Dv9Nz4uLCzEqD8PI/3Tp0/33wzc&#10;UTyDTj+LGgmcu/FfFmlGVUiABDxGYNDgIVOKSwJ5A2SAJ+/KlSsI70ycXOQxO/yhrvMYSnrH+Ea6&#10;1pLZH/mj9dGKXCNw26RCeHus4Ob19fWNGz+BI/2MtQDnrj9jKrJgEiABPxDAqH/s+AnYvJN36dIl&#10;rOL6wSbv2gDXH937x0yQXtulOlmmVHoRsDQS8CaBocOGi/E+/X5WV583nWvmglJZXZlUjgQyTmDo&#10;8OHw+XnYp88tmxmvDKGAdcjvtRCQHvfPCp5UggRIwEIA3v7atWt5JJNFBIwBFA86/SwiSVVIgAQi&#10;EBD7efhjUTaPxAkwsJM4Q0oggbQRiH+8X/CJQfLfa/v3plrdo0ffcVWQTC//falyoUP1vvXNFfiH&#10;vJ/5i+kOszhPBkq6SigCGVHK8889a5Kgp5EfpCb4YEompA0fdPQdIcd0fWnxwqTXiHHj5u/37/3y&#10;4oW4s/W5Z28ZPkg+St2FGkFBJvm4CR3kTXyAGtY0UVRClqQjSh0BSiaBpBOIc7wPf/THtw71fXQV&#10;/37/+9eg1rqGH+Nf3PpZXZsuCo678osPTp5c6Eo40kv1Jk0qdKIYfPHLL7X/+CfrXZXiPDEoSX02&#10;/+KX3/rmPyBj8/YXv/+/v2uSINM89PVlSIYPb/6/g7ZF3Dlnbt+Fq5MmT3auQNJTfunLS6FD0sU6&#10;EYhqeu6FFqSU7vvchatLvrzUtodwIo1pSCCnCIg4j3OD8R3DV0tPP2mS5nRW1n7LuZA4Uj7f3GJy&#10;f/DRzkfxt0+c6KTQbS9srf7a152kjC+NTumz/+1zvUeOQAgAFk6ZwoFnfDxlrhPvvz/R5YAgkeKY&#10;lwT8QcCp38cAf83/qdeHw3BYRs+LAfV3/+kf8Q/DdumUcQefEcfAZ921GT9DoAxlII0c7OO/xn4l&#10;Cl94zNX/q07mjVkNW/7j54sWL5HJIF8Wai1o9yu//fzn7zRKMwaL5IzBGGvS5zdWmUgmzZfxHNN1&#10;8r9OgJ68Of+eL8jZUsxLUtJMvqkgwqMHo8Sj4YPwzxSeQsBH3sEHPY1uuIwUyX+ydD0N0lv/tGoI&#10;CXpKiMVnozQEf2b9xXREYPQgDNLLP413EHLBP6Q0yZfJjPdRxLqf/Bg38V/5D7Gdh6r/5j82bcTN&#10;bzxUjQ/4E59tYYKYlKkHiGScSv/HDjhmI2QC3xCI7felX0NQAuNu3Wx8hs+SDg43MZh9/F/+Df/U&#10;uIqYB8CN4jNCAbak4I++88+Py5iGCBd8JMIF+K/zMIsIdHx0dd/ePZHc6zvv9EpHee99pVIlqIqx&#10;vywUf5q+5xiDj//zCUZtkUsmxj90aXgEA3U3je4EVkeRqaMwEXig7N4f/+Tf5c1Pfeq2d48dc9KY&#10;YCkE/mbny6bQEJw17iDegn/GWRFqDdMJ/c73H/+uMOTC1c2bNsID4t/yZV+XuX7T/rLsDOA05Z3n&#10;1RCK6c/ov9WC2NXfrkPehx5eBo8sO5ufbvw5IjD4J3VGlck/33zrkG7FS7vaH/l2XWd4OAvufvOW&#10;XyLl1m0vwpvrfJ74hRC48pva/BKxHST72sPLcPNnm7fgg8xl3+RmTmtrfxlPURwKRRpkl/p871/+&#10;DRmhnpOKYBoS8AGBGH4fznHzzzci3KxHdXSb4fXgSuDfbQfpGI9HoiNHwZG6BFdMZT8hw+WmS4/v&#10;3zV3npyaQFU5I8E/GGUdaFtt1MfyUjjmDXD3+AAs6E6iyLSNfcmlXWN/cOuttzq0V1oK34T+zJgF&#10;/QF6UJOQNT+sxx1jJ7pho1AbPxG47/7SkydPvPHG6+/09srh+QOl92JhAw/xyDhjMP4Z86cFcPfS&#10;b4L2u++Kngy+tbz0XjmaRlmyl5VrsJ+ZOU0qjDkBSpkzZ65xZVguVsMp479YwIA3162zWuqQHkpH&#10;QVJD/Bef9Yx4BIVlcbxIIEcIxPD7cliNL7M+tDdxwcAfPjQjsKQHh3rGiYhVEz2ejkcYL+tDeKtr&#10;NoVl4PSN8wPhhiZNhruHp2h69pmqpf9dlhVdpq4PBuYIlMmphn69//77qUDX23tEuvIoFzy1HN3r&#10;EwUM85u3vYieQIvehP8Zh55yNC3/oSHB6f/VX/+tHO9Hl1ZYqMXB4ig0UpZIywB/v+zrzmeZSdSH&#10;okgggwRix3mgnB6KkUN7+Ed9hwycoNxpEylkge00cmSNXHJ+LYfVptA8hNhGw23RyMi7HrGJju+N&#10;P7wu4+kITMHzRkqMNIi8m57CKJOqcPdw+vCqcvAYXaZRGiIb1v7p+PH3HC47R1IbXbJ1UxBG99V/&#10;93Xpvm2vz372czLgY3qK8TW6AVlNoqaCf9q+kjM6doypZcDHeE1Q5zdYQpc3bX+ahkKhgJwfQENj&#10;nCd6ibffPlEcI2F3jR8/AXKkvZCsG4iuCKGk6GL5lAT8R8CR35dmY4AsR0Zw3IhKy+E2otUyiIxh&#10;NQb+1mj7P6z8poyuYC+mPr9Glof+7m9CC5WKgnH0p2dOc76uaxo4WytGj+/rDlcO8GWhVj2tS6xw&#10;8VJJxFJ0+XD3cPr6zp/oMo1a6frI0qVfsy4mu21h6JLh4q3rugiCI75v3uMf9N/wrYhoA7jMKB20&#10;vsyLR9Y/Xb17GQ4d+yy/90//aFyexWBfRn5kIEi/rN4fgXiZcsmiB41xnuhwPn/nnbJEJDMtFEt7&#10;EV/C0x/9sF62QzQ2dADypttfALitJqYngawiEGhpaZl3TyjcmVXKpVMZzCHQM0XaL2/UBEFwJ8li&#10;Ku+8xJiitAQp/QGVUyVEOrfvmIDibrNEUQfj+n9f/xNGb9zUGNPmEIHXXn3ZxXg/DWCMWycxKE7F&#10;72YjWSFj9zEnHAhPyRXdxC90M3EvVCZeuo8ldL7x+ty583xsIE0jgQQJcLzvAiD6IYRrYoaYXEhM&#10;MKlpnGw73jcNpNM1J3A+ftc1cp4lQWzMTgK5TCDrxvtZXhkI72SX0wcvox+Pud0yjXyd9C+pfrdP&#10;Gs1lUSTgJQLZFefxErns0dXk+qP/wiqNg+oorp8eP3uaDzXJQQL0+zlY6TSZBEggpwnQ73u2+uXI&#10;3e1BjE7iL6lHksZZR+qNYQkk4DUC9PteqzGjvm7dZ3Y4fWmB2w7Ly/VE3UkguwjQ72dXfaRQm/Q6&#10;fYdu3W3PlUI+FE0COUMgznNXcoYPDY2TQHp7mTiVZDYSyEEC7s5dyUFANDkRAjE37cRMkEjpzEsC&#10;JBCJQODXv/713XffTUAkQAIkQAK5QGDfvn2M7+dCRdNGEiABEggRYHyfrYEESIAEcogA4/s5VNk0&#10;lQRIgAQkgcD27dvnz5/vHMeOHTt27959+fJla5YhQ4Z87nOfW7x4sXNpTEkCJEACJJBOAnv37nXn&#10;95ubm69du1ZZWQkXb1X07NmzbW1tt9xyy4IFC9JpBssiARIgARJwSAB+39267h/+8IcHHnjA1umj&#10;yJEjRy5ZsgSzAYfF2yTr3VBWtiHs4HBbWQ6Txa9HhJzttQXqVWs6vDZT+iRuoHc1T9x2SiCBXCXg&#10;zu8jvAPnHoUVugTbEJCWJeg37XxnkmoghY6svbaqq76zr6+zvmuNg84pQYOiGJJCGxNUmtlJgAQ8&#10;QMCd30/EIDirgiqlqU+7mpRW06A5EeHpyNvb06WUFOEM+cLlO3cuF2fJp/RKTykpNYHCSYAEspJA&#10;2vx+745mpb6zQT+isLRBfBadgXaZ4juhqUHtLw3Bn/ChriV774aauo6OulkFBUJc6LE1eGSQj/4n&#10;lFIN4ailbNCCOjKq0147q65D2VIFbef/9T1Snp5LPFIvU4k2clRRQZuF5EhKSkttJES1MZS+tl1I&#10;1iNSKDS8NJUQLxIggRwkENi2bds999yjW3769Oldu3adPHnSyqK2tnbVqlXr1q2LjmnlypVr1641&#10;p4EPmtW9ui/k980J4JdaK/pW9JTVKI07F+wwpkZecVMdYsvPjUqNfkcKktkhPpRYvxXMFRqkm7RB&#10;SjETkbmFmlBjVl2JekdIXlPciby6ZO1D0fpgrmChuCOVMOhplhNuWkhvi5K6pVE0sWYHGT29gYox&#10;oUY+DLg2fWloaMjB7wBNJgEfExg/fnxZWZkxPr9nzx6z33/66adHjBhRXl5uCyIhv2/y1PoAWR8s&#10;z67vlA7d5Naj+H3hp4NjbWQ3eWf9kSirWrpxbVRuVMYkH46/s3iNqaex+n2jkgYfrQ38ZYlWOVbT&#10;oitpLSW6jcYSDd1he21Zzwq13zMRs/agPv4G0DQSyD0Cra2tFy9eXLp0qW46/L45zoORfiSnnxCx&#10;wqKSjuYdpsCC8EHNlVgpxdVZP9ttATGzoycILif0RZlquC03Svo4Sowji1GB6NlLV9R3YR2lvbWr&#10;coHm9BMAnkRQFEUCJJAWAhUVFSdOnDAVlbb4PjyQUjcrtAGyvVb9PFv1RxiG7mgOjZQLF1QqdeuN&#10;y74d3UfkSN2YLFJ2mVj0NOFCdNNN8g0phfzqCn0RIlq9GHoyTasoJToo2l0biGmjJg6mdrXWam5f&#10;3LMF7q5spiYBEvA2AXd+P8Y2TUXBT7ci7e7H/hRsgBTroupVpVSUFi5fXSLWYHHVdJcYxvuFyxtD&#10;SWuPhP4KS2abHTerxepr2YYpDcbywlYxw+W3l+opRWw88hpEeFWXNjRp2ge1CskRJtmvm0YsOnIW&#10;SwtzZKPB8W9RVssAfkTg3m7E1J4ESMAVAXN8Hyt7WL+NJAIvaTh37hwCQba7+LFzf+vWrYMGDcIP&#10;el0pwcQkQAIkQAIpImDy6jbrutH9PtR64YUXOjo6rly5YlVx8ODBeNUPftCbIu0plgRIgARIwC2B&#10;JPh9t0UyPQmQAAmQQAYJWP2+u/h+BlVn0SRAAiRAAkkhwHNXkoKRQkiABEjAGwR47oo36olakgAJ&#10;kEASCTDOk0SYcYrq77/58fUMX1AAasRpQKazZQqgp6FlutLclc8qdscrVuoA9uf85V/+pZ7Mup8H&#10;xG/03wjEEuTqORxMfl5+Xl5ypbpSIYsSw+UPHz48Pz8/gzrduHHjwoULAwYMyKAOcRedKYCehhY3&#10;7YxkZBUngt3k1V999dUAjtD6whe+EMXvg3gq3EGKxCZCJ1N5gQLvRMI7NDKlAModNmzY+fPnU1HR&#10;aTAqUwA9DS0N9ZLEIljFicA0+X0cjcU4TyI8mZcESIAEvEeAft97dUaNSYAESCARAvT7idBjXhIg&#10;ARLwHgH6ffd1dnj7D9Rr+2H3eZmDBLKfwJl9mzfvO5OgnkkRkqAOzB6BgKt1XTi8rV2aoDHzH37o&#10;rlHxc03rui6a4AvKYlt9ozyyNw4QXh2dmO0mwRHWrHTaJUse/eJUszKRnh7evvn0XM1Sa5qIMqMt&#10;UbpGFH+riC+nAWDWQIvPkizJlX01nkAVR/kWALf0Y3F9L7KkshyoYV3Xzf/KV74yefJkPe9rr712&#10;5513GkX19/fn5clpwZnuPYG7H31o0Txcs24b6qDAyEkMYhOS4yjz0NtmRdL38ntvHlKmObcGDDoD&#10;08uKE+jyzCoDBV5p9/HHHxsfHN6+6bTKenreniffHD4vvEDbp/i2rn/yjVPDJn5WNceaJorMgQMH&#10;Xr16NVjR4Rq6ReSoSpKZSAeYRdCSaV/KZaktZyde07inO2/6rKF/fKr54KljncG/jM9uu7xv81Nv&#10;Hn+zuVlNfnZsWMMMkzPxvaeeem8ipAXza+mVsMIcupG4q9iuSZj9WJzfi5RXS9IKMHn1Y8eOufX7&#10;p0ebPFC8uiXR72/evN3cEEMNUG2Z+BNNUG2IV44/+WSz3mTP7DM0cTw3tH7bBnl4+/rfHFNOHYSA&#10;/zze9X//dFVICxahZdZL1L4eZ8dOP/OCeGb6kujk7Pz+4b3NgWmLhLMfOvRKd+eliWE9k/1T9G7o&#10;Jbq1bsya5vKbkWVG8fv7nnrSzgtEsibeBpFAviDA/8weaAlYk4GsTz15/AF1PDf2+JuXiz/z6Yl5&#10;3e9N/J8r/sfc245vX//uZ+VQb/qVnS+8N3GacujVY+JZGVKfbd7aHfL84ssUCMm5fei7oikWF88S&#10;40Qk3nN6+uLSy7tMAp0NueKtYts2D79v9GPRvmvRxkMZqKg4i7T6fbfv5+naqoa2E4/+xWmBbbZT&#10;p0YvflRcS0q6tiLqjv5795gl4sbD80+JG/p1avfpacGUryKCOequxfPHYKr36KMPFXe/oGV6dMmY&#10;0xGCm1O/+LCW/tEv356vSUMQxq5EqZVQCTEm9YMo0f01avSYU5H0UZToT2Vp1jROcgU1DSG660xE&#10;sO7NSm2OTENLrXXJlj5GwfdafE+mfjE8onjm9CnxSL027T4l2+GY6drkc+q0EsXQNME8opx9m7ee&#10;mr/4rlG2AuMzx20Vh6WP4MfcfC/i0zobcrl9P8/UL6o+Ez5szO4X4vJhqbHa1BCPnD41Zv5cNSI+&#10;qnj6mK5DIccfvC9coUmXKK02kta6NLRma4lSK4jVP8SyHtMS+RXbvO+jWGkz8dzWzEwowjKTS0D9&#10;Xk87ZLtZQR0VBS/rOpNREekfrHLO7BNDquDymguBybVSl5atfixF5tqJjW8/j9VrplHlVBUVqdWm&#10;qjyr3FF3PSS/YA/d9YnQU+FtR0dcToj+VEqxpnGSK312p6AkQnMDdbsYxKH9YzIbHL/L/4vx7+69&#10;kfatHT7UpQ+5RDPbFyanT9NAen2tx4gu0I3ONq3amN1Rm7f4Md9/L4KI3Pj9w9u1kMmZ7oPRXJGr&#10;2ktqYtkQp4Qaq9C0ZJplM0x4obKJm1qtvLXZWUTL0JodlRjbaEyhtXlKCLZQR9aA3VOzTGsaJ7ki&#10;aGbxAkkyMzYINymyDJob1TOcdvcmGco5OB2xGLj7u+5GeFLMO0chsHlKC/QEw7untNQ/2Krog3ih&#10;/6jRilFOgbTp8N7deqwIrVdESs0CXRjvtort0pv9WALfCxeaZ1fSAE7Evffee3WlrO9lC224hN9B&#10;jE9Naru10JVlSdzHieCI1CqkV0hVVVO5L20xDokM7uY07FSTe7jGzC8ds7td7lIN7lG127KpZzTt&#10;dbMtEVPbSOkNsJzu4xRFYI+PHDnZ7Dwz1I+soCTt4wwWJrAUdwfbQOJNwFV7iZY42ia/zEFLmnlZ&#10;JShDWzwTqGLLt8DGj+XWPs5XXnnFjd9PavtLpt/fvM9+b36CCqMxHJpms3U+QbGW7Jl655RREU+/&#10;YixTAD0NLc5WnHm/H6fi8WXzRxWbRvPw+27iPPGR82wuxPpihog8axwVJ4G4CGANKqHfa8ZVKDMl&#10;m4Af/H6KGiJaePTtC8muC8ojARIggXQQiB3nwWZPnC8RCCTzjBTIxDEjyZWZDlqpKSNTZ0oYrfH0&#10;ESKZAuhpaKlpy6mSyipOhKw1zhPb7ydSHvM6IZCKntVJucY0nu6JMwXQ09DctpDMpmcVJ8Kf8f1E&#10;6KUqL+Y9OOgKE6AMXlDAu9OvTAH0NLRUtebUyGUVJ5erH+L7ySVCaSRAAiTgbwL0+/6uX1pHAiRA&#10;AmYCbt/LRoIkQAIkQAIeJmDzXrbx48e3trZ62CaqTgIkQAIkECTQ0tIyYcIEE4/A888/f9999+l3&#10;z549u2vXrhMnTpAbCZAACZCA1wnA6S9YsGDEiBG6Ib/73e/Mft/rRlJ/EiABEiCBKATg97muyxZC&#10;AiRAArlFgH4/t+qb1pIACZCAS7/fu6GsoKCgtl0H115bUFC2odcJSOR1mNKJNKYhARIgARKIi4BL&#10;v48yZldXd63RPH3vhjVds2fHVTAzkQAJkAAJZIRAHPv3iysqleYdYojfvr6upLJS6i1nAuqljepD&#10;d8SN3g01dR0ddbPk4/Bn4s+yDRswdTBOJTLCg4WSAAmQgK8JYP9+4Lnnnrv//vt1M0+fPo19nCdP&#10;nrQaXltbKxx0jdK4s2h9QWtFZ/EafG5UasSd5YXG0E9rRd+KnrJZ3av7GkrRPSBjQ0OplhcpERxC&#10;CvFIEwghs+pKmuQt7cK7hHwNn8aRAAmQQMoJ4CdZZWVlI0eO1Ev67W9/a/b7Tz/9NHZ6lpeX26sT&#10;9N1HaguqtijV8NRTZE+wvBCPZtV1yGyz6ztF36Al0Zy57veNKUXq6ibZhRg7j5TTYAEkQAIk4H8C&#10;+B3uxYsXly5davT75vg+RvoRnb4BUemK+tlKdYU+PBeuvLmys09cnXiEq7RB/FHRKiI/hoVgvWNQ&#10;06qXcZTv/2qghSRAAiSQNgIVFRXW3+G6X9eV+hYu32ny17MrF6ixnt4dzWLU37uhViz+wvujH+jq&#10;kTt+OrqPiLxFJR1160N7gtJGgAWRAAmQAAko8fp9E7rC5atLxJotrpruEjHeLyxStBuYCDSK8D/S&#10;VG+pEuu6Uxo667vwKWwZmJVBAiRAAiSQDgLm+L7pZJZ0qMAySIAESIAEUkbA5NWxrpuk8X7KNKZg&#10;EiABEiCB5BKg308uT0ojARIggWwnEMfvtrLdJOpHAiRAAiQQiYDNuSuERQIkQAIk4G8CjPP4u35p&#10;HQmQAAmYCQSamppKS0OvR+B+Hn+0kSFDhuBHev39/f4wh1aQgEMC169fHzp0aKSWj6d4Fc21a9f8&#10;8dWApXgBw4ABA6LDMXn1l19+mX7fYXPyWDI06+HDh8dsEB6ziuqSQCwCGO5cuHAB4x5rQjh9/HJ1&#10;zJgxo0ePzsvzfKgD33Eci/vBBx/gJMXo33Sr3/e88bGaQY4+R5tAUwjwIoEcI4Bmj3VL2689vCRe&#10;UjZ27FgfOH0YCCvQgeHCDMatm6Pfd0uM6UmABDxJ4NKlS3hFgCdVj6w0/D7CVm6Not93S4zpSYAE&#10;vEogPz/fq6pH0BsWxbFWQb/vs2ZAc0iABEggBgH6fTYREiABEkiMQM+6efPW9SQmI5256fcj0OYp&#10;8OlshiyLBLxFoK0GARbtqmnzlu7Q1kN+v71WO7g32yCji7AcLJNtOlIfEiCBJBHA4D5/odJyQ7ta&#10;lG2ec/yeeD+PPIW9tUKe5qidwG44xyt0Snu4/xWJa2vV895r27VEMkVST4HHGTTqsWLZ2C21LQsE&#10;5soJaM+6ucGPSWr/FEMCOUigp7VJWdvdqB9FW94Y+oxv2TxtFqDFfUI38tU7akRonZgtZGya4IH3&#10;8+AIdhzlojQajmPsqOuuUM9nbKresgZnerXXqmeyqyc8dlWZRt4dXcXIi5RVqhAti3pcmLyaSsTR&#10;X70bajQZuIFDwQqXN9bPxinBfX07lx+pFQfEyyMkK5trxCliiqaDfkKkeqgkToe3O1Myo9+M8o1v&#10;Nyi1a9rQ3L767NK3964syqg6LJwEvE4Abn//jKn236O2muKDj8lpQHdVU7Xw80Ur9wTnBTNW/Uid&#10;GOxfdXAR7hl6i7QzyeY4j/D5rcLFhx+4Prt+hXyvxJRicbBXb09X8E7hgsrZW1rDDnCUpz8ipf5B&#10;ItYH/Dj7HadA4uhHBWeBiU6jtCH8vF/IF4/UCwfHy6MidR2MFSY7EzH0z6awT9HKJxoOPBi449ml&#10;T9Dpp/37xQL9SGDO9Dtszeo5fEDZtFCO94tX7d9/8G11nq3NABZuUg4cFlPvOWsf0ScLGcKTzX5f&#10;DKJTEkBJ0SnwwXBUtp0UXzR1RoZaF4slAd8RwNdpf1NrpL07c9Z2B+P+YkQPp1/cVCVvda+dkzUw&#10;XMb3hWsLDmZT/VllFDuAYjilXRzpXl0ReslcFMpJPgXeJhylTinSyiqCuW3LHlRevPnijNqvemmj&#10;WdZ8Q6gICYQTKH9krbKqOBSdb6sJfhZdghbLCWWZU1WhBoVEfChrUGbzeF+HFAyg2C+cluqntIs4&#10;f3iQxp5zkk+Bh4O3CUdlRxVjXRdef2O5Ur4Rnv+OZZ7beJAdGKkFCYQIIGTfvfaAFs/Jx9aeRcGw&#10;TXmj8QHWcYtWPjZjVbEa+Kk+OCN7xvuBZ555ZsGCBbpNfA+zPxo4Xj2IF7TilVz+MIdWkIBDAleu&#10;XDl37hxeUGxNf/To0ZkzZzqU46Fkb7311qRJk6IobPLqL730kifG+x6qAqpKAiRAAtlOgH4/22uI&#10;+pEACSSFAF5cjOXVpIjKHiHxWUS/nz01mExNEOF555138AMNXiSQUwRwskqk1+sPHDgwjlfVJ/Nr&#10;mQJZkYJaUYpCe2B8PwVVkQUiBw8e/LOf/ez8+fNZoAtVIIH0ERgxYsQ3vvENRPmtRcrztsaNG3fL&#10;Lbf44IXMGOmjG8Pl9rytXbt20e+nr0WyJBIggcwSgOs/duwYDt6KdCZXZtVzVTq6LnRyWNGNeZyq&#10;aV2Xft8VZyYmARIgAe8RsPp9xve9V4vUmARIgAQSIUC/nwg95iUBEiAB7xGg3/denVFjEiABEkiE&#10;AP1+IvSYlwRIgAS8R8Dle9m8ZyA1JgESIAESCCPA8T4bBAmQAAnkFgH6/dyqb1pLAiRAAvT7bAMk&#10;QAIkkFsEzH5//Pjxra2tucWA1pIACZCATwm0tLTgRQ5G48T7eZ5++ukHHnhAv4tfMONXvHiLhU8h&#10;0CwSIAESyCECcPo4YQVvdNBtbm9vN/v9HOJBU0mABEgg9wjA7zO+n3vVTotJgARym0DCfh+Hy9of&#10;e5vbXGk9CZAACWQrAfd+H46+QLvo8LO1WqkXCZAACUQk4Nbvt9fOaq7s7FOvppLuI0RLAiRAAiTg&#10;LQJu/T6sKykqlDaWNjSU6taapwHi79p27XF7rfwcSqRNFSw3vEWP2pIACZCA9wiY9/Pg1C7s4zx5&#10;8qTVlNraWtyEC6/aoijVTX3S6cNz1yiNO5drfYFM0VqBp8H/63cU7YGeq1GpmdW9WhXUDuHBbgSn&#10;BHgPJDUmARIggewjgJ9klZWVjRw5UlfNZh8ntvNjp2d5eXkM/aX7h/df0aP5fXQAs+o6ZLbZ9Z3o&#10;CUIdQFnPip3LFUMCkQiZK1o1KYaJQ/aBo0YkQAIk4FEC+B3uxYsXly5davT75jgPRvqxnT4ElDYg&#10;vl+9pVWL5AinH4z7d9bPliWUrqjvQoL21q7KBXI6gP5ALg2IC75eSOkT3h+XHhTyKF6qTQIkQAJZ&#10;R6CiosL6O1yX8X34d90/9/Z0zS6eops5W3PuvTuatVG/Urigsqu1Nuj2C4tKOurWB0P+Il/vhtoN&#10;vWofgr6iqwcfeZEACZAACaSYgEu/Lzx5lbaLEwP8xmBYv3D56pK6WeqDmu4SbbyvqI5/i7JaS1Xa&#10;0Fmv5y7Aym5hkaJlMspKscUUTwIkQAK5TcC8rms6eT234dB6EiABEvA8AZNX53saPF+jNIAESIAE&#10;3BJwGedxK57pSYAESIAEsowAz9fNsgqhOiRAAiSQYgIc76cYMMWTAAmQQJYRoN/PsgqhOiRAAiSQ&#10;YgKBp556yvhDLe7nSTFwis9GAkOGDMFvGvv7+7NRuaTqlJeX93HeoEHKx7ZSr1+/jje1XLt2zR8o&#10;hg4divcTDBgwQDfW9wbaVqt1Pw/9flK/VRTmTQI3btz45Cc/aXQQ3rQjttZwfMc/7Ltl2J9Zk+IR&#10;ftg5ZsyY0aNHo3uILSu7U6DrwqmxH3zwAQ4alDXrewMjVQj3cWZ3U6V2GSKAk6ZzwemDLszsv2k/&#10;rYGXxDu8xo4d6wOnD0thBTowXJjByGblewOdf3s836s7N5UpSYAEohC4dOkSfm/vM0Tw+whbSaN8&#10;b6DzuqPfd86KKUnA5wTy8/N9ZiEsMq5V+N5Ah9VHv+8QFJORAAmQgE8I8HdbkSpSPQrsa7UpPzUe&#10;pxSId9TFak8Oz693mCxWaTbPUydZLyx6EQKUyxd2p0HnOEjmYJaedfPmrevJNcOtVmcHB6xmJWm8&#10;bz1sPe6vnKOM7bUOXKVoZlIxw7v9HbvZmrqSpr7vFKegrQYdmFQMb6FuKqmrMXp+A039CPtfnTFr&#10;4ghUstVPc6Gh4tprq7rk6Q0NUzakvDNONrack9dWg4iKdtW0+dp8+PL8fK/1agn6fel/03rYuuoU&#10;xVGPwct4JoBdA5tdXd21RnOrvRvWdM3WXxMduTm2r69T6leETg9OZsNtb1Wa5MkzeC21qhgOqFGM&#10;JxMULt+pPZ8dPKlm51+NMuuAVMbjLZOpYmRZaS5ULw6HPYQOdk6PqSwlTgLCES5UWrA3Vr1alG1+&#10;dvw9rU3Kww8rTa2ems7E7fflmLS1QnM9psPWezfU1HV0iJfrl33/+xidbRBz9Np242jROJQLjmpF&#10;Cj1jhNiHcIr6kV6iZeKGemJXxBlAcUWl0rxDRFLgzksqK7XmHBpVW476am/dEjxGRia2zGeMx8Zj&#10;/K6WbTokXjVQM9z4DQodR3+ku0NywzkFjs6d2aGFOtQJjC3AvcGS5LzmFV0HQ4Qk1un20Q67l4WG&#10;THMmVudjC0QvT57TaeSm2YiBBR5tESc/oD3FaiGhitAO/gybP0U9161tWSAwVwYketbNDX6M0//l&#10;aDbhCNd2N+ontZY3hj6DKgbH6qWNkEM35B01ErJOzBa8MU0Q1lY9smjG/pDj100qXrVftgHrnUy3&#10;jbxAIOBWBzVOgcPU5VmJuEorqtXvZOgrVbi8sV6OVcVAtaOuu0JPbCoN38mq4PgX4gwZDUe1x9JQ&#10;Pa8Rp7RHOK5xijgVZj36lDVd9SsWSGHClSCQI0fdVeHOQJwkFjwaUqYOjsBxuKSQJG6sDp4yiU6i&#10;GkfLQCDOiJfj9MpmGbeJaHiw19QAKuIssu4jMczUpKkHXAYnMKqbNACcG+ymxL2dy2/TddBzWfQU&#10;Xa0kAeO6j5j+jKSTWRkb8y3QbIGEKiLUnZu5iRN7tKnPzu98R29a9i3EKjCoSFM1TvqMOosr3/h2&#10;g1K7pg3f1K8+u/TtvSuLYjU9PjcRgCPcP2OqPbe2muKDj8lZQHdVU7Xw80Ur9wTnBTNW/UidGOxf&#10;dXAR7hl6i+yFrLr9iqLyRQ8HHT9sXDVDTna6184RmlvvZNge+Hy3433h81uFEw8LMchzciMelBvl&#10;y4ZTGZMVUJHfbjH0tw7p1J4Jjj549JciXLvmAsRgWz8oOFKN6ENGRJjkiZBCpDheWLj9ilIhUA5I&#10;cWGYKb14RMN1XYOTlCnFsQf8ujQk1vW0AsQ0S/RAwaPqTbmseqLPEZoLaGIqYvozEpCYYpHRCs0K&#10;xFARoaJieOeoXxtbgVIZrBDoJ8RFklG08omGAw8G7nh26RN0+nH6pznT77DN2XP4gLJpoRzuYyy8&#10;/+DbSKaPhRduUg4cFlOtOWsf0ScLcWqQrmya21cU3fHDRpP+1jvp0i5KOW79vvDwEaMqpsPW02ye&#10;PobWXZ5BAYTQZyvCP8dzQbL11HjN8WtuX4g1nxofsyh0HcFRvh7yiZkpZoLZ9U2WGUxYphin28d7&#10;2L1JrD20mNqnKIGcxThaDymaOiNFSuSEWOAzxDzMJs9Z2x2M+4sRPZx+cVOVvKWNjr0EScxt9q8q&#10;Fv0Yeq0oZmedUW79vjDAHFUxLqwaD1u3jVwEb2rHr2OwHbakqQKKHfIwcbREnqycxQg7OATGU8Mh&#10;70KT8B5BPJQLAvplc2q8WI7tqsIYUo0cWE+Nj1DX2mHy4qlYRpAn05vOqHfRTOwATlm+E7NP+/WO&#10;mKfbvxLXYfe25ttBM5tmYK01CSfGh1qI6O3DLLUTKL2+ofqjlNG27EHlxZsvzqj9au5tPHSCPmaa&#10;8kfWKquKQ9H5tprgZ9ElaLGckJQ5CJOIv4QPjSk7uxIIlR8OrV+roR5Dt6dZZL2TBVbE4/dVtYOR&#10;CnE8ut1h62oAHHGPMuMGRBG9105WDx6/brglAzR6xgjruuKLLgIpYtFYDejghjXyFBNt6JB3Eec3&#10;uQQxEDc4/ginxqvLsfpCgOXU+AgqhA6TL0AMXo5AhcfTV8Zjqh6eIBxgcF23tAELEbPC4GvZYp1u&#10;f098h91bxYpFFdSRWAvqLom8h0pqGjOZweiwFoKJkmktxioQy/naqrBdDNCIE+u68Poby5XyjfD8&#10;dyzz80YUl+3MeXKE7LvXHtDiORgJK4uCYZvyRuMDrOMWrXxshhwv51cfnKFGw71zqQvYoZCUFuop&#10;b2zRTApaZL2TeRsDv/rVrx588EFdEb6HWaIQUQpDkNy+ojDNWFPc6Sh4ELWmkyUn880p7RoAHTp9&#10;ZyP5KMrhTY2jRll2yqbdmvQU2Pv+h6OGD7KWdfTo0ZkzZ6ZHh3SW8tZbb02aNAkl+t7ASFRNXn3n&#10;zp1xj/fTUHGG3zdpGz0d/lgrCbppo+iom/60jTwJlgYrnaw3JliKT7MjPhbvoo1PidAsEnBAIJv9&#10;vrZLSO6NVK/Eh9YOkGhJ1EBW1IEk9Et4oClXS9Jpl3MCHkiJSkpCFXjA0HSoiBcXY3k1HSWlsQyj&#10;Rb430DlXxnmcs2JK3xIo+PYffWubnWF9P/y09fbJkydx+My4ceP8hAIv3z9//jwOFYBRvjfQH3Ee&#10;PzU/2pLVBKaNG5LV+iVVuUjGyiNKcPlj1A8rcNgWLhy1KPn53kDnzYTjfeesmJIEfE4A69vHjh3D&#10;uVR4ZaPXTcUeoREjRmBF13S+rr8NtK0167ou/b7Xmzf1JwESIIFoBLy1n4d1SQIkQAIkkHwC2byf&#10;J/nWUiIJkAAJkAD9PtsACZAACeQWAfr93KpvWksCJEAC9PtsAyRAAiSQWwTo93OrvmktCZAACdDv&#10;sw2QAAmQQG4RoN/PrfqmtSRAAiRg9vvjx49vbW0lFxIgARIgAR8QaGlpmTBhgskQ8+918RPtXbt2&#10;nThxwgcG0wQSIAESyHECcPoLFizAKyt0Dnj/vtnv5zgjmk8CJEAC/iZAv+/v+vWkde+ev/H3rWff&#10;+vDj81f6PWlAuNIVdwypv7/g9hH5PrCFJviDAP2+P+rRP1bA6d/9iw9q545acdfIgsGe33TQd6X/&#10;ic6+x3edevVr4+j6/dNMPW5Jlp+z6HG6VN89gbqX+r5339h/vne0D5w+rIcVK+8auXLuSMxg3MNg&#10;DhJIFQHPD6lSBYZyM0Gg9fDlv50VWoDKhArJLxN+/60PPk6+XEokgXgJ0O/HS475UkPAHyN9I5uC&#10;wfnnr/phrSI1FU6pGSBAv58B6CySBEiABDJIgH4/g/BZdLoI9KybN29dT7pKYzkkkOUE6PezvIKo&#10;XlwE2mpwvKp21bTFJYKZSMCfBAKBAP2+P6s2l63C4D5/odJyQ7talG10/LncHmi7lQD9PluFzwj0&#10;tDYpa7sby4NmlTeGPiuiT5CXNgsI3ZCBIPPfPoNDc0hAEKDfZzvwFwG4/f0zphbZGtVWU7xqhjoR&#10;6F57YCE8f8+6au3GjZYZB99WkODgY3Ke0F3VVM0lAX+1DVoTJEC/z7bgOwJzpt9ha1PP4QNz1j6i&#10;TgSKKqrmbNrWVjR1hrJpoTr2F9MCJBB/qlfxqv370RPwIgG/Ebh58yb9vt8qNdftgSvf39TqdO9O&#10;eaMY2y/apkd+5qztDi4M3LhhCBDlOlba7ysCeVjb9ZVBNCbXCZQ/slZZVRzaxNNWE/wsuoRVP1IX&#10;eUU06OFF5T3rakQsB96/e+2cA4eVUIJcp0j7/UuA+3n8W7c5bFnRyj0ifB/cxrlQWRRc4y1vDD4Q&#10;cX6M5oumoouQYZ2mqi0ri0IJxD1u+c/hVuRv0wPPPPPMPffcM3jwYH/bSes8QaDgB8dv/Ot0T6jq&#10;Ssn8xw72PfopV1mYmARSQeDKlSv79u3LGzRo0J/+9KdUFECZJEACJEACWUXgo48+gs/Pw0j//Pnz&#10;WaUZlclZAiMG5+Gd9T4zv+/KDZ9ZRHO8SwCjfPj8vGHDhh09evTixYvetYSa+4bAzLF/tm6v315V&#10;/8Qb53Hqlm/qiIZ4l8ClS5eOHTs2fPjwvIEDB+LI3YMHD3rXGGruGwI/rbhl3b4z6/ad9ceoH1Y8&#10;/tKpx18+VX+/3w4V8E2TyylDDh06VFBQgDhPoKOjo7+//+TJk+gEpk+fjuF/ToGgsdlG4N3z1+ta&#10;j7d2nVNu3sw23dzqM2Jw/sxPffKnS267fcQAt3mZngSSSAAjfTh9xHVuvfVWbFULvP766/D7+KkK&#10;4j4I9E+ePBnDf1zc4ZNE6BRFAiRAAukngN078Orw7QjvYKSPa8CAAXl5eWK8j5/tyuvatWtY7b16&#10;9SpSozPAFYeikBNHLlOWpAiJT3+jJklRI3EakJC4LUlRI3uAJMWcnBKSnl9oOinFSZroVZO4BCdV&#10;D/8YM1lSNElciFWC+HFWXh68PKI6Q4YMQThHbOOBxw8EMN7//yXvq0+mDN4xAAAAAElFTkSuQmCC&#10;UEsDBAoAAAAAAAAAIQB8C4jhplkAAKZZAAAUAAAAZHJzL21lZGlhL2ltYWdlMi5wbmeJUE5HDQoa&#10;CgAAAA1JSERSAAACCwAAANoIAgAAAKfAljoAAAABc1JHQgCuzhzpAABZYElEQVR4Xu19CXwVRfL/&#10;vICIgAJKAh4ECIFACKi4y0ICKChHCMuhBvFa2VUg+FOICC5BV2VZBUUhQVeC4E/8e4CEK5jIERQM&#10;EA5XXCEEAiGInCEg4E8UD+BfPT2vX7+5r/fy8lJtPjivp7q6+ts9VVNdPd2es2fPCoJw+fLlS5cu&#10;Xbhw4cyZMz/99NP58+d///13yJclIFNmspzKysrIyEgdApO3FHwq/rvxx5ikVg1I+YpvVu04Ri5u&#10;6Jx8c1P1HJP1WCaz0UBVxPz4VHyz+uvjIMrVbbontYYmen8L19/anzaQT8q79nIstN1Gq1W5u8XH&#10;gujmSJXj7ZvNP7YWOyMw4LvfZfaw9Xg85hAKFFUgxA5ooyhzmdh16tS56qqr6tev36hRo7p160ZE&#10;RAAZpVS9gHxKs2/fvri4OAouE5uXX3kd0Naxbi4tLaWCTZ2e5QELAbYBFBk0+8SJEzdENWtQr16D&#10;evWvrFPH8bjQMyeOmTtnEOLiOW8gctBCoIo1o8WOcV1a5wyNOMifLSN6UUmqwWI+U1DWqfOE6z38&#10;HgUr7Q4DPr/++sv5n348f/7H4xXHmjVrGhUVRQ0Dn1StRVlZWdu2bZktkZkK3mywW8G3EBHUPBw6&#10;dOjnH8/f0q5DixtuvK5R43A0D9CVsj+LzymShw8C1evlwHVpnTM04gCK3U+3G9GToaVKQ59ZWVLN&#10;VFiYy4JHu1q5gHwNYkEzNo2atSvrXNm40XU33diiY4dbfjp/4cCBA1Sp0okZekHZyy74u0oanp5J&#10;pz+LE4gHNIJ6D8LFS/Gxba+qW9elOswMCJeq0mPDm4QgVIdVVCMEQmSIVhVizptvgoM7RoIaD1N2&#10;QqnWdYyEltsidYlFOwGl6l55VVyb+FoRtU+ePMkMA72Q/fSzR7pT9/YoXRxVET///HPFiRMxzVu4&#10;x9TE0HGvMm1OISJGMJqKddhCQP1V1BarQBcKxGBm70+2hTfBweSruE8EqzNDyrkleXPsGwnRNukX&#10;Z5Uxp6RF85iKipOgV3nbwPwJmTdAfQL+X/3OqAIfAkLT10c2dcl7CJ1HLhBPlO0HCQsiAs4RCNzD&#10;5dzVNimbeTItuLScCT96VU9Cf8ZJv3ssTTrVrXvV9U1vAL0qsxDUEsj8CVovPxPFDAa7JZMtyEYi&#10;AlYuNahf3/n41ZhGdIOxBR4mXmoscEPSmoBA9XqZcK7NDV5SHXS5hgGQK2wzdkK/U5QcVDwJS3ZC&#10;LywhqWoLkYn69RowH4K3AUqbwdsD6mcY4h9sCwELW2HlkqFYCgJZl1TtY4aGwXoHYgkfAtV0/JhR&#10;tTa62eGzrFZcRQEbCm8ohrEKUl8IpR2FNrATpiMT9es3gDdvag9A6Sv1Ph+WkPkKMn9Ctf+CaSQi&#10;4LsHiyuXWNfyFzYGoo0ipnxMG3yxCCJA3X21vxDHxlCT2pDfUH0bOiKu2AnDpimNhClngkYXtEIk&#10;BqETE8ucYHXTr7/+ynsM1E7wU0wywyADlDcqSnsQVAthcfgo+8ywFy3WoEnOKuJrDFrtbrUC+VQ7&#10;BEJ/jAVIQt5e2ug1DalUFLCOQTK0VaoayYKdUG2YGWfCwEhy65cYJe8fKFc3yeLV+mYgaEaCrHY1&#10;3fnmKU2zNEuo6lFWoTxm5Ua6sEAg9EeazPtxHXV7CGjod/W3dJ0qWOvUJ13UclWq1px00rZlOv6E&#10;4RonNsskCz9QZ0LVbMgaoqOcrehtR4MhwnRpOYpXNrqG/m3eusU0E3uElw9+++2VjRr6V6Q3ZCk9&#10;/Rt4z90max379Hj4g7Ltb73FZBHzZCA8EwmqgIJQy+KlS2UcGA29oJLAhYyMcqN8ZAnaG9AeAeYU&#10;UhBeKZh5QExSQo8oUYJM1q1wAWIoaXT424JIX0mZbE3QyOwpdH3xbPNUsxOWjQSVTcul0JJNTq/l&#10;HJBJJ/M+jxcny0t5g9b/7lVk0oeQg9f+1pv3/nfnL2d/gL+t27aBPK9nZcKfbcHA0qiVJR0Mz/OA&#10;oUNiWrWyxBzofzl7Dv5iWrY0Ixho24LPP5/9+kxLtZgnBpSoPO+/879PPj0eCn66fMUL/5oq40Bp&#10;Rj/6KJDBxZ6v/6taRVLXbnC3VcuW5gVwnXLYPfeADK6zNcMQuilv6TKgpLYQxABhVG2JGW4WaWRv&#10;67b1psVqLZOHmmAKeWwaCS07oe+C+MGnGYHQiDFoWgLtmIRsVavslV8nUs0ElU06KfvfTEzb8qhR&#10;FDDjQ0jQw9MIDyHjwNTT0+PSncuhwwF0gUxRgjY37xm0iI42I96y3BWPjRhhhtIeDUPpj7fddqC8&#10;HJgAgK1jYgL6vm9P1GpU6ujRY/AGUNUCh5ou9ikZt5Fx2FI1I6EZljCsS0lgOE/lw0Mz0qARxNYz&#10;EoaSut0NweQXQbbc0EtS68FpmDbjVfaKDapt4D1DWTl4SZ/8wvPwB66AqL6HQg5cg+8P10wJ8tfA&#10;kE5SiZMVxIGAf3kLpPOBBejWjIkTTc4tzF+w4O7BQ6iowJ/O3vhXRG6tLyzs+qc/8UjwU1XUC+Fn&#10;upjPpOQJZGLz1WeBjp04DujRinr17Ek9MMNEp3RYk/mpMHZLNjkGRpTmwAWjYQ3nZ71o7YyGn0TS&#10;mabjp5votA+VkLUFaudl5mukk0KUA5OTB4GfZGN9R1GlyMMfMHn40b/NfecdyBwxaiRcwE+tiS/W&#10;m+zdgrWX1uXMVGvNfhh2bLUjcKgO1YrraF+DPfRUjYQ1O6HeAWrOgX5MQnYX9Cps0AQJtufj034u&#10;QdX0F2zyqpNgp9UgJx6TCO39uqVBL2rAaz5dnpu3dDkrCde9et4O+VR1wgvyy1P+CX8w6UR9i/WF&#10;X8A1+P6qHQDmYcpzz9NJKnGy4gcgg3+5SR6DgUinWTYVbdZSxOUHD9Inv0/v3lQkEBX8CTqNQ9UT&#10;Lxu819/Q7Ho+B0pRYvib/MILcOvlKVOYQgfDA63W4ak1C9S7f/83vHNZzW9qfui778woCWgpMPx8&#10;9WrZxBSoOcihQvKeFvQavFyzHEYDahR0Jfw9NmYMLQU8qdkA9Upz6ASO7Ke+kMAWbDadH6NDAhTx&#10;/DlzKEMqM+0y+Nv7329YKwo++wwKynxEMC10kg0m4oAzqxowh0zmjcHIATKoETIXvD2PTc2pitru&#10;lpuhpUAJ1UGlQENnyeAPuhX4gHhmOkKXxqH2dFy/CoNAiOTQHKoV11s8pN8E1bv6EvoV0TNPCjz1&#10;Ag/+zgfo1dZiivVPbdQS7PCqk2Aj7iAnPwuhMSp9M0tz35k/+tHHlFPe8KCCTgdLoHwfB54ZE5/R&#10;Gu80vqplPLSDUSr8qEWh0/qyxOIQ3ROT6GsjeAmg6KnZAL2jfHlXtpH5B5Q5+CKgpOACrAsYHh2e&#10;qjNv9CWatxw33niDSa1AWwpaDCwfXwQsx5Tn/iFjMm3GDMjhYyqgrClNnzvvBCfmy6++YhYULBYE&#10;YOgt3guR/dSXE7Qz1bCANrV5oIWBM0Ub6qL2mPoZoKwZN6hFppr54QE9ApwZsbKlJtEj/eWtCKqD&#10;a1YQboHA2qPRZA2MjOom/s8qB9fpA2EkQEiHbLXthPq8kw4sWpKYtWSWAs7GC2G9kuovYQIq2UcP&#10;9lYuBXpRE41DsAEt7wbxve8HeOyZuyCjAGcCTIjdQa2s18Kwo9qHvfNqycDm/YGAvkXSP6USly0N&#10;AvPA+xxQHBQWGAbQKR/n5NyXmkpr1OfJpIKXfVDcstAuTKPbhU6vHPhDVOnrJPrqzTsf4DrAOzub&#10;VpL9tCEn4w8XMJDAPPzlgQepD6HPjc3C2ahUq4hWuAJ8qcAtT9B/uFxsnRErs7rSiI/svoWnVYOz&#10;Bgeqhv00t6EnYclOyIm1FsJqAWLoTFhEMnTJZZFqdVPBJoKouwCalK0OAnVJVxlpTZjEtGxF39bJ&#10;YiHRu6ev6ouXLuFQuQxMDn7r93asgxmdU6YKyBBaeF+mGgcm/enLtWoCGni5lt2CRomi+takgmEA&#10;8wD6l7756vPkucG8Cp294dPhI4dNBtK1xAbjrVwQBR4DRN11gvlgNel0k4wtnVij3UR7iv9pCDVP&#10;AO/pyiVk1GeCRQE6rKBSEID6HCAhP8ukLwAgCXiq0sD8IWsvcGYNBIjAKFpqlwNi5/rUQeWkqOaL&#10;oAO+znnqwmLBSLAGqrZGWYsLRsKS8+EA5KosamYtkyQfvHTTty14hsExp3Hm3v377fmavBKKSmc+&#10;jVTzDXrqybE0gj1g6GDm3cO8Mw0qstArvJvD5IPqhJUSHqq59GFjsyhMNVOngVaqjF4og8ZgDKiQ&#10;MJPD6gLDAOaBrXrS58lLyOTh46LK8LjVsQDGG4RRxnVBMHhr1grSAIAw8w6A04IsDk9/wi0eKPrT&#10;agJzyOb06OQVOBB03skw9AJuGaWEVc78LJO+DLDQgNYIZLKgPd9eeEug4xAGG5gKBoKlLyqsouGl&#10;r3IjQQUJhEvhhKeLRoK2TjWZMhJKpa/zqQRUE/ZGwrNq1are3ZLsjngb5ULkIZFLDoYN9JHW9wc8&#10;NWgfM2SG0Jiv0ZAVEvAIALCz3pgd4Lkj55CHgm4JhAy2eRoV9GkOI0qpc9SnjtR6zlzoQ/d0Uple&#10;+2LL5x07dqQHkcKp1OzwapbDziilt4ixEf+Fn+yaP7xaef6o1onWzocmf061BR/CecWG0S1+gSm8&#10;DAbi22atVtAYg6ETA2+aNEbtPIFBsh16dV57GHOAeUWYfAv5BrL5GecTNbbbGojXNds8jXDwqXGT&#10;Vai6NaplVTJVItK2jzW13T8hUDCYPoTJfg0BVDREAIsFk0WGE1xBb4AMWP03rOD3gsk3vqDDFooV&#10;VhVWrtfrnKEGB7/xa7IWR84EDBOV+Sntmikx+hBWH6/gKyarEhrTw+RSyJsHnVY4mSk2BgcpqjMC&#10;vEPjSjuMHALjSjQ0hjx2bUaxaPkNqpEJdX9CJq/+Pk4mDZcxBiFAEZxZJjO9GAJghKcIzp/V8MQF&#10;W6WBgLtPq5Php/FOI58AMvPqo9UorZkoOb3KpBNEDkyfYl19B1sQLIS7A676Qu1QctlQ1nnw+PfB&#10;UADfiY5wCBoWt4dAIIaN7WFgxpmgU0H6YuvctWAnlIBqHUbEvmWjJ83JdvxmfGQb8KmSGX4WZ0hg&#10;bxxAqUBbiEAMNduNDYWCOg6vTLOrKnrbj1nItj0UBAsdGULneQmcJDY4azsT8q7TtxM2TIicoaoz&#10;QQ+tC8sUOAthaNLDEk/9RtFBJBtKYTqy1JHAUWE47ENnPATudcReG9UGj/qUv767oNMFWgVV7ISq&#10;M2HYu9WOwF0Lwb/2VjsogilwDQcqcKonmJ0YuLpCDZ9AyGPPSChfsJT7c9B+0TcSOm8qZq2L+gIp&#10;280K3GhyxtnkCUKySlTxDTtsnCHrXxrfnVXR5C2l8trNDqievEINE3dNhe2HQk3VqH6/YByZUNVa&#10;Zu2Hzipadv6PLBrBxiGfrzxfKHSGqxMfggc3vM2D7EFFZRecAWwG9uBIEjq1hMiD5qIY9uyEhgDq&#10;H0frS6slgE6+bzyoVhhOMQnPp59+mpiYGDpPAEqCCCACiEB1R6CoqIjfdYPtsVGrVi3V/TZU994A&#10;ENjWGnQ3Dj7J9uFQbsthG8Mq3HXDtsxYEBFABBABRCDYCNiLQwRbSqwPEUAEEIFqhAD9BoIKzH/x&#10;AJksn/9IQuerCMZEv/kB+iTCSRyiGvUXiooIIAKIACJgGQFPfn5+UpKFjTDXrFlTWFj4888/K6u6&#10;6qqr/vjHPw4ZMsSyFFgAEUAEEIEwQmDz5s0JCQnKqAMNQtB8aK5sV3B6F/L5C4oKy2Eg6e8H7gRL&#10;Pg5hzUIsX778119/HTp0KBgDpQTff/89nDbRuHHjfv36OZEPyyICiAAiUK0RCB8L8d577w0ePNhk&#10;Zzz77LPPPPPMtddeq0UPvsWUKVNeeuklkwzlZOVz+qYJ2WvHkFNDdZJJMptCaBcrSG+UugBuj8g5&#10;m9mHI6sqeZw3sPpK7rztyAERCBgCubm50dHRwJ4eH0Qv2Com/oLlU0eBuQv8sUKqfoPq4iW3VjTF&#10;xcVBpVOnZ0V888035lECA6BjHoAP+BaqE1BSFaBhWUovMF+vBUpQeX3nlFsoYJ60ID21ZNqOs2d3&#10;TCuZEaAq/K2OVkMC2EbzaCAlIoAIaCLQpEmTmJiY1v4plktt2rSBwnuFq/eIfyXi3x7hGvgrkf5I&#10;zm7vnzeT3b1mtxCoP75VEXeKZ/YGIYFaa5Qq5JyVUo6QHxgTEbCmlJeVCPGx4N3EjFlr6OU4lyI4&#10;tTiXEzkgAohA+CIQtLVM5WuWC9N2+OZm+mSSa2I2pCR7Yfa5G+nvc26B/+uzonj5nLSM7dszOjdq&#10;RNj5bivfxjn+YKl8lKJrI9Yyx+vwiFkF6Z0ztgsLUkHang/dTvmxUuSWmGQ1qvARWXnbTDhrCUlb&#10;qsJBt40++vQCwpl5alCpf20iQpgQAUQAEdBBwJOXl9e9e3dGcerUqXXr1p04cUJZJj09ffz48VlZ&#10;WfqAjhs3bubMmXIa0FadSyf6z9770YAGy085O7ZMjEP0W8NT83Pl9DpbSJOFK2hxMDo+YpYlamE/&#10;epk0JLwA3g0tTcQEMTpnxNNgA9ycEbcDnAbGRLqIne0t5eUPOVQIb40gp5yPf9MId/8izDthLdWR&#10;RFmcr1GUXeLO1SPB7ge4FPjJzMzEpwURQASsItCsWbO+ffvyM/CbNm2CtUw0xsBHIGhYgsYhDhw4&#10;UOq5BoIP0vfSJIYgrmXyRSNIaIIJAzfg2hdp4G7xAjsPRXQQfmBxCLmFWLRoUcOGDZOTk1UxcmQh&#10;VEPQRCV7X8C7TNtBVb/MAOhYCFlxmR5nnEljuOiyzGDI+IOJ2BE3g0krNwxeU8ELyWlzyZmgNSr5&#10;KJumL6SyFv028jVSd0U0EQXpfcvGisZHFfAgTJpZfeaQHhGoPgjANwPnz58fNmwYE9mShVi29dSa&#10;HafPX7jktQeiVRANQP26te/odO0jvZuRjKqwEPJZJvAetMyDo/6KiY3fvnyNbFqDaKvlQyH2C2nH&#10;tC5WKzAsDibHG/Y4q+O+WK1Xh95GjTaK8ALoF+8zdloJxHsK8kuG9pPMgwPAXQQKWSECYYRASkrK&#10;sWPH7DXo/fUnlhWdPH/homrx879czP+ycsnmk/aYOy8VtDgE6Coho7NvAVNBunjdRdRc8Gq7Zrnv&#10;7Tum31AhYzYfyN5eekBsqx+ZVnFKTGySPxOGlow/R0n4j0jhF7JqQszZPEkqnRpNVG2tLw3bKLGD&#10;ppbkp0sGguSpAm6tbqRGBBAB1xDYWHLGkBcYCU2aQ/OefWDeca3bh+ZNvl/7rmHFVk8hNVjMKgjw&#10;0Zzqx3REY49ZC8tESaRXTKlCSp+YMRPjSVQZUlppPOdDxIzJ9pGmH/D98iNTLQ6ZI0g8ue+c1pl8&#10;fX5xWX/+BX0YJZnz9/vSQQfCPpk5kvReqXx8SJPUI8GaVWsXUchgqo2ciVggTKSBBk3ATYwUJEEE&#10;EIEAIPATTC4ZpfO/GNPo8XBgJ+RxCIhVQkRaqzLYcuPMmTMwDaX6VQR8CbFs2bIrr7wSPro2ajLe&#10;RwQQAUQgfBCQaU6IQ3To0IFFqlWD1WVlZfsiGj40s4TGF8RAA41LS3GIhxNveH+L5B4s/ntH9TgE&#10;+BAZwhMfjbzei6VfpBpswyThyYW+u2YQ5yPV1maZYDuNunXrvvLKK7BgSZlefPFFeBFG82CmD5AG&#10;EUAEEAEdBOb/NUHvLNXv5j/b/sZ74a//i6WEy8H8B8Sf7W+8p90N2YX+jKkPIf6b9/wNQKBCoyGK&#10;NQsBTGBjvpdffhnWsyoT5Pfv3x97HRFABBABRMAqAn++JZIVmf+3hC9KT79fpBVfWJ/d/8XouUeX&#10;7Dm6ZPWLZH8MoVXKR+LPuQ8Jt04Z3FOj8q9fOHLXsaV7jy19+6GCOabiE5YthNVmIz0igAggAoiA&#10;IQIN610xd0Q8kIF52KBnHgThuwOHb31xkNIMwIzT6L1/na49p8SMR4s2ol0xTniCkDFGSIEIIAKI&#10;gCUE6IlA9LAg5elA7LSfS5fE07DJQdqXPyg6trH0zJ5pSRv2nvpgs9d7uCw/ZFv7pKCD+RngWOSm&#10;RLt4iriAPoSlfkdiRAARQAQChQAYia7/3PqB5uSSt97o1s2/zttxiPw8XpgnxiGE4++nv9vm/dFa&#10;80t2RUYLYRc5i+XgZeG336s4gQDiO0vopqpCKfSRCak+w25ysTvqXVmL53buZ5VP5+pfKVPUvdLm&#10;xr3bn8Sl3yxrJ84Xfb7y5f8Iix8Wg9V/3+GefJ5PPvmkR48ejKFytSuMhouXLvo2B3GjbtBStSJq&#10;wfYkbjCrHjzAODRo0ADOlqpCcS9evPjjjz/Wrl27CmXQr7qqUAp9ZEKqy7CblN0h05wbN26E1a7s&#10;ODl+Oya6UxMkWO26V7hmxbZTy7ZUigtcRTPAFryybZc8npQ/NHnkzuvpaleRxLcth+rAcLg1k9++&#10;TCtXruzZ0+eZKC0EjIZA6JQAsQ2pB4kXBtoLG17B5i1VKGH9+vXPnTsXiN50q1FVhVLoI+MWwq7w&#10;wW4ytBBwVHN8fDw9bZT+qzxKqLy8HCwEaPsPv6gsLDnzE/ksjn0SAZfEYNSvW2vAbU1SezQlhsFr&#10;ISQjobFzn8+E2O1s+99D2K0RyyECiAAigAioI/BQr6bznmj/0YSEjyYmLJyQsGhiR/j7+Bny979j&#10;41O7R1UhcBiHqELwsWpEABFABEIaAbQQId09KBwigAggAlWIAFoIDfD3rZwuppX7qrB3sGpEQA2B&#10;00XvvFN02iE2rjBxKEO4F6ffLrB/2ecRtN2+LxvYRw+Krx8khLTyAw9gLTgd6Y477mAVbd26tWvX&#10;rny90CrpCCQBtOa85bAlFUmlEe07N69nX0COrX0mfiVhxC883EJVKJ1b6pXvWzlvT/uRY+/v2z3u&#10;OnfEg/bClla//fabPzsG6fdRKlVp3d238p3SJlJLlTSaPOvUqfPLL794e5MTxDI+7mCi5MKhFBrI&#10;BKqhzvj+fPjrvUI7R8+fINRr3tkuBwfdpDNcmVaxPoCdwelKaZnmPHToUGRkJD1LTivBLqinPXWl&#10;g+VEIpCEEtMLKph3cRMhZKKyo+hUhXe4lilK+KVJkybAuXDTtlqjRo1q3769OQtxunSTp8ekRwfD&#10;saXd7Q4ub03uWwidEW/1iYKG7vC07+uWdSBtVrUQYIhOiYC2j9j04dcNZDZC9S4o89kfflVZv8Vt&#10;Yg8oaXR4aloIq/i48kipMWEohQoyAWupJcZip6/1vpjV++/C5XsqD+2gr2n1/svfa/4zvCd9feTr&#10;5ctFctl7hx+fFocXkjcqX3mJXvCrTPUt0HY3qXWrXKvYGcCW0AwMscxCfPXVV7CEmh5gBpaA/ksv&#10;4IgEeg16PNLzK/2L8vxGLgTpZ6TwSxT5+Yv3AgiknywTckCVq//p3NIqwuUDQsxC1KZXoZ/eeWdl&#10;pFBSIh6kEX/3pEFtBQHG+7xCXwb8XAEbCworVgjtIwsLSxjl6aIVhZWVwrzphZE9R8J9qRD8eDRR&#10;zUOAIUrYLpteIjRueW3t6ATCTaxTpcZTVKr4u0c22UiKSbKZAnTf3pL4doMI6XVx7SP3nDottOXk&#10;Ub97XeKjk+JIS8WkpBF0eaqLxePzaFypH6qmGuI6Uagg43rD7DFcURh596RHYcjvW7nytJCYOKTn&#10;HhjqZPTC6za8Y0yCW+RxWFEUN0QQKiubjJw0CUYS3Fy2sp34rJBEngOeD33wyYBKJENp5fSNTZLa&#10;KhiqPyNaw09/AJsZnPpdbw+/KigFejUmJoaucOU/huBProZzquG4BBCO+Q38tcwP0P8pa6FDH2L4&#10;8OGMYe3jxzWPJ1LDtYToTUHQ1K6B6wv5uG+3d5403oneXrlvUpK37spC8tCA5iWDviipLfdEEVL+&#10;IRHULETbQSN7VtInUDQJEjfyvq6okUp1Gh7FFT3phVij5amp65pEVu6FmWX1gvp3abslGs7emykl&#10;FvXXOP5t9KqXwHWsAecqRabKWu1fMbyFLJsukHeUQeILBUunT1XCC4r4SIop/rTQRIhsLzm/bdvF&#10;Cxt97x2ApFDo43O6aKOPT9E7yyp7jhwEA17BUGNMyqAx1U1ag5PXKhxf0wM4RLqJF4PuxcQnXmtD&#10;Pv0JFxkZGfRrCZrDLmTTTbwVoRUpc3gBbBuJKVOm8HwimjYl32KYS20HTaLp7sjCFY4jZebqZFR+&#10;477y1IFTlZE9k8S3I/ICXrLXF1H25hOlqRzH5GEj4Wd42KR3K31BGDd4GpU1UqmgInZh1CwwOjQG&#10;/k7R/xnRBv2+ahuDLgVWKENAfO7a7VVdOQEva9JTCf/TH9L0+VXyoc6F11mwwNCVjqpSreJKC8Ka&#10;ib21TErVW11A0npIgic/8erF9Gji1b5aiWpuoul56N+lXJQ0ZkoFr912a0JkBGEleR2DoTuyZ2Ql&#10;+AQk0f+Tt+zCzVrL7WDChr1XkRFS5MfnrNQj1D5ItkWfoU4fWu0mFXqFVgmPAWx34IdIOSsWAiZB&#10;6Vg8XbpHT58FuGl03Lf2PRtEnPh2Bg4BfaJkDwnNegde500sHeQeHlM1GsMAswCS7+NDlIhDYVa7&#10;K+eppDFTSk0yhcZxqY3GKKhRhBIy9lrgbqnCeaLbCQvshpAZzOsSe8SDKwzj9joyIwpXXreUjONK&#10;iXr6MoE5BkSc65oIPJ9GVMR9myF6RpjRpd3iFKuMoWZbrHaTGr1cq9gdwO4Cjty8CHhWrFjBr3bV&#10;25fJF6e1FI9VB9vqvkwwNSMGpSF5g8HakWoxiEdjdzSgJwbtSiB80ieysIDO2npDKWKEThazZgU5&#10;DqSMao00XMHiFt4aZc3W2MqGyiVrFAQ+6Cud4i4vggSEkkalFBVGZ/chLz4jqzZSzaEUKshUM10h&#10;G7GBkd5BN6l2K11vwh5sOwM4MA21wFWmOb/44gvYl4mPVPMxahp4oJHqEIxDQKQ6Lo7sGDt1epYV&#10;C2EBLmNSyxbinSJJ7xvztkIBo3Gvb7mHlZLWaKtqszNeytDfn66qUAp9ZMyOtmBbCLNyuUIXyt2k&#10;aiHAEvDb9smMBOzcxywEtRmAEn9Bf7KYs+xLpsBFqnkLYWWWyZVODjEmMNVpOEEVYiKjOIiANgIQ&#10;5tJbn4rQIQLWEKg2FiJA4x4eKHNLmqzBitSIACKACFhBoGAsHCDToEH9+k+uUSm2+vE6dWDf/tq1&#10;x6yW7q5OqwVH7EBKWyXlrEqTZrV8OaOpo+EZ7aWxIpFIa2whwEsC3x++D3QxAcOqPUvHMk5uFAAA&#10;wU2uwgQCuNGOwPKoEpSqBTKBxd0id+wmi4AZkBeMu0dYBud7/bjz1ZIhT8htxOrHBwkrfwW1uXdm&#10;8UDRRqweM1DIvwgft++bVZwiWoRVaSlCPmRwOaMHCJ+STzL2ZxYPsGsjjOMQ7gJRY7lBP8FDZfsz&#10;FldwAxnorKgr3ALBpKpQCn1kAoG2bZ7YTUrolHGIdu3a8ScIsYAE+z4OItXLly+Hhe8REZ+lN8wf&#10;+ENWP/hurvytO0d55q9/Ita3TdOax+usHPTrW8lQ8sAbPf4qvLux7eu1cwf/PmcAhC7KsrqPEBZs&#10;avtaRO7gS9nJIJmY897muBmeFUMuz6U5SY9AzrhYE10OX8xhHMIETm6TQOeCiwijpAoTCBDK5gEg&#10;ryqUQh8Zt8ejI37YTY7g0y/cuk381j1lWjSxbRO2+N+FnKI9+3l69ZwSPxrTDYj4XvjeNDESIgKI&#10;ACKACNQgBCJOf19ag5qLTUUEEAFEIJQROLC/pGt7zemgsn3F3fzvQk5i+zZ8i9Rz4v1oTCMQsWeT&#10;90M002WQEBFABBABREAHAbZnH9DIzhFiOaz45ct3Dfzru3kFhPLA6mVb49vEwJFBB968o+7/rCZn&#10;B/Uf9Nj8leIaprJPc7YktI0V+g8eOS+X5uTnFJGc5MGj3s4VVyyxnCGj3l4h5SwWaeykiJNfneTL&#10;wYFC+fn5djhhGUQAEUAEaiQCeXl5N9xwg5Om98laKtxzzdVXX93pmfgVb/aVser/1kphUJ0rrrii&#10;3fiEvDn94W7/OXnCwNqwurXtUwn5Ynw6OTtfSCHLXX05cz8VBpC1rm3SEz4VI9Y2kgeC6b169WIl&#10;4XSLdevWHTt2zAYvLIIIIAKIQA1EAMxDv379GjZsyNq+YcMGupZJa+MNuusGXcsk+6CabQNOubFP&#10;qZUfUaucF+mVwPaaFNlaJrmFqIG9i01GBBABRMBdBMLGQhh/MecucMgNEUAEEIEaggCNRkBjtcIS&#10;9Bb7l4eF5suSLFOVxl1s0UK4iydyQwQQAUQgfBCwaCHK5/Rt1KhRegEDoCC9UaO+c8rNAAJlTVKa&#10;4YY0iAAigAggAgFGIAJ2oLVWRZcRI0pmSDahfM6Mki5drJVHakQAEUAEEIHqgYDFSDX4AWnCxKHL&#10;ZwjZa8fEgAORHzetZDn5Iczp2zlju9joLtN2wE0BaKUcktFvjfYvUjhNGBqfkbFgRM7ZzD7VAzqU&#10;EhFABBABdQTWr1/fvn17ukgJEr9BE80heywdOAAHuEF5tkiJLkBiy5BUf/L16SxYsr2WCfj7nSA0&#10;b9681NRUVuupU6dgteuJEyeU7U5PTydaPw3sQezsRvkpO+JmwHW2kEZywCJ4E7EbKWfHlvXtXDpR&#10;VPcFUDAzs49UFigphWgJaCYw6ZwR728cYCcsHH2IACKACIQ+AvAZWd++fa+99lomak5Ozk033cQ2&#10;6VNu20etAjUVzEKwn5QPO1NIZipYLcr1r/wtJ7j5zpiTfQ+xaNEiWNWbnKzxeYVXyx9Ib5S6QCAv&#10;/K2pzRgT43MZqBcBVkQikXwCZiF4StKIETnU2PBmxknjsCwigAggAkFEAL4yPn/+/LBhw1idJn2I&#10;tm3bMjtBTQL7NkLLQvDOQYAsRGlpKbMQ8kg1eA+a5oFDvM/YaV2EESlsPogo/eVDd5wlaQfcgtQn&#10;k/xIyYfINh/apkzAhIi0YsJppSCOZawKEUAE3EYgJSUlXL8ytriWiSEbM2atTLN3GdpPnGkqX7Oc&#10;hCPK56STcDbYCbAYJWU0HL699AD8GxMbvz1jtm89lNvdhfwQAUQAEQgBBPiPIUAcON4H/jWxTZP0&#10;JQT73EHrmwnGTdlWtz6VsGshZBLFjJkYn9GZuAuN0krjiQ8REytIGeBcZJMwBdCMWJBKFse2ztwx&#10;rQSuaMIlsCEwlFEERAARQASUCMjXMslOSkLIEAFEABFABAwRkGlOGoeAUmwVE40xsJ9knqW8vE2b&#10;NnzsgQ9cw26AwOSnn36SrUqCn/Xq1UtMTLzvvvu0IthUWtvLmfTiEIZAIAEigAggAohAQBFYvHjx&#10;yZMnJ0+e/Lo3zRTTLDE9/fTT586d++STTwIqA2Xu0ixTECTFKhABRAARqBkIbN26tU+fPnXr1lVt&#10;LiyrHTp0KHyWoHJ3VRr93iJNPBnCeYpwK6DhXBTkgAggAohAeCDA79kHLZL9NAxZ//zzz40bN1aF&#10;gmrsq666CiagFASr0lKKZ+27dGnfrOKXsshh12VZSUnihd2EPoRd5LAcIoAIIAIhhQCcPyqIh8nF&#10;jtu0aZy9Q+VkDUILEVI9jMIgAogAImAPgVVpbZ8qEt4mB8394Z4/dAfXoSzrkfSiovQ2Ho9tR8Kz&#10;bNmy3r17M4lwLZO9zgm1UuCEwkee1JnFhAi4i8Dvv/8Oy2m0Rhfchc17fv311/AYftBSmPevXbu2&#10;PoYyzfn555/z+zKpnjQH+zLx31Tz+3A8/vjjM2bM4Dfk4Jct0eunnnpq/vz5cOFbs1SW1X2EsAC8&#10;B/Hivc3pcJH0CFxY8yf4tUxoIdx9dkKFGzycDRo0MBzWoSIuylGtEICXjx9//BHeQpRSg3mAr4sj&#10;IyObNGmic0ZmdWkuPEdwMHNFRQWcM6r/NCktBJxCyjbpY/sysQt6CqnSQtBdN8aMGfPaa6/xFoJa&#10;At5OBMdC4CxTdRmr1uSEkQ0Dmo0wvEAEXEQAhpbWChfQp7CNXVRUVBiYB3jkoBVg6iCBV2TtCQwX&#10;arQQ4dKT2A5EIAQQgAU2sE9CCAjipghgIWDSzE2OweRVVLLfQXVoIRyAh0URAURAgQBMpIQZKtCi&#10;IMdUIPhx4cIFHRjBVwMaY5xjxz036u0BDiLVaCGMQUYKRAARQASsIkC/gZBtuiebnVPu4kdrgdVD&#10;ubm5Z86cUZ3Ng68lVq9e3a1bN0rso2GLXLnVrslziQwWY9W+tqKFsNrvSI8IIAJVgQCszyErOGtE&#10;gu3Er7nmGthmY8KECbDHBk3jx4+H6DSkqVOnQrAHToILAhZoITRAhhMvcNPZIAxArAIR0EJgVRpM&#10;70jJrU0kqg/acPQnbMGUnZ0915vefvttOBIU0uzZswcNGhScplQjC1GQHqIqG4xJOp52EZzxirXU&#10;EATAYag1UMi7KKU8IdelfYZqCH6uNbNa7MsEKhjWR+Sn0LNO+86Zky4dLSEpZnpfeZgdIU5PF++l&#10;F0hEtIivhPd4Cl8OsUPlc9Iytm8nB1zQX17+oo3yyUCZwWlK4lF6oWjAVo1mQSr4dsb+l5WuDThk&#10;hAiYQKAsP0eYWZrNDkNOzvZdw5fC3SXPQpp18mXUEnPE+ags4oFUmevBRyBk5wgpt2ySAaJzXhCl&#10;NLmZnkky/e4IdR+igBgDOMOaO6x0e0Zpinh6ac6IBTNAYxekd86Iz6Hnn5akyt7mt5fEQVmgTBWZ&#10;SEWIUpeOQM2JJ8fdEYtAeZzNiYeD8GLGZE/rIh6VunbMgfTOpRMp9Y6hy9OIjRAkGdj5qeKRq9lC&#10;mtqJqyaeh8CRJM/dnymkz1hFvr9fPGy/7XhV4CREzoiAAgEwEFvE/YVU0qq0uD3PUteiNDVnBLEI&#10;EJf1+hoJ418TnY0t4/cMhjzOriDMthAIZQtBrEM+MQbgO3CN6zJtLD0fu3UcOcyuvKzEmxPTb2iX&#10;Bfl+Ez70bFSgZBeUE3MLUhcIcEYqHIwqwPl3xLz0yfQ/Nxv4k1ti6gyOhXiQKpOBB52aHeJOhNKk&#10;U+y49zKLB3jaLB72nrVP722NJyyECLiDQLf2bVQZkc3p5g2kPkTc+C1b9pDF/syJGDhPKN5Hotnd&#10;Zk5gDog7AtVQLhGnT58O1aaTF/OATN+AeYCjUcFBEP0OYmbIedqSdlfR76Iz4U3+9oPHzjsZdlZ2&#10;gndV4xvbNqGqRcD6EQErCMCQ3ZKTr7VuqdvMUm98gngJYB7iclJpVulMaQWoldoCQQt69dtvvz3o&#10;TXCcHE2w0wZNZWXi5tzetF8t7dNOsHVS4BIPSARsSmUBIKIEvS/Igb4WxTKevoHX/+1koog4BmuW&#10;bx+RQh0Mg0RdClqE/G9OOpk9gtrAYoBPIZam7gLHX5unymSY6KYEFSsN8VaNHiB8evnThPRHaspS&#10;QaPOx/shj0DyhJnC+DhfFGFVmveaGA9pJsnXim6pKeKUFJmdCo22XXfddS1atGjZsmUrMcFFjDe1&#10;9iaQNJZLcCIp/IJ/WYJdmyDBT9kF/IwLZPKzEKGBp74U3ukb9VBwn0wSf6CTQPE52q/4vjpixkyM&#10;J1FoEuIojSc+REysIGWAc5FNJrWABoIXJPzcmvEnBVRkAFOgMhkWGsBCpBrsw9xkIXku2Ig2o3FB&#10;SGj0C0phgACEFkpnFkuzSbVgWdNg76RRcjZ/AyLTseOeTRgfJ047jdiTECI+RNh0sGfJkiV33XUX&#10;aw/u/h0eXQtbbIJ3aPso8/AAAVsRIARgQwj43Fd11weYWunYsWOA6q1Ctrt27QI/QEcAmeb87LPP&#10;4E0fjBa/vatsD3Cd3b/pk0t3P2RburIcmsn+5S9kEtrTAPzu36Ecqa7C8YBVIwKIACKACAhoIXAQ&#10;IAKIgGsIwGsvBIxdYxcajMKvReZxRQthHqvqRAneJSyjYHuH4QUi4CICcEaQ1vEPderUCb+jFLSm&#10;1HQ0Av+VnOyLOSjFvmXT+jjO8KM5WdWufByn2hyMQ1QnvW9e1rp168IuLufOnTNfBCkRAZMINGzY&#10;cNSoUarbU9Mz5po2bdq4ceMw2AYcvAcweJCsnjG3bt06WG0kCzzATxqZgBc4uIA4BKxToj/pv+yC&#10;hR9kx8wxwyyLQ2iFIpzHIdBCmHwokAwRQARMIQBG4tChQ3CAQeBebE3J4QYR6HEwhxCjNjzQVxap&#10;RgvhBvzIAxFABBCBsEDAPQtRuvTFj3cRTDo+MHVYvNeJoCBFROz9+NkPd5K1TDc/8NJ9CWRF0+6P&#10;J3/4DV3d1OnBl4d3gJxFkwmNIHR6aNr98JvkZHwANIJw80PTCIV+wrVMRgjhfUQAEUAEnCGg6kKx&#10;bfsYb1lMoiRnkTB8CqQn7zq5MGcPJWM0uz/+UHjwJUhj76r46OPdovIvFh58WUzpfSrWrT8J1gBo&#10;pN8fLCwW7cMHwkPTID3Vt+KDRWIp0wkj1aahQkJEABFABAKLwJ7dxQkd2pM6Itt3bHryZKVfdSXF&#10;Ozt1jCdZUfEdm1ZUnoSrDvfdJzkFlRUVTaOidu8CGjEnqkOnphUnwWTs+uZmltOM5FhIaCEsgIWk&#10;iAAigAgECYHIyKgKmYXgao6KalpR4bUfJzfMnjx58q6O4hyTL/nRiNmQc4KVMtUOtBCmYEIiRAAR&#10;QAQChMCpTXPJvNKUKXM2/mCriqg7xsK0Usddk7NglsndVC1OEHK3ycgNEUAEEIFgIMCHImQRCP6L&#10;hybdRz///PMvvPDCmB7X+MSqrDzZNCqSE9Nv6erJkxVNm/J3Yb6pYyefW0HKKWkgp5mslAEO6EME&#10;Y6BgHYgAIoAImECgfYeE4t1ifLpyz66KKNFCVH7x5j8Wl5C8+IROO3eJVydLdlU0jYyCiw0fb5D8&#10;BohAgNEAO7FzlxiNPrl7JwlMgOW4+RuWc4LkWEhoISyAhaSIACKACAQUgfb33icsAnfihTfWRd2f&#10;KsasuRQ/7AHhw2chZRVEPSBGqMGGrM2EIAQkWMI0rhcYhOEPCh+S35kFTR8UAxMdhj8kfJABadba&#10;pg8ZL3b1q9GTk5PTp4/vSAXc2zWg3Y/MEQFEICwRUH4PAXu7so+o2YfTbLdXyIEDheBACLb5K/ug&#10;mt/SlW3syl9QAPk9X+lPVWBtfFat9z1Es2bN8vPzw7ILsVGIACKACAQCgby8PNiWg+fMf+XARyCU&#10;30NAKdVtmqxuzRSIdhHDI/Mh4Ft5+F4cdlYJUH3IFhFABBCBMEMAzEO/fv1gfw7WroKCAtV9majH&#10;QD0J5kMo92Xiz4eQnRLBfILg+BByCxFmPYfNQQQQAUQg+AiEjYXASHXwBw/WiAggAohA9UDAsYWA&#10;Q5rVj4+uHu1HKREBRAARCAQCqh9AsIpksQc+GkFpZBFm5S5PspwA7aTryc7OHj58uAWAwCR0ztgu&#10;Fugybcfafmv6pgnZa8fEWGCBpIgAIoAIhDMCixYtuv766/nzIWiwgR0OQX9SS0Dz2bXWmRCMhgEn&#10;syKqy5ZsrGUC/hBEgX+nTs+yGocoSG80I24HNQgF6elC5tgytBDhPNKxbYgAImAdAYhDKFe7sqWu&#10;cEFPgYTVrryF4Fe+skA0OzVIaSFkJ/25ZSEc7v4dHyv5C30yM30fUoBr0UhK4qwT+Z1eICELdkW8&#10;9hFJM1OKDOtdgSUQAUQAEUAEAoOA3IeA8/ZgteuJEyeU1aWDy0Ach0apCwRhRM5Zah5Ax8tmmYAi&#10;PwXuev8vliE5gnSDlcoW0jqXThQZif6IZHDg25PANBa5IgKIACLgPgLwGVnfvn2vvfZaxpr6EPBS&#10;z38ixx9BCq//qj4Em32SfTcHnGVHkPI5tN5A+BByCwHTZ7CqNzk52QBFaijATrBZJi4+IQYoxsT4&#10;TEXfsrFrxwi+AIbIHAqn5EtcOGfE/e5DjogAIoAIBBAB+Mr4/Pnzw4YNCz8LIV/LBN6DsXkAGPpk&#10;nj2bM2JBvjSPRMzD8qE7zpK0Y1oXilOfsdNKgKAgv2RoPzoxBZZDJBETWAXC5SyxE5DYlFQAOxJZ&#10;IwKIACLgOgIpKSnh+pWxxdWuYAmYJi8vK+kS15qB3UUyA+VrltOVToIQ029oSX6610DExMZvz5jt&#10;DU2Q++Vz0knIAuwEWJWSMrjEhAggAogAIhAyCFi0EETnp0oBaXAasr2LXGPGTIzP6CzeSCuNl3wI&#10;aiIWCBMlqj6ZO6ax0o0gVh0TK0iFeF4hgw0KggggAohAzUYA93at2f2PrUcEEAE3EJDt7QqR6jZt&#10;2tDQNF3byket2b5MQMNv6UrJaEQ6RCLVFn0IN6BEHogAIoAIIAIcAnuXTZ0qnkO6VDw9SJZKFv+D&#10;pOeeo+cIQSr5mBwS8ezkyR+LZwVB2v0xPSRi8iKWs0j8nZHBcuxAjhbCDmpYBhFABBABtxDYuzxH&#10;SP0HnBr0eO/KjxU2oiRnoXD/VEhj76r4SLQRJR/DYUEvQUrvW/GhaCN2kxw4qvrl9D4VH4oWYfci&#10;KeepvhUfOLARaCHc6mXkgwggAoiADQRK9xQnxLcjBSPbdWh68lSlH489u3d2SognWVHxHZtWnDwp&#10;lOza2amjlNOpWUXlSWF38Tc3J5DT5ISoDp1EGjiRtFNHb04zkmMzoYWwCRwWQwQQAURABwG6cx/b&#10;v48/10F+ppBwmfK53KRJVMXJysvSTxnzy5GRoP1PcbmXI5s0PVHhZ1GioppWKHJkNFa6DS2EFbSQ&#10;FhFABBCBmoQArmUKn96+6qqr4MPOS5cuhU+TqmdLfv/993r16ml1BNyFvW1+/fXX8OgpaCnsNlG7&#10;dm3WV2HfQNVRqVzLBLvysbVM/CavdGkT3XUD1jIJQmnuy3s7PH9PPCxhqtw4d1lE6uM9o3w7v+5d&#10;8vzuhH8Ng1klz6nCNz8W7nsyasNzxR1fuo/kVH7xxsee4WMj108uTnj5vgQ4qvrk+iwIW4yL+nzy&#10;ro4vD4d5Jk/lBjGnV5Tpp4nfuQ8thGnYQp4QNE6DBg34ZzXkRQ5PAcFO//jjj2Cwlc0D7Qkf30ZG&#10;RjZp0kS2MWd1xAKGHJxbXFFRAcdw0oEX9g3U6iYHFkLYJ5qIe+MjKjdmzznVa8q98Z5TG+f8u7L3&#10;P1PjPZ49XhNxqvDfs0/eCcZiz+LndokmAgxE1sm7Xr6vA6xkAhMxPMEDBiKz4i4wDbsXSSaicsPs&#10;WRV3TSPGwmxyuLer2WqQLsgIwOMKTynbXB4vqgoB6AWt41xAn8Iub1FRUWFgHmB4QyvA1EECr4iO&#10;9rBvoPmHmt9Hj49J8GODXrcbeq+QQ1a7vvV55H33tOerAIL41PuFj56D1a5ZBVEPEF9CiL/vQeFD&#10;sto1q6Dpg/cR1d+B5JC1rZmQIxqDDsOlnFlrmz5kxTzIGog+hPkeD3VKeH0Df9/egSGh3rZqJd+F&#10;CxfOnDkD0y9Kqb/99tv4+HiYZ6hWDTIQ9uLFi3v37o2Ojga6sG+geR8CZpDo5BKbVmI/6YVsb1f2&#10;uRz/ZkPNMPzLHyvEB7355z0Qe7tipDqcHlVsSzVAIMzMAyAOLeJjKmHfwGowyNwTES2Ee1giJ0QA&#10;EUAEwguBiACdfx2KKMHGtNLRdqEoHcqECDhCoCyre/esMkcsqmFhZatDAwf+Swi4Vp3/UQYkoAOc&#10;KGQnZbX6Hn2IavhUoMiIACCwKg3mc6SUtiqsIQGtX6tWDbR/IdCp1chCFKRXsQfAH44RAl2HItRg&#10;BIjKHCjkQYxYTHlCbjibiLL8HGHkSCEnv8a5SFU/xCNOnz5d9VIYSACqGQ6eyE+Bk03FmaI56dIR&#10;FdJpRvS+2kF1vjucdfFlkkMqxKO2fSfcwdGpIleVkjFj1orH4VWxoTLsrlWjPZ4kOt9QlpXkvTQs&#10;hgTVBwGiMmeWZrOzgpOzfdfQ6fDCLSbprduXQXPEeZgs4oFUD9eDtDZ1wuCELT4TwZoUN34L7TZl&#10;TpV2J+hVWNZFE6xZoqncmw6ICQSEf8u4tF8t7dNO8OFCIBKPXKivdhXPw6bHXotii6dhx+eQI0wF&#10;uDcjbsfa2NmNUgUxh9wsnSjeY8TS74L0dGFs3Iw0IdvLiVD4TtIG++PlSa6EdG8GYSorRU/khmO2&#10;Q+x0bd9qVzAMbUqeuzxxX9Ijwnubx8VW6bNS8yrXX+3asWNHp5CANozb8+xFzipQFTlCWLCp7Wu1&#10;cgfTW1IO1/8wMQU3J+zrHjc+IU9W3pFQu3btatmyJbAAhehCA/1k8TZjf1qtl9qXboLmQDOIA0Ua&#10;6Wu1LMflUc8aqAWTzhdzqkdEsK+s2SJXyJGdD0GjF8rVrpBJb1F6P4Xu/5NRWurd6vLFHOhvoqfP&#10;nuWVOjnseiw1Aa3jyGF25DBUKQeOtOvCjs6GW3DuqbAgVfQJ+mRy6pz5B6kLBPHw0z4p0pHbcKY2&#10;4QU8SUExgTHYXkrMPUvgS0ina4fq2dqx497LLB7gabN42HsuPyiWBhoSBw6Bbu1huwaVVLavWJg3&#10;kLoQ8H69Zc9+aipozsB5QvE+4l12mzmBOSCBE9IVzqIHkQJvOcmDR1IvAtook1+Z40rVyATsUwiD&#10;AOdXn3U2rUM4SDzYPBLxAJYP3UFukOOxafv7jJ1Wkl8ggIGQTtsGO0RJxOTvLHgnveT5oQRlbNuE&#10;UBIHZXEVAehdbsZFzrrbzFJvfOIivGcThyMnlWaVzuzmqiBBYAYGYsuW8XGSfdNpdhBkqYlVWLQQ&#10;/JR9oK+p6iY6PltIg5d5jRd2cBS2Z8wmoQOhfM3y7SNSvHNMZEoqncQZgAeYgpKyw94O7iKZAUIv&#10;5ZETtfPTvQaC4+k/KIhb0wgmnXirEWgctPjrDddVowcIn17+NCH9kZq3/rEmPMbJE2YK4+N8UYRV&#10;ad5rYjzGvyYLW3cT38Hh5Ru0bTWDh4g80heRF70IzkBKLVLmVLNmhq64Fi1E1TTEO62jHiLuk7lj&#10;Wok4JUQiFPzrfkyskNGZThUtH5o9prkofcyYifFSblppvORDQDaYiAXCRCnc4eNJSkv1gqpWmfSq&#10;Gkj0zYMH7MPcZCF5LtiINqPDeZVL6KEfHIlix20qnVkszSbB7JEw2DtplJzN34DIdOy4ZxPoO3it&#10;EXsSqpkPIYbkfRNi0kRTcnae1CRvi5Q5wemH8K/Fs3jx4r59+7KGyuIt4Q9AGLUQ92UKkc4MeKQ6&#10;RNrJiRHISHVItNZqpHrt2rX8vkw0Ck03A5claB7LYdf0gv4rC0qzn3CXv6YwKT/Ns7FRW3WJVIfE&#10;yEAhEAFEABGosQhUi1mmGts72PBwQwBeCSFgHGat4lsU9g0Ms74zbA5aCEOIqg0BuJPwVY5sJ3r8&#10;GXwE4IwgreMf6tSpw45SqDYDy0hQfqvzsG+gERjhdh/jEOHTo3Xr1n377bfPnTsXPk2qni1p2LDh&#10;qFGjIBqhFJ8ewda0adPGjRuHwS7Z4D2AwYMkO2MujBuoNSRlEVwWh1CNPdBMehapzhdzfByCRSaC&#10;HIdAC1E9lRBKXW0RACNx6NAhOIstEDtxBhkV0HRgDuFratk51eHdQFWQ0UIEeexhdYgAIoAIVBsE&#10;wtVCYByi2gxBFBQRQAQQgSAjgBYiyIBjdYgAIlCDEKALJaDBsjOF+DlGCC0wMkrJA6Q1G2njQwcb&#10;uKOFsAEaFkEEEAFEoEYggBaiRnQzNhIRQAQQARsIoIWwARoWQQQQAUSgRiCAFqJGdDM2EhFABKoK&#10;AT5goBo8MLPuWVbQTBFX2osWwhUYkQkigAggAmGIAFqIMOxUbBIigAggAq4gILcQzZo1y8/Pd4U1&#10;MkEEEAFEoCYgkJeXB/uOhGVL5btuwGYA69atg61jwrK12ChEABFABFxHAMxDv379YAMSxlm5L5Ph&#10;+RB0mybgQI+LgAuWQ/dukp0GwXaH1I9z2Phsgj8fwjNnzpz777/fdciQISKACCACNRaBhQsXwnwM&#10;KHHYuort0MdOCqI5MkvAbACfzx8fJLMQTPW7biGg1+Li4uDfqdOzPE8++eTUqVNrbEdiw50j8N25&#10;i4/nf7/r5G/nLlxyzq3KOaS0uWraXY2iG9aqcklQgOqLgBkfAvbq3xdxDXEaPPAf3eSV+hDEgFAf&#10;guYQG+DzISRU6C3pLkMKKP2TDR+ig/CDz0LITiGtvl2CklcJAmAeerxbkZ503djEaxvVrfYLH85e&#10;uPTejrNT1lVu/FtTNBJVMqLCo9KwsRDV/pEOj/FUfVuR8dnZF++Mer53kzAwD9AL0IpxideOS7oW&#10;vKLq2ykoOSLgFgJoIdxCsobyyd/38186+wJ04YECWIhdFb+FR1uwFVWLgGxLPvqlG535IdeyTfqE&#10;y4pZIrn4/iUC3ji0EAGHOOwrCA/vge+mRnVrnfslHGIqYT/2wqOBK7ZVPj5n7yOzdsPfwzN3PzRz&#10;94OvF8PfA68VP/ZGyf/bcKIKm4kWogrBx6oRAUSgpiOwsLAid2vlT79cVAXi/C+XVv3n1JKik1UF&#10;E1qIqkIe69VFoCyre/esMgQJEQh3BIr2nDVs4qqvKjVpvpv/7IPzj2vdPjRv8v3zNO8aVgwLq0zQ&#10;IAkiEHgEVqXBynEppa0KfH1YAyIQQAT0v1HwRSM8np8uqHkPfmcICecdriN3YCfQQgRwlCBrkwiA&#10;w1BroJB3UUp5Qi6aCJPQIVkYI/BgN5d28mgx8uWFI6+3hRRaCFuwYSE3ESjLzxFmlmYne3kmZ/uu&#10;BWI9aJI8C18GnYaS/3ZTMuSFCFQVAtmPdIDlTpq1H3rnuQ7NU+EveUopITqY9+BN98bfdG/7G+Fv&#10;bqF/OepDiP/mPX/DPe3IX7aMRqMmtBBVNQCwXi8CYCC2JLSNVQVkVVrc+ATRuSidWTwQbERZ1ggp&#10;42Jewp79AhDseZb6HqWpOSMwdIHjqroiMODmJkz07EfiN+77/sMtWhGEDW+n/LN59uGc3YdzVr1A&#10;9scQWg388MiSkiNL5j4k3PrioJ4aIHz9wpG7ji3de2zp2w8VzDEVn0ALUV3HU1jJ3a19G9X2lO0r&#10;7jZzguhcxKakdpuXuyq2bYIwb6DoTxBXAwjITzHFjd+yBWwGJkSg6hFgkQZ+9yS285KffN4vIBpe&#10;dcWbD7eHW3P+El/IzAP3+YPv1KBDB7675flBPRTNhKj16L1/naY9oXTrlMHUeLRoI9oV44QWwhgj&#10;pAgsAqD0t+Tkm123lJxN/IXBuWzeqdvMUm8A4+JFbnoqsEIjd0TAZQQWbj1etP/szn8lbdz//Udb&#10;bHwDcTAv48XoubkpLdwUjGwX5SY/5IUIWEYgecJMYXycbwHTqjTvNTEe418Tw9ZkLmrk4OSyrDQy&#10;kwR2onRmt+J9go/AcrVYABEIGALsq2l48Vd3HfiqvUr4o63He7y8jTMPGsq5Revo/+bv+I6wOF6Y&#10;J8YhhOPvP7Ug9v3RWvNLdluKPoRd5LCcewjEjttEwgzexa4DhcHeqHVytvcGiUeAhxDbFowJnVTK&#10;SV0wLtZHQPLwEwr3OgU5OUeA2gZ+4w3gKTMY9a6M4PfeOPfT78p668v3xLxj1Jy4BckkUv3vsnZx&#10;ZCZqfe60/wg5D4uR6r9/7Vx0LwfP0qVLk5KS6tat6x5P5FSDEGg0/cjFl8jkaZilWs/uOTvppjBr&#10;FDYnOAhcuHChqKgoJiaGng8B//IHQtAcSLD7d6nQYOX2U7nbToPdANvh/y+xJjRzwG1N/nInWfnq&#10;PSJC2hCcNcdvKsh/WsjGLBG/+3cE2Ib/+7//Cw5wWAsigAggAmGPAGjUK6+8kil0WXuZS0Ejz4P+&#10;FNn31uvqXcnOI/Fb4Vq/bq17E6P+0tvexwwuIO357LPPGjVq1Lp1axeYIYuah0CLzGPlE9uE2eZ9&#10;Zy9cvG7qPvQhat5wdqfFBw4cOHv2bJMmTaivwI6ZY+fKUa+CnCDkuRoOAhIPCvI7QQicBemQUe/h&#10;QaJ74fUhIsRr4mFIKYA+RIMGDQ4dOvTTTz+5gw1yqWEIdIy6ImtzuB2l8N5X5+CkuRrWk9hcdxAA&#10;XQoaFfSqPjsVnS7ZAHk5G9NEPAvfGllb7YsAb6hx48Z79+61VRwL1XQE3kppnFV0OqvoezidLQyw&#10;gFZM+axyyueV0+4Kt0MvwqB3qkUTQJfCrAzoVRqR9kYO2C8px9B+GGp2OFwiCIB4vvnmG1hNfuzY&#10;sXr16rVr1w7+DUKtWEU4IfDdud8z8o/kl5yRHYdSHdvYsG6tjjdd89bdzaMb1q6O8qPMVYgAeA9g&#10;Hs6fP3/jjTeycDSdUFJONEFmeXk5nFNNItF0ikk8m5pONrFzqslNeh61YpaJn2jSmWUSi1r7pMHv&#10;nOoxY8bQyAm0pE6dOj179rxBTA0b4jtUFQ42rBoRQASqBwKwcuncuXM//PADTC6B9wCpdu3a/Pol&#10;aiFYEIKta4JwBVgIYgBo1EEKOYjLYUVrQTOcWwirRsLPQuTm5l66ROYH4N/ffvsNWvurmMBmQI6h&#10;p+PihJelumRjhzbBXnJSr70aWamaWbVD0MKvuNVXPPMIBI6zVaVjXmbyHi3qR63ksFEOi/NSUV0P&#10;2h9MArxew7rQK664ggrPFrkye8Bf0Gs28cSuKar0J71WXqjiwzdKtYFWWx0XR3blmDo9y7Nz505Q&#10;r9QYUKsACead2E/zNgBMaPPmzbX61VAbMoLDhw9ff/31P//8M19Ev7j+XX37YSgYNZ8wsXj69Omb&#10;bpKvkTdTXIbJkSNHmjVrBsbYiWA26jXflZQShgG0+vvvvwev2fwTriXY0aNHN27caJ5P0CjBb7bU&#10;QKVgVh8/S03TZ07vwogqLDS3V6fpuoPQqF69eq1fv94qnkEQTN843XnnnVTRyT50YIpe9hkE70Pw&#10;dgJmmeAFnVkC1i5mGOgt9q/yJ5PTEBNDAr7Jw4cP91mIJUuWUPPAPAbePMieduXDDyF7WNQFJhQq&#10;cGghmLoECwGe2tVXX216MItngmsnJ/aDcT1z5gzMMFq1EKpVw/MMDTRc7aDffIcWwqTXBa2G2VWH&#10;CpQ2BCwEaLH777/ffLdapdTHRPUhWbhwYaAthKWH06q6pPQwor744osHH3zQEmJmbI8lhjyxoR/w&#10;/vvv33HHHRs2bHj44YdltTgRzBBtfQJDsd99912wENHR0VRfyxawMptBfQhqRZRrXqkNoBZi4sSJ&#10;Wv4E70zwhoS3JRQ6F32IKVOm8BYioq2Y2ngTfBhBL2NjY+FaliCTT/DRIDhWMDp///132mYnSYm1&#10;LMcJc52yvqPN1K5YQVkPmRSGbwJ/TYeOPhPbD6eZglqCyfKphCaJ9clMIuaEzIacrjSwCvtRv2ob&#10;gLAihh1h8sHR4sP0mmFFlggMm+xQbJkwtDqqoNm/smkiWkSmx3l6plt0nlzKIfhJ+hxctQ+UWMvk&#10;AwJ4F4aYdmVlpStPmk7vWholloj1Qde3W4ZaPnAPsP5AN3xOLEFkiVgfT0us3CUOWcEcdiVTUspO&#10;D9zwg7qqCk+HLyJOxKbPu/6bKzMPyndKpZGQeQC8GVA1CcG3E1LEnNd0TGiTzycYCYhsmyS2TWao&#10;8mwTOHwBdDhebQPisKBtuAwL6ug7kNndNzhLIKhWzUQybJdtAv0m03WQzpMNH9eJrpQpSqvg8O/U&#10;yraH8jPF46w0BkyRGpoH8wYg+FaBHxg+/4i9ibAOU74gq/YcDUI4fJs2RMH5I6TFweTg1nokbLym&#10;MVY2yjJpAwdIFXI2VKZOCKqqXYYzA86HgZZ5cKJqDZ8LJ3jSaXr2r6xbnby0OZHK0OwZ9hQl0DEP&#10;vGnUcSBUvQ1DJak10mwXJIqdFaYXvA00/1ZinlIHYpnukw1Qhx1vu7jhc+LkIbQtlWHB0BTb4Tgx&#10;VLU2XopNiuQQzyAMEtWG6Nfr0J9z0igbPcXGvMNJOcNnx4x9YpaAws6/XivnYJi6580DFNEBwYlO&#10;d/iYyIpLwVK+VbymllE7BNfQAuuMuYBWrcPcEG4njXLyiDp5Pg3B5JkbvliZtOUmdbGZdwh7+lqL&#10;M/+Qa3E2RMwJgb3m0FJsCPHXLNOMsjMc4Tpvpk5azdg6YWKjrJOHTqkPlbaBDSdmRXjDQDkw8yB7&#10;QVd1HQLhGZjvdL3lNMqBa9gfTsa6BvOtr8L5FUlJPXq8tl2F+/bXepDUsye7u/01WL0opf9ZegzK&#10;bH/9dppeV+PgRGRS1ulDeHTpE7AsXExPLD0q9ty218WfsKjuzjvHLjumqOHLWeItds/7+85ZX0q0&#10;X2bexdK45cdBzP94czL/I7bYsCv58W2SmJLpm3nv3f9k9fGmLCoRn9hdds9Mjp2uZAJbaqOM2E7F&#10;XBmnQ0j9cd/2+hNLlWPH49k+UxpuM7dLFevkzPpSW6E6eTeiI5D9y4Gx/TX61MqT9KSDHtgqVSxp&#10;hqSkV/mcRJJYjoqMTtwXpcCqIFADwBsG3hKwa387sS5dXPVzzTXjClSWLa15om5d+DipTp3HV0sN&#10;WD0G5vdJGsNy0sTOiohgxzWuSpMe9tHiOY12EtsFRNIazl/0tMaNoXSqBbe++rRn5hZIi9PLn5b3&#10;+9GctKeF1+GsjqLNr3smjMk5Kmm1wa9vpil7WHPPthkThNc2QVo07uDEGduUtZh/vPXVn3k+jJII&#10;c/RQzCuwKBzSKzFvTpeeaeHPUt6Gf6c292f85azekzz0rnjv+LKx3t+veCaNXUbMAdkceOB0+BiJ&#10;pDfvvQm0wiRB/P3BEwcniZrBhrQmi+goDt/o+nKzMP1zMb3/Pwc/8LeCx5aNzZDuThcyRBP55Swp&#10;B6gzRDuozLGn4plIJlunSmavalbKSdX8WGLXx5c92avXpDw1sba//nfhVfh24ouPnjz495lE/385&#10;8++eGfAt48aFY5U55c+8pvLIGL4KUE1qNR3NGdO9+4SV3m+J+eKgB+iTzvQA0ww5Xs1Ac7Zu3brk&#10;qfLxr3ithlUh7NLznqjMPPBoKL0EajDWPZUq5JyF3Tu+eaXknrFrqbZktmTNE0OElb9A2vP67kGi&#10;jVg95s9CHnxl8PteOJxRtBGr01KEfHJi+75ZxSmijVhFcsi3bvsziwfYtRFiRx5+/8Ep8LHrdx/+&#10;pdMtt9xy6623vlQkapCji0b+iabpW3VHsSsah3UNZ6W2Fq4YcnsiudM86c6O5YclGyCRHvl2l3Q3&#10;IvH2IbsOHaVmju5yIqVtG3OBhvyIBg4HjyhfT+wOCamcjcebPWDE4ic+80wifU+LbpUA7id5CYAm&#10;wP9VOW/ffHDswondfE/g0UPFf+7RVWTZtcefiw95zSRvA77cnPfnnlAmIqJ5Yu+Eb4+CFXHYap3i&#10;OoD4xknXCRO6UsJj3+2OifazgpADLRJvQot2f3csgshPc5on9kr49shxlRwb/UCHi98ksj1YbNbt&#10;LaZfqRnmMpXdfNgc0PcJ4ijyT19u+mTQ7eJ4o4/DUc+2jSsH9ewmPmKJfjk6jwwVyaHYFHledUQP&#10;f3tLTnpHabMJPwMhPsWSHuhE9ACnGbrfxecQsXuQHDVHxAyWejR04Rk/s8dwoBfKN2zI51+OmdLn&#10;Lzyez/IXjEjpQ1oe0//urnsOlPu9UK/55J1HB/UjWa0H3Ntt9/4Dwurc+Y8N7k9yYgekwnntZcLq&#10;FfNGDqE5KamJJGdV7tuj6HG+sSnDxBw7ibTq8BerPa1beTa9+0qbObAJB+z2+o/u0NTNLw0p6LPi&#10;K5Jme95ZRNSvvedHNnyt9BKn7qNbtN717RG/wiBkOVX5Hk90K3GYiLivGN+NpNGLyW9fnzWPJhwU&#10;bdCXx7DJ+qgbFvcRHN263nNnYnPahJUTydRZz8eX+NtEz7ZNK4tn308m0byzZkDN7F7zVgn0GjI/&#10;eUacWRNddg7G5tExYEW4+WvVWQQeE/4ZttJ3clrFMDi+7An4qHZzj0Ji8HilI5AWUfLmLUmLuE68&#10;KbqVaAV93erNMYRaVXgHg9PHz6GudDgCae2q3r/e4Lypecyub8UnxCs+jA0uh5S9ieQc0eDiUGzG&#10;VYmegrPYOpoLemAn6AF/zSDPaRlLctST4TgxJOChZtf8BbN8zAzwd3nngCeQAImJjd+6l9fmYu96&#10;P7hr3abDlj37+R6JbZuwZQ+jJ7SQU6SgKSrxK2XaWER85/nui1VC/14tIlrF3pIz5i8fEmCJUjj6&#10;3QFh5+tDbiNp7LKdBw+7pSm0BpZqx/iNe/nLRdLkZXetu4f4OF273jtrZ+sW0cA7afJ2mjJbz/rn&#10;YlA0PpeCG2ecEIYDInDPP8d524zhn/d+DmbFIHX7uzRL9nrr2S8v8X8X8gjSHJp31qzbM4vuXH+/&#10;GI3pcf/sYngfJxyeIfNqkF6LAQ5H/dSHqipxCIKt4jelzoG5jR6bODsodku3Zxb2Xv8ADR098AZt&#10;EdeJdLtLRY6x8bIlpKlCDnWlkwGmXZboAKWqlT0O0jFlEhdRbdBPdyXXSuaR+/FzIjavQ/2FJCcz&#10;qyQuk2lYRqbIkZqgKqHxQNGmUFpi1hD+QmkDeEtAKWniFTXkK/W2jMa0YneNMOLbQ+s/FQb0auER&#10;ov/yUUnJNM/kjh07Tt1Mpb/njR3e9FySa3VaeCXhBujRwwc6xbSQdV70A//7H5K+XPZ0p04x0X4j&#10;Ijqmk3RQn5R99HA5cFCMGpMjhpYzSczIzD1F22YkLWiV8/ZwYuF8Cd6gW8ldbt/Q982aRd83l8zQ&#10;kjnajh1j/HlExwAHXp8eO3JQpDEnmNXmGtCrAZh4++DiQ7IZAWgRtZEfj+vYsRWRVnyDJI0/crg8&#10;oaXf7onKHAsDTP6JrL0GBxRMk8wV2Bqp2qOHD4oPFMWWJBgbXA6plzwyrfwfK584AbGLxECpPGY+&#10;IUGkm1u34Ie0fw6R78h3B25WedKVStmhTuMVPWPOX9BBy0wCRYxWqioM0brlZSVd28V6jYfcQhzY&#10;v7tbfBte7rJ9uxPjY/1zihPby2iKE/1LmW55xLr5BzwpvVt65wSjH/7w07/fUnboSESLlm2EpfMX&#10;inP7RomOTn0Fqj/QNUxl0h13L9uwWdQMm9ftjG1BBuuRRY/+4eUiP3ZHPp7yuqdvD2I/tkybtkUU&#10;92gRKdCie6+7lxeKUZSjhENLfwXq6zAtxIyabkfVMqDEh3Dx6G4LWi2ZN1x0H0ja+goNs0Uc2/L5&#10;LtExOpaTlvjqNiJK0h1Dct/LERUqu+t9vnP+lem5qztp4LZXpaD+0aLPdrWObg5RmtyNIk8pw7Sp&#10;0+9TVXB0Opo9GEdzXvWuK9hamNuxFbQdlh34FqVQHkdz/pUl3JnU3NOt5+Dcwq1k/vf4tvXFrVu0&#10;qJV0++CVm7aTGTJvjv4iRnJXVTAmkv74NBwGOgSGI99J1byiUfJhQ2N0t1fEhyDp9iEr6OMAw2cn&#10;cc9gbKz4Yos0NvgcQlP0meSZqzXPidhMXSgGGMfV96SLekB85kEPfAMjWvBphsObCuQ5GyGnhdYu&#10;0066UqbleOH5h5pWATlKZ4KZB17heDx9Bo5YkFdA8spXL9saH9sarg78u3e9J9eQvH6DHpu/Urw6&#10;8OmSLR3atBb6Dxk5P1dcw1T2aU5Rh7axJGfeCpqTn1OUADnJg0e9nSuuYSrLXyzm2Em19y3aN+Az&#10;eLG+LHzxj/YjPxZ5DMve3UK41Pz5vGceHvjnW2aIeff+G6ITWjXww1RH1eoLyDbmZFgDfY9/vPnF&#10;rbfdRkre/cYOEh6hXjCpEf63+V+dn1wG/795wor/vV8cEtExB2BmTKzp7tlfEcfn2dkbbvvDH7wZ&#10;yu2voC91BOOlUm0mFUQrqe42yj9aR+AhFHbuvLfrLJFFp/HL5nePKb+7a1fx59DM7UkgHVmbJB1t&#10;DjNrhx+7W6TuNH7pvES4UzTtT0+tkH7fJ75eR8eU39Otm8hhyKxthEPGrMI/0RwpQ0dmuMW3Gn7q&#10;t1HGSouYtpqiHd3CM2xYYqYk4dbhsFEmBIjoyyxkbpnelbboqSXzxBYlZcza2DUxkcq/lTRImaPf&#10;Iq27vFT2OFjFx2otZsBnmosyP7Losbtn7oSLe/40a2jWl5Obk/FDse3+bFbhH//0J0IFd7rr5HQh&#10;NHfP/g+hsZHMiC1je3jh34a89g3p49teg6f9ObJ9qvSkd3/ujQ2dJT3w5tc9QCROM9zD53Qmhe55&#10;87+ERjXpC2Z4lz28rN9lOaoc+EwZAR3yfbKW5De8RtzO+m/LfuwL/xNXJEoI9Pv3ypWw1JX8euyT&#10;30g8uv+cvFy6m4UwMv+imJOdvwKWt5CcUfmXSIQ6OTs/V+Iy6tPLYszaeiI70NKjIPjEjouQKTit&#10;LaP3798P+4kfPHiwZcuWWjKY363622+/pUc18ayc7O/tStlTp07B7t8tWrSwBLJq1fQsKoen+JnH&#10;U1Vgk8XttVq1Rmh1QUHBY489ZgnAQBPPnz8fvsuw2q0yqWxoQ7faRasGbNeuXTty5EhLbB2KrV9c&#10;/8UL5Jw7d26/fv3WrFkzevRoS3gaKnFLIFiqGhr11ltvJScnt2rVCgryr3rUSCsTny+jKSsrW758&#10;+aRJk9irJ7vgXRDaXtZq2U/lLUstUmIl3/1bFU32YiVrsEMHTb+4Kr4s00lZJ5wNmxw45oHjbNio&#10;ABFAiwLE2TZbV0QKhZ5ypSG2YVQW1FfTvJpT1aq2JdHvC4coMbFlOl3VaDEaCoWSRpbDfjLjalhE&#10;la0TA6ks+/8BYnr8QCZcuoUAAAAASUVORK5CYIJQSwMEFAAGAAgAAAAhANo9f4jiAAAACgEAAA8A&#10;AABkcnMvZG93bnJldi54bWxMj0FLw0AUhO+C/2F5grd2k9SmJeallKKeimAriLdt9jUJzb4N2W2S&#10;/nvXkx6HGWa+yTeTacVAvWssI8TzCARxaXXDFcLn8XW2BuG8Yq1ay4RwIweb4v4uV5m2I3/QcPCV&#10;CCXsMoVQe99lUrqyJqPc3HbEwTvb3igfZF9J3asxlJtWJlGUSqMaDgu16mhXU3k5XA3C26jG7SJ+&#10;GfaX8+72fVy+f+1jQnx8mLbPIDxN/i8Mv/gBHYrAdLJX1k60CGkarniEWbJIQYTAepmsQJwQVkn0&#10;BLLI5f8LxQ8A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BAi0AFAAGAAgAAAAhALGC&#10;Z7YKAQAAEwIAABMAAAAAAAAAAAAAAAAAAAAAAFtDb250ZW50X1R5cGVzXS54bWxQSwECLQAUAAYA&#10;CAAAACEAOP0h/9YAAACUAQAACwAAAAAAAAAAAAAAAAA7AQAAX3JlbHMvLnJlbHNQSwECLQAUAAYA&#10;CAAAACEABLWcBUsFAACoFwAADgAAAAAAAAAAAAAAAAA6AgAAZHJzL2Uyb0RvYy54bWxQSwECLQAK&#10;AAAAAAAAACEAJUCk0OQwAADkMAAAFAAAAAAAAAAAAAAAAACxBwAAZHJzL21lZGlhL2ltYWdlMS5w&#10;bmdQSwECLQAKAAAAAAAAACEAfAuI4aZZAACmWQAAFAAAAAAAAAAAAAAAAADHOAAAZHJzL21lZGlh&#10;L2ltYWdlMi5wbmdQSwECLQAUAAYACAAAACEA2j1/iOIAAAAKAQAADwAAAAAAAAAAAAAAAACfkgAA&#10;ZHJzL2Rvd25yZXYueG1sUEsBAi0AFAAGAAgAAAAhAC5s8ADFAAAApQEAABkAAAAAAAAAAAAAAAAA&#10;rpMAAGRycy9fcmVscy9lMm9Eb2MueG1sLnJlbHNQSwUGAAAAAAcABwC+AQAAqpQAAAAA&#10;">
                <v:group id="Group 1274" o:spid="_x0000_s1027" style="position:absolute;left:381;top:28194;width:48482;height:19050" coordorigin="381,28194" coordsize="48482,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3L8xAAAAN0AAAAPAAAAZHJzL2Rvd25yZXYueG1sRE9La8JA&#10;EL4L/odlBG91E58luoqISg9SqBZKb0N2TILZ2ZBdk/jvu0LB23x8z1ltOlOKhmpXWFYQjyIQxKnV&#10;BWcKvi+Ht3cQziNrLC2Tggc52Kz7vRUm2rb8Rc3ZZyKEsEtQQe59lUjp0pwMupGtiAN3tbVBH2Cd&#10;SV1jG8JNKcdRNJcGCw4NOVa0yym9ne9GwbHFdjuJ983pdt09fi+zz59TTEoNB912CcJT51/if/eH&#10;DvPHiyk8vwknyPUfAAAA//8DAFBLAQItABQABgAIAAAAIQDb4fbL7gAAAIUBAAATAAAAAAAAAAAA&#10;AAAAAAAAAABbQ29udGVudF9UeXBlc10ueG1sUEsBAi0AFAAGAAgAAAAhAFr0LFu/AAAAFQEAAAsA&#10;AAAAAAAAAAAAAAAAHwEAAF9yZWxzLy5yZWxzUEsBAi0AFAAGAAgAAAAhAOVjcvzEAAAA3QAAAA8A&#10;AAAAAAAAAAAAAAAABwIAAGRycy9kb3ducmV2LnhtbFBLBQYAAAAAAwADALcAAAD4AgAAAAA=&#10;">
                  <v:shape id="Picture 1275" o:spid="_x0000_s1028" type="#_x0000_t75" style="position:absolute;left:381;top:28194;width:48482;height:19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2VMMxQAAAN0AAAAPAAAAZHJzL2Rvd25yZXYueG1sRE9Na8JA&#10;EL0L/odlhN50U6HWRFdRiyAUio2l9DhkxyQ1O5tmV5P6612h0Ns83ufMl52pxIUaV1pW8DiKQBBn&#10;VpecK/g4bIdTEM4ja6wsk4JfcrBc9HtzTLRt+Z0uqc9FCGGXoILC+zqR0mUFGXQjWxMH7mgbgz7A&#10;Jpe6wTaEm0qOo2giDZYcGgqsaVNQdkrPRsFOf3+9TNfX+G1/eI1j2U4+t+5HqYdBt5qB8NT5f/Gf&#10;e6fD/PHzE9y/CSfIxQ0AAP//AwBQSwECLQAUAAYACAAAACEA2+H2y+4AAACFAQAAEwAAAAAAAAAA&#10;AAAAAAAAAAAAW0NvbnRlbnRfVHlwZXNdLnhtbFBLAQItABQABgAIAAAAIQBa9CxbvwAAABUBAAAL&#10;AAAAAAAAAAAAAAAAAB8BAABfcmVscy8ucmVsc1BLAQItABQABgAIAAAAIQB42VMMxQAAAN0AAAAP&#10;AAAAAAAAAAAAAAAAAAcCAABkcnMvZG93bnJldi54bWxQSwUGAAAAAAMAAwC3AAAA+QIAAAAA&#10;">
                    <v:imagedata r:id="rId82" o:title=""/>
                  </v:shape>
                  <v:oval id="Овал 5" o:spid="_x0000_s1029" style="position:absolute;left:403;top:41450;width:26695;height:29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uyrwQAAAN0AAAAPAAAAZHJzL2Rvd25yZXYueG1sRE9Ni8Iw&#10;EL0L/ocwwt401YPWalrEZcHF06p4HpqxKTaT0mS1+us3grC3ebzPWRe9bcSNOl87VjCdJCCIS6dr&#10;rhScjl/jFIQPyBobx6TgQR6KfDhYY6bdnX/odgiViCHsM1RgQmgzKX1pyKKfuJY4chfXWQwRdpXU&#10;Hd5juG3kLEnm0mLNscFgS1tD5fXwaxUsP3f6eE6exqbNg6r++Y37tFXqY9RvViAC9eFf/HbvdJw/&#10;W8zh9U08QeZ/AAAA//8DAFBLAQItABQABgAIAAAAIQDb4fbL7gAAAIUBAAATAAAAAAAAAAAAAAAA&#10;AAAAAABbQ29udGVudF9UeXBlc10ueG1sUEsBAi0AFAAGAAgAAAAhAFr0LFu/AAAAFQEAAAsAAAAA&#10;AAAAAAAAAAAAHwEAAF9yZWxzLy5yZWxzUEsBAi0AFAAGAAgAAAAhAAvC7KvBAAAA3QAAAA8AAAAA&#10;AAAAAAAAAAAABwIAAGRycy9kb3ducmV2LnhtbFBLBQYAAAAAAwADALcAAAD1AgAAAAA=&#10;" filled="f" strokecolor="red" strokeweight="1.5pt"/>
                </v:group>
                <v:shape id="Arrow: Right 1277" o:spid="_x0000_s1030" type="#_x0000_t13" style="position:absolute;left:22383;top:22210;width:5454;height:465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8MwgAAAN0AAAAPAAAAZHJzL2Rvd25yZXYueG1sRE9Li8Iw&#10;EL4L/ocwgjdNW/BBNcquInrZg7qHPQ7N2NRtJqXJav33RljwNh/fc5brztbiRq2vHCtIxwkI4sLp&#10;iksF3+fdaA7CB2SNtWNS8CAP61W/t8Rcuzsf6XYKpYgh7HNUYEJocil9YciiH7uGOHIX11oMEbal&#10;1C3eY7itZZYkU2mx4thgsKGNoeL39GcVZBud8k/xlTaXLU0eezLXsP1UajjoPhYgAnXhLf53H3Sc&#10;n81m8PomniBXTwAAAP//AwBQSwECLQAUAAYACAAAACEA2+H2y+4AAACFAQAAEwAAAAAAAAAAAAAA&#10;AAAAAAAAW0NvbnRlbnRfVHlwZXNdLnhtbFBLAQItABQABgAIAAAAIQBa9CxbvwAAABUBAAALAAAA&#10;AAAAAAAAAAAAAB8BAABfcmVscy8ucmVsc1BLAQItABQABgAIAAAAIQCV/n8MwgAAAN0AAAAPAAAA&#10;AAAAAAAAAAAAAAcCAABkcnMvZG93bnJldi54bWxQSwUGAAAAAAMAAwC3AAAA9gIAAAAA&#10;" adj="9302" filled="f" strokecolor="red" strokeweight="1.5pt"/>
                <v:group id="Group 1278" o:spid="_x0000_s1031" style="position:absolute;width:49958;height:20764" coordsize="49958,20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nj5xwAAAN0AAAAPAAAAZHJzL2Rvd25yZXYueG1sRI9Ba8JA&#10;EIXvhf6HZQre6iZKa0ldRaQtPUjBWBBvQ3ZMgtnZkN0m8d93DoK3Gd6b975ZrkfXqJ66UHs2kE4T&#10;UMSFtzWXBn4Pn89voEJEtth4JgNXCrBePT4sMbN+4D31eSyVhHDI0EAVY5tpHYqKHIapb4lFO/vO&#10;YZS1K7XtcJBw1+hZkrxqhzVLQ4UtbSsqLvmfM/A14LCZpx/97nLeXk+Hl5/jLiVjJk/j5h1UpDHe&#10;zbfrbyv4s4Xgyjcygl79AwAA//8DAFBLAQItABQABgAIAAAAIQDb4fbL7gAAAIUBAAATAAAAAAAA&#10;AAAAAAAAAAAAAABbQ29udGVudF9UeXBlc10ueG1sUEsBAi0AFAAGAAgAAAAhAFr0LFu/AAAAFQEA&#10;AAsAAAAAAAAAAAAAAAAAHwEAAF9yZWxzLy5yZWxzUEsBAi0AFAAGAAgAAAAhAGQuePnHAAAA3QAA&#10;AA8AAAAAAAAAAAAAAAAABwIAAGRycy9kb3ducmV2LnhtbFBLBQYAAAAAAwADALcAAAD7AgAAAAA=&#10;">
                  <v:shape id="Picture 1279" o:spid="_x0000_s1032" type="#_x0000_t75" style="position:absolute;width:49815;height:20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FKwAAAAN0AAAAPAAAAZHJzL2Rvd25yZXYueG1sRE9Li8Iw&#10;EL4L+x/CLOxN0y2Lj9pUFkXwJFp38To0Y1tsJqWJWv+9EQRv8/E9J130phFX6lxtWcH3KAJBXFhd&#10;c6ng77AeTkE4j6yxsUwK7uRgkX0MUky0vfGerrkvRQhhl6CCyvs2kdIVFRl0I9sSB+5kO4M+wK6U&#10;usNbCDeNjKNoLA3WHBoqbGlZUXHOL0aBWx9XPzJe7cgdzdb+T3JCzJX6+ux/5yA89f4tfrk3OsyP&#10;JzN4fhNOkNkDAAD//wMAUEsBAi0AFAAGAAgAAAAhANvh9svuAAAAhQEAABMAAAAAAAAAAAAAAAAA&#10;AAAAAFtDb250ZW50X1R5cGVzXS54bWxQSwECLQAUAAYACAAAACEAWvQsW78AAAAVAQAACwAAAAAA&#10;AAAAAAAAAAAfAQAAX3JlbHMvLnJlbHNQSwECLQAUAAYACAAAACEAV/nhSsAAAADdAAAADwAAAAAA&#10;AAAAAAAAAAAHAgAAZHJzL2Rvd25yZXYueG1sUEsFBgAAAAADAAMAtwAAAPQCAAAAAA==&#10;">
                    <v:imagedata r:id="rId83" o:title=""/>
                  </v:shape>
                  <v:oval id="Овал 5" o:spid="_x0000_s1033" style="position:absolute;left:12500;top:13446;width:15360;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wCVwgAAAN0AAAAPAAAAZHJzL2Rvd25yZXYueG1sRE/fa8Iw&#10;EH4f+D+EE/a2pnUwus5YhiI49qSVPR/NLSlrLqWJWv3rl8HAt/v4ft6ynlwvzjSGzrOCIstBELde&#10;d2wUHJvtUwkiRGSNvWdScKUA9Wr2sMRK+wvv6XyIRqQQDhUqsDEOlZShteQwZH4gTty3Hx3GBEcj&#10;9YiXFO56ucjzF+mw49RgcaC1pfbncHIKXjc73XzlN+vK/kpmun3gZzko9Tif3t9ARJriXfzv3uk0&#10;/7lYwN836QS5+gUAAP//AwBQSwECLQAUAAYACAAAACEA2+H2y+4AAACFAQAAEwAAAAAAAAAAAAAA&#10;AAAAAAAAW0NvbnRlbnRfVHlwZXNdLnhtbFBLAQItABQABgAIAAAAIQBa9CxbvwAAABUBAAALAAAA&#10;AAAAAAAAAAAAAB8BAABfcmVscy8ucmVsc1BLAQItABQABgAIAAAAIQDfxwCVwgAAAN0AAAAPAAAA&#10;AAAAAAAAAAAAAAcCAABkcnMvZG93bnJldi54bWxQSwUGAAAAAAMAAwC3AAAA9gIAAAAA&#10;" filled="f" strokecolor="red" strokeweight="1.5pt"/>
                  <v:oval id="Овал 5" o:spid="_x0000_s1034" style="position:absolute;left:43767;top:16589;width:6191;height:2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1OHwQAAAN0AAAAPAAAAZHJzL2Rvd25yZXYueG1sRE9Ni8Iw&#10;EL0v+B/CCN7WtCLSrUYRZUHxpF08D83YFJtJabJa/fVmYcHbPN7nLFa9bcSNOl87VpCOExDEpdM1&#10;Vwp+iu/PDIQPyBobx6TgQR5Wy8HHAnPt7nyk2ylUIoawz1GBCaHNpfSlIYt+7FriyF1cZzFE2FVS&#10;d3iP4baRkySZSYs1xwaDLW0MldfTr1Xwtd3p4pw8jc2aB1X9c4+HrFVqNOzXcxCB+vAW/7t3Os6f&#10;pin8fRNPkMsXAAAA//8DAFBLAQItABQABgAIAAAAIQDb4fbL7gAAAIUBAAATAAAAAAAAAAAAAAAA&#10;AAAAAABbQ29udGVudF9UeXBlc10ueG1sUEsBAi0AFAAGAAgAAAAhAFr0LFu/AAAAFQEAAAsAAAAA&#10;AAAAAAAAAAAAHwEAAF9yZWxzLy5yZWxzUEsBAi0AFAAGAAgAAAAhAO+/U4fBAAAA3QAAAA8AAAAA&#10;AAAAAAAAAAAABwIAAGRycy9kb3ducmV2LnhtbFBLBQYAAAAAAwADALcAAAD1AgAAAAA=&#10;" filled="f" strokecolor="red" strokeweight="1.5pt"/>
                  <v:shape id="Straight Arrow Connector 1412" o:spid="_x0000_s1035" type="#_x0000_t32" style="position:absolute;left:28432;top:15335;width:14192;height:209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CSKwgAAAN0AAAAPAAAAZHJzL2Rvd25yZXYueG1sRE9Ni8Iw&#10;EL0L+x/CCHvTVCkqXaO4yrK9qkU8Ds1sW20mpYna9dcbQfA2j/c582VnanGl1lWWFYyGEQji3OqK&#10;CwXZ/mcwA+E8ssbaMin4JwfLxUdvjom2N97SdecLEULYJaig9L5JpHR5SQbd0DbEgfuzrUEfYFtI&#10;3eIthJtajqNoIg1WHBpKbGhdUn7eXYyCuLt8F/Y+PR5+j5uTP2dpmp9ipT773eoLhKfOv8Uvd6rD&#10;/Hg0huc34QS5eAAAAP//AwBQSwECLQAUAAYACAAAACEA2+H2y+4AAACFAQAAEwAAAAAAAAAAAAAA&#10;AAAAAAAAW0NvbnRlbnRfVHlwZXNdLnhtbFBLAQItABQABgAIAAAAIQBa9CxbvwAAABUBAAALAAAA&#10;AAAAAAAAAAAAAB8BAABfcmVscy8ucmVsc1BLAQItABQABgAIAAAAIQADcCSKwgAAAN0AAAAPAAAA&#10;AAAAAAAAAAAAAAcCAABkcnMvZG93bnJldi54bWxQSwUGAAAAAAMAAwC3AAAA9gIAAAAA&#10;" strokecolor="red" strokeweight="1.5pt">
                    <v:stroke endarrow="block"/>
                  </v:shape>
                </v:group>
                <w10:wrap type="topAndBottom"/>
              </v:group>
            </w:pict>
          </mc:Fallback>
        </mc:AlternateContent>
      </w:r>
      <w:r>
        <w:rPr>
          <w:color w:val="00518E"/>
          <w:sz w:val="22"/>
        </w:rPr>
        <w:t>Добавление зависимого параметра</w:t>
      </w:r>
    </w:p>
    <w:p w14:paraId="5A1E1D8D" w14:textId="132D5D4C" w:rsidR="00E54BFD" w:rsidRPr="00E54BFD" w:rsidRDefault="0068625B" w:rsidP="00542B86">
      <w:pPr>
        <w:pStyle w:val="a"/>
        <w:spacing w:beforeLines="100" w:before="240" w:afterLines="150" w:after="360" w:line="276" w:lineRule="auto"/>
        <w:ind w:firstLine="0"/>
        <w:rPr>
          <w:sz w:val="22"/>
          <w:szCs w:val="22"/>
        </w:rPr>
      </w:pPr>
      <w:r w:rsidRPr="00B655DF">
        <w:rPr>
          <w:sz w:val="22"/>
          <w:szCs w:val="22"/>
        </w:rPr>
        <w:t>«</w:t>
      </w:r>
      <w:r w:rsidRPr="002260D8">
        <w:rPr>
          <w:rFonts w:ascii="Arial" w:hAnsi="Arial" w:cs="Arial"/>
          <w:color w:val="C00000"/>
          <w:sz w:val="22"/>
          <w:szCs w:val="22"/>
          <w:lang w:val="en-US"/>
        </w:rPr>
        <w:t>Coupling</w:t>
      </w:r>
      <w:r w:rsidRPr="00B655DF">
        <w:rPr>
          <w:rFonts w:ascii="Arial" w:hAnsi="Arial" w:cs="Arial"/>
          <w:color w:val="C00000"/>
          <w:sz w:val="22"/>
          <w:szCs w:val="22"/>
        </w:rPr>
        <w:t xml:space="preserve"> </w:t>
      </w:r>
      <w:r w:rsidRPr="002260D8">
        <w:rPr>
          <w:rFonts w:ascii="Arial" w:hAnsi="Arial" w:cs="Arial"/>
          <w:color w:val="C00000"/>
          <w:sz w:val="22"/>
          <w:szCs w:val="22"/>
          <w:lang w:val="en-US"/>
        </w:rPr>
        <w:t>editor</w:t>
      </w:r>
      <w:r w:rsidRPr="00B655DF">
        <w:rPr>
          <w:sz w:val="22"/>
          <w:szCs w:val="22"/>
        </w:rPr>
        <w:t>»</w:t>
      </w:r>
      <w:r>
        <w:rPr>
          <w:sz w:val="22"/>
          <w:szCs w:val="22"/>
        </w:rPr>
        <w:t xml:space="preserve"> можно закрывать.</w:t>
      </w:r>
      <w:r w:rsidR="00945FE5">
        <w:rPr>
          <w:sz w:val="22"/>
          <w:szCs w:val="22"/>
        </w:rPr>
        <w:t xml:space="preserve"> </w:t>
      </w:r>
      <w:r w:rsidR="00E90978" w:rsidRPr="00E90978">
        <w:rPr>
          <w:sz w:val="22"/>
          <w:szCs w:val="22"/>
        </w:rPr>
        <w:t xml:space="preserve">Теперь таблица со всеми выставленными подгоночными параметрами и начальными значениями выглядит </w:t>
      </w:r>
      <w:r w:rsidR="00E54BFD">
        <w:rPr>
          <w:sz w:val="22"/>
          <w:szCs w:val="22"/>
        </w:rPr>
        <w:t>как на рисунке ниже. При первых прогонах можно не включать в модель поверхностный слой. Слои со всеми их параметрами можно быстро включать и выключать в таблице.</w:t>
      </w:r>
    </w:p>
    <w:p w14:paraId="1816CB17" w14:textId="13CE453B" w:rsidR="006D3334" w:rsidRPr="002D37B5" w:rsidRDefault="00E54BFD" w:rsidP="0004603D">
      <w:pPr>
        <w:pStyle w:val="a"/>
        <w:numPr>
          <w:ilvl w:val="0"/>
          <w:numId w:val="2"/>
        </w:numPr>
        <w:spacing w:beforeLines="100" w:before="240" w:afterLines="150" w:after="360" w:line="276" w:lineRule="auto"/>
        <w:jc w:val="center"/>
        <w:rPr>
          <w:color w:val="00518E"/>
          <w:sz w:val="22"/>
        </w:rPr>
      </w:pPr>
      <w:r w:rsidRPr="00696BE9">
        <w:rPr>
          <w:noProof/>
          <w:color w:val="00518E"/>
          <w:sz w:val="22"/>
        </w:rPr>
        <w:lastRenderedPageBreak/>
        <mc:AlternateContent>
          <mc:Choice Requires="wpg">
            <w:drawing>
              <wp:anchor distT="0" distB="0" distL="114300" distR="114300" simplePos="0" relativeHeight="252432384" behindDoc="0" locked="0" layoutInCell="1" allowOverlap="1" wp14:anchorId="5FDE33DB" wp14:editId="1771691D">
                <wp:simplePos x="0" y="0"/>
                <wp:positionH relativeFrom="column">
                  <wp:posOffset>3337</wp:posOffset>
                </wp:positionH>
                <wp:positionV relativeFrom="paragraph">
                  <wp:posOffset>9732</wp:posOffset>
                </wp:positionV>
                <wp:extent cx="5805170" cy="6050915"/>
                <wp:effectExtent l="0" t="0" r="5080" b="6985"/>
                <wp:wrapTopAndBottom/>
                <wp:docPr id="1417" name="Group 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805170" cy="6050915"/>
                          <a:chOff x="0" y="0"/>
                          <a:chExt cx="6579616" cy="6858000"/>
                        </a:xfrm>
                      </wpg:grpSpPr>
                      <pic:pic xmlns:pic="http://schemas.openxmlformats.org/drawingml/2006/picture">
                        <pic:nvPicPr>
                          <pic:cNvPr id="1420" name="Picture 1420"/>
                          <pic:cNvPicPr>
                            <a:picLocks noChangeAspect="1"/>
                          </pic:cNvPicPr>
                        </pic:nvPicPr>
                        <pic:blipFill>
                          <a:blip r:embed="rId84"/>
                          <a:stretch>
                            <a:fillRect/>
                          </a:stretch>
                        </pic:blipFill>
                        <pic:spPr>
                          <a:xfrm>
                            <a:off x="35723" y="0"/>
                            <a:ext cx="6543893" cy="6858000"/>
                          </a:xfrm>
                          <a:prstGeom prst="rect">
                            <a:avLst/>
                          </a:prstGeom>
                        </pic:spPr>
                      </pic:pic>
                      <wps:wsp>
                        <wps:cNvPr id="1428" name="Овал 5"/>
                        <wps:cNvSpPr/>
                        <wps:spPr>
                          <a:xfrm>
                            <a:off x="0" y="2078085"/>
                            <a:ext cx="802596"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29" name="TextBox 6"/>
                        <wps:cNvSpPr txBox="1"/>
                        <wps:spPr>
                          <a:xfrm>
                            <a:off x="1044530" y="2541270"/>
                            <a:ext cx="1317466" cy="461665"/>
                          </a:xfrm>
                          <a:prstGeom prst="rect">
                            <a:avLst/>
                          </a:prstGeom>
                          <a:solidFill>
                            <a:schemeClr val="bg1"/>
                          </a:solidFill>
                          <a:ln>
                            <a:solidFill>
                              <a:srgbClr val="FF0000"/>
                            </a:solidFill>
                          </a:ln>
                        </wps:spPr>
                        <wps:txbx>
                          <w:txbxContent>
                            <w:p w14:paraId="50607E4B" w14:textId="77777777" w:rsidR="00431932" w:rsidRPr="00696BE9" w:rsidRDefault="00431932" w:rsidP="00E54BFD">
                              <w:pPr>
                                <w:rPr>
                                  <w:rFonts w:asciiTheme="minorHAnsi" w:hAnsi="Calibri" w:cstheme="minorBidi"/>
                                  <w:color w:val="FF0000"/>
                                  <w:kern w:val="24"/>
                                  <w:sz w:val="20"/>
                                  <w:szCs w:val="20"/>
                                </w:rPr>
                              </w:pPr>
                              <w:r w:rsidRPr="00696BE9">
                                <w:rPr>
                                  <w:rFonts w:asciiTheme="minorHAnsi" w:hAnsi="Calibri" w:cstheme="minorBidi"/>
                                  <w:color w:val="FF0000"/>
                                  <w:kern w:val="24"/>
                                  <w:sz w:val="20"/>
                                  <w:szCs w:val="20"/>
                                </w:rPr>
                                <w:t xml:space="preserve">Можно </w:t>
                              </w:r>
                              <w:r>
                                <w:rPr>
                                  <w:rFonts w:asciiTheme="minorHAnsi" w:hAnsi="Calibri" w:cstheme="minorBidi"/>
                                  <w:color w:val="FF0000"/>
                                  <w:kern w:val="24"/>
                                  <w:sz w:val="20"/>
                                  <w:szCs w:val="20"/>
                                </w:rPr>
                                <w:t>по</w:t>
                              </w:r>
                              <w:r w:rsidRPr="00696BE9">
                                <w:rPr>
                                  <w:rFonts w:asciiTheme="minorHAnsi" w:hAnsi="Calibri" w:cstheme="minorBidi"/>
                                  <w:color w:val="FF0000"/>
                                  <w:kern w:val="24"/>
                                  <w:sz w:val="20"/>
                                  <w:szCs w:val="20"/>
                                </w:rPr>
                                <w:t>начал</w:t>
                              </w:r>
                              <w:r>
                                <w:rPr>
                                  <w:rFonts w:asciiTheme="minorHAnsi" w:hAnsi="Calibri" w:cstheme="minorBidi"/>
                                  <w:color w:val="FF0000"/>
                                  <w:kern w:val="24"/>
                                  <w:sz w:val="20"/>
                                  <w:szCs w:val="20"/>
                                </w:rPr>
                                <w:t xml:space="preserve">у </w:t>
                              </w:r>
                              <w:r w:rsidRPr="00696BE9">
                                <w:rPr>
                                  <w:rFonts w:asciiTheme="minorHAnsi" w:hAnsi="Calibri" w:cstheme="minorBidi"/>
                                  <w:color w:val="FF0000"/>
                                  <w:kern w:val="24"/>
                                  <w:sz w:val="20"/>
                                  <w:szCs w:val="20"/>
                                </w:rPr>
                                <w:t>отключить</w:t>
                              </w:r>
                            </w:p>
                          </w:txbxContent>
                        </wps:txbx>
                        <wps:bodyPr wrap="square" rtlCol="0">
                          <a:noAutofit/>
                        </wps:bodyPr>
                      </wps:wsp>
                      <wps:wsp>
                        <wps:cNvPr id="1430" name="Straight Arrow Connector 1430"/>
                        <wps:cNvCnPr>
                          <a:cxnSpLocks/>
                        </wps:cNvCnPr>
                        <wps:spPr>
                          <a:xfrm flipH="1" flipV="1">
                            <a:off x="770210" y="2346960"/>
                            <a:ext cx="236220" cy="17526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5FDE33DB" id="Group 11" o:spid="_x0000_s1052" style="position:absolute;left:0;text-align:left;margin-left:.25pt;margin-top:.75pt;width:457.1pt;height:476.45pt;z-index:252432384;mso-width-relative:margin;mso-height-relative:margin" coordsize="65796,68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N171ZAQAAOEMAAAOAAAAZHJzL2Uyb0RvYy54bWy8V81u4zYQvhfoOxC6&#10;byzJlmwLcRZpskkLLNpgs+2dpiiJWIpUSTq2X6bPUPTal8gjdfgj+S/JpjnkEIMUOX/ffDPDnH/c&#10;tBw9UKWZFIsoOYsjRAWRJRP1Ivr9682HWYS0waLEXAq6iLZURx8vfvzhfN0VNJWN5CVVCJQIXay7&#10;RdQY0xWjkSYNbbE+kx0VcFhJ1WIDW1WPSoXXoL3lozSO89FaqrJTklCt4eu1P4wunP6qosT8VlWa&#10;GsQXEfhm3K9yv0v7O7o4x0WtcNcwEtzAb/CixUyA0UHVNTYYrRQ7UdUyoqSWlTkjsh3JqmKEuhgg&#10;miQ+iuZWyVXnYqmLdd0NMAG0Rzi9WS359eFWdffdnfLew/KzJN80EvKqwaKml7oDECG1FqrRuquL&#10;fRG7r3fym0q1Vg/EhTYO5O0AMt0YROBjNouzZAq5IHCWx1k8TzKfBtJArk7kSPMpSObZdJ4neZCc&#10;gaLYJXCEC2/YuTe40zFSwF9ADVYnqH2fXSBlVopGQUn7Kh0tVt9W3QdIcIcNWzLOzNaRFVJpnRIP&#10;d4xYwO0G0LxTiJWA8CQFVARuoUzggrWL3DcAvr/p5bCN66U0HV4f2e2B0SVn3Q3j3ObKrkN4UBdH&#10;vHoCIc/Za0lWLRXGF6GiHCKVQjes0xFSBW2XFEJSv5SON7jQRlFDGmuwAsNfgFOWT3sHzsudY9Zn&#10;HWh5RKtxNk3HETqlVp5NxrM5HDlqPUEQAE5pc0tli+wCHAQ/ICu4wA+fdfCovwLu7ZxwS9jaxgKd&#10;SveQwe4EtP9VjPcN7ii4YNUecAEap+fC41+P/zz+/fgvcmUS7tmKBQDt7hmUgEuAUBpPZ/EsFFhf&#10;grM4zeahjtJpnqbufCijE5QoB45o6+UzQOFCSMsn8AgXXKA1sHkOpe0ktOSs7NmmVb284go9YGjI&#10;NzdQwX0J710DT7hw3aaPzsVptpx6A19oBSUDzST1Fuy0oINaTAgwM/FHDS6pt5btG+slHAe5AIVW&#10;s6dm0B0U9De9kl63J2+4b0WpGzaDYyH0l4QHCWdZCjMIt0xI9VRkHKIKlv39HiQPjUVpKcstNBRl&#10;+JX0Mw8L0kgobWJU6OGOwO/H5HnP5K9AwJ/kBuXWjz0iI7OBz2HGvEDpJJ5MsnEgdjZJUhgjjnI9&#10;sZNxMp3kgdkTmBX5d5j9cv1Ddzrg7mE2l3WfjINblrnHgm8nvdksN346OGN7GV7Do2UR6T9X2M6n&#10;Xb6tdSEvV0ZWzHW0nUxgC3Svd0u+zZZvY/dGYVY3Bl0qJdfoSgoBzVcqmHFwaUeIK+HfImQjwlvE&#10;Mj6wxR8eUwRV0J9+tvxxqz/sysIQniHTaZwmgTXjST7Pj1iTjqEFwrmdGsk0S/358+0QZpmLZAjB&#10;W3tyhAztELj61naIC4MZ/yRKZLYdPA6MYvAy49RV86tb5Sva2dN98BWt7L37oNn0pVe93Ad76jjK&#10;u+chvKNdzw9vfvtQ3987qu3+M7n4DwAA//8DAFBLAwQKAAAAAAAAACEASg1BFpIEAQCSBAEAFAAA&#10;AGRycy9tZWRpYS9pbWFnZTEucG5niVBORw0KGgoAAAANSUhEUgAAA2sAAAOVCAIAAAB4T++uAAAA&#10;AXNSR0IArs4c6QAA/8pJREFUeF7s/Qt8FdW5/49PQEGwhoshQVQuZYcgCSCobUmoHi9FErzgpTnY&#10;Py36PZpIv7UJnipe0BjFC9qvJG1PkdCeiuWnOXhpUEgEEQ4WYs+xVYEECdkIRAkkhqtFLor5P2tm&#10;9uzLzJ49e+81tz2feeWlYWatZz3Pe62Z/cmz1pqdtnfvXkEQuru7v/3225MnTx4+fPj48eNfffXV&#10;N998Q+f1D6oVq0jqXPdUsDZ2GzjbCB9NgwAIOJlAWlqak92Db27sICM+9+rV66yzzurbt2+/fv16&#10;9+7do0cPqsUOUpCkHelj+8CBA51ffHHekAu/851z6KdX77MwGkAABEAABEAABEAABLxM4OTJE8f+&#10;+eU///ll+962zEGDMjIyZAX52WefkXz8/PPP03qcMfy72X369PUyJsQOAiAAAiAAAiAAAiCgJkBT&#10;1Ls/bf361Ilhw4ZRJrKHlH0U0npelDse8hEjBgRAAARAAARAAARAQE2AVCJpxTPO7N3V1UXqsceJ&#10;Eydo8vq7I0cBFgiAAAiAAAiAAAiAAAjoEBgxctQXXV2kHnvQ1pnzzrvgLExeY7yAAAiAAAiAAAiA&#10;AAjoEqBM5JAhF5J67EE7r79zTjpwgQAIgAAIgAAIgAAIgEBMAqQbWQ6SXtxz9nfOiVkaBUAABEAA&#10;BEAABEAABECAdCPlH3vQex9748U9GA4gAAIgAAIgAAIgAAIGCJBuPHXqVA+dkrTR5u/Nn9zzyn/f&#10;U7th9p/XPvPWJqXwiZMnq1as/9rAW8cNeIIiIAACIAACIAACIAACriHA9mLrfAUIvT3yrNMn5lx2&#10;3pxLB8+44Nv9x77+r/ebKLiOA4fufPmvPXr1mvPWR50HDromXDgKAiAAAiAAAiAAApYQuP9Xcwb2&#10;69P/nN4RP3SSLlnigtzIxePH/PWv76lbpJMTLs5N2BO9HOSRQwcnThg3buyYsXkXDRww8McXCC9/&#10;1La+aedP39ye3vPb5YcG/G1311s7D+u3/bf3NynsEvbS+or/PueXr7+2PKJdzZPW+4YWQQAEQAAE&#10;QAAEHE7gD0teaPzbP/Z83hHx8/ePmuiSlc7/9ncv3Pl/fhYhIumfdPI3v12UsCd6CvKCocO3Nn3S&#10;s2fPM844Y8KE8fTl2Q9+P/MXa3edOrh/3VcDP/us7cRZ/c/8Ylfbnk+jNb97967ZpXce/vIk/Xy8&#10;dbukyW656TqSlYl5TBWpemJ1IQe5cIMREAABEAABEACBmAToK6PPGzKkX7/+ET/f/e5IuhSzOscC&#10;P/zh5X/4z5dCRaQkH+kkXUq4IT0FSUZ9oy76ZHsL/XL22WdfesnErw598eyl3zl69Gifzz48ccbZ&#10;/37+0eJ/mThk8KBtzVs1Pdi/r/2qq38kXRo+fMQttxYn7CgqggAIgAAIgAAIgAAIJEAgVERykY/k&#10;QwwFSQnIc/pltH322bfd3ecMPPfSSy455+ujv/jh6L5nnVV+wZcl06+mr9XetGnT2X16te3ZrQ7p&#10;B5MK/viHxdVV/0+5RBnEd9e+M3XKVRPGXUQnaYKbrtJ/KVtJZ+i/UknldzqjTIL/5Y3XqCJVpzOU&#10;zqSKimXld5polgxKl+ifUnX6JdQ9+ic59m93/JQuhRaT/qkcUl3J1YhD8SrhfGoCIwBVQAAEQAAE&#10;QAAEQCABAoqITD77KLUeQ0FSiXPOOefQ4WO/fHvn/1nTfsEF559/wQV553w94fyB3wg9tre0pKf3&#10;82Vn9+/f78wztE3R/PV7G9aT3pKU1ut/WXn1NT96e826j7Z8osRPZShDqcZB8vHisaNp+luaB7/p&#10;5lupIlWn33XSmS/+5x+oQFn5v5OIHDpsmFSXjIdKvf+38Df/dmfpH//0Z+kS/VMqVvnEU4oqJX0p&#10;naQ0aoQAJU2peEXT9Al0JKqAAAiAAAiAAAiYQUC9eSX0jBktetNmbAV56tTXD7732e+3n7jmfJaf&#10;u3j8uJ49et6TP6zxs6P/s+sLv99PM/wHDh3NHHx+NIKkGkmHUfpQvTeFqpDUi1bxH3//gHSeprjU&#10;6a15j1ZKV0m5VjzykDRuKOP4P//zt2i1lEwnlVfKkL6Ufr+nbM66d99RzlPhXbs+JWkrWabfldSp&#10;N8cQogYBEAABEAAB5xCQsj/Rfpzjp8WeKJPXEWsiE3YjhoKk942XvPZBw6khhX26xn+zl73+p0eP&#10;gvwffN722YJrc37/933fntnny2OnvjtyFM136ztB6cOX/7+XEnY0sYrUqDKGoklVKdOp5CA1G/ru&#10;yJGh50eM+G7o0IxX4yYWC2qBAAiAAAiAAAiAQAIEQtc+qjfWJGCQqsRQkFs+/bzhy/QJZ/1z0Y1j&#10;R2aP3tG6k0Rk7969r77mqq6Off9568SC7/9g8HlDorVNSUdl7phSgMOHf5dK0n/37t2rrkIqjZKO&#10;dJ6qUGKPfrnk0ssodxia4aO2Pt25U6p7wQUXUpZR+p1mrtUGL7/iyueefTqabzTB/fnnn0lXSRGq&#10;7Sh699/n3EOmFDuSXtTMpybWB6gFAiAAAiAAAiCQYgQo43bgwAF1UPva2+mSlcGqt85wEZExYpg4&#10;avhTo04tujyz3znnUMDn9BvYdeDwqa+/7dPnO9//waRRo3L0KdBqRVomKM32ktqj5YaELL9gMi0x&#10;VG9Pue/+B6WtLST7JElHWo2SiMp8MUlJSb1JO2nIOKlJybiy4zu0S6Sko7L6IWKu+fvf/4E0x002&#10;Sbyq7ZDSlU6SkYj85V/erJdcpR9ebxeycjChLRAAARAAARAAAVMJ3HnX3ZdOyFMvysy9aCRdMrXp&#10;UOOU+PvlPbPVL+6RROQ9v0jck7Q333zz8iuvtSwSNAQCIAACIAACIAACIGAZARKRaWlpfJt7b/1q&#10;S/OofL2HNRAAARAAARAAARAAAX0C3OWj1BwUJAYeCIAACIAACIAACKQWAco5mvoDBZla4wXRgAAI&#10;gAAIgAAIgIAVBJCDtIIy2gABEAABEAABEACBVCIABZlKvYlYQAAEQAAEQAAEPExAmbk2nwEUpPmM&#10;0QIIgAAIgAAIgAAIpBYBKMjU6k9EAwIgAAIgAAIgAAKmEuhm1qEgTWUM4yAAAiAAAiAAAiBgCQHO&#10;73yM4rMoH6EgLelRNAICIAACIAACIAACphKwRj6GhIAcpKn9CeMgAAIgAAIgAAIgYCYBafeMNUcg&#10;AUmtsW81vP76661pF62AAAiAAAiAAAiAAAi4ncBbb72FHKTbOxH+gwAIgAAIgAAIgIDVBKAgrSaO&#10;9kAABEAABEAABEDA7QSgIN3eg/AfBEAABEAABEAABKwmAAVpNXG0BwIgAAIgAAIgAAJuJwAF6fYe&#10;hP8gAAIgAAIgAAIgYDUBfQXZUJoWPAqq/YK/uiCN/V8Q6JL0C6+DmZaPqIbjbTTe8gnHYl5DnCwH&#10;Oy7hGKNUDBkjUfqNUwj6jpsSYOj4T3S0R3PMFId5dy7sgQAIgAAIgEAUAjFzkPlVrd3SsanMJ/jK&#10;Non/53ywT9PsbfPkhrqXCqsaOLegMmeJrEkwCBN8C3YcV+NkrKgpMEJai5dnB3QW11aMYDQpQEEe&#10;/61VQvmshP5iinbLmHQrGWGFMiAAAiAAAiCQNIGYCjLpFmIb8FfPKs+r715cGCjqKytTfo9dHSXs&#10;IuCvnl9TUq/8ReErW0o66znTxb8d4frK5pU0Ll/FM+luRxhoEwRAAARAAAQ4EYhXQWrlloLzz6WJ&#10;qAf/quWNJdO1JGNwElHDcESroY5pOBluiqXOaoTG8uy0NMlykiFodkakTdGranldQHBONFBMvEan&#10;Vb6R8VZ5hl81k6oZtWZDUskI48mFre4437Ti/KYdBkPQ4lNaSksZQjvb1gC17zHmUtBPDYTRRmb0&#10;ERuygiMQfJTRwum2hxkQAAEQAAEQSJJATAUpyizxiCIPG0qzlxdLM931wvyEJvqE/DHZWnEULpbm&#10;tetLaiIM00eu0mpI8jI6jHBT9K/6EmmCkmU+eYQQ2bSmzcbybdOlgBrlXB0VY/lXOpYKy2uYkQjf&#10;6Exj+XxhaVitmJ2ubkiqEm684Tm5bQlDAodGxzVuazUSgjafpjEUqBFfrAowwISlW/OLp8nrNxoD&#10;fqqjiD4yo9IOjoHu1qqmIuXPhGgxJtBPqAICIAACIAACnAnEVJDBdZDaH+z+HU1SMo+OohqSD4k4&#10;GK2anDmkfGH4IWa/5sW1HjOaKTLMJYRIDzWx5FfdJyq1wuklAuXqxKYD59g8qTa7/KqlYqhKrdiI&#10;VQ1pVskek18TFCyxrapLaHSc5l8DqhC0mQc1WixnrAowMLaZzg8uAA74qY5CZ2RGo82MBHLw4mR5&#10;4B4yFmMsUrgOAiAAAiAAAmYQiKkgjTRaIibRxMNI/ijCJJv6rKlTz39TNqdIEC23VuUbcSN6mdim&#10;kgtBu2UzbCbHIZI87Yui3Oes6Alm3ebUHcf0U94ooxutzOfDdqskESCLXvkLKtrINhwFB2e49j6M&#10;gQAIgAAIgEASBHp8/fXXSVQXBN+oPCFyjjlOgyzxUlMUMkvur64mQdm6rVHKZzFdEm5S1C7hE9uU&#10;4QkkbxrqInOWOqbIMIcQVBEbtEnFAvPZbJ40TnCCoBu1MWskbEihixnReA+p45TVDWw2VpCzrLFM&#10;GeRjc4DxR6ExMsOMaNAWUch/QYl7kzTXBMdyBddBAARAAARAwDoCpB57nHXWWck1WLiYvekkxmLJ&#10;GE3Qwjm2AizwPshZwjSa7C28T7Y7a1teZA6SPojr8wKNihJGlqHMRJ0QOR2sYYqmhJWdNDxCUKby&#10;06T3ZBq0WbiYFnmKgc8SigNuh/qmT043au2qIcYD24toija+JQGKZbbiUQj0G8sYB2Z6Y4ZgkI/d&#10;AcYcuJGDXz0yAyai0mYo5MHPFvcmkMZP7g5GbRAAARAAARCIkwCpx7RVq1YVFRXFWRHFTSDA9mDQ&#10;OzEhIExgC5MgAAIgAAIgAAL8CNTX13NZB8nPIw9boq268qy9hyEgdBAAARAAARAAAVcQgIK0t5uC&#10;bwIsCn05t71OoXUQAAEQAAEQAAEQ0CUABWnvABE36Ca+j91e59E6CIAACIAACICARwlAQXq04xE2&#10;CIAACIAACIAACCRMgO2k+eEPf5hwfVQEARAAARAAARAAARDwFIG//vWvTEF+//vfP3XqFE2lujF4&#10;eg9Or169zjjjDDc6D59BAARAAARAAARAwHUENm3axBTkhAkTBgwY0KOHK2e0v/3220OHDvXt29d1&#10;9OEwCIAACIAACIAACLiRAClIphop++hS+UjOk+cuzZ66ccTAZxAAARAAARAAARBgAgwUQAAEQAAE&#10;QAAEQAAEQCAuAlCQceFCYRAAARAAARAAARAAAeQgMQZAAARAAARAAARAAATiJIAcZJzAUBwEQAAE&#10;QAAEQAAEPE/AsIL0//aK3vJxxW/9jBudkX+Lk6Khiqv/b2LG4/QFxUEABEAABEAABEAABOIlYFBB&#10;rv6/ua/d2nxSPN7M274z3mbiKi+K1Rv+EFcdFAYBEAABEAABEAABELCKgEEFSe7kjfJJTl37H/9x&#10;LctA/tuv/va3X+X27n1FRQUlI3/7fylD+X9Xh+YXg7+vZhfFg5VQKkq5TNXhu2fDyeZf/8AqBGgH&#10;BEAABEAABEAABEAgLgIGX6Z47Q13/uEGUQAGrPvu+eOvf/CDX1NecsNPM4S//Wr7DZSeZNJSdZCQ&#10;vEF4U8pfUomQivfImjQuj1EYBEAABEAABEAABEDARgLsVeIGm7/2P0QBeMObUiIxstYPfj1HSzyy&#10;Yv6G14ToVw02j2IgAAIgAAIgAAIgAAKOIWBUQcoOMyH55p1/eFMlIR0TEBwBARAAARAAARAAARAw&#10;mYAxBUkT0Ure0b+j6QejR0pu/U1rT03gJCUf/0ZlfIW3Cr9aGCE5NSuaHCrMgwAIgAAIgAAIgAAI&#10;cCFgTEGSCmxiyyDZQZuy/yguYPTd85C4OPKKP3cFXWGrHOWi/7Y9T9wNE3JKmgBXKkbZScP2YufK&#10;23TUE+ZcwoYREAABEAABEAABEACBhAmkrVy5csKECRkZGQmbsL1iV1fX2WefbbsbcAAEQAAEQAAE&#10;QAAEvEBg48aNxnKQZsEIvuUn4m3lZjUIuyAAAiAAAiAAAiAAAkkTsFdByju85Tf9sP9twBt+ku5T&#10;GAABEAABEAABEAABcwnYqyDNjQ3WQQAEQAAEQAAEQAAEzCAABWkGVdgEARAAARAAARAAgVQmkCI7&#10;aVK5ixAbCIAACIAACIAACDiDQHp6OjmyYcOGVFCQzkAKL0AABEAABEAABEAglQnQ2280FOSC5xel&#10;ctCIDQRAAARAAARAAARAIFECc++dHVVBPvLqS4maRb0wAi0vv5y5PBNQzCDQWdyZc+qUGZZhky+B&#10;ll69cnJykrfZ0tLy9ddfJ2+Hu4UzzzwztQPUJJbyUfMKkPt4M26QbhkuI9N4i1xKetxtx4avOPbE&#10;M9URChI7abiMfBgBARAAARAAARAAAQ8RgIL0UGcjVBAAARAAARAAARDgQgAKkgtGGAEBEAABEAAB&#10;EAABDxGAgvRQZyNUEAABEAABEAABEOBCAAqSC0YYAQEQAAEQAAEQAAEPEYCC9FBnI1QQAAEQAAEQ&#10;AAEQ4ELA5QryZGdBS6efCwkXGWmdM/DRgfQzpzXc6QMvTF3ywqcuCkRx1b2eW0l74+Np48bRT+lG&#10;K1tFW64l0Lbspz9d1qa4H/FP14YFx0EABBxCwOUK0iEULXVj7Zw/f/JU2cGDZU998t/m60UdbQfZ&#10;F1e/ty0r+Nky9teO8ktc1YWNpT/3V63c0r3y/qaaZOzE1ypKu5dA23urhWsvH+reAOA5CICAswlA&#10;QTq7f9TeHfB/IlzkO1cQzr377bvu/q7Z7lvTitlROMr+0JmbXprpi9eltt1Ngm8UyYHEqsfbHMq7&#10;n0DbTghI9/ciIgABBxOwREGyuea20pYP0z5kP6VHBSF09ln6XfxvdRsVaGsgXvRPsXDahy3VJ8P4&#10;+TtbJDtpIfPXwZNSeVZdtMOOo6WxbNrXQWvniPPR8pQ0ZfXkf85ZSz6JSb4X3gwpIKydU/3Q/wpL&#10;i6nYop/+izRnrdRil8QjaGfqCwc07VChaE2LVZRDSjRqePLpC2889L+fPXTpowOnvv9p9BbnrGXO&#10;iOGwgxplv3/6/lQp6oGPhjdnX08k2bJ/2c+kKea0cT+rlicON5bKZ2jeua163rONHz+bPW5cwW9/&#10;y5KRlIkc93hgiFJJ8Xd2MsKI5NfG0uuebRReK6Kr/1p+CctlhhgMmahMMopUrk5zuGOlI3RmNzUi&#10;DsZG4VXKixw2vvuabzj9yaFcnLbg49QINySKVO7VlOssBJR6BCxRkITt2PExwyd2T5zY7cuo8Sva&#10;Lpznsc+39acyQwtJ8zWfmEeF6Sd3wPLdISsdT3bO+rxPvXipvs8JZR2gLzOHFWb2+5R3HBV6Z87L&#10;6KojqUrH0cM1Gf31bNrWq5++sKRY+OnBg4+zn4XZTB1eJP7z74WfFL8piq7PHmq5SCzw01lL2Zz1&#10;NQvLnvrehU/9nc4UF5wlabJALZrX/p58puVXos2DZdPr3hBVZqQdddOqKhFYIi189+6bZU/envTp&#10;nOpoLS685ty7f3Xp0lVSV7WuWnrptGsE4buT3paiPvjTix7aFJCXtnUEh4Z9M1/q3rKF/fzeV/4i&#10;fYa3Vf/s58LvxTNbtiyePLRs/v35F9/fumXLphsHsPaGzpx362t10of9xnU1t15VyGTip/MkIyun&#10;LJ8nTlXLx+TFK+Xq3c9dKvZ7iMGZmKiM2YMbK6etvnbVVnYs8i14OMVE99CZf5ZCu1W4eO4dk6VB&#10;9e5rt149WaDAF/gWiVdXzb04Jid3FWhb9nAguEW+ncEVn+6KAt6CgGsJWKUgzx4wrbcIKb1/iXB8&#10;h+bXGp99wX3pYpmTJ5qEriIp0dj8eeOxoFIUep+Vxy4xDVo4lLRm4FBylv4u4fgJ+ugt7J9Rc5hJ&#10;yIbDx6uy0vVs2tV5B9bUCU/dkx1onqanL5T/+d1R07/391VMWAXOCANzRHWoOkJqydfYNLeYpKQf&#10;ykp+1sIUZIQdddPqKhFN6Xii36IgXHPRrKWfsGjWfvLJUwUkIEOypH9eKnT4Xbn7J4KPkj78+WuC&#10;f7e/7b3lwv33SZ/lUY7Cq26tWcckZMM6f9XtkwU2Ty1mGemHMo4ffxqxUcqucZoK7bbt9l8cWBI4&#10;+epbP05FtUHpuNn+uU/Kf0/IApIFHtCUqdCR4TEMHe4TXpstZl0nV1To3m2pFzwiAgH7CVilIOON&#10;9OwLWqWcIvsJUYpC+mJ2pn8d05eBXCbJx+ZDxblSzvKCfKmt9Kyq44cbhKN1xwPiNarNeJ1zfHkp&#10;SSn/LBQlW6wjgSqhJvWrZ9/zVAcJ4rWrOqZPoRWcNK9dXTedNgOxLKmUN3X5QfLxujXFtM2FpQ/v&#10;l0dgzJgm317lX9cgbKzzT5kmpRHFJKWcy9zyaPAPpJimUMDrBKR03J8D+WimHEemfm56cgVLrl79&#10;LlucEJi99/pIQPwgYB0ByxUkzSlTPrIXzWvLmUX/kUONEfFSovHY589Jc9ARx8nO0k5a50g6Mrfq&#10;7JBcZiDHGWKt97QBx+vaDjcN6Md2LejYtI52eEvnTpkuPPRbJdF0ru+iz+R/frqj7n/F2d7YB6tV&#10;t0Zcuchq0f9C7EStHr3p2C2GlpASnLFb/O6UvE9Wvbnqk7wp8tafC0UpqfgcX6uOLH2xrAL9761h&#10;43no5cXCs89FvHYnMq04dNoUf93j65qmXM6G6NDheR+rqujHijxlAmNBzs4lUNO5VST9GMzCKduw&#10;KUv38er3xPldOvexcyNIyLO2ZZVsPQLpSJqh9+/GNHZCFFEJBBImYJWCPPZ5tjQr7RfqczJ9vTOX&#10;XnBcmqeedaKPKmeTvjj3gia/vPMmdMcMCUHh82ZxJ03z8gHDy0iJ0kGrHvvI9kOt+foNaOoS5mXK&#10;0+dRbSYML9mKbCnhJ39WNsqwNY7SPy9tuGj5DYYEJE0RL6SlhNWs1s+/uEjM5wXtsIls7TdERm06&#10;ehVVtOICR5oun/r+dxXPo1WneflP/i78apIoIKliFtuCE+Jzsihtrk+LGn1slwxNQM/61CeOZ7ZO&#10;senn0rYY8Q2O4sJHmqQuWHFI8dZ3+ZSm14R5cuKILXZUqqRJr/7RORSDKbaoz6S+/HjBNGkjzWwh&#10;RGqZ1JjFZjf+iTbJ0HRuIBUX8h6fyRW07lOM/OGdvost9svs5oYOF+RepVWugfl7sxuFfRAAgQCB&#10;tJUrV06YMCEjI2PB84seefUlU8jQLPNuYSkJR1OsO9Foy8svZy7PdKJn7veps7gz55TmQlr3x5Za&#10;EbT06pWTk5N8TC0tLV9//XVSdmiN4MPCk8ocb1K2gpXPPPNMpwQYHtHGyrHvXr3VpIWBjo2aU68K&#10;vALk5U8CduiW4TIyE2g6mSoed9ux4SuOPfFM9dx7Z3d1daWnsz0rGzZssCoHmcywQl0QAAEQAAGj&#10;BFJxnt5o7CgHAiBgHQFLFGTvzE1eSkBa13toCQRAwAgBet0N7wSkkWZtKkPrAk3KP9oUEJoFARBw&#10;JAFLFKQjI4dTIAACIAACIAACIAACiRGAgkyMG2qBAAiAAAiAAAiAgHcJQEF6t+8ROQiAAAiAAAiA&#10;AAgkRiBsL3bxTVMTs4JaIAACIAACIAACIAACqUdA2tqv3osd/jafB8x5m0/q4YwVUUvLy1tGc3iP&#10;Sax2vHh93PaWX+fgbT4u6PpftXB7m48zX03C6+0bvOxYMyZ4ecvLDveoHeuY8UhdGoLH3XZs+Dpv&#10;84GCNH5XxlESCjIOWHEWhYKME5htxbkryFOnTn322WfHjx8/ffq0XVH169dvyJAhvXqxLzPg9cRX&#10;7DghQE2wKR+1GQHaNUQ5jkyLQ+B1Q7nUbceGDwVp8YiijxbkIM1iDgVpFlnedvkqSFJXO3bsoO8+&#10;oKNHD3sWcH/77bcHDx7s7OwcNWoUiUheT3zJjhMC1BwCKR+1SQHyvp/isMdrZMbRJI+iHnfbseHj&#10;jeI8RjdsgAAI2Eegvb09KysrMzPTLvlIoVPTpF/PPfdcSoVyJ+GEADWDSvmoTQ2Q+ziBQRBwDgF7&#10;/pR3TvzwBARAwBUEjhw50r9/fye4SiKSZtK5e+KcADVDS/moTQqQ+ziBQRBwDgEoSOf0BTwBARDQ&#10;I9CzZ08nACI3TFqI6ZAANSGnfNTmBeiEQQsfQMAMAj26u7vNsAubIAACIAACIAACIAACKUmA1KPL&#10;c5D+zoKCTn9o56jPpGTXJRJU9Tyhen8iFalOabGQRj81kdWTsZmgK6jGCPiXvVWw7ChYBAk03E1J&#10;pMBxd0MKo/FOpNSJngo2hQctQktNAg5TkHHqP/+qQ0JxP19qdk3MqOJTb/uF5YIwbXBMqxoFGmqE&#10;ptuF7uVCVVviGjSRhj1dR9GIEItGx8Gk51toevn06ZV3LbkuYQ1JkmVyddhfpUabt7CcdyIlqJ4K&#10;1sJBhKZAIGkCDlOQccbTuk0ontY7zkoeLb5PEPKFxMT2jjYh7zyGrWy+UJaQBvUocz5h+2Zev2lm&#10;Oh9b3rBSeONdQtMOp6tAHn3hnUiJlqeC5TE6YAMEzCZggoJkecS20oIP09I+LG04WS3/wgLxV7fQ&#10;SfGnRforP3iGTUafrJ71eWPj59lpHxZUnxTITmhhMT1ZXUp12wIzVEfravqM8kUYkYlFtsWsBSuW&#10;Sr9HNGE2bA37lEcsrZEniP31ITPF+4UCaeK4WCioFyuGnKHJaCpcvkMo/6WQNk8glGQntDBLT4rW&#10;Sj+SG234QFaBlFCUSkpT0kpFqaRSUSlA5amhmqdZlZvnyjlIpRZdko5oDoTOfUdrWg7QBvxxNRma&#10;Cwz8frT6Z39IG8d+pDllOi/9M+1nTaEKhpV/fGOBdGncRnEEB+tKhUWbTaVU4PHPhLamWc92ND67&#10;PG3cW/N+G5iw3rhRNj5u44aA66oWI12KK8bUKNywYsmkH0+T/lzyV0+Wp7alrGTkv8NPUALyuiXC&#10;+/fm9OyZcBLTSobeiZSoeipYK0cR2gKBRAmYoCDJlcbjY5ZO7K7PqCnaLUi/zGerFX1lOd3dE9lP&#10;fZ/y546SgJtV3qdePFOfd6JV6F229IL8/AtauyduKjtZmn1inlS4dcDyWeJix8bPt02nM0MLpWgb&#10;DteU9C+MNCKTiGzLlzmvpKtO0p5SReGoRhOJckyiXtMFbIK4ZK0wS5B/YasVBwublrN/0k/eiwL5&#10;Xf07Ie9B8cyDwrZ9gq9IqBolVP1G6J4vtNYI226RCxc3yiKv/HN2ZvEE2bO6tcL0CUx3FomtsJ8S&#10;ganDoeLvvxGanmat0CFVlFwiTwpLAg0tF644U8Sn1KJ57VHymWgOKHbUTaurJEHRlqr+ZRvKfdd2&#10;b7mze8u1eZ8eETZuzP70YvGfd7ZO2TUrfJ1io7//UvFS/a3bi0gjCullL7F/sjO+vz23kUXQ+Ozh&#10;6XTm0QuFoXlL78/Kv7+4e8v1tw8Qg2trKvi5UC+W794y+QopYFWLkS7ZwsWuRkXlR8eKG09vLBMF&#10;ZMPdOa/+WJ7aFp6kP1sbfn1v3kpxqvv0C+w5ElEg+wWaApemTcXLTj28Eyn1gKeCdeqIg18goEXA&#10;HAWZP4AlALLPyld+kdpWcn5FXULTCb/vrDyhq0hMBxYuDuhCueSJJnZJTFhmU2KS9CXNwl5wX8hT&#10;vaGuq2R6uhDNSERb1MT0jJo6lidqqDtedV+64NdqwoZRUjyRNTpmlKD8IjmhZPUoV7hjvzBqKEsE&#10;skzhhKAulErSLLOUI6QfSgqSvqSj6oaQWD4Saq4RiN2qxrDzVFEuNlgoHiXUiWlIpSK5pHkEawUu&#10;6zsg2VE3rfbZBvpJNekbPkB4bTVLGQoXLn70Qv/uQ+yfYqIxmzKIpClDjvwpQ6WsWOFVowX/ESnp&#10;KBUuek1o2s2GZv7946LpFv97uwTVVXWLES4lFZ7rKovKr+X5SUtWyNMU/h1Niv64bsn7n7QK2RdN&#10;WnJdcJ2juoA7gvZOpNQfngrWHeMPXoKARMAcBalJlyRd9qHiVimteEE+K5O+mGUZ+9cxpahMMQcq&#10;i8lIOWep5B2Dlk/uaDp7THYUIxpt0Sd3VlXT4QbhaF2TKHDZB7Z+EzYOEpKPy/PlXKCU56NcIOXz&#10;pn8QNjeteMiSkYGcpZJ3VK7691Go5kaj74Bm2wlUMTeG+K1PnswyglftYUKQ6UiSgJQ1lDOLLJUY&#10;/diz7K3sNSNapYTl/Vnxty3XiGxR5VLCll1a0Vf24vNNLN0oH3fJKUcp6+gr23j69IvC7ZSpDExT&#10;hxdwUdTeiZQ6xVPBumgQwlVvE7BQQbLPV1m60R7qRvqnv7OU1jsyHZlblX9cXvkupRsps9j4+XM6&#10;r+TwH1kuiNYijOxRBGh4W+x072nFx+tKDzdJ27djNmHzyJBSkrT8cbm41rC6hq13JB3ZervQJGYZ&#10;6ZDSjZSeLH9Tz1vK/0nWpuWHlQxWFFuhaW4jB9Va/mGYbzEd0GvaSJNOKRNIKx5dtaaDDeBlG6vb&#10;BIFE28of5PuPCMMHND67JeZ7ZBrWbad85DC6HeSspGxNHWRoFtN3+QhBZZwyjhEtRrjkhd0kKm6+&#10;sofz7r2daUjfqDxhSYialIuSjKRMJdtrE6WAU8ZbLD+8Eyl7YHumW2N1O66DgFMIWKggaSViHtsl&#10;QxPTs7b1YTlI31lCebO4saZ5efFwtnBJXK1Ik9cF1b0Xt17QVCRtu/kwLeKlj/TZrbzHJ8IIfTAz&#10;y6q2pNPTBjTVCPPKpO3b6fpN2NpFZbeIu2RoYpqWP4o5SPpPtjhPnd0oLKXFjLQz+hZx8nqekE1L&#10;FdsC+2OKVS/cCXmPD1s9qZSsEdc4Sv/8JVtkaXDhF9WipZmhvgXtiB5qvnUyatPRq9jaA+rGfTOv&#10;qPJLk9QbtvlY1tA3XCi/Ttwcc92u4vl5vsmTW+8/VCRvl5H31ih2xG0x4py1cC3trfbNvDhPPiNb&#10;i2iRCpSwOfG3XjwkXmErIxXjgZ00qhYjXXIYQ4vcKfzV84KoIQtfaKHfpNWRYtYx8HrBnHvzHmZP&#10;HFUBtuPXPTtpBO9ESkPHU8FadKugGRBIhkDaW2+9NXHiRPpK0AXPL3rkgZeSsWVl3YbSD+umT1xs&#10;UPNY6ZnYVkvLy1tG51jerHaDHwlpH7B9MylyjNve8uucUy4LhpY8zhKu8NhLeX7V0isnh8Nd0NLS&#10;QnY2b948duxYh/T71q1bx48fLzmWvEsODFAzqJSPmm+AyQ+MhC3wGpkJO5BYRY+77djwFceeeKZ6&#10;7r2zu7q60tPZ++X++7//28IcZGJjSrsWvccnY7pT5SPPQDnYovf4lFzGwQ5MgAAIgAAIgAAIgIBM&#10;wKUKkpZOhu/dRodGJUBTzOq9NeBlLQG8FTxp3jQLTZthkjbDwYBJbjgnQE1GKR+1SQFyGHAwAQJO&#10;JeBSBelUnPALBEDAHAJ9+vSh2RNzbMdn9dChQ/369YuvjoHSzglQ09mUj9qkAA30PIqAgFsJQEG6&#10;tefgNwh4isCFF1544MABEpE25oqo6Y6Ojs7OziFDhnCH74QAo2UfUztqU7uV+ziBQRBwDgG37qRx&#10;DkFNTxy1k8bhrOJ1z5U7aeINMiXK891JQ0hOnTpFa7pJzXR3d9tC6Iwzzhg4cOBFF13Uq1cvcoDX&#10;ynfFju0BalJN+ahNCtCWISo1ymtkWhyCx912bPg6O2mgIE25R6AgTcEqGoWCNI8tX8vcFSRf95K3&#10;xuuJz8tO8hEZscDLW152jPgcVxnHOmY8CpeG4HG3HRu+UQVZfNNU42MUJUEABEAABEAABEAABFKb&#10;gPTaMvXbfMJykHXueR+kw3vr5ZaXmwX2wiQc3AnkCke//vpr7mZhkDuBM888k9frEkeMGHHs2LFv&#10;v/2Wu5OJGfzmm2/69u3b3t6eqgFqYkn5qPkGmNjQ4lLLsdks/eg87rZjwzeag4SC5HL3khEoSF4k&#10;1XagIM1jy9cyRwWZmZk5YMAAvu4laW3//v1HjhzhpSAdGKAmn5SPmmOASQ6wZKo7VotAQeoQcGyv&#10;pd4bxZO5uVAXBEDAZQSck31UwPHdzePAADWHSMpHzTdAl91mcBcE4iTQAzdMnMRQHARAAARAAARA&#10;AAQ8TYDUI94H6ekRgOBBAARAAARAAARAIAECUJAJQEMVEAABEAABEAABEPA0AShIT3c/ggcBEAAB&#10;EAABEACBBAhAQSYAzaoq791/y+gh9PPCe1a1iHZAwNUEGkrT0koblBDYP9lRUO2PDEt1yV9dIBVW&#10;6lOREFvO4JLyAWpi9mbUzhhx8AIEdAikuoL0d7YUdJ505RBY90LJ9jtWt7++vf3uy90QwJ4lD922&#10;ZJ8bPOXvY9uyn/50WRt/u4Yt2u6AYU9NKygqwDqhJNhAQ2mRUE+Lvbvr88pnhWtI9aWG55YXt4qF&#10;hfliWX/1fKF+caFp/sZtOOUD1CTizajjHhyoAAK2EEh1BWkLVC6N7tnZJoweMoyLLRgBgZQn4Cvb&#10;1N29eHqIgKyrKZkuKsDC+6qE5atC0pAN0S/J9f3Vs7bNs1M/knKKSICmWIDR9KIHo075exMBpiwB&#10;0xQkS/61tRV8+GEa+2mjiaXQdKD0u/jfzlIq0HaU/dHf2SIW/jCtpTN00inEVFvDyU7RJjMoCCer&#10;WyT7SpXgGZZ6PNk56/NjjZ83p33YUn0y0n5E687q4nUvXFvRIix7kmaxb/63+25bsvJRms6+/0Ny&#10;klJ94tT2LaNvWLlHdFp9RoqFJQXvf+E2qbA8Fb7vpRukf8rVxcShYlzrqmzhhfd2rRRNyVPqkY3u&#10;WvlARctHFb8YPeShl3ZFuhTeirNI63sj5vaWVY6VjsqNYmk6GXaibdnDCz7+eMG0sWODiUhWsbIy&#10;slzg31LBoHFmOGg1eFW2ULlRvqhyQGow3IGgIY1W3AQ/OV/9O5ryx2RLNnyj8hq3tSr2tC4V3le8&#10;PJtNYhcJ88oEu/WjkdBTPkBtjZnq3Wqk61EGBBxCwDQFSfE1Hj9r6cSJ3RMn1md0FYkaUX00fn5i&#10;OpUZmi4cbcs+cR4Vpp/WAYdmhU89S6aYnd2C9Mt8VqB3WQ4rz5ro8/lzR0kj7i7v4xPP+PJOnBR6&#10;Zy694Oz8C3K7J+aUndSwH2zdId2huHHV3asrcyZU/m57++sLf3DmRxWfX0PT2c9OFEhZtt5KJ+ln&#10;9fWND9CssfpMSCwfbb/gGbFwzcx3SpgAPe9nb7J/sjOj//THdaxo0LjmVdECq14mSL8s0mx0xHXP&#10;yA4/9bNdKifDWnEa6xj+fLxg59Vb2bHo1tcWk2DbWDltgW8RO7Fqrn8203RDZz459+KL567auvXP&#10;M4cGrX3sH/lkoKJc7s/iv8mUb8GfRDUqG6+YzKyor4oWqN3ZDwvSL7IDO0slO6uuXf0wuRTqQFvl&#10;tIirYa24DL6F7oopPnYsLmQz2vfZNX8tr8fMLm+sKQpfl5kkDKcEqC0MpVWoHos6yR5FdRCwm4CZ&#10;CjJ/QD+fGF9h/wzh+AkpYRZx5F+QJT2p/SeOC11+KaGYTYlD0n8hh2Qq+6yzlV+ki0rasqhLaDpx&#10;0ndWH2aEqdX0xaRKQw5N+0rrdndDjPYnVN4oLYVkU9tiYpJ+KEn5Ues+9ZlQWxOuv0SaB7986o+E&#10;7e3UBUrusGSZ0LqTLVtUjDP7gQRn8KpoYVh2jmSKftF0I7RRTZdCW3E47Qj3Lp57B+k7OoaOvJj+&#10;27bbHzgz9PJrL37tXSkvqXFcfO3lkp6cfPWtgn+3lHSUkpezX5NOCIpxZll9VbRA7UqmFAeE12ZL&#10;dqZR7pOGRMhB7qmvhrbiLvhqb5UNL9K2l7CNM3xiayidP2YppSEjN9bwsR7Tiiz0WqvyS8RFnKRo&#10;Y9aJr4DNAWo6682o4+s3lAYBxxEwU0HGG6yYLJRziiwrGesg+Zh9aECrlLa84GxWPH0os9D/MFOi&#10;qqxnvPZjtW/PdSkxKf9QVpJJwMgz0TxrX/LQtW/li7tzXqccZ0Qxko86VyMK6zdq3CV7INrRavuy&#10;n05bfS0lKsXs5cURLpB81LkaUVjMdwYOlr8MO/Sv2hE6zzaVTJqUMIwusEJnrkMnfMkZnUviBpp5&#10;ZT7VxhqeMfCxlfIBakvNkAUJKdmtfAYHrICAJQQsUZANh7sod0gZrEBm8eSqQ8ciwqP0YePnHcH3&#10;cBiLPpDmlA36O9tovSPTkbkX5B8/IS2mlBpNzL4xL6wrNWzk0I8qVoS+3Ed9RtOb995+h5KIQ0hu&#10;ylnJfRvealGX1L+qlI/WKOVEqYxBl6yjxrWlocN9H8tT0G3vrf741qtlAReRCwxtc+O7r1ESkeAH&#10;spKsotop/atK+RAHwmxIDkS7ypWBO4xlj8mvqROfKA3PlQvF02gWg94KI77YR+OSFJPtG2gUtKSU&#10;YyUf3R2g5iDyZtTuuJ/gJQioCZipIMUtLGxWukjwbcrs7cscXnVcmqfeva2PmDIMPdKHtl5wvEje&#10;efOhkVfw+DLPy5ObkA36zhLKm8WNNc2Hiodn0kcGlSlhk+Mt1b3jtu/E8cLWR7aVyJtjbmFvz1Gf&#10;CfFb3NrCprxLhIdfueu8YXfdmi2f+a1/dGQOUv9qGA2tRql6MZthf+ilESonnYgyUZ8mV7D1j9Ic&#10;sm+RlAEcOrOUFiuG7qShk+LeGnHOWlhECySpjE8+8/BO38URzetfDSscdIAZl/bSBB0YqrgXvJpo&#10;qO6uR2qkXhCXEtJLfTaVSStqpCPKJdKPgQWQYRtrQquazsT4NL1LA9Qk6M2oTR9MaAAEzCWQ9uab&#10;b15yySUZGRkLnl9U98BL3FqjKeZZwnASjtwsusnQyy0vNwux5+HNDYlmpR8Q7iHhaG4zVlvPFY5+&#10;/fXXVrcab3s0K027X8J21sRrwvXlzzzzzJycyL9TEoiqpaWFHlDnnntuAnXNq7Jv376jR4+mcICa&#10;6FI+ao4Bmjf2YlqmW4bLyIzZEN8CHnfbseErjj3xTPXce2d3dXWlpzN5s379ejNzkHwHF6yBAAiA&#10;AAiAAAiAAAg4g4BpCtKXmePVBKQzepbWI971VMolIJ3CNqYf9G4ebycgYxJCARAAARAAAVcTME1B&#10;upoKnAcBEAABEAABEAABEIhOAAoSowMEQMDpBGg7jNNc7NGD58PTgQFqAk/5qPkG6LRBC39AgC8B&#10;03bS8HXTbdYcsZPGbdAM+uuOnTQGg0npYhx30gwfPrympubIkSMOAdavX7+SkpLdu3dz2a9AC9Wd&#10;FqAm55SPmm+ANo5Vx+7J0GficbcdG77OTpowBVl801QbBz2aBgEQAAEQAAEQAAEQcBQB6U9l9V7s&#10;MAX5yANljnIazoAACIAACIAACIAACNhFAG/zsYs82gUBEAABEAABEACBFCTAczF4CuJBSCAAAiAA&#10;AiAAAiAAAioCUJAYFCAAAiAAAiAAAiAAAvERgIKMjxdKgwAIgAAIgAAIgAAIQEFiDIAACIAACIAA&#10;CIAACMRHAAoyPl4oDQIgAAIgAAIgAAIgAAWJMQACIMCPgL+6gL5fRTkKqv38bFttSYqltMHqdtEe&#10;CIAACLiBABSkG3oJPoKAuwjkV7V2d3fXlwiN5dkWK7CG0tRRfakUi7sGMLwFARAwQAAK0gAkFAEB&#10;EEiAQPaY/ARqJVeloa4mOQMOqp1KsTgIK1wBARDgRAAKkhNImAEBEIgg0LqtURDyx2QLoVPb0rx2&#10;2GR3aUO0AgUFgTnxgtLSwK9KUlNVi3J2RaKArCkKzD7HbDrU55DCwen3pvlyw2rPpTNipjBNcTVQ&#10;M2I+X/Za7U/QAcmQeJQ2GIpFrBFEIzcdZgejEgRAAATMIvDmm2/u3bv35MmTjz9dRfNOOEAABEAg&#10;cQKtVWF5x5L6MFM0r02akqa45WLSbHfIEVFAvC6XZaakX5U5ckGQ7Eunxd9FA/Jp+V8RZaI1HWpb&#10;8ijkTEgLAW8VV6UmQ1xlDSpXw1wSz6p8liyG1JCbiB2LqmnyQm0n8d5ETRAAAc8T2L59u8SAVCJp&#10;RVKMX4oHqUfkIM2S5rALAt4loCjDxYUyBCn3JmUIlSO/eJov8A/NAnmjlOsslyn4RuUFyktTvCzZ&#10;mJaWXU7JTo1Dp0xo02JN/6rlLGMa4pFsUPRBarhph7gvKJarVExqWXI/OJmv67NYjNaNpmnvPope&#10;V/LZN62Y1d/WGsOOdwclIgcBEOBMAAqSM1CYAwEQiCDAZlWzywXKJ0o5M9URs4C6in9HE50My2Eq&#10;alURpQbKRFgOkaza3ZiAq4ohfZ99ZZskPpoq0ki8UkP6djA4QQAEQIAXAShIXiRhBwRAQJOALH4o&#10;Uyb9pjpiFtCoI6fcyp+T37XTUC29Nyh09060MppeSoVr5uu/fmiPJEqjxyLbltwQc5ZSclPUdlKa&#10;UOVz0J/CxYFJ7zhiaVy+SmmmZLqY9A23g3EJAiAAAmYQgII0gypsggAIKAR8ZfMotcYya7OWa4u3&#10;WAW0alGqjS1OlKaxaX5cNi01Ju+kiVJGu2+kwsxNcWOMtpIcZtBVMia9y4iyr8uFwNJQXX8C+19o&#10;pj+/amkZm5g2GIvUDM3kl9RTHlZtB2MRBEAABMwgkEZrIS+55JKMjIwFzy965IEyM9qATRAAARDw&#10;LAFaNknyjvbPqKbZk0YibtimqfxNTHDiAAEQAAH+BFpaWnJycsjuE89Uz713dldXV3p6Ov1z/fr1&#10;yEHyxw2LIAACIBAg0PAcZQfzq+4L7CkCGRAAARBIDQI9aG92akSCKEAABEDAMQSUlzIiSeiYPoEj&#10;IAAC/AiQeuzRq1cvfgZhCQRAAARAgAiwzSzyYd4cs9iIeebRkSAAAiAQjQCpR8xiY3iAAAiAAAiA&#10;AAiAAAjER6AH/QkbXw2UBgEQAAEQAAEQAAEQ8DABUo9pdXV1l112mbQXu/imqR6mgdBBAARAAARA&#10;AARAAATCCGjuxX733XfDFOQjI7Grhs+4aRl3oz9nHR9bsBJOwNdylTSavXMoL1NwV8i83CY7X3/9&#10;tQNjP/PMM7kMRccGqMk85aOmAJ053ozfAi4NgdfQMg6KS0nvPOgi3uZDChLrILkMIRgBARAAARAA&#10;ARAAAQ8RgIL0UGcjVBAAARAAARAAARDgQgAKkgtGGAEBEAABEAABEAABDxGIVJCPtWYNWDM2bdV4&#10;9Q+dn/PJ+R5ik3SoL9cN+NefD7/u9u+qf+j8klcykm4BBkAABEAABEAABEDABgJhCrJ82/mVOwYf&#10;/lo7MUnnqz7NqGwdbIObLmyy5uVzSUEe+0obJp1fsTr95RUDXBgZXAYBEHAtgbZlPx1Lx0+Xtbk2&#10;hGiOp3BoKddXCCg1CITpm6WfD4wZVdUuZM5iQmIF3t14TsxyJCJjlkEBEAABEOBFYOOfFvgWbd26&#10;6trVf9rIy6ZD7KRwaA4hDDdAIIJAmIKMln0MrXP4654Ogrh/Y8G8jf54HUqsVpytRMs+hpo59pUB&#10;mP519xWsa4+z9cSLm9eceZYTjxY1QcDlBCjxFppPjPgnBSdn5saOrWSScejIi6WAfSOHhlx0Z0oy&#10;hUNz6ahUDz+XBuIWt/WBm98dRnfSzJocZQUkqbHiuWk1LQrwhpq5aQmoOrd0GA8/o8KUjDe8fF3a&#10;z+Wf0mYeDbrQBuSmCzsNLltPoO291cK1lzMxqHNcPHfV1q1bKyYzBTnzyZGLx459WLhjJqs0dOaf&#10;KSE5V1aV1rufdIspHFrSbOI2oCM4zNcicXuLCgYJmNl3hhTki3eOFYToX3446vslbe9W7xej2b9x&#10;ftuwfIOBebKYPsz26l9fVyQ81v37leLPY8Lmv3uSEoIGARAwQqBtZ2wBGWaHSc5bbxVWv5eC6yBT&#10;NzQjQyH5MvT3xJ/FPyxwpBIBM7tVW0FOn5ipACTFs377gaUbdeZRM6fnC8s/7KIqDW++lZc/Tq4r&#10;pSfZzxsNorgMzjgHfvfX/14sEEhbBqv8Xpakki2lLisgWhO6qudJvwirKOspGin9KFBYbjdgJJpZ&#10;S0ZJPDC/+GC5cFfrTy4NOHbpYvn3D0rlrOTvxJiZ0JTzlL9eQbP4YsZuRXgZdlLJZUrz4MEzYq3Q&#10;Q7mU/don0vmIwqyJl39XEOaGVpnobuhZjqj1xYpZr33S+FpJ2s/vq/7Ckl5CI6lOQJnxdOsmkmAA&#10;tBFGnJGmY+O7r/mG02e+cnHago91e1LMWd5xx7VukpAGu87poYWmgsxMCyV+J0teif9dVsn2WwVG&#10;Wtuyhxd8/PGCadIOrIj+CJYPjMrEPUBNYwQi73fNh0PAVNRuNdaWbiltBdm/75l/ujOPKhqQj8x8&#10;dtHVeS++18ASkNffN1FqsKX0l2/lPbige/mC1tv3F4VMcwf92b9x1ouD65ezMvVDO1tZlc554j+7&#10;fzNu+e9CFjgOHpS3gwoI/g+35F0j1DGleGCbkJlN/9/x1rbLxCoPfr/mdaqiNhLdLAeAsU3EAdO/&#10;dWPjkPN9KpuNr302XcxK1k9+ez7TgkPKfiUlKVfWD1nynDjTHVmm+XfZrw2rF8u03noRK0Fn9v+r&#10;VKt14sZZoWsrjRVubL9wacCNopf/rmkwMTciaw26cemtF+XfWtP9++fKBsVGjBIgEIPAxsppq69l&#10;U7lbty7yLXjYjRuRxQln5v+twsVz72Az0qKAvPXqyQJFJ+6PoSPGjLQ86T30cvdISKZe5OAW+XZG&#10;z5w6PrQQ6IbWHth4U3+8YOfV8mB7bTHdLLT2Ye7F4oKBP89sq5y2s1S8yPZjSbeSXF5cJ4HDdALq&#10;+13r4aB2I7JbOTiqrSBf3Lh3w/ZDu359eazso+JBzvRr/qeIJOMtk2X9s/+LplHX3zeBFfBNHJe/&#10;tlnKF4YdpAuF/ykSc4qFJTcXUhX2TzGh+Mu3GkXJGDjI/v4d+4XWzwdPvyGz6YMWgQoPHcTaCrQi&#10;nJfJZs/VRvTMciAY00R8MPMHD1FbzL/15kLxbPZgUQuGJAiLNgpNHSy/GFHG37FHOSNX6dgjbHxM&#10;ykpSOrBxfzCrbLBw/sTLpN4tHD9VaN/7rpbBxNxQBxgTKwqAgHECbbv9FwdWC06++taPdYSIcaN2&#10;lKR0wmz/3CflqUZZQLLoAppS3ylFubhIQg4d7hNemy1mXSdXRNcoLght6MxSn7h6wOkCMvgnirLx&#10;ShlXNNhYd4gHJbylW8ng8LPjjknBNqPd7+EPB43AlW5Sd2uimKKugyTdM+HRRt3J67A2C2+4Pl/4&#10;/nRRMho+chazjGNunTLTPer6VikHyX5k1SRZy75A2Lavpa4tM3vw6OK25oZ9nXmX5Wg3pDYS3axh&#10;V5MqaBSmL2tY44cfxNxbThPK2R9Obg3NL6rca90vT0aHXhGzenLysjs4V64dm5HCRsqorSdWK6ke&#10;QGUQSAECUjpOWarGPknEHdVGD1Iu0lyk9OHvkrWQkytYvuvqd5U5Va1w3RHa5KuZhCRffaUuXm8o&#10;7V6SD+Qdjd59JpeLeDiY3FrAfJiC7H/mt6HNHv7qG7UX/c88re3a4MmbQjUfm3d+6zlxYSJNPTde&#10;k8uSaIG0IjtD/9y/sbSeVk+SjryvatT+HUKwiroJSmQKr7/blD/aJ2RMyxfqPhDGnKflSEi78mX1&#10;GUvYnt03Nsyz+0bAzL25SliSTRPE8vH30uDvYV4H0oHtqz7UUIpUlNKEEWKUydPX5KWjEQRClKts&#10;UKcw1W3Y/DY5cHV0g4r9eC2HOhaaJbWky9CIJwjIiTv3xSp9RAQ/sYNZt+G+gBpkQipqZKxC8MN/&#10;1Vx3rIVsW1bJZkpJR9IMvX+39jS2W0IjCblgGi05oKUHrjukdCOlhD9ekHLvEnVVZ7AukP/6U+73&#10;yIeDVQGFfyfNiNi7Fm6/4KAx33IW/+b6pqfZlHQ2LXYsyREGT15KCyLFSepZnw9mM86DBwkvPidu&#10;gnlueX5x2eBgleDeGqUxKrxDKJ7I3mfuO0+oacucpv3lOGojumaNBZNAqRuvPRKz1jWT/xlRhhY4&#10;1lS1y3PNaT9/TBiv7KoJlvRd9a95bJcJzUcv3DZEnteObCz3F7REMjswZ82u5v6i9dY9RYH3BIW9&#10;YzJYOGBQq7C4tYVNgtNu8U1XDdEzqHhjzLKaFMVYwubcsZMm5ihCAUME5Nzb2LGzhRAVZqiqMwrR&#10;C7M/DswfsindkKnQyRW0uFNMLT6803dxNHcj5k7dMpE9dLggxTaWlrIG5u8jYnRPaLSGQhDY2lWX&#10;HTQDfyubvP7psqEVq+b65Wns1PxuI8d3jfp+j3w4WBZCWl1d3WWXXZaRkbHg+UWPjDw5Z9v5L34+&#10;UPPV4pShLB/+RcUo6bU9OPQItIy70Z+zbsnLGWs3fkfz1eKUobxxypGfTD9kBUd6wWTd+JWLc5Nq&#10;i6bOZwlzmHC0+fC1XJWTE2UBg82umdV8S0uLG0Pm5TbZ+frrr5OCSyuEHhae5P2mkjPPPJNLvyQW&#10;4MbKse9eLb3kUfeIHXvsEqEN2Bt1WKixHY9dQs2OAkx2vOl0SCIexepi1XVzQ4jbHaMVeA0to+1x&#10;KuegBx2niCLMKP3yxDPVc++d3dXVlZ7Ovk7v3XffjVwHuXDM3kNTtnZP26z+ofOQj3F10F0/6fqv&#10;3+9e+eKn6h86b7Z8/Hvg5T4sZZikfIwrbBQGARAwnUA8k/FS/lXrXSviW0BivQHI9FiSaCCFQ0uC&#10;CqqCgDUEInOQ1rSa8q1IOciUD9OWAJGDtAV7Ao1650/zBOCEVkksB5lkowlX55UocmzULk3ghXao&#10;S0PgNbQSHtuJVfTOgy52DjIxgqgFAiAAAiAAAiAAAiDgHQKGvtXQOzgQKQiAAAiAAAiAAAiAQEwC&#10;UJAxEaEACIAACIAACIAACIBAGIGwdZDFN00FHhAAARAAARAAARAAARCQCEgvnVCvgwxTkP/+U7ZD&#10;G0fyBD77Zz6X13wk70nqWeC1bNlFZFwaMi+3yc6IESOOHTv27bdhb+m3sQe/+eabvn37tre3c7nN&#10;HRigJtuUj1oJ0GnjzfhQd2kIfIeWcVxcSnrnQQcFyWXAxDaiKMhTp0599tlnx48fP306ynf5xDaG&#10;EkK/fv2GDBnSq1cvYsHrdnURVpeGzMttspOZmTlgwABHddn+/fuPHDnCS0E6MEBN2ikftRSgW7pD&#10;p49cFwLHoWXxg8I7DzooSIuGlqQgST7u2LGD3tZOR48eWHKaIHzKPB08eLCzs3PUqFEkInndrgl6&#10;Y0c1l4bMy22yQ3fQueeeawf7qG3u27fv6NGjvBSkAwPUjDzlo5YCdEt36PSR60LgOLQsflB450GH&#10;t/lYOrRokisrK4v+FoR8TIY70ZOehpTNTcYO6oIACIAACIAACPAigMQYL5Iadmg2pH///iY24CXT&#10;JCJpMYCXIkasIAACIAACIOBcApEK8sl15wx54ryzHx6i/qHzc+v7OTcUR3rWs2dPR/rlPqeIJNaS&#10;uq/b4DEIgAAIgECKEghTkPev6vfUu+ccOZGmGSyd/92ms59ad06KokBYIAACIAACIAACIAAChgiE&#10;KchlH/aNWYlEZMwyiRTY9c7V09/ZGbOmwWIx7aRAgYa7KS0nHnc3WBoONTy52q/ZpM4lS11EY6lM&#10;oKE0TTwK1KNQ8xI7WRq8R3SqO4Qa9wCdHzKR5x41r97k7pjaYGJnjAeoPwBi3iCuGD/GabilZFwD&#10;z6ZHX5iCjJZ9DAV+5ET4xDdJugv+z9nyz1P/scu+zvGUuPRXT75OWEnTunS0XLRDW0JCz9k3GtGy&#10;WQQaSouE+m466vPKZ4VrSPUlf3VBWlqdUBJ0Rqe6WR7HaZd7gM4PWdSPDu1W7o6pDSZ2xviw0gnB&#10;yA3iivFjnIZbSsY18Gx79BndSTNr8vlRwV9625bP//MY/fz1sjd+uHSNWzrI1X62fvL+pIuypRB8&#10;ZWWFrg4GzoOAYQINdTUl08XxXnhflbB8VUgyXOOSr2xTd/fi6SECMnp1wy6YW5B7gDoGzY0kHuvc&#10;o46ncb2y3B1TG0zsjPEA9QaAgRvEFePHOA23lIxr4Nn36DOkIF+8c6wgdMcmP2LwGKVQMDepJCa3&#10;3hPIVt6zXtj5h6eiZC5DitWGTG2HpxhV1Tv+Y84rf/v7K+Mu+D9X/6FD0Gg9tvtuKlF4413v33t7&#10;xCweJSaD89qUgLxuifD+vTkRs9xiYrJBLknz30ql4Mx00E7IBHng5OTqHUFQYS26iR98dSkB/46m&#10;/DGBP51G5TVua1UC0bkUVxl7yXAP0AgWe0Om1rlHzSsi7o6pDSZ2xniAcQ0AI84YbxolEyYQ18Az&#10;0sVGyiTgrbaCnD4xU7FF8nH99gNLN7bHtr7+w/+8dMhIVm7rPT9sn6skJufQAseO/5i+UPizmKr8&#10;/D9/e6Uw8s6HpN+P/fn8+1/YGjAeXuz7UdtUVc/6vwtv+4GYDX33zk5V67F9d1uJwhdOt/z4VZKH&#10;ishruDvn1R+3iPPaK4Unq7NfOL3yLmHS83TmhYgU5fv3Pim8yIrdteS6nreLv9Lv79/7a3EynOzc&#10;mydNkLc833SdJCyDJ18UXl0iw4poUXtppNvAwl8QAAEQAAEQAIHYBHpoftVs/75n/unOPKptSD6K&#10;mT+WUKwesqXuR0xB7tq/Tdhwk3Tyh5QabN+5a8sbwm3lV4Y4pKQJf7pBaNkv76FRF4sWgmZ1qbC6&#10;9dgc3FjCV7ZREnmiiKQ/MaSMIx3XLXn/k2BuRhXbpOdfLPPRWUpkCpN+PI39Kv7etINEILNz142S&#10;5vSVPXyXaIlOTnr+V+JJdk6yGEeLbsQLn0EABEAABEAABLQJkHrsIX3XcMTx4sa9G7Yf2vXryw1l&#10;H6V1kH+97QekFBVDyuJIlmicNSWiAdJ/P/zg5r9Kqydv+0G8HRSzun7r8Tbn5PK+shefn7RkhbSV&#10;5i55bw2lDyPzjibFYH2LJgUCs+4g4AuZuQ6dl2F/20S/pMRmpIy9ILgH6PyQ9fvOiP9GyiTWrRZ0&#10;h7oJI2eMhxMXHL5NG3cSJSMIxDXwjHSxkTLx9gKpx6jrIElETni00dDktdTsiB+9+2fhpgvEnTS0&#10;IPLvr1StD/FnxLibhfAzl142dQQrsPPdD/6mFFQXC6jSsGJUXrO6VFjderxgnF++oTqwBtK/6lVx&#10;Uw0NEGHJk1HeshNHQKIdWZH6q59cIuYj6WRgkpudk8zxajEO51DU8wSyx+TX1EnLLZ4rF4pZBp3e&#10;YyG+2EfjkgqXkTL2MuYeoPNDJuDco+bVidwdUxtM7IzxAHVCUBsx4ozxplEyYQJxDTwj97iRMvF7&#10;G6Yg+50Vtl3m8FffqA32O+vbqK1cOWvLY3tvuoC2zoz97V9v2/bTwFt+2Ise2TpF5cw9u380N0ee&#10;+y5pPT8kBxlZrIYZZHbCio3Qqk4n/39s6vzqP2SqWo8fjMNrFI76RJqw7skWLW5kk9KFL7Q8L8jT&#10;2NLqSHG7TeROmpiBMTs0My7apoWVUjKz8AVx0SQdtws/lmexNVqMaRwFQCA5ArR5tF4oYq+DpLe/&#10;bBJXYwQOnUtxlUnOwWRrcw/QCJZknU66Pveok/ZINsDdMbXBxM4YDzCuAWDEGeNNo2TCBOIaeEa6&#10;2EiZ+L1NW7ly5YQJE+hLhxc8v+jk+ec/+W6Mr5z5Rf4/F0w7Gn9D3qrx2T/zc3JyNm/ePHYsbWPH&#10;wYfA1q1bx48f39LSQmz5WHSJFZeGzMttskMPqHPPPddR3bVv376jR49yGYrODFCTdspHLQXowPFm&#10;fPC7NASOQ8s4Ky4lvfOge+KZ6rn3zu7q6kpPTyd0GzZs6EFv5lUgPnTVl7/IPxaRiVSu0vmHr/oS&#10;8pHLmIMREAABEAABEAABEHApAVKPkesgF0w70v7IvmNPtqt/6PxDV3/p0lBtcZvmfGlPiy1Np16j&#10;IJl6fYqIQAAEQAAE3EvA0BvF3RuevZ736dOH8r32+pAyrR86dKhfv34pEw4CAQEQAAEQAAFXE4CC&#10;NLH7LrzwwgMHDpCIRP4sGcpEr6Ojo7Ozc8iQIcnYQV0QAAEQAAEQAAFeBNLeeuutiRMnSjtp/v2n&#10;bHUkjuQJSDtpyM6pU6domS0JoND1psnb95SFM844Y+DAgRdddJH07lJey5ZdxNClIfNym+wMGjSI&#10;xoCjuoxu6sOHD/PaSePAADVpp3zUUoBu6Q6dPnJdCByHlsUPCu886CJ20vz3f/83FKQpg01RkKZY&#10;97ZRXreriyi6NGRebpOd4cOH19TUHDlyxCG9RgsqSkpKdu/ezUtBOi1ATc4pH7USoCu6Q7+P3BUC&#10;36Fl8VPCOw+6GAqy+KapFqNHcyAAAiAAAiAAAiAAAo4lIP2pHENBPvJAmWMDgGMgAAIgAAIgAAIg&#10;AAJWElCSrGoFiZ00VnYE2gIBEAABEAABEACBVCAABZkKvYgYQAAEQAAEQAAEQMBKAlCQVtJGWyAA&#10;AiAAAiAAAiCQCgSgIFOhFxEDCIAACIAACIAACFhJAArSStpoCwRAAARAAARAAARSgQAUZCr0ImIA&#10;ARAAARAAARAAASsJQEFaSRttgQAImE+goTQteJQ2mN9gaAti41Y3am2IaA0EQAAEGAEoSIwDEACB&#10;FCLgry4oqhFK6ul7ROmoLwmExkXZxTBCbadR4zhAAARAwAsEoCC90MuIEQS8QsC/anmjIOSPyZYC&#10;Lly8uFD8paGOg7LTN9JQml2eV1WV7xXUiBMEQMDjBKAgPT4AED4IpBQB36g8iqexPLug2q8ERqlD&#10;KTVYUyTOMLNcoXKUNoiZRam8dEWehA4pRlcjjaiwFS7u7l48LaVoIhgQAAEQiE4AChKjAwRAIIUI&#10;FC5uFdOAJCIVXUjaTprOZpPbclKS/pVf1UoT3cF/h1Eg+Zhd3igV6e7eVOaLYiSF0CEUEAABEIiH&#10;ABRkPLRQFgRAwPEEfGWbSPMFdOSskFxkuOv5xdN8UYORZ8P1ijgeBBwEARAAATMJQEGaSRe2QQAE&#10;bCJAOlIUkY3bWhP3IG9UdI2ZuFXUBAEQAIFUINCD/lhPhTgQAwiAAAiwhYylgaRj2Kaa7DExdrhI&#10;SrN1G+3DYYdvWjFVqJkflsGMaQQ9AAIgAAIeIUDqETlIj/Q1wgQBjxBoEhdA0iEtY6QVjKIiLJtH&#10;KyHlnTQRJArvY8lKdi1tflNAaEo5TGk1ZWCfjZ4Rj9BFmCAAAiAQIJD25ptvXnLJJRkZGQueX/TI&#10;A2UgAwIgAAIgAAIgAAIgAAJEoKWlJScnh3554pnquffO7urqSk9Pp3+uX78eOUiMEBAAARCIl0DY&#10;997gS2jixYfyIAACKUAACjIFOhEhgAAIWEyAvfwx5IjySiCLnUJzIAACIGAhAShIC2GjKRAAARAA&#10;ARAAARBICQJQkCnRjQgCBEAABEAABEAABCwkAAVpIWw0BQIgAAIgAAIgAAIpQSBsL3bxTVNTIigE&#10;AQIgAAIgAAIgAAIgwIFAtL3YeJsPB7hqE8rud1Ose9uoB9m6NGRebpOdZoG9PMJpR65wVHqwJnk4&#10;NkDNuFI+al4BJjkqkqnurhGlRErknXmn6/cFrwHD64GZzMjRrIu3+XBHCoMgAAIgAAIgAAIg4F0C&#10;WAfp3b5H5CAAAiAAAiAAAiCQGAEoyMS4oRYIgAAIgAAIgAAIeJcAFKR3+x6RgwAIgIATCJz91aFB&#10;B3ZlfrFT/UPnzzl2IHEnD3/Q9OJvPnjx5fbDidtI1ZomYjcfmaudNx+PRS1AQVoEGs2AAAiAgA0E&#10;HC+hvvPPrrOPHUz79ltNOHS+z1eHqUBi6A5tfr/Plb+8bHr2wc07E7OQqrVMxW42NHJ+WJ8el1x8&#10;8fe0jovHjr2w7xkJjxmznU8l+1CQqdSbiAUEQAAEwgg4X0L1OfllzD7re+JIzDJyAVkx/+aDDUwy&#10;njUgQzrfZ8AA+u/xLS9/gJSkBIQvdqV79rwtEv7Nzj1GeyyBcuT8+eeff8YZZ2jW7d2799ChQyPH&#10;DA2MFR8cT6AxVIlOAAoSowMEXESgufbB4FHbrOt5SNnq9Z0uCpKDq+EyIl6D7tYZbpNQ0bKPob1m&#10;pEyw/IBJebf/8rIrRjKdNG5qn49JTQpDxg0U//mTy26feT4Tk14/jCA1Uiac486d6w+eP/2Xl93+&#10;y5HDTCRMjpFM1GmAxKW289CRXLsFCpIrThgDAdMJDJ4y52l2zJnSsSy6hiT5uKxDLvn0nHFbFnpO&#10;RIbIiHj7xPU6I1UkVGZmZrx9F1n+8M6DwqiBQuuhw8la8k79xLEfPnhcGNinv4NR9b8s78bL+jjY&#10;QXe5BgXprv6CtyAQIJCZmSV0dGrnFjvXr908fmbZlfLnb+aVt00R1qzTT1mCbGoScK2EGjVqlE6P&#10;BPLEv/lAd2ryeFurMOJ7Q0YIB9sSXEmZmqMielT62AUlwy1tThJTeu0baNr67UPCzp117x8Xdvhp&#10;Ftux88VSDjLotukT7qk9fqAgU7t/EV3qEmjeunn8NbJG7FxfLU9ui1nJzuYt+8ePzQ2JPTN33OBo&#10;ctO1iCI+zDTjCPuECykROpnlyomtg+0r2IdfzDVnLpJQ5557rtJDpGMOHz7cGeUvJBIuOz8c6KOp&#10;6tt/6et/4ETUIXzw0C5h4NCBfYZmC7t2Yg2cJqc4sDONeOB8ETvbnLRBXFZ46P3jw+nM1AHCyJHT&#10;J/WR8t/Oz/PJbv/ysitHHfwY6yMT/BSAgkwQHKqBgE0E9q9ZKKrFZcLMGZJIbK5duGWcNLU9U1gr&#10;LXkcnDUo0r/9HV/Y5LIpzdKHWetAccXVZVcO3Ct9mGkewU84U/ywyejAITdKsY8SBkwaEnXNmZsk&#10;FK1dy87OJp4x5COV6D+wD8t1Ud5LGHAFaZcoB8u/Zg/oT+VHYiI7GqQ4sLNJajHFSD+Ubjwkane9&#10;4WfTzWGkWcXtfudiUtsIMM0yUJAJo0NFELCFgLIOMmvtg+Lixs7ODkGRlZtlnaghFzVEpS0B8GmU&#10;PswGiOKAjmHZA6UPM83DpZ9wRjBR9pQ2LlwRfV2XqyRUR0fH0aNHL730Ur3so4xl5EiWCcs+yNQM&#10;05GaB+Vfjx96X3wf5LK9h7owka1JKR7sTC+yFKP8E127Gxm9KON+AlCQ7u9DROBNAmxiWtGJ42eK&#10;KUh2UGKSXdq8NXTZI5vXzkp+W4I3STs16oPtG+hlhz8ZIslorcN1EorUzMcffxx18lqJkWaxt9C6&#10;RtKRtLH64PHDmtGz/Ku0L1icdZ2Eiexo48Qodkr9Hnq/3czX9Dj1XoNf2gSgIDEyQMCdBJgoFNOK&#10;bEvNZnnyWg4l88prxm8O7tSmae41wpSrQhdGujPmKF7vaT04ItvQG1rY0slAyiqQtmQySzIcetXx&#10;gI5veXtv/2m670xxh4Tq7hH2MfTNN9+o2UeUoVls4cNl4hrQZQdHTNXW0Er+VTKHiexwrIlgF1c6&#10;Hl8fWIBr33YZcl5znCghnjx5MnLMOP6OdqODUJBu7DX47GUCgQlrtvZR2m2dO2MObbWWVkc++KD0&#10;hp/cGbQmcpl8ipZMPq1szE4ddvIE5W8+WC/4xJf/xXH0v2zkxIPSiq6dh2hRneuOne0fdgm7Vokq&#10;Kso0rksk1Fdn9YtJ/3jvc8LLSLPY7CdPfNGjxhH53hZaOaqXr43pQ4oVSAg7CfHLgrPYtF0mArJV&#10;78oh59va2kgmanYKicu9e/dGjhnJt9D/yn9a4P0+iQ/ttDfffPOSSy7JyMhY8PyiRx4oS9wSaoYQ&#10;aGlpycnJARIzCHiQrUtD5uU22WkW0iPHEuULNwgjo2351L9qaFzSZue3hSv0NEeucJTLba4doCEn&#10;tQrFjj12aDqNmxE1fUndWSeO9ujuVrf7bVra8T79j50dRSaqK1D47J0ygjBimvRS8dCD3gHURMpb&#10;yDh/etSe5RVgwh2YfEWDI4on9uSdpj97haMad3oUy85xnteA4fXA5NEVYTYUx554pnruvbO7urrS&#10;09kDef369chBcqcNgyAAAg4gIGUoxa+2i/cQ3zVIey/ireeY8tFjd2Zo//xORlfGdzsHjVT/0Pk4&#10;5CP1gJIk00pLi++Kp8wlkpFsrPLEbvnYd7XzltMyq0EoSLPIwi4IgICJBPTny3RlREyv3K0zIKFi&#10;djAKgAAI8CAABcmDImyAAAiAAAiAAAiAgJcIQEF6qbcRKwiAAAiAAAiAAAjwIAAFyYMibIAACIAA&#10;CIAACICAlwhgL7YpvU17l0yxC6MgAAIgAAIgAAIgYCEB6aUT6r3YUJCmdIJjt+WbEq21Rj3I1qUh&#10;83Kb7AwfPuKfx/4paL3txdrRF2gtLe07Z39n9+5dvN7m47gANbHyjrq2ttae7tNtdcaMGVy61cbQ&#10;6JZxJlt9Ji4lz/FB58yBp/M2HyhIU25zXkPKFOdcbtSDbJWQT58+/eWXX9L7cr/99ltndmPv3r2/&#10;853v9OzZk9zj1VNkZ9CgQQMHGn4joCVoDh48+MUXX3B54jszQE2KfKMmlVNRUWFJdxltpLKy0qU6&#10;JjRCSUE6ja1+H7iXPMcHHZfnidGxbrgc3gdpGBUKgoBTCZB8PHToUI8ePc4555z+jjz69etH7pHI&#10;IFf5Uux2TvYxEBhfl/ha4ws/1Jpb/DSPACyDAAgoBLCTBoMBBNxB4J///Cdl+M4666y0tDRnekyO&#10;kYd0HD161JkewisQAAEQAAFeBKAgeZGEHRAwlwB9CWyvXr3MbYOHdVKQNM/OwxJsgAAIgAAIOJcA&#10;FKRz+waegUAEAcdmH0P9JCcx14mhCwIgAAIpTwAKMuW7GAGCAAiAAAiAAAiAAGcCUJCcgcIcCNhE&#10;4JPXaO9l4HjtE5u8QLMgAAIgAALeIAAF6Y1+RpSeIJB19S/onRiVlb+4urM2tTVkc231+k6NPm2u&#10;fVA6apvlq0bOOHBwhAaohEBxqcM2EqCRMnZC6FxfLfdbRO/F0YnqGO2MyHltu/GWcaPPzut5Mz2C&#10;gjSTLmyDgC0EBg3KFDq/+MKWtk1vVFQbyzZrtdNcu0yY+TQdc6Z0LBM1pJEzpnscZwNaAY4Xw6Kj&#10;7MrMMHNGAjRSJk4fORfPvLJMju/pp2eOFwZnDQptwIj/6jKcXXSzOTfeMm702c1jJEHfe2DNe4Lk&#10;UA0EHEvgk+atY6+8nH0K09T271977fcVFWJK8ov36DfpkFKUdDmQq2Ql35NEJxVjZ4Ol5TKqE7YA&#10;YGpjzpTBGm03b908fmwuu5CZO25wR2enYOSMLUHoNRo9QHUtIwEaKeMYCJ3r124ef02YTDbiv7qM&#10;YyJygCNuvGXc6LMDutpSF0g9IgdpKXE0BgJmEuh493eiPKwVZtx6UaChjs7MH1dW0r8/ee1372bO&#10;UKa5mV68KHfs1mZJSzZ3ZglNnzAJ+cUnTUJmhvDJhkBpVpmpzd815Umz5DOE9bLYNDOaZGxnZmbt&#10;7whLwho5k0yL5tbdvEyc3tWeupeaNhKgkTLmBhLDevO6NcKUq8S/ArQOI/6ry9gakWsadyNbN/rs&#10;mgFhyFEoSEOYUAgE3EBAWQeZuV5JKApZeReJc4JffNEpjM2VhOWgy68c29HZJQgZmVnidDcJyLwr&#10;80QJyQQkq0KXttYG0pJSdUWhbhUr47CGQO4MeYp3ZtaaVzSXf1rjh+mtaCQgTW8TDYAACCRMAAoy&#10;YXSoCAJOJTDoorwsYxqPSjLZyATkRRfR751dAQFJKvPnlZU/Fl5VprwFYayUwWRHMMfpSAidnR0R&#10;i+mMnHFkKCFODcrSmryXCxgJ0EgZ+yDESECSY0b8V5exLyI3texGtm702U1jIravUJCxGaEECLiM&#10;AKnAjiyaiA472PYaecqaljiu3yrlI0UJ+ep6EpCD2O+dzRs6xQykfJCM/MXVYppSrO7EyWu25F7a&#10;eZ07dvzmreJvnc1b9mdlZho64/i+ba6VN5YHohKSDVkNygEQIhKQycbogIgc64Ib2brRZ8cOAH6O&#10;QUHyYwlLIGAzgcAsM1uw+HNxJ03ocdGt7C0/4kJJVkDOIjIJ2SGLRiYht4piko7A+yVp8aS4K4dV&#10;F+SFloGdOHbEyz5KFq7Zv3/NwpB39kiO5M6YKYgLBheuyZo5g62mM3LGjiD02owMcFBWh7QKUokq&#10;pLaRAI2UsRtC5/pXoq6ANOK/uozdETmofTfeMm702UFdbpUraStWrLj00kszMjIWPL/okQfKrGo3&#10;xdtpaWnJyclJ8SBtCs+DbKWQOzs7+/fvbxP1+Jo9fPhwZmYmr54iO/SAOvfcc+NzwuTSBw4c6Orq&#10;4nKbOzNATX58o66tZX/QmNxR8Zln+8RmzODSrfE1zLU0jSgHstUP0b3kOT7onDnwlACfeKZ67r2z&#10;6bmXnp5Ovblu3TrkILneuDAGAiAAAiAAAiAAAh4gAAXpgU5GiClBoEcPd7y9Fa+YTYnhhiBAAARA&#10;IAYBKEgMERBwB4Ezzjjj5MmTzvf11KlTvXr1cr6f8BAEQAAEQCAZAlCQydBDXRCwjsA555xD4oxE&#10;pGOTfOTYiRMnyENy1TouaAkEQAAEQMAOAlCQdlBHmyAQP4GePXsOGDDg22+/PXLkCG1VceDx5Zdf&#10;nj59mpwkV+OPT69GWloaX4PJW+PrEl9ryUcXzYJb/DSPACyDAAgoBLAX25TBwGtzlinOudyoB9m6&#10;NGRebpOdESNG/POf/3TUyP3Od76za9cuLnsnnRmgJm2+UdN+YUf1qeRMyuzFdiBbfZdcSp7jg47L&#10;84R7v+vsxYaC5E6bGSTiptiFURAAARAAARAAARCwkIAkbdVv84GCNKUTeP1RYopzLjfqQbYuDZmX&#10;28zOqVMOHLYtvXpxyRk4NkBN5ikfNa8AbRyxvG49i0PwuNuODR/vg7T4RkBzIAACIAACIAACIJDK&#10;BLCTJpV7F7GBAAiAAAiAAAiAgBkEoCDNoAqbIAACIAACIAACIJDKBCLXQdLXZK9du/arr75SB923&#10;b9+CggLaLZXKPDjF5tgFDZzis9OMB9m6NGRebusvE2w7ebL95MlvurvVg/KMtLSsXr1GnHWWSeOV&#10;14I54+sgbQxWYWhN1DZGyitAk0adEbNx3XptbW3t7e3ffPONxh10xhlZWVn0JgQjjSZfxgtu61CK&#10;K/zkaRu3YHQvtm9YJr3R7aabburTp4/a+sGDBxsaGs4777wbbrjBeNveLOnYoZAC3eFBti4NmZfb&#10;OgLr0+PH22Ntshnau/dQc0QkL6lhUEHaG6yVCtLeSHl1q40PW+O33qeffkrfUzB06FD6yiu1w/Tt&#10;AHv37qXkERWwIJyUd1ufofHwLeiL0CaM7qRpbGycOnWqpnwkcwMHDrz55pvfeecdlfcNpfSe2cBR&#10;2qAbXUjZgmq/limt00kD81cXpCmeMR/kf9CvprSXtMMwAAIgEJNA59dfxyyjLTE/2/Tgyy/TT+1n&#10;MQ04pYB3gvVOpLaPrc7OzvPPP19TPpJvvemvr6FDKUOp4Wdz7YPiUdtsQxAuddsGUiY3GbYOkiav&#10;SSbqtEjiUnOCWxDyq1rpK826u1urmoqia0jSa0VNcsnu1uLl2RapN3/1rOXFrYsLBYEpybQ6oSQQ&#10;ZOFicmOWhpQ1mTvMgwAIJE9Ac/I6wqxWmc9q/3pkyrSfPD1tXMfWpk6qcKSpul78xcGHd4L1TqS2&#10;DzeavCaZqOMGiUutCe7m2mUdU+Y8/fScKR1r17Mbp3N9dbX4iyWHS922hI2ljfDeSeMblSc07VDn&#10;FllQ/ur5NSX1m8p8UoS+sqVVQvlz+ilLLjD8q5YLxdPEZn1lm7q7F08PMesrm5dniRdcQoEREAAB&#10;QwQyMzOjljtypEPol9lPEPrllRXlRS9nqCEnFPJOsN6J1AnjKqoPnZ0dQha7wzKvLCu70jV3kEvd&#10;dvBQ4K0gG+pqSubJGlHM94mHmJUkHddYMp3ygMrhm1acH01uCsHpblY7bBaaXZOylxFNiBdKS6nZ&#10;0DxoiIDU7InsMdG9cHDXwTUQAIEoBEaNGhWdzWe1q7bsF/Yso1nst979fyz1eGT9pi37D29Z+PLL&#10;1U1HXAfVO8F6J1JnD8Lm2oVr9gubl9Ec9v/74/9jqcfO9a+s2b9/zcIHH7QwERkvJJe6HW+Ylpbn&#10;pSAby7NFrVgk1LPJYjoaSrNp5lic2q4X5kvzxPljsiOja9zWqh1w4WKxbnd9SQ3VpkxhSU2dnK8M&#10;yFStJoTGpjFLKc0YolRbtzXmjZITn1ptUd40qheWdgYaAwEQSIzAueeeq1QknXH48GFaKRXF1IUz&#10;po0b3H/cnJ/85OnLs8TtA/2uLJDPlOVRZtLph3eC9U6kTh9zYf7lzpgzZfBgNon99E+/K95BmVfe&#10;Jp9xcEbSpW47emjwUpDKOsgx86X0oH9Hk6DIyhpZoWkINQ1RKQOTk5BFNdK/C6cHJGRDXVPVfWxN&#10;o1YTQr48Xx0HdiQh44CFoiDgQAK0Wis7m/19Gks+OtD3uF3yTrDeiTTuQYAKIOAAArwUZCAUNjGt&#10;6MSSeimNSAflBNklJY0olmfz2lGygzQ9TelMaW9Oviwh76tqomwkraZsCorE8CYSBBorSZmgWVQD&#10;ARCwiEBHR8fRo0cvvfRS3eyjRc6Y3Yx3gvVOpGaPGdgHATMI8FaQTBSKaUW2pYZNP4c4Lc5EB3dq&#10;0xx0uSAmEzUOEnVSdpIZlK+TBBWWP/dccFeMuglNW7FSjJTLjJ4JNQM6bIIACHAnQGrj448/jj55&#10;HavBw0e+iFXEOde9E6x3InXO6ErQk/0dLrqDgjG61O0EO4lztTAFSS8OPX78uE4L9FJxKqNVIDBh&#10;zdY+Srut6T05tNVaWh0Z2NlCaxvrhSL5FMsxKhuzI20W3idXnrUtT85Bso3U8/JqavICO3U0m9Bw&#10;TlSeq7T3h7PiSEFyHlQwBwIWEaBvnQltSft7NcLLaHvWL++aYWxvjZN30ngnWO9EatF9Er2ZKC/r&#10;CVagl4pHe1tkmNXMK68Zz/bWWLOTxqVu297d3B0I+1bD8WNG7Nu3r7CwUPOtkCQu33jjjfT09Ntu&#10;u427HwYN0trIuulh22QMVaQ58VnCUm25qnfNkHGtQo59uXzCETmnogfZujRkXm7rfGVL24kT9PV3&#10;+oNzSK9e39X6kq3khzSvLy8x+J009gar4LIgansj5RVg8gMsYQvGbz36SkN6xzO9VFzzrZD0JxkV&#10;6EV30He/m7AzxiumvNv6KIyHbxwpl5JGv9XwkQfKamtrN27cqJmJpNeJ/+hHP7rxxhu5+JSIkSTE&#10;HlXN3jZPrT3ZO84pFxq6dTsRzyLrOHYo8AjOZhseZOvSkHm5rS+w6BvwOk6dOq01KnsKAn0wmvSV&#10;htQgL6lhUEFSizYGa6WCtDdSXt1q44MyrluPvtiQlgqcPq1xD/Xs2ZPEpTVfachuqJaWnJwcg9xc&#10;6rZOdHGFb5ASl2JxKEgu7ZlghCnA8kba8R113tuERhM36dihkHhIjqnpQbYuDZmX28YFlsWDlJfU&#10;cGyAmjxTPmpeAVo8GkOb43XrWRyCx912bPhGvxfb4uEST3Pid8lEXzYZjymUBQEQAAEQAAEQAAEQ&#10;SIoA773YSTmDyiAAAiAAAiAAAiAAAi4gAAXpgk6CiyAAAiAAAiAAAiDgKAJQkI7qDjgDAiAAAiAA&#10;AiAAAi4gEPY2H9qL7QKX3eAirTx1g5vwEQRAAARAAARAAAT0CEh75J94pnruvbO7urrorY70z3Xr&#10;1kFBmjJuHLupypRorTXqQbYuDZmX22SH3jJm7Sgz1NqMGTOMv3xEx6JjA9T0OeWj5hWgoTFkTiEa&#10;Uc0C+4x315ErHHWp27yeA1zscO/0FHibD3cm5hrk9dlprpfutO5Bti4NmZfbksCqqKhw1ICtrKzk&#10;JTWcGaAm7ZSPmmOANg5XKEgr4ZPw5aL8eD0wuceeAm/z4c4EBkEABEAABEAABEAABBIkgJ00CYJD&#10;NRAAARAAARAAARDwLAEoSM92PQIHARAAARAAARAAgQQJQEEmCA7VQAAEQAAEQAAEQMCzBKAgPdv1&#10;CBwEQAAEQAAEQAAEEiQABZkgOFQDARAAARAAARCQCex5+4MXf0M/O/c4DMnhD5pWfHDcYU6lhjtQ&#10;kKnRj4gCBDxCoLn2QemobdaIWLmqXFeX17dgO8aQEB6sXt8Z4Y+RcIyUsT1MTQeaa9URs4JGInJ4&#10;tzoTOEevdu5cf/D86b+87PZfjhzG0Sw/U9CR/FgqlqAgTYAKkyAAAuYQaK5dJsx8mo45UzqWqTVk&#10;81bpqnh9LckvdfkYFsxxO06r4+Ugni67MjOsqpFwjJSJ0x8rineur37wwWWbtZoyEpEbutUKjLa1&#10;cfjgcWFgn/62tR+74f6X5d14WZ/Y5VAiDgJQkHHAQlEQAAFbCTRv3Tx+bC5zITN33OCOzsgMXe6M&#10;GeJVQfiiY39WZqa6fCwLtoYXq3Ej4RgpE6sdO65nXllGsn+wRtNGInJ1t9qBO3qbx7e8LE1GfxAx&#10;80s5POn8iy+3HxYEMaXXvoH++fYhYefOuvePCzv86lrWBhfVeXJDykEG3XbkhLu1uJJvDQoyeYaw&#10;AAIgYDmBzMys/R1faDQrJrMe3Dr26YCYlMqoy0e1YHkskQ1uXibO02vP6BoPx00hG2NuJCLndqux&#10;GO0tdfiDnR8O9N3OJqN9/Q+cCDpDGvHA+eL5y6ZnH9wgLis89P7x4XRm6gBh5Mjpk/oMmJRHV23M&#10;80V1Ppyp7PYvL7ty1MGPsT4yqQEHBZkUPlQGARBwGAGWzHr66bFbdQWYw3wOdSd3hjQP//TMrDWv&#10;qNZBOthxuJYCBPoP7MNSiZRWFAZcQdIwcLBJajHFSD+UbjwkissBk4Y4asljNOcj+kVxu9+5mNRO&#10;csxCQSYJENVBAATsINDZ2TE4a1DUlnPHjg9PUarLx7BgR1BhbQ7K0prTlYsYCcdIGdujjMsBIxE5&#10;vVvjCtj6wiNHskRj9kEmFpmODB5SilH+CRGX1vsYtcXozjvIyZRyBQoypboTwYBAShMgXbh5q7gH&#10;u7N5C1voyH6jWWt5T03n+tpA0o4WxpHAVJfXsuAoZM21gWACEQYDNBKOkTKOCjiKM8lG7YYYHegj&#10;TQRvOSjQrPTtM88fcPD44YCLlN479H67017TEwEwmvMO5JwqLkFBpkpPIg4Q8ACB3BkzBXGR4MI1&#10;WTPDFzpS9KQo1yyU3vVDW7bZRmZ1eX0L9iMclNUhrYLUitBIOEbK2B+mygOmGBeu2b+fdWDEJnsj&#10;ETm9Wx1IXNOl/gOFD5eJ22WWHRwxdUh/pRBb6Xh8vbSTRrXJxiHRRXXeIf6loBtpK1asuPTSSzMy&#10;MhY8v+iRB8pSMEQ7QmppacnJybGj5dRv04NsXRoyL7fJTm1tbUVFhaMGd2Vl5YwZM7jc5s4MUJN2&#10;ykfNMUAbhyuNqGYh3UYHEms6VzjqUrd5PQe42EkMvk4t5Un+xDPVc++d3dXVlZ7ORte6deuQg+RO&#10;GwZBAARAAARAAARAIMUJQEGmeAcjPBAAARAAARAAARDgTgAKkjtSGAQBEAABEAABEACBFCcABZni&#10;HYzwQAAEQAAEQAAEQIA7Aeyk4Y6UGeS1h8AU51xu1INsXRoyL7eljSYOHLZ8d9I4MEBNl1I+al4B&#10;2tih2EljJXzaAMRlBwyvByb32HV20kBBcqctK0hT7MIoCIAACIAACIAACFhIQJLI6r3YUJCmdIJj&#10;/5gwJVprjXqQrUtD5uU2cpDW3mExWuOVokv5brWx1xzLVp8Jr6FlMXmODzouuUzu4evkIAV6H+Te&#10;vXtPnjz5+NNV3Tg4Edi+fTsnSzATScCDbF0aMi+3yc5jjz3mtDuBXErtADWBp3zUHAO0ccQ685bR&#10;B+Je8hyfAzaOGZ2mlQBJJZJWJMX4pXiQeuxB1bgrVhgEARAAARAAARAAARBIVQKkHrEXO1U7F3GB&#10;AAiAAAiAAAiAgFkEoCDNIgu7IAACIAACIAACIJCqBKAgU7VnERcIgAAIgAAIgAAImEUACtIssrAL&#10;AiAAAiAAAiAAAqlKAAoyVXsWcYEACIAACIAACICAWQR60huYzj///L59+256/+9XTP6BWe14zO6B&#10;AwcyMjI8FrRF4XqQrUtD5uU22WlqavqXf/mXkBHWXFvdnPmDEWdHDrrm2gcX/n/v0tF13jV5meyq&#10;kTOJDN0NGzbk5eVxuc3DA1QcVoJQhxDqsJEAjZQxBMGsqDvXV8+vWcE67t3mnuPEjjUj6tgxcgww&#10;dmOmlQgdUSFoRb7KnSG3bmRs6PcFnzBCybvFZylyjg86Ls8TPv0RYkUJ8L2N/zN50mVfffVV7969&#10;6fquXbuEuro6vA+S+0uYeL0girtjKWDQg2xdGjIvtyNebtexruoBOqrWdahGc9MrD7zSxM6yMuJv&#10;Rs4kdlNwfH1dWIBNr0ghiEGwINUhhDpsJEAjZQxCMD9qctasqI3EyDFAI82ZVCba+yBluCGtGhkb&#10;+iOQVwjRyDvZZyl2jg86XjD52on2PkhSj5jF5q7XYRAEQMBEAplXlj09Z8pgjRaat24ePzaXXcjM&#10;HTe4o7NTMHLGRFcTMZ07Y4YYgiB80bE/KzNTHUJYAjKhkPVtJuJ1snWCUQ/KYl1rRtTJ+uj6+p3r&#10;124ef82VYmpePozcILaOFjf67PqBEkcAUJBxwEJREAABdxDIzMza3/FFqK9GzjglNprEe/DBB7eO&#10;fTogJiXH1CHEG6DzIXQ2bxHG5YaKHDOidkpHW+pH87o1wpSr5D9P1C0bGRv6fWFCNG702QQMzjUJ&#10;BencvoFnIAACniTA0qxPPz1264PV6zs9BaC5duGWcbeFZck8Fb+JwWok80xsjY9pN/rMJ3LXWIGC&#10;dE1XwVEQAAGjBDo7OwZnDQotbeSMUevWlMsdOz48j6oOId4AHQ2BtmuszZpTFqkfzYjamg50Uisx&#10;knnkqpGxod8XvON1o8+8GTjdHhSk03sI/oEACOgRYFO+tc2sBEmuzVvF32gulK0hNHTGWXQ719cG&#10;8o60/oxUsDooCi/JkLVs2ouBRRQqH82I2t4IbW09IpmX7PixJBY3+mwJGEc1AgXpqO6AMyAAAjEI&#10;sI+/hWv271+z8EFZOSoVcmfMFJbRCkK6njVTXENo5IyjiJPsZYGxY5kwkyXk1CGEOmwkQCNl7IXA&#10;FL8g9qh40OS9GVHbG6N9rXeufyXqCkgjY0O/L8yJy40+m0PC4VbxNh+++975bu83wze32+T16gQX&#10;cXBpyLzcjvZqEnt7kONrX5wZoCbelI+aY4A2jk8XjSiFknvJc3zQ2ThmdJrG23wcLuPhHgiAAAiA&#10;AAiAAAi4iQBmsd3UW/AVBEAABEAABEAABJxAAArSCb0AH0AABEAABEAABEDATQSgIN3UW/AVBEAA&#10;BEAABEAABJxAII120lx22WX0fd4Lnl/0yANlTvApBXxoaWnJyclJgUAcGIIH2bo0ZF5uk53a2loH&#10;DsUZM2Zwuc0dG6Am85SPmleANo5Yd40oBZRLyXN80HF5nnAfeEqATzxTPffe2V1dXenp6dTKu+++&#10;G6Ygi2+ayr1tGAQBEAABEAABEAABEHApAUnaxlCQyEG6tHfhNgiAAAiAAAiAAAhwJ6CTg8Q6SO60&#10;YRAEQAAEQAAEQAAEUpwAFGSKdzDCAwEQAAEQAAEQAAHuBKAguSOFQRAAARAAARAAARBIcQJQkCne&#10;wQgPBEAABEAABEAABLgTgILkjhQGQQAEQAAEQAAEQCDFCUBBpngHIzwQAAEQAAEQAAEQ4E4ACpI7&#10;UhgEARAAARAAARAAgRQnAAWZ4h2M8EAABEAABEAABECAOwEoSO5IYRAEQAAEQAAEQAAEUpwAFGSK&#10;dzDCAwEQAAEQAAEQAAHuBKAguSOFQRAAARAAARAAARBIcQJQkCnewQgPBEAABEAABEAABLgTgILk&#10;jhQGQQAEQAAEQAAEQCDFCUBBpngHIzwQAAEQAAEQAAEQ4E4ACpI7UhgEARAAARAAARAAgRQnAAWZ&#10;4h2M8EAABEAABEAABECAOwEoSO5IYRAEQAAEQAAEQAAEUpwAFGSKdzDCAwEQAAEQAAEQAAHuBKAg&#10;uSOFQRAAARAAARAAARBIcQJQkCnewQgPBEAABEAABEAABLgT6NHd3c3dKAyCAAiAAAiAAAiAAAik&#10;KgFSj2l/+ctfvve972VkZCx4flHxTVNTNVTEBQIgAAIgAAIgAAIgEC+BnJwcqvLEM9Vz753d1dWV&#10;np5O/1y7dm2YgnzkgbJ47aK8JoGWlhaJOA7uBDzI1qUh83Kb7DQL7IHltCNXOMrlNndsgJrAOUbN&#10;hR73UeGu7jC1j7iz1TfI64nhUrcdG77imFpBYh2kxYMNzYEACIAACIAACICA6wlAQbq+CxEACIAA&#10;CIAACIAACFhMAArSYuBoDgRAAARAAARAAARcTwAK0vVdiABAAARAAARAAARAwGICUJAWA0dzIAAC&#10;IGAhgT1LHho95JbRN6zcY2GjaAoEQMADBKAgPdDJCBEEQMCrBD78Y8XQmvbXV1/f+Md1XmWAuEEA&#10;BEwhAAVpClYYBQEQAAErCFCK8bYl+0JbkpOOQ255lEnG83yXSheH+kbQf/e9dMMtSEla0TFoAwRS&#10;nwAUZOr3MSIEAU8TEBXVQy/tkiGoJVfq0ZlQ+bvt7a8/fhVTkD+rvmDRkFseEG78GVOQ5/3szde3&#10;b7pjQurFjIhAAASsJgAFaTVxtAcCIGA1gQkzhzaUeXQh4J61jcLMHwlv/QPrIK0edmgPBFKcABRk&#10;incwwgMBEBCE7Btnj/5TKi0EVKaqr61o0e3gfRveEgpn31goNG4IZGExIGwhEJr89kIi3BbIaNRa&#10;AlCQ1vJGayAAArYQuPzZh4WZL7xnS9vcG133wrXi/hiaql5dqfv1qbv+0SDkXzHivCuuFxrWhi2X&#10;5O4UDOoTGHZNfiATLMr6a84DMRBwOQEoSJd3INwHARAwRmDiv1W2LQrfdGKsouNK7dnZNqHyxssN&#10;+MWmsK+/ZJgghMgXA9VQxAwCI66bPVrMBMuy3ow2YBMErCQABWklbbQFAiBgH4Fhd91T+NaKDfY5&#10;YHnLlOtq+ajiF2zzdcGfPvo7JrIt74HwBi+fOpQywSTrs8uvI1mPAwRcTgAK0uUdCPdBAAQMEzjv&#10;Z+XCUzEWDho2Zl/BYSOHfiTvjGEaMaojLNd1x2pxsluc78ZEtn19JrV81feyK35BKxCuYdvkcYCA&#10;2wlAQbq9B+E/CICAcQJX3V0z03hpp5akKEb/6VrKLA75rX901HWQyhS2FAYmsh3QnROvoeE383tG&#10;ViA4wFu4AAL6BKAgMUJAAARSmsCwu5565a7groXLn3099J8uDZ2iEDOLTz3+bFh0oeFEBC6MuO6V&#10;NzF5anOHD8vOmZCNPTQ29wKa50QACpITSJgBARAAAYcQkNY+it9JE3GI30lDayId4ijcAAEQcDEB&#10;KEgXdx5cBwEQAIFIApR6lBY+it9JE3GI30lDV5GMtGngRCaGbXIDzYIADwJQkDwowgYIgAAIgAAI&#10;gAAIeIkAFKSXehuxggAIgAAIgAAIgAAPAlCQPCjCBgiAAAiAAAiAAAh4iUDaX/7yl+9973sZGRkL&#10;nl/0yANlXordxFhbWvS/q9bEpmEaBEAABEAABEAABHgRyMlhLw174pnquffO7urqSk9Pp3+uXbsW&#10;CpIX4TA7pCAl4ji4E/AgW5eGzMttsjNixIhjx459++233IdTYga/+eabvn37tre3c7nNHRigJhbu&#10;UXOhl1gP6tSi7qitreVu1kqDM2bMcCZbfQi8nhhWoqa2eLnNyw738BXHoCC5s9U26NihYFH8Zjbj&#10;QbYuDZmX22QnMzNzwIABZg6ruG3v37//yJEjXD6nnRmgJhG+UXOhF3fPxaogKciKiopYBR16vbKy&#10;EgrSyr7h+KBz7B0RLQeJdZBWjjS0BQIgkAgB52QfFe+7u7sTiSRKHQcGqOkp36g5AoQpEAAB6wlA&#10;QVrPHC2CAAiAAAiAAAiAgLsJQEG6u//gPQiAAAiAAAiAAAhYTwAK0nrmaBEEQAAEQAAEQAAE3E0A&#10;CtLd/QfvQQAEQAAEQAAEQMB6AlCQ1jNHiyAAAiAAAiAAAiDgbgJQkO7uP3gPAp4k0FBaUO0Pizz0&#10;TENpmnSUNriPjuI8+c+C9FcXyNHoxaQfvhqIqxFZ2an6oCI7SxB0ziij0Uh3GCljJQe0BQIaBKAg&#10;MSxAAATcREBUVEU1IS5HnGkoLRLq6bUz3a1VTUVu1JBCieg+HZvKfIKvbJP8r+7u+hIhf0x2RG/F&#10;DF8NxP2ILBqxBkCFdZboVtgZI/ATK2MRAjQDAtEJQEFidIAACLiJAFNUrVX5IS6Hn2moqymZXsgu&#10;+6YV5zftCE9VuinSSF/91fNrSuaRqAw/YoWvBpK6iDh3b/KgjMBPrAznUGEOBBIgAAWZADRUAQEQ&#10;cAMB36i8xm2tbvA03MeaInHCOmKivuG5cqHqPlEbGzvU4Rs5Y8y250pFHUvqztLuPsEI/MTKeK4z&#10;ELBTCEBBOqUn4AcIgAAICELhYnnSuj6vfFZwsWeUBCSI2UpA3VlRus9WL9E4CJhEAArSJLAwCwIg&#10;YDcB/44m9bJBu50y3H72mJCp+rgTkNSMOnwjZwz7562CMcZSWGeJZFRnjMBPrIy3egLROogAFKSD&#10;OgOugAAIJE2gcHpJTZ24B9u/anlj3qjIZYNJN2CugYZSefNPqPcRCUi2dybaFiF1+EbOmBuTa61r&#10;jaVQ+OrOijxjBH5iZVwLFY6nEAEoyBTqTIQCAh4gwD7Bs8sbG8uzA2/riThTuLheEBcSZpfn1S+O&#10;Y92gI+Blj2mSVkEGvfdXz9JbARkzfDUQdyOysJ9igFJ3luqMEfiJlbEQA5oCAW0CaX/5y1++973v&#10;ZWRkLHh+0SMPlIETFwItLS05OTlcTMFIBAEPsnVpyLzcJjv0gDr33HMddS/s27fv6NGjXG5zZwao&#10;SZtv1FzocR8V1B21tbUVFRXcLVtjsLKycsaMGc5kq0+A1xPDGs5KK7zc5mWHe/iKY088Uz333tld&#10;XV3p6enUytq1a3vQom3u7cEgCIAACIAACIAACIBAqhIg9YhZ7FTtXMQFAiAAAiAAAiAAAmYRgII0&#10;iyzsggAIgAAIgAAIgECqEoCCTNWeRVwgkDoEaGOJ04Lp0YPnw9OBAWoC5xu10/oU/oAACMRFIO2N&#10;N974/ve/j500cVGLWdixS2Jjeu78Ah5k69KQeblNdoYPH15TU3PkyBGHjM9+/fqVlJTs3r2by34F&#10;BwaoyZl71FzocR8S0k4a7matNIidNFbS5vigc+wdITkWsZPmnXfegYI0ZaTRkDLFLoyCAAiAAAiA&#10;AAiAgIUEoCAthC0IvP4osdRplzTmQbYuDZmX27zscB/gvBzjZYd7gJoGeXnLyw73qB3rmPFIXRqC&#10;x912bPjR3uZDOUieS3mMj2+UBAEQAAEQAAEQAAEQcC8BKEj39h08BwEQAAEQAAEQAAF7CEBB2sMd&#10;rYIACIAACIAACICAewlE7qR5rM5fvabt8Fdfq0Pq3/fM2394/sLb8GV9sbvbsQsaYrvu+BIeZOvS&#10;kHm5rW9nxYoV9OVaX331lXrk9u3bt6CggPalmjSorQkw1Hkbg1XcsD5qk7ovmtkEAnRCv4SGk0AI&#10;FkPWbM7jbjs2fJ11kGEK8sDQa6vX7NEfSY/d5Ku4caQTRpuTfXDsUHAyNIO+eZCtS0Pm5baOnVde&#10;eeXLL7+86aab+vTpox4/Bw8ebGhoOO+882644QaDoyuuYhYEGOqPvcFCQUYbGw7pFyjIuG5ejoUt&#10;fg5w9NygKaM7aZZubI9psWr17phlUAAEQAAELCDQ2Ng4depUTflIrQ8cOPDmm2+mDYManjSU0ku8&#10;6ShtsMBNPk14Klg+yCyxgn6xBDMacSKBsHWQmpPXEV4f/uobVRziw1j1JPZXF6SlFVT7o4VNtVRX&#10;WR3ppNZVHgBZC6KrgU8QPRfDGxQDCvnUMctFHmHCBgh4gQBNXpNM1ImUxKXWBHdDaVFTVWt3d2tV&#10;03zxeUM3t86zyhkoPRWsM5Ab8gL9YggTCqUiAaM7aWZNPl83/Px8+UmslGp4rrzRGLEQJeYr29S9&#10;qcxnrF4CpfzVs5YXty4upA+MHdO7xaM+r3xWdJkb2kbrqHliDfrUKWIitHBxa/Fyg3UT8BVVQAAE&#10;zCHg39Ek5I2i5ww9cMx83pjjfZxWPRVsnGzsLI5+sZM+2uZDwJCCfPHOsYLQrd9gXp6wfFVIvrGh&#10;roa+9ouPk9ys+FctF4qnMYHqKysrlMxmj8k3aL+wUKriG5Un1/CVzcsrf84902AGA0UxEEhlAg2l&#10;2fTXbU0RzSdccvMlLPVIf1mWNzaWZ+tOmrgTiaeCdVEXoV9c1FlwNSoBbQU5fWKmUoPk4/rtB2Iu&#10;kRxzX6iY8lfPb6q6b3rASOh8b8TcL/2zqEYQH94sr6cxM6xMN4sFlFlo0bZSXGuGubSUZp1DJ9eD&#10;AjKER+u2RjEbYfxg4nh6UH827Yg6UW/cJkqCAAhYRIAmD6ry89kkdvd/XXGW+Edh2VL5TMplJD0V&#10;rEUDiEcz6BceFGHDbgLaCpJe3POnO1mizaB8FKMonF5SUyfl4zSlmnaohYu760sE8XFOk8taB5WQ&#10;pptLamjJEqX9lGYEpuXm0aQ3/T1Hk9NSKUFa1yQIjU1jloYb1RCL4nqo+7QbVjkjy9S66UFXKR/Z&#10;uK3V7l5E+yAAAiAAAiAAAiBgJQFtBfnixr0bth/a9evLjWQfFXcL75OXpdMSyDwm7DgdchKSUpUR&#10;SrWhTlJ/bEGJmMWko6gmoOjypfnq6AcThPPHtEZmHSLTmUEDbJUmHdPrQia7aBIcSUhOHQ0zIAAC&#10;IAACIAACLiEQdR0kicgJjzbGnLwOC9M3rZgWQzaIM9gG03oxMZGeKxLqpQ0s8oJFWamymfKgSCwR&#10;y4hHlFxmeFNkd5awVGvbjqwToxsqXFxfoiQe458EjxkyCoAACFhPwFOTCZ4K1vqxlHCL6JeE0aGi&#10;HQTCFCRNXof6oPXiHqF/3zOi+ynuLCkql3erBMtRoi5wZ9DEc1xxkkLLH5NNVWhmPLC3W1Sqzz0X&#10;2BUjbm1hM9yxDIfkCxNIk9K7ieUGKAbJJzH9Gfg1Vuu4DgIgwJkAfevM8ePHdYzSS8WpTOxWxdUx&#10;tLfGya/08VSwsbvMMSXQL47pCjhiNYEwBVl+7bCY7d+u/1ofyg/mi0sTw47A45lmmesE1QZtWkCp&#10;7KRRtU8GBXGCeta2PGXTNFOqNTXBmXK2KlkqpfuOYClHKr79jea9xb2Y0mHoYyN7x3y5OCVFA1Pf&#10;SEHGHDEoAAKmEfjRj370xhtvkEzUbIHEJf3dl5+vetuC8hKfkLf5SOutnbyTxlPBmjZk+BtGv/Bn&#10;CosuIRD5vdhzXm6h+eto34tdPmVYxXRHfKUhrY0M3dBilLY0d83tUyKqOV5fc2Q0Li+V8yBbl4bM&#10;y219O7W1tRs3btTMRNLrxOnT/cYbbzTp/rAmwFDnbQxWccP6qE3qvmhmEwjQCf0SGk4CIVgMWbM5&#10;j7vt2PB1vtVQoL/g9+7de/LkycefrlJWEjr9F+VlHPE7ylZThqyZjN9AsAbtIY9mavv27clYRl0d&#10;Ah5k69KQebnNyw7324qXY7zscA9Q0yAvb3nZ4R61Yx0zHqlLQ/C4244NX3GMVCJpRVKMX4oHqUdD&#10;bxR3wl8nAR/EndL07p6lCe71ZvtkDG21iR00m/biZCp2YygBAiAAAiAAAiAAAo4h4DoFKe2U5jYP&#10;7ZiOgCMgAAIgAAIgAAIg4BoCrlOQriELR0EABEAABEAABEAgVQlAQaZqzyIuEAABEAABEAABEDCL&#10;QORebLPa8Zhd2rvksYgRLgiAAAiAAAiAQAoSyMnJoaieeKZ67r2zu7q60tPT6Z/vvPMOFKQpne3Y&#10;bfmmRGutUQ+ydWnIvNzmZYf7OOXlGC873APUNMjLW152uEftWMeMR+rSEDzutmPD13mbD2axjd+V&#10;KAkCIAACIAACIAACIMAIQEFiHIAACIAACIAACIAACMRHAAoyPl4oDQIgAAIgAAIgAAIgAAWJMQAC&#10;IAACIAACIAACIBAfASjI+HihNAiAAAiAAAiAAAiAABQkxgAIgAAIgAAIgAAIgEB8BKAg4+OF0iAA&#10;AiAAAiAAAiAAAlCQGAMgAALuItBcW72+010uG/S2c331g/IRCLG5Vj5R26xhRH01sTMG/fNaMWvg&#10;o8u8Nq5SJ14oyNTpS0QCAilPQJRYyzanapxfdGTNfFo8ZmateYVkcnPtMkE8M2dKxzKVhlRfTexM&#10;quJMMi5r4KPLkuwmVLeRABSkjfDRNAiAQHwEMq8sIzE1OL5K7imdO2NGruTtoCwWZPPWzePHimcy&#10;c8cN7ugMz7yqryZ2xj18LPXUGvjoMks7FY3xJQAFyZcnrIEACIBA0gQ6m7cI43IzQ+xkZmbt7/gi&#10;mmH11cTOJO14ahqwBj66LDVHTypHBQWZyr2L2EAABFxIoLl24ZZxt10ZKiBdGAVcBgEQSHECUJAp&#10;3sEIDwRAwFUEaF/F2qw5ZZH6sbOzY3DWoGiRqK8mdsZVpKxz1hr46DLrehQt8SEABcmHI6yAAAiA&#10;QLIE2EahUPmYO3b85q3iHmya1t6flcmykqyMtKdGfTWxM8l6naL1rYGPLkvR4eONsKAgvdHPiBIE&#10;UoIAk08L1+zfv2bhg7KMSomw5CCYTBTE2MSDXuiTO2OmsIz9vnBN1szALhslZPXVxM6kEkOOsVgD&#10;H13GsctgymICaW+88cb3v//9jIyMBc8veuSBMoubT9XmWlpacnJyUjU6e+PyIFuXhszLbV52uI9b&#10;Xo7xssM9QE2DvLzlZYd71I51zHikLg3B4247NnzFsSeeqZ577+yurq709HQaje+88w5ykMbvSpQE&#10;ARAAARAAARAAARBgBKAgMQ5AAARAAARAAARAAATiIwAFGR8vlAYBEAABEAABEAABEICCxBgAARAA&#10;ARAAARAAARCIjwAUZHy8UBoEQAAEQAAEQAAEQAB7sU0ZA7R3yRS7MAoCIAACIAACIAACFhKQ3i2j&#10;3osNBWlKJzh2W74p0Vpr1INsXRoyL7d52eE+Tnk5xssO9wA1DfLylpcd7lE71jHjkbo0BI+77djw&#10;8TYf47ceSoIACIAACIAACIAACMQggHWQGCIgAAIgAAIgAAIgAALxEYCCjI8XSoMACIAACIAACIAA&#10;CEBBYgyAAAiAAAiAAAiAAAjERwAKMj5eKA0CIAACIAACIAACIAAFiTEAAiAAAiAAAiAAAiAQHwEo&#10;yPh4oTQIgAAIgAAIgAAIgAAUJMYACICAuwg011av75Rdbq59UDpqm6OecVV0gYACIaoDDA3HSPhG&#10;yrgKkdXOho43M+Ab6SD9YWA1EbQHAhIBKEiMBBAAAdcQ6Fxf/eCDyzYH/G2uXSbMfJqOOVM6loka&#10;Un3GNbGJ3j8oB/R02ZWZMcMxEr6RMm5CZK2vEeMtXD/GHntG4CdWxloMaA0EtAn06O7uBhsQAAEQ&#10;cAWBzCvLSC0Oln1t3rp5/Nhc9o/M3HGDOzo7BfUZV4SlxNMxZc4MMSDp0A/HSPhGyrgJkcW+ho+3&#10;MAFpYOwZgZ9YGYsxoDkQ0CBA6hE5SIwMEAAB9xPIzMza3/FFaBzqM06PksTE/jULI2flZa/1wzES&#10;vpEyTkfkSP+MgDWvjCORwCmPEICC9EhHI0wQAAHnExgvzsmHzMo732V4CAIg4FUCUJBe7XnEDQKp&#10;RKCzs2Nw1qDQiNRnXBRvYFY+6LJ+OEbCN1LGRYic46oRsOaVcQ4HeOI9AlCQ3utzRAwCKUIgd+z4&#10;zVvFPdidzVv2Z2VmCuozLgqVOb9W2mUux6MVDtvcIW08NxK+kTIuQmS3q/zhG+kgV49qu7sM7ZtJ&#10;IO3111//wQ9+kJGRseD5RY88UGZmWx6y3dLSkpOT46GALQzVg2xdGjIvt0Pt0Cf4wjX7peFGM74z&#10;ctnuZXFrtvgv9ov6jFmj04QAlfgGT5kT2I0dESAr0nFN1GCNAEkKkQlRm9VBidnVG2+DzIDPv8t4&#10;9VFiABOu5XG3HRu+4tgTz1TPvXd2V1dXeno69fKaNWugIBMe7XoVHTsUTInWWqMeZOvSkHm5zcsO&#10;93HKyzFedrgHqGmQl7e87HCP2rGOGY/UpSF43G3Hhq+jIDGLbfyuREkQAAEQAAEQAAEQAAFGAAoS&#10;4wAEQAAEQAAEQAAEQCA+AlCQ8fFCaRAAARAAARAAARAAAShIjAEQAAEQAAEQAAEQAIH4CEBBxscL&#10;pUEABEAABEAABEAABML2YhffNBVEQAAEQAAEQAAEQAAEQEAiIL2dEG/zwXgAARAAARAAARAAARAw&#10;RABv8zGECYVAAARAAARAAARAAASMEMA6SCOUUAYEQAAEQAAEQAAEQCBIAAoSowEEQAAEQAAEQAAE&#10;QCA+AlCQ8fFCaRAAARAAARAAARAAAShIjAEQAAEQAAEQAAEQAIH4CEBBxscLpUEABEAABEAABEAA&#10;BKAgMQZAAARAAARAAARAAATiI9Cju7s7vhooDQIgAAIgAAIgAAIg4G0CyEF6u/8RPQiAAAiAAAiA&#10;AAjETwAKMn5mqAECIAACIAACIAAC3iYABent/kf0IAACIAACIAACIBA/ASjI+JmhBgiAAAiAAAiA&#10;AAh4mwAUpLf7H9GDAAiAAAiAAAiAQPwEoCDjZ4YaIAACIAACIAACIOBtAlCQ3u5/RA8CIAACIAAC&#10;IAAC8ROAgoyfGWqAAAiAAAiAAAiAgLcJQEF6u/8RPQiAAAiAAAiAAAjETwAKMn5mqAECIAACIAAC&#10;IAAC3iYABent/kf0IAACIAACIAACIBA/ASjI+JmhBgiAAAiAAAiAAAh4mwAUpLf7H9GDAAiAAAiA&#10;AAiAQPwE0l577bVJkyZlZGQseH5R8U1T47eAGiAAAiAAAiAAAiAAAqlJICcnhwJ74pnquffO7urq&#10;Sk9Pp3+uWbMmTEE+8kBZakZveVQtLS0ScRzcCXiQLYVcW1vLnaTZBmfMmMHlLqDwmwX2wHLakSsc&#10;Te0ANYGnfNS8ArRxuDr2ltFnQuSdeafHdJvXc+AnOT+xcdhEa/rllpehIC3tFw+qHMv4epCtpCAr&#10;Kiosg5x8Q5WVlVCQBjG66/Oel8BybNS8AjTY+2YUcyzbmFIMCtKM8ZCkTR0FiXWQSbJFdRAAARAA&#10;ARAAARDwHAEoSM91OQIGARAAARAAARAAgSQJYB1kkgC1q3twptUUjlpGPcgWs9jOnNviNd3prjlH&#10;M6L+r40dqz7oOnbitPqOP/usnleOG3jH1ecl+ITZs+ShaytahEvvWP3mdcMM2eAVoKHGzClkcESZ&#10;iD2huOJaB+kc53kNGOo1aR3kvrqrO9cUnP7qLDXFnn1PnPvDDy+4bWVCgBOshFnsBMGhGgiAAAi4&#10;mwBJqNFDbhl9w8o9Do3jP9e2L/9rh6Z8JI/p/Mr//WL5xo7EvP/wjxVDa9pfX3194x/XJWYhVWuZ&#10;it1saK52Xh/O5y9fRwpSUz5SRTrfuTp/34qrzSZs0D5msQ2CQjEQAAEQcB8B50uo/956KCbWlR98&#10;EbOMXEBWzENueZRJxvN8l0rnh/pG0H/3vXTDLc7W00bDTLocZ+yKP+/dLxIe8sJ7SbsY3UAiztPA&#10;uG3JPhOd4mP6wMaJMQ2RiIxaxt/ZUtB5Mtpl/asxGw4v0N3dDQUZJzMUBwEQcD6BcBkRr7/u1hlu&#10;k1DRso+hvXbsxLdxdOKEyt9tb3/98auYgvxZ9QWLhtzygHDjz5iCPO9nb76+fdMdE+IwlqpF+WNn&#10;pNa9ULL9jtXtr29vv/tyE8kl7rzjdWS07GMozdNf9UkKLj8dCQWZVEegMghYSsBfXZAWPEobLG3c&#10;ZY2FyIh4PXe9zkgVCTVr8vnx9l1k+T1rG4WZPxLe+odTJ/GTDdCE+olj37OzTRg9xNh6UxMcZyZj&#10;OD/srqdeuSvRRbUmuWzUbOL9EtGCLzNnU2Zvo83qlYOC5EERNkDAMgL5Va00eUBHa1XT/Gq/Ze2i&#10;IZcScK2EevHOsYLQHY16IE885Bbdqcl9G94SCmffWCg0btjl0g602G197IKS4ZZW1oopvZWP0rT1&#10;/R9SApJtWlr2JM1i2zRfHMN5QinlIINumz7hzqv7YoRGacW0Dz+kn+zPj7EmT3YWiP8Uf9oicg1S&#10;DlL8b2dplDLG/IaCNMYJpUDAaQRatzXmjfKRV8HEZIG3FGXEh5lmB4V9woWUCJ3McvzEllZku1be&#10;xj78Yq45c5GEmj4xU4mUPi/Xbz+wdGO79m23Z8lvnxr9ME1Vb29/OLs1+uK2Xf9oEPKvGHHeFdcL&#10;DWudvwbOlmdMHNiZRmy9VcTONic9IC4r/Kji82vozLMThavuXl2ZI+W/rcrzxeN8OF3Z7fbXa2a+&#10;s8iJ6yPjCe1oW/bnfeonTuyeOLH1grNZoL0zN4n/rM8Q8i/IKowysho/PzFdLtY1P/rqyejjEgrS&#10;lnsWjYJAogQay7Oleeyipqr76MHQUJq9bZ6clSxePss7GpI+zN7KF1dcvV4z+k/Sh5nmEfyES5S5&#10;E+uNuO4VKfaZwoTKG6OuOXOThOrf98w/3ZlHsGPIRyoxbORQluuivJcw8XHSLlEOln+9/hKaVB12&#10;TT4msqNAigM7m6QWU4z0Q+nGj0Ttrjf8TL9z4nA+whfF7WHZzvwC4jhC8584rikTKctYdPyCpdEn&#10;rJVa2WeJujPuAwoybmSoAAJ2EgjOYot60b+jSagpkjRldnlj47ZWO52zsG36MJsgigM6Lp/6I+nD&#10;TPOw9RPOXCKUPaWNC89EX9flKgn14sa9G7Yf2vXry/WyjzLQq+5mmbCp/8vUDNORmgflX1s+qvgF&#10;K1Pwp4/+jolsTUrxYGd6kaUY5Z/o2t3ccR+0Hp/zVnnFpZ2kQzvZOYsSkzmZbKLKrAMK0iyysAsC&#10;5hLwjcqT9KKiKVkmcnG0+QpznYF1GwjsWvkAvexQ70XZrpNQ9Kk54dHGqJPXCuQ9S154idY1ko6k&#10;jdXb27V3ybD8q7QvWJx1rcREdrRBahQ7pX4/qlhh5mt6EriNjDqfgGm7qxgNzXdWn8ZDR8RF8SdX&#10;HRLXQQonq3d/nucbavLnARSk3WME7YNAYgQa6mryx2QzHVn+nMc3Zb/39jvFU2O/RY04s6WTgZRV&#10;IG3JZJbUBaFXE+sUC2vte6nsT9nLdN+Z4g4JRd86E4rt8FffqCmefVb4R9WwkcJTBeIa0ILGwmrt&#10;L5tR8q+SOUxkh2NNBLu40rGtJLAA16btMhRHQs5beHMm0RR960zM26Fn3+PhLaQPre/zeTbbE7N7&#10;Wx9xPvpoR/kxocYv7qRpO5qEP/pVoSBNQwvDIGAGgeA6SKF+U5lPKFxMm7Llaey0NE/tpZEnKIfc&#10;UiI8LL78L45j2F33PLRdWtH1W/9oZy6E0g1n3Yqn/i4snymqqCjTuC6RUNddlhGz464cOzC8jDSL&#10;zX6eEl/0qHFEvreFVo4a/WLDmP6kQIGEsJMQv+spZRabtstEQLbqXTmJOC/5Fvpf+U8LZ73fJ/Pa&#10;TTFH17mTVQs3CoeyfTPdE3MWDxXf1JM+VPyn+DM0XbEovccn9L/SpUTf7wMFGbOzUAAEHEPAV7ZJ&#10;2jQTOmEdepJpSs8cwSVZ0ddjqT/h2KZRdogvfRQlyOPPyq+IY5+O9i/tMtZ/QQklboN1sYQqnpx1&#10;3WWDIrJKSjx0/l8nZ91xzRBjWMRS0p8W4nfSRBziO4BoTWQcxlK1KH/sFpJytfP6nM678d3MKY0R&#10;mUilCp0/b/q7F/xklYWw9ZpKe+211yZNmpSRkbHg+UWPPFDmELfc7gZ9RXpOjgvzGm7g7kG2FHJt&#10;bW1FRYUb+kf2sbKycsaMGVzuAgq/WQj+FS03QDPODwj3RHtpCF1lr6YThOJl0neTxHWQzvgFZfiE&#10;S+9YrZe1yhWOmhhgXB6HFtaN3WBoOo07NOqEcakq8gqQn0dxW9K+ZeI2Y3UFIq9xp1vtRdzt8Row&#10;1Gs/yflJ3M2bX+HllpelB90Tz1TPvXd2V1dXejp7IK9evRo5SPPxowUQAAHuBPTny5S5tvjlI3ka&#10;SE+6c9JTN3Z3h8Z9FMEgCIBAEgSgIJOAh6ogAAIgAAIgAAIg4EkCUJCe7HYEDQIgAAIgAAIgAAJJ&#10;EMA6yCTgRa/qwbV6pnDUMupBttI6SMsI82rI3HWQvLxMwg7H9U8uWv6V8lHzCjCJkZVsVayDTJZg&#10;PPV5DRg3roMMU5DFN02NhxvK6hHgssQeiNUE6DYDFhAAARAAARAAAWsIRNtJgxykKfw9mCczhSNy&#10;kCIBlw4nXm6TnREjRhw7duzbb7+1bJjpN/TNN9/07du3vb2dyx+KDgxQM3zuUTszs84rd27jWHXv&#10;rIUzh4R+V/IaMI7tNSVA9V5sKEhTbnNen52mOOdyox5kq4R86tSpzz777Pjx46dPn3ZmN/br12/I&#10;kCG9evXiKHwp/MzMzAEDBjgq5P379x85coSXgnRggJq0+UbtwHdUcXwLlY3D1b3v/3LgkNDvR44D&#10;xpm9Fhog3uZj402NpkEgKQIkH3fs2HH22WePHj16rCOP3NxcysyRk+RqUqGqKjsn+6i4Ru905xij&#10;AwPUjI5v1BwBwhQIgID1BLAX23rmaBEEEiFAc6ZZWVmUrOrRw6G3LTlG301w7rnnUqI0kQhRBwRA&#10;AARAwD0EHPpR5B6A8BQELCJAc6b9+/e3qLEkmiERSfPsSRhAVRAAARAAARcQgIJ0QSfBRRCQCPTs&#10;2dP5KMhJxy7TdD49eAgCIAACbiEABemWnoKfIAACIAACIAACIOAUAlCQTukJ+AECyRFouJuyf4Hj&#10;7obkjKE2CIAACIAACOgSgILEAAGBlCEw6fkWmkA+fbrl+abrUltDNpQWVPs1+q2hNE06SgMS2sgZ&#10;Rw0AxeGQIJiD0UKWnWfVZCY6IRMZqZC6jJ0Q/NUFcr9F9F6YU6EEXNetduIV23bpLeNSt/l2t/7d&#10;qroacjsFHpPqpwqfJwAUJN+ehjUQcAAB36g8oWmHlsJygHPJuiA+HotqtMw0lBYJ9fTCme7WqqYi&#10;UUMaOZOsQ3zrN9RJIYhBzJdksk7IUuP0aTBfKMmXf4+EIJ4uka12byrzaWDhG0S81nxlm6SY6agv&#10;EfLHZEdYiCDgvm6NlwjX8i69ZVzqNteuk+5uzTtabkfjauu2PPlur88rn8WeIaqnir5N4yFAQRpn&#10;hZIg4BICDSuW3PUwCQV6ctzdc/Ldd0/u2VNMSfqr6TfpkFKUdDmQq2Ql5bQeFWNng6XlMqoTtuBg&#10;aqO1SlJL4UdDXU3J9EJ2zjetOJ9JaCNnbAkieqOFixeLIQhC67bGvFGsE4XoIbOr9EE7f0zrpvvG&#10;iLXUIRsB5RgI/ur5NSXzxLEbeoQTcGG32grYpbeMS93m3dX6d7TW1eAzJHuM9KCMfKoYeUoYigMK&#10;0hAmFAIBNxB4/94cUR5eJ6x8QZYhgvB+00Uvnj5N/264O+fevJXKNDfTi4U33rVkhaQlVzRNEl5d&#10;xVJe/lWvChdlCw2/DpRmlZnazHn1x9Is+UrhSc05ZOcwoixs47bWMA1i4IxT/JdmoeqmdwfEZHTH&#10;qOgsYSnLK6qPMAg1ReIEceTkvxqUrRAanisXqu5Txm5sX4x0dGwrKEF/phi4QRw2Wli3udTtxEac&#10;Pn/1Vf+q5ULxNPnZEOWpklyfQkEm1pOoBQIOJKCsg7zoSSWhKEz6sfQI8e9oEu66Ufpw9pU9fNf7&#10;n5DCyr5okjjdTQLyxw//WJSQTECyKnRpyXWBtKRUXVGoS8TKOEwiIE3qTq9T6T1Ve/QR0dhYns20&#10;YXY5+61gxVENpwoXB6aI5VktkxxP0myUBGSSVlEdBFxHQFnKWFDdnqjzDaXZy4uXKn9cGn+qxNEg&#10;FGQcsFAUBNxBwDftx5OMaTwqyWQjE5DTCun3T1oDApJU5sbTp18UblemvAXhLimDyY5gjtORSEjv&#10;RiymM3LGWaEUTi+JyKOq/QtZQEgz+/lVrZtuTFdKqUMWArNaemVsoxB3AlL6uyhmR9sWkKsaNkJS&#10;Y0TZHaNL3Y6FTbmxN5UNCZbV5x92lS2NprUtqskJ1VMluT6FgozVk7gOAq4jQCrw/Uk0ER12sO01&#10;8pQ1LZ17comUjxQl5O1PkoD0sd+bVvz6EzEDKR8kI1ueF9OUYnUnTl6zv9alndf0cKypE39jqTm2&#10;htDIGWf1rr+6NLBAgNYqqbeUiN4GQ1Y7rw6ZLcWXt6bLXLTK2I4hIgEZX4yOjMh2pNEccOkt41K3&#10;kx0GWmNbD4X0fAiTj6qnCrf7BQoy2e5FfRBwDIHALDNbsLhR/dfnC+wtP+JCSVZAziIyCfm+LBqZ&#10;hFwiikk6Au+XpMWT4q6cQqouyAstAztx7IicPR6lGduI192w9eL1grjcL7s8r15cQ2jkjB1BRG3T&#10;N0qQJqVpv7lQL6cQdELWkJAqCJR5bJJWQQa4qLHYDcFfPUtvBWQEAdd1q714XXrLuNRt7n2tf7eq&#10;r7K/EwV5bYu09Fn9VOH2BHjttdf27t178uTJx5+uUt6ngF+SJLB9+/YkLaB6NAIeZCuF/PHHHytz&#10;yA7/hVwlh3n1FNnp6upy2h3R3t6e2gFqAucb9WOPPea0biWXeHWrjaFRCA5kqw9EIu9St7n0tTPD&#10;D70jSCWSViTF+KV4kHpEDpL7HwwwCAIgAAIgAAIgAAIpTgAKMsU7GOGlDAGafKbUo/PDcYWTzscI&#10;D0EABEDA4QSgIB3eQXAPBGQCffr0oclc5+M4dOhQv379nO8nPAQBEAABEEiGABRkMvRQFwSsI3Dh&#10;hRceOHCARKRjk3zkWEdHR2dn55AhIW+gsI4QWgIBEAABELCOQBqthZw0aVJGRsaC5xc98kCZdS2n&#10;dEstLS05OTkpHaJtwXmQrRLyqVOn6HdSabRw27YOiN7wGWecMXDgwIsuuqhXr15UildPkZ1BgwaR&#10;ZUeFTL1w+PBhLre5MwPUpM036tra2oqKCkd1a2Vl5YwZM7h0q41x0YhyIFt9IBJ5l7rNZcA4s9dC&#10;74gnnqmee+9symKkp7PXzq5evRoK0pTbnNdnpynOudyoB9m6NGRebpOd4cOH19TUHDlyxCGDl6bp&#10;S0pKdu/ezeuTw2kBanLmHjXJBYd0aKgbKaMgHchW3yVJQbrRbV7PAWeGr9wRMRRk8U1TXdd5jnWY&#10;y5BybHQ2OkZ6wsbW0TQIgAAIgAAIeIqApGeQg7So03llXyxy11XNeJCtS0Pm5TYvO9yHOS/HmJ1T&#10;p7i7Z5LBll69uPx57NioeQVoEn8jZh3LVt95Rt49N4ISC68B49heUwJUK8gezlxQZeQmQRkQAAEQ&#10;AAEQAAEQAAFbCGAvti3Y0SgIgAAIgAAIgAAIuJgAFKSLOw+ugwAIgAAIgAAIgIAtBNJeffXV/Px8&#10;vM2HL31pgdRjdf7qNW2Hv/pabbx/3zNv/+H5C2/DG3/iBs9r8VncDdtXwaUh83Jb386KFSvWrl37&#10;1Vdfqfunb9++BQUFtJHQpK7jGaCx5V+Pvf9l9T+OHT75rcYjpXeP2/P6LvwX9pYNUw9rVn3ZGCmv&#10;AE3tBX3jca2osxF1RBRxrYN0lts8Xt6n32s2xqu3DtLGUZ7aTZe/vL2ybqemfKTA6XzV6t2VK3am&#10;NgREBwKmEnjllVfoDYWPPvpotdZx33330QuA3nzzTVN9sMx4+fojlY1faspH9kg5+W3VP/5Z+f6X&#10;lvljXkPeidQ8hgYtuxS1S9022CnqYo6NF7PYCfdpjIpLN7bHNE0iUlWmoTQteJQ2xLRB5Quq/TGL&#10;xV3AX12QJjavOCQ1Y1Z7cTuICiAgNDY2Tp06lb7vUZMFvYT85ptvfueddzSuBoa1gVvMKZyXNh+P&#10;6QqJSI0yGx9PGzeOfko3xjTgiALeidR23C5F7VK3E+5ux8YLBZlwn8aoGC37GFrt8FffaFnJr2ql&#10;LfLd3a1VTUU2fcD5q2ctL25dXCj4q3dMF53prs8rn0UasnBxa/Fy9gsOELCdAE1e639XDYlLrQnu&#10;htKiJnaX0S02XxzL9AeTKX+I8SQULfsY9kg5qf6yoo2lP/dXrdzSvfL+ppplLNi2ZQU/E39x6uGd&#10;SG3vAZeidqnbCXe3Y+OFgky4TxOvOGvy+YYq+0blCU077HjS+1ctF4qn+chLX1lZoeRs9ph86Rdf&#10;2by88udiZ0cNxYhCIGA9Af+OJiFvFI1vX9mmTWVsnLv80HuktO1uEnyjhgrC0JmbXprp9mC9E6nt&#10;Q9KlqF3qdsLdbW+8UJAJd1yCFV+8c6wgGPtS44a6mpJ58ucbm1SWjqhZyeD8NyuizEKLfipzz5F2&#10;2IXSUrIdajYoIEOCbN3WKH7oSmLSHmWbIHNUA4EQAg2l2eWNQk0R3UyX3HwJSz1Syr28sbE8O82c&#10;FSEm09d9pGwsve7ZRuG1IprF/tfyS1jqsa163rONHz+bPW5cwbI2k13jbN47kXIGF785l6J2qdvx&#10;949cw/Z4oSAT7jujFadPzFSKUn+v334g1hJJ8aOMjiKhnuaRJQGYTZPK0mSyIE27qY/CxfJ0c0kN&#10;FaFMYUlNnZwpDGhRTTuNTWOWdnfLLYlmQ8RioBlx2u8+OR1JydHGba1GAaAcCDiKAC3EqMqXlor8&#10;1xVnMdd8ZUvlM67ISMbzSJm8eOX9+Rff37plS/dzl4rBDi2bL5/ZNJMyk44+vBOp7d3gUtQudTvh&#10;7nZavFCQCXel0Yr04p4/3ZlHpY3JRyqorIMcM1/KibBJN0VW1kQVb3ISsqhGcq1wekBCNtRJ6k/b&#10;Tr40Xx39YHnL+WNaQz5ckYQ02vsoBwLcCcT/SOHugkUGvROpRUCjN+NS1C51O+Hudlq8UJAJd6XR&#10;ii9u3Lth+6Fdv77cQPYx3KZvWnG+IhdL6qUMIx2h6UKlBsk8yllKG3DkBYuF94n7BPzV85uCIjGW&#10;nciwyO4sYWl3eG5GI0lpFAfKgQAIJEcg8UdKcu1aX9s7kVrPNqJFl6J2qdsJd7fT4oWCTLgr46hI&#10;vT7h0cZYk9cqg7QcsTF/TDZNstGWGjYzrdckiTqxrMBqyQVJggrLn3susCvGkB1WNSTF2PBceV5g&#10;LWZQre5oktrCAQIpQ8BVCzMSfKQonfXxp25ZheKdSG2/k1yK2qVuJ9zdjooXCjLhfoxRkbLNoSU0&#10;X9zTv+8ZWlYCE9Zs7aOU+2MrtwR5dWSUvTSUcJRKzNqWJ+cgpW3TNTVBCWjADnNIVJ6rxJec0Py5&#10;uOVAOuQXniAFadaogd34CNC3zhw/rveWxIMHD1KZ2EbFZcM00J38Sp/+vcMe19qPlN5psYMdOnPe&#10;rWxvjWN30ngn0tidZXIJl6J2qdsJd6Zj48W3Gibcp3oV6euJaref8dhfYryJp3zKsIU/GW2KBwGj&#10;tDaybrr2vLdeu9Lctfa2Ar1rpsYiGef1VXIWuMqrCZeGzMttHTv0fTP79u0rLCzUfCskics33ngj&#10;PT39tttu49UXoXZ4BmjgWw3p+2Yea4zxlTPlE89eeGU/M4JVbPL60j+d73CzN1JeAZraC/rGjX+r&#10;ob2oI6Iw/q2GjnPb5G81tDdefKuhDfdyxY0jy6cMj8hEKn7Q+cem+8yWj/SWkvnBHdTxQKDNqcXL&#10;s7VeHMRehaKe147HNsqCAC8CN9xwQ79+/Z599tkyraOysnLw4MEmyUdeIRi3UzHpnPKJ34nIRgQf&#10;Kb17PDbpHLPlo3FvkynpnUiTocSlrktRu9TthLvMsfEiB5lwn+pV5JWcSMI5yhTSW+9oW7cr3k8S&#10;R6AOYBuHt1yKujRkXm7zssOlL2zMQXL3PzGDvFJ0xvNkifmZcC1eASbsQPIVHcs2Ruq0V68cA8n4&#10;5PnwtcBrwDi215CD5DtgXGGNvm2D9mWnmnx0BXo4CQIgAAIgAAIpTwA7aVK+ixEgCIAACIAACIAA&#10;CHAmAAXJGSjMgQAIgAAIgAAIgEDKE4CCTPkuRoAgAAIgAAIgAAIgwJlA2E6a4pumcjbvYXM5PLb3&#10;e5hf1NBpuTGwgAAIgAAIgAAIWENA0jNPPFM9997ZXV1d9Io0+ufbb7+Nvdim8Hfs7lFTorXWqAfZ&#10;ujRkXm7zssN9nPJyjL0+traWu3smGZwxYwaXP48dGzWvAE3ib8QssW0W2Ge8u45c4ahL3fbIHQEF&#10;adENxeujxSJ3XdWMB9m6NGRebvOyw32Y83JM0lIVFRXcPeRukF6xyUtgOTNqjgFyh2/cIBSkcVbJ&#10;lyThy1FBOu05EHpHqBUk1kEmP35gAQRAAARAAARAAAS8RQAK0lv9jWhBAARAAARAAARAIHkCUJDJ&#10;M4QFEAABEAABEAABEPAWAShIb/U3ogUBEAABEAABEACB5AlAQSbPEBZAAARAAARAAARAwFsEoCC9&#10;1d+IFgRAAARAAAT4E3jv/ltGD6GfF97jbzspi3uWPHTbkn1JmUBlbQJQkBgZIAACbiHQXPugdNQ2&#10;q1zuXF8tXwwWUZfXs+AICv7qgjT5KKj2iy41lAbOpKUFzkX62lAavKKUL22Qixk544ToQ6MI9ceI&#10;/+oyTojIOz6se6Fk+x2r21/f3n735Y6M2sU6Un9s69wdaWnSM0DvqaI8JRLpNSjIRKihDgiAgPUE&#10;mmuXCTOfpmPOlI5lKg2ZeWUZuyYeM8cLg7MGqcvrW7A+Io0WW7fl1XeLR31e+SxZQwol8rnuTWW+&#10;yErip0NRTeB0Q2mRIJZurWoqEj8djJyxPfaIKML1oysjsh2ppQ7s2dkmjB4yzNI242ts2F1PvXLX&#10;efHVcURp9f2rf3cIDXXSE0B8BsxnzxDVU0XfpvGwoSCNs0JJEAABGwk0b908fmwucyAzd9zgjs7O&#10;aL50rl+7efw1V36hKm/Ygo1RFi5eXCg1nz0m35AfvrJN9EkRKNtQV1MyXbTgm1ac37TDT58nsc8Y&#10;asjUQuFRhH1EGvBfHaOpzqay8X0v3SBNRt8SMfNLOTzp/OgbVu4RBDGlt/JR+uf9HwrrXri2okVY&#10;9qS6lrWoojpPbkg5yKDbjpxw18ClP7a1rgafIa3bGvNG0d+ckU8VbvcLFKS1AxytgQAIJE8gMzNr&#10;f8cXUew0r1sjTLlKlJqBQ11e10LyDnKw4F+1XCieJmcca4rEiexoc9jazflG5TVuaw29ZuQMB9dN&#10;M2HEf3UZ09xJQcN7lvz2qdEPb2eT0Q9nt4asHSSN2HqreP711dc3PiAuK/yo4vNr6MyzE4Wr7l5d&#10;mTOh8nd01cY8X1TnwztKdrv99ZqZ7yxy1fpI/bEddlWat66b3h34g1RiEPZUEc8kd79AQabgQwAh&#10;gYB3CcgJyEyXE2gozV5evFSasi5cLE1Jhc1ruzw+uO9MAsNGDmWpREorChMfJ2kYONgktZhipB9K&#10;N34kissJlTc6asljNOcjUCtuD8vOcWYvhCxcLKhuT8hHltPv7p5eF/ZXZ+hTJSGrqkpQkHw4wgoI&#10;gIB1BDo7O2ido1Z7GglIKqYuH92CdVFEbYmWxs8f06pe8mh0Xls27N/RlD8mO7QVI2ccEH9UF4z4&#10;ry7j5Igc59tVd7NE49T/ZWKR6cjgIaUY5Z8QcemgEKI77yAnDbkiCUA6NpUNCVbQH9saVwunlyjT&#10;EFGeKsndL1CQhroThUAABOwmkDt2/Oat4h7szuYt+7MyWZqRbcAO2VMTloBUl9eyYHdUke2z2adw&#10;+dhQKu+WpBkoaVUTKxNtByV9ZtTUSfsv5eJGzjiNQmiMRvxXl3FeRK7waM+SF17aJdCs9PZNd0zY&#10;3k7rHaWD0nsfVaxw2mt6IpBGc94V5KM6qTW2g08Ajav+6tLADjxa7yj+ERn5VOF2v0BBuntwwXsQ&#10;8A6B3BkzhWXsVT0L12TNnBG20FGE0Ln+lbAVkOrysSzYz5LJPqGxPDvkhT7ZY5qkVZDZ5Xn14aua&#10;RH/Zp0N2eaNYiXRl4eJ6QSyvFDdyxvbII6II9ceI/+oytkfkSgeGjRSeKhC3yxQ0FlZfF9xbzVY6&#10;tpVIO2lUm2wcEmpU5x3iX4Ju6I9t9VXfKCHwAKGXGLCpDPVThdf9kvbqq6/m5+dnZGQseH7RIw+U&#10;JRgiqoUTaGlpyclx7BILd/eWB9m6NGRebvOyw33c83KM7NTW1lZUVHD3kLvBysrKGTNmcHm4OTNq&#10;jgFyh2/cILFtFtKNl3dIyVzhqEvd9sgd8cQz1XPvnd3V1ZWezkbX22+/jRykQ+4duAECIAACIAAC&#10;IAACriEABemaroKjIAACIAACIAACIOAQAlCQDukIuAECIAACIAACIAACriEABemaroKjIAACIAAC&#10;IAACIOAQAthJY0pH8Fpib4pzLjfqQbYuDZmX27zscB/4vByT9pRwd88kg3x30pjkZDJmeQWYjA9J&#10;1sVOmiQBxlWdNgBx3EkTV9PWFFbuCPVOmjAFWXzTVGsc8kIrXIaUF0DFGyM9HOOtgvIgAAIgAAIg&#10;AAKJEZD0TAwFibf5JAZXXYtXcoKXP6lkx4NsXRoyL7d52eF+F/ByDDlI7l2TjMHUyEG6KKutdBaR&#10;d6nbXBJGjn0O6OQgBXof5N69e0+ePPn401Xyl6/if0kT2L59e9I2YECbgAfZujRkXm7zssP9juLl&#10;GNl57LHHuLtnhkHyM7Wj5higGfwN2nTRiFIiksi75UaIcNtgv+gXc2b4oXcEqUTSiqQYvxQPUo/Y&#10;SZPMH6uoCwIgAAIgAAIgAAJeJAAF6cVeR8wgAAIgAAIgAAIgkAwBKMhk6KEuCIAACIAACIAACHiR&#10;ABSkF3sdMYMACIAACIAACIBAMgSgIJOhh7ogAAIgAAIgAAIg4EUCUJBe7HXEDAIgAAIgAAIgAALJ&#10;EICCTIYe6oIACFhPoLm2en2nRrPNtQ9KR22zfNXIGev9N9RiQ2laWkG1n5Vlv4pHaYNGVfXVxM4Y&#10;8sqsQv7qAjnGQNCmRG2W+06227m+Wr4tIm6OMKdD7ylH3DUudduckRDvE0DyoqFUfoCEPkPoNpPO&#10;6ts0GgcUpFFSKAcCIGA7AfFzZdlmLT+aa5cJM5+mY86UjmWihjRyxvaINB2gp/t8oSRf/hwoEurZ&#10;i+Raq5qKVBqyoTTyamJnbObQui1PjLG7uz6vfBZ9wqmjCPXQlTHahDjzyjJ2V4jHzPHC4KxBEY5E&#10;3FMOuWtc6rYZnRzvvUA+iH+RFdWEeVMi32Hdm8p8Me4v41FAQRpnhZIgAAI2E2CfK3OmDNbwonnr&#10;5vFjc9mFzNxxgzs6OwUjZ2wOR7N5evrPH9O66b4xkoCsqymZXsh+800rzm/aIWYllUN9NbEzdnMo&#10;XLxYjFEQsscw4WxG1HbHaHv7nevXbh5/zZWZEY6E31POu2tc6ja37o73XhCfFWWb6C9O6U9QrUPf&#10;ZhyuQ0HGAQtFQQAEXEAgMzNrf8cXoY4aOeOMwEg+zhKWsiyB+vCNymvc1hrNT/XVxM7Yy8G/arlQ&#10;PC00ejOitjdGm1pvXrdGmHKV+EeWscMZd41L3TaGOM5S8d4LYeZrisSFIsGZbemqvs1YDkJBxiKE&#10;6yAAAiBgEQESUI2N5dnsSZ9dzn4rWHHUoqad0ExDafby4qWa8tkJ7rnZhyiZPKeH5FK3k8aqLAwu&#10;qG5P2hgZKFwsf6OivEqEh01mAwqSF0nYAQEQcAaBzs6OiNVeRs44wnc2+yQfNAmVX9W66cZ0xTH/&#10;jqb8MdnR/FRfTeyMbRzY4k+avY/Uj2ZEbVuMtjUcdyaPPHXAXeNSt5PvZuVBsKlsSNBavPeChh/S&#10;KpGQQ99mrEigIGMRwnUQAAHHEmC7AKSd17ljx2/eKv7W2bxlf1ZmpqEzjg1McaxweklNnbgHm+Un&#10;80axCV6WoJD21KivJnbGbg4solD5aEbUdsdoY/sRmbzgXaP2ych9ZFUkLnWbM5547wWt5htK5T14&#10;8kNEy2ZCbkNBJoQNlUAABOwgwD77Fq7Zv3/NwpB39kiO5M6YKSxjLyxZuCZr5gy23MvIGTuCiK/N&#10;wsX1griCKbs8rz6w3yQoMFVX1eWNnInPJ96l2eeaIM/eS0u1zIiat9dusde5/hW9FZAR95Rj7hqX&#10;us1/VMR7L8h/Y0rLYKR3gGWPaZJWQQYeIvo244jh1Vdf3bt378mTJx9/uiowfYL/J0tg+/btyZpA&#10;/SgEPMjWpSHzcpuXHe63FC/HyM5jjz3G3T0zDJKfqR01xwDN4G/QpotGlBKRRN4tN0KE2wb7Rb+Y&#10;M8MPvSNIJZJWJMX4pXiQekQOMg61jaIgAAIgAAIgAAIgAAJEAAoSwwAEQAAEQAAEQAAEQCA+AlCQ&#10;8fFCaRAAARAAARAAARAAAShIjAEQAAEQAAEQAAEQAIH4CKTRWsj8/PyMjIwFzy965IGy+GqjdBQC&#10;LS0tOTk5wGMGAQ+ydWnIvNzmZYf7aOTlGNmpra3l7p5JBmfMmMHl4ebYqHkFaBJ/I2Ydy1bfeSLv&#10;ohtBiYXXgHFsrykBPvFM9dx7Z3d1daWns9fUvv3222EKsvimqUZGJ8qAAAiAAAiAAAiAAAh4gYD0&#10;R2MMBYkcpBeGAmIEARAAARAAARAAASMElMkWtYLEOkgjAFEGBEAABEAABEAABEAgSAAKEqMBBEAA&#10;BEAABEAABEAgPgJQkPHxQmkQAAEQAAEQAAEQAAEoSIwBEAABEAABEAABEACB+AhAQcbHC6VBAARA&#10;AARAAARAAASgIDEGQAAEQAAEQAAEQAAE4iMABRkfL5QGARAAARAAARAAARCAgsQYAAEQAAEQAAEQ&#10;AAEQiI8AFGR8vFAaBEAABEAABEAABEAAChJjAARAAARAAARAAARAID4CUJDx8UJpEAABEAABEAAB&#10;EAABKEiMARAAARAAARAAARAAgfgIQEHGxwulQQAEQAAEQAAEQAAEoCAxBkAABEAABEAABEAABOIj&#10;AAUZHy+UBgEQAAEQAAEQAAEQgILEGAABEAABEAABEAABEIiPABRkfLxQGgRAAARAAARAAARAAAoS&#10;YwAEQAAEQAAEQAAEQCA+AlCQ8fFCaRAAARAAARAAARAAAShIjAEQAAEQAAEQAAEQAIH4CEBBxscL&#10;pUEABEAABEAABEAABNJeffXV/Pz8jIyMBc8vKr5pKoiAAAiAAAiAAAiAAAiAgEQgJyeH/vvEM9Vz&#10;753d1dWVnp5O/3z77bfDFOQjD5SBFxcCLS0tEnEc3Al4kC2FXFtby52k2QZnzJjB5S6g8JsF9sBy&#10;2pErHE3tADWBp3zUvAK0cbg69pbRZ0LknXmnx3Sb13Mg5yc/sXHYRGu65eWXoSAt7RcPqhzL+HqQ&#10;raQgKyoqLIOcfEOVlZVQkAYxuuvznpfAcmzUvAI02PtmFHMs25hSDArSjPGQpE0dBYl1kEmyRXUQ&#10;AAEQAAEQAAEQ8BwBKEjPdTkCBgEQAAEQAAEQAIEkCWAdZJIAtat7cKbVFI5aRj3IFrPYzpzb4jXd&#10;6a45RzOi/q+NHas+6Dp24rT6jj/7rJ5Xjht4x9XnJfiE2bPkoWsrWoRL71j95nXDDNngFaChxswp&#10;ZHBEmYg9objiWgfpHOd5DRj20Saug3ws6+rqcwsO9zxLTbH/6RO3H/5wYfvKhAAnWAmz2AmCQzUQ&#10;AAEQcDcBklCjh9wy+oaVexwax3+ubV/+1w5N+Uge0/mV//vF8o0diXn/4R8rhta0v776+sY/rkvM&#10;QqrWMhW72dBc7bw+nPIh11VmXq0pH6kina86N78y62qzCRu0j1lsg6BQDARAAATcR8D5Euq/tx6K&#10;iXXlB1/ELCMXkBXzkFseZZLxPN+l0vmhvhH0330v3XCLs/W00TCTLscZu+LPe/eLhIe88F7SLkY3&#10;kIjzNDBuW7LPRKf4mF7af2JMQyQio5Y52VnQ0umPdln/asyGVQWgIONnhhogAAIOJxAuI+J11t06&#10;w20SKlr2MbTXjp34No5OnFD5u+3trz9+FVOQP6u+YNGQWx4QbvwZU5Dn/ezN17dvumNCHMZStSh/&#10;7IzUuhdKtt+xuv317e13X24iucSdd7yOjJZ9DKV5uGefpODy05FQkEl1BCqDgKUE/NUFaWlppQ1K&#10;ow2laWkF1VH/4rTUOYc1FiIj4vXM9TojVSTUrMnnx9t3keX3rG0UZv5IeOsfTp3ETzZAE+onjn3P&#10;zjZh9BBj601NcJyZjOH8sLueeuWuRBfVmuSyUbOJ90tEC70zN+Vk+ow2q1cOCpIHRdgAAcsI5JeU&#10;NM2XNaO/en5TfvT5DMt8QkMOJuBaCfXinWMFoTsa2UCeeMgtulOT+za8JRTOvrFQaNywy8Gd5CDX&#10;9LELSoZbWlkrpvRWPkrT1vd/SAlItmlp2ZM0i23TfHEM5wmzlIMMum36hDuvro0RGqUVP/wwjX6a&#10;P29kTZ6sbhH/Kf6UHg33QspBiv+tbotSxpjfUJDGOKEUCDiFwJjpxcLyVSzt2PBceV5xseyXlJ5k&#10;R0iK0ik+m+NHxIeZZiNhn3AhJUInsxw/saUV2a6Vt7EPv5hrzlwkoaZPzFQipc/L9dsPLN3Yrj10&#10;9iz57VOjH6ap6u3tD2e3Rl/ctusfDUL+FSPOu+J6oWGt89fAmXOfxLAaB3amEVtvFbGzzUkPiMsK&#10;P6r4/Bo68+xE4aq7V1fmSPlvq/J88TgfzkF2u/31mpnvLHLi+sh4Qjta2vx5nm9i98SJ3bkXiDmF&#10;3mU54j99GcLZF9wX7Su9jn2+rb9crGZf9NWT0UcQFKQt9ywaBYHECWSXzcsrf66BJSCr7psm2Wko&#10;zS7Pq++mo7WqqcgTGpI+zN7KF1dcvV4z+k/Sh5nmEfyES5y582qOuO4VKfaZwoTKG6OuOXOThOrf&#10;98w/3ZlHqGPIRyoxbORQluuivJcw8XHSLlEOln+9/hKaVB12TT4msqNAigM7m6QWU4z0Q+nGj0Tt&#10;rjf8TL9v4nA+whfF7WHZzvwC4jhCO3miSVMmUpbRf7xqePQJa6VW77MSm8uCgjR9iKMBEOBNoHB6&#10;SU0RScZ5ZfJaFv+Opvyq+wpZO75pxfk1dcGVkrzbdoo9+jCbIIoDOi6f+iPpw0zzsPUTzlxclD2l&#10;jQvPRF/X5SoJ9eLGvRu2H9r168v1so8y0KvuZpmwqf/L1AzTkZoH5V9bPqr4BStT8KeP/o6JbE1K&#10;8WBnepGlGOWf6Nrd3HEftB6f81Z5xaWdpEM7Wb2bEpM5Zb25uKNtBArSRLgwDQImESi8rypfKJku&#10;SkYcXiWwa+UD9LJDvRdlu05C0afmhEcbo05eKz29Z8kLL9G6RtKRtLF6e7v2LhmWf5X2BYuzrpWY&#10;yI52pxjFTqnfjypWmPmangTuZaPOJ2Da7ipGQ+t9Vt6xQ6tOMnf9Rw6J6yAFf+fu8j6+xdHmrzmF&#10;BgXJCSTMgICVBHxlm7oXBwWkb1ReI01siw+OVcsbvaYt33v7neKpsd+iRnTY0slAyiqQtmQyS+q7&#10;0KtW9mZCbe17qexP2ct035niDglF3zoTCuDwV9+oeZx9VvhH1bCRwlMF4hrQgsbCau0vm1Hyr5I5&#10;TGSHY00Eu7jSsa0ksADXpu0yFEdCzid0m1leib51Jubt0P/08XC/0hf7+pQ3sz0xs070Eeejjz73&#10;+TGhyy/upGkzb0oKCtLyAYIGQYA/gcLFbP0j20fD1kOGaEv+TTnHojxBOeSWEuFh8eV/cRzD7rrn&#10;oe3Siq7f+kc7cyGUbjjrVjz1d2H5TFFFRZnGdYmEuu6yjJgdd+XYgeFlpFls9vOU+KJHjSPyvS20&#10;ctToFxvG9CcFCiSEnYT4XU8ps9i0XSYCslXvyknEecm30P/Kf1o46/0+5Qc2xRxdtx9SLdxIH8r2&#10;zUycuGnoUPFNPemLxX+KP0ODuQbpPT6h/5UaS/T9PlCQMTsLBUDAMQQo9bgpsPZRcko5w7KS0uER&#10;/Ri6JCv6eiz1JxzbNMoO8aWPogR5/Fn5FXHs09H+pV3GRltQQonbYF0soYonZ1132aCIrJISD53/&#10;18lZd1wzxBgWsZT0p4X4nTQRh/gOIFoTGYexVC3KH7uFpFztvD6nio53y7saIzKRShU6/1jHuwv3&#10;rbIQtl5Taa+++mp+fn5GRsaC5xc98kCZQ9xyuxvsK9JzXJjXcAN3D7KlkGtraysqKtzQP7KPlZWV&#10;M2bM4HIXUPjNgmo5D804PyDcE+2lIXSVvZpOEIqXSd9NEtdBOuMXlOETLr1jtV7WKlc4amKAcXkc&#10;Wlg3doOh6TTu0KgTxqWqyCtAfh7FbUn7lonbjNUViLzGnW61F3G3x2vAsI+2n/wk7ubNr9Dy8svS&#10;g+6JZ6rn3ju7q6srPZ09kN9++23kIM3HjxZAAAS4E9CfL1Pm2uKXj+RpID3pzklP3djdHRr3UQSD&#10;IAACSRCAgkwCHqqCAAiAAAiAAAiAgCcJQEF6stsRNAiAAAiAAAiAAAgkQQDrIJOAF72qB9fqmcJR&#10;y6gH2UrrIC0jzKshc9dB8vIyCTsc1z+5aPlXykfNK8AkRlayVbEOMlmC8dTnNWDcuA4yTEEW3zQ1&#10;Hm4oq0eAyxJ7IFYToNsMWEAABEAABEAABKwhEG0nDXKQpvD3YJ7MFI7IQYoEXDqceLlNdkaMGHHs&#10;2LFvv/3WsmGm39A333zTt2/f9vZ2Ln8oOjBAzfC5R+3MzDqv3LmNY9W9sxbOHBL6XclrwDi215QA&#10;1XuxoSBNuc15fXaa4pzLjXqQrRLyqVOnPvvss+PHj58+fdqZ3divX78hQ4b06tWLo/Cl8DMzMwcM&#10;GOCokPfv33/kyBFeCtKBAWrS5hu1A99RxfEtVDYOV/e+/8uBQ0K/HzkOGGf2WmiAeJuPjTc1mgaB&#10;pAiQfNyxY8fZZ589evTosY48cnNzKTNHTpKrSYWqquyc7KPiGr26nWOMDgxQMzq+UXMECFMgAALW&#10;E8BebOuZo0UQSIQAzZlmZWVRsqpHD4fetuQYfTfBueeeS4nSRCJEHRAAARAAAfcQcOhHkXsAwlMQ&#10;sIgAzZn279/fosaSaIZEJM2zJ2EAVUEABEAABFxAAArSBZ0EF0FAItCzZ0/noyAnHbtM0/n04CEI&#10;gAAIuIUAFKRbegp+ggAIgAAIgAAIgIBTCEBBOqUn4AcIJEeg4W7K/gWOuxuSM4baIAACIAACIKBL&#10;AAoSAwQEUobApOdbaAL59OmW55uuS1UN2VCaJh2lWiJZfVU5Q1UKqv3U1/oW7B4M/uoCOUDZ3RCH&#10;lRDCnQwEJIWnFaDzIYR4qNGxOt2qlHZ2t9o9rNioCIwP7dETvKGM0LYsHpe6zZdPnA89/WeIfMfw&#10;uV+gIPn2NKyBgAMI+EblCU07JDmRWkdDaZFQT6+U6W6taiqKlBr04JSvdtcLRcHPyxKxBh2bynz0&#10;QapjwQGwWrflye7W55XPkjWhEBZCmJf0QRAImoUnuBNCQ53UrWLHzg9ELQWqEZG6E53erbaOLFFR&#10;FNVo+WCEpF1sXeo2967W569xVf0MUd1fvPoUCpJ7d8MgCNhNoGHFkrseZnJCoKntyXffPblnTzEl&#10;6a+m36RDSlHS5UCukpWUP7mpGDsbLC2XUZ2wPM6GupqS6YWsWd+04vxIkdy6rVG+KhROL2nc1qrh&#10;n74FywNSN1i4eLEYoCBkj8mP7U9DXVNVa6AGK+5OCMGoyf+8UWzoKoc6InUnOr5bY/ekiSV8ZZtI&#10;mWuNJiMkbWPrUrd5d6Q+f62r6mdI5P3FrU+hIHl3N+yBgG0E3r83R5SH1wkrX5BliCC833TRi6dP&#10;078b7s65N2+lMs3N9GLhjXctWSFpyRVNk4RXV7G8pX/Vq8JF2ULDrwOlWWWmNnNe/bE0S75SeDI8&#10;TWRDxJRn1dCIiqgk+aX8XlMkzgtHTuJpW7AhFO0m/auWC8XTZC0VJQSBPgkay7Mj5vVdCkGae6ub&#10;3h0qiCU2mhGJV9Sd6PBudcz4inTECEkHsnWp24kNA33+6qthz5Ao91dyfQoFmVhPohYIOJCAsg7y&#10;oieVhKIw6ceSDPHvaBLuulESlr6yh+96/xPK0WVfNEn8dCYB+eOHfyxKSCYgWRW6tOS6QFpSqq4o&#10;1CViZacdhYtbi5fLciq7XE5lFS6Wp7BDJ4Wd5rnan4bS7OXFS8U8sqAfQmCCW57Xdy8ElnLq7p5e&#10;Fyn1NSNyfg/CQxBInICylLGguj1RK6HPEPGhr31/JWperAcFmRQ+VAYBJxLwTfvxJGMaj0oy2cgE&#10;5LRC+v2T1oCApAfOxtOnXxRuV6a8BeEuKYPJjmCO0yYApGjzx2RHNC49JMXVdPmRV1WTwpoWbIom&#10;vFla2zh/TKu4rDHs0J3XVub13Q1Ba/2BTkTqTnRutzpibEV1wghJB7J1qduxxoIy5DeVDQmW1ecf&#10;djXaM0R1fyXXp1CQsXoS10HAdQRIBb4/iSaiww62vUaesqYljk8ukfKRooS8/UkSkD72e9OKX38i&#10;ZiDlg2Rky/NimlKsbvfkNT3+aurEWXean5GTjOyv9Yg9Nf7qWeXyDHBDqXxNrqBlwVH9y8IJl4+R&#10;IYh7S+SQWTjyxpMgESkeN0HwV5cGlkXQvLyo/fW6Vd2Jju9Wx40x6bYwQtIxbMOHffhzwEggjuoD&#10;487oP/SiXQ17hqjuL259CgVpvCNREgQcTiAwy8wWLG5UZbAKX2Bv+REXSrICchaRScj3ZdHIJOQS&#10;UUzSEXi/JC2eFHflsOqCvNAysBPHch6Fi2mXNVv2l12eV69eLye/oYImgAMZvOwxTdIqyECFGBYs&#10;jyiiQaYDheDSRrZ2UxVCaJXgFC8LWiTiQgi+UUJgNSdtLFclX1URqTvR4d1q77Bi0ouWdYjDKuKP&#10;LSMk7WLrUre597U+f/VV9TNEfX9x69NXX3117969J0+efPzpKnm9EP6XNIHt27cnbQMGtAl4kK0U&#10;8scff6zMITv8F3KVHObVU2Snq6vLafdDe3t7ageoCZxv1I899pjTupVc4tWtNoZGITiQrT4QibxL&#10;3ebS184MP/SOIJVIWpEU45fiQeoROUjufzDAIAiAAAiAAAiAAAikOAEoyBTvYISXMgRo8plSj84P&#10;xxVOOh8jPAQBEAABhxOAgnR4B8E9EJAJ9OnThyZznY/j0KFD/fr1c76f8BAEQAAEQCAZAlCQydBD&#10;XRCwjsCFF1544MABEpGOTfKRYx0dHZ2dnUOGhLyBwjpCaAkEQAAEQMA6Amm0FjI/Pz8jI2PB84se&#10;eaDMupZTuqWWlpacnJyUDtG24DzIVgn51KlT9DupNFq4bVsHRG/4jDPOGDhw4EUXXdSrVy8qxaun&#10;yM6gQYPIsqNCpl44fPgwl9vcmQFq0uYbdW1tbUVFhaO6tbKycsaMGVy61ca4aEQ5kK0+EIm8S93m&#10;MmCc2Wuhd8QTz1TPvXc2ZTHS09OpN99++20oSFNuc16fnaY453KjHmTr0pB5uU12hg8fXlNTc+TI&#10;EYcMXpqmLykp2b17N69PDqcFqMmZe9QkFxzSoaFupIyCdCBbfZckBelGt3k9B5wZvnJHxFCQxTdN&#10;dV3nOdZhLkPKsdHZ6BjpCRtbR9MgAAIgAAIg4CkCkp5BDtKiTueVfbHIXVc140G2Lg2Zl9u87HAf&#10;5rwcY3ZOneLunkkGW3r14vLnsWOj5hWgSfyNmHUsW33nGXn33AhKLLwGDK/niZERElcZxTG1gsRO&#10;mrhIojAIgAAIgAAIgAAIgIAABYlBAAIgAAIgAAIgAAIgEB8BKMj4eKE0CIAACIAACIAACIAA9mKb&#10;MgakdQOP1fmr17Qd/uprdRv9+555+w/PX3gb3vgTN3/HLhaJOxLDFVwaMi+39e2sWLFi7dq1X331&#10;lRpn3759CwoKaCOhYdLxFeQZoLHlX4+9/2X1P44dPvmtxiOld4/b8/ou/Bf2lg1TD56rvqJHbWOk&#10;vAI0tRf0jce1DtJG1BFRxLUO0llu83h5n/MfdOp1kD2Li4vpTcX0qN30/t+vmPwDGwd9KjVNb36e&#10;v6ZrwapdJ77WeNZTpHT+bzsPp6Wl/ctoZ73lzvm9QGzp9aXO95Ojhy4NmZfbOnZeeeWVgwcP3n33&#10;3ddff32h6pg4cWJTU1N7ezuXnR/qDuUZoIHvqyxff2TB//7zxGntV4HS+b/tO5WWJvzLhb05jj2N&#10;qHv25HIDMnpRorY30gOcAjS1F/SN67CNqGgv6ghnGHkDNwLVcpzbPD6SnP+ge2/j/0yedBn9ud67&#10;N3vI+P1+zGKbdZsv3dge03TV6t2qMg2lpCtLGyLO+6sL0tIKqv0xTVJ1I8Vi2okswBxgXomOiIfk&#10;o1ntxe0gKniRQGNj49SpU+n7HjWDp5eQ33zzze+8847GVfE+07rVnItxafPxmM5V/eOfGmU2Pp42&#10;bhz9lG6MacARBbwTqe24XYrapW4n3N2OfdBBQSbcpzEqak5eR9Q5/NU3Wlby85vmh4vFhufKG81y&#10;1Ihdf/Ws5cWtiwsFoXXUPPo+lO7u1qqmIqYhCxe3Fi+fZUDaGmkGZUAgPgL017D+d9WQuNSa4G4o&#10;LWqqahWHsXSr0V9GpvzlFV84+qU1J68jHykn1RnKjaU/91et3NK98v6mmmUs2LZlBT8Tf3Hq4Z1I&#10;be8Bl6J2qdsJd7djH3Q9nPn1aAmDdkXFWZPP1/czL09YvirkCd9QV0PfgGFfbP5Vy4XiaT7mAM0U&#10;in74RuXJ/vjK5uWVPxeZNLXPWbQMArEI+Hc0CXmjaED7yjZtKhMHtrsPvUdK2+4mul2HCsLQmZte&#10;mun2YL0Tqe0j0qWoXeq2Kd1t8oOO1CNykKZ0nI7RF+8cKwgxvtR4zH2hosxfPb+p6r7pQZvBmWT1&#10;dHewVGCaTppvDsxCS9eVuWetSenSUpqoDp1HDxGQinkmaqdLYlLIHpPftMPJKQ2r+xjtOZpAQ2k2&#10;pfRrimgO+5KbL2GpR8qxlzc2lmcbWynitOB0HykbS697tlF4rYhmsf+1/BKWemyrnvds48fPZo8b&#10;V7CszWmx6PvjnUht7xeXonap2+Z0txUPOihIc/ouxOr0iZnKv2h8r99+wMASycLpJTV1Ul4vUr+x&#10;YZFXr0wlR517K1wslumuL6mhiTrKFCoWBSb/5lHqhUzR5LRUSghMnDc2jVna3c1mrANH67ZGMWEj&#10;uSMthKybHixC+cjGba2mg0QDIMCFAK28qMrPZ5PY3f91xVnMpK9sqXzGFRnJeB4pkxevvD//4vtb&#10;t2zpfu5SMdihZfPlM5tmUmbS0Yd3IrW9G1yK2qVuW9LdVjzooCBN70p6cc+f7mRTvoblI3Op8D55&#10;hRYtgcxjai9wsLx0IPvHZGF07SYnIYtqpKpBUdpQRzlNUojMlJh4oaOoJmAoX56vjgKG5v2Y4pxe&#10;F5KvQRLS9FGEBkBAIZDYI8WNAL0Tqe2941LULnXb9u7m5QAUJC+SUe28uHHvhu2Hdv36cmPZx4Ad&#10;37RiWgzZIM5gh+QDjbpLqcIiQcxUUr5FlpCSKGWT4kGRWCJlM9kRmnaM2Uzh4vqgeA1LUsasigIg&#10;AALJEEjwkZJMkzbV9U6kNgEONutS1C512/bu5uUAFCQvknp2aJRPeLTRwOR1qBFxh0pReWALi6Is&#10;aQuLMsFdPT+4GjHcARJ1+WOy6RxNgge2cYui9LnnlF0xbDcMm+GOhSAkxdjQENgyQzPhUgNiLjPw&#10;ayxTuA4CTiXgqpUYCT1SQsh//Klblp14J1LbbwyXonap27Z1N9cHHRSkWf1I2fVQ05ov7unf9wy9&#10;5mkmO19crxh2sMUNTWwXQFoaW8UYJXNIdQVxgnrWtjw5B8mWe83Lq6kJToozU1Ip3TfjSelQUWhm&#10;75gvl6YMZ2DNGFKQZg0i2I1BgL4K4fhxvbck0vvGqUxsjuI6YbqrnPxKn/69wx7X2o+U3mmxgx06&#10;c96tbG+NY3fSeCfS2J1lcgmXonap2wl3pmMfdGnLly+nL/6i7xhY8PyiRx4oSzhCVAwlQF9PVLv9&#10;jMf+EiO9Vz5l2MKfjLYSHa2NDN0DY7RpmhOfJSzV3mWgd82o/XjK8foquXjatLmsS0Pm5baOnTff&#10;fHPfvn30iinNt0KSuHzjjTfS09Nvu+02M7qQZ4AGvtWw8v0vH2v8Uj+Q8olnL7yynxnBKjZ5femf&#10;zjfv2RsprwBN7QV948a/1dBe1BFRGP9WQ8e5bfK3GjrkQRfxrYY0JQkFacptLn20zHm5hRLs0b4X&#10;m+RjxfSRpjQfzWgSYo+qZm+bp14rSZKUrbeMaw1lcjHz+thOzgtLa7s0ZF5u69upra3duHGjZiaS&#10;Xif+ox/96MYbbzSpt3gGaEBBUhRz1h99sfmraN+LTfKxIv8ck4K1UkHaG6mnFKS9qBNWkI5z22QF&#10;SfE64UEHBWn201W2z+ujhZ+7TAGWN9IrTFzxuhK9uJ3Hll8vRbHk0pB5uc3LDvd+4uWY8YwR9xAS&#10;MMhLYDk2al4BJsCWVxXHso2ROu3VK8fYn1K8QHGxw2vA8HqecAkq1IjimFpBYh0kd9rONCi9hMf1&#10;8tGZcOEVCIAACIAACHiNABSk13oc8YIACIAACIAACIBAsgSgIJMliPogAAIgAAIgAAIg4DUCUJBe&#10;63HECwIgAAIgAAIgAALJEgjbi11809Rk7aF+gADtxQYMMwjQql4zzMImCIAACIAACICAmoCkZ7AX&#10;26Kx4dhNVRbFb2YzHmTr0pB5uc3LDvdRycsx9vrY2lru7plkcMaMGVz+PHZs1LwCNIm/EbPEtllI&#10;N1LSUWVyhaMudZvXHcHFDvc+1dmLjfdBcqfNDPL6aDHFOZcb9SBbl4bMy21edrgPfF6OSVqqoqKC&#10;u4fcDVZWVvISWM6MmmOA3OEbNwgFaZxV8iVJ+HJRfryeJ8lHFGEBb/PhjhQGQQAEQAAEQAAEQMC7&#10;BLCTxrt9j8hBAARAAARAAARAIDECUJCJcUMtEAABEAABEAABEPAuAShI7/Y9IgcBEAABEAABEACB&#10;xAj0SEtLS6wmaoEACIAACIAACIAACHiQAKlH5CA92O8IGQRAAARAAAS4Enjv/ltGD6GfF97jajZ5&#10;Y3uWPHTbkn3J24EFFQEoSAwKEAABtxBorn1QOmqb1S53rq+Wr1av75Quq8vrWnACBn91Af1pLx4F&#10;1X7Ro4ZS+URpg4aH6quJnXFC8A2lgZjDvXFvRE6gao0P614o2X7H6vbXt7fffbk1LcbZilt1pP4j&#10;S+cRpzwmTXwMQkHGOQpRHARAwCYCzbXLhJlP0zFnSseySA3Zuf6VLePmsKtPz8xa8wrTkOryuhZs&#10;iiqi2dZtefXd4lGfVz6LNGRDaZEgnmmtaipSaUj11cTO2B68qJyLarT8cGlEtiO11IE9O9uE0UOG&#10;WdpmfI0Nu+upV+46L7469pfWf2RpXG3eKj0kxcfkWnoOmvoYhIK0f4jAAxAAAQMEmrduHj82lxXM&#10;zB03uKNTzjOqaw7KGsxOqssbtmDAG7OKFC5eXCjZzh6TT/9tqKspmS6e8U0rzm/aIaUlA4f6amJn&#10;zIrGuF1f2SbSyCziyMOtERmP3VEl9710gzQZfUvEzC/l8KTzo29YuUcQxJTeykfpn/d/KKx74dqK&#10;FmHZk+pa1sYW1XlyQ8pBBt125IR7JC79R5bW1dwZM8SHpCB80bE/KzPT3McgFKS1AxytgQAIJE8g&#10;MzNrf8cXYXYyryy7pmOhOI29cMu4267MDL2qLq9hIXm3uFrwr1ouFE/zhdj0jcpr3NYarRH11cTO&#10;cA2Cs7HUi4gzoKTN7Vny26dGP7ydTUY/nN0asnaQNGLrreL511df3/iAuKzwo4rPr6Ezz04Urrp7&#10;dWXOhMrf0VUb83xRnQ/HIrvd/nrNzHcWuWd9pP4jK+yqtKBn69inA2JSAmDCYxAKMulbDgZAAAQc&#10;QCAwWTNnyuD9a9ZprJN0gI/GXWgozV5evLQsVEAar4ySIJAggWEjh7JUIqUVhYmPkzQMHGySWkwx&#10;0g+lGz8SxeWEyhsdteQxmvMRLBS3h2XnJIjJ3GrKiu7q9UcSaon+nKZZ7LFbH1RWhCdkxkAlKEgD&#10;kFAEBEDAUQQ6OzsGZw0Kdalz/dqOKVex6Rt6esoLgILXNcqrLDgoQNo4Mn9M66ZI/ejf0ZQ/Jjua&#10;n+qriZ1xEAeVK6kXkeNoX3U3SzRO/V8mFpmODB5SilH+CRGXDgohuvMOcjK2K5IApKPsyn56D7Gw&#10;B6D6gZY7dnz4TI0Jj0EoyNjdiRIgAAIOIEAPxM1bxdxiZ/MWtsKH/UbTNeKeGjZBE8g8ypfV5bUs&#10;OCCwMBfYjpJQ+Vg4vaSmTtyDTdPajXmjWFaSlZH21KivJnbGaRSSj9F5EbnCoz1LXnhpl0Cz0ts3&#10;3TFhezutd5QOSu99VLHCaa/piUAazXlXkNd2UvehJ2hc7Vxfq7yJYutm+jvb3McgFKSLBxdcBwFP&#10;EcidMVNYJi50XJM1M3yFjyDkzmA7tAPrIOewy+ryuhYcwZLJRKGxPDv4Qp/CxfVCEftndnlefWCX&#10;jeKr+mpiZ2wPnqni7PJGMfSIHecujch2pIk4MGyk8FSBuF2moLGw+rrg3mq20rGtRNpJo9pkk0hL&#10;JtSJ6rwJbVllUv+Rpb5Kf1ivkZaDP0hvriij9eCmPgbTXn311fz8/IyMjAXPL3rkgTKrsKR4Oy0t&#10;LTk5zlxi4XryHmTr0pB5uc3LDvehz8sxslNbW1tRUcHdQ+4GKysrZ8yYweXh5syoOQbIHb5xg8S2&#10;WUg3Xt4hJXOFoy51m9cdwcUO995UHnRPPFM9997ZXV1d6elsdL399tvIQXKnDYMgAAIgAAIgAAIg&#10;kOIEoCBTvIMRHgiAAAiAAAiAAAhwJwAFyR0pDIIACIAACIAACIBAihOAgkzxDkZ4IAACIAACIAAC&#10;IMCdAHbScEfKDPJaYm+Kcy436kG2Lg2Zl9u87HAf+Lwck/aUcHfPJIN8d9KY5GQyZnkFmIwPSdbF&#10;TpokAcZVnTYAcdkBw+t5EpfzRgrr7KQJU5DFN001Yg5ljBDgMqSMNOS1MjSavRYy4gUBEAABEAAB&#10;uwhIeka9Fxs5SFN6xLF/TJgSrbVGPcjWpSHzcpuXHe7jlJdjyEFy75pkDKZGDtJFWW2ls4i8S93m&#10;kjDi9TxJZvBr1tXJQQr0Psi9e/eePHny8aerunFwIrB9+3ZOlmAmkoAH2bo0ZF5u87LD/V7i5RjZ&#10;eeyxx7i7Z4ZB8jO1o+YYoBn8Ddp00YhSIpLIu+VGiHDbYL/oF+N1Z3FxJtSI4hipRNKKpBi/FA9S&#10;j9hJw12vwyAIgAAIgAAIgAAIpDgBKMgU72CEBwIgAAIgAAIgAALcCfSgXCV3ozAIAiAAAiAAAiAA&#10;AiCQqgRIPSIHmaqdi7hAAARAAARAAARAwCwCUJBmkYVdEAABEAABEAABEEhVAlCQqdqziAsEQAAE&#10;QAAEQAAEzCIABWkWWdgFARAwh0BzbfX6Tg3TzbUPSkdts3zVyBlzfEzcakNpWuAobRDNKGfkf4fb&#10;Vl9N7EziHnOo6a8uCARdUO03LWoOnrrQhHIXhNwZwTCM3CPqMhZgcKnbXMjoA0+sy0zpRChILv0N&#10;IyAAAlYQ6Fxf/eCDyzZrNdVcu0yY+TQdc6Z0LBM1pJEzVjgdVxsNdUK99C621qqm+aSmGkqLpDP0&#10;7yKVhlRfTexMXD7yL9y6LU+Ouj6vfJZJUfN32xUWm7dK94V4Z6wN/9uL7if5rnl6prBM/MPMKXeN&#10;S93mMSTUXRBq1UgHGSnDw1MBCpILRhgBARCwgkDmlWX0OThYo6nmrZvHj81lFzJzxw3u6OwUjJyx&#10;wuf42ihcvLhQqtG6rTFvlK+hrqZkunjGN604v2mHlKALHOqriZ2Jz0f+pYNRZ4/JJ/NmRM3fa3dY&#10;zJ0xQ7wvBOGLjv1ZmZmhXtMZ+a4RcseO39/xhXPuGpe6zWFMqB9coUaNPNaMlOHgKJmAguTDEVZA&#10;AAScQiAzM4t9FoYcRs44xXvyQ5rTrZveHRCTkm++UXmN21qj+am+mtgZezn4Vy0Xiqf5/v/tnQ9w&#10;VdWdx2/EVcFOsDQkgFsp08QgARzsdmZNnFZddQlaQVnZOMPUdWYJ6OxOkJktUGsB/wB2O0C2HYEw&#10;u60ddsiGwQGLPEWF1UKcdttSIMGEZMfSSiQxisgg4ors79773stL3p/c+96595377ucMwyT3nfM7&#10;v9/nd+5733f+3CQ44UXU+Y0xD71bc/fLj05bExOTAz6YX7asMrbM+uI1UPJ/1wTUbXUJTk6B27c1&#10;j5OIglSXbCxBAAIQUECgvOGgrFrP2VkU2xOowGYgTEQWVrTMe74hUUAGwm/tnTTn7tesmXZ0+ZAd&#10;xFV1j00/st7ePbx+79AZyryHFVC3887NPwdQkP6xpicIQMAPAn19vePKxib25OSKH5656qN2Tv3g&#10;Kcfu423VUyrS2Uh+NbsrrnxUWVkOAD09pevgUP3oRdQq3Q6QrehC9SCPbZFmbZIcp+ldE1C3VQyM&#10;5Dcut29rHr/1oSBVpBkbEIBAXgiYy1z2yWv5mDl81Pqpr/2INZni5EpenM7UaXfjwuhZZHMvoAhG&#10;0ZFNO60z2bLAa26MNH+SVW77TE3yq9ldyTcHM6JE+ehF1PmOMU/99+1vjp2eke1xlkgcuGviPvXt&#10;37bXmF6lz10TULdVJDn5jSsxZU7e1pzUUeEp+yDVUMQKBCDgCwHzs09W207tlZW3+DN77J6r6uQ0&#10;qb0aVzbf2u7l5IovXrvopPx6Y3GF/WAbOYJtTsjVbt5jzDJ/r1g8dc/gjZGmhEx6NbsrLlz0oKop&#10;jo3WWODm4r0XUXvgeABMyncp824xixy7brht0Eka8+i1vYR9ZPpj9mua3DUBdVvJgEhOQaJZJwly&#10;UkeJq0ZLS8vJkycvXLjw5JoN9jMkKLkT6OjoyN0IFlISCCHbgIasym1VdpTfUKocEzsrV65U7p4X&#10;BsXPwo5aYYBe8HdoM0AjKh6RTT4oN8IQtx3mJXM1VXeWEmcSjcQdE5UoWlEU41mriHpkFVuNEMcK&#10;BCAAAQhAAAIQCA8BFGR4ck2kEIAABCAAAQhAQA0BFKQajliBAAQgAAEIQAAC4SGAggxProkUAhCA&#10;AAQgAAEIqCFQJHsha2pqSkpKnl238YllDWqsht5KZ2dnZWVl6DF4AiCEbAMasiq3VdlRPhxVOSZ2&#10;mpublbvnkcG6ujolb27aRq0qQI/4OzGrLdvMzgv5AN0I8VhUDRhV7ydORoirOnHHnlrbuHTJI/39&#10;/cXFxWIhEokMUpDz7pvpyi6VIQABCEAAAhCAAAQKmID9pXEYBckcZAGPAEKDAAQgAAEIQAACrghk&#10;mINkH6QrklSGAAQgAAEIQAACEDBQkAwCCEAAAhCAAAQgAAF3BFCQ7nhRGwIQgAAEIAABCEAABckY&#10;gAAEIAABCEAAAhBwRwAF6Y4XtSEAAQhAAAIQgAAEUJCMAQhAAAIQgAAEIAABdwRQkO54URsCEIAA&#10;BCAAAQhAAAXJGIAABCAAAQhAAAIQcEcABemOF7UhAAEIQAACEIAABFCQjAEIQAACEIAABCAAAXcE&#10;UJDueFEbAhCAAAQgAAEIQAAFyRiAAAQgAAEIQAACEHBHAAXpjhe1IQABCEAAAhCAAARQkIwBCEAA&#10;AhCAAAQgAAF3BFCQ7nhRGwIQgAAEIAABCEAABckYgAAEIAABCEAAAhBwRwAF6Y4XtSEAAQhAAAIQ&#10;gAAEUJCMAQhAAAIQgAAEIAABdwRQkO54URsCEIAABCAAAQhAAAXJGIAABCAAAQhAAAIQcEcABemO&#10;F7UhAAEIQAACEIAABIpaWlpqampKSkqeXbdx3n0zIQIBCEAAAhCAAAQgAAGbQGVlpfz/1NrGpUse&#10;6e/vLy4ull8jkcggBfnEsgZ4KSHQ2dlpE6coJxBCthJyY2OjcpJeG2xoaFByF0j47Yb5hqVbqTI+&#10;VhWgEjv+8FF1AxZ8Wv1JR8petGWbmYncUHre6cO6reT+VXVnKR94ccdQkMrZpjao7VDwKX4vuwkh&#10;W1tBPvfcc15yVWz70UcfRUE6ZBqsIa3KW21VjqovBg6z70U1bdkOK8VQkF6MhxxtZlCQ7IPMkS3N&#10;IQABCEAAAhCAQOgIoCBDl3IChgAEIAABCEAAAjkSQEHmCJDmEIAABCCQE4H/OtD73fXtc9ccSf4n&#10;13/2+nvZWz+x5fuTJ8ydfO/uE9nbKNSWHmL3Htnxg/v2/tvTL/3oB8n/5PqxfXu8d4EeDBQkgwAC&#10;EIAABPJG4D9e62n5Ve+5Ty+m9ECu7/7N+y0HerPz7/f/vuK6pp4dr3yn9d/3ZWehUFt5it1raO2v&#10;vzTm83NPrVwpG8STy/eXLh172eddB8m413lAQXpOmA4gAAEIQCAtgf8+enpYOrv/5/1h60QrRCcd&#10;J8z9oSkgxpf/lX39uvJJ8v97v7h3LlOSFhDF2OPpefN7FuEJm950mrEs6p1sPzRz5syRI0embDtm&#10;zJj777//nd+1DnpVBsaDW3KYzc7CzcJvwhxk4eeYCAuNQGRhUbQsjEhs3Y01RTWN3YUWZU7xDJYR&#10;bk2hM9wSy6V+utnHRJvnPv3CRRczVv20o2fHk7ebCvK7jX+5ccLcZcbs75oKcvx3X9zRcfDhGS6M&#10;FWpV9dhNUvs21Xc8/ErPjo6eRd/ykNz/ffqpyMQMHYi4lDopKqAjlaYFBakUJ8Yg4DUB0YuzjD2X&#10;rNI15bhIyPKGg5cONpR73XHQ7CfICLeuozPcEvOo/kO3XJur5ROvtRrz7zR++Tv2QTpGmT32E//7&#10;J2PyhImOe/K/4sQFq7ctGO9/vwXaIwqyQBNLWIVKoOtYa/WUCju68oaG2kKNk7jCTuDn/zjNMC6l&#10;oxCbJ54wN+PS5Htv/NKofWR2rdH6xjthB+os/szYjfjsvn04yZrS2/1DWbb+3u9lAvJvV3QaW5+R&#10;VWxt14vtOcgBtz1fcHdGPai1UJBBzRx+h5RA7Zz61sUPDVq0llXtUK5iD/kwSzkgBn3CJdRIXMxi&#10;YUuPe2nOTaVxR0TH7O/44PkDPaldO7HlJ6snPy5L1R09j1d0pd/c9s7vIkb1tyeN//Z3jMhr7IFL&#10;CdMFdlMjdv2dhd08nLTM2lZ4aMW7d8iVH91k3L7olVWV9ty//vN8Ubd7djTNf3Uj+yOzfAtAQWYJ&#10;jmYQyBOB2s2Xuua1VMhOSGsXZGiLfJj9stracbWjafLP7A+zlGXgEy60rIIR+DWj/uJn/zhVfB1G&#10;PkqNiV+/zpzrknkv46YnRbukKeYS9ne+IYuqE++oZiE7DSQX2M1FamuKUf7JdOMhS7vPWDXbyy2P&#10;Xo3duNsTK/gDxFlDRkFmjY6GEMgXAXPn46WuDW2zQiwi5cNshiUOpHxr5p32h1nKEtBPuHwNrvz1&#10;+/MDJ9/oOP3Oj7+VafYx6t7ti8yZsJm/MdWMqSNTFlnC7jy04p/MOjU/O/RbFrJTUnKD3dSL5hRj&#10;9F967Z6/UUTPfhJAQfpJm74goI5AecPzG6qbdoZ6HlIdTSxpQUDUzIwftqZdvI77eGLLpl/IvkbR&#10;kXKwuqMn9SkZcwnbPhdsrbquYiE7XY6dYpep30Mrdnn5mB4tRiFOOCaAgnSMiooQ0IFApDG2B7L7&#10;pZaBQzU6uJY3H958+dV5M9MuZSa6ZW6djE1ZxaYtzZkqu07iq3kLJnQdX33ViMSYP/rk82QEV181&#10;+KNq4teN1TXWcwdrWmsb70l5+De+hG2bYyF7MNZssFs7Hf9Ub61i5/W4zF9cddX58+cz3Coffvih&#10;1AndveR7wChI35HTIQRyIVB7/TFzD6SUisVT94T6KT7RBcoJc+uNx62H/7koExf88/c77B1dP+me&#10;zEYoF+hUV73nmyXDmrxt2pCH/9mr2Oa/1daDHlOUoc9tmXTPthdTa81huy/ECllhFyG+YHV8FVuO&#10;ywyB7NezciZ9o/qFF14QmZgyMyIuI5HItVWDH/tp+5b4f/SrBc/3yX58oyCzZ0dLCOSDgJykiZXN&#10;9rN85EooleTAlqz0+7GSP+HMQ6NmsR76aEmQJ38UfUSc+enI1i6/B/W8W8ru+ebYIVNicSfk+t/f&#10;UvbwHRNcuGV/tbD+Js2QYj0DSPZEujBWqFXVY/eRVEXN7e9/cfkza9c2pCo/WLHi9OVXV/3N3T56&#10;FNKuilpaWmpqakpKSp5dt/GJZQ0hxaA67M7OzspK5jVUY7XshZCthCx/+/W5557zBKg3Rh999FF5&#10;b1dyF0j47UbxUDdlxXmZ8c/pHhoir5qPpjOMeVvtv03iqojO+KfVvzWMv3r4lUyzVlXGx6oCVGLH&#10;VYxZV1Z1A6ZOa9ZuqWuoKq3qPHJtSVu2mSMR8inudNfR+91A1YBRdWcpjz/u2FNrG5cueaS/v7+4&#10;2HxDlole5iCV08YgBCDgPYHM62XxtTb38lFcj01PsujpfR7pAQIQCCwBFGRgU4fjEIAABCAAAQhA&#10;IE8EUJB5Ak+3EIAABCAAAQhAILAE2AfpSeq03dDgSbT+Gg0hW3sfpL+YFfTm7T5IBQ7maqLg9z+l&#10;BKTqBtR2r56qtOY6vHJory3bzDGxD1LP/dAZ9kGiIHO4TdM3FeKe2MUoBCAAAQhAAAIQ8JGALW2T&#10;T9KgID1Jgqqv6Z44F3CjIWQb0JBVuS12Jk2adO7cuS+++EKTwfv555+PGjWqp6dHyZyBKlD+wFHl&#10;rdhpbm72x2dXvdTV1SlJq6tO1VbWlm3mMANKXuEdoefAYw5S7e05vDVVQ2r4nsJXI4Rs4yF/9tln&#10;f/7zn+V5uRcvXtQz86NHj54wYcIVV1wh7qnKlNgpLS398pe/rFXIp06dOnPmjJJ3fFWg/OGjyltb&#10;5axYscIftx32smrVqoDqmMQA9WSbOQXBJa/wjlDyfuJwqDuvxtN8nLOiJgQ0JSDy8fjx41dfffXk&#10;yZOnaVmqqqpkZk6cFFfVQtRn9jEelzzVXW2MWIMABCAQLAKcxQ5WvvA2vARkzbSsrExm4y67TNPb&#10;VhyTv03wla98RSZKw5snIocABCAQDgKafhSFAz5RQsAFAVkzveaaa1w0yFNVEZGyzp6nzukWAhCA&#10;AAR8IoCC9Ak03UAgdwIjRozI3YjXFsRJbbdpeh079iEAAQiEhwAKMjy5JlIIQAACEIAABCCghgAK&#10;Ug1HrEAg3wQii2T2L1YWRfLtDv1DAAIQgEBBE0BBFnR6CS5cBG5e1ykLyBcvdq5ru6ewNWRkYU1j&#10;d4rkRhYW2WVhTEI7uRKuUaJltPE0JaRuwFEnSUyuo2WgeXMqiLdMe3Pj/r4UxNqbl9uluT36qpMr&#10;eUNfwB2jIAs4uYQWVgLl10812o6nUlgFQKS7saaoaFZTqkgiC2cZe+QxO5e6NrTNsjSkkysFwCTw&#10;IUR22omzUvf0kC8HTpKYXCfwTNQFEMRbpm9/4/LlWw+ngtDevNWYv0bKY3f1brU0pJMr6nBiaYAA&#10;CpLRAIGCIxDZtWXB4w3lpoJaNOKWRYtuGTHCmpLsbpSf7GJPUcrLsblKs2b0k1uqmVcHakfrJF3I&#10;C7jyhoMiM6pT9B3Z2VQ/p9Z8ofzuedWmhHZyJS9B0OlgArWbN1uJM4yuY61TrzeHbrw4SWJyHQgP&#10;EAjiLVN6W4MoxHEp0th+9PCN06rMF0qrpo/r7esznFxhPHhCAAXpCVaMQiAfBN5aUmnJw3uM3Zui&#10;H8iG8VbbDT+/eFF+jyyqXDJ1d3yZ29SLtbMXbNlla8ldbTcb218y5y27X9pu3FBhRH4cq202NtVm&#10;5fYH7FXy3cYzKdeQ8xFz6j5lFrb1WFfia06u6ON/GD2xZsqKds65FBOTyRCcJDG5Thhhuo85iGxL&#10;S8tO9b6fGKuTK+7Z0CIdARQkYwMCBUMgvg/yhmfiE4rGzQ/cbU3pdB9vMxbMtoVlecPjC956WxRW&#10;xQ03W8vdIiAfePwBS0KaAtJsIi9tuSc2LWk3jyvULVZjCgQUEjBnyi5dmrOzKPUWV4U9YQoCEFBC&#10;AAWpBCNGIKATgfK7H7jZmcaTmqZsNAXk3bXy89tdMQEpKvPAxYs/N/4hvuRtGAvsGUyzDMxx6hR4&#10;3BfRu9VTKhJdc3JFy1BC5lTtnPohs8cJAJwkMblOyAhmGW4Q2fb19Y4rG5sYsJMrWQKiWQoCKEiG&#10;BQQKjoCowLduloXoQcU8XhNdspYtjs9ssecjLQn5D8+IgCw3f27b9eO3rRnIaBEZ2bnOmqa0muu4&#10;eG0uftonr0V8NO20fup+qcXaTefkSsFlP4ABdTcujG2LkB2NlvYnrd7lMYhszZM19snrqmk3Hj5q&#10;/dTXfuSU/J1XR1e8oxlqyyjIUKef4AuLQGyV2dyweMA6SZNYajeZT/mxNkqaFaKziKaEfCsqGk0J&#10;ucUSk1Jiz5eUzZPWqRyzuRHdaBk7iZMPfObHX8Xi1tbFFUkPfqndvMeYZT7Lp2Lx1D3WbjonV/IR&#10;BH0O+XZjmOk0i5ymPzhk6DpJYnIdEMcJBPGWMRXj+r2nTu1dn/DMHjuiqrr5xlbzWT7r95bNrzPP&#10;1Di5wnjwhEBLS8vJkycvXLjw5JoN9tMUKLkT6OjoyN0IFlISCCFbO+Q//OEP8TVkzX8QV8VhVZkS&#10;O/39/brdDj09PQoD1C26DP4ojHrlypW6BS4uqQowj6FJCBqyzQwkuORVDRhVdpQPvLhjohJFK4pi&#10;PGsVUY/MQXqiyzEKAQhAAAIQgAAECpgACrKAk0toBUVAFp9l6lH/kALhpP4Y8RACEICA5gRQkJon&#10;CPcgECUwcuRIWczVH8fp06dHjx6tv594CAEIQAACuRBAQeZCj7YQ8I/AV7/61Q8++EBEpLaTfOJY&#10;b6/8jYi+CRMm+MeFniAAAQhAIB8EimQvZE1NTUlJybPrNj6xrCEfPhRgn52dnZWVlQUYmAYhhZBt&#10;POTPPvtMfhaVJnulNUjFUBcuv/zyMWPG3HDDDVdccYW8pipTYmfs2LFiWauQJQsfffSRkttcFSh/&#10;+KjyVuw0NzevWLHCH7cd9rJq1aq6ujolaXXYoxfV9GSbOdLgkld4R+g58OIBPrW2cemSR2QWo7i4&#10;WLIZiURQkF7cv8o+Oz1xLuBGVd2uAcIQ0JBVuS12vva1rzU1NZ05c0aTrMkyfX19/R//+Ecl7/iq&#10;QPkDR5W3tsrxx2dXvRSMgnQVtQ6VA0pe4R2h5P1EeSpRkMqRDmNQiPvdJf1BAAIQgAAEIAAB1QRs&#10;acscpGquaeyp+lLik7uB6iaEbAMasiq3VdlRPsxVOabKjvIAUxpU5a0qO8qj1tYx55EGNISQu61t&#10;+BnmIDlJ4/yupCYEIAABCEAAAhCAgEkABck4gAAEIAABCEAAAhBwRwAF6Y4XtSEAAQhAAAIQgAAE&#10;OIvtyRjQdkODJ9H6azSEbAMasiq3M9vZtWvXa6+99sknnyQPw1GjRsmjyuSAp0cj1J8APXI+a7P+&#10;RF0Aac2acO4NXeUoj6iHRBoGtzMk11X4uQ8S5xY4i+2clZqa2g4FNeHl1UoI2QY0ZFVuZ7Czbdu2&#10;s2fP3nffffIHe5JH5YcffihPLBs/fvy9997rxZj1IUAv3M7Rpg9RF0Zac+ScS3PnOcov6qwVZEDd&#10;zpxT51nLZWxk0TarkzSRhUXRsjAifXY31hTVNHa77V2sZNHKbS/UhwAEwkigtbV15syZKeWj4JCH&#10;kN9///2vvvpqCjSx9zfr3Y2iFwHS6ls+Aoo6oG77llbfOkqzD1L04ixjj/zhCyldU47Lm2x5w8FL&#10;BxvKvXDMucp0XtMLP7EJAQjoRUAWrzP/rRoRl6kWuCMLZ7Vt6JI3tw1tT1vfi+Udj6+62uSWtPqW&#10;ioCiDqjbvqXVt47SKMiuY63VUypsL8obGmp984eOIAABCHhMoPt4mzH1evk+LF+MPfpe7HEEmE9B&#10;gLT6NiwCijqgbvuWVvcdpVGQtXPqWxc/NGjROnn+z1zYtou1EpRYYXDlrmjF2Jf8xIZSc1aT0bq4&#10;wrZiNly4UOxGf0noYEhNe2E9oX/3wdMCAhAIH4HIworFrUbTLHnz+Mb93zDflbobH1rcar0JMREZ&#10;2PFAWn1LXUBRB9Rt39KaTUfpnuZTu/lS17wWeUe11WGqEvnXxVOjC92bM01Sti5+2njeXA3fYNii&#10;dFBD6WhPvVFtrihFrbS2TZHq5i/ymlX21DfJUtOQmjIaWuZJK/N1w16JokAAAhAYjkDt5q4N1dZb&#10;zqX/+vZVZu3yhuejV5iRHI6etq+TVt9SE1DUAXXbt7Rm01GG50GaOx/NfUKz0ojIiinVTbMcfGWv&#10;3vC8tX+yvOEH9a3HugxjmIbV8+6ObbeM7naXScqkYk5HW5MGUmY1WXYpEIAABCAAAQhAAAJ+EBju&#10;ieLWl/OmnanmIS2F+bzxUKZ5ykEhmKLP/sLvqOHAaR6ZMUjJoj46BSpzCRlnQf0ASR8QgAAEIAAB&#10;CEAgNATSKMhIY2xZuPulloFDNclYRA2Kvms7LovIMrUYmwqM7EyYNWxteclaYjYt1c+JrXcnNEwD&#10;O36ax2yYVKf8+qmGubYdmkwRKAQg4CUBFjK8pJs326TVN/QBRR1Qt31La8aO0p2kuf6YvUBcVCGb&#10;HVPvDYo9UE1q/MBcpjZXqa3d6UVFO436gV6rpx4z5yktS9ZU4dCG1rGd6EmaBGdr/0U2TppePHRs&#10;anQOMrGmuafBfj1+lkcPpHgBAQj4RED+6sz58+czdCYPFZc6w3sTe/dysC1neGPUyJEAac0RoPPm&#10;AUUdULed5yUoNfmrhp5kStuHy3sSrb9GQ8g2oCGrcjuDnRdffPG9996rra1N+VRIEZcvvPBCcXHx&#10;gw8+6MUg9SFAL9zO0aYPURdGWnPknEtz5znKL+ohMRa825lz6jz8XMZGFm35q4ZZQMupibZDIaeo&#10;9GgcQrYBDVmV25ntNDc3HzhwIOVMpDxO/M4775w9e7ZHI9efAD1yPmuz/kRdAGnNmnDuDV3lKI+o&#10;s1aQ0jCgbmdIrqus5T5InFtAQTpnpaamtkNBTXh5tRJCtgENWZXbquwoH7aqHFNlR3mAKQ2q8laV&#10;HeVRa+uY80gDGkLI3dY2/AwKcriz2M7HLDUhAAEIQAACEIAABMJBAAUZjjwTJQQgAAEIQAACEFBH&#10;AAWpjiWWIAABCEAAAhCAQDgIoCDDkWeihAAEIAABCEAAAuoI8DQfdSwTLMnOU0/sYhQCEIAABCAA&#10;AQj4SKCyslJ6e2pt49Ilj/T398sj0uTXSCSCgvQkCdoeqvIkWn+NhpBtQENW5bYqO8rHqSrHVNlR&#10;HmBKg6q8VWVHedTaOuY8Ugmh3TA/44NVqoyPA+q2LbByLNoOPM5i55hZmkMAAhCAAAQgAAEIDBBg&#10;HySjAQIQgAAEIAABCEDAHQEUpDte1IYABCAAAQhAAAIQQEEyBiAAAQhAAAIQgAAE3BFAQbrjRW0I&#10;QAACEIAABCAAARQkYwACEIAABCAAAQhAwB0BFKQ7XtSGAAQgAAEIQGAogTe/N3fyBPm36U3N2JzY&#10;8v0Ht7ynmVOF4Q4KsjDySBQQCAOB9ubldmluTwq3b39j9MWBKsn1M1kIA0GNY2xvbtzfl8I/J0kk&#10;rXlP7L5N9R0Pv9Kzo6Nn0bfy7kwqB9CRHqQFBekBVExCAAIeEGhv3mrMXyPlsbt6tyZpyNLbGszX&#10;rDL/RmNc2djk+pkteOAyJh0RsNT/1sOp6jpJIml1RNnTSif+90/G5AkTPe0jN+MTF6zetmB8bjZo&#10;PYQACpIhAQEIBIJA+9HDN06rMl0trZo+rrcv1XyVFUjf/tcO33jHbe8n1XdsIRA8CshJU/0/dte4&#10;VBOQDpJIWlUOhfd+ca+9GD13yMqvzOHZ1yffu/uEYVhTert/KL9+7/fGvk1/u6LT2PpMciuVrg1v&#10;K63z0tSegxxwW8sF9+FD1KsGClKvfOANBCAwPIHS0rJTve+nqde+b69x1+2W1IyV5PoZLQzvADX8&#10;J+AkiaQ1x7yc2PKT1ZMf7zAXox+v6ErYOygasevvrOs7XvlO6zJrW+GhFe/eIVd+dJNx+6JXVlXO&#10;WPVTeTWP83xpnR8MJep2z46m+a9uZH9kTiMGBZkTPhpDAAJ6EYhOQJbq5RXeQCAQBCZ+/TpzKlGm&#10;FY2bnhRpGCvmIrU1xSj/ZLrxkCUuZ6yardWWx3TODyEfd3tihYK/Zh2ItHrmJArSM7QYhgAEPCLQ&#10;19cr+xxTGU8xASnVkuunt+CRy5jNlYCTJJLWXCnfvsicaJz5G1MsmjpyoNhTjNF/CeIy1x4Vtk/v&#10;vMJOMBUjUFRUhIJkOEAAAoEgUDXtxsNHrTPYfe1HTpWVmtOM5hGMhDM1gyYgk+unshCI0MPm5EBa&#10;nSSRtKobHye2bPrFO4asSnccfHhGR4/sd7SLTO8dWrFLt8f0DIk7nfPq8GBpCAEUJEMCAhAIBoGq&#10;uvnGVvNRPev3ls2vG7TR0Qqgb/+2QTsgk+sPZyEYHArPS1Mxrt976tTe9UkPanKSRNKqbEhM/Lqx&#10;usY6LlPTWtt4z8DZanOn45/q7ZM0SYdslHWfm6G0zudmltbpCRS1tLTU1NSUlJQ8u27jE8saYKWE&#10;QGdnZ2UlWyyUsBxqJIRsAxqyKrdV2VE+HFU5psqO8gBTGlTlrSo7yqPW1jHnkUoI7Uax8/qa1Kwy&#10;Pg6o20o+7rUdeHHHnlrbuHTJI/39/cXF5uh6+eWXmYPU5N7BDQhAAAIQgAAEIBAYAijIwKQKRyEA&#10;AQhAAAIQgIAmBFCQmiQCNyAAAQhAAAIQgEBgCKAgA5MqHIUABCAAAQhAAAKaEEBBapII3IAABCAA&#10;AQhAAAKBIcBZbE9SJWeXPLGLUQhAAAIQgAAEIOAjAfuwefJZbBSkJ0nQ9li+J9H6azSEbAMasiq3&#10;VdlRPk5VOabKjvIAUxpU5a0qO8qj1tYx55FKCM3Nzc7ra1Kzrq5OyWNxfA5H1YBRZUd5+Bme5mPI&#10;8yBPnjx54cKFJ9dsuERRRKCjo0ORJcwMJRBCtgENWZXbquwov5dUOabKjvIAUxpU5a0qO8qj1tYx&#10;55FKCCtXrnReX4ea4nBAyatyW5Ud5dmMOyYqUbSiKMazVtm+fTv7IJXrdQxCAAIQgAAEIACBAieA&#10;gizwBBMeBCAAAQhAAAIQUE4ABakcKQYhAAEIQAACEIBAgRNAQRZ4ggkPAhCAAAQgAAEIKCeAglSO&#10;FIMQgAAEIAABCECgwAmgIAs8wYQHAQhAAAIQgAAElBMY8cADD1x33XWjRo06+NZvv33LXyvvIJwG&#10;P/jgg5KSknDG7nXUIWQb0JBVuZ1kp725sb30ryddPXSotTcvX/+fr0vpH3/H1FLzVSdXsh+wngWY&#10;vUs+tFQfdd/+xqebdpmJe719xHQrscmJS4zMSVozW8jESVWAPuQiXRcSQltb26233mpViKNIuDMG&#10;WnoL0zmEN954Y+rUqbHPzWD4bEenasCosuOcucOaccfePPDrW27+5ieffHLllVdK2+7ubp4HqfzZ&#10;SaZBbR/s5Em0/hoNIduAhqzK7UQ7vfs2LJOyYV9v0qhr27ZsW5t51axj/eTkSi6D14sAc/HHn7bq&#10;o27bZifOypiZ2uTEJYbmJK2ZLWQGpSpAf9KR7pmdA8+DHMArd8bQO8drmM4hDHoeZEB8tqNTNWBU&#10;2XHO3GFNngfpUGpTDQIQ0JpA6W0Nax67a1wKH9uPHr5xWpX5QmnV9HG9fX2GkytaBxsW56rq6qzE&#10;GcbYMjO1yW4E/BEAAAR2SURBVIkbNAFJot0NjAG87/eeKiu1Judjxck9kjkd7nxxWjuIPjuNraDq&#10;sQ+yoNJJMBCAgFFaWnaq9/1EEE6uAC7vBPrajxjTqxIlTnLi3KY1s4W8h+yTA7JRYPny5UenrYlp&#10;9eR+ndwjvsIMos8+pVOTbmQKEwWpSS5wAwIQgECYCbQ3rz8y/cHbBs2RhZmHytjNufs1a6YdXd64&#10;v0+lXS9tBdFnL3loaRsFqWVacAoCEMiaQF9f77iysYnNnVzJujsaKiAgJydeK3usYah+TE6c27Rm&#10;tqDA8wCZqJp245DJ+QTnndwjeYAZRJ8DNCRydRUFmStB2kMAAnkjYK50Nbeb3csnzeGj1k+yFmpt&#10;93JyJW+O0/EAATOJifIxOXGSVBKd5ZDp298cm3eUHY3WVyvtYQbR5yzTE/BmKMiAJxD3IRAmAuZn&#10;3/q9p07tXb88qhzj0VfVzTe2ymYveb1svrXdy8mVMMHTNFZT8RtWRq0i66zJiUt03UlaM1vQFIQ3&#10;bsl3qRjbrcb8obO8esIMos/eZE97qy0tLSdPnrxw4cKTazY4PNpNtWEJaHssf1jP9a8QQrYBDVmV&#10;26rsKB/bqhxTZUd5gOmeFKOkI22j1tYx59glhIGn+Thvlteag57mk1dP3HauasCosuPW/2Hrp3ua&#10;j6hH5iC11/g4CAEIQAACEIAABDQjgILULCG4AwEIQAACEIAABLQngILUPkU4CAEIQAACEIAABDQj&#10;gILULCG4AwEIQAACEIAABLQnULR9+/bq6mr5c+bPrtv4xLIG7R0OhoOdnZ2VlZXB8DVoXoaQbUBD&#10;VuW2KjvKR7oqx1TZUR5gSoOqvFVlR3nU2jrmPFIJobm52Xl9TWrW1dUF8XNT1YBRZUd5NuOOPbW2&#10;cemSR/r7+4uLi6WXl19+eZCCnHffTOV9YxACEIAABCAAAQhAIKAEbGWfQkHu2LFjxowZ1157LXOQ&#10;AU0tbkMAAhCAAAQgAAFPCSQqyE8//fRXv/rVZVddddW5c+c87RXjEIAABCAAAQhAAAKFQeDjjz++&#10;8sori15//fVRo0bddNNNMgdZGIERBQQgAAEIQAACEICAWgLxfZBdXV2nT58u+vWvf/3uu+/eeuut&#10;X/rSl9T2hDUIQAACEIAABCAAgYIhICdpRowY0draKrsfL5N5yDFjxhw9erRgwiMQCEAAAhCAAAQg&#10;AAEvCLz99tvXXHONuYp9+PDhixcv9vT0yC+TJk0aOXKkF/1hEwIQgAAEIAABCEAguATOnz//zjvv&#10;yDEamYCUmciiI0eOiIKU8pFVRETKk35Gjx6NlAxujvEcAhCAAAQgAAEIKCEgwvHMmTNyekbko8w+&#10;Srn88ssvu+wycw7yiy++uHTpkvx/4cKFs2fPirqU2vKrfT1D95lfzex3Lm1zIZKXfoVkLj5n3TYv&#10;wWbtbe4N88U5d8+zsBC25GaBiCZhIFBUVBSsMHNxOJe2uVDKV7+5+Cz6Jrvm+QpWz37FKyEpelGW&#10;qWViUQ7MyA+mdiwqkjnI/wcdK5oj0XP5ygAAAABJRU5ErkJgglBLAwQUAAYACAAAACEAFRZqu9wA&#10;AAAGAQAADwAAAGRycy9kb3ducmV2LnhtbEyOzU+DQBDF7yb+D5sx8WYXFPxAlqZp1FNjYmtivE1h&#10;CqTsLGG3QP97x5Oe5uO9vPfLl7Pt1EiDbx0biBcRKOLSVS3XBj53rzePoHxArrBzTAbO5GFZXF7k&#10;mFVu4g8at6FWEsI+QwNNCH2mtS8bsugXricW7eAGi0HOodbVgJOE207fRtG9ttiyNDTY07qh8rg9&#10;WQNvE06ru/hl3BwP6/P3Ln3/2sRkzPXVvHoGFWgOf2b4xRd0KIRp705cedUZSMUnXxkiPsXJA6i9&#10;LGmSgC5y/R+/+AE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DS&#10;N171ZAQAAOEMAAAOAAAAAAAAAAAAAAAAADoCAABkcnMvZTJvRG9jLnhtbFBLAQItAAoAAAAAAAAA&#10;IQBKDUEWkgQBAJIEAQAUAAAAAAAAAAAAAAAAAMoGAABkcnMvbWVkaWEvaW1hZ2UxLnBuZ1BLAQIt&#10;ABQABgAIAAAAIQAVFmq73AAAAAYBAAAPAAAAAAAAAAAAAAAAAI4LAQBkcnMvZG93bnJldi54bWxQ&#10;SwECLQAUAAYACAAAACEAqiYOvrwAAAAhAQAAGQAAAAAAAAAAAAAAAACXDAEAZHJzL19yZWxzL2Uy&#10;b0RvYy54bWwucmVsc1BLBQYAAAAABgAGAHwBAACKDQEAAAA=&#10;">
                <o:lock v:ext="edit" aspectratio="t"/>
                <v:shape id="Picture 1420" o:spid="_x0000_s1053" type="#_x0000_t75" style="position:absolute;left:357;width:65439;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lssxwAAAN0AAAAPAAAAZHJzL2Rvd25yZXYueG1sRI9Ba8JA&#10;EIXvQv/DMoVeim5qS5HoKm1pQRAstcl9zI5JMDsbshuT/vvOQfA2w3vz3jerzegadaEu1J4NPM0S&#10;UMSFtzWXBrLfr+kCVIjIFhvPZOCPAmzWd5MVptYP/EOXQyyVhHBI0UAVY5tqHYqKHIaZb4lFO/nO&#10;YZS1K7XtcJBw1+h5krxqhzVLQ4UtfVRUnA+9M3DM+yy0z7v37ffjfj/09eeQ55kxD/fj2xJUpDHe&#10;zNfrrRX8l7nwyzcygl7/AwAA//8DAFBLAQItABQABgAIAAAAIQDb4fbL7gAAAIUBAAATAAAAAAAA&#10;AAAAAAAAAAAAAABbQ29udGVudF9UeXBlc10ueG1sUEsBAi0AFAAGAAgAAAAhAFr0LFu/AAAAFQEA&#10;AAsAAAAAAAAAAAAAAAAAHwEAAF9yZWxzLy5yZWxzUEsBAi0AFAAGAAgAAAAhAENKWyzHAAAA3QAA&#10;AA8AAAAAAAAAAAAAAAAABwIAAGRycy9kb3ducmV2LnhtbFBLBQYAAAAAAwADALcAAAD7AgAAAAA=&#10;">
                  <v:imagedata r:id="rId85" o:title=""/>
                </v:shape>
                <v:oval id="Овал 5" o:spid="_x0000_s1054" style="position:absolute;top:20780;width:8025;height:2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6TCnxAAAAN0AAAAPAAAAZHJzL2Rvd25yZXYueG1sRI9Ba8JA&#10;EIXvBf/DMkJvdaMUidFVxFKweKqK5yE7ZoPZ2ZDdavTXOwehtxnem/e+Wax636grdbEObGA8ykAR&#10;l8HWXBk4Hr4/clAxIVtsApOBO0VYLQdvCyxsuPEvXfepUhLCsUADLqW20DqWjjzGUWiJRTuHzmOS&#10;tau07fAm4b7Rkyybao81S4PDljaOysv+zxuYfW3t4ZQ9nM+bO1X94wd3eWvM+7Bfz0El6tO/+XW9&#10;tYL/ORFc+UZG0MsnAAAA//8DAFBLAQItABQABgAIAAAAIQDb4fbL7gAAAIUBAAATAAAAAAAAAAAA&#10;AAAAAAAAAABbQ29udGVudF9UeXBlc10ueG1sUEsBAi0AFAAGAAgAAAAhAFr0LFu/AAAAFQEAAAsA&#10;AAAAAAAAAAAAAAAAHwEAAF9yZWxzLy5yZWxzUEsBAi0AFAAGAAgAAAAhALDpMKfEAAAA3QAAAA8A&#10;AAAAAAAAAAAAAAAABwIAAGRycy9kb3ducmV2LnhtbFBLBQYAAAAAAwADALcAAAD4AgAAAAA=&#10;" filled="f" strokecolor="red" strokeweight="1.5pt"/>
                <v:shape id="TextBox 6" o:spid="_x0000_s1055" type="#_x0000_t202" style="position:absolute;left:10445;top:25412;width:13174;height:46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W2BwwAAAN0AAAAPAAAAZHJzL2Rvd25yZXYueG1sRE9Na8JA&#10;EL0L/Q/LFHrTTUUkja7SCpaeAkkt9ThkxyQ0Oxt2t0n8965Q6G0e73O2+8l0YiDnW8sKnhcJCOLK&#10;6pZrBafP4zwF4QOyxs4yKbiSh/3uYbbFTNuRCxrKUIsYwj5DBU0IfSalrxoy6Be2J47cxTqDIUJX&#10;S+1wjOGmk8skWUuDLceGBns6NFT9lL9GwdtJr84XSrhweerfv75z26e5Uk+P0+sGRKAp/Iv/3B86&#10;zl8tX+D+TTxB7m4AAAD//wMAUEsBAi0AFAAGAAgAAAAhANvh9svuAAAAhQEAABMAAAAAAAAAAAAA&#10;AAAAAAAAAFtDb250ZW50X1R5cGVzXS54bWxQSwECLQAUAAYACAAAACEAWvQsW78AAAAVAQAACwAA&#10;AAAAAAAAAAAAAAAfAQAAX3JlbHMvLnJlbHNQSwECLQAUAAYACAAAACEAH9VtgcMAAADdAAAADwAA&#10;AAAAAAAAAAAAAAAHAgAAZHJzL2Rvd25yZXYueG1sUEsFBgAAAAADAAMAtwAAAPcCAAAAAA==&#10;" fillcolor="white [3212]" strokecolor="red">
                  <v:textbox>
                    <w:txbxContent>
                      <w:p w14:paraId="50607E4B" w14:textId="77777777" w:rsidR="00431932" w:rsidRPr="00696BE9" w:rsidRDefault="00431932" w:rsidP="00E54BFD">
                        <w:pPr>
                          <w:rPr>
                            <w:rFonts w:asciiTheme="minorHAnsi" w:hAnsi="Calibri" w:cstheme="minorBidi"/>
                            <w:color w:val="FF0000"/>
                            <w:kern w:val="24"/>
                            <w:sz w:val="20"/>
                            <w:szCs w:val="20"/>
                          </w:rPr>
                        </w:pPr>
                        <w:r w:rsidRPr="00696BE9">
                          <w:rPr>
                            <w:rFonts w:asciiTheme="minorHAnsi" w:hAnsi="Calibri" w:cstheme="minorBidi"/>
                            <w:color w:val="FF0000"/>
                            <w:kern w:val="24"/>
                            <w:sz w:val="20"/>
                            <w:szCs w:val="20"/>
                          </w:rPr>
                          <w:t xml:space="preserve">Можно </w:t>
                        </w:r>
                        <w:r>
                          <w:rPr>
                            <w:rFonts w:asciiTheme="minorHAnsi" w:hAnsi="Calibri" w:cstheme="minorBidi"/>
                            <w:color w:val="FF0000"/>
                            <w:kern w:val="24"/>
                            <w:sz w:val="20"/>
                            <w:szCs w:val="20"/>
                          </w:rPr>
                          <w:t>по</w:t>
                        </w:r>
                        <w:r w:rsidRPr="00696BE9">
                          <w:rPr>
                            <w:rFonts w:asciiTheme="minorHAnsi" w:hAnsi="Calibri" w:cstheme="minorBidi"/>
                            <w:color w:val="FF0000"/>
                            <w:kern w:val="24"/>
                            <w:sz w:val="20"/>
                            <w:szCs w:val="20"/>
                          </w:rPr>
                          <w:t>начал</w:t>
                        </w:r>
                        <w:r>
                          <w:rPr>
                            <w:rFonts w:asciiTheme="minorHAnsi" w:hAnsi="Calibri" w:cstheme="minorBidi"/>
                            <w:color w:val="FF0000"/>
                            <w:kern w:val="24"/>
                            <w:sz w:val="20"/>
                            <w:szCs w:val="20"/>
                          </w:rPr>
                          <w:t xml:space="preserve">у </w:t>
                        </w:r>
                        <w:r w:rsidRPr="00696BE9">
                          <w:rPr>
                            <w:rFonts w:asciiTheme="minorHAnsi" w:hAnsi="Calibri" w:cstheme="minorBidi"/>
                            <w:color w:val="FF0000"/>
                            <w:kern w:val="24"/>
                            <w:sz w:val="20"/>
                            <w:szCs w:val="20"/>
                          </w:rPr>
                          <w:t>отключить</w:t>
                        </w:r>
                      </w:p>
                    </w:txbxContent>
                  </v:textbox>
                </v:shape>
                <v:shape id="Straight Arrow Connector 1430" o:spid="_x0000_s1056" type="#_x0000_t32" style="position:absolute;left:7702;top:23469;width:2362;height:175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HtYxQAAAN0AAAAPAAAAZHJzL2Rvd25yZXYueG1sRI/RSsNA&#10;EEXfhf7DMoJvdmMVo7HbUgKiIEKb5gOG7DQbzM6G7JrEv3ceBN9muHfuPbPdL75XE42xC2zgbp2B&#10;Im6C7bg1UJ9fb59AxYRssQ9MBn4own63utpiYcPMJ5qq1CoJ4VigAZfSUGgdG0ce4zoMxKJdwugx&#10;yTq22o44S7jv9SbLHrXHjqXB4UClo+ar+vYGOOZlXrrnz+NlqqpN/lHP/FYbc3O9HF5AJVrSv/nv&#10;+t0K/sO98Ms3MoLe/QIAAP//AwBQSwECLQAUAAYACAAAACEA2+H2y+4AAACFAQAAEwAAAAAAAAAA&#10;AAAAAAAAAAAAW0NvbnRlbnRfVHlwZXNdLnhtbFBLAQItABQABgAIAAAAIQBa9CxbvwAAABUBAAAL&#10;AAAAAAAAAAAAAAAAAB8BAABfcmVscy8ucmVsc1BLAQItABQABgAIAAAAIQDaQHtYxQAAAN0AAAAP&#10;AAAAAAAAAAAAAAAAAAcCAABkcnMvZG93bnJldi54bWxQSwUGAAAAAAMAAwC3AAAA+QIAAAAA&#10;" strokecolor="red" strokeweight="1pt">
                  <v:stroke endarrow="block"/>
                  <o:lock v:ext="edit" shapetype="f"/>
                </v:shape>
                <w10:wrap type="topAndBottom"/>
              </v:group>
            </w:pict>
          </mc:Fallback>
        </mc:AlternateContent>
      </w:r>
      <w:r w:rsidR="00DF7E5C">
        <w:rPr>
          <w:color w:val="00518E"/>
          <w:sz w:val="22"/>
        </w:rPr>
        <w:t>Подгоночные параметры в таблице</w:t>
      </w:r>
    </w:p>
    <w:p w14:paraId="0DF76376" w14:textId="622F1296" w:rsidR="008C18A4" w:rsidRDefault="00C82FC2" w:rsidP="008C18A4">
      <w:pPr>
        <w:pStyle w:val="a"/>
        <w:spacing w:beforeLines="100" w:before="240" w:afterLines="150" w:after="360" w:line="276" w:lineRule="auto"/>
        <w:ind w:firstLine="0"/>
        <w:rPr>
          <w:sz w:val="22"/>
          <w:szCs w:val="22"/>
        </w:rPr>
      </w:pPr>
      <w:r>
        <w:rPr>
          <w:sz w:val="22"/>
          <w:szCs w:val="22"/>
        </w:rPr>
        <w:t xml:space="preserve">Перед стартом нужно </w:t>
      </w:r>
      <w:r w:rsidRPr="00C82FC2">
        <w:rPr>
          <w:sz w:val="22"/>
          <w:szCs w:val="22"/>
        </w:rPr>
        <w:t xml:space="preserve">задать функцию невязки. Это делается в окне </w:t>
      </w:r>
      <w:r>
        <w:rPr>
          <w:sz w:val="22"/>
          <w:szCs w:val="22"/>
        </w:rPr>
        <w:t>«</w:t>
      </w:r>
      <w:r w:rsidRPr="00C82FC2">
        <w:rPr>
          <w:rFonts w:ascii="Arial" w:hAnsi="Arial" w:cs="Arial"/>
          <w:color w:val="C00000"/>
          <w:sz w:val="22"/>
          <w:szCs w:val="22"/>
        </w:rPr>
        <w:t xml:space="preserve">Calculation </w:t>
      </w:r>
      <w:r w:rsidRPr="00C82FC2">
        <w:rPr>
          <w:rFonts w:ascii="Arial" w:hAnsi="Arial" w:cs="Arial"/>
          <w:color w:val="C00000"/>
          <w:sz w:val="22"/>
          <w:szCs w:val="22"/>
          <w:lang w:val="en-US"/>
        </w:rPr>
        <w:t>s</w:t>
      </w:r>
      <w:r w:rsidRPr="00C82FC2">
        <w:rPr>
          <w:rFonts w:ascii="Arial" w:hAnsi="Arial" w:cs="Arial"/>
          <w:color w:val="C00000"/>
          <w:sz w:val="22"/>
          <w:szCs w:val="22"/>
        </w:rPr>
        <w:t>ettings</w:t>
      </w:r>
      <w:r>
        <w:rPr>
          <w:sz w:val="22"/>
          <w:szCs w:val="22"/>
        </w:rPr>
        <w:t>»</w:t>
      </w:r>
      <w:r w:rsidRPr="00C82FC2">
        <w:rPr>
          <w:sz w:val="22"/>
          <w:szCs w:val="22"/>
        </w:rPr>
        <w:t>.</w:t>
      </w:r>
      <w:r w:rsidR="00D71E07">
        <w:rPr>
          <w:sz w:val="22"/>
          <w:szCs w:val="22"/>
        </w:rPr>
        <w:t xml:space="preserve"> Можно оставить значения по умолчанию, они соответствуют логарифмической невязке, при которой величины меньше 1</w:t>
      </w:r>
      <w:r w:rsidR="00E54BFD">
        <w:rPr>
          <w:sz w:val="22"/>
          <w:szCs w:val="22"/>
          <w:lang w:val="en-US"/>
        </w:rPr>
        <w:t>E</w:t>
      </w:r>
      <w:r w:rsidR="00D71E07" w:rsidRPr="00D71E07">
        <w:rPr>
          <w:sz w:val="22"/>
          <w:szCs w:val="22"/>
        </w:rPr>
        <w:t>-5</w:t>
      </w:r>
      <w:r w:rsidR="00D71E07">
        <w:rPr>
          <w:sz w:val="22"/>
          <w:szCs w:val="22"/>
        </w:rPr>
        <w:t xml:space="preserve"> не вносят за</w:t>
      </w:r>
      <w:r w:rsidR="000F7EFA">
        <w:rPr>
          <w:sz w:val="22"/>
          <w:szCs w:val="22"/>
        </w:rPr>
        <w:t>м</w:t>
      </w:r>
      <w:r w:rsidR="00D71E07">
        <w:rPr>
          <w:sz w:val="22"/>
          <w:szCs w:val="22"/>
        </w:rPr>
        <w:t>етного вклада.</w:t>
      </w:r>
      <w:r w:rsidR="00440D25">
        <w:rPr>
          <w:sz w:val="22"/>
          <w:szCs w:val="22"/>
        </w:rPr>
        <w:t xml:space="preserve"> Галочка «</w:t>
      </w:r>
      <w:r w:rsidR="00440D25" w:rsidRPr="00440D25">
        <w:rPr>
          <w:rFonts w:ascii="Arial" w:hAnsi="Arial" w:cs="Arial"/>
          <w:color w:val="C00000"/>
          <w:sz w:val="22"/>
          <w:szCs w:val="22"/>
          <w:lang w:val="en-US"/>
        </w:rPr>
        <w:t>fit</w:t>
      </w:r>
      <w:r w:rsidR="00440D25">
        <w:rPr>
          <w:sz w:val="22"/>
          <w:szCs w:val="22"/>
        </w:rPr>
        <w:t>»</w:t>
      </w:r>
      <w:r w:rsidR="00440D25" w:rsidRPr="00440D25">
        <w:rPr>
          <w:sz w:val="22"/>
          <w:szCs w:val="22"/>
        </w:rPr>
        <w:t xml:space="preserve"> </w:t>
      </w:r>
      <w:r w:rsidR="00440D25">
        <w:rPr>
          <w:sz w:val="22"/>
          <w:szCs w:val="22"/>
        </w:rPr>
        <w:t xml:space="preserve">для кривой должна быть включена. </w:t>
      </w:r>
    </w:p>
    <w:p w14:paraId="1C3B66B4" w14:textId="5CA76D65" w:rsidR="008C18A4" w:rsidRPr="002D37B5" w:rsidRDefault="008C18A4" w:rsidP="0004603D">
      <w:pPr>
        <w:pStyle w:val="a"/>
        <w:numPr>
          <w:ilvl w:val="0"/>
          <w:numId w:val="2"/>
        </w:numPr>
        <w:spacing w:beforeLines="100" w:before="240" w:afterLines="150" w:after="360" w:line="276" w:lineRule="auto"/>
        <w:jc w:val="center"/>
        <w:rPr>
          <w:color w:val="00518E"/>
          <w:sz w:val="22"/>
        </w:rPr>
      </w:pPr>
      <w:r w:rsidRPr="008C18A4">
        <w:rPr>
          <w:noProof/>
          <w:sz w:val="22"/>
          <w:szCs w:val="22"/>
        </w:rPr>
        <w:lastRenderedPageBreak/>
        <mc:AlternateContent>
          <mc:Choice Requires="wpg">
            <w:drawing>
              <wp:anchor distT="0" distB="0" distL="114300" distR="114300" simplePos="0" relativeHeight="252419072" behindDoc="0" locked="0" layoutInCell="1" allowOverlap="1" wp14:anchorId="63FD76AB" wp14:editId="1693F24C">
                <wp:simplePos x="0" y="0"/>
                <wp:positionH relativeFrom="column">
                  <wp:posOffset>1433003</wp:posOffset>
                </wp:positionH>
                <wp:positionV relativeFrom="paragraph">
                  <wp:posOffset>563</wp:posOffset>
                </wp:positionV>
                <wp:extent cx="2847975" cy="4333875"/>
                <wp:effectExtent l="0" t="0" r="9525" b="9525"/>
                <wp:wrapTopAndBottom/>
                <wp:docPr id="1451" name="Group 11"/>
                <wp:cNvGraphicFramePr/>
                <a:graphic xmlns:a="http://schemas.openxmlformats.org/drawingml/2006/main">
                  <a:graphicData uri="http://schemas.microsoft.com/office/word/2010/wordprocessingGroup">
                    <wpg:wgp>
                      <wpg:cNvGrpSpPr/>
                      <wpg:grpSpPr>
                        <a:xfrm>
                          <a:off x="0" y="0"/>
                          <a:ext cx="2847975" cy="4333875"/>
                          <a:chOff x="0" y="0"/>
                          <a:chExt cx="2847975" cy="4333875"/>
                        </a:xfrm>
                      </wpg:grpSpPr>
                      <pic:pic xmlns:pic="http://schemas.openxmlformats.org/drawingml/2006/picture">
                        <pic:nvPicPr>
                          <pic:cNvPr id="1452" name="Picture 1452"/>
                          <pic:cNvPicPr>
                            <a:picLocks noChangeAspect="1"/>
                          </pic:cNvPicPr>
                        </pic:nvPicPr>
                        <pic:blipFill>
                          <a:blip r:embed="rId86"/>
                          <a:stretch>
                            <a:fillRect/>
                          </a:stretch>
                        </pic:blipFill>
                        <pic:spPr>
                          <a:xfrm>
                            <a:off x="0" y="0"/>
                            <a:ext cx="2847975" cy="4333875"/>
                          </a:xfrm>
                          <a:prstGeom prst="rect">
                            <a:avLst/>
                          </a:prstGeom>
                        </pic:spPr>
                      </pic:pic>
                      <wps:wsp>
                        <wps:cNvPr id="1453" name="Овал 5"/>
                        <wps:cNvSpPr/>
                        <wps:spPr>
                          <a:xfrm>
                            <a:off x="65590" y="2695576"/>
                            <a:ext cx="2729998" cy="376237"/>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54" name="Овал 5"/>
                        <wps:cNvSpPr/>
                        <wps:spPr>
                          <a:xfrm>
                            <a:off x="88450" y="2075498"/>
                            <a:ext cx="451618" cy="24955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DC9A024" id="Group 11" o:spid="_x0000_s1026" style="position:absolute;margin-left:112.85pt;margin-top:.05pt;width:224.25pt;height:341.25pt;z-index:252419072" coordsize="28479,433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bRaXYgMAAI4KAAAOAAAAZHJzL2Uyb0RvYy54bWzsVklu2zAU3RfoHQjt&#10;E3mSByF2UCR1UCBojaQ9AE1RFhGKJEh6ukzPUHTbS/hI/SQlxY6Tpk2ALooGiEyKf3j/8X2KZ+eb&#10;kqMV1YZJMY7ap60IUUFkxsRiHH35PD0ZRshYLDLMpaDjaEtNdD55++ZsrVLakYXkGdUIggiTrtU4&#10;KqxVaRwbUtASm1OpqIDFXOoSW5jqRZxpvIboJY87rVY/XkudKS0JNQbeXobFaOLj5zkl9lOeG2oR&#10;H0eAzfqn9s+5e8aTM5wuNFYFIxUM/AIUJWYCkjahLrHFaKnZUaiSES2NzO0pkWUs85wR6muAatqt&#10;B9VcablUvpZFul6ohiag9gFPLw5LPq6utLpVMw1MrNUCuPAzV8sm16X7BZRo4ynbNpTRjUUEXnaG&#10;vcFokESIwFqv2+0OYeJJJQUwf+RHivfPeMZ14vgAjmIkhf+KAxgdcfC8VsDLLjWNqiDlb8Uosb5b&#10;qhPYLoUtmzPO7NZLDzbGgRKrGSMzHSZA50wjlkEr9JJOhAQuQfRg4PIi/w7IcW7OMvhhV9e1JHcG&#10;CXlRYLGg74wC5UIQR2V8aO6nB0nnnKkp49ztlRtX5YHKH6jkEYaCAi8lWZZU2NBSmnKoVApTMGUi&#10;pFNazimUpD9kHhBOjdXUksIlzCHxDYB1QPcWPMp7YK4EAyJ7rawacQBp2tgrKkvkBgAOMMCO4BSv&#10;rk2FpjapOAwAPDLA4+QOZ46p6YLZEWF/1Fa3BVYUILiwBzro1jrYfd19333b/UC+RSq7pvfMUwz1&#10;k2QEZxc0WKc/SpJBPzRY04KDzmg0gnPWtWB30O90B142dR8dUUU5iMQ4qE+whVMhnaB8H3OB1qDE&#10;UStpeQ8jOctquRm9mF9wjVYYztfptAV/Ve49M9g0LmAPXMFhD/zIbjl1ELi4oTn0jDtNQgZ3+NMm&#10;LCYEpNkOSwXOaMiW7CerPbwIfUAXOWizil0FqC1DkDp2UG9l71yp/3Y0wKrSf+XcePjMUtjGuWRC&#10;6scq41BVlTnY1yQFahxLc5lt4UTRll/I8AnDghQSeptY7Z2dFaj478m590o5D4c9kJKXc2uQ9EC5&#10;Xme1nHtJu9+u1Nzpgd59szzd+P/VfNQp/4Ka/dcfLj2+o6sLmrtV7c99u9xfIyc/AQAA//8DAFBL&#10;AwQKAAAAAAAAACEA5BdolNVXAADVVwAAFAAAAGRycy9tZWRpYS9pbWFnZTEucG5niVBORw0KGgoA&#10;AAANSUhEUgAAASsAAAHHCAIAAABoQOkaAAAAAXNSR0IArs4c6QAAV49JREFUeF7tfQ98FdW95yRg&#10;wz/5J0lQEEECTciN1v8pKinw3saARuoGHu91WbeSJ6+GVHhNd1e2zzxeu9j1ZUVfwFYaaNX3dhEi&#10;0lshpm2IQcT43NpWbkgKoRERlCQgKv8iCPs758zMnTt/z8yduTP33t98qL2Ze87v/H7fc77n39z5&#10;noxTp04JgnD58uVLly6dP3/+k08+OXv27JkzZy5evAj35QsSKP+M8zOUFacFB9ndDcGBA5iFH4GM&#10;jAz+xG6l1BYajxuqvF/5yleGDh06fPjw0aNHDxkyJDMzExKQCxgIfIDW2dfX9/HHH+fkXjN8+Ihh&#10;w0d85StZ8QSmxs9N/sbjl35eH2rb/SDQYgwCQWtxX1wYOHPm9Nkzpz/++Nj48bk5OTkiA0+ePAn0&#10;O3z48KXLGZMmTckaMjT+mkwi+iH34q/uwFoIGgkZUOfPnztypOfLLy9cf/31MBJmstEPZoXTps9w&#10;Rj9oxKp/ge6LFM4h/QJLHlccC2b9DhkydNq0GZmZg3t7e4F9mefOnfv44+OTrrveWcxmQUIXFMxe&#10;iIYazOpxVguYywgBNjYE8Jo06frjx3uBfZmw9ZKTe7Xj0U8/tiBxT1sBga2VADaU1HBJO03znZYw&#10;EubmXgPsy4SdT9h6cQ3ogHGPAW02SXYtcjSUZAgoW4UvrgPvyBgIDx5g59OBBzrbLUGac/reyTmA&#10;FLP4hYDFXoY3bgEDYfzLhOd+dh886MzigsQ9XON502DSy2oCenDg3RdffJFpgits1Py/js7q//t6&#10;9ea2v3vxt0/86k2Ze+cGBtb+svVC7FP7gFRRArALSKScbgRwFcTpeconI3uhJr8UOX3686wvz6+4&#10;7eqVt47/64mXPj5zYfNbEQDl+IlPlv7bG5lXfOXR8O97T5wUV1rBQAvpx7nujWfepUtp+aa7DeHD&#10;Dz/8/R/e1f0HX7lblsqaaq53w40zdr+xW1si3Lzxa4WOPTEbA099cvLmm264oWhGKFQwZszYRROF&#10;//P7D1ojh/5TuGvU4EsvnRrTfrg/3H3Ksuy33npz5Mgs9u/ll7fopn/66f8N/yxNsQRg8JvfvFeb&#10;WEU/SHblyKz33+/hNOtWMvBt5d9/18iaSfPVjci8uRuOb2xLzPKfokj+gkgmI8ux+17xQ9rX35v/&#10;1YIbim5U/ZtRUAhfxW/f0oIMy/p1P1269D+/EUtCoB/crK//iaUdowRmDLx20uRIpHPQoEGDBw++&#10;6aYb4cejj92eU/Xbni9OftxyduyRIx+cHzL6iv6ew+//2eS5H1CutHTOZ58NsH9vvrnHsa/KjCYz&#10;K2AdS/n1r9/5+WcDkydPcaVErRFlr6H8/Morr6596l+M6GTijLLTtX5kYs4uzpgtKWrMNP0SYjfD&#10;XRkt4ReV0AhVV1ZWXL+a5IRHmWzW3bM2bXzhIQUJGf02bnwBvnJgkGUxYyDAN216QVfXnyAd/KL0&#10;lltuPvNJ35O3jPj0s8+GfvDu+cHDayZ8tvAbN199dfb+/fuMPPj2t5cA8eRvn9JrmvzeezTV4XfA&#10;bkr1lrdli5fGELNxJkiPfMx4qApWk9S6l7ELt8fplSR0hX5mDGQzOuh4Ro4a98GRI/Db7SvHXnXr&#10;rbeMuPhZ9d35w4cOWTHx879dMPfIkSNvvvnm0KFf+eCD97XhwwBYWblMd/SQ56XaWeLf//132bfw&#10;Ab698cYCVlWH3++54cYCpTU2z2T/Gun8lg2A8F+YB0JeOT2MUXJKViKbykIydl/rBuRlX0FKll62&#10;AH+CwX94fBX8g5uP1/4P+TPYAZsQODgM9sGrESOz4N/Kld9lMwWwM2JUFvxb8MC98I8Zhyzs5tq1&#10;/zs6wfO4PSXavG7vo3laG3BayiSMf/Rj+OvvxCgXVFdeeeWpT85897VDD/362MSJEyZMmBi68sJN&#10;E8Z+KWTC8Dhy5Ki8vGmjR48aPFh/OJ006TptTa9Y8T02Kf35z1/8l39Zq0wArIM/2bcwlzPfWWHz&#10;TPi3772uf/qnWsgIn9l/lfNAoMGmnzewlL9u3lV0Qz4r8bctv7nzzrvg5g//ac0zsW4AwR76diXL&#10;AqUAr5b9nfgnWADCQAiQC/6dhuyr/6f8ecrkKUqfwavTnw7Av59tfK6HMv8v75nzm9d2wZ3/9v3H&#10;wAHGyZ73/8ySrVzxvUQTw6A81iMY/XPNSVNaulaKN4bi3/Yje6HMN9V8XenwFwMXHnvjyLNd5/9i&#10;Ahlevva1GwZlDlr+9evePPLZ2z193d3dQL+TJz/LzZ2gG+YHHxzWvc9GOZijqr5tafnNd7+7krnE&#10;c8E4A6OQTCrdLLD4fPzx1ewroNNfzP1LNvLAh4r/uAg+3HFH8fs9f1bmhTswrLFxFa7/97t3enr+&#10;zMbA/1A6B5xUF2TQkp77SQNLCWV9/NExKBc+gA+yJ+wDUNFk84YHB9fTsB7B6J/rxcUYlKbZPJtD&#10;3nqisQ6TT1gKwoJQXhNyNlQjPwkDTUxcvHDxb19+Z+cX18wb2v+1i0cJZTMzZ84s/vDIkf/1H776&#10;k999dPmKoadPfzF16nSYr2rLuOWW2xoantPeB+69914XGwN1PeOMCuj3rf/0n9kYaKsmrr76GvP0&#10;bHQF6sqzUJhOwx0Y8eDfvj92ih7KxOMufspknR/BQ0OH0ZjMQrk3hLkLTNqEBp2aKh7OpuIKCjL9&#10;YC4qT0fhZjw+GOzESMG/1/Phzs9H3pR1+qflRXl5+QcPHgISwjbU3LlzTvR+tOk/3nzX7cUmrRn2&#10;IaHhwkJOjp9NMuFiW5T/+q8vqKCZO/cvlfNSSAaDD1ukbd++TYvjhGvI2Kv8asqU61WLOmjcbI4K&#10;F4xCh/58iHODFKayML18++32W2lXIpqVwLl24rXyCH/ttdHPJpU9/upr5OkoeMJmoeyC0Rhmp227&#10;W11pK6lkJEauQQL/whcX5B34eAjAD5SSfiyXKySMZaCmR7952uQnpn3x3KycUVdeCaPfyJFj+/tP&#10;XbhwadiwEXfc8fWvTv8q3DSPATY/v/3tSnnfZeHCv4L0QEt2B9iiyg6NHiaEbL7HJmbAAZhkwp+H&#10;NRNaGABhTqj6CjgM6ZWTOmjcsKiT55Dv/bHTEnd55+bnP2+AtRms7n7x8xfBLNlWkUYqGOGBTvAn&#10;LPCUn02MEzubXiy6MR9y/a9/fgJmpKxTYMstWCKufare0re0SpCdnbO/s0P7RD7SsQ++EnetlBvI&#10;3qADA0919Xdg5ql68MBIuHz530GxzjqCjNdee23mnbOJ2/79ttOZ695ATaxGZ5jelUEt3/C1gl9u&#10;3wm09Lic9DCvaUbutmggIY9sjK1C9+5tlUYwW/ncq1Dft5511/qJ6Y/Ykg/p51pr0szg3O3ZeejH&#10;um/5H09olIH+0Y/HRS/SxGCk3U3xEhAY99ic8x9qV733B+v5sBfhyzbdbaOeumrDuKJCbZHBRhF8&#10;SXkGGItVHF9BTlL5WPfRolU/LrG/sekgcmCdvMXvIDvLwrNNz5PGRVPa4hxH51pGxW6qj1Q0b+r+&#10;MNB/+qm451qdu2DIvOPk6VZdcMINEz42eh33DZ4xuhGotQ2TWvOBgb7QL9oa/Oae5dBkPspZ13bw&#10;UgSIih6vFc2x18XBWwYa7nMksJWI3U9CZphGYdldnScQnoQWFYT2IAbs61pROSR6xUC/Jks6qxH/&#10;Br0A9f0JJZq9wnyZE0Vd9G+tyAJ3n4F+cY9tKpBL9Wsme+3BeeogbkU4jyahOS1n5glqVH6sFV1m&#10;oI/9WZR+CW089h7+JNa1VCstoTxUPJHytFW7yUBPHdVtTer1lZfP8ZQO4LrOR3Inbm6vWL9417bJ&#10;r9JuvfVWUE1L0sO94JcKoGIAOho+tgksGhFwhkB7ezth4A033DBmzBjL31g7K8PrXHD0Gkh/Dxs2&#10;zOuC0D4i4DoCwEAyC2Vv/bluPTEG2fFPiSkLS0EEXEcgWYnnOhBoEBHwBQEcQHyBHQtFBAgCUZ0Y&#10;xAMRQAR8QQBnob7AjoUiAiIC3Azsri8BfRh6ldR3k9xwR/xkE02ujM1Vzozb9AWTIwL+IsDJwOaq&#10;wsaKjgF6hUNdhzx1mpK9XFT587QkNI4I+I0AJwPBzdD0POZs6fr1pWQEXFrT3l5TCENibS0MhvVV&#10;MDpWNSvHt+jnZvIlvUgKOSMbSzVXXnXbQEddsd/QYPmIQAIQ4GRgaXllQzklkORTXvXGuuLiOhgX&#10;25aME9pruspheCTU1FxAxHIhzMZPSKHIWC1yOgFxYhGIQDAR4GQgDHyUQOVhNpCpgymuW6lHPpKs&#10;u6lRMP42mKigV4hAohDgZaDoDyFiuLIhrKFgovzFchCB1EKAj4EwkZTHve4DkeL8qQyFdr09Gekm&#10;DH7tkCavrEKoWauirG7G1EIWo0EEeBDgYyCwKEKWgeSCTdGNdAGXV72KLg5LXuyPlkRWeWLSpV0h&#10;upuiuMUmsHJGg50YshdaKG7zaCe8PFFhGkQgWRDIaGpqgncjxo0blywea/3s7++HA0aT13/0PG0R&#10;eOutt/jGQK8Qij6lUD3t96pAtIsIBAwBfxko7rCKTyrI/7XhE4qAtRB0x1sE/GWgt7GhdUQg+Agg&#10;A4NfR+hhKiOQIjsxqVxFGFsqIjBy5EgIa8+ePanAwFSsIIwplRGA3XuZgTgLTeWaxtiCjwAyMPh1&#10;hB6mMgK2Z6Gvvvpqa2vr2bNntaiAZGBxcfHChQtTGTCMDRGIGwHlLDRj586dN954I+dvYrZs2QLc&#10;++Y3vzl06FCtGydPnoRf2OTk5MyfPz9uJ9EAIpCyCMgMfOONN+zNQt9+++177rlHl36A1tixYx94&#10;4IFdu3a5hpz0mxny61AubQupZFuJXXMXDSECthGwx0AYAIFmJoUAOXUnqIQ/0g/P9N4v1DXZXFUe&#10;Ia8Ad9RF1hj8iNs8Xld4KBvht+Ygi+2KwwwpgoA9BsYVNH2hngrNCOU8KkzwGhSTxgDVCmc/VnOc&#10;UTdOB9YcZIkLYsycfAgkkIEyOCB5Ae8H0oFCVJeBr6KDJHshCbShatoFKo1xx6I7lIyNptTwWP6K&#10;5I1OXDU5FLo1vzBygxlXy+F0a0ZzjYicNosmumjs+pIDydeO0GOnCKh3Yvr6+mBv5tixY1qDjz32&#10;2He+851nnnnGvKxHH330Jz/5iToNtLmlwkY6lMFHIry2UVhaWBMKM20ZoATRkoHP5NuuVeInloXl&#10;hfTkz+lrs8LlLJPCJi0uakT8imUhBTGLkKJKWL/ygFQCyUTKU7qhMS6XoioOSluT36EcnOEOy63O&#10;Aj7HRkdckAqNtfPEE084rUrMF1wErrnmGtielPc7lTsx6kO/YDNz9OjRDz74oPvREGG1GmIWpqOU&#10;V/BBVJch793XbaRKM/AycHFNuHl9qb7uDJmaNjRkyVKGlSCcKOo9KYzEOJ83PSTUlGdRgq9fD/RY&#10;I4hlicmUbhgZV8FB1KdgjbqeFE05TIZcElp+t1Cq1p/SRrcyPxr71HylKhx0c+4jjxb9RmD79u3A&#10;rCVLlmgdUc9Cjx49ev/993visLwOdLaok32S7TDtNWtf2TtQRiJTsfm5jJN5ZiisHNDp+hYVFq3r&#10;Ik1TLFiw4MMPP9QN3o91oNYRGKbaRS0Zoi5TWW7IK0VKtRnyVWMTk/NmEjXs6q6vIks64CFQJHJA&#10;0NOtYSmNjMeq2jD+RalfXFFGR72YQpVZ+KNL0/aZ1mHbYyD86uXcuXMmgMFDeUeHaZauh0cOVImG&#10;rI/MBrZoSoWAPvOodH04RCSEs7IkiRqRVwK7K0rcxOrW7FFGo2dcLYfTvFbaISKPVeBbsUxFoeos&#10;/NGldVtMz+AzduzY8bWvfU1eI8JOgMlSBBL39vaWlZXpPhUEcm7btg0kWxYtWpSeaGLUiIARAkpm&#10;yTsxu3fvtsdAsL5161aQl9EdCeFx/Jw5c+69916sBkQAEVAh4BoDEVlEABFwgIARA+2tAx0UjFkQ&#10;AUTABAFkIDYPRMBPBJCBfqKPZSMCyEBsA4iAnwggA/1EH8tGBGw/jUDIVAhcuHDx/MB54fLlpEEm&#10;I2NI1pArrlD/JDhp/E9OR3Ev1Kt6Gxg4P3jQoMFJdA0aBD57BQfatYkAzkJtAqZJfjmJRj/J+WT0&#10;Od56Cmp+ZGBQa8Zfv/p2P1sL17O7+/z1I/VLRwamfh07iLCzrSVn8erVy0ORtk4H2TELPwLIQH6s&#10;0ijluJxcFm1OThIf7ZoUFcbLQDonEa9G1i3CRCX+SYpshN+agywmVcFfLm99Hghv3HtCJ/GB8I/Z&#10;FT4gfqu9w1uG1+myZy3Maa2t3SqUzMr2uqw0t8/LQCF37vLV9Fo+t3dzLSFh9qxHHnGvfhxYc5DF&#10;49o+sXfjj3+8bb9eKQfC24QH/jtcfzurbxvloPaOx97ZMd/XGRGKioRIJ64D7cDmIO2gb33rW+PH&#10;j5dfq4XjlO6++26toXfeOVx423XksPbh190WGvT6jsOTJx9+/vnDk2+77uzuZ5/c9OrrcHUOCpE0&#10;nY21614if79+Ytig18OHzx3etOmlE+Nnz8iGAScmad/u51/ad7zn3yHr+fPv/OajybcN+52UgmQf&#10;Pzu7U/6bWddmIfekRFIpz7NCqQ+k4GhAsS4M+53sAFiPFk7LgsCef+fwOy+9RINT2ZEtfvHFF5mZ&#10;Ykc27Nqb7yrI/FOXkH/ztcNiQDzw5isZ+fd/9SpBGDbs/J/ePXvdzed+r76jyuKgNnmzXLp0CV5Y&#10;NpsZ/G7H/px583L2v94PNUyqHa84EVAyCzR1Gf6HDx/mHgOV5Wdn5xzv7Wd3+nZvpYt2uBbnwE1o&#10;4ZsF9vfq1RXXC8Lxlt5C8rEAmLmud7Y4kIYiW2GbDSY7c3Pp6PrIrayaYVxjtopg1C0pkP8m1lvI&#10;roA2C5gVPSDDM5sii4USO/taFft5am8V1mb1a9wDO705C0V/9omm46wIQbhqXHZff8w0VXsn7kLi&#10;M0BGwFBBdnZBCEfB+JC0zu2IgSo2CvvYtLSgoqKA1B1hTvSiRKJc7eslKem1ruW4zGGtk4TFvXMX&#10;0imuuC1eW7t5n9DbpzMnArNSEdBicvd1EArKhcpbCqwU6DuU3iqL1nUvF9ohTVRQWKRfvDXEyZdC&#10;JCDAhRT0vPYcMZA0enmPrKCCDBKFHYRY4h6NodfyYpIOkEqeKrKwcYouMYF+6yIhtgBdPlfcnosL&#10;E1NvudyLq3iS+UR/X/Y4mI5GL+2duAuJxwAQ8PjxlnVST4lrwXjAtMybaf/nEXTWN1vag+nb3Uhm&#10;edCygSK9fQL0mnS2qL3I3FXvq9jBkPEvyk5pFCLNQrapzKIwS9IUFRoQm2ZWecuGVGbNyD1WaGfH&#10;Pnk8tARVTkB2ZtjO5/T8Gfu76KcTf+qkDNTe4bfraUo6jRG33UjHhxNR7+AG9g36m7/5m6uvvtp6&#10;J+bVTa10c+X11/uKlv/XsusE4ezhd/YLhd/IlrY8/v1s8bcrZmRfN3nQ65vYzszrJ8Zdf+YjQdzC&#10;EbJnwBaO9JW4bTP8uhEnXtr80uudmbnCqa8U3na2bdPbvb0Rlnv8/LIpkvXDI64fcWY4MaXOcivZ&#10;GaJm/73n+sVVJdnMMbaBoPwMfw4/u1/coGHeDoeNJdGBQd94cP6VMe4VCvtbW8SoI7mLadDaS7kT&#10;A4z7l1c6z549/O6ePSdz7vrqsCO/h02Xu8gGzFVfzfnTz372yp497x6e/MDSmbp3vKtplWWznZg+&#10;sglT8g1p+2X4sHPv4HaMCzVjtBOTASdy3nTTTZxaaS44kkQmYA68VVho9cTl888/h19lJ1FY4OrF&#10;ixevvPLK5PI52b3VfTeira3N0Tow2cFA/xGBwCCADDSuCr4n/hkZGYGpTV5HktFn3tiSLR0yMN4a&#10;GzJkyJfJdoHP8YaN+V1CABkYL5CwCByRbFfSLVzjraQA50cGBrhy0LU0QAAZmAaVjCEGGAFkYIAr&#10;B11LAwSQgWlQyRhigBFABga4ctC1NEBAzUA4ch7OvE6DwDFERCBxCMC5mhMnTtQtT/2rNDhbEI6c&#10;NzrzOnEuY0mIQAohMGHChPvuu2/MmDEsJvkET/hVmpqBKRQ1hoIIBBQBJQNxHRjQSkK30gQBZGCa&#10;VDSGGVAEkIEBrRh0K00QQAamSUVjmAFFABkY0IpBt9IEAQc6MWmCDIaJCHiOAOjE4BjoOcpYACJg&#10;ggAyEJsHIuAnAshAP9HHshEBZCC2AUTATwSQgX6ij2UjAv4xsLu+pKS+G2sAEUhvBGwyEGgDxy6J&#10;FxIovdsORu8GAjYZCEUW13UM0KujorGwqtkNJ9AGIpC2CNhnoAxV3vSQ/Dk6NlJOKmeY8mfl+CkN&#10;n01V4nhKstGU9co7zFTskKu6ofk+basSA09KBDLC4fAtt9winxvR19e3c+fOY8eOaaN57LHHCB+W&#10;ChvbqvPg6+aqrDX5HeQzfCoXwgPrS8n3hV2rBlYeiCYTs0xfK6URjWwUlhbWhGgu0ZT2ThvkCpfT&#10;JIpcUADLVCWszF9DypP+XE9TCgJo9CdlbaDTKYoASE/Mnz9fZpn8fmBra6uagS+88MKoUaPuv/9+&#10;fSgIw2ra2XcwHWVUVNKSUbAjf41MVPYtsMvZHbk4UmRleKA8nFXeQD4wshHyK/5M0QrEsJIcAVB+&#10;gRN+lixZwuJQMlA9Cz169Kgh/WTikUVgXXF71yF+XA51ibzlz6Isjq08CetK15MPwEO4YOqq+tOu&#10;dUyPCCQCgQULFhgpvzhdB+ZVt4WFcsIBQYAFYXvNWron093U2F5ZTkYniZ/kDvxZWl7Z3thk9+GD&#10;wrKIU3d9FXmEAcSDPiByYFfsn3btJwJ8LAMRMEPAKQMJqdZ31EXKs2BTRfwEoxJZ2cFAlVe9kXxF&#10;rqVdoWLiQOn6cKimkN6KmViaV0/UMskIReVNFyQrjRUbq+fE/knmxHghAsmEgHodqDxn0Ks4YO0m&#10;ba94VQTaRQQChoDuCZ6wExPHGGgzQuCdeMG+qbhnadMEJkcEUg6BxDGQ7ZlIGyopByQGhAg4QiBx&#10;DHTkHmZCBFIcAWRgilcwhhdwBJCBAa8gdC/FEUAGpngFY3gBRwAZGPAKQvdSHAFkYKIr+OLFi6dP&#10;n4ZfCSbsOnny5JkzZxIdJ5bHhwAykA8n91LB85ixY8delcBr/PjxUKh7EaAlNxFABrqJJo+tS5cu&#10;8SRzNw0ow7prEK25hQAy0C0k0Q4i4AQBZKAT1DAPIuAWAsnPQF3NNelHqKhj41ZDQTseIcDLQCLW&#10;omjOpIUnRipNKTPDW2JzVXmE6Uklwy/Am5bd+Yzei41NyzLYtaxJrHztHY9ahYXZ5iremvDHv6Qq&#10;lfvspOLKysgaUd+zu35NpJi+9ZfAC94JZqIYllf3gYgQms6V1NKWtwm6n7kzI2PeBr1CmpbNE3bC&#10;Bsrlg09H5lEOau9465y+daKMBbogeLmCgK2zk/LLKwT2lnvz2ppQRQXzQCGAxvpFxehIvovpLGN0&#10;zcjgVlUlCaGx8VVjrbt+aU17O3knt6S2lin8atKooGiuIm8AN5D3g+9YdIcoviYpuKmVTqOvTBFP&#10;LSTepOK1gm40anZVNRMHpekC3DcbLvIefRMYNlOnMpu2b3h4QRn5Im/+opmRA92C9o7TNqDVpFPU&#10;BfM/OuNRIERDgY5wIFzptGjMp0GAdxYKGadWrwqBGAUZAOtW0sZB2gdUCLvgFXiiVEHeahfIJyBP&#10;Y4Wo5SSSdSnRRmNpqcZMeyR/I/u7sqGcNFqNNfKyfTFVKG1bMs6gRFVMxAGWZeDf7h7SXtNVzmaj&#10;wExQVaMXKJ0uhcYETY1IvNE7dQZDujYXuM1sUrfJtEBhh5SUV72qsiFMe5TmcEPlKr6B27htglTH&#10;3v0Hld9r79ht2eoQpLogFQGKWnJoVA9EvjjnIHadSe/0NhhIxV4aykGIQtmo5CEJpiakqyY0ohIV&#10;hURFQjkVJPqiMDQRppUyWcHiijKWAAyzzFpr2urhSSPnKq5byQQMydSUDoxMJoPI2IB6FNO0Mb50&#10;chGRONHm1HzCW1DCEaQ7zBLBiVCQENCiAJ9anyoEuS4gIlYpLDSdi81CYVqCS0F36s4WA4XSlTBW&#10;KBoV0SaEgU49jCi1fBVuWumafaBvLSZQgxK5wJDVvm3t0TjJxSjoEgGhF5g5Y5oyQu0drvhdSSRP&#10;U3BAdAVPwR4D6TQxdn9RGsdETTTiFWxFwuQOZqVkqhe9VDJnHyi+grYKdiZFR0WFtajsmphBp0QO&#10;LLSya6SfF2eL0fwqiTedXJqy8soq6LRbeUFXFSmHDVlxsOTwjyYhOzNs57NswcMbttNP3Tu27CX7&#10;Sto7vFYxXZARsMlAVSiw5JEE0CRNNKafTYU9iTia4gmGSuYM+Ea3WMgFOaBL1bFG5rSwqoLZY8mL&#10;/aRw3TRcAGtk15SKbky+TVfijQrCqXdwYkpUZJMf2QAtxfmcmXOEcdNW7N27YprimQPLUPbcTmEe&#10;eRYxbUVo53Nk2a29wxU3Jgo2Ahm//OUvb731VllPOxFaaQwRpdK27xi57kxU0l8dG7wSAb/KTnDE&#10;H330UeILTXCMAS9OVytt165d8Y2BAQ/aP/dc2QT1z30sOXEI+MdA/ifsCUDDbWdg08no5zgwsUxA&#10;QKoiMjP9q+jER5tUJfo3C00qmFx09sKFC5s2bfr0009dtGluCo7ieeihh6644oqElYgFaREwmoUi&#10;A7G1IAKJQADXgYlAOZhlXLhw8XPXdTFOnwazwYw3ubzC5UFy1ZcTbwcGzg8eNGiwu9egQWDWiTeY&#10;JxYBZGDqtwiPJCo8Mpv69YEMTLc6xniDjACOgUGuHfQt9RFILQZ2NtbSq7EzGDXXt/vZZ3f32fLF&#10;QRZb9jFxwBAY9Nd//dfXXHPNsGHDmGN79uy5++67tU4+W1v7zqDQbdcNJ19BK3n+8GTxD5sBxZPX&#10;oqjOxnUdRcv/63+ZP3tGNodX4MmTm159XbxOjKe5lO6RBDvOiUEDudsyQv1btVlERJ7cFAVILL3v&#10;dzv255R8Y9jv5II6ZQxJScZZAGcocN1LMc4pHLa0o4z/iy++kJ7IHwj/+GevQB2T60+ZBTdfK1Y7&#10;B1yaJCC7CD+XdZIzLfMomXX27FkGXU9PD/cYmFuUE9lqsz9PLNJ9fb1CTjYP92S/cucuX02v5XN7&#10;N9ORMzs753gv/Q240NcZEXIF6Y++3twc8o6wMkurhAdJWlQkRDpjx7v+XiFU0N+4LhISi1mcI5pj&#10;1o2yZAPXajcLi5lvq1cvFjo6gZF27BhDP+OB/86upTMT/evUxLaHJCmNm4FCTsnsnJY2xfROOV9i&#10;n8l/GxthuCTzQNKKNBPCvt1bW44fb1lXW0tmZ2ISSEXnatTIbjKRpLkNTKkySThDA205LuzbzIxF&#10;E9EJqdKybsVkz3oESEgYVVBY1NtHidTfmzN7do78B5Apht39vcclvhM2hUoKc47HUrCzYx9LIfcL&#10;BRUVBax80yzky7nLpaSCIGXjt5MkrQ/dFGy9H1hQsVjYbLHEOt6bsxA67aJ9m7cK7IM8UBC4s2ct&#10;nJtLh5FHZsHg0DtbHIJC4vh6vKW3EG7RxqdrilA4hw0OigEFUhdULBctr34ku22dmIiMbcxjpWV9&#10;Eoqj37gcNpYBDXPGFRTm0D9kMoEd6D7Itbl3bgmjE2VTQTZwN4aCkKeosIBQmvYLMcCZZoEvZXJH&#10;XbVjx6xl79/2Y3Jt3HsC238QEOAfA4m3BSVsoDC+culIMS4nV/5glJZMGmnThAuGLzb3y5VaNfms&#10;ZwpmiSQXac7RAUVVBFiW7GQXhHL3wRQu1rIp8JCFTD0JR2AAAz6SP/p6CZnIFZ2FSr2GyCZwKIaC&#10;IgGJn7TDKOyITgmssghsxht78dsxjm96uTgFfSB793bkYPIxkIxhoYhyKhpXDHJrJi00Oukytcna&#10;obI5x+VCNDPhLW33QHIgLcxBCecIH/v6YEGnoYS0YiQjljgwbt4nyKOgbE4qgTgOUwLSHVhkIZbV&#10;S0rFWGhphweQq8bZWjDzmMQ0jhCwNwaS9jlrttACKy56KTYtxDs8TrBcpJ3FrCt5ssKKrpGMwdCc&#10;YdIprtHUGRWWSVuXRi9T+2QZmTN7Fm2WZCnY2trLOAfjYGRra69qEQhfwBhHGEtLiO6ZSBNReZSD&#10;Jag8/xRZaZWFTDWElnXRaWtnI10Yc9oxifNAOHyAfn3iT5192eNwJ4arzXmbaLB987AchNUdW9M9&#10;C4sisJBbVJTLaQgYXFS7uXYfjH+w+SHmJybmLl/IYQIIsW5dbQtJSSzod+RkTShZBnYUkDWd7kXG&#10;LmqLTi4Z/+CCqefx3tBC9if5Y1/ObOm7aBawPAt2LbcKcxeK2yuUvJtbO/tmCWRpSA3AINrLQJJc&#10;tsxCoH1kuRDFRoCissf18dkx2w2+alzfz378Y+oKbIlO58Abk3iNAL6d5AnC8DCvo5B3Ys08cJCF&#10;03XQxYBfZXMm5k8GR5FeeeWV/OnTPCW+nZTIBiDvwvAX6iALv3FMGVwEbK8DgxtKgDyDZSrnxpLs&#10;tIMsvAF7pIvhkVneqFIlHTIwVWrSOI4hQ4Z86cEFZlMfO+8jRAZ6j7HfJcAicIQHlxdrS7+h8qF8&#10;7tPLfPANi0QEUhwBW6eXpTgWGB4i4AsCOAv1BXYsFBEQEUAGYlNABPxEABnoJ/pYNiKgZiC8L799&#10;+3bEBRFABFxEYNu2bRMnTtQ1mAF8u+222+Szk/r7+5uamj788EMXi0dTiECaIzBhwoT77rtvzJgx&#10;DAdg2ciRI+FDS0uLmoFpjhSGjwgkAAElA3EdmADAsQhEwBABZCA2DkTATwSQgX6ij2UjAshAbAOI&#10;gJ8IIAP9RB/LRgSQgdgGEAE/EUAG+ok+lo0IIAOxDSACfiKADPQTfSwbEbD9m5gf/qpnXcvRU2cv&#10;aLEbPeyKJTPH1y3KQ1gRAUTABAHnv4n53ksHf/Sr93XpB+XB/frfHvnRq+8j+ogAIsCJgL1Z6L++&#10;ZS2NDSTkLNuHZN31JSX13T4UjEUiAvoI2NOJMRr9lLZPnb2oUxQ0fTizsKpZ/qq5KisLyYDNMr0R&#10;cFMn5sG7JliAWVxZGVkjDkDd9WsixcXpjT5GjwgAAvZmoUaQ/aKySBAuWwGaX14hNDaROWDz2ppQ&#10;RYWYng2P5BLHxOgN7R1IopxJss/0v/UwqLJBVmMweqewpt3KS/weEUgkAhmvvPLK7bffLr+h29fX&#10;t3PnzmPHjmmdeOyxx7IehhNbyLXg5pzt7/ayz0C/1q4Tz++JZhnYMFudHVixVNjYNn1tVri8I38N&#10;fN4oLJXvDKwvZcwhd6qje6kwVQ2XD6w8UFLYtYqmaa6qElbS7CwZywKmCmtCYWaF5VEahELLBfZt&#10;bBEg5Z9IrLGstEUApCfmz5+vfA+evaH729/+Vs3AF154YdSoUffff78uWDID/8tdE0ryx3y7IaKl&#10;H2Q0ZmD1oaqs8gahEvgwNUoexbhEvikFnsiDVXFdB+GtmElNVJmBSk7GDHSVYUZ4JWOVJE/bRoGB&#10;JxABUKKA83OWLFnCypSfRgAD1bPQo0ePGtFP6fAv9hxt6/qkp26WavSzDKp0ZV2xUFlOmCRdwLEB&#10;+WL0a6xgtzogMVyl68kf5WEyU1Vs5hgVpjJo6RMmQAQ8RmDBggVGyi/O14FAwpse36ucfHJFkVfd&#10;xqaI7MqbHmqvWRvdIqU3iyvK6Ey0u6mRDI/d9VVkAwd4CIyMHPhAENq7DtGEYgJlwVqD5A5bfuql&#10;53IaEyECXiFgj4HwqxelI7oPHkYPs3VUXen6jrpIubgVQ3Ze8qpXhWoK6Y2lXSEyBuZNF8QbMDhu&#10;rJ5TvVHKISaIAUdjEKgbFi3qpfcKWbSLCPAgoF4HKs8Z1OaH37v8MNxjbrd67sS6v5rGUzamQQTS&#10;BwHdEzx11oHmiPzg3snVc69VjYRyFrj/D/dNQfqlT6vCSONHwN4sFMqr+6u840/fBbud2n9w/wf3&#10;TY7fJ7SACKQPArYZmD7QYKSIQAIQQAYmAGQsAhEwRAAZiI0DEfATAWSgn+hj2YgAMhDbACLgJwLI&#10;QD/Rx7IRAWQgtgFEwE8EXGMgKDjlrtgDL09o/8H9mi0oDeFnNWPZXAiIb5YmVLvBHQaighNXBWOi&#10;YCNAXhwPwxs5FY3qdwU89NueToyRIwlScCLaMuSadGOg1JYktxLadXrYJhJuOij6WVPzReGUUP7U&#10;xIDgmk5MvApOsSoVBsE3V5VHyKuEHXVTRvPhk5CaBbfgBXzyMmNF41J7PYNEXf2XHrXfyndkRQ9z&#10;CyJKuqJYCikQij5571JjTav3EQVe+s5Wv6NfI3llknwJX702V+kXqsXHCAF9C3nVG/PXwCs5wkqF&#10;TgOfS85TuTMLNSmfQ8FJekMXmnCh8Qu43QciQmh64NSAm8MN4gvH9tuRRF142UoTd5TYMd+ChgC7&#10;yHv+BmliagNa5RqhUiuKRd7TlK5wpVCcf0V9iejPQFgoJ028u36p9Ko0vN6l6l2a14rfreqy2e/o&#10;NBb6RhrXzI/yHgQTjK4YfFgiFQJmFuB9U6GyUhQzck4qWzm9ZSCfgpPkMLxKK/uu7n2bq4j2RAN5&#10;kfBbb5xnyXR66GgvWNUMDaimvZ28WcjEnBTvINK8oriT8sV7ZXYjxafY7hf6hWJnU5YY6sKLx7Fb&#10;Vebfik1LSX6NBRGhNfkdbSvzzdoE6NY1VK6qvtDVLmkXlJZXSu9Aixnl+ZnGEOkYxbpQD0waxa2Y&#10;GontJ8INQkNY9aK2ntOk4xCVE7jaOfigQsDEAiFgxcqV9gZkLjdMEvG+TWuu4CQXYK7gZOEstLri&#10;/JWs2yLSTAOSKkx9WVs1eZGXyb1QbRi9NGVNrBeX38CfWtcYlX5qG6iWusS1zdVQTHsNKWM96yTr&#10;V5aqssNdtQ/6AzAheY0UWiW8vA/JIDPtqKnsjfxXNH64Xx79i7zFH2YZda6Yb6EPInaJeg4Lh116&#10;FqKqVKb70LD9INR1lAqHwgLpBkqJE0A4+AxtdRVZeZMCSIEx7pWurFhD42bf6BVB2roS8/Wl8G61&#10;okai7pP+prISKLi+lFWehF8MYgppBcOWpMSHtRSqEMS1E08JuDEvT6gQljZ1V0dnovyKXipFJosG&#10;T7/mZWBTU9Po0aMffPBBc6PwiuDPK0NGCk76eeUWTJsVVUCDfrWhgTY1eonNOia7Nk230CjUbVQq&#10;0CgzxKg/5ZMaKa5byRKzDp7gr8iu60O0TSlMR90mFU6X8KRFiWJU9d2l1UTnBpgeezWHeeonJo1s&#10;Bxro0vqyVVoDcpTFdU0Vje3t7dHOobBEEOGNhYUMgAOAet76DtCkk/uSyrA8y2XKWdBtxVAgFgtd&#10;ZNSYU3brXM3hSN3KtrL8EpiIMgrqImaJlwqfjQIPArJVkYDwNyxLYygIKoGWZbMEoMgETJEVmXhy&#10;8c5CPVRwYsJKMLVQznx41JZ40jAMdNSfOMDhsU8GH1G0JmpRmppK02rlDgGbC8cu+8ynsjrfaiaF&#10;conS6q4NxDzkhR5gK3cTqm6ADIBiRyTIS0OSPn8qUVVm38EXMAOR1JY5kLOFOSmHCAPBOlouwwox&#10;Cx8YPoqlrjECSgKyNUtWFix4JGUhzmClZCaKTEaWeBnI74lzBSfYAGBNU1e+SeWBjiITdF2a5bxM&#10;D5X6kzYespGiyK7vA2kZseyBNZO4gKF9KJWYkmgprpFErbeoIByMiKVCTMZ2tsdEVk7MvN63IJbK&#10;VkpEoAoy6KUxr6eofbFjoitA1chEVmskECUCYokm1rXIaBS3WG51h6WALbolytTxVIjpla6MSI0P&#10;f5tlmMJkXCqxoy5h2zHuMNAdBSdRYwkW9Fq1JS2a2jSwmRwVfSKNFbbYKsnmTUlTmVr9Sad2VNn1&#10;fCCUipVaJBMm0nOQnpPISLHWTLgB90BGWNO+owVHM8JzYM0aR+fbqfmipBWRJyYZzC1YNUDKNHkA&#10;hNTiwEO0IulqQIEAuWe6DNMio1XcIn2TVCPyY5soAeFb66cShHFkiCKDlXr/WIOPLgL6FpRuED+t&#10;PbGCl/f7jG3btt1xxx2ymq+RUhMqOBFEFXrcvACnSTpERqpoHgbJir2/+c1v3BkD00TBie4YGG31&#10;pAnV9MNEZBxXvzsMhOLTQcGpdD3q3eu3NETGfwY69gAzIgLpjIBrY2A6g4ixIwKOEUAGOoYOMyIC&#10;LiCADHQBRDRhhMDFixdPnz4NB3eZXCdPnjxz5ozXGPJ4Yu6n9ltXPEcGel31aW0fnnCPHTv2KtNr&#10;/PjxkMxrmHg8MfdT+60rnsfFQFSm8LrdJLv9S5cu8YQAL6ryJIsnDacndouI33PnDERlCru1hekR&#10;AS0CzhmYIGUKrDREIKURcM5AJ8oUJ+pLnsjKiv6raoY7G+lvBOUPqQo3p2QGZzJXUJLeQOA4GdyV&#10;8uIwYg5LEgWiwcA5A03gNFOmyKnreGxgQPy3vvSq6ralCRTliKMNyFnJy/aKNqurwuJGOTZtyG2U&#10;l8OS7g59U8Pi4rVpZUdoWnbnM3yvy6pEDTSWoy4pAplKpA+s7Dcty2DXsiYdf+VvIQHz1Ty9ZcgW&#10;CdxnoD1lCnHo667fXtPeW1P4RFbJXisA4w057vzFlZXyi2zk5bZirQpL3GXYNwBvw9n6zVzCdXe6&#10;n7kzI2PeBr7IqsjbGOxdoXBI8wImsSHHazOQpmXzhJ2wgXL54NORebocFB6m38P15qN5wD/L9Hwh&#10;GaRygYGgTCEbB/q1dp14fs8xQ6cozaSJqDyU5FUvqCumw2PbzMCJMWliyS+XpESIwmRFhZhAo1uj&#10;FbJpEvUWNW/WyEmJHA69VJn1hG1ikohjglKLZZf8uiF9rUM5Oih0d0rqSTq1XJ2h4o7CMVp9Uccs&#10;JrN5j74JrX4mb3OVVblK10tjdAx6YrzKQGprFcpABuU0bd/w8IIySuH5i2aq5Xm0meym5w1PTucC&#10;A5kyBVi0ph8kUs1CbTsciAxTmbYXe4ucVqesWxPVLSRcIAKw0W4clGnK2d+VDTFvnJNmJCYVZYhE&#10;pZyoNShBlV1rnw0NG+kb8URNbQ55G4/pHxHdDOW7iuTdP5aMppNepwdNNCJZBq1b0k0jc1SlzUOy&#10;q/DavCjxJjpmPZnlrzz2gmVMR6WPnjKQ1aujsXP04/AK8t79B3V82jCPTlLV82XD9Pxh6aR0gYHw&#10;Unxb1yc9dbMsRr+4/AxaZvoOrvINXKorQ9/UZSoHXYeIRgXcISOD2I2rlGnkmIjGROxrT1prkFiV&#10;XWtfC5L0Gn1Uek0XSHkwBXkpGBbo++L6r2EpXIW3WIsZv1XOu1FX4kvy5eGopocRem4Up7BR9pw4&#10;Bd0ZWvEg35o1Lg9cYCAZ/fYcvenxvWaTTx4ne3Xn+zw5fUhTurKuWPW+vFpXhrUiZSOy46e1Sg2P&#10;fUZBUwI6E9GxE4rztCREmDDw6BjaLwR6k5kzphnmmzZDNWO2SG/fAZrDOQPdUaaQ3b6qetWMhvKk&#10;2IlhPhMdIMW8S6sr011fRbbloBHBhC9y4APjGiJ5G5voDhQRZCHG4Y6VhK2JfYUWC/QUkXIQGzd9&#10;s1gloqOSzGGOM5sKx4iraskOh61Qm61EXlTaVWTVCmfFWC9b8PCG7XQPtHvHlr2iPA/sEUl7Mk3L&#10;xE/i13rpXYsyPgZW/8VES0+WfH18TBrtswfFndL7yVOKZNiJ0Y1boyuTN11g0ltMQWaSCVog+BJi&#10;aZd2hejOKodSjpF9lRYLmSxKDNN1QUfQxVhxp34qEW5lujh68jYmQZK90Gkr9u5dMc3gOYAyb4Uo&#10;iRMjv2PZ3nR0aDR5yp7bKdB13rQVoZ3PiYv4aKppMyJsFSh9bZHe2ieLFHHpxNS81P3iWx/rPpqH&#10;EbJ67sQf3Dc5bg/RQHwIED1i0M3256ErvE8AP2i2DOCjjz7iSWZpxyQBpyd2i9B6nlCdmHRQprBb&#10;JUFLr94EDZp/ae+PO6eXpT2MwQUAlqFuPiWwGSjM5nhyZGY634/gsQ9pOD3htCYni9Nz2HbNePnl&#10;l4uLi+NUK7TrN6ZPEwQuXLiwadOmTz/91CTeUaNGPfTQQ1dccYWnmPB4YtcBXc9tzUJ//etfIwPt&#10;wo7pEQEzBOwy0PPRH6sLEUAETBBABmLzQAT8RAAZ6Cf6WDYigAzENoAI+IlA8u3EgLKdR6o7ftaD&#10;q2WDMt+wYcPE029dtYzGLBGwuxOTZAwE+o0YMWLwYN6jfy3xSskEgBKodIJMYEpGF/Cg7DIwyWah&#10;MPoB/USRAfw/AwQAovhV9ALe0FPGPfxNTMpUJW8gr7766ve+973v6F1wf+vWrbyGMJ0bCCTZGOhG&#10;yGltY8uWLXB85OOPP/6M3vX9738fpq87duxIa4wSGzwyMLF4+13a22+/fc899wwdOlTXEVg6PvDA&#10;A7t27bLnpmtKanaK5Sw08EKGfjOQE0c7VYNpTRA4e/as+Q4NkBPS6FmgUhbmWoD8tcmfMq7q9EWR&#10;0Z7HzhkYFWYkVSPXDPQ5eppZthC3kZhbf9IeLJhagwARj6msFMR3+fUBsquY6DXMNoUMvXZH175z&#10;BoYkOQBSNcWCqPFipCngQd3Y0p/0BdxUKpTUcsXKcllOA2JTKSyy+R50xcoOVPocq72olFSMysNq&#10;xB2ViokKkUTVQKzVhBRx90GR0UGNO2dgeaUotnioK7RqVUj+Q6goI0pxenKXBOzo/eiUJlZFU796&#10;tLHZ1J90AA5mkRGgBCzLA+EnSdFGo7DIBHF0MVMLKyrlDyVZQXUalWIi1eWRJHwVEjp6so6iD0FX&#10;ZGRuOmfg1Hw2I+k+IORPLS0P0T/gjWwqfmOEi1YYUyODGaN4yaH6iDRJAAIiAUG/RqKgVmHRxA0e&#10;YUVVGq1iokpSkRWnK+to0AuIssSBUWSMl4FEUAumngQp4BzwkfxxIELVs4xw0a22BOlAJqCdpmwR&#10;RBatnUlJQfuVRkEb4XIJK5qJO5pIKlrLOtKZlyyDbzRQ2wjHzaTOx0AiXAdCjjAHJZwjfDzQfagL&#10;xkPmni4uh7pESXY3Q0BbXiNAdQmZ+jcV/CYU1CosKr1Q7BGQGlcJK7Kln0pWUJVGgAYVq9eoklRk&#10;xfHIOooNkq2OZD1IjX3ZpUQpMsY7BtIZSWTNmgjjHGjnNS5dE2FhGuGiWEZYtBoL1Uev21zK2odf&#10;bJ87d84kPDgbHdLEJFBNCMVK1CosSpkUWoei+KJKWBGaiEpSkTUgpbhjXqxi4iFyTgDTfpQEHVlx&#10;HLKOxLg2uyeKjHbbDfnxYGNj49GjR6X+beAf//Ef5c/KD7r3yXguj3V0cI/2lMqxHtLIpxSEK6Ne&#10;Ku9DYXIa0s+SVDHjKPUGfs8BPw1lsuLKU0Dk025ExfH0/j/g2LFjx3Trcdu2bT/96U8PHz4M6n3a&#10;q7e3F7598cUXdfNa34Rq09aZdbaUSsHDIGAcAx/YlwH/+/rXv+6DUhNsNYfL7ep4gdPwQNkj3Su7&#10;HVhg058/f/6TTz4xUuCEX36+9dZbuiMhPI6fM2fOvffeaz80qE5YIgL/fFImte+xRzlsvRvR3Nwc&#10;xzrQUQTRRzxwOI+PMnqOnE+NTAsXLnzqqad+onfBfUf0o7NBMpKlO/0ctJBEM1A8E4fUFvLPQX1h&#10;llRDINEMjBM/mH/29PSk9yrPOnpYBMapJBtnNWF2fgT8Wwfy+6hICa1vw4YN5gqwjgynVCZQkn34&#10;4YdxtexLpdpdByYZA33BFAtFBPgRsMvAJJuF8gOBKRGBpEAAGZgU1YROpiwCyMCUrVoMLCkQQAYm&#10;RTWhkymLADIwZasWA0sKBJCBSVFN6GTKIhAXA3/4q57cFXuyHm7V/oP7NVuiAgQpi18KBYY6or5U&#10;pnMGfu+lgz/61funzl7Q9Rvu1//2yI9efd+XqLBQuwigjqhdxNxK75yB//rWcUsngISWaWwksNRQ&#10;s0xgo7D0SuqJjmiKQehN63LOQKPRTwn7qbMXY2pBKdOUJakaGgXmTcBRf1T6l14XF+zm6ERHlNWm&#10;QpuSvPhiLigqg2COtt26MElv11TCq8k5A01cffCuCYbfKt7ojZTT6jMSMvRA4FDtVXFlqHFpPS5X&#10;HTe74kqQSRAB7K5fEynW10rT2jevXLtVbze943g9yOg+A39RWSQIl61dBdQ66kj1sV6KdKhyd0pl&#10;f+XeS6VLCaYNJSLhu661oiYW642VdsGsqovOXwniB2uhG8DLGQL55RWiiG/z2ppQRQWzopjrMMAV&#10;oyP5rqR+l1TpJVVVtL5ofbMPND/JFzNlEu9ToQr1UCs3oZL6eqpaKo3NscqX2maj0s6kdqiF2NJ4&#10;R3YnGLpwdtKCm3PkkoF+rV0nnt9zjMsXIicjKv0y4ZAw4wJoHlLJNfZHVWFNiMkEicoXJhKRoP8T&#10;yd/I0go1ZHhT2CVmV1WrBBBB7kQo11P55ooAE00lCixrgT5rInUry0Q8NNqeRM2FCi8BJRor4D36&#10;SRJyrL7ClQ3lSwX2QRpT6exI1IaCl+9XlprWO7PXXtNVLmahdpTCpIeqCrtWMUGMjgo69THRziQv&#10;rxoolLpc5y6MgaOHXfHzyhD4ZY9+mkBAAYhRsDkMlSkRUCtwaC4RKSlqgXhbMaO3ZDeG14rSS1fS&#10;odhlYNPHHMG3HHpJZeem1fYUhZFAM3BjTCfI6mtqfrH8QYUcmCqP1EEmHmlQE+VLbXZz7UzlUM4k&#10;Rr2pUhcY+Is9R9u6Pumpm2Vj9GPBqCTuCRWAgkBAUVjOMGQeichoZkZBIwKSvm5jRePaJm8ATgOr&#10;UG/FQnTSYiTOSSR5bV9MSVsSv7BX75rCVNnNtTMTJTHqAgPJ6Lfn6E2P7+WdfIrI0DlAzKwQxq1I&#10;uCqWgFpdSj6JSKpxKU5lCbXLoSOVB1Z13cBUVaipQS1T2wRhGch0LVZzREfbE44xEsID4RBdG3Be&#10;jH+iab5617HMpkLa7JbamboKpZyucydzzkCYfCpLUT94oN+NHqY58F2UXobF7pr8DrVWDKFggxC7&#10;VtPqUppKREr2iUSy3CrIlFSCUx8aKEUho8gNX8okdKIjahS8jjgnUVKjylysNjnX3bC50y40lEsb&#10;K3zSoCqvosKkU2EtCtvviq2caNPKKtT0vzpReFLbGaBdN3PmTAdqhfB7lx+Ge8ydqp47se6vpnni&#10;uC2j0ACA7yjkZQwanJsLYqFlZWW6pwuCtCEIjQ4fPnzRokW2gE+axI60M3WjS9w78j+4d3L13GtV&#10;I6HsE9z/h/umBIJ+bG9VswmaNI0jIY7Onz9/xIgRTz755KN61+rVq7Ozs1OPfkHQznQ+BiakYWAh&#10;iECSIZC4MTDJgEF3EYFAIuB8JyaQ4aBTiECSIYAMTLIKQ3dTCQHQv0UGplKFYizJhwAyMPnqDD1O&#10;JQSQgalUmxhL8iGQggw8c+aM7vGUyXITjv6Dn+8nX1NCjx0hkGrPA4F+8GR58GDNr+EcoeNLJgjh&#10;9OnTur9N8cUfnkIvXrwIx4aSM5mdXhcuXIDfi8HPbpwaCEo+W88DX3vttVQbA+GMa6AfHBuUvBf4&#10;H09T9qUlwqANXQac2uv4Gj9+fHqO/KnGQF/aHxYKHV/8IOj2OymvoYgMjL/loAWvEEgHDUVkoFet&#10;B+3Gj0A6aCimKAO7n7nzzme4XwSFpgIZMjKWJfY9+aZlGRn2vIy/TSeXBYcaiko5LnfUCsWXKDil&#10;GG2B7JyBoiKZUpnKVskssVIQzYv4+FzqfubBFaGdl79/AGgoXfzcaFrG0lIWKy6tBcK5qP1pz13e&#10;GVrxoK2ewjoeRb1wvghrbdNGCgUIegjKCCS4t7MRgV7S0vVE4AleLnZfV885A0G+qoMpT5ErVqTA&#10;Qbx+Sj42/fMK4envU6GvmU8fhA0BuA4u2jJN00o0Qyttb/M2yPHK2YmJNx9V6bKRZA/vZPbZt2Xf&#10;f1pY8c/uDr1yvYAIXOI7tYP7oSujl07v0rRsnkC/Pfh0ZF5iOahWKjQSvIxRtIyR0IyV8HPQxPWz&#10;xMFAlUHlcG+o3wh5om9FEonIpTXtVFeipLaWSkQqtSZpFx6VcJRFIFkavsYV7ZKlCleOVKyXbtq+&#10;Yeai+Sq28OkK5T36JrSmmc6rI2/+opleyXARHRQqkRJtbVFIY7VUIYX0lVKQM1Y/kwv2sueeEzUL&#10;p81Q4wJAP7yAfutl2HqVwQRnmI5hCDAxFj6kyhVMyiZGpca9l+hV/sXBwKjiS6x2ubIEtX4jkZ4D&#10;vR5p3FTIOS4ZR/NFJRyJqAebRqmN8Lf3pmXTyOxS0elG78jMAcU2LQEpLWfYFtjYu2KaxTR2wzya&#10;QJ6hAdP37j/IHxJ/SpDwbCjOn6qFVJJpBTGrUKVABSIPdQkspUpRUwbf/hyne8cWQdOvyd57F7Yu&#10;QKQ/BcEZ0p5K168vNRU+pByE2SaRIJZUokBmqoEp1rg+s4+DgTyzUJV+I9S5YKxYRrqdAxEpC1FX&#10;YvqhWhFIIs7FofpCuCXOLkmnu2F7k+KOflOWKfSjGQejs0hp9TJtxV4pgf4yUTkLpdnlEZemL3tO&#10;nIIqZmgwVLg7CCq1qgAkHUhhcCRFHuoKla/MJwKRkCY0XV+QUwafjFx8sBNkoafbsuh5vWk4fxfi&#10;Zkq2kCsPyxMps9ZLtfVEaSnmBMvuynJLHVUcDHQToETZOrh/r3lRjEIwsYwZmCTmwH2JY7qLPK1t&#10;Mk2NLvvk7xUzNHAJWr+LAMhty7iPmpovdB0CXdb8qVQgsplwkUok8/Sq1q5ChxXTgenkIF2h/SmG&#10;ddFMlbCxSdoHJ6KVpHOpryITSyAS6K5HDgiQxmxThW8JwuONdRpXGShJ0JOw9ScDZRVUuzzmkoXr&#10;SS8bhUYp+Kk2xrkOJFMdcZ8D5kR7YQ1StuDhvVt2xD6mIKlU94A3O4V5rj+daFomLkaJNyLtvGuK&#10;Imh6kALvhDVrqDAy+RgOkzmojqKmCnce2MmgH0s/cofFDejDPIR8UgBg1kYdaSiCqGFFI2wt0EsU&#10;rcybLpDdBnYD9LfNhQ+ptGl0FWTNonhSuMdAUZacRLm0K2Rwho4iEZtSy3KOL/aLw70k6khOi7C/&#10;+ojFouw5sulG1l1kPUi2CMqegwkgW6vBlJKl1qMlJKRZLZ5JkNYlTU2XtQmCch2ozTttBnNG9oa7&#10;KcZTxdHWFoUUWmS7wJTJ4WNDJJ9+dCTIGesaoZYCBRV8gD50bDEAmEY2Z84cUEk8efKkbirQUGxq&#10;arrjjjvU30YPfBiQFivRaaQ4M9BJI5qh/Ftfypqq68s+TSSp9m4EvIIEPxGGOrZuszBX2r7gMt25&#10;AyJN2/8D9jmhl958DV4ygBeU4CfOCfUkvsIA9vgd/uijj7RGQM/2rbfeArJpHRw6dChQ9N57743P&#10;99jcMXueTGjY3qO2dH83wrIyog/F4dGURLm8R58nA15in1DBbkXGvMjTAdqusATPhwQLFy586qmn&#10;fqJ3wX2X6UfnAQrCkZEz3nmYFWbuzUKtSgrI9/J25OWYIY/umCR4DCSucG7oBAQ8Qze4Jh1WQWRm&#10;pl1rBEhSbRYK77aeOnVqypQpVtUd3O97enrgRdUxY8YE10WNZ/B+7aZNmz799FPHPo8aNeqhhx66&#10;4oqYw0gcW/Mxo91ZaKoxEHb+N2zYEE9T8LHyWNHQFh9++GFXRhXfY0lDB9KdgWlY5RhyoBCwy8B0&#10;nHkHqsLQmTRHABmY5g0Aw/cZAWSgzxWAxac5ArwMvOaaa7Zv357mYGH4iIA5AvALnokTJ9pCiXcv&#10;tL+/H34B9OGHH9qyjokRgbRCYMKECffdd5/ukyTlDg2waeTIkYAM6IXyMjCtcMRgEQHXETBiIO8s&#10;1HWH0CAigAgAAshAbAaIgJ8IIAP9RB/LRgSQgdgGEAE/EUAG+ok+lo0IqBmIz/2wTSACriNg8pxQ&#10;/TQCn/u5jj4aRARUzwnNngciWIgAIuA1AkoG4jrQa7TRPiJghgAyENsHIuAnAshAP9HHshEBZCC2&#10;AUTATwSQgX6ij2UjAshAbAOIgJ8IIAP9RB/LRgSQgdgGEAE/EUAG+ok+lo0IqH+VZonIq6++2tra&#10;evbsWW1KOGuquLgYhP4tjWACRCCdEXD+q7QtW7YA9775zW/CsTVaBOGUKdCSycnJmT9/fjrji7Ej&#10;AuYIOP9V2ttvv33PPffo0g+KhGPDHnjggV27dsVVAXBMZAk579T9yzvL7vuKFtMFAXvrQBgAgWYm&#10;2AA5dSeoAjl+lV3en4noSt0hXV2BEY1YIWCPgVbWjL+HI0vhBG9yTLnX57E59xFzIgKJRyBRDFRG&#10;RoeX+qrYMVEeJAtrxDPoo8MmnZWSXFVVqpFUJ40zy6pc3fVLa9rbydHjHs2IE1/TWGIwEVDvhfb1&#10;9e3cufPYsWNadx977LHvfOc7zzzzjHkkjz76KBx4qpMG2LJU2AjHeMMHcqI5HQ3hnOA1+R1t09fK&#10;xwWLyeBOuJwNmOzORmFpYWNFBz0GXDxduDysk8aZZVUu6iTzVooE9B6DWYXoVfARAOkJ2J4cN24c&#10;c9VsL/SFF16A8+vuv/9+3ahcY6DcuGV2ae/IgyFxpTLckb8mSglK3KaKxjJpwNSmcWZZ2U3EMjD4&#10;1YweBhYBOPHh888/X7JkiZaB6lno0aNHjeiX6PDIolG+DFaPPGm0fjvLlej4sbzUQWDBggVGJz74&#10;sQ7UAps3PdTe2EQfQXQ3NZJ1ILlTs7bZoA6aww3FFWVzTNOwrHYtKwts7zqUOm0AIwkoAvYYCL96&#10;OXfunEko8FAe0ugkoGs/ureh+zSidH04RPY9srKWdoWKSf7S9R11kXJxt0bcD6FbI+QqF8JkhaaX&#10;Rl02n2WdTqF6VWUDlI87MQFtuanilr2TW3bs2NHb21tWVqb7VBDICapsw4cPX7Rokfv4aLZG3C8C&#10;LSICniHgzsktsJ8zYsSIJ598EjY8tdfq1auzs7M9oZ9nuKBhRMBfBDLgp5533nmnvE9qdA69v15i&#10;6YhAsiOgOwbC76jtrQOTHQX0HxEIGgLIwKDVCPqTXgggA9OrvjHaoCGADAxajaA/6YUAMjC96huj&#10;DRoCyMCg1Qj6k14IIAPTq74x2qAh4BoD4Sfd77777r/rXXD/gw8+CFrk6A8iEAQE3GHg4cOHgYEX&#10;L17UDQnuf/zxx5AgCAGjD4hAoBDIzMjIiN+hEydOWBo5fvy4ZRqSAAVauGDCRKmAALDPnTHQaPRT&#10;gqSfJiozwSHixEXO5ip8nSEVGme6xOAOA03QAvlQCyzl92XDQnl85KF0Lm9Il7rDOFMBAW8ZOH36&#10;dBsglZZXKl+KVQscWqsngSDbACiy2SgSkyICPiPA+36guYIT7ICyOK666ip5TQj0O3XqFLxPKId4&#10;++23q8NVvPVHXuIFKSZQZCICLVHtJnK/axURbeJ5RRAVlnxuUWldvEqRSYmF0fuBvAw0V3CSGZib&#10;mzty5MiDBw9q6Qfe6DNQVmSC6ShTUmPKaErtJkZBRwxM6xaBwScWAZUiEw8DeWehnApOsOH52Wef&#10;3XrrrarRzwwHeR2okAZMLG5YGiLgDgImikxGBfAykN9BIOEf/vAH5eSTP280pUKpiWg3VZYT4VC4&#10;UD3JCZqYJ7gIuMPAwYMHK0PUffCgSmMFSVSFiaj7MrHCPAv1JLJ3I+pBJcvxFFYw4PepjoA7DITl&#10;nyVQsEmjkwa2L1WTT/kO2dlkV1QstHQ9+dtouhrNocxj6RkmQAT8QyDz8uXL8Zc+YcIEIOGgQYN0&#10;TcF9SHDdddfFX5BkATSzVVd8TxLd8wwtIQL8CAD73BkDoUgg2C233AK7ndoL7gMD+d3iSMnGQuWF&#10;2zgcsGGS4CHgGgODFxp6hAgkAQLIwCSoJHQxhRFABqZw5WJoSYAAMjAJKgldTGEEkIEpXLkYWhIg&#10;MGjhwoWTJk2SDzzas2fP3XffrXVc9z78VK27u/vIkSPwQXXBL2MuXLgAh4EmAQY2XUzPqC1BQlgY&#10;RDwMOnv2LDxMg8RAH+djYHoqU0DU8Azkhhtu0H3uUlhYCL8HSkM9DoTFsocySuCcgW4qU+h619lY&#10;S68n1u7ucxyf2xkhani2afQLO+jYYELBq8fhtm8+2nMNlr7dzz4boOpOAKTOGehEmQLwZawilznS&#10;nY2be+cuX716+dxRZLjmuBJSeRA1mz8YXUDOWGRiYuaJnCNUgyQyAkooAgqLHALFx1PWJQQBx7Xm&#10;nIEmRZopU+QSWpFreSiyrrHTyEpfX6+Qk53tOK7gZMye9QiLd26uFPsjs7wJDIryyrRnePZ1RoSi&#10;IiHSGZx5jmex6hqOeafBlaLZu7nWprKzcwTp9Xnopda1UCk1aKTQiDob6Z+ba/cJV11/1eAp5Bt1&#10;GrgF89TN+2hJRYuX57S2gBrbutoWMLFQ2CraYwaF3c9uFUI5LS00ddHi1RUFquyrK8apfLCOwHkK&#10;iEX0h/gSLdnY25joIbytvTnCvn3HWeAkVtHQVmHhIwWdW2UovhWKBBoWQsDQwsLeda2dfbPEHre3&#10;7dlaCE1qDJqaj2JBa1IJJoAhISNVdN/uKBpBbBguMNBcmcKwmXZ27MvNKSFfA996Z69eTUhB0Nxd&#10;8MisiuVze0ljmpVN8dVLU9D57GZhMctGr3FzIywL+eOR1bPoTSBpW+csKOZ4Cymjgt5p3V1SoMoO&#10;d9U+eDNOSd7K/sANGCXNvR0nbG3JWbz6EYi1s7GxX8gRjvfmwFyiH7qgrWRSAR8gqIXMePashQoo&#10;CoIMCyNgdkF20WaZgiy0bEo8aAzQ3cTE3tm2TvybJGjsXK2s3L7drVJ22j83Fq6uiEEjeA3DBQbC&#10;ymfatGlGyhRqBh5vgWGK3GSjHWEdTDj37YPhTryK+qERqbJp0/QJEWHuQpl+6vTygAYF5ZAJTu7c&#10;EpZ4XA55k4pUvSI7jw/qSOL7W/aHOGPlLZkvtGyuhQ6noqCiAtK35oYKCEY5ubk54gcedywLSjAs&#10;IgGhvgtFCpKaYqEJ2QWh3Jbe/uxCTexixdEEHZ0lOdHKVWQXCgqLhNa+PiGmjQQNAUFwgYFs6w+U&#10;KUCa3vrVeEY8AkRvlGkyG02akSoNtEKjxMR4JLR89SNQkeIQytE8eXzgMGM7CZe3BRVk/Ca7w5vp&#10;xNN2KSLPgwULEBAaj9gjA/VgIqrTpboRO8OLC2oNtB43DHd2YmwrU8CewWJY5tGdGOjgj7e0Ge7J&#10;UES0aaADFDS5jhNWk0vqR0kd67ZWVXYeH5y0er48lt727W4kW/TQFmE/p7fvEw6zMhSQNqCwkMqB&#10;lZx4LS46HrsdQ78uhGVeTOxCtLWICYzAIMsccTgNKgLEdedjoGrb3bYyRQGs9Z5dV/ssjInsU61I&#10;Hml2GoOsmFqZBub3ci66JJ81u6gWNm+gz5qds471rLlFRQZv75PFUkx2ax8oXvRhg4niBjyvt6fH&#10;kT1rdk6thbewRSEGRCfvY2AKbXqBTQmKR2YFFRbVjBcmjbAW/CQEK3bFOoWOicrYAYpoTUG1F8Aq&#10;JgYLOTvZnKLLHAUa3jUMjk5RP0nGli1b7rzzznHjxrHvlaqGyhza++xnaOYFw4vzrr4a7zhM1zJC&#10;yMAxeCiv+1QQyAlTcdAESLGoLeELCix00SHtxll67UkCHgb19/eDqCcU39TU5HwWmnBlCk/wsmsU&#10;ogaCRSIR3XPa/vjHPwIz041+gCHCYrchyemdj4GOi8SMiEAKI5C4MTCFQcTQEIGEIeB8FpowF7Eg&#10;RCCFEUAGpnDlYmhJgAAyMAkqCV1MYQSQgSlcuRhaEiCADEyCSkIXUxgB508jTM70TGG8MDREQEZA&#10;97xOu08jnDPQ/ExPrCdEIOUR0D2v0y4Dnc9COc/0TPlqwADTFgEH53VqsXLOwLTFHQNHBFxEABno&#10;IphoChGwjQAy0DZkmAERcBEBZKCLYKIpRMA2AshA25BhBkTARQSQgS6CiaYQAdsIIANtQ4YZEAEX&#10;EUAGuggmmkIEbCOADLQNGWZABFxEwEMGwo9m3n33XV09FbgPikYuhpEsphCTZKmphPnpFQPxQDlt&#10;FSImCWvWSVSQVwx07UA5XSy151EF+4QqFoRrmCRDsEnEAX9d9YqB9s/Zo6Li0dMF4VNjp+OmZpLR&#10;sU2oKN0D+rgr0AkmovEEHrIXDz7cUGBCGQGvGOgQYvl0QSJlXlHg+EA8xxnN/fbIrCVYiTxkz68Y&#10;LUFI0QTOVesTAYgsgaw6PFAuO+YonLlRl1hGcs6e6tjAmNPk4KS9mHML9Y4Z1Bzcpz2g79/g3DPp&#10;QMLWHPFEKDfhSeghe8XFQs9w8dw48RBG1TF9JDTpDEYaJkFb7zxDUJSPngolH+QoplQbcROwZLIV&#10;sDGQiP7Ll3zCrnjAoHjy7lb5nHFy0CccqyeeUKsLOxzTV0gTLC7a1woZyXER7CzbR2b1s3MLY8yq&#10;0hPCiiUszpGOhYkxMh2OZdjXQc+dgaNCimZ7cDwuJWBBNhysED3bBE7JW8jiFloAELWfUWTgIMbN&#10;DEgxNNpXSNkJLORrBSy3DqdAmliQwVQgzgwSa9DzRRNIBwjDnRzxnB110cnEFi98DRgDVbNQFjE9&#10;3G8zIyb0yvJJQHBfeQqfLjyqYwOVaXTNqtKTg/ugaNKE4eA+/dMKgRmUgoSAhUYHGsZRdyIBwQMF&#10;BZWH7AEgKj8VyJBD9lgPocRKPlSIHLLXqzr7RMRcSq9jgZ3BqLyYQbgvfxDrTlrbw2HHrBzLouOA&#10;KhmzBoyBRhDqMjN+vK3NksPrVq8u7CDsNzr1nlHQQwIeF6cG0IpVJ3zJEPD4GT9eNi1I5/WZTVJs&#10;mky95MnAQKPD/ch98cg5w3MCdWuMjaI8ZwaaHNynOKCvoASmept7pVN6XW0lfhyyFwuOxTF95tGa&#10;HI2oPN/PVciSy5hXOzGunrOnOTxQPDC9oGJxBzt6z/icQE11KM/WU50ZKJpVZDE6uC/mgL5seuBy&#10;RGCHLxtfTjBJ/CF7sBMjwFJQibneMX08zVz3aETt+X48plI3jXOtNCNNKIZVUA6US0zNwfHSHJug&#10;QcHEx0P2fCzam5agZUHitNLMI0qrA+U4N0HTChNvGnwKWvVwHQgHWd5yyy23611wH5pjysAJ2yAG&#10;+6TqEAOBiY/P3H0sOqitzUMGBjVk9AsRCBACyMAAVQa6koYIIAPTsNIx5AAhgAwMUGWgK2mIADIw&#10;DSsdQw4QAsjAAFUGupKGCCAD07DSMeQAIYAMDFBloCtpiAAyMA0rHUMOCgIZGRnOGQhH+MIZokEJ&#10;Bf1ABBKOwLZt2yZOnBhnsc5/md3f39/U1PThhx/G6QFmRwSSFAH4ZeV99903ZswYpf+2fpn92muv&#10;OWdgkqKGbiMCniJgl4HOZ6GehoHGEYE0QQAZmCYVjWEGFAFkYEArBt1KEwSQgWlS0RhmQBHgZSA+&#10;ewhoBaJbQULAwfMJ3r1QfPYQpIpGXwKKgO7zCearco8U2DRy5Ei4aeNpREAjRrcQgSRBQJeB8ESd&#10;dxaaJGGim4hAkiGADEyyCkN3UwwBZGCKVSiGk2QIIAOTrMLQ3RRDIBPej0ixkDAcRCBZENB5Owmf&#10;+yVL5aGfSYSAyXPCjJdffvmmm26SFazxuV8S1Su6miwIqJ4TsueB58+ff+ONNzJ27NgxadKk6dOn&#10;J0sw6CcikOwIMAb29vZ2dXVlDhky5PTp08keEvqPCCQdAp9++imwL3PEiBHHjh1DEiZd/aHDSY3A&#10;mTNn3n//fWBfZlZW1tixY/ft25fU8aDziEByIdDZ2Tl69GhgX8Yf//jHL7/8EoZB+GPKlClDhw5N&#10;rkjQW0QguRA4d+5cT08PbMOw8yQz3nvvPWAgXKfoBSSENeKoUaOQislVr+htwBEA4sHC77PPPgP6&#10;wegHF5xqnpmZScbAS5cuXb58Gf47MDDw+eefAzshNfzJ7rPA5A/KOHVvaoHgTAbF8YDIaY3HFKTh&#10;LJTTmru+cRYakGSOf9qhm5HTGmcyLUTQ9LU3Oa3ZTUYeu2dmAt9gmgkDG6z94APhXkYGjIH/H/px&#10;Rk4SnHr4AAAAAElFTkSuQmCCUEsDBBQABgAIAAAAIQBGvk/g3wAAAAgBAAAPAAAAZHJzL2Rvd25y&#10;ZXYueG1sTI/BSsNAEIbvgu+wjODNbhJtWmI2pRT1VARbQbxNs9MkNDsbstskfXu3J3ub4fv555t8&#10;NZlWDNS7xrKCeBaBIC6tbrhS8L1/f1qCcB5ZY2uZFFzIwaq4v8sx03bkLxp2vhKhhF2GCmrvu0xK&#10;V9Zk0M1sRxzY0fYGfVj7Suoex1BuWplEUSoNNhwu1NjRpqbytDsbBR8jjuvn+G3Yno6by+9+/vmz&#10;jUmpx4dp/QrC0+T/w3DVD+pQBKeDPbN2olWQJPNFiF6BCDhdvCQgDmFYJinIIpe3DxR/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IVtFpdiAwAAjgoAAA4AAAAA&#10;AAAAAAAAAAAAOgIAAGRycy9lMm9Eb2MueG1sUEsBAi0ACgAAAAAAAAAhAOQXaJTVVwAA1VcAABQA&#10;AAAAAAAAAAAAAAAAyAUAAGRycy9tZWRpYS9pbWFnZTEucG5nUEsBAi0AFAAGAAgAAAAhAEa+T+Df&#10;AAAACAEAAA8AAAAAAAAAAAAAAAAAz10AAGRycy9kb3ducmV2LnhtbFBLAQItABQABgAIAAAAIQCq&#10;Jg6+vAAAACEBAAAZAAAAAAAAAAAAAAAAANteAABkcnMvX3JlbHMvZTJvRG9jLnhtbC5yZWxzUEsF&#10;BgAAAAAGAAYAfAEAAM5fAAAAAA==&#10;">
                <v:shape id="Picture 1452" o:spid="_x0000_s1027" type="#_x0000_t75" style="position:absolute;width:28479;height:43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TJABxQAAAN0AAAAPAAAAZHJzL2Rvd25yZXYueG1sRI9Ba8JA&#10;EIXvhf6HZQq9NZuGKiG6SglVigehtgePQ3ZMgruzYXfV+O9dQehthve+N2/my9EacSYfescK3rMc&#10;BHHjdM+tgr/f1VsJIkRkjcYxKbhSgOXi+WmOlXYX/qHzLrYihXCoUEEX41BJGZqOLIbMDcRJOzhv&#10;MabVt1J7vKRwa2SR51Npsed0ocOB6o6a4+5kU431upy2K7Otv/Yn3Aym99xclXp9GT9nICKN8d/8&#10;oL914j4mBdy/SSPIxQ0AAP//AwBQSwECLQAUAAYACAAAACEA2+H2y+4AAACFAQAAEwAAAAAAAAAA&#10;AAAAAAAAAAAAW0NvbnRlbnRfVHlwZXNdLnhtbFBLAQItABQABgAIAAAAIQBa9CxbvwAAABUBAAAL&#10;AAAAAAAAAAAAAAAAAB8BAABfcmVscy8ucmVsc1BLAQItABQABgAIAAAAIQA5TJABxQAAAN0AAAAP&#10;AAAAAAAAAAAAAAAAAAcCAABkcnMvZG93bnJldi54bWxQSwUGAAAAAAMAAwC3AAAA+QIAAAAA&#10;">
                  <v:imagedata r:id="rId87" o:title=""/>
                </v:shape>
                <v:oval id="Овал 5" o:spid="_x0000_s1028" style="position:absolute;left:655;top:26955;width:27300;height:3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S9GrwwAAAN0AAAAPAAAAZHJzL2Rvd25yZXYueG1sRE9Na8JA&#10;EL0L/odlBG/Npq0taZpNKC2C4kktPQ/ZaTY0OxuyW43+elcQvM3jfU5RjbYTBxp861jBY5KCIK6d&#10;brlR8L1fPmQgfEDW2DkmBSfyUJXTSYG5dkfe0mEXGhFD2OeowITQ51L62pBFn7ieOHK/brAYIhwa&#10;qQc8xnDbyac0fZUWW44NBnv6NFT/7f6tgrevld7/pGdjs+5EzXhe4ybrlZrPxo93EIHGcBff3Csd&#10;5y9enuH6TTxBlhcAAAD//wMAUEsBAi0AFAAGAAgAAAAhANvh9svuAAAAhQEAABMAAAAAAAAAAAAA&#10;AAAAAAAAAFtDb250ZW50X1R5cGVzXS54bWxQSwECLQAUAAYACAAAACEAWvQsW78AAAAVAQAACwAA&#10;AAAAAAAAAAAAAAAfAQAAX3JlbHMvLnJlbHNQSwECLQAUAAYACAAAACEA5kvRq8MAAADdAAAADwAA&#10;AAAAAAAAAAAAAAAHAgAAZHJzL2Rvd25yZXYueG1sUEsFBgAAAAADAAMAtwAAAPcCAAAAAA==&#10;" filled="f" strokecolor="red" strokeweight="1.5pt"/>
                <v:oval id="Овал 5" o:spid="_x0000_s1029" style="position:absolute;left:884;top:20754;width:4516;height:24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knfwAAAAN0AAAAPAAAAZHJzL2Rvd25yZXYueG1sRE9Li8Iw&#10;EL4v+B/CCHtbU8WVWo0iiuDiyQeeh2Zsis2kNFGrv34jCN7m43vOdN7aStyo8aVjBf1eAoI4d7rk&#10;QsHxsP5JQfiArLFyTAoe5GE+63xNMdPuzju67UMhYgj7DBWYEOpMSp8bsuh7riaO3Nk1FkOETSF1&#10;g/cYbis5SJKRtFhybDBY09JQftlfrYLxaqMPp+RpbFo9qGiff7hNa6W+u+1iAiJQGz7it3uj4/zh&#10;7xBe38QT5OwfAAD//wMAUEsBAi0AFAAGAAgAAAAhANvh9svuAAAAhQEAABMAAAAAAAAAAAAAAAAA&#10;AAAAAFtDb250ZW50X1R5cGVzXS54bWxQSwECLQAUAAYACAAAACEAWvQsW78AAAAVAQAACwAAAAAA&#10;AAAAAAAAAAAfAQAAX3JlbHMvLnJlbHNQSwECLQAUAAYACAAAACEAaaJJ38AAAADdAAAADwAAAAAA&#10;AAAAAAAAAAAHAgAAZHJzL2Rvd25yZXYueG1sUEsFBgAAAAADAAMAtwAAAPQCAAAAAA==&#10;" filled="f" strokecolor="red" strokeweight="1.5pt"/>
                <w10:wrap type="topAndBottom"/>
              </v:group>
            </w:pict>
          </mc:Fallback>
        </mc:AlternateContent>
      </w:r>
      <w:r>
        <w:rPr>
          <w:color w:val="00518E"/>
          <w:sz w:val="22"/>
        </w:rPr>
        <w:t>Участие кривой в подгонке и функция невя</w:t>
      </w:r>
      <w:r w:rsidR="00392236">
        <w:rPr>
          <w:color w:val="00518E"/>
          <w:sz w:val="22"/>
        </w:rPr>
        <w:t>з</w:t>
      </w:r>
      <w:r>
        <w:rPr>
          <w:color w:val="00518E"/>
          <w:sz w:val="22"/>
        </w:rPr>
        <w:t>ки</w:t>
      </w:r>
    </w:p>
    <w:p w14:paraId="1D1149EE" w14:textId="05E5E9A2" w:rsidR="000E370B" w:rsidRDefault="0007746E" w:rsidP="00542B86">
      <w:pPr>
        <w:pStyle w:val="a"/>
        <w:spacing w:beforeLines="100" w:before="240" w:afterLines="150" w:after="360" w:line="276" w:lineRule="auto"/>
        <w:ind w:firstLine="0"/>
        <w:rPr>
          <w:sz w:val="22"/>
          <w:szCs w:val="22"/>
        </w:rPr>
      </w:pPr>
      <w:r w:rsidRPr="0007746E">
        <w:rPr>
          <w:sz w:val="22"/>
          <w:szCs w:val="22"/>
        </w:rPr>
        <w:t xml:space="preserve">Алгоритм минимизации </w:t>
      </w:r>
      <w:r>
        <w:rPr>
          <w:sz w:val="22"/>
          <w:szCs w:val="22"/>
        </w:rPr>
        <w:t>выбирается и настраивается</w:t>
      </w:r>
      <w:r w:rsidRPr="0007746E">
        <w:rPr>
          <w:sz w:val="22"/>
          <w:szCs w:val="22"/>
        </w:rPr>
        <w:t xml:space="preserve"> в специальном окне </w:t>
      </w:r>
      <w:r>
        <w:rPr>
          <w:sz w:val="22"/>
          <w:szCs w:val="22"/>
        </w:rPr>
        <w:t>«</w:t>
      </w:r>
      <w:hyperlink w:anchor="_Fitting_settings" w:history="1">
        <w:r w:rsidRPr="005E5DA2">
          <w:rPr>
            <w:rStyle w:val="Hyperlink"/>
            <w:rFonts w:ascii="Arial" w:hAnsi="Arial" w:cs="Arial"/>
            <w:sz w:val="22"/>
            <w:szCs w:val="22"/>
            <w:lang w:val="en-US"/>
          </w:rPr>
          <w:t>Fitting</w:t>
        </w:r>
        <w:r w:rsidRPr="005E5DA2">
          <w:rPr>
            <w:rStyle w:val="Hyperlink"/>
            <w:rFonts w:ascii="Arial" w:hAnsi="Arial" w:cs="Arial"/>
            <w:sz w:val="22"/>
            <w:szCs w:val="22"/>
          </w:rPr>
          <w:t xml:space="preserve"> </w:t>
        </w:r>
        <w:r w:rsidRPr="005E5DA2">
          <w:rPr>
            <w:rStyle w:val="Hyperlink"/>
            <w:rFonts w:ascii="Arial" w:hAnsi="Arial" w:cs="Arial"/>
            <w:sz w:val="22"/>
            <w:szCs w:val="22"/>
            <w:lang w:val="en-US"/>
          </w:rPr>
          <w:t>settings</w:t>
        </w:r>
      </w:hyperlink>
      <w:r>
        <w:rPr>
          <w:sz w:val="22"/>
          <w:szCs w:val="22"/>
        </w:rPr>
        <w:t>», которое также открывается с панели главного окна.</w:t>
      </w:r>
    </w:p>
    <w:p w14:paraId="2C8ABE90" w14:textId="768536AA" w:rsidR="0007746E" w:rsidRPr="002D37B5" w:rsidRDefault="00E86303" w:rsidP="0004603D">
      <w:pPr>
        <w:pStyle w:val="a"/>
        <w:numPr>
          <w:ilvl w:val="0"/>
          <w:numId w:val="2"/>
        </w:numPr>
        <w:spacing w:beforeLines="100" w:before="240" w:afterLines="150" w:after="360" w:line="276" w:lineRule="auto"/>
        <w:jc w:val="center"/>
        <w:rPr>
          <w:color w:val="00518E"/>
          <w:sz w:val="22"/>
        </w:rPr>
      </w:pPr>
      <w:r w:rsidRPr="00E86303">
        <w:rPr>
          <w:noProof/>
          <w:sz w:val="22"/>
          <w:szCs w:val="22"/>
        </w:rPr>
        <mc:AlternateContent>
          <mc:Choice Requires="wpg">
            <w:drawing>
              <wp:anchor distT="0" distB="0" distL="114300" distR="114300" simplePos="0" relativeHeight="252421120" behindDoc="0" locked="0" layoutInCell="1" allowOverlap="1" wp14:anchorId="7F881946" wp14:editId="138467B8">
                <wp:simplePos x="0" y="0"/>
                <wp:positionH relativeFrom="column">
                  <wp:posOffset>594995</wp:posOffset>
                </wp:positionH>
                <wp:positionV relativeFrom="paragraph">
                  <wp:posOffset>-127000</wp:posOffset>
                </wp:positionV>
                <wp:extent cx="4410075" cy="2105025"/>
                <wp:effectExtent l="0" t="0" r="9525" b="9525"/>
                <wp:wrapTopAndBottom/>
                <wp:docPr id="1509" name="Group 18"/>
                <wp:cNvGraphicFramePr/>
                <a:graphic xmlns:a="http://schemas.openxmlformats.org/drawingml/2006/main">
                  <a:graphicData uri="http://schemas.microsoft.com/office/word/2010/wordprocessingGroup">
                    <wpg:wgp>
                      <wpg:cNvGrpSpPr/>
                      <wpg:grpSpPr>
                        <a:xfrm>
                          <a:off x="0" y="0"/>
                          <a:ext cx="4410075" cy="2105025"/>
                          <a:chOff x="0" y="0"/>
                          <a:chExt cx="4410075" cy="2105025"/>
                        </a:xfrm>
                      </wpg:grpSpPr>
                      <wpg:grpSp>
                        <wpg:cNvPr id="1510" name="Group 1510"/>
                        <wpg:cNvGrpSpPr/>
                        <wpg:grpSpPr>
                          <a:xfrm>
                            <a:off x="0" y="0"/>
                            <a:ext cx="4410075" cy="2105025"/>
                            <a:chOff x="0" y="0"/>
                            <a:chExt cx="4410075" cy="2105025"/>
                          </a:xfrm>
                        </wpg:grpSpPr>
                        <pic:pic xmlns:pic="http://schemas.openxmlformats.org/drawingml/2006/picture">
                          <pic:nvPicPr>
                            <pic:cNvPr id="1511" name="Picture 1511"/>
                            <pic:cNvPicPr>
                              <a:picLocks noChangeAspect="1"/>
                            </pic:cNvPicPr>
                          </pic:nvPicPr>
                          <pic:blipFill>
                            <a:blip r:embed="rId88"/>
                            <a:stretch>
                              <a:fillRect/>
                            </a:stretch>
                          </pic:blipFill>
                          <pic:spPr>
                            <a:xfrm>
                              <a:off x="0" y="0"/>
                              <a:ext cx="4410075" cy="2105025"/>
                            </a:xfrm>
                            <a:prstGeom prst="rect">
                              <a:avLst/>
                            </a:prstGeom>
                          </pic:spPr>
                        </pic:pic>
                        <wps:wsp>
                          <wps:cNvPr id="1512" name="Rectangle: Rounded Corners 1512"/>
                          <wps:cNvSpPr/>
                          <wps:spPr>
                            <a:xfrm>
                              <a:off x="801689" y="296863"/>
                              <a:ext cx="3571874" cy="245141"/>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grpSp>
                      <wps:wsp>
                        <wps:cNvPr id="1517" name="Овал 5"/>
                        <wps:cNvSpPr/>
                        <wps:spPr>
                          <a:xfrm>
                            <a:off x="2132515" y="1081089"/>
                            <a:ext cx="539248"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884F1E8" id="Group 18" o:spid="_x0000_s1026" style="position:absolute;margin-left:46.85pt;margin-top:-10pt;width:347.25pt;height:165.75pt;z-index:252421120" coordsize="44100,210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IKbtwQMAAGwLAAAOAAAAZHJzL2Uyb0RvYy54bWzUVt1O7DYQvq/Ud7By&#10;f8gPm/2JWI4qKKjSUYs47QN4HWdj4diW7d1lX6bPUPW2L8EjdcZOAsvCgZ5WVYsgxIln5ptvvhnn&#10;7ON9J8mWWye0Wib5SZYQrpiuhVovk19+vvowT4jzVNVUasWXyZ675OP5t9+c7UzFC91qWXNLwIly&#10;1c4sk9Z7U6WpYy3vqDvRhit42WjbUQ9Lu05rS3fgvZNpkWXTdKdtbaxm3Dl4ehlfJufBf9Nw5n9q&#10;Gsc9kcsEsPlwteG6wmt6fkartaWmFayHQb8CRUeFgqCjq0vqKdlYceSqE8xqpxt/wnSX6qYRjIcc&#10;IJs8e5bNtdUbE3JZV7u1GWkCap/x9NVu2Y/ba2s+mxsLTOzMGrgIK8zlvrEd/geU5D5Qth8p4/ee&#10;MHg4meRZNisTwuBdkWdlVpSRVNYC80d2rP3+Dct0CJwewBkXESbgvrFE1KC5MofCKtqBugJhJDzp&#10;0/nf5GcEq+CvrzHcHdX47V4AK7+xPOmddO/y0VF7tzEfQI6GerESUvh9aC0QHoJS2xvBbmxcHNCe&#10;D7TDBoyLxOdYfDTDndGOYl6fNLtzROmLlqo1/84Z6EyoHe5OD7eH5UHQlRTmSkiJWsT7Pj3o4mdd&#10;8AJDscMuNdt0XPk4MiyXkKlWrhXGJcRWvFtxUJL9oQ6AaOW85Z61GLCBwLcAFoE+eRFQPgLDFBw0&#10;0d9tm1H8QJp1/prrjuANgAMMUBFa0e0n16MZtvQcRgABGeDBPoGZ6ga6YHVE2F8aG59bajhAQLcH&#10;OigGHSBPUF7JK3KrN6rmNbnQVsHpgNIosNi98Thw3Gu0zbN8Ol8kBMfKYjqfnsapMsyd03KWz2eT&#10;fu5MynwStTQMj2P+EBACfJ1EWimNOgOYtJKK7ECgC5howcJpKepBhc6uVxfSki2FY+XqKoOfoGQQ&#10;yOM2qKVUUBpMOZYm3Pm95DHALW9ggsEQLWIEPPP46JYyBoqd9n6lgt1oFvXYG+YvGUo/UNHvRTMe&#10;zsIxYp/TlyKOFiGqVn407oTS9qXI9d0YOe4fso85Y/orXe9hcFsvL3Q8kqlirYZeZt6GXHEXqDaY&#10;9sfRvyfl2SDlh18ffn/47eEPEk4zxASSf1u1RX5alDkchyDbPJvD7+JQt+XpopjAN1E4LiezKagr&#10;TpbhsB16um97LmHgOWy7Vzr/vyjaXpYtrXlskfJphwyigwpjh7xb17EhRoWFuRxaYlRq7KYvaHsw&#10;Hi3er+0nXfVPaRs+6QIH/ecnfjM+XYcOePxIPv8TAAD//wMAUEsDBAoAAAAAAAAAIQDmH6YAkzMA&#10;AJMzAAAUAAAAZHJzL21lZGlhL2ltYWdlMS5wbmeJUE5HDQoaCgAAAA1JSERSAAABzwAAAN0IAgAA&#10;AFJzblgAAAABc1JHQgCuzhzpAAAzTUlEQVR4Xu19D1QV17nvAEZBk4AoaKP5IyIIwSSlDfEvaWLA&#10;ULIS8QabldV7y2tqA12pUhvfk5fXm+d69uK96c1FmxXotWlJ/6R5IRG1EqJo/hDFPG6qbTUgBtGo&#10;MSqgaKISFPK+vffMnDkzc+bPmTlzzsz59mLpnD3f/vb3/fY+v/PNN3tmxwwMDHAc99VXX42MjAwO&#10;Dp4/f/7y5cuXLl26du0a1MsKiCkrnakB85zpyPZewgia7b6gQg8jEBMT41LvtC0PqV+qykePHp2Q&#10;kDBu3LikpKT4+PjY2FgQIwXYFogMGKG3t/f06dOpk29KGHv9uHHXjx4zRgv6sLGuS+eD98126zfV&#10;+yODHjqNwNDQl5cufXH50hdnTp+aPHlSamoqz7bnzp0Dqv3kk09GvoqZeuu0+PgEfdOQavUxii4J&#10;pNroGm/01hgCg4NXThw/OjJ8NS0tDSLcWBbVDo9w6ZnZ6lQL3Cr7M9YTSnkeASBZ9ocFEUAElAgA&#10;o87IyI6NHXX27Flg2tgrV66cPn3m5tvSFDlagWQRRUTAHwEkWZwRiIBxBG6+Ne3MmbPAtLFwWyxl&#10;0tfkUS3mCoxjGWWSGMm6d8DFn0kjB+51M9IsB3adNPkmYNpYWIEA98QizT60BxFABOxFwOzPpFl5&#10;e631mLax464nsS0s9oIjuW+YjfPYaKM73kLASHAqpcvgqNNgL8gWupMLIlqIa2NhXW3AxV6Ioi6K&#10;KIAIhAYBbaYz2KeTGXZT1BxI2KBfrhMbPXrM0NBQLLFbuuRA4gfcRPvwYOeP//Tuj199r+L3O9dt&#10;28PfgY7hBoe+rNn6ztXha2IN3pl23QwIzmBM6QeHm6lWwYWiprqQf/GVS4/CMdIOOW4aKRsakDUJ&#10;Gk86ffHF5/Ejgz/J+9pP7p782NSR019c/b9tB6HbM/3nf/DH92OvG/2TrfvP9p/zGeJhqGxA290q&#10;pMGIuz2JeOtNfI1UKVKs1PbUCJlq6w8QpQUN8MmTJ/+6f5/q36cnTwatNoiGd96Z/f77rcqGUHnX&#10;XbcHoZA1obFtgG/ShfPncu+6446c7Fm3ZyUnJ5dO5V7Zf/ydg0f+ccuhG+NGXjs//oNjfX/uHvD1&#10;rRi/r9+RlXTDGPb3xuuvfbB3DxwcO3Y0kLm6AkH7qd3wpz9Z/g8lD4VIuQfUmvj+e8Bbp1wI+dU0&#10;Y0NlCVRvxXE7dPb1ns2cmXXHHXfO8v/Lyr69t/esFevMtn3hhbonvv9PMsKFj1D5y1/WmtUmymvF&#10;tlNvue3AR51xcXGjRo36+l13wssUqu5Jfarl6NC5029fTj5x4vhgfNJ1vUePH+vhcxFqVvz1wKGB&#10;z7+Ev394dOnsOfPg4LbbpoEg0K4oDqTMKFgqELRLGg2B8YFYmYD0+N//Y8MbjdtC0aMHdCLV2j6I&#10;jt4QcfLpJCOxsCaa8IYBQjj+f/FjxoT8l8nfqgUL8l/6ze+khMuoFirhVHDzgWQStFumZ2R1HuoC&#10;GXjDwje/kXv5fO+/ffP6i59fTDixb3DUuJ9Oubj0W7k3TU7p+OhAcBZgqwhHAKnWrgGyORVjRyxp&#10;l2vm9BjJYBjWGLr5KSVc61TLHNJhW/iduSFp4vETJ+C9NTckT/jmN75xw9WLTy2YOTY+vnLq5z9c&#10;vPDEiRN79uwZlzD6+CfHdCGCABbCWDGwhfAWIk2oOXq0565ZM+FaXhSAlAJ8hLMsCyEmH6CS1ayv&#10;+Xfltb94FuJW6IXlJdgfC2af+G//+NKvfwUf/7V6rXgMYqAN/kAGegQx1kTUL+qBGviDjyAJ8kxM&#10;DJZ13XeXgKPxl7ugMW+tFikYiT2NyJi3KmwtbH0TgAOEazGqFXHWYVuQu+GGG85fuLT8rSPf33Fq&#10;6tQpU6ZOzbn+6tenJF/jYg91dd14Y2L6jBlJSYnXjVJXBTQqY0zQCfkE9i9cwu//e+e0aWmQcJBd&#10;y+/a2TJ33nyQWfN//uWX6/+DERxrBX+t770jmyvAkrfdliZmLYCgK578Afv41o63SWb20aUv/fb3&#10;T/zgSaj5H1X/SzyG9IVUFbAwa9Vz5Agj1gcL7wcNULPqv1eBVVADyut/82smBi6Ebdba3bHN8Zfd&#10;5rlUn2k6kMatjsSwN944RuMv5LBb9tHg4rOQO6LXgT7bDg1drWo98eKhwQemkAjxrjvviIuN+/Hc&#10;W9tOXPx/R3u7u7uTEhP7z19MnTxFtS8xb8vStcbLwgcKgB9B/p57Zh+D1DDHAcMC3zEN4oGo8Bvf&#10;vBviVsbIUP7y4X9ByMyIHujy7V2EJY0UYGEmdv/Cgk8//RQIFyxhjAz/wjEcMF88c2PNyVWZRobA&#10;1TLKb36Q7ljmIOP9Xrz4pcafcT2WJFmGIVDmV3nKfGeq81zjt1BMIMhyuOZ75lvosC08+/DDhv9q&#10;/vKmorF9d177lCR6Y2PnzZ198viJf12U+eKHn41cl/D5paG06RmQczBthPlv+eSv3RSoF2BAFjKz&#10;9Q9wwMJY9gcRtGnzhAYQMivbgkJgfA9kEkxHXkHj6K2GNty3cZBPvYW9gpeZe4aXDMuu4VS/AtJc&#10;rfKmWXB46rDt33tONn9+49fjv6h9ZNb0GTMPf3wECHfMmDELH7i/78xnv3k0d949szUYUMOmaWlp&#10;x47yS8HSpk8//dkpXQeA9VhKAcpz/1atKr+i8qcQnLbt2c1CXdlqsylTprAwGYr0WKNr8E7UA3Eu&#10;yySwAqEuRO7Go2ZdB1HALQhY/YlCng0w0qpbxly9elVnYmjgaQxq2YAqb4vZQrg6bJubcdu/ZA7V&#10;3puaeP0NENXekJjc1z8wdHUkIeH6e2bPycjIhMrgviH3318AKd2fVi6HX6T8e++Di33dC3PIkAK1&#10;seQANJH1K97dgsQrSEKoC7QrZo1ZhgH4EegSmgNvSo81XJDqAYpnmQQgcWYG6K/91a+DQwBbuRQB&#10;S1Rr7MvvUmQsmj1xYmpn50d//es+2d9HHx2AU5aUi2FvYC3isEJA+eMfVygXezHCfeqp8qAtiXnr&#10;rbdmz6fMZevKjKANMtgQuBUCWOfvUMEKisatb5rNQRt0KixilrgjLBY73qkJiFz1JXIcyEjq0Eeu&#10;Ku/DJ0/Y2r1L29497wiRqb2zxIacls7AQAALKxYcHj0WILuLanVv2tg78g6PiI3dBVrxZpRqMWi1&#10;cTAcUCWNdqUJX9o12UbM/xlbWxZECs+SGZ1TBmCwUZV/b2KuAC7hYVkYW7HgQBGfP372Z//Tyt02&#10;B0yVdaE6FLr867ydYe9RBEqGmNZctnXRaNgRQAN4BDR/Na1wLsTLMc3NzXMW3G8Ia4NRkDREN6QX&#10;hUKFQMh++EJlcFj0mkbJ4BchLM5gp3YhoDctzM6Ctt1vm7nHZYrYzdpiF0aoR4IADoLqdJBF9zpT&#10;RrmuCOdYNCCg9+XRoMNARG2GbRnEgXKyYn00jAT66FoE9EIW/x8rva+ca2FAww0goPGohdA6UHpX&#10;dZqZZ1sDRrpreYMRh1DGGwjoUC2mYr0xzKH2wtgdUeVkM8+2gfhecV8v1C6jfl0ETMRxurrcLIDX&#10;XW4evUi13cB1j+wLaIZtjTF6pGITdXYh1SLJRt2kd9jhQIQrqZd+DQOwrWoA67An2J0FBKKWaqV5&#10;NAv4YVNEwBgCgajSn3DZ91GNbQ1EyMYMQSnnEJDGcdFJtVpLZgJdlmGi1rkZGn09KYg05s0335w7&#10;d270IYEeIwKIACLgHAJtbW1m8rbOGYY9IQKIACLgNQSQbb02ougPIoAIRCYCyLaROS5oFSKACHgN&#10;Aczb8iN6+fLlc+fOjYyMeG2E0R9EABFwHAF48XdycvLYsWPFniFvG9PU1DRvnt82iI4bFhEdnjx5&#10;ctq0afHx8RFhDRqBCCACbkZgcHDw6NGjU6dOFZ2Avckxk8CjAVEtUq2bpzfajghEEAJAJsoLZWTb&#10;CBohNAURQAQ8jACyrYcHF11DBBCBCEIA2TaCBgNNQQQQAQ8jEBls21NbWFjL7zxuBWy79FixIVDb&#10;5vI4WsqbOU56HIq+pDq718+fv77bYi+2KAloA2hnuNhRCLbWHbbDEtSBCPgjIGfbwiRpqWwR+UtK&#10;ZKqV5pAFFUlJFhnWBjPMGa0lTRlDLDx1+Eiqufyhg893DUOpK5IeWzZA7MIgIfrbaQMxmTVA4XH3&#10;+rKVOduGnz6sAqA2PKouF9UNb8tZWWb5B8byyKACRECGgCK2zaveNyCWmoK0ih07KtICwaZ9VgPs&#10;nu2NXFkZ17jdSkAbdO8hmgVzGJ0OD3c9f/AhGqulr9i9e0U6dNd9+CCXk0GO/I9ttETsS1enaCex&#10;ldlnRzFugF9vzb9YyT3/dBGpkwL4cwN0GajHoqef51b+wqZY2Q5oUIenELh69eqxY8eULkElnNJw&#10;VS+TwMePPbXlVe3tVbkkHn3Pd7x2LckAUJnaSj4ormyh3dHglS+KGJaQbcny4ux2Od0qW/lqqGJf&#10;X2LcLbHtlX4Q2S61hMhXVlJTaAN2EOKxBxYAwgW+4IOv5vLMlXu5jQ9B6Du//HHfMRXg42F68Uvl&#10;15OUAw2OA54VMhIgUbZy796VmaD4Zz9jGQNJ8Grsgpo0EC/j4Tpc1rXkCl8aS/LHKgZILBBU8U6J&#10;Zkvwb96ycU5psYzxP+7cS3+blL74QSK9dBAuK2iX6cWlcw4etpo+CfEsQfVuRQB2z12/fv3+/ful&#10;DsBHqNR+PErY4VxsRylVKCIvpVXUVefRsHdHxb2+48cn8O3aq7qKaUTcUFb/HGRgWypzq7IbaM2+&#10;6jw5qpRsF6UVFJf5062yla9mX3VHKTOH76umgFcrsQ3skVsC8h2ZddSw0nKOHRALQ1zSM3L2dn7M&#10;d1JU1/X8HBa47a57xXec8YvMzmf4cLi0gV387l3Z+QjNN0ByN+DZ4eFtyzaS6C99RT2veff3JrLe&#10;gOqZSnJBrRrgUXb2kXz6imeWbdzCIkHgvmWP0K7JxT0fpmtlVJUGqLXlnRLN9oEPQb+PbEXDIOtC&#10;o125L3zSgTknwguk+xBHrWXAkYZS+EM81Kg+2hAYPXr02rVrf/e734mECwfwESrHjBkTCA3gaL1M&#10;gkEg86qXM/Kbnkm4tae7Q6xRauDJluNkdKtsJalJW1SSV99E6FZDs/Qss4TUALFTw8QDg06FWoyk&#10;F2jACwUCXsbOc/irapp8CHx2RtacQOaJ4d9DGznVAE+aSaCJhKJHeLpt3kJpjlAgbwaJEgUqNoSH&#10;alvRKQ2zqe9CKkb47ZH5AiRKMCH0X1THeBUC4KYGIRXhsxA6wuDW0IChUDAIjBs3TiRckWqhUluX&#10;XiYhGEs47khXe+CGQLYsKZGUVFrPSaJbzVbBGRK2VoR0smbodu+XQhXoQ2ylfVZVOdBTZkMpIy0I&#10;onUNYAKQ6DwI0S2QreKi3qAGe8VYaKriC9wCg/LIFrWchJ8JQi7CXrtQGyIgIiASLotqdakWGpph&#10;2/auI2JX0mPlCChyBBIRQrZlLMlAMw8+ulW2SkvPbq/aQPMHtFmxkD1QdKltj9NzhF5NP6N3/4lw&#10;SuCbOdpnpR75Uha0Vrgyh5hvr1HHIYQ9uKVcIFtJ10QJyS0IRejLT7nUAI22asYQ8YYmeYaVJHPp&#10;b5XMl+715STdApwLvyQHD39CNYLtintiBn/sjMKDcoiAGgLAsNW0GKFaM2ybVrEKMp9s1ZZ4TO9K&#10;qZWCmoZsPgGcW+UX55I0gpB2gJaMYU8wHcpWBTUkX0vCYJIHFlO1si717XFksvjyoT/P6uITiJod&#10;k3wurF6Q3ieTyGufFQRp1hV0zH+5j1LPimdy+LRsWWeOemwrzdsKS1MJ3W7khB8IX9ckfyvG3CRJ&#10;y9vrUy4zAKhQcMqvbSAgIIsh0q0vb8ttgxSH0pf0DI53DgL4+hW3MqUSs4Tbi/AbISwBcWTosZNo&#10;RQDeh2D8/Sox27Ztmz9/fgixaqlMaioeCESUgToOrpUFN44fP3777bdbUIBNg0SAJAzgZqEijxKk&#10;OmgGCyvg986+tW3BW4ItoxiBjz766JZbbhEB2L17t5lMghnggC35UsoFjEkVCoNrZcYulI04BPjQ&#10;1MZnyWBJQ71eGifiYECDvI9A6GNbl2CIsa1LBgrNRATcgYBzsa078JBYCe9ahxcAu85sNBgRQAQi&#10;EAEgE6AUmWExf/7znxcsWBCB5jpsEuyU093dPTQ05HC/2B0igAh4DwF4AiI9PV26U87777+PbOu9&#10;gUaPEAFEIOIQALYN1V2yiPMVDUIEEAFEIKwIINuGFX7sHBFABKIGAWTbqBlqdBQRQATCioDiHWBh&#10;tQY7RwQQAUTAkwiovQPMk46iU4gAIoAIhBuBmK1bt+bn54tm9PX17dy58/Tp0+E2DPtHBBABRMCt&#10;CEyePLmwsDA5OVl0oLW1Vc62r776amJiYlGR761PbnUX7UYEEAFEIEwINDU1Xbp0aenSpVK2ld8l&#10;g6gWqTZMA4TdIgKIgEcQKC4uPnXqlMwZXJPgkdFFNxABRCDCEUC2jfABQvMQAUTAIwgg23pkINEN&#10;RAARiHAEkG0jfIDQPEQAEfAIAvh0g0cGEt1ABBCBSEYAn26I5NFB2xABRMBTCGAmwVPDic4gAohA&#10;xCKAbBuxQ4OGIQKIgKcQQLb11HCiM4gAIhCxCMRs2bLl3nvvFe2rqamprKzUMHf79u3wwO+VK1eU&#10;MgkJCXfffffixYsj1ls0zJMIrHvrZO27py9cuab0LjFh1OP3pFSX3OpJx9GpSEZAxqXvvfeeObZt&#10;bGyEnbtKSkqAWJV+njt3rrm5efz48YsWLYpkFNA2LyGwetOxuvd0XqK0umjq6geneslr9CXyEVCy&#10;rblMwocffvjggw+qUi04Dy+8WbJkCUS+9gPRU1tYWNtjv16JRge6CKn90ar8T+19uq7XvvuZrkww&#10;AsHNmeBaBWMftoksBMyxLSQQpO8QU00myJMMMLeSxBJqyhQsCsWENq7TuGRkTQZXWqOaQJB5cuHK&#10;sF+Nb05WtiidFodPeaCKkKuH24jx2jJGNLhyZtlvtDm2DbL/vOp9A7TsK2nMVZvfQeoN3CytYseO&#10;ijTb1aJCVyHwvflT1O2F6bGvOo9My5oCpYRy8mhPJ5xsrpoVYTTWEbYV/UtLz5ZEn0LESwNe+gtZ&#10;W8nX8ZQsxiC5Ve2soSwqIa0qK2nwXNnCnyNt+d9bv7iar+d7EKJsZRdKC4lsT215VXt7VW5SEnyS&#10;6JUZD534SYZxaKO86/ofzOK4r/RBUE48cfKII752LUtkycddnJNshkgu4tQnm8+arg28MJuHpK0Q&#10;hrRUkikmNRxqhO/F7yUpNWanz376DeC/RFSZz6JAXzH1uerfTnPmy2a7rEd99KNLwlm2bWmqz8uc&#10;ThGGgIDFuwMN2VUb6PVce1VXMaspq38O5ltLZW5VdgMLiqvziISvZl91Rymbnu0dmXW0SWk5xw5I&#10;W1aEThrKuLzq5QXQvGuVGGWXq3bh49pyofOG7K4joKqORUMDEDQHNh5iJT/J6JpNYfV2cW6q2D9Q&#10;7TuH+l/eLX/BqLqB8oknTB5xxB+f4D+fJJPWp1F3skk6Z5OWzGuuiszDtIpVZfVNdD7Dd6RsleS6&#10;DAislGPfgoGBmnlqHvD20zjdd6yc7cqvmNpcJezKf+0MzHyphiOK71dYJ0Tkde4I29KQkJTnMveJ&#10;F/jiz2BpPdfRTfiRECJFaHom4dae7g6xhgEnqUlbVJLHpmdeySJIGUAT8UCGMpmuHdV1FWnQnKsv&#10;ZZZAsNzedUTZhdiWhOEgTBi9oEZxvalhfOSNcZRYlDT2ut/+IAecNUe1yomngZdy3I1PNqkkm6sQ&#10;DsA0hnkIRwXFjG4J2RZL0hs92xs54XsRyDDp10Q8Vs52g56anfmiVao9RsnkM+amI2zL8rYQn7KJ&#10;RXiztjC3sYRlc/m41Zi9pqXYL7XA8WIGmQYKKjk7n/6CGiJT3MSyFNJ+nTPetLfR3KB+96fvHTp/&#10;9Bf5JqJaU3jpj3vQk02kWznZmjJQLmxitkubWpj5QfZoyUsXNXbwHWBwpdXAsWiRFOHnHX68+Zys&#10;DDb4jW1v3E6TArwMqeGzDqTGLwZQx5xNf55WJc15aWUXvh/q2kqSkICZB78GLPaGCzHh10LXeFHS&#10;RXPB/aYC4X79n9uMJhCM+CsbR81x15lsat1Jp3HBcsiOwVUYf4EnTNFFJRw/5/kawaSAXxwmp5zt&#10;gfyV+dhjfuYzDcZ7NIK852RMvwMMVtqqPkUmIgMPOARajUtkCmpIvhVuAnAVq7L59EJ5VzbNySpL&#10;QQ2kdGkOQpDh29NMgEiiGsPSsgHurvHJA2B5X3OilNw5UHYhaEtL53gDIQiHNARJAkNuDRIRhdsX&#10;6RgvSoZ4ibDnJmQwDsHTYtJmA5dVnyiL81NNolR2z1NzhYw4jq/0U/7SnrS6k01igpBbIxd44iUW&#10;SSsIdO6TJYlR+M6wUnnE9ynwF4c1Vs52NXiVc9XszPdpmM6+3rL70MEMqkfbxGzevPlb3/qW6J32&#10;k7vw2O758+dhm0jVVbdAxJs2bRozZgw8bOZRuNCtiEMAHttd13xS26yKeydXL7kt4kyXGQRLD6Q3&#10;NiLdXLRPBwEZl7777rvm2BbUAzu3t7cPDg4qu4qPj8/Pz4eHzXAcEAEnEaja9Mkr7b2B3pMAVAtP&#10;7jppT3B9Adk2FevcTAhOM7YKCwI2sG1Y7MZOEQFEABFwFwJKtnVkTYK7QEJrEQFEABEIAQLItiEA&#10;FVUiAogAIqBAANkWJwUigAggAk4ggGzrBMrYByKACCACyLY4BxABRAARcAIBB58lc8Id7AMRQAQQ&#10;gUhEwPSzZJHoBNqECCACiIAbEIiBrcbuu+8+0VTdXSDd4BTaGEUIjIx8NTwyHBNFHqOrEYEAvDs5&#10;LjYuNjbg1JNx6TvvvINsGxEjh0YEjcC1a9dGjfJ7VULQqrAhImAKAe25p2RbvEtmCl4URgQQAUQg&#10;SASQbYMEDpshAogAImAKAWRbU3ChMCKACCACQSLgINv2t730Uht9UahN5fDWdbRsPWyTQlSDCCAC&#10;iEDIEDDHti+tW+cjTNvZ05yTh7du6s1fthrKwxnmWqK0pxE4vNXeH3VPg4XOOYmAyacbUrJTOjfb&#10;GqAG62x/Xy+XMpHfCzVYJdjOWwhAALBu3aYObzmF3ngDAXi6Ie473/nOtGnTRH8++OCD2bNnB3Jv&#10;//7+wgUxjftj5mdO4K6c2H+Im3nriT/96cStuTePhTYw2eGY1Ow/ub+xccfuc6lZ/Zs3/JEczM8c&#10;C/J9/bR+9+6u2CzaBpqQ80LNFaJh8OQf/9hIWvi41CfG6g9v3fDWJ1xvp0QT651vC92qWMXOks6Y&#10;FlnnxAUsbkNgZGQkNpa/RBt7c+78rNgumJZsQmJBBEKJgHTuKfuRcenRo0fNZRKIxoyHl3CbdFKl&#10;vb0TF69evSS7Y9Nmjh28TwNiVr969bJ8rpWEyIe3buxbQCqgKosPmntb+2bK0gMg1pqyhDXspX1n&#10;PLwsPyWFJhKemOsjZZW2EhD4s4I9/W2bea2rl6T02ZlQDuUAo25EABFwKQLm2Raobl5+L2PPQCUl&#10;i8SlEyamiAdMkn2EM5lZKb19/SQb0LGJ3era2NoLNUQmf54sDwtiQiVp2HEo4F0xZVupheJZMIwY&#10;Af9C74y8Mffr0gmMZiMCrkEgGLblJsxdnNW5p8sOJ1l8yheHKS/jYdLvzEO4rsGOkUQdiAAioI1A&#10;UGwLceHcBVxray/TzWJSyMF2dfI1eqgTyeyZGRBd9rbu0V2/JRHjG+rpN2RVf9tWEqAD50JWQvDB&#10;iGaUQQQQAUTAPAJBsi1N32bTpMDcxZBLpcmAzX0p5Apdo/S2bmRpg86sZSSQJelXvjHUBly44xMj&#10;+VsjEbARqyZM5HzmLJZkf82jiC0iAwGyJoGkpMi44irsyBgTtMKHQMymTZvuv/9+sQLfAYazw10I&#10;4Ftp3DVeXrLW1Ftp3n777aBjWy+Bhr4gAogAIhByBJBtQw4xdoAIIAKIACBg7ukGhAwRiDQEYmJi&#10;hoeH4UEdLIiAkwjAow1xcXEw/QJ9I+x4uiHSvm1oT3QjANMd3iYO8x4LIuAkAjDrNKhW9UuJmYTo&#10;5ir0HhFABJxCANnWKaSxH0QAEYhuBEy+Ayy6wULvEQFEABEIDgHc4Tw43LAVIoAIIAKmEcBMgmnI&#10;sAEigAggAkEgEPPGG28sXLhQbInPkgUBIjYJIwJwgQYrwMJoAHYdnQgMDQ3Bi5Xj4+MDuS/j0l27&#10;diHbRudU8Y7XQLXJycne8Qc9cQ8Cn3322dixAV9br2RbvEvmnrFFS9UQgNgWgUEEXIEA5m1dMUxo&#10;JCKACLgeAWRb1w8hOoAIIAKuQMBVbNtTW1hY22Mjri2VSbRUtlhQartVFmzBpogAIhCxCJhj20J/&#10;ZiJkZS/9OYpTS2VpR/W+ASg1BU51LFIzcrTtkHevnwcPrtMyb303Vd/8JF/xZDPfnZEa2y1DhYgA&#10;QcAc23J5ZWUdz/HhZU/tcx15ee6Fsae7g8tOTwuTA2kVO3ZUhKvzMPkc4m4/7sh5k70E6s2cyu8B&#10;3zY/+W2O1nxcc/DblG+N1ITYSlQfpQgE8SxZZnEJ17idXM23bKjKLilhyEGgxi7JhVhXEvWSc5IA&#10;mMZ0tfwVPL2El0Z57Jj8W1lJVVa28LqFi/2uDXxXgk5f37TGp98/PeATY/UtlblV7Vx9qWiy3BNB&#10;my/NAE7x9vo7K0Ageil4pIClp7a8qr29KhdgWruWz4rIDFPiI4XXxVcSof+OFf3qV0WslxnZcwm1&#10;bv7PHy6mNenFS+cePAz0a6Am9HZiD9GKgMnYluOmV6zKrtoAHPhcR/XyRTxsEKiRC3IoDeQkxxXU&#10;7KvmyBHwS2PJPv8orr2qq5gJl9ULgbIc//aOzDoqUFrOsQMmyeoHBoj6cqgB0uxaxbreV9JIakCG&#10;6ZemBwi3Zjewhh2lhDOJhXl5NJHgs06hLa1iVVl9E8vqtjTVlxVDykHhbMC5o5BMq6jjO93xON3q&#10;nZK+v2Gi/YLXhKKZCKDbdSRaZ6oJv7ubXuOWFqdLWqRn5LR1fCxVYaTGRJcoigjoI2CabYGnioED&#10;gSNWSS6ExQCttJ7r6CaUR4ilozQpt7GkTn7BnFe9nOVJp2cGTETklSyCy2wQEA+YL+wjqF9Uktfe&#10;dYRkA2h8CgViVaghMoJ+0X0QEypJQ4E/5fCoaSPeUrptaYKfF2q30tlAOOtKqhomwyctPZv4yH4i&#10;nMsw68+dCJVofnLGa0tfXiEl2wi1FM2KMgSCYFuuYHl1HkfDPFaAU4BU6e0mCB1FAiUs4UBh8Slf&#10;LJORUht42wF0C2RLiT6AsyqOGpfUQamghnhX3GR59YQDoxHuLuAm2Nrsj/fIubb78MG52TOkxhmp&#10;Cbcz2L/HEAiGbem1tD+vCSFnz/bGdh4huOPPNZDMAru81ywsJgUq8zXXaUEkgfCB0dtp6kK7SMT4&#10;hqry6togGu5oquTJlrRTcZaqU3qhKimIkSZGDOuprSQIAufCTxm7cMCihgBZkyCl2qLFP/zPzXQt&#10;AqQW2nIy0jkjNYgtIhAqBIJiW5kxkNzMJnd+oJR3ZdPYFm4oAdcCIxfUAN/maq5n5XMO0uaBvaW3&#10;mEjaAIJpQvgk/QoJC79bdCqtfWIkTRowAlbXRui2nuMTJyrO0v6UXqhK0kQw2Fv4Sj9tZsCwtHTO&#10;57QiLROqieE+vYRSubbKGb5FYEW/epP7Nvk4ozLnTXoHzUiN+zxHi12CQMzrr7/+wAMPiNbiO8Bc&#10;MnBoJo/AtWvXJkxgtxyxIAKOImDqrTQ7d+60I7Z11EHsDBFABBABVyKA7wBz5bCh0YgAIhB2BMzu&#10;uRvT0NBQUOB7cBUzCWEfQjTAFAIjIyN/+MMfLly4YKoVCiMCFhFITEz87ne/Cy8UD6RHxqWQSUC2&#10;tYg5NkcEEAFEQAUBJdti3hYnCiKACCACTiCAbOsEytgHIoAIIALItjgHEAFEABEIOQJBvAMs5DZh&#10;B4gAIoAIeBIBjG09OazoFCKACEQcArgmIeKGBA0yhcDIyFfDI8MxptqgMCJgGQHY6jkuNi42NuDU&#10;k61JaGlpQba1jDoqCCsC8OTuqFGjwmoCdh6lCGjPPRvYdvv27a2trVeuXFECnJCQcPfddy9evDhK&#10;sUe3w4EAsm04UMc+CQKhZdvGxsahoaGSkhIgViXe586da25uHj9+/KJFwqYOOCiIQIgRQLYNMcCo&#10;PiACZtnW3F2yDz/88MEHH1SlWrAoOTl5yZIlEPlG6PjgNrcROjBoFiIQFQiYY1tIIAClagADRCxP&#10;MtDdYny7FyLlRcW8QicRAURAjoA5tg0Sv7yybH6DxiAVONaMvZVc7E720TEzsKNgEOhve2kdX15q&#10;Yy9rP7xVqFm3jtWJNVsPB9MHtkEEgkfAEbblMpfTjXp9Zprb1VzNPeXG5ga3Ig+8YThwK9vejBGu&#10;7KPMeAubtCvckezoTjd1JwLy3dH9d25XO6u+J7wMp+BnSuS37O9LWbKaliUprZt5vuWy+brVT8yd&#10;AFy7iaOfl+X3bkK+jfwx9ZaFzrAt2RGmgaM7i2uUQLuaqzSxsBW5gQ3DGeHCv6xn8cBniJVN2lUR&#10;EHZup5u6E5xU9lGX7NyudlZtT3gDznpnPmc8/HAG82bCxBRVtw4f6sieSWUmZGal9PaxABgLIuAM&#10;Ak6xLfAt7F37nOaGkIF2NVciYWUrcgMbhjOqFVMK0twCb4uVTdpVB1bYL5LsH8/2iFfuji7duV3l&#10;rNqe8AacdWaeOdpLf1cnl5XJ757TsYkmE4TcgmAIEDKyraOjgp1xzrEt2SexpHHDdptAD34r8oAb&#10;hjOGFaNa2Ueb7Dam5oT6pvF8YxN7p0fh7uiHt27szFoMaQMoGQ+z1IJfbsHYEKAUImA3Ag6yLbk6&#10;XsVVVfFboBvf1ZzEcf5JCCtbkWtuGM7ytiLIso9a4FtxR6q3pake4tybA++jzoQD7bIuMzHqdkeH&#10;m2DvT1xGUrT+RZFb6O/rTZmIm0fazSeoTwsBc2yrssDLXzk84BBoNS4VhPRtGfnf1K7mKvZb2Yo8&#10;BBuGW3WH44Sd28nG8Dsq0gLto86g0D4rhSuqdkcnaxL8qfbwVv5OGOQWCLlmzMzuOETXIvAVSA6I&#10;gIMImHtPAjy2e/78+aKiItVVt7DSdtOmTWPGjIGHzRx0wf1dQfBeztUBybrfFec9EJ/nAbLd2Nor&#10;GpCSv+yJzC6xCpYm0HtoEPxu6iBCQoXzFmOPXkHA7LNk5tgWUNq8eXN7e/vg4KASsfj4+Pz8fHjY&#10;zCtgOuUHsq0FpPHJXQvgYVNLCIScbS1Zh40RAbsRQLa1G1HUZxQBs2xrLm9r1AqUQwQQAUQAEfBH&#10;IG7p0qXTp08XKz/44IPZs2cjSoiAWxCIiYkZHh6GTZ+wIAJOIjAyMhIXFwfTL9A3RcalPT09GNu6&#10;hVXQTnUEYLrD28Rh3mNBBJxEAGadBtWqTlZkW2QxRAARQAScQADZ1gmUsQ9EABFABJBtcQ4gAogA&#10;IuAEAsi2TqCMfSACiAAigGyLcwARQAQQAScQQLZ1AmXsAxFABBCBWFihhiggAogAIoAIhBQBYFp5&#10;bDt58uSmpqaQ9orKEQFEABHwNgLbtm276aabZD7GvPbaa4WFhWItvDJx586dp06d8jYW6B0igAgg&#10;AqFDAKh20aJFiYmJYhc7duyQs23oukfNiAAigAhELQLAtrFmHz6LWrDQcUQAEUAEgkYAmBbXJASN&#10;HjZEBBABRMAEAsi2JsBCUUQAEUAEgkYA2TZo6LAhIoAIIAImEEC2NQEWiiICiAAiEDQC+HRD0NBh&#10;Q0QAEUAEjCKg8nSD0aYohwggAogAImAGAZ1MQlJSkhltKIsIIAKIACKgjoB+3hYJF+cOIoAIIALW&#10;EdBnW+gDCdc60KgBEUAEohwBQ2xrD+H21BYW1vZI8VbWWB+NUOi0bhVqQAQQgahHwCjbGiZcYLuk&#10;JBmraqMs8qPywHXDg1zvuiFDgxEBpxAwwbaGCLdneyNXVsY1bvcLYjW9SavYsaMiTSqirHEKDuwH&#10;EUAEEIEQIaDzDjDVjO3AwEAgayC2K+fqVnXlPpe5j6dQqMqtamcN8qpJraymjiuHNjsWbRfk8p5+&#10;mmudUOcnWdYwUFNAtZdkV1XVE2W0ipMoo9o5aoFI36RJVzZXX08t0GhC1ZLz0332igp5DWUN+zKf&#10;I84wPZK+5Y6RzxKHRMNUemFNrQ3v5s2brSnA1ogAImA/AosXLxaV6r9xUcm2GlRL6YdS3ZHKJJ5u&#10;WyqTSjmRm8jJ9A2yGp5tKQszouQPfJKEUrtWDSzvBkLOZtpAsY/RqUdQ01RMZGRsm9tYwvhMYgsP&#10;gdhEVCsF3HeWagCnSjsINfLegXnQH7FF9NvnAm+N5Cy4KfbC+8P8qORqqJiFIn2NpgU12BQRQARs&#10;Q+DChQtSXabZVpNqJaQjcqE00mQcKnKrSFKB2FYmCXQLkaXIpFJqlsbO0lZSHuT5mDI0WKXdRPWs&#10;7MeAsicfs4txs6pV7KzUeEr89UKIbNvwoiJEABGIVATI+22N26ZDtUC22xvb26tyIR4mVNJuJndr&#10;3Ap/SRIkQuAJpg0M7KvOM6LmhGYTUwohCUB7pkURn2qdLaghTYqbCFaVLUbMRhlEABFwOQJG2VaX&#10;ahnZQkKTLw1lhG7T0rMF1iWnASxljRTB9q4j4kciWbWBUhFVXax+uZ1XsohmPXn9GuPR0lQPwjdD&#10;+liziUGFEvP8+mQuBDrLRHtqK8laOOBc+Ino6DZ+R9Hlsw3NRwSiGQFDbGuAainbcdXLRUYsKKZ0&#10;W1DTkM3CXbhZRWNPZY2Af1rFqrL6Ulg/9ko/rSqo2VfdAZ+TkkjCUzW3CU149aJ+xWjy4TYE3FwD&#10;5G+1mxhRyPfgM4+YyBa9iS7UTheN952V/JBwDJQkiMzrrN4ji+b5i74jAu5BQH9NgiGqjViHxURq&#10;xFqIhiECiEAUIKCft3U31UbBEKKLiAAi4BYEDGUS3OKMip34oISLBw9NRwQ8hYDX2dZTg4XOIAKI&#10;gIsRQLZ18eCh6YgAIuAiBJBtXTRYaCoigAi4GAFkWxcPHpqOCCACLkIA2dZFg4WmIgKIgIsR0Flv&#10;62LPQmb68QvDP2o6d+Ds1QuDIyHrxDnFxTMSqh9IuiUxzrku3dwT7Jx67do1+BeKm/2wZHtsbOyo&#10;UaNiYmIsaYmyxvpvpYkyQPTdBapd8NszlfMmLJ+bnBTv+iuDgcGRl/cNrNnZ+/73JyHh6g4/MOzV&#10;q1fH0BK1XAMgDA0NXblyZfTo0VELgu5UUQroP90QhFJvN6naNfC/F6b+8/0TPUC1MFLgxYq5ySvm&#10;JUO07u2Bs8U7iGrjaYlmlgHf4ccGQIAfHltQjR4lro/OHB6qpsNX/ik30eFOQ90dsO2BM/jN0Yd5&#10;ZGQEAjp9uSiQAMKN5lxKcCOMbGsaN29EtVK3k+LjLnzphRy06bE03yCao1opWoiD+bnDIdsGARo2&#10;QQQQAUTANALItqYhC0mD7vXz56/vDolqVOoIAr2tL77Y2hvqrgz2YlAs1NaifgkCcDWAbBumGdFc&#10;HieW8uYwGYHdWkEAKO3ZZ60wbFg4Uew0LL1bwdv9bZFtwzCGEMjGPcRtG+bLNm4L0m0YhsFil72d&#10;B7lZs7iDnSEPaC0aGqB5Sv6PfpSfEhrdqFUVAXy6wdzESFp3cvjnWebayKWBbMu4+t0r0iUnxDo4&#10;yFy5l5xZtm24rojjfBVznu+CRvLP1mwRWsc90zmweqo9uryr5csvvxR3oYbQsIErve/sC++kPkVY&#10;i3w+m8odOHAG/J+0kNaRyhd2kQpu1mNrHs2ibXJSd+06AB/v7RXOCdIMuM7Xn331AD3yE2I6Odor&#10;0S0R+/bCs39hlbRHEIBtSqgYiPP98yb5DJo0ezZ3dBxpFdBI0W6JHxJb4eXXsDLBu6Nts2ctLS0Y&#10;29qMqb667qaGvTkZUqr1tWkuz1yZQ4PerucPPgQZhu71ZXzF8Laczo85EOh8hsXEXaUNZZjq1cc7&#10;NBIkss3JSsm6fdYZMbo9cza1dA2UpxZyuxogh9v5+gu7Uh9jNWdffb2TWHJm19nboeLRLC4lv3Th&#10;JCCvNWskISYw36scbSII/Yj/8FjqrveoBlL8xei+fKoF4lf/5pJOvzmOJ/eARq5Z89isA++09va2&#10;NvB+rHks9WxfaACNBq3ItuEY5TlZM1S77T58cM7zT0NAy3HpxaVzNm5pTs/I4TY+FEcyu0V1dUUg&#10;QD7SAiHwXuBfLOFAgCdbjpPS7SSgX2JMSlbOpDNn+3p7z05aeC+9ECI1Bz4iZCnUqBtN1PJNfLz6&#10;LC0Q757t5ZMWSrFAGNDcsry5VFjbyImpk4j1KRCzv/os+bnIehR+J7AEgwAsT0a2DQY4S22AQPc2&#10;NBldf1BUR+LYR7YQfqV30yCfICR8h2mqAYvzCADdnTmz6wWexnzRrc2WkGv8gzkQ/dLwmBCfqWKx&#10;ua+vrEeJBbd/RPxlITqWYBCIxVXKwcBmqU3R089zKzN9CxGay4VjQsQrf0FvmZF8w7JHirrXl5Ns&#10;AXBu1/NzDh7mfAKWTMDGlhAgZAtJVeEiXZJMoGrp6duzICQ8w1/98zXKTiEEllZCDMxJEgZwSoiX&#10;iQZRUikm6PETC9Rc2qkRI3tbXydr24BzgfLFANsSglHYGFeAhWfQ01fsJmlZYQXYQ9wjQohaVCec&#10;IPlbiFzTM4CYWeKgobR+RbpPgNThEt2wDKDsQp4lE86TnCyNdp8l8Si54M56lORraQ3kPZWX4Cn5&#10;982CK3TpKjKSV2VNSBjZl39fKq8T7sBJYlu5mNjITwz0K5uLnX54iYKnZySIpKRwPs9KcR1D0JMu&#10;5o033pg3bx68YyJoFVHV0I41CZEIGK5JMDIq0jUJRuS9LYNrEoyP7+DgYFtbWyzw7Oeff268GUoi&#10;AogAIoAImEIAOBZWyxG2vXjxoqmW0SycGB8L74T1GAIDg8Me8yhE7kDqDV98xbBFHEzNMeBYYNrY&#10;66+//pNPPrl8+bKpxlErPCv1uvV7vPYq2Jf/cgF2cIjaMTXuOLAtJBOMy3tYEl4ojjfYDY4vsCtw&#10;LDBtLMS348ePP3TokMGWUS72YvH49W3969vOeSPCBS/W7Opd83Zv9QNee2lvKCYqbA8DbAslmiM7&#10;8B2ykFCuu+66UIDsPZ3ArvAIItnv429/+xss3zx16tTYsWNnzpwJ/3rPW3s9On7hWlXTyaaO83A1&#10;Za9m57UlxsfNmnrji0tuviVxlPO9u7FHti8ZvFbcjcbbYjMLaYFqMbbVxROiWqDaS5cuTZkyBdYQ&#10;xfz9739ni+XhDiOUW2+99cYbb0xMTMRVCrpQogAigAggAkoEIPC/cOEC5GohgQBRLRS4KoKtM0ls&#10;Cz/U8IsN/8IlEtw7A1HY4g0+snqpLu0LKIuXVxabWwk3LHZtZcJZMdtKv6xtGB23brwnNYQ0YNRW&#10;bqVrK211xxF4SlvGSu9W2oJVsubkEQa6ITHkDRISEiBXS5YiAM/GxEBs+/8BBIYHhPD1L50AAAAA&#10;SUVORK5CYIJQSwMEFAAGAAgAAAAhACg4yRThAAAACgEAAA8AAABkcnMvZG93bnJldi54bWxMj0FL&#10;w0AQhe+C/2EZwVu72YbaGDMppainItgK4m2bTJPQ7GzIbpP037ue7HF4H+99k60n04qBetdYRlDz&#10;CARxYcuGK4Svw9ssAeG85lK3lgnhSg7W+f1dptPSjvxJw95XIpSwSzVC7X2XSumKmox2c9sRh+xk&#10;e6N9OPtKlr0eQ7lp5SKKnqTRDYeFWne0rak47y8G4X3U4yZWr8PufNpefw7Lj++dIsTHh2nzAsLT&#10;5P9h+NMP6pAHp6O9cOlEi/AcrwKJMAszIAKwSpIFiCNCrNQSZJ7J2xfyX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DoIKbtwQMAAGwLAAAOAAAAAAAAAAAAAAAA&#10;ADoCAABkcnMvZTJvRG9jLnhtbFBLAQItAAoAAAAAAAAAIQDmH6YAkzMAAJMzAAAUAAAAAAAAAAAA&#10;AAAAACcGAABkcnMvbWVkaWEvaW1hZ2UxLnBuZ1BLAQItABQABgAIAAAAIQAoOMkU4QAAAAoBAAAP&#10;AAAAAAAAAAAAAAAAAOw5AABkcnMvZG93bnJldi54bWxQSwECLQAUAAYACAAAACEAqiYOvrwAAAAh&#10;AQAAGQAAAAAAAAAAAAAAAAD6OgAAZHJzL19yZWxzL2Uyb0RvYy54bWwucmVsc1BLBQYAAAAABgAG&#10;AHwBAADtOwAAAAA=&#10;">
                <v:group id="Group 1510" o:spid="_x0000_s1027" style="position:absolute;width:44100;height:21050" coordsize="44100,21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Vw6xwAAAN0AAAAPAAAAZHJzL2Rvd25yZXYueG1sRI9Pa8JA&#10;EMXvBb/DMoK3ukmLRVI3IlKLBylUC6W3ITv5g9nZkF2T+O07h0JvM7w37/1ms51cqwbqQ+PZQLpM&#10;QBEX3jZcGfi6HB7XoEJEtth6JgN3CrDNZw8bzKwf+ZOGc6yUhHDI0EAdY5dpHYqaHIal74hFK33v&#10;MMraV9r2OEq4a/VTkrxohw1LQ40d7WsqruebM/A+4rh7Tt+G07Xc338uq4/vU0rGLObT7hVUpCn+&#10;m/+uj1bwV6nwyzcygs5/AQAA//8DAFBLAQItABQABgAIAAAAIQDb4fbL7gAAAIUBAAATAAAAAAAA&#10;AAAAAAAAAAAAAABbQ29udGVudF9UeXBlc10ueG1sUEsBAi0AFAAGAAgAAAAhAFr0LFu/AAAAFQEA&#10;AAsAAAAAAAAAAAAAAAAAHwEAAF9yZWxzLy5yZWxzUEsBAi0AFAAGAAgAAAAhAIctXDrHAAAA3QAA&#10;AA8AAAAAAAAAAAAAAAAABwIAAGRycy9kb3ducmV2LnhtbFBLBQYAAAAAAwADALcAAAD7AgAAAAA=&#10;">
                  <v:shape id="Picture 1511" o:spid="_x0000_s1028" type="#_x0000_t75" style="position:absolute;width:44100;height:21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WalxQAAAN0AAAAPAAAAZHJzL2Rvd25yZXYueG1sRE9NawIx&#10;EL0L/ocwQi9SsytYy2oUKZRWPLRqqx6Hzbi7uJmEJNXtv28Khd7m8T5nvuxMK67kQ2NZQT7KQBCX&#10;VjdcKfjYP98/gggRWWNrmRR8U4Dlot+bY6Htjbd03cVKpBAOBSqoY3SFlKGsyWAYWUecuLP1BmOC&#10;vpLa4y2Fm1aOs+xBGmw4NdTo6Kmm8rL7MgqOL2786U/TbVxvju+b4dtk3RycUneDbjUDEamL/+I/&#10;96tO8yd5Dr/fpBPk4gcAAP//AwBQSwECLQAUAAYACAAAACEA2+H2y+4AAACFAQAAEwAAAAAAAAAA&#10;AAAAAAAAAAAAW0NvbnRlbnRfVHlwZXNdLnhtbFBLAQItABQABgAIAAAAIQBa9CxbvwAAABUBAAAL&#10;AAAAAAAAAAAAAAAAAB8BAABfcmVscy8ucmVsc1BLAQItABQABgAIAAAAIQCCBWalxQAAAN0AAAAP&#10;AAAAAAAAAAAAAAAAAAcCAABkcnMvZG93bnJldi54bWxQSwUGAAAAAAMAAwC3AAAA+QIAAAAA&#10;">
                    <v:imagedata r:id="rId89" o:title=""/>
                  </v:shape>
                  <v:roundrect id="Rectangle: Rounded Corners 1512" o:spid="_x0000_s1029" style="position:absolute;left:8016;top:2968;width:35719;height:245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eaxAAAAN0AAAAPAAAAZHJzL2Rvd25yZXYueG1sRE9NSwMx&#10;EL0L/ocwghex2RYUXZsWW7BIe1C3Ra9jMt0sbibLJu2m/74RBG/zeJ8znSfXiiP1ofGsYDwqQBBr&#10;bxquFey2L7cPIEJENth6JgUnCjCfXV5MsTR+4A86VrEWOYRDiQpsjF0pZdCWHIaR74gzt/e9w5hh&#10;X0vT45DDXSsnRXEvHTacGyx2tLSkf6qDU/D1vq/0d1y8pbUfNjefj0nzyip1fZWen0BESvFf/Od+&#10;NXn+3XgCv9/kE+TsDAAA//8DAFBLAQItABQABgAIAAAAIQDb4fbL7gAAAIUBAAATAAAAAAAAAAAA&#10;AAAAAAAAAABbQ29udGVudF9UeXBlc10ueG1sUEsBAi0AFAAGAAgAAAAhAFr0LFu/AAAAFQEAAAsA&#10;AAAAAAAAAAAAAAAAHwEAAF9yZWxzLy5yZWxzUEsBAi0AFAAGAAgAAAAhANb9J5rEAAAA3QAAAA8A&#10;AAAAAAAAAAAAAAAABwIAAGRycy9kb3ducmV2LnhtbFBLBQYAAAAAAwADALcAAAD4AgAAAAA=&#10;" filled="f" strokecolor="red" strokeweight="1.5pt"/>
                </v:group>
                <v:oval id="Овал 5" o:spid="_x0000_s1030" style="position:absolute;left:21325;top:10810;width:5392;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2H1wwAAAN0AAAAPAAAAZHJzL2Rvd25yZXYueG1sRE9Na8JA&#10;EL0L/odlCt7MxkLbmLqKVAqWnpqI5yE7zYZmZ0N2TaK/3i0UepvH+5zNbrKtGKj3jWMFqyQFQVw5&#10;3XCt4FS+LzMQPiBrbB2Tgit52G3nsw3m2o38RUMRahFD2OeowITQ5VL6ypBFn7iOOHLfrrcYIuxr&#10;qXscY7ht5WOaPkuLDccGgx29Gap+iotVsD4cdXlOb8Zm7ZXq6faBn1mn1OJh2r+CCDSFf/Gf+6jj&#10;/KfVC/x+E0+Q2zsAAAD//wMAUEsBAi0AFAAGAAgAAAAhANvh9svuAAAAhQEAABMAAAAAAAAAAAAA&#10;AAAAAAAAAFtDb250ZW50X1R5cGVzXS54bWxQSwECLQAUAAYACAAAACEAWvQsW78AAAAVAQAACwAA&#10;AAAAAAAAAAAAAAAfAQAAX3JlbHMvLnJlbHNQSwECLQAUAAYACAAAACEAefth9cMAAADdAAAADwAA&#10;AAAAAAAAAAAAAAAHAgAAZHJzL2Rvd25yZXYueG1sUEsFBgAAAAADAAMAtwAAAPcCAAAAAA==&#10;" filled="f" strokecolor="red" strokeweight="1.5pt"/>
                <w10:wrap type="topAndBottom"/>
              </v:group>
            </w:pict>
          </mc:Fallback>
        </mc:AlternateContent>
      </w:r>
      <w:r w:rsidR="001152ED">
        <w:rPr>
          <w:color w:val="00518E"/>
          <w:sz w:val="22"/>
        </w:rPr>
        <w:t>Окно «</w:t>
      </w:r>
      <w:r w:rsidR="001152ED" w:rsidRPr="001152ED">
        <w:rPr>
          <w:rFonts w:ascii="Arial" w:hAnsi="Arial" w:cs="Arial"/>
          <w:color w:val="C00000"/>
          <w:sz w:val="22"/>
          <w:lang w:val="en-US"/>
        </w:rPr>
        <w:t>Fitting settings</w:t>
      </w:r>
      <w:r w:rsidR="001152ED">
        <w:rPr>
          <w:color w:val="00518E"/>
          <w:sz w:val="22"/>
        </w:rPr>
        <w:t>»</w:t>
      </w:r>
    </w:p>
    <w:p w14:paraId="36B45B1A" w14:textId="69170B36" w:rsidR="000E370B" w:rsidRDefault="00EE4F7C" w:rsidP="00542B86">
      <w:pPr>
        <w:pStyle w:val="a"/>
        <w:spacing w:beforeLines="100" w:before="240" w:afterLines="150" w:after="360" w:line="276" w:lineRule="auto"/>
        <w:ind w:firstLine="0"/>
        <w:rPr>
          <w:sz w:val="22"/>
          <w:szCs w:val="22"/>
        </w:rPr>
      </w:pPr>
      <w:r>
        <w:rPr>
          <w:sz w:val="22"/>
          <w:szCs w:val="22"/>
        </w:rPr>
        <w:t>В качестве алгоритма выбираем «</w:t>
      </w:r>
      <w:r w:rsidRPr="00844A9C">
        <w:rPr>
          <w:rFonts w:ascii="Arial" w:hAnsi="Arial" w:cs="Arial"/>
          <w:color w:val="C00000"/>
          <w:sz w:val="22"/>
          <w:szCs w:val="22"/>
          <w:lang w:val="en-US"/>
        </w:rPr>
        <w:t>Differential</w:t>
      </w:r>
      <w:r w:rsidRPr="00844A9C">
        <w:rPr>
          <w:rFonts w:ascii="Arial" w:hAnsi="Arial" w:cs="Arial"/>
          <w:color w:val="C00000"/>
          <w:sz w:val="22"/>
          <w:szCs w:val="22"/>
        </w:rPr>
        <w:t xml:space="preserve"> </w:t>
      </w:r>
      <w:r w:rsidRPr="00844A9C">
        <w:rPr>
          <w:rFonts w:ascii="Arial" w:hAnsi="Arial" w:cs="Arial"/>
          <w:color w:val="C00000"/>
          <w:sz w:val="22"/>
          <w:szCs w:val="22"/>
          <w:lang w:val="en-US"/>
        </w:rPr>
        <w:t>Evolution</w:t>
      </w:r>
      <w:r w:rsidRPr="00844A9C">
        <w:rPr>
          <w:rFonts w:ascii="Arial" w:hAnsi="Arial" w:cs="Arial"/>
          <w:color w:val="C00000"/>
          <w:sz w:val="22"/>
          <w:szCs w:val="22"/>
        </w:rPr>
        <w:t xml:space="preserve"> (</w:t>
      </w:r>
      <w:r w:rsidRPr="00844A9C">
        <w:rPr>
          <w:rFonts w:ascii="Arial" w:hAnsi="Arial" w:cs="Arial"/>
          <w:color w:val="C00000"/>
          <w:sz w:val="22"/>
          <w:szCs w:val="22"/>
          <w:lang w:val="en-US"/>
        </w:rPr>
        <w:t>Basic</w:t>
      </w:r>
      <w:r w:rsidRPr="00844A9C">
        <w:rPr>
          <w:rFonts w:ascii="Arial" w:hAnsi="Arial" w:cs="Arial"/>
          <w:color w:val="C00000"/>
          <w:sz w:val="22"/>
          <w:szCs w:val="22"/>
        </w:rPr>
        <w:t>)</w:t>
      </w:r>
      <w:r>
        <w:rPr>
          <w:sz w:val="22"/>
          <w:szCs w:val="22"/>
        </w:rPr>
        <w:t>»</w:t>
      </w:r>
      <w:r w:rsidR="00844A9C">
        <w:rPr>
          <w:sz w:val="22"/>
          <w:szCs w:val="22"/>
        </w:rPr>
        <w:t>. Число вычислений невязки оставляем 2000, этого как правило достаточно, чтобы появилась сходимость.</w:t>
      </w:r>
    </w:p>
    <w:p w14:paraId="4147FA4B" w14:textId="1610F283" w:rsidR="000E4D57" w:rsidRDefault="007B3447" w:rsidP="007B3447">
      <w:pPr>
        <w:pStyle w:val="a"/>
        <w:spacing w:beforeLines="100" w:before="240" w:afterLines="150" w:after="360" w:line="276" w:lineRule="auto"/>
        <w:ind w:firstLine="0"/>
        <w:rPr>
          <w:sz w:val="22"/>
          <w:szCs w:val="22"/>
        </w:rPr>
      </w:pPr>
      <w:r w:rsidRPr="007B3447">
        <w:rPr>
          <w:sz w:val="22"/>
          <w:szCs w:val="22"/>
        </w:rPr>
        <w:t xml:space="preserve">Подготовка закончена. Теперь нужно запустить фитинг, нажав </w:t>
      </w:r>
      <w:r w:rsidR="001D517B">
        <w:rPr>
          <w:sz w:val="22"/>
          <w:szCs w:val="22"/>
        </w:rPr>
        <w:t>«</w:t>
      </w:r>
      <w:r w:rsidRPr="001D517B">
        <w:rPr>
          <w:sz w:val="22"/>
          <w:szCs w:val="22"/>
          <w:u w:val="single"/>
        </w:rPr>
        <w:t>Ctrl+Shift+F</w:t>
      </w:r>
      <w:r w:rsidR="001D517B">
        <w:rPr>
          <w:sz w:val="22"/>
          <w:szCs w:val="22"/>
        </w:rPr>
        <w:t>»</w:t>
      </w:r>
      <w:r w:rsidRPr="007B3447">
        <w:rPr>
          <w:sz w:val="22"/>
          <w:szCs w:val="22"/>
        </w:rPr>
        <w:t xml:space="preserve"> или выбрав </w:t>
      </w:r>
      <w:r w:rsidR="001D517B">
        <w:rPr>
          <w:sz w:val="22"/>
          <w:szCs w:val="22"/>
        </w:rPr>
        <w:t>«</w:t>
      </w:r>
      <w:r w:rsidRPr="001D517B">
        <w:rPr>
          <w:rFonts w:ascii="Arial" w:hAnsi="Arial" w:cs="Arial"/>
          <w:color w:val="C00000"/>
          <w:sz w:val="22"/>
          <w:szCs w:val="22"/>
        </w:rPr>
        <w:t>Start fitting</w:t>
      </w:r>
      <w:r w:rsidR="001D517B" w:rsidRPr="001D517B">
        <w:rPr>
          <w:sz w:val="22"/>
          <w:szCs w:val="22"/>
        </w:rPr>
        <w:t>»</w:t>
      </w:r>
      <w:r w:rsidRPr="001D517B">
        <w:rPr>
          <w:color w:val="C00000"/>
          <w:sz w:val="22"/>
          <w:szCs w:val="22"/>
        </w:rPr>
        <w:t xml:space="preserve"> </w:t>
      </w:r>
      <w:r w:rsidRPr="007B3447">
        <w:rPr>
          <w:sz w:val="22"/>
          <w:szCs w:val="22"/>
        </w:rPr>
        <w:t xml:space="preserve">в меню </w:t>
      </w:r>
      <w:r w:rsidR="001D517B">
        <w:rPr>
          <w:sz w:val="22"/>
          <w:szCs w:val="22"/>
        </w:rPr>
        <w:t>«</w:t>
      </w:r>
      <w:r w:rsidRPr="001D517B">
        <w:rPr>
          <w:rFonts w:ascii="Arial" w:hAnsi="Arial" w:cs="Arial"/>
          <w:color w:val="C00000"/>
          <w:sz w:val="22"/>
          <w:szCs w:val="22"/>
        </w:rPr>
        <w:t>Calculate</w:t>
      </w:r>
      <w:r w:rsidR="001D517B">
        <w:rPr>
          <w:sz w:val="22"/>
          <w:szCs w:val="22"/>
        </w:rPr>
        <w:t>»</w:t>
      </w:r>
      <w:r w:rsidRPr="007B3447">
        <w:rPr>
          <w:sz w:val="22"/>
          <w:szCs w:val="22"/>
        </w:rPr>
        <w:t xml:space="preserve"> главного окна</w:t>
      </w:r>
      <w:r w:rsidR="00A55B6A">
        <w:rPr>
          <w:sz w:val="22"/>
          <w:szCs w:val="22"/>
        </w:rPr>
        <w:t>.</w:t>
      </w:r>
      <w:r w:rsidR="00913F80">
        <w:rPr>
          <w:sz w:val="22"/>
          <w:szCs w:val="22"/>
        </w:rPr>
        <w:t xml:space="preserve"> </w:t>
      </w:r>
      <w:r w:rsidR="00913F80" w:rsidRPr="00913F80">
        <w:rPr>
          <w:sz w:val="22"/>
          <w:szCs w:val="22"/>
        </w:rPr>
        <w:t xml:space="preserve">Пойдет процесс вычисления, отображаемый в </w:t>
      </w:r>
      <w:r w:rsidR="00913F80">
        <w:rPr>
          <w:sz w:val="22"/>
          <w:szCs w:val="22"/>
        </w:rPr>
        <w:lastRenderedPageBreak/>
        <w:t>консоли</w:t>
      </w:r>
      <w:r w:rsidR="00913F80" w:rsidRPr="00913F80">
        <w:rPr>
          <w:sz w:val="22"/>
          <w:szCs w:val="22"/>
        </w:rPr>
        <w:t>. Туда выводятся номер итерации, текущие значения варьируемых параметров и текущие значения невязки.</w:t>
      </w:r>
    </w:p>
    <w:p w14:paraId="733C887B" w14:textId="67AB98E3" w:rsidR="000E4D57" w:rsidRPr="002D37B5" w:rsidRDefault="000E4D57" w:rsidP="000E4D57">
      <w:pPr>
        <w:pStyle w:val="a"/>
        <w:numPr>
          <w:ilvl w:val="0"/>
          <w:numId w:val="2"/>
        </w:numPr>
        <w:spacing w:beforeLines="100" w:before="240" w:afterLines="150" w:after="360" w:line="276" w:lineRule="auto"/>
        <w:jc w:val="center"/>
        <w:rPr>
          <w:color w:val="00518E"/>
          <w:sz w:val="22"/>
        </w:rPr>
      </w:pPr>
      <w:r w:rsidRPr="00933EC4">
        <w:rPr>
          <w:noProof/>
          <w:sz w:val="22"/>
          <w:szCs w:val="22"/>
        </w:rPr>
        <w:drawing>
          <wp:anchor distT="0" distB="0" distL="114300" distR="114300" simplePos="0" relativeHeight="252433408" behindDoc="0" locked="0" layoutInCell="1" allowOverlap="1" wp14:anchorId="07E5B131" wp14:editId="1A6A2B3C">
            <wp:simplePos x="0" y="0"/>
            <wp:positionH relativeFrom="column">
              <wp:posOffset>4445</wp:posOffset>
            </wp:positionH>
            <wp:positionV relativeFrom="paragraph">
              <wp:posOffset>-93980</wp:posOffset>
            </wp:positionV>
            <wp:extent cx="5760720" cy="2401570"/>
            <wp:effectExtent l="0" t="0" r="0" b="0"/>
            <wp:wrapTopAndBottom/>
            <wp:docPr id="1434" name="Picture 13" descr="Text&#10;&#10;Description automatically generated">
              <a:extLst xmlns:a="http://schemas.openxmlformats.org/drawingml/2006/main">
                <a:ext uri="{FF2B5EF4-FFF2-40B4-BE49-F238E27FC236}">
                  <a16:creationId xmlns:a16="http://schemas.microsoft.com/office/drawing/2014/main" id="{C309427D-4690-AC89-1267-84016F3068C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 name="Picture 13" descr="Text&#10;&#10;Description automatically generated">
                      <a:extLst>
                        <a:ext uri="{FF2B5EF4-FFF2-40B4-BE49-F238E27FC236}">
                          <a16:creationId xmlns:a16="http://schemas.microsoft.com/office/drawing/2014/main" id="{C309427D-4690-AC89-1267-84016F3068CF}"/>
                        </a:ext>
                      </a:extLst>
                    </pic:cNvPr>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0" y="0"/>
                      <a:ext cx="5760720" cy="2401570"/>
                    </a:xfrm>
                    <a:prstGeom prst="rect">
                      <a:avLst/>
                    </a:prstGeom>
                  </pic:spPr>
                </pic:pic>
              </a:graphicData>
            </a:graphic>
          </wp:anchor>
        </w:drawing>
      </w:r>
      <w:r w:rsidR="003D19D3">
        <w:rPr>
          <w:color w:val="00518E"/>
          <w:sz w:val="22"/>
        </w:rPr>
        <w:t>Отображение процесса подгонки в консоли</w:t>
      </w:r>
    </w:p>
    <w:p w14:paraId="7E4BF6EA" w14:textId="26FC4F15" w:rsidR="00F8228A" w:rsidRDefault="00D50730" w:rsidP="007B3447">
      <w:pPr>
        <w:pStyle w:val="a"/>
        <w:spacing w:beforeLines="100" w:before="240" w:afterLines="150" w:after="360" w:line="276" w:lineRule="auto"/>
        <w:ind w:firstLine="0"/>
        <w:rPr>
          <w:sz w:val="22"/>
          <w:szCs w:val="22"/>
        </w:rPr>
      </w:pPr>
      <w:r w:rsidRPr="00D50730">
        <w:rPr>
          <w:sz w:val="22"/>
          <w:szCs w:val="22"/>
        </w:rPr>
        <w:t xml:space="preserve">В конце в </w:t>
      </w:r>
      <w:r w:rsidR="000C6181">
        <w:rPr>
          <w:sz w:val="22"/>
          <w:szCs w:val="22"/>
        </w:rPr>
        <w:t>консоль</w:t>
      </w:r>
      <w:r w:rsidRPr="00D50730">
        <w:rPr>
          <w:sz w:val="22"/>
          <w:szCs w:val="22"/>
        </w:rPr>
        <w:t xml:space="preserve"> будет выведено сравнение начальной и конечной невязок. Пользователю будет предложено принять результат или вернуться к исходному. При нажатии </w:t>
      </w:r>
      <w:r>
        <w:rPr>
          <w:sz w:val="22"/>
          <w:szCs w:val="22"/>
        </w:rPr>
        <w:t>«</w:t>
      </w:r>
      <w:r w:rsidRPr="00D50730">
        <w:rPr>
          <w:rFonts w:ascii="Arial" w:hAnsi="Arial" w:cs="Arial"/>
          <w:color w:val="C00000"/>
          <w:sz w:val="22"/>
          <w:szCs w:val="22"/>
        </w:rPr>
        <w:t>Yes</w:t>
      </w:r>
      <w:r>
        <w:rPr>
          <w:sz w:val="22"/>
          <w:szCs w:val="22"/>
        </w:rPr>
        <w:t>»</w:t>
      </w:r>
      <w:r w:rsidRPr="00D50730">
        <w:rPr>
          <w:sz w:val="22"/>
          <w:szCs w:val="22"/>
        </w:rPr>
        <w:t xml:space="preserve"> структура в таблице буд</w:t>
      </w:r>
      <w:r w:rsidR="000932B3">
        <w:rPr>
          <w:sz w:val="22"/>
          <w:szCs w:val="22"/>
        </w:rPr>
        <w:t>е</w:t>
      </w:r>
      <w:r w:rsidRPr="00D50730">
        <w:rPr>
          <w:sz w:val="22"/>
          <w:szCs w:val="22"/>
        </w:rPr>
        <w:t>т обновлен</w:t>
      </w:r>
      <w:r w:rsidR="000932B3">
        <w:rPr>
          <w:sz w:val="22"/>
          <w:szCs w:val="22"/>
        </w:rPr>
        <w:t>а</w:t>
      </w:r>
      <w:r w:rsidRPr="00D50730">
        <w:rPr>
          <w:sz w:val="22"/>
          <w:szCs w:val="22"/>
        </w:rPr>
        <w:t>.</w:t>
      </w:r>
      <w:r w:rsidR="000932B3">
        <w:rPr>
          <w:sz w:val="22"/>
          <w:szCs w:val="22"/>
        </w:rPr>
        <w:t xml:space="preserve"> Если нет, то структура вернётся к состоянию до подгонки.</w:t>
      </w:r>
    </w:p>
    <w:p w14:paraId="6CEB5844" w14:textId="38729985" w:rsidR="004A471D" w:rsidRPr="002D37B5" w:rsidRDefault="003C6475" w:rsidP="004A471D">
      <w:pPr>
        <w:pStyle w:val="a"/>
        <w:numPr>
          <w:ilvl w:val="0"/>
          <w:numId w:val="2"/>
        </w:numPr>
        <w:spacing w:beforeLines="100" w:before="240" w:afterLines="150" w:after="360" w:line="276" w:lineRule="auto"/>
        <w:jc w:val="center"/>
        <w:rPr>
          <w:color w:val="00518E"/>
          <w:sz w:val="22"/>
        </w:rPr>
      </w:pPr>
      <w:r w:rsidRPr="00D50730">
        <w:rPr>
          <w:noProof/>
          <w:sz w:val="22"/>
          <w:szCs w:val="22"/>
        </w:rPr>
        <w:drawing>
          <wp:anchor distT="0" distB="0" distL="114300" distR="114300" simplePos="0" relativeHeight="252434432" behindDoc="0" locked="0" layoutInCell="1" allowOverlap="1" wp14:anchorId="7D5E0611" wp14:editId="7A7C246B">
            <wp:simplePos x="0" y="0"/>
            <wp:positionH relativeFrom="column">
              <wp:posOffset>1556523</wp:posOffset>
            </wp:positionH>
            <wp:positionV relativeFrom="paragraph">
              <wp:posOffset>-46797</wp:posOffset>
            </wp:positionV>
            <wp:extent cx="2705100" cy="1219200"/>
            <wp:effectExtent l="0" t="0" r="0" b="0"/>
            <wp:wrapTopAndBottom/>
            <wp:docPr id="1445" name="Picture 15" descr="Graphical user interface, text, application&#10;&#10;Description automatically generated">
              <a:extLst xmlns:a="http://schemas.openxmlformats.org/drawingml/2006/main">
                <a:ext uri="{FF2B5EF4-FFF2-40B4-BE49-F238E27FC236}">
                  <a16:creationId xmlns:a16="http://schemas.microsoft.com/office/drawing/2014/main" id="{B23C203B-2149-7970-CC64-999041C65F8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 name="Picture 15" descr="Graphical user interface, text, application&#10;&#10;Description automatically generated">
                      <a:extLst>
                        <a:ext uri="{FF2B5EF4-FFF2-40B4-BE49-F238E27FC236}">
                          <a16:creationId xmlns:a16="http://schemas.microsoft.com/office/drawing/2014/main" id="{B23C203B-2149-7970-CC64-999041C65F8B}"/>
                        </a:ext>
                      </a:extLst>
                    </pic:cNvPr>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2705100" cy="1219200"/>
                    </a:xfrm>
                    <a:prstGeom prst="rect">
                      <a:avLst/>
                    </a:prstGeom>
                  </pic:spPr>
                </pic:pic>
              </a:graphicData>
            </a:graphic>
          </wp:anchor>
        </w:drawing>
      </w:r>
      <w:r w:rsidR="004A471D">
        <w:rPr>
          <w:color w:val="00518E"/>
          <w:sz w:val="22"/>
        </w:rPr>
        <w:t>Окончание подгонки</w:t>
      </w:r>
    </w:p>
    <w:p w14:paraId="61AECD56" w14:textId="4F4FEE62" w:rsidR="00E0439D" w:rsidRDefault="00B7419F" w:rsidP="00E0439D">
      <w:pPr>
        <w:pStyle w:val="a"/>
        <w:spacing w:beforeLines="100" w:before="240" w:afterLines="150" w:after="360" w:line="276" w:lineRule="auto"/>
        <w:ind w:firstLine="0"/>
        <w:rPr>
          <w:sz w:val="22"/>
          <w:szCs w:val="22"/>
        </w:rPr>
      </w:pPr>
      <w:r w:rsidRPr="00B7419F">
        <w:rPr>
          <w:sz w:val="22"/>
          <w:szCs w:val="22"/>
        </w:rPr>
        <w:t>Не всегда следует подгонять все параметры одновременно, т.к. при слишком большой размерности параметрического пространства труднее выявить желаемую область параметров и алгоритм будет хуже сходиться. Поэтому следует отключать и подключать группы параметров в последовательных подгонах, комбинируя автоматический фитинг с ручным изменением параметров, коррекцией невязки</w:t>
      </w:r>
      <w:r w:rsidR="00D64B8B">
        <w:rPr>
          <w:sz w:val="22"/>
          <w:szCs w:val="22"/>
        </w:rPr>
        <w:t>, включением и отключением вспомогательных слоёв</w:t>
      </w:r>
      <w:r w:rsidRPr="00B7419F">
        <w:rPr>
          <w:sz w:val="22"/>
          <w:szCs w:val="22"/>
        </w:rPr>
        <w:t xml:space="preserve"> и т.д. С одного запуска можно получить приемлемое соответствие кривых лишь для очень простых структур с минимумом параметров. В общем же случае подгонка – процесс итерационный и требующий ручного вмешательства. В результате этого комбинированного поиска можно получить примерно следующую картину:</w:t>
      </w:r>
    </w:p>
    <w:p w14:paraId="74185E9B" w14:textId="15F4117F" w:rsidR="00E0439D" w:rsidRPr="002D37B5" w:rsidRDefault="00E0439D" w:rsidP="00E0439D">
      <w:pPr>
        <w:pStyle w:val="a"/>
        <w:numPr>
          <w:ilvl w:val="0"/>
          <w:numId w:val="2"/>
        </w:numPr>
        <w:spacing w:beforeLines="100" w:before="240" w:afterLines="150" w:after="360" w:line="276" w:lineRule="auto"/>
        <w:jc w:val="center"/>
        <w:rPr>
          <w:color w:val="00518E"/>
          <w:sz w:val="22"/>
        </w:rPr>
      </w:pPr>
      <w:r>
        <w:rPr>
          <w:noProof/>
        </w:rPr>
        <w:lastRenderedPageBreak/>
        <w:drawing>
          <wp:anchor distT="0" distB="0" distL="114300" distR="114300" simplePos="0" relativeHeight="252435456" behindDoc="0" locked="0" layoutInCell="1" allowOverlap="1" wp14:anchorId="00795862" wp14:editId="49D7B926">
            <wp:simplePos x="0" y="0"/>
            <wp:positionH relativeFrom="column">
              <wp:posOffset>52070</wp:posOffset>
            </wp:positionH>
            <wp:positionV relativeFrom="paragraph">
              <wp:posOffset>0</wp:posOffset>
            </wp:positionV>
            <wp:extent cx="5760720" cy="4359275"/>
            <wp:effectExtent l="0" t="0" r="0" b="3175"/>
            <wp:wrapTopAndBottom/>
            <wp:docPr id="1447" name="Picture 1447"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 name="Picture 1447" descr="Chart, histogram&#10;&#10;Description automatically generated"/>
                    <pic:cNvPicPr/>
                  </pic:nvPicPr>
                  <pic:blipFill>
                    <a:blip r:embed="rId92">
                      <a:extLst>
                        <a:ext uri="{28A0092B-C50C-407E-A947-70E740481C1C}">
                          <a14:useLocalDpi xmlns:a14="http://schemas.microsoft.com/office/drawing/2010/main" val="0"/>
                        </a:ext>
                      </a:extLst>
                    </a:blip>
                    <a:stretch>
                      <a:fillRect/>
                    </a:stretch>
                  </pic:blipFill>
                  <pic:spPr>
                    <a:xfrm>
                      <a:off x="0" y="0"/>
                      <a:ext cx="5760720" cy="4359275"/>
                    </a:xfrm>
                    <a:prstGeom prst="rect">
                      <a:avLst/>
                    </a:prstGeom>
                  </pic:spPr>
                </pic:pic>
              </a:graphicData>
            </a:graphic>
          </wp:anchor>
        </w:drawing>
      </w:r>
      <w:r>
        <w:rPr>
          <w:color w:val="00518E"/>
          <w:sz w:val="22"/>
        </w:rPr>
        <w:t>Результат подгонки</w:t>
      </w:r>
    </w:p>
    <w:p w14:paraId="1FE770FE" w14:textId="0BB80433" w:rsidR="00E0439D" w:rsidRDefault="002A4EAF" w:rsidP="007B3447">
      <w:pPr>
        <w:pStyle w:val="a"/>
        <w:spacing w:beforeLines="100" w:before="240" w:afterLines="150" w:after="360" w:line="276" w:lineRule="auto"/>
        <w:ind w:firstLine="0"/>
        <w:rPr>
          <w:sz w:val="22"/>
          <w:szCs w:val="22"/>
        </w:rPr>
      </w:pPr>
      <w:r w:rsidRPr="002A4EAF">
        <w:rPr>
          <w:sz w:val="22"/>
          <w:szCs w:val="22"/>
        </w:rPr>
        <w:t>Найденная структура, соответствующая картинке выше, имеет следующие параметры:</w:t>
      </w:r>
    </w:p>
    <w:p w14:paraId="22580D6B" w14:textId="73A1FE29" w:rsidR="00314911" w:rsidRPr="002D37B5" w:rsidRDefault="00314911" w:rsidP="00314911">
      <w:pPr>
        <w:pStyle w:val="a"/>
        <w:numPr>
          <w:ilvl w:val="0"/>
          <w:numId w:val="2"/>
        </w:numPr>
        <w:spacing w:beforeLines="100" w:before="240" w:afterLines="150" w:after="360" w:line="276" w:lineRule="auto"/>
        <w:jc w:val="center"/>
        <w:rPr>
          <w:color w:val="00518E"/>
          <w:sz w:val="22"/>
        </w:rPr>
      </w:pPr>
      <w:r w:rsidRPr="00314911">
        <w:rPr>
          <w:noProof/>
          <w:sz w:val="22"/>
          <w:szCs w:val="22"/>
        </w:rPr>
        <w:drawing>
          <wp:anchor distT="0" distB="0" distL="114300" distR="114300" simplePos="0" relativeHeight="252436480" behindDoc="0" locked="0" layoutInCell="1" allowOverlap="1" wp14:anchorId="22DCDD48" wp14:editId="17B11A55">
            <wp:simplePos x="0" y="0"/>
            <wp:positionH relativeFrom="column">
              <wp:posOffset>1499870</wp:posOffset>
            </wp:positionH>
            <wp:positionV relativeFrom="paragraph">
              <wp:posOffset>-103505</wp:posOffset>
            </wp:positionV>
            <wp:extent cx="2819400" cy="1428750"/>
            <wp:effectExtent l="0" t="0" r="0" b="0"/>
            <wp:wrapTopAndBottom/>
            <wp:docPr id="1455" name="Picture 17" descr="Text, letter&#10;&#10;Description automatically generated">
              <a:extLst xmlns:a="http://schemas.openxmlformats.org/drawingml/2006/main">
                <a:ext uri="{FF2B5EF4-FFF2-40B4-BE49-F238E27FC236}">
                  <a16:creationId xmlns:a16="http://schemas.microsoft.com/office/drawing/2014/main" id="{842668EB-8FBC-7EF3-F7E6-1BCB0BE4FC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 name="Picture 17" descr="Text, letter&#10;&#10;Description automatically generated">
                      <a:extLst>
                        <a:ext uri="{FF2B5EF4-FFF2-40B4-BE49-F238E27FC236}">
                          <a16:creationId xmlns:a16="http://schemas.microsoft.com/office/drawing/2014/main" id="{842668EB-8FBC-7EF3-F7E6-1BCB0BE4FCE6}"/>
                        </a:ext>
                      </a:extLst>
                    </pic:cNvPr>
                    <pic:cNvPicPr>
                      <a:picLocks noChangeAspect="1"/>
                    </pic:cNvPicPr>
                  </pic:nvPicPr>
                  <pic:blipFill>
                    <a:blip r:embed="rId93">
                      <a:extLst>
                        <a:ext uri="{28A0092B-C50C-407E-A947-70E740481C1C}">
                          <a14:useLocalDpi xmlns:a14="http://schemas.microsoft.com/office/drawing/2010/main" val="0"/>
                        </a:ext>
                      </a:extLst>
                    </a:blip>
                    <a:stretch>
                      <a:fillRect/>
                    </a:stretch>
                  </pic:blipFill>
                  <pic:spPr>
                    <a:xfrm>
                      <a:off x="0" y="0"/>
                      <a:ext cx="2819400" cy="1428750"/>
                    </a:xfrm>
                    <a:prstGeom prst="rect">
                      <a:avLst/>
                    </a:prstGeom>
                  </pic:spPr>
                </pic:pic>
              </a:graphicData>
            </a:graphic>
          </wp:anchor>
        </w:drawing>
      </w:r>
      <w:r w:rsidR="00795E7B">
        <w:rPr>
          <w:color w:val="00518E"/>
          <w:sz w:val="22"/>
        </w:rPr>
        <w:t>Найденные параметры</w:t>
      </w:r>
    </w:p>
    <w:p w14:paraId="50759268" w14:textId="35ABC188" w:rsidR="004A471D" w:rsidRPr="00844A9C" w:rsidRDefault="00314911" w:rsidP="007B3447">
      <w:pPr>
        <w:pStyle w:val="a"/>
        <w:spacing w:beforeLines="100" w:before="240" w:afterLines="150" w:after="360" w:line="276" w:lineRule="auto"/>
        <w:ind w:firstLine="0"/>
        <w:rPr>
          <w:sz w:val="22"/>
          <w:szCs w:val="22"/>
        </w:rPr>
      </w:pPr>
      <w:r>
        <w:rPr>
          <w:sz w:val="22"/>
          <w:szCs w:val="22"/>
        </w:rPr>
        <w:t>Важный</w:t>
      </w:r>
      <w:r w:rsidRPr="00314911">
        <w:rPr>
          <w:sz w:val="22"/>
          <w:szCs w:val="22"/>
        </w:rPr>
        <w:t xml:space="preserve"> вопрос: означает ли совпадение кривых отражения истинность найденных параметров? Нет, не означает, но является весомым аргументом</w:t>
      </w:r>
      <w:r w:rsidR="00537117">
        <w:rPr>
          <w:sz w:val="22"/>
          <w:szCs w:val="22"/>
        </w:rPr>
        <w:t xml:space="preserve"> </w:t>
      </w:r>
      <w:r w:rsidR="00925C53">
        <w:rPr>
          <w:sz w:val="22"/>
          <w:szCs w:val="22"/>
        </w:rPr>
        <w:t>для</w:t>
      </w:r>
      <w:r w:rsidRPr="00314911">
        <w:rPr>
          <w:sz w:val="22"/>
          <w:szCs w:val="22"/>
        </w:rPr>
        <w:t xml:space="preserve"> оперирова</w:t>
      </w:r>
      <w:r w:rsidR="00925C53">
        <w:rPr>
          <w:sz w:val="22"/>
          <w:szCs w:val="22"/>
        </w:rPr>
        <w:t>ния</w:t>
      </w:r>
      <w:r w:rsidRPr="00314911">
        <w:rPr>
          <w:sz w:val="22"/>
          <w:szCs w:val="22"/>
        </w:rPr>
        <w:t xml:space="preserve"> найденными величинами </w:t>
      </w:r>
      <w:r w:rsidR="00537117">
        <w:rPr>
          <w:sz w:val="22"/>
          <w:szCs w:val="22"/>
        </w:rPr>
        <w:t>в дальнейшей работе. Оценка надё</w:t>
      </w:r>
      <w:r w:rsidRPr="00314911">
        <w:rPr>
          <w:sz w:val="22"/>
          <w:szCs w:val="22"/>
        </w:rPr>
        <w:t xml:space="preserve">жности тех или иных данных требует некоторого опыта подобной </w:t>
      </w:r>
      <w:r w:rsidR="007E4398">
        <w:rPr>
          <w:sz w:val="22"/>
          <w:szCs w:val="22"/>
        </w:rPr>
        <w:t>«</w:t>
      </w:r>
      <w:r w:rsidRPr="00314911">
        <w:rPr>
          <w:sz w:val="22"/>
          <w:szCs w:val="22"/>
        </w:rPr>
        <w:t>реконструкторской</w:t>
      </w:r>
      <w:r w:rsidR="007E4398">
        <w:rPr>
          <w:sz w:val="22"/>
          <w:szCs w:val="22"/>
        </w:rPr>
        <w:t>»</w:t>
      </w:r>
      <w:r w:rsidRPr="00314911">
        <w:rPr>
          <w:sz w:val="22"/>
          <w:szCs w:val="22"/>
        </w:rPr>
        <w:t xml:space="preserve"> работы</w:t>
      </w:r>
      <w:r w:rsidR="007E4398">
        <w:rPr>
          <w:sz w:val="22"/>
          <w:szCs w:val="22"/>
        </w:rPr>
        <w:t xml:space="preserve"> и работы с реальными структурами</w:t>
      </w:r>
      <w:r w:rsidRPr="00314911">
        <w:rPr>
          <w:sz w:val="22"/>
          <w:szCs w:val="22"/>
        </w:rPr>
        <w:t>; также крайне желательно привлекать результаты дополнительных исследований образцов.</w:t>
      </w:r>
    </w:p>
    <w:p w14:paraId="433E0F1C" w14:textId="6988BA4E" w:rsidR="009F1A8C" w:rsidRPr="00AF3E81" w:rsidRDefault="009F1A8C" w:rsidP="000D7464">
      <w:pPr>
        <w:pStyle w:val="Heading2"/>
        <w:numPr>
          <w:ilvl w:val="1"/>
          <w:numId w:val="5"/>
        </w:numPr>
        <w:spacing w:beforeLines="100" w:afterLines="150" w:after="360" w:line="276" w:lineRule="auto"/>
        <w:rPr>
          <w:rFonts w:ascii="Times New Roman" w:hAnsi="Times New Roman" w:cs="Times New Roman"/>
          <w:i w:val="0"/>
          <w:color w:val="0070C0"/>
        </w:rPr>
      </w:pPr>
      <w:bookmarkStart w:id="21" w:name="_Toc137491722"/>
      <w:r w:rsidRPr="00AF3E81">
        <w:rPr>
          <w:rFonts w:ascii="Times New Roman" w:hAnsi="Times New Roman" w:cs="Times New Roman"/>
          <w:i w:val="0"/>
          <w:color w:val="0070C0"/>
        </w:rPr>
        <w:t>Дополнительные экспериментальные кривые</w:t>
      </w:r>
      <w:bookmarkEnd w:id="21"/>
    </w:p>
    <w:p w14:paraId="4FB545B5" w14:textId="298D7CA0" w:rsidR="0010765E" w:rsidRDefault="002B0BBF" w:rsidP="0010765E">
      <w:pPr>
        <w:pStyle w:val="a"/>
        <w:spacing w:beforeLines="100" w:before="240" w:afterLines="150" w:after="360" w:line="276" w:lineRule="auto"/>
        <w:ind w:firstLine="0"/>
        <w:rPr>
          <w:sz w:val="22"/>
          <w:szCs w:val="22"/>
        </w:rPr>
      </w:pPr>
      <w:r>
        <w:rPr>
          <w:sz w:val="22"/>
          <w:szCs w:val="22"/>
        </w:rPr>
        <w:t xml:space="preserve">Хорошее совпадение расчёта и </w:t>
      </w:r>
      <w:r w:rsidRPr="00925C53">
        <w:rPr>
          <w:sz w:val="22"/>
          <w:szCs w:val="22"/>
        </w:rPr>
        <w:t>измерения в одн</w:t>
      </w:r>
      <w:r w:rsidR="00925C53">
        <w:rPr>
          <w:sz w:val="22"/>
          <w:szCs w:val="22"/>
        </w:rPr>
        <w:t>ом</w:t>
      </w:r>
      <w:r w:rsidRPr="00925C53">
        <w:rPr>
          <w:sz w:val="22"/>
          <w:szCs w:val="22"/>
        </w:rPr>
        <w:t xml:space="preserve"> спектральном диапазоне</w:t>
      </w:r>
      <w:r w:rsidR="00925C53" w:rsidRPr="00925C53">
        <w:rPr>
          <w:sz w:val="22"/>
          <w:szCs w:val="22"/>
        </w:rPr>
        <w:t xml:space="preserve"> </w:t>
      </w:r>
      <w:r w:rsidRPr="00925C53">
        <w:rPr>
          <w:sz w:val="22"/>
          <w:szCs w:val="22"/>
        </w:rPr>
        <w:t>не означает совпадения в друг</w:t>
      </w:r>
      <w:r w:rsidR="00925C53">
        <w:rPr>
          <w:sz w:val="22"/>
          <w:szCs w:val="22"/>
        </w:rPr>
        <w:t>ом</w:t>
      </w:r>
      <w:r w:rsidRPr="00925C53">
        <w:rPr>
          <w:sz w:val="22"/>
          <w:szCs w:val="22"/>
        </w:rPr>
        <w:t>. Поэтому важно использовать для моделирования не единичные</w:t>
      </w:r>
      <w:r>
        <w:rPr>
          <w:sz w:val="22"/>
          <w:szCs w:val="22"/>
        </w:rPr>
        <w:t xml:space="preserve"> кривые, а </w:t>
      </w:r>
      <w:r w:rsidR="00D6171A">
        <w:rPr>
          <w:sz w:val="22"/>
          <w:szCs w:val="22"/>
        </w:rPr>
        <w:lastRenderedPageBreak/>
        <w:t xml:space="preserve">их </w:t>
      </w:r>
      <w:r>
        <w:rPr>
          <w:sz w:val="22"/>
          <w:szCs w:val="22"/>
        </w:rPr>
        <w:t>наборы. Добавим д</w:t>
      </w:r>
      <w:r w:rsidRPr="002B0BBF">
        <w:rPr>
          <w:sz w:val="22"/>
          <w:szCs w:val="22"/>
        </w:rPr>
        <w:t xml:space="preserve">ля рассматриваемого Mo/Be зеркала </w:t>
      </w:r>
      <w:r>
        <w:rPr>
          <w:sz w:val="22"/>
          <w:szCs w:val="22"/>
        </w:rPr>
        <w:t>с</w:t>
      </w:r>
      <w:r w:rsidRPr="002B0BBF">
        <w:rPr>
          <w:sz w:val="22"/>
          <w:szCs w:val="22"/>
        </w:rPr>
        <w:t>пектральн</w:t>
      </w:r>
      <w:r>
        <w:rPr>
          <w:sz w:val="22"/>
          <w:szCs w:val="22"/>
        </w:rPr>
        <w:t>ую</w:t>
      </w:r>
      <w:r w:rsidRPr="002B0BBF">
        <w:rPr>
          <w:sz w:val="22"/>
          <w:szCs w:val="22"/>
        </w:rPr>
        <w:t xml:space="preserve"> крив</w:t>
      </w:r>
      <w:r>
        <w:rPr>
          <w:sz w:val="22"/>
          <w:szCs w:val="22"/>
        </w:rPr>
        <w:t>ую</w:t>
      </w:r>
      <w:r w:rsidRPr="002B0BBF">
        <w:rPr>
          <w:sz w:val="22"/>
          <w:szCs w:val="22"/>
        </w:rPr>
        <w:t xml:space="preserve"> отражения, полученн</w:t>
      </w:r>
      <w:r>
        <w:rPr>
          <w:sz w:val="22"/>
          <w:szCs w:val="22"/>
        </w:rPr>
        <w:t>ую</w:t>
      </w:r>
      <w:r w:rsidRPr="002B0BBF">
        <w:rPr>
          <w:sz w:val="22"/>
          <w:szCs w:val="22"/>
        </w:rPr>
        <w:t xml:space="preserve"> под углом, </w:t>
      </w:r>
      <w:r w:rsidRPr="000C43C4">
        <w:rPr>
          <w:sz w:val="22"/>
          <w:szCs w:val="22"/>
        </w:rPr>
        <w:t xml:space="preserve">близким к </w:t>
      </w:r>
      <w:r w:rsidR="000C43C4" w:rsidRPr="000C43C4">
        <w:rPr>
          <w:sz w:val="22"/>
          <w:szCs w:val="22"/>
        </w:rPr>
        <w:t>нормали</w:t>
      </w:r>
      <w:r w:rsidRPr="000C43C4">
        <w:rPr>
          <w:sz w:val="22"/>
          <w:szCs w:val="22"/>
        </w:rPr>
        <w:t>. Для</w:t>
      </w:r>
      <w:r w:rsidRPr="002B0BBF">
        <w:rPr>
          <w:sz w:val="22"/>
          <w:szCs w:val="22"/>
        </w:rPr>
        <w:t xml:space="preserve"> этого нужно внизу главного окна Multifitting на имеющейся экспериментальной кривой нажать кнопку </w:t>
      </w:r>
      <w:r w:rsidR="004B031E">
        <w:rPr>
          <w:sz w:val="22"/>
          <w:szCs w:val="22"/>
        </w:rPr>
        <w:t>«</w:t>
      </w:r>
      <w:r w:rsidRPr="004B031E">
        <w:rPr>
          <w:rFonts w:ascii="Arial" w:hAnsi="Arial" w:cs="Arial"/>
          <w:color w:val="C00000"/>
          <w:sz w:val="22"/>
          <w:szCs w:val="22"/>
        </w:rPr>
        <w:t xml:space="preserve">Add </w:t>
      </w:r>
      <w:r w:rsidR="004B031E">
        <w:rPr>
          <w:rFonts w:ascii="Arial" w:hAnsi="Arial" w:cs="Arial"/>
          <w:color w:val="C00000"/>
          <w:sz w:val="22"/>
          <w:szCs w:val="22"/>
          <w:lang w:val="en-US"/>
        </w:rPr>
        <w:t>r</w:t>
      </w:r>
      <w:r w:rsidRPr="004B031E">
        <w:rPr>
          <w:rFonts w:ascii="Arial" w:hAnsi="Arial" w:cs="Arial"/>
          <w:color w:val="C00000"/>
          <w:sz w:val="22"/>
          <w:szCs w:val="22"/>
        </w:rPr>
        <w:t>ow</w:t>
      </w:r>
      <w:r w:rsidR="004B031E">
        <w:rPr>
          <w:sz w:val="22"/>
          <w:szCs w:val="22"/>
        </w:rPr>
        <w:t>»</w:t>
      </w:r>
      <w:r w:rsidRPr="002B0BBF">
        <w:rPr>
          <w:sz w:val="22"/>
          <w:szCs w:val="22"/>
        </w:rPr>
        <w:t>. Появится ещё одна строка, в которой можно загрузить экспериментальную кривую так же, как это было</w:t>
      </w:r>
      <w:r w:rsidR="00673107">
        <w:rPr>
          <w:sz w:val="22"/>
          <w:szCs w:val="22"/>
        </w:rPr>
        <w:t xml:space="preserve"> </w:t>
      </w:r>
      <w:r w:rsidRPr="002B0BBF">
        <w:rPr>
          <w:sz w:val="22"/>
          <w:szCs w:val="22"/>
        </w:rPr>
        <w:t>сделано и в первый раз</w:t>
      </w:r>
      <w:r w:rsidR="0010765E" w:rsidRPr="002A4EAF">
        <w:rPr>
          <w:sz w:val="22"/>
          <w:szCs w:val="22"/>
        </w:rPr>
        <w:t>:</w:t>
      </w:r>
    </w:p>
    <w:p w14:paraId="784014C8" w14:textId="33F2C43E" w:rsidR="0010765E" w:rsidRPr="002D37B5" w:rsidRDefault="00817754" w:rsidP="0010765E">
      <w:pPr>
        <w:pStyle w:val="a"/>
        <w:numPr>
          <w:ilvl w:val="0"/>
          <w:numId w:val="2"/>
        </w:numPr>
        <w:spacing w:beforeLines="100" w:before="240" w:afterLines="150" w:after="360" w:line="276" w:lineRule="auto"/>
        <w:jc w:val="center"/>
        <w:rPr>
          <w:color w:val="00518E"/>
          <w:sz w:val="22"/>
        </w:rPr>
      </w:pPr>
      <w:r w:rsidRPr="002042C9">
        <w:rPr>
          <w:noProof/>
          <w:sz w:val="22"/>
          <w:szCs w:val="22"/>
        </w:rPr>
        <mc:AlternateContent>
          <mc:Choice Requires="wpg">
            <w:drawing>
              <wp:anchor distT="0" distB="0" distL="114300" distR="114300" simplePos="0" relativeHeight="252438528" behindDoc="0" locked="0" layoutInCell="1" allowOverlap="1" wp14:anchorId="3B2DD8D4" wp14:editId="012DA868">
                <wp:simplePos x="0" y="0"/>
                <wp:positionH relativeFrom="column">
                  <wp:posOffset>864760</wp:posOffset>
                </wp:positionH>
                <wp:positionV relativeFrom="paragraph">
                  <wp:posOffset>-174377</wp:posOffset>
                </wp:positionV>
                <wp:extent cx="3990975" cy="1757045"/>
                <wp:effectExtent l="0" t="0" r="9525" b="0"/>
                <wp:wrapTopAndBottom/>
                <wp:docPr id="1473" name="Group 18"/>
                <wp:cNvGraphicFramePr/>
                <a:graphic xmlns:a="http://schemas.openxmlformats.org/drawingml/2006/main">
                  <a:graphicData uri="http://schemas.microsoft.com/office/word/2010/wordprocessingGroup">
                    <wpg:wgp>
                      <wpg:cNvGrpSpPr/>
                      <wpg:grpSpPr>
                        <a:xfrm>
                          <a:off x="0" y="0"/>
                          <a:ext cx="3990975" cy="1757045"/>
                          <a:chOff x="0" y="28581"/>
                          <a:chExt cx="3990975" cy="1757354"/>
                        </a:xfrm>
                      </wpg:grpSpPr>
                      <pic:pic xmlns:pic="http://schemas.openxmlformats.org/drawingml/2006/picture">
                        <pic:nvPicPr>
                          <pic:cNvPr id="1474" name="Picture 1474"/>
                          <pic:cNvPicPr>
                            <a:picLocks noChangeAspect="1"/>
                          </pic:cNvPicPr>
                        </pic:nvPicPr>
                        <pic:blipFill>
                          <a:blip r:embed="rId94"/>
                          <a:stretch>
                            <a:fillRect/>
                          </a:stretch>
                        </pic:blipFill>
                        <pic:spPr>
                          <a:xfrm>
                            <a:off x="0" y="28581"/>
                            <a:ext cx="3990975" cy="495300"/>
                          </a:xfrm>
                          <a:prstGeom prst="rect">
                            <a:avLst/>
                          </a:prstGeom>
                        </pic:spPr>
                      </pic:pic>
                      <wps:wsp>
                        <wps:cNvPr id="1475" name="Овал 5"/>
                        <wps:cNvSpPr/>
                        <wps:spPr>
                          <a:xfrm>
                            <a:off x="3038952" y="159547"/>
                            <a:ext cx="648176"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76" name="Arrow: Right 1476"/>
                        <wps:cNvSpPr/>
                        <wps:spPr>
                          <a:xfrm rot="5400000">
                            <a:off x="1782038" y="579892"/>
                            <a:ext cx="459743" cy="465826"/>
                          </a:xfrm>
                          <a:prstGeom prst="rightArrow">
                            <a:avLst>
                              <a:gd name="adj1" fmla="val 50000"/>
                              <a:gd name="adj2" fmla="val 45402"/>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1482" name="Picture 1482"/>
                          <pic:cNvPicPr>
                            <a:picLocks noChangeAspect="1"/>
                          </pic:cNvPicPr>
                        </pic:nvPicPr>
                        <pic:blipFill>
                          <a:blip r:embed="rId95"/>
                          <a:stretch>
                            <a:fillRect/>
                          </a:stretch>
                        </pic:blipFill>
                        <pic:spPr>
                          <a:xfrm>
                            <a:off x="0" y="1052510"/>
                            <a:ext cx="3990975" cy="733425"/>
                          </a:xfrm>
                          <a:prstGeom prst="rect">
                            <a:avLst/>
                          </a:prstGeom>
                        </pic:spPr>
                      </pic:pic>
                      <wps:wsp>
                        <wps:cNvPr id="1483" name="Овал 5"/>
                        <wps:cNvSpPr/>
                        <wps:spPr>
                          <a:xfrm>
                            <a:off x="67152" y="1426368"/>
                            <a:ext cx="648176"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V relativeFrom="margin">
                  <wp14:pctHeight>0</wp14:pctHeight>
                </wp14:sizeRelV>
              </wp:anchor>
            </w:drawing>
          </mc:Choice>
          <mc:Fallback>
            <w:pict>
              <v:group w14:anchorId="42391747" id="Group 18" o:spid="_x0000_s1026" style="position:absolute;margin-left:68.1pt;margin-top:-13.75pt;width:314.25pt;height:138.35pt;z-index:252438528;mso-height-relative:margin" coordorigin=",285" coordsize="39909,175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stmgHQQAACUQAAAOAAAAZHJzL2Uyb0RvYy54bWzsV2tu3DYQ/l+gdyD0&#10;P9ZjpdUDXgeBXRsFgtZw2gNwKerRUKRAcnfty/QMRf72Ej5Shw9pvbbXaROgqNEYWFkUh/P4+M1w&#10;ePr2dmBoS6XqBV8F8UkUIMqJqHveroJff7l8UwRIacxrzASnq+COquDt2fffne7GiiaiE6ymEoES&#10;rqrduAo6rccqDBXp6IDViRgph8lGyAFrGMo2rCXegfaBhUkULcOdkPUoBaFKwdcLNxmcWf1NQ4n+&#10;uWkU1YitAvBN26e0z7V5hmenuGolHrueeDfwF3gx4J6D0VnVBdYYbWT/RNXQEymUaPQJEUMomqYn&#10;1MYA0cTRo2iupNiMNpa22rXjDBNA+winL1ZLftpeyfHDeC0Bid3YAhZ2ZGK5beRg/oOX6NZCdjdD&#10;Rm81IvBxUZZRmWcBIjAX51kepZkDlXSA/H5dUmRFPM38cGz1IkuNTDgZDw9cGntSwc/jAG9PcPg8&#10;X2CV3kgaeCXD39IxYPlxM76BLRux7tc96/WdpR9sjnGKb697ci3dACC9lqivAY80TwPE8QDEBwFj&#10;F9lvEKJZZiTdOmziei/IR4W4OO8wb+k7NQJ7QYkF5FA8NMMDo2vWj5c9Y2a/zLsPD5j+iCnPIORY&#10;eCHIZqBcu7SSlEGkgquuH1WAZEWHNYWQ5I+130WlJdWkMwYbMHwDzrqdmyesl3vHjM8KiHaUWg8o&#10;8iy90jJbRDZlZ34AblLpKyoGZF7AP3ADNgVXePteeYcmEeDV3gf7CkPDeig9akIMRk8w+0fZ9aHD&#10;IwUXjNoDKkCSOCrc/37/6f6P+z+RzRQvN6egOgbSIloUZZYEyGRaVmZp7tJpwmqZFnG+dJmYpPky&#10;+wxUlAFPlHH1CFq44sJwCrYVV4yjHdgtI1Brxkqwvp4Yp2S7PmcSbTGU2cvLCP58Gj8Qg01jHPbA&#10;BOx4YN/0HaPOwA1tIG2gqCTOgjkD6KwWEwLsjN1Uh2vqrGUPjU0rbAVhHBQazY6eXrdXMEk6JZNu&#10;R2Avb5ZSe4TMjvnQX1o8r7CWBdfz4qHnQj4XGYOovGUnP4HkoDEorUV9B0VFanYu3EmGOekEpDfR&#10;0i42UsDif4/OwDRH53dSil2Fbvq206a8LY0/xh1g/xFWIykgV7PU7J3D1J8xcV4kQHPL8SwvizIx&#10;ymAf/IGRZmWeLhzH02VWJNbYC+XAOGUdtMDbomD0tbV3Hte/xQFqBganPrAXzXQ6lIGs28uk4Lj1&#10;C+x6jfC2rzLf8uY15o05GuD3ipqLAlj5uLmAb5AwJpbX2Vz4fJ97iKl6f3VzEUdZksW+4Z/KyUH3&#10;mi8WaWKP5BfqyX+2vSigKn5Ve7HM46m5SJPlYlkcVt5v3YW9k5p+5P/cXdgLGdxFLQb+3mwuuw/H&#10;tn3Z3+7P/gIAAP//AwBQSwMECgAAAAAAAAAhABcJME6ZDwAAmQ8AABQAAABkcnMvbWVkaWEvaW1h&#10;Z2UxLnBuZ4lQTkcNChoKAAAADUlIRFIAAAGjAAAANAgCAAAAqOPA7AAAAAFzUkdCAK7OHOkAAA9T&#10;SURBVHhe7V1vTFTZFX8MsKhRFPAPXbUb4ywyZewfk1ZI1pK0HxCXhabBT202mzKkbAhrQT7RD03T&#10;6JdSrBKiRkxMk36pxBTKCoPZGrubwLZVt3XoIDusMaZGERA1oBTBnvPufW/ev5l583gzvhnOizHD&#10;e/eee+7v3fubc+6d93sZs7OzgnTMzc1t3rxZ/pM+EAKEACGQighMTU3l5uaC50tLS/D/0NCQKxW7&#10;QT4TAoQAIRAXAsR0ccFFhQkBQiAlESCmS8nbRk4TAoRAXAgQ08UFFxUmBAiBlETAGtOFOstzNEd5&#10;Z8gGAMCwPYZs8IVMEAKEQNogYI3p3E3XFvAYbS8tbR8VP15rcqcNKNQRQoAQSDMErDGdMQiKSE8M&#10;zMQArbMRgr9GP9RQBoIscAufkf6uax0ZaS3JyVEHdn60IR6NFxRBHwsAla2gQbEtPKCWpl1uVdts&#10;mt1S6g4hQAjoEMiI/nu6e/fuGYK2c+dOPA+cUSec14dzQDJ91QvN4+Ulrd6+ha4KxjvVAvvMaxWd&#10;wELiRdmOgUE4VTLWxsqpW2SFzwt14VawGW6UfxLkE7wVLM/t+RsbhS5uOFJPacwQAoSA8xHgjCQ5&#10;qv89XWym05hQ9VlDTEhKrSOsBGS1wCkyDypLKhiKF8YKPqRBPdPpm9DYVLbCGFWkOn9j+XjztSZB&#10;4RJvpbovp7qbNef8G0geEgKEQCwEIEyJyXT2Za9Icz21bNEO1u80zk2MKUhNuiat8Yl1bOKdiub2&#10;QJ9f8PcFaivZyqG2lYoubA74TkqrY+FI1wkBQiDVEbCP6ZBTOLmEBnq0vFZR7RvpGVBuz7qLvCOt&#10;J6RFtTCOI2MTSlDdlbWCuphUwKAVrAgVAn2NEtHpWwl1NuIiIfAd8HFg3I4d41QfBOQ/IZD2CNjH&#10;dO6mNi9uJsBRN+bVxnTALH3SZZ7hVnSNtgeqpb0GtlsARnzdcE6xI+FuOh8u1jgR/suoFYnquoU2&#10;vhesa8VdJHA3IQQ9TzvGaT/EqYOEACCwsnU6axCGdw2s1adahAAhQAiEEUjuOl0s5MM/FYE9WJsW&#10;5WK1SdcJAUKAEEAE7MteY+HJNgLs3HyI1SJdJwQIAUKAIZA8piPECQFCgBB4XQiYXadbXFy8f/8+&#10;RGRM2c6Bx4YNG7Zt25adne1A38glQiA5CCz8b/HOvfvPXyy8dOo8lXHIy92w881tOW/ghH2j51eW&#10;8an67Z9O9gzF/D2dKaYDmrtz5w7IEcPhcjkxDFxeXp6ZmZmcnNy1axeRneVBQxVTGgGguf98eadw&#10;6+bCLQWZmU6cpzK8S0vLj6Yf//fB5Dfe3gVkB0x3b3LGAvgff/FV/7++MsN0puB4+PAhhEtbt251&#10;Js1hEu5yAQsXFBRA4GkBL6pCCKQBAvfuP9zxta3bC7c4nOYAavCwcGvBti0FEIEmB3lTTPfs2bNN&#10;mzYlx6GVtAJkB/n1SixQXUIgdRF4/PRZQV4KzFMZYYg9IdFODuCmmE7k4MzkOLSSVsBJxy4jrqRf&#10;VHe1I8Dld2JrN2ZlpcA8le8meJu09USzTLfahxr1nxB4fQj4T6Am0MJobY/B45Ovz62UapmYzo7b&#10;Jf0q+uvfskV52Q6X0IbkVuxQwK4W08yOUySwdxfzpyu9xbsTAnHo1PcPnFI9Aq4/k5CGk2fUPqYL&#10;nXwHskc8GgZs9B/MvnMyMY/hg7BTZGJSCchHpwp/Y3UAlZdH23eZXCRJygwCt0AQEJVlanvq4mNg&#10;+XkWWdZUeUf1V8PPv0iPLEe3wK1hIR20WuV+dEFnLZqYqnQtLn43viMoL6HWpYg+siONKD0+kRAw&#10;tgDPfhcfh+fJheYVPacdOnUgK1vDaCanKhBfVlY2/2fNhMmWElIsIyPDPqZzH/nsdkdZWcftpTOV&#10;CfHWTqPibACVuqiHLPcEVFFiOOfF6qHxgOAtcpy2vL+v21ctKvDFP18ligRpBV2/wwSqugp6f+xA&#10;XdYIZVRow+w/Lvh0ShAg8sCU+/Ho8wmlxdmd5dyfhT6hGvkr1Fkn6YOBbISGxf0n+LW2sTj53WAw&#10;iLIVpjLGWCNKhQ9rSYNANAug2yP4fHGxrr43ocs9Qr1PuHjZWuBQ1hF8+XIR/o0d7in+cNDO6ZgM&#10;W/YxndJbDMQaGsQYr2GAB3sY6SnOh2M/TTAoBnEnG9j10MkPWoaHW/ZkZtob2OF0Uoro4SiLHAOA&#10;9JPcO2004W9EaRbUX8n5yacvWDGDiEMhEO+HiRoWkVeEMBpJeqV+nrK6kX29/8C/pdZSHRVF6nSt&#10;ol/lU1hJsobKWODv8eLRa83F0cZ4qPN4t6+taXFshFO2gNpfalEvOa/TGcIvIH4vtHdWizlSp6Gs&#10;P7BRX7fQDXqHMQ/tiIpVQY9AFAtIdLXNzfEFmFoPQpcvCoeP1niHe2SqkyO14pZhPnSl2E0+o++I&#10;u6gkPB3kWE/kPjnnRcuMDSGQtEiL66rO7vzF2cKyHWAlu+zX8Hnn+z+y/GBAYpgOXBsOeC4sLfXX&#10;n6v6QGAfjolJKDsPB14CLhto2NPi7ccTtzsCeALLtARr4ATEhu4jF1icuPTZkdcXNcFw56wBvAbK&#10;7ExtlOWEqArFXxv0xwNr2Fe1tgyMaikqQcVR1KFiVSD+CYcwEJ6w6GGkdayahzTdx8UQRlVdbz/C&#10;rBLfyIEHcLFEEBJlslBNmVXxF3WoJjWq+6mZRdmU6qrI9fpk1MiCgYS+UQ9gGV5obxajUllGEIgN&#10;PgNmbWOsb3rlrYpmiMANr8iN6DBX3RGlL8jrPp+C6mIhFpHgVPiYREAyJhJdpTve2FztCxJd7SH3&#10;wZr6YR7VDX5Y3FLSz8K0jjIsrT9j1J/B3u4yjzgbw+WDHYH3gNCABIeD+AqZyxdL6oVekfyCAisc&#10;9zHf//PpkJC9vz538/dy9xcKMwMP/vDnxbjN8AoJY7qyw+9C/972lMkfWIvsTzgqa+phBH8yHijr&#10;aBXTXfe7h8vO9SLVSWesdir+ejj2da/DkJkCww9xgQTjBD5klfShak9fBgcqn7IGnskBBiTTbEaX&#10;SoVZwKKpbuiDof/h7BuIlcV3OHNxE689gBSKcqSaw5rIjGxHn0zyHsu9LO/8K+i0cmiRgltLDINp&#10;HtAB6vBdwriLcTYuFEjZMXzJ6NVcJR5jt8wQGT3mxkMGlKvbm7uYijU7rCGmwQc1ZGMjILvEiS7+&#10;ZQhlpzB1PXwIEDlY42NUFxofLes4elBRSH9GaWG4xcPW6Y55gp9+xKaDbMF9CCfvIFivx0EcCnpr&#10;jnpG4QSUWcHSznz/b57MFG78ad064YvpFdAcOJswpoufbRxXgzEFziZFXGNGEd5MGdbb6JL0kRAx&#10;Y98wHJNSWikdjxWhRE+BDa7qkkm5RWn17VrTD8ILcSwcNnqBpiKgY2zF4miRsoEEgYAw2IMLEmmb&#10;Hz2mMcd2UEUbVazFLwb8qpBfUye/rs5Eais7x/BRLEVGRkBJdEpejGeHJAwKBFmwCiRSVVW3oEhg&#10;zePG1ukg+hOjtkiH2yMEQ4O9AY/bfag20DsYCpbUKNnUfHus5JvZ+fFWMS7/+phuoPccxHc/LPIO&#10;t7SLOWvo44vD9TUGuxnDwS/t6WxkK1HW6WBYwkI4e6FiJEV4pWF9Gb1APJSX2TOKJD0zq6lu7APO&#10;QPXmAaxp8axLjglE/5G1+RqWcYSiqiiGUGxlkJk3ugrvWGPTHYMVqGBUJvodDNtndtgKnSbpwdU0&#10;MYtT6PLzFqNY1yMT4TUA2jxdAVt4C9Z0TKfskRafuEazGNKz17OIXG9pWwKJzscSVfjXLyawmGny&#10;PBYvi8Nbe0bvqfujv/UL77E1OCzf8ju2GgcW6pHSILgTjh0bxfARP/b2Ws1dxabXVYnR3O/Pzwvf&#10;LljBIh2Yso/pYCdhD9s9iPorE3F7AY8qoR/X3irP4PocnsD1Ov22rfvIL2FBz+4dCRyHLHXSEoTR&#10;KOQK7ZBlGSnCa2voy6gF4oEUZBH5gcqokvSc6lT68n4jH5C6pGV7yR/QsweGVq9YIQfBOXhtpI5H&#10;wt0IV4Tfq+rSWYOru4u5Sj6+jhIrRLcQa6KLjKZM93kghS9kEuM/BQJ4LmrGrUfG8DUAeln/MNGZ&#10;ShujjSgdPoYIGFtQusG/9uKP6jB1VSSqPIE9eLrfe7QYE9KfBb3iOp3+jJGnB0/jqlwW/Nbk4Omx&#10;jtEqtOBp8f7ltBi7wdsLhnFBkH3sDnjEjxaOHbnvny1wC/MDp+eFvz/9/IGQX1m4ArIzpWUSDAb3&#10;7t1rwVltFWBD2J9I5ObCrVu3PB6PDa6mlgkSrI90v1YTMv/4d3D/d8I/E0iJIfz5zcB3v+lJtJbJ&#10;lStX7IvpUgLXNHVSXDmnt9ca3F1CJk2HfNzdMsV0tj05D78uTmRAt2of76/oMlrVj3swpGGFVYVM&#10;Vmbmy5cOFco1HFvJ9NYU08Faz9TUlPPnwePHj0F52Pl+koeEQCIQWLsm58Gj6URYTpDNqZnHoDyc&#10;IOMas6bW6ZjmMChx5uXlOVO+CaI54OLp6WnSHE7OuKFWHIgA0xzeDqLD+ZscLt8E0RyQ8sNH07Lm&#10;8Jmhf1qD1KTmsCmmAw+A7EKh0KNHj169emXNoYTWysrKAq3QoqIiklZPKM5k3OEIINndDj2YdOg8&#10;ldGD7dr8vE1eTxF7j8SP969oF9GMunpspnP4rSX3CAFCgBBY6RtzCEFCgBAgBFIOAVjLys3NBbfZ&#10;LuXQ0JCpHYmU6yc5TAgQAoSAEgFiOhoPhAAhkP4IENOl/z2mHhICqxwBWzWHVzmW1H1CgBBwMAKu&#10;Fy+4UK6DnSTXCAFCgBCwiABQHPwK2AVvrbZogKoRAoQAIeB4BIDi4CmvjOvXr+/ezV+tNjc353i3&#10;yUFCgBAgBGIjIP/KZGJiYnZ2NuPSpUulpaXr1q2Dqs580it2n6gEIUAIEAJGCEBANzIysn379oyr&#10;V6/CA1779u0joAgBQoAQSDMEbty4AT3Kz893bdy4cX5+Hv6G/9Osk9QdQoAQWLUIMFqDFTl4Ih5+&#10;ZZJx8+ZNeGAC8lg43nrrLUhugfvWrBHf50cHIUAIEAIphQDstD558uTp06d3794FjoMD5D9cLhcy&#10;HWSvy8vL8DoOyGmh3PPnz+FPODSyJVFUTCwLnFirCL5ZA99ac9baglqW/bTWYpJ7Z83J9KgFIYLt&#10;HYli03JzlitG6R2wRqSrlpuzVlFTC38e7HIBr8FO69q1a9evXw8fkOMyMmAH4v83UK9TagPdCgAA&#10;AABJRU5ErkJgglBLAwQKAAAAAAAAACEAtMEYNNAVAADQFQAAFAAAAGRycy9tZWRpYS9pbWFnZTIu&#10;cG5niVBORw0KGgoAAAANSUhEUgAAAaMAAABNCAIAAACEzpzlAAAAAXNSR0IArs4c6QAAFYpJREFU&#10;eF7tXW1sFNd6Hhs7JiiYDxvzkfhGiI3xyhul4seNLSVFan8YE19TVfCr7VVubasgC1I7/kV/RFUF&#10;f+qagoVIhNGNWvVPsaLiOjEmaiOaSHavGnKjrGVjlqAkLQGDzZdwIGDT5z1nZna+dnd2PLue8b4j&#10;hGZnzsd7njnn8XvOmXmfort37yra8fDhw8rKSv0nnzACjAAjEEYEbt++XV5eDsvn5+fx/4ULF4rD&#10;2Ay2mRFgBBiBrBBgpssKLk7MCDACoUSAmS6Uj42NZgQYgawQYKbLCi5OzAgwAqFEgJkulI+NjWYE&#10;GIGsEGCmywouTswIMAKhRMAb0yX6dpZZjp19CR8AQMH+FOSDLVwEI8AILBsEvDFd5ODFx3SM99TX&#10;94yL04sHI8sGFG4II8AILDMEvDGdMwgGT084ZsJB6+uA89cxghxGR1A6bskr2u/W7rGx7rqyMrNj&#10;N0JliKPjQ4PTJx1AYy1UoKiLDuSy1KuWaq12mT1Sbg4jwAjYEChK/43EDz/84AhadXU1XQdntCpn&#10;7O4cSGaw5XHn1M667tjg45ONkndaFHmu5qo5RonETb0chwJxqW7ysExnrlEmPqO0JmuhatRC1TNF&#10;v6DWQunV8kY6OpSTasGpWsp9hhFgBIKPgMpImqH2byQyM52lCFObLcREpNQ9JlNgVgtO0XnQmNLA&#10;UGpiytBGNGhnOnsVljKNtUhGFVQ30rFzqvPiQcVgklpLy2BZS7+sLvgPkC1kBBiBTAjATcnIdP7N&#10;XonmBvbKRTus31mMuzppIDXtnrbGJ/L4xDuNnT3xwRFlZDC+t0muHFpraTxJ1YHvtGl1Jhz5PiPA&#10;CIQdAf+YjjhFJZfE8ICV1xpb2sYGho3bs5Ga2Fj3MW1RLYnj2ORVI6iRpr2KOZmWwKEWyogM8cEO&#10;jejstST6OmiREHwHPo5P+bFjHPZOwPYzAsseAf+YLnLwcIw2E3C0TsasPh2YZVC7rc5wG0+O98Rb&#10;tL0GuVuAQtr6cc2wIxE5eCaZrONq8pdTLRrV9SuH1b1gWy2RGkU1Ey7oGd4xXvZdnBvICACBxa3T&#10;eYMwuWvgLT/nYgQYAUYgiUB+1+kyIZ98VQR7sD4tymWqk+8zAowAI0AI+Dd7zYSn3Ajwc/MhU418&#10;nxFgBBgBiUD+mI4RZwQYAUZgqRBwu0735MmT69evwyOT0YoDeKxevXrjxo2lpaUBtI1NYgTyg8Dj&#10;n598+/31uUfBHac6DuvWrP7Flo1lz9GAfW7gPc/4NP/9vx4fuJDxfTpXTAeau3btGiQmcBQXB9EN&#10;XFhYmJ2dnZ6e3rp1K5Od507DGUONAGguPnVtc1Xl5qqKFSuCOE51eOfnF6Zn7vzvj9Oxmq0gOzDd&#10;D9OzHsD/+PffDn39rRumcwXHzZs34S5VVVUFk+ZoEl5cDBauqKiA4+kBL87CCCwDBL6/frN6S9VL&#10;mzcEnOYANSwEHW/aUAEPND/Iu2K6Bw8erF27Nj8GLaYWkB3m14spgfMyAuFF4M69B5XrQjBOdYRB&#10;dpho5wdwV0wnOHhFfgxaTC0wMrDLiItpF+ctdATU8DuZYzeWlIRgnOpPE9bmbcC6ZbpC72rcfkZg&#10;6RAYOUYxgR6P7x1w+Hxy6cwKVc3MdH48Lu2t6F+85kvkZT9MojI0szK7An7VuMzKCUoI7G216teV&#10;sdptOYE4ceIP3zxh+gTcfiUnFeevUP+YLnH8Dcwe6dg/7KP9KPaN47n5DB+BnVITkymAfHqqGOlo&#10;iVPk5fGerS4XSfIygmAWAgJSZJm9A63ZMbD+PYse1tT4RO13k9+/aJ8spy9BLY0S2aC1Ru4nE2yl&#10;pQumqt3Lit+dnwiFlzDHpUjfs1P1KDs+qRBwLgHfftcexffkSueivtNOnHizpNTCaC6HKoivpKRU&#10;/eetCJc15SqZf0wXeeeLy70NDb2X599vypW1vpUrRgOi1KU99HBPoIo6xzEvsiem4kqsJnCx5UcG&#10;+9taRAS+7MerRpEIrWBrd5JATXcR708eFJc1RRoT2hj9R5U2WyQIBHmQkfvpGGxT6mtL+3aq9jwe&#10;VFqIvxJ9rVp8MISNsLD4yDH13uHJLPndoTOIsBWuZoyZepQJH1mTBYF0JSBuj9LWlhXr2luT+GRA&#10;aW9Tzn7izXFo6J14+vQJ/k3uG6g9cN63sZingvxjOqPB5Ijt3y98vP3DqrNHnp7hetL3sziDwok7&#10;vl/eTxx/u2t0tGv7ihX+OnY0nIxB9KiXpfYBEPpJb53VmxjpoNAsFH+l7M8+fySTOXgchgDxIxio&#10;ySDyBhfGEpLeGD/PmN2pfLv94N96b1MdE0Xa4lqlv6sOYSPJOkbGgr1Ha8cvdtam6+aJvqP9bYcP&#10;PpkcUylbodhf5qBe+rzOVhD9AVKfhfXJWjEn6nQM6w82GuxX+hHvMONh7VGZMtgRSFMCEd3ezs7s&#10;HEyrBYlPzir73t0TGx3QqU731Gq7RtWuq/lu+hV7QyI1dcnhoPt6gvv0OS+VLNkQjqRHWlzV/EH1&#10;X3+wqeEllFLa8Lc4r/71n3j+MCA3TAfTRuPRD+fnh9pPN7+tyJMjYhIqr+OgW+Cy4f3bu2JDdOFy&#10;b5wuUJquiT24AN8w8s6H0k+c/+KdpfOa0N1V1gCvITK7jDYq54QUFUqVDfqXN1fKP9XWNOjVmldC&#10;EUcpDpXMAv8n6cLAPZHew1j3ZIvq0vQfFS6MKbu9/BSjSihy0AEu1ghCo0zpqhlnVapQh2lQU3Q/&#10;M7MYqzLdFVxvn4w6leAQQt+pBViGV3o6hVeqhxEEseEcmB2elG2zR95q7IQH7nhHr8SGuemJGG0h&#10;Xm9rM1BdJsRSEpwJH5cIaIUJomuKZOubm20hotu7O7JrT/uo6tWdP1DbVTck3bTeBkptv+LUnvPn&#10;+huiYjQm00/0xn8FQgMJjk6QhMwnZ+valXOC/CYUmTjrY27or2YSSunr7eWVvyx/fZMyO3zjn/7t&#10;SdbFqBlyxnQN+95C+16JNugnskb5E0fTnnb04P+Yijf0dovpbuStfQ2nzxHVaVe8Nir7fNT3bXIY&#10;OlOQ+yEWSMhPULuskT5M9dnTUEdVh6yDZbqDgcm0HNH1WmLpsFiyO9rgaH9y9g1ilf4djVzaxOuJ&#10;E4VSOFLL4S3IjF6OfTKptlhv5c6+/0ScVhVaouDuOkdnWnXogDr+lkjukpxNCwXa7Bh/ZOzRXDUe&#10;k4/MERk75s5dBpGrezpPyijW8vCGmAUfiiGbGQHdJJXosl+GMDaKpq77dgORXXvaJNUlpsYbet/d&#10;ZUhkv2IsYbQrKtfpjkQnPj8kh4NeQmQ3Dd7zKL2dOnFiIrbn3eg4LiDNIpZ25ob+7t7spjV/3rpK&#10;+f3MImgOxuaM6bJnm8DlkExBo8ng17iJCO8mjWxt+pD0qRBxU76jO6ZNabXpeCYPJf0U2OGubTKp&#10;16itvl08+EfJhTjpDjsJaBocOslW0o8WlA0SBAGRs4cbGmm77z2uMad6KIo2RbEWfxjoT4UuU6fL&#10;1bmY2urGSXwMS5GpETASnZEXs9khSYICJwurQIKqmvsVwwTWPW5ynQ7en/DaUh2RqDKROH8uHo1E&#10;du+NnzufmKjbY2RT9/XJlFtK12ebxTn90jHd8LnT8O/+uCY22tUj5qyJj8+Otu9x2M0YnbjiT2NT&#10;l5JmnQ7dEgvhUlAxVUR4Y8H2NPYA8Uivs2eakPSyWEt2ZxtoBJo3D7Cmpc66dJ9A2E+sra5hOXso&#10;pozChZIrg7J4p7vQWJPDnZwVZHBKk/4JJsuX5cgVOsukh1bTxCzOEJdfrTFN6XZkUsgAWOfpBtiS&#10;W7CufTpji6z4ZNWbhUsv5VkE13valiCia5MTVfwbEhNYmmmq81i6Lbq39Yrd0sih/xpSfiXX4Ch9&#10;1z/I1TiU0E6UBudOOXJknNxHOj13zuvcVVS9qll4c/94Zk75g4pFLNKhKP+YDjsJ2+XuQdq3TMT2&#10;Ah3NyhCtvTW9T+tzdIHW6+zbtpF3/gYLen7vSFA/lFMnK0E49UI1QjtmWU4R4a057GnMAeJBCnoQ&#10;+eGmtCHpVaozxZcfcbKBqEtbttfsQTx7MLR5xYo4CNcgG2njkWQzkhnxvqptOutwd1utGiWf5Cgp&#10;Q/oSMg10wWjG6b7qSJEgk/D/DAjQtbQzbjsyjjIA9rD+SaJzNW1M16Ns+Dgi4FyC0Qz1z172Xh1N&#10;XQ0TVXUCu+vUUOzdWpqQ/uVETKzT2a84WbrrFK3KleBdk12nJnvHm6mEaFfs308J3w3qBaO0IChP&#10;++NRcerheKn81x9URJS54VNzyu/u//cNZX3TpkWQnatYJhMTE6+++qoHY61ZwIbYn8jl5sI333wT&#10;jUZ9MDVcRXDA+lTPq5CQ+d3XE/U7kq8JhKILj12K//K1aFBimYQCskI2Uqycs3qtQxdgZAp5XBjb&#10;7mr26tuX83i7OJcOXd6+Fg5a72k86bSqHzQrl8KegkIG4/Tp04AGynV8+Pm01hXTYa3n9u3bS9FR&#10;s6vzzp07iDycXR5OzQgsFwRWrSz7cXomRK25NXsHkYfzY7CrdToZcxiRONetWxfM8E3w5sDFMzMz&#10;HHM4P/2GawkgAjLm8EubqzasXxvw8E3w5kDKN27N6DGH37/wP94gdRlz2BXTwQKQXSKRuHXr1rNn&#10;z7wZlNNcJSUliBVaU1PDodVzijMXHnAEQHbjlxM3pgM6TnX0sF27ft3aV6M1UkfiT19f1C6im+jq&#10;bpku4A+YzWMEGIGCRSBYytYF+xi44YwAI7DkCLj16X7++cn3/3f9UYDV1daUr96yaeNzwhnmgxEo&#10;TASCr1aqPxejbGlQVBBBc1NXr1VtqKzaULEikCqI8wsLMzN3frw5XbNtK5NdYQ5ybnXw1Ur1Z2SR&#10;LQ3Km8PXb9zcsqlq88YNwaQ5wAfDwMIbKivgeHKPZwQKE4Hgq5XqzyX/sqWu3qe7d//BujCoq4Hs&#10;ML8uzF7OrWYEwqJWqj+pfMqWumI6WFYSBhVEGFmwn0nwOGcEaHIThnGqPynfPr5y8ezdMp2LojgJ&#10;I8AIMAIBRYCZbtEPJi9CX4u2kgtgBFIjYFfgy6Em3xI8iKKiIv+YjiTW5OFRIMMZABQbStG1bB5n&#10;Gq7UbzGfZoMop3VCQGhTeZOeSspaYcbprYglfib+MV3k0OeIvNzQO/lURuQL0ZFW+DUP7UBY44yx&#10;SNykSZoKXkwt25iHFnEVAUQAQb2V9nbl7MdeVRAhXCWkrfad3e6rpnNesPKP6YzmkiN24IDw8Q6c&#10;V5098vQM15O+n8UZFE7ciQPyfuLEbyiOcW0JRTjNASBSOmWwBUQjnKY+TSZACxcu7hv1CHUjdNUV&#10;UkEUh0380HbBIGb4oV5dB2QRUXWC/u/oMNVnUOd77z1KY6pF2OhoNikVtAw6SHXlAEIuMiQIENHt&#10;64YKYpLqdE8N0cLVPqzp0+tX7K0ziYKa9ez1OS+VLNkQZx5pMTwqiL99+pSkDn+jyJMjgquggoif&#10;OOgWuIyE1GJDdGESUdblxJdUEHEBvmHk0G+ln/hUqhH5eAjWaVXOIDi/Fp7bKj9IWq4xodgMXRaz&#10;xnPylqYbaxMnJJqSuR8PxqDeYBYzfENXOzQEBx+L15I9JOncT/UZ1Pn+olK03ckkq9kSJKF4cEZp&#10;RSvZvfOx34S1KEF0b0UgyadRXVKAFAqkIrq6/YpTa0kBJvqKOb0qYQoSFKovqCwGFUSiuitQQRSJ&#10;sz5Co4JI8eMjpIKonsiWyp84oJemqSBKKTZNSI1UEE3ibFlDlDEDsdwgaaqaJ41W+UGIQ6uhfKFa&#10;U28UOCbJK3OUX7s4If3pg2gD0UzjyZONdi1ESwmwWlPPIV2apMipoTmGepMmWcw2tl6qUJF7x2yX&#10;sVcs6wQq0Qn1UUl16EsWuVH7FSMkugLMkehlGU/XkF6TMEXppIJ4BSqI3dE4qA5pWAVx6XoW+Tv+&#10;z+6s4oRSR0rUs1REo83Ok37r0oHONS8hAiS8p1JV82nFMIF1b5MQmCfvL61W3ytQQbwyDBXEV0B+&#10;oDriPAe9P9fVLgMVxPOkgrhbqCBahNSsKKTVl3QNmTVh5tmdQW2PxPaM2lt0S5VoolvkkRqk+WRV&#10;ib4OVT0aop7xKQVSet3HXIqDQoFa9++M6nxpTLK2z2F27hkrzhhyBITC6JDcUJifJxXEj6GCqC/Z&#10;0W3ZhzUOVK/Ymw2BhCGlWa7BUXqrhCn4DSqIcdKvp1NSQfQ2dxVVB1MF8cSbtXL3IO1bJmJ7gQ6o&#10;INLaGwmpxZvpAq3X2bdtI4dIBTFXOxLa7M5RRt6gtqfJ++lPHjp/MZJQxFLfZIzUio3SfHIrABpw&#10;MkUZpPrOHIyYtRC/cBo7qrB7WVmLMqhJ0B8WuoU7/1lGt08KANpMMhYIX85hdh7y4crme0WApq69&#10;3bprpU5gm94fiklN0rdVFUT7FacaVeFSvGviJGEqVBCJ6IQK4ul4VJx6OJZCBfHr+MSO1/xQV8O+&#10;KvYnfN9cMMB46ev4a7FFxS/18Ez8yQJ2wgZJxtdN/KmMS1mGCPimVppHbKRsaa5jmXz66ae5ecsk&#10;j0hxVYwAI8AIZETAFdORutq8H+pqeLs4lw6dP0ZmxCxHCbJ7NzhHRnCxIUYgnx/M+wJTPuNxuGK6&#10;lSvLpm+FQF1tdvYOIg/78gy4EEYgdAiERa1UBzafsqWuoqvLmMObN1ath7paIMPCwJsDF9+6PcMx&#10;h0M3PtlgvxAIvlqp3lKLbCnW6YKiggiyu3wlcTOo6moQVUOs0Oj2Gg6t7tew4XLCiEDA1Up1SC2y&#10;pYFQQQzj82abGQFGoKAQqK6uNrYXOvfl5eW4IpcCL1y4kGH2WlBgcWMZAUZgeSBgZzpXOxLLo/Hc&#10;CkaAEShYBJjpCvbRc8MZgQJCgJmugB42N5URKEwEfI2uXpgQcqsZAUYgDAgUP3r0KAx2so2MACPA&#10;CHhBABSHr0eKoYbrJTfnYQQYAUYgDAiA4vD1SNGXX365bds2afDDhw/DYDnbyAgwAoxABgT09+mu&#10;Xr169+7doo8++qi+vn7VqlXIFy4BcH7UjAAjwAikRwAO3djY2Isvvlj02WefPXv2bMeOHQwZI8AI&#10;MALLDIFLly6hRevXry9es2bN3NwcfuP/ZdZIbg4jwAgULAKS1rAit3btWrxlUvTVV1/h0zDMY3G8&#10;/PLLmNyC+1auXFmwAHHDGQFGILwIYKf13r179+/f/+6778BxOBBNoLi4mJgOs9eFhQXIWGFOi3Q/&#10;/fQTfuLAdWODLT9d3koPWZoy02SEbd6ehLfqvNWFXJ7t9FZjnlvnzcjlkQsugu8NSVOm5+o8Z0zT&#10;OrBGqrueq/OW0ZKLXg8uLgavYaf1+eeff+GFF3BCHFdUhB2I/weiORwBCYtSMQAAAABJRU5ErkJg&#10;glBLAwQUAAYACAAAACEAODbEM+IAAAALAQAADwAAAGRycy9kb3ducmV2LnhtbEyPwU7DMBBE70j8&#10;g7VI3FonbptAiFNVFXCqKtEiIW7beJtEje0odpP07zEnOI72aeZtvp50ywbqXWONhHgeASNTWtWY&#10;SsLn8W32BMx5NApba0jCjRysi/u7HDNlR/NBw8FXLJQYl6GE2vsu49yVNWl0c9uRCbez7TX6EPuK&#10;qx7HUK5bLqIo4RobExZq7GhbU3k5XLWE9xHHzSJ+HXaX8/b2fVztv3YxSfn4MG1egHma/B8Mv/pB&#10;HYrgdLJXoxxrQ14kIqASZiJdAQtEmixTYCcJYvksgBc5//9D8QM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ECLQAUAAYACAAAACEAsYJntgoBAAATAgAAEwAAAAAAAAAAAAAAAAAAAAAA&#10;W0NvbnRlbnRfVHlwZXNdLnhtbFBLAQItABQABgAIAAAAIQA4/SH/1gAAAJQBAAALAAAAAAAAAAAA&#10;AAAAADsBAABfcmVscy8ucmVsc1BLAQItABQABgAIAAAAIQDQstmgHQQAACUQAAAOAAAAAAAAAAAA&#10;AAAAADoCAABkcnMvZTJvRG9jLnhtbFBLAQItAAoAAAAAAAAAIQAXCTBOmQ8AAJkPAAAUAAAAAAAA&#10;AAAAAAAAAIMGAABkcnMvbWVkaWEvaW1hZ2UxLnBuZ1BLAQItAAoAAAAAAAAAIQC0wRg00BUAANAV&#10;AAAUAAAAAAAAAAAAAAAAAE4WAABkcnMvbWVkaWEvaW1hZ2UyLnBuZ1BLAQItABQABgAIAAAAIQA4&#10;NsQz4gAAAAsBAAAPAAAAAAAAAAAAAAAAAFAsAABkcnMvZG93bnJldi54bWxQSwECLQAUAAYACAAA&#10;ACEALmzwAMUAAAClAQAAGQAAAAAAAAAAAAAAAABfLQAAZHJzL19yZWxzL2Uyb0RvYy54bWwucmVs&#10;c1BLBQYAAAAABwAHAL4BAABbLgAAAAA=&#10;">
                <v:shape id="Picture 1474" o:spid="_x0000_s1027" type="#_x0000_t75" style="position:absolute;top:285;width:39909;height:4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B3fxAAAAN0AAAAPAAAAZHJzL2Rvd25yZXYueG1sRE9Na8JA&#10;EL0L/Q/LFLzpxlaspK4SWqpS8GDU9jpkp0lodjbsrib+e7cg9DaP9zmLVW8acSHna8sKJuMEBHFh&#10;dc2lguPhYzQH4QOyxsYyKbiSh9XyYbDAVNuO93TJQyliCPsUFVQhtKmUvqjIoB/bljhyP9YZDBG6&#10;UmqHXQw3jXxKkpk0WHNsqLClt4qK3/xsFGTt6fPrG+tyt3fvm+v6OcsmplNq+NhnryAC9eFffHdv&#10;dZw/fZnC3zfxBLm8AQAA//8DAFBLAQItABQABgAIAAAAIQDb4fbL7gAAAIUBAAATAAAAAAAAAAAA&#10;AAAAAAAAAABbQ29udGVudF9UeXBlc10ueG1sUEsBAi0AFAAGAAgAAAAhAFr0LFu/AAAAFQEAAAsA&#10;AAAAAAAAAAAAAAAAHwEAAF9yZWxzLy5yZWxzUEsBAi0AFAAGAAgAAAAhAB2sHd/EAAAA3QAAAA8A&#10;AAAAAAAAAAAAAAAABwIAAGRycy9kb3ducmV2LnhtbFBLBQYAAAAAAwADALcAAAD4AgAAAAA=&#10;">
                  <v:imagedata r:id="rId96" o:title=""/>
                </v:shape>
                <v:oval id="Овал 5" o:spid="_x0000_s1028" style="position:absolute;left:30389;top:1595;width:6482;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7AkwwAAAN0AAAAPAAAAZHJzL2Rvd25yZXYueG1sRE9Na8JA&#10;EL0L/odlBG/NpqW2aZpNKC2C4kktPQ/ZaTY0OxuyW43+elcQvM3jfU5RjbYTBxp861jBY5KCIK6d&#10;brlR8L1fPmQgfEDW2DkmBSfyUJXTSYG5dkfe0mEXGhFD2OeowITQ51L62pBFn7ieOHK/brAYIhwa&#10;qQc8xnDbyac0fZEWW44NBnv6NFT/7f6tgrevld7/pGdjs+5EzXhe4ybrlZrPxo93EIHGcBff3Csd&#10;5z+/LuD6TTxBlhcAAAD//wMAUEsBAi0AFAAGAAgAAAAhANvh9svuAAAAhQEAABMAAAAAAAAAAAAA&#10;AAAAAAAAAFtDb250ZW50X1R5cGVzXS54bWxQSwECLQAUAAYACAAAACEAWvQsW78AAAAVAQAACwAA&#10;AAAAAAAAAAAAAAAfAQAAX3JlbHMvLnJlbHNQSwECLQAUAAYACAAAACEATVuwJMMAAADdAAAADwAA&#10;AAAAAAAAAAAAAAAHAgAAZHJzL2Rvd25yZXYueG1sUEsFBgAAAAADAAMAtwAAAPcCAAAAAA==&#10;" filled="f" strokecolor="red" strokeweight="1.5p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476" o:spid="_x0000_s1029" type="#_x0000_t13" style="position:absolute;left:17820;top:5798;width:4597;height:465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3FxAAAAN0AAAAPAAAAZHJzL2Rvd25yZXYueG1sRE9NawIx&#10;EL0L/ocwgreaVaxtV6NUQVuEHqpSPA6bcXfpZrIk0U3/fVMoeJvH+5zFKppG3Mj52rKC8SgDQVxY&#10;XXOp4HTcPjyD8AFZY2OZFPyQh9Wy31tgrm3Hn3Q7hFKkEPY5KqhCaHMpfVGRQT+yLXHiLtYZDAm6&#10;UmqHXQo3jZxk2UwarDk1VNjSpqLi+3A1CtYv27p5++pccOPHdYw7/Lic90oNB/F1DiJQDHfxv/td&#10;p/nTpxn8fZNOkMtfAAAA//8DAFBLAQItABQABgAIAAAAIQDb4fbL7gAAAIUBAAATAAAAAAAAAAAA&#10;AAAAAAAAAABbQ29udGVudF9UeXBlc10ueG1sUEsBAi0AFAAGAAgAAAAhAFr0LFu/AAAAFQEAAAsA&#10;AAAAAAAAAAAAAAAAHwEAAF9yZWxzLy5yZWxzUEsBAi0AFAAGAAgAAAAhAH6GDcXEAAAA3QAAAA8A&#10;AAAAAAAAAAAAAAAABwIAAGRycy9kb3ducmV2LnhtbFBLBQYAAAAAAwADALcAAAD4AgAAAAA=&#10;" adj="11793" filled="f" strokecolor="red" strokeweight="1.5pt"/>
                <v:shape id="Picture 1482" o:spid="_x0000_s1030" type="#_x0000_t75" style="position:absolute;top:10525;width:39909;height:7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nO6wgAAAN0AAAAPAAAAZHJzL2Rvd25yZXYueG1sRE9LawIx&#10;EL4L/Q9hCt40Wx9l2RqlaAWvPqg9DpvpZulmsiaprv/eCIK3+fieM1t0thFn8qF2rOBtmIEgLp2u&#10;uVJw2K8HOYgQkTU2jknBlQIs5i+9GRbaXXhL512sRArhUKACE2NbSBlKQxbD0LXEift13mJM0FdS&#10;e7ykcNvIUZa9S4s1pwaDLS0NlX+7f6vgSF+l8Xp1ml7H2+/jSf+YTTZRqv/afX6AiNTFp/jh3ug0&#10;f5KP4P5NOkHObwAAAP//AwBQSwECLQAUAAYACAAAACEA2+H2y+4AAACFAQAAEwAAAAAAAAAAAAAA&#10;AAAAAAAAW0NvbnRlbnRfVHlwZXNdLnhtbFBLAQItABQABgAIAAAAIQBa9CxbvwAAABUBAAALAAAA&#10;AAAAAAAAAAAAAB8BAABfcmVscy8ucmVsc1BLAQItABQABgAIAAAAIQCLZnO6wgAAAN0AAAAPAAAA&#10;AAAAAAAAAAAAAAcCAABkcnMvZG93bnJldi54bWxQSwUGAAAAAAMAAwC3AAAA9gIAAAAA&#10;">
                  <v:imagedata r:id="rId97" o:title=""/>
                </v:shape>
                <v:oval id="Овал 5" o:spid="_x0000_s1031" style="position:absolute;left:671;top:14263;width:6482;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3swAAAAN0AAAAPAAAAZHJzL2Rvd25yZXYueG1sRE9Li8Iw&#10;EL4v+B/CCN7W1AdLrUYRRVA8rS57HpqxKTaT0kSt/nojCN7m43vObNHaSlyp8aVjBYN+AoI4d7rk&#10;QsHfcfOdgvABWWPlmBTcycNi3vmaYabdjX/pegiFiCHsM1RgQqgzKX1uyKLvu5o4cifXWAwRNoXU&#10;Dd5iuK3kMEl+pMWSY4PBmlaG8vPhYhVM1lt9/E8exqbVnYr2scN9WivV67bLKYhAbfiI3+6tjvPH&#10;6Qhe38QT5PwJAAD//wMAUEsBAi0AFAAGAAgAAAAhANvh9svuAAAAhQEAABMAAAAAAAAAAAAAAAAA&#10;AAAAAFtDb250ZW50X1R5cGVzXS54bWxQSwECLQAUAAYACAAAACEAWvQsW78AAAAVAQAACwAAAAAA&#10;AAAAAAAAAAAfAQAAX3JlbHMvLnJlbHNQSwECLQAUAAYACAAAACEAmCv97MAAAADdAAAADwAAAAAA&#10;AAAAAAAAAAAHAgAAZHJzL2Rvd25yZXYueG1sUEsFBgAAAAADAAMAtwAAAPQCAAAAAA==&#10;" filled="f" strokecolor="red" strokeweight="1.5pt"/>
                <w10:wrap type="topAndBottom"/>
              </v:group>
            </w:pict>
          </mc:Fallback>
        </mc:AlternateContent>
      </w:r>
      <w:r w:rsidR="002042C9" w:rsidRPr="002042C9">
        <w:rPr>
          <w:color w:val="00518E"/>
          <w:sz w:val="22"/>
        </w:rPr>
        <w:t xml:space="preserve"> </w:t>
      </w:r>
      <w:r w:rsidR="002042C9">
        <w:rPr>
          <w:color w:val="00518E"/>
          <w:sz w:val="22"/>
        </w:rPr>
        <w:t>Добавление кривой</w:t>
      </w:r>
    </w:p>
    <w:p w14:paraId="7AE7094B" w14:textId="257A766D" w:rsidR="0073237E" w:rsidRDefault="0073237E" w:rsidP="0010765E">
      <w:pPr>
        <w:pStyle w:val="a"/>
        <w:spacing w:beforeLines="100" w:before="240" w:afterLines="150" w:after="360" w:line="276" w:lineRule="auto"/>
        <w:ind w:firstLine="0"/>
        <w:rPr>
          <w:sz w:val="22"/>
          <w:szCs w:val="22"/>
        </w:rPr>
      </w:pPr>
      <w:r w:rsidRPr="0073237E">
        <w:rPr>
          <w:sz w:val="22"/>
          <w:szCs w:val="22"/>
        </w:rPr>
        <w:t xml:space="preserve">После нажатия на кнопку </w:t>
      </w:r>
      <w:r>
        <w:rPr>
          <w:sz w:val="22"/>
          <w:szCs w:val="22"/>
        </w:rPr>
        <w:t>«</w:t>
      </w:r>
      <w:r w:rsidRPr="0073237E">
        <w:rPr>
          <w:rFonts w:ascii="Arial" w:hAnsi="Arial" w:cs="Arial"/>
          <w:color w:val="C00000"/>
          <w:sz w:val="22"/>
          <w:szCs w:val="22"/>
        </w:rPr>
        <w:t>Import</w:t>
      </w:r>
      <w:r>
        <w:rPr>
          <w:sz w:val="22"/>
          <w:szCs w:val="22"/>
        </w:rPr>
        <w:t>»</w:t>
      </w:r>
      <w:r w:rsidRPr="0073237E">
        <w:rPr>
          <w:sz w:val="22"/>
          <w:szCs w:val="22"/>
        </w:rPr>
        <w:t xml:space="preserve"> </w:t>
      </w:r>
      <w:r w:rsidR="004309B1" w:rsidRPr="004309B1">
        <w:rPr>
          <w:sz w:val="22"/>
          <w:szCs w:val="22"/>
        </w:rPr>
        <w:t>выбираем тип кривой «</w:t>
      </w:r>
      <w:r w:rsidR="004309B1" w:rsidRPr="004309B1">
        <w:rPr>
          <w:rFonts w:ascii="Arial" w:hAnsi="Arial" w:cs="Arial"/>
          <w:color w:val="C00000"/>
          <w:sz w:val="22"/>
          <w:szCs w:val="22"/>
          <w:lang w:val="en-US"/>
        </w:rPr>
        <w:t>Specular</w:t>
      </w:r>
      <w:r w:rsidR="004309B1" w:rsidRPr="004309B1">
        <w:rPr>
          <w:rFonts w:ascii="Arial" w:hAnsi="Arial" w:cs="Arial"/>
          <w:color w:val="C00000"/>
          <w:sz w:val="22"/>
          <w:szCs w:val="22"/>
        </w:rPr>
        <w:t xml:space="preserve"> </w:t>
      </w:r>
      <w:r w:rsidR="004309B1" w:rsidRPr="004309B1">
        <w:rPr>
          <w:rFonts w:ascii="Arial" w:hAnsi="Arial" w:cs="Arial"/>
          <w:color w:val="C00000"/>
          <w:sz w:val="22"/>
          <w:szCs w:val="22"/>
          <w:lang w:val="en-US"/>
        </w:rPr>
        <w:t>scan</w:t>
      </w:r>
      <w:r w:rsidR="004309B1" w:rsidRPr="004309B1">
        <w:rPr>
          <w:sz w:val="22"/>
          <w:szCs w:val="22"/>
        </w:rPr>
        <w:t>».</w:t>
      </w:r>
      <w:r w:rsidR="004309B1">
        <w:rPr>
          <w:sz w:val="22"/>
          <w:szCs w:val="22"/>
        </w:rPr>
        <w:t xml:space="preserve"> О</w:t>
      </w:r>
      <w:r w:rsidRPr="0073237E">
        <w:rPr>
          <w:sz w:val="22"/>
          <w:szCs w:val="22"/>
        </w:rPr>
        <w:t xml:space="preserve">ткроется соответствующее окно, в которое следует </w:t>
      </w:r>
      <w:r w:rsidR="00731296">
        <w:rPr>
          <w:sz w:val="22"/>
          <w:szCs w:val="22"/>
        </w:rPr>
        <w:t>«</w:t>
      </w:r>
      <w:r w:rsidRPr="0073237E">
        <w:rPr>
          <w:sz w:val="22"/>
          <w:szCs w:val="22"/>
        </w:rPr>
        <w:t>перетащить</w:t>
      </w:r>
      <w:r w:rsidR="00731296">
        <w:rPr>
          <w:sz w:val="22"/>
          <w:szCs w:val="22"/>
        </w:rPr>
        <w:t>»</w:t>
      </w:r>
      <w:r w:rsidRPr="0073237E">
        <w:rPr>
          <w:sz w:val="22"/>
          <w:szCs w:val="22"/>
        </w:rPr>
        <w:t xml:space="preserve"> файл со второй кривой, </w:t>
      </w:r>
      <w:r>
        <w:rPr>
          <w:sz w:val="22"/>
          <w:szCs w:val="22"/>
        </w:rPr>
        <w:t>«</w:t>
      </w:r>
      <w:r w:rsidRPr="0073237E">
        <w:rPr>
          <w:rFonts w:ascii="Courier New" w:hAnsi="Courier New" w:cs="Courier New"/>
          <w:color w:val="C00000"/>
          <w:sz w:val="22"/>
          <w:szCs w:val="22"/>
        </w:rPr>
        <w:t>Sample_D364_Mo_Be_spectral_88deg.txt</w:t>
      </w:r>
      <w:r>
        <w:rPr>
          <w:sz w:val="22"/>
          <w:szCs w:val="22"/>
        </w:rPr>
        <w:t>».</w:t>
      </w:r>
    </w:p>
    <w:p w14:paraId="75B8C8B3" w14:textId="5576299D" w:rsidR="00AA6E7A" w:rsidRPr="002D37B5" w:rsidRDefault="00A52715" w:rsidP="00AA6E7A">
      <w:pPr>
        <w:pStyle w:val="a"/>
        <w:numPr>
          <w:ilvl w:val="0"/>
          <w:numId w:val="2"/>
        </w:numPr>
        <w:spacing w:beforeLines="100" w:before="240" w:afterLines="150" w:after="360" w:line="276" w:lineRule="auto"/>
        <w:jc w:val="center"/>
        <w:rPr>
          <w:color w:val="00518E"/>
          <w:sz w:val="22"/>
        </w:rPr>
      </w:pPr>
      <w:r w:rsidRPr="00AA6E7A">
        <w:rPr>
          <w:noProof/>
          <w:sz w:val="22"/>
          <w:szCs w:val="22"/>
        </w:rPr>
        <mc:AlternateContent>
          <mc:Choice Requires="wpg">
            <w:drawing>
              <wp:anchor distT="0" distB="0" distL="114300" distR="114300" simplePos="0" relativeHeight="252440576" behindDoc="0" locked="0" layoutInCell="1" allowOverlap="1" wp14:anchorId="1422F41B" wp14:editId="7F16FD20">
                <wp:simplePos x="0" y="0"/>
                <wp:positionH relativeFrom="column">
                  <wp:posOffset>204470</wp:posOffset>
                </wp:positionH>
                <wp:positionV relativeFrom="page">
                  <wp:posOffset>4600575</wp:posOffset>
                </wp:positionV>
                <wp:extent cx="5388610" cy="5019675"/>
                <wp:effectExtent l="0" t="0" r="2540" b="9525"/>
                <wp:wrapTopAndBottom/>
                <wp:docPr id="1484" name="Group 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388610" cy="5019675"/>
                          <a:chOff x="-221306" y="0"/>
                          <a:chExt cx="7364511" cy="6858000"/>
                        </a:xfrm>
                      </wpg:grpSpPr>
                      <pic:pic xmlns:pic="http://schemas.openxmlformats.org/drawingml/2006/picture">
                        <pic:nvPicPr>
                          <pic:cNvPr id="1489" name="Picture 1489"/>
                          <pic:cNvPicPr>
                            <a:picLocks noChangeAspect="1"/>
                          </pic:cNvPicPr>
                        </pic:nvPicPr>
                        <pic:blipFill>
                          <a:blip r:embed="rId98"/>
                          <a:stretch>
                            <a:fillRect/>
                          </a:stretch>
                        </pic:blipFill>
                        <pic:spPr>
                          <a:xfrm>
                            <a:off x="-221306" y="0"/>
                            <a:ext cx="7364511" cy="6858000"/>
                          </a:xfrm>
                          <a:prstGeom prst="rect">
                            <a:avLst/>
                          </a:prstGeom>
                        </pic:spPr>
                      </pic:pic>
                      <wps:wsp>
                        <wps:cNvPr id="1490" name="Овал 5"/>
                        <wps:cNvSpPr/>
                        <wps:spPr>
                          <a:xfrm>
                            <a:off x="-151244" y="3161027"/>
                            <a:ext cx="1201105"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91" name="Овал 5"/>
                        <wps:cNvSpPr/>
                        <wps:spPr>
                          <a:xfrm>
                            <a:off x="906666" y="4001453"/>
                            <a:ext cx="644845"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0DD7BADF" id="Group 7" o:spid="_x0000_s1026" style="position:absolute;margin-left:16.1pt;margin-top:362.25pt;width:424.3pt;height:395.25pt;z-index:252440576;mso-position-vertical-relative:page;mso-width-relative:margin;mso-height-relative:margin" coordorigin="-2213" coordsize="73645,68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hSodeQMAAM8KAAAOAAAAZHJzL2Uyb0RvYy54bWzsVt1u0zAUvkfiHazc&#10;b0naJGujdQhtbEJCMG3wAK7jJBaObdluu74Mz4C45SX6SBzbSdv9sMGQuIFKjXzi8/ud7zg+fnXT&#10;cbSk2jApZlF6mESICiIrJppZ9Onj+cEkQsZiUWEuBZ1Fa2qiVycvXxyvVElHspW8ohqBE2HKlZpF&#10;rbWqjGNDWtphcygVFbBZS91hC6Ju4krjFXjveDxKkiJeSV0pLQk1Bt6ehc3oxPuva0rsh7o21CI+&#10;iyA365/aP+fuGZ8c47LRWLWM9GngZ2TRYSYg6NbVGbYYLTS756pjREsja3tIZBfLumaE+hqgmjS5&#10;U82Flgvla2nKVaO2MAG0d3B6tlvyfnmh1bW61CF7WL6T5LNBQp62WDT0tVEAIrTWQRWvVFPumzi5&#10;2dnf1LpzfqAudONBXm9BpjcWEXiZjyeTIoVeENjLk3RaHOWhDaSFXjm7g9EoHSdFhHbWpH3T2x+N&#10;iyxP02BfTPJJkvg2xrgM4X2S26QUIyX8e+xgdQ+7pzkGVnahadQ76X7JR4f154U6gDYrbNmccWbX&#10;nrLQUJeUWF4y4mB3AmB6qRGrAOdsMo2QwB0MCyi4uMi/A/gHzWCHXV2PNeu2euzEW0HnnKlzxrnr&#10;mFv35cF03GHXAwgF5p5JsuiosGEUNeVQqRSmZcpESJe0m1MoSb+tPHtwaaymlrQuYA2Br4BZjlV7&#10;Gz7LXWIuZ9OT8w65HiDJQLEnKQLQaWMvqOyQW0CKkAn0BZd4+c70OQ0qkOAuDb8E0R0wcGKZATSQ&#10;7sH2W0N53WJFIQXndp8NU5iUwIbNl823zdfNd+THpddzkwsQOulnOKV5OsoyP0zjFCZvdBTGbUAr&#10;hZMnTfIwUKPsqMhvz9M9sCgHshiX7E/wwqWQjliQGC65QCug9TQBt042krNqoJ3RzfyUa7TEcD6f&#10;n8MoD7H31IAfXPjDZyjSl2vXnIYAV7SG2YGDYxQiuI8H3brFhABF07DV4oqGaPl+sMHCk5ELcOg8&#10;B472vnsHg2ZwMvgOLO71nSn1355tYn3pjxlvLXxkKezWuGNC6ocq41BVHznoDyAFaBxKc1mt4WTR&#10;lp/K8AnEgrQSZpxY7Y2dFvD47xEaju4/IvQ0KeDn+ZwlSZrl49t8LrJskv2nsxuAf5nO/hoAtyaP&#10;QX/Dc9eyfdnPy+4eevIDAAD//wMAUEsDBAoAAAAAAAAAIQAcO8T1MmoBADJqAQAUAAAAZHJzL21l&#10;ZGlhL2ltYWdlMS5wbmeJUE5HDQoaCgAAAA1JSERSAAADlAAAA1UIAgAAAIjgJg4AAAABc1JHQgCu&#10;zhzpAAD/yklEQVR4XuydCZwUxdn/awE5RVYOD0DQZWFhRY2oq4BndDnEqKuur0lMsomikANXI28k&#10;Go0G/5iQKJg3ASUmmJjLNS4aEWE9UcBsDCYRF1cWEFBQOQRUbpj/r7pmenrn7O7qmZ6e+fUH15me&#10;eqqe51vV3U8//VR10ccffyyECIVChw4d2rt37/bt23cZ24EDB7A/9QapdEXy9nfgylvbctiwXBhy&#10;e/bs6dixYw5DiqoWIFUDwZNKkkAeEygqKspj63LWNE3smuL+YrGj/GGHHdapU6cuXbp069atQ4cO&#10;bdq0gZTc4LzCD4NPsGXLlo8/3nz0sX26dDm8y+Fd27fv4K9VbJ0ESIAESCAXCSgnp3BjF877xJFb&#10;WIBgHfFxjp8SwSWwb+/ezz//9PPPPvtw4/tHHdULW9h5/fDDD+G5btiwQRS16Xd8aceOnYJrJDUn&#10;ARIgARLILAF6rk75pvXMCtBbtTJMy8cpcJbPRwJ7du9e/97qA/v3Hn/88Yi/tlEx15BoM2jwSfRc&#10;87HHaRMJkAAJeESAfkZCkMCS4l9q9gXuuXo0MFlN3hPo2KnToCFD27Zrv3nzZjiubZAVh2yB/ieU&#10;5r3lNJAESIAESCABgdS+l/VXJUx/y6thRJK8HfJqLBVGPXBWN2/eAse1DWZoHX1sb8ZcC6PfaSUJ&#10;kAAJOCQAByvmn8MKMl7cvvNtlvRQJ9fuV454ri7oeSjiYUewqgIggPjrMb37wHFtg4UFunTpWgAm&#10;00QSIAESyGECaR2CDOme2vfKEQcrme0KmostGW2nVTlqPQfvARzp7xQOy5NABghgRYHdu3cbzuvh&#10;dF4zAJhVkgAJkIBNAnZ8CNeOWgod7LRr04T8KJb2FiKmgH2rc/w2wL4hLEkCvhJAvFU6r1jPlati&#10;+doRbJwESIAEbBNw6l3l8VyiAHneuem5Bgig7eODBfOeQPsOHfbt29cmhZ2Yz/XG2yu/9+eXv/eX&#10;Vyb+4fn7/r7ELLxn794ZT72038aLDPKeIw0kARIgAS0COeJD5E5uq00HXQt6FoWz7LnapJcjoy6L&#10;/cCm8oaAXG0gxSuLPvvs044H99x8xrE3n37MNX0Pffj5/r8uWwHjP9r6yfV/erVN+/Y3//3Nj7du&#10;yxscNIQESIAEskogE5kA7gzIsoOVTMncAeIOo5LyMbeVLqlOx+WR7P9+/+buR3QqPrxDzD/sxE/Z&#10;NPQLJ5e/+uri+Bax89RTTnStSarI645Ptg079eSTTyo/aeiQ7kd2r+4r/vTm+pdWrP7a0+8c0fbQ&#10;458c+fp7W/6+envqtl9ftqS4awf1z7WWKQQzVG0mVGWdJEACJBAlQD8jL0dDjtwG5CVbGmWbwG/m&#10;zF76j3+t++CjmH9v/HsFfrJdjQcFf/mr2dd/8+sx/iu+YueD/zfLdQOpnNe+/Y5/a8XKtm3btmvX&#10;7tRTTxGh0JQzj/ru82v3bfvwxV3dN2xYv6dj8WGb165ftyZZ8++9t3bijddv/3Qv/v37rXf+9sTj&#10;rhWlIAmQAAmQQEYI5Ii/lQfevL8k8wBgRsZ3IVZ66NChY3v37tatOOZfSckA/JRNIuecc+5vfvd7&#10;q/+qPFfsxE+uNUnlvKLS0kFDVr7TjA9dunQ5/bRhuz7Z/LPTD9+5c2enDcv3tOvy/T47rz5/WO9j&#10;ejW9/VZCDT7ctPGLF1aqn44//oQrr7rataIUJAESIAES8IBAdnJbC9CR8tBztZ+3ai3pweBgFSTg&#10;PQGr/+qJ5woV0zivCLt27dZz/YYNh0Khrt17nH7aaV337/zuOYM7d+xY2/fTGy6/cMOGDUuWLOnS&#10;qf36de/FW3zW8JGP/OahmTN+Yf3p+zdPQgg2Ppfg1JOHqJ1mgNYshp9QA/4ilKuqsn429yjxK6su&#10;UXvwGU3jrymFnWYag6oTmypjCkJcfTULYI+pCZT3vmNZIwmQAAlkh4CHDlYyhc28VaceWHYIeNhK&#10;hnJbC9Dv97BTWFVOEjD9V/2Yq7IvjfOKEl27dv1k++eTnlv9rUUb+/bt06dv36Fd95/ap/sB0ead&#10;5uYjjuhWOnBgcXG3w9olrgoJA4tfeQm+ILxGE+l13/yayiW47voblTsIB3HWQ79RO6fecxf2wF/E&#10;B7Xnzf+uTNsdKKMKKw/VLI89CPqaX5HGgAQGs054rlBPCf6t/hnZbv0z6itixqYbbWoCX9zqCqfV&#10;igVIgARIIJZAfkxLKvB+zcJtQIETDqb58XOkrHuCaVMuap3eed23b/+UxRt+/c6ei/rIGVdfOOXk&#10;tm3afm9E/6Ubdv5j7eaWlhakVGz9ZOdRx/RJZp9yB8eM+qLpCz7yuz+owt+76eYXX2jAhxeeb0AB&#10;FfJcu3YNvM+lS16748677TMzg6OoypS6qfb7MTXAJf3CSYPNnfBcJ//vFGsZMzQLP9XcD8dafb7w&#10;okrkQtjXiiVJgARIIFcIZMHfKpCoYeZIFgjAXDkkvNdj+2d7U/zzvr2A1GhmC8Tkv7pWP43zilcY&#10;3PDEPxfs6z2205ZTDnwg19Zq02bkiLPeX7/hp6PLfv3GpkOHdfr0830lAwYhwSC1Es8tevFPf/x9&#10;fJmSAQPUThXvVP+Qb+DIJHiuqFzJwr9MIfuLBx5EGWtWQIznas4wQ1TYkQ4sTAIkQAI5RIC5rRnq&#10;DA891/jMigzpzGpJwD8C1jzX+Plb7vRK47z+d837Cz494tSOn8267KQBAwe/u2o1/NcOHTpceNEX&#10;t3y06bdXDRt55lnHHNs7WdvwKc0n+P/4x+vHH1+iSppe7Pdv/t65512APfA4Y1JjR4w8W+UPmBvc&#10;3H+98U98RZ2IzsY0qirHM31r5DWZYiq7AIXR+vSfTYtpRX21Rl7dwaUUCZAACcQSyE5ozUMHK1kX&#10;Jsxtzcv+Zm5rXnZrXhuFOOPWrVvjTdy0cSN+yqbp8TO0PPFf09gwbNDx/2/QvlnnHtWta1cY3LVb&#10;9y1bt+/bf6hTp8PPPGv4oEFlqSlgeQEEMlUyAB7QI+qpkMHRNFd+VU/2kVpw149+aJ0pBdmab4Vl&#10;1dwpPN9HsizKwN084YSwH6wqRGH4mvip6tKLU0dezWlhqBy5sGjdVAZ5t4j4rlm9WqnByGs2xzfb&#10;IoGCIJAdz7UgUGbLyCzcBmTLFLZTOASuHz/h9C8MjU/APXHwAPyUNQ4Id0767sT4VbGU//q977jX&#10;pGj+/Pkjz70oa5agIczQQlSVy2ZlkznbIgES8JlANt3WLPhb2TTHx57LHMkCAehj37Hp3CAA/7Wo&#10;yOPhvuSV57MaPc4NktSCBEiABPKIQHZyW/MImF1TvPVcY9Jb7SrBciQQbAKee64KB53XYA8Lak8C&#10;JBAAAh7HHSwWe+tg2USZOXNsKuBhsXjX39zjYSv5RMxDLKyKBNwS8MF5ReYrcwbc9hflSIAEgkYg&#10;zxyXfDInO65/PhEL2sFHffOVgA/Oa76ipF0kQAIk0IpApl9GkB3fy2pSPvlh2afHw4MESMAjAnRe&#10;PQLJakiABEjAEwIpHmRnaM0mm2rTc7UDiku32qHEMiSgR4DOqx4/SpMACZBAQgLuXL2cCgcGfY5R&#10;dvJZOf5JgASyToDOa9aRs0ESIIG8J+DOc80pLEE3wZfbgKBDy6kRSGVIIDkBOq8cHSRAAiSgR8Cr&#10;J8W++Ft6pueoNEnmSMckC37niHpUI7AE6LwGtuuoOAmQQI4QsJ+lmrpkjpgDNQIdQcyO5xo/Gy/Q&#10;0DIx9lJ0RHb6KBNGsc7cIEDnNTf6gVqQAAmQgF8EYryurDlhXjn9Ps5jswbd/eo+tksChUfAeD3s&#10;yJGFZzgtJgESIAESIAESIAESCBiBJUuWMPIasD6juiRAAiRAAiRAAiRQyATovBZy79N2EiABEiAB&#10;EiABEggYATqvAeswqksCJEACJEACJEAChUwgNue1W7duhYyDtpMACZAACZAACZAACeQUgR07dpj6&#10;MOc1p7qGypAACZAACZAACZAACaQhwLQBDhESIAESIAESIAESIIHAEKDzGpiuoqIkQAIkQAIkQAIk&#10;QAJ0XjkGSIAESIAESIAESIAEAkOAzmtguoqKkgAJkAAJkAAJkAAJ0HnlGCABEiABEiABEiABEggM&#10;ATqvgekqKkoCJEACJEACJEACJEDnlWOABEiABEiABEiABEggMATovAamq6goCZAACZAACZAACZAA&#10;nVeOARIgARIgARIgARIggcAQoPMamK6ioiRAAiRAAiRAAiRAAnReOQZIgARIgARIgARIgAQCQ4DO&#10;a2C6ioqSAAmQAAmQAAmQAAkUzZ8/f+TIkSaIbt265SCUoqKiHNSKKpEACZAACZAACZAACcQQCIVC&#10;3jLZsWOHWeGSJUsC47xaQcCXdc0liLLosCCq7ZfOBYirAE3WGV3ZwPXee+Kaa0Rjo8AZ/PDDxaFD&#10;on172e727aE2bUTHjjikxd694uBBWQB7UABb27ay2P79cg8+dOkiS27cKL8++mjRNde4Pu9lw+Qk&#10;VyqdnvJLtgBxFaDJOqOrAHE5MlmTbcJzSYzzyrQBb+8NWBsJkEBhE3j/fXH66aK0VLzxhnRbu3aV&#10;rue+fWL3bnHgQNhDxQd4rvBf4a3iL/xX/FUf4LnCo+3QQezaJbZvF598IsrK5B64wtxIgARIgAQM&#10;AoF0XltaWlx3n46s60YhqNmujriOrF8ma+qsKe7aap12dWT1B1jgTNbE5dreVKjhtk6cKAYMEM3N&#10;MmjaubP0UPfskS4pPsOF3b//ELxVeK7wULHn2GPFKaeISy8VNTXiG98QY8eKIUPkfmyff26cnttI&#10;j3bNGnHiiQjEypDt17+uo7lrWR3afsm6NlYJ+qW2Trs02REBTdQ64jqyjmyMKazZrqa4jubxsoFx&#10;XhGFxrZ69WrYMGDAAPUBm9MPkHUhFQPOaaOaOmuKB9FkHZ3ROzriZl9nuZd1dC5Ak3W6yXo4e9XL&#10;n0yYIN3W2bNllBQOa9u2IYRO4cJ263YIe+CM7tkTOnSo6KSTxP33r/3Pf8TWrWLdutV//auYN0/8&#10;9rer77hDzJ8vVqxYvXw59ovq6nBegRAHEL596y1x9dWHEMT9y1/E+PEudM6EyTbV0BnYmr1sU8OE&#10;l5IgXmVcX9qCe2HVMVlnZPp4ys1xk5Wr5q2fmrC2QOa8ZoFLYlgaubZ+6azZbiYyVzRVyrQ4Tc40&#10;4Vyo3+NeRkC0rk4cfbRMVMV9NXxWxFa7dxeYYaAir717i5/9TFxxhcwHsLkh06CiQrqt7dqJL39Z&#10;/PGP4uKLxfr1CAmKBx4Q119vsxqzmMcmO20+6+ULzV4ApslZH2U+NBiIXs6EkvmQ82reT7sYODqy&#10;r7/+uosWY27r3dWgo7aOrF8m6+hsvTF1QZsmO4Km01N+ycJAz3p5yxZx/PEyIApvtbhYbN4sDjtM&#10;prr26CE++kjmrSITYPFisWGDdEA7dHBgMvzgf/9bTJ0qQ7l/+5u46CLxzDMyHIsFYRDl/fhjR93k&#10;pckOG3ZgclzNOrI6Xax5DtFRW0eWJjsamzqofRwhOr3so8mOusZO4cCkDViNUdF+d5uOrLsWlZRm&#10;uzriOrJ+mayps6a4a6t12tWR1R9ggTNZE5dre1uhfvBB0bevjK3Cbe3VS0ZJ4Wsi/oqUACwR0KcP&#10;0gDkTstahI7VnjJFesbwX//7XzFqlPz7hz/IvNgbbtAxwamsY7UtDfgl69TGmPJ+qa3TLk12REAT&#10;tY64jqwjGz0c1T5eZRKaHEjnVafzKEsCJEACHhDAg/sf/UiGXceNkxFWZAgg2vq978kg6xFHyJlb&#10;SF0tL/egoauuEg89JBDi/ewz8f3vS7f1vPPEv/4lc2S5kQAJkEBBEmijs3BgNolZJ2wh9O06E18J&#10;uhPv2bOnMtmFuI7OqkUXjVoF3Yn7ZbJON5msaLLNsRrQXnZ9MEJQx+Q1K1fuPvdc8cgjMiCKhQVw&#10;SjnyyAMIvmIxrN69t+OZ/qJF4le/Sjj8XA7sr30NyxEcQLYrMhA+/ngvWsTTpx//eOPvf28fgo7J&#10;fp1/3B3CnkjRZPtDS/OU60l/2TzXWdtyeTBGfABNcUd4vSqsqbMd8exM2ILjWvTMM8+cffbZphua&#10;s2/YCoqTnU2Hnm2RAAlkmwByWwcPFmvXipNPlrkBcFgRdv3iF8Wbb0qH8h//yJQ+WGAL08JeeUXO&#10;A4MXu2SJOOYYccYZ4oMPMtUi6yUBEiABVwQyPWHrtddeY9qAq56hEAmQQAESwHuzkBuAxIATThDv&#10;vCNTBZDhipv/l1+WKwxkznMFaqw58Kc/yXVhv/IVmZDw7W+LGTOk63zffQXYDzSZBEigwAkE0nnV&#10;mTGnI/sPjYuTTrvWByIuxqtO036ZrKOzJi6a7GiM6fSUX7Iw0E0vI+aKVVqPO243VrBCvBOrAeDf&#10;hx+KV1+VU6mQhGpj0zX51lvlurBYcwApsI8+KpcgQOt3322jZVcmR+rVVduOfonK6LTrpostOug0&#10;7ZcsTXY00HS6SfMqo9O0Ti/rtKtpsqOusVM4kM6rzkw9HVk7QJOV0WxXR1xH1i+TNXXWFHdttU67&#10;OrJQWFM8cCZn217kBmBiFmZi9enTCW/SOvVUSQxLYsGj/dWv5NypSEJ8apI6aktZ5CfcdZcoKRGf&#10;fio6dRJ4owHybhF8hUqZ3HTVdqubTrtu2wzL6TTtlyxNdkRAp5s0T7maTTsy01pYs11NcddqJxQM&#10;jPNqnbBlvQPIZq63zowHv3TW5EOTA9pxjvqdvZy+lzFDa/PmPXjXwIsvInNgZ//+coWs7ds/wLsD&#10;sLCAq0mcLqUuvvgTLHSAKVxt2x5A2sCf/4zXzO65/HJ1fk/R7wXYy46OAhZ2OSCzOfjZVrrD3Pdh&#10;nJ0JWxIDJmxtt2yYF5WDG/S0aoUX7LpWUkcWiwP70i4a1VFbR9Yvk3V01sRFkx0Ncp2e8ksWBjrr&#10;5dNOC3XoEPrBD0Jt2oSGDDl02GGho48OlZaGtm93xEpzZEZxbd4c6tEj9J3vhGbNCh15ZKhnz1Df&#10;vqFXX02tjDOTW9flV0/ptKtjr2c95XR86J3qabIj3jqjy8cRotPLWTM5xmdz1C/JCls9VTiuXG3A&#10;20g2ayMBEsgvAnjFAPJZr7lGPPecGD5c/P3vcpIWXvT6y1/6aedPfiJ+/Wuxc6fU4dlnxejRct7Y&#10;88/7qRLbJgESIAGDAFcb4EAgARIgAf8IYFL/smXyFVmPPSZOP136r/ARkd7qr+cKHng/At6zNXSo&#10;+J//kYmweG0BVjyYOdM/UmyZBEiABLJHIDA5r1YkOjPmdGQDOssviCbr6IyhoiPuVy/r6FyAJmvi&#10;stXLeBHrb34j+vWTa7hinQFkux55pHjttTV4X6vbTUftWNnbbkPSrXx5bFmZmDRJLvs6ebLYuzeZ&#10;arZMTiLspdpO0Om0q2Ov5gGlo7aOLE12Mri0LhM+jhCdXtYZXZomO+oaO4UD47xaJ2xhypvrrGQ1&#10;Xc6duM6MBx2dobCOeBBN1tEZnasj7lcv6+hcgCabZ7dMHctNTQdvvllUVmKB1UNYUmDVKukdbtqE&#10;FIKSIUPcNarZTbEmjx9/AC+MveQSgRSCL30J07ag6s5vflMVi9cwiANbs5ddd5OPp1ya7PoC7bS7&#10;fTzl+tXLWTA5axO2mPNqx8UPl8Edz5lnnulAIPhFaXLw+zC9BezlBIyQJPDuu+FXEuAFAYcOyUWp&#10;8FYCLI+VO9t//iPOOUd8/rlMZigtFXhbbNeu4t//ltHiuK3QernQ7EWH0+TcOTQzp0kgejl/cl43&#10;btzYt29f2IO/+Bzfr3V1dcphv9vGgts6oW8dWZ3hqNmujriOrF8ma+qsKe7aap12dWStsQrXyrsT&#10;1FHbL9n0lt5+u/jvf6Wf+skneCuBOP54gbezLlqkPFe/1E7QLl64deWV0mHt21f87ndiyhSBNbyu&#10;uiq9gQ5L5JDJDjV3XZwmO0LnFy5HSsYU1tHZx/NAQE321gkEhCxFXq+++upqY4Nv+vbbbz/++OPW&#10;DoDnevPNNzc2NvbGMoqJtkx48TojgLIkQAJ5S2DJEoFlU3/8Y/HQQ2LbNjF4sGhsFF//uvi//8tF&#10;k5E5cNRRWEpQ/PznUk942MiMwnQurD/AjQRIgAT8IBDvs2k6gTBiBx58RbbXXnstSzmv69atG4kZ&#10;u0KMGTMGGnyK18NYtoULF/7tb39L5rn6QZ5tkgAJFCoBpJAiQ+COO8T69XKdgaVLZWgzNz1XdBGC&#10;wTfdJF8Yi3eAYUmEPn3k9LLW0YFC7UjaTQIkkCsEPHcCsxR5RapofX093FOEjquqqtRnBRV7Kioq&#10;PsC7wo0NQVkEaGN4w4uP2YN1es09Kg/VOgUvB/fgCcUWvI48smVTQ0zUQJp2jvOJ6cEg6ow+ZS87&#10;GuG52Ms/+xkevh/s1CnUti1saXfiieL11//zxBN74BQam7+9nOy8sb9Hjza7d2+rrCzau7cnvO2O&#10;Hf89Z85ezDCL6OzjGTIXe9nG9cLHY9n11SFmHrrrelyMliD2chB1Rp/mZi+fddZZMU4a3jVg3aPp&#10;BKKqmMhrlt6wpdxTGIO/5mf1HgXrHrikgwcPViWtG/T25A0NmpXovNlCs2m/xGmyX+Sz2S57OUx7&#10;3rzQsceGfvSjEF6p1blz6LLLQniZ1m9/m82+cNnW3Lmh7t1DX/0qLheha64Jwfm+9NKYqgqtlwvN&#10;XsfvjXM51HJLjL2cW/0R0SbeZ9N0AlFxzBu2spQ2YDrgGzZsKC4u7orHcIm28vLyfv36oUzCX7mT&#10;BEiABDJFAOsJ/PCH4uOP5dquK1aIL39ZvPQSQpgisvhUptr1pF5M0sIKr3jD1q23yheAXXCBeOst&#10;PI3ypG5WQgIkQAJeEfDKCcyS89q/f/8lmAYh8Iaa57p16wbnFaHvIUOGIGcA+QP4dc6cOfi1qalp&#10;/fr1x2F6b8pNZ5KgjqxO52m2qyOuI+uXyZo6a4q7tlqnXR1ZKKwpHjiTvbcXPiuWcR0/XiaPlpeL&#10;devk8liYwh+36TSdKdkuXcT118tpW3jbFjJf335bZuv+6U+uuzVGMFNqp9NPp910daf5Xadpv2Rp&#10;siMCOt2kecrVbNqRmdbCmu3qiHvrBMKoLOW8momtffr0UasKwHmtqal54YUX8Bnzt0aPHr1s2bIj&#10;jjhi0aJF8WupcrUB14OVgiRAAukJ4FVVJ5wgTjtNvPGGdAFHjJBRTLzCCpO3ArThhbFY9vVf/xKj&#10;RiFVV74/FgvBGsm73EiABEggawTifTZNJxCax+S8Zsl51URG51UTIMVJgARSEaipwXtf5XtW8agd&#10;a6ZibmX37nKp12BtixeL888XDzwgvv996cV26iTfEIb3hHEjARIggSwSyITP5s9SWfrQrK+HReza&#10;DF87/aDKO5VS+utI6eismnbdehBN1tRZU9x1d/vYTQVosutuij2WkedaX7/zjDPkqlh7927D26qw&#10;oOCf/5zsiPOxl9OYXFy8u6JCYOWWDh0+xwotWAL2F79Yi/xdX09ffo1MPNxzfc4M6CmXJjsa6poj&#10;U1PckarWwjq9rKmzHXG+HraVu5sJL96FPx2I17K5sCuFCE32lmdu1lbovYzZTi++KI48Ui7siulZ&#10;WCT1f/5HvqEgiNsll4iWFvmGhQkTBJYjvPBCOeds+nSYUmi9XGj2FmAX0+ScPUVlwmcLauQ1ZzuJ&#10;ipEACQSYACaSvvyymDFDvgC2fXuZKtqunbj33qBa9Pvfy1faPvqo1L9fP/meraamoNpCvUmABEgg&#10;CYEsrTbgLX+dKW86sjpWaLarI64j65fJmjpriru2WqddHVkorCkeOJM9s7e2VvTsKRfJwjwtRCix&#10;4MCVV8o9yTedpjMui1Tdiy+WbuuePeKdd+QSBB9+6LpzTcGMq51ERZ12Na3WadovWZrsiIBON2me&#10;cjWbdmSmtbBmu5rirtVOKMgJW97yZG0kQALBIYC1BfBgHasK4O2vyHzFggNbt+Klf8gZDY4NcZru&#10;3i3wbq2hQ8WyZdJ5hReLxROQRcCNBEiABLJCgGkDUczWCVvWmx6dlHzWo/iSISEU6Ei47bZdp5wi&#10;30rQtevm228XmzeLX/969fvvB5sG5qR+6Usbv/tdGULeuXM7ciFeeYUjPNh9yhO1MdOawzj3IWRt&#10;wlaWXg+r+QYzdJi1hpaWFtcV6sjqvIlOp10YqyOuI+uXyTo6a+KiyY4OLp2e8ks2/CLNdevkO2An&#10;Tgz17StfA3v88aEhQ0L79qU13y+1HbQ7fLh8q23//qHy8tDgwaGSktDWrUEc2A5Mjus2HXs1zyE6&#10;auvI0uS0B69XjoSPI0Snl3VGlyOTY3w2R/2SrLDPr4f1JGI9YMAA1/XoyLpuFIKa7eqI68j6ZbKm&#10;zprirq3WaVdHVn+ABc5kTVzS3ltuEWPGyJdRYRl/rI2KnNebbhKHHZYWhU7TWZKtrxc33CDOPFOs&#10;WiXOOksu9XrXXWntSlEgS2rHaaDTro69mgeUjto6sjTZEQFN1DriOrKObIwprNmupriO5vGygZyw&#10;5S0C1kYCJFBoBNogMfTVV8WGDaKxUSBPAGmveB8V3g2bHxteTwDPddw4MXGidMe7dRPvvZcfltEK&#10;EiABEgCBQDqvOlPedGR1RoxmuzriOrJ+mayps6a4a6t12tWRhcKa4oEzWdPefpihdcQR4rjjZNj1&#10;K18R5eXimmtEG1vnQ52msyQL0046SfzznwLv3KqrE7feKtaubbN3b6H1smt7NQ+oLPWyjnmJZP1S&#10;W6ddHQaa7eqI68gG1GQdtRPK2jpZe96qiwqtE7YQu3Y9x0jFvd2J94wsoONCXEdnKKwjHkSTdXRG&#10;7+iI+9XLOjoXoMnmOcTFwYj1sHo995zAy6gaGkIHD0oP78MPV3/5y6rOtBX6dTA6MxlJEbAR77nF&#10;28Lw5oWrrhqoFn+1YWB8mWCY3HpOz5lnnpm2K1PQoMmORovO6cvZwPaul3V01jzl5rHJWZuwxaWy&#10;XDjSFCEBEggyAfipeGnq//t/cj4+Aq5IGxg8GOsMBNmkON337ZMLvv7qV+KJJ7CWgrjsMnHddeL5&#10;5/PKRhpDAiSQkwS4VFbibtEJuevI4n2DrseJTrvW8IALBXSa9stkHZ01cdFkR2NMp6f8kcVKrtu2&#10;bfrCF8RXvyqzQrGk6/LlYupU+1b7o7bTzBCskNW/v1iwAMbKCVunnvo5fHRMSnO1BcPk1qbpHMia&#10;5xC/cNFkR6Nbp5t8HCE6veyjyY66xk5hRl7tUAqX4cuyHcAKbFH2cmC7zp7ia9aIk0/eetZZPTBh&#10;C4v5l5aK4cMdOa/2msmBUp9+KuCj4yUF27eL00/f3K1br0GDxM9/ngOaZUMFHsjZoOx3G+xlv3sg&#10;cfuMvOZmv1ArEiCBwBL41rfEH//YFWkD8FwRdl23TvzoR4E1JqXiXbqIsjJxzz1yRtoVV6z9wQ/E&#10;0qVi1678NJZWkQAJFBKBQE7YQujbdSa+EnQnrjOVR0dnpbA7nU1Bd+J+mazTTTTZ6QgPaC+rE7Wj&#10;gf0eMn8++QSZoEVwWy+4AG7r53glrPEyWPv1+HUw2tcwbA4WTzjmmI8xZwv++k9/eiKWet2/HyuC&#10;Oa7Hv/OPC1UddWWKwoHpZedHQTKqhWayj1cZvwZ2FkzmhK1WdxCZCEEX0i0KbSUBEjAI/OUvct2o&#10;L31J/O53ciVUrId66aXi29/OWzqbNkkDP/5YvvkWi6UgFvvww+Kcc/LWXhpGAiSQAwQy4bPtwMIp&#10;ke21117LUuR148aNffv2hT34i88xbM1fUaBbt246+cg50GtUgQRIIFcJ1NaKSy4R8+aJo44Sb70l&#10;1xnIY88VnXDsseK882ReLxayRfx1/nxRU5OrfUO9SIAE8paA505gG7xGNgu0amtrH3jgAbQ1fvx4&#10;fI5vsU+fPh988AEKwLnG+nypVdKZMacjq+NV67QLGjriOrJ+mayjsyYumuzohKDTU9mWxaoCWGoA&#10;q/cfOrSnqEhMmyZdOudbttWOaOiyXQRfsZbCL36xBe8SKykRvXuLuPBBWgYumzbq9UtW50D2UW0d&#10;XDQ57Ui2FtBB7eMI0ellH0321gmEr5ilyOu6detGjhyJ/h4zZgzc008xDVZj03nBro6shsryLQN+&#10;iWs27VptnXZ1ZKGwpjhNtk9AB3W2Zb/xDfHFL8r1XE86aefpp8t1XrGSv/Mt22pHNHTZLhayhZmD&#10;Bx/58svia18T/fpJ/9Xh5rJpoxW/ZB2aGFvcL7V12qXJjghootYR15F1ZGNMYc12dcS9dQJhV9Hf&#10;//73cywpUHhqr4MmmSyCqfX19b1790bouKqqSn02C2NnRUUFIq/Y8+Mf//guTCxovSGdIGbP66+/&#10;bu5RkVrr7Qj3kIYaHhwJHAnhkYBHTOec8/43v3nsn/+MyOveY4/tjGVQX3ihIPgg1AoXdt++/cXF&#10;n5eXv/uzn1UYoYSCsL2Qrg4xMTme/fJyhOdmL5911lkxTlrMU31NJxCVW3NeX8VCh3Bet1s2tJeJ&#10;TfmmqBl/zc/xDeHXwYMHwzGN+Ql6W/e0tLS4VlJHNl4x+2rotItWdMR1ZP0yWUdnTVw02f6o1kSt&#10;08uOZc88M1RZGfrWt0IjRiB7aXe/fqE//tGRpWZhx01bmvFHdu7c0MUXb73wwtAjj4SmTg1dc41T&#10;w/1RW++8p3MgB2lgW/qSJjsa2Dqj2scRotPLWTM5xmcDLk0nEDVYPVU4rllKGzBd8g0bNhQXF3fF&#10;6woTbdjfD0+10m06sWsd2bTJuCkU12kX1eqI68j6ZbKOzpq4aHK646/V7zo9lT3Z5mbRp4+48ELc&#10;rMuFTufO7dirl1z91NWWPbVbq+e+XVj9i190/+Y3BV7QcPvt8p0FxmMu+5v7poN57tI8h/iFS+fc&#10;VYAm63STj7h0etlHk711AlFblpzX/v37L1myBO0999xzyEyAk4rQ95AhQ9TKA3XGhg9NTU3r168/&#10;7rjj7J9VWZIESIAE0hA47DD5otR//Utg0VPkII0Zk+eLDMTgGDIEJ1m5NNhf/yqQNQEIcOW5kQAJ&#10;kEC2CHjuBGbJeZ0xY8bNN9+M1NU5c+bgcwwuRFuvv/56/Iq0iXvuuceaDpsQrM6MOR3ZgM7yC6LJ&#10;OjpjzOiI+9XLOjoXoMnOcF13nfTbcP98/PFyeayPPvrHiSe6Pmk7a7p1M/7ITpkiFi7cee21oqVF&#10;AEXnzsj6dWS+P2r7dyBrHlB+4dI5dxWgyTrd5CMunV720WRvncDsRV7hj77//vvIWsBf5Zsi9L1y&#10;5UrzM1JxVbZKdXV1wrOqem2DQo/Qt+sXVKiwuTtxnRcR6ehcgCbrdBM6V0fcr17W0bkATTbPEumP&#10;5Y8+2vfhh2LOHNGjx46zz5Ze7LHHBrGXHZgcc4qDt3rHHZ2QKnDKKVhjYduwYXhbrKPToM7pS2dg&#10;uzfZkEw/NpKXockKvk2GQexlHZ01T7l+DewsmJzsDVv6TmCMZ5il1QYc3eXHF87E2xpcqIQ7Hp10&#10;Exct+i5Ck33vgiwokOe9/OijAqHHqiqkuoovfEEcfTQWzPrHGWcU1rFcU9M0YkR5jx7itdfEAw+I&#10;sWPFzJli0KAsjC6/msjzUZ0IK032a7Bls91A9HImfLaY1QaylDbgbdfqhL51ZHWs0GxXR1xH1i+T&#10;NXXWFHdttU67OrLWAIlr5d0J6qidJdkbbxQrV4qGBnHMMfID8uy/+113xsbEolxUkiWT4zUbNKh4&#10;2TJxxhniySfFhg3i7bcdea5+qa3TrovesYroNO2XLE12RECnmzRPuZpNOzLTq1GtabJrnZMJMvLq&#10;OVJWSAIkkDME1Cu1MENr0SJxzz3is8+k/zprVs7oly1F9u4VlZUCr2ZA+gSmr/3yl+KrX81W22yH&#10;BEigsAgw8lpY/U1rSYAEPCbwj39gjWg5UWnfPumxIXPge9/zuIlAVNehg3jpJRl+VostYMEs5A9w&#10;IwESIIFgEghM2oB1whZC7jazyFWnWAurz67F4yu0uUdHZ6Wwa52DaLKmzpriNvs0fiD52E0FaLKt&#10;bvr618Ull+xfv160aSM2b96J+Zrl5ZpnAB972ZbJcSc9JbV5+nQZeb333h2IvL7xBpKA7Z9Sgmgy&#10;UgPtG5hTx7LrXqbJjtBpnjM1xR2pai2s08uaOtsRTzZhy3sP2ekbtvB2hyOMDR8ef/zx4cOH79y5&#10;09FrLVwUhtkupDwX0XmzhefKZKdCmpwdzv62kre9/Oc/hzp1Cj35ZOi440Knnx566aXQ176mUOet&#10;yclH0odXXBFatCj0n/+Err5alrr22tCyZf4OvIy2XoBdTJMzOqJypPJA9HImfDatN2x9+umnd955&#10;56JFi9SCVmPGjMHrBvBmAe99atZIAiRAApoEvv1tceml4pFHBFbIwipRNTXyX6Fu25Dzettt4uST&#10;xdNPi4cfFqtWibjXkRcqG9pNAiQQMALO0gbgvML59f0NWDoz9XRkdfpWs10dcR1Zv0zW1FlT3LXV&#10;Ou3qyFoferpW3p2gjtqZlV2+XAwfLpMEGhvx7j7xxBPy8xe/6M5Mq1Rm1U6un067qHXnqaeKW28V&#10;bdvKFm66STr0tl9VoNO0X7KaHe2X2jrt0mRHBDRR64jryDqyMaawZrua4jqax8sW4b2slbgjj2x4&#10;d2vqBq6++mqEXRcuXDh+/Hi8yvWBBx7AZ8RfvVUrprZMzFzLqMKsnARIwGcCr78uzjtPTrF/+WX5&#10;97335Mqm557rs1b+Nr9rl3xJbPfukgxeEovt17/2VyO2TgIkkH8EMuGzWdd5bWhoaNMBs1CdbI88&#10;8ggcVvzFq1zxxtcnnngi056r0s46YQtfdTLxKa6QkiEh5PNIuOyyDXg+/t//iuOOkw/KEXM999xC&#10;H/MPPiguu2zTN78p/vUvuK37n31WrF3LoyCfjwKe53mxMyapZ+0wz86ELem4Pv3009Y02BxJSY5R&#10;A9yte1paWlzrqSOrkyit0y6M1RHXkfXLZB2dNXHRZEcHl05PZVD2+edDZWWhL34xdNRRoZkzQw0N&#10;oW9/22pXEHtZB1d4jtrPfhaaPDmEKbZdu0oamMe2fr2d7tZp2i9ZnS7WPIfQZDuDyiyjg0unl3Xa&#10;9XGEBMLkGJ/N0XhIVtjqqcJxdZzzOmLECGQaKEceH/AVibBOQrcelFXv53W36ci6a1FJabarI64j&#10;65fJmjpriru2WqddHVn9ARY4k9Pg+tWvxCefyJegHnuswOcf/EBcdZVrG2MEdXrKL9mwCXi12MKF&#10;4u9/l9FoJARfdpn8YGPzS22ddm2YlaqITtN+ydJkRwR0uknzlKvZtCMzrYU129UUd612QsE2cHLt&#10;1wg/9eDBgyNHjlQiXG3APjqWJAESyBKBN9+UCZ0rVoi77hJ9+wos8oq/F1yQpdZzuZlOncSCBXKp&#10;Acxg+/hj8de/ytc3cCMBEiCBQBGA4+os8or01rZt2y5ZskSZiUWyMGcr+4sP6Ex505HV6VzNdnXE&#10;dWT9MllTZ01x11brtKsjC4U1xQNncip7jzlG+mRPPikwP+m66+R7UEePdm1gvKAOar9ko1aACfJc&#10;f/c7gRjEq6/K+Vs2Nr/U1mnXhlmpiug07ZcsTXZEQKebNE+5mk07MtNaWLNdTXHXaicUdOy8YoYW&#10;5mmpnNxRo0bNnTu3d+/e3uqUsDbrhC3Erl1PvFBxb3fiPXv2VLq5ENfRGS3qiAfRZB2d0Ts64n71&#10;so7OBWiyeZaIPxjXI+b64Yfipz8Ndewofvtb8Z//rI4sqGIWDmIvpzDZzhkpbPIf/vAxXpB7/vni&#10;009Xt2snxo8Xjz+eVtyv84+OyWeeeWZau1KczGmyo4udzunLr17W0VnzlJvHJmdnwhYAFj311FPn&#10;YdmUyJZ2qaws+KnxTWRi2QVfDGGjJEACGSeAJAGEXadMEZs2iR07ZM7r5ZdnvNGgNLB4sSSDp2fF&#10;xWLdOnHUUfBiRfv2QVGfepIACeQ+gUz4bNalsl555RVnkVcgwyQt5VmrrW/fvhs3bswySp3YtY4s&#10;3ins2lKddq3hARcK6DTtl8k6OmviosmOxphOT2VE9plnRJcuMtv1P/8R/+//yddrYZ3XuC2IvayD&#10;CwDCJmOl23POkevd9ukjBg8Wf/6zHc9Vp2m/ZHW6WPMcQpOzdg7R6WWdbvJxhATUZEdDwk5hZ84r&#10;/FS8Hta6UsP7779vJ20AgnBz0zq7eAOCneULdKa86cjaAZqsjGa7OuI6sn6ZrKmzprhrq3Xa1ZGF&#10;wprigTM5qb1YdR+30xMmiH79xOTJ4p575JoDnm46qP2SbQXgvvsEMgc++EB07izq68Xu3Wnx+KW2&#10;TrtpjUpdQKdpv2RpsiMCOt2kecrVbNqRmdbCmu3qiHvrBMIoZ84rBI444ggXM7Rqa2vxagNMEMN7&#10;ufA5IXp4rljNIDuvPHDd9xQkARLIXQJvvCEOHpSh1iuuECefLD7/XBx2mLeztXLXdvuaYYWZ739f&#10;ZrtiztYpp4hx4+yLsiQJkAAJuCDguRPozHlFkPXiiy82Vxuwb8C6devUAltYXQuJC/FLw959990n&#10;nnjij3/8Yzt16kT7dWTt6JasjGa7OuI6sn6ZrKmzprhrq3Xa1ZGFwprigTM5sb0nnCBeeUXccgve&#10;yCdKSsTZZ4uvfMW1aZk4lnW6SUe2lS1IAsYKDN/6FgaNuPVWmWWRKLPCKqLTtF+ymv3ul9o67dJk&#10;RwQ0UeuI68g6sjGmsGa7OuLeOoGwy9mELQR+KyoqPsDzpsjWp0+fxsbGtJkDmPhZX1+PYqihqqpK&#10;fTYrgeeKz3fddReSOZCWEP/KWeQbxPQBUhfMPagcn62JINxDGmp4cCQU1EgYcPfdHTZtavv5552N&#10;2UifHX3023PmcCTEHAU9GhpK334b2a6HOnT41/PPD/3a11b97GcnX301z6K8pvCcyaPA3VFw1lln&#10;xThpMe8Q0HQCUXnMhC1nzqtrlz+F3ojCjh49etmyZWblw4cPX7p0qbWtTMxcc20LBUmABHKRwDvv&#10;CHhgM2bI92lh+nybNjLb9Yc/zEVVfdfpwgsFFpl59lnRvbsMUf/f//muERUgARLIGwLxPpumExjv&#10;vDpLG4A8oqQ6qw1s2LChuLjYmtiKz3BV1dtsEU/F2rEL8QLDlJtO7FpHNqCz/IJoso7OGDs64n71&#10;so7OBWhyAlxY8gn+6x//KP71LzlP67TT5APxJFsQe1lzhLQyGW+IxTytNWvkmgxYcyDdptO0X7I6&#10;Xax5QNHkdAOq1e86uHR6WaddH0dIQE02u9wTJxC1OXNe8dD/2WefXbly5ZVXXonkAfiayGFNmzOA&#10;Zvr3768yZZ977jksJQuHFR0wZMgQd8ts6Ux505F1dEDGFNZsV0dcR9YvkzV11hR3bbVOuzqyUFhT&#10;PHAmJ7AXk7TGjBHNzeLrX5chWNwDf+c7ru1KIaiD2i/ZWHOwzsC2baKsTE5rg69fU5MalF9q67Sr&#10;2fU6TfslS5MdEdDpJs1TrmbTjsy0FtZsV0fcWyfQsfOqKJgLDpSXl8OJtnMfMGPGDPVerjlz5uCz&#10;a/QUJAESIIEEBJ56Sr6J4K9/FZ98It59V5SXi4svFniDFLeEBLAsw/Ll4g9/kLFqvCoWM7dee42o&#10;SIAESCBDBDx3Ap1FXhExxUN/FfVFJBXpqtu3b7ezchais1gRFokB5rqwSIBABDcmaoudyBlIuFqW&#10;9fWwiPabAX+nH1R5p1KqO3VeKamjs1LYnc6moDtxv0zW6Saa7HSEB7SX1VEZHtgXXBCaPVtcdJFY&#10;u3bd9Om4wxYXXJBizOeDyQ7PY61Mhs86cuRqLCvWq5f4+OPt8PURsU5eoV/nH3dnLU+kaHKr4yvd&#10;YNM8Yztqy6vCmjprintlhaN6NHW2I57s9bD6TmCMV+1+whaWZYWjuWjRIjWVNaMbJ2xlFC8rJ4HA&#10;E7jhBpnBiZhrz54yjnjJJTL5lVsKAniJ7kMPid/+Vhx5pEDcevNm0iIBEiABTwhkwmfTfT2sadjj&#10;jz+OurLguXqCkpWQAAnkLYFVq8Srr4pf/hLJ9QI+2fnni1NPzVtjvTLszTfFtGmYhSDfEIuZbStX&#10;elUx6yEBEiCBTBNwljaA+VXwVs1ZVkgbuOqqq9xNutIxTGeSoI6snezeZHbptIs6dcR1ZP0yWUdn&#10;TVw02dGxqdNTnskeOIBVXeWqWJgVCodswADRtm1qK4LYyzq4QCPWZCQMwOnH+w6HDhUvvijOOEPs&#10;3JmJ05eO2jqyOl2seQ7RUVtHliZn7dzl4wjR6WWd0aVpsqOusVPYmfMaXyP8V6TA2mnJwzI6U950&#10;ZHVM0GxXR1xH1i+TNXXWFHdttU67OrJQWFM8cCa3shfLC1RUiK1bxZe+JM45R64z8L3vubYoraAO&#10;ar9kExhVVyeuuUbce698oW6/fmLqVIGk4SSbX2rrtJu2H1MX0GnaL1ma7IiATjdpnnI1m3ZkprWw&#10;Zrua4q7VTiho13mFkzpixAj1Pi38VTm5WHYA615lJ3PAOmHLegfgSW6+zQp1JnnYbCKb5thpiyYH&#10;tOPsdK5ZJtC9vPGxx+Qy+3fdte/DDwVe/jdw4Ha8idpYZyBDE7YCOiRie3n48AOPPy6vCh07fvDk&#10;k+KZZ8SwYY6GDQsHdCSw49hxyh3MxEhINmHLW89V1vbUU09hxQBzUy8LyLUNelpVamlpca2hjizW&#10;tfWlXTSqo7aOrF8m6+isiYsmOxrkOj3ljeyKFaG2bUNf/ar8+49/hL7yldAf/5jWhCD2sg4u9QqY&#10;WCw//WkIqzRUV4dOOSX0zW+mgKbTtF+yOl2seQ6hyWkPQK8u6Dq9rNNNPo6QQJgc47M5Gg/JCls9&#10;VTiuzlYbUK9yxYqt1dXVUK6uru6BBx5ItriVh452JmaueageqyIBEvCNQI8e4itfkROPkLWJCCLC&#10;ri+84JsygWu4vl5897vis88kt1mz5Iw3biRAAiSgRyATPpvWagNwXg8ePDgSpzljw+u1sCZrU1OT&#10;npmUJgESIAFXBP7yF/HNb8p1Brp1E59/LsaOFRde6KqiQhXCewouvVQce6zMEsYqubt2FSoI2k0C&#10;JBAkAnZzXpVNcFXbtm2rXvSKDW7r+vXr7bykwFskOjPmdGQDOssviCbr6IzBpiPuVy/r6FyAJodx&#10;YVUs5Lxi1adDh+RipXjl6YgRds42QexlzRGSwGRwQ6IwAq6IvGKi25e/LH7964T0dJr2S1anizUP&#10;KJps5xg0y+jg0ullnXZ9HCEBNdnRkLBT2LHz+sQTT6gXvWIbNWrU3LlzY96SZadVF2WsE7Yw5c11&#10;orGaLudOXGdei47OUFhHPIgm6+iMztUR96uXdXQuQJPD55BjjtkyfrxcZOCMMz6vrJRvhT3/fDtH&#10;dxB7Of5ib8fSFNPy1mFtrE2bUO2ugQNFQwPeU7B5927VSkzNfp1/NE12xIcmF1ov+3jK9WtgZ8Hk&#10;rE3Ycpbz6sLp9EQkE/kTLhTDHU92llZwoVuGRGhyhsDmVLXB7mW8I+oHPxAXXyzfqmXk4tvZgm2y&#10;HQvjyiQ2+ZZbxJYt8p1kyP5C9PqNN7Bcg6vqc06IXZxzXZIBhdjLGYDqQZWZ8Nm0cl5hE8YKlsfC&#10;hg+YsIX1s5AI64GtTqrQifbryDrRMbasZrs64jqyfpmsqbOmuGurddrVkbWGylwr705QR21d2aVL&#10;RVGReP11mS1w5ZX2PVd3lsYHS1zUo2uyiyZTi/ziF/KdumvXytc6PPqoxJjoPbF+qa3TriYqnab9&#10;kqXJjgjodJPmKVezaUdmWgtrtqsp7lrthILOIq/qlVr33HPPnDlzxo8fX15err5mOh6ZCS/eW46s&#10;jQRIIKsEECY87DC5wP53viNOPFHcc49Yvlz07p1VHfKgMbitSLpYsUKUloply8Tvfy+2bxc/+Uke&#10;WEYTSIAE/CKQCZ9NK/IK5xVLbWV/hpZfHcB2SYAEcpTAI4/Il0Jhhaw1a+RSWXBeMXGem1MCRx4p&#10;3+yA7eSTxWuvyRSCLl2c1sHyJEACJJBlAs4mbGFuVv/+/c3VBp577jm4s4i/ZkFp64QtxK5dZ+Ir&#10;QdfiylIX4jo6qxZdNGoVdC3ui8ma3aQpTpPtjxa/RuaGvn3FHXeIOXNCzz8v3nlH/Pzn60891XXH&#10;OTqo/TLZfqc4MKe4WNx002fjxomyMvGb3+ydP19MmhQvHkSTkdimQ4wmOzqa/Drl6vSyps6a4o7w&#10;WgvnuMlZm7Dl+A1bO3fuHD58uEKJ98R+8MEHnrw7IXUlaCsLraRtQufNFmkrz80CNDk3+8VbrQLZ&#10;y8XFIbwg6vDDQ5dfLt+tNW2aIyaBNNmRhXGFU5n8i1+ETjgh1LGjfFFZVk7peqbYkmYX28IU8ELs&#10;5dzswEz4bDFv2HIWeYVCWOp16dKlitf7779vc52sjRs39u3bFy45/uJzTKTW/BUFrr766izEcdkE&#10;CZBAgAn86U/i+utFz57i9NOxjJz44Q/lTHlurgkg/nr88aJ9e3HeeXLe29atrmuiIAmQAAnEE/Dc&#10;CbTlvFqdSxUTNreEzmi83rW1tXiRLPxdTPPC55gCyENQvyKsi5zctGvw6kx505HVGZGa7eqI68j6&#10;ZbKmzprirq3WaVdH1vqc17Xy7gR11HYvCzfr5z8XjY1i8WK5uv6LL8q/2drcq633+gyddtOwueEG&#10;uc7rUUeJCy6QK45hCYLWm07TfslqDge/1NZplyY7IqCJWkdcR9aRjR4eyJpXGW+dQCjjbLUB19Sw&#10;HEF9fT3CtHBM77zzTrzpABHchL55VVWVKmn9NRMz11zbQkESIAE/CeA1sHCz4GDdeaf4n/8RDz8s&#10;vvEN+ZebOwIffSRdfyyYddNNol07gSgs9vzf/7mrjFIkQAIkEO+zaTqBQBqz2oAt5xWRV+VTQj6h&#10;c5m2q0y9zapi3FNM/Bo9ejReNtvY2BifigAQMU0g08XcoxbqssZruYc01PDgSMjDkYCF9F96actn&#10;n3X973+3jxxZdODAUfC9brklDy3N1pmt/8yZx3TqJP75zwPr1rXZt2/HmWeumjatwpjbQKo8k/As&#10;yqMg7VFw1llnxThpeJZu3aPpBMY7r7YmbGFW1uDBg+Ev4kNFRYWLSVqmVOoazIZicpCht3VPS0uL&#10;6yRlHVmd3HCddmGsjriOrF8m6+isiYsmOzq4dHrKpWx1NaYWbbn11lC/fqFJk0L9+4dWr3akMwoH&#10;sZdd4oqgSWPy4MGhvn1D7dqFXnghNGFC6N57c+GUq2OyThdrnkN01NaRpcmOzgM6qH0cITq9nDWT&#10;Y3w24NJ0AlGDmwlbCIXiTQTwrLG8ACKj+Os059V0wDds2FBcXJwwZwBl0NBJJ52E+GvqUK56P6+7&#10;TUfWXYtKSrNdHXEdWb9M1tRZU9y11Trt6sjqD7DAmIwkVzzUnjOnB55rX3ONeOgh8bWviZIS1/q7&#10;ENTpKb9k05iJV5RhwtbKlWLKFIEJtVhAF28vs2x+qa3Trouepcmuoen0lI6sa4X1z5k6auvIBtRk&#10;b51A1NbmkL1ZutWIdiTabC44YK4Oi6Vh8WpZOK+Iww8ZMkStPHD//fersDy+vvXWW/369dPpHsqS&#10;AAnkLYH//Efs2SN9Viw1gOX0MTU+K+tM5y1PZVj37qJDB7FokVztFTPhrrtODB2a5ybTPBIggSwS&#10;8NYJhOPapj3m7TrZ4GXC+8SGD3V1dSNGjEC6atoKZsyYcfPNNyNei/fK4nNMebyyC2Fd/IqYrp2X&#10;zerM1NORTWtmigKa7eqI68j6ZbKmzprirq3WaVdHFgprigfGZGTe//vfeJCxp1cvgdcTYJ2BL3/Z&#10;tfLuBHVQ+yWb3lLMeLvlFjFxonxV7D//KZdx+OwzU8ovtXXaTW9yyhI6TfslS5MdEdDpJs1TrmbT&#10;jsy0FtZsV0fcWydQOq7PPPOMNZMgdcoIlrIaNWoUUi6uu+46/DW/Oko0cVHYpG9mbPCDNeeGNEhD&#10;HVZ5PhKefPKzUaNC776LnNfPvvjF0BFHhJ59Ns9NzmafVlZu/9a3ZA7xm29uRUrx5Mn5P6KyiZdt&#10;FcI5quB72fTWXHh6qUWsnioc1yL8d/bZZ5vtIaSawqk31wrAcldYsRUvhr3qqqvsxEpd3ygoQS6V&#10;pQmQ4iSQDwR+8xvxs5/JhIFVqzDVVPy//yewaPRFF+WDab7bgBcTfOUrYuFCcdVV4pVXBBYfwHpk&#10;WNiBGwmQAAk4JJAJn826VNZrr71m6yUFptqYUGUmLmAnEliRMwAX1qFdusV1Ytc6smnfnpDCMJ12&#10;fXxC4ZfJPuKiyY6OT52eciw7d67AIq9IGBg58sAVV4hdu1x7rkHsZce4WndkGpN79BDHHiuuvFLs&#10;3Ck6dhTDhkm8Tzyh6tBp2i9ZnS6myY5OAj7i0ullnZFJk52OEM/LO3Ne0fwjjzyCt2HhL7JUkcaa&#10;7HUDnitqrVBnpp6OrI5Rmu3qiOvI+mWyps6a4q6t1mlXRxYKa4oHwOS//10cc4z48Y/Fq6+KzZvb&#10;4S0n3/qWa7V1BHVQ+yVry95f/Uq88IKcD/fJJ/INsd/+tvj1r8XBg5qjK6dNTs7FL7V12rXVyzQ5&#10;QkATtY64jqxOL2u2qymuo3m8rGPnFQsFLF26VKUm2FxqwFuNWRsJkEAhEmhpEU8+iUXz8aIV8dOf&#10;ynnxRx5ZiBwyZzNWbxg8WE6Aw9Jj77wj/vxnOTcO8VduJEACJJBjBBw7rzH6I/iqlrvK9KZWllVx&#10;fvw1A/5OP5g1KIUdifdEsp1zKX2dC9BknW4yh4ejzjUL+9XLNDlFf61dvlzcfbe4+OJ9y5bJtZzO&#10;PXcXXNhx45wewkHvZdfnHwjaGdgb8YbYadPEKaccxBKKWG3g7LN3Ytks/0657g5hT6T8usp4ory7&#10;46LQTPbxlOtXL2fBZOWqZdohRP0OJmwhuQRLDWCFAaz5+vjjj6sXuvbt2xefM61oJpJ/M60z6ycB&#10;EvCMwE9+ImdoFRcLvBca7yHct0+u8Pq973lWPysyCVRUyKla4NymjbjkEvHXv+IWXyZscCMBEiAB&#10;ewQy4bO5nLAFVxUrDCxatAjZAieeeOKtt94KtxXOaxY8V3usWIoESCB/Cfzxj+KDDwQmaZ18skBQ&#10;EKsNYFI8t0wQGDkSy7sgyC0OHJA5A3Bkv/rVTLTDOkmABEjANQG7aQNwXrHIFt4mgJbGjBnzl7/8&#10;BY7sXXfd5bphHUGdSYI6spzY6KjXdFDryEJJHXG/ellH5zw3GZ7r8OHii18Ut94qA65YQv8rX1mt&#10;l4sZxF7WHCF2Tb73XkkY7+jGTQImydXUiCVLNmKdB7ebjto6snbtTWKXTtN+ydJkR4NUp5s0T7k6&#10;Tev0sk67miY76ho7he06rzF1Ifia/RWyTB10przpyNoBmqyMZrs64jqyfpmsqbOmuGurddrVkYXC&#10;muI5bfLKleLRR0W7dmLvXvH226K0FCs6+WWvJmodtXVkHfRv587yVVsffSQuuEBOicPCup07977+&#10;eoFecLXpqK0j60rZqJBO037J0mRHBHS6ycfzgCMbYwr7aLKO2gllHTivH3zwAV7filQGLJKFsOsR&#10;RxyBz0geyP6ELesdQDYTn+3MeMimPlloiyb7Ndiy0LmezF7KOB9kCzzyyO4zzhD//a/AWk6//S38&#10;dDFihCYfDuxUHff97x/AfDgs77B3bwg3DH37iuOPFyedJF9e4HCSq2Y3UZzAlePCkRAUCFmbsOXs&#10;9bCev+/LZoXoNmtJ84WQNsW9ksUbcV20GPPeTnc1FJrJOvZa32npgrZfvUyTE3fWXXeFKitDeCts&#10;t27y77nnhh5+WLOLIR7EXtYcIc5M/uMfQ0cdFbriitCwYaEhQ+TLePHm2MMOc3FA6aitI+vM3jjD&#10;dJr2S5YmOxqfOt2keQrSaVqnl3XadWRyjM/mqF+SFdZ6PazngV+bFWZi5prNplmMBEjATwJ41dOm&#10;TXLBfEx7x4Psxx4Ta9Zwhdds9AjeFltXJ04/XXz6qXyr2ZIlcrUHvMIAfYHFHw47LBs6sA0SIIEA&#10;EsiEz+ZytYEA0qPKJEACASfw+9+LQYOQJCCmThXf/KZ46CFx++30XLPUqX/6k5wkh2yNSZNkwgC8&#10;VXixuH/4xS9kp2zfniU12AwJkAAJxBFwkPOaO/R0ZszpyAZ0ll8QTdbR2Zob5GLQ+tXLNDlBZ730&#10;knj6aRn2w0tK33xTIPMVyw4YmyauIPayDyYvXCjfwTtp0j5Mktu9WxxxhFw8q7xc4MU0SIQ1XhmT&#10;dtNRW0dWp4s1B5iO2jqyNDntaLQW0EHt4wjR6WUfTXbUNXYKB9J51ZkxpyNrB2iyMprt6ojryPpl&#10;sqbOmuKurdZpV0cWCmuK56LJmKo1f77o1EmuMIDVBvAyFLy/FKuQGptf9mo2raO2jqzr/hW//KX4&#10;4x/bw2fFCwuw+AAmcmGR3dNOk4FY/LXxekUdtXVk3ZusPcB01NaRpcmOCGii1hHXkXVkY0xhzXY1&#10;xXU0j5cNjPNqfT2s9aYnm5MQOUPZL/Ls5YySz9GB/e1vy5eU3nwzsi334p2lX/iCuPRSr0ZCjpqc&#10;yVnV7k2+8kpx3nmHEAXHC2NXrjyA+Osbb4jKyoPKf82kzl51N+thNynvhyMh0xC42kCrCWfA7dWK&#10;ATqz7QIxyy9+pl4QTdbR2dGkyHhcfvUyTW7VF2++GRo0KNSzZ6i2NvTAA6G2beVqA598YpbRxBXE&#10;XvbZ5J//PNSpU6hNG/lv9OhQUVFo+PDQ4YeHRo5MPZVYR20dWZ0u1jyH6KitI0uTHc1q10Ht4wjR&#10;6eWsmRzjsznqF5urDWRpqSy1RizswV98jlEOnYFVY9WN0Y9//ON41TMBwhOarIQESCAjBK69NtSu&#10;Xei886SThHMCnKRJkzLSECu1T2DPnlBZWah9+9CRR0rP9Ygj5N0FumnCBPt1sCQJkEDeE4j32TSd&#10;QBCLWSorS2kDtbW1DyB8EgqNHz8en2PSF9avX/+b3/wGv8I8vHhWJx/Z26QK1kYCJOADgQ0bxHPP&#10;iZ49ZarAxInipz+Vs4VmzvRBEzZpJdChg3jnHXH00eLAAZlCgA5C5gD65YknEAUhKhIgARJIRsBz&#10;JzBLzuu6detGGjMtxowZg8W6PsWSK5at2tiwo2vXrv369Uvb/Toz5nRkdbxqnXatSSpp4cQX0Gna&#10;L5N1dNbERZMdjTGdnkoq+4MfiE8+EVjhFY4RJmzhJU8/+lGMVjrtoqog9nKumIxFBtq2le/fwgt7&#10;4cV+//uyg5CaHAolHDk6auvI6nSx5jlER20dWZqctXOXjyNEp5d1Rpemyd46gVCm6Jlnnjn77LPN&#10;Lu/WrZuj7rdZ+Mwzz6yvr+/duzfeJVtVVaU+x8uiV+68884nnngCXqz1V6QAxxRGpoG5B5XHXI24&#10;xzq+SYM01MESjJGwatX+4cMPdO36yTnntN29++hnn4WT9EZ9/UEsNRAgK1r7x8Egb1vnw7ZtG3bJ&#10;JbsGDOj88cfonc+OOabTe+9traxce9tteWZpsK4yMW4N+yIvz/y52ctnnXVWjJOGZ+nWPZpOIKqK&#10;eUlBlnJeKyoqVKor/pqfY9I+8NPgwYMTJiND71zIEdFJlM4F/V3oQJNdQAucSG718jXXyDzXU0+V&#10;E4NmzZJZld/5judIc8tkz81LVKHHJjc0yPlb3/9+qLg4dOyxoV/+Un547bWsmGKrEY/ttdWmz4Vo&#10;ss8dkJXmA9HL8T6bphPoW86r6YBv2LChuLg4JrCKXxGRvfDCC+fOnatuFlNvOqFvHdl0eqX6XbNd&#10;HXEdWb9M1tRZU9y11Trt6shqPtBxba9muwlMfust8fe/i+7dZT7lFVeIW26Rb3J64IF4DTVx5ZDJ&#10;tlXJLZMvuki++ex3vxPnnCMzkhsaxOGHi5tu8rancsvkrPQUTbaNWbegJmodcR1ZHbM129UUV5p7&#10;4gTKipA2YJ3DlaE7B6S0Pv7446gciwngMz7g7gFxVhWOxWesQpDifiJHIq8ZgsNqSYAEwgSOPz50&#10;/vmhG24IHXZY6NJL5fJYt95KODlKYO1auQrE178uo+OIwt51V6hzZ5zNc1RbqkUCJJAtAvE+m6YT&#10;6FvkdcaMGTfffDNSV+fMmYPPMbcOzz33HLxY5Eyo5W3vvvtunXsLypIACQSSAN5EgBzKpibx5JPi&#10;9tsFVsVHSO8nPwmkLYWg9PHHi/vvl+/vxWt7hwwRf/2rOPlkMWFCIZhOG0mABBwR8N4JzE7kVdPd&#10;NxmpJXbx11xr1+kHswalklNx11I6OhegyZrdpCnuSy9r6qwp7r/Jq1YdwoqhpaWhoUMPIuDauzei&#10;etu+9z3XimXu6NY5lv3qJk0aqUz+whcOoL/Qd0cd9fFPfhLq0AHBV+t51S+T8ShP5/QexF6myY5O&#10;F5ojU1PckarWwjq9rKmzHXHTW9P0+uLFY9Z5zdJqA4489PjCCMfCEs1K9MUxy89OSq5+Q7lTA03O&#10;nb7InCY50cv9+4ujjhIffCA+/1yMHo1XworOncWqVRmyOidMzpBtSarNlMm//a247z5x1VWyy7Ai&#10;BJZBRJoycpf93jJlr992pWifJudw53imWiB6ORM+W8xqA1la59WzfmNFJEAC+Ufgttuk27pjh9i2&#10;TfToIedsbdkiXn45/wzNQ4u+9S1x5JECKR9wWDFt65RT5BKwy5fnoaU0iQRIIGcIBNJ51ZnypiOr&#10;02ua7eqI68j6ZbKmzprirq3WaVdHFgprivtpMjyen/1MlJdjzRFx3HFi0ybRsaP49rfxLukUWvll&#10;ryZqHbV1ZF33rxJM0zQWhcC70MrKREWF2LNHdtyNN5ot6qitI5tZk1PWrqO2jixNdkRAE7WOuI6s&#10;IxtjCmu2qymuo3m8LNMGvOXJ2kiABJwQWLRIXHyxwCtL8Kz5iCPEwYNSuH17sW6dk1pY1m8CeIHi&#10;m29Kt3XNGvHjH4s77xRz5ojrr/dbLbZPAiTgAwGmDUShq4UITMefH6zhENIgjZgIWTCGxIsvinHj&#10;DvTqJRMljzzyINYWaNMGmQPr/vjHQJrTOkgZjC7wSucbbhDnnXfgs89kvvJxx8k+RezcErItLBpe&#10;UWU9eBcxIQQKgnLVsuEvB2W1AevUM3MOqYvpbDqyOm+20GnXOlO4QEz2EZdfvVxwJr/xxqG2beUS&#10;oQMHyuVCu3aVSw1gaubMmXYGuSauIPZyrpt88smhk04K1dbKTrz8cvnarV//OqDnLh/V1ullnVFd&#10;gCbroPYRl04vZ81kOK92TuOOysSsNhDInNcBAwa49ut1ZF03CkHNdnXEdWT9MllTZ01x11brtKsj&#10;qz/Asm0yHjFXVBQVF4tOncSHH8pXavXti8xKceutYtIkO8po4rLTRLIyOk37Jatjr93RhbdtIYL+&#10;y1/K4CsWH/joIzFlil3ZJPrp4MqGyRlQmyZrdpx9cU3UOuI6svYNjC+p2a6muI7m8bKBdF69RcDa&#10;SIAEskrgpz8Vw4bJhbEOHZJvJWjbFjfp4p13xDe+IWducQsoAfQplhrAfUi/fuLaa8Xll8vJW1On&#10;BtQaqk0CJJDLBALpvOpMedOR1elIzXZ1xHVk/TJZU2dNcddW67SrIwuFNcWzZ/KXvyx++ENx0kkI&#10;uB7au1dGXhF/xTpZo0YJhO5sb37Zq4laR20dWdtcExe02/TNNwus1/vww+JLX5LOK+Zv3Xvv2hUr&#10;XLdut13XDSQX1GnaL1lNDH6prdOujsma7eqI68gG1GQdtRPKBsZ5tU7YQuzadfq/inu7E+/Zs6eC&#10;6EJcR2e0qCMeRJN1dEbv6Ij71cs6OgfG5JEjQ48/Lk48Ee+ADXXs2AbTs/CKUSwscM454rnnHB1W&#10;5unMkZRZOIi9HACTkftx2GF4SeyHVVVytaxQaM+QISc8+6y7c6b1iuWil/FCGRdSpqp+nXJ1epkm&#10;O7pA+3jK9auXs2By1iZscaksz+8HWCEJkEAcgc2bxeDBcj2soUPF+vVi/36xb598vow81zFjxPz5&#10;cp0BbnlAAEtlnXmmOPxwmQqCEDteP4Fe/ve/88AymkACJGCTAJfKSgxKJ+SuI4vXstnsufhiOu1a&#10;4xYuFNBp2i+TdXTWxEWTHY0xWz315z+LY44RWAkL67m+9550a5ANiWcgcHR+8AOxYIELz9VWu8kt&#10;CWIvB8PkkhLxla/IF6Qh8jpxosAKEkgbuOMOR4MqPi7lQlynizXPITo9pSNLkx2NEx3UPo4QnV72&#10;0WRHXWOncBssVWCnXE6V0ZnypiOrA0GzXR1xHVm/TNbUWVPctdU67erIQmFN8UyZjNPL6aeLr35V&#10;dOsmkOG6c6c4cEDs2iWOPVbO0PrrX8V997lr2i97NVHrqK0j6w6yKeWsaSw1MHCgfGEsuv673y26&#10;5hoxe7ZYtcqFDs7addFAchGdpv2S1QTgl9o67eqYrNmujriObEBN1lE7XhaOKx/VeYuUtZEACUQI&#10;PPaYzID8z38EksWRFYB/WF4A61dj5/vvizfeENXVhJWHBJDB3K6dzBJ5/XVxzz3Ibxa33+5oNl4e&#10;MqFJJEACnhIIjPNqnbCF0LfrTHwl6E5cZ5KHjs5KYXc6m4LuxP0yWaebaLLTEe55L7+3dClesyS+&#10;/vVDeNEr/iH+imxXxFzhvCLsCi92x47VxcWavazOhAU1sINi8tqHHhLLl4uLLtp99NEHcaMydeqh&#10;Bx+U+SFu+8tdL+tI+XXK1dFZE2+hmax5/tEU1zmWXQ8STZ3tiGdvwtbf//73c3CjHNm64ele7m2Z&#10;SP7NPSupEQkEnwBeEIpX299/v/RZsR19NF73KrATOa9wW7GI/VlniVdflWu7cstvAo8+Kh54QHTt&#10;Kt56S67pi3/4gCwRJMJyIwESyGsCmfDZduzYYTJ79dVXsxR53bhxY9++fWEP/uJzwl7D/quuuupT&#10;XN64kQAJBI4AzizIccSirXjHEhIDsFgSFk7asEGuKoA33eN9S0h4nTNHIChLzzVwnetCYbxy4kc/&#10;EmvXim99S87fuv56mUiAN6g99ZSLyihCAiQQaAKeO4FZcl5ra2sfeOAB5NiOHz8en+P74O677+7T&#10;p08yvzamvM6MOR3ZgM7yC6LJOjpjtOiI+9XLOjr7bHJzszjjDHHkkeLtt0XHjjLYhoAr1nNFesCQ&#10;ITJbAL4L9mDC1nXXWY9lHZN1ZKFDEHs5eCZfeaU4ePAARsKvfy2dV9zSIIHkiivE174ml56wbtiP&#10;PXhXxdat4Z+MmcQ6Jut0sWbTOmrryNJkR+6dDmofR4hOL/tosrdOIPhnyXldt27dyJEj0d6YMWMQ&#10;+40Pr951112vv/56V1z2bGw6M/V0ZG2olrSIZrs64jqyfpmsqbOmuGurddrVkYXCmuIuTX7mmQEX&#10;XCA9VCQ4Klf1hBNkngACrvj84Ydi5Urpr9x0k9i0KZxIYGlJR2cdWZfGRsR0mvZL1jeT//CHdrh1&#10;QSbJ8OFy/tapp0oX9k9/knc4eP8WFv3FP4wZxObxXlmsnoabHKwRi1sghO0vvXQAZvX5tPnVUzrt&#10;aqLSadovWR2TdXTWPOVqNu3aas12dcS9dQJBoCg7Oa9480d9fX3v3r0RW62qqlKfYzoA9xN33nnn&#10;E088Ee/CIt8gpjA8XXMPKo8JpXCP9eaMNEhDHSxejoTvfe/gb3/bdvfukLGGQJHx8rnQtm2htm33&#10;9OnTcePGNngNwWGHfX7CCSt++1u1jKuXrbcOnbLmnB7hf/ubePDBfUceuWvAgOKlS/f16NEeq/zu&#10;2RPC7D15CSrC8CjCCGnX7hDGDD7gbgfr4CC3ZO/eUFHRwcMP/+Bb3/rwf/6HvZy2l2NiciSWllgQ&#10;PYfc7OWzMJmh9RazDKumE4i6Y3JeBZzX7ZYN7WViq6io+OCDD1Az/pqfYxqCPzpq1KidO3fGKyCv&#10;i5atpaXFtZI6stDQl3bRqI7aOrJ+mayjsyYumpxqkC9YEDrlFLgU8Fnhp4Y6dTrQq1eouDi8p0+f&#10;0OGHy/3t24e++tXQm2+mPl50ellHFloFsZcDbPIVV8ghgbGB9wN37oxhE2rXLtSlixwqaizh62GH&#10;yb8dO8r9Rxwh/3brdqBbN1kGPx17bGjdOkenX50u1jyH6PSUjixNdjRCdFD7OEJ0ejlrJsf4bMCl&#10;6QSiBqunCsc1285rCg/VvvPqaICyMAmQgC6Bf/87NGaM9CeUzwqHA14F/IkOHeRn+BbHHy89D+WI&#10;9OsXWr1at0XK5xmB73xHjg2MkBNOCHXvHjr66PBwglOLnQhPYCxhIGGMwbvFX/yDIwuR/v2l46tk&#10;b7stz6jQHBLISwIpnFd3TmC885qlnNf+/fsvWbIE9jz33HNYjQuJAQh9DxkyxOYMLdcZHhQkARJw&#10;T2DuXIGU1iOOkKmKixaJzz+XyYh4ORayErEqCFJakb+IbMWDB8W6dfJv//7imWfkZ7wjlBsJWAn8&#10;3/8JXAJ69JD50Fg67eOP5cQsrKfWoYNcfQL/kDOARALM6sPyFPiLz1i3EXmxWCYWxTp3lqmxP/2p&#10;HIrIOuBGAiQQKAKeO4FZcl5nzJhx8803I3V1zpw5+BzPHKsNIGdi0aJFRxxxRF1dXepO0ZkxpyMb&#10;0Fl+QTRZR2cMHh1xv3pZR2fPTIbHMG+e+NnPBOaJwzHFDPHFi6Wr0aWLXAMLPquaEo6/8GjxFe7s&#10;5s3Szxg2TOAV9lgXaexY+2dUHZN1ZGMS3ewrrErqNO2XbE6YjKw4jBa8KhZrZnXqJNNbsRIFxhI8&#10;V7yRC2MMri1ujXA7BI8W+zdvDmGFNbiw+IwxhoGHYYm3CuPdsypfNuWmcyAHtJdpcrpB0ep3nYPR&#10;xxGi08s+muytEyg7Mjs5r5qBcXPEmRkb/GDNuSEN0lCHmJuR8MEHm++4IzR6dKh370NICVDZh3iM&#10;i2TWo48+hKe36iue2+LBbufOmEAT3YMHu5dfvrqpyX3r7nSmlOvuzhF0Bw++99JLocWLQ0uWrH/u&#10;udCuXaEDB8Kj99Ah+eHgwVBNjRyNGHgYmRhpgwYhc+Dz88+X47C4+D3IpoSAp5NuDocc4eNKDZpc&#10;CCeiHO9l01vT9PrixWNyXrO02oCj+6H4wpl4W4MLlXDHo+ZvFs5Gk/Ozr7Ey6x/+IF54Qb53/rPP&#10;cJqQy3lgljeez+LhLJ7749Etvh5/vHzIiwgZpoQjEIs4GZ7Yqvng+Ol//1dMmBBQPhzYweg4RFir&#10;q0V9vXxBFzINsN7WP/6BJbTEyy/LMdnYKFfXSrKxi4PRxXpaspf1+GVKOhM+mz9v2PKWkE7oW0dW&#10;xwrNdnXEdWT9MllTZ01x11brtKsjm/4ZFtzN1avFlCniC1+Qz2fx3HbaNLnuJlJXjdnc0jc1Fi2S&#10;KYZwUvEkF44s3AUUhgMBXxYvd0UmIrIF4Ey8955Ys0Z5rjpq+yXrun+VoF9q67QbVJORiIKVtt58&#10;U768AIkry5ZJ/xXv6Bo9Wo5GrBHb0KBpWjJxHdp+yWqi8EttnXZ1TNZsV0dcRzagJuuonVCWkVfP&#10;kbJCEsgZAngj6+9+J/76V/laeaSuRhbRlB+QZQivFA4rPmCuFbxb9euJJwrEZbEHDiv8VzWNBn4D&#10;XjKCd3uef37O2EZFCokA0l6xNDjuoJAsW1EhXnpJjBsnE7Kx//77xcSJhcSCtpJArhNg5DXXe4j6&#10;kUDOEUDcFJf2r35VHHOMfGXrzTfLCCtmVmFT8VTMhsGiAfBT4bniH5xUuKr4CXsg++9/y5LwWY87&#10;TuYGILza0iI++UQuI0DPNec6u2AUgs+K4CuSB5C4gpyByy/HdA28sFHOGpw0SfzkJwUDgoaSAAlI&#10;AllabUAfNhx5bCrYjr9m1N3pB7MGpZJTcddSOjoXoMma3aQp7ksva+q8Dh7q9Ol7TzpJXs4vvFC+&#10;gROv5UQ2K+KpxkpDh+CzYoOfCscUj1yRLQCHFRt8VhVn3bdP5g8gifDKK9fida9IDHjnndW33KLS&#10;CpMdKToDW9Nk192keeDTZEfkPetljOQNG/bhngrbokW7sIgbHimceqoc2Hj97MUXr8ZdluWsjmxI&#10;W6f3VavkEXHgQEzhIPayXZONy2j8UVBoJmuOTE1xRweRm4GdqJc1dbYjrlw1fZcvbQ1MG0iLKFqA&#10;ueEOYAW2aJB6GRddeJm//KVYuFAGR1UaAP7BGUWkygysIp4KDxXRVlz+8Q9+qtqDAvjbtetnffse&#10;XlUlg7VDhgS235wpHqRedmZZ0tJ5YjJG7Be/KF57TQ7dc8+VmQP4+sorckgjPxsLveGrsSW2F8cI&#10;pnnheMFfuK3btsnDQd3gIZ+7rAxvMZZJCFiuK4BbnnSxE/I02Qmt7JXNRtoAQjPZM4gtkQAJ6BPA&#10;Ypl33ikvtAiyYv4Kgqw7doSdUXiouITjSoynqwivwruFF4ti+Iuv2ImsQexEDisCVw88IF80sGPH&#10;27/9rZg6tXA8V/0eYA2+EcAdF7Jixo+XA37pUum/Pv+8XCIDDw0wti+6SL7XALdzarkMtSEvFjkG&#10;3/ymKC8PHzL33CNnemElDUxYNJ45yDKYqvjcc/JAOPpo+e+OO3yzkQ2TAAmkJCCfKQYRkc5MPR1Z&#10;HVaa7eqI68j6ZbKmzprirq3WaTeNLC6ujz4qTjtNBlBxZcUlFk+FEGHFdCs8Nu3U6RAcVlyt4Z7i&#10;Hz5jaXeURDgKl2dc1CEOh/Xss8WvfiXzX5E+iHWykCyIJEK9LYMmp1RMp109i7nagDN+Oj2VVPbX&#10;vxY//7kc3lg5CwcFFiXAmMcdGl7Ehfuxm27CQVEBvxZJ23jrAW7nkCOLteHwggPcuam7O2zqzQg4&#10;fOAQ4wAxcmnkPwRicTeI5TjwAdPC/vUvZwb7tx6FUz1jymekp2zopNOujeqTFtFsV0dcRzagJuuo&#10;nVC26Omnnz4XB3lkw7tbPW9Dv8JMhKD1tWINJJBBAtu3yzlSTz4p3n5bbNwoL7rYcDXFJRYXXWwI&#10;NWHDV+XC4h/2qGWtUBgl8Rl7Bg0Sl1wiI7W4tHMjgXwigHjqFVdI1xPv3MKybkjyhleKWzsssoFD&#10;AA8ccBBhw7RF3L+pPBmsuYEjRa2tgX9qniI2+MH4hw1lcBGER4uSqA23eSgPJ7i2VnznO1rwsMAc&#10;XhhmJp2jXaiKW0pUzo0E8otAJnw26zqvixcvpvOaX0OG1gSRAK6a69eL//5X5uH985/i3XfllRhe&#10;qbqU4iKHeBI+oBguq7jc4le1FCt8U3UBxleUV4Xxr3t3+TgVq7qecUYQeVBnErBLADHXESOkUwhX&#10;FY4gHjsgqQbuZv/+0u9UC73huMATBrx6Axu8UkRbcbxgv/qrJiyqDzigcKwh7KqW48Bf7MGv2IMD&#10;DV+vvVbMmmVXN9SA3NxHHpGJ6TjA1X0mGlXHKTaVa4u7SsyJPP10ecCq6WjcSCDgBLLgvAYmbYCr&#10;DdiaOZuBCYbqIHLRuo9zV+1MinRtVwoaSU02AqJrVqyQjunLL3+ElSm/+12sCbAPeat4rNm1qwwd&#10;IYZ0330ygQ+5d/v3y4n/mEHSseMBzB3BBQ/xVFyY4ba2ayenV+M62r493qgp9yMNYM8euarAF76w&#10;5Yc/lA9At2xZPX268lxddJwjKR97ORM9aMd2muyIfGYPxhNOWA0H8Xvfk+kxH3wgPdcjjpDLaHz2&#10;2f6iokPq1g4uI3xHeLTqwQWc2s8/DyGwiiMFBxpcSXiQ6j4QJXfuxDtp4eMeOuywQzi+MKNr585D&#10;8IxxMOJddA8/LIudfPJWHGhoEceXdYkDRHzfeuujX/7yo5kzpTOKprG6HFLSscoy2urYUR65xgtB&#10;DsFFRqNdux5SweB//SsEHxcO9+GHf4bnJFgLbN8+F0cuVxvI5sjM7MBOfurW6WVNne2IZ2+1AaYN&#10;2L/D4cRG+6yCW9JxL6uoJ8I5mP+BKf9wPRHjwTUPNxK4sOEDwja4PsH1hKOJTQVH1VIA1hiMisTg&#10;8ol/aqkRVQDXObiq8FCVOMJLeBgKbxj/sOHJ46hR4kc/ku6v282xyW4byh05mpw7feGNJjg64PZh&#10;LhcOIgRcu3Xb17Fje/iXOEz69pXvhFNv4oBjiugmPMuvf10eOCqwijL4i+QcTNjCegVLloRX5OjZ&#10;M3wYquMXb0lAMdxAqg1SqA3HI1xStdgcPFT1ag+cE3DM4jkJ3Fn14jrUgDLqPXZQT2XWQh9VHp4x&#10;ziFKDfUIBeFY5PIi0Hv99fb5tBrVKriLqqAD6scGLx9eOFxk5FEo/aFDwDceyLnZgVmIvDJtwEHX&#10;8zhxACtwRZXXGAr98x//OANT+FXaHN41BX8U4Rw4pnBDL75YXn4wSR/XQhW5UZcceK7wUJVzqS4Y&#10;1kU8cIWwrnunlrLCXxUTUi+7Uu4srnkqFU95sdhQPz6rd7SiOVUM7iymXmG6Fa6+Xlx+OLADN1pd&#10;KFwovfzTn4pXX0USzoHt29vhPR39+snjFy4mfEEcL3YOGRxrCJf+4hfiP/+RnFWUFHeJeGyicnJw&#10;wOJgxAaPVqUlqA1HNBJYce+KnZCCA4ryytlVe1AAhfFZrf6hJoqpMw9+grOrPGzsV09a1NGt0tbx&#10;rAZPabCplPeYDXV+/vkb//rX6Vg7DHritlndS+MkBs0vvVS+WRea4J9SGA43HumgQjz8wcvzsEoD&#10;VmwI4FYoo9rSNYEwmc6r6QwUWZf0Qux6gLFwuotNR1Zn0Oi0CzN1xHVk/TI5lc7KLzQz1dQUJZz3&#10;sag+ztTGv/fXru2rnhIi9ILzNa4QyIrDqRxfldMJ3xSxTBSGrFpSSqWjmdlvamyZbig+wINENAUz&#10;P9REEOVcYuvRIzwv5LDDDnbo0BYFzNxTFWRVHqq6bqnLmDJB5aoqL/bQIYzwIhVMVVIqMKP+wWNG&#10;9Ojb3xannCJf34oIUNyWb72c7tjWsRd15+LApskejupQSHbxWWeFDyjr3WM6zup3OcBwpOMFdXgV&#10;gjoVwOFDzNL0/3A2UI6gWjVZzZJUZwO10DI2FQbGZi7dpTRRHirE1YtCzDvYNm1Cu3YVoSGclJCn&#10;C7dbnRNwNlN3tjjRqX/QDXtwEsMJBy3C00W+xObNRThN4SynZnCiFTyQQVYSkm6hz8knyz3wYlUw&#10;WGmuzmPY36XLvj592sOLHTtWuuA4zzjZ8FqTE6A2zrHgs3Kl9OChPG74oZhCh5MYdINRuKPAP7xI&#10;pbRUOeI6x7JfB7Km2nlvMp3X8NGTCRBODszcUsOF5s5ElHdlnFuLDjsshLOPmruggpHqyZc622IP&#10;zkd4UI4N51BzRoIqDzcRp2aIG/le8qkcZFFGBRVw0lTuowo8IJSIAlhsXC27qMpAUD2UV68wNT+Y&#10;ky2UYagcGwqgvOn/xVyulEXqIqS2mA+RX4vwoinzsmRenLBCJAzEGRkW4WKAoAWCr/gVJZVuqn7Q&#10;gNUmQNOLNZ1gxU2ti64uMGY8FSqZURzsx5O+khI57+prX5NneTVnKzNbjhxfmTEuca00OZu0fWnL&#10;yy6GCztnTvgxCM4A6iYWhySOeuX/Ge/okvvxUB474bdhD7IOsG6Xcltx6kP0F2vQ4i4U+3EsI0MX&#10;v+Kkh7OoKgMPD//MMwMqQc3whtUSttjUsx11ilO3xOaJBQHm9euLkMILJxXxVMxjg3r4gAJYhAFn&#10;WpSHv4sQsjrfKrVxRlWLlqiVFlChqhw7URLaoobBg8VVV8nbZsShVe4TykBnqIdcXrWEAtKI8ZOC&#10;AEOU36zSEtTFQlVrOvpqj7pMoBX4ynCy4VvjkRfeEaiWgEh7ujPKyF7GeiywFzrAb8YpGlThNKsl&#10;Ak1l0CLMx70HTt24+R86VL6NAgoDL/7pb8pe6AACaAV/sS4byOMDSKJ3cL8BUDAKlw8oAMPTGphE&#10;Ky8Htr7hWVQyZrUBgZzX7ZYN4Z8c3Ew+LS0tSj1fPkCNbLe+f//q5ubQ7t2hvXtXr1gR+vjj0Nq1&#10;6154IdTUFFqxYsOzz4bWrQv985+b5swJ/fnPoYce2nLbbaGf/CR0++3ba2pCN9wQuu66zy66KPTF&#10;L4bOOWf3GWeEhg0LnXTS3oEDQwMGhPr2xUyg0DHHhI466uCRR4a6dw8VFx/s2jWEf126YGJBCPOB&#10;jPMa/oaOOGJ/z56yDD4jNoB/OGXgJ/yN+Wf+hF/VP1XA/JrwA15VqgTVX/WvTRvMtwg3pz60bXsI&#10;Jdu1k//wARq2a3fw8MPlZ1WgS5dwGeiJWRH4izKYe2GUlP+UPvgJezp2lP+wE8UwCwofjNalyZHm&#10;ZM1oAgWKi0OHHx5uvUuX/eAGaJ06ydbxE6ZiqLYGDZKy+NC+vWyiU6cQ3stq6CAbjTQRVgMl0RZ2&#10;YlYWoiYnnxz65jc3//jHoTfeCH36aTZHuA8D26dD2KRKk/06i2ZtYKOLPW7r97+XJ0+cNHAiwsHb&#10;uXP4JIM9Rx55ECcffCgqkucE498BnCJOPz10660fPPooQgBJgW/ZEvr73z+97LLQ0UfLEw5OUOaZ&#10;7bjj5KlJnfSwljNaxIkCp5rI6VeeqHFa7tNnf48eaFGOahQ2NJH69O6NE/6+/v3lTjioOIdD/yOO&#10;OIhKcJ4/4ggpDkPQBGrG5QBWYE+3brIMzl3qJ3yAOebJ0zyZ4/yMnYaq8hSHMt26HQIBtAtxfDXO&#10;2FJVVN6z5wFUaxSW5zpDMHxixMkTX82TvwFWnmBxPhwz5sMZM0LTpuFatuMrX8HlLPTVr+4655zQ&#10;aaeFSksPwHA46Mpk86phnM9lhaCEMz+UNy5k0lLz4mWc8KUItO3c+QBO4CecEBo5cucVV4TuuSf0&#10;pz9tmjVLXug/+kiOH9wPbNokr7m4/q5Zs+Y//5HX3I8/3vKDH4QmTw5dc80uXFjLyoA6TBUtmhdH&#10;87qm9qjrDmigd/D3qKNCJ564a8SIEEz73//98IEHQo2NeF6w/u9/D23YgIu+bP3gQczKlR+MR3Nq&#10;PMPktcuWwRMIffjhe4sXh158MfTb38oLx49+BFCfjRkDbrji7wHAU07Bvz2DB4e+8AVAkz7AJZeg&#10;uZ1XXYUWQw8+uPE3v5H1rFy5rqEBF53Qvn3ODhk4J9j27VuLGYfgs3bt2jfeML01zz1Jq6cKxzU4&#10;Oa833BC+NxXiw8GDj1HTYnA7hVtV9ewVbwzCgtW461J3e7gNUuukGJcpefdj3DLu2ru3M+5N1dNh&#10;3OHh9gsbiOPGEVWhjFqn2rzzU09VjPz6omeeCWHNavN5MVqBe6cyF7GpIKL6iubwD9O9McsVE3f2&#10;79/92Wed0K66w4bC6lmSElEPvlWAU93AqZtjfFD/sBNfzRs1VUzZpR6Oox61J34zw40J72UT3vxZ&#10;IpTyVl5NJlC35viMe25sKGM+yVJ32/innnSrTX1GGZRUfNRfa7RA3ZqrRcJV/FLdpuOIbdu2SOV7&#10;KXEV2lRfsSlBFaJAF6iABH7C7ayRCSAfwasxoCipX9U/62fzJ/XBaKUIraumrX8RG0DluMVHnbh1&#10;xoY7e4UUXyOLreJMhwSXaKNm6yptQL3+Co/MEEnFP+SiVVTI6SP40L69zoMktKMjrnMrr9OuX7LG&#10;EGiViaTGrM3NL7V12i1Ak3W6ONUBhWf0mNf1t7/Jy41ajQsnARzd6lyEY3ngwI1XXtkbE8LU5cD+&#10;hlPH++9/Mn36kfX1Mi6LCtWlBEE7pNSr+tGWehGJqlntxOkF0dx16+TpGgXGjJHvD1OnO8jipI3H&#10;O+qryoJV5zrzMqeuOHD18NYiNZlMPQKCa4iTMyzCVQwF0Cj2qKdGqBC+sjqZq7M3wpzqaqguuyqg&#10;a55CrRcIVYNSG9ap529qlpuZR6Gua0gv3rRJloS4uXa1uqyo6yxO1zDZeEuLLINrE7TCV/UqQRSD&#10;FMxXlyr8ilZM3Q4dQlSirYpqq2uTef1FDfgMdIguwzr1SgsFDfUggq7WAIbmpibKIlUSv6oLjdoD&#10;ZdQlEkriH5pTDoAioFwCZQ50U1dMlWNm1qmi5li5Am/f+NGPpB+C6wh2KlnzSqdmAZqXSPPiqzra&#10;6FNcnGRymvqn+g71QBNlsmoRbeGihqsV0OGzKmCI7Nq3rzPUgBV/+YuMK2MYwFgz+U1F341Lvzy9&#10;JvNJ7B8RrUsGdp1X04x27YoOHJDuhenDqWNYHY2qV9SmelFtEY7YpaJrcjMfZ5gfrIWt4kYNrWRj&#10;ao4rHD0FGGNL9mVMmRgN8asaiNa/ET3lIaqGoKkhjgqobR7wyvNTTZjPgIyqpDemnlCr8Yq/6lhS&#10;bSm/yqxcuYnKYwZC2I3hqx4VoYzyv5XPrfRXNajKTT9e4YLO6vmR2R2q10zaqgfV4a1qwz88c9mx&#10;I3xKUkqq7jPPLOaxqg5vHGY4iShZHGzwKeFBYoSoX/FXzW9QtkNt7FSnb/MgN0/Bhp5SVl0YlIhq&#10;Fx+UZ4wzlzoPqvoVPVw54N3u3Fn073/jlle6p5j9gEdFeEQ4ZIh0T03I8WMgMpA0r7U64oUma3S+&#10;e+c1iLIFaLJONznAhXMCPEvl2MHZUucQ/dEFF+fee/FgVM6+Um6NWtNAnZxx0lNnfrSLczI+Gwsj&#10;FG3cKD055WPhVAOfAx4YnvhjBVnsfPBBOYsLIniqDp/DTMNVlbdvX4TYm/JaUFjNRkWKKgorjwS1&#10;qYxedflQ51LsxNd9++SVAudGbMq1xT8oBh3UPATlqKkwBC4o6m4fDeHf7t1Fu3bJKwU2XAugCfSB&#10;CBIwMI0BSqIehIFUEi2wqJOzigUA9PbtMlNCRZ3UuVqdltV1R3mBSiuVKWFegBAfQTgcP8ERRDG1&#10;7gRO7JWV4s03ZUNAhBAD2kUNyjlWnr1hL6wowqpq6pqofFa11oS6jVEXKdVZ6uKIzypJDH+BGsuu&#10;qXVj0DoKA4jyuY01EKPTMPAZ5dEEri+4zCEQ1r9/EeKdSDyAhurCh5qBFILGOnHSCmiuXq8IoyCr&#10;4k3G1blo717p+EIKwxXlsaF+FY5RPQVxpb95t6Cu18b1XebUQW2Yid7BfYUSUQwVZxwL+DBuXNFT&#10;T9F5jZwLkD+OJBJjNMjjBD2NM4U6rtBz6EU1ZLETXaK8N3X3Zh4zhi8iL1nqQEI34zZUOWHqDkkd&#10;86qf0JBy6Uz3BS6RcnzVPaXar8or78c8qNS9uOpU6IBRAp0xWJWHrTwhNcTVZ/OgUtWq+tXxFkly&#10;atW0+hXVwmrlYGFTfpvSyup1IWAMb0yhMNU2/XulgNJf/aqAKD2Vv47Tn0oegs5AbSyOGLbO1FPd&#10;mSkDsSlZdY+hhr61IdN5Va2oRRaVf6yC38Blhj9VbVBM/TOdbLVTaYUPZsjcICbFk7uJ4fOaMlxZ&#10;rWgbd65FWAMSeVE45oEUkHGs4h/GFQ5XTPDHHizFir/4VU2bwJGvzryeXLTCfe/4fx5cLx236afJ&#10;Ovb62FM6auvIFqDJeYILDg1OOFgCDIu/IrNTZa+qM7ZyarHhxAXvYeDAImQc4a22OF+dd57MIjVd&#10;t4SHNmpeulRWi+lcWIL6ww+lZ6NqxnlV+T0IJSC6jE2d4nDBVd6qWjlBXZ6M62nRjh3Sk1PnUnUN&#10;NS8rao/yGtWmztuqKvQTXCIIGo6sPJ2qz/iLC7SKiaiTPwqrawf+qud1uMrAg1SnbtBQk+SsV398&#10;Vq8kNF1tfAZDw28u2rpVPleEq6e8cOWuqXkL2FCbCvqo6RxoAq68oqGuMojOoLC6Eqk4KMqYawbD&#10;jVPcsF+9uFTN2VBq4wql4iBoFH+V/iqOa7qwsFRVizsTXNzVQ2Z4kNu2hRAQQYKvAmjiNS+IptOs&#10;fAl1z2DcLcj7E/QdzEQryl9Hi+puAZqrmRXgo7oYHJSS+ABL4a9v2iSDWeruBXEZuGTqFkWFk5XL&#10;ZMRxi5DiqO4fvNuCGnn1jgBrIgESIAESIAESIAESyBQBOq+ZIst6SYAESIAESIAESIAEcp9ATOQ1&#10;8C/YyH3i1JAESIAESIAESIAESMArAnRevSLJekiABEiABEiABEiABDJOgM5rxhGzARIgARIgARIg&#10;ARIgAa8I0Hn1iiTrIQESIAESIAESIAESyDgBOq+JEW/cuPGqq676FOtTCLzAb2Pfvn2xoAf+4rNV&#10;4Oqrrx4xYoQqFvQtrcl1dXXG2/iK7r777qAbq/RPbTLemt2tWzfYi7/4nH8m24GQB1ZbezneZLOX&#10;83Vgx5ts9mnenL5SdzHsze9zV4pRna/nrvjDNsVlOrgnMevAjjc5L89d9juLzmsCVnDO+vTpY/qp&#10;tbW1D+DVbaHQ+PHj8dl66ofb2lUt8BvwLa3JOPvffPPNH3zwATjcddddATdXqp/aZPTsnXfeuWjR&#10;Itj7m9/8BrbnwS1KjMlpIeRfL8ebvH79evQvehlj+y9/+Use3KWk7WXVrfBc8+P0ldbevD93xYzq&#10;Qjh3xR+2yS7TwT2JxQzseJPz79zlqLPovCbABefs9ddfV14pXNh169aNHDkSn8eMGYPFGpQTg4F1&#10;4okn/vjHP3aEO2cLpzV54cKFf/vb33rjxR75sqU2+TO1TrWx9evXLz9uUawmK9PS9nvQezu1ybCu&#10;2tjwAV2Mjg66vTF9Gt/Lak8+nb7SdnF+n7uSdXF+n7tiDtstW7YkvEwH+nCOGdjxZ6r8O3c56i86&#10;rw5wHXfccdu3b4fzqp6b50cAMrX9yuSWlpbnnnvurLPOUmkDiGQ4oBa0ospkhOJ+97vfXXnllbB3&#10;1KhR99xzT374rzZ7wxzqNsvnQbGmpiZYUV5enge2pDahcE5f4IDoQ+Gcu1S/40xVOOcuddgOxOvE&#10;Ilven7viz1SFc+6yntnovDq+VCEmh1t5xFzh1sCfw5Pl0aNHO64laALIo1A5A4hJ43l6TO5v0Kyx&#10;pa96DrVz506E2H/xi1/YkmGhYBLAeK6pqSmEWxTcexfa6YvnrmAelOm1Ng/bw/HO0sLY4s9UhXPu&#10;iulhOq8OhvyGDRuKi4uPPfbYpUuXwo1TnhzCcrgYOKglUEWVyV3wXuPIhtAUnq5if6DscKCsMrm5&#10;uRkpIkgUQRgD/YvPeZANaZ+CglAgwWac/S+88MK5c+eeeeaZ9hEFtCT6tHBOXzF9lPfnLmUvzlSF&#10;cO5Kdtjm8bkr3uSCOnfReXV20UGWZ//+/ZcsWQIxPH7C5M28v6LHmzxo0CBAmDNnDiDgCQXyxPFo&#10;xhnH3C4db3JZWdnbb7+NHs9Xk+M7pACHurrSV1RUFIjnmttHYUa0U6M6j89d8dRwcs77c1fMYVsI&#10;5674M1Whn7uefvppZPiZmwooFvhmnYb1+OOP43E5HjzhHGE+fjL5qMgrniwHnVhak2Hj8OHDAeGI&#10;I46A1UG3F/qnNRlmwtg8NtkOhKB3dEwvx5scM+cSX/Pe5Dw7faXt4rw/d8WP6rw/d8Uftiku0wE9&#10;omMGdrzJ+XfuSt1TVk8VjmsR/jv33HPNuzdEFjNy/8tKSYAESIAESIAESIAESMA5ASTDmEKLFy9m&#10;zqtzhJQgARIgARIgARIgARLwiQCdV5/As1kSIAESIAESIAESIAHnBOi8OmdGCRIgARIgARIgARIg&#10;AZ8I0Hn1CTybJQESIAESIAESIAEScE6AzqtzZpQgARIggeAQwJI6mImLraDWKg5O/1BTEiABxwTo&#10;vDpGRgESIAESCBABvB/uN7/5Dd4FqJY75UYCJEACQSdA5zXoPUj9SYAEcosAApx4ZTRexKqpVup6&#10;UD9asRNMxfuNlSZ4xZSmShQnARIggVwgQOc1F3qBOpAACfhDwOog4nPfvn2VO4j3LuJtsfibfbVs&#10;+r541d+IESPUS+BSb7fccssDDzxw8803jx8/Pl1Z/k4CJEACASBA5zUAnUQVSYAEMkQA79LEi1tU&#10;lBSOYHFxMd5+jM+BeEM6nNFnn302rYeNVzoreuaHDMFktSRAAiSQHQJ0XrPDma2QAAnkIgG8Ff2k&#10;k06Cqwrl4MXCHVQeHlxYxDUR3bz77ruLjE1NeMI2ZMgQ5S+a0Vk1I8osY9oZs1+FVMeOHasqrKur&#10;Q0mzDPagxU2bNiFEivxUvJoYiaoocPXVV1vLWyEuWbKksbERf1OThVOOdrHZCdPmYidRJxIgARJo&#10;TYDOK0cECZBAQRNA8BVenQq+wsN766238BmepcoQveuuu9Qbt+FKYuYTcgng7Cp/EX/79++PD5Mm&#10;TVq5ciXKwOm88847d+3ahZ1wQ+P346Xz3/rWt1Dy8ccfx6P8d99998orr0TN2IOf4Csffvjh2D9q&#10;1KidO3def/31MeVj8mihZHV1tXKCk20QWbp06Rhjwwf9TNyCHis0ngRIIDcItMFJMzc0oRYkQAIk&#10;4AMBeHWIvCLgCseuT58+0OCDDz44dOjQyJEj8dmMjCIC+v7776OM6S8uXLjw+9//PmTfeecdCCI+&#10;etZZZ7399tvKeUUl8ftRAM3h1379+sFVRRnMplJ7Em4x5a1lEPeFkjNmzMDfFJkDKpAMR1z54swc&#10;8GGEsUkSIAFPCcBxZeTVU6KsjARIIGgEEHlFtBUxToRd1Swo5eHhMzxXREYRTzUjo9gPXxP+4j//&#10;+U+kGSiPEC4mAqUqQAsHt2fPnopBsv0mITi+rkOhWPcKMWCV9pBiDSwElVUSAjZ8YOZA0IYn9SUB&#10;EkhAgM4rhwUJkEBBEzD9P0RDAQK+LB79wyOE84qviIwqD9VMLcB+/Dp9+nRVBuURbY13ChGLTbjf&#10;yhre7SeffBIfDUXGbWqn1kwGUM60ygfABs8bSbpmE6oY/HLlWOMDMwcKeqzTeBLIFwJ0XvOlJ2kH&#10;CZCAWwJwQBGYVE4qXFgERNVnZLhiJhZ+QkqAyklVLcBfRLBWrTwF3/dvf/sb8lPVtCq4jypt4Nhj&#10;j02436ojytxzzz1wYVXKgXJYVVotfF81YSvhZiYD4FczHwDicIWtSQjWYtaSbjlRjgRIgARygkDR&#10;U089dd5555m64EydE3pRCRIgARIoJAKYd4UNE7lcG61fg+umKUgCJEACGSWwY8cOs/5XXnmFkdeM&#10;0mblJEACJJCKgLkSFlbIwuwrHViIs2IymU4NlCUBEiCBQBBg5DUQ3UQlSYAESIAESIAESKBACTDy&#10;WqAdT7NJgARIgARIgARIIA8IMG0gDzqRJpAACZAACZAACZBAoRCg81ooPU07SYAESIAESIAESCAP&#10;CNB5zYNOpAkkQAIkQAIkQAIkUCgE6LwWSk/TThIgARIgARIgARLIAwJ0XvOgE2kCCZAACZAACZAA&#10;CRQKgdilsgrFbtpJAiRAAiRAAiRAAiQQNAJ8SUHQeoz6kgAJkAAJkAAJkEBhE9BIG1gza9SoWWsK&#10;Gx+tJwESIAESIAESIAESyCYB284rXNVic6ttSK2ja7/WFHRdQzbhsS0SIAESIAESIAESIIHsErDt&#10;vEKtimnLtxtbnajOdMy1ZOKiRRNLssuCrZEACZAACZAACZAACeQ4ASfOq2lK5biaxubV5tdoUFZF&#10;ZNfMmjClsXHKsOLiVi5uTDEZW62tjYRzDUmL4NSp4ZyEBFKzZtWGY8CR9iK1ZNqlzvHOpHokQAIk&#10;QAIkQAIkkO8EYlcb2LJlS0KTe+6sGzVBzDaiofAnh9VXLZ8tJsg9pQ8WV4u67TMqjf3Nk8OfIoUj&#10;tTXUxhSb1GLUYtRo/ogqlGD4Q1zlUmpKudGclJpeJtUIt4odtWKG/AVbMkPyvUNpHwmQAAmQAAmQ&#10;AAnkFYGePXua9mC1gQTOq7VE1HTpmU5pVN+RP2D6l2EX1njEb3qvpg9qylv3qGLLy6ZHHVzlhy6a&#10;KFo7r/GVW6UsDu5cUaMcWm4kQAIkQAIkQAIkQAJ5QwDhyBjn1UnagJnzmlvZqJUzZB7uuPkylSDd&#10;TLK86UkaQgIkQAIkQAIkQAIFScCJ85oQUElpeeOUB1Wu68L6xppx4fCnNSkWvyUrpupsmD+3omq0&#10;mp9lFUwtpWTXzKqVC3bBhV0+raKphWt3FeQ4ptEkQAIkQAIkQAIFQkDbeYXXuHxaU7UMe8pkVPXo&#10;vmTi5Jq52GeZQJWomDGpS25ImlXRXFPwT1uNDkgkFdMzJaUiXA1SaGdzhYICGbg0kwRIgARIgARI&#10;oDAJ2M559RxPfF6s502wQhIgARIgARIgARIggSAT0Mt5DbLl1J0ESIAESIAESIAESCAPCOinDbiF&#10;wNcQuCVHORIgARIgARIgARIoWAL+Oa8Fi5yGkwAJkAAJkAAJkAAJuCVA59UtOcqRAAmQAAmQAAmQ&#10;AAlknQCd16wjZ4MkQAIkQAIkQAIkQAJuCdB5dUuOciRAAiRAAiRAAiRAAlknQOc168jZIAmQAAmQ&#10;AAmQAAmQgFsCdF7dkqMcCZAACZAACZAACZBA1gnQec06cjZIAiRAAiRAAiRAAiTglgCdV7fkKEcC&#10;JEACJEACJEACJJB1AnRes46cDZIACZAACZAACZAACbglQOfVLTnKkQAJkAAJkAAJkAAJZJ0Andes&#10;I2eDJEACJEACJEACJEACbgkUPfXUU+edd54pvmXLlp49e7qtLYNyr7XsnPXKptdWfbpj94Fundqd&#10;PbDrxPOOPbv0iAw2aal69erVixcvbmlp2b17d6dOnUpLS88999wBAwZkp3W2QgIkQAIkQAIkQAKF&#10;SSDGNX3llVfafvnLXz7++ONNHLt27ercuXOu0bntyfdueXztqo/27D1wCLrhLz7/qXHzjj0HLxpS&#10;nGlt6+vrX3zxxdNOO+2rX/3ql770pWHDhh122GHYuW3btsGDB2e6ddZPAiRAAiRAAiRAAgVLIMY1&#10;XbduXYbTBtbMGjVq1ho93vBcZ7/yYcI6Zr28aUr9Or3q00jDSd23b9///u//Ij6NmCtKd+/evaKi&#10;Anv27Nkzb968jLbOykmABEiABEiABEiABKwEHDqvcEaLw5u2U2qrI5AtEPVcD+4XB3aL/bvk34MH&#10;lDz8V5SJrSvGaXbrQyNb4O23366qqlJuq3XDniuuuGLFihXIJUjTui1DWYgESIAESIAESIAESCA9&#10;AWfOa+2w+qrl242trrx5dfrqtUsgzzVcx6EDx/c47OXbzw79serNey84vntbq/+app2SiYsWTSxx&#10;rgzyKsaOHRvvuaqasB/hWOTCOq+YEiRAAiRAAiRAAiRAAm4IOHNehSgvDfuAlTNmVBoNNtRGYrG1&#10;DSJpZDb6QyRiK/ekj95ihlbEed1ff/NZ5w2Rk8m+0L/b7yacLg7tUz8liLzGoFCRV+PvrIi60Dbt&#10;hsgr5malKHbmmWeiTNp6LFwizVpI2cCQvgWWIAESIAESIAESIIFCIODMeR1XM7carmrU74MLVi3q&#10;VCx2O7xZhDjDX+rKpzxouocNtcOaJ6sfllfVT3CQBYu1BSLO60H4rGaXnA8vNhRSX3fsPmi3qxqn&#10;NI9TgeOaudPTq4G1BZDhmqJyBF9RJl3rMH9KuUFp+bSmakkvuge7KtLJ83cSIAESIAESIAESIAFF&#10;wJnzWjnD8PzGzZfBVhloXVgvpk1SEVi1mQHF6rmiqSU8VWtNS5MwvF5sw6Y0NhoJB9LPTf8sH6ti&#10;hWs+tP/ltz8y2/n3e5+IQ2G/tluntna7syKi7YAyOy5jWt8UCw4kSyqwMGlpirRbMrqqYu78BgAx&#10;NbGrOsuRAAmQAAmQAAmQAAk4dF7DwKQPi9Dl/NgH7/BczaTYmIBixbRwrmw4RGsXPdZzDRdtc9i3&#10;fvnKv9duxdeXV2yquq9BtGuvfsrcaq9YyfUf//hHCl1XrVrlZrXX1c2NdgGwHAmQAAmQAAmQAAmQ&#10;QJSAs8jrKDNhQMYOywYgkCgs2QGotqJqtJEUi5hs1D8rKS1vbF1MlrCV84o3EYSVbX/42p3tTp38&#10;TFHVnAvuWvjezraiXXgFgG9f0DtDXYo3EWDOVrLEAOx/7rnnrK94SKyGxXyJpWZcZeW4msb6hZpL&#10;iGXIZlZLAiRAAiRAAiRAAjlMwJnzWtUUfvhfjAjrbMzfL5k4G1mc4RlbtasnTi6fMsz4NqG53PJc&#10;vnKGTPZ0s8gWoqoW/7WLOPwY0a2f6HqsaH+4ojrxvGNGDohEZ62gG8OaWFN0nXYEZmsNHTr0ySef&#10;jPdfsQf7TzzxxMSR11atR82Xua9yolvlDOQEK1LIo3CqFsuTAAmQAAmQAAmQQKESCMbrYac8uS66&#10;Zpalq+C5Trvi+Ez3Hd5EgPVcx4wZM3DgQMzfgtuKXAJEZOG5YglY3daxWsP8cXKyGzcSIAESIAES&#10;IAESIIHWBOJfDxsM5xVWLFn96a9fku8jwPoDmMWFiOy3Lzg2ccw1A72O9bDgreJ9BHirVseOHRGR&#10;RbaAm2zXiG5wWTGlzdhq6ui6ZqDLWCUJkAAJkAAJkEAeEAiw85oH9GkCCZAACZAACZAACZCAIwLx&#10;zquznFdHjbEwCZAACZAACZAACZAACXhLgM6rtzxZGwmQAAmQAAmQAAmQQAYJ0HnNIFxWTQIkQAIk&#10;QAIkQAIk4C0BOq/e8mRtJEACJEACJEACJEACGSRA5zWDcFk1CZAACZAACZAACZCAtwTovHrLk7WR&#10;AAmQAAmQAAmQAAlkkECbUCiUwepZNQmQAAmQAAmQAAmQAAl4RACOKyOvHrFkNSRAAiRAAiRAAiRA&#10;ApknQOc184zZAgmQAAmQAAmQAAmQgEcEiubNm3f++eebteE1Bh7VzGpIgARIgARIgARIgARIQJdA&#10;z549zSpefvnlWOdVt3rKkwAJkAAJkAAJkAAJkEBmCMB5ZdpAZtCyVhIgARIgARIgARIggQwQoPOa&#10;AaiskgRIgARIgARIgARIIDME6LxmhitrJQESIAESIAESIAESyAAB287rmlmjiouLaxtMHRpqi4tH&#10;zVqTAZ08rhKaB0JPj81mdSRAAiRAAiRAAiSQhwRsO6+wvaKmpml62F1dM2t6U0VFHgKhSSRAAiRA&#10;AiRAAiRAArlLwInzKsrGVYn6hTLY2vDglPKqqrBZKigrt3CEM7ojfg+KWEOh6rPxdxZCuSq0G1Oh&#10;/LW21mijtiH8WzgEnKCkqkcVNuqaMKWxccqwgISJc3ekUDMSIAESIAESIAESyAECdtd57bmzbtQE&#10;MXtR6YPF88ctL5uOz7PFBHPP9hmVyumUeyaWmIYht2D+uO2TWkYNa55slGmorRWTDHFVTImgqmFT&#10;yutULUrGUqH8tb5q+aKJq2uLq5umqQ/Ty5YrZWJLRupBNbLMxJI4rbiWbQ4MPKpAAiRAAiRAAiRA&#10;ArYIpFnnFY6dtUS0yogLKB3IuaIGjuaAqN/ZGC0nf6lE4WFTwjsr4G3CywwLxfq4pvNqdWdNWVlt&#10;TZ3yla1uqMXlbdW0WdLqSce71LZAsRAJkAAJkAAJkAAJkIDPBGJcUzfrvFZOmlYhasZJJzSywT3d&#10;bm7Kc0Wg1NizHIWxVc6QX8bNNx/mp+YQU2GKwvZL+kyezZMACZAACZAACZAACXhAwFHOq9FeycRF&#10;6km92kpKyxunPBhdhMDYWVE12kgdWLOwXkZG18yqlfO84MLCmW1q2SBEY/Nqo2C4gNWQhBUmtNR+&#10;yUhzHgBjFSRAAiRAAiRAAiRAAv4RcO68xupaOWP5tKbq8BwpOUGrZOLkcjlBCtuE5nIZeS0pFeEd&#10;CMnOnnjexNkRiXCBVnXGVZiUjr2S0KdmLhTkeln+DTO2TAIkQAIkQAIkQALeEEgwYStxzqs3zbEW&#10;EiABEiABEiABEiABErBLwIOcV7tNsRwJkAAJkAAJkAAJkAAJeE1AP23Aa41YHwmQAAmQAAmQAAmQ&#10;AAkkIUDnlUODBEiABEiABEiABEggMATovAamq6goCZAACZAACZAACZAAnVeOARIgARIgARIgARIg&#10;gcAQoPMamK6ioiRAAiRAAiRAAiRAAnReOQZIgARIgARIgARIgAQCQ4DOa2C6ioqSAAmQAAmQAAmQ&#10;AAnQeeUYIAESIAESIAESIAESCAwBOq+B6SoqSgIkQAIkQAIkQAIkQOeVY4AESIAESIAESIAESCAw&#10;BOi8BqarqCgJkAAJkAAJkAAJkEDRvHnzzj//fBPEli1bevbs6SOXTp06ff7554cOHfJRh1xo+sCB&#10;A507dy40DqFQ6ODBg7nAnzqQAAnkMYF9+/a1adOmY8eOCW3E6ReXQpTJjzMwLiXdu3dv165dHnco&#10;TctvAjGu6csvv5xzzitOFocffjgPM3jwn332GVz5/B6RMdbBc+3atSt7v6A6ncaSQPYJ4AT76aef&#10;wquLbxqe68aNG3v16oU4Dhzc7OvmbYu4pG7btu2jjz7q3bs3T63esmVtWSMQ77zm3JGJIw0HWFHB&#10;b4CAMGTWRkaONASTeXrNkb6gGiSQxwRSnGfg6h1zzDFHHXVUHniu6EFYAS8cGy7/edyhNK3QCOSc&#10;81poHUB7ExIo+JsXAiABEnBGwKtz6a5du4qLi72qLUfqgfOKLIgcUYZqkIA+ATqv+gxZAwmQAAmQ&#10;QP4QaNu2bf4YY1gCi/IjfzfP+oXmuCZA59U1OgqSAAmQAAmQAAmQAAlkmwCd12wTD0Z7a2aNGjVr&#10;jYe6el6hoVvLzJEjZ7Z4qKbTqtwokFpmwY3qWemNC5zqkri8Gw3dtRxpKVMtZqped9bmqZRXkL2q&#10;J08x0ywSIAFNAs6c11HFxVGXJjPuiKY9FHdGAJ2I9K7oVtvgbbfq1xZx5hI6dKWDhi5tWhV2Y6MJ&#10;cvYcP/vX1+QlYxWwtCwVT+1Zm9VG619w48UrZqwKhVbNWDHV8MqtTScon763oxqmL+tNiVYtQudI&#10;v2TvNsPSaOvbAMtgMnsqsi9GvaTdpyp31NEm16SKeUM+VS32R3uyWqLKR1DF79G3I7We+lboa6hq&#10;aJl5Np7ER7YJHt1qeqUd6yGBvCfgzHkVFTXl9RM8jcjlPeGcN7Bi2vLt5jajsmTiokUTS3JDa3lx&#10;vFg8izUIjO1ZMS/2GjH28hsejuwcIb0+Ve5iO45S6U1LltxUqmlpKwVuuCHscspr29QVI0bYrNzU&#10;pOXdFWLoIOiUWjdHmls1tKmPZrFoiwtuHPj41ZFeGapuM7KzmYMBtwEXR1zNBfMigylycwAXNTLA&#10;rGMBu6eKG5J23wi3HQ3brYqp+5NgbC0zvxHpymeH1n4DmsfvyRVL9u/f/95778Vrg534yTMth9/f&#10;jLX9sDXfv+LeAHWlZwBYEQn4SMCh8yrKJk0un/Jgg1VjS/DOCMvKYFttrRHQM+J46oMhES3q7TNp&#10;HwHmXdMxsdJkXWbpZbN/Y0cC+nvClMbGKcMQsP/TVpBaWBuO8YbHQxp4LfMfFzNWPTQ2UmzsQ8Zn&#10;6dKazmki1wz7EI81gjQz5UN4I0oWjRIZX1W8TVWTIIAUDdHduAAX6dqlS2sHGsXjyloVKL/8avH4&#10;fFnlgum1Q6++WiqeMHSqfjCrveMOI/sBrl7tUvHwxVDstCtOk3usTb8QWz5qoCUqbY3thSFFNJTl&#10;b7zRCIRKo8Ifwjq2Co/G15zIiuRBVSsTwxeXm6X3wo0Z+iXTyrI/NonCUcAPjr4Zxg6rAGVWNS2V&#10;ii2Yhzh3dIApRVH91PJVSyaXJx+eiTo6foylHt5hFRIOv1jJVhYnJGN/DBuDzTwu3ETGB5bHuvXm&#10;HrM6OZIjNK3d3YpS/KMJ64B/JProInzItzoSU9DFDezMmTOXL19uLYOv2JmRSUurVi7DaEIs9uyZ&#10;MycgGGvEYaOh2cjXs8Nnm7NVAVlCfogWjBZQEV31nRsJkEACAm0cLyZaOaNOVFudD4TqwoG7uohf&#10;29hUNnv79rqaudUThPowHW5tQ+2w5smq6PIqBnBzZTwazmVki/EqU3aZ6mVssqOlYNxIKJk4e1qF&#10;Edld9JUeonFK87hIeTke0m3wXQ0PI/WG6+aKd1ud4xH0fHhE+UCILa1tuhwDHN6J9AuHGiFcGYmD&#10;+zr2IXwyrsH4qekOFbJddfXjKqQ0MhrvfWhs6U2PzhhhBMyWjJv/jXA1oWcjgUSrAgNvumNo7XR4&#10;hlNXzJg8LrXilmprehlFxz4ElVRk7q/nGW/+sZS56cKoGuHypoEINt/wsAzjRc2MWCdriWq4dEX5&#10;o0bhi78h1Acj+AcHLxLclupLmTC6aJl4YxJIRQpFWpRerPTFLQ/ZE7WVWCuhtJWhdNRiecwf21/p&#10;BlKCPIZ5lxujYt7Dxk2JJckYfQ80aSPyiTo6bowl1MtsEPkhk3EvFj/84sSkz6YGb2TUxZJxMoYx&#10;eKLHRaKuT4wT/XZHk2KFaPqjeGQRvyd++MUrlniIRtq0DvjrcDgIORxViBd9Yv011Xmhffv2U6dO&#10;/cMf/mD6r/iAr9jZoUOHdMPF9u/LbilTTuYlK+6/1bjFXnbLyssQiZ2NoTWh7Jahz4TDspfAR8Ug&#10;XLYSjx5a5tcNHS+ekgfZqpViyMCWmTXhggefGYoCEFx5ezigW11XQ/fVdnewYCERwMnQaeRV4qmc&#10;NK3J6nyYAbfquaKpRTolFVWj8eB5QFmF+QE717Q0ibnVyksahoBc8+pCYp27tsakDVgVTd1lqnPl&#10;gBhXozo+fiRYa6uYNqnS+I6BYROH8kFjNun+RL2L0nGRaGfELZBPqtXvIwz3ABsex0c+o/wIM9NA&#10;/aSCnfKqjAgrQrYy4BsWjG160FBZWDpSZhQvqoAsbLhrcJTv0E5IsIPINFCFvixmWqWjGo64ehy4&#10;oLD5QZUzA2YXPyzUrUBMzQmViZeKFDNbxD2C3C6fFw0OJ2griVZKSQUVaq2LdGVMf9kBFS2jnGco&#10;pOLSN4STUsL3NPKGKTyO5GCoHZg0/ySuo1OMMauG0bQB404pfvglGPBxoy6GzAtOxrC1cxN2fRKe&#10;SMc2ki5wg7VU3eHE7okffgkOruiRmL7fpLOKpI+ws5y+vKVEly5dTP/V9Fyx01ElaQpH0wYiXubw&#10;sBMrj8TI59Jx1cPnwFkde9l4eWitWjn0sluHrMAOlMG9OZxaMecSIxY7dvbssZIYvhpb2S3LDH+X&#10;GwmQQDwBN84rImyzq+ofXGjUBn9lWH2VyppcPi2NU5LCT2Ln5CYB+122wclIsGOsDJiph/ApN+Uo&#10;wbMx3YK0cbOY+kxB6WfFPkRuXVY5Y1ZfDHHLiAJG0bGTEdC94XIz1yGd+l7+jifRCatrrWFsEXiT&#10;ZmZqOBptQ6nUUq09ehnnluHTeTJbwUVb7vvLkJROVcxdkMossdQr72ngW0TjwtJJw8BIPpZ0O9qM&#10;B6cffolGnSYTJW6/O9TDBDmqI3kYL8TtUXcXqRVLNkSTjDjp2rndTP9VxVw99lytWkWiqqk1HThE&#10;rFy14KkVQwbCn4X3Kt1YAB07W8ZZL3tKuqtGOoHpE8v9COJyIwESSEDAlfMqHxBPFlOmNKoKIxG4&#10;NQvrw3sSoi4pLW+MSZdll+Q2AZtd1jB/LsbAcUlGgvsQO9wDUTsw+sh5wY1m9qo1IGZ4Ae+lJCmL&#10;hJ+Hy9ia1be0/BSuQjpe4cLRSpWr0zLzRhmvUzkHZrZCawWk/9PaA464SbLpGDVbe1CJbbCWSV1e&#10;umQJ3f10iCKRvAQamjrFW5FKymjxlZkjzd4zPUg7bcWAwON9SPU39sb3V5pjyHhObQTCw70ny8sa&#10;ywfK6Gl40pS9HJVWTcV0dIoxllBDpYIdc2JGndVHVGQujA7v9GM4Rhmb3WHVU7GyNhrdEx5+4YEU&#10;b13CISqD8ZbMkuggV7Hd8ASxsOJ2DpmIjXBYpxlbBj1XOZqemjN8SKtnRNKdveXnKrN1ft2y8dJL&#10;hcsq7r13RTUeJ8iPTz2FpAE5KCcYp5TZmPY1fMW7IioY7SiZFRtZzyDZ59y+klA7EvCcgEvnFY+K&#10;Z9TVSG3gxpaHkyYnNJenjLxWzlg+rSmcN2Bdc8tzo1ihVwRSdpmZLFst6rBAQcKRgJ1IiI1M2HKq&#10;lgryhJ/pF2FeeOKApvRBGppSVi7TSVVFMve1lW8Z/SkyhSv8tDKaCll60x1G7ubI+YfDm7bm/alG&#10;UylgqewbTUNbzXQxq527OanyZhlc4dKXH/sQLvRhBSMzZmxoiERdJRSroalWvBVQJqWUZNJ4+NVm&#10;76lnv+mkWnGIpoeKZ6MR0Pj+SgQvmsuKyVfhm4nSQZHek0sMyBpR19WPG6bLeHDqoHvawZtijFlk&#10;Y42yYU5UbwMinPj0lSQfw9bB5qA7LHqGWSXaExl+kYEUb13SIRpxuyPH2kxM2EI3oVOUiOHdWg+H&#10;tB1iFOhobPbKOiwVzXkVz7wWkyY0djaWIDAe/8vcVxU/RT8uE9J3NT7OWTFEfsSncOpsWV313JtK&#10;o4KcsuWwP1i8sAgU1dfXX3DBBabRW7ZswUuQfWRw4MCB7t2742riow650PSePXs++eSTzp0754Iy&#10;CXRAuggm43m9qJbqfTTncABgcQA1BcfJJtdDwqxyT5JTXSngRFnHZWM1yr6Gei3anDnlmEvwBfKG&#10;jN4Aie9IR5OP9+7dm+wEixW1TjrppOAPlFgL3nrrreOPPz7/7KJFhUAgxjV96aWXXEdeCwEXbQwK&#10;AYT5YpYcSK25sRIWpnvLSdOebE4V8KTRBJVEl/hSQavoln0Ns9ai9T0WKlxuZ5lfm12gU7k7WXdS&#10;Ns2xWSyDOiQfojZ1YzESIAESEIy85uggyPXIa2awmZHXzFTPWkmABEhAEkgReV2/fv3gwYPx1D6f&#10;SGHyV1NTEyOv+dSnBWVLACKvCJusXbs2vOpkAf9v48aNbdoUYlwcvV9QxySNJQESyD4BnGCT5SZh&#10;mVhcKbOvUkZbzOkktIxazsrzlEDORV6RXP/www/v2LEjT4HbNatbt2433HAD4q92BfKiHN5/89hj&#10;j7H386IzaQQJ5C4BnGCvvfbahAECPP+Ba3v00UcfeeSReRB/RcwVvji23r17t2vXLne7hJqRQHIC&#10;8ZHXnHNe2X0kQAIkQAIk4CMB+K/r1q3btm2bo0lgPiqcomn43/DUkTBAzzU3O4ha2SFA59UOJZYh&#10;ARIgARIgARIgARLICQIByHnNCU5UggRIgARIgARIgARIICcJFOKUoJzsCCpFAiRAAiRAAiRAAiSQ&#10;ngCd1/SMWIIESIAESIAESIAESCBHCNB5zZGOoBokQAIkQAIkQAIkQALpCdB5Tc+IJUiABEiABEiA&#10;BEiABHKEAJ3XHOkIqkECJEACJEACJEACJJCeAJ3X9IxYggRIgARIgARIgARIIEcI0HnNkY6gGiRA&#10;AiRAAiRAAiRAAukJJHjDVnohliABEiABEiABEiABEiCBrBDo2bOn2c5LL70U67xmRQc2QgIkQAIk&#10;QAIkQAIkQAKOCcB5ZdqAY2oUIAESIAESIAESIAES8IsAnVe/yLNdEiABEiABEiABEiABxwTovDpG&#10;RgESIAESIAESIAESIAG/CNB59Ys82yUBEiABEiABEiABEnBMgM6rY2QUIAESIAESIAESIAES8IsA&#10;nVe/yLNdEiABEiABEiABEiABxwTovDpGRgESIAESIAESIAESIAG/COg4r2tmjSouHjVrjS+6o3G/&#10;mvbFXjZKAiRAAiRAAiRAAiQghIbzumZhvaipEfUL/fFe2XskQAIkQAIkQAIkQAIFR8C98yp916pJ&#10;48obw96rEQqdVVtcXFzbAIxGWDa8IURqDZSqz/Jvba1RqLYhXNqQtMoawdVozaqwUWLClMbGKcP8&#10;i/wW3EihwSRAAiRAAiRAAiSQAwRSvR52y5YtCTU03jALj3KCmL1o4ura4ullyxdNLMGOYVPK67bP&#10;qIRQQ21xtVCfVcHZYoJRvET5pmrPsPoqSKKG6qZp6oOsqvTB4vnjVDXRkpGaUbHZnFmhoWUybXMA&#10;MlUgARIgARIgARIgARJwQMDwNhNseD1sGuc1maTpu5ZIP9VwJ0XYm426pzGuarzzqvZE3ODwB+nU&#10;TmmMaltTt7xseoysVcoBBxYlARIgARIgARIgARLIdQKISKZwXl2mDSBnQD21Ly6unisimQMmitXN&#10;Fu/TOaCKacu3m5sRguVGAiRAAiRAAiRAAiRAAm4nbEnftaYu4l/W1cR6r5Xj4nYJ0di82iAuhVOg&#10;Lyktb5zyoEp+Tb1FKkxXjr+TAAmQAAmQAAmQAAnkCQFXkVc5V2vaJDMiqlzVDVYilTPqylVgtljl&#10;AJRMnD2tqdrYMaG5vCIVvcoZyyNFUTrZelglEyfXzEWFXC8rT0YizSABEiABEiABEiABGwTc5rza&#10;qDpcBDmxkflX9oVYkgRIgARIgARIgARIoDAJZCTnNS1KuKzhDasOMG01LS8WIAESIAESIAESIAES&#10;sEGgTSgUslHMcZHKGZxx5RgaBUiABEiABEiABEiABFIQgOPqKueVUEmABEiABEiABEiABEjADwJ0&#10;Xv2gzjZJgARIgARIgARIgARcEaDz6gobhUiABEiABEiABEiABPwgQOfVD+pskwRIgARIgARIgARI&#10;wBUBOq+usFGIBEiABEiABEiABEjADwJ0Xv2gzjZJgARIgARIgARIgARcEaDz6gobhUiABEiABEiA&#10;BEiABPwgQOfVD+pskwRIgARIgARIgARIwBUBOq+usFGIBEiABEiABEiABEjADwJFTz755Be/+MWE&#10;Tad4sSzK79q1a9u2bYcOHfJDbbbZikCbNm26d+/euXNnH7n4Ox5ygYAVPt7/cfDgQR+7w13T+/bt&#10;A8mOHTu6E8+CFMFmATKbyCkChw6FDh46WJRTOkWUwfs527Zp26aNn9qRT04ODQ+USuGCvvjii+6d&#10;1/fff/+EE07I5eucB/ACUsWePXvWrl3bt29fH/X1dzzkAgErfHiuuJ3wsTtcN71p0yZ/74JSa06w&#10;rnuWggElcODAgXbt2uWs8r6r57sCqbsmx9XL2XEFxVI7r+7TBhBzpeeaIx2PjvA9BO7veMgFAjGR&#10;1xwZG3mmBiKveWYRzSEBEiABEnBKwH3kdf369SeeeKLT9lg+QwTefvvtfv36ZahyO9X6Ph58J2Cl&#10;hLvtHj162OGWa2VyPPKaf2AXLly4ePHi3bt3x4+ETp06nXHGGZdffnmuDRLqk00COR6681093xVw&#10;F3n9+OOPEVlMmF3Wtm3bI4888thjj83mMMvBtjKVNuC7s5KDrH1UyXfXLXY8tMw8u+yWZWL4/c2v&#10;3VSaDTC+E6DzmoVuzjPntb6+HnnGVVVV8FPj6WFSwYIFC3AZGz16dBbYsoncJBBQ5yxrMIPIZ+PG&#10;jUVFRYg3JUwI2bt37wcffIDpB0cffXTWMOZgQ5lKG8hBU6lS7hBY8PNbhj5z8GBzdd3PF+SOVtSE&#10;BHKKwBtvvDFmzJiEniv0RNr0FVdcgbhsZnVeM2vUqFlrbLbhqHB8nZriNpVkMRLIbQLbt2/v06dP&#10;slTmDh06wK/dunVrbhvhs3buc14zqzjidmfPbNFvI0U9XjWhr2Q+1jBwyHBl1tAhAwNmX+rra0Nt&#10;sbHVNgTMLKqbgwSQLZB6Yh/82tiMAoxPNQTDW22DOWL9dQ09bN3DqnKw16FS3huoiX3r0kceWZrH&#10;vhuyBeChpoAEvzY2owBM7rNuT79rUnKNy7WgZv96Ie6F82r1AvG5rel1LpjQdoI/YTcbjmnL/Dpx&#10;wZYaZJdEN0/8ZS+6JUN1xJwxk51AvbgWlt40d8i9bdvWiFuzkzSgQ8ziDSSOQEVBNdRWN01bjtvm&#10;7TMG2IxXLbgRz4fkdmOiYyH+18zt0WGURDbekbLTiJdX7gU3jkx4l5s5jKk71I792mUq1BhU24zK&#10;komLFk0s0a6VFQSEwLtPRx27d58O+zNPv6u0t7g4Cdy/6K+RH+P3RCjIqs0qIu0EwaW08ElAwyR2&#10;330RZpZ+j//VssfAEe9DChFbJlMDqde5428zt0sH9Rhx3XUjAjm1wgtAXjivpYOGLlu5ytBGeoTD&#10;ReTLuyuG527YbdVKUX1+T5mTiRuc8Jal7ExHHbd///733nsvXgQ78ZOjquwW9uRaKIfC+PGibr52&#10;/DzDBBpqh9VXhX2BuvLm1QkomUDWtDSJ8lInbsKCGy8Wz2KKfGjVjBUXx7mv8b9mbo/d3ndaLsaR&#10;ciquUb5l5siioosfTlRD5jCm7lANazREwzcDa2ZNmNLYOGVYcXGre7DoDYbxtMAoPCv8/MD6AEGW&#10;izxPwPOF1vdxZiXDpjQamsbd8bVqPeX9YPOD4dBxpIloabXHUtXUqeGUhqh2+BQxJBx7TlJPUksT&#10;6R8tHFO5QdN6u6U+y7+1tYYhRujb8jQmxpwEaiTpKRtDwPCcnmyK+pdPiiukNzP+3M1PKlds65Ze&#10;xp7bbrui1+J5raOXW5fOWzlEuT/hH+P3hKuGO/aqKO+lvuFLuJ3bctxZiuGTgMa77yhiBrNXY6O7&#10;iX8tD0sY1sNjNP3HK8pFr57Ke2xVxkZPelEkHDdFJy7evHnxHMu9hjESzEitMTKsQdaEgjG3MUaZ&#10;pfLeqJWPH3s7EFMs7l4o9c2UDgUvnFcx9rLxK941fJRVK4fefvtQ84uoHoe5OjIaG96M0Kb8bkZk&#10;I9HZaKHW4c+Y/UZIdeaEcHXhWiwNGGHflpk1tyxbdktZ27ZnP7oFWs2PKS81XfDUnKGD+sehS1N/&#10;RP+wDkb78a1HzYN1utFc+D0zZ8588803rbriK3Z6szxW/Lk10bUw9vqSbtBJ37X61lurPfBeM04g&#10;6o9WzphRqSxbaL26h4HAzcWVe241rlOjpk5N6CjEYlkw7+EbLh8r95aOu3pE+MAwC8X/mrk96TrM&#10;u98TOS6RZAt1pbeiS+papc/LKL1pCe4JRiTQPHMYU3eodxBT12R4qNG0gXDhkomzp1UY9xKWOKwc&#10;tOV1MkK7fFpTtYLaOKV5nBG0rauZO93Mdi2ZOLlm7nyjQMP8uTWTLbHcaCWopcJoDjd04chvXfmU&#10;ByHVqvW4Xy32NDaVzVb6iCkT0Doqb56s6lpeVS/3WKq648zyRnlDuWZhfXmNMLRb3SzKBiSQiq8n&#10;maUJ9TcL4xSQwN4EHaIMAcPqCUJ9kDDtqJGwp2wNHuk5jT837FOKd99pKh88SAr2KBvSa/MW+Zx9&#10;0KWXGnuwr2ekXIKq43+07IHD8WrP8deN7KkE331n87njI7XaUjNBoeROjwwdh/0js9CcxZtdNdSa&#10;TyIaUT5bt2yOeJ5mW6l/jVFp69JXm8rPyWbo0/BQI5vpU/YYcfm5vYygrOXW4t2n5yxWtzHRG5tY&#10;pFbBrU/P2XJO2KsfslLd9WxevGUwdrXq+qjvjvufJcb9UrQYGo2tJEF5Vz0bL+SJ8yoGDlE+Ssu7&#10;YsjAsZcNNb4Y7qGcZ15602vhyOYzQ2/B9J3Sm24fP+cp9QwVhcZfNlYsmFC28nZVCFN8aszngIn2&#10;L7tl5WVGyWfGz7kXJVHGmBskZe83Ei3xyPr+4UZI9bVv9BSx5a3tCvwKH9fqWseVT6HDbEPzuNZN&#10;86R1t2s+Nm/fvv3UqVN///vfm/4rPuArdqZOmnEwQpJdzMxr4eiFE8JXwO1JgpMxrRm+67jS0nEe&#10;eK8ZJlA5DlefmCTWxEAqZ+DKrQKNi+64I4GjkBI5HlAsbVIPKBJs8b9mbo+DkWGjaJwjFee4wD/F&#10;MLA85I6iW53ctYrcRthQIVWRzGFM3aGaaqcWtx/txrOCimmTjDuyktFVFco5jewRA8qUJxre5KEg&#10;C0jfdVz4Lk7+ZKkkWti866ieK5paYud7pfi1omq08exC6gPHVD7NMA5AbLg5NFzV1jrJ2lc3l4+b&#10;VNYE7VAeDz/ipRLWk8xSaVQkddjU3yyc0N74HlGGgKH5QbGKNyeFGl6NE7ieynk1t63NK8WQslYP&#10;leFInLNFuT9zVg65XIURY/bICN08cbnVDXqnKeo0JXjSbs+E5E4PwsDlTTIGGvW3LA66vdrTlmpF&#10;Q/nI7wxu7ZZF6oj/telJg1lMysS7SxaLc0eG7xRE4jJp9XJWICZtIIWw9MzDyskbm6Z3wlklyURQ&#10;PmLCfbhzUGMpUkMrIfMGAw8AYoolrCS+vDObk5b2xnmVPgpyBaTHAncVrqz88u4K6ZbKzYxNXjJH&#10;GMEnhGqV97rgqRX33zpWlhVzLlEuJNZXiiQhJN4/XErITc0Jgqy5J6GZMeWNMmGfGZ+saQMqayC+&#10;/njdzDIJW4+YF21Fr7e6dOli+q+m54qderVapNOeW0tKy+UZWcZtosHJFM2HfVcZb/TAexUiowQq&#10;Zxh+1bj50Sd/aYF4hj74FcU7UjFuAYJmIuw/xVqb2rUKPpugWaC811jfNYEV6GIz2SYSi40WS/1r&#10;fHUpffEBZaJ5dcP8prIB8HbhvUo31nCs46Uc+PQp9V/drFIjXG721XDZgB0xOILKPW21vfu0evyP&#10;4O1mFTaL2wMvTz2ChoNrPIx+5J295jPx5EG89DqlcHpU0Nfib6WvzVmJGBrKkR78Tqw7qiqN+XXQ&#10;peEsgdZpGK3CrknKOFPS79J2PGN0IsaVyjyJPgGwaB5TSdryGkZ747wKBCHgjSJpQLqr0mF5twU5&#10;pUbCq1zvs65aJZaGI6PwXm+9fwW8V/iuRmIBtla5p4hoRrZk+80Cq1Yuc2y/dDkdZOOm0CFx68p7&#10;9cp3leaZ3puKuXrpudqipxw8q3+XSgy+q0rbUPciHuS9ZoGANBFP/tRz0wxsGHQjypOuvBD/a+b2&#10;ZMC4aJVOHZeMKiPPP3HYM7cn07bYqT8mconbzkbjqb7x5L2xVUA1QXWVk5BbgDmJKlYb2WQl9QuN&#10;4KqsRO2OBFCje7DTbD3hr60bDOtj0bDV75Gq4LKK6dObZJRTfpw/XyYNiHipZPUkg5ZCQ/jwEXuj&#10;0hF9WtkbX7l9NWJjzHZ6N3mZVs/AZcIqHvvHuq7wtzaraBz8MyPjc3Xcnq2WlE54J/BFrhscnRUf&#10;zU5wqG0mnZh0qiShIQYNLo8JVltriv+1VaZF67CrKZgyVSOdolq/x5giI/Hhp/rydkRll0TKyD1m&#10;Y2qnpXwaNXqFw/mtKlEyCStJUV7LYOGR82qkvd577wrlEZYOEnU195p+qRge9lClTxNWFw7uiqcm&#10;RHxXOeVLJhTEbsn2W8uh5YTekRm+jQdkxgXtsEutQ5LWpXN+ySVGVNmzDQ7rNGNz77laLkJQS56F&#10;084+UmfYNbNqZWoc/DuEWeKfEcbYKPlG58E13+9B3qvRggcE4nsjMv1D/iIDgfLKaHdLf/kZe/kN&#10;D88zBnbL/MeXqjQaOc9ITd2K/zVze+za5EG5GLdAuhxh/ylauULn0LVKo1sAwSZYCau1kXhPQbJV&#10;YBPQMNJW8QjeMtlK5ro0GU/lZe5r2lwM+Sw/0n/RBipnILHVSLOd0FwuMw3QUHhHZI/aqVpfODrB&#10;r2ZtkTwTGbqV+kQ1lA0o1a2GlJSKRqFSDfBxblOZ8TFeKlE9yUZMQv0T2SszGQx9ZocpWuxNXLk9&#10;NRL0lIsjDw5W+Hmw9CRUAqcMcLb2XOUe42m/1bdQAgOiLo6IVhGjiWwlPLMpaRkbyqd1YqR6K5uN&#10;1IcEjpGNFhIUiaOxdenTkUlayBg2kJl85Me4X999OpKPayKW5VpluyYsk1JhxHXwboUURfCeApSx&#10;a3SPEeeUy7wFS2LDoEtlmFwF0HtdgbRVmeCqdtw3b0uvcDp0VLCHWT5BhoSpB8r3CufdRiuJahlt&#10;NFxJmvJ27UtYzrPXw4YDrOrJu/F2JeShqggqZi0hXwDbcMw+XzFkbrQM8lwjQdbwC5kMJRHpnCtq&#10;aoQsmWy/akWVMRtQskb9at/wH/5QvNQz2qJRXkTklJ6WwO3w+xdV191l1GmtP4UOVvMsrVuU0+oe&#10;+8J23y8lA2Ph+cLyuRtmdmAP5huoKR7q82wxIbIHE22QElYx7ZflU74319BGCcUrFn3Dltkv4UKx&#10;3+0b5aikXQKxlcYREcmBWFkhNTAMJwEQy4ugsLKSmhF/w7Ohh+QBAR9rYNMd6rOI+zWDe2zhdPZ6&#10;2NZAVAMKixwqOIYxp0WNscioq6nD2k4WdKMXRn4yfklUoVVv6xu2JMjapepXCXdg8MDi3bCffPLJ&#10;2LFjE672ihVen3zySaS24xVctjpPvxA6b3pZ4iNcv/Ig1gAg88fJIevfZn2DlIxgRuYyYX77pYPk&#10;QgDG4gPGN8MTs052kpHTsuZH5DQaY9pN9Gf5iwzNxu8xLY1mv5qFIlIWGjZfcGUq2qu8XGzuiXce&#10;zzNTa82GIoXCZewtbZCCz8gtcTR6LjFXa7Agi/AxtUwENFzeQIZn51HtLNAjZaKAEvL56KOPMN8a&#10;7ylIOHEFIrieYqZy7969/Rt3/rdcSK+Hhcf61GWmP5yMvb1SznvOWi8+3zskWy9Glaq6dd2cm5lE&#10;wvfXBftOIJmP5RnirFTkzHnNikr5DXbevHmNjY179uyJZ9mxY8dzzz0Xr+DKGuYccNWyZmuqhswb&#10;MCHU3Zafm03v0C8VfVfPdwVSk0+mHt4QixvXhEsG4cWwPXv2LPB3w4Jq/juvlsDr+Ei0N8Vw8th3&#10;Tdi6x23YOC357rrRec1vH8vGGMxGEWvkNRvteddGjt8VeGcoa/KYQECdM48pJK+OfLKGOssNpXZe&#10;vcp5zbJRrZobO9t8y4BlpldSjVDcTjG7FiVs3eM27OrCciRAAiRAAiRAAiSQ5wTcO6+IbCd81JXn&#10;wHLSPHQEusNf1fwdD7lAwF/+XrWO99h6VRXrsRIgWI4HEiABEvCKgPsJW7t27Wppadm3b59XqrAe&#10;1wSwjH9paWnnzp1d16Av6O94yAUCVobIZHrsscd27NihDzabNXTr1u3aa6/1/UYohckEm83xwLZy&#10;gQAm7uDZYm7e/EA3TIr3VzfyyYVRmgkdMpXzmgldWScJkAAJkAAJkAAJkECBE8j/nNcC72CaTwIk&#10;QAIkQAIkQAKFQ8DnRMnCAU1LSYAESIAESIAESIAE9AnQedVnyBpIgARIgARIgARIgASyRIDOa5ZA&#10;sxkSIAESIAESIAESIAF9AnRe9RmyBhIgARIgARIgARIggSwRoPOaJdBshgRIgARIgARIgARIQJ8A&#10;nVd9hqyBBEiABEiABEiABEggSwTSvKQgS1qwGRIgARIgARIgARIgARKIEOjZs2dCGC+++GIq55UA&#10;SYAESIAESIAESIAESCB3CMB5ZdpA7nQHNSEBEiABEiABEiABEkhDgM4rhwgJkAAJkAAJkAAJkEBg&#10;CGTMeV0za9SoWWsCw4GKkgAJkAAJkAAJkAAJBICAK+e1lWNKLzUA3UwVSYAESIAESIAESCA/CLhy&#10;XktGV4n6hSqsumZhvagaXZIfNGgFCZAACZAACZAACZBAThNw5bwKi/e6uln5rgjAFoc3S7qANSxr&#10;fo4WZWJBTg8OKkcCJEACJEACJEACuUbAzTqvcuWthtri+eO2z6iM/N9il9o1qWXUBDF7tpiAv4sm&#10;ysgsfFb5ufRBJRndY/wqxJYtW3KNDvUhARIgARIgARIgARLIPgGX67zCm0wmKcLeK1zUB0sXRTzR&#10;YVMalXEV05YrtzXeecUes5gsWlOnHFluJEACJEACJEACJEACJGAENFM4r+7SBsC1clxNU0vDwvry&#10;ceEY6rD6quXb5bZ8WkVq7nBtjYLGRs+Vg5QESIAESIAESIAESMAuAdfOK7zX8inVU5TvakRbw9O2&#10;MIMrHH9V+xubVxv/D+8vKS1vnPJgg139WI4ESIAESIAESIAESIAETALunVcZexU1Yd+1ZOLk8inD&#10;jAlbE5rLo5HXkomzpzVVt9pfOWN5ZBf2c8oWByMJkAAJkAAJkAAJkIBtAmkmbCXPebXdAguSAAmQ&#10;AAmQAAmQAAmQgG0CGcp5td0+C5IACZAACZAACZAACZCARwQ00gY80oDVkAAJkAAJkAAJkAAJkIBN&#10;AnRebYJiMRIgARIgARIgARIgAf8J0Hn1vw+oAQmQAAmQAAmQAAmQgE0CdF5tgmIxEiABEiABEiAB&#10;EiAB/wnQefW/D6gBCZAACZAACZAACZCATQJtQqGQzaIsRgIkQAIkQAIkQAIkQAI+EoDjysirj/zZ&#10;NAmQAAmQAAmQAAmQgDMCdF6d8WJpEiABEiABEiABEiABHwnQefURPpsmARIgARIgARIgARJwRoDO&#10;qzNeLE0CJEACJEACJEACJOAjgaK//e1vF154YUINUrxYFuV37dq1bdu2Q4cO+ah9rjXdpk2b7t27&#10;d+7cOUcUQ1LzwYMHc0QZ+2rs27cPJDt27GhfJMslCdYOcFJKQYlw7AwhlskDAocOhQ4eOlikZwnm&#10;lbdt07ZNG81q9JSwJ53L9uaybvF0U7igL7zwgnvn9f333z/hhBNy2cOwN9K8LLVnz561a9f27dvX&#10;y0o16oLnCmdaowLfRDdt2pQ79wDxFAjWzsggpRSUCMfOEGKZPCBw4MCBdu3a6RviVT36mqSuwSs9&#10;varHqq1XdXpVT2qSqZ1X92kDiLnSc41BDyA5FYrmOmgZOk8RrB2wpJQ68mqHIcuQAAmQAAnEE3Af&#10;eV2/fv2JJ55IpjEE3n777X79+uUIFtwe9ejRI0eUcaRGjkdeCdZOb5JSCkr5B2fhwoWLFy/evXt3&#10;vNWdOnU644wzLr/8cjvDhmXyjIBXUbpk9Xz88ccI0SVMkGvbtu2RRx557LHHZhNppu3VsSWXdYu3&#10;K1NpA3ReE44hOq86h5YpS+fVE4zxlWQTbP75Zx52Sp7Bqa+vR6p6VVUV/NR4SpgdsWDBArgRo0eP&#10;9pAhqwoEgYw6TBs3biwqKkLAKGFmwt69ez/44APMoDj66KOzxiqj9mpakcu6OXVe3acNaEKkOAmQ&#10;AAmQQH4QeOONN8aMGZPQc4WByLy/4oorEJf10tg1s0aNmrXGqxq9rc0rrVhPOgLbt2/v06dPspza&#10;Dh06wK/dunVrgmreffo+Y3v63XRtqN+3Ln3kkaWJKrInzlJeE8i687pgAiL52HoPndnitTF5VV/q&#10;k2lDbbGx1TbkldE0hgRIIIgEkC2Qem4o/NrYjAKc4tRZzHoqS3beC6hzmUJtHYtMWZ1KvB1nPvl2&#10;yBaAh5rCFPi1iTIK3n36yc3njr/ttvHnbn6VLqm3QyFLtXnhvLbMPFs5pHI7O6VPumDCJSvubz54&#10;sPn+kmJ7FqLy1FXaqyYApSyn8sQBheh5qqG2umnactxzbp8xwGb4YcGNeLgitxsXJGAR/2vm9mSg&#10;K1pfBe269F6e9xfcODLhwM8cxtQdmgHIqkqX0Oxoa2XojlvGrM5GxanNt2rgDo6dLsiGna3aqFCn&#10;se3bl09rqjZuxUsmLlo0sSRekWT7s66yswYzpHYGqk0cVjRd0vgPzkBYS7/7tO8hzK1bNotePTEf&#10;pMeI664bkeF5IZ7a6/FNQjLdInFp24Fp98PBraQXzivaHi49Urk1V9eVTUjkHhkKtry7QgwdVOpW&#10;WV/l9u/f/95778WrgJ34SVu1htph9VXhE3ldefPqBBWaJ6w1LU2ivDTBCT6pFgtuvFg8i8nfoVUz&#10;Vlwc577G/5q5PdqgklRgXgUNl74yU80kqLdl5siioosfTtRi5jCm7tAMWu/qqplW2xiG7rhl0OoM&#10;V53W/Naua+yxnA+4MK7gv06ftUbdHcnbUfOpEh4z1TZYY40qVDtsSqPiEr13jbvrj/5k1GZUMiv8&#10;1Cr+sVXzg+FQcKSeuJpjIwyywtpaQ8pQMe5pmGlObLtrZk2Y0tg4ZVhxsWwspqFEerYqEqZhreQV&#10;CzIQM0yQMnZTKxL7cPG+nZ63B9frvvuebMrwAZWu+nefnrN4s2h6EkkDD/3lYXjShke4NJxHEPbX&#10;DFXV5t7Xzg17E/NIoRvi0uKK27AhMP2k3byKdNS9/t0j59VUq3TQUPNzNCKrYqcLJpTdskzMuQTx&#10;2WsW71HFYssYxSJR3AkLWmbW3LJs2S1lRkTXEuE1KjSCsjMjpSMus1U8Yf0uEcLzmzlz5ptvvmmV&#10;x1fs9Gh5LNMfrZwR8b4WWs+z4RMW3FyctedW4zw5aupU6xkwue867+EbLh8rfy4dd/WIFe+2TthY&#10;EPdr5va4hO9CLFEgO5Jsoa40iS8eMRe59HkZpTctwT3BiAQqZg5jfM0uCKUUSXZVTnoxTlFbem1b&#10;M3THzWsCcfUlc1PiRpocZmGXwZ73kM78Vr6rR0drxnE5bqCktLwxctdeMnFyzdz5KieqYf7cmnGR&#10;21F59iuvCwdrK4yfa4c1Tw6Hb6vqJ1izYKOFZWBXHcqNU5rHGaXraubCV7Zq2dhUNltFgcUUWU+C&#10;muFjq6a215VPeVBVaEihtuoJQn2IqVY1EdtuycTZ0yqMW+5FE1cnMCGmvDxdhe22xDaslZwXRSaJ&#10;TU4Uvk7VJzLyGu/DheN8W5fOW7x58+I58OOef17FaN35dnB94RD1cjw4vBUYdCl06CWzBm67ql9b&#10;VffmxVsGS3fttivKm4xEAqmq2q7otXiJzcTYWD09tzfaEdrJDsl1e/edpvLBg6QtPcqG9Nq8xWam&#10;b3RIuPf2HXS0187rgqfmDB8yUCoAV3Xl7WY4tgbe5tjZzfcPVzHav5xrvD0pvgwc0kvEM0rs4Oyx&#10;pTfNDYu8dlNp6U2vhX94ZugtPzfCu8tuWXmZse+Z8XPuRRMx4vH1O0ATU7R9+/ZTp079/e9/b/qv&#10;+ICv2Jk658Zek5XjcPaLSWJNfJ6tnLE8fNbbvuiOO6JnQHuRWNxdLG1alUyn+F8zt8ceF7uljBiG&#10;NX0u7jIDP6JaqMuejM3GXDzCV4a4i5xHQdzMYUzdoXbxJSqX+qqcwglI0ahTbd1x07E6hWwSIHEj&#10;TR6hQro28DjwOCXhU3B7KmbnaLWnS5ZLyROi4b02zG+aNiniu+KhU0X0m1RJPoYyzpwqFmu6v+qn&#10;SOGS0VUVqjpTfECZ4ftatoqq0cZJVBZGPQlrNu9UqueKphbp+yop1GZ+SEgqRbsJG4opD89emikd&#10;8GhsI6ahCLKoty+HpsPhF+fDGY30GHF52Nu77tTw+yM98e2yPKhSNdfr3JGGuyZ69Az71qYvhkix&#10;bQcu0xZFO6JVsoP5lD8SLPbqcT9o2LZ93uJeRrgW3r5df1cHl0fOqxEcldu9Q5rhZkIjmSFgBFmx&#10;IeC6bGUChym+TMv8OnH/rUaMMMFmhl4vmSNU+HB4pPDAIcNlo63F7ejgBF6XLl1M/9X0XLHTSR1J&#10;y1bOMLyqcfOjT55SnO88aTKfKolPG4i5zKxZWC9aX/ZM81Nf5PKJkiNbUl+VC3BwJgMS79DIOyPk&#10;cCITaLbTAJijLsqrwvIwLBtgmlQ5aVoT3E34rmGfMqmxmUsZiqkZHW0mdyGC4CH99Cao64P18hDf&#10;vPJeW0WqHesY78MlqyInfTvH9qawbs7KITI2K5+d+x0qTmvWoEvDUWLzf5cqVzybWy+ZiSGTDAZd&#10;mo3WPXJeVTwVgVWrk2omwqooakKKdsooQXiuZXXVKrUWDdnsE/v126vQ9F9VzNUrzzXauDxH4clT&#10;+ImZPaWclIJDP6LcCI0n2uJ/zdweJ1o7Lpu5y4xjVdTojcOeuT3uNMyOVOrhF6+DO0rZsUW1kmSk&#10;yUiZ/pado1VfTw9qMB7xt3rWjQBo0/za1r6rTC2oX2g87MfdqMx5lXvCD/BjtbD8JAtHcw/SqBsu&#10;nLDmSHQ23Lqm4SpOnMIEs/41s2pljgMuD/Cam1o2WBq2BJulw1+NybyRSLW9rBU3RsBzDZJv58ZE&#10;0WtImTGTa2vzys2uKsiiUMYir5jZZkxss7MZDvTgd5ysP2an2mRlPHJeVfV4rv+MuKStkX2KB17L&#10;ws/2k+oXX6Z0XLWIkzId4uHV44zJXgiwLktYaYy4HR2cw4PDOs3YvPRccZYxsytjIhBpNbQ+KUtc&#10;eOzlNzw8z8izaJn/+FI1ZU5OElFTt+J/zdyetMZ4VyDmMoNLofEot9UWd/FwdJFLrGsgwWbuKpdw&#10;gFmHXzxFd8PPu5HjtKYEDg3WA0GKCvIiW+Vg2qs4O0erPV1sl0qwElZrWbynIMEqsNFsn+lly2Mn&#10;Wkrvda5onbxZOQNQjQyhCc3lRuxTJmkgyh3eWk1Piv4kE2XTZgBFlJHRVVk4rmZk4oYbN1u3DSi+&#10;oJHXC8VHzRqQ3ISIWEmpCCdGGeH848z9ZiWGRy8zHiLDUUO1xKIxj49zw7fDk10svJ/CVrynAGUc&#10;w+gx4pxeMscX27wtvXIr8prgOb4XkVcZSleTswYNLm96x/gkHXfbzuvTMg0XmiBSbTvVwHHHRAXa&#10;efz+cZnXenZZ27Pvb35NfQqPGkRAVTpBqy1c2loGSa6m1PhnELC96fbxbS9pOwcV3D60rKztLahg&#10;+PjxSSKvMke2lXh6HdzA69jRSNn1cJPnaZySVY14hrSoRMyyVb08AxZXF8+VMsmfUI596Nl5WCZL&#10;1njDs6HYIHj8r5nbY8so/ULyMlM8rHiKpFlTY1zk5KPcURHGNXW4UlrQLTd/wi+VyJazrwKc1YG1&#10;S1F+YFEt4D5kCWtnDmPqDrWvfKTk6ubGiqrZ9tKmndeeVttYhnHD1Q5J53p5IZFgpGHClnRdpftT&#10;N794WG1puuUv0ppvVdQOCjtlvDA+Wse555775JNPjh07NuFqr1jhFW/YOv3001s1KjMyJ8aqIZez&#10;iOyTBSyf1X75bGpG+npUiZgmYio3G4ovmVAc9cU1HtbWrNnahKrWaKWVUZF2LabEoogv37rlKKVW&#10;PBoenCKqlpvHcULC7joezlz5fU/e19RLdmJnJMGe0+u+OffJt070Ki+379vJiC0m+gsB2fIrbtN/&#10;uoz3n+Nln3hPQcKZJ/Br8YYt3NjEGi3XTDD2RT6Ev1r29EAg8dJWctEythl6bq8krzri3PGaa3zF&#10;6maJrw669AoZQJVmopdsJyDA2zfeQyJ1sxmttU0yvmDRE088cdFFFyWsIcWLZVGer4dNCI2vh9UY&#10;jVHRbL7F1IXCefZuT8yrLp4/Lp2L5ZhTvlFyDCCVQP7BmTdvXmNj45494YVkrMbjbh/eLV7B5SlC&#10;VhZLIDPHsS7nTL+SFG+I/eSTTxKu+YMXw/bs2TOb74YFrEzbq9MfuaxbvF0pXNAXXniBzqvOSEgg&#10;S+fVE6B0Xj3BGF9JQrBIGniwdFHax6pOVco//8wpgRTlCcdDmKwqlwkEy2HSJ5nL9uaybk6dV09z&#10;XvW7nTWQAAlknQCeLnruuWbdCDZIAiRAAiRQKATcO68IyCd8QlQo5BLZCSDAUsgEvLI9nKDrVXWs&#10;J0KAYO2MBVJKQYlw7AwhliEBEsgoAfdpA7t27Wppadm3b19G9QtW5XiRQWlpaefO4WWcfVceaUCP&#10;PfbYjh07fNfEkQLdunW79tprc/k2gGDtdCgppaBEOHaGEMvkAQFMCsf6lpr3PKgEiwZoVpIdmLls&#10;by7rFt87mcp5zc44YCskQAIkQAIkQAIkQAIFRSC188pn3AU1GGgsCZAACZAACZAACQSbAJ3XYPcf&#10;tScBEiABEiABEiCBgiJA57WgupvGkgAJkAAJkAAJkECwCdB5DXb/UXsSIAESIAESIAESKCgCdF4L&#10;qrtpLAmQAAmQAAmQAAkEmwCd12D3H7UnARIgARIgARIggYIiQOe1oLqbxpIACZAACZAACZBAsAmk&#10;eUlBsI2j9iRAAiRAAiRAAiRAAgEk0LNnz4Rav/DCC6mc1wBaSpVJgARIgARIgARIgATylgCcV6YN&#10;5G3v0jASIAESIAESIAESyD8CdF7zr09pEQmQAAmQAAmQAAnkLQE6r3nbtTSMBEiABEiABEiABPKP&#10;gCvndc2sUcXRrbYh/7DQIhIgARIgARIgARIggVwk4Mp5hSEV05ZvN7bl05qmz1qTi6ZRJxIgARIg&#10;ARIgARIggbwiEAqF3DqvJofVzY3lpSX4Gg3HjlLOrCU+a+zB91G1tUbMtrYh/COjtnk1oGgMCZAA&#10;CZAACZAACWSYgJt1XnvurBs1bEpjWDPEYBdNLGmoLZ4/bvuMSuW0ThCzsc9UXf04qWXUsPoqFF5d&#10;W1zdJKXwYXqZlDZKbtmyJcPGsnoSIAESIAESIAESIIEAEEi2zuvzzz+fxnlNLGl1T9Xn2WJC1J0F&#10;kZo6OLL4ydwJFxdllFNrise7uQGASRVJgARIgARIgARIgAQySAABzRTOq3baQElpeWPzauhvZsHK&#10;TFjluSLOGs6LrciggayaBEiABEiABEiABEigUAhoO68N8+dWlA2QLuyUB2OWHaioGm0kBKxZWB/J&#10;MSgUrLSTBEiABEiABEiABEggEwTcOq+NU4apxbKqRZ1MWq2cgWUHqiPrZ2GCVsnEyeXhMhOayxl5&#10;zUTnsU4SIAESIAESIAESKDQCrnJeCw0S7SUBEiABEiABEiABEsgWgQznvGbLDLZDAiRAAiRAAiRA&#10;AiRAAm7TBkiOBEiABEiABEiABEiABLJOgM5r1pGzQRIgARIgARIgARIgAbcE6Ly6JUc5EiABEiAB&#10;EiABEiCBrBOg85p15GyQBEiABEiABEiABEjALQE6r27JUY4ESIAESIAESIAESCDrBOi8Zh05GyQB&#10;EiABEiABEiABEnBLgM6rW3KUIwESIAESIAESIAESyDoBOq9ZR84GSYAESIAESIAESIAE3BKg8+qW&#10;HOVIgARIgARIgARIgASyToDOa9aRs0ESIAESIAESIAESIAG3BIqeeOKJiy66KKF4ihfLum2OcroE&#10;QqHQwYMHdWspMPl9+/a1adOmY8eOMXbv2rVr27Zthw4dyhEeULJ79+6dO3fOEX2oRu4TyKcTQrLj&#10;NPd7gRqSAAl4TiCFC/r888/TefUceGYrhOcK/yazbeRj7Zs2bYp3Ct9///0TTjgh3qn1C8CePXvW&#10;rl3bt29fvxRgu4EjkGcnhITHaeA6hQqTAAnoE0jtvDJtQJ9wVmtAoCWr7eV1Y4i55o7nCtJQJnfC&#10;wHnd8/ljHE8I+dOXtIQESMA2ATqvtlGxIAmQAAmQAAmQAAmQgN8E6Lz63QNsnwRIgARIgARIgARI&#10;wDYBOq+2UbEgCZAACZAACZAACZCA3wSy5bw21BYbW22Dc4vXzBo1atYa53I+S9hSO8IliAb6zJfN&#10;5wsBW0dKImPjBV1X5RvLJBqHdwfPHt9AsmESIIFCIqDpvOLcWlxsdbwSn2wbaqubpi3fvn35tKbp&#10;fruhuXQ5ABdRtx3b8qr6CU7BtMwcWaS2kTNbjDEbv6fVUF5wY7j8jQvC+7O5J/ePqpaZZ7eV29lh&#10;nLmvcQY1NI5stbm/sfL2WEtRm9OGLNaF76mtNchfTaNxe1nbEFO/+qoqsdyOyzvRNLDiTpiiZHSV&#10;qF8Ye2++ZmG9qBpdkuTXJP0efzhbC2bzYE+tSQaHLasmARIoEAJ6zqs8xdbUJDj3tqa3pqVJlJeW&#10;CFEycdGiifi/n1su6BC2v2H+3JpxlfJL4itYKkwtM7/x+NWrMNU4FHp2aO034G/F74lxXS8Wz8ri&#10;q2asuNhwXxfcmL09fva4zbYX/LyuuhkLDx28fWVNBtzX/fv3v/fee/G6YCd+sqljtoo11A6rr8Ld&#10;ptzqyptXZ6vdlO14e+RWyLvpyDajsqS0vDFspzyrVYjIl5amirIByfSqqKkxb8fXzJreVFGRmlSi&#10;E2bJxMnlUx6MeSK1utnwXeUpM8GvCRuJP5xbu67ZO9hTa5ITY4lKkAAJBJyAlvNqhAcmjStvjEQO&#10;1syaMKWxccqwVgEIXAinNIq51YhSnHvteTIyYYlQmEGOaCwkErsw90jxGG84GhaSoQ4jEDJLJibI&#10;MEhczKhVmKX2D5GoSVjEksxgLdg6ghJbZ7RFG+Lxpilr4NOnuC7aH1gDy0fEFI7fIxbMe/iGy8fK&#10;cqXjrh6x4t2WrO6xb4z/JVveXZEJJXDbMHPmzDfffNNaOb5iZ04uj2XcbcqtcsaMSnlQjaqtjQRj&#10;w9HGBAM7kgYjD0XL2WDq1JRHaNzRrY4+Wb9qCp8s4c/YM4OloT9tRemF4RwlR0lKleNqmlqMAOjq&#10;5vLJk8vNL2EvMvGYKBsXiZs2PDilvKoq9chRJ8xJMaFW3MOKufNbea/YFeGf4NeEjcQf4NZiPPwz&#10;cUyzThIgAd8I6Div4UdbOOtHvNeSibOnVRghDUuAtXLG8vDO7XNHdlCXw+XThAw24KqDAA/KwsFt&#10;nqzCIOEn6NLlLTceqSPZoHU8I9FPjVOax6EoLrMyvBsOqNSpiEZkR12NqJg2aWSEdVgEoaWauTKZ&#10;IUWL8XUKYVc83jRLZxuOvtzgoEcCP/bSg0tvWnJH00AjD2Dg41c/elOpiN+TZFSVDhq6tGmV9cds&#10;7vFtqKdreOyt1XVlyBooq6ueC5xeb+3bt586dervf/9703/FB3zFzg4djMMihzYc08bdpjVFvbGp&#10;bLYKxeI3/BA/sOFUhtNgjEPRcjb4So/I8ZLwCG1teSQIivNLeY0wvDoEIs3wZ/xxmrAh87hOgtU8&#10;9CK3nwPK1COkNS1oq3JcufEl6kVay1tupweoyKgMu06bNNqG7zq6JOYxi3z+UlPTynuNPpKRCsT+&#10;mnacxB/Ofh3sqTVJawgLkAAJkEASAhrOayQtS1i8V7uc5eWmqboYzyZnyzQCmVdgXCxNN05GJadN&#10;Mh6px24Jf7IWNgMz1XNFOH5ixG6Qd2u0Ft5MkQFl0jlO0aL8NRLrNeu0KR5vmtUe89ml9O/V5Vle&#10;reC0p00PjjybWzVjxNLa6dY0gOgeu93BcpJA6U2vyayBg69lwHU1CHfp0sX0X03PFTtzEH/lDMNP&#10;HTc/+mShQj3Hxr3nuBocV6/EH7OIKyY5ZiGV9giNUggHQREBHTeprAneKw4iMxCc+ji1NqSO62Rb&#10;TNqASt1BroA8rSHoDFdWfmlpCif2QP9omkGr22nD0ced9uR0CVHmCbOV99owH17vjEnTpJ3hrZXv&#10;GvdrDo4WqkQCJEACWSbg3nnFqVhlCBQXw6EzMwfs6o/wSquicdeSpBWtbo7NIrAWhZdpputFrzHy&#10;wWJ5Xcp82xTVJq6ztYIpxJOZZkmzi9YVySWI5RODo2Xm1BUzJss0AARckcU6deYLcXvULK74Dc/F&#10;R5QPtO7P5h67AyQ/y5n+q4q55qbnanEj4cMi0Nr6mbb5s/1jNv0R2qq7Dc8RXl3ZAPh58OqkG5vw&#10;RtbTQYJDDpaG25IOZssaa8Q3aVuVk/BoKOLjJtfI9F2tKe4yYhuemBVNnjXTiRL9asPk+MPZr4M9&#10;tSY2TMm1IgcOHPjwww/Xr1+PVPUC3z7++GPQyLUOoj6FQ8C98wrfVUYIw5M6zMwBPE+3M79DzbPH&#10;c31jkr1041rPWZB7wpm00ku2dkjaQG8kRGQKKtdVPrBMsaWuNq7O2JqSicebZnENELNRfkH0wmY+&#10;M0VgK8Umn8epeCsWGZj/+NKhgy6M24NH33L9AbW2wNjLb3h4nvFJFS/N6p7COaDSWwqHdZqx5a7n&#10;aqSYhi2Jz8xGYBCHw3nxxyz8vbiZRwnPBumOJuk5Tje9OjF/fjRpwDhXJDozpDrttFo+IHkPyYgv&#10;mlVPQEpKRf0EpUO6TeYlxZxd4lu0+K5R79Vy3JuLDkT3Jfo1qS7xBzgP/3Qd5/B3+GobN27s1q3b&#10;kCFDTirs7cQTTwQH0KD/6nAQsbhnBNw7r60eEZquGybHGtlyKVeMQVYnXFec7itnwH0dhuukzIJF&#10;GoFlbR71k9wxobm89eO/6E8yVTQGhTE7VyWSRgQxlSI8YSzlOrPJq01QZ3wHJBOPN83ivc6oE4bV&#10;kfwJ/BRON0z3HHLsQ3LVgEjO66qHxor4Pa2UHPvQs8IoP7B26LMoDn82i3s8G7B5UVFHY8tdU2S8&#10;M3I0mkPTTPrEsSufYcQP7HAykDqKpfdrng2MeVThzc7RBM+xMTLdvlTMbSqzuJCJzgwJG4o2icci&#10;ZtJDKuqI+EaaFTJxoLHRzFZw2FlxLVoeVEWSo+oXvhJeEMtwlsPeayLf1dZyJPGHs1XnbB7sqTVx&#10;SDKHim/btu2YY4456qij2rRxf93MIXs0VAGBnsa2ZcsWjWooSgLuCRQ98cQTF110UcIKMC4xOt3X&#10;nQVJuMHzx8VGPfTb1axWUzyl/rjT7dGjh76JhVbDpk2bOnfuHGM1Hv8hhJBTKN5+++1+/frllEpS&#10;GUQSJ4jZvq9z545LJo/HxBpptOhUNM9OCAmPU3fd7rkU8gTKy8sxp9PzmgNaISYIvPPOO7l4vgoo&#10;UKrdmkAKF/T5558P5B1kdD0eFcD1aNOsVlPcIyNYDQmQQCsClllXWSKj0aJlslaWlGUzDgjQc7XC&#10;Ao2cXObPQYeyaHAJBDzyGlzwbjXPs0CLWwyO5Rh5dYyMAkEgkGcnhByPvCLTNQiDIns6vvXWW8cf&#10;f3z22mNLhUQgDyOvhdR9tNUbAkj2ja8ImVt79uzxpgEvaoEyTKfzAiTrCCqBhMdpUI3xSm+8uNrd&#10;O6tdC3qlOeshgYwRKKqrq6usTPzkPQA5rxnjkrMV4zHNY489tmPHjpzVMAcVw8TYa6+9Nt4v3LVr&#10;V0tLy759+3JEZ7zIoLS0ND43N0fUoxo5SCCfTgjJjtMcwY6c13DkFU5h2S3LDLWG39+ceGFolKkR&#10;cz1ZNFpVNVe+ij1BhQkbSi0SA9SswbnOjLzmyODMSzVSR17pvOZlp9MoEiABEiABLwlEnNcFE9re&#10;OyTssi6YgImMs433bifzCPVVSO1TpvjVpjNqs1giQ+i86ncva0hGgGkDHBskQAIkQAIk4BUBuVC2&#10;sY0Ne67w/zB9SW7qAX/LzJpbli27Be+bjj7wtz7EV5/l3wkTIpIT1Lrd5mbWqaK8EfHWTVka+tGP&#10;UOfMCdBhwoJoWyt/Hq7fUCReB6uqRg1K/VZKGVJGzXKL1dMrqKyHBJwQCORqA04MZFkSIAESIAES&#10;8IrA2MvGz7mklRO3YELZytuNd0sfbK6uq4H/V3rT3PuHI6Ug7duml60YMtcQfAaVWt1C1HnL0GdU&#10;nfcPt3i0NZHdzwxducra0Dd6imW3rLwMApZQcKT+5vvFLVKx+M2iKmqQW7Tp5vtXhJUK12zoeW/C&#10;erzCy3pIwBYBOq+2MLEQCZAACZAACYDA2NmGT3nZU+E4JN6CKwx3FhuipMvgU9rehlePU0FcuMRi&#10;xbumd4k6h99/a3w+At6tKNuSbm4k6mtpK14kUn/puOrhNhWzNC2l5jwlI8JmzQOHRD1p21ayIAl4&#10;ToDOq+dIWSEJkAAJkEC+E5A+LOKQYd8OQdbIljAH1isaynM2HWevqmU9JBAwAnReA9ZhVJcESIAE&#10;SMA3AkgANR/vyyDlkIGIhi675ecxGavQLz7SGdnTMr9OLVYQ3RY8NceMwmKvrLNuvhGIbVW4ZeYE&#10;+dAeLiySCSKRWhshVVnJ+MtkJDehDtYaLOZEpXzDzYZJIDGBAnVeQ6EQFvfO7w3rQOXUIqY5eAjm&#10;2jBgl+XgIMlxlXJtDOucVIMx/vEofUU4R6BtWV313JtK4UrK5NDwfKbwFK3Sm243UmOjE7Zkcmm4&#10;VM3KoeGH78akLrldIp5pta7W2NnPDFW/RQsbTq0IS4TbRtZruKFHtyQYq5H6UboZEeGEOsTWEDVH&#10;pt1mNI6c40cX1cthAgW6VBaeu3Tv3j2H+8Ub1XL5dTXeWKhXSw4OA3aZXpcWnHQOjmGdPsjl8R9d&#10;51XHQqusxhpVXqmgWQ+XytIESPEUBLhUVgI4CFdw0JAAhwHHQNAJcAwHvQepPwmQgAsCBZo24IIU&#10;RUiABEiABAqWAF7Rhzi3l+aX3vSaJ6/g8lInB3V5TMNByyxKAoLOKwcBCZAACZAACaQhgLc34zkm&#10;MZkEPvnkE77LmuPBLwJ0Xv0iz3ZJgARIgAQCQ6Bnz55wXrEx4ggCHxlbIUwdCcwALTBFsztha82s&#10;UXgT9KKJJdmhnLw5TInt0aNHdrTwsZUcmv2Q5a63Bz0Hh0EOdZnJ0HXfuRa01335WKqhtrh6Lgyr&#10;mLbc3nkyB8ewTr/k4vi32APa69at27ZtW4GnGmMNhG7duh1//PHt2rXT6W7KkkAKAhmcsDWqOLrV&#10;NgS0FxbcWKS2G+PX6cOL8uJ+zf09PnSEZSRoDAT4OqNmrbGjvlnSvoidatHdIxO++dBdp9tqMsOF&#10;AKi42CbVDKnicR9lQEsDUquTmVVn+atJEM5lbUOMReqrqsQy/FE0HfnY3mmorRZ127Etr6qfYO9Q&#10;sODI5VOZZq9FesjfkSwEfLUBAwacccYZFYW9nXbaaaWlpfRcNYc1xXUI6KUNIDwgz7Q4105rmu74&#10;XKujt1eyC268WDyLu+jQqhkrLo5zX+N/zf09XpFxVo85EupEtesLTMnERfaiTVHdXIgkMaxl5sii&#10;oosfTvSru053BjBDpdcsrBc1NaJ+oa17gswo4V0fZUY/o1ZzAMvT2YzKktLyxubVxi8SYYWIfGlp&#10;qigbkEyPipoa8zy4Ztb0poqK1BrH9k7D/Lk14yqlTMnoKqedlsunMt2Oa3iwvsq41Exudu7T6zZO&#10;eRIggRwkoOe8mgatbm4sL0UygCWEYY1VhIMatUsiAmZQwhrzUNGLUbNmIWKhIhjRXyNfzVrNaEe4&#10;vGwiHPUwpYZNaUyDfMG8h2+43Hh/dOm4q0dY3ixtyMX/mvt7/B5jleNq1FU/pu8iesWOEGuPhwNa&#10;reJg6NO4QbVm1oQpjY1ThiGwNXVqOFibaKgYA8kyMFKyKb1pCe5gRiQo467T/e4I0/GqmjSuvDHs&#10;vUZpJzpesC9yDIZ93dYhxlR9ZzU35gCMBibNsKQRv2w1SIwDO+nhHwlhRjWIKW/tZXlyifZ7jIjd&#10;bsE4bmoxKKxuLp88udz8IqpGJ896KhsX8TkbHpxSXlWV3netmjTJdFPXpPSMA3wqsws9bTkQSluG&#10;BUiABAqBgJ7zajgQcqtumjZJRgwQZFGh2O115VMexOUJl47wgzAZ0BiprqhqH4JsDbXDppQbj8kQ&#10;uw1HKRqnNI8zgh8i+isCu9XJHkeHy6PFmrky+puoTjs9iXfiLW1alaxk/K+5v8eO1V6XQbxprgxN&#10;Je27uBEiRLTHlTaRInU1iIdhWMWJlEycPa3CCJUt+opKXE7UXOzA8MJUd53uRcuu6pCRPfha8obC&#10;jL1qHC82+q5VX0QPaqNXJ9fMna+Si8IRRvRa8+Two5vIY/JEh3+knhTlzcO/9QmnMpFIQpTmqSzi&#10;Bg8oU6HPNS2ibEDluHLjCxQ3btLloA2f+lDecpM8YOJkeeKTYddpk0an7rRw77QKsprVos5I6Dfi&#10;jNtOyMnlU5mrcSwqJ1XVS97D6qtmZ2vGhDtNKUUCJJAdAnrOazRtIHLtMeMcmHWAYIU8Pyu3NrLh&#10;7CyvWPBN5XWhyfBOWm3mHsuvOL9XRC58sVzM8gPKpPubsM7ssCzkViIXXVxd5ESTFH0XM0IALX4M&#10;yH7EHU7TNHWliheJQZ2wuZiBUYC9E/aOhLB6rzrHi52+S34AQgt1EDfMN+51ZRhtbrW6+zV9tUSH&#10;f7jrUpcPH/6tTzgJRRKOhJi0AfXgHo8QJEO4q3Bl5ZeWpvBj/VZpBuaNt6xZWlmNe/LJ6Zwss3es&#10;3qslEasinJ8gPX3c4Ac2M8uTAy9y3+Q0rciTxlkJCZBA7hHQc15Ne1SKGK5t0nlpHUmNsbliWp0Z&#10;RkWyQe4QaXl3xYjygcn0if819/dkk6150U19dbEzQqTaMjGgvM6oy65IVqx11+lZUS2+EXhHKrkC&#10;T0bmimjstVVJ+8egfkdUTprWBO8Vvmvk0XucyxjVLaFiKcong+xCRFWFcxp8bSQNyCxU6WC2rFnd&#10;jChsut6ElRUi4uMmL2z6rtEEV0uibVQukkuAH9O1HPk9l09ldm1gORIgARJIRcAj5xXRARUnqAhf&#10;luSFU14AcM430gcs24CJi8Kzelo9zozTUp7Kw7KyNnU5sMyiSOz4SqlIgp/SIdU29vIbHp5nrDLQ&#10;Mv/xpUMHlcpPmLmjpm7F/5r7e3JjuCfsO6VazAhJpK9yXY3gfHKRyEiQJVI055qH7jBw3bBXgsZB&#10;o3JyZBqPJXPA2kLCYzDZUWaj74y+SHYA4nTQNL824rtaei2BzfGKpS6vqog54SQWkQFkG7MKZdrr&#10;9OlNyl0tKRX1E6abXneqTpJRwujgNUrGt2jxXaPeqxmbNgK+6lQa8WjTpXvm8qnMqyHNekiABEhA&#10;EsAkez3nNZrzKmSYDGlt5eFUsAnN5UYOq0xPbAo/Giw2J2xVzkBK7LBRswYY/488N4ztlMoZMtdV&#10;PVQ0fBlLZZH64ztS1S2lkpeJSo196FlxsVwoa2Dt0GcfMqZuWbb4X3N/T24M7bi+C/sW8SMkXl/M&#10;dWmMPE+ubUgwqMIJlBgao/601ZBP0pwTFtJZHVi7dGntwLhV09x1upPGM1A2JmNH+YIbUh0v4dzN&#10;ZEdZwo5IoHiqA1B6r3NF5Il6tNfk4RrrTkbriSSVpi4fGWHWE05DQhEEdSNueErwyBVoNOdnyS9q&#10;VqqLLa5FS1Q8kjUhPX7YLNQZL5rcaeQhGOfA1JkIuXwqc4GMIiRAAiSQgkB2X1KQQhHMSpg/LjZg&#10;kbGuy7OVvZNxyvEVvzPWvXYrzsFh4GeXZfcYtNtJKOetYt7WZseMTLaYg2PYDhKesnQoUZYECoFA&#10;ipcUNDQ06EVetflFV7XB+gMxj9q0K2cFJEACaQnk7DGYIcUss67SsvGmQPZb9EZv1kICJEACuUog&#10;ZyKv2QWUZ+EKhjHcDZ8cHAZ+Rl7dQaSUrwRycAzr8OD416FHWRLIJwI5HXnNJ9A5aAtyeXNQK6qU&#10;ggC7jMOjkAlw/Bdy79N2ErBPoEAjr4cOHXrsscd27Nhhn1TgSnbr1u3aa69t08bnzJBc5pZrw4Bd&#10;lsujJTd1y7UxrEOJ41+HHmVJIM8IpI68Fqjzmmd9THNIgARIgARIgARIIG8IMG0gb7qShpAACZAA&#10;CZAACZBAoRPgM+VCHwG0nwRIgARIgARIgAQCRIDOa4A6i6qSAAmQAAmQAAmQQKEToPNa6COA9pMA&#10;CZAACZAACZBAgAjQeQ1QZ1FVEiABEiABEiABEih0AnReC30E0H4SIAESIAESIAESCBABOq8B6iyq&#10;SgIkQAIkQAIkQAKFTiDNOq+Fjof2kwAJkAAJkAAJkAAJZJ1Az549E7bZ0NCQynnNup5skARIgARI&#10;gARIgARIgASSEoDzyrQBjg8SIAESIAESIAESIIHAEKDzGpiuoqIkQAIkQAIkQAIkQAJ0XjkGSIAE&#10;SIAESIAESIAEAkPAlfO6Ztao4uhW25DcWpQcNWuNTRqOCtusk8VIgARIgARIgARIgATyiIAr5xX2&#10;V0xbvt3Ylk9rqi5O5b/mESyaQgIkQAIkQAIkQAIk4C8Bt86rqXXJxEXwX6cb4dVoRFaFW9fMmjCl&#10;sXHKsOJi+T32VxRoqI0EcGsbkhU2HGMjKDtLlqaf7O+AYeskQAIkQAIkQAIk4CcBN+u89txZN2qC&#10;mL1oYklYc/ig88dtHzdf/p1RqXxNVcD8IP3UmF9HLxw1rHmyEjC2VoWrRZ38CftkoUkto4ZNKTf2&#10;mNuWLVv8JMe2SYAESIAESIAESIAEMkPA5Tqv8A4TS0a9TKWv4ZguL5s+bEpj1IAa6WpavdiYX1G+&#10;lQec0OU1dsJ7jS+cGVKslQRIgARIgARIgARIwF8CSV1QOJ3erPO6pqWpomwArDQTYWUyrDVIahBI&#10;/au/kNg6CZAACZAACZAACZBAEAho57wi7IoH+pMnlpSUljdOeTB+5YHG5tUAEf9ryegqEVc+rvCa&#10;hfWNNeMsyQJBgEodSYAESIAESIAESIAEMkPArfNqTMMytully1WUtXKGsfJAeFNTtkomTq6Zi32j&#10;Zg2I+7Vk4uxoeTkPK1FhmekaF8PNDArWSgIkQAIkQAIkQAIkkOsE0kzYSpYtm+tmUT8SIAESIAES&#10;IAESIIFgEsh8zmswuVBrEiABEiABEiABEiCBwBFwmzYQOEOpMAmQAAmQAAmQAAmQQPAJ0HkNfh/S&#10;AhIgARIgARIgARIoGAJ0Xgumq2koCZAACZAACZAACQSfAJ3X4PchLSABEiABEiABEiCBgiFA57Vg&#10;upqGkgAJkAAJkAAJkEDwCdB5DX4f0gISIAESIAESIAESKBgCdF4LpqtpKAmQAAmQAAmQAAkEnwCd&#10;1+D3IS0gARIgARIgARIggYIhQOe1YLqahpIACZAACZAACZBA8AnQeQ1+H9ICEiABEiABEiABEigY&#10;AkV1dXWVlZUJ7U3xYtn85rNr165t27YdOnQoD8xs06ZN9+7dO3funAe20ATfCYRCoYMHD/qoxr59&#10;+zCkO3bs6KMObNokcOhQ6OChg0WeEgkJ0bZN2zZtvK3VUxVZGQmQQOYJpHBBGxoa6Lwm6IH333//&#10;hBNOyI8L5J49e9auXdu3b9/MjzS2kP8E4LniXshfOzdt2sSbMX+7wGz9wIED7dq181yZDFXruZ6s&#10;kARIIHMEUjuvTBtIQB4x1/zwXGEbDMmPEHLmjhDWbJ8AIq/2C7MkCZAACZAACWSCACOvCaiuX7/+&#10;xBNPzARuX+p8++23+/Xr50vTbDTPCCAk1qNHD3+N8jfyunDhwsWLF+/evTseQqdOnc4444zLL7/c&#10;Xz7ZbD1DIdIMVZtNMmyLBEhAkwDTBhwDpPPqGBkFCoNAgTuv9fX1SLqtqqqCnxrf4UiUX7BgwZFH&#10;Hjl69OjCGA4iQ15mhqotkE6hmSSQHwSYNpAf/UgrSIAEfCbwxhtvjBkzJqHnCs2QDXzFFVcgLuuz&#10;lmyeBEiABPKdAHNeHfZwy8yzz57Z4lCIxTNOoKG22NhqGzxqas2sUaNmrfGospyupnAs1e4GZAuk&#10;nq8GvzY2owB4W49LOVSzP7RS9DIHgPbAYAUkQAJZJuDeeZVn5MiWymNwdGZ0VFihciHiiDG81bbh&#10;Leq1mi5sgfuy6sIcMwyS9UgGe6qhtrpp2vLt2GYkXvbNUZenK+zIEEeFszOk09ln7/cFNxZFthsX&#10;GCLmnvD3RHusdceXt9dy4EpV1NQ0TQ/fCa2ZNb2poiL7JpRMXLRoYknG23336UeWbs14K2yABEig&#10;0Am4d15FhfIWtm9fPq2p2ruIV271yIIJZXXVzVggCNszQ1euCmtXetNrr91U6req+/fvf++99+K1&#10;wE78lCXt4odBli6TFvvWtDSJ8tLMX5mzhDQQzSyYJ57F2gPYVs1YMRUPIxbceLHag+8XG+5r/J7W&#10;rmts+UDY7UrJsnFVon6hjOM3PDilvKoqXEn03s+IxBr3ObPkIwQjGmC9M1SR2pjypipSsLY2ch8Z&#10;DiVEC0dqQyXRJszHFGtmTZjS2DhlmBEOTtaCHau3Ln3kvvuebLJTlGVIgARIQI+AhvNqNgxnBf6r&#10;iizEnvxanRkTnXwjj3vlCTtZ4ejJN3pmN0//0TPvKwgDRmLAqHbULOxIdU63+ehu6KCwlzp29v9v&#10;710AqyquvfGdgPJQIAIq8tQkEInYVmqjkFa9pQmP2KuxhnuvpW3urUDSevFASz/zr+Kj9tJ+tBrs&#10;VxOgvaaWVkvUYDUEklJf5WHUaBWOBg4pT4GKEkABEcJ/zZ595kz2Y87s1zn7nKytxn32rFmP38xe&#10;e+2ZNbNrp2titQHXyNLyBZs2Lcjr1SspqQQQKCxduvTNN9/k+wD8hItJ2B6LdYPoWGP3vmDxjKQT&#10;qCbPVPKg11IB6MPc8rnaEppY1arUlcHj+LpZ15s//lkX0p7xpLOpD3v9pAGTQniqRzK7dAcn3VJT&#10;BmF0BJxBamasaaBjbqnQtUxftky7G7aHN8I90rR6+Zyb1Su5JTMnb9kG0azhSrfYVVhq26uxO71b&#10;y3LGWra4bVFOKuRULsyvegQ63ZLw4nnaai7ot+0Ltff/0oYK1X+2VrWX0PkD0qvz67XRAXWk1oye&#10;6dIazqtVievL68qgq8Sqk7EFvu9oIlRK4rSzK2sXF6ivoM1T11VEZdbnt++waeiQyd+9a/Z1F9qs&#10;heSIACKACDhAwIvgFcRm5+a3grMzulfOM1buMDhreLaUKdRBE4etI9b8aMz5xjw7Fzgzz1t5feXC&#10;8rpGNeexpbGufGHlKHgYGH264YEhgm36TbNX3AhZAxV0YlR35N5Z99CkSQ/ByGxSxmHPPffcBx98&#10;8PHHH2fxK5zAT7jYp08fB73BbRWtG6hsSLCqPXzVByHfuNkQ6GqtXk+e6YRe/0zV9Q3Bk7uouk17&#10;+nbWFfYxe/xzXUjtD+QBX6HQk+h0rqq0TMSQyC4Nt4zhLqCNpIcX8DVCamGs/qagHIWxkXnPiCwt&#10;hMyB1TefjcaxlCx33ISN4egkhcUVnqGR3kFHpEYZW9bqugMRrqoUlUCng9ZcGJ27J9MF6hsXHPCm&#10;RPynAtNZ82jeC5Syc63FzeiZSgWlU+nMA8hRwpGXYtWzp5YWaG5RJWBsc/L02Qtw/xKVSKhbVJ2I&#10;BBxXiGJlRAAR6MEIeBS8yrhXo7PuWNegRJ21rg043x1zvjpvbmw28oAg0SuJXUvUh4DRpxsfGMLm&#10;n16rpgzc9CzJezUPYZPZfc477zwWv7LIFS4mUycqW/wgZMOZZXXwqCVjTrpnqq5vmD7pTY00e/xz&#10;XUh9xsNjm3YM3fPbbsTgd5c2vQus4DWB1MJY3U2xJxot2bw1IEq9cwOM/t+8OqMw+WsYWYPqWtbq&#10;esLvkKJ5iwsUzS1pwlnKjTFbe0e7NvDP6ymg98acomqiSUmjp0sfvVENuSACiAAiwCHgUfBKnrJ5&#10;OWoIoiXCmi6e8d/5qtFrLHY1aWtnOpAY9vnZK541HYBNbo9i8Ssdc01m5Mq6AUHE+kEIYdbEhlLa&#10;UWDQVBI+Zw0nyVxAluQubaVZd3idQarj7RDh6TfP6T7QGtm2ZXL+WJ658Yp8qfsWDAgHMjbODWeS&#10;aQpt1sFEQXgPb6VZstFDTM/IwPlBvH59jDm8BrZ2j5lNxNFx346aEElegK4FtyV9p8QDEUAEEIEg&#10;IuBJ8KpOtsJ0mJV7pZ7RWAoDYorBfRuI4ztfWkU9YHgjXAYrz7XJtxjkBp8u1RqQ28pGW+EBPGl8&#10;t0cyZbGJLeOSYukHEQSsi9UjmZErnXOPzYqaPQhZS0UH/0jjmiKi6xuST26eFVclfheiFUkVLWLQ&#10;FEtulxaYoIszYPQ0LqRGnOlNAdk1prensKdGls6NjrZCbivEqhDCLl+tvttFGleRJFjFeAXKINGA&#10;7kVgVurHveEpT5OdsLrzh+8UWO0Ca1CEpLvAUlft0GfgF1VDRg2soqJJBapvE9GrK67IAXlYZFeB&#10;GDFJPBGnAGSTfCtQpHjd+UpUZENpbQL2JvC0cZAZIoAI9CAEXASvzF1mLclro0MKZu6VecaaHIPz&#10;JemDzH2TTCsz4jjON1ZFHSggM8RsWpRkUlr5dOLo4y7Zyi0p20JSXskB2w7UGXYYyL3zx2pSbFIW&#10;bPH9tK96JKHnmnQDLRjSPwhjz8ipsHqFtktFe77FyKuub4if9KZ223l+awxiEUNUseR26dgto78L&#10;snO7wQv53vEhjaKkvynodXsI545TQmPpVlmwacAGuDGmL1ujzCC/x4YmrFGTYI1X+HYSlyahJ0uI&#10;vO6665555hmIUE1pYYdX+MLW1Vdf3a3UuPkGuxLLU4bVUvDy3303Kzq2rq7B0vbS0NHzYmKj5tFA&#10;NUasXqHMeRHcORXVXPmtqEiijgQe3UjIbgMrXv7gg5dX/Oxnf95mtzbSIwKIACJgA4GM+vr6oiLz&#10;vTEF3+ayISHBpLBCHWJp6nphLhWW5dh3w/h52AQ3GopLHAJObwqqYQ//PCwgsHr16tbW1pMnTxqb&#10;DN4eIbqFT3B50prgySAhXD3K68X7F7trUzfa+vQdV5/YurEU6yICiECCERB/Hjbdglfw+I0lUU/v&#10;1Kdj8JrgPoriEoeA05sCg9fEtVHqSPIpyvSJbergipoiAoiAIg5eXaQNBBJbmP+K5Xclfrf8QGKC&#10;SiECMQTwpsDegAggAogAIpDiCKRb8OpJc2RmZppOC3rCPMFMwBAwJ8FCURwi4B8CkFbrH3PkjAgg&#10;AogAIhB8BNItbcATxI8fPx6JRE6dOuUJt+QygQ8Z5Obm9u/fP7lqoPT0QAC+3LZy5cojR44ky5xB&#10;gwbNmjUL38eShb9OLmzzC7tge/s6ATxhfay3PAMCF6qBCCAC8gj0rJxXeVyQEhFABBABRAARQAQQ&#10;AUQggAj0rJzXADYAqoQIIAKIACKACCACiAAi4BUCmA3pFZLIBxFABBABRAARQAQQAUTAdwQwePUd&#10;YhSACCACiAAigAggAogAIuAVAhi8eoUk8kEEEAFEABFABBABRAAR8B0BDF59hxgFIAKIACKACCAC&#10;iAAigAh4hQBulSVCkm4E4xXW7vnA7l2wSRB8hdI9q57MAZu1J7c+2o4IIAKIACIQfARwqyznbQSR&#10;6+DBg53X96Hm/v37cdNWl7his7oEEKsjAogAIoAIIAK+IoBbZTmHF4bonFfGmkFFAJs1qC2DeiEC&#10;iAAigAggAvERcJU28LO1e2tePHDkxGmjnEH9et92zYWLS8fEVyHAFKdPnx4yZEigFMSRV/fNgc3q&#10;HkPkgAggAogAIoAI+IeAXyOvdz2z82dNe00jVzAGrte8uB+iW/8MQ86IACKACCACiAAigAggAj0N&#10;Aee7DTzReiguWBC/xqHpqCkurukQEMUliKsEJfCKj6Q4JEMEEAFEABFABBABRAAR8AEB58Gr1Zgr&#10;r+SRE4al+hBEZmlHLGplkaXnIabnDH1og57F0sMWMbLykHnPahW0FhFABBABRAARSBkEnAevAhO/&#10;8+URFqUtoYkNpW2d6lGf375DI8uubG6uzE4B0JrmFi6NaHo2zc2gx9wmE82NpTJXUgAC2yp69boi&#10;CEydx6zCRowsLdSamLV6T21E262OFRABRAARQAQQAb8Q8D54rbv9SkURLNLPz9Wi1KLq6iLNLC34&#10;6KipqGptrZqYlWWSShCLgdRCtUpNSBvEDbWonLg4SWXBMfzjh1C+TkdvB1U1kpmxPFqlae4MZQ0s&#10;Wz+7vXrLDEP4aiyVuWJHnVSh9e51xYc3HGEjRpZ+Z9XM7aSJz66ZEPoOeWnpqY2YKp0N9UQEEAFE&#10;ABHoEQh4ELzePPEiBhVEri+89+Hv/va+BXhFJeV1ZRBwasGmjiq7snZxQcFiGJk1jMNCDNS+kI7Y&#10;tpU2VKhpsq1V7SV0DLe8bglcAZqq/HpKs7iA8OYY3jbEQG+vgXPv3ACB6mStUtPq5XNunk5+5JbM&#10;nLxlW3Q4lhYbS2Wu2NOHpy4uDoXUbIxQixa/E4BJfG923bkcZzVtvq7wOSRaR4FLqmX0nYa9okys&#10;aiUaOX5FETciZ+zYfLXd/W1EI7jBblZnnQFrIQKIACKACCACbhHwIHjN6n/OY7dPAEXiRa5E16Jq&#10;NbgsaaShlqz6HZGwoka9cEDI0qomHBQsnkeHbnPySKgKNOyKKV8dvazseHS54yZsDG+3ojKWylyJ&#10;J1Nf3hrOq1WD+LIKhZ6QaB7ie4vrdvk7p7f/upKdm6+2b8e6hvxypZH0kR3tSl6OpoM/rygmjQhv&#10;K3eHx6p5A2NXzfzdnbk8CH40ohHk4Dar8w6BNREBRAARQAQQAZcIeBC81v1t30vvHf7HL64Tjrl2&#10;15PEsBBhqZGJ5KGOyEYPlnDAVd7Rro7D9cijoHQqJGNAEM9OKAxW1xMIkv3XFYh3w5EOiFjzS+bl&#10;haGPwGsJG71N4CtKNEkAxts3hpaYJTb7DWOAm9Vv05E/IoAIIAKIACJghYAHwSuwhvj1qkUbrbMF&#10;otLV6V/tB4lC2HAapx4dVdUdZDSu6hFxqAsxT2vDOuO2W6YMPewRkW1bJuePtWJoLJW54qF6AWFl&#10;53UlJ09p39HSGM7LyZ5aCtErCWOj6dE+mWPSKEsf3FK9kGSGwBAsJDY/yFbqERV6ZiP6BD6yRQQQ&#10;AUQAEUAE7CDgPHiFb2jxgjqPm35nq1c3ZUgsok3+Z8G2A7WGHQayKxeqSbGGBVtF1W2LWVWz9Vwg&#10;p6i6Pp+s9qKpBVQwY6gu2PLumH7znOWr1cG4SOOqjRPGkTllsqSLLt0ylspc8U674HBy9LoC3URZ&#10;siRMRpPJaWNjLGlAIa8x2isK5BXExtqdvKIIG5EkBkTHW7U27qmNGJzuhJogAogAIoAIIAKK4jx4&#10;rbxhWFwAbyu4sDsNrBhnU//qoiy6hJxbSE5nmWMLtliRriq/9pyda1PUJCVBiU40awzvvju2G5ej&#10;deskNB0b2rgxBGmQEKJOX7ZGmaHmQ4YmrFmmLt3iDmOpzJW4eKYegbPXlexcpVVRMyEgWFXqwnnq&#10;KT1irygV7fnqsjznryjCRpy+jGwkEc153U7auIc2Yup1O9QYEUAEEAFEIJ0RyKivry8qMp+TFXxY&#10;lkJS9cyuP7Z+YPq1AhiXrbx+2F3TRyYSvJZQVlkdFVhe32mWF2tTm9OnTw8ZMsRmJX/J9+/f379/&#10;f39lpDt3bNZ0b2G0DxFABBABRCC1ERCEoC0tLa6C19QGRkJ7jHIkQEo9EmzW1Gsz1BgRQAQQAUSg&#10;JyEgDl6dpw30JAzRVkQAEUAEEAFEABFABBCBQCCAwWsgmkFeCcjBlCdGylRBAJs1VVoK9UQEEAFE&#10;ABFIOgKYNiBqgq6urpUrVx45ciTp7UQVGDRo0KxZszIz8ZXDVYNgs7qCDysjAogAIoAIIAI+I4A5&#10;rz4DjOwRAUQAEUAEEAFEABFABLxDAHNevcMSOSECiAAigAggAogAIoAIJBUBnIBOKvwoHBFABBAB&#10;RAARQAQQAUTADgIYvNpBC2kRAUQAEUAEEAFEABFABJKKAAavSYUfhSMCiAAigAggAogAIoAI2EEA&#10;g1c7aCEtIoAIIAKIACKACCACiEBSEcDgNanwo3BEABFABBABRAARQAQQATsIYPBqBy2kRQQQAUQA&#10;EUAEEAFEABFIKgJxPlKQVN1QOCKACCACiAAigAggAohAT0Rg6NChpma3tLSIgteeCBXajAggAogA&#10;IoAIIAKIACIQVAQgeMW0gaA2DuqFCCACiAAigAggAogAImBAAINX7BSIACKACCACiAAigAggAimD&#10;QM8LXjtqiotrOkwbSFCUMg2KiiICiAAigAggAogAIpDOCDgKXiHIy+KPUIskROLokJUmN760ki4f&#10;2soYIokYkiECiAAigAggAogAIoAIcAg4Cl6hfsHitk52VBd5i2l2ZXNzZba3POW5eSjdQ1by+iMl&#10;IoAIIAKIACKACCAC6YuA0+DViEhsODY6EKu/0lFTUdXaWjUxK6v4wQeLi0Oh6PitWkFXWtOhjl/W&#10;hLQhXj0NN/PPDQSrCQEmFdWLlNPEqlad8rqi6LhpjC3hyqmn/tLpHlUV1DQYohpnQU80kh64Tt9u&#10;iJYhAogAIoAIIAKIACIgh4CTfV6HHq0v7hYCltd3ljRmlSn1nTAGC3HaxPaFndVKSH9FLatQamFU&#10;lRA1lLap46stUUK+FMhqlYqJVfkqT0KzJI+QMxpT84CssaRzXgTU614x95GoMjEdNA5MvBpiUrma&#10;dGKGKjykVFcXxUTHqmjG8hJpqMrMJCcx6Sb0zDRVn0OHDsk1HFIhAogAIoAIIAKIACKQtgg43OcV&#10;AinzmsYIkr9CA7S2vCU0gKPBnBrPxuK/bhyi4ZvSPeajQSTj0C0c7J5UQPhHx1Mhn8FY0ZQVbW6d&#10;5ix4VSPOOgXi8mhShD4k5UzjjTUGrzrpRnCYmWnbA9EwRAARQAQQAUQAEUAEZBGwDEFhSDEd9nnV&#10;BnHVBNy2xQWysMSlK6omHGFEGSf242KFBIgAIoAIIAKIACKACCQIAY9yXrNz81urHlE3HehY19Ba&#10;XlJkvEItam3foTOtpbGuoHQqXZ9lLDXiYKSJVieiTXEjyjSsU/fH0tNYFXXUhEj+LISwEBGHI3Rv&#10;LSrayjReNK+kDH2CmhvFIAKIACKACCACiAAikNoIeBS8QpDXtjhcRhdE5deTmXbjFQj7KheW1wFV&#10;8R8/VNSVW+SAXFmaG8CXWqHKaNiCLbiSr7GqaM+3GHktqq7XiAw0FkXZuYrGFZJza4l+MdE5BmO7&#10;q6s3xAyK1O42qD0igAggAogAIoAIIALJQSDOgi2rbFm3yorXXbnljvURAUQAEUAEEAFEABFABFIV&#10;gXTPeU3VdkG9EQFEABFABBABRAARQARsI+BV2oBNwbh7v03AkBwRQAQQAUQAEUAEEAFEABBIUvCK&#10;2CMCiAAigAggAogAIoAIIAL2EcDg1T5mWAMRQAQQAUQAEUAEEAFEIEkIYPCaJOBRLCKACCACiAAi&#10;gAggAoiAfQQweLWPGdZABBABRAARQAQQAUQAEUgSAhi8Jgl4FIsIIAKIACKACCACiAAiYB8BDF7t&#10;Y4Y1EAFEABFABBABRAARQASShEDm2bNnkyQaxSICiAAigAggAogAIoAIIAI2EIDAFUdebeCFpIgA&#10;IoAIIAKIACKACCACyUUAg9fk4o/SEQFEABFABBABRAARQARsIJCxatWq4uJi0xqCD8vakICkiIBr&#10;BAYNGuSaBzJABOwhcOTIEXsVkDoFEUDfkoKNlvIqo2+RaUJBCNrc3IwjrzIYIg0igAggAogAIoAI&#10;IAKIQCAQwOA1EM2ASiACiEAPRaCjpri4pqOHGo9mIwKIACLgBAEfglfwxVmxI9TiRC2sgwggAohA&#10;cBHgvBxGnsFtJtQMEUAE0hQBH4JXQKpgcVunerQtDi/BQYU07TtoFiLQQxFoCU1sKNV8XH1++44e&#10;CgOajQggAohAkhDwJ3hlxuxob83PzYafsYEKbZxCP3JB5s5CIXXMNtSiFeKobZJ6BYpFBBABMQLU&#10;r8FRVF1d1M3DZakuzsqhcddVX8dJMThJbANEABFABBABUwSc7zYAC8FMOQ49Wl88sapVK4Mx2ObK&#10;7JZQVmNJZ9THVyi1cI1VpoXzIsVkMKO5ckcoqyxMasHJkjxSW6W0Eoft2hMQyMnJ6Qlmoo2BQmDH&#10;DvMh1aFDh4LTKqtTlPJ66tW6HWKHVqtUUEcHfo1wUerb8pYQl5j7iIWTRNfna69A3+IrvMjcFAHc&#10;bUCmY4h3G3AVvIITN9EAxg9YeErPib9m4SzUUF0+FLGLEOICDa3FqvN8ZAxFmjRFAHowPmDStG0D&#10;bRYEr+Yujn/xhhiWhrCSDo05OsIEotclec+WNvzUwkkGGp50UA59Szq0YgragMGrTKMldaus7Nz8&#10;VjUjjGXBkkxYGrlGk8baFhfI2IE0iAAigAgECoGi6s7O+vK6RpLo5N6h6ZxkoCxFZRABRAARCBIC&#10;Pue8tjTWFeTlkBC26hHdtgMFpVPVhICOdQ3RHIMgAYO6IAKIACJgigCEqixZtSMSBhdH3s/tOzTi&#10;HkunjlJlmDpJxB8RQAQQAUTADAF/gtfWqol0syzI6CLJXUXVsO1AWXT/LFjPkF25MF+jqWjPx5FX&#10;7JyIACKQMghkTy1l7gwGXGsrs205NL17pHYbnGTKwIGKIgKIACKQaAR8yHlNtAkoL80RwLy0NG/g&#10;oJoXP+fVgeaYyu8ANN+qoG/xDVpkLEIAc15l+kdSc15lFEQaRAARQAQQAUQAEUAEEAFEQA4Bf9IG&#10;5GQjFSKACCACPQuB7MpmfqPAnmU8WosIIAKIgDcIYPDqDY7IJYUQyMAjHRFIoR6IqiICFIF0vBFT&#10;wCbsfmmAAAavadCIaIJtBM5yB1Rmv/hzuChZJE+ZRP6eKOkJEwEIbvjb7gRYAREIAAIunY+kS5Ek&#10;c3YDphzzADQ7quAWgUx4S3LLA+sjAogAIoAIIAKIACKACCAC/iMAgSuOvPoPM0pIBgLvv//+rbfe&#10;6IdohQAAahZJREFUeuzYsbjC6WCD6cEX6cjEP3lukkwEatCBDcZTIDolmMgjKdk0giaW7wZx+wkS&#10;IAJ+IEBn2WFrC9rb2UeJI5EIFWcsYmrI1wLmjLPuRFfEqyEoslKVOitTK3RFvBWCWgJYGD70RIAY&#10;LaJQ+9GIyDPxCGDwmnjMUaLvCNx///0jRoyAwEVGktUn7HnvbOQjqCUQ6kwWauIMf1vdQKarIA0i&#10;4DkCNG0AvoBNnYPxU9ieFAFzxll3oivi1RAUWalKnZWpFc6KBLDQtpBHjELteQsiw6QgkFFfX19U&#10;VGQqW7DJFtCLS5NiDApNSwSc7cX46quvLlq06KmnnhowYIAOFnj5tnJhgiJ5bJPL5Kxy9rX9rzVG&#10;Grcc2vLMLeSfCUMnlOSWfOmSL2UoTkYdkmsOD7uDhhN0g7gN6ss+r3GlIkECEXDmWzxU0NnN5ayW&#10;5K0kaV3q6uBec0mIBGS4z6sMhoIgs6WlBYNXGQyRJpkIOHvAiINXnT2bN29mV6655ho4h+qpeKWt&#10;s+2RyCPvHXvP2GBfHPbFX3z1F/3290uKXSAUgPUQ1WuvvVZno+kLCQavybx1Ay/bmW/x0Cw2iw3z&#10;2nQEkQ1b+noChsP96EYEaJ5gnY342LWCoZ308VcMXmVuIgxeZVBCmuAi4OwBIz/yajrJReFwVgSi&#10;aQRsPJwxlNHkdNfpu16865etvwTiczLPue2K274y8iuH9hwaOmroK3tf+ePWP37W9RkU/aDgBz+7&#10;4We9M3v7p4mp4Z5jotPfajQFg9fg3tgB0MyZb/FQcb7f6ro0/1NXxN9NkrXcc9B5IWea82rofIKV&#10;vQIDJTkINPewKW2xwuBVBi4MXmVQQprgIuDsASMfvAbXcmnNTp059R9//o9n2p+BGv/n2v+zqHBR&#10;/3P6wzlz7sc/O/7Ahgd+vvnncPGWvFue+Ncnzu11rjT7FCDE4DUFGil4KjrzLR7aEYQpbGfmoObO&#10;cKO1MHiVQU8cvOKCLRkMkQYRCC4CkOR6e9PtELn27d33hdtegIFVGrnyB1yB61AKNEA5u2k21Aqu&#10;SaiZRwjA9OjpFDyOHz9+8uRJjzBANogAIpCGCGDw6m+jBvbhkd6PB1hmDjmRzc3NAwcOhCWJ4jZ2&#10;tgOAoBaf2akT7UwWMBFUvGftPb/f8ntIFXjpmy/dMPoGgbFQCjSQM/D4lsehlhWleCMFZyZ4jonM&#10;bg+2uoG/jiBJ3Lu6uoak4HHJJZeA5knCLCYWtisZOXIkDDHCX+PWJVal/O5sjAaYDBo0yPQuYFtl&#10;0S7NOjZ/4r4IOPAMqSaMrZUsXS2BGhQ1U4YuiwRCeSt00JnWstoqKzENnfT+nGYK4IItfxv0zJkz&#10;gwcP9leGU+779+/v318/ROeUmY/1PJ/a83vCS5Df6TlMf//n379U9yXIZ/3TzX+aeflMHX9TTVa9&#10;t+rfVv8bBLuvlb/2+Ys+77lKpgz9xsSPNoXn39ChQxODj09SYNQVYlefmPvKNjHeSexbZs6cWaYe&#10;8Ba0devWVatW8SablgLlfffdN2nSpHXr1sE+JxAVlZaWNjQ0DB8+3BQuZ/3W/d3knoMzzXkQ3Ovg&#10;jINR8wQ0tK71MW1Axntg2oAMSn7RJH1Vo1+GpThfNtrBjwro3t2DX9R1tmtO0xyIXL/7+e9C5Goc&#10;s2GxF18ElP/1uf+CWlAXOJiO9ATfdqYhbjye4vdicNXftWtXYWEh6Ddt2jSINvgvnkBUalp67733&#10;wtYlxu35gmskaqYo2NCp2AswbSAVWw11dosA2xicBqyS23dTqbodW9gVmRNnsnhreVVh9r91f+uQ&#10;PkMenvKwqXR4c+V1ZjTVX6se3Gcw1IV8A6PtTJwpLDTYtVtkqgbl44whq4Ubj7u9GbB+PARGjRrV&#10;2dlp9bk+cem+ffvggynwigWDsqZy6NsXO2A0kR2U3niFv0hvhLi1gCwujZGPrhYvixKbaigpixdH&#10;/bADDWVs1yEsaG1fGzpeL8Nyewhg2oA9vOxSB3naLjETc3YRM9KnXNqAe5NlOHx65tOxy8buObrn&#10;tzN+CyOpplUE02r/+/b/fnfNd0cNHLV97vY+vfrISAwyjftJTKN1mDaQxBZPjHcS+xbY8I7O+Btn&#10;//krulLTfU6AZsqUKXV1dbpN9Pzot4lptXTSPAENrWsUTBuQ6aWYNiCDEtIgAimGQN07dRC5jh8y&#10;/jtXfseB6lAL6gIH4OOgOlZBBHoOAnv27MnKyrJKBhCXUpSg7ujRo3sOYilqKTZ0CjVcMNIGOmqK&#10;i2s6eNiMV1IIVFQ1pRAQrFt3VuT5ynqAU6fJmbNnfvHqL+D6PYX37OzY6QBvqAV1oSLwgcxXnoPA&#10;aqMmkhU9x0SspANAbFcBHwURjXoQ7xVwlxVZWhidPS1cGlGNbZqrXZnbZGK8sVRMbxu/4FcYM2bM&#10;hg0bQM+1a9fCXgEQgEI3Hj9+PAyjwnCssdRoEWx1Qnc7CYfDu3fvhllpI42D3QZ2vtdG+bDdAEwz&#10;1/kV97p9A9Jjt4G2vzUpHav/se0dhoYYFqv8+MQ0dPA7fGpp6FfwGgtGiYtnkWlLKCvUIvDydh8A&#10;3PNDfYh0Zx5XNBVHmYRaWMuBljGVPWtPx48KuOPo46bHPTw8w97AiF+wxdIu+ciMpVRarWcS1DLy&#10;YVecyTIGiGt2rIkcjsCkf9nlZaxUcsEWo4e6wAH4ADdeZwFDlrNrCgvLBjY+SwRXBLVkipK1YCs0&#10;saG0DTIh4ajPb9+hZFc2N1dm+9dlXXLeHp6whqYHr5kQ+g74k6a5MxT1yvbqLTMM4auxVEzvUrtg&#10;Vq+urp4/fz50sBUrVsC5TknTUt3ubDDaevvttwMH2LnvgQceMN1zgOXf095umk3erWjzomEb/k05&#10;tpsSS9ZilEYRuiKeoaDISlVeK7EsXUa+lYbmBn6yP+f9/zfxnVuVTf/fZeOupE3DQ2dayyo/PjEN&#10;HcxOnrpa+RW85reCOydHx7oGpUCJ/oiEC/JyvPXyBYu1Jwh5ilQXZeeKRFs1VEF5eXiJNvbbUbMk&#10;XFDgdZPafVSo8udoj5uzG+7MjfOw8VrfNOfHL9gSeOHAFtW01YBud0y8AzZttVptBgRWC7aoXVAX&#10;OMB5zZuEm4BPkIuSt2ArP1eLVYuqq4uiI6/d3qfJG3Hsgm52KbG32PRly6ZTiWPzJ8PfptXL59ys&#10;XsktmTl5yzY6GBs9jKVi+gTZUlwcCqnD3eooBT1RETa97lopiDX37t0LHQz+0rgTkiPfffddem4s&#10;hYuw2wDtkHDAHltAD9mN7KdrjVQGOTf3PnNMeXaqcvQf3jBMJS5nlfdfUdbNUn4/TtmynCh+5ffd&#10;qx/QhnZvWFpz8Ct4LSkPR9Q8gB3t+QsX5rMfSunUbDa8ytz6xKpWQttRU1HV2lo1EcY9//gh/F4H&#10;I6DagKp8IxSJRFuyySspVRrWEY1bHqnKLy2VlydHafdRYeSaoIdHgh8Pcuj5S+UsN8DZtLUzWeQ+&#10;UtcU02P30d1rO9ZmZmT+5+f+U1ckjxRlCByAT9OOJkh+ZXX9SBsQKOYME2f4y+MTl7KkvK6s+4yN&#10;WgVezelobLlSsHheUUtoYvtCOj7bVtpQ0T05Kq4MPwgijauUmSW5HOvccRM2hrdbyTKWiun90Jnx&#10;bA3n1RJs68oqFHpCxxysrvuqjEfMbacNXDjxQMH/Kp99AvHr7nf+yucG8N5Al1GgSxugurO6/ESK&#10;INlAIEvA0KpIt5GflYZU6D/a/65sqVWe+ILy7DTlH88qaqbTp+dcpFxZGTdlglmarFkaj3oKsumG&#10;gF/Ba04ejQU7IkpeTlFJvvqjpbGODVbAr9DEqvx66tYXqyOd2ZW1iwvUkdTm24YorVXtJdpjQPNQ&#10;pm2nBrvRg7yHxxHN02tBM+GbU7kwv+oReJ9fEl48b6qfvcTGo2L5DPVui+aoRbXy9eGRjo8HcXOy&#10;YUUjmbMi3YJinq0zhqR/qlOK9PjD1j/Ax11vybvlwv4X6orkOy5lCBxKx5UCtz+E/8DqCpQUixNU&#10;9BwTsZLyODimLKpWvVNJY3QAkOMEr+Vl4cW1ldkdkbCixrhwgLeJzkc5Fuq6YtPcsatm/g4mclLz&#10;KIDBD+LiC9gJtcPqeipYaTttQFFGfmGGctNa5cxno9+ckzP4NH9XWk2d6ybl6f3I5tYlawlSFCjS&#10;pgxdFuVknVBemnfZy1OUV36gHFGHxKI5+n0m361kZMZPtIgqlrxZmlToiKmmo1/Ba/bUUpIrQJIG&#10;YG4N4knyIxIuLymKIgS/yMiENWCsFFyVAFZd2gCEwGLRPL0WNFPuMGRbVwbx9MKAJK5NX6bNPmk5&#10;agnqWun4eEgQdIkSA8EriPr2hG97IpDyWbllpSfcehwTEsPCAGBjLGVenUHKr48mwBocVPIggqT5&#10;B/O3kxykbkdk25bJ+WOt1DKWiumTZ17Pkjw4n8SvcMBI5EfhNLT9zKfK9j8pf/qSsuoaJfxb5fQJ&#10;Pmwl5+cOVMb9RxoajibJIZDp1yegIPcUHDokDZBwlcSTkY4d7TAKK6eWKyqnoovmwQAwF167UsK6&#10;st1HhZajxjHEh4enTeP5tLXnK+vBXKZk+FB466Gtg/oMmnqZNkHgbAKd1ZqWPQ24AU/gTHH1I23A&#10;c0ycWe1hxylmSzzJe3jMs9HQFZJgyUFS8GFCx0OxTlmR3Qb4yHX6zXOWr1Z3GYA8go0TxpGAltDQ&#10;pVvGUjN6p7pgPR4B22kD7A69IG/3VctPn82A+HXvW2TNJX/zitMGUmC3gcxzlPNHHe0/XsMqo/tA&#10;21nl8Mh/e/UNss8Apg30wBsKAle/Rl7VgczwkiVh6tSzc5WGiiVhdc5HO4hbp1mmZHxWzXlVD9HM&#10;WrftA6wbLJ5oq5okXU176HjdG+w+KsjWAtoKYO3Zgg8PL9skdXcbWLZxGQABGwXs2RnLUjU+t+gV&#10;08/D6nAEPrdefitcXL5JXQDBHXa3FKDzd1b7M1gVCWrJFCUrj600rKUDZMG2A5AhoOEGOfOt0UwB&#10;CG+LqtsWM0If9jCRvSmIF1E2hsZqm2NBJtL0ZWsUNS1pbGjCmuhiLsbOWCqml9UD6QwIOEgbYAsx&#10;R1/51d7fWK+cc97ItjnKB2T/LMkEAKpFctMG4uw2ANHqJZMHfv1xZe4R5cY/K6OLuyHXq/cFX7mL&#10;t0JgOyvCtIF0uv/8C15JrkArWZ9F7xL40colvMKlour6fJqvWtGeryUGZFcuVJdB0AVbhmNHeyud&#10;1Y5zxBMdr74P5XYfFTDeuoVmvEafLfjw8LBZUne3gZcOvQQ43DT2JpkdAMS7DTDXD9zgnHLWPQOC&#10;fyVZDyRtYRbJe1UzBLRNVLRUWDUfVn0Tjq7gYoQedmN5Vrl3bmCr4OFETR1giUnR0JUQsTDWUGqk&#10;lxfvEaW2GRnbr4ae6H5SzIO8bZlHaGhsBl6m3LRO6XOB8tyNysHYKJC3QpLJLbO3ck5/Zf8Gpf/F&#10;mhoQ1+aWKf2HJVMrlJ1sBDJWrVpVXNz9nSaqk+DbXEAiLvXFLth/tbHEr7FRXzRW8POw7nH1+/Ow&#10;bO9So6rOigQfZXXGEBSjFWGfgTGPjunXu99HoY/69u5LFRbwlNTk5OmTg6sHnzh9Yvf3dsPOrwKG&#10;YnHuNdE1gTxcfnysEqSzoWv33TgpHILsf8SABOHzsAloMui3VEokQjYrg3uc9Xn+JG7Rrq0bx7z9&#10;PeX4gX2ff2TE1TPpfcrXYj9pEThVWLNFReiKBLX4ItAcdGZzI/yJjqHLon6HXx/+1rzPzr3wnK8/&#10;pTz5JUVRv6hStnHHkfN5K3jXpLOdFTG0/cqWlO4x+HlYGagEQWZzc7OPI68yytmi6b7gy1ZVJE4r&#10;BOALNyNHjgRPBH/hXGcbRGzwORwohb+CVEtWy9kOAIlcWU+fGfD3+cjz8BeyVFnkyorsNjCvP3Cb&#10;mk0yaJ/fQfinx24D3nYSu/AifVoiIO5UVqVw/dZbbz127JgpJg7SBoy5AWOumEzWb503fMRb/63s&#10;e5nexfzmAKm620Cf3cPBogGjzyn7q3LB5cpwskexckmhMvTzYBG/ZwLvuHS2syKrWRo/mjUt+3+g&#10;jEql4BXmgnzKSA1Uk6AycREIhUIPP/wweKLZs2fDOU8PT4hFixbBaxmU/uY3v4EP5Fg9M+JKCSBB&#10;UwdZTjM9W9tu3kMNZ2TPAG6w4auHPJPLqsd2kuTC7pV0NkjmFUNP+Ag6FfA3LYVvbo0YMcL4ju2J&#10;Pt2YwDQ65A8MHKOs+YayZ733/BPPcXez0lSmDMwmcXm/i4j8ETeQv1fO9VaXQDert6amEbeUShtI&#10;QdyDPG134MCBfv36BR9UY9oAvHA3NDTAZ1FgYBVC1aeeego+O04NgVAVBjngS4xAYyylNLopZvm5&#10;aR6rRE6Rg1wQN+rSUTC5/8lnn+z5/p6RA0YyZTzRZO+xvaN+Peq8c86DhARYwiUYfHUGl2QCg643&#10;yssypg247CQU81RPG+jq6lq5cmXKzVHCnMmsWbMyM30fW7GbkiToVBCelpaWmvolK0ek80W63s7/&#10;1BXxd5OuaOd7b1z6zn8rh9uVaX/c8Vkuu5HlOQjk8kX8HSevOU+p8wl6ub3aleZZyuD8f0x45LLL&#10;J2qe4ZP9nz39tXO+9Q5s7wpX4nDg9sa20pyy9bxZ4z5VU+6WjGuRHwTitAEMXv3APMYzsA+PhD0e&#10;3OMrCF75BwYTBBcLCgr27ds3cOBAGII1bo9vHNTZvHkzq07p+XyDgFx5s/PNyjcrc87PidxB0uM8&#10;1/C21ts6Pul4+Zsvn/v+uZ6jQZ8QHuoMH4vXdS1dHht7IDnrJOkRvLq/+9Kbg+Pg1dip+Cu6UnHw&#10;qkPYA1/0hTzl+X/t+uDtyGWLDmcV0ltP5zHc349wA4KqPvnGwZ2vjN35U+XCz79+8T1nep/PQkw4&#10;2frC7z7ufznvoOJ6FaPDl/cVzpo17l2DwWtciIAAg1cZlJAmuAjYDV5nzpwJXxWfNm3a1KlTISkW&#10;liTqbPNjcQ8vQjDK6Able16+58GND4a+FHp4ysOSfGxpEvpLaOnrS+8pvOeBrzwgyV+ezJYm8mwZ&#10;pWDk1TR4jdtJMHh10AopVyUIwauDxUPx76ZTR5XnbyabZ33tMSXH5Gvn8TnEa0v3XtRSh0i9sn62&#10;cvGXlJIG5RwtcjVVx5kVtnwFBq/xOoKP5emzYMtHkJB1aiKwZ88e2GqN5QzQ0QV4qYXIFS6uW7cO&#10;zuOu2aJLU00PZ0UCLB0zhIov7H4BOH91zFd1/AU8bWky5dIpQP/XXdrX0gOOibzVnnSS1Lw/UGu/&#10;EDB2Kl6SuFTyzuJ7uLzf0Cjh61Nf//PJQZ9T/lKubCdv77Y5qFrqalkxEZBJcojJ2vaEsv72E4M+&#10;r5SsppGrbQ52NNe1hR/N6lcX7PF8fU8q6vEIIwDeIzBmzJgNGzYA37Vr10L+A8SpEKGOHz8e3pJH&#10;jRq1detWuA6l4XB49+7dcEWsQUrsNjBs9LDW91szMzK/MvIrOnPEmwNY2W6sBZyBP0i5ZPQlAsSc&#10;wWVM3mAinDGMa7W3ncT7TowcUxABQaeCFHxjqYyJ7IMpbEspXS2Wr8nCOP7jI5a1dh/s+40msjB/&#10;/e1K+x/Yllg0HKT3I2WoK+IZCopMA2IjQ2aLsUj3CRWQ9c+Xf6H8da4y/Lr9E38NX16gIgSw8Fbw&#10;oFnVsvqgiR/NKtP0SOMGAcx5dYMe1k0EAsapPZbVCst4W1tb6cqt8vLy9evX03PYuvjo0aOCnFcH&#10;U3WJMNVaBgyITnliylUXX9X2n+Q7OpKH3Wm1qx676q2Db/31P/76L2P+RVJEQMiMU4EuOwl9cKb6&#10;gq2AtE5g1bCbNiDuVMZSMBx2G7jvvvsoApDCBBlNPBruJ9/jYHv6hLL235S9LyjX/0oZX+5hQ3iv&#10;+dbfKK/MV0Z9TZn2hNJL28TaQ4UZK7u+wkGzxlUbc17jQgQEmDYggxLSpBICEKHu3bsXAlD4C+eg&#10;OryCv/vuu+wcXAOUwl/BgB8zWH5CjcdIUEuQqOBMFsh99u/Pwt8bRt9gbCf5CfS4+lP+z75NZFkd&#10;zkzwHJO4VnvbSVLp9kBdfUNA3KmMpaDIvffey75tpotcdWrKT77zd1OcWr37KdPrybdVX/pvZUvs&#10;+882OHBaeps20M0nvPOo8nJIGTNdmf4niFwFKRN8kc6rSNYy9g5fm9W3ztjTGWPaQE/vAT3TfjZV&#10;B+brpsYoIKYTapJFrLrxxJks4NN6iHz48csjv8wctPFBYizSTczx+rB252sBf7j+6gev8pbqrNDN&#10;4vHVBUWeM2SyrKYCe2bH1lkNYRPs1pdyx/Hjx0+ePNlDWtCvtAE24b5zLxnLvLREeWWB8vb/i+uU&#10;Ep828OH6RcrffqRk39Qx9idKZmyrE6qqIG1A51V4n2ZaC31FOt1TmDbgb2vCw+PMmTP+ynDE/dSp&#10;U7CNYt++Ps7OONLLpJLdqb24cr2f8Oou0u5kfVyFP+v6bNBDg+DzrQfnHbyov7pZt9xhV5ODnxwc&#10;9qth/c/p3zm/85zMc+SESFHZ1USKKUfkR5umQdoAOJ/BgwfbBTMI9D3n87AOUpic3E1dnyl/+S9l&#10;R4Ny7U+Uq+Y74dC9W7i/4zQd2pYor96v5N6qTPmNktnbVt9zZoV7zW0paUqMaQMyGGLagAxKftHA&#10;Pq9DAnlccskloJtfZqcUX2fz4HGnrU0xcCbr7X++DZFr7gW5ppGrh5pcfN7FIOX4Z8dBolUbOjNB&#10;0COcMXRmdUp1TA+UdRAYeSAVWThCQD5tgGcvWWvHP3YrRXXK2DJl8z3KGz93wAGqeJs2QHR47ack&#10;ch3378rXfrvjH7uYVs4SAJzVctRWWCn5CGDagL9tgA8Pf/H1grvnq909X1m/ad8mMHTyCPW73oYj&#10;7rp7W7UmjZgE9Jvfj321QVfdGVyeY+LMai/6C/JABLxEwPe0AbalQMdOZcpvlcu/qbQ+cE1GMwtG&#10;k7XbwLjDf1Be/x9l/Ld3jPk/SkYvXg0+ik3AbgNeNifyShQCmDbgL9JB/jxsYibm3OObcmkD7k3W&#10;cZj13Kw/bP3Do1Mfrbyq0hZzB9Nqj7Y9+v3m73/zim+u/PpKW7KSS+zHVGAapA0E2f+IO0xivJPn&#10;vsXuXeBHv42nw1myeCv8mHLVApJC4PRwq/nGKuXvjyhXzFaug0+uZDjVwkk9t5o7kamvg2kDMihi&#10;2oAMSkjTsxDgF2xBjGJc6kSvOCuCkNFbhpv3kXHQa4eTD6JacTYtEizYsuJDR15ffZ+s2TKlYcjQ&#10;HsPTCIroumAPGTJZuAijZ9266WutZAIAuT3Vu0l3Axp/WkyjZ8C2WQcvvFl58yFl4138XalyOLt7&#10;y4syzPl2kNdcpTyr/O2HELkeuPAW5bpqFrlaTfoLmHu120D69ql0tgzTBtK5ddE2KwTo5jV0Qgr+&#10;sjlo3YmzIsqTinbP8IPjH+zo3AGLqK688EoBZ9MieHM1VUPAB6T0690vcjhy6MQhUysYaEbOgiKB&#10;Gs4Yslq0KbGrIwIpikDi0gainxLcsaNj56h5yuf/W/n7r2ALgpycbBYg7n2rafT+x1hEK8goMES9&#10;BH7KxyoBQC3KPvrcfyrv1ChfuPOTq+6jTSauhbsNpGjH9lvtIAWvLSH41CccoRZF6agpLq7p8Nt6&#10;I/9kyU28pSgxRRBo3U82yYLPE/S2uRTXmX0gBWRBXfjUljMOPaQWdVTqAZ6LnTu1nnke44lTlt3r&#10;Nc2lUVLG3CYThsZSMb03OgWcC+xOP3LkSIAM/sK5TltjqeAKMIFvAZrudsy/SNPIjwoSnDh4KTVh&#10;OPlnJHNgyzLIIoCYkgodefg5JfKU8vEeGTVs05ztUl743sC99crEhcqk//HGCjnEqKpWL7qJaeiA&#10;9/aUU8+v4LWYxqHRWFQCl5ZQWXhxW2dn2+LwkoSHrYKY1bNwVvLhAV6ucGkEAMOHh0Sv8YIkkavd&#10;Hch6bf9rYOXl/S+3slXAUwCPoNbl5xFZVK7xcGCCuJWcMXRmtRf9ReNRX15HHVVHzRKlvrrIJevs&#10;yubmSi2CoKyMV1yIaJo7Q1lDnt3bq7fMMISvxlIxvQtFUqlqKBR6+OGHAbTZs2fDuU51Y6kpPXwF&#10;cN++fTLfTJGffOc1kaxlfr9AzusX7yL5ry9UKBBZwhF5mvyFkVH1EDC3rcPZM8pfZyvv/V750t3K&#10;NfeJHYtVCoFRJSs1JDWn1RPc0Kl0DwRYV7+CV6WABKLkqFfKZMZQOyJhJT8XnLenLtsD5D3SR+Jh&#10;MEd9uMCx4c5cCF1FDxsP7EIWUQScLZ8X1PJ2ZT0NIovGW0ZHztbdC2pRWVbBqzO4vMUE1HNmtYe9&#10;vqi6Pr+qoqalpqKhdJ6uccgbbygUfYPXRmXhYvf3+dgF8JDaS3JHTUVVa2vVxKys4gcf1GafdBVV&#10;yhptmkpyyLdp9fI5N08n1ueWzJy8ZRt5O44dxlIxvYco2mPFUA21aKBEp+k0tLtdt8fbhHrXrl2F&#10;hYVQMG3aNFhhc+zYMUYEY3W60m3btgnoZXTRdWn+p66Iv5ska1lyKLhHKVikvPcHZf13lcPvKac/&#10;Iapu/a3y2cfGu8zqpouvQ9dpssvstj8p196vXF1F0dD5BCt7BcwlOcR1FwluaJnOgDRxEfAteGWS&#10;i0rKW9t3xByu6sn1frwlNLGqVakrA+d+3azr+WC3m4PvZo7B9Vv4L8MzwyCde2D88UOQsY5/MNCH&#10;iukDI8YZHjXi0WK7DwO79HEbGglSEoGzytk3DrxBHP3waxJmwDWXEFkgF6QnTGgKCiqat1ipKmso&#10;re0+YkotaQ3n1dK39/K6MnB6xMXl15MLMLdELhCvQy901ue3k1RBcmRX1i4uUN/8m28bol4xVCTM&#10;q9pLosztzlPljpuwMbzdCm5jqZg+wc1GUSWQVij0hJpvdd0j9UaNGgVw88Erz5iWfvKJGvapB08P&#10;w64w+AoTavfff7+pOlo2R/R/kFrADkrv+5XTN+wePlvZXq80f0fT8LOPd63TNiKwkk4Vk9IQvo/Q&#10;8m0Y0909suLVU1+WreWd7TqEBZ3C14b2qDMiGw0B34NXmFOrK8gj+Saaw4X5NaM7Lqpu01x2Z11h&#10;n1jrAGX7QjqC21baUMEFiEbXb+6/jLKMV7o/MKweDPrrMT7wOCqQ71GWD4PlM9SbjCYNxI5APTzk&#10;zQw2ZarsNrBxy0b46tXgvoNPHzpNEfV7twEQcebDMxf0veDAJwc2bSH7y+qE4m4DrGtn5+bz3Zy9&#10;zBbDO3BB6VSaBABv70o48lIkXLCYDtBmTy0tqGtsIZXhdZ28zBdVW2cdwJSUriKwiF5RcvJseJ5g&#10;35JS2lFUwWp2QqtZXZdi6iPR8OHD9+7dC7NpEMI++eSTgpxXoIlEIvAXRhPpwbYKoef0ItOVkdH7&#10;MW4tIGM0cEI1iQoaMrrwP5WR1ykfbVEy1F2rMjLHdP5ZOXtGV4uXRatTfZh69Apf68LBA5V1tykd&#10;f1a+8ovRX/8FpTRaoaslsJ2XxVshQIxh69/iTpmG9rGf9UjWvgWv6swXHBMbSttoLhdzuKbu2BR9&#10;kkugDscSRjCbxsYn4AlgcP2m/ssoK650qweD7jrHx4ueM32ZljOwZkLoO7rw1Qv+yKMbAqmy28Ch&#10;PmS7gC8O+2JuTi41wNYiCWdLIkAWSARZH/T5wCjU2eYAAuWdMQzAbgOQpq/Uq7kDdGkpZBjRF+3o&#10;oKn4piuqJrQljTYWBnhxF0e2bZmcP9aKk7FUTO+FRsHnsWfPHmilAQMGmKpKS8877zxWaqSHuqNH&#10;jxZbGn/y3ay+ZC3zGf/O7cqmH+c0f16pn6Tse5lMtNCNOyD/9dhuZecaAXNeF0uyMyezt1Upu9Yq&#10;1y9VJlTw7stoioO0AR0TQaKFZJZRYho6+B0+JTT0LXhlOa+6VQh2UWF8iKPnxyeS5PqZ/jvaHS7G&#10;jvMwGJuv+44SPjzs9pk0on99/+s0eE2wTVQizVjAwxQBbZ2WmjvwSHTfARPKlsY6eK++Pje/VSPr&#10;WNfQWl5S1FETIkEv+DGYuAlH9nBVdW/puopO2mP6zXOWr1Z3GYg0rto4YRx5E4osLdR2HjCWmtE7&#10;kZvadcaMGbNhwwawYe3atbBXAASgMNQ3fvx4SHiFkTZd6bhx44z09eoBHMLh8O7du2FW2ogIPwsE&#10;pTJTKw72bzbh/Onhzo0PKW9VaypB2Mp/KyAjU3lrqaQ+5jqfPq6s+Yay56/KDY8q+d810nhjhRxi&#10;VLrVntCJaejUvhmCp71vwavAVBg0lXTHHKWen8D186RGWVbS+QeGTDuRXN6GdbK7eYkfHmRrAW0F&#10;sPZswYeHqA3EO5tATXhgUD9llWfGc0/kane7sl4/oAWvdivG7cJihjR4NV2zlWBNrAyJu9uAt53E&#10;qAbMKalpACTpSE1i7X5Ep56yYHSWvMCTzKiwOotEcl/hNTw7V4nNTtVWsqgmu3IhpHRCFr2af0+i&#10;W13FuE1rRjB92RpFTUsaG5qwZpm6dIs7jKViekcqpF6l6urq+fPnA2grVqyAc50BxlLjFRhtvf32&#10;24HDtdde+8ADD0DIa0SBzQKx7U51NDBqqCviZ1QkawGZftKmzwVZM2qU2Yf+ecVPlAvJ7niQLRAT&#10;DYOvBzbtffM5vpZOlnE4k14hskZfrDTeorz/t39OeFC5/FtwMVYU3QtMNy/Ea8jUMNrOF9FzUzVM&#10;YbFKG0hMQ6feDRBsjf36PCwscqrlx1whHQwy7NkV+ElWaMFRXk/HUxkBPalVKih9jJIkHmgZCKQi&#10;7K1YVqeCSy5PXafx1/HpxoGTpZMeZVfwwx8qLw/R9OQ1YfrwqsZU0OkWa3Pu84yw9dWM5aQEdhVQ&#10;nx4w8jE2fHfsPLRRrRctNtB73ZMS8wFG91obP+E4c+bMMvWA2HTr1q2rVq3ipUDkCo+c1tZW00cF&#10;cdEZGSmxrT2sl7r4kYvhIwWRikhOlrb7oy08HXwelvKHzyLk1uZe1P+iA/MOZCT24422DGTExjZ1&#10;2UkICDt2sMEhe1rp3J29yl5S4+dhxWj2yM/DWkDyzzeUrSvIhgBdp0jmK80fyLlFKf69aQWRFz11&#10;TGksVf75uvK13yo53/CyQ3vBKwj+Hz8PK9OS4s/D+hW8ymiWPjQQxTaWdEtqiNoW5IdH6gavkJvf&#10;0NAAsSkEZ4sWLXrqqaf4dDQY6oB9GQV7MwXBecl0/n3H9o389chBfQYdnn/YWQTpOHjtOtt1QfUF&#10;Rz89uu+OfcPPNxkuktE/kTTGNnXZSTB4TWTzGWUlxjsFIXiltsNqLd3YJBuJTOTJP95ru+zTv5Ev&#10;FxzdSRXbXfjs6M99jd4OvIZwx5nrPHKo8vy/nv3g7xlTH1cu+9dEKh9XFuhMjUr64AUGrzLuBYNX&#10;GZSc0HADr9ExXQMbDF6dINu9jvEBw+ISmBouLS2lgSytBFcKCgpgbS/9CYOyMECr04G5MHZ98+bN&#10;7JxGvfy6YNMr4CjZtBfQ+1Hrbx/+7Ydv//D60de/eNuLcfWR0dkWTeWblW92vvncrc/dmHsjLx0G&#10;I+EZZlcfCpHdWgJZMA+ra1bdA8llJ6FPa4cjr+47vUccgux/xCb2nOCV9VvdvDn/U1fEv5RK1rLH&#10;IfsyZe8Lyot3KB/vVkZ9VbnxOdpYPBP+dbEb87f/39lNizKm/UEZQ+YXBerpXq2t7HXPQaC5R/eZ&#10;bTYYvMpAhsGrDEp+0QT54ZGYx4N7ZO0GryycBedYXl6+fv16Xf6A3yOvjsc7dVj9ZMNPFr2yaEHB&#10;gl9+9ZfOYHSjyYL1Cx5+7eGfXPeTuyff7Uw6X8uNJjLSBSOvpm84cTsJBq8ysPtHc+DAgX79+vnH&#10;n3IOwsirg1FA93eTLId9LyqH3lY+930lo5euLUReFD52cIHlFwEZH1kdrDuBMw5++3+ZTovBqwxK&#10;GLzKoOQXTZCD18Q8HtwjKwhejWkDfKQCm4rfeuutsE5Cl0Lgt/Ny5lKNQN3yzC0N2xpWfn3lN6/4&#10;pjMY3WiycuvKbz33rVvybnm6VP1ipLvDjSYykm2lDch0kvQIXru6ulauXJlyT0pY2j9r1qzMTN/X&#10;EwcheKXdO8FpA2A4eMW48+z0LjDNZ7BMG2Brtvw/sWsFpg3I+NLg0GDwmsy2COzDI2GPB/foyyzY&#10;4gdZYaXOFVdcce+990qOvJqucqVqOysSBGq2GF5Wc9nOIzvDs8Pjh4y3VVFmbCMuw/Ch8BW/ueKy&#10;rMs6KrrtqRG3ommLe4UJY65TQ2bBlq1Okh7Bq/u7L705BCF4DWLaQHRDAMGUvWXaQHe36X7S3z0H&#10;nSf3e/BC5pZJufdJGaM8p8Hg1XNIkWFCETA+YFhiK3x3ke4qwMclMOA6derUTZs2DRw4sLm52bhy&#10;KwjOKy6Ch08eHlw9uF/vfsd+cKyXYc4ubnVK4Ga888zZMwN+OeDE6RMfhT6CD25JSkwWmbFNXXYS&#10;DF6T1ZSJlBuo4DWRhruXlRJe1NTMIGiOwatMDxQHr77Py8ioiDSIgC0E2Lf44NOLNJ8VItR3332X&#10;nsPOAxs3boTxDHAQgj0HbElMPPGbB98EoZ+76HOOI1eXOoPcKy+8EphQTVLu6AmdJOUaBRU2IkB2&#10;383IoPuS0lcmPPEJBAo1dsL0QACD1/RoR7TCHgL8AwMcpZWvdFYE453uGb518C0w6bK+l7l5krn8&#10;hs1l/Yh00IQ3h56bGigoovsM2K0lIwsfSPa6PlInEIG4X8oAXZLykQJ6Pxo/HKD7KAA/ZW/8XoDo&#10;IwXRxAMGth8fKeCt4FvV6tMGVh8pkGmmBPYaFCWFAO7zKgUTEiURAc+n9vyeNnIzWc9w/vbz3/79&#10;lt/XTqud+4W5jsF3qUntm7WV6yq/NeFbj9/4uGMdaEWXmsSV7kebwpM71bfKiotbDyfw3Lfo8BR/&#10;KQOInfVb93eTew7ONOfxca+DMw4y+fF+3xeYNiCDMOa8yqCENMFFwPMHjHu3KwbLmUvV8fzcbz/3&#10;zgfvbPr2pmuH6zc0lW8ql5psfn/zpMcnQfLA2999W16oKaVLTeJK96NNMXiNC3uqE3juW3SAiL+U&#10;4Th4feCByODBuWr1mED2VSx6kX4hi53TUkazc+fOyy67tKtLo9HVZdcZdyPzO+7I+PWviQzG1oqJ&#10;1XXQ4dJLL6VK6rQVaE4tohoePhy55x6Cg63D1s4ktjjLE2PwKoMVBq8yKCFNcBHw/AGjc17Ols8L&#10;arlfWX/y9MkBDw2Az1wdW3Cs/zn9oW2cKelSk08++wTWbPXK7AVq9O3dl3aRpGhi7J1xdxtw36HT&#10;IHiFedIzZ864hyLBHE6dOgX7ZPXtq3U5/6R77lt0qgq+lEEpjSmY/AdTTA3fsCHrJ8tysm4kzXpW&#10;/fJeLPKDL0oTptpFGtlSGlIAMSKcd2nhJr1E/oPr9Eyty87FzHc91PfSBSd9Yi6p+ZE/97rvjh3X&#10;Xtsp7iFuPmjiU9/D4FUGWAxeZVDyiyawD4+EPR7cI+v5A8aPUTr3ZvIc2g60fbHui5cPufzd2e+6&#10;4ex+vPPy5Ze3f9T+RvkbE4dNdKOJ33X9aNM0CF4hch08eLDf4PvBPzGfUPHctzgIXu1+pKCxUbnj&#10;l0rOr/xA3QbP9RMypmyhAW/Sjsj3ldq7lGnT7CkgGHk1ftDEHmtpagxeZaDC3QZkUPKLBvZ5HRLI&#10;45JLLgHd/DI78HwDvsK3eUszQPj5iz7vctWtywVbIP0LF38BNKH6wOFSHz+q44Itwd1mNzAK/I2b&#10;qgru2bMnKysLNkJJVQN6ht7YTCnUzrjbgL+NhQ8Pf/F1yp2t8KUBGVs2qztxVgTjnS4Z7ju7DxSb&#10;ePFEq/W8UCpTBG+uFCGjPgw5cdFVF18FlO+ffZ/xoQGoqYGCIt26YL66M4asltUKYqddA+shAp4h&#10;MGbMmA0bNgC7tWvXwndhTINX9iIts7cG1Qw+3EhPTqoHPWFXTIsYJSX++OOPWS1dEc9QUGQllNfK&#10;SKNjyOtsVSQw8NNPTwEH+T1MrF50ZZrJsz6BjDxCAINXj4BENimLgDEKZKY4KxIgIcmQ7pN11TAS&#10;ONJDsqJ8I0gypMHrW/8k+iRXE51pAv3lQUBKRMBXBKqrq+fPnw8x04oVK+DcVBZ7kaZd2vS1UFd0&#10;JjppBmnBNDOY5QfzJ3wRozQS64oEtQSyqGmMwFQfSsCKWAgurhVXqAxilMbqRVemmXztJ8jcAQIY&#10;vDoADasgAj4iAOu0aLBIA8fkHlrwevAt0Cq5mqB0RCDlEDB+KSPlTOgJCmMzpWIrp2Dw2lFTXFzT&#10;7WvrksAbKzpmJSkRyVIBATbrZFTWWZHAaBmGkcORj099PHLAyKH9hjJWMhVtgS3J8ML+F44YMOLY&#10;qWM7OvUf/rEFl0tMvJJlCyIkRgQSgICDtIFemdqD23HaALWLzcjzWQcJSxvo3bu3QA1WJEgboDTu&#10;0wYS0MoownME/Ape48eXfgeOAv5+izZvpaa51EuRo3BpREfESuc2aSUyVzzvDz2RoeQEug4aQS3B&#10;N2llZLUdbANZumFXmYq2Gk+eIdUENkCg/OUr8vq4xMRoWtLTBmqKYQUOO5y9T3NmMadkPLHVrpbE&#10;Rn/Ck8p4Gxkab3TtUVwcpA2wsM9x2sD5558PIJvO1ycsbUCXWmCV2CBIG+jT51zeI/H5A6Y5GJgf&#10;n053ll/Ba/Ixyq5sbq7MTr4evAZz1tC75+yGO7vvrNw0d4ailm2v3jJDDV9lrgTLuJTSJsi7Dbx5&#10;8E3Aki7zd7k83/1uA0STi4gmVCuX+vhRPVm7DVQ2d2pHfblSUDrVpa8x+itPPZjRn3QPXZ34HzHP&#10;lPIHqCwigAikGAIJCl5hNCE6RkGHKDpqKqpaW6smZmWR37FitVQde6gJQY1Qi/qre93uEPMDFSq9&#10;WiPU0u26ymBiVSstZaL/+CH8XkcEkYNWTsbRtHr5nJunE8m5JTMnb9kWUWSu+KJpcXEopOKtIhiF&#10;hYBpdt0XFRLBNMi7Dbx5gISJdLxTZksBhpdx4YL73QaYJjR4NX40XHLfgPTdbaAlVBZeXNv9PZm7&#10;X2KOJebINE/Tze1p/orzTg8+qM1f6SrG3KO81zL6k26xqyP/I+bpy12clt7JQdoA7jYA3QvSCbza&#10;bcCXzopMfUYgQcErDCJERynyqx6BIDG7snZxQcHits7O5sodoYntC2lxW2lDhRrctla1l8Dv6iJC&#10;qqvbHZLs3PzWdkjH61jXkF+uNJIAdEe7kkfWFpKjJTSxKr+eMl9cQK5wom8bEhXU2VlfXrfEUSqt&#10;jRZaPsMiaSDGI3fchI3h7TxPmSs2dIhH2hrOq1XRKKtQ6AmFxep6PH7BL3c2D+5s2jquLPhEjjby&#10;qo53GgNTI54+acIE0TFgSBugn++Ja4LdFnfG0JnVdnWLS28WuqqV6P0CB7mVIFqNOaK2xWFygYSp&#10;mmeqzyceTD26eydyxVCRMKfu0ZHXMvoTu94mwR6JVy8dvZODtAHcbQA6Bcs6cL/bQNzbHAkCiECC&#10;gtfY8GlZnRKOdFtu1REJK3VldPATBkfVSFQpWDwP4lZ6sIEHY11SXFRSTjjuaM8vmZcXhugVGObn&#10;apN4cM6zMrYAK83JU0Nb/47py7ScgTUTQt8x5Lz6J9cmZzoBCmiwE8rA6rpN9p6Qw3dQRo4cCS8C&#10;8BfOrXjOnDlz8uTJx44d80RoYpjsPbr30IlDF/S94NKsSxMjMa6Uy7IuA31Aq33HyO6zqXIkopN0&#10;D12ZoyqGKR2WSAD+CVzeSzFHlD21tKCusQXeuonfI6OwRdXkLd384DyYVpHcjFH36LvXClhrp4J3&#10;ChhkqA4ikJ4IJCR4Bac+saEURlljw5/d0VSHYKNHdz8ety4JtJT2HS2N4bwc8O4QvZIw1vJZEIBm&#10;HJs/2VqLyLYtk/PH8uUyVwJgVSJVCIVCDz/8MLwLzJ49G85NRUPkCmGrzCdtJNfd66QIagmgiCuL&#10;Drt+cdgX6QfJ2RG3ol385RmCJvTbsLq0V6NEnzAxNS2uLG87iZkO+lFXNkfUDFM68Y+iauLyShrl&#10;J//j85SgMPoTu96mx3gk8fuPsVRwBd604SMFNHlGdzhIG8DdBgBDtkOCt7sNJKbRJW5UJImDQEKC&#10;V9AhOg4Bk/tq4ql60EFWMu+vphJYHaZ1OWIIWZUlS8JkxJCcwqefWdKAyrxhnTrSayI6kd2jaa62&#10;j0CkcdXGCeNgwVZkaWEGvTb95jnLV6tn0UKZK4nUPliydu3aVVhYCDpNmzYNPhJtHFu9//77r7ji&#10;ivvuu09Gb8+nrd2srH/jwBugMwSvOs2dKSkw3xZDqg/VzVZFpoAbTEytiJs24G0nMepgmTCgI21p&#10;rAMPdn3MyxFHVF5S1FETIvk4EMJCPlM4soerRh0jPTj3qFWU6dN6GqM/ce9/zHg60S24dcTvP8ZS&#10;U/oRI0bs27cP3rTBU5neBQ7SBnC3Aeg0kDbgx24DiWn04Hb61NHMt+BVXYylrYPKrlyYr/2saM/X&#10;ZufhIiSDkQVbOdUkC8xiUZZpXR2+2blKq0KX+8JpXTiPW/lbVF2vyTYRrS7YStAxNn8LzXgdG5qw&#10;Zpm6Oit2TF+2RlFLWaHMlQRpHmAxo0aNgsErXfAKkSuofO+99woUj+1app7BiAg7aK1kXaH7ZA08&#10;NtATfXhD3Ng16ONBUH39u+vZ0FGy8GFW6FpQ0NaOO4m44zfWQepp1MkZV3uysjKlnmx7UsS8HEnC&#10;h+klcFVadZiWqq0cFZXGHKPmnQwVHd2PRn/i3v+IeTpSM0CVYARO8P5jLN22bVvc96UAmYeqmCGA&#10;jZ5C/SJj1apVxcXFphrDUmW21Y6RQFyaQhD4qiosCx0yRGYO0VctzJnv37+/f//+SRBsUyT0NN0w&#10;GwxgNDQ0wGdRwNeUlpbSc8oVAtmpU6du2rSJCZk0adLGjRt5mRD3wGgHuwKzTlbDeM6KILCzGmiM&#10;y3DYr4Yd/ORgpCKSkxVdc6gqGreiKahuNOEZwncTxi4bO+y8Yfv/e39yNbFqNV2bApnLTkIxFzhA&#10;US+GZCdY7hiArfqC7H/EbiAx3snoW5hWvG8x+hljaW1tbUVFhc4vAbeCggIYeYUTmAgyvlFDv9Xh&#10;sHnzZnaFuhE+2QCuwNTi7MWnRv/yFCWDUVgYg/z4449ZLbqHq+4KTLKzPQooJZDZrcXLevXaAdds&#10;PiYjy5QmroYytXaFzn3s3nMvuCCWjGGKmBFk3v/z+Cem0UEiDMOL+z+WAgKCILO5udm3kVfEHhHw&#10;H4E9e/bAiD2f2ArnEKrSmTh4DMCL2bp168SKOJsHjzttbSpULAtWREHkmtU3KztLv2uoMyUFhtti&#10;mHNBDmh14JMDoKGtijJdwBlDefw96SQyhiBNGiAA8zZ0UP+hhx5ybw777ijEr08++aRpzqu2jjf6&#10;Pwi/2EEVMF6hoSc96KJ79pPGfMYrQBaXJm4tXhYldiOLFwfnzjQ0xUeHmA5hY7MmvtHddy3kgMEr&#10;9oHUQ2DMmDEbNmwAvdeuXQvLICBghafC+PHjBTsPpISRrftJQrhxtVbSlSdrti4ma7Ze2/9a0pWR&#10;VCCZncTT7wtI2otkniAAg6M01lmwYAFjaHz/4WXR0vPOO09ADz5q9OjRnmiITDxHABvdc0gTwBCD&#10;1wSAHFARxsmUgCpqUKu6unr+/Pmg/4oVK+Dcpdry6+55QXFXu5tqJZZFQ8Orh11trOtMSQEydhle&#10;fQnRCjS0WzFu6zhjGBd/bztJXCuQwFsEku6dYNBU8P5jLB03bpyRvl49AJlwOLx7925Iv5a/Jfke&#10;LujtbNE95cz/tDrX6SDJQcecZ+Keg7zmOllWPlmHWFx3QfkkvtG9vWt6FDfMefW3ubu6ulauXBnA&#10;BBcYsJw1a1ZmZgq8vQjy0pw1njE/0hkfz2sVPVn0l51/ebr06VvybvGEuSDn1S7/p9ufvrXh1qJL&#10;i5r/vdlu3QTQ+9GmznNeE2CwnIjA+h+x+gnzTmLfAjM5NGMVdgxobW2FyAZuqPLy8vXr19OEe12p&#10;KT1kLh09ehTsheUlZWVlOsNZjB6JRGgmDMsptzqBnNeKn5/Oq+lNAz46lZ/4k/UTMgpfP5Es6dTk&#10;vT/oW3uXMnastmghLnQMbaucV2CbgEYHKQEMCeQ8SkKpxDmvGLwmtDFQmAME/AheqRryDwyZh4pL&#10;mq6zXVkPZR377Nje7+89+c+Tkk8yl0Llq/e5qM+oX48aeO7Aw/MPZ2Zkxn1OyHN2aWluLmw7Rw7B&#10;A8lBr6P6O1yw5Uwe1ko4Ap77FrsWOHjpguD1jl8qOb+yK8pjeghep2yJLXv1mLscu8j3FQhep02T&#10;o45SOcDcngAJagxeJUDCBVsyICFND0OA7a3Ix1hwrvvSIL+yXr4IhmdMv1golrX+7+shch1+/vAR&#10;A0YYq7P2sVUEz2Za0VYtU1kjB4wE3Y6eOgp6mjIEEXRuztR2ulTFtEhQS6aINmUP679obhoiIJjp&#10;1hV9ekrbagBQkJyy15Hx+wxIcjDKYm3gjAOvg465IOGBL/r00xgO1LsylZylDaRhr0pfk1Jg1jh9&#10;wUfLAoGA36vdeSMFsvb33g+U1wwnm+MYD2dKCvB1wLBgONmj+UDvA1Zs5XcAkMTEgZKB6FKoBCIg&#10;jQD7whabgtBV5Wc5aBH/hS02ca+rxScSQBGQsbBPd6Ir4hkKikxjWcqZr6ULcPki9qkFcS2BgZS5&#10;MZ/ViBilpFBLtwwSBhoBDF4D3TyoXM9BYONeshmtVfAaBByuHX4tqLFhL9nnAQ9EABHwBAF+FggY&#10;Wk3a8EVnurqoaBrYpegJ23fWpRUyiFEanKXxpMcGhAkGrwFpCFQjaQj4tNrd1B6BrJd3vgxVJo2Y&#10;ZLei5EJaHVsHVtPgleppV0lB6zrQBLg5szppnQwFIwLxEJBPG+A5SU7ZCxbpS3IAoVZM3HPQMZdM&#10;GxD4NEwbiNfdUr4cg9eUb0I0wAECbKoO6rJkTT4kYtmWzAnqTgS1YItsu7WOnTrWfqS9V0Yvuk+W&#10;sTqz0VYRW29kq5aVLNgtCzQEPT8+9bGpgbp5T56GfvnGbi0BQ1aEU4EO+j9WCQ4CSUkboN8XMM7X&#10;i5MNdDP4xlg2wWkDffqca/oei2kDwene/mmCuw34hy3hDPMUZ86c8VeGI+6nTp2CfbLYfI0jHgmq&#10;5PmK4CCsNtVhBztkwT5ZkDOw+duxj0O6x9fDrbKoMtf87hr4ksJf/v0vUy6d4l49Dzn40aZpsNtA&#10;YP2PuOkT5p089y12u7SDfou7DTCQcbcBu/0ttejx87DJbC/YZ3FIII9LLrkEdEsmNIGR7fm0telH&#10;IKm5VrJe2fMKlBaOLLRCxZmSAoydMaQavrKXaGs8BDwdYCKAS1wUmJ6VfEUC63/ETrFneif5tAHc&#10;bYDeWrjbQPJdTPI0wLQBf7HHTXz8xdcL7s6WtHu7sp6Gg18e+WUrg5wpKYDHGcOvjPoKCV7VUNt4&#10;eIsJ8HempBedIk14oP/xtiFhB/uRI0fCcCn8NX6M2qoUrt96663Hjh0zVSYpaQNUk1RPG6BWeLvb&#10;gB9N7G0nRG4UAQxesScgAklG4NMzn9Il/DQ0DPJBw2vQFnQOsp6oGyLgBwKhUOjhhx+GV4LZs2fD&#10;uU6Eaen9998PH+gyRrqsLu42EKjdBvxoYj+6IvLE4BX7QE9HwNkEurPV7qa1Xtv/2qkzp3IH5g7t&#10;N9SqMZwpKWhaZwwv7H9hzoAciFxf3/+6kbmHmFDmzpTs6R0a7fcHAQhAd+3aVVhIMmemTZsGH0ni&#10;B1OtSu+9997NmzcPGDAgrlLyaQM8K8mV/rjbQFz8gcDvJpbRAWkkEUjl4LUllKUeoZbuxnbUFBfX&#10;dNC/kjDwZMaKjlk5kI5VEoJAoHYbqH+znjwOx06z2qOAh8TWvgHe7jZAo0nQE05WvblKF18aV/ji&#10;bgMJ6csoJAkIjBo1qrOz0yoTQFyqU5f6IjjgQ8fwF7LD6cE+j0fP6UVWFz5PRQ86bMl+ss1T4Qqc&#10;0+tAAGSMBk7obgP0CiWjnMW1eFmUmNZigoyyeH10sni1dRpaWaGTRXcbiIsYw9bWziQeNnESOmgP&#10;EOlX8BoLHCHyy2JRJMSboRZvYsGWUFl4cRs4kM7qIhcNJVDGGz2Zbk1zNR81t8mob2RpYdSFFS6N&#10;qOWMHgroNSEHFxj0wKoOpurkt8IGPG0Rv3HkDajy1TFftVVLhljweViZ6qY0dJ+BtiNttNs45uNV&#10;ddx4vAfev4k0Geb9qW9+6KGH/JBLOzA7YFM5dlBxxit9zj0Xok96UBr2M2FXqNBkSedtj4uYDmFj&#10;I/rdxH50G+TpV/Ca39pOPzPcsa5BKVCiPyLhgryc7Mrm5spsl9h3RMJKfq5bLoriiTIStjTNnaGs&#10;ITfR9uotM4zh6/bwBLX07Nk1E0Lf0cJXZY527eyGO3MhdBVykNABSUwRcDY37dXKetjhddO+TZkZ&#10;mZeeuVTQQM6U9IPhmDNjQFvQGTTX8fcKE8bWc6s9vgWikz9mE0BORXn8zszUEL/6GkudXXFqtQ/1&#10;WkLOpt70qsC8P3XNCxYsYGV79uyBRrdKBhCXWtkqnzaAuw1QDL3abSBhTexDN++5LP0KXkvKwxF1&#10;zn5He/7Chfnsh1I6NZub1q/RZv6jU/9kmDZ6qJ4ndqGbI2oJTaxqVerKgPa6WdezIplhVMKRJhrA&#10;GTcMzCQRzmppRVVra9XErKziP34Iv9fpVLXXZ5pWL59z83RSJ7dk5uQt2+jgauyYvmyZWqooY/Mn&#10;m7KOx8GePpbUxcWhkNoGKjTRhzIB1uy6R0LtshEvCIVZpEGDBtHBEniljsvc2ZJ2r1bWv7Drha6z&#10;XfBtgqvGXyVQ1ZmSfjCcOH7iF4d98czZMy/uflHH3ytMGFs3VnvbSYxIktujTKkncz/kqFcadelL&#10;cTteIgnEr77GUmdXEmmRUJbaOHUeqzN8+PAxY8Zs2EDWVq5duxacDASv4G3Gjx8Pnc201JYGut7O&#10;/xTcCLq9uvmfVuc6rSQ5QC2rfcHdc9AxF2gu2JtcgJika/K7iW31ByQWI+BX8JqTpzSsI8FnRMnL&#10;KSrJV3+0NNZ1GyxtrWovoY6/vG4JhKokJM2nT4O2xQWgOAkgtQv1+drorWpPUTUQFKhZA3WFfWQa&#10;OTuXDgbDSHB+OX3O7GgH3bS6BtEwJFuriWi+bYiiV1VGpAVN7rgJG8PbrRhEGlcpM0tyafHyGWoE&#10;Fk0kiNYRc3ChGqnaGs6rVVukrEKhJ6RprK+7FOeounhB6O7du3/zm9/ASMm+ffuefPJJwQ6jjoR7&#10;XGltx1rgOCNnhsd8/WRHtaWaB/bwu5PAlNLitljKUlF1dRH/8qx/Racvgyw/X02g4l/Otdwq7p35&#10;wQe7JV9F8/jVF36Vj8WbvVmLiF99jaXOrvjeFyxfofkhcDKWARNq4Lq816e6unr+/Pngk1esWAHn&#10;OgGmpfD+fO211zY3Nw8cOLC+nmS36w4+/x6KBInvrKhXpvbgZsuwUvGkd+/eFAqXyssgRmlkcl79&#10;aGLvOyJy9G+rrOyppSRXgCQNwNw+hLLkRyRcXsLnpxYsnkd/5uSpoSokFUSv0LaBiJMMrxJPTZ4N&#10;rhqsiA4Gw0hwyby8MESvII6F0kbROlk6VV1pIqjcNHfsqpm/gxwBOKYv01J1+EQCvwTH+BbA2Lja&#10;IuyEllld918jowTBml8gLlMPOIFxkdGjR8dV0NnctCcr688qZ9d0rAENp2XHVmuZKuxMSYHtjhlC&#10;xenZZJpgzY41oD8vwhNMJBnGleVtJzEi2dAql7akvfdWF2VXLiyv04Zn4T1e9YUkyNJGbvOrHgE/&#10;1/2d2SiVcSOv+u0Lad220oYK6cWp4ldfY6mzK3HvOmcEVq/WRdXREfDOTvc5ada6wcjc3r17wTHD&#10;XzgHQki4fPfdd+m5sRQusilpqEX9ku5g+fe0SxvHCNmXqFnRmej3ZWAYku3VqmOrK2LffQUy3dZU&#10;uiKeoaCI58NEs+/HGsdHjUVsVZa4lsBAKlcGMUopkx/vRxM76+xYS4yAXyOvJO4ER01CReKiIZSN&#10;dPAjnWZa7WhX5+v5g/qkkkYvcsrUCLqlMQxJt1NLIXrVdEt4D4ls2zI5f6yJWEgyezB/O0lv7X4Y&#10;EgksOSTclmQLFC8IDYfDoGB+fr5RTbbCly5EZetV2TAtW/Cru8LW/ILHtKoF4iRrvfPPd3Yd2ZV1&#10;TlbX7i66oJiqauTMlhsbafhVyawiM1l3xXRlro5GIAsowfCrL7kadN55ZOcTf32C10e3Jpq3Ap7x&#10;pnYZV1LztehjyRRnujSbHYKe6LiTxOndkL4v0/+5F3J4gabRK7gh7TWdjZ7CJLeWXCVkyriRpH81&#10;bwoOyHSKrjGQ0SiFaWRfoWnaAGR9eZP2mhjE5NMGYMEWU0lyyl5HxtZaAR9JDkZKuzroOPA66Iok&#10;0wbobgPscJ82kJiGRimeIOBb8KqQkc4lSyBUJHpm5yoNFUvC6qCe5QE1WtX0AnZ01ITIgAKEsJAl&#10;YO3aucVhhvA3xoxE0KAQ0YGcwheiYw8fklSgiYbB4hgTzx4J02+es3y1ussA5AVsnDCOBKhkh4Ho&#10;0i1y3j1ybZqrlWkVzDh40gXSlAlkoZWXlz/wwAOmiyocrPCNu6YVgLRL8+z2Z6HWLeNvmXTtJFqX&#10;toZdPla1eFYecu6V0at0fCkw7Ojb4bnOkrbHXUEs06/FnUTMgXkMGUEaTdG8xWTSB2JX1RVCiDWx&#10;oVTdMkVLlLLBCyZD6G4r9JCemBK/+hpLnV2xZYj3xGxE289hWI/UdpA2wMYsXU64p0d1b9MGPGpV&#10;ZOM7Av4FryRXoJWsz1JtID/iTrMVVdfnkxVSdCwBakHMG/3dUFprvkMBmWcL0xGIivZ8kn5gdQC3&#10;qEJwWhfO40LpmOgYE3WaDzjTBVsuj+nL1ihqBuvY0IQ10cVZjCcJUJWNobHaQBJJch2bv4VmvEYr&#10;iDm4VC9Fq1ut6oWgZMqUKXV1dSy0EhjobALdk5X1T777JChWOo4EguJ5cGdKem410/OWcbfA+RPh&#10;J3gRnmAiyTBu2gDj40knMSI5bzE4p9ge0y0h9TzOi7Q66RPSYlfCkw4lqrn4Ju/MAm7kfVtNNJA6&#10;xC/PxlJnV6RUQSIdAklJG2AbsoIyqZs2QHcb8DZtAPtnqiCQsWrVquLiYlN1YRKQbXJuJBCXurUf&#10;EvAbS+RHE9yK860+vCIPGTLEN/auGO/fv79///6uWCSkMvQ0nXuaOXMmTWyFxRBbt26FPgwzyzDO&#10;un79eshYgvNvfOMbTz/9tFXkCm8E8MDwT3dQQCZobv+o/fLllw84d8AHd37Qp5fUskO7OktqYpct&#10;eeCdPnnRIxfBblntc9rHDR4Xl4N/mlDRxjZ12UmAJ8THAgdIIk4YOaV7k8BRXg/+il0pKC9XYOlj&#10;rVIB6x754T9CAbmq2kAp+Dm6KF6jVynpRRhXhdqUvzk3XjxQmw0ycv4HspJmLCeiYAM+9e0ZZnvG&#10;hu+m52QP6e6lDq/E7QiyBKbeCVawETDBcIoqO5Hlqqcz+hannBzWc+CLYM5w9uJT+cu6zZjbFc++&#10;U2C3IqNfPyFjyhZXXtS9DltvP/XYvedOI19NsXE4wNwGdzlS+DybHGGPphIEmbAC0seRVweox9aM&#10;wh400vNgDgRhlZRGQLwgFHaxgX0GYIWv/G5ZSUGDDlvCsKtPkauvRvXt3ZcOGOsGX30Vaot5AjpJ&#10;bLlVdN4+Nl1dXU12szZuI00o+D0KtFn/ZkqvWkgz/WltWqyV6rjx4uNPj7MFoNF5n9w7N2iRK8g0&#10;lDq8YquJbBNrEDEcErVLt21F7VRwkDaAuw0AwCznAdMG7HS39KENVvDKrRnF0DV9OpnnlogXhPLL&#10;e2GEFX6KFXA2Iy8/bc1LZ7Vgnf7vt/weir55xTcpQWqlDTDNwQq254BLTIzN5KxpKB9vO4nnfRgZ&#10;IgIUgaSkDVDRxmX+4j0KdAv/ZbYUYK2cKrsNYLdMFQSCFbymCmrpoSe88aeHIQ6s4Ec72E40fATJ&#10;tq2xeq0X1IKcgbi1Xtr9Ukdnx8gBI+Frq3FlmYa/xsDOKJTNehuLGE9bRUBMUzjgBDQH/Xd07nh5&#10;98v0CiuizHnONI/CFBZBLZkimb0bHfQQrIIIJBgB3G1AF+nyEbZpEe42kOAuGihxQc15DRRILpTp&#10;6upauXJlABNc4PMws2bNyoxudu3CRN+rep6XFoScp5mrZ9a/V3/35Lt/ct1P/EPQ70zTu1+++6cb&#10;fzrz8pl/uvlP/lkhw9mPNo2b8yqjWHJpgpxzL0bmwIED/fr18xs9sW+BdZ8FBQWQgzRixIjW1la6&#10;mSs7rErh+rx58x577DHY54TRQC34SAEk6umy4dkIQiQSYa9q4hPIea34+em8GrLDP1trlfgTyHkt&#10;fP2Ebjw1wWrs/UHf2ruUsWNjr81i6BjagjUPCWh0aLgAhgR+32sO+ItzXjF4dQApVkkoAn4Hr2zI&#10;0GiVsyJByEgZ7j2299JHL4XZ9n9U/mP0QO0zCgJZoJhPmpg2pLwmu4/uvqzmsgwlY+f3dpJR2Ojg&#10;q5FtXEzsaqKThcGrKYCBfXkWe5CEvVqLfYtxzR+vtmkpLCG97777Jk2atG7dOhq8lpaWNjQ06AJf&#10;xofvt7ouzf/kz3ULtvi9AvhwVnAORfxiKUkOOob8gi1nHHQLtngmVuc6HXQLtqwQ0/lPsa9IQKNj&#10;8CoZQGDwKgkUkgUUAb+DV8/NjjveufCFhb949Re35N3ydOnTnkvnGcbVxL30bzR845n2Z354zQ+X&#10;/MsSATe/NcHg1X1T9kAOAt/Cx53QexctWvTUU0+xTaMFpTyxreBVEn/cbYAB5fluA4lpdAxeJbt6&#10;Ku02IGkSkiECqYvAoROHfv3Gr0H/H13zo9S1gmm+8JqFcP5o26NgVxqYgyYgAkYExB9pE5fSrAN4&#10;uYJBWVNs+Q/FwbnVd/vYt/0oExi2pIfuZ8KuUB3cSPfKiriI6RCW7OG+NrqkDkgmQAAXbGH36IkI&#10;8Au2YLLJan2VsyIAVMCwam3VidMnii4tGnpiKIWeEgtkCRiKiwQLtqw0jCuLaUuVv/DEhWDL8c+O&#10;g126IkkRgloyRbhgqyfewL7ZDCEm7VEPPfSQeyFsywsIYZ988kn2LWWeM/tWHKS9wjn7why7eeEK&#10;nPNf4IPq8G1VetAdANjP3r1JLiy9Auf0OvwEMkbDvstKr1AymVq8LCqC1mKCjLJ4fXSyeLV1GlpZ&#10;YZQFV+IiBqhSbOlhbNbEN7r7roUcMHjFPtATEWDb04DxkITK1vnqTpwVgTO1Ytg1uKtuex0I/Z8b&#10;/kdeFlWStpOtE5h2cVBLLIKW8jRgC1wBu8A6Kw3pOhVTzkaGTGeZIqsHUk/s1mizawTYRnsLFixg&#10;zKw+0kYJxKWUBvINRo/WstutdMTdBhgy/CZcug25+J9e7TaQxEZ33WF7LgMMXntu26PlCUYAVmhV&#10;rK043XX62xO+ffWwqxMs3T9xYMu3JnwL7KpcV8n2fPVPHHJGBBKAAAyajhkzZsOGDSALvnsCa8gg&#10;AIWh0/Hjx0NmpGmpUat69YDr4XB49+7dMBNtpHHwkQLYRILyYRv19+QTyRkegCvuLE3CGj0BHTjt&#10;RWDw6m8Tw7AQOJoAHsePH2f+zl8IAs+d+T6jps6KTCcHgTmkuv51118H9x38f//l/9qSBcTONBFg&#10;75ihaUVYrXVB3wvW71xP03mNhxUmjk0T6B/4HocKpgYC4o+0mZbCBDR82w+2xIKNsSBshdHW22+/&#10;HWImuPjAAw+Y7jmQlI8U0HTVVP9IwaefngIrdCPW9Ar1D7oimVmaxDR6atwAwdYSt8ryt33OnDkz&#10;ePBgf2U45W769XCnzHyslx67Dbz6/qvXPn4twPTETU/8+/h/9xEvjrXfa/x5K55898n/ePY/4Mrm&#10;b2++ZjhJEuAPvzXB3QYS06PSTIrnvsUuPg76Le42wED2fLcBu83nmB73eZWBDncbkEHJLxrBZsh+&#10;iUS+wUPgvQ/fm75qOug15wtzEha5JhgGsAusA6FgKdibYOkoDhFABBABRKDnIIBpAz2nrWUthe21&#10;f/zjH8N6BeMB11evXi3LKMB0idxtoO1AW+HvCw+fPAzfU52fM9/BzgYApHxeF0+cgN0GeMXAOrAR&#10;LAV7wWpJnWW2FKBdiWfIasXNYwtwN0TVEAEtEZNtNmJ61+jukV7RLyNC6hfN/jLNeeWLGKWRWFck&#10;qCWQRRuSEVjl4PKy2JYC4lpxhcogRmnQV6TT/YZpA/62ZpA/z2iaNgAfgzl16hR8Fcb024wfffRR&#10;U1PTBRdcMHXqVH+B47h7PrXnYKrOlrGMP6xe+s1bv/le8/dgMdMNo2947tbnzj9X21zGFkPHxH5b&#10;alTs41Mff/2pr7+4+8Xemb0fLX709i/cDt/foo8NX2ch/OAPDzwW/TtuAqwYZAQ89y12jXXQbyFt&#10;4MYbM6ZsMdnySV46/30s+Vo8ZUA4NDWdnTbNngUOMLcnQIIa0wYkQFIwbUAGJaTREHj99denTZtm&#10;9VVxyN+95ZZbXn75ZcQrLgKb39/85d9/ec7aOXR7gaaZTQmOXONq6AcB2AiWgr1gNdgOCAAOfghC&#10;nogAIoAIIAI9FgFMG+ixTW9u+IkTJ8QrzCCuBZpulTtqiotrOgIDJGxkM3LkSHi9hr9wHlcvZ+vu&#10;rWod/OQgSPxS3ZcmPT5p476NsLfA4zc+XndjXd/efeG6M1luKlqZ758mYCnYC1aD7YAA4ABogBoU&#10;GePhTJO4uw3Y7QZx+wkSIAJ+IMBSmOTzZ5gaKZ02wFsB51aJDZg24EevSwOefgWvsWgGIpssFtq0&#10;hLJCLe5jHQEHN8xZXTdMLDtF01ztK3Vzm0xojKVeXUmDXmrPhFAo9PDDD8Mk9ezZs+E8buXc3Fwr&#10;mrhFMEu+/fD2df9YV/1a9X+t+a8rfnPFsF8NA26vH3h9wLkDfnTtj7bN3QZ7oNKpczjiMnSsSVwz&#10;dQS+agL2gtVgOyAAOAAaIB2QyV+RDygBVoAY4AboOcZEoD+11G43sAugbXpvvQq4UvUItdhWBCsE&#10;CgG2VRbt0mx3J9bD4YquiOkPe11tuLof/GRb99Of9ApfBOeMRneiKxLU0skyFQqieYa8Proi3gpB&#10;LYGBlIMMYhRAma2yAtU3UBkBAn4Fr/mt7SRBWlE61jUoBUr0RyRckJeTXdncXJntplncczCV7hNb&#10;VVbT3BnKGnLvbK/eMsMQvhpLvbriBmbndckbS/dna+xKVuxdxrkAUc1du3YVFhYCBeQ/QGrRsWPH&#10;jNT3vnLv3S/fTf+FUvj745d+fNeLd8G/P3rhRz/86w8XrF8Q+ksIimDj/dubbv/Wc9+CfaBKnykt&#10;frIYViN94X+/AEX9ftFvwEMDxi0bN+1P0+avn//Y24+FD4XpCOtvZ/x23x37fn7Dz4f0G+KPlSnA&#10;FWwHBAAHQAPU7dOrz7sfvgsoAVaAGOAG6AGGUAR4AqqALSAMOAPagDkgD0XQCtAW0CLQLrSBoKVY&#10;q9EWhNY0wiHTDdyAGO3h0M/tzDt4E8K2hMrCi9s64agucmOEsK43qvqmHjJGBBCBHoyAXwu2WkLF&#10;kXkkRG2Boa8SZUn0B7k6dV1xhVJbq1RUKKX5VVV1BP7yetULg7ucWNVK26NgcVtzpcIuqD+1kBfI&#10;zDnE6hNyEKRxi/IySOxWQVWptlu1Z0sbbmpfSJ8QMNaxJC+mhFSviS7YgmHU1TefXUZ2S4osLfyO&#10;8rsNd3LDfcbScUv09M6u8FL0Cpsu2IIdBpYuXSq27c477+z24W/aHLEXEgCqTFEblMBL4FPYFXKp&#10;G3F8GO0uqoAvkcKyM9gPHCaOYeUZPefFwAh4fKlIkWoI6BaExe0Gce0TL9iCySWtz0d7eZww0n7P&#10;t9RQUmJcC8UEHirsUhPfqtv1LZ4rgr7Ic0hlGPq6eFRGAVywJYNSchZs5eQpDesgDbIjouTlFJXk&#10;qz9aGuvyc7kh19aq9hIyeNBZX163BJImW0ITq/Lr1SttiwvAuI6aiuiF+nxt9LabzXoO2ZW1iwsg&#10;Uu3sbK7cESJxE+VW2lChJmXq6M3580yur1xYXteozsyB9uUL3Y0Yq7rnjpuwMbzdqumMpV5dkeks&#10;ntB0wPj64nnqkzx7amkBwMdd8USCSyZ08giPNEPAZa9wXj07Nz9amZtgiA7Hskv0RZoOZ/KDmtHz&#10;WF3dSK5+HoP4yValrkw/5hvNJIBcgt9zaeicxBqSa6AmbsXSDdRULlUvbbJEG0gmzrG1tWoiDCw/&#10;+GC3NLCo/ho3apRW2c4gtAG0bnr0jHyINLsHU8Uc5zc71gwMAn6lDUDUQnIFSNIAhKsQypIfkXB5&#10;CT86EQ1xoFwNVWNBj4YPeSqAjyZurKjabH5Mx4GHFbhR/w4H+HqaxqCjj8sfqhSV0OiVxK7dtA9M&#10;GwZfkR3t2mh6YlXds2cPND58kTyxYlFasBDwvRuAa4BsKNVoyDyi78ud9flVjxC3oX8ht8LG8kU9&#10;xqFtcbiM+kJ4t1df0eEdPToYAPEjme6gRzXJmjEc2qt7dVF27JWc+TWD5tw7/G1mqS+MG7HRMEwQ&#10;Ex4LqaPBcfewFAxvKFUzINryloCvpj+itgarK6E2iAAiEBQE/ApeFYgLIebb0Z5PAj4SykY6drTD&#10;KKzAcJMQp6iaOLWSRmcrE6h/j/pzs0k9Gf40evUudo1s2zI5f6wVDsZSr64krMtB07eqD24147kV&#10;Qn6AsFUde0/IMWbMmA0bNoCotWvXDho0CIPXhKAeOCG+dwN1VJIcfDIRG4Msq1PCkQ75OQerF2nj&#10;PIYp0mSYQJvusGwJ9uoeeyWH2DWsVdNpHrc9GTfTYYJYdepj+aP7MAS4fW0+jszTFCyuVeNxcg74&#10;xdUCCRABRKBnIuBb8EpGLMNLloRpuJqdqzRULAmXThWt0zKGOB01ITLbD+4PhhqkXRkdZOVCKMum&#10;1fHfwxFGF5zBpaJ5MOIB6yPoTLizY/rNc5avVncZiDSu2jhhHEl4heTXDLp0y1jq1RXb2prshNWd&#10;B3ynwGQXWPYgJ8PkZGQorA56kzQQ8qgqqoaBKPqoZznNtlWTrVBdXT1//nxIJluxYgWcy1ZDuvRC&#10;wPduQN+NwTMxX0FSUbVRRC3xyQakMi/SNtjFISVODSaUIHZVnbIrzdX1CZbDBPFGXmHaTXPtLY/A&#10;DJn2kktee7vlmHlnOnJCBBCBNEDAv+CV5Aq0KtFwlfyI64wMIQ7EvNGQp6GUvpHHO9QZMQicimty&#10;WAhFYibTXCwd/1FR5jEm6qu/OiIgDrzjqaVMX7ZGmUH2yhobmrBGXbjFH8ZSr67EVUxHcN111z3z&#10;zDMQoZpWhB1e4QtbV199dbfS2IwjmbEkIX7sSnSUhY2/1JcrPj+UYHnW3r17IfsK/uqWatlFA+lT&#10;F4EEdQPo6vUKTW0iR9RPkOCL3AgwC8GFYzya3H4sNBfW/EXdOI9h2iRkckub7tDKdfz1taBCuDGk&#10;xa4mmlN6FpcLuMUZJog38grOVnuxhRHszs6F7epLbvS1N3X7H2qOCCACfiLg124DbnWG1/XGEj+3&#10;gbGjoJNtBjT+Kfd5WNB79erVra2t7OPUPFKwsR9Et7AFlR34CC3ZgKCOVtI2lpDnkPQVwaaqwlYG&#10;BQUF+/btGzFiBMCli5KNpewKcBs4cGBzczMsh5cHwRalWDdbrCSJg4yGpAlGMtndBrRdUhTY4CT3&#10;Ea2fF5SXK+E8sh1BtOtrV7QtTWL7qEQpWVW6zwr3ph7bEiV675juA8Bt1QJ08yLaVis6uTG+3bcs&#10;YHdoTPPobQv6gNZ0ysScm2GXGJlxBsft4mHFYPoWgYFwo82bN++xxx6DbCjHt7kbX+RYKDPKjXRg&#10;4gkCHnYhZ6xwtwEZ3MS7DQQreHUT4shg4YzGTSCdisGrM5T8qxXMB8zMmTPL1OP+++/funXrqlWr&#10;eASMpVb7dvmBm1i3xEtMLhqO7RUHr47ZYsXgIBBM32KFD7ia++67b9KkSevWrYPg1fFt7sYXORbK&#10;B6+mOxjK9AqvEJCR5SsNBq8y8CZnqywZzYw03AyTj3tv29UNtAqQNna1R3ofEADvL9gDX1zqgzp6&#10;ln7vz280IchoJABwFIEIJACBe++9d/PmzXQFarKcTOJ9Cw9sEBBIQEOjCBkEfMx5lRGPNElEAPfH&#10;9gT8UaNGQaqv6Xe8gD9fSnMMAHYYP/BEdFwmYt3iVndAEGQ0HJiDVRCB4CPg4DZ374scCGVIupeu&#10;axQ3ygS/fVFDUwSClTaQfo3U1dW1cuXKAM4RwB5Ss2bNysxMgbeX4Ezt0Ukr6KU/+MEPXnnlFavv&#10;ePGzcsYZOrgyZcqUuro6/3Je3X9cyu6dKJCYdDTs2sLoMW3AMXSpUjE4vsUUMeZwwO3AoCPQvPrq&#10;q4sWLXrqqafgbZlNvsukARhZATcHvshD3+JAuhsEAtUnAxgSBAofqkwq5bwGED5UKekIBPABwz8t&#10;2OOEbSgrLoWnzq233vrAAw8kIHg16uZTa7JHWgDRcGwyBq+OoUuVigH0LWLoTINXx7e5A18kuNPt&#10;NroD6VbBq2ME7OrsFT0GrzJIplLOq4w9SIMIJB0B2FvAuAc+ONDx48dD5GpaWq8eoHk4HN69ezfM&#10;c/lnhe/78xtUDzIa/uGMnBGBZCFg6mQklXHji9z7FjfSeQPdICAJFJIFGQFMGwhy66BuBIFgjo4Y&#10;t4yB4LW8vHz9+vXgVU1Li4uLjx49ChbB1gSwTYF/ret+Oxu7ugUZDbu2MHoceXUMXapUDKZvsUKP&#10;Tf1TH1JYWCjYrU/QBOCpHPsi977FjXSvEEh6/8SRV5kmwLQBGZSQJrgIpNYDJrg4omY2EcDg1SZg&#10;qUeOviX12iwtNMbgVaYZMW1ABiWkQQQQAUQAEUAEEAFEABFIAQRSYLF5CqCIKiICiAAigAggAogA&#10;IoAIJAQBDF4TAjMKQQQQAUQAEUAEEAFEABFwjQBsl47Bq2sUkQEigAggAogAIoAIIAKIQKIQwOA1&#10;UUijHEQAEUAEEAFEABFABBAB1wi42irLtXRkgAhIIZCTkyNFh0SIgHcIwG4D3jFDTgFFAH1LQBsm&#10;rdXC3QZkmlew20BLS4vz4FVGNtIgAp4gAB+z9YQPMkEE5BHAB4w8VqlLib4lddsudTVH3yLTdhi8&#10;yqCENIgAIoAIIAKIACKACCACgUBAHLxizmsgGgmVQAQQAUQAEUAEEAFEABGQQQCDVxmUkAYRQAQQ&#10;AUQAEUAEEAFEIBAIYPAaiGZAJRABRAARQAQQAUQAEUAEZBDA4FUGJaRBBBABRAARQAQQAUQAEQgE&#10;Ahi8BqIZUAlEABFABBABRAARQAQQARkEMHiVQQlpEAFEABFABBABRAARQAQCgQAGr4FoBlQCEUAE&#10;EAFEABFABBABREAGgTgfKZBhgTSIACKACCACiAAigAggAoiAhwgMHTrUlFucL2x5qAGyQgQQAUQA&#10;EUAEEAFEABFABFwiAMErpg24xBCrIwKIACKACCACiAAigAgkDgFR2kDitEBJiAAiEAwEdh85873G&#10;j97552dHTnYFQyNXWpSM7bf4a1mjB/ViXE6fPg1fHTx16lRXVzoY2L9//8GDB/fu3bvnGOiqQ2Bl&#10;RAARSH0EMG0g9dsQLUAEvEMAItevPHYwVDhk3uTBWX1Tflqm82TX79o67//LB6/818U0foXI9f33&#10;37/wwgshlSozM+UNhPj7o48+Onjw4PDhw2n8mvYGetfZkRMigAikKgKYNpCqLYd6IwJ+IFC1vvO+&#10;KRct+urQNIhcAR+w4s7Jg+8sHAxjyRQuCPWGDRt20UUXpUHkCuaAFRCFwwFjyT3EQD+6PfJEBBCB&#10;lEMg5cceUg5xVBgRCCwCjdtOfHvioMCq50wxCF7fOfgZrXv8+PGsrCxnfAJbC4JXyILoIQYGthVQ&#10;MUQAEUgYAmfPnsXgNWFooyBEIAUQSI8xVx7orL69jnwaS2/t1SuW/5oC7SGhIljE5++mvYESkCAJ&#10;IoAIpDkCGLymeQOjeYgAIoAIIAKIACKACKQTAhi8plNroi2IQCARiCz98peXRgKpmvdKCYxFHLyH&#10;GzkiAohAT0QAg9ee2OpoMyLgLwJNFTB5rR0VTf7K8pA7BJcxvRMbbvsa13azCyz0yDTHOjuu6GFb&#10;IytEABFIZQQweE3l1kPdEYHgIUAipRuV589ox/PKs6kTvSrKpIfaqeLtZfV5KRR3x+sHzC5i29/u&#10;zI1Hj+WIACKACAQYAQxeA9w4qBoikHoIRBrrlYfaa6dHNZ9eGztXYkOAWlwYu0BHA/W/k2d/7rgJ&#10;TLhBK24oMzqKyS7lLdik09pQZKgeWVq+YNOmBXnqoKgJc+9hIGPjmupE3peXrofUjoqK6MizoXnU&#10;C+qI6VIyqg4/u+kcUzCIxnoPH3JEBBCB5CKAwWty8UfpiEB6IQCx66YJ48wH9poq8hZMUIdk2x/a&#10;cqMW/9ALZ56f8O52BQje/TEb+CxPapps07MrJo0fSxrHRKvcO/8WHViesOAXENfFTAPbJnVrUpMi&#10;Q/XcO+semqQOjsKgqKHUix6iRsbaQYLW6bXtDylEdYhB68va/3bnGEXZtGV8HW2M2StI8xjaCxTZ&#10;tODdm4ACXki66RxVMRjGegEY8kAEEIEgI4DBa5BbB3VDBFIQAS3mM2ge2bZl0kM/VIdkc0vKJq14&#10;tomMbq64kQzjQTBVOx0IyE/1gPHLTRDOJvxgQd5Px0NER4JwU63Y+OKNK5Qt2yKcaXqNTYt01XV1&#10;xKXOIOHTBqhdJPjccmOvvPqyOi2LYFJZCX3rmH7TbLBqvaG9oCjaguZaBMRYZxBhLUQAEUgdBDB4&#10;TZ22Qk0RgeAjAPHopvpG2Z0FpteSgb6bniXhqjox3S01k8s3SJjhVAEYPeVDZ51WEFxCyEdzY/Xj&#10;rBKKiqu7ZC4hn5HwmRF26tmhDYyxdpRGWkQAEQg6ApkZGRlB1xH1QwQQgZRBYPoPYTqaW+rUVBFd&#10;9kTiWnWOHUYzIblg9k3TI0srSGoAhLAQA27ZpsQIkmwuzNw/r9AhYYVTO6ZVdJCSGKLRaCG7doWP&#10;EKPRfKxIV50Ss3DZtNR7RJoqyLq65ycsMORnkJSJspIphvYy6qAbHedeXQJmrPfwIUdEABFIFgIQ&#10;uOLIa7LAR7mIQHoiAIEfSWmNJljeqNwUXbxF8ixpAcl9JWmT4yDOpVkC6uR1jIBc82hDJ4coa7qA&#10;Egatcu/88QRN7/J3J6gZrtNrIQhUTYleYWINRSbVyST+jyHRFIxuLDEwd2hBt2p8zitBFhZsQegK&#10;bUDVU8N0RgMlJLXA0F46RZjOseTkYBjrBWDIAxFABIKMQMbTTz9dWFjYt2/fIGuJuiECiEACEMj6&#10;2d4zPx2fAEEJFtHrx+923jUShO7cufPKK69MsPQEiHvnnXcuvfRSVwbC/H65UhfUTbSYgQkAE0Ug&#10;AohAkBE4efLkxo0bMyFsPXbsWJAVRd0QAUQAEUAEEAFEABFABBABCFn79OlDgtejR48iHIgAIoAI&#10;DOqb2XmyK81w6Dx5hlmUmZkJi6zSzEDeIucGQrZHUIdd06/J0qwHojmIQCIRgJAVAtfM888/f9eu&#10;XcePH0+kbJSFCCACAUTgyovOWbrhowAq5kal371xpGRsP8rh3HPPPXTokBtuAax7+PDh/v379xAD&#10;A4g/qoQIIAIJQwCCVQhZIXDtdccdd4BUcOiXXHJJwsSjIEQAEQggAl8e3Wfuc4f6npN5+YV9+vZO&#10;+X1IYBT55y8d+vnLH/7hG0NgUBkAh/f1gwcPwvAkmXXKTPnlqjAk+YF6XHTRRdSctDcwgHcNqoQI&#10;IAIJQwDS38HLDRgwIOPvf/87eMD3338f3t0vv/xy9gafMFVQECKACAQHgd1HTlc17m0MH1bOng2O&#10;Vs40GdS315UjBz56y6jRg3ozDqdPn4YX948++uhs6hsImxsMGjQIlmr17t2DDHTWGbAWIoAIpDQC&#10;MOb63nvvffLJJyNGjADXl/H222/T7xx2qseYMWMGDhwIDhH3H0jpZkblEQFEABFABBABRAARSGkE&#10;YG+BI0eOQJ4rDDpkqQe8q8NEExl57erqgkEI+Pvpp5/CMi4gPXHiBPyk1wVmuxy6cFndZXs4ky5f&#10;S0wZF1uX1vnXav4plgDOAHsCpARQhHy/DaDyqFIwEXDwgRv5KvKUnoOTRNEubXGpucvqyVXepXQ3&#10;1V0mIPVk2MW2ky8RZGZCqApZXv369YM8V5ruBddh5PX/B1JPT2FJD/90AAAAAElFTkSuQmCCUEsD&#10;BBQABgAIAAAAIQDNziyS4QAAAAsBAAAPAAAAZHJzL2Rvd25yZXYueG1sTI9BS8NAEIXvgv9hGcGb&#10;3U1qNMRsSinqqQhtBfG2TaZJaHY2ZLdJ+u8dT3oc5uO97+Wr2XZixMG3jjRECwUCqXRVS7WGz8Pb&#10;QwrCB0OV6Ryhhit6WBW3N7nJKjfRDsd9qAWHkM+MhiaEPpPSlw1a4xeuR+LfyQ3WBD6HWlaDmTjc&#10;djJW6kla0xI3NKbHTYPleX+xGt4nM62X0eu4PZ821+9D8vG1jVDr+7t5/QIi4Bz+YPjVZ3Uo2Ono&#10;LlR50WlYxjGTGp7jxwQEA2mqeMuRySRKFMgil/83FD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moUqHXkDAADPCgAADgAAAAAAAAAAAAAAAAA6AgAAZHJzL2Uy&#10;b0RvYy54bWxQSwECLQAKAAAAAAAAACEAHDvE9TJqAQAyagEAFAAAAAAAAAAAAAAAAADfBQAAZHJz&#10;L21lZGlhL2ltYWdlMS5wbmdQSwECLQAUAAYACAAAACEAzc4skuEAAAALAQAADwAAAAAAAAAAAAAA&#10;AABDcAEAZHJzL2Rvd25yZXYueG1sUEsBAi0AFAAGAAgAAAAhAKomDr68AAAAIQEAABkAAAAAAAAA&#10;AAAAAAAAUXEBAGRycy9fcmVscy9lMm9Eb2MueG1sLnJlbHNQSwUGAAAAAAYABgB8AQAARHIBAAAA&#10;">
                <o:lock v:ext="edit" aspectratio="t"/>
                <v:shape id="Picture 1489" o:spid="_x0000_s1027" type="#_x0000_t75" style="position:absolute;left:-2213;width:73645;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n6wwAAAN0AAAAPAAAAZHJzL2Rvd25yZXYueG1sRE9Li8Iw&#10;EL4L/ocwwl5kTRVZ3GoUEXS9CL4Qj0MztsVmUpKo3f31RljwNh/fcyazxlTiTs6XlhX0ewkI4szq&#10;knMFx8PycwTCB2SNlWVS8EseZtN2a4Kptg/e0X0fchFD2KeooAihTqX0WUEGfc/WxJG7WGcwROhy&#10;qR0+Yrip5CBJvqTBkmNDgTUtCsqu+5tRcF5vXLf8C8Ofepud7GreP610pdRHp5mPQQRqwlv8717r&#10;OH84+obXN/EEOX0CAAD//wMAUEsBAi0AFAAGAAgAAAAhANvh9svuAAAAhQEAABMAAAAAAAAAAAAA&#10;AAAAAAAAAFtDb250ZW50X1R5cGVzXS54bWxQSwECLQAUAAYACAAAACEAWvQsW78AAAAVAQAACwAA&#10;AAAAAAAAAAAAAAAfAQAAX3JlbHMvLnJlbHNQSwECLQAUAAYACAAAACEAnDv5+sMAAADdAAAADwAA&#10;AAAAAAAAAAAAAAAHAgAAZHJzL2Rvd25yZXYueG1sUEsFBgAAAAADAAMAtwAAAPcCAAAAAA==&#10;">
                  <v:imagedata r:id="rId99" o:title=""/>
                </v:shape>
                <v:oval id="Овал 5" o:spid="_x0000_s1028" style="position:absolute;left:-1512;top:31610;width:12010;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PVGxAAAAN0AAAAPAAAAZHJzL2Rvd25yZXYueG1sRI9Pa8JA&#10;EMXvBb/DMoK3urFIiamrSIugePIPPQ/ZMRvMzobsVqOf3jkUvM3w3rz3m/my9426UhfrwAYm4wwU&#10;cRlszZWB03H9noOKCdliE5gM3CnCcjF4m2Nhw433dD2kSkkIxwINuJTaQutYOvIYx6ElFu0cOo9J&#10;1q7StsObhPtGf2TZp/ZYszQ4bOnbUXk5/HkDs5+NPf5mD+fz5k5V/9jiLm+NGQ371ReoRH16mf+v&#10;N1bwpzPhl29kBL14AgAA//8DAFBLAQItABQABgAIAAAAIQDb4fbL7gAAAIUBAAATAAAAAAAAAAAA&#10;AAAAAAAAAABbQ29udGVudF9UeXBlc10ueG1sUEsBAi0AFAAGAAgAAAAhAFr0LFu/AAAAFQEAAAsA&#10;AAAAAAAAAAAAAAAAHwEAAF9yZWxzLy5yZWxzUEsBAi0AFAAGAAgAAAAhAO0g9UbEAAAA3QAAAA8A&#10;AAAAAAAAAAAAAAAABwIAAGRycy9kb3ducmV2LnhtbFBLBQYAAAAAAwADALcAAAD4AgAAAAA=&#10;" filled="f" strokecolor="red" strokeweight="1.5pt"/>
                <v:oval id="Овал 5" o:spid="_x0000_s1029" style="position:absolute;left:9066;top:40014;width:6449;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FDdwgAAAN0AAAAPAAAAZHJzL2Rvd25yZXYueG1sRE9Na8Mw&#10;DL0X9h+MCru1TscoSVYnlI1BR09rys4iVuPQWA6x1yb59fNgsJse71O7crSduNHgW8cKNusEBHHt&#10;dMuNgnP1vkpB+ICssXNMCibyUBYPix3m2t35k26n0IgYwj5HBSaEPpfS14Ys+rXriSN3cYPFEOHQ&#10;SD3gPYbbTj4lyVZabDk2GOzp1VB9PX1bBdnbQVdfyWxs2k3UjPMHHtNeqcfluH8BEWgM/+I/90HH&#10;+c/ZBn6/iSfI4gcAAP//AwBQSwECLQAUAAYACAAAACEA2+H2y+4AAACFAQAAEwAAAAAAAAAAAAAA&#10;AAAAAAAAW0NvbnRlbnRfVHlwZXNdLnhtbFBLAQItABQABgAIAAAAIQBa9CxbvwAAABUBAAALAAAA&#10;AAAAAAAAAAAAAB8BAABfcmVscy8ucmVsc1BLAQItABQABgAIAAAAIQCCbFDdwgAAAN0AAAAPAAAA&#10;AAAAAAAAAAAAAAcCAABkcnMvZG93bnJldi54bWxQSwUGAAAAAAMAAwC3AAAA9gIAAAAA&#10;" filled="f" strokecolor="red" strokeweight="1.5pt"/>
                <w10:wrap type="topAndBottom" anchory="page"/>
              </v:group>
            </w:pict>
          </mc:Fallback>
        </mc:AlternateContent>
      </w:r>
      <w:r w:rsidR="00AA6E7A" w:rsidRPr="002042C9">
        <w:rPr>
          <w:color w:val="00518E"/>
          <w:sz w:val="22"/>
        </w:rPr>
        <w:t xml:space="preserve"> </w:t>
      </w:r>
      <w:r w:rsidR="00AA6E7A">
        <w:rPr>
          <w:color w:val="00518E"/>
          <w:sz w:val="22"/>
        </w:rPr>
        <w:t>Спектральная кривая</w:t>
      </w:r>
    </w:p>
    <w:p w14:paraId="15372E93" w14:textId="029B4E5B" w:rsidR="00AA6E7A" w:rsidRPr="00F41866" w:rsidRDefault="00AA6E7A" w:rsidP="0010765E">
      <w:pPr>
        <w:pStyle w:val="a"/>
        <w:spacing w:beforeLines="100" w:before="240" w:afterLines="150" w:after="360" w:line="276" w:lineRule="auto"/>
        <w:ind w:firstLine="0"/>
        <w:rPr>
          <w:sz w:val="22"/>
          <w:szCs w:val="22"/>
        </w:rPr>
      </w:pPr>
      <w:r w:rsidRPr="00AA6E7A">
        <w:rPr>
          <w:sz w:val="22"/>
          <w:szCs w:val="22"/>
        </w:rPr>
        <w:lastRenderedPageBreak/>
        <w:t xml:space="preserve">По сравнению с параметрами по умолчанию следует изменить тип аргумента на </w:t>
      </w:r>
      <w:r w:rsidR="00A52715">
        <w:rPr>
          <w:sz w:val="22"/>
          <w:szCs w:val="22"/>
        </w:rPr>
        <w:t>«</w:t>
      </w:r>
      <w:r w:rsidRPr="00A52715">
        <w:rPr>
          <w:rFonts w:ascii="Arial" w:hAnsi="Arial" w:cs="Arial"/>
          <w:color w:val="C00000"/>
          <w:sz w:val="22"/>
          <w:szCs w:val="22"/>
        </w:rPr>
        <w:t>Wavelength/Energy</w:t>
      </w:r>
      <w:r w:rsidR="00A52715">
        <w:rPr>
          <w:sz w:val="22"/>
          <w:szCs w:val="22"/>
        </w:rPr>
        <w:t>»</w:t>
      </w:r>
      <w:r w:rsidRPr="00AA6E7A">
        <w:rPr>
          <w:sz w:val="22"/>
          <w:szCs w:val="22"/>
        </w:rPr>
        <w:t xml:space="preserve">, убедиться, что единицы измерения аргумента – </w:t>
      </w:r>
      <w:r w:rsidR="002E2372">
        <w:rPr>
          <w:sz w:val="22"/>
          <w:szCs w:val="22"/>
        </w:rPr>
        <w:t>«</w:t>
      </w:r>
      <w:r w:rsidRPr="002E2372">
        <w:rPr>
          <w:rFonts w:ascii="Arial" w:hAnsi="Arial" w:cs="Arial"/>
          <w:color w:val="C00000"/>
          <w:sz w:val="22"/>
          <w:szCs w:val="22"/>
        </w:rPr>
        <w:t>Å</w:t>
      </w:r>
      <w:r w:rsidR="002E2372">
        <w:rPr>
          <w:sz w:val="22"/>
          <w:szCs w:val="22"/>
        </w:rPr>
        <w:t>»</w:t>
      </w:r>
      <w:r w:rsidRPr="00AA6E7A">
        <w:rPr>
          <w:sz w:val="22"/>
          <w:szCs w:val="22"/>
        </w:rPr>
        <w:t>, поскольку в данном файле длины волн даны в ангстремах, выставить угол скольжения 88°. Теперь окно импорта можно закрыть.</w:t>
      </w:r>
    </w:p>
    <w:p w14:paraId="3F102168" w14:textId="570B01D9" w:rsidR="00EA2D9B" w:rsidRDefault="00F41866" w:rsidP="00EA2D9B">
      <w:pPr>
        <w:pStyle w:val="a"/>
        <w:spacing w:beforeLines="100" w:before="240" w:afterLines="150" w:after="360" w:line="276" w:lineRule="auto"/>
        <w:ind w:firstLine="0"/>
        <w:rPr>
          <w:sz w:val="22"/>
          <w:szCs w:val="22"/>
        </w:rPr>
      </w:pPr>
      <w:r>
        <w:rPr>
          <w:sz w:val="22"/>
          <w:szCs w:val="22"/>
        </w:rPr>
        <w:t>В окне «</w:t>
      </w:r>
      <w:r w:rsidRPr="0054433C">
        <w:rPr>
          <w:rFonts w:ascii="Arial" w:hAnsi="Arial" w:cs="Arial"/>
          <w:color w:val="C00000"/>
          <w:sz w:val="22"/>
          <w:szCs w:val="22"/>
        </w:rPr>
        <w:t>1</w:t>
      </w:r>
      <w:r w:rsidRPr="00F41866">
        <w:rPr>
          <w:rFonts w:ascii="Arial" w:hAnsi="Arial" w:cs="Arial"/>
          <w:color w:val="C00000"/>
          <w:sz w:val="22"/>
          <w:szCs w:val="22"/>
          <w:lang w:val="en-US"/>
        </w:rPr>
        <w:t>D</w:t>
      </w:r>
      <w:r w:rsidRPr="0054433C">
        <w:rPr>
          <w:rFonts w:ascii="Arial" w:hAnsi="Arial" w:cs="Arial"/>
          <w:color w:val="C00000"/>
          <w:sz w:val="22"/>
          <w:szCs w:val="22"/>
        </w:rPr>
        <w:t xml:space="preserve"> </w:t>
      </w:r>
      <w:r w:rsidRPr="00F41866">
        <w:rPr>
          <w:rFonts w:ascii="Arial" w:hAnsi="Arial" w:cs="Arial"/>
          <w:color w:val="C00000"/>
          <w:sz w:val="22"/>
          <w:szCs w:val="22"/>
          <w:lang w:val="en-US"/>
        </w:rPr>
        <w:t>graphs</w:t>
      </w:r>
      <w:r>
        <w:rPr>
          <w:sz w:val="22"/>
          <w:szCs w:val="22"/>
        </w:rPr>
        <w:t>»</w:t>
      </w:r>
      <w:r w:rsidRPr="0054433C">
        <w:rPr>
          <w:sz w:val="22"/>
          <w:szCs w:val="22"/>
        </w:rPr>
        <w:t xml:space="preserve"> </w:t>
      </w:r>
      <w:r w:rsidR="0054433C">
        <w:rPr>
          <w:sz w:val="22"/>
          <w:szCs w:val="22"/>
        </w:rPr>
        <w:t>теперь расположены две кривые</w:t>
      </w:r>
      <w:r w:rsidR="00A3677E">
        <w:rPr>
          <w:sz w:val="22"/>
          <w:szCs w:val="22"/>
        </w:rPr>
        <w:t>,</w:t>
      </w:r>
      <w:r w:rsidR="004B5C76">
        <w:rPr>
          <w:sz w:val="22"/>
          <w:szCs w:val="22"/>
        </w:rPr>
        <w:t xml:space="preserve"> </w:t>
      </w:r>
      <w:r w:rsidR="00A540E3">
        <w:rPr>
          <w:sz w:val="22"/>
          <w:szCs w:val="22"/>
        </w:rPr>
        <w:t xml:space="preserve">и </w:t>
      </w:r>
      <w:r w:rsidR="00EA2D9B" w:rsidRPr="00EA2D9B">
        <w:rPr>
          <w:sz w:val="22"/>
          <w:szCs w:val="22"/>
        </w:rPr>
        <w:t xml:space="preserve">при каждом изменении параметров видны отличия между экспериментальными и модельными данными в двух типах измерений. В окне </w:t>
      </w:r>
      <w:r w:rsidR="00EA2D9B">
        <w:rPr>
          <w:sz w:val="22"/>
          <w:szCs w:val="22"/>
        </w:rPr>
        <w:t>«</w:t>
      </w:r>
      <w:r w:rsidR="00EA2D9B" w:rsidRPr="00EA2D9B">
        <w:rPr>
          <w:rFonts w:ascii="Arial" w:hAnsi="Arial" w:cs="Arial"/>
          <w:color w:val="C00000"/>
          <w:sz w:val="22"/>
          <w:szCs w:val="22"/>
        </w:rPr>
        <w:t xml:space="preserve">Calculation </w:t>
      </w:r>
      <w:r w:rsidR="00EA2D9B" w:rsidRPr="00EA2D9B">
        <w:rPr>
          <w:rFonts w:ascii="Arial" w:hAnsi="Arial" w:cs="Arial"/>
          <w:color w:val="C00000"/>
          <w:sz w:val="22"/>
          <w:szCs w:val="22"/>
          <w:lang w:val="en-US"/>
        </w:rPr>
        <w:t>s</w:t>
      </w:r>
      <w:r w:rsidR="00EA2D9B" w:rsidRPr="00EA2D9B">
        <w:rPr>
          <w:rFonts w:ascii="Arial" w:hAnsi="Arial" w:cs="Arial"/>
          <w:color w:val="C00000"/>
          <w:sz w:val="22"/>
          <w:szCs w:val="22"/>
        </w:rPr>
        <w:t>ettings</w:t>
      </w:r>
      <w:r w:rsidR="00EA2D9B">
        <w:rPr>
          <w:sz w:val="22"/>
          <w:szCs w:val="22"/>
        </w:rPr>
        <w:t>»</w:t>
      </w:r>
      <w:r w:rsidR="00EA2D9B" w:rsidRPr="00EA2D9B">
        <w:rPr>
          <w:sz w:val="22"/>
          <w:szCs w:val="22"/>
        </w:rPr>
        <w:t xml:space="preserve"> теперь доступны опции для обеих кривых. Можно вести подгонку по двум кривым одновременно, если у обеих включены галочки </w:t>
      </w:r>
      <w:r w:rsidR="00EA2D9B">
        <w:rPr>
          <w:sz w:val="22"/>
          <w:szCs w:val="22"/>
        </w:rPr>
        <w:t>«</w:t>
      </w:r>
      <w:r w:rsidR="00EA2D9B" w:rsidRPr="00EA2D9B">
        <w:rPr>
          <w:rFonts w:ascii="Arial" w:hAnsi="Arial" w:cs="Arial"/>
          <w:color w:val="C00000"/>
          <w:sz w:val="22"/>
          <w:szCs w:val="22"/>
        </w:rPr>
        <w:t>Fit</w:t>
      </w:r>
      <w:r w:rsidR="00EA2D9B">
        <w:rPr>
          <w:sz w:val="22"/>
          <w:szCs w:val="22"/>
        </w:rPr>
        <w:t>»</w:t>
      </w:r>
      <w:r w:rsidR="00EA2D9B" w:rsidRPr="00EA2D9B">
        <w:rPr>
          <w:sz w:val="22"/>
          <w:szCs w:val="22"/>
        </w:rPr>
        <w:t xml:space="preserve">, при этом суммарная невязка </w:t>
      </w:r>
      <w:r w:rsidR="00B53A44">
        <w:rPr>
          <w:sz w:val="22"/>
          <w:szCs w:val="22"/>
        </w:rPr>
        <w:t xml:space="preserve">среднеквадратичным образом </w:t>
      </w:r>
      <w:r w:rsidR="00EA2D9B" w:rsidRPr="00EA2D9B">
        <w:rPr>
          <w:sz w:val="22"/>
          <w:szCs w:val="22"/>
        </w:rPr>
        <w:t xml:space="preserve">складывается из невязок каждой кривой с соответствующим весом, который также может быть задан в поле </w:t>
      </w:r>
      <w:r w:rsidR="00EA2D9B">
        <w:rPr>
          <w:sz w:val="22"/>
          <w:szCs w:val="22"/>
        </w:rPr>
        <w:t>«</w:t>
      </w:r>
      <w:r w:rsidR="00EA2D9B" w:rsidRPr="00EA2D9B">
        <w:rPr>
          <w:rFonts w:ascii="Arial" w:hAnsi="Arial" w:cs="Arial"/>
          <w:color w:val="C00000"/>
          <w:sz w:val="22"/>
          <w:szCs w:val="22"/>
        </w:rPr>
        <w:t>Weight</w:t>
      </w:r>
      <w:r w:rsidR="00EA2D9B">
        <w:rPr>
          <w:sz w:val="22"/>
          <w:szCs w:val="22"/>
        </w:rPr>
        <w:t>»</w:t>
      </w:r>
      <w:r w:rsidR="00EA2D9B" w:rsidRPr="00EA2D9B">
        <w:rPr>
          <w:sz w:val="22"/>
          <w:szCs w:val="22"/>
        </w:rPr>
        <w:t>.</w:t>
      </w:r>
      <w:r w:rsidR="00DD1466">
        <w:rPr>
          <w:sz w:val="22"/>
          <w:szCs w:val="22"/>
        </w:rPr>
        <w:t xml:space="preserve"> Подкорректируем параметры, чтобы увеличить вклад спектральной кривой</w:t>
      </w:r>
      <w:r w:rsidR="00A3677E">
        <w:rPr>
          <w:sz w:val="22"/>
          <w:szCs w:val="22"/>
        </w:rPr>
        <w:t>,</w:t>
      </w:r>
      <w:r w:rsidR="00DD1466">
        <w:rPr>
          <w:sz w:val="22"/>
          <w:szCs w:val="22"/>
        </w:rPr>
        <w:t xml:space="preserve"> и запустим подгонку снова нажатием «</w:t>
      </w:r>
      <w:r w:rsidR="00DD1466" w:rsidRPr="001D517B">
        <w:rPr>
          <w:sz w:val="22"/>
          <w:szCs w:val="22"/>
          <w:u w:val="single"/>
        </w:rPr>
        <w:t>Ctrl+Shift+F</w:t>
      </w:r>
      <w:r w:rsidR="00DD1466">
        <w:rPr>
          <w:sz w:val="22"/>
          <w:szCs w:val="22"/>
        </w:rPr>
        <w:t>».</w:t>
      </w:r>
    </w:p>
    <w:p w14:paraId="68DE6919" w14:textId="36C6F329" w:rsidR="00EA2D9B" w:rsidRPr="002D37B5" w:rsidRDefault="00EA2D9B" w:rsidP="00EA2D9B">
      <w:pPr>
        <w:pStyle w:val="a"/>
        <w:numPr>
          <w:ilvl w:val="0"/>
          <w:numId w:val="2"/>
        </w:numPr>
        <w:spacing w:beforeLines="100" w:before="240" w:afterLines="150" w:after="360" w:line="276" w:lineRule="auto"/>
        <w:jc w:val="center"/>
        <w:rPr>
          <w:color w:val="00518E"/>
          <w:sz w:val="22"/>
        </w:rPr>
      </w:pPr>
      <w:r w:rsidRPr="00EA2D9B">
        <w:rPr>
          <w:noProof/>
          <w:sz w:val="22"/>
          <w:szCs w:val="22"/>
        </w:rPr>
        <mc:AlternateContent>
          <mc:Choice Requires="wpg">
            <w:drawing>
              <wp:anchor distT="0" distB="0" distL="114300" distR="114300" simplePos="0" relativeHeight="252442624" behindDoc="0" locked="0" layoutInCell="1" allowOverlap="1" wp14:anchorId="3CA29762" wp14:editId="2E11DFC5">
                <wp:simplePos x="0" y="0"/>
                <wp:positionH relativeFrom="column">
                  <wp:posOffset>65728</wp:posOffset>
                </wp:positionH>
                <wp:positionV relativeFrom="paragraph">
                  <wp:posOffset>-128797</wp:posOffset>
                </wp:positionV>
                <wp:extent cx="5657850" cy="3810000"/>
                <wp:effectExtent l="0" t="0" r="0" b="0"/>
                <wp:wrapTopAndBottom/>
                <wp:docPr id="1520" name="Group 7"/>
                <wp:cNvGraphicFramePr/>
                <a:graphic xmlns:a="http://schemas.openxmlformats.org/drawingml/2006/main">
                  <a:graphicData uri="http://schemas.microsoft.com/office/word/2010/wordprocessingGroup">
                    <wpg:wgp>
                      <wpg:cNvGrpSpPr/>
                      <wpg:grpSpPr>
                        <a:xfrm>
                          <a:off x="0" y="0"/>
                          <a:ext cx="5657850" cy="3810000"/>
                          <a:chOff x="0" y="0"/>
                          <a:chExt cx="5657850" cy="3810000"/>
                        </a:xfrm>
                      </wpg:grpSpPr>
                      <pic:pic xmlns:pic="http://schemas.openxmlformats.org/drawingml/2006/picture">
                        <pic:nvPicPr>
                          <pic:cNvPr id="1521" name="Picture 1521"/>
                          <pic:cNvPicPr>
                            <a:picLocks noChangeAspect="1"/>
                          </pic:cNvPicPr>
                        </pic:nvPicPr>
                        <pic:blipFill>
                          <a:blip r:embed="rId100"/>
                          <a:stretch>
                            <a:fillRect/>
                          </a:stretch>
                        </pic:blipFill>
                        <pic:spPr>
                          <a:xfrm>
                            <a:off x="0" y="0"/>
                            <a:ext cx="5657850" cy="3810000"/>
                          </a:xfrm>
                          <a:prstGeom prst="rect">
                            <a:avLst/>
                          </a:prstGeom>
                        </pic:spPr>
                      </pic:pic>
                      <wps:wsp>
                        <wps:cNvPr id="1522" name="Овал 5"/>
                        <wps:cNvSpPr/>
                        <wps:spPr>
                          <a:xfrm>
                            <a:off x="2867025" y="1776413"/>
                            <a:ext cx="1021079"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524" name="Овал 5"/>
                        <wps:cNvSpPr/>
                        <wps:spPr>
                          <a:xfrm>
                            <a:off x="3347086" y="2225993"/>
                            <a:ext cx="71628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19445DF2" id="Group 7" o:spid="_x0000_s1026" style="position:absolute;margin-left:5.2pt;margin-top:-10.15pt;width:445.5pt;height:300pt;z-index:252442624" coordsize="56578,381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jzK2WwMAAJIKAAAOAAAAZHJzL2Uyb0RvYy54bWzsVklu2zAU3RfoHQjt&#10;Ew2ehdhBkTRBgaA1kvYANEVZRCiSIGk7vkzPUHTbS/hI/SQlZXDStAnQTRsgMin+4f3H9ykeHd/U&#10;HK2pNkyKaZQeJhGigsiCieU0+vL57GAcIWOxKDCXgk6jLTXR8eztm6ONymkmK8kLqhEEESbfqGlU&#10;WavyODakojU2h1JRAYul1DW2MNXLuNB4A9FrHmdJMow3UhdKS0KNgbenYTGa+fhlSYn9VJaGWsSn&#10;EWCz/qn9c+Ge8ewI50uNVcVIAwO/AEWNmYCkXahTbDFaabYXqmZESyNLe0hkHcuyZIT6GqCaNHlQ&#10;zbmWK+VrWeabpepoAmof8PTisOTj+lyrKzXXwMRGLYELP3O13JS6dr+AEt14yrYdZfTGIgIvB8PB&#10;aDwAZgms9cZpAn+BVFIB83t+pHr/jGfcJo7vwVGM5PDfcACjPQ6e1wp42ZWmUROk/q0YNdbXK3UA&#10;26WwZQvGmd166cHGOFBiPWdkrsME6JxrxApohUGWRkjgGkQPBi4v8u+AZ+fmLIMfdnVdSHJtkJAn&#10;FRZL+s4oUC4EcVTG98399F7SBWfqjHHu9sqNm/JA5Q9U8ghDQYGnkqxqKmxoKU05VCqFqZgyEdI5&#10;rRcUStIfCg8I58ZqaknlEpaQ+BLAOqB3FjzKW2CuBAMie62sOnEAadrYcypr5AYADjDAjuAcry9M&#10;g6Y1aTgMADwywOPkDmeOaemC2R5hf9RWVxVWFCC4sPd0kLU62H3dfd992/1AA7evjV3Xe+YphrLx&#10;cJRkgwhBi6Wj0bCf9kKLtU2YJlmajCahCbP+aAgNGfajbeGWiYYsykEmxoF9gi+cC+kkBVFwzgXa&#10;QOZJAmHd3EjOilZwRi8XJ1yjNYYT9uys7X+nhVszmHEBu+BKDrvgR3bLaUhwSUvoGjhPspDBHf+0&#10;C4sJAXGmYanCBQ3ZBneTtR5ehlxAQBc5qLOJ3QRoLUOQNnbgq7F3rtR/PTpgTem/cu48fGYpbOdc&#10;MyH1Y5VxqKrJHOxbkgI1jqWFLLZwpmjLT2T4iGFBKgndTaz2zs4KdPz3BN1/paB7vf4oGQ+9oLMs&#10;G0wmDwQ9SofZuPmo/Neza55/Us/+BgAXH9/TzSXN3azuzn3D3F4lZz8BAAD//wMAUEsDBAoAAAAA&#10;AAAAIQDEgwrs2XAAANlwAAAUAAAAZHJzL21lZGlhL2ltYWdlMS5wbmeJUE5HDQoaCgAAAA1JSERS&#10;AAACUgAAAZAIAgAAAOp1GQYAAAABc1JHQgCuzhzpAABwk0lEQVR4Xu29C3xV1Zn/vQNo5CJ4SQIF&#10;KiiBBnLQqqgpXigy88aIHqkTqP+ZD9OOZORfY0b5GOfzl7ejf6b947xOOuhE7KsFptqZeQVSSiMQ&#10;My1gKGKsU6cdEkkxlIuIknBTIBih8D5rr7332Wdf176cc/Y557c/fPRk77We9TzfdXn2uuy1Ck6c&#10;OCFJ0oULF86fP//5558fP368r6/v9OnT586do/uWFwW2exSF+2RIFNRImw4Rz460cUBCIJAeAgUF&#10;BelJKCKpCNorGCx0oxzSvfjiiwcPHjx06NDLLrvskksuGTBgAAVmF7k98hPUdPb29n7yySclo0YP&#10;HjJs6NBhFxcWMndo0tEywy3dYCaLRqT9cuj57kdgJnPHUV9rxcLO0LDMZ3K86yaeuif5rmIL3FS1&#10;l+AW05inXsPz+P5iiZd/Tb7Z0FQnLa5kwJCupSCgfB7dRyriUWxDOmfSBVO8/i/6T/edOtV36tDh&#10;Q6NGjSwpKVHc3rFjx8jn7d+///yFgrHjri68ZLA+bpCyIG5lKPmQEBJE6ZBVia64jOWOD5+XgvYw&#10;FPMVIcLlzVOiYTk8cTlW6gnb5t9peUrCd4VKTyq+1UtPRE8FUFAlHzIFozgFs81OOZL56ZnPz+w7&#10;uPfc+bPXXHMN9fkG8H7eH89LE74yhXyeoK2uwQQtc5WDAKkgkOe5E4r5nnweBfaUqCdf5SCZde8E&#10;Gnwr9cRiKqXTU2CtRPuLZVchuDS7f6moRmq3x1PW2inC88DuXzjqa3DCESdLMQAXkSyohlPxcOoP&#10;XpCo2Cv/VHUGXzJ4cumUgQWDenp6yOUNOHPmzCefHP7y+GtE9BXPsiDS/McNtx751yO6Mb22v+m0&#10;xKIoC1YQYS2Dm6+1S0p9F0jaT6vo01claSMypJlGh2d2SALshIJkqNrr2TkXLLMz09slUihFwgix&#10;4oEsXw48xA8pqEjG2YYRqlay/9Ouq798zeHDPeTyCnbu3DlgUOHoL48zZISGx9VCoeRdpQQPINBS&#10;BE8kGyVEJYMc2RmVDDs3Q4HgqYfHzfWarkg/T0Sms8+zlyDIXTCYeCvir2J5UsMtCQes+nRE6Lsl&#10;lZLn4cAIyzyvckTCO/XxnJFq034HPtr/xfn+AbRuc8jQYYY4Yb9kpySXk4SGk+Wp1xMpWBGAz+MO&#10;0nVMUuSlX5FjX9KsGg9PNd61svkY+PJaMUQ6Co7Dhs49MIM6+sBeNU1beLNFIsXFqJ4+74Ko7qlE&#10;UUIiGerU83N2m9pb4LChw6i3N4C+VaB1m77tE/HRvoV7iBgVPTyonJ6g0QeTap8XJmfXBl+XmDh5&#10;EYcn2HF0dpxWzaBIc6N12kQCe2HklDeWaQk3pn5a/DBLSoRkiRdEWxcYxBrhLGOJCBYw6zKm+X1L&#10;ddlsnyQNHTKMenoD6Pu8i+RvFewuu3cIlKsgZSFtccNqhFKkcBp8nv9ar9qsFHUvKAUTFXF4zpVZ&#10;yxc+h29d4dVuT/JT1ybGR6fNCyPbIqVXTEwHT123FBXlKIu1bMQ9KGzIBX+57FreNIVEQjqFsfVN&#10;F6RLLir84osvBjjYTiteftOxq+7f36z7/9q+8+ov/+H1t7TAn/f3P/fzrWd1n7R78ukegIsHFWxp&#10;xAUiZIoJpMHnBbQg4fCEa7r46yAz31GsoCgHh0cp2FQLZ3tE2h0zWmFGQg7PLev0TblbWDy3IGDX&#10;oRGC5TuvxR2FSCF0cX6WprCVnA57fJw6dfKS858vuvlLi24a9cDY85+cOrt6RwcJOnz0eM2//WrA&#10;RRcvav6vnqPHDJXXNw8h2s6B9FU8v72g3vpM5oh9fqXH5/kuBT4cnr2PsWpz3Cq1iOauDs8kRKTR&#10;8VFe3Ixxr9vCEgQ7v6IpigAxyNJ3feySMXeP/N1xNyP8EAXSwUMH3/vtf1n+O/jRQTVF4SyzVlEE&#10;o1R2Q3nb9jazgLbt2ybfGHPVxK6wOPX2Pjt+7IavXnttbMrU8slXXHHF3LHSv//Xga0de+b/vGv4&#10;wPNrjl/evu/I690nXN/62t9+67JhhfzfT5vWWEJ4ftkP6J9gFpLAP5tzj0vgCxJL99LCffv2CooN&#10;K9iffeOexxf9TVjSfMsRaTd9Cw8YMXU+z/AK609PRT2P7b84cOeQIp08vw7PlYdHm4UmYxwSFfY6&#10;oXk7/pZuNtPhpsFj6c2xc2aunAUDZMZZ9vT2Tp5cdt2117J/UxP/yidPoUfJqgvnoJPFtqXupX9+&#10;8S//+luy50uEIZ9HN//f51+00sQ6GUOdSnJ7hiZj7FXjd3buGjhw4KBBg67/6nW0ceeTt5Q88ou9&#10;Xxz7ZEvfFR9+eODzSy676MjeA/v+4GAR+bm7/vTOE6f6+b8db20XzHA/wWQy5Op43Iqv3XriZP/4&#10;8Vf7ESUQ5/nnfkD/eED975/+bMMPlv2zgICUBwmzrQhDWWt9vLa09pqIOx4Ha1Lq8xgBx7dkERM8&#10;zuHxhl7E97jmhLkV9lcsvLSVIm8BtlpYug1BFK40/NmehlgB+2FMw4svuphafnYNSvwrvKTQ/ouc&#10;gIla055x2x2v/ugV2fNt4+8r3OfRTXpkhdJJDa1yJdyeZX0rnTR5V9fvSTrt5jntxhv6jvc+O23Y&#10;Zyc/G/zhe58PGvr4mM/mzbhh9KjiXZ079RroRS349nzydtrTFPqD7C2lKagIEYRh3aCHp6iIw3Al&#10;7cPnCTbLrg6PdHM1wXnditdWQGzhnCsz8QBu3s7w3i1INil9h56ZuJ65ETKgH/L3dhkkUeu4es8n&#10;+7y/fPVHP7bxeZrOtmrwKsbm9hxKFzn7Sy8rOvDhh7RZ9aVXXDntxhuHnf3skdvLhlxyyWNjTz40&#10;Z9aHH3741ltvDR188YH9+3ia+qpLXb0Ff73QzI/GM7Vhz3179xoC0Aghf0o/6On1107mAfS/+R3z&#10;8Cnv6tF/Wdx9ibjUG6Ob/B8f9mQjpfJopP6mXhNKlz+ikEpaqgT6kwQ+/XeL6R8F+N9P/d/abxJO&#10;MvlYLsmnH1yINuzJh17pHz2lf1y4pobWfcyNmmdthb5pCslOV4chko4/nycq2dHBO7fw2mZLlmlZ&#10;xXVzMEyQ1zcOr+E1ZR2V0bs6EZQuRcq/iByNGVYHPRmPS30LUsMt4mqeT9fPE/Gv1mHYkhbXzL70&#10;0kuPf3r6b97Y8+B/HBo7dszYsWNjw85eP+aKc9KArt//fvjwEaUTJ142YsTFgwZYVt2rrhpnTuLR&#10;RY/zMc+VP/5J4z8v0wfg7oE/de0asmFMCnmy/7c7u77/90+ziCdZz5L+q49LvufHq1bQTfr3xn9s&#10;+erUMp7i5l/+Yvqtt9HNJd9b2vh8khrkfr79YA2PQqmQM/vOQuVPkkBKPvrY4xSL/lGA//33/0f7&#10;bRhTJa24kJUrXuLu9q7/606SQHee+NsnSQHuUPft+wMPRmJdc0QkQChuQCQhz2F8N56eU/IWIbM+&#10;z05X5zk8imXKaJHmQMTn6eUIyjQbYR8x0Ph7appyb+UlJaGVFRBanyD5R0hJmun5yl/RJkbkDczO&#10;MlfFXAPwom5sdNzd3hdfnH1y24cvdn3+J2NYR+qr1107cMDAuunj3vrws3f29nZ3d5PPO3r8s5JR&#10;Yyx1P3Bgv+V9nqE0BGp4umXzL+r+ZpF4BtPaFuo5aZ7MMiJNKH73qSX8EfmwWX/yp7yPRT/+rHoe&#10;/bjllgpyPPq4dIc6cNoCnN/857t79/6B99LIb5GSghr+8KUVPCSl9cnHhyhd+kE6aJrwH+T/wloF&#10;42dkSNCYAMFE64ivJAIKV4iJ1CBVPXHITDe3fp6d0Q4bjNl4DZF3Cmc7DY2UFygJM9xaOv8Z5k8f&#10;X6UqE5GUFRDaUojkHynWyC3XzMkbBqVd9BMpnJYiaD6vjffzdPN8+pAimielrrg9wwuAJpI+Zn9o&#10;7bst/aOrhhy57o8fse7hgAG3Tq/48MCH/0/lV178z4/PXzz4ZN8X15ROouFQs8o33njTyh+9ZL5P&#10;Do/6Z7y3FyQvyef9+V/8Je/teZIz6kujncPz5TDkL7VBzgU1C3mHjP7913/v8pScPvB4q12/SSb1&#10;OymtIIOc4m2xb+VzLGLqHF7CLaXG53nPCNemIaBH0Tchjtr59HkB1fMOLH9juBYVGzTuDZAfzyfP&#10;531bns+7PXmFi1kNkVc6Fou5PbMu2p3//sPBlpPDr7/k1A/vmzphYtnuD/aQ5yssLPyTP7nz6OGP&#10;V1XfcOstFQ4uZPzVV9PcnjY5R2lpfRp6RH/++7++atD9zll/qh/2pGB7//AHPv/38/XrkgLLWo4Z&#10;w3qZ+kdXX32N4aMF8ih8CJQu6m/9Yc8eweWdNFJKo5fvvNN+47SbtFFKTYexY798YL/Sl9X/dqgv&#10;xEqTQ5rwQU5+Ub+TBj+3tW31Ud3cy5sPocGieHsR9JtWCIZ7qYkiLTZTScwFOEhzXqtpRcuhwrs6&#10;DNcArtljD9FgpAhBJTW7V3FXZRAgBALU4TEPD549e9ZdtEsWi9UNNRmdz+PrNi+4eT4WxnGAhZVV&#10;20FOXpBvmDR+6Ve++OGMkhGXXkr9vEsvu+LI0RNfnDtPJ7DfUvG1SV/5Ct10BkGe49t/VaONUc+d&#10;900KT76Q3xl/tfHAIwq/j4YT1SUtFJgcD41h0h3zeCl19WjIkTpJmvuh8OQ4Kbx+zJA8Ck3UaUOU&#10;In01bQkMTQrSfBu5yZX/8hOmhjzOyftk3BfyNTL63w5A9HL+8dlnaMCTAmuLXMiWHyxrdC9YySE8&#10;tCReRfsNb6uSFx/jnHhwh+c6/GhQQISzuEyvPs/RXgesrsRdAzjng30To2msfwNyL1F+uxrukhFC&#10;lEBJcXHnrvfVz9Xfe++3yr+dnTvpkbsUmyF4U0SXvKYu1v989BHTuk3yfLfTzYV/87CjJk4Fu+CN&#10;N9645baZlvFF6rk7gtSFCFhhU6eYsGTqB/+seZNg1zOL8sii5ISaWcFLprh/4thFUhSUaSfKMrpb&#10;uul3eGIZ6aZ3cmEWkylcrRAw9QS8ZbDYqmGrZoM+NChwekUUszRJwtZ33rTtq3k0Syz1cENlgYpO&#10;BvMuY+75PKPNwYfQkiUGz3ZPEgS7lSI+z0GU5TfsjnraYRXsLXn1NG5i9V06Ub5uMsNtLiAtTAIe&#10;806o/2dRpB19HtkjWIyN2lq7PdFyq+PoEUNIOeBD0ZBS9i1G+xyQVoqKDLfaJRRl0wULow+Gwa1W&#10;JAioKOjwFCvcBDp08swzeY5JOzs8H1AdojhWa72r85BsZpoKDwr6DKrZpf/hU1b2RPP4VuteqTwK&#10;FPV8nKgi3HpzsiDQ3ap/ENm5EJdcnbYi1Lc9wVt/30mLREyoF2ppCGh1osYJaOUpLdejzC2lKd/k&#10;mZSxT9qhRXA1ydAou2ajW+vjCVDi1cBVT1fFvAZwM8QozzK8pUsTQWq2V0SUjzBesYQb3uOrjHvh&#10;8STQc6Fy2ZzMBxt3i3wItYvi2d4Q086kqAja7fPVX5hiwHKV6OQJsBNPi1ntKNC2k2cTyya8s8Nz&#10;NslTuy/W3IgDSrxiC3AXLgzCAbVEDRAc/Iq+WyBGw0UbEe8obJBtwIzgNWsjXNjcu31J/TM3QN5y&#10;yv1zdbf0lOe8InirDoKi4fMCgkpxdNsCHF5NDFiuWHTh+ihIS3F43n2ex301gzg8brbg5QbIz3uN&#10;m0xB1fwEs0zaW+PoJ9lMxskgbYPZwqVOX6icHKGwQKWeu6Dw7PYcCk7AtslDgYlO/npQOuSg4gUh&#10;5ISTxSVlemreawOWK8XnCVMQSc75FAWelFmO6wHoJh0dMjnE/HesTlrDJAxQfcUIUUMPaYf/guMp&#10;8cwHdujIprPd9JuW7duVD4G2zkpxeyJV3a9DD7sgZKo2hW1HQHk+sixgii7RU5MvAc1Mic9z42j5&#10;2uq805iVSDugzvXf66uH9+6qk/k+2iY3msbnruZ7FZhv4dPZ5TX7YC+0LSq/vwJmjOW5t6dpHbA9&#10;8mK9Lmxq2lafymQuWmbgp9de0cF/e63EKYl3aZz9qFed7cNbFnTXOi9ePezbPj+DmZQHrrqFUno0&#10;A/XJ6dvWUFLJEyHpyTJzd8mL37Wuw/5yPFE7mNsTbx20wJ6ihFaIxCt1aElGUVBm4FuRSJEmXp2H&#10;WbWEBIEyI2gFk+nYUDjIcV72kqy/ZRoiLZSAqSwle1HeuHvtVgavSmYDRbAETze3JfhzIaEwEcs+&#10;l/rpxYlafsCgN8VBmGAzEQKY9NesEJROrYj0wXfsRXlrIb0gCWigophwXRBJTsThicgxYDBF8e3w&#10;uDNzvfw67YTgzDaRrgYiQEAChgY3PdktUHSFapdwnaf3V9qcbNq0aV988QVtgBaQWUai02f8F198&#10;8aBBgzKSOhIFARAAARDIIgLt7e0FLS0t11133eWXX+66qXQ0DTt//vzx48eHDBkSTfWgFQiAAAiA&#10;QHQIvP322/LBQ/IpetFRy5MmpHmW9lM9mYnAIAACIAACoRDIVm8XivEQAgIgAAIgkG8E4PbyLcdh&#10;LwiAAAjkNQG4vbzOfhgPAiAAAvlGAG4v33Ic9oIACIBAXhMQdnvdjTMKlWtGYzdjRneUXx4JCkVs&#10;rfUn3KMuCA4CIAACIJBXBATdXmtteVN1Z798Nce69qSUkexh4ytSmgaEgwAIgAAI5CUBQbdHbGKT&#10;SjmhyuXLK1lfb0F9e3t9eWHhjKefpm5fYy31BWtb9T25xO9W9lC+WAgtIu81mq7Surb+zoaKvMwP&#10;GA0CIAACIJBSAoJurzJesyIuey1Vm9K6lQ0VFQ3UA2ybXyS113fFqSPI/KHpIu8Xl5p5T5FC6CLW&#10;KY40pRZCOAiAAAiAAAhoBATdHnXxZK8Vb+ZdNiPBioZFVh6PBetuaZLsnyIrQAAEQAAEQCCNBETd&#10;nqIS837NNSuaTX4vjSojKRAAARAAARDwS0DM7dE4pdbD697dUVE2gafXbrW4Rb1J3bx2ClNaVS3V&#10;LzP4ScuIfm1APBAAARAAARAQJCDm9sh1dbCpPXbRks6V8qRcad1iecJvxk+OJBJjM3dK0AVdMXlZ&#10;iu4WHx/VItosaWErOcuV9TLm8VRBwxAMBEAABEAABMwE2AkM1157bVFRUfbSOXLkyNChQ7NXf2gO&#10;AiAAAiCQHgLKCQzpScwqlcSHDYZP4TOnElIGARAAARDIZQJig5ypIqCsD1U+bmD/a8NHDamCDbkg&#10;AAIgAAKSlFm3hxwAARAAARAAgbQSwBmtacWNxEAABEAABDJIgI4lL9i0adN1112X7UtaMggRSYMA&#10;CIAACESfwPDhw0nJX/3qV7ng9qKPGxqCAAiAAAhkkAAt+NfcHub2MpgRSBoEQAAEQCDdBOD20k0c&#10;6YEACIAACGSQANxeBuEjaRAAARAAgXQTgNtLN3GkBwIgAAIgkEECcHsZhI+kQSDtBPQHQac9cSQI&#10;AlEgALcXhVyADiDgSIDtzq5dM2y2cAdDEAABIQL4XF0IEwKBQIYJVDR08k38OqubynEwSYZzA8ln&#10;LwH6XB29vezNPmielwRKJ8U0uxO9QNkR6gcwtd/6nqLaUWypVfqOLJocslF/h4tSgihxDDdMz/My&#10;L2B0dhIo2Lhx41e/+tWs3qUlO8lDaxBIEOjt7aX9kg4dOmSG8uSTTzIntEBayfdpp2NLlpZ1st/0&#10;Ky419y+vZM/Luxb3L9qdCKZEmbRMDaMIWSktKK+PybEUUeY7bRSrOS4H0cWiBHikWmlR2VKWnvrn&#10;cjmkJD3zzDPIVBCICIHRo0fPnj1bc23a5+rbtm2D24tIHkGNvCbw6quvjhgx4r777rOmwNxafTt/&#10;RqOd3P/pfSH3e51lSzXvyJ+SS/N3R0uOJVnT3B9vLoyvYD+4h2MeV/dnXucdjI8mgfXr1588eXL+&#10;/PlcPb3bwyBnNLMMWuUXgY8++sjW52nejk3sNVS0d+0RZ7OnS3GW4lH0ySlHgpGr42eEkfOji0ZG&#10;DX96lY7wIJByAnPmzDl48KBlMp7d3oYNGx5//PHvWF10f+3atSm3BgmAQN4SKK1ra5bizPFIEk3y&#10;tdcvY7+k7pam9po464epTpHdoT8r4zXtTS3dHnnpJCsxuxtr2fpR8nbkeDt2b0n+06t8j+ogOAiE&#10;S8Cb21uzZg11FZ966qnnra4nnnji1KlTNFkYroqQBgIgkCBQubyzoSNeSCtNlF/U/2KzddQlK61b&#10;yR6xa0FXrILFqVzeHKsvl28ljVs6E01IZhEpqdJJkiqlqXpl3Z3Jf7IhV1wgkDUEvM3tUX+OfNsV&#10;V1xhZ9+ZM2f+/u///gc/+EE4APgMgjy3sHyCblbfVbp+2sM1MAKAQKYJ0GIQtnQlpRfVJnWdSkrT&#10;gXAQiAgBfbXyP7fX19fn4PPI1MGDB1MYC5uTvrcV/OqotTbewT5Wopfbpb6+0A1lQwr9QnDBD4V9&#10;RIlIMYEaOUeAnJ1y0apPZcVlzhkJg0DACwFvg5xeJJvCat/b0uSEiP/o3t0hxSbR+AnNZ/Cla14v&#10;3xEtE/IhzUcUrzYiPAg4EuCLT+QLTg9lBQQYgTS6PQ04m2bv2pP4SFb90lb3BS1bIc2mIlawiYpb&#10;5t2id5MOH8pqj/g0htrrMsVIvAHX/lj7VtegBk+yu3FBfXs7m9aY8fTT9FVvt+47Xr6mTdePtYui&#10;//g38Vmx8QNhFEgQAAEQAIHUEzDO7Tl/NkvrN2kti7NWjz766A9/+ENjGN1kG/vEqKm6U/+RrPnD&#10;W/4JLv/kKOkLJNOHtImOYOLr3cQ3tvzTpaRPa+mbXvVv7hq1r3eZGslf6Wqp639w2xJfDau2arEN&#10;mrOPf02fFRs+GVatwAe/qS/z6U7B8NmsZfLpmNtLt91IDwQyTMBubs/o9pw/mw3k9gzf2xo+ttV/&#10;VMu9kqXbk52l7lMk7ftZ09e7iW91mddJfFprWO1i/ObXJNzow9QvhZnrlp2V+VNia4etRbT6rNjf&#10;KG6GCxWSFyJg+GwWbk+IGgKBQGACokta3D+b9a2KNrcXsInX5IhOV3j5tFZIOBv5jDVrPo/8H98j&#10;uEFeMo4LBJIIOHw2C1IgAALpJ5CJuT2zlZYf3lrCMH9IqwVjj5Qvc5Vvdfkjw5e2UlW1pHzka0zB&#10;Tnjyvhjc6SWWB1RUV8nrbZIS1UcRty79+Y8UQQAEQCDPCHhze0OGDKEv8xwQHTt2jMJ4Z2j68NZW&#10;hOlD2kTIxJe56re68jPDl7alum96aU3Kdn1KVsJL6xbXsJU1M35yRA7aukxdasNWtNBT9WvgRKLG&#10;KOLWeSeHGCAAAgIEzp07R5tp0CaNabuoMTx9+rSAagiSbgLGuT3nqXXagaWnp6eqqsry6z3yiOvW&#10;rRs6dOi8efPSbQfSA4EIE3BdseIaIMLGZYdq5IEuv/zyNOv6ySefOH/onGZ98i0527k9OnNPnAWd&#10;4zBs2LBnn32WlmuaryVLlhQXF8PnifNESBAAgfQQOH/+fHoS0qfiqXVNv3r5maKfY2bnzp37T//0&#10;T/SJgvmi+/fcc09+ooTVIAACIAACWUHA29xeVpgEJUEABEAABEDAjgDcHsoGCICAdwKWG96q2x8J&#10;7rrrPVXEAIEQCMDthQARIkAgRQRm8B3w1Iu5FZH9bINr42c7dXXv+OzY/bNl4a3PWx0U2LKwgF8L&#10;WxSM5jvB+fqR0Fqbnrz3o1t2xYHby678grZ5RqCipkY7f6S7cWlHRbq3RBDfTl3bOz7yWdT9/K0F&#10;BXe/bKVny8K7pU206OHCB8913C07PvOdTNjHtv6VD2HDFQIBuL0QIEIECKSMQFm8WuK7MNAXo7Hq&#10;ap6QaQN0XT+QPUvqFiRtxc66cbW1rBfJLt6TFNlO3RTGYLFx73h5p3XL7d2ZKdppSExT/Xipvpep&#10;6Cjbkti5PqG2Xk5tK1NQ7RiTfKeOUemjb5Fbm26RZy3rX35oThV7UDp73vSO3d2S+Y7frDaboMsL&#10;rn+ib68jJJtCbx/9zTV+k0a8ZAJwe0FLxNmz506m9zPYoN/bnjpFOgc1G/HTRWAC2xFhGbWKSzsa&#10;FsktMmuUqRXkFx2evox8F9sSQd59iDYRUneLVT0k21VICdu1h262d5St5H/TRgzMU5iksS0dKuSN&#10;+trmF9mkaLCfKcCj9P/b7Ze013fF+VFH5A5pi12+e1910wJ+hgnbmd1xPz9zLFKby5TVZgdw6uSw&#10;lORNIpplN97avKJmsa+zynRG0eZKO97/QG+l+Y7XMmA0Qc0LlhG0ibBmGstP7byo/oC7OXpVMg/C&#10;w+0FzeT+/s8HDRw4KIuugQNJ56BmI376CNBJXSvidGSHviXXOl808sU6Jcx3rWzoiBfSFukrk1p8&#10;aqzZAV7MvVUul/fUU7fTk0gwj2yWZrZOJIwWq6JhEUuJJNOpmfLxYXTRJvJs0749Xe01cf7U7rKI&#10;RWqrMieUsZFe2gxQUu9wOYwT83vM67kkkL7MS0rJYIKWF2QRzxRumsXFBznpCDRM74WQd3B7QSFm&#10;4xep2ahz0HzK5viVi2iXc11Lzg79sNgAnTk4i8ttK/YD1tKSJNmkKARVaHt3kyQ/sbjfC8nrkeud&#10;PmWiXi/zHSH7QwmkdcjR9QuBJ9xeCBBzUETvthefpuvFbb05aFz2mcQaveSz0S02QKeFlDR2SIOe&#10;bCQxcRm2Yj+ge0QOguRclej/2W6nrvVLDFuuu6K02N6dejTKYGQitrp1u6KAw47zWpxSiz3l6f2g&#10;Ix6nwWDnzqRRa7bEha/brJrz0Mvr5V/dG9fsiE0qtbjjajMCRJ0A3F7Ucygj+u1q21zywJIlj8Q6&#10;2nZlRAEk6kTAYgN0fsYyuUa+IbvuowfDVuzk5GiojI86UgzqPIhsp24ZRiiTzNu76/aC52dn6m6o&#10;+7k77Dif8Ht8VFe/NkciX6gMFzopx9zcxMd27Hhsou4zBR6h6qVN0t3s84WJj8U2vcSmUs13hOxG&#10;oAgTKNiwYcP1119fVKRMXGNLXK+ZRQtMaF7Pa6zMhqfd6C+99FIHHaiz11b8cHXRtqZdk6vvKM6s&#10;tjmQumu1cg0QGgTDMcuhyfUlKHRlyPsvLePHPxsuqqdXXnmlLy39R/r444/Tn6h/dXMupuVW1G1t&#10;baK9PXnIS7maeAeAmsbgY2CaEHFpPqI4N/DBrUiSv7t55Y6jFinubv4HfjXvVp6a70Sl3BXfMbdk&#10;69NPr5VmwOdFJU+ghzuBUJZwuieDEFlOQNTtSSNnPUInLND1yKye155mnq/4jocfDq9R9CHNR5QU&#10;59bRHSv/4R/WvW+Vyu7mddL9/4uuv76jd53s+Mx3UqydF/G9uzqkqVOljl2Y2/OCLQvCin9+ngZj&#10;wlaGVu8kT4EmbKBxyzQYZEhiwADhBjb9yuVxiqKDnNSxm6s5OepvrZXmzpXW0n8fvkPa9uILmw8z&#10;huQaWZhdTU+/tlNmOvXuWT2/kWIlmzfvnPrAkurJFDEpqO5v2n1i79C5D0/epYZg0R9YMqNX+5tL&#10;N0fR31NTWcsTlXVgCSdyOFmFRHJMevJfzLC1PSXSzp2ycQY5mkTjICe5vvXSnAXTk8dTqGPXVfa/&#10;4pMomhKg6C3jHUOUFJZKkUFOXQ5jkDNoXriOYboGCKpB3sc/e/bsqlWrPv3007SRGDFixIMPPnjR&#10;RRelLUUkZCBgN8jpy+0xx9ZZ/kjJVt40vtAzU/Ysu5qapGrmp5S/SQXZydDiCNnxyLH4T+44uRcz&#10;/OCKU9itJbITVS8ttjFKcdvTr0lyEiw1Slt2lUqiBjlKCE1b2RNzBczqMdM6YlwJ5sp5IsbLs9uj&#10;bh5zeGVdmttT7shOMS2Xm9tToTDHz+HgCkTA1au5BgiUPCKDQF4SCDq3ZwutuJj6Q3zUc3I1eREa&#10;HJs1Q+8cRqp/9vb2sJDyRX2+wz1H7IRSq/taz6y5cmurrKR/mnUge3othtxIrJpE8eTYyJ2dbOZR&#10;S7SoZKQ+FYO2+keW6o2MTeZN/uTyqdbJ52JpYpkoG05AMc6ZizkMm9JAICX7N2GLpTByboCfL5eZ&#10;pylRln6Ss2MzfuWdzJspi11sFdMmCFkUi56THLF321rqq8ldDNY5o/6WMqeY5MB8Gu+orZB6PhNO&#10;RDt6pLe4KGkI1HwncCJBBJDXO3x48wvq6wnm94LARNy8JZCS/ZuwxVLg8uTndHU23kdDiDPVga/e&#10;bU3sk2ZyJ4/MGtnTK1H/YLP1t17U0zps9Si528edXsIlqv0t1hZrBuuj6MSyMFPLzeOQCVAGbXnn&#10;kUuzU49H3tW5U+v5iXNnS1z4us1JZVPe75J/Hf39Ltntme+Iy01pSLnDrqxfYiuY0N9LKW4Iz1UC&#10;fnoUAixSJFYg5dwJMvDP//zPv/SlLw0ZMoTbtH379ttvv91s37sbVm19k1+9Ux/526pxktS3/933&#10;pfKvF+9ftWo1u//rvoq/qp5SPG78wDdXrdogBz1adM3pj6Xym8YNZRKLp8QSj97cNTBG94eOG3Z0&#10;9Wur39w1YKR04uLym/raVr3T09PBY4+aXXW1Kn3/sGuGnR7KRBmjTLtJFfvrvdc8UDujmCvGE9X/&#10;pj+H9r2fpO1QSZM28Ovfmn2ppjlTr1x6f+tmxeqOkQ/IRpuvL774QluvRW7un3+2q69v/3vbtx8r&#10;ue0rQz78r/f6xt32FerbXfmVkt//6Ec/2779vf3j75cXvJjvpK1YnT9/nj7ytU6u9zcb3y+Z8XWe&#10;ZURsyJl33zwyXsnCtGmYYwnZVSvNTNcAOQYkH8zRtwwh2utUeUNMJidE6atVX18fb/T27dtX8Prr&#10;r99www34XN0ilxOrXZyKQE5+rp4TZT5CRriuWHENECFjoIoYgRS1DG7r0cSUy49QlktaqEeFz0ry&#10;I/9hJQikjgCtc5Yvt7n91GmQLFl87wstno8o6bIG6YROQHSQM/SEs0Dg0HE3CYzt0fdAWfdRKk0P&#10;XHzxxVmQBbmiousYpl0A2h3pXXk2gJGgpvmV/T7Hm4PEdckFmuzvpImPb8+eOUXkSxfS5FllEkSe&#10;yZBj6dVjATaeUYwmj9pWEDuy1hxFIfLsqgQgRVFlnH7Ib7SE+IyK/FhO3i4KhaEEX5AnbTTldAq7&#10;ytGj0g1y0jdLbIJDvn4/YPINX1bmlPyUbwxyilOzG+REb0+coXXISy655I/ZdpHOQc1G/PQQGDm1&#10;pGNtpM/BYF/+lBSLODyNmMWWT7TeTfmiiS2pGimpf6iLxvVRtqo8bPYSOtJD398cadIWgS95oET7&#10;WsopCvuKWP48V7kekOhrKHLq6mJyATn2hWKKvEcTXcadLNJTjpCKngDcXtDyQPtQD8u2K+v2zg6a&#10;SVkcv2TGzJKkBdD64Tj+m/23qUneNrdpl/Kha/J4I1sfzT9KYRvQat/C8oOlZCHb2DilHNtGlCGS&#10;SpSt6z7Mv8flmug37tVLtswC2l+QNjtkbow+jFU+yz3SUzJzZon2B/+CNHEd6TmsOln5+9IZ5SWH&#10;k7+xoVXXPITmjNkXxVyCYxS+hjmxilyNJi4ni8tZXqkOt5dX2Q1js5DA5OoHpNdcps0O95TMXbLk&#10;gak7X6NtdeQfWpeIWUxbi88aKXeYHr6DukG0lRH/Fjam9CQPb+4pVz+ltRTFvyuSI+m6TiR5cjV9&#10;uMS7Yg8Xt8m7Iykb93KN9ZKtPZ/Szysq4V/K0JYUJUWTy0vkPzQPRnLkD0lp24oebf8LvqsCOcwk&#10;v0dx2FdMdFt2xknglI0YrKOw75/M3VYvcpwK1/vr5H3orbepz8JSmdUq+/pcPasthvIgkG0EJs/g&#10;XSL7i39USnsSaT/swlrvRqTbWclSlMP2RlpCzvsluTFnOwLRUCRzTNRVIyfI/ujtUb/DTQxyqq5a&#10;20so2YkpXk/+lNi4kYZbFCmxC0dCXXE59iZOiisjnPcXb1tveT6LGx48D42Av8/VQ0segkAABIQI&#10;UG8txBN//exG5GUzJiGT1EDalk/kWWlnQRriZBtOMCfY20uTdNpuUGp4tq0Em6nT7SVE+xZq/b2k&#10;HaRYHKY4dX7ZnoUuUZhk+y2J3OWImH1lkadJUBGRCOOdAAY5vTNDDBBIO4HiO2ZKm/lBJ+q+Qrwd&#10;F9dEZDci2z5i8mZMlh1PT/slKQnpt3xi03tbt/ZwR0c9vo61W3sME3v0gO2XREHkHZkSi0/UcU6t&#10;P0fTitrwpuIK3aJI1KmWNr+QGBWlvfXZZKegHIeM2N2snLGpbtEknmkImQoCcHupoAqZIBA6AZri&#10;myo7BJqnoyMv2UXnYoluVEtuU57renFbEc3GKfH5OhQRTckLKZNrtK6RbxJvvtg8H5fM5vjs9txl&#10;bludqGPHrCQ256WRzcPaChb2h26qLTG3J7H9eg1b3qvjnJrXY91FzUiusmsU+QhRPZvXpHKaOhSU&#10;40TxyqJePrP3o23F96fvoBWRjM3PMAXNzc033nijtkvLK6+8QsdEzZkzJz9xwGoQCJ3AunXrTp8+&#10;PX/+fAfJ2KUlFOy6s81E5fmIIigau7QIgkpdMMtdWrZu3Wp0e0eOHGlpaTl48GDqVIFkEMgrAmPG&#10;jLn33nsvv/xyuL0U57sPF+YjiqgRcHuipFIWTtTtpUwBCAYBELAlgN5e7hWOU6dODRw4MHS7aG8M&#10;+k44dLE5KdDO7WFuLyezG0aBAAhkmECK9m/CFkvB8xVuLzhDSAABEAABI4EU7d+ELZaCFzW4veAM&#10;IQEEQAAEQCBrCMDtZU1WQVEQAAEQAIHgBOD2gjOEBBAAARAAgawhALeXNVkFRUEABEAABIITgNsL&#10;zhASQAAEQAAEsoYA3F7WZBUUzWECo0ePXr9+fQ4bCNNAIM0EaHeksWPHWiZq3KUlzZohORAAASKA&#10;3ZFQDEAgXAKG3ZGoig0fPpySsNicLNyEIQ0EQAAEQAAEMk5A7/ZwzGzGswMKgAAIgAAIpIkAjplN&#10;E2gkAwIgAAIgEBECWNISkYyAGiAAAiAAAukgALeXDspIAwRAAARAICIE4PYikhFQAwRAAARAIB0E&#10;4PbSQRlpgAAIgAAIRIQA3F5EMgJqgAAIgAAIpIMA3F46KCMNEAABEACBiBCA24tIRkANEAABEACB&#10;dBAo+PnPfz5t2rSioiLB1L73+t4XNn90ou+sOfxlQy6aP31Uw7xSQVEIBgIgAAIgAAJpIKDt0rJl&#10;yxZvvb3HV3/w/df3Wfo80pvuN/7yw+9v2JcGG5AECIAACIAACPgg4M3t/evbh13TIM/nGiZjAbob&#10;Z8xo7M5Y8kgYBEAABEAgwwS8uT27fp7eiBN95yxsIn9TWFhY26o9aq0tLIQHynDuI3kQAAEQyDsC&#10;3tyeA55v3TbGBV5FTU3HUqWr1d24tKOiIu9ow2AQAAEQAIEMEwjH7f24ZqokXXAzpSxeLTW1sCHG&#10;1mX1sepqJTzvCLJL6f0lbpjvUBD9QCX/Lf+3kbqPvDtpEpi4U17f7qYlnoMACIAACOQwAeNKzt7e&#10;3k2bNh06dMhs85NPPln40FZ+f84NJevf6+G/yedt7Tr6yvZElP6XZxqjkytaIK1sm7SssDneWbaU&#10;fq+UFmh3+pdXcnfF7tQlVoLSSGhzvH/R7hnlXYvlMK21tdIiOToPxqOQqPL6WDOXwuPoBVKicYk/&#10;TU7imWeeyeGshWkgAAIgkLcERo8ePXv2bO0jBf1KTqPbe/XVV0eMGHHfffdZwtLc3rdvGzOj7PK/&#10;WtFh9nkU0d7t1e2pLYyvkGrICU1IeCxdD4w9qSTnpHXLKho6mbNUIhm9o+b29I4wqUtX08y9rN5N&#10;6j1r3hYKGA4CIAACuUtg/fr1J0+enD9/PjfR6QOGjz76yM7n6fn8ePtHbV3H9zbcYejnuTKsXNRQ&#10;IdXEmftSL3Js/drFfV5TNb/VSYHpqlzO/og3s4FQ3aoYu8QMAl11QgAQAAEQAIHcIjBnzpyDBw9a&#10;2uR/bo883/VP7dCPbQpBK61r4yOQ/CqdFGuvX5ZY4CnfrKiukgc6u1uaWEewu7GWrYQh50dusGP3&#10;AUlq79ojB1QC6BM2C2R3+JSiVXghpREIBEAABEAgRwh4c3u0D4vebstvFS4bMsgLm8rlnQ0dcWVN&#10;C1vCUlq3OFZfLt9Y0BVjvb3SSZJyg7qBK+vurFupxlACJKVnEkj+slmRaBXei7IICwIgAAIgkOUE&#10;jHN7tMqDlq7YGUU7sHyvea+zyXWzxjZ8c2KWY4H6IAACIAAC2U1A7878b0723XvG1836sqHPp4Gh&#10;+39379XwedldUqA9CIAACOQ0AW+DnISi4Zulh5+7jdZqmv/R/e/eOz6nccE4EAABEACB7Cbg2e1l&#10;t7nQHgRAAARAIL8JwO3ld/7DehAAARDIMwJwe3mW4TAXBEAABPKbANxefuc/rAcBEACBPCMw4MIF&#10;1y2k8wwJzAUBEAABEMhRAuTy0NvL0byFWSAAAiAAAlYE4PZQLkAABEAABPKIQGhu73uv7x352HY6&#10;osH8j+7Xr5H3xMQFAlEmoJzUqJz7GDVNUcWiliPR1SfaJTnj3MJxe4+v/uD7r+870XfW0h663/jL&#10;D2ljs4xbCwVAwIEAO/24mc79qG4ybo6eeWyoYpnPg+zRIMolOQoUw3F7//r2YVdjyPO5hnEJQCfI&#10;ytdV17ETGSJzqWpFtJMQGU62itCraSTYTSiTz7mSpFjZhKhRy+8qFpUSErVSYadP2CU515q4cNye&#10;XT9PnyuWxzWw487V0xcK2fkLTu/itfEOdjRfZ8PVl4kVv7RUltZadnQ7OxywummBN3esFibrQwTN&#10;T7U7hIyzcpagUGKBTGiTwCvnGJqkJQKZs0Z95slhWedIaVW1pBwNJZSxrbXWiZr52BGwllBat7Js&#10;KR38IS2qkw++itKVz1WMDmHxX0J0BV0tNbpyYnF8p/mpqVw51Qut0OjLmEPNsmr1zPItUrQt7aSB&#10;/5JsVUP9N3FChuirmUOjp2WVUKPnXHfDcXsOaXzrtjEurYd2Kiz5jXL7U2S7d3dIsUmRa45am1co&#10;p+Z6r5qqv6RzlEx2J4pa0lM6fZ5f7IR4mzBJvKmMLJVqlF6M7gk791C9mmukirKLGmco+vQ3S3HW&#10;QnQ3LlDP+6WTmwwuvXWZ8mxxl0dnb1Ec5MOmhAYW5XoUX2FbpJL48FAGAk4S6PxGqabGkwuOgGvM&#10;9SrGEPsvIXu62MA1u9RC3NrM31PZG3THUuObqvVTfblyrBdyeTCUMYt6atYqUZDM8u1StCjtipgw&#10;S7LvJk7cEO311NgkmtGJNHqulTK1bu/HNVMlSfi7QDoPVtPX+JrQWlte3y6tYAfz/cWvPufBHN+A&#10;alsJen17Ozupj9pw4zuf/FLTqAyaar2txAsUc0PWryrJHQ1yxhX+RsSSChOdnpvc0XV+qrTneo9r&#10;kqAQWlrW2baozKkcdDcuXVGzuO5sV7t66n1lvEY9yFeJqA2amASxtxElL4xdMNN7dlKOJDvn5hXS&#10;imbDacNWSjNvTYcNu5ZrNQDpYCDgIIG1FdWLFnnregqrkpqAuV/FtMLur4RULldPtVYLceLOnq52&#10;05u081NDJtrUi+QyZlWXzVpZFg+zfPuaqBdgUZJZbfRVQ/03cTqNhAwxgxK546deibq93t7eV155&#10;hY4vMl/6ZOfcUKL9SRVya9dRD8evk42KCyEn17VYeSHjQ4fs8NgK3i/8t9svYWmYw1DGqv2VfjrB&#10;nTr6ShTqGSU6N/TOx/sV7fVdcf4WWLOCvfMZopvl2/CVPSu7yDGr3kL1n7wTpx+O4EGTO3fs/Hfl&#10;vHiLNJKeyo7fPGZpJYHsWSCtZL1Cx4tmv6WGRfJ595rvpUJKv4nZ4i5um3y+b5KgykXUN7d8oqVm&#10;Yp6UI3qlWOmuqdH5PTdithYl8REkoLlI5vWqSs29dstib7hJtYMO9PJTBdU4qGIOUxwhlBDZFVQp&#10;hZi/kjXHqZ2wyDPzU325cqwXziXAXE+TtOKRzfLtUrRpDSRFqOv4k2gN9dnEiRtiomYGJXJHuPqJ&#10;ur2WlpbLLruMTqA1X/q06Mi9f6lhfTYPPk9jyl7L5baV9SCUHNX7kiSjzGFYXivtt21JpqJOI2S8&#10;ea9QA/M3EUN0Sx1YMTH5kcQgLXlZ3vNjlZQtCVTGUCqXa+OJyg/LyuaaaZoc85ijElfrYM1o3NLS&#10;xPu63B/Xl1vOhyldPaJOLxbckfEI7C1YHU+gN4520xikWmU4D0symjYac2sTW5s7GhYtX9TQofX3&#10;/BEz8KEcFSCgqaQ1QKbWwrLYG26OGDGC6ohrFjoEQBXbY1eQqEIFLSH0Fqt/deOlN95svZ7A8NRY&#10;78z1QlfvPC22M2illA6zfKuaaN8aWJbkIDXUbxMnZkiQSuMzrqjb++ijj+677z7XRH68/aO2ruN7&#10;G+7w0M/jTFnTquvxaKCZn7BxEiJhuMZUKqnQs2TkhFzN4AFE5Ft21NRhAXXU1q3v4jyMYPHUNGSg&#10;pajO2LXV3ZmYvOMdZat+n66rx12Xioj8N3lEamvYyzA9sJoFccYozJylw97CydtoMy1uxFxykPPR&#10;TV/aE9B7Pb2T9LLEhsmYM2fOwYMHBUuWZTBUMauOF6++AUsIm95V36n17M2j+c5P5XJ1wKJeaEXN&#10;ZXAlqS7baGWud1uca6KxNTC87tmWZMEa6ruJ82yIDr650RO5I1z9RN2esECJPN/1T+3wMLbJRVPB&#10;oZUUfPSPgXZb4WAOw17STbE0V1qhjG+wMmFpjCG6tQ6sOU4eoKSaowzOJYYr1IKizHtRR8qit5cU&#10;UZliYC+NXLzV09ZaJWlmA/XGrMK4uiK9+omunj4am4GTB/t0uaCk6CDdTIbeG6yYG4dzddgSy/WE&#10;e3sJYmwsOZmPeJllTSsbK+AvRvK7UZTXteRZFQteQpJ8XndjrbqMRZ1W0ZUii6eGcnWnp3phU5dZ&#10;ismeWNPBXO8sU7Qt7XYl2XcN9dvECRri1OiZmzjvjZ5VMxCO26OxTb1wy28VLhsyyKUdYvN3HXE2&#10;7KD8Uj5tsF6tbg7Dpo4ofmL2jJZ/1bDB0hktVbRSkA/gLeiK2fT2DNGtdGB+TF33oRpTuZy56+RZ&#10;LpY3dK+8PrbYfmotEZE+kjZ1aC2eTihTrCO5cgRnCW6tvuze9KPCSheL9Yvll1YdAXbPcWDWTEZe&#10;e2dkruWItn5OP7fhOhfBlxnxMVvj+4ckmfhYErCWYJhiEdDEDW/Iz/O3igUrIfJrrjaPwhqX0kmS&#10;OhtPSwGM3TOLp8Zy5V4vDGXMXE/NWumKi1m+VYp2pd2uJPuuofp2JjFOLNLEiRmSZLnalqpNohld&#10;sEZPSaxg/fr1N910U1FREb9BE/U0aWGusnb3eUjageV7zXudK3rdrLEN35wYcmOQZnHkGOxmwdOs&#10;SdSSAxn7uiOYV6hiDBQKkmBx8RosL8Hq6xStOBs+fDhh27x5czi9ve/eM75u1pcNL6RavtD9v7v3&#10;6qz3eWylijLZ5bXI5Xx4kEl1FqOKpZpwbstHDdXnbzi9vdwuMbAOBEQIOHfXXCUEjO4qHwFAIFcJ&#10;iAxSht/by1WasAsEQAAEQCDHCOB09RzLUJgDAiAAAiBgSwCnq6NwgAAIgAAI5BeBcJa05BczWCtA&#10;4Ny5c6dOnTrpeB07duz06dMCwgIFEdHEWU/z0/RoHshsRM5XAiIFPj0FWESTjFQ9uL18rRwptpu+&#10;+b7iiiuudLxGjRpFwVKsiCSiibOe5qfp0TzVZCA/JwmIFPj0FGARTTJS9QK5ve+9vnfkY9sLH9pq&#10;/kf369d42p4uJ0tg/hp1/vx5EeNpnF0kWJAwgpp4TSINmpNKqGJe8wXhBQt8GgqwoCZesyy45v7d&#10;3uOrP/j+6/vsTr+k+3ScOn3G7tUkhAcBEOAEUMVQEkAgFQT8u71/ffuwq0Lk+VzDIAAIgIAlAVQx&#10;FAwQSAUB/27Prp+n19K4OefRxhnPFBYm/tW20p2V8v6M2o9UWJlZmfKRtu4DvoLBQrEl+TzAUESm&#10;SogzliwyxDsgVDHvzJJjCNYpwWBBtZHjZ1GJzd2q59/tOZSBb902xvZpSUPnk/39yr/llVfWtS1w&#10;Owg1lNIWhhB2MqXu/AVWgEX8WRhJO8nQSqdo7aVjsDr4aQPu5/6JynQ1smXhrc+7+34So51dZkc3&#10;oZLOkAki7xYtCwv4tdDqZDztKQXgujqHdzU5hQFytYrZIUPVC1CYUPWM8MJ3e3TArCQJr1NQOnnd&#10;jevr23vqy58pnLFDqG0MUAgCRK2oqdGOhGOnSVWIHt0XIE33qHRmk+sZ6nopbC92dops2q7u528t&#10;KLj7ZbH02HGgygFAzTHLM+c1ez0a0rLwbmkTTYdf+OC5jrstHZ/0kPycrrceLSWn5xpezKSwQ+Vy&#10;FbNjharnqxSh6lliC8HtzbmhRBPtfqi67NvUcU6t61RaN6ehQu4Itk1PY3vsuSSVxauVg9jogNZY&#10;dbUiINFBUXp/phtSC3UN5Sv5uD5d54bO0+HiDJHlzk1jcvSkIErvhx0kxE/koaPVtYP75FEVfZ+U&#10;DnSmhOTD63k44/FOiSNea1v1Mrt1islGJBQz2mTgWvroW+RqpovS1lxy5XK1N5pET7FXb8jTTyds&#10;t3ttaln/8kNzqpgSpbPnTe/Y7fZ65TW8qHk+wuVTFbPDg6qnaz9Q9XzUIl2UENweHbDwLzUxkunu&#10;8yiQYZAzmPbpjz2BnSK3jNwBO3lcbkOZXynvWqwcT1rdtKCxmzmLWLN8R+mwtNd3xfnfNSuW6uf5&#10;WNutBFWOfTdJoxQM0c3y5cacjhtkp6j397Oj1emkwWb5wFo6SrNGf+ofOwSLB5PDKQeqk6LyEb1U&#10;n+gQMuWw1eWVepl7NFXZsYjc0ymKuY+ViucUP6ow6e3Amp7ekCVLErYLvDbRAZg73v/AQqeX75bH&#10;QI3Dsbbhxc0KFDKvqpgdKVQ9+fxjVL1AVYlHDsHt0VnPbV3H9zbcsbXrqOdD1UMwIc0i5PMV9QfI&#10;sqE2uaVmR81Sf6trD7WS7A7zDEqHpUI9znVCWdK4KMXVHnE7zNLopiG6Wb6ZgXoKMfN6cTqS1ubS&#10;uo3xFRJ1gOSTmRdZBtepSoewVnCnalA+jKxQDlaPNye6xnb0wkhOJ6PqJWWEc1PssW+JzUOGrIGd&#10;uDyrYnYYUPUkVL1QqlwIbo/0oGp5/VM7gvq8HsuZnFDMDFNI5aKGCsMZ67zzpPWRyNmx3/qW24sC&#10;RmkWPk1APvd7jl6PfJ42kab0Nb3omdKwDCF1jXmPNeyLXPj0KfZHHk+cYhiQdQkftnpW8vKqitn6&#10;PVS9NJS1PKh6/t2e4VBZ47cKcvZcNmSQaDZdWbd4yop4xJe0cGNoSYV+CST1vdrlAULt6m6sZQOZ&#10;VHzImXTsPmDPgMVtapFnmaijxeb2zNLMsR3kU19TDU/uuSNOSzatO29KqIrqKnlQUE29qlpKtoWe&#10;cZk6xVhgpy6kaJ5bhpuhTRSy/mXZBHFhOtutIlXNeejl9fIKzu6Na3bwCUQ2468ubmlZqPxSHluF&#10;F1cmjJD5W8Xs6KHqoeqFUbP8u726PxnrqsD8r41KCmP+XEF3p/I+9mFDtJe0WFrMJpk6lFFOedF9&#10;6SSJrSxhg55N1SvrrnLgVLmcJtXksAu6YvL4p0maObad/FI2o0eKKCtY2ICI6tYsVaDwSuJa6mwy&#10;T7OFOaCEzAmamWw60st0HnMuEx/bseOxiTafDui1q9aSl+EJzNTJsQ22W/q9lzZJ8tzdxMdim15S&#10;JmYTASdO6eAze+rjKufwrqU/cABUMTeEqHouhFD1LAEV/OxnP7v55puLior4Y5FjajVB9au7f/L2&#10;J5Yf1dKLat2ssd+9d7xbwcXzlBGgJZlLyzo9fdsQni60sTptMusq7+OPPxYJ5irHIYCgJl6TMGse&#10;8Hh0y+ioYl7zJRLhUfXkbMh41dPXKe109V/+8peBjplt+Gbp4edu6395pvkf3YfPy2wNNC7hzKw2&#10;SN0XAVQxX9gyHAlVL8MZ4Jg8jpmNcu4E1Y2mFr2MRAZNzhCfBgtFJA4Y4H+YXUQ+hRHURFCaFiwN&#10;mntVCeEjQgBVj2dEZKtewbp162655RZ/g5wRKWRQI4IEzp49u2rVqk8//dRBtxEjRjz44IMXXXRR&#10;SvUX0cSrApaap2KQ06tiCA8CIgU+T6qe5SDnL37xC7g9VBMQCIcA3F44HCEFBDwSEFmSos3tkdtL&#10;+RCTR/0RHARAAARAAARSSABuL4VwIRoEQAAEQCBqBOD2opYj0AcEQAAEQCCFBOD2UggXokEABEAA&#10;BKJGIPuWtJw+ffr8+fNR4xgpfc6dOzdkyBDa+SVSWuW8MjmzpAVVzLWsooq5IkpnAK9LWrLM7VGF&#10;HDZs2KBBwlt9ppN9ZNIiSqdOnbriiisio1FeKJIbbg9VTKSwooqJUEpbGK9uL8sGOamfRz5P3jkR&#10;ly0BQkQ7EaStzCGhXCKAKibSsqCKZXWZzzK3l9WsM678hg0bHn/88e9YXXR/7dq1GdcQCoBAThJA&#10;1YtUtsLtRSo7UqjMmjVr6IPNp5566nmr64knnqBx0Y0bN6ZQA4gGgbwkgKoXtWyH24tajqRKn3fe&#10;eeeuu+4aPHiwZQI0EXj//fdv2bLFW/J0UK1yypG3eIFCCyZKu+DLl3Z+X6BEERkE/BJA1fNLLlXx&#10;Mu32BJuwVJmfR3L7+vqcF7mQR6QwVkQok7RD/GyIieejeMhAmdNaSyfsymfeu+/HnSaVAtnjP3Ju&#10;W+efS/piourZss5Q4fTv9hKv+axV1N756R3b6vXak3keArcsvPV5+XByXCkjQIepSzU1knIKvHUy&#10;dOx1hg72s9aHTmaX+AHqWXxFr4q1LFTWe6hH0mcx3WxQHVUvNbnk3+3F2rv2yDqxrKmQ1D92d1SU&#10;TTDrmoJmkR0cXHD3y6nhAqkaAZa/1YvisfaE35O7f/Lp8fXtFI4PJ9Kbj/59Rf2thZVfjbobF9S3&#10;t7Pz5PWDo8lhNInKEGXiaVIkKnmqGob7pBBTjB00T0+2aKGSXs64AfSOlqxSQqb89iZb0cjsy8BY&#10;adSqWMvCu6VNtEb4wgfPddwNx5f6NgJVL0VVz7/bi9d07Jb7WXu6YosXx7Q/pOoq9pJtaJK0BlHX&#10;hmmtUIsyC8ObFuuW0cKTPvoW1b/pqS98+Z2CXPWqSivjNarfY04l1szGD/s7GyqIDh0vxn+YL5aZ&#10;StjmGL0aldatbKioYKOPic6hMQwVkbjE5ctDlPTKpPzRHKtfxoqIfJEaXYv5g87qpgXkU7Wrcjnp&#10;I6dCydxpjG6Qr1dpj2ZaZ0NHnHu69vquuNBYaejlJGJVrGX9yw/NqWJWls6eN12p8KEbDYHJL5yo&#10;egLTFF4LjX+3N6GMD3t175bKJlTGY/IfdKywPLRk1ySZWsxEs9Lf31yzYik1XlYto1ezED4sAorX&#10;I9+m+j0aP6xoWFQplkDppBjrdTEHUrncZpbNEIalmCxfe1WKr5C01pYNY8r9Od7pVMceLF2v0jfl&#10;0c3yE+1MwrTSquqKFc3M74kbK4ZEPFR0qxhl2Y73PxC3BCF9EEDVS1nV8+/2qF1gI5ssb8jRUQ1l&#10;f+zuqIlTg2jXJFm2mJptE8qseww+SgyihESAspePSRYWktPQjXOKyqeeIF3xZqc1lY5hyOeVN1XL&#10;i1OMfUren0t0C610coguakLGwqGKZQx9BBJG1UtdJvh3exK98dHrMA1xMkfHauju7j1d1PPjylo2&#10;SXu62FQQrqwhwKpejTreSN1x5vco31X3xx4bbNHN+LJH3Y21bPSRD4OqPTVDz8wQRqKipBvLZGWJ&#10;j5uzV6xEckyN5GB2VA3RWVE1ReQq6WTKlrOSnckrslWM3l+nT5mYSTQ5nzaqXgqzOIDbY8NeHUuX&#10;dnBHVzpJalqwtIM3UHZNkm6CyMUmhzGrFNLIZdG0OfWZM2ccLDx27BiFSQpgGA9Usq9yOc2xyR3A&#10;BV2xpA46G5/u4AOPyiMqFjxoIXXZVtZR4SitW1zDBicTS1qMYXRSaCXJnrrFSmqG5NgEnpIYX1Bj&#10;aRslZ4yeLJ/GMRMqTdBksulL908fUl1gIlXFquY89PL6Fvn9Y+OaHVm/TjbVeZeQj6qnNhRRqXqB&#10;tqJWBpD44gT2B1u9oLQV8p/Kuzn1/FZKCxZIKykkrfqj0TJ+6e9zCTyMvDaQQtFzw6r4kydP0sdn&#10;tIiaBX/+1omP7eCSHtp04SV5sh0XEfj888+PHz9+5ZVX6mnQDiw9PT1VVVWWX++RR1y3bt3QoUPn&#10;zZvnhyFl2NIyY275EZTFcVKxFXXEqhh9wMDXTud7hbOsYnZlF1Uv1bXa61bUgdxeIGOooWyOe12k&#10;o3d7gVLP6ch2dZJ23Xz77bct+3z0rfqdd955zz33eAdj94riXVKWx0iF2wuEBFUsED6nyJ7cHglC&#10;1UtZVjDBUXd7us4ezRl5HkWC2xMpPV7rpIhMhHElEBG3hyrmmlPBA6CKBWcYogSvbi/I3J4ftfmi&#10;PfWLLD8SEAcEQMCBAKoYigcIOBNIt9sLmB80q7d37162UQQuewKHDh0aMCDLcjZgwUD0sAigiok0&#10;LahiYZW3jMgp+OlPf1pRUVFUVMSTF+ktZkRRniiVyJdffvnTTz/NoA7RT3rEiBEPPfQQX/iDK20E&#10;IjLIGdBeVDERgKhiIpTSFkbEbdGxa8OHDyeV/uM//iPL3F7aOCIhEPBKIDfcnlerER4EMk7Aq9vD&#10;UFjGswwKgAAIgAAIpI8A3F76WCMlEAABEACBjBOA28t4FkABEAABEACB9BGA20sfa6QEAiAAAiCQ&#10;cQJwexnPAigAAiAAAiCQPgJwe+ljjZRAAARAAAQyTiDQBwzfe33vC5s/OtF31mzGZUMumj99VMM8&#10;+cAYXNEmsGHDhq1bt/b19ZnVpM3j6bPOuXPnRtuCSGiXig8YUMUikbUpUwJVLxS0Xj9gKGhqavra&#10;177m43P1x1d/8MLmg85K/1386u/eMz4UwyAkRQTWrFlDDu8b3/gG7UZtToJOI2ppaSkpKZk9e3aK&#10;FMgZsaG7PVSxnCkbloag6oWVv17dnv9Bzn99+7Cr0o2//NA1jIcAdAqL3bFqXIprAA+J5UvQd955&#10;56677rL0eYSATim6//77t2zZki84LO3MULlCFcvtUoeq556/qal6/t2e5dimwYwTfeeS7pAN8pGj&#10;/KqlEz4dfFVqDE7oIyuTcKOpTs49hzMTgrp6lifwadqQRzSOf/J8VPKPBaRd/20PejWY5czZay44&#10;hPcqKjP4nVJFFYtenoSpEapemDS9yPLv9hxS+dZtY2yf0tGx/AAG+Whs1nKW1rUZDpPlke3uezHP&#10;JWxFTaxpgc2x3CEmk4uiKmpqOpYq6Lobl3ZUJB2z7mCxc7Z6zXSv4XMlK1DFciUnvduBquedmSFG&#10;+G7vxzVTactod8WowSLPRy0nfytnHQit+0Cdh9pW7W1d6yNqx7Uneo3mQc+uZUqPkj/SyyWxhvBl&#10;ixbH6pfxXicuTwTK4tVSUwtD3LqsPlZdzSPr+vMcta4fyJ7NaNyiZveM2lo5p+ScVnv/SqYnDQuw&#10;YmGX41rhmdHYSD3OxChCd+OC+vb2+nLeCzVH16fAi58iITk10T6sJ3RBA6OKBSWY3fFR9YLmXwhu&#10;b84NJZoWVCG3dh19ZfshIb1KJ8Xau/bwoKV1i2tWNHMH1Nq8oiZeqYhorS2vjzUrHUS5S0F3uhYr&#10;XcZqY2+tvaNsJe9MSvWsI6eTy8QurjOsLa1c3izFdcN1QoojEBGYUCe/MrCuXsOiKgUJvcwoxyk2&#10;8/eJyuUsJ+gX+aGm6s62uqtUeDynmmtWxBdI/Ifae5R7+rKY5hqpomFRpWOOc3nt9V1xJYosp7Ru&#10;ZUOFPLTQVrfHVGDMhUqTwI4+NlmR4QxHFctwBkQseVS9gBkSgtujbxX+pSZGenjzeSbFK+OK32tt&#10;pnZU9XrduztYw6cLTXekFXH+Yk/9P81x8iAV1VWyYyutqq7gj1S5Sc5UJ69ykdzpDAgyH6MzsnF6&#10;KdG/S2i9qPgKqWM3o8ocEI1nlzdVr0x65+A5NaGsQvthYEii4h0NFMk5x5V8VwsJCTTKMRUYc6Fi&#10;JUdXzMxWZDR/UcUyij+CiaPqBcqUENzej7d/1NZ1fG/DHR76eVxn1vqUTdD0Z/6H+nvk9RTXZWuZ&#10;NkHI3u/Z67njxf2endeT2+XqpmUtgTjmZ2TKsQop0TFnY4nk3fjkbSc9Ui7q1Xvnw0YpY83qrK+3&#10;HDelZoi+p6vdQSEbK7ybEFoMVLHQUOaKIFS9IDkZgtuj5KlaXv/UDtGxTUVfeaApadCRemgdzbXJ&#10;Xo8NhPIpJKm7pYm1VuyO+3wcC6w2yMyfxqnjkNRp1FOjkVCpvt6pKQzCOIfjstHA5NcOtbetZBaz&#10;vbU2LjX306Cnh9VD3OkposVy3AIz7+6bo9OLkFqorDPHwooM5yKqWIYzIGrJo+r5zRE6SNm/26OB&#10;F326xm8V5GeXDRlk1E1eZSBfS8s6jT015vdWSMnzbzT5FuNxFnTF5A4Emy6iUTPlMixSUeWzXofW&#10;ILMRT7Uls4ZFqdT4xZjd8WgfljNnzjjYQF+sUxghI+n1QckrLbNoSQs5PcoJno+Cs6i0SqZdHcmm&#10;KI45bqeZPKtLxWRG4wRTgUkUKjZObpBgYYWQ9aEHQhULHWmkBKLqZarq+d+l5fsb9n2vea9zMaqb&#10;NbbhmxMzX9So7SUna/mZROaVy7AGGzdu7Onpqaqqsvx6jzziunXrhg4dOm/evAwrmqLkqWw0x91H&#10;ygVSD32XFlQxAepZHARVL9VVT18ljxw5Mnz4cCoura2t/t0exa9f3f2Ttz+x25OTfN537x0fhVIZ&#10;XssWBWvC12Ht2rVvv/22ZZ+PvlW/884777nnnvBTzahE1gldwTWoaQ7F6UlS6G4PVSyjZSQdiaPq&#10;ua3MEMoFT5uTBXV7QhohEAjkB4FUuL38IAcrQSAQAa9uz//cXiA1ERkEQAAEQAAEMkEAbi8T1JEm&#10;CIAACIBAhgjA7WUIPJIFARAAARDIBAG4vUxQR5ogAAIgAAIZIgC3lyHwSBYEQAAEQCATBOD2MkEd&#10;aYIACIAACGSIQA66vdOnT5/M5uv48eO0pWWGygOSBQF3Aqhi7owQIsIEAn2uHkG7qEIOGzZs0CDT&#10;pmgR1NVGJTLh1KlTzieeR8eac+fOff7557TNnW+Vzp49S/vM0UYwviVEJGKefLeHKhaR8oaqp2VE&#10;vn+3d/78efJ5Bdl8kf5BvEia6yR1TMlDXxngGjVqFHq3ac61IMmhigWhF2JcVD3fMHNwkNM3C0T0&#10;QYAaQR+xDFEs3fyGDRsef/zx71hddJ92dQqeLiSAQPYSQNXznXdwe77RIWIKCaxZs4a2jn3qqaee&#10;t7qeeOIJGgemnXxTqAFEg0BeEsiHqge3l5dFO/JGv/POO3fddRdthG2pKQ2r3n///Vu2bIm8HVAQ&#10;BLKMQD5UvRx1e93P33rr8/LZtIIXRSgoWJjeE9ZbFhYUeNNS0JgcCNbX1+e8qIc8IoVJspRORdcf&#10;vmj40ycUOqqBXYZTHX0Ky6VoqGK5lJs6W/Kh6g3wvXpihnrOq/x/weNDTSVFa5vCaaR8lsTu57/1&#10;WGzThSd2k+9TL3GH1LKQh5Vdp+4yS2COLiF/4ksXNsUe+5Yn9+xkoC5H/GaHT35yNJ35Vuw029P8&#10;chHEJIpbuZxWDrCj4Ze1BpTkPTqqmMpMuIoZCmFVyFXMLg9R9byXbtcYKax6AXp7FQ2drEXgl3aQ&#10;uasxNgFK69oydgxsyz8+Jj33RBXTbPpzH9CLAF0fzFsz0dRAm95w5Vp298uaTVp0JuKtR0vNxj60&#10;icvnT6ueeE567B/D6mRqOdIsxdPfPfngfXpzkC8LZ96y8G5JfvrBcx13p9fx0QuV8obGmRj/VvOI&#10;+nUJaCxQ4t2htXlFTTyUg8G8VQ9UMeVtSriKmQthuFXMLv9Q9azIRLbqBXB7Bjv13TX+W/5vIx8k&#10;SvQHlVEj+U5344L69vb6chpEevppZYQqgUpudiyFsDBi7Xri7U9ta/V9Mt4raVn/8vR5sw0uqnRS&#10;TKCJKn30LWrIpwuEtPP2s+dN79jtZThWJK3KeE17156kJj4BU236eatOKNVHeueQwK49dQNe9dJL&#10;8puDJE2cYiRCiB+aIz8tTYnB9lBYEYs1y69mzTFi0lpb3rWYv6p1VjctkB0hvyqXU5+O3+CRlFe5&#10;6BxSjCrmWvgtCmF6SxyqnpZHEa56Adye7K7Uy2ZUrb2+K86bnJoVS6lFoYobl3gjxHqIpXUrGyrk&#10;F6W2+UUyLmqVlFaqs6EjzqUahbiWfS1Ay8KJbPBS18lI3NHcVffuDrPXk33hlIniSfGQOx6b6DJK&#10;+vLdcgBtGJDc6473P/CajnP47salKyrKJphhUmKyO+xuaYrVSM2M7p4uiYc0OQMFu/d+fPfGNZLp&#10;NULTOBUGO+Bgry8r4nLPrXL58krKbPanfJXTK5f8cpDk+Ggws3WZ3unRKexyjAwMHKOKmXPWvYrJ&#10;cXSFMJ0lDlUvkWMRrnoB3J7ICExFwyI+NjShrIKVxZYmSb1j2VRRq6RGKa2qrlght8wGIXSHRkT7&#10;BYZEmUNTBi/ZK9/L61t0d6ybSq1SfX/KB4lBSnVeauJjO9QA1lN/+kFOObrWt5TD01SDaRiQukZh&#10;dffUVrK8qbqT8FjApHdRltierlh8UVkH0aUwsUkspNkZaNjFgTOm9GKxZt4rVuO74fp2UWl8hiDe&#10;rI04OJXbykX0slVIb2aas+fRQxnHF9U4EQ5VzMzMpYrxCMmFMMQqZpeHqHoWZKJb9QK4Pe+1OPMx&#10;Pnh/h7MSvFLRuGVSF0x1V3RfrXWWE3dm2WwUNDGVpz3XDQOSSuR4QkGjtZL2rwQTyqSuPa3NHWUT&#10;6LWC/B5zgPKLiUgL664kvR8kvS9YxGBvHt670e5J08sQ9WWbWtRRS3rFamcevbGWjVtSDexsqOjY&#10;LVEYp9UpYmPbItrka5jMVzFTIQyxitnlKqpeVlW9UN2eOmTEWhzL8kFNrWRqdPQDTazlUgIwIXbr&#10;CATn9tjohrJghMY8dtDsUtWch3as2Zg8lcZCGe6Rs9ok3R36Bw0tC5UJRqaN4utS5wVkN2CEyXJg&#10;6dKO6qpSif1sbmZDnPqQ1vVaBDjr2Cb7PHaHW0zcqa/NfulMd3IMQ4YMOXPmjEOIY8eOUZjkAJXL&#10;abpOHXlnXV7qs5VOkpTBeLqxsq6UwrAOXdIil4SU1lrq6SWG16PnulDFnPPEXAipyKXsRctWF1S9&#10;aFe98Nwem6dT2pMFXTE2pGlx6QLxyZLSusU1bOZkxk+OyMETrRKb4/M+r5ScZtVLbOEgm0tjc3xs&#10;xUXVS7TMkM+/0YglD23lCymgHNXlMwZWy9SRz4VtyXN75rgTp3BlNG2EvYC/9tcKJrmBdol5Pebs&#10;pBUdZfJPZ2cglDrzZ7q5TQM44k7vEUmmO0q98847161bR77NMhR5xJaWlltuucX4lI1+q5fS5U2M&#10;Uio3LMIoYmSnx2ec1XllIdPTFQhVzK2KWRVCwRetcDMRVU9uVQx1MTJVr4D2Npw+fXpREV9RIols&#10;ZR1uAQlXGp04RJ85U/PqLpbGQtbPuSCvPiTvNfH97/Lfab2sBgXpQAM6e4j2dk6rJn4TI+DBVf34&#10;44/NQqhkvv3225Z9PvpWnfziPffc41drq3hJKzbpD7b2ytN7V56cwIAqFmapCyALVU+DJ+K2aLPD&#10;4cOHU5TW1ta8c3vkaNSPgOgTOs3RMcfHFn2m0/MxVTqe062c4bkItxegKchkVLg9Th9VLD2lMHVu&#10;Lz36h5iKJ7f3xhtvhDfIGaIRqRSlLaa8kOTi5KUn6fR5ZCNTRXBlTCqJBJMt1LF2S2LAgLwrh25I&#10;svg5qlh6Mg9VzzfnXOvt0cb8J06cuPrqq30TyXjEvXv30pmrl19+ecY1EVGADoldtWrVp59+KhLY&#10;MsyIESMefPDBiy66yLeEiETMk94eqlhEyhuqnpYRXnt7ueb26GOBl19+OUgrnPEyTW7goYceCuVV&#10;LuO25JUCeeL2UMXyqlRnhbH57vayIpOgZE4SyBO3l5N5B6OymoBXt4c5lazObigPAiAAAiDgjQDc&#10;njdeCA0CIAACIJDVBOD2sjr7oDwIgAAIgIA3AqJub/To0evXr/cmG6FBIG8I0J4yY8eODWIuqlgQ&#10;eoibtwR8VD3RlZz0iTttB3Xw4MG8hQvDQcCBwJgxY+69994gn52giqGAgYAPAg5VT7/URdulhT5X&#10;F3V7PrRBFBAAARAAARDIFAE7tyc6yJkpvZEuCIAACIAACIRIAG4vRJgQBQIgAAIgEHUCcHtRzyHo&#10;BwIgAAIgECIBuL0QYUIUCIAACIBA1AnA7UU9h6AfCIAACIBAiASMbg8fD4UIF6JAAARAAAQyQsDh&#10;ez7jBwz4eCgjOYREQQAEQAAEQiRg+J7P6bu9EFOFKBAAARAAARCIAgG928PcXhRyBDqAAAiAAAik&#10;iQDcXppAIxkQAAEQAIEoEIDbi0IuQAcQAAEQAIE0EYDbSxNoJAMCIAACIBAFAnB7UcgF6AACIAAC&#10;IJAmAnB7aQKNZEAABEAABKJAAG4vCrkAHUAABEAABNJEAG4vTaCRDAiAAAiAQBQIwO1FIRegAwiA&#10;AAiAQJoIGDcnc012w4YNW7du7evrM4ccMmRIRUXF3LlzXYUgAAiAAAiAAAikjYD/zcnWrFlDDu8b&#10;3/jG4MGDzeoeO3aspaWlpKRk9uzZaTMGCYEACIAACICAMwH/m5O98847d911l6XPoySvuOKK+++/&#10;f8uWLYEyoLtxxozG7kAibCKnTnIqtIVMEAABEACBFBDwNrdHXT3ybQ5qkEe0HP+UyOUU8qu2NQVm&#10;hC8SPjJ8ppAIAiAAApkn4M3t+de3tK6ts6GioqGzf3mlfymICQIgAAIgAAKBCKTL7emVlDtSjbXJ&#10;vT+tO1he384DJzqI8qAni1Vba+gzWoTxJ9kQq7txQX17e315YWGKBlwDZRoigwAIgAAI+CVgXMnZ&#10;29u7adOmQ4cOmQU++eST3/nOd55//nnntB599NEf/vCHFmHIRS2QVrbVldKP8vpYs9zva60tXFrW&#10;2TZpWWFc4neUYHSnOc67hvzOSmlBeVN1J8WXY7Hg8WaLMP4kG2LJSnJtVUueeeYZv5ARDwRAAARA&#10;IK0ERo8eTYsri4qKeKpOKzlfffXVESNG3HfffZYKhub2NI+iuTTzHa3bx1Spae4sW5rwQ7K3bKlu&#10;qlK7huYw/iTrfXOy20trjiExEAABEACBAATWr19/8uTJ+fPnm92ecZDzo48+svN5ARTwFZVNBGqX&#10;zYygSBhz4v5i+TICkUAABEAABNJPYM6cOQcPHrRMNxNze2ZFSifF2pta5K8Wulua2Nweu1O/zG7R&#10;Z2vziorqqjsdw/BUvErW69betSf9eYUUQQAEQAAEUknAm9ujfVjOnDnjoA99sU5hLALI83nyIhHL&#10;DxgqlzfH2AKSwsIFXbEKFr9yeWdDR1xZ9qIsLJHXmLCLJvbYrJtVGGPaYpItPHHd4poVlD6WtKSy&#10;+EE2CIAACKSbgHFJCy3coKUrdlps3Lixp6enqqrK8us98ojr1q0bOnTovHnzwrfDtMYk/CQgEQRA&#10;AARAIFcI6N2Z/11aaGHMsGHDnn32WVquab6WLFlSXFycEp+XK9kAO0AABEAABDJLwFtvL7O6InUQ&#10;AAEQAAEQECQQTm9PMDEEAwEQAAEQAIFoEvC2pCWaNkArEAABEAABEBAkALcnCArBQAAEQAAEcoEA&#10;3F4u5CJsAAEQAAEQECQAtycICsFAAARAAARygQDcXi7kImwAARAAARAQJAC3JwgKwUAABEAABHKB&#10;QGhuj/awfu+9935tddH9AwcO5AIt2AACIAACIJDlBMJxe/v37ye3d+7cOUsadP+TTz6hAFnOCuqD&#10;AAiAAAhkPYFw3N7Ro0ddSRw+fNg1DAsgn70uH8aACwRAAARAAARCJhCO27Pr5+mVtQ5DTk49ZaHQ&#10;+nAGnQwhj9haC68ZciGBOBAAARDIHQIDLly4kFJrSkpKXORrh742S/FgHkv2ofEVKbUHwkEABEAA&#10;BLKWALm8cHp7dgQmTZrkAU5lvEZ/smuiI8iP6OtuXMBP7LM9A6+0rq2/s0E+rg8XCIAACIAACFgQ&#10;KFizZs2tt95aVFTEH9qdt9fb27tp06ZDhw6ZZdD5fLR+k9+/8sortXk+8nknTpyg8/m0KDfffLMx&#10;uu4UPXYSbVN150ppwQJpZdukZeww2f7llWyyr7xrsfKLPaIDZu0v07F8ZBFyHgRAAARAICcJjB49&#10;mk7E01yY3kbLExhaWlpE3d6rr746YsSI++67zxKc5vZGjhw5fPjwDz74wOzzKKK126NT17lQGu0k&#10;l8b9luL8ZA+n+T2Rk2ZFwuRk5sMoEAABEMg/AuvXrz958uT8+fPNptu5PdFBTvr8wM7n6ROj5Zqf&#10;ffbZtGnTDP08p7zQ5vacu3H5l52wGARAAARAwJnAnDlzDh486ImSqNsTF0qe77e//a1+bFM8biJk&#10;6aRYe/0yPqfX0tReE6/kz/STf37kIg4IgAAIgEBeEwjH7Q0aNEhP0fJbBUMYN+qVyzsbOuLs44by&#10;+lgzTfHRVVq3uGYF3bNb78kWwdCQqbzshS+DwQUCIAACIAACegLhuD2a0nPFSqtdLMLQ4kvD2KZ2&#10;h63L5Bd3euyqXM7+thsNTcTQx3HVDAFAAARAAATyhkA4bm/MmDHk+QYOHGjJje5TgHHjxoVHtbU2&#10;8ZE7/xXsi7/wNIMkEAABEACBKBMYUFBQEIp+5NVuvPFGWqtpvug+ub1QUknu9SmdQfl/WA8TKmAI&#10;AwEQAIFcJEAuL5zeXi7CgU0gAAIgAAI5SABuLwczFSaBAAiAAAjYEYDbQ9kAARAAARDIIwJwe3mU&#10;2TAVBEAABEAAbg9lAARAAARAII8IDJw3b96Xv/zlIUOGcKO3b99+++23mwFY3qcdy7q7uz/88EP6&#10;Ybhor5azZ8/SNp65xzI/rXbNR2BxRYQAIAACqSAg4rb6+vroQzdKnXyW/97e/v37qaWzO2CW7n/y&#10;yScUIBVGZlAmWU1fS1x77bWWn2qUl5eT4blntStwYHFFhAAgAAIRIeDf7WkHDDlYQn0+/3buanpa&#10;vp5Ztq3Xv5SQY5LV9A2i3UZr9DZx1VVXBbI6ZH3TJC40LL3bXnwxQtmdJnxIBgRAII0E/J+ubtfP&#10;0ytvDEONGndl7HJu3nY1vdYz65ElSx6ZNYJ1TAWutLSYZBHvKdtd5BGTrU6yWcRyAVNtgmgE9Cgi&#10;ikUzQeaTUleXFgL+cw0xQQAE0kggVaerl5SU2Foxkvkydj0S63ihaZdduN7eHqmkuDiNMFKVVPEd&#10;D3N7Z41UbX/4jtQYRkmlSnSq6Ei9uzqkqVOljl3R6dGnzFYIBgEQiAIB0WNmzaeua0fLGswwHDCb&#10;dLQsvXevleYqTTMNYnaWL6meTPHp/gub5fFQ8gz0mB69tpPLvfKaKwdd/T/onjEMPUsEm/rAIyVb&#10;EyLmSmuVP7hAiaUbK9m8WRY69QGeqj76kuoigw7WuUNWWxyWmxzWOozedvm3rA/TJZGyvbZJ1pN5&#10;a3tKpJ07D5MtiuGKIIZ38q4Ezb+IdfybRjaCWDiVmT0vbC1hGc9KgmqaWhhMpSPBQs5JPUyCkYjO&#10;M9pILkUFIwqVGTqAQH4SMLsnzsHumNmBc+fOpekoHys5tYUbdLTCmTNneDLmQ9WTduPs2//u+1L5&#10;TeOGMqfTtrq35Ovs966mZ/fdvKR27syZM2NnNq7dP/6maTfFBu7af81f/e23Z1/z2W9YlL4WY5gh&#10;v3lx1el7ebSZU4qHjhuvRPn6uKFDx93E7tI1av+qdwtmju97d+tm6U458Kijq7ceid1kiG7WQVbS&#10;dJHVrvuLWofR206/FX2mUL/PXdvx+9eulrito/a/2zd+6L6te68mOtccXf3auwwT/SCjyqX3Gasp&#10;UxIorow2lt7fbHy/ZMbXpw07uuHXZ2JUGBgZ2bTZM2MD31395pmYwfYpBW3Pvj70AcYiNvDNVe8O&#10;02XulGJddJbRr70/auZN09JSMPKzuYHVIBAFAulbyalZS7NZEydOtPR5FkQOb36BT3Apr/fU1aPx&#10;zJ2v8Zv0Kn6454g5mjkMGxybNYN12qwubUKNOo09vWz8bKQauKiEHZJkiC6iQ7jZq+nDlFGnPO20&#10;LS6mvt1rT7Mx4cnVck91ZGwyOUyyRfshop5rQmnGwpKTDZlcPvWwOs7JLZKk4smxkVQYDLZTTqno&#10;WICdnWycXA9Tjc5kKnmvQxM1AiK5hjAgAAKhEvC/klNTgxYufvbZZ9OmTTtx4oT7oep8fosmuvTu&#10;TZvwY5NgcrNuvkTC8FhsWKsjxqcQKSFBXuLyBQUKBhPSdnI1M6a8k70a2E+IOqcolJBJRCqxkNc7&#10;rLwGkcPX/J5BhzBsz8aCIVh+EAwEQMAjgRDcHqVInu+3v/2tu8/TlKPFFw9IvPsi0ev84c1ttotb&#10;5DjmMPSqL5liaa5UfeVnDaslEUN0ER08kvUQ3FXb3m1NbFU/OQBy4z29xwVk698qIoqFZQ5NvynX&#10;A4n+nuKk2ONymptLsl1KlBY5frldh1/a1blT6/lFlIBAPiIICIBA2AT8z+2Rqzt//rymj/63dpPG&#10;P7/0pS8ldNbPbxVPYXMzq94dGLu76mb2a8Ob8rVroDLHw2cBlShsti85DJvB0u4cHTVzyrhxw2g2&#10;Z/Wbuy6dPVNavWo1E7Z/2DXDTg8tVya95Ok6RaAh+tzqr5t0sGJNVhcXFw8YYPu6QB+z00dsSVZz&#10;OYa5PW2Oc+i4YftXuWj79WI1yK/7Kv6q+stHlClSTSb/oZlJMjkKYjllSkSxsHm9a+6+W51DLS5g&#10;83sTS3re3rxVLghk6iPfmjZ0aN/7Ch7Z9injeLmh0vLrvdc8UDuDzedpMOVJUx79zY6RD/xtFTva&#10;WKORyoIRdsWEPBAAAVECXuf2/K/k5LuROetFR66Heqi6KIXUhSOTybHRqhbLr/foi70DBw7QafI5&#10;ZrUrz6hgSVoq7Ko1AoAACOQCAa8rOf0PclLTT16NmnhLbHSfAuRe609GkWkdHR30lYL5+t3vfkfu&#10;MPesdq0ZwOKKCAFAAAQiQsB/by8iBkANEAABEACBfCaQvt5ePlOG7SAAAiAAAllKwP8gZ5YaDLVB&#10;AARAAATymQDcXj7nPmwHARAAgbwjALeXd1kOg0EABEAgnwnA7eVz7sN2EAABEMg7AnB7eZflMBgE&#10;QAAE8pmA/w8Yent7N23adOjQoXzGB9tBAARAAATSRmD06NGzZ88uKirSp+j1Awb/bu/VV18dMWLE&#10;fffdlzaDkRAIgAAIgEA+E1i/fv3Jkyfnz58fxO35H+Sk/ajg8/K5/MF2EAABEEgzgTlz5hw8eDBg&#10;ov7dXsCEER0EQAAEQAAE0k8Abi/9zJEiCIAACIBAxgjA7WUMPRIGARAAARBIPwG4vfQzR4ogAAIg&#10;AAIZIwC3lzH0SBgEQAAEQCD9BOD20s8cKYIACIAACGSMANxextAjYRAAARAAgfQTgNtLP3OkCAIg&#10;AAIgkDECcHsZQ4+EQQAEQAAE0k8ghW6PtnF57733fm110f0DBw6k39qMpwgmGc8CKAACIJDnBFLl&#10;9vbv39/f33/ttdfebHWVl5efO3eOfEBe0QeTvMpuGAsCIBBNAqlye0ePHh0zZsygQYMszS4sLLzq&#10;qqsOHz7sE0rvthdf3Narj2y+41N0CqOFxiQbjE0hR4gGARAAgQAEUuX2qDNHvs1BMfKIFCYpALXm&#10;T+uvpl2+23eHiL5lkq5aXF9C/DBRAMloDJ4+QK5bRA1mWri6QBoIgAAIpI5AqtyeT41HznpkiXZV&#10;Ty6+4+GH7yj2Ict3ROe0UiTW1cDeXR3S1KlSx66kHq5rNF8BMmWjL2URCQRAAAS8Ehg4d+5cGm8c&#10;MmQIj7l9+/bbb7/dLMV83y4kj0vzdjTI6ayNMUzf/nffl8pvGjdUi0ZdkFf2j6c79OPZVRvepGvX&#10;wNhN4yQ1pHb/13tPD7vmZi0ujzh+/yuv7D+zf9Wq1Szm0VEzpxT3bntl9c7De3/NBQ35TZLYPhYr&#10;OTzr4CVSlgWOp2gJIWPObPznd4eRZFJ6V9PTa4+QegkDkgD4YSIL6P3NxvdL7r5Z2vrrM7J0Bqrn&#10;yLurVzMiMpChyXomEVPsVk07Oip2ZO0r7+5XopuwfP75u7/4OJm5QYIGU7WO0VYEytIZMDmOTiuu&#10;JyNsSNpriUV4EACBvCYg7oz0Ifv6+vgAZHd3d8R6e4c3v5AY5mzapWTurqYXembyTuAjsY612qwe&#10;3d9c8gC/P2ukZUk4vLmnXA7wwNSdWyli8R1zZ42U+5QP33HEQqwhfO+2tWoKD5T0HFGS0AuZdMfM&#10;qTs7ZU13de6cOtNX59S5ELO+Xmxy8eTyqYe1/t7hnpK53G5pMwEx6pkg88isntc4SMW06snstxKd&#10;YWGPdRZN407bQYIGU6c2F8ikrZX4D0ab5D6sdN4fKNncxtUwJJ3XFRjGgwAIpJ9AxNyeYZCT8+jt&#10;7ZF2vsbd4QubDx9W3Q/dHzlrBmvF7S8tQFGJ0S9aijWELy4uYUkzvzG5WnYY5ovckez3mNcrd9bG&#10;V/4qXo800Pm9keQHmbTiybGRBMSgp44MC8Ddsp6VGp3JlHp6zWOnzhLMMLlAuq/9UPJOna99baeS&#10;jmvSviAhEgiAAAgIEoiY27PT2tIdCpro6BSTphKtfFo1662UdzKXq/U+DeG430uh1zusdILJdST6&#10;e8lKTBbQMzgvjxJo8POFjhhHbNcd9ygSwUEABEAgIIFscHvUlTmsjJAlWcvuK6N+1CPy8DEE7y/a&#10;idWn0butiY3VkVOhZrun97jumdbppMczaCTxtR63nqevrGKWTeUDufJQrcHvyY/LJxv0lBLElAB2&#10;aZOz1rpfOov0cFwkOFulCrfIIH3SvtAgEgiAAAj4IJAqt2fxfUKydvQxu91XfSYzJlezGSp10i+x&#10;jn9yNc0YyZOBa3tMY5h2MIrZZBwJe3FbkY1YXcziYkmZbaRuy9w7LlcfJYTI44NsJFHzHra54IcJ&#10;G+HUuVM+zkneV50EZb0pGnw16FmcIMZmP82js9oc6mvSA3ytrGbRf56WDXCTIFLWSKaSP7oMMict&#10;IgphQAAEQCAkAgVr1qy59dZbi4qKuMBnnnnmySefNAs337cLyePSqkVybLSY0/LrPfqCjTYnGzhw&#10;4Lhx40IyJKNiaAnn1pJH3L61iAoTGnukdSdu2qYEaAaTTok9EAoCIJBuAuLOSB/yyJEjw4cPJ11b&#10;WlpS1dsjh0deraOjw3JPzt/97nfkDnPE5wkv4cwrJumuCkgPBEAABMQIpMrtUerk1W688UbLPTnp&#10;vutXfWL6RyIUTf3ZrPI0qhcJJhn8ID2DSUeipEAJEACBzBNIodvLvHHQAARAAARAAASSCcDtoUSA&#10;AAiAAAjkEQG4vTzKbJgKAiAAAiAAt4cyAAIgAAIgkEcE4PbyKLNhKgiAAAiAANweygAIgAAIgEAe&#10;EYDby6PMhqkgAAIgAAJweygDIAACIAACeUQAbi+PMhumggAIgAAI+Hd7o0ePXr9+PQiCAAiAAAiA&#10;QHoIrFu3buzYsQHT8r8VNe3sSXt6Hjx4MKAGiA4CIAACIAACIgRoV8t777338su103BYJJETFLSt&#10;qN944w3/bk9ERYQBARAAARAAgZQS8Or2/A9yptQMCAcBEAABEACBVBCA20sFVcgEARAAARCIKAG4&#10;vYhmDNQCARAAARBIBQG4vVRQhUwQAAEQAIGIEhB1e/hcIaIZCLVAAARAII8J+PikQXQlJz5XyONy&#10;BdNBAARAIKIELD9p4LrqV3j6+YAhohZDLRAAARAAARCwImDn9kQHOUEVBEAABEAABLKdwIULF+D2&#10;sj0ToT8IgAAIgIAHAnB7HmAhKAiAAAiAQLYTgNvL9hyE/iAAAiAAAh4IDCgoKPAQHEFBAARAAARA&#10;IGsJkMsz9vbwfV7W5iYUBwEQAAEQUAg4fM9X8NOf/vT666+nTx94WHyfh1IDAiAAAiCQ7QQM3/Px&#10;7/Y+//zzX/3qVwUbN2686qqrJk2alO1GQn8QAAEQAAEQsCTA3V5PT09XV9eASy655NSpUyAFAiAA&#10;AiAAArlN4NNPPyWXN2DYsGGHDh2C58vtzIZ1IAACIJDnBE6fPr1v3z5yeQMKCwuvuOKKnTt35jkR&#10;mA8CIAACIJDDBHbt2nXZZZeRyyv43e9+98c//pE6fPTH1VdfPXjw4Bw2G6aBAAiAAAjkG4EzZ87s&#10;3buX1rPQOpeBAwcW/Pd//ze5PbpOyBd5Ppr3GzFiBPxfvpUM2AsCIAACuUSAvB1N5n322Wfk86if&#10;R9egQYMGDBjAenvnz5+n3Tnpv/39/SdPniSXSKHpT37fTMHypu9g4pQF0xUUSNYJhhQMFq56gomK&#10;BwvdXvGkBUNGHKCgFQgWkECmNtAQT1c8pCCK0AUKpksOQCRk6OqFK9BSGvsmfcAAcnI0ikldOJrP&#10;ox/M4RUUUG/v/we42wCHAHMG4QAAAABJRU5ErkJgglBLAwQUAAYACAAAACEAUWFaj+AAAAAKAQAA&#10;DwAAAGRycy9kb3ducmV2LnhtbEyPwU7DMAyG70i8Q2QkblvSjTFWmk7TBJwmJDYkxC1rvLZa41RN&#10;1nZvjznB8bc//f6crUfXiB67UHvSkEwVCKTC25pKDZ+H18kTiBANWdN4Qg1XDLDOb28yk1o/0Af2&#10;+1gKLqGQGg1VjG0qZSgqdCZMfYvEu5PvnIkcu1Lazgxc7ho5U+pROlMTX6hMi9sKi/P+4jS8DWbY&#10;zJOXfnc+ba/fh8X71y5Bre/vxs0ziIhj/IPhV5/VIWeno7+QDaLhrB6Y1DCZqTkIBlYq4clRw2K5&#10;WoLMM/n/hfwH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k48y&#10;tlsDAACSCgAADgAAAAAAAAAAAAAAAAA6AgAAZHJzL2Uyb0RvYy54bWxQSwECLQAKAAAAAAAAACEA&#10;xIMK7NlwAADZcAAAFAAAAAAAAAAAAAAAAADBBQAAZHJzL21lZGlhL2ltYWdlMS5wbmdQSwECLQAU&#10;AAYACAAAACEAUWFaj+AAAAAKAQAADwAAAAAAAAAAAAAAAADMdgAAZHJzL2Rvd25yZXYueG1sUEsB&#10;Ai0AFAAGAAgAAAAhAKomDr68AAAAIQEAABkAAAAAAAAAAAAAAAAA2XcAAGRycy9fcmVscy9lMm9E&#10;b2MueG1sLnJlbHNQSwUGAAAAAAYABgB8AQAAzHgAAAAA&#10;">
                <v:shape id="Picture 1521" o:spid="_x0000_s1027" type="#_x0000_t75" style="position:absolute;width:56578;height:381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mKvwwAAAN0AAAAPAAAAZHJzL2Rvd25yZXYueG1sRE9Li8Iw&#10;EL4L/ocwwl5E04orUo2yrApeLL4OHsdmti3bTEqT1frvzYLgbT6+58yXranEjRpXWlYQDyMQxJnV&#10;JecKzqfNYArCeWSNlWVS8CAHy0W3M8dE2zsf6Hb0uQgh7BJUUHhfJ1K6rCCDbmhr4sD92MagD7DJ&#10;pW7wHsJNJUdRNJEGSw4NBdb0XVD2e/wzCpy9ppf++BTH4/V+lT4il/rdVKmPXvs1A+Gp9W/xy73V&#10;Yf7nKIb/b8IJcvEEAAD//wMAUEsBAi0AFAAGAAgAAAAhANvh9svuAAAAhQEAABMAAAAAAAAAAAAA&#10;AAAAAAAAAFtDb250ZW50X1R5cGVzXS54bWxQSwECLQAUAAYACAAAACEAWvQsW78AAAAVAQAACwAA&#10;AAAAAAAAAAAAAAAfAQAAX3JlbHMvLnJlbHNQSwECLQAUAAYACAAAACEAUa5ir8MAAADdAAAADwAA&#10;AAAAAAAAAAAAAAAHAgAAZHJzL2Rvd25yZXYueG1sUEsFBgAAAAADAAMAtwAAAPcCAAAAAA==&#10;">
                  <v:imagedata r:id="rId101" o:title=""/>
                </v:shape>
                <v:oval id="Овал 5" o:spid="_x0000_s1028" style="position:absolute;left:28670;top:17764;width:10211;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4AjQwAAAAN0AAAAPAAAAZHJzL2Rvd25yZXYueG1sRE9Li8Iw&#10;EL4L/ocwgjdNt+BSq1EWRVD25APPQzPblG0mpYla/fVGELzNx/ec+bKztbhS6yvHCr7GCQjiwumK&#10;SwWn42aUgfABWWPtmBTcycNy0e/NMdfuxnu6HkIpYgj7HBWYEJpcSl8YsujHriGO3J9rLYYI21Lq&#10;Fm8x3NYyTZJvabHi2GCwoZWh4v9wsQqm660+npOHsVl9p7J77PA3a5QaDrqfGYhAXfiI3+6tjvMn&#10;aQqvb+IJcvEEAAD//wMAUEsBAi0AFAAGAAgAAAAhANvh9svuAAAAhQEAABMAAAAAAAAAAAAAAAAA&#10;AAAAAFtDb250ZW50X1R5cGVzXS54bWxQSwECLQAUAAYACAAAACEAWvQsW78AAAAVAQAACwAAAAAA&#10;AAAAAAAAAAAfAQAAX3JlbHMvLnJlbHNQSwECLQAUAAYACAAAACEAp+AI0MAAAADdAAAADwAAAAAA&#10;AAAAAAAAAAAHAgAAZHJzL2Rvd25yZXYueG1sUEsFBgAAAAADAAMAtwAAAPQCAAAAAA==&#10;" filled="f" strokecolor="red" strokeweight="1.5pt"/>
                <v:oval id="Овал 5" o:spid="_x0000_s1029" style="position:absolute;left:33470;top:22259;width:7163;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TU/wAAAAN0AAAAPAAAAZHJzL2Rvd25yZXYueG1sRE9Li8Iw&#10;EL4v+B/CCN7WVHGlVqOIi+DiyQeeh2Zsis2kNFmt/nojCN7m43vObNHaSlyp8aVjBYN+AoI4d7rk&#10;QsHxsP5OQfiArLFyTAru5GEx73zNMNPuxju67kMhYgj7DBWYEOpMSp8bsuj7riaO3Nk1FkOETSF1&#10;g7cYbis5TJKxtFhybDBY08pQftn/WwWT340+nJKHsWl1p6J9/OE2rZXqddvlFESgNnzEb/dGx/k/&#10;wxG8voknyPkTAAD//wMAUEsBAi0AFAAGAAgAAAAhANvh9svuAAAAhQEAABMAAAAAAAAAAAAAAAAA&#10;AAAAAFtDb250ZW50X1R5cGVzXS54bWxQSwECLQAUAAYACAAAACEAWvQsW78AAAAVAQAACwAAAAAA&#10;AAAAAAAAAAAfAQAAX3JlbHMvLnJlbHNQSwECLQAUAAYACAAAACEAR0U1P8AAAADdAAAADwAAAAAA&#10;AAAAAAAAAAAHAgAAZHJzL2Rvd25yZXYueG1sUEsFBgAAAAADAAMAtwAAAPQCAAAAAA==&#10;" filled="f" strokecolor="red" strokeweight="1.5pt"/>
                <w10:wrap type="topAndBottom"/>
              </v:group>
            </w:pict>
          </mc:Fallback>
        </mc:AlternateContent>
      </w:r>
      <w:r w:rsidRPr="002042C9">
        <w:rPr>
          <w:color w:val="00518E"/>
          <w:sz w:val="22"/>
        </w:rPr>
        <w:t xml:space="preserve"> </w:t>
      </w:r>
      <w:r w:rsidR="00756AB4">
        <w:rPr>
          <w:color w:val="00518E"/>
          <w:sz w:val="22"/>
        </w:rPr>
        <w:t>Настройка соотношения между вкладами кривых</w:t>
      </w:r>
    </w:p>
    <w:p w14:paraId="2E691B47" w14:textId="29761B6C" w:rsidR="001F4FBD" w:rsidRPr="003855FD" w:rsidRDefault="001F4FBD" w:rsidP="001F4FBD">
      <w:pPr>
        <w:pStyle w:val="a"/>
        <w:spacing w:beforeLines="100" w:before="240" w:afterLines="150" w:after="360" w:line="276" w:lineRule="auto"/>
        <w:ind w:firstLine="0"/>
        <w:rPr>
          <w:sz w:val="22"/>
        </w:rPr>
      </w:pPr>
      <w:r>
        <w:rPr>
          <w:sz w:val="22"/>
          <w:szCs w:val="22"/>
        </w:rPr>
        <w:t xml:space="preserve">Изменением относительного веса, настройкой подгоночного интервала и функции невязки можно перемещать фокус между </w:t>
      </w:r>
      <w:r w:rsidR="00A3677E">
        <w:rPr>
          <w:sz w:val="22"/>
          <w:szCs w:val="22"/>
        </w:rPr>
        <w:t>кривыми и их о</w:t>
      </w:r>
      <w:r>
        <w:rPr>
          <w:sz w:val="22"/>
          <w:szCs w:val="22"/>
        </w:rPr>
        <w:t>бластями кривых.</w:t>
      </w:r>
    </w:p>
    <w:p w14:paraId="1EBA757F" w14:textId="381D3AAD" w:rsidR="003855FD" w:rsidRPr="003855FD" w:rsidRDefault="00AD324B" w:rsidP="003855FD">
      <w:pPr>
        <w:pStyle w:val="a"/>
        <w:spacing w:beforeLines="100" w:before="240" w:afterLines="150" w:after="360" w:line="276" w:lineRule="auto"/>
        <w:ind w:firstLine="0"/>
        <w:rPr>
          <w:sz w:val="22"/>
        </w:rPr>
      </w:pPr>
      <w:r>
        <w:rPr>
          <w:sz w:val="22"/>
          <w:szCs w:val="22"/>
        </w:rPr>
        <w:t>Наш ф</w:t>
      </w:r>
      <w:r w:rsidR="00DD1466">
        <w:rPr>
          <w:sz w:val="22"/>
          <w:szCs w:val="22"/>
        </w:rPr>
        <w:t>инальный результат</w:t>
      </w:r>
      <w:r w:rsidR="003855FD">
        <w:rPr>
          <w:sz w:val="22"/>
          <w:szCs w:val="22"/>
        </w:rPr>
        <w:t>:</w:t>
      </w:r>
    </w:p>
    <w:p w14:paraId="723A3D95" w14:textId="7F81B15B" w:rsidR="003855FD" w:rsidRPr="002D37B5" w:rsidRDefault="003855FD" w:rsidP="003855FD">
      <w:pPr>
        <w:pStyle w:val="a"/>
        <w:numPr>
          <w:ilvl w:val="0"/>
          <w:numId w:val="2"/>
        </w:numPr>
        <w:spacing w:beforeLines="100" w:before="240" w:afterLines="150" w:after="360" w:line="276" w:lineRule="auto"/>
        <w:jc w:val="center"/>
        <w:rPr>
          <w:color w:val="00518E"/>
          <w:sz w:val="22"/>
        </w:rPr>
      </w:pPr>
      <w:r>
        <w:rPr>
          <w:noProof/>
        </w:rPr>
        <w:lastRenderedPageBreak/>
        <w:drawing>
          <wp:anchor distT="0" distB="0" distL="114300" distR="114300" simplePos="0" relativeHeight="252443648" behindDoc="0" locked="0" layoutInCell="1" allowOverlap="1" wp14:anchorId="1FB465AE" wp14:editId="4381C619">
            <wp:simplePos x="0" y="0"/>
            <wp:positionH relativeFrom="column">
              <wp:posOffset>39322</wp:posOffset>
            </wp:positionH>
            <wp:positionV relativeFrom="paragraph">
              <wp:posOffset>492</wp:posOffset>
            </wp:positionV>
            <wp:extent cx="5760720" cy="3475990"/>
            <wp:effectExtent l="0" t="0" r="0" b="0"/>
            <wp:wrapTopAndBottom/>
            <wp:docPr id="1534" name="Picture 153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 name="Picture 1534" descr="Chart&#10;&#10;Description automatically generated"/>
                    <pic:cNvPicPr/>
                  </pic:nvPicPr>
                  <pic:blipFill>
                    <a:blip r:embed="rId102">
                      <a:extLst>
                        <a:ext uri="{28A0092B-C50C-407E-A947-70E740481C1C}">
                          <a14:useLocalDpi xmlns:a14="http://schemas.microsoft.com/office/drawing/2010/main" val="0"/>
                        </a:ext>
                      </a:extLst>
                    </a:blip>
                    <a:stretch>
                      <a:fillRect/>
                    </a:stretch>
                  </pic:blipFill>
                  <pic:spPr>
                    <a:xfrm>
                      <a:off x="0" y="0"/>
                      <a:ext cx="5760720" cy="3475990"/>
                    </a:xfrm>
                    <a:prstGeom prst="rect">
                      <a:avLst/>
                    </a:prstGeom>
                  </pic:spPr>
                </pic:pic>
              </a:graphicData>
            </a:graphic>
          </wp:anchor>
        </w:drawing>
      </w:r>
      <w:r w:rsidR="00756AB4">
        <w:rPr>
          <w:color w:val="00518E"/>
          <w:sz w:val="22"/>
        </w:rPr>
        <w:t xml:space="preserve">Итог подгонки </w:t>
      </w:r>
      <w:r w:rsidR="00A3677E">
        <w:rPr>
          <w:color w:val="00518E"/>
          <w:sz w:val="22"/>
        </w:rPr>
        <w:t>по</w:t>
      </w:r>
      <w:r w:rsidR="00756AB4">
        <w:rPr>
          <w:color w:val="00518E"/>
          <w:sz w:val="22"/>
        </w:rPr>
        <w:t xml:space="preserve"> двум кривым одновременно</w:t>
      </w:r>
    </w:p>
    <w:p w14:paraId="7F7E8122" w14:textId="7402C16F" w:rsidR="00CA3113" w:rsidRPr="007B501E" w:rsidRDefault="00CA3113" w:rsidP="000D5AF2">
      <w:pPr>
        <w:pStyle w:val="ListParagraph"/>
        <w:spacing w:beforeLines="100" w:before="240" w:afterLines="150" w:after="360"/>
        <w:ind w:left="0"/>
        <w:contextualSpacing w:val="0"/>
        <w:jc w:val="both"/>
        <w:rPr>
          <w:rFonts w:ascii="Times New Roman" w:hAnsi="Times New Roman"/>
          <w:b/>
          <w:sz w:val="24"/>
          <w:szCs w:val="24"/>
        </w:rPr>
      </w:pPr>
    </w:p>
    <w:p w14:paraId="2AC86718" w14:textId="77777777" w:rsidR="00F90480" w:rsidRPr="00A57320" w:rsidRDefault="00F90480" w:rsidP="000D7464">
      <w:pPr>
        <w:pStyle w:val="Heading1"/>
        <w:pageBreakBefore/>
        <w:numPr>
          <w:ilvl w:val="0"/>
          <w:numId w:val="5"/>
        </w:numPr>
      </w:pPr>
      <w:bookmarkStart w:id="22" w:name="_Пользовательский_интерфейс"/>
      <w:bookmarkStart w:id="23" w:name="_Toc137491723"/>
      <w:bookmarkEnd w:id="22"/>
      <w:r>
        <w:lastRenderedPageBreak/>
        <w:t>Пользовательский интерфейс</w:t>
      </w:r>
      <w:bookmarkEnd w:id="23"/>
    </w:p>
    <w:p w14:paraId="6527D52A" w14:textId="51AF1198" w:rsidR="00993DEA" w:rsidRDefault="00754FC1" w:rsidP="000D5AF2">
      <w:pPr>
        <w:pStyle w:val="a"/>
        <w:spacing w:beforeLines="100" w:before="240" w:afterLines="150" w:after="360" w:line="276" w:lineRule="auto"/>
        <w:ind w:firstLine="0"/>
        <w:rPr>
          <w:sz w:val="22"/>
        </w:rPr>
      </w:pPr>
      <w:bookmarkStart w:id="24" w:name="_Hlk119841931"/>
      <w:r w:rsidRPr="000D5AF2">
        <w:rPr>
          <w:sz w:val="22"/>
          <w:lang w:val="en-US"/>
        </w:rPr>
        <w:t>Multifitting</w:t>
      </w:r>
      <w:r w:rsidRPr="000D5AF2">
        <w:rPr>
          <w:sz w:val="22"/>
        </w:rPr>
        <w:t xml:space="preserve"> </w:t>
      </w:r>
      <w:r w:rsidR="00F13BC6">
        <w:rPr>
          <w:sz w:val="22"/>
        </w:rPr>
        <w:t>обладает</w:t>
      </w:r>
      <w:r w:rsidRPr="000D5AF2">
        <w:rPr>
          <w:sz w:val="22"/>
        </w:rPr>
        <w:t xml:space="preserve"> </w:t>
      </w:r>
      <w:r w:rsidR="0095701E">
        <w:rPr>
          <w:sz w:val="22"/>
        </w:rPr>
        <w:t>много</w:t>
      </w:r>
      <w:r w:rsidRPr="000D5AF2">
        <w:rPr>
          <w:sz w:val="22"/>
        </w:rPr>
        <w:t>оконны</w:t>
      </w:r>
      <w:r w:rsidR="00F13BC6">
        <w:rPr>
          <w:sz w:val="22"/>
        </w:rPr>
        <w:t>м</w:t>
      </w:r>
      <w:r w:rsidRPr="000D5AF2">
        <w:rPr>
          <w:sz w:val="22"/>
        </w:rPr>
        <w:t xml:space="preserve"> интерфейс</w:t>
      </w:r>
      <w:r w:rsidR="00F13BC6">
        <w:rPr>
          <w:sz w:val="22"/>
        </w:rPr>
        <w:t>ом</w:t>
      </w:r>
      <w:r w:rsidRPr="000D5AF2">
        <w:rPr>
          <w:sz w:val="22"/>
        </w:rPr>
        <w:t xml:space="preserve">, это </w:t>
      </w:r>
      <w:r w:rsidR="00F85323" w:rsidRPr="000D5AF2">
        <w:rPr>
          <w:sz w:val="22"/>
        </w:rPr>
        <w:t xml:space="preserve">даёт </w:t>
      </w:r>
      <w:r w:rsidR="00F85323" w:rsidRPr="00F13BC6">
        <w:rPr>
          <w:sz w:val="22"/>
        </w:rPr>
        <w:t>возможность</w:t>
      </w:r>
      <w:r w:rsidRPr="00F13BC6">
        <w:rPr>
          <w:sz w:val="22"/>
        </w:rPr>
        <w:t xml:space="preserve"> иметь </w:t>
      </w:r>
      <w:r w:rsidR="00357800" w:rsidRPr="00F13BC6">
        <w:rPr>
          <w:sz w:val="22"/>
        </w:rPr>
        <w:t>од</w:t>
      </w:r>
      <w:r w:rsidR="00357800" w:rsidRPr="000D5AF2">
        <w:rPr>
          <w:sz w:val="22"/>
        </w:rPr>
        <w:t xml:space="preserve">новременно большое </w:t>
      </w:r>
      <w:bookmarkEnd w:id="24"/>
      <w:r w:rsidR="00357800" w:rsidRPr="000D5AF2">
        <w:rPr>
          <w:sz w:val="22"/>
        </w:rPr>
        <w:t>количество необходимых в данный момент параметров перед глазами</w:t>
      </w:r>
      <w:r w:rsidR="00DF5508" w:rsidRPr="000D5AF2">
        <w:rPr>
          <w:sz w:val="22"/>
        </w:rPr>
        <w:t xml:space="preserve"> </w:t>
      </w:r>
      <w:r w:rsidR="00635EEA">
        <w:rPr>
          <w:sz w:val="22"/>
        </w:rPr>
        <w:t>на</w:t>
      </w:r>
      <w:r w:rsidR="00831D67" w:rsidRPr="000D5AF2">
        <w:rPr>
          <w:sz w:val="22"/>
        </w:rPr>
        <w:t xml:space="preserve"> ограниченно</w:t>
      </w:r>
      <w:r w:rsidR="00DF5508" w:rsidRPr="000D5AF2">
        <w:rPr>
          <w:sz w:val="22"/>
        </w:rPr>
        <w:t>м пространств</w:t>
      </w:r>
      <w:r w:rsidR="00831D67" w:rsidRPr="000D5AF2">
        <w:rPr>
          <w:sz w:val="22"/>
        </w:rPr>
        <w:t>е</w:t>
      </w:r>
      <w:r w:rsidR="00DF5508" w:rsidRPr="000D5AF2">
        <w:rPr>
          <w:sz w:val="22"/>
        </w:rPr>
        <w:t xml:space="preserve"> </w:t>
      </w:r>
      <w:r w:rsidR="00DF5508" w:rsidRPr="00530889">
        <w:rPr>
          <w:sz w:val="22"/>
        </w:rPr>
        <w:t xml:space="preserve">экрана. </w:t>
      </w:r>
      <w:r w:rsidR="002A7AAB" w:rsidRPr="00530889">
        <w:rPr>
          <w:sz w:val="22"/>
        </w:rPr>
        <w:t>М</w:t>
      </w:r>
      <w:r w:rsidR="00DF5508" w:rsidRPr="00530889">
        <w:rPr>
          <w:sz w:val="22"/>
        </w:rPr>
        <w:t xml:space="preserve">ногооконность позволяет с бо́льшим </w:t>
      </w:r>
      <w:r w:rsidR="00313E3E" w:rsidRPr="00530889">
        <w:rPr>
          <w:sz w:val="22"/>
        </w:rPr>
        <w:t>удобством пользоваться программой</w:t>
      </w:r>
      <w:r w:rsidR="002A7AAB" w:rsidRPr="00530889">
        <w:rPr>
          <w:sz w:val="22"/>
        </w:rPr>
        <w:t xml:space="preserve"> при работе с несколькими мониторами</w:t>
      </w:r>
      <w:r w:rsidR="00313E3E" w:rsidRPr="00530889">
        <w:rPr>
          <w:sz w:val="22"/>
        </w:rPr>
        <w:t>. П</w:t>
      </w:r>
      <w:r w:rsidR="00313E3E" w:rsidRPr="000D5AF2">
        <w:rPr>
          <w:sz w:val="22"/>
        </w:rPr>
        <w:t xml:space="preserve">оложение и размер окон запоминается автоматически: при следующем открытии программы окна будут открываться в тех же позициях, что и в предыдущий раз. Сохранение геометрии окон происходит при штатном завершении, т.е. при </w:t>
      </w:r>
      <w:r w:rsidR="00222E2F" w:rsidRPr="000D5AF2">
        <w:rPr>
          <w:sz w:val="22"/>
        </w:rPr>
        <w:t>закрытии</w:t>
      </w:r>
      <w:r w:rsidR="00313E3E" w:rsidRPr="000D5AF2">
        <w:rPr>
          <w:sz w:val="22"/>
        </w:rPr>
        <w:t xml:space="preserve"> главного окна, но не происходит при нештатном, т.е. при вылетах в результате ошибки, закрытии командной строки, из которой запущена программа, или при принудительном закрытии средствами о</w:t>
      </w:r>
      <w:r w:rsidR="00910C1E" w:rsidRPr="000D5AF2">
        <w:rPr>
          <w:sz w:val="22"/>
        </w:rPr>
        <w:t>пе</w:t>
      </w:r>
      <w:r w:rsidR="00313E3E" w:rsidRPr="000D5AF2">
        <w:rPr>
          <w:sz w:val="22"/>
        </w:rPr>
        <w:t>рационной системы.</w:t>
      </w:r>
      <w:r w:rsidR="00910C1E" w:rsidRPr="000D5AF2">
        <w:rPr>
          <w:sz w:val="22"/>
        </w:rPr>
        <w:t xml:space="preserve"> </w:t>
      </w:r>
    </w:p>
    <w:p w14:paraId="1928BC21" w14:textId="5B577703" w:rsidR="008D7EB2" w:rsidRPr="00754FC1" w:rsidRDefault="008D7EB2"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5" w:name="_Консоль"/>
      <w:bookmarkStart w:id="26" w:name="_Toc137491724"/>
      <w:bookmarkEnd w:id="25"/>
      <w:r>
        <w:rPr>
          <w:rFonts w:ascii="Times New Roman" w:hAnsi="Times New Roman" w:cs="Times New Roman"/>
          <w:i w:val="0"/>
          <w:color w:val="0070C0"/>
        </w:rPr>
        <w:t>Ко</w:t>
      </w:r>
      <w:r w:rsidR="00606649">
        <w:rPr>
          <w:rFonts w:ascii="Times New Roman" w:hAnsi="Times New Roman" w:cs="Times New Roman"/>
          <w:i w:val="0"/>
          <w:color w:val="0070C0"/>
        </w:rPr>
        <w:t>нсоль</w:t>
      </w:r>
      <w:bookmarkEnd w:id="26"/>
    </w:p>
    <w:p w14:paraId="0BD3F894" w14:textId="0AD3AFFD" w:rsidR="008D7EB2" w:rsidRPr="00B30475" w:rsidRDefault="00606649" w:rsidP="008D7EB2">
      <w:pPr>
        <w:pStyle w:val="a"/>
        <w:spacing w:beforeLines="100" w:before="240" w:afterLines="150" w:after="360" w:line="276" w:lineRule="auto"/>
        <w:ind w:firstLine="0"/>
        <w:rPr>
          <w:sz w:val="22"/>
          <w:szCs w:val="22"/>
        </w:rPr>
      </w:pPr>
      <w:r>
        <w:rPr>
          <w:sz w:val="22"/>
          <w:szCs w:val="22"/>
        </w:rPr>
        <w:t>Консоль</w:t>
      </w:r>
      <w:r w:rsidR="009D6BCB" w:rsidRPr="00530889">
        <w:rPr>
          <w:sz w:val="22"/>
          <w:szCs w:val="22"/>
        </w:rPr>
        <w:t xml:space="preserve"> одновременно</w:t>
      </w:r>
      <w:r w:rsidR="008D7EB2" w:rsidRPr="00530889">
        <w:rPr>
          <w:sz w:val="22"/>
          <w:szCs w:val="22"/>
        </w:rPr>
        <w:t xml:space="preserve"> служит для вывода текстовой информации о текущем состоянии программы и сообщени</w:t>
      </w:r>
      <w:r w:rsidR="009D6BCB" w:rsidRPr="00530889">
        <w:rPr>
          <w:sz w:val="22"/>
          <w:szCs w:val="22"/>
        </w:rPr>
        <w:t>й</w:t>
      </w:r>
      <w:r w:rsidR="008D7EB2" w:rsidRPr="00530889">
        <w:rPr>
          <w:sz w:val="22"/>
          <w:szCs w:val="22"/>
        </w:rPr>
        <w:t xml:space="preserve"> о внутрипрограммных ошибках.</w:t>
      </w:r>
      <w:r w:rsidR="008D7EB2" w:rsidRPr="00B30475">
        <w:rPr>
          <w:sz w:val="22"/>
          <w:szCs w:val="22"/>
        </w:rPr>
        <w:t xml:space="preserve"> </w:t>
      </w:r>
      <w:r>
        <w:rPr>
          <w:sz w:val="22"/>
          <w:szCs w:val="22"/>
        </w:rPr>
        <w:t>Консоль</w:t>
      </w:r>
      <w:r w:rsidR="008D7EB2" w:rsidRPr="00B30475">
        <w:rPr>
          <w:sz w:val="22"/>
          <w:szCs w:val="22"/>
        </w:rPr>
        <w:t xml:space="preserve"> запустится автоматически при запуске исполняемого файла </w:t>
      </w:r>
      <w:r w:rsidR="008D7EB2" w:rsidRPr="00B30475">
        <w:rPr>
          <w:sz w:val="22"/>
          <w:szCs w:val="22"/>
          <w:lang w:val="en-US"/>
        </w:rPr>
        <w:t>Multifitting</w:t>
      </w:r>
      <w:r w:rsidR="008D7EB2" w:rsidRPr="00B30475">
        <w:rPr>
          <w:sz w:val="22"/>
          <w:szCs w:val="22"/>
        </w:rPr>
        <w:t xml:space="preserve">, но я рекомендую сначала отдельно открыть командную строку, а затем уже в ней запустить </w:t>
      </w:r>
      <w:r w:rsidR="008D7EB2" w:rsidRPr="00B30475">
        <w:rPr>
          <w:sz w:val="22"/>
          <w:szCs w:val="22"/>
          <w:lang w:val="en-US"/>
        </w:rPr>
        <w:t>Multifitting</w:t>
      </w:r>
      <w:r w:rsidR="008D7EB2" w:rsidRPr="00B30475">
        <w:rPr>
          <w:sz w:val="22"/>
          <w:szCs w:val="22"/>
        </w:rPr>
        <w:t xml:space="preserve">; таким образом при аварийном завершении программы вывод не будет потерян и можно будет </w:t>
      </w:r>
      <w:r w:rsidR="008D7EB2">
        <w:rPr>
          <w:sz w:val="22"/>
          <w:szCs w:val="22"/>
        </w:rPr>
        <w:t>у</w:t>
      </w:r>
      <w:r w:rsidR="008D7EB2" w:rsidRPr="00B30475">
        <w:rPr>
          <w:sz w:val="22"/>
          <w:szCs w:val="22"/>
        </w:rPr>
        <w:t>становить причину вылета.</w:t>
      </w:r>
    </w:p>
    <w:p w14:paraId="33356D9F" w14:textId="0E68584C" w:rsidR="008D7EB2" w:rsidRPr="00F13BC6" w:rsidRDefault="006079DC" w:rsidP="003855FD">
      <w:pPr>
        <w:pStyle w:val="a"/>
        <w:numPr>
          <w:ilvl w:val="0"/>
          <w:numId w:val="2"/>
        </w:numPr>
        <w:spacing w:beforeLines="100" w:before="240" w:afterLines="150" w:after="360" w:line="276" w:lineRule="auto"/>
        <w:jc w:val="center"/>
        <w:rPr>
          <w:rStyle w:val="ListLabel3"/>
          <w:color w:val="00518E"/>
          <w:sz w:val="22"/>
          <w:szCs w:val="22"/>
        </w:rPr>
      </w:pPr>
      <w:r w:rsidRPr="00F13BC6">
        <w:rPr>
          <w:noProof/>
          <w:sz w:val="22"/>
          <w:szCs w:val="22"/>
        </w:rPr>
        <w:drawing>
          <wp:anchor distT="180340" distB="107950" distL="114300" distR="114300" simplePos="0" relativeHeight="251777024" behindDoc="0" locked="0" layoutInCell="1" allowOverlap="1" wp14:anchorId="5477FB30" wp14:editId="00AD8012">
            <wp:simplePos x="0" y="0"/>
            <wp:positionH relativeFrom="column">
              <wp:posOffset>902491</wp:posOffset>
            </wp:positionH>
            <wp:positionV relativeFrom="paragraph">
              <wp:posOffset>-57438</wp:posOffset>
            </wp:positionV>
            <wp:extent cx="3832225" cy="3759835"/>
            <wp:effectExtent l="0" t="0" r="0" b="0"/>
            <wp:wrapTopAndBottom/>
            <wp:docPr id="1" name="Рисунок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descr="Text&#10;&#10;Description automatically generated"/>
                    <pic:cNvPicPr/>
                  </pic:nvPicPr>
                  <pic:blipFill>
                    <a:blip r:embed="rId103">
                      <a:extLst>
                        <a:ext uri="{28A0092B-C50C-407E-A947-70E740481C1C}">
                          <a14:useLocalDpi xmlns:a14="http://schemas.microsoft.com/office/drawing/2010/main" val="0"/>
                        </a:ext>
                      </a:extLst>
                    </a:blip>
                    <a:stretch>
                      <a:fillRect/>
                    </a:stretch>
                  </pic:blipFill>
                  <pic:spPr>
                    <a:xfrm>
                      <a:off x="0" y="0"/>
                      <a:ext cx="3832225" cy="3759835"/>
                    </a:xfrm>
                    <a:prstGeom prst="rect">
                      <a:avLst/>
                    </a:prstGeom>
                  </pic:spPr>
                </pic:pic>
              </a:graphicData>
            </a:graphic>
            <wp14:sizeRelH relativeFrom="margin">
              <wp14:pctWidth>0</wp14:pctWidth>
            </wp14:sizeRelH>
            <wp14:sizeRelV relativeFrom="margin">
              <wp14:pctHeight>0</wp14:pctHeight>
            </wp14:sizeRelV>
          </wp:anchor>
        </w:drawing>
      </w:r>
      <w:r w:rsidR="008D7EB2" w:rsidRPr="00F13BC6">
        <w:rPr>
          <w:color w:val="00518E"/>
          <w:sz w:val="22"/>
          <w:szCs w:val="22"/>
        </w:rPr>
        <w:t xml:space="preserve">Пример </w:t>
      </w:r>
      <w:r w:rsidR="00A170B4" w:rsidRPr="00F13BC6">
        <w:rPr>
          <w:color w:val="00518E"/>
          <w:sz w:val="22"/>
          <w:szCs w:val="22"/>
        </w:rPr>
        <w:t>вывода</w:t>
      </w:r>
      <w:r w:rsidR="00F13BC6" w:rsidRPr="00F13BC6">
        <w:rPr>
          <w:color w:val="00518E"/>
          <w:sz w:val="22"/>
          <w:szCs w:val="22"/>
        </w:rPr>
        <w:t xml:space="preserve"> программы</w:t>
      </w:r>
      <w:r w:rsidR="00A170B4" w:rsidRPr="00F13BC6">
        <w:rPr>
          <w:color w:val="00518E"/>
          <w:sz w:val="22"/>
          <w:szCs w:val="22"/>
        </w:rPr>
        <w:t xml:space="preserve"> </w:t>
      </w:r>
      <w:r w:rsidR="008D7EB2" w:rsidRPr="00F13BC6">
        <w:rPr>
          <w:color w:val="00518E"/>
          <w:sz w:val="22"/>
          <w:szCs w:val="22"/>
        </w:rPr>
        <w:t xml:space="preserve">в </w:t>
      </w:r>
      <w:r w:rsidR="00606649" w:rsidRPr="00F13BC6">
        <w:rPr>
          <w:color w:val="00518E"/>
          <w:sz w:val="22"/>
          <w:szCs w:val="22"/>
        </w:rPr>
        <w:t>консоли</w:t>
      </w:r>
      <w:r w:rsidR="00A170B4" w:rsidRPr="00F13BC6">
        <w:rPr>
          <w:color w:val="00518E"/>
          <w:sz w:val="22"/>
          <w:szCs w:val="22"/>
        </w:rPr>
        <w:t xml:space="preserve"> </w:t>
      </w:r>
    </w:p>
    <w:p w14:paraId="5DF40AA0" w14:textId="2C8DDCF3" w:rsidR="008D7EB2" w:rsidRPr="00B30475" w:rsidRDefault="008D7EB2" w:rsidP="008D7EB2">
      <w:pPr>
        <w:pStyle w:val="a"/>
        <w:spacing w:beforeLines="100" w:before="240" w:afterLines="150" w:after="360" w:line="276" w:lineRule="auto"/>
        <w:ind w:firstLine="0"/>
        <w:rPr>
          <w:sz w:val="22"/>
          <w:szCs w:val="22"/>
        </w:rPr>
      </w:pPr>
      <w:r w:rsidRPr="00B30475">
        <w:rPr>
          <w:sz w:val="22"/>
          <w:szCs w:val="22"/>
        </w:rPr>
        <w:t>В командной строке выводится информация о фактах открытия и сохранения проектов, о времени расчёта, о величине невязки между измеренными и рассчитанными кривыми. При подгонке в консоль выводятся номер итерации, значение полной невязки и текущие значения подгоняемых параметров, что позволяет следить за прогрессом операции.</w:t>
      </w:r>
    </w:p>
    <w:p w14:paraId="4429971B" w14:textId="0D997515" w:rsidR="00F90480" w:rsidRPr="00754FC1" w:rsidRDefault="00F90480"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7" w:name="_Главное_окно"/>
      <w:bookmarkStart w:id="28" w:name="_Toc137491725"/>
      <w:bookmarkStart w:id="29" w:name="_Toc441663918"/>
      <w:bookmarkEnd w:id="27"/>
      <w:r w:rsidRPr="00F90480">
        <w:rPr>
          <w:rFonts w:ascii="Times New Roman" w:hAnsi="Times New Roman" w:cs="Times New Roman"/>
          <w:i w:val="0"/>
          <w:color w:val="0070C0"/>
        </w:rPr>
        <w:lastRenderedPageBreak/>
        <w:t>Главное</w:t>
      </w:r>
      <w:r w:rsidRPr="00F90480">
        <w:rPr>
          <w:rFonts w:ascii="Times New Roman" w:hAnsi="Times New Roman" w:cs="Times New Roman"/>
          <w:i w:val="0"/>
          <w:color w:val="0070C0"/>
          <w:lang w:val="en-US"/>
        </w:rPr>
        <w:t xml:space="preserve"> </w:t>
      </w:r>
      <w:r w:rsidRPr="00F90480">
        <w:rPr>
          <w:rFonts w:ascii="Times New Roman" w:hAnsi="Times New Roman" w:cs="Times New Roman"/>
          <w:i w:val="0"/>
          <w:color w:val="0070C0"/>
        </w:rPr>
        <w:t>окно</w:t>
      </w:r>
      <w:bookmarkEnd w:id="28"/>
    </w:p>
    <w:bookmarkEnd w:id="29"/>
    <w:p w14:paraId="0A96C167" w14:textId="532D6D23" w:rsidR="00673FB4" w:rsidRPr="000D5AF2" w:rsidRDefault="009158AA" w:rsidP="003855FD">
      <w:pPr>
        <w:pStyle w:val="a"/>
        <w:numPr>
          <w:ilvl w:val="0"/>
          <w:numId w:val="2"/>
        </w:numPr>
        <w:spacing w:beforeLines="100" w:before="240" w:afterLines="150" w:after="360" w:line="276" w:lineRule="auto"/>
        <w:jc w:val="center"/>
        <w:rPr>
          <w:rStyle w:val="ListLabel3"/>
          <w:color w:val="00518E"/>
          <w:sz w:val="22"/>
        </w:rPr>
      </w:pPr>
      <w:r w:rsidRPr="009158AA">
        <w:rPr>
          <w:noProof/>
          <w:color w:val="00518E"/>
          <w:sz w:val="22"/>
        </w:rPr>
        <mc:AlternateContent>
          <mc:Choice Requires="wpg">
            <w:drawing>
              <wp:anchor distT="0" distB="0" distL="114300" distR="114300" simplePos="0" relativeHeight="252084224" behindDoc="0" locked="0" layoutInCell="1" allowOverlap="1" wp14:anchorId="758928D8" wp14:editId="20E8B869">
                <wp:simplePos x="0" y="0"/>
                <wp:positionH relativeFrom="column">
                  <wp:posOffset>387681</wp:posOffset>
                </wp:positionH>
                <wp:positionV relativeFrom="paragraph">
                  <wp:posOffset>-141909</wp:posOffset>
                </wp:positionV>
                <wp:extent cx="4886325" cy="5848350"/>
                <wp:effectExtent l="0" t="0" r="9525" b="0"/>
                <wp:wrapTopAndBottom/>
                <wp:docPr id="117" name="Group 6"/>
                <wp:cNvGraphicFramePr/>
                <a:graphic xmlns:a="http://schemas.openxmlformats.org/drawingml/2006/main">
                  <a:graphicData uri="http://schemas.microsoft.com/office/word/2010/wordprocessingGroup">
                    <wpg:wgp>
                      <wpg:cNvGrpSpPr/>
                      <wpg:grpSpPr>
                        <a:xfrm>
                          <a:off x="0" y="0"/>
                          <a:ext cx="4886325" cy="5848350"/>
                          <a:chOff x="0" y="0"/>
                          <a:chExt cx="4886423" cy="5848350"/>
                        </a:xfrm>
                      </wpg:grpSpPr>
                      <wps:wsp>
                        <wps:cNvPr id="118" name="Левая фигурная скобка 25"/>
                        <wps:cNvSpPr/>
                        <wps:spPr>
                          <a:xfrm>
                            <a:off x="1595067" y="847527"/>
                            <a:ext cx="276225" cy="1122910"/>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25" name="Левая фигурная скобка 26"/>
                        <wps:cNvSpPr/>
                        <wps:spPr>
                          <a:xfrm>
                            <a:off x="1595067" y="2332387"/>
                            <a:ext cx="276225" cy="1305163"/>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26" name="Прямая со стрелкой 27"/>
                        <wps:cNvCnPr/>
                        <wps:spPr>
                          <a:xfrm>
                            <a:off x="1621261" y="417862"/>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7" name="Прямая со стрелкой 28"/>
                        <wps:cNvCnPr/>
                        <wps:spPr>
                          <a:xfrm>
                            <a:off x="1645073" y="2141887"/>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026" name="TextBox 29"/>
                        <wps:cNvSpPr txBox="1"/>
                        <wps:spPr>
                          <a:xfrm>
                            <a:off x="966398" y="239030"/>
                            <a:ext cx="590550" cy="252095"/>
                          </a:xfrm>
                          <a:prstGeom prst="rect">
                            <a:avLst/>
                          </a:prstGeom>
                          <a:noFill/>
                        </wps:spPr>
                        <wps:txbx>
                          <w:txbxContent>
                            <w:p w14:paraId="67F07980" w14:textId="77777777" w:rsidR="00431932" w:rsidRDefault="00431932" w:rsidP="009158AA">
                              <w:pPr>
                                <w:jc w:val="center"/>
                                <w:rPr>
                                  <w:color w:val="000000" w:themeColor="text1"/>
                                  <w:kern w:val="24"/>
                                  <w:sz w:val="22"/>
                                  <w:szCs w:val="22"/>
                                </w:rPr>
                              </w:pPr>
                              <w:r>
                                <w:rPr>
                                  <w:color w:val="000000" w:themeColor="text1"/>
                                  <w:kern w:val="24"/>
                                  <w:sz w:val="22"/>
                                  <w:szCs w:val="22"/>
                                </w:rPr>
                                <w:t>Меню</w:t>
                              </w:r>
                            </w:p>
                          </w:txbxContent>
                        </wps:txbx>
                        <wps:bodyPr wrap="square" rtlCol="0">
                          <a:spAutoFit/>
                        </wps:bodyPr>
                      </wps:wsp>
                      <wps:wsp>
                        <wps:cNvPr id="1029" name="TextBox 30"/>
                        <wps:cNvSpPr txBox="1"/>
                        <wps:spPr>
                          <a:xfrm>
                            <a:off x="52017" y="1254152"/>
                            <a:ext cx="1485930" cy="252095"/>
                          </a:xfrm>
                          <a:prstGeom prst="rect">
                            <a:avLst/>
                          </a:prstGeom>
                          <a:noFill/>
                        </wps:spPr>
                        <wps:txbx>
                          <w:txbxContent>
                            <w:p w14:paraId="0F7216AB" w14:textId="4B81C30E" w:rsidR="00431932" w:rsidRDefault="00431932" w:rsidP="009158AA">
                              <w:pPr>
                                <w:jc w:val="center"/>
                                <w:rPr>
                                  <w:color w:val="000000" w:themeColor="text1"/>
                                  <w:kern w:val="24"/>
                                  <w:sz w:val="22"/>
                                  <w:szCs w:val="22"/>
                                </w:rPr>
                              </w:pPr>
                              <w:r w:rsidRPr="00F13BC6">
                                <w:rPr>
                                  <w:color w:val="000000" w:themeColor="text1"/>
                                  <w:kern w:val="24"/>
                                  <w:sz w:val="22"/>
                                  <w:szCs w:val="22"/>
                                </w:rPr>
                                <w:t>Слоистая структура</w:t>
                              </w:r>
                            </w:p>
                          </w:txbxContent>
                        </wps:txbx>
                        <wps:bodyPr wrap="square" rtlCol="0">
                          <a:spAutoFit/>
                        </wps:bodyPr>
                      </wps:wsp>
                      <wps:wsp>
                        <wps:cNvPr id="1030" name="TextBox 31"/>
                        <wps:cNvSpPr txBox="1"/>
                        <wps:spPr>
                          <a:xfrm>
                            <a:off x="347285" y="1947694"/>
                            <a:ext cx="1199515" cy="412750"/>
                          </a:xfrm>
                          <a:prstGeom prst="rect">
                            <a:avLst/>
                          </a:prstGeom>
                          <a:noFill/>
                        </wps:spPr>
                        <wps:txbx>
                          <w:txbxContent>
                            <w:p w14:paraId="26DC5891" w14:textId="77777777" w:rsidR="00431932" w:rsidRDefault="00431932" w:rsidP="009158AA">
                              <w:pPr>
                                <w:jc w:val="center"/>
                                <w:rPr>
                                  <w:color w:val="000000" w:themeColor="text1"/>
                                  <w:kern w:val="24"/>
                                  <w:sz w:val="22"/>
                                  <w:szCs w:val="22"/>
                                </w:rPr>
                              </w:pPr>
                              <w:r>
                                <w:rPr>
                                  <w:color w:val="000000" w:themeColor="text1"/>
                                  <w:kern w:val="24"/>
                                  <w:sz w:val="22"/>
                                  <w:szCs w:val="22"/>
                                </w:rPr>
                                <w:t>Панель инструментов</w:t>
                              </w:r>
                            </w:p>
                          </w:txbxContent>
                        </wps:txbx>
                        <wps:bodyPr wrap="square" rtlCol="0">
                          <a:spAutoFit/>
                        </wps:bodyPr>
                      </wps:wsp>
                      <wps:wsp>
                        <wps:cNvPr id="1031" name="TextBox 32"/>
                        <wps:cNvSpPr txBox="1"/>
                        <wps:spPr>
                          <a:xfrm>
                            <a:off x="194888" y="2854163"/>
                            <a:ext cx="1269365" cy="412750"/>
                          </a:xfrm>
                          <a:prstGeom prst="rect">
                            <a:avLst/>
                          </a:prstGeom>
                          <a:noFill/>
                        </wps:spPr>
                        <wps:txbx>
                          <w:txbxContent>
                            <w:p w14:paraId="6E3E8039" w14:textId="77777777" w:rsidR="00431932" w:rsidRDefault="00431932" w:rsidP="009158AA">
                              <w:pPr>
                                <w:jc w:val="center"/>
                                <w:rPr>
                                  <w:color w:val="000000" w:themeColor="text1"/>
                                  <w:kern w:val="24"/>
                                  <w:sz w:val="22"/>
                                  <w:szCs w:val="22"/>
                                </w:rPr>
                              </w:pPr>
                              <w:r>
                                <w:rPr>
                                  <w:color w:val="000000" w:themeColor="text1"/>
                                  <w:kern w:val="24"/>
                                  <w:sz w:val="22"/>
                                  <w:szCs w:val="22"/>
                                </w:rPr>
                                <w:t>Доступ к остальным окнам</w:t>
                              </w:r>
                            </w:p>
                          </w:txbxContent>
                        </wps:txbx>
                        <wps:bodyPr wrap="square" rtlCol="0">
                          <a:spAutoFit/>
                        </wps:bodyPr>
                      </wps:wsp>
                      <wps:wsp>
                        <wps:cNvPr id="1032" name="TextBox 33"/>
                        <wps:cNvSpPr txBox="1"/>
                        <wps:spPr>
                          <a:xfrm>
                            <a:off x="0" y="4904523"/>
                            <a:ext cx="1595120" cy="412750"/>
                          </a:xfrm>
                          <a:prstGeom prst="rect">
                            <a:avLst/>
                          </a:prstGeom>
                          <a:noFill/>
                        </wps:spPr>
                        <wps:txbx>
                          <w:txbxContent>
                            <w:p w14:paraId="6ECA0AD5" w14:textId="77777777" w:rsidR="00431932" w:rsidRDefault="00431932" w:rsidP="009158AA">
                              <w:pPr>
                                <w:jc w:val="center"/>
                                <w:rPr>
                                  <w:color w:val="000000" w:themeColor="text1"/>
                                  <w:kern w:val="24"/>
                                  <w:sz w:val="22"/>
                                  <w:szCs w:val="22"/>
                                </w:rPr>
                              </w:pPr>
                              <w:r>
                                <w:rPr>
                                  <w:color w:val="000000" w:themeColor="text1"/>
                                  <w:kern w:val="24"/>
                                  <w:sz w:val="22"/>
                                  <w:szCs w:val="22"/>
                                </w:rPr>
                                <w:t>Экспериментальные данные</w:t>
                              </w:r>
                            </w:p>
                          </w:txbxContent>
                        </wps:txbx>
                        <wps:bodyPr wrap="square" rtlCol="0">
                          <a:spAutoFit/>
                        </wps:bodyPr>
                      </wps:wsp>
                      <wps:wsp>
                        <wps:cNvPr id="1033" name="Левая фигурная скобка 34"/>
                        <wps:cNvSpPr/>
                        <wps:spPr>
                          <a:xfrm>
                            <a:off x="1595664" y="4456462"/>
                            <a:ext cx="276225" cy="1362074"/>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034" name="Левая фигурная скобка 35"/>
                        <wps:cNvSpPr/>
                        <wps:spPr>
                          <a:xfrm>
                            <a:off x="1594098" y="3703986"/>
                            <a:ext cx="276225" cy="673864"/>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035" name="TextBox 36"/>
                        <wps:cNvSpPr txBox="1"/>
                        <wps:spPr>
                          <a:xfrm>
                            <a:off x="52016" y="3756072"/>
                            <a:ext cx="1385570" cy="573405"/>
                          </a:xfrm>
                          <a:prstGeom prst="rect">
                            <a:avLst/>
                          </a:prstGeom>
                          <a:noFill/>
                        </wps:spPr>
                        <wps:txbx>
                          <w:txbxContent>
                            <w:p w14:paraId="580E7E98" w14:textId="77777777" w:rsidR="00431932" w:rsidRDefault="00431932" w:rsidP="009158AA">
                              <w:pPr>
                                <w:jc w:val="center"/>
                                <w:rPr>
                                  <w:color w:val="000000" w:themeColor="text1"/>
                                  <w:kern w:val="24"/>
                                  <w:sz w:val="22"/>
                                  <w:szCs w:val="22"/>
                                </w:rPr>
                              </w:pPr>
                              <w:r>
                                <w:rPr>
                                  <w:color w:val="000000" w:themeColor="text1"/>
                                  <w:kern w:val="24"/>
                                  <w:sz w:val="22"/>
                                  <w:szCs w:val="22"/>
                                </w:rPr>
                                <w:t>Кривые без экспериментальных данных</w:t>
                              </w:r>
                            </w:p>
                          </w:txbxContent>
                        </wps:txbx>
                        <wps:bodyPr wrap="square" rtlCol="0">
                          <a:spAutoFit/>
                        </wps:bodyPr>
                      </wps:wsp>
                      <wps:wsp>
                        <wps:cNvPr id="1037" name="Прямая со стрелкой 37"/>
                        <wps:cNvCnPr/>
                        <wps:spPr>
                          <a:xfrm>
                            <a:off x="1631159" y="678643"/>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038" name="TextBox 38"/>
                        <wps:cNvSpPr txBox="1"/>
                        <wps:spPr>
                          <a:xfrm>
                            <a:off x="194888" y="512663"/>
                            <a:ext cx="1426210" cy="412750"/>
                          </a:xfrm>
                          <a:prstGeom prst="rect">
                            <a:avLst/>
                          </a:prstGeom>
                          <a:noFill/>
                        </wps:spPr>
                        <wps:txbx>
                          <w:txbxContent>
                            <w:p w14:paraId="3F1B78BE" w14:textId="77777777" w:rsidR="00431932" w:rsidRDefault="00431932" w:rsidP="009158AA">
                              <w:pPr>
                                <w:jc w:val="center"/>
                                <w:rPr>
                                  <w:color w:val="000000" w:themeColor="text1"/>
                                  <w:kern w:val="24"/>
                                  <w:sz w:val="22"/>
                                  <w:szCs w:val="22"/>
                                </w:rPr>
                              </w:pPr>
                              <w:r>
                                <w:rPr>
                                  <w:color w:val="000000" w:themeColor="text1"/>
                                  <w:kern w:val="24"/>
                                  <w:sz w:val="22"/>
                                  <w:szCs w:val="22"/>
                                </w:rPr>
                                <w:t>Вкладки со структурами</w:t>
                              </w:r>
                            </w:p>
                          </w:txbxContent>
                        </wps:txbx>
                        <wps:bodyPr wrap="square" rtlCol="0">
                          <a:spAutoFit/>
                        </wps:bodyPr>
                      </wps:wsp>
                      <pic:pic xmlns:pic="http://schemas.openxmlformats.org/drawingml/2006/picture">
                        <pic:nvPicPr>
                          <pic:cNvPr id="1039" name="Picture 1039"/>
                          <pic:cNvPicPr>
                            <a:picLocks noChangeAspect="1"/>
                          </pic:cNvPicPr>
                        </pic:nvPicPr>
                        <pic:blipFill>
                          <a:blip r:embed="rId104"/>
                          <a:stretch>
                            <a:fillRect/>
                          </a:stretch>
                        </pic:blipFill>
                        <pic:spPr>
                          <a:xfrm>
                            <a:off x="2009873" y="0"/>
                            <a:ext cx="2876550" cy="5848350"/>
                          </a:xfrm>
                          <a:prstGeom prst="rect">
                            <a:avLst/>
                          </a:prstGeom>
                        </pic:spPr>
                      </pic:pic>
                    </wpg:wgp>
                  </a:graphicData>
                </a:graphic>
              </wp:anchor>
            </w:drawing>
          </mc:Choice>
          <mc:Fallback>
            <w:pict>
              <v:group w14:anchorId="758928D8" id="Group 6" o:spid="_x0000_s1057" style="position:absolute;left:0;text-align:left;margin-left:30.55pt;margin-top:-11.15pt;width:384.75pt;height:460.5pt;z-index:252084224" coordsize="48864,584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QlkYdAYAADMkAAAOAAAAZHJzL2Uyb0RvYy54bWzsWttu2zYYvh+wdxB0&#10;31qkzkacok0PGFBswdo9AC1TllZJ1Cg6du7abfd9gF3sFboNBXbsM9hvtJ8HKYoTt3a3eAvgiziU&#10;xON/+P6PP3l0b1EW1hnlTc6qkY3uOrZFq4RN8mo6sr96/vhOZFuNINWEFKyiI/ucNva9408/OZrX&#10;Q4pZxooJ5RZ0UjXDeT2yMyHq4WDQJBktSXOX1bSCjynjJRHwyKeDCSdz6L0sBthxgsGc8UnNWUKb&#10;Bt4+1B/tY9V/mtJEfJGmDRVWMbJhbkL9cvU7lr+D4yMynHJSZ3lipkE+YhYlySsYtOvqIRHEmvH8&#10;SldlnnDWsFTcTVg5YGmaJ1StAVaDnLXVPOFsVqu1TIfzad2JCUS7JqeP7jb5/OwJr5/VpxwkMa+n&#10;IAv1JNeySHkp/8MsrYUS2XknMroQVgIvvSgKXOzbVgLf/MiLXN8INclA8lfaJdmjXksPu1daDtqB&#10;B5emM6/BQJoLGTT/TAbPMlJTJdpmCDI45VY+AftFYK4VKcFQlz8s3y5/Xr5ZvbZW3y9/Xf6y+m71&#10;cvmXfvFq+fvy3fIn+H1jweKV6FQ/nSCbYQMyvUaKyI99JwhtC+QVeaGPQ22DrUBxGOBWnghhHCMl&#10;z04qZFjzRjyhrLRkYWQXNBUPOEnkasiQnD1thCxMJ2YhZPI1sq20LMCuz0hhuX6MYmP3vTq4Xwdm&#10;iFUdGNb0CKV2YNl9UVnzkY0jP/TVuA0r8snjvCjkx4ZPxycFt2A4MBgndE7aNfSqQYdFdXwEWm5l&#10;pUrivKB6gC9pCkoBG0N6BAkJtOuWJAmtBJILUT1BbdkshSl0DZ0PNzT1ZVOq4GKXxl0LNTKrRNe4&#10;zCvGrxtdLNopp7p+KwG9bimCMZucgz1yUZwwjVqkSjIGoJUIrtZrfEE67D6cQprjrk4RyInK6YFz&#10;7eYU2HWxG73PK1zHR4FrNN+CVGucB684eMV+vCLovOLH1cvV6+WfbWx4Z61erb6FaPF2+YcKFL9Z&#10;GuWNP5xUJtq2wNdGvC7UogAjHABsQ5DwUBgFWFo7QJSJnTiInQg+y6DbQusGR2gEJ/k0EyesqoAN&#10;Ma7RVKG6xs7Wc+QAGtY9iEEa1gXJi0fVxBLnNcTERlBSiMyW0F9MbaugwPmg0GJwi2Uq8snFNgc0&#10;12guJWTAem+oDRzDoPYW9hn18Hob+/R8JwTuBvaHkYeiK3h9MFBDfy7zlP8t3fgPDNTBHYI+B2B7&#10;wBaWJp092mCJBbyXFBAmqBDlelYdB4EbA3eX9ujGjmv2IC1e+rHjw75E4SX2sRMrzg68cQNockBK&#10;xd42wGTFJNVtZaaZvpydWIwXeiOhAFu+MmxuDltMANBvZoRTu8ftJOg29f2ZgB5F26Fus3/IcED+&#10;BjNajWhJfoRGQMpI73IQ9j3kr0Uw5EV+DJ3vUSWKMd46lUgZaRjvVNI5g+HW2zqJ64WwYVNOgmKI&#10;8bF3mVUgFMc+Mnt5D+FQb+Vv0k3UDG6fToB6remk8/cddQKKiCIDXBH4id7XXDA9oIGxG+xVJ10+&#10;41ZBlwsJjDWddA6/o07A4yTvjh3Ph/wUgHJPHZC9QdjA1n5cpNtJ3y51ADk07HPbRJrbgcHWOYMg&#10;8LSuPD/wrmyS+pk0N8BOqAbYDGeHTNohk9aeRNxMetkBG9/ZLTo83tYtPMdQYTd0gBUrALmAsH6C&#10;OQjdCFxI8s6NXPjgFQevuGmvAH6zFru7qLdj7JbbDthWQvx2Qz9wwvVthxv5fmjitx+6nnPjO0GV&#10;yb59FHeX7JHbrRG0tU32yEVwDKa0FEBy01sjWYfsZnt2dkgeTTcc1Dpud1Lb7Yv7OUx55rTtvri3&#10;BwNyD5mkNc7vYUjH75Xzdyv5dzh/nSdD+DP3B6B05ez8w/csoJWYydyVjgXlVn2UhL+Y1XfgqkNN&#10;RD7Oi1ycq2sbkFyTk6rOTvNEHpPLB8CO9hgeaEsbEaCCHNdC8h0QlbambgeH0nnylCUvGqtiJxmp&#10;pvR+U0P2zqQMB5erq8dLg46LvJa5PLnJk2WzPDhsXbthcY2E9O2NhyyZlXAUra+jcFrASlnVZHnd&#10;QKJvSMsxhZsF/LOJSttAtk9wKpJMDqizwYnK+/U+qFleTEwuYcNlArgBE0cmD7+W8sRRGHQ5z97F&#10;jM1E7/1JTzUpPQ1VhFmpBKW6maL4o7lFI6++9J9VrYu7Psd/AwAA//8DAFBLAwQKAAAAAAAAACEA&#10;uj+aTXhsAAB4bAAAFAAAAGRycy9tZWRpYS9pbWFnZTEucG5niVBORw0KGgoAAAANSUhEUgAAAS4A&#10;AAJmCAIAAABtwfqIAAAAAXNSR0IArs4c6QAAbDJJREFUeF7tvQuYFcd1J94zwxuJl5CMJPSwGB4j&#10;RrGteP+eQSSKLVlkBAtsIrTr3bVhw0P4I4RHUPZvSV7Ha4Q3EUFMMDbPrIi/zQOwDWNgjF4ONjB4&#10;4ySyGRhgBlkSloTQA4QM4iGGPVXVXV3dVd1d/bzd957++KQ7fatOnfqd+nU9bp9zqs6cOWMYxtWr&#10;V7u7uy9cuHD69Onz58+fO3fuo48+gvv8ggLinzE/Q1sxJUSrnmwvoumAtfQRqKqq0i+cVEllo3E0&#10;cdXt1atX3759+/fvP2jQoD59+lRXV0MBcgEVgRgwRt9+++2TJ0/eMOymfv2u6df/ml69eifVN5SD&#10;CCACHIFLly6eP/cb+PfWyTeGDfvYDTfcYFLxvffeAx6++uqr3Verht/68T59+iJqiAAikAECFy58&#10;+OvXftV95fIdd9wBc2M1mw+vdBu1o+5EHmZgAGwCEWAIAN2AdFXVPU6dOgU0rP7www9Pnnzrltvu&#10;QIAQAUQgewSAem+9dQpoWA3nNNd/7EacD7O3AbaICLC5EQ5ogIbVcF7av/81CAoigAiUCgEgIJkV&#10;4XcLOC8tlRLYLiKACAABYUasht8P8XcLHA2IQAkRAAJeunSp2kcDONX5+aGO+X//T/P/Yc+Xv/v8&#10;//rhPl74wsWLK7f/+LLzNYASdgabRgQKjQA5QfV5AeU3v/mgz5ULi/7djYs+Pew/De8+ee7yP7a1&#10;Q4ffevf0rL/7aXWvXot++G+n3n2v0BCg8kVB4M+WLBoysO+ga3u7/sFN+CrLXnzyE3f+9Kc/kVuE&#10;m5/65NjImvjNiu+ffu/uT/3Wb9115131dUMGD5k23Pi7f3vtx+3Hv9hyZEBN9+bTgw+88s4Pj5/x&#10;aftTv1X3p4v+xFXgD//DJPjnVet7WzfLVeAOrwKfwRjNK/8KhMN//Vv3LxAZNV4RlAGFoRU+Prjy&#10;oDC/GagGlDzQZi46eC2QzBuCb9l9F3TwJ68Yvzt5lrBh/Zr9B/7l1V+/5fr3839rh6+y1HzVt9bM&#10;+qMvudgIf8LNv171ncia+FFx+K23H2zvqKmp6dGjx6c+9Ql4UfUrn7nhj5//1aX3Tr54fsiJE69d&#10;6DOo59u/eu3Vl32a37hh7Suv/IoXgM8vPP+cjrowwviw+6un//p7P9gBtaD6iy88d+aDiwsW/um/&#10;/bID/gs3GR+YTPEzL6DTXLQyoMwfPvQw1P36N5aBVvAP7nBlfvTsi+zm1776mA9hRKJCB186eASq&#10;QN2Z/+2LTCuo+/sPfI6JYjiwiwHb0HhPNOWLVQtez7zxppsGDhzk+nfHHSMyfqX5d37ndzf8zd+K&#10;bGQ8hJvwVWRU/agIQmtH1XUcOQof4O3VT//23edPv/2Xn77m7NmzfU/864Ue/f/05rMP/97dNw27&#10;/vChg14azJz1yPZt3+ffwme4E1ndk2++cceIEZGrJ1sRKDfjj2a5ZD7xP76+f99e102fLgOdfrLn&#10;x/fd/3lW5fbbPw7/XATbsvkfgZmy8gDmf/4vX0q2UyhNBwGRjYnwEBoNoCJMidcOHPraiRPwwvi1&#10;Q6779G//9rWXz/7x74zp16fPwuEfzJl634kTJ/bt29e/b6/XXn1F2YdpD//HZ/5mA/8K5ge4w/4U&#10;16KudSmbB2D+hCUZWwHCP/EmmzPhvzANwsQLEwiUFD+DfL54g6UsCGELPD4F8TtQCwoAJUAafNCx&#10;BCuz9H9+bcrUP5DL33rbbeJNkAwaes1df7po/l89vUoWAupxfkL1n/3sANNfXLUCmGxOxit7BDgb&#10;48+HTPkAKkKJa6+99vSZc3/yo+N/9Owbw4fffPPw4fXXXv7UzUM+MqqPHD06YMDA2pEjBw0a2LOH&#10;WtSwG2+CeYwtz2AYwUJOBzUYuDAPwFiEJRkfbeJNPrJh7Qpzzsb//V0oKX52tfJ3/+dvoQCs/WD4&#10;wldAD2AvWwqOu2f8r37lt8ZWKgw9+tx9n2czmHiB2M98poHdgacJkOc/TH4QWlEKgefC7977WZcQ&#10;thmGqVVci0J1pj/IZ+tSfTB1APcpI5+UiHdiCsfqHIFgKl66dPkrPznx7SMX7r+ZuE198hO/VVNd&#10;M3/cbftPnP3Zr97u6uqCxfu7p8/eMOxmL1gf/bOvPPWX34RvvaaRDOzBZh4Y9B//+B0wlP/l5/8M&#10;BGYcAKrDTfgA9IbtpaYysGjk0ztUAYazAQoPBf6YYHtF+Fa5UYSbsDRl213xggcKe0CANL7NZsVA&#10;YXg8wSodPsPDRTkna+qvX4ztUb3+6csps5J8XeraN0bupt+PGSAUXgCYs/WfWy/d1NT3nU989Dr5&#10;9aO6+p5xDb9+7cRfTBj97Z+/2d2z7wfnLt0xYhQsZb2UgKH58vHj8BSH6VGeRiKrHrOiaxkZVhoc&#10;z4hrTn5sI68Yv7N2w5cfcW8poTl4PLEVOPyDDzCFiotPkAMPC3hkQEn2+BA1ZH/mB8yw6BW9vLg/&#10;lE9xIvSOMMu/2i9f/nXrBwM+1ec335ly14iRY451Hoc6vXv3vu/+z73z1pt/89Dd93ymAZaggW3D&#10;8QasrGB6FEvefPPNMKDZHXjGu4SAWCBwoGQoAKT69a9PsJLiZ5+60DRbqcIFBGALVHmvCF+xU1z4&#10;L3wGAgBtWBX5wMarOWAsPINEmpnt/mAHn2pgroMpFOgnFoMt4m9/+t9BYVgJr2p+Gj6w82cQ6Dqw&#10;YepxPeEDbHrL7EcOmAPeffddGeQ333gDvtIZJ0mVkc9pEmFjQB/uHnX7slGXvvO7Nwy89lro8LUD&#10;h7zz7plLl7v79r3mMw2No0aN1kQB1lfwaHcdXbAxyqaF2293e2mxR77roEKJJuzN2PoQvhU/+0AP&#10;TcM8xpqGXRlboOpfsNKWF5Y+1eEZxPd4/q3AM4XvxICcDARYssIzC+5/8q4xsF2EO3ASVmkHNrNm&#10;z/30p+rljevYuhHwlb7tYpaEqehP5n9Z/t2CsXH+H0fXpOpHP/pRwz2fjalf0auDgb1OVuSuwfwD&#10;7AV6lKrX7BA41LOgVKqWZbvAxjihbpSYHNj3Y6QieSvglVdedh1XpjGGYBkpvt4Ak16F/DqfBphl&#10;JrOiqcgWtHDB6lT/4LTMRgB2JycIABUz3e/mpNtMDX5kgjzMlV0qVpnKpWLFmhw7nk8EkIr5tAtq&#10;VXEIIBUrzuTY4XwigFTMp11Qq4pDAKlYcSbHDucTAaRiPu1SSq0gZYz8r5QKVUbbSMXKsDPtpZJj&#10;mqwrQUqnCrIMtQ68+DZhwoQK6zV2FxHIFwK7d+/GWTFfJkFtKhYBpGLFmh47ni8EkIr5sgdqU7EI&#10;IBUr1vTY8XwhgFTMlz1Qm4pFwJ+KrY+YacLJ/+5p7jK6mu+h/zcM+Ip9SOoios3LU3DYRsOWj9cX&#10;Aa0Q0NiQ6rSebY90NEqsjNw1n86WIQ6Bs+K4lZ3gtUyufQtqjdoF++j/E77IcBx5+AmzoaubjJ2t&#10;CbcgiUvaliDvwXYLq86HN4/0ZaPQekqQRsEvAiYRqkTRrBLqBFIxAxC6mqcvrN91dW2T1VbtggX8&#10;cwbtJ9BEV/PSdXN28YdU7YJNK42FT6X+PElAcxSRFwTCUlH1FLSXlo9EGXxdOzfvnzNVxT17xacQ&#10;7GpVVEyhpFMUmcLWGfsXjqyqYpIT70LtxIfHtR/jK/lWc/VNp0pX66K2bj18EeBjSNJeWOxbyNFW&#10;ms0NhzVjixXdmEhNyxJcVWKC6EsJT9lUKwe8eaFWWD0CqUjHK708eNb6yMjND7NF7C5jabTt47g7&#10;R6oUb1rLlqy75qxzCQbL8FaF6dS7905R8NeuOQZde5O5OKUu7D/cyRTav3CpsQn60QlT5fTmLlfr&#10;IqPcnfJGwKcWdIesMsjVubL9Qb5S3r/w8FQG5342Y7c+ZZUDGNxaqZp2SXBWcUgLOw4toKzBRkcc&#10;PC7Z5W8gF7zRmi59rUAq2ntFewEpqt11rJ1NLxQ6PvrC9cyrmvlk5iaxpNKJ9IlQe1YvUWRKTKkL&#10;/AEzbuUmqmvtgifmeCOk7JSP2gwMuRbpjrXKcLQ4buWjdO3RNHWOQWfskXeOW2cz1W0yRdOSBLGO&#10;vzStAWEPNvMRbPbR30B68GopUMpCgVTUUW4OewSTS81XXyFkLbdum7y0hZnvQYNK7lw5TkcN7zLB&#10;opLuAmFI/Sj3+RZhSYgrWO0QwhRFyYkRnJFNVyx5IjTtIy2emrS2joFCwpuAVkmKiE3F2lH1hnv5&#10;GFJB8uhe96CwAO5qbgZmdh7ez+YVMqydIil7nWtWeCZbE07rNmthY9XyEUUmq6S6wJfwZIlomHMQ&#10;NLB/8076s4/3rph8K3fKX23WObkW7Y75aKPHScp9OAcUGASPOravtS+dplVmVksLOSDcxQMMpAdv&#10;TB3Srx6QM0NDgaa1ZAsUsKEMkAObDrKrsX5XnG5MhJVU06Om3OmH692zIlh8V73VKGWAyWciYpsx&#10;x9WeQhSs0vixTUJd2GVYPSCzufCbz7j6w2TmqSJbOLZsEFsXSeHslB8C3rUM0h0TTLL39F6oWCcz&#10;oBdd7QtaaTXt7IhbmsbY0S3ibyAZXl25+SlHwhy3trb+/u//fn50KjtNYIQuvbMzhR9jyw6pSB0q&#10;E3jBVzH2AjUSflgJEUAEXAggFXFIIAK5QAAXqLkwAypR4QjgArXCBwB2P0cIkFnxnnvuyZFGqAoi&#10;UHkI7Nu3j1CxsbGx8vqOPUYEcoRAW1sbHtvkyB6oSiUjgFSsZOtj33OEgHuB+tFHH126dAl++8+R&#10;jgmpAq+79OrVq0ePHgnJQzGIQGIIwALVTcXz588PHjy4uroMZ8vu7u7Tp0/369cvMfxQECKQEAKK&#10;vSLMh2XJQ0AM+lWWs31CgwHFlBiBMpz9SowoNo8IREIAqRgJNqyECCSNgHuveO7cuaFDhybdSnR5&#10;J6f/wbmXj1dVqY+RwLOk/x0jhm36vmYD77zzTv/+/TULYzFEQBMBOOmEY4gLFy7o7IDg+LBPnz5w&#10;IgOHiFy+4tgmV1QEHhq33VQzoF9VP6J0VbWdWexqNyHnR2+evHLmXM3Zi5psRCpqji0spo8A8PCt&#10;t9668cYbBw0aBDQLrAh0PXPmzJtvvvmxj32MszHvP/HDfNjr1psunTp68Y2Oi28evfD6kQtv0X+v&#10;H4E/4eaVi2/3GD4UigX2HwsgAikhAPMh8BBmOR0ekhmlqgoKQxWoKKqU670irEuvdn9o9O5V1atm&#10;wPgHe1w/pKp3T/gHH+BPuAlfVffv47V8TQl6FIsIiAjAuhTmw7CYQBWoGI+KXavu7c2vebtBmOPO&#10;vauk6P275/Xubd4mH82LViWXdU9RE77t2aOqZ9W1DROv+/ePDJuxtGbgYPgHH+BPuAlfGfiTfdhR&#10;gOUTRYDEwtBYl7rahCqujWWkWbFh+aGL9GoxJjMC8TuHHto6lpPMJNoyY1aDyboWo4XVPLS8fRmp&#10;CTycbN7bM98jAUAP4/xLey+fer3n0JuHfXEp/IMP8CfcNODNmfAoJGoIFIYIJINAJCrypidMnnXg&#10;iGOjRoJz2RfMl8vGHNqzaIx5a8Lq1Wau8eNHDpDYhLtb2pcfsu559aiq+sqF999c+ejlt9/sOeRj&#10;8A8+wJ9wE05ykoEBpSACiSPQ1Ty+pmaudsD8WEO5a9WyDQ1jRoh92N3C7wAPZxobpbmOLWdbJl8E&#10;BkLpA0vGulesbkyAb317VA3oKd4nf/btQaiIr5QmPoZQYCkQiERFiz5jtz50iFGNE4pMgmyh2dW6&#10;9YB5e+wS8sncC9bO3wML1Mkt5vZxlr1inexY2Ypo1FwzeNjMZT2vv/HyqTfhH3yAP+FmKRDDNhGB&#10;VBCIREW+M+RTHrtzaHmDvV5llDM3hg1QwDE/Skvb2qaHGtxxcc0eX+3uV9vQ8/qbL5389Rt/uRD+&#10;wQf4E24aV7uNj1LBBYUiAlERaJ1bQ6/Ri9sMY/0k9kfwQjUSFb10BPbBQU5vz8mta9U863yVLWSB&#10;kBvo6Q2bROXI9rSlq91nf9LyzuZvn/zrP+vufQH+wQf4E24SKuKFCOQLgaY1V+h1dAVEx5i9g/2x&#10;JjBNYaJUBEQmrIaz0cnWbxcuiGpHGdbOEI5NySwJxeHIlWwWyWLXfX4Dp8RXz12AeQ9+tPjgX3Z3&#10;V5+v6tcT/sEH+JP8kvER+Fv0hmL5sgVqgwiER6Bq165d48bZcfDz9uJb98A+VYN7Vg/pb9TQ3y3Y&#10;kSlMhuDcfMWoutL70pFXelyswhffwpseaySDwCuvvHLXXXcpZMEJ6ujF9Ts8J8SDBw/efvvtrOL+&#10;/ftzTUVQEV8HT2a8oJTUEHj11VfHjh0b9ld++H3/0KFDt912W2GomCyA+Dp4sniiNEAA3gW/7rrr&#10;4LXSUGjAC6jvvvsuvBHOqZj0XjGUOlgYESg+AkBCcLMAaul4SJHd1dWrUBiquNib9wVqspbCWTFZ&#10;PFEaQwB+snvttdfef//9bo34bNVVVQMHDrz11lvhsJIDWIC9YrLGRiomiydKSwqBSqRiUtihHEQg&#10;JgIDBgwACfCbI/y34qgYEzusjggkhQAs0FxUxGObpLBFOYhALASQirHgw8qIQFIIIBWTQhLlIAKx&#10;EEAqxoIPKyMCSSEQ/LviX6z4TlKNoRxEoGIR+O+Lvyz2XT620aLiV///BRWLIHYcEYiPwDf+V3Mg&#10;FTGjS3ycUQIiEBcBkjYqrgysjwggAkkggFRMAkWUgQjERiDnVGx9pOqeZleM467me+SbUYFwNwB/&#10;P6IdLi9qo1gPEZARyDkVVSarXbDv6r4FHuGLVRVUfLbKNU2ds/9wJ6/Vum3dnKmBUUhwICECySNQ&#10;QComC8LIO8et22bNg8jEZMFFaSEQyJSKMD2Zl7kIpPNVKyw4yQX3yNqTXo5Vaad517opzHK8grms&#10;pF81m83Q8nDnwXXG/oUjaQPyBFk78WHORYuJkp4AqKslURD/7H0zsI8hTIZFyxOBTKnYtBbObOHa&#10;NWfdUmsHuH/hUmMTu/dg1XT6ET7vX/iUNVNZBTpXGgunO/eNrY+M3PxwJxNpWBL3Lzw8VRACbe6a&#10;Y4xbCcXWKleehIssACufEyU9gYe8JQ8xfsMjsI/lObawV6EQyJSKZFIiF0xT/Bq3chPd98GmzRj3&#10;8ES6BSSfeXhiq0Dtgicc2zqYqI61s+mOirS2fONWPkop5xDCt4Zr5W0mcNHYvLOLiBt350ha0qVn&#10;187N++c8EWZ76rRBYB9DmQwLlycCGVIRppYHjV1kwupcaUd71IeVME+65lCB9FJPehryGRdbd242&#10;6KMgrp4aLWIRREBCIEMqdh7ez2YdMsnom2I/mbHMWs7TTZK1yl7paklUH6YSLi58cCFjoiHrSfeT&#10;fElNG4LTHmsahnWt2bbyppZeWAgRyJCKTY/Cbo8sJ6cfrg8xK46rPzydLEFHLqzf5Zr4mtaSDSRb&#10;odJTGfVFfrAwj208ShCu2ctjWU/4/WRXvdUQbYcsl2FzS65txhxTrPImjjFEQAuBqp07d95zzz28&#10;rBwdHDwz8HVwLSyxECLggUDg6+D79u3LcFZEOyECiIA3AkhFHB2IQC4QQCrmwgyoBCKAVMQxgAjk&#10;AgGkYi7MkLQS7DU99DHRx7X0iCEV9a1VmJLwQuDhJ+Clh6nbJA+zwvQhW0XzgBhSMVubY2uIgAcC&#10;WVLRdngIXjwJZVVPdj8XxDi2JssUvqwjOoguJC4X5qjtCGIlhw+nTAsEjoDtHmIq5vZMYfXh1Yc7&#10;l5KXD6aG8uv075CkDCsuqOR400JZPBGvbwkEQW9lqwLgXtqmgljIAZIlFUE16iFB30Jtf9B7J0Mc&#10;m9rNklc7H948MqN1VlfzdPD0IK/0UJPZr9GQwf3wZpdfSEik+bgVxMJbdqPISlIJSOsjJgjwoo/Z&#10;NLyTZ710y1488qgOrxYac+aYDicR9JSrgDLs/WFbGVaIOHJbF7xbzF7GBwMuvZNZWnwYtD61MMQb&#10;j156SyDwgjJibjsqtaWWSRyx0LBnTEVLP/L6KPe9cCnd1bx03Zxd3IS1CzbB223cZyp0D/UrEHOY&#10;viHUZGunCnXhpbb62FrIYpuamOcWAcR5EUcRpo0YacDyHTHLelTvPGw8/OjUeuv1XX0IvEraPtXk&#10;9UXzrWB3YWBaPfVfad3WbvrbiEXArsbKSI4A7oZcIFhfKxCTAbd5a2lL7ySOWHjMS0RFYlrL68i1&#10;yKIeSY6gFrZHoaJ/TjdfxwLTdhRWeRg/8ghMfOLMLDBRiSO87O3x9HAse6IdW8rxAyzfLcGPEsaa&#10;6RTmXiY4qwMVgMSEwR6ksfqn8pFW9V3wHyMPDTEEiV2cEJD6p4Ey9YefcvmAw4rj8BNrJ/qMUPVi&#10;W6rgDYICMe/muLa0iDZi4RmmXSNjKnL3QsN6tVvl/qt46qmtT6YMhzsyfSHbio9h8V3tYdx+J7gp&#10;i++Xw8KnfpRPyBzPMcgXaeCjPIf0y2tHohzlLETBtqmSkxcsB2BtTnwxLbD48speJZpNOaoTKpCO&#10;BHGRr+fofoGyO4zmrkm8eSnhv3lzXTtbn1qK0qU/8yP1nHhhljI93vgWwXzR3/G2vwIES6SMmFdj&#10;MEML2tKHhw5i2rSKUjBjKvK9IhwrMNur3H8VvPNYk5AHmtMdGcafyUXruefhYWyPG13cvKdF9mQl&#10;2ynKbXFHEuRKaZadus0VRYSwwgxqAD9KuH4itEmmqE6ctpjTCIkk4j0vQjnLV5u6ZZOSYTR3wAZL&#10;CrY4ZZe15GFra0pE5iHufZEgQ+x5QK9gTaQnjR9iznZd2uoipjtQopXLmIr8+QVeSZxwTvdfMdgM&#10;K06WrB7zlcLNFzYz7eBb6HzuJeFhTBwZvadNm4iRDNG0FqKICKHn6DmC9bSwHy+CbIcqQnWyFuD+&#10;1CA0YI2qpa24IBAXq7wyGduekfJ+Dqc15nJoJP2kPIWj3NtkEIc4/TW+CEIgYl7apoGYFqzOQiWi&#10;ImEXnegU7r/M60/4SWHkQsMMkiF1UOWOTLcMTz1lH8FoehgHTHpiwA1JDycR9Zd5ra1CsDk285u/&#10;05DRb7GIzF9mqA/2bIKDLXpDVd0RPjJgjcrJb82QXprbcfHgbIY9IsTfkwgLbAXJk4M5WtMTuKlf&#10;NfcQLH4DLIy8f2IBPkIRsiUPxJCDoIOYw2BObe2QRrRQ0Ko+Asd0q+zYseOMcL3++usXndf//OZK&#10;flod7wNspfhlrVRd4TX481woK8xovH0rchSPzTEOzu5tmaS2WE2M4EHu8+qODrFxItyiez+xTfaX&#10;VFvsGP+9xhsrQaygmNWSLd3+0vzObse8IVd3qmwrq+gxuTXO8uF2dlylu9W4rCdFxGklrpjLeBxi&#10;WR+pcx4AyuV8EGMyXOp5mNVqTz044g19IJGLVkC0D+jFyAc0NDKkYrzehKktDQ29yhIXhWr2dxGF&#10;66mQUimVzmkMOV31i4ihbt9U5XSoWKIFqu6cHakc2SZ6rWh9BbITONVOBQ5hzd/MXOuZSApmXilv&#10;oZbzpk/mBlE1WGZUpDsMCFkadFznhT05O1BFjiM/mZj34WPk2HKlMrlSZ7iZ4HtxobpWRAxDdTBK&#10;4TKjIjsCL9UIi2IArIMIMATKjIpoVkSgqAggFYtquTB6l94vNoy2eShbAsSQinkwfLo65MEvNt0e&#10;Ji29JIghFZM2I8pDBCIhkD0VhdcoPJyCXe/0k36pPYl93uVP3beYa8Q6kVB7vt4JPs67JpIZehKb&#10;RlH/8uO2oKy5R18ijWE2PJLUpCSexNlSkQwVFnaFXpuMna7g+l3Nx2hGNoeLqqcnsY/fbUSbBlTj&#10;vsWSngn5FofzJKbaiv64mXkSu11yBdxkJ2OdO5HtlY4mpfAkzpKKMJCJH4z9q1ztggUuvxn7Drz1&#10;yMzj40ns7Xcb2bK+Fe0XjhV6JuJbHNaTmKAj+ONm5UnM/CYcrtUWcLKTsc6d6PZKR5NSeBJnSEXZ&#10;J9g0AFncSY68lhuEjiex78sbKfsWC+4aCfoWa3kSk8eU2h83ZU9iH+LITsY6d1QCNT2JPXXRadfL&#10;JboknsQZUhFA8/Q63O9y5KVerZarqbcnscpx1m2bVH2LHXom4Vvs3SPZL1bhj5sbT+Lo05z1fNb0&#10;JI7dkEJAaTyJs6Wipy++5cPKVqT3kCBF9isz3p7Enn63Ir5p+RZLepKki14Be+iuTsO3WN+TWOmP&#10;mxdP4vgECe1JHL9JYY2t5XudXItUUoZUlH2CFX0xPbFtHup4Ekt+t7bgtHyLJT1Jk8n5Fgd7En/D&#10;zx83ZU9inzEoOxnr3FEIjORJLMrRaVfpEl0qT+IMqWilB7VPnbuam10nqDxomA2qtyexwnFWsmlK&#10;vsUKPWlwEM8VuJ5vcQhP4i8o/HEz8yRWLepgw09+1pGdjHXueJA7hCexLcH6XUmnXZVLdBjf60Qn&#10;xqz9FUUvXtNfVeX6Sfvo9AU2u207oyr8brmvWLq+xWInbD25E15k3+JwnsRWZ7krZZaexG6XXKHP&#10;bidj6rtLLzHSh+NOdE9i2Tk4tiZOd+dE3Dp1/BXL03U40MszoutqufgWoydx4AhJtoAOFbNcoCY6&#10;m8cRVum+xXnz3M2bPnHGVvS6lUZF9C2GsYKexNEJk17NSqMi+hanN5ZQciwEKo2KscDCyohAeggg&#10;FdPDFiXrIFACJ10dtbIvg1TMHnNs0UagJE66+TQAUjGfdkGtKg6BLKlIXwaVPDzpAsUnl6nKKZfU&#10;SdRlV7I7aYGoGt0/gOsY5FUswxJUA7SN64wb3ITLN1poU2EtwR/ciZqZC8p10x4EyTvpejslu5SE&#10;Hsl3FMBm9Uyohp8yw7b1rW99a9myZWJF+Ax34H6QqHHjSGoZsZR+Jlph9JBz0DQjLNrphyN7J9v9&#10;0vAqBlh8kjCrnhOuHMD2q7burMBBFvH4XvbhVnp1W7VdmYCVyX3V2YITdtL1zI4MmsoKSHcUmZ4j&#10;AhiyGjAoyqx49uzZb3/724899hhjI/wXPsMduB+oQH29M2ct+XV3jpBLI1BAFgWEnEQRvZOdHr3B&#10;XsUPP0HTX+l1jqhnepCZOYDlO3qSvEvJvtEKb2mxutfbt+LbuqoyyTrpBmRHlhVw3lFneo6LpWb9&#10;KFT8yle+8sUvfvG73/0uMLC7uxv+C5/hDtwPbPXOR8U82uy1l6lWLXHV5FpBkaAakC1wIaT+JKsb&#10;xfoqXRfhUC+EyB69QVmqjJEkv/h0XTIGwuw519G8qrDCPKYtQnY3ke/4pUO2/E7VZTScdO3dCFsk&#10;+6R8882OLCsg3QmVt1gbQc2CUagItoTlKGPjfffdx3gId+C+RqtCssCglNuCNHhBxHov1yNMfkou&#10;wjreyc5eqzLsensV87rg2OQmo7CVYXsuNgqJsIVP0Y8kxoHyjsoQNPEHzYW1ydi8jpXwaIJXd/hG&#10;07vyHSEvqasLYpJLZbZgHSddnoeVqAuZcXXUVnVfVkB1x53pWWNEJ1QkChWhac7Gzs7OMDwkWpu5&#10;SGmAJDFTbdwepeMi7OfLK5xJcOU9MuwGTosEGEJGRjF2eWXehd0nZOwmrU8/XE9DAMl3ZDTJlGGu&#10;a8no9m/CGu8OH27Zq9vdijM7oSu5r1lYKKOZ7tdchkN9y+ctOCexz2iSUyhad0wvVPK0kjI9xx2e&#10;gfUjUpGzsaWlRXs+5COM5CLd2Ro135OyT2m5CFuNyd7J9mgQp2lyWqPKsOvrVcx7RJ5SWuc3VuP7&#10;phpmJmT5TqDtfQvIvtFKb2mFDJ4J2CcVMSuj7aRrLRztvZxa98DsyLyanD4a7ujnLY6Hrbp2dCoy&#10;Nt59991661KxeXqM8aCZvVb4AqYOK3gGeV6GudJyEZazAvtrZS2T4bkqZtj18yp2IrMJyAi7YnoF&#10;rR4Vi0XV8tFsQFzXQjZg/ybkFYtiDSPt2O1MwER7Rypi3kshW7C+ky7LwdzMl1FeyARkRzZRNXM2&#10;Syr5ZXoOMxijlY1FxWhNklrw+B8354kF5NEoXMxhny77thnSsSpZRVjHNlLLZA1DvuRLNlKCUH7d&#10;OnsRTJZxrJS98VL0wd68GyOPLTVLw68HMX4+4ZNi4O95EE1qpZUK2HMZZh1R2UpJdxQNkZmdwTvd&#10;eNh/gUr2ZKYl2DFPl3xHQM5qnexFOUquhYBUxn0SZq0SlRBR4y/koce8kIH7uwzaRdlespLSHfq7&#10;Exsf8ewdiRk//OEPs0oAnqw3ppa0FFyEtdp1FipBxuKIHY/QuaSreGieiDN90rpqywt0HQYalmhW&#10;jPTUCF0pBRfh0DqQI8fsMxaH+u0lQp/Sq1JczeNiUq5UTMtFOALepchYXNy0vsXVPMLQcFQpVyqi&#10;i3DckZGz+iVMV54REuVKxYzgw2YQgaQQQComhWSx5KDDblh7pY5YFM+MsJ3A8nlDAB12w1okbcQi&#10;emaE7QaWRwQQgUAEirJAtf0u+FvRvn0L/Ck9EBl1AS+X4iTbI3213Q9kF16uma7nq1MgVE/eYZfp&#10;JDVkqqrj6Ozt8hvSVEHe3rKSrjsqTdJCTOhbUagIKlth+8mr0D6OMiENF6q4t0uxhn+wTkt0GIlv&#10;GoVx2CUvyrlcitm7c/KrSwk77ELXPBpiBHVrpXNHBy5lGR9vb1lJ+Y6H83HyiLmVLxAVLdXhTUHD&#10;L3daZBsGVvR1KQ72Dw6Ub/piiNl8wzjsqhyIPZLyJuuwSzqWTvZfDcikIj7e3rKS0h0v5+PkESsD&#10;KhKwrNdXgxYj5qLJfunUWmDyBRULkeOWQ9abUiJklXul+HJIglmHFUMwjMNu0AjWcNi1V5wBb+wG&#10;tRUn+69TtoaxxQqR3tspYR7iAs2Kpu8ReVHXdEuCY63ND3fSFwF3GV7xKLJzKU4i67DXwNZx2JVd&#10;ij2k6TjsmivL9pUUX7IpoA+tQGeRIGZG/564hlDH56tXif29NQnv7R2olC5igYJ8ChSIinyveOdS&#10;FnOMOAtwfq7zzGicnUtxAlmHVaYiQ8vpwusqZfk06DgQk3UCOKAxtwsSo2TzTq+QOlDOygbNPelj&#10;+ezGGagscyN7HtDLWxOtXNShdNFFLJTQMligkjzEnHdCLjxloI1MXYqTyzpsmymcw66OA7G2w26s&#10;gcUrR87+624+bB5in1zU3j0rYR7iAs2KFn4kngsN1EXOb9YFxEnL0qU4ftZheYiEdtilInwciKnr&#10;/FRY4LFLDi7h0IE/8qwZMsQC1fp9J2L2XzVdgvMQe2du1nq0lC4PcYGoaK1Fyf6Q+adquAJn6VLs&#10;7R8M1LDWhNQPV3uZF9JhV3YploZfKIddA8LWslObB9tXbiKYa2tuNyy78+rckX+oFRx9yamdlyYx&#10;vb1l3bwQ02J2mEIQnKaMXYe9fDsjetaWS9ZhGRbMQ6ztBhylYKDrMNCwQLNimAeMf9kUXIpL4R+c&#10;HCCuVWuCgiOKivRDRMS28lKt0qiYlktxKfyDExxDmIc4QTAjiqo0KqJLccSBgtXSRqDSqJg2nigf&#10;EYiIAFIxInDFqZa6z2txoNDUtDSIIRU1zVPUYmn7vBYVF2+9S4UYUrH8xhL2qJAIFIuKwrsePnmK&#10;VSnfEjGO062DvpBM1UjMb9jHfVbH+5Z2kmvFupyWzyt6CScypAQhxaEiGWIjDz9h/cC6ydgp5FxK&#10;GhaVPNtvmH0bKq+whoIKx1+rluIrr/y4Uhbn5H1e0UtYw5rhixSFisAD4iJjv/Jt+9SG73SkGi5v&#10;xbB5hQPb9MkcrPjKIz+uUyvaZvI+r+glHGjMKAUKQkXyCrjwErPdU6WPr+NrIVlNcn7DYfIKO96g&#10;TioSiDI/rqwV8Yhqf3hibcBb33SSh4g66CVMgNBFLArffOoUhIrQA69k78b+9js3MW9S+UrHbzhc&#10;XmHrvWX6mieo6eHc4OP4q/oKMk6xpEfck1qlFXmjjaYSDOIiX++il7AmYgkT0TCKQ0VP12DLvVWJ&#10;TQp+w9HyCtPoRfR5oZ9LmPdI9gk23Rjt/LhqrXR9XtFL2MJaF7HEmVgUKhJ34XXbwp7TpOI3HCmv&#10;sE1EPxP6OP66vpLy435Dme0YvYR94C6hl7BSq6LMimYWVHur1dXcHMjMVPyGI+QVdhIx0PvWdvyV&#10;fiWxvpLy435hLffdsbMdo5ew79xVOi/hQlOR/EBGtzHW2cJ0Y6Jydyj2MiW/YSWQCfgN+zj+Sl/p&#10;5MdFL2H/VWQJvYSVim3fvr3SXIcr3G8YvYSjOP/GqxPoOgw0LMoCNbldcqX7DefNKzdv+iQ30kJK&#10;qigqot8wjA70Eg5JkayKVxQV0W84q2GF7YRHoKKoGB4erIEIZIUAUjErpLGdiAiUxpE3orIxqiEV&#10;Y4BXPlXZjyV+jmel6mupHHmz7y9SMXvMc9gieW+hc6VxuDOHulWKStlS0fX2v8vLVRfzxDx1dRuM&#10;Uc47Z7CcokyVtCxULl4oHNHzgzqDbn740cC3Jvyg8E26puP6XKJ0vzHMm2TVDKlovxEKT+A7j8Fr&#10;a+REk4XcT/zSp6t+yfBK+uUMlpPjync8MuCqFYn8gymIM1PDPMXzNIXvK3hGjmKO3Yq00DpphkuW&#10;7jdKX1OokyEV+Ruh1PQLYj2AU0AiDZF+OYPl5LjSHa8MuEpV4Q3xeisDbNi+sOlo5OY7J8Z5Lnqn&#10;+5U7onOH9SJ51+ew6GRUPkMqEpe5hdMdz115RnItcsQCzsKdJMm8cNQgVoSSJHPgQnDnIws2h3ux&#10;c43sKimnH1aaIYKXrXe+N/ltE+uOOgOu1dF7mpshNTKHkzDRThClgrHVRAwg4V+b9c1X3L1WKL4r&#10;TxkhqUdxEg+XypE3I/4JzWRIRfpCN3N39dzRuDLLeuKxf+FSA/yFyVEDY7ejIjQEL1rS1KimR7Ht&#10;Xux0JnaV1EpjHMHLVplkzRzg26Zyt2f5jgQAzc1Bc+9uMjavs78m/beYCGJ4NmYu20Js1xzIcjqd&#10;ggcg7V/4VKB/ixPbMkz3mz3rlC1mSUVrT0IdLNRsdGWW9QRpHEsxBgvdJ+ZQn+KAioJ7scuZWGxC&#10;K41xWC9bwi9lzmA5OW5wulwyv6xkhyuk61x5mDvM20AVEnxEWqpaiMHaxLDQIJ/bj3klHebCyz3d&#10;b2VSkfYaYkGs9HAEDptZliYBZzL3kYliut+UC8UUzsQuQwSlMQ5nN9PZ3u9sSk6Oa91R+raq2icH&#10;NhDAJpxq+qU1seUCpR5FTjycseuzPiRplMxwVmxttjY2PG+wukd2Zlky2VmBNEikA35ZGeSd4aeE&#10;ih5YqZyJ7aI6aYxJae1cvD45g+XkuPId2bdVjHLTvNQExHVgQyMeBCRjDj+UYqX7jZh4OJTrc/gu&#10;5a1Ghv6KsH+zLnPusXZ03BnMLmLNTvzOnDnm9o/uA+fMGcdk2ZJM2c4b5C+xFXBxp+WIALqZpF/b&#10;gqzvzTuSgkzaOLNxth/1vERhpE1S2JIofGdqLN+xlbO6KdwZt3IlAwTqCVM5U8aFo9gNr89WL+Qu&#10;y0ZR9lihvyDLEmKrGnhHcqxUWCOeG2FmtXX8FY0MqZhZxxNrKG9eto6OkaEPA3vXHP/nQUgwIvpV&#10;h2yl0orrUDHDBWre1gPB+uTaq5WEuyIBKZvWJvmWRK67HGyxIpdAKvpYL29etqCq/RPfg+vm7EqS&#10;hAwHZZeLPMCLoztSsTi2IpqKQVTVUZiL1R/UliOAVMTBgAjkAgGkYi7MgEogAkhFHAOIQC4QQCrm&#10;wgyoBCJQBb8r3nvvvRyIc+fODR06VMTlL1Z8B2FCBBCBmAj898VfFiW88847AwYMgDtXrlyB/+7Z&#10;syeYijE1wOqIACIgIyBTEReoOE4QgVwggFTMhRlQCUQAqYhjABHIBQJIxVyYAZVABEIf2/Tq1SsU&#10;apcuXZLLJyIklBpehXv27BlKzuXLl+XyKCTPmMyaNYupt2nTJlHP6dOnK+8rTZz4iE3gBDURnfIj&#10;JJBF8+bNA4OtXr2amc2Hil6mdZkfBoQOn0EaHzriZy5NKYQPO17MNf5cnNHUxF+ajpDA5116Qjgm&#10;11xzjajGb37zm1xREReogYPEuO+++xghNS/OSRcJlYzSlKlfDLjHL6ilVCZQGtTiFxR+kl5Mmng/&#10;UE6uCsDzVLxypRsoE4WKVVWG5j+f3mpKgGIlvICBwMO6ujodHcT5x0UA9qf/BKXTRIQy0GhYNkL5&#10;+++/f8qUKfBfxsPH6cXYyO7Df8OKjaB8IlUAAZgPZfC97kdr9Otf/3q0irxWFCrGbLIo1YGHX/nK&#10;V1544YVvfetbfIHqrzybjlgZPlIj85BVjDDi2cTF1IBewECE//JLB//+/ftDseeffx66M3z4cNYv&#10;9gFez4Jv4a0sHTl5K+MzpYed7WkUXnOiAB5+7Wtfi9nZKMc2+jPV1auG17FNIkLkzsMLRP/0T/+k&#10;xEWpic9ekVERmvjmN7+ps1cUlXHxx/VI1twXsQWt17LWa6/oagt6IT5HdLa+sLmCeQ/4BqxTDi+Y&#10;EuE+fMva0uwOe6x4LQ10NuFeY53L9BLCQeB2ce0bQTLfOm7YsEFuyHW6ASSEmCBQjH9gVTgnlYNN&#10;FJvM2zagg+Y/n+eEpgTaX90LgPi93/u9P//zP4+/WlDyUFcP51o0zro0wpTIRrzPMx6YGbj1ZfMe&#10;X4vy9SpftUaYFSNP8v4ARoPXtW/UXPWwAcAmQzbGgJBsemR/xpkbC7xAhQnQRTkgIQOLf2B/yiVd&#10;pAocmvokZCVFCkWjEwhhgyzCUHOd3HByMt1YZ/27DExjbGT/PXDgACzUXf8NhUlMQLxACAuOz/5Q&#10;c+vIF6X8ic9CZsUhIUOywFQE7WEO5GzkGLGOiev4UIOGDVN5aaovhA87vnWMxkYdzii1kmdFrgmf&#10;Dfy7I/KQ7Rvl40d5jeclU+5+BECU5y46RoG2YPEZoUVZuGuMcTayQRhzLVYyKsY/QYU9IQfLhZGL&#10;jYEG01mzBQphBUQesjtsDEUbCqwuO3HRVIC1yC+ulf+q1SXcNSsqm9YEzavjEQAR2Rh2PowAoz7g&#10;bEqMOTFWs91nQS+Rjcl2AY5qxNMaTeEyD0U2agqRBw2bkTTZKFLONT+7+Omjjzwrcq24GjqTtj/f&#10;IrMxAg9BfwajvhWyLAk0LNmsmEg/YYGaiBxmJ9fkE9Zs/gOLnYXqaMuO+8K2zjkvTol8yCr56aOM&#10;clYUF7eaC12XMvKfOoC4yoTlof4DKIIyMWdCscWSUTGRE9TA81JYvsOCXpOx4uQTjQn+c2DYMRRh&#10;ZHhVUfIz8qwY6ifKBHsRX5TPvlFnS+laQia7oqzatm2bOFLlgBqu/ufn9dG2tjb9BSr0sbGxUbZl&#10;4Duorir+v6GBOf35xgr4C+E/gokf2LwtKqP5a57PshYEeglxTeBwQuP1bAL5K1euTBtYTRIGYsL7&#10;FfN3xUB9wv6uCCO5wFRM5KGQLBUDLcQKBI4Y1w/xSrGBQnSU0RTiv00tIhXlJyZnqc5P/IHYIhX9&#10;IAr7tk3JCeBvb00WoZBEnraJPPdFW7jetokyKwY+D7AAIoAIBCIgU7FkxzaBumIBRKCiEEAqVpS5&#10;sbP5RQCpmF/boGYVhQBSsaLMjZ3NLwJIxfzaBjWrKASQihVlbuxsfhFAKubXNqhZRSGAVKwoc2Nn&#10;84sAUjG/tkHNKgoBpGJFmRs7m18EkIr5tQ1qVlEI6HpmXLhw4dSpU+fPn0/WR6uisI7fWYgb0q9f&#10;vxtuuKFPnz4+0tBY8aGOL8HfWBFfBwfTnjhxYtiwYYMGDVJGkYmvN0rQQQCeg2fOnDl58uQtt9zi&#10;xUY0lg6SGZTxN1bE18FhPgQeDh48GHmYgQl9mgD8wQpgC7CIVzE0VmltxFvXMZaoqtZeEdalMB/m&#10;pIeoBtgCLOKFAxorVyPE31ihqchCIOeqh5WsjCs4vAsKNFauxoa/sUJTMVd9Q2UQgbJEQGuBWpY9&#10;j9Kprubx45u7xJrynShyK7tO69waes1tNYwIeEaokku8c0BFgJKZoqbGHOeRwY1cEdmVyOgUTMmY&#10;pXG1zp3UvuLolStHV7Q/6XzMaVQOKJLIeIivhp6EklOxde7oLdPAEuTaUd/Rqac2lsorAo2EVtSY&#10;xiTXCkKpctexdqN+VK1h1C7Yu3cB/L9ir5JTEZCnliBX05o1TWSNMmNxW9vi0TBJfvWrsCBsJuuX&#10;ua3iE87+bC1uWAlnRXMlyQrT/5qioCn7+S2tOLkQWsk1YRtGx3LznrOip8BKHVpNU2a3dXR6ws7m&#10;THgQL24z1k8ClD/9h58WEfXCkwicO9cyi2Pmtauw28J4SHq6TcOoJc+ZARajlrBBrV3wzIpG+nDd&#10;O32o0ba4Ywo8YwlHpQuwn2TsYA9hKOGsKBe3RcEI6HicVTs6bcsM0VCCkAW18KQ2pe+oX7yc2ret&#10;ve4ZWm+Fsdiu6CMwDasVQGZX85PrG+tGEsS4BQnx6qm9YDU6iVi8ac1R09ZX/uF3hReIfPG0THBl&#10;BwwdPm5k4Q5T5hyyXOTMaFpDR/uU7dbO3Qla44olKhbSp97OLYb3tzL2XBRZFFH+wwVPZXh4exmK&#10;P2gnrTfaj5FptnHaRDqH106c1sgr6gvM+YiIrx5dzhBcYdvBFpwi7NZngt767Z6bSX88LRMY8BgH&#10;q7xKlYYqmsLj9zEdCXlYoNKeEUbCU87bPMn2n29p2ISqFA485PtYeHj7K6AjMNku5FMaxyHmxq/y&#10;8Cw1FWG48yUGebDRJQ1Z1ahmKusmTIdtbGIyzGWjPSx5RVdhceDWjqpvkyqKBbgQ6wFstiiUIXdm&#10;TzE5HCgwn7TJWCsBJQd6shqaeLZuXw8Guo3W9xLus+TJuPtBzZWaikCndnOpSNY0z9AlTe2Cx+kG&#10;cvymd2z9ycrfLDqjo57OUcItttnkFXdOlAqLSJAtCm/W+gnFKiAIebzeXG5ZLZKdj70As2dTX4FB&#10;NqiY722UyJ7RYy1C0fDF0zJBDRwU2HOvSjg3ZRGObap+8IMffPazn+WjQZlJqqOj46677qqYEVOA&#10;jh48eLCurk6paJkbC5ZRM4xnYq5+s7Ww0lguz4wf//jHpZ4VswUFW0MEcouAFhX1X2nNbT/LSTH/&#10;F77L3FhFexNA/+18LSqC5zh4rJbTaC50X8AWYBGvLqCxcmVcf2OJqmpRESI4gOf46dOnMZpGac0M&#10;+IMVwBZgES9N0FiltRFvXcdYoqpaxzZQ4cMPPzx+/DiMg+6rV3PS1QpUo5p68Y8YMaJv374+3Udj&#10;5WFs+BtLPrbRpWIe+oY6IAJlgwCeoJaNKbEj5YaA1l6x3DqN/UEE8ocAUjF/NkGNKhIBpGJFmh07&#10;nT8EkIr5swlqVJEIIBUr0uzY6fwhgFTMn01Qo4pEQPd3RcyIkofhgelr8mAFTR1Cpa8BzwwtKmJG&#10;FE300y6G6WvSRjhB+aHS1+g6SWFGlAQtFEeUTkYUNFYchBOsq2MssTmtvSJmREnQQvFFYfqa+Bhm&#10;JgHT12QGdQkawvQ1JQA9apP67qNas2JUNbAeIoAI6CKAVFQhVahcC7qmLtdy5WKsYlGxdS6L5e5I&#10;k6KbJ6Vch2Lu+uVKb4DG0rNQyQP166lpsg9idFsXD1lLwyhqZi3SbQzLxUGgs4NF4yf5iCCZAUTv&#10;RmMF4ZmLQP1BSprfk/QVyhDd8IWcD0x8Eku5a9xJaTwyouw00/6ZPMf8NJqWMrMQkdIj61wx1dFY&#10;3iAWa4Hq0Q8SGVqMJm5nMrHZK6TB8UlKY2dEMcvT7AGQ949kJTKf9Zh6TpeTJKmJFb2b10FjecBX&#10;FlR09U3IZGJ/I6bB8U5KY2dE4eXZkx0GEMl4w7If+cW11h2m5V+OZs5k4d59LjSWBU5ZUFFMtgEd&#10;6+wgGTW8rlBJaWwhLOGVV76r8idWyB5C3ssn68xUUs6qaKzynRXpcvRx4elLkmxu2WkmOlX12zsp&#10;jSFmRBGrdjXPJWe3QEjYsLL0bnh5IEAWHR48pLlN0VhK4AozKxL7klyIJHvM3D12GpkaYnVXWram&#10;NXB0Z2aZgaS2zgtSmngnpXFmRBEq1o4y7Lw1gauuimYpzbrFU8zQHET2X2gsz7FR9f3vf/9zn/sc&#10;/77c0tfAQmn7FK8EimavyyUjCutOgdPXVJKxXMEXX3zxxcLMiqEmGrCpeUHeLzxkCYVd5oXRWAxy&#10;LSrqv9KauR3VDZpJxX0yCov1yisjChorJ4OQqYHpa3JljoSVwfQ1CQOapjhMX5MmuqWTrZMRBdPX&#10;lM4+jpZ1jCVW0Dq2gQqYESUPBsb0NXmwgqYOodLXwLGNLhU1m8diiAAioINApZyg6mCBZRCBXCGg&#10;dYKaK41RGUSgLBFAKpalWbFTxUMAqVg8m6HGZYkAUrEszYqdKh4CSMXi2Qw1LksEkIplaVbsVPEQ&#10;0P1dEdPX5MG2mL4mD1bQ1CFU+hrdn/gxfY0m+mkXw/Q1aSOcoPxQ6Wt0naQwI0qCFoojSicjChor&#10;DsIJ1tUxltic1l4R09ckaKH4ojB9TXwMM5OA6Wsyg7oEDWH6mhKAHrVJffdRrVkxqhpYDxFABHQR&#10;yD0VyyU5ia5ByrUc2jHIsulQ0ZGxhGWcKd+rLAeZw4J6GUk4DvkBJD+aaAz/dKgIDdsZS6ZtGa1n&#10;Sw11sUh2CHAL7jAmhXqcFi1WUHaQ+raUGhV5qyTEvXXZz1pKTvGhJT5TrXBtNdYIcGSSoSWbnbll&#10;hDRvZh1Xthmv5DOO+8o8Noqadoyyua0kmQaLzjr+q1+1FCO34bO5GmCfBeH0a9LJYjyiSIhnkpJE&#10;lfaHGQL64caB9l0ACkLXskvCE03DgEmfiiTedt1IZhiIDE3TfZFEbOph6JN5xsokA5JcuWWI5I7H&#10;WR6xo9O2zJCyzXgln5Hvt7XXPcPykc1eT1SUJJOhBBEdWWMQYLV2wTMrGukEsnf6UEsxj3iPTDiR&#10;PMNgHyAxTk6eyd5qdDU/ySyoSvuzuGMKhQG+FHEwOScAdS9rIMhSwlPbnS+o3E2TGhV5QGgesl1I&#10;VFI7cVrj+u1kYnRd/slMeI4wV24ZqEVyy9CLRBDv6HRlm/FKPiPft2L4m3lsXpAkk+xIK5Y0eYxc&#10;MUmOXIQJh17wD3nmoWVBSEJjJr9QpP3xhkIJVKClOCCVZ5rUqMh2GpBgwpFuLWjo+Wee8anNNzZm&#10;7FNXthmv5DMaSWnckoO6UDbf847vpflIIqb9keAIsBQvX3GmSY2KDFJY08Cmn+2JSGK9xcvpVEjS&#10;KsyeQqYWi6g00QKkhwnKPKMc6IJk83tXtpkXPJLPuIpBflx+sTw299k6m9/AhG6YvbALKx83rq6V&#10;AUV90v6w3ok4KIEKtBRfr1eeaVKmImHXGpqiGw4uzE90FVlP4ueT/QV8Ra4ZHfU0Qa1v5hnP0WxL&#10;JrKgKVe2mfs8ks+4it0mZMWBbQ6ZDSTJotLs3AXy4cDuD5qFPC38UnSt4FxUpv0R++TGQYCAZRxi&#10;9qWjwbxkS/FsjJVnGi0nqdJkRNFJZpLs8C5OHpuDBw/W1dUpe18aYyVrCFlacUwj6640VgGCL2Iy&#10;k7RHNcrPJwJaC1T9V1rjdzJc5pn47TmXWHvZEUW+L/+MKFkaKzucCvvaAKavyW6QZN8Spq/JHvPI&#10;LWL6msjQ5bqiTkYUTF+TExPqGEtUVevYBipg+po8GBjT1+TBCpo6hE5f873vfe++++7j0pUJwDXb&#10;xmKIACKgiYDrBPWFF17QOrbRlI7FEAFEIDICSMXI0GFFRCBJBJCKSaKJshCByAggFSNDhxURgSQR&#10;QComiSbKQgQiI4BUjAwdVkQEkkQAqZgkmigLEYiMQJXm74qYviYyxAlWxPQ1CYKZtqhQ6Wvgd0Ut&#10;KmL6mrTNpikf09doApWHYqHS1+j+xI8ZUfJgWtBBJyMKGqtAxhJV1dorYvqanFiXqYHpa3JlDn9l&#10;MH1NgYwVWlVMXxMastJV0Hcf1ZoVS9cRbBkRqBQEqmFzmYu+aqY30CyWiy6hEiERqGzjZjUr2iFr&#10;UgtPn3b6FK+0AqHySYQcnPkpLuazyVGPy8goWVCRWNEO2X5lh6GKC57goMsyDkqWbSUIUUhRYjhi&#10;kguhY2eu8wsU0ygZUJFGbD9qp5FoWkM+u3Oh2INDyHmyUUoCYxWTqqvSp6iy5bjz3sgC2TPfnVRF&#10;kN/8gitlDU1N45NRh4ZmVSRuCUmIkhVvXb7YWPEMD8BVu2CNFS/cjmdqJiMKSCtkA0UiyHqPAbOr&#10;shFo1h8W65YaiecOKr5R0qciiftdP0qKo6bIhULwdyaHMXOeKMagVF1On6LKluPOe2MT0ZksRc5a&#10;I8hfcJ+UqkWZUcfM1UOyFZjDhiXvubKjniRmKsxFEpnQbB+OS4ZII60QSDBNQB7HHmOgQo2SPhUB&#10;WDOTlNOUci4UMl59k8OIApTVHQVgAJnJVexsOa68N7y8K1mKnGUlkDdyRh1XKhuvFDqBknNUwAKd&#10;5KiTEvsQQ1vZbFiiIf8y4tJj0nqj/Zh70VthRkmfiiRNwhb33iJmLpSY1RWDW0qWEjNrjSIPj0Y+&#10;lhyxTlDFtiCdxtgkT4lHMhTx9HZK5X3KBBuxsoySPhWNpiUrjMVC4uHWuTSbjTIXipzzxCsJjLK6&#10;I32KKluO11h3JUsxpKw1rKIo3z9DlpyHx9VErs89XDBRC0LWSvG2nIhGxjawjH8+nAozSgZUJFsC&#10;MWfJJGMKJAh9vJ5k6hUS1zBLOnOedMr5bcxSiuru9ClSthyfOceVLKVWzlojpKmBMalMWeOQL+Xh&#10;cTeRzxlQrRWxIORxtzJYGmTnqILIXdu3THA+HFfSoTI3StXWrVvvv/9+jqEy+GJ5ZkTJjAsp5OGp&#10;uPQ1iRsrBaN46aiTvkbXMyNxHCpBIObhyaGV82wUrQWq/iutOUS/VCqll4enEtPXJGTF9IzipSCm&#10;r0nIdLkUg+lrcmkWtVKYvqZAxgqhqk5GFExfEwLQNIvqGIu3TyZPnWMbqIDpa9K0mq5sTF+ji1QO&#10;yoVKX/P888/rUjEHXUMVEIHyQcCVvgaoqHVsUz4AYE8QgbwigFTMq2VQrwpDAKlYYQbH7uYVAaRi&#10;Xi2DelUYAkjFCjM4djevCCAV82oZ1KvCEEAqVpjBsbt5RUD3d0VMX5MHC2L6mjxYQVOHUOlrdH/i&#10;x/Q1muinXQzT16SNcILyQ6Wv0f2JHzOiJGihOKIwfU0c9DKuq2MsUSWtvSKmr8nYiv7NYfqaXJkj&#10;jrFCU1Hf56pAGBVXVUxfUyDb6fv6as2KBeo5qooIFBQBpGJBDVcZaldSQpscUFFMjEJiis1tVSai&#10;wew0+WSfpvnSVr74pM0BFcFIrsC1/ulHskxOkmVbaQ/W9OSHMl96ahRccj6o6ALRfMIlkJyEC66o&#10;RCglHpMK85EEP47EM5aKQXbxKgf3hTRHsI6y89h0CWlxaPBrZ86cEoPj3Xw+qNhmhiem1qLwkSt2&#10;xhiBiJidJsUhGGi+iTud+NsEC7ILKymnynGmOYIQ18+saKST894FnXNHm4mDSCBsNpqEnDkp4hBP&#10;dD6oqJN9Qe5nYMYYXqXCEqHEGxLhaweazyt1j6Zd5DQ4PmmOSN4r77RF4TuXWY18UDGR7ioyxnC5&#10;lZUIJRE4ExXilbpH2y6BbE9U3ZIIyz0V42SMERaoc0nyFTA8pEFqP4bZaTIba8x8Xql7NBPUyGlw&#10;5DRHZBVK2xIKk9Ses6dAIsdCXPmmIs8SEy1jjLBAhVxWdCM6ess0SJ9b5olQ8jLyuPl2XuvE31JQ&#10;J2sQKSvby5nmCPaD9lAZucZKlkT2jHa267yg4qWHlpNU8dLXZJichJzkbZ9yJVuTY/qavBNL0E8n&#10;fY2uZ0ZRup1lcpIs2yoK/qhnHAS0Fqj6r7TGUSV+3SyTk2TZlgsZTF8Tf6hkJkHflaIaigaq1a9f&#10;P8jCEVgMC2SDAKavyQbnRFrB9DWJwJg7IToZUTB9TU7MpmMsUdWqLVu2fP7zn+e3lFmH4VtMX5MH&#10;A2P6mjxYQVOH0OlrNKmo2TwWQwQQAR0EMH2NDkpYBhEoAQJaJ6gl0AubRAQqDAGkYoUZHLubVwSQ&#10;inm1DOpVYQggFSvM4NjdvCKAVMyrZVCvCkMg+HfFXr16VRgm2F1EIHkELl26JAqVf8wIpuLf//3f&#10;J68XSkQEKgmBL3zhC67uRqFiJSGGfUUEMkIAf+LPCGhsBhEIiwAe24RFDMsjAskjAO+OIxWThxUl&#10;IgIREEAqRgANqyACySOAVEweU5SICERAAKkYATSsgggkj0Dw74oXL14Ef+Lu7u7kG8+HxOrq6v79&#10;+/fu3Tsf6qAWFYGA68eM5557LpiK77333pAhQ8obnkroY3lbsHC9k6kYvEAt4/mQ268S+li4wVpp&#10;CgdTsdIQwf4iAiVBAKlYEtixUUTAjUDwXhEWtUOHDs0bcien/8G5l49XVamDuF69WtX/jhHDNn1f&#10;U+189lFTeSyWGQIXLlw4derU+fPndaIHQyBvCCAMsTD79Okjaxjl2CaHwxR4aNx2U82AflX9iANX&#10;VXUV7+rVbkLOj948eeXMuZqzFzXZmMM+Zja8sCFNBICHJ06cGDZs2KBBg4BmgbWArhCP+OTJk7fc&#10;covMxijHNoFNZl8A5sNet9506dTRi290XHzz6IXXj1x4i/57/Qj8CTevXHy7x/ChUCx73bDFckUA&#10;5kPg4eDBg3V4SGaIqiooDFWgog4m6ewVu1bde+8qSGiY0gXr0qvdHxq9e1X1qhkw/sEe1w+p6t0T&#10;/sEH+BNuwlfV/ft4LV9T0grFljcCsC6F+TBsH6EKVNSplQQVgXjwA7l5zdvt36wWS3fPC2Ryzx5V&#10;PauubZh43b9/ZNiMpTUDB8M/+AB/wk34yujRQ6f/WAYR0ERAPxGNKFA/9VMSVISWG5Yfgrdy4Gox&#10;JgeyyLfrlNeTN+jA08M4/9Ley6de7zn05mFfXAr/4AP8CTcNoKHGal6nESyDCGSDQEJU5MpOmDzr&#10;wBF7i2ZPmGy27Fo1c8mBA0vG9u7tRdja+XsuHlreoNP7quorF95/c+Wjl99+s+eQj8E/+AB/wk04&#10;ydERgGUQgQQQ6GoeX1MzFzIfx7sSHrJdq5ZtaBgzwtRp97yxS+pbyGR5aHn7ZELG2vkblzfQKXTP&#10;/Np4mpOTU6Nvj6oBPR3rAfizbw/yFa5P4+KL9TNFICEq0okOrrFbHzrESdZ1rL1h+aIJpD+1TQ81&#10;bGgJ2EaG73jNNYOHzVzW8/obL596E/7BB/gTboaXhDUQgRIjkBAV+V4xgclOG5Gr3f1qG3pef/Ol&#10;k79+4y8Xwj/4AH/CTeNqt/GRthwsiAhEQcDKAT96cZthrJ9UQ6/oC9WEqKjsSe2o+gNLnmZ7xNat&#10;B2ZNphOkYYibySgQWHWudp/9Scs7m7998q//rLv3BfgHH+BPuEmoiBcikC4CVg74oysaDWP2jiv0&#10;WtMUtdE0qWhMWE32iHThCnvG1WypOv+xWRvgntexDTnoGWse7Xj9MALvtV09dwHmPfjR4oN/2d1d&#10;fb6qX0/4Bx/gT/JLxkdGdXVvKBYVFqyHCGSNQBJUhENP17qU3yHnoexiRCTXhNXkb6+VrF1DrOOE&#10;Bd4vvXTs1aorfWsGDu3xsetrrru+pv915N9115M/4eY1N3/4zy9BsazhxPYQgagIJEHFiG3vnme/&#10;GMA+6f4iCW+WVr9/4fyLL5373t5zm/ee+8efnvuHPeQffIA/v7f3gx+82ONileYLqBHVx2oVhoDn&#10;j/W1C/Z6L0z1XwwoqmdGssMAXwdPFs+ylPbaa6/BO6VwherdaXrdeuutrlpl8jp4KCywMCKQCALg&#10;7gRuFsArHQ8paBGKQWGoAhV1FMBZkaCEs6LOWMEyH3744fHjx4Fg3VfVjrIiRNXUM2PEiBF9+/aV&#10;oSsTf8XExwRSMXFIUaA/AkhFNT6ACw4dRCAlBAYMGACSXXlKkYopoY1iEQHPp7wmFUv4YwYaDxFA&#10;BGwEkIo4GhCBXCCAVMyFGVAJRACpiGMAEcgFAkjFXJgBlUAEkIo4BhCBXCCAVMyFGVAJRACpiGMA&#10;EcgFAkjFXJgBlUAEkIo4BhCBXCCQmGdGqCQ72XfdP61P9vpgixWCAH/XNKN3UMMm2cneDP5pfbLX&#10;B1usEAT0qZjMAjVskp3szRA2rU/2GmKLFY5AMlSMlmQne+j10/pkrxu2WOEIJENF/Vg6pYVbP61P&#10;afXE1isQgWSoWIHAYZcRgWQRQComiydKQwQiIpAtFWn6K3aNb/bISgxlPL+L2Mm0qmmlbU2r8SC5&#10;VphZ3eCyQfJy/X2uLaGJXJZUbJ07esu0oyy1wI76jk5NFbMpJiROjjp48zQeds+bbLB0eg9tnRku&#10;FzsPFa3Ik+BIMA1BpF1F7K/dGBKh7ntW6VB4q0GGTGXG1lb9lPNeaa3FMNkOtST9NRJjhxy4WVIR&#10;VKsfZWZVbFrD8nzY8ySbCruaZyxua1s8Wpw2xXmSfSb/nTvXmmGjJ+8RweLJsGDwjg1KY65EWU5Y&#10;ENIYyRXf3bLBzBYUfpBaHDZTYjqUEtMotMwy7FSa1JarZkJOP5Z8un6J8ACAcbzMmOVOX7v7abP0&#10;Y0dCPiwUOEEqlnozVVIAikFprWfRJ5gjlYRL/yAJEc2YJRWbpsymqa9s6sA82fE4myaPTtsyA8hY&#10;u+CZFY2NK2Du3LvANxdqW3vdM2x+BaHJkNGEEBJgcTDdWZPhC/vBOW+vVY49M19cdS88Selje5WV&#10;hMDktDibOCcBaSIR5O+G0c1na1rNU7hLKGS25AlnQ40MB4cb2o95TjQkqe2sx7zy1Y4Yw4kHKi8b&#10;c2jPojFeekAaTkbkez3nTZ7EwTtrNShuaGXwDJHWmmos6x9WgqYBsqSiYWbBmrLdTERHjGDlpYMk&#10;dW1h1qyN0yYyqgLBDZ8ho4mDUAyMao5jOWsy2MWcNEhGnvGWrci9PfN5LPYDS45MZpPDrA3LgEG2&#10;HHduczK0WF5mmEggcbpT/gTIu2Wl/4F5huXHcwv36KCVfJam5TJTslssZ88HOWeJcy1AcvIJudyd&#10;7ex+eolhprHlX4Cyjx3hKW83EppCf2YaG9WpiiYsguUHS49LyyrnOlf3PbNWk0fIrFkCF4N65zku&#10;SJozgfre+ocfWf41MqWiqQphJMxl20n2cjoBWlf03HQJwMLHLnmG06EhZ02GNJGuAQi1xh55TMiT&#10;RTSxci0bbHIQ5Lj1JDMw2J5wYMLq1RNk+XxanLzBfOC4hINEwldptNvrbci4zmZIMlyB9pBojzwf&#10;zIxe5mrMle1L1JOrYM+8HlOitUE9tLyBJdYkaTVNXFmiPsfkbT1nmO7KXsjdV1t6d0v78kWrFy1v&#10;55mtWb6y4N455fFabIXtr38Cg04UkSEVYYPHF5IwOhvrRsJAbFu8nDDSecnTo3Wna+cWyPDquFq3&#10;r+czZBxw2Nglo8hzKlCIb1jeotpTOUoeP3LAUzFm+8kt5EEsbVBhIJKM6nQ8gWL6vVNOaOSJQDhp&#10;LcCD5g1e3pqZOd1VUyKZAZcBH0juPmAV47uwtQT9AeFQSam1u09afqiplqSZZ08Z8tyR8pSF2v+z&#10;h2g8/fXtRUtmSMXaidPazSzJNXCU+gzsBZvWHF3B75m/b9QueJxuKe1fNMj+0Sw1o6MeMrySix7t&#10;kGuSsSNgWxkGEgC/xWDTFBmzrqzJ5AzEfTgwgtbwOwWcMHnWAY/jva5V88wJCoZq+zFDkt9Ahhhc&#10;5Pns2Q8y7JwDDZo0F2tkomUyLH6aezP1rOioeICfsolNu6ZEMnG54aLqKiv72ELuBawvVN13PyuF&#10;LtoHqdqzItef8tfa20fQP8wwU5XNkIpwJAN56MzLYo/qHttSivzipfauWbOXfWGvbJNe1pq5koFc&#10;ctZksldheZTJLGYd20xYDeuZsfd+1yvaP/ue1oF1mmiG2lGG9QXdMTnlHyfHgqzezCP1nrMi4RbP&#10;rm5KhybhieLciRGawT3IAO153EKWrVZFnijaMW7I7lbaJbISNlxk/3fITm6rNUjlXtBTUXf35azV&#10;NhPhcRP8o4ZfWusRY0zj2lmyFbrrJMbW6rKzUDL+ih0dHXfddVeE5iNWgbXuDOOZSJPhwYMH6+rq&#10;IrYbvxo8+lsmu7aWcaWmITOuTuHrl0cvpH5n7SSV9WvWMEtG4mGpXlu3Ny5w1hpytggc1PTIgqdX&#10;Dyye0wLl0Ys44CazQO3Xr9+ZM2fi6JFNXVASVM2mLbEVYeOSNBHJujDUYUj2vddqsTx6odVVj0LJ&#10;UDFsQtY4GkerGzYFbLRWsBYiEBmBZPaK0HyohKyR1Y1c0T8FbGSxWBER8EdAf6+YGBXRJIgAIiAj&#10;oE/FZBaoaANEABGIiQBSMSaAWB0RSAYBpGIyOKIURCAmAkjFmABidUQgGQSQisngiFIQgZgIIBVj&#10;AojVEYFkEEAqJoMjSkEEYiKAVIwJIFZHBJJBAKmYDI4oBRGIiQBSMSaAWB0RSAYBpGIyOKIURCAm&#10;AkjFmABidUQgGQS0XgdPpimUgghUJAIDBgyAfieQdfjSpUsVCSB2GhFIEoEEqJikOigLEUAEKALc&#10;eQoiqsGfzz33HO4VcWggArlAAKmYCzOgEogAUhHHACKQCwSQirkwAyqBCCAVcQwgArlAAKmYCzOg&#10;EohANQQIRRQQAUSgtAgADXFWLK0JsHVEwEQgMhXFlNZmZiW/xGb6gNMc1555p/XlYElEoFAIRKai&#10;lQWSpbCk2TjLIXVDoYyHypYTApGpqAZBmCvp1EanuFUkASzNISlOpWzqs+9Yf8+kmaJ793ZOjXYu&#10;pnnPCNMmm0LFVsTMlST1rKtdU6q72XIyKfalmAhUbd68+YEHHuDKnzt3bujQoWJfTpw4oezaLbfc&#10;Qu7DoJ5pbJQnRJYub9Gxe0nWSJZQEG5BTjP62aw16mmebZDLUQgkmaDthPdiAfZ5ozHTboU0Y6Yw&#10;ND8Zdk5Du7wpD/LMGqvN7E5ePS2mZVHrfCFg8sVSyvUO6rPPPqtFRZcURxddzCGssRLrwsIVSMKJ&#10;6kEhIQvvLMJTmYpyEy6ZYiuM8pSLu+fde2zRnvmGoBJRHVqZ3NJ78gbyIfkUa/myP2qTDwTgKR9I&#10;xUQXqISHkPmZbhxhD+lC4fgRRTZ5a59J6yREjAmLlre37DYgeaaZyd1wt8LyHQIhrZVzPgyGWlQy&#10;AolSEYBsMEc/JEh3Ew9SwR/Y2iqejdaOqj+w5GmyiXReB44cF2+QBOvOYlYBRSukIlRob5lnMVFu&#10;pWvVPLJRBULCA6P9GB7XVjIDctP3RKlYO/+xenLiAtfMI/XuWRGGfov1tbmInbD60PL2yeZvIeZB&#10;DQiZtQHuCcc2tfM32sXmHbf/UrVicXGD8dj8Woqz1ErtKMNUEybxjWap3JgEFalMBGLvFaPBZh+t&#10;RKuPtRCBIiGQ+V4xCBz7Fwk4SU1oYxjUJn6PCBQDgUQXqEFdZqclSZ7QBLWI3yMCRUEgUyoWBRTU&#10;ExHIHoHg4It8mXvhwoVTp06dP38+n84cVVVV/fr1u+GGG/r06ZM9jtiiJgI5H0W8F67h1Gvr1zQ7&#10;KBeb9NTm5q3P+v+uCGGmdKkICAInhw0bNmjQINAyslrpVYQHxJkzZ06ePAl9Rjamh3McyfkfRbx3&#10;ruEEVDxx6r0Ifd/50ss7fvGyDhV1F6gwHwIPBw8enE8eAkagGKgHSoKqESDDKhkgkP9RJM6KGQ8n&#10;XSrCuhTmwwysFbMJUBJUjSkEq6eEQFFGEe9+lsNJl4owX+d2PhTHDSiZz61sSoO7WGKLMorEuTGz&#10;4aRLxWKZHLVFBAqHAFIxlyazXoa49RO5CmhgqZV9mIWu5vHjmx0vC8t3cmlJfaUSpSKgU8Ouua36&#10;KgSWTBF08KPyHuuOmCFiOf7WEPVLhkvHE9lTmtz/3fMmt5PICIeWf1xze55JFBJQC9xNidfNQ1tn&#10;hntEEMQC7Qw4kgHkopxGNWoCPvZg+EUTodlSWsUSpWLtgr1HVzQ2rjh6ZU1TWgonJpdSA7wWfS/u&#10;XQWjb6xJPHtEwjvq5F7XqpmWaxi87+4zSFXSFM13HWs36kexV9lzdO1u2TBrMnEBJ54vhtPHxl9N&#10;hlhwV7p2bjFmzza27IzmK0MGHr2OTtsyOtHJIFj1BEokSkVRHzKVzZ1LZ8m5reYji8Aj3LdnT9d0&#10;SqfB5rns+67mGYvb2haPTvpZR4LziE6VhJreUyR4Wpm9c4xIt4vViDGmP4quNHlG3T2PuK0Q35Te&#10;/+WnFzxnXSHCyG54FthRSLxjmojemWJ11awu6w8PiIYxI6IMORsx/9qEidOWTKlvs7nIB8boxW0m&#10;FNbsx+/IQm1jibMlJSdfYRHJjK7wKSJv+01ae8vCtcMah4OUno1fh8+3fGlqzygQkTqpURFkt7XX&#10;PXPlyo7Z6yfNMNiHJ+lyn92Hi3wFKLTOHb24fgd9nK1oJzdImcUdU+AGzK61C55hM+2VvQtKN1PA&#10;cJIHIvGEBNdKIPVjR5hvmKbTlS0NiAehPZizNVv2EZcuM3LX//kd+t6QXAaIYq4VqcM1cSJjVSCw&#10;iRX/6+JFmKKZM+iBJUcm0yZaZm1YBk24qsvyPUYTjTlEuwnMN31KLU6zJYPNcMvzzVrDBw9QysSJ&#10;tU1TZltctAcGjIxGIkG+o5Lbun19Y91IZ3lzaIHJ2jo6gX87t9TPNraTsdbZYbDCoa/zOx55t8vo&#10;+ZnZA4b+fwM+M8x4r/Xk3267HFqMWSFNKjYCsIYxsq6Rf2CNsj/hAtSN9mMvHGtvXLGErmhrJ05r&#10;XE/xse5E7Vf4emQISyF6+OBbNuaQd0A7a8kKHLJcoTWlkbUonQCd49uhvVwGPKaN5YvoWlFx8WkR&#10;Vt/ML7rBKswmbVd1pQ5K/e0FNjCfzZBkxoP9I7idEo4Tb2zXpe2AYzKRjgrGRVDMNQzkO2L/6dKJ&#10;XE/WHWWPbaG8NbRAOgGls6N+ypK6dhhrUCbGbuD8jm+8/96wgf91Zj/jpXdj8BCUTZOK4emQuxps&#10;8BGKOQMLMEXZmq1r1bJ2NtZh/FpjUtkTpTSdkCI6ZUyVfGOaeOGrI99cAjhFWKtWa0kYfVYEJrJt&#10;SE3NpPWGsEbVHxNsrwjzJ533vK6RdUZHZ+v29rqRwE7gIiFlnJONm3oO0VfRr2RJA/WThcS0iffB&#10;mmHxcrZsB3vMVgHjC24ySPjs7oBiLcZkFsfRgLggGyByDptdDsADVQzYYd4i0wWcGaoXZ6I0r5Ai&#10;YpfkMnKEESjPHxY+MU2YWFd1tQ6y/o6OGyxwisVPMrNScFSzol3R21LU8nSTwnYuhItkMWluG8nX&#10;rDnXHVkinB3uMCaxfSAp7x5aQEDjySfbycqMfNy+PerylDbdbxKdD1duPG988roYG8WkA/XDBhg2&#10;0+TZ5rsP5guJScYOspBoWkMW8uR5SPaM8uFr7YLHYVOZ9LENoR7Z85D9T/CGxgzKQc51IC4I8JKu&#10;KOupA7QQsINE2aJLMjI2zfNGxfizpalCirgryGWcEUbgucCjkLQ2+cY0MbnoCFCyW6WDSn+743YY&#10;EkIzAAOgsMKXKLtLEPN7YpLVqblJIcXMNWrTmh31bKKc0VFP94ryHZVUc0DBTxqqoQXhVNrIppRS&#10;1VjfXmdul/z0U343fMCX1l5Xa5xv/c554/+e/dlJY0jTsBhs1A2o0dHRcdddd4XWVq4AdIVDnDRP&#10;YA4ePFhXV5eAqnFEFD1iSDr6JzaK4pgmZF02nNL2zIA4qLhXDGkZveIQ+NH7XEVPRElLFV3/koIX&#10;sXFdKib2mjUs5dOcEnPywvGE1cVOIJKS/omNooijPXS1LIeTLhXBQR4cc0N3JfMKoCSomnmz2KAW&#10;AkUZRbwzWQ4n3b1i/v2v0Ytfiw0lLZT/UcThkb341zz782jg6Xjxh8uZ8eGHHx4/fvz06dPduUxU&#10;XE29+EeMGNG3b99okGGtDBDI+SjiCLiG0x98JtZBYGBAjXBUzMBO2AQiUJYI5C4kcVmijJ1CBBJB&#10;QHevCI3lPGweBl9MZECkLSTno4h3P+PgiyEWqPnfcOOxTdosii8//6PI59gm1eCLIX7iz3/YPAy+&#10;GJ8qaUvI/ygSZ0UMvhhrPGQZLS+WohVZGYMv+phd9yf+LF87iDNKC/c+R5zOFq5uUUaRODdi8MXC&#10;DTNUGBGIhYDurBirEawcFgEMvuhCDIMvhhtCBQq+6A7GpOqofvBFMaaLl+8jBl8MHkwYfDEYI70S&#10;BQq+ePxIPQ3pSYMxecdL1Aq+SCK8sAChdpAXJWAYfNF/HGHwRT2ehSyV8+CLE1Zb8Y+seIm64RJV&#10;wRdtacePkBgbLJyhTihHDL5ojysMvhiSY/rFCxF8kYQ/Y3FafC+/4IusIluAtkyGYIhBwkicNCti&#10;GgZftNDC4IuB4yZygQIEX4QQoFacFs1wiZ5osPijk1vYZKgpDYMvcjwx+GJkohW/IhxT+oY3hR7q&#10;BF90AAFhl5RxGmkhDL7oPWgw+GJJf8woYfBFspx08jBy8EWyNp1nZXPhS08MvsjOsWC5jsEXtaat&#10;RKlYnOCLJF4pxK834877HLBYIPoFXyQx/CxRED+fRrXB4IvC8GNRG/3GIwZfhAz2mzdvfuCBBzhM&#10;586dGzp0qIga83pMLGweBl/UekSWuhAGX7QsgMEXSz0W47Vf9OCFRdc/nvVKU1t3gZrYa9YYfLE0&#10;hg7XKgZfZHhl+f66LhWLEjYvy2h54UY3loYMEwUJ4cltleVw0t0r5t//Gr3480/2/I8ijiEGX4w+&#10;nDD4YnTsMqyJwRcZ2O+8886AAQPgAyTOgv+GiG2TobGwKUSg3BDA4IvlZlHsTxkjoLtXBAhyHjYP&#10;gy8WYpjmfBRxDDH4YvThhMc20bHLqmahj20w+KLuMMHgi7pIla4cBl/0wV73d8WihM3D4IulI1pw&#10;y0UZRbwnWQ4nXSpm+dpBsEm9SyT2VlAcJbCuBwJFGUXijhGDL+JwRgQqCwHdWbGyUKmQ3oKLpnf8&#10;nXxhgMEXw9mjQMEXEw+XCHFtyOUKvbh7nmKsW0FO3YUZ2PxbS5gdtdGbNyEiO3qbtPTMxOCL4Qjn&#10;XbpAwRcTDZe4ex54DJuhFydbZKTsmLxBQktZ2C7lVqxr1cytDx0KDhNpRusg8R8f2jrWKxirr6Uh&#10;Hg91ey7ZhcEXU4G+MMEX44RLZCNeFY6RBZo6tLzBDa66sF1KjuPIv7PCREaK7MjJac+68/Zaosm9&#10;e1e9SNerdG5cBTfEWV6cdZ1zszRnC/J3m2HwqKR7A4cZBl8MhChqgbwHX4wcLnEJC2d8aHk7nwNN&#10;jGpH1XtHmXLj6FlYVAwY/dgRFviDB6fzN4gjsqNLVZBsTuAk7Mx4Ksi8t2f+rZbcA0uOTGbz8KwN&#10;yyBqD8TFM+W4Hy4wZ1vftNQfOW7J4mFtWBg8Fvk5aBhh8MUghKJ/n/fgi1HDJTYsX0RDndY2PdSw&#10;oYVOjMleDsWsBS3MsAeWPE1b04/s6FKVBH01lTc1hvg+Y4885ordatUy2DwMcXr4HVdH4WlibJhM&#10;N71kOpfl80lTsVR3ysLgi8kOogJKCx8u0aeTZNSOGaGJQkBhqtjeVcvaGXmAfzANk0lKffnHifRS&#10;qWF5izy3uwrDEt6zRxNWkykPor/KR1Z0voWZnG10Dy33RwWDL5b0x4zSBV9UhEvUDL5IVpXm5ETC&#10;xs2aLAYXJHdonH7vy45EaBcmTZt7Obdi4+3mDLtC6MiOpqowjxum8lzDEfP3QDw2vx81yDNha6vy&#10;EWCqC4SESbv9mCHJbzAjr5P50u8iTJy9A3z36LVjdtuWnV0ANfkfqUa+Jo8j6Y4sE84OdxiTaua2&#10;muUXLyefqITZU5pAxsRpxpNPtk+bWEs/bt9u1I3UfHYqivWbNLOf8dK7KzeeNz553Zem9owuyUiU&#10;isUJvqgIl+gPoh180fxE9m6wTaJR+VlwQfEOsT3wa+ySAzTCo3igqSzMG5cUs5sje8VDtL3wkR0t&#10;VWvnb4RJ0DqSsY5tQKX6JWPv/e47Hhiw79l+dYljhrTVZRtZp/zj8x+z6s084rtXxOCLGHwxxlOs&#10;dFXTiYyo1Z94TScWwlNL12QKYfDFZHAsSynZR0a0f6CA81eN9DxlCXvandJdoCb2mnVlBF9M1Wwp&#10;RUb02+DSwxkr8H70ziU2iqKrEK5mlu+v61KxKGHzsoyWF86qWBqDL/qOAd2AGvn3v0Yv/vyTPf+j&#10;iGOIwRejDycMvhgduwxrYvBFBjYGX8xw0GFTiICFAAZfxLGACBQGAd29InQo52HzMPhiIQZdzkcR&#10;xxCDL0YfTnhsEx27rGoW+tgGgy/qDhMMvqiLVOnKYfBFH+x1f1csSti8LKPllW5IF7Xloowijm+W&#10;w0mXilm+dhBnoBXufY44nS1c3aKMInHHiMEXCzfMUGFEIBYCurNirEawMkcgs6hqmTWUjXEx+GI4&#10;nIsUfNHsGQuwpPaMDxHRUI6nKMVQDAelUDqEGt5tFIOZGHwx8ihxVSxQ8EWqOdBlmTFLCsom9IpF&#10;qQiKaKiIp6gZ3FETeT01/ISVPLCiTk8x+KIOSqHL5Dz4IvWyXzbm0J5FY8yu+QTUgBIknpJ12dOU&#10;d/BFnxiKxpGnIUIqjUdIpmM72CGVFl0N9mxxe+jTe6kHVnR2RAh0498d56jC4IuhWaZbIcfBF2GE&#10;zDQ2hgjA6xfRUMDDEU/RI7jjgfYxG83AS0tm0rWxGexQwyc3r4EVzYA57qiNuiOFlsPgi6HgClU4&#10;x8EXIRwUDTpDg7XAJ5ifIkc09MTEGdyRF7MiL5HYjSxoqhjaMLIapQ2s2H6MPFNcURvJagICoeo9&#10;8TD4YihylU1hHimXRCqDnZjXaAkb0VART9E3uKMmoGHVYGIzDKzot9/W6yMGXyzpjxmlC76oGB6J&#10;Bl9UBHeUmrRiN7q+KGRgRe9Aqd7dcfQbgy9WavBFvSe1UCpk8EW/4I7mytiOpegck8faDRJcVX35&#10;qVHKwIqes6J/nEjeSQy+iMEXQ3My7QrxohvG0i6Npp0yMfgiN5DsxV/SBWqsgVOelcsssGL23Snu&#10;sNClYmKvWWPwRd/BUtzAispuubqT2CjKinBZvr+uS0UMvpiV9cu5naKMIm6DLGN56gbUyL//NXrx&#10;55/E+R9FHEMMvhh9OGHwxejYZVgTgy8ysDH4YoaDDptCBCwEMPgijgVEoDAI6O4VoUM5D5uHwRcL&#10;MehyPoo4hhh8MfpwwmOb6NhlVbPQxzYYfFF3mGDwRV2kSlcOgy/6YK/7u2JRwuZlGS2vdEO6qC0X&#10;ZRRxfLMcTrpUzPK1gzgDrXDvc8TpbOHqFmUUiTvGbIIvwrjVpWLhrI4KIwLFQgCpmKa9ShhnrYRN&#10;p4EoBl8Mh2qRgi8KwRG9oi+Gjnq4e55XHEcvHIUmPKuGVkPVWDGYicEXwxHOu3TBgi/OamGBFX2C&#10;r2hHPaR8mbwhLJLHj9SbSrTUmzGnVCK01fBsH4MvhjVN5uVTW6DmPviiG+pYUQ9pOCUIk6Own2+o&#10;RTtG44gxrHIsNTD4IsXQESmzeXwNu+a2Enibx49vJhGxyARM75BP7EPoq9+ktbcsXDuscTjU7Nn4&#10;dfh8y5em9gwtxqyQGhVBfo6DL9Leb5hsRyMNwk8z+KIsRjPUIonX9lBTbRw1gMSTDWuiXz3eIja5&#10;t2f+rZZkd3zE3fPGLjFnZtejpGvVTOublnqITOeUP4E+fdgFM/rTJIarFUUS7szasMwj5rpnFzH4&#10;YpD1o3+f4+CLhjFhtT2OaDTSyFEP/QHyD7Vo1gU+bH1o43zCxMhqYPDFtsWj2fz3ZN3RvQsImBBZ&#10;p3HFkiY6U06c1rh+e6vRNGU2CRTZ2VE/ZUldO9yAMvWjAp+BXkY+v+Mb7783bOB/ndnPeOndv912&#10;OTpbkg0zFUOP0lW1VoZKDaJFPQzXGZIuAMKUUyJ6XNHUwOCLKjhH1hkdna3b2+tGAjuBi4SUlKwR&#10;r5t6DolY01UtzQVqoIYlDL64ex4Lsm+QEIj0qRg9+GJgP6125EhupFEXDzH44pUrO2a3bdnZBVs+&#10;8j+K3s4tbWRqk+7I2MPZ4Q5jEtsHkvKLl7MdIUiYTTgHBDSefLJ92sRa+nH7dqNupJYFlYX6TaLz&#10;4cqN541PXhdjowjCE6UibIBHL24j6wTffTBfSEwydpCFRNOaoyvaJ5GVxejF9TvWSI+o2gWPz14P&#10;37P9djLXiDHtbKdIdkoaEfJ9gy8SSwOnWKDx3r1NkjNFfUMtkucAL8FyaPhHK8Tgizvq2TJ0Rkd9&#10;o9dQMAcUjBfV0ILAmG0GYSKhqrG+vY5+jHANH/CltdfVGudbv3Pe+L9nf3bSGNI0LAYbdZ2kEgub&#10;B3SdYTzDlvLpXAcPHqyrq0tHdvpS04iAqKl1Gk1j8MWXXt7xi5ebtz57yy23iHZwefE/99xzic6K&#10;mibHYt4IZB+t0P4BBM5aNdYHoayXfXdCqZerwrpUTOw1awy+6Gt/DL6YK3pk+f66LhWLEjYvy2h5&#10;uRo0hVCmKKOIg5nZcCKc37x58wMPPMDbPnfu3NChQ0W7sgg5+fe/Ri/+/LMx/6OIY4jBF6MPJwy+&#10;GB27DGti8EUGdsTgixlaCptCBMoTAf8T1GeffTZ4gVqewGCvEIGSIoCZpEoKPzaOCHgjoHuCihgi&#10;AohAqgjAYUdVqg2gcEQAEQhEAMNMBUKEBRCBjBCohgt+7cmoNWwGEUAEJASAgPCCe3WfPn0++OAD&#10;xAcRQARKhQAQEHyEql544QUIgTxixAimB7xtUyqFsF1EoKIQGDBgAPT3ypUrx48fhzfsqn72s5+9&#10;/vrrDQ0N8H4gfAETZUXBgZ1FBEqLAEyJBw4cuPnmm6teeuml06dPwxt3d999d2l1wtYRgQpE4F//&#10;9V+h10OGDCE/ZgwcOBDyisAt+G8FYoFdRgRKggAjHWwJYYcINKz65S9/CatVuGC1Ctdtt90GS1gg&#10;JxznlEQ/bBQRKG8E4Lz0/fffP3v27KuvvgokhKtHjx7wQ0bVL37xi+7ubligwn8hHCGsXKEovD4P&#10;f7L7DBdlPh3NJDuaxaA5HRtoStMRBWU0G9WU5gWUfvWil4zzxohcV1OaZjEltsAB1319aZoleTHy&#10;O351NRAPzkv79u17zTXXwAdCwqoqOKP5f3CFHA0WOoluAAAAAElFTkSuQmCCUEsDBBQABgAIAAAA&#10;IQDa6oCj4QAAAAoBAAAPAAAAZHJzL2Rvd25yZXYueG1sTI/BasMwDIbvg72D0WC31nHCsjSLU0rZ&#10;diqDtYPRmxqrSWhsh9hN0refd9puEvr49f3FetYdG2lwrTUSxDICRqayqjW1hK/D2yID5jwahZ01&#10;JOFGDtbl/V2BubKT+aRx72sWQozLUULjfZ9z7qqGNLql7cmE29kOGn1Yh5qrAacQrjseR1HKNbYm&#10;fGiwp21D1WV/1RLeJ5w2iXgdd5fz9nY8PH187wRJ+fgwb16AeZr9Hwy/+kEdyuB0slejHOskpEIE&#10;UsIijhNgAciSKAV2CsMqewZeFvx/hfIH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FEJZGHQGAAAzJAAADgAAAAAAAAAAAAAAAAA6AgAAZHJzL2Uyb0RvYy54bWxQ&#10;SwECLQAKAAAAAAAAACEAuj+aTXhsAAB4bAAAFAAAAAAAAAAAAAAAAADaCAAAZHJzL21lZGlhL2lt&#10;YWdlMS5wbmdQSwECLQAUAAYACAAAACEA2uqAo+EAAAAKAQAADwAAAAAAAAAAAAAAAACEdQAAZHJz&#10;L2Rvd25yZXYueG1sUEsBAi0AFAAGAAgAAAAhAKomDr68AAAAIQEAABkAAAAAAAAAAAAAAAAAknYA&#10;AGRycy9fcmVscy9lMm9Eb2MueG1sLnJlbHNQSwUGAAAAAAYABgB8AQAAhXcAAAAA&#10;">
                <v:shape id="Левая фигурная скобка 25" o:spid="_x0000_s1058" type="#_x0000_t87" style="position:absolute;left:15950;top:8475;width:2762;height:112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1cs4wwAAANwAAAAPAAAAZHJzL2Rvd25yZXYueG1sRI9BawIx&#10;EIXvBf9DGMFLqVmL2LI1igiF7dFV6HXYTHfTbiZLEnX9952D4G2G9+a9b9bb0ffqQjG5wAYW8wIU&#10;cROs49bA6fj58g4qZWSLfWAycKME283kaY2lDVc+0KXOrZIQTiUa6HIeSq1T05HHNA8DsWg/IXrM&#10;ssZW24hXCfe9fi2KlfboWBo6HGjfUfNXn72BOrlhGd+qXPW77y83/pKj+tmY2XTcfYDKNOaH+X5d&#10;WcFfCK08IxPozT8AAAD//wMAUEsBAi0AFAAGAAgAAAAhANvh9svuAAAAhQEAABMAAAAAAAAAAAAA&#10;AAAAAAAAAFtDb250ZW50X1R5cGVzXS54bWxQSwECLQAUAAYACAAAACEAWvQsW78AAAAVAQAACwAA&#10;AAAAAAAAAAAAAAAfAQAAX3JlbHMvLnJlbHNQSwECLQAUAAYACAAAACEADtXLOMMAAADcAAAADwAA&#10;AAAAAAAAAAAAAAAHAgAAZHJzL2Rvd25yZXYueG1sUEsFBgAAAAADAAMAtwAAAPcCAAAAAA==&#10;" adj="1909,10936" strokecolor="#0070c0" strokeweight="2.25pt"/>
                <v:shape id="Левая фигурная скобка 26" o:spid="_x0000_s1059" type="#_x0000_t87" style="position:absolute;left:15950;top:23323;width:2762;height:130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x2c4wgAAANwAAAAPAAAAZHJzL2Rvd25yZXYueG1sRE/bisIw&#10;EH0X/Icwwr5pqrKLVKOoq6yIIF4+YGjGttpMuk221r83woJvczjXmcwaU4iaKpdbVtDvRSCIE6tz&#10;ThWcT+vuCITzyBoLy6TgQQ5m03ZrgrG2dz5QffSpCCHsYlSQeV/GUrokI4OuZ0viwF1sZdAHWKVS&#10;V3gP4aaQgyj6kgZzDg0ZlrTMKLkd/4wCOfxZ7ebuuj4t9t/LQ/r4rUf9rVIfnWY+BuGp8W/xv3uj&#10;w/zBJ7yeCRfI6RMAAP//AwBQSwECLQAUAAYACAAAACEA2+H2y+4AAACFAQAAEwAAAAAAAAAAAAAA&#10;AAAAAAAAW0NvbnRlbnRfVHlwZXNdLnhtbFBLAQItABQABgAIAAAAIQBa9CxbvwAAABUBAAALAAAA&#10;AAAAAAAAAAAAAB8BAABfcmVscy8ucmVsc1BLAQItABQABgAIAAAAIQD1x2c4wgAAANwAAAAPAAAA&#10;AAAAAAAAAAAAAAcCAABkcnMvZG93bnJldi54bWxQSwUGAAAAAAMAAwC3AAAA9gIAAAAA&#10;" adj="1642,10936" strokecolor="#0070c0" strokeweight="2.25pt"/>
                <v:shape id="Прямая со стрелкой 27" o:spid="_x0000_s1060" type="#_x0000_t32" style="position:absolute;left:16212;top:4178;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0FwwQAAANwAAAAPAAAAZHJzL2Rvd25yZXYueG1sRE9Li8Iw&#10;EL4L+x/CLOxNUwVFqlFkQdiTri/YvQ3N2FabSUlirf56Iwje5uN7znTemko05HxpWUG/l4Agzqwu&#10;OVew3y27YxA+IGusLJOCG3mYzz46U0y1vfKGmm3IRQxhn6KCIoQ6ldJnBRn0PVsTR+5oncEQocul&#10;dniN4aaSgyQZSYMlx4YCa/ouKDtvL0bB5bTybsh/zcEs7XrY/z/53/1dqa/PdjEBEagNb/HL/aPj&#10;/MEIns/EC+TsAQAA//8DAFBLAQItABQABgAIAAAAIQDb4fbL7gAAAIUBAAATAAAAAAAAAAAAAAAA&#10;AAAAAABbQ29udGVudF9UeXBlc10ueG1sUEsBAi0AFAAGAAgAAAAhAFr0LFu/AAAAFQEAAAsAAAAA&#10;AAAAAAAAAAAAHwEAAF9yZWxzLy5yZWxzUEsBAi0AFAAGAAgAAAAhAARTQXDBAAAA3AAAAA8AAAAA&#10;AAAAAAAAAAAABwIAAGRycy9kb3ducmV2LnhtbFBLBQYAAAAAAwADALcAAAD1AgAAAAA=&#10;" strokecolor="#4579b8 [3044]" strokeweight="3.75pt">
                  <v:stroke endarrow="classic" endarrowwidth="wide" endarrowlength="long"/>
                </v:shape>
                <v:shape id="Прямая со стрелкой 28" o:spid="_x0000_s1061" type="#_x0000_t32" style="position:absolute;left:16450;top:21418;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H+TrwgAAANwAAAAPAAAAZHJzL2Rvd25yZXYueG1sRE9Li8Iw&#10;EL4v+B/CCN7WVEF3qUYRQdjT+lgFvQ3N2FabSUlirf56s7Cwt/n4njOdt6YSDTlfWlYw6CcgiDOr&#10;S84V7H9W758gfEDWWFkmBQ/yMJ913qaYanvnLTW7kIsYwj5FBUUIdSqlzwoy6Pu2Jo7c2TqDIUKX&#10;S+3wHsNNJYdJMpYGS44NBda0LCi77m5Gwe3y7d2Ij83BrOx6NDhd/Gb/VKrXbRcTEIHa8C/+c3/p&#10;OH/4Ab/PxAvk7AUAAP//AwBQSwECLQAUAAYACAAAACEA2+H2y+4AAACFAQAAEwAAAAAAAAAAAAAA&#10;AAAAAAAAW0NvbnRlbnRfVHlwZXNdLnhtbFBLAQItABQABgAIAAAAIQBa9CxbvwAAABUBAAALAAAA&#10;AAAAAAAAAAAAAB8BAABfcmVscy8ucmVsc1BLAQItABQABgAIAAAAIQBrH+TrwgAAANwAAAAPAAAA&#10;AAAAAAAAAAAAAAcCAABkcnMvZG93bnJldi54bWxQSwUGAAAAAAMAAwC3AAAA9gIAAAAA&#10;" strokecolor="#4579b8 [3044]" strokeweight="3.75pt">
                  <v:stroke endarrow="classic" endarrowwidth="wide" endarrowlength="long"/>
                </v:shape>
                <v:shape id="TextBox 29" o:spid="_x0000_s1062" type="#_x0000_t202" style="position:absolute;left:9663;top:2390;width:5906;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BQawAAAAN0AAAAPAAAAZHJzL2Rvd25yZXYueG1sRE9NawIx&#10;EL0L/Q9hCr1polCRrVHEtuChF3W9D5vpZnEzWTZTd/33TaHgbR7vc9bbMbTqRn1qIluYzwwo4iq6&#10;hmsL5flzugKVBNlhG5ks3CnBdvM0WWPh4sBHup2kVjmEU4EWvEhXaJ0qTwHTLHbEmfuOfUDJsK+1&#10;63HI4aHVC2OWOmDDucFjR3tP1fX0EyyIuN38Xn6EdLiMX++DN9Urlta+PI+7N1BCozzE/+6Dy/PN&#10;Ygl/3+QT9OYXAAD//wMAUEsBAi0AFAAGAAgAAAAhANvh9svuAAAAhQEAABMAAAAAAAAAAAAAAAAA&#10;AAAAAFtDb250ZW50X1R5cGVzXS54bWxQSwECLQAUAAYACAAAACEAWvQsW78AAAAVAQAACwAAAAAA&#10;AAAAAAAAAAAfAQAAX3JlbHMvLnJlbHNQSwECLQAUAAYACAAAACEAj4QUGsAAAADdAAAADwAAAAAA&#10;AAAAAAAAAAAHAgAAZHJzL2Rvd25yZXYueG1sUEsFBgAAAAADAAMAtwAAAPQCAAAAAA==&#10;" filled="f" stroked="f">
                  <v:textbox style="mso-fit-shape-to-text:t">
                    <w:txbxContent>
                      <w:p w14:paraId="67F07980" w14:textId="77777777" w:rsidR="00431932" w:rsidRDefault="00431932" w:rsidP="009158AA">
                        <w:pPr>
                          <w:jc w:val="center"/>
                          <w:rPr>
                            <w:color w:val="000000" w:themeColor="text1"/>
                            <w:kern w:val="24"/>
                            <w:sz w:val="22"/>
                            <w:szCs w:val="22"/>
                          </w:rPr>
                        </w:pPr>
                        <w:r>
                          <w:rPr>
                            <w:color w:val="000000" w:themeColor="text1"/>
                            <w:kern w:val="24"/>
                            <w:sz w:val="22"/>
                            <w:szCs w:val="22"/>
                          </w:rPr>
                          <w:t>Меню</w:t>
                        </w:r>
                      </w:p>
                    </w:txbxContent>
                  </v:textbox>
                </v:shape>
                <v:shape id="TextBox 30" o:spid="_x0000_s1063" type="#_x0000_t202" style="position:absolute;left:520;top:12541;width:14859;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4BowQAAAN0AAAAPAAAAZHJzL2Rvd25yZXYueG1sRE9NawIx&#10;EL0X+h/CFLzVRMFit0aR2oKHXtTtfdhMN0s3k2Uzuuu/bwqCt3m8z1ltxtCqC/WpiWxhNjWgiKvo&#10;Gq4tlKfP5yWoJMgO28hk4UoJNuvHhxUWLg58oMtRapVDOBVowYt0hdap8hQwTWNHnLmf2AeUDPta&#10;ux6HHB5aPTfmRQdsODd47OjdU/V7PAcLIm47u5YfIe2/x6/d4E21wNLaydO4fQMlNMpdfHPvXZ5v&#10;5q/w/00+Qa//AAAA//8DAFBLAQItABQABgAIAAAAIQDb4fbL7gAAAIUBAAATAAAAAAAAAAAAAAAA&#10;AAAAAABbQ29udGVudF9UeXBlc10ueG1sUEsBAi0AFAAGAAgAAAAhAFr0LFu/AAAAFQEAAAsAAAAA&#10;AAAAAAAAAAAAHwEAAF9yZWxzLy5yZWxzUEsBAi0AFAAGAAgAAAAhAP4bgGjBAAAA3QAAAA8AAAAA&#10;AAAAAAAAAAAABwIAAGRycy9kb3ducmV2LnhtbFBLBQYAAAAAAwADALcAAAD1AgAAAAA=&#10;" filled="f" stroked="f">
                  <v:textbox style="mso-fit-shape-to-text:t">
                    <w:txbxContent>
                      <w:p w14:paraId="0F7216AB" w14:textId="4B81C30E" w:rsidR="00431932" w:rsidRDefault="00431932" w:rsidP="009158AA">
                        <w:pPr>
                          <w:jc w:val="center"/>
                          <w:rPr>
                            <w:color w:val="000000" w:themeColor="text1"/>
                            <w:kern w:val="24"/>
                            <w:sz w:val="22"/>
                            <w:szCs w:val="22"/>
                          </w:rPr>
                        </w:pPr>
                        <w:r w:rsidRPr="00F13BC6">
                          <w:rPr>
                            <w:color w:val="000000" w:themeColor="text1"/>
                            <w:kern w:val="24"/>
                            <w:sz w:val="22"/>
                            <w:szCs w:val="22"/>
                          </w:rPr>
                          <w:t>Слоистая структура</w:t>
                        </w:r>
                      </w:p>
                    </w:txbxContent>
                  </v:textbox>
                </v:shape>
                <v:shape id="TextBox 31" o:spid="_x0000_s1064" type="#_x0000_t202" style="position:absolute;left:3472;top:19476;width:11996;height:4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8oxAAAAN0AAAAPAAAAZHJzL2Rvd25yZXYueG1sRI9PT8Mw&#10;DMXvSHyHyJO4sWQgECrLpok/0g5c2MrdakxTrXGqxqzdt8cHJG623vN7P6+3c+rNmcbSZfawWjow&#10;xE0OHbce6uP77ROYIsgB+8zk4UIFtpvrqzVWIU/8SeeDtEZDuFToIYoMlbWliZSwLPNArNp3HhOK&#10;rmNrw4iThqfe3jn3aBN2rA0RB3qJ1JwOP8mDSNitLvVbKvuv+eN1iq55wNr7m8W8ewYjNMu/+e96&#10;HxTf3Su/fqMj2M0vAAAA//8DAFBLAQItABQABgAIAAAAIQDb4fbL7gAAAIUBAAATAAAAAAAAAAAA&#10;AAAAAAAAAABbQ29udGVudF9UeXBlc10ueG1sUEsBAi0AFAAGAAgAAAAhAFr0LFu/AAAAFQEAAAsA&#10;AAAAAAAAAAAAAAAAHwEAAF9yZWxzLy5yZWxzUEsBAi0AFAAGAAgAAAAhAOr4vyjEAAAA3QAAAA8A&#10;AAAAAAAAAAAAAAAABwIAAGRycy9kb3ducmV2LnhtbFBLBQYAAAAAAwADALcAAAD4AgAAAAA=&#10;" filled="f" stroked="f">
                  <v:textbox style="mso-fit-shape-to-text:t">
                    <w:txbxContent>
                      <w:p w14:paraId="26DC5891" w14:textId="77777777" w:rsidR="00431932" w:rsidRDefault="00431932" w:rsidP="009158AA">
                        <w:pPr>
                          <w:jc w:val="center"/>
                          <w:rPr>
                            <w:color w:val="000000" w:themeColor="text1"/>
                            <w:kern w:val="24"/>
                            <w:sz w:val="22"/>
                            <w:szCs w:val="22"/>
                          </w:rPr>
                        </w:pPr>
                        <w:r>
                          <w:rPr>
                            <w:color w:val="000000" w:themeColor="text1"/>
                            <w:kern w:val="24"/>
                            <w:sz w:val="22"/>
                            <w:szCs w:val="22"/>
                          </w:rPr>
                          <w:t>Панель инструментов</w:t>
                        </w:r>
                      </w:p>
                    </w:txbxContent>
                  </v:textbox>
                </v:shape>
                <v:shape id="TextBox 32" o:spid="_x0000_s1065" type="#_x0000_t202" style="position:absolute;left:1948;top:28541;width:12694;height:4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BqzwQAAAN0AAAAPAAAAZHJzL2Rvd25yZXYueG1sRE9La8Mw&#10;DL4P+h+MCrutdjpWRla3lD2gh13aZXcRq3FoLIdYbdJ/Pw8Gu+nje2q9nUKnrjSkNrKFYmFAEdfR&#10;tdxYqL4+Hp5BJUF22EUmCzdKsN3M7tZYujjyga5HaVQO4VSiBS/Sl1qn2lPAtIg9ceZOcQgoGQ6N&#10;dgOOOTx0emnMSgdsOTd47OnVU30+XoIFEbcrbtV7SPvv6fNt9KZ+wsra+/m0ewElNMm/+M+9d3m+&#10;eSzg95t8gt78AAAA//8DAFBLAQItABQABgAIAAAAIQDb4fbL7gAAAIUBAAATAAAAAAAAAAAAAAAA&#10;AAAAAABbQ29udGVudF9UeXBlc10ueG1sUEsBAi0AFAAGAAgAAAAhAFr0LFu/AAAAFQEAAAsAAAAA&#10;AAAAAAAAAAAAHwEAAF9yZWxzLy5yZWxzUEsBAi0AFAAGAAgAAAAhAIW0GrPBAAAA3QAAAA8AAAAA&#10;AAAAAAAAAAAABwIAAGRycy9kb3ducmV2LnhtbFBLBQYAAAAAAwADALcAAAD1AgAAAAA=&#10;" filled="f" stroked="f">
                  <v:textbox style="mso-fit-shape-to-text:t">
                    <w:txbxContent>
                      <w:p w14:paraId="6E3E8039" w14:textId="77777777" w:rsidR="00431932" w:rsidRDefault="00431932" w:rsidP="009158AA">
                        <w:pPr>
                          <w:jc w:val="center"/>
                          <w:rPr>
                            <w:color w:val="000000" w:themeColor="text1"/>
                            <w:kern w:val="24"/>
                            <w:sz w:val="22"/>
                            <w:szCs w:val="22"/>
                          </w:rPr>
                        </w:pPr>
                        <w:r>
                          <w:rPr>
                            <w:color w:val="000000" w:themeColor="text1"/>
                            <w:kern w:val="24"/>
                            <w:sz w:val="22"/>
                            <w:szCs w:val="22"/>
                          </w:rPr>
                          <w:t>Доступ к остальным окнам</w:t>
                        </w:r>
                      </w:p>
                    </w:txbxContent>
                  </v:textbox>
                </v:shape>
                <v:shape id="TextBox 33" o:spid="_x0000_s1066" type="#_x0000_t202" style="position:absolute;top:49045;width:15951;height:4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ZoTEwQAAAN0AAAAPAAAAZHJzL2Rvd25yZXYueG1sRE9NawIx&#10;EL0X+h/CFLzVRKVStkaR2oKHXtTtfdhMN0s3k2Uzuuu/bwqCt3m8z1ltxtCqC/WpiWxhNjWgiKvo&#10;Gq4tlKfP51dQSZAdtpHJwpUSbNaPDyssXBz4QJej1CqHcCrQghfpCq1T5SlgmsaOOHM/sQ8oGfa1&#10;dj0OOTy0em7MUgdsODd47OjdU/V7PAcLIm47u5YfIe2/x6/d4E31gqW1k6dx+wZKaJS7+Obeuzzf&#10;LObw/00+Qa//AAAA//8DAFBLAQItABQABgAIAAAAIQDb4fbL7gAAAIUBAAATAAAAAAAAAAAAAAAA&#10;AAAAAABbQ29udGVudF9UeXBlc10ueG1sUEsBAi0AFAAGAAgAAAAhAFr0LFu/AAAAFQEAAAsAAAAA&#10;AAAAAAAAAAAAHwEAAF9yZWxzLy5yZWxzUEsBAi0AFAAGAAgAAAAhAHVmhMTBAAAA3QAAAA8AAAAA&#10;AAAAAAAAAAAABwIAAGRycy9kb3ducmV2LnhtbFBLBQYAAAAAAwADALcAAAD1AgAAAAA=&#10;" filled="f" stroked="f">
                  <v:textbox style="mso-fit-shape-to-text:t">
                    <w:txbxContent>
                      <w:p w14:paraId="6ECA0AD5" w14:textId="77777777" w:rsidR="00431932" w:rsidRDefault="00431932" w:rsidP="009158AA">
                        <w:pPr>
                          <w:jc w:val="center"/>
                          <w:rPr>
                            <w:color w:val="000000" w:themeColor="text1"/>
                            <w:kern w:val="24"/>
                            <w:sz w:val="22"/>
                            <w:szCs w:val="22"/>
                          </w:rPr>
                        </w:pPr>
                        <w:r>
                          <w:rPr>
                            <w:color w:val="000000" w:themeColor="text1"/>
                            <w:kern w:val="24"/>
                            <w:sz w:val="22"/>
                            <w:szCs w:val="22"/>
                          </w:rPr>
                          <w:t>Экспериментальные данные</w:t>
                        </w:r>
                      </w:p>
                    </w:txbxContent>
                  </v:textbox>
                </v:shape>
                <v:shape id="Левая фигурная скобка 34" o:spid="_x0000_s1067" type="#_x0000_t87" style="position:absolute;left:15956;top:44564;width:2762;height:136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2QZwgAAAN0AAAAPAAAAZHJzL2Rvd25yZXYueG1sRE9Ni8Iw&#10;EL0L+x/CLOxNU1cQ6RpFXWTFi64tnodmbKvNpDRRq7/eCIK3ebzPGU9bU4kLNa60rKDfi0AQZ1aX&#10;nCtIk2V3BMJ5ZI2VZVJwIwfTyUdnjLG2V/6ny87nIoSwi1FB4X0dS+myggy6nq2JA3ewjUEfYJNL&#10;3eA1hJtKfkfRUBosOTQUWNOioOy0OxsFm7tM0/7275dvyVruj6t5cl+0Sn19trMfEJ5a/xa/3Csd&#10;5keDATy/CSfIyQMAAP//AwBQSwECLQAUAAYACAAAACEA2+H2y+4AAACFAQAAEwAAAAAAAAAAAAAA&#10;AAAAAAAAW0NvbnRlbnRfVHlwZXNdLnhtbFBLAQItABQABgAIAAAAIQBa9CxbvwAAABUBAAALAAAA&#10;AAAAAAAAAAAAAB8BAABfcmVscy8ucmVsc1BLAQItABQABgAIAAAAIQDFk2QZwgAAAN0AAAAPAAAA&#10;AAAAAAAAAAAAAAcCAABkcnMvZG93bnJldi54bWxQSwUGAAAAAAMAAwC3AAAA9gIAAAAA&#10;" adj="1573,10936" strokecolor="#0070c0" strokeweight="2.25pt"/>
                <v:shape id="Левая фигурная скобка 35" o:spid="_x0000_s1068" type="#_x0000_t87" style="position:absolute;left:15940;top:37039;width:2763;height:67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c6xwwAAAN0AAAAPAAAAZHJzL2Rvd25yZXYueG1sRE/fa8Iw&#10;EH4X9j+EG/imyeqQ0hllOAbCfJhVZI9Hc2vDmktpou3+ezMY+HYf389bbUbXiiv1wXrW8DRXIIgr&#10;byzXGk7H91kOIkRkg61n0vBLATbrh8kKC+MHPtC1jLVIIRwK1NDE2BVShqohh2HuO+LEffveYUyw&#10;r6XpcUjhrpWZUkvp0HJqaLCjbUPVT3lxGnZ7vrx95u2QKfpYlibb2q+z1Xr6OL6+gIg0xrv4370z&#10;ab5aPMPfN+kEub4BAAD//wMAUEsBAi0AFAAGAAgAAAAhANvh9svuAAAAhQEAABMAAAAAAAAAAAAA&#10;AAAAAAAAAFtDb250ZW50X1R5cGVzXS54bWxQSwECLQAUAAYACAAAACEAWvQsW78AAAAVAQAACwAA&#10;AAAAAAAAAAAAAAAfAQAAX3JlbHMvLnJlbHNQSwECLQAUAAYACAAAACEArm3OscMAAADdAAAADwAA&#10;AAAAAAAAAAAAAAAHAgAAZHJzL2Rvd25yZXYueG1sUEsFBgAAAAADAAMAtwAAAPcCAAAAAA==&#10;" adj="3180,10936" strokecolor="#0070c0" strokeweight="2.25pt"/>
                <v:shape id="TextBox 36" o:spid="_x0000_s1069" type="#_x0000_t202" style="position:absolute;left:520;top:37560;width:13855;height:5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jxywwQAAAN0AAAAPAAAAZHJzL2Rvd25yZXYueG1sRE9LawIx&#10;EL4L/Q9hhN40scVSVqNIH+Chl+r2PmzGzeJmsmym7vrvm4LgbT6+56y3Y2jVhfrURLawmBtQxFV0&#10;DdcWyuPn7BVUEmSHbWSycKUE283DZI2FiwN/0+UgtcohnAq04EW6QutUeQqY5rEjztwp9gElw77W&#10;rschh4dWPxnzogM2nBs8dvTmqToffoMFEbdbXMuPkPY/49f74E21xNLax+m4W4ESGuUuvrn3Ls83&#10;z0v4/yafoDd/AAAA//8DAFBLAQItABQABgAIAAAAIQDb4fbL7gAAAIUBAAATAAAAAAAAAAAAAAAA&#10;AAAAAABbQ29udGVudF9UeXBlc10ueG1sUEsBAi0AFAAGAAgAAAAhAFr0LFu/AAAAFQEAAAsAAAAA&#10;AAAAAAAAAAAAHwEAAF9yZWxzLy5yZWxzUEsBAi0AFAAGAAgAAAAhAPqPHLDBAAAA3QAAAA8AAAAA&#10;AAAAAAAAAAAABwIAAGRycy9kb3ducmV2LnhtbFBLBQYAAAAAAwADALcAAAD1AgAAAAA=&#10;" filled="f" stroked="f">
                  <v:textbox style="mso-fit-shape-to-text:t">
                    <w:txbxContent>
                      <w:p w14:paraId="580E7E98" w14:textId="77777777" w:rsidR="00431932" w:rsidRDefault="00431932" w:rsidP="009158AA">
                        <w:pPr>
                          <w:jc w:val="center"/>
                          <w:rPr>
                            <w:color w:val="000000" w:themeColor="text1"/>
                            <w:kern w:val="24"/>
                            <w:sz w:val="22"/>
                            <w:szCs w:val="22"/>
                          </w:rPr>
                        </w:pPr>
                        <w:r>
                          <w:rPr>
                            <w:color w:val="000000" w:themeColor="text1"/>
                            <w:kern w:val="24"/>
                            <w:sz w:val="22"/>
                            <w:szCs w:val="22"/>
                          </w:rPr>
                          <w:t>Кривые без экспериментальных данных</w:t>
                        </w:r>
                      </w:p>
                    </w:txbxContent>
                  </v:textbox>
                </v:shape>
                <v:shape id="Прямая со стрелкой 37" o:spid="_x0000_s1070" type="#_x0000_t32" style="position:absolute;left:16311;top:6786;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8NxAAAAN0AAAAPAAAAZHJzL2Rvd25yZXYueG1sRE9LawIx&#10;EL4L/ocwQm81a4ttWY2LCEJPrbUW6m3YjPtwM1mSuK7+elMoeJuP7znzrDeN6Mj5yrKCyTgBQZxb&#10;XXGhYPe9fnwD4QOyxsYyKbiQh2wxHMwx1fbMX9RtQyFiCPsUFZQhtKmUPi/JoB/bljhyB+sMhghd&#10;IbXDcww3jXxKkhdpsOLYUGJLq5Ly4/ZkFJzqD++m/Nv9mLX9nE72td/srko9jPrlDESgPtzF/+53&#10;Hecnz6/w9008QS5uAAAA//8DAFBLAQItABQABgAIAAAAIQDb4fbL7gAAAIUBAAATAAAAAAAAAAAA&#10;AAAAAAAAAABbQ29udGVudF9UeXBlc10ueG1sUEsBAi0AFAAGAAgAAAAhAFr0LFu/AAAAFQEAAAsA&#10;AAAAAAAAAAAAAAAAHwEAAF9yZWxzLy5yZWxzUEsBAi0AFAAGAAgAAAAhAMiD/w3EAAAA3QAAAA8A&#10;AAAAAAAAAAAAAAAABwIAAGRycy9kb3ducmV2LnhtbFBLBQYAAAAAAwADALcAAAD4AgAAAAA=&#10;" strokecolor="#4579b8 [3044]" strokeweight="3.75pt">
                  <v:stroke endarrow="classic" endarrowwidth="wide" endarrowlength="long"/>
                </v:shape>
                <v:shape id="TextBox 38" o:spid="_x0000_s1071" type="#_x0000_t202" style="position:absolute;left:1948;top:5126;width:14262;height:4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rMuxAAAAN0AAAAPAAAAZHJzL2Rvd25yZXYueG1sRI9PT8Mw&#10;DMXvSHyHyJO4sWQgECrLpok/0g5c2MrdakxTrXGqxqzdt8cHJG623vN7P6+3c+rNmcbSZfawWjow&#10;xE0OHbce6uP77ROYIsgB+8zk4UIFtpvrqzVWIU/8SeeDtEZDuFToIYoMlbWliZSwLPNArNp3HhOK&#10;rmNrw4iThqfe3jn3aBN2rA0RB3qJ1JwOP8mDSNitLvVbKvuv+eN1iq55wNr7m8W8ewYjNMu/+e96&#10;HxTf3SuufqMj2M0vAAAA//8DAFBLAQItABQABgAIAAAAIQDb4fbL7gAAAIUBAAATAAAAAAAAAAAA&#10;AAAAAAAAAABbQ29udGVudF9UeXBlc10ueG1sUEsBAi0AFAAGAAgAAAAhAFr0LFu/AAAAFQEAAAsA&#10;AAAAAAAAAAAAAAAAHwEAAF9yZWxzLy5yZWxzUEsBAi0AFAAGAAgAAAAhABSOsy7EAAAA3QAAAA8A&#10;AAAAAAAAAAAAAAAABwIAAGRycy9kb3ducmV2LnhtbFBLBQYAAAAAAwADALcAAAD4AgAAAAA=&#10;" filled="f" stroked="f">
                  <v:textbox style="mso-fit-shape-to-text:t">
                    <w:txbxContent>
                      <w:p w14:paraId="3F1B78BE" w14:textId="77777777" w:rsidR="00431932" w:rsidRDefault="00431932" w:rsidP="009158AA">
                        <w:pPr>
                          <w:jc w:val="center"/>
                          <w:rPr>
                            <w:color w:val="000000" w:themeColor="text1"/>
                            <w:kern w:val="24"/>
                            <w:sz w:val="22"/>
                            <w:szCs w:val="22"/>
                          </w:rPr>
                        </w:pPr>
                        <w:r>
                          <w:rPr>
                            <w:color w:val="000000" w:themeColor="text1"/>
                            <w:kern w:val="24"/>
                            <w:sz w:val="22"/>
                            <w:szCs w:val="22"/>
                          </w:rPr>
                          <w:t>Вкладки со структурами</w:t>
                        </w:r>
                      </w:p>
                    </w:txbxContent>
                  </v:textbox>
                </v:shape>
                <v:shape id="Picture 1039" o:spid="_x0000_s1072" type="#_x0000_t75" style="position:absolute;left:20098;width:28766;height:584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QM6wwAAAN0AAAAPAAAAZHJzL2Rvd25yZXYueG1sRE9NawIx&#10;EL0L/Q9hCr1p1hbErkYpLS0VRKx68Dhsxt2lm8mSpLupv94Igrd5vM+ZL6NpREfO15YVjEcZCOLC&#10;6ppLBYf953AKwgdkjY1lUvBPHpaLh8Ecc217/qFuF0qRQtjnqKAKoc2l9EVFBv3ItsSJO1lnMCTo&#10;Sqkd9incNPI5yybSYM2pocKW3isqfnd/RsEpfmzl5ny0thuv+8bF7mtVS6WeHuPbDESgGO7im/tb&#10;p/nZyytcv0knyMUFAAD//wMAUEsBAi0AFAAGAAgAAAAhANvh9svuAAAAhQEAABMAAAAAAAAAAAAA&#10;AAAAAAAAAFtDb250ZW50X1R5cGVzXS54bWxQSwECLQAUAAYACAAAACEAWvQsW78AAAAVAQAACwAA&#10;AAAAAAAAAAAAAAAfAQAAX3JlbHMvLnJlbHNQSwECLQAUAAYACAAAACEAnZ0DOsMAAADdAAAADwAA&#10;AAAAAAAAAAAAAAAHAgAAZHJzL2Rvd25yZXYueG1sUEsFBgAAAAADAAMAtwAAAPcCAAAAAA==&#10;">
                  <v:imagedata r:id="rId105" o:title=""/>
                </v:shape>
                <w10:wrap type="topAndBottom"/>
              </v:group>
            </w:pict>
          </mc:Fallback>
        </mc:AlternateContent>
      </w:r>
      <w:r w:rsidR="00972DAF">
        <w:rPr>
          <w:color w:val="00518E"/>
          <w:sz w:val="22"/>
        </w:rPr>
        <w:t>Структура основного</w:t>
      </w:r>
      <w:r w:rsidR="00673FB4" w:rsidRPr="000D5AF2">
        <w:rPr>
          <w:color w:val="00518E"/>
          <w:sz w:val="22"/>
        </w:rPr>
        <w:t xml:space="preserve"> окн</w:t>
      </w:r>
      <w:r w:rsidR="00972DAF">
        <w:rPr>
          <w:color w:val="00518E"/>
          <w:sz w:val="22"/>
        </w:rPr>
        <w:t>а</w:t>
      </w:r>
    </w:p>
    <w:p w14:paraId="1CFD48B2" w14:textId="67569E8B" w:rsidR="0019473D" w:rsidRDefault="002100CA" w:rsidP="002100CA">
      <w:pPr>
        <w:pStyle w:val="a"/>
        <w:spacing w:beforeLines="100" w:before="240" w:afterLines="150" w:after="360" w:line="276" w:lineRule="auto"/>
        <w:ind w:firstLine="0"/>
        <w:rPr>
          <w:sz w:val="22"/>
        </w:rPr>
      </w:pPr>
      <w:r w:rsidRPr="000D5AF2">
        <w:rPr>
          <w:sz w:val="22"/>
        </w:rPr>
        <w:t xml:space="preserve">Основное окно появляется при запуске программы и во многом повторяет основное окно IMD. </w:t>
      </w:r>
      <w:r w:rsidR="00226F38">
        <w:rPr>
          <w:sz w:val="22"/>
        </w:rPr>
        <w:t>Различные зоны расположены в главном окне по вертикали. Перв</w:t>
      </w:r>
      <w:r w:rsidR="002414A8">
        <w:rPr>
          <w:sz w:val="22"/>
        </w:rPr>
        <w:t>ая</w:t>
      </w:r>
      <w:r w:rsidR="00226F38">
        <w:rPr>
          <w:sz w:val="22"/>
        </w:rPr>
        <w:t xml:space="preserve"> сверху область </w:t>
      </w:r>
      <w:r w:rsidR="002414A8">
        <w:rPr>
          <w:sz w:val="22"/>
        </w:rPr>
        <w:t>–</w:t>
      </w:r>
      <w:r w:rsidR="00226F38">
        <w:rPr>
          <w:sz w:val="22"/>
        </w:rPr>
        <w:t xml:space="preserve"> главное меню.</w:t>
      </w:r>
    </w:p>
    <w:p w14:paraId="4B6EAA30" w14:textId="5AD1BA7D" w:rsidR="0019473D" w:rsidRPr="00FA2A1F" w:rsidRDefault="0019473D" w:rsidP="000D7464">
      <w:pPr>
        <w:pStyle w:val="Heading3"/>
        <w:numPr>
          <w:ilvl w:val="2"/>
          <w:numId w:val="5"/>
        </w:numPr>
        <w:rPr>
          <w:rFonts w:ascii="Times New Roman" w:hAnsi="Times New Roman" w:cs="Times New Roman"/>
          <w:color w:val="0070C0"/>
        </w:rPr>
      </w:pPr>
      <w:bookmarkStart w:id="30" w:name="_Toc137491726"/>
      <w:r>
        <w:rPr>
          <w:rFonts w:ascii="Times New Roman" w:hAnsi="Times New Roman" w:cs="Times New Roman"/>
          <w:color w:val="0070C0"/>
        </w:rPr>
        <w:t>Меню</w:t>
      </w:r>
      <w:bookmarkEnd w:id="30"/>
    </w:p>
    <w:p w14:paraId="68E51D6B" w14:textId="0B3967D4" w:rsidR="00205FA5" w:rsidRPr="00FA2A1F" w:rsidRDefault="00231D9C">
      <w:pPr>
        <w:pStyle w:val="Heading4"/>
        <w:numPr>
          <w:ilvl w:val="3"/>
          <w:numId w:val="6"/>
        </w:numPr>
        <w:ind w:hanging="153"/>
      </w:pPr>
      <w:bookmarkStart w:id="31" w:name="_File"/>
      <w:bookmarkStart w:id="32" w:name="_Hlk115556100"/>
      <w:bookmarkEnd w:id="31"/>
      <w:r>
        <w:rPr>
          <w:lang w:val="en-US"/>
        </w:rPr>
        <w:t>File</w:t>
      </w:r>
    </w:p>
    <w:p w14:paraId="34941EC8" w14:textId="60386247" w:rsidR="00552AFB" w:rsidRPr="004B0457" w:rsidRDefault="006C20DA" w:rsidP="00552AFB">
      <w:pPr>
        <w:pStyle w:val="a"/>
        <w:spacing w:beforeLines="100" w:before="240" w:afterLines="150" w:after="360" w:line="276" w:lineRule="auto"/>
        <w:ind w:firstLine="0"/>
        <w:rPr>
          <w:sz w:val="22"/>
        </w:rPr>
      </w:pPr>
      <w:r>
        <w:rPr>
          <w:sz w:val="22"/>
        </w:rPr>
        <w:t xml:space="preserve">Меню </w:t>
      </w:r>
      <w:r w:rsidRPr="007F412D">
        <w:rPr>
          <w:sz w:val="22"/>
        </w:rPr>
        <w:t>«</w:t>
      </w:r>
      <w:r w:rsidRPr="006C20DA">
        <w:rPr>
          <w:rFonts w:ascii="Arial" w:hAnsi="Arial" w:cs="Arial"/>
          <w:color w:val="C00000"/>
          <w:sz w:val="22"/>
          <w:lang w:val="en-US"/>
        </w:rPr>
        <w:t>File</w:t>
      </w:r>
      <w:r w:rsidRPr="007F412D">
        <w:rPr>
          <w:sz w:val="22"/>
        </w:rPr>
        <w:t>»</w:t>
      </w:r>
      <w:r w:rsidRPr="006C20DA">
        <w:rPr>
          <w:sz w:val="22"/>
        </w:rPr>
        <w:t xml:space="preserve"> </w:t>
      </w:r>
      <w:r>
        <w:rPr>
          <w:sz w:val="22"/>
        </w:rPr>
        <w:t>с</w:t>
      </w:r>
      <w:r w:rsidR="005E10D9">
        <w:rPr>
          <w:sz w:val="22"/>
        </w:rPr>
        <w:t xml:space="preserve">одержит в основном действия по загрузке и </w:t>
      </w:r>
      <w:r w:rsidR="0046314B">
        <w:rPr>
          <w:sz w:val="22"/>
        </w:rPr>
        <w:t>сохранению</w:t>
      </w:r>
      <w:r w:rsidR="005E10D9">
        <w:rPr>
          <w:sz w:val="22"/>
        </w:rPr>
        <w:t xml:space="preserve"> данных. </w:t>
      </w:r>
      <w:r w:rsidR="00263942">
        <w:rPr>
          <w:sz w:val="22"/>
        </w:rPr>
        <w:t>Почти в</w:t>
      </w:r>
      <w:r w:rsidR="00E454B8">
        <w:rPr>
          <w:sz w:val="22"/>
        </w:rPr>
        <w:t>се они имеют соответствующие сочетания клавиш</w:t>
      </w:r>
      <w:r w:rsidR="002414A8">
        <w:rPr>
          <w:sz w:val="22"/>
        </w:rPr>
        <w:t xml:space="preserve">. </w:t>
      </w:r>
      <w:r w:rsidR="005176F5">
        <w:rPr>
          <w:sz w:val="22"/>
        </w:rPr>
        <w:t>Сопутствующие настройки также находятся в окне</w:t>
      </w:r>
      <w:r w:rsidR="004B0457" w:rsidRPr="007C0E02">
        <w:rPr>
          <w:sz w:val="22"/>
        </w:rPr>
        <w:t xml:space="preserve"> </w:t>
      </w:r>
      <w:bookmarkEnd w:id="32"/>
      <w:r w:rsidR="004B0457" w:rsidRPr="007C0E02">
        <w:rPr>
          <w:sz w:val="22"/>
        </w:rPr>
        <w:t>«</w:t>
      </w:r>
      <w:hyperlink w:anchor="_General_settings" w:history="1">
        <w:r w:rsidR="004B0457" w:rsidRPr="00276C19">
          <w:rPr>
            <w:rStyle w:val="Hyperlink"/>
            <w:rFonts w:ascii="Arial" w:hAnsi="Arial" w:cs="Arial"/>
            <w:sz w:val="22"/>
            <w:lang w:val="en-US"/>
          </w:rPr>
          <w:t>General</w:t>
        </w:r>
        <w:r w:rsidR="004B0457" w:rsidRPr="00276C19">
          <w:rPr>
            <w:rStyle w:val="Hyperlink"/>
            <w:rFonts w:ascii="Arial" w:hAnsi="Arial" w:cs="Arial"/>
            <w:sz w:val="22"/>
          </w:rPr>
          <w:t xml:space="preserve"> </w:t>
        </w:r>
        <w:r w:rsidR="004B0457" w:rsidRPr="00276C19">
          <w:rPr>
            <w:rStyle w:val="Hyperlink"/>
            <w:rFonts w:ascii="Arial" w:hAnsi="Arial" w:cs="Arial"/>
            <w:sz w:val="22"/>
            <w:lang w:val="en-US"/>
          </w:rPr>
          <w:t>settings</w:t>
        </w:r>
      </w:hyperlink>
      <w:r w:rsidR="004B0457" w:rsidRPr="007C0E02">
        <w:rPr>
          <w:sz w:val="22"/>
        </w:rPr>
        <w:t>»</w:t>
      </w:r>
      <w:r w:rsidR="005176F5">
        <w:rPr>
          <w:sz w:val="22"/>
        </w:rPr>
        <w:t>. Подробности, касающиеся названий и содержимого файлов</w:t>
      </w:r>
      <w:r w:rsidR="00C16ED4">
        <w:rPr>
          <w:sz w:val="22"/>
          <w:szCs w:val="22"/>
        </w:rPr>
        <w:t>,</w:t>
      </w:r>
      <w:r w:rsidR="00673107">
        <w:rPr>
          <w:sz w:val="22"/>
          <w:szCs w:val="22"/>
        </w:rPr>
        <w:t xml:space="preserve"> </w:t>
      </w:r>
      <w:r w:rsidR="005176F5">
        <w:rPr>
          <w:sz w:val="22"/>
        </w:rPr>
        <w:t xml:space="preserve">описаны в главе </w:t>
      </w:r>
      <w:hyperlink w:anchor="_Экспорт_и_импорт_1" w:history="1">
        <w:r w:rsidR="005176F5" w:rsidRPr="00DF6E4B">
          <w:rPr>
            <w:rStyle w:val="Hyperlink"/>
            <w:b/>
            <w:sz w:val="22"/>
          </w:rPr>
          <w:t>Экспорт и импорт данных</w:t>
        </w:r>
      </w:hyperlink>
      <w:r w:rsidR="004B0457">
        <w:rPr>
          <w:sz w:val="22"/>
        </w:rPr>
        <w:t>.</w:t>
      </w:r>
    </w:p>
    <w:p w14:paraId="0910D136" w14:textId="0872EBE0" w:rsidR="00A265D0" w:rsidRPr="000D5AF2" w:rsidRDefault="009B44F1" w:rsidP="003855FD">
      <w:pPr>
        <w:pStyle w:val="a"/>
        <w:numPr>
          <w:ilvl w:val="0"/>
          <w:numId w:val="2"/>
        </w:numPr>
        <w:spacing w:beforeLines="100" w:before="240" w:afterLines="150" w:after="360" w:line="276" w:lineRule="auto"/>
        <w:jc w:val="center"/>
        <w:rPr>
          <w:rStyle w:val="ListLabel3"/>
          <w:color w:val="00518E"/>
          <w:sz w:val="22"/>
        </w:rPr>
      </w:pPr>
      <w:r>
        <w:rPr>
          <w:noProof/>
          <w:sz w:val="22"/>
        </w:rPr>
        <w:lastRenderedPageBreak/>
        <w:drawing>
          <wp:anchor distT="0" distB="0" distL="114300" distR="114300" simplePos="0" relativeHeight="251767808" behindDoc="0" locked="0" layoutInCell="1" allowOverlap="1" wp14:anchorId="1B0C9B17" wp14:editId="674A9529">
            <wp:simplePos x="0" y="0"/>
            <wp:positionH relativeFrom="column">
              <wp:posOffset>1722000</wp:posOffset>
            </wp:positionH>
            <wp:positionV relativeFrom="paragraph">
              <wp:posOffset>-149537</wp:posOffset>
            </wp:positionV>
            <wp:extent cx="2232025" cy="1924050"/>
            <wp:effectExtent l="0" t="0" r="0"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232025" cy="1924050"/>
                    </a:xfrm>
                    <a:prstGeom prst="rect">
                      <a:avLst/>
                    </a:prstGeom>
                    <a:noFill/>
                  </pic:spPr>
                </pic:pic>
              </a:graphicData>
            </a:graphic>
          </wp:anchor>
        </w:drawing>
      </w:r>
      <w:r w:rsidR="002A476E">
        <w:rPr>
          <w:color w:val="00518E"/>
          <w:sz w:val="22"/>
        </w:rPr>
        <w:t>Главное меню «</w:t>
      </w:r>
      <w:r w:rsidR="002A476E" w:rsidRPr="006C20DA">
        <w:rPr>
          <w:rFonts w:ascii="Arial" w:hAnsi="Arial" w:cs="Arial"/>
          <w:color w:val="C00000"/>
          <w:sz w:val="22"/>
          <w:lang w:val="en-US"/>
        </w:rPr>
        <w:t>File</w:t>
      </w:r>
      <w:r w:rsidR="002A476E">
        <w:rPr>
          <w:color w:val="00518E"/>
          <w:sz w:val="22"/>
        </w:rPr>
        <w:t>»</w:t>
      </w:r>
    </w:p>
    <w:p w14:paraId="392EB711" w14:textId="06F6BB94" w:rsidR="00226F38" w:rsidRPr="004342D4" w:rsidRDefault="00FE68CB">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Open</w:t>
      </w:r>
      <w:r w:rsidRPr="00FE68CB">
        <w:rPr>
          <w:rFonts w:ascii="Arial" w:hAnsi="Arial" w:cs="Arial"/>
          <w:color w:val="C00000"/>
          <w:sz w:val="22"/>
        </w:rPr>
        <w:t xml:space="preserve"> </w:t>
      </w:r>
      <w:r>
        <w:rPr>
          <w:rFonts w:ascii="Arial" w:hAnsi="Arial" w:cs="Arial"/>
          <w:color w:val="C00000"/>
          <w:sz w:val="22"/>
          <w:lang w:val="en-US"/>
        </w:rPr>
        <w:t>last</w:t>
      </w:r>
      <w:r w:rsidRPr="007F412D">
        <w:rPr>
          <w:sz w:val="22"/>
        </w:rPr>
        <w:t>»</w:t>
      </w:r>
      <w:r w:rsidRPr="00FE68CB">
        <w:rPr>
          <w:sz w:val="22"/>
        </w:rPr>
        <w:t xml:space="preserve"> </w:t>
      </w:r>
      <w:r w:rsidR="005A62C2">
        <w:rPr>
          <w:sz w:val="22"/>
        </w:rPr>
        <w:t xml:space="preserve">– точное действие зависит от </w:t>
      </w:r>
      <w:r w:rsidR="009A32BB">
        <w:rPr>
          <w:sz w:val="22"/>
        </w:rPr>
        <w:t>настроек</w:t>
      </w:r>
      <w:r w:rsidR="005A62C2">
        <w:rPr>
          <w:sz w:val="22"/>
        </w:rPr>
        <w:t xml:space="preserve">. Основной смысл – сразу после запуска программы начать работу с последним проектом. </w:t>
      </w:r>
      <w:r w:rsidR="004342D4">
        <w:rPr>
          <w:sz w:val="22"/>
        </w:rPr>
        <w:t>Если</w:t>
      </w:r>
      <w:r w:rsidR="004342D4" w:rsidRPr="007C0E02">
        <w:rPr>
          <w:sz w:val="22"/>
        </w:rPr>
        <w:t xml:space="preserve"> </w:t>
      </w:r>
      <w:r w:rsidR="004342D4">
        <w:rPr>
          <w:sz w:val="22"/>
        </w:rPr>
        <w:t>в</w:t>
      </w:r>
      <w:r w:rsidR="004342D4" w:rsidRPr="007C0E02">
        <w:rPr>
          <w:sz w:val="22"/>
        </w:rPr>
        <w:t xml:space="preserve"> </w:t>
      </w:r>
      <w:r w:rsidR="004342D4">
        <w:rPr>
          <w:sz w:val="22"/>
        </w:rPr>
        <w:t>окне</w:t>
      </w:r>
      <w:r w:rsidR="004342D4" w:rsidRPr="007C0E02">
        <w:rPr>
          <w:sz w:val="22"/>
        </w:rPr>
        <w:t xml:space="preserve"> «</w:t>
      </w:r>
      <w:r w:rsidR="004342D4">
        <w:rPr>
          <w:rFonts w:ascii="Arial" w:hAnsi="Arial" w:cs="Arial"/>
          <w:color w:val="C00000"/>
          <w:sz w:val="22"/>
          <w:lang w:val="en-US"/>
        </w:rPr>
        <w:t>General</w:t>
      </w:r>
      <w:r w:rsidR="004342D4" w:rsidRPr="007C0E02">
        <w:rPr>
          <w:rFonts w:ascii="Arial" w:hAnsi="Arial" w:cs="Arial"/>
          <w:color w:val="C00000"/>
          <w:sz w:val="22"/>
        </w:rPr>
        <w:t xml:space="preserve"> </w:t>
      </w:r>
      <w:r w:rsidR="004342D4">
        <w:rPr>
          <w:rFonts w:ascii="Arial" w:hAnsi="Arial" w:cs="Arial"/>
          <w:color w:val="C00000"/>
          <w:sz w:val="22"/>
          <w:lang w:val="en-US"/>
        </w:rPr>
        <w:t>settings</w:t>
      </w:r>
      <w:r w:rsidR="004342D4" w:rsidRPr="007C0E02">
        <w:rPr>
          <w:sz w:val="22"/>
        </w:rPr>
        <w:t xml:space="preserve">» </w:t>
      </w:r>
      <w:r w:rsidR="004342D4">
        <w:rPr>
          <w:sz w:val="22"/>
        </w:rPr>
        <w:t>включена</w:t>
      </w:r>
      <w:r w:rsidR="004342D4" w:rsidRPr="007C0E02">
        <w:rPr>
          <w:sz w:val="22"/>
        </w:rPr>
        <w:t xml:space="preserve"> </w:t>
      </w:r>
      <w:r w:rsidR="004342D4">
        <w:rPr>
          <w:sz w:val="22"/>
        </w:rPr>
        <w:t>опция</w:t>
      </w:r>
      <w:r w:rsidR="004342D4" w:rsidRPr="007C0E02">
        <w:rPr>
          <w:sz w:val="22"/>
        </w:rPr>
        <w:t xml:space="preserve"> «</w:t>
      </w:r>
      <w:r w:rsidR="004342D4">
        <w:rPr>
          <w:rFonts w:ascii="Arial" w:hAnsi="Arial" w:cs="Arial"/>
          <w:color w:val="C00000"/>
          <w:sz w:val="22"/>
          <w:lang w:val="en-US"/>
        </w:rPr>
        <w:t>Always</w:t>
      </w:r>
      <w:r w:rsidR="004342D4" w:rsidRPr="007C0E02">
        <w:rPr>
          <w:rFonts w:ascii="Arial" w:hAnsi="Arial" w:cs="Arial"/>
          <w:color w:val="C00000"/>
          <w:sz w:val="22"/>
        </w:rPr>
        <w:t xml:space="preserve"> </w:t>
      </w:r>
      <w:r w:rsidR="004342D4">
        <w:rPr>
          <w:rFonts w:ascii="Arial" w:hAnsi="Arial" w:cs="Arial"/>
          <w:color w:val="C00000"/>
          <w:sz w:val="22"/>
          <w:lang w:val="en-US"/>
        </w:rPr>
        <w:t>open</w:t>
      </w:r>
      <w:r w:rsidR="004342D4" w:rsidRPr="007C0E02">
        <w:rPr>
          <w:rFonts w:ascii="Arial" w:hAnsi="Arial" w:cs="Arial"/>
          <w:color w:val="C00000"/>
          <w:sz w:val="22"/>
        </w:rPr>
        <w:t xml:space="preserve"> </w:t>
      </w:r>
      <w:r w:rsidR="004342D4">
        <w:rPr>
          <w:rFonts w:ascii="Arial" w:hAnsi="Arial" w:cs="Arial"/>
          <w:color w:val="C00000"/>
          <w:sz w:val="22"/>
          <w:lang w:val="en-US"/>
        </w:rPr>
        <w:t>last</w:t>
      </w:r>
      <w:r w:rsidR="004342D4" w:rsidRPr="007C0E02">
        <w:rPr>
          <w:rFonts w:ascii="Arial" w:hAnsi="Arial" w:cs="Arial"/>
          <w:color w:val="C00000"/>
          <w:sz w:val="22"/>
        </w:rPr>
        <w:t xml:space="preserve"> </w:t>
      </w:r>
      <w:r w:rsidR="004342D4">
        <w:rPr>
          <w:rFonts w:ascii="Arial" w:hAnsi="Arial" w:cs="Arial"/>
          <w:color w:val="C00000"/>
          <w:sz w:val="22"/>
          <w:lang w:val="en-US"/>
        </w:rPr>
        <w:t>file</w:t>
      </w:r>
      <w:r w:rsidR="004342D4" w:rsidRPr="007C0E02">
        <w:rPr>
          <w:sz w:val="22"/>
        </w:rPr>
        <w:t xml:space="preserve">», </w:t>
      </w:r>
      <w:r w:rsidR="004342D4">
        <w:rPr>
          <w:sz w:val="22"/>
        </w:rPr>
        <w:t>то</w:t>
      </w:r>
      <w:r w:rsidR="004342D4" w:rsidRPr="007C0E02">
        <w:rPr>
          <w:sz w:val="22"/>
        </w:rPr>
        <w:t xml:space="preserve"> </w:t>
      </w:r>
      <w:r w:rsidR="007C0E02">
        <w:rPr>
          <w:sz w:val="22"/>
        </w:rPr>
        <w:t>последний проект</w:t>
      </w:r>
      <w:r w:rsidR="005521A4">
        <w:rPr>
          <w:sz w:val="22"/>
        </w:rPr>
        <w:t xml:space="preserve"> будет открыт даже при новом запуске программы, если эта опция выключена, то откроется только последний проект в сессии. </w:t>
      </w:r>
      <w:r w:rsidR="007C0E02">
        <w:rPr>
          <w:sz w:val="22"/>
        </w:rPr>
        <w:t xml:space="preserve">Если </w:t>
      </w:r>
      <w:r w:rsidR="005521A4">
        <w:rPr>
          <w:sz w:val="22"/>
        </w:rPr>
        <w:t>предыдущий</w:t>
      </w:r>
      <w:r w:rsidR="007C0E02">
        <w:rPr>
          <w:sz w:val="22"/>
        </w:rPr>
        <w:t xml:space="preserve"> файл</w:t>
      </w:r>
      <w:r w:rsidR="005521A4">
        <w:rPr>
          <w:sz w:val="22"/>
        </w:rPr>
        <w:t xml:space="preserve"> проекта</w:t>
      </w:r>
      <w:r w:rsidR="007C0E02">
        <w:rPr>
          <w:sz w:val="22"/>
        </w:rPr>
        <w:t xml:space="preserve"> не </w:t>
      </w:r>
      <w:r w:rsidR="005521A4">
        <w:rPr>
          <w:sz w:val="22"/>
        </w:rPr>
        <w:t>найден</w:t>
      </w:r>
      <w:r w:rsidR="007C0E02">
        <w:rPr>
          <w:sz w:val="22"/>
        </w:rPr>
        <w:t xml:space="preserve">, будет показано соответствующее уведомление. Рабочая директория также устанавливается в окне </w:t>
      </w:r>
      <w:r w:rsidR="007C0E02" w:rsidRPr="007C0E02">
        <w:rPr>
          <w:sz w:val="22"/>
        </w:rPr>
        <w:t>«</w:t>
      </w:r>
      <w:r w:rsidR="007C0E02">
        <w:rPr>
          <w:rFonts w:ascii="Arial" w:hAnsi="Arial" w:cs="Arial"/>
          <w:color w:val="C00000"/>
          <w:sz w:val="22"/>
          <w:lang w:val="en-US"/>
        </w:rPr>
        <w:t>General</w:t>
      </w:r>
      <w:r w:rsidR="007C0E02" w:rsidRPr="007C0E02">
        <w:rPr>
          <w:rFonts w:ascii="Arial" w:hAnsi="Arial" w:cs="Arial"/>
          <w:color w:val="C00000"/>
          <w:sz w:val="22"/>
        </w:rPr>
        <w:t xml:space="preserve"> </w:t>
      </w:r>
      <w:r w:rsidR="007C0E02">
        <w:rPr>
          <w:rFonts w:ascii="Arial" w:hAnsi="Arial" w:cs="Arial"/>
          <w:color w:val="C00000"/>
          <w:sz w:val="22"/>
          <w:lang w:val="en-US"/>
        </w:rPr>
        <w:t>settings</w:t>
      </w:r>
      <w:r w:rsidR="007C0E02" w:rsidRPr="007C0E02">
        <w:rPr>
          <w:sz w:val="22"/>
        </w:rPr>
        <w:t>»</w:t>
      </w:r>
      <w:r w:rsidR="00FA1606">
        <w:rPr>
          <w:sz w:val="22"/>
        </w:rPr>
        <w:t>.</w:t>
      </w:r>
    </w:p>
    <w:p w14:paraId="31436091" w14:textId="35C26BB9" w:rsidR="00FE68CB" w:rsidRDefault="00FE68CB">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Open</w:t>
      </w:r>
      <w:r w:rsidRPr="007F412D">
        <w:rPr>
          <w:sz w:val="22"/>
        </w:rPr>
        <w:t>»</w:t>
      </w:r>
      <w:r w:rsidRPr="00FE68CB">
        <w:rPr>
          <w:sz w:val="22"/>
        </w:rPr>
        <w:t xml:space="preserve"> </w:t>
      </w:r>
      <w:r>
        <w:rPr>
          <w:sz w:val="22"/>
        </w:rPr>
        <w:t>открывает диалоговое окно для выбора файла</w:t>
      </w:r>
      <w:r w:rsidR="00E710A7">
        <w:rPr>
          <w:sz w:val="22"/>
        </w:rPr>
        <w:t xml:space="preserve"> проекта</w:t>
      </w:r>
      <w:r>
        <w:rPr>
          <w:sz w:val="22"/>
        </w:rPr>
        <w:t>.</w:t>
      </w:r>
    </w:p>
    <w:p w14:paraId="577DEE1D" w14:textId="7821259F" w:rsidR="00E710A7" w:rsidRDefault="00552AFB">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Save</w:t>
      </w:r>
      <w:r w:rsidRPr="007F412D">
        <w:rPr>
          <w:sz w:val="22"/>
        </w:rPr>
        <w:t>»</w:t>
      </w:r>
      <w:r w:rsidRPr="00FE68CB">
        <w:rPr>
          <w:sz w:val="22"/>
        </w:rPr>
        <w:t xml:space="preserve"> </w:t>
      </w:r>
      <w:r>
        <w:rPr>
          <w:sz w:val="22"/>
        </w:rPr>
        <w:t xml:space="preserve">сохраняет текущий проект. Если проект новый, то </w:t>
      </w:r>
      <w:r w:rsidR="004617B0">
        <w:rPr>
          <w:sz w:val="22"/>
        </w:rPr>
        <w:t xml:space="preserve">откроется диалоговое окно </w:t>
      </w:r>
      <w:r w:rsidR="00E710A7" w:rsidRPr="00D879E4">
        <w:rPr>
          <w:sz w:val="22"/>
          <w:szCs w:val="22"/>
        </w:rPr>
        <w:t>в рабочей директории</w:t>
      </w:r>
      <w:r w:rsidR="00E710A7">
        <w:rPr>
          <w:sz w:val="22"/>
        </w:rPr>
        <w:t>.</w:t>
      </w:r>
    </w:p>
    <w:p w14:paraId="08EEF777" w14:textId="74DC6CC7" w:rsidR="00E710A7" w:rsidRDefault="00E710A7">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Save</w:t>
      </w:r>
      <w:r w:rsidRPr="00E710A7">
        <w:rPr>
          <w:rFonts w:ascii="Arial" w:hAnsi="Arial" w:cs="Arial"/>
          <w:color w:val="C00000"/>
          <w:sz w:val="22"/>
        </w:rPr>
        <w:t xml:space="preserve"> </w:t>
      </w:r>
      <w:r>
        <w:rPr>
          <w:rFonts w:ascii="Arial" w:hAnsi="Arial" w:cs="Arial"/>
          <w:color w:val="C00000"/>
          <w:sz w:val="22"/>
          <w:lang w:val="en-US"/>
        </w:rPr>
        <w:t>as</w:t>
      </w:r>
      <w:r w:rsidRPr="007F412D">
        <w:rPr>
          <w:sz w:val="22"/>
        </w:rPr>
        <w:t>»</w:t>
      </w:r>
      <w:r w:rsidRPr="00FE68CB">
        <w:rPr>
          <w:sz w:val="22"/>
        </w:rPr>
        <w:t xml:space="preserve"> </w:t>
      </w:r>
      <w:r>
        <w:rPr>
          <w:sz w:val="22"/>
        </w:rPr>
        <w:t>открывает диалоговое окно для сохранения проекта.</w:t>
      </w:r>
    </w:p>
    <w:p w14:paraId="627C545A" w14:textId="0260043A" w:rsidR="004B0457" w:rsidRDefault="004B0457">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Export</w:t>
      </w:r>
      <w:r w:rsidRPr="004B0457">
        <w:rPr>
          <w:rFonts w:ascii="Arial" w:hAnsi="Arial" w:cs="Arial"/>
          <w:color w:val="C00000"/>
          <w:sz w:val="22"/>
        </w:rPr>
        <w:t xml:space="preserve"> </w:t>
      </w:r>
      <w:r>
        <w:rPr>
          <w:rFonts w:ascii="Arial" w:hAnsi="Arial" w:cs="Arial"/>
          <w:color w:val="C00000"/>
          <w:sz w:val="22"/>
          <w:lang w:val="en-US"/>
        </w:rPr>
        <w:t>structures</w:t>
      </w:r>
      <w:r w:rsidRPr="007F412D">
        <w:rPr>
          <w:sz w:val="22"/>
        </w:rPr>
        <w:t>»</w:t>
      </w:r>
      <w:r w:rsidRPr="00FE68CB">
        <w:rPr>
          <w:sz w:val="22"/>
        </w:rPr>
        <w:t xml:space="preserve"> </w:t>
      </w:r>
      <w:r w:rsidR="001B0B6D">
        <w:rPr>
          <w:sz w:val="22"/>
        </w:rPr>
        <w:t xml:space="preserve">сохраняет информацию о слоистой структуре </w:t>
      </w:r>
      <w:r w:rsidR="008E1A40">
        <w:rPr>
          <w:sz w:val="22"/>
        </w:rPr>
        <w:t xml:space="preserve">в текстовом файле </w:t>
      </w:r>
      <w:r w:rsidR="008E1A40" w:rsidRPr="007F412D">
        <w:rPr>
          <w:sz w:val="22"/>
        </w:rPr>
        <w:t>«</w:t>
      </w:r>
      <w:r w:rsidR="008E1A40" w:rsidRPr="00932B90">
        <w:rPr>
          <w:rFonts w:ascii="Courier New" w:hAnsi="Courier New" w:cs="Courier New"/>
          <w:color w:val="C00000"/>
          <w:sz w:val="22"/>
          <w:lang w:val="en-US"/>
        </w:rPr>
        <w:t>structure</w:t>
      </w:r>
      <w:r w:rsidR="008E1A40" w:rsidRPr="00932B90">
        <w:rPr>
          <w:rFonts w:ascii="Courier New" w:hAnsi="Courier New" w:cs="Courier New"/>
          <w:color w:val="C00000"/>
          <w:sz w:val="22"/>
        </w:rPr>
        <w:t>_&lt;</w:t>
      </w:r>
      <w:r w:rsidR="008E1A40" w:rsidRPr="00932B90">
        <w:rPr>
          <w:rFonts w:ascii="Courier New" w:hAnsi="Courier New" w:cs="Courier New"/>
          <w:color w:val="C00000"/>
          <w:sz w:val="22"/>
          <w:lang w:val="en-US"/>
        </w:rPr>
        <w:t>struct</w:t>
      </w:r>
      <w:r w:rsidR="008E1A40" w:rsidRPr="00932B90">
        <w:rPr>
          <w:rFonts w:ascii="Courier New" w:hAnsi="Courier New" w:cs="Courier New"/>
          <w:color w:val="C00000"/>
          <w:sz w:val="22"/>
        </w:rPr>
        <w:t>_</w:t>
      </w:r>
      <w:r w:rsidR="008E1A40" w:rsidRPr="00932B90">
        <w:rPr>
          <w:rFonts w:ascii="Courier New" w:hAnsi="Courier New" w:cs="Courier New"/>
          <w:color w:val="C00000"/>
          <w:sz w:val="22"/>
          <w:lang w:val="en-US"/>
        </w:rPr>
        <w:t>name</w:t>
      </w:r>
      <w:r w:rsidR="008E1A40" w:rsidRPr="00932B90">
        <w:rPr>
          <w:rFonts w:ascii="Courier New" w:hAnsi="Courier New" w:cs="Courier New"/>
          <w:color w:val="C00000"/>
          <w:sz w:val="22"/>
        </w:rPr>
        <w:t>&gt;.</w:t>
      </w:r>
      <w:r w:rsidR="008E1A40" w:rsidRPr="00932B90">
        <w:rPr>
          <w:rFonts w:ascii="Courier New" w:hAnsi="Courier New" w:cs="Courier New"/>
          <w:color w:val="C00000"/>
          <w:sz w:val="22"/>
          <w:lang w:val="en-US"/>
        </w:rPr>
        <w:t>txt</w:t>
      </w:r>
      <w:r w:rsidR="008E1A40" w:rsidRPr="007F412D">
        <w:rPr>
          <w:sz w:val="22"/>
        </w:rPr>
        <w:t>»</w:t>
      </w:r>
      <w:r w:rsidR="008E1A40" w:rsidRPr="008E1A40">
        <w:rPr>
          <w:sz w:val="22"/>
        </w:rPr>
        <w:t xml:space="preserve">, </w:t>
      </w:r>
      <w:r w:rsidR="008E1A40">
        <w:rPr>
          <w:sz w:val="22"/>
        </w:rPr>
        <w:t xml:space="preserve">где </w:t>
      </w:r>
      <w:r w:rsidR="00CE7D68" w:rsidRPr="007F412D">
        <w:rPr>
          <w:sz w:val="22"/>
        </w:rPr>
        <w:t>«</w:t>
      </w:r>
      <w:r w:rsidR="008E1A40" w:rsidRPr="008E1A40">
        <w:rPr>
          <w:rFonts w:ascii="Arial" w:hAnsi="Arial" w:cs="Arial"/>
          <w:color w:val="C00000"/>
          <w:sz w:val="22"/>
        </w:rPr>
        <w:t>&lt;</w:t>
      </w:r>
      <w:r w:rsidR="008E1A40">
        <w:rPr>
          <w:rFonts w:ascii="Arial" w:hAnsi="Arial" w:cs="Arial"/>
          <w:color w:val="C00000"/>
          <w:sz w:val="22"/>
          <w:lang w:val="en-US"/>
        </w:rPr>
        <w:t>struct</w:t>
      </w:r>
      <w:r w:rsidR="008E1A40" w:rsidRPr="008E1A40">
        <w:rPr>
          <w:rFonts w:ascii="Arial" w:hAnsi="Arial" w:cs="Arial"/>
          <w:color w:val="C00000"/>
          <w:sz w:val="22"/>
        </w:rPr>
        <w:t>_</w:t>
      </w:r>
      <w:r w:rsidR="008E1A40">
        <w:rPr>
          <w:rFonts w:ascii="Arial" w:hAnsi="Arial" w:cs="Arial"/>
          <w:color w:val="C00000"/>
          <w:sz w:val="22"/>
          <w:lang w:val="en-US"/>
        </w:rPr>
        <w:t>name</w:t>
      </w:r>
      <w:r w:rsidR="008E1A40" w:rsidRPr="008E1A40">
        <w:rPr>
          <w:rFonts w:ascii="Arial" w:hAnsi="Arial" w:cs="Arial"/>
          <w:color w:val="C00000"/>
          <w:sz w:val="22"/>
        </w:rPr>
        <w:t>&gt;</w:t>
      </w:r>
      <w:r w:rsidR="00CE7D68" w:rsidRPr="007F412D">
        <w:rPr>
          <w:sz w:val="22"/>
        </w:rPr>
        <w:t>»</w:t>
      </w:r>
      <w:r w:rsidR="008E1A40">
        <w:rPr>
          <w:sz w:val="22"/>
        </w:rPr>
        <w:t xml:space="preserve"> – название конкретной структуры (вкладки)</w:t>
      </w:r>
      <w:r w:rsidR="00CC298D">
        <w:rPr>
          <w:sz w:val="22"/>
        </w:rPr>
        <w:t>. Если вкладок несколько – файлов тоже будет несколько.</w:t>
      </w:r>
    </w:p>
    <w:p w14:paraId="3D1C7CDD" w14:textId="3A62DD27" w:rsidR="00E710A7" w:rsidRDefault="00C76B97">
      <w:pPr>
        <w:pStyle w:val="a"/>
        <w:numPr>
          <w:ilvl w:val="0"/>
          <w:numId w:val="4"/>
        </w:numPr>
        <w:spacing w:beforeLines="100" w:before="240" w:afterLines="150" w:after="360" w:line="276" w:lineRule="auto"/>
        <w:rPr>
          <w:sz w:val="22"/>
        </w:rPr>
      </w:pPr>
      <w:bookmarkStart w:id="33" w:name="_Hlk114777219"/>
      <w:r w:rsidRPr="007F412D">
        <w:rPr>
          <w:sz w:val="22"/>
        </w:rPr>
        <w:t>«</w:t>
      </w:r>
      <w:r>
        <w:rPr>
          <w:rFonts w:ascii="Arial" w:hAnsi="Arial" w:cs="Arial"/>
          <w:color w:val="C00000"/>
          <w:sz w:val="22"/>
          <w:lang w:val="en-US"/>
        </w:rPr>
        <w:t>Export</w:t>
      </w:r>
      <w:r w:rsidRPr="004B0457">
        <w:rPr>
          <w:rFonts w:ascii="Arial" w:hAnsi="Arial" w:cs="Arial"/>
          <w:color w:val="C00000"/>
          <w:sz w:val="22"/>
        </w:rPr>
        <w:t xml:space="preserve"> </w:t>
      </w:r>
      <w:r>
        <w:rPr>
          <w:rFonts w:ascii="Arial" w:hAnsi="Arial" w:cs="Arial"/>
          <w:color w:val="C00000"/>
          <w:sz w:val="22"/>
          <w:lang w:val="en-US"/>
        </w:rPr>
        <w:t>curves</w:t>
      </w:r>
      <w:r w:rsidRPr="007F412D">
        <w:rPr>
          <w:sz w:val="22"/>
        </w:rPr>
        <w:t>»</w:t>
      </w:r>
      <w:r w:rsidRPr="00FE68CB">
        <w:rPr>
          <w:sz w:val="22"/>
        </w:rPr>
        <w:t xml:space="preserve"> </w:t>
      </w:r>
      <w:r>
        <w:rPr>
          <w:sz w:val="22"/>
        </w:rPr>
        <w:t>вычисляет и сохраняет</w:t>
      </w:r>
      <w:r w:rsidR="004A358B">
        <w:rPr>
          <w:sz w:val="22"/>
        </w:rPr>
        <w:t xml:space="preserve"> все </w:t>
      </w:r>
      <w:r w:rsidR="0019419D">
        <w:rPr>
          <w:sz w:val="22"/>
        </w:rPr>
        <w:t xml:space="preserve">вычисленные </w:t>
      </w:r>
      <w:r w:rsidR="004A358B">
        <w:rPr>
          <w:sz w:val="22"/>
        </w:rPr>
        <w:t xml:space="preserve">кривые </w:t>
      </w:r>
      <w:r w:rsidR="006A2395">
        <w:rPr>
          <w:sz w:val="22"/>
        </w:rPr>
        <w:t xml:space="preserve">в текстовых файлах с названием </w:t>
      </w:r>
      <w:r w:rsidR="006A2395" w:rsidRPr="007F412D">
        <w:rPr>
          <w:sz w:val="22"/>
        </w:rPr>
        <w:t>«</w:t>
      </w:r>
      <w:r w:rsidR="00A21581" w:rsidRPr="00932B90">
        <w:rPr>
          <w:rFonts w:ascii="Courier New" w:hAnsi="Courier New" w:cs="Courier New"/>
          <w:color w:val="C00000"/>
          <w:sz w:val="22"/>
        </w:rPr>
        <w:t>&lt;</w:t>
      </w:r>
      <w:r w:rsidR="00A21581" w:rsidRPr="00932B90">
        <w:rPr>
          <w:rFonts w:ascii="Courier New" w:hAnsi="Courier New" w:cs="Courier New"/>
          <w:color w:val="C00000"/>
          <w:sz w:val="22"/>
          <w:lang w:val="en-US"/>
        </w:rPr>
        <w:t>struct</w:t>
      </w:r>
      <w:r w:rsidR="00A21581" w:rsidRPr="00932B90">
        <w:rPr>
          <w:rFonts w:ascii="Courier New" w:hAnsi="Courier New" w:cs="Courier New"/>
          <w:color w:val="C00000"/>
          <w:sz w:val="22"/>
        </w:rPr>
        <w:t>_</w:t>
      </w:r>
      <w:r w:rsidR="00A21581" w:rsidRPr="00932B90">
        <w:rPr>
          <w:rFonts w:ascii="Courier New" w:hAnsi="Courier New" w:cs="Courier New"/>
          <w:color w:val="C00000"/>
          <w:sz w:val="22"/>
          <w:lang w:val="en-US"/>
        </w:rPr>
        <w:t>name</w:t>
      </w:r>
      <w:r w:rsidR="00A21581" w:rsidRPr="00932B90">
        <w:rPr>
          <w:rFonts w:ascii="Courier New" w:hAnsi="Courier New" w:cs="Courier New"/>
          <w:color w:val="C00000"/>
          <w:sz w:val="22"/>
        </w:rPr>
        <w:t>&gt;</w:t>
      </w:r>
      <w:r w:rsidR="00976CE7" w:rsidRPr="00932B90">
        <w:rPr>
          <w:rFonts w:ascii="Courier New" w:hAnsi="Courier New" w:cs="Courier New"/>
          <w:color w:val="C00000"/>
          <w:sz w:val="22"/>
        </w:rPr>
        <w:t>_</w:t>
      </w:r>
      <w:r w:rsidR="00976CE7" w:rsidRPr="00932B90">
        <w:rPr>
          <w:rFonts w:ascii="Courier New" w:hAnsi="Courier New" w:cs="Courier New"/>
          <w:color w:val="C00000"/>
          <w:sz w:val="22"/>
          <w:lang w:val="en-US"/>
        </w:rPr>
        <w:t>target</w:t>
      </w:r>
      <w:r w:rsidR="00976CE7" w:rsidRPr="00932B90">
        <w:rPr>
          <w:rFonts w:ascii="Courier New" w:hAnsi="Courier New" w:cs="Courier New"/>
          <w:color w:val="C00000"/>
          <w:sz w:val="22"/>
        </w:rPr>
        <w:t>_</w:t>
      </w:r>
      <w:r w:rsidR="009541A8" w:rsidRPr="00932B90">
        <w:rPr>
          <w:rFonts w:ascii="Courier New" w:hAnsi="Courier New" w:cs="Courier New"/>
          <w:color w:val="C00000"/>
          <w:sz w:val="22"/>
        </w:rPr>
        <w:t>&lt;</w:t>
      </w:r>
      <w:r w:rsidR="009541A8" w:rsidRPr="00932B90">
        <w:rPr>
          <w:rFonts w:ascii="Courier New" w:hAnsi="Courier New" w:cs="Courier New"/>
          <w:color w:val="C00000"/>
          <w:sz w:val="22"/>
          <w:lang w:val="en-US"/>
        </w:rPr>
        <w:t>N</w:t>
      </w:r>
      <w:r w:rsidR="009541A8" w:rsidRPr="00932B90">
        <w:rPr>
          <w:rFonts w:ascii="Courier New" w:hAnsi="Courier New" w:cs="Courier New"/>
          <w:color w:val="C00000"/>
          <w:sz w:val="22"/>
        </w:rPr>
        <w:t>&gt;</w:t>
      </w:r>
      <w:r w:rsidR="00976CE7" w:rsidRPr="00932B90">
        <w:rPr>
          <w:rFonts w:ascii="Courier New" w:hAnsi="Courier New" w:cs="Courier New"/>
          <w:color w:val="C00000"/>
          <w:sz w:val="22"/>
        </w:rPr>
        <w:t>_</w:t>
      </w:r>
      <w:r w:rsidR="00A21581" w:rsidRPr="00932B90">
        <w:rPr>
          <w:rFonts w:ascii="Courier New" w:hAnsi="Courier New" w:cs="Courier New"/>
          <w:color w:val="C00000"/>
          <w:sz w:val="22"/>
        </w:rPr>
        <w:t>&lt;</w:t>
      </w:r>
      <w:r w:rsidR="00A21581" w:rsidRPr="00932B90">
        <w:rPr>
          <w:rFonts w:ascii="Courier New" w:hAnsi="Courier New" w:cs="Courier New"/>
          <w:color w:val="C00000"/>
          <w:sz w:val="22"/>
          <w:lang w:val="en-US"/>
        </w:rPr>
        <w:t>curve</w:t>
      </w:r>
      <w:r w:rsidR="00A21581" w:rsidRPr="00932B90">
        <w:rPr>
          <w:rFonts w:ascii="Courier New" w:hAnsi="Courier New" w:cs="Courier New"/>
          <w:color w:val="C00000"/>
          <w:sz w:val="22"/>
        </w:rPr>
        <w:t>_</w:t>
      </w:r>
      <w:r w:rsidR="00A21581" w:rsidRPr="00932B90">
        <w:rPr>
          <w:rFonts w:ascii="Courier New" w:hAnsi="Courier New" w:cs="Courier New"/>
          <w:color w:val="C00000"/>
          <w:sz w:val="22"/>
          <w:lang w:val="en-US"/>
        </w:rPr>
        <w:t>name</w:t>
      </w:r>
      <w:r w:rsidR="00A21581" w:rsidRPr="00932B90">
        <w:rPr>
          <w:rFonts w:ascii="Courier New" w:hAnsi="Courier New" w:cs="Courier New"/>
          <w:color w:val="C00000"/>
          <w:sz w:val="22"/>
        </w:rPr>
        <w:t>&gt;</w:t>
      </w:r>
      <w:r w:rsidR="006A2395" w:rsidRPr="00932B90">
        <w:rPr>
          <w:rFonts w:ascii="Courier New" w:hAnsi="Courier New" w:cs="Courier New"/>
          <w:color w:val="C00000"/>
          <w:sz w:val="22"/>
        </w:rPr>
        <w:t>.</w:t>
      </w:r>
      <w:r w:rsidR="006A2395" w:rsidRPr="00932B90">
        <w:rPr>
          <w:rFonts w:ascii="Courier New" w:hAnsi="Courier New" w:cs="Courier New"/>
          <w:color w:val="C00000"/>
          <w:sz w:val="22"/>
          <w:lang w:val="en-US"/>
        </w:rPr>
        <w:t>txt</w:t>
      </w:r>
      <w:r w:rsidR="006A2395" w:rsidRPr="007F412D">
        <w:rPr>
          <w:sz w:val="22"/>
        </w:rPr>
        <w:t>»</w:t>
      </w:r>
      <w:r w:rsidR="009541A8">
        <w:rPr>
          <w:sz w:val="22"/>
        </w:rPr>
        <w:t xml:space="preserve"> или</w:t>
      </w:r>
      <w:r w:rsidR="009541A8" w:rsidRPr="009541A8">
        <w:rPr>
          <w:sz w:val="22"/>
        </w:rPr>
        <w:t xml:space="preserve"> </w:t>
      </w:r>
      <w:r w:rsidR="009541A8" w:rsidRPr="007F412D">
        <w:rPr>
          <w:sz w:val="22"/>
        </w:rPr>
        <w:t>«</w:t>
      </w:r>
      <w:r w:rsidR="009541A8" w:rsidRPr="00932B90">
        <w:rPr>
          <w:rFonts w:ascii="Courier New" w:hAnsi="Courier New" w:cs="Courier New"/>
          <w:color w:val="C00000"/>
          <w:sz w:val="22"/>
        </w:rPr>
        <w:t>&lt;</w:t>
      </w:r>
      <w:r w:rsidR="009541A8" w:rsidRPr="00932B90">
        <w:rPr>
          <w:rFonts w:ascii="Courier New" w:hAnsi="Courier New" w:cs="Courier New"/>
          <w:color w:val="C00000"/>
          <w:sz w:val="22"/>
          <w:lang w:val="en-US"/>
        </w:rPr>
        <w:t>struct</w:t>
      </w:r>
      <w:r w:rsidR="009541A8" w:rsidRPr="00932B90">
        <w:rPr>
          <w:rFonts w:ascii="Courier New" w:hAnsi="Courier New" w:cs="Courier New"/>
          <w:color w:val="C00000"/>
          <w:sz w:val="22"/>
        </w:rPr>
        <w:t>_</w:t>
      </w:r>
      <w:r w:rsidR="009541A8" w:rsidRPr="00932B90">
        <w:rPr>
          <w:rFonts w:ascii="Courier New" w:hAnsi="Courier New" w:cs="Courier New"/>
          <w:color w:val="C00000"/>
          <w:sz w:val="22"/>
          <w:lang w:val="en-US"/>
        </w:rPr>
        <w:t>name</w:t>
      </w:r>
      <w:r w:rsidR="009541A8" w:rsidRPr="00932B90">
        <w:rPr>
          <w:rFonts w:ascii="Courier New" w:hAnsi="Courier New" w:cs="Courier New"/>
          <w:color w:val="C00000"/>
          <w:sz w:val="22"/>
        </w:rPr>
        <w:t>&gt;_</w:t>
      </w:r>
      <w:r w:rsidR="009541A8" w:rsidRPr="00932B90">
        <w:rPr>
          <w:rFonts w:ascii="Courier New" w:hAnsi="Courier New" w:cs="Courier New"/>
          <w:color w:val="C00000"/>
          <w:sz w:val="22"/>
          <w:lang w:val="en-US"/>
        </w:rPr>
        <w:t>independent</w:t>
      </w:r>
      <w:r w:rsidR="009541A8" w:rsidRPr="00932B90">
        <w:rPr>
          <w:rFonts w:ascii="Courier New" w:hAnsi="Courier New" w:cs="Courier New"/>
          <w:color w:val="C00000"/>
          <w:sz w:val="22"/>
        </w:rPr>
        <w:t>_&lt;</w:t>
      </w:r>
      <w:r w:rsidR="009541A8" w:rsidRPr="00932B90">
        <w:rPr>
          <w:rFonts w:ascii="Courier New" w:hAnsi="Courier New" w:cs="Courier New"/>
          <w:color w:val="C00000"/>
          <w:sz w:val="22"/>
          <w:lang w:val="en-US"/>
        </w:rPr>
        <w:t>curve</w:t>
      </w:r>
      <w:r w:rsidR="009541A8" w:rsidRPr="00932B90">
        <w:rPr>
          <w:rFonts w:ascii="Courier New" w:hAnsi="Courier New" w:cs="Courier New"/>
          <w:color w:val="C00000"/>
          <w:sz w:val="22"/>
        </w:rPr>
        <w:t>_</w:t>
      </w:r>
      <w:r w:rsidR="009541A8" w:rsidRPr="00932B90">
        <w:rPr>
          <w:rFonts w:ascii="Courier New" w:hAnsi="Courier New" w:cs="Courier New"/>
          <w:color w:val="C00000"/>
          <w:sz w:val="22"/>
          <w:lang w:val="en-US"/>
        </w:rPr>
        <w:t>name</w:t>
      </w:r>
      <w:r w:rsidR="009541A8" w:rsidRPr="00932B90">
        <w:rPr>
          <w:rFonts w:ascii="Courier New" w:hAnsi="Courier New" w:cs="Courier New"/>
          <w:color w:val="C00000"/>
          <w:sz w:val="22"/>
        </w:rPr>
        <w:t>&gt;.</w:t>
      </w:r>
      <w:r w:rsidR="009541A8" w:rsidRPr="00932B90">
        <w:rPr>
          <w:rFonts w:ascii="Courier New" w:hAnsi="Courier New" w:cs="Courier New"/>
          <w:color w:val="C00000"/>
          <w:sz w:val="22"/>
          <w:lang w:val="en-US"/>
        </w:rPr>
        <w:t>txt</w:t>
      </w:r>
      <w:r w:rsidR="009541A8" w:rsidRPr="007F412D">
        <w:rPr>
          <w:sz w:val="22"/>
        </w:rPr>
        <w:t>»</w:t>
      </w:r>
      <w:r w:rsidR="005510E6" w:rsidRPr="005510E6">
        <w:rPr>
          <w:sz w:val="22"/>
        </w:rPr>
        <w:t>. «</w:t>
      </w:r>
      <w:r w:rsidR="005510E6" w:rsidRPr="00976CE7">
        <w:rPr>
          <w:rFonts w:ascii="Arial" w:hAnsi="Arial" w:cs="Arial"/>
          <w:color w:val="C00000"/>
          <w:sz w:val="22"/>
          <w:lang w:val="en-US"/>
        </w:rPr>
        <w:t>target</w:t>
      </w:r>
      <w:r w:rsidR="005510E6" w:rsidRPr="005510E6">
        <w:rPr>
          <w:sz w:val="22"/>
        </w:rPr>
        <w:t xml:space="preserve">» </w:t>
      </w:r>
      <w:r w:rsidR="005510E6">
        <w:rPr>
          <w:sz w:val="22"/>
        </w:rPr>
        <w:t>или</w:t>
      </w:r>
      <w:r w:rsidR="005510E6" w:rsidRPr="005510E6">
        <w:rPr>
          <w:sz w:val="22"/>
        </w:rPr>
        <w:t xml:space="preserve"> «</w:t>
      </w:r>
      <w:r w:rsidR="005510E6">
        <w:rPr>
          <w:rFonts w:ascii="Arial" w:hAnsi="Arial" w:cs="Arial"/>
          <w:color w:val="C00000"/>
          <w:sz w:val="22"/>
          <w:lang w:val="en-US"/>
        </w:rPr>
        <w:t>independent</w:t>
      </w:r>
      <w:r w:rsidR="005510E6" w:rsidRPr="005510E6">
        <w:rPr>
          <w:sz w:val="22"/>
        </w:rPr>
        <w:t xml:space="preserve">» </w:t>
      </w:r>
      <w:r w:rsidR="005510E6">
        <w:rPr>
          <w:sz w:val="22"/>
        </w:rPr>
        <w:t>означает, что кривая рассчитана по независимой или экспериментальной сетке. «</w:t>
      </w:r>
      <w:r w:rsidR="005510E6" w:rsidRPr="009541A8">
        <w:rPr>
          <w:rFonts w:ascii="Arial" w:hAnsi="Arial" w:cs="Arial"/>
          <w:color w:val="C00000"/>
          <w:sz w:val="22"/>
        </w:rPr>
        <w:t>&lt;</w:t>
      </w:r>
      <w:r w:rsidR="005510E6">
        <w:rPr>
          <w:rFonts w:ascii="Arial" w:hAnsi="Arial" w:cs="Arial"/>
          <w:color w:val="C00000"/>
          <w:sz w:val="22"/>
          <w:lang w:val="en-US"/>
        </w:rPr>
        <w:t>N</w:t>
      </w:r>
      <w:r w:rsidR="005510E6" w:rsidRPr="009541A8">
        <w:rPr>
          <w:rFonts w:ascii="Arial" w:hAnsi="Arial" w:cs="Arial"/>
          <w:color w:val="C00000"/>
          <w:sz w:val="22"/>
        </w:rPr>
        <w:t>&gt;</w:t>
      </w:r>
      <w:r w:rsidR="005510E6" w:rsidRPr="005510E6">
        <w:rPr>
          <w:sz w:val="22"/>
        </w:rPr>
        <w:t>»</w:t>
      </w:r>
      <w:r w:rsidR="005510E6">
        <w:rPr>
          <w:sz w:val="22"/>
        </w:rPr>
        <w:t xml:space="preserve"> – порядковый номер </w:t>
      </w:r>
      <w:r w:rsidR="00CB04AD">
        <w:rPr>
          <w:sz w:val="22"/>
        </w:rPr>
        <w:t xml:space="preserve">экспериментальной </w:t>
      </w:r>
      <w:r w:rsidR="005510E6">
        <w:rPr>
          <w:sz w:val="22"/>
        </w:rPr>
        <w:t xml:space="preserve">кривой, считая от </w:t>
      </w:r>
      <w:r w:rsidR="00A37005">
        <w:rPr>
          <w:sz w:val="22"/>
        </w:rPr>
        <w:t>единицы</w:t>
      </w:r>
      <w:r w:rsidR="005510E6">
        <w:rPr>
          <w:sz w:val="22"/>
        </w:rPr>
        <w:t>. «</w:t>
      </w:r>
      <w:r w:rsidR="005510E6" w:rsidRPr="00A21581">
        <w:rPr>
          <w:rFonts w:ascii="Arial" w:hAnsi="Arial" w:cs="Arial"/>
          <w:color w:val="C00000"/>
          <w:sz w:val="22"/>
        </w:rPr>
        <w:t>&lt;</w:t>
      </w:r>
      <w:r w:rsidR="005510E6">
        <w:rPr>
          <w:rFonts w:ascii="Arial" w:hAnsi="Arial" w:cs="Arial"/>
          <w:color w:val="C00000"/>
          <w:sz w:val="22"/>
          <w:lang w:val="en-US"/>
        </w:rPr>
        <w:t>curve</w:t>
      </w:r>
      <w:r w:rsidR="005510E6" w:rsidRPr="00A21581">
        <w:rPr>
          <w:rFonts w:ascii="Arial" w:hAnsi="Arial" w:cs="Arial"/>
          <w:color w:val="C00000"/>
          <w:sz w:val="22"/>
        </w:rPr>
        <w:t>_</w:t>
      </w:r>
      <w:r w:rsidR="005510E6">
        <w:rPr>
          <w:rFonts w:ascii="Arial" w:hAnsi="Arial" w:cs="Arial"/>
          <w:color w:val="C00000"/>
          <w:sz w:val="22"/>
          <w:lang w:val="en-US"/>
        </w:rPr>
        <w:t>name</w:t>
      </w:r>
      <w:r w:rsidR="005510E6" w:rsidRPr="00A21581">
        <w:rPr>
          <w:rFonts w:ascii="Arial" w:hAnsi="Arial" w:cs="Arial"/>
          <w:color w:val="C00000"/>
          <w:sz w:val="22"/>
        </w:rPr>
        <w:t>&gt;</w:t>
      </w:r>
      <w:r w:rsidR="005510E6">
        <w:rPr>
          <w:sz w:val="22"/>
        </w:rPr>
        <w:t>» – редактируемое имя кривой.</w:t>
      </w:r>
    </w:p>
    <w:p w14:paraId="35CEA9F1" w14:textId="27B2FD1E" w:rsidR="00552AFB" w:rsidRDefault="00FE7EAF">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Export</w:t>
      </w:r>
      <w:r w:rsidRPr="004B0457">
        <w:rPr>
          <w:rFonts w:ascii="Arial" w:hAnsi="Arial" w:cs="Arial"/>
          <w:color w:val="C00000"/>
          <w:sz w:val="22"/>
        </w:rPr>
        <w:t xml:space="preserve"> </w:t>
      </w:r>
      <w:r w:rsidR="00B520DA">
        <w:rPr>
          <w:rFonts w:ascii="Arial" w:hAnsi="Arial" w:cs="Arial"/>
          <w:color w:val="C00000"/>
          <w:sz w:val="22"/>
          <w:lang w:val="en-US"/>
        </w:rPr>
        <w:t>profile</w:t>
      </w:r>
      <w:r w:rsidRPr="007F412D">
        <w:rPr>
          <w:sz w:val="22"/>
        </w:rPr>
        <w:t>»</w:t>
      </w:r>
      <w:r w:rsidRPr="00FE68CB">
        <w:rPr>
          <w:sz w:val="22"/>
        </w:rPr>
        <w:t xml:space="preserve"> </w:t>
      </w:r>
      <w:r w:rsidR="00422A5C">
        <w:rPr>
          <w:sz w:val="22"/>
        </w:rPr>
        <w:t xml:space="preserve">экспортирует профиль многослойной структуры в файл. В зависимости от </w:t>
      </w:r>
      <w:r w:rsidR="00422A5C" w:rsidRPr="00C16ED4">
        <w:rPr>
          <w:sz w:val="22"/>
        </w:rPr>
        <w:t xml:space="preserve">настроек, </w:t>
      </w:r>
      <w:r w:rsidR="006E7A50" w:rsidRPr="00C16ED4">
        <w:rPr>
          <w:sz w:val="22"/>
        </w:rPr>
        <w:t>экспортируется</w:t>
      </w:r>
      <w:r w:rsidR="00422A5C" w:rsidRPr="00C16ED4">
        <w:rPr>
          <w:sz w:val="22"/>
        </w:rPr>
        <w:t xml:space="preserve"> </w:t>
      </w:r>
      <w:r w:rsidR="006E7A50" w:rsidRPr="00C16ED4">
        <w:rPr>
          <w:sz w:val="22"/>
        </w:rPr>
        <w:t>диэлектрическая проницаемость</w:t>
      </w:r>
      <w:r w:rsidR="00422A5C" w:rsidRPr="00C16ED4">
        <w:rPr>
          <w:sz w:val="22"/>
        </w:rPr>
        <w:t xml:space="preserve">, </w:t>
      </w:r>
      <w:r w:rsidR="003510B4" w:rsidRPr="00C16ED4">
        <w:rPr>
          <w:sz w:val="22"/>
        </w:rPr>
        <w:t>относительная плотность материала, концентрации химических элементов</w:t>
      </w:r>
      <w:r w:rsidR="00CE187F" w:rsidRPr="00C16ED4">
        <w:rPr>
          <w:sz w:val="22"/>
        </w:rPr>
        <w:t>.</w:t>
      </w:r>
    </w:p>
    <w:p w14:paraId="007A9644" w14:textId="117FE080" w:rsidR="00231D9C" w:rsidRPr="00FA2A1F" w:rsidRDefault="00231D9C">
      <w:pPr>
        <w:pStyle w:val="Heading4"/>
        <w:numPr>
          <w:ilvl w:val="3"/>
          <w:numId w:val="6"/>
        </w:numPr>
        <w:ind w:hanging="153"/>
      </w:pPr>
      <w:bookmarkStart w:id="34" w:name="_Calculate"/>
      <w:bookmarkEnd w:id="33"/>
      <w:bookmarkEnd w:id="34"/>
      <w:r>
        <w:rPr>
          <w:lang w:val="en-US"/>
        </w:rPr>
        <w:lastRenderedPageBreak/>
        <w:t>Calculate</w:t>
      </w:r>
      <w:bookmarkStart w:id="35" w:name="_Hlk119848702"/>
    </w:p>
    <w:p w14:paraId="7CAAB5BB" w14:textId="71D43B61" w:rsidR="0049444E" w:rsidRPr="000D5AF2" w:rsidRDefault="00CE1838" w:rsidP="003855FD">
      <w:pPr>
        <w:pStyle w:val="a"/>
        <w:numPr>
          <w:ilvl w:val="0"/>
          <w:numId w:val="2"/>
        </w:numPr>
        <w:spacing w:beforeLines="100" w:before="240" w:afterLines="150" w:after="360" w:line="276" w:lineRule="auto"/>
        <w:jc w:val="center"/>
        <w:rPr>
          <w:rStyle w:val="ListLabel3"/>
          <w:color w:val="00518E"/>
          <w:sz w:val="22"/>
        </w:rPr>
      </w:pPr>
      <w:r>
        <w:rPr>
          <w:noProof/>
          <w:sz w:val="22"/>
        </w:rPr>
        <w:drawing>
          <wp:anchor distT="0" distB="0" distL="114300" distR="114300" simplePos="0" relativeHeight="251768832" behindDoc="0" locked="0" layoutInCell="1" allowOverlap="1" wp14:anchorId="1471D1A4" wp14:editId="334928A7">
            <wp:simplePos x="0" y="0"/>
            <wp:positionH relativeFrom="column">
              <wp:posOffset>1126778</wp:posOffset>
            </wp:positionH>
            <wp:positionV relativeFrom="paragraph">
              <wp:posOffset>188188</wp:posOffset>
            </wp:positionV>
            <wp:extent cx="3279775" cy="1188720"/>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279775" cy="1188720"/>
                    </a:xfrm>
                    <a:prstGeom prst="rect">
                      <a:avLst/>
                    </a:prstGeom>
                    <a:noFill/>
                  </pic:spPr>
                </pic:pic>
              </a:graphicData>
            </a:graphic>
          </wp:anchor>
        </w:drawing>
      </w:r>
      <w:r w:rsidR="0049444E">
        <w:rPr>
          <w:color w:val="00518E"/>
          <w:sz w:val="22"/>
        </w:rPr>
        <w:t>Главное меню «</w:t>
      </w:r>
      <w:r w:rsidR="00D033A6">
        <w:rPr>
          <w:rFonts w:ascii="Arial" w:hAnsi="Arial" w:cs="Arial"/>
          <w:color w:val="C00000"/>
          <w:sz w:val="22"/>
          <w:lang w:val="en-US"/>
        </w:rPr>
        <w:t>Calculate</w:t>
      </w:r>
      <w:r w:rsidR="0049444E">
        <w:rPr>
          <w:color w:val="00518E"/>
          <w:sz w:val="22"/>
        </w:rPr>
        <w:t>»</w:t>
      </w:r>
    </w:p>
    <w:bookmarkEnd w:id="35"/>
    <w:p w14:paraId="6DC87294" w14:textId="735E97A2" w:rsidR="009A32BB" w:rsidRDefault="009A32BB">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Calculate</w:t>
      </w:r>
      <w:r w:rsidRPr="004B0457">
        <w:rPr>
          <w:rFonts w:ascii="Arial" w:hAnsi="Arial" w:cs="Arial"/>
          <w:color w:val="C00000"/>
          <w:sz w:val="22"/>
        </w:rPr>
        <w:t xml:space="preserve"> </w:t>
      </w:r>
      <w:r>
        <w:rPr>
          <w:rFonts w:ascii="Arial" w:hAnsi="Arial" w:cs="Arial"/>
          <w:color w:val="C00000"/>
          <w:sz w:val="22"/>
          <w:lang w:val="en-US"/>
        </w:rPr>
        <w:t>curves</w:t>
      </w:r>
      <w:r w:rsidRPr="007F412D">
        <w:rPr>
          <w:sz w:val="22"/>
        </w:rPr>
        <w:t>»</w:t>
      </w:r>
      <w:r w:rsidRPr="00FE68CB">
        <w:rPr>
          <w:sz w:val="22"/>
        </w:rPr>
        <w:t xml:space="preserve"> </w:t>
      </w:r>
      <w:r>
        <w:rPr>
          <w:sz w:val="22"/>
        </w:rPr>
        <w:t xml:space="preserve">запускает единичное вычисление. </w:t>
      </w:r>
      <w:r w:rsidR="00170E94">
        <w:rPr>
          <w:sz w:val="22"/>
        </w:rPr>
        <w:t xml:space="preserve">Результаты вычислений при этом могут автоматически сохраняться в текстовый файл в зависимости от настроек </w:t>
      </w:r>
      <w:r w:rsidR="00170E94" w:rsidRPr="007C0E02">
        <w:rPr>
          <w:sz w:val="22"/>
        </w:rPr>
        <w:t>«</w:t>
      </w:r>
      <w:hyperlink w:anchor="_General_settings" w:history="1">
        <w:r w:rsidR="00170E94" w:rsidRPr="00170E94">
          <w:rPr>
            <w:rStyle w:val="Hyperlink"/>
            <w:rFonts w:ascii="Arial" w:hAnsi="Arial" w:cs="Arial"/>
            <w:sz w:val="22"/>
            <w:lang w:val="en-US"/>
          </w:rPr>
          <w:t>General</w:t>
        </w:r>
        <w:r w:rsidR="00170E94" w:rsidRPr="00170E94">
          <w:rPr>
            <w:rStyle w:val="Hyperlink"/>
            <w:rFonts w:ascii="Arial" w:hAnsi="Arial" w:cs="Arial"/>
            <w:sz w:val="22"/>
          </w:rPr>
          <w:t xml:space="preserve"> </w:t>
        </w:r>
        <w:r w:rsidR="00170E94" w:rsidRPr="00170E94">
          <w:rPr>
            <w:rStyle w:val="Hyperlink"/>
            <w:rFonts w:ascii="Arial" w:hAnsi="Arial" w:cs="Arial"/>
            <w:sz w:val="22"/>
            <w:lang w:val="en-US"/>
          </w:rPr>
          <w:t>settings</w:t>
        </w:r>
      </w:hyperlink>
      <w:r w:rsidR="00170E94" w:rsidRPr="007C0E02">
        <w:rPr>
          <w:sz w:val="22"/>
        </w:rPr>
        <w:t>»</w:t>
      </w:r>
      <w:r w:rsidR="00170E94">
        <w:rPr>
          <w:sz w:val="22"/>
        </w:rPr>
        <w:t>.</w:t>
      </w:r>
    </w:p>
    <w:p w14:paraId="3DE079D9" w14:textId="07C14045" w:rsidR="009A32BB" w:rsidRDefault="009A32BB">
      <w:pPr>
        <w:pStyle w:val="a"/>
        <w:numPr>
          <w:ilvl w:val="0"/>
          <w:numId w:val="4"/>
        </w:numPr>
        <w:spacing w:beforeLines="100" w:before="240" w:afterLines="150" w:after="360" w:line="276" w:lineRule="auto"/>
        <w:rPr>
          <w:sz w:val="22"/>
        </w:rPr>
      </w:pPr>
      <w:bookmarkStart w:id="36" w:name="_Hlk114850236"/>
      <w:r w:rsidRPr="007F412D">
        <w:rPr>
          <w:sz w:val="22"/>
        </w:rPr>
        <w:t>«</w:t>
      </w:r>
      <w:r w:rsidR="00C61D0D">
        <w:rPr>
          <w:rFonts w:ascii="Arial" w:hAnsi="Arial" w:cs="Arial"/>
          <w:color w:val="C00000"/>
          <w:sz w:val="22"/>
          <w:lang w:val="en-US"/>
        </w:rPr>
        <w:t>Start</w:t>
      </w:r>
      <w:r w:rsidRPr="004B0457">
        <w:rPr>
          <w:rFonts w:ascii="Arial" w:hAnsi="Arial" w:cs="Arial"/>
          <w:color w:val="C00000"/>
          <w:sz w:val="22"/>
        </w:rPr>
        <w:t xml:space="preserve"> </w:t>
      </w:r>
      <w:r w:rsidR="00C61D0D">
        <w:rPr>
          <w:rFonts w:ascii="Arial" w:hAnsi="Arial" w:cs="Arial"/>
          <w:color w:val="C00000"/>
          <w:sz w:val="22"/>
          <w:lang w:val="en-US"/>
        </w:rPr>
        <w:t>fitting</w:t>
      </w:r>
      <w:r w:rsidRPr="007F412D">
        <w:rPr>
          <w:sz w:val="22"/>
        </w:rPr>
        <w:t>»</w:t>
      </w:r>
      <w:r w:rsidRPr="00FE68CB">
        <w:rPr>
          <w:sz w:val="22"/>
        </w:rPr>
        <w:t xml:space="preserve"> </w:t>
      </w:r>
      <w:r w:rsidR="00C61D0D">
        <w:rPr>
          <w:sz w:val="22"/>
        </w:rPr>
        <w:t>запускает автоматическую подгонку</w:t>
      </w:r>
      <w:r>
        <w:rPr>
          <w:sz w:val="22"/>
        </w:rPr>
        <w:t>.</w:t>
      </w:r>
    </w:p>
    <w:p w14:paraId="0EFC6F2D" w14:textId="32F93D96" w:rsidR="00761269" w:rsidRPr="00A93087" w:rsidRDefault="00761269">
      <w:pPr>
        <w:pStyle w:val="a"/>
        <w:numPr>
          <w:ilvl w:val="0"/>
          <w:numId w:val="4"/>
        </w:numPr>
        <w:spacing w:beforeLines="100" w:before="240" w:afterLines="150" w:after="360" w:line="276" w:lineRule="auto"/>
        <w:rPr>
          <w:sz w:val="22"/>
        </w:rPr>
      </w:pPr>
      <w:r w:rsidRPr="00A93087">
        <w:rPr>
          <w:sz w:val="22"/>
        </w:rPr>
        <w:t>«</w:t>
      </w:r>
      <w:r>
        <w:rPr>
          <w:rFonts w:ascii="Arial" w:hAnsi="Arial" w:cs="Arial"/>
          <w:color w:val="C00000"/>
          <w:sz w:val="22"/>
          <w:lang w:val="en-US"/>
        </w:rPr>
        <w:t>Calculate</w:t>
      </w:r>
      <w:r w:rsidRPr="00A93087">
        <w:rPr>
          <w:rFonts w:ascii="Arial" w:hAnsi="Arial" w:cs="Arial"/>
          <w:color w:val="C00000"/>
          <w:sz w:val="22"/>
        </w:rPr>
        <w:t xml:space="preserve"> </w:t>
      </w:r>
      <w:r>
        <w:rPr>
          <w:rFonts w:ascii="Arial" w:hAnsi="Arial" w:cs="Arial"/>
          <w:color w:val="C00000"/>
          <w:sz w:val="22"/>
          <w:lang w:val="en-US"/>
        </w:rPr>
        <w:t>confidence</w:t>
      </w:r>
      <w:r w:rsidRPr="00A93087">
        <w:rPr>
          <w:rFonts w:ascii="Arial" w:hAnsi="Arial" w:cs="Arial"/>
          <w:color w:val="C00000"/>
          <w:sz w:val="22"/>
        </w:rPr>
        <w:t xml:space="preserve"> </w:t>
      </w:r>
      <w:r>
        <w:rPr>
          <w:rFonts w:ascii="Arial" w:hAnsi="Arial" w:cs="Arial"/>
          <w:color w:val="C00000"/>
          <w:sz w:val="22"/>
          <w:lang w:val="en-US"/>
        </w:rPr>
        <w:t>intervals</w:t>
      </w:r>
      <w:r w:rsidRPr="00A93087">
        <w:rPr>
          <w:sz w:val="22"/>
        </w:rPr>
        <w:t xml:space="preserve">» </w:t>
      </w:r>
      <w:r w:rsidR="001873E2">
        <w:rPr>
          <w:sz w:val="22"/>
        </w:rPr>
        <w:t>запускает</w:t>
      </w:r>
      <w:r w:rsidR="001873E2" w:rsidRPr="00A93087">
        <w:rPr>
          <w:sz w:val="22"/>
        </w:rPr>
        <w:t xml:space="preserve"> </w:t>
      </w:r>
      <w:r w:rsidR="001873E2">
        <w:rPr>
          <w:sz w:val="22"/>
        </w:rPr>
        <w:t>серию</w:t>
      </w:r>
      <w:r w:rsidR="001873E2" w:rsidRPr="00A93087">
        <w:rPr>
          <w:sz w:val="22"/>
        </w:rPr>
        <w:t xml:space="preserve"> </w:t>
      </w:r>
      <w:r w:rsidR="00A93087" w:rsidRPr="00E80888">
        <w:rPr>
          <w:sz w:val="22"/>
        </w:rPr>
        <w:t>фитов</w:t>
      </w:r>
      <w:r w:rsidR="006B0A40" w:rsidRPr="00E80888">
        <w:rPr>
          <w:sz w:val="22"/>
        </w:rPr>
        <w:t xml:space="preserve"> при разных значениях оцениваемых параметров</w:t>
      </w:r>
      <w:r w:rsidR="00A93087" w:rsidRPr="00E80888">
        <w:rPr>
          <w:sz w:val="22"/>
        </w:rPr>
        <w:t xml:space="preserve"> для определения доверительных интервалов</w:t>
      </w:r>
      <w:r w:rsidRPr="00E80888">
        <w:rPr>
          <w:sz w:val="22"/>
        </w:rPr>
        <w:t>.</w:t>
      </w:r>
      <w:r w:rsidR="00A93087" w:rsidRPr="00E80888">
        <w:rPr>
          <w:sz w:val="22"/>
        </w:rPr>
        <w:t xml:space="preserve"> Результат</w:t>
      </w:r>
      <w:r w:rsidR="00A93087">
        <w:rPr>
          <w:sz w:val="22"/>
        </w:rPr>
        <w:t xml:space="preserve"> сохраняется в файле </w:t>
      </w:r>
      <w:r w:rsidR="00A93087" w:rsidRPr="007F412D">
        <w:rPr>
          <w:sz w:val="22"/>
        </w:rPr>
        <w:t>«</w:t>
      </w:r>
      <w:r w:rsidR="00A93087" w:rsidRPr="00A018BE">
        <w:rPr>
          <w:rFonts w:ascii="Courier New" w:hAnsi="Courier New" w:cs="Courier New"/>
          <w:color w:val="C00000"/>
          <w:sz w:val="22"/>
          <w:lang w:val="en-US"/>
        </w:rPr>
        <w:t>confidence</w:t>
      </w:r>
      <w:r w:rsidR="00A93087" w:rsidRPr="00A018BE">
        <w:rPr>
          <w:rFonts w:ascii="Courier New" w:hAnsi="Courier New" w:cs="Courier New"/>
          <w:color w:val="C00000"/>
          <w:sz w:val="22"/>
        </w:rPr>
        <w:t>.</w:t>
      </w:r>
      <w:r w:rsidR="00A93087" w:rsidRPr="00A018BE">
        <w:rPr>
          <w:rFonts w:ascii="Courier New" w:hAnsi="Courier New" w:cs="Courier New"/>
          <w:color w:val="C00000"/>
          <w:sz w:val="22"/>
          <w:lang w:val="en-US"/>
        </w:rPr>
        <w:t>txt</w:t>
      </w:r>
      <w:r w:rsidR="00A93087" w:rsidRPr="007F412D">
        <w:rPr>
          <w:sz w:val="22"/>
        </w:rPr>
        <w:t>»</w:t>
      </w:r>
    </w:p>
    <w:p w14:paraId="1BCB4141" w14:textId="6BC86CC3" w:rsidR="00761269" w:rsidRPr="00A93087" w:rsidRDefault="008004DD">
      <w:pPr>
        <w:pStyle w:val="a"/>
        <w:numPr>
          <w:ilvl w:val="0"/>
          <w:numId w:val="4"/>
        </w:numPr>
        <w:spacing w:beforeLines="100" w:before="240" w:afterLines="150" w:after="360" w:line="276" w:lineRule="auto"/>
        <w:rPr>
          <w:sz w:val="22"/>
        </w:rPr>
      </w:pPr>
      <w:r w:rsidRPr="00A93087">
        <w:rPr>
          <w:sz w:val="22"/>
        </w:rPr>
        <w:t>«</w:t>
      </w:r>
      <w:r>
        <w:rPr>
          <w:rFonts w:ascii="Arial" w:hAnsi="Arial" w:cs="Arial"/>
          <w:color w:val="C00000"/>
          <w:sz w:val="22"/>
          <w:lang w:val="en-US"/>
        </w:rPr>
        <w:t>Abort</w:t>
      </w:r>
      <w:r w:rsidRPr="008004DD">
        <w:rPr>
          <w:rFonts w:ascii="Arial" w:hAnsi="Arial" w:cs="Arial"/>
          <w:color w:val="C00000"/>
          <w:sz w:val="22"/>
        </w:rPr>
        <w:t xml:space="preserve"> </w:t>
      </w:r>
      <w:r>
        <w:rPr>
          <w:rFonts w:ascii="Arial" w:hAnsi="Arial" w:cs="Arial"/>
          <w:color w:val="C00000"/>
          <w:sz w:val="22"/>
          <w:lang w:val="en-US"/>
        </w:rPr>
        <w:t>calculation</w:t>
      </w:r>
      <w:r w:rsidRPr="00A93087">
        <w:rPr>
          <w:sz w:val="22"/>
        </w:rPr>
        <w:t xml:space="preserve">» </w:t>
      </w:r>
      <w:r>
        <w:rPr>
          <w:sz w:val="22"/>
        </w:rPr>
        <w:t>останавливает текущую подгонку.</w:t>
      </w:r>
    </w:p>
    <w:p w14:paraId="01C290DC" w14:textId="577FF873" w:rsidR="003553EF" w:rsidRPr="00FA2A1F" w:rsidRDefault="002D2E94">
      <w:pPr>
        <w:pStyle w:val="Heading4"/>
        <w:numPr>
          <w:ilvl w:val="3"/>
          <w:numId w:val="6"/>
        </w:numPr>
        <w:ind w:hanging="153"/>
      </w:pPr>
      <w:bookmarkStart w:id="37" w:name="_Optical_constants"/>
      <w:bookmarkEnd w:id="36"/>
      <w:bookmarkEnd w:id="37"/>
      <w:r>
        <w:rPr>
          <w:noProof/>
          <w:color w:val="00518E"/>
          <w:sz w:val="22"/>
        </w:rPr>
        <w:drawing>
          <wp:anchor distT="0" distB="0" distL="114300" distR="114300" simplePos="0" relativeHeight="251769856" behindDoc="0" locked="0" layoutInCell="1" allowOverlap="1" wp14:anchorId="5742C3BF" wp14:editId="18A95195">
            <wp:simplePos x="0" y="0"/>
            <wp:positionH relativeFrom="column">
              <wp:posOffset>1384480</wp:posOffset>
            </wp:positionH>
            <wp:positionV relativeFrom="paragraph">
              <wp:posOffset>267563</wp:posOffset>
            </wp:positionV>
            <wp:extent cx="2810510" cy="615950"/>
            <wp:effectExtent l="0" t="0" r="889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810510" cy="615950"/>
                    </a:xfrm>
                    <a:prstGeom prst="rect">
                      <a:avLst/>
                    </a:prstGeom>
                    <a:noFill/>
                  </pic:spPr>
                </pic:pic>
              </a:graphicData>
            </a:graphic>
          </wp:anchor>
        </w:drawing>
      </w:r>
      <w:r w:rsidR="003553EF">
        <w:rPr>
          <w:lang w:val="en-US"/>
        </w:rPr>
        <w:t>Optical constants</w:t>
      </w:r>
    </w:p>
    <w:p w14:paraId="0DAE39D5" w14:textId="41A44F38" w:rsidR="00D03A0A" w:rsidRPr="000D5AF2" w:rsidRDefault="00D03A0A" w:rsidP="003855FD">
      <w:pPr>
        <w:pStyle w:val="a"/>
        <w:numPr>
          <w:ilvl w:val="0"/>
          <w:numId w:val="2"/>
        </w:numPr>
        <w:spacing w:beforeLines="100" w:before="240" w:afterLines="150" w:after="360" w:line="276" w:lineRule="auto"/>
        <w:jc w:val="center"/>
        <w:rPr>
          <w:rStyle w:val="ListLabel3"/>
          <w:color w:val="00518E"/>
          <w:sz w:val="22"/>
        </w:rPr>
      </w:pPr>
      <w:r>
        <w:rPr>
          <w:color w:val="00518E"/>
          <w:sz w:val="22"/>
        </w:rPr>
        <w:t>Главное меню «</w:t>
      </w:r>
      <w:r w:rsidR="003553EF">
        <w:rPr>
          <w:rFonts w:ascii="Arial" w:hAnsi="Arial" w:cs="Arial"/>
          <w:color w:val="C00000"/>
          <w:sz w:val="22"/>
          <w:lang w:val="en-US"/>
        </w:rPr>
        <w:t>Optical constants</w:t>
      </w:r>
      <w:r>
        <w:rPr>
          <w:color w:val="00518E"/>
          <w:sz w:val="22"/>
        </w:rPr>
        <w:t>»</w:t>
      </w:r>
    </w:p>
    <w:p w14:paraId="20ACB501" w14:textId="73625395" w:rsidR="00226F38" w:rsidRDefault="00C42E17">
      <w:pPr>
        <w:pStyle w:val="a"/>
        <w:numPr>
          <w:ilvl w:val="0"/>
          <w:numId w:val="4"/>
        </w:numPr>
        <w:spacing w:beforeLines="100" w:before="240" w:afterLines="150" w:after="360" w:line="276" w:lineRule="auto"/>
        <w:rPr>
          <w:sz w:val="22"/>
        </w:rPr>
      </w:pPr>
      <w:r w:rsidRPr="00A93087">
        <w:rPr>
          <w:sz w:val="22"/>
        </w:rPr>
        <w:t>«</w:t>
      </w:r>
      <w:r w:rsidRPr="00C42E17">
        <w:rPr>
          <w:rFonts w:ascii="Arial" w:hAnsi="Arial" w:cs="Arial"/>
          <w:color w:val="C00000"/>
          <w:sz w:val="22"/>
          <w:lang w:val="en-US"/>
        </w:rPr>
        <w:t>Reload</w:t>
      </w:r>
      <w:r w:rsidRPr="00C42E17">
        <w:rPr>
          <w:rFonts w:ascii="Arial" w:hAnsi="Arial" w:cs="Arial"/>
          <w:color w:val="C00000"/>
          <w:sz w:val="22"/>
        </w:rPr>
        <w:t xml:space="preserve"> </w:t>
      </w:r>
      <w:r w:rsidRPr="00C42E17">
        <w:rPr>
          <w:rFonts w:ascii="Arial" w:hAnsi="Arial" w:cs="Arial"/>
          <w:color w:val="C00000"/>
          <w:sz w:val="22"/>
          <w:lang w:val="en-US"/>
        </w:rPr>
        <w:t>optical</w:t>
      </w:r>
      <w:r w:rsidRPr="00C42E17">
        <w:rPr>
          <w:rFonts w:ascii="Arial" w:hAnsi="Arial" w:cs="Arial"/>
          <w:color w:val="C00000"/>
          <w:sz w:val="22"/>
        </w:rPr>
        <w:t xml:space="preserve"> </w:t>
      </w:r>
      <w:r w:rsidRPr="00C42E17">
        <w:rPr>
          <w:rFonts w:ascii="Arial" w:hAnsi="Arial" w:cs="Arial"/>
          <w:color w:val="C00000"/>
          <w:sz w:val="22"/>
          <w:lang w:val="en-US"/>
        </w:rPr>
        <w:t>constants</w:t>
      </w:r>
      <w:r w:rsidRPr="00C42E17">
        <w:rPr>
          <w:sz w:val="22"/>
        </w:rPr>
        <w:t xml:space="preserve">» заново считывает базу оптических констант из папок </w:t>
      </w:r>
      <w:r w:rsidRPr="007F412D">
        <w:rPr>
          <w:sz w:val="22"/>
        </w:rPr>
        <w:t>«</w:t>
      </w:r>
      <w:r>
        <w:rPr>
          <w:rFonts w:ascii="Arial" w:hAnsi="Arial" w:cs="Arial"/>
          <w:color w:val="C00000"/>
          <w:sz w:val="22"/>
          <w:lang w:val="en-US"/>
        </w:rPr>
        <w:t>nk</w:t>
      </w:r>
      <w:r w:rsidRPr="007F412D">
        <w:rPr>
          <w:sz w:val="22"/>
        </w:rPr>
        <w:t>»</w:t>
      </w:r>
      <w:r w:rsidRPr="00C42E17">
        <w:rPr>
          <w:sz w:val="22"/>
        </w:rPr>
        <w:t xml:space="preserve"> </w:t>
      </w:r>
      <w:r>
        <w:rPr>
          <w:sz w:val="22"/>
        </w:rPr>
        <w:t xml:space="preserve">и </w:t>
      </w:r>
      <w:r w:rsidRPr="007F412D">
        <w:rPr>
          <w:sz w:val="22"/>
        </w:rPr>
        <w:t>«</w:t>
      </w:r>
      <w:r>
        <w:rPr>
          <w:rFonts w:ascii="Arial" w:hAnsi="Arial" w:cs="Arial"/>
          <w:color w:val="C00000"/>
          <w:sz w:val="22"/>
          <w:lang w:val="en-US"/>
        </w:rPr>
        <w:t>f</w:t>
      </w:r>
      <w:r w:rsidRPr="00C42E17">
        <w:rPr>
          <w:rFonts w:ascii="Arial" w:hAnsi="Arial" w:cs="Arial"/>
          <w:color w:val="C00000"/>
          <w:sz w:val="22"/>
        </w:rPr>
        <w:t>1</w:t>
      </w:r>
      <w:r>
        <w:rPr>
          <w:rFonts w:ascii="Arial" w:hAnsi="Arial" w:cs="Arial"/>
          <w:color w:val="C00000"/>
          <w:sz w:val="22"/>
          <w:lang w:val="en-US"/>
        </w:rPr>
        <w:t>f</w:t>
      </w:r>
      <w:r w:rsidRPr="00C42E17">
        <w:rPr>
          <w:rFonts w:ascii="Arial" w:hAnsi="Arial" w:cs="Arial"/>
          <w:color w:val="C00000"/>
          <w:sz w:val="22"/>
        </w:rPr>
        <w:t>2</w:t>
      </w:r>
      <w:r w:rsidRPr="007F412D">
        <w:rPr>
          <w:sz w:val="22"/>
        </w:rPr>
        <w:t>»</w:t>
      </w:r>
      <w:r>
        <w:rPr>
          <w:sz w:val="22"/>
        </w:rPr>
        <w:t>. Это позволяет применять изменения, внесённые в базу, без перезапуска программы.</w:t>
      </w:r>
    </w:p>
    <w:p w14:paraId="1D3D707C" w14:textId="24AAC1DB" w:rsidR="002D2E94" w:rsidRPr="002D2E94" w:rsidRDefault="002D2E94">
      <w:pPr>
        <w:pStyle w:val="Heading4"/>
        <w:numPr>
          <w:ilvl w:val="3"/>
          <w:numId w:val="6"/>
        </w:numPr>
        <w:ind w:hanging="153"/>
      </w:pPr>
      <w:r>
        <w:rPr>
          <w:lang w:val="en-US"/>
        </w:rPr>
        <w:t>Help</w:t>
      </w:r>
    </w:p>
    <w:p w14:paraId="4C2E984E" w14:textId="6D62DB89" w:rsidR="00C42E17" w:rsidRPr="000D5AF2" w:rsidRDefault="002D2E94" w:rsidP="003855FD">
      <w:pPr>
        <w:pStyle w:val="a"/>
        <w:numPr>
          <w:ilvl w:val="0"/>
          <w:numId w:val="2"/>
        </w:numPr>
        <w:spacing w:beforeLines="100" w:before="240" w:afterLines="150" w:after="360" w:line="276" w:lineRule="auto"/>
        <w:jc w:val="center"/>
        <w:rPr>
          <w:rStyle w:val="ListLabel3"/>
          <w:color w:val="00518E"/>
          <w:sz w:val="22"/>
        </w:rPr>
      </w:pPr>
      <w:r w:rsidRPr="002D2E94">
        <w:rPr>
          <w:noProof/>
          <w:sz w:val="22"/>
        </w:rPr>
        <mc:AlternateContent>
          <mc:Choice Requires="wpg">
            <w:drawing>
              <wp:anchor distT="0" distB="0" distL="114300" distR="114300" simplePos="0" relativeHeight="251771904" behindDoc="0" locked="0" layoutInCell="1" allowOverlap="1" wp14:anchorId="034FC092" wp14:editId="32AB7C79">
                <wp:simplePos x="0" y="0"/>
                <wp:positionH relativeFrom="column">
                  <wp:posOffset>682710</wp:posOffset>
                </wp:positionH>
                <wp:positionV relativeFrom="paragraph">
                  <wp:posOffset>229131</wp:posOffset>
                </wp:positionV>
                <wp:extent cx="3848100" cy="962025"/>
                <wp:effectExtent l="0" t="0" r="0" b="9525"/>
                <wp:wrapTopAndBottom/>
                <wp:docPr id="42" name="Group 26"/>
                <wp:cNvGraphicFramePr/>
                <a:graphic xmlns:a="http://schemas.openxmlformats.org/drawingml/2006/main">
                  <a:graphicData uri="http://schemas.microsoft.com/office/word/2010/wordprocessingGroup">
                    <wpg:wgp>
                      <wpg:cNvGrpSpPr/>
                      <wpg:grpSpPr>
                        <a:xfrm>
                          <a:off x="0" y="0"/>
                          <a:ext cx="3848100" cy="962025"/>
                          <a:chOff x="0" y="0"/>
                          <a:chExt cx="3848100" cy="962025"/>
                        </a:xfrm>
                      </wpg:grpSpPr>
                      <pic:pic xmlns:pic="http://schemas.openxmlformats.org/drawingml/2006/picture">
                        <pic:nvPicPr>
                          <pic:cNvPr id="43" name="Picture 43"/>
                          <pic:cNvPicPr/>
                        </pic:nvPicPr>
                        <pic:blipFill>
                          <a:blip r:embed="rId108"/>
                          <a:stretch>
                            <a:fillRect/>
                          </a:stretch>
                        </pic:blipFill>
                        <pic:spPr>
                          <a:xfrm>
                            <a:off x="0" y="0"/>
                            <a:ext cx="3848100" cy="962025"/>
                          </a:xfrm>
                          <a:prstGeom prst="rect">
                            <a:avLst/>
                          </a:prstGeom>
                        </pic:spPr>
                      </pic:pic>
                      <wps:wsp>
                        <wps:cNvPr id="44" name="Овал 5"/>
                        <wps:cNvSpPr/>
                        <wps:spPr>
                          <a:xfrm>
                            <a:off x="1933575" y="9525"/>
                            <a:ext cx="442913"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70C80FC" id="Group 26" o:spid="_x0000_s1026" style="position:absolute;margin-left:53.75pt;margin-top:18.05pt;width:303pt;height:75.75pt;z-index:251771904" coordsize="38481,9620"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LnHMZhIDAACHBwAADgAAAGRycy9lMm9Eb2MueG1spFVZbtswEP0v0DsQ&#10;+k8kb0ksxM5HUgcFitZI2gPQFGURpUiCpLfL9AxFf3sJHykzpKQsTtI2DRBZI87y5vENeX6xrSVZ&#10;c+uEVpOkd5wlhCumC6GWk+Tb19nRWUKcp6qgUis+SXbcJRfT9+/ONybnfV1pWXBLIIly+cZMksp7&#10;k6epYxWvqTvWhitYLLWtqQfTLtPC0g1kr2Xaz7KTdKNtYaxm3Dn4ehUXk2nIX5ac+S9l6bgncpIA&#10;Nh+eNjwX+Eyn5zRfWmoqwRoY9A0oaioUFO1SXVFPycqKg1S1YFY7XfpjputUl6VgPPQA3fSyJ91c&#10;W70yoZdlvlmajiag9glPb07LPq+vrbk1cwtMbMwSuAgW9rItbY2/gJJsA2W7jjK+9YTBx8HZ8KyX&#10;AbMM1sYn/aw/ipyyCog/CGPVh9cD07Zs+giMESyH/4YBeDtg4M9KgSi/sjxpktR/laOm9vvKHMFm&#10;GerFQkjhd0F4sC0ISq3ngs1tNIDMuSWimCTDQUIUrUHwsIxVCXwBhjEEvTAGzBTtRykWUpiZkBJ5&#10;x/cGLCj2yY4/029U05Vmq5orH8fDcgm4tXKVMC4hNuf1ggNA+7HoxY1y3nLPKixYQuEbGBlERvNu&#10;IaC8B4aYHQjmPyXS7TTNjXX+muua4AtgAwhAL83p+pNrwLQuDWexfgAGcFC5cHy4li2wDvj6pwm5&#10;rajhAAHTPtjUYbup+x/7X/uf+98kiL3x6obIvURPbzwYjE5HCcFZGbWT0o7ScNgf90A3OEn94enJ&#10;KJxOL9PEJejDIcwXmKK50qgl2E6aS0U2cECPM0iLttNSFK3SnF0uLqUlawrH5GyWwR+KA0Vw7waW&#10;VPAR2438hze/kzwWuOEliB8OhX6sgGc479JSxkCVvbhU0YLHaqOHxdqIUFoqSIiZoyyb3E2C1jMm&#10;aXNHzI0/hvJwBXTAmtZfC+4iQmWtfBdcC6Xtc51J6KqpHP1bkiI1yNJCFzs4GqyXlzreRFSxSsNY&#10;M29DMHqBgkNoOO0DB83NhNfJQzt43d+f0zsAAAD//wMAUEsDBBQABgAIAAAAIQCc1g+4dCEAAKze&#10;AQAUAAAAZHJzL21lZGlhL2ltYWdlMS53bWbsnX+wXVdVx3dBRx38t5W00qRJ2qaVoYDyCJeqtAOa&#10;NpAmDW1a0pbb4fGccRxxYKi1/AFFmcfoA24VHMb2L8c/dCL/RHl/8i+O48R/jMK8saWhDULLGDuD&#10;TIL6/Oy97v2+9c6599zz7o/z7r3ZZ05O1ll77V/r7v19a62zzz7XhJ8L4fUP/mfgeGe6/hTU66/5&#10;2fDT/P/zr3t288vXROoNr+OSeD9zTZSIsne9YV/4p/DR8OVrYlqUjP8f4l+kPsr/14Q3RlZ48/Mp&#10;KdG9yyV3vPzyy5e3H53Vz27mI2tgOhr4v3T8bzr+Jx+zrYEvfu4z/739uHDhgoHHD9Px+HvfcuJg&#10;OHlz+ODN4cFb4vnALeGUnbdG4kO3hoduCQ/dGk4fivSHDkXisdvCw4fCI7el8/bw6G3h0XSFb/Rj&#10;t4cP3x4evz20E4EkRPuXYqqDrksZu6YzR3Op/TUAaF25cuVHP/rRa6+99l/5mG0NfP4zn3pl+/Gt&#10;b33rYjq+m47Td735AzeFEwfC8QMBEON6/8FIcAXNwLGTB8OphGynEpSBZg8nKIMA6CKmAWi3hoc5&#10;b0n4dijCmp2nb0tYlwDNQIxrxq7+8ypzp68BgIv5ysD/9re/ff78+X/Jxwxr4Mnf+51/3n584xvf&#10;+Md0/EM6Trzr1vftDb+5N7zvxnBkXziyt3s9ui/ce1O4h+u+AA2+cb7/pnA0ncf2d2+PHQjQXO/b&#10;3z1jUg8J70t4iFEH0GFxffi28Hi2u6Y/Q3MNgzSACwJwffOb3/z617/+ta997W/zMcMaePz0qb/e&#10;fjz77LN/lY6/TMddb9l3eE9o7QnvSlcIO9+9J9x5fbDrr14f6V+7Idx5Q0yF/vUb4i2nEXZ9T49z&#10;9y+G93DeEK93vSm898aIeA/cHB49lH3GQbMq85vQAK4iFhfA9dxzzz3zzDNfyscMa+DE0SNr24+n&#10;n3768+lYTcfSLdffcW3gfGvpfPt1gfNt6frL1wWdMH/lF+IZOelqt++ASVJKhbaTpHdfH0AzvFEC&#10;ZQTBss/YxCzNdSQNEFDNR9bAyBpYemM0z8Au4vwZuzKoNKkBBu3259j5LmugrgYYPGAXzuPxg4HQ&#10;fcauJmduritjV92JmuVKGmDw4Dxid/Eo85FDcaVE9hkzpDSmAWGXH3Vj0hrjY5aTs8+sBuwnNuyK&#10;dleOdzU2Y3NFPQ1k7JpZfJjlhnnsslg98S7WrPo2a2jpb1leV9+bdvn/CWhAA8yPujFpjdUxy8nZ&#10;Z1YDHruwu1jrxfpVlnj5BmtoaTxctdi1vrm5ElY2N/l/6+CmBXOjs8XK1E40oAHmR92YtMbqmOUs&#10;avZzly6FpVV7BbAdwqVLZ+aup8Iulkmw1gvsYvk9bwn5jmhoaTxctdjFjAwr65vrwNfWkbFrSxcj&#10;URpgftSNSWusjlnO1ZA9tM+sLoVLl8CzeTo8drGolWX5xOobe87IrA9hxcB/fSUw8Ms4AFSYAHJm&#10;8GxxVoIZPJartdItyrBlS6yXEdihKCrytWzQhlYH/kortFpd80mSNKmzQQNa1gbyUmynRUvI1z2s&#10;NDKbzEan1UsZ+D9ZZL/5xqjNgsc6nIHVzElCxq7dhYzVc5faYWnuTC9hF88ZWYHPu0L4jI09Z+ww&#10;b5OrZQDCrPcTuTDzWp0NBExS6AReUAK5wB4DDaAGSPNunWX0JXtaWERG0MtKkw/oSy60R7cmY01S&#10;yR7xDNMER2RErIxdarkvxPpSwVEz5pdoDLswMM6tMkm3jqXVc2faAX9pKbSX2m37pS6daZsEkzqE&#10;JZj8u3Ru1ZjtMzDjgTi5jE/JcCjKZLhamZaKQdNeInv0yzy/XJRPVZliiiiUI0n4oiUsopBLta+u&#10;LqkjyMzL4bELn/H4/vji9q7Eu0CYgkXkJyOpjA2mv2axIYC3uzwMCiiqM1KIEANUbLU6BexSqm9M&#10;gfZNIgnLbKjpRRZhl0qjb2jAbg1v63CUfX6JxrCL2eqdI4v5gFTMbqDIYE1GiDENx8RUFiY42QzT&#10;PDho4numoYSVL351URKjQNEihjKHClAUXbbeAeAenNWFGSeEXcS7sLtOpHhX83vgmJVSgCabjJYk&#10;NPBAIVqEZYl+3fpKnYwmjzjAyCErTnaXFWKpXIUtHijKtau1XszTZCljl+GVmkRddTi+2DmlG8Mu&#10;m7D6NSHaKUztMUGQIryyKYw9YygnE0W5RPjJLiYFLi2trp6J1g0xJfFFkEt0meibOpQ5VIDeWXu8&#10;JPQcHcIufEbe5rZYPa9j+y5oaJkw1wnG6s0HZBSZpVTAASajtz249QKiIfAZLQwF2pjrV51RPqbm&#10;uy9N2CWmtWQQKMnWUu0F0FMHrTqKzdglzWuA+VE3Jq2xWigHG0NuozmMCAgxTNhgalLYJZQooJ+v&#10;VHSZ8M1T6lDmUAG1yktCz9HRF7seawq7DHM8IHissLEtcLPp7wVEG9FZ71hQ3Qr0GdcxYtxDAZMn&#10;tg8XOAR5KJwDKZK8JG0QCpmwZpwnfC4DYZ9appHP2CW1NIldmrNmDlk8CkzABDN3EoElAtfnVo0p&#10;n1HMndpdBllgglV95hIOWoySVQNRdSqlSUCEZ3oaAXpnsTiMx3bP1IS5GD6jYvWskWBjVfquQ0NL&#10;f8smZXdhGhWe2Wk874gwLLJ416CMdWQsb33JQXUN5ffFLm8o5niXht9ohMZqIbsgSyCGgE1/3DqL&#10;zMswQ8Y4gfmeAvhloCD6n1xPREI5Vk9qG4iINcQlCDiP8WnBMOwqlGmVeiZllJlPtWlC/MehBxAC&#10;yfZqdzVXuXfzHqu3eBdrJNg7mmUSqFrH9LALk0bPBKE31ztDZ31fgTpoU0fGCq8v2bcx1UyzBjH4&#10;ynaXAE0NqMOprm4uUjXANOTGJwZhFyWb2+idR49II1TdN7sxeXYprKDkaPa4p5PlulSUCC8zlNlX&#10;wJewSLT3GYnVg122173vo4aWxsOk7C5mFsaG/aUwjwwEs2jVjiadJvuOcu2iML3u64FKG/Kj63B2&#10;sSMTqVoDzI+6MWmN1XI5WFPtJY7u8gYExpzyfbMbk2qwfNQGmJhGS1hxjqlU35JBZZLdLEDl8pKe&#10;lsCiEsIu7C72kYjru9g3tSm7ayIjPxcy7xpoGLuYy4R/yv7dIDwZbe4bTPlarBzsvTrY5SsFbC3a&#10;BhPLjb/1uJ08cxDTC4v2ucRcJMJjl9amsnWq76OGlv6WTdDumvd5l9s/vgY0wPyoG5PWWB2znJx9&#10;ZjVQxK4U78rYNf58zCXU10DGrpnFh1lu2BZ2XRfXd/GNIb4WxIcafZs1tPS3LNtd9SdmlhyqAQ0w&#10;P+rGpDVWxywnZ59ZDQi7+CRHjNWnd4Ky3TV0umWBCWogY9fM4sMsN0zYxZeD4vuMB+L7jI2tkZjg&#10;+M9Fza8GMnbNMkTMbNu2sCu9z8gaiegz5lj9/ALBHLY8Y9fM4sMsN0zYhc9o8S7srsbW1c/hPMtN&#10;nrwGMnbNMkTMbNuEXeYzsr6Ld4Ias7v0yqH2/fOrTPvSxixsM+gl9fohy2Ds/cS+L1bbO4wIsPiz&#10;73tJfpVsuZ1MYCrVm4/2DqPWkbJsXpWWmb61g+jJA8QMl5ixa2bxYZYbJuziO9pxfRfr6hvELuGG&#10;gGLQXBYfQltAkKuwNZ9PtcmqjIY2BimeqTYUJjdvFIJ+tr5dMmqnoZlWv5PXOAIx206nL9PXPogu&#10;NGaxbzN2zTJEzGzbhF2sq48+477w4M3NrZEQ+DDHy/v+9Z3XnilkEFMFarIrCY5oERIrENYeNqbo&#10;tNiCdUPFqp3iKKMvU7SIQbX3FVCZVwmRsWtm8WGWG7aFXdhdCbtO3RyaXCMhl6q871/fee2ZTO3o&#10;8rnNVIEU7S1f4TMWCilDBOWAWhubG4aoCBTambGrrLSRORm7DCLYaGKy3+6ZeIEFKNvd1yeFXdFn&#10;vD6+i80+EriNvpEaWibMdeJrUwUmELiEFoAyuJDXZi8vewEApLDDvMoxtCGvyRPXMo4K8fGocrxL&#10;G5YaNmpWqnwz+bzPqCSERYsoMKv7qOquEkIDzI+6MWmN1THL2a3svHHpt6dWM7Rfojg1iUEF1s9e&#10;fjdzRrCL54x3JuxijcTpBrHLYuZmI2mCaxdBbCqLOyn0ZGggAUMPDxEyvTxMrXQ6lMAhNLPbvrF6&#10;uaK0J5l1EfcK7YRjYlaOt/3Ui8LW92pkoQvlPlLCVXVk7CoDSNzsovTtHpjaqLmcpZrTt8DqLD5V&#10;+5555oxgF88ZidUf3RfXd83yPhJCgHFmd3Uh3h9EsrzR1jhV57xlDTSGXX6uMRnn7ts92nOMjmib&#10;Qf56aitC2wrDd9P2nUBGGwwqVYRk2r0tVct7wwJZiJnppYxGlL+vpALLlXroG5OWz2jvBIFdMVY/&#10;w2tTq2GnPC/6cqoLka1leQtuY98CM3McDewKdtn8so0BNRktQGQbZCFgm9UoVQSTTrSIocyhAhSl&#10;7bnKW+V4y8dXagjgOaL7FuhThVFWiGGjBHyDoWX1ScDKNx3KrjOm6VC9UBaraCJXj108ZyTeBXY1&#10;H++qP/L7wo4CX/XLqZAErHwgqwBlFRlz0mgaaB67DAfm69s9TP92b/voMhR4jmihjUchpYowJAFn&#10;MM/AHM8v0GqAZfGpgv3qSieCWlaIxy7iXfcmu6vJeNdooz3nWiQNNI9dml9EsP1s9ZNRdJlg7ozA&#10;HJpLrfKSNk+NI+hQ7T5VRpRS+xaoVBGIsS2/9qYWv9AMb/hZvV4SjimzulI1eHzCYxfxrnsSdvFp&#10;bF+yhpYJc534c8ZFmom5LzvVgAaYH3Vj0hqrvhzNNZtlJNlEm4tv99B4j10hEJ2KR7sXpIK0eBR4&#10;7JmD3DdpI+F3kKLgU5Q95VRRpPoGmLCXRJP6lBLZB1WqWsYnPHbhM1qsni3rfckaWhoPGbt2Oj2z&#10;fIUGNMD8qBuT1lj15dhsndNv93izxzriN6k2Tp2PASmvCHP3gEEOWaF9v5pUeMppJfSVxJCjNIvV&#10;F75w5H+RcWiPXfackXhXtrsqJlpOmrgGGsau+f12j8XSme+CnRHm/tC8gwQK5lmdqlWUiDq5asp4&#10;7CLeZc8ZWZ7qs2to6W8Zdlc+swYmpQENMD/qxqQ1Vn05NoPm99s9CiWNAwVD8/YV8FafV2k1raIg&#10;5EhWZ6mfug279sTnjA/wTtCweJcGRiayBsbXQJPYpaCQnyN6lO+ZojUBxYFQeAcagyT6R418u4em&#10;EtQyKKBSOyy45JtXQas7vgteXgKeSSxNwXzPr6Z9UdJS+spudb5aqTbwGDy8EyS7a+gaifGHay4h&#10;a0AaaAy7ak2JLDQnGrDxY9ilfSQydmlaZaIBDWTsmhO0mK1mbmHXteHOPd1419BYfQPjOVdx9Wgg&#10;Y9dsgcKctEbYFd8Jqh2rv3qmVe5pAxrI2DUnaDFbzRR2vf3auPegPWfMPqMmLNMqHw1owBQ+wbmh&#10;X3CCZeaiZkoDW9iVYvW2b2rGLo18pu1M/V4L2RiUnLFrIX/ZqXZqC7uId6V9U/MaCQEXRMauqQ4/&#10;KzxjVwNKXrwqtmHXnvD+tL7rQ8PWpvrZvdh0xq4GxnzGrgaUvHhVeOx69564j8TJg+HhjF09RM7Y&#10;1cCYz9jVgJIXr4oCdhHvAruGfmujN7On+//Zy5dDWO6tHY7/Hw7h8vm16lqPPvTioaV/vfWd/9b3&#10;JAmB6hJ8asauBsZ8xq4GlLx4Vdg8ZfDwnJH1XWDXB7G75vadIHDp5G+98NCT3/nIH1/4yBcuLH/x&#10;wsqX4gnBLczfXv3uvR/+9/rwlbGrgTGfscuU7PdzaKedbRpQ/vhV+Bd/xi+tfglb2MVzxrQ2lVj9&#10;0HexvWUCfR4D6fCaGUjeNArLZ2E++eThtcOHk1TMd3jtvEkuL3f5a+exr8gXj8tnl5GxjOfXyNXn&#10;UAmSlxBm1ce/8PJ9n3qB89gTz3M9+Ufx1C3EU1++iJiyVBMZu+qPpZElM3aVVcf7g5P9TlC5ihE4&#10;tIq3KQsZdx+7rg3Eu2x9107jXYDP2eUuzkAbUkEsB5hnxQElxIQGgtYOh/OXz4N7BlkGI15mELD4&#10;Mr0MfuJTX71436cjcH3lb155+A9ePPbU85wQ3EY0+/QLn/jTlxDzuSrojF2FgTqN24xdZa3yovRk&#10;vxNUrmIETt/dJGYHu8b0GQlSLQdspy3I8jhTptfOg2BbVhkw4mUGocogGcOuE5954bm/f5Vtpr77&#10;vcsPfuI7nBDcwiQpY9cIg3aqWRrDLj/LmIZz/Z0g7fDMT8PmEtrmNLkvoQ3wsXnpuVXbvQFmOzmh&#10;hVspRO5qm81Pl2JGJVG+pynBTC8xjWj+a0EGDgwe4l3YXTHedSB+bsOPVQ2tQUgi/vJZvL9wdjnA&#10;EbyI8EzR08Cuk0+/sNy58NIProBXF79/hROCW5gkfeLPs93lf97dpzXAJtgUjUlfpqYbTJvFtq+L&#10;+DaFbUsZBObiO0HVjVf3tW+hcexWeemsoZ82xlES8p5GwHZPFRMCaDRNylw0pmmSugqaVKvGIewn&#10;Nuwi3nVPitXziUZfpoaWxkOZsAiVoZalCrIgCGeZVygmMkb39RkLlli5Ol+OTzW7C4AixvXY6oWL&#10;Cb4igv3gCrcx9pWxy/+0s0FrgE2wORoVvkxNN/N9FuM7QQIl9Y4ue5pbZDAqtM2XbiUmzDHNVNhd&#10;ZGn3PldkulUh3Ar8BXG+MV7S8o5ztZ+YwfO29JzxyN5wcud2l/xEDRgfvbdYfVheY7nD2vmzwiXh&#10;j18LcR7464X9B8XqqUV5VaMR8hmJyRPj8tjFLczsM44zWqaUt3ns0swi+MyM1pwSQU9Fl4m+qUOZ&#10;QwXUKi8JbQfNEGioScIcZMT0NAL+G0CFW58FLYBvHGUbyYsJ3LrN2l4vTFNp3774cpR9ZMKmPIPH&#10;fEbWpt5/MJzaoc8I+BwmxpVWXkGfXY7PCgfBSwFtyrdDM9pzRuL8enapQgy7CMg/9ocXXkqu4n/8&#10;8Apn9Bm/fwVmjtWPPFSml7F57LL5RY9sis31d4L04M8jg2gQSQL0t3ArMf244kDgCVpecrV7azbg&#10;C0Itl0mWXU6ym6U3bZ8Ru6uVnjMSq9/pGglDKq1zMHtpKAQJcApEnYwg5NphEBL7btvRxa5PvfAX&#10;fxdj9S+9EmNcMfb1SoQvmJheH38mx7s0VGeCaBi7Fuw7QQCL4YZghx9VtDlx0ZxKPmPhVmJkAahM&#10;zPDKkvp+eGhGvhZkM5/B89bkM967N9x/IDy8Q7trG3zs6g3Y9cSfXbSVXV89+2r7T2JwnhOCW4CL&#10;pN/9QsaumYAsNaJh7Fqw7wR5/JFKp0cULLc6FamFIurkGioj7DKfkXgX2IXp5TNqaO0qLNWqnEWn&#10;n/7K94587Pn3f/J5YCqeaX2X0TBJWvnshbw21f++u05rgE2wJRouvkybOwv2nSDv0PnOToMuB7vq&#10;1CLIgpAjWSdjtYywC7uLNRIWq59f7OJln4/+/osf+9xLn/zSy5xPPHNRp3EefeLF+1eez+8EVY+K&#10;hlObxC7mjo//WE8VkOnbcU09n0qgzD4DDRP0wNvCcVs9x2KAJR7SeUlP+1yeX5+mqbTfQMBcPK4W&#10;VqpfiCR32h6UNztfC/LYxRqJ33jTWOu79MduFwlwCbMK57HvSVJ94KIXTCv90JmYkgYaw64ptT8X&#10;uysaEHZFn/GN0e7CZxx5beouQtaUqs7Y1cCwzNjVgJIXrwph1zuui/vV37M32l0jPGecEnTserEZ&#10;uxoY8xm7GlDy4lUh7AK43ndj/C42Rle2u4SZGbsaGPMZuxpQ8uJVIezC4gK4cBgfwGfc/pzx4sWL&#10;P/7xjzWdrx6CXtP3xfvRZ61HGbtm7ReZi/YIu0CtCFwH4/nQ9vVdr776KlOYAXa1HfSavs/F7zjX&#10;jWRc2TicYC/0F3aCZeaiZkoDwi7wCtTibSAcxsI7QTPV4NyYxdNAxq7F+00b6JGwC7ziZNNUQ7AG&#10;qs5VZA2YBoRdMpYykTVQUwMMnrjVM0bXwXgWfMY8xbIGpqqBjF0152kWK2uAwdO1uxJ2AV+v5SNr&#10;oCkNMPzykTUwsgYIc1mgHuA6dTCw60I+sgYa08BPfvKT8p/UqXKosbHeXc0VPXr3HR/YFzdk5nrs&#10;pnjexzXR9+2Ptyf2h/v3h5P748pSHheyf6A9N4QJJzL3hwdZ/JDWP/C6op1bYJW8RW7NZ4S4mrWd&#10;+96wBpoHLkPFDF8N/NCP3H0HwMVHfAy7AC7O4+kKdsE07AKgIDjBLvCKK2jGrdFcDZoALtCJK5+R&#10;NcI4kU7ruzJ2TfU3Xd/cbIWVzY3OVGuZo8Ina1/5nTCHljxHWprTpmJ3sbOWsMtQC3ML4viBrhkG&#10;Rh1PplcEroRC0QAzu6tnfbHuNKITkHUgnEq2WZQ0yOpdwTc4c6qouWh2xq7CzzQUYXYkkLGroN7d&#10;vcXuArui0bUveYvJYTyezC2DrOg2siq+5zlGi8ucx/0RpkAwUM7MKmSMMGMs0sn6ioCWfEYjdre/&#10;i117xq7C77sjaBoqnLGroN7dvQW7AC47QSGQKoJYwjFsLTPDuBp2yXO0wJfh2AeT6RWRKnmUZpvF&#10;22SkedSqjtWX5504ItBVZ2MzhJbtL7S+MqIV5wvptChkY2NzM7Q6FLvSCq1WdLt8pdCkWKWb6ys0&#10;Y2UdTjxWVmjNNvlyUciHlXWErcG+9pG7oAZQrDWJWqzNLdqUDvFVe0Wnys32whRuB8yCKtQdfhVz&#10;V31G0WowjUst3dJJddUqgQaoI+XSeg3c9v8gOCqjkOewN7i2GecLLUoy4vAyn3aJh/9scbmibe3I&#10;N1PQwOm77zi6N8bqOS1Kb/EuoRYIZpAFXmGJRdpcwhSl78KXxbIUCku3lkTgC8iKHmWyvrgd1Ak/&#10;RE1GHE8wcTY6rUGF1OHbsNe8ZuptrndgGohxC3p57LKZ5Ss1jkDM5qwaWVEUzUNsIl0QAvgCPU1H&#10;gFUqVMOsdkPacqeqm22KLeeyGk0V1TXqp2l1NlCmb1V11ZIUoaIgrDTP8XQZUowjOJKAOBAhLPsv&#10;SfVNAt/s4+wqoUD4ZmR6GhqIsXoX7zqWbDDsLgwwXqAGwcAuICu6jQmyIt3zGXEYgbJoaFnQXnZX&#10;Cnxhd5HF/MQYHDPsOjAWdml2jKwKDzu+EJWMQKvV8dilJMn7SSRahOTLRVGCUlXaTolyF1Sm2kCZ&#10;EvNM0cqi2sXp22wTk0w5l3Gwi8Ax1QLT09wCNVgsBRkV27dqlSBCtas0cQpEAU90Kzgqc8qgJGER&#10;5LJv7VWYXoWW5NuJawDswu4y0ytGvYCs5DN2vcj93ceOXW8xmV6GXXAiOgFfFrdP+AZAWbBrG5GY&#10;0fri+ePY2CWHkSkwgsOlaVLWJFMuegKpgnGwi5IHFUUSDZh4F/pOeeqqQJK+eqhotqmrnKvAqa6R&#10;jst8LQBRRdWSFCE1qjRrXvkqaCoQHoUsSRzvMDIYyj6jfXGPXHz1OGNXWeeNcczuAqlsiVeErL0R&#10;r+zE7sLismsXvpIZFm2whFrxmh5BmpUVIcsiXcl/tFuDLMOuirWpjEwFUhgz/k+zBq0I9MNoHzp0&#10;y2pkrnVaeFJM9/6HqhCBKKEwX5eSKEK0CJUrjggvDz2pLlgLTWPocJDz62svd6q62ZZazkXXqJGq&#10;EUC3crdh2l8W+mjuLYT/W+N10rfqcgk+S6E0lVAgCpClW5AKxzD+oXLHYUJY59cEYggDTjiP4lgu&#10;+3wnEHeYb7KnL4eqWE8UWpJvJ66BR+66A7CyeNfRG7uLJSJeuUA92BWBS/GuhFeGWvGafEbWpuJO&#10;Fs2tZGiZJQaCQYBgg7rgR6bJiCMCPhPE7BYFfAYV2JdfsBO8DLPNBrJNMV+pzVlL9aBKdomJgOmL&#10;gs809CVPvAs0z/u5nfWOqQi8LdTuG1noVKHZvmvQOsq51B36aCBmtax0aEY8DPZ9xnVUvF0nXmPU&#10;VS6h0BFfmlWqFnrCg4mnBUdieo5ML9CNDxoryYi1s2sWyfcxMZUjwjcj09PQgNldZnTde2NvRT12&#10;V/IWMcNiyMsWrPYsLjDKgmAGX9CEs+J6id7yiQhWPQMsIpuFv3r22KBe+GlVkKlIKkgOvbUxXzHa&#10;VcJOK62Qr0hSdfWJchcqAJliR6595Ix1+jJC4SNkEZIUCMGR+GVOnSTJlIk6Ssgy42iAtakEu6Kr&#10;mM5jaaEXUS+5jUbAiVH6hFrRBktWGagV6ZsidkGAUTH2lVArEttPAzf4g1pbMTIrkgaVVsE3O0Hw&#10;xS3PGcvyO620Qr4iqVxvHQ4ekxYkGJR5l7ZQwsi1j5yx0IC+tyMUPkKWMqQYp4xUZY7yViRJpkz0&#10;7XVmTlAD+IzCLqwvsIsrHGwt8IoTAqSKaJYgCzrikqFW78pzxmiDJbDCbQS1PHZ1aQuLVfqM8iPM&#10;0QBVFD+Z7KsuNt+TQxMsOlRW6U5nyk7lyzXuiAN8WfvllNXJLpXWEW64R3WatFOZMqQYpwxHZY7y&#10;ViRJpkzstKlZfqcaEHZZyMuuIBjmlmGXxeq5BbW6J+GvZJhFHOsF6rUwdQu4zEgzQMNttOj9YLtr&#10;py3P8lkDQzVQhpTGOEPblgXG1ADxLrzFo8ncMouL5V5woqHVO6Pp1cMuM8PM7oLGpjL4QsDgC7uL&#10;qL45jBAWorcovdFjNjhnzxqor4HGkKpcUf1GZsnRNFCwu1iPKuAinAWCcQuIAVPcmjEW8Sq5jTLG&#10;gLJ4Jj5JXb8ywVqM2yejK9tdo/1AOdc4GihDSmOccZqd89bRwOm77uAbZF2H0QftzWdMEbAIXMnu&#10;MuwyVxEoM2OMJMMuC3kZspEUoawXBGMFRcauOj9HlpmsBhpDqnJFk+1ILq2sAa2rx76KLwel06yv&#10;aG6l54mEv7rYlUJeBO0BpYhOiYgAleyuaIyl0wiuOIlmg3E1qwwzrNyGzMkamJIG8t6DU1LsLBRr&#10;2HUE0wujywywZH1hiYFd8eyZXuCPEMzwCo6ddhuvOIwHIuJBGIIZZJEUV1AklJuFXuc2XD0aaB6+&#10;8qapzYwufEb27wK4zOjC4jL/kS28zEOM++Ek2rAL+IoIZivtE3aBSCR1rynYFW97NhjYFaEs2V3Y&#10;aSQ1069cS9ZA1sBia6CLXek54z03xsg82EUEDOyC5ozrJeyxY7K7zBgz+OqaYfYUMqGZIZhhl8GX&#10;GWARu5LpxVPIxdZn7l3WQNZAMxqI7wTtC9H0smUSaT+c6D8m1IorJRJwQYBUAJfhVaTtdSEzuhIf&#10;gOKMIbJEGGpthfGTMZaxq5mfNdeSNbDwGsDuIj5/JFlcvM9oCBaBKz1nxIU0h5Fb/ERhF7Sd0a/c&#10;F5eqRi+ytzrC8M1uzZ2MsJYiYNlnXPgRlTuYNdCMBljfhdFFrJ7lqfiMWFzAlBldEcd6++HAwZoy&#10;7IqWVcKx7m0yuuDEM5lhAJSdXTRLZlh8BJlKeH16leX/AQAA//8DAFBLAwQUAAYACAAAACEAS9jX&#10;i98AAAAKAQAADwAAAGRycy9kb3ducmV2LnhtbEyPQUvDQBCF74L/YRnBm93E0KTEbEop6qkItoJ4&#10;m2anSWh2N2S3SfrvHU/2+OZ9vHmvWM+mEyMNvnVWQbyIQJCtnG5treDr8Pa0AuEDWo2ds6TgSh7W&#10;5f1dgbl2k/2kcR9qwSHW56igCaHPpfRVQwb9wvVk2Tu5wWBgOdRSDzhxuOnkcxSl0mBr+UODPW0b&#10;qs77i1HwPuG0SeLXcXc+ba8/h+XH9y4mpR4f5s0LiEBz+Ifhrz5Xh5I7Hd3Fai861lG2ZFRBksYg&#10;GMjihA9HdlZZCrIs5O2E8hcAAP//AwBQSwMEFAAGAAgAAAAhAE+hrsW6AAAAIQEAABkAAABkcnMv&#10;X3JlbHMvZTJvRG9jLnhtbC5yZWxzhI/LCsIwEEX3gv8QZm/TuhCRpt2I0K3UDxiSaRtsHiTx0b83&#10;4EZBcDn3cs9h6vZpZnanELWzAqqiBEZWOqXtKODSnzZ7YDGhVTg7SwIWitA261V9phlTHsVJ+8gy&#10;xUYBU0r+wHmUExmMhfNkczO4YDDlM4zco7ziSHxbljsePhnQfDFZpwSETlXA+sVn83+2GwYt6ejk&#10;zZBNPxRcm+zOQAwjJQGGlMZ3WBUPMwBvav71WPMCAAD//wMAUEsBAi0AFAAGAAgAAAAhAPHsIfQL&#10;AQAAFQIAABMAAAAAAAAAAAAAAAAAAAAAAFtDb250ZW50X1R5cGVzXS54bWxQSwECLQAUAAYACAAA&#10;ACEAOP0h/9YAAACUAQAACwAAAAAAAAAAAAAAAAA8AQAAX3JlbHMvLnJlbHNQSwECLQAUAAYACAAA&#10;ACEALnHMZhIDAACHBwAADgAAAAAAAAAAAAAAAAA7AgAAZHJzL2Uyb0RvYy54bWxQSwECLQAUAAYA&#10;CAAAACEAnNYPuHQhAACs3gEAFAAAAAAAAAAAAAAAAAB5BQAAZHJzL21lZGlhL2ltYWdlMS53bWZQ&#10;SwECLQAUAAYACAAAACEAS9jXi98AAAAKAQAADwAAAAAAAAAAAAAAAAAfJwAAZHJzL2Rvd25yZXYu&#10;eG1sUEsBAi0AFAAGAAgAAAAhAE+hrsW6AAAAIQEAABkAAAAAAAAAAAAAAAAAKygAAGRycy9fcmVs&#10;cy9lMm9Eb2MueG1sLnJlbHNQSwUGAAAAAAYABgB8AQAAHCkAAAAA&#10;">
                <v:shape id="Picture 43" o:spid="_x0000_s1027" type="#_x0000_t75" style="position:absolute;width:38481;height:9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WfixQAAANsAAAAPAAAAZHJzL2Rvd25yZXYueG1sRI9ba8JA&#10;FITfhf6H5RT6InXTVrxEV2kLBVNESKrvh+zJhWbPhuzWxH/vCkIfh5n5hllvB9OIM3WutqzgZRKB&#10;IM6trrlUcPz5el6AcB5ZY2OZFFzIwXbzMFpjrG3PKZ0zX4oAYRejgsr7NpbS5RUZdBPbEgevsJ1B&#10;H2RXSt1hH+Cmka9RNJMGaw4LFbb0WVH+m/0ZBcWpSebfy2x/Gifz4jBLPzjpU6WeHof3FQhPg/8P&#10;39s7rWD6Brcv4QfIzRUAAP//AwBQSwECLQAUAAYACAAAACEA2+H2y+4AAACFAQAAEwAAAAAAAAAA&#10;AAAAAAAAAAAAW0NvbnRlbnRfVHlwZXNdLnhtbFBLAQItABQABgAIAAAAIQBa9CxbvwAAABUBAAAL&#10;AAAAAAAAAAAAAAAAAB8BAABfcmVscy8ucmVsc1BLAQItABQABgAIAAAAIQCdgWfixQAAANsAAAAP&#10;AAAAAAAAAAAAAAAAAAcCAABkcnMvZG93bnJldi54bWxQSwUGAAAAAAMAAwC3AAAA+QIAAAAA&#10;">
                  <v:imagedata r:id="rId109" o:title=""/>
                </v:shape>
                <v:oval id="Овал 5" o:spid="_x0000_s1028" style="position:absolute;left:19335;top:95;width:442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vOtwwAAANsAAAAPAAAAZHJzL2Rvd25yZXYueG1sRI/BasMw&#10;EETvgfyD2EBvidwSgutGNqWl4JBTndLzYm0sE2tlLDWx/fVRodDjMDNvmH0x2k5cafCtYwWPmwQE&#10;ce10y42Cr9PHOgXhA7LGzjEpmMhDkS8Xe8y0u/EnXavQiAhhn6ECE0KfSelrQxb9xvXE0Tu7wWKI&#10;cmikHvAW4baTT0mykxZbjgsGe3ozVF+qH6vg+b3Up+9kNjbtJmrG+YDHtFfqYTW+voAINIb/8F+7&#10;1Aq2W/j9En+AzO8AAAD//wMAUEsBAi0AFAAGAAgAAAAhANvh9svuAAAAhQEAABMAAAAAAAAAAAAA&#10;AAAAAAAAAFtDb250ZW50X1R5cGVzXS54bWxQSwECLQAUAAYACAAAACEAWvQsW78AAAAVAQAACwAA&#10;AAAAAAAAAAAAAAAfAQAAX3JlbHMvLnJlbHNQSwECLQAUAAYACAAAACEAaUrzrcMAAADbAAAADwAA&#10;AAAAAAAAAAAAAAAHAgAAZHJzL2Rvd25yZXYueG1sUEsFBgAAAAADAAMAtwAAAPcCAAAAAA==&#10;" filled="f" strokecolor="red" strokeweight="1.5pt"/>
                <w10:wrap type="topAndBottom"/>
              </v:group>
            </w:pict>
          </mc:Fallback>
        </mc:AlternateContent>
      </w:r>
      <w:r w:rsidR="00C42E17">
        <w:rPr>
          <w:color w:val="00518E"/>
          <w:sz w:val="22"/>
        </w:rPr>
        <w:t>Главное меню «</w:t>
      </w:r>
      <w:r>
        <w:rPr>
          <w:rFonts w:ascii="Arial" w:hAnsi="Arial" w:cs="Arial"/>
          <w:color w:val="C00000"/>
          <w:sz w:val="22"/>
          <w:lang w:val="en-US"/>
        </w:rPr>
        <w:t>Help</w:t>
      </w:r>
      <w:r w:rsidR="00C42E17">
        <w:rPr>
          <w:color w:val="00518E"/>
          <w:sz w:val="22"/>
        </w:rPr>
        <w:t>»</w:t>
      </w:r>
    </w:p>
    <w:p w14:paraId="3295B537" w14:textId="14229A31" w:rsidR="00C42E17" w:rsidRDefault="00C42E17">
      <w:pPr>
        <w:pStyle w:val="a"/>
        <w:numPr>
          <w:ilvl w:val="0"/>
          <w:numId w:val="4"/>
        </w:numPr>
        <w:spacing w:beforeLines="100" w:before="240" w:afterLines="150" w:after="360" w:line="276" w:lineRule="auto"/>
        <w:rPr>
          <w:sz w:val="22"/>
        </w:rPr>
      </w:pPr>
      <w:r w:rsidRPr="00A93087">
        <w:rPr>
          <w:sz w:val="22"/>
        </w:rPr>
        <w:t>«</w:t>
      </w:r>
      <w:r w:rsidR="000B1F6C">
        <w:rPr>
          <w:rFonts w:ascii="Arial" w:hAnsi="Arial" w:cs="Arial"/>
          <w:color w:val="C00000"/>
          <w:sz w:val="22"/>
          <w:lang w:val="en-US"/>
        </w:rPr>
        <w:t>Multifitting</w:t>
      </w:r>
      <w:r w:rsidR="000B1F6C" w:rsidRPr="000B1F6C">
        <w:rPr>
          <w:rFonts w:ascii="Arial" w:hAnsi="Arial" w:cs="Arial"/>
          <w:color w:val="C00000"/>
          <w:sz w:val="22"/>
        </w:rPr>
        <w:t xml:space="preserve"> (</w:t>
      </w:r>
      <w:r w:rsidR="000B1F6C">
        <w:rPr>
          <w:rFonts w:ascii="Arial" w:hAnsi="Arial" w:cs="Arial"/>
          <w:color w:val="C00000"/>
          <w:sz w:val="22"/>
          <w:lang w:val="en-US"/>
        </w:rPr>
        <w:t>Russian</w:t>
      </w:r>
      <w:r w:rsidR="000B1F6C" w:rsidRPr="000B1F6C">
        <w:rPr>
          <w:rFonts w:ascii="Arial" w:hAnsi="Arial" w:cs="Arial"/>
          <w:color w:val="C00000"/>
          <w:sz w:val="22"/>
        </w:rPr>
        <w:t>).</w:t>
      </w:r>
      <w:r w:rsidR="000B1F6C">
        <w:rPr>
          <w:rFonts w:ascii="Arial" w:hAnsi="Arial" w:cs="Arial"/>
          <w:color w:val="C00000"/>
          <w:sz w:val="22"/>
          <w:lang w:val="en-US"/>
        </w:rPr>
        <w:t>pdf</w:t>
      </w:r>
      <w:r w:rsidRPr="00C42E17">
        <w:rPr>
          <w:sz w:val="22"/>
        </w:rPr>
        <w:t xml:space="preserve">» </w:t>
      </w:r>
      <w:r w:rsidR="000B1F6C">
        <w:rPr>
          <w:sz w:val="22"/>
        </w:rPr>
        <w:t>открывает руководство на русском языке</w:t>
      </w:r>
      <w:r>
        <w:rPr>
          <w:sz w:val="22"/>
        </w:rPr>
        <w:t>.</w:t>
      </w:r>
    </w:p>
    <w:p w14:paraId="2DA1AA29" w14:textId="06919466" w:rsidR="000B1F6C" w:rsidRPr="00A93087" w:rsidRDefault="000B1F6C">
      <w:pPr>
        <w:pStyle w:val="a"/>
        <w:numPr>
          <w:ilvl w:val="0"/>
          <w:numId w:val="4"/>
        </w:numPr>
        <w:spacing w:beforeLines="100" w:before="240" w:afterLines="150" w:after="360" w:line="276" w:lineRule="auto"/>
        <w:rPr>
          <w:sz w:val="22"/>
        </w:rPr>
      </w:pPr>
      <w:r w:rsidRPr="00A93087">
        <w:rPr>
          <w:sz w:val="22"/>
        </w:rPr>
        <w:lastRenderedPageBreak/>
        <w:t>«</w:t>
      </w:r>
      <w:r>
        <w:rPr>
          <w:rFonts w:ascii="Arial" w:hAnsi="Arial" w:cs="Arial"/>
          <w:color w:val="C00000"/>
          <w:sz w:val="22"/>
          <w:lang w:val="en-US"/>
        </w:rPr>
        <w:t>Multifitting</w:t>
      </w:r>
      <w:r w:rsidRPr="000B1F6C">
        <w:rPr>
          <w:rFonts w:ascii="Arial" w:hAnsi="Arial" w:cs="Arial"/>
          <w:color w:val="C00000"/>
          <w:sz w:val="22"/>
        </w:rPr>
        <w:t xml:space="preserve"> (</w:t>
      </w:r>
      <w:r>
        <w:rPr>
          <w:rFonts w:ascii="Arial" w:hAnsi="Arial" w:cs="Arial"/>
          <w:color w:val="C00000"/>
          <w:sz w:val="22"/>
          <w:lang w:val="en-US"/>
        </w:rPr>
        <w:t>English</w:t>
      </w:r>
      <w:r w:rsidRPr="000B1F6C">
        <w:rPr>
          <w:rFonts w:ascii="Arial" w:hAnsi="Arial" w:cs="Arial"/>
          <w:color w:val="C00000"/>
          <w:sz w:val="22"/>
        </w:rPr>
        <w:t>).</w:t>
      </w:r>
      <w:r>
        <w:rPr>
          <w:rFonts w:ascii="Arial" w:hAnsi="Arial" w:cs="Arial"/>
          <w:color w:val="C00000"/>
          <w:sz w:val="22"/>
          <w:lang w:val="en-US"/>
        </w:rPr>
        <w:t>pdf</w:t>
      </w:r>
      <w:r w:rsidRPr="00C42E17">
        <w:rPr>
          <w:sz w:val="22"/>
        </w:rPr>
        <w:t xml:space="preserve">» </w:t>
      </w:r>
      <w:r>
        <w:rPr>
          <w:sz w:val="22"/>
        </w:rPr>
        <w:t>открывает руководство на английском языке.</w:t>
      </w:r>
    </w:p>
    <w:p w14:paraId="0E82090B" w14:textId="71D422FA" w:rsidR="000B1F6C" w:rsidRPr="00AE389A" w:rsidRDefault="009C1953">
      <w:pPr>
        <w:pStyle w:val="a"/>
        <w:numPr>
          <w:ilvl w:val="0"/>
          <w:numId w:val="4"/>
        </w:numPr>
        <w:spacing w:beforeLines="100" w:before="240" w:afterLines="150" w:after="360" w:line="276" w:lineRule="auto"/>
        <w:rPr>
          <w:sz w:val="22"/>
        </w:rPr>
      </w:pPr>
      <w:r w:rsidRPr="00AE389A">
        <w:rPr>
          <w:sz w:val="22"/>
        </w:rPr>
        <w:t>«</w:t>
      </w:r>
      <w:r w:rsidRPr="00AE389A">
        <w:rPr>
          <w:rFonts w:ascii="Arial" w:hAnsi="Arial" w:cs="Arial"/>
          <w:color w:val="C00000"/>
          <w:sz w:val="22"/>
          <w:lang w:val="en-US"/>
        </w:rPr>
        <w:t>About</w:t>
      </w:r>
      <w:r w:rsidRPr="00AE389A">
        <w:rPr>
          <w:rFonts w:ascii="Arial" w:hAnsi="Arial" w:cs="Arial"/>
          <w:color w:val="C00000"/>
          <w:sz w:val="22"/>
        </w:rPr>
        <w:t xml:space="preserve"> </w:t>
      </w:r>
      <w:r w:rsidRPr="00AE389A">
        <w:rPr>
          <w:rFonts w:ascii="Arial" w:hAnsi="Arial" w:cs="Arial"/>
          <w:color w:val="C00000"/>
          <w:sz w:val="22"/>
          <w:lang w:val="en-US"/>
        </w:rPr>
        <w:t>Multifitting</w:t>
      </w:r>
      <w:r w:rsidRPr="00AE389A">
        <w:rPr>
          <w:sz w:val="22"/>
        </w:rPr>
        <w:t>» показывает информационное окно.</w:t>
      </w:r>
    </w:p>
    <w:p w14:paraId="3B8807E4" w14:textId="6EBA02D2" w:rsidR="001361C3" w:rsidRDefault="001361C3" w:rsidP="000D7464">
      <w:pPr>
        <w:pStyle w:val="Heading3"/>
        <w:numPr>
          <w:ilvl w:val="2"/>
          <w:numId w:val="5"/>
        </w:numPr>
        <w:rPr>
          <w:rFonts w:ascii="Times New Roman" w:hAnsi="Times New Roman" w:cs="Times New Roman"/>
          <w:color w:val="0070C0"/>
        </w:rPr>
      </w:pPr>
      <w:bookmarkStart w:id="38" w:name="_Вкладки_со_структурами"/>
      <w:bookmarkStart w:id="39" w:name="_Toc137491727"/>
      <w:bookmarkEnd w:id="38"/>
      <w:r>
        <w:rPr>
          <w:rFonts w:ascii="Times New Roman" w:hAnsi="Times New Roman" w:cs="Times New Roman"/>
          <w:color w:val="0070C0"/>
        </w:rPr>
        <w:t xml:space="preserve">Вкладки </w:t>
      </w:r>
      <w:r w:rsidR="00705D9F">
        <w:rPr>
          <w:rFonts w:ascii="Times New Roman" w:hAnsi="Times New Roman" w:cs="Times New Roman"/>
          <w:color w:val="0070C0"/>
        </w:rPr>
        <w:t xml:space="preserve">со </w:t>
      </w:r>
      <w:r>
        <w:rPr>
          <w:rFonts w:ascii="Times New Roman" w:hAnsi="Times New Roman" w:cs="Times New Roman"/>
          <w:color w:val="0070C0"/>
        </w:rPr>
        <w:t>структур</w:t>
      </w:r>
      <w:r w:rsidR="00705D9F">
        <w:rPr>
          <w:rFonts w:ascii="Times New Roman" w:hAnsi="Times New Roman" w:cs="Times New Roman"/>
          <w:color w:val="0070C0"/>
        </w:rPr>
        <w:t>ами</w:t>
      </w:r>
      <w:bookmarkEnd w:id="39"/>
    </w:p>
    <w:p w14:paraId="448F1347" w14:textId="710B180A" w:rsidR="0002107B" w:rsidRPr="000D5AF2" w:rsidRDefault="0002107B" w:rsidP="003855FD">
      <w:pPr>
        <w:pStyle w:val="a"/>
        <w:numPr>
          <w:ilvl w:val="0"/>
          <w:numId w:val="2"/>
        </w:numPr>
        <w:spacing w:beforeLines="100" w:before="240" w:afterLines="150" w:after="360" w:line="276" w:lineRule="auto"/>
        <w:jc w:val="center"/>
        <w:rPr>
          <w:rStyle w:val="ListLabel3"/>
          <w:color w:val="00518E"/>
          <w:sz w:val="22"/>
        </w:rPr>
      </w:pPr>
      <w:r w:rsidRPr="000D5AF2">
        <w:rPr>
          <w:noProof/>
          <w:sz w:val="22"/>
        </w:rPr>
        <mc:AlternateContent>
          <mc:Choice Requires="wpg">
            <w:drawing>
              <wp:anchor distT="180340" distB="107950" distL="114300" distR="114300" simplePos="0" relativeHeight="251664384" behindDoc="0" locked="0" layoutInCell="1" allowOverlap="1" wp14:anchorId="4DDCBE06" wp14:editId="04AC1A88">
                <wp:simplePos x="0" y="0"/>
                <wp:positionH relativeFrom="column">
                  <wp:posOffset>1499870</wp:posOffset>
                </wp:positionH>
                <wp:positionV relativeFrom="paragraph">
                  <wp:posOffset>55245</wp:posOffset>
                </wp:positionV>
                <wp:extent cx="3153410" cy="1277620"/>
                <wp:effectExtent l="0" t="0" r="27940" b="0"/>
                <wp:wrapTopAndBottom/>
                <wp:docPr id="7" name="Группа 6"/>
                <wp:cNvGraphicFramePr/>
                <a:graphic xmlns:a="http://schemas.openxmlformats.org/drawingml/2006/main">
                  <a:graphicData uri="http://schemas.microsoft.com/office/word/2010/wordprocessingGroup">
                    <wpg:wgp>
                      <wpg:cNvGrpSpPr/>
                      <wpg:grpSpPr>
                        <a:xfrm>
                          <a:off x="0" y="0"/>
                          <a:ext cx="3153410" cy="1277620"/>
                          <a:chOff x="0" y="0"/>
                          <a:chExt cx="3152775" cy="1276350"/>
                        </a:xfrm>
                      </wpg:grpSpPr>
                      <pic:pic xmlns:pic="http://schemas.openxmlformats.org/drawingml/2006/picture">
                        <pic:nvPicPr>
                          <pic:cNvPr id="2" name="Рисунок 2"/>
                          <pic:cNvPicPr>
                            <a:picLocks noChangeAspect="1"/>
                          </pic:cNvPicPr>
                        </pic:nvPicPr>
                        <pic:blipFill>
                          <a:blip r:embed="rId110"/>
                          <a:stretch>
                            <a:fillRect/>
                          </a:stretch>
                        </pic:blipFill>
                        <pic:spPr>
                          <a:xfrm>
                            <a:off x="0" y="0"/>
                            <a:ext cx="3124200" cy="1276350"/>
                          </a:xfrm>
                          <a:prstGeom prst="rect">
                            <a:avLst/>
                          </a:prstGeom>
                        </pic:spPr>
                      </pic:pic>
                      <wps:wsp>
                        <wps:cNvPr id="3" name="Овал 3"/>
                        <wps:cNvSpPr/>
                        <wps:spPr>
                          <a:xfrm>
                            <a:off x="2790825" y="533400"/>
                            <a:ext cx="36195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E138FF9" id="Группа 6" o:spid="_x0000_s1026" style="position:absolute;margin-left:118.1pt;margin-top:4.35pt;width:248.3pt;height:100.6pt;z-index:251664384;mso-wrap-distance-top:14.2pt;mso-wrap-distance-bottom:8.5pt;mso-width-relative:margin;mso-height-relative:margin" coordsize="31527,127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plZ/ywMAAM0IAAAOAAAAZHJzL2Uyb0RvYy54bWycVsuO2zYU3RfoPwja&#10;Z2TLr4wwnsCYqQcBBqmRSZE1TVEWEYpkSfrVXdH/KPoJRVdFi/YbnD/qIfWwZ5xp0xiwTIr3ee65&#10;vL56tatEtGHGciWncf+iF0dMUpVzuZrG372bv3gZR9YRmROhJJvGe2bjV9dff3W11RlLValEzkwE&#10;I9JmWz2NS+d0liSWlqwi9kJpJnFYKFMRh61ZJbkhW1ivRJL2euNkq0yujaLMWry9rQ/j62C/KBh1&#10;3xaFZS4S0xixufA04bn0z+T6imQrQ3TJaRMG+YIoKsIlnHambokj0drwM1MVp0ZZVbgLqqpEFQWn&#10;LOSAbPq9J9ncGbXWIZdVtl3pDiZA+wSnLzZL32zujH7QCwMktnoFLMLO57IrTOV/EWW0C5DtO8jY&#10;zkUULwf90WDYB7IUZ/10MhmnDai0BPJnerT85qgJ8VGnOR6MgmbSOk4ehaM5zfBtMMDqDIP/5gq0&#10;3NqwuDFSfZaNipgPa/0C5dLE8SUX3O0D9VAYH5TcLDhdmHoDOBcm4vk0TuNIkgqMP/xy+P3jjx9/&#10;Ovx1+PvwR5R6ynk9L1orEp/YvaIfbCTVTUnkis2sBnWBqJdOHouH7SOvS8H1nAvhi+XXTX6g+ROa&#10;fAKimoK3iq4rJl3dU4YJpKqkLbm2cWQyVi0ZcjKv8xAQyawzzNHSOyzg+C2C9YGeHIQoj4H5FCxY&#10;9vm8Sofo7+fZAdCMdXdMVZFfIDjEgJKQjGzubRNNK9JgWAcQIkM8nu+4dGwLF3ZngP2vvnooiWYI&#10;wZs9EmHQEeHnw2+HXw9/RgNf1Eao6zz7HDzp5LL3MkWfoMFGg8EQoECdZF0HjvuX6JzQgOlwMn7S&#10;RWc4MQGGWB/nM1CRTCrPpuBFyGgLGl72YNZrWCV43nLNmtXyRphoQ3C7zuc9fAJfH4mBFEKiAD7h&#10;ugBh5faCeYNCvmUFOgZ3SVp78Fc/68wSSsHLfn1UkpzV3kanzlqNwMBg0FuuidnYbgy0krWR1nZN&#10;3Ubeq7IwObrAmtT/TbnTCJ6VdJ1yxaUyn8pMIKvGcy3fglRD41FaqnyP+8Qo8BsltprOOch+T6xb&#10;EINBhZcYvjgtlfkhjrYYZNPYfr8m/pYTryUYfdkfDiHmwmY4muB+jszpyfL0RK6rG4Vq9oO3sPTy&#10;TrTLwqjqPWbuzHvFEZEUvqcxdabd3Lh6wGJqUzabBbH6+ryXDxqXbl0M35zvdu+J0U0HO1D6jWq7&#10;6IydtazHV6rZ2qmChy4/4tTgh44OqzAzAyWa+e6H8uk+SB3/hVz/AwAA//8DAFBLAwQKAAAAAAAA&#10;ACEAfG1js8oWAADKFgAAFAAAAGRycy9tZWRpYS9pbWFnZTEucG5niVBORw0KGgoAAAANSUhEUgAA&#10;AUgAAACGCAIAAAAw44QUAAAAAXNSR0IArs4c6QAAFoRJREFUeF7tXX1sVFd2f2OPMdjBOLDg4SsI&#10;lyT2PEdyBNmwImqVsLRoo1SVlRmriKpoSVWJbVpI1W4kb+OZNC5R8we0UvknaUtUiuSZLH+kXcna&#10;1JGabAJtcNZZ+Y0D8ULDp/lsYhdjwPb03Pu+v+a9ed8zc56s8cybe84993fv791z73tzTuzmzZvz&#10;8/Nzc3ML4lHUHQzDwDl4xQMRQARCRECiYSwWAzOkV3gDRx096uvr4/F47Nq1awcPHgzRVqwaEUAE&#10;vEXglVdeiV2+fPmtt946dOiQt6pRGyKACISCwIEDB15++eU68MNDqR4rRQQQAZ8QAFLXwcraJ+2o&#10;FhFABEJBAIkdCuxYKSLgLwKE2Ljd7S/GqB0RCBwBcMOR2IGjjhUiAj4jQIiNa2yfQUb1iEDQCIAb&#10;jjN20KBjfYiA3whYu+JA/f/6VeGlf/6Pl44O/+HbQ5mffiTZdPfevYO5Dx7MzfltJepHBBCBshCw&#10;nrGnp6fr7t058N3VB55KpNfMX5m+/y8f/QrqmLx5+/ff+bB+UeMfDf73tZu3yqoVCyMC4SLAP4Bp&#10;dgRpG9gwMjKirxFO8o+LOjusiQ1Pknd1dXV0dDz++OMrVqx4cW3x3c/Of/DFVz2DY60NxWM3Wj45&#10;d+OnX942rz6fBgPTeU0BLtsVi3VlOTM5kNJ9S2TEk1Qr+aQ8aajMsoAz5FCqwhHQ/yCCPxNws06f&#10;Pv29bc9ouA0f4SR85dgYa1e8vb39zJkz/GPlTzzxBPwWpG9r295/n7h/e/Ln060XLlyYXdxaf/3c&#10;V199ZW4Eyxayag7nsxlTTqv1KBjO9o8Vx/pZ+D6fTudTuSL5pDwpXwsMpRyjhIKIgF8IbN68+eQn&#10;v1Bym2c1nISvHNdKZmxLYeAzz9vm5uYnn3xy+tb1Q1tbvp2aarr4y9l4848fmf69bd3Lly//4osv&#10;zFQlk0z+PQWT8/l8KpWyrLhUAZZNupJHYUQgIggoue0Jq6FdtogN03VbW9ulS5cWisWHHl4Bdiye&#10;/ebAs8nmJYsPrJ/+4QvPXbx48dNPP4Vi58+fNwSL7e9PZrKiO85ls4VMv8Rrpdet8cDhIzjxXAbc&#10;duLM89/KJ6lfrj0ZS6eNpOg8D+JZ6sMrlwF0VUDPwHclVgcRGQZoRhUiIHHb/VwtoWM9Y0PRlpaW&#10;2dl7fzr06x/+/MqaNWvWrVvXseTe5vUrinXxs2fPtra2Pvroo1DGfIkCEzRM07RS7r08k3qReNSW&#10;B7jbuRTDZsaK5L9wyCd5v5weypI5Iym+GJfhUmQhlUtxwoUmn+7KJMGrLxYHGcFAS7OwgGMEorNr&#10;5bgJlSJoi9j37z/48+H/OfLl7PfXNkLDwDmP19f/yfc2fHLx28++vjkxMbFs2bKZmZkNGzaYNTvV&#10;n+EX2rC8TvbLjAwWJlbwFMhCoFAAa7hCQTwHboW71UGwTanM2sy2rELZuIoOhJIHrllvu7HQmtgQ&#10;XGX3sZPvzyR+d+nt79ZNEve9ru7pp5++eOHCWzs7/uGzK7HGJtiFg51z8MZNTWFfTMFCO692w90Y&#10;jrKIQFUgoFxX6/fSHDfRmti/nLj4/v8+tKXpztH0kyzLwkIauN3Y2Pjss8/emLzyr7ue2vFbz6xd&#10;u9bKArrQTmd0bniSZTmuQKVFb91KlXffs8mk6JTD0l97U867elATImCIgH63zCtuWxP7qY6Nh56Y&#10;f/e317S2LIW5etWqVVNTU2AlLKq3bdvGJjvhpK1uA3ecTenccOIC87elY7D41ioCp1naPCtdibJk&#10;GVK5nFB7L+Nyo94WBlgoIghE4ekUgGLLli36O1s8t+ErN1jFOI57++23MTQSA9vjXVy/YpvODawo&#10;iwiEhQCERurt7bU32YZlY4D1kodm8O54gIBjVb4iUOPEFu9ikzvlqZziBpqvoKNyRMBvBGqc2OSR&#10;VPGQ75X7DTrqRwT8RqDGie03vKgfEQgHASR2OLhjrYiArwggsX2FF5UjAuEggMQOB3esFRHwFQEk&#10;tq/wonJEIBwEkNjh4I61IgK+IoDE9hVeVI4IhIMAEjsc3LFWRMBXBJDYvsKLyhGBcBBAYoeDO9aK&#10;CPiKABLbV3hROSIQDgJI7HBwx1oRAV8RQGL7Ci8qRwTCQcCS2EJ0Ezlqr5xbwyhfh6tWyD+iNA8E&#10;XG6l5ZZ31QAS41g8yghlXF66ErMW2UHPXesCktY3sEQnBtu/ASHgQTWWxIY6aABgepAfLMvJNzyo&#10;XlZBBzdEMBGOQQbCFPt8eD0mSMjzgojVWCrfVZLbnqYr8Rg9B8g4EPG5e2tbvR1iB4AQl+0l8b3l&#10;n0RXXjRgEg1REauB7R/MMHKaBF8xrAL0fMWnFpU7ILZZxjzeB9Ul4LODKmQR4Iyz/si+rYFiZfwT&#10;qKZEUhFihFqVJs0IxBgXUoJ41gSIuMzS6OW8YXkp5QifwESf5IRHSmtHSQR4CVP0FMqkjjHMiKKs&#10;VIuMzgC9Bo2ISyhLjhhT3XqQ7Yy8qi1jh9g0Tmgp1kI+jXyKd9dzjCYBn13kTOKNkeR7fPIOiEmu&#10;yuRHgg+KtdoKQahWpUkz4lMTxMjKkIQkywySxQxM471ZzjDJCc9qbaPMEVBAa4yenOcE6i2kpZWB&#10;LiMKSeMgAa21zcgAjQa1iEqb3f5Xl5OHnHrcle4mDcjOqq4SKTvEltfYxtGDIJ8Gn2GLTtjSWC4P&#10;ITMxYb7QZ+Il01R5OUXMVBFC+dQEiXBsZpDmPyFLDHOE6NyrbVQJsyWIDVWSRol+kKpeXUYUCO4O&#10;lDFLa2xggE6DsrNLa7M1LOQhJ1zWBW+mdDfZA9mWARVfyA6x7TRSvKzTydWOgKoM8VqN0gXABJZm&#10;6FQylrGV7su8ZmtVXjeBsDSZ1JpN2FbGYW02XCxM0LNfDQ39Nsj0Giyl7BigqaiENvsmmZa0001l&#10;guyBVZFT4QWxIZ8G5OQyT2Nvo9FC2gB5XuYTcxQ4ISQwIYlaDR3N6kpLJhUpoYpMpF41QWoBcYMZ&#10;OasoJyQSLrEeJmboGlXabAESE/Roo8RciGRrr3RKBOAjXD75XQH5sGWAQQ8ba7MxFEoVsegmeyC7&#10;tKFCxL0gNiS7JEtHi4W4BSBwISbrQPEucC8Dyb4YSB7C6+3ldFMfjJxcUqyU8qlkUhEDVarkId40&#10;IceILSCehiKcMZvkyHwYI8k9eZfGMF2JrlGlEFAgaoge7RcBUrJyN3elxP0xsI4uBBS22TRAKaLV&#10;5iEVSo80PcgeVl1hqjATSAAdBiM9y45h1HJfoUaQBXgxE4iv4wyVIwJhIuCJKx5mA7BuRAAR0COA&#10;xA5gVJAVML3ZhYd/CCDIKmyR2P4NNdSMCISGgLB59vrrr4dmAlaMCCAC3iHw2muvQRpdgdiZTMY7&#10;zagJEUAEQkMAuIz5sUNDHytGBHxFANfYvsKLyhGBcBAwcMWvXbsWji3RqLWtrS0ahqAViIATBHhX&#10;3JjYjz32mBOVlS9z9uxZJHbld2NNtwDX2DXd/dj46kYA19jV3b/YuhpFAIldox2Pza5uBCp+jX1x&#10;1wv/9+uJWKxo2E/FYuyh39i0/vi/2exFXGPbBAqL+YHA8PCwY7Xbt2/nZath8wxYXXxkdX1LU6xp&#10;ETQpVheTcCkuEKrPXZ2c/+ZOfPq+TW4jsR0PLBR0jwAQe8uWLQ70nD59WkPsynbFYa5e9Mia+9fP&#10;3Lsyfu/qmdnLX85eo3+Xv4SPcHL+3o34uu9AMQdgoQgiULkIVDaxwQMvLtxlGhfFFtW3PPOD+Mrl&#10;scYG+IM38BFOwld1zYvNHPXK7Ta0HBEojYBTYuvzyZDIuY7intkSNA+i2RCPNcSWbn1+xQt/nNjz&#10;Rv2yh+EP3sBHOAlfMfE4DgJEoNYQcEZsRXjnYi7JlRV3s2yE6TWkZB6CODMz+osH1y83fGdt4g/e&#10;gD94Ax/hJAOkjskL77LrRgFEoDIRcEZsaKsUWDdFg/ORLDMcDS7e9aMfwdSdJUH9IMi4YhqX3ytz&#10;SygETeZ7miysZPThWN387LdXD//FgxtXG5a3wR+8gY9wEvbTKrNf0GpEQIHA2cM7NmzY97MyMHE2&#10;7iGKJSWnPI+SVFUsDfM+tm8VpA/gUmYRxuVA1bSEQtBxkBFg75J4rKVB2W7ycUmcEBs98TLGAxat&#10;EgScERsC29IMDam8cbouMVGEAUgQWFsRbtsrFOsfejix928aVq5+cP0q/MEb+AgnvdKPehCBykLA&#10;IbGFRhJ+Q1YtISh9aC0vLjRt2tqwcu39yUtX/nY//MEb+AgnmeICMxeaXVgxIuAOgZ/t20CPHYfO&#10;Moz4wZZL7ojYxJsWs1dDNhUpQZVxBilhb01I5gHJLvTZZR3m+xJBKy5MffT+zdyRyb//y4XGWfiD&#10;N/ARThJi44EIVCoCzx/5mh4fHICfW4ofjjxvoznOHikl+2AZIRUMLKyFEJx8MlV23z7mP1cNimE5&#10;paIsJJgpsOS8QppP0ygIUkUjIyM2zMYilYrApk2bKtV0/+02ffIMNs92HHr0yNdmnNY/eeaM2D42&#10;EYhds78G9xHWaKiGJ3aR2CW6wkNiO3LF/RolZKfdL92oFxGoXAQe2//B16bTtWGzojtj/1MB71NV&#10;7khUWb6n435dHZlCcMYu3aP4I5AqGfHYDETAJwRwxvYJWFQrI6CcsROJRDwer6cHnzMZkZIQqObf&#10;Y0ubZ+iKV82IVxIbGtXU1LR06dLFixcDw5HYnvdyRAMtILE97+nQFSqJ/fnnny9btgzmbXhtbGzk&#10;1954uERAGVoXie0STBS3i4CS2KOjo6tXr4abXvDa3NyMxLYLonk5TdgfDD/sHlLUUDYCd+7cmZ2d&#10;nZuboz82MI5UV7ZSFNAhUMuO0ImjW5v2i39vvjNe/vAADZuHzjHMuYE3+Td4WCGwsLCAlLYCyYPv&#10;a5nYAF/nzuMzh0/B37HEO5v3951wiGh736unRna225QWLwc2iwvFnElJdbgUL89WLB06AjVObAn/&#10;nj3H+xLDJ0ZD7xA0ABHwAgFb97H/+s2/86IuWzp+sOMZ/llx/293wSQ2kDguzbTjQ7s2T+6d2bNd&#10;eV56T98M9Iz2DUwyTOKlkVdf6mQY9beCKqKHd8u7B0AbM9rXdJQPF7392OEB5ujW3cLlg3zsIW78&#10;LqKTYXr2nDrWLYOk1HOM6VNKgZIBBjQPd+451TMqt0JpuYW42HBVE0Sdx7pNrbLViZpCys2zn/QP&#10;LGttXbmyDV4bGhbh5pkDQP/q1T9TShluntl9bFOjy4E1NkUi/Ouu8aF/ZF49NZMgg3730HOGvjeh&#10;0+hzI4ePA+2FA+gNfOavAkN7R4C9igvKiaO7TnQfnyFu/PBuWOd3k+sFPYYHhjYeO3y8R/i4XSXF&#10;MOOTG0cOnyIXF+EyocJXZ4ZW3LA3ZJ2mVtnsRfNiv/P931y/fn1HRwe8wq44PKbiWmVtKbA5y6Ir&#10;rhwWnYmNJUZJ5843+hLwfXvfzu3jk+eNSp47MXquZ6dEToGiu+kWnTjlKuXOjU8yQEK6h9d3YvK8&#10;YgNvY2eCUt3EoM7u5+Rrh7aMoRnW41/UWcIqayVYIhIIILHFbiBk6EzY2gAzYbVhh8L03sfsIftz&#10;Zrtr4IHzG3gwsYvzM718gHewhyEXBcGTD3TAmFgVqA1YmXMEkNg8duASwxKaX+ICvUXqqrbTxkc/&#10;pPMnnQ+7hUxJaujbe7rbTwwpp9nz45PtnWSeJ1K6fiJfqcuri/CLedVMrtVhZK3eDJWUWQPFQlZW&#10;OR9uKBkUAjVObNENJvtPZKOLHp0798ImGXWPP2Qo1YXzifPUqZYvAfpegvtn9M4ZvT1OZtrtfTsZ&#10;uMvdtP8n46I7ABcFWi+5u0Z24xmxvOp+2zDvwDe9+U4n9e2VUsp6Da3VmaESN2ugpNbcqqDGJdbj&#10;EgG7u+JBbp4FtSteFnSaLfSyZGu9sHJX/OOPP8bNMzcDAjbP7OyK1/iM7QZhlEUEootA0MRWJgGh&#10;qMCJrmyeZPFRJSCILmJoGSJQAQgETWwh0wCJRp4VU/pwmSwzSNOCAMujihnsEtt/aDSqjUC7agaB&#10;oIlNZmjt3MxmBml2H0gcxJD/eCACiIBLBIIltpy3q3SWPZeNQnFEoNYRCHZXHKbrLEvSApCcAfkU&#10;eSed4tfb2R+ffhfjilfrqISnmnFX3GXnRnJXPNWfYUiq3Vgvl0Sn22UPozgiYI5AsDO2jZ6I8I9A&#10;bFiPRawQwBnbCiGL723O2JEjtqZZ09PTV69enZiYgFeIqgPxN1ziguLhIgDxSTHmmZsuqBJi3717&#10;99atW5cuXbp9+zbEysIoWW7GRBRklyxZsnz58nXr1sErRCDG32OX2ylVQuwHDx4At6empmZmZvgI&#10;eOUCgeUjhUBDQwPEFW9paQGGY1xxB11TJcQG33t+fh7oDa/IagfjIGoisHMKfOaTgWAmEAe9UyXE&#10;5smsfHWABYpEBwE+9YfyNTq2VYQlNokd7AMq5SPHX9RhJQYHn/AJj4pGgO9KnKvLp0J5ElEndnmt&#10;wdKIACJAEQic2Jqfd8EjaPDrLq7c3qC/CStbqtxavCtPWp3O6/WJaMiNsXPGO7tQU7UiECyx5WfF&#10;i8UxtgAjne0fK8KDpX7Aa5/89ks6sJNcumJ5JmUgmk+nmRzJi5FLZnrpdcrOGQc2oEjNIRAssQsc&#10;x7JJHmS2v99osFddD5BLF/wi1YjX+Tz5QRsc5FHb/Hsck7dxpuoAwgb5gUCwxIZxzAlzk9gY/WxJ&#10;pzj5t53KAurCBaGg6McqBaEkuL4ceTCduMBEMJ2WPygq0JRkGE39xqjrAkaU3zlcoSBf5ZJJjivY&#10;OVN+PShRiwgES2wG4iyMpfKEuEYrTtoB+WwmSf1Tk3lO7CUxPMMY/K6E+rEqQagIZkk2I8+WXIGF&#10;aA5k6lQHe9CUzKfJz8746hkpFoRmaIDHXCCqYUGRKaTphUW+HCivSrU4pLDNUUAgYGJTFxwYQfhg&#10;wu0kCz/ltLEzJoZnIC49zHYMYyHIpl4Ul/IGwR6ky0WhwM/z9NpD9eoP8JhFbbR24kXTZikPQ+87&#10;Cl2ONtQCAsETW1hgD2ZY4IcBxJQhg0yv7RBo4MAKOm0JWgd7EGd0K5/B5fhgqfvNK+GdcDtnXFaK&#10;4jWCQLDEVsQ5ey8v76PpsQZ2Q4yVQgF8XJiIxfGvuhLQeZJwAjQJe1C8PyAKmvSgtIFHBHVlgFvg&#10;01vfSZMoKc7eZbji4k4BcTH4axusIhjiUNg5UyMDE5vpDoFgiZ1KcsLGWBcspI1vc0k3cjPJfnIf&#10;jDi7wjnVTSM2yZFZPUY0UbdXK0h36oT9MgVIBsEelCVTObJoV2zfGd8LYwtZYYOvwEdsc+CKg0iO&#10;oSHg4K4XBcPOGXf9jdK1ggDHcfv37/9GcZw5c0a9Wiy+fvCw5kztfIRrhsI1lzb16LYcHohA4Ajo&#10;yQiEVfIX6Hzy5MlgZ+zKu1rKd5Yrz3a0uIYRQGKX7nz+ZpjmIDft/HlaroZHIjbdUwSQ2J7CicoQ&#10;gWgggMSORj+gFYiApwggsT2FE5UhAtFAAIkdjX5AKxABTxFAYnsKJypDBKKBABI7Gv2AViACniKA&#10;xPYUTlSGCEQDASR2NPoBrUAEPEUAie0pnKgMEYgGAkjsaPQDWoEIeIoAEttTOFEZIhANBJDY0egH&#10;tAIR8BQBJLancKIyRCAaCCCxo9EPaAUi4CkCSGxP4URliEA0EPh/U0IitVqDc+AAAAAASUVORK5C&#10;YIJQSwMEFAAGAAgAAAAhAFgDXMPgAAAACQEAAA8AAABkcnMvZG93bnJldi54bWxMj8tqwzAQRfeF&#10;/oOYQneN/KB5uJZDCG1XodCkULpTrIltYo2MpdjO33e6apbDudw5N19PthUD9r5xpCCeRSCQSmca&#10;qhR8Hd6eliB80GR06wgVXNHDuri/y3Vm3EifOOxDJbiEfKYV1CF0mZS+rNFqP3MdErOT660OfPaV&#10;NL0eudy2MomiubS6If5Q6w63NZbn/cUqeB/1uEnj12F3Pm2vP4fnj+9djEo9PkybFxABp/Afhj99&#10;VoeCnY7uQsaLVkGSzhOOKlguQDBfpAlPOTKIViuQRS5vFxS/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DemVn/LAwAAzQgAAA4AAAAAAAAAAAAAAAAAOgIAAGRy&#10;cy9lMm9Eb2MueG1sUEsBAi0ACgAAAAAAAAAhAHxtY7PKFgAAyhYAABQAAAAAAAAAAAAAAAAAMQYA&#10;AGRycy9tZWRpYS9pbWFnZTEucG5nUEsBAi0AFAAGAAgAAAAhAFgDXMPgAAAACQEAAA8AAAAAAAAA&#10;AAAAAAAALR0AAGRycy9kb3ducmV2LnhtbFBLAQItABQABgAIAAAAIQCqJg6+vAAAACEBAAAZAAAA&#10;AAAAAAAAAAAAADoeAABkcnMvX3JlbHMvZTJvRG9jLnhtbC5yZWxzUEsFBgAAAAAGAAYAfAEAAC0f&#10;AAAAAA==&#10;">
                <v:shape id="Рисунок 2" o:spid="_x0000_s1027" type="#_x0000_t75" style="position:absolute;width:31242;height:12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Eh8ewQAAANoAAAAPAAAAZHJzL2Rvd25yZXYueG1sRI9Bi8Iw&#10;FITvC/6H8ARva2oPItUoUlQ8CeqiHh/Nsy02L6VJtfrrjSDscZiZb5jZojOVuFPjSssKRsMIBHFm&#10;dcm5gr/j+ncCwnlkjZVlUvAkB4t572eGibYP3tP94HMRIOwSVFB4XydSuqwgg25oa+LgXW1j0AfZ&#10;5FI3+AhwU8k4isbSYMlhocCa0oKy26E1Cnbn1SSy59WyvaSjtnqNzSaNT0oN+t1yCsJT5//D3/ZW&#10;K4jhcyXcADl/AwAA//8DAFBLAQItABQABgAIAAAAIQDb4fbL7gAAAIUBAAATAAAAAAAAAAAAAAAA&#10;AAAAAABbQ29udGVudF9UeXBlc10ueG1sUEsBAi0AFAAGAAgAAAAhAFr0LFu/AAAAFQEAAAsAAAAA&#10;AAAAAAAAAAAAHwEAAF9yZWxzLy5yZWxzUEsBAi0AFAAGAAgAAAAhAPwSHx7BAAAA2gAAAA8AAAAA&#10;AAAAAAAAAAAABwIAAGRycy9kb3ducmV2LnhtbFBLBQYAAAAAAwADALcAAAD1AgAAAAA=&#10;">
                  <v:imagedata r:id="rId111" o:title=""/>
                </v:shape>
                <v:oval id="Овал 3" o:spid="_x0000_s1028" style="position:absolute;left:27908;top:5334;width:3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9jwQAAANoAAAAPAAAAZHJzL2Rvd25yZXYueG1sRI9Pi8Iw&#10;FMTvgt8hvIW9abouSO0aiyiCiyf/4PnRvG2KzUtpYq1++o0geBxm5jfMPO9tLTpqfeVYwdc4AUFc&#10;OF1xqeB03IxSED4ga6wdk4I7ecgXw8EcM+1uvKfuEEoRIewzVGBCaDIpfWHIoh+7hjh6f661GKJs&#10;S6lbvEW4reUkSabSYsVxwWBDK0PF5XC1CmbrrT6ek4exaX2nsn/84i5tlPr86Jc/IAL14R1+tbda&#10;wTc8r8QbIBf/AAAA//8DAFBLAQItABQABgAIAAAAIQDb4fbL7gAAAIUBAAATAAAAAAAAAAAAAAAA&#10;AAAAAABbQ29udGVudF9UeXBlc10ueG1sUEsBAi0AFAAGAAgAAAAhAFr0LFu/AAAAFQEAAAsAAAAA&#10;AAAAAAAAAAAAHwEAAF9yZWxzLy5yZWxzUEsBAi0AFAAGAAgAAAAhADHH72PBAAAA2gAAAA8AAAAA&#10;AAAAAAAAAAAABwIAAGRycy9kb3ducmV2LnhtbFBLBQYAAAAAAwADALcAAAD1AgAAAAA=&#10;" filled="f" strokecolor="red" strokeweight="1.5pt"/>
                <w10:wrap type="topAndBottom"/>
              </v:group>
            </w:pict>
          </mc:Fallback>
        </mc:AlternateContent>
      </w:r>
      <w:r w:rsidRPr="00372EFC">
        <w:rPr>
          <w:color w:val="00518E"/>
          <w:sz w:val="22"/>
        </w:rPr>
        <w:t xml:space="preserve">Добавление </w:t>
      </w:r>
      <w:r>
        <w:rPr>
          <w:color w:val="00518E"/>
          <w:sz w:val="22"/>
        </w:rPr>
        <w:t>структуры</w:t>
      </w:r>
      <w:r w:rsidRPr="000D5AF2">
        <w:rPr>
          <w:color w:val="00518E"/>
          <w:sz w:val="22"/>
        </w:rPr>
        <w:t>: дублирование</w:t>
      </w:r>
      <w:r>
        <w:rPr>
          <w:color w:val="00518E"/>
          <w:sz w:val="22"/>
        </w:rPr>
        <w:t xml:space="preserve"> существующей</w:t>
      </w:r>
      <w:r w:rsidRPr="000D5AF2">
        <w:rPr>
          <w:color w:val="00518E"/>
          <w:sz w:val="22"/>
        </w:rPr>
        <w:t xml:space="preserve"> и</w:t>
      </w:r>
      <w:r>
        <w:rPr>
          <w:color w:val="00518E"/>
          <w:sz w:val="22"/>
        </w:rPr>
        <w:t>ли</w:t>
      </w:r>
      <w:r w:rsidRPr="000D5AF2">
        <w:rPr>
          <w:color w:val="00518E"/>
          <w:sz w:val="22"/>
        </w:rPr>
        <w:t xml:space="preserve"> создание новой</w:t>
      </w:r>
    </w:p>
    <w:p w14:paraId="1E55A58E" w14:textId="5A629A77" w:rsidR="000707D1" w:rsidRDefault="0002107B" w:rsidP="002100CA">
      <w:pPr>
        <w:pStyle w:val="a"/>
        <w:spacing w:beforeLines="100" w:before="240" w:afterLines="150" w:after="360" w:line="276" w:lineRule="auto"/>
        <w:ind w:firstLine="0"/>
        <w:rPr>
          <w:sz w:val="22"/>
        </w:rPr>
      </w:pPr>
      <w:r w:rsidRPr="00B30475">
        <w:rPr>
          <w:noProof/>
          <w:sz w:val="22"/>
          <w:szCs w:val="22"/>
        </w:rPr>
        <mc:AlternateContent>
          <mc:Choice Requires="wps">
            <w:drawing>
              <wp:anchor distT="180340" distB="180340" distL="114300" distR="114300" simplePos="0" relativeHeight="251773952" behindDoc="0" locked="0" layoutInCell="1" allowOverlap="1" wp14:anchorId="33A0654F" wp14:editId="77D30266">
                <wp:simplePos x="0" y="0"/>
                <wp:positionH relativeFrom="column">
                  <wp:posOffset>332105</wp:posOffset>
                </wp:positionH>
                <wp:positionV relativeFrom="paragraph">
                  <wp:posOffset>538480</wp:posOffset>
                </wp:positionV>
                <wp:extent cx="5219700" cy="450850"/>
                <wp:effectExtent l="0" t="0" r="19050" b="10160"/>
                <wp:wrapTopAndBottom/>
                <wp:docPr id="1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450850"/>
                        </a:xfrm>
                        <a:prstGeom prst="rect">
                          <a:avLst/>
                        </a:prstGeom>
                        <a:solidFill>
                          <a:schemeClr val="accent3">
                            <a:lumMod val="20000"/>
                            <a:lumOff val="80000"/>
                          </a:schemeClr>
                        </a:solidFill>
                        <a:ln w="9525">
                          <a:solidFill>
                            <a:srgbClr val="000000"/>
                          </a:solidFill>
                          <a:miter lim="800000"/>
                          <a:headEnd/>
                          <a:tailEnd/>
                        </a:ln>
                      </wps:spPr>
                      <wps:txbx>
                        <w:txbxContent>
                          <w:p w14:paraId="563695FD" w14:textId="6F2D0BDE" w:rsidR="00431932" w:rsidRPr="0028161E" w:rsidRDefault="00431932" w:rsidP="000707D1">
                            <w:pPr>
                              <w:jc w:val="both"/>
                              <w:rPr>
                                <w:sz w:val="22"/>
                              </w:rPr>
                            </w:pPr>
                            <w:r w:rsidRPr="00B30475">
                              <w:rPr>
                                <w:i/>
                                <w:sz w:val="22"/>
                                <w:u w:val="single"/>
                              </w:rPr>
                              <w:t>На заметку</w:t>
                            </w:r>
                            <w:r w:rsidRPr="00B30475">
                              <w:rPr>
                                <w:sz w:val="22"/>
                              </w:rPr>
                              <w:t xml:space="preserve">: </w:t>
                            </w:r>
                            <w:r>
                              <w:rPr>
                                <w:sz w:val="22"/>
                              </w:rPr>
                              <w:t>Рекомендуется всегда присваивать уникальные имена моделируемым структурам. Если структура соответствует реальному образцу – давать имя этого образца. Так впо</w:t>
                            </w:r>
                            <w:r w:rsidRPr="00F53A5F">
                              <w:rPr>
                                <w:sz w:val="22"/>
                              </w:rPr>
                              <w:t>следствии всегда можно будет видеть</w:t>
                            </w:r>
                            <w:r w:rsidRPr="00F53A5F">
                              <w:rPr>
                                <w:sz w:val="22"/>
                                <w:szCs w:val="22"/>
                              </w:rPr>
                              <w:t xml:space="preserve">, </w:t>
                            </w:r>
                            <w:r w:rsidRPr="00F53A5F">
                              <w:rPr>
                                <w:sz w:val="22"/>
                              </w:rPr>
                              <w:t>с чем именно вы работаете. Особенно это важно</w:t>
                            </w:r>
                            <w:r>
                              <w:rPr>
                                <w:sz w:val="22"/>
                              </w:rPr>
                              <w:t>, если в одном проекте несколько структур.</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3A0654F" id="Надпись 2" o:spid="_x0000_s1073" type="#_x0000_t202" style="position:absolute;left:0;text-align:left;margin-left:26.15pt;margin-top:42.4pt;width:411pt;height:35.5pt;z-index:25177395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AXXOAIAAGUEAAAOAAAAZHJzL2Uyb0RvYy54bWysVNtu2zAMfR+wfxD0vtjJkjUx4hRdugwD&#10;ugvQ7QNkWY6FSaImKbGzry8lO2m6vQ17EUTSOjzkIb2+7bUiR+G8BFPS6SSnRBgOtTT7kv74vnuz&#10;pMQHZmqmwIiSnoSnt5vXr9adLcQMWlC1cARBjC86W9I2BFtkmeet0MxPwAqDwQacZgFNt89qxzpE&#10;1yqb5fm7rANXWwdceI/e+yFINwm/aQQPX5vGi0BUSZFbSKdLZxXPbLNmxd4x20o+0mD/wEIzaTDp&#10;BeqeBUYOTv4FpSV34KEJEw46g6aRXKQasJpp/kc1jy2zItWCzfH20ib//2D5l+Oj/eZI6N9DjwKm&#10;Irx9AP7TEwPblpm9uHMOulawGhNPY8uyzvpifBpb7QsfQaruM9QoMjsESEB943TsCtZJEB0FOF2a&#10;LvpAODoXs+nqJscQx9h8kS8XSZWMFefX1vnwUYAm8VJSh6ImdHZ88CGyYcX5k5jMg5L1TiqVjDhI&#10;YqscOTIcAca5MOFteq4OGukOfhwlpJCGAd04MoN7eXZjijSSESklfJFEGdKVdLWYLRLwi5h3++qS&#10;PsINeSLgNU8tA+6BkrqkKelIJjb9g6kTscCkGu74WJlRhdj4QYLQVz2RNUq0ipVEVSqoT6iLg2Hu&#10;cU/x0oL7TUmHM19S/+vAnKBEfTKo7Wo6n8clScZ8cTNDw11HqusIMxyhShooGa7bkBYrtd3e4Qzs&#10;ZJLnmcnIGWc5NXHcu7gs13b66vnvsHkCAAD//wMAUEsDBBQABgAIAAAAIQDy1lRM3QAAAAkBAAAP&#10;AAAAZHJzL2Rvd25yZXYueG1sTI/BTsMwEETvSPxDtEjcqENpIApxqgqJI1VbEHDcxNs4EK+j2G3D&#10;37OcynFnnmZnyuXk+uRIY+g8a7idpZAQN9503Gp4e32+ySEJEdlg75k0/FCAZXV5UWJh/Im3dNzF&#10;NpEQDgVqsDEOhVKhseQwzPxALN7ejw6jnGOrzIgnCXe9mqfpvXLYsXywONCTpeZ7d3AaPjYv+09C&#10;Y1df79vUYr3ueLPW+vpqWj1CEmmKZxj+6kt1qKRT7Q9sQtJryOZ3QmrIF7JA/PxhIUItYJbloKpS&#10;/V9Q/QIAAP//AwBQSwECLQAUAAYACAAAACEAtoM4kv4AAADhAQAAEwAAAAAAAAAAAAAAAAAAAAAA&#10;W0NvbnRlbnRfVHlwZXNdLnhtbFBLAQItABQABgAIAAAAIQA4/SH/1gAAAJQBAAALAAAAAAAAAAAA&#10;AAAAAC8BAABfcmVscy8ucmVsc1BLAQItABQABgAIAAAAIQCCLAXXOAIAAGUEAAAOAAAAAAAAAAAA&#10;AAAAAC4CAABkcnMvZTJvRG9jLnhtbFBLAQItABQABgAIAAAAIQDy1lRM3QAAAAkBAAAPAAAAAAAA&#10;AAAAAAAAAJIEAABkcnMvZG93bnJldi54bWxQSwUGAAAAAAQABADzAAAAnAUAAAAA&#10;" fillcolor="#eaf1dd [662]">
                <v:textbox style="mso-fit-shape-to-text:t">
                  <w:txbxContent>
                    <w:p w14:paraId="563695FD" w14:textId="6F2D0BDE" w:rsidR="00431932" w:rsidRPr="0028161E" w:rsidRDefault="00431932" w:rsidP="000707D1">
                      <w:pPr>
                        <w:jc w:val="both"/>
                        <w:rPr>
                          <w:sz w:val="22"/>
                        </w:rPr>
                      </w:pPr>
                      <w:r w:rsidRPr="00B30475">
                        <w:rPr>
                          <w:i/>
                          <w:sz w:val="22"/>
                          <w:u w:val="single"/>
                        </w:rPr>
                        <w:t>На заметку</w:t>
                      </w:r>
                      <w:r w:rsidRPr="00B30475">
                        <w:rPr>
                          <w:sz w:val="22"/>
                        </w:rPr>
                        <w:t xml:space="preserve">: </w:t>
                      </w:r>
                      <w:r>
                        <w:rPr>
                          <w:sz w:val="22"/>
                        </w:rPr>
                        <w:t>Рекомендуется всегда присваивать уникальные имена моделируемым структурам. Если структура соответствует реальному образцу – давать имя этого образца. Так впо</w:t>
                      </w:r>
                      <w:r w:rsidRPr="00F53A5F">
                        <w:rPr>
                          <w:sz w:val="22"/>
                        </w:rPr>
                        <w:t>следствии всегда можно будет видеть</w:t>
                      </w:r>
                      <w:r w:rsidRPr="00F53A5F">
                        <w:rPr>
                          <w:sz w:val="22"/>
                          <w:szCs w:val="22"/>
                        </w:rPr>
                        <w:t xml:space="preserve">, </w:t>
                      </w:r>
                      <w:r w:rsidRPr="00F53A5F">
                        <w:rPr>
                          <w:sz w:val="22"/>
                        </w:rPr>
                        <w:t>с чем именно вы работаете. Особенно это важно</w:t>
                      </w:r>
                      <w:r>
                        <w:rPr>
                          <w:sz w:val="22"/>
                        </w:rPr>
                        <w:t>, если в одном проекте несколько структур.</w:t>
                      </w:r>
                    </w:p>
                  </w:txbxContent>
                </v:textbox>
                <w10:wrap type="topAndBottom"/>
              </v:shape>
            </w:pict>
          </mc:Fallback>
        </mc:AlternateContent>
      </w:r>
      <w:r w:rsidR="0082097F">
        <w:rPr>
          <w:sz w:val="22"/>
        </w:rPr>
        <w:t>Главное окно</w:t>
      </w:r>
      <w:r w:rsidR="002100CA" w:rsidRPr="000D5AF2">
        <w:rPr>
          <w:sz w:val="22"/>
        </w:rPr>
        <w:t xml:space="preserve"> содержит одну или несколько вкладок, каждая из которых посвящена одной структуре. </w:t>
      </w:r>
      <w:r w:rsidR="000707D1">
        <w:rPr>
          <w:sz w:val="22"/>
        </w:rPr>
        <w:t>И</w:t>
      </w:r>
      <w:r w:rsidR="000707D1" w:rsidRPr="000D5AF2">
        <w:rPr>
          <w:sz w:val="22"/>
        </w:rPr>
        <w:t xml:space="preserve">зменить </w:t>
      </w:r>
      <w:r w:rsidR="000707D1">
        <w:rPr>
          <w:sz w:val="22"/>
        </w:rPr>
        <w:t>название вкладки</w:t>
      </w:r>
      <w:r w:rsidR="000707D1" w:rsidRPr="000D5AF2">
        <w:rPr>
          <w:sz w:val="22"/>
        </w:rPr>
        <w:t xml:space="preserve"> можно </w:t>
      </w:r>
      <w:r w:rsidR="000707D1">
        <w:rPr>
          <w:sz w:val="22"/>
        </w:rPr>
        <w:t>двойным кликом по ней.</w:t>
      </w:r>
      <w:r w:rsidR="000707D1" w:rsidRPr="000D5AF2">
        <w:rPr>
          <w:sz w:val="22"/>
        </w:rPr>
        <w:t xml:space="preserve"> </w:t>
      </w:r>
    </w:p>
    <w:p w14:paraId="548630AF" w14:textId="6AD79AD9" w:rsidR="002100CA" w:rsidRPr="007F412D" w:rsidRDefault="002100CA" w:rsidP="002100CA">
      <w:pPr>
        <w:pStyle w:val="a"/>
        <w:spacing w:beforeLines="100" w:before="240" w:afterLines="150" w:after="360" w:line="276" w:lineRule="auto"/>
        <w:ind w:firstLine="0"/>
        <w:rPr>
          <w:sz w:val="22"/>
        </w:rPr>
      </w:pPr>
      <w:r w:rsidRPr="000D5AF2">
        <w:rPr>
          <w:sz w:val="22"/>
        </w:rPr>
        <w:t>Также каждую вкладку со всем её содержимым можно продублировать, вызвав контекстное меню правой кнопкой мыши. Уничтожить структур</w:t>
      </w:r>
      <w:r w:rsidR="00AA1DB5">
        <w:rPr>
          <w:sz w:val="22"/>
        </w:rPr>
        <w:t>у</w:t>
      </w:r>
      <w:r w:rsidRPr="000D5AF2">
        <w:rPr>
          <w:sz w:val="22"/>
        </w:rPr>
        <w:t xml:space="preserve"> можно, нажав красную кнопку с крестом на вкладке. Чтобы добавить новую «пустую» вкладку, следует нажать на кнопку «</w:t>
      </w:r>
      <w:r w:rsidRPr="00E454B8">
        <w:rPr>
          <w:color w:val="C00000"/>
          <w:sz w:val="22"/>
        </w:rPr>
        <w:t>+</w:t>
      </w:r>
      <w:r w:rsidRPr="000D5AF2">
        <w:rPr>
          <w:sz w:val="22"/>
        </w:rPr>
        <w:t>» в правом верхнем углу.</w:t>
      </w:r>
      <w:r w:rsidR="007F412D">
        <w:rPr>
          <w:sz w:val="22"/>
        </w:rPr>
        <w:t xml:space="preserve"> Перетаскивая вкладки, можно менять их порядок. Если</w:t>
      </w:r>
      <w:r w:rsidR="007F412D" w:rsidRPr="007F412D">
        <w:rPr>
          <w:sz w:val="22"/>
        </w:rPr>
        <w:t xml:space="preserve"> </w:t>
      </w:r>
      <w:r w:rsidR="007F412D">
        <w:rPr>
          <w:sz w:val="22"/>
        </w:rPr>
        <w:t>параллельно</w:t>
      </w:r>
      <w:r w:rsidR="007F412D" w:rsidRPr="007F412D">
        <w:rPr>
          <w:sz w:val="22"/>
        </w:rPr>
        <w:t xml:space="preserve"> </w:t>
      </w:r>
      <w:r w:rsidR="007F412D">
        <w:rPr>
          <w:sz w:val="22"/>
        </w:rPr>
        <w:t>открыто</w:t>
      </w:r>
      <w:r w:rsidR="007F412D" w:rsidRPr="007F412D">
        <w:rPr>
          <w:sz w:val="22"/>
        </w:rPr>
        <w:t xml:space="preserve"> </w:t>
      </w:r>
      <w:r w:rsidR="007F412D">
        <w:rPr>
          <w:sz w:val="22"/>
        </w:rPr>
        <w:t>хотя</w:t>
      </w:r>
      <w:r w:rsidR="007F412D" w:rsidRPr="007F412D">
        <w:rPr>
          <w:sz w:val="22"/>
        </w:rPr>
        <w:t xml:space="preserve"> </w:t>
      </w:r>
      <w:r w:rsidR="007F412D">
        <w:rPr>
          <w:sz w:val="22"/>
        </w:rPr>
        <w:t>бы</w:t>
      </w:r>
      <w:r w:rsidR="007F412D" w:rsidRPr="007F412D">
        <w:rPr>
          <w:sz w:val="22"/>
        </w:rPr>
        <w:t xml:space="preserve"> </w:t>
      </w:r>
      <w:r w:rsidR="007F412D">
        <w:rPr>
          <w:sz w:val="22"/>
        </w:rPr>
        <w:t>одно</w:t>
      </w:r>
      <w:r w:rsidR="007F412D" w:rsidRPr="007F412D">
        <w:rPr>
          <w:sz w:val="22"/>
        </w:rPr>
        <w:t xml:space="preserve"> </w:t>
      </w:r>
      <w:r w:rsidR="007F412D">
        <w:rPr>
          <w:sz w:val="22"/>
        </w:rPr>
        <w:t>из</w:t>
      </w:r>
      <w:r w:rsidR="007F412D" w:rsidRPr="007F412D">
        <w:rPr>
          <w:sz w:val="22"/>
        </w:rPr>
        <w:t xml:space="preserve"> </w:t>
      </w:r>
      <w:r w:rsidR="007F412D">
        <w:rPr>
          <w:sz w:val="22"/>
        </w:rPr>
        <w:t>окон</w:t>
      </w:r>
      <w:r w:rsidR="007F412D" w:rsidRPr="007F412D">
        <w:rPr>
          <w:sz w:val="22"/>
        </w:rPr>
        <w:t xml:space="preserve"> «</w:t>
      </w:r>
      <w:r w:rsidR="007F412D" w:rsidRPr="005E10D9">
        <w:rPr>
          <w:rFonts w:ascii="Arial" w:hAnsi="Arial" w:cs="Arial"/>
          <w:color w:val="C00000"/>
          <w:sz w:val="22"/>
          <w:lang w:val="en-US"/>
        </w:rPr>
        <w:t>Structure</w:t>
      </w:r>
      <w:r w:rsidR="007F412D" w:rsidRPr="005E10D9">
        <w:rPr>
          <w:rFonts w:ascii="Arial" w:hAnsi="Arial" w:cs="Arial"/>
          <w:color w:val="C00000"/>
          <w:sz w:val="22"/>
        </w:rPr>
        <w:t xml:space="preserve"> </w:t>
      </w:r>
      <w:r w:rsidR="007F412D" w:rsidRPr="005E10D9">
        <w:rPr>
          <w:rFonts w:ascii="Arial" w:hAnsi="Arial" w:cs="Arial"/>
          <w:color w:val="C00000"/>
          <w:sz w:val="22"/>
          <w:lang w:val="en-US"/>
        </w:rPr>
        <w:t>table</w:t>
      </w:r>
      <w:r w:rsidR="007F412D" w:rsidRPr="007F412D">
        <w:rPr>
          <w:sz w:val="22"/>
        </w:rPr>
        <w:t>», «</w:t>
      </w:r>
      <w:r w:rsidR="007F412D" w:rsidRPr="005E10D9">
        <w:rPr>
          <w:rFonts w:ascii="Arial" w:hAnsi="Arial" w:cs="Arial"/>
          <w:color w:val="C00000"/>
          <w:sz w:val="22"/>
          <w:lang w:val="en-US"/>
        </w:rPr>
        <w:t>Profile</w:t>
      </w:r>
      <w:r w:rsidR="007F412D" w:rsidRPr="005E10D9">
        <w:rPr>
          <w:rFonts w:ascii="Arial" w:hAnsi="Arial" w:cs="Arial"/>
          <w:color w:val="C00000"/>
          <w:sz w:val="22"/>
        </w:rPr>
        <w:t xml:space="preserve"> </w:t>
      </w:r>
      <w:r w:rsidR="007F412D" w:rsidRPr="005E10D9">
        <w:rPr>
          <w:rFonts w:ascii="Arial" w:hAnsi="Arial" w:cs="Arial"/>
          <w:color w:val="C00000"/>
          <w:sz w:val="22"/>
          <w:lang w:val="en-US"/>
        </w:rPr>
        <w:t>plot</w:t>
      </w:r>
      <w:r w:rsidR="007F412D" w:rsidRPr="007F412D">
        <w:rPr>
          <w:sz w:val="22"/>
        </w:rPr>
        <w:t>», «</w:t>
      </w:r>
      <w:r w:rsidR="007F412D" w:rsidRPr="005E10D9">
        <w:rPr>
          <w:rFonts w:ascii="Arial" w:hAnsi="Arial" w:cs="Arial"/>
          <w:color w:val="C00000"/>
          <w:sz w:val="22"/>
        </w:rPr>
        <w:t>1</w:t>
      </w:r>
      <w:r w:rsidR="007F412D" w:rsidRPr="005E10D9">
        <w:rPr>
          <w:rFonts w:ascii="Arial" w:hAnsi="Arial" w:cs="Arial"/>
          <w:color w:val="C00000"/>
          <w:sz w:val="22"/>
          <w:lang w:val="en-US"/>
        </w:rPr>
        <w:t>D</w:t>
      </w:r>
      <w:r w:rsidR="007F412D" w:rsidRPr="005E10D9">
        <w:rPr>
          <w:rFonts w:ascii="Arial" w:hAnsi="Arial" w:cs="Arial"/>
          <w:color w:val="C00000"/>
          <w:sz w:val="22"/>
        </w:rPr>
        <w:t xml:space="preserve"> </w:t>
      </w:r>
      <w:r w:rsidR="007F412D" w:rsidRPr="005E10D9">
        <w:rPr>
          <w:rFonts w:ascii="Arial" w:hAnsi="Arial" w:cs="Arial"/>
          <w:color w:val="C00000"/>
          <w:sz w:val="22"/>
          <w:lang w:val="en-US"/>
        </w:rPr>
        <w:t>graphs</w:t>
      </w:r>
      <w:r w:rsidR="007F412D" w:rsidRPr="007F412D">
        <w:rPr>
          <w:sz w:val="22"/>
        </w:rPr>
        <w:t>», «</w:t>
      </w:r>
      <w:r w:rsidR="007F412D" w:rsidRPr="005E10D9">
        <w:rPr>
          <w:rFonts w:ascii="Arial" w:hAnsi="Arial" w:cs="Arial"/>
          <w:color w:val="C00000"/>
          <w:sz w:val="22"/>
        </w:rPr>
        <w:t>2</w:t>
      </w:r>
      <w:r w:rsidR="007F412D" w:rsidRPr="005E10D9">
        <w:rPr>
          <w:rFonts w:ascii="Arial" w:hAnsi="Arial" w:cs="Arial"/>
          <w:color w:val="C00000"/>
          <w:sz w:val="22"/>
          <w:lang w:val="en-US"/>
        </w:rPr>
        <w:t>D</w:t>
      </w:r>
      <w:r w:rsidR="007F412D" w:rsidRPr="005E10D9">
        <w:rPr>
          <w:rFonts w:ascii="Arial" w:hAnsi="Arial" w:cs="Arial"/>
          <w:color w:val="C00000"/>
          <w:sz w:val="22"/>
        </w:rPr>
        <w:t xml:space="preserve"> </w:t>
      </w:r>
      <w:r w:rsidR="007F412D" w:rsidRPr="005E10D9">
        <w:rPr>
          <w:rFonts w:ascii="Arial" w:hAnsi="Arial" w:cs="Arial"/>
          <w:color w:val="C00000"/>
          <w:sz w:val="22"/>
          <w:lang w:val="en-US"/>
        </w:rPr>
        <w:t>graphs</w:t>
      </w:r>
      <w:r w:rsidR="007F412D" w:rsidRPr="007F412D">
        <w:rPr>
          <w:sz w:val="22"/>
        </w:rPr>
        <w:t>», «</w:t>
      </w:r>
      <w:r w:rsidR="007F412D" w:rsidRPr="005E10D9">
        <w:rPr>
          <w:rFonts w:ascii="Arial" w:hAnsi="Arial" w:cs="Arial"/>
          <w:color w:val="C00000"/>
          <w:sz w:val="22"/>
          <w:lang w:val="en-US"/>
        </w:rPr>
        <w:t>Roughness</w:t>
      </w:r>
      <w:r w:rsidR="007F412D" w:rsidRPr="005E10D9">
        <w:rPr>
          <w:rFonts w:ascii="Arial" w:hAnsi="Arial" w:cs="Arial"/>
          <w:color w:val="C00000"/>
          <w:sz w:val="22"/>
        </w:rPr>
        <w:t xml:space="preserve"> </w:t>
      </w:r>
      <w:r w:rsidR="007F412D" w:rsidRPr="005E10D9">
        <w:rPr>
          <w:rFonts w:ascii="Arial" w:hAnsi="Arial" w:cs="Arial"/>
          <w:color w:val="C00000"/>
          <w:sz w:val="22"/>
          <w:lang w:val="en-US"/>
        </w:rPr>
        <w:t>spectrum</w:t>
      </w:r>
      <w:r w:rsidR="007F412D" w:rsidRPr="007F412D">
        <w:rPr>
          <w:sz w:val="22"/>
        </w:rPr>
        <w:t>», «</w:t>
      </w:r>
      <w:r w:rsidR="007F412D" w:rsidRPr="005E10D9">
        <w:rPr>
          <w:rFonts w:ascii="Arial" w:hAnsi="Arial" w:cs="Arial"/>
          <w:color w:val="C00000"/>
          <w:sz w:val="22"/>
          <w:lang w:val="en-US"/>
        </w:rPr>
        <w:t>Particles</w:t>
      </w:r>
      <w:r w:rsidR="007F412D" w:rsidRPr="005E10D9">
        <w:rPr>
          <w:rFonts w:ascii="Arial" w:hAnsi="Arial" w:cs="Arial"/>
          <w:color w:val="C00000"/>
          <w:sz w:val="22"/>
        </w:rPr>
        <w:t xml:space="preserve"> </w:t>
      </w:r>
      <w:r w:rsidR="007F412D" w:rsidRPr="005E10D9">
        <w:rPr>
          <w:rFonts w:ascii="Arial" w:hAnsi="Arial" w:cs="Arial"/>
          <w:color w:val="C00000"/>
          <w:sz w:val="22"/>
          <w:lang w:val="en-US"/>
        </w:rPr>
        <w:t>spectrum</w:t>
      </w:r>
      <w:r w:rsidR="007F412D" w:rsidRPr="007F412D">
        <w:rPr>
          <w:sz w:val="22"/>
        </w:rPr>
        <w:t>», «</w:t>
      </w:r>
      <w:r w:rsidR="007F412D" w:rsidRPr="005E10D9">
        <w:rPr>
          <w:rFonts w:ascii="Arial" w:hAnsi="Arial" w:cs="Arial"/>
          <w:color w:val="C00000"/>
          <w:sz w:val="22"/>
          <w:lang w:val="en-US"/>
        </w:rPr>
        <w:t>Calculation</w:t>
      </w:r>
      <w:r w:rsidR="007F412D" w:rsidRPr="005E10D9">
        <w:rPr>
          <w:rFonts w:ascii="Arial" w:hAnsi="Arial" w:cs="Arial"/>
          <w:color w:val="C00000"/>
          <w:sz w:val="22"/>
        </w:rPr>
        <w:t xml:space="preserve"> </w:t>
      </w:r>
      <w:r w:rsidR="007F412D" w:rsidRPr="005E10D9">
        <w:rPr>
          <w:rFonts w:ascii="Arial" w:hAnsi="Arial" w:cs="Arial"/>
          <w:color w:val="C00000"/>
          <w:sz w:val="22"/>
          <w:lang w:val="en-US"/>
        </w:rPr>
        <w:t>settings</w:t>
      </w:r>
      <w:r w:rsidR="007F412D" w:rsidRPr="007F412D">
        <w:rPr>
          <w:sz w:val="22"/>
        </w:rPr>
        <w:t xml:space="preserve">», </w:t>
      </w:r>
      <w:r w:rsidR="007F412D">
        <w:rPr>
          <w:sz w:val="22"/>
        </w:rPr>
        <w:t>то</w:t>
      </w:r>
      <w:r w:rsidR="007F412D" w:rsidRPr="007F412D">
        <w:rPr>
          <w:sz w:val="22"/>
        </w:rPr>
        <w:t xml:space="preserve"> </w:t>
      </w:r>
      <w:r w:rsidR="007F412D">
        <w:rPr>
          <w:sz w:val="22"/>
        </w:rPr>
        <w:t>возможность</w:t>
      </w:r>
      <w:r w:rsidR="007F412D" w:rsidRPr="007F412D">
        <w:rPr>
          <w:sz w:val="22"/>
        </w:rPr>
        <w:t xml:space="preserve"> </w:t>
      </w:r>
      <w:r w:rsidR="007F412D">
        <w:rPr>
          <w:sz w:val="22"/>
        </w:rPr>
        <w:t>добав</w:t>
      </w:r>
      <w:r w:rsidR="006A54AB">
        <w:rPr>
          <w:sz w:val="22"/>
        </w:rPr>
        <w:t>лять,</w:t>
      </w:r>
      <w:r w:rsidR="007F412D">
        <w:rPr>
          <w:sz w:val="22"/>
        </w:rPr>
        <w:t xml:space="preserve"> убирать и двигать вкладки блокируется.</w:t>
      </w:r>
      <w:r w:rsidR="006A54AB">
        <w:rPr>
          <w:sz w:val="22"/>
        </w:rPr>
        <w:t xml:space="preserve"> Все перечисленные окна содержат столько же вкладок, сколько и главное окно.</w:t>
      </w:r>
    </w:p>
    <w:p w14:paraId="2139CCFD" w14:textId="671FCA6B" w:rsidR="005E619A" w:rsidRPr="00FA2A1F" w:rsidRDefault="001044C7" w:rsidP="000D7464">
      <w:pPr>
        <w:pStyle w:val="Heading3"/>
        <w:numPr>
          <w:ilvl w:val="2"/>
          <w:numId w:val="5"/>
        </w:numPr>
        <w:rPr>
          <w:rFonts w:ascii="Times New Roman" w:hAnsi="Times New Roman" w:cs="Times New Roman"/>
          <w:color w:val="0070C0"/>
        </w:rPr>
      </w:pPr>
      <w:bookmarkStart w:id="40" w:name="_Слоистая_структура"/>
      <w:bookmarkStart w:id="41" w:name="_Toc137491728"/>
      <w:bookmarkEnd w:id="40"/>
      <w:r>
        <w:rPr>
          <w:rFonts w:ascii="Times New Roman" w:hAnsi="Times New Roman" w:cs="Times New Roman"/>
          <w:color w:val="0070C0"/>
        </w:rPr>
        <w:t>Слоистая</w:t>
      </w:r>
      <w:r w:rsidR="005E619A">
        <w:rPr>
          <w:rFonts w:ascii="Times New Roman" w:hAnsi="Times New Roman" w:cs="Times New Roman"/>
          <w:color w:val="0070C0"/>
        </w:rPr>
        <w:t xml:space="preserve"> структур</w:t>
      </w:r>
      <w:r>
        <w:rPr>
          <w:rFonts w:ascii="Times New Roman" w:hAnsi="Times New Roman" w:cs="Times New Roman"/>
          <w:color w:val="0070C0"/>
        </w:rPr>
        <w:t>а</w:t>
      </w:r>
      <w:bookmarkEnd w:id="41"/>
    </w:p>
    <w:p w14:paraId="7CD25F3B" w14:textId="49A5569E" w:rsidR="005E619A" w:rsidRPr="000D5AF2" w:rsidRDefault="003A3364" w:rsidP="003855FD">
      <w:pPr>
        <w:pStyle w:val="a"/>
        <w:numPr>
          <w:ilvl w:val="0"/>
          <w:numId w:val="2"/>
        </w:numPr>
        <w:spacing w:beforeLines="100" w:before="240" w:afterLines="150" w:after="360" w:line="276" w:lineRule="auto"/>
        <w:jc w:val="center"/>
        <w:rPr>
          <w:rStyle w:val="ListLabel3"/>
          <w:color w:val="00518E"/>
          <w:sz w:val="22"/>
        </w:rPr>
      </w:pPr>
      <w:r w:rsidRPr="005E619A">
        <w:rPr>
          <w:noProof/>
          <w:sz w:val="22"/>
        </w:rPr>
        <w:drawing>
          <wp:anchor distT="0" distB="0" distL="114300" distR="114300" simplePos="0" relativeHeight="251774976" behindDoc="0" locked="0" layoutInCell="1" allowOverlap="1" wp14:anchorId="2CA1AD6E" wp14:editId="750FF817">
            <wp:simplePos x="0" y="0"/>
            <wp:positionH relativeFrom="column">
              <wp:posOffset>1262325</wp:posOffset>
            </wp:positionH>
            <wp:positionV relativeFrom="paragraph">
              <wp:posOffset>25925</wp:posOffset>
            </wp:positionV>
            <wp:extent cx="3105150" cy="1285875"/>
            <wp:effectExtent l="0" t="0" r="0" b="9525"/>
            <wp:wrapTopAndBottom/>
            <wp:docPr id="4" name="Рисунок 39" descr="Graphical user interface, text, application&#10;&#10;Description automatically generated">
              <a:extLst xmlns:a="http://schemas.openxmlformats.org/drawingml/2006/main">
                <a:ext uri="{FF2B5EF4-FFF2-40B4-BE49-F238E27FC236}">
                  <a16:creationId xmlns:a16="http://schemas.microsoft.com/office/drawing/2014/main" id="{A1D91CEA-C494-A21E-0DD0-A964C42F181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39" descr="Graphical user interface, text, application&#10;&#10;Description automatically generated">
                      <a:extLst>
                        <a:ext uri="{FF2B5EF4-FFF2-40B4-BE49-F238E27FC236}">
                          <a16:creationId xmlns:a16="http://schemas.microsoft.com/office/drawing/2014/main" id="{A1D91CEA-C494-A21E-0DD0-A964C42F181E}"/>
                        </a:ext>
                      </a:extLst>
                    </pic:cNvPr>
                    <pic:cNvPicPr>
                      <a:picLocks noChangeAspect="1"/>
                    </pic:cNvPicPr>
                  </pic:nvPicPr>
                  <pic:blipFill rotWithShape="1">
                    <a:blip r:embed="rId112">
                      <a:extLst>
                        <a:ext uri="{28A0092B-C50C-407E-A947-70E740481C1C}">
                          <a14:useLocalDpi xmlns:a14="http://schemas.microsoft.com/office/drawing/2010/main" val="0"/>
                        </a:ext>
                      </a:extLst>
                    </a:blip>
                    <a:srcRect t="12723" b="65326"/>
                    <a:stretch/>
                  </pic:blipFill>
                  <pic:spPr>
                    <a:xfrm>
                      <a:off x="0" y="0"/>
                      <a:ext cx="3105150" cy="1285875"/>
                    </a:xfrm>
                    <a:prstGeom prst="rect">
                      <a:avLst/>
                    </a:prstGeom>
                  </pic:spPr>
                </pic:pic>
              </a:graphicData>
            </a:graphic>
          </wp:anchor>
        </w:drawing>
      </w:r>
      <w:r w:rsidR="005E619A">
        <w:rPr>
          <w:color w:val="00518E"/>
          <w:sz w:val="22"/>
        </w:rPr>
        <w:t>Древовидный список, описывающий структуру</w:t>
      </w:r>
    </w:p>
    <w:p w14:paraId="11CCDA1A" w14:textId="54D98253" w:rsidR="005E619A" w:rsidRDefault="0002107B" w:rsidP="002100CA">
      <w:pPr>
        <w:pStyle w:val="a"/>
        <w:spacing w:beforeLines="100" w:before="240" w:afterLines="150" w:after="360" w:line="276" w:lineRule="auto"/>
        <w:ind w:firstLine="0"/>
        <w:rPr>
          <w:sz w:val="22"/>
        </w:rPr>
      </w:pPr>
      <w:r>
        <w:rPr>
          <w:sz w:val="22"/>
        </w:rPr>
        <w:t xml:space="preserve">Под названием вкладки располагается окно с </w:t>
      </w:r>
      <w:r w:rsidRPr="000D5AF2">
        <w:rPr>
          <w:sz w:val="22"/>
        </w:rPr>
        <w:t>древовидны</w:t>
      </w:r>
      <w:r>
        <w:rPr>
          <w:sz w:val="22"/>
        </w:rPr>
        <w:t>м</w:t>
      </w:r>
      <w:r w:rsidRPr="000D5AF2">
        <w:rPr>
          <w:sz w:val="22"/>
        </w:rPr>
        <w:t xml:space="preserve"> спис</w:t>
      </w:r>
      <w:r>
        <w:rPr>
          <w:sz w:val="22"/>
        </w:rPr>
        <w:t>ком</w:t>
      </w:r>
      <w:r w:rsidRPr="000D5AF2">
        <w:rPr>
          <w:sz w:val="22"/>
        </w:rPr>
        <w:t>, иллюстрирующи</w:t>
      </w:r>
      <w:r>
        <w:rPr>
          <w:sz w:val="22"/>
        </w:rPr>
        <w:t>м</w:t>
      </w:r>
      <w:r w:rsidRPr="000D5AF2">
        <w:rPr>
          <w:sz w:val="22"/>
        </w:rPr>
        <w:t xml:space="preserve"> общий вид</w:t>
      </w:r>
      <w:r>
        <w:rPr>
          <w:sz w:val="22"/>
        </w:rPr>
        <w:t xml:space="preserve"> многослойной</w:t>
      </w:r>
      <w:r w:rsidRPr="000D5AF2">
        <w:rPr>
          <w:sz w:val="22"/>
        </w:rPr>
        <w:t xml:space="preserve"> структуры и </w:t>
      </w:r>
      <w:r>
        <w:rPr>
          <w:sz w:val="22"/>
        </w:rPr>
        <w:t>показывающим</w:t>
      </w:r>
      <w:r w:rsidRPr="000D5AF2">
        <w:rPr>
          <w:sz w:val="22"/>
        </w:rPr>
        <w:t xml:space="preserve"> основну</w:t>
      </w:r>
      <w:r>
        <w:rPr>
          <w:sz w:val="22"/>
        </w:rPr>
        <w:t>ю информацию о её параметрах.</w:t>
      </w:r>
      <w:r w:rsidRPr="000D5AF2">
        <w:rPr>
          <w:sz w:val="22"/>
        </w:rPr>
        <w:t xml:space="preserve"> </w:t>
      </w:r>
      <w:r>
        <w:rPr>
          <w:sz w:val="22"/>
        </w:rPr>
        <w:t xml:space="preserve">Для </w:t>
      </w:r>
      <w:r>
        <w:rPr>
          <w:sz w:val="22"/>
        </w:rPr>
        <w:lastRenderedPageBreak/>
        <w:t xml:space="preserve">слоёв это материал, толщина </w:t>
      </w:r>
      <w:r w:rsidR="00AC2E69">
        <w:rPr>
          <w:sz w:val="22"/>
        </w:rPr>
        <w:t>«</w:t>
      </w:r>
      <w:r w:rsidRPr="00BA3ADB">
        <w:rPr>
          <w:rFonts w:ascii="Arial" w:hAnsi="Arial" w:cs="Arial"/>
          <w:color w:val="C00000"/>
          <w:sz w:val="22"/>
          <w:lang w:val="en-US"/>
        </w:rPr>
        <w:t>z</w:t>
      </w:r>
      <w:r w:rsidR="00AC2E69">
        <w:rPr>
          <w:sz w:val="22"/>
        </w:rPr>
        <w:t>»</w:t>
      </w:r>
      <w:r>
        <w:rPr>
          <w:sz w:val="22"/>
        </w:rPr>
        <w:t xml:space="preserve">, разброс </w:t>
      </w:r>
      <w:r w:rsidRPr="00C14B84">
        <w:rPr>
          <w:sz w:val="22"/>
        </w:rPr>
        <w:t>толщин</w:t>
      </w:r>
      <w:r>
        <w:rPr>
          <w:sz w:val="22"/>
        </w:rPr>
        <w:t xml:space="preserve"> (если слой в составе «регулярной» апериодики), относительная или абсолютная плотность </w:t>
      </w:r>
      <w:r w:rsidR="00AC2E69">
        <w:rPr>
          <w:sz w:val="22"/>
        </w:rPr>
        <w:t>«</w:t>
      </w:r>
      <w:r w:rsidRPr="00BA3ADB">
        <w:rPr>
          <w:rFonts w:ascii="Arial" w:hAnsi="Arial" w:cs="Arial"/>
          <w:color w:val="C00000"/>
          <w:sz w:val="22"/>
        </w:rPr>
        <w:t>ρ</w:t>
      </w:r>
      <w:r w:rsidR="00AC2E69">
        <w:rPr>
          <w:sz w:val="22"/>
        </w:rPr>
        <w:t>»</w:t>
      </w:r>
      <w:r>
        <w:rPr>
          <w:sz w:val="22"/>
        </w:rPr>
        <w:t>, среднеквадратичная толщина переходной области на верхней границе данного слоя</w:t>
      </w:r>
      <w:r w:rsidR="00AC2E69">
        <w:rPr>
          <w:sz w:val="22"/>
        </w:rPr>
        <w:t xml:space="preserve"> «</w:t>
      </w:r>
      <w:r w:rsidR="00AC2E69" w:rsidRPr="00BA3ADB">
        <w:rPr>
          <w:rFonts w:ascii="Arial" w:hAnsi="Arial" w:cs="Arial"/>
          <w:color w:val="C00000"/>
          <w:sz w:val="22"/>
          <w:lang w:val="en-US"/>
        </w:rPr>
        <w:t>s</w:t>
      </w:r>
      <w:r w:rsidR="00AC2E69">
        <w:rPr>
          <w:sz w:val="22"/>
        </w:rPr>
        <w:t>»</w:t>
      </w:r>
      <w:r>
        <w:rPr>
          <w:sz w:val="22"/>
        </w:rPr>
        <w:t xml:space="preserve">. </w:t>
      </w:r>
      <w:r w:rsidRPr="00BA3ADB">
        <w:rPr>
          <w:sz w:val="22"/>
        </w:rPr>
        <w:t xml:space="preserve">Для подложки это материал, плотность и толщина переходной области. </w:t>
      </w:r>
      <w:r w:rsidR="00BA3ADB" w:rsidRPr="00BA3ADB">
        <w:rPr>
          <w:sz w:val="22"/>
        </w:rPr>
        <w:t>П</w:t>
      </w:r>
      <w:r w:rsidR="00A35989" w:rsidRPr="00BA3ADB">
        <w:rPr>
          <w:sz w:val="22"/>
        </w:rPr>
        <w:t>а</w:t>
      </w:r>
      <w:r w:rsidR="00BA3ADB" w:rsidRPr="00BA3ADB">
        <w:rPr>
          <w:sz w:val="22"/>
        </w:rPr>
        <w:t>раметры период</w:t>
      </w:r>
      <w:r w:rsidR="00BA3ADB">
        <w:rPr>
          <w:sz w:val="22"/>
        </w:rPr>
        <w:t xml:space="preserve">ической </w:t>
      </w:r>
      <w:r w:rsidR="00BA3ADB" w:rsidRPr="00BA3ADB">
        <w:rPr>
          <w:sz w:val="22"/>
        </w:rPr>
        <w:t xml:space="preserve">многослойки – </w:t>
      </w:r>
      <w:r w:rsidRPr="00BA3ADB">
        <w:rPr>
          <w:sz w:val="22"/>
        </w:rPr>
        <w:t>число п</w:t>
      </w:r>
      <w:r>
        <w:rPr>
          <w:sz w:val="22"/>
        </w:rPr>
        <w:t xml:space="preserve">ериодов </w:t>
      </w:r>
      <w:r w:rsidR="00BA3ADB">
        <w:rPr>
          <w:sz w:val="22"/>
        </w:rPr>
        <w:t>«</w:t>
      </w:r>
      <w:r w:rsidRPr="00BA3ADB">
        <w:rPr>
          <w:rFonts w:ascii="Arial" w:hAnsi="Arial" w:cs="Arial"/>
          <w:color w:val="C00000"/>
          <w:sz w:val="22"/>
          <w:lang w:val="en-US"/>
        </w:rPr>
        <w:t>N</w:t>
      </w:r>
      <w:r w:rsidR="00BA3ADB">
        <w:rPr>
          <w:sz w:val="22"/>
        </w:rPr>
        <w:t>»</w:t>
      </w:r>
      <w:r>
        <w:rPr>
          <w:sz w:val="22"/>
        </w:rPr>
        <w:t>, толщина</w:t>
      </w:r>
      <w:r w:rsidRPr="003A464D">
        <w:rPr>
          <w:sz w:val="22"/>
        </w:rPr>
        <w:t xml:space="preserve"> </w:t>
      </w:r>
      <w:r>
        <w:rPr>
          <w:sz w:val="22"/>
        </w:rPr>
        <w:t xml:space="preserve">периода </w:t>
      </w:r>
      <w:r w:rsidR="00BA3ADB">
        <w:rPr>
          <w:sz w:val="22"/>
        </w:rPr>
        <w:t>«</w:t>
      </w:r>
      <w:r w:rsidRPr="00BA3ADB">
        <w:rPr>
          <w:rFonts w:ascii="Arial" w:hAnsi="Arial" w:cs="Arial"/>
          <w:color w:val="C00000"/>
          <w:sz w:val="22"/>
          <w:lang w:val="en-US"/>
        </w:rPr>
        <w:t>d</w:t>
      </w:r>
      <w:r w:rsidR="00BA3ADB">
        <w:rPr>
          <w:sz w:val="22"/>
        </w:rPr>
        <w:t>»</w:t>
      </w:r>
      <w:r w:rsidRPr="003A464D">
        <w:rPr>
          <w:sz w:val="22"/>
        </w:rPr>
        <w:t xml:space="preserve">, </w:t>
      </w:r>
      <w:r>
        <w:rPr>
          <w:sz w:val="22"/>
        </w:rPr>
        <w:t xml:space="preserve">толщинный фактор </w:t>
      </w:r>
      <w:r w:rsidR="00BA3ADB">
        <w:rPr>
          <w:sz w:val="22"/>
        </w:rPr>
        <w:t>«</w:t>
      </w:r>
      <w:r w:rsidRPr="00BA3ADB">
        <w:rPr>
          <w:rFonts w:ascii="Arial" w:hAnsi="Arial" w:cs="Arial"/>
          <w:color w:val="C00000"/>
          <w:sz w:val="22"/>
        </w:rPr>
        <w:t>γ</w:t>
      </w:r>
      <w:r w:rsidR="00BA3ADB">
        <w:rPr>
          <w:sz w:val="22"/>
        </w:rPr>
        <w:t>»</w:t>
      </w:r>
      <w:r>
        <w:rPr>
          <w:sz w:val="22"/>
        </w:rPr>
        <w:t xml:space="preserve"> </w:t>
      </w:r>
      <w:r w:rsidR="004A55C8">
        <w:rPr>
          <w:sz w:val="22"/>
        </w:rPr>
        <w:t xml:space="preserve">– отношение </w:t>
      </w:r>
      <w:r>
        <w:rPr>
          <w:sz w:val="22"/>
        </w:rPr>
        <w:t>толщин</w:t>
      </w:r>
      <w:r w:rsidR="004A55C8">
        <w:rPr>
          <w:sz w:val="22"/>
        </w:rPr>
        <w:t>ы</w:t>
      </w:r>
      <w:r>
        <w:rPr>
          <w:sz w:val="22"/>
        </w:rPr>
        <w:t xml:space="preserve"> верхнего слоя </w:t>
      </w:r>
      <w:r w:rsidR="004A55C8">
        <w:rPr>
          <w:sz w:val="22"/>
        </w:rPr>
        <w:t>к</w:t>
      </w:r>
      <w:r>
        <w:rPr>
          <w:sz w:val="22"/>
        </w:rPr>
        <w:t xml:space="preserve"> толщин</w:t>
      </w:r>
      <w:r w:rsidR="004A55C8">
        <w:rPr>
          <w:sz w:val="22"/>
        </w:rPr>
        <w:t>е</w:t>
      </w:r>
      <w:r>
        <w:rPr>
          <w:sz w:val="22"/>
        </w:rPr>
        <w:t xml:space="preserve"> периода (если </w:t>
      </w:r>
      <w:r w:rsidRPr="001346F8">
        <w:rPr>
          <w:sz w:val="22"/>
        </w:rPr>
        <w:t xml:space="preserve">в периоде </w:t>
      </w:r>
      <w:r w:rsidR="00BA3ADB">
        <w:rPr>
          <w:sz w:val="22"/>
        </w:rPr>
        <w:t xml:space="preserve">два </w:t>
      </w:r>
      <w:r>
        <w:rPr>
          <w:sz w:val="22"/>
        </w:rPr>
        <w:t>слоя)</w:t>
      </w:r>
      <w:r w:rsidR="00CD701A">
        <w:rPr>
          <w:sz w:val="22"/>
        </w:rPr>
        <w:t>.</w:t>
      </w:r>
      <w:r w:rsidR="001044C7">
        <w:rPr>
          <w:sz w:val="22"/>
        </w:rPr>
        <w:t xml:space="preserve"> </w:t>
      </w:r>
    </w:p>
    <w:p w14:paraId="4426F8CE" w14:textId="60F70BA2" w:rsidR="001044C7" w:rsidRPr="00FA2A1F" w:rsidRDefault="001044C7" w:rsidP="000D7464">
      <w:pPr>
        <w:pStyle w:val="Heading3"/>
        <w:numPr>
          <w:ilvl w:val="2"/>
          <w:numId w:val="5"/>
        </w:numPr>
        <w:rPr>
          <w:rFonts w:ascii="Times New Roman" w:hAnsi="Times New Roman" w:cs="Times New Roman"/>
          <w:color w:val="0070C0"/>
        </w:rPr>
      </w:pPr>
      <w:bookmarkStart w:id="42" w:name="_Панель_инструментов"/>
      <w:bookmarkStart w:id="43" w:name="_Toc137491729"/>
      <w:bookmarkEnd w:id="42"/>
      <w:r>
        <w:rPr>
          <w:rFonts w:ascii="Times New Roman" w:hAnsi="Times New Roman" w:cs="Times New Roman"/>
          <w:color w:val="0070C0"/>
        </w:rPr>
        <w:t>Панель инструментов</w:t>
      </w:r>
      <w:bookmarkEnd w:id="43"/>
    </w:p>
    <w:p w14:paraId="26F2C9EA" w14:textId="5207338E" w:rsidR="00673FB4" w:rsidRPr="006A6B5F" w:rsidRDefault="00F242B4" w:rsidP="000D5AF2">
      <w:pPr>
        <w:pStyle w:val="a"/>
        <w:spacing w:beforeLines="100" w:before="240" w:afterLines="150" w:after="360" w:line="276" w:lineRule="auto"/>
        <w:ind w:firstLine="0"/>
        <w:rPr>
          <w:sz w:val="22"/>
        </w:rPr>
      </w:pPr>
      <w:r w:rsidRPr="00866B40">
        <w:rPr>
          <w:sz w:val="22"/>
        </w:rPr>
        <w:t>Под структурой</w:t>
      </w:r>
      <w:r w:rsidR="002100CA" w:rsidRPr="00866B40">
        <w:rPr>
          <w:sz w:val="22"/>
        </w:rPr>
        <w:t xml:space="preserve"> находится</w:t>
      </w:r>
      <w:r w:rsidR="002100CA" w:rsidRPr="006A6B5F">
        <w:rPr>
          <w:sz w:val="22"/>
        </w:rPr>
        <w:t xml:space="preserve"> панель инструментов, позволяющих добавлять, </w:t>
      </w:r>
      <w:r w:rsidR="00006723">
        <w:rPr>
          <w:sz w:val="22"/>
        </w:rPr>
        <w:t>удалять</w:t>
      </w:r>
      <w:r w:rsidR="002100CA" w:rsidRPr="006A6B5F">
        <w:rPr>
          <w:sz w:val="22"/>
        </w:rPr>
        <w:t>, копировать, вставлять и перемещать компоненты структуры.</w:t>
      </w:r>
    </w:p>
    <w:p w14:paraId="4B38D3C0" w14:textId="5DFB1BE0" w:rsidR="002100CA" w:rsidRPr="000D5AF2" w:rsidRDefault="00BE5090" w:rsidP="003855FD">
      <w:pPr>
        <w:pStyle w:val="a"/>
        <w:numPr>
          <w:ilvl w:val="0"/>
          <w:numId w:val="2"/>
        </w:numPr>
        <w:spacing w:beforeLines="100" w:before="240" w:afterLines="150" w:after="360" w:line="276" w:lineRule="auto"/>
        <w:jc w:val="center"/>
        <w:rPr>
          <w:rStyle w:val="ListLabel3"/>
          <w:color w:val="00518E"/>
          <w:sz w:val="22"/>
        </w:rPr>
      </w:pPr>
      <w:r w:rsidRPr="00BE5090">
        <w:rPr>
          <w:noProof/>
          <w:sz w:val="22"/>
        </w:rPr>
        <mc:AlternateContent>
          <mc:Choice Requires="wpg">
            <w:drawing>
              <wp:anchor distT="0" distB="0" distL="114300" distR="114300" simplePos="0" relativeHeight="252082176" behindDoc="0" locked="0" layoutInCell="1" allowOverlap="1" wp14:anchorId="6B0EF862" wp14:editId="08041D67">
                <wp:simplePos x="0" y="0"/>
                <wp:positionH relativeFrom="column">
                  <wp:posOffset>260460</wp:posOffset>
                </wp:positionH>
                <wp:positionV relativeFrom="paragraph">
                  <wp:posOffset>-193979</wp:posOffset>
                </wp:positionV>
                <wp:extent cx="5243830" cy="1595120"/>
                <wp:effectExtent l="0" t="0" r="0" b="0"/>
                <wp:wrapTopAndBottom/>
                <wp:docPr id="1384" name="Group 17"/>
                <wp:cNvGraphicFramePr/>
                <a:graphic xmlns:a="http://schemas.openxmlformats.org/drawingml/2006/main">
                  <a:graphicData uri="http://schemas.microsoft.com/office/word/2010/wordprocessingGroup">
                    <wpg:wgp>
                      <wpg:cNvGrpSpPr/>
                      <wpg:grpSpPr>
                        <a:xfrm>
                          <a:off x="0" y="0"/>
                          <a:ext cx="5243830" cy="1595120"/>
                          <a:chOff x="0" y="0"/>
                          <a:chExt cx="5244407" cy="1595342"/>
                        </a:xfrm>
                      </wpg:grpSpPr>
                      <pic:pic xmlns:pic="http://schemas.openxmlformats.org/drawingml/2006/picture">
                        <pic:nvPicPr>
                          <pic:cNvPr id="1403" name="Picture 1403"/>
                          <pic:cNvPicPr>
                            <a:picLocks noChangeAspect="1"/>
                          </pic:cNvPicPr>
                        </pic:nvPicPr>
                        <pic:blipFill rotWithShape="1">
                          <a:blip r:embed="rId113"/>
                          <a:srcRect l="3721" t="10000" r="5352" b="4073"/>
                          <a:stretch/>
                        </pic:blipFill>
                        <pic:spPr>
                          <a:xfrm>
                            <a:off x="1222529" y="0"/>
                            <a:ext cx="2832101" cy="368300"/>
                          </a:xfrm>
                          <a:prstGeom prst="rect">
                            <a:avLst/>
                          </a:prstGeom>
                        </pic:spPr>
                      </pic:pic>
                      <wps:wsp>
                        <wps:cNvPr id="1406" name="TextBox 36"/>
                        <wps:cNvSpPr txBox="1"/>
                        <wps:spPr>
                          <a:xfrm>
                            <a:off x="38041" y="519825"/>
                            <a:ext cx="1441450" cy="237490"/>
                          </a:xfrm>
                          <a:prstGeom prst="rect">
                            <a:avLst/>
                          </a:prstGeom>
                          <a:noFill/>
                        </wps:spPr>
                        <wps:txbx>
                          <w:txbxContent>
                            <w:p w14:paraId="4C3C42BC" w14:textId="77777777" w:rsidR="00431932" w:rsidRDefault="00431932" w:rsidP="00BE5090">
                              <w:pPr>
                                <w:jc w:val="center"/>
                                <w:rPr>
                                  <w:color w:val="000000" w:themeColor="text1"/>
                                  <w:kern w:val="24"/>
                                  <w:sz w:val="20"/>
                                  <w:szCs w:val="20"/>
                                </w:rPr>
                              </w:pPr>
                              <w:r>
                                <w:rPr>
                                  <w:color w:val="000000" w:themeColor="text1"/>
                                  <w:kern w:val="24"/>
                                  <w:sz w:val="20"/>
                                  <w:szCs w:val="20"/>
                                </w:rPr>
                                <w:t>Добавить слой</w:t>
                              </w:r>
                            </w:p>
                          </w:txbxContent>
                        </wps:txbx>
                        <wps:bodyPr wrap="square" rtlCol="0">
                          <a:spAutoFit/>
                        </wps:bodyPr>
                      </wps:wsp>
                      <wps:wsp>
                        <wps:cNvPr id="926" name="TextBox 38"/>
                        <wps:cNvSpPr txBox="1"/>
                        <wps:spPr>
                          <a:xfrm>
                            <a:off x="46328" y="710981"/>
                            <a:ext cx="1568450" cy="237490"/>
                          </a:xfrm>
                          <a:prstGeom prst="rect">
                            <a:avLst/>
                          </a:prstGeom>
                          <a:noFill/>
                        </wps:spPr>
                        <wps:txbx>
                          <w:txbxContent>
                            <w:p w14:paraId="266E2A4F" w14:textId="77777777" w:rsidR="00431932" w:rsidRDefault="00431932" w:rsidP="00BE5090">
                              <w:pPr>
                                <w:jc w:val="center"/>
                                <w:rPr>
                                  <w:color w:val="000000" w:themeColor="text1"/>
                                  <w:kern w:val="24"/>
                                  <w:sz w:val="20"/>
                                  <w:szCs w:val="20"/>
                                </w:rPr>
                              </w:pPr>
                              <w:r>
                                <w:rPr>
                                  <w:color w:val="000000" w:themeColor="text1"/>
                                  <w:kern w:val="24"/>
                                  <w:sz w:val="20"/>
                                  <w:szCs w:val="20"/>
                                </w:rPr>
                                <w:t>Добавить многослойку</w:t>
                              </w:r>
                            </w:p>
                          </w:txbxContent>
                        </wps:txbx>
                        <wps:bodyPr wrap="square" rtlCol="0">
                          <a:spAutoFit/>
                        </wps:bodyPr>
                      </wps:wsp>
                      <wps:wsp>
                        <wps:cNvPr id="927" name="TextBox 39"/>
                        <wps:cNvSpPr txBox="1"/>
                        <wps:spPr>
                          <a:xfrm>
                            <a:off x="0" y="1009463"/>
                            <a:ext cx="1504315" cy="237490"/>
                          </a:xfrm>
                          <a:prstGeom prst="rect">
                            <a:avLst/>
                          </a:prstGeom>
                          <a:noFill/>
                        </wps:spPr>
                        <wps:txbx>
                          <w:txbxContent>
                            <w:p w14:paraId="74614DD0" w14:textId="77777777" w:rsidR="00431932" w:rsidRDefault="00431932" w:rsidP="00BE5090">
                              <w:pPr>
                                <w:jc w:val="center"/>
                                <w:rPr>
                                  <w:color w:val="000000" w:themeColor="text1"/>
                                  <w:kern w:val="24"/>
                                  <w:sz w:val="20"/>
                                  <w:szCs w:val="20"/>
                                </w:rPr>
                              </w:pPr>
                              <w:r>
                                <w:rPr>
                                  <w:color w:val="000000" w:themeColor="text1"/>
                                  <w:kern w:val="24"/>
                                  <w:sz w:val="20"/>
                                  <w:szCs w:val="20"/>
                                </w:rPr>
                                <w:t>Добавить апериодику</w:t>
                              </w:r>
                            </w:p>
                          </w:txbxContent>
                        </wps:txbx>
                        <wps:bodyPr wrap="square" rtlCol="0">
                          <a:spAutoFit/>
                        </wps:bodyPr>
                      </wps:wsp>
                      <wps:wsp>
                        <wps:cNvPr id="929" name="TextBox 40"/>
                        <wps:cNvSpPr txBox="1"/>
                        <wps:spPr>
                          <a:xfrm>
                            <a:off x="1336044" y="883262"/>
                            <a:ext cx="1000125" cy="237490"/>
                          </a:xfrm>
                          <a:prstGeom prst="rect">
                            <a:avLst/>
                          </a:prstGeom>
                          <a:noFill/>
                        </wps:spPr>
                        <wps:txbx>
                          <w:txbxContent>
                            <w:p w14:paraId="2DEDF1F5" w14:textId="77777777" w:rsidR="00431932" w:rsidRDefault="00431932" w:rsidP="00BE5090">
                              <w:pPr>
                                <w:jc w:val="center"/>
                                <w:rPr>
                                  <w:color w:val="000000" w:themeColor="text1"/>
                                  <w:kern w:val="24"/>
                                  <w:sz w:val="20"/>
                                  <w:szCs w:val="20"/>
                                </w:rPr>
                              </w:pPr>
                              <w:r>
                                <w:rPr>
                                  <w:color w:val="000000" w:themeColor="text1"/>
                                  <w:kern w:val="24"/>
                                  <w:sz w:val="20"/>
                                  <w:szCs w:val="20"/>
                                </w:rPr>
                                <w:t>Редактировать</w:t>
                              </w:r>
                            </w:p>
                          </w:txbxContent>
                        </wps:txbx>
                        <wps:bodyPr wrap="square" rtlCol="0">
                          <a:spAutoFit/>
                        </wps:bodyPr>
                      </wps:wsp>
                      <wps:wsp>
                        <wps:cNvPr id="930" name="TextBox 41"/>
                        <wps:cNvSpPr txBox="1"/>
                        <wps:spPr>
                          <a:xfrm>
                            <a:off x="1855246" y="1120584"/>
                            <a:ext cx="793750" cy="237490"/>
                          </a:xfrm>
                          <a:prstGeom prst="rect">
                            <a:avLst/>
                          </a:prstGeom>
                          <a:noFill/>
                        </wps:spPr>
                        <wps:txbx>
                          <w:txbxContent>
                            <w:p w14:paraId="5EBB76C1" w14:textId="77777777" w:rsidR="00431932" w:rsidRDefault="00431932" w:rsidP="00BE5090">
                              <w:pPr>
                                <w:jc w:val="center"/>
                                <w:rPr>
                                  <w:color w:val="000000" w:themeColor="text1"/>
                                  <w:kern w:val="24"/>
                                  <w:sz w:val="20"/>
                                  <w:szCs w:val="20"/>
                                </w:rPr>
                              </w:pPr>
                              <w:r>
                                <w:rPr>
                                  <w:color w:val="000000" w:themeColor="text1"/>
                                  <w:kern w:val="24"/>
                                  <w:sz w:val="20"/>
                                  <w:szCs w:val="20"/>
                                </w:rPr>
                                <w:t>Удалить</w:t>
                              </w:r>
                            </w:p>
                          </w:txbxContent>
                        </wps:txbx>
                        <wps:bodyPr wrap="square" rtlCol="0">
                          <a:spAutoFit/>
                        </wps:bodyPr>
                      </wps:wsp>
                      <wps:wsp>
                        <wps:cNvPr id="931" name="TextBox 42"/>
                        <wps:cNvSpPr txBox="1"/>
                        <wps:spPr>
                          <a:xfrm>
                            <a:off x="2148677" y="852103"/>
                            <a:ext cx="793750" cy="237490"/>
                          </a:xfrm>
                          <a:prstGeom prst="rect">
                            <a:avLst/>
                          </a:prstGeom>
                          <a:noFill/>
                        </wps:spPr>
                        <wps:txbx>
                          <w:txbxContent>
                            <w:p w14:paraId="014AD264" w14:textId="77777777" w:rsidR="00431932" w:rsidRDefault="00431932" w:rsidP="00BE5090">
                              <w:pPr>
                                <w:jc w:val="center"/>
                                <w:rPr>
                                  <w:color w:val="000000" w:themeColor="text1"/>
                                  <w:kern w:val="24"/>
                                  <w:sz w:val="20"/>
                                  <w:szCs w:val="20"/>
                                </w:rPr>
                              </w:pPr>
                              <w:r>
                                <w:rPr>
                                  <w:color w:val="000000" w:themeColor="text1"/>
                                  <w:kern w:val="24"/>
                                  <w:sz w:val="20"/>
                                  <w:szCs w:val="20"/>
                                </w:rPr>
                                <w:t>Вырезать</w:t>
                              </w:r>
                            </w:p>
                          </w:txbxContent>
                        </wps:txbx>
                        <wps:bodyPr wrap="square" rtlCol="0">
                          <a:spAutoFit/>
                        </wps:bodyPr>
                      </wps:wsp>
                      <wps:wsp>
                        <wps:cNvPr id="944" name="TextBox 43"/>
                        <wps:cNvSpPr txBox="1"/>
                        <wps:spPr>
                          <a:xfrm>
                            <a:off x="2403906" y="1126892"/>
                            <a:ext cx="971550" cy="237490"/>
                          </a:xfrm>
                          <a:prstGeom prst="rect">
                            <a:avLst/>
                          </a:prstGeom>
                          <a:noFill/>
                        </wps:spPr>
                        <wps:txbx>
                          <w:txbxContent>
                            <w:p w14:paraId="7D005C65" w14:textId="77777777" w:rsidR="00431932" w:rsidRDefault="00431932" w:rsidP="00BE5090">
                              <w:pPr>
                                <w:jc w:val="center"/>
                                <w:rPr>
                                  <w:color w:val="000000" w:themeColor="text1"/>
                                  <w:kern w:val="24"/>
                                  <w:sz w:val="20"/>
                                  <w:szCs w:val="20"/>
                                </w:rPr>
                              </w:pPr>
                              <w:r>
                                <w:rPr>
                                  <w:color w:val="000000" w:themeColor="text1"/>
                                  <w:kern w:val="24"/>
                                  <w:sz w:val="20"/>
                                  <w:szCs w:val="20"/>
                                </w:rPr>
                                <w:t>Скопировать</w:t>
                              </w:r>
                            </w:p>
                          </w:txbxContent>
                        </wps:txbx>
                        <wps:bodyPr wrap="square" rtlCol="0">
                          <a:spAutoFit/>
                        </wps:bodyPr>
                      </wps:wsp>
                      <wps:wsp>
                        <wps:cNvPr id="1023" name="TextBox 44"/>
                        <wps:cNvSpPr txBox="1"/>
                        <wps:spPr>
                          <a:xfrm>
                            <a:off x="2679763" y="748683"/>
                            <a:ext cx="793750" cy="237490"/>
                          </a:xfrm>
                          <a:prstGeom prst="rect">
                            <a:avLst/>
                          </a:prstGeom>
                          <a:noFill/>
                        </wps:spPr>
                        <wps:txbx>
                          <w:txbxContent>
                            <w:p w14:paraId="3063D4EC" w14:textId="77777777" w:rsidR="00431932" w:rsidRDefault="00431932" w:rsidP="00BE5090">
                              <w:pPr>
                                <w:jc w:val="center"/>
                                <w:rPr>
                                  <w:color w:val="000000" w:themeColor="text1"/>
                                  <w:kern w:val="24"/>
                                  <w:sz w:val="20"/>
                                  <w:szCs w:val="20"/>
                                </w:rPr>
                              </w:pPr>
                              <w:r>
                                <w:rPr>
                                  <w:color w:val="000000" w:themeColor="text1"/>
                                  <w:kern w:val="24"/>
                                  <w:sz w:val="20"/>
                                  <w:szCs w:val="20"/>
                                </w:rPr>
                                <w:t>Вставить</w:t>
                              </w:r>
                            </w:p>
                          </w:txbxContent>
                        </wps:txbx>
                        <wps:bodyPr wrap="square" rtlCol="0">
                          <a:spAutoFit/>
                        </wps:bodyPr>
                      </wps:wsp>
                      <wps:wsp>
                        <wps:cNvPr id="65" name="TextBox 45"/>
                        <wps:cNvSpPr txBox="1"/>
                        <wps:spPr>
                          <a:xfrm>
                            <a:off x="2942407" y="1357852"/>
                            <a:ext cx="1289685" cy="237490"/>
                          </a:xfrm>
                          <a:prstGeom prst="rect">
                            <a:avLst/>
                          </a:prstGeom>
                          <a:noFill/>
                        </wps:spPr>
                        <wps:txbx>
                          <w:txbxContent>
                            <w:p w14:paraId="7EBC8A58" w14:textId="77777777" w:rsidR="00431932" w:rsidRDefault="00431932" w:rsidP="00BE5090">
                              <w:pPr>
                                <w:jc w:val="center"/>
                                <w:rPr>
                                  <w:color w:val="000000" w:themeColor="text1"/>
                                  <w:kern w:val="24"/>
                                  <w:sz w:val="20"/>
                                  <w:szCs w:val="20"/>
                                </w:rPr>
                              </w:pPr>
                              <w:r>
                                <w:rPr>
                                  <w:color w:val="000000" w:themeColor="text1"/>
                                  <w:kern w:val="24"/>
                                  <w:sz w:val="20"/>
                                  <w:szCs w:val="20"/>
                                </w:rPr>
                                <w:t>Переместить вверх</w:t>
                              </w:r>
                            </w:p>
                          </w:txbxContent>
                        </wps:txbx>
                        <wps:bodyPr wrap="square" rtlCol="0">
                          <a:spAutoFit/>
                        </wps:bodyPr>
                      </wps:wsp>
                      <wps:wsp>
                        <wps:cNvPr id="77" name="TextBox 46"/>
                        <wps:cNvSpPr txBox="1"/>
                        <wps:spPr>
                          <a:xfrm>
                            <a:off x="3287997" y="850104"/>
                            <a:ext cx="922655" cy="383540"/>
                          </a:xfrm>
                          <a:prstGeom prst="rect">
                            <a:avLst/>
                          </a:prstGeom>
                          <a:noFill/>
                        </wps:spPr>
                        <wps:txbx>
                          <w:txbxContent>
                            <w:p w14:paraId="7D7F4346" w14:textId="77777777" w:rsidR="00431932" w:rsidRDefault="00431932" w:rsidP="00BE5090">
                              <w:pPr>
                                <w:jc w:val="center"/>
                                <w:rPr>
                                  <w:color w:val="000000" w:themeColor="text1"/>
                                  <w:kern w:val="24"/>
                                  <w:sz w:val="20"/>
                                  <w:szCs w:val="20"/>
                                </w:rPr>
                              </w:pPr>
                              <w:r>
                                <w:rPr>
                                  <w:color w:val="000000" w:themeColor="text1"/>
                                  <w:kern w:val="24"/>
                                  <w:sz w:val="20"/>
                                  <w:szCs w:val="20"/>
                                </w:rPr>
                                <w:t>Переместить</w:t>
                              </w:r>
                            </w:p>
                            <w:p w14:paraId="1644D203" w14:textId="77777777" w:rsidR="00431932" w:rsidRDefault="00431932" w:rsidP="00BE5090">
                              <w:pPr>
                                <w:jc w:val="center"/>
                                <w:rPr>
                                  <w:color w:val="000000" w:themeColor="text1"/>
                                  <w:kern w:val="24"/>
                                  <w:sz w:val="20"/>
                                  <w:szCs w:val="20"/>
                                </w:rPr>
                              </w:pPr>
                              <w:r>
                                <w:rPr>
                                  <w:color w:val="000000" w:themeColor="text1"/>
                                  <w:kern w:val="24"/>
                                  <w:sz w:val="20"/>
                                  <w:szCs w:val="20"/>
                                </w:rPr>
                                <w:t>вниз</w:t>
                              </w:r>
                            </w:p>
                          </w:txbxContent>
                        </wps:txbx>
                        <wps:bodyPr wrap="square" rtlCol="0">
                          <a:spAutoFit/>
                        </wps:bodyPr>
                      </wps:wsp>
                      <wps:wsp>
                        <wps:cNvPr id="79" name="TextBox 47"/>
                        <wps:cNvSpPr txBox="1"/>
                        <wps:spPr>
                          <a:xfrm>
                            <a:off x="4002620" y="992989"/>
                            <a:ext cx="1216660" cy="237490"/>
                          </a:xfrm>
                          <a:prstGeom prst="rect">
                            <a:avLst/>
                          </a:prstGeom>
                          <a:noFill/>
                        </wps:spPr>
                        <wps:txbx>
                          <w:txbxContent>
                            <w:p w14:paraId="5E189FE5" w14:textId="77777777" w:rsidR="00431932" w:rsidRDefault="00431932" w:rsidP="00BE5090">
                              <w:pPr>
                                <w:jc w:val="center"/>
                                <w:rPr>
                                  <w:color w:val="000000" w:themeColor="text1"/>
                                  <w:kern w:val="24"/>
                                  <w:sz w:val="20"/>
                                  <w:szCs w:val="20"/>
                                </w:rPr>
                              </w:pPr>
                              <w:r>
                                <w:rPr>
                                  <w:color w:val="000000" w:themeColor="text1"/>
                                  <w:kern w:val="24"/>
                                  <w:sz w:val="20"/>
                                  <w:szCs w:val="20"/>
                                </w:rPr>
                                <w:t>Разгруппировать</w:t>
                              </w:r>
                            </w:p>
                          </w:txbxContent>
                        </wps:txbx>
                        <wps:bodyPr wrap="square" rtlCol="0">
                          <a:spAutoFit/>
                        </wps:bodyPr>
                      </wps:wsp>
                      <wps:wsp>
                        <wps:cNvPr id="81" name="TextBox 48"/>
                        <wps:cNvSpPr txBox="1"/>
                        <wps:spPr>
                          <a:xfrm>
                            <a:off x="4112202" y="674062"/>
                            <a:ext cx="1132205" cy="237490"/>
                          </a:xfrm>
                          <a:prstGeom prst="rect">
                            <a:avLst/>
                          </a:prstGeom>
                          <a:noFill/>
                        </wps:spPr>
                        <wps:txbx>
                          <w:txbxContent>
                            <w:p w14:paraId="2D55A30B" w14:textId="77777777" w:rsidR="00431932" w:rsidRDefault="00431932" w:rsidP="00BE5090">
                              <w:pPr>
                                <w:jc w:val="center"/>
                                <w:rPr>
                                  <w:color w:val="000000" w:themeColor="text1"/>
                                  <w:kern w:val="24"/>
                                  <w:sz w:val="20"/>
                                  <w:szCs w:val="20"/>
                                </w:rPr>
                              </w:pPr>
                              <w:r>
                                <w:rPr>
                                  <w:color w:val="000000" w:themeColor="text1"/>
                                  <w:kern w:val="24"/>
                                  <w:sz w:val="20"/>
                                  <w:szCs w:val="20"/>
                                </w:rPr>
                                <w:t>Удалить все слои</w:t>
                              </w:r>
                            </w:p>
                          </w:txbxContent>
                        </wps:txbx>
                        <wps:bodyPr wrap="square" rtlCol="0">
                          <a:spAutoFit/>
                        </wps:bodyPr>
                      </wps:wsp>
                      <wps:wsp>
                        <wps:cNvPr id="87" name="Прямая со стрелкой 102"/>
                        <wps:cNvCnPr/>
                        <wps:spPr>
                          <a:xfrm flipV="1">
                            <a:off x="1120273" y="353216"/>
                            <a:ext cx="231460" cy="200278"/>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89" name="Прямая со стрелкой 115"/>
                        <wps:cNvCnPr/>
                        <wps:spPr>
                          <a:xfrm flipV="1">
                            <a:off x="1362407" y="352209"/>
                            <a:ext cx="221256" cy="391797"/>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91" name="Прямая со стрелкой 116"/>
                        <wps:cNvCnPr/>
                        <wps:spPr>
                          <a:xfrm flipV="1">
                            <a:off x="1351733" y="357467"/>
                            <a:ext cx="497993" cy="70760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7" name="Прямая со стрелкой 117"/>
                        <wps:cNvCnPr/>
                        <wps:spPr>
                          <a:xfrm flipV="1">
                            <a:off x="1829764" y="361850"/>
                            <a:ext cx="226104" cy="521638"/>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8" name="Прямая со стрелкой 118"/>
                        <wps:cNvCnPr/>
                        <wps:spPr>
                          <a:xfrm flipH="1" flipV="1">
                            <a:off x="2517112" y="347075"/>
                            <a:ext cx="22146" cy="51159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9" name="Прямая со стрелкой 119"/>
                        <wps:cNvCnPr/>
                        <wps:spPr>
                          <a:xfrm flipH="1" flipV="1">
                            <a:off x="2967883" y="340192"/>
                            <a:ext cx="83424" cy="434083"/>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0" name="Прямая со стрелкой 120"/>
                        <wps:cNvCnPr/>
                        <wps:spPr>
                          <a:xfrm flipH="1" flipV="1">
                            <a:off x="3442626" y="337291"/>
                            <a:ext cx="160597" cy="556134"/>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1" name="Прямая со стрелкой 121"/>
                        <wps:cNvCnPr>
                          <a:cxnSpLocks/>
                        </wps:cNvCnPr>
                        <wps:spPr>
                          <a:xfrm flipH="1" flipV="1">
                            <a:off x="3647726" y="355448"/>
                            <a:ext cx="610104" cy="647852"/>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3" name="Прямая со стрелкой 123"/>
                        <wps:cNvCnPr>
                          <a:cxnSpLocks/>
                        </wps:cNvCnPr>
                        <wps:spPr>
                          <a:xfrm flipH="1" flipV="1">
                            <a:off x="3861878" y="339526"/>
                            <a:ext cx="465802" cy="333574"/>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4" name="Прямая со стрелкой 124"/>
                        <wps:cNvCnPr/>
                        <wps:spPr>
                          <a:xfrm flipH="1" flipV="1">
                            <a:off x="3238150" y="337291"/>
                            <a:ext cx="208852" cy="1042421"/>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5" name="Прямая со стрелкой 125"/>
                        <wps:cNvCnPr/>
                        <wps:spPr>
                          <a:xfrm flipH="1" flipV="1">
                            <a:off x="2723963" y="339056"/>
                            <a:ext cx="140380" cy="788125"/>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6" name="Прямая со стрелкой 126"/>
                        <wps:cNvCnPr/>
                        <wps:spPr>
                          <a:xfrm flipV="1">
                            <a:off x="2258519" y="363863"/>
                            <a:ext cx="41583" cy="769708"/>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6B0EF862" id="Group 17" o:spid="_x0000_s1074" style="position:absolute;left:0;text-align:left;margin-left:20.5pt;margin-top:-15.25pt;width:412.9pt;height:125.6pt;z-index:252082176" coordsize="52444,159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NV/G2QcAACA7AAAOAAAAZHJzL2Uyb0RvYy54bWzsW8tu20YU3RfoPxDc&#10;J+I8+BJiB6nzaIGgNZK0XdMUJRGhSJakLXmX9gfyCf2FbrroA/kG+Y967vAhiZIT0XFVCGWAyKLI&#10;IWfuPffMuXeGjx4vZpF2FWR5mMQnOnto6FoQ+8kojCcn+vdvnj9wdC0vvHjkRUkcnOjXQa4/Pv3y&#10;i0fzdBjwZJpEoyDTcJM4H87TE31aFOlwMMj9aTDz8odJGsQ4OU6ymVfgMJsMRpk3x91n0YAbhjWY&#10;J9kozRI/yHP8+rQ8qZ+q+4/HgV98Nx7nQaFFJzr6VqjPTH1e0Ofg9JE3nGReOg39qhveHXox88IY&#10;D21u9dQrPO0yC7duNQv9LMmTcfHQT2aDZDwO/UCNAaNhRms0L7LkMlVjmQznk7QxE0zbstOdb+t/&#10;e/UiS1+n5xksMU8nsIU6orEsxtmM/qKX2kKZ7LoxWbAoNB8/mlwKR8CyPs4x0zUZr4zqT2H5rXb+&#10;9NmqpZSGvWopJCd3DOoHDza6k4b+EP8rG+Dblg0+jRW0Ki6zQK9uMtvrHjMve3uZPoC7Uq8IL8Io&#10;LK4V9OAY6lR8dR7651l5AHOeZ1o4gi2kIXQt9mYAPS6g52rqNwyRmtGVZTuPxvUy8d/mWpycTb14&#10;EjzJUyAXN1EG2bx8QIcbD72IwvR5GEValhQ/hsX09dRL8VSmAEknq/EC9i3Y7DBZCcmniX85C+Ki&#10;jLEsiDD0JM6nYZrrWjYMZhcBxph9M1I99IZ55r9CjynKhM2ZCjRm4B+uBkiEyXUN8QZ/izLk8iIL&#10;Cn9K/qbx1EMobZMDjjsAyDjnJnd1bRuG3BGcGXguwVBYQKRCYYMl2DjLixdBMtPoC7qO3ir7eFcv&#10;86KEXX1J1aeyF6p76CJFBygqr42Joy1zdopC5SV0gW67ARurhs0bBNlXyUITFtmsuo5CVSsW+L2C&#10;B/1+i8GEY0jYBCYxmetwszR9HbpMSibNKnS5sKX7WTbzhnFCKCRbrvpE34rFxULFREkN9NNFMrrG&#10;OOYg3hM9/+nSo6jMiugsUTxNzs/TJ5cF7qics2pT3R2OOJBHXL7tEOeODpGW4JgQ4RCbGa5TBU/j&#10;ENNyDuwQ1YOVcY/EIZg0SmJtIsS9o0OAfjgDTOXCNa3wMA0pmFlSymHCQ81/R+cNEPKmN6TiERoH&#10;eK0LXzEhLENK5RMHjG4pg3jDJkAwoTDQmGL5w7hEgeLYXEJ6rOWSJtC7usQxIfHAgBQm0HamIzfD&#10;xHaFfdhJRHXg6FyCebjlkibaO7qEM+lYNjgQLnFMyJ4WcR3eI0pYHJtHiGdaHmmCvatHoPVdowkS&#10;y3FbxOXazDxskDSS8YiUFjN4kzLVMzu8dDftyy3btTGnK7GFgHH+8yix65EckUssTLatIGmCvWuQ&#10;uJKrfJ9mEmHaoK7NmYRxx7Wcg87ujY4/IpcQ87dc0gR7R5cgGbFdt55JUH9qze0u55ZZOQRVHrMU&#10;dndNqvdJEBsdf0wO2RbATah3dIg0DIjeMilxXe46yh5rApgzy7IOmbJDSlb8e0QeQWLdDpEm0rt6&#10;BKKXG6hegbUsWxpbKQkTOH9I0hKNlD8mjzSktfz15t3N++Xfy99u3ms3Py8/4OPml5t3y9+Xfy3/&#10;XH5Y/qFBB9Sgg7fO4qo2vVnm0sYobP5ANbC1EjVlKBwlRvKWMFESVMy4ih8umGzCB7FmK1jcTmio&#10;UnrhZFqcJXGMgmGSlU/bWTP0hlGszYESAaWnClhJFI6oIqYOaEEjOIsy7cpDiatYKC/iyfn6VYUX&#10;Rs/ikVZcUwE3LwIvKqY63XUWjHQtCrDGQt+oxkbP2yq15cV1FNDzovhVMEbRTVUJd3TA832Ud+tO&#10;qKvpqjG62zSshrHZ882G1fXUNFCrLV0aNy3Uk5O4aBrPwjjJSiNuPn1lt3F5fW2BctyrHKSuQh6u&#10;TgiurkhnH4ijsLTStZ0gLqxGRqGszo3WFME5KiRIRVQh3GUQwRVa6tWcuspdFcJ7iCMGN0HWQ3yy&#10;e3HCbebVvSC+Lku7QdxktqhZ3JaWgvCKxaUL1YrTBHHbsC1k3iUh9hAPxj2L77m4vhvijFaky/Rq&#10;L4yvK/1OGHc4yhNlqVtYzIFmAIZXGEfmRemYwjhqfJbolUqleSASeox/JsaxBtkB4+u508cw/jWp&#10;8Z26nIPQoc1LXS7B2a2laIgWWmMgQjcZdpH0hN6DnbZ/3ceGCgjkLmBvKlCfSD0/AnbXsrF6WYHd&#10;YO3FAAcbnSpml0IaZWG6z0H7HLTL1sBb1AtrVn73US+r/Th3BruQEhXLculLYOsXUoQNHcMsw6QK&#10;s6J202JClZh7tPdovw+0d8pHsS1xs+RCMtJfxK9TtfmSUkiqH1WhUO4uW99Yp5TN7bQvLGnbdSSY&#10;ppRKNq0UPfR8o+hxabX81UdCHwn3EQmQG/sreiyz/6uR4CChRWldVeGFayIoNuYEaZkOLamoEqXA&#10;UnA/J/Ry/77kPoO07hAJCnprtF/FRRfe58JhtLmH1px2KCBuOMT1Cu2YALgs56Ge+Hvivw/ibzbo&#10;7CX49111ul3mcJsLt9pXJbDrDWtNG+RO77g41Q4FpMG0XRfne7T3aL8PtCPR7EDuCpp7kHt7GwFe&#10;M3LwxkxJ6Si9t18NkMyk+o5af7Jc2+hr8/8H/aLeR8RrmGqs1Suj9J7n+jG+r7/YevoPAAAA//8D&#10;AFBLAwQKAAAAAAAAACEAEm8s5ZMGAACTBgAAFAAAAGRycy9tZWRpYS9pbWFnZTEucG5niVBORw0K&#10;GgoAAAANSUhEUgAAAUcAAAAtCAIAAACyMz60AAAAAXNSR0IArs4c6QAABk1JREFUeF7tXcFO9DYQ&#10;ZnsAxAGBhBAXHoTbCngBeIueKvXS9lCxqJf2UqmnPgXwBKDdEw/CBSEOXEAsEtpOMjC/fzuxx443&#10;JOkX5UdL1h7PfDOfZ+wk/KPFYrFSf1xdXR0eHsr3z8/POzs7ZvO//v73919/8kjAV0AACPgR+OPP&#10;f375+UezzePj4+bmJl15f3+nnzc3NycnJ3oYf9A3RUsgAAR6gQBY3Qs3QUkgEIEAWB0BFpoCgV4g&#10;AFb3wk1QEghEIABWR4CFpkCgFwiA1b1wE5QEAhEIjJrf2YoYDU2BABCoQiDvna2mrIaPgAAQyI4A&#10;7ldnhxQCgUC/EcC6ut/+g/ZAwEUArEZUAIGhIQBWD82jsAcIZN4tW11djcL07e3NbZ9FSJQadY2z&#10;aAIhS3JxFmDX1tZYPetm0Gg0qrzeTsRit6yakuTyqCNtFhiNzunU9KUo4cPT2P+t2dFsGdVL1Agq&#10;ozGK2pgClV262YxdKWc3lVRqhQpcCVRts8XKmZLYLKKShMwN/7MDTRX9zEg0Ch91ygQHsphMkvh1&#10;3l4zfLE4M88gCF1ukJ/VlI2UpzdrZRCybNyJzETp2XSmGchkrEVs/rUFSrt60qD6VC+z0mSyMimO&#10;4gLxmd3NxObr9C9WrAbDZbQpYZ+44NddT9Ph/FxV0KUJd3vlZ3UuzToup6D0YjJaOR+PpzTHa7SV&#10;DGkmyWRKc8cE8pi1d1llEANjK8+C0MTeMvQl8xcfSq7z2b/Ds0rSLKBMg02QidJnZ6oIyQXZ/4vV&#10;s9ks76xJYRzrCUkL4viELG12ie0ukwt3tMpO3Wriw2prlW5MMdGwpM1Q3Mt/xDqolFlMc/JBh8m3&#10;cXgxJXWQUDpv7Hnsys9qXmVpTo9amu6ynFO6jTAdj8eUTJqDy4m69DoVb9HTcBNOWglBabubRup2&#10;y8gcRRAX2ViKbSnIpSxPyNXJpYd/Uoud8hgoa40d5WI2hGOMiU0H/9paxs7P6oQ4W0YXNy1/LATL&#10;eDRHDCZwRZTHWWCWzQkl9Gfkcab1/dm5SrU+KubPDTNJd9xYcpTXpILVclbSOwqRhoDUgRALjmct&#10;rVxmiyGSPBjt1vjMsA+W1WQbZWZJy5UbVDKnRoZgo0QtmkglnEZsHf0qLDPrVZkgrGo8BMh3rHaT&#10;W9n9u6nTI9A1PwEQl8BKSpdj5dnbs9QWYnMQNq8QQ0759n2A1Upo9OMpWyp30T13f6fTqYxVGSX6&#10;0NEVpSrLTEoLo8oM6buPXSeavaO/Z25yWOYUHt2lutcem9VuYyVodYYnANJwXRMLo8rfZSNO1E3S&#10;dSwNh5yrTWLrfaBpScvphBW1S2mT2JpxuY0Vf7wIVC4TKgls1uS6AKpgtfX8hqaU8FM3mdg6E2y8&#10;GUa9F7rccsispgo8F/RMG5M5sRHgj1HZLw0qXG7UJcafxV6J/iy5WnaYyATzs8ciV5/4+cUlZ9xG&#10;g4wYRD6hQZP8nDCcdOkoq7PsgQd3vGmpQ4sfJfnNlBhLadNDubZ2mnjd6hvPJV+u7u9Dl541tmb5&#10;bXk2rWTI4tbAU4qXl5dHR0cykvt/d1hKZHngPouQ29tbfQVOxD44OHABzaKJCKHI8HuaG/jfH+Bc&#10;zXW4fOD0aOqvfAnBU7eTwDohTt1Re3uP5M/nvy0bWCUTgpgYdtG0ZR0fV+bz+ZLMMcVab3dcX1+f&#10;np4qzSxiwx9n/WV1XkIqAQ3GjUZOUAhT0V8vBIVk0YSF+Jf0fWS1SwohPFgdjpw2g8+vDTRx8QEm&#10;bWLS3Vwd5jFaAAEgEEKgYQXe0d2ykNX4HggAgVoEwGoEBxAYGgJg9dA8CnuAAFiNGAACQ0MArB6a&#10;R2EPEACrEQNAYGgIdPSdraHBDHuAQIsIIFe3CDaGAgKtIABWtwIzBgECLSIAVrcINoYCAq0gAFa3&#10;AjMGAQItIhB4Z+vi4uL4+Fj0qXsT8/X19eHh4eXl5QvfKW0RtI4ORe8VbWxs7O7urq+ve1SEs7rg&#10;P7+zGj4HnoHVFCV3d3d7e3tbW1sJf5WmCxAPQweaUp+enu7v7/f39+uIDWd1xNd+ZzVkdYYKnLI0&#10;UXp7exuU/tqIIfzJC+QL8kidJnDW1/pIRtc4K1nVDKymwpuydLIG6JgXAfIFeaROJpyVF+2G0vzO&#10;Shb+H9g7b8VcdvDsAAAAAElFTkSuQmCCUEsDBBQABgAIAAAAIQCty7Sd4QAAAAoBAAAPAAAAZHJz&#10;L2Rvd25yZXYueG1sTI9BS8NAEIXvgv9hGcFbu5vUxhIzKaWopyLYCuJtmkyT0OxuyG6T9N+7nuxx&#10;mMd735etJ92KgXvXWIMQzRUINoUtG1MhfB3eZisQzpMpqbWGEa7sYJ3f32WUlnY0nzzsfSVCiXEp&#10;IdTed6mUrqhZk5vbjk34nWyvyYezr2TZ0xjKdStjpRKpqTFhoaaOtzUX5/1FI7yPNG4W0euwO5+2&#10;15/D8uN7FzHi48O0eQHhefL/YfjDD+iQB6ajvZjSiRbhKQoqHmG2UEsQIbBKkuByRIhj9Qwyz+St&#10;Qv4L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gDVfxtkHAAAg&#10;OwAADgAAAAAAAAAAAAAAAAA6AgAAZHJzL2Uyb0RvYy54bWxQSwECLQAKAAAAAAAAACEAEm8s5ZMG&#10;AACTBgAAFAAAAAAAAAAAAAAAAAA/CgAAZHJzL21lZGlhL2ltYWdlMS5wbmdQSwECLQAUAAYACAAA&#10;ACEArcu0neEAAAAKAQAADwAAAAAAAAAAAAAAAAAEEQAAZHJzL2Rvd25yZXYueG1sUEsBAi0AFAAG&#10;AAgAAAAhAKomDr68AAAAIQEAABkAAAAAAAAAAAAAAAAAEhIAAGRycy9fcmVscy9lMm9Eb2MueG1s&#10;LnJlbHNQSwUGAAAAAAYABgB8AQAABRMAAAAA&#10;">
                <v:shape id="Picture 1403" o:spid="_x0000_s1075" type="#_x0000_t75" style="position:absolute;left:12225;width:28321;height:36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jn5TwwAAAN0AAAAPAAAAZHJzL2Rvd25yZXYueG1sRE9NawIx&#10;EL0X/A9hBG81WyttXY2iBcWrW0G8DZtxs3YzWTdRV3+9EQq9zeN9zmTW2kpcqPGlYwVv/QQEce50&#10;yYWC7c/y9QuED8gaK8ek4EYeZtPOywRT7a68oUsWChFD2KeowIRQp1L63JBF33c1ceQOrrEYImwK&#10;qRu8xnBbyUGSfEiLJccGgzV9G8p/s7NVkA1Pp3tu9oPtcRNWu9Fosfu8t0r1uu18DCJQG/7Ff+61&#10;jvOHyTs8v4knyOkDAAD//wMAUEsBAi0AFAAGAAgAAAAhANvh9svuAAAAhQEAABMAAAAAAAAAAAAA&#10;AAAAAAAAAFtDb250ZW50X1R5cGVzXS54bWxQSwECLQAUAAYACAAAACEAWvQsW78AAAAVAQAACwAA&#10;AAAAAAAAAAAAAAAfAQAAX3JlbHMvLnJlbHNQSwECLQAUAAYACAAAACEA3o5+U8MAAADdAAAADwAA&#10;AAAAAAAAAAAAAAAHAgAAZHJzL2Rvd25yZXYueG1sUEsFBgAAAAADAAMAtwAAAPcCAAAAAA==&#10;">
                  <v:imagedata r:id="rId114" o:title="" croptop="6554f" cropbottom="2669f" cropleft="2439f" cropright="3507f"/>
                </v:shape>
                <v:shape id="TextBox 36" o:spid="_x0000_s1076" type="#_x0000_t202" style="position:absolute;left:380;top:5198;width:14414;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vuRjwQAAAN0AAAAPAAAAZHJzL2Rvd25yZXYueG1sRE9NawIx&#10;EL0X/A9hCt5qYrEiW6OIreChl+p6HzbTzdLNZNlM3fXfm0Kht3m8z1lvx9CqK/WpiWxhPjOgiKvo&#10;Gq4tlOfD0wpUEmSHbWSycKME283kYY2FiwN/0vUktcohnAq04EW6QutUeQqYZrEjztxX7ANKhn2t&#10;XY9DDg+tfjZmqQM2nBs8drT3VH2ffoIFEbeb38r3kI6X8eNt8KZ6wdLa6eO4ewUlNMq/+M99dHn+&#10;wizh95t8gt7cAQAA//8DAFBLAQItABQABgAIAAAAIQDb4fbL7gAAAIUBAAATAAAAAAAAAAAAAAAA&#10;AAAAAABbQ29udGVudF9UeXBlc10ueG1sUEsBAi0AFAAGAAgAAAAhAFr0LFu/AAAAFQEAAAsAAAAA&#10;AAAAAAAAAAAAHwEAAF9yZWxzLy5yZWxzUEsBAi0AFAAGAAgAAAAhAN++5GPBAAAA3QAAAA8AAAAA&#10;AAAAAAAAAAAABwIAAGRycy9kb3ducmV2LnhtbFBLBQYAAAAAAwADALcAAAD1AgAAAAA=&#10;" filled="f" stroked="f">
                  <v:textbox style="mso-fit-shape-to-text:t">
                    <w:txbxContent>
                      <w:p w14:paraId="4C3C42BC" w14:textId="77777777" w:rsidR="00431932" w:rsidRDefault="00431932" w:rsidP="00BE5090">
                        <w:pPr>
                          <w:jc w:val="center"/>
                          <w:rPr>
                            <w:color w:val="000000" w:themeColor="text1"/>
                            <w:kern w:val="24"/>
                            <w:sz w:val="20"/>
                            <w:szCs w:val="20"/>
                          </w:rPr>
                        </w:pPr>
                        <w:r>
                          <w:rPr>
                            <w:color w:val="000000" w:themeColor="text1"/>
                            <w:kern w:val="24"/>
                            <w:sz w:val="20"/>
                            <w:szCs w:val="20"/>
                          </w:rPr>
                          <w:t>Добавить слой</w:t>
                        </w:r>
                      </w:p>
                    </w:txbxContent>
                  </v:textbox>
                </v:shape>
                <v:shape id="TextBox 38" o:spid="_x0000_s1077" type="#_x0000_t202" style="position:absolute;left:463;top:7109;width:15684;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2opFwwAAANwAAAAPAAAAZHJzL2Rvd25yZXYueG1sRI9Pa8JA&#10;FMTvBb/D8gRvdaOgtNFVxD/goZfaeH9kX7Oh2bch+zTx27uFQo/DzPyGWW8H36g7dbEObGA2zUAR&#10;l8HWXBkovk6vb6CiIFtsApOBB0XYbkYva8xt6PmT7hepVIJwzNGAE2lzrWPpyGOchpY4ed+h8yhJ&#10;dpW2HfYJ7hs9z7Kl9lhzWnDY0t5R+XO5eQMidjd7FEcfz9fh49C7rFxgYcxkPOxWoIQG+Q//tc/W&#10;wPt8Cb9n0hHQmycAAAD//wMAUEsBAi0AFAAGAAgAAAAhANvh9svuAAAAhQEAABMAAAAAAAAAAAAA&#10;AAAAAAAAAFtDb250ZW50X1R5cGVzXS54bWxQSwECLQAUAAYACAAAACEAWvQsW78AAAAVAQAACwAA&#10;AAAAAAAAAAAAAAAfAQAAX3JlbHMvLnJlbHNQSwECLQAUAAYACAAAACEAA9qKRcMAAADcAAAADwAA&#10;AAAAAAAAAAAAAAAHAgAAZHJzL2Rvd25yZXYueG1sUEsFBgAAAAADAAMAtwAAAPcCAAAAAA==&#10;" filled="f" stroked="f">
                  <v:textbox style="mso-fit-shape-to-text:t">
                    <w:txbxContent>
                      <w:p w14:paraId="266E2A4F" w14:textId="77777777" w:rsidR="00431932" w:rsidRDefault="00431932" w:rsidP="00BE5090">
                        <w:pPr>
                          <w:jc w:val="center"/>
                          <w:rPr>
                            <w:color w:val="000000" w:themeColor="text1"/>
                            <w:kern w:val="24"/>
                            <w:sz w:val="20"/>
                            <w:szCs w:val="20"/>
                          </w:rPr>
                        </w:pPr>
                        <w:r>
                          <w:rPr>
                            <w:color w:val="000000" w:themeColor="text1"/>
                            <w:kern w:val="24"/>
                            <w:sz w:val="20"/>
                            <w:szCs w:val="20"/>
                          </w:rPr>
                          <w:t>Добавить многослойку</w:t>
                        </w:r>
                      </w:p>
                    </w:txbxContent>
                  </v:textbox>
                </v:shape>
                <v:shape id="TextBox 39" o:spid="_x0000_s1078" type="#_x0000_t202" style="position:absolute;top:10094;width:15043;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i/ewwAAANwAAAAPAAAAZHJzL2Rvd25yZXYueG1sRI9Ba8JA&#10;FITvBf/D8gRvdaNgW6OriFXw0EttvD+yz2ww+zZkX038991CocdhZr5h1tvBN+pOXawDG5hNM1DE&#10;ZbA1VwaKr+PzG6goyBabwGTgQRG2m9HTGnMbev6k+1kqlSAcczTgRNpc61g68hinoSVO3jV0HiXJ&#10;rtK2wz7BfaPnWfaiPdacFhy2tHdU3s7f3oCI3c0excHH02X4eO9dVi6wMGYyHnYrUEKD/If/2idr&#10;YDl/hd8z6QjozQ8AAAD//wMAUEsBAi0AFAAGAAgAAAAhANvh9svuAAAAhQEAABMAAAAAAAAAAAAA&#10;AAAAAAAAAFtDb250ZW50X1R5cGVzXS54bWxQSwECLQAUAAYACAAAACEAWvQsW78AAAAVAQAACwAA&#10;AAAAAAAAAAAAAAAfAQAAX3JlbHMvLnJlbHNQSwECLQAUAAYACAAAACEAbJYv3sMAAADcAAAADwAA&#10;AAAAAAAAAAAAAAAHAgAAZHJzL2Rvd25yZXYueG1sUEsFBgAAAAADAAMAtwAAAPcCAAAAAA==&#10;" filled="f" stroked="f">
                  <v:textbox style="mso-fit-shape-to-text:t">
                    <w:txbxContent>
                      <w:p w14:paraId="74614DD0" w14:textId="77777777" w:rsidR="00431932" w:rsidRDefault="00431932" w:rsidP="00BE5090">
                        <w:pPr>
                          <w:jc w:val="center"/>
                          <w:rPr>
                            <w:color w:val="000000" w:themeColor="text1"/>
                            <w:kern w:val="24"/>
                            <w:sz w:val="20"/>
                            <w:szCs w:val="20"/>
                          </w:rPr>
                        </w:pPr>
                        <w:r>
                          <w:rPr>
                            <w:color w:val="000000" w:themeColor="text1"/>
                            <w:kern w:val="24"/>
                            <w:sz w:val="20"/>
                            <w:szCs w:val="20"/>
                          </w:rPr>
                          <w:t>Добавить апериодику</w:t>
                        </w:r>
                      </w:p>
                    </w:txbxContent>
                  </v:textbox>
                </v:shape>
                <v:shape id="TextBox 40" o:spid="_x0000_s1079" type="#_x0000_t202" style="position:absolute;left:13360;top:8832;width:10001;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RR43wwAAANwAAAAPAAAAZHJzL2Rvd25yZXYueG1sRI9Ba8JA&#10;FITvgv9heYXedKNQqdE1BNuCBy+16f2RfWZDs29D9tXEf98tFHocZuYbZl9MvlM3GmIb2MBqmYEi&#10;roNtuTFQfbwtnkFFQbbYBSYDd4pQHOazPeY2jPxOt4s0KkE45mjAifS51rF25DEuQ0+cvGsYPEqS&#10;Q6PtgGOC+06vs2yjPbacFhz2dHRUf12+vQERW67u1auPp8/p/DK6rH7CypjHh6ncgRKa5D/81z5Z&#10;A9v1Fn7PpCOgDz8AAAD//wMAUEsBAi0AFAAGAAgAAAAhANvh9svuAAAAhQEAABMAAAAAAAAAAAAA&#10;AAAAAAAAAFtDb250ZW50X1R5cGVzXS54bWxQSwECLQAUAAYACAAAACEAWvQsW78AAAAVAQAACwAA&#10;AAAAAAAAAAAAAAAfAQAAX3JlbHMvLnJlbHNQSwECLQAUAAYACAAAACEAckUeN8MAAADcAAAADwAA&#10;AAAAAAAAAAAAAAAHAgAAZHJzL2Rvd25yZXYueG1sUEsFBgAAAAADAAMAtwAAAPcCAAAAAA==&#10;" filled="f" stroked="f">
                  <v:textbox style="mso-fit-shape-to-text:t">
                    <w:txbxContent>
                      <w:p w14:paraId="2DEDF1F5" w14:textId="77777777" w:rsidR="00431932" w:rsidRDefault="00431932" w:rsidP="00BE5090">
                        <w:pPr>
                          <w:jc w:val="center"/>
                          <w:rPr>
                            <w:color w:val="000000" w:themeColor="text1"/>
                            <w:kern w:val="24"/>
                            <w:sz w:val="20"/>
                            <w:szCs w:val="20"/>
                          </w:rPr>
                        </w:pPr>
                        <w:r>
                          <w:rPr>
                            <w:color w:val="000000" w:themeColor="text1"/>
                            <w:kern w:val="24"/>
                            <w:sz w:val="20"/>
                            <w:szCs w:val="20"/>
                          </w:rPr>
                          <w:t>Редактировать</w:t>
                        </w:r>
                      </w:p>
                    </w:txbxContent>
                  </v:textbox>
                </v:shape>
                <v:shape id="TextBox 41" o:spid="_x0000_s1080" type="#_x0000_t202" style="position:absolute;left:18552;top:11205;width:7937;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iF3wAAAANwAAAAPAAAAZHJzL2Rvd25yZXYueG1sRE9Na8JA&#10;EL0X/A/LFHrTjS0VG7MRUQseeqmm9yE7ZkOzsyE7NfHfdw+FHh/vu9hOvlM3GmIb2MBykYEiroNt&#10;uTFQXd7na1BRkC12gcnAnSJsy9lDgbkNI3/S7SyNSiEcczTgRPpc61g78hgXoSdO3DUMHiXBodF2&#10;wDGF+04/Z9lKe2w5NTjsae+o/j7/eAMidre8V0cfT1/Tx2F0Wf2KlTFPj9NuA0pokn/xn/tkDby9&#10;pPnpTDoCuvwFAAD//wMAUEsBAi0AFAAGAAgAAAAhANvh9svuAAAAhQEAABMAAAAAAAAAAAAAAAAA&#10;AAAAAFtDb250ZW50X1R5cGVzXS54bWxQSwECLQAUAAYACAAAACEAWvQsW78AAAAVAQAACwAAAAAA&#10;AAAAAAAAAAAfAQAAX3JlbHMvLnJlbHNQSwECLQAUAAYACAAAACEAZqYhd8AAAADcAAAADwAAAAAA&#10;AAAAAAAAAAAHAgAAZHJzL2Rvd25yZXYueG1sUEsFBgAAAAADAAMAtwAAAPQCAAAAAA==&#10;" filled="f" stroked="f">
                  <v:textbox style="mso-fit-shape-to-text:t">
                    <w:txbxContent>
                      <w:p w14:paraId="5EBB76C1" w14:textId="77777777" w:rsidR="00431932" w:rsidRDefault="00431932" w:rsidP="00BE5090">
                        <w:pPr>
                          <w:jc w:val="center"/>
                          <w:rPr>
                            <w:color w:val="000000" w:themeColor="text1"/>
                            <w:kern w:val="24"/>
                            <w:sz w:val="20"/>
                            <w:szCs w:val="20"/>
                          </w:rPr>
                        </w:pPr>
                        <w:r>
                          <w:rPr>
                            <w:color w:val="000000" w:themeColor="text1"/>
                            <w:kern w:val="24"/>
                            <w:sz w:val="20"/>
                            <w:szCs w:val="20"/>
                          </w:rPr>
                          <w:t>Удалить</w:t>
                        </w:r>
                      </w:p>
                    </w:txbxContent>
                  </v:textbox>
                </v:shape>
                <v:shape id="TextBox 42" o:spid="_x0000_s1081" type="#_x0000_t202" style="position:absolute;left:21486;top:8521;width:7938;height:23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6oTswwAAANwAAAAPAAAAZHJzL2Rvd25yZXYueG1sRI9Ba8JA&#10;FITvBf/D8oTe6iaWFo2uIrYFD71U4/2RfWaD2bch+2riv+8WCj0OM/MNs96OvlU36mMT2EA+y0AR&#10;V8E2XBsoTx9PC1BRkC22gcnAnSJsN5OHNRY2DPxFt6PUKkE4FmjAiXSF1rFy5DHOQkecvEvoPUqS&#10;fa1tj0OC+1bPs+xVe2w4LTjsaO+ouh6/vQERu8vv5buPh/P4+Ta4rHrB0pjH6bhbgRIa5T/81z5Y&#10;A8vnHH7PpCOgNz8AAAD//wMAUEsBAi0AFAAGAAgAAAAhANvh9svuAAAAhQEAABMAAAAAAAAAAAAA&#10;AAAAAAAAAFtDb250ZW50X1R5cGVzXS54bWxQSwECLQAUAAYACAAAACEAWvQsW78AAAAVAQAACwAA&#10;AAAAAAAAAAAAAAAfAQAAX3JlbHMvLnJlbHNQSwECLQAUAAYACAAAACEACeqE7MMAAADcAAAADwAA&#10;AAAAAAAAAAAAAAAHAgAAZHJzL2Rvd25yZXYueG1sUEsFBgAAAAADAAMAtwAAAPcCAAAAAA==&#10;" filled="f" stroked="f">
                  <v:textbox style="mso-fit-shape-to-text:t">
                    <w:txbxContent>
                      <w:p w14:paraId="014AD264" w14:textId="77777777" w:rsidR="00431932" w:rsidRDefault="00431932" w:rsidP="00BE5090">
                        <w:pPr>
                          <w:jc w:val="center"/>
                          <w:rPr>
                            <w:color w:val="000000" w:themeColor="text1"/>
                            <w:kern w:val="24"/>
                            <w:sz w:val="20"/>
                            <w:szCs w:val="20"/>
                          </w:rPr>
                        </w:pPr>
                        <w:r>
                          <w:rPr>
                            <w:color w:val="000000" w:themeColor="text1"/>
                            <w:kern w:val="24"/>
                            <w:sz w:val="20"/>
                            <w:szCs w:val="20"/>
                          </w:rPr>
                          <w:t>Вырезать</w:t>
                        </w:r>
                      </w:p>
                    </w:txbxContent>
                  </v:textbox>
                </v:shape>
                <v:shape id="TextBox 43" o:spid="_x0000_s1082" type="#_x0000_t202" style="position:absolute;left:24039;top:11268;width:9715;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1QJwwAAANwAAAAPAAAAZHJzL2Rvd25yZXYueG1sRI9Ba8JA&#10;FITvBf/D8oTe6saipUZXEbXgoZfaeH9kn9lg9m3Ivpr4791CocdhZr5hVpvBN+pGXawDG5hOMlDE&#10;ZbA1VwaK74+Xd1BRkC02gcnAnSJs1qOnFeY29PxFt5NUKkE45mjAibS51rF05DFOQkucvEvoPEqS&#10;XaVth32C+0a/Ztmb9lhzWnDY0s5ReT39eAMidju9Fwcfj+fhc9+7rJxjYczzeNguQQkN8h/+ax+t&#10;gcVsBr9n0hHQ6wcAAAD//wMAUEsBAi0AFAAGAAgAAAAhANvh9svuAAAAhQEAABMAAAAAAAAAAAAA&#10;AAAAAAAAAFtDb250ZW50X1R5cGVzXS54bWxQSwECLQAUAAYACAAAACEAWvQsW78AAAAVAQAACwAA&#10;AAAAAAAAAAAAAAAfAQAAX3JlbHMvLnJlbHNQSwECLQAUAAYACAAAACEAQZtUCcMAAADcAAAADwAA&#10;AAAAAAAAAAAAAAAHAgAAZHJzL2Rvd25yZXYueG1sUEsFBgAAAAADAAMAtwAAAPcCAAAAAA==&#10;" filled="f" stroked="f">
                  <v:textbox style="mso-fit-shape-to-text:t">
                    <w:txbxContent>
                      <w:p w14:paraId="7D005C65" w14:textId="77777777" w:rsidR="00431932" w:rsidRDefault="00431932" w:rsidP="00BE5090">
                        <w:pPr>
                          <w:jc w:val="center"/>
                          <w:rPr>
                            <w:color w:val="000000" w:themeColor="text1"/>
                            <w:kern w:val="24"/>
                            <w:sz w:val="20"/>
                            <w:szCs w:val="20"/>
                          </w:rPr>
                        </w:pPr>
                        <w:r>
                          <w:rPr>
                            <w:color w:val="000000" w:themeColor="text1"/>
                            <w:kern w:val="24"/>
                            <w:sz w:val="20"/>
                            <w:szCs w:val="20"/>
                          </w:rPr>
                          <w:t>Скопировать</w:t>
                        </w:r>
                      </w:p>
                    </w:txbxContent>
                  </v:textbox>
                </v:shape>
                <v:shape id="TextBox 44" o:spid="_x0000_s1083" type="#_x0000_t202" style="position:absolute;left:26797;top:7486;width:7938;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87eCwQAAAN0AAAAPAAAAZHJzL2Rvd25yZXYueG1sRE9NawIx&#10;EL0X+h/CFLzVRKVStkaR2oKHXtTtfdhMN0s3k2Uzuuu/bwqCt3m8z1ltxtCqC/WpiWxhNjWgiKvo&#10;Gq4tlKfP51dQSZAdtpHJwpUSbNaPDyssXBz4QJej1CqHcCrQghfpCq1T5SlgmsaOOHM/sQ8oGfa1&#10;dj0OOTy0em7MUgdsODd47OjdU/V7PAcLIm47u5YfIe2/x6/d4E31gqW1k6dx+wZKaJS7+Obeuzzf&#10;zBfw/00+Qa//AAAA//8DAFBLAQItABQABgAIAAAAIQDb4fbL7gAAAIUBAAATAAAAAAAAAAAAAAAA&#10;AAAAAABbQ29udGVudF9UeXBlc10ueG1sUEsBAi0AFAAGAAgAAAAhAFr0LFu/AAAAFQEAAAsAAAAA&#10;AAAAAAAAAAAAHwEAAF9yZWxzLy5yZWxzUEsBAi0AFAAGAAgAAAAhAJ/zt4LBAAAA3QAAAA8AAAAA&#10;AAAAAAAAAAAABwIAAGRycy9kb3ducmV2LnhtbFBLBQYAAAAAAwADALcAAAD1AgAAAAA=&#10;" filled="f" stroked="f">
                  <v:textbox style="mso-fit-shape-to-text:t">
                    <w:txbxContent>
                      <w:p w14:paraId="3063D4EC" w14:textId="77777777" w:rsidR="00431932" w:rsidRDefault="00431932" w:rsidP="00BE5090">
                        <w:pPr>
                          <w:jc w:val="center"/>
                          <w:rPr>
                            <w:color w:val="000000" w:themeColor="text1"/>
                            <w:kern w:val="24"/>
                            <w:sz w:val="20"/>
                            <w:szCs w:val="20"/>
                          </w:rPr>
                        </w:pPr>
                        <w:r>
                          <w:rPr>
                            <w:color w:val="000000" w:themeColor="text1"/>
                            <w:kern w:val="24"/>
                            <w:sz w:val="20"/>
                            <w:szCs w:val="20"/>
                          </w:rPr>
                          <w:t>Вставить</w:t>
                        </w:r>
                      </w:p>
                    </w:txbxContent>
                  </v:textbox>
                </v:shape>
                <v:shape id="TextBox 45" o:spid="_x0000_s1084" type="#_x0000_t202" style="position:absolute;left:29424;top:13578;width:12896;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8rfdwQAAANsAAAAPAAAAZHJzL2Rvd25yZXYueG1sRI9Ba8JA&#10;FITvQv/D8gredGNBKdFVpFbw4EUb74/sMxuafRuyTxP/vVsoeBxm5htmtRl8o+7UxTqwgdk0A0Vc&#10;BltzZaD42U8+QUVBttgEJgMPirBZv41WmNvQ84nuZ6lUgnDM0YATaXOtY+nIY5yGljh519B5lCS7&#10;StsO+wT3jf7IsoX2WHNacNjSl6Py93zzBkTsdvYovn08XIbjrndZOcfCmPH7sF2CEhrkFf5vH6yB&#10;xRz+vqQfoNdPAAAA//8DAFBLAQItABQABgAIAAAAIQDb4fbL7gAAAIUBAAATAAAAAAAAAAAAAAAA&#10;AAAAAABbQ29udGVudF9UeXBlc10ueG1sUEsBAi0AFAAGAAgAAAAhAFr0LFu/AAAAFQEAAAsAAAAA&#10;AAAAAAAAAAAAHwEAAF9yZWxzLy5yZWxzUEsBAi0AFAAGAAgAAAAhAILyt93BAAAA2wAAAA8AAAAA&#10;AAAAAAAAAAAABwIAAGRycy9kb3ducmV2LnhtbFBLBQYAAAAAAwADALcAAAD1AgAAAAA=&#10;" filled="f" stroked="f">
                  <v:textbox style="mso-fit-shape-to-text:t">
                    <w:txbxContent>
                      <w:p w14:paraId="7EBC8A58" w14:textId="77777777" w:rsidR="00431932" w:rsidRDefault="00431932" w:rsidP="00BE5090">
                        <w:pPr>
                          <w:jc w:val="center"/>
                          <w:rPr>
                            <w:color w:val="000000" w:themeColor="text1"/>
                            <w:kern w:val="24"/>
                            <w:sz w:val="20"/>
                            <w:szCs w:val="20"/>
                          </w:rPr>
                        </w:pPr>
                        <w:r>
                          <w:rPr>
                            <w:color w:val="000000" w:themeColor="text1"/>
                            <w:kern w:val="24"/>
                            <w:sz w:val="20"/>
                            <w:szCs w:val="20"/>
                          </w:rPr>
                          <w:t>Переместить вверх</w:t>
                        </w:r>
                      </w:p>
                    </w:txbxContent>
                  </v:textbox>
                </v:shape>
                <v:shape id="TextBox 46" o:spid="_x0000_s1085" type="#_x0000_t202" style="position:absolute;left:32879;top:8501;width:9227;height:3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RrswgAAANsAAAAPAAAAZHJzL2Rvd25yZXYueG1sRI/NasMw&#10;EITvhb6D2EBujZxCm+BENqE/kEMvTZz7Ym0sE2tlrG3svH1UKPQ4zMw3zLacfKeuNMQ2sIHlIgNF&#10;XAfbcmOgOn4+rUFFQbbYBSYDN4pQFo8PW8xtGPmbrgdpVIJwzNGAE+lzrWPtyGNchJ44eecweJQk&#10;h0bbAccE951+zrJX7bHltOCwpzdH9eXw4w2I2N3yVn34uD9NX++jy+oXrIyZz6bdBpTQJP/hv/be&#10;Glit4PdL+gG6uAMAAP//AwBQSwECLQAUAAYACAAAACEA2+H2y+4AAACFAQAAEwAAAAAAAAAAAAAA&#10;AAAAAAAAW0NvbnRlbnRfVHlwZXNdLnhtbFBLAQItABQABgAIAAAAIQBa9CxbvwAAABUBAAALAAAA&#10;AAAAAAAAAAAAAB8BAABfcmVscy8ucmVsc1BLAQItABQABgAIAAAAIQCYtRrswgAAANsAAAAPAAAA&#10;AAAAAAAAAAAAAAcCAABkcnMvZG93bnJldi54bWxQSwUGAAAAAAMAAwC3AAAA9gIAAAAA&#10;" filled="f" stroked="f">
                  <v:textbox style="mso-fit-shape-to-text:t">
                    <w:txbxContent>
                      <w:p w14:paraId="7D7F4346" w14:textId="77777777" w:rsidR="00431932" w:rsidRDefault="00431932" w:rsidP="00BE5090">
                        <w:pPr>
                          <w:jc w:val="center"/>
                          <w:rPr>
                            <w:color w:val="000000" w:themeColor="text1"/>
                            <w:kern w:val="24"/>
                            <w:sz w:val="20"/>
                            <w:szCs w:val="20"/>
                          </w:rPr>
                        </w:pPr>
                        <w:r>
                          <w:rPr>
                            <w:color w:val="000000" w:themeColor="text1"/>
                            <w:kern w:val="24"/>
                            <w:sz w:val="20"/>
                            <w:szCs w:val="20"/>
                          </w:rPr>
                          <w:t>Переместить</w:t>
                        </w:r>
                      </w:p>
                      <w:p w14:paraId="1644D203" w14:textId="77777777" w:rsidR="00431932" w:rsidRDefault="00431932" w:rsidP="00BE5090">
                        <w:pPr>
                          <w:jc w:val="center"/>
                          <w:rPr>
                            <w:color w:val="000000" w:themeColor="text1"/>
                            <w:kern w:val="24"/>
                            <w:sz w:val="20"/>
                            <w:szCs w:val="20"/>
                          </w:rPr>
                        </w:pPr>
                        <w:r>
                          <w:rPr>
                            <w:color w:val="000000" w:themeColor="text1"/>
                            <w:kern w:val="24"/>
                            <w:sz w:val="20"/>
                            <w:szCs w:val="20"/>
                          </w:rPr>
                          <w:t>вниз</w:t>
                        </w:r>
                      </w:p>
                    </w:txbxContent>
                  </v:textbox>
                </v:shape>
                <v:shape id="TextBox 47" o:spid="_x0000_s1086" type="#_x0000_t202" style="position:absolute;left:40026;top:9929;width:12166;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isFwgAAANsAAAAPAAAAZHJzL2Rvd25yZXYueG1sRI9Ba8JA&#10;FITvBf/D8oTe6kbB1qauImrBg5dqvD+yr9nQ7NuQfZr477uFgsdhZr5hluvBN+pGXawDG5hOMlDE&#10;ZbA1VwaK8+fLAlQUZItNYDJwpwjr1ehpibkNPX/R7SSVShCOORpwIm2udSwdeYyT0BIn7zt0HiXJ&#10;rtK2wz7BfaNnWfaqPdacFhy2tHVU/pyu3oCI3Uzvxd7Hw2U47nqXlXMsjHkeD5sPUEKDPML/7YM1&#10;8PYOf1/SD9CrXwAAAP//AwBQSwECLQAUAAYACAAAACEA2+H2y+4AAACFAQAAEwAAAAAAAAAAAAAA&#10;AAAAAAAAW0NvbnRlbnRfVHlwZXNdLnhtbFBLAQItABQABgAIAAAAIQBa9CxbvwAAABUBAAALAAAA&#10;AAAAAAAAAAAAAB8BAABfcmVscy8ucmVsc1BLAQItABQABgAIAAAAIQCGZisFwgAAANsAAAAPAAAA&#10;AAAAAAAAAAAAAAcCAABkcnMvZG93bnJldi54bWxQSwUGAAAAAAMAAwC3AAAA9gIAAAAA&#10;" filled="f" stroked="f">
                  <v:textbox style="mso-fit-shape-to-text:t">
                    <w:txbxContent>
                      <w:p w14:paraId="5E189FE5" w14:textId="77777777" w:rsidR="00431932" w:rsidRDefault="00431932" w:rsidP="00BE5090">
                        <w:pPr>
                          <w:jc w:val="center"/>
                          <w:rPr>
                            <w:color w:val="000000" w:themeColor="text1"/>
                            <w:kern w:val="24"/>
                            <w:sz w:val="20"/>
                            <w:szCs w:val="20"/>
                          </w:rPr>
                        </w:pPr>
                        <w:r>
                          <w:rPr>
                            <w:color w:val="000000" w:themeColor="text1"/>
                            <w:kern w:val="24"/>
                            <w:sz w:val="20"/>
                            <w:szCs w:val="20"/>
                          </w:rPr>
                          <w:t>Разгруппировать</w:t>
                        </w:r>
                      </w:p>
                    </w:txbxContent>
                  </v:textbox>
                </v:shape>
                <v:shape id="TextBox 48" o:spid="_x0000_s1087" type="#_x0000_t202" style="position:absolute;left:41122;top:6740;width:11322;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VckwgAAANsAAAAPAAAAZHJzL2Rvd25yZXYueG1sRI/BasMw&#10;EETvgfyD2EJviexCS3Aim9CkkEMvTZ37Ym0tU2tlrE3s/H1VKPQ4zMwbZlfNvlc3GmMX2EC+zkAR&#10;N8F23BqoP99WG1BRkC32gcnAnSJU5XKxw8KGiT/odpZWJQjHAg04kaHQOjaOPMZ1GIiT9xVGj5Lk&#10;2Go74pTgvtdPWfaiPXacFhwO9Oqo+T5fvQERu8/v9dHH02V+P0wua56xNubxYd5vQQnN8h/+a5+s&#10;gU0Ov1/SD9DlDwAAAP//AwBQSwECLQAUAAYACAAAACEA2+H2y+4AAACFAQAAEwAAAAAAAAAAAAAA&#10;AAAAAAAAW0NvbnRlbnRfVHlwZXNdLnhtbFBLAQItABQABgAIAAAAIQBa9CxbvwAAABUBAAALAAAA&#10;AAAAAAAAAAAAAB8BAABfcmVscy8ucmVsc1BLAQItABQABgAIAAAAIQBNxVckwgAAANsAAAAPAAAA&#10;AAAAAAAAAAAAAAcCAABkcnMvZG93bnJldi54bWxQSwUGAAAAAAMAAwC3AAAA9gIAAAAA&#10;" filled="f" stroked="f">
                  <v:textbox style="mso-fit-shape-to-text:t">
                    <w:txbxContent>
                      <w:p w14:paraId="2D55A30B" w14:textId="77777777" w:rsidR="00431932" w:rsidRDefault="00431932" w:rsidP="00BE5090">
                        <w:pPr>
                          <w:jc w:val="center"/>
                          <w:rPr>
                            <w:color w:val="000000" w:themeColor="text1"/>
                            <w:kern w:val="24"/>
                            <w:sz w:val="20"/>
                            <w:szCs w:val="20"/>
                          </w:rPr>
                        </w:pPr>
                        <w:r>
                          <w:rPr>
                            <w:color w:val="000000" w:themeColor="text1"/>
                            <w:kern w:val="24"/>
                            <w:sz w:val="20"/>
                            <w:szCs w:val="20"/>
                          </w:rPr>
                          <w:t>Удалить все слои</w:t>
                        </w:r>
                      </w:p>
                    </w:txbxContent>
                  </v:textbox>
                </v:shape>
                <v:shape id="Прямая со стрелкой 102" o:spid="_x0000_s1088" type="#_x0000_t32" style="position:absolute;left:11202;top:3532;width:2315;height:200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Z/JxAAAANsAAAAPAAAAZHJzL2Rvd25yZXYueG1sRI9Pa8JA&#10;FMTvBb/D8gRvdWOlVaOrSKVQb/5Fj4/sMwlm34bsmqR++q4geBxm5jfMbNGaQtRUudyygkE/AkGc&#10;WJ1zquCw/3kfg3AeWWNhmRT8kYPFvPM2w1jbhrdU73wqAoRdjAoy78tYSpdkZND1bUkcvIutDPog&#10;q1TqCpsAN4X8iKIvaTDnsJBhSd8ZJdfdzShoTuvT/fN+ngywHvJqs98ct65Rqtdtl1MQnlr/Cj/b&#10;v1rBeASPL+EHyPk/AAAA//8DAFBLAQItABQABgAIAAAAIQDb4fbL7gAAAIUBAAATAAAAAAAAAAAA&#10;AAAAAAAAAABbQ29udGVudF9UeXBlc10ueG1sUEsBAi0AFAAGAAgAAAAhAFr0LFu/AAAAFQEAAAsA&#10;AAAAAAAAAAAAAAAAHwEAAF9yZWxzLy5yZWxzUEsBAi0AFAAGAAgAAAAhAF9tn8nEAAAA2wAAAA8A&#10;AAAAAAAAAAAAAAAABwIAAGRycy9kb3ducmV2LnhtbFBLBQYAAAAAAwADALcAAAD4AgAAAAA=&#10;" strokecolor="black [3213]" strokeweight=".5pt">
                  <v:stroke endarrow="classic"/>
                </v:shape>
                <v:shape id="Прямая со стрелкой 115" o:spid="_x0000_s1089" type="#_x0000_t32" style="position:absolute;left:13624;top:3522;width:2212;height:391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q4gwwAAANsAAAAPAAAAZHJzL2Rvd25yZXYueG1sRI9Pi8Iw&#10;FMTvC36H8IS9rakrilajyC7CevMvenw0z7bYvJQm21Y/vREEj8PM/IaZLVpTiJoql1tW0O9FIIgT&#10;q3NOFRz2q68xCOeRNRaWScGNHCzmnY8Zxto2vKV651MRIOxiVJB5X8ZSuiQjg65nS+LgXWxl0AdZ&#10;pVJX2AS4KeR3FI2kwZzDQoYl/WSUXHf/RkFzWp/uw/t50sd6wL+b/ea4dY1Sn912OQXhqfXv8Kv9&#10;pxWMJ/D8En6AnD8AAAD//wMAUEsBAi0AFAAGAAgAAAAhANvh9svuAAAAhQEAABMAAAAAAAAAAAAA&#10;AAAAAAAAAFtDb250ZW50X1R5cGVzXS54bWxQSwECLQAUAAYACAAAACEAWvQsW78AAAAVAQAACwAA&#10;AAAAAAAAAAAAAAAfAQAAX3JlbHMvLnJlbHNQSwECLQAUAAYACAAAACEAQb6uIMMAAADbAAAADwAA&#10;AAAAAAAAAAAAAAAHAgAAZHJzL2Rvd25yZXYueG1sUEsFBgAAAAADAAMAtwAAAPcCAAAAAA==&#10;" strokecolor="black [3213]" strokeweight=".5pt">
                  <v:stroke endarrow="classic"/>
                </v:shape>
                <v:shape id="Прямая со стрелкой 116" o:spid="_x0000_s1090" type="#_x0000_t32" style="position:absolute;left:13517;top:3574;width:4980;height:707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ETT7xQAAANsAAAAPAAAAZHJzL2Rvd25yZXYueG1sRI9Pa8JA&#10;FMTvhX6H5RW81U0US41uQqkU9OafFj0+ss8kmH0bstsk+uldodDjMDO/YZbZYGrRUesqywricQSC&#10;OLe64kLB9+Hr9R2E88gaa8uk4EoOsvT5aYmJtj3vqNv7QgQIuwQVlN43iZQuL8mgG9uGOHhn2xr0&#10;QbaF1C32AW5qOYmiN2mw4rBQYkOfJeWX/a9R0B83x9vsdprH2E15tT1sf3auV2r0MnwsQHga/H/4&#10;r73WCuYxPL6EHyDTOwAAAP//AwBQSwECLQAUAAYACAAAACEA2+H2y+4AAACFAQAAEwAAAAAAAAAA&#10;AAAAAAAAAAAAW0NvbnRlbnRfVHlwZXNdLnhtbFBLAQItABQABgAIAAAAIQBa9CxbvwAAABUBAAAL&#10;AAAAAAAAAAAAAAAAAB8BAABfcmVscy8ucmVsc1BLAQItABQABgAIAAAAIQA6ETT7xQAAANsAAAAP&#10;AAAAAAAAAAAAAAAAAAcCAABkcnMvZG93bnJldi54bWxQSwUGAAAAAAMAAwC3AAAA+QIAAAAA&#10;" strokecolor="black [3213]" strokeweight=".5pt">
                  <v:stroke endarrow="classic"/>
                </v:shape>
                <v:shape id="Прямая со стрелкой 117" o:spid="_x0000_s1091" type="#_x0000_t32" style="position:absolute;left:18297;top:3618;width:2261;height:521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5vewwAAANwAAAAPAAAAZHJzL2Rvd25yZXYueG1sRE9Na8JA&#10;EL0X/A/LCL3VjRZbTbMRsRTam5qKHofsNAlmZ0N2m0R/fbcgeJvH+5xkNZhadNS6yrKC6SQCQZxb&#10;XXGh4Dv7eFqAcB5ZY22ZFFzIwSodPSQYa9vzjrq9L0QIYRejgtL7JpbS5SUZdBPbEAfux7YGfYBt&#10;IXWLfQg3tZxF0Ys0WHFoKLGhTUn5ef9rFPTHr+N1fj0tp9g98/s22x52rlfqcTys30B4GvxdfHN/&#10;6jA/eoX/Z8IFMv0DAAD//wMAUEsBAi0AFAAGAAgAAAAhANvh9svuAAAAhQEAABMAAAAAAAAAAAAA&#10;AAAAAAAAAFtDb250ZW50X1R5cGVzXS54bWxQSwECLQAUAAYACAAAACEAWvQsW78AAAAVAQAACwAA&#10;AAAAAAAAAAAAAAAfAQAAX3JlbHMvLnJlbHNQSwECLQAUAAYACAAAACEALFub3sMAAADcAAAADwAA&#10;AAAAAAAAAAAAAAAHAgAAZHJzL2Rvd25yZXYueG1sUEsFBgAAAAADAAMAtwAAAPcCAAAAAA==&#10;" strokecolor="black [3213]" strokeweight=".5pt">
                  <v:stroke endarrow="classic"/>
                </v:shape>
                <v:shape id="Прямая со стрелкой 118" o:spid="_x0000_s1092" type="#_x0000_t32" style="position:absolute;left:25171;top:3470;width:221;height:511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pIUxQAAANwAAAAPAAAAZHJzL2Rvd25yZXYueG1sRI9BSwMx&#10;EIXvQv9DGMGLtFl7ENk2LbUgCoJoW3oekulm281kSeJ2/ffOQfA2w3vz3jfL9Rg6NVDKbWQDD7MK&#10;FLGNruXGwGH/Mn0ClQuywy4yGfihDOvV5GaJtYtX/qJhVxolIZxrNOBL6Wuts/UUMM9iTyzaKaaA&#10;RdbUaJfwKuGh0/OqetQBW5YGjz1tPdnL7jsYeKfP4WQt388Px9Gn4/Pm4/XcGHN3O24WoAqN5d/8&#10;d/3mBL8SWnlGJtCrXwAAAP//AwBQSwECLQAUAAYACAAAACEA2+H2y+4AAACFAQAAEwAAAAAAAAAA&#10;AAAAAAAAAAAAW0NvbnRlbnRfVHlwZXNdLnhtbFBLAQItABQABgAIAAAAIQBa9CxbvwAAABUBAAAL&#10;AAAAAAAAAAAAAAAAAB8BAABfcmVscy8ucmVsc1BLAQItABQABgAIAAAAIQBJfpIUxQAAANwAAAAP&#10;AAAAAAAAAAAAAAAAAAcCAABkcnMvZG93bnJldi54bWxQSwUGAAAAAAMAAwC3AAAA+QIAAAAA&#10;" strokecolor="black [3213]" strokeweight=".5pt">
                  <v:stroke endarrow="classic"/>
                </v:shape>
                <v:shape id="Прямая со стрелкой 119" o:spid="_x0000_s1093" type="#_x0000_t32" style="position:absolute;left:29678;top:3401;width:835;height:434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jePwgAAANwAAAAPAAAAZHJzL2Rvd25yZXYueG1sRE9LawIx&#10;EL4X/A9hhF5KzdaD1K1RVCgWClIfeB6ScbPtZrIkcd3+eyMUepuP7zmzRe8a0VGItWcFL6MCBLH2&#10;puZKwfHw/vwKIiZkg41nUvBLERbzwcMMS+OvvKNunyqRQziWqMCm1JZSRm3JYRz5ljhzZx8cpgxD&#10;JU3Aaw53jRwXxUQ6rDk3WGxpbUn/7C9OwSd9dWet+Wl8PPU2nFbL7ea7Uupx2C/fQCTq07/4z/1h&#10;8vxiCvdn8gVyfgMAAP//AwBQSwECLQAUAAYACAAAACEA2+H2y+4AAACFAQAAEwAAAAAAAAAAAAAA&#10;AAAAAAAAW0NvbnRlbnRfVHlwZXNdLnhtbFBLAQItABQABgAIAAAAIQBa9CxbvwAAABUBAAALAAAA&#10;AAAAAAAAAAAAAB8BAABfcmVscy8ucmVsc1BLAQItABQABgAIAAAAIQAmMjePwgAAANwAAAAPAAAA&#10;AAAAAAAAAAAAAAcCAABkcnMvZG93bnJldi54bWxQSwUGAAAAAAMAAwC3AAAA9gIAAAAA&#10;" strokecolor="black [3213]" strokeweight=".5pt">
                  <v:stroke endarrow="classic"/>
                </v:shape>
                <v:shape id="Прямая со стрелкой 120" o:spid="_x0000_s1094" type="#_x0000_t32" style="position:absolute;left:34426;top:3372;width:1606;height:556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0QjPxQAAANwAAAAPAAAAZHJzL2Rvd25yZXYueG1sRI9BSwMx&#10;EIXvQv9DmEIvYrPtQWRtWlpBLAiitfQ8JNPN2s1kSeJ2/ffOQfA2w3vz3jerzRg6NVDKbWQDi3kF&#10;ithG13Jj4Pj5fPcAKhdkh11kMvBDGTbryc0Kaxev/EHDoTRKQjjXaMCX0tdaZ+spYJ7Hnli0c0wB&#10;i6yp0S7hVcJDp5dVda8DtiwNHnt68mQvh+9g4JXeh7O1fLs8nkafTrvt28tXY8xsOm4fQRUay7/5&#10;73rvBH8h+PKMTKDXvwAAAP//AwBQSwECLQAUAAYACAAAACEA2+H2y+4AAACFAQAAEwAAAAAAAAAA&#10;AAAAAAAAAAAAW0NvbnRlbnRfVHlwZXNdLnhtbFBLAQItABQABgAIAAAAIQBa9CxbvwAAABUBAAAL&#10;AAAAAAAAAAAAAAAAAB8BAABfcmVscy8ucmVsc1BLAQItABQABgAIAAAAIQAy0QjPxQAAANwAAAAP&#10;AAAAAAAAAAAAAAAAAAcCAABkcnMvZG93bnJldi54bWxQSwUGAAAAAAMAAwC3AAAA+QIAAAAA&#10;" strokecolor="black [3213]" strokeweight=".5pt">
                  <v:stroke endarrow="classic"/>
                </v:shape>
                <v:shape id="Прямая со стрелкой 121" o:spid="_x0000_s1095" type="#_x0000_t32" style="position:absolute;left:36477;top:3554;width:6101;height:647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a1UwgAAANwAAAAPAAAAZHJzL2Rvd25yZXYueG1sRE9NawIx&#10;EL0X+h/CFLyUml0PUrZGsYVSQZBWxfOQjJvVzWRJ4rr+e1Mo9DaP9zmzxeBa0VOIjWcF5bgAQay9&#10;abhWsN99vryCiAnZYOuZFNwowmL++DDDyvgr/1C/TbXIIRwrVGBT6iopo7bkMI59R5y5ow8OU4ah&#10;libgNYe7Vk6KYiodNpwbLHb0YUmftxenYE3f/VFrfp7sD4MNh/fl5utUKzV6GpZvIBIN6V/8516Z&#10;PL8s4feZfIGc3wEAAP//AwBQSwECLQAUAAYACAAAACEA2+H2y+4AAACFAQAAEwAAAAAAAAAAAAAA&#10;AAAAAAAAW0NvbnRlbnRfVHlwZXNdLnhtbFBLAQItABQABgAIAAAAIQBa9CxbvwAAABUBAAALAAAA&#10;AAAAAAAAAAAAAB8BAABfcmVscy8ucmVsc1BLAQItABQABgAIAAAAIQBdna1UwgAAANwAAAAPAAAA&#10;AAAAAAAAAAAAAAcCAABkcnMvZG93bnJldi54bWxQSwUGAAAAAAMAAwC3AAAA9gIAAAAA&#10;" strokecolor="black [3213]" strokeweight=".5pt">
                  <v:stroke endarrow="classic"/>
                  <o:lock v:ext="edit" shapetype="f"/>
                </v:shape>
                <v:shape id="Прямая со стрелкой 123" o:spid="_x0000_s1096" type="#_x0000_t32" style="position:absolute;left:38618;top:3395;width:4658;height:333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5a4wgAAANwAAAAPAAAAZHJzL2Rvd25yZXYueG1sRE/bagIx&#10;EH0v+A9hCn0pmlWhyNYoWigWClIv+Dwk42bbzWRJ4rr9eyMU+jaHc535sneN6CjE2rOC8agAQay9&#10;qblScDy8D2cgYkI22HgmBb8UYbkYPMyxNP7KO+r2qRI5hGOJCmxKbSll1JYcxpFviTN39sFhyjBU&#10;0gS85nDXyElRvEiHNecGiy29WdI/+4tT8Elf3Vlrfp4cT70Np/Vqu/mulHp67FevIBL16V/85/4w&#10;ef54Cvdn8gVycQMAAP//AwBQSwECLQAUAAYACAAAACEA2+H2y+4AAACFAQAAEwAAAAAAAAAAAAAA&#10;AAAAAAAAW0NvbnRlbnRfVHlwZXNdLnhtbFBLAQItABQABgAIAAAAIQBa9CxbvwAAABUBAAALAAAA&#10;AAAAAAAAAAAAAB8BAABfcmVscy8ucmVsc1BLAQItABQABgAIAAAAIQDCA5a4wgAAANwAAAAPAAAA&#10;AAAAAAAAAAAAAAcCAABkcnMvZG93bnJldi54bWxQSwUGAAAAAAMAAwC3AAAA9gIAAAAA&#10;" strokecolor="black [3213]" strokeweight=".5pt">
                  <v:stroke endarrow="classic"/>
                  <o:lock v:ext="edit" shapetype="f"/>
                </v:shape>
                <v:shape id="Прямая со стрелкой 124" o:spid="_x0000_s1097" type="#_x0000_t32" style="position:absolute;left:32381;top:3372;width:2089;height:1042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g7MwgAAANwAAAAPAAAAZHJzL2Rvd25yZXYueG1sRE/bagIx&#10;EH0v+A9hCn0pmlWkyNYoWigWClIv+Dwk42bbzWRJ4rr9eyMU+jaHc535sneN6CjE2rOC8agAQay9&#10;qblScDy8D2cgYkI22HgmBb8UYbkYPMyxNP7KO+r2qRI5hGOJCmxKbSll1JYcxpFviTN39sFhyjBU&#10;0gS85nDXyElRvEiHNecGiy29WdI/+4tT8Elf3Vlrfp4cT70Np/Vqu/mulHp67FevIBL16V/85/4w&#10;ef54Cvdn8gVycQMAAP//AwBQSwECLQAUAAYACAAAACEA2+H2y+4AAACFAQAAEwAAAAAAAAAAAAAA&#10;AAAAAAAAW0NvbnRlbnRfVHlwZXNdLnhtbFBLAQItABQABgAIAAAAIQBa9CxbvwAAABUBAAALAAAA&#10;AAAAAAAAAAAAAB8BAABfcmVscy8ucmVsc1BLAQItABQABgAIAAAAIQBN6g7MwgAAANwAAAAPAAAA&#10;AAAAAAAAAAAAAAcCAABkcnMvZG93bnJldi54bWxQSwUGAAAAAAMAAwC3AAAA9gIAAAAA&#10;" strokecolor="black [3213]" strokeweight=".5pt">
                  <v:stroke endarrow="classic"/>
                </v:shape>
                <v:shape id="Прямая со стрелкой 125" o:spid="_x0000_s1098" type="#_x0000_t32" style="position:absolute;left:27239;top:3390;width:1404;height:788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qtXwgAAANwAAAAPAAAAZHJzL2Rvd25yZXYueG1sRE/bagIx&#10;EH0v+A9hCn0pmlWwyNYoWigWClIv+Dwk42bbzWRJ4rr9eyMU+jaHc535sneN6CjE2rOC8agAQay9&#10;qblScDy8D2cgYkI22HgmBb8UYbkYPMyxNP7KO+r2qRI5hGOJCmxKbSll1JYcxpFviTN39sFhyjBU&#10;0gS85nDXyElRvEiHNecGiy29WdI/+4tT8Elf3Vlrfp4cT70Np/Vqu/mulHp67FevIBL16V/85/4w&#10;ef54Cvdn8gVycQMAAP//AwBQSwECLQAUAAYACAAAACEA2+H2y+4AAACFAQAAEwAAAAAAAAAAAAAA&#10;AAAAAAAAW0NvbnRlbnRfVHlwZXNdLnhtbFBLAQItABQABgAIAAAAIQBa9CxbvwAAABUBAAALAAAA&#10;AAAAAAAAAAAAAB8BAABfcmVscy8ucmVsc1BLAQItABQABgAIAAAAIQAipqtXwgAAANwAAAAPAAAA&#10;AAAAAAAAAAAAAAcCAABkcnMvZG93bnJldi54bWxQSwUGAAAAAAMAAwC3AAAA9gIAAAAA&#10;" strokecolor="black [3213]" strokeweight=".5pt">
                  <v:stroke endarrow="classic"/>
                </v:shape>
                <v:shape id="Прямая со стрелкой 126" o:spid="_x0000_s1099" type="#_x0000_t32" style="position:absolute;left:22585;top:3638;width:416;height:769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qiYwgAAANwAAAAPAAAAZHJzL2Rvd25yZXYueG1sRE9La8JA&#10;EL4L/odlhN50k4pSo6tIi1BvPtHjkB2TYHY2ZLdJ9Ne7hUJv8/E9Z7HqTCkaql1hWUE8ikAQp1YX&#10;nCk4HTfDDxDOI2ssLZOCBzlYLfu9BSbatryn5uAzEULYJagg975KpHRpTgbdyFbEgbvZ2qAPsM6k&#10;rrEN4aaU71E0lQYLDg05VvSZU3o//BgF7WV7eU6e11mMzZi/dsfdee9apd4G3XoOwlPn/8V/7m8d&#10;5sdT+H0mXCCXLwAAAP//AwBQSwECLQAUAAYACAAAACEA2+H2y+4AAACFAQAAEwAAAAAAAAAAAAAA&#10;AAAAAAAAW0NvbnRlbnRfVHlwZXNdLnhtbFBLAQItABQABgAIAAAAIQBa9CxbvwAAABUBAAALAAAA&#10;AAAAAAAAAAAAAB8BAABfcmVscy8ucmVsc1BLAQItABQABgAIAAAAIQDGzqiYwgAAANwAAAAPAAAA&#10;AAAAAAAAAAAAAAcCAABkcnMvZG93bnJldi54bWxQSwUGAAAAAAMAAwC3AAAA9gIAAAAA&#10;" strokecolor="black [3213]" strokeweight=".5pt">
                  <v:stroke endarrow="classic"/>
                </v:shape>
                <w10:wrap type="topAndBottom"/>
              </v:group>
            </w:pict>
          </mc:Fallback>
        </mc:AlternateContent>
      </w:r>
      <w:r w:rsidR="006A108C">
        <w:rPr>
          <w:color w:val="00518E"/>
          <w:sz w:val="22"/>
        </w:rPr>
        <w:t>Панель инструментов</w:t>
      </w:r>
    </w:p>
    <w:p w14:paraId="19B80755" w14:textId="7FCE1F3B" w:rsidR="00AD6F8A" w:rsidRDefault="008522EA">
      <w:pPr>
        <w:pStyle w:val="a"/>
        <w:numPr>
          <w:ilvl w:val="0"/>
          <w:numId w:val="4"/>
        </w:numPr>
        <w:spacing w:beforeLines="100" w:before="240" w:afterLines="150" w:after="360" w:line="276" w:lineRule="auto"/>
        <w:rPr>
          <w:sz w:val="22"/>
        </w:rPr>
      </w:pPr>
      <w:r>
        <w:rPr>
          <w:noProof/>
        </w:rPr>
        <w:drawing>
          <wp:inline distT="0" distB="0" distL="0" distR="0" wp14:anchorId="25B5FBF6" wp14:editId="518FD2CD">
            <wp:extent cx="155575" cy="155575"/>
            <wp:effectExtent l="0" t="0" r="0" b="0"/>
            <wp:docPr id="945" name="Picture 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0"/>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310E72">
        <w:rPr>
          <w:sz w:val="22"/>
        </w:rPr>
        <w:t xml:space="preserve"> </w:t>
      </w:r>
      <w:r w:rsidR="00AD6F8A" w:rsidRPr="007F412D">
        <w:rPr>
          <w:sz w:val="22"/>
        </w:rPr>
        <w:t>«</w:t>
      </w:r>
      <w:r w:rsidR="00FD443C">
        <w:rPr>
          <w:rFonts w:ascii="Arial" w:hAnsi="Arial" w:cs="Arial"/>
          <w:color w:val="C00000"/>
          <w:sz w:val="22"/>
          <w:lang w:val="en-US"/>
        </w:rPr>
        <w:t>Add</w:t>
      </w:r>
      <w:r w:rsidR="00FD443C" w:rsidRPr="00FD443C">
        <w:rPr>
          <w:rFonts w:ascii="Arial" w:hAnsi="Arial" w:cs="Arial"/>
          <w:color w:val="C00000"/>
          <w:sz w:val="22"/>
        </w:rPr>
        <w:t xml:space="preserve"> </w:t>
      </w:r>
      <w:r w:rsidR="00FD443C">
        <w:rPr>
          <w:rFonts w:ascii="Arial" w:hAnsi="Arial" w:cs="Arial"/>
          <w:color w:val="C00000"/>
          <w:sz w:val="22"/>
          <w:lang w:val="en-US"/>
        </w:rPr>
        <w:t>layer</w:t>
      </w:r>
      <w:r w:rsidR="00AD6F8A" w:rsidRPr="007F412D">
        <w:rPr>
          <w:sz w:val="22"/>
        </w:rPr>
        <w:t>»</w:t>
      </w:r>
      <w:r w:rsidR="00AD6F8A" w:rsidRPr="00FE68CB">
        <w:rPr>
          <w:sz w:val="22"/>
        </w:rPr>
        <w:t xml:space="preserve"> </w:t>
      </w:r>
      <w:r w:rsidR="000C0A44">
        <w:rPr>
          <w:sz w:val="22"/>
        </w:rPr>
        <w:t>вставляет новый слой с параметрами по умолчанию</w:t>
      </w:r>
      <w:r w:rsidR="00AD6F8A">
        <w:rPr>
          <w:sz w:val="22"/>
        </w:rPr>
        <w:t>.</w:t>
      </w:r>
    </w:p>
    <w:p w14:paraId="43FDFFA0" w14:textId="72BB2539" w:rsidR="00AD6F8A" w:rsidRPr="00A93087" w:rsidRDefault="008522EA">
      <w:pPr>
        <w:pStyle w:val="a"/>
        <w:numPr>
          <w:ilvl w:val="0"/>
          <w:numId w:val="4"/>
        </w:numPr>
        <w:spacing w:beforeLines="100" w:before="240" w:afterLines="150" w:after="360" w:line="276" w:lineRule="auto"/>
        <w:rPr>
          <w:sz w:val="22"/>
        </w:rPr>
      </w:pPr>
      <w:r>
        <w:rPr>
          <w:noProof/>
        </w:rPr>
        <w:drawing>
          <wp:inline distT="0" distB="0" distL="0" distR="0" wp14:anchorId="5D762B6A" wp14:editId="48B4F452">
            <wp:extent cx="155575" cy="155575"/>
            <wp:effectExtent l="0" t="0" r="0" b="0"/>
            <wp:docPr id="946" name="Picture 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sidR="00AD6F8A" w:rsidRPr="00A93087">
        <w:rPr>
          <w:sz w:val="22"/>
        </w:rPr>
        <w:t>«</w:t>
      </w:r>
      <w:r w:rsidR="00FD443C">
        <w:rPr>
          <w:rFonts w:ascii="Arial" w:hAnsi="Arial" w:cs="Arial"/>
          <w:color w:val="C00000"/>
          <w:sz w:val="22"/>
          <w:lang w:val="en-US"/>
        </w:rPr>
        <w:t>Add</w:t>
      </w:r>
      <w:r w:rsidR="00FD443C" w:rsidRPr="00FD443C">
        <w:rPr>
          <w:rFonts w:ascii="Arial" w:hAnsi="Arial" w:cs="Arial"/>
          <w:color w:val="C00000"/>
          <w:sz w:val="22"/>
        </w:rPr>
        <w:t xml:space="preserve"> </w:t>
      </w:r>
      <w:r w:rsidR="00FD443C">
        <w:rPr>
          <w:rFonts w:ascii="Arial" w:hAnsi="Arial" w:cs="Arial"/>
          <w:color w:val="C00000"/>
          <w:sz w:val="22"/>
          <w:lang w:val="en-US"/>
        </w:rPr>
        <w:t>multilayer</w:t>
      </w:r>
      <w:r w:rsidR="00AD6F8A" w:rsidRPr="00A93087">
        <w:rPr>
          <w:sz w:val="22"/>
        </w:rPr>
        <w:t xml:space="preserve">» </w:t>
      </w:r>
      <w:r w:rsidR="000C0A44">
        <w:rPr>
          <w:sz w:val="22"/>
        </w:rPr>
        <w:t>вставляет периодическую структуру с 2 слоями в ячейке и 1 периодом по умолчанию. Можно добавлять новые слои в ячейку после создания.</w:t>
      </w:r>
    </w:p>
    <w:p w14:paraId="28342BCB" w14:textId="5BFBCCB8" w:rsidR="00B26E12" w:rsidRPr="00B26E12" w:rsidRDefault="008522EA">
      <w:pPr>
        <w:pStyle w:val="a"/>
        <w:numPr>
          <w:ilvl w:val="0"/>
          <w:numId w:val="4"/>
        </w:numPr>
        <w:spacing w:beforeLines="100" w:before="240" w:afterLines="150" w:after="360" w:line="276" w:lineRule="auto"/>
        <w:rPr>
          <w:sz w:val="22"/>
        </w:rPr>
      </w:pPr>
      <w:r>
        <w:rPr>
          <w:noProof/>
        </w:rPr>
        <w:drawing>
          <wp:inline distT="0" distB="0" distL="0" distR="0" wp14:anchorId="1F2038B2" wp14:editId="5EDB2C32">
            <wp:extent cx="155575" cy="146685"/>
            <wp:effectExtent l="0" t="0" r="0" b="5715"/>
            <wp:docPr id="947" name="Picture 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55575" cy="146685"/>
                    </a:xfrm>
                    <a:prstGeom prst="rect">
                      <a:avLst/>
                    </a:prstGeom>
                    <a:noFill/>
                    <a:ln>
                      <a:noFill/>
                    </a:ln>
                  </pic:spPr>
                </pic:pic>
              </a:graphicData>
            </a:graphic>
          </wp:inline>
        </w:drawing>
      </w:r>
      <w:r w:rsidRPr="00A93087">
        <w:rPr>
          <w:sz w:val="22"/>
        </w:rPr>
        <w:t xml:space="preserve"> </w:t>
      </w:r>
      <w:r w:rsidR="00AD6F8A" w:rsidRPr="00A93087">
        <w:rPr>
          <w:sz w:val="22"/>
        </w:rPr>
        <w:t>«</w:t>
      </w:r>
      <w:r w:rsidR="00FD443C">
        <w:rPr>
          <w:rFonts w:ascii="Arial" w:hAnsi="Arial" w:cs="Arial"/>
          <w:color w:val="C00000"/>
          <w:sz w:val="22"/>
          <w:lang w:val="en-US"/>
        </w:rPr>
        <w:t>Add</w:t>
      </w:r>
      <w:r w:rsidR="00FD443C" w:rsidRPr="00FD443C">
        <w:rPr>
          <w:rFonts w:ascii="Arial" w:hAnsi="Arial" w:cs="Arial"/>
          <w:color w:val="C00000"/>
          <w:sz w:val="22"/>
        </w:rPr>
        <w:t xml:space="preserve"> </w:t>
      </w:r>
      <w:r w:rsidR="00FD443C">
        <w:rPr>
          <w:rFonts w:ascii="Arial" w:hAnsi="Arial" w:cs="Arial"/>
          <w:color w:val="C00000"/>
          <w:sz w:val="22"/>
          <w:lang w:val="en-US"/>
        </w:rPr>
        <w:t>aperiodic</w:t>
      </w:r>
      <w:r w:rsidR="00FD443C" w:rsidRPr="00FD443C">
        <w:rPr>
          <w:rFonts w:ascii="Arial" w:hAnsi="Arial" w:cs="Arial"/>
          <w:color w:val="C00000"/>
          <w:sz w:val="22"/>
        </w:rPr>
        <w:t xml:space="preserve"> </w:t>
      </w:r>
      <w:r w:rsidR="00FD443C">
        <w:rPr>
          <w:rFonts w:ascii="Arial" w:hAnsi="Arial" w:cs="Arial"/>
          <w:color w:val="C00000"/>
          <w:sz w:val="22"/>
          <w:lang w:val="en-US"/>
        </w:rPr>
        <w:t>multilayer</w:t>
      </w:r>
      <w:r w:rsidR="00AD6F8A" w:rsidRPr="00A93087">
        <w:rPr>
          <w:sz w:val="22"/>
        </w:rPr>
        <w:t>»</w:t>
      </w:r>
      <w:r w:rsidR="00432977">
        <w:rPr>
          <w:sz w:val="22"/>
        </w:rPr>
        <w:t xml:space="preserve"> </w:t>
      </w:r>
      <w:r w:rsidR="00A058DC">
        <w:rPr>
          <w:sz w:val="22"/>
        </w:rPr>
        <w:t>добавляет апериодическую структуру</w:t>
      </w:r>
      <w:r w:rsidR="00AF7F4F">
        <w:rPr>
          <w:sz w:val="22"/>
        </w:rPr>
        <w:t xml:space="preserve">, считанную из текстового файла. </w:t>
      </w:r>
      <w:r w:rsidR="00B26E12">
        <w:rPr>
          <w:sz w:val="22"/>
        </w:rPr>
        <w:t xml:space="preserve">Подробности – в </w:t>
      </w:r>
      <w:r w:rsidR="00B26E12" w:rsidRPr="00B26E12">
        <w:rPr>
          <w:sz w:val="22"/>
        </w:rPr>
        <w:t>главе</w:t>
      </w:r>
      <w:r w:rsidR="003B745A">
        <w:rPr>
          <w:sz w:val="22"/>
        </w:rPr>
        <w:t xml:space="preserve"> </w:t>
      </w:r>
      <w:hyperlink w:anchor="_Импорт_общей_апериодики" w:history="1">
        <w:r w:rsidR="00A86475" w:rsidRPr="00745B68">
          <w:rPr>
            <w:rStyle w:val="Hyperlink"/>
            <w:b/>
            <w:bCs/>
            <w:sz w:val="22"/>
          </w:rPr>
          <w:t>Импорт и экспорт данных</w:t>
        </w:r>
      </w:hyperlink>
      <w:r w:rsidR="00B26E12" w:rsidRPr="00B26E12">
        <w:rPr>
          <w:sz w:val="22"/>
        </w:rPr>
        <w:t>.</w:t>
      </w:r>
    </w:p>
    <w:p w14:paraId="02447C5D" w14:textId="5C09ECAE" w:rsidR="00AD6F8A" w:rsidRPr="001073AB" w:rsidRDefault="008522EA">
      <w:pPr>
        <w:pStyle w:val="a"/>
        <w:numPr>
          <w:ilvl w:val="0"/>
          <w:numId w:val="4"/>
        </w:numPr>
        <w:spacing w:beforeLines="100" w:before="240" w:afterLines="150" w:after="360" w:line="276" w:lineRule="auto"/>
        <w:rPr>
          <w:sz w:val="22"/>
        </w:rPr>
      </w:pPr>
      <w:r>
        <w:rPr>
          <w:noProof/>
        </w:rPr>
        <w:drawing>
          <wp:inline distT="0" distB="0" distL="0" distR="0" wp14:anchorId="4223DF19" wp14:editId="5A08109C">
            <wp:extent cx="155575" cy="155575"/>
            <wp:effectExtent l="0" t="0" r="0" b="0"/>
            <wp:docPr id="951" name="Picture 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sidR="00D17E6D" w:rsidRPr="00A93087">
        <w:rPr>
          <w:sz w:val="22"/>
        </w:rPr>
        <w:t>«</w:t>
      </w:r>
      <w:r w:rsidR="00FD443C">
        <w:rPr>
          <w:rFonts w:ascii="Arial" w:hAnsi="Arial" w:cs="Arial"/>
          <w:color w:val="C00000"/>
          <w:sz w:val="22"/>
          <w:lang w:val="en-US"/>
        </w:rPr>
        <w:t>Edit</w:t>
      </w:r>
      <w:r w:rsidR="00D17E6D" w:rsidRPr="00A93087">
        <w:rPr>
          <w:sz w:val="22"/>
        </w:rPr>
        <w:t xml:space="preserve">» </w:t>
      </w:r>
      <w:r w:rsidR="00D17E6D">
        <w:rPr>
          <w:sz w:val="22"/>
        </w:rPr>
        <w:t>открывает окно с основными свойствами слоя</w:t>
      </w:r>
      <w:r w:rsidR="00D17E6D" w:rsidRPr="00D17E6D">
        <w:rPr>
          <w:sz w:val="22"/>
        </w:rPr>
        <w:t>/</w:t>
      </w:r>
      <w:r w:rsidR="00D17E6D">
        <w:rPr>
          <w:sz w:val="22"/>
        </w:rPr>
        <w:t>многослойки. Эквивалентное действие – двойной клик по соответствующему элементу структуры.</w:t>
      </w:r>
      <w:r w:rsidR="00EE2328">
        <w:rPr>
          <w:sz w:val="22"/>
        </w:rPr>
        <w:t xml:space="preserve"> Настройки описаны в главе </w:t>
      </w:r>
      <w:hyperlink w:anchor="_Редактирование_элемента_структуры" w:history="1">
        <w:r w:rsidR="007C7CF6">
          <w:rPr>
            <w:rStyle w:val="Hyperlink"/>
            <w:b/>
            <w:bCs/>
            <w:sz w:val="22"/>
          </w:rPr>
          <w:t xml:space="preserve">Редактирование </w:t>
        </w:r>
        <w:r w:rsidR="00EE2328" w:rsidRPr="00EE2328">
          <w:rPr>
            <w:rStyle w:val="Hyperlink"/>
            <w:b/>
            <w:bCs/>
            <w:sz w:val="22"/>
          </w:rPr>
          <w:t>элемента структуры</w:t>
        </w:r>
      </w:hyperlink>
      <w:r w:rsidR="00EE2328">
        <w:rPr>
          <w:b/>
          <w:bCs/>
          <w:sz w:val="22"/>
        </w:rPr>
        <w:t>.</w:t>
      </w:r>
    </w:p>
    <w:p w14:paraId="22AE3582" w14:textId="5CFF7BFE" w:rsidR="001073AB" w:rsidRPr="00995913" w:rsidRDefault="008522EA">
      <w:pPr>
        <w:pStyle w:val="a"/>
        <w:numPr>
          <w:ilvl w:val="0"/>
          <w:numId w:val="4"/>
        </w:numPr>
        <w:spacing w:beforeLines="100" w:before="240" w:afterLines="150" w:after="360" w:line="276" w:lineRule="auto"/>
        <w:rPr>
          <w:sz w:val="22"/>
        </w:rPr>
      </w:pPr>
      <w:r>
        <w:rPr>
          <w:noProof/>
        </w:rPr>
        <w:drawing>
          <wp:inline distT="0" distB="0" distL="0" distR="0" wp14:anchorId="107A6437" wp14:editId="722C695F">
            <wp:extent cx="155575" cy="155575"/>
            <wp:effectExtent l="0" t="0" r="0" b="0"/>
            <wp:docPr id="952" name="Picture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0"/>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sidR="001073AB" w:rsidRPr="00A93087">
        <w:rPr>
          <w:sz w:val="22"/>
        </w:rPr>
        <w:t>«</w:t>
      </w:r>
      <w:r w:rsidR="00FD443C">
        <w:rPr>
          <w:rFonts w:ascii="Arial" w:hAnsi="Arial" w:cs="Arial"/>
          <w:color w:val="C00000"/>
          <w:sz w:val="22"/>
          <w:lang w:val="en-US"/>
        </w:rPr>
        <w:t>Remove</w:t>
      </w:r>
      <w:r w:rsidR="001073AB" w:rsidRPr="00A93087">
        <w:rPr>
          <w:sz w:val="22"/>
        </w:rPr>
        <w:t xml:space="preserve">» </w:t>
      </w:r>
      <w:r w:rsidR="00EF7E24" w:rsidRPr="00995913">
        <w:rPr>
          <w:sz w:val="22"/>
        </w:rPr>
        <w:t>удаляет элемент структуры. Эквивалент – клавиша «</w:t>
      </w:r>
      <w:r w:rsidR="00EF7E24" w:rsidRPr="00995913">
        <w:rPr>
          <w:sz w:val="22"/>
          <w:u w:val="single"/>
          <w:lang w:val="en-US"/>
        </w:rPr>
        <w:t>Delete</w:t>
      </w:r>
      <w:r w:rsidR="00EF7E24" w:rsidRPr="00995913">
        <w:rPr>
          <w:sz w:val="22"/>
        </w:rPr>
        <w:t>».</w:t>
      </w:r>
    </w:p>
    <w:p w14:paraId="2B74566B" w14:textId="0C653C21" w:rsidR="00F970C8" w:rsidRPr="00995913" w:rsidRDefault="008522EA">
      <w:pPr>
        <w:pStyle w:val="a"/>
        <w:numPr>
          <w:ilvl w:val="0"/>
          <w:numId w:val="4"/>
        </w:numPr>
        <w:spacing w:beforeLines="100" w:before="240" w:afterLines="150" w:after="360" w:line="276" w:lineRule="auto"/>
        <w:rPr>
          <w:sz w:val="22"/>
        </w:rPr>
      </w:pPr>
      <w:r w:rsidRPr="00995913">
        <w:rPr>
          <w:noProof/>
        </w:rPr>
        <w:drawing>
          <wp:inline distT="0" distB="0" distL="0" distR="0" wp14:anchorId="5731498D" wp14:editId="31BE942B">
            <wp:extent cx="155575" cy="155575"/>
            <wp:effectExtent l="0" t="0" r="0" b="0"/>
            <wp:docPr id="953" name="Picture 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2"/>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995913">
        <w:rPr>
          <w:sz w:val="22"/>
        </w:rPr>
        <w:t xml:space="preserve"> </w:t>
      </w:r>
      <w:r w:rsidR="00F970C8" w:rsidRPr="00995913">
        <w:rPr>
          <w:sz w:val="22"/>
        </w:rPr>
        <w:t>«</w:t>
      </w:r>
      <w:r w:rsidR="00FD443C" w:rsidRPr="00995913">
        <w:rPr>
          <w:rFonts w:ascii="Arial" w:hAnsi="Arial" w:cs="Arial"/>
          <w:color w:val="C00000"/>
          <w:sz w:val="22"/>
          <w:lang w:val="en-US"/>
        </w:rPr>
        <w:t>Cut</w:t>
      </w:r>
      <w:r w:rsidR="00F970C8" w:rsidRPr="00995913">
        <w:rPr>
          <w:sz w:val="22"/>
        </w:rPr>
        <w:t>» вырезает элемент структуры и помещает его в буфер обмена.</w:t>
      </w:r>
      <w:r w:rsidR="00CA2FDC" w:rsidRPr="00995913">
        <w:rPr>
          <w:sz w:val="22"/>
        </w:rPr>
        <w:t xml:space="preserve"> Комбинация</w:t>
      </w:r>
      <w:r w:rsidR="001C415E" w:rsidRPr="00995913">
        <w:rPr>
          <w:sz w:val="22"/>
        </w:rPr>
        <w:t xml:space="preserve"> клавиш</w:t>
      </w:r>
      <w:r w:rsidR="00CA2FDC" w:rsidRPr="00995913">
        <w:rPr>
          <w:sz w:val="22"/>
        </w:rPr>
        <w:t>: «</w:t>
      </w:r>
      <w:r w:rsidR="00CA2FDC" w:rsidRPr="00995913">
        <w:rPr>
          <w:sz w:val="22"/>
          <w:u w:val="single"/>
          <w:lang w:val="en-US"/>
        </w:rPr>
        <w:t>Ctrl</w:t>
      </w:r>
      <w:r w:rsidR="00CA2FDC" w:rsidRPr="00995913">
        <w:rPr>
          <w:sz w:val="22"/>
          <w:u w:val="single"/>
        </w:rPr>
        <w:t>+</w:t>
      </w:r>
      <w:r w:rsidR="00CA2FDC" w:rsidRPr="00995913">
        <w:rPr>
          <w:sz w:val="22"/>
          <w:u w:val="single"/>
          <w:lang w:val="en-US"/>
        </w:rPr>
        <w:t>X</w:t>
      </w:r>
      <w:r w:rsidR="00CA2FDC" w:rsidRPr="00995913">
        <w:rPr>
          <w:sz w:val="22"/>
        </w:rPr>
        <w:t>»</w:t>
      </w:r>
    </w:p>
    <w:p w14:paraId="29241FAA" w14:textId="2681A7C4" w:rsidR="00F970C8" w:rsidRPr="00995913" w:rsidRDefault="008522EA">
      <w:pPr>
        <w:pStyle w:val="a"/>
        <w:numPr>
          <w:ilvl w:val="0"/>
          <w:numId w:val="4"/>
        </w:numPr>
        <w:spacing w:beforeLines="100" w:before="240" w:afterLines="150" w:after="360" w:line="276" w:lineRule="auto"/>
        <w:rPr>
          <w:sz w:val="22"/>
        </w:rPr>
      </w:pPr>
      <w:r w:rsidRPr="00995913">
        <w:rPr>
          <w:noProof/>
        </w:rPr>
        <w:drawing>
          <wp:inline distT="0" distB="0" distL="0" distR="0" wp14:anchorId="06725F8C" wp14:editId="06460DE6">
            <wp:extent cx="155575" cy="155575"/>
            <wp:effectExtent l="0" t="0" r="0" b="0"/>
            <wp:docPr id="954" name="Picture 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4"/>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995913">
        <w:rPr>
          <w:sz w:val="22"/>
        </w:rPr>
        <w:t xml:space="preserve"> </w:t>
      </w:r>
      <w:r w:rsidR="00F970C8" w:rsidRPr="00995913">
        <w:rPr>
          <w:sz w:val="22"/>
        </w:rPr>
        <w:t>«</w:t>
      </w:r>
      <w:r w:rsidR="00FD443C" w:rsidRPr="00995913">
        <w:rPr>
          <w:rFonts w:ascii="Arial" w:hAnsi="Arial" w:cs="Arial"/>
          <w:color w:val="C00000"/>
          <w:sz w:val="22"/>
          <w:lang w:val="en-US"/>
        </w:rPr>
        <w:t>Copy</w:t>
      </w:r>
      <w:r w:rsidR="00F970C8" w:rsidRPr="00995913">
        <w:rPr>
          <w:sz w:val="22"/>
        </w:rPr>
        <w:t>» помещает элемент структуры в буфер обмена.</w:t>
      </w:r>
      <w:r w:rsidR="00CA2FDC" w:rsidRPr="00995913">
        <w:rPr>
          <w:sz w:val="22"/>
        </w:rPr>
        <w:t xml:space="preserve"> Комбинация</w:t>
      </w:r>
      <w:r w:rsidR="001C415E" w:rsidRPr="00995913">
        <w:rPr>
          <w:sz w:val="22"/>
        </w:rPr>
        <w:t xml:space="preserve"> клавиш</w:t>
      </w:r>
      <w:r w:rsidR="00CA2FDC" w:rsidRPr="00995913">
        <w:rPr>
          <w:sz w:val="22"/>
        </w:rPr>
        <w:t>: «</w:t>
      </w:r>
      <w:r w:rsidR="00CA2FDC" w:rsidRPr="00995913">
        <w:rPr>
          <w:sz w:val="22"/>
          <w:u w:val="single"/>
          <w:lang w:val="en-US"/>
        </w:rPr>
        <w:t>Ctrl</w:t>
      </w:r>
      <w:r w:rsidR="00CA2FDC" w:rsidRPr="00995913">
        <w:rPr>
          <w:sz w:val="22"/>
          <w:u w:val="single"/>
        </w:rPr>
        <w:t>+С</w:t>
      </w:r>
      <w:r w:rsidR="00CA2FDC" w:rsidRPr="00995913">
        <w:rPr>
          <w:sz w:val="22"/>
        </w:rPr>
        <w:t>»</w:t>
      </w:r>
    </w:p>
    <w:p w14:paraId="72C0B16A" w14:textId="570DC4DF" w:rsidR="00CA2FDC" w:rsidRPr="00995913" w:rsidRDefault="008522EA">
      <w:pPr>
        <w:pStyle w:val="a"/>
        <w:numPr>
          <w:ilvl w:val="0"/>
          <w:numId w:val="4"/>
        </w:numPr>
        <w:spacing w:beforeLines="100" w:before="240" w:afterLines="150" w:after="360" w:line="276" w:lineRule="auto"/>
        <w:rPr>
          <w:sz w:val="22"/>
        </w:rPr>
      </w:pPr>
      <w:r w:rsidRPr="00995913">
        <w:rPr>
          <w:noProof/>
        </w:rPr>
        <w:drawing>
          <wp:inline distT="0" distB="0" distL="0" distR="0" wp14:anchorId="28377E7A" wp14:editId="7E24C1D5">
            <wp:extent cx="155575" cy="155575"/>
            <wp:effectExtent l="0" t="0" r="0" b="0"/>
            <wp:docPr id="948" name="Picture 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6"/>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995913">
        <w:rPr>
          <w:sz w:val="22"/>
        </w:rPr>
        <w:t xml:space="preserve"> </w:t>
      </w:r>
      <w:r w:rsidR="00F970C8" w:rsidRPr="00995913">
        <w:rPr>
          <w:sz w:val="22"/>
        </w:rPr>
        <w:t>«</w:t>
      </w:r>
      <w:r w:rsidR="00FD443C" w:rsidRPr="00995913">
        <w:rPr>
          <w:rFonts w:ascii="Arial" w:hAnsi="Arial" w:cs="Arial"/>
          <w:color w:val="C00000"/>
          <w:sz w:val="22"/>
          <w:lang w:val="en-US"/>
        </w:rPr>
        <w:t>Paste</w:t>
      </w:r>
      <w:r w:rsidR="00F970C8" w:rsidRPr="00995913">
        <w:rPr>
          <w:sz w:val="22"/>
        </w:rPr>
        <w:t xml:space="preserve">» </w:t>
      </w:r>
      <w:r w:rsidR="00EA34D4" w:rsidRPr="00995913">
        <w:rPr>
          <w:sz w:val="22"/>
        </w:rPr>
        <w:t>вставляет</w:t>
      </w:r>
      <w:r w:rsidR="00F970C8" w:rsidRPr="00995913">
        <w:rPr>
          <w:sz w:val="22"/>
        </w:rPr>
        <w:t xml:space="preserve"> элемент структуры</w:t>
      </w:r>
      <w:r w:rsidR="00EA34D4" w:rsidRPr="00995913">
        <w:rPr>
          <w:sz w:val="22"/>
        </w:rPr>
        <w:t xml:space="preserve"> из буфера обмена</w:t>
      </w:r>
      <w:r w:rsidR="00F970C8" w:rsidRPr="00995913">
        <w:rPr>
          <w:sz w:val="22"/>
        </w:rPr>
        <w:t>.</w:t>
      </w:r>
      <w:r w:rsidR="00CA2FDC" w:rsidRPr="00995913">
        <w:rPr>
          <w:sz w:val="22"/>
        </w:rPr>
        <w:t xml:space="preserve"> Комбинация</w:t>
      </w:r>
      <w:r w:rsidR="001C415E" w:rsidRPr="00995913">
        <w:rPr>
          <w:sz w:val="22"/>
        </w:rPr>
        <w:t xml:space="preserve"> клавиш</w:t>
      </w:r>
      <w:r w:rsidR="00CA2FDC" w:rsidRPr="00995913">
        <w:rPr>
          <w:sz w:val="22"/>
        </w:rPr>
        <w:t>: «</w:t>
      </w:r>
      <w:r w:rsidR="00CA2FDC" w:rsidRPr="00995913">
        <w:rPr>
          <w:sz w:val="22"/>
          <w:u w:val="single"/>
          <w:lang w:val="en-US"/>
        </w:rPr>
        <w:t>Ctrl</w:t>
      </w:r>
      <w:r w:rsidR="00CA2FDC" w:rsidRPr="00995913">
        <w:rPr>
          <w:sz w:val="22"/>
          <w:u w:val="single"/>
        </w:rPr>
        <w:t>+</w:t>
      </w:r>
      <w:r w:rsidR="00CA2FDC" w:rsidRPr="00995913">
        <w:rPr>
          <w:sz w:val="22"/>
          <w:u w:val="single"/>
          <w:lang w:val="en-US"/>
        </w:rPr>
        <w:t>V</w:t>
      </w:r>
      <w:r w:rsidR="00CA2FDC" w:rsidRPr="00995913">
        <w:rPr>
          <w:sz w:val="22"/>
        </w:rPr>
        <w:t>»</w:t>
      </w:r>
    </w:p>
    <w:p w14:paraId="09E51C01" w14:textId="46468178" w:rsidR="00C53366" w:rsidRPr="00995913" w:rsidRDefault="008522EA">
      <w:pPr>
        <w:pStyle w:val="a"/>
        <w:numPr>
          <w:ilvl w:val="0"/>
          <w:numId w:val="4"/>
        </w:numPr>
        <w:spacing w:beforeLines="100" w:before="240" w:afterLines="150" w:after="360" w:line="276" w:lineRule="auto"/>
        <w:rPr>
          <w:sz w:val="22"/>
        </w:rPr>
      </w:pPr>
      <w:r w:rsidRPr="00995913">
        <w:rPr>
          <w:noProof/>
        </w:rPr>
        <w:lastRenderedPageBreak/>
        <w:drawing>
          <wp:inline distT="0" distB="0" distL="0" distR="0" wp14:anchorId="0555F87E" wp14:editId="3B63A7E7">
            <wp:extent cx="155575" cy="155575"/>
            <wp:effectExtent l="0" t="0" r="0" b="0"/>
            <wp:docPr id="955" name="Picture 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6"/>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995913">
        <w:rPr>
          <w:sz w:val="22"/>
        </w:rPr>
        <w:t xml:space="preserve"> </w:t>
      </w:r>
      <w:r w:rsidR="00C53366" w:rsidRPr="00995913">
        <w:rPr>
          <w:sz w:val="22"/>
        </w:rPr>
        <w:t>«</w:t>
      </w:r>
      <w:r w:rsidR="00FD443C" w:rsidRPr="00995913">
        <w:rPr>
          <w:rFonts w:ascii="Arial" w:hAnsi="Arial" w:cs="Arial"/>
          <w:color w:val="C00000"/>
          <w:sz w:val="22"/>
          <w:lang w:val="en-US"/>
        </w:rPr>
        <w:t>Move</w:t>
      </w:r>
      <w:r w:rsidR="00FD443C" w:rsidRPr="00995913">
        <w:rPr>
          <w:rFonts w:ascii="Arial" w:hAnsi="Arial" w:cs="Arial"/>
          <w:color w:val="C00000"/>
          <w:sz w:val="22"/>
        </w:rPr>
        <w:t xml:space="preserve"> </w:t>
      </w:r>
      <w:r w:rsidR="00FD443C" w:rsidRPr="00995913">
        <w:rPr>
          <w:rFonts w:ascii="Arial" w:hAnsi="Arial" w:cs="Arial"/>
          <w:color w:val="C00000"/>
          <w:sz w:val="22"/>
          <w:lang w:val="en-US"/>
        </w:rPr>
        <w:t>up</w:t>
      </w:r>
      <w:r w:rsidR="00C53366" w:rsidRPr="00995913">
        <w:rPr>
          <w:sz w:val="22"/>
        </w:rPr>
        <w:t>» перемещает элемент вверх по структуре.</w:t>
      </w:r>
    </w:p>
    <w:p w14:paraId="3570034B" w14:textId="19E1A5FF" w:rsidR="00C53366" w:rsidRPr="00A93087" w:rsidRDefault="008522EA">
      <w:pPr>
        <w:pStyle w:val="a"/>
        <w:numPr>
          <w:ilvl w:val="0"/>
          <w:numId w:val="4"/>
        </w:numPr>
        <w:spacing w:beforeLines="100" w:before="240" w:afterLines="150" w:after="360" w:line="276" w:lineRule="auto"/>
        <w:rPr>
          <w:sz w:val="22"/>
        </w:rPr>
      </w:pPr>
      <w:r w:rsidRPr="00995913">
        <w:rPr>
          <w:noProof/>
        </w:rPr>
        <w:drawing>
          <wp:inline distT="0" distB="0" distL="0" distR="0" wp14:anchorId="3825341D" wp14:editId="084B37F6">
            <wp:extent cx="155575" cy="155575"/>
            <wp:effectExtent l="0" t="0" r="0" b="0"/>
            <wp:docPr id="956" name="Picture 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8"/>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995913">
        <w:rPr>
          <w:sz w:val="22"/>
        </w:rPr>
        <w:t xml:space="preserve"> </w:t>
      </w:r>
      <w:r w:rsidR="00C53366" w:rsidRPr="00995913">
        <w:rPr>
          <w:sz w:val="22"/>
        </w:rPr>
        <w:t>«</w:t>
      </w:r>
      <w:r w:rsidR="00FD443C" w:rsidRPr="00995913">
        <w:rPr>
          <w:rFonts w:ascii="Arial" w:hAnsi="Arial" w:cs="Arial"/>
          <w:color w:val="C00000"/>
          <w:sz w:val="22"/>
          <w:lang w:val="en-US"/>
        </w:rPr>
        <w:t>Move</w:t>
      </w:r>
      <w:r w:rsidR="00FD443C" w:rsidRPr="00995913">
        <w:rPr>
          <w:rFonts w:ascii="Arial" w:hAnsi="Arial" w:cs="Arial"/>
          <w:color w:val="C00000"/>
          <w:sz w:val="22"/>
        </w:rPr>
        <w:t xml:space="preserve"> </w:t>
      </w:r>
      <w:r w:rsidR="00FD443C" w:rsidRPr="00995913">
        <w:rPr>
          <w:rFonts w:ascii="Arial" w:hAnsi="Arial" w:cs="Arial"/>
          <w:color w:val="C00000"/>
          <w:sz w:val="22"/>
          <w:lang w:val="en-US"/>
        </w:rPr>
        <w:t>down</w:t>
      </w:r>
      <w:r w:rsidR="00C53366" w:rsidRPr="00995913">
        <w:rPr>
          <w:sz w:val="22"/>
        </w:rPr>
        <w:t>» перемещает элемент вниз по</w:t>
      </w:r>
      <w:r w:rsidR="00C53366">
        <w:rPr>
          <w:sz w:val="22"/>
        </w:rPr>
        <w:t xml:space="preserve"> структуре.</w:t>
      </w:r>
    </w:p>
    <w:p w14:paraId="66342120" w14:textId="1A705FA3" w:rsidR="00C53366" w:rsidRPr="00A93087" w:rsidRDefault="00CD030D">
      <w:pPr>
        <w:pStyle w:val="a"/>
        <w:numPr>
          <w:ilvl w:val="0"/>
          <w:numId w:val="4"/>
        </w:numPr>
        <w:spacing w:beforeLines="100" w:before="240" w:afterLines="150" w:after="360" w:line="276" w:lineRule="auto"/>
        <w:rPr>
          <w:sz w:val="22"/>
        </w:rPr>
      </w:pPr>
      <w:r>
        <w:rPr>
          <w:noProof/>
        </w:rPr>
        <w:drawing>
          <wp:inline distT="0" distB="0" distL="0" distR="0" wp14:anchorId="59968FD6" wp14:editId="456DCA2B">
            <wp:extent cx="155575" cy="155575"/>
            <wp:effectExtent l="0" t="0" r="0" b="0"/>
            <wp:docPr id="957" name="Picture 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0"/>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Pr>
          <w:sz w:val="22"/>
        </w:rPr>
        <w:t xml:space="preserve"> </w:t>
      </w:r>
      <w:r w:rsidR="00C53366" w:rsidRPr="00A93087">
        <w:rPr>
          <w:sz w:val="22"/>
        </w:rPr>
        <w:t>«</w:t>
      </w:r>
      <w:r w:rsidR="00FD443C">
        <w:rPr>
          <w:rFonts w:ascii="Arial" w:hAnsi="Arial" w:cs="Arial"/>
          <w:color w:val="C00000"/>
          <w:sz w:val="22"/>
          <w:lang w:val="en-US"/>
        </w:rPr>
        <w:t>Ungroup</w:t>
      </w:r>
      <w:r w:rsidR="00C53366" w:rsidRPr="00A93087">
        <w:rPr>
          <w:sz w:val="22"/>
        </w:rPr>
        <w:t xml:space="preserve">» </w:t>
      </w:r>
      <w:r w:rsidR="00BB2BB1">
        <w:rPr>
          <w:sz w:val="22"/>
        </w:rPr>
        <w:t xml:space="preserve">удаляет многослойку и </w:t>
      </w:r>
      <w:r w:rsidR="00BB2BB1" w:rsidRPr="00BA3ADB">
        <w:rPr>
          <w:sz w:val="22"/>
        </w:rPr>
        <w:t xml:space="preserve">вставляет на её место, </w:t>
      </w:r>
      <w:r w:rsidR="00BA3ADB" w:rsidRPr="00BA3ADB">
        <w:rPr>
          <w:sz w:val="22"/>
        </w:rPr>
        <w:t>слои</w:t>
      </w:r>
      <w:r w:rsidR="00BB2BB1">
        <w:rPr>
          <w:sz w:val="22"/>
        </w:rPr>
        <w:t>, бывшие</w:t>
      </w:r>
      <w:r w:rsidR="00ED4244">
        <w:rPr>
          <w:sz w:val="22"/>
        </w:rPr>
        <w:t xml:space="preserve"> </w:t>
      </w:r>
      <w:r w:rsidR="00BB2BB1">
        <w:rPr>
          <w:sz w:val="22"/>
        </w:rPr>
        <w:t>в её составе</w:t>
      </w:r>
      <w:r w:rsidR="00C53366">
        <w:rPr>
          <w:sz w:val="22"/>
        </w:rPr>
        <w:t>.</w:t>
      </w:r>
      <w:r w:rsidR="00AD600A">
        <w:rPr>
          <w:sz w:val="22"/>
        </w:rPr>
        <w:t xml:space="preserve"> Понижает вложенность структуры.</w:t>
      </w:r>
    </w:p>
    <w:p w14:paraId="78E7C23B" w14:textId="12EDEF2E" w:rsidR="00C53366" w:rsidRDefault="00A165EF">
      <w:pPr>
        <w:pStyle w:val="a"/>
        <w:numPr>
          <w:ilvl w:val="0"/>
          <w:numId w:val="4"/>
        </w:numPr>
        <w:spacing w:beforeLines="100" w:before="240" w:afterLines="150" w:after="360" w:line="276" w:lineRule="auto"/>
        <w:rPr>
          <w:sz w:val="22"/>
        </w:rPr>
      </w:pPr>
      <w:r>
        <w:rPr>
          <w:noProof/>
        </w:rPr>
        <w:drawing>
          <wp:inline distT="0" distB="0" distL="0" distR="0" wp14:anchorId="33C73292" wp14:editId="38173E0F">
            <wp:extent cx="155575" cy="155575"/>
            <wp:effectExtent l="0" t="0" r="0" b="0"/>
            <wp:docPr id="959" name="Picture 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2"/>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Pr>
          <w:sz w:val="22"/>
        </w:rPr>
        <w:t xml:space="preserve"> </w:t>
      </w:r>
      <w:r w:rsidR="00C53366" w:rsidRPr="00A93087">
        <w:rPr>
          <w:sz w:val="22"/>
        </w:rPr>
        <w:t>«</w:t>
      </w:r>
      <w:r w:rsidR="00FD443C">
        <w:rPr>
          <w:rFonts w:ascii="Arial" w:hAnsi="Arial" w:cs="Arial"/>
          <w:color w:val="C00000"/>
          <w:sz w:val="22"/>
          <w:lang w:val="en-US"/>
        </w:rPr>
        <w:t>Remove</w:t>
      </w:r>
      <w:r w:rsidR="00FD443C" w:rsidRPr="00FD443C">
        <w:rPr>
          <w:rFonts w:ascii="Arial" w:hAnsi="Arial" w:cs="Arial"/>
          <w:color w:val="C00000"/>
          <w:sz w:val="22"/>
        </w:rPr>
        <w:t xml:space="preserve"> </w:t>
      </w:r>
      <w:r w:rsidR="00FD443C">
        <w:rPr>
          <w:rFonts w:ascii="Arial" w:hAnsi="Arial" w:cs="Arial"/>
          <w:color w:val="C00000"/>
          <w:sz w:val="22"/>
          <w:lang w:val="en-US"/>
        </w:rPr>
        <w:t>all</w:t>
      </w:r>
      <w:r w:rsidR="00FD443C" w:rsidRPr="00FD443C">
        <w:rPr>
          <w:rFonts w:ascii="Arial" w:hAnsi="Arial" w:cs="Arial"/>
          <w:color w:val="C00000"/>
          <w:sz w:val="22"/>
        </w:rPr>
        <w:t xml:space="preserve"> </w:t>
      </w:r>
      <w:r w:rsidR="00FD443C">
        <w:rPr>
          <w:rFonts w:ascii="Arial" w:hAnsi="Arial" w:cs="Arial"/>
          <w:color w:val="C00000"/>
          <w:sz w:val="22"/>
          <w:lang w:val="en-US"/>
        </w:rPr>
        <w:t>layers</w:t>
      </w:r>
      <w:r w:rsidR="00C53366" w:rsidRPr="00A93087">
        <w:rPr>
          <w:sz w:val="22"/>
        </w:rPr>
        <w:t xml:space="preserve">» </w:t>
      </w:r>
      <w:r w:rsidR="00C53366">
        <w:rPr>
          <w:sz w:val="22"/>
        </w:rPr>
        <w:t xml:space="preserve">удаляет </w:t>
      </w:r>
      <w:r w:rsidR="00791F28">
        <w:rPr>
          <w:sz w:val="22"/>
        </w:rPr>
        <w:t>все элементы, кроме подложки и внешней среды.</w:t>
      </w:r>
    </w:p>
    <w:p w14:paraId="24A6A658" w14:textId="41B269B6" w:rsidR="00AC0DA6" w:rsidRPr="00FA2A1F" w:rsidRDefault="00AC0DA6" w:rsidP="000D7464">
      <w:pPr>
        <w:pStyle w:val="Heading3"/>
        <w:numPr>
          <w:ilvl w:val="2"/>
          <w:numId w:val="5"/>
        </w:numPr>
        <w:rPr>
          <w:rFonts w:ascii="Times New Roman" w:hAnsi="Times New Roman" w:cs="Times New Roman"/>
          <w:color w:val="0070C0"/>
        </w:rPr>
      </w:pPr>
      <w:bookmarkStart w:id="44" w:name="_Редактирование_элемента_структуры"/>
      <w:bookmarkStart w:id="45" w:name="_Toc137491730"/>
      <w:bookmarkEnd w:id="44"/>
      <w:r>
        <w:rPr>
          <w:rFonts w:ascii="Times New Roman" w:hAnsi="Times New Roman" w:cs="Times New Roman"/>
          <w:color w:val="0070C0"/>
        </w:rPr>
        <w:t>Редактирование элемента структуры</w:t>
      </w:r>
      <w:bookmarkEnd w:id="45"/>
    </w:p>
    <w:p w14:paraId="2E8F3C5E" w14:textId="33D6B0AB" w:rsidR="00FF073E" w:rsidRPr="0014235B" w:rsidRDefault="0047685A" w:rsidP="009A7BF7">
      <w:pPr>
        <w:pStyle w:val="a"/>
        <w:spacing w:beforeLines="100" w:before="240" w:afterLines="150" w:after="360" w:line="276" w:lineRule="auto"/>
        <w:ind w:firstLine="0"/>
        <w:rPr>
          <w:sz w:val="22"/>
        </w:rPr>
      </w:pPr>
      <w:r w:rsidRPr="0047685A">
        <w:rPr>
          <w:sz w:val="22"/>
        </w:rPr>
        <w:t xml:space="preserve">При двойном клике по элементу структуры или при нажатии </w:t>
      </w:r>
      <w:r w:rsidR="009A7BF7" w:rsidRPr="0047685A">
        <w:rPr>
          <w:sz w:val="22"/>
        </w:rPr>
        <w:t>«</w:t>
      </w:r>
      <w:r w:rsidRPr="0047685A">
        <w:rPr>
          <w:rFonts w:ascii="Arial" w:hAnsi="Arial" w:cs="Arial"/>
          <w:color w:val="C00000"/>
          <w:sz w:val="22"/>
          <w:lang w:val="en-US"/>
        </w:rPr>
        <w:t>Edit</w:t>
      </w:r>
      <w:r w:rsidR="009A7BF7" w:rsidRPr="0047685A">
        <w:rPr>
          <w:sz w:val="22"/>
        </w:rPr>
        <w:t xml:space="preserve">» </w:t>
      </w:r>
      <w:r w:rsidR="00B9498F">
        <w:rPr>
          <w:sz w:val="22"/>
        </w:rPr>
        <w:t>открывается окно, в котором задаются основные характеристики. Существует несколько типов элементов: слой (</w:t>
      </w:r>
      <w:r w:rsidR="00B9498F">
        <w:rPr>
          <w:sz w:val="22"/>
          <w:lang w:val="en-US"/>
        </w:rPr>
        <w:t>layer</w:t>
      </w:r>
      <w:r w:rsidR="00B9498F">
        <w:rPr>
          <w:sz w:val="22"/>
        </w:rPr>
        <w:t>),</w:t>
      </w:r>
      <w:r w:rsidR="00B9498F" w:rsidRPr="00B9498F">
        <w:rPr>
          <w:sz w:val="22"/>
        </w:rPr>
        <w:t xml:space="preserve"> </w:t>
      </w:r>
      <w:r w:rsidR="00B9498F">
        <w:rPr>
          <w:sz w:val="22"/>
        </w:rPr>
        <w:t>подложка</w:t>
      </w:r>
      <w:r w:rsidR="00B9498F" w:rsidRPr="00B9498F">
        <w:rPr>
          <w:sz w:val="22"/>
        </w:rPr>
        <w:t xml:space="preserve"> (</w:t>
      </w:r>
      <w:r w:rsidR="00B9498F">
        <w:rPr>
          <w:sz w:val="22"/>
          <w:lang w:val="en-US"/>
        </w:rPr>
        <w:t>substrate</w:t>
      </w:r>
      <w:r w:rsidR="00B9498F" w:rsidRPr="00B9498F">
        <w:rPr>
          <w:sz w:val="22"/>
        </w:rPr>
        <w:t>)</w:t>
      </w:r>
      <w:r w:rsidR="00B9498F">
        <w:rPr>
          <w:sz w:val="22"/>
        </w:rPr>
        <w:t>, внешняя среда</w:t>
      </w:r>
      <w:r w:rsidR="00B9498F" w:rsidRPr="00B9498F">
        <w:rPr>
          <w:sz w:val="22"/>
        </w:rPr>
        <w:t xml:space="preserve"> (</w:t>
      </w:r>
      <w:r w:rsidR="00B9498F">
        <w:rPr>
          <w:sz w:val="22"/>
          <w:lang w:val="en-US"/>
        </w:rPr>
        <w:t>ambient</w:t>
      </w:r>
      <w:r w:rsidR="00B9498F" w:rsidRPr="00B9498F">
        <w:rPr>
          <w:sz w:val="22"/>
        </w:rPr>
        <w:t>)</w:t>
      </w:r>
      <w:r w:rsidR="00B9498F">
        <w:rPr>
          <w:sz w:val="22"/>
        </w:rPr>
        <w:t>, периодическая многослойка</w:t>
      </w:r>
      <w:r w:rsidR="00B9498F" w:rsidRPr="00B9498F">
        <w:rPr>
          <w:sz w:val="22"/>
        </w:rPr>
        <w:t xml:space="preserve"> (</w:t>
      </w:r>
      <w:r w:rsidR="00B9498F">
        <w:rPr>
          <w:sz w:val="22"/>
          <w:lang w:val="en-US"/>
        </w:rPr>
        <w:t>multilayer</w:t>
      </w:r>
      <w:r w:rsidR="00B9498F" w:rsidRPr="00B9498F">
        <w:rPr>
          <w:sz w:val="22"/>
        </w:rPr>
        <w:t>)</w:t>
      </w:r>
      <w:r w:rsidR="00B9498F">
        <w:rPr>
          <w:sz w:val="22"/>
        </w:rPr>
        <w:t>, общая апериодическая многослойка</w:t>
      </w:r>
      <w:r w:rsidR="00B9498F" w:rsidRPr="00B9498F">
        <w:rPr>
          <w:sz w:val="22"/>
        </w:rPr>
        <w:t xml:space="preserve"> (</w:t>
      </w:r>
      <w:r w:rsidR="00B9498F">
        <w:rPr>
          <w:sz w:val="22"/>
          <w:lang w:val="en-US"/>
        </w:rPr>
        <w:t>general</w:t>
      </w:r>
      <w:r w:rsidR="00B9498F" w:rsidRPr="00B9498F">
        <w:rPr>
          <w:sz w:val="22"/>
        </w:rPr>
        <w:t xml:space="preserve"> </w:t>
      </w:r>
      <w:r w:rsidR="00B9498F">
        <w:rPr>
          <w:sz w:val="22"/>
          <w:lang w:val="en-US"/>
        </w:rPr>
        <w:t>aperiodic</w:t>
      </w:r>
      <w:r w:rsidR="00B9498F" w:rsidRPr="00B9498F">
        <w:rPr>
          <w:sz w:val="22"/>
        </w:rPr>
        <w:t>)</w:t>
      </w:r>
      <w:r w:rsidR="00B9498F">
        <w:rPr>
          <w:sz w:val="22"/>
        </w:rPr>
        <w:t>, регулярная апериодическая многослойка</w:t>
      </w:r>
      <w:r w:rsidR="00B9498F" w:rsidRPr="00B9498F">
        <w:rPr>
          <w:sz w:val="22"/>
        </w:rPr>
        <w:t xml:space="preserve"> (</w:t>
      </w:r>
      <w:r w:rsidR="00B9498F">
        <w:rPr>
          <w:sz w:val="22"/>
          <w:lang w:val="en-US"/>
        </w:rPr>
        <w:t>regular</w:t>
      </w:r>
      <w:r w:rsidR="00B9498F" w:rsidRPr="00B9498F">
        <w:rPr>
          <w:sz w:val="22"/>
        </w:rPr>
        <w:t xml:space="preserve"> </w:t>
      </w:r>
      <w:r w:rsidR="00B9498F">
        <w:rPr>
          <w:sz w:val="22"/>
          <w:lang w:val="en-US"/>
        </w:rPr>
        <w:t>aperiodic</w:t>
      </w:r>
      <w:r w:rsidR="00B9498F" w:rsidRPr="00B9498F">
        <w:rPr>
          <w:sz w:val="22"/>
        </w:rPr>
        <w:t>)</w:t>
      </w:r>
      <w:r w:rsidR="00B9498F">
        <w:rPr>
          <w:sz w:val="22"/>
        </w:rPr>
        <w:t>.</w:t>
      </w:r>
      <w:r w:rsidR="008C1F58" w:rsidRPr="008C1F58">
        <w:rPr>
          <w:sz w:val="22"/>
        </w:rPr>
        <w:t xml:space="preserve"> </w:t>
      </w:r>
      <w:r w:rsidR="007E5585">
        <w:rPr>
          <w:sz w:val="22"/>
        </w:rPr>
        <w:t xml:space="preserve">Закрыть окно можно кнопкой </w:t>
      </w:r>
      <w:r w:rsidR="007E5585" w:rsidRPr="0047685A">
        <w:rPr>
          <w:sz w:val="22"/>
        </w:rPr>
        <w:t>«</w:t>
      </w:r>
      <w:r w:rsidR="007E5585">
        <w:rPr>
          <w:rFonts w:ascii="Arial" w:hAnsi="Arial" w:cs="Arial"/>
          <w:color w:val="C00000"/>
          <w:sz w:val="22"/>
          <w:lang w:val="en-US"/>
        </w:rPr>
        <w:t>Close</w:t>
      </w:r>
      <w:r w:rsidR="007E5585" w:rsidRPr="0047685A">
        <w:rPr>
          <w:sz w:val="22"/>
        </w:rPr>
        <w:t>»</w:t>
      </w:r>
      <w:r w:rsidR="007E5585">
        <w:rPr>
          <w:sz w:val="22"/>
        </w:rPr>
        <w:t>, нажатием клавиши «</w:t>
      </w:r>
      <w:r w:rsidR="007E5585" w:rsidRPr="00D214EC">
        <w:rPr>
          <w:sz w:val="22"/>
          <w:u w:val="single"/>
          <w:lang w:val="en-US"/>
        </w:rPr>
        <w:t>Enter</w:t>
      </w:r>
      <w:r w:rsidR="007E5585">
        <w:rPr>
          <w:sz w:val="22"/>
        </w:rPr>
        <w:t>»</w:t>
      </w:r>
      <w:r w:rsidR="007E5585" w:rsidRPr="00D214EC">
        <w:rPr>
          <w:sz w:val="22"/>
        </w:rPr>
        <w:t xml:space="preserve"> </w:t>
      </w:r>
      <w:r w:rsidR="007E5585">
        <w:rPr>
          <w:sz w:val="22"/>
        </w:rPr>
        <w:t>или «</w:t>
      </w:r>
      <w:r w:rsidR="007E5585" w:rsidRPr="00D214EC">
        <w:rPr>
          <w:sz w:val="22"/>
          <w:u w:val="single"/>
          <w:lang w:val="en-US"/>
        </w:rPr>
        <w:t>Escape</w:t>
      </w:r>
      <w:r w:rsidR="007E5585">
        <w:rPr>
          <w:sz w:val="22"/>
        </w:rPr>
        <w:t>»</w:t>
      </w:r>
      <w:r w:rsidR="007E5585" w:rsidRPr="00F47E36">
        <w:rPr>
          <w:sz w:val="22"/>
        </w:rPr>
        <w:t>.</w:t>
      </w:r>
    </w:p>
    <w:p w14:paraId="173BD90D" w14:textId="173B581C" w:rsidR="006C53FA" w:rsidRPr="000B2284" w:rsidRDefault="007639A3" w:rsidP="000D7464">
      <w:pPr>
        <w:pStyle w:val="Heading4"/>
        <w:numPr>
          <w:ilvl w:val="3"/>
          <w:numId w:val="5"/>
        </w:numPr>
      </w:pPr>
      <w:bookmarkStart w:id="46" w:name="_Layer"/>
      <w:bookmarkEnd w:id="46"/>
      <w:r>
        <w:rPr>
          <w:lang w:val="en-US"/>
        </w:rPr>
        <w:t>Layer</w:t>
      </w:r>
    </w:p>
    <w:bookmarkStart w:id="47" w:name="_Hlk115650843"/>
    <w:p w14:paraId="6DD01EF8" w14:textId="6BFF0F3D" w:rsidR="008C1F58" w:rsidRPr="0040768A" w:rsidRDefault="00FF073E" w:rsidP="003855FD">
      <w:pPr>
        <w:pStyle w:val="a"/>
        <w:numPr>
          <w:ilvl w:val="0"/>
          <w:numId w:val="2"/>
        </w:numPr>
        <w:spacing w:beforeLines="100" w:before="240" w:afterLines="150" w:after="360" w:line="276" w:lineRule="auto"/>
        <w:jc w:val="center"/>
        <w:rPr>
          <w:rStyle w:val="ListLabel3"/>
          <w:color w:val="00518E"/>
          <w:sz w:val="22"/>
        </w:rPr>
      </w:pPr>
      <w:r w:rsidRPr="00453A0B">
        <w:rPr>
          <w:noProof/>
          <w:color w:val="00518E"/>
          <w:sz w:val="22"/>
        </w:rPr>
        <mc:AlternateContent>
          <mc:Choice Requires="wpg">
            <w:drawing>
              <wp:anchor distT="0" distB="0" distL="114300" distR="114300" simplePos="0" relativeHeight="251908096" behindDoc="0" locked="0" layoutInCell="1" allowOverlap="1" wp14:anchorId="37C831FD" wp14:editId="16CDF873">
                <wp:simplePos x="0" y="0"/>
                <wp:positionH relativeFrom="column">
                  <wp:posOffset>1174860</wp:posOffset>
                </wp:positionH>
                <wp:positionV relativeFrom="paragraph">
                  <wp:posOffset>46548</wp:posOffset>
                </wp:positionV>
                <wp:extent cx="3105150" cy="1285875"/>
                <wp:effectExtent l="0" t="0" r="0" b="9525"/>
                <wp:wrapTopAndBottom/>
                <wp:docPr id="72" name="Group 14"/>
                <wp:cNvGraphicFramePr/>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73" name="Рисунок 39"/>
                          <pic:cNvPicPr>
                            <a:picLocks noChangeAspect="1"/>
                          </pic:cNvPicPr>
                        </pic:nvPicPr>
                        <pic:blipFill rotWithShape="1">
                          <a:blip r:embed="rId112"/>
                          <a:srcRect t="12723" b="65326"/>
                          <a:stretch/>
                        </pic:blipFill>
                        <pic:spPr>
                          <a:xfrm>
                            <a:off x="0" y="0"/>
                            <a:ext cx="3105150" cy="1285875"/>
                          </a:xfrm>
                          <a:prstGeom prst="rect">
                            <a:avLst/>
                          </a:prstGeom>
                        </pic:spPr>
                      </pic:pic>
                      <wps:wsp>
                        <wps:cNvPr id="74" name="Rectangle: Rounded Corners 74"/>
                        <wps:cNvSpPr/>
                        <wps:spPr>
                          <a:xfrm>
                            <a:off x="269083" y="221048"/>
                            <a:ext cx="2394856" cy="348343"/>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s:wsp>
                        <wps:cNvPr id="75" name="Rectangle: Rounded Corners 75"/>
                        <wps:cNvSpPr/>
                        <wps:spPr>
                          <a:xfrm>
                            <a:off x="264728" y="713082"/>
                            <a:ext cx="2394856" cy="348343"/>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60336746" id="Group 14" o:spid="_x0000_s1026" style="position:absolute;margin-left:92.5pt;margin-top:3.65pt;width:244.5pt;height:101.25pt;z-index:251908096"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cz30dQMAAIMKAAAOAAAAZHJzL2Uyb0RvYy54bWzsVstuEzEU3SPxD9bs&#10;23nl1VFThFpaIVVQtSDWjseTseqxLdtJmiXiR/gMhATfkP4R1/bM9E0LSGwgUibj+D7OPT7X9u6L&#10;i4ajJdWGSTGN0u0kQlQQWTIxn0bv3x1uTSJkLBYl5lLQabSmJnqx9/zZ7koVNJO15CXVCIIIU6zU&#10;NKqtVUUcG1LTBpttqaiAyUrqBlsY6nlcaryC6A2PsyQZxSupS6UlocbAvwdhMtrz8auKEvu2qgy1&#10;iE8jwGb9U/vnzD3jvV1czDVWNSMtDPwbKBrMBCTtQx1gi9FCszuhGka0NLKy20Q2sawqRqivAapJ&#10;k1vVHGm5UL6WebGaq54moPYWT78dlrxZHml1pk40MLFSc+DCj1wtF5Vu3C+gRBeesnVPGb2wiMCf&#10;eZoM0yEwS2AuzSbDyXgYSCU1MH/Hj9SvHvGMu8TxDTiKkQK+LQfwdoeDx7UCXnahadQGaZ4Uo8H6&#10;fKG2YLkUtmzGOLNrLz1YGAdKLE8YOdFhAHSeaMTKaTTOIyRwA5LffN58ufx4+WnzbfN98xXlO44f&#10;5+mMgyt2pR1Lcm6QkPs1FnP60igQL3DqrOOb5n54I++MM3XIOEda2g/M1mc1VpA69Zp0k23JoPxb&#10;yrmHtaDKA0kWDRU2tJmmHKqXwtRMmQjpgjYzCmXq16VHiAujySkgdi2WZuMMyocGGw3zbBT0YKym&#10;ltRdNR3iQIUBAf6p5HrhAJva2CMqG+ReACTg8kzg5bGxDsGVSUtuAOCJBa5dK8B+ZDraYHSHuF9q&#10;Ob8eAMGFvaaRQacRxxysOqcFOpULUdIS7UstYF9F44Hjr3XsG9UUD1CWjXaSCZAP7ZhlaTKYBPa7&#10;fs3yncFkOAr9mg8m+SD3Auua7oqYjjsHx8F7mEBcCOnEBzBxwQVagQJ2EtgU3NhIzko36wd6Ptvn&#10;Gi0xbMeHhwl82uzXzGBxuIBlcSWHIv2bXXMaEpzSCloMNp8sZHBnBe3DYkJAtV50PhJYO7cKIPSO&#10;oS/8IXPlyG3otd7WuVF/hvSObU0/y9h7+KxS2N65YULq+yCX533mYN9VH2p25c9kuYadRVu+L8NR&#10;hgWpJfQzsdpz6KxAsX9LusOnSNcfBQ4YaP4p0h2MM7gvgHTHaZ5Msv/S/cek6498uOn4Hbq9lbmr&#10;1PWx742ru+PeDwAAAP//AwBQSwMECgAAAAAAAAAhAAphQAdDaAAAQ2gAABQAAABkcnMvbWVkaWEv&#10;aW1hZ2UxLnBuZ4lQTkcNChoKAAAADUlIRFIAAAFGAAACZwgCAAAAZK1tqQAAAAFzUkdCAK7OHOkA&#10;AGf9SURBVHhe7b0LkCRXeSaaPQ8NeqABBnn0ZExAF6JqiFgCeZENcbEvDHao4XpDoeq+176yluUV&#10;0WPv9qxjWRRG0dULd9kAx06z4emwdzdikb2X2O4S2otNK4ABAliZxyIC2JgqpGqBLQ/oBQL0GL01&#10;c///vPJknpOZJ7Mys/Lxp8eiOus8/vP958vzqDzfP/f+97/fq+T15JNPHjhwoJKmkVGEQHURmANK&#10;//mf/3l1DSTLCAFCwBmBY8eO7XJOTAkJAUKgBggQpWvgJDKREHBHgCjtjhWlJARqgABRugZOIhMJ&#10;AXcEiNLuWFFKQqAGCBCla+AkMpEQcEeAKO2OFaUkBGqAQBylz507963/NX7Pf/niez75pZv+0+cG&#10;n/6aatBTzzzz0a2Tzz3/fA2aSCYSAm1CII7Sjz/++K5nzhz7x5cd+7VLFy9/4f7Hn/2rr/0vAOfB&#10;n/38//rPX9593r73bv7Ph372SJvgorbWHoG52KvM5oEh3/nOd8wa4SZ8ldmSOEr/7Gc/O3z48NVX&#10;X/2a17wG3s284Ypzt377705+f+f6zVMv2Xvuv/704r/90U8/fffPo+seLoJpi8NQgtHa4bm5w2uj&#10;qHyQy/gW88ibrFT8S79pLSwxQWbYQhnBJGwmt4xfqgn6TROMQEGavQwkdun4ybKC+Ija82pM88uB&#10;6af1Krnld91116+/6c0hVsOfcBO+ym4MvBAa1UK4/93vfpd/+8QTT3z+85//8p3fuOojd7zh32xe&#10;9qd/u/9Dn7nyY1/5809/bjKZRJSw1fd6cA1O6d/DTbhCN0MJ+LeYPZiX3/T6W6EK9ZTWXDFNnP6r&#10;UwPRRr9quCVt1+yx2u7Xz5ARLd7a4m3EgkRzIxqmap++Ia0oATCOoXTJEAB19+57EfyX1xv6M4Mx&#10;KysrCdtjr3vd63Z2dgCFCy+88PWvf/3jjzx8/NqLH33ssQtOf/fpPRf+61c8/k/e9I9e9rKXff/7&#10;3496qHS73vA2bUQeDof9PmN15qvX62bOW0DG0W3D7upqL1Byb3W1Pwq0G7/Gho/HEdOT0dqaNwAC&#10;80ti1AP8+DUcjgeboWrgtq32AhpJRRaCwBve8IZv/O2dfKzm4zP8CTenqSyB0rt37z548OCPf/zj&#10;s+fOXfTSA1DZi57+5bHf6l54/ouOXfX4P3vn/3769Omvf/3rkOzv/u7vrHZA5+4O1uTkG/rteLCq&#10;GK3PsUPzbT6bHA1g/inmtDDb9G+yqSfPoqdctOVCPmDKNTEv9qetcnrLvtOKTIMocsrxGQWPs17/&#10;hiD5RVWjtaXR6tYNRsXqCQgfuqO10KSeM1rUHp6r+zN+BBC/9efwCmz7BD9N+yntdAgoVufCZ7Al&#10;+Uesiy+++Omnn/nnn/vhP/vC/ZdffvmVV1559fnPvOGqA+d27YEp90te8pL5+XlIA5OEiKbBgAP9&#10;kX0JHdCL6NPhzDDblDNNPlVnY5e6ecofr/SUMF01c/G8o8GojzOZrf5IPGKGi4cHXTa/3YQxMKNj&#10;hmsDC6Ph0aWxlz2Y4Br2z2l2axUCoYd9/0nHzOWLaciimj8c99gSZqs7WBJbEVrt+FEsSHgOuTzZ&#10;6g/X1kY4b5BugNZCdYAgIDDs82XRlgeJMmLglq06+1Ju9tY1VTKln332uT/+0t9v3P30267YB62E&#10;qfie3bv/8NcP/e3pR79938/uvffe/fv3w9nmQ4cORWHQXx2MWX/BXheeopYGXE/MDtTsdzQey3vY&#10;39VDw866CDtxOqxzUbAXnxV+OWx9DGteRalgYYzQ4Tl1b5VRrT/0d9oYC5Gr/f5oNMZPeu3dXg8Y&#10;qtNSDNNybPYfrTIbIMDnQWwXTpRZmEPiV4aFVVv1gtV8W83Ap7Q4gdLPP//8//1fv/HXT176f7z4&#10;5/9414PglV27dr3xjW88/Q//8PHfufrEt++f23fB2bNnYVcc5t6RpvRu6MOCGsaKYPef0vQKZMd1&#10;RHDWofbz/KmFsLO3uimebCHD4UE3Uk8C/KTzsr8FswrOX+MK1s6eAZvektgkh1F+0WOjNu6wsUs8&#10;WoPZtK1Gw+QKINxwE/T1s76unqbZCZT+7r2n//oXF11zwZlPLr4e9q5hwQx9ZN++fb/1W7/10wfv&#10;/39/79eOvOXNV1xxRZIFbEG9ODAm3TCyyP4aMYIllTzF97DzJKfgOE/mJVl+QVO3jA8pt6YYCnLK&#10;7BuukYrvXsPw7qOB62/cDsQxlk+N0Vicati35U5BGbgFNx6N+DYiJJMTavZohdxyqoR7b6JQaU50&#10;Y6dAmrJaETD3w3JhdQKlf+3qVx5/3Qu3vv3yl1z8Yhiff+VXfuWxxx4D+2Dx/KY3vanXfS3cdHIY&#10;jBA9OXH0M7AFHt+0gkV2uCCcYMrtsfhK9JQpcsEIyGtfAsY4NSOQKMXGmMgHKHgWUptVd8diJ2wO&#10;hlo+g+9vneoPcZKMk3oYUMO1q9+s+eKGVYXJl0ZdtSHHOK3t5kGZIlX4F/D0aNQoR9SqvuQmXHPN&#10;Neb+Nmc1fJXZGBIqYtDBNPXwaNXfiXLBE1au49VUC2+XUl3TzLZ2VyspXckIkFCRAByXs6l/7YYh&#10;zvyZ2MWDgffJLK/XuZSBg3a22p1Kp0T1RcBt2lzf9sVZrv8mWyZDQi+/0a5UM7vXrFrVZkqL34n4&#10;z7IZ1tKz8hnVSwjEINBmSlPHIAQaiABRuoFOpSa1GQGidJu9T21vIAJE6QY6lZrUZgSI0m32PrW9&#10;gQgQpRvoVGpSmxEgSrfZ+9T2BiJAlG6gU6lJbUaAKN1m71PbG4gAUbqBTqUmtRkBonSbvU9tbyAC&#10;ROkGOpWa1GYEiNJt9j61vYEIxFM6cLIXJbH8eBC2mBhT4eMfdYwOxZG20rTpp2qAHmwjJphIuI50&#10;IUGiWuSC3nStKym32cAYJ5br35IQmLaaxFHaj3eBR+7xPGIBR+9ZtwZVEXFteiAOXPCVd29ANfGx&#10;jA2CkkKxrNZqnx7SnNHLgEyGLAW7t8XFJ1K6BGxA9BYlqP0jy74Gbwm151IFk/jzdUZQDdTzAxLk&#10;UkVUIQ1Ar1B8Wld4WkrbnsdTRmxACUt7TJ1gvIiQb0K16obZZT61sHF6gA42H8i9CSDcx4Q6hebo&#10;UEStkxE9zEAivHXxETNsvTMaPa0wFWfDGnVErzSMjOECs4RQlimhjGVgZNnMqgDIrWOyanAipaV0&#10;e6RGVh4RGyJ0v4LxInQnofyfjBPhpEgSLCoUyqOgJij9bdAW9jaZojbTB7UGEuF8DjcqGgENDTt6&#10;fiwRqHfsi/YbUUcCYTrCttkMCJUQzGIE/UjPLb/LBUN3xrspBHL6apuSI5HS/lraruWTS8SGKPF5&#10;MUaY8WxxYE8XtyOqKKRSHkEnLE1QVOuJ+HQs+F2Ezj4X3DYaFWO26oLWIrFRKlaeXq8RdcQM06F3&#10;bosBRgl6+vjSnGhjDXWa6CY3kJ0MqHeiREq7NG+6iA04R7UJ81viRbgYY52dmqEnQsnybgLys+sL&#10;aIvakGcpLhcEotBzryYUpiM0GQqH7EgqN6a0pKwO37u4KSXIDrXWK8nUlLZEbEiLgBDo98diHvzC&#10;Fi9CFM36cTAsW2zgjpiioMTcmqBagJNez4+VJcPSxqx70QyjUfFmSyx4eIMweqxRMrqgiM8R4xhg&#10;ogjToSdyMsBSqr20tP0ilD7BTW4gT2lDHbJPTWkUlJ46YgM8fHG9J6MgLHkQFcIeL0L141MQv5EH&#10;aOO9OTZwhyX0RCBARz5N2PJkC3Bo037r63VHGKpKxskAa60hQYAIwUZZI2aYvcqKHvOLgBRX6NES&#10;qKEwHbptjgboWcKl5UiC+J5mgpxj1XUqiqJtFO0t6ONrPYxzVXRFbS6fQBbep2gbbaYBtb2ZCEw/&#10;8W4mLtQqQqCmCBCli3YcrnRp1l0wygSyDzBRuuDORsUTAiUiAC80zb3vfe/70z/90xIrpaoIAUKg&#10;KARuueUWpPTHPvaxomqgcgkBQqBEBFZXV2niXSLeVBUhUDACMPHeBf9fcC1UPCFACJSHwNx73/ve&#10;j3/846rChx56qLzKZ1HTwYMHZ1Et1UkIlIEArqXf85736NtjQOlOp1NG5bOoYzKZEKVnATzVWRIC&#10;H/rQh2jiXRLWVA0hUA4CtD1WDs5UCyFQBgK0PVYGylQHIVAaAviqybve9a7jx4/r22OVWkuf/r13&#10;PvHDe+fm7NvyYP9Fr3r1VZ/6G0fIaC3tCBQlKx+BL33pS5krfetb38rzfvCDH5y76aabPvGJT1ST&#10;0sDnc6+4bPfFF8xdcB5YOLdrTtl57iyS/PkHHnzhl2f2PP6sI6uJ0pk7DWUsGgGg9DXXXJOhlrvu&#10;uktR+gMf+MCuX/7ylxlKKScLjM/nveLyZx++55n7f/DMA/c8/ZO7n36I/fvJ3fAn3HzhmZ/uufLl&#10;kKwce6gWQqDiCDzyyCO7XvnKV1bWSphvnzv7lLfvvLnzdl/85uv2XPKyuX174R98gD/hJny168IX&#10;RU3LK9suMowQKAiBq666Kv2OtxaqRWgEBe5Ygkygdo247ctC+2JZStoGAvSY1949c3vnXnztwoF3&#10;vv/Sf/qR3ftfCv/gA/wJN+Erb8+egtChYgmBOiKQntLQSqXKCmpbnKvqDoaOCWj0ooSM1xcqPSBv&#10;t8WD5IAuFpMDRCE8cS/yVPEe78nv3fncwz/Z+/IrLr3xI/APPsCfcNMDOs/5C+w6OoBsJgTyRSAT&#10;pZUJqIoX1KVGGUf/gvE7oLvV35KqdqA9iZq4wyHEkYpWuuMlze164elHH1j/V8/99IG9LzsI/+AD&#10;/Ak34at84aDSCIHKITBZP3Lo0PK2k13PPTeaihIozhsK9QA6s/IO8HnJ2zTGXj5NH/YxSAakTozm&#10;gZT2zt8zd/FevU345/l78Cuadzv5mhK1BYFMlJY0RDFZTllFTH9QRtFqcfvwAD+J5TTTbj/XH4rl&#10;tRRbR4VaI6qG9MLui1566bv/7d5LLnvu4QfgH3yAP+FmW7xE7SQEnBHIRGl/5SxFtfgdEHf35+Gc&#10;umLh3IMEgfHamLL7ceEM28+dveDV1+695IpnH/zx/R9bgX/wAf6Em965s97zzm2lhIRAnRDYXj7E&#10;riPHJ54n/0iegGeidBQuqC0P8vSRg+1obVHuavMJOhBbBs2wR5xhNZ07+9jX/vpnWxsP/ocPnN33&#10;NPyDD/An3ERK00UINBOBhY372HXyGByNlH9sLCQ1NldKQ2UixoM9Xnqv66kIGR6LxgzJYYucRaKw&#10;RISA9z3PnXkaxmH4serx73z+7K4n5y7YC//gA/yJv2A97+3atQ+SJTWTvicE2oJAekpjvKOgiG3w&#10;DptwB1OoBJYoZWp+bvkNC97ffnZy39wL5+/e//I9By/ZfeCS3RcewH8HLsE/4eZFVzz17e9Bsra4&#10;i9pJCCQhkJ7SSSXm+D28ub37sWee/PL3znz6zjNbd57Z/B9n/ttX8R98gD8/fefj//3Le5/d5fiC&#10;d46GUVGEQHkIdFZO3ndf8oRbGlRpSoORQNfXfusHV3/zbus/+Ir4XF7foprqgEDVKV0HDMlGQqBC&#10;CMytrKwMBgNlEWmPVcg5ZEqbEMjlvPSf/EmfKN2mXkNtbToCbaR0031K7WsdArrobeso3TpvU4Ob&#10;jkBIqOcP//B3aXus6T6n9rUJgXvu+QVRuk0Op7Y2HYHzzttNlG66k6l9bULgJS/ZR5Ruk8OprU1H&#10;4Fd/9cXJP2J9+N/5ksBNB4TaRwhUHYFbPvgvdBND22NOO95A6VApVW802UcINBQBk4wmpWni3VDn&#10;U7PaigBRuq2ep3Y3FAGidEMdS81qKwIVpzTIfBsCKSgxaldNyeDEcAWoKz7MUA5lIQQqgkDFKW1D&#10;CXVQImX8bRlszwWZLiRrCJJocKciviEzCIEMCNSQ0hlaGZOl2+sBj0UCYnS+4FJpM0CgVEr7EbHE&#10;5JaNn0Om1c/ia6noWoGJ9VgkkDe1UdcPx8VLZF+tQQwuplAoI/RAwShjCEnMARvFhiWnJaMNO6Hk&#10;UE16Qepz9M3ENs7A9VRlMxHYtXnX/aW1TKoJbimpXxT1X/M2Qe0b7i3OQXQOFP7e6sNdOXLKBKcG&#10;3mApGAlvuIi6okwqfMtjIbaQe4NRXysE6oSwHkxn3B6oxxcQV2O0YSfwWdUUUUwciIltLM0DVFHD&#10;Edi7t1fqKI2DpBiPFbK9wSbTG8UlbK9/A4uHh5/HYxHHUibora6GAnCNxmMV5mMRQnuMWaG9wSpb&#10;DAcKkdUBWY1lOHDaG9428qA4GfsnZCdqjPdXg7KoabpGYhvTFEZpCYFYBEqkNAx1IkglROXI4BZk&#10;sHFZZIRTF805Df/nsUfKtHamrp8yEAI5IlAipSFYJR8FcdBzb8IIR1CRK7gbjVEyZbAOx/Lsm9/I&#10;6cHigDPaM+1k6205sec1wa6anBb4u2vWm46WUTJCIB8ESqR0fxVWw7gTtjSCMLTOV687WmKbXYOu&#10;CmUrMmNoDxW/I/r3ZPyhSmyPRdSKnPWn/aadGBmoqwKF4CoflwFieg6DuyjWetO5oZSQEMgDgbnL&#10;3rz4g8/+R1WUqRBKxzbywJnKIARyQCDx2Aao/ZY4SufQIiqCECAEEhAgSlMXIQQahQBRulHupMYQ&#10;AkRp6gOEQKMQIEo3yp2yMfz1VTpT5u7cxiD2IFHa3eu1SQkvyo5W4aXY/jC3Q6i1aXs2Q5uEGFE6&#10;Wx+gXIRARREok9L+AafkSaGW1jbSxB2BngZpnH6p6SraoB8ZS/HKW5wNWrHGAa9gPgmCQsA/DiYM&#10;C59E4/nhFZzeGmAMZ1qyv5geboJhDE+gmcTPv/mI+cfh9PXA1BMHAwTNUquRGuBR1haC2DQdcYq8&#10;ZVIazGQnouA6NRgvRq/0UFpkLFKeOwXTx6m7gRtCo7UlYAEe2GKu918LQ5L0h6FzYG5lBlKFi4W3&#10;T7s4Q7YCMlwUIMCLa6JqeFfVPyWGJUdkh1du4dhKTx19yWBqKAsY422xA27KGJ4CBSnkBe/u80Mz&#10;4MC1nvC09lAZrg1yeCwaIChTTcTCgFutZU+m3BGbHvOMJZRMaWklvp4d1eFGa2tDoJDsCr3VTXjr&#10;U521zNhOl2zMrfwsGHN94DAmvOzZndoKs1j51joCErzwYBi3RldekWfFRNqI7HCKrb/a78rX410a&#10;H5/G14bA13rFW/fhLMDYLjuvNhyOxfk6PQn41RtkOrATrigEgvzagpgJuM9/aS27kzti02OetYQZ&#10;URq7iDytGJo8spOMAbEg/0SzpZVBuYLAxNkXPLApJSwuclUEdWmMtqIJhzIinkKB6Vy2bWZTT0We&#10;+USGCPUk6LPsZXWh7qBZGcwOlIKHAT4JIsgnc9q0Hmxt186devDwkQdWgkmRyOxcKxjTHeHEXzcU&#10;ZkCj1a0bYvqpfRFhZIgGwYJYdHXKWpbEGbGsPCsxX8mUFj1yDmZxYgy0yRhYnsL2XoRDGJsOMgkF&#10;OCvFDk5I3SH53LArJYx7ILegD8QwoevGnSeJ7Mtq8gml9bFdUSs2K1u4ZMuwb0grwPQE1hy4OpVg&#10;qWmjP/sVVQWyI6WwIUmcVvNUtg5ii5s0lgdbA2MwPkfEzeGYz7uloWxJw8+xR104xitfxlhiAUEW&#10;aSIWVVnQWvYQckGsRGJmr6pkSqu1NGzf8D5kkzGw8DdiroUP2KCsAvRjwWn5HI5QSvD7nyt60cM0&#10;f9LjcpM9I/QVm3jeRNYh0vaH4aEX2CVEXuDHqNBPzD5ZLdmx+RwUlH6KHqchndScYPISmDKN5YEm&#10;wRSHT7r5JadgfM3ACM2VLqIvFIHjzxV2JVtiPLHiEAvWG7LWFTHXjjLTdJeWTGn1PIXTjIq4QRkD&#10;XQyMJ8epeMT4aZErgMXeGMbr4HM4D6UEPEgdPYz7hM7kUBzdA08yfRngP6a0sgOmaNlxbiJGOyb5&#10;lDD3drJWn6Dok3CVGTkSqaz6DdgVkwsG9sm628k4vOnhQVr3tYsOQiJiUdYWgZgTrMUkmhGlkaVs&#10;4LXIGPBTx9pPSYdheyxi0maTVWBLKthiU1tdjkoJCYOwLmRk+CJIaPfpa0CclM9ExO9zyCLJRhxP&#10;2Xfiwg1EdsOWPSBbnDD3Vg8ROWJHWe7rqML8mAOr/46IbPINxCcQF4xgO539f6+eMDDDhz3xU9E/&#10;rQGvIQluWSRiqEBwQSzgsKC1/lYFS5S0WimGhrmWCuelf6ld99xzj/pNgn/4Nx9dD93J+qe+cJUz&#10;cPb7jT8jU+OLllYbYVXNUiFQZYbNIOwsIgHm1rOFq1DZA03h/U27xdbGep38LyN3cGs8UIQNK61Y&#10;zTDt1ylhhf+l+M6vR9wwswdN9o21tBhv9ST0wYZHWM37vL/gVZmMWpVhIecpiE17jMZFdDMznV+W&#10;gZjcZwn0hgi3yvrsnSNrp883n0lGIKzO35WVFa9ESufburjSjC7mVrXBaS2b/13Gwt1MKCiVzeZZ&#10;dt06YliQa1IV60LpXdddfXGuo34FCsNldNRMPdY8vmNqW8nBxo34zTU0T6tAcx1MqFrIgarZ4wBh&#10;TZI8/sQTuy44//yaWOtiJluBgeR20vZqVFm4RxOYRouEOH8U97kweL0uq802AeSSmlVHDEuCZspq&#10;gM4z2h6b0vDI7PynjxzfbC7KUCqXECgIgYZRuiCUqFhCoDYIEKVr46opDG3M+f4pMEiXtcaIEaXT&#10;ubqOqZt0vr8c/GuNGFG6nE5CtRACJSFQPqW114IixA1CZ3gQCbsiQszZncI1EpRFvBE51Rd7GilG&#10;hEAgWaIignCK/Re/sAdNyyPakrHXB1QltDJc6rVZUmtFhHIpjV2Oy2Kxa9ODFwkD1wiO84g3fvyj&#10;9pGKCDH6ARn7RkI2pZFg2JmTRkI6RQRmra4rUJoigqnloJAzxRJc7mT2VzGW1FoR4Y/+6I/KeiEU&#10;X9ezvd1pfX9Gva1l5LIUY76MVMirUba3y7R7eb4SZXvFUr5/qX8H1fdBVyD8Pmf4nUf4vgBEIt5J&#10;kz4W0ATff0VLzTupXqGyJM7bkq1+MYhN287Et8eAziWO0qa2gXg046TVECSQx55cFBFiX0YqWCNB&#10;O56Vo0aCkyICHouw6woUrIgQM6SaYgkud2wFOioiRNriUm+UtEOtFRFKpDSAH3nqeRQSJGCn8+Xp&#10;q2hFBJsAQNjHhWokBO2M0vtIoZEQ3SLzfL9FV6AyigiZJ9Iyo6siwtQVWQqotyJCuZSO1CaRZ/ER&#10;X+yWIEbnvwIWrYgQqR+g+6kojQTDTgw6Hafg56KR4K6IYNUVqIoiwvRES62IMH2V6mniqCGRX425&#10;llQipU1tA0tLhDKFz2cXRQRDP8AvuCiNBMNOrDI/jYRkRYR/GacrULAiQkwPNMUSXO5YCsykiKCX&#10;41KvVdqh7ooIJVJahln3f/fAU+xBbyqRSf92tCKCRQDA6BsFaSRY7GSiS5ErCzeNhBSKCO+26AqU&#10;pohgm6zChgj+nGeKJbjciXhIpFBE8EuQvye61GuTdkijIZHr8JpXYSXueLPtPl2NQOzT2o6ws+YF&#10;NQ1Ei/09c4t+gNpRVGXKRLlqJOiN8O1U267G5nLg6FaM2kA6RQTZ2MCPA0GUjJ1gYZpl+xtvpVBE&#10;wMr10rUSZWt1vSRuVuQd0x4fMpcfSXK1JFhhAb8UZN/3dtnx9sqmdPbm5Jkz4+9NTdFIiPjNJ1na&#10;JE8faGVldEdB1lS4WBdKlznxzmtiMXU5bddIqJoCQdXsmbqDzbSAtlGaNBL4/NdUcSBFhJkSMb/K&#10;20Zp0kjIr+9QSZVEoG2UrqQTyChCID8EiNL5YUklZUGgxmIDWZpbfB6idPEYUw3RCNRabKCCjv3i&#10;F79JlK6gX8gkQiAjAhd5XkZKw093oTrNO4ZR7GVr48w834NW4c1suYxv2bnrPKUHjFqxBjQ1+3kg&#10;ZWOSOoIJS1IOsNblcH9cr0iuIqTxoNVp8ZamaxFEjYshhKDUOkH+YgPR4gohI6FF5h0LsBnJNZts&#10;F2aj9Cc/+cmbb775+eefV1bDZ7hz6623JrUDzjXwaEnq0k/wx+fWeiHuWxep7KukDrzMKgt+uxzU&#10;EQAWPwhYEoasJ0KQTPb+lhCKMO8klxKbwtSisKpTyDLgvVstsE4g7CR7PQcP1YXSiKw5iw2Ycgt+&#10;M00DjDsqPq8f7ndKIMvPnnqUfuGFF+6+++5vfetbH/rQhzir4b/wGe784Ac/gG/j24Ah5yDoqc/o&#10;wBu15bffWqMWA1EGr8dwfCkueJnFA2UCkQNeU+8Owq+zB0oT4TbdakDzxMlTyId4mnfcSopOhW/W&#10;82/hNWj2v+adQO6ot9v1t+FtaSCiHQSe9kP6TWe4/9KKQCZYnGlA8A6+pc+DFPMoutMZM6PcqSm9&#10;e/fuD3/4w2984xs5q5966inOZ7jzkY98BL6Nb0iwd4de49Jng6GZIYoVQbTkAUzScWZnmTcWK3WQ&#10;6gUnU5kgKSqmB8GZfWWmwvqCnGgeXnPvrebxMvMOUEFGmw2toGSQb3aoxZLGQWzAX2UBLrwfRF1R&#10;kgYsvWmAcYcFPWUjTip/F+avTAWnpjTUsnfvXmAvZ/Xi4qLi8549exxs0IIl6xGBE3LyF57YS8jm&#10;i08sb0FSBy4qC0HbLcoEGHM36aEPByLDpNaWev6SlAXwHYlBHzVfcAQ17tjgZIG92Hx9E7osTxFR&#10;hcoe0Hhgd807Wnz3UBP0IN8qBryexkVsQMWz57R0MtvWfNMA2x2MioaLfw8Cfjv05qoled3brs1C&#10;aWgGsJez+oknnuDjsxufGfd4THcmhAeDkx+Jdkp4ipE6iNMk0PZ+lO1WZQI2fY1TRxAPJejt+vxc&#10;dTl5kED0MlidD8a41zi3NOoy/Mw7Jpg4hIn5uj+JjqpC0j2gRWGqU4RrCUZnxkDypoO1NHgalLsN&#10;p2CRwe39SbQ8KxtndmI3MkNIyzviFDzC3R+miFyfWGWZCTJSWrH6Xe96F8zD3fmMbePTG4gqni2+&#10;pBWeoqQOZGWmyoLfq/THOe6Kyfkl+yR262PVEVSL8GnntE8mKz/V90ZdxmrzznTdyNR4sKo+WCrh&#10;9uCQCozu24c6nsZZbEBOiP21rr1xVkkDa1JlpPoW7uizRm0yOR2QpefOTmnO6j/4gz+AeXhKs9mC&#10;enHg8Z0I/4KhTE5P/dP8bmUXJXUgJ6jY/SL1DTQTtbO2/CQm35iPU0fQGwgCYxqpk2bFlkmwbVos&#10;KtBn50p7IqoKcwZlmVMZOxqoaaFQQoL0zE1FP01wvWqOnRowaPvwtjU1rYsy2yZpILQZVGkBI/mz&#10;R5jNa+Gbt47+duud5aYq8by0fpgcxWqlLofl9DzuOAoFBP9bNe1k62l+uLdYqQNdsMHlJH7gpK1+&#10;uDpaHUFrgsjNdBDijy6reYGOIe832m9JZhkyX28wkADaDwebGg821QfdC6LXaiiFDkEbmgYp5Bm4&#10;o5NQ4U0JCzDEGGmRWfCbmdrfZRyzdjkv3XAJhIxn6+OkDjJ4zi8uoz3p6yytovSmJeSIsLxS4iK5&#10;N9q1QBdKTzXxLnc+kb62AqQO0hsBs2PYaOa7RKX9NFJaRRnwiM9SX8tzhyJjgU2ldFFSBxlgxhmc&#10;v2Yo56cRq8hBBtvLz1Jfy8vHyl5jUylNUgdV6WE52TFD0ZWcWlBWMU2ldFn4UT2EQMUQIEpXzCEl&#10;mUPCA2mBrg1iROm0rm1CehIeSOvFGiFGlE7rXEpPCFQagbpQ2j9nZZNRMCFOPuKfzS1R0gh51odt&#10;9Y8bmVIEynLXE/zBAiF7/sID3CajImGqi2BDtHRBSk8lqVaYRobu2CwpCrGUbXNJXhdKQ1vky1B4&#10;ZCHmgJ1Lq7OmiZZGcNA5cKmUdceh578YnUZ4wCKNwE9a6QVyK3IWHsAS7RVxoocEG5zuuMBlTROj&#10;WmEaad6JEFHIH7HMDUzIWCNKy5agGkHiqaZC8IqVRkjWOXCwif32pv90nUZ4wCaEYBTIjchXeABL&#10;jKgIGa1ULuSJKpc7DmBFJIlRrTCNNO5EiSjkj1j2FsbnrCGlEXR5ZC9pksXGCHEGUglgBSa1/KRU&#10;uBycRy8uCr0FiaDteLf+slP0AcrAKYOMM4w0wgNJvcVBeIAXEQQvqVjr96YsgcsdW1EOztazZXoP&#10;LUpEwRmxTBjlmqlGlBZnFrXT6bANOezj4Q0Y2byQpplCqTxphGidA3nykb2/DP9JPGJl+NhFeMBN&#10;CIGPm+xwYezhJ0boxTE7HAPHV8aL7OGX3vLcuiseBRMnfXAeE21JetWKRBtdEUssqIQEu7xH/6GE&#10;avKoQq2le2tcoxIlLhTPh5GqIeVJIyToHPgxptOd4McuGpQiCMEpqekihMAZ7SI8wM4XivOvSlkk&#10;neV5uF2VgQcn+XOFXdGWRKpWZDbHFbHMFeSZcZe3/xV5lldCWXAeXh2r1iIW2wWMSpVGiNU5CAaN&#10;d8YpnfCAixCCs/CAs42xCU1ZApc7liJZ2za9JbefPHBbfyu9JKBVRKFkxKbEvUYTb9lS1Nti5+xx&#10;nwy0UQIawmE4ypRGiNM5CBLaffqaWniAARAjhBA6DZYw91ZTHzliu1uuJB9NWQKXOxH9GngNR1Vx&#10;dzRSvMFUrUjzC6NNRCGgYpu0WpmSkDlkL1ECwfVQqC1dYBeYr+/4Gs/XRQmcWZ+FNEK0zkHg+FVy&#10;YHb/yHBK4QFTGkHJAmjSCMHD/QIpy3lkvCUUf93UB9hmfZyyhV9zWKjAkC4w7bEIFth6igZZhByE&#10;eSI7eCdkW5RUwzTdOWtel/PSDZdAiIIuo0JAnDTCDHQOsnYMSz4bILNUHcjooBwRqWRRLpSu4cR7&#10;+qlJAdIIs9A5mB4IVUKmH3xyrD9cVNXsKbCpuRfdNkoXJY0wC52DHDuDVXhghkeUSQgho3MfgphY&#10;Tz80yZi7ltlIGqGWbiOjHRE4c8bb9aKDHcfUlIwQIASqj0DbJt7V90juFtbm7H7uLc9aYI0R+5UL&#10;s8aXzgoW5SsbgRqd3S8bmoj6ao1Y9pDxFUGfzCAECIEQAvWaeGtvDPkv+5o+TfO2UJoeIfUPRB78&#10;k5mRW30xMgAuKgLMLmUVt7Kos/ukdpCm55SZtj6UZl11tCrfANj0IORSqZevf8CrxYh2ijb94VL8&#10;m6nJpvqvo9ui0lpUBPgpqVBi3yr54AGc+v3kuJnJBsoUpHbgjtUMUtaF0sAnPFrnvxToawOUhFro&#10;tDS8ruIN1OuoOegf2AQMNFaKMLJSRcCP4YjvHI9kBPigVSx7/mf3Se2gpC6XrZqaUBqPaki1ikBD&#10;rVoFfoqi9A/gCTNa3bpBM6VY/QPDuTI8ayAoj2kVfj2GA5IOZw1I7UA8F50Ry8a4wnPVhNKAQ2Qo&#10;2NG4txlU9/FRK0b/gE3BV4ORk6fWP4gRMLB9BWFr+0OQXfEVIWxWkdpBagbVSe3A2rj6UDpS4kAe&#10;07e2rwD9A0adTRa2Tr+m1j+IETAwvxLHqHFnoT9ECSa7Va5n90ntQLrSFbHUj4rSMtSE0ih7kDaK&#10;PNv8FbtK6sQdrEXHcMQaD274AeuDQZETsMf9J6Glcph9EnvvOegfxAgYhL7SF/YwqR4O/6XVqpLP&#10;7rtoG1g1BsKQk9rBFA+AmlAaZGlW+zDi+lJ8QMrEHe9C9A80/vPzlKfYgJ2j/oEvYGD8Oia/QmIM&#10;b+Mb7jjC9t4tVLn4GXJhVfA8E6kdmPMqMUzAY9pjT/hUiE1BuyKz1oXS+AMrE7WTcp9L3g3BxawF&#10;JdweHuB6c2mE6nn8ws1pkNOTGqP4w61IhUVHynf6+1F2d6hB2kZDqfU1h79jR4pmyQ0qmFnwx4R/&#10;GV8x3XBsGltMh5PzjOETipLT9p/Re+M1ji1ICLJlRQaZMciy5TEXSaNc7pj2qB/heWDuKEu60uRo&#10;DOK4Y9oWhViRDMy/7JqomuR5ID3j8fqm6B+Q2kGenancskgCwfYEbLv+QdXUBapmT/6jZskl1mfi&#10;nQMwpH8AIJLaQQ49qcpFtIrSpH9Q5a5ItuWDQKsonQ9kVAohUGUEiNJV9g7ZBgjUWJBgJv4jSs8E&#10;9qpVyn81ijuwOiuLay1IMBPQiNIzgb1qleL7M/DzvDrRVTX7yB53BMqldOi0T+i0vqvVuSkOuFY4&#10;RTrVYmMENEOr2oKtxogimFYFXq9LZTTzhHEUJVURZkTfQHYXCQdbY4uScEjZtholL5HS/hvXMCL0&#10;xvA6J+5A2198mhpBd9q7p0xv1AjeJBchbLqDkEbCuMvlHPCVOP7OmnmHRdLCRIYogsWWzD+4Q1ni&#10;peqEAGMJAJj2qwxmQ1zusOzsdfZcJRzS+7FWOUqktHrjmnWh0NnEWoHmbKzfTDinFcolj39jsD5+&#10;GXf8tzCk8kFMzdD1/bdcnS3kCcVSetjD95wzX2aLZFFmQ1zu8Nz5SzhkbmA9MpZIaXzFODRUmSNk&#10;aPKpJwgmHsNUUd/S0TPyCSg7LoXjX0AmITj3D6VMmDyqHqreNI98JTzs/ehzWubbU/KOfhLEP8Ak&#10;G3p4bW1R29BCRvfVW+82GIcCMXYSk4Mn84ujKFEzJtuKIKZ7Gy0yG+JyRzxtXCUc6sG3EqwskdLs&#10;4IU4th91iApjr4ozRYFoj2EkRoM1D3QPcEuHPyUCGfkLUixCpCjFl0kIiiKEUsL26rDPw2JueVGz&#10;UHYaiiXCOTMPXi8pIg+VhKhuDQ4rMg37Sn7JvGP0ABZ7iyG0Cccy/K+x/ZLRUIxqhl+2QGwLD7Qt&#10;MfDgO8Ax8TxbENu4xjrYn7ZL116QIG2Dp09fJqXBWrZmYweq7OMbRvflLIm/evywEJvAM22EhIya&#10;TEJIFEGvB8YOPrazI1kRmgtp1QKwn6/1xBFMvTZxvggUDORgad4xHmXjcU+okAXWLiCuI26zxeeo&#10;rw6ayRIkYjg7lmjgZwzVnHCFsI0+oZVsf1JV4e/rL0iQtsXTpy+Z0sxg0NgZRAgapD37jseURZnw&#10;rNj0luLOR0JCiyhCCMNUcgiJ+Avxkbg9wP4WDJaBX4/kHSe1ADQhKOiQaFTaBGmdYrQoszRCyRIO&#10;aYGpZvoSKT1UM1kcRyKlxNhQDgcZ2fABA4Ts7gFRE3n+PygzqGWMQNsmiuAnxZ0q38pohykGyhE7&#10;auKN0+HQeCl3BPzmMAkD2CIz7+DwyGfX8oy+rkKmNCBCG2NMAWa6vWtL031sIxurFgKyRUrg3GyI&#10;y51GCBLMgPYlnpfWVsdiLDSCkvtJ/DWvAIXNGLlyNU4d+2Jv1i9JpuNrcVGSCBLLM3LJDz6qQwHi&#10;ppbS/x7TaAtt7VQs1q62r1W51mOzSh6JmyYX9+x/te/k5pSSEMaaxSUBMe/0BgMOCJSkTS3Eb2Zq&#10;o4x9peMc9VmrMdQq0ylJrdWcJ8uKbkhkY42D3bOMYW9tcuk3Xc5LeyVSunQApq6wamoBgQbhQ4E9&#10;deKfKylByKgPkbIWSp4NARdKlzjxnsEUZMoqK306H2UNccIOr1cZaqXZ213pJmdvVptyEqVjvF01&#10;tQC2EyZ+UYYt+XzJzHGwNrlNhKh/W4nS9fKh/gtS7C/39WoWWZsfAkTp/LCkkgiBCiBAlK6AE8gE&#10;QiA/BIjS+WFJJRECFUCAKF0BJ5AJhEB+COx68qmn8iuNSiIECIFZIgB0nltZWRkMBsqKhx56qNPp&#10;6EZ9+N99YpY2Ut2EACGgIXDLB/+FjsdkMjl48KC6A1xOpjThSQgQApVFwKQ0raUr6ywyjBDIggBR&#10;OgtqlIcQqCwCROnKuoYMIwSyIECUzoIa5SEEqonA448/3nZKpz3jZnUkFWLCUh1M/kBeIZOi7leT&#10;q45WvfjFL277jje4OR6so0ePQoITJ07wZCCEZO2+cPOmm27iX916661RZUIa+DamEJWRp+R/6p9V&#10;Amsh0E1DVccYE98c3RL12VqaS3MSe2RxhShMLrroIt2MJ554wuovqyWJ9jsmcC88sWfyGmnH2xH5&#10;QLK3vvWtnNiOl+K2nh5uWpnpWKZ7MmCduvjjwD2vTmNuMM/+/7CLl6bfz1DyDLPAc1m/ZmUJfwsk&#10;ahYDX33lK1+ZxrYsE28YqBz/xVjmWIJtUJymvenyApOBz6997WtdsukjWIhI/M/4AdOligxpoNK0&#10;rIb0b3vb2373d38X/sv5/Cfs4qzm9+G/aYvNYHwuWQABGJ9N8KPuZ6t0bW0tW0Yz12/+5m9OU1QW&#10;Sk9TX43yAp9vvvnmL33pS3/2Z3+mJt7x9vPhkadRPT4zn3nGDMxRoytkh1ZAh4b/qsvFBRdeeCEk&#10;++IXvwjNufLKK3m7+IfPfOYz8O2ZM2dcyqlampgpRtrZB5ds5w0EPq+urubVWO1lzixFNo3SX/3q&#10;V3N8XgKiwOq0uOqszsxnfVRJO7yrJwvPGJptuiwiFGP1mbb+pOCcT3tleDzxh1r8ldYM/qTjOKR6&#10;0qmKgMx85sxZrficb9/L0C7IkoXSsKPk+C/GJscSknavAjUAoDBpgddcp0eWD9FQ+kc/+lHHIVo3&#10;ZRpC6uVMzwHTBdCcRFbzcVjNsdU8XM3GM4zSmScd8U+0tM87DkhoXZ3KxZzGvI9xVsPF/8xxrM7G&#10;54yUzlxZvhnNAVmdP9EPokCliUN3YhdPa7lOxWy0hBp5Z83QZUM7ZGqg461Qo1NMo4CxnNX8v9/8&#10;5jdhARL6bypMpgQkCoS04MSsnx2X1mqyrUYOPlxXgczcI1lG6VS+LDQxjMlqQA79PKCvc9LaMOUQ&#10;rbqvmgBnY7UL96xNM/ellSVqdIrHROczn2Ob28Wh34RiCjSbnwEQ6/6Wi2ehLvi9KkONZuGhPqZY&#10;zTuh+9wQVssyelr4f6dcSM+S0tPveOt7/daf+9x/A3SZi7r0Hj4e8pSqC/IP2boUz6sWfo42RI3S&#10;7jtAoVHaWq8jaFENzwDIlMuZtDA6og3J+BCdaqAG6lr/uVcalbLeo/SUv+DFwAdL6AyraJPPIXo7&#10;OizU+fgI6bg6CO0kKQNMnscYY47S6smizHCZRMTzNjOr0863eUs5jI4uKDpZFKVrPErnAtmUv+Dp&#10;NnDO6LRJ6/74Dgq90LEHgw2ZO5/OWzXZ5nMEczYe4wLrKK1P2h0n8KY9oTsZukFaPqsaM9SVmCXV&#10;yBxfGoxPuQxRMxulc9nxTtzfhuUNLHgcma8Phmn5rHsrr72cxP7kniAtkeJH6Ww//LhbW1zKmHW1&#10;y5I79JKm4zubxTXHLPnUqVM1fscb9rHdn2rA6re85S0mBGm9Ev8qMnSL+DGEJ4gvhI/SfKKrPvB5&#10;o26/40vRMdN1KDCqkNCEAnbCop5xUP7GxkbRwDqyIhET1S5zb0+98v2Xf/mXjtVlSAYW8qm1OcHm&#10;nZmNUvitY88MveP9pje9qcaUzgBoXXoe52H8TCGx+7rg41hI/DK+jpQ2n7yK7YVSGpziuGubjdK/&#10;//u/T5ROOIkVIoYjB+LpRIWY+FQcE5fn40zShEZpeD9qZmvpmbTf2pOifiG03reanaqEqIc0FVJl&#10;71Sku7qY0XZKu2BEaQiBGiFAlK6Rs8hUQiABgX379hGlqZcQAo1CgCjdKHdSYwgBojT1AUKgUQgQ&#10;pRvlTmoMIUCUpj5ACDQKAaJ0o9xJjSEEiNLUBwiBRiFAlG6UO6kxhABRmvoAIdAoBJyObdx+++2N&#10;anRrGnP99ddb20oOrWkXMB0aOrbxx3/8x66Uvuaaa2qKQmvNvuuuu2IoTQ6tXcewOpRiYtXOj2Qw&#10;IZAOAVpLp8OLUhMCFUeAKF1xB5F5hEA6BIjS6fCi1IRAxREgSk/noMn6kSPrE70M8850NVBuOwLb&#10;y4fYtbwNcdMNLySiliFLYpnVSFBJSgPc3F2HDgm+ZHZA5ozE0tI6qOZuzlCHa3t5eefYyfvuO3ls&#10;Zz34SHXInJAklz4zvRlZS6ggpbeXj2wvgLfw2pif7GRtGuWrDwIdpCdzuLccmvVYGzHZ2fHm5zue&#10;11k5eXIF/pcuhUAFKQ22MW/htbCxsYDzqqPHJ5PjMHQfueUWmOiu45xreVt/mvqf5YSMpwhmFDNk&#10;npj9VxQFVfljhTGTVoWwTKEJhJYzmDGyQOp+0QgsLCxMJjuRruFjODz0j0/gv+CJt/yfb9FRj8Ic&#10;C1xelq4LzAT8LPy21mfyHv7LcXwFKQ1eZd7yge+snDjWYQ/ykzce8CbHJwv4PAeuGxf4Z9nb4A98&#10;SBHMaEmuioJeMlnh2U4ubB/VnakVstKBUUGWPn98nfeBnc4Jlu+Yd9zPGFNgOZ6tZS2T9fXtTmce&#10;UdVdc3ye+RRm2cvYKxY2Tor+cN9/uvY8v6GxmEs3QbeAWbuc3uPTIVh4wN11BLGClAaPMdYsbMvd&#10;jyCwnWMrNjYzdt2x7UV/a/pHFYUTOTm8wwgAA0WUM9VDHXrFzg4O+52F69iconPdQkdldC+wjr0m&#10;d5vZFAy3TmDJxSfSumvkZ0R4eztysR2PuXSTB0MGeO7vWRsgi2PhuTe5sAKrSGnRWGQ2PFGjXZgv&#10;KGo5xwd4a+E4f5PrfBgo4g1wKTDfJtS3NIXVlAtjwryKIeNx7iwfxPgQZdMwfKDaRk55E4ZnNmBe&#10;t+CJ6bDfvf2RU5QgEusE6MzPT4yMegJViHzYm4XgHRwB2JVYYH3pV7LlGpIBhE0zHDGHQQKc+Kth&#10;NwUKj5mmldz89NVVb5QGWu6InxxxHnaCT8NWVtgC+8hfPeK3EVc9IunRCd9Q027xxbjKeMd1RmId&#10;LVyeqWrlT2cygVbIyryYIsoacdXnTxr90T22wPR+anEOH0lc9kbMnxg+sZhLNx2CzRZ/LmArXLm7&#10;nttjdBKrsWShk1jaTG39yFHvxJSz+ln3FDqJNWsPUP2EwCwQqN7EexYoUJ0NR6BNb6QQpRvemal5&#10;bUOAKN02j1N7G46A6/ZYw2FoaPNIe6xhjk3UHhsMBk6Ubhgu1BxCoDEIkPZYY1xJDSEE7AjQWpp6&#10;BiHQKASI0o1yJzWGECBKUx8gBBqFAFG6Ue6kxhACRGnqA4RAoxAgSjfKndQYQsDpd2mKilbTjkKv&#10;mtTUcVFm5/aqCVCaoqLVrnPQ4crauSzeYDpc2TCHUnMIAScEaC3tBBMlIgTqggBRui6eIjsJAScE&#10;iNJOMFEiQqAuCBCl3TxV8zhJbo1sU6rmOrTulIZoCUzHMRAqzTVWWpu6cOXbGgpNRA7N6rEaU5o5&#10;XQtv5Mu7o3yvYwTErLhRvrwR2JnwQDYY2xACEf09BtwQwYqYHjM51BHxGlMaw1NZQ16gdpwRo1R/&#10;6hsx7sLB6yKiot0h9cVlQDQZN80l2KKjQ1qbjEc0xGu+E4pjQg5N0ytqTOm4ZmLgBT06hx/NzH8K&#10;aOHyYoLX+VHRRHoW1QdiGmOEQzGuUMjcNF0uKS0GNpPRMFRacmgSbOr7hlI61H4tmpn/jR4uLzp4&#10;nR8VTaXnowh0MoyMxyMpxsWAcPYFJQQEWHRxHmIl5iKHRoPTUErrwbSg8TsTEVnaCkSq4HV+CTzA&#10;ZlR8TeJnBgTgEbnescaAJ4c6w9lISrNp9or2pMdA5Nt3xNA6Onidp0dF02GdrC/jXjsQGxb0PCwt&#10;XVMggBOlCD6zGPHkUEdwa0xp7AMYCxqjzC1/zQ83dwh7RiicLEyNZXw6yBLCBsKaRQevC0ZF03JC&#10;RE0/vl3iTNHRHe1NxiKBqlB0LJ6h/xc5NEXHcD1c2ZyTWDC5216ICiAtkIOnRUOjovEGNupoXbsd&#10;2l7RX4xkyy+IRUqbWSke+hVNSg6NckyNJ96p+hrfy+JvMoifP2PytykqWioYq5OYHNp2SlenL5Il&#10;hEChCLRllC4URCqcEKgOAq7bY9WxmCxxR4C0x9yxqkXK3LTHatFaMpIQaCEC7d3xbqGzqcntRIDW&#10;0u30O7W6sQgQpRvrWmpYOxEgSrfT79TqxiJAlG6sa6lh7USAKN1Ov1OrG4sAUbqxrqWGtRMBetWk&#10;yX6nV00a5t3cXjVp1Fm8hjk5ujkU5q5hrqYwdw1zKDWHEHBCgNbSTjBRIkKgLggQpeviKbKTEHBC&#10;gCjtBBMlIgTqgkANKd3cAGV16TTl2Um+To91WZQORC1reryZ1nbEgJfdglgprKoDWnUsSc9nyFEW&#10;paEqP2rZwvYRN39nahJlmiUCyssbnggq6mgN6b05ApWUrERKK1Mw9Iy8/Oc6I7n+gNSf31Le85Ac&#10;4AMR51jK9WAMOi08rcjjV8VuhP60WCSi4S0vy2h24jlkyanpVW5jsCyuLn7kllukYctwGz4LCXH+&#10;WQumx75m+qWIQiMuDIeAYclsIQS5s6CtYawYPhqYIM/OLwNzcl9UL5kFpTF+BQjbM+dBFAWm3Ynx&#10;Ru3dOSZCnYw4hy4/PlkQ+p8Ygw5LnqxwRdCTC9tHjah0UUHqzPuTnc4JWTKaaJSM3Q2UhJX+aGfl&#10;xLEOG6xO3nhAGhYhS8oLh7h5y6AbrjWn/qSerK9zL9tCCHJnASZBrAR3NTD/Nw5Ekje153E49mD7&#10;3FcipVXwBBUmRQtW1rluoQNUN7tyfEAzFbc0FIMOcqmHPUbkAMcGo9JFBakz78vYOiLe3ReMkjHS&#10;4rGVKCVhPZie2TpeOLRCfag7maWXIVidCG5lCSEYDZcVzERvBiaAwdiD7XNfiZTmqywIIBUIE5vU&#10;heMj1MXkVos6od0dikoXFaTOIXhduOSkJrTqe3/HhMUkyxhC0IAswZsqPbmvzO0xDjvMw2DjhK8Z&#10;MWjw8XU2NGNIJFh94ScRF5oFSYIwckkR6qyE0UoW34ei0n0hIkhdKNnfa6XzeHdv920W38EEwxOt&#10;8FNbH1uhprWE6jEhBDkCOlZWMBO9qaKckftK3fHWnqS4csadroUN9gkuXFOLtRW/cejoZJ4FGY6N&#10;UBfJCr9kVvr6JBSV7u0RQepCyX5Vi54HS7yTMPIYJbMFoTCa729B3DxYHUO1EKtNXVoq2bQWcNoa&#10;QlBvdxirIJhieyzJmyoaNbnP81wPV1YizJ1LQLN8aVLneHd0Egun/fUPV6h6dHNOYlFAs3wfU1Ra&#10;sxEocXssK5DpApplrcWej95/yBfPkktrpftqQOmSuwFVRwjUGgGidK3dR8YTAmEEXLfHCLk6IkDa&#10;Y3X0WozNuWmPNQwXag4h0BgEKMxdY1xJDSEE7AjQWpp6BiHQKASI0o1yJzWGECBKUx8gBBqFAFG6&#10;Ue6kxhACRGnqA4RAoxAgSjfKndQYQoBeNWlyH6BXTRrm3dxeNaEwd3XsGXS4so5ei7G5OYcrG+YY&#10;ag4hUCgCtJYuFF4qnBAoGwGidNmIU32EQKEIEKULhZcKJwTKRqDClHYMTeSYrGxgqb6yEKAOEER6&#10;dpT2JcUKCxtTdAi1qHA/TQ/j505WPe5dhVBptONmQ2n0tB8m5b4NzxZnw73jJKYsU4OqzLoSGz7T&#10;BLosP8Yxmtyh9LZnaldE5U1x3EwozaKknPTDRIFUN4jyh+Oh+chrGqH/2QgWJ5MZ2W0h1GxR9cLx&#10;8cwC+fgSDqymlb/+hVBoOxbCLibyHpMWjw61V8Uen9qm7fXj3rETLOYGXp2VDRl/QwQtlBAkhij0&#10;wUSV9Oh+ImoyHSXjFEpHqjiETXTcLCiNcTTmue6+flnioeHXwSByIu6ZpX8Z2c0QaraoeuH4eD6h&#10;gwHTzOh2Wvkrbw+EtuNlWCLviZh+GEWItSwcky01bSqcAYOZsYhfgcuE0SFEoQ8mPvoj+gk5TiAw&#10;C0rjI5tHrgxeZjw09GVsEDm9AGv2QALoZCLAmh9VLxQfT6UPxbszI60lssmMvBcKeRcVai+x5Jol&#10;kI7B+LtGkEDsDDLqHQ9aGJ+GP+T5OA9j9s5OeDLfesfNgtIY4mg7vK6aMh7alNktJDECpk0Z3c4S&#10;r88hJlvN2KuZ63uZDat8YsIIjNEOVeheawNj0iQ7uu2OmwWlvYWVY97xI3446W0eWtoaD82MexYV&#10;LM6aPRBCzRZVL4ozoYBpnhHdjmfUy4+PyGnG6wtVUem9owyPFuZliOytZzUD1pkFJ6aJj5vXesfN&#10;hNK4HJLx7dgECuJTRsZDC8Y92/FDygWCxVmzh0OoGVH1YjpqKGBax4xup4Wzg35rDW0XKN+I1xeu&#10;IgNtKp0FvbywLSbJR457uLK2wRhuRGya5Lh5oQCGrXOc6+HKSoS5q3QHTmNcKfH66CRWGpe4pS3F&#10;cVGm0EksNyeVmIri9ZUIdp5V1ctxs5l454l3fcqaZby++qBUQUvr5TiidAW7EJlECGRHgCidHTvK&#10;SQhUEAHX7bEKmk4mJSJA2mOJENUrQW7aY/VqNllLCLQHAQpz1x5fU0tbigCtpVvqeGp2UxEgSjfV&#10;s9SuliJAlG6p46nZTUWAKN1Uz1K7WooAUbqljqdmNxUBonRTPUvtaikC9KpJkx1Pr5o0zLu5vWpC&#10;Ye7q2DPocGUdvRZjMx2ubJhDqTmEgBMCtJZ2gokSEQJ1QYAoXRdPkZ2EgBMCRGknmCgRIVAXBIjS&#10;dfEU2emMQLsD31WS0npwNC7Bbg1YR1HsnDt55RI6urhou5tI/kpSGhwZEmePD0FWZoCyMusqukPP&#10;tvxULp6tqbWqvaqUDoEonqY5RJZTBbc8GFrleqnFxRgsUA+J5+w7mdCSX1P7hLmfH+9uooXPY4Ei&#10;grH1KgdXtEFVpfTkuHQmj33Er6kjy2mdgqLYzbibJrr4ujvsYQDD4QFtofOwbeb9YMhECAdx4liH&#10;TRZOruwsHxFBCDFoBO9xIlChH2J1xoi5VV9VSrtETjJbmBhZTmVpfTA0t+5RZKpEF0eFAXT0nRku&#10;LyZkIsbZjA6BWCQMuZddVUrn0lBLZDlVbtuDoeUCcMGFRIUBdPZd4lOj4AbMpPgaUnqayHLaxHsZ&#10;A7BB54CQihAhlaLYzaT7RVTKXRwVBtAxkJ0ZLs8MmYi1sLq0xBj+HGISVgmPVLbUjdIqmly2yHLa&#10;xBtiZ7KtlyPbCydWKIpdql5TaGLl4jsuCvpI1uoSgRDTmgHugiETYb3sd6f5DRl4EdfUNVs+B/zh&#10;eriy9mHuygxQVmZd0eyik1iFPnnKL5xOYiHmZQYoK7Ou8vsT1VgXBOo28U6Ja5kBysqsKyUMlLxF&#10;CDSc0i3yJDWVEGAIEKWpIxACjULAdXusUY1uTWNIe6xhrs5Ne6xhuFBzCIHGIEBh7hrjSmoIIWBH&#10;gNbS1DMIgUYhQJRulDupMYQAUZr6ACHQKASI0o1yJzWGECBKUx8gBBqFAFG6Ue6kxhACya+a3Hrr&#10;rQQTIUAIVAGBm266KWSG+bt0MqWr0BKygRAgBKwI0Ksm1DEIgYYjQGvphjuYmtc2BIjSbfM4tbfh&#10;CBClG+5gal7bECBKt83j1N6GI0CUbriDqXltQyD5RyzYJW8DKJ1Opw3NpDY2DIEsv0tDnsZ39za0&#10;sWFdmZrDEaDfpaknEAINR4DW0g13MDWvbQgQpdvmcWpvwxFw2h6r4Fr69O+984kf3js3d87qn3Pn&#10;5i561auv+tTfOHqP1tKOQFGy6RG4/fbbMxeSj0JoBbs78PncKy7bffEFcxecB+jM7ZpTGJ07iyR/&#10;/oEHX/jlmT2PP+vI6gq2MbPXKWPFEQBKZ4sw1+SYWDA+n/eKy599+J5n7v/BMw/c8/RP7n76Ifbv&#10;J3fDn3DzhWd+uufKl0OyinuXzCMEckegmLX0aO3w4bVR7sbKAmG+fe7sU96+8+bO233xm6/bc8nL&#10;5vbthX/wAf6Em/DVrgtfFDUtL8wuKpgQmD0CeVAaCDynrsVhfKOc2D5cTHwi7N0zt3fuxdcuHHjn&#10;+y/9px/Zvf+l8A8+wJ9wE77y9uyZPbpkASFQOgJ5UBqM7g1OnWPXlpfMxthGsudD0nOBl7DHe/J7&#10;dz738E/2vvyKS2/8CPyDD/An3ISvvDl/gV06qlQhITAzBHKitLK/3++PRmP1pz+Ac5aO1pYGo9EA&#10;WBs1DPdWT507Nei5ADK364WnH31g/V8999MH9r7sIPyDD/An3IQdM5cCKA0hUCEEJutHDh1a3p7W&#10;opy7/mhtbdjrdYVVMH8edLdw8D41GC8iqXurm4MeG9JPrTrRNq59wNvz98xdvFdPg3+evwcpTfPu&#10;afsG5a8lAjlRmg28cB0e9k8pso7G495gtY+49G7o94bDhGV2egB3X/TSS9/9b/dectlzDz8A/+AD&#10;/Ak305dEOQiBhiCQE6XVWjqHwdcZ2XNnL3j1tXsvueLZB398/8dW4B98gD/hpnfurPe8czmUkBCY&#10;JQLby4fYdeQ4nHmUf2SfgOdEaSsivW53NFjja+jbhiNYZvNk+mJ7GijPnX3sa3/9s62NB//DB87u&#10;exr+wQf4E24ipekiBOqBwMLGfew6eQzO98o/NhayGl8kpb3+Fq6h2YQc1tRbfAq+utofwr2o7THc&#10;UDssttCiNr7hfc9zZ56GcRh+rHr8O58/u+vJuQv2wj/4AH/iL1jPe7t27YNkWWGhfIRAXRHIg9Kw&#10;SR2ab6s7uH8tft0SQ7QHRGcbZhHbY34O+EVM5QnCC+9vPzu5b+6F83fvf/meg5fsPnDJ7gsP4L8D&#10;l+CfcPOiK5769vcgWV3dQnYTAlkRyIPSGevGsTp4Jb5fImqCN7d3P/bMk1/+3plP33lm684zm//j&#10;zH/7Kv6DD/Dnp+98/L9/ee+zuxxf8M5oPmUjBPJFoLNy8r77sk+4uTGnvz5DSvPRWr9S7K0BXV/7&#10;rR9c/c27rf/gK+Jzvv2NSqsFApunvRlSuhYQkZGEQJ0QWPqNq+p6XjpfmOlwZb54UmkxCBR8Xvrd&#10;RGkEnyhNJKwpAoacIFGaebIlwsY17bVkNkfg4MGD8N/9+/frgBClqXsQArVEQFE3kdK0PVZLB5PR&#10;hEAUAkRp6huEQKMQIEo3yp3UmNYjcBVRuvV9gABoFgJE6Wb5k1rTegSI0q3vAgRAsxAgSjfLn9Sa&#10;1iNAlG59FyAAmoUAUbpZ/qTWtB4BonTruwAB0CwE8jm2Mc3hkvLxNMP/lW8D1UgIpELA+YXQQW6U&#10;zhaML1WrcklsDf+XS8lUCCFQHALulKaJd3FeoJIJgRkgQJSeAehUJSFQHAJE6eKwpZIJgdIRmKmc&#10;YOmtpQoJgaIREHEdXbVuczeH5ARzh5QKbDUCwzUW1/FUf8ijzJR+gZxguRNvFm5TBABahwBAtgvS&#10;HIn6rnSE4iuER/LMHseJUEiZ9OpamNgE9wRV8US3J+KxdlX4VvdG5JSyTEpvLx/ZXgD1cbw25ic7&#10;OTUhn2J45E0efnNtlKnMqvQrNH64uOjxqCb94VK69qiQCZb4RX68cA5VKIn/dRhDW8wkmToV3naQ&#10;ITKqN7zN3W0QJtkKih4uIpDCsN9eAgRb7q3NzS15q9PHWs7UByFTmZSG6ubnIZIXXgsbPKyAP27z&#10;oXmyfvT4ZHIcBnN/qNbHbf4Z/7u8LEf87EH+dNT84Jv94eGoaFyxMJuBhLJ6Zep8EPhXRBVM39nl&#10;s0CEBA/YEgpv5IcSx1SjtSWIRcxiLWx1B9qDBPiw5vXD8cRhbspTr45SPnQs8ECota4IqZgAHnuQ&#10;xPhXRYzwA0WE7I8rAeI5ehDOMc3jZWpnhwook9ILCwss1KZPQRi3JysibN/C9lEgdWflxLFO5xiM&#10;5SdXBPvtTZ7sdE7w8R4KzYfUoiIIuKmq9Icd1Qn8B/ni52U6/gz/DJuHs2FkTQYHEtn00S04PhgD&#10;m1b+EFiiZg8sW2ThoUIhsne2mV/gWdAbjyMHvtEaMDJyLFITUGbyWi8cNE33KYQh5w8EiG8YGjrD&#10;zcenhgiBaEwDIHq5UwRzfCqdGoSfL9G8Mu2PKYExGgI5JnA64HT06eLi4dxCMpZJaRloc2Ebl9NA&#10;w8nOjoqnC8F1J2nm4p2F6zjl4UHh7exELMyzPAGhYwg+wOSK7XbA9FUMWQC/GMRwKPptVry4d2pV&#10;BdUbDUZ9PljBNgn0Ur+ccGfCLsprgIFtNJZlqciAWphAOQiFC49o4mggHgYYBhRKxks+LfhzxoxJ&#10;Fhy7MJawyGjWAftA3gC6rn6BsasjXuvhYX8Tp56AzZK3aQ+M1IcQpphaprWOvSpKIm8+TGwHPTaf&#10;CpXJH0Uap5NaF9kzREb+yIiz31ICY/QNvYSZUdjpUM24t3kuS1+15SmV0sIADKELY+v2NvzNBmR5&#10;TRviaypQFAfUmALDR090W3BSD/oLuizYkSHX4dFqKMamzOXxwUorJ2whzgigDyGX+hCt11K+HKYh&#10;CR8zQ4XjHRx3wms3fx0BHOAjNnZ73I4djPE5IyKI6jHJ7JFC1ZDiD4wRQ7RcwMMgyAOLY1hxgSsP&#10;MBwYW+XzittubYWqWzXf7uPhcDxY3VodjGGs5pcZcS0qDqpeosrFVw7x9humCEZDW2KX9iGnY9vh&#10;OTBV59Uzl0hpWACrCTKMz53OfGd+fnJ8HZkdvMzhWt6Z3LEdHo/h0aBG7Glg4RzA3hg5NNnGkcGW&#10;bc0ZSDkeRe/b8D7UH1r2mvg0W65O08wVPesAi08W5LZcWCSNYyq9DCisHhu2IRqtXQNe4cCNmwrs&#10;uaEtvcF+QDhFIMMUzceakRTAJP60wueXERc11f4Ifxinsz/0AIheT8c6fZo+jHnL/BGrc93CDi6l&#10;8YKt7xOwVl7YOHlM3RMbYp2VFbbk9rfHcH0tUh2dyP01toXGJvDeRsKyOw1I4MQtjw+bjBhiywW9&#10;BRM7fPqGN2G6LEfcri1kHEX4d7S2KAZM6PKwpjTKl89vNCCyHdh9gx3Wn4SqkUPxXKxd7eNYIOOo&#10;27UMHqEhGgfSMFxseLZmjvGF2Qp/+Ao0P/zM1Zroj47Oo7Synz0H5N5HBvvZFEsuFGBskOtpY5Mg&#10;5PR70/RPh7QljtKw9eVPsiULbfdwYh7cHlOpTm5snORZ/Rl73tP1/haunHGrRnzC9R6seHHihms5&#10;+E78giO3x2DO3IVJ5cbDEYDz7/kicxBgJoya8gu2+gyWP8ZtXJ5vaWRjF68POSr2t5UBUCU8mYIr&#10;VaQr7uMNujE/sfgZRZNDbcKFoLGK5ml8uHB9fMploqsVbraC7WKHmw83eSvUTprP6KQZL0cLt+HE&#10;Hlt44O72hHOlv60OtZegm4HjgXq6wCQtOLEOOR22YNjixIGtTknqebgS5vBHvROZBucZH66E3jjs&#10;h5beTo6KH95yL3Nam9LnLwKZ9FbknyOxXW5bcE0/XAmjdiY+5+8wtxK1H6Y8NtrnebGtoZzLzNM+&#10;t7Ka0QqzrTD5CM+g3ADJnKrMiXdmI2ufUVvY5U1oNt+d3atKubmmGa0w4cDNmfjnbd5vKBGlc+uU&#10;VBAhUAUEcltLV6ExjjaQ9pgjUJSsOgi4r6XzoXR1Wk6WEAKNRMCd0jTxbmQHoEa1FwGidHt9Ty1v&#10;JAJE6Ua6lRrVXgSI0u31PbW8gQiQnGADnUpNajECJCfYYudT05uIQOlygk0EkdpECFQKAVpLV8od&#10;ZAwhMC0CROlpEaT8hEClECBKV8odZAwhMC0CROlpEaT8hEClECBKV8odZAwhMC0CTsc2pq2E8hMC&#10;hMDUCBw8eBDK2L9/v16SOs7Bbw4Gg2RKP/roo1MbQwUQAoRAPgjkQOl8DKFSCAFCoAAEzFGa1tIF&#10;wExFEgKzQ4AoPTvsqWZCoAAEiNIFgEpFEgKzQ4AoPTvsqWZCoAAEiNIFgEpFEgKzQ4AoPTvsqWZC&#10;oAAEiNIFgEpFEgKzQ4AoPTvsqWZCoAAEMlNaBfMWYRwxSKIKJjiNoRhUOZeCpjGC8hICdUUgM6Vl&#10;NG0eChzjnp9rQmimuvqR7CYEBAKZKW1HUBu72VDLhtw1DHTMQvnqQzsfiv078u8lEfs3OFRrsR//&#10;vTaM8yFdr0WPAA4hwMP10gSAun7DEUg+tvHDH/7QisGrXvUqvB8VHZeH1V0dH8bo2zygMhLM459F&#10;ru6airasyrEUiJQdrcqozHoC/nnTW/JrwWpEuGXxCWKny/jLwcKjmtZwn1Pz6oyA4J1sgvmOt7ey&#10;svJL7brnnnvYJNq/7r333tCdwJ/axJtNvgc9hRdMyPVvzc96YszFYraGCjTvWMuRk3+0AZ4ZrKSt&#10;PrtrrSWuSfQdIVBRBEwyAmF1/gKdc51442g67IuFtcZtTvLxCGfaoUunohyGp32G9lcH4+HQgyDk&#10;/Rv4A6aIWqa1kvITAoUgkCulkTyCRaPbhmEC9/v90fA2/W6v2x0N1nCRHbxGo7F+o3dD3wsmkwks&#10;tTAG39AfDxclo6NqKQRPKpQQmDECuVK6t7raHRxmv2otjbr+DFy0sb+1Jb8+PGDU7m+dGoxx84xd&#10;fOsKCunjZpi2kdVb3fSTLY79v2y1KE57q6vcBFstM4adqicEikLAaXsstCLPwRZ/CyuHwqgIQqAl&#10;CMCGbuL2WK6jdBKu2i9R3hbbBKeLECAE8kWgVEqzfWh+EaHz9SOVRggIBEqlNKFOCBACRSPgupa+&#10;/fbbizYlx/Kvv/76HEujoqqGQL16o0IPu+Wnbs4M5js+vvWJ276QuJZOQelrrrkmszVlZrzrrruI&#10;0mUCXn5dQOm69EYFjuiWn7r59MM/z4DY9vd+9Nnv/8iF0jTxzgAvZSEEqosAUbq6viHLCIEMCBCl&#10;M4BGWQiB6iJAlK6ub8gyQiADAkTpDKAVn0W+lLP/FZUSeJFm1ffU+WT9yJH1ie5A807x7i20hlwp&#10;Degc4tfydo5WFwj6cDGmdwa0mPR06i04pusAV1jIwdb4yNLMxMPFxTE/FnrVxW44lqLuBGbBcXc8&#10;7dofLqV71BiIBZplfhtzZ84BEdYRQ9R1yIZJ/D4M3ThbEY41FZUsV0p3Vk6ePNbpHDt538ZCUQbn&#10;Vi6jmORkVKnqVCb04sMisd+z4SwJ3hutLckjpXAuJaaz20qz1Dwaj72ueeolt5ZnLGg4HMJhOsyM&#10;R+OCZ+riizQQCxFaPikEniBiEb7DMoiXD5PNn9yx7S0seNt3BIbj5HwiBXZgdp1c2D6S6+DkbMI0&#10;CXOltG4IDq3Ly2zUXt4Wjz6ER7vvj+ah4Z0Ny+vL/PvJ+tHjk8nxzI/dSLaungqoIyDFo4dsOKEp&#10;Cgr07N54HDhD2u2J82eupZkjPEwc4JgaG6b+yVee4ZVaZgHa+/JDeKb46k7RWlF42k0+w/TstvJN&#10;++FB0+tJEFJ1uVjE4Fi79qRgeManT66aMXplYX7ic1p1sCPHBc3NO2bBnfl5ddPWRbEovM9pD58y&#10;8v+Chb+4auUvLr32cihl77Wr8PmqG9+xN7mh9hSFURrbuNM5cR8M2NvLRz3+YZ0tY/h9uPArQGF7&#10;+cjx+Q32WDy2gzcwzfHJAkvhdVZO8JH/vpMrnazNnDofdDOzQ+NJbDjaDcqKqyN+phQUIDbFkc64&#10;Kv3SgMAgwcQuMZ3Fo6BCofH/+819WIqZBggnxjEu3gLHTXkWUHSUOo/wRVecMh8NRn3xZv1wDWbM&#10;oexm+RG2j8TJ2Tl46Mgj6/LZwJ8V/pNCnpgNzoMEYhHlm98G7ojCk3zJGH1dZ2FhQXLa72DQw1gf&#10;Mu/YSt3e3u50GKuNLgpsn0x2oJ/esT0P8wHsszsTjydOfT25/f5HdoDM7734wBsuBmI/8jcP/tVn&#10;n0tdjMhQJKU7AKznzXc66gOvlP8JF6Du7ex8YWenc2yFzdQ71y10AEf8JO5kbVf6fEgFQ+NUdeK1&#10;3qloAVQ5UQQuSkkHx9Jwjq32nHyeBKw304DygzdYjTrJpoZpYBOfRPRkYj6JCGW32mC13184wBOE&#10;j9g4osL6Go6947NCzo01mZ+8zueoIz9bCa4VjGa9i3N64ncwkde8oxfKpoR4rXdO8mFESy+7KJS+&#10;AyTemcwvrHR2oM9Cmvn5zGPOk9trjz5y+f4b33eB951HpuAzGFskpdPTqnI5eCdGqgaFVrihfC46&#10;Wlsbc84AD2TftrbEWpqLiJJLGmFSrFZUFL4u5VsHWDkbl+uSpFE6fvZufmtJnzD3B0bzZRpftWVZ&#10;T/O1NIznbByOuoC+E6DyTmceWI4fgNzT7CBdtvdAPt1/ppTGic3CdW+HOczxdT7dBn/g0G1cseDm&#10;g0TM6heougUyo3wOCVtEMDQxRoMYE2xj6UJI4hYOX7AYtm++6aW5iCiZaUzlJrRGPnRitKI4UqHs&#10;dhtM+wMN97ggleQ5jvQMHP/4rH+K1kAMrYWdiwg8TYQZnALM0W2x7mY9iC3i+MoOOY2TZEFt/Bry&#10;m3fMQmGvd8Nb5utkTB/uokBkb319B2ec+BHG6YzTblb1BQtsfF7/j096bzgwxUIaisqV0ritxbey&#10;YvcJ1MRm2dvAic3CBq6h8bmKa2pzs7yzsgKL7rx/UmAUFrtKSRvfSuwI989Abwn4jQtnkDPGeaUm&#10;hIRqimyqiX1c7A9buqDIAaW5iCiZaYLKTfB8UepOt90QqxUlOB0QfoKZsykXZbPfb7i/Y4B0RVWp&#10;QVfKQlmbG0IskMbA00TY87o9IWh1eBBHaZx1a0s2Mfde2NiY5wP30QmfG5t3bKWKjgk/Zdm6KDB4&#10;got2RnkPhmuxnIx95Ni+vPziG//iwLz35Dbw+TuPffN+78A7L52C1aWfxALaw2ZZkTtdlTiJVXcl&#10;pmrbTyex1KPB1PHOdZRO/XxqbAYQHI7ev6pBq+tufw0gLszE0imNr6PM8MeowoAMFgxzWYffskoy&#10;JkM1dbc/Q5Mbk6V0SjcGOWoIIVBJBIjSlXQLGdVcBECfJMM/dzxSbI+5FzrzlCRUNHMXFGpAfbXH&#10;3vF6Fhwy6+UiVORK6aw2UD5CgBDIDYHKSfPn1jIqiBAgBCIQcB2l6zXVoYl3szt8vXqj8gWJ/mbs&#10;lpV41SSj7ZTNCQF61UTBRK+aOPUYSkQI1BcB+hGrvr4jywkBCwJEaeoWhECjECBKN8qd1BhCgChd&#10;yT5Aor8FuYVEf9MBWyPR37Donq2h7qK/uuZW1NlrEv3V5QwDeJPobzqexafOdZSukejveNQVAhyx&#10;Or1Oor+owMUFrn0RLivqJPorZX11eEyJXxL9nYbiuVJaN6Tior8gpSHk+KROr6tMr02S1i9tPELt&#10;Ii7E4yIhTKK/JPoLKkUk+jvNQyyUF+UyuY5W7BUn+ssz8on1sA8ivEmFoa6mVNgk0V8fLRL9JdHf&#10;RO4kJQAJa6mj5SjTG1ki18/uD/ng7Fgaif4meUh+T6K/rkgVNvF2NWCG6WBXJlaeG0xzEf0NtADk&#10;9az6wCwRif6S6G9kfyfR3ykfBThNDvI5s+gvzrkXZdQ3NaUm0V++XwjLEBL9Te6sJPqbjFF8CtTb&#10;9lQojZiNLH/ex4RxraK/oGbtydAyENeGqY6R6K/mAFPWV/cOif6S6G8CnytxEqvaornJT8Rq208n&#10;sZQH6SRWcmfOJUXdRXPrbn8uTqxpIaVvj5Hobx16Con+1sFLdhtLp3R9oSLLCYE6IECUroOXyMYG&#10;IZBB8ReyuANA2mPuWFHKqiBQX+0xEv2tSh8iOwiBKiBAor9V8ALZQAiUigBNvEuFmyrLBYH6Try9&#10;T92cGYF3fHwrz2gbNfpxvxKvmmT2G2V0QKBGvVG1RnTLT918+uGfOzQxnAR2yD77/R+5UJp2vDPA&#10;S1kIgeoiQJSurm/IMkIgAwJE6QygURZCoLoIEKWr6xuyjBDIgABROgNoTckCR8Sj9dFm3UgpG5qv&#10;hST6m86vNRL9zV2mFxVt4QpJ/oIQkhRH8KE0NW51mNW3sjBfLTi6d6dQFI52aZUY7ouE9odLJoQJ&#10;/ZJ1xCPrk3Tdl6X2+/ChrEVkqDXPLLmO0jUS/c1VptcqUstYZhH1jlC0lU4NGzZaWxr2UdUMBEK6&#10;g5je7agoHNN5QC+NyTdU4ArIhnrD20DNLcU1uWPbW1jwtu/IwmnP6xw7eR+7Ti5sH1neTlFxJZLm&#10;Smm9RbUR/Z1Gppcz1iYDLAQFBwZD7Il95Ez9YPWdlCfOpCisHi7+LGDx8+o5sjgHgi2fYfNwNlav&#10;wQ191qHPAoJzBWMOoZU/FLKprCSWLbLwUKHjsVBQzUISxuiVhfmJz2k19h45Lmhu3jGr6szPq5uh&#10;GaiawON9Tnv4lJH/JPqbxc22PJllegdc1h+li0LDsClbGzcqdrt26UHdMBg6V0coJwykkGKm8QAE&#10;FIVDpkLJIKXEVcHObf02K0jcO7X6alnuaDDqC+Gw4RowEZYPohxoc+AhBXMI+c1WdzSWZSnZMS6b&#10;KqYYa+wBGC48ojFKRerwYCRR4k+LJPczRl/XWVhYkJzeXj5yfH6DD7zHOpjfvGMrdXt7u9NhrPbT&#10;nzy2swzMBbZPJjvA4zu252E+gJzemcDdJOOs3z+5/f5Hdry91773YhL9zQSgypRVprc3WGVS3b0b&#10;+j3gz3RG2HIHDJMTdSDTaMBZ4a4oHDIVRcuF8aJeYM7h0WpIe1zm8vi8AGU9g7l8CLtd3JXABxtO&#10;LyzlM3VzvskwHuP8OVR4VHP8dcSgJzXPh0OU/k3AWzDag6m34PRkZ6dzbGVBy2fe0QudHIeVOF7r&#10;nZMnV/ARoKXvXLfQAapj6TtA4p3J/MJKZwduQJr5efa8yHI9ub326COX77/xfRd433nkrz77XJYy&#10;RJ7CJt5T2FRu1vQyvTH2xYvahjImJGaGfX5tbczphCvdwRgHTfsVr08cZXNvsGULahNIDkuTyCZz&#10;eW1QLze3Bvk0W24EhIb3eB9bJztu2AKjJ4KTMJhqc2/3XsXX0jCes3E46gL6ToDKO515YDl+AHLr&#10;jw33+nhKEv1Ni1gwvUWm11H0F3ubGCxRZhR4ZxW1jeZAvy9GdszOgu2wFaeYwYcN+22/Os/PkFpR&#10;WJgK8wpPGK8M7K6e2vJsG/MqBT5bInaohLlAbKDseOwZ5fdEJBMmyRp1mc0J6ASLaChOixpk9AKf&#10;Y8O1wcZpnCSLZTV+DVaYd0zTYK93w1vm62RMf3ydr5ixAuQuENlbX9+BKT77CON0xmk3q5pEf6cj&#10;NAx5pkxvfJEgxiVEf8UnXNvCMpJFy7GK2rJHBKwDUQ5YX3HHK+AahvnV4Vr6FKsvvaKwNLW3uonN&#10;EHNhuT0GJnVhAr7xcAQG/Hu+nh8EmOmbyxf6wfLHq6sy39KIPbysl605Pkr+BgLyHGyPcxTOurU5&#10;tph7L2xszPPJ9NEJnxubd2ylLmzgyhl/DROf8HctWJVvsNEYGDzBRTv/CMM1+5jhupxEfxNQa/5J&#10;rBkq8hZRdfoy6SSW4gCJ/mZ4iFYuS/mKvNoPU54K+ZkXLuU3Jy/Lq1lO6dtj7RD9LdTZ5Svyqhhz&#10;LCBOzlf5zcm5ARUrrnRKV6z9ZA4h0DAEiNINcyg1p+oIkOhvFg9df/31WbJRnpogUF/tMRL9rUkX&#10;IzMJgVIQINHfUmCmSgiBKiFAor9V8gbZ4oZAfSfeJPrr5uFgqua/apIFlUbloVdNlDvpVZNG9Wxq&#10;DCFgIkA/YlGvIAQahQBRulHupMYQAkRp6gOEQKMQIEqX687SVDhLqygLfsUI+rpYQqK/Lij5aeok&#10;+iusxs4VpaWbQknX1PE1tHvTQamlTmFGdB1VYvgUgr5J56UFACT6m7m3hTLWSPSXWQ4dZM3rx8nc&#10;uinpWnR8HUWFHZF3MyOusEYI+nKckzEj0d9kjDKkqLjoL1MHWutpwtUxQkXQfFDJUSD4w2a06G+M&#10;dq+vhBvSwWWlZTeDP6PCiiXsXjMEfX295Pj+SKK/GfjqlmWy0zmB+k/by0c9/mGdBUDg95k01DYK&#10;qBqKqpjm+GSBpfA6KyeOdZjCG1drzOUC4ix5mymE6OOUdDWLAvpYEaLCo3Fvk2sGe0JqX+jgOhxF&#10;brqgr9R00pYt9jAmMb2ARH9zoYi1kA4TZprvdNQHnoz/CRfKsu3sfMHXZJWKqhjxIKDSmreRIG4n&#10;hKK5PBiMl5mVdCNtC4oKq2RSYQ81g7lCtS6pm9mMRgj6Sg1UTXNB6oC7Si+Q6G/eZKlHeUoxHpUt&#10;YaUaNV6nVdK1CNPGigo7opXWDF5sDQV95fom+yhNor8z/RELoxksXPd2i6JquKvHKio78iIhWa6i&#10;vxZRYaN6qRkc+qLVgr4oFoqXdZT2lYCjXUmiv16ulMYtseNMGD02OJCKZrDsbeD62Kaoqjuts7IC&#10;i+7ZxhFMKfobJyosQ8MoDd9AB223oC+IE69GR9rjSsBxj2YS/fW8FIcrr7nmmhzGQ6A9bJbluNNl&#10;2FTvk1jpFXBzcAovooiqiyjT8+gklnI6ncTKrf8XVFD5Crgk6FuQK2dVbK4Tb5dGkOhvLErlK+CS&#10;oK9Lt61RmtIpXSNsyFRCoIYIEKVr6DQyuc4IkOhvFu+R6G8W1OqTp77aYyT6W59eRpYSAsUjQKK/&#10;xWNMNRACFUMgxe/SFbM8zhyaeNfIWRlMre/Em0R/M7jbq/erJlla3Lo89KqJcjm9atK63k8NbhsC&#10;9CNW2zxO7W04AkTphjuYmtc2BIjSbfM4tbfhCBCli3TwDHU5Z1h1MqIk+puMUeYUuVK6TqK/um5G&#10;hOpvarXd4WKUfnCUf7QqIrOmNsNWWZUYTqK/menqkjFXStdM9FedQYqWFXRW22W844Khaa7xqLvF&#10;xbW2ukJb0Jbd2YzIukn0190tTLsSr5ML20dixTzcyywxZa6U1u2uvOhvGOSp1HY9pgI4sEmCq0HW&#10;JvHrawN3ezzzVGaQ6C9CSKK/hT1AKiz6y9osCOA0WXYU/TWxdJT4RX3P/g1xUQK4ycNhD0SQmPEg&#10;6sNGeFDVXMT5ATwMULleDPq/LR8QeO/U6qulZUJgGKYF/eHa2kgrJ/xIGq0tiRpgCgFKpsHy++wp&#10;pmYYa2yCEi48omtJqaY5lGdlGqm+BLmQRleC5EqY3HkGRKK/hTFaiPtWUvRXE6yTM97MarvxAMZL&#10;/Iq8wM9hf5OJbmU2g0R/OZgk+lsco2tSspzxWs3NprabruUYxkcP+2HJnc0MEv31Jtt3YDCIdBdf&#10;S5881onVpZ3vQIyJ7e2dzjyoz+OHyTzI0me/Ltt7IHtmPWdha2kX82Yo+gu7rnwmh9K73S6Mj9lF&#10;f12ayuoB1dpQWqw0xGcS/QWMSPTXqVNZE+VK6RqJ/nZ7Y75cwxWpQ+SaWNFffDIAN3ngjtDGd6zE&#10;L/IcFqCQh9sCa1sS/SXR3wPvvPTGd+zNSuoUhytJ9DcryGnyFaOS62RBEVUXUSaJ/mrupJNYTn17&#10;holI9HeG4Dej6lwn3i6QkOhvLEok+uvSiShNDAKlU5q8QQgQAkUiQJQuEl0qmxAwECDR3yydgrTH&#10;sqBWnzz11R6riuhvfXxNlhICDUfgVa96ld5Cc8c7+UeshiNEzSME6owA/YhVZ++R7YSAAwK0PeYA&#10;EiUhBOqDAFG6Pr4iSwkBBwSI0g4gURJCoD4IEKXr4yuylBBwQIAo7QASJSEE6oOA5Ues+hhPlhIC&#10;hIB38OBBhcJgMAhTmhAiBAiB+iIAlKaJd33dR5YTAhYEiNLULQiBRiFAlG6UO6kxhACupXNE4Uc/&#10;+tErX/nKrXuesJa5+JqL7plMrn7NayJqfHT0uW94v/47vf3w/emvb472/w58hg9f935j6Teu8jz4&#10;/nOnrxI34dtf977xuUd77CtIdfoq9kl9xBIe2+9dJQp8dPT1b5w+7WnZWUWnv/65x3q/03tMVqdX&#10;HfOZt0AZmQ7CX/ziF+4ZLrroor17UYjqhRde2L17t3tGMyW8D3wO7oL4dvi/3jn5f4dFiIBp6qG8&#10;s0Tg/wej3AplnetN9gAAAABJRU5ErkJgglBLAwQUAAYACAAAACEA1OGaoOAAAAAJAQAADwAAAGRy&#10;cy9kb3ducmV2LnhtbEyPQU/CQBCF7yb+h82YeJNtQaDWbgkh6omYCCaE29Ad2obubtNd2vLvHU96&#10;/PImb76XrUbTiJ46XzurIJ5EIMgWTte2VPC9f39KQPiAVmPjLCm4kYdVfn+XYardYL+o34VScIn1&#10;KSqoQmhTKX1RkUE/cS1Zzs6uMxgYu1LqDgcuN42cRtFCGqwtf6iwpU1FxWV3NQo+BhzWs/it317O&#10;m9txP/88bGNS6vFhXL+CCDSGv2P41Wd1yNnp5K5We9EwJ3PeEhQsZyA4XyyfmU8KptFLAjLP5P8F&#10;+Q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YHM99HUDAACD&#10;CgAADgAAAAAAAAAAAAAAAAA6AgAAZHJzL2Uyb0RvYy54bWxQSwECLQAKAAAAAAAAACEACmFAB0No&#10;AABDaAAAFAAAAAAAAAAAAAAAAADbBQAAZHJzL21lZGlhL2ltYWdlMS5wbmdQSwECLQAUAAYACAAA&#10;ACEA1OGaoOAAAAAJAQAADwAAAAAAAAAAAAAAAABQbgAAZHJzL2Rvd25yZXYueG1sUEsBAi0AFAAG&#10;AAgAAAAhAKomDr68AAAAIQEAABkAAAAAAAAAAAAAAAAAXW8AAGRycy9fcmVscy9lMm9Eb2MueG1s&#10;LnJlbHNQSwUGAAAAAAYABgB8AQAAUH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CamwwAAANsAAAAPAAAAZHJzL2Rvd25yZXYueG1sRI9Pi8Iw&#10;FMTvC36H8IS9LJpWWZVqlGWhsOzNP+D12TzbavNSm6jZb2+EBY/DzPyGWayCacSNOldbVpAOExDE&#10;hdU1lwp223wwA+E8ssbGMin4IwerZe9tgZm2d17TbeNLESHsMlRQed9mUrqiIoNuaFvi6B1tZ9BH&#10;2ZVSd3iPcNPIUZJMpMGa40KFLX1XVJw3V6Pg97Czqbmk4TPfhvx8+nB2H2ZKvffD1xyEp+Bf4f/2&#10;j1YwHcPzS/wBcvkAAAD//wMAUEsBAi0AFAAGAAgAAAAhANvh9svuAAAAhQEAABMAAAAAAAAAAAAA&#10;AAAAAAAAAFtDb250ZW50X1R5cGVzXS54bWxQSwECLQAUAAYACAAAACEAWvQsW78AAAAVAQAACwAA&#10;AAAAAAAAAAAAAAAfAQAAX3JlbHMvLnJlbHNQSwECLQAUAAYACAAAACEAD7QmpsMAAADbAAAADwAA&#10;AAAAAAAAAAAAAAAHAgAAZHJzL2Rvd25yZXYueG1sUEsFBgAAAAADAAMAtwAAAPcCAAAAAA==&#10;">
                  <v:imagedata r:id="rId126" o:title="" croptop="8338f" cropbottom="42812f"/>
                </v:shape>
                <v:roundrect id="Rectangle: Rounded Corners 74" o:spid="_x0000_s1028" style="position:absolute;left:2690;top:2210;width:23949;height:348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YHg+xQAAANsAAAAPAAAAZHJzL2Rvd25yZXYueG1sRI9BSwMx&#10;FITvBf9DeEIvpc1aita1aVHBIvagrqLXZ/K6Wdy8LJvYjf/eCIUeh5n5hlltkmvFgfrQeFZwMStA&#10;EGtvGq4VvL89TJcgQkQ22HomBb8UYLM+G62wNH7gVzpUsRYZwqFEBTbGrpQyaEsOw8x3xNnb+95h&#10;zLKvpelxyHDXynlRXEqHDecFix3dW9Lf1Y9T8Pmyr/RXvHtOT37YTT6uk+atVWp8nm5vQERK8RQ+&#10;th+NgqsF/H/JP0Cu/wAAAP//AwBQSwECLQAUAAYACAAAACEA2+H2y+4AAACFAQAAEwAAAAAAAAAA&#10;AAAAAAAAAAAAW0NvbnRlbnRfVHlwZXNdLnhtbFBLAQItABQABgAIAAAAIQBa9CxbvwAAABUBAAAL&#10;AAAAAAAAAAAAAAAAAB8BAABfcmVscy8ucmVsc1BLAQItABQABgAIAAAAIQA2YHg+xQAAANsAAAAP&#10;AAAAAAAAAAAAAAAAAAcCAABkcnMvZG93bnJldi54bWxQSwUGAAAAAAMAAwC3AAAA+QIAAAAA&#10;" filled="f" strokecolor="red" strokeweight="1.5pt"/>
                <v:roundrect id="Rectangle: Rounded Corners 75" o:spid="_x0000_s1029" style="position:absolute;left:2647;top:7130;width:23948;height:348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N2lxQAAANsAAAAPAAAAZHJzL2Rvd25yZXYueG1sRI9BSwMx&#10;FITvBf9DeEIvpc1aqNa1aVHBIvagrqLXZ/K6Wdy8LJvYjf/eCIUeh5n5hlltkmvFgfrQeFZwMStA&#10;EGtvGq4VvL89TJcgQkQ22HomBb8UYLM+G62wNH7gVzpUsRYZwqFEBTbGrpQyaEsOw8x3xNnb+95h&#10;zLKvpelxyHDXynlRXEqHDecFix3dW9Lf1Y9T8Pmyr/RXvHtOT37YTT6uk+atVWp8nm5vQERK8RQ+&#10;th+NgqsF/H/JP0Cu/wAAAP//AwBQSwECLQAUAAYACAAAACEA2+H2y+4AAACFAQAAEwAAAAAAAAAA&#10;AAAAAAAAAAAAW0NvbnRlbnRfVHlwZXNdLnhtbFBLAQItABQABgAIAAAAIQBa9CxbvwAAABUBAAAL&#10;AAAAAAAAAAAAAAAAAB8BAABfcmVscy8ucmVsc1BLAQItABQABgAIAAAAIQBZLN2lxQAAANsAAAAP&#10;AAAAAAAAAAAAAAAAAAcCAABkcnMvZG93bnJldi54bWxQSwUGAAAAAAMAAwC3AAAA+QIAAAAA&#10;" filled="f" strokecolor="red" strokeweight="1.5pt"/>
                <w10:wrap type="topAndBottom"/>
              </v:group>
            </w:pict>
          </mc:Fallback>
        </mc:AlternateContent>
      </w:r>
      <w:r w:rsidR="00453A0B">
        <w:rPr>
          <w:color w:val="00518E"/>
          <w:sz w:val="22"/>
        </w:rPr>
        <w:t xml:space="preserve">Слои </w:t>
      </w:r>
      <w:r>
        <w:rPr>
          <w:color w:val="00518E"/>
          <w:sz w:val="22"/>
        </w:rPr>
        <w:t>на</w:t>
      </w:r>
      <w:r w:rsidR="00453A0B">
        <w:rPr>
          <w:color w:val="00518E"/>
          <w:sz w:val="22"/>
        </w:rPr>
        <w:t xml:space="preserve"> схеме структуры</w:t>
      </w:r>
    </w:p>
    <w:bookmarkEnd w:id="47"/>
    <w:p w14:paraId="65E815DE" w14:textId="5FEAD1A4" w:rsidR="00453A0B" w:rsidRPr="0040768A" w:rsidRDefault="00453A0B" w:rsidP="003855FD">
      <w:pPr>
        <w:pStyle w:val="a"/>
        <w:numPr>
          <w:ilvl w:val="0"/>
          <w:numId w:val="2"/>
        </w:numPr>
        <w:spacing w:beforeLines="100" w:before="240" w:afterLines="150" w:after="360" w:line="276" w:lineRule="auto"/>
        <w:jc w:val="center"/>
        <w:rPr>
          <w:rStyle w:val="ListLabel3"/>
          <w:color w:val="00518E"/>
          <w:sz w:val="22"/>
        </w:rPr>
      </w:pPr>
      <w:r w:rsidRPr="0040768A">
        <w:rPr>
          <w:noProof/>
          <w:color w:val="00518E"/>
          <w:sz w:val="22"/>
          <w:highlight w:val="yellow"/>
        </w:rPr>
        <w:drawing>
          <wp:anchor distT="0" distB="0" distL="114300" distR="114300" simplePos="0" relativeHeight="251906048" behindDoc="0" locked="0" layoutInCell="1" allowOverlap="1" wp14:anchorId="5C388B9C" wp14:editId="65F8D9F2">
            <wp:simplePos x="0" y="0"/>
            <wp:positionH relativeFrom="column">
              <wp:posOffset>125288</wp:posOffset>
            </wp:positionH>
            <wp:positionV relativeFrom="paragraph">
              <wp:posOffset>159468</wp:posOffset>
            </wp:positionV>
            <wp:extent cx="5353050" cy="2743200"/>
            <wp:effectExtent l="0" t="0" r="0" b="0"/>
            <wp:wrapTopAndBottom/>
            <wp:docPr id="71" name="Picture 30" descr="Graphical user interface, text, application, email&#10;&#10;Description automatically generated">
              <a:extLst xmlns:a="http://schemas.openxmlformats.org/drawingml/2006/main">
                <a:ext uri="{FF2B5EF4-FFF2-40B4-BE49-F238E27FC236}">
                  <a16:creationId xmlns:a16="http://schemas.microsoft.com/office/drawing/2014/main" id="{A9FA27BB-DA17-1E51-CDB8-68F5B7BE8C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30" descr="Graphical user interface, text, application, email&#10;&#10;Description automatically generated">
                      <a:extLst>
                        <a:ext uri="{FF2B5EF4-FFF2-40B4-BE49-F238E27FC236}">
                          <a16:creationId xmlns:a16="http://schemas.microsoft.com/office/drawing/2014/main" id="{A9FA27BB-DA17-1E51-CDB8-68F5B7BE8C95}"/>
                        </a:ext>
                      </a:extLst>
                    </pic:cNvPr>
                    <pic:cNvPicPr>
                      <a:picLocks noChangeAspect="1"/>
                    </pic:cNvPicPr>
                  </pic:nvPicPr>
                  <pic:blipFill>
                    <a:blip r:embed="rId127">
                      <a:extLst>
                        <a:ext uri="{28A0092B-C50C-407E-A947-70E740481C1C}">
                          <a14:useLocalDpi xmlns:a14="http://schemas.microsoft.com/office/drawing/2010/main" val="0"/>
                        </a:ext>
                      </a:extLst>
                    </a:blip>
                    <a:stretch>
                      <a:fillRect/>
                    </a:stretch>
                  </pic:blipFill>
                  <pic:spPr>
                    <a:xfrm>
                      <a:off x="0" y="0"/>
                      <a:ext cx="5353050" cy="2743200"/>
                    </a:xfrm>
                    <a:prstGeom prst="rect">
                      <a:avLst/>
                    </a:prstGeom>
                  </pic:spPr>
                </pic:pic>
              </a:graphicData>
            </a:graphic>
          </wp:anchor>
        </w:drawing>
      </w:r>
      <w:r w:rsidRPr="0040768A">
        <w:rPr>
          <w:color w:val="00518E"/>
          <w:sz w:val="22"/>
        </w:rPr>
        <w:t xml:space="preserve">Окно </w:t>
      </w:r>
      <w:r w:rsidRPr="0040768A">
        <w:rPr>
          <w:sz w:val="22"/>
        </w:rPr>
        <w:t>«</w:t>
      </w:r>
      <w:r w:rsidRPr="0040768A">
        <w:rPr>
          <w:rFonts w:ascii="Arial" w:hAnsi="Arial" w:cs="Arial"/>
          <w:color w:val="C00000"/>
          <w:sz w:val="22"/>
          <w:lang w:val="en-US"/>
        </w:rPr>
        <w:t>Layer</w:t>
      </w:r>
      <w:r w:rsidRPr="0040768A">
        <w:rPr>
          <w:sz w:val="22"/>
        </w:rPr>
        <w:t>»</w:t>
      </w:r>
    </w:p>
    <w:p w14:paraId="194262E4" w14:textId="1161AA04" w:rsidR="00453A0B" w:rsidRPr="007E5585" w:rsidRDefault="00453A0B" w:rsidP="008C1F58">
      <w:pPr>
        <w:pStyle w:val="a"/>
        <w:spacing w:beforeLines="100" w:before="240" w:afterLines="150" w:after="360" w:line="276" w:lineRule="auto"/>
        <w:ind w:firstLine="0"/>
        <w:rPr>
          <w:sz w:val="22"/>
        </w:rPr>
      </w:pPr>
      <w:r>
        <w:rPr>
          <w:sz w:val="22"/>
        </w:rPr>
        <w:lastRenderedPageBreak/>
        <w:t>Структурно окно состоит из следующих частей</w:t>
      </w:r>
      <w:r w:rsidRPr="00160D92">
        <w:rPr>
          <w:sz w:val="22"/>
        </w:rPr>
        <w:t xml:space="preserve">: </w:t>
      </w:r>
      <w:r>
        <w:rPr>
          <w:sz w:val="22"/>
        </w:rPr>
        <w:t>заголовок, меню, блок настройки материала, блок настройки толщины, блок настройки межслоевого интерфейса</w:t>
      </w:r>
      <w:r w:rsidRPr="0040768A">
        <w:rPr>
          <w:sz w:val="22"/>
        </w:rPr>
        <w:t>.</w:t>
      </w:r>
      <w:r w:rsidRPr="0064404B">
        <w:rPr>
          <w:sz w:val="22"/>
        </w:rPr>
        <w:t xml:space="preserve"> </w:t>
      </w:r>
    </w:p>
    <w:p w14:paraId="39F42C80" w14:textId="6D6BA4D5" w:rsidR="00C223CC" w:rsidRDefault="00367507" w:rsidP="000D7464">
      <w:pPr>
        <w:pStyle w:val="Heading5"/>
        <w:numPr>
          <w:ilvl w:val="4"/>
          <w:numId w:val="5"/>
        </w:numPr>
        <w:rPr>
          <w:lang w:val="en-US"/>
        </w:rPr>
      </w:pPr>
      <w:r>
        <w:t>Заголовок</w:t>
      </w:r>
    </w:p>
    <w:p w14:paraId="675C0217" w14:textId="68F43469" w:rsidR="00C223CC" w:rsidRPr="000D5AF2" w:rsidRDefault="006F2380" w:rsidP="003855FD">
      <w:pPr>
        <w:pStyle w:val="a"/>
        <w:numPr>
          <w:ilvl w:val="0"/>
          <w:numId w:val="2"/>
        </w:numPr>
        <w:spacing w:beforeLines="100" w:before="240" w:afterLines="150" w:after="360" w:line="276" w:lineRule="auto"/>
        <w:jc w:val="center"/>
        <w:rPr>
          <w:rStyle w:val="ListLabel3"/>
          <w:color w:val="00518E"/>
          <w:sz w:val="22"/>
        </w:rPr>
      </w:pPr>
      <w:r w:rsidRPr="00367507">
        <w:rPr>
          <w:noProof/>
          <w:sz w:val="22"/>
        </w:rPr>
        <mc:AlternateContent>
          <mc:Choice Requires="wpg">
            <w:drawing>
              <wp:anchor distT="0" distB="0" distL="114300" distR="114300" simplePos="0" relativeHeight="251886592" behindDoc="0" locked="0" layoutInCell="1" allowOverlap="1" wp14:anchorId="1324E41D" wp14:editId="29F8F6AA">
                <wp:simplePos x="0" y="0"/>
                <wp:positionH relativeFrom="column">
                  <wp:posOffset>1518920</wp:posOffset>
                </wp:positionH>
                <wp:positionV relativeFrom="paragraph">
                  <wp:posOffset>36830</wp:posOffset>
                </wp:positionV>
                <wp:extent cx="2245995" cy="1162685"/>
                <wp:effectExtent l="0" t="0" r="0" b="0"/>
                <wp:wrapTopAndBottom/>
                <wp:docPr id="1044" name="Group 4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45995" cy="1162685"/>
                          <a:chOff x="0" y="0"/>
                          <a:chExt cx="2246518" cy="1162108"/>
                        </a:xfrm>
                      </wpg:grpSpPr>
                      <pic:pic xmlns:pic="http://schemas.openxmlformats.org/drawingml/2006/picture">
                        <pic:nvPicPr>
                          <pic:cNvPr id="1045" name="Picture 1045"/>
                          <pic:cNvPicPr>
                            <a:picLocks noChangeAspect="1"/>
                          </pic:cNvPicPr>
                        </pic:nvPicPr>
                        <pic:blipFill rotWithShape="1">
                          <a:blip r:embed="rId127"/>
                          <a:srcRect r="75867" b="89603"/>
                          <a:stretch/>
                        </pic:blipFill>
                        <pic:spPr>
                          <a:xfrm>
                            <a:off x="502104" y="0"/>
                            <a:ext cx="1291862" cy="285205"/>
                          </a:xfrm>
                          <a:prstGeom prst="rect">
                            <a:avLst/>
                          </a:prstGeom>
                        </pic:spPr>
                      </pic:pic>
                      <wps:wsp>
                        <wps:cNvPr id="1046" name="TextBox 34"/>
                        <wps:cNvSpPr txBox="1"/>
                        <wps:spPr>
                          <a:xfrm>
                            <a:off x="0" y="521742"/>
                            <a:ext cx="756920" cy="237490"/>
                          </a:xfrm>
                          <a:prstGeom prst="rect">
                            <a:avLst/>
                          </a:prstGeom>
                          <a:noFill/>
                        </wps:spPr>
                        <wps:txbx>
                          <w:txbxContent>
                            <w:p w14:paraId="7693E737" w14:textId="77777777" w:rsidR="00431932" w:rsidRDefault="00431932" w:rsidP="00367507">
                              <w:pPr>
                                <w:jc w:val="center"/>
                                <w:rPr>
                                  <w:color w:val="000000" w:themeColor="text1"/>
                                  <w:kern w:val="24"/>
                                  <w:sz w:val="20"/>
                                  <w:szCs w:val="20"/>
                                </w:rPr>
                              </w:pPr>
                              <w:r>
                                <w:rPr>
                                  <w:color w:val="000000" w:themeColor="text1"/>
                                  <w:kern w:val="24"/>
                                  <w:sz w:val="20"/>
                                  <w:szCs w:val="20"/>
                                </w:rPr>
                                <w:t>Материал</w:t>
                              </w:r>
                            </w:p>
                          </w:txbxContent>
                        </wps:txbx>
                        <wps:bodyPr wrap="square" rtlCol="0">
                          <a:spAutoFit/>
                        </wps:bodyPr>
                      </wps:wsp>
                      <wps:wsp>
                        <wps:cNvPr id="1047" name="Прямая со стрелкой 21"/>
                        <wps:cNvCnPr>
                          <a:cxnSpLocks/>
                        </wps:cNvCnPr>
                        <wps:spPr>
                          <a:xfrm flipV="1">
                            <a:off x="452846" y="220705"/>
                            <a:ext cx="327956" cy="290923"/>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48" name="Прямая со стрелкой 21"/>
                        <wps:cNvCnPr>
                          <a:cxnSpLocks/>
                        </wps:cNvCnPr>
                        <wps:spPr>
                          <a:xfrm flipV="1">
                            <a:off x="1033352" y="220705"/>
                            <a:ext cx="0" cy="552180"/>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49" name="TextBox 41"/>
                        <wps:cNvSpPr txBox="1"/>
                        <wps:spPr>
                          <a:xfrm>
                            <a:off x="557304" y="778568"/>
                            <a:ext cx="953135" cy="383540"/>
                          </a:xfrm>
                          <a:prstGeom prst="rect">
                            <a:avLst/>
                          </a:prstGeom>
                          <a:noFill/>
                        </wps:spPr>
                        <wps:txbx>
                          <w:txbxContent>
                            <w:p w14:paraId="231A267D" w14:textId="77777777" w:rsidR="00431932" w:rsidRDefault="00431932" w:rsidP="00367507">
                              <w:pPr>
                                <w:jc w:val="center"/>
                                <w:rPr>
                                  <w:color w:val="000000" w:themeColor="text1"/>
                                  <w:kern w:val="24"/>
                                  <w:sz w:val="20"/>
                                  <w:szCs w:val="20"/>
                                </w:rPr>
                              </w:pPr>
                              <w:r>
                                <w:rPr>
                                  <w:color w:val="000000" w:themeColor="text1"/>
                                  <w:kern w:val="24"/>
                                  <w:sz w:val="20"/>
                                  <w:szCs w:val="20"/>
                                </w:rPr>
                                <w:t>Тип элемента = слой</w:t>
                              </w:r>
                            </w:p>
                          </w:txbxContent>
                        </wps:txbx>
                        <wps:bodyPr wrap="square" rtlCol="0">
                          <a:spAutoFit/>
                        </wps:bodyPr>
                      </wps:wsp>
                      <wps:wsp>
                        <wps:cNvPr id="1050" name="Прямая со стрелкой 21"/>
                        <wps:cNvCnPr>
                          <a:cxnSpLocks/>
                        </wps:cNvCnPr>
                        <wps:spPr>
                          <a:xfrm flipH="1" flipV="1">
                            <a:off x="1277191" y="229413"/>
                            <a:ext cx="368729" cy="27350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51" name="TextBox 47"/>
                        <wps:cNvSpPr txBox="1"/>
                        <wps:spPr>
                          <a:xfrm>
                            <a:off x="1371488" y="473975"/>
                            <a:ext cx="875030" cy="237490"/>
                          </a:xfrm>
                          <a:prstGeom prst="rect">
                            <a:avLst/>
                          </a:prstGeom>
                          <a:noFill/>
                        </wps:spPr>
                        <wps:txbx>
                          <w:txbxContent>
                            <w:p w14:paraId="3D43467A" w14:textId="77777777" w:rsidR="00431932" w:rsidRDefault="00431932" w:rsidP="00367507">
                              <w:pPr>
                                <w:jc w:val="center"/>
                                <w:rPr>
                                  <w:color w:val="000000" w:themeColor="text1"/>
                                  <w:kern w:val="24"/>
                                  <w:sz w:val="20"/>
                                  <w:szCs w:val="20"/>
                                </w:rPr>
                              </w:pPr>
                              <w:r>
                                <w:rPr>
                                  <w:color w:val="000000" w:themeColor="text1"/>
                                  <w:kern w:val="24"/>
                                  <w:sz w:val="20"/>
                                  <w:szCs w:val="20"/>
                                </w:rPr>
                                <w:t>Индекс слоя</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1324E41D" id="Group 48" o:spid="_x0000_s1100" style="position:absolute;left:0;text-align:left;margin-left:119.6pt;margin-top:2.9pt;width:176.85pt;height:91.55pt;z-index:251886592;mso-width-relative:margin;mso-height-relative:margin" coordsize="22465,11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e3wj0QQAAPYSAAAOAAAAZHJzL2Uyb0RvYy54bWzsWN1u2zYUvh+wdyB0&#10;31j/f4hTdEnbDSi2oO22a5qiLKESqZF0bN91e4E+wl5hN7vYD/oM9hvtkJTkOE6aJhgyDMiFDUnk&#10;Ofz4ne+cQ+n46apt0AUVsuZs6nhHroMoI7yo2XzqfP/2xZPUQVJhVuCGMzp11lQ6T0++/OJ42eXU&#10;5xVvCioQOGEyX3ZTp1KqyycTSSraYnnEO8pgsOSixQpuxXxSCLwE720z8V03niy5KDrBCZUSnp7Z&#10;QefE+C9LStR3ZSmpQs3UAWzK/AvzP9P/k5NjnM8F7qqa9DDwPVC0uGaw6OjqDCuMFqI+cNXWRHDJ&#10;S3VEeDvhZVkTavYAu/HcK7t5KfiiM3uZ58t5N9IE1F7h6d5uybcXL0X3pjsXFj1cvuLknUSMn1aY&#10;zekz2QGJEFpN1WTZzfPLJvp+vrNflaLVfmBfaGVIXo8k05VCBB76fhhlWeQgAmOeF/txGtkwkApi&#10;dWBHquc7yzjyQFCDpeemBhXO7cIG3ginq0kOv541uDpg7XZ1gZVaCOr0TtrP8tFi8W7RPYEAd1jV&#10;s7qp1dqIFUKpQbGL85powvUNsHkuUF0AF24IrDDcQprABL0uMs+A+GGmtcN6X58K0/70ib7dW3TW&#10;1N2LummQ4OrHWlVvKtzBqh4AxLke7PcLiXJFaNdQZkV8xsmipUzZrBS0ga1zJqu6kw4SOW1nFPYo&#10;vimMkHAuBXkNwkKwRBKlceIgyMc0i93AikEqQRWptOg0/AGxpUL2er2it8j1gTAHHYrO8zMvjX0r&#10;HT+NfNdobjIoBxgVUr2kvEX6AoACNsMGvngllUaxm9JDsiAMOkCoKw6UMDlQB3cH5N0pS01MAIJ2&#10;uyeSeBDJW0ipr/gKBaGmrJ+nUxmpFTzvc1Y/v4EvKIhAVeR7Sehb1ockTaI482FYZ5ofJGFmKuV9&#10;6cI541pumsYdHH2lVrOVEX9gAOhHM16sYQtLqMlTR/60wDr9hGpOuSnhWqGye7ZQ4NHEZWfTe4cY&#10;PFwwQLc2Yze/bt9vP2z+3vy2/YC2P28+wt/2l+37ze+bvzZ/bj5u/kC+kb7GC/E8ZbbkkhXrS+7A&#10;zjioZ16OHCohM38Y0rSvsWHkpyFIQgfKdxOra5wPgQz8JItg2AQyczPfpNfNgYS0w/W8UqecMUgB&#10;LmxNuDYLcN4wtJw6cRC5Jlckb+pCB9oESbdwetoIdIEhcmplOwhE7/IshevmOSuQWusCJBXFjaoc&#10;7bWlhYMaCqcKfWUzsGEHCpJq3VC9XsNe0xK0ZHR/DQBMCJSnAYSZrWeVAHc07Lexj3zfsJ+vTak5&#10;X9zFeLQwK3OmRuO2ZlxYEvdX3/FW2vkDA3bfO/UP8nlQ+UMz/m/l77lBEERQ2G/Qf1/DIihy6S01&#10;7FH6kJv74nuU/vzGNpwN0h/acHi5vN+lDUdREvTHliRJo9gcanclPIsCL+jPy0EaROEtOv700eVz&#10;erHpEbvK8j/pxdCEHrgYfa178bVd2fOTxMtg0JSlLPT6U+3YluM08UFBpi0n0D/jvsMNJ9orx9HH&#10;2vRYmw6/D9xUmyIQnm3LY21K7vmK4AWJF6bQ5kHIYRJkSf+uPgg5TSI3eNAXhfFl5995UTDfDODj&#10;Chyr9r7eXL43R67d56qTfwAAAP//AwBQSwMECgAAAAAAAAAhAKNX9hBARwAAQEcAABQAAABkcnMv&#10;bWVkaWEvaW1hZ2UxLnBuZ4lQTkcNChoKAAAADUlIRFIAAAIyAAABIAgCAAAAIVgOAwAAAAFzUkdC&#10;AK7OHOkAAEb6SURBVHhe7Z17dBTXnedLEuZh40iGeAx+YEe0kJHl7IQ4cngE4iRCbsTayLvi7Hgz&#10;xzpJECJnBzpsmLUOziZ7go88hxxG8pyJZDFZyzMZx4PGCHwQMshObAIi0WSZsa0IS2pkGzuAYx7C&#10;j/AwQvu7dauqq6uqux5d1V1d/a0/oFX1u/f+7uferm/97r1dN29sbEwQhImJiatXr168ePHcuXN/&#10;+tOfPvnkkytXrtB5/UGWhuczfpL8z7gPnjrgW/Ke1hqZg4BbBPLy8tzKyp/5WKygRTMX65ioxMmT&#10;J0+bNu26664rKiqaOnVqfn4+WbKDZIlu6HTL++CDD/74xz/Onj27sLDwM5/5zJQpU1x0C1mBAAiA&#10;AAiAgJrApUuXPvzww/Pnz584ceLPxEOSpbNnz5ImvfPOO9dcc83NN988Y8YMgAMBEAABEACBtBGg&#10;UTpSJhqoKy4uZjHTmTNnKE769NNP77zzzkmTJqXNDxQEAiAAAiAAApwATRu9+eabBQUFN910U/6F&#10;CxdoHI/iJGgS+gcIgAAIgEBGCJAAkQzRgB5JUj5FTzNnzsTYXUZaAoWCAAiAAAhwAiRDJEYkSfk0&#10;nDd9+nRwAQEQAAEQAIHMErj++utZtERrwSFLmW0JlA4CIAACIEAESIwoUsqniSbIEjoECIAACIBA&#10;xgmQGF2+fDk/iR+0cPy3rw9+5+mXvtPx8iPbX/zR8wcU4wuXLjXt6P00wU9uM143OAACIAACIJCN&#10;BEh38pO8O+Cjjz7Kv/TJ9ypmf+9Ls1bfPH7io8v/dOB1quep02f/4h9+WTB5ypp/6X//9JlsrDl8&#10;BgEQAIEsJfBXf/VXtJBa+uWp6j86SZfSWam5oZJfvfKKvkQ6GSqZ59iTZNHS6dOny8vL6fdMpaWl&#10;tEDiv94y8cy/vdX72shD/zJQdM3Ezz/4zKHRD55/82yysnvWytDW9pBdtGVx3uKWqDoFWWjOOK5L&#10;XEJWlFim4gIvxqvy3PEauYAACICACYGf/vSnr7/+Oq1Y0xxDQ0N0KZ34/uEftj/88MMaZaI/6eT2&#10;7e2OPUkmS/SDW6onKTCtKL/77rvpxXmbv3zTt/dEL589tf+jouPHj1+cWlTwx9GRkRHj4kkZVgh7&#10;KRyjY6RsmDQitOHQxKENIcfeWk4YbXlkx+qRp8IkhMOruAd7yyOPkDCFnxpZvYN9wAECIAAC2UiA&#10;Xhd3yy230HvkNEcoFErzq0Hv++pXn332WbUycU2ik3TJMdtkg3iUKakRVx16m94XvvCFj8788W+/&#10;/JnzH3547bv/fnHSdf9rzkerFv85LTZ/7bXXDDwYGexbVFbCL4Q2bAg7dtJ2wmj3DmF1NZO/WLkl&#10;ZYtkVx4rj2xlgRQOEAABEACBVAiolckVTWJzS8kd4q+CeO+99+hlrtNvmPnFL35x6sWx791Xdt20&#10;qd+77aNv/eevvfvuu319fWT21ltvabMKr6rvEyOU2JFsCC1+wE8ZhBMTK+nYaX6II3TihbVr6Rz/&#10;kx8xVVIVTSJZPo8HaqRQA8OIl1Lpi0gLAiAAApyAokypx0k8QxNZIgt6m/jFi5fWv3jsW/tP0Msh&#10;br311junXfribTMn8icNDw9TFFlSUkI2Rksnwk9N0IhZiaIhyVuRrPloW337lpZoaMNj9e27JK3p&#10;2dVe/xgN/vWsLaGxOW4lkJGYYd9A2TMTEzRgpxwqBZLP9axdMdC8SbIJzSvvG0ww8oieBgIgAALG&#10;BPSrDNRnQM0tAuaydPnyp//z5bd/+ubFb9zCtrqgYb1JBQX/Y+Hth949/2/vnI5Go7QRBv0A6vbb&#10;bzfyic0mTYw0D6yIC2eMvZfCpRXSTBkFW5Iu9ezikhIdHhD6Ikzm8vJWtMvKsogP1yU+WIS1pWxE&#10;NamFcMmt/oN8QCCHCPAH50RHDoGIr6oydqeZZ3IMxESW6Me23/z54Rf+NOuB689W5J9io375+ffe&#10;e++7x49vvf/Ov/+3E3lTrqVJNlqtR+N4CZ0IbXimeZES+hibxdZHjDRLk0DhTc0DFBJFW7YMxJSn&#10;XlpDQa6oA6SEZVO+jwjPaBZaGIRTjgkiIQiAAAjkLAH1fJJ+BYQzLCay9O/Rd184N/2eaz/pWP2F&#10;u+66iyaQSA5oh8D77rvvg1Mn/vnhL1UuW0JrQhJEPy3yvBJN9sRWPxgbK+sjmK1kEqpeLezYulVe&#10;viDQ4JvABvjMqqoKhnq2RsrZ8F/cQVGXshbDLC9cBwEQAAFfEaDYgH69o3fpD3/4A11Kp6v6NQ6u&#10;KJNJHb505+f+9u7xZ5bfXPSZ66nCtHsgbSZI1abJpMWLF99VNj8ZhfC8QT7gllcSKd9rsjCcQiNB&#10;HJ97ZLBcipbYOrrHytvbY7pCq7slq9iiB4NGEOWsm6kXG/ZrX6GM/0q/kEKwlM6ei7JAAARcJfDd&#10;736Xfkuqn+iaM2cOXXK1qGSZUYiyZk29fi04V6bvfGeNY0/yXnzxxaqqKsfpvU5I8027VlkbrlO7&#10;wofujJUw2TWvq4P8QQAEQCAwBEiZSB3drc6+ffvSGvHZ9p5NKynr5+ykptksWgKoXjQup6bFfAbD&#10;enbyhi0IgAAIgAARcF2TOFXfypL4AyVaDv6Mw5dCsCWARmsi2DJ0S2sl0OtAAARAAAQyQMC3siSu&#10;LE/Pm4oygB1FggAIgAAIGBPwrSyhwUAABEAABHKRAGQpF1sddQYBEAAB3xIweVWrb/2GYyAAAiAA&#10;AsEjYP6q1uDVGTUCARAAARDwMwEM4vm5deAbCIAACOQcAchSzjU5KgwCIAACfiYAWfJz68A3EAAB&#10;EMg5ApClnGtyVBgEQAAE/EwAsuTn1oFvIAACIJBzBCBLOdfkqDAIgAAI+JkAZMnPrQPfQAAEQCDn&#10;CECWcq7JUWEQAAEQ8DMByJKfWwe+gQAIgEDOEUguS7QJn7Shq9tgXMqZbX/huofkm3Y/W9vVT+SY&#10;Jw7b9g4JQAAEQMC3BNL5TjyXpEjNkm1/wfegdTfzRc0j9GamCbZF+yMtbPd1u0fMsfiUic7bzR/2&#10;IAACIBBEAngnnkmrhjY8Vt+3o9uJLgWxv6BOIAACIOA9AftzS+K2seLB9yQXw5QWadwrNqAmm4nX&#10;6DSZrWgX+iIlcjpKOiJlpRuGU4c+ymfDgvhVTeZaF93AyApau5aqLtbaoATNKcXtROfVmUgoE8J0&#10;owLIAwRAAASygoBdWepZSxuZiwNcE3uFLdL4Vl9kcJV4pr4vslXSqpJI+V527hlhRzsjQZuV760X&#10;xMExac/yvsgW4Zm4VKbE9AXxJPGZ92yVyk55e/Roy5b2Raur2SAhHX0DZeQvea+HQNqjcInfkz2h&#10;M5SJ7OZI88AKRZoT1dEUDgxAAARAIAgEbMpSdHiARzx0rGjvGxwRGSxq3hQW1WFVvTAwTENeZCaf&#10;Y+NgxqAWNT8jzgopqcx56goyTFJStqg9dps3z9XAQqojEw4+dSVWUxIoPYRo946++scUQ3WGiZxh&#10;mdSvErEJ4lihxFIP01EFkAgEQAAEspSATVlitawXoyDxkOIen9WdLSugKO0RZZzRvn/SkofENbQM&#10;wQVn7LuPFCAAAiCQtQRsrsQLzSsX2uWxu8SVJjN5OI+Ng9mmQyGGHD307LKfnEcgh0aaF4mxm9uH&#10;HkKoevWiZFgMnBEz2SWOeNJM1ZZ2OXJy21nkBwIgAAJZRMDKSjx5yC6P/z4o/BRbNM1H8VSLF7SV&#10;Dj+1t759BTN5RFgtD+LRaF38koeEqNioFk+et0tIMAaoSazKXP7dEQ3BGQ+spdpEegikO3vLZSx8&#10;KYh0JHSGZTLA68impfwZeKZKCulBAARAwC6BvO7u7hUrVthNZsOerQYYfMyn43026gFTEAABEAAB&#10;rwns3bvXwdySPa9oJVrforISe4lgDQIgAAIgkKMEPJKl2I91VrTXqxaz5ShlVBsEQAAEQMAiAY9k&#10;SVx/5uvlehb5wAwEQAAEQCCtBDySpbTWAYWBAAiAAAgEhgBb8vCVr3wlMPVBRUAABEAABLKXwK9/&#10;/WsmS4sXL+Z1OH369EsvvXTq1KnsrRI8BwEQyBSBWbNmLV++/OrVq7iNZKoJsrFc3m1mzJjBnT90&#10;6FCcLD333HOFhYXhMH8lDg4QAAEQsEGAnnE/+eQTkiXcRmxQy3lT3m1Wr16tyFLc3BLFSdCknO8k&#10;AAACDglUV1efOHECtxGH+HI1Ge826tpjyUOu9gXUGwRAAAR8SQCy5MtmgVMgAAIgkKsEbL6qNVcx&#10;od4gAAIgAAJpIGDlVa1pcANFgAAIgAAIgIBEAIN46AogAAIgAAI+IgBZ8lFjwBUQAAEQAAHIEvoA&#10;CIAACICAjwhAlnzUGHAFBEAABFInMG3aNPpR8xXfHBcvXszPt6E1NkxTh4UcQAAEQAAEvCZAL02Y&#10;Pn06vc7HJ8d1111HLlmvdd6ePXuWLFnCEzQ3N0ciEeuJM2tJTwT8TSeZdcOV0umx5tprr01Sl8uX&#10;L587d44eOmj1pCslZjAT2iZ+6tSpN9xww+TJkzPoRrYU7bd+nryv0j2EwGbRbSRbuoEtP6mNSJDo&#10;i2YrlXfGdOOi2xfd4hIVoZaegwcPZrEs0U2cnggmTZrkHc205Uz6+vHHH9MNyLBE0qT3339/9uzZ&#10;RUVF/ulqjuGQso6NjZ08efKmm26CMpli9Fs/T95XIUumDZoGg2yXpSwexKOvK2kS3aYDcFBFkoRB&#10;9KBBmkThRQA0ib6TVAuqC9WI6pWGr2i2F+G3fp68r2Y7bav+j7Yup4fEouWto1ZTwM46gSyWJeuV&#10;zHZLCoHpG5DttdD4TzWiegWsUqhOjhDofbKxrHNs7EhN15O9OVLldFYTspRO2g7LokAqGHGSuv5U&#10;owDMkzlsUSRTCFDYYSXksGjmHVgpPCoqijAdmltawYsqK51L/8oXrdTEOxeDkzPeiRectkRNQMD/&#10;BNjQl+pY/uwZrc8ZV6BEECuajtCkaHMlXS9e11a6taioQVi/rlj8cz+FTk2SVPmpEaIti+VJjsUt&#10;UdGznrXSmbU9Bp4qV8lITqEkE0+oshQzimXTszYuhUMOvnwnnm87pUPISOYZAXQVz9B6lzHd2NkN&#10;nN/ix8b2PzxTWxbd4/eLN3s/H6P7uoS6OqFrn8/nlkYGy/fSfZ6OveWRR0hVetauEMQzI80DKwyF&#10;SaiXUkwc2hCS2oDEaotQv0j8K7ThEM+RZVovLCoroZOiVq1od6nJrA7isfk9MXrlR28k8WyfxZuF&#10;RTMr9dQ8EdCfboi2lZJ9ZBNtWVIQOxqMHoR85K2ZK+J8Mj8cDYwovctBN1OGa8TiVb3ezGnN9VR8&#10;SFZUomdS/VOwlTM2K+WN+T66nyi0Y03GbjPS+UPxt55X2dBfqzoVXY81nNRnNCd01/WViWv7JE3P&#10;VKlm/fqaBLrEsnHUb13HG37qKWmz8ZIypio9u9rrV4lnQtWrFw0M8wAq+UE31C1lI4c2lWnNoi1b&#10;2usfE7WLadVIM9et1A+rsiRU1NUNbpWWnYy2bh2sSDVgde2ZqGdtyY7VI/ITweAIIxST+dQRZU8O&#10;C7cNjYvH0LaBx6WIPXu8j/dUfppms8oLnEsDG15x8OgdK71psNapMjkrOmmDJXkm1T8FWznji+7R&#10;3zhULYZOnXUd8j1GFJlagZYViEfzYtFT6dz+dbcJgjZVb2TB0CZuTX2moXV0tLVBXJfAMi4bOqb5&#10;07jm4mic6IlQ0bSeDdcZHqIqVRUXVyXSJV9wjXMi2r1DWF0tRz+iLs0r76Pbpf5oXyEOzvFne+py&#10;jwjPGN5Qe7ZGhOZNkuq5WmPLsiSUVstNwFah1NRwN1RPF/zpgDV+f3/jAv6Uq39ckZ5xIr3yM5Eu&#10;B7l+Np44yudJuMVng9yMltTdYuToYUJC8dOSlpYGCqHE2CkWTsl/LpH63RJuwCzYh5hhzIDHYfzv&#10;9B7FodhDWoLH3WSdcMsWNqPOLBRto2dw8bOFh2emakeapOexhJ05FlTFmUg9XP2NoId8xQ9yQ/zK&#10;2OjnSZ5J9U/BVs6ktykTlaYIgLKQgLUO3fnjhYHuKkx4xLkdOjSpRqODQkctj60W0C1o6BjrOXSG&#10;tXVlc3Ol5s8kVWfiN9jUlnggUVIlmlNKoEtM3Rw8DXnXHOKz+zPKmFySgsJPyeNz4qAfqVlfX6SE&#10;yVRJhH1SBqJUoZLrfluXJWHuuk1ljU+SnGwdbFpfJXkiP12wBxK6KM4FSgPH+9cd0z6/UCLpGUfu&#10;W9JsofRII+Zg9wivqhfl3Xic1G5u2Wx/eGMpl4+VA9u+Lz7EHN549EGKntrCQk9D6cbyPVIotZLU&#10;h56VDh+lZ6Vod2f5GmE306WRo8L8kmhLnWQ4vqecDCjh0c1SEFbbWZd2Yert7qgQVzvRyLHmcVhu&#10;q2SdkE9dFK/bVNfRzTsXZVhXXZk4N20PoNsZ3eMM7TUP7MbP4+pvxLKYH8yNTZ5Moeifgq2c8X/H&#10;r2jqpNg1SeSsxLhifFVJYsQ+VHdLjw2aPxNVmLdiMlEhVeJP3lwAfT+/xCaGaBBOK0rR4QE+L2R8&#10;8EE/1UQSjdEtalay8S5UolJtrcSrrK7rqF3QWKb+NinPh7UdwmA0bv5P//yifsZRWCTKwfITh6Tv&#10;q3bFLwvx//fMbQ9jg3iyfiyU5EmgLih/DlXXLtxOMhR+cA0bWh45Wv7g9+cP0AmyoRiLbmHC9pVi&#10;/BRuawvTSfaneJRuPCwqWToO6WtfVLS19Ai/RRh2J+5Kkk4o+8r6rqhLvd30VFWZLDfD6iXvzPwx&#10;38rzuOyHJI6iZPrsyTodzWteBgtEtI+pc9ft7xRqjSdt2NNDvP1oa4RFo6RGtMRiMPpq/J98aEc3&#10;BcRFKfbUbOCoGMfxBRtswLDJYH7JTgRsjiIVCzbsq9Yk9hC/i4+NUBzEh5mYjfxQ37NW+hS7bFS8&#10;l6GS7ZV4letpDSR71JQOor+gq4a3kOHySO3zi66GpjlYbxKmTntl5taTBdFSjoSS161kvnB0pGf3&#10;wPwSUirSJSZQFGOF21hs9OBuJkTi4J6iduw8BV5pOXjPoU7FIhX5MOxOFrsQ9d1B0iVSJZoUEDM0&#10;7Zy8WBIkHq6Z21t5Hue6FFMl92nqn4KtnHHfjxRzZFEmTexpljxUNtOwzAKDZeUkPzTcKtuz8dHi&#10;kMBDmiK6SbWtWxb/J+sDx4b6K+TewL2lCYp+eSwwQVymjODxFP6eX2LiIkiDcHy6KPzUXkGcOyqJ&#10;lO+Vl0PEmqqkbIDPLBlf5obRlke0s0pM2vgonxvjVjYG8cQ2oCe7+CcJuVlZYKtUjt9K9M8vhh3V&#10;MAd2O7C2moV4KMN3JmFpit+T7Enes3v7wvlx4TkTqo0/kZ6SOg+vYfpDYiQ8/vhALc2Dso+7d9MQ&#10;HutyDWygjsRpaNvCgWEhljBWfzb7JK/1S/TZFVrU3+jxmE/HJOlOSTphzA26fwx2R2RVstg52did&#10;ODxgxV7zeP6uCoFKXJk+1tLchTyhbrGfG/KMPefqn4KtnHGlkexnol4Mov+snIkNzo41/6WydIVp&#10;//7HHoutZDGyF2d2+FMCO8R4W/MnH87VjKPGbKQfKOkrp13JYrSyxTcRsHoxN0Uh4kCeMnskixIz&#10;Un+WJpe0mhVbSsYSaMYE1QXpxc5uF7EpS5rsacieHl3EB5KGoTJpbZ44jk9PLctb52qfX4za2CAH&#10;W5WgdY6SvpPCW5zWs1VA9hjH5paEPQc1I8nhNlqeJw7GsTkmHvOE5gmHBaZK4sftA/PZR/okTVGV&#10;dtZ2bAjFEmZm0YP0EExPv7rHYd4yyTuh6teaTJc6BPk+lCA3nqcyhMjGEPmDWFJ7yZP453FaLaZ4&#10;KH0jxEFu8qNC85ButY8leSbVPwVbOWO14CDaURisGvmxUEPeK4yCKHEUmeaZLGQCEwsE8l544YWl&#10;S5dyy+za2MJvb8m1QDuhSfIXv7/99tt33313Kvn7M+0bb7xxxx13+NM3D72iJXjKhJmFYvzWz5P3&#10;VbxB3EKTem6SXX1GIz0HDhxILVryHC8KAIGgEfBuCV7QSKE+TgnQ3NBbb72lvIsh4x9OnDhha3da&#10;REtOW97VdMmfQN9555277rorYG9rpa/K73//+9tvv91VkAHMLLuefBEt+aEL0jab7e3t58+f94Mz&#10;5ENhYWF9fX2SHQPUA3UULWWxLNGyMJrM/NznPucT9Km4QY82tK8wdSbDTGgPwJkzZ9IeRakU4be0&#10;tNnSmTNnaCdAvznmN3/81s+T91XIkt/6T1b4ExxZ8tsTQSrNn/xpArvTpsI229P6rZ8n76uQpWzv&#10;bxnxPziylBF8mSr00qVLx48fp6j86sREpnxwq9z8vDy6tc2ZM2fKlClu5Yl8fEIAsuSThsguNyBL&#10;2dVe8BYEsokAZCmbWss3vmpkCSvxfNMycAQEQAAEQIDeiQcIIAACIAACIOAfArZe1eoft+EJCIAA&#10;CIBAAAnQT0fydu/evWzZMl657HrLQwAbBFUCgSwngLkluw1I62zpxxL0mx66HdtN63N7+qklrSOl&#10;X7ZMnjw5uatq6Xn11VchSz5vWbgHAtlEALJkq7UC9tsPTd1JaOmnpSdPnqSfJyZXJo0sYW7JVi+C&#10;MQiAAAi4RoDipNmzZ1M8EbB3uHBAVCmqGlWQqmkLGWTJFi4YgwAIgIBrBGjsjl5K7lp2vsyIKpjk&#10;tUOGLkOWfNmScAoEQCAHCLDp/by8YFeUKmh32gyyFOwugdqBAAiAQJYRgCxlWYPBXRAAgRwiQLs/&#10;L2HbRZscFs3MskmplJ4GtlNogbJxtfPCIEvO2SElCIAACLhHgLSF39hjx5JnTmvzT48CWaxVzJme&#10;hpUD24bofffjbSXWpDRxEbZl6WD0w//+s6HbH/1d0Ybf0L/0mc5YrALMAkng2LFjTz/99ObNmzdu&#10;3Ej/0mc6E8iaolIg4CWB0IaD7LY+PrRt4UJ+hx8/+MhntSWS1cENIS/9sJG34kx0eEAon+eSW/Zk&#10;6dGdb6/8u8Hu18+dv3CFXKd/6TOdaex6x0ZNYBogAl1dXb/4xS9KSkp++MMftrS0/PVf//XnP/95&#10;OrNr164A1RJVAYFMEuiWhsfE8TF1gCKHVQ2vyu6xkbQlLS+zeKVFnYqux4IxaVhQc0J3Xc5TuVC6&#10;8TDPR8q8oUdypqeBXdq+kvxZ8oMf1G08fHhjKfPDfPTREKsNWSJNanv1lGEura+czIAyjbYuX946&#10;msneYrns3gitkqQj0isIWeS2Wf1Ik+j3gCRF9KKQadOmkfmMGTMqKiroDC0JzQllUresIa4ANbdZ&#10;d8B1bwgc3nj0QTF02rNm++PKnZ4EYaWwRzxP42b8RT3SuYMbaM9nbSpSjqObufVQbWddSzTaUrex&#10;nGewp/zoiObPWFWY5Eh2FMbx81LmbWHJLNymRHgHf/zjDinacxzUWZUlGqmLadL4p8KVC8Knf2L/&#10;jrOwiQ5SpkSjefTF5DdlOpLpiPIFzuA32W7Rlux7I7WDTUfGxo40DW7NEh218P2ikTra9bympoYL&#10;kvqgMw899NDAwEA0muBxSb6by1ptoTzHJvp+ZanVrJQnt+zYWHOlFXv3bFyrgnsuISePCCzc9n1+&#10;+y+ZL6kCU6DuTkE+L0tFKRMeWSo0qdggmxjN0EGRzeGjI6F55ewMC8DCbW1hzZ9KXSihkpVyUn/G&#10;1bpblaXWV09K5V69csfMa17ZvGTin2v+/fH77phRoFYmvW/09VnQVUP3ZPHoLGtcYB7hFK/bv39d&#10;sav1zGRmo9FBoSxE9QlWvejVVeFwWK9JHDWdpxDqwIEDhl2iqFbolLrEWKfQTTGkh4ceu1sNobSs&#10;h94jaxCwRmDhtj3bBlYylUlwyPNVPL4KkxixDw/ullbPaf60Vqg3VlZl6eDIR7Isfdr1vS8vm88m&#10;4v789sKnG+4Rrl7ml4yipd4nG4WmNkVjKpuPNAld+0bZs14kIgdRbGiLxrYaGvv7GxdQRLVlizw6&#10;F3uoJhtV1JVI2uLsVQmkEijbVmk4TRxPE0fUVHGcyodW5mNcjCc+n8YnT2Af511vZEFjv9BRS3kt&#10;/eYy9aX4smPta1CQru4qgJFeKSNeI02VvOk2LFeKlkKhZFOc9957r9Hah9F9XULTkVh0Udksfo7R&#10;UBpL6iFxFTToObq0GgZSYGHUwQwK1faQuHaROgQnrWpZi82qHjKw3oIOO553LY+cfUAgVF0rbPxJ&#10;vAaVbDi4R1hpPKNDwdDhePtoSwMbESQ1ogG4geGX4/9UhjlYws5u8U+K0NjckpWDojErZglsrMoS&#10;X+PAjqvjpEZKbl8lfZJffHv+wri2FHqcrKipUgc+xaGy/iG2Tqt/sLSNR1B1HbX0PS9e19ZUUcHG&#10;uvY/PFO+v8YequnWRc+4saDrSf0TNn191fbsrlEmPpPT4BkrgRXaOFQtF0rjaexOxU0ojiOvVD6s&#10;KzYoTpNcbV+1Lz4rhQRTYl6vsY7Fqk3Cyb2hTbw+R2q6GuIH97QFGdWdA2T0GgT+gY0QJs02hY6i&#10;T3rhwgWaSUqSJQVMZKPrEvu6+sXYMe4wbCzDCup7ji6ttll5SfoOZqGHxJzUG6taNhbcJ+JvdN56&#10;CzrpeK42NjLzHYHQhg4KjqQ1D8qSh3DbnvKNpQbLykl+hmL2bDVCaJ7A1iWwQb3O2o4NX4//M/bA&#10;ybNkdnVHy2OjiEmAhDZsXsMGDD1f8lA4bZIsS5++8vv3FZf+4+1zwlVJsQqnFdhoO0WuKqvrhMGo&#10;fumC+FS9Xj1krzzb1nYYpNDYM0WUkhdX1VR0iCNF8hlhbmkFu1OFylgcwyRLemZXV0BfnCa52jh5&#10;VnoubPxHDKHooHCKS7Vy6AsycEbUe6oIJ8lrlDxbG81jbmqsOqp0Z8+eNR7iqyidq8neuLGMKsga&#10;UX7Q4T3nVV1DW2wLKz1E8dPQ2HqzGraL0nCmLehixzNvWFhkmoB6Cbj+s3JGXk/OhuS+rawaZ2Nx&#10;tOwgtojcyH6crUbgo3biMnS24FzzpwqCfOVgWxvL1tC9+GXrPIXnSx6WlFwvuZl/zbf+7tX/eOsM&#10;/fnKwMmaJ3qFSdJeGktCn9G2J4uNaMxOdZp9vXV3JSvdQD1JRfGHlSTmNpXNLFqp7tbPvNsuLnFW&#10;idzgIZR0JJ0yt+WM9WzN+SSzmDt37m9/+9skFiMjI2Rj3iVSc8Motf22cNGHRPytt4t1S+Z2Rivr&#10;IjdkBQIyAauDeOuWzZaSTJ7+1oeTvrBpT17N9vt+uO/tDwuESdJCrO/ed7MObOX6JqExNkLFRkKE&#10;+FE9obe7Q3n+VQcNFOMIjXFjdbIZxUX9+ibU2DNFlJIz+7pqg6VSo60RNnhGX2wSOjliU3xIXpzi&#10;ALc3zCpJP1O5Z6k3WnTGbraWyjY2Wrp0Ka16MBimE83p/IsvvqjsMKnKQuwSC6SJMDrfG4n0Wmks&#10;vRe85yzTNbSmLd5VpYzrYBZ6iJLUooeJ+FtvF+uWzjpeCi2OpK4TcPAaU9d98DpDB6+jtbppOkVC&#10;KmW6Tpg+SyicI1w/W5g8nddq3bJZi+fKEZWqojRDQ1MntJBBPNjcjzQOL65ukM7xU8XrNtFECS15&#10;eJaFYnwyYFAa5yqKHFu3iZbxiSkahsqMoqV4+1429M+Tszkmw2ikOEQ3SD6O1lUjLsxQfNhXZVac&#10;5KPk877p2qxMWjvmntnCedErk7orhdnJNrX+SOsdysvLd+7cqVcmOkPn77rrLoNoSVyQKLcMb396&#10;YrDQWLHnAE3P0aXVNOttckptB7NTqFUPE/G33i7WLGMd1W7HS63VkdpVArR5Kw2XuJql7zKjClI1&#10;rbvFZIx+8/jVr36VpzHdNL1x5zuxleKqckiTmh66w3rBbNkVzdMHaRW4jcoHypT6D/0+6f7776cX&#10;PdAKCBIkGtmjKIo0iX7S5H5V0XPcZ+pmjtid1hZN7E6rl55XXnnFnixRFoeOffTTX7FfztLaPFoH&#10;QVHUd++bbRgnJWse3FxsdV5/G9MqcNIh+uUsvdmBHosoiqKxO8M4yYV6oOe4ANHDLCBLduFeunTp&#10;+PHj58+fvyovababg2/t8/PyCgsL58yZM2WKag2ykbvqiMiJLPkWARwDARDIOAHIUsabIBsd0MiS&#10;1SUP2VhV+AwCIAACIJB1BCBLWddkcBgEQAAEgkwAshTk1kXdQAAEQCDrCECWsq7J4DAIgAAIBJkA&#10;ZCnIrYu6gQAIgEDWEYAsZV2TwWEQAAEQCDIByFKQWxd1AwEQAIGsIwBZyromg8MgAAIgEGQCce/E&#10;mzVrVnd3d5Cri7qBAAh4RmDPnj0333wzbiOeAQ5mxrzbKHVj78Tr6uq67777+CnaIOell146ceJE&#10;MGuPWoEACHhJgG4uVVVVtNEObiNeYg5a3rzb0GuKeMV+9atfxQ3iXRWPoFUa9QEBEEgLAXqiffrp&#10;p//xH/8Rj7Zp4R2QQkh06FFGXZm4aOm5554jyQqHwwGpLqoBAiAAAiDgbwI0c/TJJ5+sXr3aOFo6&#10;deoUNMnfLQjvQAAEQCBQBKqrqzXhNVbiBaqBURkQAAEQyHYCkKVsb0H4DwIgAAKBIgBZClRzojIg&#10;AAIgkO0EIEvZ3oLwHwRAAAQCRQCyFKjmRGVAAARAINsJQJayvQXhPwiAAAgEigBkKVDNicqAAAiA&#10;QLYTgCxlewvCfxAAARAIFIG4V7UGqmaoDAiAAAiAQLYRYK9q3blz59e+9jXueXNzcyQSybZa+NHf&#10;adOm0es0/POCwStXrlx77bX+8cePbQafQMADApcvXz537tzFixfpbutB9v7NMi8vb+rUqTfccMPk&#10;yZNNvVRLzy9/+UvIkikxJwYkANOnT580aZKTxB6kIY38+OOPSSw9yBtZggAIGBMgTXr//fdnz55d&#10;VFREt+mcwkQyPDY2dvLkyZtuuslUmTSyhLklT7oKyRJpEnVEnxzkTK49rHnSrsgUBOwQoDiJNIki&#10;hlzTJIJEVaaKU/UJgh1mzBayZJcY7EEABEDAEgEau6M4yZJpQI2o+gTBbuUgS4mJjbYuJ6hFy1tH&#10;7VKFPQiAAAgIbPY+x8buNK1O1XcwTgNZSvjl6X2ysaxzbOxITdeTvfiGgQAIgAAIpIeAN7LUG2Fh&#10;RlFRhO7n6s/pqZPjUqTwiPstzC2t4DmVlc6lf+WLCJ4c80VCEACBpAR6GgrEo6FHENSf/YAt2rJk&#10;SUs0kSeueutQlsTRLekQ7+HibVu6Y/dGagebjtAqjLHmSvVnP6A186FCdLy5kuyK17WVbi0qahDW&#10;rysW/9xPoVOTJFVm+SjXoy2L5WUPixO2ac/a2LWetbFlEuoUahvLpcMQBEDAPwTozs5lR9Ee8i12&#10;u+9pWDmwbYg2EB9vC6s/+6cC8Z4Yel6SVL2sVcWhLAn89k3HkabBWjG6oNv2fvH+PRodFMpC7FP8&#10;Z2sO+chqdF+XUFcndO1LZW5pZLB8Lw2u0rG3PPKIXphE2VrRHlfteinFxKENIXbByMZHnOAKCICA&#10;VQILue6Mjw9tG1gpRkWhDQcPil/06PCAUD5P/MrHfbaaddrtDD13wwunsqSUTWpEyrS1dVSKlnoj&#10;Cxr7hY5atlYg8i3l89JvLlNGv+S4Shkzk1YVaP4WzVql4UA+rhYbSlNWIugTSUFc4sE2bbkJODJV&#10;qlm/viaBLrFcLAzohZ96KswLKClbZFBSaMOhiZFmoysxYys2bnQG5AECIJAuAnRPJ2V6vCUqxRw9&#10;DaUbDwvbV1IgtaThYeXzPf/lHmXoTI5OYkEXv6T5WzRrkYYDReXT2xglkoI4zUidkjlzSYrtxMwb&#10;egw8/8EP6jYePryxlCqReMDPFHHKskQlFIfK+oeOSUVVNtNAF4+l9jf/X+Vzx+IpGl9GWxvEJQV0&#10;dJZRctKzoU1SBFbT1SAuf+tvHKrmFnUdpHx6G00m2jyNqm/FRhRApkpVxcVViXTJlG28QbR7h7C6&#10;mj8KmRztK8RxvMSDfmYZ4DoIgID/CYTmlR8+OiL5GW4b2raQx1IH255VPj+3dKqmItGWuo3le8SI&#10;a085JSc9O7pZisBqO+tENTi88eiD3GLNdlI+vY0mE22eSpFMLKXCyCV+Wsq8TXreFtSe//jHHVIt&#10;eATo7HBDlpyVTGLGgioWBVU2N1eyoT8xxqKDYiyucxVN69ksj7z8QG+jyUTzp6FjVmxiqkSim0CX&#10;2FwTH7W0cvSsLdmx+hkrDRV+io/5JRj0s1IYbEAABAJLgMSMBVUsCgq3tYXZ0J8YY9FBAQ3XuYXb&#10;vs9Fo2Q+0xK9jSYTzZ8KO0qoZKWc1J9xm7UbskRqUSEuVrN3VDazOKi6W16yF5uv4qslDHNT5rQk&#10;G00mujwNMrFiw2Kl/v7GBbJIpja/RKsYtpSNSBNFliEZD/pZTg5DEAABfxNgN/35JbZ9DLexOOjB&#10;3fKSPRIhab6Kr5YwzFBro8lEl6dtr9xMkLosscmksk0WwgZ5oI/d8akKo60RNlBHIkEjfYNRgUYC&#10;G01+IMRGC+NtNJm8Gp8nGwfUTQFpkhgvZ2AjePKiDrasw2B+yeLcEluuEK9J7MxaPt5rcPSsla7R&#10;oF+fPP/pZosjLxAAAT8QEMfHNlsYQZEH+qLdnXx2p4EN1JGQ0LDawLBAI4Ebf5LwhiLWlI0Wxtto&#10;Mnk5Pk9lGThL2Nkt/imVboVcbGTSirWBjVNZkiIJiia2lh5JFNqoyqPV1mzJHjsahsrYKuvikMCj&#10;kaIFXTVt64rZpJRkkfDVCjobTSbLNHlSMceG+itoiijmirZcI3DSvJJ8KYX5JSYuQl+kRFr0rZ8u&#10;YiJVEukTTZgglZQN8Jmlkkj5Xmm1hNbGYVsjGQiAQKYJiMsBxOPx+UOJQhuVk6ENHWzJHjvqjpaz&#10;EbnQPEHKo7SztmNDiE3tSBZsuYThSgOdjSaTr2vyVBwIt+0p56VJpZvyC23YvIYNKqay5CHobxCn&#10;H/N2V1uQTRE2BUANQluyCSNzC95qtJHEjBkz/PPeEXotFb0wkfa2MO1UMAABEHCLwNtvv3333Xe7&#10;lVuW5vPGG2/ccccdyZ3PrTeI07RXXbXxLJUxJh4FSqvR40zEZeVswTsOEAABEAAB7wgEfHdaWi6X&#10;YO2EEVLxRQ6J1lvIF62vvvOu1ZAzCIBAFhBw9qLSLKiYZRcdvKyWkjidW7LsVm4aUnd86623pJXe&#10;PvjvxIkT+flo69zsjKh1xgjQ9qz0mJux4n1QMFWfINh1JO/555//+te/zpNh03S7+BLZU0u0t7ef&#10;P3/erQxTzKewsLC+vt7BxicplovkIJDLBLA7rYPdaV9++WXIUi5/a1B3EAABbwlcunTp+PHj9IR6&#10;dWLC25J8lnt+Xh49Dc+ZM2fKFO0bfvSeqiMiyJLPWhLugAAIgEDuEdDIEuYbcq8LoMYgAAIg4GMC&#10;AV+J52PycA0EQAAEQMCAAKIldAsQAAEQAAEfEYAs+agx4AoIgAAIgABkCX0ABEAABEDARwQgSz5q&#10;DLgCAiAAAiAAWUIfAAEQAAEQ8BEByJKPGgOugAAIgAAIQJbQB0AABEAABPxCAK9q9UtLwA8QAAEQ&#10;AAFOANESegIIgAAIgICPCECWfNQYcAUEQAAEQACyhD4AAiAAAiDgIwKQJR81BlwBARAAARCALKEP&#10;gAAIgAAI+IiAz2RptHX58tZRH/GBKyAAAiAAAmkl4JIskZwU8SPSa+h/LuiNUkf9h7S2KQoDARAA&#10;gSwm4JIsFa/bf6SpoqLpyFhzZRbTSM11grB/XbE6D/2Z1EpAahAAARAIPAGXZEnNSYwVWiPq6Gm0&#10;taGxv79xQVERG6KLhVbigF3MPhZpxUzEFKKREoj1RvhJC/mIfpG9yhlNYMdKj0TEWC/SK11jfqjO&#10;x2JAXVAY54IUJKkqu2WLNCZpUKgGUeB7GioIAiAAApYI5P3rv/7rN77xDW6r3lA9eerTp0+/9NJL&#10;p06dIrNIJMKM6c7bILRRuEAfFjSWdYpxEynC1tIj/CS/yk51V/Ogip9sExoU+5iZXL5irv0gJMsn&#10;5j3zZmiTEsRRLrWC6Jt0YX10+YKuGnLxGF0ZbOIfyGfmlXiewh8pUXW3QVop716CsL50q0Ig7kPo&#10;SYOEOkRyE1hqNxiBAAj4hsCsWbOWL18+Y8YM33iUZY6opYeUJa+zs7OyUhp4sy5Lzz33XGFhYTgc&#10;jrv/a27KGq1SiVZ/LFld5xH5bq7TNsmMxgZVeibJ0VwmfgnzUfLX6Jz6T65LSulqWeViKekoj7e2&#10;lu6u6XqcK6soqEzsmFB1CHVcguOEWY1CnZWmUHWqLOtIcBcEQEAi0N3d/cknn6xevRpEnBHQyJLD&#10;QTyKk+I0yZYvbApKOYzmoti9myIV0YamrKTMK6vrOrp7e7s76qq5jJrmY8srJ8aVzcxFEqfEaz2c&#10;ZIs0IAAC2USgurr6xIkT2eSxv311KEtOKtU/dIySFYfK+hufNF6up8q1oqZKXDwwuq9LCYkq1zcN&#10;1tJA23qmShbzKa6qEVTFqVKxnGWBM6kOSSH5syzmuZR2tDXC5rhInEg8B6PvqrLhleWHs0KdIEYa&#10;EAABEMh6Ai7JkjifJC5qSLBAvHjdprqOWrbkYW7zEVIXeRGC4a+UyLiMrY+go2GoTI6W6P5eVVMh&#10;6xWJgWk+oiasa4sVF+mNpWLzWcmXDYprNNhBs1Fs7E6XtjgkSCYU3LWtu03RIbmyz54RT9kpNOt7&#10;FCoAAiAAAikRcDi3ZH0WKiXvNImVBRRuZpogL/3iizQUiiJAAASyk0BmbonZyUrvtTtzSxmhwaaV&#10;NsX/MCgjfqBQEAABEAABzwi4NIjnmX/qjGkOJ30/1sUvYdPSpigEBEAABNQEsDst+gMIgAAIgIC/&#10;CGRTtOQvcvAGBEAABEDAAwKQJQ+gIksQAAEQAAGnBCBLTskhHQiAAAiAgAcEsmqBuKP6P/Hie62v&#10;nDp/4Yo+deG0SQ/fe2NTze2OMk5HIjifDspGZezbt+/AgQMXLlzQX5w2bdqXvvSlVatWZco303Lh&#10;vCki1w2wQDwVpGp6vb29AZelR3e+3fYqe59skuPR8K2P3n9rKkw9SgvnPQJrmm1XV9fly5drampI&#10;gfTGZ8+e7enpueGGG6qqqkyzSr8BnE8/cyoRspQKdo0sBXwQ7xf9p01htb5y0tRGayDvlZHgnRa2&#10;8zNM4MR5ZQdCd1xwnosT552X5nLK3/3ud/fff7+hJlFJ9KLohx56iGKplEr1rKXS4XxKNU+WOKud&#10;94xKzmUccFkyHLvTNPL5C+M2m703wrbAYG9p9fR3VM6d9+yWZx2Uc+etl+GZJY3dJd+kgBTLYHzP&#10;B9gJiUPn1TAzVxEXnKeKZM5/z7pkbmUccFlK0piPLLnFYVOPRgeFslDcNrQOc3KczMR5f/8W2Dl5&#10;x7yQ0BYBf/cfW1WBcTYSyFFZ6vjO3YIwkbDBku172xth+zyx185KG+emvdlNnFeeFsVnxvhtgtPu&#10;q65Ae+TFnYWl1/myRlne+mpsN2Gf7SYStwVzrAcpOykbtcW+uE2cM9k6Bvss+7L/GDKK/76a7oUt&#10;7Ubts/6Tydb3W9m5IkurFvyZgp7ujL9688wzBxPtj0LCQ1v88d2earoaxE3b+xuHqvmgHXsdeAXf&#10;6olvCej9Ycf5eG8kt8fGOus6tooVSfthx3k9eUZb3JmE7jXiZsH0mvb+wdI2sXWoUrWezu7ZgsXe&#10;Vc87BvULijekLcU6y6SNVfRt4YPWkWrI7uS0obQItUy1J4t/PEzSFFrn1Q1xzOi77M/+Y6uzBdw4&#10;V2Sp6Nprnv5OOTWmmSbRwDSN0YnBEB1stw7xW1rBd3nKzGHDeY2DittzS2P7g6S3EjacNyQv7Uwi&#10;bh3CnwJie5tU1wmD0YyIrSlD5QGeti/mPurbwgetI9WDtgRjfZ5pfGWzasLUPx4mAZ7IeUpi/F2W&#10;9nITaGNR3/Yf0w4WaINckaWOg3949c1zb/1kadI4SW7qzO97G9fp7Dnvs/5qz3kj8uy2k12H8fbK&#10;fq5DVu+znNR5n32X/dwJ/ONbrsgSi5MO/uEL/7sv8did3CgW971NbxtadT69XlkszarzxuRp3aPQ&#10;SWNLjXw4VXXwXYPTM5BqsarKrsRG2ytbzCMDZkn2Wc6ANzaL1DjPO4mVvbB92H9sVj2o5gGXJXqP&#10;g7rlxv5k+K6HgvjWtbjvreddwpHznntlsQBHzuvJ05IHEiVxSo+EaYE4k6TdNdiiRzbMjNd/qzKg&#10;X9Qa/KpJ2YJ5X5Xx9so2XHBu6sT5RPssO/fCYUoXnKfHlOR7YXvffxxWHslkAgF/ywO9vOeJnveS&#10;N/e6ZbOaHrrDh10Czhs0Slp2DaaX95w7dy4cDhv+eol+W7Nz584pU6bQayB82G3gfLJG8az/4C0P&#10;qXwXcuvlQ0Sqcec7z/Z/kOideKRJ9PKhVIB6mhbOa/F6dlvRFLRr167+/v6LFy/q23fq1KlLly6l&#10;10B42vSpZA7nE9LzrP9AllLpsTknS6nAQloQAAEQsEIAsmSFUiKb3HonXiqkkBYEQAAEQCD9BAK+&#10;5CH9QFEiCIAACIBAKgQgS6nQQ1oQAAEQAAGXCUCWXAaK7EAABEAABFIhEPAF4hMTE+PjdvetSIWn&#10;1bS0y1x+fj6t6UqSAM5bpWnHzgr5q1cnxq+O59nJNj229HbhgvyC/PxkrsF5L9rClLyVJQ9ZvWuw&#10;F1SVPHNrJR5pUvKNczxlnTzzkydPXnvttUls4LxHrWNK/sqVK5Mmxf0Q2yNPHGRr6pupgYNC3Upi&#10;6pupgVueOMgnuW+mspTVuwY7wGUrSW6txKOAwxYdXxnDeV81B5wBgVQIeLvxrt2dD63b6yzZW4gj&#10;vfT+FWnHGRWUJJdsocPcki1cMAYBEAABJwScbLwb20jK2gYuicTGughZqBl/dTLtSaDfCzXJJQsZ&#10;x0wgS7ZwwRgEQAAE0kWAtu2SdndT7TaSpPBE2wq7vd1wRencRF4kuWSdmi9lyVVtt84CliAAAiDg&#10;UwKGmwUr4RTbMpv2l2IbUo/yoTSpGjTYFulV7qiG9txSttFurKzHUdnMN7okqdTs401vVFYupYIx&#10;o7JkS35sGSdE0rN2cUvU4GrP2jx+rO2Rrlo5kwp5B2nhvNI6DuilkmT4hZ/1nTHIYPiFJ/jxwrB0&#10;1cqZVDxxkBbOK63jgJ6fkmg3C6bdnOVNhSmoUjwVX6DezXWJNu+oq5Z3ME1gH19Fg42VEzFItKlx&#10;yswyKktuh5bJaURbFuflrWg3MupZu0LYSysMJkaaB1aItz4rZ1KGbyMDOK9uHRvgUjY90/ezJ57Y&#10;OWiUz/ALO4WHHqVjzdIPdoq3PitnUvbIRgZwXt06NsD501SzWTDtvZtg12zad5frUm/3YGxf7cT2&#10;cdXVb6yciEaSfYFTA+iJLLFAktyKxZL0SQwqNSGfPrSkfcrl5R37Inzfch6OMl3uFzdKYddZPvpl&#10;ICYkQhsOkewsMrDq2dVevyrMLoSqVy8aGI4KVs6kBt5majivah2b7FIzn7no2yQ7NxpkMvzmYNmd&#10;89iFmaXzb/zg9BnBypnUvLGZGs6rWscmu6w2r1zfNEi6RKpkc59Mexsre7WpsSeyVCZuDTm6r6us&#10;ThA1+9iQQHNkFEIObRoTjyM1XbG9Ro1CS224WryuralC3P+Yxi497DCheeV9gyPqAqyc8dAhO1lb&#10;cVVvY6cED22z2vmZnxVlSXVYOeMhTTtZW3FVb2OnBA9ts9r5FLmw3Zy79om78dLNls0txY7iqprB&#10;7ki8Khnay/spx3KwvrGy4b7AKVZKTO6JLFXXDUZHSYvKqteXMs2m4JHWEtK/Qkctj4Bogk7ZXtow&#10;tNSEq5qqsuFPb+XJDbbIAwRAAAQkAk423mWxCx8lMlwgzrdsZjfUhqGy2NySWCDTpQ5hU9xDvM6e&#10;Pe0P8nuylAPNS0lZGuSpbUvNpsbuxQueyNLcUmHoGMWPpXNFze5lAiXOuonhjnzISx6PDcXrfEb7&#10;cXR4YFFZidoFK2cy6nKscCuu6m3gfOoEzpz+4MbPzlTnY+VM6uW6koMVV/U2rhSdeibZ4zxtHUmb&#10;Gp89e9aw0vSrpp6ennvuuSfuamz5QXOleiZe+cxH0WgMqbl5P18Dpzyus7TyPTaRPdtffn9cDgIt&#10;ppPu0AZ5al1XbF2OEjyRJRIjYetWcVSTfezuZkN4AgshG5+U1y3GKkjTc3IoatJLYwGWk7klbeZs&#10;FQFf2RVeVd++S/wU7d7RVz4vZOlM6l+pFHKA8ynASykpW0XAV3bNu7Ns8E3x05mho6IsWTmTUuGp&#10;JobzqRJ0nr6qqoregfk3f/M3G4yOH/3oRxSy1NTUOC8gQCm9efEXBXf9Qk0bC+roY0dX6RH2sbL5&#10;SNNyCjk5Poqc2vgnCi27ixYUNcrnjfGyVY9FtUUdlG5/lZMWoDt5SaSPUpbkRer3TjylionCT+3d&#10;RYvDWa50hS1+sHLGiRNO08B5des4pegkHd3Jtx/4gFJuf+JA2UOPPqCKieY98NCbtDic5UpX2OIH&#10;K2ecOOE0DZxXt45Tiq6lWyUermUX3Ix89gZx+u1Xd7USeqaOnd6uOHNm3OBK6nm6lYOVF4bCebdo&#10;q/OxQh6vavWCvOmbWE0NvPDKYp4pvqrVYim5aaZ9Vasf3gdKYiQdtUKntbds5GbjodYgAAIgEGwC&#10;JEmezC3ZpRabOHMxULLrRNrtpVHDtJfrSoFw3hWMyAQEQEBPIG/Hjh3Lly/nF0y3DFHSW7fMLPSr&#10;V6/+/Oc/P3/+fGbd0JdeWFj4zW9+k3YCTOIYnPei1ayQ5xsw+lB6ybGCgoLkjsF5L7qNKflsuSV6&#10;ASf1PNX09u/fH3BZSp0XcgABEAABUwKQJVNESQw0suSLQbxU6oO0IAACIAACQSIAWQpSa6IuIAAC&#10;IJD1BHy2QNxtnlevToxfHRd/8uKvg/ZyL8gvyM9P5hqc96LNQN4LqlbyDDZ5DOJZ6QOJbDQLxAMu&#10;S9n7MwhqPzifSkdPktYUrKmBR45ZydbUN1MDK6V4ZGPqm6mBR45ZyRa/W7JCyZmN9ndLznJxJ5W0&#10;z4XtLSrcKR25gAAIgAAI+I9AJueWep8Ut1akTS4M3pTnP1TwCARAAARAwHsC6ZUlZRtA8TXtc0ul&#10;d7GXsTe5KnsEInjyvtlRAgiAAAj4lUB6ZYko8L0txDcM0WYfpVtpow9hvbgpiPiKdfWW9H5lBr9A&#10;AARAAAQ8I1BQW1s7dy4LVuj4zW9+8+Uvf9lKWdYt43I797t/2iOs/Msv3cDPjj63ec9tlcKvxxYr&#10;pzQWVnxJZkMvSpDepEDvUn7yn/cfZMdQ/vwFt11rlGz4hZ8NfVa6NvzCE9u7RPv4FGqblNyL+ZYg&#10;GzgP8vqugW6jYuKjL6zDW2JKt5DgJFbTO3bsmCfRkjJWV5R0QI626RVq1q+vEaSNfzWQWS7uDeid&#10;OX3jQ4+Kx0M3HtjVF7fBNSuY7UTzxM7BOB9otwJ+fHuR+BZyI5u09Aw4b9A6IG9GAN0mU93GrGVw&#10;PTkBT2SpQVzKQEdn2dCxhOWLqlRVzDYKNNYlV9tu3gMPsA1x6Jj52RsNcp656NuPrllqdCVmbMXG&#10;VaflzOC8hdYBeS0BdJtMdRtP+mIOZeqJLJUJHbXi5vOVzYm3qZBUSdx03lCX2FyTsgOwe01CO4kK&#10;80st7cE0uJM2eXviiZ/pYyv33LGXE5y3x8s9a5B3j6W9nLKavL2qwloi4IksiZvBV3ezPZTEJXdG&#10;B6lSf38j7VVbVLSgsd/irumpN9vwC9uPzl/Fx+SSH/MekEbwjAf9zJJ7cR3Oe0HVSp4gb4WSFzZZ&#10;Td4LIDmRpyeyFGkdZZESW1Y3GKWPBgeLlcQ1eeJxpMkgXnJ3bon5QKsYfv3ZNdJEkeXmNR70s5zc&#10;LUM47xZJu/mAvF1ibtlnNXm3IORiPp7IksCjoKIFXTVt4tpv3aGM4PEraZhfYssV4jWJnXlhOFGj&#10;D78gXaMxhA9u/KyF8MrD7gPnPYSbNGuQB/lMEcjhctO73xIFQA1CW7IJI3MLW42lvMaKbi/bD3yg&#10;pL1x6Zpvlw79bPvprzwqrYRQG9AKvAdmxhKwP8XlElobaQ2FLY9ixqav/4LzIK/vW+g2/Gvnty8s&#10;XtXq8D4oJsvoNoAkOjSRRF7Udeq3R5cv0g9uXVvpYPodTgVlimlNfTM1SNGBVJKb+mZqkErpKaY1&#10;9c3UIEUHUklu6pupQSqlp5jW1DdTgxQdSCU5XtWaCr3kaTO6DaD4Igd2GC3Qky+6pkneQUTOIAAC&#10;IAACHhHwZm7JI2eRLQiAAAiAQNAJpPflQ2mnmZeXNz4+PuG/g14hU1BQQO4lQQLnvWg3kPeCqpU8&#10;g00eLx9K5e6ejpcPpeKfu2npzj5p0iQSAL8d5FVyTSIOcN6LVgN5L6hayTPw5N29d+VybhjEy+XW&#10;R91BAARAwHcEIEu+axI4BAIgAAK5TACylMutj7qDAAiAgO8IQJZ81yRwCARAAARymQBkKZdbH3UH&#10;ARAAAd8RgCz5rkngEAiAAAjkMgHIUi63PuoOAiAAAr4j4FCWZs2a1d3d7bvawCEQAAEQSDuBPXv2&#10;3HzzzWkvNrAFOnyD+NmzZ1966aUTJ04EFgwqBgIgAALWCJAmVVVVFRYWWjOHlZaAO28QB1cQAAEQ&#10;AAEQcIVARt8g7koNkAkIgAAIgEBwCTicWwouENQMBEAABEAgkwQgS5mkj7JBAARAAAQ0BCBL6BIg&#10;AAIgAAI+IgBZ8lFjwBUQAAEQAAHIEvoACIAACICAjwhAlnzUGHAFBEAABEAAsoQ+AAIgAAIg4CMC&#10;cbKEVwr5qGXgCgiAAAjkAAH9q5viXj6EVwrlQB9AFUEABEDARwQ0r27av39/nCz5yFO4AgIgAAIg&#10;kHsEIEu51+Y5VuM3/vjpD391/tfHL306PpHtVb+mIO8rc6b8n/sK7/6za7K9LvAfBBIRgCyhbwSZ&#10;AGnSg7/4YGv4pv/2nwqnTsrL9qpevDLx3GvnN/W8v/svboQyZXtrwv8ksoSVeOgegSVAcRJpUt0X&#10;iwKgSdRIVAuqC9WI6hXYNkPFQEAQIEvoBYElQGN3FCcFrHpUI6pXwCqF6oCAmgBkCf0hsARoPikY&#10;cZK6hahGAZgnC2yfQ8VSJpCXlwdZSpkiMgABEAABEHCPAGTJPZbIKUcIRFuWLGmJ5khlUU0QSDsB&#10;yFLakaPArCPQ01CgHA09Wec+HAaB7CIAWcqu9oK36SZAoVHBSmHPuHTsEXZDl9LdBigvxwhAlnKs&#10;wVFdewSi3Z3CtqG2sJwq3Bb7LDDJ4ocUQ8VO8FE+7d/2yoY1COQmAchSbrY7am2NAKnS4fJ5IUPj&#10;nobSjeViGDW0bWAlCVO0pU46Mb6n/OiIQAZHN/Moa6i2sw7TUdaYwyq3CUxMTECWcrsLoPamBBbO&#10;LzG0iQ4PLNz2fTGMClXXLty+uyc0r1zYvlKMnFhQRQbsT/Eo3Xj4MAkVDhAAAXMCkCVzRrDIXQKk&#10;NIc7u62uugu3scjowd3KsN7CbUPypNT4uGr0L3eBouYgYE4gn367ZG4FCxDIUQLh728TNpbGlt/1&#10;NMifmWJt/Im4/oEN9a15MBxtaWADdSROQ9sWDgwLMYMchYdqg4B9Avg5rX1mSJFjBEIbDrKpI3mB&#10;+ErhQXn5Q7hNvsDmmCgWCs0jBeNjdp21HRtCMQN2Dj91yrGeg+o6JpD3/PPP33vvvdOnT3ecBRKC&#10;gD8JFD3x3vjj8/3pWypeFWw+OvborankgLQg4E8CH3/8cX9/f/7UqVPpkz9dhFcgAAIgAAK5Q4DE&#10;aMqUKUyWPvroo9ypNmqaOwRo3zzaoyhg9aUaUb0CVilUBwQ4ARIjkqR8Gr47ffr02bNnwQUEAkaA&#10;9nKlffMCVimqEdUrYJVCdUCACJw7d47EiCQpnyImUqdjx46BCwgEjADtL057uXb8v7FgxExUC6oL&#10;1YjqFbCWQnVAgH5FG41GSY/oyHvttdfolxUnTpy4/vrrb7311pkzZwIQCASGwOvvX968993Db310&#10;5erVbK/UpPz8hZ+7/vEVt33+psnZXhf4DwJqAjRc9+6773744Ye33HILrVrNe/311/kP/sbGxs6f&#10;P0/KVFRUVFhYSCEUwIEACIAACICARwQuXrxIokPS895775HokPRMmkRPX/ksWrp69SoFUPTvpUuX&#10;aMaJTC9cuEB/8vMah/RnDD22aGalti5mRTWyUqJFGxcds1iiFTN362ilRCs2/mRlxXPY2CWQ/l/o&#10;WyzRopmV+rqYlZXiyIZu1qaWLnrlYlbktj439pvZ/HwSIRqymzZtGs0nsQV4JEh5eRQt/X8o2/kP&#10;z/4EdQAAAABJRU5ErkJgglBLAwQUAAYACAAAACEA2dJXr98AAAAJAQAADwAAAGRycy9kb3ducmV2&#10;LnhtbEyPQWuDQBCF74X8h2UCvTWrBota1xBC21MoNCmU3iY6UYm7K+5Gzb/v9NQch/fx5nv5Ztad&#10;GGlwrTUKwlUAgkxpq9bUCr6Ob08JCOfRVNhZQwpu5GBTLB5yzCo7mU8aD74WXGJchgoa7/tMSlc2&#10;pNGtbE+Gs7MdNHo+h1pWA05crjsZBcGz1Nga/tBgT7uGysvhqhW8Tzht1+HruL+cd7efY/zxvQ9J&#10;qcflvH0B4Wn2/zD86bM6FOx0sldTOdEpiNZpxKiCmBdwHqdRCuLEYJKkIItc3i8ofgE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A7e3wj0QQAAPYSAAAOAAAAAAAA&#10;AAAAAAAAADoCAABkcnMvZTJvRG9jLnhtbFBLAQItAAoAAAAAAAAAIQCjV/YQQEcAAEBHAAAUAAAA&#10;AAAAAAAAAAAAADcHAABkcnMvbWVkaWEvaW1hZ2UxLnBuZ1BLAQItABQABgAIAAAAIQDZ0lev3wAA&#10;AAkBAAAPAAAAAAAAAAAAAAAAAKlOAABkcnMvZG93bnJldi54bWxQSwECLQAUAAYACAAAACEAqiYO&#10;vrwAAAAhAQAAGQAAAAAAAAAAAAAAAAC1TwAAZHJzL19yZWxzL2Uyb0RvYy54bWwucmVsc1BLBQYA&#10;AAAABgAGAHwBAACoUAAAAAA=&#10;">
                <o:lock v:ext="edit" aspectratio="t"/>
                <v:shape id="Picture 1045" o:spid="_x0000_s1101" type="#_x0000_t75" style="position:absolute;left:5021;width:12918;height:28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5CjSxgAAAN0AAAAPAAAAZHJzL2Rvd25yZXYueG1sRE9LT8JA&#10;EL6b+B82Y8JNtoAvSrcESIxyMYiQcJx2h7banW12Vyj/3jUx8TZfvudk89604kTON5YVjIYJCOLS&#10;6oYrBbuP59snED4ga2wtk4ILeZjn11cZptqe+Z1O21CJGMI+RQV1CF0qpS9rMuiHtiOO3NE6gyFC&#10;V0nt8BzDTSvHSfIgDTYcG2rsaFVT+bX9Ngravduti5fNeGP79ePkc1oclm+FUoObfjEDEagP/+I/&#10;96uO85O7e/j9Jp4g8x8AAAD//wMAUEsBAi0AFAAGAAgAAAAhANvh9svuAAAAhQEAABMAAAAAAAAA&#10;AAAAAAAAAAAAAFtDb250ZW50X1R5cGVzXS54bWxQSwECLQAUAAYACAAAACEAWvQsW78AAAAVAQAA&#10;CwAAAAAAAAAAAAAAAAAfAQAAX3JlbHMvLnJlbHNQSwECLQAUAAYACAAAACEAYeQo0sYAAADdAAAA&#10;DwAAAAAAAAAAAAAAAAAHAgAAZHJzL2Rvd25yZXYueG1sUEsFBgAAAAADAAMAtwAAAPoCAAAAAA==&#10;">
                  <v:imagedata r:id="rId128" o:title="" cropbottom="58722f" cropright="49720f"/>
                </v:shape>
                <v:shape id="TextBox 34" o:spid="_x0000_s1102" type="#_x0000_t202" style="position:absolute;top:5217;width:7569;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G6wQAAAN0AAAAPAAAAZHJzL2Rvd25yZXYueG1sRE9NawIx&#10;EL0X/A9hCt5qYrEiW6OIreChl+p6HzbTzdLNZNlM3fXfm0Kht3m8z1lvx9CqK/WpiWxhPjOgiKvo&#10;Gq4tlOfD0wpUEmSHbWSycKME283kYY2FiwN/0vUktcohnAq04EW6QutUeQqYZrEjztxX7ANKhn2t&#10;XY9DDg+tfjZmqQM2nBs8drT3VH2ffoIFEbeb38r3kI6X8eNt8KZ6wdLa6eO4ewUlNMq/+M99dHm+&#10;WSzh95t8gt7cAQAA//8DAFBLAQItABQABgAIAAAAIQDb4fbL7gAAAIUBAAATAAAAAAAAAAAAAAAA&#10;AAAAAABbQ29udGVudF9UeXBlc10ueG1sUEsBAi0AFAAGAAgAAAAhAFr0LFu/AAAAFQEAAAsAAAAA&#10;AAAAAAAAAAAAHwEAAF9yZWxzLy5yZWxzUEsBAi0AFAAGAAgAAAAhAFJb8brBAAAA3QAAAA8AAAAA&#10;AAAAAAAAAAAABwIAAGRycy9kb3ducmV2LnhtbFBLBQYAAAAAAwADALcAAAD1AgAAAAA=&#10;" filled="f" stroked="f">
                  <v:textbox style="mso-fit-shape-to-text:t">
                    <w:txbxContent>
                      <w:p w14:paraId="7693E737" w14:textId="77777777" w:rsidR="00431932" w:rsidRDefault="00431932" w:rsidP="00367507">
                        <w:pPr>
                          <w:jc w:val="center"/>
                          <w:rPr>
                            <w:color w:val="000000" w:themeColor="text1"/>
                            <w:kern w:val="24"/>
                            <w:sz w:val="20"/>
                            <w:szCs w:val="20"/>
                          </w:rPr>
                        </w:pPr>
                        <w:r>
                          <w:rPr>
                            <w:color w:val="000000" w:themeColor="text1"/>
                            <w:kern w:val="24"/>
                            <w:sz w:val="20"/>
                            <w:szCs w:val="20"/>
                          </w:rPr>
                          <w:t>Материал</w:t>
                        </w:r>
                      </w:p>
                    </w:txbxContent>
                  </v:textbox>
                </v:shape>
                <v:shape id="Прямая со стрелкой 21" o:spid="_x0000_s1103" type="#_x0000_t32" style="position:absolute;left:4528;top:2207;width:3280;height:290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m95wwAAAN0AAAAPAAAAZHJzL2Rvd25yZXYueG1sRE9La8JA&#10;EL4X/A/LCN7qRm19RFcRS6G9+USPQ3ZMgtnZkN0mqb++KxS8zcf3nMWqNYWoqXK5ZQWDfgSCOLE6&#10;51TB8fD5OgXhPLLGwjIp+CUHq2XnZYGxtg3vqN77VIQQdjEqyLwvYyldkpFB17clceCutjLoA6xS&#10;qStsQrgp5DCKxtJgzqEhw5I2GSW3/Y9R0Jy/z/f3+2U2wHrEH9vD9rRzjVK9brueg/DU+qf43/2l&#10;w/zobQKPb8IJcvkHAAD//wMAUEsBAi0AFAAGAAgAAAAhANvh9svuAAAAhQEAABMAAAAAAAAAAAAA&#10;AAAAAAAAAFtDb250ZW50X1R5cGVzXS54bWxQSwECLQAUAAYACAAAACEAWvQsW78AAAAVAQAACwAA&#10;AAAAAAAAAAAAAAAfAQAAX3JlbHMvLnJlbHNQSwECLQAUAAYACAAAACEASupvecMAAADdAAAADwAA&#10;AAAAAAAAAAAAAAAHAgAAZHJzL2Rvd25yZXYueG1sUEsFBgAAAAADAAMAtwAAAPcCAAAAAA==&#10;" strokecolor="black [3213]" strokeweight=".5pt">
                  <v:stroke endarrow="classic"/>
                  <o:lock v:ext="edit" shapetype="f"/>
                </v:shape>
                <v:shape id="Прямая со стрелкой 21" o:spid="_x0000_s1104" type="#_x0000_t32" style="position:absolute;left:10333;top:2207;width:0;height:552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dfsLxwAAAN0AAAAPAAAAZHJzL2Rvd25yZXYueG1sRI9Pa8JA&#10;EMXvBb/DMgVvdWNrSxtdRVoEvfmnxR6H7JiEZmdDdk2in945FLzN8N6895vZoneVaqkJpWcD41EC&#10;ijjztuTcwPdh9fQOKkRki5VnMnChAIv54GGGqfUd76jdx1xJCIcUDRQx1qnWISvIYRj5mli0k28c&#10;RlmbXNsGOwl3lX5OkjftsGRpKLCmz4Kyv/3ZGeiOm+P19fr7Mcb2hb+2h+3PLnTGDB/75RRUpD7e&#10;zf/Xayv4yURw5RsZQc9vAAAA//8DAFBLAQItABQABgAIAAAAIQDb4fbL7gAAAIUBAAATAAAAAAAA&#10;AAAAAAAAAAAAAABbQ29udGVudF9UeXBlc10ueG1sUEsBAi0AFAAGAAgAAAAhAFr0LFu/AAAAFQEA&#10;AAsAAAAAAAAAAAAAAAAAHwEAAF9yZWxzLy5yZWxzUEsBAi0AFAAGAAgAAAAhADt1+wvHAAAA3QAA&#10;AA8AAAAAAAAAAAAAAAAABwIAAGRycy9kb3ducmV2LnhtbFBLBQYAAAAAAwADALcAAAD7AgAAAAA=&#10;" strokecolor="black [3213]" strokeweight=".5pt">
                  <v:stroke endarrow="classic"/>
                  <o:lock v:ext="edit" shapetype="f"/>
                </v:shape>
                <v:shape id="TextBox 41" o:spid="_x0000_s1105" type="#_x0000_t202" style="position:absolute;left:5573;top:7785;width:9531;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GXIwQAAAN0AAAAPAAAAZHJzL2Rvd25yZXYueG1sRE9NawIx&#10;EL0X+h/CFHqriaUtdTWK1BY8eKlu78Nm3CxuJstmdNd/3xQK3ubxPmexGkOrLtSnJrKF6cSAIq6i&#10;a7i2UB6+nt5BJUF22EYmC1dKsFre3y2wcHHgb7rspVY5hFOBFrxIV2idKk8B0yR2xJk7xj6gZNjX&#10;2vU45PDQ6mdj3nTAhnODx44+PFWn/TlYEHHr6bX8DGn7M+42gzfVK5bWPj6M6zkooVFu4n/31uX5&#10;5mUGf9/kE/TyFwAA//8DAFBLAQItABQABgAIAAAAIQDb4fbL7gAAAIUBAAATAAAAAAAAAAAAAAAA&#10;AAAAAABbQ29udGVudF9UeXBlc10ueG1sUEsBAi0AFAAGAAgAAAAhAFr0LFu/AAAAFQEAAAsAAAAA&#10;AAAAAAAAAAAAHwEAAF9yZWxzLy5yZWxzUEsBAi0AFAAGAAgAAAAhACPEZcjBAAAA3QAAAA8AAAAA&#10;AAAAAAAAAAAABwIAAGRycy9kb3ducmV2LnhtbFBLBQYAAAAAAwADALcAAAD1AgAAAAA=&#10;" filled="f" stroked="f">
                  <v:textbox style="mso-fit-shape-to-text:t">
                    <w:txbxContent>
                      <w:p w14:paraId="231A267D" w14:textId="77777777" w:rsidR="00431932" w:rsidRDefault="00431932" w:rsidP="00367507">
                        <w:pPr>
                          <w:jc w:val="center"/>
                          <w:rPr>
                            <w:color w:val="000000" w:themeColor="text1"/>
                            <w:kern w:val="24"/>
                            <w:sz w:val="20"/>
                            <w:szCs w:val="20"/>
                          </w:rPr>
                        </w:pPr>
                        <w:r>
                          <w:rPr>
                            <w:color w:val="000000" w:themeColor="text1"/>
                            <w:kern w:val="24"/>
                            <w:sz w:val="20"/>
                            <w:szCs w:val="20"/>
                          </w:rPr>
                          <w:t>Тип элемента = слой</w:t>
                        </w:r>
                      </w:p>
                    </w:txbxContent>
                  </v:textbox>
                </v:shape>
                <v:shape id="Прямая со стрелкой 21" o:spid="_x0000_s1106" type="#_x0000_t32" style="position:absolute;left:12771;top:2294;width:3688;height:273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wPKxgAAAN0AAAAPAAAAZHJzL2Rvd25yZXYueG1sRI9BSwMx&#10;EIXvQv9DGKEXsVkLimybllaQCoJoLT0PyXSzdTNZkrhd/71zELzN8N68981yPYZODZRyG9nA3awC&#10;RWyja7kxcPh8vn0ElQuywy4yGfihDOvV5GqJtYsX/qBhXxolIZxrNOBL6Wuts/UUMM9iTyzaKaaA&#10;RdbUaJfwIuGh0/OqetABW5YGjz09ebJf++9g4JXeh5O1fDM/HEefjtvN2+7cGDO9HjcLUIXG8m/+&#10;u35xgl/dC798IyPo1S8AAAD//wMAUEsBAi0AFAAGAAgAAAAhANvh9svuAAAAhQEAABMAAAAAAAAA&#10;AAAAAAAAAAAAAFtDb250ZW50X1R5cGVzXS54bWxQSwECLQAUAAYACAAAACEAWvQsW78AAAAVAQAA&#10;CwAAAAAAAAAAAAAAAAAfAQAAX3JlbHMvLnJlbHNQSwECLQAUAAYACAAAACEAh5MDysYAAADdAAAA&#10;DwAAAAAAAAAAAAAAAAAHAgAAZHJzL2Rvd25yZXYueG1sUEsFBgAAAAADAAMAtwAAAPoCAAAAAA==&#10;" strokecolor="black [3213]" strokeweight=".5pt">
                  <v:stroke endarrow="classic"/>
                  <o:lock v:ext="edit" shapetype="f"/>
                </v:shape>
                <v:shape id="TextBox 47" o:spid="_x0000_s1107" type="#_x0000_t202" style="position:absolute;left:13714;top:4739;width:8751;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8TwQAAAN0AAAAPAAAAZHJzL2Rvd25yZXYueG1sRE9La8JA&#10;EL4X+h+WKfRWd1NQJLqK9AEeelHjfchOs6HZ2ZCdmvjvuwXB23x8z1lvp9CpCw2pjWyhmBlQxHV0&#10;LTcWqtPnyxJUEmSHXWSycKUE283jwxpLF0c+0OUojcohnEq04EX6UutUewqYZrEnztx3HAJKhkOj&#10;3YBjDg+dfjVmoQO2nBs89vTmqf45/gYLIm5XXKuPkPbn6et99KaeY2Xt89O0W4ESmuQuvrn3Ls83&#10;8wL+v8kn6M0fAAAA//8DAFBLAQItABQABgAIAAAAIQDb4fbL7gAAAIUBAAATAAAAAAAAAAAAAAAA&#10;AAAAAABbQ29udGVudF9UeXBlc10ueG1sUEsBAi0AFAAGAAgAAAAhAFr0LFu/AAAAFQEAAAsAAAAA&#10;AAAAAAAAAAAAHwEAAF9yZWxzLy5yZWxzUEsBAi0AFAAGAAgAAAAhAFhr/xPBAAAA3QAAAA8AAAAA&#10;AAAAAAAAAAAABwIAAGRycy9kb3ducmV2LnhtbFBLBQYAAAAAAwADALcAAAD1AgAAAAA=&#10;" filled="f" stroked="f">
                  <v:textbox style="mso-fit-shape-to-text:t">
                    <w:txbxContent>
                      <w:p w14:paraId="3D43467A" w14:textId="77777777" w:rsidR="00431932" w:rsidRDefault="00431932" w:rsidP="00367507">
                        <w:pPr>
                          <w:jc w:val="center"/>
                          <w:rPr>
                            <w:color w:val="000000" w:themeColor="text1"/>
                            <w:kern w:val="24"/>
                            <w:sz w:val="20"/>
                            <w:szCs w:val="20"/>
                          </w:rPr>
                        </w:pPr>
                        <w:r>
                          <w:rPr>
                            <w:color w:val="000000" w:themeColor="text1"/>
                            <w:kern w:val="24"/>
                            <w:sz w:val="20"/>
                            <w:szCs w:val="20"/>
                          </w:rPr>
                          <w:t>Индекс слоя</w:t>
                        </w:r>
                      </w:p>
                    </w:txbxContent>
                  </v:textbox>
                </v:shape>
                <w10:wrap type="topAndBottom"/>
              </v:group>
            </w:pict>
          </mc:Fallback>
        </mc:AlternateContent>
      </w:r>
      <w:r>
        <w:rPr>
          <w:rStyle w:val="ListLabel3"/>
          <w:color w:val="00518E"/>
          <w:sz w:val="22"/>
        </w:rPr>
        <w:t>Заголовок окна</w:t>
      </w:r>
      <w:r w:rsidR="00D10782">
        <w:rPr>
          <w:rStyle w:val="ListLabel3"/>
          <w:color w:val="00518E"/>
          <w:sz w:val="22"/>
          <w:lang w:val="en-US"/>
        </w:rPr>
        <w:t xml:space="preserve"> </w:t>
      </w:r>
      <w:r w:rsidR="00D10782" w:rsidRPr="0040768A">
        <w:rPr>
          <w:sz w:val="22"/>
        </w:rPr>
        <w:t>«</w:t>
      </w:r>
      <w:r w:rsidR="00D10782" w:rsidRPr="0040768A">
        <w:rPr>
          <w:rFonts w:ascii="Arial" w:hAnsi="Arial" w:cs="Arial"/>
          <w:color w:val="C00000"/>
          <w:sz w:val="22"/>
          <w:lang w:val="en-US"/>
        </w:rPr>
        <w:t>Layer</w:t>
      </w:r>
      <w:r w:rsidR="00D10782" w:rsidRPr="0040768A">
        <w:rPr>
          <w:sz w:val="22"/>
        </w:rPr>
        <w:t>»</w:t>
      </w:r>
    </w:p>
    <w:p w14:paraId="4D895EA2" w14:textId="087A043D" w:rsidR="00515B0F" w:rsidRDefault="00442B3A" w:rsidP="00C223CC">
      <w:pPr>
        <w:pStyle w:val="a"/>
        <w:spacing w:beforeLines="100" w:before="240" w:afterLines="150" w:after="360" w:line="276" w:lineRule="auto"/>
        <w:ind w:firstLine="0"/>
        <w:rPr>
          <w:sz w:val="22"/>
        </w:rPr>
      </w:pPr>
      <w:r>
        <w:rPr>
          <w:sz w:val="22"/>
        </w:rPr>
        <w:t xml:space="preserve">Заголовок окна позволяет </w:t>
      </w:r>
      <w:r w:rsidRPr="00194A76">
        <w:rPr>
          <w:sz w:val="22"/>
        </w:rPr>
        <w:t xml:space="preserve">однозначно </w:t>
      </w:r>
      <w:r w:rsidR="00E307E6" w:rsidRPr="00194A76">
        <w:rPr>
          <w:sz w:val="22"/>
        </w:rPr>
        <w:t>определить</w:t>
      </w:r>
      <w:r w:rsidR="00194A76" w:rsidRPr="00194A76">
        <w:rPr>
          <w:sz w:val="22"/>
        </w:rPr>
        <w:t>,</w:t>
      </w:r>
      <w:r w:rsidR="00E307E6" w:rsidRPr="00194A76">
        <w:rPr>
          <w:sz w:val="22"/>
          <w:szCs w:val="22"/>
        </w:rPr>
        <w:t xml:space="preserve"> </w:t>
      </w:r>
      <w:r w:rsidRPr="00194A76">
        <w:rPr>
          <w:sz w:val="22"/>
        </w:rPr>
        <w:t>с каким</w:t>
      </w:r>
      <w:r>
        <w:rPr>
          <w:sz w:val="22"/>
        </w:rPr>
        <w:t xml:space="preserve"> элементом структуры вы сейчас имеете дело.</w:t>
      </w:r>
      <w:r w:rsidR="00DF23E9">
        <w:rPr>
          <w:sz w:val="22"/>
        </w:rPr>
        <w:t xml:space="preserve"> </w:t>
      </w:r>
      <w:r w:rsidR="003759DA">
        <w:rPr>
          <w:sz w:val="22"/>
        </w:rPr>
        <w:t xml:space="preserve">Каждый слой имеет индекс – уникальный порядковый номер в структуре, который указывается в скобках. Индексируются только слои структуры. Также </w:t>
      </w:r>
      <w:r w:rsidR="00733FE5">
        <w:rPr>
          <w:sz w:val="22"/>
        </w:rPr>
        <w:t xml:space="preserve">в заголовке </w:t>
      </w:r>
      <w:r w:rsidR="003759DA">
        <w:rPr>
          <w:sz w:val="22"/>
        </w:rPr>
        <w:t>указывается материал слоя.</w:t>
      </w:r>
    </w:p>
    <w:p w14:paraId="6ECA2EF5" w14:textId="0F12A066" w:rsidR="003B701B" w:rsidRDefault="003B701B" w:rsidP="000D7464">
      <w:pPr>
        <w:pStyle w:val="Heading5"/>
        <w:numPr>
          <w:ilvl w:val="4"/>
          <w:numId w:val="5"/>
        </w:numPr>
        <w:rPr>
          <w:lang w:val="en-US"/>
        </w:rPr>
      </w:pPr>
      <w:bookmarkStart w:id="48" w:name="_Меню"/>
      <w:bookmarkEnd w:id="48"/>
      <w:r>
        <w:t>Меню</w:t>
      </w:r>
    </w:p>
    <w:p w14:paraId="5D785620" w14:textId="58A020CD" w:rsidR="003B701B" w:rsidRPr="000D5AF2" w:rsidRDefault="00515B0F" w:rsidP="003855FD">
      <w:pPr>
        <w:pStyle w:val="a"/>
        <w:numPr>
          <w:ilvl w:val="0"/>
          <w:numId w:val="2"/>
        </w:numPr>
        <w:spacing w:beforeLines="100" w:before="240" w:afterLines="150" w:after="360" w:line="276" w:lineRule="auto"/>
        <w:jc w:val="center"/>
        <w:rPr>
          <w:rStyle w:val="ListLabel3"/>
          <w:color w:val="00518E"/>
          <w:sz w:val="22"/>
        </w:rPr>
      </w:pPr>
      <w:r w:rsidRPr="00174024">
        <w:rPr>
          <w:noProof/>
          <w:sz w:val="22"/>
          <w:highlight w:val="yellow"/>
        </w:rPr>
        <mc:AlternateContent>
          <mc:Choice Requires="wpg">
            <w:drawing>
              <wp:anchor distT="0" distB="0" distL="114300" distR="114300" simplePos="0" relativeHeight="251888640" behindDoc="0" locked="0" layoutInCell="1" allowOverlap="1" wp14:anchorId="3E800CF6" wp14:editId="4F1B8E61">
                <wp:simplePos x="0" y="0"/>
                <wp:positionH relativeFrom="column">
                  <wp:posOffset>1389546</wp:posOffset>
                </wp:positionH>
                <wp:positionV relativeFrom="paragraph">
                  <wp:posOffset>-18001</wp:posOffset>
                </wp:positionV>
                <wp:extent cx="2670810" cy="1614170"/>
                <wp:effectExtent l="0" t="0" r="0" b="5080"/>
                <wp:wrapTopAndBottom/>
                <wp:docPr id="163" name="Group 63"/>
                <wp:cNvGraphicFramePr/>
                <a:graphic xmlns:a="http://schemas.openxmlformats.org/drawingml/2006/main">
                  <a:graphicData uri="http://schemas.microsoft.com/office/word/2010/wordprocessingGroup">
                    <wpg:wgp>
                      <wpg:cNvGrpSpPr/>
                      <wpg:grpSpPr>
                        <a:xfrm>
                          <a:off x="0" y="0"/>
                          <a:ext cx="2670810" cy="1614170"/>
                          <a:chOff x="0" y="0"/>
                          <a:chExt cx="2671021" cy="1614573"/>
                        </a:xfrm>
                      </wpg:grpSpPr>
                      <pic:pic xmlns:pic="http://schemas.openxmlformats.org/drawingml/2006/picture">
                        <pic:nvPicPr>
                          <pic:cNvPr id="164" name="Picture 164"/>
                          <pic:cNvPicPr>
                            <a:picLocks noChangeAspect="1"/>
                          </pic:cNvPicPr>
                        </pic:nvPicPr>
                        <pic:blipFill rotWithShape="1">
                          <a:blip r:embed="rId129"/>
                          <a:srcRect r="53153" b="41143"/>
                          <a:stretch/>
                        </pic:blipFill>
                        <pic:spPr>
                          <a:xfrm>
                            <a:off x="2629" y="0"/>
                            <a:ext cx="2668392" cy="1614573"/>
                          </a:xfrm>
                          <a:prstGeom prst="rect">
                            <a:avLst/>
                          </a:prstGeom>
                        </pic:spPr>
                      </pic:pic>
                      <pic:pic xmlns:pic="http://schemas.openxmlformats.org/drawingml/2006/picture">
                        <pic:nvPicPr>
                          <pic:cNvPr id="165" name="Picture 165"/>
                          <pic:cNvPicPr>
                            <a:picLocks noChangeAspect="1"/>
                          </pic:cNvPicPr>
                        </pic:nvPicPr>
                        <pic:blipFill rotWithShape="1">
                          <a:blip r:embed="rId130"/>
                          <a:srcRect l="1" t="16367" r="86149" b="60855"/>
                          <a:stretch/>
                        </pic:blipFill>
                        <pic:spPr>
                          <a:xfrm>
                            <a:off x="0" y="447897"/>
                            <a:ext cx="788881" cy="624840"/>
                          </a:xfrm>
                          <a:prstGeom prst="rect">
                            <a:avLst/>
                          </a:prstGeom>
                        </pic:spPr>
                      </pic:pic>
                    </wpg:wgp>
                  </a:graphicData>
                </a:graphic>
              </wp:anchor>
            </w:drawing>
          </mc:Choice>
          <mc:Fallback>
            <w:pict>
              <v:group w14:anchorId="0630DE5B" id="Group 63" o:spid="_x0000_s1026" style="position:absolute;margin-left:109.4pt;margin-top:-1.4pt;width:210.3pt;height:127.1pt;z-index:251888640" coordsize="26710,161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EfyPngIAAIgHAAAOAAAAZHJzL2Uyb0RvYy54bWzcVVtv2yAUfp+0/4B4&#10;b32JY7tWk2pa12pStUbrpj0TjG1UcxGQS//9DthJ2yTTpmovW6Rg4MA53/n4OFxebUWP1sxYruQM&#10;J+cxRkxSVXPZzvD3bzdnJUbWEVmTXkk2w0/M4qv5+3eXG12xVHWqr5lB4ETaaqNnuHNOV1FkaccE&#10;sedKMwnGRhlBHAxNG9WGbMC76KM0jvNoo0ytjaLMWpi9Hox4Hvw3DaPuvmksc6ifYcDmQmtCu/Rt&#10;NL8kVWuI7jgdYZA3oBCESwi6d3VNHEErw49cCU6Nsqpx51SJSDUNpyzkANkk8UE2t0atdMilrTat&#10;3tME1B7w9Ga39Mv61ugHvTDAxEa3wEUY+Vy2jRH+CyjRNlD2tKeMbR2iMJnmRVwmwCwFW5InWVKM&#10;pNIOmD/aR7tPzzuTOE2ed06LiT+OaBc4egVHc1rBf+QAekcc/F4rsMutDMOjE/FHPgQxjyt9Bsel&#10;ieNL3nP3FKQHB+NByfWC04UZBkDnwiBeey4yjCQRoHmw+7DIT0GCfpNfN+wiPqs7RR8tkupjR2TL&#10;PlgNugUXgY7XyyM/fBVy2XN9w/seGeV+cNc9dERD0CTI0RvHbEH0B6I5QdggyGtFV4JJN9www3pI&#10;XEnbcW0xMhUTSwYZms91QEgqa+hXQIwgxHSSTCcYwd3KkiQLBwp2Z5ijnT9cD3+HeKDCgvZOqC3N&#10;0wuMTgkuLycX6a9lA4Qa626ZEsh3ACdAC2SQ9Z11g8J2S0ZEA4YADgAOuKDzD4lteiy26X8mttTn&#10;8yw2KOhQPPw1ySd5Abqc4RLqD4gGxJfH5TTk/zbxQT0D5WVZUV4UQ9RdvStK+I1FK0+zMgvVbl+z&#10;/ob4Qt2Dch9K4fg0+ffk5Rj6Lx/Q+U8AAAD//wMAUEsDBAoAAAAAAAAAIQAUYJV/1E4AANROAAAU&#10;AAAAZHJzL21lZGlhL2ltYWdlMS5wbmeJUE5HDQoaCgAAAA1JSERSAAACVgAAASAIAgAAAPlUqgkA&#10;AAABc1JHQgCuzhzpAABOjklEQVR4Xu19e3gc1ZVnSTLYBjsSGAbzJnJLgkbsTkhQwAYckkhCFgsW&#10;G/nbSbKLPoJtOdnYHS/+Bg1kJjOBMfOJz5HIN5Gww0QwCcOgYBmPZSELEh7GZjVZz0CEQHZbPAzG&#10;jt8Y8FPSnntvVXV1dXV3VXVVdVX37/5ht6rOPffc363uX51zH6fg8OHDkiRNTEyMj48fP3780KFD&#10;n3/++WeffXb69Gm6blhIONktP1ynjvjBDC9t8PmIeAkF2gICniFQUFDgWVt+aMh8f81LOtuvFO2e&#10;eeaZU6dOPfvss0tKSqZMmVJYWEjCrBAFEmfQb+i+ffv+9Kc/XXjhhcXFxV/4whcmT57srHHQBgSA&#10;ABAAAkAgKwicOHHik08+OXLkyO7du/+MF5kCDx48SPz3/vvvn3HGGRdddNG5556bFfvQKBAAAkAA&#10;CAABtxGgSCexIAU7S0tLmS944MAB8v9OnTp15ZVXTpo0ye3moR8IAAEgAASAQBYRoGm+d955p6io&#10;6IILLig8duwYxULJ/wP/ZXFI0DQQAAJAAAh4gwCRHVEeBUWJ/grJK5wxYwbin95Aj1aAABAAAkAg&#10;6wgQ5RHxEf0VUkh02rRpWTcIBgABIAAEgAAQ8AyB6dOnMy+Q9j+AAj0DHQ0BASAABICAHxAg4iMP&#10;sJAmBkGBfhgP2AAEgAAQAAKeIUDEd/LkycIU7dFmif/75vA9v3rhnq4X71rz/E+efUUVPnbixMpn&#10;Bk4l3z7vWTfQEBAAAkAACAABGwgQxxWmOFjk6NGjhSc++1HVhT+6buaCi8Z2Hz35z6+8Sc3s2X/w&#10;L375u6IzJy/818G9+w/YaBhVgAAQAAJAwP8I/PCHP6TNA/Iucs1/dJFueWn/rFDZ7196KbFFuhgq&#10;K7dtSSovcP/+/ZWVlbRfsKKighbPfOviiSf+/d2BN3bc+a9DJWdM/HrfF14b3ffsOwdTtd23WAFt&#10;cR/JRdvnFMxpj2prkITuiu2+xFVkTfE2VRNEM26154zV0AIEgAAQ8BECv/jFL958801aOakrIyMj&#10;dMtLQ3/5yzXf/va3dSxIf9LFNWtW27YkFQXS5nnqJ7E97aK45ppr6CDR+6+/4HsboicP7tl0tOSD&#10;Dz44PqWk6E+jO3bsMG6eWGietJHcTCo7wtuJj0LLXpt4bVnItrWmK0bb73pmwY7H6oh0t88XFmys&#10;jNxFJFj32I4Fz7APKEAACAABIJAaATo+8+KLL6ZzNXUlFAp5fBrzLV/72lNPPaVlQcF/dJFu2R7H&#10;VIFQUkrMJxiOThf90pe+dPTAn352/ReOfPLJWbv+4/iks//ysqPz5/w5bbB44403DCzYMbxldrhM&#10;3AgtW1Zn20jLFaO9z0gL6hnVxtotC89WTHmgMtLKHEQUIAAEgAAQCAoCWhZ0hP/YXGDqzosjZD78&#10;8EM6SHvaOTO+/OUvTzl++Ee3hM+eOuVHlx69+799fdeuXVu2bCGxd999V6+qbv6iLdzzipVUYcj4&#10;oKkayOSV1Xrssig8yslvLF5M18SfosQYUNM0EXJluXBAiQ2HtsMPDMpzDzuBABAAAgIBlQUz9/+E&#10;wjQUSBKUNeL48RNLn99596bddKjMJZdccuXUE1++dMZE4aTt27eTd1xWVkYyRstq6h6boKhjmcpX&#10;qUeRpEXEctHqB9ujoWUPLFq9Tua1vnWrFz1AAdS+xWUU3xRSEglxhVuGwk9MTFDQUy0atlOu9S2e&#10;N9S2QpYJlVduGU4SvcWTBgSAABDIPgKJK1C0V7JvX65YkJ4CT5489X9efO8X7xz/5sUsfRKFRicV&#10;Ff3vGy5/bdeRf39/fzQapeRKtMHw8ssvN8KEzf5N7GgbmhfnphmjJ7uB8+SZTXIiZQ7sWyfoK7p9&#10;SNoSYZRaUDBvtcJis0XIM3lhnuOD4R2aSUi4gbny/KIfQCBHERAOQbKSo51O3y01/qmbF0xfM4lE&#10;GgqkjfPf/fXW9Z/PvH36warCPSxyWlj41a9+ddcHH7TeeuU//vvugsln0aQorRqlWGhSI0LLnmib&#10;rbp0xmKxtTM72uRJu7oVbUPk6kXbHxyKsdwieX0NmaJ1/JK2TXrvkp7QLcIxcBNtI4iKQAAIAAEg&#10;4AEC2vm/xNUx9gxIQ4H/Ed21/tC0r5z1WdeCL1199dU04UfUQ9l0b7nlln17dv/m29dVz72R1gsl&#10;8eralXlAmpyLrYwxFlbXzjBZWSRUv0B6prVVWdoiUQBTYkHSdF3VOHl9rZFKFkKNK+RNqut00unC&#10;fSAABIBA3iJAPg/tjkvs/kcffUS3vIQlcf2LIyyYpg/XXfnFn10z9kTNRSVfmE4dpky7lHiXuk2T&#10;f3PmzLk6fFUqFOrKh0XQsqAsUrkxzWYIcvkkHuO8a7hS9gLZes4HKlevjnEY7WiQpWILYgwGgVNn&#10;L2NKFjpdPU+Nocs7EOEEevnkoi0gAAQCi8D3v/992heeODF52WWX0S3PukWu18KFixL3PwgWvOee&#10;hbYtKXj++edra2tt13e7Is0PrptvLuSpNUWEP41ZN9U9t7sD/UAACAABIGADAWJBYmIbFVNU6e/v&#10;99STtWw9mwZU13FaqU2zj7QUVbtRQqlNi0oNQqNWdEMWCAABIAAEPEbAcf4T9vuWAvkGQNoC8YTN&#10;w2TYUlSj9TJs64WpdTQejy+aAwJAAAgAAa8R8C0F8t0U3pym5jXmaA8IAAEgAAR8gYBvKdAX6MAI&#10;IAAEgAAQyGEEQIE5PLjoGhAAAkAACKRCIM0x2QAPCAABIAAEgEBOIpD+mOyc7DY6BQSAABAAAkCA&#10;EEAgFI8BEAACQAAI5CkCoMA8HXh0GwgAASAABECBeAaAABAAAkAgTxEo6Ovru/XWW/Oz95QHg9Jc&#10;BK7vdC7rpEmTAmc2DAYCQAAI+AoBOh80f73AgPIfPUBE22S8r54kGAMEgAAQCCIC+UuBQfT/1Ccs&#10;0MYH8XsCm4EAEMhJBPKXAnNyONEpIAAEgAAQMI8AKNA8VpAEAkAACACBnEIAFJhTw4nOAAEgAASA&#10;gHkEUlMgJayVE62b12hO0iHNLKWS4xb2/2CyWub+nCWft16iP5872ahusuvWW0ANIAAEgAAQyBAB&#10;L88IdYj2tD1mKZVEbnhnlV//yFsnqLz1iHTv92yRYOiHL594+YfMsPiS7HqGw4jqQAAIAAEgYBEB&#10;nBGaBrDQD//qntd/22fPEbQ4GBAHAkAACAABjxGwPhfI07nzsriPGcvdr/bF4lIsKKmI8Xt0mcTm&#10;rZa2RMqUelR1h6wqIZSpdenUz4YNibs65XoTncCUoqNzf/CDuZMn/6Cf1LF4pij8T1Z0l5g89x+T&#10;XdfeUbXwWj+XA7F2g7BOdBc6gAAQAAJ5gIBVCuxbXPbMgh3kPk5MbJQebBf+0ZbI8Hx+ZdGWSKvM&#10;i2WRyo3s2hPSM6uZTN1jdFua3UZ1H6uTaz0oPRFXKy3eiQ2JKvHK+1rlttWm0ipOIhD9+d//8vpv&#10;1cnxzNeHrnz8xIl/rJX6f3D1b7/FI6Un1kt/z4iOeE69xCRipf9n91au56Lx15kS5c5bjwzdrvLd&#10;6/e+czvXfM/r9/5M4Ve7HUA9IAAEgAAQSI6ARQqMbh8SnhyVeau3DO/gmme3reCsVjd/kTS0nTHC&#10;9iHlWmjZA4uMm5/d9gSfxVNrpR+nhIYMq5SFZ6+el9kimdfvvZq5eIykYjN6ChkyEGSBybf/8vV3&#10;dkrRvt++fs9fGUz9SdKsK6//ZYzfYvYyJffcLsiSx1tJDS/XP/IjfrX29nsEmChAAAgAASDgDgIW&#10;KZAZsYh7d7zI/pw7ptnWytbIkPd5lxqrta5JXg6j99xiiu6RPbsE507fFlv/cuJx6XvamKl1e1AD&#10;CAABIAAEnEfA4orQUHmltFqJfya3hsSUkGi0/UEeCLVUyI9TPMy+ddars7aIB3e0zXbFjWIg/JLH&#10;P5USqvvW9fFX4rtLPPjWI9fHGcOVrBeBThZvVTxCSzhBGAgAASAABOwiYGZFqBL2lJe61D22o02S&#10;I6GahS16C+oe27ho9TwWLr1LWqAEQiniGb8cJqndLHoqqhesk5LEUXWVNcppcQwvNB35AA+1Ol1q&#10;/5HtluChUtm5I45bX6lcUVfIsHaVTYYUU42PlDIlQ7dzDWwaMW4C0WmDoQ8IAAEgAAQMECjo7e2d&#10;N2+ei9jQ8syy4Qf8FzM9efKki712X/WZZ57pfiNoAQgAASCQswhs3LjRxlygNThoeeaW2eEya5Ug&#10;DQSAABAAAkDAdQRcosDYzrx5qxdtFOe3oAABIAAEgAAQ8BMCLlEgX5Tp62WjEuVe99NAWLMl0MZb&#10;6yqkgQAQAAKuIRBgGsgQk0mTJgWUSMhsMj7D7qM6EAACQAAIsOUwN910Ux4CcfTo0TzsNbrsFALT&#10;p093ShX0AAEgkBUEXn31VUaBc+bMEc3v37//hRde2LNnT1as8bjRhQsXnnfeeR43iuZyAwH6pqxZ&#10;syY3+uJgL2bOnFlTUzM+Pp4/PyMOogdVHiAgHtFzzz1XtPXaa6/FUeDTTz9dXFxcVyfO8Mzx8tln&#10;n4ECc3yMXeseUeDZZ5/tmvqgKqb3afpaEQXmz89IUIcqX+0Wj+iCBQuMKbCtrS0SieQJOCoFHjt2&#10;zKkuT506VahyUKdTtkGPIwiIIQYFJgOTfkPoVv78jDjyUEGJlwhoaY68wPxdDuMl6GgLCAABIAAE&#10;fIgAKNCHgwKTAoDAp59+evz48VOnTlHcj7b/BMBimAgEgEACAhaPyQaCQAAIcARo1djBgweJBcfG&#10;xgAJEAACQUTAzDHZQewXbAYCriMwOjr60Ucf0daa06dPwwt0HW40AATcQQCBUHdwhdZcR2Dv3r2H&#10;Dh36/PPP4QXm+lCjf7mMACgwl0cXfXMPASI/ypcsXEB4ge7hDM1AwFUEQIGuwhunfCBSUhIZcLK9&#10;0Y6akpqOUSdVOq/L0EinLGeYimITWappr8tYBWMPN9QCAr5CABTo1XCMdrQONzUNt2oYi36/MyOw&#10;0iWbDm9aUupVF+y1EzNS01+nLK9uO3z48LaVVVUrl1bbM0+SbLOg3QZRDwjkDgK0U5ZeBykc4pNC&#10;K9QsHf4MCvToWRzt75Eali5tkHr6fe61eQSIU82QP3ntyIoMXwTAgk4NB/TkGwJ0xsi0adPoyDGf&#10;FDq2iUwyPwoBpsAM3z7MY+SEJGfA2tLSWpUDySVq7JIGW65VYngsNqgL6nG3aUC+TpE+VURxHrV+&#10;ZKx+Qkww4ZbtthRjYt6rgSpdc8JIXX81liczpkMOcsptGfrMox3NPQ3b2mx7gLGx9S0LZvicO/5u&#10;bvUt24mvD3T4FwFyASlxTYFvChljaW4+wBRIe5PptP4Zdounz5TMgJIU40AK4XU3SVUrtx0+zH7B&#10;ByLXtoS7KarH4nrDjSrFDLa0Sp10sbupq7GkmX+kz4Mtj8ZPKjJfiLiA1+f6YiXxlu22FGO2rZRa&#10;mnlE10jVwKNKT7SW6Pqr2pfcmJH6JJ2N9Y01tcKZSDC15ekjYbqxoL9lm+4oBIFAFhAIMAUS1Qcl&#10;bZ7KgIID9fxF4z4aHZaa6gV1lS5Z0TQ4slM8DVUrO/lPfHU98SX5kewa+zwc1cZTqYHBJmMuSLxl&#10;vy3FGNVCQ1WzKqq6Yhye5qFOYYyY3VM7SxyqD3cO9HYpoGX23fEt/1G3gv6WndnI+LW2HLrIbC7f&#10;r53LK7sCTIHBGSfyVQZ5xJOVa1sGpa5eRxeGeo8EI66khS11OdwpNdtfpmmyQymtMKmDxPzMf+Z7&#10;AUkvEZAjHdsaenThGC+NQFtOIAAKdALF1DrIV+HxTqXQAsYEDiwNhVVipLWjVp0b8i2rurSLTWMW&#10;Jd6y39agvJaHe5bMZ02uiniQ+hnvqxrBZN6YxLlAbV27wwj+s4ucQ/XInTLjSpkUc8goAzXqjDWf&#10;aadIh5AJV8yif5WbZnrinonQbAcBnBFqBzVLdRgDyhFMUY+TEvMDKcanLoepbmNTgMJPtLHAgxin&#10;O6w4mvHLYRJv2W6rKjzCfDvyZMPdYsLRSJWyV4+k4mOz2v6qENo2hrfOp0gz2BZoaSQh7AACypIv&#10;+f+apw7olWad7ZL1UrzI8ge/dElnRWsJTc4v5dMUPPBBr3wO4BNgFdH2OcqimDntUd6RvsXylcV9&#10;Bh1T75KQUkOtxi9oVHJFMTV9i+Nq2ISNZtMK/u3f/u2mm24SCnyRL5C+ALTqw8Qid1rqRkthbHZd&#10;knbv3i1S5jqY2y+n8wUSs7VWbDMxMLaHxH5F0w+N/Sbkmmq+wCeffPLiiy8uLy+nf88666yioqKM&#10;dRsroOeclpvT198l/VbV0opQOhmOumxY0VS+QO1wmRw6k2JWO2NeXmcA+3MkLA1XxH6qsm6i+c44&#10;KRl7PvsWL5Yee4wlXCduezC847Xy1oJ18yfoCjFZ2fAD7FNcITFxX3/1QWmRNBR+4rVlIc0dWemy&#10;ENMW2SLNbtsRLyBkUz+fOpp79dVXzQZC2Xp9jXPBXvSTOf0mX+JMipkZLN3bB/3pxAuCmZYh4wsE&#10;WGDWF4bEGaE+4Q4+6qyBZO+/iW/cZq74Ard+5ZAf9hsTg0tz9s9rip3ip+dlFj5Vds0ov0yx3TXy&#10;b5PuQsL9xL5rNuikPHAozTZfpib/gqJ1gv+olIVnswd13epF8/mVUP2C2UPbhWOYutCPNyPPFWG9&#10;WLT9wdWLHuCcGFr22sSONtaCE8UsBUpVmpNN2EEnVZk6/RQ7cMaj6Ftc9syCHeKkxo2VwzsYQkZv&#10;B07ABR2+RMCps2ac7ZxjT3jMLP6yN2+1kZ19i+dJG9l3YEfb0DweLzJzxdke29Q22CL2v7CdP7EJ&#10;baKRRklsE6Lo4xyuW762acmlEm2pja9Fu2tGVghpWqVCe3Zoz6iyO6c7PLJT96exrTyiyS2htdjJ&#10;DxxK3OZrs+u5WS3a+4y0oF7rwYXKK7fQT3NiWT2PBziFz0KP912SzveTq/S1RqS2FTp/0RH0TFOg&#10;VFGv7Opmq6EaGkTzmrcm8dbDHjSx/JH9nfgaJr+7RQaUd70EDUq/LLxJVZbLcPP3EHiBjjwaeiUG&#10;mxJcaScoSg9s/ru/63/64esvvfRSCsiLEEnc8y4/4dpvBDkvajBFWd5j4TlP8f6b+MZt5oo/sFbJ&#10;Rl1kwqCkwyTiSYh+VRjJKbtedbXY8mB5XpituqZdRXy1VCPHu7qtrVr3Z4quM6IdljcjGYoZbPON&#10;l/PnO5lHo819kifiYphJWq57THgu5LpE7mqPEnNu2RIpY5RIgU76pAbzNC6g450wT4HSrCUrwrSj&#10;jbmAK5fWypYob0303sRu8nlidmIjzRtvWrJT/15GleR3t9ju7QQNVvtYN38Rf5UwnHC1qgzyQMAc&#10;AmwVR/Q37938+q5duw78613MfTH2M7TfiLm05VNeDcz2NDq0q19ncOIbt5kr5nqdTamqld20YizF&#10;cehx667pF4YfIHu4vldeLqX7M1lXxCimilCxuLu8yYmRLY481ECpTtjFwxvdPjQ7XJb06RGBUxbg&#10;lAvFOTVTfe65gNSqpRWhtKKvq1G3zk9976XTvnRL4BPfy6jBxPBCMg2m36Tkd4n56+KXDGXz24q2&#10;cx6B/ew7+53viBmJWeVsXsCMn8G+Q2w1cGxXv+nnPOchjeug0RkSs2jds5Tk1AUCX3dm0mhHhAWm&#10;iPn49pyX4/8UIauEKTtBgClP3OP+qbrJiU5KSuRAK5597gwrC9OziTzFAWTOyTq+EpT5dyJUx2QU&#10;Z4WWz4h1orHbRmC46QJazhpfvZTW/WrO46CRVo/lMlwSrH8vS+hhWg3mHxDGhBsVzM1XgyQQsINA&#10;hUElM36G4EDHzrUxsCLxjdvMFTsYuFqHec/yNiFamaIsh6F9MLT5x2ArhXZ/Drl9NA1TGpLkbUL0&#10;I9W5ZG78n2wvw86Rwfj9ShI7xUKJpybxNzVHPbH+a479dRUO/ytnRCbJgUwxvVf32EaJz/WVRSo3&#10;6hd+skUzQ2Im0Pi26HG0/S79LCCjUREpdSL2ZyEQysebZovj35CURyhuUZ443ivxvcxwGA01GL+i&#10;Gb8jzFFDoGncbf8/RbAwyAjo3I5dmr6oB96RV7KUftlprklZbJGJxxB7p0584zZzJUtoaxcKJX5W&#10;r8TmSA63/U919Rx7z9j0wAOxxXRG8vwsPfFGwgoPa+r+FJ64LhYdk9EftatCpV/lZLTqKS89e00c&#10;k4UzuTOozvYpBMiEtJ/lwKeeH2NLGlkF3epGbUOJxGr1mbZIgTr1dFaksh+bNsnIa0TZAZJsXrqm&#10;Y1Zsu7d4L0u0zlCDpU7Qelv5XYLeJkxOw1pqAMJAwACBhB3d7J0vzu2gVYuixL4R/BvAjkbQOR9m&#10;EU7x/pv4xm3mitmGc1GOJmqsnTAr5v+MnEM+mcOOPkQJHAIF69evv/nmm4XdvtgabxpCbI03DRUE&#10;HUPAga3xFs8YyMGt8Y6NBhRlH4FgPZ86mnvllVcy8wKzjz8sAAIBQ8C9paABAwLm5gQCNJf37rvv&#10;Kks5s/8/HftlKWs8vEAckJYTX0SvOuGAF2jR1GC9ZZs6IM0iAhD3MwJTpkxZvXr1kSNHfGJkcXHx&#10;okWL6Ji0ZPZog53kBQaYAkv+8j8zAf2jvy7DGaGZAJifdb2nwLGxMVrQ8cUvftEngNMr/9lnn00/&#10;fIb2gAJ9MkwwI/cp8PpVI+/sPWZ7pD2kQJr8oV2TcqF9IhkdDCdvI8lIh23Qcq8irW+wlC/JewoM&#10;1ls2KDD3viM51qPc8QIzHJjPPvvMKy9Qu/6B02FTt25ria2+WFxWYauNnK9EFEh9NM+C3lNgsIYA&#10;FBis8cpDa3UUiOUwHj8DLD1eYsZcj41AczoEBBGiAAEgkG8IgAI9H3E1Yy61HDtWWew24kcnKzlg&#10;lI2UOiFxvLIIroqMu/+sOXxZ1sHuG2zE1GSf4e0lKSbFPIfOzQbBgm6iC91AwKcIgAKzODCU3oUS&#10;xIvkLJKSJUbJAdNNGeXZuePszKawnDNGczAPHWPBE7pQdTo5Qz182fDIC6WLAxE6lIS3xzLUJ81n&#10;ZlIsi8C50bT5WKgbrUMnEAACWUHA0jHZWbEwJxutqphFLiCld5EPnCePTjlCSzlHnM6SFOeOUwaZ&#10;ruR8JeBRDl9mDCiO3jJIbUQb0pRDSdh5JclOuDcpllPjAv7LqeFEZ4CAOQQsH5NtTi2kUiLATlMN&#10;h9gpvVRoYYxSkp1Oz09K7JSak5zNJHMgHTzJ0/W0DjfUyrodHIeBSE0NHQFleDiUg81kRxX4Lzu4&#10;o1XPETh58uTevXvff//993KuUKeoa9RBq6AWPPfcc3PnzhXVgnVAmtWu6uSzuCKUcmFzvmPzeRSZ&#10;1Oxv0K0dba3Q3KQpwWapk2VhLBHX41eEstsjYWm4gkSIAw2Wi7LmNE3HKdeAYyS2M1ITXcqapkPb&#10;UyaSyXBQ/F8dK0JTjxFWhPr2GRb8d+GFF9K7LB3p4ls77RlG/hy9y3788ccXXHDBmWeemUKJluZe&#10;fvllzAXaA9xqLSXgydhL3RDBVocqBysn97CUtSm6RI08+imWw/CVLezA8a6ucOosrFXDrSx/aAmj&#10;3k6ZKQ3mBBPEJIn5rSxyiwIEgEAgETh06BDx3znnnJN7/EfjQZ2irlEHqZuWhgcUaAkue8LaDCzx&#10;W9o16WA4MWpn8JTPsdrC/4rJyHc0blns5HuDuUBWuaFTmz7GKF0M76JOjK6w3B9EwvXcBBQgAASC&#10;hgCdGZbzy56pgymORjMcMVBg0B7kZPayaUA1B53JTllI3ComLfM7CGoSVYgBAT8iQKHCnPT/tFhT&#10;B6mbltAHBVqCy5/CIlsZy4ydciFMomNIVxJJzch/rM7zGUB/jjusAgJAIFMEQIGZIuiD+iKcilND&#10;fTAUMAEIBBeBaPuNN7ZH09pvUiytntQCqVvpay7ipbkvw2YkUGCmCKI+EAACQCBoCBDDCBKJlRuf&#10;2K/vhTdsZxK7mDF9zbcNrRqhHCpjnWXmaDt5E5YpcHP0k+88PnL5fX8oWfY6/Uuf6YrJLkAMCAAB&#10;IAAEfIBAaNlmRiFjI6tuuEGwydjmu87TG0ZSm5eFfGAuM0E1Jrp9SKosd8gsaxR439r3bvv5cO+b&#10;h44cO00m0b/0ma609LzvE5RgBhAAAkAACNhGoFcOMfIYo9bxUtzF5pcV3SwaeWP7i8wPa9fWovsx&#10;J1MOreouJNxXdKo3KpZvFXpk5c19sjF9zezWmtvInht//OOm5Vu3Lq9gdqSP4BpiYoECif86X95j&#10;qKXjpY+zwIK0CiTpOZe2HwBUBAJWENjy8KWXXjpjxgyxOdOg4Cm1Aidks4zA1uVv38Fdwg0L1zyk&#10;sgqRz23SBn6dYo/iJBX52uZll0uSvhax1Nv3C+mRxu6m9mi0vWl5pVCwofLtHbo/Y31m9CbLkXsq&#10;rsvKO+tksbpO1XPd/NOfdslerG1n1SwFUrQzxn9jp6TTx6RTn7N/x5g7SIVYMFlENJbpoMQoe4Ha&#10;f/XHAr8aWf4eoHmTCLzx8PKdP3l114EDB7zeLoLviMkhgpglBG5Yda+gmrKrZAZibNfbLSnXFVqq&#10;YCSn0JKuFgtUci+NCnlsW9/eESqvZFeYY1nX2Vmn+1O1kCqqqtSLiVcs9SidsFkK7Hj5Y1nV+Okr&#10;Zpzx0v03Tvym4T8euuWKc4u0LJjYnJzkXN6Q3R1uuTa950YrHLG8Md3I4X72Edi7Z6c0q/SK7BsC&#10;C4CApwjcsGrDqqHbUizHVOYXhd9YR8THPtzxnLyKU/enp7brGjNLgZt3HFUo8FTPj66fexWbOP3z&#10;y4t/1fwVaVw+mdTIC6RMP5I4iosXfiRYTz8d51xTE4mwg5dZ4UGk0Y7mlkF+4FfNgw8qEc64xHUa&#10;bzIZjcYnutMl2uMvzkoyvpJsoo62cwGBkX9a8Zs/Suv+FwVCb+2klB5yiT118U+p7rrmKxAZkO/J&#10;0VQDydhzq/+ysLPRlS9S+rfLXMAdffAagVB9o7T8kfjtB2XLNm+QbjOegSMnb2u8fLS9mUVVifko&#10;iDm0/cX4P9VZPFaxu5f/SZ4nmws0U8jLNCOWRMYsBYr1L6yMjxHzqdq+Rlyo7MY/cmxM3wqdKqnk&#10;55FvlYbCIi3QIB3oLFLlNXU10ve6dEnnyiqe/27Tt2dwYfpqs2OdRaFAU+w0MXImeSq9+KKTp2x8&#10;cqI9lh1P/LooyfhYrj0UIJARAhV3t37nmmsir+7adeD5ZuUlj566kRXikd3W0NPcoVCj0XXxFWDP&#10;P51/zj+wpJGGki0j9cqXhcloviy1/c1KPsnuMP9moQABhxEILesip09eD6Muh6nr3FC5vMJgKwVR&#10;3UhMnq1UCZVLbM0KC4x2N3Yt+0b8n7G1nUIlk2t6uzIWiU3RndCy+xeyoKvry2GKp05SKPDUS2/t&#10;VU36z/cOSeMyOxZPLbKAvEqNamI8PaP190jxJ36pr7uUL52n0osrlIRIK8/YV64ey9OuXKEkfBZM&#10;hSgQSEBgxBATdpI4O06VlWspqqFwkuF18RWgfJDqB/biZ6RB89xW6dqld0rWInvFwxk+eE4tI6Dd&#10;9pD4Wb2i7KFgYc3vqTslWDyTlqTENk4YyY+xlSoi8sm3XrBNFro/NVYrdzZ3djK1hubFb9UQNVxf&#10;DnNj2XTZzMIz7v75y//57gH686WhjxseHpAmyZkpbgx9QT8AzOejuKfmMmMmli/WctFOKm5bqf8h&#10;sKzOuwqx4Kwc96U1Qf8cSVwYxAg+RYDXh0Eu6pkPrbI2ss4fHMwjGQZJIJNdT7TXvCSrKw5Lr+9V&#10;pxSsAQBpIJDXCJgNhC6Ze6GM05nT3v1k0pdWbChoWHPL3/S/90mRNGmquPX9Wy5KwLJ6KaUDigsH&#10;tUi6nK6aLOWS+tZMish3k+LjnYrjyJLOJo6aTp6xr1ydycdyKHg93kqmB4q9yr9tm5bMNDCCxXmx&#10;Csjr0aH27LGgcRhB89TF9STZdYPHOPbcpsFCfFlGOyIs2kpPGb0YJsZGsoAnmvQnAjaOkPZnR1JY&#10;ZeMo8EKT52qTh6dhwbOlaTOl4suk6RdKZ04TBi2ZO3POLMVT1NhIP+w0J0KLXESaOprbk3/m1Qx6&#10;dE1coox3NC1Cy2GeYi4m+7uTJvGUJTM7KR8eWyxDhVLDGnmB8fIDbOmNqM7mBL1etB64hyevDbbH&#10;gkaQxZ469uTFnORk1xN1mJNUvyz905SUk+kPSs/rMc77zk+ZMoXCBbkNA3WQumm+j4wy161b97Wv&#10;fU3USZs1vmXt+7HdEZp2iP9W3nmF+YbZSheeAT1lZgML+myIepg1XliXkBG+u6GnsYXcWfINExK9&#10;s7AvuydJlKWorVqty1K6d7FLEssdvzLc0tJFMooGvoRIW0//d/xtrkObtD52W2nYAFhFqGolNd8T&#10;V9/GMGS7ipb8zPxAIGt86hFD1vhsP9FJ20fW+ESae+mll6xRIKl4befRX/ye7YKnNaK0Roa8w+/f&#10;cqGh/5fqUQAFEpMJ4mKkRr4xeakqz8nTnpo3BHGrU2pmyw25Q6tyIa+n18Du10SXbgo9WtJbH0uI&#10;RJK6P+MpUBkynZx2JGONcSqUZPr27fc+nWEqBZrhP1IGCgQFpnum/Hv/xIkTH3zwwZEjR8YtJtXz&#10;b5cUywoLCoqLiy+77LLJkyenfUQjkYiQsUOB/sfCpIXZ9wJl/0vr4XFGkohbFKaTO8NkhqsGpQbV&#10;Z0vwKeWKwnXkhZzFpdE4mjLHWikIMN5919pgEnXfiQkKNMl/oMC04wcvMC1EEMguAtpgJ1Gg2eUw&#10;2TUardOWRop3alcLJcFEZHeP20pJzqN8/gDfWRn701DFQIRcyryaOTXPf3gOgQAQyDEEQIH+G1C+&#10;jZFtgI4rVQ2dm7qlxlS7EPgWsYSK7EgB7WLB2J8GmxrSEaB2nW1Ha5f/wLNqEfjPKmKQBwK5hAAo&#10;0IejSSTFDlPVnB4nG0mLBdnq2qQ0yM+fUyqy3dLKnkRaE7uC1h7p/kzoOhFgl7qzm1ox4MjqNnaa&#10;CV+XKzU0+RA8mAQEgAAQMI2A5eUwpjX7XdDzuUC/A5JoX6pJweD1xhmLsRwmNY6YC3TmOYMW1xDA&#10;XKBr0OaaYjqzIHsHCuQamOgPEAACfkQAgVA/joo/bKIDR/JqWYw/UIcVQAAIeIgAKNBDsNEUEAAC&#10;QAAI+AkBUKCfRgO2AAEgAASAgIcIxJ0ROnPmzN7eXg9bR1NAAAjkDgIbNmy46KKL8DOSOyOacz0R&#10;j6jaLXZGaE9Pzy233CIuHTx48IUXXti9e3fOddygQwsXLjzvvPPoxrFjx5zqr1gu6KxOp2yDHkcQ&#10;UFeE3n333XQgEz1C9O8ZZ5xRWIiAikQ/LrW1tZS8LX9+Rhx5qKDEMwTEI0rfWdHi73//+7jv7Tgv&#10;nlmDhoAAEMglBOjt+Ve/+tWTTz6ZJ6/RuTR2edIXIjh6RdN2Ns4LfPrpp4ke6+rq8gEO7AvMh1F2&#10;vI/YF+g4pFAIBDxDgGb66Jd/wYIFxl7gnj178oT/PEMcDQEBIAAEgIBPEKivr9eFKDCB4ZOhgRlA&#10;AAgAASDgNQKgQK8RR3tAAAgAASDgEwRAgT4ZCJgBBIAAEAACXiMACvQAcTpumrI2ZF4MEjdkrjTL&#10;GiiLb2LmC8OL7hiqZo13Rz20AgEg4GsEQIFZH55cJDbzoLIsvpsoj5PEMjkpWaBiF80rsi8JFrSP&#10;HWoCgYAjAAoM+ADCfCcQAAs6gSJ0AIHgIQAK9HLMuKPTERG5cLnLQ1coS+0gS3MrYqUsBqjNlcuq&#10;RCJ0LS6UquS+FZdZndht1ZsypyqxSY0NqlqudEC2jdpSdSuOW5xALKdvzAZVlc4sYa4OB41HaKAh&#10;EUYHBhEs6ACIUAEEgoYAKNDjERtsGak/TKW7abDl0QGJEhJ1N0lVK7cd5omJBiLX9jTQZyYgtTKO&#10;pDI4XNEpbquFqgmhpi6SKl2yoqmrV55tZFn+RIZ4U6qIYVQ50QZVbAl3c/XbVg43qnQ22NIqkR2s&#10;zUZKGc8+Kr0QdikCLHN9M7fdSNXAo4p2bZd0OKgdTW5MHIwODCL1xgEtUAEEgECgEIg7JjtQlgfU&#10;2KqVSzmXVdc3ScNRwXFqGY0OC4+QSmPX4MhOfqeqoZbNlcUV2Q0kD5IX0iZz4EDvMG/BpKrR/p5B&#10;zphxNiiZchm3KlYQT3dyOWa5YlJcLxQBtRazIUHVrIqqrhivphlFQw0ck1QwWn80wH/WMUMNIBB4&#10;BOiYbHiBfhvFJuGAsZIsYS15bo0SF9u2skrmwKUrh8kfHO1oHY4RpglVrvSeEVfSwpa6HO6Umonl&#10;HVkmm3kPwH+ZYwgNfkDg5MmTe/fuff/999/Ls0Jdpo5T922MAijQBmiuVSkNhSUW2UzTwM6RwaqK&#10;WSTEfDhZtrS2Qep59NEeSWZAk6qoWlV8i7yiHFUlRu1S3Lj0nR7s6eeWc8+ynjzR5KqIB4m9E7zg&#10;hDbsG5PeXCEB/jOLFOT8jYDgvxkzZlx99dXX5FmhLlPH7bEgKDDrzzUFE9XlMNVtbCJNREKTe0nV&#10;S2Wh5pGw7AUS3yxZEe7qCqtBTXOqqNqm7rDSInfLWMXhRm4AmyVM5oom4lYVHmG+XQmbShS1jFQp&#10;K3lIKi4AywKsmmVBsnrbxmR9WGEAEPAUgUOHDl144YXnnHNOQUGBpw37oDHqMnWcuk8gWDWnYO3a&#10;tV//+tdFtba2tkgkYlVFQOVzL1MEkUtvfdLoqcvDRI23VmwTO/xyuSBTRC6PbpD7RsFAcobykP/U&#10;QaOJvbfeeuvyyy9PPYxamvvd734HLzDIT73WdjYNKK8RyZUuoR9AAAiYRYAlQM8//0+LDnWfQDCL&#10;lyIHCrSKmA/l+dY5ClqKFZsoQAAIAAEgYA4BdyhQme9hc0vaz+ZsgpRFBPgiS/mYMYtVHROnjX25&#10;HwV1DC0oAgJZR6CvuYiX5j5J0n7OumFkQLT9xhvbo8kscdRamxSonGCiWbRBroi8i3og0jjM9nqz&#10;Vf3az36AFjYAASAABPIAAWIRQXEqz8VRS1/zbUOrRsaodNZpP/sVmRgpaqwtS8mU5rpikwLFeSbK&#10;ASJ8gxe5IsINYLvCwiERktN+NmcQpIAAEAACQMABBG4QHDc2NrJq6Dbu7YWWbd68LMS4cPuQVFnO&#10;PsV/dqBVd1QYWu5EU3YpUG2b7/ASu7K5F8hOtBqU6AgtOgQzcrf6+ebvzlVP2lL8xdjpj+KW7m8u&#10;phyoqWyj1tcxqCTvKIidU6nHSehwAj3oAAJAAAj4HgHiD2LBh9qjsi/V11yxfKu05jZyEG9s/rb6&#10;+Sv//Stq+FHxumLOpLil+5uLtcshVc6yiTJGlWTnVBftVJUzk+RwKFfe3Gdg+Y9/3LR869blFdSJ&#10;5EHTtGOTMQVSC7R/WT1Fi28FqxI+4qa2f1I/d82ZrLNltKNZOSyyO0xHgRF3jqyQPcuGHnHGpHKg&#10;pnwWZqKMTolep1H3FZm00EAACAABIJAjCITKK7e+vUPuTF3nyKobhI+4ufMp9fPTN0/R9Tba3rS8&#10;cgP3JDdUUnXizrfvlz3Lxu4mzjxbl799h5BYuIZYNlFGp0SvU22SEbPcGJkkLsvKO+sMLP/pT7vk&#10;XgjP1l5xggLttcwP/mjk3l11W1s1C5ly35HvrR4UnKqcBCnRwZL0Z6KMTonuT0PDFBl7VqMWEAAC&#10;QCBfECDiZM4i8+7qOjvrWPiU+45UyFETnHrDqnsFQZVdxXgrUUanRPenCiVVVFWpFxOvOA29ExRI&#10;zCTO67JWRLaD+l51SY06v5jifEy9jE5Jgk4Dk2QZa8ZCGggAASAQXAQYwVxVZtn+uk7m393xnLJ0&#10;lAhPnl8UK2kMFepldEoSdFq2yskKmVMgT2cTf9SVsYFKsFQ+2HK0I8KCnURI/LRIiaKpLHtQqsIi&#10;rvEyOiUvx+tUJhjjpgWVKk6iCF1AAAgAAf8iwGOM95sIFyrB0mhvt5iNa2bBTiItCk0ObZcomrr8&#10;ETHhl6ywiGu8jE7Ji/E61a0PrGJ3L/9Tbt0MnrHorhlpAxm7FKik9Clhx2KZOJSrdEmncvCkfLBl&#10;aUg5DFNs6tacBqnkk02wN0FGp2SuTicpYEdKxyUbUqrYBAzVgAAQAAKBQIAvFeHloatGkrlsmp6E&#10;lnWxpaOsNL1dyaKaoXJJ1lHR3di1LMQmEWUJtpTGcBVKgoxOyTd0OlUD6jo3VIrW5NbTghxadv9C&#10;FpjNZDlMrp8RmvzczNw7IzTtAwOBzBHAGaGZYwgNbiBA+ZEoP4QbmgOk849//OMVV1yR2uD8OiOU&#10;pinNJ/txcaSVI3Lk7A9sW0byTRsu2gHVegSwPQbPBBDIZwRyPGs87Vo0n+zHrecgluGWctxWRMUx&#10;AjhOzC24LesFC1qGDBX8h4C9Q6L91w/7Ftk4KBxZ4+3DbaGmmuGW6pQuWcIz6aH4CgGwoK+GA8bY&#10;QGDKlCl5nv+Zuk8gWIXO7nIYq+3kszzPBSv2+iuFAqNKIFQ574afhCMu8rsD/AwbHjlVj8RRg6e6&#10;wKqoEZ9sPnaODk+Ea1RiIilT9JoUC/gQgwUDPoD5bj7ljP34448pZ6yNhEFBx466TB2n7hMIVvtS&#10;8Oyzz37jG98Q1ZAy1yp8OnmxVoLKsWPH4m8RjbDD4pq6xepZNcEsfWiU+EUuIa1kWWfZxS7aARn/&#10;kVWSZbVUyhPV7kxIWJs+fy5rkLLCs4Nd2Uc6mscwZmxSLEPkslZdZT6Tb9BYDpO1oULD6RA4ceLE&#10;Bx98cOTIkXHrafPS6fb1/cKCguLi4ssuu2zyZP0pZIl2a2nuxRdfBAUm0pX9wU5OgVwnZ7kwIzyF&#10;AqWOmmapU84ypOVFNQO7Nhu75jNnSa5UUGWCzRpGNe5PHO0l50CTYvYxy3JNQYEm+Y8kQYFZHjA0&#10;DwQyQ0BHgQiEZganpdpsc2RVV2/q/f8mNMbW19CpAknkeQ7BTqlZhFIdLeJwAfmIAUc1Z0eZef7L&#10;jn1oFQgAAdcQyPEVoa7hZkXxQIcyTccOxok7S05z3s1oR6tw69IXdX2NfNCOPHsYPxfI1PA0HnT0&#10;TuIdulfbUNVFGT6YXIJdMRsMxEprK0b6B/pHKmpzIEk9+C/98wYJIJC7CMALdH9sq0Mj1yrnf4e7&#10;46OW1W3dTeJ08GapocmkLdVLV4qTdeSDdoyqKQtm5NPrDNbLED92h7kaOpdctsucGB2wM9I7Isk5&#10;IU0aDTEgAASAgO8QKPjtb3/7zW9+U9iF5TAZjk+aucDU2lOtScnQLraSprc+/Tl2JsW412lGX6Zm&#10;+7A+5gJ9OCgwCQiYRwBzgeax8lRy4NGW+CCpg60P9HaZOSTHpBgZRoebZ//IAQcBgiogAATyEwEE&#10;QrM77rE9d41dTbogqXOWmWQsk2LO2QVNQAAIAIGsIgAKzCr8/Kg0pcCvyu5YoHUgAATyDgFQYN4N&#10;OToMBIAAEAACAgFQIJ4EIAAEgAAQyEcE2MnaWBGajyOPPmeGwP79+5988smLL764vLyc/j3rrLMo&#10;z2dmKlEbCAABLxDQrgh94YUX4AV6ATraAAJAAAgAAR8ikNdeoA/HAyYFBQF4gUEZKdgJBLQI6LzA&#10;/KVA3WPx6aef7tmzZ3R0dO/evZ9//vn4+DieGyCQAoFp06ZdcMEFpaWlM2fOpEBoYSECKnhegEAA&#10;EAAFGg/S8ePHDx48+NFHH1HeKco5koc5twLw8PrJRErOScnJaCKQ/qUULaBAPw0ObAECSREABRpD&#10;c+rUKWLBo0ePkgt4+vRpPEFAIDUCkyZNIudv+vTpxIX0uaCgAIgBASDgfwT8TYF0WEosf56nYFLk&#10;c2xsjMiP/oUL6Cn0wWyMOI+YjxaCUqHPoMBgDiOszjsE3KFAOSk6oankRdcBa5LbTIq5MGqC9rT/&#10;Wm7k3c5bl0gdzzd/MfGDZV2o4HcEBOdp//W7xbAPCACB+GwQzm2KEInpKIF5YE9PFi/yNKNDRbza&#10;Wy6hHwwM/CBE1QoLmSb6oF6xrAsV/I6AeFTg/+FHFQgEGgEXlrGRJ1fT0RERGfJEyvLRjuaWwUGW&#10;m66G5xuvkW+yv9ifsnwsvXlMhNfgQmr2cyWpnQk9fGyU1HnCmFgt2bSamkiEGxQZkO/JYsr1WOJ1&#10;XV2tMjKTd4R1T+3sgw/yK4aN6iAK9FME44EAEAACgUTA5qYIOh2DXEjaRUCdjkQirOtqDJMHRcPd&#10;3B8k9mmt2EZZYmMRTk2qOXGxU2pW5RMDoaq4/oMUS1mXqCc2FrosfKSlUeK2yTeWRmuu7WkgE3fS&#10;neGV4gPZzKzi1ykzulypvteg7sgKuaMRaWlFq5jI1ELBroQeNaiYABG3meLUgXyOYDQQAAKeIECb&#10;cGpqas4991xPWsvBRvRzgd3d3dXVRFby76/MZ+k6/vTTTxcXF9fV1cVxjY4AdLyo3r22ZTBWral7&#10;m8IcCTwqi1F8lTGRzIEy9c1iRJtUj6pfx6naPwUHqq3reIsoMLYwhzP5cw09D3GGE3ZS3cOMFLvU&#10;6U898ylcqFWla1Tb5XSY4z4QAAJAoLe397PPPluwYAGgsIeAMwekkf8Xx3+WbGFThikzBDGeIA+M&#10;y9AUo6y8ur6pq3dAk9Y1rR5LVtkRpgR7VIgIY7FSO2pQBwgAASBgDoH6+vrdu3ebk4VUegRcmAtM&#10;1ujgyE66VRoKD7Y8yiYIU5aqhlrmbUmj/T2qq1e9dOVwIwUrlzKn1aSe0toGSdOcphbTbCaVOrVF&#10;tEv2zI1ZLtcd7YiwmT4iQiLq4eguTY9EZ0Wx12g6hHAfCAABIAAEMkTAIQoUmyLYgpfYkpY4y0qX&#10;rGjqamTLYWa1bSMmk9fDyItddJ0g4TBbO0OleSSseIHEJbUNVQo3EvGk1cP5Z0lnrLnIQKwWm39M&#10;naSWr99hhWYPWfwzoW5pSJJFyGntXHKpynlKZ586wC9ZaTTD8UR1IAAEgAAQMI1Agb25QG041XRb&#10;GQuqi2sy1pReQfZ2KKa3DRJAAAjkMQLZ+fnNFcCdmQvMChpsGnAFX42CAgSAABAAAkAgYwQcCoRm&#10;bIcZBTTnljpyaUaJWRna7C8Wf6IAASAABIBALiJAx4EFiQJzcQjQJyAABIAAEMgaAqDArEGPhoEA&#10;EAACQCC7CIACs4s/WgcCQAAIAIGsIQAKzBr0aBgIAAEgAASyi0CgNkXYgqq/v/+VV145duxYYu2p&#10;U6ded9118+fPt6U4O5XQnezgbq5VjI45nLIj9fDzH3a8tOfIMYOE2MVTJ337q+evbLg8O5ZZbBWb&#10;IiwCFieuRW9gYCDHKbCnp+fkyZMNDQ3EdomoHTx4sK+v75xzzqmtrc0EU8/qojueQW2jIYyODdA8&#10;q3Lf2vc6X2bH+qco99Vdct+tl3hmku2GQIG2oaOKOgrM8UDoH/7wh1tvvdWQ/wgLOm39zjvvJB/R&#10;MqBK/qUkZ+FY1meygp3uyCmcTLbgqZid7nhqoLXGvOiOh6PpRXesAZyR9L8M7k9bv+Olj9PKQCDH&#10;EMhxCqT4Z+qsIsSOhjHSlMM8EGFpldgJ2d7tU+QG2e+Ohz+d5r8h9rtjvg0PJW12x5dDk9HDpmLu&#10;p64Zxj91T8eRY2Npnhc/9cjDRzuXm8pxCnRl6Eajw1I4FKxt89jp78qjAKUpEQjIU3fXjRdjIPMW&#10;AVCg0dCnykc/EGF5CtmR38ZnfPvzURJvr/zfjoh8RrnHUVzHgNGNDkskqQwFu1XT8TJ1MxKpCUQ3&#10;RzuaxfnyrAuxnokOJRmvfh+PYNzgBOGp67rnGkmaSPZwxj9rcYPFRkd+xNTBCspT59h3MQcUgQIT&#10;B5FIjtLhimyFDT3N7LdIGmwZqReBT5b2oUqkKgziCWpyRw4f7m7qauVdC1hJHB02IjwjFv1CUZrJ&#10;TSxlx+BwRScfQepmo5+5nmUyEY8TPU3kNcmJNLvDcoqvxPHy8wgyjgh3C+DDmnxhfrJ5/rV/pj7y&#10;xH+/f+fAE5uTpN/Td0c7WDuNfiWC8tQF7DvvqrmgwAR4WZyTO3lUWAYo/k2uElkKg1/UjsyqiGWh&#10;ClC3DEdHzojFU1aJAHUsp1Z9kzQcDQrVq45FY5dsdeJ4+XkEKTUm++6wd47qNs1EuZ9sLjnrjF/d&#10;U0nPSBr+I4lk3aFbxr8ScpZTidJ7B+ipC9DX3wVTQYFGoGY/H70LQ50zKo1Gh/1YBb2wpJvkxYrw&#10;w8pAvqCw9NFU6nvZ+6NPne+uzR+9/M6hdx+5OZX/Jz9LKbuDX4mgf+O4/aDAhGE0mY8+J4Y/eJ0w&#10;Hh1aoyt1U+ytRYStNYUybKkeoW97KyINGud1tL9n0LfWpjBstCPCBoCYgzh8OLrLp30gFvzSX29J&#10;Gv9UrdZ1RzxaYrBS/0oE4qnz6eB4bVaOU2DaPQ+0Oz5h16DJfPReDxW1Z6s7WbDTZJO2upM4OrQc&#10;hgiQT9MSCV7LnQ++wIQVuuPVlK2t7tCP6ZIVNF9Jy2H6a1eQ+dzq5pFw1r1AO90pDUlyD3hQmiZl&#10;fVPo/BetLYc/NzwjpijOXl13KMauDlbHLJqBHpbnS5TlWNl46nwDcFANyfHTYejAqkOHDtXV1Rnu&#10;DqSNXGvXrp08eTIdHxOIAUR3TA0TRRSbpU6vmE81CaNjanSyJESnoz3c92HqxpfMnbnyzitsGujh&#10;U4fTYWyOEa+WXwekUYfXrVs3ODh4/PjxRNSmTJly88030/ExmQDqcV10Jz3gHv4Y6YzB6KQfnexJ&#10;tKx9/6nBfcnOCCX+owPS7Fvn4VMHCrQ/THlIgZmAhbpAAAgAAb8hAArMZETy64zQTJBCXSAABIAA&#10;EMhtBHJ8OUxuDx56BwSAABAAApkgAArMBD3UBQJAAAgAgQAjAAoM8ODBdCAABIAAEMgEgRzfFDE+&#10;PjE2PlaQCULu1KVzeYsKiwoLrZmG7rgzGnqtGB1CJMcetomJibGxdLmQvHm84luhnN6FhYW0Ot18&#10;42aWw9AWHcqEapgJjnZ8XnfddfPnzzffYi5J5temiNOnT0+aFLcl1j9jacM2G1U8668N22xUQXfs&#10;IWADahtV7Nlmo5YN24j/UqcOtWGGU1U+/vjjs846y7y2tBTY09NDzErbnQ2zhdN5IH19feecc05t&#10;ba35RnNGEitCc2Yo0REgAATMIkBeoFnR4Mv94Q9/oO3OhvxHnaNXgTvvvJN8RJsdtZo32Lx8giQ7&#10;Nz4yQOc/8XxUcSXFLUv9wlygJbggDASAABDwOwIU/0zt8hqcfhdLf2jufPNkxGae8EygKI6/p6w2&#10;iTnKU9wyoTgmAgq0BBeEgQAQAAK5iAAlq5QzoWqyXKXoKMkbnkGY7LpdzKoqZiWrmuKW+dZ8SYGO&#10;vkeYxwKSQAAIAAEgQMmna2o6OiLipHkl65XqJlIWVcJI/EqLcKQMGQUsIwPqr7ehvJBUZGKep0Gk&#10;k0tWt4lU0kTLMWERFdXcymTIskqBlqjOknBSSLavf3zLAYO729c/LMr67fJdM1cyQd6RuuhOivFy&#10;BOFMlGB0/Dw6fYvntEcNhrdvcYEoi/vku2auZPKc+LLuYMtIPU9d2d3U1UqUMxC5tiXcnZDMkqfO&#10;6BUcSCmimuqVzOJJ5OP7StzGNVIr4ZZHFSY1xGO0o1lpvzusJBdzArmsUqDTLnNqQA5sefzhh9cO&#10;GwltX79WuvM+Kgtv3reWf23NXHECf/s60J3U42UfWSdqYnT8PDrR9jkFBfNWGw103+J50kZaOjOx&#10;o21oHidBM1eceGR8pqNq5VLBZjQRR/+ORofVK/GWVtfLHDjQO6zUSSUfV1v17Bq7pOGofsWLVpRN&#10;/VFOMeZxVreZC9WaQ9QVCmQOMkNN9ZHpE3eWda5sostMXrey9Kc/zg1n7wCDPB0Xu8/0JC4RStPj&#10;GbO/RxR3voHU9neGw1eWsxszKq46f9/+A5KZK+YAdk0K3Uk5Xq7hbk4xRsfPoxNa9hpR3GyDoexb&#10;t3rR/Dp2I1S/YPbQ9qhk5oq5ZyJXpaqXrhwmP5AYsKGWUiqaL/QzTmkltyV4lsYaKA8zlfpeTWjW&#10;fFMpJF2hwDBPrEyZr8NNEveRd45INKdJrvHICuH2bmvoieX3NnKZ9W546ZLOlVVVKwkud9PAzTiP&#10;U6CmmLniyFC4ocSM8YkybljiiE50xxEYXVKSY6MTKq/cMrxDi5WZKy5hm3W15IQN9vRzN41+2Nlc&#10;YKyU1jYM90biGdBQnvNCnIYqmTUTdCZ0eLQjwhwrIkJatJPaYbQGlisUWN/ETNw5Eq5fWsHeD8iJ&#10;pjWt9C/zZHmhCVUFDmMXW+eG6zrFQsjuUqE1FCENBIAAEPANAgZ7HuJto93x+l2DzCcTkTbDTRHV&#10;bTRdR1G4kpLmkTALjeo4sEtasUTrAybIMy9mWPz+yxpoHlFWaaBTj2VpSBLNl5Dn2BnXVGawu0KB&#10;syqkkZ3kF1fM4u8HA4wMeVyZu3FKUeK5O0fi3yky61CGtQ/s33f+eTO0SsxcybBR96qbMT5Rxj17&#10;MtSM7mQIoKvVc2x0otuHZofLtIiZueIqwqaVUybwtWvXEs8Z1qBdg3Q6zFe+8pV4HlOXprRVa1dp&#10;qJ9FJJLicG1tbDuETuaw8nueTF6S1MUvsgbu0yXVqTddlXXY+3GFAon4pNZWHhlmH3t7WRhUYq6x&#10;0aofmk5VXOw0QxxzHO3MBeqVsxULYsVa+ZXh4Xf4pwMjb3MKNHPF9PPojSC6EzeC3oBuuhWMjp9H&#10;hy2PEes/6+YvWr2Of4r2PrOlsjxk6orpx8ArQTr5jA4d/Yd/+IdlRuUnP/kJOVN0fJpX5vi6HZeO&#10;yaYNIq0V23isUvORLWMRe0qokEfYKTU3S50kRTK0IijxOl2hKkKGayIpqreptp/Po6aPhWrPEqRf&#10;oTWv7BONhO+87/YZ9Pf+m+67na+DoS0QYrEou2P6SkZDa+OcQ3QHo2PvmcPDRgjMmCHHd4jyyiJb&#10;BJKLNk48VkZ/Dz8w8RhfB0NbIMRiUXbH9BV7wyLXcvyM0IysyfXK/j4mm1iut151qTMfCxvf/Mwb&#10;NanBhm02qpg0JnMxG7bZqJK5nSY12LDNRhWTxmQuZsM2G1Uyt9OkBhu2aSnQZCueiYECPYOaGtIf&#10;k+2H02OJ+OTSKHU7ueXDS2DRFhAAAkAACAQJAaI/V+YCrWIQm+h00AG0agTkgQAQAALZQICOoslG&#10;s2iTIVDwzDPP1NTUCDDSpqFSMTMvmV2YRZ5MHz5hZFhRUZFVw9Adbx4njA7hnGMP2/j4+K9//esj&#10;R4548wiZb6W4uPi73/0uZc01XyUoP7/me+SlpBa9TZs25TgFeoks2gICQAAIeIAAKDATkHUUaOHV&#10;I5NWURcIAAEgAASAgN8QAAX6bURgDxAAAkAACHiEgEv7Aj2yPm0z4+MTY+NjgZhrnpCkosKiwsJU&#10;xqI7aUfcJQGMjkvAOqI230YHgdBMHht/7wvMpGdGdW3sH3LaBAv60lqbVsBCY+6LprU2rYD7Nlpo&#10;Ia21aQUsNOa+aFpr0wq4b6OFFtJam1bAQmPui6a2FhSYyQjo9wVmoivTunLuJMtpjzJtF/WBABAA&#10;AkAACEhSNucCBx7laYApcVLqfMEYJyAABIAAEAACLiDgLQWqKXN5Og6RjphKmJ2irebThVPowjhD&#10;JRAAAkAACCQg4C0FUvMiXxI/BY0SSFW0UvIoaSnP/sRTaVA6RIwSEAACQAAIAAEvEPB2a7wm7QPr&#10;HPtzJCwNV4hMEMolOTGEE92PzSpr8kScf/PC782OywmoNLV9/eP758j31NwRdFNbw1BGzS+RkdFp&#10;Z+zRHYyOJpkJHrYYAnn13cFymEwefS+2xqvxzpKUQc3R/h6pYenSBqmnf9SgS0yLc0HRA/vPv/M+&#10;Xu48/5V1Ww7oG2QJ3eR8SeotIjZRZFbUyWxfv1biEgtv3rdWZB70rKA7LK0VRseTBw4Pm58fNk8e&#10;gRxuxJVAaDNf5kKlOzyyMyl4nAFrS1lSXWMOdBT28ttFGkBJmnHe+QaaZ8z+HlGZ0Z2YcLzM9neG&#10;w1dynTMqrjp/3/4EVnXUfp0ydCcBXYyOWw8cHjY/P2xujXq+6HWFAsNSV2MJW/FS3ZY89ZHMgDQH&#10;mIQD2dxg+qS4lgeKEsNLV1UYxkH1uobXPszK44k+o06SWNVjClQNQHcwOpa/A3Yr4GHz88Nmd1Tz&#10;vJ4rFNjGPMD6XpYDkC/9NCrEgIODLdcyGUokP+iBH8it2L5+zdtXzTeeCYw3s/x2Oc5mHDj1x3OD&#10;7mB0PHsS8bD5+WHz7DHItYZcocBIB83tURJAWt45HDWa5qOVMBQF5WtDedm20iAW6uxcoOC/h189&#10;L9lSmKQjaxw4jRM/sH/f+eeZciydfH7QHUITo+PkI5VcFx42Pz9s3jwDudmKKxQoCe+u5Nqehk5l&#10;qWc8fGoUVFz2YD6QLWWJ5z92Jfkilu3r5XsU/DHmt/Irw8Pv8EUwSUXce2bQHbH8CKPj3jOmasbD&#10;5ueHzYMHIKebyOqmCANkddsmMsVeXSqt2RPBdLJdDhUjj6/Zf9N98ioZrQDb4jBjy+NrXtnH21d3&#10;POhlytWNE15vikB3MDoZfjfM7yLAw+a3hw2bIjJ5+LOaMpcIjib+yPymbrE7XluUm7R53rFVMGm/&#10;55lA6XjdtNamFXDcpEwUprU2rUAmrTteN621aQUcNykThWmtTSuQSeuO101rbVoBx03KRCGOyc4E&#10;vdR1vdgXmNQCfgAMK0YLRZWbjvGfeyBCMxAAAkAACOQAAu7MBeYAMOgCEAACQAAI5DoCRY2NjbNm&#10;sVOqqbz++uvXX3+9mS6blzSjzT2ZgoKCsbGxiSCU8fHxoqIiMjgFGuhOtkYSo5Mt5M20m2+jE5Sf&#10;X/d+2DPRrEVv586dOe4FEmdMmjSJqMX/hexMzX806uhOtsYRo5Mt5M20m4ejkwkHoK4WgRynQAw2&#10;EAACQAAIAIFkCIAC8WwAASAABIBAniIACszTgUe3gQAQAAJAABSIZwAIAAEgAATyFAFQYJ4OPLoN&#10;BIAAEAACoEA8A0AACAABIJCnCIAC83Tg0W0gAASAABCwSYEzZ87s7e0FfEAACAABIOAlAhs2bLjo&#10;oou8bDG327KZKeLgwYMvvPDC7t27cxsd9A4IAAEg4CsEiP9qa2uLi4t9ZVWAjHEmU0SAOgxTgQAQ&#10;AAJAAAgIBLKaKQKDAASAABAAAkDANwjYnAv0jf0wBAgAASAABICATQRAgTaBQzUgAASAABAIOgKg&#10;wKCPIOwHAkAACAABmwiAAm0Ch2pAAAgAASAQdARAgUEfQdgPBIAAEAACNhEABdoEDtWAABAAAkAg&#10;6AiAAoM+grAfCAABIAAEbCIQR4E49swmiqgGBIAAEAACvkcg8Xi5uAPScOyZ70cQBgIBIAAEgIBN&#10;BHTHy23atCmOAm1qRTUgAASAABAAAkFDABQYtBGDvZ4g8Mc/nfqb3x959YMTp8YmPGnQxUbOKCq4&#10;6bLJf3tL8TV/doaLzUA1EAggAqDAAA4aTHYZAeK/O/5lX2vdBf/jvxZPmVTgcmuuqz9+euLpN46s&#10;6Nv73F+cDxZ0HW40ECgEiAKxIjRQIwZj3UeA/D/iv6Yvl+QA/xFa1AvqC/WI+uU+eGgBCAQMAVBg&#10;wAYM5rqNAMU/yf9zuxWP9VOPqF8eN4rmgID/EQAF+n+MYKGnCND8X274f1rUqEc5MK/p6XOAxvIA&#10;gYKCAlBgHowzuggEgAAQAAJGCIAC8VwAAU8QiLbfeGN71JOm0AgQAAImEQAFmgQKYkDAIgJ9zUVq&#10;ae6zWBniQAAIeIEAKNALlNFGviFALl/RbdKGMblskJ4DB+bbM4D+BgIBUGAghglGBguBaG+3tGqk&#10;s06xuq4z9lli9CiK7BvGLohIqf7vYPUd1gKBICEACgzSaMHWYCBADLi1sjxkaGxfc8XySu4ejqwa&#10;uo1IMNreJF8Y21D59g6JBN6+X3iPI43dTZg+DMaYw8ogIjAxMQEKDOLAwWbfI3DDVWWGNka3D92w&#10;6l7uHobqG29Y81xfqLxSWnMb9wiZs0gC7E9eKpZv3UqkiAIEgIBbCIAC3UIWevMXAWK1rd29Zld/&#10;1nUyj++O59TQ6A2rRpRJxLExTQQ1fwFFz4GAWwgU0t5At3RDLxDIUwTq7l0lLa+ILQPta1Y+M3Zc&#10;/ghfG8PCpQvvqIu2N7NgJxHhyKobhrZLMYE8BQ/dBgJeIYCt8V4hjXbyDIHQss1sqk/ZFHGbdIey&#10;NKauU7nB5gTJxwuVE1uKuGd3Y9eyUEyAXcNWwjx7ctBdjxEoePbZZ7/61a9OmzbN44bRHBDwJwIl&#10;D3849tBV/rQtE6uK7n/78H2XZKIBdYFALiHw6aefDg4OFk6ZMoU+5VLH0BcgAASAABAAAqkRIOKb&#10;PHkyo8CjR48CLCAABAQClGOWcuzlGBrUI+pXjnUK3QECmSBAxEf0V0gh0P379x88eDATXagLBHIG&#10;AcqxTjlmc6Y7oiPUI+pXjnUK3QECthE4dOgQER/RXyF5gsSEO3futK0LFYFALiHwt7cUU471rv93&#10;ODd8QeoF9YV6RP3KpWFCX4CAbQRoR3w0GiXuo1Lwxhtv0B6k3bt3T58+/ZJLLpkxY4ZtvagIBHID&#10;gTf3nrx/466t7x49PT4e9B5NKiy84YvTH5p36X+54Myg9wX2A4HMEaCQ565duz755JOLL76Y1lwX&#10;vPnmm2Ib7uHDh48cOUIsWFJSUlxcTK5h5o1BAxAAAkAACACBrCNw/PhxIjiiuQ8//JAIjmhu0iR6&#10;PyxkXuD4+Dg5hvTviRMnaIaQRI8dO0Z/iuuJphtetC1mHhqT7ZpXSB00L2xG0nELzTRqScbxLltq&#10;Pa2w/wFM2wUIOIVAtk7tMN+ueUmTmDiu0GS7xARmJB03zxuFbP97YSERHoU9p06dSvN/bCEokV9B&#10;AXmB/x/CTAevpPfQEwAAAABJRU5ErkJgglBLAwQKAAAAAAAAACEASQ96nJ9MAACfTAAAFAAAAGRy&#10;cy9tZWRpYS9pbWFnZTIucG5niVBORw0KGgoAAAANSUhEUgAAAlYAAAEgCAIAAAD5VKoJAAAAAXNS&#10;R0IArs4c6QAATFlJREFUeF7tnQt8VNW973cePMLDRJEC4qthksAY2ooaeSm1GmIIRwltuPd4eq75&#10;tAKhvZIpR841xd72fKon9oOHJnrbRNAaenqsh1QCfAgxROujCDT1cD5qDCYZIoLykABBVJ5J7n/t&#10;tfeePXv2zOzZM7Nnz8xvfSyd2Xs9/uu7Vua3/2utvVZKf3+/IAhDQ0ODg4Pnz58/ffr0V1999eWX&#10;X16+fJmu6waK7O+WHa5TRexghpU22LxFrESBskDAMgIpKSmWlWWHgozX13jMyNYrQLnDhw/PyMgY&#10;PXp0VlbWyJEjU1NTKTILJIGkGfQbeuLEic8++2zSpEmZmZlXXHHFiBEjImsccgMBEAABEACBmBC4&#10;cOHC559/fubMmSNHjnxNDJIEnjp1ivTv448/HjZs2DXXXHPVVVfFxD4UCgIgAAIgAALRJkAjnaSC&#10;NNiZnZ3NfMGTJ0+S/3fp0qWpU6emp6dHu3jkDwIgAAIgAAIxJEDTfB9++GFaWtqECRNSz507R2Oh&#10;5P9B/2LYJCgaBEAABEDAGgIkdiR5NChK8pdKXuG4ceMw/mkNepQCAiAAAiAQcwIkeSR8JH+pNCQ6&#10;ZsyYmBsEA0AABEAABEDAMgJjx45lXiC9/wAJtAw6CgIBEAABELADARI+8gBTaWIQEmiH9oANIAAC&#10;IAAClhEg4bt48WJqgPLoZYm/vtf50AuvPtTw2oMbXvnFy28pkc9duFC9qe2S/9fnLasGCgIBEAAB&#10;EAABEwRI41IDbCxy9uzZ1Atf/qRg0k9um7jkmoEjZy/++1vvUTHH+k79/XN/Ths+Yul/th/vO2mi&#10;YCQBARAAARCwP4GHH36YXh6Q3iJX/R9dpFtW2j/FkfP6G2/4lkgXHTm5pi0J5AX29fXl5+fT+4J5&#10;eXm0eOZ7k4c2/u2jtnd7Fv9nR9awoT+cuOLt3hMvf3gqUNkty2Voy1sonrt2TsqcWrc6BcXQXDFd&#10;F6+ErCixTMUEXky0youM1cgFBEAABGxE4Le//e17771HKyc1oauri25Zaehzz2144IEHNCpIX+ni&#10;hg3rTVsSSALp5XmqJ6k9vUUxffp02kh0zcwJP9zuvnjq2M6zWYcOHTo/Mivts96enh794kmFFgg7&#10;yM2k0OPsJj1yVL499Halw7S1hhO6ax/ctKTn2WIS3e5F3IId+a4HSQSLn+1Zsol9QAABEAABEAhM&#10;gLbPnDx5Mu2rqQkOh8Pi3Zjv+va3X3zxRbUKcv2ji3TLdDsGGgilTEn5uMLR7qI333zz2ZOf/Xrm&#10;FWc+/3zU4f8+nz76/1x/dtGcb9ELFu+++66OBT2du2c7c/gNR2VlsWkjQ07obt4kLClhUuspN8c5&#10;WzblsXzXWuYgIoAACIAACMQLAbUKRkT/2Fxg4MrzLWQ++eQT2kh7zJXjbrnllpHn+39yl3N0xsif&#10;XHf2B3/3ncOHD+/evZuiffTRR9qsihct2y16Xp4QaBjSe9BUGcgUEyvp2GUexFFO8cby5XSNf+XB&#10;o4CqokmQ83O5A0pq2NENPzBe+j3sBAEQAAFOQFHB8P0/nmEQCaQYdGrE+fMXVr5y4Ac7j9CmMtde&#10;e+3UjAu3XDduKDW9u7ubvOOcnByKo7espvjZIRp1zFH0KnArUmw+Yrls/eO1bkflY8vWb5F0rWXL&#10;+mWP0QBqy/IcGt/ksQSKJGa4u8O5cWiIBj2VoFI7+VrL8gUdNaulOI7c/N2dfkZv0dNAAARAIPYE&#10;fFegqK/E3r5EsSC4BF68eOmfXjv42w/P3zOZHZ9EQ6PpaWn/e9YNbx8+87eP+9xuNx2uRC8Y3nDD&#10;DXpM2OzfUE9NxwIvN02fnuQGLpBmNsmJlDSwZQuXL3d3h7DbxSQ1JWXBelnFZvMhT/+BeY6PO3tU&#10;k5BwAxOl/6IeIJCgBLhD4C8kaKWDV0sZ/9TMCwZP6SdGEAmkF+e//4c9276aeN/YUwWpx9jIaWrq&#10;7bfffvjQobX3Tv3N346kjBhFk6K0apTGQv0a4ajcWDNbcen0o3nWzvTUSJN2xatrOsjVc9c+3uFR&#10;uWXS+hoyRe34+S2b8n1Q2KhZhKPjJpomiIQgAAIgAAIWEFDP//mujjFnQBAJ/G/34W2nx9w66suG&#10;JTffdNNNNOFH0kOn6d51110njh35jwduK5w3l9YL+fHqauV5QJqc86yM0Y+srJ1hcaUojpIlwqa1&#10;a+WlLQINYApskDRYVVVOXstaVz4bQvUK5E0q63SC5YX7IAACIJC0BMjnobfjfKv/6aef0i0rsfiu&#10;f4mICgapw21Tv/7r6QMb51+TdcVYqjCdtEsH71K1afJvzpw5NzmnBaJQnNvJBy1Tclz5O4K8DEEu&#10;nyCOcT7YmS95gWw952P569d7NIzeaJBieRbE6DSCKJ3NTCnZ0On6BcoYuvQGIpxAK3suygIBEIhb&#10;Aj/60Y/ovXDficnrr7+ebllWLXK9li5d5vv+A1fBhx5aatqSlFdeeaWoqMh0+mgnpPnBLYuMDXmq&#10;TeHDn/qqG+hetKuD/EEABEAABEwQIBUkJTaRMECS1tZWSz3ZkK1n04DKOs5QUtPsIy1FVb8oIaem&#10;RaU6Q6Oh5I24IAACIAACFhOIuP5x+20rgeILgPQKxEaTm8mwpah662XYqxeG1tFY3L4oDgRAAARA&#10;wGoCtpVA8W0Ka3ZTs5o5ygMBEAABELAFAdtKoC3owAgQAAEQAIEEJgAJTODGRdVAAARAAAQCEQiy&#10;TTbggQAIgAAIgEBCEgi+TXZCVhuVAgEQAAEQAAEigIFQdAMQAAEQAIEkJQAJTNKGR7VBAARAAAQg&#10;gegDIAACIAACSUogpaWl5d5776UTIejAhyRhQPuapqenJ0llUU0QAAEQAAFdArQ/KPMCk0r/qL4k&#10;9lRl9AkQAAEQAIEkJ8AkMHn8P6Wxk7DKSd7RUX0QAAEQ8CWAuUD0ChAAARAAgSQlAAlM0oZHtUEA&#10;BEAABCCB6AMgAAIgAAJJSiCwBLb+eMS8Z9jp6xEPEcrZ/cy8yFtIx/Rqz5kPuf7srCfpjHqvtP6u&#10;h1wAEoAACIAACIRLwMo9QiMke+oqOx5+88KbDzvoUmQzn13TQ7vHDfXUCK4Ha808A7CznvQOrfd3&#10;Pdx2RHoQAAEQAIHQCGCP0CC8HJWPLdu9qdmMBobWEogNAiAAAiBgPYHQ5wLZ2CMPP25l9oru1zM/&#10;5pc8w6ZyNPEeXaZo9z0n7H3kJjkdJT0gZeUz2Kp26ZTPugXxu5rMtSZGAiuNjs5ZvpxOsl/eQtmJ&#10;Z9qLQfzKguYSiy/6j/6uq+8ouYipaqWBWL2B1EhUBXmAAAiAAAiIBEKVwNYf3/Sn731wgYVtwr9K&#10;84R7H/nwPvHKQ3sf+bWkizc9kr+NXXte+NNzrKCi39BtYeZTlPY3RWLRex/5V+F5r1RB28S3IJ7E&#10;O/PWX0tlK0UFzdhPBHft4+tnLylhA60Udnc4Nw4NPVsstCzP2bREHCkd2iE8zoSOdE65xGJ4Qsta&#10;V/4OMar3dZaJfKenpmOBone7XZ2LxJyX7XatlfXVbAWQDgRAAARAwD+BECXQ3d3BPTkK9z2398MD&#10;Ys4zn/qJqGpF9z0kdHQzRejukK85Hv7pQ/rFz3zqeXEWT0kVvJ18CtJNMmXqzOfuC28Zz25XDnPx&#10;mEh5ZvRkMWQQpAgpC9bv7uwR3M2bdi97rFKSSi+jcpyz13v0zXOLZbJsERdLcbyVshHD7JrV4tXi&#10;Rcs4TAQQAAEQAIHoEAhRApkRD4nenRgkfy46ppnOla2RIe/zh8pYbeg5ScthtJ6bJ6Nlkmfn49xp&#10;y2LrX4Y2Cg+qx0xDtwcpQAAEQAAEIk8gxBWhjtx84Tl5/NO/NRRNHhJ1P/Ov4kBoSIH8ONnDbN0W&#10;enJWFungB0/NjIobxSCsF8c/5eAoWTLb+4p3dUkHe2pmexkjZrKFD3Sy8VbZIwyJEyKDAAiAAAiY&#10;JWBkRag87CktdSn6zQdPCdJIqGphi9aCot9se+i5+9hw6Q+F78kDoTTi6b0cxq/dbPSUJx+xTfAz&#10;jqpJrMqcFseIgaYjfyoOtUY6FD/L3pYQh0ol5440bke+fEVZIcPKlV8ypDFV75FSlknHAjEHNo3o&#10;NYEYaYORHwiAAAiAgA6BlObm5nvuuSeKbGh55k0f/tR+Y6bDhw+PYq2RNQiAAAiAgL0J7Nixw8Rc&#10;YGh1ouWZe2dOnRJaIsQGARAAARAAgagTiJIEet7Mu++5h7bx/VsQQAAEQAAEQMBOBJgE0inqkTZJ&#10;XJRp42WjUahypBEiPxAAARAAgSgTYOKXnp6eVJJAlaUqRxkssgcBEAABELA7AbYc5lvf+pbdzYyQ&#10;fWPHjo1QTsgGBEAABEAgvgn85S9/kSTw6quvju+qGLC+r69vw4YNBiIiCgiAgBkCEydOnD9//uDg&#10;4Kuvvnrs2DEzWSANCESTAO+iV111FS/k7bffTi4JHD16dDTxIm8QSGoCNKT05ZdfkgRmZmYWF6u3&#10;yk1qLKi8fQjwLrpkyRJ9CTx37lykbM3IyOBZRTBP07ZxY8gLhASaZoiEIGCEQE1NDUVzuVxGIiMO&#10;CFhPgLqo0j/JC4z4WlDra4QSQQAEQAAEQMAMgeSSwC+++OL8+fOXLl2isRraHc4MMKQBARAAARBI&#10;FAIhbpMd59WmKfpTp06RCg4MDMR5VWA+CIAACIBAWASMbJMdVgF+EvfWzc/KynK1RSPvgHn29vZ+&#10;+umnZ8+evXz5MrxAy/GjQBAAARCwF4EYDIS2uWZ0re7v7y9pnl/Xay2N48ePnz59+quvvoIXaC14&#10;lAYCIAACdiQQAwmMIQYSP9q1jbuA8AJj2BAoGgRAAATsQCAGElhYsy9vLQ2ENpfsXJFtLQOsgrGW&#10;N0oDARAAAVsTMCqBtN3DcjHQh3Ar1NvaJJSXF3S6LR4GDddupAcBEAABEPAiQG9dk2tBQ2s2CbTa&#10;MaQtrw1JIMleZWXlLjHQh3BV8ECXULqyxNne1AoNxJ8TCIAACMQxAdpsZcyYMbTlmE0C7X9CJhkH&#10;mrJ9+/abb76Z7xHqbycXcv5I/JRM58yZs379+sBlBNgdps01371y54oDrqy1efssGQtVdod54YUX&#10;Jk+enJOTQ/+OGjUqLS3NOKmoxqTHlkupI0YIl/yVcvHiRVrIQw84CTCFmZKSMnLkyCuvvHL48OFR&#10;pZoYmVPv5buO2aQ69LBPfzv+7MHuMDZpJsvMoP5A4kd/1JaVGLgg+pGkn0rqov6iqXeHIV0zJIHL&#10;li2jjWQiJIFtLpoF7K8pFOiDRRqoSOCmTZuuu+66qVOn0r/0sGAfCaRu9Mln/VeOHqbbbKR/tJZ1&#10;0qRJNINqn65museTitOC4KNHj06YMAEqGBQjiQ09ZdvneC/SY9piQnnG1dgPCQzaoAkWId4l0NBA&#10;qLKpKG88zdfQWrStuUFoKKPf8qyyBgFjoRI8+oEbHPL7mE8PNaR/5DYlgP5RhakWVBeqEdUrtM6T&#10;lLFJAql7EDSbBDImAYYiwu1K/N3mLMvf6wrXbqTXEjAkgffcc09tbS2Nf1KgD/TVNEhSwPJG8gHE&#10;0FgODTRCklx7+mszEjOO4lCNqF5xZDBMBQGFQNvTVU76HdtX2vS09Tt8oB0iScCQBFKBJHs0/0ch&#10;HP0TBKaAJYVyBQpLoIFGGpMeuhPD/1NXlmoEZ8JI6yd4HHKnjLhSBqNFD5bk9km7Wk3JK+BFOfOm&#10;0L/yTSM1iZ6JyNkMAWv3CPVWQEGABpppM6QBgfglwIYPVWH+iye1dYm52vmDW1C9j8auaBmDIGSv&#10;qGcvN1cIK8V3m7NX7CSXsFqSxfhtnPAsd9fOkQfr59S6xbxalktXlrfo5K3cpUhyCiWZeEGVpZiR&#10;J5uW5V4pTFpu+R6hhTW8AymBLliyJtQkICSzNQHb/lbamlqMjWMzICQWXE76+3c+ME5rEOmJ/X8U&#10;+MvNAl7sUrVeT2f+Dr7v1o5814OkYC3LFwjilZ6ajgW6Iigsk1IMvV3pkLIiYXxcWDZb/OaofJvn&#10;yDJdJsx25tBFURcXBHknwXA3NzoQajhDRIwRAXftXFrhKocKvYeuGFlmplhxrQEPpgaXFHU0IZPK&#10;kJdYvPnd3MOxIRAzf8+/vk/cRq6YaZ2Ip2l1SY3NaHuajBaNy9eVBens2vy6N9nwaZ06FdnkaTip&#10;z2gu+Nz3rYdX2wdoeqaApStXlvrRQJaNqX4bcbJWZlj87LPFvLwcJ1Owli3rly0SrzhKlszu6OaO&#10;YeBA8va4s+ft1U5tNHft4+uXPSbqJNPFnhqukeEHSGD4DG2Tw6x1XbT/N4WudR1PSCMRtjEuRENk&#10;L4GtOJhhXobYEJUJl8JTenVnmVkVNFd0QE4Bnn99n7iNXAmxVaITvb2qq0RaH9ewVtk6n2SkTJCX&#10;ztXMEYuWru1ccZ0gaFPJ2+8zL7O0qaKut7euQlyzwhbeObsOaL7qV0Uc0RRX6gkF1Su9RqzUCUQF&#10;LMrOLvKngdEBFS+5ups3CUtKZK9O1MDc/N2dPTr2r18gDnDyQU3q3g8KGz3+oCp+y1qXULNaUtiI&#10;coAERhSnTTLr2b8nP9dBfuHc2toKcgxFn9DjJspf50r9bi6PwGKwD56Ingjcu+TfrQ3ZDs8DoZ/H&#10;eNWjO3/0Zr927e1VM8hfePxxttqCxVB0lPwI8bMBp4Ap6L7qTv677OtT+DgiXlEkb0ZlDHNeFDvI&#10;DNHaUDwG/8+/vk/cRq5Y25T+SlPERllkwmiTyniLEDUoO2NGnkrRpOp1d0pvW2VlzaDW7zrAeg69&#10;f8XaurCmplDzNUDVmdB2Vtf738FYUkCaA/SjgUxJTTx52aM5wrWiZXnOpiUblXHNANkVPyuPcYoD&#10;p6Scu3e7cpgk5rjYJ2W2T+UChmudT3pIYMSRxi7DPavyuFQt7Fj3iPjAtGfV/vvJK6wvFloq8lbl&#10;b5dcxIWkdPRctmc/PZe5mxvzlwpbmQb27Bem5bhry6WIA9vzKQIl3L9Gci7LGsstF0FaQlUgrrqj&#10;vRT4KVvKY75MWn50Z0/7VWyROi1WkGabpKmm7BWryxua+fJ1aU2W39y07Uc/nfR7qlu6xhHR9zNU&#10;xqyY57GDmbE6KvvE+z5xG7kSu25rtOSC6kbyyQOMCCi+O+sipJS00kA8lE0az9Z89Vcsb8VAAkYK&#10;yB+wuNhiPlCFkk3k0UCmVgDd3R18Hk8/8IFT1cQfjXPOrlGyiZ4LSKVauyLUaGdHPFMEPAOhslbN&#10;kqRQoC4of3aUlM3aQJJXfP9SNjzfsz///kemddAFikO+I/1cChsWin5hcX19MV1kX8WQt2qPqJpW&#10;BOknJsuzg5DvY75ih+J80XYLfnZfp8XHXAPbmjuZcxEgN93q6cbXOCJG/AzZDs/i6KT2GPx3JeZg&#10;ic8zqjBlxc5GoUx/ko09qXjH761zMS+blI+W33S63/T+Kvv1mty4AHov2tMYKfqnfDGPuLRHZz4w&#10;FM/eir8ma8pgw/Rq/StetGz9Fj6+RP4d/bawTxRHXhjTslz65LmtZ2g0XUDLV4Ra0xIoRfbwApPI&#10;mSbs72nZ2jEth1SRNJCJIfmOxfXM57t/KxM9cYBUUVZ2nRxKSwJ/oqffLuaByUH7mC9ep5+bGU2l&#10;/CcpwLr0wpXVnaSBpIA0iSMm1M3Nt3IkftwNDR7fiJ/BNVD7elAkmfo+cRu5EkkLIpIX855pIpYH&#10;l7wcprCGPP0ZOq9SkNTRkLUcn40xZzsE7qplUf+oXzHP+yvrAwe62gvk3sBtplfe2+XxVD/+pjIK&#10;ylNgPlBubSZkgjSQyaf3ip/dIYhzfTmu/B3yUhlP58hxdvCZQP3bPKK79kHtLCCTUT5Sqn5Lwmyn&#10;w0CoWXJ2TteydcOsaV7DDkwUVz0lPZE17lnKtI6ET3jiiY4ymrdmH7dupWFQ1uUq2GAnCWHXulkd&#10;3YInoafGbLZQXnPq73NE+JCHRI/9fPrM9zFfKUL+HWMjVMpFtXZKv1WdzS5ZAQPk5mU5jZdWOWnA&#10;0kh8jdtxWJWRyhimxWU01yQvtgjHY/A8U/s+cRu5EpFGCj0T9UIh38/KFc8Ad3/NPyrLmthzxs7H&#10;HvOsctKLL87E8ScSFsRhTc1XPiSuGYv2xJFeAPStnHaVk96qp6T07NUvMJB3JQ6GKrN9sgCySOrP&#10;0mSgVh8pmjSYyhJoxlXVBfkKa6jdERIYKjEbx/fMBQrbd2lG44vraZmoOKDJ5gS5L+fIFfYITAHF&#10;jxs6prGP9EmaUsxrLGuodHgSxmZBjPRwT0/1Po/50mP4itXkF4hP+xVdTuntZHHyj1wCtbtAz+ud&#10;DYL8m+cnN56nMgzLxmH5AoyA8SVLvP0MWrWoWMiN4asdyY4CjfNhtFMFeP71feI2csVowYkYj9x7&#10;1VZVBmrIe4WecyiOxNO8oIFMEMVmBFK2bdt2yy23BD4syYTNAQ5LMpFbmEnsf1IEVbD308/GjRmh&#10;W9ODBw9Onz49TAg2TP7+++/feOONNjQsuiaFeERKfO3Ej5Miott57Jd7fPVP4qc+LOmtt96CF2i/&#10;PgWLEppA9JaCJjQ2VM6mBGgu76OPPlL2cIn5hyNHjoR0ajy8QLt0rABe4Mcff3zTTTcl2E7Z9Kfy&#10;wQcf3HDDDXZpALvaEV9P2fAC7dqPomUXHX9NxyecOXMmWgWEmG9mZiYdcBvgFBqNF5hcEjj5e9XC&#10;mPHClTcIo8cLwzKEFHs5wf2/+pZuc9N5uePGjaMz9kLsDLaOTocFnjx5kk7NtbWVNjCOluHSgo6v&#10;f/3rNrCFmUCP/HTcNP3w6doDCbRJM8EMfwQggTaVwKkTMvauytNtNpwan8x/z/H1lA0JTOa+Ghd1&#10;T2oJ/P3vfz958uTc3Fz6d9SoUbTEMS7ajIy8cOHCoUOHaLRhcGgoXmz2Z2dqSgoNVlx//fUjRugv&#10;/4n3Ciaz/ZDAZG79uKg7JDAuJTAu+haMBAFIIPqAzQnEdkWouDWwfMaJvDWReLGNvVnD37pRtrtK&#10;vuNGbN55YB4IgAAIJBQB69eDyFsLN5artvRrr1or1ItnlNArxBXiR/qs2fMvocCjMiAAAiAAArEm&#10;YP022fLWwrRXomdL4wLpaBJ2Ud44wytCrDmhfBAAARAAgcQiQK9mpWzduvXWW2+1ancY9cYYymfd&#10;i0Q6xF00/LeNsjtM/C6HSayOh9okLAHMBdq5aWltOb2MRO/M0U+/ne00YRu9Nk1rp+nNseHDhwdO&#10;rp4LfPPNNyGBJmgjCQiAgD4BSKBte0aCvVul4UyiTrNnR48epVeNA6ugRgKtnwu0bQ+BYSAAAiCQ&#10;sATI/5s0aRL5SQm2zxRvMKoUVY0qSNUMqQktlkA6i0Q5jln5rHuRaqG+HlKlEBkEQAAEQMCLAI1/&#10;0pL7xIZCFQywNZpu3S2WwMTmj9qBAAiAgE0JsKUfKSk2NS5CZlEFQ53mhARGiD2yAQEQAAEQiDcC&#10;kMB4azHYCwIgAALRIOCunTu31h00Z4PRguYTOELgUloq2AneaWkVLWEWI0ACwyWI9CAAAiAQbwRI&#10;YbiIeMLcjX3aWlijdgbZeYxpqVjYsa6LzlAZqM8xJtv+i4AEGsSPaH4JHDhw4IUXXlizZs2qVavo&#10;X/pMV8ALBEDAxgQclbuYhAx0rZs1i6vJwK4Hr9YaTLF2VTpsUg3FGHd3h5CfGyGzvCSQXiGPVFCg&#10;RSrDcPKxSQsmpBlNTU1//OMfc3Jyfv7zn9fW1v7zP//zN77xDbqyZcuWhKwvKgUCiU2gWRpiFMcY&#10;1Y6X7C5WvCkDYKORc2tfY35YrToV3fc4mdLQquaCz305T+VG3qo9PB8p84oWyZiWCnZrw0KyZ+7P&#10;fla+as+eVXnMjuAjuLoNBy/Qkv5MG93Im4CzXcATZf9v0j9635Zkb968eXwLnquuuqqgoICu0NLk&#10;pFBBdcvqdqUEam5L/lRQSEwJ7Fm1/37RJdy+dMMTiqqQ+CwUtovXaexxnmihdG1X5Q2CoE1FKrV/&#10;DY/dVdZYXut215avyucZbM/f36P56qkxkzcpHrmn/LqUeX2xFK24XvFcd/3ylw2SF2vaWZUksC8J&#10;gqGeFeoPlqH4ba6yzup9/f37qjvX1vUasiMOItFo5wcffFBaWsrFTx3oyuLFizs6OtxuP49msnJI&#10;h4NEtbpKG/l+CLdcuWX7+2sKw80rtPSGOl5oWSI2CAiz1j3CpSZnmqRATO2aGwX5uixLeUzkZFnS&#10;pGIDlaKXRoE8tj37exy5+ewKcyyL6+uLNV8V7pRQyUq56Hslou3ENkijR3ieJ9855osvvjh27Fhv&#10;b+/x48e/+uqrwcFBuvXvez/rPPIVizQ0eNWo1AdmXzdlwuhPT5//3esHT301KKQyKXVOGvWPs76m&#10;Me/krrqn3p/+yIq549iNrs1VDcdL5G++UTcJS6SYBmpJWYcUXxDGjBlD2+dkZ2dPnDiRjsxNFc32&#10;CvTLQgdVKK/vB7XCSHyKM6NrtfIjaSRJ0HJtEOF3v/vdN7/5TfL5/Nnyxhtv9PT0/OAHP/BlPKPK&#10;2SgDaXO5qOdZoSARJ69pWV0QES+UlxKlbMPuV9ggLWyE0crg4MGD06dP1+ZOzly50MB9KN/PDUI5&#10;3eX/Kn6WGG1NWeNCLoL+Uun4ZTRyunCDsHS7pJ2ar/4N0Jjnz2axbu+///6NN94YAGLwDdLS09NJ&#10;HmizGVKLa665hg5Yp3Dw3Fhh9NXsv4ysn/79nG/fOvW6666b+Y2cld+bSVf4rYPnx/DIqtD3TvPw&#10;f3j4f3xDuvSdh9f+w/Cuo+npHc8/39r6fBUPrX10O71jS/OhQ81PVVU9v2fP8893pLMkfa1SFBaH&#10;EsnfxNsTsoYPz5rgXZw6viqBVMIzz7zz+sYltC34tdde+5NXpV8SPkRJRxb20u9KRVV7e9UM8Zty&#10;bCG/xwcw5bMO2bmG7JJufK9xzjbXjKp2gc6Aysq68/vz1Lc8BXgPjOoU5DlDUWWMyyUesehqkzIS&#10;TRLtVFUpWn9PgkBeoMMRaEr69ttv11sX09vaJFTv82heIdc/j9kS2vnz9SrI4EjX+emS3lXWYyA5&#10;TKrGevxxaSxap1BNE6v4aSLTNu5KyxpsVnW7qCoSpAVNdrzotTxyTjICjpIyYdVT3q8f5FTu2i4s&#10;1J+BIydvj3d8d20FG1UtrmfLbzq6X/P+qgwVsYSNzeJX8jzZXKCRQF6mkWh+4ujMBZLzOnbsWFIW&#10;8pZomUOuGL7KmCxkXs/+G3vNvXfMmCqH7919m3CFdOurjGt5ZE/IGDg5feGiO1RX7rgl3/1l2o3j&#10;M9wnv1W9l4V1i974t819uXc8XO2aPt3VuHfvH/4xOyNj/I25GfvW/lvWOjHO3r1PllGMP0hf1uX/&#10;x9t9uZQJi6YETfy+zav/I19M3ug6yUq4cfzI7o19f9d5+PDhEy/9r41P1ZPKVTB3RDyd0Nl1QMhe&#10;UV9dUMDGLMkPzF6xU7zD7lU9Lf7WymcdsnMN2ZCmKn5Rq3dWCu/Cmn1Snv0Nc0Z4moF+QMk1FMO+&#10;0qYK7wFSbUFUkq8xnXl0riI7YVE8YFEyKWC2YXQU36Tnzp2jmb8AWdJwKMXRRiAFbHc6sjWXmZzw&#10;lqDR4jIuZO26FZSvS6dLUlSftNpm5WWpGusBcUjCN6FOEyt2+lqoalnPsIE//nrX9SuoG7Oqq4R3&#10;ReMdL6KNjcySmoCjsmFdhzSymaYshymu356/Kk/nVQqSui5PfLZSxZErsDUrbGC0sayh8m7vr54H&#10;aZ4li1e+P98zEhsAvqNyzVI26BrJ5TBUPD91gkYLFRfrinGThNHj2X8jMz/+YgS5gDz0D40VRpIX&#10;yG5dMc4TX0o4kTlq3levHk0OI12/5bvfnSnGKlv8D8Lhzy9NnqxE5h8uffCX4b/4pzKVl3fplR/P&#10;FMOqLSyFJnNN/EufH75FSj7zu9+9Zct/dU/MGnbLL1Ytuopql+aYysbvsh1O5p+xX1zJF1GzVp76&#10;yxqkkw3lsw6FKXna4b/AWfk2Ya+7k7uGFMiZaCcBVgXfgnSMKS0iISFL+AGL3KTA2Ub0z1hf4VRF&#10;nDp1yneakN0vyJuisYTMlqucXVRa0NDMNFCpl7qCynX6wE+UfNMnrcG20C+0eiUfk9U0sW5k482q&#10;2y66FdSP6ceqoH04oi2OzBKQgPq1B9/PyhX5HQq2HOaHypsS5NUN0JIUz4sTevEH2DAmi8mDOKip&#10;+ariKt/ZVV/PstU1z/tVDZ4i3OUw6qalbdZoLHTEiBE0HKqEudPGC+kj2X/Dx/zv373j/uz86NGj&#10;3zn4+fef2S2MHMtvzZ36NXUS9tk5Lf+/mt86rrp8/HD3bU5nxrDU1GEZ0uUR6YL4RbnIP3jFGTXq&#10;+O8X39G8+J2TLLzzxG2+ETTx1V/ps5A+ImNYWtrwYcOHU+3ErfLof7QTN4WSZt9VGWyap6mU/EHR&#10;MfE73+UB5z8rf383orsph4CTYSEZYzzb8P6gp0yZ8te//jVAHjQRSHG0EUif2ptao7soKPS2CA+F&#10;V2p//I23i/GYrOCYVjaC3JAVCMSCgM5AKEkgBVoqQkHZOeBHd00WUlLZfyOu+Ojs8FsebUn/3u/u&#10;/pdXD54dJgwbzW/9+O5rtfsNpBVVVqes+dH6j6Ubf/6nW9ekLC52pKayEvjFP7dsLKBLaWl08W89&#10;H9EVftdRvDhlzf/7s5wlXeTR0tI+btv6N9FATyZ0VRPfkXvT36TkLH75wiK2+IUl4xVktHvrXGwA&#10;kn5ESOU63fx3WXHI5OPr2dBdgLbh8XWzCpCKKYE0vGqo3Q0aE2q2hsrWj3TnnXfSgZM6Q51idLr+&#10;yiuvKCutVFkUrqwWqmZIk3Z0nZbDtKnMZrTLSwytjmlrbiAs8zwkpbSatjisKlztbYdUqMHI/vgb&#10;bxfjMc11vDBaHEnjmoCJLaTjrr4mtgJPNbiv9lzHFSvmTZKIDB8tjJkozgtOIqeQX1wxb+KcKWN9&#10;kdEkFk110QITMZQJjfJpSeKqE+kan0rJXrGaJrZovceLJ8V82ORNpzRWmOU6sGK1U0pS0eXUc8u8&#10;47exqRqenE0z6XpZ2Q76MeZjkU2l9cwIxYbWomDFSTZKNreO0WYVpPt4zJMX4/hPQFYFqbuSNpRs&#10;w+vgtBYmPz9/8+bNvipIV+j6TTfdpOMFMsY75Zbh7U+CZ6CxFGu1PccnraZZr5NTajtYKIUatdAf&#10;f+PtYiymp6OG2vHCa3WkjlsCNAFEY05xa74hw6mCVE1DUcVITDLp/eVvf/vbPI16tahuLlWbP657&#10;86jvLdK/6sU3Gi/Ytku6Q6gCoooEqP/Q+3/33nsvrZyi1TEkfjQ6St4h6R+9Mhh5SHZ9GSDyNY3P&#10;HPFShG3bDafG+8ocvbgVmgRSFm8fOPvb14/ucn9+5tzlzIx08g5/dNckXf8vUFfAD5lt/1BCN4ze&#10;fCDNo7fgaUcYegQj75DGP3X9v9Dz9kmBnhMBiFHMAhIYRbhhZ33hwoVDhw6dOXNmcGgo7MzslQHN&#10;b2VmZl5//fW0iiWwZWpPz4wE2qvesAYEQMBOBCCBdmoN2KJDQCOB2CMUvQQEQAAEQCBJCUACk7Th&#10;UW0QAAEQAAFIIPoACIAACIBAkhKABCZpw6PaIAACIAACkED0ARAAARAAgSQlAAlM0oZHtUEABEAA&#10;BCCB6AMgAAIgAAJJSgASmKQNj2qDAAiAAAh47RFKpyM1NzcDCgiAAAiYILB9+3Y6ZBs/IybQIYk1&#10;BHgXVcpie4Q2NTXddddd/BId8Pbqq68eOXLEGmtQCgiAQCIRoB+XoqIiOrwNPyOJ1KyJVBfeRWkr&#10;NV6p119/3WsgdFAMiVRh1AUEQMAyAvT0/MILL/z+97/HY7RlzFFQSARI4OgRTZ3Eywt86aWXSB6L&#10;i4tDyhSRQQAEQAAEQMD+BGim78svv1yyZIm+F3js2DHon/1bERaCAAiAAAiYIFBSUqIZosCKUBMY&#10;kQQEQAAEQCARCEACE6EVUQcQAAEQAAETBCCBJqAhCQiAAAiAQCIQgAQmQiuiDiAAAiAAAiYIQAJN&#10;QEMSEAABEACBRCAACUyEVkQdQAAEQAAETBCABJqAhiQgAAIgAAKJQAASmAitiDqAAAiAAAiYIOC1&#10;TbaJ9EgCAiAAAiAAAvFIgG2TvXnz5u985zvc+pqaGpfLFY81sZvNGRkZtA2PfTZcvXz58qhRo+xj&#10;j93aC/aAQAIQuHjx4unTp8+fP0+/7AlQHeNVSElJGTly5JVXXjl8+PCgqdQy9+c//xkSGJSYmQgk&#10;NtQeZlJGLQ3tfkfCHLXskTEIgEAsCZD+HT9+fNKkSVlZWSQJsTTF8rJJ8vv7+48ePTphwoSgKqiR&#10;QMwFRqW5bOhvJduDYVTaFZmCgF0JkP9H+kdP3smmf9QgVGWqOFWfIITaPpDAUIkhPgiAAAjYjgCN&#10;f5L/ZzuzLDSIqk8QQi0QEuifWG/dfIKaNb+uN1SqiA8CIAAClhJgKzuSbPxTw5eqb2KsCxLot5u2&#10;PV3lbOzv31fa9HSbpX0ZhYEACIAACFhCIDoS2OZi7lNWlou0Q/3ZkiqZL0Ry+7jdwpS8Ap6VM28K&#10;/SvfhFNoHjBSggAI2IVAS0WaGCpaBEH92Q72uWvnzq11+7MkotaalEBxhFAKol6IEiGpQ5urrLN6&#10;H63Q6a8pVH+2A9pgNhSIhtcUUrzsFfV5a7OyKoSVK7LFrzvJJayWZDFYPsp9d+0c8s/FMMdvm7Ys&#10;99xrWS7H906hG2c59V4EEAABENASIBXhEqfoHMXwSEtLxcKOdV0DFOqL1Z/tClLX8pyASmmsKiYl&#10;UOBSQWFfdWeZ6DWRROwUtaLX3Sk4HeyT92djBtkoVm9rk1BeLjS1hjMX2NOZv4MGqCnsyHc96CuC&#10;okQuWO9V7WVSiqG3Kx3shiZOy/IFghijp6ZjAUTQRj0GpoCAnQjM4ho3MNC1rmOh6O05KnftEn9U&#10;3N0dQn6u+PPi9dlO5nvZomt5JKw1K4FK2aR8pIJr63olL7DNNaOqXWgoY+tIXD9QPt/5/XnKCKLs&#10;LyrjjtKKE813MVqdNKTKxyY9w5HKKhXfRJJz6n/AUluuH45MAUtXriz1o4EsFwODosXPPlvMC8hx&#10;ztYpyVH5NkmZ3h1PZO84LVvWL1sk5ukoWTK7o9vvcEEk+gfyAAEQiHsCpB+kgk/UuiVfqqUib9Ue&#10;YcNCchDnVjygfL71u7cqw4+y1+VxJvktzXcxWq00pCqqrG8cvUSSc6oZ7VQyZyZJPquYeUWLjuU/&#10;+1n5qj17VuVRJfwPmgZtu7AlkErIdjjbuw5IRRXW0GAh9xF31vxO+dwwZ4TGlt66CnG5CYVGJyUn&#10;7exaLXmWpU0V4jLM9qquEh6jvIFU1jeOJhNtnnrVNxJHFFumgEXZ2UX+NDAoW+8I7uZNwpIS/tgV&#10;JKxfEGTgVE7vyM3f3dkTLDvcBwEQSHYC9FuxZ7/8W1Fc37VuFvcRd9W/qHx+6c6RGkzu2vJV+dtF&#10;T3J7PiUn7dy/RvIsyxrLReXZs2r//TzG0g2ksr5xNJlo81SKZMIsFUYm8ctS5vWSHyGoLf/lLxuk&#10;WnDP1lyIhASaK5mEkzmLzLsrrKkpZMOnou9IgXxHrqkF1SvZrJy8NMU3jiYTzVddw4zE8SggCbwf&#10;DWRzg3zk10hoWZ6zaclGIw1V/CwfN/UzcGqkMMQBARAAgQgQIOFkziLz7orr64vZ8KnoO1IgR41r&#10;6qx1j3CBypnGdMs3jiYTzVfFSkqoZKVc9L0SgVp5ZREJCSRlKhAXTYYWCmuYf1fSLC8d9cwv8pU0&#10;urkpc5BSHE0mPnnqZGIkDvMB29urZsiCHN58IK1wedzZI03sGYakP3DqlZw6zWxnjuEcEREEQCBJ&#10;CTCBmRb6b0VxPfPv7t8qLx0lwZPmF/lKGl2a2jiaTHzyjGmThC+BbPLPudqAOyQPljJ1oTr31rnY&#10;YCcJEo2WdroFGk2tCvICHhtx9Y6jyeRN7zzZWKrPlJ0mif5SFzYKKi/4YUt+dOYDDc4FsqUs3vrH&#10;rvhfxNKyXLpHA6e75flqry5SvGjZ+i3imLvfKDHtUigcBEDAZgTEMcY1Bkah5MFSd3Mjn42rYIOd&#10;JFo0NNnRLdBo6qqnAi9DZyOu3nE0mbzmnaeyloElbGwWv0qlG4HoGd01ElsnjlkJlDwk8pLW5u3z&#10;57KpyqM3DNjSURYqupzszYJsh8C9rKwZTaX1K7LZJKIUw++WLD5xNJnM0+RJxRzoai+gKT2PKdpy&#10;9cBJ84DyrTDmA5lKCbtdOX7fi2CCmOPaLUZh4pfj7OAzgTmu/B3SShpNnOJndwhiHFUUk82PZCAA&#10;AglLQFwqIoYnpnX5c9lUtXdUNrCloyyU789no5qOXEHKI6+xrKHSwabipBhsKY3uKhSfOJpM7tbk&#10;qRhQXL89n5cmlR60YRyVa5aygdlwlsMk+kkR9GJ+c4kBiRZhk2NXIdQHmuALHoO3Gh1ONG7cuKAt&#10;aGUE2kadzkuyskSUBQIgYBmBgwcPTp8+3bLi7FnQ+++/f+ONNwa2LblOiqBpyvIS/VlFfUzcu5Xe&#10;wPCKIr5KwV7yQAABEAABEEgMAgl+ajwt2/Szrkav+cQNYPytxZFvGl8Fmhg9BLUAARCIAwLmNomO&#10;g4oZNtHERuGUxOxcoGGzkjOiDbdst6FJydk3UGsQiAYBOjadHt+jkXO85EnVJwihWpvy8ssv3333&#10;3TyZepA01IwQX02AWmL9+vVnzpyxCZbMzMyly5ZdCP0wLZvYDzNAAAQCE8Cp8SZOjX/ttdcggfjL&#10;AgEQAIFEIHDhwoVDhw7Rk/fg0FAi1MdwHVJTUugp//rrrx8xQrsLmW8eak8PEmiYMSKCAAiAAAjE&#10;PwGNBGIuMP6bFDUAARAAARAwRSDBV4SaYoJEIAACIAACSUEAXmBSNDMqCQIgAAIg4EsAEoheAQIg&#10;AAIgkKQEIIFJ2vCoNgiAAAiAACQQfQAEQAAEQCBJCUACk7ThUW0QAAEQAAFIIPoACIAACIBAkhKA&#10;BCZpw6PaIAACIJDkBLBNdpJ3AFQfBEAABJKaALzApG5+VB4EQAAEkpkAJDCZWx91BwEQAIGkJgAJ&#10;TOrmR+VBAARAIJkJQAKTufVRdxAAARBIagKQwKRuflQeBEAABJKZgM0ksLdu/vy63mRuENQdBEAA&#10;BEDAKgIRkkCSriweXG26pieDtil19P1gVXOiHBAAARAAAeMEIiSB2St27qsuKKje119TaLzwBItJ&#10;EHauyFZXyvdKglUZ1QEBEACBeCYQIQlUIxB9oDqX2ivsrauoam+vmpGVxYY5PS6jOOjpie/xID1R&#10;xBRiJMXBbHPxiwbyEe2i+CpjNA4rK93lEn1YV5t0j9mhuu7xbX2cXS8TJOdPVdnHH5fGdXUK1SCK&#10;504E20EABEAgPgmk/OlPf7rnnnu48TU1NS6Xy0hF+vr6Xn311WPHjlFkKQn9ylcI9eQG0YcZVc5G&#10;0R8k9Vmbt49f5HfZpeYS7izyi/VChRLfE022Qomu/SAEysdTB2ZN12rFOaVcygTRNunGSvf8GU2l&#10;ZOIButNZzT+Qzcwq8Tq5dVKikmadtFLebcRtZd5ahYDXB8fTOgl9EMlNYIQ/4oAACCQngYkTJ86f&#10;P/+qq65KzuqHX2u1zJGKpTQ2NhYWSoOXxiXwpZdeyszMLC4u9tIajQAoIqeWQFEg2z3Jyhv3ycqh&#10;ia9Eo/FVlXZK0jclYD5K/hpNVX/lGqiUrpZwLsySZnM/cm3e1tKmJ7iKi+LNhJWJYoNQzuVeUnRN&#10;ZTVZaQpVpwq/bZEDCIBAohNobm7+8ssvlyxZkugVjVb9NBJociCU/D8v/QvJWjZlqAS9uUOmE+SB&#10;iXFoilHKvLCkvKG5ra25obyES3bQfEKyykzkwhpmIgmh/3VAZrJFGhAAARDQJ1BSUnLkyBHQiRQB&#10;kxJopvj2rgOULNvhbK96Wn/ZqCrXgtIicWFJb2uT4jIWrqzuLKPBypVMAQ3mk11UKqiKU6ViOcti&#10;GqQ6JLtkzzyP5VLa3joXm5MkISSh7nQfVmXDK8uDuULNIEYaEAABEACBEAhESAL58CZb8OLnpYjs&#10;FavLG8rYcpgpNftIyeQFKrpvAVJkJ1s7Q6Giyyl7gaQlRaUFsjaS8ATNR9SfFfWe4lxtnlRs/jHw&#10;8lVx/Q4LNHvIxj990mY7BCkKOa31K65TNE+u7IsnxUuhFBpC2yEqCIAACIBAWARMzgUanzUMyzpN&#10;YmVxTSQz9ZOX78IcCwpFESAAAiAQjEBsfn6DWRUv9yMzFxiT2rJpwNXeL97FxA4UCgIgAAIgkBAE&#10;IjQQagkLmnOz7sV7vNVuSZuiEBAAARCIFQGcGh8r8igXBEAABEAg9gTiyQuMPS1YAAIgAAIgkEAE&#10;IIEJ1JioCgiAAAiAQCgEIIGh0EJcEAABEACBBCIQVy9FmOLe2tr61ltvnTt3zjd1RkbGbbfdtmjR&#10;IlMZxyYRqhMb7sZKResY4xSbWE++8kndG8fOnLvsW3xmRvoDt4+vLr0hNpaFWCpeiggRmFd0Nb22&#10;trYEl8CmpqaLFy+WlpaS2vlSO3XqVEtLy5VXXllUVBQOU8vSojqWoTZREFrHBDTLkjy6+WD9m2xb&#10;/wDh0eJrH733WstMMl0QJNA0OkqokcAEHwh955137r33Xl39Ixa02/rixYvJRwwZqHz+kp+9cELO&#10;z2ACM9VRzu81WIaF0cxUx0LzQi3KiupY2JpWVCdUxGHE/2N7X9DUdW8cDRoHERKMQIJLII1/Bj5V&#10;hNRRd4w0YDO3udixSmyHbOveUxQNMl8dC386jf+FmK+O8TIsjGmyOrZsmrA6m8LcTlXTHf/U9I4z&#10;5waC9Bc71cjCrp3IRSW4BEal6XrdnYLT4XU8fFTKiWSmeNM/kjSRlzECcdLrHpw72Vh9ECsBCUAC&#10;9Ro10Hn0bS52kCHb8ls60D4uegV/ehX/rXNJe5RbPIobMU6a1mGnOcpNwW7Nr3uTqulyzY+LavbW&#10;VfD95VkVPDXjFfLTXq02bkGvxomHXtfw0HRBGPLXOb37mldjsdaRupjSWPHS6yL2t5gAGUECfRuR&#10;RI6Ow+WnFZY2VbDfIqG9qquED3yyYx8K+FGF/Pjc+ApSRfr7G8sb1opVi7Pg2zqsRcQTsegXio6Z&#10;3MmO7GjvzKsXW5CqWWZnrWcnmfDuRL2JvCbpIM1Gp3TEl2972bkFmUY4Gzl4p+q8MDvZvGjG15Qu&#10;T/r3+ocnN+7yc/yetjrqxjqg9ysRL70uzv7mo2ouJNAHLxvnFJ08CuwEKPEvuYCfUhj/QanIlDzP&#10;KVRxVC3d1pFOxBKPrOJPJZ4ztUrKhU53vEi94liUNUhW+7aXnVuQjsZkfzvsmaOwRjVRbiebs0YN&#10;e+GhfOojQfSPYvirDt3S/5WQTjkV6HjvOOp1cfTnHwVTIYF6UGN/Hn0UmjphstRrHfZjFe+BHbpJ&#10;XiwffqiOywcUdnw0hZJm9vxoU+e7Ydenb354+qOn7gzk/0l9KWB18CsR739xov2QQJ9mNHgefUI0&#10;f/xVQr91aI2u0Ehjb1V82FoV6IQtxSO0bW35SIPKee1tbWq3rbUBDOutc7EGIOUgDe90H7ZpHUgF&#10;b/6/u/2OfypWa6rDuxZvrMC/EnHR62zaOFableASGPSdB3o73uetQYPn0VvdVFSeqerEwE6DRZqq&#10;jm/r0HIYEkBxmpZEcIbofIgLTFigO1ZN2ZqqDv2YrlhN85W0HKa1aDWZL1pd0eWMuRdopjrZDkGq&#10;gTgoTZOytgm0/4valv6vdPeISfOyV1MdGmNXGqtuCs1Ad0rzJfJyrFj0OtsAjldDEnx3GNqw6vTp&#10;08XFxbpvB9KLXJs3bx4xYgRtHxMXDYjqGGomGlGsEOqtUj7FJLSOodaJUSTaHe3Jlk8CF75i3sTq&#10;xTeaNNDCXofdYUy2kZgsuTZIowpv2bKlvb39/PnzvtRGjhx555130vYx4QC1OC2qExy4hT9GGmPQ&#10;OsFbJ3YxqjZ//GL7CX97hJL+0QZp5q2zsNdBAs03UxJKYDiwkBYEQAAE7EYAEhhOiyTXHqHhkEJa&#10;EAABEACBxCaQ4MthErvxUDsQAAEQAIFwCEACw6GHtCAAAiAAAnFMABIYx40H00EABEAABMIhkOAv&#10;RQwODg0MDqSEQyg6aWlf3rTUtNTU0ExDdaLTGtpc0TpEJME629DQ0MBAsLOQrOle3qXQmd6pqam0&#10;Ot144UaWw9ArOnQSqu5JcPTG52233bZo0SLjJSZSzOR6KeLy5cvp6V6vxNqnLU3YZiKJZfU1YZuJ&#10;JKiOOQImUJtIYs42E6lM2Eb6F/joUBNmRCrJ0aNHR40aZTy3oBLY1NREykqvO+ueFk77gbS0tFx5&#10;5ZVFRUXGC02YmFgRmjBNiYqAAAgYJUBeoNGo8R/vnXfeodeddfWPKkePAosXLyYf0WRFQz032Hh8&#10;n5hs33hXG+3/JJ5H5RUC3AqpXpgLDAkXIoMACICA3QnQ+Gdgl1dn9zvP8YfG9jf3J2zGBc8ARb79&#10;PZ1q43tGeYBbBjL2RIEEhoQLkUEABEAgEQnQYZXSSaiqU64CVJTi6+5B6O+6WWYFeVP8JQ1wy3hp&#10;tpTAiD5HGGeBmCAAAiAAAnT49Pz5dXUuvtO8fOqV4ibSKarEiP9K8+FICRkNWLralF9v3fg8phzH&#10;43nqjHSKMQtr+FHSJMueyHxUVHUrnCaLqQSGJHUhRfaLpHvb87tP6tzt3vYkD9u6pbtGroRDPiJp&#10;UZ0A7RURwuFkgtaxc+u0LJ9T69Zp3pblKTwsb5HuGrkSTj+xZdr2qq4S8ejKxvKGtSQ5ba4ZVc5G&#10;n8MsxaMzmrkG0hFR5SXyyeJ+4nvXlbRNzJFKcVY9LSupLo/eugq5/EanfLhYJMjFVAIj7TIHBnJy&#10;9/NPPrm5Uy9S97bNwuJHKSy988Rm8c/WyJVI8DefB6oTuL3Mk41ESrSOnVvHXTsnJWXBer2Gblm+&#10;QNhBS2eGemo6FogiaORKJLqMzfIoqF7J1Ywm4ujfXnencsXb0sISSQPbmjvlNIHie6VWPLuyBqHT&#10;rV3xoo7Kpv7oTDHmcRbWGBuqNUY0KhLIHGRGTfGR6ZPoLGtcWV+XmbxueelPq5cbzp4B2sXjuNh9&#10;lo/vEqEgNR43+4ckceN1YnV/2OmcmstujMubNv5E30nByBVjgKMWC9UJ2F5R424sY7SOnVvHUfk2&#10;SdxsnaZs2bJ+2aJidsNRsmR2R7dbMHLFWJ9I1FiFK6s7yQ8kBSwtoiMVjQf6GadjJff5eJb6OdA5&#10;zBRKmlVDs8aLChAzKhLoFA9WppOvneWC6CMf6BJoTpNc467V3O3dV9rkOd9bz2XWuuHZK+qrCwqq&#10;CVd0j4Ebd7Uogapg5EpEmiIamRgx3jdONCyJSJ6oTkQwRimTBGsdR27+7s4eNSsjV6LENubZkhPW&#10;3tQqumn0w87mAj0hu6i0s9nlrYC68UVd8MqhQFJNnzx9Ktxb52KOFQkhLdoJ7DCGBisqElhSzkw8&#10;0OUsWZnHng/IiaY1rfQv82TFQBOqMg59F1vjhmsqxYaQoyuFoVFEbBAAARCwDQGddx68baO347Vv&#10;DTKfjI+06b4UUVhD03U0CpeVVdHlZEOjGg1sEFavUPuAPvGZF9PJf/+lHGgeUcpSJ08ty2yHwIvP&#10;Is+x3quo8LBHRQKn5AldB8gvzpsiPh+0MTEUx5VFN04O8njugS7vZ4rwKhRm6pN9J8ZfPU6diZEr&#10;YRYaveRGjPeNEz17wswZ1QkTYFSTJ1jruLs7Zjtz1MSMXIkqYcOZ00ngmzdvJp3TTUFvDdLuMLfe&#10;equ3jilLU2oK1as0lM98JJLG4Wpq2OsQmjj98u+5v/iCoCx+kXIQfTq/eWpNV+JG2PuJigSS8Alr&#10;14ojw+xjczMbBhWYa6y36oemU2UXO0gTexxHM3OB2szZigW+Yi13qrPzQ/HTya79ogQauWK4P1oT&#10;EdXxakFroBsuBa1j59Zhy2P4+s/iRcvWbxE/uZs37c7PdRi6YrgbWBWRdj6jTUd/9atfVeqFX/zi&#10;F+RM0fZpVplj63KitE02vSCyNm+fOFap+siWsfB3SiiQR1gvVFQI9RSL4tCKIN/rdIWS8DhiThSL&#10;0u0sahXnUYOPhar3EqRfoQ1vneCFOBc/et84+t53x6P3ietg6BUIvliU3TF8JaymNbHPIaqD1jHX&#10;59DZiMC4cdL4Dklejms3J7lsx9CzOfS987GhZ8V1MPQKBF8syu4YvmKuWaRUEd8jNCxrEj2xvbfJ&#10;JpVrLlFc6vDbwsRffviFGszBhG0mkhg0JvxoJmwzkSR8Ow3mYMI2E0kMGhN+NBO2mUgSvp0GczBh&#10;m1oCDZZiWTRIoGWoqSDtNtl22D2WhE8KZUJjJF/5sBIsygIBEAABEIgnAiR/UZkLDJWBZ6Izgg5g&#10;qEYgPgiAAAjEggBtRROLYlEmI5CyadOm+fPncxhBj6FSmBmPGVvM/JxMG/YwMiwtLS1Uw1Ada7oT&#10;Woc4J1hnGxwc/MMf/nDmzBlrupDxUjIzM7///e/TqbnGk8TLz6/xGlkZU01v586dCS6BVpJFWSAA&#10;AiBgAQFIYDiQNRIYwqNHOKUiLQiAAAiAAAjYjQAk0G4tAntAAARAAAQsIhCl9wItsj5oMYODQwOD&#10;A3Ex1zwkCGmpaampgYxFdYK2eJQioHWiBDYi2SZb62AgNJxuY+/3AsOpmV5aE+8PRdqEEPILam3Q&#10;CCEUFv2oQa0NGiH6NoZQQlBrg0YIobDoRw1qbdAI0bcxhBKCWhs0QgiFRT9qYGshgeG0gPa9wHDy&#10;CjetdHZSyMcehVsu0oMACIAACICAIMRyLrDtafEYYDo4KfB5wWgnEAABEAABEIgCAWslUDkyVzyO&#10;gx9HTMHJdtFWztOFUxiFdkaWIAACIAACPgSslUAqnp+XJO6CRgdI5a2lw6OEleLpT+JRGnQcIloJ&#10;BEAABEAABKwgYO2r8apjH1jl2Ncup9CZx0+CkC9JB0NEovqeWWXVORHj71z6w9leZwLKRXVve75v&#10;jnRPOTuCbqpT6MZRzpcIy+igM/aoDlpHdZgJOpuHQFL97WA5TDhd34pX45XxzqyAg5q9rU1C6cqV&#10;pUJTa69OlVgukRsUPdk3fvGjYlg8/q0tu09qC2QHuknnJSm3SNh4kFRRE6d722ZBjLH0zhOb+cmD&#10;lgVUhx1rhdaxpMOhs9m5s1nSBRK4kKgMhFaIy1woNDq7DviFJypgUTY7VFdfAyOKPfc+fgygIIy7&#10;erxOzuNm/5CkTO+OJ7J3nO4PO51TxTzH5U0bf6LPR1Ujar8mM1THhy5aJ1odDp3Nzp0tWq2eLPlG&#10;RQKdQkNZFlvxUljj/+gjSQFpDtCPBrK5weCH4obcUHQwvDAtT3ccVJtX5+YnWXje12fUxCRVtVgC&#10;FQNQHbROyH8DZhOgs9m5s5lt1SRPFxUJrGEeYEkzOwNQXPqpF0gB29urZrA4dJB8uwV+oGhF97YN&#10;+6ct0p8J9DYz9z5pnE1/4NQe/QbVQetY1hPR2ezc2SzrBolWUFQk0FVHc3t0CCAt7+x0603z0UoY&#10;GgUV14aKYV+1zlhoZOcCuf49+Zer/S2F8duy+gOnXtFP9p0Yf7UhxzKS/QfVIZponUh2Kf95obPZ&#10;ubNZ0wcSs5SoSKDAvbusGU2l9fJST298yigov2zBfCBbyuKtf+yK/0Us3dukezT4o69vuVOdnR+K&#10;i2D8Rolen0F1+PIjtE70+piSMzqbnTubBR0goYuI6UsROmQ1r02Ey15ZKq16J4Llyd5yyOt6fkPf&#10;HY9Kq2TUEdgrDuN2P7/hrRNi+cobD9o4ucqLE1a/FIHqoHXC/Nsw/hYBOpvdOhteigin88f0yFwS&#10;OJr4I/PLG/nb8eog36SX5yO2Cibo33k4KCOeNqi1QSNE3KRwMgxqbdAI4ZQe8bRBrQ0aIeImhZNh&#10;UGuDRgin9IinDWpt0AgRNymcDLFNdjj0Aqe14r1AvxaIG8CwoLdQVL4ZMf2LHkTkDAIgAAIgkAAE&#10;ojMXmABgUAUQAAEQAIFEJ5BWVlY2ZQrbpZrC3r17Z86caaTKxmMayS16cVJSUgYGBobiIQwODqal&#10;pZHBAWigOrFqSbROrMgbKTfZWidefn6j98MeTs5qegcOHEhwL5A0Iz09naTF/oHsDKx/1OqoTqza&#10;Ea0TK/JGyk3C1glHA5BWTSDBJRCNDQIgAAIgAAL+CEAC0TdAAARAAASSlAAkMEkbHtUGARAAARCA&#10;BKIPgAAIgAAIJCkBSGCSNjyqDQIgAAIgAAlEHwABEAABEEhSApDAJG14VBsEQAAEQMCkBE6cOLG5&#10;uRn4QAAEQAAErCSwffv2a665xsoSE7sskydFnDp16tVXXz1y5Ehi00HtQAAEQMBWBEj/ioqKMjMz&#10;bWVVHBkTmZMi4qjCMBUEQAAEQAAEOIGYnhSBRgABEAABEAAB2xAwORdoG/thCAiAAAiAAAiYJAAJ&#10;NAkOyUAABEAABOKdACQw3lsQ9oMACIAACJgkAAk0CQ7JQAAEQAAE4p0AJDDeWxD2gwAIgAAImCQA&#10;CTQJDslAAARAAATinQAkMN5bEPaDAAiAAAiYJOAlgdj2zCRFJAMBEAABELA9Ad/t5bw2SMO2Z7Zv&#10;QRgIAiAAAiBgkoBme7mdO3d6SaDJXJEMBEAABEAABOKNACQw3loM9lpC4P3PLv389TN/OXTh0sCQ&#10;JQVGsZBhaSl3XD/iX+7KnP61YVEsBlmDQBwSgATGYaPB5CgTIP27/48n1hZP+J/fzByZnhLl0qKe&#10;/fnLQy+9e2Z1y/Gtfz8eKhh13CggrgiQBGJFaFy1GIyNPgHy/0j/ym/JSgD9I1pUC6oL1YjqFX14&#10;KAEE4owAJDDOGgzmRpsAjX+S/xftUizOn2pE9bK4UBQHAvYnAAm0fxvBQksJ0PxfYvh/ampUowSY&#10;17S0H6CwJCCQkpICCUyCdkYVQQAEQAAE9AhAAtEvQMASAu7auXNr3ZYUhUJAAAQMEoAEGgSFaCAQ&#10;IoGWijQlVLSEmBjRQQAErCAACbSCMspINgLk8qUtFLYPSGG7sBUamGx9APWNCwKQwLhoJhgZXwTc&#10;zY3Cuq76Ytnq4nrPZ4HJIw+Sb+i5wEdKtd/jq+6wFgTiiQAkMJ5aC7bGBwFSwD35uQ5dY1sq8lbl&#10;i+5h17qOhSSC7tpy6cLA9vz9PQJF2L+Ge49dZY3lmD6MjzaHlfFIYGhoCBIYjw0Hm21PYNa0HF0b&#10;3d0ds9Y9IrqHjpKyWRu2tjhy84UNC0WPkDmLFIF9FUPeqj17SBQRQAAEokUAEhgtssg3eQmQqu1p&#10;bDa6+rO4nnl8929VhkZnreuSJxEHBlQjqMkLFDUHgWgRSKV3A6OVN/IFgSQlUPzIOmFVnmcZaEuF&#10;/Jmp46qnxLUxbLh06f3F7toKNthJQti1blZHt+CJkKTwUG0QsIoAXo23ijTKSTICjspdbKpPfili&#10;oXC/vDSmuF6+weYEycdz5JJa8nHPxrKGSocnAruGVwmTrOeguhYTSHn55Zdvv/32MWPGWFwwigMB&#10;exLIevKTgSem2dO2cKxKW7O//9Frw8kBaUEgkQh88cUX7e3tqSNHjqRPiVQx1AUEQAAEQAAEAhMg&#10;4RsxYgSTwLNnzwIWCIAAJ0BnzNIZewlGg2pE9UqwSqE6IBAOARI+kr9UGgLt6+s7depUOHkhLQgk&#10;DAE6Y53OmE2Y6vCKUI2oXglWKVQHBEwTOH36NAkfyV8qeYKkhAcOHDCdFxKCQCIR+Je7MumM9Yb/&#10;6k8MX5BqQXWhGlG9EqmZUBcQME2A3oh3u92kfRRS3n33XXoH6ciRI2PHjr322mvHjRtnOl8kBIHE&#10;IPDe8Ytrdhze89HZy4OD8V6j9NTUWV8f+8SC674xYXi81wX2g0D4BGjI8/Dhw59//vnkyZNpzXXK&#10;e++9x1/D7e/vP3PmDKlgVlZWZmYmuYbhF4YcQAAEQAAEQCDmBM6fP08CRzL3ySefkMCRzKWn0/Nh&#10;KvMCBwcHyTGkfy9cuEAzhBT13Llz9JVf9zVd96LpaMbRGCzXeIZUQeORjcSMuIVGCg0pTsSrHFLp&#10;QSPbH2DQKiBCpAjEatcO4+Uaj2mQScQzNFguKYGRmBE3z5oM2fvvqakkeDTsmZGRQfN/bCEoiV9K&#10;CnmB/x/pC4oGvvcVoAAAAABJRU5ErkJgglBLAwQUAAYACAAAACEA8bzWO+EAAAAKAQAADwAAAGRy&#10;cy9kb3ducmV2LnhtbEyPzWrDMBCE74W+g9hCb4ls54fEtRxCaHsKhSaFktvG2tgmlmQsxXbevttT&#10;exqWGWa+zTajaURPna+dVRBPIxBkC6drWyr4Or5NViB8QKuxcZYU3MnDJn98yDDVbrCf1B9CKbjE&#10;+hQVVCG0qZS+qMign7qWLHsX1xkMfHal1B0OXG4amUTRUhqsLS9U2NKuouJ6uBkF7wMO21n82u+v&#10;l939dFx8fO9jUur5ady+gAg0hr8w/OIzOuTMdHY3q71oFCTxitGDgknCyoHlbD0HcWZnEc9B5pn8&#10;/0L+Aw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QItABQABgAIAAAAIQCxgme2CgEA&#10;ABMCAAATAAAAAAAAAAAAAAAAAAAAAABbQ29udGVudF9UeXBlc10ueG1sUEsBAi0AFAAGAAgAAAAh&#10;ADj9If/WAAAAlAEAAAsAAAAAAAAAAAAAAAAAOwEAAF9yZWxzLy5yZWxzUEsBAi0AFAAGAAgAAAAh&#10;AOwR/I+eAgAAiAcAAA4AAAAAAAAAAAAAAAAAOgIAAGRycy9lMm9Eb2MueG1sUEsBAi0ACgAAAAAA&#10;AAAhABRglX/UTgAA1E4AABQAAAAAAAAAAAAAAAAABAUAAGRycy9tZWRpYS9pbWFnZTEucG5nUEsB&#10;Ai0ACgAAAAAAAAAhAEkPepyfTAAAn0wAABQAAAAAAAAAAAAAAAAAClQAAGRycy9tZWRpYS9pbWFn&#10;ZTIucG5nUEsBAi0AFAAGAAgAAAAhAPG81jvhAAAACgEAAA8AAAAAAAAAAAAAAAAA26AAAGRycy9k&#10;b3ducmV2LnhtbFBLAQItABQABgAIAAAAIQAubPAAxQAAAKUBAAAZAAAAAAAAAAAAAAAAAOmhAABk&#10;cnMvX3JlbHMvZTJvRG9jLnhtbC5yZWxzUEsFBgAAAAAHAAcAvgEAAOWiAAAAAA==&#10;">
                <v:shape id="Picture 164" o:spid="_x0000_s1027" type="#_x0000_t75" style="position:absolute;left:26;width:26684;height:16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55jWwwAAANwAAAAPAAAAZHJzL2Rvd25yZXYueG1sRE/fa8Iw&#10;EH4f+D+EE/Y2U2UrozMtIhXGmIhuDB9vzdkUm0tpMu3+eyMIvt3H9/PmxWBbcaLeN44VTCcJCOLK&#10;6YZrBd9fq6dXED4ga2wdk4J/8lDko4c5ZtqdeUunXahFDGGfoQITQpdJ6StDFv3EdcSRO7jeYoiw&#10;r6Xu8RzDbStnSZJKiw3HBoMdLQ1Vx92fVbDf4s9vafZrP+X046X83JT1sFHqcTws3kAEGsJdfHO/&#10;6zg/fYbrM/ECmV8AAAD//wMAUEsBAi0AFAAGAAgAAAAhANvh9svuAAAAhQEAABMAAAAAAAAAAAAA&#10;AAAAAAAAAFtDb250ZW50X1R5cGVzXS54bWxQSwECLQAUAAYACAAAACEAWvQsW78AAAAVAQAACwAA&#10;AAAAAAAAAAAAAAAfAQAAX3JlbHMvLnJlbHNQSwECLQAUAAYACAAAACEAAueY1sMAAADcAAAADwAA&#10;AAAAAAAAAAAAAAAHAgAAZHJzL2Rvd25yZXYueG1sUEsFBgAAAAADAAMAtwAAAPcCAAAAAA==&#10;">
                  <v:imagedata r:id="rId131" o:title="" cropbottom="26963f" cropright="34834f"/>
                </v:shape>
                <v:shape id="Picture 165" o:spid="_x0000_s1028" type="#_x0000_t75" style="position:absolute;top:4478;width:7888;height:62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rtdwwAAANwAAAAPAAAAZHJzL2Rvd25yZXYueG1sRE9Na8JA&#10;EL0X/A/LFHqrmwYaJLoGFQKl0INWweOQnSah2dk1uyapv94tFHqbx/ucVTGZTgzU+9aygpd5AoK4&#10;srrlWsHxs3xegPABWWNnmRT8kIdiPXtYYa7tyHsaDqEWMYR9jgqaEFwupa8aMujn1hFH7sv2BkOE&#10;fS11j2MMN51MkySTBluODQ062jVUfR+uRsFHNhzTyy09LXC8nancuurdO6WeHqfNEkSgKfyL/9xv&#10;Os7PXuH3mXiBXN8BAAD//wMAUEsBAi0AFAAGAAgAAAAhANvh9svuAAAAhQEAABMAAAAAAAAAAAAA&#10;AAAAAAAAAFtDb250ZW50X1R5cGVzXS54bWxQSwECLQAUAAYACAAAACEAWvQsW78AAAAVAQAACwAA&#10;AAAAAAAAAAAAAAAfAQAAX3JlbHMvLnJlbHNQSwECLQAUAAYACAAAACEA2Qa7XcMAAADcAAAADwAA&#10;AAAAAAAAAAAAAAAHAgAAZHJzL2Rvd25yZXYueG1sUEsFBgAAAAADAAMAtwAAAPcCAAAAAA==&#10;">
                  <v:imagedata r:id="rId132" o:title="" croptop="10726f" cropbottom="39882f" cropleft="1f" cropright="56459f"/>
                </v:shape>
                <w10:wrap type="topAndBottom"/>
              </v:group>
            </w:pict>
          </mc:Fallback>
        </mc:AlternateContent>
      </w:r>
      <w:r w:rsidR="00D10782">
        <w:rPr>
          <w:rStyle w:val="ListLabel3"/>
          <w:color w:val="00518E"/>
          <w:sz w:val="22"/>
        </w:rPr>
        <w:t xml:space="preserve">Меню </w:t>
      </w:r>
      <w:r w:rsidR="003B701B">
        <w:rPr>
          <w:rStyle w:val="ListLabel3"/>
          <w:color w:val="00518E"/>
          <w:sz w:val="22"/>
        </w:rPr>
        <w:t>окна</w:t>
      </w:r>
      <w:r w:rsidR="00D10782">
        <w:rPr>
          <w:rStyle w:val="ListLabel3"/>
          <w:color w:val="00518E"/>
          <w:sz w:val="22"/>
        </w:rPr>
        <w:t xml:space="preserve"> </w:t>
      </w:r>
      <w:r w:rsidR="00D10782" w:rsidRPr="0040768A">
        <w:rPr>
          <w:sz w:val="22"/>
        </w:rPr>
        <w:t>«</w:t>
      </w:r>
      <w:r w:rsidR="00D10782" w:rsidRPr="0040768A">
        <w:rPr>
          <w:rFonts w:ascii="Arial" w:hAnsi="Arial" w:cs="Arial"/>
          <w:color w:val="C00000"/>
          <w:sz w:val="22"/>
          <w:lang w:val="en-US"/>
        </w:rPr>
        <w:t>Layer</w:t>
      </w:r>
      <w:r w:rsidR="00D10782" w:rsidRPr="0040768A">
        <w:rPr>
          <w:sz w:val="22"/>
        </w:rPr>
        <w:t>»</w:t>
      </w:r>
    </w:p>
    <w:p w14:paraId="5C7C4ED7" w14:textId="0FE62AC3" w:rsidR="00DF22F2" w:rsidRDefault="00DF22F2" w:rsidP="00EE666A">
      <w:pPr>
        <w:pStyle w:val="a"/>
        <w:spacing w:beforeLines="100" w:before="240" w:afterLines="150" w:after="360" w:line="276" w:lineRule="auto"/>
        <w:ind w:firstLine="0"/>
        <w:rPr>
          <w:sz w:val="22"/>
        </w:rPr>
      </w:pPr>
      <w:r w:rsidRPr="00DF22F2">
        <w:rPr>
          <w:sz w:val="22"/>
        </w:rPr>
        <w:t>Меню</w:t>
      </w:r>
      <w:r w:rsidR="00B05EB9">
        <w:rPr>
          <w:sz w:val="22"/>
        </w:rPr>
        <w:t xml:space="preserve"> «</w:t>
      </w:r>
      <w:r w:rsidR="00B05EB9">
        <w:rPr>
          <w:rFonts w:ascii="Arial" w:hAnsi="Arial" w:cs="Arial"/>
          <w:color w:val="C00000"/>
          <w:sz w:val="22"/>
          <w:lang w:val="en-US"/>
        </w:rPr>
        <w:t>Length</w:t>
      </w:r>
      <w:r w:rsidR="00B05EB9" w:rsidRPr="00B05EB9">
        <w:rPr>
          <w:rFonts w:ascii="Arial" w:hAnsi="Arial" w:cs="Arial"/>
          <w:color w:val="C00000"/>
          <w:sz w:val="22"/>
        </w:rPr>
        <w:t xml:space="preserve"> </w:t>
      </w:r>
      <w:r w:rsidR="00B05EB9">
        <w:rPr>
          <w:rFonts w:ascii="Arial" w:hAnsi="Arial" w:cs="Arial"/>
          <w:color w:val="C00000"/>
          <w:sz w:val="22"/>
          <w:lang w:val="en-US"/>
        </w:rPr>
        <w:t>units</w:t>
      </w:r>
      <w:r w:rsidR="00B05EB9">
        <w:rPr>
          <w:sz w:val="22"/>
        </w:rPr>
        <w:t>»</w:t>
      </w:r>
      <w:r w:rsidRPr="00DF22F2">
        <w:rPr>
          <w:sz w:val="22"/>
        </w:rPr>
        <w:t xml:space="preserve"> позволяет </w:t>
      </w:r>
      <w:r>
        <w:rPr>
          <w:sz w:val="22"/>
        </w:rPr>
        <w:t xml:space="preserve">переключить </w:t>
      </w:r>
      <w:r w:rsidR="00B05EB9">
        <w:rPr>
          <w:sz w:val="22"/>
        </w:rPr>
        <w:t>единицы длины для структурных параметров. Изменения применяются ко всей программе.</w:t>
      </w:r>
      <w:r w:rsidR="00B05EB9" w:rsidRPr="00B05EB9">
        <w:rPr>
          <w:sz w:val="22"/>
        </w:rPr>
        <w:t xml:space="preserve"> </w:t>
      </w:r>
      <w:r w:rsidR="00B05EB9">
        <w:rPr>
          <w:sz w:val="22"/>
        </w:rPr>
        <w:t>В м</w:t>
      </w:r>
      <w:r w:rsidR="00B05EB9" w:rsidRPr="00DF22F2">
        <w:rPr>
          <w:sz w:val="22"/>
        </w:rPr>
        <w:t>еню</w:t>
      </w:r>
      <w:r w:rsidR="00B05EB9">
        <w:rPr>
          <w:sz w:val="22"/>
        </w:rPr>
        <w:t xml:space="preserve"> «</w:t>
      </w:r>
      <w:r w:rsidR="00B05EB9">
        <w:rPr>
          <w:rFonts w:ascii="Arial" w:hAnsi="Arial" w:cs="Arial"/>
          <w:color w:val="C00000"/>
          <w:sz w:val="22"/>
          <w:lang w:val="en-US"/>
        </w:rPr>
        <w:t>Precision</w:t>
      </w:r>
      <w:r w:rsidR="00B05EB9">
        <w:rPr>
          <w:sz w:val="22"/>
        </w:rPr>
        <w:t>»</w:t>
      </w:r>
      <w:r w:rsidR="00B05EB9" w:rsidRPr="00DF22F2">
        <w:rPr>
          <w:sz w:val="22"/>
        </w:rPr>
        <w:t xml:space="preserve"> </w:t>
      </w:r>
      <w:r w:rsidR="00B05EB9">
        <w:rPr>
          <w:sz w:val="22"/>
        </w:rPr>
        <w:t xml:space="preserve">можно менять количество знаков после запятой, используемое для представления значений </w:t>
      </w:r>
      <w:r w:rsidR="0013068F">
        <w:rPr>
          <w:sz w:val="22"/>
        </w:rPr>
        <w:t>параметров</w:t>
      </w:r>
      <w:r w:rsidR="00B05EB9">
        <w:rPr>
          <w:sz w:val="22"/>
        </w:rPr>
        <w:t>.</w:t>
      </w:r>
    </w:p>
    <w:p w14:paraId="543F2A71" w14:textId="11504932" w:rsidR="005A7C9F" w:rsidRDefault="007627E4" w:rsidP="000D7464">
      <w:pPr>
        <w:pStyle w:val="Heading5"/>
        <w:numPr>
          <w:ilvl w:val="4"/>
          <w:numId w:val="5"/>
        </w:numPr>
        <w:rPr>
          <w:lang w:val="en-US"/>
        </w:rPr>
      </w:pPr>
      <w:bookmarkStart w:id="49" w:name="_Material"/>
      <w:bookmarkEnd w:id="49"/>
      <w:r>
        <w:rPr>
          <w:lang w:val="en-US"/>
        </w:rPr>
        <w:t>Ma</w:t>
      </w:r>
      <w:r w:rsidR="00DB77AA">
        <w:rPr>
          <w:lang w:val="en-US"/>
        </w:rPr>
        <w:t>t</w:t>
      </w:r>
      <w:r>
        <w:rPr>
          <w:lang w:val="en-US"/>
        </w:rPr>
        <w:t>e</w:t>
      </w:r>
      <w:r w:rsidR="00DB77AA">
        <w:rPr>
          <w:lang w:val="en-US"/>
        </w:rPr>
        <w:t>r</w:t>
      </w:r>
      <w:r>
        <w:rPr>
          <w:lang w:val="en-US"/>
        </w:rPr>
        <w:t>ial</w:t>
      </w:r>
    </w:p>
    <w:p w14:paraId="164C1CBA" w14:textId="5014AE66" w:rsidR="005A7C9F" w:rsidRPr="00F82A61" w:rsidRDefault="0003348F" w:rsidP="003855FD">
      <w:pPr>
        <w:pStyle w:val="a"/>
        <w:numPr>
          <w:ilvl w:val="0"/>
          <w:numId w:val="2"/>
        </w:numPr>
        <w:spacing w:beforeLines="100" w:before="240" w:afterLines="150" w:after="360" w:line="276" w:lineRule="auto"/>
        <w:jc w:val="center"/>
        <w:rPr>
          <w:rStyle w:val="ListLabel3"/>
          <w:color w:val="00518E"/>
          <w:sz w:val="22"/>
        </w:rPr>
      </w:pPr>
      <w:r w:rsidRPr="000A0080">
        <w:rPr>
          <w:noProof/>
          <w:color w:val="00518E"/>
          <w:sz w:val="22"/>
        </w:rPr>
        <mc:AlternateContent>
          <mc:Choice Requires="wpg">
            <w:drawing>
              <wp:anchor distT="0" distB="0" distL="114300" distR="114300" simplePos="0" relativeHeight="251896832" behindDoc="0" locked="0" layoutInCell="1" allowOverlap="1" wp14:anchorId="7B0E67D8" wp14:editId="6F320909">
                <wp:simplePos x="0" y="0"/>
                <wp:positionH relativeFrom="column">
                  <wp:posOffset>1158958</wp:posOffset>
                </wp:positionH>
                <wp:positionV relativeFrom="paragraph">
                  <wp:posOffset>-61650</wp:posOffset>
                </wp:positionV>
                <wp:extent cx="3489325" cy="673100"/>
                <wp:effectExtent l="0" t="0" r="0" b="0"/>
                <wp:wrapTopAndBottom/>
                <wp:docPr id="176" name="Group 72"/>
                <wp:cNvGraphicFramePr/>
                <a:graphic xmlns:a="http://schemas.openxmlformats.org/drawingml/2006/main">
                  <a:graphicData uri="http://schemas.microsoft.com/office/word/2010/wordprocessingGroup">
                    <wpg:wgp>
                      <wpg:cNvGrpSpPr/>
                      <wpg:grpSpPr>
                        <a:xfrm>
                          <a:off x="0" y="0"/>
                          <a:ext cx="3489325" cy="673100"/>
                          <a:chOff x="0" y="0"/>
                          <a:chExt cx="3489325" cy="673100"/>
                        </a:xfrm>
                      </wpg:grpSpPr>
                      <pic:pic xmlns:pic="http://schemas.openxmlformats.org/drawingml/2006/picture">
                        <pic:nvPicPr>
                          <pic:cNvPr id="177" name="Picture 177"/>
                          <pic:cNvPicPr>
                            <a:picLocks noChangeAspect="1"/>
                          </pic:cNvPicPr>
                        </pic:nvPicPr>
                        <pic:blipFill rotWithShape="1">
                          <a:blip r:embed="rId133"/>
                          <a:srcRect l="468" t="17524" r="38272" b="57939"/>
                          <a:stretch/>
                        </pic:blipFill>
                        <pic:spPr>
                          <a:xfrm>
                            <a:off x="0" y="0"/>
                            <a:ext cx="3489325" cy="673100"/>
                          </a:xfrm>
                          <a:prstGeom prst="rect">
                            <a:avLst/>
                          </a:prstGeom>
                        </pic:spPr>
                      </pic:pic>
                      <wps:wsp>
                        <wps:cNvPr id="178" name="Овал 2"/>
                        <wps:cNvSpPr/>
                        <wps:spPr>
                          <a:xfrm>
                            <a:off x="43029" y="358958"/>
                            <a:ext cx="1556718" cy="29572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9C0B3F2" id="Group 72" o:spid="_x0000_s1026" style="position:absolute;margin-left:91.25pt;margin-top:-4.85pt;width:274.75pt;height:53pt;z-index:251896832" coordsize="34893,67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iavtSwMAAOQHAAAOAAAAZHJzL2Uyb0RvYy54bWykVUtu2zAQ3RfoHQjt&#10;E8my5Y8QOyiSOihQtEbSomuaoiwiFEmQ9O8yPUPRbS/hI3VISsrHSdqmBiyJmpk3M49vxLPzXc3R&#10;hmrDpJhGvdMkQlQQWTCxmkZfv8xPxhEyFosCcynoNNpTE53P3r4526qcprKSvKAaAYgw+VZNo8pa&#10;lcexIRWtsTmVigowllLX2MJSr+JC4y2g1zxOk2QYb6UulJaEGgNvL4Mxmnn8sqTEfi5LQy3i0whq&#10;s/6q/XXprvHsDOcrjVXFSFMGfkUVNWYCknZQl9hitNbsCKpmREsjS3tKZB3LsmSE+h6gm17yqJsr&#10;LdfK97LKtyvV0QTUPuLp1bDk0+ZKqxu10MDEVq2AC79yvexKXbs7VIl2nrJ9RxndWUTgZX8wnvTT&#10;LEIEbMNRv5c0nJIKiD8KI9X7lwPjNm38oBjFSA7/hgF4OmLgz0qBKLvWNGpA6r/CqLG+XasT2CyF&#10;LVsyzuzeCw+2xRUlNgtGFjosgMyFRqyAQRiNIiRwDYoHu0uL3Cvg2AU5vxCFXVcfJbk1SMiLCosV&#10;fWcUqBYgnHf80N0vH6RccqbmjHOkpf3GbHVTYQVJe16Mzth0C5J/JJknCAtyvJRkXVNhw3xpyqFx&#10;KUzFlImQzmm9pNCh/lD4CnFuNLmGit2EDYYw7q72UZYOwBn0MU5HaYRg1rLRpD8J82asppZUbX9t&#10;D4EcA1r8T/V1IgJ6tbFXVNbIPUDVUKinBm8+GusKuHNp2A75PdNAvhsK+DKZlkdYHTH5T8PnNwhK&#10;cLD39QLEBb0cvh9+Hn4cfqHUkdW4dQNq8mf4GfSTdBIhmMJ+Np5k48B0O6a9LBuOepDDjWk6yUap&#10;d3ieKMpBO4Y+zxXOhXTCgxpxzgXawq5PkizxEUZyVjirMxq9Wl5wjTYYFDKfJ/Dz0gbLnRtUwgXs&#10;gOs3dOif7J7TkOCaljBZ8MVJQwZ3QNAOFhMCig2qNxUuaMiW3U/WRvhN5wIAHXIJVXbYDUDrGUBa&#10;7KCWxt+FUn++dMFN6y8FdxE+sxS2C66ZkPqpzjh01WQO/i1JgRrH0lIWe/juaMsvZDjmsCCVhOkj&#10;Vvtg5wUa9qH+KPEcNMeeO6vur73X3eE8+w0AAP//AwBQSwMECgAAAAAAAAAhACTcxnG8SAAAvEgA&#10;ABQAAABkcnMvbWVkaWEvaW1hZ2UxLnBuZ4lQTkcNChoKAAAADUlIRFIAAAJWAAABIAgCAAAA+VSq&#10;CQAAAAFzUkdCAK7OHOkAAEh2SURBVHhe7Z17dBTXnedLAvOwcSRDPAbbwY5oIdOWsxMSy8MjECcR&#10;ciM2RuyKs+PNHuskQYicHeiwYdY6djbZE3zkOeQwkudsJMR4Lc9mHA8aI/BByCA7sR0QG02WGTuK&#10;sKRGtsEBHF7Cj/AwoP3de6uqq6uqu6urq6urq7/1B7Sq7+P3+9zb9a3fvbfqFoyNjUmSND4+fv36&#10;9UuXLp0/f/5Pf/rTJ598cvXqVTpvelDieF954Tw54gUz3LTB4y3iJgrUBQKuESgoKHCtLi9UZN1f&#10;6ymd9StBvZMmTZo6depNN91UXFw8ZcqUwsJCSswOkkDSDLqGnj59+o9//OOsWbOKioo+85nPTJ48&#10;2VnjUBoIgAAIgAAIZIXA5cuXP/zwwwsXLpw4ceLP+CFL4Llz50j/3nvvvRtuuOH222+fPn16VuxD&#10;pSAAAiAAAiCQaQI00kkqSIOdJSUlLBY8e/YsxX+ffvrpPffcM3HixExXj/JBAARAAARAIIsEaJrv&#10;7bffnjBhwm233VZ48eJFGgul+A/6l8UmQdUgAAIgAALuECCxI8mjQVGSv0KKCmfMmIHxT3fQoxYQ&#10;AAEQAIGsEyDJI+Ej+SukIdFp06Zl3SAYAAIgAAIgAAKuEbj55ptZFEjPP0ACXYOOikAABEAABLxA&#10;gISPIsBCmhiEBHqhPWADCIAACICAawRI+K5cuVKYoD56WOI3bw1+99lXvtvx6qPbX/7xi2+oiS9e&#10;vty0o/fT+I/Pu+YGKgIBEAABEAABGwRI4woTvFjko48+Krz8yfcrZn3//pmrb7924qMr/+eNt6ia&#10;U2fO/eXf/3LCpMlr/qn/gzNnbVSMLCAAAiAAAt4n8Fd/9Vf08ID8FLnmPzpJX7lp/5xA6a9ee81Y&#10;I50MlM61bUmiKPDMmTPl5eX0vGBZWRktnvmPd4w/9y/v9L45suqfBopvGP/56c8cHD394tvnEtXd&#10;s1aBtraH0kVaFhUsaoloc1AK3RnbvsRkZFXxOlUTRDWZqs8Zq1EKCIAACHiIwM9+9rO33nqLVk7q&#10;jqGhIfrKTUP//u+3P/LIIzoVpD/p5Pbt7bYtSSSB9PA8+UlqT09R3HffffQi0cf/4rbv7IlcOXdq&#10;/0fFx44duzSleMIfR0dGRsyrJxVaLu2lMJOOkeAw6VFgw8HxgxsCtq21nDHS8uiO1SPbQiS6wyuF&#10;BXvLw4+SCIa2jazewT7gAAEQAAEQSEyAXp95xx130Hs1dUcgEHD5bcwPfvWrzz//vFYFhf7RSfrK&#10;djsmGgilQkn5hMLR20W/+MUvfnT2j3/7F5+58OGHNx7/10sTb/rvsz9auejP6QGLN99808SCkcG+&#10;hcFS8UVgw4aQbSNTzhjp3iGtrmZSG623NLhQMeWJ8vAWFiDiAAEQAAEQyBUCWhV0RP/YXGBi58Ur&#10;ZN5//316kfa0W2Z86UtfmnJp7PsPBm+aOuX7n/vo2//+a8ePH+/r66Nk77zzjr6o0Mr6Ph55RY9E&#10;w5Cxg6bqQCbPrOZjp8XBRzn5F2vX0jnxpziiCqipmgS5fK4IQEkNB4YRB+ZKv4edIAACICAIqCqY&#10;fvwnCkwigZSCdo24dOny+pePfnv/CXqpzJ133nnP1Mtf+tyM8cKJw8PDFB2XlpZSGrNlNaFt4zTq&#10;WKrqVeJWpNRixLK+fXNLJLDhifr2XbKu9exqr3+CBlB71pbS+KZIJVEiXmDfQPC58XEa9FQPjdop&#10;53rWLh9o3iSnCcwt7xuMM3qLngYCIAAC2SdgXIGiPZN9+/xiQXIJvHLl0//26rs/e/vSN+5g2yfR&#10;0OjECRP+64K7Dh6/8C/vnYlEIrS5Ej1geNddd5kxYbN/4yPNA8tjwjRzenIYuFye2aQgUtbAnl1C&#10;viLDA1JfmElqQcHydkXFFoohz/gHixw3B0c0k5AIA/3Sf+EHCPiUgAgI4h0+dTq5W+r4p25eMHnO&#10;OCmSSCA9OP+tnx966U8zv3nzuYrCU2zktLDwgQceOH7s2JaH7vlf/3KiYPKNNClKq0ZpLDSuEYEN&#10;zzUvVEM682TRtTMjzfKkXWhT8wCFepGWzQNRlauX19eQKdrAL27dVO6j0nO6RTgmYaJtgsgIAiAA&#10;AiDgAgHt/J9xdYw9A5JI4L9Gjr90ftqXb/ykY/UX7733XprwI+mh3XQffPDB06dO/OMj91cuXUzr&#10;heJEdS3KPCBNzkVXxpgnVtfOsLRykkD1amnHli3K0haJBjAlNkiazFVNkNezJVzOhlBjDoom1XU6&#10;ycrC9yAAAiCQtwQo5qGn44zu/+EPf6Cv3MRiXP/iiAom8eH+ez7/t/dde27Z7cWfuZkcpp12aeNd&#10;cpsm/xYtWnRvcF4iCqG5g2LQsqA0XL43ycMQFPJJfIzz0cFyOQpk6zmfKG9vj2oYPdEgp4ouiDFp&#10;BC6d3Uwp2dBp+3J1DF1+AhFBoJs9F3WBAAjkLIHvfe979Fy4cWJy9uzZ9JVrblHotWZNvfH5B6GC&#10;3/3uGtuWFLz88stVVVW282c6I80P7lppbchTa4oY/jRX3UTfZdodlA8CIAACIGCDAKkgKbGNjAmy&#10;7Nu3z9VINmXr2TSguo4zldw0+0hLUbUPSii5aVGpydBoKmUjLQiAAAiAgMsEHNc/Yb9nJZA/AEiP&#10;QDxn82UybCmq2XoZ9uiFpXU0LrcvqgMBEAABEHCbgGclkD9N4c7b1NxmjvpAAARAAAQ8QcCzEugJ&#10;OjACBEAABEDAxwQggT5uXLgGAiAAAiCQiECS12QDHgiAAAiAAAj4kkDy12T70m04BQIgAAIgAAJE&#10;AAOh6AYgAAIgAAJ5SgASmKcND7dBAARAAAQggegDIAACIAACeUoAEpinDQ+3QQAEQAAEIIHoAyAA&#10;AiAAAnlKABKYpw0Pt0EABEAABCCB6AMgAAIgAAJ5SgASmKcND7dBAARAAAQggegDIAACIAACeUog&#10;sQTShrXyRutO43GoZLalkuMWkm36feZTdj+eYRkxOGXrkAEEQAAEQIAIuPmOUIdkT9tubEslsTe8&#10;s4UvbB6ht8eNjzRL4UdbIjZ6StSw2MzxztuoAllAAARAAATSIIB3hCaBF9jwRH3fjm47GphGsyAr&#10;CIAACICAKwRSnwvk27nzY20PM5GHXy3y2GF0UFJJxr+j05RsebvUFy5V8lHWEbkow1CmNqRTP5tW&#10;JL7VFa430QmSrKK1a8l17rVJDbpTqtnxzmsLkVHGhemEAygDBEAABEBARyBVCexZW7pjNR8kHN8r&#10;bZbHCPvCgyv5mfq+8BZZF0vD5XvZueekHe2sztA2+lriA4zbQtyIvvBm6bmYXElbx1iRyBJbeM8W&#10;uW61qqQFx0kQadncvnB1NRtoZQYPBMlest4IgXRO5aL4JzLFNYYKUcwcaR5Yrt4GxPPRrg/IBwIg&#10;AAIgEIdAihIYGR4QkRwdy9v7Bkd4sQubN3FVC62slwaGadiQkinn2Fiied0Lm5/js3hqruSNZKjI&#10;NEtpcGF7VFKSl2qSQvaRiZSYauRuymJohBDp3tFX/4SaUFtgPGNYIfUrxc0AH2+VWRph2nIAmUAA&#10;BEAABJISSFECWXn1PLrjhxzPJa3F3QRsyQlFn4+qY7WpVy8vh4nvoWUIDhiTuvnIAQIgAAIgYIFA&#10;iitCA3PLpXZl/DN+8ZRMGRJlY4kW7IhNQqGTEhX17Eo9u4isDo40L+QxqdOHEUKgevXCRFhMjOGF&#10;7OKjxjSzuLldiQidNhblgQAIgAAImBKwsiJUGfYsEM/fhbaxBwXESKhmYYu++NC2vfXty1mSR6XV&#10;ykAojXjGLoeJ2yxsZFBkL9glxRlH1WXWFK4810fDmOaDk+l2ByME0ri95QoWsUxIPuIawwoZED6y&#10;aURvBtTpkkJ+EAABEPAygYLu7u7ly5dn0ES2UmTwCY+OmWbQbxQNAiAAAiDgZQJ79+61MReYmke0&#10;IrJvYbA0tUxIDQIgAAIgAAIZJ5AhCYw+DLe8vV6zqDLj/qACEAABEAABELBIIEMSyNdBenrZqEU+&#10;SAYCIAACIOBbAhmSQN/ygmMgAAIgAAK+IcCWw3zlK1/xjT9wBARAAARAAASsEPj1r3/NJHDRokUi&#10;9ZkzZ1555ZVTp05ZyYw0IAACIKAlMHPmzGXLll2/fh2XEXQMbxIQXXT69OnCvIMHD8ZI4AsvvFBU&#10;VBQKidd24QABEACBFAjQ/fQnn3xCEojLSArUkNRFAqKLrl69WpXAmLlAiv+gfy42B6oCAV8RqK6u&#10;PnHiBC4jvmpUfzkjuqjWJyyH8VcLwxsQAAEQAAHLBCCBllEhIQiAAAiAgL8IpPiabH85D29AAARA&#10;AATyloCV12TnLRw4DgIgAAIg4HMCGAj1eQPDPRAAARAAgXgEIIHoGyAAAiAAAnlKABKYpw0Pt0EA&#10;BEAABCCB6AMgAAIgAAI2CUydOpVehnDVM8elS5cKC1PQtRSS2iSEbCAAAiAAAj4lQC9bmTZtGr1y&#10;zCPHTTfdRCZZh12wZ8+exYsXiwzNzc3hcNh65uympLsP8Tam7JrhSO10C3XjjTcm8OXKlSvnz5+n&#10;GxxaxetIjVkspKCgYMqUKbfccsukSZOyaEauVO21fp64r9I1hMDm0GUkV7qBZ+2k/kDiRz9qj1hI&#10;F0m6VNLlNJ49Wpk7cOBADksgCQbdfUycONEj6NMxg7T8448/poudaSGkfx988MGsWbOKi4u909Vs&#10;+0sqPjY2dvLkydtuuw0qmBSj1/p54r4KCUzaoD5LkOsSmMMDoXRpIP0jSfDBQY4kCO/opob0j8Im&#10;H+gf/f7JC/KFPCK/fHY5yIQ7XuvniftqJgh4sczR1mV0Q1q8rHXUi9bBJusEclgCrTuZ6ykptKdf&#10;W657obOfPCK/fOYU3MkTAr1PNwY7x8YO13Q93ZsnLvvVTUhgDrQsBYj+iP+0rMkjH8xr5kDv8biJ&#10;FE5ZCaUsJsucs3LYV1wcZpo3p6xCVBUsm0P/Kl9a8SRzJqJkOwTwjlA71JAHBEDAHgE2fKg5lj1/&#10;Vl9O1tUunmMVTYdpEru5kr4vWddWtqW4uEFav66E/7mfQsImWRbtgcn9XJGWRcqk1KKWCPenZ618&#10;Zm2PiX/qt5RIyaFm4yc0RfKCWDGJy0wNoyffEerZH0BqbJE68wTQVTLP2PEaSESYWAg5GRvb/8gM&#10;fRWkJ/u5sHj5GN3XJdXVSV37MBeoNtPIYPle0hQ69paHHyUF61m7XOJnRpoHlpuKoFQv5xg/uCEg&#10;F0QSt1mqX8j/Cmw4KEpkhdZLC4OlFspMrd9YHQhlc798BEAcveH4M8EWL0wWk1lxR3f3QX/G3FJY&#10;KSL300RaFk+IHg1mN1055CRfayAOW4NLau+y0c3UIS9evabXp8gvHRsSVdWz1rx7G++OrZxJ0anM&#10;JN9H1xOVdrTJ2GVGPn8w9tLzOhs+bdXmou+jDSf3Gd0Jw/dGZ2LaPkHTMwWsWb++Jo4GsmJs9dvM&#10;4HWp1NC2bSFRVWmQKVjPrvb6lfxMoHr1woFhERgmPujivTk4cnBTUJ8s0rK5vf6JDSM2ykxco1UJ&#10;lCrq6ga3yMufRlu3DFakG/Q7dq/Xs7Z0x+oR5e5jcITdOURvKZIh99P3C7YOXePH0NaBJ+WRiFz1&#10;T4kS2IqD+fZliA1R2QgporU3DdbaVUF7VSdsMH6zt7zdLI3x7tjKGU90j/7GoWoeEnbWdSjXGC5o&#10;tRItOeFH8yJuqXxu/7rPSZI+V294/tAmkZr6TEPr6GhrA1+zwgoODh3V/WnuOR/R5JZIFU3r2ZCn&#10;6cEVsKqkpCqeBnqCa9aMiHTvkFZXK1Ed18C55X10aTYe7cv5AKe4qaPu/aj0nOnFu2dLWGreJCus&#10;KCZuman5bVkCpbJqpbnZaqiaGlGP5q5J3PWwjtbf3zhf3L0bb8Pke7dwr3KvZyhBcSCFO6nyuTJu&#10;fh+Sn1Ggtt1HjhwiJBQXLm5paaDQkMeE0TBR+XOx3O8WiwQsBfsQTRhNIOJL8be7R0kgekMY5zY+&#10;USfcvJmttmApVB2l2IJ/thAUMAU93CTf+8XtzNFgMSaJ3MO1vwgKXlQ7yAz+k0mhn/NxoZFmMUYU&#10;exjvuK2ccbcp49Wmio26yIS1DqlMrAjRVYWJHJ+Lo0OXazQyKHXUiphxPl2Cho6ynkNnWFtXNjdX&#10;6v5M4DoT2sGmtviDsbIC0hxgHA1kSmrjzssbzZGuFTwmeU4d10xQXGibMsbJB05JOfv6wqVMEkvD&#10;7JM62iGHgFpRTddKNb91CZTmrNsUbHyapGvLYNP6KrkE5a6J3WjRl3yeWB7o37/uqP6+jDLJ925K&#10;P5ZnkuVbNV5CqkdoZT2/lTAfa061tFxOf2hjmZCqFQNbf8BvmA5tPPIwRYVtIamnoWxj+R45RFxB&#10;Skf3UIeO0H1ZpLuzfI20m2ngyBFpXmmkpU5OeG1POSWgjEcel4PL2s4610Wwt7ujgq+6o9F33W2+&#10;0laJOqGYaipZt6muo1t0Liqwrroyfmn6HkCXTrqemqbXBSLmcYb2F7E0agczY1NGpryMd8dWzni/&#10;41c0dVJMnmBEQI3dedxYScLHPlR3y7couj/jOSxaMZGAkQKKu3whtpgP1KBkE3k0kKkXwMjwAM3j&#10;xe1jYuBUM/FH93kLm9ViTEJASp6kTKsdOqUVoZXVdR218xuD2l+uet9b2yENRmLmho33ZWSVcXgh&#10;XgmW76Tke4mVu5QlQ1ad91u66ECoolULZClk3UX5HKiuXbCdJC/08Bo2PD9ypPzhH8wboBOUhmJH&#10;ulxK21fwuDDU1haik+xPfpRtPMRV041DvsQUF28pOywuR6bdSZiSoBMqtrK+yzWwt5vu4CoTlWbq&#10;XuLOLMIXK3GGYocsxFye8zhiiN+VWIClvyWes25/p1RrPsnG7lRi04+2hlmUTcpHy28GI6/H/imG&#10;rAxTdkIAo3foJgby+FQs5mGDrk0m84GpRPZu/JrcqYMN02v1jwUnu8T4EsV3YqiOpVGClZ618qfo&#10;12aGxoSAZmWm4V3KK0Ir19O6X3YLLR/U0vO7akRvMF0SrL8vMxibtATr7jEl3Kswt57NjymVCC+x&#10;b6XzpCMjPbsH5pWSKpIGMjGk2DHUxmK+h3cz0eMDpKqysvMUULpyiJ5DnYpFYMph2p0sdiHqu4Ok&#10;gaSANInDC0zaOUW1JH4iDE2e3kqcITQwqoDO0zTeHVs547wdaZbIomeaiNUth6lspuGm+SaPUpDU&#10;0ZC1kp6NMZcEJBGqFdNFqm3d0tg/WR84OtRfofQGYS1N8vQr46lx4k11FFTkwHyg0s5MyCR5IFNM&#10;74W27ZX4XF9puHyvslQm2i1KgwNiJtD8a5Ew0vJozCxgkjJT73QpDITy9qY71tg7JKULscEBtXpx&#10;2TLel5naZ1oCu/RYW1VFtxXqEKhDoXHqGD2Wo2f39gXzYoYdmChu/Kl8R9Z5aA3TOhI+6cknB2pp&#10;3pp93L2bhkFZl2tgg50khENbFwwMS9GMUSfZbKGy5jTeZ0eQUH+j234xfZagOyXohFEz6Fo12B1W&#10;FNBi52Tjn3zYw0p6XdhxXINAI+RMi2tprklZbGGxn5vyjN5TG++OrZxxpJFSL0S7UMj4WT0THeAe&#10;a/4v6rImdp+x/4knoquczNLzmThxR8IOPo6g+1MMievGoqNp5AcAjc7pVzmZrXrKy8he+wADRVd8&#10;MFSd7VMEkCXSfpYnA/X6GF3SyDLEjqsayky9A2pzpCiBuspoioVuyfiNVsNQUF4jyudd6G5sWesc&#10;/X2ZWX8yKSEll2i9rXwvQXcTFqdhU6ogdxJH5wKlPQd0o/GhNlomygc02ZygiOUCc6VDElNA/nH7&#10;wDz2kT7JU4plnbUdGwLRjNlZECPf3NNdveE2X7RM4k6oefKaaWCHpFzz4pQmylSHYdk4rLjpS5he&#10;tiQ2zqBVi6qF8i+CTxSQHRW64MNqH2OSJ1YKGOa+jXfHVs5YrdiP6Si814xoWfBQ9Aqz4JCPxNO8&#10;oIVCkMRjBApeeumlJUuWCKtya7Mkr72hPJ2WTbzBx7vvvnvfffelU7438/7ud7+7++67vWlbBq2i&#10;paDqBKeFarzWzxP3VewUYaFJfZUkt/qnTubeeOON9KJAXzUlnAEBNwhkbimoG9ajDhCIJUBzee+8&#10;8476Dpesfzhx4kRKu8YjCvREj058Z/3ee+/de++9PntTNv1Ufv/73991112eaAAPG5Fbd9mIAj3c&#10;lTJiGm1/3d7efuHChYyUnnqhRUVF9fX1CXah0Q52UhSYwxJIyxNpovvzn/986pQ8l4Nuo2666Sbq&#10;TKaW0X65M2bMoD32PGd3GgbRZoFnz56lXXPTKCMvsnqtnyfuq5DAvOiUueykfyTQa3cf6fSKxHcu&#10;2DU+Hba5ntdr/TxxX4UE5np/8739/pFA3zeV1sHLly8fO3aMRhuuj4/nuuOFBQV0GZ09e/bkyZNz&#10;3RfYryMACUSX8DgBSKDHGwjmgUAOE4AE5nDj5YfpOgnEitD8aHZ4CQIgAAIgYCAACUSnAAEQAAEQ&#10;yFMCKb0mO08ZwW0QAAEQAAH/EaBHswp27969dOlS4VtuvR3Gf+0Bj0Ag1wlgLtDLLUhry+lhJHpm&#10;ji79XrbThm302DStnaYnxyZNmpQ4u1bmXn/9dUigDdrIAgIgYE4AEujZnuGzZ6t0nEnU6THxkydP&#10;0qPGiVVQJ4GYC/Rsj4VhIAACIOAYAYr/Zs2aRXGSz94zJQCRU+QaOUhupoQMEpgSLiQGARAAgZwk&#10;QOOftNFFTppu2WhyMMGr0UyLgQRapouEIAACIJCzBNjSj4KCnDXfkuHkYKrTnJBAS2SRCARAAARA&#10;wH8EIIH+a1N4BAIgAAKpE4i0LF7cEkmaz2KypOUkTpC4lp4GtoP3hAkNPWlWI0EC0yWI/CAAAiCQ&#10;awRIYYSIRI/Fz53Re+GO2llkFzWmp2HFwNYh2kPlWlupNdmOX0XKEngg8uF/fmborsd+W7zh/9K/&#10;9JnOWHQByXxJ4OjRo88+++zjjz++ceNG+pc+0xlfegqnQMAvBAIbDjAJuTa0dcECoSbXDjz6Wb13&#10;lOrAhoBHfFaNiQwPSOVzHTIrNQl8bOe7K/5usPut8xcuXiUs9C99pjONXe95hBLMcJlAV1fXL37x&#10;i9LS0h/96EctLS1//dd//YUvfIHO7Nq1y2VLUB0IgED6BLrlIUY+xqgNvJRwseF1pRI2Grm45VUW&#10;h7Voc9H30SBTHlrVnTB8r5SpflG28ZAoRy68oUc2pqeBfbV9Bdmz+Ic/rNt46NDGMmZH8hFcUzgp&#10;SCDpX9vrp0xLaX3tZBZUcLR12bLW0fTb3IUSesO0WpeOcK8k5ZDZyciQ/tHztiR79IKhqVOnUvLp&#10;06dXVFTQGVqanBcqqG1ZU1w+au5k3QHf5z6BQxuPPMxDwj1rtj+pqgqJzwppDz9PY4/iZWLyuQMb&#10;7pIkfS5SqSOPi9RDtZ11LZFIS93GclHAnvIjI7o/o9iYvMnpKDwV5+XC20JyslCbGrke+MlPOuQo&#10;1nawalUCabQzqn/XPpWuXpQ+/RP79xoLB+kgFYw3IkoXASEAdCTSLPVikcWrRqpVW0rfG64dbDo8&#10;Nna4aXBLjmi2hd8yjXb+/ve/r6mpEeKnPejMqlWrBgYGIpE4t2aKcij3BRbqs53E2K8stZqV+pSW&#10;HRtrrrSS3rk0jrngnEkoyQcEFmz9gZCa0nmyAjG16+6UlPOKLJUxkVNkSZeLDVTyKI0OitgOHRkJ&#10;zC1nZ1hgGWprC+n+VLlRRrUo9aTxjKOcrUpg6+sn5XqvX717xg2vPb54/B9r/vXJB++ePkGrgkbb&#10;6Kc6v6uGrv/86Aw2zk8euZWs279/XYmjfmazsNHIoBQMkD/+8oterxcKhYz6J1DTeQoN33jjDdMu&#10;UVwrdcpdYqxT6qbYOIOHEbtTDaG2bAatR9Eg4D0CC7bu2TqwIsFyTGV+UcSNIRI+9uHh3fIqTt2f&#10;2XTQqgQeGPlIkcBPu77/F0vnsYnTP7+r6NmGL0vXr4ivzKLA3qcbpaY2Vc8qmw83SV37Rtk9bDis&#10;BIdseJDGBxsa+/sb51OkuHmzMsIZDRYojSaajCejMek1GeQaqNhWeUiSj0nyUUlNfKqxoZXZGBO7&#10;8vvu2Oxx0sdY1xue39gvddRSWUu+tVT7VWzd0V5gUpHBdw3AcK9ckPBI51LmOhdFgYFAoinpBx54&#10;wGxdzOi+LqnpcDRqqmzmn6M01MaSe0iMgyY9x5BXx0AOmMw6mEml+h4S0y5yhxCkNS1rsVm1QyHW&#10;W9Bmx8tcy6PkPCMQqK6VNv409vGD0g0H9kgrzGfgKMg7FJs+0tLARlVJ+WgQc2D41dg/1aEilrGz&#10;m/9JkSebC7RyUJRpJVmcNFYlUKx/Ycf1a6R8amlfJS1UXjp+4eI1fS10m1xRU6UN6EoCwf4htl6w&#10;f7CsTUSGdR21dE0pWdfWVFHBxgv3PzJDuZZHgwW6TNK9ezSYfNoYOdClQpueXaGCPNagAUhWA6u0&#10;cahaqZTGJNlVUSSh+JSs0tiwrsSkOl12bfqqfbFFqSSY6gu/xjoWTY4CIvOGNgl/Dtd0NcQOkOor&#10;MvNdAGT0GiTxgY2yJiw2jY5izHrx4kWa+UtQJAWClMbQJfZ19fOYOOYwbSxTB409x5BX36yiJmMH&#10;s9BDYtpL1500LRsdtIjH3+y89Ra00/EcbWwUltcEAhs6KOiT18Ooy2FCbXvKN5aZPEpBUjcUTc9W&#10;qgTmSmzNChsY7azt2PD12D+jN9KiSJau7kh5dCQ2AfzAhsfXsEHXjC+HKZo6UZHAT1/7/QeqSf/2&#10;7nnpuqyORVMnpNBPVGmsrK6TBiPGZS08WlivnWJR79lrO0xy6NIz9ZWzl1TVVHTw0TbljDSnrIJd&#10;FQNBFp8xeZRjEa0Dxup02bWJExdl5MLG0HhoSAeFieK2QD2MFZkYw+8tyBFBUniUuNgUmid5UnOF&#10;0+Q7d+6c+TBpRdkcXfHmjWXmIGtE5aZK9JzXDQ1tsS2s9BDVTtPE1pvVtF3Uhkvagg52vOQNixT5&#10;RED72IPxs3pGeYaCDWt+R31Sgo1n0pKU6IMTZumvsZUqYuSTP3rBHrLQ/akBrnxzoK2NFWtqXuyj&#10;GiJHxpfDLC69WTaz8IZv/93r//bOWfrztYGTNU/1ShPl/ZkWBz6j7zss5qNxT81pdikxXAGtdDnt&#10;pCLFVVayJE9T2cyisOpu46qMlKuLX1Q8M0RoKB8Jl1OkZIz1YpPzSZRizpw5v/nNbxKkGBkZoTTJ&#10;u0R6ZpjlTr0tHLQhHn/r7WI9JTM7q846yA1FgUA2CFgdCF23dJZs3qRp73w48Yub9hTUbH/wR/ve&#10;/XCCNFFeEPi9B283uFC5vklqjI7ysaEnKXZkVOrt7lDv67XBEMVuUmPMeKeSjOK9fiMsXXqmvnJ2&#10;lr6u2mTJ3mhrmA1A0kWERFWJRFUbElenGiDSmxaVoEU15llqd4vGpFqspbrNEy1ZsoRWxJgMdfLk&#10;dP7ll19Wd2PWFMG7xHx54pLO94bDvVYay2iF6DlLDQ2ta4vjmpwxHcxCD1GzWrQwHn/r7WI9pb2O&#10;l0aLI2tOE7DxCumc89fGq8ALLb5XmyI8jQreJE2bKRXNlm6eJU2aJjCtWzpz0RwlUtSQoxk1muqi&#10;RS78YHN18rwJX/kinxOnStZtooktWg7zPAsxxeTNoDxWWBw+um4TLSflORqGgmZRYGz6XjZVI7Kz&#10;OUHTKKskQBdjMRbZVcMX7ag27KtKVp1so2zzvmn6opJ0n6h5yR4W4VYl8V2tLJVi0+vgtBamvLx8&#10;586dRhWkM3T+3nvvNYkC+cJYpWVE+9PdiYXGit5z6HqOIa+uWT+n5NR3sFQqtWphPP7W28VaymhH&#10;TbXjpdfqyJ2zBGhTdRpyylnzLRlODpKblpLyREwy6fnlr371qyKPdjtd01Iad74XfTpCk4L0r2nV&#10;3dYrZsv/aA2Hn558SMF5XyWl/kPP/z300EP0ghhaHUPiR6OjFB2S/tEjg867ip7jPFMnS8Su8U7S&#10;dLQs7BpvlLnXXnstNQmkIg4e/ehnv2JPwdMaUVojQ9Hh9x6cZRr/JWo+XMgc7dzZLYyefCDNo6fg&#10;6Y0wdAtG0SGNf5rGfw7YiZ7jAMQMFgEJzCDctIu+fPnysWPHLly4cF1Zxp92kV4poLCgoKioaPbs&#10;2ZMna9bdm1mnjfTsSKBXPIYdIAAC3iMACfRem8CiGAI6CbS6HAYUQQAEQAAEQMBnBCCBPmtQuAMC&#10;IAACIGCVACTQKimkAwEQAAEQ8BkBSKDPGhTugAAIgAAIWCUACbRKCulAAARAAAR8RgAS6LMGhTsg&#10;AAIgAAJWCUACrZJCOhAAARAAAZ8RgAT6rEHhDgiAAAiAgFUCMe8InTlzZnd3t9WsSAcCIAACGgJ7&#10;9uy5/fbbcRlBp/AsAdFFVfPYO0K7uroefPBBcYo2eHvllVdOnDjhWQdgGAiAgGcJ0MWlqqqKNm/D&#10;ZcSzbZTnhokuSq9SExx+9atfxQyEXudHnjOC+yAAAvYI0N3zs88++w//8A+4jbYHELkyTYAEjm7R&#10;tLXERIEvvPACyWMoFMq0HSgfBEAABEAABFwmQDN9n3zyyerVq82jwFOnTkH/XG4SVAcCIAACIOAO&#10;gerqat0QBVaEukMetYAACIAACHiOACTQc00Cg0AABEAABNwhAAl0hzNqAQEQAAEQ8BwBSKDnmgQG&#10;gQAIgAAIuEMAEugOZ9QCAiAAAiDgOQKQQM81CQwCARAAARBwhwAk0B3OqAUEQAAEQMBzBCCBnmsS&#10;GAQCIAACIOAOgZjXZLtTJWoBARAAARAAgawTYK/J3rlz59e+9jVhSnNzczgczrpZPjBg6tSp9Boe&#10;77xw9erVqzfeeKN37PFBE8MFEPAagStXrpw/f/7SpUt0ZfeabRm1p6CgYMqUKbfccsukSZOSVqSV&#10;uV/+8peQwKTE7CQgsZk2bdrEiRPtZM5AHtLjjz/+mIQ5A2WjSBAAgewTIP374IMPZs2aVVxcTJKQ&#10;fYNctIAkf2xs7OTJk7fddltSFdRJIOYCM9JQJIGkf9QRPXKQMfl2Y5iRdkWhIOBVAhT/kf5RJJRv&#10;+kcNQi6T4+Q+QUi1fSCBqRJDehAAARDwHAEa/6T4z3NmuWgQuU8QUq0QEhif2GjrMoJavKx1NFWq&#10;SA8CIAACrhJgKzvybPxTx5fctzHWBQmM2017n24Mdo6NHa7perrX1b6MykAABEAABFwhkBkJ7A2z&#10;8Km4OEzaof3sikv2K5HDPmG3NKesQhQVLJtD/ypfIii0Dxg5QQAEvEKgp2ECPxp6JEn72Qv2RVoW&#10;L26JxLPEUWttSiAfIZQPrhdcImR16A3XDjYdphU6Y82V2s9eQJvMhgpueHMlpStZ11a2pbi4QVq/&#10;roT/uZ9CwiZZFpOVo34faVmkLIlZFLdNe9ZGv+tZG11Co81hmmYt9V4cIAACIKAnQCoiJE7VOUoR&#10;lZaehhUDW4eu0dEW0n72KkhTy0sTKqU1V2xKoCSkgo7DTYO1PGoiidjPtWI0MigFA+xT7GdrBnko&#10;1ei+LqmuTural85c4Mhg+V4aoKZjb3n4UaMIcolc3h7jdr2cY/zghgD7QpemZ+1yiacYaR5YDhH0&#10;UI+BKSDgJQILhMZduza0dWAFj/YCGw4c4BeVyPCAVD6XX15iPnvJ/BhbTC13wlq7EqjWTcpHKril&#10;dVSOAnvD8xv7pY5ato4k/G3185JvLVVHEJV4UR13lFec6P7myVrlIVUxNhkdjlRXqRgzycFp/AFL&#10;fb1xODIFrFm/viaOBrJSLAyKhrZtC4kKSoMLTWoKbDhIUmb2TTRxbJqeXe31K3mZgerVCweG4w4X&#10;ONE/UAYIgEDOEyD9IBV8siUix1I9DWUbD0nbV1CAuLjhEfXzl//Dl9XhRyXqigaT4ivd3zxZizyk&#10;ylXWmMYskxyc6kY71cKZSXLMygtv6DGx/Ic/rNt46NDGMnIi/qBp0rZLWwKphpJAsH/oqFxVZTMN&#10;FooYcX/z/1Y/dyyarLNltLWBLzehozNI2Uk7hzbJkWVNVwNfhtnfOFQtUtR1kMoa0+gK0Zdp5r6V&#10;NFxsmQJWlZRUxdPApGxjE0S6d0irq8VtV5KjfTkfC40/cKrkD8wt7xscSVYcvgcBEMh3AnStOHRE&#10;uVaE2oa2LhAx4oG259XPLyyZosMUaanbWL6HR5J7yik7aeeRx+XIsrazjivPoY1HHhYp1mwnlTWm&#10;0RWiL1OtkgmzXBmZJE7LhbfJcYSktfwnP+mQvRCRrb3DCQm0VzMJJwsWWXRX2dxcyYZPeexIB8WO&#10;QlMrmtazWTllaYoxja4Q3Z+mhllJE1VAEvg4GsjmBsXIr5WjZ23pjtXPWWmo0DYxbhpn4NRKZUgD&#10;AiAAAg4QIOFkwSKL7kJtbSE2fMpjRzooUBOaumDrD4RAlc5jumVMoytE96dqJWVUi1JPGs844FVM&#10;EU5IIClTBV80mdpR2cziu+puZelodH5RrKQxLU2dg5TT6AoxlGlSiJU0LAbs72+crwhyevOBtMJl&#10;c3BEntizDMl84DQmO3WahcFSyyUiIQiAQJ4SYAIzL/VrRaiNxXcP71aWjpLgyfOLYiWNKU19Gl0h&#10;hjKz2iTpSyCb/AtushAOKYOlTF3I59HWMBvsJEGi0dLBiESjqY1JHsBjI66xaXSFvB5bJhtLNUzZ&#10;6bKYL3Vho6DKgh+25MdkPtDiXCBbyhKrf+xM/EUsPWvl72jgtE+Zr47pIqGV9e27+Jh73CRZ7VKo&#10;HARAwGME+Bjj4xZGoZTB0kh3p5iNa2CDnSRaNDQ5MCzRaOrGnyZehs5GXGPT6Ap5NbZMdS0Dy9jZ&#10;zf+Ua7cCMTq6ayW1SRq7EihHSBQlbSk7HC9k09RHTxiwpaPsaBgKsicLSgKSiLKK53fVtK0rYZOI&#10;coq4r2QxpNEVslRXJlVzdKi/gqb0oqbo6zUDJ88DKl+lMR/IVErqC5fKDzoYp/eYIJaG+3gSJn6l&#10;wQExE1gaLt8rr6TRpQlt2yvxNJokNpsf2UAABHxLgC8V4ceT84bihWwa7wMbOtjSUXbUHSlno5qB&#10;uZJcRllnbceGAJuKk1OwpTSmq1AMaXSFfF1XpmpAqG1PuahNrj1pwwQ2PL6GDcymsxzG7ztF0IP5&#10;3dUWJJrDpsCuQWpLNMGXPIVoNdqcaPr06d55XxG9Oo9eIEv7JSXtVEgAAiCQiwTefffd++67Lxct&#10;d9Dm3/3ud3fffXfiAvNrpwiapqyrNp9VNMckolv5CYyYJPxRCvaQBw4QAAEQAAF/EPD5rvG0bDPO&#10;uhqz5uMvgIm3Fkf50voqUH/0EHgBAiCQAwTsvSQ6BxyzbKKNF4VTFrtzgZbNys+E1B3feecd+ekG&#10;D/x34sSJwkK0dX52RnidFwRo23S6fc8LV+M4Se4ThFQJFLz44otf//rXRTbtIGmqBSG9lgC1RHt7&#10;+4ULFzyCpaioqL6+3sZmWh6xH2aAAAgkJoBd423sGv/qq69CAvHLAgEQAAE/ELh8+fKxY8fozvv6&#10;+Lgf/LHsQ2FBAd3lz549e/Jk/VvIjGVoIz1IoGXGSAgCIAACIJD7BHQSiPmh3G9SeAACIAACIGCL&#10;gM9XhNpigkwgAAIgAAJ5QQBRYF40M5wEARAAARAwEoAEoleAAAiAAAjkKQFIYJ42PNwGARAAARCA&#10;BKIPgAAIgAAI5CkBSGCeNjzcBgEQAAEQgASiD4AACIAACOQpAUhgnjY83AYBEACBPCeA12TneQeA&#10;+yAAAiCQ1wQQBeZ188N5EAABEMhnApDAfG59+A4CIAACeU0AEpjXzQ/nQQAEQCCfCUAC87n14TsI&#10;gAAI5DUBSGBeNz+cBwEQAIF8JuAxCRxtXbasdTSfGwS+gwAIgAAIuEXAIQkk6SoWR7jX1PR80DbV&#10;R+MHt5oT9YAACIAACFgn4JAElqzbf7ipoqLp8FhzpfXKfZaSIOxfV6J1ynjGZy7DHRAAARDIZQIO&#10;SaAWAY+BWsPaqHC0taGxv79xfnExG+aMhox80DOaPhpBRpPwHDyRGmD2hsVJC+Vwuyi9xhhdwMpq&#10;D4d5DBvulb9jdmjOR2NbQ7AbY4Ic/Gmc3bxZHtc1qVSHKJc7EWwHARAAgdwkUPDP//zP3/jGN4Tx&#10;zc3N4XDYiiNnzpx55ZVXTp06RYnlLHSVb5DaKAyiD/Mbg508HiT12VJ2WJwU37JT3dUiWBQn26QG&#10;NX00mWKFmlz/QUpUTtQHZs3QJjU4pVJqJW6b/MX6yLL5XTVk4lH6ZrBJfCCbmVX8PIV1cqbqbpO8&#10;ctm9xG192RaVQMyHwNMmGQ2IlCawwh9pQAAE8pPAzJkzly1bNn369Px0P32vtTJHKlbQ2dlZWSkP&#10;XlqXwBdeeKGoqCgUCsVojU4AVJHTSiAXyP5otrrOw4py6NKryWh8VaOdsvTNSViOWr5OU7V/Cg1U&#10;a9dKuBBmWbNFHLmlbHdN15NCxbl4M2Flotgh1Qm5lxVd56yuKF2l2lzpty1KAAEQ8DuB7u7uTz75&#10;ZPXq1X53NFP+6STQ5kAoxX8x+peStWzKUD3M5g6ZTlAExtPQFKNceGV1XUd3b293R121kOyk5aRk&#10;lZ3Elc3MRBLC+OuA7BSLPCAAAiBgTqC6uvrEiROg4xQBmxJop/r+oaOUrSQQ7G982nzZqKbUipoq&#10;vrBkdF+XGjJWrm8arKXByvVMAS2WU1JVI2mq0+RiJStimsQdkl2yZ2nUcjnvaGuYzUmSEJJQD0aO&#10;a4oRzorDXqV2ECMPCIAACIBACgQckkAxvMkWvMR5KKJk3aa6jlq2HGZO82FSMmWBiulTgJQ4yNbO&#10;0NEwFFSiQNKSqpoKRRtJeJKWw/VnXVu0unBvNBebf0y8fJWv32EHzR6y8U9D3pKAJCehoLVt3edU&#10;zVOcff4sP5VKpSm0HZKCAAiAAAikRcDmXKD1WcO0rNNlVhfXOFlonLKMC3NcqBRVgAAIgEAyAtm5&#10;/CazKle+d2YuMCvesmnATbEP3mXFDlQKAiAAAiDgCwIODYS6woLm3Nx78B5PtbvSpqgEBEAABLJF&#10;ALvGZ4s86gUBEAABEMg+gVyKArNPCxaAAAiAAAj4iAAk0EeNCVdAAARAAARSIQAJTIUW0oIACIAA&#10;CPiIQE49FJEN7vv27XvjjTcuXrxorHzq1Kn333//ypUrs2FXCnX6wAXyFl6k0OQZTuqDtnjq5fdb&#10;Xzt14eJVI6qiqRMfeeDWppq7MkzRfvF4KMI+u9hXYff29kICE8Hs6uq6cuVKTU0NqZ0x3blz53p6&#10;em655Zaqqqp0miSjeX3gAvGBFxntJCkV7oO2eGznu22vs1f8JzgeC9352EN3pkTGtcSQwHRQa+mR&#10;BGIgNBHM3/72tw899JCp/lE2eln7qlWrKEZMuT2U7ZvivEon5fISZLDjgrrlr5OGpFWWHS/SqjAj&#10;md3wIvNt54YXGcEfLfQX/WeS1tD62smkaZDABwQggYkakcY/E29KQupoOkaasGf0htmuTOwF2y48&#10;5mjfhcxfTK3/fux7Yb2OzKe06YWXGoIg2fRCizfbHpmOf+ra/8LFa0l6RLa9yHyHzYsaIIGuN/No&#10;ZFAKBmJ2l3fdBisV4uUAVighjQ0CHu5ajy6+w4ZDyJK7BCCBGWi7RNvZ94bZPojsjeH0ynDaZsK7&#10;h7jJ5f+2huXXmrswcuskEF1DsH0fFersq2Wtr5N34fAyL3s32togXkDPLI86JPyI0zr7vNdeMU3h&#10;1a7V8d37JGk8Xg+M7U0x7cIaQu5Eart4vF85+TvL6bIggY43H4kc7aYrNjus6WrgOtffOFQtBj7Z&#10;rhEVYqdDsfuu9w/Z+LGxzrqOLd6W7RiYxoZg8PneWXT9og0p97PNPfoHy9p4Y5F3tR6UeLbViegw&#10;1F8ofJJ32uwMynuAGVvHg+3F9CLYKTAHNfuIZdvUlfP/TO0ypH+/evvscwfibMWnd0HbLkfNfvIe&#10;71fev+64ZCEk0GnQbJyTB3l0sA2k+A++QmxymJuHavycsujGVd53xbQh5L2z+OZW4gYkuvtWdZ00&#10;GPF0YM7DPnkDrw7ZWGPreLC9aMtM9qNgdxiVzZoZ8GybWnzjDc9+t5x6QRL9oxTxXKCvzH/y8o6n&#10;Em317f1+5f2fc8YshARmAG32t7PPgFO5WKRZQ7BLWY4ebFdOCl7FAENTLt2OsG2l6ajuZvrtoVC7&#10;48AfXn/7/Ds/XZIo/pN7S0IX8JPP0d+UJEECnW46i9vZO10tytMTMG8IWo4rddJoXKMYodYctBeX&#10;GhF6jaYYS9DErKP7uvq9ZmQCe0Zbwww3qQhJ92DkuIdMJxX84v/oizv+qVqqc0F0HtEuiX/yXu5X&#10;HmqHrJkCCUyEPukzD/R0vOGpQYvb2bvU5LZccMk269XY8sLYELQchgSQz8iSCM7n4QhfacIO+ibD&#10;s7O2vKAr7LpNNE1Jy2H2VW0iq7mxDUPBbEWBdrwoCUiy4XwImqZgs3rQ+1+09Y/9yfQdMRNibNS5&#10;QKPoaru0zqE55kF58kNZcOViv8oqy5yvHG+HSdSE9CKo8+fPh0Ih06cD6QGpnTt3Tp48mV4f49mO&#10;4AMXiG2mvKChxQapLcPKp/aNTHnhbufzgRf0drSnet5PjG3d0plNq+62iTbD/Qpvh7HZLjyb7u0w&#10;kMAkMHft2tXf33/p0iVjuilTpixZsoReH5NOe7iQ1wcuEKWMeJHhS5WxcTPihQt9KLYKH3jRuPO9&#10;5/tPx3tHKOkfvSDNPtcM9ytIoP2mgQSmww55QQAEQCDrBCCB6TQB3hGaDj3kBQEQAAEQ8A8BLIfx&#10;T1vCExAAARAAgZQIQAJTwoXEIAACIAAC/iEACfRPW8ITEAABEACBlAhgRWgiXNevj1+7fq0gJaKu&#10;JKZX+U4onFBYmNw0H7hAROFFRruV9e7kj7YYHx+/di3ZXkgZJR6ncNqgu7CwkJaaJ67cynIYenaF&#10;tjI13cqNnuy8//77V65cmQ0Xs18nHopIoQ2uXr06cWLMU7QpZM5wUou2WUyWYWPNi7dum/WU7jti&#10;3TbrKeGFPQIWCZP+Jd4H1F7tjuQ6efLkjTfemKYEdnV1kZrS88qm233TCz16enpuueWWqqoqR2zO&#10;rUKwIjS32gvWggAIOEyAokCHS/RYcb/97W/peWVT/SNLSf5XrVpFMaJNq1PdK9h6ekNK9lr4cC+9&#10;1cm4s1yCr1LyC3OBKeFCYhAAARDwOgEa/0wc5pq85S665aG195jHEzbrgmeBonipPW1RY9xkPMFX&#10;FgqOJoEEpoQLiUEABEDAjwRoL0p5K1PNblYJHKX0pm8WjHfeLrOKsjnxsib4ynptnpRAR+8jrLNA&#10;ShAAARAAAbYt5bLW1rB4f7yyu5UaJtI2qMRIXKXFcKSMjAYsw73q1ds0vUippIlGniYjnTxlZbPY&#10;KZpkOZpYjIpqvkqnybIqgSlJXUqJ00GSKO/wS8/0nTVJMPzSU+J4aVj+1sqZTFmZsFwfuED+wQtj&#10;B8tKd/JHW/SsXdQSMeHXs7ZAHGt75G+tnMlWQzhab3/jUDXfmbKzrmMLSU5veH5jsNOwVyXfLqNb&#10;aCBtC1VXrWwNHid9rI2kbbxEqiXY+LSipKZ+jLY2KPV3BpW9w5zwOKsS6HTI7ASQuGWc7Xvmqad2&#10;Dpp9P/zSTmnVY3SsWXJ6JxdBK2cyaq1p4T5wgfyCF6YdzP3u5I+2iLQsKihY3m6Gr2ftcmkvLZ0Z&#10;H2keWM5F0MqZrDSE85VWNK0XakYTcfTvaGRQPRNbWWW1rIG93YNKnkTpY3KrkV1thzQY0e3gGZOS&#10;Tf3RlmEs4qxstjZUaw1KRiSQBciMmhoj0yceLOtCWWPITFG3svRnX0wYzu4B+vkWXOx7Vo5xiZA1&#10;j+2mmrHwOyRxt5pkH357MHjPXPbFjLJ5t54+c1aycsauHWnk84ELDHLuNwS8iPMzSaNz280a2HCQ&#10;JG6hSfaeXe31K0Psi0D16oUDwxHJyhm7duRuvsr1TYMUB5IC1lTRNorWD7qM0/aRhw2RpXkJtN8y&#10;HdXdmqFZ61UlSJkRCQzyzZRpY+tgncRj5KNDEs1pUmg8tEmEvYdruqK7dpuFzPowvGRdW1NFRRPh&#10;cmtzN1t4Z3yW/7Y1h5UztqrKVCYrBhvTZMoau+XCC7vknM/ng7YIzC3vGxzRorFyxnmU2SuRgrD+&#10;rn08TKMLO5sLjB4lVTWD3eFYBTRNz3UhpoQKWTUNZRo8HW0Ns8CKhJAW7SQOGFOjlBEJrK5jJh4d&#10;ClavL2P3BxRE05pW+pdFsvygCVUFh3mIrQvDdU6xIWRPS2FqjYDUIAACIOAcAZNnHmILp6fj9U8N&#10;sphMjLSZPhRR2UzTdTQKV1zcMBRkQ6M6DeyQNq3TxoCG9CyKGRTXf7kEmkeUizQpUw+jJCCJ6osp&#10;cmyLqSo9bhmRwDll0tBRiovL5vD7g14mhnxcmYdxyqGM5x4dir2nSM+h7OY+e+b0rZ+dobXBypns&#10;2qyr3YrBxjSecoGMgRfeaREftEVkeGBhsFSL1MqZ7DUBbeW9c+dO0jlTE+ipQXo7zJe//OVYHVOX&#10;pjRXaldpqJ/FSCSNwzU3s8chdGnGlOt5vPSSpC5+kUvgMV3cMvWmq2kdjn4yIoEkfNKWLXxkmH3s&#10;7mbDoBILjc1W/dB0qhJiJ+kz0cAxC3OBetvYqgyx/nPuPcHBt/mns0NHuARaOZO934dasw9cYNBz&#10;vyHghfzD8cCPgi2PEes/Qyvr23fxT5HuHX3lcwOWznjABUmiN5/Ri0b/5m/+ZoPZ8eMf/5iCKXp9&#10;midszbYRGXpNNj0gsqXsMB+r1Hxky1jEMyV0UETYJjU0SG2UitLQiiDjeTpDWUQaXhKlonz7q/bx&#10;edSMj4VqXzlIV9rtb5wWNgZXPfbNGfT3ma889k2+DoZWqIvFouwby2fSanyLr0P0gQuECV5Y6GBu&#10;dCd/tAV1pxkz5MEakrzScJ9gV793fFsp/T34xPg2vg6GHoEQi0XZN5bPpNUQjrwjNC0L/J7Z26/J&#10;JpXrrlZD6qy3hUWZyYqdFm2zmMzLLuguu1kxNUGl1glbT+m+j9Zts57Ss15oJdB9IxPXCAnMdIvo&#10;X5PthTfGkvDJR63U6eQjH5mGifJBAARAAARylQDJX0bmAlPlEZ3o9E4AmKoPSA8CIAACaROgV9Gk&#10;XQYKSIFAwY4dO5YtWyZyWNmJMdWUKdjivaRia00PdkoybMKECVYM84EL1C/gRUZ/HNa7kz/a4vr1&#10;6z//+c8vXLiQUao2Ci8qKvrWt75Fu+Ymzmv9Qm3DBt9n0dLbv38/JND3LQ4HQQAEfEUAEphOc+ok&#10;0BMDoen4g7wgAAIgAAIgYI8AJNAeN+QCARAAARDIeQKFVuaTct5Luw5cvz7+KS2gdv2gSqlqu1bH&#10;5POBC+QPvEinDzrYnfzRFv7oTo5cH/K8EJI/RIGJ+sD169dumJiFgyqlqh3pnT5wgV92c74h4EWa&#10;PyT8KBy5IKAQHYGsSqC8d5Lb2x6hE4AACIAACIAAEcimBPY+zbcBpo2TEu8XjIYCARAAARAAgQwQ&#10;cFcC1S1z+XYcYjtiOoLsLdrqfroICjPQzigSBEAABEDAQMBdCaTqxX5J/C1otIFU2RbaPEpaz3d/&#10;4ltp0HaIaCUQAAEQAAEQcIOAu4/Ga7Z9YM6xP4eC0mCZ2AlCOSVvDOGG+0nqiL4RWLNPxK1L1nxn&#10;YcyegEopwy89c2aR/J26dwR9qc1hmkbdXyJqj1MvI/aBCwQFXig7RWS5O/mjLXK9O+HR+HTEwY1H&#10;49XxzuKEg5qj+7qkmvXra6SufaMmLrFSPDMoevbMrase48eqW9/Y1XdWby/btE7eL0n9ioRNHLIq&#10;6tIMv7RT4inWLDm9U+w8mNHDBy4QH3jhke7kj7bwR3fK6HXD74VnZCC0gS9zoaMzOHQ0LkGugFUl&#10;bFNdcw30Evu53xTbAErSjM/eamLYjIXfISkz+yaaODbN8NuDwXt4mTPK5t16+oxBVZ123wcuEBJ4&#10;ofSLLHcnf7SFP7qT05eKvCovIxIYlDpqi9mKl8rm+FsfyQpIc4BxNJDNDWZ8U9yUG5s2hpfmlZmO&#10;g+rLGtz5FDueMcaMupSkqi5IoFqpD1xgIUjuNwS8SPDzw48i5WsTMtghkBEJbGYRYHU32wOQL/00&#10;O0gB+/sb57M0tJF8v/fjQO7E8Evbj8xbaT4TGOvl3G/Ko6DmA6d22sqZPD5wwR8NAS+c6dBOlOKP&#10;H4UTJPKvjIxIYLiV5vZoE0Ba3jkYMZvmo5UwNArK14by43CTyViop+YChf499evPxlsKE7frmA+c&#10;xiQ/e+b0rZ+1FFim20F94II/GgJeJOvK+FEkI4TvHSGQEQmURHRXPL+rpk1Z6hlrrToKKk57fz6Q&#10;LWWJ1T92Jv4iluGX5O9ovM5c3+beExx8my+CiZvEkRZWC/GBCwxW7jcEvMCPwtmfNkpLg0BWH4ow&#10;sVv32EQanjmRVV08rXkmgpXLnnIoG3pm+5mvPCavktEmYI84zOh7Zvsbp7kN6hMP+jRz1Qcn3Hgo&#10;InddIIY+aAh4gR+Ftg+kc33CQxFO0XN9y1wSOJr4I/PrOsXT8dpD+ZIenvfKKhinHs6z0WBOVe1U&#10;OVl0wakLhw0XnK0abWGvCdRcTgF0qhwb7jhSNSTQBnk1ixvPBca1j78Ahh1mC0WVL72if+lQRl4Q&#10;AAEQAAHvE8jMXKD3/YaFIAACIAACeU8AEpioC0yYMIEGLq65flClVLUjndMHLhAHeJFOH3SwO/mj&#10;LfzRnRy5PqAQSGCiPkB7CtM+n/SDcfmgSqlqR3qnD1wgDvAinR7oYHfyR1v4ozs5cn1AIZBA9AEQ&#10;AAEQAIE8JQAJzNOGh9sgAAIgAAKQQPQBEAABEACBPCUACczThofbIAACIAACkED0ARAAARAAgTwl&#10;AAnM04aH2yAAAiAAApBA9AEQAAEQAIE8JWBTAmfOnNnd3Z2nzOA2CIAACGSJwJ49e26//fYsVe7D&#10;am3uFHHu3LlXXnnlxIkTPkQCl0AABEDAqwRI/6qqqoqKirxqoNft0r0m26YEet1L2AcCIAACIAAC&#10;BgJZ3SkC7QECIAACIAACniFgcy7QM/bDEBAAARAAARCwSQASaBMcsoEACIAACOQ6AUhgrrcg7AcB&#10;EAABELBJABJoExyygQAIgAAI5DoBSGCutyDsBwEQAAEQsEkAEmgTHLKBAAiAAAjkOgFIYK63IOwH&#10;ARAAARCwSSBGAvHaM5sUkQ0EQAAEQMDzBIyvl4t5Owxee+b5FoSBIAACIAACNgnoXi+3f//+GAm0&#10;WSqygQAIgAAIgECuEYAE5lqLwV5XCPzuj5/+6FcXfn3s8qfXxl2pMIOV3DCh4CuzJ//PB4vu+7Mb&#10;MlgNigaBHCQACczBRoPJGSZA+vfwL05vCd32n/5d0ZSJBRmuLePFX7o6/sKbFzb1fLD7L2+FCmYc&#10;NyrIKQIkgVgRmlMtBmMzT4DiP9K/ui8V+0D/iBZ5Qb6QR+RX5uGhBhDIMQKQwBxrMJibaQI0/knx&#10;X6Zrcbl88oj8crlSVAcC3icACfR+G8FCVwnQ/J8/4j8tNfLIB/OarvYDVJYHBAoKCiCBedDOcBEE&#10;QAAEQMCMACQQ/QIEXCEQaVm8uCXiSlWoBARAwCIBSKBFUEgGAikS6GmYoB4NPSlmRnIQAAE3CEAC&#10;3aCMOvKNAIV8E1ZIe67Jxx5pNzQw3/oA/M0JApDAnGgmGJlbBCLdndLWobaQYnWoLfpZYvIoDjk2&#10;jJ4QI6X6v3PLd1gLArlEABKYS60FW3ODACngofK5AVNjexrKNpbz8HBo68AKEsFIS5184tqe8iMj&#10;EiU48riIHodqO+swfZgbbQ4rc5HA+Pg4JDAXGw42e57AgnmlpjZGhgcWbP0BDw8D1bULtu/uCcwt&#10;l7av4BEhCxYpAfuTH2UbDx0iUcQBAiCQKQKQwEyRRbn5S4BU7VBnt9XVn6E2FvE9vFsdGl2wdUiZ&#10;RLx2TTOCmr9A4TkIZIpAIT0bmKmyUS4I5CmB0A+2ShvLostAexqUz0wdN/6Ur41hw6VrHg5FWhrY&#10;YCcJ4dDWBQPDUjRBnsKD2yDgFgE8Gu8WadSTZwQCGw6wqT7loYgV0sPK0phQm/IFmxOkGC8wl9RS&#10;jHt21nZsCEQTsHN4lDDPeg7cdZlAwYsvvvjAAw9MmzbN5YpRHQh4k0DxU+9fe3KeN21Lx6oJjx8Z&#10;e+zOdEpAXhDwE4GPP/64v7+/cMqUKfTJT47BFxAAARAAARBITICEb/LkyUwCP/roI8ACARAQBGiP&#10;Wdpjz2c0yCPyy2dOwR0QSIcACR/JXyENgZ45c+bcuXPplIW8IOAbArTHOu0x6xt3hCPkEfnlM6fg&#10;DgjYJnD+/HkSPpK/QooESQmPHj1quyxkBAE/EfifDxbRHusd/2/MH7EgeUG+kEfkl5+aCb6AgG0C&#10;9ER8JBIh7aOj4M0336RnkE6cOHHzzTffeeedM2bMsF0uMoKAPwi89cGVx/ceP/TOR1evX891jyYW&#10;Fi74/M1PLv/cF26blOu+wH4QSJ8ADXkeP378ww8/vOOOO2jNdcFbb70lHsMdGxu7cOECqWBxcXFR&#10;URGFhulXhhJAAARAAARAIOsELl26RAJHMvf++++TwJHMTZxI94eFLAq8fv06BYb07+XLl2mGkJJe&#10;vHiR/hTnjaabnrSdzDoai/VaL5ActJ7YSkrHLbRSaUppHHc5pdqTJvY+wKQuIIFTBLL11g7r9VpP&#10;aZGJ4wVarJeUwEpKx81zp0D2/HthIQkeDXtOnTqV5v/YQlASv4ICigL/P9Md+DXdea78AAAAAElF&#10;TkSuQmCCUEsDBBQABgAIAAAAIQBn8Rgi4AAAAAkBAAAPAAAAZHJzL2Rvd25yZXYueG1sTI/LasMw&#10;EEX3hf6DmEB3ifwgL8dyCKHtKhSaFEp3ij2xTayRsRTb+ftOV83yMoc756bb0TSix87VlhSEswAE&#10;Um6LmkoFX6e36QqE85oK3VhCBXd0sM2en1KdFHagT+yPvhRcQi7RCirv20RKl1dotJvZFolvF9sZ&#10;7Tl2pSw6PXC5aWQUBAtpdE38odIt7ivMr8ebUfA+6GEXh6/94XrZ339O84/vQ4hKvUzG3QaEx9H/&#10;w/Cnz+qQsdPZ3qhwouG8iuaMKpiulyAYWMYRjzsrWC9ikFkqHxdkv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BaiavtSwMAAOQHAAAOAAAAAAAAAAAAAAAAADoC&#10;AABkcnMvZTJvRG9jLnhtbFBLAQItAAoAAAAAAAAAIQAk3MZxvEgAALxIAAAUAAAAAAAAAAAAAAAA&#10;ALEFAABkcnMvbWVkaWEvaW1hZ2UxLnBuZ1BLAQItABQABgAIAAAAIQBn8Rgi4AAAAAkBAAAPAAAA&#10;AAAAAAAAAAAAAJ9OAABkcnMvZG93bnJldi54bWxQSwECLQAUAAYACAAAACEAqiYOvrwAAAAhAQAA&#10;GQAAAAAAAAAAAAAAAACsTwAAZHJzL19yZWxzL2Uyb0RvYy54bWwucmVsc1BLBQYAAAAABgAGAHwB&#10;AACfUAAAAAA=&#10;">
                <v:shape id="Picture 177" o:spid="_x0000_s1027" type="#_x0000_t75" style="position:absolute;width:34893;height:6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wYewgAAANwAAAAPAAAAZHJzL2Rvd25yZXYueG1sRE9Ni8Iw&#10;EL0v+B/CCHtbU12xUo0igiAsglul4G1sxrbYTEoTtfvvjbDgbR7vc+bLztTiTq2rLCsYDiIQxLnV&#10;FRcKjofN1xSE88gaa8uk4I8cLBe9jzkm2j74l+6pL0QIYZeggtL7JpHS5SUZdAPbEAfuYluDPsC2&#10;kLrFRwg3tRxF0UQarDg0lNjQuqT8mt6MgvNPttOHMVW74Tk9fk/2GZ7yTKnPfreagfDU+bf4373V&#10;YX4cw+uZcIFcPAEAAP//AwBQSwECLQAUAAYACAAAACEA2+H2y+4AAACFAQAAEwAAAAAAAAAAAAAA&#10;AAAAAAAAW0NvbnRlbnRfVHlwZXNdLnhtbFBLAQItABQABgAIAAAAIQBa9CxbvwAAABUBAAALAAAA&#10;AAAAAAAAAAAAAB8BAABfcmVscy8ucmVsc1BLAQItABQABgAIAAAAIQCEbwYewgAAANwAAAAPAAAA&#10;AAAAAAAAAAAAAAcCAABkcnMvZG93bnJldi54bWxQSwUGAAAAAAMAAwC3AAAA9gIAAAAA&#10;">
                  <v:imagedata r:id="rId134" o:title="" croptop="11485f" cropbottom="37971f" cropleft="307f" cropright="25082f"/>
                </v:shape>
                <v:oval id="Овал 2" o:spid="_x0000_s1028" style="position:absolute;left:430;top:3589;width:15567;height:29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p2JxAAAANwAAAAPAAAAZHJzL2Rvd25yZXYueG1sRI9Pb8Iw&#10;DMXvk/YdIk/abaTsAKUjrdAmJKad+KOdrcY0FY1TNRkUPv18QOJm6z2/9/OyGn2nzjTENrCB6SQD&#10;RVwH23Jj4LBfv+WgYkK22AUmA1eKUJXPT0ssbLjwls671CgJ4VigAZdSX2gda0ce4yT0xKIdw+Ax&#10;yTo02g54kXDf6fcsm2mPLUuDw54+HdWn3Z83sPja2P1vdnM+767UjLdv/Ml7Y15fxtUHqERjepjv&#10;1xsr+HOhlWdkAl3+AwAA//8DAFBLAQItABQABgAIAAAAIQDb4fbL7gAAAIUBAAATAAAAAAAAAAAA&#10;AAAAAAAAAABbQ29udGVudF9UeXBlc10ueG1sUEsBAi0AFAAGAAgAAAAhAFr0LFu/AAAAFQEAAAsA&#10;AAAAAAAAAAAAAAAAHwEAAF9yZWxzLy5yZWxzUEsBAi0AFAAGAAgAAAAhAFjGnYnEAAAA3AAAAA8A&#10;AAAAAAAAAAAAAAAABwIAAGRycy9kb3ducmV2LnhtbFBLBQYAAAAAAwADALcAAAD4AgAAAAA=&#10;" filled="f" strokecolor="red" strokeweight="1.5pt"/>
                <w10:wrap type="topAndBottom"/>
              </v:group>
            </w:pict>
          </mc:Fallback>
        </mc:AlternateContent>
      </w:r>
      <w:r w:rsidR="00F82A61">
        <w:rPr>
          <w:rStyle w:val="ListLabel3"/>
          <w:color w:val="00518E"/>
          <w:sz w:val="22"/>
        </w:rPr>
        <w:t xml:space="preserve">Блок </w:t>
      </w:r>
      <w:r w:rsidR="00F82A61" w:rsidRPr="0040768A">
        <w:rPr>
          <w:sz w:val="22"/>
        </w:rPr>
        <w:t>«</w:t>
      </w:r>
      <w:r w:rsidR="00F82A61">
        <w:rPr>
          <w:rFonts w:ascii="Arial" w:hAnsi="Arial" w:cs="Arial"/>
          <w:color w:val="C00000"/>
          <w:sz w:val="22"/>
          <w:lang w:val="en-US"/>
        </w:rPr>
        <w:t>Material</w:t>
      </w:r>
      <w:r w:rsidR="00F82A61" w:rsidRPr="0040768A">
        <w:rPr>
          <w:sz w:val="22"/>
        </w:rPr>
        <w:t>»</w:t>
      </w:r>
      <w:r w:rsidR="00F6296A" w:rsidRPr="00F6296A">
        <w:rPr>
          <w:sz w:val="22"/>
        </w:rPr>
        <w:t xml:space="preserve"> </w:t>
      </w:r>
      <w:r w:rsidR="00F6296A">
        <w:rPr>
          <w:rStyle w:val="ListLabel3"/>
          <w:color w:val="00518E"/>
          <w:sz w:val="22"/>
        </w:rPr>
        <w:t>с табулированным материалом</w:t>
      </w:r>
    </w:p>
    <w:p w14:paraId="0AAB337C" w14:textId="19EB585E" w:rsidR="00F75986" w:rsidRPr="00125A5E" w:rsidRDefault="00DA4F16" w:rsidP="00EE666A">
      <w:pPr>
        <w:pStyle w:val="a"/>
        <w:spacing w:beforeLines="100" w:before="240" w:afterLines="150" w:after="360" w:line="276" w:lineRule="auto"/>
        <w:ind w:firstLine="0"/>
        <w:rPr>
          <w:sz w:val="22"/>
        </w:rPr>
      </w:pPr>
      <w:r>
        <w:rPr>
          <w:sz w:val="22"/>
        </w:rPr>
        <w:t xml:space="preserve">В </w:t>
      </w:r>
      <w:r>
        <w:rPr>
          <w:sz w:val="22"/>
          <w:lang w:val="en-US"/>
        </w:rPr>
        <w:t>Multifitting</w:t>
      </w:r>
      <w:r w:rsidRPr="00DC1E6F">
        <w:rPr>
          <w:sz w:val="22"/>
        </w:rPr>
        <w:t xml:space="preserve"> </w:t>
      </w:r>
      <w:r w:rsidR="00DC1E6F">
        <w:rPr>
          <w:sz w:val="22"/>
        </w:rPr>
        <w:t xml:space="preserve">есть два способа задать материал. Первый – воспользоваться библиотекой показателей преломления, расположенной в папке </w:t>
      </w:r>
      <w:r w:rsidR="00DC1E6F" w:rsidRPr="007F412D">
        <w:rPr>
          <w:sz w:val="22"/>
        </w:rPr>
        <w:t>«</w:t>
      </w:r>
      <w:r w:rsidR="00DC1E6F" w:rsidRPr="00A018BE">
        <w:rPr>
          <w:rFonts w:ascii="Courier New" w:hAnsi="Courier New" w:cs="Courier New"/>
          <w:color w:val="C00000"/>
          <w:sz w:val="22"/>
          <w:lang w:val="en-US"/>
        </w:rPr>
        <w:t>nk</w:t>
      </w:r>
      <w:r w:rsidR="00DC1E6F" w:rsidRPr="007F412D">
        <w:rPr>
          <w:sz w:val="22"/>
        </w:rPr>
        <w:t>»</w:t>
      </w:r>
      <w:r w:rsidR="00DC1E6F" w:rsidRPr="00DC1E6F">
        <w:rPr>
          <w:sz w:val="22"/>
        </w:rPr>
        <w:t xml:space="preserve">. </w:t>
      </w:r>
      <w:r w:rsidR="00016301">
        <w:rPr>
          <w:sz w:val="22"/>
        </w:rPr>
        <w:t xml:space="preserve">Для этого нужно установить переключатель в положение </w:t>
      </w:r>
      <w:r w:rsidR="00016301" w:rsidRPr="0040768A">
        <w:rPr>
          <w:sz w:val="22"/>
        </w:rPr>
        <w:t>«</w:t>
      </w:r>
      <w:r w:rsidR="00016301">
        <w:rPr>
          <w:rFonts w:ascii="Arial" w:hAnsi="Arial" w:cs="Arial"/>
          <w:color w:val="C00000"/>
          <w:sz w:val="22"/>
          <w:lang w:val="en-US"/>
        </w:rPr>
        <w:t>Optical</w:t>
      </w:r>
      <w:r w:rsidR="00016301" w:rsidRPr="00016301">
        <w:rPr>
          <w:rFonts w:ascii="Arial" w:hAnsi="Arial" w:cs="Arial"/>
          <w:color w:val="C00000"/>
          <w:sz w:val="22"/>
        </w:rPr>
        <w:t xml:space="preserve"> </w:t>
      </w:r>
      <w:r w:rsidR="00016301">
        <w:rPr>
          <w:rFonts w:ascii="Arial" w:hAnsi="Arial" w:cs="Arial"/>
          <w:color w:val="C00000"/>
          <w:sz w:val="22"/>
          <w:lang w:val="en-US"/>
        </w:rPr>
        <w:t>constants</w:t>
      </w:r>
      <w:r w:rsidR="00016301" w:rsidRPr="00016301">
        <w:rPr>
          <w:rFonts w:ascii="Arial" w:hAnsi="Arial" w:cs="Arial"/>
          <w:color w:val="C00000"/>
          <w:sz w:val="22"/>
        </w:rPr>
        <w:t xml:space="preserve"> </w:t>
      </w:r>
      <w:r w:rsidR="00016301">
        <w:rPr>
          <w:rFonts w:ascii="Arial" w:hAnsi="Arial" w:cs="Arial"/>
          <w:color w:val="C00000"/>
          <w:sz w:val="22"/>
          <w:lang w:val="en-US"/>
        </w:rPr>
        <w:t>filename</w:t>
      </w:r>
      <w:r w:rsidR="00016301" w:rsidRPr="0040768A">
        <w:rPr>
          <w:sz w:val="22"/>
        </w:rPr>
        <w:t>»</w:t>
      </w:r>
      <w:r w:rsidR="00016301" w:rsidRPr="00016301">
        <w:rPr>
          <w:sz w:val="22"/>
        </w:rPr>
        <w:t xml:space="preserve">. </w:t>
      </w:r>
      <w:r w:rsidR="00016301">
        <w:rPr>
          <w:sz w:val="22"/>
        </w:rPr>
        <w:t>В</w:t>
      </w:r>
      <w:r w:rsidR="00DC1E6F">
        <w:rPr>
          <w:sz w:val="22"/>
        </w:rPr>
        <w:t xml:space="preserve"> поле </w:t>
      </w:r>
      <w:r w:rsidR="00DC1E6F" w:rsidRPr="0040768A">
        <w:rPr>
          <w:sz w:val="22"/>
        </w:rPr>
        <w:t>«</w:t>
      </w:r>
      <w:r w:rsidR="00DC1E6F">
        <w:rPr>
          <w:rFonts w:ascii="Arial" w:hAnsi="Arial" w:cs="Arial"/>
          <w:color w:val="C00000"/>
          <w:sz w:val="22"/>
          <w:lang w:val="en-US"/>
        </w:rPr>
        <w:t>Material</w:t>
      </w:r>
      <w:r w:rsidR="00DC1E6F" w:rsidRPr="0040768A">
        <w:rPr>
          <w:sz w:val="22"/>
        </w:rPr>
        <w:t>»</w:t>
      </w:r>
      <w:r w:rsidR="00DC1E6F">
        <w:rPr>
          <w:sz w:val="22"/>
        </w:rPr>
        <w:t xml:space="preserve"> </w:t>
      </w:r>
      <w:r w:rsidR="00016301">
        <w:rPr>
          <w:sz w:val="22"/>
        </w:rPr>
        <w:t xml:space="preserve">указывается </w:t>
      </w:r>
      <w:r w:rsidR="00DC1E6F">
        <w:rPr>
          <w:sz w:val="22"/>
        </w:rPr>
        <w:t>название</w:t>
      </w:r>
      <w:r w:rsidR="00016301">
        <w:rPr>
          <w:sz w:val="22"/>
        </w:rPr>
        <w:t xml:space="preserve"> текстового</w:t>
      </w:r>
      <w:r w:rsidR="00DC1E6F">
        <w:rPr>
          <w:sz w:val="22"/>
        </w:rPr>
        <w:t xml:space="preserve"> файла</w:t>
      </w:r>
      <w:r w:rsidR="00016301">
        <w:rPr>
          <w:sz w:val="22"/>
        </w:rPr>
        <w:t xml:space="preserve"> </w:t>
      </w:r>
      <w:r w:rsidR="00953D44">
        <w:rPr>
          <w:sz w:val="22"/>
        </w:rPr>
        <w:t>«</w:t>
      </w:r>
      <w:r w:rsidR="00F75986" w:rsidRPr="00A018BE">
        <w:rPr>
          <w:rFonts w:ascii="Courier New" w:hAnsi="Courier New" w:cs="Courier New"/>
          <w:color w:val="C00000"/>
          <w:sz w:val="22"/>
        </w:rPr>
        <w:t>*.</w:t>
      </w:r>
      <w:r w:rsidR="00F75986" w:rsidRPr="00A018BE">
        <w:rPr>
          <w:rFonts w:ascii="Courier New" w:hAnsi="Courier New" w:cs="Courier New"/>
          <w:color w:val="C00000"/>
          <w:sz w:val="22"/>
          <w:lang w:val="en-US"/>
        </w:rPr>
        <w:t>nk</w:t>
      </w:r>
      <w:r w:rsidR="00953D44" w:rsidRPr="00953D44">
        <w:rPr>
          <w:sz w:val="22"/>
        </w:rPr>
        <w:t>»</w:t>
      </w:r>
      <w:r w:rsidR="00F75986" w:rsidRPr="00F75986">
        <w:rPr>
          <w:sz w:val="22"/>
        </w:rPr>
        <w:t xml:space="preserve"> </w:t>
      </w:r>
      <w:r w:rsidR="00DC1E6F">
        <w:rPr>
          <w:sz w:val="22"/>
        </w:rPr>
        <w:t xml:space="preserve">которое служит и названием материала. Также можно указать файл вне библиотеки, нажав кнопку </w:t>
      </w:r>
      <w:r w:rsidR="00DC1E6F" w:rsidRPr="0040768A">
        <w:rPr>
          <w:sz w:val="22"/>
        </w:rPr>
        <w:t>«</w:t>
      </w:r>
      <w:r w:rsidR="00DC1E6F">
        <w:rPr>
          <w:rFonts w:ascii="Arial" w:hAnsi="Arial" w:cs="Arial"/>
          <w:color w:val="C00000"/>
          <w:sz w:val="22"/>
          <w:lang w:val="en-US"/>
        </w:rPr>
        <w:t>Browse</w:t>
      </w:r>
      <w:r w:rsidR="00DC1E6F" w:rsidRPr="00016301">
        <w:rPr>
          <w:rFonts w:ascii="Arial" w:hAnsi="Arial" w:cs="Arial"/>
          <w:color w:val="C00000"/>
          <w:sz w:val="22"/>
        </w:rPr>
        <w:t>…</w:t>
      </w:r>
      <w:r w:rsidR="00DC1E6F" w:rsidRPr="0040768A">
        <w:rPr>
          <w:sz w:val="22"/>
        </w:rPr>
        <w:t>»</w:t>
      </w:r>
      <w:r w:rsidR="00DC1E6F">
        <w:rPr>
          <w:sz w:val="22"/>
        </w:rPr>
        <w:t>.</w:t>
      </w:r>
      <w:r w:rsidR="00F75986" w:rsidRPr="00F75986">
        <w:rPr>
          <w:sz w:val="22"/>
        </w:rPr>
        <w:t xml:space="preserve"> </w:t>
      </w:r>
      <w:r w:rsidR="00F75986">
        <w:rPr>
          <w:sz w:val="22"/>
        </w:rPr>
        <w:t xml:space="preserve">Настоящая плотность материала не </w:t>
      </w:r>
      <w:r w:rsidR="00F75986">
        <w:rPr>
          <w:sz w:val="22"/>
        </w:rPr>
        <w:lastRenderedPageBreak/>
        <w:t xml:space="preserve">обязательно известна, т.к. задан именно показатель преломления. </w:t>
      </w:r>
      <w:r w:rsidR="002920B6">
        <w:rPr>
          <w:sz w:val="22"/>
        </w:rPr>
        <w:t xml:space="preserve">Но эту плотность можно изменять, задавая параметр </w:t>
      </w:r>
      <w:r w:rsidR="002920B6" w:rsidRPr="0040768A">
        <w:rPr>
          <w:sz w:val="22"/>
        </w:rPr>
        <w:t>«</w:t>
      </w:r>
      <w:r w:rsidR="002920B6">
        <w:rPr>
          <w:rFonts w:ascii="Arial" w:hAnsi="Arial" w:cs="Arial"/>
          <w:color w:val="C00000"/>
          <w:sz w:val="22"/>
          <w:lang w:val="en-US"/>
        </w:rPr>
        <w:t>Relative</w:t>
      </w:r>
      <w:r w:rsidR="002920B6" w:rsidRPr="00DC09DB">
        <w:rPr>
          <w:rFonts w:ascii="Arial" w:hAnsi="Arial" w:cs="Arial"/>
          <w:color w:val="C00000"/>
          <w:sz w:val="22"/>
        </w:rPr>
        <w:t xml:space="preserve"> </w:t>
      </w:r>
      <w:r w:rsidR="002920B6">
        <w:rPr>
          <w:rFonts w:ascii="Arial" w:hAnsi="Arial" w:cs="Arial"/>
          <w:color w:val="C00000"/>
          <w:sz w:val="22"/>
          <w:lang w:val="en-US"/>
        </w:rPr>
        <w:t>density</w:t>
      </w:r>
      <w:r w:rsidR="002920B6" w:rsidRPr="0040768A">
        <w:rPr>
          <w:sz w:val="22"/>
        </w:rPr>
        <w:t>»</w:t>
      </w:r>
      <w:r w:rsidR="00DC09DB">
        <w:rPr>
          <w:sz w:val="22"/>
        </w:rPr>
        <w:t xml:space="preserve">. Это </w:t>
      </w:r>
      <w:r w:rsidR="00AB78F6">
        <w:rPr>
          <w:sz w:val="22"/>
        </w:rPr>
        <w:t xml:space="preserve">фактор, на который умножается </w:t>
      </w:r>
      <w:r w:rsidR="00DD3E43">
        <w:rPr>
          <w:sz w:val="22"/>
        </w:rPr>
        <w:t>номинальная поляризуемость вещества.</w:t>
      </w:r>
    </w:p>
    <w:p w14:paraId="425E2511" w14:textId="618A5EFD" w:rsidR="004325DD" w:rsidRDefault="004325DD" w:rsidP="00EE666A">
      <w:pPr>
        <w:pStyle w:val="a"/>
        <w:spacing w:beforeLines="100" w:before="240" w:afterLines="150" w:after="360" w:line="276" w:lineRule="auto"/>
        <w:ind w:firstLine="0"/>
        <w:rPr>
          <w:sz w:val="22"/>
        </w:rPr>
      </w:pPr>
      <w:r>
        <w:rPr>
          <w:sz w:val="22"/>
        </w:rPr>
        <w:t xml:space="preserve">Другой способ определить материал – сконструировать его из химических элементов с </w:t>
      </w:r>
      <w:r w:rsidRPr="00194A76">
        <w:rPr>
          <w:sz w:val="22"/>
        </w:rPr>
        <w:t xml:space="preserve">указанием </w:t>
      </w:r>
      <w:r w:rsidR="00AA196C" w:rsidRPr="00194A76">
        <w:rPr>
          <w:sz w:val="22"/>
        </w:rPr>
        <w:t>стехиометрического соотношения</w:t>
      </w:r>
      <w:r w:rsidRPr="00194A76">
        <w:rPr>
          <w:sz w:val="22"/>
        </w:rPr>
        <w:t xml:space="preserve"> и плотности</w:t>
      </w:r>
      <w:r>
        <w:rPr>
          <w:sz w:val="22"/>
        </w:rPr>
        <w:t>.</w:t>
      </w:r>
      <w:r w:rsidR="00FC3E4F" w:rsidRPr="00FC3E4F">
        <w:rPr>
          <w:noProof/>
        </w:rPr>
        <w:t xml:space="preserve"> </w:t>
      </w:r>
    </w:p>
    <w:p w14:paraId="6FBD5A92" w14:textId="02D72FE3" w:rsidR="0062471B" w:rsidRPr="00F82A61" w:rsidRDefault="00FC3E4F" w:rsidP="003855FD">
      <w:pPr>
        <w:pStyle w:val="a"/>
        <w:numPr>
          <w:ilvl w:val="0"/>
          <w:numId w:val="2"/>
        </w:numPr>
        <w:spacing w:beforeLines="100" w:before="240" w:afterLines="150" w:after="360" w:line="276" w:lineRule="auto"/>
        <w:jc w:val="center"/>
        <w:rPr>
          <w:rStyle w:val="ListLabel3"/>
          <w:color w:val="00518E"/>
          <w:sz w:val="22"/>
        </w:rPr>
      </w:pPr>
      <w:r w:rsidRPr="00FC3E4F">
        <w:rPr>
          <w:noProof/>
          <w:sz w:val="22"/>
        </w:rPr>
        <mc:AlternateContent>
          <mc:Choice Requires="wpg">
            <w:drawing>
              <wp:anchor distT="0" distB="0" distL="114300" distR="114300" simplePos="0" relativeHeight="251898880" behindDoc="0" locked="0" layoutInCell="1" allowOverlap="1" wp14:anchorId="21EEEC8B" wp14:editId="6D918A63">
                <wp:simplePos x="0" y="0"/>
                <wp:positionH relativeFrom="column">
                  <wp:posOffset>1081989</wp:posOffset>
                </wp:positionH>
                <wp:positionV relativeFrom="paragraph">
                  <wp:posOffset>-178740</wp:posOffset>
                </wp:positionV>
                <wp:extent cx="3479800" cy="1877060"/>
                <wp:effectExtent l="0" t="0" r="6350" b="8890"/>
                <wp:wrapTopAndBottom/>
                <wp:docPr id="179" name="Group 73"/>
                <wp:cNvGraphicFramePr/>
                <a:graphic xmlns:a="http://schemas.openxmlformats.org/drawingml/2006/main">
                  <a:graphicData uri="http://schemas.microsoft.com/office/word/2010/wordprocessingGroup">
                    <wpg:wgp>
                      <wpg:cNvGrpSpPr/>
                      <wpg:grpSpPr>
                        <a:xfrm>
                          <a:off x="0" y="0"/>
                          <a:ext cx="3479800" cy="1877060"/>
                          <a:chOff x="0" y="0"/>
                          <a:chExt cx="3479800" cy="1877604"/>
                        </a:xfrm>
                      </wpg:grpSpPr>
                      <pic:pic xmlns:pic="http://schemas.openxmlformats.org/drawingml/2006/picture">
                        <pic:nvPicPr>
                          <pic:cNvPr id="180" name="Picture 180"/>
                          <pic:cNvPicPr>
                            <a:picLocks noChangeAspect="1"/>
                          </pic:cNvPicPr>
                        </pic:nvPicPr>
                        <pic:blipFill rotWithShape="1">
                          <a:blip r:embed="rId135"/>
                          <a:srcRect l="725" t="12339" r="38183" b="40276"/>
                          <a:stretch/>
                        </pic:blipFill>
                        <pic:spPr>
                          <a:xfrm>
                            <a:off x="0" y="0"/>
                            <a:ext cx="3479800" cy="1877604"/>
                          </a:xfrm>
                          <a:prstGeom prst="rect">
                            <a:avLst/>
                          </a:prstGeom>
                        </pic:spPr>
                      </pic:pic>
                      <wps:wsp>
                        <wps:cNvPr id="181" name="Овал 2"/>
                        <wps:cNvSpPr/>
                        <wps:spPr>
                          <a:xfrm>
                            <a:off x="1667448" y="315866"/>
                            <a:ext cx="1517530" cy="283029"/>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91A1B0C" id="Group 73" o:spid="_x0000_s1026" style="position:absolute;margin-left:85.2pt;margin-top:-14.05pt;width:274pt;height:147.8pt;z-index:251898880" coordsize="34798,187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BwQ+TwMAAOkHAAAOAAAAZHJzL2Uyb0RvYy54bWycVUlu2zAU3RfoHQjt&#10;Ew2ehdhBkdRBgaA1khZd0xRlEaFIgqTt+DI9Q9FtL+Ej9ZOUVMdOOiRAZFH803v/ffLi8rHmaEO1&#10;YVJMo/Q8iRAVRBZMrKbRl8/zs3GEjMWiwFwKOo121ESXs7dvLrYqp5msJC+oRhBEmHyrplFlrcrj&#10;2JCK1ticS0UFbJZS19jCUq/iQuMtRK95nCXJMN5KXSgtCTUGvl6HzWjm45clJfZTWRpqEZ9GUJv1&#10;T+2fS/eMZxc4X2msKkaaMvArqqgxE5C0C3WNLUZrzU5C1YxoaWRpz4msY1mWjFCPAdCkyRGaGy3X&#10;ymNZ5duV6mgCao94enVY8nFzo9W9WmhgYqtWwIVfOSyPpa7dL1SJHj1lu44y+mgRgY+9/mgyToBZ&#10;AnvpeDRKhg2ppALmT/xI9f4lz2HSd+2I28Txk3IUIzn8NxzA2wkHf9cKeNm1plETpP6nGDXWD2t1&#10;Bu1S2LIl48zuvPSgMa4osVkwstBhAXQuNGKF4wJIEbgGzcO+S4vcJwDonJxd8MIO1a0kDwYJeVVh&#10;saLvjALdQghPx1Pz2C2fpFxypuaMc6Sl/cpsdV9hBUlTL0e32aAF0R+J5hnCgiCvJVnXVNgwYZpy&#10;AC6FqZgyEdI5rZcUEOoPha8Q50aTO6jYzdgoG/gpS7NebwLGoJBxOu5FCKatn2SjocMEHlZTSyrX&#10;bgeoxRDIMaDGV+vvWEXArzb2hsoauRcoGyr13ODNrbFBcK1JU04owFcG1bm5gMPJtETC6oTK/5o/&#10;3yEowYU9FEzaCmb/bf9j/33/E2WOrcasm1GTv0BQOhyO+n04cGEUe+lgPGzIbmc1HaSjQa+Z1Wzc&#10;S7KJV1g7cCdUUQ7yMfRltnAupNOe7ykXaAu6mySDxHsYyVnhdn3D9Wp5xTXaYBDJfJ7AX5P7wAxG&#10;nwvogUMcMPo3u+PUxeDijpYwXHDsZCGDuyVoFxYTAqINwjcVLmjINjhM1nr4c8YHdJFLqLKL3QRo&#10;LUOQNnbQS2PvXKm/ZDrnBvqfnDsPn1kK2znXTEj9HDIOqJrMwb4lKVDjWFrKYgdHj7b8Soa7DgtS&#10;SRhAYrV3dlagYu/q7xPPQXP3uQvrcO2tft/Qs18AAAD//wMAUEsDBAoAAAAAAAAAIQAykFOGj3EA&#10;AI9xAAAUAAAAZHJzL21lZGlhL2ltYWdlMS5wbmeJUE5HDQoaCgAAAA1JSERSAAACVgAAAaAIAgAA&#10;AOfkvtEAAAABc1JHQgCuzhzpAABxSUlEQVR4Xu29C3gcV5XvWy05duw4SLFx4oTgBLllxR2FCx4Q&#10;8YOYwEhGViBWBvkMDGeiG7AsM2D1eGJAX+ACBwcB4nqk8JAsD6DkMJBjMZYT3Ba2kgvJJDaj4TiH&#10;RGlHVltxHuM8/JKT+G2p79p716urqruru6u7q7v/xfeFdtXea6/121u1aq29q7ZnfHxckqRwODw5&#10;OXnu3LmTJ0+eOXPm9OnTly5dovOWBxWOdskN58kQN6iRSR1c3iOZROGqtn7yk5+8+eabrlIJyoBA&#10;XALf/e53yReYi3k8nmh1u/418Nr4BUkq4gXIQXgkKiwX95CDYf9kB/2XX5V/8DN0ibmUCX69WApP&#10;sP9KdBsX0tSDChWZriqSWRN0Vfgm0cSkfIafvzghnblw6exFafzMpfMT1CgXPnnJQy6QfAbdQ48e&#10;PUp/rtdee21JScm73vWuadOmxSWFAiAAAiAAAiDgfgJvHBsPjh5+duTww4/+8dAbZ46+Qy6WPGXY&#10;c+LECfJ/L7300mWXXXbdddfNmjXL/cZAQxAAARAAARBIgsCfnzvYt+vff7vnP188doFFi8ePH6f4&#10;7+LFizfddNOUKVOSkIgqIAACIAACIJArBN4+ffa7P/7X3t/9x9F3JorOnj1LuVCK/+D/cqX/oCcI&#10;gAAIgEDSBK68YvrffPKjVQuvm1YcLqL1L7Nnz0b+M2maqAgCIAACIJBbBD7ygYqPL35/6RVTimj9&#10;58yZM3NLe2gLAiAAAiAAAqkQ8HlvmH6Zp4jef4ALTIUj6oIACIAACOQcAe8N182YWlRE7//BBeZc&#10;50FhEAABEACBVAh4b7zusiLju4cRAullif94NvjFXz72xd7H7976+2//25Pq5bPnz7dtG7wY/fX5&#10;VDRDXRAAARAAARDIAIGiGB8Wefvtt4vOn/7Hqmv/8cNzV183ceTtC//zyWdJp9ePnfjsv/x/xVOn&#10;rflfQ28cO54BLdEECIAACIBA5gl85StfKS4upu/CGA46SZcyqc98b/kf/vhHc4t00lu+IElNPDGj&#10;wGPHjlVWVtL7ghUVFbRq9DPvCT/4ny8O/mX0rv81XHpZ+FdH3/X02NF/e+FErLYH1irg1g5QuVDn&#10;Us/SzpC+BpUwnEnSFkM11hRvU1VBNJOu9pzRGlJAAARAwEUEfvaznz377LP04oDhGBkZoUuZVPRf&#10;/mXr5z73OYMXpH/Sya1be5LVRHwnLcpRVlZGdpK3p1cGb7nlFvrM2n23XvOFnaELJ17f83bpyy+/&#10;fO7y0uI3x0ZHR60FkBdaKe2iMJOOUd9B8kfelqfDT7d4k9XWfr1Q593bVo9uqSWne3CV0GBXpf9u&#10;coK1W0ZXb2M/cIAACIAACMQmQJ/PfM973lNqOrxeb4a/xnz7xz7261//Wu8Fhf+jk3QpyX4Mh2O5&#10;QBJKnk94uCuuuOKDH/zg28ff/Odb33XqrbdmvPLMuSlXfG3e26uWfoDeKfzLX/5iocFocO8SX7m4&#10;4G1pqU1SySSqhQLbpNV1zNVq7Zb7liiqfKPS384CRBwgAAIgAAK5QkDvBR3wf2S2J2YUSAUoBLzm&#10;mmteffVV+pD2zKtm/9Vf/dXl58b/8XbfFdMv/8f3vn3Ppz7+yiuv7N27l4q9+OKLRo61q5r28shL&#10;O2KlISOTpmoik1dW67HT4uBZTn5h7Vo6J/4pDs0D6pomh1y5QASg5A2HDyIOzJVxDz1BAARAQBBQ&#10;vWCq8Z8CNNZyGFGGdo04d+78+t8fumfPEfqO2vXXX3/T9PN/9d7Z4aIpBw8epPi4vLycylgtq6nd&#10;EqasY7nqr2L3IpUWGcumnk2dIW/LN5p6dsh+bWBHT9M3KIE6sLac8puilESFuMC9w74Hw2FKeqqH&#10;ztsp5wbWrhzu2CiX8S6o3BuMkr3FSAMBEACB7BMwr0DRn8m+fnmiQbxEKJl54cLFf3r88M9eOPfX&#10;72HbJ1FqdEpx8ZcX3/D0K6f+86VjoVCINleiT8zccMMNVkzY7F94tGN4ZUSYZk1PDgNXyjObFETK&#10;PnBgh3BfoYPD0l4/c6kez8oexYstESnP6AeLHDf5RnWTkAgD82T8wgwQyFcCIiCIduSr1XHtUvOf&#10;hnnBuBWjFYgzF0gvzn/+V/sePTP301eeqCp6nfqjqKjoIx/5yCsvv9z+yZt++p9HPNNm0KQorRql&#10;XGhUJbwtD3YsUUM662La2pnRDnnSrnZjxzCFeqHOTcOal2uS19eQKvrAL2rbJPdu6UHDIhyLMDFp&#10;gqgIAiAAAiCQAQL6+T/z6pikFIg3F/hM6JVHT8780IzTvas/ePPNN9OEH7ke2k339ttvP/r6kX/9&#10;3Ierly+j9UJRorpOZR6QJue0lTHWhdW1M6ysXMRbt1ra1t6uLG2RKIEpsSRpPFN1Qd5Au7+SpVAj&#10;Doom1XU68WThOgiAAAgULAGKeejtOLP5//Vf/0WXMonFvP7FCS8YLxH64Zve98+3TDxYc13pu64k&#10;g6+++uq33nqLzKbJv6VLl97sWxiLQu2CoEhaesr9lbvivAxBIZ/Ec5x3ByvlKJCt5/xGZU+P5sPo&#10;jQa5lLYgxqITuOsMME/JUqc9K9UcuvwGIoLATI5ctAUCIJCzBL70pS/Re+Hmicl58+bRpYyZRaHX&#10;mjVN5vcfhBf84hfXJK2J5/e///2KFSuSrp/uijQ/uGOVvZSnXhWR/rT2urGupdscyAcBEAABEEiC&#10;AHlB8sRJVIxR5QN1zRmNZBPWnk0Dqus4E6lNs4+0FFX/ooRSmxaVWqRGE5GNsiAAAiAAAhkm4Lj/&#10;4/rHmwvMsJG65vgLgPQKxINJfkyGLUW1Wi/DXr2wtY4me6ajZRAAARAAgYwQcG0UyN+myMzX1DIC&#10;Go2AAAiAAAi4i0Dsz2S7S1doAwIgAAIgAAKOEnBtFOiolRAGAiAAAiAAAgYC4ZibJQEXCIAACIAA&#10;COQtASRC87ZrYRgIgAAIgEA8AkiExiOE6yAAAiAAAvlJwL0vReQnb1gFAiAAAiDgGgLxPpDmGkWh&#10;CAiAAAiAAAg4TED+QNqFCxdoUwiHZbtV3JQpU6ZOnepW7aAXCIAACIBAJgh84I4vsbnAgvJ/ZC85&#10;ezI5E4DRBgiAAAiAgHsJeNiu8YUT/6kdUYAmu3cQQjMQAAEQyAoBD+YCs8IdjYIACIAACGSdAG0C&#10;n3UdoAAIgAAIgAAIZIGAJ7Pb/mbBQjQJAiAAAiAAAlEIxI4C93zlik/89FA64Dkk+dBPP+G8hrRN&#10;r3Gf+YQRsL2e5D3qI+pGO59wA6gAAiAAAiCQGoHMJkIdcnt6k+f/w+OnH/+H+XTKWeFLOkZpnVB4&#10;tEPy390ZSgIy2+vJatP6aOeTaAJVQAAEQAAEUiGAb4TGpudt+UbT3m2BZHxgKt2CuiAAAiAAAhkg&#10;kMQH0ljuURxf2cM05OHXT78iTmlpU6UYv0anqVj9L6Q/ffX9Sj2qqpUxJFv1IZ3627IhcdUg3Kii&#10;EyApO7p07VrayX7tAInje9rzg/+THYZTrDyPH6Od119RpfBanXIi1iqR6oQpkAECIAACIMAIJOwC&#10;93zl/dvvevY0O/qlH8jzhH/66guf4mfu+dNXO2S/+P6v+vrZuR5p+y9YSzU/psvSrT+kuj+u4fD/&#10;9NUfSD0RteL2ibkhUSVS+J4OuW21qbiCoxQIdW7qWbK6zisu7x32PRgOb6mVBtaWb1vNM6XhXdIm&#10;5ujIz6mnWAntGGj3V+7iRSPPMyHKldGO4ZWqv9vrD67ikpv2+tsV/5qsAagHAiAAAiAQlUCiL0Uc&#10;Gg2KSI6O+l/86QURvd36Qz/3ajWfukcKjtI5Kqacm/8PX7vHuvlbf9jDZ/HUWvH7ydSQZZX5N936&#10;i/rUlvHs9ZezEI85KW1GT3GGoYPDklzAs7Jnb3BUCgW27W36RovsKiOUKvct6dH8m3aJCWlaJZwl&#10;z7eSGH4s6djIz9auapKGDyIHG39UoAQIgAAIJEcgURfIWrmHR3f8kOO55NpOWy22RoaizyY1V5t4&#10;S/JyGGPkpglqkiM7U3BnbIutfwk/KN2tz5kmrg9qgAAIgAAIOE4g0UTo/HKf9Asl/xldGyqmpEQP&#10;/fQHPBGa0EFxnBJh7vld4tVZW+QHn/3hrTwmdfrwLqiUenj+Uzm8dauXRJ6JbJP84GjHkoiYjgvZ&#10;IRKdLN+qRIROKwt5IAACIAAC0QjE/TqMkvaUl7rU/PjZH0pyJlS3sMUovubH/ff8op6lS5uku5RE&#10;KGU8I5fDRO0Wlj0V1a/4nRQlj2qorBNOi2P4QdORX+OpVqeP2i3sbQmeKpWDO/JxuyqVM+oKGdau&#10;8pIh5VQjM6VMyPBKLoFNI0ZMIDqtMOSBAAiAAAhYEPAMDAzcdtttaWRDyzPf/8LX3JcznTFjRhqt&#10;hmgQAAEQAAF3E/jAp78cNwpM1QJanvmnW29KRyyWqmaoDwIgAAIgUNgE0uQCtTfz6n9xT7/4fgsO&#10;EAABEAABEHAPAfGBNNpF3WmV+KJMFy8bTYPJTiOEPBAAARAAgbQS8PAVoVOnTi0ol0DGkslpBQvh&#10;IAACIAACrifg8ezatWvZsmWuVxQKggAIgAAIgICTBD76d63MBS5ZskRIPXbs2GOPPfb666872Qhk&#10;gQAIFAyBuXPn1tTUTE5O4k5SMH2eS4aK8Tlr1iyh9PL/fl+EC3z44YdLSkpqa/XfuMwl86ArCIBA&#10;dgkEAgFaA0AuEHeS7HYEWrckIMbn6tWrVRcYsSKU4j/4PwwdEACBpAnU1dUdOXIEd5KkAaJiWgmI&#10;8alvIk0vRaTVCggHARAAARAAAQcIwAU6ABEiQAAEQAAEcpEAXGAu9hp0BgEQAAEQcIAAXKADECEC&#10;BEAABEAg9wiIV+NxgAAIgAAIgEDhEUhmy9zCowSLQQAEQAAE8pFAEW17no92wSYQAAEQAAEQiEPA&#10;Q68KLl26VJTq6Ojw+/25wmz69OniJdxcUdimnpcuXaK9DGPYRU8tVCZvDC8qKqKvttLOwTb5FGAx&#10;tw312EOUbiPURzl0JynAEeWgybk1OA1ubvnd38xhF0g+YObMmfn3gW/y6++88w4NLMthSv7v4sWL&#10;dPWyyy7LA7chzDl79mx+mOPgnUUvym1DPfYQhQtM0zBwp9jcGpxGF/j338jh5TCEXkQPeXaQUTGy&#10;0/QATv6PdrrIA/9Hw5GsIFvIIrLLnX/hbtDKbUM99hB1AzHokDECuT04PVIOu8CM9bGrGqIBRwGT&#10;q1RKXRmyKG/yuqnTgAQQAIGMEYALzBhqxxrKj/hPjyP/LHKssyHItQTGumpK6ajpGnOtilAsLgG8&#10;FxgXEQqAAAiAgInA4AOtvr7x8f31/Q8MAk/OEnChC6Rnq9Sfq0KdS5d2hnK2W6B49gnIz/ilpf7o&#10;N7hkx6oiO/WBnn1ODmhgE6PNYg4oFEVE5JCYX1Elyvkq5tN/0afpA59OybZfjWchv+5eMOiPngCw&#10;OVJtFrNrPTk9j8fC7Q2slVfLrB2wEKVe9XiU61yQfER3o7HE6iUwQbLkaBratTCBckef/Nm3tOO3&#10;BxKo6sKiPN0kHzH8URzN1fFmf+BVte0fHx/vqI4meWx3v1S/oswuMvZHIxJnZev2UPjQJt9C7dbX&#10;l2Pjzzw6tZGnu6YMVeWUbsxb/cEko02CdXT9yYH8+rhRgP0+SrDpVIvrhkTZuu6K9tLSZmn9OjYE&#10;Uu/TVHXLen3djc802OLdfiOHojq8o9xLydSBtY4EOQl8IK2qsTHYLme9x7rag1Up/P3yvqIhs4eP&#10;HUeOUGCb1NQkbQtEhn4Da1dKu2h9ZXi0Y3iluRcGdoir/PomChuJePm21aPiXHh0ddAgT9Y1tlhv&#10;y9OygHB4V5O0xFfOqkXR0BHrLYRc84kvf4cfX/7Em3948mi6msmIXHHfoWN/W7AhVlQWSxtnxxtv&#10;6dBIIh5Qqu5gNvT5WlNNnNENYpPUtMRobajzbmXs7qr0382zIFRU/gsIP93iVWo0yaNefy4jPSka&#10;EV1ZpXTrns/NNjaehs5y3j72BNTYKPXvxlyggDsarJQHljz+4tx+WR2Loagf3pb3Uu4XV/Y41KP2&#10;l8NU1NXLvc2S4PX1QgE1N6BEhWNdza1DQ62LxL+1yzznwx/uutjDsH9QedAzSVAsYxfsZoqYf1m9&#10;cVXl3kgfOLCjp2lVLRPorVu9ZPigMTVau2ULv8p6b2/lAu9Au1/qeFC9VXhbtrDfpoebeGLVvgl1&#10;bupp+gaXZ9bQ8pHdoW7ViTn25htXz5lDceHPnnzytxQa8phQCxOVf/6Mu0l2XgSN9Iv90ApqBUR8&#10;Kf6d2YPujOQFxZNY1KHFAgsRLEYUkcebfnw+QSNMCSspRIs+2HRjVFdqMNDr87KHODm8Y+3+Txrh&#10;fj+PW/kQ15RhCrGCDcG29ca4MqGh3rl0k2/06Y2+WOjLfcJBDuwY7hhVxnhm+yrR1naLGFn0nRYF&#10;6tg+rYgUOSjqPflmooNsGBVWw0RuJmpv6zs7Zhac5QDWr1fuikZ7E+nTRFm5tLx2OxXjz/Z9UmcP&#10;3RWth7fuXsr84miH6REwOSqJzAXOX7eRPcCyELBt/Qq5PR7+80N+uqX0gPx8t2fdIf+ikY3y83t9&#10;fzO/cw21jtRFZJdMEpKwhPuXOm/tqiaDD9RkeRdU7g2OWsgWnmjHqvCW2tDB4SUkxlhIexKhh5v2&#10;yHxqVLH8BsQ86kbuZE0a0iO7X35m2lVpqVgSHHRV3nj8J8JVPfzmJ5YvZBfeePzNmykq/MxC6cBv&#10;f/L41X8rh4gPk6ebM+fqN948Rg7vwPDVt0jPMx947E3p6ncffbJPLvidv72aClDFN2+Xg8vK4b4s&#10;OEGpzOsbGjlEziTq0KKh2NhLbpI5O7ZegY9NqiIO/fhcvm5jY2+Ae0tyZ40boyQlqC1FkD55yarU&#10;VbO7dYMkmqGkKX1naShY0c11aGiWxA8le8LjQFo+If4SkjlosN4tPaiL5/RCaJx+I1jOc/iUymBP&#10;cnQP2usXZ7RMP1XpWcnPOJJJSsYMcx35thCJy8yWKsq896x7r3ozUWuZRoVhDFgPCYM2yg2pr1Gq&#10;Mj+tqIXlLHjZimg+0BkwOSlFvtvpdI96n4wYijGGt+5e6jAS+1EgNVxdR3/XdDvQ3yvUZ6aGXikY&#10;ivjTHgsFpd4G8dC1iEJDfhsyj6poEthQtJcqVYnH8oHRwAkHt2oH3RBeUssoEZq4SajxGgXf5lAy&#10;mmDdY4viASVJ1ZDGBLsTseSs9vDkYOdqiVDFV10ju0Lp6NE3ld9zFlZe8xy5vIU33/Lm0aPk966+&#10;efnVb9IJKkOxI7lG6bmHeVy48DOfWUgn2T/58ZPH3+BeMztH7KElFiqQs2TDjwUV1R1RJvTYiGY+&#10;UHZnlsZQW1a3QsUDUiwQeaOs4tODpIP6QxYrAppF/fXdRl9rd6jTQN8r+7RyP/sV6cSUvBM9Ie9V&#10;ntWURJM2E1C7RU7Tq9nS7PRhRKsqYXWRCfN2JraUXmKPPkpvGmqZR4VhDNgZEkIt5miDbaaO0nRW&#10;54Gj+UC7feoC+A6rMLBWfgKLK9cwFKMPb/29NK7UhAqEJxNygVL1eprCZ4++8kEDhf6ixUSN5ey+&#10;OovDH5Et1hXElWDDHh058lFR4kAW4YlJOcuDuabgBYoURSaV+0URa+unB83Rd3Sx+scWKw1F95Pr&#10;jXxAt2FvYkWUCC92rXdfLb157MDzb179bvKK5AOZM6TYceFnWMx38/PM6fEEqepZ2XkKKDN+MIfE&#10;V+DFHVry3FtdIDIZGamx8IGxPCDN+A1ZWKnqYZ+AmAu0+VhnKVY3M0JDcUnHqD4epNvEsMg5UDF5&#10;bluTYjEToGRL7VuQ9ZJVbX00HRxjTZRxVAjm6hgw/DOaPSJajPX8TR5QTPeIp3vMByoo2UQe5em1&#10;eWdxIc7tVwzFqMM7fSEgfZ4qMRfIlz1FejLxqMuf2LQ7hQj4WM7KxtS/pQQm0eZcIPMv6qQqrT/R&#10;+UBybD07eOaSFaLJPuHStDWaa5U3JyhlRB6ydmOHJK8j0P91KNlRJoSdjyOWt6fNAorGjRqGOnnb&#10;5AjpZmY/tEz8JnTg+eeuufrd+nrMKT7+hJjxOzD8xi3M15Hjk/7whzcrF87hP59/ntKgbCbwtyzZ&#10;SY7wy5+45s2jklZRk6dNH+qnEiN/J651lBo8J0lJCDtDa6zLzxKOdNejp7Ng6BWdSDE++UFPdcEG&#10;q/k5tTh5SfMtLiIIsDHIYxOwO9StpKjjmeWalNhPHu5soLJVXvo/gIG1ygpl9U/Cse5xWBALsIxs&#10;56/b0yc1WE/kmUeFYQw8ETkklCllgzThAKMvBBZ3O0lZo8We/i3WxKTSpw5zzJQ4NhT1/i/efdLm&#10;UExfCMjAFCXoAg0wy9j0IH8UKm0e8clrROkk5UvZhPX8Dr6EL9b8s6WEhLqMZUHlCTfZPZEPVFKa&#10;tVt2SXzeo5wm3kzLArwLJGWmhJbNsScX9vy8eps8e1LuZxOM3pZvVMql7g5WijnY2GKZA7xbnQUU&#10;84AmDSW1bbtZg4So0MyfMhco/e2XbpsTUXnhZ2iZKE9osjlBEcvNmSO9ITEPyH8+9+bV7Cf9ksX8&#10;ZLiy4bY5WsWMLoiRH7dpHLVX7BePYNU2hpZXkscmzz3S1JE4tPHJ0/Z0n5VTltEAV3fQPLcY5fTE&#10;z0vpXodgk4vqIPerSzYS6y1HStduYdlOZS6Qr4KhU/JwZgud+R9AuU8pY/Un4YgijgmxZiv6w+JV&#10;CvOoKIscA8sj/8me3SnGV57BZbVptd+QMoETJd40vA2D+UCOjkcI2twzJenj3CdtDcXIe6loiFyt&#10;mAiImOFObtiFc3inCPqw8qxZs/Lv21rnzp07efIk7Zdk2aXnz5+nW3Fyve3mWpSumjZtWhY0pBk6&#10;cqzmpBc9xdNyFsN5KhyoIyes/H8q+lo2YC3QbUM99hDNpZ0iEurI+D0Wv0QqI8addXNrcBJD/Z6A&#10;yxu/lVoU6M4+gVYgYJtArKWgIvr0D2oL82ntJwtCY84d2miarwBTIkob5VEkTQRoRle3tMFGI8qQ&#10;MBdFn9rA58Yinp07dy5btkyolltb5rrt6cOp7o0bBZaUlORZ7Evrgk6dOpWdKNCpbkunHLcN9fyJ&#10;AtPZawUiO7cGZ15FgeQGXnzxRfU7LHnz48iRI7SRerS/H7pEe8zm2V8XWRTD5DwzNglz3DbUYw/R&#10;JAxEldwlkOuDM4ejwMsvv7ynp4eih9wdPZaaU5DX1NRED9qWV7FrfJ51tx1z3DbUYw/RXJoLtEMf&#10;ZWISyK3BaYoCv5PDLrBgRyZ5QUo+5M0esxT/0S7keZbaLdjBKW4x9F+/31/IEGC7awlgOYxru8au&#10;YuQtaJt1mjnLj4Nsgf+z2/coBwIg4CgBrAh1FCeEgQAIgAAI5AyBRL8OkzOGQVEQAAEQAAEQiE3A&#10;9pa5AAkCIAACIAACeUYAidA861CYAwIgAAIgYI+AJ8VvhNprBaVAAARAAARAwHUEwpN4KcJ1nQKF&#10;QCCnCeClCNd234ULF+j7w/TOMb1Y5Volk1OMVpXTG4pXXXXV1KlTY0uIeCni//42XGBywFELBEDA&#10;mgBcoDtHBvm/N95449prr6UP3+bfa0jk1OlT+6+99to111wT2wtGuMB7/gfmAt05XKEVCIAACDhJ&#10;gOI/8n8UJ+Wf/yNMZBSZRgaSmQlQC2NFaAK0UBQEQAAEcpUA5T/zcp81fX+QgdE+LWndbR4p4Sjw&#10;0KFDv/zlL++7774NGzbQf+k3ncnVQQG9HSLwVOitv/v5yA1f/3Npy5/ov/SbzjgkG2JAAAQcIECp&#10;wryM//RoyMBEpzkTc4H9/f2/+c1vysvLadPwzs7Or371q+9///vpzI4dOxzoIojITQJf3374jh8H&#10;A8+ePHX2EllA/6XfdKa1/6XcNAhagwAIFAaBcCJRIPk/mlAlt7d8+fLp06cTIdq0vaqqis5Q7JkF&#10;L0ibVNZ0jeVETymbrvoHJSmH1LbBlvxf9xOvWxbs+uNrBeEF9Z1rCSK/etzGoECR3CQQ6ly2rDMU&#10;V3ebxeLKiV0gdisDzcX8aB5IsRnbLpCync8//3x9fb1wfvqDztx1113Dw8OhkDU9vp+yfMTyWeqd&#10;Iou3jESbtlV+0N8QbNs/Pr6/LdieIz7b3riibKfm/yYuSpfOShfPsP9OsHCQDvKCUTOi2l7sbGd2&#10;ew0mW8o8tGx1nJ3mlM4dH2f7yWfycMyETCqNtlxCgDyMcCLasezBY0blMuPtbCLRlBlovmN488gE&#10;Hd3l9tx2tCY8niKbmdMnnniitrbW7P+EZDpPoeGTTz5pboj+Thf119P9nx99vtZF8SO3snV79qwr&#10;s8nF/cXGQkHJ5yV78swu8nBPvCbjn7x04+zL/njfsvC/1j9z/+03zirWe0HLUVHaIPXJo2K8Twqk&#10;1weayTvVF2rnun8cQkMQ0Ah4W55iLmRiZPPixcKbTDx197uNhKjUUy1el3BTlQkdHJYqFzihlsf+&#10;chiKAr3eWG1+5CMfsVoXM/hAq9TWrfqz6o79bVL/7jH2AOv3K8EhjwHGuppbh4ZaF5WW1mzapGQ4&#10;tUiByuiiyWhuNKK8roLcAont8svxqAg8NJlMpE6HLqZjROzKH7ojq0cpH6HdoH9R65DU20Cybvv8&#10;cv2lyLa1YWbRkMl2HUD/oCxIDqWiiU3DOH5q9G3FBV7s/8dbly9kf0IfuKHkl80fkiYviEtWUeDY&#10;7n6pbb8WNVV38N+a5mp/yYMkwkaLwWOqa+hZOWCyGmMWjRoHSUTXRAwfXefa7Fl9NsR+JyY59tLQ&#10;5RCZ7wQCcoqR5xj1gZcSLjY/oSBg2chlnY+zOKxTX4uua0GmnFo1nDBdV2SqFyo27BNyZOHNA7Iy&#10;A83s0tY7SJ9l3/xm44Z9+zZUMD3iZ3DNXeexPxd49uxZmvmL0fsUCFIZYwF6Rq6qX6EP6Mq8vqER&#10;toR0KFjRLSLDxt4GuuWVretuq6pi+cI9n5vN5dDfvRYp0D2SHty1YPIBc9hgKM9uTz4eaFACkrXA&#10;Gm0dqVMapZwkuyWKIhSfklY6HdaVWTRnqK4vv2J3pCiVBPP6wq7x3qXTNECk3shGYc/++v7myASp&#10;sSEr2wVARq9ZEj9YljWmWKf/esX6F3ZMTpDnU8V/jHyh8vmJU2cnTKNid/8QD4sjDsv+srTRPHhM&#10;dY09K1oyjzEbgySiywwjSte5Wt4iWhdYnbfficmMPaf7G/LynsC+DQfu5CHhzjVb71e9CjmfO6Sd&#10;/DzlHpdzCvK5p1pukCRjLfJSB+4TpUca+ho7Q6HOxg2VQsDOygOjhn9qVJl7k8tReCrOy8K7a+Vi&#10;td1q5PrUd7/bK0exSQar9qNAaw+nGxAnTpyIlia1Hjaqa6yua5SCIfOyFh4qrNfPr6gP7A29FjUM&#10;5Zn3lauXraiv6uWpNuWMNL+iit0SvT4WnzH3KAciel3NzRmq6wvHFmVGwBJoPDSkg8JE8VigHuaG&#10;LJThzxZkiCApLIot1uk/4JLpU2SRkxf/+Pwbqvj/c/ikNCl7x5LpxRbNVlXMN5y17i8rG1k/Ks9V&#10;YvA8Yeprm91hZ5CoeloWtt+zll2j9l3cTnRw7Dk9DCAvfwgs3nyvcDXlC2UPRL9DgT5JOa+4pQrm&#10;5BS3ZKjFEpU8SqODIrZ9B0a9CyrZGRZY1nZ31xr+qeKjiqoo9aT5jKO47b4UMX/+/P/4j/+I0fTo&#10;6CiVMRZgMR/lPXWn2X3EdPuzY5J+UpHiKjtV4pep7mBRWF2AOaLIJRkJNxddVDQ1RGgoHzHXUiSk&#10;jH2x8fnEKbGs/Eq5RNFl9/z4if/z4nH65x+HX6v//qA0Rf5S3zLvu+KPipQ1MQlIvDsc1CFaF9jv&#10;GvslmdpZNdZBbhCVKwQWb965efiOGMsxlflFETfWkuNjP+58RF7FafhnNs226wJvu+02WhFjkerk&#10;ytP53//+97QixnwnWt8mtWpZPpZ3kiIzo9JgoFd9qNcHQxS7Sa0R+U6lGMV7Q2ZohvLM+8rVWfnG&#10;Oov1emNdfpaApDsIOVUlElV1iN2cqoAobykqRs/q1LPV/zaVSVSsrbajFlq3/Fr52tSZL7415YMb&#10;d3rqt97+rd2H3yqWpsgrh790+3XWo2KR9swx6PcP2ukvsyJi8Cw39bWhO17R1YwYYzYGiVrVpobR&#10;usB+19gvmdzYS63TUbvgCHjrGqQNP4p8/aC85amd0h3WM3AU5O2LLB/qbGZZVfJ8lMQcPvh45D/V&#10;WTxWsS/A/0mRJ5sLtHNQlGmnWJQydl0grYWprKzcvn272QvSGTp/8803W0SBfBUkTXXRIhd+sLk9&#10;edKEr3yRz4lTZes20sQWLYf5NQsmxMxNUM4VlvoPrdtIy0l5jeYRn1UUGFl+kM3TiOpsTtAyyirz&#10;SrJIWrXKF+2oOuxeEa85WUdZ590zjaLi9IqmHlMx9jJZ0iqO7WpjiYhNYdyIqhTh6bzgFdLMuVLJ&#10;POnKa6WpM0WBdcvnLp2vRIq65tio0PqWhgU9oNjoL1WCcfCY6hp69r1KTeMYS6RRuxpG6wL7XWOv&#10;pDZWEx17KXc8BBQWAW9LLwV98noYdTlMbffOyg0VFq9SkKsb0cqzlSreBRJbs8ISo30NvS2fiPyn&#10;ts5SiGTlGg9UapnYGLS9LfetYUnXJJfD0MdFf/e73330ox8VTeg/oW3ZKL3/Tu//ffKTn6QPxNDq&#10;GHJ+lB2l6JD8H70ymMCooMwereHIpzcfEjA+34q2bn9JeztCZxz5v7a7bnTeWgwe55k6KRE7RThJ&#10;0zlZhw8fvuWWW5yT51JJzz333I03xrrt6N3cx7+Q4E4Rq1at+uxnP/vss8/+4Ac/aGlp+fa3v01T&#10;gHQmMf/nUnRQK0kCbXfdEFh/c90ts8TqGPov/aYzafF/SeqIaiAAAiBgQSCxKBAIQQAEQCA2AUSB&#10;7hwhL730EqXr8vtL2fSlF/qK2Q030IsaUQ99FPiJNZvsfh3GnZ0KrUAABEAABOwQoE3Vafm5nZK5&#10;W4YMJDMT0B/7BSYAC0VBAARAIGcJ0I6ytKk67Shr86OYuWUoGUWmkYFkZkKaex599FF64UHUibsc&#10;JiHRKAwCIFCABJAIdW2nnz9//uWXXz516tSk8vEm16qaqGJFHk9JScm8efOmTdN9g8tKSmQi9Ltw&#10;gYmiRnkQAIFYBOACMT7cTEDvAv/6i5vsvhfoZpOgGwiAAAiAAAgkTMD+N0ITFo0KIAACIAACIOBm&#10;ArRfoJvVg24gAAIgAAIgkCYCHsn2rvFp0gBiQQAEQAAEQCBbBBAFZos82gUBEAABEMgqAcwFZhU/&#10;GgcBEAABEMgaASRCs4YeDYMACIAACGSdQGqJ0EG/vAmSacdZ5w2j/QHEjkLmH843BokgAAIgAAJ5&#10;TiClKJA8Ed/+Tz76pMBgWnHRFnOGzZXMZ9KqAISDAAiAAAjkE4EUXoqgndiltv3aRrTVHfw3c4zi&#10;4HuCs4jN7+en/IPyNXZBd14LIA119cIo/pODv7Gu5tYhvmNqzaZNWlxobLSrSwlQtb3J86nnYAsI&#10;gAAIgEDKBOx+IO3YsWOPPfbY66+/Ti36/X7mwxaNbBw37MVOiVEWGNJZ+fr6UA3tx75/z7pDdCXY&#10;Jn60V+zvlprFedqoXa5UF7CoKzcxSC2ur2gXu+yqO6bKP7wPWFSkfeK5ciScmlPCR/HpJhwgAAKp&#10;EJg7d25NTQ1tmm0pBB9IS4Ut6qabgP4DaZ9s/p5dF/jwww/TR0hra2tl/Sx37tafFD5wfxS/RS5Q&#10;2zWeu6lH6vvvV/aRl/0nc4q9UqPwZcypWrpAvShDo/pa6eYK+SBQMAQCgcDp06dXr14NF1gwfZ4/&#10;hhpcoN3lMBT/af6PaJR5fUP9u9nqlPQd1R1snpEcYQYW26TPCkgGgXwjUFdXd+TIkXyzCvYUJAG7&#10;LtAEp3p9m9S6SJtoo1zlIPOLrQ/wVTE0VTjUWMeit7jHYKC3qn7FclPdsS4/WwFKjnB/W1Uw9IpO&#10;0NDIIfVfyTUaVysUAAEQAAEQyGsCHno1PuntE2k95v62YIPyVkSDRA6vukM5tYgm4wwThQaUfEkL&#10;O2j2kM3VmeqWecnH8hI0bdi97r1K/bJ1Gxt7qd2aXx/npxJpNK+7E8aBAAiAAAjYJ+CRPJ5HHnlk&#10;+fLlok6MLXMd3k3XcirRvuIoCQIgkFUCse8VpBpbNIcDBNxHQD90V65rSzoR6j7LoBEIgAAIgAAI&#10;2CaQ0qvxtluxKoi32lPCh8ogAAIgAAIpE0jh1fiU24YAEAABEAABEMgqASRCs4ofjYMACIAACGSJ&#10;QPYSoVkyGM2CAAiAAAiAgErAgShw+vTpk5OTl1xznDt3rqjIAbvSN0rOnDnz6quvvpzBg5qjRtNn&#10;ESSDAAiAQO4R8DjxUgT5v6uuuspVxtO3bMgxu0olvTLkkN73vvddfvnlGdOQHgtefPHF66+/PmMt&#10;oqH8JoCXIvK7f/PYOv3Q/dQ//MCBaIlcoNt4Jf2+f2YMIWKZ9H9kFDXnwm7KDG20AgIgAAJRCIQd&#10;cIGACwIgAAIgAAI5SMADF5iDvQaVQQAEQAAEUiaAFaEpI4QAEAABEACBHCVAn8nOUc1zQ23aCZEf&#10;iWkb6ly2rDOUWJ3cKU2fh61hO4Dk6sH6NKcNyFXw0BsEHCdAn8l21gUOrKU1puxYO2ChrHo1ynXH&#10;7YstMO334kF/Q7BtP9vzMJ5l5PSKi7Pj9ohC5C3dKSwJybFTmGsqDs0FKQ8ZVk5JuVaqbOmlSTAU&#10;H/SbJUa2Qz0o+z7avKvP19qcy1483nDEdRAoFALOfiBtYO1KaRctxgyPdgyvNDvBgR3iKr++KX/D&#10;HGXwjIWCks9bZmMshQJ90po1Ul8gqdDv4sWLhw8fNjdDJ+lSnOZpX0epsVFKw+7Hjn8G9tCIr489&#10;T4yrLoicEu20xU+x7bYiDnJ3yrU+qYF5uLGu5v56/kSi92HcLTb0RtRtlNvRSaWm2qXGKlGM75Up&#10;9sXEAQIgkMsEnFwROrCjp2lVLaPhrVu9ZPig8X5eu2ULvypJo8G9lQu8GeVmCiHohtg6xPcsFLdH&#10;JcLgEQMLSvx+fso/KF8ToUTUQMIggWKGRa1DEtvXkBqIbSrzgA333lm5LzkfSM8UnZ2dzzzzjL4V&#10;+iedjPsiBPOA9evrfEOKD4zEYtZbDdeYvSoSBZo+SIsoaQzfdssZYiEiXqOy4+lQNqCcX8F90WCA&#10;guxom1IeGlG3bK6ua9TvsUw1ZQFMCHlqtiVzzB4iU9or9u9ZX6GUKltRT5s453A2N6N/e2gMBNxK&#10;wPFEqGKod0Hl3uCohdmhzqWUJt2xKqx4w0yhYXc6NYRgD/Bl67rbqqpYnnLPukPkrkSEwXb8FTf2&#10;oWBFN4ULtDlvsyR+tHeNsXu1HIr0+XQ713OHFymBbeQr5FMDMa3kHrDOW3vnmuR84NSpUzdt2vTQ&#10;Qw+pXpB+0D/p5LRp02Lf25kHXFHGfITsA/VYrALYMq+PuxPynb5GKcBQHRqRKuYzAiMbBeH99f1a&#10;nlAjo3maodaROhGNcaoRfUGNqglMxXGqmUxhDPfbK8oGA73qtsuGEqKc6qTI49FvGgIbR3R7MEeP&#10;z/mDi5JutdzaUsGQqeGLdkAABNJDwNm5wLg6eluepqBl1Q7P0kwnQtUojZJehgd4ylhWta2v5jEB&#10;Pd738ht7Fd1kebig/mCXvT4W2DEnWa3GJOymbCUhLgxRQPaAkpS0D5SkK664QvWCqv+jk3FUkH0J&#10;GaP5wHhaU1GGj7KSdesrgoSKbKd0L8v6yp6jlMJfNerSkdEkK7T10ZiuXZptMxz6UI98an99t8h7&#10;KhlL7clFFUOPIPX9wuExhVhGmuZmedqUnk2Goucx1dbFjB8xEskCLoZ+iVlD4VXjwcJ1EAABVxPw&#10;pOlbmqGDw0t85VFNr13VZB0kpg9WDd03xTxQvKxXTB3E/bEuIFKkTqhLHnDfvg0VxXTcsVVKLg5k&#10;eqheUMR/8f0fj6aUuzs9F6i50DhWza+QRg5RDrJiPj0vkA9kzpA/PoiQVz4Up0X5yIQpxYgC2ZQc&#10;pSSNE3+WiUk18GfheMX8sa72oHjQoQvkM1n4GfMQ2VItfcBGDtkoGie77M3zJmw9KoAACGSKgEdy&#10;ci6QHFvPDr4SNBTYJk/2scSnvDAm1LlWifxo1jCWh0yL+SKYE/d9tQERrLCslhwVsKuN4o5udYx1&#10;+dmNkxwh3Q51UYB9CUapzAOu2TkhHzuTzIUKqeT22vhhx/9ReWarsvCDcpKaD9RiOHXCT9Ob3I3U&#10;3h5kONnPQIClQfUMI0y0H19q03VRokAWx+v9H4nmaVS5U7lH0mYoVS1Y8prlTXV9xAdBFA826Jcf&#10;bWKUEWE/MxsHCIBADhOgaTknE6G1W3ZJK9krEeX+yl2myT7vAslfLl6ZoIWjT7dkdjnMRp9IZpU2&#10;j/jktQ9l6zbSTB+b8plP83ZBPv/DZvSiLbDgzlKSxWjJON7/bObPlgTDaGFZ0M33yquElFzoS8kP&#10;KfoWqP2vj/ZLcvqXW6DkQjUsUaIkgjDEfIrg0Rus4D81ApFvE1R3UEJRnoGj9UFRjriNys8u2uQf&#10;5SO1XCcL8U3dJgeT7BqP3HQa6sozpykynCKun18h+jHmUIjpHpPvPdQEARDIKAGalvM88sgjy5cv&#10;F83G/vq73++31I52SZo9e3ZGFY/X2GuvvTZjxox4pbJ2nXZJuvnmmzPc/PPPPz9v3rwMNxrRHPmk&#10;QN14jCeMbCqXSNtR0rGJiMj5stgpIue7sFAN0A/du1r+XyejwEJFCrtjEdBm9mgxSn74P/rigbwe&#10;B10PAiCQywScTYTmMgnoni4Cupm9PHCAfCLY/CJ+uuBBLgiAQBoJOPOZbJrcS6OOSYl2oUp6O2hT&#10;e9rDNinLkqxEzVGjSVZGNRAAARDIUwIOzAXS+ouenp5Tp065BFFJScmapqbzmfUxCdl+5syZUCh0&#10;4cKFhGqlUphen/d6vW6eH03FOtTNPAHMBWaeOVp0hIB+6H7Gv9kBF+iIWhACAiCQQwTgAnOos6Cq&#10;noDBBRbRqlAAAgEQAAEQAIGCI4D9Aguuy2EwCIAACIAAJ+DMchjABAEQAAEQAIFcJIBVgrnYa9AZ&#10;BEAABEAgVQL0NgNcYKoQUR8EQAAEQCBHCcAF5mjHQW0QAAEQAIHUCDjydZjp06fT7uT0pVCXHO5/&#10;DZzeC3z11VfpS6EZO6g5ajS1wYLaIAACIJBXBGg5jGfHjh0f+9jHhFnJfSab/N/MmTOnTJniEjan&#10;T59+5513yDG7RB+zGuSQ3ve+99nf0iF1Q+ix4MUXX7z++utTFwUJIBD3XkEFon1VH/RAILsE9G7u&#10;v/3TPzuQCCUXSP5PbIPkhoOUcfnLjkQsk/6PBhw1R41md+ShdRAAARBwFwEsh3FXf0AbEAABEACB&#10;TBHAe4GZIo12QAAEQAAEXEbAIzm6a7zLrIM6IAACIAACIBCLgANzgQAclYCyXSwQaQTGumpqusZy&#10;lwjr05w2IHfRQ3MQcJqA03OBA2vl9TBrB0yqhjqXRiyWsSjitHmx5aX9Xjzop+3F94/TEVuRUOey&#10;YuVY1hnKOIXIW7pTWBKSY7Ow8kihuCB1R3r/oIkaiSzVH1REd8okobRUlmGWGXmGtszt87U257IX&#10;z+wIQ2sg4FoCDs8FDqxdKe2ixZjh0Y7hlSYP5215ml3jx64maYmv3LVcnFFsLBSUfN6yOMLI/1X0&#10;NYxMiGOk4UAgUR948eLFw4cPm5uhk3QpTvNju/ulxkapf7fjcVnZuj171sWzPhHS5IkapD72RCF2&#10;bSeHpvy7T2owBWbUPi/Ljr5GqapivnRoxCfqq05sMCBLHN/fFmwnt0aPLeIM/buBO0XzGal6fZvU&#10;+oDZ6yZiDcqCAAi4gYCDidCBHT1Nq2qZUd661UuGD0a9lYc6N/U0faPFm0n7TQHAWFdz69BQ6yIR&#10;AmmX+W2PBSV+P48i/IPyNREkaAUN91yDBLpzLmodknobSERNV3RLB360Qdrcq7LwtnSz37q4MH5Y&#10;SI8UnZ2dzzzzjL4V+iedjPsiBPOA9evrfEOKD4zEYtZbDdeYvSoSBZocdXE0ESWVcEyBtpuyifyQ&#10;a+r7IgqswQCF1B3V2tVDI0ONdeLf1XWNQyOHolEe62rvbdxIXrO6Q6k/v6JKVFTPkDR6XhkM9Moy&#10;y1bUVwVD5BNNZ6iacjGTIxhtgQAIpIGAgy5Qp513QeXe4GgUdQfa/VLHRu4rM3doMQFlsdgDfNm6&#10;7raqKpan3LPuELkrER+oz/7SULCim4UPvQ3NkvhBQQJzEHIg0efT33OZw4uUUN2xX5ZPDUS1M3Rw&#10;eHFDnelhwNvylBwW7qzc8CNzUjlCHu0Iv2nTpoceekj1gvSD/kknp02bFhMx94ArypgHkX2gHotV&#10;CFfm9XFnQzV9jVKAPRYcGpEowiICIxtFiLW/vl/LE2pkCK7wO9JQ60idHJ0xqhF9QY2qiUc1j0mO&#10;klwRf2DRHCcJYj6KH+TS1N9GiwcfaJXa1ut8J9ee2S1KioeXQN243r/SAJEt1cTpzpgvZm4ooyUQ&#10;AAGHCNDcXHpcYAz9shECajc6utc19Gp3TvkeGApWyfdI9njfy2/sVfwWSbdW9QedpDsfC+xY6KLF&#10;D+wuaiUhsU5SAj8R9alh4B1bpRjxtNLEFVdcoXpB1f/RyTgqqJ5A5wPjaU1FmbOhnGLd+oogoSLb&#10;KXxiWV8e8tJB4a8ak+nIaJIV2gyvRXs022Y4hHNqlLOY8nMKPWTU98tOkZqMknNWQ0CtIfLK/fXd&#10;apJWPB3VBRJa5BLL58ZDiOsgAAKuIZCeXeMpuIky15eVEJBo19Bdj69M0WKRZPpA3J3pdqnk8JIR&#10;oqtD4fK+Pj77xwO/kc2Lhf9TpwfFGRuH6gVF/Bff//FYSKSC+XOBmguN09j8CmnkEGUlK+bT8wL5&#10;QOYMuYfiIbVyKBEV5RdtKB9ZxDIK1BVR05BqaM8CbopELQ5TCEjC2yv2m2cpTblU5rwjZerPiLxp&#10;wqahAgiAgIsIOLscpnZVU88OnrQLBbbtrVzA0ntsGahuYUy2QkB2g5YTX+y+r3aBCFZYVkte3cCu&#10;KhNMFh011uVn01zkCOmmq8u82ZdgFFp772ZpQ6NpGaiSHQ0F+vbZHjDk9tr4Ycf/kVRmqxxYsUyv&#10;5gO1GE6d8NOUIAcktbcHGU72MxBgaVA9wwh97ceX2mSeZRRIgnjSlA7WSXr/w9LTcl5Tm6HkWhhC&#10;QHY1wv/J/cmKUqKVPB5rhScB1EbMZ/hVk3+03UsoCAIg4BYCDu8XWLtll7SSvfhQ7q/ctcU82Rfq&#10;vDsLs4AC9kafPJHUPOKTk29l6zbSTB9brTKf5u2CPIvHZvQip4Qi+qrMK8liIlJpzCnalGDqeor+&#10;Rhr6KsRLERUbJJoZ9LbcV7lBnGk8UGkzChSC6Vug9r8+2q+fIlN9lYYlyiJRgjAkexz62Rus4JNq&#10;GgHGUVsrVN1Bk68iXcnWB0U54jbKG5Dzniyg550kh4vs31aLT7lr1M0C8qcfbUKRdNT6ky02ZTJI&#10;XSlyJJjPmJ2wW/6goQcIgECCBDz9/f233367qJXcThG0R9KsWbPI8yXYdLqK064IJ0+enDFjRroa&#10;SFku7ZF08803pywmMQHPP//8vHnzEqvjbGnyWKZFJ862kCFp0ZKpGWreFc3EvleQitgpwhX9BCVM&#10;BPRD979/vTPjy2HQJQVGQJvZo0ArRoSdK1jY64nBNm01Ta7oDT1BAASMBDxhCS4QwyK9BHQze3ng&#10;APlEsHg1HwcIgECOE3DmpQiSQtuxql9+yfqPI0eOFBW52rWTepStzeTgoeZcziSTNNAWCIAACDAC&#10;5L1Snwuk9Rc9PT2nTp1yCdOSkpKmpqYM+5iEbD9z5kwoFLpw4UJCtVIpTK/Pe71eN8+PpmId6mae&#10;AOYCM88cLTpCQD907/56pwMu0BG1IAQEQCCHCMAF5lBnQVU9gQgX+DUsh8HoAAEQAAEQKEgCnuLM&#10;fyCtIEHDaBAAARAAAdcRwIpQ13UJFAIBEAABEMgIAWdWhGZEVTQCAiAAAiAAAk4S8EhhV7884KSt&#10;kAUCIAACIAACkQTgAjEiQAAEQAAECpSAAy5w+vTptDs5fSnUJYf7XwOn9wJfffVV+lJoxg5qjhot&#10;0DEOs0EABEDAigDb1SH1V+PJ/82cOXPKlCkugXz69Ol33nmHHLNL9DGrQQ7pfe97n/0tHVI3hB4L&#10;6As+119/feqiIAEEiADeC8QwyFEC+qH7hft+7EAUSC6Q/B9zp+44SBn6SJubu4eIZdL/EQpqjhp1&#10;MxPoBgIgAAIZJuDslrkZVh7NgQAIgAAIgEDyBNiWuS4PmJI3DjVBAARAAARAIBYBvBSB8QECIAAC&#10;IFCoBByYCyxUdDbsVraLtVG0YIqMddXUdI3lrrmsT3PagNxFD81BwGECafo6zMDapZ0hh1VNg7i0&#10;34sH/bS9+P5xOuJpH+pcVly8LCvQiELkLd0pLAnJsVGYK6o7/IMq1SheSd2vXimqExHpxAb9+n8r&#10;9ZRzkXJoy9w+X2tzLnvxeMMR10GgcAg4HAWGOpd6PCt7CodfDEvHQkHJ57WzvXgo0CetWSP1BZJ6&#10;cLh48eLhw4fNitBJuhSnK8Z290uNjVL/bsfjsrJ1exzdXJ3ksacJfvQ1SlUV84Vp5KDapcYqo53k&#10;7hqkPlFaahDe7NCIT5zROTHuFht69e5UqSfUpwcZIWd/W7BBONPq9W1S6wOaC8ZwBwEQyE0CYafn&#10;Ar0tT4dHO5a4j4YpABjram4dGmpdJEIg7TK/ybGgxO/nUYd/UL4m7n5aQUMyzCCB7pyLWoek3gYS&#10;UdMVmwfzgA333lm5T/WBPCrkh43QkBY0dXZ2PvPMM/pW6J90Mu6LEMwD1q+v8w0pPjASi1lvNVxj&#10;9qpIFGhykMbRRJRUojcF2m7KJvJDrqnvi7iDZ6yrvbdxI/dP1Eh7xf496ytMlQ6NDDXWVfPT1XWN&#10;QyOH2I+ODnFGml+h+EzmWfe3qR50MECBu1KKe9hAryynbEV9VTDEHxV0P+NqiwIgAAJuJZCmRKgb&#10;zdViCMpisQf4snXdbVVVLE+5Z90hclciPtCe9IeCFd0s3OhtaJbEj/auMeYg5ECiz8fvqvLBHF6k&#10;hOoOurFy+dRATCLcA9Z5a+9cI/vAUGfjhsqdE+zYWXlgNB5O2hF+06ZNDz30kOoF6Qf9k05OmzYt&#10;Zm3uAVeUMR8h+0A9FqsAtszr4+6EavoapQB7LDg0IlFERgRGNooQa399v5Yn1MhonmaodaROjuYY&#10;1Yi+oEbVxKOa9tQlPenyA61S23ryZeT/qG+ih5qyv+IOT/3Nech2m9mQw+OPRZp71pVRbGc+UMYQ&#10;r29wHQRAwN0EHE6EutdYNUqjpFfk/VCijGUVv6eKx/tefmOvItfAb57qD3HnY4EduyNrEQW7pVpJ&#10;sMlC9oCSpPpA74JKaesdxc0DdK67u9aGnCuuuEL1gqr/o5NxqqqeQOcD47VGRRk+yinWra8IEiqy&#10;ndK9LOvLQ146KPwVUVckGU2yQlsXjOmbpdk2w6ELy7QQkLQXYbxosXVRRFxOjyD1/bIzo8v6jDR5&#10;5f76bh5FWhyNcq5UexqyKmXyqvG44ToIgIDrCLD3Al2nVHoUqqG7Hl+Zos96Jd6UuDvXBdQcXuIi&#10;DDXIA+7bt6GCJT3v2CqJOLC2m0WAdz7CTjJHaOdQvaCI/+L7Px4LKT6EngvUXGic1uZXSCOHKF9Y&#10;MZ+eF8gHMmfIHx9EyCsfitOifKQd7SPKxIoC1RCQxfHq5KAIuA3xoHqdXVVmDvnUIaVOozlATRFz&#10;spM96ChyyC5787wJW48KIAACmSJQQIlQOaoT932VrwhWWFZLXt3AripTSBa9MNblZ9Nc5AjptqqL&#10;Je1LMAplHnCNSHqyvCfPhYY6m9niUHKEI5sXDx+0vUaG3F4bP+z4P1KE2SqHPCzTq/lALYZTJ/wi&#10;XIPU3h5kQTJ5CSkQYGlQPcMIE+3Hl2qjDG+UKFA3C2j9N6LNUKrXWfKaZXvpBLsa2/+Rujw1ywoT&#10;HvJy7AxPCygnuGC9N8zUXyvaAQEQcJ6Aw1EgWxFa7t+711/u8ay1Gb84b5SFxI0+eYqnecQnr30o&#10;W7eRZvrYapX5NG8X5Fk8NqOnXwxhkFTmlWQxhlQam/mzJcEgkGVBN9+r5jpFLlRaIImwsLiir6G3&#10;xZsAIPoWqP2vj/aLKTVxqL5KwxJlkShBGJJ9Cv3sDVZw96IRYBy1nGR1B02+ioQkWx8U5YjbKPc7&#10;zJnpVI7DRQ4mWfgvgj7+9KNN9QkdmVsUeVS+NkfLn7J6bCiQAZJxbMjuMYGOQVEQAAH3EaAtcz3b&#10;t2//+Mc/LnSL/fV3v99vaQLtkTRr1iyKKF1iIO2KcPLkyRkzZrhEH7MatEfSzTffnGH1nn/++Xnz&#10;5mW40YjmyCcF6sZjPGFkU7lE2radTE1EaI6VxU4ROdZhUFchoB+6X/rWj4uOHz8OOCCQPgLazB69&#10;X5cf/o++eBB1NU36QEIyCICAwwQ8ksfhRKjDCkJc7hPQzezlgQPkE8H0moudLx7kft/BAhDIbwKe&#10;IidcIKVAaTtWekHbJceRI0eKilzt2kk9ytZmcmxRcy5nkkkaaAsEQAAEBAHP1q1bGxoaxD+Smwuk&#10;9Rc9PT2nTp1yCdOSkpKmpqYM+5iEbD9z5kwoFLpw4UJCtVIpTK/Pe71eN8+PpmId6maeAOYCM88c&#10;LTpCQD90v/KdnzjgAh1RC0JAAARyiABcYA51FlTVEzC4QFcnDNFzIAACIAACIJAmAoX0anyaEEIs&#10;CIAACIBAjhIITyIKzNGug9ogAAIgAAIpEfB43L1yMiXjUBkEQAAEQAAEohMooM9kYxiAAAiAAAiA&#10;gJ4AfSANiVAMCRAAARAAgQIlYNcFzp07N0CbAuAAARAoeAI7d+687rrrCh4DAOQ8AVoRave9wBMn&#10;Tjz22GP04ZWcNxoGgAAIpEaA/N+KFSvoGxSWYui9Kzof7av6qbWM2iCQKgH9e4EbNv3UrgtMtVnU&#10;BwEQKAwCcIGF0c+5aqXeBf7Tpp/YTYTmqrnQGwRAAARAAASsCLBX4+nb1oADAiAAAiAAAgVHAK/G&#10;F1yXw2AQAAEQAAGZgBObJQEmCIAACIAACOQcAbwan3NdBoVBAARAAAQcI+Chrf5Wr14t5MXYAEUU&#10;oC3uTp48SVvx5fcMIs2R0iaIV111FW2zp5IuENvNI8uShmMDEILyjgBWhOZdl+aVQXo399Xv/SQB&#10;F0g+4I033rj22mtLS0vptphXVCKNIQc/Pj7+2muvXXPNNcILFo7t5m4108jjrodpqROAC0ydISSk&#10;j4DeBX7te4m8FEHxH/k/io3y2/8RejKQzCRjyWTRE4Vju2UUaKCRvtEJySAAAiCQMQIUyRXNnj3b&#10;ZnuU/6T4z2bhPChGxpLJwpBCs93cfXoaedC5MAEEQAAEiEACr8ZTQizv4z/9mCBj1SnPQrPdMhbM&#10;7wlg3A5AAAQKjQBbEYr7WqH1OuwFARAAARDgBFy+WVKoc9myzhD6ShAADYwEEAABEHCOgEdK5dV4&#10;uiMXFxc3D6j6DDQXF+eEx0rdlwjbtUNHwbnuyZCk1GlkSFE0AwIgAAJOEiiiRGhK8havWTN8vxym&#10;hTrvH168OCVxOVV58eaRCfXors0p3aEsCIAACIAAfSA7NRcoLbyzQeoLsFTlwI82VDY0yEy1IImH&#10;RzzO6KQYUcSM2lVTzBjtkuE8E9jczAOx5gH5mhyIWZQUTYvCvPnGDfv2bajgIWsMXRIeH1ZNMzTs&#10;vNCOflkRMPBRG85pGgnjQwUQAAEQyCgB9lJEig2Wt9xXueFH5IbuH958b50QNtBcsaFyJ4uQRjYP&#10;3yFu/vs2HLiTTlC0RFcP3CfCp5GGvkb9VF+0S1bn9w0v7J2Y2Llm6x2NkvjBwlHLkqJptYy3pXfz&#10;Yh7DPVUXaJQ1ndhZeWA0IRbciSoHGWlq2rugch+TGQr0Va6RHmEYRg9IC8tjKamPJnOKRkLoUBgE&#10;QAAEXECAVoOm6gIlqfZOckPk8+5r8QqTQgeHF2++l2cGvXUNi7fym79yhl2Vtt4hXEcFRWM6xxPt&#10;kuX5xQ111F75wsXqD9G0WbjaNBU2QCcvxcozL13bnWAy05AItWiayAwfDJHfq7zz3oXDhIHKVC7w&#10;xlZSCwGjgHInDReMZqgAAiAAAgkRKC5KZTmM0lTtvZsXS2vutD8bFmMWLdol+xNv9ksy/Wu7WXh4&#10;5yNqljQhfobCpqbLF0oHRgceGV5YTs8C5AOZM+SYbCqZ0zRSIYm6IAACIJARAqlHgRTrtTzFMpzK&#10;wRKAlBvlAWGgb5/BOequGg2MdilGFXNUpzQdh56IPkOdzSwRS45wZPNiFrElf1gpSY5Puv/+YRav&#10;sp+PPMLSoJJNc3KaRvIcURMEQAAEMkfACRdo1La2m80Bikxn5U5jflG7ykpELIiJdilGFUPb9kp6&#10;W+6j5C01HrhSkmf0KvoaepVMbnL0rZr2LpD2STxjS45P2jq8kP+0p2TUYjar224oLTSSY4haIAAC&#10;IJBJAmHPb3/727/+678WbcbeLOnw4cO33HJLJrXLelvPPffcjTfeSGoUoO1m+CqNrPcLFHAzAewU&#10;4ebegW56N/et7/84HVEgIIMACIAACICA2wkktmu8/rPRbrfMCf30n8YuNNvN/PChcCfGFGSAAAi4&#10;iUBCX4ehjdRpI1k3qZ9eXchYMlm0UWi2m8nqaaSXO6SDAAiAQEYIUBY0gUQo7ZtKG6nT5rF5v7kE&#10;GUhmkrFksuiIwrHdMv4z0MjI4EQjIAACIJBeAvSBtASWw5Au58+ff/nll0+dOjUZprp5exR5PCUl&#10;JfPmzZs2bZpqZIHYbu5USxp52/cwLGUCWA6TMkIISCMB/XKY//HDBxJzgWnUC6JBAATyggBcYF50&#10;Y94aoXeB3/nBAwkkQvMWCQwDARAAARAoPAKecCJzgYXHBxaDAAiAAAjkLQGPI98IzVs8MAwEQAAE&#10;QCB/CST2XmD+coBlIAACIAAChUfAsFnS3LlzA4FA4WGAxSAAAs4Q2Llz53XXXYc7iTM0IcVpAmJ8&#10;qlIpCoxYEXrixInHHnvsyJEjTrcLeSAAAgVBgO4vK1asoB3IcCcpiP7ONSPF+KR33oTi9/8wckXo&#10;JD9yzSjoCwIg4BYC9AD9y1/+8qGHHsKTtFu6BHroCJCDo+ezqFHgww8/TO6xttb+7regCwIgAAIg&#10;AAK5QYBm+k6fPr169Wqhblt7ZBT4+uuvw//lRk9CSxAAARAAgQQJ1NXVGfITeDU+QYQoDgIgAAIg&#10;kBcE8FJEXnQjjAABEAABEEiCAH0dJu+3fUgCC6qAAAiAAAgUAIEwEqEF0MswEQRAAARAwIoAXCDG&#10;BQiAAAiAQCES8CS0ZW4hEoLNIAACIAACeUoALjBPOxZmgQAIgAAIxCeAucD4jFACBEAABEAgPwlg&#10;LjA/+xVWgQAIgAAIxCXg6evrq66uFuX0O8rHrYkCMQhMnz6dPsPjng+uXrp0acaMGe7RB4MHBEDA&#10;cQIXLlw4efLkuXPnCu1VN4/Hc/nll1911VVTp06NS1Xv5tp/1AkXGJdYMgXI2cycOXPKlCnJVE5D&#10;HfLH77zzDjnmNMiGSBAAgewTIP/3xhtvXHvttaWlpeQSsq9QBjUglz8+Pv7aa69dc801cb2g3gX+&#10;8If/jERoWjqKXCD5PxqILjlImUJ7MExLv0IoCLiVAMV/5P8oEio0/0cdQiaT4WQ+QUi0f+ACEyWG&#10;8iAAAiDgOgKU/6T4z3VqZVAhMp8gJNQgXoqIiWusq4agltZ0jSVEFYVBAARAINMEKM1TgPGfnjKZ&#10;n2iuCy4w1jAdfKDV1zc+vr++/4HBTA9ntAcCIAACIJB2Aml6L3DQz8Kn0lI/+Q7977Tbk1oDctgn&#10;9JbmV1QJcb6K+fRf5SKCwtQgozYIgIAbCAw0F/OjeUCS9L/doFuoc9myzlA0TZzTNvkokGcI5YP7&#10;C+4iZO8w6G8Itu2nFTrjHdX6325AG0+HKq54B3tLpGxdd0V7aWmztH5dGf/nHgoJ22S3GE+Oej3U&#10;uVRZErM0ap8OrNWuDazVltDoa1iWWUujFwcIgAAIGAmQFxEuTvVzVEJzLQPNdwxvHpmgo7tW/9ut&#10;IC01L4/pKe2ZkuxyGOEq6NjfFmzgURO5iD3cV4yFgpLPy35F/rankItKje3ulxobpf7dqcwFjgYr&#10;d1GCmo5dlf67zU6Qu8iVPRFmN8k1wk+3eNkFQ5mBtSslXmK0Y3glnKCLRgxUAQE3EVgsfNzExMjm&#10;4Tt4tOdteeopflMJHRyWKhfw20vEbzepH6GLpeYpa+uRUk+EkucjL9jeNSZHgYP+Ra1DUm8DW0fi&#10;v0f9fdvnl6sZRCVeVPOO8ooTw795sS45pSpyk1o6Ul2lYq4kB6fRE5bGdqNwZB6wfv36+ig+kEmx&#10;kRSt3bKlVjRQ7lti0ZK35WlyZVZXtMKRZQZ29DSt4jK9dauXDB+Mmi5IeXxAAAiAQD4QIP9BXvD+&#10;zpAcSw00V2zYJ229gwLEZc2fU39/6G8+pKYflahLCybFJcO/ebFOOaXKvay5jFUlOTg1ZDtV4Uwl&#10;OWblwpsHLDT/5jcbN+zbt6GCjIieNI3Xfam7QGqhzOsbGjkkN1XdQclCESPu6fiF+rt36TSDLmNd&#10;zXy5CR19PqpOvnNkoxxZ1vc382WYQ60jdaJEYy95WXMZgxCjTCvz7ZThzpZ5wBVlZSui+cB4bA3X&#10;Q4Ft0uo68dgV5+hZyXOh0ROnSn3vgsq9wdF44nAdBECg0AnQvWLfAeVeUds9snmxiBGf6v61+vvh&#10;2y433rU6GzdU7uSR5M5Kqk6+88B9cmTZ0NfIPc++DQfuFCXWbCUvay4TihRi+KfWInPMcmOkkjgv&#10;C++W4whJr/l3v9srWyEi2ySOY8eOJZsITaI1QxVynCxYZNFddUdHNUuf8tiRDoodhU+talsvvt0m&#10;lqaYyxiEGP5pqaSdMqwt4QHJwUfxgWxuUGR+7RwDa8u3rX7QTkfVbhF50yiJUzuNoQwIgAAIOECA&#10;HCcLFll0V9vdXcvSpzx2pIMCNeFTF2++Vzio8oXMb5nLGIQY/qlqSRVVUepJ8xkHrNJE3F79CSdc&#10;IHmmKr5oMrGjuoPFd3UBZekoOTx5flGspLGUZixjEGKSaSHEThnmAYeGWhcpDjm1+UBa4bLJNypP&#10;7NmGZJ04jahOg2aJr9y2RBQEARAoUALMwSxM/F5R283iuzsfUZaOksOT5xfFShpLmsYyBiEmmdnr&#10;kt/8669Td4Fs8s+30UY4pCRLmXchm8e6/CzZSQ6JsqXBkETZ1NY4L+CxjGtkGYOQJyJlslyqacrO&#10;UMV6qQuLATWHvL/NYj7Q5lwgW8oS6f/YmeiLWAbWytcocbpXma+OGCK1q5p6dvCce9Qi2RtSaBkE&#10;QMB9BHiO8T4bWSglWRoK9InZuGaW7CSnRanJ4YMSZVM3/Cj2MnSWcY0sYxDyeKRMdS0Dq9gX4P+U&#10;W7fDUcvu2iltLHPmzJlkXaAcIVGU1F6xP1rIpmuP3jBgS0fZ0TziY1nNMq8koqzSRf313evK2CSi&#10;XCLqJ1lMZQxClhtkUjOHRoaqeEJTOYztWoFTs6DiYgrzgcxLSXv95fKLDubpPeYQy/17eRHm/Mp9&#10;w2ImsNxfuUteSWMoU7tll8TL6Iok0/2oAwIgkM8E+FIRfty/cCRayKYD4G3pZUtH2dF4oJJlNb0L&#10;JFlGRV9Db4uXTcXJJdhSGstVKKYyBiGfMMhUFajt3lkpWpNbj9s33pb71rDEbNLLYY6dOJ7vO0XQ&#10;i/mBOhsumsOmwK5Z6o41wRe/hOg12pxo1qxZ7vleEX06jz4gS/slxR1UKAACIJCLBA4fPnzLLbfk&#10;ouYO6vzcc8/deOONsQXqd4oYHBxMNgp0UOt0iqJpysY661lF62ZFdCu/gRFRhL9KwV7ywAECIAAC&#10;IJAHBH7R/5c8d4G0bDPKuhqr7uMfgIm2Fke5aH8VaB6MEJgAAiCQGwSS+Eh0bhhmW8skPhR+4fW9&#10;ee4CbdNzuCANxxdffFF+u8EF/3fkyJGiIvS1w70McSDgHgK0bTo9vrtHn8xrQuYThITaPXO2JN/n&#10;AhPi4Vxh6omenp5Tp045JzIlSSUlJU1NTYluppVSk6gMAiCQQQLYNT6JXeNpLhAuMIODFE2BAAiA&#10;QNoInD9//uWXX6Yn78lwOG2NuFFwkcdDT/nz5s2bNs34FTKzuvrlMM1f/AJcoBt7FDqBAAiAAAik&#10;g4DeBX5l3VrMD6UDMmSCAAiAAAi4nUDJlVfCBbq9k6AfCIAACIBAOgjMmXUVXGA6wEImCIAACICA&#10;+wk4slmS+82EhiAAAiAAAiAQScAjSYgCMShAAARAAAQKkkB4Ei6wIDseRoMACIBAwRMIS0iEFvwg&#10;AAAQAAEQKEwC9EIhosDC7HpYDQIgAAKFTiCMRGihDwHYDwIgAAIFSyCMRGjB9j0MBwEQAIGCJ4BE&#10;aMEPAQAAARAAgcIkgERoYfY7rAYBEAABEMB7gRgDIAACIAACBUogPHkJidAC7XuYDQIgAAIgABeI&#10;MQACIAACIFCQBFy3InSsq6ama6wg+wJGgwAIgAAIZJKAx+PUN0LJdZWKwz9oaUEh+DbVRvOPTPYq&#10;2gIBEAABELBDwLEVoWXr9uxvq6pq2z/eUW2n4bwsQxD2rCvTm2Y+k5eGwygQAAEQyEEC4cl0fCab&#10;x0Bdfn1UONbV3Do01LqotJSlObWQkSc9tfJaBKkV4TV4ITXAHPSLkzbk8E6h8jplDAEra93v5zGs&#10;f1C+xvTQnddiW1OwG6GCHPzpjN20Sc7rWjRqQJSDwwcqgwAIgEAuE6BEqKevr6+6Wo7cOjo6/H6/&#10;HYuOHTv22GOPvf7661RYrkJ3+Wapm8Ig+rGo1dfH40HyPu0V+8VJcZWdCtSJYFGc7Jaa1fJaMUUL&#10;tbjxhxRLjmYD02ZkoxqckpQGiesmX1gfqlnUX08qHqIrwTbxg3RmWvHzFNbJleoCFnVl2YPEbX1F&#10;u0og4of3AYuKJkRcZ+oCO/xRBgRAoDAJzJ07t6amZtasWYVpfupW693cj799b5Iu8OGHHy4pKamt&#10;rY3wNQYHoDo5vQvkDnJIq9bYt1/xHIbyajHKr+p8p+z65seUo8o3+FT9P4UPVFvXu3DhmGWfLeLI&#10;9opH6vvvF16cO2/mWJlT7JUahbuXPbrBWIMoQ6P6Wqn3LSSAAAjkO4FAIHD69OnVq1fnu6Hpsi/S&#10;Bf5Tki9FUPwX4f8S0pZNGaqH1dwh8xMUgfEyNMUoC6+ua+wNDA4GehvrRNQaV05CWiVTuLqDqUiO&#10;MPo6oGTEog4IgAAIWBOoq6s7cuQI6DhEIJOfyR4aOURal3l9Q60PWC8b1RlVVb+CLywZ292vhozV&#10;69uCDZSsXM88oE05ZSvqJV1zulpMsuJM49Akt0v6LNc0l+uOdfnZnCQ5QnLUwdArOjHCWHEk16hD&#10;PQwxIAACIAAC1gQcey9QpDfZgpcoL0WUrdvY2NvAlsPM79hPnkxZoGL5FiAV9rG1M3Q0j/iUKJB8&#10;yYr6KsU3kuOJK4f7n3XdWnP+Qa0Wm3+MvXyVr99hB80esvynqW6ZV5KLUNDave69qs9TjP31cX4q&#10;kUYxVEEABEAABDJDYDKc5Fyg/YUzThqiLq5xUmgUWeaFORloFE2AAAiAQDwC2bn9xtMqV65HzAV+&#10;05/kXGBWrGXTgBsjX7zLih5oFARAAARAIB8IZHIuMGVeNOeWuRfv8VZ7yv0FASAAAiDgagKOzQW6&#10;2kooBwIgAAIgAAImApM5FQWiA0EABEAABEDAKQJhCS7QKZaQAwIgAAIgkFsEkAjNrf6CtiAAAiAA&#10;Ao4RCOfWSxFJ2f3937/a9cfXT529ZK5dMn3K5z4yp63+hqQEZ6cSzMkOd3ut7t69+8knnzx79qy5&#10;+PTp0z/84Q+vWrXKniRXlMozc/LmbwcvRaTy56Gn1/m15px6LzBxu7++/XD3E+xb3jGOr9de//VP&#10;Xp+47CzUgDlZgG67yf7+/gsXLtTX15O3M1c6ceLEwMDAVVddtWLFCtsis1kwz8zJp78duMBU/jAi&#10;XOBXm3PpvcAkzP7N0LG4tbr++FrcMsYCyv5LUb6Fk7A8mxWSMUfdv9dmGxkslow5GVQv0ab+/Oc/&#10;f/KTn7T0fySKPu1/1113UYyYqNiI8hnszUyYkxKLxCrn2WBLzHiUjkYg7+cCLfOfBhqnzk4kOEIG&#10;/WxbJfaF7My9p8hVTN6cDN467cNM3hz7bWSwJOU/Y29hQ97RIkfqyq4hbEmaowfuJtOcGWxusiiD&#10;Qzt/myIXGA6H89e+WJbdvew9SRo+FgpKPm/E9vBJSnKwWhxzcu1N/+R7x0GmEJUigRwZdRhsKfZz&#10;7lYn55fnidBofdP7xVskKbrvj7Uf/aCfbWTIPvktb2jvgv6PYw5pKJ5e+X+7/PI3yjOcxbXPKbHe&#10;Ybs5Kl3BOq6m6wky0++vcbuZHMhYV7P4vjwzQRt3wqAo/bXbxT0Y8aeTC6Mu9mCLvBNEdBbrHXmI&#10;qZ2VK6PO/t9ivpfM+0So2oGrFl2t/qZB/4cXjj/4VLQ9t8jJ0Xa4YrfC+v5mdi+ShlpH6kTik237&#10;UCW2KhTb52bjSMScSP1kQ8bH+xp727lpLjgSMcfcO6xH+I5YdIeibSb3sC07hoIV3bwHycwG1/p6&#10;Qs92MhHDiUYTRU3yRpp9PnmLL3N/ubIH5UHEfISvT4D36fYLc5POCQw2ozn6zjpkdZfIlVHngr95&#10;l6gQLpgosHTGZb/8YiVhj+f/6NGb8pw8yKOD7QDF/5KrxC6FbjkSMMegsmrI/AptF6psm5WAOZa9&#10;I++IxbesEk8l2p5adY1SMOQSVx+XsxpYNPTKWpv7y5U9KFtGW2Oyvx32zFHdoZsod5POCQy2aOaw&#10;6N3yLiHvcirR9t45NOriDsv8LRAunA+k9T71X0+8cPLFH90WM/5Tujr7+9HHGXSJmeP6EZyYOVa9&#10;w25WuX6wTTcpihXphzb3PKAkwpU+ZU9HXYA9P7o0+E5ksMU0x/V3iUQ6rkDL0lKYApoLpKH/wf9n&#10;b/T8pzIIbO5Hn+0xY9ecbOtps3275lj3Dq3Rlfoo99Yq0ta6g3bYUiNCm6pkvpjINOiC17Hd/UOZ&#10;VyP1Fse6/KwDyHOQDw+GXkldYlok2B1sBnPE0BKdFfsukROjLi1oc05ovrtA+v6Lvk/Gz1h+I6Y4&#10;st9s7kefhc5Oypws6GmzyaTMMfcOLYchB8inackJLuLBB19gwg66kqkpW+t3HnQs6O14i7cGy9Zt&#10;pPlKWg6ze8VGUp9r3Tziy3oUmIw5ZV5JtoAnpWlS1jVHMoPNYA7l2NXO6ppPM9BBeb5EWY6VjVHn&#10;GsA5qQhFgZ5t27bV1NQI9e1/dMB+yeyCoU8ifX/g1dg6rFs+t+2uG7Orp83WYY4tUJRRbJa6M+X5&#10;VJXoc2InT56sra21fDuQXrPbvn37tGnT6PMxtqzIdqE8MyftfzsZHHW5cvvN9hC2bl9P70dfbsxz&#10;F0gMWre/9Ouho9G+EUr+jz6Q5s6ustQK5sTvrAzejAzK7NixY2ho6Ny5c2YlL7/88ttuu40+HxNf&#10;f9eUyDNz0vu3k8FRBxeYyp+Inl77PxSAC0wFFuqCAAiAgNsIwAWm0iORLvDuIo/Hk4o41AUBEAAB&#10;EACBXCQwOVkw7wXmYvdAZxAAARAAgfQRKNwPpKWPKSSDAAiAAAjkBIFweKKA3gvMiS6BkiAAAiAA&#10;ApkhQInQPN8yl177mJhIdC+kTMCnvVWLiopolWBCjcGchHAlXTi53pmcDE9MTrhwap2yPcVFxUVF&#10;iamWZ+bk09+OneUw9E4LbU5psTmXJNEbnx/+8IdXrVqV9B9ITlfU09u05u/y3AWS/4u9hVsW+/K1&#10;116bMWNGQgrAnIRwpVI4id65dOnSlCkRn2JIRQFn6yahWxJVnNU5hrQkdMunv524LrC/v58e4+gN&#10;VMsNnOkTDQMDA1ddddWKFSsy1mXuaUhP77tf+FyeJ0LzbDdEmOOePyRoklsE8uxvJzb8P//5z/QG&#10;qqX/o4oUFdx1110UIybZg4nuG2y/vKkk+268f5C+/8T3o4o4YlxKwC6PJ89dYAIsUBQEQAAE8oIA&#10;5T9jZ78svn6nbX9o7/vm0RybfYdnA7X4/D3tamPeozzGJRuC5SKU7YcLtI8LJUEABEAgTwnQZpXy&#10;Tqi6Xa5i2ErlLb9BGO18stiqKuZHqxrjks3WJmmnCDfmBxx9jrDJAsVAAARAAAQYAX4H7vKLL80r&#10;u16pYSLtoqqUGRPpSJkaJSz9g+rd27K8KKmU0SJPi0wnL1ndIbaSJresFRZZUd2lpHvtkpTdRGhC&#10;ri6hwlGRDKxd2hmyuDqwlj6Tw461A/JVO2eSJu9URZgTo7+cgpy0nIOP/nzvcYvaBx/9vjgePShf&#10;tXMmaTWcqphn5uTZ345TvazIGWodqeNbV/Y19raTyxn0L2r19Zk2s+RbZwSED6QtohrrlJ3Fo5SP&#10;VJN8G5dIrfhaH1A8qaUpY13NSvt9PmVzsZSNvpjlXeOdDpljAwl1LvV4VvZYFRpYu1LaRfFweLRj&#10;eCW/qdo5kzL/lATAnNj9lRLclCsf3/vz739/e9BKzsFHt0t3fZ2ONbcd3c6doJ0zKWuUkoA8MyfP&#10;/nZS6tpolava1gtvRhNx9N+xUFA9E1mluk72gYOBoFInVvmI2mpk19ArBUPGFS/6omzqj/YUYxFn&#10;dYe9VK0NLqfOXUrLXCAF0cwYLUamXzxYNoSy5pCZom5l6c/uiDCcPQMM8e242HUmx7xEKI7F3pan&#10;ycUtsSg1sKOnaVUtu+CtW71k+GBIsnPGBuB0FoE5MfsrnehtyJ695Avk4uZYlDz4QtB30wJ2YXbF&#10;wjlHjx2X7Jyx0WQ6i+SZOXn2t5POnrchu3p9W5DiQPKA9StoS0X7B93GaVvJ/abI0loC7cNMR11A&#10;l5q131S0kifOnE+LC/TxjZVp52tfo8Rj5EMjEs1pUmg8slGEvfvr+7X9va1CZmMYXrauu62qqo1w&#10;pXcbOO+Cyr3BUT0wO2dS74o0SbCjvLlMmpRJXWyemTP73dwF6g47Z1LHmCYJdpQ3l0mTMqmLzbPB&#10;liIQCsKG+nfzMI1u7GwuUDvKVtQHA/5ID2hZnvuFCAlVstc0yTSpO9blZ4EVOUJatBM7YEzA1Ik0&#10;JULrGpmKh0Z8desr2PMBBdG0ppX+yyJZftCEqoLDOsQ2hOEGo1gKOb2uMAGKKAoCIAACbiJg8c5D&#10;pHr0drzxrUEWk4lMm+VLEdUdNF1HWbjS0uYRH0uNGnxgr7RxnT4GNJVnUUxQ3P9lCTSPKIu0kGnE&#10;WeaVRPOlFDl2RzSVAvlwmpbDzK+QRg5RXFwxnz8fDDJnyPPKPIxTDiWfe2gk8pkiBYNSrxo6OLzE&#10;V66XY+dM6u2mSYId5c1l0qRM6mLzzJzjx47OefdsPRY7Z1LHmCYJdpQ3l0mTMqmLzeXBRpszb9++&#10;nfycJQZ6a5C+DvOhD30o0o+pS1M6qvWrNNTfIhNJebiODvY6hKHMuHI/j1ZektTFL7IEHtNFlWlU&#10;XS3rZPTDXopIfaiYJZDjk9rbeWaY/QwEWBpUYqGx1aofmk5VQuw4ymiBYzJzgUbhbE5crCesXdXU&#10;s4P/CgW27a1c4LV1Jh3kUpAJcyJ6MAWS6ajK1pOI9Z8LbvIFX+C/jo8c4C7Qzpl06JSCzDwzJ8/+&#10;diSJvnxG3x/+wQ9+0GJ1fPvb36Zgij6flsIIyJOqadssiYLWIUlkeelnb7CC/6zu2K9EwrplL+y8&#10;EmKzBGk0tnz1LcXRCS+DUQSycV7u37vXX6579UFcrN2yS1rJXoko91fu2sIWxtg5k91RAHNi91d2&#10;e4f5iK1PHj365Fbdqw9CpQWfvkvazl6J2PrknLs+zRbG2DkDcxwkkGd/O5Zk6CvY3/ve9zZbHXSe&#10;Pp/mIM9cFuXxbNu2raamRtgQ9+urqqn2SyZGh96tDNSpIXVida1K0+d0Z8+OSDWlLtMpCcl9iBnm&#10;OMU/tpzkegefyc5M7yTxmex8uhWk6/abmc7Ldit6ep+quzMtidBEbSTHJx8NUp9jr3wkqgXKgwAI&#10;gAAIFBYBV7hAbaLTwQDQ9f1IeTzX65iAgjAnAVgoCgIg4AYCdNtyVyLUaSiTk5O/+tWvTp065bTg&#10;VOWVlJR8/vOfp11zExIEcxLClXTh5HpHbMrqwkcBUqy4uDhRxfLMHDf/7fzd5z9POxrbH65IhNpn&#10;ZS6pp/fpT/1NnrvAVEihLgiAAAi4kABcYCqdoqd3999/MYFHj1RaRV0QAAEQAAEQcBWBGVdcARfo&#10;qh6BMiAAAiAAAhkicPz4iTxPhNKmwBOTEzmx7IRe0iwuohmBWMrCnAz9ZZiaQe9ki7yddgutd5AI&#10;tTMqopXR06uv/2yeu8Ak3h9KBW6KdeNqG7dAigo4Wz2utnELOKtPitLiahu3QIoKOFs9rrZxCzir&#10;T4rS4mobt0CKCjhbPba2cIGp0NbTW1X/uawmQuW9k5L+3ksqHFAXBEAABECgoAnMnJnVucDBB/g2&#10;wLRxUuz9ggu6j2A8CIAACIBAWghMnTo1s1GgumUu345DbEdMh499RVvdTxdBYVo6G0JBAARAAAT0&#10;BIpo+UWmiYj9kvhX0GgDqYp22jxKWs93f+JbadB2iJnWCO2BAAiAAAgUIAEPrT/M6NdhKApslrrV&#10;zW7ZP0d8UrAi8pSuRKqdos0q06f76cv9XN6c29Z8YYnlt7MPPvrzY0vlawcf/f72oNy+voZlGd9d&#10;X+ff/E/tiDtjD3PQO5Q0wWAz/50V1N8OlsOkcqPV0/vimvVpiQLVfGfsnY3GdvdL9evX10v9u8cs&#10;TGJSnEuKHj82566v8+OuOU/u2Hvc2CDb3UbzeeIq3WvEIXtFQ5mDj26XeIk1tx3dLjaDy9gBc9A7&#10;GGzJEcizv53kIKAWJzCRpi1zm/kyFzr6fCOHorLmHnBFGdtU19oHOtpLCz6thGmz3z3HQvLsJV8g&#10;V2Z1RSscWebgC0HfTTz0m12xcM7RYyav6qj+BmEwx0QXvZOuAYfB5ubBlq5eLwi59FHftESBPon2&#10;tmUrXqo7om99JHtAmgOM4gPZ3KCaM3WuP2ivbmlhha09BIN8Z9Pv/9wcMxrUIa+aYReoKgBz0DvO&#10;/XHEkYTB5ubBlrFhkEcNeWgyMB3mdLAIsC7A9gDkSz+tDvKAQ0Oti1gZ2ip+KANxINfi4KNbDyxc&#10;ZT0TGKnmgk/LWVDrxGk6uCUuE+agdxIfNUnWwGBz82BLslMLvBptn5IWF+jvork92gSQlncGQ1bT&#10;fPQGBGVB+dpQfuxvs8iFOjsXKPzf9//93dGWwkQdC9aJ04jix48dnfNuW4GlkyMO5hBN9I6TQyq6&#10;LAw2Nw+2zIyBPGyFdgRLiwuURHRXuqi/vpu/72A61CyouJKB+UC2lCXS/7Ez0RexHHxUvkbJH2v/&#10;tuAmX/AFvggmapH0jRmYI5YfoXfSN8ZUyRhsbh5sGRgAedyER8rqSxFWvjHytYlU2atLpXXvRDCZ&#10;7C2HipGfbz32UeVlBn0Btup8tvYShboI3VhmgfriRKbXqcMc9RUX9E5yfyT23yLAYHPbYMNLEcmN&#10;eVFLT+/v7m7OuAukiT/SorFPvB2vPyjxyS/Sy/OOrYKJ+3eeCkrH68bVNm4Bx1VKRWBcbeMWSKV1&#10;x+vG1TZuAcdVSkVgXG3jFkildcfrxtU2bgHHVUpFID6TnQq92HX1LnD1Z+9JTyI0mgr8AzDssFoo&#10;qlx0zP+lDyIkgwAIgAAI5D6Bycy6wNwHBgtAAARAAATyg0B4cqK4oaFh/nz2lWo6/vSnP9166612&#10;bLNf0o609JWhNa/08iMt+3H/MTk5WVxcTArHoAFzstWP6J1skbfTbqH1Tq7cftN3Y09Fsp7eli1b&#10;8zwKJJ8xZcoUci3uP0jP2P6Peh3mZKsf0TvZIm+n3QLsnVR8AOqqBC5dPJvnLhCdDQIgAAIgAAJR&#10;CKTn1XjgBgEQAAEQAAHXE4ALdH0XQUEQAAEQAIE0EUAiNE1gIRYEQAAEQMDdBDwSXKC7ewjagQAI&#10;gAAIpI0AXGDa0EIwCIAACICAuwnABbq7f6AdCIAACIBAuggkuxxm7ty5gUAgXVpBLgiAAAiAgBWB&#10;nTt3XnfddWDjEIFwkp/JPnHixGOPPXbkyBGH9IAYEAABEACB+ATI/61YsaKkpCR+UZSwIqD/TPby&#10;j30iSRcItiAAAiAAAiCQcwQiXODyj2MuMOd6EAqDAAiAAAg4QiDZuUBHGocQEAABEAABEMgWAfq6&#10;LKLAbMFHuyAAAiAAAtkkMHPGTLjAbHYA2gYBEAABEMgiAbjALMJH0yAAAiAAAlkjcNlll8EFZo0+&#10;GgYBEAABEMgigYmLE3CBWeSPpkEABEAABLJG4Lpr58IFZo0+GgYBEAABEMgigauuKolwgfjsWRY7&#10;A02DAAiAAAiklYDh83KnTp2K+DoMPnuWVvoQDgIgAAIgkEUChs/LrfrUZyJcYBY1Q9MgAAIgAAIg&#10;kEkCf1P/3+ACMwkcbeUGgefevPitP5z695fPX5wI54bG0bW8rNjz0XnTvnN7yS1XX5brtkB/EHCW&#10;QE11HVygs0ghLecJkP+78zdH22uv+dv/q+TyKZ5ct+fcpfDDfzm1ceCNRz47B14w13sT+jtL4OMf&#10;X4EVoc4ihbScJ0DxH/m/xr8qzQP/R51BVpAtZBHZlfN9AwNAwGECYbhAh4lCXK4ToPwnxX+5boVB&#10;f7KI7Mozo2AOCKRIwOOR4AJTZIjq+UaA5v/yI/7TdwxZlAfzmvk21GBPtgmEw3CB2e4DtA8CIAAC&#10;IJAVAogCs4IdjRYkgVDnsmWdoYI0HUaDgDsJIAp0Z79Aq7wgMNBcrB7NA3lhEowAgXwjgLnAfOtR&#10;2OMGAhTyFd8h7ZyQj53SI/CBbugX6AACBgJwgRgSIOA4gVCgT9o80l2rCK7t1n5LzD2KQ44NtRMi&#10;U2r8t+PqQSAIgIBMAC4QQwEEnCZAHnBf5QKvpdiB5ooNlTw8HNk8fAc5wVBno3xiYmflgVGJChy4&#10;T0SPIw19jZg+dLp3IA8EFAIeyQMXiOEAAmkgsHhhuaXU0MHhxZvv5eGht65h8dZHBrwLKqWtd/CI&#10;kAWLVID9kx8VG/btI6eIAwRAIC0EwhJejU8LWAgtbALk1fb1Beyu/qztZhHfnY+oqdHFm0eUScSJ&#10;CV0GtbChwnoQSAeBIg+9GYEDBEDASQK1926WNlRoy0AHmpXfzDtu+BFfG8PSpWvurA11NrNkJznC&#10;kc2Lhw9KWgEnNYIsEAABKwJIhGJcgIDzBLwtT7GpPuWliDukO5WlMbXdygU2J0gxnncBeUuR9+xr&#10;6G3xagXYObxK6HznQCIIaAQ8//Zv//aRj3xk5syZoAICIEAESr//6sT9C/MPRfF9B8a/fn3+2QWL&#10;QCA5AocPH/77v7+n6PLLL3/nnXeSE4FaIAACIAACIJCLBA4ffuns2bPMBb799tu5aAB0BoF0EKA9&#10;ZmmPvXRIzqJMsojsyqICaBoE3EYgFDp09uy5IkqBHjt27MSJE27TD/qAQFYI0B7rtMdsVppOX6Nk&#10;EdmVPvmQDAK5ReAvf3n2qaeePnXqraJp06ZRIHjo0KHcMgDagkCaCHzn9hLaY733f4/nRyxIVpAt&#10;ZBHZlSZiEAsCuUWA3jl66KFf/efQ/75w4YLnL3/5C/37yJEjV1555fXXXz979uzcMgbagoDjBJ59&#10;48J9u17Z9+LblyYnHReeYYFTiooWv+/K+1e+9/3XTM1w02gOBFxIgOK/nTsDv3s08NJLL0v0UuCz&#10;zz4rXsMdHx8/deoUecHS0tKSkhIKDV2oPVQCARAAARAAgUQJHDt6bOTgwQMHXnhkxyMvHn7pxPGT&#10;NOFfRF9IoyhwcnIyHA7Tf8+fP09LY86dO0frZOif4ry5JcuTSRezb4nNdu0LJAPtF7ZT0nEN7TSa&#10;UBnHTU6o9biF3Q8wrgn6AqO/7y+98JanyFNMsVhxEfsORXEx/TdMj5xnL0ycmwizvzD2NxaelCbD&#10;ktI77I9RksTqFXZV/sX/bVzTwv9Nf8j0PFtMLbEvXbB/Cbn0P/YP+WA/2FnlcxgTk5MT4fClMPuv&#10;+neu/KCKXBCTwA72BrGH/bfYwz6ryEwpKpoyhZkjyyMbqEEqWURF2Dkq5yHDp7AKRZdNoUmXyaLi&#10;t946/V9nJo9NXHYpHL4gSePvvHP+/EXRxJTi4mlTp14xfUbxFFq6Q8YIc8PUBPvlkahFYRynEvaE&#10;J3nrUjFrNDyFlZqkdqYUh6cVFc2QwiVXX3d52fulYgp/VQisIoFmxC+dlyYuSBMT0uQl9l9pUpq4&#10;JE1OeEj45AQ7Q2VYx1AB+kH/pXbFGf6DlaR/cmXEnUSI5di5jvyS+MG6mDqbA9KdZIqRHdQWmTHJ&#10;OotdpB80SEQPMpmsc1lNrTdIBmuRyHKB8g92x5YHDWvVU1TMKooGuWLin1y4PJhE33mUXpcva99L&#10;YRd4aaYNcebjl4ksnlpEQ2GiuPjslMtefuvskUvFZy9NTEyGL7Eh7SFN2OiamCT5k2H6bzEfa1w9&#10;3pY6DtkQ5dbJY5APXWG+GH58fKv/FENanBVXmHXiDPtvOFxEQ0FuQ0YjhF+6dIn82tmz5996663z&#10;5y/QX6P4Q/j/AZSWSWDUreTHAAAAAElFTkSuQmCCUEsDBBQABgAIAAAAIQBEfoaE4QAAAAsBAAAP&#10;AAAAZHJzL2Rvd25yZXYueG1sTI/BasMwDIbvg72DUWG31nG2NiGNU0rZdiqDtYOxmxurSWhsh9hN&#10;0refdlqPv/Tx61O+mUzLBux946wEsYiAoS2dbmwl4ev4Nk+B+aCsVq2zKOGGHjbF40OuMu1G+4nD&#10;IVSMSqzPlIQ6hC7j3Jc1GuUXrkNLu7PrjQoU+4rrXo1UbloeR9GKG9VYulCrDnc1lpfD1Uh4H9W4&#10;fRavw/5y3t1+jsuP771AKZ9m03YNLOAU/mH40yd1KMjp5K5We9ZSTqIXQiXM41QAIyIRKU1OEuJV&#10;sgRe5Pz+h+IX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ywcE&#10;Pk8DAADpBwAADgAAAAAAAAAAAAAAAAA6AgAAZHJzL2Uyb0RvYy54bWxQSwECLQAKAAAAAAAAACEA&#10;MpBTho9xAACPcQAAFAAAAAAAAAAAAAAAAAC1BQAAZHJzL21lZGlhL2ltYWdlMS5wbmdQSwECLQAU&#10;AAYACAAAACEARH6GhOEAAAALAQAADwAAAAAAAAAAAAAAAAB2dwAAZHJzL2Rvd25yZXYueG1sUEsB&#10;Ai0AFAAGAAgAAAAhAKomDr68AAAAIQEAABkAAAAAAAAAAAAAAAAAhHgAAGRycy9fcmVscy9lMm9E&#10;b2MueG1sLnJlbHNQSwUGAAAAAAYABgB8AQAAd3kAAAAA&#10;">
                <v:shape id="Picture 180" o:spid="_x0000_s1027" type="#_x0000_t75" style="position:absolute;width:34798;height:187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la9xAAAANwAAAAPAAAAZHJzL2Rvd25yZXYueG1sRI9Pa8JA&#10;EMXvgt9hGaE33diDSHQVEYVSkFL/XofsmA3JzobsVtN++s6h0NsM7817v1mue9+oB3WxCmxgOslA&#10;ERfBVlwaOJ/24zmomJAtNoHJwDdFWK+GgyXmNjz5kx7HVCoJ4ZijAZdSm2sdC0ce4yS0xKLdQ+cx&#10;ydqV2nb4lHDf6Ncsm2mPFUuDw5a2jor6+OUN9LfmWiR/fj/Vh3jZuo86/rQ7Y15G/WYBKlGf/s1/&#10;129W8OeCL8/IBHr1CwAA//8DAFBLAQItABQABgAIAAAAIQDb4fbL7gAAAIUBAAATAAAAAAAAAAAA&#10;AAAAAAAAAABbQ29udGVudF9UeXBlc10ueG1sUEsBAi0AFAAGAAgAAAAhAFr0LFu/AAAAFQEAAAsA&#10;AAAAAAAAAAAAAAAAHwEAAF9yZWxzLy5yZWxzUEsBAi0AFAAGAAgAAAAhAKUCVr3EAAAA3AAAAA8A&#10;AAAAAAAAAAAAAAAABwIAAGRycy9kb3ducmV2LnhtbFBLBQYAAAAAAwADALcAAAD4AgAAAAA=&#10;">
                  <v:imagedata r:id="rId136" o:title="" croptop="8086f" cropbottom="26395f" cropleft="475f" cropright="25024f"/>
                </v:shape>
                <v:oval id="Овал 2" o:spid="_x0000_s1028" style="position:absolute;left:16674;top:3158;width:15175;height:28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UQzwQAAANwAAAAPAAAAZHJzL2Rvd25yZXYueG1sRE9Na8JA&#10;EL0L/Q/LFHozGz2UmGYjogiWnozS85CdZkOzsyG7asyv7xYEb/N4n1OsR9uJKw2+daxgkaQgiGun&#10;W24UnE/7eQbCB2SNnWNScCcP6/JlVmCu3Y2PdK1CI2II+xwVmBD6XEpfG7LoE9cTR+7HDRZDhEMj&#10;9YC3GG47uUzTd2mx5dhgsKetofq3ulgFq91Bn77Tydisu1MzTp/4lfVKvb2Omw8QgcbwFD/cBx3n&#10;Zwv4fyZeIMs/AAAA//8DAFBLAQItABQABgAIAAAAIQDb4fbL7gAAAIUBAAATAAAAAAAAAAAAAAAA&#10;AAAAAABbQ29udGVudF9UeXBlc10ueG1sUEsBAi0AFAAGAAgAAAAhAFr0LFu/AAAAFQEAAAsAAAAA&#10;AAAAAAAAAAAAHwEAAF9yZWxzLy5yZWxzUEsBAi0AFAAGAAgAAAAhAPwpRDPBAAAA3AAAAA8AAAAA&#10;AAAAAAAAAAAABwIAAGRycy9kb3ducmV2LnhtbFBLBQYAAAAAAwADALcAAAD1AgAAAAA=&#10;" filled="f" strokecolor="red" strokeweight="1.5pt"/>
                <w10:wrap type="topAndBottom"/>
              </v:group>
            </w:pict>
          </mc:Fallback>
        </mc:AlternateContent>
      </w:r>
      <w:r w:rsidR="0062471B">
        <w:rPr>
          <w:rStyle w:val="ListLabel3"/>
          <w:color w:val="00518E"/>
          <w:sz w:val="22"/>
        </w:rPr>
        <w:t xml:space="preserve">Блок </w:t>
      </w:r>
      <w:r w:rsidR="0062471B" w:rsidRPr="0040768A">
        <w:rPr>
          <w:sz w:val="22"/>
        </w:rPr>
        <w:t>«</w:t>
      </w:r>
      <w:r w:rsidR="0062471B">
        <w:rPr>
          <w:rFonts w:ascii="Arial" w:hAnsi="Arial" w:cs="Arial"/>
          <w:color w:val="C00000"/>
          <w:sz w:val="22"/>
          <w:lang w:val="en-US"/>
        </w:rPr>
        <w:t>Material</w:t>
      </w:r>
      <w:r w:rsidR="0062471B" w:rsidRPr="0040768A">
        <w:rPr>
          <w:sz w:val="22"/>
        </w:rPr>
        <w:t>»</w:t>
      </w:r>
      <w:r w:rsidR="0062471B" w:rsidRPr="00F6296A">
        <w:rPr>
          <w:sz w:val="22"/>
        </w:rPr>
        <w:t xml:space="preserve"> </w:t>
      </w:r>
      <w:r w:rsidR="0062471B">
        <w:rPr>
          <w:rStyle w:val="ListLabel3"/>
          <w:color w:val="00518E"/>
          <w:sz w:val="22"/>
        </w:rPr>
        <w:t xml:space="preserve">с </w:t>
      </w:r>
      <w:r w:rsidR="00515B0F">
        <w:rPr>
          <w:rStyle w:val="ListLabel3"/>
          <w:color w:val="00518E"/>
          <w:sz w:val="22"/>
        </w:rPr>
        <w:t xml:space="preserve">материалом, сконструированным </w:t>
      </w:r>
      <w:r w:rsidR="00515B0F">
        <w:rPr>
          <w:rStyle w:val="ListLabel3"/>
          <w:color w:val="00518E"/>
          <w:sz w:val="22"/>
        </w:rPr>
        <w:br/>
        <w:t>из отдельных химических элементов</w:t>
      </w:r>
    </w:p>
    <w:p w14:paraId="4E487D36" w14:textId="266B10B5" w:rsidR="0062471B" w:rsidRPr="006E30E4" w:rsidRDefault="0062471B" w:rsidP="00EE666A">
      <w:pPr>
        <w:pStyle w:val="a"/>
        <w:spacing w:beforeLines="100" w:before="240" w:afterLines="150" w:after="360" w:line="276" w:lineRule="auto"/>
        <w:ind w:firstLine="0"/>
        <w:rPr>
          <w:sz w:val="22"/>
        </w:rPr>
      </w:pPr>
      <w:r>
        <w:rPr>
          <w:sz w:val="22"/>
        </w:rPr>
        <w:t xml:space="preserve">Для этого нужно установить переключатель в положение </w:t>
      </w:r>
      <w:r w:rsidRPr="0040768A">
        <w:rPr>
          <w:sz w:val="22"/>
        </w:rPr>
        <w:t>«</w:t>
      </w:r>
      <w:r w:rsidR="00515B0F">
        <w:rPr>
          <w:rFonts w:ascii="Arial" w:hAnsi="Arial" w:cs="Arial"/>
          <w:color w:val="C00000"/>
          <w:sz w:val="22"/>
          <w:lang w:val="en-US"/>
        </w:rPr>
        <w:t>Composition</w:t>
      </w:r>
      <w:r w:rsidR="00515B0F" w:rsidRPr="00515B0F">
        <w:rPr>
          <w:rFonts w:ascii="Arial" w:hAnsi="Arial" w:cs="Arial"/>
          <w:color w:val="C00000"/>
          <w:sz w:val="22"/>
        </w:rPr>
        <w:t xml:space="preserve"> </w:t>
      </w:r>
      <w:r w:rsidR="00515B0F">
        <w:rPr>
          <w:rFonts w:ascii="Arial" w:hAnsi="Arial" w:cs="Arial"/>
          <w:color w:val="C00000"/>
          <w:sz w:val="22"/>
          <w:lang w:val="en-US"/>
        </w:rPr>
        <w:t>of</w:t>
      </w:r>
      <w:r w:rsidR="00515B0F" w:rsidRPr="00515B0F">
        <w:rPr>
          <w:rFonts w:ascii="Arial" w:hAnsi="Arial" w:cs="Arial"/>
          <w:color w:val="C00000"/>
          <w:sz w:val="22"/>
        </w:rPr>
        <w:t xml:space="preserve"> </w:t>
      </w:r>
      <w:r w:rsidR="00515B0F">
        <w:rPr>
          <w:rFonts w:ascii="Arial" w:hAnsi="Arial" w:cs="Arial"/>
          <w:color w:val="C00000"/>
          <w:sz w:val="22"/>
          <w:lang w:val="en-US"/>
        </w:rPr>
        <w:t>elements</w:t>
      </w:r>
      <w:r w:rsidRPr="0040768A">
        <w:rPr>
          <w:sz w:val="22"/>
        </w:rPr>
        <w:t>»</w:t>
      </w:r>
      <w:r w:rsidRPr="00016301">
        <w:rPr>
          <w:sz w:val="22"/>
        </w:rPr>
        <w:t xml:space="preserve">. </w:t>
      </w:r>
      <w:r w:rsidR="00E573CB">
        <w:rPr>
          <w:sz w:val="22"/>
        </w:rPr>
        <w:t xml:space="preserve">Поле </w:t>
      </w:r>
      <w:r w:rsidRPr="0040768A">
        <w:rPr>
          <w:sz w:val="22"/>
        </w:rPr>
        <w:t>«</w:t>
      </w:r>
      <w:r>
        <w:rPr>
          <w:rFonts w:ascii="Arial" w:hAnsi="Arial" w:cs="Arial"/>
          <w:color w:val="C00000"/>
          <w:sz w:val="22"/>
          <w:lang w:val="en-US"/>
        </w:rPr>
        <w:t>Material</w:t>
      </w:r>
      <w:r w:rsidRPr="0040768A">
        <w:rPr>
          <w:sz w:val="22"/>
        </w:rPr>
        <w:t>»</w:t>
      </w:r>
      <w:r>
        <w:rPr>
          <w:sz w:val="22"/>
        </w:rPr>
        <w:t xml:space="preserve"> </w:t>
      </w:r>
      <w:r w:rsidR="00E573CB">
        <w:rPr>
          <w:sz w:val="22"/>
        </w:rPr>
        <w:t xml:space="preserve">станет нередактируемым. В блоке </w:t>
      </w:r>
      <w:r w:rsidR="00E573CB" w:rsidRPr="0040768A">
        <w:rPr>
          <w:sz w:val="22"/>
        </w:rPr>
        <w:t>«</w:t>
      </w:r>
      <w:r w:rsidR="00E573CB">
        <w:rPr>
          <w:rFonts w:ascii="Arial" w:hAnsi="Arial" w:cs="Arial"/>
          <w:color w:val="C00000"/>
          <w:sz w:val="22"/>
          <w:lang w:val="en-US"/>
        </w:rPr>
        <w:t>Composition</w:t>
      </w:r>
      <w:r w:rsidR="00E573CB" w:rsidRPr="0040768A">
        <w:rPr>
          <w:sz w:val="22"/>
        </w:rPr>
        <w:t>»</w:t>
      </w:r>
      <w:r w:rsidR="00E573CB" w:rsidRPr="00C57FC6">
        <w:rPr>
          <w:sz w:val="22"/>
        </w:rPr>
        <w:t xml:space="preserve"> </w:t>
      </w:r>
      <w:r w:rsidR="00C57FC6">
        <w:rPr>
          <w:sz w:val="22"/>
        </w:rPr>
        <w:t xml:space="preserve">можно добавлять и убирать химические </w:t>
      </w:r>
      <w:r w:rsidR="00C57FC6" w:rsidRPr="00194A76">
        <w:rPr>
          <w:sz w:val="22"/>
        </w:rPr>
        <w:t>элементы кнопками «</w:t>
      </w:r>
      <w:r w:rsidR="00C57FC6" w:rsidRPr="00194A76">
        <w:rPr>
          <w:rFonts w:ascii="Arial" w:hAnsi="Arial" w:cs="Arial"/>
          <w:color w:val="C00000"/>
          <w:sz w:val="22"/>
          <w:lang w:val="en-US"/>
        </w:rPr>
        <w:t>More</w:t>
      </w:r>
      <w:r w:rsidR="00C57FC6" w:rsidRPr="00194A76">
        <w:rPr>
          <w:rFonts w:ascii="Arial" w:hAnsi="Arial" w:cs="Arial"/>
          <w:color w:val="C00000"/>
          <w:sz w:val="22"/>
        </w:rPr>
        <w:t xml:space="preserve"> </w:t>
      </w:r>
      <w:r w:rsidR="00C57FC6" w:rsidRPr="00194A76">
        <w:rPr>
          <w:rFonts w:ascii="Arial" w:hAnsi="Arial" w:cs="Arial"/>
          <w:color w:val="C00000"/>
          <w:sz w:val="22"/>
          <w:lang w:val="en-US"/>
        </w:rPr>
        <w:t>elements</w:t>
      </w:r>
      <w:r w:rsidR="00C57FC6" w:rsidRPr="00194A76">
        <w:rPr>
          <w:sz w:val="22"/>
        </w:rPr>
        <w:t>» и «</w:t>
      </w:r>
      <w:r w:rsidR="00C57FC6" w:rsidRPr="00194A76">
        <w:rPr>
          <w:rFonts w:ascii="Arial" w:hAnsi="Arial" w:cs="Arial"/>
          <w:color w:val="C00000"/>
          <w:sz w:val="22"/>
          <w:lang w:val="en-US"/>
        </w:rPr>
        <w:t>Fewer</w:t>
      </w:r>
      <w:r w:rsidR="00C57FC6" w:rsidRPr="00194A76">
        <w:rPr>
          <w:rFonts w:ascii="Arial" w:hAnsi="Arial" w:cs="Arial"/>
          <w:color w:val="C00000"/>
          <w:sz w:val="22"/>
        </w:rPr>
        <w:t xml:space="preserve"> </w:t>
      </w:r>
      <w:r w:rsidR="009B5E8E" w:rsidRPr="00194A76">
        <w:rPr>
          <w:rFonts w:ascii="Arial" w:hAnsi="Arial" w:cs="Arial"/>
          <w:color w:val="C00000"/>
          <w:sz w:val="22"/>
          <w:lang w:val="en-US"/>
        </w:rPr>
        <w:t>elements</w:t>
      </w:r>
      <w:r w:rsidR="00C57FC6" w:rsidRPr="00194A76">
        <w:rPr>
          <w:sz w:val="22"/>
        </w:rPr>
        <w:t>»</w:t>
      </w:r>
      <w:r w:rsidR="009B5E8E" w:rsidRPr="00194A76">
        <w:rPr>
          <w:sz w:val="22"/>
        </w:rPr>
        <w:t xml:space="preserve">. Каждый из элементов </w:t>
      </w:r>
      <w:r w:rsidR="00C525E2" w:rsidRPr="00194A76">
        <w:rPr>
          <w:sz w:val="22"/>
        </w:rPr>
        <w:t xml:space="preserve">выбирается из выпадающего списка. Элементы можно также прокручивать колесом мыши, а нажатием </w:t>
      </w:r>
      <w:r w:rsidR="00902161" w:rsidRPr="00194A76">
        <w:rPr>
          <w:sz w:val="22"/>
        </w:rPr>
        <w:t>буквенной клавиши</w:t>
      </w:r>
      <w:r w:rsidR="00C525E2" w:rsidRPr="00194A76">
        <w:rPr>
          <w:sz w:val="22"/>
        </w:rPr>
        <w:t xml:space="preserve"> на</w:t>
      </w:r>
      <w:r w:rsidR="00C525E2">
        <w:rPr>
          <w:sz w:val="22"/>
        </w:rPr>
        <w:t xml:space="preserve"> клавиатуре можно перейти к элементу, начинающемуся на эту букву. Если число элементов больше одного, то можно задавать стехиометрическое соотношение между </w:t>
      </w:r>
      <w:r w:rsidR="00C525E2" w:rsidRPr="00194A76">
        <w:rPr>
          <w:sz w:val="22"/>
        </w:rPr>
        <w:t xml:space="preserve">ними. </w:t>
      </w:r>
      <w:r w:rsidR="00DA21D7" w:rsidRPr="00194A76">
        <w:rPr>
          <w:sz w:val="22"/>
        </w:rPr>
        <w:t xml:space="preserve">Это именно </w:t>
      </w:r>
      <w:r w:rsidR="00194A76" w:rsidRPr="00194A76">
        <w:rPr>
          <w:sz w:val="22"/>
        </w:rPr>
        <w:t>отношение количеств атомов различных элементов</w:t>
      </w:r>
      <w:r w:rsidR="00DA21D7" w:rsidRPr="00194A76">
        <w:rPr>
          <w:sz w:val="22"/>
        </w:rPr>
        <w:t xml:space="preserve"> между собой, т.е</w:t>
      </w:r>
      <w:r w:rsidR="00DA21D7">
        <w:rPr>
          <w:sz w:val="22"/>
        </w:rPr>
        <w:t xml:space="preserve">. </w:t>
      </w:r>
      <w:r w:rsidR="00646FCD">
        <w:rPr>
          <w:sz w:val="22"/>
        </w:rPr>
        <w:t>«</w:t>
      </w:r>
      <w:r w:rsidR="00DA21D7">
        <w:rPr>
          <w:sz w:val="22"/>
          <w:lang w:val="en-US"/>
        </w:rPr>
        <w:t>WSi</w:t>
      </w:r>
      <w:r w:rsidR="00DA21D7" w:rsidRPr="00DA21D7">
        <w:rPr>
          <w:sz w:val="22"/>
        </w:rPr>
        <w:t>2</w:t>
      </w:r>
      <w:r w:rsidR="00646FCD">
        <w:rPr>
          <w:sz w:val="22"/>
        </w:rPr>
        <w:t>»</w:t>
      </w:r>
      <w:r w:rsidR="00DA21D7" w:rsidRPr="00DA21D7">
        <w:rPr>
          <w:sz w:val="22"/>
        </w:rPr>
        <w:t xml:space="preserve"> </w:t>
      </w:r>
      <w:r w:rsidR="00646FCD">
        <w:rPr>
          <w:sz w:val="22"/>
        </w:rPr>
        <w:t xml:space="preserve">– </w:t>
      </w:r>
      <w:r w:rsidR="00DA21D7">
        <w:rPr>
          <w:sz w:val="22"/>
        </w:rPr>
        <w:t>то</w:t>
      </w:r>
      <w:r w:rsidR="00646FCD">
        <w:rPr>
          <w:sz w:val="22"/>
        </w:rPr>
        <w:t xml:space="preserve"> </w:t>
      </w:r>
      <w:r w:rsidR="00DA21D7">
        <w:rPr>
          <w:sz w:val="22"/>
        </w:rPr>
        <w:t xml:space="preserve">же самое, что </w:t>
      </w:r>
      <w:r w:rsidR="00646FCD">
        <w:rPr>
          <w:sz w:val="22"/>
        </w:rPr>
        <w:t>«</w:t>
      </w:r>
      <w:r w:rsidR="00DA21D7">
        <w:rPr>
          <w:sz w:val="22"/>
          <w:lang w:val="en-US"/>
        </w:rPr>
        <w:t>W</w:t>
      </w:r>
      <w:r w:rsidR="00DA21D7" w:rsidRPr="00DA21D7">
        <w:rPr>
          <w:sz w:val="22"/>
        </w:rPr>
        <w:t>2</w:t>
      </w:r>
      <w:r w:rsidR="00DA21D7">
        <w:rPr>
          <w:sz w:val="22"/>
          <w:lang w:val="en-US"/>
        </w:rPr>
        <w:t>Si</w:t>
      </w:r>
      <w:r w:rsidR="00DA21D7" w:rsidRPr="00DA21D7">
        <w:rPr>
          <w:sz w:val="22"/>
        </w:rPr>
        <w:t>4</w:t>
      </w:r>
      <w:r w:rsidR="00646FCD">
        <w:rPr>
          <w:sz w:val="22"/>
        </w:rPr>
        <w:t>»</w:t>
      </w:r>
      <w:r w:rsidR="00DA21D7" w:rsidRPr="00DA21D7">
        <w:rPr>
          <w:sz w:val="22"/>
        </w:rPr>
        <w:t>.</w:t>
      </w:r>
      <w:r w:rsidR="006E30E4" w:rsidRPr="006E30E4">
        <w:rPr>
          <w:sz w:val="22"/>
        </w:rPr>
        <w:t xml:space="preserve"> </w:t>
      </w:r>
      <w:r w:rsidR="006E30E4">
        <w:rPr>
          <w:sz w:val="22"/>
        </w:rPr>
        <w:t>Абсолютная концентрация атомов задаётся абсолютной же плотностью материала, в г</w:t>
      </w:r>
      <w:r w:rsidR="006E30E4" w:rsidRPr="006E30E4">
        <w:rPr>
          <w:sz w:val="22"/>
        </w:rPr>
        <w:t>/</w:t>
      </w:r>
      <w:r w:rsidR="006E30E4">
        <w:rPr>
          <w:sz w:val="22"/>
        </w:rPr>
        <w:t>см</w:t>
      </w:r>
      <w:r w:rsidR="006E30E4" w:rsidRPr="006E30E4">
        <w:rPr>
          <w:sz w:val="22"/>
          <w:vertAlign w:val="superscript"/>
        </w:rPr>
        <w:t>3</w:t>
      </w:r>
      <w:r w:rsidR="006E30E4">
        <w:rPr>
          <w:sz w:val="22"/>
        </w:rPr>
        <w:t>.</w:t>
      </w:r>
    </w:p>
    <w:p w14:paraId="78DA9144" w14:textId="76E430E4" w:rsidR="00FC7AE3" w:rsidRDefault="00FC7AE3" w:rsidP="000D7464">
      <w:pPr>
        <w:pStyle w:val="Heading5"/>
        <w:numPr>
          <w:ilvl w:val="4"/>
          <w:numId w:val="5"/>
        </w:numPr>
        <w:rPr>
          <w:lang w:val="en-US"/>
        </w:rPr>
      </w:pPr>
      <w:r>
        <w:rPr>
          <w:lang w:val="en-US"/>
        </w:rPr>
        <w:t>Thickness</w:t>
      </w:r>
    </w:p>
    <w:p w14:paraId="7403E459" w14:textId="72C4BC28" w:rsidR="00FC7AE3" w:rsidRPr="00F82A61" w:rsidRDefault="001C127B" w:rsidP="003855FD">
      <w:pPr>
        <w:pStyle w:val="a"/>
        <w:numPr>
          <w:ilvl w:val="0"/>
          <w:numId w:val="2"/>
        </w:numPr>
        <w:spacing w:beforeLines="100" w:before="240" w:afterLines="150" w:after="360" w:line="276" w:lineRule="auto"/>
        <w:jc w:val="center"/>
        <w:rPr>
          <w:rStyle w:val="ListLabel3"/>
          <w:color w:val="00518E"/>
          <w:sz w:val="22"/>
        </w:rPr>
      </w:pPr>
      <w:r w:rsidRPr="001C127B">
        <w:rPr>
          <w:noProof/>
          <w:color w:val="00518E"/>
          <w:sz w:val="22"/>
        </w:rPr>
        <w:drawing>
          <wp:anchor distT="0" distB="0" distL="114300" distR="114300" simplePos="0" relativeHeight="251899904" behindDoc="0" locked="0" layoutInCell="1" allowOverlap="1" wp14:anchorId="68B77E93" wp14:editId="0376FC5E">
            <wp:simplePos x="0" y="0"/>
            <wp:positionH relativeFrom="column">
              <wp:posOffset>1699647</wp:posOffset>
            </wp:positionH>
            <wp:positionV relativeFrom="paragraph">
              <wp:posOffset>-74267</wp:posOffset>
            </wp:positionV>
            <wp:extent cx="2139950" cy="673100"/>
            <wp:effectExtent l="0" t="0" r="0" b="0"/>
            <wp:wrapTopAndBottom/>
            <wp:docPr id="67" name="Picture 66" descr="Graphical user interface, text, application, email&#10;&#10;Description automatically generated">
              <a:extLst xmlns:a="http://schemas.openxmlformats.org/drawingml/2006/main">
                <a:ext uri="{FF2B5EF4-FFF2-40B4-BE49-F238E27FC236}">
                  <a16:creationId xmlns:a16="http://schemas.microsoft.com/office/drawing/2014/main" id="{E6E95D8D-E2F9-C2E3-9714-1FED7561F49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6" descr="Graphical user interface, text, application, email&#10;&#10;Description automatically generated">
                      <a:extLst>
                        <a:ext uri="{FF2B5EF4-FFF2-40B4-BE49-F238E27FC236}">
                          <a16:creationId xmlns:a16="http://schemas.microsoft.com/office/drawing/2014/main" id="{E6E95D8D-E2F9-C2E3-9714-1FED7561F491}"/>
                        </a:ext>
                      </a:extLst>
                    </pic:cNvPr>
                    <pic:cNvPicPr>
                      <a:picLocks noChangeAspect="1"/>
                    </pic:cNvPicPr>
                  </pic:nvPicPr>
                  <pic:blipFill rotWithShape="1">
                    <a:blip r:embed="rId133">
                      <a:extLst>
                        <a:ext uri="{28A0092B-C50C-407E-A947-70E740481C1C}">
                          <a14:useLocalDpi xmlns:a14="http://schemas.microsoft.com/office/drawing/2010/main" val="0"/>
                        </a:ext>
                      </a:extLst>
                    </a:blip>
                    <a:srcRect l="61729" t="17524" r="702" b="57939"/>
                    <a:stretch/>
                  </pic:blipFill>
                  <pic:spPr>
                    <a:xfrm>
                      <a:off x="0" y="0"/>
                      <a:ext cx="2139950" cy="673100"/>
                    </a:xfrm>
                    <a:prstGeom prst="rect">
                      <a:avLst/>
                    </a:prstGeom>
                  </pic:spPr>
                </pic:pic>
              </a:graphicData>
            </a:graphic>
          </wp:anchor>
        </w:drawing>
      </w:r>
      <w:r w:rsidRPr="001C127B">
        <w:rPr>
          <w:color w:val="00518E"/>
          <w:sz w:val="22"/>
        </w:rPr>
        <w:t xml:space="preserve"> </w:t>
      </w:r>
      <w:r w:rsidR="00FC7AE3">
        <w:rPr>
          <w:rStyle w:val="ListLabel3"/>
          <w:color w:val="00518E"/>
          <w:sz w:val="22"/>
        </w:rPr>
        <w:t xml:space="preserve">Блок </w:t>
      </w:r>
      <w:r w:rsidR="00FC7AE3" w:rsidRPr="0040768A">
        <w:rPr>
          <w:sz w:val="22"/>
        </w:rPr>
        <w:t>«</w:t>
      </w:r>
      <w:r>
        <w:rPr>
          <w:rFonts w:ascii="Arial" w:hAnsi="Arial" w:cs="Arial"/>
          <w:color w:val="C00000"/>
          <w:sz w:val="22"/>
          <w:lang w:val="en-US"/>
        </w:rPr>
        <w:t>Thickness</w:t>
      </w:r>
      <w:r w:rsidR="00FC7AE3" w:rsidRPr="0040768A">
        <w:rPr>
          <w:sz w:val="22"/>
        </w:rPr>
        <w:t>»</w:t>
      </w:r>
    </w:p>
    <w:p w14:paraId="58FC58E0" w14:textId="0FFE429D" w:rsidR="00462351" w:rsidRDefault="0075231D" w:rsidP="00EE666A">
      <w:pPr>
        <w:pStyle w:val="a"/>
        <w:spacing w:beforeLines="100" w:before="240" w:afterLines="150" w:after="360" w:line="276" w:lineRule="auto"/>
        <w:ind w:firstLine="0"/>
        <w:rPr>
          <w:sz w:val="22"/>
        </w:rPr>
      </w:pPr>
      <w:r>
        <w:rPr>
          <w:sz w:val="22"/>
        </w:rPr>
        <w:t>Здесь</w:t>
      </w:r>
      <w:r w:rsidR="003C3E9A">
        <w:rPr>
          <w:sz w:val="22"/>
        </w:rPr>
        <w:t xml:space="preserve"> </w:t>
      </w:r>
      <w:r w:rsidR="00146963" w:rsidRPr="00194A76">
        <w:rPr>
          <w:sz w:val="22"/>
        </w:rPr>
        <w:t>можно задать</w:t>
      </w:r>
      <w:r w:rsidR="003C3E9A" w:rsidRPr="00194A76">
        <w:rPr>
          <w:sz w:val="22"/>
        </w:rPr>
        <w:t xml:space="preserve"> толщин</w:t>
      </w:r>
      <w:r w:rsidR="00F17915" w:rsidRPr="00194A76">
        <w:rPr>
          <w:sz w:val="22"/>
        </w:rPr>
        <w:t>у</w:t>
      </w:r>
      <w:r w:rsidR="003C3E9A" w:rsidRPr="00194A76">
        <w:rPr>
          <w:sz w:val="22"/>
        </w:rPr>
        <w:t xml:space="preserve"> слоя.</w:t>
      </w:r>
      <w:bookmarkStart w:id="50" w:name="ДЛЯ_ССЫЛКИ_дрейф_толщин"/>
      <w:r w:rsidR="004E6FFD" w:rsidRPr="00194A76">
        <w:rPr>
          <w:sz w:val="22"/>
        </w:rPr>
        <w:t xml:space="preserve"> </w:t>
      </w:r>
      <w:r w:rsidR="00445157" w:rsidRPr="00194A76">
        <w:rPr>
          <w:sz w:val="22"/>
        </w:rPr>
        <w:t>Если</w:t>
      </w:r>
      <w:bookmarkEnd w:id="50"/>
      <w:r w:rsidR="00445157" w:rsidRPr="00194A76">
        <w:rPr>
          <w:sz w:val="22"/>
        </w:rPr>
        <w:t xml:space="preserve"> слой является частью периодической многослойки, то при расчёте он дублируется </w:t>
      </w:r>
      <w:r w:rsidR="00445157" w:rsidRPr="00194A76">
        <w:rPr>
          <w:sz w:val="22"/>
          <w:lang w:val="en-US"/>
        </w:rPr>
        <w:t>N</w:t>
      </w:r>
      <w:r w:rsidR="00445157" w:rsidRPr="00194A76">
        <w:rPr>
          <w:sz w:val="22"/>
        </w:rPr>
        <w:t xml:space="preserve"> раз</w:t>
      </w:r>
      <w:r w:rsidR="00445157">
        <w:rPr>
          <w:sz w:val="22"/>
        </w:rPr>
        <w:t xml:space="preserve">, где </w:t>
      </w:r>
      <w:r w:rsidR="00445157">
        <w:rPr>
          <w:sz w:val="22"/>
          <w:lang w:val="en-US"/>
        </w:rPr>
        <w:t>N</w:t>
      </w:r>
      <w:r w:rsidR="00445157" w:rsidRPr="00445157">
        <w:rPr>
          <w:sz w:val="22"/>
        </w:rPr>
        <w:t xml:space="preserve"> </w:t>
      </w:r>
      <w:r w:rsidR="00445157">
        <w:rPr>
          <w:sz w:val="22"/>
        </w:rPr>
        <w:t xml:space="preserve">– число периодов. В этом случае помимо базовой толщины можно </w:t>
      </w:r>
      <w:r w:rsidR="00F17915">
        <w:rPr>
          <w:sz w:val="22"/>
        </w:rPr>
        <w:t>указать</w:t>
      </w:r>
      <w:r w:rsidR="00445157">
        <w:rPr>
          <w:sz w:val="22"/>
        </w:rPr>
        <w:t xml:space="preserve"> и изменение толщины слоя от периода к периоду. </w:t>
      </w:r>
      <w:r w:rsidR="00445157" w:rsidRPr="00194A76">
        <w:rPr>
          <w:sz w:val="22"/>
        </w:rPr>
        <w:t xml:space="preserve">Для этого </w:t>
      </w:r>
      <w:r w:rsidR="0001665C" w:rsidRPr="00194A76">
        <w:rPr>
          <w:sz w:val="22"/>
        </w:rPr>
        <w:t>служит</w:t>
      </w:r>
      <w:r w:rsidR="00445157">
        <w:rPr>
          <w:sz w:val="22"/>
        </w:rPr>
        <w:t xml:space="preserve"> кнопка </w:t>
      </w:r>
      <w:r w:rsidR="00445157" w:rsidRPr="0040768A">
        <w:rPr>
          <w:sz w:val="22"/>
        </w:rPr>
        <w:t>«</w:t>
      </w:r>
      <w:r w:rsidR="00445157">
        <w:rPr>
          <w:rFonts w:ascii="Arial" w:hAnsi="Arial" w:cs="Arial"/>
          <w:color w:val="C00000"/>
          <w:sz w:val="22"/>
          <w:lang w:val="en-US"/>
        </w:rPr>
        <w:t>Thickness</w:t>
      </w:r>
      <w:r w:rsidR="00445157">
        <w:rPr>
          <w:rFonts w:ascii="Arial" w:hAnsi="Arial" w:cs="Arial"/>
          <w:color w:val="C00000"/>
          <w:sz w:val="22"/>
        </w:rPr>
        <w:t xml:space="preserve"> </w:t>
      </w:r>
      <w:r w:rsidR="00445157">
        <w:rPr>
          <w:rFonts w:ascii="Arial" w:hAnsi="Arial" w:cs="Arial"/>
          <w:color w:val="C00000"/>
          <w:sz w:val="22"/>
          <w:lang w:val="en-US"/>
        </w:rPr>
        <w:t>drift</w:t>
      </w:r>
      <w:r w:rsidR="00445157" w:rsidRPr="0040768A">
        <w:rPr>
          <w:sz w:val="22"/>
        </w:rPr>
        <w:t>»</w:t>
      </w:r>
      <w:r w:rsidR="00445157">
        <w:rPr>
          <w:sz w:val="22"/>
        </w:rPr>
        <w:t xml:space="preserve">. </w:t>
      </w:r>
      <w:r w:rsidR="00C714E1">
        <w:rPr>
          <w:sz w:val="22"/>
        </w:rPr>
        <w:t>Если её нажать, то откроется окно:</w:t>
      </w:r>
    </w:p>
    <w:p w14:paraId="2E058256" w14:textId="27D3A815" w:rsidR="00C714E1" w:rsidRPr="00F82A61" w:rsidRDefault="00C714E1" w:rsidP="003855FD">
      <w:pPr>
        <w:pStyle w:val="a"/>
        <w:numPr>
          <w:ilvl w:val="0"/>
          <w:numId w:val="2"/>
        </w:numPr>
        <w:spacing w:beforeLines="100" w:before="240" w:afterLines="150" w:after="360" w:line="276" w:lineRule="auto"/>
        <w:jc w:val="center"/>
        <w:rPr>
          <w:rStyle w:val="ListLabel3"/>
          <w:color w:val="00518E"/>
          <w:sz w:val="22"/>
        </w:rPr>
      </w:pPr>
      <w:r>
        <w:rPr>
          <w:noProof/>
        </w:rPr>
        <w:lastRenderedPageBreak/>
        <w:drawing>
          <wp:anchor distT="0" distB="0" distL="114300" distR="114300" simplePos="0" relativeHeight="251900928" behindDoc="0" locked="0" layoutInCell="1" allowOverlap="1" wp14:anchorId="725A121B" wp14:editId="06BC5421">
            <wp:simplePos x="0" y="0"/>
            <wp:positionH relativeFrom="column">
              <wp:posOffset>1206666</wp:posOffset>
            </wp:positionH>
            <wp:positionV relativeFrom="paragraph">
              <wp:posOffset>-132439</wp:posOffset>
            </wp:positionV>
            <wp:extent cx="3276600" cy="2867025"/>
            <wp:effectExtent l="0" t="0" r="0" b="9525"/>
            <wp:wrapTopAndBottom/>
            <wp:docPr id="187" name="Picture 18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Graphical user interface, text, application, email&#10;&#10;Description automatically generated"/>
                    <pic:cNvPicPr/>
                  </pic:nvPicPr>
                  <pic:blipFill>
                    <a:blip r:embed="rId137">
                      <a:extLst>
                        <a:ext uri="{28A0092B-C50C-407E-A947-70E740481C1C}">
                          <a14:useLocalDpi xmlns:a14="http://schemas.microsoft.com/office/drawing/2010/main" val="0"/>
                        </a:ext>
                      </a:extLst>
                    </a:blip>
                    <a:stretch>
                      <a:fillRect/>
                    </a:stretch>
                  </pic:blipFill>
                  <pic:spPr>
                    <a:xfrm>
                      <a:off x="0" y="0"/>
                      <a:ext cx="3276600" cy="2867025"/>
                    </a:xfrm>
                    <a:prstGeom prst="rect">
                      <a:avLst/>
                    </a:prstGeom>
                  </pic:spPr>
                </pic:pic>
              </a:graphicData>
            </a:graphic>
          </wp:anchor>
        </w:drawing>
      </w:r>
      <w:r>
        <w:rPr>
          <w:rStyle w:val="ListLabel3"/>
          <w:color w:val="00518E"/>
          <w:sz w:val="22"/>
        </w:rPr>
        <w:t xml:space="preserve">Окно </w:t>
      </w:r>
      <w:r w:rsidRPr="0040768A">
        <w:rPr>
          <w:sz w:val="22"/>
        </w:rPr>
        <w:t>«</w:t>
      </w:r>
      <w:r>
        <w:rPr>
          <w:rFonts w:ascii="Arial" w:hAnsi="Arial" w:cs="Arial"/>
          <w:color w:val="C00000"/>
          <w:sz w:val="22"/>
          <w:lang w:val="en-US"/>
        </w:rPr>
        <w:t>Thickness</w:t>
      </w:r>
      <w:r>
        <w:rPr>
          <w:rFonts w:ascii="Arial" w:hAnsi="Arial" w:cs="Arial"/>
          <w:color w:val="C00000"/>
          <w:sz w:val="22"/>
        </w:rPr>
        <w:t xml:space="preserve"> </w:t>
      </w:r>
      <w:r>
        <w:rPr>
          <w:rFonts w:ascii="Arial" w:hAnsi="Arial" w:cs="Arial"/>
          <w:color w:val="C00000"/>
          <w:sz w:val="22"/>
          <w:lang w:val="en-US"/>
        </w:rPr>
        <w:t>drift</w:t>
      </w:r>
      <w:r w:rsidRPr="0040768A">
        <w:rPr>
          <w:sz w:val="22"/>
        </w:rPr>
        <w:t>»</w:t>
      </w:r>
    </w:p>
    <w:p w14:paraId="11FCE5B8" w14:textId="27AD4D6B" w:rsidR="00C714E1" w:rsidRDefault="00CD4785" w:rsidP="00EE666A">
      <w:pPr>
        <w:pStyle w:val="a"/>
        <w:spacing w:beforeLines="100" w:before="240" w:afterLines="150" w:after="360" w:line="276" w:lineRule="auto"/>
        <w:ind w:firstLine="0"/>
        <w:rPr>
          <w:sz w:val="22"/>
        </w:rPr>
      </w:pPr>
      <w:r w:rsidRPr="0040768A">
        <w:rPr>
          <w:sz w:val="22"/>
        </w:rPr>
        <w:t>«</w:t>
      </w:r>
      <w:r>
        <w:rPr>
          <w:rFonts w:ascii="Arial" w:hAnsi="Arial" w:cs="Arial"/>
          <w:color w:val="C00000"/>
          <w:sz w:val="22"/>
          <w:lang w:val="en-US"/>
        </w:rPr>
        <w:t>Linear</w:t>
      </w:r>
      <w:r>
        <w:rPr>
          <w:rFonts w:ascii="Arial" w:hAnsi="Arial" w:cs="Arial"/>
          <w:color w:val="C00000"/>
          <w:sz w:val="22"/>
        </w:rPr>
        <w:t xml:space="preserve"> </w:t>
      </w:r>
      <w:r>
        <w:rPr>
          <w:rFonts w:ascii="Arial" w:hAnsi="Arial" w:cs="Arial"/>
          <w:color w:val="C00000"/>
          <w:sz w:val="22"/>
          <w:lang w:val="en-US"/>
        </w:rPr>
        <w:t>drift</w:t>
      </w:r>
      <w:r w:rsidRPr="0040768A">
        <w:rPr>
          <w:sz w:val="22"/>
        </w:rPr>
        <w:t>»</w:t>
      </w:r>
      <w:r w:rsidRPr="00CD4785">
        <w:rPr>
          <w:sz w:val="22"/>
        </w:rPr>
        <w:t xml:space="preserve"> </w:t>
      </w:r>
      <w:r>
        <w:rPr>
          <w:sz w:val="22"/>
        </w:rPr>
        <w:t xml:space="preserve">задаёт изменение толщины слоя по глубине структуры, пропорциональное номеру периода. Дрейф задаётся в </w:t>
      </w:r>
      <w:r w:rsidRPr="001F539D">
        <w:rPr>
          <w:sz w:val="22"/>
          <w:u w:val="single"/>
        </w:rPr>
        <w:t>процентах от номинальной толщины</w:t>
      </w:r>
      <w:r>
        <w:rPr>
          <w:sz w:val="22"/>
        </w:rPr>
        <w:t xml:space="preserve"> за один период. Средняя толщина слоя по всем периодам равна номинальной толщине, т.е. с одной стороны слои будут тоньше, а с другой стороны толще.</w:t>
      </w:r>
    </w:p>
    <w:p w14:paraId="3E7FB772" w14:textId="63488E9C" w:rsidR="00CD4785" w:rsidRPr="00B06EE8" w:rsidRDefault="00CD4785" w:rsidP="00EE666A">
      <w:pPr>
        <w:pStyle w:val="a"/>
        <w:spacing w:beforeLines="100" w:before="240" w:afterLines="150" w:after="360" w:line="276" w:lineRule="auto"/>
        <w:ind w:firstLine="0"/>
        <w:rPr>
          <w:sz w:val="22"/>
        </w:rPr>
      </w:pPr>
      <w:r w:rsidRPr="0040768A">
        <w:rPr>
          <w:sz w:val="22"/>
        </w:rPr>
        <w:t>«</w:t>
      </w:r>
      <w:r w:rsidR="00B06EE8">
        <w:rPr>
          <w:rFonts w:ascii="Arial" w:hAnsi="Arial" w:cs="Arial"/>
          <w:color w:val="C00000"/>
          <w:sz w:val="22"/>
          <w:lang w:val="en-US"/>
        </w:rPr>
        <w:t>Sine</w:t>
      </w:r>
      <w:r>
        <w:rPr>
          <w:rFonts w:ascii="Arial" w:hAnsi="Arial" w:cs="Arial"/>
          <w:color w:val="C00000"/>
          <w:sz w:val="22"/>
        </w:rPr>
        <w:t xml:space="preserve"> </w:t>
      </w:r>
      <w:r>
        <w:rPr>
          <w:rFonts w:ascii="Arial" w:hAnsi="Arial" w:cs="Arial"/>
          <w:color w:val="C00000"/>
          <w:sz w:val="22"/>
          <w:lang w:val="en-US"/>
        </w:rPr>
        <w:t>drift</w:t>
      </w:r>
      <w:r w:rsidRPr="0040768A">
        <w:rPr>
          <w:sz w:val="22"/>
        </w:rPr>
        <w:t>»</w:t>
      </w:r>
      <w:r w:rsidRPr="00CD4785">
        <w:rPr>
          <w:sz w:val="22"/>
        </w:rPr>
        <w:t xml:space="preserve"> </w:t>
      </w:r>
      <w:r w:rsidRPr="00194A76">
        <w:rPr>
          <w:sz w:val="22"/>
        </w:rPr>
        <w:t xml:space="preserve">задаёт </w:t>
      </w:r>
      <w:r w:rsidR="00B06EE8" w:rsidRPr="00194A76">
        <w:rPr>
          <w:sz w:val="22"/>
        </w:rPr>
        <w:t>периодическое изменение толщины</w:t>
      </w:r>
      <w:r w:rsidR="00B06EE8">
        <w:rPr>
          <w:sz w:val="22"/>
        </w:rPr>
        <w:t xml:space="preserve"> по глубине, описываемое синусоидой. Амплитуда задаётся в </w:t>
      </w:r>
      <w:r w:rsidR="00B06EE8" w:rsidRPr="001F539D">
        <w:rPr>
          <w:sz w:val="22"/>
          <w:u w:val="single"/>
        </w:rPr>
        <w:t>процентах от номинальной толщины</w:t>
      </w:r>
      <w:r w:rsidR="00B06EE8">
        <w:rPr>
          <w:sz w:val="22"/>
        </w:rPr>
        <w:t>. Частота задаётся в «обратных периодах», т.е. значение 0.3333 означает, что толщина слоя повторяется каждые три периода. Фаза определяет начальное положение модулирующей синусоиды, задаётся в диапазоне от 0 до 1.</w:t>
      </w:r>
    </w:p>
    <w:p w14:paraId="2B8926AD" w14:textId="7C94FE7E" w:rsidR="00445157" w:rsidRDefault="00B06EE8" w:rsidP="00EE666A">
      <w:pPr>
        <w:pStyle w:val="a"/>
        <w:spacing w:beforeLines="100" w:before="240" w:afterLines="150" w:after="360" w:line="276" w:lineRule="auto"/>
        <w:ind w:firstLine="0"/>
        <w:rPr>
          <w:sz w:val="22"/>
        </w:rPr>
      </w:pPr>
      <w:r w:rsidRPr="0040768A">
        <w:rPr>
          <w:sz w:val="22"/>
        </w:rPr>
        <w:t>«</w:t>
      </w:r>
      <w:r>
        <w:rPr>
          <w:rFonts w:ascii="Arial" w:hAnsi="Arial" w:cs="Arial"/>
          <w:color w:val="C00000"/>
          <w:sz w:val="22"/>
          <w:lang w:val="en-US"/>
        </w:rPr>
        <w:t>Random</w:t>
      </w:r>
      <w:r>
        <w:rPr>
          <w:rFonts w:ascii="Arial" w:hAnsi="Arial" w:cs="Arial"/>
          <w:color w:val="C00000"/>
          <w:sz w:val="22"/>
        </w:rPr>
        <w:t xml:space="preserve"> </w:t>
      </w:r>
      <w:r>
        <w:rPr>
          <w:rFonts w:ascii="Arial" w:hAnsi="Arial" w:cs="Arial"/>
          <w:color w:val="C00000"/>
          <w:sz w:val="22"/>
          <w:lang w:val="en-US"/>
        </w:rPr>
        <w:t>drift</w:t>
      </w:r>
      <w:r w:rsidRPr="0040768A">
        <w:rPr>
          <w:sz w:val="22"/>
        </w:rPr>
        <w:t>»</w:t>
      </w:r>
      <w:r w:rsidRPr="00CD4785">
        <w:rPr>
          <w:sz w:val="22"/>
        </w:rPr>
        <w:t xml:space="preserve"> </w:t>
      </w:r>
      <w:r w:rsidR="006976FA">
        <w:rPr>
          <w:sz w:val="22"/>
        </w:rPr>
        <w:t xml:space="preserve">определяет случайное отклонение толщины </w:t>
      </w:r>
      <w:r w:rsidR="006976FA" w:rsidRPr="00194A76">
        <w:rPr>
          <w:sz w:val="22"/>
        </w:rPr>
        <w:t xml:space="preserve">слоя </w:t>
      </w:r>
      <w:r w:rsidR="009F7C9C" w:rsidRPr="00194A76">
        <w:rPr>
          <w:sz w:val="22"/>
        </w:rPr>
        <w:t>от номинальной</w:t>
      </w:r>
      <w:r w:rsidR="006976FA" w:rsidRPr="00194A76">
        <w:rPr>
          <w:sz w:val="22"/>
        </w:rPr>
        <w:t>. Указывается</w:t>
      </w:r>
      <w:r w:rsidR="006976FA">
        <w:rPr>
          <w:sz w:val="22"/>
        </w:rPr>
        <w:t xml:space="preserve"> </w:t>
      </w:r>
      <w:r w:rsidR="006976FA" w:rsidRPr="001F539D">
        <w:rPr>
          <w:sz w:val="22"/>
          <w:u w:val="single"/>
        </w:rPr>
        <w:t>среднеквадратическое отклонение</w:t>
      </w:r>
      <w:r w:rsidR="001F539D" w:rsidRPr="001F539D">
        <w:rPr>
          <w:sz w:val="22"/>
          <w:u w:val="single"/>
        </w:rPr>
        <w:t xml:space="preserve"> в процентах от номинальной толщины</w:t>
      </w:r>
      <w:r w:rsidR="006976FA">
        <w:rPr>
          <w:sz w:val="22"/>
        </w:rPr>
        <w:t>, сами толщины генерируются случайным образом</w:t>
      </w:r>
      <w:r w:rsidR="006976FA" w:rsidRPr="006976FA">
        <w:rPr>
          <w:sz w:val="22"/>
        </w:rPr>
        <w:t xml:space="preserve"> </w:t>
      </w:r>
      <w:r w:rsidR="006976FA">
        <w:rPr>
          <w:sz w:val="22"/>
        </w:rPr>
        <w:t>с гауссовой статистикой при каждом вычислении.</w:t>
      </w:r>
    </w:p>
    <w:p w14:paraId="77C7BC0A" w14:textId="24D9BB40" w:rsidR="00E90A4F" w:rsidRDefault="00775DE6" w:rsidP="000D7464">
      <w:pPr>
        <w:pStyle w:val="Heading5"/>
        <w:numPr>
          <w:ilvl w:val="4"/>
          <w:numId w:val="5"/>
        </w:numPr>
        <w:rPr>
          <w:lang w:val="en-US"/>
        </w:rPr>
      </w:pPr>
      <w:bookmarkStart w:id="51" w:name="_Diffuseness"/>
      <w:bookmarkEnd w:id="51"/>
      <w:r>
        <w:rPr>
          <w:lang w:val="en-US"/>
        </w:rPr>
        <w:t>Diffusene</w:t>
      </w:r>
      <w:r w:rsidR="00E90A4F">
        <w:rPr>
          <w:lang w:val="en-US"/>
        </w:rPr>
        <w:t>ss</w:t>
      </w:r>
    </w:p>
    <w:p w14:paraId="4485C863" w14:textId="4FF14484" w:rsidR="00E90A4F" w:rsidRPr="00F82A61" w:rsidRDefault="00EE666A" w:rsidP="003855FD">
      <w:pPr>
        <w:pStyle w:val="a"/>
        <w:numPr>
          <w:ilvl w:val="0"/>
          <w:numId w:val="2"/>
        </w:numPr>
        <w:spacing w:beforeLines="100" w:before="240" w:afterLines="150" w:after="360" w:line="276" w:lineRule="auto"/>
        <w:jc w:val="center"/>
        <w:rPr>
          <w:rStyle w:val="ListLabel3"/>
          <w:color w:val="00518E"/>
          <w:sz w:val="22"/>
        </w:rPr>
      </w:pPr>
      <w:r w:rsidRPr="00775DE6">
        <w:rPr>
          <w:noProof/>
          <w:sz w:val="22"/>
        </w:rPr>
        <w:drawing>
          <wp:anchor distT="0" distB="0" distL="114300" distR="114300" simplePos="0" relativeHeight="251901952" behindDoc="0" locked="0" layoutInCell="1" allowOverlap="1" wp14:anchorId="14D8A37A" wp14:editId="01F42F63">
            <wp:simplePos x="0" y="0"/>
            <wp:positionH relativeFrom="column">
              <wp:posOffset>37824</wp:posOffset>
            </wp:positionH>
            <wp:positionV relativeFrom="paragraph">
              <wp:posOffset>-53837</wp:posOffset>
            </wp:positionV>
            <wp:extent cx="5626100" cy="1371600"/>
            <wp:effectExtent l="0" t="0" r="0" b="0"/>
            <wp:wrapTopAndBottom/>
            <wp:docPr id="69" name="Picture 68" descr="Graphical user interface, text, application, email&#10;&#10;Description automatically generated">
              <a:extLst xmlns:a="http://schemas.openxmlformats.org/drawingml/2006/main">
                <a:ext uri="{FF2B5EF4-FFF2-40B4-BE49-F238E27FC236}">
                  <a16:creationId xmlns:a16="http://schemas.microsoft.com/office/drawing/2014/main" id="{A19E8AA1-E6C5-58F1-D84C-0B24357527B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8" descr="Graphical user interface, text, application, email&#10;&#10;Description automatically generated">
                      <a:extLst>
                        <a:ext uri="{FF2B5EF4-FFF2-40B4-BE49-F238E27FC236}">
                          <a16:creationId xmlns:a16="http://schemas.microsoft.com/office/drawing/2014/main" id="{A19E8AA1-E6C5-58F1-D84C-0B24357527BD}"/>
                        </a:ext>
                      </a:extLst>
                    </pic:cNvPr>
                    <pic:cNvPicPr>
                      <a:picLocks noChangeAspect="1"/>
                    </pic:cNvPicPr>
                  </pic:nvPicPr>
                  <pic:blipFill rotWithShape="1">
                    <a:blip r:embed="rId138">
                      <a:extLst>
                        <a:ext uri="{28A0092B-C50C-407E-A947-70E740481C1C}">
                          <a14:useLocalDpi xmlns:a14="http://schemas.microsoft.com/office/drawing/2010/main" val="0"/>
                        </a:ext>
                      </a:extLst>
                    </a:blip>
                    <a:srcRect l="614" t="41898" r="614" b="8101"/>
                    <a:stretch/>
                  </pic:blipFill>
                  <pic:spPr>
                    <a:xfrm>
                      <a:off x="0" y="0"/>
                      <a:ext cx="5626100" cy="1371600"/>
                    </a:xfrm>
                    <a:prstGeom prst="rect">
                      <a:avLst/>
                    </a:prstGeom>
                  </pic:spPr>
                </pic:pic>
              </a:graphicData>
            </a:graphic>
          </wp:anchor>
        </w:drawing>
      </w:r>
      <w:r w:rsidR="00E90A4F" w:rsidRPr="001C127B">
        <w:rPr>
          <w:color w:val="00518E"/>
          <w:sz w:val="22"/>
        </w:rPr>
        <w:t xml:space="preserve"> </w:t>
      </w:r>
      <w:r w:rsidR="00E90A4F">
        <w:rPr>
          <w:rStyle w:val="ListLabel3"/>
          <w:color w:val="00518E"/>
          <w:sz w:val="22"/>
        </w:rPr>
        <w:t xml:space="preserve">Блок </w:t>
      </w:r>
      <w:r w:rsidR="00E90A4F" w:rsidRPr="0040768A">
        <w:rPr>
          <w:sz w:val="22"/>
        </w:rPr>
        <w:t>«</w:t>
      </w:r>
      <w:r w:rsidR="00775DE6">
        <w:rPr>
          <w:rFonts w:ascii="Arial" w:hAnsi="Arial" w:cs="Arial"/>
          <w:color w:val="C00000"/>
          <w:sz w:val="22"/>
          <w:lang w:val="en-US"/>
        </w:rPr>
        <w:t>Diffuseness</w:t>
      </w:r>
      <w:r w:rsidR="00E90A4F" w:rsidRPr="0040768A">
        <w:rPr>
          <w:sz w:val="22"/>
        </w:rPr>
        <w:t>»</w:t>
      </w:r>
    </w:p>
    <w:p w14:paraId="5B656870" w14:textId="7F4F9E34" w:rsidR="00E90A4F" w:rsidRDefault="00194A76" w:rsidP="00EE666A">
      <w:pPr>
        <w:pStyle w:val="a"/>
        <w:spacing w:beforeLines="100" w:before="240" w:afterLines="150" w:after="360" w:line="276" w:lineRule="auto"/>
        <w:ind w:firstLine="0"/>
        <w:rPr>
          <w:sz w:val="22"/>
        </w:rPr>
      </w:pPr>
      <w:r>
        <w:rPr>
          <w:sz w:val="22"/>
        </w:rPr>
        <w:t>«</w:t>
      </w:r>
      <w:r w:rsidR="00B16655" w:rsidRPr="00194A76">
        <w:rPr>
          <w:rFonts w:ascii="Arial" w:hAnsi="Arial" w:cs="Arial"/>
          <w:color w:val="C00000"/>
          <w:sz w:val="22"/>
        </w:rPr>
        <w:t>Diffuseness</w:t>
      </w:r>
      <w:r>
        <w:rPr>
          <w:sz w:val="22"/>
        </w:rPr>
        <w:t>»</w:t>
      </w:r>
      <w:r w:rsidR="00B16655" w:rsidRPr="00B16655">
        <w:rPr>
          <w:sz w:val="22"/>
        </w:rPr>
        <w:t xml:space="preserve"> </w:t>
      </w:r>
      <w:r w:rsidR="00B16655">
        <w:rPr>
          <w:sz w:val="22"/>
        </w:rPr>
        <w:t xml:space="preserve">– это </w:t>
      </w:r>
      <w:r w:rsidR="004A536C" w:rsidRPr="00194A76">
        <w:rPr>
          <w:sz w:val="22"/>
        </w:rPr>
        <w:t>толщина области взаимопроникновения</w:t>
      </w:r>
      <w:r w:rsidR="00B16655" w:rsidRPr="00194A76">
        <w:rPr>
          <w:sz w:val="22"/>
        </w:rPr>
        <w:t xml:space="preserve"> материалов</w:t>
      </w:r>
      <w:r w:rsidR="00B16655">
        <w:rPr>
          <w:sz w:val="22"/>
        </w:rPr>
        <w:t xml:space="preserve"> слоёв друг в друга, их перемешивание на границе.</w:t>
      </w:r>
      <w:r w:rsidR="00F03AA3">
        <w:rPr>
          <w:sz w:val="22"/>
        </w:rPr>
        <w:t xml:space="preserve"> Её можно понимать и как предел шероховатости с латеральной корреляцией, стремящейся к нулю. </w:t>
      </w:r>
      <w:r w:rsidR="00013692">
        <w:rPr>
          <w:sz w:val="22"/>
        </w:rPr>
        <w:t>Толщина переходной области задаётся в среднеквадратичном смысле (параметр «</w:t>
      </w:r>
      <w:r w:rsidR="00013692" w:rsidRPr="005A76B9">
        <w:rPr>
          <w:rFonts w:ascii="Arial" w:hAnsi="Arial" w:cs="Arial"/>
          <w:color w:val="C00000"/>
          <w:sz w:val="22"/>
          <w:lang w:val="en-US"/>
        </w:rPr>
        <w:t>s</w:t>
      </w:r>
      <w:r w:rsidR="00013692">
        <w:rPr>
          <w:sz w:val="22"/>
        </w:rPr>
        <w:t>»), а вид распределения можно выбрать из нескольких вариантов.</w:t>
      </w:r>
      <w:r w:rsidR="002C0DBD" w:rsidRPr="002C0DBD">
        <w:rPr>
          <w:sz w:val="22"/>
        </w:rPr>
        <w:t xml:space="preserve"> </w:t>
      </w:r>
      <w:r w:rsidR="002C0DBD">
        <w:rPr>
          <w:sz w:val="22"/>
        </w:rPr>
        <w:lastRenderedPageBreak/>
        <w:t xml:space="preserve">Распределение вещества в переходной области составляется из нескольких функций с соответствующими весами </w:t>
      </w:r>
      <w:r w:rsidR="002C0DBD">
        <w:rPr>
          <w:sz w:val="22"/>
        </w:rPr>
        <w:fldChar w:fldCharType="begin" w:fldLock="1"/>
      </w:r>
      <w:r w:rsidR="00B20BAB">
        <w:rPr>
          <w:sz w:val="22"/>
        </w:rPr>
        <w:instrText>ADDIN CSL_CITATION {"citationItems":[{"id":"ITEM-1","itemData":{"DOI":"10.1107/S1600576717012286","ISSN":"1600-5767","abstract":"An extended model for the reconstruction of multilayer nanostructures from reflectometry data in the X-ray and extreme ultraviolet ranges is proposed. In contrast to the standard model approach, where the transitional region is defined in advance as a specific function, the transition layer is sought as a linear combination of several functions at once in the extended model. This allows one to describe a much wider class of multilayer structures with different dominant physical mechanisms for the formation of transition regions. The extended model occupies an intermediate position between the classical model approach and the so-called model-free methods. The efficiency of the described method is illustrated in detail in numerical simulations and in a real experiment on the annealing of a multilayer Mo/Be mirror.","author":[{"dropping-particle":"","family":"Svechnikov","given":"Michael","non-dropping-particle":"","parse-names":false,"suffix":""},{"dropping-particle":"","family":"Pariev","given":"Dmitry","non-dropping-particle":"","parse-names":false,"suffix":""},{"dropping-particle":"","family":"Nechay","given":"Andrey","non-dropping-particle":"","parse-names":false,"suffix":""},{"dropping-particle":"","family":"Salashchenko","given":"Nikolay","non-dropping-particle":"","parse-names":false,"suffix":""},{"dropping-particle":"","family":"Chkhalo","given":"Nikolay","non-dropping-particle":"","parse-names":false,"suffix":""},{"dropping-particle":"","family":"Vainer","given":"Yuly","non-dropping-particle":"","parse-names":false,"suffix":""},{"dropping-particle":"","family":"Gaman","given":"Dmitry","non-dropping-particle":"","parse-names":false,"suffix":""}],"container-title":"Journal of Applied Crystallography","id":"ITEM-1","issue":"5","issued":{"date-parts":[["2017","10","1"]]},"page":"1428-1440","title":"Extended model for the reconstruction of periodic multilayers from extreme ultraviolet and X-ray reflectivity data","type":"article-journal","volume":"50"},"uris":["http://www.mendeley.com/documents/?uuid=89d8f9ed-51e6-4786-ad38-8238a38a7e46"]}],"mendeley":{"formattedCitation":"[3]","plainTextFormattedCitation":"[3]","previouslyFormattedCitation":"[3]"},"properties":{"noteIndex":0},"schema":"https://github.com/citation-style-language/schema/raw/master/csl-citation.json"}</w:instrText>
      </w:r>
      <w:r w:rsidR="002C0DBD">
        <w:rPr>
          <w:sz w:val="22"/>
        </w:rPr>
        <w:fldChar w:fldCharType="separate"/>
      </w:r>
      <w:r w:rsidR="002C0DBD" w:rsidRPr="002C0DBD">
        <w:rPr>
          <w:noProof/>
          <w:sz w:val="22"/>
        </w:rPr>
        <w:t>[3]</w:t>
      </w:r>
      <w:r w:rsidR="002C0DBD">
        <w:rPr>
          <w:sz w:val="22"/>
        </w:rPr>
        <w:fldChar w:fldCharType="end"/>
      </w:r>
      <w:r w:rsidR="00D37F28">
        <w:rPr>
          <w:sz w:val="22"/>
        </w:rPr>
        <w:t xml:space="preserve">. По умолчанию среднеквадратичная толщина одинакова для всех функций, но если включить </w:t>
      </w:r>
      <w:r w:rsidR="00D37F28" w:rsidRPr="0040768A">
        <w:rPr>
          <w:sz w:val="22"/>
        </w:rPr>
        <w:t>«</w:t>
      </w:r>
      <w:r w:rsidR="00D37F28">
        <w:rPr>
          <w:rFonts w:ascii="Arial" w:hAnsi="Arial" w:cs="Arial"/>
          <w:color w:val="C00000"/>
          <w:sz w:val="22"/>
          <w:lang w:val="en-US"/>
        </w:rPr>
        <w:t>Individual</w:t>
      </w:r>
      <w:r w:rsidR="00D37F28">
        <w:rPr>
          <w:rFonts w:ascii="Arial" w:hAnsi="Arial" w:cs="Arial"/>
          <w:color w:val="C00000"/>
          <w:sz w:val="22"/>
        </w:rPr>
        <w:t xml:space="preserve"> </w:t>
      </w:r>
      <w:r w:rsidR="00D37F28" w:rsidRPr="00D37F28">
        <w:rPr>
          <w:rFonts w:ascii="Arial" w:hAnsi="Arial" w:cs="Arial"/>
          <w:color w:val="C00000"/>
          <w:sz w:val="22"/>
        </w:rPr>
        <w:t>“</w:t>
      </w:r>
      <w:r w:rsidR="00D37F28">
        <w:rPr>
          <w:rFonts w:ascii="Arial" w:hAnsi="Arial" w:cs="Arial"/>
          <w:color w:val="C00000"/>
          <w:sz w:val="22"/>
          <w:lang w:val="en-US"/>
        </w:rPr>
        <w:t>s</w:t>
      </w:r>
      <w:r w:rsidR="00D37F28" w:rsidRPr="00D37F28">
        <w:rPr>
          <w:rFonts w:ascii="Arial" w:hAnsi="Arial" w:cs="Arial"/>
          <w:color w:val="C00000"/>
          <w:sz w:val="22"/>
        </w:rPr>
        <w:t>”</w:t>
      </w:r>
      <w:r w:rsidR="00D37F28" w:rsidRPr="0040768A">
        <w:rPr>
          <w:sz w:val="22"/>
        </w:rPr>
        <w:t>»</w:t>
      </w:r>
      <w:r w:rsidR="00D37F28">
        <w:rPr>
          <w:sz w:val="22"/>
        </w:rPr>
        <w:t>, то для каждой функции профиля можно установить и индивидуальную толщину.</w:t>
      </w:r>
    </w:p>
    <w:p w14:paraId="447F0360" w14:textId="11C9EE65" w:rsidR="00E546CB" w:rsidRPr="00EA2830" w:rsidRDefault="00E546CB" w:rsidP="00EE666A">
      <w:pPr>
        <w:pStyle w:val="a"/>
        <w:spacing w:beforeLines="100" w:before="240" w:afterLines="150" w:after="360" w:line="276" w:lineRule="auto"/>
        <w:ind w:firstLine="0"/>
        <w:rPr>
          <w:noProof/>
        </w:rPr>
      </w:pPr>
      <w:r>
        <w:rPr>
          <w:sz w:val="22"/>
        </w:rPr>
        <w:t>Если слой является частью периодической многослойки, то</w:t>
      </w:r>
      <w:r w:rsidR="005A76B9">
        <w:rPr>
          <w:sz w:val="22"/>
          <w:szCs w:val="22"/>
        </w:rPr>
        <w:t>,</w:t>
      </w:r>
      <w:r w:rsidR="00792E6E" w:rsidRPr="00A540E3">
        <w:rPr>
          <w:sz w:val="22"/>
          <w:szCs w:val="22"/>
        </w:rPr>
        <w:t xml:space="preserve"> </w:t>
      </w:r>
      <w:r>
        <w:rPr>
          <w:sz w:val="22"/>
        </w:rPr>
        <w:t xml:space="preserve">как и в случае с толщиной слоя, можно указать и изменение толщины межслоевого интерфейса от периода к периоду. Для этого </w:t>
      </w:r>
      <w:r w:rsidR="006856B4">
        <w:rPr>
          <w:sz w:val="22"/>
        </w:rPr>
        <w:t>служит</w:t>
      </w:r>
      <w:r>
        <w:rPr>
          <w:sz w:val="22"/>
        </w:rPr>
        <w:t xml:space="preserve"> кнопка </w:t>
      </w:r>
      <w:r w:rsidRPr="0040768A">
        <w:rPr>
          <w:sz w:val="22"/>
        </w:rPr>
        <w:t>«</w:t>
      </w:r>
      <w:r>
        <w:rPr>
          <w:rFonts w:ascii="Arial" w:hAnsi="Arial" w:cs="Arial"/>
          <w:color w:val="C00000"/>
          <w:sz w:val="22"/>
          <w:lang w:val="en-US"/>
        </w:rPr>
        <w:t>Diffuseness</w:t>
      </w:r>
      <w:r>
        <w:rPr>
          <w:rFonts w:ascii="Arial" w:hAnsi="Arial" w:cs="Arial"/>
          <w:color w:val="C00000"/>
          <w:sz w:val="22"/>
        </w:rPr>
        <w:t xml:space="preserve"> </w:t>
      </w:r>
      <w:r>
        <w:rPr>
          <w:rFonts w:ascii="Arial" w:hAnsi="Arial" w:cs="Arial"/>
          <w:color w:val="C00000"/>
          <w:sz w:val="22"/>
          <w:lang w:val="en-US"/>
        </w:rPr>
        <w:t>drift</w:t>
      </w:r>
      <w:r w:rsidRPr="0040768A">
        <w:rPr>
          <w:sz w:val="22"/>
        </w:rPr>
        <w:t>»</w:t>
      </w:r>
      <w:r>
        <w:rPr>
          <w:sz w:val="22"/>
        </w:rPr>
        <w:t xml:space="preserve">. </w:t>
      </w:r>
      <w:r w:rsidR="00EA2830">
        <w:rPr>
          <w:sz w:val="22"/>
        </w:rPr>
        <w:t xml:space="preserve">Окно настройки дрейфа интерфейса </w:t>
      </w:r>
      <w:hyperlink w:anchor="Thickness_drift" w:history="1">
        <w:r w:rsidR="00EA2830" w:rsidRPr="00EA2830">
          <w:rPr>
            <w:rStyle w:val="Hyperlink"/>
            <w:sz w:val="22"/>
          </w:rPr>
          <w:t>точно такое же</w:t>
        </w:r>
      </w:hyperlink>
      <w:r w:rsidR="00EA2830">
        <w:rPr>
          <w:sz w:val="22"/>
        </w:rPr>
        <w:t>, как и для толщины.</w:t>
      </w:r>
    </w:p>
    <w:p w14:paraId="3C5D638E" w14:textId="5300D63E" w:rsidR="00446125" w:rsidRDefault="00446125" w:rsidP="000D7464">
      <w:pPr>
        <w:pStyle w:val="Heading4"/>
        <w:numPr>
          <w:ilvl w:val="3"/>
          <w:numId w:val="5"/>
        </w:numPr>
        <w:rPr>
          <w:lang w:val="en-US"/>
        </w:rPr>
      </w:pPr>
      <w:r>
        <w:rPr>
          <w:lang w:val="en-US"/>
        </w:rPr>
        <w:t>Substrate</w:t>
      </w:r>
    </w:p>
    <w:p w14:paraId="22508825" w14:textId="3EF4C677" w:rsidR="00FF073E" w:rsidRPr="0040768A" w:rsidRDefault="00FF073E" w:rsidP="003855FD">
      <w:pPr>
        <w:pStyle w:val="a"/>
        <w:numPr>
          <w:ilvl w:val="0"/>
          <w:numId w:val="2"/>
        </w:numPr>
        <w:spacing w:beforeLines="100" w:before="240" w:afterLines="150" w:after="360" w:line="276" w:lineRule="auto"/>
        <w:jc w:val="center"/>
        <w:rPr>
          <w:rStyle w:val="ListLabel3"/>
          <w:color w:val="00518E"/>
          <w:sz w:val="22"/>
        </w:rPr>
      </w:pPr>
      <w:r w:rsidRPr="00FF073E">
        <w:rPr>
          <w:noProof/>
          <w:color w:val="00518E"/>
          <w:sz w:val="22"/>
        </w:rPr>
        <mc:AlternateContent>
          <mc:Choice Requires="wpg">
            <w:drawing>
              <wp:anchor distT="0" distB="0" distL="114300" distR="114300" simplePos="0" relativeHeight="251912192" behindDoc="0" locked="0" layoutInCell="1" allowOverlap="1" wp14:anchorId="03AEECF6" wp14:editId="76C11DF4">
                <wp:simplePos x="0" y="0"/>
                <wp:positionH relativeFrom="column">
                  <wp:posOffset>1174860</wp:posOffset>
                </wp:positionH>
                <wp:positionV relativeFrom="paragraph">
                  <wp:posOffset>197761</wp:posOffset>
                </wp:positionV>
                <wp:extent cx="3105150" cy="1285875"/>
                <wp:effectExtent l="0" t="0" r="0" b="9525"/>
                <wp:wrapTopAndBottom/>
                <wp:docPr id="84" name="Group 15"/>
                <wp:cNvGraphicFramePr/>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85" name="Рисунок 39"/>
                          <pic:cNvPicPr>
                            <a:picLocks noChangeAspect="1"/>
                          </pic:cNvPicPr>
                        </pic:nvPicPr>
                        <pic:blipFill rotWithShape="1">
                          <a:blip r:embed="rId112"/>
                          <a:srcRect t="12723" b="65326"/>
                          <a:stretch/>
                        </pic:blipFill>
                        <pic:spPr>
                          <a:xfrm>
                            <a:off x="0" y="0"/>
                            <a:ext cx="3105150" cy="1285875"/>
                          </a:xfrm>
                          <a:prstGeom prst="rect">
                            <a:avLst/>
                          </a:prstGeom>
                        </pic:spPr>
                      </pic:pic>
                      <wps:wsp>
                        <wps:cNvPr id="86" name="Rectangle: Rounded Corners 86"/>
                        <wps:cNvSpPr/>
                        <wps:spPr>
                          <a:xfrm>
                            <a:off x="225539" y="1026591"/>
                            <a:ext cx="2325188" cy="178525"/>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2B0417F1" id="Group 15" o:spid="_x0000_s1026" style="position:absolute;margin-left:92.5pt;margin-top:15.55pt;width:244.5pt;height:101.25pt;z-index:251912192"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hfCERgMAAMkHAAAOAAAAZHJzL2Uyb0RvYy54bWykVVtuGjEU/a/UPVjz&#10;n8wDDSGjQFSRElWKWpS06rfxeBgrHtuyDYTPqhvpMqpK7RrIjnptD5MQ8ugDiWEuvo9zj8+1T05v&#10;Go6WVBsmxTBKD5MIUUFkycR8GH36ODkYRMhYLErMpaDDaE1NdDp6/epkpQqayVrykmoESYQpVmoY&#10;1daqIo4NqWmDzaFUVMBiJXWDLZh6HpcaryB7w+MsSfrxSupSaUmoMfDvWViMRj5/VVFiP1SVoRbx&#10;YQTYrH9q/5y5Zzw6wcVcY1Uz0sLA/4CiwUxA0S7VGbYYLTTbS9UwoqWRlT0ksollVTFCfQ/QTZo8&#10;6OZcy4XyvcyL1Vx1NAG1D3j657Tk/fJcqys11cDESs2BC2+5Xm4q3bhfQIluPGXrjjJ6YxGBP3tp&#10;kqc5MEtgLc0G+eAoD6SSGpjfiyP12xci423heAeOYqSAb8sBvO1x8LJWIMouNI3aJM0f5Wiwvl6o&#10;A9guhS2bMc7s2ksPNsaBEsspI1MdDKBzqhErh9Egj5DADUh+823z/fbL7dfNz82vzQ/UO3b8uEjn&#10;HEKxa+1CkmuDhBzXWMzpG6NAvMCp84533b25U3fGmZowzpGW9jOz9VWNFZROvSbdYtsyKP+Bch5h&#10;LajyTJJFQ4UNY6Yph+6lMDVTJkK6oM2MQpv6XekR4sJocgmI3Yil2VHWixAMWD/vZf2gB2M1taTe&#10;drNFHKgwIMD/lVwnHGBTG3tOZYPcC4AEXJ4JvLww1iG4c2nJDQA8scC1GwU4j8yWNrD2iPurkfP7&#10;ARBc2nsa6W814piDXee0QJdyIUpaorHUAs5VNPD8tYHdoJriCcqyLM9BYsiNY5L18+N2e7YDm/Wy&#10;PB3AqewH9miQZ35enyHP4XH4nmYQF0I69QGzuOACraD2cQKngrON5Kx0q97Q89mYa7TEcB5PJgl8&#10;vL533AALF7AvrufQpX+za05DgUtawYzB6ZOFCu6yoF1aTAjI1rPmM4G3C6sAQhcYBsPfMneB3IZh&#10;63xdGPWXSBfY9vRcxS7CV5XCdsENE1I/Brm87ioH/233oWfX/kyWazhatOVjGe4yLEgtYaCJ1Z5D&#10;5wWS9aH+voC3nQvpvu297m7g0W8AAAD//wMAUEsDBAoAAAAAAAAAIQAKYUAHQ2gAAENoAAAUAAAA&#10;ZHJzL21lZGlhL2ltYWdlMS5wbmeJUE5HDQoaCgAAAA1JSERSAAABRgAAAmcIAgAAAGStbakAAAAB&#10;c1JHQgCuzhzpAABn/UlEQVR4Xu29C5AkV3kmmj0PDXqgAQZ59GRMQBeiaohYAnmRDXGxLwx2qOF6&#10;Q6Hqvte+spblFdFj7/asY1kURtHVC3fZAMdOs+HpsHc3YpG9l9juEtqLTSuAAQJYmcciAtiYKqRq&#10;gS0P6AUC9Bi9NXP//7zyZJ6TmSezMrPy8afHojrrPP7z/efL86g83z/3/ve/36vk9eSTTx44cKCS&#10;ppFRhEB1EZgDSv/5n/95dQ0kywgBQsAZgWPHju1yTkwJCQFCoAYIEKVr4CQykRBwR4Ao7Y4VpSQE&#10;aoAAUboGTiITCQF3BIjS7lhRSkKgBggQpWvgJDKREHBHgCjtjhWlJARqgEAcpc+dO/et/zV+z3/5&#10;4ns++aWb/tPnBp/+mmrQU88889Gtk889/3wNmkgmEgJtQiCO0o8//viuZ84c+8eXHfu1Sxcvf+H+&#10;x5/9q6/9LwDnwZ/9/P/6z1/efd6+927+z4d+9kib4KK21h6BudirzOaBId/5znfMGuEmfJXZkjhK&#10;/+xnPzt8+PDVV1/9mte8Bt7NvOGKc7d+++9Ofn/n+s1TL9l77r/+9OK//dFPP333z6PrHi6CaYvD&#10;UILR2uG5ucNro6h8kMv4FvPIm6xU/Eu/aS0sMUFm2EIZwSRsJreMX6oJ+k0TjEBBmr0MJHbp+Mmy&#10;gviI2vNqTPPLgemn9Sq55Xfdddevv+nNIVbDn3ATvspuDLwQGtVCuP/d736Xf/vEE098/vOf//Kd&#10;37jqI3e84d9sXvanf7v/Q5+58mNf+fNPf24ymUSUsNX3enANTunfw024QjdDCfi3mD2Yl9/0+luh&#10;CvWU1lwxTZz+q1MD0Ua/arglbdfssdru18+QES3e2uJtxIJEcyMapmqfviGtKAEwjqF0yRAAdffu&#10;exH8l9cb+jODMSsrKwnbY6973et2dnYAhQsvvPD1r3/94488fPzaix997LELTn/36T0X/utXPP5P&#10;3vSPXvayl33/+9+Peqh0u97wNm1EHg6H/T5jdear1+tmzltAxtFtw+7qai9Qcm91tT8KtBu/xoaP&#10;xxHTk9HamjcAAvNLYtQD/Pg1HI4Hm6Fq4Lat9gIaSUUWgsAb3vCGb/ztnXys5uMz/Ak3p6ksgdK7&#10;d+8+ePDgj3/847Pnzl300gNQ2Yue/uWx3+peeP6Ljl31+D975/9++vTpr3/965Ds7/7u76x2QOfu&#10;Dtbk5Bv67Xiwqhitz7FD820+mxwNYP4p5rQw2/Rvsqknz6KnXLTlQj5gyjUxL/anrXJ6y77TikyD&#10;KHLK8RkFj7Ne/4Yg+UVVo7Wl0erWDUbF6gkIH7qjtdCknjNa1B6eq/szfgQQv/Xn8Aps+wQ/Tfsp&#10;7XQIKFbnwmewJflHrIsvvvjpp5/555/74T/7wv2XX375lVdeefX5z7zhqgPndu2BKfdLXvKS+fl5&#10;SAOThIimwYAD/ZF9CR3Qi+jT4cww25QzTT5VZ2OXunnKH6/0lDBdNXPxvKPBqI8zma3+SDxihouH&#10;B102v92EMTCjY4ZrAwuj4dGlsZc9mOAa9s9pdmsVAqGHff9Jx8zli2nIopo/HPfYEmarO1gSWxFa&#10;7fhRLEh4Drk82eoP19ZGOG+QboDWQnWAICAw7PNl0ZYHiTJi4JatOvtSbvbWNVUypZ999rk//tLf&#10;b9z99Nuu2AethKn4nt27//DXD/3t6Ue/fd/P7r333v3798PZ5kOHDkVh0F8djFl/wV4XnqKWBlxP&#10;zA7U7Hc0Hst72N/VQ8POugg7cTqsc1GwF58VfjlsfQxrXkWpYGGM0OE5dW+VUa0/9HfaGAuRq/3+&#10;aDTGT3rt3V4PGKrTUgzTcmz2H60yGyDA50FsF06UWZhD4leGhVVb9YLVfFvNwKe0OIHSzz///P/9&#10;X7/x109e+n+8+Of/eNeD4JVdu3a98Y1vPP0P//Dx37n6xLfvn9t3wdmzZ2FXHObekab0bujDghrG&#10;imD3n9L0CmTHdURw1qH28/yphbCzt7opnmwhw+FBN1JPAvyk87K/BbMKzl/jCtbOngGb3pLYJIdR&#10;ftFjozbusLFLPFqD2bStRsPkCiDccBP09bO+rp6m2QmU/u69p//6Fxddc8GZTy6+HvauYcEMfWTf&#10;vn2/9Vu/9dMH7/9/f+/XjrzlzVdccUWSBWxBvTgwJt0wssj+GjGCJZU8xfew8ySn4DhP5iVZfkFT&#10;t4wPKbemGApyyuwbrpGK717D8O6jgetv3A7EMZZPjdFYnGrYt+VOQRm4BTcejfg2IiSTE2r2aIXc&#10;cqqEe2+iUGlOdGOnQJqyWhEw98NyYXUCpX/t6lcef90Lt7798pdc/GIYn3/lV37lscceA/tg8fym&#10;N72p130t3HRyGIwQPTlx9DOwBR7ftIJFdrggnGDK7bH4SvSUKXLBCMhrXwLGODUjkCjFxpjIByh4&#10;FlKbVXfHYidsDoZaPoPvb53qD3GSjJN6GFDDtavfrPnihlWFyZdGXbUhxzit7eZBmSJV+Bfw9GjU&#10;KEfUqr7kJlxzzTXm/jZnNXyV2RgSKmLQwTT18GjV34lywRNWruPVVAtvl1Jd08y2dlcrKV3JCJBQ&#10;kQAcl7Opf+2GIc78mdjFg4H3ySyv17mUgYN2ttqdSqdE9UXAbdpc3/bFWa7/JlsmQ0Ivv9GuVDO7&#10;16xa1WZKi9+J+M+yGdbSs/IZ1UsIxCDQZkpTxyAEGogAUbqBTqUmtRkBonSbvU9tbyACROkGOpWa&#10;1GYEiNJt9j61vYEIEKUb6FRqUpsRIEq32fvU9gYiQJRuoFOpSW1GgCjdZu9T2xuIAFG6gU6lJrUZ&#10;AaJ0m71PbW8gAkTpBjqVmtRmBIjSbfY+tb2BCMRTOnCyFyWx/HgQtpgYU+HjH3WMDsWRttK06adq&#10;gB5sIyaYSLiOdCFBolrkgt50rSspt9nAGCeW69+SEJi2msRR2o93gUfu8TxiAUfvWbcGVRFxbXog&#10;DlzwlXdvQDXxsYwNgpJCsazWap8e0pzRy4BMhiwFu7fFxSdSugRsQPQWJaj9I8u+Bm8JtedSBZP4&#10;83VGUA3U8wMS5FJFVCENQK9QfFpXeFpK257HU0ZsQAlLe0ydYLyIkG9CteqG2WU+tbBxeoAONh/I&#10;vQkg3MeEOoXm6FBErZMRPcxAIrx18REzbL0zGj2tMBVnwxp1RK80jIzhArOEUJYpoYxlYGTZzKoA&#10;yK1jsmpwIqWldHukRlYeERsidL+C8SJ0J6H8n4wT4aRIEiwqFMqjoCYo/W3QFvY2maI20we1BhLh&#10;fA43KhoBDQ07en4sEah37Iv2G1FHAmE6wrbZDAiVEMxiBP1Izy2/ywVDd8a7KQRy+mqbkiOR0v5a&#10;2q7lk0vEhijxeTFGmPFscWBPF7cjqiikUh5BJyxNUFTrifh0LPhdhM4+F9w2GhVjtuqC1iKxUSpW&#10;nl6vEXXEDNOhd26LAUYJevr40pxoYw11mugmN5CdDKh3okRKuzRvuogNOEe1CfNb4kW4GGOdnZqh&#10;J0LJ8m4C8rPrC2iL2pBnKS4XBKLQc68mFKYjNBkKh+xIKjemtKSsDt+7uCklyA611ivJ1JS2RGxI&#10;i4AQ6PfHYh78whYvQhTN+nEwLFts4I6YoqDE3JqgWoCTXs+PlSXD0sase9EMo1HxZksseHiDMHqs&#10;UTK6oIjPEeMYYKII06EncjLAUqq9tLT9IpQ+wU1uIE9pQx2yT01pFJSeOmIDPHxxvSejICx5EBXC&#10;Hi9C9eNTEL+RB2jjvTk2cIcl9EQgQEc+TdjyZAtwaNN+6+t1RxiqSsbJAGutIUGACMFGWSNmmL3K&#10;ih7zi4AUV+jREqihMB26bY4G6FnCpeVIgvieZoKcY9V1KoqibRTtLejjaz2Mc1V0RW0un0AW3qdo&#10;G22mAbW9mQhMP/FuJi7UKkKgpggQpYt2HK50adZdMMoEsg8wUbrgzkbFEwIlIgAvNM29733v+9M/&#10;/dMSK6WqCAFCoCgEbrnlFqT0xz72saJqoHIJAUKgRARWV1dp4l0i3lQVIVAwAjDx3gX/X3AtVDwh&#10;QAiUh8Dce9/73o9//OOqwoceeqi8ymdR08GDB2dRLdVJCJSBAK6l3/Oe9+jbY0DpTqdTRuWzqGMy&#10;mRClZwE81VkSAh/60Ido4l0S1lQNIVAOArQ9Vg7OVAshUAYCtD1WBspUByFQGgL4qsm73vWu48eP&#10;69tjlVpLn/69dz7xw3vn5uzb8mD/Ra969VWf+htHyGgt7QgUJSsfgS996UuZK33rW9/K837wgx+c&#10;u+mmmz7xiU9Uk9LA53OvuGz3xRfMXXAeWDi3a07Zee4skvz5Bx584Zdn9jz+rCOridKZOw1lLBoB&#10;oPQ111yToZa77rpLUfoDH/jArl/+8pcZSiknC4zP573i8mcfvueZ+3/wzAP3PP2Tu59+iP37yd3w&#10;J9x84Zmf7rny5ZCsHHuoFkKg4gg88sgju175yldW1kqYb587+5S377y583Zf/Obr9lzysrl9e+Ef&#10;fIA/4SZ8tevCF0VNyyvbLjKMECgIgauuuir9jrcWqkVoBAXuWIJMoHaNuO3LQvtiWUraBgL0mNfe&#10;PXN751587cKBd77/0n/6kd37Xwr/4AP8CTfhK2/PnoLQoWIJgToikJ7S0EqlygpqW5yr6g6Gjglo&#10;9KKEjNcXKj0gb7fFg+SALhaTA0QhPHEv8lTxHu/J79353MM/2fvyKy698SPwDz7An3DTAzrP+Qvs&#10;OjqAbCYE8kUgE6WVCaiKF9SlRhlH/4LxO6C71d+SqnagPYmauMMhxJGKVrrjJc3teuHpRx9Y/1fP&#10;/fSBvS87CP/gA/wJN+GrfOGg0giByiEwWT9y6NDytpNdzz03mooSKM4bCvUAOrPyDvB5yds0xl4+&#10;TR/2MUgGpE6M5oGU9s7fM3fxXr1N+Of5e/Armnc7+ZoStQWBTJSWNEQxWU5ZRUx/UEbRanH78AA/&#10;ieU0024/1x+K5bUUW0eFWiOqhvTC7oteeum7/+3eSy577uEH4B98gD/hZlu8RO0kBJwRyERpf+Us&#10;RbX4HRB39+fhnLpi4dyDBIHx2piy+3HhDNvPnb3g1dfuveSKZx/88f0fW4F/8AH+hJveubPe885t&#10;pYSEQJ0Q2F4+xK4jxyeeJ/9InoBnonQULqgtD/L0kYPtaG1R7mrzCToQWwbNsEecYTWdO/vY1/76&#10;Z1sbD/6HD5zd9zT8gw/wJ9xEStNFCDQTgYWN+9h18hgcjZR/bCwkNTZXSkNlIsaDPV56r+upCBke&#10;i8YMyWGLnEWisESEgPc9z515GsZh+LHq8e98/uyuJ+cu2Av/4AP8ib9gPe/t2rUPkiU1k74nBNqC&#10;QHpKY7yjoIht8A6bcAdTqASWKGVqfm75DQve3352ct/cC+fv3v/yPQcv2X3gkt0XHsB/By7BP+Hm&#10;RVc89e3vQbK2uIvaSQgkIZCe0kkl5vg9vLm9+7Fnnvzy9858+s4zW3ee2fwfZ/7bV/EffIA/P33n&#10;4//9y3uf3eX4gneOhlFRhEB5CHRWTt53X/KEWxpUaUqDkUDX137rB1d/827rP/iK+Fxe36Ka6oBA&#10;1SldBwzJRkKgQgjMraysDAYDZRFpj1XIOWRKmxDI5bz0n/xJnyjdpl5DbW06Am2kdNN9Su1rHQK6&#10;6G3rKN06b1ODm45ASKjnD//wd2l7rOk+p/a1CYF77vkFUbpNDqe2Nh2B887bTZRuupOpfW1C4CUv&#10;2UeUbpPDqa1NR+BXf/XFyT9iffjf+ZLATQeE2kcIVB2BWz74L3QTQ9tjTjveQOlQKVVvNNlHCDQU&#10;AZOMJqVp4t1Q51Oz2ooAUbqtnqd2NxQBonRDHUvNaisCFac0yHwbAikoMWpXTcngxHAFqCs+zFAO&#10;ZSEEKoJAxSltQwl1UCJl/G0ZbM8FmS4kawiSaHCnIr4hMwiBDAjUkNIZWhmTpdvrAY9FAmJ0vuBS&#10;aTNAoFRK+xGxxOSWjZ9DptXP4mup6FqBifVYJJA3tVHXD8fFS2RfrUEMLqZQKCP0QMEoYwhJzAEb&#10;xYYlpyWjDTuh5FBNekHqc/TNxDbOwPVUZTMR2LV51/2ltUyqCW4pqV8U9V/zNkHtG+4tzkF0DhT+&#10;3urDXTlyygSnBt5gKRgJb7iIuqJMKnzLYyG2kHuDUV8rBOqEsB5MZ9weqMcXEFdjtGEn8FnVFFFM&#10;HIiJbSzNA1RRwxHYu7dX6iiNg6QYjxWyvcEm0xvFJWyvfwOLh4efx2MRx1Im6K2uhgJwjcZjFeZj&#10;EUJ7jFmhvcEqWwwHCpHVAVmNZThw2hveNvKgOBn7J2Qnaoz3V4OyqGm6RmIb0xRGaQmBWARKpDQM&#10;dSJIJUTlyOAWZLBxWWSEUxfNOQ3/57FHyrR2pq6fMhACOSJQIqUhWCUfBXHQc2/CCEdQkSu4G41R&#10;MmWwDsfy7JvfyOnB4oAz2jPtZOttObHnNcGumpwW+Ltr1puOllEyQiAfBEqkdH8VVsO4E7Y0gjC0&#10;zlevO1pim12DrgplKzJjaA8VvyP692T8oUpsj0XUipz1p/2mnRgZqKsCheAqH5cBYnoOg7so1nrT&#10;uaGUkBDIA4G5y968+IPP/kdVlKkQSsc28sCZyiAEckAg8dgGqP2WOErn0CIqghAgBBIQIEpTFyEE&#10;GoUAUbpR7qTGEAJEaeoDhECjECBKN8qdsjH89VU6U+bu3MYg9iBR2t3rtUkJL8qOVuGl2P4wt0Oo&#10;tWl7NkObhBhROlsfoFyEQEURKJPS/gGn5EmhltY20sQdgZ4GaZx+qekq2qAfGUvxylucDVqxxgGv&#10;YD4JgkLAPw4mDAufROP54RWc3hpgDGdasr+YHm6CYQxPoJnEz7/5iPnH4fT1wNQTBwMEzVKrkRrg&#10;UdYWgtg0HXGKvGVSGsxkJ6LgOjUYL0av9FBaZCxSnjsF08epu4EbQqO1JWABHthirvdfC0OS9Ieh&#10;c2BuZQZShYuFt0+7OEO2AjJcFCDAi2uianhX1T8lhiVHZIdXbuHYSk8dfclgaigLGONtsQNuyhie&#10;AgUp5AXv7vNDM+DAtZ7wtPZQGa4NcngsGiAoU03EwoBbrWVPptwRmx7zjCWUTGlpJb6eHdXhRmtr&#10;Q6CQ7Aq91U1461OdtczYTpdszK38LBhzfeAwJrzs2Z3aCrNY+dY6AhK88GAYt0ZXXpFnxUTaiOxw&#10;iq2/2u/K1+NdGh+fxteGwNd6xVv34SzA2C47rzYcjsX5Oj0J+NUbZDqwE64oBIL82oKYCbjPf2kt&#10;u5M7YtNjnrWEGVEau4g8rRiaPLKTjAGxIP9Es6WVQbmCwMTZFzywKSUsLnJVBHVpjLaiCYcyIp5C&#10;gelctm1mU09FnvlEhgj1JOiz7GV1oe6gWRnMDpSChwE+CSLIJ3PatB5sbdfOnXrw8JEHVoJJkcjs&#10;XCsY0x3hxF83FGZAo9WtG2L6qX0RYWSIBsGCWHR1ylqWxBmxrDwrMV/JlBY9cg5mcWIMtMkYWJ7C&#10;9l6EQxibDjIJBTgrxQ5OSN0h+dywKyWMeyC3oA/EMKHrxp0niezLavIJpfWxXVErNitbuGTLsG9I&#10;K8D0BNYcuDqVYKlpoz/7FVUFsiOlsCFJnFbzVLYOYoubNJYHWwNjMD5HxM3hmM+7paFsScPPsUdd&#10;OMYrX8ZYYgFBFmkiFlVZ0Fr2EHJBrERiZq+qZEqrtTRs3/A+ZJMxsPA3Yq6FD9igrAL0Y8Fp+RyO&#10;UErw+58retHDNH/S43KTPSP0FZt43kTWIdL2h+GhF9glRF7gx6jQT8w+WS3ZsfkcFJR+ih6nIZ3U&#10;nGDyEpgyjeWBJsEUh0+6+SWnYHzNwAjNlS6iLxSB488VdiVbYjyx4hAL1huy1hUx144y03SXlkxp&#10;9TyF04yKuEEZA10MjCfHqXjE+GmRK4DF3hjG6+BzOA+lBDxIHT2M+4TO5FAc3QNPMn0Z4D+mtLID&#10;pmjZcW4iRjsm+ZQw93ayVp+g6JNwlRk5Eqms+g3YFZMLBvbJutvJOLzp4UFa97WLDkIiYlHWFoGY&#10;E6zFJJoRpZGlbOC1yBjwU8faT0mHYXssYtJmk1VgSyrYYlNbXY5KCQmDsC5kZPgiSGj36WtAnJTP&#10;RMTvc8giyUYcT9l34sINRHbDlj0gW5ww91YPETliR1nu66jC/JgDq/+OiGzyDcQnEBeMYDud/X+v&#10;njAww4c98VPRP60BryEJblkkYqhAcEEs4LCgtf5WBUuUtFophoa5lgrnpX+pXffcc4/6TYJ/+Dcf&#10;XQ/dyfqnvnCVM3D2+40/I1Pji5ZWG2FVzVIhUGWGzSDsLCIB5tazhatQ2QNN4f1Nu8XWxnqd/C8j&#10;d3BrPFCEDSutWM0w7dcpYYX/pfjOr0fcMLMHTfaNtbQYb/Uk9MGGR1jN+7y/4FWZjFqVYSHnKYhN&#10;e4zGRXQzM51floGY3GcJ9IYIt8r67J0ja6fPN59JRiCszt+VlRWvRErn27q40owu5la1wWktm/9d&#10;xsLdTCgolc3mWXbdOmJYkGtSFetC6V3XXX1xrqN+BQrDZXTUTD3WPL5jalvJwcaN+M01NE+rQHMd&#10;TKhayIGq2eMAYU2SPP7EE7suOP/8mljrYiZbgYHkdtL2alRZuEcTmEaLhDh/FPe5MHi9LqvNNgHk&#10;kppVRwxLgmbKaoDOM9oem9LwyOz8p48c32wuylAqlxAoCIGGUboglKhYQqA2CBCla+OqKQxtzPn+&#10;KTBIl7XGiBGl07m6jqmbdL6/HPxrjRhRupxOQrUQAiUhUD6ltdeCIsQNQmd4EAm7IkLM2Z3CNRKU&#10;RbwROdUXexopRoRAIFmiIoJwiv0Xv7AHTcsj2pKx1wdUJbQyXOq1WVJrRYRyKY1djstisWvTgxcJ&#10;A9cIjvOIN378o/aRiggx+gEZ+0ZCNqWRYNiZk0ZCOkUEZq2uK1CaIoKp5aCQM8USXO5k9lcxltRa&#10;EeGP/uiPynohFF/Xs73daX1/Rr2tZeSyFGO+jFTIq1G2t8u0e3m+EmV7xVK+f6l/B9X3QVcg/D5n&#10;+J1H+L4ARCLeSZM+FtAE339FS807qV6hsiTO25KtfjGITdvOxLfHgM4ljtKmtoF4NOOk1RAkkMee&#10;XBQRYl9GKlgjQTuelaNGgpMiAh6LsOsKFKyIEDOkmmIJLndsBToqIkTa4lJvlLRDrRURSqQ0gB95&#10;6nkUEiRgp/Pl6atoRQSbAEDYx4VqJATtjNL7SKGREN0i83y/RVegMooImSfSMqOrIsLUFVkKqLci&#10;QrmUjtQmkWfxEV/sliBG578CFq2IEKkfoPupKI0Ew04MOh2n4OeikeCuiGDVFaiKIsL0REutiDB9&#10;lepp4qghkV+NuZZUIqVNbQNLS4Qyhc9nF0UEQz/AL7gojQTDTqwyP42EZEWEfxmnK1CwIkJMDzTF&#10;ElzuWArMpIigl+NSr1Xaoe6KCCVSWoZZ93/3wFPsQW8qkUn/drQigkUAwOgbBWkkWOxkokuRKws3&#10;jYQUigjvtugKlKaIYJuswoYI/pxniiW43Il4SKRQRPBLkL8nutRrk3ZIoyGR6/CaV2El7niz7T5d&#10;jUDs09qOsLPmBTUNRIv9PXOLfoDaUVRlykS5aiTojfDtVNuuxuZy4OhWjNpAOkUE2djAjwNBlIyd&#10;YGGaZfsbb6VQRMDK9dK1EmVrdb0kblbkHdMeHzKXH0lytSRYYQG/FGTf93bZ8fbKpnT25uSZM+Pv&#10;TU3RSIj4zSdZ2iRPH2hlZXRHQdZUuFgXSpc58c5rYjF1OW3XSKiaAkHV7Jm6g820gLZRmjQS+PzX&#10;VHEgRYSZEjG/yttGadJIyK/vUEmVRKBtlK6kE8goQiA/BIjS+WFJJWVBoMZiA1maW3weonTxGFMN&#10;0QjUWmyggo794he/SZSuoF/IJEIgIwIXeV5GSsNPd6E6zTuGUexla+PMPN+DVuHNbLmMb9m56zyl&#10;B4xasQY0Nft5IGVjkjqCCUtSDrDW5XB/XK9IriKk8aDVafGWpmsRRI2LIYSg1DpB/mID0eIKISOh&#10;ReYdC7AZyTWbbBdmo/QnP/nJm2+++fnnn1dWw2e4c+uttya1A8418GhJ6tJP8Mfn1noh7lsXqeyr&#10;pA68zCoLfrsc1BEAFj8IWBKGrCdCkEz2/pYQijDvJJcSm8LUorCqU8gy4L1bLbBOIOwkez0HD9WF&#10;0oisOYsNmHILfjNNA4w7Kj6vH+53SiDLz556lH7hhRfuvvvub33rWx/60Ic4q+G/8Bnu/OAHP4Bv&#10;49uAIecg6KnP6MAbteW331qjFgNRBq/HcHwpLniZxQNlApEDXlPvDsKvswdKE+E23WpA88TJU8iH&#10;eJp33EqKToVv1vNv4TVo9r/mnUDuqLfb9bfhbWkgoh0EnvZD+k1nuP/SikAmWJxpQPAOvqXPgxTz&#10;KLrTGTOj3KkpvXv37g9/+MNvfOMbOaufeuopzme485GPfAS+jW9IsHeHXuPSZ4OhmSGKFUG05AFM&#10;0nFmZ5k3Fit1kOoFJ1OZICkqpgfBmX1lpsL6gpxoHl5z763m8TLzDlBBRpsNraBkkG92qMWSxkFs&#10;wF9lAS68H0RdUZIGLL1pgHGHBT1lI04qfxfmr0wFp6Y01LJ3715gL2f14uKi4vOePXscbNCCJesR&#10;gRNy8hee2EvI5otPLG9BUgcuKgtB2y3KBBhzN+mhDwciw6TWlnr+kpQF8B2JQR81X3AENe7Y4GSB&#10;vdh8fRO6LE8RUYXKHtB4YHfNO1p891AT9CDfKga8nsZFbEDFs+e0dDLb1nzTANsdjIqGi38PAn47&#10;9OaqJXnd267NQmloBrCXs/qJJ57g47Mbnxn3eEx3JoQHg5MfiXZKeIqROojTJND2fpTtVmUCNn2N&#10;U0cQDyXo7fr8XHU5eZBA9DJYnQ/GuNc4tzTqMvzMOyaYOISJ+bo/iY6qQtI9oEVhqlOEawlGZ8ZA&#10;8qaDtTR4GpS7DadgkcHt/Um0PCsbZ3ZiNzJDSMs74hQ8wt0fpohcn1hlmQkyUlqx+l3vehfMw935&#10;jG3j0xuIKp4tvqQVnqKkDmRlpsqC36v0xznuisn5Jfskdutj1RFUi/Bp57RPJis/1fdGXcZq8850&#10;3cjUeLCqPlgq4fbgkAqM7tuHOp7GWWxAToj9ta69cVZJA2tSZaT6Fu7os0ZtMjkdkKXnzk5pzuo/&#10;+IM/gHl4SrPZgnpx4PGdCP+CoUxOT/3T/G5lFyV1ICeo2P0i9Q00E7WztvwkJt+Yj1NH0BsIAmMa&#10;qZNmxZZJsG1aLCrQZ+dKeyKqCnMGZZlTGTsaqGmhUEKC9MxNRT9NcL1qjp0aMGj78LY1Na2LMtsm&#10;aSC0GVRpASP5s0eYzWvhm7eO/nbrneWmKvG8tH6YHMVqpS6H5fQ87jgKBQT/WzXtZOtpfri3WKkD&#10;XbDB5SR+4KStfrg6Wh1Ba4LIzXQQ4o8uq3mBjiHvN9pvSWYZMl9vMJAA2g8HmxoPNtUH3Qui12oo&#10;hQ5BG5oGKeQZuKOTUOFNCQswxBhpkVnwm5na32Ucs3Y5L91wCYSMZ+vjpA4yeM4vLqM96essraL0&#10;piXkiLC8UuIiuTfatUAXSk818S53PpG+tgKkDtIbAbNj2Gjmu0Sl/TRSWkUZ8IjPUl/Lc4ciY4FN&#10;pXRRUgcZYMYZnL9mKOenEavIQQbby89SX8vLx8peY1MpTVIHVelhOdkxQ9GVnFpQVjFNpXRZ+FE9&#10;hEDFECBKV8whJZlDwgNpga4NYkTptK5tQnoSHkjrxRohRpRO61xKTwhUGoG6UNo/Z2WTUTAhTj7i&#10;n80tUdIIedaHbfWPG5lSBMpy1xP8wQIhe/7CA9wmoyJhqotgQ7R0QUpPJalWmEaG7tgsKQqxlG1z&#10;SV4XSkNb5MtQeGQh5oCdS6uzpomWRnDQOXCplHXHoee/GJ1GeMAijcBPWukFcityFh7AEu0VcaKH&#10;BBuc7rjAZU0To1phGmneiRBRyB+xzA1MyFgjSsuWoBpB4qmmQvCKlUZI1jlwsIn99qb/dJ1GeMAm&#10;hGAUyI3IV3gAS4yoCBmtVC7kiSqXOw5gRSSJUa0wjTTuRIko5I9Y9hbG56whpRF0eWQvaZLFxghx&#10;BlIJYAUmtfykVLgcnEcvLgq9BYmg7Xi3/rJT9AHKwCmDjDOMNMIDSb3FQXiAFxEEL6lY6/emLIHL&#10;HVtRDs7Ws2V6Dy1KRMEZsUwY5ZqpRpQWZxa10+mwDTns4+ENGNm8kKaZQqk8aYRonQN58pG9vwz/&#10;STxiZfjYRXjATQiBj5vscGHs4SdG6MUxOxwDx1fGi+zhl97y3LorHgUTJ31wHhNtSXrVikQbXRFL&#10;LKiEBLu8R/+hhGryqEKtpXtrXKMSJS4Uz4eRqiHlSSMk6Bz4MabTneDHLhqUIgjBKanpIoTAGe0i&#10;PMDOF4rzr0pZJJ3lebhdlYEHJ/lzhV3RlkSqVmQ2xxWxzBXkmXGXt/8VeZZXQllwHl4dq9YiFtsF&#10;jEqVRojVOQgGjXfGKZ3wgIsQgrPwgLONsQlNWQKXO5YiWds2vSW3nzxwW38rvSSgVUShZMSmxL1G&#10;E2/ZUtTbYufscZ8MtFECGsJhOMqURojTOQgS2n36mlp4gAEQI4QQOg2WMPdWUx85YrtbriQfTVkC&#10;lzsR/Rp4DUdVcXc0UrzBVK1I8wujTUQhoGKbtFqZkpA5ZC9RAsH1UKgtXWAXmK/v+BrP10UJnFmf&#10;hTRCtM5B4PhVcmB2/8hwSuEBUxpByQJo0gjBw/0CKct5ZLwlFH/d1AfYZn2csoVfc1iowJAuMO2x&#10;CBbYeooGWYQchHkiO3gnZFuUVMM03TlrXpfz0g2XQIiCLqNCQJw0wgx0DrJ2DEs+GyCzVB3I6KAc&#10;EalkUS6UruHEe/qpSQHSCLPQOZgeCFVCph98cqw/XFTV7CmwqbkX3TZKFyWNMAudgxw7g1V4YIZH&#10;lEkIIaNzH4KYWE8/NMmYu5bZSBqhlm4jox0ROHPG2/Wigx3H1JSMECAEqo9A2ybe1fdI7hbW5ux+&#10;7i3PWmCNEfuVC7PGl84KFuUrG4Eand0vG5qI+mqNWPaQ8RVBn8wgBAiBEAL1mnhrbwz5L/uaPk3z&#10;tlCaHiH1D0Qe/JOZkVt9MTIALioCzC5lFbeyqLP7pHaQpueUmbY+lGZddbQq3wDY9CDkUqmXr3/A&#10;q8WIdoo2/eFS/Jupyab6r6PbotJaVAT4KalQYt8q+eABnPr95LiZyQbKFKR24I7VDFLWhdLAJzxa&#10;578U6GsDlIRa6LQ0vK7iDdTrqDnoH9gEDDRWijCyUkXAj+GI7xyPZAT4oFUse/5n90ntoKQul62a&#10;mlAaj2pItYpAQ61aBX6KovQP4AkzWt26QTOlWP0Dw7kyPGsgKI9pFX49hgOSDmcNSO1APBedEcvG&#10;uMJz1YTSgENkKNjRuLcZVPfxUStG/4BNwVeDkZOn1j+IETCwfQVha/tDkF3xFSFsVpHaQWoG1Unt&#10;wNq4+lA6UuJAHtO3tq8A/QNGnU0Wtk6/ptY/iBEwML8Sx6hxZ6E/RAkmu1WuZ/dJ7UC60hWx1I+K&#10;0jLUhNIoe5A2ijzb/BW7SurEHaxFx3DEGg9u+AHrg0GRE7DH/SehpXKYfRJ77znoH8QIGIS+0hf2&#10;MKkeDv+l1aqSz+67aBtYNQbCkJPawRQPgJpQGmRpVvsw4vpSfEDKxB3vQvQPNP7z85Sn2ICdo/6B&#10;L2Bg/Domv0JiDG/jG+44wvbeLVS5+BlyYVXwPBOpHZjzKjFMwGPaY0/4VIhNQbsis9aF0vgDKxO1&#10;k3KfS94NwcWsBSXcHh7genNphOp5/MLNaZDTkxqj+MOtSIVFR8p3+vtRdneoQdpGQ6n1NYe/Y0eK&#10;ZskNKphZ8MeEfxlfMd1wbBpbTIeT84zhE4qS0/af0XvjNY4tSAiyZUUGmTHIsuUxF0mjXO6Y9qgf&#10;4Xlg7ihLutLkaAziuGPaFoVYkQzMv+yaqJrkeSA94/H6pugfkNpBnp2p3LJIAsH2BGy7/kHV1AWq&#10;Zk/+o2bJJdZn4p0DMKR/ACCS2kEOPanKRbSK0qR/UOWuSLblg0CrKJ0PZFQKIVBlBIjSVfYO2QYI&#10;1FiQYCb+I0rPBPaqVcp/NYo7sDori2stSDAT0IjSM4G9apXi+zPw87w60VU1+8gedwTKpXTotE/o&#10;tL6r1bkpDrhWOEU61WJjBDRDq9qCrcaIIphWBV6vS2U084RxFCVVEWZE30B2FwkHW2OLknBI2bYa&#10;JS+R0v4b1zAi9MbwOifuQNtffJoaQXfau6dMb9QI3iQXIWy6g5BGwrjL5RzwlTj+zpp5h0XSwkSG&#10;KILFlsw/uENZ4qXqhABjCQCY9qsMZkNc7rDs7HX2XCUc0vuxVjlKpLR645p1odDZxFqB5mys30w4&#10;pxXKJY9/Y7A+fhl3/LcwpPJBTM3Q9f23XJ0t5AnFUnrYw/ecM19mi2RRZkNc7vDc+Us4ZG5gPTKW&#10;SGl8xTg0VJkjZGjyqScIJh7DVFHf0tEz8gkoOy6F419AJiE49w+lTJg8qh6q3jSPfCU87P3oc1rm&#10;21Pyjn4SxD/AJBt6eG1tUdvQQkb31VvvNhiHAjF2EpODJ/OLoyhRMybbiiCmexstMhvickc8bVwl&#10;HOrBtxKsLJHS7OCFOLYfdYgKY6+KM0WBaI9hJEaDNQ90D3BLhz8lAhn5C1IsQqQoxZdJCIoihFLC&#10;9uqwz8NibnlRs1B2GoolwjkzD14vKSIPlYSobg0OKzIN+0p+ybxj9AAWe4shtAnHMvyvsf2S0VCM&#10;aoZftkBsCw+0LTHw4DvAMfE8WxDbuMY62J+2S9dekCBtg6dPXyalwVq2ZmMHquzjG0b35SyJv3r8&#10;sBCbwDNthISMmkxCSBRBrwfGDj62syNZEZoLadUCsJ+v9cQRTL02cb4IFAzkYGneMR5l43FPqJAF&#10;1i4griNus8XnqK8OmskSJGI4O5Zo4GcM1ZxwhbCNPqGVbH9SVeHv6y9IkLbF06cvmdLMYNDYGUQI&#10;GqQ9+47HlEWZ8KzY9JbizkdCQosoQgjDVHIIifgL8ZG4PcD+FgyWgV+P5B0ntQA0ISjokGhU2gRp&#10;nWK0KLM0QskSDmmBqWb6Eik9VDNZHEcipcTYUA4HGdnwAQOE7O4BURN5/j8oM6hljEDbJorgJ8Wd&#10;Kt/KaIcpBsoRO2rijdPh0HgpdwT85jAJA9giM+/g8Mhn1/KMvq5CpjQgQhtjTAFmur1rS9N9bCMb&#10;qxYCskVK4NxsiMudRggSzID2JZ6X1lbHYiw0gpL7Sfw1rwCFzRi5cjVOHftib9YvSabja3FRkggS&#10;yzNyyQ8+qkMB4qaW0v8e02gLbe1ULNautq9VudZjs0oeiZsmF/fsf7Xv5OaUkhDGmsUlATHv9AYD&#10;DgiUpE0txG9maqOMfaXjHPVZqzHUKtMpSa3VnCfLim5IZGONg92zjGFvbXLpN13OS3slUrp0AKau&#10;sGpqAYEG4UOBPXXinyspQcioD5GyFkqeDQEXSpc48Z7BFGTKKit9Oh9lDXHCDq9XGWql2dtd6SZn&#10;b1abchKlY7xdNbUAthMmflGGLfl8ycxxsDa5TYSof1uJ0vXyof4LUuwv9/VqFlmbHwJE6fywpJII&#10;gQogQJSugBPIBEIgPwSI0vlhSSURAhVAgChdASeQCYRAfgjsevKpp/IrjUoiBAiBWSIAdJ5bWVkZ&#10;DAbKioceeqjT6ehGffjffWKWNlLdhAAhoCFwywf/hY7HZDI5ePCgugNcTqY04UkIEAKVRcCkNK2l&#10;K+ssMowQyIIAUToLapSHEKgsAkTpyrqGDCMEsiBAlM6CGuUhBKqJwOOPP952Sqc942Z1JBViwlId&#10;TP5AXiGTou5Xk6uOVr34xS9u+443uDkerKNHj0KCEydO8GQghGTtvnDzpptu4l/deuutUWVCGvg2&#10;phCVkafkf+qfVQJrIdBNQ1XHGBPfHN0S9dlamktzEntkcYUoTC666CLdjCeeeMLqL6slifY7JnAv&#10;PLFn8hppx9sR+UCyt771rZzYjpfitp4eblqZ6VimezJgnbr448A9r05jbjDP/v+wi5em389Q8gyz&#10;wHNZv2ZlCX8LJGoWA1995Stfmca2LBNvGKgc/8VY5liCbVCcpr3p8gKTgc+vfe1rXbLpI1iISPzP&#10;+AHTpYoMaaDStKyG9G9729t+93d/F/7L+fwn7OKs5vfhv2mLzWB8LlkAARifTfCj7merdG1tLVtG&#10;M9dv/uZvTlNUFkpPU1+N8gKfb7755i996Ut/9md/pibe8fbz4ZGnUT0+M595xgzMUaMrZIdWQIeG&#10;/6rLxQUXXnghJPviF78Izbnyyit5u/iHz3zmM/DtmTNnXMqpWpqYKUba2QeXbOcNBD6vrq7m1Vjt&#10;Zc4sRTaN0l/96ldzfF4CosDqtLjqrM7MZ31USTu8qycLzxiabbosIhRj9Zm2/qTgnE97ZXg88Yda&#10;/JXWDP6k4ziketKpioDMfObMWa34nG/fy9AuyJKF0rCj5PgvxibHEpJ2rwI1AKAwaYHXXKdHlg/R&#10;UPpHP/pRxyFaN2UaQurlTM8B0wXQnERW83FYzbHVPFzNxjOM0pknHfFPtLTPOw5IaF2dysWcxryP&#10;cVbDxf/McazOxueMlM5cWb4ZzQFZnT/RD6JApYlDd2IXT2u5TsVstIQaeWfN0GVDO2RqoOOtUKNT&#10;TKOAsZzV/L/f/OY3YQES+m8qTKYEJAqEtODErJ8dl9Zqsq1GDj5cV4HM3CNZRulUviw0MYzJakAO&#10;/Tygr3PS2jDlEK26r5oAZ2O1C/esTTP3pZUlanSKx0TnM59jm9vFod+EYgo0m58BEOv+lotnoS74&#10;vSpDjWbhoT6mWM07ofvcEFbLMnpa+H+nXEjPktLT73jre/3Wn/vcfwN0mYu69B4+HvKUqgvyD9m6&#10;FM+rFn6ONkSN0u47QKFR2lqvI2hRDc8AyJTLmbQwOqINyfgQnWqgBupa/7lXGpWy3qP0lL/gxcAH&#10;S+gMq2iTzyF6Ozos1Pn4COm4OgjtJCkDTJ7HGGOO0urJosxwmUTE8zYzq9POt3lLOYyOLig6WRSl&#10;azxK5wLZlL/g6TZwzui0Sev++A4KvdCxB4MNmTufzls12eZzBHM2HuMC6yitT9odJ/CmPaE7GbpB&#10;Wj6rGjPUlZgl1cgcXxqMT7kMUTMbpXPZ8U7c34blDSx4HJmvD4Zp+ax7K6+9nMT+5J4gLZHiR+ls&#10;P/y4W1tcyph1tcuSO/SSpuM7m8U1xyz51KlTNX7HG/ax3Z9qwOq3vOUtJgRpvRL/KjJ0i/gxhCeI&#10;L4SP0nyiqz7weaNuv+NL0THTdSgwqpDQhAJ2wqKecVD+xsZG0cA6siIRE9Uuc29PvfL9l3/5l47V&#10;ZUgGFvKptTnB5p2ZjVL4rWPPDL3j/aY3vanGlM4AaF16Hudh/Ewhsfu64ONYSPwyvo6UNp+8iu2F&#10;Uhqc4rhrm43Sv//7v0+UTjiJFSKGIwfi6USFmPhUHBOX5+NM0oRGaXg/amZr6Zm039qTon4htN63&#10;mp2qhKiHNBVSZe9UpLu6mNF2SrtgRGkIgRohQJSukbPIVEIgAYF9+/YRpamXEAKNQoAo3Sh3UmMI&#10;AaI09QFCoFEIEKUb5U5qDCFAlKY+QAg0CgGidKPcSY0hBIjS1AcIgUYhQJRulDupMYQAUZr6ACHQ&#10;KAScjm3cfvvtjWp0axpz/fXXW9tKDq1pFzAdGjq28cd//MeulL7mmmtqikJrzb7rrrtiKE0OrV3H&#10;sDqUYmLVzo9kMCGQDgFaS6fDi1ITAhVHgChdcQeReYRAOgSI0unwotSEQMURIEpP56DJ+pEj6xO9&#10;DPPOdDVQbjsC28uH2LW8DXHTDS8kopYhS2KZ1UhQSUoD3Nxdhw4JvmR2QOaMxNLSOqjmbs5Qh2t7&#10;eXnn2Mn77jt5bGc9+Eh1yJyQJJc+M70ZWUuoIKW3l49sL4C38NqYn+xkbRrlqw8CHaQnc7i3HJr1&#10;WBsx2dnx5uc7ntdZOXlyBf6XLoVABSkNtjFv4bWwsbGA86qjxyeT4zB0H7nlFpjoruOca3lbf5r6&#10;n+WEjKcIZhQzZJ6Y/VcUBVX5Y4Uxk1aFsEyhCYSWM5gxskDqftEILCwsTCY7ka7hYzg89I9P4L/g&#10;ibf8n2/RUY/CHAtcXpauC8wE/Cz8ttZn8h7+y3F8BSkNXmXe8oHvrJw41mEP8pM3HvAmxycL+DwH&#10;rhsX+GfZ2+APfEgRzGhJroqCXjJZ4dlOLmwf1Z2pFbLSgVFBlj5/fJ33gZ3OCZbvmHfczxhTYDme&#10;rWUtk/X17U5nHlHVXXN8nvkUZtnL2CsWNk6K/nDff7r2PL+hsZhLN0G3gFm7nN7j0yFYeMDddQSx&#10;gpQGjzHWLGzL3Y8gsJ1jKzY2M3bdse1Ff2v6RxWFEzk5vMMIAANFlDPVQx16xc4ODvudhevYnKJz&#10;3UJHZXQvsI69Jneb2RQMt05gycUn0rpr5GdEeHs7crEdj7l0kwdDBnju71kbIItj4bk3ubACq0hp&#10;0VhkNjxRo12YLyhqOccHeGvhOH+T63wYKOINcCkw3ybUtzSF1ZQLY8K8iiHjce4sH8T4EGXTMHyg&#10;2kZOeROGZzZgXrfgiemw3739kVOUIBLrBOjMz0+MjHoCVYh82JuF4B0cAdiVWGB96Vey5RqSAYRN&#10;Mxwxh0ECnPirYTcFCo+ZppXc/PTVVW+UBlruiJ8ccR52gk/DVlbYAvvIXz3itxFXPSLp0QnfUNNu&#10;8cW4ynjHdUZiHS1cnqlq5U9nMoFWyMq8mCLKGnHV508a/dE9tsD0fmpxDh9JXPZGzJ8YPrGYSzcd&#10;gs0Wfy5gK1y5u57bY3QSq7FkoZNY2kxt/chR78SUs/pZ9xQ6iTVrD1D9hMAsEKjexHsWKFCdDUeg&#10;TW+kEKUb3pmpeW1DgCjdNo9TexuOgOv2WMNhaGjzSHusYY5N1B4bDAZOlG4YLtQcQqAxCJD2WGNc&#10;SQ0hBOwI0FqaegYh0CgEiNKNcic1hhAgSlMfIAQahQBRulHupMYQAkRp6gOEQKMQIEo3yp3UGELA&#10;6XdpiopW045Cr5rU1HFRZuf2qglQmqKi1a5z0OHK2rks3mA6XNkwh1JzCAEnBGgt7QQTJSIE6oIA&#10;UbouniI7CQEnBIjSTjBRIkKgLggQpd08VfM4SW6NbFOq5jq07pSGaAlMxzEQKs01VlqbunDl2xoK&#10;TUQOzeqxGlOaOV0Lb+TLu6N8r2MExKy4Ub68EdiZ8EA2GNsQAhH9PQbcEMGKmB4zOdQR8RpTGsNT&#10;WUNeoHacEaNUf+obMe7CwesioqLdIfXFZUA0GTfNJdiio0Nam4xHNMRrvhOKY0IOTdMrakzpuGZi&#10;4AU9Oocfzcx/Cmjh8mKC1/lR0UR6FtUHYhpjhEMxrlDI3DRdLiktBjaT0TBUWnJoEmzq+4ZSOtR+&#10;LZqZ/40eLi86eJ0fFU2l56MIdDKMjMcjKcbFgHD2BSUEBFh0cR5iJeYih0aD01BK68G0oPE7ExFZ&#10;2gpEquB1fgk8wGZUfE3iZwYE4BG53rHGgCeHOsPZSEqzafaK9qTHQOTbd8TQOjp4nadHRdNhnawv&#10;4147EBsW9DwsLV1TIIATpQg+sxjx5FBHcGtMaewDGAsao8wtf80PN3cIe0YonCxMjWV8OsgSwgbC&#10;mkUHrwtGRdNyQkRNP75d4kzR0R3tTcYigapQdCyeof8XOTRFx3A9XNmck1gwudteiAogLZCDp0VD&#10;o6LxBjbqaF27Hdpe0V+MZMsviEVKm1kpHvoVTUoOjXJMjSfeqfoa38vibzKInz9j8rcpKloqGKuT&#10;mBzadkpXpy+SJYRAoQi0ZZQuFEQqnBCoDgKu22PVsZgscUeAtMfcsapFyty0x2rRWjKSEGghAu3d&#10;8W6hs6nJ7USA1tLt9Du1urEIEKUb61pqWDsRIEq30+/U6sYiQJRurGupYe1EgCjdTr9TqxuLAFG6&#10;sa6lhrUTAXrVpMl+p1dNGubd3F41adRZvIY5Obo5FOauYa6mMHcNcyg1hxBwQoDW0k4wUSJCoC4I&#10;EKXr4imykxBwQoAo7QQTJSIE6oJADSnd3ABldek05dlJvk6PdVmUDkQta3q8mdZ2xICX3YJYKayq&#10;A1p1LEnPZ8hRFqWhKj9q2cL2ETd/Z2oSZZolAsrLG54IKupoDem9OQKVlKxESitTMPSMvPznOiO5&#10;/oDUn99S3vOQHOADEedYyvVgDDotPK3I41fFboT+tFgkouEtL8toduI5ZMmp6VVuY7Asri5+5JZb&#10;pGHLcBs+Cwlx/lkLpse+ZvqliEIjLgyHgGHJbCEEubOgrWGsGD4amCDPzi8Dc3JfVC+ZBaUxfgUI&#10;2zPnQRQFpt2J8Ubt3TkmQp2MOIcuPz5ZEPqfGIMOS56scEXQkwvbR42odFFB6sz7k53OCVkymmiU&#10;jN0NlISV/mhn5cSxDhusTt54QBoWIUvKC4e4ecugG641p/6knqyvcy/bQghyZwEmQawEdzUw/zcO&#10;RJI3tedxOPZg+9xXIqVV8AQVJkULVta5bqEDVDe7cnxAMxW3NBSDDnKphz1G5ADHBqPSRQWpM+/L&#10;2Doi3t0XjJIx0uKxlSglYT2Yntk6Xji0Qn2oO5mllyFYnQhuZQkhGA2XFcxEbwYmgMHYg+1zX4mU&#10;5qssCCAVCBOb1IXjI9TF5FaLOqHdHYpKFxWkziF4XbjkpCa06nt/x4TFJMsYQtCALMGbKj25r8zt&#10;MQ47zMNg44SvGTFo8PF1NjRjSCRYfeEnEReaBUmCMHJJEeqshNFKFt+HotJ9ISJIXSjZ32ul83h3&#10;b/dtFt/BBMMTrfBTWx9boaa1hOoxIQQ5AjpWVjATvaminJH7St3x1p6kuHLGna6FDfYJLlxTi7UV&#10;v3Ho6GSeBRmOjVAXyQq/ZFb6+iQUle7tEUHqQsl+VYueB0u8kzDyGCWzBaEwmu9vQdw8WB1DtRCr&#10;TV1aKtm0FnDaGkJQb3cYqyCYYnssyZsqGjW5z/NcD1dWIsydS0CzfGlS53h3dBILp/31D1eoenRz&#10;TmJRQLN8H1NUWrMRKHF7LCuQ6QKaZa3Fno/ef8gXz5JLa6X7akDpkrsBVUcI1BoBonSt3UfGEwJh&#10;BFy3xwi5OiJA2mN19FqMzblpjzUMF2oOIdAYBCjMXWNcSQ0hBOwI0FqaegYh0CgEiNKNcic1hhAg&#10;SlMfIAQahQBRulHupMYQAkRp6gOEQKMQIEo3yp3UGEKAXjVpch+gV00a5t3cXjWhMHd17Bl0uLKO&#10;XouxuTmHKxvmGGoOIVAoArSWLhReKpwQKBsBonTZiFN9hEChCBClC4WXCicEykagwpR2DE3kmKxs&#10;YKm+shCgDhBEenaU9iXFCgsbU3QItahwP00P4+dOVj3uXYVQabTjZkNp9LQfJuW+Dc8WZ8O94ySm&#10;LFODqsy6Ehs+0wS6LD/GMZrcofS2Z2pXROVNcdxMKM2ipJz0w0SBVDeI8ofjofnIaxqh/9kIFieT&#10;GdltIdRsUfXC8fHMAvn4Eg6sppW//oVQaDsWwi4m8h6TFo8OtVfFHp/apu31496xEyzmBl6dlQ0Z&#10;f0MELZQQJIYo9MFElfTofiJqMh0l4xRKR6o4hE103CwojXE05rnuvn5Z4qHh18EgciLumaV/GdnN&#10;EGq2qHrh+Hg+oYMB08zodlr5K28PhLbjZVgi74mYfhhFiLUsHJMtNW0qnAGDmbGIX4HLhNEhRKEP&#10;Jj76I/oJOU4gMAtK4yObR64MXmY8NPRlbBA5vQBr9kAC6GQiwJofVS8UH0+lD8W7MyOtJbLJjLwX&#10;CnkXFWovseSaJZCOwfi7RpBA7Awy6h0PWhifhj/k+TgPY/bOTngy33rHzYLSGOJoO7yumjIe2pTZ&#10;LSQxAqZNGd3OEq/PISZbzdirmet7mQ2rfGLCCIzRDlXoXmsDY9IkO7rtjpsFpb2FlWPe8SN+OOlt&#10;HlraGg/NjHsWFSzOmj0QQs0WVS+KM6GAaZ4R3Y5n1MuPj8hpxusLVVHpvaMMjxbmZYjsrWc1A9aZ&#10;BSemiY+b13rHzYTSuByS8e3YBAriU0bGQwvGPdvxQ8oFgsVZs4dDqBlR9WI6aihgWseMbqeFs4N+&#10;aw1tFyjfiNcXriIDbSqdBb28sC0myUeOe7iytsEYbkRsmuS4eaEAhq1znOvhykqEuat0B05jXCnx&#10;+ugkVhqXuKUtxXFRptBJLDcnlZiK4vWVCHaeVdXLcbOZeOeJd33KmmW8vvqgVEFL6+U4onQFuxCZ&#10;RAhkR4AonR07ykkIVBAB1+2xCppOJiUiQNpjiRDVK0Fu2mP1ajZZSwi0BwEKc9ceX1NLW4oAraVb&#10;6nhqdlMRIEo31bPUrpYiQJRuqeOp2U1FgCjdVM9Su1qKAFG6pY6nZjcVAaJ0Uz1L7WopAvSqSZMd&#10;T6+aNMy7ub1qQmHu6tgz6HBlHb0WYzMdrmyYQ6k5hIATArSWdoKJEhECdUGAKF0XT5GdhIATAkRp&#10;J5goESFQFwSI0nXxFNnpjEC7A99VktJ6cDQuwW4NWEdR7Jw7eeUSOrq4aLubSP5KUhocGRJnjw9B&#10;VmaAsjLrKrpDz7b8VC6eram1qr2qlA6BKJ6mOUSWUwW3PBha5XqpxcUYLFAPiefsO5nQkl9T+4S5&#10;nx/vbqKFz2OBIoKx9SoHV7RBVaX05Lh0Jo99xK+pI8tpnYKi2M24mya6+Lo77GEAw+EBbaHzsG3m&#10;/WDIRAgHceJYh00WTq7sLB8RQQgxaATvcSJQoR9idcaIuVVfVUq7RE4yW5gYWU5laX0wNLfuUWSq&#10;RBdHhQF09J0ZLi8mZCLG2YwOgVgkDLmXXVVK59JQS2Q5VW7bg6HlAnDBhUSFAXT2XeJTo+AGzKT4&#10;GlJ6mshy2sR7GQOwQeeAkIoQIZWi2M2k+0VUyl0cFQbQMZCdGS7PDJmItbC6tMQY/hxiElYJj1S2&#10;1I3SKppctshy2sQbYmeyrZcj2wsnViiKXapeU2hi5eI7Lgr6SNbqEoEQ05oB7oIhE2G97Hen+Q0Z&#10;eBHX1DVbPgf84Xq4svZh7soMUFZmXdHsopNYhT55yi+cTmIh5mUGKCuzrvL7E9VYFwTqNvFOiWuZ&#10;AcrKrCslDJS8RQg0nNIt8iQ1lRBgCBClqSMQAo1CwHV7rFGNbk1jSHusYa7OTXusYbhQcwiBxiBA&#10;Ye4a40pqCCFgR4DW0tQzCIFGIUCUbpQ7qTGEAFGa+gAh0CgEiNKNcic1hhAgSlMfIAQahQBRulHu&#10;pMYQAsmvmtx6660EEyFACFQBgZtuuilkhvm7dDKlq9ASsoEQIASsCNCrJtQxCIGGI0Br6YY7mJrX&#10;NgSI0m3zOLW34QgQpRvuYGpe2xAgSrfN49TehiNAlG64g6l5bUMg+Ucs2CVvAyidTqcNzaQ2NgyB&#10;LL9LQ57Gd/c2tLFhXZmawxGg36WpJxACDUeA1tINdzA1r20IEKXb5nFqb8MRcNoeq+Ba+vTvvfOJ&#10;H947N3fO6p9z5+YuetWrr/rU3zh6j9bSjkBRsukRuP322zMXko9CaAW7O/D53Csu233xBXMXnAfo&#10;zO2aUxidO4skf/6BB1/45Zk9jz/ryOoKtjGz1yljxREASmeLMNfkmFgwPp/3isufffieZ+7/wTMP&#10;3PP0T+5++iH27yd3w59w84VnfrrnypdDsop7l8wjBHJHoJi19Gjt8OG1Ue7GygJhvn3u7FPevvPm&#10;ztt98Zuv23PJy+b27YV/8AH+hJvw1a4LXxQ1LS/MLiqYEJg9AnlQGgg8p67FYXyjnNg+XEx8Iuzd&#10;M7d37sXXLhx45/sv/acf2b3/pfAPPsCfcBO+8vbsmT26ZAEhUDoCeVAajO4NTp1j15aXzMbYRrLn&#10;Q9JzgZewx3vye3c+9/BP9r78iktv/Aj8gw/wJ9yEr7w5f4FdOqpUISEwMwRyorSyv9/vj0Zj9ac/&#10;gHOWjtaWBqPRAFgbNQz3Vk+dOzXouQAyt+uFpx99YP1fPffTB/a+7CD8gw/wJ9yEHTOXAigNIVAh&#10;BCbrRw4dWt6e1qKcu/5obW3Y63WFVTB/HnS3cPA+NRgvIql7q5uDHhvST6060TaufcDb8/fMXbxX&#10;T4N/nr8HKU3z7mn7BuWvJQI5UZoNvHAdHvZPKbKOxuPeYLWPuPRu6PeGw4RldnoAd1/00kvf/W/3&#10;XnLZcw8/AP/gA/wJN9OXRDkIgYYgkBOl1Vo6h8HXGdlzZy949bV7L7ni2Qd/fP/HVuAffIA/4aZ3&#10;7qz3vHM5lJAQmCUC28uH2HXkOJx5lH9kn4DnRGkrIr1udzRY42vo24YjWGbzZPpiexooz5197Gt/&#10;/bOtjQf/wwfO7nsa/sEH+BNuIqXpIgTqgcDCxn3sOnkMzvfKPzYWshpfJKW9/hauodmEHNbUW3wK&#10;vrraH8K9qO0x3FA7LLbQoja+4X3Pc2eehnEYfqx6/DufP7vrybkL9sI/+AB/4i9Yz3u7du2DZFlh&#10;oXyEQF0RyIPSsEkdmm+rO7h/LX7dEkO0B0RnG2YR22N+DvhFTOUJwgvvbz87uW/uhfN373/5noOX&#10;7D5wye4LD+C/A5fgn3Dzoiue+vb3IFld3UJ2EwJZEciD0hnrxrE6eCW+XyJqgje3dz/2zJNf/t6Z&#10;T995ZuvOM5v/48x/+yr+gw/w56fvfPy/f3nvs7scX/DOaD5lIwTyRaCzcvK++7JPuLkxp78+Q0rz&#10;0Vq/UuytAV1f+60fXP3Nu63/4Cvic779jUqrBQKbp70ZUroWEJGRhECdEFj6javqel46X5jpcGW+&#10;eFJpMQgUfF763URpBJ8oTSSsKQKGnCBRmnmyJcLGNe21ZDZH4ODBg/Df/fv364AQpal7EAK1REBR&#10;N5HStD1WSweT0YRAFAJEaeobhECjECBKN8qd1JjWI3AVUbr1fYAAaBYCROlm+ZNa03oEiNKt7wIE&#10;QLMQIEo3y5/UmtYjQJRufRcgAJqFAFG6Wf6k1rQeAaJ067sAAdAsBPI5tjHN4ZLy8TTD/5VvA9VI&#10;CKRCwPmF0EFulM4WjC9Vq3JJbA3/l0vJVAghUBwC7pSmiXdxXqCSCYEZIECUngHoVCUhUBwCROni&#10;sKWSCYHSEZipnGDpraUKCYGiERBxHV21bnM3h+QEc4eUCmw1AsM1FtfxVH/Io8yUfoGcYLkTbxZu&#10;UwQAWocAQLYL0hyJ+q50hOIrhEfyzB7HiVBImfTqWpjYBPcEVfFEtyfisXZV+Fb3RuSUskxKby8f&#10;2V4A9XG8NuYnOzk1IZ9ieORNHn5zbZSpzKr0KzR+uLjo8agm/eFSuvaokAmW+EV+vHAOVSiJ/3UY&#10;Q1vMJJk6Fd52kCEyqje8zd1tECbZCooeLiKQwrDfXgIEW+6tzc0teavTx1rO1AchU5mUhurm5yGS&#10;F14LGzysgD9u86F5sn70+GRyHAZzf6jWx23+Gf+7vCxH/OxB/nTU/OCb/eHhqGhcsTCbgYSyemXq&#10;fBD4V0QVTN/Z5bNAhAQP2BIKb+SHEsdUo7UliEXMYi1sdQfagwT4sOb1w/HEYW7KU6+OUj50LPBA&#10;qLWuCKmYAB57kMT4V0WM8ANFhOyPKwHiOXoQzjHN42VqZ4cKKJPSCwsLLNSmT0EYtycrImzfwvZR&#10;IHVn5cSxTucYjOUnVwT77U2e7HRO8PEeCs2H1KIiCLipqvSHHdUJ/Af54udlOv4M/wybh7NhZE0G&#10;BxLZ9NEtOD4YA5tW/hBYomYPLFtk4aFCIbJ3tplf4FnQG48jB77RGjAycixSE1Bm8lovHDRN9ymE&#10;IecPBIhvGBo6w83Hp4YIgWhMAyB6uVMEc3wqnRqEny/RvDLtjymBMRoCOSZwOuB09Oni4uHcQjKW&#10;SWkZaHNhG5fTQMPJzo6KpwvBdSdp5uKdhes45eFB4e3sRCzMszwBoWMIPsDkiu12wPRVDFkAvxjE&#10;cCj6bVa8uHdqVQXVGw1GfT5YwTYJ9FK/nHBnwi7Ka4CBbTSWZanIgFqYQDkIhQuPaOJoIB4GGAYU&#10;SsZLPi34c8aMSRYcuzCWsMho1gH7QN4Auq5+gbGrI17r4WF/E6eegM2St2kPjNSHEKaYWqa1jr0q&#10;SiJvPkxsBz02nwqVyR9FGqeTWhfZM0RG/siIs99SAmP0Db2EmVHY6VDNuLd5LktfteUpldLCAAyh&#10;C2Pr9jb8zQZkeU0b4msqUBQH1JgCw0dPdFtwUg/6C7os2JEh1+HRaijGpszl8cFKKydsIc4IoA8h&#10;l/oQrddSvhymIQkfM0OF4x0cd8JrN38dARzgIzZ2e9yOHYzxOSMiiOoxyeyRQtWQ4g+MEUO0XMDD&#10;IMgDi2NYcYErDzAcGFvl84rbbm2Fqls13+7j4XA8WN1aHYxhrOaXGXEtKg6qXqLKxVcO8fYbpghG&#10;Q1til/Yhp2Pb4TkwVefVM5dIaVgAqwkyjM+dznxnfn5yfB2ZHbzM4VremdyxHR6P4dGgRuxpYOEc&#10;wN4YOTTZxpHBlm3NGUg5HkXv2/A+1B9a9pr4NFuuTtPMFT3rAItPFuS2XFgkjWMqvQworB4btiEa&#10;rV0DXuHAjZsK7LmhLb3BfkA4RSDDFM3HmpEUwCT+tMLnlxEXNdX+CH8Yp7M/9ACIXk/HOn2aPox5&#10;y/wRq3Pdwg4upfGCre8TsFZe2Dh5TN0TG2KdlRW25Pa3x3B9LVIdncj9NbaFxibw3kbCsjsNSODE&#10;LY8Pm4wYYssFvQUTO3z6hjdhuixH3K4tZBxF+He0tigGTOjysKY0ypfPbzQgsh3YfYMd1p+EqpFD&#10;8VysXe3jWCDjqNu1DB6hIRoH0jBcbHi2Zo7xhdkKf/gKND/8zNWa6I+OzqO0sp89B+TeRwb72RRL&#10;LhRgbJDraWOTIOT0e9P0T4e0JY7SsPXlT7IlC233cGIe3B5TqU5ubJzkWf0Ze97T9f4Wrpxxq0Z8&#10;wvUerHhx4oZrOfhO/IIjt8dgztyFSeXGwxGA8+/5InMQYCaMmvILtvoMlj/GbVyeb2lkYxevDzkq&#10;9reVAVAlPJmCK1WkK+7jDboxP7H4GUWTQ23ChaCxiuZpfLhwfXzKZaKrFW62gu1ih5sPN3kr1E6a&#10;z+ikGS9HC7fhxB5beODu9oRzpb+tDrWXoJuB44F6usAkLTixDjkdtmDY4sSBrU5J6nm4EubwR70T&#10;mQbnGR+uhN447IeW3k6Oih/eci9zWpvS5y8CmfRW5J8jsV1uW3BNP1wJo3YmPufvMLcStR+mPDba&#10;53mxraGcy8zTPreymtEKs60w+QjPoNwAyZyqzIl3ZiNrn1Fb2OVNaDbfnd2rSrm5phmtMOHAzZn4&#10;523ebygRpXPrlFQQIVAFBHJbS1ehMY42kPaYI1CUrDoIuK+l86F0dVpOlhACjUTAndI08W5kB6BG&#10;tRcBonR7fU8tbyQCROlGupUa1V4EiNLt9T21vIEIkJxgA51KTWoxAiQn2GLnU9ObiEDpcoJNBJHa&#10;RAhUCgFaS1fKHWQMITAtAkTpaRGk/IRApRAgSlfKHWQMITAtAkTpaRGk/IRApRAgSlfKHWQMITAt&#10;Ak7HNqathPITAoTA1AgcPHgQyti/f79ekjrOwW8OBoNkSj/66KNTG0MFEAKEQD4I5EDpfAyhUggB&#10;QqAABMxRmtbSBcBMRRICs0OAKD077KlmQqAABIjSBYBKRRICs0OAKD077KlmQqAABIjSBYBKRRIC&#10;s0OAKD077KlmQqAABIjSBYBKRRICs0OAKD077KlmQqAABDJTWgXzFmEcMUiiCiY4jaEYVDmXgqYx&#10;gvISAnVFIDOlZTRtHgoc456fa0Joprr6kewmBAQCmSltR1Abu9lQy4bcNQx0zEL56kM7H4r9O/Lv&#10;JRH7NzhUa7Ef/702jPMhXa9FjwAOIcDD9dIEgLp+wxFIPrbxwx/+0IrBq171KrwfFR2Xh9VdHR/G&#10;6Ns8oDISzOOfRa7umoq2rMqxFIiUHa3KqMx6Av5501vya8FqRLhl8Qlip8v4y8HCo5rWcJ9T8+qM&#10;gOCdbIL5jre3srLyS+2655572CTav+69997QncCf2sSbTb4HPYUXTMj1b83PemLMxWK2hgo071jL&#10;kZN/tAGeGaykrT67a60lrkn0HSFQUQRMMgJhdf4CnXOdeONoOuyLhbXGbU7y8Qhn2qFLp6Ichqd9&#10;hvZXB+Ph0IMg5P0b+AOmiFqmtZLyEwKFIJArpZE8gkWj24ZhAvf7/dHwNv1ur9sdDdZwkR28RqOx&#10;fqN3Q98LJpMJLLUwBt/QHw8XJaOjaikETyqUEJgxArlSure62h0cZr9qLY26/gxctLG/tSW/Pjxg&#10;1O5vnRqMcfOMXXzrCgrp42aYtpHVW930ky2O/b9stShOe6ur3ARbLTOGnaonBIpCwGl7LLQiz8EW&#10;fwsrh8KoCEKgJQjAhm7i9liuo3QSrtovUd4W2wSnixAgBPJFoFRKs31ofhGh8/UjlUYICARKpTSh&#10;TggQAkUj4LqWvv3224s2Jcfyr7/++hxLo6KqhkC9eqNCD7vlp27ODOY7Pr71idu+kLiWTkHpa665&#10;JrM1ZWa86667iNJlAl5+XUDpuvRGBY7olp+6+fTDP8+A2Pb3fvTZ7//IhdI08c4AL2UhBKqLAFG6&#10;ur4hywiBDAgQpTOARlkIgeoiQJSurm/IMkIgAwJE6QygFZ9FvpSz/xWVEniRZtX31Plk/ciR9Ynu&#10;QPNO8e4ttIZcKQ3oHOLX8naOVhcI+nAxpncGtJj0dOotOKbrAFdYyMHW+MjSzMTDxcUxPxZ61cVu&#10;OJai7gRmwXF3PO3aHy6le9QYiAWaZX4bc2fOARHWEUPUdciGSfw+DN04WxGONRWVLFdKd1ZOnjzW&#10;6Rw7ed/GQlEG51Yuo5jkZFSp6lQm9OLDIrHfs+EsCd4brS3JI6VwLiWms9tKs9Q8Go+9rnnqJbeW&#10;ZyxoOBzCYTrMjEfjgmfq4os0EAsRWj4pBJ4gYhG+wzKIlw+TzZ/cse0tLHjbdwSG4+R8IgV2YHad&#10;XNg+kuvg5GzCNAlzpbRuCA6ty8ts1F7eFo8+hEe774/moeGdDcvry/z7yfrR45PJ8cyP3Ui2rp4K&#10;qCMgxaOHbDihKQoK9OzeeBw4Q9rtifNnrqWZIzxMHOCYGhum/slXnuGVWmYB2vvyQ3im+OpO0VpR&#10;eNpNPsP07LbyTfvhQdPrSRBSdblYxOBYu/akYHjGp0+umjF6ZWF+4nNadbAjxwXNzTtmwZ35eXXT&#10;1kWxKLzPaQ+fMvL/goW/uGrlLy699nIoZe+1q/D5qhvfsTe5ofYUhVEa27jTOXEfDNjby0c9/mGd&#10;LWP4fbjwK0Bhe/nI8fkN9lg8toM3MM3xyQJL4XVWTvCR/76TK52szZw6H3Qzs0PjSWw42g3Kiqsj&#10;fqYUFCA2xZHOuCr90oDAIMHELjGdxaOgQqHx//vNfViKmQYIJ8YxLt4Cx015FlB0lDqP8EVXnDIf&#10;DUZ98Wb9cA1mzKHsZvkRto/Eydk5eOjII+vy2cCfFf6TQp6YDc6DBGIR5ZvfBu6IwpN8yRh9XWdh&#10;YUFy2u9g0MNYHzLv2Erd3t7udBirjS4KbJ9MdqCf3rE9D/MB7LM7E48nTn09uf3+R3aAzO+9+MAb&#10;LgZiP/I3D/7VZ59LXYzIUCSlOwCs5813OuoDr5T/CReg7u3sfGFnp3Nshc3UO9ctdABH/CTuZG1X&#10;+nxIBUPjVHXitd6paAFUOVEELkpJB8fScI6t9px8ngSsN9OA8oM3WI06yaaGaWATn0T0ZGI+iQhl&#10;t9pgtd9fOMAThI/YOKLC+hqOveOzQs6NNZmfvM7nqCM/WwmuFYxmvYtzeuJ3MJHXvKMXyqaEeK13&#10;TvJhREsvuyiUvgMk3pnML6x0dqDPQpr5+cxjzpPba48+cvn+G993gfedR6bgMxhbJKXT06pyOXgn&#10;RqoGhVa4oXwuOlpbG3POAA9k37a2xFqai4iSSxphUqxWVBS+LuVbB1g5G5frkqRROn72bn5rSZ8w&#10;9wdG82UaX7VlWU/ztTSM52wcjrqAvhOg8k5nHliOH4Dc0+wgXbb3QD7df6aUxonNwnVvhznM8XU+&#10;3QZ/4NBtXLHg5oNEzOoXqLoFMqN8DglbRDA0MUaDGBNsY+lCSOIWDl+wGLZvvumluYgomWlM5Sa0&#10;Rj50YrSiOFKh7HYbTPsDDfe4IJXkOY70DBz/+Kx/itZADK2FnYsIPE2EGZwCzNFtse5mPYgt4vjK&#10;DjmNk2RBbfwa8pt3zEJhr3fDW+brZEwf7qJAZG99fQdnnPgRxumM025W9QULbHxe/49Pem84MMVC&#10;GorKldK4rcW3smL3CdTEZtnbwInNwgauofG5imtqc7O8s7ICi+68f1JgFBa7Skkb30rsCPfPQG8J&#10;+I0LZ5AzxnmlJoSEaopsqol9XOwPW7qgyAGluYgomWmCyk3wfFHqTrfdEKsVJTgdEH6CmbMpF2Wz&#10;32+4v2OAdEVVqUFXykJZmxtCLJDGwNNE2PO6PSFodXgQR2mcdWtLNjH3XtjYmOcD99EJnxubd2yl&#10;io4JP2XZuigweIKLdkZ5D4ZrsZyMfeTYvrz84hv/4sC89+Q28Pk7j33zfu/AOy+dgtWln8QC2sNm&#10;WZE7XZU4iVV3JaZq208nsdSjwdTxznWUTv18amwGEByO3r+qQavrbn8NIC7MxNIpja+jzPDHqMKA&#10;DBYMc1mH37JKMiZDNXW3P0OTG5OldEo3BjlqCCFQSQSI0pV0CxnVXARAnyTDP3c8UmyPuRc685Qk&#10;VDRzFxRqQH21x97xehYcMuvlIlTkSumsNlA+QoAQyA2Byknz59YyKogQIAQiEHAdpes11aGJd7M7&#10;fL16o/IFif5m7JaVeNUko+2UzQkBetVEwUSvmjj1GEpECNQXAfoRq76+I8sJAQsCRGnqFoRAoxAg&#10;SjfKndQYQoAoXck+QKK/BbmFRH/TAVsj0d+w6J6toe6iv7rmVtTZaxL91eUMA3iT6G86nsWnznWU&#10;rpHo73jUFQIcsTq9TqK/qMDFBa59ES4r6iT6K2V9dXhMiV8S/Z2G4rlSWjek4qK/IKUh5PikTq+r&#10;TK9NktYvbTxC7SIuxOMiIUyivyT6CypFJPo7zUMslBflMrmOVuwVJ/rLM/KJ9bAPIrxJhaGuplTY&#10;JNFfHy0S/SXR30TuJCUACWupo+Uo0xtZItfP7g/54OxYGon+JnlIfk+iv65IFTbxdjVghulgVyZW&#10;nhtMcxH9DbQA5PWs+sAsEYn+kuhvZH8n0d8pHwU4TQ7yObPoL865F2XUNzWlJtFfvl8IyxAS/U3u&#10;rCT6m4xRfArU2/ZUKI2YjSx/3seEca2iv6Bm7cnQMhDXhqmOkeiv5gBT1lf3Don+kuhvAp8rcRKr&#10;2qK5yU/EattPJ7GUB+kkVnJnziVF3UVz625/Lk6saSGlb4+R6G8degqJ/tbBS3YbS6d0faEiywmB&#10;OiBAlK6Dl8jGBiGQQfEXsrgDQNpj7lhRyqogUF/tMRL9rUofIjsIgSogQKK/VfAC2UAIlIoATbxL&#10;hZsqywWB+k68vU/dnBmBd3x8K89oGzX6cb8Sr5pk9htldECgRr1RtUZ0y0/dfPrhnzs0MZwEdsg+&#10;+/0fuVCadrwzwEtZCIHqIkCUrq5vyDJCIAMCROkMoFEWQqC6CBClq+sbsowQyIAAUToDaE3JAkfE&#10;o/XRZt1IKRuar4Uk+pvOrzUS/c1dphcVbeEKSf6CEJIUR/ChNDVudZjVt7IwXy04unenUBSOdmmV&#10;GO6LhPaHSyaECf2SdcQj65N03Zel9vvwoaxFZKg1zyy5jtI1Ev3NVabXKlLLWGYR9Y5QtJVODRs2&#10;Wlsa9lHVDARCuoOY3u2oKBzTeUAvjck3VOAKyIZ6w9tAzS3FNblj21tY8LbvyMJpz+scO3kfu04u&#10;bB9Z3k5RcSWS5kppvUW1Ef2dRqaXM9YmAywEBQcGQ+yJfeRM/WD1nZQnzqQorB4u/ixg8fPqObI4&#10;B4Itn2HzcDZWr8ENfdahzwKCcwVjDqGVPxSyqawkli2y8FCh47FQUM1CEsbolYX5ic9pNfYeOS5o&#10;bt4xq+rMz6uboRmomsDjfU57+JSR/yT6m8XNtjyZZXoHXNYfpYtCw7ApWxs3Kna7dulB3TAYOldH&#10;KCcMpJBipvEABBSFQ6ZCySClxFXBzm39NitI3Du1+mpZ7mgw6gvhsOEaMBGWD6IcaHPgIQVzCPnN&#10;Vnc0lmUp2TEumyqmGGvsARguPKIxSkXq8GAkUeJPiyT3M0Zf11lYWJCc3l4+cnx+gw+8xzqY37xj&#10;K3V7e7vTYaz20588trMMzAW2TyY7wOM7tudhPoCc3pnA3STjrN8/uf3+R3a8vde+92IS/c0EoMqU&#10;Vaa3N1hlUt29G/o94M90RthyBwyTE3Ug02jAWeGuKBwyFUXLhfGiXmDO4dFqSHtc5vL4vABlPYO5&#10;fAi7XdyVwAcbTi8s5TN1c77JMB7j/DlUeFRz/HXEoCc1z4dDlP5NwFsw2oOpt+D0ZGenc2xlQctn&#10;3tELnRyHlThe652TJ1fwEaCl71y30AGqY+k7QOKdyfzCSmcHbkCa+Xn2vMhyPbm99ugjl++/8X0X&#10;eN955K8++1yWMkSewibeU9hUbtb0Mr0x9sWL2oYyJiRmhn1+bW3M6YQr3cEYB037Fa9PHGVzb7Bl&#10;C2oTSA5Lk8gmc3ltUC83twb5NFtuBISG93gfWyc7btgCoyeCkzCYanNv917F19IwnrNxOOoC+k6A&#10;yjudeWA5fgBy648N9/p4ShL9TYtYML1FptdR9Bd7mxgsUWYUeGcVtY3mQL8vRnbMzoLtsBWnmMGH&#10;DfttvzrPz5BaUViYCvMKTxivDOyuntrybBvzKgU+WyJ2qIS5QGyg7HjsGeX3RCQTJskadZnNCegE&#10;i2goTosaZPQCn2PDtcHGaZwki2U1fg1WmHdM02Cvd8Nb5utkTH98na+YsQLkLhDZW1/fgSk++wjj&#10;dMZpN6uaRH+nIzQMeaZMb3yRIMYlRH/FJ1zbwjKSRcuxitqyRwSsA1EOWF9xxyvgGob51eFa+hSr&#10;L72isDS1t7qJzRBzYbk9BiZ1YQK+8XAEBvx7vp4fBJjpm8sX+sHyx6urMt/SiD28rJetOT5K/gYC&#10;8hxsj3MUzrq1ObaYey9sbMzzyfTRCZ8bm3dspS5s4MoZfw0Tn/B3LViVb7DRGBg8wUU7/wjDNfuY&#10;4bqcRH8TUGv+SawZKvIWUXX6MukkluIAif5meIhWLkv5irzaD1OeCvmZFy7lNycvy6tZTunbY+0Q&#10;/S3U2eUr8qoYcywgTs5X+c3JuQEVK650Sles/WQOIdAwBIjSDXMoNafqCJDobxYPXX/99VmyUZ6a&#10;IFBf7TES/a1JFyMzCYFSECDR31JgpkoIgSohQKK/VfIG2eKGQH0n3iT66+bhYKrmv2qSBZVG5aFX&#10;TZQ76VWTRvVsagwhYCJAP2JRryAEGoUAUbpR7qTGEAJEaeoDhECjECBKl+vO0lQ4S6soC37FCPq6&#10;WEKivy4o+WnqJPorrMbOFaWlm0JJ19TxNbR700GppU5hRnQdVWL4FIK+SeelBQAk+pu5t4Uy1kj0&#10;l1kOHWTN68fJ3Lop6Vp0fB1FhR2RdzMjrrBGCPpynJMxI9HfZIwypKi46C9TB1rracLVMUJF0HxQ&#10;yVEg+MNmtOhvjHavr4Qb0sFlpWU3gz+jwool7F4zBH19veT4/kiivxn46pZlstM5gfpP28tHPf5h&#10;nQVA4PeZNNQ2CqgaiqqY5vhkgaXwOisnjnWYwhtXa8zlAuIseZsphOjjlHQ1iwL6WBGiwqNxb5Nr&#10;BntCal/o4DocRW66oK/UdNKWLfYwJjG9gER/c6GItZAOE2aa73TUB56M/wkXyrLt7HzB12SViqoY&#10;8SCg0pq3kSBuJ4SiuTwYjJeZlXQjbQuKCqtkUmEPNYO5QrUuqZvZjEYI+koNVE1zQeqAu0ovkOhv&#10;3mSpR3lKMR6VLWGlGjVep1XStQjTxooKO6KV1gxebA0FfeX6JvsoTaK/M/0RC6MZLFz3douiarir&#10;xyoqO/IiIVmuor8WUWGjeqkZHPqi1YK+KBaKl3WU9pWAo11Jor9erpTGLbHjTBg9NjiQimaw7G3g&#10;+timqKo7rbOyAovu2cYRTCn6GycqLEPDKA3fQAdtt6AviBOvRkfa40rAcY9mEv31vBSHK6+55poc&#10;xkOgPWyW5bjTZdhU75NY6RVwc3AKL6KIqoso0/PoJJZyOp3Eyq3/F1RQ+Qq4JOhbkCtnVWyuE2+X&#10;RpDobyxK5SvgkqCvS7etUZrSKV0jbMhUQqCGCBCla+g0MrnOCJDobxbvkehvFtTqk6e+2mMk+luf&#10;XkaWEgLFI0Civ8VjTDUQAhVDIMXv0hWzPM4cmnjXyFkZTK3vxJtEfzO426v3qyZZWty6PPSqiXI5&#10;vWrSut5PDW4bAvQjVts8Tu1tOAJE6YY7mJrXNgSI0m3zOLW34QgQpYt08Ax1OWdYdTKiJPqbjFHm&#10;FLlSuk6iv7puRoTqb2q13eFilH5wlH+0KiKzpjbDVlmVGE6iv5np6pIxV0rXTPRXnUGKlhV0Vttl&#10;vOOCoWmu8ai7xcW1trpCW9CW3dmMyLpJ9NfdLUy7Eq+TC9tHYsU83MssMWWulNbtrrzobxjkqdR2&#10;PaYCOLBJgqtB1ibx62sDd3s881RmkOgvQkiiv4U9QCos+svaLAjgNFl2FP01sXSU+EV9z/4NcVEC&#10;uMnDYQ9EkJjxIOrDRnhQ1VzE+QE8DFC5Xgz6vy0fEHjv1OqrpWVCYBimBf3h2tpIKyf8SBqtLYka&#10;YAoBSqbB8vvsKaZmGGtsghIuPKJrSammOZRnZRqpvgS5kEZXguRKmNx5BkSiv4UxWoj7VlL0VxOs&#10;kzPezGq78QDGS/yKvMDPYX+TiW5lNoNEfzmYJPpbHKNrUrKc8VrNzaa2m67lGMZHD/thyZ3NDBL9&#10;9Sbbd2AwiHQXX0ufPNaJ1aWd70CMie3tnc48qM/jh8k8yNJnvy7beyB7Zj1nYWtpF/NmKPoLu658&#10;JofSu90ujI/ZRX9dmsrqAdXaUFqsNMRnEv0FjEj016lTWRPlSukaif52e2O+XMMVqUPkmljRX3wy&#10;ADd54I7QxnesxC/yHBagkIfbAmtbEv0l0d8D77z0xnfszUrqFIcrSfQ3K8hp8hWjkutkQRFVF1Em&#10;if5q7qSTWE59e4aJSPR3huA3o+pcJ94ukJDobyxKJPrr0okoTQwCpVOavEEIEAJFIkCULhJdKpsQ&#10;MBAg0d8snYK0x7KgVp889dUeq4rob318TZYSAg1H4FWvepXeQnPHO/lHrIYjRM0jBOqMAP2IVWfv&#10;ke2EgAMCtD3mABIlIQTqgwBRuj6+IksJAQcEiNIOIFESQqA+CBCl6+MrspQQcECAKO0AEiUhBOqD&#10;gOVHrPoYT5YSAoSAd/DgQYXCYDAIU5oQIgQIgfoiAJSmiXd93UeWEwIWBIjS1C0IgUYhQJRulDup&#10;MYQArqVzROFHP/rRK1/5yq17nrCWufiai+6ZTK5+zWsianx09LlveL/+O7398P3pr2+O9v8OfIYP&#10;X/d+Y+k3rvI8+P5zp68SN+HbX/e+8blHe+wrSHX6KvZJfcQSHtvvXSUKfHT09W+cPu1p2VlFp7/+&#10;ucd6v9N7TFanVx3zmbdAGZkOwl/84hfuGS666KK9e1GI6oUXXti9e7d7RjMlvA98Du6C+Hb4v945&#10;+X+HRYiAaeqhvLNE4P8Ho9wKZZ3rTfYAAAAASUVORK5CYIJQSwMEFAAGAAgAAAAhAO2ps4ThAAAA&#10;CgEAAA8AAABkcnMvZG93bnJldi54bWxMj0FLw0AQhe+C/2EZwZvdpLGxxGxKKeqpCLZC6W2bnSah&#10;2dmQ3Sbpv3c86fG9ebz5Xr6abCsG7H3jSEE8i0Aglc40VCn43r8/LUH4oMno1hEquKGHVXF/l+vM&#10;uJG+cNiFSnAJ+UwrqEPoMil9WaPVfuY6JL6dXW91YNlX0vR65HLbynkUpdLqhvhDrTvc1Fhedler&#10;4GPU4zqJ34bt5by5HfeLz8M2RqUeH6b1K4iAU/gLwy8+o0PBTCd3JeNFy3q54C1BQRLHIDiQvjyz&#10;cVIwT5IUZJHL/xOKH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D8hfCERgMAAMkHAAAOAAAAAAAAAAAAAAAAADoCAABkcnMvZTJvRG9jLnhtbFBLAQItAAoAAAAA&#10;AAAAIQAKYUAHQ2gAAENoAAAUAAAAAAAAAAAAAAAAAKwFAABkcnMvbWVkaWEvaW1hZ2UxLnBuZ1BL&#10;AQItABQABgAIAAAAIQDtqbOE4QAAAAoBAAAPAAAAAAAAAAAAAAAAACFuAABkcnMvZG93bnJldi54&#10;bWxQSwECLQAUAAYACAAAACEAqiYOvrwAAAAhAQAAGQAAAAAAAAAAAAAAAAAvbwAAZHJzL19yZWxz&#10;L2Uyb0RvYy54bWwucmVsc1BLBQYAAAAABgAGAHwBAAAic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GtuwwAAANsAAAAPAAAAZHJzL2Rvd25yZXYueG1sRI/BasMw&#10;EETvgf6D2EIvoZFdSDBulFAKhtBbnECuW2trubFWrqXE6t9HhUKOw8y8YdbbaHtxpdF3jhXkiwwE&#10;ceN0x62C46F6LkD4gKyxd0wKfsnDdvMwW2Op3cR7utahFQnCvkQFJoShlNI3hiz6hRuIk/flRosh&#10;ybGVesQpwW0vX7JsJS12nBYMDvRuqDnXF6vg4/PocvuTx2V1iNX5e+7dKRZKPT3Gt1cQgWK4h//b&#10;O62gWMLfl/QD5OYGAAD//wMAUEsBAi0AFAAGAAgAAAAhANvh9svuAAAAhQEAABMAAAAAAAAAAAAA&#10;AAAAAAAAAFtDb250ZW50X1R5cGVzXS54bWxQSwECLQAUAAYACAAAACEAWvQsW78AAAAVAQAACwAA&#10;AAAAAAAAAAAAAAAfAQAAX3JlbHMvLnJlbHNQSwECLQAUAAYACAAAACEA2sRrbsMAAADbAAAADwAA&#10;AAAAAAAAAAAAAAAHAgAAZHJzL2Rvd25yZXYueG1sUEsFBgAAAAADAAMAtwAAAPcCAAAAAA==&#10;">
                  <v:imagedata r:id="rId126" o:title="" croptop="8338f" cropbottom="42812f"/>
                </v:shape>
                <v:roundrect id="Rectangle: Rounded Corners 86" o:spid="_x0000_s1028" style="position:absolute;left:2255;top:10265;width:23252;height:178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zP1xQAAANsAAAAPAAAAZHJzL2Rvd25yZXYueG1sRI9BSwMx&#10;FITvgv8hPKEXabP2UOq2aVGhRfRg3Zb2+kxeN4ubl2UTu/HfG0HwOMzMN8xynVwrLtSHxrOCu0kB&#10;glh703Ct4LDfjOcgQkQ22HomBd8UYL26vlpiafzA73SpYi0yhEOJCmyMXSll0JYchonviLN39r3D&#10;mGVfS9PjkOGuldOimEmHDecFix09WdKf1ZdTcNqdK/0RH9/Six9eb4/3SfPWKjW6SQ8LEJFS/A//&#10;tZ+NgvkMfr/kHyBXPwAAAP//AwBQSwECLQAUAAYACAAAACEA2+H2y+4AAACFAQAAEwAAAAAAAAAA&#10;AAAAAAAAAAAAW0NvbnRlbnRfVHlwZXNdLnhtbFBLAQItABQABgAIAAAAIQBa9CxbvwAAABUBAAAL&#10;AAAAAAAAAAAAAAAAAB8BAABfcmVscy8ucmVsc1BLAQItABQABgAIAAAAIQCcKzP1xQAAANsAAAAP&#10;AAAAAAAAAAAAAAAAAAcCAABkcnMvZG93bnJldi54bWxQSwUGAAAAAAMAAwC3AAAA+QIAAAAA&#10;" filled="f" strokecolor="red" strokeweight="1.5pt"/>
                <w10:wrap type="topAndBottom"/>
              </v:group>
            </w:pict>
          </mc:Fallback>
        </mc:AlternateContent>
      </w:r>
      <w:r>
        <w:rPr>
          <w:color w:val="00518E"/>
          <w:sz w:val="22"/>
        </w:rPr>
        <w:t>Подложка на схеме структуры</w:t>
      </w:r>
    </w:p>
    <w:p w14:paraId="39A4E74E" w14:textId="2F2A5A78" w:rsidR="00FF073E" w:rsidRPr="00FF073E" w:rsidRDefault="00FF073E" w:rsidP="00FF073E">
      <w:pPr>
        <w:rPr>
          <w:lang w:val="en-US"/>
        </w:rPr>
      </w:pPr>
    </w:p>
    <w:p w14:paraId="65C10FEB" w14:textId="06DD82B7" w:rsidR="00446125" w:rsidRPr="0040768A" w:rsidRDefault="00EE666A"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902976" behindDoc="0" locked="0" layoutInCell="1" allowOverlap="1" wp14:anchorId="057C5FB2" wp14:editId="0FCAA1B0">
            <wp:simplePos x="0" y="0"/>
            <wp:positionH relativeFrom="column">
              <wp:posOffset>29873</wp:posOffset>
            </wp:positionH>
            <wp:positionV relativeFrom="paragraph">
              <wp:posOffset>95857</wp:posOffset>
            </wp:positionV>
            <wp:extent cx="5695950" cy="2647950"/>
            <wp:effectExtent l="0" t="0" r="0" b="0"/>
            <wp:wrapTopAndBottom/>
            <wp:docPr id="190" name="Picture 19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Graphical user interface, text&#10;&#10;Description automatically generated"/>
                    <pic:cNvPicPr/>
                  </pic:nvPicPr>
                  <pic:blipFill>
                    <a:blip r:embed="rId139">
                      <a:extLst>
                        <a:ext uri="{28A0092B-C50C-407E-A947-70E740481C1C}">
                          <a14:useLocalDpi xmlns:a14="http://schemas.microsoft.com/office/drawing/2010/main" val="0"/>
                        </a:ext>
                      </a:extLst>
                    </a:blip>
                    <a:stretch>
                      <a:fillRect/>
                    </a:stretch>
                  </pic:blipFill>
                  <pic:spPr>
                    <a:xfrm>
                      <a:off x="0" y="0"/>
                      <a:ext cx="5695950" cy="2647950"/>
                    </a:xfrm>
                    <a:prstGeom prst="rect">
                      <a:avLst/>
                    </a:prstGeom>
                  </pic:spPr>
                </pic:pic>
              </a:graphicData>
            </a:graphic>
          </wp:anchor>
        </w:drawing>
      </w:r>
      <w:r w:rsidR="00446125" w:rsidRPr="0040768A">
        <w:rPr>
          <w:color w:val="00518E"/>
          <w:sz w:val="22"/>
        </w:rPr>
        <w:t xml:space="preserve">Окно </w:t>
      </w:r>
      <w:r w:rsidR="00446125" w:rsidRPr="0040768A">
        <w:rPr>
          <w:sz w:val="22"/>
        </w:rPr>
        <w:t>«</w:t>
      </w:r>
      <w:r w:rsidR="000E0FBC">
        <w:rPr>
          <w:rFonts w:ascii="Arial" w:hAnsi="Arial" w:cs="Arial"/>
          <w:color w:val="C00000"/>
          <w:sz w:val="22"/>
          <w:lang w:val="en-US"/>
        </w:rPr>
        <w:t>Substrate</w:t>
      </w:r>
      <w:r w:rsidR="00446125" w:rsidRPr="0040768A">
        <w:rPr>
          <w:sz w:val="22"/>
        </w:rPr>
        <w:t>»</w:t>
      </w:r>
    </w:p>
    <w:p w14:paraId="56BE4EF7" w14:textId="29775560" w:rsidR="00EA21A1" w:rsidRDefault="00EA21A1" w:rsidP="00EE666A">
      <w:pPr>
        <w:pStyle w:val="a"/>
        <w:spacing w:beforeLines="100" w:before="240" w:afterLines="150" w:after="360" w:line="276" w:lineRule="auto"/>
        <w:ind w:firstLine="0"/>
        <w:rPr>
          <w:sz w:val="22"/>
        </w:rPr>
      </w:pPr>
      <w:r>
        <w:rPr>
          <w:sz w:val="22"/>
        </w:rPr>
        <w:t xml:space="preserve">Окно </w:t>
      </w:r>
      <w:r w:rsidRPr="0040768A">
        <w:rPr>
          <w:sz w:val="22"/>
        </w:rPr>
        <w:t>«</w:t>
      </w:r>
      <w:r>
        <w:rPr>
          <w:rFonts w:ascii="Arial" w:hAnsi="Arial" w:cs="Arial"/>
          <w:color w:val="C00000"/>
          <w:sz w:val="22"/>
          <w:lang w:val="en-US"/>
        </w:rPr>
        <w:t>Substrate</w:t>
      </w:r>
      <w:r w:rsidRPr="0040768A">
        <w:rPr>
          <w:sz w:val="22"/>
        </w:rPr>
        <w:t>»</w:t>
      </w:r>
      <w:r w:rsidR="005D372A">
        <w:rPr>
          <w:sz w:val="22"/>
        </w:rPr>
        <w:t xml:space="preserve"> </w:t>
      </w:r>
      <w:r w:rsidR="002450BB">
        <w:rPr>
          <w:sz w:val="22"/>
        </w:rPr>
        <w:t xml:space="preserve">такое же, как и окно </w:t>
      </w:r>
      <w:r w:rsidR="002450BB" w:rsidRPr="0040768A">
        <w:rPr>
          <w:sz w:val="22"/>
        </w:rPr>
        <w:t>«</w:t>
      </w:r>
      <w:r w:rsidR="002450BB">
        <w:rPr>
          <w:rFonts w:ascii="Arial" w:hAnsi="Arial" w:cs="Arial"/>
          <w:color w:val="C00000"/>
          <w:sz w:val="22"/>
          <w:lang w:val="en-US"/>
        </w:rPr>
        <w:t>Layer</w:t>
      </w:r>
      <w:r w:rsidR="002450BB" w:rsidRPr="0040768A">
        <w:rPr>
          <w:sz w:val="22"/>
        </w:rPr>
        <w:t>»</w:t>
      </w:r>
      <w:r w:rsidR="002450BB">
        <w:rPr>
          <w:sz w:val="22"/>
        </w:rPr>
        <w:t>, но не содержит толщину. Толщина подложки считается бесконечной.</w:t>
      </w:r>
      <w:r w:rsidR="00084FB1">
        <w:rPr>
          <w:sz w:val="22"/>
        </w:rPr>
        <w:t xml:space="preserve"> В заголовке также указан материал и написано, что это подложка. </w:t>
      </w:r>
      <w:hyperlink w:anchor="_Меню" w:history="1">
        <w:r w:rsidR="00FB49A1" w:rsidRPr="00FB49A1">
          <w:rPr>
            <w:rStyle w:val="Hyperlink"/>
            <w:sz w:val="22"/>
          </w:rPr>
          <w:t>Меню</w:t>
        </w:r>
      </w:hyperlink>
      <w:r w:rsidR="00FB49A1">
        <w:rPr>
          <w:sz w:val="22"/>
        </w:rPr>
        <w:t xml:space="preserve">, </w:t>
      </w:r>
      <w:hyperlink w:anchor="_Material" w:history="1">
        <w:r w:rsidR="00FB49A1" w:rsidRPr="00FB49A1">
          <w:rPr>
            <w:rStyle w:val="Hyperlink"/>
            <w:sz w:val="22"/>
          </w:rPr>
          <w:t>блок настройки материала</w:t>
        </w:r>
      </w:hyperlink>
      <w:r w:rsidR="00FB49A1">
        <w:rPr>
          <w:sz w:val="22"/>
        </w:rPr>
        <w:t xml:space="preserve">, </w:t>
      </w:r>
      <w:hyperlink w:anchor="_Diffuseness" w:history="1">
        <w:r w:rsidR="00FB49A1" w:rsidRPr="00FB49A1">
          <w:rPr>
            <w:rStyle w:val="Hyperlink"/>
            <w:sz w:val="22"/>
          </w:rPr>
          <w:t>блок настройки межслоевого интерфейса</w:t>
        </w:r>
      </w:hyperlink>
      <w:r w:rsidR="00FB49A1">
        <w:rPr>
          <w:sz w:val="22"/>
        </w:rPr>
        <w:t xml:space="preserve"> – такие же, как и для слоя.</w:t>
      </w:r>
    </w:p>
    <w:p w14:paraId="291686B4" w14:textId="1BD9B325" w:rsidR="00771BB5" w:rsidRDefault="00771BB5" w:rsidP="000D7464">
      <w:pPr>
        <w:pStyle w:val="Heading4"/>
        <w:numPr>
          <w:ilvl w:val="3"/>
          <w:numId w:val="5"/>
        </w:numPr>
        <w:rPr>
          <w:lang w:val="en-US"/>
        </w:rPr>
      </w:pPr>
      <w:r>
        <w:rPr>
          <w:lang w:val="en-US"/>
        </w:rPr>
        <w:lastRenderedPageBreak/>
        <w:t>Ambient</w:t>
      </w:r>
    </w:p>
    <w:p w14:paraId="10B6DAE4" w14:textId="4904668F" w:rsidR="009111FA" w:rsidRPr="0040768A" w:rsidRDefault="009111FA" w:rsidP="003855FD">
      <w:pPr>
        <w:pStyle w:val="a"/>
        <w:numPr>
          <w:ilvl w:val="0"/>
          <w:numId w:val="2"/>
        </w:numPr>
        <w:spacing w:beforeLines="100" w:before="240" w:afterLines="150" w:after="360" w:line="276" w:lineRule="auto"/>
        <w:jc w:val="center"/>
        <w:rPr>
          <w:rStyle w:val="ListLabel3"/>
          <w:color w:val="00518E"/>
          <w:sz w:val="22"/>
        </w:rPr>
      </w:pPr>
      <w:r w:rsidRPr="009111FA">
        <w:rPr>
          <w:noProof/>
          <w:color w:val="00518E"/>
          <w:sz w:val="22"/>
        </w:rPr>
        <mc:AlternateContent>
          <mc:Choice Requires="wpg">
            <w:drawing>
              <wp:anchor distT="0" distB="0" distL="114300" distR="114300" simplePos="0" relativeHeight="251916288" behindDoc="0" locked="0" layoutInCell="1" allowOverlap="1" wp14:anchorId="29329B22" wp14:editId="69A71319">
                <wp:simplePos x="0" y="0"/>
                <wp:positionH relativeFrom="column">
                  <wp:posOffset>1174860</wp:posOffset>
                </wp:positionH>
                <wp:positionV relativeFrom="paragraph">
                  <wp:posOffset>166895</wp:posOffset>
                </wp:positionV>
                <wp:extent cx="3105150" cy="1285875"/>
                <wp:effectExtent l="0" t="0" r="0" b="9525"/>
                <wp:wrapTopAndBottom/>
                <wp:docPr id="93" name="Group 16"/>
                <wp:cNvGraphicFramePr/>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94" name="Рисунок 39"/>
                          <pic:cNvPicPr>
                            <a:picLocks noChangeAspect="1"/>
                          </pic:cNvPicPr>
                        </pic:nvPicPr>
                        <pic:blipFill rotWithShape="1">
                          <a:blip r:embed="rId112"/>
                          <a:srcRect t="12723" b="65326"/>
                          <a:stretch/>
                        </pic:blipFill>
                        <pic:spPr>
                          <a:xfrm>
                            <a:off x="0" y="0"/>
                            <a:ext cx="3105150" cy="1285875"/>
                          </a:xfrm>
                          <a:prstGeom prst="rect">
                            <a:avLst/>
                          </a:prstGeom>
                        </pic:spPr>
                      </pic:pic>
                      <wps:wsp>
                        <wps:cNvPr id="95" name="Rectangle: Rounded Corners 95"/>
                        <wps:cNvSpPr/>
                        <wps:spPr>
                          <a:xfrm>
                            <a:off x="190703" y="81709"/>
                            <a:ext cx="2325188" cy="148046"/>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2C048025" id="Group 16" o:spid="_x0000_s1026" style="position:absolute;margin-left:92.5pt;margin-top:13.15pt;width:244.5pt;height:101.25pt;z-index:251916288"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neT9RwMAAMcHAAAOAAAAZHJzL2Uyb0RvYy54bWykVVlu2zAQ/S/QOxD6&#10;T7Q4TmwhdlA4dVAgaI2kRb9pirKIUCRB0ttn0Yv0GEWB9gzOjTokLSWOs3QxYFljzvLm8Q15eraq&#10;OVpQbZgUgyg9TCJEBZEFE7NB9Onj+KAXIWOxKDCXgg6iNTXR2fD1q9OlymkmK8kLqhEkESZfqkFU&#10;WavyODakojU2h1JRAYul1DW2YOpZXGi8hOw1j7MkOY6XUhdKS0KNgX/Pw2I09PnLkhL7oSwNtYgP&#10;IsBm/VP759Q94+Epzmcaq4qRLQz8DyhqzAQUbVOdY4vRXLO9VDUjWhpZ2kMi61iWJSPU9wDdpMmD&#10;bi60nCvfyyxfzlRLE1D7gKd/TkveLy60ulYTDUws1Qy48JbrZVXq2v0CSrTylK1byujKIgJ/dtKk&#10;m3aBWQJradbr9k66gVRSAfN7caR6+0Jk3BSOd+AoRnL4bjmAtz0OXtYKRNm5ptE2Sf1HOWqsb+bq&#10;ALZLYcumjDO79tKDjXGgxGLCyEQHA+icaMSKQdQ/ipDANUh+823z/fbL7dfNz82vzQ/U6Tt+XKRz&#10;DqHYtXYpyY1BQo4qLGb0jVEgXuDUece77t7cqTvlTI0Z50hL+5nZ6rrCCkqnXpNucdsyKP+Bch5h&#10;LajyXJJ5TYUNY6Yph+6lMBVTJkI6p/WUQpv6XeER4txocgWI3Yil2UnWiRAM2HG3kx0HPRirqSVV&#10;002DOFBhQID/K7lWOMCmNvaCyhq5FwAJuDwTeHFprENw57IlNwDwxALXbhTgPDINbWDtEfdXI+f3&#10;AyC4tPc00m004piDXec0R1dyLgpaoJHUAs5V1PfztA1sB9XkT1CW9pOTBMiHceylJ4kXG86bcc06&#10;WTftwZnsx/Wolxz53XmGOofGoXuaP5wL6bQHvOKcC7QEAfQTOBOcbSRnhVv1hp5NR1yjBYbTeDxO&#10;4OPVveMGWLiAXXEdhx79m11zGgpc0RImDM6eLFRwVwVt02JCQLRNV1yAtwsrAUIbGMbC3zF3gdyG&#10;UWt9XRj1V0gbuO3puYpthK8qhW2DayakfgxycdNWDv5N96Fn1/5UFms4WLTlIxluMixIJWGcidWe&#10;Q+cFgvWh/raAt53r6L7tve7u3+FvAAAA//8DAFBLAwQKAAAAAAAAACEACmFAB0NoAABDaAAAFAAA&#10;AGRycy9tZWRpYS9pbWFnZTEucG5niVBORw0KGgoAAAANSUhEUgAAAUYAAAJnCAIAAABkrW2pAAAA&#10;AXNSR0IArs4c6QAAZ/1JREFUeF7tvQuQJFd5Jpo9Dw16oAEGefRkTEAXomqIWAJ5kQ1xsS8Mdqjh&#10;ekOh6r7XvrKW5RXRY+/2rGNZFEbR1Qt32QDHTrPh6bB3N2KRvZfY7hLai00rgAECWJnHIgLYmCqk&#10;aoEtD+gFAvQYvTVz//+88mSek5knszKz8vGnx6I66zz+8/3ny/OoPN8/9/73v9+r5PXkk08eOHCg&#10;kqaRUYRAdRGYA0r/+Z//eXUNJMsIAULAGYFjx47tck5MCQkBQqAGCBCla+AkMpEQcEeAKO2OFaUk&#10;BGqAAFG6Bk4iEwkBdwSI0u5YUUpCoAYIEKVr4CQykRBwR4Ao7Y4VpSQEaoBAHKXPnTv3rf81fs9/&#10;+eJ7Pvmlm/7T5waf/ppq0FPPPPPRrZPPPf98DZpIJhICbUIgjtKPP/74rmfOHPvHlx37tUsXL3/h&#10;/sef/auv/S8A58Gf/fz/+s9f3n3evvdu/s+HfvZIm+CittYegbnYq8zmgSHf+c53zBrhJnyV2ZI4&#10;Sv/sZz87fPjw1Vdf/ZrXvAbezbzhinO3fvvvTn5/5/rNUy/Ze+6//vTiv/3RTz9998+j6x4ugmmL&#10;w1CC0drhubnDa6OofJDL+BbzyJusVPxLv2ktLDFBZthCGcEkbCa3jF+qCfpNE4xAQZq9DCR26fjJ&#10;soL4iNrzakzzy4Hpp/UqueV33XXXr7/pzSFWw59wE77Kbgy8EBrVQrj/3e9+l3/7xBNPfP7zn//y&#10;nd+46iN3vOHfbF72p3+7/0OfufJjX/nzT39uMplElLDV93pwDU7p38NNuEI3Qwn4t5g9mJff9Ppb&#10;oQr1lNZcMU2c/qtTA9FGv2q4JW3X7LHa7tfPkBEt3tribcSCRHMjGqZqn74hrSgBMI6hdMkQAHX3&#10;7nsR/JfXG/ozgzErKysJ22Ove93rdnZ2AIULL7zw9a9//eOPPHz82osffeyxC05/9+k9F/7rVzz+&#10;T970j172spd9//vfj3qodLve8DZtRB4Oh/0+Y3Xmq9frZs5bQMbRbcPu6movUHJvdbU/CrQbv8aG&#10;j8cR05PR2po3AALzS2LUA/z4NRyOB5uhauC2rfYCGklFFoLAG97whm/87Z18rObjM/wJN6epLIHS&#10;u3fvPnjw4I9//OOz585d9NIDUNmLnv7lsd/qXnj+i45d9fg/e+f/fvr06a9//euQ7O/+7u+sdkDn&#10;7g7W5OQb+u14sKoYrc+xQ/NtPpscDWD+Kea0MNv0b7KpJ8+ip1y05UI+YMo1MS/2p61yesu+04pM&#10;gyhyyvEZBY+zXv+GIPlFVaO1pdHq1g1GxeoJCB+6o7XQpJ4zWtQenqv7M34EEL/15/AKbPsEP037&#10;Ke10CChW58JnsCX5R6yLL7746aef+eef++E/+8L9l19++ZVXXnn1+c+84aoD53btgSn3S17ykvn5&#10;eUgDk4SIpsGAA/2RfQkd0Ivo0+HMMNuUM00+VWdjl7p5yh+v9JQwXTVz8byjwaiPM5mt/kg8YoaL&#10;hwddNr/dhDEwo2OGawMLo+HRpbGXPZjgGvbPaXZrFQKhh33/ScfM5YtpyKKaPxz32BJmqztYElsR&#10;Wu34USxIeA65PNnqD9fWRjhvkG6A1kJ1gCAgMOzzZdGWB4kyYuCWrTr7Um721jVVMqWfffa5P/7S&#10;32/c/fTbrtgHrYSp+J7du//w1w/97elHv33fz+699979+/fD2eZDhw5FYdBfHYxZf8FeF56ilgZc&#10;T8wO1Ox3NB7Le9jf1UPDzroIO3E6rHNRsBefFX45bH0Ma15FqWBhjNDhOXVvlVGtP/R32hgLkav9&#10;/mg0xk967d1eDxiq01IM03Js9h+tMhsgwOdBbBdOlFmYQ+JXhoVVW/WC1XxbzcCntDiB0s8///z/&#10;/V+/8ddPXvp/vPjn/3jXg+CVXbt2vfGNbzz9D//w8d+5+sS375/bd8HZs2dhVxzm3pGm9G7ow4Ia&#10;xopg95/S9Apkx3VEcNah9vP8qYWws7e6KZ5sIcPhQTdSTwL8pPOyvwWzCs5f4wrWzp4Bm96S2CSH&#10;UX7RY6M27rCxSzxag9m0rUbD5Aog3HAT9PWzvq6eptkJlP7uvaf/+hcXXXPBmU8uvh72rmHBDH1k&#10;3759v/Vbv/XTB+//f3/v14685c1XXHFFkgVsQb04MCbdMLLI/hoxgiWVPMX3sPMkp+A4T+YlWX5B&#10;U7eMDym3phgKcsrsG66Riu9ew/Duo4Hrb9wOxDGWT43RWJxq2LflTkEZuAU3Ho34NiIkkxNq9miF&#10;3HKqhHtvolBpTnRjp0CasloRMPfDcmF1AqV/7epXHn/dC7e+/fKXXPxiGJ9/5Vd+5bHHHgP7YPH8&#10;pje9qdd9Ldx0chiMED05cfQzsAUe37SCRXa4IJxgyu2x+Er0lClywQjIa18Cxjg1I5AoxcaYyAco&#10;eBZSm1V3x2InbA6GWj6D72+d6g9xkoyTehhQw7Wr36z54oZVhcmXRl21Icc4re3mQZkiVfgX8PRo&#10;1ChH1Kq+5CZcc8015v42ZzV8ldkYEipi0ME09fBo1d+JcsETVq7j1VQLb5dSXdPMtnZXKyldyQiQ&#10;UJEAHJezqX/thiHO/JnYxYOB98ksr9e5lIGDdrbanUqnRPVFwG3aXN/2xVmu/yZbJkNCL7/RrlQz&#10;u9esWtVmSovfifjPshnW0rPyGdVLCMQg0GZKU8cgBBqIAFG6gU6lJrUZAaJ0m71PbW8gAkTpBjqV&#10;mtRmBIjSbfY+tb2BCBClG+hUalKbESBKt9n71PYGIkCUbqBTqUltRoAo3WbvU9sbiABRuoFOpSa1&#10;GQGidJu9T21vIAJE6QY6lZrUZgSI0m32PrW9gQjEUzpwshclsfx4ELaYGFPh4x91jA7FkbbStOmn&#10;aoAebCMmmEi4jnQhQaJa5ILedK0rKbfZwBgnluvfkhCYtprEUdqPd4FH7vE8YgFH71m3BlURcW16&#10;IA5c8JV3b0A18bGMDYKSQrGs1mqfHtKc0cuATIYsBbu3xcUnUroEbED0FiWo/SPLvgZvCbXnUgWT&#10;+PN1RlAN1PMDEuRSRVQhDUCvUHxaV3haStuex1NGbEAJS3tMnWC8iJBvQrXqhtllPrWwcXqADjYf&#10;yL0JINzHhDqF5uhQRK2TET3MQCK8dfERM2y9Mxo9rTAVZ8MadUSvNIyM4QKzhFCWKaGMZWBk2cyq&#10;AMitY7JqcCKlpXR7pEZWHhEbInS/gvEidCeh/J+ME+GkSBIsKhTKo6AmKP1t0Bb2NpmiNtMHtQYS&#10;4XwONyoaAQ0NO3p+LBGod+yL9htRRwJhOsK22QwIlRDMYgT9SM8tv8sFQ3fGuykEcvpqm5IjkdL+&#10;Wtqu5ZNLxIYo8XkxRpjxbHFgTxe3I6oopFIeQScsTVBU64n4dCz4XYTOPhfcNhoVY7bqgtYisVEq&#10;Vp5erxF1xAzToXduiwFGCXr6+NKcaGMNdZroJjeQnQyod6JESrs0b7qIDThHtQnzW+JFuBhjnZ2a&#10;oSdCyfJuAvKz6wtoi9qQZykuFwSi0HOvJhSmIzQZCofsSCo3prSkrA7fu7gpJcgOtdYrydSUtkRs&#10;SIuAEOj3x2Ie/MIWL0IUzfpxMCxbbOCOmKKgxNyaoFqAk17Pj5Ulw9LGrHvRDKNR8WZLLHh4gzB6&#10;rFEyuqCIzxHjGGCiCNOhJ3IywFKqvbS0/SKUPsFNbiBPaUMdsk9NaRSUnjpiAzx8cb0noyAseRAV&#10;wh4vQvXjUxC/kQdo4705NnCHJfREIEBHPk3Y8mQLcGjTfuvrdUcYqkrGyQBrrSFBgAjBRlkjZpi9&#10;yooe84uAFFfo0RKooTAdum2OBuhZwqXlSIL4nmaCnGPVdSqKom0U7S3o42s9jHNVdEVtLp9AFt6n&#10;aBttpgG1vZkITD/xbiYu1CpCoKYIEKWLdhyudGnWXTDKBLIPMFG64M5GxRMCJSIALzTNve997/vT&#10;P/3TEiulqggBQqAoBG655Rak9Mc+9rGiaqByCQFCoEQEVldXaeJdIt5UFSFQMAIw8d4F/19wLVQ8&#10;IUAIlIfA3Hvf+96Pf/zjqsKHHnqovMpnUdPBgwdnUS3VSQiUgQCupd/znvfo22NA6U6nU0bls6hj&#10;MpkQpWcBPNVZEgIf+tCHaOJdEtZUDSFQDgK0PVYOzlQLIVAGArQ9VgbKVAchUBoC+KrJu971ruPH&#10;j+vbY5VaS5/+vXc+8cN75+bs2/Jg/0WvevVVn/obR8hoLe0IFCUrH4EvfelLmSt961vfyvN+8IMf&#10;nLvppps+8YlPVJPSwOdzr7hs98UXzF1wHlg4t2tO2XnuLJL8+QcefOGXZ/Y8/qwjq4nSmTsNZSwa&#10;AaD0Nddck6GWu+66S1H6Ax/4wK5f/vKXGUopJwuMz+e94vJnH77nmft/8MwD9zz9k7uffoj9+8nd&#10;8CfcfOGZn+658uWQrBx7qBZCoOIIPPLII7te+cpXVtZKmG+fO/uUt++8ufN2X/zm6/Zc8rK5fXvh&#10;H3yAP+EmfLXrwhdFTcsr2y4yjBAoCIGrrroq/Y63FqpFaAQF7liCTKB2jbjty0L7YllK2gYC9JjX&#10;3j1ze+defO3CgXe+/9J/+pHd+18K/+AD/Ak34Stvz56C0KFiCYE6IpCe0tBKpcoKalucq+oOho4J&#10;aPSihIzXFyo9IG+3xYPkgC4WkwNEITxxL/JU8R7vye/d+dzDP9n78isuvfEj8A8+wJ9w0wM6z/kL&#10;7Do6gGwmBPJFIBOllQmoihfUpUYZR/+C8Tugu9Xfkqp2oD2JmrjDIcSRila64yXN7Xrh6UcfWP9X&#10;z/30gb0vOwj/4AP8CTfhq3zhoNIIgcohMFk/cujQ8raTXc89N5qKEijOGwr1ADqz8g7wecnbNMZe&#10;Pk0f9jFIBqROjOaBlPbO3zN38V69Tfjn+XvwK5p3O/maErUFgUyUljREMVlOWUVMf1BG0Wpx+/AA&#10;P4nlNNNuP9cfiuW1FFtHhVojqob0wu6LXnrpu//t3ksue+7hB+AffIA/4WZbvETtJAScEchEaX/l&#10;LEW1+B0Qd/fn4Zy6YuHcgwSB8dqYsvtx4Qzbz5294NXX7r3kimcf/PH9H1uBf/AB/oSb3rmz3vPO&#10;baWEhECdENhePsSuI8cnnif/SJ6AZ6J0FC6oLQ/y9JGD7WhtUe5q8wk6EFsGzbBHnGE1nTv72Nf+&#10;+mdbGw/+hw+c3fc0/IMP8CfcRErTRQg0E4GFjfvYdfIYHI2Uf2wsJDU2V0pDZSLGgz1eeq/rqQgZ&#10;HovGDMlhi5xForBEhID3Pc+deRrGYfix6vHvfP7srifnLtgL/+AD/Im/YD3v7dq1D5IlNZO+JwTa&#10;gkB6SmO8o6CIbfAOm3AHU6gElihlan5u+Q0L3t9+dnLf3Avn797/8j0HL9l94JLdFx7AfwcuwT/h&#10;5kVXPPXt70GytriL2kkIJCGQntJJJeb4Pby5vfuxZ5788vfOfPrOM1t3ntn8H2f+21fxH3yAPz99&#10;5+P//ct7n93l+IJ3joZRUYRAeQh0Vk7ed1/yhFsaVGlKg5FA19d+6wdXf/Nu6z/4ivhcXt+imuqA&#10;QNUpXQcMyUZCoEIIzK2srAwGA2URaY9VyDlkSpsQyOW89J/8SZ8o3aZeQ21tOgJtpHTTfUrtax0C&#10;uuht6yjdOm9Tg5uOQEio5w//8Hdpe6zpPqf2tQmBe+75BVG6TQ6ntjYdgfPO202UbrqTqX1tQuAl&#10;L9lHlG6Tw6mtTUfgV3/1xck/Yn343/mSwE0HhNpHCFQdgVs++C90E0PbY0473kDpUClVbzTZRwg0&#10;FAGTjCalaeLdUOdTs9qKAFG6rZ6ndjcUAaJ0Qx1LzWorAhWnNMh8GwIpKDFqV03J4MRwBagrPsxQ&#10;DmUhBCqCQMUpbUMJdVAiZfxtGWzPBZkuJGsIkmhwpyK+ITMIgQwI1JDSGVoZk6Xb6wGPRQJidL7g&#10;UmkzQKBUSvsRscTklo2fQ6bVz+JrqehagYn1WCSQN7VR1w/HxUtkX61BDC6mUCgj9EDBKGMIScwB&#10;G8WGJaclow07oeRQTXpB6nP0zcQ2zsD1VGUzEdi1edf9pbVMqgluKalfFPVf8zZB7RvuLc5BdA4U&#10;/t7qw105csoEpwbeYCkYCW+4iLqiTCp8y2MhtpB7g1FfKwTqhLAeTGfcHqjHFxBXY7RhJ/BZ1RRR&#10;TByIiW0szQNUUcMR2Lu3V+oojYOkGI8Vsr3BJtMbxSVsr38Di4eHn8djEcdSJuitroYCcI3GYxXm&#10;YxFCe4xZob3BKlsMBwqR1QFZjWU4cNob3jbyoDgZ+ydkJ2qM91eDsqhpukZiG9MURmkJgVgESqQ0&#10;DHUiSCVE5cjgFmSwcVlkhFMXzTkN/+exR8q0dqaunzIQAjkiUCKlIVglHwVx0HNvwghHUJEruBuN&#10;UTJlsA7H8uyb38jpweKAM9oz7WTrbTmx5zXBrpqcFvi7a9abjpZRMkIgHwRKpHR/FVbDuBO2NIIw&#10;tM5XrztaYptdg64KZSsyY2gPFb8j+vdk/KFKbI9F1Iqc9af9pp0YGairAoXgKh+XAWJ6DoO7KNZ6&#10;07mhlJAQyAOBucvevPiDz/5HVZSpEErHNvLAmcogBHJAIPHYBqj9ljhK59AiKoIQIAQSECBKUxch&#10;BBqFAFG6Ue6kxhACRGnqA4RAoxAgSjfKnbIx/PVVOlPm7tzGIPYgUdrd67VJCS/Kjlbhpdj+MLdD&#10;qLVpezZDm4QYUTpbH6BchEBFESiT0v4Bp+RJoZbWNtLEHYGeBmmcfqnpKtqgHxlL8cpbnA1ascYB&#10;r2A+CYJCwD8OJgwLn0Tj+eEVnN4aYAxnWrK/mB5ugmEMT6CZxM+/+Yj5x+H09cDUEwcDBM1Sq5Ea&#10;4FHWFoLYNB1xirxlUhrMZCei4Do1GC9Gr/RQWmQsUp47BdPHqbuBG0KjtSVgAR7YYq73XwtDkvSH&#10;oXNgbmUGUoWLhbdPuzhDtgIyXBQgwItromp4V9U/JYYlR2SHV27h2EpPHX3JYGooCxjjbbEDbsoY&#10;ngIFKeQF7+7zQzPgwLWe8LT2UBmuDXJ4LBogKFNNxMKAW61lT6bcEZse84wllExpaSW+nh3V4UZr&#10;a0OgkOwKvdVNeOtTnbXM2E6XbMyt/CwYc33gMCa87Nmd2gqzWPnWOgISvPBgGLdGV16RZ8VE2ojs&#10;cIqtv9rvytfjXRofn8bXhsDXesVb9+EswNguO682HI7F+To9CfjVG2Q6sBOuKASC/NqCmAm4z39p&#10;LbuTO2LTY561hBlRGruIPK0Ymjyyk4wBsSD/RLOllUG5gsDE2Rc8sCklLC5yVQR1aYy2ogmHMiKe&#10;QoHpXLZtZlNPRZ75RIYI9STos+xldaHuoFkZzA6UgocBPgkiyCdz2rQebG3Xzp168PCRB1aCSZHI&#10;7FwrGNMd4cRfNxRmQKPVrRti+ql9EWFkiAbBglh0dcpalsQZsaw8KzFfyZQWPXIOZnFiDLTJGFie&#10;wvZehEMYmw4yCQU4K8UOTkjdIfncsCsljHsgt6APxDCh68adJ4nsy2ryCaX1sV1RKzYrW7hky7Bv&#10;SCvA9ATWHLg6lWCpaaM/+xVVBbIjpbAhSZxW81S2DmKLmzSWB1sDYzA+R8TN4ZjPu6WhbEnDz7FH&#10;XTjGK1/GWGIBQRZpIhZVWdBa9hByQaxEYmavqmRKq7U0bN/wPmSTMbDwN2KuhQ/YoKwC9GPBafkc&#10;jlBK8PufK3rRwzR/0uNykz0j9BWbeN5E1iHS9ofhoRfYJURe4Meo0E/MPlkt2bH5HBSUfooepyGd&#10;1Jxg8hKYMo3lgSbBFIdPuvklp2B8zcAIzZUuoi8UgePPFXYlW2I8seIQC9YbstYVMdeOMtN0l5ZM&#10;afU8hdOMirhBGQNdDIwnx6l4xPhpkSuAxd4YxuvgczgPpQQ8SB09jPuEzuRQHN0DTzJ9GeA/prSy&#10;A6Zo2XFuIkY7JvmUMPd2slafoOiTcJUZORKprPoN2BWTCwb2ybrbyTi86eFBWve1iw5CImJR1haB&#10;mBOsxSSaEaWRpWzgtcgY8FPH2k9Jh2F7LGLSZpNVYEsq2GJTW12OSgkJg7AuZGT4Ikho9+lrQJyU&#10;z0TE73PIIslGHE/Zd+LCDUR2w5Y9IFucMPdWDxE5YkdZ7uuowvyYA6v/johs8g3EJxAXjGA7nf1/&#10;r54wMMOHPfFT0T+tAa8hCW5ZJGKoQHBBLOCwoLX+VgVLlLRaKYaGuZYK56V/qV333HOP+k2Cf/g3&#10;H10P3cn6p75wlTNw9vuNPyNT44uWVhthVc1SIVBlhs0g7CwiAebWs4WrUNkDTeH9TbvF1sZ6nfwv&#10;I3dwazxQhA0rrVjNMO3XKWGF/6X4zq9H3DCzB032jbW0GG/1JPTBhkdYzfu8v+BVmYxalWEh5ymI&#10;TXuMxkV0MzOdX5aBmNxnCfSGCLfK+uydI2unzzefSUYgrM7flZUVr0RK59u6uNKMLuZWtcFpLZv/&#10;XcbC3UwoKJXN5ll23TpiWJBrUhXrQuld1119ca6jfgUKw2V01Ew91jy+Y2pbycHGjfjNNTRPq0Bz&#10;HUyoWsiBqtnjAGFNkjz+xBO7Ljj//JpY62ImW4GB5HbS9mpUWbhHE5hGi4Q4fxT3uTB4vS6rzTYB&#10;5JKaVUcMS4JmymqAzjPaHpvS8Mjs/KePHN9sLspQKpcQKAiBhlG6IJSoWEKgNggQpWvjqikMbcz5&#10;/ikwSJe1xogRpdO5uo6pm3S+vxz8a40YUbqcTkK1EAIlIVA+pbXXgiLEDUJneBAJuyJCzNmdwjUS&#10;lEW8ETnVF3saKUaEQCBZoiKCcIr9F7+wB03LI9qSsdcHVCW0MlzqtVlSa0WEcimNXY7LYrFr04MX&#10;CQPXCI7ziDd+/KP2kYoIMfoBGftGQjalkWDYmZNGQjpFBGatritQmiKCqeWgkDPFElzuZPZXMZbU&#10;WhHhj/7oj8p6IRRf17O93Wl9f0a9rWXkshRjvoxUyKtRtrfLtHt5vhJle8VSvn+pfwfV90FXIPw+&#10;Z/idR/i+AEQi3kmTPhbQBN9/RUvNO6leobIkztuSrX4xiE3bzsS3x4DOJY7SpraBeDTjpNUQJJDH&#10;nlwUEWJfRipYI0E7npWjRoKTIgIei7DrChSsiBAzpJpiCS53bAU6KiJE2uJSb5S0Q60VEUqkNIAf&#10;eep5FBIkYKfz5emraEUEmwBA2MeFaiQE7YzS+0ihkRDdIvN8v0VXoDKKCJkn0jKjqyLC1BVZCqi3&#10;IkK5lI7UJpFn8RFf7JYgRue/AhatiBCpH6D7qSiNBMNODDodp+DnopHgrohg1RWoiiLC9ERLrYgw&#10;fZXqaeKoIZFfjbmWVCKlTW0DS0uEMoXPZxdFBEM/wC+4KI0Ew06sMj+NhGRFhH8ZpytQsCJCTA80&#10;xRJc7lgKzKSIoJfjUq9V2qHuigglUlqGWfd/98BT7EFvKpFJ/3a0IoJFAMDoGwVpJFjsZKJLkSsL&#10;N42EFIoI77boCpSmiGCbrMKGCP6cZ4oluNyJeEikUETwS5C/J7rUa5N2SKMhkevwmldhJe54s+0+&#10;XY1A7NPajrCz5gU1DUSL/T1zi36A2lFUZcpEuWok6I3w7VTbrsbmcuDoVozaQDpFBNnYwI8DQZSM&#10;nWBhmmX7G2+lUETAyvXStRJla3W9JG5W5B3THh8ylx9JcrUkWGEBvxRk3/d22fH2yqZ09ubkmTPj&#10;701N0UiI+M0nWdokTx9oZWV0R0HWVLhYF0qXOfHOa2IxdTlt10iomgJB1eyZuoPNtIC2UZo0Evj8&#10;11RxIEWEmRIxv8rbRmnSSMiv71BJlUSgbZSupBPIKEIgPwSI0vlhSSVlQaDGYgNZmlt8HqJ08RhT&#10;DdEI1FpsoIKO/eIXv0mUrqBfyCRCICMCF3leRkrDT3ehOs07hlHsZWvjzDzfg1bhzWy5jG/Zues8&#10;pQeMWrEGNDX7eSBlY5I6gglLUg6w1uVwf1yvSK4ipPGg1WnxlqZrEUSNiyGEoNQ6Qf5iA9HiCiEj&#10;oUXmHQuwGck1m2wXZqP0Jz/5yZtvvvn5559XVsNnuHPrrbcmtQPONfBoSerST/DH59Z6Ie5bF6ns&#10;q6QOvMwqC367HNQRABY/CFgShqwnQpBM9v6WEIow7ySXEpvC1KKwqlPIMuC9Wy2wTiDsJHs9Bw/V&#10;hdKIrDmLDZhyC34zTQOMOyo+rx/ud0ogy8+eepR+4YUX7r777m9961sf+tCHOKvhv/AZ7vzgBz+A&#10;b+PbgCHnIOipz+jAG7Xlt99aoxYDUQavx3B8KS54mcUDZQKRA15T7w7Cr7MHShPhNt1qQPPEyVPI&#10;h3iad9xKik6Fb9bzb+E1aPa/5p1A7qi32/W34W1pIKIdBJ72Q/pNZ7j/0opAJlicaUDwDr6lz4MU&#10;8yi60xkzo9ypKb179+4Pf/jDb3zjGzmrn3rqKc5nuPORj3wEvo1vSLB3h17j0meDoZkhihVBtOQB&#10;TNJxZmeZNxYrdZDqBSdTmSApKqYHwZl9ZabC+oKcaB5ec++t5vEy8w5QQUabDa2gZJBvdqjFksZB&#10;bMBfZQEuvB9EXVGSBiy9aYBxhwU9ZSNOKn8X5q9MBaemNNSyd+9eYC9n9eLiouLznj17HGzQgiXr&#10;EYETcvIXnthLyOaLTyxvQVIHLioLQdstygQYczfpoQ8HIsOk1pZ6/pKUBfAdiUEfNV9wBDXu2OBk&#10;gb3YfH0TuixPEVGFyh7QeGB3zTtafPdQE/Qg3yoGvJ7GRWxAxbPntHQy29Z80wDbHYyKhot/DwJ+&#10;O/TmqiV53duuzUJpaAawl7P6iSee4OOzG58Z93hMdyaEB4OTH4l2SniKkTqI0yTQ9n6U7VZlAjZ9&#10;jVNHEA8l6O36/Fx1OXmQQPQyWJ0PxrjXOLc06jL8zDsmmDiEifm6P4mOqkLSPaBFYapThGsJRmfG&#10;QPKmg7U0eBqUuw2nYJHB7f1JtDwrG2d2YjcyQ0jLO+IUPMLdH6aIXJ9YZZkJMlJasfpd73oXzMPd&#10;+Yxt49MbiCqeLb6kFZ6ipA5kZabKgt+r9Mc57orJ+SX7JHbrY9URVIvwaee0TyYrP9X3Rl3GavPO&#10;dN3I1Hiwqj5YKuH24JAKjO7bhzqexllsQE6I/bWuvXFWSQNrUmWk+hbu6LNGbTI5HZCl585Oac7q&#10;P/iDP4B5eEqz2YJ6ceDxnQj/gqFMTk/90/xuZRcldSAnqNj9IvUNNBO1s7b8JCbfmI9TR9AbCAJj&#10;GqmTZsWWSbBtWiwq0GfnSnsiqgpzBmWZUxk7GqhpoVBCgvTMTUU/TXC9ao6dGjBo+/C2NTWtizLb&#10;JmkgtBlUaQEj+bNHmM1r4Zu3jv52653lpirxvLR+mBzFaqUuh+X0PO44CgUE/1s17WTraX64t1ip&#10;A12wweUkfuCkrX64OlodQWuCyM10EOKPLqt5gY4h7zfab0lmGTJfbzCQANoPB5saDzbVB90Lotdq&#10;KIUOQRuaBinkGbijk1DhTQkLMMQYaZFZ8JuZ2t9lHLN2OS/dcAmEjGfr46QOMnjOLy6jPenrLK2i&#10;9KYl5IiwvFLiIrk32rVAF0pPNfEudz6RvrYCpA7SGwGzY9ho5rtEpf00UlpFGfCIz1Jfy3OHImOB&#10;TaV0UVIHGWDGGZy/ZijnpxGryEEG28vPUl/Ly8fKXmNTKU1SB1XpYTnZMUPRlZxaUFYxTaV0WfhR&#10;PYRAxRAgSlfMISWZQ8IDaYGuDWJE6bSubUJ6Eh5I68UaIUaUTutcSk8IVBqBulDaP2dlk1EwIU4+&#10;4p/NLVHSCHnWh231jxuZUgTKctcT/MECIXv+wgPcJqMiYaqLYEO0dEFKTyWpVphGhu7YLCkKsZRt&#10;c0leF0pDW+TLUHhkIeaAnUurs6aJlkZw0DlwqZR1x6HnvxidRnjAIo3AT1rpBXIrchYewBLtFXGi&#10;hwQbnO64wGVNE6NaYRpp3okQUcgfscwNTMhYI0rLlqAaQeKppkLwipVGSNY5cLCJ/fam/3SdRnjA&#10;JoRgFMiNyFd4AEuMqAgZrVQu5IkqlzsOYEUkiVGtMI007kSJKOSPWPYWxuesIaURdHlkL2mSxcYI&#10;cQZSCWAFJrX8pFS4HJxHLy4KvQWJoO14t/6yU/QBysApg4wzjDTCA0m9xUF4gBcRBC+pWOv3piyB&#10;yx1bUQ7O1rNleg8tSkTBGbFMGOWaqUaUFmcWtdPpsA057OPhDRjZvJCmmUKpPGmEaJ0DefKRvb8M&#10;/0k8YmX42EV4wE0IgY+b7HBh7OEnRujFMTscA8dXxovs4Zfe8ty6Kx4FEyd9cB4TbUl61YpEG10R&#10;SyyohAS7vEf/oYRq8qhCraV7a1yjEiUuFM+Hkaoh5UkjJOgc+DGm053gxy4alCIIwSmp6SKEwBnt&#10;IjzAzheK869KWSSd5Xm4XZWBByf5c4Vd0ZZEqlZkNscVscwV5Jlxl7f/FXmWV0JZcB5eHavWIhbb&#10;BYxKlUaI1TkIBo13ximd8ICLEIKz8ICzjbEJTVkClzuWIlnbNr0lt588cFt/K70koFVEoWTEpsS9&#10;RhNv2VLU22Ln7HGfDLRRAhrCYTjKlEaI0zkIEtp9+ppaeIABECOEEDoNljD3VlMfOWK7W64kH01Z&#10;Apc7Ef0aeA1HVXF3NFK8wVStSPMLo01EIaBim7RamZKQOWQvUQLB9VCoLV1gF5iv7/gaz9dFCZxZ&#10;n4U0QrTOQeD4VXJgdv/IcErhAVMaQckCaNIIwcP9AinLeWS8JRR/3dQH2GZ9nLKFX3NYqMCQLjDt&#10;sQgW2HqKBlmEHIR5Ijt4J2RblFTDNN05a16X89INl0CIgi6jQkCcNMIMdA6ydgxLPhsgs1QdyOig&#10;HBGpZFEulK7hxHv6qUkB0giz0DmYHghVQqYffHKsP1xU1ewpsKm5F902ShcljTALnYMcO4NVeGCG&#10;R5RJCCGjcx+CmFhPPzTJmLuW2UgaoZZuI6MdEThzxtv1ooMdx9SUjBAgBKqPQNsm3tX3SO4W1ubs&#10;fu4tz1pgjRH7lQuzxpfOChblKxuBGp3dLxuaiPpqjVj2kPEVQZ/MIAQIgRAC9Zp4a28M+S/7mj5N&#10;87ZQmh4h9Q9EHvyTmZFbfTEyAC4qAswuZRW3sqiz+6R2kKbnlJm2PpRmXXW0Kt8A2PQg5FKpl69/&#10;wKvFiHaKNv3hUvybqcmm+q+j26LSWlQE+CmpUGLfKvngAZz6/eS4mckGyhSkduCO1QxS1oXSwCc8&#10;Wue/FOhrA5SEWui0NLyu4g3U66g56B/YBAw0VoowslJFwI/hiO8cj2QE+KBVLHv+Z/dJ7aCkLpet&#10;mppQGo9qSLWKQEOtWgV+iqL0D+AJM1rdukEzpVj9A8O5MjxrICiPaRV+PYYDkg5nDUjtQDwXnRHL&#10;xrjCc9WE0oBDZCjY0bi3GVT38VErRv+ATcFXg5GTp9Y/iBEwsH0FYWv7Q5Bd8RUhbFaR2kFqBtVJ&#10;7cDauPpQOlLiQB7Tt7avAP0DRp1NFrZOv6bWP4gRMDC/EseocWehP0QJJrtVrmf3Se1AutIVsdSP&#10;itIy1ITSKHuQNoo82/wVu0rqxB2sRcdwxBoPbvgB64NBkROwx/0noaVymH0Se+856B/ECBiEvtIX&#10;9jCpHg7/pdWqks/uu2gbWDUGwpCT2sEUD4CaUBpkaVb7MOL6UnxAysQd70L0DzT+8/OUp9iAnaP+&#10;gS9gYPw6Jr9CYgxv4xvuOML23i1UufgZcmFV8DwTqR2Y8yoxTMBj2mNP+FSITUG7IrPWhdL4AysT&#10;tZNyn0veDcHFrAUl3B4e4HpzaYTqefzCzWmQ05Mao/jDrUiFRUfKd/r7UXZ3qEHaRkOp9TWHv2NH&#10;imbJDSqYWfDHhH8ZXzHdcGwaW0yHk/OM4ROKktP2n9F74zWOLUgIsmVFBpkxyLLlMRdJo1zumPao&#10;H+F5YO4oS7rS5GgM4rhj2haFWJEMzL/smqia5HkgPePx+qboH5DaQZ6dqdyySALB9gRsu/5B1dQF&#10;qmZP/qNmySXWZ+KdAzCkfwAgktpBDj2pykW0itKkf1Dlrki25YNAqyidD2RUCiFQZQSI0lX2DtkG&#10;CNRYkGAm/iNKzwT2qlXKfzWKO7A6K4trLUgwE9CI0jOBvWqV4vsz8PO8OtFVNfvIHncEyqV06LRP&#10;6LS+q9W5KQ64VjhFOtViYwQ0Q6vagq3GiCKYVgVer0tlNPOEcRQlVRFmRN9AdhcJB1tji5JwSNm2&#10;GiUvkdL+G9cwIvTG8Don7kDbX3yaGkF32runTG/UCN4kFyFsuoOQRsK4y+Uc8JU4/s6aeYdF0sJE&#10;hiiCxZbMP7hDWeKl6oQAYwkAmParDGZDXO6w7Ox19lwlHNL7sVY5SqS0euOadaHQ2cRageZsrN9M&#10;OKcVyiWPf2OwPn4Zd/y3MKTyQUzN0PX9t1ydLeQJxVJ62MP3nDNfZotkUWZDXO7w3PlLOGRuYD0y&#10;lkhpfMU4NFSZI2Ro8qknCCYew1RR39LRM/IJKDsuheNfQCYhOPcPpUyYPKoeqt40j3wlPOz96HNa&#10;5ttT8o5+EsQ/wCQbenhtbVHb0EJG99Vb7zYYhwIxdhKTgyfzi6MoUTMm24ogpnsbLTIb4nJHPG1c&#10;JRzqwbcSrCyR0uzghTi2H3WICmOvijNFgWiPYSRGgzUPdA9wS4c/JQIZ+QtSLEKkKMWXSQiKIoRS&#10;wvbqsM/DYm55UbNQdhqKJcI5Mw9eLykiD5WEqG4NDisyDftKfsm8Y/QAFnuLIbQJxzL8r7H9ktFQ&#10;jGqGX7ZAbAsPtC0x8OA7wDHxPFsQ27jGOtiftkvXXpAgbYOnT18mpcFatmZjB6rs4xtG9+Usib96&#10;/LAQm8AzbYSEjJpMQkgUQa8Hxg4+trMjWRGaC2nVArCfr/XEEUy9NnG+CBQM5GBp3jEeZeNxT6iQ&#10;BdYuIK4jbrPF56ivDprJEiRiODuWaOBnDNWccIWwjT6hlWx/UlXh7+svSJC2xdOnL5nSzGDQ2BlE&#10;CBqkPfuOx5RFmfCs2PSW4s5HQkKLKEIIw1RyCIn4C/GRuD3A/hYMloFfj+QdJ7UANCEo6JBoVNoE&#10;aZ1itCizNELJEg5pgalm+hIpPVQzWRxHIqXE2FAOBxnZ8AEDhOzuAVETef4/KDOoZYxA2yaK4CfF&#10;nSrfymiHKQbKETtq4o3T4dB4KXcE/OYwCQPYIjPv4PDIZ9fyjL6uQqY0IEIbY0wBZrq9a0vTfWwj&#10;G6sWArJFSuDcbIjLnUYIEsyA9iWel9ZWx2IsNIKS+0n8Na8Ahc0YuXI1Th37Ym/WL0mm42txUZII&#10;EsszcskPPqpDAeKmltL/HtNoC23tVCzWrravVbnWY7NKHombJhf37H+17+TmlJIQxprFJQEx7/QG&#10;Aw4IlKRNLcRvZmqjjH2l4xz1Wasx1CrTKUmt1Zwny4puSGRjjYPds4xhb21y6Tddzkt7JVK6dACm&#10;rrBqagGBBuFDgT114p8rKUHIqA+RshZKng0BF0qXOPGewRRkyiorfTofZQ1xwg6vVxlqpdnbXekm&#10;Z29Wm3ISpWO8XTW1ALYTJn5Rhi35fMnMcbA2uU2EqH9bidL18qH+C1LsL/f1ahZZmx8CROn8sKSS&#10;CIEKIECUroATyARCID8EiNL5YUklEQIVQIAoXQEnkAmEQH4I7HryqafyK41KIgQIgVkiAHSeW1lZ&#10;GQwGyoqHHnqo0+noRn34331iljZS3YQAIaAhcMsH/4WOx2QyOXjwoLoDXE6mNOFJCBAClUXApDSt&#10;pSvrLDKMEMiCAFE6C2qUhxCoLAJE6cq6hgwjBLIgQJTOghrlIQSqicDjjz/edkqnPeNmdSQVYsJS&#10;HUz+QF4hk6LuV5Orjla9+MUvbvuON7g5HqyjR49CghMnTvBkIIRk7b5w86abbuJf3XrrrVFlQhr4&#10;NqYQlZGn5H/qn1UCayHQTUNVxxgT3xzdEvXZWppLcxJ7ZHGFKEwuuugi3YwnnnjC6i+rJYn2OyZw&#10;LzyxZ/IaacfbEflAsre+9a2c2I6X4raeHm5amelYpnsyYJ26+OPAPa9OY24wz/7/sIuXpt/PUPIM&#10;s8BzWb9mZQl/CyRqFgNffeUrX5nGtiwTbxioHP/FWOZYgm1QnKa96fICk4HPr33ta12y6SNYiEj8&#10;z/gB06WKDGmg0rSshvRve9vbfvd3fxf+y/n8J+zirOb34b9pi81gfC5ZAAEYn03wo+5nq3RtbS1b&#10;RjPXb/7mb05TVBZKT1NfjfICn2+++eYvfelLf/Znf6Ym3vH28+GRp1E9PjOfecYMzFGjK2SHVkCH&#10;hv+qy8UFF154IST74he/CM258sorebv4h8985jPw7ZkzZ1zKqVqamClG2tkHl2znDQQ+r66u5tVY&#10;7WXOLEU2jdJf/epXc3xeAqLA6rS46qzOzGd9VEk7vKsnC88Ymm26LCIUY/WZtv6k4JxPe2V4PPGH&#10;WvyV1gz+pOM4pHrSqYqAzHzmzFmt+Jxv38vQLsiShdKwo+T4L8YmxxKSdq8CNQCgMGmB11ynR5YP&#10;0VD6Rz/6UcchWjdlGkLq5UzPAdMF0JxEVvNxWM2x1TxczcYzjNKZJx3xT7S0zzsOSGhdncrFnMa8&#10;j3FWw8X/zHGszsbnjJTOXFm+Gc0BWZ0/0Q+iQKWJQ3diF09ruU7FbLSEGnlnzdBlQztkaqDjrVCj&#10;U0yjgLGc1fy/3/zmN2EBEvpvKkymBCQKhLTgxKyfHZfWarKtRg4+XFeBzNwjWUbpVL4sNDGMyWpA&#10;Dv08oK9z0tow5RCtuq+aAGdjtQv3rE0z96WVJWp0isdE5zOfY5vbxaHfhGIKNJufARDr/paLZ6Eu&#10;+L0qQ41m4aE+pljNO6H73BBWyzJ6Wvh/p1xIz5LS0+9463v91p/73H8DdJmLuvQePh7ylKoL8g/Z&#10;uhTPqxZ+jjZEjdLuO0ChUdparyNoUQ3PAMiUy5m0MDqiDcn4EJ1qoAbqWv+5VxqVst6j9JS/4MXA&#10;B0voDKtok88hejs6LNT5+AjpuDoI7SQpA0yexxhjjtLqyaLMcJlExPM2M6vTzrd5SzmMji4oOlkU&#10;pWs8SucC2ZS/4Ok2cM7otEnr/vgOCr3QsQeDDZk7n85bNdnmcwRzNh7jAusorU/aHSfwpj2hOxm6&#10;QVo+qxoz1JWYJdXIHF8ajE+5DFEzG6Vz2fFO3N+G5Q0seByZrw+GafmseyuvvZzE/uSeIC2R4kfp&#10;bD/8uFtbXMqYdbXLkjv0kqbjO5vFNccs+dSpUzV+xxv2sd2fasDqt7zlLSYEab0S/yoydIv4MYQn&#10;iC+Ej9J8oqs+8Hmjbr/jS9Ex03UoMKqQ0IQCdsKinnFQ/sbGRtHAOrIiERPVLnNvT73y/Zd/+ZeO&#10;1WVIBhbyqbU5weadmY1S+K1jzwy94/2mN72pxpTOAGhdeh7nYfxMIbH7uuDjWEj8Mr6OlDafvIrt&#10;hVIanOK4a5uN0r//+79PlE44iRUihiMH4ulEhZj4VBwTl+fjTNKERml4P2pma+mZtN/ak6J+IbTe&#10;t5qdqoSohzQVUmXvVKS7upjRdkq7YERpCIEaIUCUrpGzyFRCIAGBffv2EaWplxACjUKAKN0od1Jj&#10;CAGiNPUBQqBRCBClG+VOagwhQJSmPkAINAoBonSj3EmNIQSI0tQHCIFGIUCUbpQ7qTGEAFGa+gAh&#10;0CgEnI5t3H777Y1qdGsac/3111vbSg6taRcwHRo6tvHHf/zHrpS+5ppraopCa82+6667YihNDq1d&#10;x7A6lGJi1c6PZDAhkA4BWkunw4tSEwIVR4AoXXEHkXmEQDoEiNLp8KLUhEDFESBKT+egyfqRI+sT&#10;vQzzznQ1UG47AtvLh9i1vA1x0w0vJKKWIUtimdVIUElKA9zcXYcOCb5kdkDmjMTS0jqo5m7OUIdr&#10;e3l559jJ++47eWxnPfhIdcickCSXPjO9GVlLqCClt5ePbC+At/DamJ/sZG0a5asPAh2kJ3O4txya&#10;9VgbMdnZ8ebnO57XWTl5cgX+ly6FQAUpDbYxb+G1sLGxgPOqo8cnk+MwdB+55RaY6K7jnGt5W3+a&#10;+p/lhIynCGYUM2SemP1XFAVV+WOFMZNWhbBMoQmEljOYMbJA6n7RCCwsLEwmO5Gu4WM4PPSPT+C/&#10;4Im3/J9v0VGPwhwLXF6WrgvMBPws/LbWZ/Ie/stxfAUpDV5l3vKB76ycONZhD/KTNx7wJscnC/g8&#10;B64bF/hn2dvgD3xIEcxoSa6Kgl4yWeHZTi5sH9WdqRWy0oFRQZY+f3yd94GdzgmW75h33M8YU2A5&#10;nq1lLZP19e1OZx5R1V1zfJ75FGbZy9grFjZOiv5w33+69jy/obGYSzdBt4BZu5ze49MhWHjA3XUE&#10;sYKUBo8x1ixsy92PILCdYys2NjN23bHtRX9r+kcVhRM5ObzDCAADRZQz1UMdesXODg77nYXr2Jyi&#10;c91CR2V0L7COvSZ3m9kUDLdOYMnFJ9K6a+RnRHh7O3KxHY+5dJMHQwZ47u9ZGyCLY+G5N7mwAqtI&#10;adFYZDY8UaNdmC8oajnHB3hr4Th/k+t8GCjiDXApMN8m1Lc0hdWUC2PCvIoh43HuLB/E+BBl0zB8&#10;oNpGTnkThmc2YF634InpsN+9/ZFTlCAS6wTozM9PjIx6AlWIfNibheAdHAHYlVhgfelXsuUakgGE&#10;TTMcMYdBApz4q2E3BQqPmaaV3Pz01VVvlAZa7oifHHEedoJPw1ZW2AL7yF894rcRVz0i6dEJ31DT&#10;bvHFuMp4x3VGYh0tXJ6pauVPZzKBVsjKvJgiyhpx1edPGv3RPbbA9H5qcQ4fSVz2RsyfGD6xmEs3&#10;HYLNFn8uYCtcubue22N0EquxZKGTWNpMbf3IUe/ElLP6WfcUOok1aw9Q/YTALBCo3sR7FihQnQ1H&#10;oE1vpBClG96ZqXltQ4Ao3TaPU3sbjoDr9ljDYWho80h7rGGOTdQeGwwGTpRuGC7UHEKgMQiQ9lhj&#10;XEkNIQTsCNBamnoGIdAoBIjSjXInNYYQIEpTHyAEGoUAUbpR7qTGEAJEaeoDhECjECBKN8qd1BhC&#10;wOl3aYqKVtOOQq+a1NRxUWbn9qoJUJqiotWuc9Dhytq5LN5gOlzZMIdScwgBJwRoLe0EEyUiBOqC&#10;AFG6Lp4iOwkBJwSI0k4wUSJCoC4IEKXdPFXzOElujWxTquY6tO6UhmgJTMcxECrNNVZam7pw5dsa&#10;Ck1EDs3qsRpTmjldC2/ky7ujfK9jBMSsuFG+vBHYmfBANhjbEAIR/T0G3BDBipgeMznUEfEaUxrD&#10;U1lDXqB2nBGjVH/qGzHuwsHrIqKi3SH1xWVANBk3zSXYoqNDWpuMRzTEa74TimNCDk3TK2pM6bhm&#10;YuAFPTqHH83Mfwpo4fJigtf5UdFEehbVB2IaY4RDMa5QyNw0XS4pLQY2k9EwVFpyaBJs6vuGUjrU&#10;fi2amf+NHi4vOnidHxVNpeejCHQyjIzHIynGxYBw9gUlBARYdHEeYiXmIodGg9NQSuvBtKDxOxMR&#10;WdoKRKrgdX4JPMBmVHxN4mcGBOARud6xxoAnhzrD2UhKs2n2ivakx0Dk23fE0Do6eJ2nR0XTYZ2s&#10;L+NeOxAbFvQ8LC1dUyCAE6UIPrMY8eRQR3BrTGnsAxgLGqPMLX/NDzd3CHtGKJwsTI1lfDrIEsIG&#10;wppFB68LRkXTckJETT++XeJM0dEd7U3GIoGqUHQsnqH/Fzk0RcdwPVzZnJNYMLnbXogKIC2Qg6dF&#10;Q6Oi8QY26mhdux3aXtFfjGTLL4hFSptZKR76FU1KDo1yTI0n3qn6Gt/L4m8yiJ8/Y/K3KSpaKhir&#10;k5gc2nZKV6cvkiWEQKEItGWULhREKpwQqA4Crttj1bGYLHFHgLTH3LGqRcrctMdq0VoykhBoIQLt&#10;3fFuobOpye1EgNbS7fQ7tbqxCBClG+taalg7ESBKt9Pv1OrGIkCUbqxrqWHtRIAo3U6/U6sbiwBR&#10;urGupYa1EwF61aTJfqdXTRrm3dxeNWnUWbyGOTm6ORTmrmGupjB3DXMoNYcQcEKA1tJOMFEiQqAu&#10;CBCl6+IpspMQcEKAKO0EEyUiBOqCQA0p3dwAZXXpNOXZSb5Oj3VZlA5ELWt6vJnWdsSAl92CWCms&#10;qgNadSxJz2fIURaloSo/atnC9hE3f2dqEmWaJQLKyxueCCrqaA3pvTkClZSsREorUzD0jLz85zoj&#10;uf6A1J/fUt7zkBzgAxHnWMr1YAw6LTytyONXxW6E/rRYJKLhLS/LaHbiOWTJqelVbmOwLK4ufuSW&#10;W6Rhy3AbPgsJcf5ZC6bHvmb6pYhCIy4Mh4BhyWwhBLmzoK1hrBg+Gpggz84vA3NyX1QvmQWlMX4F&#10;CNsz50EUBabdifFG7d05JkKdjDiHLj8+WRD6nxiDDkuerHBF0JML20eNqHRRQerM+5OdzglZMppo&#10;lIzdDZSElf5oZ+XEsQ4brE7eeEAaFiFLyguHuHnLoBuuNaf+pJ6sr3Mv20IIcmcBJkGsBHc1MP83&#10;DkSSN7XncTj2YPvcVyKlVfAEFSZFC1bWuW6hA1Q3u3J8QDMVtzQUgw5yqYc9RuQAxwaj0kUFqTPv&#10;y9g6It7dF4ySMdLisZUoJWE9mJ7ZOl44tEJ9qDuZpZchWJ0IbmUJIRgNlxXMRG8GJoDB2IPtc1+J&#10;lOarLAggFQgTm9SF4yPUxeRWizqh3R2KShcVpM4heF245KQmtOp7f8eExSTLGELQgCzBmyo9ua/M&#10;7TEOO8zDYOOErxkxaPDxdTY0Y0gkWH3hJxEXmgVJgjBySRHqrITRShbfh6LSfSEiSF0o2d9rpfN4&#10;d2/3bRbfwQTDE63wU1sfW6GmtYTqMSEEOQI6VlYwE72popyR+0rd8daepLhyxp2uhQ32CS5cU4u1&#10;Fb9x6OhkngUZjo1QF8kKv2RW+vokFJXu7RFB6kLJflWLngdLvJMw8hglswWhMJrvb0HcPFgdQ7UQ&#10;q01dWirZtBZw2hpCUG93GKsgmGJ7LMmbKho1uc/zXA9XViLMnUtAs3xpUud4d3QSC6f99Q9XqHp0&#10;c05iUUCzfB9TVFqzEShxeywrkOkCmmWtxZ6P3n/IF8+SS2ul+2pA6ZK7AVVHCNQaAaJ0rd1HxhMC&#10;YQRct8cIuToiQNpjdfRajM25aY81DBdqDiHQGAQozF1jXEkNIQTsCNBamnoGIdAoBIjSjXInNYYQ&#10;IEpTHyAEGoUAUbpR7qTGEAJEaeoDhECjECBKN8qd1BhCgF41aXIfoFdNGubd3F41oTB3dewZdLiy&#10;jl6Lsbk5hysb5hhqDiFQKAK0li4UXiqcECgbAaJ02YhTfYRAoQgQpQuFlwonBMpGoMKUdgxN5Jis&#10;bGCpvrIQoA4QRHp2lPYlxQoLG1N0CLWocD9ND+PnTlY97l2FUGm042ZDafS0Hyblvg3PFmfDveMk&#10;pixTg6rMuhIbPtMEuiw/xjGa3KH0tmdqV0TlTXHcTCjNoqSc9MNEgVQ3iPKH46H5yGsaof/ZCBYn&#10;kxnZbSHUbFH1wvHxzAL5+BIOrKaVv/6FUGg7FsIuJvIekxaPDrVXxR6f2qbt9ePesRMs5gZenZUN&#10;GX9DBC2UECSGKPTBRJX06H4iajIdJeMUSkeqOIRNdNwsKI1xNOa57r5+WeKh4dfBIHIi7pmlfxnZ&#10;zRBqtqh64fh4PqGDAdPM6HZa+StvD4S242VYIu+JmH4YRYi1LByTLTVtKpwBg5mxiF+By4TRIUSh&#10;DyY++iP6CTlOIDALSuMjm0euDF5mPDT0ZWwQOb0Aa/ZAAuhkIsCaH1UvFB9PpQ/FuzMjrSWyyYy8&#10;Fwp5FxVqL7HkmiWQjsH4u0aQQOwMMuodD1oYn4Y/5Pk4D2P2zk54Mt96x82C0hjiaDu8rpoyHtqU&#10;2S0kMQKmTRndzhKvzyEmW83Yq5nre5kNq3xiwgiM0Q5V6F5rA2PSJDu67Y6bBaW9hZVj3vEjfjjp&#10;bR5a2hoPzYx7FhUszpo9EELNFlUvijOhgGmeEd2OZ9TLj4/IacbrC1VR6b2jDI8W5mWI7K1nNQPW&#10;mQUnpomPm9d6x82E0rgckvHt2AQK4lNGxkMLxj3b8UPKBYLFWbOHQ6gZUfViOmooYFrHjG6nhbOD&#10;fmsNbRco34jXF64iA20qnQW9vLAtJslHjnu4srbBGG5EbJrkuHmhAIatc5zr4cpKhLmrdAdOY1wp&#10;8froJFYal7ilLcVxUabQSSw3J5WYiuL1lQh2nlXVy3GzmXjniXd9ypplvL76oFRBS+vlOKJ0BbsQ&#10;mUQIZEeAKJ0dO8pJCFQQAdftsQqaTiYlIkDaY4kQ1StBbtpj9Wo2WUsItAcBCnPXHl9TS1uKAK2l&#10;W+p4anZTESBKN9Wz1K6WIkCUbqnjqdlNRYAo3VTPUrtaigBRuqWOp2Y3FQGidFM9S+1qKQL0qkmT&#10;HU+vmjTMu7m9akJh7urYM+hwZR29FmMzHa5smEOpOYSAEwK0lnaCiRIRAnVBgChdF0+RnYSAEwJE&#10;aSeYKBEhUBcEiNJ18RTZ6YxAuwPfVZLSenA0LsFuDVhHUeycO3nlEjq6uGi7m0j+SlIaHBkSZ48P&#10;QVZmgLIy6yq6Q8+2/FQunq2ptaq9qpQOgSiepjlEllMFtzwYWuV6qcXFGCxQD4nn7DuZ0JJfU/uE&#10;uZ8f726ihc9jgSKCsfUqB1e0QVWl9OS4dCaPfcSvqSPLaZ2CotjNuJsmuvi6O+xhAMPhAW2h87Bt&#10;5v1gyEQIB3HiWIdNFk6u7CwfEUEIMWgE73EiUKEfYnXGiLlVX1VKu0ROMluYGFlOZWl9MDS37lFk&#10;qkQXR4UBdPSdGS4vJmQixtmMDoFYJAy5l11VSufSUEtkOVVu24Oh5QJwwYVEhQF09l3iU6PgBsyk&#10;+BpSeprIctrEexkDsEHngJCKECGVotjNpPtFVMpdHBUG0DGQnRkuzwyZiLWwurTEGP4cYhJWCY9U&#10;ttSN0iqaXLbIctrEG2Jnsq2XI9sLJ1Yoil2qXlNoYuXiOy4K+kjW6hKBENOaAe6CIRNhvex3p/kN&#10;GXgR19Q1Wz4H/OF6uLL2Ye7KDFBWZl3R7KKTWIU+ecovnE5iIeZlBigrs67y+xPVWBcE6jbxTolr&#10;mQHKyqwrJQyUvEUINJzSLfIkNZUQYAgQpakjEAKNQsB1e6xRjW5NY0h7rGGuzk17rGG4UHMIgcYg&#10;QGHuGuNKagghYEeA1tLUMwiBRiFAlG6UO6kxhABRmvoAIdAoBIjSjXInNYYQIEpTHyAEGoUAUbpR&#10;7qTGEALJr5rceuutBBMhQAhUAYGbbropZIb5u3QypavQErKBECAErAjQqybUMQiBhiNAa+mGO5ia&#10;1zYEiNJt8zi1t+EIEKUb7mBqXtsQIEq3zePU3oYjQJRuuIOpeW1DIPlHLNglbwMonU6nDc2kNjYM&#10;gSy/S0Oexnf3NrSxYV2ZmsMRoN+lqScQAg1HgNbSDXcwNa9tCBCl2+Zxam/DEXDaHqvgWvr0773z&#10;iR/eOzd3zuqfc+fmLnrVq6/61N84eo/W0o5AUbLpEbj99tszF5KPQmgFuzvw+dwrLtt98QVzF5wH&#10;6MztmlMYnTuLJH/+gQdf+OWZPY8/68jqCrYxs9cpY8URAEpnizDX5JhYMD6f94rLn334nmfu/8Ez&#10;D9zz9E/ufvoh9u8nd8OfcPOFZ36658qXQ7KKe5fMIwRyR6CYtfRo7fDhtVHuxsoCYb597uxT3r7z&#10;5s7bffGbr9tzycvm9u2Ff/AB/oSb8NWuC18UNS0vzC4qmBCYPQJ5UBoIPKeuxWF8o5zYPlxMfCLs&#10;3TO3d+7F1y4ceOf7L/2nH9m9/6XwDz7An3ATvvL27Jk9umQBIVA6AnlQGozuDU6dY9eWl8zG2Eay&#10;50PSc4GXsMd78nt3PvfwT/a+/IpLb/wI/IMP8CfchK+8OX+BXTqqVCEhMDMEcqK0sr/f749GY/Wn&#10;P4Bzlo7Wlgaj0QBYGzUM91ZPnTs16LkAMrfrhacffWD9Xz330wf2vuwg/IMP8CfchB0zlwIoDSFQ&#10;IQQm60cOHVrentainLv+aG1t2Ot1hVUwfx50t3DwPjUYLyKpe6ubgx4b0k+tOtE2rn3A2/P3zF28&#10;V0+Df56/BylN8+5p+wblryUCOVGaDbxwHR72Tymyjsbj3mC1j7j0buj3hsOEZXZ6AHdf9NJL3/1v&#10;915y2XMPPwD/4AP8CTfTl0Q5CIGGIJATpdVaOofB1xnZc2cvePW1ey+54tkHf3z/x1bgH3yAP+Gm&#10;d+6s97xzOZSQEJglAtvLh9h15DiceZR/ZJ+A50RpKyK9bnc0WONr6NuGI1hm82T6YnsaKM+dfexr&#10;f/2zrY0H/8MHzu57Gv7BB/gTbiKl6SIE6oHAwsZ97Dp5DM73yj82FrIaXySlvf4WrqHZhBzW1Ft8&#10;Cr662h/CvajtMdxQOyy20KI2vuF9z3NnnoZxGH6sevw7nz+768m5C/bCP/gAf+IvWM97u3btg2RZ&#10;YaF8hEBdEciD0rBJHZpvqzu4fy1+3RJDtAdEZxtmEdtjfg74RUzlCcIL728/O7lv7oXzd+9/+Z6D&#10;l+w+cMnuCw/gvwOX4J9w86Irnvr29yBZXd1CdhMCWRHIg9IZ68axOnglvl8iaoI3t3c/9syTX/7e&#10;mU/feWbrzjOb/+PMf/sq/oMP8Oen73z8v39577O7HF/wzmg+ZSME8kWgs3LyvvuyT7i5Mae/PkNK&#10;89Fav1LsrQFdX/utH1z9zbut/+Ar4nO+/Y1KqwUCm6e9GVK6FhCRkYRAnRBY+o2r6npeOl+Y6XBl&#10;vnhSaTEIFHxe+t1EaQSfKE0krCkChpwgUZp5siXCxjXttWQ2R+DgwYPw3/379+uAEKWpexACtURA&#10;UTeR0rQ9VksHk9GEQBQCRGnqG4RAoxAgSjfKndSY1iNwFVG69X2AAGgWAkTpZvmTWtN6BIjSre8C&#10;BECzECBKN8uf1JrWI0CUbn0XIACahQBRuln+pNa0HgGidOu7AAHQLATyObYxzeGS8vE0w/+VbwPV&#10;SAikQsD5hdBBbpTOFowvVatySWwN/5dLyVQIIVAcAu6Upol3cV6gkgmBGSBAlJ4B6FQlIVAcAkTp&#10;4rClkgmB0hGYqZxg6a2lCgmBohEQcR1dtW5zN4fkBHOHlApsNQLDNRbX8VR/yKPMlH6BnGC5E28W&#10;blMEAFqHAEC2C9IcifqudITiK4RH8swex4lQSJn06lqY2AT3BFXxRLcn4rF2VfhW90bklLJMSm8v&#10;H9leAPVxvDbmJzs5NSGfYnjkTR5+c22Uqcyq9Cs0fri46PGoJv3hUrr2qJAJlvhFfrxwDlUoif91&#10;GENbzCSZOhXedpAhMqo3vM3dbRAm2QqKHi4ikMKw314CBFvurc3NLXmr08daztQHIVOZlIbq5uch&#10;khdeCxs8rIA/bvOhebJ+9PhkchwGc3+o1sdt/hn/u7wsR/zsQf501Pzgm/3h4ahoXLEwm4GEsnpl&#10;6nwQ+FdEFUzf2eWzQIQED9gSCm/khxLHVKO1JYhFzGItbHUH2oME+LDm9cPxxGFuylOvjlI+dCzw&#10;QKi1rgipmAAee5DE+FdFjPADRYTsjysB4jl6EM4xzeNlameHCiiT0gsLCyzUpk9BGLcnKyJs38L2&#10;USB1Z+XEsU7nGIzlJ1cE++1Nnux0TvDxHgrNh9SiIgi4qar0hx3VCfwH+eLnZTr+DP8Mm4ezYWRN&#10;BgcS2fTRLTg+GAObVv4QWKJmDyxbZOGhQiGyd7aZX+BZ0BuPIwe+0RowMnIsUhNQZvJaLxw0Tfcp&#10;hCHnDwSIbxgaOsPNx6eGCIFoTAMgerlTBHN8Kp0ahJ8v0bwy7Y8pgTEaAjkmcDrgdPTp4uLh3EIy&#10;lklpGWhzYRuX00DDyc6OiqcLwXUnaebinYXrOOXhQeHt7EQszLM8AaFjCD7A5IrtdsD0VQxZAL8Y&#10;xHAo+m1WvLh3alUF1RsNRn0+WME2CfRSv5xwZ8IuymuAgW00lmWpyIBamEA5CIULj2jiaCAeBhgG&#10;FErGSz4t+HPGjEkWHLswlrDIaNYB+0DeALqufoGxqyNe6+FhfxOnnoDNkrdpD4zUhxCmmFqmtY69&#10;Kkoibz5MbAc9Np8KlckfRRqnk1oX2TNERv7IiLPfUgJj9A29hJlR2OlQzbi3eS5LX7XlKZXSwgAM&#10;oQtj6/Y2/M0GZHlNG+JrKlAUB9SYAsNHT3RbcFIP+gu6LNiRIdfh0WooxqbM5fHBSisnbCHOCKAP&#10;IZf6EK3XUr4cpiEJHzNDheMdHHfCazd/HQEc4CM2dnvcjh2M8TkjIojqMcnskULVkOIPjBFDtFzA&#10;wyDIA4tjWHGBKw8wHBhb5fOK225thapbNd/u4+FwPFjdWh2MYazmlxlxLSoOql6iysVXDvH2G6YI&#10;RkNbYpf2Iadj2+E5MFXn1TOXSGlYAKsJMozPnc58Z35+cnwdmR28zOFa3pncsR0ej+HRoEbsaWDh&#10;HMDeGDk02caRwZZtzRlIOR5F79vwPtQfWvaa+DRbrk7TzBU96wCLTxbktlxYJI1jKr0MKKweG7Yh&#10;Gq1dA17hwI2bCuy5oS29wX5AOEUgwxTNx5qRFMAk/rTC55cRFzXV/gh/GKezP/QAiF5Pxzp9mj6M&#10;ecv8Eatz3cIOLqXxgq3vE7BWXtg4eUzdExtinZUVtuT2t8dwfS1SHZ3I/TW2hcYm8N5GwrI7DUjg&#10;xC2PD5uMGGLLBb0FEzt8+oY3YbosR9yuLWQcRfh3tLYoBkzo8rCmNMqXz280ILId2H2DHdafhKqR&#10;Q/FcrF3t41gg46jbtQweoSEaB9IwXGx4tmaO8YXZCn/4CjQ//MzVmuiPjs6jtLKfPQfk3kcG+9kU&#10;Sy4UYGyQ62ljkyDk9HvT9E+HtCWO0rD15U+yJQtt93BiHtweU6lObmyc5Fn9GXve0/X+Fq6ccatG&#10;fML1Hqx4ceKGazn4TvyCI7fHYM7chUnlxsMRgPPv+SJzEGAmjJryC7b6DJY/xm1cnm9pZGMXrw85&#10;Kva3lQFQJTyZgitVpCvu4w26MT+x+BlFk0NtwoWgsYrmaXy4cH18ymWiqxVutoLtYoebDzd5K9RO&#10;ms/opBkvRwu34cQeW3jg7vaEc6W/rQ61l6CbgeOBerrAJC04sQ45HbZg2OLEga1OSep5uBLm8Ee9&#10;E5kG5xkfroTeOOyHlt5Ojoof3nIvc1qb0ucvApn0VuSfI7FdbltwTT9cCaN2Jj7n7zC3ErUfpjw2&#10;2ud5sa2hnMvM0z63sprRCrOtMPkIz6DcAMmcqsyJd2Yja59RW9jlTWg2353dq0q5uaYZrTDhwM2Z&#10;+Odt3m8oEaVz65RUECFQBQRyW0tXoTGONpD2mCNQlKw6CLivpfOhdHVaTpYQAo1EwJ3SNPFuZAeg&#10;RrUXAaJ0e31PLW8kAkTpRrqVGtVeBIjS7fU9tbyBCJCcYAOdSk1qMQIkJ9hi51PTm4hA6XKCTQSR&#10;2kQIVAoBWktXyh1kDCEwLQJE6WkRpPyEQKUQIEpXyh1kDCEwLQJE6WkRpPyEQKUQIEpXyh1kDCEw&#10;LQJOxzamrYTyEwKEwNQIHDx4EMrYv3+/XpI6zsFvDgaDZEo/+uijUxtDBRAChEA+CORA6XwMoVII&#10;AUKgAATMUZrW0gXATEUSArNDgCg9O+ypZkKgAASI0gWASkUSArNDgCg9O+ypZkKgAASI0gWASkUS&#10;ArNDgCg9O+ypZkKgAASI0gWASkUSArNDgCg9O+ypZkKgAAQyU1oF8xZhHDFIogomOI2hGFQ5l4Km&#10;MYLyEgJ1RSAzpWU0bR4KHOOen2tCaKa6+pHsJgQEApkpbUdQG7vZUMuG3DUMdMxC+epDOx+K/Tvy&#10;7yUR+zc4VGuxH/+9NozzIV2vRY8ADiHAw/XSBIC6fsMRSD628cMf/tCKwate9Sq8HxUdl4fVXR0f&#10;xujbPKAyEszjn0Wu7pqKtqzKsRSIlB2tyqjMegL+edNb8mvBakS4ZfEJYqfL+MvBwqOa1nCfU/Pq&#10;jIDgnWyC+Y63t7Ky8kvtuueee9gk2r/uvffe0J3An9rEm02+Bz2FF0zI9W/Nz3pizMVitoYKNO9Y&#10;y5GTf7QBnhmspK0+u2utJa5J9B0hUFEETDICYXX+Ap1znXjjaDrsi4W1xm1O8vEIZ9qhS6eiHIan&#10;fYb2Vwfj4dCDIOT9G/gDpohaprWS8hMChSCQK6WRPIJFo9uGYQL3+/3R8Db9bq/bHQ3WcJEdvEaj&#10;sX6jd0PfCyaTCSy1MAbf0B8PFyWjo2opBE8qlBCYMQK5Urq3utodHGa/ai2Nuv4MXLSxv7Ulvz48&#10;YNTub50ajHHzjF186woK6eNmmLaR1Vvd9JMtjv2/bLUoTnurq9wEWy0zhp2qJwSKQsBpeyy0Is/B&#10;Fn8LK4fCqAhCoCUIwIZu4vZYrqN0Eq7aL1HeFtsEp4sQIATyRaBUSrN9aH4RofP1I5VGCAgESqU0&#10;oU4IEAJFI+C6lr799tuLNiXH8q+//vocS6OiqoZAvXqjQg+75aduzgzmOz6+9YnbvpC4lk5B6Wuu&#10;uSazNWVmvOuuu4jSZQJefl1A6br0RgWO6Jafuvn0wz/PgNj293702e//yIXSNPHOAC9lIQSqiwBR&#10;urq+IcsIgQwIEKUzgEZZCIHqIkCUrq5vyDJCIAMCROkMoBWfRb6Us/8VlRJ4kWbV99T5ZP3IkfWJ&#10;7kDzTvHuLbSGXCkN6Bzi1/J2jlYXCPpwMaZ3BrSY9HTqLTim6wBXWMjB1vjI0szEw8XFMT8WetXF&#10;bjiWou4EZsFxdzzt2h8upXvUGIgFmmV+G3NnzgER1hFD1HXIhkn8PgzdOFsRjjUVlSxXSndWTp48&#10;1ukcO3nfxkJRBudWLqOY5GRUqepUJvTiwyKx37PhLAneG60tySOlcC4lprPbSrPUPBqPva556iW3&#10;lmcsaDgcwmE6zIxH44Jn6uKLNBALEVo+KQSeIGIRvsMyiJcPk82f3LHtLSx423cEhuPkfCIFdmB2&#10;nVzYPpLr4ORswjQJc6W0bggOrcvLbNRe3haPPoRHu++P5qHhnQ3L68v8+8n60eOTyfHMj91Itq6e&#10;CqgjIMWjh2w4oSkKCvTs3ngcOEPa7YnzZ66lmSM8TBzgmBobpv7JV57hlVpmAdr78kN4pvjqTtFa&#10;UXjaTT7D9Oy28k374UHT60kQUnW5WMTgWLv2pGB4xqdPrpoxemVhfuJzWnWwI8cFzc07ZsGd+Xl1&#10;09ZFsSi8z2kPnzLy/4KFv7hq5S8uvfZyKGXvtavw+aob37E3uaH2FIVRGtu40zlxHwzY28tHPf5h&#10;nS1j+H248CtAYXv5yPH5DfZYPLaDNzDN8ckCS+F1Vk7wkf++kyudrM2cOh90M7ND40lsONoNyoqr&#10;I36mFBQgNsWRzrgq/dKAwCDBxC4xncWjoEKh8f/7zX1YipkGCCfGMS7eAsdNeRZQdJQ6j/BFV5wy&#10;Hw1GffFm/XANZsyh7Gb5EbaPxMnZOXjoyCPr8tnAnxX+k0KemA3OgwRiEeWb3wbuiMKTfMkYfV1n&#10;YWFBctrvYNDDWB8y79hK3d7e7nQYq40uCmyfTHagn96xPQ/zAeyzOxOPJ059Pbn9/kd2gMzvvfjA&#10;Gy4GYj/yNw/+1WefS12MyFAkpTsArOfNdzrqA6+U/wkXoO7t7HxhZ6dzbIXN1DvXLXQAR/wk7mRt&#10;V/p8SAVD41R14rXeqWgBVDlRBC5KSQfH0nCOrfacfJ4ErDfTgPKDN1iNOsmmhmlgE59E9GRiPokI&#10;ZbfaYLXfXzjAE4SP2Diiwvoajr3js0LOjTWZn7zO56gjP1sJrhWMZr2Lc3ridzCR17yjF8qmhHit&#10;d07yYURLL7solL4DJN6ZzC+sdHagz0Ka+fnMY86T22uPPnL5/hvfd4H3nUem4DMYWySl09Oqcjl4&#10;J0aqBoVWuKF8LjpaWxtzzgAPZN+2tsRamouIkksaYVKsVlQUvi7lWwdYORuX65KkUTp+9m5+a0mf&#10;MPcHRvNlGl+1ZVlP87U0jOdsHI66gL4ToPJOZx5Yjh+A3NPsIF2290A+3X+mlMaJzcJ1b4c5zPF1&#10;Pt0Gf+DQbVyx4OaDRMzqF6i6BTKjfA4JW0QwNDFGgxgTbGPpQkjiFg5fsBi2b77ppbmIKJlpTOUm&#10;tEY+dGK0ojhSoex2G0z7Aw33uCCV5DmO9Awc//isf4rWQAythZ2LCDxNhBmcAszRbbHuZj2ILeL4&#10;yg45jZNkQW38GvKbd8xCYa93w1vm62RMH+6iQGRvfX0HZ5z4EcbpjNNuVvUFC2x8Xv+PT3pvODDF&#10;QhqKypXSuK3Ft7Ji9wnUxGbZ28CJzcIGrqHxuYpranOzvLOyAovuvH9SYBQWu0pJG99K7Aj3z0Bv&#10;CfiNC2eQM8Z5pSaEhGqKbKqJfVzsD1u6oMgBpbmIKJlpgspN8HxR6k633RCrFSU4HRB+gpmzKRdl&#10;s99vuL9jgHRFValBV8pCWZsbQiyQxsDTRNjzuj0haHV4EEdpnHVrSzYx917Y2JjnA/fRCZ8bm3ds&#10;pYqOCT9l2booMHiCi3ZGeQ+Ga7GcjH3k2L68/OIb/+LAvPfkNvD5O499837vwDsvnYLVpZ/EAtrD&#10;ZlmRO12VOIlVdyWmattPJ7HUo8HU8c51lE79fGpsBhAcjt6/qkGr625/DSAuzMTSKY2vo8zwx6jC&#10;gAwWDHNZh9+ySjImQzV1tz9DkxuTpXRKNwY5agghUEkEiNKVdAsZ1VwEQJ8kwz93PFJsj7kXOvOU&#10;JFQ0cxcUakB9tcfe8XoWHDLr5SJU5ErprDZQPkKAEMgNgcpJ8+fWMiqIECAEIhBwHaXrNdWhiXez&#10;O3y9eqPyBYn+ZuyWlXjVJKPtlM0JAXrVRMFEr5o49RhKRAjUFwH6Eau+viPLCQELAkRp6haEQKMQ&#10;IEo3yp3UGEKAKF3JPkCivwW5hUR/0wFbI9HfsOieraHuor+65lbU2WsS/dXlDAN4k+hvOp7Fp851&#10;lK6R6O941BUCHLE6vU6iv6jAxQWufREuK+ok+itlfXV4TIlfEv2dhuK5Ulo3pOKivyClIeT4pE6v&#10;q0yvTZLWL208Qu0iLsTjIiFMor8k+gsqRST6O81DLJQX5TK5jlbsFSf6yzPyifWwDyK8SYWhrqZU&#10;2CTRXx8tEv0l0d9E7iQlAAlrqaPlKNMbWSLXz+4P+eDsWBqJ/iZ5SH5Por+uSBU28XY1YIbpYFcm&#10;Vp4bTHMR/Q20AOT1rPrALBGJ/pLob2R/J9HfKR8FOE0O8jmz6C/OuRdl1Dc1pSbRX75fCMsQEv1N&#10;7qwk+puMUXwK1Nv2VCiNmI0sf97HhHGtor+gZu3J0DIQ14apjpHor+YAU9ZX9w6J/pLobwKfK3ES&#10;q9qiuclPxGrbTyexlAfpJFZyZ84lRd1Fc+tufy5OrGkhpW+PkehvHXoKif7WwUt2G0undH2hIssJ&#10;gTogQJSug5fIxgYhkEHxF7K4A0DaY+5YUcqqIFBf7TES/a1KHyI7CIEqIECiv1XwAtlACJSKAE28&#10;S4WbKssFgfpOvL1P3ZwZgXd8fCvPaBs1+nG/Eq+aZPYbZXRAoEa9UbVGdMtP3Xz64Z87NDGcBHbI&#10;Pvv9H7lQmna8M8BLWQiB6iJAlK6ub8gyQiADAkTpDKBRFkKguggQpavrG7KMEMiAAFE6A2hNyQJH&#10;xKP10WbdSCkbmq+FJPqbzq81Ev3NXaYXFW3hCkn+ghCSFEfwoTQ1bnWY1beyMF8tOLp3p1AUjnZp&#10;lRjui4T2h0smhAn9knXEI+uTdN2Xpfb78KGsRWSoNc8suY7SNRL9zVWm1ypSy1hmEfWOULSVTg0b&#10;NlpbGvZR1QwEQrqDmN7tqCgc03lAL43JN1TgCsiGesPbQM0txTW5Y9tbWPC278jCac/rHDt5H7tO&#10;LmwfWd5OUXElkuZKab1FtRH9nUamlzPWJgMsBAUHBkPsiX3kTP1g9Z2UJ86kKKweLv4sYPHz6jmy&#10;OAeCLZ9h83A2Vq/BDX3Woc8CgnMFYw6hlT8UsqmsJJYtsvBQoeOxUFDNQhLG6JWF+YnPaTX2Hjku&#10;aG7eMavqzM+rm6EZqJrA431Oe/iUkf8k+pvFzbY8mWV6B1zWH6WLQsOwKVsbNyp2u3bpQd0wGDpX&#10;RygnDKSQYqbxAAQUhUOmQskgpcRVwc5t/TYrSNw7tfpqWe5oMOoL4bDhGjARlg+iHGhz4CEFcwj5&#10;zVZ3NJZlKdkxLpsqphhr7AEYLjyiMUpF6vBgJFHiT4sk9zNGX9dZWFiQnN5ePnJ8foMPvMc6mN+8&#10;Yyt1e3u702Gs9tOfPLazDMwFtk8mO8DjO7bnYT6AnN6ZwN0k46zfP7n9/kd2vL3XvvdiEv3NBKDK&#10;lFWmtzdYZVLdvRv6PeDPdEbYcgcMkxN1INNowFnhrigcMhVFy4Xxol5gzuHRakh7XOby+LwAZT2D&#10;uXwIu13clcAHG04vLOUzdXO+yTAe4/w5VHhUc/x1xKAnNc+HQ5T+TcBbMNqDqbfg9GRnp3NsZUHL&#10;Z97RC50ch5U4XuudkydX8BGgpe9ct9ABqmPpO0Dincn8wkpnB25Amvl59rzIcj25vfboI5fvv/F9&#10;F3jfeeSvPvtcljJEnsIm3lPYVG7W9DK9MfbFi9qGMiYkZoZ9fm1tzOmEK93BGAdN+xWvTxxlc2+w&#10;ZQtqE0gOS5PIJnN5bVAvN7cG+TRbbgSEhvd4H1snO27YAqMngpMwmGpzb/dexdfSMJ6zcTjqAvpO&#10;gMo7nXlgOX4AcuuPDff6eEoS/U2LWDC9RabXUfQXe5sYLFFmFHhnFbWN5kC/L0Z2zM6C7bAVp5jB&#10;hw37bb86z8+QWlFYmArzCk8Yrwzsrp7a8mwb8yoFPlsidqiEuUBsoOx47Bnl90QkEybJGnWZzQno&#10;BItoKE6LGmT0Ap9jw7XBxmmcJItlNX4NVph3TNNgr3fDW+brZEx/fJ2vmLEC5C4Q2Vtf34EpPvsI&#10;43TGaTermkR/pyM0DHmmTG98kSDGJUR/xSdc28IykkXLsYraskcErANRDlhfcccr4BqG+dXhWvoU&#10;qy+9orA0tbe6ic0Qc2G5PQYmdWECvvFwBAb8e76eHwSY6ZvLF/rB8serqzLf0og9vKyXrTk+Sv4G&#10;AvIcbI9zFM66tTm2mHsvbGzM88n00QmfG5t3bKUubODKGX8NE5/wdy1YlW+w0RgYPMFFO/8IwzX7&#10;mOG6nER/E1Br/kmsGSryFlF1+jLpJJbiAIn+ZniIVi5L+Yq82g9Tngr5mRcu5TcnL8urWU7p22Pt&#10;EP0t1NnlK/KqGHMsIE7OV/nNybkBFSuudEpXrP1kDiHQMASI0g1zKDWn6giQ6G8WD11//fVZslGe&#10;miBQX+0xEv2tSRcjMwmBUhAg0d9SYKZKCIEqIUCiv1XyBtnihkB9J94k+uvm4WCq5r9qkgWVRuWh&#10;V02UO+lVk0b1bGoMIWAiQD9iUa8gBBqFAFG6Ue6kxhACRGnqA4RAoxAgSpfrztJUOEurKAt+xQj6&#10;ulhCor8uKPlp6iT6K6zGzhWlpZtCSdfU8TW0e9NBqaVOYUZ0HVVi+BSCvknnpQUAJPqbubeFMtZI&#10;9JdZDh1kzevHydy6KeladHwdRYUdkXczI66wRgj6cpyTMSPR32SMMqSouOgvUwda62nC1TFCRdB8&#10;UMlRIPjDZrTob4x2r6+EG9LBZaVlN4M/o8KKJexeMwR9fb3k+P5Ior8Z+OqWZbLTOYH6T9vLRz3+&#10;YZ0FQOD3mTTUNgqoGoqqmOb4ZIGl8DorJ451mMIbV2vM5QLiLHmbKYTo45R0NYsC+lgRosKjcW+T&#10;awZ7Qmpf6OA6HEVuuqCv1HTSli32MCYxvYBEf3OhiLWQDhNmmu901AeejP8JF8qy7ex8wddklYqq&#10;GPEgoNKat5EgbieEork8GIyXmZV0I20LigqrZFJhDzWDuUK1Lqmb2YxGCPpKDVRNc0HqgLtKL5Do&#10;b95kqUd5SjEelS1hpRo1XqdV0rUI08aKCjuildYMXmwNBX3l+ib7KE2ivzP9EQujGSxc93aLomq4&#10;q8cqKjvyIiFZrqK/FlFho3qpGRz6otWCvigWipd1lPaVgKNdSaK/Xq6Uxi2x40wYPTY4kIpmsOxt&#10;4PrYpqiqO62zsgKL7tnGEUwp+hsnKixDwygN30AHbbegL4gTr0ZH2uNKwHGPZhL99bwUhyuvueaa&#10;HMZDoD1sluW402XYVO+TWOkVcHNwCi+iiKqLKNPz6CSWcjqdxMqt/xdUUPkKuCToW5ArZ1VsrhNv&#10;l0aQ6G8sSuUr4JKgr0u3rVGa0ildI2zIVEKghggQpWvoNDK5zgiQ6G8W75HobxbU6pOnvtpjJPpb&#10;n15GlhICxSNAor/FY0w1EAIVQyDF79IVszzOHJp418hZGUyt78SbRH8zuNur96smWVrcujz0qoly&#10;Ob1q0rreTw1uGwL0I1bbPE7tbTgCROmGO5ia1zYEiNJt8zi1t+EIEKWLdPAMdTlnWHUyoiT6m4xR&#10;5hS5UrpOor+6bkaE6m9qtd3hYpR+cJR/tCois6Y2w1ZZlRhOor+Z6eqSMVdK10z0V51BipYVdFbb&#10;ZbzjgqFprvGou8XFtba6QlvQlt3ZjMi6SfTX3S1MuxKvkwvbR2LFPNzLLDFlrpTW7a686G8Y5KnU&#10;dj2mAjiwSYKrQdYm8etrA3d7PPNUZpDoL0JIor+FPUAqLPrL2iwI4DRZdhT9NbF0lPhFfc/+DXFR&#10;ArjJw2EPRJCY8SDqw0Z4UNVcxPkBPAxQuV4M+r8tHxB479Tqq6VlQmAYpgX94draSCsn/EgarS2J&#10;GmAKAUqmwfL77CmmZhhrbIISLjyia0mppjmUZ2Uaqb4EuZBGV4LkSpjceQZEor+FMVqI+1ZS9FcT&#10;rJMz3sxqu/EAxkv8irzAz2F/k4luZTaDRH85mCT6Wxyja1KynPFazc2mtpuu5RjGRw/7YcmdzQwS&#10;/fUm23dgMIh0F19LnzzWidWlne9AjInt7Z3OPKjP44fJPMjSZ78u23sge2Y9Z2FraRfzZij6C7uu&#10;fCaH0rvdLoyP2UV/XZrK6gHV2lBarDTEZxL9BYxI9NepU1kT5UrpGon+dntjvlzDFalD5JpY0V98&#10;MgA3eeCO0MZ3rMQv8hwWoJCH2wJrWxL9JdHfA++89MZ37M1K6hSHK0n0NyvIafIVo5LrZEERVRdR&#10;Jon+au6kk1hOfXuGiUj0d4bgN6PqXCfeLpCQ6G8sSiT669KJKE0MAqVTmrxBCBACRSJAlC4SXSqb&#10;EDAQINHfLJ2CtMeyoFafPPXVHquK6G99fE2WEgINR+BVr3qV3kJzxzv5R6yGI0TNIwTqjAD9iFVn&#10;75HthIADArQ95gASJSEE6oMAUbo+viJLCQEHBIjSDiBREkKgPggQpevjK7KUEHBAgCjtABIlIQTq&#10;g4DlR6z6GE+WEgKEgHfw4EGFwmAwCFOaECIECIH6IgCUpol3fd1HlhMCFgSI0tQtCIFGIUCUbpQ7&#10;qTGEAK6lc0ThRz/60Stf+cqte56wlrn4movumUyufs1rImp8dPS5b3i//ju9/fD96a9vjvb/DnyG&#10;D1/3fmPpN67yPPj+c6evEjfh21/3vvG5R3vsK0h1+ir2SX3EEh7b710lCnx09PVvnD7tadlZRae/&#10;/rnHer/Te0xWp1cd85m3QBmZDsJf/OIX7hkuuuiivXtRiOqFF17YvXu3e0YzJbwPfA7ugvh2+L/e&#10;Ofl/h0WIgGnqobyzROD/B6PcCmWd6032AAAAAElFTkSuQmCCUEsDBBQABgAIAAAAIQBneSY/4AAA&#10;AAoBAAAPAAAAZHJzL2Rvd25yZXYueG1sTI9BS8NAEIXvgv9hGcGb3SS1McRsSinqqQi2gnibZqdJ&#10;aHY3ZLdJ+u8dT3p8bx5vvlesZ9OJkQbfOqsgXkQgyFZOt7ZW8Hl4fchA+IBWY+csKbiSh3V5e1Ng&#10;rt1kP2jch1pwifU5KmhC6HMpfdWQQb9wPVm+ndxgMLAcaqkHnLjcdDKJolQabC1/aLCnbUPVeX8x&#10;Ct4mnDbL+GXcnU/b6/dh9f61i0mp+7t58wwi0Bz+wvCLz+hQMtPRXaz2omOdrXhLUJCkSxAcSJ8e&#10;2TiykWQZyLKQ/yeUP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CLneT9RwMAAMcHAAAOAAAAAAAAAAAAAAAAADoCAABkcnMvZTJvRG9jLnhtbFBLAQItAAoAAAAA&#10;AAAAIQAKYUAHQ2gAAENoAAAUAAAAAAAAAAAAAAAAAK0FAABkcnMvbWVkaWEvaW1hZ2UxLnBuZ1BL&#10;AQItABQABgAIAAAAIQBneSY/4AAAAAoBAAAPAAAAAAAAAAAAAAAAACJuAABkcnMvZG93bnJldi54&#10;bWxQSwECLQAUAAYACAAAACEAqiYOvrwAAAAhAQAAGQAAAAAAAAAAAAAAAAAvbwAAZHJzL19yZWxz&#10;L2Uyb0RvYy54bWwucmVsc1BLBQYAAAAABgAGAHwBAAAic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UVgowwAAANsAAAAPAAAAZHJzL2Rvd25yZXYueG1sRI9Pi8Iw&#10;FMTvC36H8IS9LJpWXNFqlGWhsOzNP+D12TzbavNSm6jZb2+EBY/DzPyGWayCacSNOldbVpAOExDE&#10;hdU1lwp223wwBeE8ssbGMin4IwerZe9tgZm2d17TbeNLESHsMlRQed9mUrqiIoNuaFvi6B1tZ9BH&#10;2ZVSd3iPcNPIUZJMpMGa40KFLX1XVJw3V6Pg97Czqbmk4TPfhvx8+nB2H6ZKvffD1xyEp+Bf4f/2&#10;j1YwG8PzS/wBcvkAAAD//wMAUEsBAi0AFAAGAAgAAAAhANvh9svuAAAAhQEAABMAAAAAAAAAAAAA&#10;AAAAAAAAAFtDb250ZW50X1R5cGVzXS54bWxQSwECLQAUAAYACAAAACEAWvQsW78AAAAVAQAACwAA&#10;AAAAAAAAAAAAAAAfAQAAX3JlbHMvLnJlbHNQSwECLQAUAAYACAAAACEAMFFYKMMAAADbAAAADwAA&#10;AAAAAAAAAAAAAAAHAgAAZHJzL2Rvd25yZXYueG1sUEsFBgAAAAADAAMAtwAAAPcCAAAAAA==&#10;">
                  <v:imagedata r:id="rId126" o:title="" croptop="8338f" cropbottom="42812f"/>
                </v:shape>
                <v:roundrect id="Rectangle: Rounded Corners 95" o:spid="_x0000_s1028" style="position:absolute;left:1907;top:817;width:23251;height:14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DtfxQAAANsAAAAPAAAAZHJzL2Rvd25yZXYueG1sRI9BSwMx&#10;FITvgv8hPKEXabMWFLs2LVqoiB5qt6W9PpPXzeLmZdnEbvz3RhA8DjPzDTNfJteKM/Wh8azgZlKA&#10;INbeNFwr2O/W43sQISIbbD2Tgm8KsFxcXsyxNH7gLZ2rWIsM4VCiAhtjV0oZtCWHYeI74uydfO8w&#10;ZtnX0vQ4ZLhr5bQo7qTDhvOCxY5WlvRn9eUUHN9Plf6IT5v06oe368MsaX62So2u0uMDiEgp/of/&#10;2i9GwewWfr/kHyAXPwAAAP//AwBQSwECLQAUAAYACAAAACEA2+H2y+4AAACFAQAAEwAAAAAAAAAA&#10;AAAAAAAAAAAAW0NvbnRlbnRfVHlwZXNdLnhtbFBLAQItABQABgAIAAAAIQBa9CxbvwAAABUBAAAL&#10;AAAAAAAAAAAAAAAAAB8BAABfcmVscy8ucmVsc1BLAQItABQABgAIAAAAIQDpIDtfxQAAANsAAAAP&#10;AAAAAAAAAAAAAAAAAAcCAABkcnMvZG93bnJldi54bWxQSwUGAAAAAAMAAwC3AAAA+QIAAAAA&#10;" filled="f" strokecolor="red" strokeweight="1.5pt"/>
                <w10:wrap type="topAndBottom"/>
              </v:group>
            </w:pict>
          </mc:Fallback>
        </mc:AlternateContent>
      </w:r>
      <w:r>
        <w:rPr>
          <w:color w:val="00518E"/>
          <w:sz w:val="22"/>
        </w:rPr>
        <w:t>Внешняя среда на схеме структуры</w:t>
      </w:r>
    </w:p>
    <w:p w14:paraId="603A6F9F" w14:textId="48DF5EC8" w:rsidR="00771BB5" w:rsidRPr="0040768A" w:rsidRDefault="009111FA"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904000" behindDoc="0" locked="0" layoutInCell="1" allowOverlap="1" wp14:anchorId="1499EC49" wp14:editId="6BA9A3AB">
            <wp:simplePos x="0" y="0"/>
            <wp:positionH relativeFrom="column">
              <wp:posOffset>1055591</wp:posOffset>
            </wp:positionH>
            <wp:positionV relativeFrom="paragraph">
              <wp:posOffset>580</wp:posOffset>
            </wp:positionV>
            <wp:extent cx="3543300" cy="1314450"/>
            <wp:effectExtent l="0" t="0" r="0" b="0"/>
            <wp:wrapTopAndBottom/>
            <wp:docPr id="66" name="Picture 6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application&#10;&#10;Description automatically generated"/>
                    <pic:cNvPicPr/>
                  </pic:nvPicPr>
                  <pic:blipFill>
                    <a:blip r:embed="rId140">
                      <a:extLst>
                        <a:ext uri="{28A0092B-C50C-407E-A947-70E740481C1C}">
                          <a14:useLocalDpi xmlns:a14="http://schemas.microsoft.com/office/drawing/2010/main" val="0"/>
                        </a:ext>
                      </a:extLst>
                    </a:blip>
                    <a:stretch>
                      <a:fillRect/>
                    </a:stretch>
                  </pic:blipFill>
                  <pic:spPr>
                    <a:xfrm>
                      <a:off x="0" y="0"/>
                      <a:ext cx="3543300" cy="1314450"/>
                    </a:xfrm>
                    <a:prstGeom prst="rect">
                      <a:avLst/>
                    </a:prstGeom>
                  </pic:spPr>
                </pic:pic>
              </a:graphicData>
            </a:graphic>
          </wp:anchor>
        </w:drawing>
      </w:r>
      <w:r w:rsidR="00771BB5" w:rsidRPr="0040768A">
        <w:rPr>
          <w:color w:val="00518E"/>
          <w:sz w:val="22"/>
        </w:rPr>
        <w:t xml:space="preserve">Окно </w:t>
      </w:r>
      <w:r w:rsidR="00771BB5" w:rsidRPr="0040768A">
        <w:rPr>
          <w:sz w:val="22"/>
        </w:rPr>
        <w:t>«</w:t>
      </w:r>
      <w:r w:rsidR="008A34DB">
        <w:rPr>
          <w:rFonts w:ascii="Arial" w:hAnsi="Arial" w:cs="Arial"/>
          <w:color w:val="C00000"/>
          <w:sz w:val="22"/>
          <w:lang w:val="en-US"/>
        </w:rPr>
        <w:t>Ambient</w:t>
      </w:r>
      <w:r w:rsidR="00771BB5" w:rsidRPr="0040768A">
        <w:rPr>
          <w:sz w:val="22"/>
        </w:rPr>
        <w:t>»</w:t>
      </w:r>
    </w:p>
    <w:p w14:paraId="3CD9047F" w14:textId="5C51062A" w:rsidR="00771BB5" w:rsidRDefault="00771BB5" w:rsidP="00EE666A">
      <w:pPr>
        <w:pStyle w:val="a"/>
        <w:spacing w:beforeLines="100" w:before="240" w:afterLines="150" w:after="360" w:line="276" w:lineRule="auto"/>
        <w:ind w:firstLine="0"/>
        <w:rPr>
          <w:sz w:val="22"/>
        </w:rPr>
      </w:pPr>
      <w:r>
        <w:rPr>
          <w:sz w:val="22"/>
        </w:rPr>
        <w:t xml:space="preserve">Окно </w:t>
      </w:r>
      <w:r w:rsidRPr="0040768A">
        <w:rPr>
          <w:sz w:val="22"/>
        </w:rPr>
        <w:t>«</w:t>
      </w:r>
      <w:r w:rsidR="00BA5051">
        <w:rPr>
          <w:rFonts w:ascii="Arial" w:hAnsi="Arial" w:cs="Arial"/>
          <w:color w:val="C00000"/>
          <w:sz w:val="22"/>
          <w:lang w:val="en-US"/>
        </w:rPr>
        <w:t>Ambient</w:t>
      </w:r>
      <w:r w:rsidRPr="0040768A">
        <w:rPr>
          <w:sz w:val="22"/>
        </w:rPr>
        <w:t>»</w:t>
      </w:r>
      <w:r>
        <w:rPr>
          <w:sz w:val="22"/>
        </w:rPr>
        <w:t xml:space="preserve"> такое же, как и окно </w:t>
      </w:r>
      <w:r w:rsidRPr="0040768A">
        <w:rPr>
          <w:sz w:val="22"/>
        </w:rPr>
        <w:t>«</w:t>
      </w:r>
      <w:r>
        <w:rPr>
          <w:rFonts w:ascii="Arial" w:hAnsi="Arial" w:cs="Arial"/>
          <w:color w:val="C00000"/>
          <w:sz w:val="22"/>
          <w:lang w:val="en-US"/>
        </w:rPr>
        <w:t>Layer</w:t>
      </w:r>
      <w:r w:rsidRPr="0040768A">
        <w:rPr>
          <w:sz w:val="22"/>
        </w:rPr>
        <w:t>»</w:t>
      </w:r>
      <w:r>
        <w:rPr>
          <w:sz w:val="22"/>
        </w:rPr>
        <w:t>, но не содержит толщину</w:t>
      </w:r>
      <w:r w:rsidR="000553BB" w:rsidRPr="000553BB">
        <w:rPr>
          <w:sz w:val="22"/>
        </w:rPr>
        <w:t xml:space="preserve"> </w:t>
      </w:r>
      <w:r w:rsidR="000553BB">
        <w:rPr>
          <w:sz w:val="22"/>
        </w:rPr>
        <w:t>и интерфейс</w:t>
      </w:r>
      <w:r>
        <w:rPr>
          <w:sz w:val="22"/>
        </w:rPr>
        <w:t xml:space="preserve">. </w:t>
      </w:r>
      <w:hyperlink w:anchor="_Меню" w:history="1">
        <w:r w:rsidRPr="00FB49A1">
          <w:rPr>
            <w:rStyle w:val="Hyperlink"/>
            <w:sz w:val="22"/>
          </w:rPr>
          <w:t>Меню</w:t>
        </w:r>
      </w:hyperlink>
      <w:r>
        <w:rPr>
          <w:sz w:val="22"/>
        </w:rPr>
        <w:t xml:space="preserve">, </w:t>
      </w:r>
      <w:hyperlink w:anchor="_Material" w:history="1">
        <w:r w:rsidRPr="00FB49A1">
          <w:rPr>
            <w:rStyle w:val="Hyperlink"/>
            <w:sz w:val="22"/>
          </w:rPr>
          <w:t>блок настройки материала</w:t>
        </w:r>
      </w:hyperlink>
      <w:r>
        <w:rPr>
          <w:sz w:val="22"/>
        </w:rPr>
        <w:t xml:space="preserve"> – такие же, как и для слоя.</w:t>
      </w:r>
    </w:p>
    <w:p w14:paraId="5F3F94F8" w14:textId="4F117259" w:rsidR="00C465E2" w:rsidRDefault="00C465E2" w:rsidP="000D7464">
      <w:pPr>
        <w:pStyle w:val="Heading4"/>
        <w:numPr>
          <w:ilvl w:val="3"/>
          <w:numId w:val="5"/>
        </w:numPr>
        <w:rPr>
          <w:lang w:val="en-US"/>
        </w:rPr>
      </w:pPr>
      <w:bookmarkStart w:id="52" w:name="_Multilayer"/>
      <w:bookmarkEnd w:id="52"/>
      <w:r>
        <w:rPr>
          <w:lang w:val="en-US"/>
        </w:rPr>
        <w:t>Multilayer</w:t>
      </w:r>
    </w:p>
    <w:p w14:paraId="3CBDB577" w14:textId="7C394734" w:rsidR="009111FA" w:rsidRPr="0040768A" w:rsidRDefault="009733E0" w:rsidP="003855FD">
      <w:pPr>
        <w:pStyle w:val="a"/>
        <w:numPr>
          <w:ilvl w:val="0"/>
          <w:numId w:val="2"/>
        </w:numPr>
        <w:spacing w:beforeLines="100" w:before="240" w:afterLines="150" w:after="360" w:line="276" w:lineRule="auto"/>
        <w:jc w:val="center"/>
        <w:rPr>
          <w:rStyle w:val="ListLabel3"/>
          <w:color w:val="00518E"/>
          <w:sz w:val="22"/>
        </w:rPr>
      </w:pPr>
      <w:r w:rsidRPr="009733E0">
        <w:rPr>
          <w:noProof/>
          <w:color w:val="00518E"/>
          <w:sz w:val="22"/>
        </w:rPr>
        <mc:AlternateContent>
          <mc:Choice Requires="wpg">
            <w:drawing>
              <wp:anchor distT="0" distB="0" distL="114300" distR="114300" simplePos="0" relativeHeight="251920384" behindDoc="0" locked="0" layoutInCell="1" allowOverlap="1" wp14:anchorId="10DCCB11" wp14:editId="499490DB">
                <wp:simplePos x="0" y="0"/>
                <wp:positionH relativeFrom="column">
                  <wp:posOffset>1198714</wp:posOffset>
                </wp:positionH>
                <wp:positionV relativeFrom="paragraph">
                  <wp:posOffset>167419</wp:posOffset>
                </wp:positionV>
                <wp:extent cx="3105150" cy="1285875"/>
                <wp:effectExtent l="0" t="0" r="0" b="9525"/>
                <wp:wrapTopAndBottom/>
                <wp:docPr id="99" name="Group 17"/>
                <wp:cNvGraphicFramePr/>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100" name="Рисунок 39"/>
                          <pic:cNvPicPr>
                            <a:picLocks noChangeAspect="1"/>
                          </pic:cNvPicPr>
                        </pic:nvPicPr>
                        <pic:blipFill rotWithShape="1">
                          <a:blip r:embed="rId112"/>
                          <a:srcRect t="12723" b="65326"/>
                          <a:stretch/>
                        </pic:blipFill>
                        <pic:spPr>
                          <a:xfrm>
                            <a:off x="0" y="0"/>
                            <a:ext cx="3105150" cy="1285875"/>
                          </a:xfrm>
                          <a:prstGeom prst="rect">
                            <a:avLst/>
                          </a:prstGeom>
                        </pic:spPr>
                      </pic:pic>
                      <wps:wsp>
                        <wps:cNvPr id="101" name="Rectangle: Rounded Corners 101"/>
                        <wps:cNvSpPr/>
                        <wps:spPr>
                          <a:xfrm>
                            <a:off x="290853" y="547619"/>
                            <a:ext cx="2394856" cy="174171"/>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161AEAE6" id="Group 17" o:spid="_x0000_s1026" style="position:absolute;margin-left:94.4pt;margin-top:13.2pt;width:244.5pt;height:101.25pt;z-index:251920384"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3nbCTAMAAMsHAAAOAAAAZHJzL2Uyb0RvYy54bWykVd1O2zAUvp+0d7By&#10;D/kp/SGioKmsaBLaEGzates4jYVjW7bb0stpL7LHmCZtz1DeaMd2EiiFsbFKTXPq8/Odz9+xj05u&#10;ao6WVBsmxThK95MIUUFkwcR8HH36ON0bRchYLArMpaDjaE1NdHL8+tXRSuU0k5XkBdUIkgiTr9Q4&#10;qqxVeRwbUtEam32pqIDFUuoaWzD1PC40XkH2msdZkgzildSF0pJQY+Df07AYHfv8ZUmJ/VCWhlrE&#10;xxFgs/6p/XPmnvHxEc7nGquKkQYGfgGKGjMBRbtUp9hitNBsJ1XNiJZGlnafyDqWZckI9T1AN2ny&#10;oJszLRfK9zLPV3PV0QTUPuDpxWnJ++WZVlfqQgMTKzUHLrzlerkpde1+ASW68ZStO8rojUUE/uyl&#10;ST/tA7ME1tJs1B8N+4FUUgHzO3GkevtMZNwWjrfgKEZy+DYcwNsOB89rBaLsQtOoSVL/VY4a6+uF&#10;2oPtUtiyGePMrr30YGMcKLG8YORCBwPovNCIFcBFAqQIXIPmN98232+/3H7d/Nz82vxAvUNHkAt1&#10;3iEWu97OJbk2SMhJhcWcvjEK1AuJnHe87e7NrcIzztSUcY60tJ+Zra4qrKB06kXpFpueQfoPpPMI&#10;bUGWp5IsaipsmDNNObQvhamYMhHSOa1nFPrU7wqPEOdGk0tA7GYszYZZL0IwYYN+LxsEQRirqSVV&#10;202LOFBhQIH/q7lOOcCmNvaMyhq5FwAJuDwTeHlurENw59KQGwB4YoFrNwtwIJmWNrB2iPunmfP7&#10;ARBc2vsiSVuROOpg2znN0aVciIIWaCK1gJMVpYlnuAntZtXkT5CWHSajPtAPE9k/GA5SrzectyOb&#10;9Q4PRv1BM7LDg3QYJNbO3R01LXsOj8P3NIU4F9LJD6jFORdoBRo4TOBccLaRnBVu1Rt6PptwjZYY&#10;TuTpNIGPF/iWG2wPF7AxruXQpH+za05DgUtawpTB+ZOFCu66oF1aTAjo1svOZwJvF1YChC4wTIa/&#10;Z+4CuW2paHxdGPXXSBfY9PSnil2EryqF7YJrJqR+DHJx3VUO/m33oWfX/kwWazhctOUTGW4zLEgl&#10;YaKJ1Z5D5wWa9aH+xoC3rSvpvu297u7g498AAAD//wMAUEsDBAoAAAAAAAAAIQAKYUAHQ2gAAENo&#10;AAAUAAAAZHJzL21lZGlhL2ltYWdlMS5wbmeJUE5HDQoaCgAAAA1JSERSAAABRgAAAmcIAgAAAGSt&#10;bakAAAABc1JHQgCuzhzpAABn/UlEQVR4Xu29C5AkV3kmmj0PDXqgAQZ59GRMQBeiaohYAnmRDXGx&#10;Lwx2qOF6Q6Hqvte+spblFdFj7/asY1kURtHVC3fZAMdOs+HpsHc3YpG9l9juEtqLTSuAAQJYmcci&#10;AtiYKqRqgS0P6AUC9Bi9NXP//7zyZJ6TmSezMrPy8afHojrrPP7z/efL86g83z/3/ve/36vk9eST&#10;Tx44cKCSppFRhEB1EZgDSv/5n/95dQ0kywgBQsAZgWPHju1yTkwJCQFCoAYIEKVr4CQykRBwR4Ao&#10;7Y4VpSQEaoAAUboGTiITCQF3BIjS7lhRSkKgBggQpWvgJDKREHBHgCjtjhWlJARqgEAcpc+dO/et&#10;/zV+z3/54ns++aWb/tPnBp/+mmrQU88889Gtk889/3wNmkgmEgJtQiCO0o8//viuZ84c+8eXHfu1&#10;Sxcvf+H+x5/9q6/9LwDnwZ/9/P/6z1/efd6+927+z4d+9kib4KK21h6BudirzOaBId/5znfMGuEm&#10;fJXZkjhK/+xnPzt8+PDVV1/9mte8Bt7NvOGKc7d+++9Ofn/n+s1TL9l77r/+9OK//dFPP333z6Pr&#10;Hi6CaYvDUILR2uG5ucNro6h8kMv4FvPIm6xU/Eu/aS0sMUFm2EIZwSRsJreMX6oJ+k0TjEBBmr0M&#10;JHbp+MmygviI2vNqTPPLgemn9Sq55Xfdddevv+nNIVbDn3ATvspuDLwQGtVCuP/d736Xf/vEE098&#10;/vOf//Kd37jqI3e84d9sXvanf7v/Q5+58mNf+fNPf24ymUSUsNX3enANTunfw024QjdDCfi3mD2Y&#10;l9/0+luhCvWU1lwxTZz+q1MD0Ua/arglbdfssdru18+QES3e2uJtxIJEcyMapmqfviGtKAEwjqF0&#10;yRAAdffuexH8l9cb+jODMSsrKwnbY6973et2dnYAhQsvvPD1r3/94488fPzaix997LELTn/36T0X&#10;/utXPP5P3vSPXvayl33/+9+Peqh0u97wNm1EHg6H/T5jdear1+tmzltAxtFtw+7qai9Qcm91tT8K&#10;tBu/xoaPxxHTk9HamjcAAvNLYtQD/Pg1HI4Hm6Fq4Lat9gIaSUUWgsAb3vCGb/ztnXys5uMz/Ak3&#10;p6ksgdK7d+8+ePDgj3/847Pnzl300gNQ2Yue/uWx3+peeP6Ljl31+D975/9++vTpr3/965Ds7/7u&#10;76x2QOfuDtbk5Bv67Xiwqhitz7FD820+mxwNYP4p5rQw2/Rvsqknz6KnXLTlQj5gyjUxL/anrXJ6&#10;y77TikyDKHLK8RkFj7Ne/4Yg+UVVo7Wl0erWDUbF6gkIH7qjtdCknjNa1B6eq/szfgQQv/Xn8Aps&#10;+wQ/Tfsp7XQIKFbnwmewJflHrIsvvvjpp5/555/74T/7wv2XX375lVdeefX5z7zhqgPndu2BKfdL&#10;XvKS+fl5SAOThIimwYAD/ZF9CR3Qi+jT4cww25QzTT5VZ2OXunnKH6/0lDBdNXPxvKPBqI8zma3+&#10;SDxihouHB102v92EMTCjY4ZrAwuj4dGlsZc9mOAa9s9pdmsVAqGHff9Jx8zli2nIopo/HPfYEmar&#10;O1gSWxFa7fhRLEh4Drk82eoP19ZGOG+QboDWQnWAICAw7PNl0ZYHiTJi4JatOvtSbvbWNVUypZ99&#10;9rk//tLfb9z99Nuu2AethKn4nt27//DXD/3t6Ue/fd/P7r333v3798PZ5kOHDkVh0F8djFl/wV4X&#10;nqKWBlxPzA7U7Hc0Hst72N/VQ8POugg7cTqsc1GwF58VfjlsfQxrXkWpYGGM0OE5dW+VUa0/9Hfa&#10;GAuRq/3+aDTGT3rt3V4PGKrTUgzTcmz2H60yGyDA50FsF06UWZhD4leGhVVb9YLVfFvNwKe0OIHS&#10;zz///P/9X7/x109e+n+8+Of/eNeD4JVdu3a98Y1vPP0P//Dx37n6xLfvn9t3wdmzZ2FXHObekab0&#10;bujDghrGimD3n9L0CmTHdURw1qH28/yphbCzt7opnmwhw+FBN1JPAvyk87K/BbMKzl/jCtbOngGb&#10;3pLYJIdRftFjozbusLFLPFqD2bStRsPkCiDccBP09bO+rp6m2QmU/u69p//6Fxddc8GZTy6+Hvau&#10;YcEMfWTfvn2/9Vu/9dMH7/9/f+/XjrzlzVdccUWSBWxBvTgwJt0wssj+GjGCJZU8xfew8ySn4DhP&#10;5iVZfkFTt4wPKbemGApyyuwbrpGK717D8O6jgetv3A7EMZZPjdFYnGrYt+VOQRm4BTcejfg2IiST&#10;E2r2aIXccqqEe2+iUGlOdGOnQJqyWhEw98NyYXUCpX/t6lcef90Lt7798pdc/GIYn3/lV37lscce&#10;A/tg8fymN72p130t3HRyGIwQPTlx9DOwBR7ftIJFdrggnGDK7bH4SvSUKXLBCMhrXwLGODUjkCjF&#10;xpjIByh4FlKbVXfHYidsDoZaPoPvb53qD3GSjJN6GFDDtavfrPnihlWFyZdGXbUhxzit7eZBmSJV&#10;+Bfw9GjUKEfUqr7kJlxzzTXm/jZnNXyV2RgSKmLQwTT18GjV34lywRNWruPVVAtvl1Jd08y2dlcr&#10;KV3JCJBQkQAcl7Opf+2GIc78mdjFg4H3ySyv17mUgYN2ttqdSqdE9UXAbdpc3/bFWa7/JlsmQ0Iv&#10;v9GuVDO716xa1WZKi9+J+M+yGdbSs/IZ1UsIxCDQZkpTxyAEGogAUbqBTqUmtRkBonSbvU9tbyAC&#10;ROkGOpWa1GYEiNJt9j61vYEIEKUb6FRqUpsRIEq32fvU9gYiQJRuoFOpSW1GgCjdZu9T2xuIAFG6&#10;gU6lJrUZAaJ0m71PbW8gAkTpBjqVmtRmBIjSbfY+tb2BCMRTOnCyFyWx/HgQtpgYU+HjH3WMDsWR&#10;ttK06adqgB5sIyaYSLiOdCFBolrkgt50rSspt9nAGCeW69+SEJi2msRR2o93gUfu8TxiAUfvWbcG&#10;VRFxbXogDlzwlXdvQDXxsYwNgpJCsazWap8e0pzRy4BMhiwFu7fFxSdSugRsQPQWJaj9I8u+Bm8J&#10;tedSBZP483VGUA3U8wMS5FJFVCENQK9QfFpXeFpK257HU0ZsQAlLe0ydYLyIkG9CteqG2WU+tbBx&#10;eoAONh/IvQkg3MeEOoXm6FBErZMRPcxAIrx18REzbL0zGj2tMBVnwxp1RK80jIzhArOEUJYpoYxl&#10;YGTZzKoAyK1jsmpwIqWldHukRlYeERsidL+C8SJ0J6H8n4wT4aRIEiwqFMqjoCYo/W3QFvY2maI2&#10;0we1BhLhfA43KhoBDQ07en4sEah37Iv2G1FHAmE6wrbZDAiVEMxiBP1Izy2/ywVDd8a7KQRy+mqb&#10;kiOR0v5a2q7lk0vEhijxeTFGmPFscWBPF7cjqiikUh5BJyxNUFTrifh0LPhdhM4+F9w2GhVjtuqC&#10;1iKxUSpWnl6vEXXEDNOhd26LAUYJevr40pxoYw11mugmN5CdDKh3okRKuzRvuogNOEe1CfNb4kW4&#10;GGOdnZqhJ0LJ8m4C8rPrC2iL2pBnKS4XBKLQc68mFKYjNBkKh+xIKjemtKSsDt+7uCklyA611ivJ&#10;1JS2RGxIi4AQ6PfHYh78whYvQhTN+nEwLFts4I6YoqDE3JqgWoCTXs+PlSXD0sase9EMo1HxZkss&#10;eHiDMHqsUTK6oIjPEeMYYKII06EncjLAUqq9tLT9IpQ+wU1uIE9pQx2yT01pFJSeOmIDPHxxvSej&#10;ICx5EBXCHi9C9eNTEL+RB2jjvTk2cIcl9EQgQEc+TdjyZAtwaNN+6+t1RxiqSsbJAGutIUGACMFG&#10;WSNmmL3Kih7zi4AUV+jREqihMB26bY4G6FnCpeVIgvieZoKcY9V1KoqibRTtLejjaz2Mc1V0RW0u&#10;n0AW3qdoG22mAbW9mQhMP/FuJi7UKkKgpggQpYt2HK50adZdMMoEsg8wUbrgzkbFEwIlIgAvNM29&#10;733v+9M//dMSK6WqCAFCoCgEbrnlFqT0xz72saJqoHIJAUKgRARWV1dp4l0i3lQVIVAwAjDx3gX/&#10;X3AtVDwhQAiUh8Dce9/73o9//OOqwoceeqi8ymdR08GDB2dRLdVJCJSBAK6l3/Oe9+jbY0DpTqdT&#10;RuWzqGMymRClZwE81VkSAh/60Ido4l0S1lQNIVAOArQ9Vg7OVAshUAYCtD1WBspUByFQGgL4qsm7&#10;3vWu48eP69tjlVpLn/69dz7xw3vn5uzb8mD/Ra969VWf+htHyGgt7QgUJSsfgS996UuZK33rW9/K&#10;837wgx+cu+mmmz7xiU9Uk9LA53OvuGz3xRfMXXAeWDi3a07Zee4skvz5Bx584Zdn9jz+rCOridKZ&#10;Ow1lLBoBoPQ111yToZa77rpLUfoDH/jArl/+8pcZSiknC4zP573i8mcfvueZ+3/wzAP3PP2Tu59+&#10;iP37yd3wJ9x84Zmf7rny5ZCsHHuoFkKg4gg88sgju175yldW1kqYb587+5S377y583Zf/Obr9lzy&#10;srl9e+EffIA/4SZ8tevCF0VNyyvbLjKMECgIgauuuir9jrcWqkVoBAXuWIJMoHaNuO3LQvtiWUra&#10;BgL0mNfePXN751587cKBd77/0n/6kd37Xwr/4AP8CTfhK2/PnoLQoWIJgToikJ7S0EqlygpqW5yr&#10;6g6Gjglo9KKEjNcXKj0gb7fFg+SALhaTA0QhPHEv8lTxHu/J79353MM/2fvyKy698SPwDz7An3DT&#10;AzrP+QvsOjqAbCYE8kUgE6WVCaiKF9SlRhlH/4LxO6C71d+SqnagPYmauMMhxJGKVrrjJc3teuHp&#10;Rx9Y/1fP/fSBvS87CP/gA/wJN+GrfOGg0giByiEwWT9y6NDytpNdzz03mooSKM4bCvUAOrPyDvB5&#10;yds0xl4+TR/2MUgGpE6M5oGU9s7fM3fxXr1N+Of5e/Armnc7+ZoStQWBTJSWNEQxWU5ZRUx/UEbR&#10;anH78AA/ieU0024/1x+K5bUUW0eFWiOqhvTC7oteeum7/+3eSy577uEH4B98gD/hZlu8RO0kBJwR&#10;yERpf+UsRbX4HRB39+fhnLpi4dyDBIHx2piy+3HhDNvPnb3g1dfuveSKZx/88f0fW4F/8AH+hJve&#10;ubPe885tpYSEQJ0Q2F4+xK4jxyeeJ/9InoBnonQULqgtD/L0kYPtaG1R7mrzCToQWwbNsEecYTWd&#10;O/vY1/76Z1sbD/6HD5zd9zT8gw/wJ9xEStNFCDQTgYWN+9h18hgcjZR/bCwkNTZXSkNlIsaDPV56&#10;r+upCBkei8YMyWGLnEWisESEgPc9z515GsZh+LHq8e98/uyuJ+cu2Av/4AP8ib9gPe/t2rUPkiU1&#10;k74nBNqCQHpKY7yjoIht8A6bcAdTqASWKGVqfm75DQve3352ct/cC+fv3v/yPQcv2X3gkt0XHsB/&#10;By7BP+HmRVc89e3vQbK2uIvaSQgkIZCe0kkl5vg9vLm9+7Fnnvzy9858+s4zW3ee2fwfZ/7bV/Ef&#10;fIA/P33n4//9y3uf3eX4gneOhlFRhEB5CHRWTt53X/KEWxpUaUqDkUDX137rB1d/827rP/iK+Fxe&#10;36Ka6oBA1SldBwzJRkKgQgjMraysDAYDZRFpj1XIOWRKmxDI5bz0n/xJnyjdpl5DbW06Am2kdNN9&#10;Su1rHQK66G3rKN06b1ODm45ASKjnD//wd2l7rOk+p/a1CYF77vkFUbpNDqe2Nh2B887bTZRuupOp&#10;fW1C4CUv2UeUbpPDqa1NR+BXf/XFyT9iffjf+ZLATQeE2kcIVB2BWz74L3QTQ9tjTjveQOlQKVVv&#10;NNlHCDQUAZOMJqVp4t1Q51Oz2ooAUbqtnqd2NxQBonRDHUvNaisCFac0yHwbAikoMWpXTcngxHAF&#10;qCs+zFAOZSEEKoJAxSltQwl1UCJl/G0ZbM8FmS4kawiSaHCnIr4hMwiBDAjUkNIZWhmTpdvrAY9F&#10;AmJ0vuBSaTNAoFRK+xGxxOSWjZ9DptXP4mup6FqBifVYJJA3tVHXD8fFS2RfrUEMLqZQKCP0QMEo&#10;YwhJzAEbxYYlpyWjDTuh5FBNekHqc/TNxDbOwPVUZTMR2LV51/2ltUyqCW4pqV8U9V/zNkHtG+4t&#10;zkF0DhT+3urDXTlyygSnBt5gKRgJb7iIuqJMKnzLYyG2kHuDUV8rBOqEsB5MZ9weqMcXEFdjtGEn&#10;8FnVFFFMHIiJbSzNA1RRwxHYu7dX6iiNg6QYjxWyvcEm0xvFJWyvfwOLh4efx2MRx1Im6K2uhgJw&#10;jcZjFeZjEUJ7jFmhvcEqWwwHCpHVAVmNZThw2hveNvKgOBn7J2Qnaoz3V4OyqGm6RmIb0xRGaQmB&#10;WARKpDQMdSJIJUTlyOAWZLBxWWSEUxfNOQ3/57FHyrR2pq6fMhACOSJQIqUhWCUfBXHQc2/CCEdQ&#10;kSu4G41RMmWwDsfy7JvfyOnB4oAz2jPtZOttObHnNcGumpwW+Ltr1puOllEyQiAfBEqkdH8VVsO4&#10;E7Y0gjC0zlevO1pim12DrgplKzJjaA8VvyP692T8oUpsj0XUipz1p/2mnRgZqKsCheAqH5cBYnoO&#10;g7so1nrTuaGUkBDIA4G5y968+IPP/kdVlKkQSsc28sCZyiAEckAg8dgGqP2WOErn0CIqghAgBBIQ&#10;IEpTFyEEGoUAUbpR7qTGEAJEaeoDhECjECBKN8qdsjH89VU6U+bu3MYg9iBR2t3rtUkJL8qOVuGl&#10;2P4wt0OotWl7NkObhBhROlsfoFyEQEURKJPS/gGn5EmhltY20sQdgZ4GaZx+qekq2qAfGUvxyluc&#10;DVqxxgGvYD4JgkLAPw4mDAufROP54RWc3hpgDGdasr+YHm6CYQxPoJnEz7/5iPnH4fT1wNQTBwME&#10;zVKrkRrgUdYWgtg0HXGKvGVSGsxkJ6LgOjUYL0av9FBaZCxSnjsF08epu4EbQqO1JWABHthirvdf&#10;C0OS9Iehc2BuZQZShYuFt0+7OEO2AjJcFCDAi2uianhX1T8lhiVHZIdXbuHYSk8dfclgaigLGONt&#10;sQNuyhieAgUp5AXv7vNDM+DAtZ7wtPZQGa4NcngsGiAoU03EwoBbrWVPptwRmx7zjCWUTGlpJb6e&#10;HdXhRmtrQ6CQ7Aq91U1461OdtczYTpdszK38LBhzfeAwJrzs2Z3aCrNY+dY6AhK88GAYt0ZXXpFn&#10;xUTaiOxwiq2/2u/K1+NdGh+fxteGwNd6xVv34SzA2C47rzYcjsX5Oj0J+NUbZDqwE64oBIL82oKY&#10;CbjPf2ktu5M7YtNjnrWEGVEau4g8rRiaPLKTjAGxIP9Es6WVQbmCwMTZFzywKSUsLnJVBHVpjLai&#10;CYcyIp5Cgelctm1mU09FnvlEhgj1JOiz7GV1oe6gWRnMDpSChwE+CSLIJ3PatB5sbdfOnXrw8JEH&#10;VoJJkcjsXCsY0x3hxF83FGZAo9WtG2L6qX0RYWSIBsGCWHR1ylqWxBmxrDwrMV/JlBY9cg5mcWIM&#10;tMkYWJ7C9l6EQxibDjIJBTgrxQ5OSN0h+dywKyWMeyC3oA/EMKHrxp0niezLavIJpfWxXVErNitb&#10;uGTLsG9IK8D0BNYcuDqVYKlpoz/7FVUFsiOlsCFJnFbzVLYOYoubNJYHWwNjMD5HxM3hmM+7paFs&#10;ScPPsUddOMYrX8ZYYgFBFmkiFlVZ0Fr2EHJBrERiZq+qZEqrtTRs3/A+ZJMxsPA3Yq6FD9igrAL0&#10;Y8Fp+RyOUErw+58retHDNH/S43KTPSP0FZt43kTWIdL2h+GhF9glRF7gx6jQT8w+WS3ZsfkcFJR+&#10;ih6nIZ3UnGDyEpgyjeWBJsEUh0+6+SWnYHzNwAjNlS6iLxSB488VdiVbYjyx4hAL1huy1hUx144y&#10;03SXlkxp9TyF04yKuEEZA10MjCfHqXjE+GmRK4DF3hjG6+BzOA+lBDxIHT2M+4TO5FAc3QNPMn0Z&#10;4D+mtLIDpmjZcW4iRjsm+ZQw93ayVp+g6JNwlRk5Eqms+g3YFZMLBvbJutvJOLzp4UFa97WLDkIi&#10;YlHWFoGYE6zFJJoRpZGlbOC1yBjwU8faT0mHYXssYtJmk1VgSyrYYlNbXY5KCQmDsC5kZPgiSGj3&#10;6WtAnJTPRMTvc8giyUYcT9l34sINRHbDlj0gW5ww91YPETliR1nu66jC/JgDq/+OiGzyDcQnEBeM&#10;YDud/X+vnjAww4c98VPRP60BryEJblkkYqhAcEEs4LCgtf5WBUuUtFophoa5lgrnpX+pXffcc4/6&#10;TYJ/+DcfXQ/dyfqnvnCVM3D2+40/I1Pji5ZWG2FVzVIhUGWGzSDsLCIB5tazhatQ2QNN4f1Nu8XW&#10;xnqd/C8jd3BrPFCEDSutWM0w7dcpYYX/pfjOr0fcMLMHTfaNtbQYb/Uk9MGGR1jN+7y/4FWZjFqV&#10;YSHnKYhNe4zGRXQzM51floGY3GcJ9IYIt8r67J0ja6fPN59JRiCszt+VlRWvRErn27q40owu5la1&#10;wWktm/9dxsLdTCgolc3mWXbdOmJYkGtSFetC6V3XXX1xrqN+BQrDZXTUTD3WPL5jalvJwcaN+M01&#10;NE+rQHMdTKhayIGq2eMAYU2SPP7EE7suOP/8mljrYiZbgYHkdtL2alRZuEcTmEaLhDh/FPe5MHi9&#10;LqvNNgHkkppVRwxLgmbKaoDOM9oem9LwyOz8p48c32wuylAqlxAoCIGGUboglKhYQqA2CBCla+Oq&#10;KQxtzPn+KTBIl7XGiBGl07m6jqmbdL6/HPxrjRhRupxOQrUQAiUhUD6ltdeCIsQNQmd4EAm7IkLM&#10;2Z3CNRKURbwROdUXexopRoRAIFmiIoJwiv0Xv7AHTcsj2pKx1wdUJbQyXOq1WVJrRYRyKY1djsti&#10;sWvTgxcJA9cIjvOIN378o/aRiggx+gEZ+0ZCNqWRYNiZk0ZCOkUEZq2uK1CaIoKp5aCQM8USXO5k&#10;9lcxltRaEeGP/uiPynohFF/Xs73daX1/Rr2tZeSyFGO+jFTIq1G2t8u0e3m+EmV7xVK+f6l/B9X3&#10;QVcg/D5n+J1H+L4ARCLeSZM+FtAE339FS807qV6hsiTO25KtfjGITdvOxLfHgM4ljtKmtoF4NOOk&#10;1RAkkMeeXBQRYl9GKlgjQTuelaNGgpMiAh6LsOsKFKyIEDOkmmIJLndsBToqIkTa4lJvlLRDrRUR&#10;SqQ0gB956nkUEiRgp/Pl6atoRQSbAEDYx4VqJATtjNL7SKGREN0i83y/RVegMooImSfSMqOrIsLU&#10;FVkKqLciQrmUjtQmkWfxEV/sliBG578CFq2IEKkfoPupKI0Ew04MOh2n4OeikeCuiGDVFaiKIsL0&#10;REutiDB9lepp4qghkV+NuZZUIqVNbQNLS4Qyhc9nF0UEQz/AL7gojQTDTqwyP42EZEWEfxmnK1Cw&#10;IkJMDzTFElzuWArMpIigl+NSr1Xaoe6KCCVSWoZZ93/3wFPsQW8qkUn/drQigkUAwOgbBWkkWOxk&#10;okuRKws3jYQUigjvtugKlKaIYJuswoYI/pxniiW43Il4SKRQRPBLkL8nutRrk3ZIoyGR6/CaV2El&#10;7niz7T5djUDs09qOsLPmBTUNRIv9PXOLfoDaUVRlykS5aiTojfDtVNuuxuZy4OhWjNpAOkUE2djA&#10;jwNBlIydYGGaZfsbb6VQRMDK9dK1EmVrdb0kblbkHdMeHzKXH0lytSRYYQG/FGTf93bZ8fbKpnT2&#10;5uSZM+PvTU3RSIj4zSdZ2iRPH2hlZXRHQdZUuFgXSpc58c5rYjF1OW3XSKiaAkHV7Jm6g820gLZR&#10;mjQS+PzXVHEgRYSZEjG/yttGadJIyK/vUEmVRKBtlK6kE8goQiA/BIjS+WFJJWVBoMZiA1maW3we&#10;onTxGFMN0QjUWmyggo794he/SZSuoF/IJEIgIwIXeV5GSsNPd6E6zTuGUexla+PMPN+DVuHNbLmM&#10;b9m56zylB4xasQY0Nft5IGVjkjqCCUtSDrDW5XB/XK9IriKk8aDVafGWpmsRRI2LIYSg1DpB/mID&#10;0eIKISOhReYdC7AZyTWbbBdmo/QnP/nJm2+++fnnn1dWw2e4c+uttya1A8418GhJ6tJP8Mfn1noh&#10;7lsXqeyrpA68zCoLfrsc1BEAFj8IWBKGrCdCkEz2/pYQijDvJJcSm8LUorCqU8gy4L1bLbBOIOwk&#10;ez0HD9WF0oisOYsNmHILfjNNA4w7Kj6vH+53SiDLz556lH7hhRfuvvvub33rWx/60Ic4q+G/8Bnu&#10;/OAHP4Bv49uAIecg6KnP6MAbteW331qjFgNRBq/HcHwpLniZxQNlApEDXlPvDsKvswdKE+E23WpA&#10;88TJU8iHeJp33EqKToVv1vNv4TVo9r/mnUDuqLfb9bfhbWkgoh0EnvZD+k1nuP/SikAmWJxpQPAO&#10;vqXPgxTzKLrTGTOj3KkpvXv37g9/+MNvfOMbOaufeuopzme485GPfAS+jW9IsHeHXuPSZ4OhmSGK&#10;FUG05AFM0nFmZ5k3Fit1kOoFJ1OZICkqpgfBmX1lpsL6gpxoHl5z763m8TLzDlBBRpsNraBkkG92&#10;qMWSxkFswF9lAS68H0RdUZIGLL1pgHGHBT1lI04qfxfmr0wFp6Y01LJ3715gL2f14uKi4vOePXsc&#10;bNCCJesRgRNy8hee2EvI5otPLG9BUgcuKgtB2y3KBBhzN+mhDwciw6TWlnr+kpQF8B2JQR81X3AE&#10;Ne7Y4GSBvdh8fRO6LE8RUYXKHtB4YHfNO1p891AT9CDfKga8nsZFbEDFs+e0dDLb1nzTANsdjIqG&#10;i38PAn479OaqJXnd267NQmloBrCXs/qJJ57g47Mbnxn3eEx3JoQHg5MfiXZKeIqROojTJND2fpTt&#10;VmUCNn2NU0cQDyXo7fr8XHU5eZBA9DJYnQ/GuNc4tzTqMvzMOyaYOISJ+bo/iY6qQtI9oEVhqlOE&#10;awlGZ8ZA8qaDtTR4GpS7DadgkcHt/Um0PCsbZ3ZiNzJDSMs74hQ8wt0fpohcn1hlmQkyUlqx+l3v&#10;ehfMw935jG3j0xuIKp4tvqQVnqKkDmRlpsqC36v0xznuisn5Jfskdutj1RFUi/Bp57RPJis/1fdG&#10;XcZq88503cjUeLCqPlgq4fbgkAqM7tuHOp7GWWxAToj9ta69cVZJA2tSZaT6Fu7os0ZtMjkdkKXn&#10;zk5pzuo/+IM/gHl4SrPZgnpx4PGdCP+CoUxOT/3T/G5lFyV1ICeo2P0i9Q00E7WztvwkJt+Yj1NH&#10;0BsIAmMaqZNmxZZJsG1aLCrQZ+dKeyKqCnMGZZlTGTsaqGmhUEKC9MxNRT9NcL1qjp0aMGj78LY1&#10;Na2LMtsmaSC0GVRpASP5s0eYzWvhm7eO/nbrneWmKvG8tH6YHMVqpS6H5fQ87jgKBQT/WzXtZOtp&#10;fri3WKkDXbDB5SR+4KStfrg6Wh1Ba4LIzXQQ4o8uq3mBjiHvN9pvSWYZMl9vMJAA2g8HmxoPNtUH&#10;3Qui12oohQ5BG5oGKeQZuKOTUOFNCQswxBhpkVnwm5na32Ucs3Y5L91wCYSMZ+vjpA4yeM4vLqM9&#10;6essraL0piXkiLC8UuIiuTfatUAXSk818S53PpG+tgKkDtIbAbNj2Gjmu0Sl/TRSWkUZ8IjPUl/L&#10;c4ciY4FNpXRRUgcZYMYZnL9mKOenEavIQQbby89SX8vLx8peY1MpTVIHVelhOdkxQ9GVnFpQVjFN&#10;pXRZ+FE9hEDFECBKV8whJZlDwgNpga4NYkTptK5tQnoSHkjrxRohRpRO61xKTwhUGoG6UNo/Z2WT&#10;UTAhTj7in80tUdIIedaHbfWPG5lSBMpy1xP8wQIhe/7CA9wmoyJhqotgQ7R0QUpPJalWmEaG7tgs&#10;KQqxlG1zSV4XSkNb5MtQeGQh5oCdS6uzpomWRnDQOXCplHXHoee/GJ1GeMAijcBPWukFcityFh7A&#10;Eu0VcaKHBBuc7rjAZU0To1phGmneiRBRyB+xzA1MyFgjSsuWoBpB4qmmQvCKlUZI1jlwsIn99qb/&#10;dJ1GeMAmhGAUyI3IV3gAS4yoCBmtVC7kiSqXOw5gRSSJUa0wjTTuRIko5I9Y9hbG56whpRF0eWQv&#10;aZLFxghxBlIJYAUmtfykVLgcnEcvLgq9BYmg7Xi3/rJT9AHKwCmDjDOMNMIDSb3FQXiAFxEEL6lY&#10;6/emLIHLHVtRDs7Ws2V6Dy1KRMEZsUwY5ZqpRpQWZxa10+mwDTns4+ENGNm8kKaZQqk8aYRonQN5&#10;8pG9vwz/STxiZfjYRXjATQiBj5vscGHs4SdG6MUxOxwDx1fGi+zhl97y3LorHgUTJ31wHhNtSXrV&#10;ikQbXRFLLKiEBLu8R/+hhGryqEKtpXtrXKMSJS4Uz4eRqiHlSSMk6Bz4MabTneDHLhqUIgjBKanp&#10;IoTAGe0iPMDOF4rzr0pZJJ3lebhdlYEHJ/lzhV3RlkSqVmQ2xxWxzBXkmXGXt/8VeZZXQllwHl4d&#10;q9YiFtsFjEqVRojVOQgGjXfGKZ3wgIsQgrPwgLONsQlNWQKXO5YiWds2vSW3nzxwW38rvSSgVUSh&#10;ZMSmxL1GE2/ZUtTbYufscZ8MtFECGsJhOMqURojTOQgS2n36mlp4gAEQI4QQOg2WMPdWUx85Yrtb&#10;riQfTVkClzsR/Rp4DUdVcXc0UrzBVK1I8wujTUQhoGKbtFqZkpA5ZC9RAsH1UKgtXWAXmK/v+BrP&#10;10UJnFmfhTRCtM5B4PhVcmB2/8hwSuEBUxpByQJo0gjBw/0CKct5ZLwlFH/d1AfYZn2csoVfc1io&#10;wJAuMO2xCBbYeooGWYQchHkiO3gnZFuUVMM03TlrXpfz0g2XQIiCLqNCQJw0wgx0DrJ2DEs+GyCz&#10;VB3I6KAcEalkUS6UruHEe/qpSQHSCLPQOZgeCFVCph98cqw/XFTV7CmwqbkX3TZKFyWNMAudgxw7&#10;g1V4YIZHlEkIIaNzH4KYWE8/NMmYu5bZSBqhlm4jox0ROHPG2/Wigx3H1JSMECAEqo9A2ybe1fdI&#10;7hbW5ux+7i3PWmCNEfuVC7PGl84KFuUrG4Eand0vG5qI+mqNWPaQ8RVBn8wgBAiBEAL1mnhrbwz5&#10;L/uaPk3ztlCaHiH1D0Qe/JOZkVt9MTIALioCzC5lFbeyqLP7pHaQpueUmbY+lGZddbQq3wDY9CDk&#10;UqmXr3/Aq8WIdoo2/eFS/Jupyab6r6PbotJaVAT4KalQYt8q+eABnPr95LiZyQbKFKR24I7VDFLW&#10;hdLAJzxa578U6GsDlIRa6LQ0vK7iDdTrqDnoH9gEDDRWijCyUkXAj+GI7xyPZAT4oFUse/5n90nt&#10;oKQul62amlAaj2pItYpAQ61aBX6KovQP4AkzWt26QTOlWP0Dw7kyPGsgKI9pFX49hgOSDmcNSO1A&#10;PBedEcvGuMJz1YTSgENkKNjRuLcZVPfxUStG/4BNwVeDkZOn1j+IETCwfQVha/tDkF3xFSFsVpHa&#10;QWoG1UntwNq4+lA6UuJAHtO3tq8A/QNGnU0Wtk6/ptY/iBEwML8Sx6hxZ6E/RAkmu1WuZ/dJ7UC6&#10;0hWx1I+K0jLUhNIoe5A2ijzb/BW7SurEHaxFx3DEGg9u+AHrg0GRE7DH/SehpXKYfRJ77znoH8QI&#10;GIS+0hf2MKkeDv+l1aqSz+67aBtYNQbCkJPawRQPgJpQGmRpVvsw4vpSfEDKxB3vQvQPNP7z85Sn&#10;2ICdo/6BL2Bg/Domv0JiDG/jG+44wvbeLVS5+BlyYVXwPBOpHZjzKjFMwGPaY0/4VIhNQbsis9aF&#10;0vgDKxO1k3KfS94NwcWsBSXcHh7genNphOp5/MLNaZDTkxqj+MOtSIVFR8p3+vtRdneoQdpGQ6n1&#10;NYe/Y0eKZskNKphZ8MeEfxlfMd1wbBpbTIeT84zhE4qS0/af0XvjNY4tSAiyZUUGmTHIsuUxF0mj&#10;XO6Y9qgf4Xlg7ihLutLkaAziuGPaFoVYkQzMv+yaqJrkeSA94/H6pugfkNpBnp2p3LJIAsH2BGy7&#10;/kHV1AWqZk/+o2bJJdZn4p0DMKR/ACCS2kEOPanKRbSK0qR/UOWuSLblg0CrKJ0PZFQKIVBlBIjS&#10;VfYO2QYI1FiQYCb+I0rPBPaqVcp/NYo7sDori2stSDAT0IjSM4G9apXi+zPw87w60VU1+8gedwTK&#10;pXTotE/otL6r1bkpDrhWOEU61WJjBDRDq9qCrcaIIphWBV6vS2U084RxFCVVEWZE30B2FwkHW2OL&#10;knBI2bYaJS+R0v4b1zAi9MbwOifuQNtffJoaQXfau6dMb9QI3iQXIWy6g5BGwrjL5RzwlTj+zpp5&#10;h0XSwkSGKILFlsw/uENZ4qXqhABjCQCY9qsMZkNc7rDs7HX2XCUc0vuxVjlKpLR645p1odDZxFqB&#10;5mys30w4pxXKJY9/Y7A+fhl3/LcwpPJBTM3Q9f23XJ0t5AnFUnrYw/ecM19mi2RRZkNc7vDc+Us4&#10;ZG5gPTKWSGl8xTg0VJkjZGjyqScIJh7DVFHf0tEz8gkoOy6F419AJiE49w+lTJg8qh6q3jSPfCU8&#10;7P3oc1rm21Pyjn4SxD/AJBt6eG1tUdvQQkb31VvvNhiHAjF2EpODJ/OLoyhRMybbiiCmexstMhvi&#10;ckc8bVwlHOrBtxKsLJHS7OCFOLYfdYgKY6+KM0WBaI9hJEaDNQ90D3BLhz8lAhn5C1IsQqQoxZdJ&#10;CIoihFLC9uqwz8NibnlRs1B2GoolwjkzD14vKSIPlYSobg0OKzIN+0p+ybxj9AAWe4shtAnHMvyv&#10;sf2S0VCMaoZftkBsCw+0LTHw4DvAMfE8WxDbuMY62J+2S9dekCBtg6dPXyalwVq2ZmMHquzjG0b3&#10;5SyJv3r8sBCbwDNthISMmkxCSBRBrwfGDj62syNZEZoLadUCsJ+v9cQRTL02cb4IFAzkYGneMR5l&#10;43FPqJAF1i4griNus8XnqK8OmskSJGI4O5Zo4GcM1ZxwhbCNPqGVbH9SVeHv6y9IkLbF06cvmdLM&#10;YNDYGUQIGqQ9+47HlEWZ8KzY9JbizkdCQosoQgjDVHIIifgL8ZG4PcD+FgyWgV+P5B0ntQA0ISjo&#10;kGhU2gRpnWK0KLM0QskSDmmBqWb6Eik9VDNZHEcipcTYUA4HGdnwAQOE7O4BURN5/j8oM6hljEDb&#10;JorgJ8WdKt/KaIcpBsoRO2rijdPh0HgpdwT85jAJA9giM+/g8Mhn1/KMvq5CpjQgQhtjTAFmur1r&#10;S9N9bCMbqxYCskVK4NxsiMudRggSzID2JZ6X1lbHYiw0gpL7Sfw1rwCFzRi5cjVOHftib9YvSabj&#10;a3FRkggSyzNyyQ8+qkMB4qaW0v8e02gLbe1ULNautq9VudZjs0oeiZsmF/fsf7Xv5OaUkhDGmsUl&#10;ATHv9AYDDgiUpE0txG9maqOMfaXjHPVZqzHUKtMpSa3VnCfLim5IZGONg92zjGFvbXLpN13OS3sl&#10;Urp0AKausGpqAYEG4UOBPXXinyspQcioD5GyFkqeDQEXSpc48Z7BFGTKKit9Oh9lDXHCDq9XGWql&#10;2dtd6SZnb1abchKlY7xdNbUAthMmflGGLfl8ycxxsDa5TYSof1uJ0vXyof4LUuwv9/VqFlmbHwJE&#10;6fywpJIIgQogQJSugBPIBEIgPwSI0vlhSSURAhVAgChdASeQCYRAfgjsevKpp/IrjUoiBAiBWSIA&#10;dJ5bWVkZDAbKioceeqjT6ehGffjffWKWNlLdhAAhoCFwywf/hY7HZDI5ePCgugNcTqY04UkIEAKV&#10;RcCkNK2lK+ssMowQyIIAUToLapSHEKgsAkTpyrqGDCMEsiBAlM6CGuUhBKqJwOOPP952Sqc942Z1&#10;JBViwlIdTP5AXiGTou5Xk6uOVr34xS9u+443uDkerKNHj0KCEydO8GQghGTtvnDzpptu4l/deuut&#10;UWVCGvg2phCVkafkf+qfVQJrIdBNQ1XHGBPfHN0S9dlamktzEntkcYUoTC666CLdjCeeeMLqL6sl&#10;ifY7JnAvPLFn8hppx9sR+UCyt771rZzYjpfitp4eblqZ6VimezJgnbr448A9r05jbjDP/v+wi5em&#10;389Q8gyzwHNZv2ZlCX8LJGoWA1995Stfmca2LBNvGKgc/8VY5liCbVCcpr3p8gKTgc+vfe1rXbLp&#10;I1iISPzP+AHTpYoMaaDStKyG9G9729t+93d/F/7L+fwn7OKs5vfhv2mLzWB8LlkAARifTfCj7mer&#10;dG1tLVtGM9dv/uZvTlNUFkpPU1+N8gKfb7755i996Ut/9md/pibe8fbz4ZGnUT0+M595xgzMUaMr&#10;ZIdWQIeG/6rLxQUXXnghJPviF78Izbnyyit5u/iHz3zmM/DtmTNnXMqpWpqYKUba2QeXbOcNBD6v&#10;rq7m1VjtZc4sRTaN0l/96ldzfF4CosDqtLjqrM7MZ31USTu8qycLzxiabbosIhRj9Zm2/qTgnE97&#10;ZXg88Yda/JXWDP6k4ziketKpioDMfObMWa34nG/fy9AuyJKF0rCj5PgvxibHEpJ2rwI1AKAwaYHX&#10;XKdHlg/RUPpHP/pRxyFaN2UaQurlTM8B0wXQnERW83FYzbHVPFzNxjOM0pknHfFPtLTPOw5IaF2d&#10;ysWcxryPcVbDxf/McazOxueMlM5cWb4ZzQFZnT/RD6JApYlDd2IXT2u5TsVstIQaeWfN0GVDO2Rq&#10;oOOtUKNTTKOAsZzV/L/f/OY3YQES+m8qTKYEJAqEtODErJ8dl9Zqsq1GDj5cV4HM3CNZRulUviw0&#10;MYzJakAO/Tygr3PS2jDlEK26r5oAZ2O1C/esTTP3pZUlanSKx0TnM59jm9vFod+EYgo0m58BEOv+&#10;lotnoS74vSpDjWbhoT6mWM07ofvcEFbLMnpa+H+nXEjPktLT73jre/3Wn/vcfwN0mYu69B4+HvKU&#10;qgvyD9m6FM+rFn6ONkSN0u47QKFR2lqvI2hRDc8AyJTLmbQwOqINyfgQnWqgBupa/7lXGpWy3qP0&#10;lL/gxcAHS+gMq2iTzyF6Ozos1Pn4COm4OgjtJCkDTJ7HGGOO0urJosxwmUTE8zYzq9POt3lLOYyO&#10;Lig6WRSlazxK5wLZlL/g6TZwzui0Sev++A4KvdCxB4MNmTufzls12eZzBHM2HuMC6yitT9odJ/Cm&#10;PaE7GbpBWj6rGjPUlZgl1cgcXxqMT7kMUTMbpXPZ8U7c34blDSx4HJmvD4Zp+ax7K6+9nMT+5J4g&#10;LZHiR+lsP/y4W1tcyph1tcuSO/SSpuM7m8U1xyz51KlTNX7HG/ax3Z9qwOq3vOUtJgRpvRL/KjJ0&#10;i/gxhCeIL4SP0nyiqz7weaNuv+NL0THTdSgwqpDQhAJ2wqKecVD+xsZG0cA6siIRE9Uuc29PvfL9&#10;l3/5l47VZUgGFvKptTnB5p2ZjVL4rWPPDL3j/aY3vanGlM4AaF16Hudh/Ewhsfu64ONYSPwyvo6U&#10;Np+8iu2FUhqc4rhrm43Sv//7v0+UTjiJFSKGIwfi6USFmPhUHBOX5+NM0oRGaXg/amZr6Zm039qT&#10;on4htN63mp2qhKiHNBVSZe9UpLu6mNF2SrtgRGkIgRohQJSukbPIVEIgAYF9+/YRpamXEAKNQoAo&#10;3Sh3UmMIAaI09QFCoFEIEKUb5U5qDCFAlKY+QAg0CgGidKPcSY0hBIjS1AcIgUYhQJRulDupMYQA&#10;UZr6ACHQKAScjm3cfvvtjWp0axpz/fXXW9tKDq1pFzAdGjq28cd//MeulL7mmmtqikJrzb7rrrti&#10;KE0OrV3HsDqUYmLVzo9kMCGQDgFaS6fDi1ITAhVHgChdcQeReYRAOgSI0unwotSEQMURIEpP56DJ&#10;+pEj6xO9DPPOdDVQbjsC28uH2LW8DXHTDS8kopYhS2KZ1UhQSUoD3Nxdhw4JvmR2QOaMxNLSOqjm&#10;bs5Qh2t7eXnn2Mn77jt5bGc9+Eh1yJyQJJc+M70ZWUuoIKW3l49sL4C38NqYn+xkbRrlqw8CHaQn&#10;c7i3HJr1WBsx2dnx5uc7ntdZOXlyBf6XLoVABSkNtjFv4bWwsbGA86qjxyeT4zB0H7nlFpjoruOc&#10;a3lbf5r6n+WEjKcIZhQzZJ6Y/VcUBVX5Y4Uxk1aFsEyhCYSWM5gxskDqftEILCwsTCY7ka7hYzg8&#10;9I9P4L/gibf8n2/RUY/CHAtcXpauC8wE/Cz8ttZn8h7+y3F8BSkNXmXe8oHvrJw41mEP8pM3HvAm&#10;xycL+DwHrhsX+GfZ2+APfEgRzGhJroqCXjJZ4dlOLmwf1Z2pFbLSgVFBlj5/fJ33gZ3OCZbvmHfc&#10;zxhTYDmerWUtk/X17U5nHlHVXXN8nvkUZtnL2CsWNk6K/nDff7r2PL+hsZhLN0G3gFm7nN7j0yFY&#10;eMDddQSxgpQGjzHWLGzL3Y8gsJ1jKzY2M3bdse1Ff2v6RxWFEzk5vMMIAANFlDPVQx16xc4ODvud&#10;hevYnKJz3UJHZXQvsI69Jneb2RQMt05gycUn0rpr5GdEeHs7crEdj7l0kwdDBnju71kbIItj4bk3&#10;ubACq0hp0VhkNjxRo12YLyhqOccHeGvhOH+T63wYKOINcCkw3ybUtzSF1ZQLY8K8iiHjce4sH8T4&#10;EGXTMHyg2kZOeROGZzZgXrfgiemw3739kVOUIBLrBOjMz0+MjHoCVYh82JuF4B0cAdiVWGB96Vey&#10;5RqSAYRNMxwxh0ECnPirYTcFCo+ZppXc/PTVVW+UBlruiJ8ccR52gk/DVlbYAvvIXz3itxFXPSLp&#10;0QnfUNNu8cW4ynjHdUZiHS1cnqlq5U9nMoFWyMq8mCLKGnHV508a/dE9tsD0fmpxDh9JXPZGzJ8Y&#10;PrGYSzcdgs0Wfy5gK1y5u57bY3QSq7FkoZNY2kxt/chR78SUs/pZ9xQ6iTVrD1D9hMAsEKjexHsW&#10;KFCdDUegTW+kEKUb3pmpeW1DgCjdNo9TexuOgOv2WMNhaGjzSHusYY5N1B4bDAZOlG4YLtQcQqAx&#10;CJD2WGNcSQ0hBOwI0FqaegYh0CgEiNKNcic1hhAgSlMfIAQahQBRulHupMYQAkRp6gOEQKMQIEo3&#10;yp3UGELA6XdpiopW045Cr5rU1HFRZuf2qglQmqKi1a5z0OHK2rks3mA6XNkwh1JzCAEnBGgt7QQT&#10;JSIE6oIAUbouniI7CQEnBIjSTjBRIkKgLggQpd08VfM4SW6NbFOq5jq07pSGaAlMxzEQKs01Vlqb&#10;unDl2xoKTUQOzeqxGlOaOV0Lb+TLu6N8r2MExKy4Ub68EdiZ8EA2GNsQAhH9PQbcEMGKmB4zOdQR&#10;8RpTGsNTWUNeoHacEaNUf+obMe7CwesioqLdIfXFZUA0GTfNJdiio0Nam4xHNMRrvhOKY0IOTdMr&#10;akzpuGZi4AU9Oocfzcx/Cmjh8mKC1/lR0UR6FtUHYhpjhEMxrlDI3DRdLiktBjaT0TBUWnJoEmzq&#10;+4ZSOtR+LZqZ/40eLi86eJ0fFU2l56MIdDKMjMcjKcbFgHD2BSUEBFh0cR5iJeYih0aD01BK68G0&#10;oPE7ExFZ2gpEquB1fgk8wGZUfE3iZwYE4BG53rHGgCeHOsPZSEqzafaK9qTHQOTbd8TQOjp4nadH&#10;RdNhnawv4147EBsW9DwsLV1TIIATpQg+sxjx5FBHcGtMaewDGAsao8wtf80PN3cIe0YonCxMjWV8&#10;OsgSwgbCmkUHrwtGRdNyQkRNP75d4kzR0R3tTcYigapQdCyeof8XOTRFx3A9XNmck1gwudteiAog&#10;LZCDp0VDo6LxBjbqaF27Hdpe0V+MZMsviEVKm1kpHvoVTUoOjXJMjSfeqfoa38vibzKInz9j8rcp&#10;KloqGKuTmBzadkpXpy+SJYRAoQi0ZZQuFEQqnBCoDgKu22PVsZgscUeAtMfcsapFyty0x2rRWjKS&#10;EGghAu3d8W6hs6nJ7USA1tLt9Du1urEIEKUb61pqWDsRIEq30+/U6sYiQJRurGupYe1EgCjdTr9T&#10;qxuLAFG6sa6lhrUTAXrVpMl+p1dNGubd3F41adRZvIY5Obo5FOauYa6mMHcNcyg1hxBwQoDW0k4w&#10;USJCoC4IEKXr4imykxBwQoAo7QQTJSIE6oJADSnd3ABldek05dlJvk6PdVmUDkQta3q8mdZ2xICX&#10;3YJYKayqA1p1LEnPZ8hRFqWhKj9q2cL2ETd/Z2oSZZolAsrLG54IKupoDem9OQKVlKxESitTMPSM&#10;vPznOiO5/oDUn99S3vOQHOADEedYyvVgDDotPK3I41fFboT+tFgkouEtL8toduI5ZMmp6VVuY7As&#10;ri5+5JZbpGHLcBs+Cwlx/lkLpse+ZvqliEIjLgyHgGHJbCEEubOgrWGsGD4amCDPzi8Dc3JfVC+Z&#10;BaUxfgUI2zPnQRQFpt2J8Ubt3TkmQp2MOIcuPz5ZEPqfGIMOS56scEXQkwvbR42odFFB6sz7k53O&#10;CVkymmiUjN0NlISV/mhn5cSxDhusTt54QBoWIUvKC4e4ecugG641p/6knqyvcy/bQghyZwEmQawE&#10;dzUw/zcORJI3tedxOPZg+9xXIqVV8AQVJkULVta5bqEDVDe7cnxAMxW3NBSDDnKphz1G5ADHBqPS&#10;RQWpM+/L2Doi3t0XjJIx0uKxlSglYT2Yntk6Xji0Qn2oO5mllyFYnQhuZQkhGA2XFcxEbwYmgMHY&#10;g+1zX4mU5qssCCAVCBOb1IXjI9TF5FaLOqHdHYpKFxWkziF4XbjkpCa06nt/x4TFJMsYQtCALMGb&#10;Kj25r8ztMQ47zMNg44SvGTFo8PF1NjRjSCRYfeEnEReaBUmCMHJJEeqshNFKFt+HotJ9ISJIXSjZ&#10;32ul83h3b/dtFt/BBMMTrfBTWx9boaa1hOoxIQQ5AjpWVjATvaminJH7St3x1p6kuHLGna6FDfYJ&#10;LlxTi7UVv3Ho6GSeBRmOjVAXyQq/ZFb6+iQUle7tEUHqQsl+VYueB0u8kzDyGCWzBaEwmu9vQdw8&#10;WB1DtRCrTV1aKtm0FnDaGkJQb3cYqyCYYnssyZsqGjW5z/NcD1dWIsydS0CzfGlS53h3dBILp/31&#10;D1eoenRzTmJRQLN8H1NUWrMRKHF7LCuQ6QKaZa3Fno/ef8gXz5JLa6X7akDpkrsBVUcI1BoBonSt&#10;3UfGEwJhBFy3xwi5OiJA2mN19FqMzblpjzUMF2oOIdAYBCjMXWNcSQ0hBOwI0FqaegYh0CgEiNKN&#10;cic1hhAgSlMfIAQahQBRulHupMYQAkRp6gOEQKMQIEo3yp3UGEKAXjVpch+gV00a5t3cXjWhMHd1&#10;7Bl0uLKOXouxuTmHKxvmGGoOIVAoArSWLhReKpwQKBsBonTZiFN9hEChCBClC4WXCicEykagwpR2&#10;DE3kmKxsYKm+shCgDhBEenaU9iXFCgsbU3QItahwP00P4+dOVj3uXYVQabTjZkNp9LQfJuW+Dc8W&#10;Z8O94ySmLFODqsy6Ehs+0wS6LD/GMZrcofS2Z2pXROVNcdxMKM2ipJz0w0SBVDeI8ofjofnIaxqh&#10;/9kIFieTGdltIdRsUfXC8fHMAvn4Eg6sppW//oVQaDsWwi4m8h6TFo8OtVfFHp/apu31496xEyzm&#10;Bl6dlQ0Zf0MELZQQJIYo9MFElfTofiJqMh0l4xRKR6o4hE103CwojXE05rnuvn5Z4qHh18EgciLu&#10;maV/GdnNEGq2qHrh+Hg+oYMB08zodlr5K28PhLbjZVgi74mYfhhFiLUsHJMtNW0qnAGDmbGIX4HL&#10;hNEhRKEPJj76I/oJOU4gMAtK4yObR64MXmY8NPRlbBA5vQBr9kAC6GQiwJofVS8UH0+lD8W7MyOt&#10;JbLJjLwXCnkXFWovseSaJZCOwfi7RpBA7Awy6h0PWhifhj/k+TgPY/bOTngy33rHzYLSGOJoO7yu&#10;mjIe2pTZLSQxAqZNGd3OEq/PISZbzdirmet7mQ2rfGLCCIzRDlXoXmsDY9IkO7rtjpsFpb2FlWPe&#10;8SN+OOltHlraGg/NjHsWFSzOmj0QQs0WVS+KM6GAaZ4R3Y5n1MuPj8hpxusLVVHpvaMMjxbmZYjs&#10;rWc1A9aZBSemiY+b13rHzYTSuByS8e3YBAriU0bGQwvGPdvxQ8oFgsVZs4dDqBlR9WI6aihgWseM&#10;bqeFs4N+aw1tFyjfiNcXriIDbSqdBb28sC0myUeOe7iytsEYbkRsmuS4eaEAhq1znOvhykqEuat0&#10;B05jXCnx+ugkVhqXuKUtxXFRptBJLDcnlZiK4vWVCHaeVdXLcbOZeOeJd33KmmW8vvqgVEFL6+U4&#10;onQFuxCZRAhkR4AonR07ykkIVBAB1+2xCppOJiUiQNpjiRDVK0Fu2mP1ajZZSwi0BwEKc9ceX1NL&#10;W4oAraVb6nhqdlMRIEo31bPUrpYiQJRuqeOp2U1FgCjdVM9Su1qKAFG6pY6nZjcVAaJ0Uz1L7Wop&#10;AvSqSZMdT6+aNMy7ub1qQmHu6tgz6HBlHb0WYzMdrmyYQ6k5hIATArSWdoKJEhECdUGAKF0XT5Gd&#10;hIATAkRpJ5goESFQFwSI0nXxFNnpjEC7A99VktJ6cDQuwW4NWEdR7Jw7eeUSOrq4aLubSP5KUhoc&#10;GRJnjw9BVmaAsjLrKrpDz7b8VC6eram1qr2qlA6BKJ6mOUSWUwW3PBha5XqpxcUYLFAPiefsO5nQ&#10;kl9T+4S5nx/vbqKFz2OBIoKx9SoHV7RBVaX05Lh0Jo99xK+pI8tpnYKi2M24mya6+Lo77GEAw+EB&#10;baHzsG3m/WDIRAgHceJYh00WTq7sLB8RQQgxaATvcSJQoR9idcaIuVVfVUq7RE4yW5gYWU5laX0w&#10;NLfuUWSqRBdHhQF09J0ZLi8mZCLG2YwOgVgkDLmXXVVK59JQS2Q5VW7bg6HlAnDBhUSFAXT2XeJT&#10;o+AGzKT4GlJ6mshy2sR7GQOwQeeAkIoQIZWi2M2k+0VUyl0cFQbQMZCdGS7PDJmItbC6tMQY/hxi&#10;ElYJj1S21I3SKppctshy2sQbYmeyrZcj2wsnViiKXapeU2hi5eI7Lgr6SNbqEoEQ05oB7oIhE2G9&#10;7Hen+Q0ZeBHX1DVbPgf84Xq4svZh7soMUFZmXdHsopNYhT55yi+cTmIh5mUGKCuzrvL7E9VYFwTq&#10;NvFOiWuZAcrKrCslDJS8RQg0nNIt8iQ1lRBgCBClqSMQAo1CwHV7rFGNbk1jSHusYa7OTXusYbhQ&#10;cwiBxiBAYe4a40pqCCFgR4DW0tQzCIFGIUCUbpQ7qTGEAFGa+gAh0CgEiNKNcic1hhAgSlMfIAQa&#10;hQBRulHupMYQAsmvmtx6660EEyFACFQBgZtuuilkhvm7dDKlq9ASsoEQIASsCNCrJtQxCIGGI0Br&#10;6YY7mJrXNgSI0m3zOLW34QgQpRvuYGpe2xAgSrfN49TehiNAlG64g6l5bUMg+Ucs2CVvAyidTqcN&#10;zaQ2NgyBLL9LQ57Gd/c2tLFhXZmawxGg36WpJxACDUeA1tINdzA1r20IEKXb5nFqb8MRcNoeq+Ba&#10;+vTvvfOJH947N3fO6p9z5+YuetWrr/rU3zh6j9bSjkBRsukRuP322zMXko9CaAW7O/D53Csu233x&#10;BXMXnAfozO2aUxidO4skf/6BB1/45Zk9jz/ryOoKtjGz1yljxREASmeLMNfkmFgwPp/3isufffie&#10;Z+7/wTMP3PP0T+5++iH27yd3w59w84VnfrrnypdDsop7l8wjBHJHoJi19Gjt8OG1Ue7GygJhvn3u&#10;7FPevvPmztt98Zuv23PJy+b27YV/8AH+hJvw1a4LXxQ1LS/MLiqYEJg9AnlQGgg8p67FYXyjnNg+&#10;XEx8IuzdM7d37sXXLhx45/sv/acf2b3/pfAPPsCfcBO+8vbsmT26ZAEhUDoCeVAajO4NTp1j15aX&#10;zMbYRrLnQ9JzgZewx3vye3c+9/BP9r78iktv/Aj8gw/wJ9yEr7w5f4FdOqpUISEwMwRyorSyv9/v&#10;j0Zj9ac/gHOWjtaWBqPRAFgbNQz3Vk+dOzXouQAyt+uFpx99YP1fPffTB/a+7CD8gw/wJ9yEHTOX&#10;AigNIVAhBCbrRw4dWt6e1qKcu/5obW3Y63WFVTB/HnS3cPA+NRgvIql7q5uDHhvST6060TaufcDb&#10;8/fMXbxXT4N/nr8HKU3z7mn7BuWvJQI5UZoNvHAdHvZPKbKOxuPeYLWPuPRu6PeGw4RldnoAd1/0&#10;0kvf/W/3XnLZcw8/AP/gA/wJN9OXRDkIgYYgkBOl1Vo6h8HXGdlzZy949bV7L7ni2Qd/fP/HVuAf&#10;fIA/4aZ37qz3vHM5lJAQmCUC28uH2HXkOJx5lH9kn4DnRGkrIr1udzRY42vo24YjWGbzZPpiexoo&#10;z5197Gt//bOtjQf/wwfO7nsa/sEH+BNuIqXpIgTqgcDCxn3sOnkMzvfKPzYWshpfJKW9/hauodmE&#10;HNbUW3wKvrraH8K9qO0x3FA7LLbQoja+4X3Pc2eehnEYfqx6/DufP7vrybkL9sI/+AB/4i9Yz3u7&#10;du2DZFlhoXyEQF0RyIPSsEkdmm+rO7h/LX7dEkO0B0RnG2YR22N+DvhFTOUJwgvvbz87uW/uhfN3&#10;73/5noOX7D5wye4LD+C/A5fgn3Dzoiue+vb3IFld3UJ2EwJZEciD0hnrxrE6eCW+XyJqgje3dz/2&#10;zJNf/t6ZT995ZuvOM5v/48x/+yr+gw/w56fvfPy/f3nvs7scX/DOaD5lIwTyRaCzcvK++7JPuLkx&#10;p78+Q0rz0Vq/UuytAV1f+60fXP3Nu63/4Cvic779jUqrBQKbp70ZUroWEJGRhECdEFj6javqel46&#10;X5jpcGW+eFJpMQgUfF763URpBJ8oTSSsKQKGnCBRmnmyJcLGNe21ZDZH4ODBg/Df/fv364AQpal7&#10;EAK1REBRN5HStD1WSweT0YRAFAJEaeobhECjECBKN8qd1JjWI3AVUbr1fYAAaBYCROlm+ZNa03oE&#10;iNKt7wIEQLMQIEo3y5/UmtYjQJRufRcgAJqFAFG6Wf6k1rQeAaJ067sAAdAsBPI5tjHN4ZLy8TTD&#10;/5VvA9VICKRCwPmF0EFulM4WjC9Vq3JJbA3/l0vJVAghUBwC7pSmiXdxXqCSCYEZIECUngHoVCUh&#10;UBwCROnisKWSCYHSEZipnGDpraUKCYGiERBxHV21bnM3h+QEc4eUCmw1AsM1FtfxVH/Io8yUfoGc&#10;YLkTbxZuUwQAWocAQLYL0hyJ+q50hOIrhEfyzB7HiVBImfTqWpjYBPcEVfFEtyfisXZV+Fb3RuSU&#10;skxKby8f2V4A9XG8NuYnOzk1IZ9ieORNHn5zbZSpzKr0KzR+uLjo8agm/eFSuvaokAmW+EV+vHAO&#10;VSiJ/3UYQ1vMJJk6Fd52kCEyqje8zd1tECbZCooeLiKQwrDfXgIEW+6tzc0teavTx1rO1AchU5mU&#10;hurm5yGSF14LGzysgD9u86F5sn70+GRyHAZzf6jWx23+Gf+7vCxH/OxB/nTU/OCb/eHhqGhcsTCb&#10;gYSyemXqfBD4V0QVTN/Z5bNAhAQP2BIKb+SHEsdUo7UliEXMYi1sdQfagwT4sOb1w/HEYW7KU6+O&#10;Uj50LPBAqLWuCKmYAB57kMT4V0WM8ANFhOyPKwHiOXoQzjHN42VqZ4cKKJPSCwsLLNSmT0EYtycr&#10;ImzfwvZRIHVn5cSxTucYjOUnVwT77U2e7HRO8PEeCs2H1KIiCLipqvSHHdUJ/Af54udlOv4M/wyb&#10;h7NhZE0GBxLZ9NEtOD4YA5tW/hBYomYPLFtk4aFCIbJ3tplf4FnQG48jB77RGjAycixSE1Bm8lov&#10;HDRN9ymEIecPBIhvGBo6w83Hp4YIgWhMAyB6uVMEc3wqnRqEny/RvDLtjymBMRoCOSZwOuB09Oni&#10;4uHcQjKWSWkZaHNhG5fTQMPJzo6KpwvBdSdp5uKdhes45eFB4e3sRCzMszwBoWMIPsDkiu12wPRV&#10;DFkAvxjEcCj6bVa8uHdqVQXVGw1GfT5YwTYJ9FK/nHBnwi7Ka4CBbTSWZanIgFqYQDkIhQuPaOJo&#10;IB4GGAYUSsZLPi34c8aMSRYcuzCWsMho1gH7QN4Auq5+gbGrI17r4WF/E6eegM2St2kPjNSHEKaY&#10;Wqa1jr0qSiJvPkxsBz02nwqVyR9FGqeTWhfZM0RG/siIs99SAmP0Db2EmVHY6VDNuLd5LktfteUp&#10;ldLCAAyhC2Pr9jb8zQZkeU0b4msqUBQH1JgCw0dPdFtwUg/6C7os2JEh1+HRaijGpszl8cFKKyds&#10;Ic4IoA8hl/oQrddSvhymIQkfM0OF4x0cd8JrN38dARzgIzZ2e9yOHYzxOSMiiOoxyeyRQtWQ4g+M&#10;EUO0XMDDIMgDi2NYcYErDzAcGFvl84rbbm2Fqls13+7j4XA8WN1aHYxhrOaXGXEtKg6qXqLKxVcO&#10;8fYbpghGQ1til/Yhp2Pb4TkwVefVM5dIaVgAqwkyjM+dznxnfn5yfB2ZHbzM4VremdyxHR6P4dGg&#10;RuxpYOEcwN4YOTTZxpHBlm3NGUg5HkXv2/A+1B9a9pr4NFuuTtPMFT3rAItPFuS2XFgkjWMqvQwo&#10;rB4btiEarV0DXuHAjZsK7LmhLb3BfkA4RSDDFM3HmpEUwCT+tMLnlxEXNdX+CH8Yp7M/9ACIXk/H&#10;On2aPox5y/wRq3Pdwg4upfGCre8TsFZe2Dh5TN0TG2KdlRW25Pa3x3B9LVIdncj9NbaFxibw3kbC&#10;sjsNSODELY8Pm4wYYssFvQUTO3z6hjdhuixH3K4tZBxF+He0tigGTOjysKY0ypfPbzQgsh3YfYMd&#10;1p+EqpFD8VysXe3jWCDjqNu1DB6hIRoH0jBcbHi2Zo7xhdkKf/gKND/8zNWa6I+OzqO0sp89B+Te&#10;Rwb72RRLLhRgbJDraWOTIOT0e9P0T4e0JY7SsPXlT7IlC233cGIe3B5TqU5ubJzkWf0Ze97T9f4W&#10;rpxxq0Z8wvUerHhx4oZrOfhO/IIjt8dgztyFSeXGwxGA8+/5InMQYCaMmvILtvoMlj/GbVyeb2lk&#10;YxevDzkq9reVAVAlPJmCK1WkK+7jDboxP7H4GUWTQ23ChaCxiuZpfLhwfXzKZaKrFW62gu1ih5sP&#10;N3kr1E6az+ikGS9HC7fhxB5beODu9oRzpb+tDrWXoJuB44F6usAkLTixDjkdtmDY4sSBrU5J6nm4&#10;EubwR70TmQbnGR+uhN447IeW3k6Oih/eci9zWpvS5y8CmfRW5J8jsV1uW3BNP1wJo3YmPufvMLcS&#10;tR+mPDba53mxraGcy8zTPreymtEKs60w+QjPoNwAyZyqzIl3ZiNrn1Fb2OVNaDbfnd2rSrm5phmt&#10;MOHAzZn4523ebygRpXPrlFQQIVAFBHJbS1ehMY42kPaYI1CUrDoIuK+l86F0dVpOlhACjUTAndI0&#10;8W5kB6BGtRcBonR7fU8tbyQCROlGupUa1V4EiNLt9T21vIEIkJxgA51KTWoxAiQn2GLnU9ObiEDp&#10;coJNBJHaRAhUCgFaS1fKHWQMITAtAkTpaRGk/IRApRAgSlfKHWQMITAtAkTpaRGk/IRApRAgSlfK&#10;HWQMITAtAk7HNqathPITAoTA1AgcPHgQyti/f79ekjrOwW8OBoNkSj/66KNTG0MFEAKEQD4I5EDp&#10;fAyhUggBQqAABMxRmtbSBcBMRRICs0OAKD077KlmQqAABIjSBYBKRRICs0OAKD077KlmQqAABIjS&#10;BYBKRRICs0OAKD077KlmQqAABIjSBYBKRRICs0OAKD077KlmQqAABDJTWgXzFmEcMUiiCiY4jaEY&#10;VDmXgqYxgvISAnVFIDOlZTRtHgoc456fa0Joprr6kewmBAQCmSltR1Abu9lQy4bcNQx0zEL56kM7&#10;H4r9O/LvJRH7NzhUa7Ef/702jPMhXa9FjwAOIcDD9dIEgLp+wxFIPrbxwx/+0IrBq171KrwfFR2X&#10;h9VdHR/G6Ns8oDISzOOfRa7umoq2rMqxFIiUHa3KqMx6Av5501vya8FqRLhl8Qlip8v4y8HCo5rW&#10;cJ9T8+qMgOCdbIL5jre3srLyS+2655572CTav+69997QncCf2sSbTb4HPYUXTMj1b83PemLMxWK2&#10;hgo071jLkZN/tAGeGaykrT67a60lrkn0HSFQUQRMMgJhdf4CnXOdeONoOuyLhbXGbU7y8Qhn2qFL&#10;p6Ichqd9hvZXB+Ph0IMg5P0b+AOmiFqmtZLyEwKFIJArpZE8gkWj24ZhAvf7/dHwNv1ur9sdDdZw&#10;kR28RqOxfqN3Q98LJpMJLLUwBt/QHw8XJaOjaikETyqUEJgxArlSure62h0cZr9qLY26/gxctLG/&#10;tSW/Pjxg1O5vnRqMcfOMXXzrCgrp42aYtpHVW930ky2O/b9stShOe6ur3ARbLTOGnaonBIpCwGl7&#10;LLQiz8EWfwsrh8KoCEKgJQjAhm7i9liuo3QSrtovUd4W2wSnixAgBPJFoFRKs31ofhGh8/UjlUYI&#10;CARKpTShTggQAkUj4LqWvv3224s2Jcfyr7/++hxLo6KqhkC9eqNCD7vlp27ODOY7Pr71idu+kLiW&#10;TkHpa665JrM1ZWa86667iNJlAl5+XUDpuvRGBY7olp+6+fTDP8+A2Pb3fvTZ7//IhdI08c4AL2Uh&#10;BKqLAFG6ur4hywiBDAgQpTOARlkIgeoiQJSurm/IMkIgAwJE6QygFZ9FvpSz/xWVEniRZtX31Plk&#10;/ciR9YnuQPNO8e4ttIZcKQ3oHOLX8naOVhcI+nAxpncGtJj0dOotOKbrAFdYyMHW+MjSzMTDxcUx&#10;PxZ61cVuOJai7gRmwXF3PO3aHy6le9QYiAWaZX4bc2fOARHWEUPUdciGSfw+DN04WxGONRWVLFdK&#10;d1ZOnjzW6Rw7ed/GQlEG51Yuo5jkZFSp6lQm9OLDIrHfs+EsCd4brS3JI6VwLiWms9tKs9Q8Go+9&#10;rnnqJbeWZyxoOBzCYTrMjEfjgmfq4os0EAsRWj4pBJ4gYhG+wzKIlw+TzZ/cse0tLHjbdwSG4+R8&#10;IgV2YHadXNg+kuvg5GzCNAlzpbRuCA6ty8ts1F7eFo8+hEe774/moeGdDcvry/z7yfrR45PJ8cyP&#10;3Ui2rp4KqCMgxaOHbDihKQoK9OzeeBw4Q9rtifNnrqWZIzxMHOCYGhum/slXnuGVWmYB2vvyQ3im&#10;+OpO0VpReNpNPsP07LbyTfvhQdPrSRBSdblYxOBYu/akYHjGp0+umjF6ZWF+4nNadbAjxwXNzTtm&#10;wZ35eXXT1kWxKLzPaQ+fMvL/goW/uGrlLy699nIoZe+1q/D5qhvfsTe5ofYUhVEa27jTOXEfDNjb&#10;y0c9/mGdLWP4fbjwK0Bhe/nI8fkN9lg8toM3MM3xyQJL4XVWTvCR/76TK52szZw6H3Qzs0PjSWw4&#10;2g3KiqsjfqYUFCA2xZHOuCr90oDAIMHELjGdxaOgQqHx//vNfViKmQYIJ8YxLt4Cx015FlB0lDqP&#10;8EVXnDIfDUZ98Wb9cA1mzKHsZvkRto/Eydk5eOjII+vy2cCfFf6TQp6YDc6DBGIR5ZvfBu6IwpN8&#10;yRh9XWdhYUFy2u9g0MNYHzLv2Erd3t7udBirjS4KbJ9MdqCf3rE9D/MB7LM7E48nTn09uf3+R3aA&#10;zO+9+MAbLgZiP/I3D/7VZ59LXYzIUCSlOwCs5813OuoDr5T/CReg7u3sfGFnp3Nshc3UO9ctdABH&#10;/CTuZG1X+nxIBUPjVHXitd6paAFUOVEELkpJB8fScI6t9px8ngSsN9OA8oM3WI06yaaGaWATn0T0&#10;ZGI+iQhlt9pgtd9fOMAThI/YOKLC+hqOveOzQs6NNZmfvM7nqCM/WwmuFYxmvYtzeuJ3MJHXvKMX&#10;yqaEeK13TvJhREsvuyiUvgMk3pnML6x0dqDPQpr5+cxjzpPba48+cvn+G993gfedR6bgMxhbJKXT&#10;06pyOXgnRqoGhVa4oXwuOlpbG3POAA9k37a2xFqai4iSSxphUqxWVBS+LuVbB1g5G5frkqRROn72&#10;bn5rSZ8w9wdG82UaX7VlWU/ztTSM52wcjrqAvhOg8k5nHliOH4Dc0+wgXbb3QD7df6aUxonNwnVv&#10;hznM8XU+3QZ/4NBtXLHg5oNEzOoXqLoFMqN8DglbRDA0MUaDGBNsY+lCSOIWDl+wGLZvvumluYgo&#10;mWlM5Sa0Rj50YrSiOFKh7HYbTPsDDfe4IJXkOY70DBz/+Kx/itZADK2FnYsIPE2EGZwCzNFtse5m&#10;PYgt4vjKDjmNk2RBbfwa8pt3zEJhr3fDW+brZEwf7qJAZG99fQdnnPgRxumM025W9QULbHxe/49P&#10;em84MMVCGorKldK4rcW3smL3CdTEZtnbwInNwgauofG5imtqc7O8s7ICi+68f1JgFBa7Skkb30rs&#10;CPfPQG8J+I0LZ5AzxnmlJoSEaopsqol9XOwPW7qgyAGluYgomWmCyk3wfFHqTrfdEKsVJTgdEH6C&#10;mbMpF2Wz32+4v2OAdEVVqUFXykJZmxtCLJDGwNNE2PO6PSFodXgQR2mcdWtLNjH3XtjYmOcD99EJ&#10;nxubd2ylio4JP2XZuigweIKLdkZ5D4ZrsZyMfeTYvrz84hv/4sC89+Q28Pk7j33zfu/AOy+dgtWl&#10;n8QC2sNmWZE7XZU4iVV3JaZq208nsdSjwdTxznWUTv18amwGEByO3r+qQavrbn8NIC7MxNIpja+j&#10;zPDHqMKADBYMc1mH37JKMiZDNXW3P0OTG5OldEo3BjlqCCFQSQSI0pV0CxnVXARAnyTDP3c8UmyP&#10;uRc685QkVDRzFxRqQH21x97xehYcMuvlIlTkSumsNlA+QoAQyA2Byknz59YyKogQIAQiEHAdpes1&#10;1aGJd7M7fL16o/IFif5m7JaVeNUko+2UzQkBetVEwUSvmjj1GEpECNQXAfoRq76+I8sJAQsCRGnq&#10;FoRAoxAgSjfKndQYQoAoXck+QKK/BbmFRH/TAVsj0d+w6J6toe6iv7rmVtTZaxL91eUMA3iT6G86&#10;nsWnznWUrpHo73jUFQIcsTq9TqK/qMDFBa59ES4r6iT6K2V9dXhMiV8S/Z2G4rlSWjek4qK/IKUh&#10;5PikTq+rTK9NktYvbTxC7SIuxOMiIUyivyT6CypFJPo7zUMslBflMrmOVuwVJ/rLM/KJ9bAPIrxJ&#10;haGuplTYJNFfHy0S/SXR30TuJCUACWupo+Uo0xtZItfP7g/54OxYGon+JnlIfk+iv65IFTbxdjVg&#10;hulgVyZWnhtMcxH9DbQA5PWs+sAsEYn+kuhvZH8n0d8pHwU4TQ7yObPoL865F2XUNzWlJtFfvl8I&#10;yxAS/U3urCT6m4xRfArU2/ZUKI2YjSx/3seEca2iv6Bm7cnQMhDXhqmOkeiv5gBT1lf3Don+kuhv&#10;Ap8rcRKr2qK5yU/EattPJ7GUB+kkVnJnziVF3UVz625/Lk6saSGlb4+R6G8degqJ/tbBS3YbS6d0&#10;faEiywmBOiBAlK6Dl8jGBiGQQfEXsrgDQNpj7lhRyqogUF/tMRL9rUofIjsIgSogQKK/VfAC2UAI&#10;lIoATbxLhZsqywWB+k68vU/dnBmBd3x8K89oGzX6cb8Sr5pk9htldECgRr1RtUZ0y0/dfPrhnzs0&#10;MZwEdsg++/0fuVCadrwzwEtZCIHqIkCUrq5vyDJCIAMCROkMoFEWQqC6CBClq+sbsowQyIAAUToD&#10;aE3JAkfEo/XRZt1IKRuar4Uk+pvOrzUS/c1dphcVbeEKSf6CEJIUR/ChNDVudZjVt7IwXy04unen&#10;UBSOdmmVGO6LhPaHSyaECf2SdcQj65N03Zel9vvwoaxFZKg1zyy5jtI1Ev3NVabXKlLLWGYR9Y5Q&#10;tJVODRs2Wlsa9lHVDARCuoOY3u2oKBzTeUAvjck3VOAKyIZ6w9tAzS3FNblj21tY8LbvyMJpz+sc&#10;O3kfu04ubB9Z3k5RcSWS5kppvUW1Ef2dRqaXM9YmAywEBQcGQ+yJfeRM/WD1nZQnzqQorB4u/ixg&#10;8fPqObI4B4Itn2HzcDZWr8ENfdahzwKCcwVjDqGVPxSyqawkli2y8FCh47FQUM1CEsbolYX5ic9p&#10;NfYeOS5obt4xq+rMz6uboRmomsDjfU57+JSR/yT6m8XNtjyZZXoHXNYfpYtCw7ApWxs3Kna7dulB&#10;3TAYOldHKCcMpJBipvEABBSFQ6ZCySClxFXBzm39NitI3Du1+mpZ7mgw6gvhsOEaMBGWD6IcaHPg&#10;IQVzCPnNVnc0lmUp2TEumyqmGGvsARguPKIxSkXq8GAkUeJPiyT3M0Zf11lYWJCc3l4+cnx+gw+8&#10;xzqY37xjK3V7e7vTYaz20588trMMzAW2TyY7wOM7tudhPoCc3pnA3STjrN8/uf3+R3a8vde+92IS&#10;/c0EoMqUVaa3N1hlUt29G/o94M90RthyBwyTE3Ug02jAWeGuKBwyFUXLhfGiXmDO4dFqSHtc5vL4&#10;vABlPYO5fAi7XdyVwAcbTi8s5TN1c77JMB7j/DlUeFRz/HXEoCc1z4dDlP5NwFsw2oOpt+D0ZGen&#10;c2xlQctn3tELnRyHlThe652TJ1fwEaCl71y30AGqY+k7QOKdyfzCSmcHbkCa+Xn2vMhyPbm99ugj&#10;l++/8X0XeN955K8++1yWMkSewibeU9hUbtb0Mr0x9sWL2oYyJiRmhn1+bW3M6YQr3cEYB037Fa9P&#10;HGVzb7BlC2oTSA5Lk8gmc3ltUC83twb5NFtuBISG93gfWyc7btgCoyeCkzCYanNv917F19IwnrNx&#10;OOoC+k6AyjudeWA5fgBy648N9/p4ShL9TYtYML1FptdR9Bd7mxgsUWYUeGcVtY3mQL8vRnbMzoLt&#10;sBWnmMGHDfttvzrPz5BaUViYCvMKTxivDOyuntrybBvzKgU+WyJ2qIS5QGyg7HjsGeX3RCQTJska&#10;dZnNCegEi2goTosaZPQCn2PDtcHGaZwki2U1fg1WmHdM02Cvd8Nb5utkTH98na+YsQLkLhDZW1/f&#10;gSk++wjjdMZpN6uaRH+nIzQMeaZMb3yRIMYlRH/FJ1zbwjKSRcuxitqyRwSsA1EOWF9xxyvgGob5&#10;1eFa+hSrL72isDS1t7qJzRBzYbk9BiZ1YQK+8XAEBvx7vp4fBJjpm8sX+sHyx6urMt/SiD28rJet&#10;OT5K/gYC8hxsj3MUzrq1ObaYey9sbMzzyfTRCZ8bm3dspS5s4MoZfw0Tn/B3LViVb7DRGBg8wUU7&#10;/wjDNfuY4bqcRH8TUGv+SawZKvIWUXX6MukkluIAif5meIhWLkv5irzaD1OeCvmZFy7lNycvy6tZ&#10;TunbY+0Q/S3U2eUr8qoYcywgTs5X+c3JuQEVK650Sles/WQOIdAwBIjSDXMoNafqCJDobxYPXX/9&#10;9VmyUZ6aIFBf7TES/a1JFyMzCYFSECDR31JgpkoIgSohQKK/VfIG2eKGQH0n3iT66+bhYKrmv2qS&#10;BZVG5aFXTZQ76VWTRvVsagwhYCJAP2JRryAEGoUAUbpR7qTGEAJEaeoDhECjECBKl+vO0lQ4S6so&#10;C37FCPq6WEKivy4o+WnqJPorrMbOFaWlm0JJ19TxNbR700GppU5hRnQdVWL4FIK+SeelBQAk+pu5&#10;t4Uy1kj0l1kOHWTN68fJ3Lop6Vp0fB1FhR2RdzMjrrBGCPpynJMxI9HfZIwypKi46C9TB1rracLV&#10;MUJF0HxQyVEg+MNmtOhvjHavr4Qb0sFlpWU3gz+jwool7F4zBH19veT4/kiivxn46pZlstM5gfpP&#10;28tHPf5hnQVA4PeZNNQ2CqgaiqqY5vhkgaXwOisnjnWYwhtXa8zlAuIseZsphOjjlHQ1iwL6WBGi&#10;wqNxb5NrBntCal/o4DocRW66oK/UdNKWLfYwJjG9gER/c6GItZAOE2aa73TUB56M/wkXyrLt7HzB&#10;12SViqoY8SCg0pq3kSBuJ4SiuTwYjJeZlXQjbQuKCqtkUmEPNYO5QrUuqZvZjEYI+koNVE1zQeqA&#10;u0ovkOhv3mSpR3lKMR6VLWGlGjVep1XStQjTxooKO6KV1gxebA0FfeX6JvsoTaK/M/0RC6MZLFz3&#10;douiarirxyoqO/IiIVmuor8WUWGjeqkZHPqi1YK+KBaKl3WU9pWAo11Jor9erpTGLbHjTBg9NjiQ&#10;imaw7G3g+timqKo7rbOyAovu2cYRTCn6GycqLEPDKA3fQAdtt6AviBOvRkfa40rAcY9mEv31vBSH&#10;K6+55pocxkOgPWyW5bjTZdhU75NY6RVwc3AKL6KIqoso0/PoJJZyOp3Eyq3/F1RQ+Qq4JOhbkCtn&#10;VWyuE2+XRpDobyxK5SvgkqCvS7etUZrSKV0jbMhUQqCGCBCla+g0MrnOCJDobxbvkehvFtTqk6e+&#10;2mMk+lufXkaWEgLFI0Civ8VjTDUQAhVDIMXv0hWzPM4cmnjXyFkZTK3vxJtEfzO426v3qyZZWty6&#10;PPSqiXI5vWrSut5PDW4bAvQjVts8Tu1tOAJE6YY7mJrXNgSI0m3zOLW34QgQpYt08Ax1OWdYdTKi&#10;JPqbjFHmFLlSuk6iv7puRoTqb2q13eFilH5wlH+0KiKzpjbDVlmVGE6iv5np6pIxV0rXTPRXnUGK&#10;lhV0VttlvOOCoWmu8ai7xcW1trpCW9CW3dmMyLpJ9NfdLUy7Eq+TC9tHYsU83MssMWWulNbtrrzo&#10;bxjkqdR2PaYCOLBJgqtB1ibx62sDd3s881RmkOgvQkiiv4U9QCos+svaLAjgNFl2FP01sXSU+EV9&#10;z/4NcVECuMnDYQ9EkJjxIOrDRnhQ1VzE+QE8DFC5Xgz6vy0fEHjv1OqrpWVCYBimBf3h2tpIKyf8&#10;SBqtLYkaYAoBSqbB8vvsKaZmGGtsghIuPKJrSammOZRnZRqpvgS5kEZXguRKmNx5BkSiv4UxWoj7&#10;VlL0VxOskzPezGq78QDGS/yKvMDPYX+TiW5lNoNEfzmYJPpbHKNrUrKc8VrNzaa2m67lGMZHD/th&#10;yZ3NDBL99Sbbd2AwiHQXX0ufPNaJ1aWd70CMie3tnc48qM/jh8k8yNJnvy7beyB7Zj1nYWtpF/Nm&#10;KPoLu658JofSu90ujI/ZRX9dmsrqAdXaUFqsNMRnEv0FjEj016lTWRPlSukaif52e2O+XMMVqUPk&#10;mljRX3wyADd54I7QxnesxC/yHBagkIfbAmtbEv0l0d8D77z0xnfszUrqFIcrSfQ3K8hp8hWjkutk&#10;QRFVF1Emif5q7qSTWE59e4aJSPR3huA3o+pcJ94ukJDobyxKJPrr0okoTQwCpVOavEEIEAJFIkCU&#10;LhJdKpsQMBAg0d8snYK0x7KgVp889dUeq4rob318TZYSAg1H4FWvepXeQnPHO/lHrIYjRM0jBOqM&#10;AP2IVWfvke2EgAMCtD3mABIlIQTqgwBRuj6+IksJAQcEiNIOIFESQqA+CBCl6+MrspQQcECAKO0A&#10;EiUhBOqDgOVHrPoYT5YSAoSAd/DgQYXCYDAIU5oQIgQIgfoiAJSmiXd93UeWEwIWBIjS1C0IgUYh&#10;QJRulDupMYQArqVzROFHP/rRK1/5yq17nrCWufiai+6ZTK5+zWsianx09LlveL/+O7398P3pr2+O&#10;9v8OfIYPX/d+Y+k3rvI8+P5zp68SN+HbX/e+8blHe+wrSHX6KvZJfcQSHtvvXSUKfHT09W+cPu1p&#10;2VlFp7/+ucd6v9N7TFanVx3zmbdAGZkOwl/84hfuGS666KK9e1GI6oUXXti9e7d7RjMlvA98Du6C&#10;+Hb4v945+X+HRYiAaeqhvLNE4P8Ho9wKZZ3rTfYAAAAASUVORK5CYIJQSwMEFAAGAAgAAAAhAEdh&#10;h3vgAAAACgEAAA8AAABkcnMvZG93bnJldi54bWxMj0FPg0AQhe8m/ofNmHizC6gUkaVpGvXUmNia&#10;GG9bdgqk7Cxht0D/veNJj+/Ny5vvFavZdmLEwbeOFMSLCARS5UxLtYLP/etdBsIHTUZ3jlDBBT2s&#10;yuurQufGTfSB4y7UgkvI51pBE0KfS+mrBq32C9cj8e3oBqsDy6GWZtATl9tOJlGUSqtb4g+N7nHT&#10;YHXana2Ct0lP6/v4ZdyejpvL9/7x/Wsbo1K3N/P6GUTAOfyF4Ref0aFkpoM7k/GiY51ljB4UJOkD&#10;CA6kyyUbBzaS7AlkWcj/E8of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PXedsJMAwAAywcAAA4AAAAAAAAAAAAAAAAAOgIAAGRycy9lMm9Eb2MueG1sUEsBAi0A&#10;CgAAAAAAAAAhAAphQAdDaAAAQ2gAABQAAAAAAAAAAAAAAAAAsgUAAGRycy9tZWRpYS9pbWFnZTEu&#10;cG5nUEsBAi0AFAAGAAgAAAAhAEdhh3vgAAAACgEAAA8AAAAAAAAAAAAAAAAAJ24AAGRycy9kb3du&#10;cmV2LnhtbFBLAQItABQABgAIAAAAIQCqJg6+vAAAACEBAAAZAAAAAAAAAAAAAAAAADRvAABkcnMv&#10;X3JlbHMvZTJvRG9jLnhtbC5yZWxzUEsFBgAAAAAGAAYAfAEAACdw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CpXxAAAANwAAAAPAAAAZHJzL2Rvd25yZXYueG1sRI9Ba8JA&#10;EIXvBf/DMkIvRTcRKpK6ShEC4q0qeB2z0yQ1Oxuzq27/fedQ8DbDe/PeN8t1cp260xBazwbyaQaK&#10;uPK25drA8VBOFqBCRLbYeSYDvxRgvRq9LLGw/sFfdN/HWkkIhwINNDH2hdahashhmPqeWLRvPziM&#10;sg61tgM+JNx1epZlc+2wZWlosKdNQ9Vlf3MGduejz901T+/lIZWXn7fgT2lhzOs4fX6AipTi0/x/&#10;vbWCnwm+PCMT6NUfAAAA//8DAFBLAQItABQABgAIAAAAIQDb4fbL7gAAAIUBAAATAAAAAAAAAAAA&#10;AAAAAAAAAABbQ29udGVudF9UeXBlc10ueG1sUEsBAi0AFAAGAAgAAAAhAFr0LFu/AAAAFQEAAAsA&#10;AAAAAAAAAAAAAAAAHwEAAF9yZWxzLy5yZWxzUEsBAi0AFAAGAAgAAAAhAO6EKlfEAAAA3AAAAA8A&#10;AAAAAAAAAAAAAAAABwIAAGRycy9kb3ducmV2LnhtbFBLBQYAAAAAAwADALcAAAD4AgAAAAA=&#10;">
                  <v:imagedata r:id="rId126" o:title="" croptop="8338f" cropbottom="42812f"/>
                </v:shape>
                <v:roundrect id="Rectangle: Rounded Corners 101" o:spid="_x0000_s1028" style="position:absolute;left:2908;top:5476;width:23949;height:174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GHuwwAAANwAAAAPAAAAZHJzL2Rvd25yZXYueG1sRE9NSwMx&#10;EL0L/Q9hBC/FZuuh2LVpUUGR9mC7Fb2OyXSzdDNZNrGb/nsjFLzN433OYpVcK07Uh8azgumkAEGs&#10;vWm4VvCxf7m9BxEissHWMyk4U4DVcnS1wNL4gXd0qmItcgiHEhXYGLtSyqAtOQwT3xFn7uB7hzHD&#10;vpamxyGHu1beFcVMOmw4N1js6NmSPlY/TsHX9lDp7/j0ntZ+2Iw/50nzq1Xq5jo9PoCIlOK/+OJ+&#10;M3l+MYW/Z/IFcvkLAAD//wMAUEsBAi0AFAAGAAgAAAAhANvh9svuAAAAhQEAABMAAAAAAAAAAAAA&#10;AAAAAAAAAFtDb250ZW50X1R5cGVzXS54bWxQSwECLQAUAAYACAAAACEAWvQsW78AAAAVAQAACwAA&#10;AAAAAAAAAAAAAAAfAQAAX3JlbHMvLnJlbHNQSwECLQAUAAYACAAAACEABRhh7sMAAADcAAAADwAA&#10;AAAAAAAAAAAAAAAHAgAAZHJzL2Rvd25yZXYueG1sUEsFBgAAAAADAAMAtwAAAPcCAAAAAA==&#10;" filled="f" strokecolor="red" strokeweight="1.5pt"/>
                <w10:wrap type="topAndBottom"/>
              </v:group>
            </w:pict>
          </mc:Fallback>
        </mc:AlternateContent>
      </w:r>
      <w:r w:rsidR="009111FA">
        <w:rPr>
          <w:color w:val="00518E"/>
          <w:sz w:val="22"/>
        </w:rPr>
        <w:t>Периодическая многослойка на схеме структуры</w:t>
      </w:r>
    </w:p>
    <w:p w14:paraId="2542D353" w14:textId="3C6D7F3E" w:rsidR="00C465E2" w:rsidRPr="0040768A" w:rsidRDefault="00505ABE" w:rsidP="003855FD">
      <w:pPr>
        <w:pStyle w:val="a"/>
        <w:numPr>
          <w:ilvl w:val="0"/>
          <w:numId w:val="2"/>
        </w:numPr>
        <w:spacing w:beforeLines="100" w:before="240" w:afterLines="150" w:after="360" w:line="276" w:lineRule="auto"/>
        <w:jc w:val="center"/>
        <w:rPr>
          <w:rStyle w:val="ListLabel3"/>
          <w:color w:val="00518E"/>
          <w:sz w:val="22"/>
        </w:rPr>
      </w:pPr>
      <w:r w:rsidRPr="00505ABE">
        <w:rPr>
          <w:noProof/>
        </w:rPr>
        <w:drawing>
          <wp:anchor distT="0" distB="0" distL="114300" distR="114300" simplePos="0" relativeHeight="251921408" behindDoc="0" locked="0" layoutInCell="1" allowOverlap="1" wp14:anchorId="0E91BB3B" wp14:editId="6385F52D">
            <wp:simplePos x="0" y="0"/>
            <wp:positionH relativeFrom="column">
              <wp:posOffset>737539</wp:posOffset>
            </wp:positionH>
            <wp:positionV relativeFrom="paragraph">
              <wp:posOffset>-143289</wp:posOffset>
            </wp:positionV>
            <wp:extent cx="4105275" cy="1933575"/>
            <wp:effectExtent l="0" t="0" r="9525" b="9525"/>
            <wp:wrapTopAndBottom/>
            <wp:docPr id="102" name="Picture 3" descr="Graphical user interface, text, application, email&#10;&#10;Description automatically generated">
              <a:extLst xmlns:a="http://schemas.openxmlformats.org/drawingml/2006/main">
                <a:ext uri="{FF2B5EF4-FFF2-40B4-BE49-F238E27FC236}">
                  <a16:creationId xmlns:a16="http://schemas.microsoft.com/office/drawing/2014/main" id="{D0401B96-921A-BDCF-33D2-7E25C68F8E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3" descr="Graphical user interface, text, application, email&#10;&#10;Description automatically generated">
                      <a:extLst>
                        <a:ext uri="{FF2B5EF4-FFF2-40B4-BE49-F238E27FC236}">
                          <a16:creationId xmlns:a16="http://schemas.microsoft.com/office/drawing/2014/main" id="{D0401B96-921A-BDCF-33D2-7E25C68F8EA1}"/>
                        </a:ext>
                      </a:extLst>
                    </pic:cNvPr>
                    <pic:cNvPicPr>
                      <a:picLocks noChangeAspect="1"/>
                    </pic:cNvPicPr>
                  </pic:nvPicPr>
                  <pic:blipFill>
                    <a:blip r:embed="rId141">
                      <a:extLst>
                        <a:ext uri="{28A0092B-C50C-407E-A947-70E740481C1C}">
                          <a14:useLocalDpi xmlns:a14="http://schemas.microsoft.com/office/drawing/2010/main" val="0"/>
                        </a:ext>
                      </a:extLst>
                    </a:blip>
                    <a:stretch>
                      <a:fillRect/>
                    </a:stretch>
                  </pic:blipFill>
                  <pic:spPr>
                    <a:xfrm>
                      <a:off x="0" y="0"/>
                      <a:ext cx="4105275" cy="1933575"/>
                    </a:xfrm>
                    <a:prstGeom prst="rect">
                      <a:avLst/>
                    </a:prstGeom>
                  </pic:spPr>
                </pic:pic>
              </a:graphicData>
            </a:graphic>
          </wp:anchor>
        </w:drawing>
      </w:r>
      <w:r w:rsidR="00C465E2" w:rsidRPr="0040768A">
        <w:rPr>
          <w:color w:val="00518E"/>
          <w:sz w:val="22"/>
        </w:rPr>
        <w:t xml:space="preserve">Окно </w:t>
      </w:r>
      <w:r w:rsidR="00C465E2" w:rsidRPr="0040768A">
        <w:rPr>
          <w:sz w:val="22"/>
        </w:rPr>
        <w:t>«</w:t>
      </w:r>
      <w:r w:rsidR="000F5974">
        <w:rPr>
          <w:rFonts w:ascii="Arial" w:hAnsi="Arial" w:cs="Arial"/>
          <w:color w:val="C00000"/>
          <w:sz w:val="22"/>
          <w:lang w:val="en-US"/>
        </w:rPr>
        <w:t>Multilayer</w:t>
      </w:r>
      <w:r w:rsidR="00C465E2" w:rsidRPr="0040768A">
        <w:rPr>
          <w:sz w:val="22"/>
        </w:rPr>
        <w:t>»</w:t>
      </w:r>
    </w:p>
    <w:p w14:paraId="5989A700" w14:textId="00737F8F" w:rsidR="00CA66C9" w:rsidRPr="007E5585" w:rsidRDefault="00CA66C9" w:rsidP="00CA66C9">
      <w:pPr>
        <w:pStyle w:val="a"/>
        <w:spacing w:beforeLines="100" w:before="240" w:afterLines="150" w:after="360" w:line="276" w:lineRule="auto"/>
        <w:ind w:firstLine="0"/>
        <w:rPr>
          <w:sz w:val="22"/>
        </w:rPr>
      </w:pPr>
      <w:r>
        <w:rPr>
          <w:sz w:val="22"/>
        </w:rPr>
        <w:lastRenderedPageBreak/>
        <w:t xml:space="preserve">Структурно окно </w:t>
      </w:r>
      <w:r w:rsidRPr="0040768A">
        <w:rPr>
          <w:sz w:val="22"/>
        </w:rPr>
        <w:t>«</w:t>
      </w:r>
      <w:r>
        <w:rPr>
          <w:rFonts w:ascii="Arial" w:hAnsi="Arial" w:cs="Arial"/>
          <w:color w:val="C00000"/>
          <w:sz w:val="22"/>
          <w:lang w:val="en-US"/>
        </w:rPr>
        <w:t>Multilayer</w:t>
      </w:r>
      <w:r w:rsidRPr="0040768A">
        <w:rPr>
          <w:sz w:val="22"/>
        </w:rPr>
        <w:t>»</w:t>
      </w:r>
      <w:r>
        <w:rPr>
          <w:sz w:val="22"/>
        </w:rPr>
        <w:t xml:space="preserve"> состоит из следующих частей</w:t>
      </w:r>
      <w:r w:rsidRPr="00160D92">
        <w:rPr>
          <w:sz w:val="22"/>
        </w:rPr>
        <w:t xml:space="preserve">: </w:t>
      </w:r>
      <w:r>
        <w:rPr>
          <w:sz w:val="22"/>
        </w:rPr>
        <w:t xml:space="preserve">заголовок, меню, блок настройки </w:t>
      </w:r>
      <w:r w:rsidR="009E55F5">
        <w:rPr>
          <w:sz w:val="22"/>
        </w:rPr>
        <w:t>параметров</w:t>
      </w:r>
      <w:r>
        <w:rPr>
          <w:sz w:val="22"/>
        </w:rPr>
        <w:t xml:space="preserve">, блок </w:t>
      </w:r>
      <w:r w:rsidR="009E55F5">
        <w:rPr>
          <w:sz w:val="22"/>
        </w:rPr>
        <w:t xml:space="preserve">управления </w:t>
      </w:r>
      <w:r w:rsidR="00D91114">
        <w:rPr>
          <w:sz w:val="22"/>
        </w:rPr>
        <w:t xml:space="preserve">типом </w:t>
      </w:r>
      <w:r w:rsidR="00503D97">
        <w:rPr>
          <w:sz w:val="22"/>
        </w:rPr>
        <w:t>структуры</w:t>
      </w:r>
      <w:r w:rsidRPr="0040768A">
        <w:rPr>
          <w:sz w:val="22"/>
        </w:rPr>
        <w:t>.</w:t>
      </w:r>
    </w:p>
    <w:p w14:paraId="10D88511" w14:textId="170FE3B4" w:rsidR="00CA66C9" w:rsidRDefault="00CA66C9" w:rsidP="000D7464">
      <w:pPr>
        <w:pStyle w:val="Heading5"/>
        <w:numPr>
          <w:ilvl w:val="4"/>
          <w:numId w:val="5"/>
        </w:numPr>
        <w:rPr>
          <w:lang w:val="en-US"/>
        </w:rPr>
      </w:pPr>
      <w:r>
        <w:t>Заголовок</w:t>
      </w:r>
    </w:p>
    <w:p w14:paraId="5D759D63" w14:textId="579F3D6A" w:rsidR="00CA66C9" w:rsidRPr="000D5AF2" w:rsidRDefault="00310C1C" w:rsidP="003855FD">
      <w:pPr>
        <w:pStyle w:val="a"/>
        <w:numPr>
          <w:ilvl w:val="0"/>
          <w:numId w:val="2"/>
        </w:numPr>
        <w:spacing w:beforeLines="100" w:before="240" w:afterLines="150" w:after="360" w:line="276" w:lineRule="auto"/>
        <w:jc w:val="center"/>
        <w:rPr>
          <w:rStyle w:val="ListLabel3"/>
          <w:color w:val="00518E"/>
          <w:sz w:val="22"/>
        </w:rPr>
      </w:pPr>
      <w:r w:rsidRPr="00FB188D">
        <w:rPr>
          <w:noProof/>
          <w:sz w:val="22"/>
        </w:rPr>
        <mc:AlternateContent>
          <mc:Choice Requires="wpg">
            <w:drawing>
              <wp:anchor distT="0" distB="0" distL="114300" distR="114300" simplePos="0" relativeHeight="251923456" behindDoc="0" locked="0" layoutInCell="1" allowOverlap="1" wp14:anchorId="00C8FCC2" wp14:editId="251BB476">
                <wp:simplePos x="0" y="0"/>
                <wp:positionH relativeFrom="column">
                  <wp:posOffset>1492913</wp:posOffset>
                </wp:positionH>
                <wp:positionV relativeFrom="paragraph">
                  <wp:posOffset>-1408</wp:posOffset>
                </wp:positionV>
                <wp:extent cx="2437130" cy="1031240"/>
                <wp:effectExtent l="0" t="0" r="0" b="0"/>
                <wp:wrapTopAndBottom/>
                <wp:docPr id="119" name="Group 43"/>
                <wp:cNvGraphicFramePr/>
                <a:graphic xmlns:a="http://schemas.openxmlformats.org/drawingml/2006/main">
                  <a:graphicData uri="http://schemas.microsoft.com/office/word/2010/wordprocessingGroup">
                    <wpg:wgp>
                      <wpg:cNvGrpSpPr/>
                      <wpg:grpSpPr>
                        <a:xfrm>
                          <a:off x="0" y="0"/>
                          <a:ext cx="2437130" cy="1031240"/>
                          <a:chOff x="0" y="0"/>
                          <a:chExt cx="2437564" cy="1031826"/>
                        </a:xfrm>
                      </wpg:grpSpPr>
                      <pic:pic xmlns:pic="http://schemas.openxmlformats.org/drawingml/2006/picture">
                        <pic:nvPicPr>
                          <pic:cNvPr id="120" name="Picture 120"/>
                          <pic:cNvPicPr>
                            <a:picLocks noChangeAspect="1"/>
                          </pic:cNvPicPr>
                        </pic:nvPicPr>
                        <pic:blipFill rotWithShape="1">
                          <a:blip r:embed="rId141"/>
                          <a:srcRect r="64956" b="85242"/>
                          <a:stretch/>
                        </pic:blipFill>
                        <pic:spPr>
                          <a:xfrm>
                            <a:off x="416243" y="0"/>
                            <a:ext cx="1438683" cy="285338"/>
                          </a:xfrm>
                          <a:prstGeom prst="rect">
                            <a:avLst/>
                          </a:prstGeom>
                        </pic:spPr>
                      </pic:pic>
                      <wps:wsp>
                        <wps:cNvPr id="121" name="Прямая со стрелкой 21"/>
                        <wps:cNvCnPr>
                          <a:cxnSpLocks/>
                        </wps:cNvCnPr>
                        <wps:spPr>
                          <a:xfrm flipV="1">
                            <a:off x="507046" y="238256"/>
                            <a:ext cx="413092" cy="410047"/>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2" name="TextBox 24"/>
                        <wps:cNvSpPr txBox="1"/>
                        <wps:spPr>
                          <a:xfrm>
                            <a:off x="0" y="648286"/>
                            <a:ext cx="1014095" cy="383540"/>
                          </a:xfrm>
                          <a:prstGeom prst="rect">
                            <a:avLst/>
                          </a:prstGeom>
                          <a:noFill/>
                        </wps:spPr>
                        <wps:txbx>
                          <w:txbxContent>
                            <w:p w14:paraId="273C8E67" w14:textId="77777777" w:rsidR="00431932" w:rsidRDefault="00431932" w:rsidP="00FB188D">
                              <w:pPr>
                                <w:jc w:val="center"/>
                                <w:rPr>
                                  <w:color w:val="000000" w:themeColor="text1"/>
                                  <w:kern w:val="24"/>
                                  <w:sz w:val="20"/>
                                  <w:szCs w:val="20"/>
                                </w:rPr>
                              </w:pPr>
                              <w:r>
                                <w:rPr>
                                  <w:color w:val="000000" w:themeColor="text1"/>
                                  <w:kern w:val="24"/>
                                  <w:sz w:val="20"/>
                                  <w:szCs w:val="20"/>
                                </w:rPr>
                                <w:t>Тип элемента = многослойка</w:t>
                              </w:r>
                            </w:p>
                          </w:txbxContent>
                        </wps:txbx>
                        <wps:bodyPr wrap="square" rtlCol="0">
                          <a:spAutoFit/>
                        </wps:bodyPr>
                      </wps:wsp>
                      <wps:wsp>
                        <wps:cNvPr id="123" name="Прямая со стрелкой 21"/>
                        <wps:cNvCnPr>
                          <a:cxnSpLocks/>
                        </wps:cNvCnPr>
                        <wps:spPr>
                          <a:xfrm flipH="1" flipV="1">
                            <a:off x="1454331" y="267922"/>
                            <a:ext cx="326571" cy="35425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4" name="TextBox 26"/>
                        <wps:cNvSpPr txBox="1"/>
                        <wps:spPr>
                          <a:xfrm>
                            <a:off x="1123114" y="621825"/>
                            <a:ext cx="1314450" cy="383540"/>
                          </a:xfrm>
                          <a:prstGeom prst="rect">
                            <a:avLst/>
                          </a:prstGeom>
                          <a:noFill/>
                        </wps:spPr>
                        <wps:txbx>
                          <w:txbxContent>
                            <w:p w14:paraId="592FDD28" w14:textId="77777777" w:rsidR="00431932" w:rsidRDefault="00431932" w:rsidP="00FB188D">
                              <w:pPr>
                                <w:jc w:val="center"/>
                                <w:rPr>
                                  <w:color w:val="000000" w:themeColor="text1"/>
                                  <w:kern w:val="24"/>
                                  <w:sz w:val="20"/>
                                  <w:szCs w:val="20"/>
                                </w:rPr>
                              </w:pPr>
                              <w:r>
                                <w:rPr>
                                  <w:color w:val="000000" w:themeColor="text1"/>
                                  <w:kern w:val="24"/>
                                  <w:sz w:val="20"/>
                                  <w:szCs w:val="20"/>
                                </w:rPr>
                                <w:t>Индексы слоёв внутри многослойки</w:t>
                              </w:r>
                            </w:p>
                          </w:txbxContent>
                        </wps:txbx>
                        <wps:bodyPr wrap="square" rtlCol="0">
                          <a:spAutoFit/>
                        </wps:bodyPr>
                      </wps:wsp>
                    </wpg:wgp>
                  </a:graphicData>
                </a:graphic>
              </wp:anchor>
            </w:drawing>
          </mc:Choice>
          <mc:Fallback>
            <w:pict>
              <v:group w14:anchorId="00C8FCC2" id="Group 43" o:spid="_x0000_s1108" style="position:absolute;left:0;text-align:left;margin-left:117.55pt;margin-top:-.1pt;width:191.9pt;height:81.2pt;z-index:251923456" coordsize="24375,103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Jn+BawQAADMOAAAOAAAAZHJzL2Uyb0RvYy54bWzsV82O2zYQvhfoOxC6&#10;Z61/a431Bqk32RYI2kU2bc80RVlEJFIl6b9b0hfII/QVcsmhP8gz2G/UISnZlr1pu4tiTzlYFkXO&#10;cOabj99IF09XdYUWVCom+NgLznwPUU5Ezvhs7P34+sWTzENKY57jSnA69tZUeU8vv/7qYtmMaChK&#10;UeVUInDC1WjZjL1S62Y0GChS0hqrM9FQDpOFkDXWMJSzQS7xErzX1SD0/XSwFDJvpCBUKXh65Sa9&#10;S+u/KCjRPxSFohpVYw9i0/Yq7XVqroPLCzyaSdyUjLRh4AdEUWPGYdOdqyusMZpLduKqZkQKJQp9&#10;RkQ9EEXBCLU5QDaBf5TNtRTzxuYyGy1nzQ4mgPYIpwe7Jd8vrmVz29xIQGLZzAALOzK5rApZm3+I&#10;Eq0sZOsdZHSlEYGHYRwNgwiQJTAX+FEQxi2opATkT+xI+fzAMknjvWUWpqYcg27jQS+chpER/FoM&#10;4O4Eg3/nCljpuaRe66T+Tz5qLN/MmydQrgZrNmUV02tLPSiMCYovbhi5kW4AcN5IxHLAIgRQOK6B&#10;8zBvtkXmESRojMw6Z4VNVi8FeaMQF5MS8xl9phrgLbiwcPSXD8ywt+W0Ys0LVlVICv0z0+VtiRvY&#10;NLB0NJNttkD6I9LcAZgj5JUg85py7U6YpBUkLrgqWaM8JEe0nlLIUH6X2wjxSEnyCiJGsEUanyep&#10;h+BsZUkYhyYDmNeSalKa4prwu4gdFAq4dwfb4iAFbnnolHJBHGVpBlOGcmGWRFHW4w0gKpW+pqJG&#10;5gYChdgsGnjxUmlHsW5JG5ILwkYHEZqTAHKkOuhgdALevU6crQmEYNweUiToKLL5bft2+37z1+bD&#10;9j3avtt8gsv21+3bzcfNn5s/Np82v6PQgt16mHAHGlnx28ayx6TVmzSDQ2xRAVz4qSNGe6YTf+jH&#10;UC+DZJSFUDpbsO50x3C0z0OHdBz4fjz8Z6Sh0JjNSj0RnAPoQjoW3ok7HlUcLYExUeLb6ihRsdww&#10;2VLGNAA6qSRaYJBuvXKHAbh0uEpjVj3nOdJrQ3mlKa506RmvNc09VFHoSebO1bziLUYOFguQXlfU&#10;7FfxV7SAgwuS5mK2HWgfACYEDkQXhF1tzAoId2fYptGPvG/Yrjem1Han+xjvLOzOguudcc24kA7E&#10;/u573Aq3vkPA5W0gmIp8bdXf0gdI/2jsB2I5gXwNfPtGrFAYm0q1LL4FXUB6Bc9bJTwmtEGh15rS&#10;OAuzIwYHfhD754mjcJRFiWtPuyZzT7HAIy4MRbvTtmeSXk1XVvijpEvCIYuW8HYB5Pxljk3rkbqa&#10;CPsyYuJXzbO5Bo9WlfbVaKv0mMUAPXXFeCwp+taU9U5RCuIkjiKYNKqUDs/Dto10qhSFaTKEaaP/&#10;UNBWtT5f0i+qBETr68IXVZp9rifDG+mRKllJeYAqBUEYBQH4A56mYQDt1SgDKH/7BhxEQRxD83NE&#10;fhRt2qXy/2iTfUWHLxPQq96nz+HYatn+W+/ybwAAAP//AwBQSwMECgAAAAAAAAAhAGaFYQvAJwAA&#10;wCcAABQAAABkcnMvbWVkaWEvaW1hZ2UxLnBuZ4lQTkcNChoKAAAADUlIRFIAAAGvAAAAywgCAAAA&#10;VhuLrgAAAAFzUkdCAK7OHOkAACd6SURBVHhe7Z1/bBxlesdnnUCc4GCT9I6Q8EPnrBNYTFtCMYdz&#10;HASwg2NabFRbPVQp1hVs59RLFnpRa4HUVs3JlXyiNlJxYq6to14pZ1+wuYtjEoffjVF915ySWguO&#10;N04hYOVIiJ0fJk5C4j7vvDO7szOzuzOzM+uZ8Xf+SNaz74/n+byz333e952dJzA5OSkIwszMzNWr&#10;V6enpycmJr766qupqamvv/6azqsOKqY96egZssrR9m1sPPtwbDQeTXmXQCAQ8IrxqU11whHdNq+9&#10;9tqFCxded911BQUFubm5OTk5VIwdpIakOPRJPnny5BdffHHTTTfl5+dff/31CxYs8Api2AkCIAAC&#10;xglcvHjx7NmzZ86cGR8f/6Z4SGp4+vRpksJPPvnkmmuuWb58+ZIlS4w3ipIgAAIg4F0CNBUmQaTZ&#10;cGFhIYsQv/zyS4oKL1++fPvtt8+fP9+7jsFyEAABEDBLgJYEP/7443nz5t144405Fy5coMkyRYWQ&#10;QrMcUR4EQMDrBEj3SP1o1kxKmEOx4tKlSzFB9vqgwn4QAAFrBEj9SANJCXNozpyXl2etFdQCARAA&#10;AR8QWLx4MYsN6WYaqKEPhhMugAAIWCZAGkhxYQ4tIkINLUNERRAAAR8QIA28dOlSTgpP6M6b/z4c&#10;efrf9j/d+dbGV978u13vxwpfuHixuWvgst4d2j5AAxdAAATmGgGSu5wUv6A4d+5czsWpZ0tuevbe&#10;ZbXLr4yfu/Tv7x8mRidOnf7eT9+ed+2CZ34+9LtTX841avAXBOYmgR/+8Id0J4p0o7LiPzpJb2WT&#10;ycpg0TvvvqvtkU4Gi1ZZtiRVbHjq1Kni4mK6D3H16tW05/KnK2Z2/vrYwKHRJ38+XHDNzM9OXn9g&#10;7OSuj08n77u/gZA19KsKRNvWBgJr26LJ6lEtzbusDj+p965l7xUVWQ8xU5nhGrvT+MmuDmdNtMNN&#10;tAEClgm8/PLLhw8fpr1X1TEyMkJvWW7WQsWf/vSVp556SiWI9CedfOWVDgsN8iqpYkO6P5v8JOGn&#10;W3Luuusu+jHz89++8S92Ry+dPrHvXMGnn346nVsw74ux0dHR5N2Xlg5vSxS+/pbwoDFzFcIX3HJg&#10;5sCWoLF6FkpF2zZ21Y7uqBAEUat7hXrjjUTbjlRRhE3HnuLwRnK2YsdobRd7gQME/ESAfsK7YsUK&#10;+m2v6ggGg1l+nsC6hx569dVXlYLIpZBO0lvWmLOZcuqaJIJc7OgXznffffe5L7/4p29ff+bs2UXH&#10;fzs9/7q/vvVc1do/pLt1Dh06lKyd4mKhq08hDP29HfX1JrTGmmcma0X7uoTaSlFsme7O7Kgy0UBw&#10;yxZSUXYUhUr5i+CWF4rDLeqg2ESbKAoCIJCSgFIQM5dC3lUaNeQ/WPnss8/ouQ55Nyy95557cqcn&#10;n10Xum5h7rO3nPv+Hz98/PjxwcFBKnbs2DFd40NblcIQbds23Lo1pjXKaa9qCkx/bugQBsNFfM6q&#10;M0EW5+HiwQokzHTjxcVQL1aIt9PQQOeUE2GFGGZ0CY5GBotX8QCWhHH4CKLDjHCiMggYE8QMo8JY&#10;J2nUkMrR82ympy9ufvPo9/eN009Ybr755tsXXrznlqUzOfOPHDlCMXNRURGVSb4bU1FV39HL4yQT&#10;slOxY2ZPvVDaOkqRmhR6qchQCT4/re+gyTiFY7FuBBaAvkAT6/6GIpoA81KCPGMfHA7tTGxUoWIZ&#10;XH/9DRtI6SVbg6uKByMpVhAy6AdV5xwB7caF8sycw+GYw+nV8NKly3/11v+9/PH0oyvYM75o7jx/&#10;3ry/vP+2A8fP/PqTU9FolJ4ARjcu3nbbbcmMrNjayhcPacmwmImUTYcUHFIIKR5x1e3v5bIUPTLM&#10;o0s6NnTI6lQqzYnNWqEOM5X12XvbQqOKpU0Eh2b5onxSAvxrP9kxZ8HFJsiqNUTLQNKoId2b/ec/&#10;+/CXXy37k8WnS3JOsIXGnJz77rvv+Keftjx2+z//ejywYBEtoNK+M02WkxoRrKylxcN+cZasH+eZ&#10;t5/0Z4Owh10go63Sap2kumw2Hhe8erGMeCSJMY32La4o6jVEpmwUdqp2eeyJN43ahnIgMMcIKNcK&#10;tZsq1mCkUcPfRo//ciLvjxZNddbefeedd9LiIMkBPQh23bp1J0+M/8dT95Y9+B3aZkrXt7irsCEs&#10;71TEilMAJUdsNLlN10rC+6Q2paEiOkWzb3mPWlTdlpb4jsiqYoHNotM1nFkcpxvxUljKzcMBAn4h&#10;QJEQ3XWn9ebzzz+nt7LppXbbxBZBTOPDvbd/65/uurKzfHnB9YvJYXpILD0zltymhcK1a9feGbrD&#10;KAWK20rFpbyEQ1zs2yDOZHVuaqGpb2wXRYOaGhTESfDGSLEUG/K93I6O+Gyc7nWRSsmbLbpDxmPX&#10;tKKpP9xsOi75EL/lUEBomM0PB/rKCoEf/OAHdOuxdhHz1ltvpbeyYgLrhAKyZ56p195MwwXx6aef&#10;sWxJ4M0331y/fr3l+m6rSGuJvVXm58R8smvbHY02N+c2yLAHBGaXAAkiibK9NuzduzfV3df2dpaN&#10;1vgNPBaWJoNbdtZ2FZn4+Ukqb2gn29bdomyQQx8g4CECtkshDzmzOtt3Ere440v30+y0uGfN9kgy&#10;3GaR3WO3/tjUlJPE0DYIgEACAd+oId/xtW2ui8sEBEBgrhHwjRrOtYGDvyAAAjYTgBraDBTNgQAI&#10;eJQA1NCjAwezQQAEbCYANbQZKJoDARDwKAGooUcHDmaDAAjYTMBf9xvaDAfNgQAIzBUCfrrfcK6M&#10;GfwEARBwiABmyg6BRbMgAAIeIwA19NiAwVwQAAGHCGDd0CGwaBYEQMBLBLBu6KXRgq0gAAKOEsBM&#10;2VG8aBwEQMAzBKCGnhkqGAoCIOAogdRqqJO30yZrbGqZPcdrbfpH/ZszOp6aNGC58WSGOWKwOfdQ&#10;GgRAQJdANmNDmxRQ6Qd7jhd/ipe9jYuZS1kCKiG80ZLYxg1LxJ7sPC5PEACB2SaQTTWcbV/N98/y&#10;tgxazphivj/UAAEQmD0C5tVQnVZYDMraGnjumPisVS4mvkenqRglPk7M+jTKnledUEsCoQz0Yq91&#10;O+LvqhpPlfnYKmrWUUMD2SumC9DpQXUqZnay88pGeKNyhKuFadVo1AMBEDBOwKwaUs6PrlpxFjmz&#10;R5CTcw6GI1XiGcpx1yJ+rsXUIGIm451Cl5galB6Pv6deEGeg0lPyB8PbKAuxslZas7Ud8SqJjbOU&#10;nlIW5QwfyE95VjriyegHh0NkLzWphUCSF+OSmAUgqTFxRDQhH94Q+x5J5mNaOCgAAiCQEQGTd1+z&#10;dJlifEfHhg45F3KplJmJUn4Kw0coEyfLJiydY5NNfQtLW3kOk1it9I5oOtKtQumRO+Lqkr5VnRKS&#10;j0zS48kFZF3UQmA5nbX5UcV2kxnDGqmv4gmtxAl5ZJTbYcxHS16hEgiAQDIC1u6+rpfiLqqdYejl&#10;0MiIKVJ2ChtJsa1mwZN2UZJ7aBiCDcY4hAnNggAIJBAwOVMOrioWOuQJcnKUVEyeM7PJpmnmFFDJ&#10;sVJ/r/nqPN46MNpaKkaqdh9aCJSevjQVFh1jxEZ6+XIhYyTHiXYbi/ZAAAQMEkirhvK8WNohqdjB&#10;7jrhU+UUoVfFjj31HRtYkY1CrTxTpilx4i5KUhvZ1JFXD/QKSSbaqsqKxuX7BR3LaqyFQHK3p1jG&#10;khCQJjWGNTLMfWRLju4Msw1eRSgGAn4gENi9e3dlZaWDrrANhsgLLp1UO+g3mgYBEPAQgb6+vrSx&#10;Yabu0J7qYGmoKNNmUB8EQAAEnCXgkBrGb7Lb0FGv2JZ11hm0DgIgAAKWCTikhuJOqnRgRczy6KAi&#10;CIBA9giYvN8we4ahJxAAARDIHgEK3gK/+tWvHnzwwez1iZ5AAARAwH0E3nvvPaaGDzzwALft1KlT&#10;+/fvP3HihPtMhUUgAAIgYCeBZcuWlZeXL1myhDf6wQcfJKjha6+9lp+fX1HBfy+GAwRAAAR8S4Bu&#10;qZmamqqtrY2pYcIuCkWFkELfDj4cAwEQUBCg+6zHx8eVSLCLggsEBEAABARrT20AOBAAARDwIQGH&#10;7jf0ISm4BAIg4G8CUEN/jy+8AwEQMEoAamiUFMqBAAj4mwDU0N/jC+9AAASMEoAaGiWFciAAAv4m&#10;ADX09/jCOxDIHgG6SeXKlStfu+YgYya+umzc/8Abb7wR+51ya2trOBw2XhklQQAEQCBGgGRw6dKl&#10;rgJy7POTS/KuTWaSUvHod8qIDV01djAGBEDATgIzwozx5qCGxlmhJAiAgJ8JQA39PLrwDQRAwDiB&#10;bKnhWHt5efuYcbvSlhwIF4hHeCBtURQAARAAgfQETKhheUFBXNBsV7f0pipLDIRrIs0HJ+loLTNX&#10;M1XpmFMpXtjSG7XvIpi2uIRGQEBJQM6cG88zHDuTkGHXVdRMqKFQUhfqabQ1wLOKYiwaEULBQqvV&#10;09Yr3LRv36aE5rVn0jaSuoB7YGboCKqDgJZAf6+wh+dFoqzh29qiQn/DBn6GZRF3qx6aUUNh9eat&#10;oaaXFFNTZYTIX7N/w2GKfNgcVgyB4pPZkZfEP+NRkfS+fEZsoZ3NgBOnv/Fi/PxAeE3TkNBZo2hJ&#10;UNXVaVmyKt66qgw10dg0NNS0huzbtk2c12vPCKwj7gQ3Mt5v3FN1w/qfFg1M3poi/sanDAS8SqBi&#10;h5wcbjQyWLwq2N/bUV8lPkU6WFlbOnwk6krHTKmhIJS1dgs1aZbqhiKrt09Odtd11jQK/EWLGFDy&#10;85OTB5uFJhZikqiNbGUn6FS1FHQONY1Uqqa/TPtC3bxiROy7rPVgc0mJOFFWRnDxurotS72LhlEr&#10;2jKFm7ZLze57it8zpT2jNYb84jbLnjIJ5fZOdodGjqYYdSMwXXnRwCgQMECApxHurZpJzJoZXFU8&#10;GBk1UD/7RUyqIUnR5uYIV7dkR0n1eppkrlxdEnvBS/I/SWPWV5cMjRxls10xvqODYj06w8o0b1at&#10;A1Ix+SSr2NmXdNckVle/Zal3oayyTohE39PrPS1+XWNi/ZLLzL1giPnFZTvNqqYaJs3HEwQ+rUEo&#10;AAKuJcDTCFf1BtbSTNkTh2k1ZAFTdc9Le+3wjsd30mHndgipavqWjZSx4mVZK/Ooss/IjreNMK2Y&#10;ijog4DSBiqr6xFAwemS4NFTkdLeW2jevhmwCuVVoopU78eAxHS157e2RzqSzg5WsqyyjGGooYRFS&#10;v56imFQxXfssOkvR8kBfJ0WpDyYpI7sT70R5xogxY+1hFjqTJtJ8PhJlUXSq5cAEmFg3TDu4KOAF&#10;AtG2BjkepBVDEj/SxI7efmZ6tK+LLSS60gsraiguH9Yxd9jCWoTPdhtHQmyemOIQNyjYtLin+iAL&#10;BNnyn1RZuR+ibiFejK0fGoog9VqWey+oEbrZaqNeGVImWlSkXZRXv5SsUJ8xYExhUIg7ul3cmT46&#10;MiQvE+jwkWG68vqAUSBggUBwlRAuokVDOmgr+cCWoFCxY4+wgf1dFC7ek7iQaKF9h6oEent7H3ro&#10;Id66b5/aQDEX7eiobppxiKi2WbpRvK/S1hsjs2Y6OgIBEwRc+NSGsc+/WJq3IJkPSsV79913rcWG&#10;JgChKG290MIAOIAACLicwNxQQ9vvnTYzqtS5ofm9mTZRFgRcSOD3nh92m1Ur/+Ej4ybNjZmycR4o&#10;CQIgYJVAyU8+OnLyotXajtRb9Y0FQz+6w+BMGWroyBigURAAAfcTwLqh+8cIFoIACMwCgbmxbjgL&#10;YNElCICAxwhADT02YDAXBEDAIQI59EtCh5pGsyAAAiDgFQKkhIgNvTJYsBMEQMBZAlBDZ/midRCY&#10;OwQWLlx49epV16RT/np6ejonx4TEBXp6etatW8cHzLe/zJs71yM8BYHZI0BSmJeXN3/+/NkzIaHn&#10;qamp8+fPk0Yns0epeO+8844J4XSJhzADBEDAnQRIDUkK+dMa3HCQMab2RaCG7ryuYBUIgEC2CfhC&#10;DaVEJPamKM32SKA/EACB2SXgBzUceElMRELJVZQZrGaXK3oHARDwGoFZVUODSZm1xWJZ6cSEVTwf&#10;CR2h1SvpX/lNhIpeuxhhLwjMKgETd1/LmTM1GT51HTCodJad51lNxEdl0RO4V7fQ07eFzeKTplmq&#10;JfYUfstNoyIIgIA9BFhKeZ4kimfQY4du0iht7vkUZ2KN2Jmx3uTd17G0SpRFNG3glc1HClLCFKGu&#10;TujZmyqVnz2ji1ZAAAQMEiCt2ibUl7LS0baNXbWjYrr5PcXhjeoketrc80my0ddLOetnKLsA6auU&#10;sX6GsgzYkZjP0kyZknDy3Ekp0sPHYkN1bnhFLZYkPvkRq5i6mJigSqjevLk6iRwi9ZLBixfFQMA+&#10;AqRV20KjB7aG1E0WhUR9VB7a3PNGstFT3nopY72gScxnzQ8rajjW3tJZQkt0RtLDa9Oxx8+knM4a&#10;LMYkmYnh+kLKtozo0NpFgFogYC8BksKNwk6WHUo6KLfyCxGeN6qoq3Zn/A11v9rc8wlnOsRMU7HJ&#10;9vARKVMzSWzstXVXzKihMukdZVwykh5em45dcSaV1QaLxcVQzFqvK4dI2W798kBNELBAgGUJHeRJ&#10;84rC7NXatn9p4LPa0dbSwXCLmEvU9FGxQ5xqy5Ptih2jtV1SZj7qxoa0pGbUMLZuGEs+51SCdhOc&#10;WJJlSaZpRj2EtUMT7FAUBBwhQJGgpFtM/UpbR3cK/zrcurWCOqO3RluHt6kXDmNmaHPP62Sjlyfb&#10;sX5YLzZkrDejhipwRtLDa9OxszOSZCkS0mvW9vSLaYeOTZPF3WXxONisEx1i3dCRKx6NgoBhAmy2&#10;K0eEsfTybJe5QYwStbnn9bLR9zfw0poE9bRFExZqKzPPWJ+BGhpKD69Nx07J1EM8/boiIb02/7pu&#10;MQ19ac1QPo+1Q8PXJwqCQBYJ0Ky2dZiv+dG64ag6vbw297xONvqikNyCnKBeusGGtahYo7TuVuD1&#10;119/+OGHeQOz9gwbs/nX02eLT1/COjPUBAEQ0CNAz/JasmQJKZ5L8NATvSYmJhYtWpTMHqXivf32&#10;25nEhra5bCX/Ol8rFH+LojrEO3PS3ZVjm+1oCARAwCcEXKGGpvOviz83YYde2nb5zdhej0+GCm6A&#10;AAg4SsAVauioh2gcBEAgOwRojnzs2DF5O3n2/x8fHzf37GtXrBtmZ6zQCwiAgJMEcnNzOzo6zpw5&#10;42QnJtrOz8+vr6+n1UOD64aBXbt2PfLII7z0rO2imHAQRUEABEDAHgJKxXvrrbcwU7YHK1oBARDw&#10;OgGooddHEPaDAAjYQwBqaA9HtAICIOB1Aiae9up1V2E/CIAACKQggNgQlwcIgAAIMAJQQ1wHIAAC&#10;+gQoLzulSKbf23n0oHtrzN1v+Itf/OLRRx/lMHCHDT4WIAACMQIkhXl5eZSj3aNMpqamzp8/T5qe&#10;zH7cYePRkYXZIJBtAqSGJIVScicP/kfG0w9iDFIzmSXKYKsoBgIgAAIeJIB1Qw8OGkwGARBwgADU&#10;0AGoaBIEQMCDBDJQQ4P54w0W8yA7mAwCIOAnAibUkD28X3GUv/qlGoTbhE+Z07m8Hann/XThwpfs&#10;EpAeuh+QMpmoOo+9K2X3ZClPlIeU0IRq9TfE08Br2oxXkwtpz1ALUsuxRhW9xzuygseEGvI0TCVy&#10;nrx9Ty1Vd0jPWXXnI1Zda5iVIUMdEMg2gX4p/yelwBveoK849Sw/KDtYhhJF0ryZPfUCz2cnKtuG&#10;Dsl2+ovnFKWEoMIGpn6U7IkSnChShOqcIS2UasUt6e+V2mHWJc/GZ4CZCTXUbW1vWAoX2TP547Eh&#10;JTqRzx+Q67Fz5e3vtZeXt7cra9H74sP7xUMK4VQnNO+LbYrdiU1Jnct98kbG2hsppShLGFC+bRuV&#10;5OfkjvRyCHBLlRGuMrqUbTNAFUVAwE8E+ns76qtY/k8hWFlrLo17tG1bR/0LYjZ5JpGU6lMCMxoZ&#10;lNpkKfMGI6NKYHKK0Pg56YyeJRU75KRT1GZGWZUzU8OhppFK8Yn83XWdLbGpKElIjdAtJfVsXStL&#10;DDu3b9MtgqCuNRBeM7JVSgFa3dPYPsZ0LMQb6A6NHFX9qaQmNcUSAsSyA1CdppdImws3bZciWTmM&#10;pY6kdg82R2qS6aEi8Z4qJZ+fLnD4AgJWCLBcoInKJbXSwTPixefB4vn+lrDAEynrHMNHovwsSR29&#10;JrV8IcKzxVMWvJ08xFSdUbSSYAmfUfdWzaiz8ZnyMbOnNpQ0byYdomPl6pJYt2KKY+k8P0kBGtM7&#10;OYmJqhbliBI6a3hcxxLEjxylZMrsDJOrstbWMtWfSv9iTdHJWNxX0ylEojqrhNSRXJ4Ur6SzTyfF&#10;FGu8cNPWkJjyWSGGTGvduQpgarhRGAScIFCxQ5om7ykOb4xnjlcEhppeKadobRfXvkBRWIzp5Fkw&#10;BZBS9mXtmSTW86l5Va9ajc05m1lsaLCvkubuFLEYNSKvRcqZn8pa2avKPiaQpImqP/V6JSlc01PN&#10;08zT4qZBw5IVK6tkckhiGNq6qTDDtlAdBHxEIHpkmK8C6h8JU9yUgSGfOYsHqR+1SdI5zMNIekNc&#10;AXxLc0aKJcW+dSzRTrnNkXdADdlMU5yqKo6Vm/Z1CzX6+7oU+g0llh9rD7NpN4kgCVsk+l7in8n2&#10;hkuq14vKRSI2FOuaIs3Ya0VHrExdpRjXspBSYxjJIcWzTSFeJFkpc6hRGgQ8SoBUpqO3X5Sgvi5p&#10;aY7NTeX9lP4G6VX8bbZpElsxTOk2bZ6EhdrKIJv5hlvEXqRuHtGcCepYEm1rkKNRWlVMJdVp6Tug&#10;huKCXUSa+haE5V2UslZaz1ujc18OqR5bxlNsgRQGBTFbMs2ce6q3b3ow8U/dYI3NbqU6jSMhKTak&#10;k3VsDi53Gu+IrR9KE/ejI0OyjipolVXWCYKkl2khogAI+JtAxQ7a9+Vz2uI92qW5otAwXzWMvy1q&#10;XOKKIdNPmhMPhml+zNRTujGG1ghH2T60QHNn2rGW1w1HqRvtGTqltiS4SmAtsoO2m8WWrB6B7u7u&#10;sjIpApqLz7Chne6+Sp28zBQyNgrbsVRo9cJCPR8QoAd5LVmyhGTGo77QE70mJiYWLVqUzH6l4g0M&#10;DDgRG3oJHe2sIAL00oDBVhBwjMBcV0PaK5a3uhMZ44Ztx645NAwC7iQw19XQnaMCq0DADQRojnzs&#10;2DHp5hkP/jc+Pm7u2ddzfd3QDRcdbAABVxLIzc3t6Og4c+aMK61Lb1R+fn59fT2tHhpcN5zzuyjp&#10;kaIECICAPwlgF8Wf4wqvQAAEMiSAdcMMAaI6CICATwhADX0ykHADBEAgQwJQwwwBojoIgIBPCEAN&#10;fTKQcAMEQCBDAlDDDAGiOgiAgE8IQA19MpBwAwRAIEMCCWq4bNmyvr6+DFtEdRAAARBwP4Hdu3cv&#10;X75caWfC3denT5/ev38//ZzF/Z7AQhAAARDIhABJ4fr16+n3KrwR9TNsropHJh2gLgiAAAh4ggBp&#10;3ZUrV5LGhq+99hopZUVFkqQunnARRoIACICAAQK0Kjg1NVVbW6sfG544cQJSaAAjioAACHieQGVl&#10;pWpVEHvKnh9UOAACIGALAaihLRjRCAiAgOcJQA09P4RwAARAwBYCUENbMKIREAABzxOAGnp+COEA&#10;CICALQSghrZgRCMgAAKeJwA19PwQwgEQAAFbCEANbcGIRkAABDxPIIfyAnreCTgAAiAAApkRICUM&#10;dHV1lZeX83aUGaR0W967d+/7779/4cIF7bsLFy689957q6qqMjMJtTMigAHKCJ+TlTE0TtK12LZS&#10;8fbt22dCDXt6ei5dulRdXU3Cp+2cnn/T399/ww030GMhLJqGapkRwABlxs/B2hgaB+Fm0LRKDU2s&#10;G/7mN7957LHHdKWQ7FmyZMmTTz5JkaNF28bay8vbxyxWdqDarNiTWaf+GaDMODhwNQhCZiY5OzSO&#10;OJzYaGbuS20NhAvEIzwgnrClTVt9zwkEAgYbpAkySV6KwiSU6kk0ORz3nlVlQFylegadz7yY8bE3&#10;XjLRKgyQxVEyDtx4SbuGRqEeFr2LVbNqfKb9xrSwJtJ8cJKO1jKbmrS1GVJCE7Ghxa5L6uoiLVLU&#10;N9beEikpsdiQx6sVbtq3b1OhESeMlzTSWtoyGCDjwI2XTIs9bQHq62BzSQkJiDvVI60DqugyGhFC&#10;QUMfAJMt21fceTUUVldWCz172SR44KWmUHU1N55HjeKRGCvGosd4CU0wqags1VYVFr8G26XAXBGZ&#10;K3uMl2GRe1J7ZNbqAqx6OCw7EQ/+k3UR+2aONyRVive9pmmIo5E8lqcWscmFfQOvaMnuAUoEqyAr&#10;j6Nq+JQxS2L8osecD6uMTvda8s/QKC4+1fXM0MQg0HUivk76KaB3x9obm4aGmtaoPm+qqzHZ2PEr&#10;M00XimtKfZEPhFkLnTWaj7ueFCh9I9fEyyaVazqXmLUPShbUUFi5aWuo6aUBFhg2b5a3WOibjwXN&#10;dHSzNyXryecaoXuSgijCN7KVFzhY3dOoXFJkZEPd/K1mMdLUKzzUNFLJ26/rZLFpijLsu1ffHgVU&#10;nQJDkdXb5S5q6IJL04XYWNz4g80RVklxRnYndt0xFvxwNDywe4AEQYJPVmuZaIcv6aWrx5wPawIP&#10;Hw9NHI3qei7ctLWus49/bgb6Ousq9VArB6Jw03YeabJPl9ys9mpUjZ3xD5pyRLTNlrVKcW5C99wM&#10;zfApfGOubdVXg9g1xnRe0oPu0MhRa0Io1srO/YZllXWdNSRh5FfM1pjY13QKkSgLHemLiymgiHWM&#10;4mrxm4QO+lYZUjhJb5U0b1YuPegWjpVZuZopZuoyym+omD0qrFqDS6rXc3/IP/LhPT2btabKZwrX&#10;V5fQ9ax1RxLDvT1CopsZDHO6qrYOEHUW81qLPZm/uibqMNdj4uehkbmormfxouNyONBHUUZZ+itc&#10;S1gxFtLVqBo7Ux+0+Ec7/gmNN5viEtQOn+ybpPOpP7yFwRDTChZZlLVaDxvofsNsxIZMLjZTEMe+&#10;v6SD/F/TUy0uqcYDopLmbilcEkuJ32PyoXDy6IgUtCv5JitssIyuPcq6aQvwwkbMSKdMs/K+nQOk&#10;ckDFRHf4kkmh9iLR+UjrXUvaYp4dmqTXA41ZhOSQxFD+Vs6Cj7Z3of/J4nIoiWG6T1ZZK5OJyr6M&#10;d5yypIZiNJwo23JgNba3J6ZuKzft6xZq2DoB6f1QfAKdcEEQqCG+DikfKQobL6NnT0K/KQrQqNG7&#10;Dya3Wc8M5jh9QTDjJXeUKAT6VhWSEHBCL20cIKV52qHRDh+Vl2P/BALs20X6nKvPqwU3eTEfDE3S&#10;4aZLJNIXlsXQyKdAOceiZhVVpKtRPXaJV6aRLtI2q/NFpTN8TOpraBNanASm7nesPcwW0kgTaTbO&#10;p5kWDxNqqHMDTWKndAN2srsR1dbRykCILejS0TgSUu4yl7XSOuKa8vaVtNAQkabKqoVfXkSeRLOm&#10;2apEksKxnlOWSW6PVF+3gLgmzQ5a32OLMebMYIuf7Asi7k4iCrbQE3MqYdcgyVi7ZoCU9mmZaIZP&#10;4WgCgbSDwvvx69CwoInveyQdfCaHnYK8/pTu8hOX4+gjpdiUjFeRr8bEsZM/aPK4pOtCqp262cTL&#10;N9koszl2fCkq1Qe8MCjIctBTvd3YfRv6HyETv0WhnxZNTExQGinduw7pZrfXX399wYIF9GMVi8ps&#10;oRrtOPVVOrvFkMwqulgbhe0Gb5qx4Jr5Km4coNReODR8GBrzF4/ratC10bL6oMOfL+u/zCNevb29&#10;Q0ND09PTWna5ubnf/e536ccqWcBKoGirQzzqumdHC8Utf5epoXsGKK0GOjt8GJosfAgd7sKhL0qV&#10;1RmpocME0DwIgAAIZI+A9d8pZ89G9AQCIAACWSdgYhcl67ahQxAAARDIHgGoYfZYoycQAAE3E4Aa&#10;unl0YBsIgED2CEANs8caPYEACLiZANTQzaMD20AABLJHAGqYPdboCQRAwM0EoIZuHh3YBgIgkD0C&#10;UMPssUZPIAACbiaQoIbLli3r6+tzs7mwDQRAAARsIbB79+7ly5crm0p4agM9hGb//v3j4+O2dIZG&#10;QAAEQMC1BEgKKd1xfn4+t1CdT9m1dsMwEAABEHCUANTQUbyeb/x/v7j8t++c+eDTi5evzHjdmWvm&#10;BR64dcHfr8u/65vXeN0X2O8EAaihE1R90iZJ4RP/ebKl4sY/+4P83PlGk2671vnpr2deO3Rma//v&#10;3vjeNyCIrh2mWTSM1BB7yrPI39VdU1RIUlh3T4EPpJBAkxfkC3lEfrmaO4ybPQJQw9lj7+6eaYJM&#10;UaG7bTRtHXlEfpmuhgpzgwDUcG6Ms3kvaa3QH1Gh0nXyyAdroOYHEzUMEYAaGsKEQiAAAr4nADX0&#10;/RC7zMFo23e+0xZ1mVEwBwSIANQQl4HDBPob58WOxn6HO0PzIGCRQCAQgBpaZIdqRghQIDjvcWH3&#10;FenYLbwBOTTCDWVmhQDUcFawz5FOo33dwosj2ytkdyu2x18LTCn5IUWM8RN8Kq3+e45Ag5uzRgBq&#10;OGvo/d8xieGHxauCuo72N65+rlgMGkdeHH6c9DDaVieduLK7+KNRgQp89DyPKUdquuuw1Oj/62XW&#10;PYQazvoQ+NqA++8o0vUvemT4/hd/JAaNwcqa+195oz+4qlh45XExTmQhJBVgf4rH6uc+/JD0EQcI&#10;OEhgZmYGaugg37neNAnch919RvePK7azOPCJN2Jz5/tfHJEXHK9cUUyx5zpW+O8UgRzaSXGqbbQ7&#10;1wlU/OhF4bnV8Y3k/kb5NRPK534ibqmw+fQzT1RE2xrZbJg0ceTF+4ePCPECc50i/M8KAewpZwXz&#10;HO4kuOW/2LKgfIfN48IT8o5KxXb5DbZ+SJFfcBUJJ58Yd9d0bgnGC7BzuEVxDl9FWXM9sGvXrvvu&#10;uy8vLy9rXaIjTxAo+MfPrvz4Dk+YasrIec9/NPk3N5uqgsK+J3D+/PmhoaGc3NxceuV7b+EgCIAA&#10;CCQjQBq4YMECpobnzp0DJhBQEaDHo9IzAX2GhTwiv3zmFNzJnABpIClhDs2RT506RRlRMm8RLfiJ&#10;AD0pmh6P6iePyBfyiPzymVNwJ0MCExMTpIGkhDkUH5IoHj16NMMWUd1nBOih+fSk6M7/mfRHhEhe&#10;kC/kEfnls5GCO5kQoNsMo9EoySAdgUOHDtFNXZQnb/HixTfffPPSpUszaRp1/UTg8O8uPb/n+IfH&#10;zn199arX/Zqfk3P/txb/eMMtv3/jtV73BfbbRYDmxMePHz979uyKFSvozoXA4cOH+S2uk5OTZ86c&#10;IUEsKCigrHoUMNrVJdoBARAAAfcQmJ6eJq0jxfvss89I60jx5s+nr8scFhtevXqVwkX69+LFi7Sa&#10;SEUvXLhAf/LzSh9Ufxp8KzWFFG2mxUcWpi2jWyCTTq31aNlUa91Rrez7aNlU31R06LcMqZu13Knl&#10;iinGizQlxbuWe7SrIrvFOieHtI/mxQsXLqS1QraVTDoYCFBs+P/lyZs3sCGVtgAAAABJRU5ErkJg&#10;glBLAwQUAAYACAAAACEA64tGR+AAAAAJAQAADwAAAGRycy9kb3ducmV2LnhtbEyPwWrDMBBE74X+&#10;g9hCb4kshZjUsRxCaHsKhSaFkptibWwTa2UsxXb+vuqpPS7zmHmbbybbsgF73zhSIOYJMKTSmYYq&#10;BV/Ht9kKmA+ajG4doYI7etgUjw+5zowb6ROHQ6hYLCGfaQV1CF3GuS9rtNrPXYcUs4vrrQ7x7Ctu&#10;ej3GcttymSQpt7qhuFDrDnc1ltfDzSp4H/W4XYjXYX+97O6n4/Ljey9QqeenabsGFnAKfzD86kd1&#10;KKLT2d3IeNYqkIuliKiCmQQW81SsXoCdI5hKCbzI+f8Pih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YyZ/gWsEAAAzDgAADgAAAAAAAAAAAAAAAAA6AgAAZHJz&#10;L2Uyb0RvYy54bWxQSwECLQAKAAAAAAAAACEAZoVhC8AnAADAJwAAFAAAAAAAAAAAAAAAAADRBgAA&#10;ZHJzL21lZGlhL2ltYWdlMS5wbmdQSwECLQAUAAYACAAAACEA64tGR+AAAAAJAQAADwAAAAAAAAAA&#10;AAAAAADDLgAAZHJzL2Rvd25yZXYueG1sUEsBAi0AFAAGAAgAAAAhAKomDr68AAAAIQEAABkAAAAA&#10;AAAAAAAAAAAA0C8AAGRycy9fcmVscy9lMm9Eb2MueG1sLnJlbHNQSwUGAAAAAAYABgB8AQAAwzAA&#10;AAAA&#10;">
                <v:shape id="Picture 120" o:spid="_x0000_s1109" type="#_x0000_t75" style="position:absolute;left:4162;width:14387;height:28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4rwxgAAANwAAAAPAAAAZHJzL2Rvd25yZXYueG1sRI9BS8Qw&#10;EIXvgv8hjOBFdlNX6Wrd7CKKIHjq6kFvQzM2xWYSktit/nrnIOxthvfmvW82u9mPaqKUh8AGLpcV&#10;KOIu2IF7A2+vT4sbULkgWxwDk4EfyrDbnp5ssLHhwC1N+9IrCeHcoAFXSmy0zp0jj3kZIrFonyF5&#10;LLKmXtuEBwn3o15VVa09DiwNDiM9OOq+9t/ewPuHW7e3dTtcPerfl+k6xfrCRmPOz+b7O1CF5nI0&#10;/18/W8FfCb48IxPo7R8AAAD//wMAUEsBAi0AFAAGAAgAAAAhANvh9svuAAAAhQEAABMAAAAAAAAA&#10;AAAAAAAAAAAAAFtDb250ZW50X1R5cGVzXS54bWxQSwECLQAUAAYACAAAACEAWvQsW78AAAAVAQAA&#10;CwAAAAAAAAAAAAAAAAAfAQAAX3JlbHMvLnJlbHNQSwECLQAUAAYACAAAACEA8pOK8MYAAADcAAAA&#10;DwAAAAAAAAAAAAAAAAAHAgAAZHJzL2Rvd25yZXYueG1sUEsFBgAAAAADAAMAtwAAAPoCAAAAAA==&#10;">
                  <v:imagedata r:id="rId142" o:title="" cropbottom="55864f" cropright="42570f"/>
                </v:shape>
                <v:shape id="Прямая со стрелкой 21" o:spid="_x0000_s1110" type="#_x0000_t32" style="position:absolute;left:5070;top:2382;width:4131;height:410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pRwgAAANwAAAAPAAAAZHJzL2Rvd25yZXYueG1sRE9La8JA&#10;EL4L/odlCt50E6WlptmIKEJ784keh+w0Cc3OhuyapP76bqHQ23x8z0lXg6lFR62rLCuIZxEI4tzq&#10;igsF59Nu+grCeWSNtWVS8E0OVtl4lGKibc8H6o6+ECGEXYIKSu+bREqXl2TQzWxDHLhP2xr0AbaF&#10;1C32IdzUch5FL9JgxaGhxIY2JeVfx7tR0F8/ro/nx20ZY7fg7f60vxxcr9TkaVi/gfA0+H/xn/td&#10;h/nzGH6fCRfI7AcAAP//AwBQSwECLQAUAAYACAAAACEA2+H2y+4AAACFAQAAEwAAAAAAAAAAAAAA&#10;AAAAAAAAW0NvbnRlbnRfVHlwZXNdLnhtbFBLAQItABQABgAIAAAAIQBa9CxbvwAAABUBAAALAAAA&#10;AAAAAAAAAAAAAB8BAABfcmVscy8ucmVsc1BLAQItABQABgAIAAAAIQCHS/pRwgAAANwAAAAPAAAA&#10;AAAAAAAAAAAAAAcCAABkcnMvZG93bnJldi54bWxQSwUGAAAAAAMAAwC3AAAA9gIAAAAA&#10;" strokecolor="black [3213]" strokeweight=".5pt">
                  <v:stroke endarrow="classic"/>
                  <o:lock v:ext="edit" shapetype="f"/>
                </v:shape>
                <v:shape id="TextBox 24" o:spid="_x0000_s1111" type="#_x0000_t202" style="position:absolute;top:6482;width:10140;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9V1vwAAANwAAAAPAAAAZHJzL2Rvd25yZXYueG1sRE9Na8JA&#10;EL0X/A/LCN7qxoClpK4iWsGDl9r0PmTHbDA7G7JTE/+9KxR6m8f7nNVm9K26UR+bwAYW8wwUcRVs&#10;w7WB8vvw+g4qCrLFNjAZuFOEzXryssLChoG/6HaWWqUQjgUacCJdoXWsHHmM89ARJ+4Seo+SYF9r&#10;2+OQwn2r8yx70x4bTg0OO9o5qq7nX29AxG4X9/LTx+PPeNoPLquWWBozm47bD1BCo/yL/9xHm+bn&#10;OTyfSRfo9QMAAP//AwBQSwECLQAUAAYACAAAACEA2+H2y+4AAACFAQAAEwAAAAAAAAAAAAAAAAAA&#10;AAAAW0NvbnRlbnRfVHlwZXNdLnhtbFBLAQItABQABgAIAAAAIQBa9CxbvwAAABUBAAALAAAAAAAA&#10;AAAAAAAAAB8BAABfcmVscy8ucmVsc1BLAQItABQABgAIAAAAIQBK/9V1vwAAANwAAAAPAAAAAAAA&#10;AAAAAAAAAAcCAABkcnMvZG93bnJldi54bWxQSwUGAAAAAAMAAwC3AAAA8wIAAAAA&#10;" filled="f" stroked="f">
                  <v:textbox style="mso-fit-shape-to-text:t">
                    <w:txbxContent>
                      <w:p w14:paraId="273C8E67" w14:textId="77777777" w:rsidR="00431932" w:rsidRDefault="00431932" w:rsidP="00FB188D">
                        <w:pPr>
                          <w:jc w:val="center"/>
                          <w:rPr>
                            <w:color w:val="000000" w:themeColor="text1"/>
                            <w:kern w:val="24"/>
                            <w:sz w:val="20"/>
                            <w:szCs w:val="20"/>
                          </w:rPr>
                        </w:pPr>
                        <w:r>
                          <w:rPr>
                            <w:color w:val="000000" w:themeColor="text1"/>
                            <w:kern w:val="24"/>
                            <w:sz w:val="20"/>
                            <w:szCs w:val="20"/>
                          </w:rPr>
                          <w:t>Тип элемента = многослойка</w:t>
                        </w:r>
                      </w:p>
                    </w:txbxContent>
                  </v:textbox>
                </v:shape>
                <v:shape id="Прямая со стрелкой 21" o:spid="_x0000_s1112" type="#_x0000_t32" style="position:absolute;left:14543;top:2679;width:3266;height:354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1wFwgAAANwAAAAPAAAAZHJzL2Rvd25yZXYueG1sRE9NawIx&#10;EL0X+h/CFLwUzbqFUlajqCAVCqVa8Twk42Z1M1mSdN3++6ZQ6G0e73Pmy8G1oqcQG88KppMCBLH2&#10;puFawfFzO34BEROywdYzKfimCMvF/d0cK+NvvKf+kGqRQzhWqMCm1FVSRm3JYZz4jjhzZx8cpgxD&#10;LU3AWw53rSyL4lk6bDg3WOxoY0lfD19OwRt99Get+bE8ngYbTuvV++ulVmr0MKxmIBIN6V/8596Z&#10;PL98gt9n8gVy8QMAAP//AwBQSwECLQAUAAYACAAAACEA2+H2y+4AAACFAQAAEwAAAAAAAAAAAAAA&#10;AAAAAAAAW0NvbnRlbnRfVHlwZXNdLnhtbFBLAQItABQABgAIAAAAIQBa9CxbvwAAABUBAAALAAAA&#10;AAAAAAAAAAAAAB8BAABfcmVscy8ucmVsc1BLAQItABQABgAIAAAAIQAMb1wFwgAAANwAAAAPAAAA&#10;AAAAAAAAAAAAAAcCAABkcnMvZG93bnJldi54bWxQSwUGAAAAAAMAAwC3AAAA9gIAAAAA&#10;" strokecolor="black [3213]" strokeweight=".5pt">
                  <v:stroke endarrow="classic"/>
                  <o:lock v:ext="edit" shapetype="f"/>
                </v:shape>
                <v:shape id="TextBox 26" o:spid="_x0000_s1113" type="#_x0000_t202" style="position:absolute;left:11231;top:6218;width:13144;height:3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uiawAAAANwAAAAPAAAAZHJzL2Rvd25yZXYueG1sRE9La8JA&#10;EL4X/A/LFHqrG6UVSV1FfICHXtR4H7LTbGh2NmRHE/+9KxR6m4/vOYvV4Bt1oy7WgQ1Mxhko4jLY&#10;misDxXn/PgcVBdliE5gM3CnCajl6WWBuQ89Hup2kUimEY44GnEibax1LRx7jOLTEifsJnUdJsKu0&#10;7bBP4b7R0yybaY81pwaHLW0clb+nqzcgYteTe7Hz8XAZvre9y8pPLIx5ex3WX6CEBvkX/7kPNs2f&#10;fsDzmXSBXj4AAAD//wMAUEsBAi0AFAAGAAgAAAAhANvh9svuAAAAhQEAABMAAAAAAAAAAAAAAAAA&#10;AAAAAFtDb250ZW50X1R5cGVzXS54bWxQSwECLQAUAAYACAAAACEAWvQsW78AAAAVAQAACwAAAAAA&#10;AAAAAAAAAAAfAQAAX3JlbHMvLnJlbHNQSwECLQAUAAYACAAAACEAqlromsAAAADcAAAADwAAAAAA&#10;AAAAAAAAAAAHAgAAZHJzL2Rvd25yZXYueG1sUEsFBgAAAAADAAMAtwAAAPQCAAAAAA==&#10;" filled="f" stroked="f">
                  <v:textbox style="mso-fit-shape-to-text:t">
                    <w:txbxContent>
                      <w:p w14:paraId="592FDD28" w14:textId="77777777" w:rsidR="00431932" w:rsidRDefault="00431932" w:rsidP="00FB188D">
                        <w:pPr>
                          <w:jc w:val="center"/>
                          <w:rPr>
                            <w:color w:val="000000" w:themeColor="text1"/>
                            <w:kern w:val="24"/>
                            <w:sz w:val="20"/>
                            <w:szCs w:val="20"/>
                          </w:rPr>
                        </w:pPr>
                        <w:r>
                          <w:rPr>
                            <w:color w:val="000000" w:themeColor="text1"/>
                            <w:kern w:val="24"/>
                            <w:sz w:val="20"/>
                            <w:szCs w:val="20"/>
                          </w:rPr>
                          <w:t>Индексы слоёв внутри многослойки</w:t>
                        </w:r>
                      </w:p>
                    </w:txbxContent>
                  </v:textbox>
                </v:shape>
                <w10:wrap type="topAndBottom"/>
              </v:group>
            </w:pict>
          </mc:Fallback>
        </mc:AlternateContent>
      </w:r>
      <w:r w:rsidR="00CA66C9">
        <w:rPr>
          <w:rStyle w:val="ListLabel3"/>
          <w:color w:val="00518E"/>
          <w:sz w:val="22"/>
        </w:rPr>
        <w:t>Заголовок окна</w:t>
      </w:r>
      <w:r w:rsidR="00CA66C9">
        <w:rPr>
          <w:rStyle w:val="ListLabel3"/>
          <w:color w:val="00518E"/>
          <w:sz w:val="22"/>
          <w:lang w:val="en-US"/>
        </w:rPr>
        <w:t xml:space="preserve"> </w:t>
      </w:r>
      <w:r w:rsidR="00CA66C9" w:rsidRPr="0040768A">
        <w:rPr>
          <w:sz w:val="22"/>
        </w:rPr>
        <w:t>«</w:t>
      </w:r>
      <w:r w:rsidR="00FB188D">
        <w:rPr>
          <w:rFonts w:ascii="Arial" w:hAnsi="Arial" w:cs="Arial"/>
          <w:color w:val="C00000"/>
          <w:sz w:val="22"/>
          <w:lang w:val="en-US"/>
        </w:rPr>
        <w:t>Multilayer</w:t>
      </w:r>
      <w:r w:rsidR="00CA66C9" w:rsidRPr="0040768A">
        <w:rPr>
          <w:sz w:val="22"/>
        </w:rPr>
        <w:t>»</w:t>
      </w:r>
    </w:p>
    <w:p w14:paraId="6213103A" w14:textId="27DA5963" w:rsidR="00771BB5" w:rsidRDefault="00CA66C9" w:rsidP="0073474E">
      <w:pPr>
        <w:pStyle w:val="a"/>
        <w:spacing w:beforeLines="100" w:before="240" w:afterLines="150" w:after="360" w:line="276" w:lineRule="auto"/>
        <w:ind w:firstLine="0"/>
        <w:rPr>
          <w:sz w:val="22"/>
        </w:rPr>
      </w:pPr>
      <w:r>
        <w:rPr>
          <w:sz w:val="22"/>
        </w:rPr>
        <w:t xml:space="preserve">Заголовок окна </w:t>
      </w:r>
      <w:r w:rsidR="00B23022">
        <w:rPr>
          <w:sz w:val="22"/>
        </w:rPr>
        <w:t>указывает, что вы имеете дело с периодической многослойкой</w:t>
      </w:r>
      <w:r>
        <w:rPr>
          <w:sz w:val="22"/>
        </w:rPr>
        <w:t xml:space="preserve">. </w:t>
      </w:r>
      <w:r w:rsidR="00B23022">
        <w:rPr>
          <w:sz w:val="22"/>
        </w:rPr>
        <w:t>В скобках указан диапазон индексов слоёв, находящихся внутри этой структуры.</w:t>
      </w:r>
    </w:p>
    <w:p w14:paraId="047BDD99" w14:textId="3742524B" w:rsidR="00310C1C" w:rsidRDefault="00310C1C" w:rsidP="000D7464">
      <w:pPr>
        <w:pStyle w:val="Heading5"/>
        <w:numPr>
          <w:ilvl w:val="4"/>
          <w:numId w:val="5"/>
        </w:numPr>
        <w:rPr>
          <w:lang w:val="en-US"/>
        </w:rPr>
      </w:pPr>
      <w:r>
        <w:t>Меню</w:t>
      </w:r>
      <w:r w:rsidRPr="00310C1C">
        <w:rPr>
          <w:rFonts w:eastAsia="Times New Roman" w:cs="Times New Roman"/>
          <w:b w:val="0"/>
          <w:noProof/>
          <w:color w:val="auto"/>
          <w:sz w:val="24"/>
        </w:rPr>
        <w:t xml:space="preserve"> </w:t>
      </w:r>
    </w:p>
    <w:p w14:paraId="1EF0F766" w14:textId="065BEB94" w:rsidR="00310C1C" w:rsidRPr="000D5AF2" w:rsidRDefault="00310C1C" w:rsidP="003855FD">
      <w:pPr>
        <w:pStyle w:val="a"/>
        <w:numPr>
          <w:ilvl w:val="0"/>
          <w:numId w:val="2"/>
        </w:numPr>
        <w:spacing w:beforeLines="100" w:before="240" w:afterLines="150" w:after="360" w:line="276" w:lineRule="auto"/>
        <w:jc w:val="center"/>
        <w:rPr>
          <w:rStyle w:val="ListLabel3"/>
          <w:color w:val="00518E"/>
          <w:sz w:val="22"/>
        </w:rPr>
      </w:pPr>
      <w:r w:rsidRPr="00310C1C">
        <w:rPr>
          <w:noProof/>
        </w:rPr>
        <mc:AlternateContent>
          <mc:Choice Requires="wpg">
            <w:drawing>
              <wp:anchor distT="0" distB="0" distL="114300" distR="114300" simplePos="0" relativeHeight="251925504" behindDoc="0" locked="0" layoutInCell="1" allowOverlap="1" wp14:anchorId="06F97B57" wp14:editId="32E6E909">
                <wp:simplePos x="0" y="0"/>
                <wp:positionH relativeFrom="column">
                  <wp:posOffset>1516767</wp:posOffset>
                </wp:positionH>
                <wp:positionV relativeFrom="paragraph">
                  <wp:posOffset>-105769</wp:posOffset>
                </wp:positionV>
                <wp:extent cx="2416175" cy="1029970"/>
                <wp:effectExtent l="0" t="0" r="3175" b="0"/>
                <wp:wrapTopAndBottom/>
                <wp:docPr id="1099" name="Group 56"/>
                <wp:cNvGraphicFramePr/>
                <a:graphic xmlns:a="http://schemas.openxmlformats.org/drawingml/2006/main">
                  <a:graphicData uri="http://schemas.microsoft.com/office/word/2010/wordprocessingGroup">
                    <wpg:wgp>
                      <wpg:cNvGrpSpPr/>
                      <wpg:grpSpPr>
                        <a:xfrm>
                          <a:off x="0" y="0"/>
                          <a:ext cx="2416175" cy="1029970"/>
                          <a:chOff x="0" y="0"/>
                          <a:chExt cx="2416583" cy="1030105"/>
                        </a:xfrm>
                      </wpg:grpSpPr>
                      <pic:pic xmlns:pic="http://schemas.openxmlformats.org/drawingml/2006/picture">
                        <pic:nvPicPr>
                          <pic:cNvPr id="1101" name="Picture 1101"/>
                          <pic:cNvPicPr>
                            <a:picLocks noChangeAspect="1"/>
                          </pic:cNvPicPr>
                        </pic:nvPicPr>
                        <pic:blipFill rotWithShape="1">
                          <a:blip r:embed="rId143"/>
                          <a:srcRect l="1" r="41134" b="46726"/>
                          <a:stretch/>
                        </pic:blipFill>
                        <pic:spPr>
                          <a:xfrm>
                            <a:off x="0" y="0"/>
                            <a:ext cx="2416583" cy="1030105"/>
                          </a:xfrm>
                          <a:prstGeom prst="rect">
                            <a:avLst/>
                          </a:prstGeom>
                        </pic:spPr>
                      </pic:pic>
                      <pic:pic xmlns:pic="http://schemas.openxmlformats.org/drawingml/2006/picture">
                        <pic:nvPicPr>
                          <pic:cNvPr id="1104" name="Picture 1104"/>
                          <pic:cNvPicPr>
                            <a:picLocks noChangeAspect="1"/>
                          </pic:cNvPicPr>
                        </pic:nvPicPr>
                        <pic:blipFill rotWithShape="1">
                          <a:blip r:embed="rId144"/>
                          <a:srcRect l="19308" t="-1" r="44485" b="47054"/>
                          <a:stretch/>
                        </pic:blipFill>
                        <pic:spPr>
                          <a:xfrm>
                            <a:off x="788609" y="0"/>
                            <a:ext cx="1486449" cy="1023755"/>
                          </a:xfrm>
                          <a:prstGeom prst="rect">
                            <a:avLst/>
                          </a:prstGeom>
                        </pic:spPr>
                      </pic:pic>
                    </wpg:wgp>
                  </a:graphicData>
                </a:graphic>
              </wp:anchor>
            </w:drawing>
          </mc:Choice>
          <mc:Fallback>
            <w:pict>
              <v:group w14:anchorId="0E13FADC" id="Group 56" o:spid="_x0000_s1026" style="position:absolute;margin-left:119.45pt;margin-top:-8.35pt;width:190.25pt;height:81.1pt;z-index:251925504" coordsize="24165,103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Jsk6lQIAAJIHAAAOAAAAZHJzL2Uyb0RvYy54bWzcVclu2zAQvRfoPxC8&#10;J5JseRNiB0XTBAWCxmha9ExTlEREXDCkl/x9h5Rs2HHRJeilPZgmRXLmvcfH4dX1TrVkI8BJo+c0&#10;u0wpEZqbUup6Tr9+ub2YUuI80yVrjRZz+iwcvV68fXO1tYUYmMa0pQCCQbQrtnZOG+9tkSSON0Ix&#10;d2ms0DhZGVDM4xDqpAS2xeiqTQZpOk62BkoLhgvn8OtNN0kXMX5VCe4fqsoJT9o5RWw+thDbVWiT&#10;xRUramC2kbyHwV6BQjGpMekh1A3zjKxBnoVSkoNxpvKX3KjEVJXkInJANln6gs0dmLWNXOpiW9uD&#10;TCjtC51eHZZ/2tyBfbRLQCW2tkYt4ihw2VWgwj+iJLso2fNBMrHzhOPHQZ6Ns8mIEo5zWTqYzSa9&#10;qLxB5c/28ebD0c7RdLjfOUT6o3AcyT5xcgLHSl7gr9cAe2ca/NoruMuvQdA+iPqtGIrB09pe4HFZ&#10;5uVKttI/R+vhwQRQerOUfAndAOVcApElapGlGSWaKTQ9Lgh5SfyGFMO2sLLbxwKve8OfHNHmfcN0&#10;Ld45i87FIFGQ0+VJGJ4kXbXS3sq2JWD8N+mbx4ZZzJpFQ4bJni/a/oVtfiBZZ8kbw9dKaN/dMRAt&#10;UjfaNdI6SqAQaiWQI3wsI0JWOOCfEXG4ZcgaE+VZNswpwTuWjyeDcXfPnAfheRMOOZDY4+4EcejB&#10;P3HdT72DmoLzd8IoEjoIFdFFPdjm3vnOZvslPZwOQESG6DpQ2PmXHIeKnzkuD9oHuf8Txw16Lx05&#10;bjZM8ZnBU77ozZfnUyxJwXyTdBQFQIu+wnyT6XSczig5r3tZPh3nOU71dW84GZ1Wr7/hwFgBsfDH&#10;otg/UuFlOR5j//gpXXwHAAD//wMAUEsDBAoAAAAAAAAAIQBjgpMSxCkAAMQpAAAUAAAAZHJzL21l&#10;ZGlhL2ltYWdlMS5wbmeJUE5HDQoaCgAAAA1JSERSAAABrwAAAMsIAgAAAFYbi64AAAABc1JHQgCu&#10;zhzpAAApfklEQVR4Xu2df1RU57nv9wwq+CsSTY9W0/QGB0xHcntqIkk0N2maAEXSBLIK65zcuyqr&#10;NSjNjU5SWffSZJ17e68tXYvcFNKVomhvMenJSSEJxIoEMW1MK8mhqWfFQydBRryN0Wr8AYgoiMh9&#10;3v1jZs+ePTN7Zvbes2fm+/6hsOf98Tyfd8+X533fvd/XNjw8zHHc9PT09evXx8fHh4aGLl++PDY2&#10;du3aNbquSJQt8KKhV8gqQ+vXsXLz4ehoPKpKXAI2my1RjA9tqhGOqNY5a9as2bNnz507NzMzMyMj&#10;w263UzaWSA1JceibfPbs2c8///yLX/ziggULbrjhhvT09ERBDDtBAARAQDuBiYmJixcvjoyMnDp1&#10;6u/4JKrhhQsXSAr/+te/zpw5c+nSpQsXLtReKXKCAAiAQOISoKEwCSKNhrOysliEeP78eYoKJycn&#10;b7vtthkzZiSuY7AcBEAABCIlQFOCn3zySVpa2uLFi+1XrlyhwTJFhZDCSDkiPwiAQKITIN0j9aNR&#10;MymhnWLFRYsWYYCc6J0K+0EABKIjQOpHGkhKaKcx87x586KrBaVAAARAIAkIzJ8/n8WG9DAN1DAJ&#10;uhMugAAIRE2ANJDiQjtNIkINo4aIgiAAAklAgDTw6tWr9hCe0JM3/3rEveFXBzY0v7N+59v/8433&#10;vJmvTEzUtnRPqj2hnQRo4AIIgECqESC5s4d4g2J0dNQ+MfZ03hefXr2kfOnUqdGrr7x3hBidPnfh&#10;H3f9Lm1W+hO/6T1z7nyqUYO/IJCaBJ566il6EkV8UFn2H12kj8xkstyR/ft33w1skS46snOitiRU&#10;bHju3Lnc3Fx6DnHFihW05vLtZdO7/3S8+6OBx37Tlzlz+tdnbzg0ePaNTy4Eb7tzIyHb2KnI4GlY&#10;a7OtbfAEK0elAj5lZYSLap9G7b2sIGvBayozPMDuMH6yu8NYE/VwE3WAQNQEfvGLXxw5coTWXhWp&#10;v7+fPoq62igK7tq18/HHH1cIIv1KF3fubIqiQqFIqNiQns8mP0n46ZGc22+/nV5mfvbuxd/b67l6&#10;4fT+0cxPP/10PCMz7fPBgYGB4M2vWdO3zV/4OutcPdrMlQmfY8uh6UNbHNrKRZHL07C+pXxgRxHH&#10;8VrdzlVqr8TTcLSEImxK+3Jd68nZoh0D5S3sByQQSCYC9ArvsmXL6N1eRXI4HCbvJ/DA17/+6quv&#10;ygVRkEK6SB9Fx5yNlEOXJBEUxI7ecP7a1742ev7zn919w8jFi3NO/Nv4jLn/7ZbRkrV/T0/rfPTR&#10;R8Hqyc3lWjpkwtDZ3lRZGYHWROdZhKU8HS1ceTEvtkx3p3eURFCBY8sWUlGWsp1rhB8cW57LddUp&#10;g+II6kRWEACBkATkghi7FApNhVFD4YWVzz77jPZ1mHfjojvuuCNjfPjpB5xzZ2c8/aXR737rGydO&#10;nOjp6aFsx48fVzXeWS0XBk/Dtr76aq/WyIe9iiEw/bquietxZQtjVpUBMj8O5xPL4DfS9WXnQz1v&#10;JqGejRvpmnwgLBPDmG7BAXdPbo4QwJIw9h1FdBgTThQGAW2CGGNU6G0kjBpSPtrPZnx8YvPbx767&#10;/xS9wnLzzTffNnviji8tmrbPOHr0KMXM2dnZlCf4akxRSWVTuxAnRSA7RTum91Vya+oHKFITQy8F&#10;GcohjE8rm2gwTuGYtxmOBaDP0cC6c2M2DYCFXJw0Yu/pc+72r1SmYjHcf50b15HSi7Y6cnJ73CFm&#10;EGJoB0VTjkDgwoX8SsrhMMzh8Gp49erkD975f7/4ZPyhZWyPLxo7z0hL+6/3fPnQiZE//fWcx+Oh&#10;HcDowcUvf/nLwYwsqq4XJg9pyjCXiZROSQwOKYTkk091O9sFWfIc7ROiS0rrmiR1WiOOiSO1Qhlm&#10;ysuzz7Y5B2RTmwgOI+WL/EEJCH/2g6WUBecdICvmEKMGEkYN6dns//Lr9/dcXvLI/At59tNsotFu&#10;v+uuu058+mndN2976U+nbOlzaAKV1p1psBzUCEdxOU0edvKjZPU4L3L7SX/WcfvYDTJQL87WiarL&#10;RuM+wavk8/ApSIyptW1+RlGtIjJlPbdbscqjT7yp1TbkA4EUIyCfKwxcVIkORhg1/DfPiT1D8+6c&#10;M9Zc/rWVK1fS5CDJAW0E+8ADD5w9feqfH1+df/+9tMwUrm1+VWGdS1qp8GanAEqK2GhwG64Wv89J&#10;bdY4s+kSjb6lNWpedevqfCsiObkcG0WHqzi2OE414qWwVDAPCQSShQBFQvTUXaA3J0+epI/M9DJw&#10;2UQXQQzjw+rbbv3Z7VO7C5Zm3jCfHKZNYmnPWHKbJgrXrl270vkVrRQoblvDT+X5JX6ybx0/klV5&#10;qIWGvt5VlADUVCHHD4LXu3PF2FBYy21q8o3G6VkXMZe02KLaZULsGlY01bubDcdFH3yPHHIIDc38&#10;cqAtUwh8//vfp0ePAycxb7nlFvrIFBNYIxSQPfFEZeDDNIIgbtjwRNSW2N5+++3CwsKoy1utIM0l&#10;tpdEPiYWBru6PdGoc3VWgwx7QCC+BEgQSZT1taGrqyvU09f6NmZGbcIDPFFMTTq27C5vyY7g9ZNQ&#10;3tBKtq6rRWaQQxsgkEAEdJdCIeQ0dbRvJG5+xZeep9kd5Zo1WyOJcZlFco89+qNTVUYSQ90gAAJ+&#10;BJJGDYUVX93GurhNQAAEUo1A0qhhqnUc/AUBENCZANRQZ6CoDgRAIEEJQA0TtONgNgiAgM4EoIY6&#10;A0V1IAACCUoAapigHQezQQAEdCaQXM8b6gwH1YEACKQKgWR63jBV+gx+ggAIGETAtm/fvqKiItqr&#10;xuS9vA3yR0u19G41nW2gJSfygAAIpAiBzs5ONm+YUlJI/pLuk8sp0sdwEwRAQCMBNm+YOlGhF0oK&#10;uqzxhkA2EEhNApg3TM1+h9cgAAIqBPCEDW4LEAABEGAEoIa4D0AABEAgvBp2PZl+/8+j3BM6NF+d&#10;avb8/H79LfQdTWqzrQ1/joCqo2yDMbWywa7jbgQBEIg3ATNjQ50UUI7M8dTBiYNPsfMF9K2cP7mU&#10;HUDFudZHpYdsgzG17cWCXY/3fYD2QQAEzFTDxKPNzm3pifrElMTzFxaDQCoTiFwN2eBUSE92MXJ8&#10;UPbzJ4VLvnG1lI3/jC5Ttkd2cR9sXSmVo6LHxKoCRuPyQM/7s2pDwqeKypUm6tHBNHxeu3Ej7a/N&#10;Hxegcray4hLLz0eVwa7LPxEqpcSXatgoHMQT7ShdD3dRBwikHoFI1bDryZWvf/svEyzt4X4izil+&#10;sPWTR/grGz7Y+jNRIlduzd3Drv2Se30Xw1r4En3M3f08lX1JOJTqg60/4X7pVyos/sCGhCL+lXf9&#10;TGzb21TYioNkoHNWmnyH0ff0OXfze/zTwSct5fxQenofx59QSpLnveR/CgA7X1Q80tn/dAD+9BTh&#10;k4H6vnVe6etxuUv4munAwDpRJKO1H+VAAAS0E4hw1wZ2XCYf31F6ZNcHnxzjW7r7+ad5gSt8ZAPX&#10;d5SJw9E+6ZrjqR9uUDfn7ud/yc/4eUuFtzqgIdUiy2+7e9cjsa3+8CeX0jkrpFe+2T9JFxkEMYNt&#10;XRM7EJqd6Rx4PipvHJ3V3OSTOp+9rJLKEuFAK35ATtXwaY14zBWdnyrARAIBEDCeQHRPX2/gYz4+&#10;iVGe8ZZG1AJbWqGY9HvewXxEpUVJEkK/oKc9VYrxXogsQqv8eS27ufWkrTodyRe5NygBAiCggUCE&#10;I2VHTi63SxogB6+eskljZs/Pf8KPlCNKFN1JcWfXnsiL8yr01MG/PH+3IcEVg9DED5ClRMfTr/G/&#10;4u8uSeJA/Ro/Y/hK2oWRMBuQS3FiRJyQGQRAQD8CYdVQGheLKySFL/3leU4cKsvWQ5QGFb60Z8Ou&#10;R9h4+nvct6WRMg2J/VdRgrrBhtdC8fQ9XJCBtqKwrHJaU+ETTV3+kB+L652KdrBHb/ixtBjykdzt&#10;y5Wu+MWA0sOLAUcss0r61vE1sClHHDmqdy+hPhCIkIBt7969+fn5EZaKJDst8K785IfWG1TPmjUr&#10;EjeQFwRAIJkJdHR0hI0NY/WfFng/uPu25bFWg/IgAAIgYCwBg9TQ98TfI7s27BHeFkECARAAAQsT&#10;YGpIe0HrbSG/rGvhhWcDXNYbIeoDARAwlwB73pC2xU8pdcBJAObeY2gNBBKAACmh7be//e2qVasS&#10;wFg9TJw/f74e1aAOEACBZCNw8OBBUQ1vuummZHMuwJ9z587t3Lkz6d2EgyAAAloILFmypKCgYOHC&#10;hULmP/zhD6mlhnPnztWCCXlAAASSngA9UjM2NlZeXq6uhleuXNELwezZs4WqdKwzatsEYyg2hBpG&#10;zRAFQSD5CNTX17tcLq8aRrhrQ/LxgEcgAAIgwHHR7dqQwOQuXbo0Pj4+OTlJJ4iS8wnsCUwHARDQ&#10;m4DuTxrqbaCu9Z0+ffrChQskiFNTU7pWjMpAAAQSnkBc1HCwsSAzM9PVbTq9wcHBkydPjo6OXrt2&#10;DbGh6fjRIAhYmkAc1LDbtaq/enh4uLijoHHQXDhnzpwZGhq6fPkyYkNzwaM1EEgAAnFQwzhSIR2k&#10;1wWFwBCxYRw7Ak2DgAUJxEEN8+sPr6ijkXJH8f6qLHORYPHEXN5oDQQSiYBWNTxw4MBGPtEPsfo3&#10;2NXGVVTkuT0mj5NjtRvlQQAEQhGg8RbNQdHYyyKJjBm6PKm9z2xvvfXWnXfeKbyZF+xJaVLALVu2&#10;eCttaGh46KGHQrcR6unrbleBZ3N1/6q6FYfNiQ69T1+//PLLy5Yty8nJoX/nzJmTlpamnRRyggAI&#10;hCZAIrho0SJLUTp+8uzCeUH3dZY/fU3vKWuKDVtbW+UetrS0xOJwd4e7tDArv7iit60L0WEsJFEW&#10;BEAgNIFpLoLHijWpoa4LDt0dzU4HzRdCDnEjgwAIWImAJjX0vtgsWK74NTJ3SAy55jJaRMksa+YQ&#10;HUYGD7lBAASMI6BJDWmWkOYK1/JJy6RhCHNJDCta6WFDPrVisGxcz6JmEACByAhoUkOqkgSxiU9h&#10;109Cts/EsNh7Qp/VBsv0jozwQHiIHyLDGyQ3/zKO79lzb3O6VI5KQCD+BKSTc8Ujdskg7xW/E3bj&#10;b6nMAq1qqI/R/mJo3bnDrKr9itXuwCsxEsmrcLZtMvtdnBhtRnEQ0Eigs53bJ7ziQKeGb2vwkBau&#10;E66wU8StqofmqmF+/XC939nNdMGch2yETqypqfnOd77z0x7+l+Pb2dvSLEkB4aaa3t6aVfT7tm18&#10;kDjYqLzCh41iKf49az6sa3TJL8myhHr1cMXmamfNi/7varPKTX9dUeP9jWwgoJ1A0Y4dRULuAXdP&#10;bo6js72psoS/4iguX9N31KO9KhNzmquGJjqm2lRtbe3LP/h6+zM//T33+2fuPMrelqZ0uJSP0rKq&#10;ttfm5dUeHh7e/7jwzFTgFXrHusbJz3sernWXCftO9Nb0F4vToM11jYNMQoUsw63O/mMhXM6vb+XE&#10;OuINBu2DgO4EPA1raZzcXjItCaPQgiMnt8c9oHtrelSYWmrIiH31jhLu2OAfB93cbn5pOzNzFYWE&#10;IWXLC3rQ486r3cxHt1mFpXnNHUwOpSvc8hV57AOHky2aM6XMr/ePhAM6LH9zrZsE1HudxuOmxsp6&#10;3EGoAwTUCTi2HKKRcUm7bS2NlBMipZ4aertl9Y8pDJRSGNmKpC9p9M/v0MOENtyuZRR9lra92BVJ&#10;9cgLAolEoKik0j8U9BztW+PMtqQLqaeGH/25/fYHH7w3y/mnZxWzdqyDAoNE+RWK+3rFuT562bpX&#10;tjzu69zBRheL9kgTD9eK72KHmg7Mqqqm6cxeoTzmDS35JYFRkRLwNGyU4kGaMSTxI01sau9k1Xg6&#10;WthEYqQ1mpI/tdSQraL8H+6Fnf/wH7gHXvjwx25xqCyto5AyVbAnwwtePS/CV16h/XdovlAYXjtb&#10;VQPKLAfHVmJYlrbS7fwuPcf6e/PoZcQgHUrThxWm9DUaAQGTCDhyOFc2TRpSoqXkQ1scXNGOfdw6&#10;9nu2K3ef/0SiSTZpaMbW3t6+evXq0Ls2aKhHmcWaZ+bFZ9eGbhftXqZYTI8CKYqAgMUJWHDXhsGT&#10;ny+alx6Mm3zXhnfffTe1YsO43Ey09KI6pI6LMWgUBEAgGAGooeH3Bi0U67hGY7i5aAAEoiVw07N9&#10;0RY1qtzy//2x9qoxUtbOCjlBAARCEch7/uOjZycsxSjnC+m9W7+icaQMNbRU38EYEAAB8whg3tA8&#10;1mgJBEAggQhg3jCBOgumggAIGEgAamggXFQNAiCQQATsuu7yn0COw1QQAAEQ8BEgJURsiBsCBEAA&#10;BBgBk9WQXsvwbQco7eTHX+wW9w2kfQ68Wwhiqz/cpCCQQAToDbTr169b5DBlMmN8fNxuj0DiIsiq&#10;U69I2wHSoSi+zU57a+q47fxJKfSe8Cb+R3ZqinI3VJ1MQDUgAAIGEBgbG5s3b95Cy6S5c+eSSdod&#10;NV8Npe0A6VAUzu0R9/bLqxX2N2AXpQ0O/DJo9wg5QQAE4kOAAsMZM2YIuzVYIZExEa2LmK+G8ekn&#10;tAoCIAACoQlADXGHgAAIgEAcVlEAHQRAAAQsSsDk2FB+Rp73Z9WLbBLR3AP1LNpDMAsEQMAcAnj6&#10;2hzOaAUEUpEAO1JeOCRKOEGPJdVDowLPnlc7jV66JlWh54n1ePo6FW9Q+AwC5hAgrdrGVa5hjXka&#10;1reUD/DHze/Lda1XHqIXePa8ymn0VJ14Qv00O1uA0//EepNHyub0AloBARCIMwGKBbc5Bw5VO5V2&#10;ZDt5fZSnwLPnVU6j72zvqx+Qn6ii/4n1UMM43zRoHgSSjwBJ4XputxDB8YnOVn7OLZwbld1Svtv3&#10;gdL3wLPnxSukfT3SyVO2jfzxe76k04n1UMPkuxXhEQjElwA7JVSUrmwX+2ltwy83CqPcgfo1Pa46&#10;hZhptLaSVcDX0bdOqYcaqwidzU8N6TVDvZK3Vb0qjKUeXUihEhAAAW0EKBIUdItXvzX1A7u5/9tX&#10;X10kBIkkZtuUE4feegPPng+84iguX9N3lC3NSEmnE+sRG2rrX+QCARCImgAbyUoRofd4ebbKLIR4&#10;gWfPq18RRVSsQf8T621vvvnmXXfdFbWbiVUwPucpJxYjWAsC0RKgbWNoxwaaG5RFbdIMImkfjZrZ&#10;BxQr8jOK7Ir7uWlhYYQtGDexH2g4HOyKtwqpBpVSfqbTHjZDQ0Nz5swJ5pD8XJTf/e53TA2/8Y1v&#10;CLmFzy5dunT69OnBwcEzZ85cvnyZ3sSOFo7mcv1v1vxlZe1jK7QWOP/HxhauvOreRUELqOegDTYW&#10;L16clZW1ZMkSYhTRbj9abUM+EEhVAipqGFcUOqghVXHhwoWTJ0+SrE5MTES0CUR0vp/p+l8dS/7p&#10;u1/VXJoKVP8zmzf4+g9eDigmfej4z3X/VLjYr86MjIwbb7xx2bJl9G96ejrUUDNxZASB8ASSUA0n&#10;JydJEEdHRykwJPfCM0icHLTDD4WE8+fPJ1kUth5KHNthKQhYnUASqiENjaempsgx+teEwNDMHib5&#10;IxFM45PwlpCZraMtEEhuAqQYtE3zrbfeahE3jx8/Thu+UugTzJ7w84aCAsr/tYhvsZshyJ/839jr&#10;RA0gAAICAdKdpqamkZERiwBZsGBBZWUljXS1quEbb7zx4IMPCrnlSmkRf2AGCIAACBhEQK5477zz&#10;Dp43NIgzqgUBEEgwAlDDBOswmAsCIGAQAaihQWBRLQiAQIIRwG6vCdZhMBcEQMAgAogNDQKLakEA&#10;BBKMANQwwToM5oKAaQRo4yh6+pgePU7QRM/WRPS+me31119/6KGHBL54wsa0+wwNgYD1CZAU0qv9&#10;9MKC9U1VtXBsbIx2XSBND2Y/nrBJ0J6F2SBgNgFSQ+EF1gRNZLz2t+lwSpTZtxfaAwEQsCwBzBta&#10;tmtgGAiAgKkEoIam4kZjIAACliUQgxoONhYUNA6G9UxjtrD1IAMIgAAIGEnA7vHIT1sJ1VSmfyp4&#10;9bwyt9WEz2uP1QwzskdRNwgYQIB26heS6mF13k8pw1o6AYodeSJPvkKdG9nnQgqo01dMyhR4JbCU&#10;70oQ6zTjsGvfjIx2Lhs+XJuXV3uY/TS8//GAffizqvbvr8rS3LZ5GS1rmHkI0BIIRE+gUzz/M8Th&#10;ndLxntPszBPZoXnT+yq5Nc5saptXNuHwE+E34UzR6el93DpBQte3lA8IV3Jd61WvkPKJpXzHiHa2&#10;i/Uw64KfxqfBezvte6ohW9AsXS4xYnR1c5wvBOuWLme6Dkll2bWCxoNsfN0oL0WfU0GxGnHsrbgQ&#10;8DlfJ98cX5XYuBS8CpUMNm6q6e2tWUWtbtsmDup9FbEi6kkeSMqjSzI+/LxALCxRFgSsSYBOdq8s&#10;4Q9zCjy8M4zFnoZtTZXP8afJM4mkA0XFAgPuHrFOdmRej3tAXlG2U8omXRWvqFlStEM4VorjqM7c&#10;HO+J9pGzjGHekBrrrekv5gPF1ormOq9WkISUca389eHh+rWScrFr+6u+FFiq27Wqv1rIfbi0bVPj&#10;INMxp1BBq7P/mOJXuZOiAfX5HEfxn9hkq7PmRdK6rKrtYiQrhbHUkFjv4Vp3WTA9zCos5dq6eOEb&#10;7GrjSgutGO1G3tMoAQI6EGBngforl1hp0zp+aOwbB/PXO+tcnHCQskrynolMUkc/k1o+587ma8lu&#10;Kd8thJiKK7Ja/CwRRtTtJeJ5e1E6GtuuDXm1m0mHKC1fkec1gEmIdF24SAEa0zumWSwpSg163Fxz&#10;mRDXraJorv9YlsPJrjC5yq+vz1f8KvfUWxWTLinALGvm3B6VMI4akvKT4uU1dwQJD7Oqqp28HMrE&#10;kGmtNWcBoux4FAMB/QgU7RAPkxeHuGLNssAwoK2iHQPlLYL22ehoURbTSaNgCiDF05cDrwSxWRia&#10;l7Qr1TgyF2OLDTW2lVfbGiIW4/VRmIsUosl80kD2Q3EHE0jSRMWvaq2SFK5qKxVqoclNjYYFy5Zf&#10;zOSQxNBZbcl50BjdQ3EQiJaA52ifMAuonvyGuCEDQ2HkzCdSP6qTpLNPCCPpA34G8J2AK/IVXxVL&#10;AofckblpgBqykSY/VJWl5VX7W7ky9Yk3Cv16/fMPNrrYsJtEkITN7Tno/2uwybs8cUxLItbrbZoi&#10;Te/PsoZYnopiPlZlIWWAYSSHFM/WOIUswXJFhhq5QSBBCZDKNLV3MuM9HS3i1Bwbm0pLxZ0bxZ98&#10;H7NlEu+MYUi3afHExZUXO9jI11XHtyI282DAFYeKJZ6GjdIqNc0qhpLqsPQNUEN+ws4tDn19qyj5&#10;9TSft0rluRxSPTaNJ1sCyXJwbPGDjZzbSrdX3e//q+o0HhvdimU29TvF2JAuVrAxuNSoryE2fygO&#10;3I/190o6KqOVX1zBcaJehoWIDCCQ3ASKdtC6rzCmzd0nrVn4XM529gmzhr6PeY3znzFk+klj4h4X&#10;jY+ZeooP2NAc4QBbh+Zo7Fwv1UPXqJnAK3RJaYkjh2M1skTLzXxN0SZba2trfr4YAaXiHja00t1R&#10;7J3S9GGkkHETtx1ThdHeWCiXBASsdj5ypEhpR6+hoSE6Qj1YQbnidXd3GxEbRmpzPPPTygoiwHh2&#10;ANoGAcsQSHU1pLViaanbv0/wwLZl7lEYAgLmEEh1NTSHMloBgUQkQFNxx48fFx+eScD/Tp06Fdne&#10;16k+b5iINylsBgFTCGRkZDQ1NY2MjJjSmv6NLFiwoLKykmYPNc4bpvwqiv5dgBpBAAQSgwBWURKj&#10;n2AlCICAyQQwb2gycDQHAiBgUQJQQ4t2DMwCARAwmQDU0GTgaA4EQMCiBKCGFu0YmAUCIGAyAaih&#10;ycDRHAiAgEUJQA0t2jEwCwRAwGQCfmq4ZMmSjo4Oky1AcyAAAiBgPoG9e/cuXbpU3q7f09cXLlw4&#10;cOAAvc5ivmVoEQRAAATMJEBSWFhYSO+rCI0q97C5ziczDUJbIAACIBAXAqR1U1NTQWPD1157jZSy&#10;qCjIoS5xMRmNggAIgIABBGhWcGxsrLy8XD02PH36NKTQAOyoEgRAwHIEiouLFbOCWFO2XCfBIBAA&#10;gbgQgBrGBTsaBQEQsBwBqKHlugQGgQAIxIUA1DAu2NEoCICA5QhADS3XJTAIBEAgLgSghnHBjkZB&#10;AAQsRwBqaLkugUEgAAJxIQA1jAt2NAoCIGA5AnY6F9ByRsEgEAABEDCXACmhraWlpaCgQGhXfoKU&#10;qiVdXV3vvffelStXAj+dPXv26tWrS0pKzHUBrfkRQAdZ9oZA11iwa+SKt3///gjUsK2t7erVq6Wl&#10;pSR8gY7R/jednZ033ngjbQthQbdTwSR0kGV7GV1jza5RqGEE84YffvjhN7/5TVUpJFcXLlz42GOP&#10;UeQYpduDjQUFjYNRFjagWFzsia3R5Omg2DgYcDdwXGwmGds1hjjsX2ls7ot1dbsy+eTq5i/oUqeu&#10;vtttNpvGCmmATJIXIjMJpXIQTQ77vGdFGRBLqZ5G52PPpr3vtef0twodFGUvaQeuPadeXSNTjyi9&#10;8xaL1vhY2/VqYZm79vAwpfp8narUtRpSwghiwyibzquocNeJUd9gY507Ly/KihK8WFbV/v1VWVqc&#10;0J5TS21h86CDtAPXnjMs9rAZqK3DtXl5JCDWVI+wDiiiS4+bczo0fQEirFm/7MarIbeiuJRr62KD&#10;4O4Xa5ylpYLxQtTIJ/9Y0Rs9+nIEBJOywmJpRWb+z2CjGJjLInN5i748LHIPao/EWpmBFXe5JCd8&#10;wX+wJrx/mX0ViYV8ba+q6RXQiB5LQwvv4EK/jpfVpHcH+YOVkZX6UdF98pjFP35RYy50q4RO9V5K&#10;nq6R3XyK+5mh8UKg+4T/Oei3gD4dbNxU09tbs0rxfVPcjcH6TrgzwzQhu6eUN3m3i9XQXBbwdVeT&#10;Arlv5Bp/24RyTeUWi+6LYoIacsurqp01L3azwLB2s7TEQn/5WNBMqZV9KFpPPpdxrcMURBG+/moh&#10;w+HStk3yKUVG1tkqfFTLR5pqmXtr+ouF+iuaWWwaIg/726tujwyqSoZe94rtUhNldMOFaYKvzGf8&#10;4Vo3KyS7Irnjve8YCyEZGh7o3UEcJ8InqwOZBHZf0FtXjbnQrX48krhrfGgU93NWVXVFc4fwvenu&#10;aK4oVkMt74isqu1CpMm+XVK1gXejou+0f9HkPRJYbX69GOf6NS+YEdB9Mt+Ya9XqauC9x5jOi3rQ&#10;6uw/Fp0Q8qXMed4wv7iiuYwkjPzy2uoV+7Jmzu1hoSP94WIKyGMdpLia/0tCif6q9MqcpI/yajfL&#10;px5UM3vzLF/BFDN0HvlfKK89CqyBBueVFgr+kH/kw0E1mwNNla5kFZbm0f0c6I4ohl1tnL+bMXRz&#10;uKK6dhA15vU6EHswf1VNVGGuxiSZu0biorif+ZtOkMPuDooy8sPf4YGEZX0h3o2Kvovoi+b7avu+&#10;ob5qQ9yCgd0n+SbqfOgvb5bDybSCRRb59dGHDfS8IcWGficDhPvaRPl5/mYK4tjfLzGR/6vaSvkp&#10;VV9AlFfbKoZLfC7+75iUZE4e6xeDdrktwTJrzKNqj7xs2AxCZi1mRInQ2GJ6dpDCUgUT1e4LJoWB&#10;N4nKV1rtXgrMlrBdE7Tjqc/cJIckhtJfZRN81L0J9W+WIIeiGIb7ZuXXM5ko7oh5xYnUUOVRav2/&#10;eSwa9pdtKbAa7Grzqtvyqv2tXBmbJyC97/UNoP3sIVC9wjyklEJk1p5HzR6/dkNkoF6jT+8PbrOa&#10;Gcxx+gPBjBfdkaPg6K8qF4SA/t0jDFd06iC5eYFdE9h9lF+K/f0IsL8u4vdceV0puMGzJUHXBO1u&#10;ukXcHS5JDLV8C+RjLKpWVkS8G5V9539namkibLUqf6hUuo9JfRktQvODwNDtDja62EQaaSKNxoVh&#10;ZpTJforL0FhU5QEa/5L0AHawpxGVTdDMgJNN6FLa1O+UrzLn19M84qqCxuU00eAWh8qKiV8hizSI&#10;ZlWzWYkgmb0th8wT3B6xvGoGfk6aJZrfY5MxkZnBJj+Z/vjc8UfBJnq8TvmtGgTpMMt0kNy+QCYB&#10;3Sdz1I9A2E4R2knWrmFBk7DuEbTzmRw2c9L8U7jbj5+Oo6+UbFHSV0S6G/37TvqiSf0SrgmxdOhq&#10;/W/fYL3Mxti+qahQX/AsByfJQVvpdm3Pbah/hWw/+tWrW0rXCR+GfjOPXi0aGhqiY6RUnzqkh93e&#10;fPPN9PR0ellFo7zqkI1WnDqKjV1iCGYl3aybuO0aH5rRwdXwVVixg0JbbVD3oWvC3yyWz0H3Rt2K&#10;wwZ/v5Rv5v3oV/+ypVQ8MjTse8rt7e29vb3j4+OBLDMyMu677z56WcUEzASKljr4VNEaHy3kl/wt&#10;poaEwyIdFFYDje0+dI0JX0KDmzDoD6XCaqUaNrX8urzgYS2xocHuo3oQAAEQMJWA8j3lTO6qqe2j&#10;MRAAARCwJAFaU1bZkMaSpsIoEAABEDCQAKlhmoHVo2oQAAEQSBACZryZlyAoYCYIgEBKE4AapnT3&#10;w3kQAAEvAaghbgYQAAEQYASghrgPQAAEQIBXw4sXL4IECIAACICA/ciRI6AAAiAAAiBgp2M/vRSW&#10;LFnS0dEBKCAAAiCQ9AT27t27dOlSuZu2V1555Vvf+pZwiTahOXDgwKlTp5IeBBwEARBIcQIkhXTc&#10;8YIFCwQO7DxluRqmOB24DwIgkLIEoIYp2/WaHP/3zyf/x+9H/vDpxOTUtKYCFs40M832n25J/9ED&#10;C27/u5kWNhOmxY0A1DBu6K3fMEnho/9ytq5o8T98dUHGDK2HblvWr/Fr0699NFLdeeatf/wCBNGy&#10;3RRHw0gN8bxhHPlbummKCkkKK+7ITAIpJNDkBflCHpFfluYO4+JHAGoYP/bWbpkGyBQVWtvGiK0j&#10;j8iviIuhQGoQgBqmRj9H7iXNFSZHVCh3nTxKgjnQyDsTJTQRgBpqwoRMIAACSU8Aapj0XWwxBz0N&#10;997b4LGYUTAHBIgA1BC3gcEEOjeledOmToMbQ/UgECUBm80GNYySHYppIUCBYNrD3N4pMe3l3oIc&#10;auGGPHEhADWMC/YUadTT0cq90L9dPKCW44q2+37mmFIKSYwYfReEobTy9xSBBjfjRgBqGDf0yd8w&#10;ieH7uTkOVUc7N614JpcPGvtf6HuY9NDTUCFemNqb+/EARxk+flaIKfvLWisw1Zj890vcPYQaxr0L&#10;ktqAe76Sreqf52jfPS9s5YNGR3HZPTvf6nTk5HI7H+bjRBZCUgb2K59WPPP++6SPSCBgIIHp6Wk7&#10;N53wr6AaSAhVx0KABO791g6t68dF21kc+Ohb3rHzPS/0SxOOU1OyIXYsJqEsCAQnYL8+awb4gIAx&#10;BIq2vsA9s8K3kNy5SfqZCeUzz/NLKmw8/cSjRZ6GTWw0TJrY/8I9fUc5XwZjbEOtIOBHgK0pX0/D&#10;ecq4LYwi4NjyRzYtKD1h8zD3qLSiUrRd+oDNH1Lk58gh4RQGxq1lzVscvgzsGh5RNKqLUK+PgO2V&#10;1ub77rxvwY0LQQUE5AQyf/rZ1I+/knxM0p79ePi/35x8fsGjWAhcunSpt7fXPjf98plPj8VSEcqC&#10;AAiAQEITIDVMT0+3z8y4YWR4KKE9gfFGEKDtUWlPQCNqjmOd5BH5FUcD0LQ1CYyOjmZkZNjTbrh1&#10;Im0enYhiTSthVbwI0E7RtD1qvFo3qF3yiPwyqHJUm6AEhoaGzp07N2/ePHv6LDt3bfzfj/QlqCcw&#10;2yACtGk+7RTd/Ofh5IgQyQvyhTwivwwihmoTkQA9ZujxeGiYTMn2rx++1tP08p4/z63Y9uRax7Kb&#10;vvCFRHQJNhtB4MiZq8/uO/H+8dFr168bUb+Zdc6w2++5df6P133pPy6eZWa7aMvKBGhMfOLEiYsX&#10;Ly5btoyeXLD1/vk3h7b/audb1x9t2Pr33Pmbb7ll4cKFmZmZs2fPtrIbsA0EQAAEoiMwPj4+MjIy&#10;PDz82Wef0QmiJHczZtCfS7vtUM/BidHLY+PTs+bPtV2bGBsbm5iYoNzX+URhpLw9xa8aPwptcYg6&#10;w7oaddmoC4Y1KVgGghl12egKmu9jdHbGvRSBokST6MyS65Pj41evXWe3vX3GzFnp6eyArGn6YoxP&#10;so9nZszlrwRJ9ASvEe5MXpuauDqZPlP90WD6JlOAQ9/Z7Oxs4eWdv/3tb1lZWWEtMcJa0pQQ7Ubd&#10;ol4F2SPWdjsRo3ExBXw0V8iWkkkHbTaKDf8/wLfhc7xgqdYAAAAASUVORK5CYIJQSwMECgAAAAAA&#10;AAAhAF8KAYerLAAAqywAABQAAABkcnMvbWVkaWEvaW1hZ2UyLnBuZ4lQTkcNChoKAAAADUlIRFIA&#10;AAGvAAAAywgCAAAAVhuLrgAAAAFzUkdCAK7OHOkAACxlSURBVHhe7X1/cBTXnWdLYEv8MjJkFwKO&#10;Ewv9cMby7gWfZVskwU4iiFDWQalIteu6KlQbLER8hnHO1J3Wrrq7OnZ1VXI5wqlEQjh3wruX8yLb&#10;kh0kGYSzxjljr5Jly5wyttAgLsZQYGMEFj8kMOg+773unp7unpnunp6enpnv+wM03e993/f7eT2f&#10;+X7fe/2+eefPn5ckaWZm5saNG1NTUxMTE5cvX7506dLnn3+O67qCasaLKb0CrVIq30Xh3oPjovIk&#10;KnMRyMvLyxTl46uaCkNMZd58881z5syZN29eUVFRYWFhfn4+qrECNgTj4Jv8ySeffPzxx1/84hcX&#10;Llx4yy23FBQUZArEpCchQAgQAtYRmJ6e/uyzzy5cuHDq1Kk/5UVmw3PnzoEK//jHP950003Lli1b&#10;tGiRdaFUkxAgBAiBzEUAoTAIEdFwcXEx8xA//fRTeIXXrl278847Z8+enbmGkeaEACFACNhFAFOC&#10;H3zwwaxZs5YsWZJ/5coVBMvwCokK7eJI9QkBQiDTEQDvgf0QNYMJ8+ErLl68mALkTB9U0p8QIASc&#10;IQD2AweCCfMRM8+fP9+ZFGpFCBAChEAWILBgwQLmG2IzDbFhFgwnmUAIEAKOEQAHwi/MxyQisaFj&#10;EKkhIUAIZAEC4MCrV6/mx7EEO2/++Uho4/88sLH7jQ27Xv8vL7+lVr4yPd26Z+ia2Q7tLICGTCAE&#10;CIFcQwB0lx/nDYrJycn86UtPVH7xiXuXNiy7fmry6t+/dQQYnT577q+e/82smwse/cfhM2c/zTXU&#10;yF5CIDcRePzxx7ETRd6orPkPF3HLS0xWlJT+05tvGnvExZLSMseaxPMNz549W1FRgX2I5eXlWHP5&#10;4fKZ3b87PvTe2A/+caToppl/+OSWt8c/efmDc7H7HtwEyDYN6iqEd6zKy1u1IxyrHVoZ7rI24qLZ&#10;XcfWaxqyHlRVmeIGvRPYyZ6O1KrohpkkgxBwjMAvfvGLI0eOYO1VV0ZHR3HLsVgHDZ9/ftcjjzyi&#10;I0R8xMVdu7ocCBRN4vmG2J8NO0H82JJz991342Xmp+5f8qO94avnTu+fLPrwww+nCotmfTw+NjYW&#10;u/uqqpHt0cQ32BY8ZE1dDfGVbH175u2tJdbaOagV3rFhT8PYzhpJ4lzdJzVZFxLecXQ9PGyUgYrg&#10;Bhhbs3OsYQ/7gwohkE0I4BXe5cuX491eXSkpKfH4PIGHHnzwV7/6lZYQBRXiIm45w5xFyvFbggQF&#10;2eEN56997WuTn3780/tvufDZZ3NP/OvU7Hn/8fbJ9av+DXbrvPfee7HkVFRIe/o1xDDY19XUZINr&#10;nFlms1W4f4/UUMvJlvHuzM71NgSUbN0KFmWlNFAl/ijZ+nRFsE3vFNuQSVUJAUIgLgJaQkyeCkVX&#10;CdhQvLDy0Ucf4VyH+bcuvueeewqnzj/xUGDenMInvjT513/xrRMnThw6dAjVjh8/bqp8YJuWGMI7&#10;to+0b1O5Rhv26kJgfFzXJR0KloqY1SRA5nE4L6xCVKQbqc5dPbWSkLNpE65pA2ENGSb1CI6FDlWU&#10;CQcWxDhylLzDpOCkxoSANUJM0itUO0nAhqiH82ympqa3vH7sr/efwisst912251zpu/50uKZ/NlH&#10;jx6Fz1xaWoo6sVdjatY3dfUJP8kG7dTsnBlokqrax+Cpya6XDhnUEPFpUxeCcbhjajcSc0CfRmA9&#10;uKkUAbCoJSkR+6GRwO5ooRoWS+L5G9y0Dkwv61pSVnEoFGcGIYl+qGnOIWBcuNBeyTk4UmZwYja8&#10;evXaf3jj//3ig6nvLGdnfCF2nj1r1r9/4Mtvn7jwuz+eDYfDOAEMGxe//OUvx1KyZlu7mDzElGEF&#10;IymXiuwcwoXkJcK6g32ClsJHR4R3ibKuS2GnKjkmtquF3s3Utmf3tgfGNFOb5BzaxZfqx0RA/OzH&#10;KjkLnBog6+YQHQOSgA2xN/vf/cM7r11e+vCCc5X5p9lEY37+fffdd+LDD9u+e+fPf3cqr2AuJlCx&#10;7oxgOaYSJbUNmDwc5FGyuZ9nX3/wzzppgD0gY+3ybJ3MuiwajxBeE6/DSwwf02rffEbRTBBU2SDt&#10;1q3yuONvWtWN6hECOYaAdq7QuKjiDIwEbPiv4ROvTcz/t3MvdTd87a677sLkIOgAB8E+9NBDn5w+&#10;9b8eubd69dexzJSob76qsC6orFSo1eFAKR4bgttEUqLug22qAqW4hOhbWaPmrNvWFlkRKauQWBSd&#10;SHByfpypxwu3VKhHhRDIFgTgCWHXndGakydP4paXVhqXTVwhxAQ23HvnHT+9+/ruNcuKblkAg3FI&#10;LM6MhdmYKFy1atVdga9aRQF+WxWfyosqfLJvHY9kTTa1IPRVV1EMUEOgxIPgDaEK2TcUa7ldXZFo&#10;HHtd5FrKYovpkAnfNSFpmg83C8dlGyJbDiVyDb38clBfniDw4x//GFuPjZOYt99+O255ogLrBA7Z&#10;o482GTfTCELcuPFRx5rkvf7662vXrnXc3m8NMZfYt95+TCyCXdd2NLoszm8gkz6EQHoRACGClN3V&#10;Yd++ffF2X7vbmRfSxAYeB1OTJVt3N+wptfH6STxrsJLt6mqRF8hRH4RABiHgOhUKl9PTaD+VcPMV&#10;X+yn2e1wzZqtkSS5zKKYx7b+uCQqlYiRbEKAEIhCIGvYUKz4uhbr0mNCCBACuYZA1rBhrg0c2UsI&#10;EAIuI0Bs6DKgJI4QIAQyFAFiwwwdOFKbECAEXEaA2NBlQEkcIUAIZCgCxIYZOnCkNiFACLiMQHbt&#10;N3QZHBJHCBACuYJANu03zJUxIzsJAUIgRQjkDQwM1NQ4eHsjRfp4KhYn9Hh8grkr5uHdcORmcEUU&#10;CSEECAGBwODgYO7OG2YoFWLYwOBQnh5iQoAQcBeB3J03zESvUB37jFbe3SeYpBECriBA84auwEhC&#10;CAFCIBsQyN1IORtGj2wgBAgB9xAgNnQPS5JECBACmYxAfDY0ydvpkrEuSWbneK1KfNS/PaX3PYZc&#10;B3JZ/TNnR2KHf7a6wKxtrOv2NKTahAAh4D4CXvqGLjGgFgR2jpc4xctd4fc/84dplD88Iz35I0d8&#10;WPL4wemDjxvTA8a67v7IkkRCgBCwh4CXbGhPMz/ULnn8bza++9KgM/fQDwaQDoQAIWAZAftsqE8r&#10;zJ2yHZtE7phI1KpU4/dwGdWQ+Dg669MYO686qpWst9bRU/827Ujc1QmPl/nYMjK6igifVz/22OqC&#10;gsf24Q4LeEXhH1nRXWL1uVcZ67r2jiqFt/qZHKk7jdKdmkjtCIHcRsAuGyLnx56GMZ5VeEBSknMe&#10;CobW8yvIcdc2yADlqUF4JuPd0h6eGhTH4w80SVXtaCufkn8ouB1ZiLWtEg6FsSPRJFo4S+kpZ1FO&#10;8kD+8M/+7vn7f1gjB7zvjtz5y+npn6+V9j1210s/5KH09GvS3zHOA+Wpl1iNSNn30ycrXuNVo68z&#10;IcqdPzwz8rBKfe8++cHDXPLGd5/8qUK1CZGhCoQAIZAsAjZ3X7N0mdy/Q1nXpeRCrpIzMyHlpzRy&#10;lJEDsgnL11iSUHMlq9pFDhO1VWJbDB2ZNkF65K51ya2tvPvkXczxY3wVmf1TeJGBIFcoePj5dz84&#10;JoUHX3p349+YTBNK0oo7738+QnURfZmQjQ8L3uQBOcTwcv8zT/Crax/eKMCkQggQAqlHwNnu6ybZ&#10;70LrJF2vFFnIU6TsljaAsZ1mwZNXUfT+XEThjbK/Z3D59DaxZZPpX0o/0gbVKbKbxBIChEAyCNiM&#10;lEvKKqQuJUCO3S+qKTEzknrySNlWgXen+J2Dffabc39r69tj7VUpca4YCM/zAFkpJTU/vD/6SrS5&#10;oMQ/PHN/lDJcyGsiEmYBueIn2sKJKhMChIB7CCRkQyUulldIanaOtUtyqBzH9arZOdDUtY7F0xuk&#10;BiVSRkgcvYoS0wwWXovmeX1SjEBb11gjHGsqvKQsq/Han7OtNzyWll0+0N1rFcoVdWGFqahsXkTQ&#10;HR1KMyEjD3MJbMoxarLRvfElSYQAIWAVgby9e/fW1tZare6gHhZ4S0NP+y+ovnr1qgNr/NPk5ptv&#10;9o8ypAkhkOkI9Pf3J/QNk7URC7yHqgKlyYqh9oQAIUAIpBaBFLFhZMffuq6mAcr5ntpBJOmEACHg&#10;AgIpYkO+rCsXfy48SzhB2gX80iQio5VPE2bULSGQAAGb+w2zCE8cpp+hnEKZALLoMSRT/IIAnLe8&#10;X//616tXr/aLRh7qMTk56WFv1JVrCCxYsMA1WSSIEFAQOHjwIGPDb3zjG+LK2bNnDxw4cPr06VyA&#10;6NFHH/3CF76QC5Zmk414RHft2pVNFpEt6UJg6dKla9asWbRokVDgt7/9bRQbvvjiiwsXLsyRFHqX&#10;Ll0iNkzXg+i4X7DhvHnzHDenhoSAigC21IAEGhoazNmwvb09GAzmCF4qG165csUtk+fMmSNEuSjT&#10;Ld0yXY7Altgw08fRV/prGQ++Ye6uovhqVEgZQoAQSC8Czk5tSK/O1HuuI3Dx4sWpqalr164hjSqe&#10;4FyHg+x3D4EM3nPnHggkKZMQwCrfuXPnQIjXr1/PJL1JV98jQGzo+yEiBaMRGB8fP3nyJDZIff75&#10;5+Qb0tPhIgLEhi6CSaK8QODMmTMTExOXL18m39ALuHOpD2LDXBrtrLAVPIgzdoVjSL5hVgypX4wg&#10;Nkz5SAwFi3RlTcffB4vWdIzrIsCONcaLchXIMNRPueIJO0hKK2CSsAPTCrR44gw3apUQAWLDhBAl&#10;W6G6/TwvPY1SZeth9tf+zUtNhBZv3o87xcl2l0HtHRNiBtmYU6rCVcf0Bdx2nxQoM3H5mvUhoP2G&#10;1rGimu4jQIToPqbpkwj2wYtui31ToMzMDat7sGi/YfoeHPR8DKExK0oMrA08x+V7RUXBIa2SPOxm&#10;l3jlDjkIj0TR+na6z9EfDZFu5Lbcixk+SqU1He4k9CNCTOtTmOWdz0hW2RBAUKScrqdhuKVN6uQB&#10;9HDLc1GMJ4FvVvbW8aD6/Pn2alVDXK+XetRLwy2jtSIEVyQMBdV2PVIbJiaHnmsJoIEiR/fRYDoL&#10;1uWgvrFH07GmIrqQRXZKvd1ugIcO3RBDMgiBZBEgNkwWQaftK1s7+SRhdW2jFAprV1TG9/UON24z&#10;zCD2NjOq03BUZesWzpSqhPFwSBpuWckdzvru4dFj0oryyu76iOeo+4gZTbOJyqEgONecCyV0oXRb&#10;vHlbo1Pj1XZEhUlDSAJcQ8ArNoRb4+6iqLJSGx1IuoaL/wQNS1IlI7gEpVF2BYVXyZ29TqlZDnx1&#10;H01FxePCRJ3bvE9UaBMwqp5aBGywISa5ouan3GU3e2biKxsS67MxfBh74vxVu3htXWU3i3OjSmVd&#10;5/4eSePoGZUuLglIxoaMEg+3Vqr+Z+SjyQ6ZRFyILpSwfLyjrTsJ4IgKkwDP/02VNL7I5LtpkKur&#10;XpE/+9AGG2woVTYGepv1X9K02MRCwkBJ1m5GAV/1BOSIN2oVpbr9cF3vythbD3G/VVIaspaKB425&#10;PhZ66z4axg5c2C1114vtkfi1M6HL6vaeRlGjWapLPlJOy+NDnaYcgcE+aUDsjh9rH9m+IwwuXCeu&#10;4PM6v/Jh3quvvqpmAoh/viFC3c5toyv7a5k/hsi3WepEDIZ/xdxT5MooPJTuYamx53B528oW9sf5&#10;9hWoL19HxNd6mLdhqwW4j8KvSExmXaClpZu1iFo8kKuJ6/iO4kvLiyJJ9B5payJZ7Z3rUy3R+YYJ&#10;vxIAWoy2H4p6vuELL7ywfPnysrIy/Dt37txZs2b5QT3SAQhgmyF210RDAZewb/3M+j72L08Yh3ya&#10;G6TdXuXRHD/58eL5BbFGR8t4yARgxzeESHgGUn2CqbrhUDnWSpkHAabkf4ioT1w/f565L8zFxOrk&#10;6Dax3gmPRzid8jKp9gsYWcQ83BrifTMPqFJsZNYuAkTamkqWe+eKMa+JHt9ECAz1dzfW+oMKE6lK&#10;932IgEgjrJCgqmBJWcWh0JgP9XWww6Z6S2vIMKcVZVpl3Vr4fVi+VP+Q/Th+XZLYtBiWA1i0qwRl&#10;cP3EAoGyXhkRqF3EZPNp/TFpTG1rLlnuXV6BPejOXjlfjqlbSmHJ2Sd+oVsWkRwvERBphOEVrkKk&#10;nBHFpm/IyGxzZ13vc/vcsE5+Uc2wry552amTnLxuJIEQyCEEatY3RbuC4aMjVYFSXyJgnw0ZH26T&#10;WsR8H2JbedMH2yRnzUK+na62WrM6Ga+ddhFTNEzYS3zJiP/gtK4uSSiGKhAChIAzBMI7Nin+4GBf&#10;F8gPnNjVx9eWw/17DlWU+fPr54QN+fRhI7MMfiLm8vgKJNZIKuMjp+wLVvYQs+k/ubHm9TSDjEg1&#10;9hKEpdDNTLLSexF2FrPZxsSk6uw5oFaEACFQUiYFSzFpiIKlZLZiUrNzQFrHPpcGKwb4aooPS15f&#10;X9+DDz4oNMvanHlivTv6vQtaU/bh4xhHJVpT9v94ma0pp1lr62vKb775pjPfMM0WUveEACFACLiO&#10;QG6wIbYz59bJga4/JySQEEiMwBeeGklcydsaK/7b+9Y7zI1I2QwPipStPyV+qEmRsh9GIb4Olc+8&#10;f/STaV/pWfYnBcNPfjWWStq5QUTKxIbSlStX3Bo/8Y1FcVGmW7pluhxiw0wfQR/qr2PD3IiUfTgO&#10;pBIhQAj4DAFiQ58NCKlDCBACaUKA2NAr4LWn7KfzMDSv7E3UDyUASIQQ3fcaAcoS5QniUWf7n+8J&#10;JD611RO10twJEWKaB4C61yBAWaK8eRzGO5rxGk1kj091u6VXarxRLr29ECGmF3/qXYsARcqpfx7k&#10;F7NNOooknpdPSePHqw7J+fJwTQ2vo/LqxaugnuiqZNvTn9jKRKqROm6mPZUCEWLqH0GPesC6/40b&#10;N3ySTBlqTE1N5efboDgbVT1CNCu7qSxfwe2KZN/k5/xHEs9HDvCP5NLDeWf8hEhdXr0EFcxkajFl&#10;yZ2Ge/fx/tnZZ2kvlBIg7UPglgLYwzt//nxkMfZJmTdvHlSybh2xoXWskqipnPTD0zSJEy94kZ1D&#10;5ShvdkmbS0+cEKnLq5eogk6mMTEejqiUBB0eGx1WeDoJ45JpSlSYDHp+awvHcPbs2eK0Bj8UKIPZ&#10;QOsoERtax8ppTZa8KTpHqJCkpEdmx4EnOP/HcteWZOK8XU6H7CRd5RBcyz24WJGo0EUwSVTyCGQF&#10;G8rxp2/3rTBnrGWlYYJO9cysnw2ZcMCNMk0yPUnsBMjefR1IPW9M25ywC5cqEBW6BCSJcQ2BbGDD&#10;IXyrkUUYyVWe82m2ExYgI6GMyEVXhOSnPLG8IElLZ0NaHm+LMpGQfrilJSSnp7csnSoSAtmMQFrZ&#10;0GLKeWM1damV+1tIwSKGKMDXKnQrFX4ZPWV1Q5Pbis8iss/t7fIZO9pJPtO/E1YwyDTOG8qIKPOP&#10;fgGI9CAE0oyAjd3XyC6vFAu7MiwynWPzReYTvm8PJ3CXt7H8vlt4KlPOB+7NxDnWkBoSAjmPAEsp&#10;L5JEiQx6rJgmjTLmnjfLRq9cU0S4mbHe5u5rNfUSgr6Ec3ReHimIeTepsVFeJ835B5AAIAT8gQC4&#10;arvUVMWUCe/YsKdhjKebH6gIbtAn0TPmnjfJRg9xcob6GZGN2fWM9Y4iZTbrxN8ti7x7y9mR+4Md&#10;QXiQwSHVN4zUUTxK9YqcMz7G0Fmshm5BhnVbtoh1UmOJ2m7sj8ck/VrEjJ/TrxppkBUIwBfcHhh7&#10;e1tAb01pgPOjtiCTVNN6niulpLahauRoWDJewaWR9jFtRhWTOkki54QNxzvautk2NSvp4Y254SNX&#10;4oazFqsxSmZkuLZY2TaSJCDUnBAgBJJFAFS4QdotPDhekFv56ZDIG1W6p2F35Ia+J2PuefkKuO+Q&#10;knkqbxNPvxcpLmWst8OG2qR3eOnWSnp4Y254zZV4kFusFiFDnrXe1Dtk84iUByDZ55vaEwKWEWBZ&#10;QmXqKg2yv1bt+OUmEeWOtVcdCrbpyMyi4CYmgMsYWafnQ4si4lezw4bqvKHKLT5I4s726sk0jcBb&#10;eeXMDjZ4udKtonbrlkCSoyJgZ0ipbnoRgCcoeIuzX1X72G7pf4y0b2OxMG6BzLbrJw5VfY25541X&#10;lHA6YqRLGevtsKEOYSvp4Y254cXGX/GWbCQhvWFuz7yacYxZmMxXl3k5rLxypq1I84bp/WpQ74QA&#10;i2QVj1BNL89WmYWLZ8w9b35FJlFZgvsZ6/NeeeWVb33rW2K84udTxgqJLiUxWzZRV0LgJ3ZKzWra&#10;YjWFcaROY4/YEYO3I/iLuZVYBw6Vc5m41FZ+ODqeNammPFZa4VGJks1uyGcL6oNlW69z0/PsHwRe&#10;eOGF5cuXl5WV4d+5c+fOmjXLP7rluCY4NgbnNWBuUOO1KTOI4D5EzewGfEU+o8iuhJ6eEQsjbMG4&#10;i/2BcDjWFVWEIsGkVdQI4AybiYkJPCSxxkXLeL/5zW9ssGEKRxrE118rqNJSMcsWH90wcQ1dRxcv&#10;Xjx9+vT4+PiZM2cuX76M988taUKVPEcAp6QsWbKkuLh46dKleNBtHdnkubK51aEJG6YVgIxkQ1DX&#10;cyX7rZNhxCdV3E0t5oozCmfVxuIJgDt37tzJkyfxYzI9PW3r6Iu0jnjOdV5YWHjrrbfCMcS/BQUF&#10;xIb+eQKIDf0zFklpcu3aNRDi5OQkHEMMalKyqHEqEcAxTXAJFyxYAFoU50elsjeSbQMBYkMbYPm5&#10;KkLj69evYzjxLzmGfh4p0B9IENOFKOJVLz9rm1O64buDtcw77rjDJ1YfP34cB77iVzOj5g19AJ5g&#10;QO2/PlCKVDBBQNCf9l+CyScIgHe6urouXLjgE30WLlzY1NSEmM8qG7788svf/va3Re34a8o+sZDU&#10;IAQIAULAFQS0jPfGG28ksd/QFXVICCFACBAC/kCA2NAf40BaEAKEQLoRIDZM9whQ/4QAIeAPBGyc&#10;9uoPhUkLQoAQIARSggD5himBlYQSAoRAxiFAbJhxQ0YKEwIeIYADhLAPF5twM7Rgb42tV5XyXnrp&#10;pe985zsCXdph49FTRt0QApmAAKgQb4Vjr3smKGuiI05mwfkD4PRY+tMOmwwdWVKbEPAaAbChePcx&#10;QwuUt/5emc0sUV6PBfVHCBAChIB3CNC8oXdYU0+EACHgZwSIDf08OqQbIUAIeIdAEmxoMX+8xWre&#10;mUw9EQKEACFggoANNkSaZG1Z86tP9fL8RnzanM484TMVQoAQcIQATuoXxTRZnXoXFVYhAxRLeaIt&#10;kUaDm9h9UQwyI82USsYrxlaRKzG0s2ywDTYUaZgqlTx5+x9ZrO8FuTptnDZtWcfkK/pWseRNIwmE&#10;QOoRGJTzf8ZJ3qmk95xhOU80SfNmBpqkqkApdOTMJpKfiE8ip+jMzIC0TlDohj0NY+JKRXCD6RUw&#10;n9wqkkZ0sE+Ww7SLnY3PAko22NBU2r6g7C8Gh5AErwOZpLgLhkQnyvW3lXbs2pqOg6xOh7YV7rO0&#10;dqLI7XUXDPe5TN4dFyV3rvQphIx3NCOlaMtKCN2+XVYsIog1MS9aD1frXSq6WUCVqhAC2YQAMrs3&#10;refJnIzJOxPYGd6xvavpaZ5NnlEkEorKDcZCh2SZLGXeodCYVlBpQKmmXJWvmGlSs1OklZIkyKwo&#10;UzPa2x+B5NhwuGW0lqfu7GnsblNDUVBIvdQjJ/VsX6UwF7u2f/OXJEnfaii4cnSbnAK0rre5Y5zx&#10;WEAI6AmMHtN91Bopi2IpVVgSeVF6Ai3PgeuKN3fKnqzixqIjWe7h1lB9LD7UZKln+Unr1hbbh5Va&#10;EALZiQDLBRrNXLKdXet4aByJg/n1wbagJBIpm5SRo3LMDKrD32DLp0OlXErpnobdwsXUXdFIidJE&#10;RNR96+V8ew6xT+7UhsrWLSLP3YrySlUBnuJYvi4uwkFjfKekgdK1Gg+HpO564dexBPGjx5BMmV1h&#10;dFXd3l6t+6i1VBWFi6rfh/SkobDJLCE6UuqD8Sq7+2O4h8WbtwV4ymcNGTKu9ecsgMOBp2aEgHsI&#10;1OyUk8nLIa4sWeMYGvqq2TnWsEdwXx5SizKfTomC4UDK2ZeNV2LoLELz9X16NrZnYnK+ocW+Klt7&#10;4vhiEKLMRXLXDqRZ3c7+qO1nBAlO1H0061VOmiznmI9Qs0UNddWqaxkdggwD25DsmQohQAgoBHd0&#10;RMwCmpeoEDeuYygiZ17AfpAJ6hwRbiRu8BnANwxXlPUX1nnYqIkx5LY3bilgQxZp8lBVU1Zs3t8j&#10;1Zuv68L1G46uP94RZGE3SBCrNqHwweiPsdaGK+WYFiQ2rHYNT1P9W9MRq9NYy/1a5lIaFAMdwp9t&#10;CYgqsWrZg5pqEwIZigBYpqtvkFNQ/x55ao7FpspS8eAm+a/IbbZMos4YxjUbiydBqaG2hEW+wTbe&#10;i9zNtw1XSkw0Ce/YpKxSY1YxHlUnRD8FbMgn7EJy6FsUVFZRqtsxn7fSZF8OWI9N42mWQIpLJLb4&#10;wSLn3rrOzaujP5o6ayy6lds0jwZk3xAXG1kMrnQa6YjNH8qB+7HRYYVHNWhV1zZKksyXCUGkCoRA&#10;diNQsxPrviKmrRhQ1iwiJpcGRsSsYeQ257joGUPGn4iJDwURHzP2lDfYYI5wjK1DS4id2xU5uIZu&#10;jFdwSa9JSZnEJLKC5WYuyWnJ6+npqa6WPaBcPMMGK939teqUZgRGuIzNUidNFTp9sKhdFiDgt/zI&#10;diHFiV4TExPIvh2roZbxhoaGUuEb2tU5nfWxskIeYDoHgPomBHyDQK6zIdaKlaXu6DGhDdu+eUZJ&#10;EULAGwRynQ29QZl6IQQyEQFMxR0/flzePJOB/506dcre2de5Pm+YiQ8p6UwIeIJAYWFhV1fXhQsX&#10;POnN/U4WLlzY1NSE2UOL84Y5v4ri/hCQREKAEMgMBGgVJTPGibQkBAgBjxGgeUOPAafuCAFCwKcI&#10;EBv6dGBILUKAEPAYAWJDjwGn7ggBQsCnCBAb+nRgSC1CgBDwGAFiQ48Bp+4IAULApwgQG/p0YEgt&#10;QoAQ8BiBKDZcunRpf3+/xxpQd4QAIUAIeI/A3r17ly1bpu03avf1uXPnDhw4gNdZvNeMeiQECAFC&#10;wEsEQIVr167F+yqiU/0ZNjd48VIh6osQIAQIgbQgAK67fv16TN/wxRdfBFPW1MRI6pIWlalTQoAQ&#10;IARSgABmBS9dutTQ0GDuG54+fZqoMAWwk0hCgBDwHQK1tbW6WUFaU/bdIJFChAAhkBYEiA3TAjt1&#10;SggQAr5DgNjQd0NCChEChEBaECA2TAvs1CkhQAj4DgFiQ98NCSlECBACaUGA2DAtsFOnhAAh4DsE&#10;iA19NySkECFACKQFAWLDtMBOnRIChIDvEMhHXkDfKUUKEQKEACHgLQJgwrw9e/asWbNG9KvNIGWq&#10;yb59+956660rV64Y786ZM+fee+9dv369tyZQb1EI0AD59oGgofHh0GgZb//+/TbYsLe39+rVq3V1&#10;dSA+o2E4/2ZwcPDWW2/FsRA+NDsXVKIB8u0oY2imp6fjf3cWLVpE3x2PR1DHhjbmDX//+99/97vf&#10;NaVC2ICx/MEPfgDP0aE94x1r1nSMO2ycgmZp0Se5TrNngJLDIQVPgyQlp1JqhyYlBkcLTc58WdZQ&#10;sIiX4BC/4IpMV23Pz8vLsygQATIoL05lEKU+iIbBEetZUwaIr1jPovHJV7M+9tZrRmtFA+RwlKwD&#10;br2mW0OjYQ+H1qnNnCqfbL8qF9aHWg+fR2mvdkmkq2LAhDZ8Q4ddVzY2htpkr2+8oy1UWelQUIY3&#10;K968f//mYitGWK9pRVrCOjRA1gG3XjMh7AkroK/DrZWVIBB/skdCA3TeZTgkBUosfQFsSnaveurZ&#10;UCqvrZN697EgeOi5lkBdnVBeeI28RPuKqvcYqWFwJjWN5da6yvxnsEN2zDWeubbHSB3mucfUR8Fa&#10;X4E1DwYVIyLOf6wu1F/miCC5UaTvlS3DAhrZYiW0UIML9wZeI8ntAYoGVoOsMo664dP6LNH+ixnm&#10;YlgV6EyfpewZGs3Dp3ueGTQqCHhO+N8xvwW4O97R3DI83LJS933TPY2xxk48mQm60DxT+od8KMgk&#10;dNcbvu5mVKC1DabxxyaeaSaPmLMvigdsKK3YvC3Q8twQcwxbtyhLLPjlY04zSg+7KWsPm+ulnvNw&#10;ogDf6DZR4XBdb7N2SpEhG+gRt1q5p2lWebhltFbIb+xmvmmcOuy311wfDagmFYZD5Z1KF/V44BJ0&#10;wYVFlD/cGmKNNFcUc9TnjmEhSkrdA7cHSJJk8KG1ERPj8MV8dM0wF8MahUcWD00EGt3zXLx5W2N3&#10;v/jeDPV3N9aaQa0diOLNncLTZN8uRazxadSNnfUvmnZEjGKr22U/N6p7oYZh+DS2MdO2mbOB+owx&#10;npf5oCcweswZEfJW3uw3rK5t7K4HhcEuVVeV7Ou7pVCYuY744WIMyGEdh1/Nf0lQ8KsyrDEStypb&#10;t2inHkwrq3VWlDPGjF9H+wul6qOD1ahwZd1aYQ/sgw0HzXQ2qqpcKV5bV4nn2WiOTIb7eqVoM5MY&#10;5kRNXR0gdKZabYQ9lr2mKppgboZJNg+NgovueeYPnaDDoX54GdWJn3AjwpqxkJ9G3djZ+qJFvtqR&#10;b2hEbJxH0Dh8im0yz8f/8haXBBhXMM+iut2524D9hl74howutsCJY79fcoH9K3vr+JRqxCGqbO2R&#10;3SVei/+OKUVj5LFR2WnX4hurssU6pvpo2yasICpbUSMRM6XlvpsDpDNAh4np8MWiQuNDYvKVNnuW&#10;jNUydmhiPg8YsxDoEGSo/Cp7YKPrXZh/swQdymSY6JtV3c5oorY/6RUnj9iQe8PRtK04VuP7elV2&#10;W7F5f49Uz+YJwPfDkQA66oEAUMNiHlIpcSpbr2OmT1S/cSpg1HB3dWydzdRghuMHgikvm6OFQsKv&#10;qhQDgVTwpYsDpFXPODTG4UN9xfePQoD9usjfc/11PeHGrpYFQxNzuPGIhPqDChla+RZoYyyI1TSR&#10;n0b92EU/mVa6SCjW5IfKZPgY1ddjEZoHgfH7He8Isok0cCKicRFmOiw22NBkA010p9iAHWs3ol47&#10;zAwE2IQuSvNoQLvKXN2OecSVazpWYKIhJIfKuolfUUUJoploNisRo7Lac9w6sfWR25tW4HPSrGB+&#10;j03G2FODTX6yH4iIOdFQsIke1aioVYMYY+2bAdLqZ8TEMHwaQ6MQSDgoop9sHRrmNIl1j5iDz+iw&#10;W1LmnxI9fnw6Dl8pzaJkpInyNEaPnfJFU8YlURdy6/hiox/fWKPMYuzIVFS8L3hxiaTQQW9dp7V9&#10;G+ZfIRvvouDVoomJCaSRMt11iM1ur7zySkFBATbcO2RmB82w4tRfm9olhlha4WFtljotbppxYJr9&#10;Jn4coPhWpGj4fDk08BXif3cKCws9/e7Yf8A8bYFno638cIq/X87fzAMWfX19w8PDU1NTRlwwlt/8&#10;5jfxsooHkAEoLHXw0tiTHi7kS/4+Y0P/DFBCDkzt8NHQePAlTHEXKfqh1GmdFBumGAESTwgQAoSA&#10;dwg4f0/ZOx2pJ0KAECAEPEfAxiqK57pRh4QAIUAIeIcAsaF3WFNPhAAh4GcEiA39PDqkGyFACHiH&#10;ALGhd1hTT4QAIeBnBIgN/Tw6pBshQAh4hwCxoXdYU0+EACHgZwSIDf08OqQbIUAIeIcAsaF3WFNP&#10;hAAh4GcEothw6dKl/f39flaXdCMECAFCwBUE9u7du2zZMq2oqFMb8GL5gQMHTp065UpnJIQQIAQI&#10;Ad8iACpEytaFCxcKDfX5lH2rNylGCBAChEBKESA2TCm8GS/8/3587T//04Xffjh97fpMphtz06y8&#10;b9xe8F8fWnj3n96U6baQ/qlAgNgwFahmiUxQ4ff/9ydtNUv+8s8XFs62mnTbt8ZPfT7z4nsXtg2e&#10;efWv/oQI0bfDlEbFwIa0ppxG/H3dNbxCUGHjPUVZQIUAGlbAFlgEu3yNOymXPgSIDdOHvb97RoAM&#10;r9DfOtrWDhbBLtvNqEFuIEBsmBvjbN9KzBVmh1eoNR0WZcEcqP3BpBaWECA2tAQTVSIECIGsR4DY&#10;MOuH2GcGhnd8/es7wj5TitQhBIAAsSE9BilGYLB5llqaB1PcGYknBBwikJeXR2zoEDtqZgUBOIKz&#10;viftvS6XvdKrRIdWcKM6aUGA2DAtsOdIp+H+HunZ0c4axdyazsjfEmNKUWSPMXJBhNL6zzkCGpmZ&#10;NgSIDdMGffZ3DDJ8p6KsxNTQwebyn1Rwp3H02ZHvgQ/DOxrlC9f3Vrw/JqHC+08Jn3K0vqeRphqz&#10;/3lJu4XEhmkfgqxW4IGvlpraFz468sCzT3KnsaS2/oFdrw6WlFVIu77H/UTmQqIC+8hL+U/eeQf8&#10;SIUQSCECMzMzxIYpxDfXRYPg3unpt7p+XNPJ/MDvv6rGzg88O6pMOF6/rgmxcx1Wsj9VCORjJSVV&#10;skluriNQ8+Sz0k/KIwvJg83K34wof/IMX1Jh8fSj368J72hm0TA4cfTZB0aOSpEKuY4i2e8JArSm&#10;7AnMOdxJydb/w6YFlR0235O+r6yo1HQqN9j8ITy/kjIQpwiMe+q7t5ZEKrBrtEUxh58iz0zPe/nl&#10;l++777758+d71iV1lBEIFP33j67/7VczQlVbSs566v3z/+k2W02octYjcPHixeHh4fzCwkL8lfXW&#10;koGEACFACMRCABxYUFDA2HBycpJgIgR0COB4VJwJmGWwwCLYlWVGkTnJIwAOBBPmI0Y+e/YsMqIk&#10;L5EkZBMCOCkax6Nmk0WwBRbBriwzisxJEoGJiQlwIJgwH/4hSPHYsWNJSqTmWYYADs3HSdHd/3I+&#10;OzxEWAFbYBHsyrKRInOSQQDbDMPhMGgQJe+9997Dpi7kyVuwYMFtt922ePHiZERT22xC4MiZq08N&#10;nHjn+OTnN25kul2z8/MfuGPB36770p8tuTnTbSH93UIAMfGJEyc+++yz5cuXY+dC3pEjR8QW1/Pn&#10;z1+4cAGEWFRUhKx6cBjd6pLkEAKEACHgHwSmpqbAdWC8jz76CFwHxps9Gz+X+cw3vHHjBtxF/Ds9&#10;PY3ZRFS9cuUKPorrWht0HxPeCoVCX/nKV9CTaMj6c3WzNzR0BnEcQ5wJTNjKsaoJJceq4L2NjlVF&#10;Q/wyJ9PcJ23dfbxVo+KLddyp44Zx0MZ3PM5dxz261ZBtsc7PByMhLp4zZw7mCtlSMuclPIH/H9co&#10;L05oMYaFAAAAAElFTkSuQmCCUEsDBBQABgAIAAAAIQBJvbjn4gAAAAsBAAAPAAAAZHJzL2Rvd25y&#10;ZXYueG1sTI/BbsIwEETvlfoP1lbqDRwDSSHEQQi1PaFKhUoVNxMvSUS8jmKThL+ve2qPq3maeZtt&#10;RtOwHjtXW5IgphEwpMLqmkoJX8e3yRKY84q0aiyhhDs62OSPD5lKtR3oE/uDL1koIZcqCZX3bcq5&#10;Kyo0yk1tixSyi+2M8uHsSq47NYRy0/BZFCXcqJrCQqVa3FVYXA83I+F9UMN2Ll77/fWyu5+O8cf3&#10;XqCUz0/jdg3M4+j/YPjVD+qQB6ezvZF2rJEwmy9XAZUwEckLsEAkYrUAdg7oIo6B5xn//0P+Aw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QItABQABgAIAAAAIQCxgme2CgEAABMCAAAT&#10;AAAAAAAAAAAAAAAAAAAAAABbQ29udGVudF9UeXBlc10ueG1sUEsBAi0AFAAGAAgAAAAhADj9If/W&#10;AAAAlAEAAAsAAAAAAAAAAAAAAAAAOwEAAF9yZWxzLy5yZWxzUEsBAi0AFAAGAAgAAAAhAPwmyTqV&#10;AgAAkgcAAA4AAAAAAAAAAAAAAAAAOgIAAGRycy9lMm9Eb2MueG1sUEsBAi0ACgAAAAAAAAAhAGOC&#10;kxLEKQAAxCkAABQAAAAAAAAAAAAAAAAA+wQAAGRycy9tZWRpYS9pbWFnZTEucG5nUEsBAi0ACgAA&#10;AAAAAAAhAF8KAYerLAAAqywAABQAAAAAAAAAAAAAAAAA8S4AAGRycy9tZWRpYS9pbWFnZTIucG5n&#10;UEsBAi0AFAAGAAgAAAAhAEm9uOfiAAAACwEAAA8AAAAAAAAAAAAAAAAAzlsAAGRycy9kb3ducmV2&#10;LnhtbFBLAQItABQABgAIAAAAIQAubPAAxQAAAKUBAAAZAAAAAAAAAAAAAAAAAN1cAABkcnMvX3Jl&#10;bHMvZTJvRG9jLnhtbC5yZWxzUEsFBgAAAAAHAAcAvgEAANldAAAAAA==&#10;">
                <v:shape id="Picture 1101" o:spid="_x0000_s1027" type="#_x0000_t75" style="position:absolute;width:24165;height:10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qwPxwAAAN0AAAAPAAAAZHJzL2Rvd25yZXYueG1sRI9PawIx&#10;EMXvhX6HMIVeRLMrWMrWKEW0FA+W+gevw2bcLG4mSxLdbT99Iwi9zfDe782b6by3jbiSD7VjBfko&#10;A0FcOl1zpWC/Ww1fQYSIrLFxTAp+KMB89vgwxUK7jr/puo2VSCEcClRgYmwLKUNpyGIYuZY4aSfn&#10;Lca0+kpqj10Kt40cZ9mLtFhzumCwpYWh8ry92FTj4Lsvu1z7j/HxZDb6vBuEya9Sz0/9+xuISH38&#10;N9/pT524PMvh9k0aQc7+AAAA//8DAFBLAQItABQABgAIAAAAIQDb4fbL7gAAAIUBAAATAAAAAAAA&#10;AAAAAAAAAAAAAABbQ29udGVudF9UeXBlc10ueG1sUEsBAi0AFAAGAAgAAAAhAFr0LFu/AAAAFQEA&#10;AAsAAAAAAAAAAAAAAAAAHwEAAF9yZWxzLy5yZWxzUEsBAi0AFAAGAAgAAAAhAHGOrA/HAAAA3QAA&#10;AA8AAAAAAAAAAAAAAAAABwIAAGRycy9kb3ducmV2LnhtbFBLBQYAAAAAAwADALcAAAD7AgAAAAA=&#10;">
                  <v:imagedata r:id="rId145" o:title="" cropbottom="30622f" cropleft="1f" cropright="26958f"/>
                </v:shape>
                <v:shape id="Picture 1104" o:spid="_x0000_s1028" type="#_x0000_t75" style="position:absolute;left:7886;width:14864;height:102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XKywQAAAN0AAAAPAAAAZHJzL2Rvd25yZXYueG1sRE9Ni8Iw&#10;EL0L/ocwgjdNK7JK1yirsKCHPdhd8Do0s2nZZlKarI3/3giCt3m8z9nsom3FlXrfOFaQzzMQxJXT&#10;DRsFP9+fszUIH5A1to5JwY087Lbj0QYL7QY+07UMRqQQ9gUqqEPoCil9VZNFP3cdceJ+XW8xJNgb&#10;qXscUrht5SLL3qTFhlNDjR0daqr+yn+rwJRf9hKHZZT71TmXjdGH1UkrNZ3Ej3cQgWJ4iZ/uo07z&#10;82wJj2/SCXJ7BwAA//8DAFBLAQItABQABgAIAAAAIQDb4fbL7gAAAIUBAAATAAAAAAAAAAAAAAAA&#10;AAAAAABbQ29udGVudF9UeXBlc10ueG1sUEsBAi0AFAAGAAgAAAAhAFr0LFu/AAAAFQEAAAsAAAAA&#10;AAAAAAAAAAAAHwEAAF9yZWxzLy5yZWxzUEsBAi0AFAAGAAgAAAAhACMZcrLBAAAA3QAAAA8AAAAA&#10;AAAAAAAAAAAABwIAAGRycy9kb3ducmV2LnhtbFBLBQYAAAAAAwADALcAAAD1AgAAAAA=&#10;">
                  <v:imagedata r:id="rId146" o:title="" croptop="-1f" cropbottom="30837f" cropleft="12654f" cropright="29154f"/>
                </v:shape>
                <w10:wrap type="topAndBottom"/>
              </v:group>
            </w:pict>
          </mc:Fallback>
        </mc:AlternateContent>
      </w:r>
      <w:r>
        <w:rPr>
          <w:rStyle w:val="ListLabel3"/>
          <w:color w:val="00518E"/>
          <w:sz w:val="22"/>
        </w:rPr>
        <w:t xml:space="preserve">Меню окна </w:t>
      </w:r>
      <w:r w:rsidRPr="0040768A">
        <w:rPr>
          <w:sz w:val="22"/>
        </w:rPr>
        <w:t>«</w:t>
      </w:r>
      <w:r>
        <w:rPr>
          <w:rFonts w:ascii="Arial" w:hAnsi="Arial" w:cs="Arial"/>
          <w:color w:val="C00000"/>
          <w:sz w:val="22"/>
          <w:lang w:val="en-US"/>
        </w:rPr>
        <w:t>Multilayer</w:t>
      </w:r>
      <w:r w:rsidRPr="0040768A">
        <w:rPr>
          <w:sz w:val="22"/>
        </w:rPr>
        <w:t>»</w:t>
      </w:r>
    </w:p>
    <w:p w14:paraId="092250A1" w14:textId="03091D7D" w:rsidR="00310C1C" w:rsidRDefault="00310C1C" w:rsidP="00310C1C">
      <w:pPr>
        <w:pStyle w:val="a"/>
        <w:spacing w:beforeLines="100" w:before="240" w:afterLines="150" w:after="360" w:line="276" w:lineRule="auto"/>
        <w:ind w:firstLine="0"/>
        <w:rPr>
          <w:sz w:val="22"/>
        </w:rPr>
      </w:pPr>
      <w:r w:rsidRPr="00DF22F2">
        <w:rPr>
          <w:sz w:val="22"/>
        </w:rPr>
        <w:t>Меню</w:t>
      </w:r>
      <w:r>
        <w:rPr>
          <w:sz w:val="22"/>
        </w:rPr>
        <w:t xml:space="preserve"> «</w:t>
      </w:r>
      <w:r>
        <w:rPr>
          <w:rFonts w:ascii="Arial" w:hAnsi="Arial" w:cs="Arial"/>
          <w:color w:val="C00000"/>
          <w:sz w:val="22"/>
          <w:lang w:val="en-US"/>
        </w:rPr>
        <w:t>Length</w:t>
      </w:r>
      <w:r w:rsidRPr="00B05EB9">
        <w:rPr>
          <w:rFonts w:ascii="Arial" w:hAnsi="Arial" w:cs="Arial"/>
          <w:color w:val="C00000"/>
          <w:sz w:val="22"/>
        </w:rPr>
        <w:t xml:space="preserve"> </w:t>
      </w:r>
      <w:r>
        <w:rPr>
          <w:rFonts w:ascii="Arial" w:hAnsi="Arial" w:cs="Arial"/>
          <w:color w:val="C00000"/>
          <w:sz w:val="22"/>
          <w:lang w:val="en-US"/>
        </w:rPr>
        <w:t>units</w:t>
      </w:r>
      <w:r>
        <w:rPr>
          <w:sz w:val="22"/>
        </w:rPr>
        <w:t>»</w:t>
      </w:r>
      <w:r w:rsidRPr="00DF22F2">
        <w:rPr>
          <w:sz w:val="22"/>
        </w:rPr>
        <w:t xml:space="preserve"> позволяет </w:t>
      </w:r>
      <w:r>
        <w:rPr>
          <w:sz w:val="22"/>
        </w:rPr>
        <w:t>переключить единицы длины. В м</w:t>
      </w:r>
      <w:r w:rsidRPr="00DF22F2">
        <w:rPr>
          <w:sz w:val="22"/>
        </w:rPr>
        <w:t>еню</w:t>
      </w:r>
      <w:r>
        <w:rPr>
          <w:sz w:val="22"/>
        </w:rPr>
        <w:t xml:space="preserve"> «</w:t>
      </w:r>
      <w:r>
        <w:rPr>
          <w:rFonts w:ascii="Arial" w:hAnsi="Arial" w:cs="Arial"/>
          <w:color w:val="C00000"/>
          <w:sz w:val="22"/>
          <w:lang w:val="en-US"/>
        </w:rPr>
        <w:t>Precision</w:t>
      </w:r>
      <w:r>
        <w:rPr>
          <w:sz w:val="22"/>
        </w:rPr>
        <w:t>»</w:t>
      </w:r>
      <w:r w:rsidRPr="00DF22F2">
        <w:rPr>
          <w:sz w:val="22"/>
        </w:rPr>
        <w:t xml:space="preserve"> </w:t>
      </w:r>
      <w:r>
        <w:rPr>
          <w:sz w:val="22"/>
        </w:rPr>
        <w:t>можно менять количество</w:t>
      </w:r>
      <w:r w:rsidR="00D6048B" w:rsidRPr="00D6048B">
        <w:rPr>
          <w:sz w:val="22"/>
        </w:rPr>
        <w:t xml:space="preserve"> </w:t>
      </w:r>
      <w:r w:rsidR="00D6048B">
        <w:rPr>
          <w:sz w:val="22"/>
        </w:rPr>
        <w:t>знаков после запятой, используемое для представления значений параметров.</w:t>
      </w:r>
      <w:r w:rsidR="00D6048B" w:rsidRPr="00D6048B">
        <w:rPr>
          <w:sz w:val="22"/>
        </w:rPr>
        <w:t xml:space="preserve"> </w:t>
      </w:r>
      <w:r w:rsidR="00D6048B">
        <w:rPr>
          <w:sz w:val="22"/>
        </w:rPr>
        <w:t>Изменения применяются ко всей программе.</w:t>
      </w:r>
    </w:p>
    <w:p w14:paraId="5F4AD377" w14:textId="06128E31" w:rsidR="001130BA" w:rsidRDefault="001130BA" w:rsidP="000D7464">
      <w:pPr>
        <w:pStyle w:val="Heading5"/>
        <w:numPr>
          <w:ilvl w:val="4"/>
          <w:numId w:val="5"/>
        </w:numPr>
        <w:rPr>
          <w:lang w:val="en-US"/>
        </w:rPr>
      </w:pPr>
      <w:r>
        <w:t>Параметры</w:t>
      </w:r>
    </w:p>
    <w:p w14:paraId="549F6A13" w14:textId="10E5A939" w:rsidR="001130BA" w:rsidRPr="00F82A61" w:rsidRDefault="001130BA" w:rsidP="003855FD">
      <w:pPr>
        <w:pStyle w:val="a"/>
        <w:numPr>
          <w:ilvl w:val="0"/>
          <w:numId w:val="2"/>
        </w:numPr>
        <w:spacing w:beforeLines="100" w:before="240" w:afterLines="150" w:after="360" w:line="276" w:lineRule="auto"/>
        <w:jc w:val="center"/>
        <w:rPr>
          <w:rStyle w:val="ListLabel3"/>
          <w:color w:val="00518E"/>
          <w:sz w:val="22"/>
        </w:rPr>
      </w:pPr>
      <w:r w:rsidRPr="001130BA">
        <w:rPr>
          <w:noProof/>
          <w:color w:val="00518E"/>
          <w:sz w:val="22"/>
        </w:rPr>
        <w:drawing>
          <wp:anchor distT="0" distB="0" distL="114300" distR="114300" simplePos="0" relativeHeight="251926528" behindDoc="0" locked="0" layoutInCell="1" allowOverlap="1" wp14:anchorId="11FA2818" wp14:editId="5F86D3C3">
            <wp:simplePos x="0" y="0"/>
            <wp:positionH relativeFrom="column">
              <wp:posOffset>840906</wp:posOffset>
            </wp:positionH>
            <wp:positionV relativeFrom="paragraph">
              <wp:posOffset>-94008</wp:posOffset>
            </wp:positionV>
            <wp:extent cx="4029075" cy="860425"/>
            <wp:effectExtent l="0" t="0" r="9525" b="0"/>
            <wp:wrapTopAndBottom/>
            <wp:docPr id="1126" name="Picture 3" descr="Graphical user interface, text, application, email&#10;&#10;Description automatically generated">
              <a:extLst xmlns:a="http://schemas.openxmlformats.org/drawingml/2006/main">
                <a:ext uri="{FF2B5EF4-FFF2-40B4-BE49-F238E27FC236}">
                  <a16:creationId xmlns:a16="http://schemas.microsoft.com/office/drawing/2014/main" id="{D0401B96-921A-BDCF-33D2-7E25C68F8E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 name="Picture 3" descr="Graphical user interface, text, application, email&#10;&#10;Description automatically generated">
                      <a:extLst>
                        <a:ext uri="{FF2B5EF4-FFF2-40B4-BE49-F238E27FC236}">
                          <a16:creationId xmlns:a16="http://schemas.microsoft.com/office/drawing/2014/main" id="{D0401B96-921A-BDCF-33D2-7E25C68F8EA1}"/>
                        </a:ext>
                      </a:extLst>
                    </pic:cNvPr>
                    <pic:cNvPicPr>
                      <a:picLocks noChangeAspect="1"/>
                    </pic:cNvPicPr>
                  </pic:nvPicPr>
                  <pic:blipFill rotWithShape="1">
                    <a:blip r:embed="rId141">
                      <a:extLst>
                        <a:ext uri="{28A0092B-C50C-407E-A947-70E740481C1C}">
                          <a14:useLocalDpi xmlns:a14="http://schemas.microsoft.com/office/drawing/2010/main" val="0"/>
                        </a:ext>
                      </a:extLst>
                    </a:blip>
                    <a:srcRect l="915" t="25429" r="941" b="30071"/>
                    <a:stretch/>
                  </pic:blipFill>
                  <pic:spPr>
                    <a:xfrm>
                      <a:off x="0" y="0"/>
                      <a:ext cx="4029075" cy="860425"/>
                    </a:xfrm>
                    <a:prstGeom prst="rect">
                      <a:avLst/>
                    </a:prstGeom>
                  </pic:spPr>
                </pic:pic>
              </a:graphicData>
            </a:graphic>
          </wp:anchor>
        </w:drawing>
      </w:r>
      <w:r w:rsidRPr="001130BA">
        <w:rPr>
          <w:color w:val="00518E"/>
          <w:sz w:val="22"/>
        </w:rPr>
        <w:t xml:space="preserve"> </w:t>
      </w:r>
      <w:r>
        <w:rPr>
          <w:rStyle w:val="ListLabel3"/>
          <w:color w:val="00518E"/>
          <w:sz w:val="22"/>
        </w:rPr>
        <w:t>Блок настройки параметров</w:t>
      </w:r>
    </w:p>
    <w:p w14:paraId="40FA4192" w14:textId="3BD83A12" w:rsidR="0006629C" w:rsidRDefault="0006629C" w:rsidP="001130BA">
      <w:pPr>
        <w:pStyle w:val="a"/>
        <w:spacing w:beforeLines="100" w:before="240" w:afterLines="150" w:after="360" w:line="276" w:lineRule="auto"/>
        <w:ind w:firstLine="0"/>
        <w:rPr>
          <w:sz w:val="22"/>
        </w:rPr>
      </w:pPr>
      <w:r>
        <w:rPr>
          <w:sz w:val="22"/>
        </w:rPr>
        <w:t xml:space="preserve">Первый параметр периодической многослойки – число периодов </w:t>
      </w:r>
      <w:r>
        <w:rPr>
          <w:sz w:val="22"/>
          <w:lang w:val="en-US"/>
        </w:rPr>
        <w:t>N</w:t>
      </w:r>
      <w:r w:rsidRPr="0006629C">
        <w:rPr>
          <w:sz w:val="22"/>
        </w:rPr>
        <w:t xml:space="preserve"> = 0, 1, 2 </w:t>
      </w:r>
      <w:r>
        <w:rPr>
          <w:sz w:val="22"/>
        </w:rPr>
        <w:t>…</w:t>
      </w:r>
      <w:r w:rsidRPr="0006629C">
        <w:rPr>
          <w:sz w:val="22"/>
        </w:rPr>
        <w:t xml:space="preserve"> </w:t>
      </w:r>
    </w:p>
    <w:p w14:paraId="0FBCF68A" w14:textId="7138A8F1" w:rsidR="001130BA" w:rsidRDefault="0006629C" w:rsidP="001130BA">
      <w:pPr>
        <w:pStyle w:val="a"/>
        <w:spacing w:beforeLines="100" w:before="240" w:afterLines="150" w:after="360" w:line="276" w:lineRule="auto"/>
        <w:ind w:firstLine="0"/>
        <w:rPr>
          <w:sz w:val="22"/>
        </w:rPr>
      </w:pPr>
      <w:r>
        <w:rPr>
          <w:sz w:val="22"/>
        </w:rPr>
        <w:t>Второй параметр – период, т.е. толщина элементарной ячейки, состоящей из нескольких слоев.</w:t>
      </w:r>
    </w:p>
    <w:p w14:paraId="13DE8F48" w14:textId="7E53BFC2" w:rsidR="0006629C" w:rsidRDefault="0006629C" w:rsidP="001130BA">
      <w:pPr>
        <w:pStyle w:val="a"/>
        <w:spacing w:beforeLines="100" w:before="240" w:afterLines="150" w:after="360" w:line="276" w:lineRule="auto"/>
        <w:ind w:firstLine="0"/>
        <w:rPr>
          <w:sz w:val="22"/>
        </w:rPr>
      </w:pPr>
      <w:r>
        <w:rPr>
          <w:sz w:val="22"/>
        </w:rPr>
        <w:t xml:space="preserve">Третий параметр – толщинный фактор γ. Это отношение толщины верхнего слоя элементарной ячейки к периоду. </w:t>
      </w:r>
      <w:r w:rsidRPr="00AB0E89">
        <w:rPr>
          <w:sz w:val="22"/>
          <w:u w:val="single"/>
        </w:rPr>
        <w:t>Толщинный фактор указывается только при числе слоёв в периоде, равном двум</w:t>
      </w:r>
      <w:r w:rsidRPr="00AB0E89">
        <w:rPr>
          <w:sz w:val="22"/>
        </w:rPr>
        <w:t xml:space="preserve">. </w:t>
      </w:r>
      <w:r>
        <w:rPr>
          <w:sz w:val="22"/>
        </w:rPr>
        <w:t>При большем числе слоёв он теряет смысл.</w:t>
      </w:r>
    </w:p>
    <w:p w14:paraId="3F0FECD1" w14:textId="4EE18C53" w:rsidR="00512741" w:rsidRDefault="00503D97" w:rsidP="000D7464">
      <w:pPr>
        <w:pStyle w:val="Heading5"/>
        <w:numPr>
          <w:ilvl w:val="4"/>
          <w:numId w:val="5"/>
        </w:numPr>
        <w:rPr>
          <w:lang w:val="en-US"/>
        </w:rPr>
      </w:pPr>
      <w:bookmarkStart w:id="53" w:name="_Управление_типом_структуры"/>
      <w:bookmarkEnd w:id="53"/>
      <w:r>
        <w:lastRenderedPageBreak/>
        <w:t>Управление типом структуры</w:t>
      </w:r>
    </w:p>
    <w:p w14:paraId="60FCD0FC" w14:textId="51E4F332" w:rsidR="00512741" w:rsidRPr="00F82A61" w:rsidRDefault="00512741" w:rsidP="003855FD">
      <w:pPr>
        <w:pStyle w:val="a"/>
        <w:numPr>
          <w:ilvl w:val="0"/>
          <w:numId w:val="2"/>
        </w:numPr>
        <w:spacing w:beforeLines="100" w:before="240" w:afterLines="150" w:after="360" w:line="276" w:lineRule="auto"/>
        <w:jc w:val="center"/>
        <w:rPr>
          <w:rStyle w:val="ListLabel3"/>
          <w:color w:val="00518E"/>
          <w:sz w:val="22"/>
        </w:rPr>
      </w:pPr>
      <w:r w:rsidRPr="00512741">
        <w:rPr>
          <w:noProof/>
          <w:sz w:val="22"/>
        </w:rPr>
        <w:drawing>
          <wp:anchor distT="0" distB="0" distL="114300" distR="114300" simplePos="0" relativeHeight="251929600" behindDoc="0" locked="0" layoutInCell="1" allowOverlap="1" wp14:anchorId="6D0842F7" wp14:editId="5276C358">
            <wp:simplePos x="0" y="0"/>
            <wp:positionH relativeFrom="column">
              <wp:posOffset>832954</wp:posOffset>
            </wp:positionH>
            <wp:positionV relativeFrom="paragraph">
              <wp:posOffset>-49171</wp:posOffset>
            </wp:positionV>
            <wp:extent cx="4035425" cy="358775"/>
            <wp:effectExtent l="0" t="0" r="3175" b="3175"/>
            <wp:wrapTopAndBottom/>
            <wp:docPr id="1128" name="Picture 58" descr="Graphical user interface, text, application, email&#10;&#10;Description automatically generated">
              <a:extLst xmlns:a="http://schemas.openxmlformats.org/drawingml/2006/main">
                <a:ext uri="{FF2B5EF4-FFF2-40B4-BE49-F238E27FC236}">
                  <a16:creationId xmlns:a16="http://schemas.microsoft.com/office/drawing/2014/main" id="{1883A2B3-B646-9720-6CAA-43183ED03E3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 name="Picture 58" descr="Graphical user interface, text, application, email&#10;&#10;Description automatically generated">
                      <a:extLst>
                        <a:ext uri="{FF2B5EF4-FFF2-40B4-BE49-F238E27FC236}">
                          <a16:creationId xmlns:a16="http://schemas.microsoft.com/office/drawing/2014/main" id="{1883A2B3-B646-9720-6CAA-43183ED03E39}"/>
                        </a:ext>
                      </a:extLst>
                    </pic:cNvPr>
                    <pic:cNvPicPr>
                      <a:picLocks noChangeAspect="1"/>
                    </pic:cNvPicPr>
                  </pic:nvPicPr>
                  <pic:blipFill rotWithShape="1">
                    <a:blip r:embed="rId141">
                      <a:extLst>
                        <a:ext uri="{28A0092B-C50C-407E-A947-70E740481C1C}">
                          <a14:useLocalDpi xmlns:a14="http://schemas.microsoft.com/office/drawing/2010/main" val="0"/>
                        </a:ext>
                      </a:extLst>
                    </a:blip>
                    <a:srcRect l="845" t="69840" r="857" b="11605"/>
                    <a:stretch/>
                  </pic:blipFill>
                  <pic:spPr>
                    <a:xfrm>
                      <a:off x="0" y="0"/>
                      <a:ext cx="4035425" cy="358775"/>
                    </a:xfrm>
                    <a:prstGeom prst="rect">
                      <a:avLst/>
                    </a:prstGeom>
                  </pic:spPr>
                </pic:pic>
              </a:graphicData>
            </a:graphic>
          </wp:anchor>
        </w:drawing>
      </w:r>
      <w:r w:rsidRPr="001130BA">
        <w:rPr>
          <w:color w:val="00518E"/>
          <w:sz w:val="22"/>
        </w:rPr>
        <w:t xml:space="preserve"> </w:t>
      </w:r>
      <w:r>
        <w:rPr>
          <w:rStyle w:val="ListLabel3"/>
          <w:color w:val="00518E"/>
          <w:sz w:val="22"/>
        </w:rPr>
        <w:t xml:space="preserve">Блок </w:t>
      </w:r>
      <w:r w:rsidR="00110994">
        <w:rPr>
          <w:rStyle w:val="ListLabel3"/>
          <w:color w:val="00518E"/>
          <w:sz w:val="22"/>
        </w:rPr>
        <w:t xml:space="preserve">управления типом </w:t>
      </w:r>
      <w:r w:rsidR="00503D97">
        <w:rPr>
          <w:rStyle w:val="ListLabel3"/>
          <w:color w:val="00518E"/>
          <w:sz w:val="22"/>
        </w:rPr>
        <w:t>структуры</w:t>
      </w:r>
    </w:p>
    <w:p w14:paraId="5DEA4330" w14:textId="6DFD9785" w:rsidR="00512741" w:rsidRDefault="0039606E" w:rsidP="00512741">
      <w:pPr>
        <w:pStyle w:val="a"/>
        <w:spacing w:beforeLines="100" w:before="240" w:afterLines="150" w:after="360" w:line="276" w:lineRule="auto"/>
        <w:ind w:firstLine="0"/>
        <w:rPr>
          <w:sz w:val="22"/>
        </w:rPr>
      </w:pPr>
      <w:r>
        <w:rPr>
          <w:sz w:val="22"/>
        </w:rPr>
        <w:t>Периодическая многослойка может быть превращена в регулярную или общую апериодику выбором соответствующей опции. При этом число слоёв в апериодике будет соответствовать полному числу слоёв в периодической структуре с учётом количества периодов. Исключение – если в периодической структуре 0 периодов, то количество периодов будет сначала увеличено до 1 и только потом периодика будет превращена в апериодику.</w:t>
      </w:r>
    </w:p>
    <w:p w14:paraId="073A1DAA" w14:textId="5E871A93" w:rsidR="0039606E" w:rsidRPr="006E3D89" w:rsidRDefault="0039606E" w:rsidP="00512741">
      <w:pPr>
        <w:pStyle w:val="a"/>
        <w:spacing w:beforeLines="100" w:before="240" w:afterLines="150" w:after="360" w:line="276" w:lineRule="auto"/>
        <w:ind w:firstLine="0"/>
        <w:rPr>
          <w:sz w:val="22"/>
        </w:rPr>
      </w:pPr>
      <w:r w:rsidRPr="006E3D89">
        <w:rPr>
          <w:sz w:val="22"/>
        </w:rPr>
        <w:t>«</w:t>
      </w:r>
      <w:r w:rsidR="006E3D89">
        <w:rPr>
          <w:rFonts w:ascii="Arial" w:hAnsi="Arial" w:cs="Arial"/>
          <w:color w:val="C00000"/>
          <w:sz w:val="22"/>
          <w:lang w:val="en-US"/>
        </w:rPr>
        <w:t>Invert</w:t>
      </w:r>
      <w:r w:rsidR="006E3D89" w:rsidRPr="006E3D89">
        <w:rPr>
          <w:rFonts w:ascii="Arial" w:hAnsi="Arial" w:cs="Arial"/>
          <w:color w:val="C00000"/>
          <w:sz w:val="22"/>
        </w:rPr>
        <w:t xml:space="preserve"> </w:t>
      </w:r>
      <w:r w:rsidR="006E3D89">
        <w:rPr>
          <w:rFonts w:ascii="Arial" w:hAnsi="Arial" w:cs="Arial"/>
          <w:color w:val="C00000"/>
          <w:sz w:val="22"/>
          <w:lang w:val="en-US"/>
        </w:rPr>
        <w:t>order</w:t>
      </w:r>
      <w:r w:rsidR="006E3D89" w:rsidRPr="006E3D89">
        <w:rPr>
          <w:rFonts w:ascii="Arial" w:hAnsi="Arial" w:cs="Arial"/>
          <w:color w:val="C00000"/>
          <w:sz w:val="22"/>
        </w:rPr>
        <w:t xml:space="preserve"> </w:t>
      </w:r>
      <w:r w:rsidR="006E3D89">
        <w:rPr>
          <w:rFonts w:ascii="Arial" w:hAnsi="Arial" w:cs="Arial"/>
          <w:color w:val="C00000"/>
          <w:sz w:val="22"/>
          <w:lang w:val="en-US"/>
        </w:rPr>
        <w:t>of</w:t>
      </w:r>
      <w:r w:rsidR="006E3D89" w:rsidRPr="006E3D89">
        <w:rPr>
          <w:rFonts w:ascii="Arial" w:hAnsi="Arial" w:cs="Arial"/>
          <w:color w:val="C00000"/>
          <w:sz w:val="22"/>
        </w:rPr>
        <w:t xml:space="preserve"> </w:t>
      </w:r>
      <w:r w:rsidR="006E3D89">
        <w:rPr>
          <w:rFonts w:ascii="Arial" w:hAnsi="Arial" w:cs="Arial"/>
          <w:color w:val="C00000"/>
          <w:sz w:val="22"/>
          <w:lang w:val="en-US"/>
        </w:rPr>
        <w:t>layers</w:t>
      </w:r>
      <w:r w:rsidRPr="006E3D89">
        <w:rPr>
          <w:sz w:val="22"/>
        </w:rPr>
        <w:t xml:space="preserve">» </w:t>
      </w:r>
      <w:r w:rsidRPr="00DF22F2">
        <w:rPr>
          <w:sz w:val="22"/>
        </w:rPr>
        <w:t>позволяет</w:t>
      </w:r>
      <w:r w:rsidR="006E3D89" w:rsidRPr="006E3D89">
        <w:rPr>
          <w:sz w:val="22"/>
        </w:rPr>
        <w:t xml:space="preserve"> </w:t>
      </w:r>
      <w:r w:rsidR="006E3D89">
        <w:rPr>
          <w:sz w:val="22"/>
        </w:rPr>
        <w:t>быстро</w:t>
      </w:r>
      <w:r w:rsidR="006E3D89" w:rsidRPr="006E3D89">
        <w:rPr>
          <w:sz w:val="22"/>
        </w:rPr>
        <w:t xml:space="preserve"> </w:t>
      </w:r>
      <w:r w:rsidR="006E3D89">
        <w:rPr>
          <w:sz w:val="22"/>
        </w:rPr>
        <w:t xml:space="preserve">изменить порядок следования слоёв в </w:t>
      </w:r>
      <w:r w:rsidR="00DD5FF2">
        <w:rPr>
          <w:sz w:val="22"/>
        </w:rPr>
        <w:t>элементарной ячейке</w:t>
      </w:r>
      <w:r w:rsidR="006E3D89">
        <w:rPr>
          <w:sz w:val="22"/>
        </w:rPr>
        <w:t xml:space="preserve"> на противоположный.</w:t>
      </w:r>
    </w:p>
    <w:p w14:paraId="13806E32" w14:textId="7D441EFB" w:rsidR="00EB0876" w:rsidRDefault="00EB0876" w:rsidP="000D7464">
      <w:pPr>
        <w:pStyle w:val="Heading4"/>
        <w:numPr>
          <w:ilvl w:val="3"/>
          <w:numId w:val="5"/>
        </w:numPr>
        <w:rPr>
          <w:lang w:val="en-US"/>
        </w:rPr>
      </w:pPr>
      <w:bookmarkStart w:id="54" w:name="_Regular_aperiodic_1"/>
      <w:bookmarkEnd w:id="54"/>
      <w:r>
        <w:rPr>
          <w:lang w:val="en-US"/>
        </w:rPr>
        <w:t>Regular aperiodic</w:t>
      </w:r>
    </w:p>
    <w:p w14:paraId="411042B0" w14:textId="39658303" w:rsidR="00EB0876" w:rsidRPr="0040768A" w:rsidRDefault="006D284D" w:rsidP="003855FD">
      <w:pPr>
        <w:pStyle w:val="a"/>
        <w:numPr>
          <w:ilvl w:val="0"/>
          <w:numId w:val="2"/>
        </w:numPr>
        <w:spacing w:beforeLines="100" w:before="240" w:afterLines="150" w:after="360" w:line="276" w:lineRule="auto"/>
        <w:jc w:val="center"/>
        <w:rPr>
          <w:rStyle w:val="ListLabel3"/>
          <w:color w:val="00518E"/>
          <w:sz w:val="22"/>
        </w:rPr>
      </w:pPr>
      <w:r w:rsidRPr="006D284D">
        <w:rPr>
          <w:noProof/>
          <w:color w:val="00518E"/>
          <w:sz w:val="22"/>
        </w:rPr>
        <mc:AlternateContent>
          <mc:Choice Requires="wpg">
            <w:drawing>
              <wp:anchor distT="0" distB="0" distL="114300" distR="114300" simplePos="0" relativeHeight="251934720" behindDoc="0" locked="0" layoutInCell="1" allowOverlap="1" wp14:anchorId="29348626" wp14:editId="3130E933">
                <wp:simplePos x="0" y="0"/>
                <wp:positionH relativeFrom="column">
                  <wp:posOffset>896565</wp:posOffset>
                </wp:positionH>
                <wp:positionV relativeFrom="paragraph">
                  <wp:posOffset>128463</wp:posOffset>
                </wp:positionV>
                <wp:extent cx="3762375" cy="967740"/>
                <wp:effectExtent l="0" t="0" r="9525" b="3810"/>
                <wp:wrapTopAndBottom/>
                <wp:docPr id="1138" name="Group 7"/>
                <wp:cNvGraphicFramePr/>
                <a:graphic xmlns:a="http://schemas.openxmlformats.org/drawingml/2006/main">
                  <a:graphicData uri="http://schemas.microsoft.com/office/word/2010/wordprocessingGroup">
                    <wpg:wgp>
                      <wpg:cNvGrpSpPr/>
                      <wpg:grpSpPr>
                        <a:xfrm>
                          <a:off x="0" y="0"/>
                          <a:ext cx="3762375" cy="967740"/>
                          <a:chOff x="0" y="0"/>
                          <a:chExt cx="3762375" cy="967741"/>
                        </a:xfrm>
                      </wpg:grpSpPr>
                      <pic:pic xmlns:pic="http://schemas.openxmlformats.org/drawingml/2006/picture">
                        <pic:nvPicPr>
                          <pic:cNvPr id="1139" name="Picture 1139"/>
                          <pic:cNvPicPr>
                            <a:picLocks noChangeAspect="1"/>
                          </pic:cNvPicPr>
                        </pic:nvPicPr>
                        <pic:blipFill rotWithShape="1">
                          <a:blip r:embed="rId147"/>
                          <a:srcRect t="14555" b="67367"/>
                          <a:stretch/>
                        </pic:blipFill>
                        <pic:spPr>
                          <a:xfrm>
                            <a:off x="0" y="0"/>
                            <a:ext cx="3762375" cy="967741"/>
                          </a:xfrm>
                          <a:prstGeom prst="rect">
                            <a:avLst/>
                          </a:prstGeom>
                        </pic:spPr>
                      </pic:pic>
                      <wps:wsp>
                        <wps:cNvPr id="1140" name="Rectangle: Rounded Corners 1140"/>
                        <wps:cNvSpPr/>
                        <wps:spPr>
                          <a:xfrm>
                            <a:off x="135120" y="179616"/>
                            <a:ext cx="3437708" cy="170906"/>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682E9893" id="Group 7" o:spid="_x0000_s1026" style="position:absolute;margin-left:70.6pt;margin-top:10.1pt;width:296.25pt;height:76.2pt;z-index:251934720" coordsize="37623,9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9/a9NgMAAMYHAAAOAAAAZHJzL2Uyb0RvYy54bWycVV1P2zAUfZ+0/2Dl&#10;HZK0tFkjWjSVFU1CWwWb9uw6TmPh2Na129J/v2s7DZTCPkAijeP7ce6559qXV4+tJFsOVmg1TfLz&#10;LCFcMV0JtZ4mP38szj4lxDqqKiq14tNkz21yNfv44XJnSj7QjZYVB4JBlC13Zpo0zpkyTS1reEvt&#10;uTZc4WatoaUOl7BOK6A7jN7KdJBl43SnoTKgGbcWv17HzWQW4tc1Z+57XVvuiJwmiM2FJ4Tnyj/T&#10;2SUt10BNI1gHg74DRUuFwqR9qGvqKNmAOAnVCgba6tqdM92muq4F46EGrCbPXlRzA3pjQi3rcrc2&#10;PU1I7Que3h2WfdvegLk3S0AmdmaNXISVr+Wxhtb/IkryGCjb95TxR0cYfhwW48GwGCWE4d5kXBQX&#10;HaesQeJP3Fjz5U3H3DcjPaRNj8AYwUr87xjAtxMG/q4U9HIb4EkXpP2nGC2Fh405w2YZ6sRKSOH2&#10;QXjYFg9KbZeCLSEukMwlEFHhIOTDSUIUbVHyaODzkvANS/Ru3jL6UV/XrWYPlig9b6ha88/WoG4x&#10;SCDk2Dz1y6OkKynMQkhJQLtfwjX3DTWYNQ9y9JtdvSj6F6J5hbIoyGvNNi1XLk4YcImla2UbYWxC&#10;oOTtimON8LUKCGlpgd0hYj9d+cVohGrA2RoXw3ER58s64I41vr0e/gFxpMKi9t6vtmPRIJlg3Q3X&#10;LfEviBFhBSLo9ta6qK+DSYcm5g/AEJwfAjyJ7IE1XJ3w9l/DFtqBEHzY5/rAOen04anDtktekju9&#10;URWvyFyDwjMVJRPHqXPux9SWb7CWD0f5ACPjMObFZJyPYwP6ab0YFkWGR7Kf1rzIJlkw6IfulD8P&#10;yAN8m0RaKu31h+TSUiqyw8iTbJQFD6ulqPyu37SwXs0lkC3Fw3ixyPCvG/lnZohFKmyNLzkWGd7c&#10;XvKY4I7XOGJ49AxiBn9T8D4sZQyFe6hKKrT2bjVC6B3jaIQr5slRuoOUOlvvxsMN0jt2Nf0pY+8R&#10;smrleudWKA2vQa4e+szR/lB9rNmXv9LVHk8WcHKu40VGFWs0jjRzEDj0Vqja4BouC3w7uo2er4PV&#10;0/U7+w0AAP//AwBQSwMECgAAAAAAAAAhABFjovGxbwAAsW8AABQAAABkcnMvbWVkaWEvaW1hZ2Ux&#10;LnBuZ4lQTkcNChoKAAAADUlIRFIAAAGLAAACMggCAAAAta9x/AAAAAFzUkdCAK7OHOkAAG9rSURB&#10;VHhe7b0LlBXXdSZc3c1bMnphG8vCXhOaR4vL+icPx4D4ozhyTFoQYGVAa5J/HFgjQD1h+Bvxo0ks&#10;WcvORFImMQvRg3F4aQ2MZ/IA7IgO0MaybMuDaJxkVmzT0EA3yThYMpGQ0MNANxL0v8859ThVpx6n&#10;6tatW1X3q9UL7q17zj77fGefr/Y5VbV301tvvWUYxsjIyM2bN4eGhi5fvnz16tUrV668//77dF4+&#10;qIznTI2+kiY1kpyK2MxwSEVbCMkVAk1NTbnSx6NMkHqpq60KHDNmzPjx42+55Zbbb7993Lhxzc3N&#10;VIYdxFDECDTrXn/99ddee+0jH/nIbbfdNnHixLFjx+YZSugGBIBAmRAYHh5+55133n777VdfffVD&#10;/DAZ6s033yR6+vGPfzx69Oi77777zjvvLFO30RcgAASKhQAt44ikaCX3cz/3c8yTeuONN8h7eu+9&#10;92bOnDlq1KhidQbaAgEgUD4EaIvpzJkzLS0tH/7wh5uvXbtGCz3ynkBP5Rtp9AgIFBEB4iJiJFrx&#10;ETs1k0911113YXFXxIGEzkCgrAgQIxEvETs103rv1ltvLWs/0S8gAAQKisAHPvAB5kPRgwVgqIIO&#10;IdQGAiVGgHiJ/Kdm2pQCQ5V4mNE1IFBQBIiXrl+/3hyiPT2F8P0fnV713761as+LK3Z944tf+55d&#10;+Nrw8B/ve+E95anOgmIBtYEAEMghAkRBzSFPSL/77rvNw1ce/eWPPPqJyQ/dfePVd69/9Xs/om5c&#10;vPTmb+/+dsuYsav/6m//5dIbOewYVAICDYLAunXr6K68+XCj9B+dpJ+yBGFq67TvfPe7aot0snXa&#10;9MSahPlQly5dqlQq9JzUjBkzaF992UdH9v7dP73ww4Hf+qu+20eP/I/XJ778j69/7cybwW33PEKQ&#10;PdLjKTDYdV9T031dg0H1qJbyK6tjneRS2Tf5pK+wyAKJYfNUJJVEN4Vu7JC6zTtsHnLPWGGpmFXX&#10;KaKeEe3azVWvvz6Y1bcFCTVA4Ctf+cqPfvQjuuflOc6ePUs/1aDBQJG7d+/6nd/5HQ9J0Vc6uWvX&#10;zuSaHD16lNyooOMf/uEfxE8/+9nPqOS3j/VOeerIL/7nv/rIppdv+/zBe/70u9u/9o1z584FVD+y&#10;xphHx5YB+Xc6SYfnpKeA+JVVd9cVJ401RzwNyiV9a4V0sfqfBraIPtL/tmoDW7YIJdlJpxdH1gjd&#10;2VljzZo1UnmrrqW/I83TI6s5f3yCupMMzOrBgYTaIkBzibjJtw36qbZtK9K//Z3vTP7IR+hf8Yvn&#10;awJliHPCfCjq4ezZswcGBugDvdH38z//8+++8dqzcya+/c47Ey78w9CoW37/Y+8uve9f05MLP/zh&#10;D4M4slIx9h2W/KWe53eymVnNMe/eadVUT7vu4OF9lc93thrGwOnjtmqtnZ3t1NBg14r1lSMvs1/5&#10;0b5jBztttHa+PDKyY6mtCskwtjzGf2p/bAtDTD1jFrabS6cfOQMznU5BSn0Q+NSv/uqf//mfC09K&#10;eE/0lU5Wo00EQ4kHz3/yk5/Qu8W33nHXL/7iL44beuvRT917y/hxj05599//5q9duHDh+PHjVOyf&#10;/umffPW497HPV9Z/yVrpDXY91bflMXtmygs6z+KOvj640zi+fppYCYlfnZN8KeQ92fTII361SC9e&#10;sstcgjnLKGv9xX+TRMZBlDHGUsEtS9ccX79CXr7Sb8fXiB/TOqzmPPgwMrTWkmLlKH9XCrMCkWB6&#10;l+dpdQFySoyATVKp0BMBFcFQVILiHAwNDf+/3zj/77/5Kj2Kfs8998wcP/yLU+4aaR5F6zsKlTBt&#10;2jQqQy5cAO40cXc+L6ydOQYPLbQcitBxat9hr2KE28E5wD7puCXSyZEdO/xqibrH159eyvzMI0Qj&#10;gjF7HplGDg47t9fYl3Sh3POl9SZBcfUGHtpHnCptL1k+ikOGfhtwrdMrllaM1Ug59Qzvhd2cBx/q&#10;y76HxGr6iPEUsSQraC6Gd7QnAzNVZi3dpFQ3p+Uzpetu3ToUdi9PKHX9+nv/34v/5ytnhj79URaP&#10;hdZ9o1pa/uPcj7984e2/+/GlwcFBitZCD1Z9/OMfD+oErVv62KThs4avh+pxzLNWUUvXGH3nSJvB&#10;c33WudbOz5sLT5rLEvlF69nzPPmE0lTmy7eBLX0PWiR1/DRbJJvrOrEH53e07+CV6FhxukJ7VIzu&#10;vGcYQXmas0RRX4S/SceDO1mb0+6dt/PBkPsR0V1DiVAEwndVGhY8e3FnL/eqgYJAjvCh6HnOf/c/&#10;eruvTl78gTd/ufkiq9Dc/MlPfvLCP//zl35j5ra/e7Vp7AQKL0X3+2ihF6hK68KHaGulh6/wSnVh&#10;ZotWH5+wtXPvlnnMbyRHSLChxsG5jY6XlxrHK9MZjStnApozhUv3D8jr5JX3Giv87qZqaIMiQCA+&#10;AvLek7wnFV+SUyOCof5h8EL35Vt/acKVPQ/9/KxZs2izieYQBbf71Kc+9frFV//n73zi1++f/9GP&#10;fjRKA/JRKusfXK+s8OhCb/kYtIMeJSXl3+V1VNdTZus+jzrYp5QPnk3rni5rD4qt1Pjyjm17r5+m&#10;PHAR0pOeRx708Lh9JmSPnFHhTu6nug6iKbrzp3Ck3/McKYMLcRkhQB4DPRWkNvbKK6/QTxkpwZtR&#10;t8ZTIamIPnxi5r96dvaNvZ+5+/aJH6AOU+A7ioNH2tDG03333Tfr3jZdFGiqzlujrPDY6monX9s0&#10;PW8oKyC+82zulIdDLZeMUWvHEbP1FcZDCW4vOnvkQrv26afFOquJ7W+JxSJzZY4Yoou0AOvbsjdg&#10;lWs9+/SgYd36857xNid25k182JqQuNB5GMuqTapw2GPAog17lvaPtvwR+L3f+z16XFHdFPvYxz5G&#10;P2WGGjkuq1evUe/cCZJatWp1Yk2avvGNbyxYsCBx/ZJUpH3saac/P+LsyWv0q+eR+849FmvTSkNo&#10;cJGMm6tKV1RuQASIpIgo0+149PNQ6baXW2m0he88yqSrZfuO7OiJeWjZNqeLAsoBAYFA6vQkxGa6&#10;Us3ZWDpPDD24c430WGXO1IQ6QKCBEWhkhrLulbE7aLHWdw1sL+g6EMgWgUZmqGyRRmtAAAjERwAM&#10;FR8z1AACQCArBMBQWSGNdoAAEIiPABgqPmaoAQSAQFYIgKGyQhrtAAEgEB8BMFR8zFADCACBrBAA&#10;Q2WFNNoBAkAgPgJgqPiYoQYQAAJZIQCGygpptAMEgEB8BMBQ8TFDDSAABLJCAAyVFdJoBwgAgfgI&#10;gKHiY4YaQAAIZIUAGCorpNEOEAAC8REIZygnhS4Ff2Fh+Z0svqlHkpUy8wYmAIjbaNzy8fGTa0ho&#10;xUhhEC8xcrY9qg6PmLXVroV0tsQ4xISt7MUjfSgnXy6L18YCltQgbhubpSzGpXnsNQ7XPFdb2ibO&#10;ss/1WRmSWU6qUJKSWq8RpEkMNwEmCaok0Qx1GhaBSIbKABmRmFcK0WQm7M2g6bSaoCwschA8luzF&#10;cPKYptUK5ACBhkMgLkP5XTO92W5jghicmNdZNvlkS/G0Kivmn7DFyTIgpds109ql3gVKwGXmWOHK&#10;9JgJga28xmo6ZQGaV49QBGycFe2lFbOFnG/W5bC8xErTqgRPKuMqQQw1m0DZKrwxzQ/F841AZEZP&#10;K0+knEfX1SUl222CDluJeT1VKb2myKK7xptpiWU+sHLsasXHdIuKStibThesRFuUa/MpYy/1g6Vj&#10;oazpvhmABT15OxWMgExPnlpOLmWeW9RebipZl0PzEvs17ZHg7ohLWgIEqYpjbGZuUlNMuI154E3W&#10;NGrlEYHojJ6G4exD+QfKVbPdJuipPZc9dc3rOHkc7oO7XfGyFweJYsygJOxNpws2784zc1Cx5FtB&#10;XeUp49VOhahtel1KLdadNUtF5lRXi0rW5fC8xD5NKxJkoFLIcuwYm3llMvsYPkB68CYYU1TJAQJx&#10;V3m+Kruz3cbtFVsQsQS93oNcCkoex0yVslLGFephtEhRaXeB0Y3IHCwfjDxiHCki4NtqSF7iBE3X&#10;NsuxzgDFhDfGSKBo3RComqECst3G6ZCZ19PZaxrs6iLCGjhtZohis90tj5OaO8VuaPriEFHM0fBP&#10;2Bu/C3YP2DrLcDLAH993mGcDDt5x4/6O0qlwtYV+ai3eHZPx+Q6+6U8F9Mc/L7FO034CA7Icx8FS&#10;LRsxQHrwVqcCatcLgaoZivK4ebLdJugKbWiwHRMrc+oKYyEtUkRGcTq34nTF60PRRDhSsVLscmII&#10;TV/sIyo0YW+yLki5hcn3kx7KmFc5vcJKRSzWyr4ZgJVOhSFgq6hCwUbEBJPtUAWnsQnJS6zVtLsj&#10;XmkJQAyqEm5jKrwpNg1RdUagqaen5zd+4zfqrEWZm6eJ+9S9AzV4iKzMoOn3DfDqY1W8kpQRvXof&#10;qnjdhsZAAAgUBQEwVFFGCnoCgUZEAKu8Rhx19BkIFAIBrPIKMUxQEgg0LgLMh7rvvvsaFwD0HAgA&#10;gbwi8PLLLzOGmjt3bl41hF5AAAg0LgK9vb3YKW/c4UfPgUD+EQBD5X+MoCEQaFwEvKu8999///r1&#10;6/QuXIkhoce7x4wZM2rUqBL3EV0DAiVAgFZ5Xoa6evXqHXfc0dxcZt/q5s2bly9fnjBhQgmGEF0A&#10;AiVGwGcfigVkKTU90XBSB8vtJJbYZNG1RkOgzL5So40l+gsEyocAGKp8Y4oeAYHyIODdh7py5cqk&#10;SZNy2L+LK37ryj+eb2ry38IfGWm65eemTt77dU3NL126dMstt2gWRjEgAAQSIEB7KXTnjbZ9NevS&#10;9gvdv6IbWXZ5n53yfDIU0ZPx8btbJk5omjCGtG9qdvowcpNx1vs/vXjjrSst7wxrkhQYStNoUAwI&#10;JEOA6Om9994bP3786NGjZdIJkibKX7t2TS5fmCc2yXsa87G7r792dvjV/uGfnh165czQv/C/V87Q&#10;Vzp5Y/j1UfdMomLJ0EQtIAAE0kWAvCeiJ3qsR4eemNvBnwGiKlRR1qQY+1C0uBu5ec0YO6ZpTMvE&#10;+Q+O+uCdTWNH0x99oK90kn5qvmVc0BowXeghDQgAgUgEaHFH3lBkMU8BquJZFSZiqMGt9481j/u3&#10;8gjcFIPbOTfWPulu/uha54eja00Ba4+ahdQz7tqjRzWNbvrAnIV3/eYjk1c+1XLbHfRHH+grnaSf&#10;DDyBGdccUB4I1BIBTe9JVkGtkoChjq6ddWDZqWF+dFfOsIUV0ZNzbvjUsjM9Jm9ZjXP+Wrzb/Erf&#10;FhvdQoCxmNGWesYPuVHG1R8ce++1V0ZP+ujkzz5Ff/SBvtJJg54PlzbYagk7ZAMBIJAdAgkYipSz&#10;8ywt2LZtgWEcfXajsem5dVbupdZ12+zPZk9a1700fGrTHPPb+TMnVi2menQsWLzqBJGcesYPgqbm&#10;G0Nv/3TLY++9/tPRd36Y/ugDfaWTtHmeHWZoCQgAgcQIvP69r3zhCwf6desneLqaSGX3Ylqj2esz&#10;SlM2Z1m7NzdcuAZ950wva+rMOeKzekaRQDQ0flTTRNfiln0dP4oxFF6z0x10lAMCxUBAJ+ewT08W&#10;bOMLtMXdbCvJ5ilW0NqMCtiIsmQt2HZq2YFZYiNq1sYT5JGpZ/wRbLn1jskPPzP6gx9577Wf0h99&#10;oK90shh4Q0sgAARiIlDF4ogRVfeq3d1HKeHiiQN854kt5qTVXLAuvCA7aOk3Z+ZUq6rrjFp75OaE&#10;1jmjP/jR6xd/8uqfrqc/+kBf6aQxctNw3aOMCQOKAwEgUFsE+g98gR9ffvFfDOPkX4ov0au9+AxF&#10;fpJrfUf8suDRTcbGh627ejH6Obj14Y2Ga4GonpHEjdx853vdl/Z95eJ//U83xw7RH32gr3SSMRQO&#10;IAAE8otA27I/5Md/fODDhjH734ovy9qiFI7PUK3ty/rYNhRfoh1YxjfIySWS121u0rGWf7SeO7GR&#10;1naM38xHC9gNwJfErrp6RqamkaaRK0PkJdFTBe/+76M3m682TRhNf/SBvrJHDd6niAVj6d2XqP7i&#10;dyAABIqEQNORI0fmzXOSjuf2rZebt41rumN08523GC38wQJx845cJwq2d8NoujH2+pn/M2q4CW+9&#10;FMn6oGt5EaAdm9tvv92nf3Qv78svfujfBrpPb731Fjk/ouLx48eLwVCkK94cLq8xo2clRIAY6rbb&#10;bov70CbdvHv77bcLyVDpjiHeHE4XT0gDAh4E6DXgcePG0at2sZChEORDQ0P26zLkQ8Xfh4rVIAoD&#10;ASDQkAhQHBUKVKCf9IC8JypMVTwJBMBQDWk+6DQQqDECtL4jV4gcIlq10dZS5EHFhPfkWRiCoWo8&#10;UBAPBBoVAUFSVpCB6P99I0kVZqc83VGmfah0BUIaEAACqSAwceJEknPjxg3zXt7hw4fvu+8+W3Q+&#10;nzZIpecQAgSAQM4RINdBZqiXX34Zq7ycDxnUAwINjQAYqqGHH50HAjlHAAyV8wGCekCgoREAQzX0&#10;8KPzQCDnCDRF7pT/yeY/y3kfoB4QAAIFReD3N/wHWXN1p1yLoZ78g86C9h9qAwEgkFsE/ui/dEUy&#10;FFZ5uR0+KAYEgIABhoIRAAEgkF8EwFD5HRtoBgSAQM4ZqueRpvu6vLn3uu5TTyYdSW8D9P2RnqTC&#10;UA8IAIGUEcg5Q/n1trXz5ZGXO2Mkv/KjOUtw+9I1x08P2M30PL9zzdL2lDGGOCAABJIiUECGStpV&#10;/3rT7p2383nLawJBpQsupAGBahHIlKHImTEPcyXFvZseWrWxg84Nmh/dq7gB86y13pN8IruCuTbj&#10;P3WZzfDydObBncbx9dN4A6o71brwIZuiLIJS9CSUPS3JguzPwScj+1jtOKI+ECgnApkyVPsOCqRH&#10;x5E1O5+ydpeOr3/K2CvOPdi0gn+kz8fXf8nya6wCA1uM9Svce1I9j0zb99CAEGlYEo+vP71UEkJt&#10;HlljzNtCxXb4Lt8YRYl8x7YHpehJ9GS3FCAmzDwi+1hO20KvgED1CGTKUMyFYQc5NfYxb8tevqdE&#10;G0LGvIcW8u0l9tlOkm4VaO38vGvLiNyac33COeIire2keVse40zkEmJvO+1Qt7CIoox9hweZuHn3&#10;TuMlPXoOHt53fM3n42x9uQcmso/VjyMkAIFyIpAhQ5Ej8qBxhLk3A1uc9Ff6sDJCUo41XCA//F0k&#10;DfmConoO7zM4Q1arp0aLKAIEgIAeAhky1MDp48JHYS6Jnnas1HHm35i13PfZKBu74SwXtST639Zj&#10;FLX+wfWCoAxVT75XZa9LeUO0wW45bbQ4NNv2PamlFwoBASDgi0CGDNX+GO0ksTXZitOVGD7UvMrp&#10;FWwdN2195YjHTWrfwTanxDKPb4T7H+yJAnOnPKAEoyBnjanqSQ84HKlYDfF22JqTNs7Y8byxxhTr&#10;exKGBwSAQHIE8OZwcuxQEwgAgWoQwJvD1aCHukAACNQfgQxXefXvLDQAAkCgYAiAoQo2YFAXCDQU&#10;AmCohhpudBYIFAwBMFTBBgzqAoGGQgAM1VDDjc4CgYIh0EwPYxdMZagLBIBAYyBA7JSlD+WEDAh7&#10;vjIG9GGBn2KIiVWUxThQgur5S7DU067CCtrPnTK0YgTTs8EVytUDmlg4ojAQ0EIgCUN9+ctffuaZ&#10;Z2Tniz7TGTof1SaPMWBGMogx/aLEZvh77Ph57PlzrZB7g10rKFIDe2yeR3pxHlXX6N1g1zke0IGC&#10;PFR4BAh63P6hfZ5QEBpyUAQI5AyBJAz1zjvvfOUrX3n88ccFSdG/9JnO0Hnd3vkGHtCtXM5y9Lai&#10;+WIgp7SRHUtj9LO1s9MMLUPvBop69ApOxYlhE0MWigKBHCGQhKE+97nPffazn/3qV79KxHTz5k36&#10;lz7TGTqv2zN629YKteKNDUcirGhxPBidumrxWcH4xsZ75BFyRVyeWngIPWfx5hcYz5LmGz9PasZR&#10;/pyFhqywV7RVRiIoXRB9y9F7z5XpIkQykZUdw6YqmagMBOqGQBKGol0kWtMJknrggQcEPdEZOh/V&#10;Dyuc0/NLrThNahQ6OkMvCbMVy15jnxRJKky2b2y8vnspHp7rZeOwEHpOhDz/wHiKNEdPCifT96DF&#10;pGHKh0TCk5glCsSQ33seebDPjI9FXtT0ihyDvQqxqAoE6oVAEoYiXW2SGhgY0KYnqsf3oSg8lB0a&#10;XI1CxwLJmZOMxQrQBMYvNp4ZD0+WEBJCz46QFxAYzyuNFbOiwch1Q5SvNhKeEovYBQ7zzp66d0BK&#10;MgEnStN6UCy/CCRkKJukuru79bwnCYLWzr1b+qRwS1VHodOMORdRTI6QV7VKNRpxvkPlF6+P+sZC&#10;KLtz4KTjl9WoKxALBHQQSM5QgqR+4Rd+QWNx59WE7+LyO01qFDq2NjF3eAe7ntIKDqcZG8+/mBIh&#10;TzMwHi9mZolhinJ/yl95q/s+kfBsZKrzd3q+tL6ihCmWwhrrmALKAIEcIlAVQ1XRHx7Ozrwt7olC&#10;176DZ1Vgoe6Mh7SCw2nGxvMvpkbI0w2MR/Hz+kQQO5ZmQWx4+Spv46RGwnN+MqOlJ8KUuX9mPD2m&#10;jrnlDxcqEZiolCsEmg4dOjR//nxbpytXrkyaNElW8U82/9mTf9BZH6XZzvLpzyePQB6pNe1Lubdu&#10;ImvUroBYqMXKVRqmTMriatdvSG5YBCIj2B07dqxePpTWoNDaxQxtrlW84IVoe+6hfdNSeo6V32is&#10;Ij1NwbGE+qVBIIcM5Twx9ODONUdS8ykKMGRsHzxxxhp3/9hzFSmJKgBwULG8COSQoZz7VbWfZDSR&#10;G4kCy2vH6FlZEcghQ5UVavQLCACB2AiAoWJDhgo1RkAs81PakKuxrhDvh0CaIwiGgo3lCwHa46fb&#10;tyMjS5/XDHKTL/WhDUX+SXMEwVAwKSAABPKLQDEYih5bkpx+d2wD92+1i90WFF4ui1hxUjQ7506n&#10;b6plK3qD7X9I5S0IlTJu8/SJvuAJj+cxZ4+8+C265NHzsvc+xVI5L03xHkZIl9WfdM6kPaN9QFNH&#10;RXIqozEPGtSA5bMnzGJc+XJr6Y5gMRiKwknZ7xob/M3efYdZJEk6Mnq1Izi8XI1jxXmj2cl3OukV&#10;bOs9ZQEGD23AYgSacezoFD1Ybr1kyJ8+cF5OdMq4jXlgOltksRe8+x7kpKaEx5PLi2deeQWTUeK3&#10;6JlMFChrzZo0A8cQLAYPlqF02QcNtXBw9fR4yguaVzJ7NNA+F425olit5bsaZJGEUhvBYjCUHOqI&#10;ul/ZssU4PSAIyon7lp65qJJCw8ulHyuu5xH7chkSzU55GY+xtQjBQJRuB16Zd+80p0OsI2bkCPYS&#10;kE30Upfb20UwPPbiofighsdzJsvzfVv2dop4VPYR2SIRQ/BG+MBp46HHllaci1C1A0vByMwgFN4u&#10;+6ChFg6uXqVi0iiTJBdoHsn03qexZYsZmtDoicTcT7F05Wc3ggVhKHrn1pxNzKjuXTi9YvpUYe+e&#10;uePVuVZpThzvsGB19kBH8WDwa7+uRZnO7SmutNYKhxnqY2ZkTZNKbJTsWUWkZcbkir3v7MxMGwcF&#10;bSpTOf0lsd40G9BpkWh36fMB9+uoW8SyjGL96FOae0o4wgDCkL3syJBZamG96kGBCQN08o5yKGjk&#10;v5/+/I6FlqgkmKcuP5UR1GL4gjCUE42NXWG5AfPwkT6zyOm2O14di+FkLxVZPfZOiGawuqh3cIMN&#10;31qUHVljrDlCy6yQbSTxE8X203pQlS6rbCa7B1m8OENSaFUjnii3F4XmAkcOvnB4n7NwkOWYOpIm&#10;7qfSXeHx7Ao7+8Qiz1pBabbIB8eHptj8YzFCoyjKXtA64QMjtuh85oMOGlrTiLmzfB0pxi72KHtB&#10;kxrl+wvuK5ERhbmicy3kVzuCWsAaRlEYilks4xfLgKfdy3yqiE0oT7w6ZzfLcj80g9VFYxkRO4Xv&#10;ZPDpLm8jueM88Z0G97ZSSLtsrauGWxFBothBc9/tsVkzngVuEBEZVpyu8HWDcvk3dWT04dpw93/H&#10;mjM9HfLCkise3KLdL1p1zaOgDPJdkOd3mlEaHtwp7TYqSEhhpHn4QOZvBWMbCKSKRvRY+5Wg8d9p&#10;Rll1XRfMYF4O1UeNspeYOT8py+hIzANdupTkpzCCukAXhqHEVlTPuT6xpcCWfacPh21C+cSrownB&#10;Iue53Y9UgtWFOlkOP4WNCr8k7TVWaD2syAiK4+DyfSQ4XPcWrEIigLk1kV9eavCQ5kFR8VggGbGZ&#10;5RseT8vC/Ft0eFEQquOqMd/W9EXIK4tc6GnpIDu46iXNg4ZaOLy6qQGXojN4OqNsxZkn2YzQzFX6&#10;NP5JY60eNqZc3RTkZzmCf/M3f/OWdLzyyivD7uM///EW60pQ3//pzhUBY+WzIvtlMEn8YmpH53kZ&#10;638WdNiuxe5+0V0GlxD7CxdgV5M7y2+aiRtWTitS0+rvISXd00rtgJ8OfJHoyPS0p3RZFSGDIOT4&#10;dpSdP2I1JIn1amlXdqHsKhXWYhBenm4GqSi0txGxigkDkQ5TH3ZefFTVlsZTjLBa2Kd64EQwOxak&#10;iaueX+8c0JRfHcziYO7RNDX51Y8g04y4xcM2xD/v8kNwErGTURyGclGNx0jd3OHYGjNXFyW5TJvV&#10;ko2JmbH/rFAGxD2X7G9KbcGj5uFhuUA7V39Qp67MBk6rTm/M3532rQr2GT9udAMiSnimm5v+pZ8T&#10;txhA+w6j+IwJOzXPIqRoXK1OSyCISn5oeAs7pZwuqhcsc4wDUI0Ya99hcrchm6A9JIGYe9qrtXyJ&#10;6N0AhFxkSshQMWZ0cFHPXNeVGeYlua5uySxUV42GLOc3ZOGWX1uYEppQbZUqpHQdH6o4+1Baew5R&#10;hdgWlOcWfVQV8XtweDkpVlzonUW9dlBKQSBvqOZNn5KbTOMwFL+9QQHFlRsjmiMcFF5OihVHHxE1&#10;ThNO/WK+qNYxsBdGWX/sUijZOAwlbtqk+K5XCuhDBBAAAuEINA5DwRKAABAoHgJgqOKNWXk1TjPy&#10;WXlRynPP0h9BMFSex7uxdEs38lljYZeP3tZiBMFQ+RhbaAEEgIAfAsVhKM+r7J6IW6xvtYolZ0dF&#10;8ARyq1V78jhJsevM0+oZ9kPgi1g2Tjrv1Xo6GF4lKKxdrBblvqYb+UyCS4q84J4DnjhtSo9iRixI&#10;RDHh0QGZUUtvWPoHuvM3CQ8AzjuWLjWrll/rESwIQzkv2dFDzPeeo7hq7NZcJjfm7Nh1SiC3jGPX&#10;mTT0vCE/pm7ZhxJ2zrJPO/JZaOg7XlrpYFiVwLB2Tqy16BY9UzrVyGdcdljwOW8cOJ8eBaGaiIp8&#10;K4VFB/QGLyQBSiA6nzKudmotv+YjaDTTHfj08K6ZJBoZOwKXE1CtZs1Jgp3QUD6B3DKOXRcSzU4J&#10;O2dyjhz5zO6VEvpO/BIaqY7Ci7hiKQQUdsdaU1vMLvIZJ6jA2HXsN0/sPZ8e+aNavdk5sevCMPcd&#10;bk8guhCTiBzTZPIzHUFip4L4UCxoxPoVXWbkX/PyGOC38kunGcSbO8ipx66TIhnUJXZdyBSRH3j2&#10;RD5z6EIJfecV6BOpLvhRfKlwdIupRD5LI3adTxw4GwW/QH1mlE4V+pgrwcAIhVExyFjLOtEBg4wj&#10;LfmpjGAMki8IQxn0IO+ACM6mE6iyprHrXIHc6hC7zn90lbBzfpHPuJX7hb5zyVQi1YVVkQprtlht&#10;5LNUYtexDnvjwJkgyN0PCubn4FVt7DqfRoOnb0gguog57x990FtJU361IxiDnwoUwc6Ma8TDr0WT&#10;VK1i1zGLdQdyyzx2XcDwesLO+Uc+YwQlhb7zufyrHXRXcbXuKqzVol297rHrSBOfOHDe7vsF83MP&#10;QAqx6/wwj5jEwRFINcc0sfwURjAWQRUnxqbZLXqDd8s8J++Lb2drFbvON5Bb1rHrokxLhJ0LjHzm&#10;Cn3njV3nH6nON1qeEtZOr0XhxLFox/WPXacg6d99VswJ5qdUqjZ2XXCjURNZCkQnFdUb0yjZ7Hd/&#10;+dmOILVWkFVeT5e1B0Xzxdk09wfa3lZnZS1mY0kGvvSlfSzIOTvFEpnspHibUUMluUi++8thcYjd&#10;sTUj7vYLy6LIuxpRFB2lrQceenpY2ih2sPC4906zlrkivBMFGjJve/I8FFLqF1f3/TfQPVXsFj1b&#10;55otmhNSeUHSHTAgIki5ncbGigUchC1zcCh0NIPlS+vF0Fv6syCkYvxpDctzwajd96IaaCw0eAQz&#10;i5wfd5R9MNd4iIWpHJa7RTIQ7x0OrYdywuSnMoJR0076vSAM1T79NNuDomMahayPeMqA5Rxaz4pb&#10;kbg5JXV+vrJzp3M/ikWoFqXYEbhulJLMUJq+nTzAt5zZxHahFLsifrJCbvN431pRtJO+sj/tHEuC&#10;yQ4KiB4CT5jHx4K2qx1kN7h9rqYBhVXL81QnFPzU80Y0sSjKf7bO6zN7S9kBeaiKIGzp/BGDj5kK&#10;C39WhI0/syiW40Ltvoqqqo+1a09S2L3OmKOsDaN5+THvAGlMAlGhBvJjjmAMLgoo2t3dXZAowNXG&#10;6EoYeAyx66oFPnl9xK5Ljl0RakZGsCN2KogPVT0TI3Zd9RhmLSFvseLypk/W41GX9hqBofjeAGLX&#10;1cW+qmoUseuqgq8clRuBoRC7rhy2il40IgKNwFCNOK7oMxAoBwJgqHKMY716Ie6uRz9CWy/90G7R&#10;EQBDFX0E66l/LSKW1bM/aDt/CICh8jcm0AgIAAELgWwZKjoKnc7IaDx0qyMmszJBAcY88dNIH50z&#10;SdUOi5Sm065ahr0NMnAve3jy+aWZhOpK2nXUKzACGTJUplHo9FlMv2SCYQ4JMKYGV9M5k0AHXiUs&#10;kplOuwGh4NKPOZe0g6hXUgQyZKj6RaGr39gFBxhTg6vpnEnck5BIaTrtBoWCGzhtPPTY0srxfYcj&#10;33BMrDoqNjQCGTKUVhQ6T/AI2cFxOzsD/CYSf+PNdBLEd3ZjiUrSO3HH2Vt37C4Tq/jII/Sz+UV6&#10;F89TMiTet2wluhHUQixLfuNYxJjSOeMnMGYENeU9O5121TJCE4pTSa/jRrzn29DzC52vFoEMGUon&#10;Cp0nHlhg746vf8rYy1/cN0ToTVdFehaZ3uiiN/pHrCzlx/vupeIsZbk7uJ2nJN2b2vcQ1aLjiBEU&#10;+SC1CGrVjp0gCXp5/Yh4B4t1L+Ldeha4OzhaZlyFWJzK6fTiLigqLnIor41AlgxFSvFVT0gUOk88&#10;sMBuzBPvtLOIBSwckmFEVJxnBl1hU1q8H05OlnKwN8G558V/t2N8uMtZET+s1tkCR+uNdu0xiVVQ&#10;O4KaYC93+L1YLSmFCQkzGALzWLHQqw5N1PZHIGOG4kqERKHTjgdm9YaRipBJ1LfXWBHx+KBPcDsP&#10;LmtMh8T0SWplN3L0YLGG0jnjo41mxxk9saBx6j03nXbVMozqKU2BDRbFzQNF1cpYGlpuhgylHYXO&#10;iQfGXCPLlWFXbPuwpgOLUefEuJcqBgyqX3A7p6huWDvtCGo+Wli7aWpwNZ0zAd2KjqAWEilNp12/&#10;UHB2HhWmFBZ6DU0jtex8hvGhaG/IOsyLr7VbZMeycYpYl2f7zJo15tYS32Nas2aekOVIMmW7T7Bv&#10;cisU7YmXYwL4RhX/2RFk/W6eURQU0uaZjYu9rshDDnMkSbS6Jnsirk45yknd9DSpIuanjtwt1num&#10;dtWaSO6m0FQPjUi4UKBRENCJD9VEDPUrv/IrNnVcuXJl0qRJMiX+yeY/e/IPOmtJkvmVTQ7P80ut&#10;3XZTTZEIsj5PKPrpk1/0oBkQCEfgj/5L1+9v+A9ymUuXLk2cOJHO3Lhxg/793ve+l+Eqr3jDlbeI&#10;ZXnTp3gjCo0Lh0BBcg7XB1dEUKsP7mgVCAgEipNzGCMGBIBAQyKAVV5DDjs6DQQKggAYqiADBTWB&#10;QEMiAIZqyGFHp4FAQRAAQxVkoKAmEGhIBMBQDTns6DQQKAgCYKiCDBTUBAINiQAYqiGHHZ0GAgVB&#10;AAxVkIGCmkCgIREAQzXksKPTQKAgCDQdPHjw/vvvt7X1fXO4IH2BmkAACBQMgfA3h1966aVohipY&#10;j6EuEAAChUXAE9uAGAqrvMIOJhQHAg2AABiqAQYZXQQChUUADFXYoYPiQKABEABDNcAgo4tAoLAI&#10;xN4pHzNmTKzOXr9+XS2fipBYagQVHj16dCw57733nloeQvKMyapVq4R6e/fulfVcsWKF73nfIU7F&#10;YlMREstcC1dY3SkvMEOlMt6R5LJ27Voa5m3btonBDmGoIIv3zAqaJzo0R9LsGSV/tqX5CrFno13M&#10;My09JqupSbg0HSGRU6V2QmxMbr31VlmNn/3sZ9kzFGVLi4RCFKDwkr5Xd83qBS2Ge3lJBu6BBx4Q&#10;PKV52FTl4SZfotGUqV+MKMk+qJavMpHSqJZ9UOGn+SGkyecj5eSqAF1m5KNeun3xiyYB+WZ0od++&#10;+93v1ku3HLabZB+KLgOafyEd1pSgfcmpCbZETERPbW1tOtJlb8XDC+JruDuj00SCMtRoXJKi8p/+&#10;9KeXLFlC/wp6eoIfgqTEefo3rtgEyqdShRAg70kFP+h8skb/8A//MFlFtdav/uqvpiWqBHKSMFQJ&#10;uq3TBaKnz33ucy+++OKXv/xle5UXXlE4L6KMPYET05OomIAIhJsj1KBe0Pykf+1Dp++33HILFfvW&#10;t75F3bnnnntEv8QHegmBfqV3D3Tk5K1MiAMY1zek9Zq9ZCN6+sIXvpBWZ4WThUMgUDaGoodQU7ya&#10;EUBEUnFtRSapxPQkX/PjOl82UYqKnqWNzorVJiB5WScTn6CwuEcCthUcHX7EVUMQt8AhFnHbDRE3&#10;iTWaICmbntK1vQT9Kl+VJAw1MkLbeFp/IXhpSqBi+gfZB3nIX/ziF6s3FOFAUdN//Md/rOlAyXpW&#10;wy+ynOqntIoedSeSpISXZC/o7EWfvfRL4EMldgnDCToufQtAPHtSsYZYsJKwMUFSdIivKXpS+mZf&#10;7pJJGConiKjuEnGT0M3+IL5GOlaRMzZul2VmScYy1KKYewlmoGeznIR41n10JrzLRECCpMS/J06c&#10;oNWu599YmFQJSBAIccEJ2XvS3JayV3b2hVA4U+CmWPagX7jADEWdJI/Jdpc893HlPQJ9OETJKh0o&#10;ezbaq61kJGUvQ+LqL6+JRF1bE9t3CJcp05NY0Kk3wjw370MEqt1PAIjvVrcOMtQWPViQoEVVuMfG&#10;bJISRqjvudOVVHhe6oFNKA/sdWOo6u/lyTdlfR8z0X/2RGfhozMZhLdik4L8IdkMEdPS3jTR1CHI&#10;h9LfDPb4UL7taoIW1PEEgFS5do4LoybaVEw4ULHcKGIi3z/9RhukZN0YKhV8a/fkCG0/JdiBUunJ&#10;w1aavfbMJeG/aC5FPZvKsg9lM1ekGqoPZROlrYaOixdOQ4lJKu7iTvRXwBjZ92wKBDEUfKi8+FCp&#10;2EGKT44ICpBZIK41h883mlSaE5J0SDyXZO/JXtkJz05d+oUMga8PJa8QNVeLqj6eMwnMIC496fNy&#10;AmVi+U3h8ulyW7srboKu5aRK3XyoVO7lRd65o60B2izQJDLZVYlLT/JwprWtm6KJxOWFcB8q2R36&#10;FLuTWFTInpTOdhXtiMtNe74m1goVQxAo8Ht5vb29+tccIqm5c+eqQES+l+epEv76GFl5+BVeFAgX&#10;InwosaqyP4hFiqyM5otsIWtDEhgkxOPu0aZ4EGWT/C1bttQaWM05HImJ3S91m99+TW/37t1qc6m8&#10;BEpCaG9UrOPU1ZwwZn7RZb/ivTxCI0kU4LSGStPmRLHaBUhIl6E0OxU5kQSthPtxkUJ0lNEUEr4F&#10;VkSGUi8kNnnVlKFoUDRv4IChwFBsCueToVIkl3BRmgwFIfm5MOvYRnHLpBB9pbidh+ZAAAjkHAFE&#10;X8n5AEE9IAAEXAjU7V4exgEIAAEgEIkAGCoSIhQAAkCgbgg045mOumGPhoEAEAhFgNgJPhRsBAgA&#10;gfwiAIbK79hAMyAABMBQsAEgAATyiwAYKr9jA82AABAAQ8EGgAAQyC8CYKj8jg00AwJAAAwFGwAC&#10;QCC/CDQ9//zzcvgkCl02adIkVd+hoaHXXnvt6tWreH4qv4OZrWb0jv6ECRM+9KEPjRs3LqRlWE62&#10;w5L31sLNxvNeHkWk0WIoMrILFy5Mnjz59ttv14wdkXecoF/VCNC16q233rp48eKUKVOCSAqWUzXM&#10;ZRMQbjYqQ2mt8sh7Inq64447QE9ls5cq+kPGQCZBhkHmESQGllMFwOWsqmM2cs+1GIoWd+Q9lRMw&#10;9Ko6BMgwyDyCZMByqkO3tLXDzSY2Q9nZn0sLGDqWFAGRHzyoNiwnKa4lrxduNrEZquRooXtAAAjk&#10;FQGtVV5elS+sXoNd8+d3Dcrqq2cK2zkobvR0tPCjo8cwEoxsgirlBb1EDEXjKuyipcWc/olHOnFF&#10;kE7JpopkVIJwNI6ejkV9m8/euHF2c9/T7uuQRuWIIqlYZvVqZCihNAzV0zFj/3IyC3YcqvQPZIgh&#10;mio1AnMZ23CzMhZ5PF/ffg+e6zMq01sNo7Xz2LFO+h9HNQiUhqEIBG4W7Gjfvr2dudcrN/T2bphB&#10;LtWTT9Kqqou53h098lXI+Wz55aKEu6K5HBOF+b+mKGrKucYqyzZbCK/kce8Mo3+Tec5dMVBgNaOM&#10;umkg0L5kdW//QKABCA+LrpQbeo1di2i8f+nf/JI8tkEjywR2dFgG4vLTnCritGSZaTtnaQBUExml&#10;YSgyH24Wzgi3du7ZPJdfAI+tmGT0buhfQtdBRl3KQYawyDgkLpRUwl1RLe6IInPsf0JUO7t8/0rZ&#10;aiQhna10NTWlH6ps2MSNrbevbQ+vt9nY4FQMEViT4YdQfQQGu57eNbdtGhs725YYH1W45dCSbhGz&#10;vfbtZ02ru/GXvyI9ax86spYx3DhERmxbsCrcZVT6mhe6ZGkYikyDk8CSg9YWpXtc5m7e6EdO/Mp0&#10;eL8R/Ks6vLYo5s9zWqSDrpx0gQ2yBftiuGiX0XeOOWVzly/kHl/rwuVz7Yr6AgttdMVSnrvhbIRp&#10;F0Gs2mQDsD6zcdx1MHCjKnxkLWMw6DpL9vFjDhBV0RReLDxjalsehjI7zoiKrkTBthIToIji9iaF&#10;cL98SxM92XtkdIENl6gjMN0uQJrmiFS5qYSRTWRpZWEoYgHbO2YXH+6NM4fcz6+xTpLz1CvcGMNc&#10;ezkY2hU9hWWUW6dXepWKcgFbiHWRNFuUyrAzq5eY1BYpMNEYo1KtEJDGyzWOanuaI9tzcBeZysd5&#10;/SDhIa56rfpZT7llYShimT5zvcXc8T3cG2/tfIJvTs3fe8nBmK3lzaIr+yvco5FOiY0su+LhhUph&#10;ebTYpoPdrPWMg1VAEvJExVwpWC2yvQxn7eD4XqEC62knaNsXAWe82H5UgA/Na4aOrGUMLbQd6nhq&#10;fsJto2qYnXKt2Ab9/f2zZ8+GkQIBXwROnjzZ1tbm+xMsJ9pmyP1faeypcgkZ3UzuSviaTcLYBrnr&#10;HBQCAkCgMRDQWuXpv+bXGKChlw4C4e8Gw3KibaUhH+zUf6VcK+cwhVKkWGXRWKNE4yFAhkHmEdRv&#10;WE7jWYRWj8PNxhahm3OYIr1SKMXLly8jBLAW/I1RiIyBTIIMg8wjqMewnMawhRi91DEbWVzTX//1&#10;X3/qU5+yTwXFKb927dr58+fJIm8GBwOKoSaKFh+BZh5jc+rUqePHjw/pDSyn+EOdZg/CzcazU/6d&#10;73xHl6HS1BGygAAQAAJ+CKgMpbVTDjCBABAAAnVBAAxVF9jRKBAAAloIgKG0YEIhIAAE6oIAGKou&#10;sKNRIAAEtBAAQ2nBhEJAAAjUBQEwVF1gR6NAAAhoIQCG0oIJhYAAEKgLArrPQw0NDVGGa0ohi8fK&#10;6zJOOWyU3rmjl1roqfFx46Rot4qisJwcjl0dVQo3m4RPbJKRXbhwYfLkyZTLmBqoY/fQdH4QoGsV&#10;vV1Fb71MmTIliKRgOfkZr5xoEm42CZ/YJO+J6IlecQA95WSY86AGGQOZBBkGmUeQPrCcPIxUrnTQ&#10;MRtZYa19KFrckfeUq35CmZwgQIZB5hGkDCwnJ8OUNzXCzSY2Q+kHc8kbENCn1giER4CC5dQa/4LK&#10;1w8cpuVDFRQFqA0EgEDREQBD1WwE5eTGNWsEgkuIACxHGtQGZKieDpGrWkpV7spVXEKTR5eqQ8CT&#10;1R6WUx2csWo3FkNx06K0v9ZhJ1nkSaWchOqxIETh0iMw0C9Sn1Oy2ArlsKecwLCcrAa9sRiKgtbf&#10;8M36Sz8QST3tTkImXyrJ7eK+d1eH6W95LqvMI5vf0UEEyA+b7A6z8s4Zp5bw43AUAoH27VYqvGlt&#10;npzRsJwaj2BjMVQYmCzFq5yguKeDJWnkF06b1Ho39C8xs58zsrMvq5soCygl6exr2yMutJRHlHOU&#10;WZ6fIfob7FppiTxU8UuGXOPBhvhqEaDMwoaVE9iWBcupFtaw+mCoAHRYavXNG81s5c6q0Dlju0O0&#10;auw7xxwiK/W50b5kNZ3iawGzvLj0kikblAOZkZdzVa7l6EJ2qgjQRctKZx0iF5aTKuhgKAtOZlht&#10;02xwB/p7w6ywaz4Z61m3hxU9MO3bWY0lB10LwehqKJEDBHo6Wp5uO+uXGhiWU8vhAUMJdPma7onO&#10;Vhtr8oN69x8O2SuyPCZy/L1c1nNwF/36cWXcBrs62O4T8RStG4XfhaMICDB/OYCeYDk1HkCtjJ41&#10;1iE78czSZmzo7d0wgzazX2L7RPSBH2R/N6zdUKFP+3a6byN+pioeHVs7n7B+XNlfMTdPbWmLjEN+&#10;11pa5RmWRI3VQnawoKVwBPhFyLGV+XsvwXKysRn2TsLXv/71X/u1X7Pb882X19/fP3v27Gx0ymMr&#10;5OAfXOIhMK+eRH4rjT2+xJTHLqWp08mTJ9va2nwlwnJgOUGm5ms2ntgG3/72t7HKC5yrxEvmQT6R&#10;279Kc35DVukQgOWkOKRaDKX/ml+KmtVdlNjW5ocGP9HTBw3pQIW/GwzL8dwN9rHqhrQc/VfKtRiK&#10;QilSrLK6UwYUyCECZBhkHkGKwXJyOGR5UCncbGQNtRiKIr1SKMXLly8jBHAeRjcnOpAxkEmQYZB5&#10;BKkEy8nJYOVHDR2zkbXV2imnCteuXTt//jxZ5M2Rkfz0FprUEYFmHmNz6tSp48ePD1EDllPHMcph&#10;0+Fmo+6U6zJUDrsKlYAAECgZAriXV7IBRXeAQMkR0NqHKjkG6B4QAAJ5RQAMldeRgV5AAAgYBhgK&#10;VgAEgEB+EQBD5XdsoBkQAAJgKNgAEAAC+UUADJXfsYFmQAAI6D4PNTQ0RBmuKYUsHiuH0QgE6J07&#10;eqmFnhofN25cCCawHBiMjEC42SR8YpOM7MKFC5MnT6ZcxtQAEAcChABdq+jtKnrrZcqUKUEkBcuB&#10;qXgQCDebhE9skvdE9ESvOICeYHA2AmQMZBJkGGQeQbDAcmAwHgR0zEauorUPRYs78p6ANRBQESDD&#10;IPMIQgaWA5vxRSDcbGIzlH4wF4xHoyEQHgEKltNo9qDZX/3AYVo+lGarKAYEgAAQSBeBhmEonjEY&#10;2VXStZ6GlgaLymT4881Qcl7ylrITDCy+phbvsiU7a31ok/aI5Gdo8qNJTQdLEp5vhiJF524WeTNv&#10;nF2+f4aeYWWFHdopGAK2LR0yFsW63jVkKPGcDG7uGcrGiaUUtw7nesg5S76wyNc9K1eL7X4dttK3&#10;sGq8ZJd8Rogya5km7Dmh/G6q5DrPJHd0WIJMWvWp6eQE6egZ7FppJvKb/+STlmLstLM4FZ8l4fxn&#10;5C+OP5VYutb+AXm0hYk4JkGD5h0RvkUgDRnlWxRHlM34mK17HGkIYSRBo1gchmKJfEXWcp4f+BD3&#10;qzb3LfL3q5wyLL+v6H3vhv4l3B07tHrX03xPynuGavU/YbtsKxkdrDSbunGo0j/g+SqZnqsYk9zX&#10;tsdqi6moSGZ2TVmu7GQyrZ17Ns/lF/ljKyZZigXkmBHCqReLKEWf1J34U7Uxawx2PS1siXwjcwAo&#10;e+smdrGTkHePiElF0pDdL8CLshkYSXVGlnuGslO92lmpB8/1zd28kWf5aV24fO6ug9yy3IdUxvnB&#10;qmVMazM5y3OGahm7FgkfiqUm7h9gjhudYSzYvn17u+erLVo9b+VMN+hybfSde1GRTHlsDbMXPiNo&#10;K+Y7ukI49cL+UJ0RNEpty5Zm7F9+VqQOs92fRbtolNhFKwR53yGLtBkYSXXmlXuGEnsH5Adxt1z3&#10;GOj35jHXrGlvVZhp8kTSvCUHzbWU56stNOi81KpXsqZCKJYeAvYQ2PTEuErsclqOdoLWImwGRpIA&#10;U6dK7hlKqEruOO1uitU6OSy9pktOV7Xe1UuYO2XxFztDX9lGw/7DcR8ukCSbCA12dbDlIBEQmTC5&#10;Qu6vtnxPsR9LQ8IWp8sXPuDobP5G7p9h9sIp7cvCnq5VNdyo7EbAcnVNs1HhkUfEd8gibQZGUp3R&#10;FYShGOlsZ7tObEfT/MSXYhWWr5ztGNBP7FjZX+EruPbttLMww1qv6WLkSGY1qanW6YYlZf/yPZ0P&#10;uL+ydYIgUPf5j7PtDNF4C21csCu2IllWWmyUtnY+QTtL1OzeS46+Pl3T7QzKRSBAgFs2YpmNu4Z3&#10;RKTBoCEzd8qjbAZGUp0hakVf6e/vnz17dnUN1a823X45uEQnsXlqKtLuBm1hN0yS9JMnT7a1tfmi&#10;V2zLSc0g/AQ1mJGoEPiaTcLYBjUdqRoJd24LkxcTcE+sRk1DLBAAAmkhoLXK03/NLy21qpcj9q75&#10;kTk/NdIDfuHvBhfRcqq3PS0JjWQkKiD6r5RrMRSFUqRYZVq4o1CDIUCGQeYR1GlYToOZg253w81G&#10;lqLFUBTplUIpXr58GSGAdUegAcqRMZBJkGGQeQR1F5bTAIYQr4s6ZiNL1NoppwrXrl07f/48WeTN&#10;kZF4GqF0SRFo5jE2p06dOn78+JAuwnJKOv4JuxVuNgnjlCfUBdWAABAAAnEQaKB7eXFgQVkgAARy&#10;ikAztpZyOjJQCwg0PALETlo75Q0PFAAAAkCgPgiAoeqDO1oFAkBABwEwlA5KKAMEgEB9EABD1Qd3&#10;tAoEgIAOAmAoHZRQBggAgfog0PS1r33tgQcesBu/cuXKpEmTVF2GhoYowzWlkMW9v/oMVP5apXfu&#10;6KUWemp83LhxIdrBcvI3dPXUKNxsPM9Dvfjii1oMRUZ24cKFyZMnUy5jaqCe/UPbuUGArlX0dhW9&#10;9TJlypQgkoLl5Ga48qJIuNmoDKW1yiPvieiJXnEAPeVlnHOgBxkDmQQZBplHkDqwnBwMVL5U0DEb&#10;WWMthqLFHXlP+eootMkHAmQYZB5BusBy8jFKudMi3GxiM5R+MJfcIQGFaoxAeAQoWE6N4S+qeP3A&#10;YVo+VFFhgN5AAAgUHIFyvZenmdVes1jBhxbq1x8BWFrVY1AoH8qJPW6nka4aAI8AOam6mRc91SaC&#10;ErjXoq1UFS+fMCeZOU/rk5cOwkLcI1EYhmL25KSkvnHI8Es1nKKVZRlGOsu2UoSoyKLInOxsnpTP&#10;c3l/7OSKmfa+gS2kKAzFM1KfdXIisBzlUlJr5SrouFsdz3XNty+Rbq9buoqKEoNdKykZOkt1N//J&#10;J81aTiGeT5RL6OoQyfBEilHncMpa8uabBRX5XS962/KVrFzovU1kOlFK01jPpg3G5j08MTo7Wju3&#10;u5OkC6cqYkQ8ZZgtKBblRQwWEteGCsJQLCdsZbqdHNHqJV1azHwulL9zk80WZAaOu7X9/kBMlOos&#10;ZeNcnuT62ArxYH1PB8saKvJm9y0ShNS7oX8Jb/bQ6l1PS8sDxm+i7I1DFcrhTnX7nxD6nV2+fyWV&#10;lOR3PqC0pUp2WjfTdnubiDvcKM8RGDzXZ2UblhBRx8t3RDxjapdhl8wAg7QagYXEN8CCMBR1bG7b&#10;NLV79iVp0S6j75y5l8D9rY0sV3rU4VtdrsRM2RRFObHn7uJLS+uMMa2N5ze2+XJ6xaCkwYzGmItH&#10;ddlXK++xb8Zzj4IeyVLrZkHKwS03EdU//B6FgGUB5A/5jpc6IuqY2mUY99FmhMg1LRkkLCRqGEJ+&#10;LwhD0czs3e/dKpD3Es5udpGFDiJVVvdpQuToW3LQXv9xdyx52r6B/l5vK0oTOj1FGQ8Cjjlxp8c2&#10;Hp3xCikTbVGwkNi2WBCGMto3bjY2zHC2fXo6+GfLV2erQOdKtXC5Ia356Lzlv7iKBVWXnR1myqYo&#10;Vnf1kjDPbLCrg635yArJ5PvOGU5d17DI8sMdq/Ylqz287GkiNzegYttdnStwc2LrbrcLbI11oHaS&#10;PfiX8TVIuygsJP64F4Wh2Aqf7QSZG890W29Je2vnExW2q03Hyv6K5EOx7R67aMeA881VzLc6nVzN&#10;lmbz917iYLZvt1pl+1Hh2YtbpxOJikXd/uW0DevUZefEXrktn+9KudtSR699O+2vmSI3MAr2NhF/&#10;wFGDI8DMafl+AW3LjA3G8oWt0lg746X6sLIVeh5SCDRISwosJL75NR04cODTn/60XdE3+kp/f//s&#10;2bPjC0eN9BCgm5MHl2Sf4F2nAydPnmxra/MtCcvRATCdMjm2EN8O+ppNwtgG6SAIKfERcB6aoJuT&#10;4R5cfOGoUQIESm8hWqs8/df8SjDkueqC2FnlR075KfzdYFhOrc0p/xbii4D+K+VaDEWhFClWWa2x&#10;hvwiIkCGQeYRpDksp4hjmoHO4WYjK6DFUBTplUIpXr58GSGAMxi8ojRBxkAmQYZB5hGkMyynKKOZ&#10;mZ46ZmMrw1wtnZ1yqnDt2rXz58+TRd4cGcmsM2gozwg08xibU6dOHT9+fIiesJw8D2L2uoWbjWen&#10;/Fvf+pYuQ2XfE7QIBIBAoyGgMpTWKq/RYEJ/gQAQyAkCYKicDATUAAJAwAcBMBTMAggAgfwiAIbK&#10;79hAMyAABMBQsAEgAATyiwAYKr9jA82AABAAQ8EGgAAQyC8Cus9DDQ0NUYZrSiGLx8rzO5jZakbv&#10;3NFLLfTU+Lhx40JahuVkOyx5by3cbBI+sUlGduHChcmTJ1MuY2og7xhAv0wQoGsVvV1Fb71MmTIl&#10;iKRgOZkMRZEaCTebhE9skvdE9ESvOICeimQLNdaVjIFMggyDzCOoKVhOjQeheOJ1zEbuldY+FC3u&#10;yHsqHhjQuPYIkGGQeQS1A8up/QgUsoVws4nNUPrBXAqJFpSuAoHwCFCwnCqgLXNV/cBhWj5UmaFC&#10;34AAEMgxAmCoHA8OVCsfAu6s1+XrX+o9KgtDydnDRbo62xRkm/A9mSKoWbaVotoQJSOgaUu1Bg1c&#10;xhEuC0NRVzypFinf0LFOJY+6ZVbhv6ZrfFm2la7mDSstli01LEqZdLxEDOXBy7wEDXat3NDby5LO&#10;ze960fn85JPzWSLsLvq3q8NMwmfmC5Uvoe6EaM4v4rz6veq2vCIzMQI0EoGAjy0x2zHtJp6RWE35&#10;1HfytrAlgGNLg5KlcSN17NbJcVvWQSwRQ3Easg575Fh2z7n8knis8wHn84pJ5oj2buhfwnOpHFq9&#10;62ninZ4OlrqTn/FkWmc2Y/5yqNI/wEr2PyHysFBySJbAtuq2vE2U1epy369IW1p42G0MDu9EGYko&#10;qRoPsQ5lHLMT+8i2NGDbJEsnKkzbtNucZgBKcYBLxFAez1wTpLmbN4pM59PaWNbiwXN99hmPBMqI&#10;bVA6YmYg7du3t1NJ9tVMWtsbnt9ciIpsy9OEZhdQLHUEIm0paKQ0jUQ1nsHD+w3LFL2rAccmWxcu&#10;n7vrIKOoICtNHYp6CywRQ6UC5UA/Sz7uf4jUZEsOip14biXkmiXPZ+fTltJEKp2CkPQRCBopbSOp&#10;0njS71FOJTYGQ8kOTriz075kde/+w2yTSTkGuzrY7hOZIC3/+s4Z0yu9GzZxj9t1VNOWpwlfNXJq&#10;SA2jlhjfoJHSNBJytTzGQ96RoZiTaEsqTJ5W7+olwulvkKMBGKq184nVbDnGNjTtz3svBTpKhyrm&#10;htaMDS5/qnW6Yf2wf/meztb27WxXwNr4EtulVbblbaJBjLA43bTH9/AH3MZgdUHHSFhZ1XjYxpNt&#10;TsxFd2xpmm1pbI+0/FtPLnto2r9//6//+q/b565cuTJpkrWLbJ3t7++fPXt2cewoJU3p1srBJRll&#10;I8+yrZTgscWcPHmyra3NV2qDWk7aCJdSnq/ZJIxtUEqAgjrl3PKlWys1vl5l2VZDDSI6WxoEtFZ5&#10;+q/5lQAXsdXJjxrzE9/TyqytGg1N+LvBDWU5NUK4lGL1XynXYigKpUixykqJFDpVJQJkGGQeQUJg&#10;OVXCW9bq4WYj91qLoSjSK4VSvHz5MkIAl9ViEvSLjIFMggyDzCOoOiwnAbDlrqJjNjICWjvlVOHa&#10;tWvnz58ni7w5MlJuBNE7TQSaeYzNqVOnjh8/PqQKLEcTzwYpFm42PnHKde7lNQh26CYQAAL1RQD3&#10;8uqLP1oHAkAgHgJa+1DxRKI0EAACQCAlBMBQKQEJMUAACNQAATBUDUCFSCAABFJCAAyVEpAQAwSA&#10;QA0QAEPVAFSIBAJAICUEop+HGjNmTEptQQwQAAJAwIXA9evX5e+epw1eeOGFaIb6i7/4C4AKBIAA&#10;EEgdgd/+7d/2yEzCUKmrBYFAAAgAAV8EVIbCPhRMBQgAgfwiAIbK79hAMyAABMBQsAEgAATyiwAY&#10;Kr9jA82AABAAQ8EGgAAQyC8CYKj8jg00AwJAIPp5qOHhYUoAc/PmzbKC1dzcfMstt4wdO7asHUS/&#10;gEBREEjyPNSbb7555513FqWHyfRshD4mQwa1gECWCCR5HqrE3pMNfSP0MUs7Q1tAIC0EsA+VFpKQ&#10;AwSAQPoIgKHSxxQSgQAQSAuB6J1yWhmqedLTaj6xnIsrfuvKP55vavJPPDMy0nTLz02dvPfrmvLz&#10;2UdN5VEMCNQXgaGhoddee+3q1as62eooyStlUaQ0ZePGjVPVTrJTnsPZS/RkfPzulokTmiawyDBN&#10;zU12V0duMs56/6cXb7x1peWdYU2SymEf62tzaB0IaCJA9HThwoXJkyfffvvtxD6RtYjFKJ0npVmc&#10;MmWKSlJJdsojm8y+AHlPYz529/XXzg6/2j/807NDr5wZ+hf+98oZ+konbwy/PuqeSVQse93QIhBo&#10;KATIeyJ6osyJOvTE/AmeZpGqUEUdoGqzDzW49f77tw7qtJ+oDC3uRm5eM8aOaRrTMnH+g6M+eGfT&#10;2NH0Rx/oK52kn5pvGRe0BkzUJioBASDggwAt7sh7igsNVaGKOrXSYCjiI3re0TzWHg1vVou8jq6N&#10;JLjRo5pGN31gzsK7fvORySufarntDvqjD/SVTtJPxqhROv1HGSAABKpBgFZtmt6T3ApV0dm0oipp&#10;MBSJmbPpFD17Tke3sTiSXELx4HS3eLcOZqOMqz849t5rr4ye9NHJn32K/ugDfaWTBrGTxpJYpxGU&#10;AQJAoI4IpMRQdg8WLF514oyz/eO4V8K3Gtz68MYTJzbOGjs2iMda1700fGrTHB1ImppvDL390y2P&#10;vff6T0ff+WH6ow/0lU7S5rmOAJQBAkCgVggMds1vaenoqVZ8yjN5cOszu+fMnGpqdXTtrI2VbuZa&#10;ndrUt5hxVOu65zbN4Q7XS+taq9WdaGj8qKaJo13eI30dP4oxFBZ51eKL+kCg/gikxFDcLaJj1oFl&#10;p2zuGTzXN2fTowtYJ1vbl83Z3R2xRRUfjZZb75j88DOjP/iR9177Kf3RB/pKJ+NLQg0gAATyiEBK&#10;DGXvQ6XgGmnDNHJzQuuc0R/86PWLP3n1T9fTH32gr3TSGLlpvK8tBwWBABBIDYGejhZ+zNjQaxi7&#10;FokvyVd7KTGUb/dap1dObHxW7D/1HDixajF3pwxD3qiqBpeRm+98r/vSvq9c/K//6ebYIfqjD/SV&#10;TjKGwgEEgEAdEGjffoMfZzfPNYzVh8SX7e1JNaklQxkLtrH9J776o/2obWK9t+7xVbvpXNBOOdtb&#10;n2Xupgc9uUD3N0euDJGXRE8VvPu/j95svto0YTT90Qf6yh41eN9obh5LxZLCgnpAAAjkAoE0GIpu&#10;v3kWd/YZdmdOHIKf2LFgG/setBx0ash13FjRO3fXz/246cb4ltsmjfrwB1vu+mDLLXexv7s+yL7S&#10;yVs/eu3vfkDFcoExlAACQCApAmkwVMK2j651nvMUn3SfpKK37ZrfHrr67R9c+dqxK/uOXfmr/3Xl&#10;L19if/SBvn7t2Lt//e1Rw02aL+UlVB/VgAAQ4G+x+D972dp5LHh1p/+cZ1FjG6RrG3hzOF08Ia1x&#10;EPjnf/5nes+OjlhdvsyPj33sY55aJXlzOBYWKAwEgEDtEKA4KhSogOhG8y0WKkaFqQpV1NEKPhRD&#10;CT6Ujq2gDBDwReDatWvnz58n3rk54h+vTa7VzGMbTJ06dfz48aq0ksSHSt1QwFCpQwqBQCABAmAo&#10;f9AIlwRoogoQAAKJEZg4cSLVHTOGBaG0DzBUYjxREQgAgdQQsJkokqHq+LRBar2FICAABMqKABiq&#10;rCOLfgGBMiAAhirDKKIPQKCsCIChyjqy6BcQKAMCYKgyjCL6AATKigAYqqwji34BgTIgAIYqwyii&#10;D0CgrAiAoco6sugXECgDAmCoMowi+gAEyooAGKqsI4t+AYEyIJBabIOhoSFKxE6ZjjWDMGQMHsXZ&#10;mjBhAgV8GDduXMZNozkgAAQ8COi/9ZIOQxE9XbhwYfLkyZSOPUGK5AzGj3jzrbfeoqg0U6ZMAUll&#10;ADiaAAIhCOgzVDqrPPKeiJ4o7Es+6YmQIsVIPVKSVIXpAAEgUBQE0mEoWtyR95T/PpOSpGr+9YSG&#10;QAAICATSYSj9uOj1xT0w6nt91ULrQAAIBCCQDkMBXiAABIBALRAAQ9UCVcgEAkAgHQSyZajBrvki&#10;jXtLy/yuQf8eUJnA39LpcxZSKHWybva/LNRBG0CgoAhkyVA9HTP2Lz8r8rgfqvQPFBSyjNQO4Tj7&#10;J/BgRoOBZuqGQJYMRZ2sTG8VXW3fvr2d/e94VcJxGuxauaG3d8MM2cmSvSrxmf3b0WH5Yx09tYDv&#10;6Nr6OkFqrnm1lzplnFrEZ2uP1gIqyAQCNUMgS4ZqX7J61yJa4DmMQl5V/xPCqTq7fP9K4qjWzj2b&#10;587dTJ7WsU6TzPz73tvXtkd4YyQ0XY6imUwp2rsXv7SulTspW6307eb8Fr+zQ5nw9k+zNp4QejuF&#10;TcJTTjjZ4dfusZtbe1T4R+zftWtd7Q1ufXjjiRMbZ1EW+S98wVxLelTyVdsgPlvcHSP5fM2MDoKB&#10;gDYCWTIUOU6cU5YcZBtRxCqD5/oMzll0zCDXKc7Cb+7yhYLBiPeMvnMBm1raOJgFOVs8bDw3PDy8&#10;bYE4d2LjmcX0dXi4e9XuZ7YOGkfXztpY6WYnTm3qW+ziKOcn+m0Oq0xnzjzOaw+fWnbgYcY4D5u1&#10;h7srZ84zAltscGmsyfl2c1brTIG+mUwfrgBrr3Xdc5vmzNl0anj4pc9O4ir6qeRVW3RmwTaS85zx&#10;sB+7xsUK5YFABghkylBmfxhRkedzkC3OuLtkHWLhV6+DsVM3IyPynSQd5mx6VHDV1JmMdIhVrTOt&#10;7cvm7O521k3ST2Z9RsG7Fwt/i7yqE2fOt06vsDOM2BZs27ZgsOeAYckXdezmbBXmLGsX+ixYvMqX&#10;i31V8qgtg0q+FPWSuVNY9NXL2NCuLgIZMhRtHtmrMZpUc9um0XTt3bBJ3UVSnSnrzODh/b2ervUc&#10;3GX7U7q99i3H/Iv0V0Hc2bEO8oy4FyPaqRdBWKtYx0+sCjdUBgI1RCBDhmpduLzPXNK10E29PbTP&#10;1L797Gb7nPkAQmvnE3y7ynnkgO1NmaVW9lfmCjT4bjo7FhmHIrasYsAXvQoiVj2x8VnuOJEDdGLV&#10;YnMxSN/ZTwd6+HqT/WSeMQtbXtXWtbRSZDxF68C+c0b7MsNdIETZo927bX+K3DG7ZIhKXmk+q9gY&#10;6KAoEMgcgQwZinbBj9kLOotU/M6J7SqZduxSx7ZvPyZ+cJaHqa8NrVWQ/728BdvY/pNYt1W6pf0i&#10;xjvdFbaDTVtZZyp8H8opzM6SwNbphigxdtaBZc+ta2WbSkIa86mO+Y0/3xRnB21YiQVo67rHaUuK&#10;5H1VJHMPUUkWSL6Tzyo2c5NDg0AgBgLpRF/p7++fPXt2jGarLEoLxpXGnkSu08mTJ9va2qpsP7vq&#10;xCq0ce/eGcuudbQEBGqDQNbRV7J+I5d8qkT0VJQ3nGtjFZAKBIqHQDqrPApfSfHh8t97UpJUzb+e&#10;jobxnsksUs+gKxDQQSAdhqLouhS+8vLly/kMAUxAkGKkHilJqurggjJAAAjkAYF09qGoJ9euXTt/&#10;/jyxwM2RkTx0zKNDM4+xOXXq1PHjx+dQPagEBBoKAf19qNQYqqHwRWeBABCoBgF9hkpnlVeNrqgL&#10;BIAAEAhCAAwF2wACQCC/CICh8js20AwIAAEwFGwACACB/CIAhsrv2EAzIAAEwFCwASAABPKLABgq&#10;v2MDzYAAEABDwQaAABDILwJgqPyODTQDAkCgObdv0mFsgAAQaHAEiJ3gQzW4DaD7QCDXCIChcj08&#10;UA4INDgCTfv27fvMZz5jo3DlypVJk0SOI/Ogd/waHCN0HwgAgdQRmDhxIskcM2aMh23EeYoDTv9+&#10;85vfjGao69evp64cBAIBIAAE0mEo4AgEgAAQyAYBOyqL7UNhHyob5NEKEAACSRAAQyVBDXWAABDI&#10;BgEwVDY4oxUgAASSIACGSoIa6gABIJANAmCobHBGK0AACCRBAAyVBDXUAQJAIBsEwFDZ4IxWgAAQ&#10;SIIA5ZFrSlIPdYAAEAACNUaA2CmxDzW49f6xnuP+rYMpKEyC0xGUgi4QAQSAQH0RSMxQreteGmbH&#10;qU1z5mw6xT++tK61vp1B60AACJQMgcQM5Y+D5FlxR4g7RFvXkrO19ijVkB0v4Sg5Z6zvD288cWLj&#10;rLFj3Y7UUSaDH2v3SE6WcLjkVphA3hY7qJanXVOqt9mSjSq6AwTKgkB0VvQLFy74dnbKlCnsPM31&#10;h43nVPeJyKF78fCj5+6ftbHSPbxtgeCLxYb4bNaa/iwrxH+05fgIpFOzzjwuyrlbFIWfMx52WmHN&#10;mELNT4Z9wmyFlTflHV271thmCg7qaVnGGv0AArlDwKQRSy/Pe3kvvPCCFkN5pLh66SEURiYbT4gS&#10;tPojLrD5Sy4pMYtZmFVYxehLZSi1CY9MuRXBhJyijq69/9yjL60zJJXMVhZ3j128WzSXuyGDQkCg&#10;URAgnyCSoVJd5TF6OrBMbErR/pQH5/NnJDKyfrP2sHidlPhiwaOb+rqPGke7+5a1i50xbysLtrHm&#10;iKes5WejmAT6CQQKhkCqDMW4wCSFwZ4DXj5asHjViQM98u2+1umVExuftTaNHOROnDkvw9javsxw&#10;F7MK+LTCKlKFvu61FkGprQxuXcs2wYiniEf7zqVxB7Jgww51gUBBEEiVoVrXPV5hm9x0PHym4vWh&#10;iBG6rZ/NleCCbac29S229sDFLjYJWbWbzkk75a3rnnOKrT3vfPNrxaKo3cbj5r1FpZXW6YapJrl8&#10;z+EOZEFsFWo2IgJV70MlA83ZzU5WH7WAABAoPAKZ70NFIeY8MkD39FLadIpqE78DASBQYARSXeVF&#10;4SA2qNPcFI9qEb8DASBQaASQ0bPQwwflgUCZEaCMntG5Xuy14tDQ0GuvvXb16tV8pimmlwwnTJjw&#10;oQ99aNy4cWUeNPStjAjkfHLZkHtm2ZgDX0g8Gou+tK/rwDfDn4fSykYlGIoQpA+TJ0++/fbb8xkO&#10;gXjzrbfeunjxImkLkkpsN6iYPQL5n1w2Jp5ZRgx14bU3EyB2+Af/eOiH/6jDULr7UOQ9ET3dcccd&#10;+aQnwogUI/VISVI1AWSoAgTqhUD+J5fsQ2U8y3QZihZ35D3Vawj12yUlSVX98igJBOqOQFEmlw1U&#10;lrNMl6HYllURYt2RkvncJqv7NIACuUWgKJNL9qQym2W6DJXb0YViQAAIlBgBMFRKg2s9jfqx/yuV&#10;SKMpacXiPPADYUsTIprvkK+DXfPnd7neK1XPJOx4XqqlylCETos4OnpS7GANQacALcGE4gp0HD7F&#10;j65d3McijZ7a9K80N+sysXxSiwJysUgTyw48HI857ef/7XCA8ogG/SrjGSrBG+rQYy5qXZ0zthBL&#10;eixe9h8R9tq6+333cMsOsijnfYr4lws+rzxMpDm/nClJszKZCM2WalUsVYZq7Tx2dvPcuZvP3tje&#10;XiuFU5PLrZiiRIUedtgWmuKzfOcqrz54rs+oTM9dDOSj3btXLeYRsOLPM4va6JVtpd8O8Um/evD0&#10;LeNgff4MxTXkB71N7iFPkmS2PtxtLGYso54h5zBYw6PPmjGAHj8Tk5d9jIG/Du8TgEMtGmVRFI9M&#10;HE68R+KtaIMePLzfWL3a2H84WRAONh/5cXb5/hmpug7RqqdQIlWGkvVhjk9HB/epOnpMJmfwSOcd&#10;X8vjfHGnqatD/D7YtXJDb++GGWlfAligdTmIFbOv4GsuhXBRrtDWxfDoWhaqgcVjGPv//K8hUcwn&#10;zLAUyPjo4FYp2LHXn3CCGsvxq+TqfvJV/Yk358ycmsRIXNSmxKfx/9WNZ7gEFvnGei9z6kyfQGIm&#10;sRosYg+F4qHQYp4zUfLtC4c5Ft6RVXw414i4MKOmjN0Ubyzy8FpUVAXS4ZmZp6JKGYyglm9cUul1&#10;KMqeLzM29Jr2Zi1f7DOqXJcNu5c79jKFSRYsRp8S0tmERTumrN8xee49JGX03D+kz1N+d+noyH4G&#10;FKgZQ1F7vX1te27cOLR616KVhvjwNF8zi/N0sJ8IhZ6OGRsqhzjLb+5jJ1iZDf1L6AT5Yq2de4Rf&#10;duNYZ/28FDJTc7YTH1EEYRGlT6ydWHQXM53E//y/+fPsahnJC2CR+lg8GVGFrqdWUgruT4ir9YmN&#10;ZxYLD2PV7mfcTgSrrsoPGF4e8Z0dxKFWUC2L6oRrJK8+zEDwrsnIomu5w3XJTYX/KkqGl6EQX4YV&#10;aNCRbAftIv4Sn9UzVmlV/oJHyeNlnQ6OraNg7hoRuYuMC1etkigqCrHAqcivYdZlLSh6tlKbE9TC&#10;1vYlqy2KcuYLTZi5rIJ6xk+JnoO75rZNc5c3Zxxh2Ns/QLR0eH9ltXGQTcGBfkMUjn1cPfTIG4PG&#10;6E+unjjplyd+crLxZs/F//78e7HFmBVqyVBzCVjDmNY21/4gGhVf6SDUyfJePNc3d/NGvixsXbh8&#10;7i6Oj3Umab/i12M2q4Rbt2c4XezEj2xBZ5qaPO1d7all2Dzc9GhQyGH7gk6LTjET51iFhYfhqe6r&#10;g6/+ziqVCFH4U2zG0XKDAnMx6mNh/DxHrYJO2L2U/BmiWpVFiPEFwwhmpeWzeiZ8fC3+EUPmi4yK&#10;ub9IitS66dFtImqrOJIhZtcSq1oWe1EYV4SlmgTFJ4ugKBp9z+xQz8hC+fqDHU+3nRUXeam8NeNI&#10;OrO8gf7Kko1tfTQFqUwV+xZXD/3R229Ovu3fPTzB+MEbVdATKVtLhorPErmrIWY4uUiyH6ETuVin&#10;jOhteOjkIER05Ps6L9bSz3L5ozyC8KWizkLSbtHMX2ZfB6hpm/jd/bQ9HOaccmJVz9g1dHTwwKiN&#10;+eDWZ3goaRa1lRM6o3g77ZCdfkhjCWhrIK45jg8XbvNEUGKLo6Vl0S5DWujpTxWxD0XeFveSgo5p&#10;bUb/QM/BvrZpRFpEUYyrqtlMvnv0nfoqhpWsK0Mxt3P5wgfIw9ywSax9aTxW+wETCm46SITsQ5E5&#10;0ZatSGwVFLlYVkItowYypvI264WEThZiPdX9dWAzx72pTbs45urEWUtZtMX8MHb4egSuisyJEUxq&#10;ivf71TsGUWWYNDc9OfId7qHdOvcSkO0W8TNR8l36qMgEhKv2rmcl2Jxbeto+lNwjyikkaIw5T/rO&#10;CZ8QfANE7IowimIrMnNLiv0sbNJzRp0SdBfrkLFI7DGx8t4ZR7xkPP10H1vesI8HDyZd4/GmJyzi&#10;3tOW564a//quKjahSFSqDEWba7RRxyg/dI/NdjsXGYeY29m+na2G2WWC7UeptwFbO5+gDau0d8qZ&#10;/bDdGeZqB9+ls4bajCRMCxS/yMXK/FSiG7sDGZOx2sGOe9pDQyebFOWKg3zUTwdGOdZ2sqM1Y1b3&#10;jgyb23SO0ndZUZJ9GJ4CNpsVKZeYsuzz/dWDZ7gEHmDeXkIrdyhMN4Wl5TAX3sqZcPmuLqnI+Iar&#10;VsNPy3tkGndDwyxq6kwz2jVLm6a9jmZLPHMDhPXIXOi1bz9UEW7Vyv4K34dSz/iMqTXP6JkDvxlH&#10;obF72YYXZzBjV1+buRXjJyn03D0Tf3fHXa3G1Z4/u2r87Tvfv2jc2T65CpLSjb7S398/e/bs2Nqq&#10;FYjFaN+8lpveJ0+ebGtrS0HVYolAYOWg8co9MqlNrgwtVsyyHMU2yLDvaCoJAnxHF9n/fKADMkns&#10;KTd1dFd5qb2RS+vhWjpQhXsJMy1LWLBNzfucluxiy8k/MqlNrqwGKstZpstQFL6S4sNlhUDydkhJ&#10;UjV5fdQEApkjUJTJZQOT5SzT3YfKfxhAxNjMfGahwXQQyP/ksvupxtjc/s2/T4aCZoxNXYYiJa5d&#10;u3b+/PnLly/fHBlJplNNazXzGJtTp04dP358TRuCcCCQOgI5n1x2fz2z7Lc+WdUtKZ0owDEYKvVR&#10;gUAgAAQaGYHIjJ6USUF3H6qRcUTfgQAQqBcCMXyonCfMQTaqetkQ2q0egZxPLruDyEaVfKyxU54c&#10;O9SsKwKF3ilHNipd20E2Kl2kUC5nCCAbVciA6O5DFSVhTpZ5cnJm51CnqAgUZXLZ+GY5y3QZKsun&#10;SKsxtMI9nltNZ1G3HAgUZXLJu1HIRlUO20MvgAAQqAoBXR+qqkYaoTKyUZVzlDPJyZMYOmSjigdd&#10;gbJRRWRD4v2WykRlEEI2qljZomyzCs0GJsJZipjBoZkplNGxSucxG5Udi8xETGOKIRuVBkhaRQqU&#10;jSosG5LUV2Sj0stGpeaGishGZXJOWDYwFiTYWMUTwVBoTTO/lDt5lU9+J1Y8f9mofNA42i1SGUbP&#10;LGSjisYoQYmcZ6NSsyEhG5UzynGzUanlo7NFheduEpmaXnp0ptf01ORVwcZpRjr2G9lss1H5oeFY&#10;YMTsQjaqBPSjV6UQ2aj8syEpHUQ2Kt8xV5M16JyJMh8lUxOx2eNnRPYXV24YV34nR2pOs1FxBV34&#10;MJ6MBAPZqKIgSvx7AbJRSdmQkI3KzEqlHUU7pmH4ZaPyFeFkajIDyd+/9b+ZGYZZ1h0rAbAnv5Ms&#10;KofZqPwJntLf6HhQLGQ4slHFtLcSFA/OhmR3Dtmo4majUssHZqMKMiEnUxPLA0ZD8JyxxwxxTD9Z&#10;if6c2nEWfqJWHbNRxcydhWxUdX3aoI7ZqPyzIQXc+0E2KjGrA7NRqbmhYmWLslgjKOeOnH3LzuYU&#10;I79T3bNR+aAxuHWtmX8v7FqPbFSNmo0qIhuSajTIRiVhomaC0jnjATVONjAp+xbLUMXXofr5nXKQ&#10;jUrFhzI+iYz1EQSFbFT79u37zGc+Y8N05cqVSZMmyaiJKFOpJcxBNqoarY9zn3OpRv2OFpt7ZFKb&#10;XNFYpFYC2ahSg7JBBCHnUtBAA5lCTwHdfajU3shFNqra2Ev+cy7Vpt/RUvOPTGqTKxqMdEpk+aqz&#10;LkMVJWFOlnly0hltSGl4BIoyueyBynKW6UYBzn8YQMTYbPiZXlQA8j+5bGSRjSq5kSEbVXLsULPe&#10;CCAblRiBS5cuTZw4kT7cuHGD/qVcL7o+VL1HEO0DASBQNgSQjapsI4r+AIFGQyCGD5XzhDnIRtVo&#10;tlum/uZ8ctlQIxtVcqvDTnly7FCzrggUeqcc2ah0bQfZqHSRQrmcIYBsVCEDovs8VFES5mSZJydn&#10;dg51iopAUSaXjW+Ws0yXobJ8irQaQyvc47nVdBZ1y4FAUSaXvBuFbFTlsD30AggAgaoQ0PWhqmoE&#10;lYGAg4CVFSZWIhYA6IsAslHFM4wCZaPiiY7Mw84P5NdbOSVVanMqvSRsXvWc77xX/km3+Fm5Mzq5&#10;ueKZQmBpJ+vJsgMPR8RwUzNcOWJdqcJoIL2DqNT1yWdlS0uUvSo2IBGpt4LlIRtVbKwDKhQoG5WV&#10;C2iYAs32PRM0U+RoscMsEdKsdEiKgna+tI5iT1d5uNU7texMzyAPk8si5w5TmDcehf2UCD/eXTlz&#10;3myOJY9Ytco40MMS0dERUKxK5fyru7KeOCr4FQ7PZyWFCh7uXmXMmTlVlqHUDcpnJQB41oTp8TNR&#10;pJkQFE6BYam3wuQiG1VC1MOrFSYb1fkzJyrTiS18chYdfXajsek5m0pYpEc2qZx4uHx6i8u35xLN&#10;vaStzE9be1Qtb/tQfrWsBJbCK6AStnwPPXrUa123TWU93jV2OMmPeHabRxdXTtgUZRg+xczG71+7&#10;liaX1Q3bWfF6XaxHZknHoVEhjRGlOzqflUW4W5/ZvepxV9dD6waHNQ/JXmUmFz3KmEbAEWvWBKfe&#10;ipaDbFSxoI5TOO/ZqMQs617M3A2/g02nZe2yqyNSCbWue3zV7m5hWuZcIDfkzOPCWTllrV5ObDyz&#10;mL5vW+BTXjSn1LJSFRGJVFYZvInzZwy3e2Brqqrn7QQLj73YO53M9Fv0m0VRvsUsWSf6Zj5HHhgJ&#10;etgQH7jH6bgw5Fk+y7EQJZm7RoWDZ/AJEfyW8kptPEFgChzsFbfvwlvNcCX1lPP0o/4jSMXMukH5&#10;rAR7P7rsAFPKlenKBebg1mf6Np16aR05ajy5xqmZz1gkFaV8nBnja4XIRlUthIH1856NSsyyxd1i&#10;S8Y3G1VA3+zI+Gb8RnbxNXO3ORNvjjNvvOWFWJ9aVLDv3CDRUmXxozP7iKKojPBvwtQL3EYxEzZR&#10;Fx3nh3lQjHZlitrGmUUuZndccDT5HfYHU3nLm6C1C1OZpq7F5iRZnPLV2UnjTKtRQb52XikzHxaj&#10;dd/JarXpOJNEHV4Hyn/MrHWfnM/KLhmVvUpJqtjavmyO6HWA8tqpt6JmH/egkI0qCqYy/85mqr1F&#10;4+oou/xKKyHBKWJSLXh0E+MPIihrWtoTj80yZYKp5UVLSq2pM40z50nszKk0CagJxlUB/oGjHp9g&#10;NPWChokxADk2zCeTctERtbi7JxWLGHDtbE5eOf7eUJQbEpzPKsKBsoeM+0Dc0fLNZ1WNffsrb/uY&#10;Ve43IhtVXZ82qF82KikXkJVN2GcfinjF2OjsndKibKPwP8jQGX+stQhKTpfkb+3u8qKMXy0qZzzz&#10;DOc99rG7217jqSmVPOopDVtbWOwHc5IzglrVbbkq3Xyh51NMY8ZaHhPPmuM+GKICJh+daeEpFsiS&#10;X+LrQ2nks/I4UM5+n1LXN59VYC8VtdlQWIlEea0o5aMAlFQNLYpsVI2ajcrOBUR3WIzuwOscu+CK&#10;LQp2UMlhuyijnN2GtUErpUuign43/NzlhVn61SLNTpg0SB939800N8LUlErCH7DVE+zJvBva36G9&#10;nrVHWZNsG4pv+hxYRlv+bGJJezZioWcoxaLmFzX8ON3X5IIfPlMxfTd7g8lG1E9nJy8T1yikKTWD&#10;k7sw3Z4L3IFS6vrlswpq20dthjRtPZk5kKnXxnOxnCPGSOa4xNlkZ0u8zRvbLUXNtMPt2w9VNsxo&#10;oWNlf2Uu+1E949e39u1nN/ctapnfNWh+IgkzNlQObecNkLX1ivUk+7irr41/THDcM/F3d9zValzt&#10;+bOrxt++8/2Lxp3tk3936egEkngV3egrqSXMQTaqZEOV85RKNAXVWZtznYMGIkRt324mG1CpVmqT&#10;q2pN9AUgG5U+Vg1RsogplYqoMxlTQdUu6zTQ3YdK7Y1cZKNKZEp5T6nk9wxq3nUOGIgwtVN61NbT&#10;cmqTK5FpJaiU5avOugxVlIQ5WebJSTC0qAIEVASKMrlszbOcZbr7UPkPA4gYm5j8BUUg/5PLBhbZ&#10;qJLbGLJRJccONeuNALJRiRFANqp6WyLaBwJAwEIA2ahgC0AACBQbAd19KOplzhPmIBtVsS2xsbXP&#10;+eSyBwfZqJLbKXbKk2OHmnVFoNA75chGpWs7yEalixTK5QwBZKMKGRDd56GKkjAnyzw5ObNzqFNU&#10;BIoyuWx8s5xlugyV5VOk1Rha4R7PraazqFsOBIoyueTdKGSjKoftoRdAAAhUhYCuD1VVI2WqbIcY&#10;L1OnatIXZJ2qCawuoWXPRkVLolQZqkjZqMyBZtMoPH+LHEMxZvz8FC1UTr7E9HW+lyDrlIxTWAYq&#10;Vs7De2qOKfWMaxhCs5B580MoCTJc+b3UlAqB4ZirswRko6oOP6d2gbJRcaXJWp8xVgUGzxXmyOLW&#10;mUe3SG6Q+SEH3WWpGsqVdcrNTybclCPMJxsDDZg1HDyAnJpjKjTrFBtyGkMz44VPFjKKuWz+Svkh&#10;KLiqj7SwLFg1ymqFbFQ1mXE5z0bF2eeZmadeenSm2X2fKMA8JOUpJ+i4k9GJ6ni8GPVyG5RpStQl&#10;R0gzgxOlc3MlxSpZ1ikXQXXvXiXCskupCpwCLHKTNBwuu1VzTPlmnXKG0MpCJktxflUqq9KCkzik&#10;m9UK2ahqQlBMaI6zUWnFSmQhuO1Ech6UWMxycb01r/YsJq15AebJM/3yU6lI62RwapysUzI+PjkX&#10;KP65HWlYxNJVc0yFZp2SrkVhWcjYJURkxAmT5pPEIVFWq6jpZyZ7MSMAs9I9HSx27w12nN3MowCr&#10;Z/yksrQAbdPc5Vlc4I4eFjK/t3+A+n14f2W1cbCHCg30G6Jw7OPqoUfeGDRGf3L1xEm/PPGTk403&#10;ey7+9+ffiy3GrJDqPpRHiRxnoyLuMY1dRI8mj8Y/dVJIrjoz4De72lNyABpjlpCKTRx2JfbNT6UO&#10;kmYGJ9fU8tk4K3TWKSlx06tRZmxlgbAWgWqOKfWMkhjKnYXMp0mehJkHUQ/MYeXvQCXJahXRZWSj&#10;irKJcv7OM+WJBJw8h7hvWHw1G1UYGIIlpJxz4fmp9HEte9YpKXHT3Q4q4dmJxSLw20qOKfXMoJN8&#10;1D3IQVnI2OYkrf7FNldQDqvoLFj64xtaEtmoaulDRQ5S/bJR+agWlI1qlnMD7+ha67OU3YgneFq8&#10;wMxvRTxFnNd3zqBce678RaxFKy9f3AxO7qRYiu7Fzjold8cvA5U7xxRPeCzS/lWm/5oEctAZd8KS&#10;gCxk1rCytix6olaCcljpphHVy2oVNk2QjapRs1FFkqcoINI/Whmd6D6SnV3TyW7E9qNoM93JbyVW&#10;CEqmqdZ1z1mi4mZwKnfWKRdFbes2ONwmqu5xIkzN5FuEMdsyV3NMRWSdCs9Cxq8czlbX/VunbrOH&#10;32yRsWNIFiyXvnpZrSIICtmo9u3b95nPfMaG6cqVK5MmTZJRE1GmUkuYg2xUNrhFzOBURJ01L0ep&#10;F9POapXa5Eq9C8ECs8lG9cILL9R1lZchoEVpqoipkIqocwb2AFhSAVmXoVJ7IxfZqOxxK2IGpyLq&#10;nMpEiS9EP6tVapMrvpLJamT5qrMuQxUlYU6WeXKSjS5qAQEPAkWZXLbaWc4y3SjA+Q8DiBibmPkF&#10;RSD/k8sGFtmoktsYslElxw41640AslGJEUiYjarew4f2gQAQKCcC9JyA3LEkDFVOYNArIAAE8oeA&#10;ylC6O+X56ws0AgJAoPwIgKHKP8boIRAoLgK0v9xUXO2hORAAAiVGIO0owCWGCl0DAkCgHgg00/Gz&#10;n/2sHk2jTSAABIBAIALESy0tLc3jxo0DQ8FMgAAQyBsCxEsU5aLpxRdfnDhx4rRpZsBPim2QN0Wh&#10;DxAAAo2DANERdZZCHA8MDLzzzjtN3//+9998880ZM2bceeed9AO5VY2DBXoKBIBAPhGgB6POnDlD&#10;pNT0gx/84PLly++///4nPvGJfOoKrYAAEGgoBOjtv7//+78nb4kYij1tcNttt1GE7R/+8IdvvPFG&#10;QwGBzgIBIJA3BGhJ96Mf/Yjepr799tuJnZroC89rc4MiKrz99tv33HMP/UCcRTvoeVMd+gABIFBW&#10;BIiSiH+IhX7yk58Q/xALjRo1ip40aCLX6ebNm+RW0b/kSb377rtUlN60pq/ivI2I/NkDU8hPIYAm&#10;qEUqxR2hBK3EbUKUT6BbsoYy61Ey9QpaK91Hl4OkJWslWa2ggaBpH/RTgoYSVKHW5VrssczmZuIj&#10;unM3fvz4W2+9lT4wbmpqooXe/w+hzmO4D9tKaAAAAABJRU5ErkJgglBLAwQUAAYACAAAACEAzy6L&#10;YeAAAAAKAQAADwAAAGRycy9kb3ducmV2LnhtbEyPT0vDQBDF74LfYRnBm9380UZiNqUU9VQEW0G8&#10;bbPTJDQ7G7LbJP32jid7Gh7vx5v3itVsOzHi4FtHCuJFBAKpcqalWsHX/u3hGYQPmozuHKGCC3pY&#10;lbc3hc6Nm+gTx12oBYeQz7WCJoQ+l9JXDVrtF65HYu/oBqsDy6GWZtATh9tOJlG0lFa3xB8a3eOm&#10;weq0O1sF75Oe1mn8Om5Px83lZ//08b2NUan7u3n9AiLgHP5h+KvP1aHkTgd3JuNFx/oxThhVkER8&#10;GcjSNANxYCdLliDLQl5PKH8B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cff2vTYDAADGBwAADgAAAAAAAAAAAAAAAAA6AgAAZHJzL2Uyb0RvYy54bWxQSwECLQAK&#10;AAAAAAAAACEAEWOi8bFvAACxbwAAFAAAAAAAAAAAAAAAAACcBQAAZHJzL21lZGlhL2ltYWdlMS5w&#10;bmdQSwECLQAUAAYACAAAACEAzy6LYeAAAAAKAQAADwAAAAAAAAAAAAAAAAB/dQAAZHJzL2Rvd25y&#10;ZXYueG1sUEsBAi0AFAAGAAgAAAAhAKomDr68AAAAIQEAABkAAAAAAAAAAAAAAAAAjHYAAGRycy9f&#10;cmVscy9lMm9Eb2MueG1sLnJlbHNQSwUGAAAAAAYABgB8AQAAf3cAAAAA&#10;">
                <v:shape id="Picture 1139" o:spid="_x0000_s1027" type="#_x0000_t75" style="position:absolute;width:37623;height:96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gtqexQAAAN0AAAAPAAAAZHJzL2Rvd25yZXYueG1sRE9Na8JA&#10;EL0L/Q/LFHqRukmEoqlrKEpReilGDz1Os2OSJjsbsqtJ/323IHibx/ucVTaaVlypd7VlBfEsAkFc&#10;WF1zqeB0fH9egHAeWWNrmRT8koNs/TBZYartwAe65r4UIYRdigoq77tUSldUZNDNbEccuLPtDfoA&#10;+1LqHocQblqZRNGLNFhzaKiwo01FRZNfjIJt+fM99R+7Bj9PyddQnLk+XnZKPT2Ob68gPI3+Lr65&#10;9zrMj+dL+P8mnCDXfwAAAP//AwBQSwECLQAUAAYACAAAACEA2+H2y+4AAACFAQAAEwAAAAAAAAAA&#10;AAAAAAAAAAAAW0NvbnRlbnRfVHlwZXNdLnhtbFBLAQItABQABgAIAAAAIQBa9CxbvwAAABUBAAAL&#10;AAAAAAAAAAAAAAAAAB8BAABfcmVscy8ucmVsc1BLAQItABQABgAIAAAAIQD0gtqexQAAAN0AAAAP&#10;AAAAAAAAAAAAAAAAAAcCAABkcnMvZG93bnJldi54bWxQSwUGAAAAAAMAAwC3AAAA+QIAAAAA&#10;">
                  <v:imagedata r:id="rId148" o:title="" croptop="9539f" cropbottom="44150f"/>
                </v:shape>
                <v:roundrect id="Rectangle: Rounded Corners 1140" o:spid="_x0000_s1028" style="position:absolute;left:1351;top:1796;width:34377;height:170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59yxgAAAN0AAAAPAAAAZHJzL2Rvd25yZXYueG1sRI9BSwMx&#10;EIXvQv9DmIIXsdmKSF2bFhUU0YN2Fb2OyXSzuJksm9iN/945CN5meG/e+2a9LaFXBxpTF9nAclGB&#10;IrbRddwaeHu9O12BShnZYR+ZDPxQgu1mdrTG2sWJd3RocqskhFONBnzOQ611sp4CpkUciEXbxzFg&#10;lnVstRtxkvDQ67OqutABO5YGjwPderJfzXcw8PGyb+xnvnkuj3F6Onm/LJbvvTHH83J9BSpTyf/m&#10;v+sHJ/jLc+GXb2QEvfkFAAD//wMAUEsBAi0AFAAGAAgAAAAhANvh9svuAAAAhQEAABMAAAAAAAAA&#10;AAAAAAAAAAAAAFtDb250ZW50X1R5cGVzXS54bWxQSwECLQAUAAYACAAAACEAWvQsW78AAAAVAQAA&#10;CwAAAAAAAAAAAAAAAAAfAQAAX3JlbHMvLnJlbHNQSwECLQAUAAYACAAAACEAQV+fcsYAAADdAAAA&#10;DwAAAAAAAAAAAAAAAAAHAgAAZHJzL2Rvd25yZXYueG1sUEsFBgAAAAADAAMAtwAAAPoCAAAAAA==&#10;" filled="f" strokecolor="red" strokeweight="1.5pt"/>
                <w10:wrap type="topAndBottom"/>
              </v:group>
            </w:pict>
          </mc:Fallback>
        </mc:AlternateContent>
      </w:r>
      <w:r w:rsidR="00EB0876">
        <w:rPr>
          <w:color w:val="00518E"/>
          <w:sz w:val="22"/>
        </w:rPr>
        <w:t>Регулярная апериодика на схеме структуры</w:t>
      </w:r>
    </w:p>
    <w:p w14:paraId="27DB4191" w14:textId="17B1AFE1" w:rsidR="00EB0876" w:rsidRPr="0040768A" w:rsidRDefault="00896ACB"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935744" behindDoc="0" locked="0" layoutInCell="1" allowOverlap="1" wp14:anchorId="435B02BE" wp14:editId="3C6F2863">
            <wp:simplePos x="0" y="0"/>
            <wp:positionH relativeFrom="column">
              <wp:posOffset>434837</wp:posOffset>
            </wp:positionH>
            <wp:positionV relativeFrom="paragraph">
              <wp:posOffset>166</wp:posOffset>
            </wp:positionV>
            <wp:extent cx="4695825" cy="1666875"/>
            <wp:effectExtent l="0" t="0" r="9525" b="9525"/>
            <wp:wrapTopAndBottom/>
            <wp:docPr id="1141" name="Picture 114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 name="Picture 1141" descr="Graphical user interface, text, application, email&#10;&#10;Description automatically generated"/>
                    <pic:cNvPicPr/>
                  </pic:nvPicPr>
                  <pic:blipFill>
                    <a:blip r:embed="rId149">
                      <a:extLst>
                        <a:ext uri="{28A0092B-C50C-407E-A947-70E740481C1C}">
                          <a14:useLocalDpi xmlns:a14="http://schemas.microsoft.com/office/drawing/2010/main" val="0"/>
                        </a:ext>
                      </a:extLst>
                    </a:blip>
                    <a:stretch>
                      <a:fillRect/>
                    </a:stretch>
                  </pic:blipFill>
                  <pic:spPr>
                    <a:xfrm>
                      <a:off x="0" y="0"/>
                      <a:ext cx="4695825" cy="1666875"/>
                    </a:xfrm>
                    <a:prstGeom prst="rect">
                      <a:avLst/>
                    </a:prstGeom>
                  </pic:spPr>
                </pic:pic>
              </a:graphicData>
            </a:graphic>
          </wp:anchor>
        </w:drawing>
      </w:r>
      <w:r w:rsidR="00EB0876" w:rsidRPr="0040768A">
        <w:rPr>
          <w:color w:val="00518E"/>
          <w:sz w:val="22"/>
        </w:rPr>
        <w:t xml:space="preserve">Окно </w:t>
      </w:r>
      <w:r w:rsidR="00EB0876" w:rsidRPr="0040768A">
        <w:rPr>
          <w:sz w:val="22"/>
        </w:rPr>
        <w:t>«</w:t>
      </w:r>
      <w:r w:rsidR="00D432A9">
        <w:rPr>
          <w:rFonts w:ascii="Arial" w:hAnsi="Arial" w:cs="Arial"/>
          <w:color w:val="C00000"/>
          <w:sz w:val="22"/>
          <w:lang w:val="en-US"/>
        </w:rPr>
        <w:t>Regular aperiodic</w:t>
      </w:r>
      <w:r w:rsidR="00EB0876" w:rsidRPr="0040768A">
        <w:rPr>
          <w:sz w:val="22"/>
        </w:rPr>
        <w:t>»</w:t>
      </w:r>
    </w:p>
    <w:p w14:paraId="795E04E7" w14:textId="77777777" w:rsidR="00562AA4" w:rsidRDefault="00EB0876" w:rsidP="00EB0876">
      <w:pPr>
        <w:pStyle w:val="a"/>
        <w:spacing w:beforeLines="100" w:before="240" w:afterLines="150" w:after="360" w:line="276" w:lineRule="auto"/>
        <w:ind w:firstLine="0"/>
        <w:rPr>
          <w:sz w:val="22"/>
        </w:rPr>
      </w:pPr>
      <w:r>
        <w:rPr>
          <w:sz w:val="22"/>
        </w:rPr>
        <w:t xml:space="preserve">Структурно окно </w:t>
      </w:r>
      <w:r w:rsidRPr="0040768A">
        <w:rPr>
          <w:sz w:val="22"/>
        </w:rPr>
        <w:t>«</w:t>
      </w:r>
      <w:r w:rsidR="00B53AA4">
        <w:rPr>
          <w:rFonts w:ascii="Arial" w:hAnsi="Arial" w:cs="Arial"/>
          <w:color w:val="C00000"/>
          <w:sz w:val="22"/>
          <w:lang w:val="en-US"/>
        </w:rPr>
        <w:t>Regular</w:t>
      </w:r>
      <w:r w:rsidR="00B53AA4" w:rsidRPr="00D63C42">
        <w:rPr>
          <w:rFonts w:ascii="Arial" w:hAnsi="Arial" w:cs="Arial"/>
          <w:color w:val="C00000"/>
          <w:sz w:val="22"/>
        </w:rPr>
        <w:t xml:space="preserve"> </w:t>
      </w:r>
      <w:r w:rsidR="00B53AA4">
        <w:rPr>
          <w:rFonts w:ascii="Arial" w:hAnsi="Arial" w:cs="Arial"/>
          <w:color w:val="C00000"/>
          <w:sz w:val="22"/>
          <w:lang w:val="en-US"/>
        </w:rPr>
        <w:t>aperiodic</w:t>
      </w:r>
      <w:r w:rsidRPr="0040768A">
        <w:rPr>
          <w:sz w:val="22"/>
        </w:rPr>
        <w:t>»</w:t>
      </w:r>
      <w:r>
        <w:rPr>
          <w:sz w:val="22"/>
        </w:rPr>
        <w:t xml:space="preserve"> состоит из следующих частей</w:t>
      </w:r>
      <w:r w:rsidRPr="00160D92">
        <w:rPr>
          <w:sz w:val="22"/>
        </w:rPr>
        <w:t xml:space="preserve">: </w:t>
      </w:r>
      <w:r>
        <w:rPr>
          <w:sz w:val="22"/>
        </w:rPr>
        <w:t xml:space="preserve">заголовок, блок </w:t>
      </w:r>
      <w:r w:rsidR="00AC24E5">
        <w:rPr>
          <w:sz w:val="22"/>
        </w:rPr>
        <w:t>ограничения параметров</w:t>
      </w:r>
      <w:r>
        <w:rPr>
          <w:sz w:val="22"/>
        </w:rPr>
        <w:t>, блок управления типом структуры</w:t>
      </w:r>
      <w:r w:rsidR="00562AA4">
        <w:rPr>
          <w:sz w:val="22"/>
        </w:rPr>
        <w:t>.</w:t>
      </w:r>
    </w:p>
    <w:p w14:paraId="216F132C" w14:textId="069966BC" w:rsidR="00EB0876" w:rsidRPr="007E5585" w:rsidRDefault="00562AA4" w:rsidP="00EB0876">
      <w:pPr>
        <w:pStyle w:val="a"/>
        <w:spacing w:beforeLines="100" w:before="240" w:afterLines="150" w:after="360" w:line="276" w:lineRule="auto"/>
        <w:ind w:firstLine="0"/>
        <w:rPr>
          <w:sz w:val="22"/>
        </w:rPr>
      </w:pPr>
      <w:r>
        <w:rPr>
          <w:sz w:val="22"/>
        </w:rPr>
        <w:t xml:space="preserve">Кнопка </w:t>
      </w:r>
      <w:r w:rsidRPr="0040768A">
        <w:rPr>
          <w:sz w:val="22"/>
        </w:rPr>
        <w:t>«</w:t>
      </w:r>
      <w:r>
        <w:rPr>
          <w:rFonts w:ascii="Arial" w:hAnsi="Arial" w:cs="Arial"/>
          <w:color w:val="C00000"/>
          <w:sz w:val="22"/>
          <w:lang w:val="en-US"/>
        </w:rPr>
        <w:t>Layers</w:t>
      </w:r>
      <w:r w:rsidRPr="0040768A">
        <w:rPr>
          <w:sz w:val="22"/>
        </w:rPr>
        <w:t>»</w:t>
      </w:r>
      <w:r>
        <w:rPr>
          <w:sz w:val="22"/>
        </w:rPr>
        <w:t xml:space="preserve"> открывает </w:t>
      </w:r>
      <w:hyperlink w:anchor="_Regular_aperiodic" w:history="1">
        <w:r w:rsidRPr="00514057">
          <w:rPr>
            <w:rStyle w:val="Hyperlink"/>
            <w:sz w:val="22"/>
          </w:rPr>
          <w:t xml:space="preserve">детальную </w:t>
        </w:r>
        <w:r w:rsidR="00AC24E5" w:rsidRPr="00514057">
          <w:rPr>
            <w:rStyle w:val="Hyperlink"/>
            <w:sz w:val="22"/>
          </w:rPr>
          <w:t>таблиц</w:t>
        </w:r>
        <w:r w:rsidR="007F1DE4">
          <w:rPr>
            <w:rStyle w:val="Hyperlink"/>
            <w:sz w:val="22"/>
          </w:rPr>
          <w:t>у</w:t>
        </w:r>
        <w:r w:rsidR="00AC24E5" w:rsidRPr="00514057">
          <w:rPr>
            <w:rStyle w:val="Hyperlink"/>
            <w:sz w:val="22"/>
          </w:rPr>
          <w:t xml:space="preserve"> слоёв</w:t>
        </w:r>
      </w:hyperlink>
      <w:r w:rsidR="00AC24E5">
        <w:rPr>
          <w:sz w:val="22"/>
        </w:rPr>
        <w:t>.</w:t>
      </w:r>
    </w:p>
    <w:p w14:paraId="5DF88B8D" w14:textId="16F57696" w:rsidR="006E0889" w:rsidRDefault="006E0889" w:rsidP="000D7464">
      <w:pPr>
        <w:pStyle w:val="Heading5"/>
        <w:numPr>
          <w:ilvl w:val="4"/>
          <w:numId w:val="5"/>
        </w:numPr>
        <w:rPr>
          <w:lang w:val="en-US"/>
        </w:rPr>
      </w:pPr>
      <w:r>
        <w:lastRenderedPageBreak/>
        <w:t>Заголовок</w:t>
      </w:r>
    </w:p>
    <w:p w14:paraId="230E871A" w14:textId="61D3109D" w:rsidR="006E0889" w:rsidRPr="000D5AF2" w:rsidRDefault="00906D3E" w:rsidP="003855FD">
      <w:pPr>
        <w:pStyle w:val="a"/>
        <w:numPr>
          <w:ilvl w:val="0"/>
          <w:numId w:val="2"/>
        </w:numPr>
        <w:spacing w:beforeLines="100" w:before="240" w:afterLines="150" w:after="360" w:line="276" w:lineRule="auto"/>
        <w:jc w:val="center"/>
        <w:rPr>
          <w:rStyle w:val="ListLabel3"/>
          <w:color w:val="00518E"/>
          <w:sz w:val="22"/>
        </w:rPr>
      </w:pPr>
      <w:r w:rsidRPr="00906D3E">
        <w:rPr>
          <w:noProof/>
          <w:color w:val="00518E"/>
          <w:sz w:val="22"/>
        </w:rPr>
        <mc:AlternateContent>
          <mc:Choice Requires="wpg">
            <w:drawing>
              <wp:anchor distT="0" distB="0" distL="114300" distR="114300" simplePos="0" relativeHeight="251939840" behindDoc="0" locked="0" layoutInCell="1" allowOverlap="1" wp14:anchorId="48A7F177" wp14:editId="0F6D3629">
                <wp:simplePos x="0" y="0"/>
                <wp:positionH relativeFrom="column">
                  <wp:posOffset>1516767</wp:posOffset>
                </wp:positionH>
                <wp:positionV relativeFrom="paragraph">
                  <wp:posOffset>-3865</wp:posOffset>
                </wp:positionV>
                <wp:extent cx="2437130" cy="1196340"/>
                <wp:effectExtent l="0" t="0" r="0" b="0"/>
                <wp:wrapTopAndBottom/>
                <wp:docPr id="1148" name="Group 15"/>
                <wp:cNvGraphicFramePr/>
                <a:graphic xmlns:a="http://schemas.openxmlformats.org/drawingml/2006/main">
                  <a:graphicData uri="http://schemas.microsoft.com/office/word/2010/wordprocessingGroup">
                    <wpg:wgp>
                      <wpg:cNvGrpSpPr/>
                      <wpg:grpSpPr>
                        <a:xfrm>
                          <a:off x="0" y="0"/>
                          <a:ext cx="2437130" cy="1196340"/>
                          <a:chOff x="0" y="0"/>
                          <a:chExt cx="2437564" cy="1196810"/>
                        </a:xfrm>
                      </wpg:grpSpPr>
                      <pic:pic xmlns:pic="http://schemas.openxmlformats.org/drawingml/2006/picture">
                        <pic:nvPicPr>
                          <pic:cNvPr id="1149" name="Picture 1149"/>
                          <pic:cNvPicPr>
                            <a:picLocks noChangeAspect="1"/>
                          </pic:cNvPicPr>
                        </pic:nvPicPr>
                        <pic:blipFill rotWithShape="1">
                          <a:blip r:embed="rId150"/>
                          <a:srcRect r="61869" b="82784"/>
                          <a:stretch/>
                        </pic:blipFill>
                        <pic:spPr>
                          <a:xfrm>
                            <a:off x="99195" y="0"/>
                            <a:ext cx="1790565" cy="286976"/>
                          </a:xfrm>
                          <a:prstGeom prst="rect">
                            <a:avLst/>
                          </a:prstGeom>
                        </pic:spPr>
                      </pic:pic>
                      <wps:wsp>
                        <wps:cNvPr id="1150" name="Прямая со стрелкой 21"/>
                        <wps:cNvCnPr>
                          <a:cxnSpLocks/>
                        </wps:cNvCnPr>
                        <wps:spPr>
                          <a:xfrm flipV="1">
                            <a:off x="507046" y="257310"/>
                            <a:ext cx="413092" cy="410047"/>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95" name="TextBox 12"/>
                        <wps:cNvSpPr txBox="1"/>
                        <wps:spPr>
                          <a:xfrm>
                            <a:off x="0" y="667220"/>
                            <a:ext cx="1014095" cy="529590"/>
                          </a:xfrm>
                          <a:prstGeom prst="rect">
                            <a:avLst/>
                          </a:prstGeom>
                          <a:noFill/>
                        </wps:spPr>
                        <wps:txbx>
                          <w:txbxContent>
                            <w:p w14:paraId="4722AD08" w14:textId="77777777" w:rsidR="00431932" w:rsidRDefault="00431932" w:rsidP="00906D3E">
                              <w:pPr>
                                <w:jc w:val="center"/>
                                <w:rPr>
                                  <w:color w:val="000000" w:themeColor="text1"/>
                                  <w:kern w:val="24"/>
                                  <w:sz w:val="20"/>
                                  <w:szCs w:val="20"/>
                                </w:rPr>
                              </w:pPr>
                              <w:r>
                                <w:rPr>
                                  <w:color w:val="000000" w:themeColor="text1"/>
                                  <w:kern w:val="24"/>
                                  <w:sz w:val="20"/>
                                  <w:szCs w:val="20"/>
                                </w:rPr>
                                <w:t>Тип элемента = регулярная апериодика</w:t>
                              </w:r>
                            </w:p>
                          </w:txbxContent>
                        </wps:txbx>
                        <wps:bodyPr wrap="square" rtlCol="0">
                          <a:spAutoFit/>
                        </wps:bodyPr>
                      </wps:wsp>
                      <wps:wsp>
                        <wps:cNvPr id="196" name="Прямая со стрелкой 21"/>
                        <wps:cNvCnPr>
                          <a:cxnSpLocks/>
                        </wps:cNvCnPr>
                        <wps:spPr>
                          <a:xfrm flipH="1" flipV="1">
                            <a:off x="1454331" y="286976"/>
                            <a:ext cx="326571" cy="35425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99" name="TextBox 14"/>
                        <wps:cNvSpPr txBox="1"/>
                        <wps:spPr>
                          <a:xfrm>
                            <a:off x="1123114" y="640980"/>
                            <a:ext cx="1314450" cy="383540"/>
                          </a:xfrm>
                          <a:prstGeom prst="rect">
                            <a:avLst/>
                          </a:prstGeom>
                          <a:noFill/>
                        </wps:spPr>
                        <wps:txbx>
                          <w:txbxContent>
                            <w:p w14:paraId="0BD663DF" w14:textId="77777777" w:rsidR="00431932" w:rsidRDefault="00431932" w:rsidP="00906D3E">
                              <w:pPr>
                                <w:jc w:val="center"/>
                                <w:rPr>
                                  <w:color w:val="000000" w:themeColor="text1"/>
                                  <w:kern w:val="24"/>
                                  <w:sz w:val="20"/>
                                  <w:szCs w:val="20"/>
                                </w:rPr>
                              </w:pPr>
                              <w:r>
                                <w:rPr>
                                  <w:color w:val="000000" w:themeColor="text1"/>
                                  <w:kern w:val="24"/>
                                  <w:sz w:val="20"/>
                                  <w:szCs w:val="20"/>
                                </w:rPr>
                                <w:t>Индексы слоёв внутри апериодики</w:t>
                              </w:r>
                            </w:p>
                          </w:txbxContent>
                        </wps:txbx>
                        <wps:bodyPr wrap="square" rtlCol="0">
                          <a:spAutoFit/>
                        </wps:bodyPr>
                      </wps:wsp>
                    </wpg:wgp>
                  </a:graphicData>
                </a:graphic>
              </wp:anchor>
            </w:drawing>
          </mc:Choice>
          <mc:Fallback>
            <w:pict>
              <v:group w14:anchorId="48A7F177" id="Group 15" o:spid="_x0000_s1114" style="position:absolute;left:0;text-align:left;margin-left:119.45pt;margin-top:-.3pt;width:191.9pt;height:94.2pt;z-index:251939840" coordsize="24375,119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4DQgYwQAADUOAAAOAAAAZHJzL2Uyb0RvYy54bWzsV8ty2zYU3Xem/4Dh&#10;PhbfkjiWM6mcuJ3JtJ44bdcQCIqYkAALQK9d0h/IJ/QXssmij8k3SH/UC4CUTMltEnfqVRamCQL3&#10;dXDuAXT+eF1XaEmlYoJPvODM9xDlROSMzyfejy+fPRp5SGnMc1wJTifehirv8cXXX52vmoyGohRV&#10;TiUCJ1xlq2bilVo32WCgSElrrM5EQzlMFkLWWMNQzge5xCvwXleD0PfTwUrIvJGCUKXg66Wb9C6s&#10;/6KgRP9QFIpqVE08yE3bp7TPmXkOLs5xNpe4KRlp08D3yKLGjEPQvatLrDFaSHbiqmZECiUKfUZE&#10;PRBFwQi1NUA1gX9UzZUUi8bWMs9W82YPE0B7hNO93ZLvl1eyuWmuJSCxauaAhR2ZWtaFrM1/yBKt&#10;LWSbPWR0rRGBj2EcDYMIkCUwFwTjNIpbUEkJyJ/YkfLpLcskjQ+Wo8BaDrrAg146DSMZ/LUYwNsJ&#10;Bh/nCljphaRe66T+JB81lq8WzSPYrgZrNmMV0xtLPdgYkxRfXjNyLd0A4LyWiOUGi3jsIY5rID0s&#10;MHGR/QY4GzOz0tlhU9dzQV4pxMW0xHxOn6gGmAtODD8H/eV22As6q1jzjFUVkkL/zHR5U+IGogaW&#10;kGayrRdof0SbOyBzlLwUZFFTrl2PSVpB6YKrkjXKQzKj9YxCjfK73GaIMyXJC8gYQYg0GKVQOXTX&#10;KByOYtdhSkuqSdlV02XsoFDAvjv4Nh4H48RDp5wLhmM/SWHKcC6EaMPU4tQRBwCVSl9RUSPzAnlC&#10;ahYMvHyutEnisKTF1+VgsQW4TSuAHqkOORidYPdZLWe3BFIwbm9zJIHOcRzZ/rZ7vXu7/Wv7bvcW&#10;7d5sP8Bj9+vu9fb99s/tH9sP299RaMFuXUy5A42s+U1j2WPq6k2awW1sUQFc+KkjRtvViT/049TC&#10;HCbDyPUgzrr+jqG5x6GDOg58Px7+O9Sw0ZjNSz0VnAPqQjoW3gk8ziqOVsCYCGAwBFCiYrlhsh2Y&#10;I4BOK4mWGMRbr10zHK3SmFVPeY70xlBeaYorXXrGa01zD1UUTiXz5ja94i1GDhYLkN5U1MSr+Ata&#10;QOuCqLmc7Rl0SAATAg3RJWFXG7MC0t0btmX0M+8btuuNKbXn0+cY7y1sZMH13rhmXEgHYj/6AbfC&#10;re8QcHUbCGYi31j9t/QB1j8U/U17O/a/BL59I9YoCM1OtSy+AV1Aeg3fWyU8JrRBoXc4pekwDNvz&#10;p2Nw4AexbyIZtUjCcTLuHzMHKfgktcAZF4aiXbcdmKTXs7WV/sj2yAFZtIL7BZDzlwU2h4/U1VTY&#10;64jJXzVPFho8Wlk62LS79JCbASLwsFL0rdnWO0UpiJM4imCyJ/AHVYrCNBnCtNnSKInD5CMHwBdV&#10;AqL1deGLKs3/4VAe7+9te1Wyt5h7qFIQhBFc+iyPU1Ch0bE2RUEcmzuAJfIIqPy/a9OoE1in+v9V&#10;m+wlHX6bgF71fvzcHlstO/zau/gbAAD//wMAUEsDBAoAAAAAAAAAIQAG/1YENi4AADYuAAAUAAAA&#10;ZHJzL21lZGlhL2ltYWdlMS5wbmeJUE5HDQoaCgAAAA1JSERSAAAB7QAAAK8IAgAAAF8xEX8AAAAB&#10;c1JHQgCuzhzpAAAt8ElEQVR4Xu19C3AW15VmS4AFtjECTMBAbI8QCCtid42DPAYPNqkIIeS1JWpF&#10;7bhSBTUxr9TG/PEOXlROjXernJKrSHkkV00kIFMRNV7Hg2IkUwgZxMSYGHlXYTVlovpBQmAbiIzN&#10;S5jwtIH9br/77/77ebv/h05XKkb9n3vuOd+9/fW5p2/3yRkaGhIE4c6dO7dv375+/frFixevXr16&#10;5cqVb7/9FucTDoiZT0Z8BnZG3GMY3aUDkmH4RTqHMwI5OTlZ4L6jF44CwUFI1sVdd901ZsyYe+65&#10;Jz8/f/To0bm5uZBkB3gczAhaOXv27FdfffXAAw+MGzfuvvvuy8vLC24NaSAECAFCgBDghcCNGze+&#10;/vrrS5cuDQ4Ofkc8ZB6/cOECSPzzzz8fNWrU1KlTJ0yYwKtL0kMIEAKEACEQBgJInIDKkTspKChg&#10;Ufn58+cRiX/zzTezZ88eOXJkGF2STkKAECAECAG+CCD1ffTo0REjRkyePDn32rVrSK0gEicS54sy&#10;aSMECAFCIDwEwNjgbeRYwOG5iM8nTpxI6ZTw4CbNhAAhQAiEgQB4G+wNDs9FhuXee+8Now/SSQgQ&#10;AoQAIRAqAmPHjmXxOLYYEo+HCjQpJwQIAUIgJATA3ojFc5EsJx4PCWJSSwgQAoRAqAiAvW/evJlr&#10;0wf2I/7fw/EXfrPvheZ/W7H1/f/57gFV+NqNG3XbO7+xelcoVKNJOSFACBAChIAeARB1rs2LhZcv&#10;X869ceVnpQ/8bN6U5VNvDV6++S8HDqP9mXMX/vbXvx9xV96qf+3+8tx5wpQQIAQIgXRG4Kc//Sn2&#10;58mvzOj+g5P4KUrLZxTO/GD/fnOPOFk4c5ZvS+zi8XPnzpWUlGBfeVFREZ6K/pdpd7b98dPOT44t&#10;+9fe/FF33jp738ETZ989eiF53x1rdJCt6fBtpNoQChc0DATX40XDQMMCt50q5rluwgRVXBhaHkBS&#10;wZUQSQU0XmAkWUIgdQj86le/Onz4MPZ1JBx9fX34KUq7fv3rrc8//3wCleNPnNy6dYtvS+zicbwp&#10;BD9xy8JGxTlz5uAjLK/89eQf7xq4eeHM3sv5J0+evD46f8RXJ44dO5a8+/n1xxDx37mze/WWpR5I&#10;yrc//BsWrj945+D6Qi+KXTYZaFixffmxzRWCwPg8p01Y7b6TgYb+KhHYO7tLYivA5BWbjy3fzv5B&#10;ByFACCQggE+PTJs2Dd8kSTgKCwsj/l7Toqeffvvtt/VULpE4TuInfwPH8ir2LUHfEk3jyyyPPvro&#10;5fNf/eNf33fp66/vPvXv10fe8z8evFy14D9hD+Mnn3ziYEFF1Wqht59YRgfTQPt2YXmleINgxH9n&#10;c5WHUSxcvx78z46ZxfOlfxSu/3lJbBOHVY8HM0iUECAEPCKgp/LgJC517sDj0kufp0+fxpe07h0/&#10;8bHHHht9fehni4rvGTP6Z9+9/Hf/+QenTp3q6uqC2KeffmrnTkfblvkyaUnRp3goEbpyZkFDg5I5&#10;0ecJLHIGWspG1sFk1qyBYkPUbynW0CEboOVoEk3Sa9P1ronputGM71cQ0Bts9laS0tG4x3lgFD8W&#10;7yqZJS0XQOl0rwwEJjUmBKJAQKXygJG4aqsDj0MO3z68fv3Gi+8f/7u9g3gNdPr06bPH3HjsuxPv&#10;5I7s7+/HOmXmzJmQSfK8tCs2U2TstiolOdGxZiayCVJKQHiNJQJwJlaym53YJmx3mSKq2CxnFVZv&#10;EXWwo6u3eBvCWjlOFU9ZisVeEyB351i9IGYkRAMSTLLUptmJtr1Llby0nfEgcVW10TJBx78BZk7H&#10;mqW99RtklwtnlXTFbZJcAfqhpoSAHwTMjxb1Z/xopDZWCDjz+M2b3/z3f/vsV0ev/3Aa+5ItMi0j&#10;R4z4b088dPDUpT9+fm5gYADfucVG9IceeshKv5gfP1Y/f0ubvOAf6O8VFHJfuoXRDs7Ml6kIqQG3&#10;OWI50l6q43014NcZYiVWv01Md7PORNozm8QUmLQxsdVVEmXq29oYj5i7a/XPvSXXjSgmi+aZFPvt&#10;teJjuuQ9BeR0lacXAlK0lexIL1sjtEZNpyTkyn2b4MDjeEvoR299vPPqlGfHXijNPcMS6rm5jz/+&#10;+KmTJzctmf1PfxzMybsbDwqwpwWplaRGFK7fVt+rhs2CsFoMvsXDED279gIMtlQQleAWkbyVgxgj&#10;ZuUIbJJr270JiplzK6Tg2wosK4xPYPnE+N4sJGlCgBDwgoA+J25+7OlFkybrwOP/PnBq58V7v3/3&#10;leblj37ve99DEhycghITixYtOntm8H8/P6/sqSfxINixb/EZnJjEwNpf0FIhYmyLbID8fG6g4TUl&#10;vkZoqeQIkFtP6AB8Nb94JgtJEfAm79xarGt7u5iIEYNlFl+bTbJUKYrJywpmqNLWwnilfWHl8vlG&#10;ZzXNwWLnjk2xElOgz1Y2Iix0EAKEgA4BRJ/YRW2G5M9//jN+ihIq84NNLlRut+8Q7s2b/Vf/OOfW&#10;tsVT8+8bC4dRfgLVKHAeCfEFCxZ8r/gR1yhUbJDT0dggh39JWXPpqWTFZrYrkf21Qliu5FVY5kI6&#10;abEhT1TGVKyIl9jE49Zi80viK5halteWlgNmkyxHlon1SiaxpLfS1sJ4tTnCaewLlJ017rsExwvy&#10;HcX7PGJLCRkdZo78wJbCce9IUovhgMBPfvITvARjTtY/+OCD+CkyBBAEr1q12rzFUKLyF15Y5c8S&#10;qM3p6OhYsmSJv/b8W7HngvGf+8y2uDEH+XJjStlNo5BkpNSIx73pyW3hrC4kp0ktITCcEWCcy7uK&#10;6fvvvx/pmsJx/JAtkBMmjqJZIIDHBsu3z+T0dpS4mSbQI9UsQJRcIATSHAHuJC75mw48ru3JWLpl&#10;9W5u8WmaDygzjz3F9Pek1+Qc22HJSVUGAEcmEgKEgA6BNMur0NgQAoQAIUAIeEEg7fIqXownWUKA&#10;ECAECIF0yavQSBAChAAhQAj4R8Bh36F/xdSSECAECAFCIHwE2OuZ4fdCPRAChAAhQAiEiADxeIjg&#10;kmpCgBAgBCJAgHg8ApCpC0KAECAEQkSA8uMhgkuqCQFCgBAIGwH2jmh7ezu+lCL1hE/J7Nu378yZ&#10;M2F3TPoJAUKAECAE/CEwZcqUxYsXoxCb1PzgwYMGHn/nnXfwMfGKCn0lBn8dUStCgBAgBAiBUBBA&#10;8H3lypXly5erPG7IjyMSJxIPBXhSSggQAoQAJwQqKysHBwf1yug5JydoSQ0hQAgQAilCgHg8RcBT&#10;t4QAIUAIcEKAeJwTkKSGECAECIEUIUD7DlMEPHVLCBAChAAPBOi9fB4okg5CgBAgBFKKAOVVUgo/&#10;dU4IEAKEQGAEiMcDQ0gKCAFCgBBIKQLE4ymFnzonBAgBQiAwAsTjgSEkBYQAIUAIpBQB4vGUwk+d&#10;EwKEACEQGAHadxgYQlJACBAChEDqEKB9h6nDPv16PtG4OD/W2RnLX9x4IsE6m5/Szw/ZoixzJ21x&#10;JsPSAYGMyasszpeOWCdgwzVqJpt0gDOIDWBQ9RC9jPgoKCxGjzOKSosLCxK6tvkpqZFZ5k7Eg0Hd&#10;EQJeEMgYHt/bU1daWtczVF/mxb1MkWXBY43QMiQfLUJ7CohcEEqLZiRDzOYnc5MscydTZpFXO9kw&#10;KaGR17Y85aVbfipiF55epFRXJubHTzSure3urp2bL2YA5MmIiSCG6CxUj8Xk+ZkuE9VpiE/saRXq&#10;erRbVFm9+G/NNXUVYuWajcsWGhoblbg/8cIpq9+7rqBg3d76Mq2ZfH1pPzm5wn5PN3cS54jgzR03&#10;LptkDBB6WTxarjWTLUADLUw736zFrBvSh0ZW+kRPvHhgj5ceGFlrWf3QUE9dvIaY3NdUEzI0P16w&#10;rkmKzYf2rjsem9u3QYpie6pb14qZ3e54UdPQUMvK5pq1gvSPTaaMrz/AQmoF3us2JzM6Y3Nri8UQ&#10;XZvjyVyzPm+pobavUoTLDhaQuSwjlNa96HUFlG7usPu+BORQS3Hf8ZAG0axWnKLyzJwbjKMwILjH&#10;8rfcPOvMNyTEGCtXCq17Eh+a+LEGJD63tVqGBaNRO1e5QUipOzp8IpAxeRVr/04MxIXmGimtPBdB&#10;uniVllaXY8oj0av+wyc4ETYzpy3gmsKhBeXVpc1ipiWZa5bnrTUovAx8HAOnmnhdky/6SCt3GEVg&#10;kjAmlRc6EQ4s60rPUQnLR/2iS1pdqmvN117DQyBx8RTr1OJk7bEDO6tfmMpOmdZS7IRVOM2uHeeD&#10;ra2qX3yx2pbIdStC2wSJuALQZlRZfU8dpxuEsyPZLZHhPM6oTYl6WOSTmdlzXOfdfOIdfpNVCmJ9&#10;BYFp5w5btw8NVbanKgvb2d4s39iwQjIuHxPXCrq15vMThW5p8aTOavCl9hSlvky/MFWDdbdrKbZq&#10;Wlkpr7UU8mexEEtYajsKGI2XFyCScCBcaUUorfOSJUhYYCHGWOrBpoq8QiqrTPt1M7+ri7umjOVx&#10;afjZPKh9MyXPBHkORdmLdUKtbundGYt16lwzXHLu+w2gQaIXv3fFNHPnRGOM5dXA5nhWHh/gkR9w&#10;NQgqI24q6pFuiOblo/1aISGpJT53cJXmYoSvrKUYsSfejxHVs5yjOsAK+cubCURCZj+K0ThjXkci&#10;VwkafCz4Ahnj0ySs5ZiJdzVIWSKUMTy+WA4VxDxjwboNuOuzpy8zsDSLy4kVnk9jIh5eXEd6P2oE&#10;BEps1Sm5xvLkfjjVtwasf7uVfJWfxG56uVNQiJuklHprrfaXJ/I1HaSVIqhRCTmZlsTlYxhrBee1&#10;lMyZTmOr0rgLIncBkXmhxiJ0ZY+UfG/xtQR00Xl2i+Ts3Llz4cKFkpP19fWxWCy7HSbvCIEoEEBE&#10;jIhXIiUwFEuH4Fas/Uu2AWuFPeX1TEppIOBRIHIv4qYhVYP87/I98m+KB+y5oSiscynxnPxs0cSP&#10;ejn2b9y6DcfKlp6iTaoFmoEFzFT2tFLTmOCsvP6w6Nh4yoAG/mivzNDEaBQTKqEPPVcfOHAgE/cd&#10;pgA16pIQ8I+AvC7Cw0ZthcSWBzhhXiuoa823z5t6ZAlxdfXJgmltYapmi1yvpfRPX5W8ivICg5hX&#10;mYEMupobkvYRSE9xjvd1J+S5sUlMSavjjiUTvIUYW6hVt8oJeOXm5h9YaikigH2HOe+9995TTz1F&#10;8ThNCUJgmCGACFjN3Htx3Rw56+NxVZN9gJ3YxGpl4cWo4Sarj8c//PDDjMmPD7dxIn8JgZARkB5H&#10;e36REjltdZ+LjYUOYlhJYPe4tCr5F2yu9PsMKGSMMkU9xeOZMlJkJyFACBACMgIUj9NUIAQIAUIg&#10;qxCgvEpWDSc5QwgQAsMQAeLxYTjo5DIhQAhkFQLE41k1nOQMIUAIDEMEiMeH4aCTy1EjgB2+30Zy&#10;XL169fr16xzd42s5d/MkT/kaGclAOXTiFSjar8JxzpMqQsAagVu3bk2YMCEadL744ou7776bV1/c&#10;LedrnuQmdyN5oRdEjz1QtF8lCLbUdngh8Pr7px/aeCh//f8x/w/na1s/dwkHAkaXkukmlhGWZ4SR&#10;oY5sTltb29NPPy31Qd9XCRXrsJXv2bMHX1q4du2auaMxY8bMmzevqqoqbBs46geHNu4/c+nat2ad&#10;48aMfP7xSXXVD3Hszqxq447Pmj48Y9/FxorpG5dMdzQDq+iJEyc6inER4Bvwcrecr3kSYtyN5DIQ&#10;AZW4j8f3799P+fGAaKdL89bWVnwT49VXX22wOl5++WWkTUH06WKukx3g0Nc7TluSOJrifOP+L0D0&#10;TmoC/f7b7nOO7WGGowwJEAJhIxCAx1llEn5l+8J2VNMvfjPf/oudbsoeupGJEKJDhw4tWbIEcbcl&#10;kEjOLlu2DNF6dDAH6ykdODTZXUTv2aVrt4I5Sq0JAQ4I+ODxzpjE3viGMQrsSSUxzYcbmgtov74L&#10;Q/Eq0GdSnpYLsOBLnxFYaA9RQPeNzZFOsX+SBoq3TLlwtYKbsjTn0BVPTkvmqtO06liTIx1rOmQV&#10;pjMDDQu0X7lBGlQRs0o+FjQMBNWWvL2+MJ33ONEMr74nF+ALUcpwQ9Ebj4sQ1zSrvYtf2klZOR5d&#10;USj2wftSQa4Qpf84fSJQYoVAVyVVOEGcWog4OZFWamw4NBo7m1+Yg61u/vrqWLNU2I3HcneO1fcu&#10;lZi8o23LanZq9+otr4n82LEpVrJ7c4W/DsJrdSxeIloOS0tiK0JicvkD5fL3c/WFmF05ZgGvrp35&#10;19SeceWSOyFvPM4+U4z6JppqVgHYZREn3W1WusuyE0rYjAhaPKkJKX+qpWYt/EEJKbnz433FGzYU&#10;q39ItagsDlYpUfrNUKPWZBsE+t7EPUv+SrRomBobGCOuxLbir3J5XGaBB4jcDdmwlgrCob6Bq5r7&#10;HbUtDPjg6PltHw360sY4u0pk6MLK5fN7+y3C2oGG13rrN4TE4mxyxmLyxHZILiY6WLFZubfMLJ7v&#10;y3vnRgELMdvDa/41tWec4XAv4Y3HzXp1MbFDp9qn6nGXZTG8+A18sQq8AHpduWFdgakKLX5KLDVr&#10;6GVGkVT99cSAUDSjrLJY/APKigutaVxX6NVQo9ZkG/qV68aionfS3JFoi1VbQ3lc9xC5H7bhI8mP&#10;Q/1jln/3qN+8UIL2diSu3M9NpYqT9Fs4q6Qrfgw/VmxAaI6ExdItq3++vpAF4/iPf2OdWloURGaP&#10;cYyH7eOjgfbtwvLKMEy0K8Ts0UgVXks8zL+m9ozToDn+Hrge0IwizwE5EjNS5MxKZDMiZzSOgpTm&#10;KrSQSSg1a3SIVX9FMoVlVcDcYHX2h7vPIxsVqUG1aptS8ISF0/r6imZELdoaMzfuIXIcruEn4IpD&#10;Q4al+aM/f3j04qe/XGgXiScrVexsW+H6g1K+YnOFHIzbJ3mdNdpJWBRElmqEGmoB6QvFGbV1rJm5&#10;ffm2MO801tZ7MjIYRJnWGlMnaDzOajwli371cOjzXlpmRiJymcaZeGIVWidEEetCAbIquA2INb0H&#10;ThzvQ2zu1M7wu7Vt7lS4aesSIncdDjcpVxwaPigw49F/6PKbTrGyb6C/d37xTMMvAw0rRIrUZczb&#10;lIehYbroPtTFDea14mMHw2Jxu0LM7o0UobKAVweh+dfUngk8ukF53O6ZYoJxSiCA6Fmt6IqngPGa&#10;mrgUv7JR9PrUlKXIN22KS8yNYoetazfFkyXHpR6kEoPSoQbaVrZJIsxaqfyJIqy3n0kkbytr0NUE&#10;Dzxew1EBfw51hyLeNtILDl21fCNphCzjKq9SUbV6i0TNSE50lcwyJCf4p1QMu7gSndaeFbkLddl+&#10;Fb4kbjZP3BWgbYFDorW2GAlXZrobI63g1Tb/mH9N7Rl3s9CdlDceZ8Ar+T8xhcY4LWk4rtVojXVq&#10;ZZzy1/YVa09KWdpCW+nV92hlZF3uTUcypVt9rMn+sF0egPZVIldr1O4pV0pM6WxTjGeFwbFJUVfh&#10;1mi/Wp7K6JeGvi1E7gbJjZTjtsILFy4k213uRn/EMt44NBzj1j09xVHx86WTZBnLUsWm9ETF5t0C&#10;S4bnzEzck6J7vsnoRcyYB33g6bIgsqOXyo1H6IrN5Lj1kH8h5uTwMhfMv6b2jCvc3Qnl4D3ARYsW&#10;ScKe38v3W6lVsy24Bnd+qlJR13ONykG8q3nx4sWKigrLXeTYOb5jx468vLzq6mqPgKVGHO9q4n1O&#10;+77XPTWlbtnDodpXu+Pzt7vPJvs2AAzAe/luDIjyxXHtfW6XBZFtHeBuuZ15ektwoa4VmvZKwbjD&#10;wd1Ipw6j+N39e/kffPBBAB7HLEFGpMcd0kkct6+pHQ5ajMlri1uGEGWHffCAyL2N+FROd3e35WdL&#10;R48evXDhQrzw6V5byiV5cWjKHYEBURKNev1jor9ZuNcwzb2Qo4Qbd8vtzDMOFbt6mnEKD80cSIa7&#10;kekwZ6Li8XTwlWwgBDIBgSiJ5syZMxwTaNwt52teSDebdJhT9kDpcycsHsdy+wc/+IFkt+e8Sjq4&#10;SzYQAmmPwO3bt996661Lly6Fbem4ceN+9KMf5eZ6e+5lYxVfy7mbJ1nO18iwx8iNfkeg9Fz9+9//&#10;nnjcDaokQwgQAoRAGiGQwOPc7ttp5CKZQggQAoTAcEKAeHw4jTb5SggQAtmIAPF4No4q+UQIEALD&#10;CQHi8eE02uQrIUAIZCMCxOPZOKrkU5ohcPv2nW+wgy/8A72gL47e87Wcu3mSp3yNDH+UnHvwChTx&#10;OMc5T6oIAWsEbt++NWpkFAd6QV8ch4Gv5dzNU3g8InijGEKxD69A0b5DjnOeVGUbAvjaAYqaWtbD&#10;w7s28+bNq6qqcuMzAjBcnG4kg8vw7YuvNnjHXWFIOoMPREAN9kDR/vGA8KZvc3yTpHH/mWQfA3n+&#10;8Ul11Q+lr/Umy3hxqG+X8emhmzdv4os0lq9H4rtjHR0d48ePLy8vd+wiDPJK1infvvhqC4lzuRvp&#10;OKARCHjiccqrRDAiUXSxccdn+LBUsvLEON+4/wsQfRSm8OgDHIq6Bq+++mqD1fHyyy/jMzIgeh5d&#10;JdVx6NAhfJEm2Tvu+B7ZsmXLEK2HagMpJwTcIBCgHhD7sLv3etZujApLRvxEtG3JKkMdzmRmOFVE&#10;Z+0iB+e33eccYQOVO8qkiUA6cCjSKZYfj1QhcvxWcJqASWZkNwIe6wElVBTGh91RaVP76LsRKzdk&#10;FxzdBJNsO2WVlaXPHEZgmz04wR03aUgWiesFL13j+QQsBCc0lZnLoee7/vmfu84nB6d/5+vSsbNf&#10;FjKdgQrt11Bh9qKcWSUftg560Wklq+vnde8dmeHV9+ECfCFKmaBYqe295FVQPq1FKuKn8LdYvoPV&#10;TE7NgXIhqPKgmITanPiWf9IvXIqluMW6QxEdKQZH83LFk9Micpm6cUKgf+cOYdlGHKsWnt0hMXn/&#10;0XgxO7WsOP4H8QbQf/DApGXPznJSFfXv589NEi2HpZMOtNndqgJYBhLfeuSRVVI/rKOtnqjcAl6d&#10;MeZfU3smAE6JTb3weFm98i1jVA6WFLFyPlLNZMcjIXRGLSFkOZQkB9IQYopGE1L+XNzYyKp5J8uG&#10;qMWIRONsAm2tihWLy7vFcj/ow2QV/Oh7E+kXdmg2yB4a9Se2FX/VWesBHEf0fAugxLsg8NxQ7NsS&#10;aihx9myRoScWPTLp7DmLuP181x/OLlwQEouzxcLOnUpcra4IXA3NrGeVe8vE+5UiSK4aehDCLUxY&#10;WDV/otxk1rOrFgpH+mxWN0bd9vCaf03tGQ+4OIr6yo+z+vRyEUxW8RKBsItDq3uFaJ7F8GJdtXYx&#10;mGeVllGGD/F13wYpvO6pbpUyNt21fZX427LoAyvTXGND8jqrWB1RxeR1TXWlYkFnxO4mq9BjvKhJ&#10;NMFQKtDCQ6u2Bmvdg+MCP7ciVXO/o4qCxO1KvLtVSXIuEFDSAVsPnD17YGtC6sSiPchQ4vFZCxCa&#10;Q35HvPhv5k9kwTj+46JDnyJnz95fJQW7xXFlRaCkepS8iX1W53zfEeGRojBMPH/u7CSjZhUlLd3h&#10;zkitoRVO5l9Te8bnWGrNvMTjcisxm9Gk1FtCaO41IEeRD6kJ42FG5IzGUcoYXCuIvIyDVQEV7w+l&#10;drkQufZqZTtrYv8AMxlSalCtWqXyPdYa9vcoi7ZGa92DE3ggVQX5d4/6zQsl+JNInB+oLjRNnP9j&#10;kR5XLZw0aaGcGHCXHFFabnx2lhyM2yd5XRhjI6IS5azZxYJ8J3lWzmOo/7ExvH8nEh9ayBzMGA+t&#10;Z3kx0oPe7BD1yuOmcpOolZq00LI+HkYxNSWX3VOn1FmWiFymcSYthsnK4brwGqPzFiW29zIurMSb&#10;2Sp3Gty0dQmOuw5dSqG6/IdHL376y4UUibtELDViLPa83xjUnu9qEylSlzE/qjwMDdNI9bbhGOpC&#10;8g/3r/pxWOsFFhQb0ygaSu6NFKGygFcHofnX1J4JPLpeeJyFn5uKjLXyWL6iaIYrM5Q4lxWQVxrg&#10;WWC8BlU+xeePLA3h5akp7FFjcCc7mO7WPVoiXw20raySrGN2smUCMi1y5khvuXjXkTM1iecV75yM&#10;cgWbDyFQ+aP/0LXto0EfbamJioDjtkK8CqTtLneVV0EMHJeoGcmJRB7nn1JhNiV9Toi7hRybuwt1&#10;mTK+JG42DzkmQfcMFbG/mmVyY6QVvNrmH/OvqT3D7VLztu9QZCvx+aDuISDOJQ3HNdlYJ5LhxXLT&#10;tX3FSjwuPShV6FAoq+8Brcv6nfemo60qrU/1WOKD0F8lcjEzj34W7ym3sEoxm0XqWBIUIJ0ud2O0&#10;PIlHWu8MMDdrFS7jOW6M4bXvoavfmtWOGzOCS18RKPHGoeEYhMrUqHoIsrZUj52ReJ/z+9//vvyr&#10;mh3R5SjM6YlZzy4TWDL8dRCUcU+K7vkmoxcxYx70gac53ywIavIeG2e8BNbsxqM19rEj0IyihXlA&#10;cdUjR+THC6+zvT3uclOy8uTwMgHzr6k9w3Ha5vzud7/74Q9/KGn0XJ/TlGXxbFlwDa67ZIkQPEZ1&#10;na1xrTiJYISuwQK8q4n3Oe1tXvfUlLplDwf1K5L2eFfz4sWLFRUVlm/igEPBsHl5eXhpPlRz2tra&#10;uru78e6ouZfRo0eD6PHCpxsDonxxXOsLqYijsw1EiOC0TajyQt/cLbczTw+lF1O5G+lmTMOWcf9e&#10;/r59+wLwOHgKGRFjmsWrb9DRXhkZtTIml18F8mqoV3ke4Hjts3bH5293n032fRWQ+MaK6V51plCe&#10;F4em0AW16yiJRu0LTHjw/h8b4lkv5CgZz91yO/OMQ4Xb0I44TuGxscOdh7uR6T9n9DF3MB5PB1/J&#10;BkIgExCIkmj49sVXWxg3hpB0pnxaeYrHvTznTLlnZAAhkJkIjBgxApflrfAP9IK+OILE13Lu5kme&#10;8jUy/FFy7sErUMTjHOc8qSIErBHIycnB98dBN2Ef6AV9cRwGvpZzN0/ylK+RYY+RG/1egSIe5zjn&#10;SRUhQAgQAilAwNd7+Smwk7okBAgBQoAQsEaA4nGaGYQAIUAIZDYCxOOZPX5kPSFACBACxOM0BwgB&#10;QoAQyGAEvL2Xn8GOkumEACFACGQvAhSPZ+/YkmeEACEwPBAw8PiUKVPa29uHh+PkJSFACBACGYnA&#10;rl27pk6dqjc9p6WlpaxMrlqJT7vhVf3BQfreaUaOLhlNCBACwwEBkHh5efm4ceMkZzs7Ow3x+G3x&#10;GA5AkI+EACFACGQoAmBpvNqfNB5/5513wPH4WGiGukdmEwKEACGQ9Qgg+33lypXly5dbx+Nnzpwh&#10;Es/6SUAOEgKEQEYjUFlZmZD9pv0qGT2gZDwhQAgQAgLxOE0CQoAQIAQyGwHi8cweP7KeECAECAHi&#10;cZoDhAAhQAhkNgLE45k9fmQ9IUAIEALE4zQHCAFCgBDIbASIxzN7/Mh6QoAQIASIx2kOEAKEACGQ&#10;2QgQj2f2+JH1hAAhQAgYvpNVX18fi8VsQNmzZ8+BAweuXbtmlhkzZsy8efOqqqoI04xDgIY144bM&#10;jcE0rG5QylAZPVfjO1keeLy1tfXmzZvV1dWgbLPz+FZiR0fH+PHj8SGuDIVmeJpNw5qV407DmpXD&#10;qjqVwOMe8iqHDh1asmSJJYlD+4QJE5YtW4Zo3Sd8JxoXL2484bNxCM1SYk8qOs3mYU0FniHMRT8q&#10;wx1WPxZ5bMNl7Dpj+eIR6xR756LTox/RiHvgcaRTQNY2ZoHiE1MuAE5DkTVlwKYVX0cDs6c5FO1s&#10;y9RhdY+Se8nIJkP4HfkfVh3vBTUzxch3xmridT1DOOrlCgtBHUrb9h543KcPpStXxjfJkfaJxk3x&#10;0lKfijK8WcG6vXvXFbhxwr2kG20hyaR8WN2j5F4yJKwyRS2A6qkrLQX1ZQXvnRiIC8WFri65TBmh&#10;pHbmotZyyE4UVVYLrXtYyqTzzdri6mqpOylSFw9jfK5G7JqEKYDXNZZbJwiLgUCjvKjSrar0PWoy&#10;bNWV1B4FnUQB1jwWU5zQFm7JulBjE02R3Ejre25ttyFyV5aF6sIw5KHyop73sA53PL1gH4Gs+Qpi&#10;81aZsWxdLf476XWHX080rq3t7q6dm3CFJ8x/42WYeC04dKEDIvGy6oyxq6m5xkQwVuSj9w2uiYRj&#10;51rijxEMiE0X4PDw43FBmLFuQ3Htm50sGK97UXkIins/W/DgaGE/ylYCuxqhZQiBK4ahb4Mk0FPd&#10;ulafOmcjVNwi/VQnRvdWwt21fZWS/pXNbD1gI8OiD2t7dOBZCHTHi5qULmowcR26EJVpxvfUxVkj&#10;3RnFHfVOx7CQjjQMkHgPqyAMbzxTywUWvSdcQQXrNqxsbpeu1M725pWVZQ4TvmBdkxTds+tZ0W+e&#10;/xh36VLFHPd0aeuvCbPasnp5bWHoXjLDdC3rfGOubbDmH9VOdoeSGailuO94GoxcFDwuCGWVK5tr&#10;QL7AR/VZvd3VNAvxARau49bNuFscHrYmEu+lOHBf7daBhZ9K617UJ7wshVWZGUWM6+1l9Pdo1Z6E&#10;4TEbXFpdLvkD/+DDh1Y2m01VzhSUV5fiujC7I9P4nlbB6GYaTBejCVyHFaqHO55pNsAJV5B0GYtE&#10;3tmOiKzM+ZoyO6Sb7fL8Z+OuzHOvl7ZGJhonaGpt4DRfy4pv8h3Kni4KCosZO7EorKw+LUKs3Jyc&#10;nAimT9mLCJzZHVw+gOPc1mrxEYQWhJbWtcghqigl3smVQwfW8T6WfEg4kgnrxWxkLO3Rt3UUkITd&#10;mBEB3FF1wXNYLW0eZnhGNW5++8F4x0HkoHElgolggLh3YX0tS0Qu07jTtVxWz4ipsp3jM2G/Y4J2&#10;4PBo4nFpJWO8cSnB14k9rSovz1i3t0WoYdkp3PG6tXSLwUcA3i3l25XDRti9jJU9hn5tBDD6+PWp&#10;5DZbmcEcx62NGS+7o4dCQFwhJEEgwJBzbspxWPWWDVs8OQ8Pd3WYlPH2mELjbq47/Uoa5uiayPNf&#10;b6P5WnDThaNaMwxW1zK7SdVgg4u41Lfv90RjjCV6webI3UjJhBQfHnjcYluh0Xi8CpRsd3mil8hH&#10;FbMHIDjW9hXrd7CU1SNfPndx4wykt+JyYiXhQYkkoqRcmGqWC0sirPZsK5PcHrm9pYD4DIcdyGOz&#10;FKA3M1iSn93aNHeMULD0ouqU+oCJ+3xJm2EVE2uZjyf3AfKn0M+wskBVejKZdLoxIm8WlPyo04QX&#10;0864iHUbFbQmyvzX+2e+Fpy6kFvbqzVCmOxiZxkZLbVnRykFhYJCQK3VTe52ofkbRretPLzPidd8&#10;L168iELMlrvIsV91x44deXl5eOHTbefB5fBsub0yNQ8BMenXCk0utxIG9zQ0DekyrNmCZ2gD5U1x&#10;ugyrN6tTKg0y2VTUkyFXdOJ7+du3b1+8eLGEn+P3Vdra2rq7u69fv27Ge/To0QsXLsQLnxEMBQDH&#10;w0jxWNmSGhYXtyVlBY8DxLQY1izCM4JLwE0XaTGsbgxND5kUxoQ+ANBz9d69e3M88biP/qgJIUAI&#10;EAKEAF8EEnjcQ36crx2kjRAgBAgBQoALAsTjXGAkJYQAIUAIpAwB4vGUQU8dEwKEACHABQHicS4w&#10;khJCgBAgBFKGAPF4yqCnjgkBQoAQ4IIA8TgXGEkJIUAIEAIpQ4B4PGXQU8eEACFACHBBgHicC4yk&#10;hBAgBAiBlCFAPJ4y6KljQoAQIAS4IGDg8SlTprS3t3PRS0oIAUKAECAEwkBg165dU6dO1Ws2vJeP&#10;Dxbu27dvcHAwjL5JJyFACBAChEBwBEDi5eXl48aNk1Qlfl8leAekgRAgBAgBQiBKBIjHE9H+01ff&#10;vPrBpT+cvPHNrbDLT4c+0KNG5PzNg3n/a9G4Od8ZFXpn1EEaI3Dz5k18cRqfKQ2/qHroKKD2DT6t&#10;On78+Lvuuiv0zjKkA+Jxw0CBxJ/77dlNFZP/638cN3pkFOXuQp0n17+9884nlzZ0fPne304iKg8V&#10;6nRWDhL/8ssvH3jgAZToiKaIY6ho4FaEimpffPHF5MmTicrVvArtV9FmHSJxkPjKx/KzgMThFbyA&#10;L/AIfoV6aZHydEYAkThIHAFsFpA4cIYX8AUewa90hj1i24jHNcCRTkEkHvEAhN0dPIJfYfdC+tMW&#10;AaRTEImnrXn+DINHltVs/GnLglbE49ogIieeHZG4fl7CoyzI9WfBlZYqF5CIyI5IXA8gPMqCXD/H&#10;KUE8zhFMUkUIEAKEQAoQIB4PH/SBhiefbBgIvx/qgRAgBIYnAsTjIYx7x9oR6rG2I4QOSCUhED4C&#10;FH+EjzGvHojHeSEp68HkH/GMsOuWfOwS3iMi5wwxqSMECAEdAnhaQDzOd0YMtLcIb/Q1VShaK5q0&#10;fwuM46VDjtK1E1LiJfFvvraRNkIgEALa9ByhzVdlwYlFqHgyYQ6LQX0DW6AyQZrggQYgeWPica7A&#10;gsY/LplVaKmzY23RSyVioN73Ru8zmNUDDSvlE7d2lRw5JkDgyCtSHN9X07KSUupch4aUBUagcP1H&#10;yjKz5KVfgpYL17+yaqu04Ox4b+uqV9YXWs3hj1868hzaNVUkTvjABpECBQHicd5z4YlHZlqqHOjv&#10;feKNvxcD9cLKmicw/QtnlQhbnxHjFBa2Q4D9KR5FL338MZidDkIgnRBQw+lntgq9/WwFWfGcROSM&#10;xp+rECznsDLthYQJn06eZbQt2IJJPM51BDFTP25pd7s3paKJhTfPvadmWp54o09JrLP4hatppIwQ&#10;CIQASLyopUaaoH1vPCHrkohcpnF2zm4OmyZ8IIOosYZAbva9I5DS4a34+zeEl4q0TSoda5V/M4oX&#10;F6PIEiL7guhloGEty51gcuOy6O0XNIGUukCdEwJJEHiiplLMGbIJrIhgxvc+80yvtNTUTXILFQkT&#10;3m24Q8PhgAA95+Q/RZBDZOlvZd/hMwJWm9JR0aT8wPLkiLYLZ4HypTRKS03z+kJNgJ2jLef8B4c0&#10;ekTgY3mCsqeUSIaXyH+uPFKixONSllAheN0kt5jDiRPeozEknhyBnHfffffxxx+/9957CaX810/f&#10;+sUj2YfDiFeODG2cnn1+kUduEPjss8/mzJnjRtKnDDaq/OKRvo/WWz/d96nUudmf/vSnhx9+2Fku&#10;2yX+8pe/dHd35+JjvvhXtjtL/hEChEAoCMgbVULRTUqdEQB75+XlMR6/fPmys/gwkEDhBXyzO8sc&#10;hUfwK8ucInfcIxD2J6XweCf6J/JZ+fEv92OqlwR7g8NzkVE5d+4cKnP605JNrVA9B4UXsskj+AKP&#10;4FeWOUXuuEcAFzkKL7iXzwhJeAS/MsLUUI3ER9jB3uDwXMTkQOT48eOh9pcRylECDdVzmv/fUHZE&#10;5fACvsAj+JUR+JORYSCAqguonoMLPjs+9Aov4As8gl9hwJVBOgHFwMAACBxHzieffIL9oIODg2PH&#10;jp0+ffrEiRMzyBPuph7+8uYru099/Onlb2/f5q48YoUjc3Of+Kuxv1j63f8wmSoZRox9enV348aN&#10;kydPXrp06fadjE8bYqM06sQ/+OCDIK/0Qjlaa5BBOXXq1Ndffz1t2jRsDco5fPiw9OoJlioYaVA5&#10;am0AKVq2RDsu1BshQAgQAg4IoAoSWBpcffr0abA0uHrkSARsuSwev30b9+k7+H/ct5E1h+i1a9fw&#10;p3Rer9hxaeYo4DhQwTXAbMde7AWC2xDQADQP7kVwG9IBh+BeDBMNEbzQ59iFo4DjWATX4NgFWM9e&#10;JrgNYWhgL/vk5oK1sRAZM2YMcuJsmwoYPCcH8fj/B5GMWzrl/CnrAAAAAElFTkSuQmCCUEsDBBQA&#10;BgAIAAAAIQCSua9e4AAAAAkBAAAPAAAAZHJzL2Rvd25yZXYueG1sTI9Ba4NAEIXvhf6HZQq9JauG&#10;GmNcQwhtT6HQpFB62+hEJe6suBs1/77TU3Mc3sd732SbybRiwN41lhSE8wAEUmHLhioFX8e3WQLC&#10;eU2lbi2hghs62OSPD5lOSzvSJw4HXwkuIZdqBbX3XSqlK2o02s1th8TZ2fZGez77Spa9HrnctDIK&#10;glga3RAv1LrDXY3F5XA1Ct5HPW4X4euwv5x3t5/jy8f3PkSlnp+m7RqEx8n/w/Cnz+qQs9PJXql0&#10;olUQLZIVowpmMQjO4yhagjgxmCwTkHkm7z/IfwE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DJ4DQgYwQAADUOAAAOAAAAAAAAAAAAAAAAADoCAABkcnMvZTJvRG9j&#10;LnhtbFBLAQItAAoAAAAAAAAAIQAG/1YENi4AADYuAAAUAAAAAAAAAAAAAAAAAMkGAABkcnMvbWVk&#10;aWEvaW1hZ2UxLnBuZ1BLAQItABQABgAIAAAAIQCSua9e4AAAAAkBAAAPAAAAAAAAAAAAAAAAADE1&#10;AABkcnMvZG93bnJldi54bWxQSwECLQAUAAYACAAAACEAqiYOvrwAAAAhAQAAGQAAAAAAAAAAAAAA&#10;AAA+NgAAZHJzL19yZWxzL2Uyb0RvYy54bWwucmVsc1BLBQYAAAAABgAGAHwBAAAxNwAAAAA=&#10;">
                <v:shape id="Picture 1149" o:spid="_x0000_s1115" type="#_x0000_t75" style="position:absolute;left:991;width:17906;height:2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Hu4xgAAAN0AAAAPAAAAZHJzL2Rvd25yZXYueG1sRE9Na8JA&#10;EL0L/odlhF6kbqzG1ugqtaBIbrWW4m2aHZPQ7GzIbjX6692C0Ns83ufMl62pxIkaV1pWMBxEIIgz&#10;q0vOFew/1o8vIJxH1lhZJgUXcrBcdDtzTLQ98zuddj4XIYRdggoK7+tESpcVZNANbE0cuKNtDPoA&#10;m1zqBs8h3FTyKYom0mDJoaHAmt4Kyn52v0bB1R8Oo9VX7KabtB9/Pu8n2/g7Veqh177OQHhq/b/4&#10;7t7qMH84nsLfN+EEubgBAAD//wMAUEsBAi0AFAAGAAgAAAAhANvh9svuAAAAhQEAABMAAAAAAAAA&#10;AAAAAAAAAAAAAFtDb250ZW50X1R5cGVzXS54bWxQSwECLQAUAAYACAAAACEAWvQsW78AAAAVAQAA&#10;CwAAAAAAAAAAAAAAAAAfAQAAX3JlbHMvLnJlbHNQSwECLQAUAAYACAAAACEAViB7uMYAAADdAAAA&#10;DwAAAAAAAAAAAAAAAAAHAgAAZHJzL2Rvd25yZXYueG1sUEsFBgAAAAADAAMAtwAAAPoCAAAAAA==&#10;">
                  <v:imagedata r:id="rId151" o:title="" cropbottom="54253f" cropright="40546f"/>
                </v:shape>
                <v:shape id="Прямая со стрелкой 21" o:spid="_x0000_s1116" type="#_x0000_t32" style="position:absolute;left:5070;top:2573;width:4131;height:41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O25NxwAAAN0AAAAPAAAAZHJzL2Rvd25yZXYueG1sRI9Pa8JA&#10;EMXvhX6HZQre6iYVS42uUlqE9uafih6H7JgEs7Mhuyapn75zKHib4b157zeL1eBq1VEbKs8G0nEC&#10;ijj3tuLCwM9+/fwGKkRki7VnMvBLAVbLx4cFZtb3vKVuFwslIRwyNFDG2GRah7wkh2HsG2LRzr51&#10;GGVtC21b7CXc1folSV61w4qlocSGPkrKL7urM9Afv4+36e00S7Gb8OdmvzlsQ2/M6Gl4n4OKNMS7&#10;+f/6ywp+OhV++UZG0Ms/AAAA//8DAFBLAQItABQABgAIAAAAIQDb4fbL7gAAAIUBAAATAAAAAAAA&#10;AAAAAAAAAAAAAABbQ29udGVudF9UeXBlc10ueG1sUEsBAi0AFAAGAAgAAAAhAFr0LFu/AAAAFQEA&#10;AAsAAAAAAAAAAAAAAAAAHwEAAF9yZWxzLy5yZWxzUEsBAi0AFAAGAAgAAAAhADY7bk3HAAAA3QAA&#10;AA8AAAAAAAAAAAAAAAAABwIAAGRycy9kb3ducmV2LnhtbFBLBQYAAAAAAwADALcAAAD7AgAAAAA=&#10;" strokecolor="black [3213]" strokeweight=".5pt">
                  <v:stroke endarrow="classic"/>
                  <o:lock v:ext="edit" shapetype="f"/>
                </v:shape>
                <v:shape id="TextBox 12" o:spid="_x0000_s1117" type="#_x0000_t202" style="position:absolute;top:6672;width:10140;height:5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YTmwAAAANwAAAAPAAAAZHJzL2Rvd25yZXYueG1sRE9Na8JA&#10;EL0X/A/LFLzVjYJFU1cRreChFzXeh+w0G5qdDdmpif++WxC8zeN9zmoz+EbdqIt1YAPTSQaKuAy2&#10;5spAcTm8LUBFQbbYBCYDd4qwWY9eVpjb0POJbmepVArhmKMBJ9LmWsfSkcc4CS1x4r5D51ES7Cpt&#10;O+xTuG/0LMvetceaU4PDlnaOyp/zrzcgYrfTe/Hp4/E6fO17l5VzLIwZvw7bD1BCgzzFD/fRpvnL&#10;Ofw/ky7Q6z8AAAD//wMAUEsBAi0AFAAGAAgAAAAhANvh9svuAAAAhQEAABMAAAAAAAAAAAAAAAAA&#10;AAAAAFtDb250ZW50X1R5cGVzXS54bWxQSwECLQAUAAYACAAAACEAWvQsW78AAAAVAQAACwAAAAAA&#10;AAAAAAAAAAAfAQAAX3JlbHMvLnJlbHNQSwECLQAUAAYACAAAACEAZqmE5sAAAADcAAAADwAAAAAA&#10;AAAAAAAAAAAHAgAAZHJzL2Rvd25yZXYueG1sUEsFBgAAAAADAAMAtwAAAPQCAAAAAA==&#10;" filled="f" stroked="f">
                  <v:textbox style="mso-fit-shape-to-text:t">
                    <w:txbxContent>
                      <w:p w14:paraId="4722AD08" w14:textId="77777777" w:rsidR="00431932" w:rsidRDefault="00431932" w:rsidP="00906D3E">
                        <w:pPr>
                          <w:jc w:val="center"/>
                          <w:rPr>
                            <w:color w:val="000000" w:themeColor="text1"/>
                            <w:kern w:val="24"/>
                            <w:sz w:val="20"/>
                            <w:szCs w:val="20"/>
                          </w:rPr>
                        </w:pPr>
                        <w:r>
                          <w:rPr>
                            <w:color w:val="000000" w:themeColor="text1"/>
                            <w:kern w:val="24"/>
                            <w:sz w:val="20"/>
                            <w:szCs w:val="20"/>
                          </w:rPr>
                          <w:t>Тип элемента = регулярная апериодика</w:t>
                        </w:r>
                      </w:p>
                    </w:txbxContent>
                  </v:textbox>
                </v:shape>
                <v:shape id="Прямая со стрелкой 21" o:spid="_x0000_s1118" type="#_x0000_t32" style="position:absolute;left:14543;top:2869;width:3266;height:354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Z6wgAAANwAAAAPAAAAZHJzL2Rvd25yZXYueG1sRE9NawIx&#10;EL0X+h/CFLyUmq0HqVuj2IIoFESteB6ScbPtZrIkcV3/fSMIvc3jfc503rtGdBRi7VnB67AAQay9&#10;qblScPhevryBiAnZYOOZFFwpwnz2+DDF0vgL76jbp0rkEI4lKrAptaWUUVtyGIe+Jc7cyQeHKcNQ&#10;SRPwksNdI0dFMZYOa84NFlv6tKR/92en4Iu23Ulrfh4djr0Nx4/FZvVTKTV46hfvIBL16V98d69N&#10;nj8Zw+2ZfIGc/QEAAP//AwBQSwECLQAUAAYACAAAACEA2+H2y+4AAACFAQAAEwAAAAAAAAAAAAAA&#10;AAAAAAAAW0NvbnRlbnRfVHlwZXNdLnhtbFBLAQItABQABgAIAAAAIQBa9CxbvwAAABUBAAALAAAA&#10;AAAAAAAAAAAAAB8BAABfcmVscy8ucmVsc1BLAQItABQABgAIAAAAIQC/pzZ6wgAAANwAAAAPAAAA&#10;AAAAAAAAAAAAAAcCAABkcnMvZG93bnJldi54bWxQSwUGAAAAAAMAAwC3AAAA9gIAAAAA&#10;" strokecolor="black [3213]" strokeweight=".5pt">
                  <v:stroke endarrow="classic"/>
                  <o:lock v:ext="edit" shapetype="f"/>
                </v:shape>
                <v:shape id="TextBox 14" o:spid="_x0000_s1119" type="#_x0000_t202" style="position:absolute;left:11231;top:6409;width:13144;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I7jwAAAANwAAAAPAAAAZHJzL2Rvd25yZXYueG1sRE9Na8JA&#10;EL0L/Q/LFHrTjYVKja4haAsevFTjfchOs6HZ2ZCdmvjvu4VCb/N4n7MtJt+pGw2xDWxguchAEdfB&#10;ttwYqC7v81dQUZAtdoHJwJ0iFLuH2RZzG0b+oNtZGpVCOOZowIn0udaxduQxLkJPnLjPMHiUBIdG&#10;2wHHFO47/ZxlK+2x5dTgsKe9o/rr/O0NiNhyea/efDxep9NhdFn9gpUxT49TuQElNMm/+M99tGn+&#10;eg2/z6QL9O4HAAD//wMAUEsBAi0AFAAGAAgAAAAhANvh9svuAAAAhQEAABMAAAAAAAAAAAAAAAAA&#10;AAAAAFtDb250ZW50X1R5cGVzXS54bWxQSwECLQAUAAYACAAAACEAWvQsW78AAAAVAQAACwAAAAAA&#10;AAAAAAAAAAAfAQAAX3JlbHMvLnJlbHNQSwECLQAUAAYACAAAACEA5+SO48AAAADcAAAADwAAAAAA&#10;AAAAAAAAAAAHAgAAZHJzL2Rvd25yZXYueG1sUEsFBgAAAAADAAMAtwAAAPQCAAAAAA==&#10;" filled="f" stroked="f">
                  <v:textbox style="mso-fit-shape-to-text:t">
                    <w:txbxContent>
                      <w:p w14:paraId="0BD663DF" w14:textId="77777777" w:rsidR="00431932" w:rsidRDefault="00431932" w:rsidP="00906D3E">
                        <w:pPr>
                          <w:jc w:val="center"/>
                          <w:rPr>
                            <w:color w:val="000000" w:themeColor="text1"/>
                            <w:kern w:val="24"/>
                            <w:sz w:val="20"/>
                            <w:szCs w:val="20"/>
                          </w:rPr>
                        </w:pPr>
                        <w:r>
                          <w:rPr>
                            <w:color w:val="000000" w:themeColor="text1"/>
                            <w:kern w:val="24"/>
                            <w:sz w:val="20"/>
                            <w:szCs w:val="20"/>
                          </w:rPr>
                          <w:t>Индексы слоёв внутри апериодики</w:t>
                        </w:r>
                      </w:p>
                    </w:txbxContent>
                  </v:textbox>
                </v:shape>
                <w10:wrap type="topAndBottom"/>
              </v:group>
            </w:pict>
          </mc:Fallback>
        </mc:AlternateContent>
      </w:r>
      <w:r w:rsidRPr="00906D3E">
        <w:rPr>
          <w:color w:val="00518E"/>
          <w:sz w:val="22"/>
        </w:rPr>
        <w:t xml:space="preserve"> </w:t>
      </w:r>
      <w:r w:rsidR="006E0889">
        <w:rPr>
          <w:rStyle w:val="ListLabel3"/>
          <w:color w:val="00518E"/>
          <w:sz w:val="22"/>
        </w:rPr>
        <w:t>Заголовок окна</w:t>
      </w:r>
      <w:r w:rsidR="006E0889">
        <w:rPr>
          <w:rStyle w:val="ListLabel3"/>
          <w:color w:val="00518E"/>
          <w:sz w:val="22"/>
          <w:lang w:val="en-US"/>
        </w:rPr>
        <w:t xml:space="preserve"> </w:t>
      </w:r>
      <w:r w:rsidR="006E0889" w:rsidRPr="0040768A">
        <w:rPr>
          <w:sz w:val="22"/>
        </w:rPr>
        <w:t>«</w:t>
      </w:r>
      <w:r>
        <w:rPr>
          <w:rFonts w:ascii="Arial" w:hAnsi="Arial" w:cs="Arial"/>
          <w:color w:val="C00000"/>
          <w:sz w:val="22"/>
          <w:lang w:val="en-US"/>
        </w:rPr>
        <w:t>Regular aperiodic</w:t>
      </w:r>
      <w:r w:rsidR="006E0889" w:rsidRPr="0040768A">
        <w:rPr>
          <w:sz w:val="22"/>
        </w:rPr>
        <w:t>»</w:t>
      </w:r>
    </w:p>
    <w:p w14:paraId="1632CE79" w14:textId="38FDDEF7" w:rsidR="0014235B" w:rsidRDefault="0014235B" w:rsidP="0014235B">
      <w:pPr>
        <w:pStyle w:val="a"/>
        <w:spacing w:beforeLines="100" w:before="240" w:afterLines="150" w:after="360" w:line="276" w:lineRule="auto"/>
        <w:ind w:firstLine="0"/>
        <w:rPr>
          <w:sz w:val="22"/>
        </w:rPr>
      </w:pPr>
      <w:r>
        <w:rPr>
          <w:sz w:val="22"/>
        </w:rPr>
        <w:t>Заголовок окна указывает, что вы имеете дело с регулярной апериодикой. В скобках указан диапазон индексов слоёв, находящихся внутри этой структуры.</w:t>
      </w:r>
      <w:r w:rsidR="007C553C">
        <w:rPr>
          <w:sz w:val="22"/>
        </w:rPr>
        <w:t xml:space="preserve"> </w:t>
      </w:r>
    </w:p>
    <w:p w14:paraId="54C2637A" w14:textId="7502D6F1" w:rsidR="0014235B" w:rsidRDefault="0014235B" w:rsidP="000D7464">
      <w:pPr>
        <w:pStyle w:val="Heading5"/>
        <w:numPr>
          <w:ilvl w:val="4"/>
          <w:numId w:val="5"/>
        </w:numPr>
        <w:rPr>
          <w:lang w:val="en-US"/>
        </w:rPr>
      </w:pPr>
      <w:bookmarkStart w:id="55" w:name="_Параметры"/>
      <w:bookmarkEnd w:id="55"/>
      <w:r>
        <w:t>Параметры</w:t>
      </w:r>
    </w:p>
    <w:p w14:paraId="406F26A6" w14:textId="08FCDDA1" w:rsidR="0014235B" w:rsidRPr="00F82A61" w:rsidRDefault="007C553C" w:rsidP="003855FD">
      <w:pPr>
        <w:pStyle w:val="a"/>
        <w:numPr>
          <w:ilvl w:val="0"/>
          <w:numId w:val="2"/>
        </w:numPr>
        <w:spacing w:beforeLines="100" w:before="240" w:afterLines="150" w:after="360" w:line="276" w:lineRule="auto"/>
        <w:jc w:val="center"/>
        <w:rPr>
          <w:rStyle w:val="ListLabel3"/>
          <w:color w:val="00518E"/>
          <w:sz w:val="22"/>
        </w:rPr>
      </w:pPr>
      <w:r w:rsidRPr="007C553C">
        <w:rPr>
          <w:noProof/>
          <w:sz w:val="22"/>
        </w:rPr>
        <w:drawing>
          <wp:anchor distT="0" distB="0" distL="114300" distR="114300" simplePos="0" relativeHeight="251943936" behindDoc="0" locked="0" layoutInCell="1" allowOverlap="1" wp14:anchorId="054F06EC" wp14:editId="6BC36E5A">
            <wp:simplePos x="0" y="0"/>
            <wp:positionH relativeFrom="column">
              <wp:posOffset>557434</wp:posOffset>
            </wp:positionH>
            <wp:positionV relativeFrom="paragraph">
              <wp:posOffset>-92782</wp:posOffset>
            </wp:positionV>
            <wp:extent cx="4681220" cy="790575"/>
            <wp:effectExtent l="0" t="0" r="5080" b="9525"/>
            <wp:wrapTopAndBottom/>
            <wp:docPr id="52" name="Picture 2" descr="Graphical user interface, text, application, email&#10;&#10;Description automatically generated">
              <a:extLst xmlns:a="http://schemas.openxmlformats.org/drawingml/2006/main">
                <a:ext uri="{FF2B5EF4-FFF2-40B4-BE49-F238E27FC236}">
                  <a16:creationId xmlns:a16="http://schemas.microsoft.com/office/drawing/2014/main" id="{257B6F29-332C-5D13-9DC0-6F9D129939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2" descr="Graphical user interface, text, application, email&#10;&#10;Description automatically generated">
                      <a:extLst>
                        <a:ext uri="{FF2B5EF4-FFF2-40B4-BE49-F238E27FC236}">
                          <a16:creationId xmlns:a16="http://schemas.microsoft.com/office/drawing/2014/main" id="{257B6F29-332C-5D13-9DC0-6F9D12993900}"/>
                        </a:ext>
                      </a:extLst>
                    </pic:cNvPr>
                    <pic:cNvPicPr>
                      <a:picLocks noChangeAspect="1"/>
                    </pic:cNvPicPr>
                  </pic:nvPicPr>
                  <pic:blipFill rotWithShape="1">
                    <a:blip r:embed="rId152">
                      <a:extLst>
                        <a:ext uri="{28A0092B-C50C-407E-A947-70E740481C1C}">
                          <a14:useLocalDpi xmlns:a14="http://schemas.microsoft.com/office/drawing/2010/main" val="0"/>
                        </a:ext>
                      </a:extLst>
                    </a:blip>
                    <a:srcRect l="741" t="17487" r="760" b="35084"/>
                    <a:stretch/>
                  </pic:blipFill>
                  <pic:spPr>
                    <a:xfrm>
                      <a:off x="0" y="0"/>
                      <a:ext cx="4681220" cy="790575"/>
                    </a:xfrm>
                    <a:prstGeom prst="rect">
                      <a:avLst/>
                    </a:prstGeom>
                  </pic:spPr>
                </pic:pic>
              </a:graphicData>
            </a:graphic>
          </wp:anchor>
        </w:drawing>
      </w:r>
      <w:r w:rsidR="0014235B" w:rsidRPr="001130BA">
        <w:rPr>
          <w:color w:val="00518E"/>
          <w:sz w:val="22"/>
        </w:rPr>
        <w:t xml:space="preserve"> </w:t>
      </w:r>
      <w:r w:rsidR="0014235B">
        <w:rPr>
          <w:rStyle w:val="ListLabel3"/>
          <w:color w:val="00518E"/>
          <w:sz w:val="22"/>
        </w:rPr>
        <w:t>Блок настройки параметров</w:t>
      </w:r>
    </w:p>
    <w:p w14:paraId="4CDEA1F6" w14:textId="51635DFA" w:rsidR="006C58B8" w:rsidRPr="004C33B4" w:rsidRDefault="00AB650B" w:rsidP="0014235B">
      <w:pPr>
        <w:pStyle w:val="a"/>
        <w:spacing w:beforeLines="100" w:before="240" w:afterLines="150" w:after="360" w:line="276" w:lineRule="auto"/>
        <w:ind w:firstLine="0"/>
        <w:rPr>
          <w:sz w:val="22"/>
        </w:rPr>
      </w:pPr>
      <w:r w:rsidRPr="00BD3BBF">
        <w:rPr>
          <w:sz w:val="22"/>
        </w:rPr>
        <w:t>В этом окне</w:t>
      </w:r>
      <w:r w:rsidR="006C58B8" w:rsidRPr="00BD3BBF">
        <w:rPr>
          <w:sz w:val="22"/>
        </w:rPr>
        <w:t xml:space="preserve"> нельзя</w:t>
      </w:r>
      <w:r w:rsidR="006C58B8">
        <w:rPr>
          <w:sz w:val="22"/>
        </w:rPr>
        <w:t xml:space="preserve"> напрямую работать с параметрами слоёв, но можно накладывать связи и ограничения на толщины и интерфейсы «одинаковых» слоёв в разных элементарных ячейках </w:t>
      </w:r>
      <w:r w:rsidR="006C58B8" w:rsidRPr="00D32BA1">
        <w:rPr>
          <w:sz w:val="22"/>
        </w:rPr>
        <w:t xml:space="preserve">апериодики. </w:t>
      </w:r>
      <w:r w:rsidR="00D32BA1" w:rsidRPr="00D32BA1">
        <w:rPr>
          <w:sz w:val="22"/>
        </w:rPr>
        <w:t>Для каждого слоя</w:t>
      </w:r>
      <w:r w:rsidR="006C58B8" w:rsidRPr="00D32BA1">
        <w:rPr>
          <w:sz w:val="22"/>
        </w:rPr>
        <w:t xml:space="preserve"> указывается</w:t>
      </w:r>
      <w:r w:rsidR="006C58B8">
        <w:rPr>
          <w:sz w:val="22"/>
        </w:rPr>
        <w:t xml:space="preserve"> материал, а также является ли этот материал скомпонованным из химических элементов – «</w:t>
      </w:r>
      <w:r w:rsidR="006C58B8" w:rsidRPr="006C58B8">
        <w:rPr>
          <w:rFonts w:ascii="Arial" w:hAnsi="Arial" w:cs="Arial"/>
          <w:color w:val="C00000"/>
          <w:sz w:val="22"/>
        </w:rPr>
        <w:t>(</w:t>
      </w:r>
      <w:r w:rsidR="006C58B8">
        <w:rPr>
          <w:rFonts w:ascii="Arial" w:hAnsi="Arial" w:cs="Arial"/>
          <w:color w:val="C00000"/>
          <w:sz w:val="22"/>
          <w:lang w:val="en-US"/>
        </w:rPr>
        <w:t>composed</w:t>
      </w:r>
      <w:r w:rsidR="006C58B8" w:rsidRPr="006C58B8">
        <w:rPr>
          <w:rFonts w:ascii="Arial" w:hAnsi="Arial" w:cs="Arial"/>
          <w:color w:val="C00000"/>
          <w:sz w:val="22"/>
        </w:rPr>
        <w:t>)</w:t>
      </w:r>
      <w:r w:rsidR="006C58B8">
        <w:rPr>
          <w:sz w:val="22"/>
        </w:rPr>
        <w:t xml:space="preserve">» – или взятым из библиотеки готовых материалов </w:t>
      </w:r>
      <w:r w:rsidR="004C33B4">
        <w:rPr>
          <w:sz w:val="22"/>
        </w:rPr>
        <w:t>–</w:t>
      </w:r>
      <w:r w:rsidR="004C33B4" w:rsidRPr="004C33B4">
        <w:rPr>
          <w:sz w:val="22"/>
        </w:rPr>
        <w:t xml:space="preserve"> </w:t>
      </w:r>
      <w:r w:rsidR="006C58B8">
        <w:rPr>
          <w:sz w:val="22"/>
        </w:rPr>
        <w:t>«</w:t>
      </w:r>
      <w:r w:rsidR="006C58B8" w:rsidRPr="006C58B8">
        <w:rPr>
          <w:rFonts w:ascii="Arial" w:hAnsi="Arial" w:cs="Arial"/>
          <w:color w:val="C00000"/>
          <w:sz w:val="22"/>
        </w:rPr>
        <w:t>(</w:t>
      </w:r>
      <w:r w:rsidR="006C58B8" w:rsidRPr="006C58B8">
        <w:rPr>
          <w:rFonts w:ascii="Arial" w:hAnsi="Arial" w:cs="Arial"/>
          <w:color w:val="C00000"/>
          <w:sz w:val="22"/>
          <w:lang w:val="en-US"/>
        </w:rPr>
        <w:t>tabular</w:t>
      </w:r>
      <w:r w:rsidR="006C58B8" w:rsidRPr="006C58B8">
        <w:rPr>
          <w:rFonts w:ascii="Arial" w:hAnsi="Arial" w:cs="Arial"/>
          <w:color w:val="C00000"/>
          <w:sz w:val="22"/>
        </w:rPr>
        <w:t>)</w:t>
      </w:r>
      <w:r w:rsidR="006C58B8">
        <w:rPr>
          <w:sz w:val="22"/>
        </w:rPr>
        <w:t>»</w:t>
      </w:r>
      <w:r w:rsidR="004C33B4" w:rsidRPr="004C33B4">
        <w:rPr>
          <w:sz w:val="22"/>
        </w:rPr>
        <w:t>.</w:t>
      </w:r>
    </w:p>
    <w:p w14:paraId="032A744B" w14:textId="0FACF24C" w:rsidR="0014235B" w:rsidRDefault="006C58B8" w:rsidP="0014235B">
      <w:pPr>
        <w:pStyle w:val="a"/>
        <w:spacing w:beforeLines="100" w:before="240" w:afterLines="150" w:after="360" w:line="276" w:lineRule="auto"/>
        <w:ind w:firstLine="0"/>
        <w:rPr>
          <w:sz w:val="22"/>
        </w:rPr>
      </w:pPr>
      <w:r w:rsidRPr="00A93087">
        <w:rPr>
          <w:sz w:val="22"/>
        </w:rPr>
        <w:t>«</w:t>
      </w:r>
      <w:r>
        <w:rPr>
          <w:rFonts w:ascii="Arial" w:hAnsi="Arial" w:cs="Arial"/>
          <w:color w:val="C00000"/>
          <w:sz w:val="22"/>
          <w:lang w:val="en-US"/>
        </w:rPr>
        <w:t>Common</w:t>
      </w:r>
      <w:r w:rsidRPr="006C58B8">
        <w:rPr>
          <w:rFonts w:ascii="Arial" w:hAnsi="Arial" w:cs="Arial"/>
          <w:color w:val="C00000"/>
          <w:sz w:val="22"/>
        </w:rPr>
        <w:t xml:space="preserve"> “</w:t>
      </w:r>
      <w:r>
        <w:rPr>
          <w:rFonts w:ascii="Arial" w:hAnsi="Arial" w:cs="Arial"/>
          <w:color w:val="C00000"/>
          <w:sz w:val="22"/>
          <w:lang w:val="en-US"/>
        </w:rPr>
        <w:t>z</w:t>
      </w:r>
      <w:r w:rsidRPr="006C58B8">
        <w:rPr>
          <w:rFonts w:ascii="Arial" w:hAnsi="Arial" w:cs="Arial"/>
          <w:color w:val="C00000"/>
          <w:sz w:val="22"/>
        </w:rPr>
        <w:t>”</w:t>
      </w:r>
      <w:r w:rsidRPr="00A93087">
        <w:rPr>
          <w:sz w:val="22"/>
        </w:rPr>
        <w:t>»</w:t>
      </w:r>
      <w:r>
        <w:rPr>
          <w:sz w:val="22"/>
        </w:rPr>
        <w:t xml:space="preserve"> указывает, что все слои с данным индексом будут иметь одинаковую толщину во всех элементарных ячейках. </w:t>
      </w:r>
    </w:p>
    <w:p w14:paraId="14D91632" w14:textId="1D9906D8" w:rsidR="006C58B8" w:rsidRDefault="006C58B8" w:rsidP="006C58B8">
      <w:pPr>
        <w:pStyle w:val="a"/>
        <w:spacing w:beforeLines="100" w:before="240" w:afterLines="150" w:after="360" w:line="276" w:lineRule="auto"/>
        <w:ind w:firstLine="0"/>
        <w:rPr>
          <w:sz w:val="22"/>
        </w:rPr>
      </w:pPr>
      <w:r w:rsidRPr="00A93087">
        <w:rPr>
          <w:sz w:val="22"/>
        </w:rPr>
        <w:t>«</w:t>
      </w:r>
      <w:r>
        <w:rPr>
          <w:rFonts w:ascii="Arial" w:hAnsi="Arial" w:cs="Arial"/>
          <w:color w:val="C00000"/>
          <w:sz w:val="22"/>
          <w:lang w:val="en-US"/>
        </w:rPr>
        <w:t>Common</w:t>
      </w:r>
      <w:r w:rsidRPr="006C58B8">
        <w:rPr>
          <w:rFonts w:ascii="Arial" w:hAnsi="Arial" w:cs="Arial"/>
          <w:color w:val="C00000"/>
          <w:sz w:val="22"/>
        </w:rPr>
        <w:t xml:space="preserve"> “</w:t>
      </w:r>
      <w:r>
        <w:rPr>
          <w:rFonts w:ascii="Arial" w:hAnsi="Arial" w:cs="Arial"/>
          <w:color w:val="C00000"/>
          <w:sz w:val="22"/>
          <w:lang w:val="en-US"/>
        </w:rPr>
        <w:t>s</w:t>
      </w:r>
      <w:r w:rsidRPr="006C58B8">
        <w:rPr>
          <w:rFonts w:ascii="Arial" w:hAnsi="Arial" w:cs="Arial"/>
          <w:color w:val="C00000"/>
          <w:sz w:val="22"/>
        </w:rPr>
        <w:t>”</w:t>
      </w:r>
      <w:r w:rsidRPr="00A93087">
        <w:rPr>
          <w:sz w:val="22"/>
        </w:rPr>
        <w:t>»</w:t>
      </w:r>
      <w:r w:rsidR="004B055C" w:rsidRPr="004B055C">
        <w:rPr>
          <w:sz w:val="22"/>
        </w:rPr>
        <w:t xml:space="preserve"> </w:t>
      </w:r>
      <w:r>
        <w:rPr>
          <w:sz w:val="22"/>
        </w:rPr>
        <w:t xml:space="preserve">указывает, что все слои с данным индексом будут иметь одинаковое перемешивание на интерфейсах во всех элементарных ячейках. </w:t>
      </w:r>
    </w:p>
    <w:p w14:paraId="33312B52" w14:textId="0822DB28" w:rsidR="006C58B8" w:rsidRDefault="006C58B8" w:rsidP="006C58B8">
      <w:pPr>
        <w:pStyle w:val="a"/>
        <w:spacing w:beforeLines="100" w:before="240" w:afterLines="150" w:after="360" w:line="276" w:lineRule="auto"/>
        <w:ind w:firstLine="0"/>
        <w:rPr>
          <w:sz w:val="22"/>
        </w:rPr>
      </w:pPr>
      <w:r>
        <w:rPr>
          <w:sz w:val="22"/>
        </w:rPr>
        <w:t>Если дл</w:t>
      </w:r>
      <w:r w:rsidRPr="00D32BA1">
        <w:rPr>
          <w:sz w:val="22"/>
        </w:rPr>
        <w:t>я всех слоёв включ</w:t>
      </w:r>
      <w:r w:rsidR="00D32BA1" w:rsidRPr="00D32BA1">
        <w:rPr>
          <w:sz w:val="22"/>
        </w:rPr>
        <w:t>ить</w:t>
      </w:r>
      <w:r w:rsidRPr="00D32BA1">
        <w:rPr>
          <w:sz w:val="22"/>
        </w:rPr>
        <w:t xml:space="preserve"> «</w:t>
      </w:r>
      <w:r w:rsidRPr="00D32BA1">
        <w:rPr>
          <w:rFonts w:ascii="Arial" w:hAnsi="Arial" w:cs="Arial"/>
          <w:color w:val="C00000"/>
          <w:sz w:val="22"/>
          <w:lang w:val="en-US"/>
        </w:rPr>
        <w:t>Common</w:t>
      </w:r>
      <w:r w:rsidRPr="00D32BA1">
        <w:rPr>
          <w:rFonts w:ascii="Arial" w:hAnsi="Arial" w:cs="Arial"/>
          <w:color w:val="C00000"/>
          <w:sz w:val="22"/>
        </w:rPr>
        <w:t xml:space="preserve"> “</w:t>
      </w:r>
      <w:r w:rsidRPr="00D32BA1">
        <w:rPr>
          <w:rFonts w:ascii="Arial" w:hAnsi="Arial" w:cs="Arial"/>
          <w:color w:val="C00000"/>
          <w:sz w:val="22"/>
          <w:lang w:val="en-US"/>
        </w:rPr>
        <w:t>z</w:t>
      </w:r>
      <w:r w:rsidRPr="00D32BA1">
        <w:rPr>
          <w:rFonts w:ascii="Arial" w:hAnsi="Arial" w:cs="Arial"/>
          <w:color w:val="C00000"/>
          <w:sz w:val="22"/>
        </w:rPr>
        <w:t>”</w:t>
      </w:r>
      <w:r w:rsidRPr="00D32BA1">
        <w:rPr>
          <w:sz w:val="22"/>
        </w:rPr>
        <w:t>» и «</w:t>
      </w:r>
      <w:r w:rsidRPr="00D32BA1">
        <w:rPr>
          <w:rFonts w:ascii="Arial" w:hAnsi="Arial" w:cs="Arial"/>
          <w:color w:val="C00000"/>
          <w:sz w:val="22"/>
          <w:lang w:val="en-US"/>
        </w:rPr>
        <w:t>Common</w:t>
      </w:r>
      <w:r w:rsidRPr="00D32BA1">
        <w:rPr>
          <w:rFonts w:ascii="Arial" w:hAnsi="Arial" w:cs="Arial"/>
          <w:color w:val="C00000"/>
          <w:sz w:val="22"/>
        </w:rPr>
        <w:t xml:space="preserve"> “</w:t>
      </w:r>
      <w:r w:rsidRPr="00D32BA1">
        <w:rPr>
          <w:rFonts w:ascii="Arial" w:hAnsi="Arial" w:cs="Arial"/>
          <w:color w:val="C00000"/>
          <w:sz w:val="22"/>
          <w:lang w:val="en-US"/>
        </w:rPr>
        <w:t>s</w:t>
      </w:r>
      <w:r w:rsidRPr="00D32BA1">
        <w:rPr>
          <w:rFonts w:ascii="Arial" w:hAnsi="Arial" w:cs="Arial"/>
          <w:color w:val="C00000"/>
          <w:sz w:val="22"/>
        </w:rPr>
        <w:t>”</w:t>
      </w:r>
      <w:r w:rsidRPr="00D32BA1">
        <w:rPr>
          <w:sz w:val="22"/>
        </w:rPr>
        <w:t xml:space="preserve">», </w:t>
      </w:r>
      <w:r w:rsidR="000E5479" w:rsidRPr="00D32BA1">
        <w:rPr>
          <w:sz w:val="22"/>
        </w:rPr>
        <w:t>то получится периодическая структура</w:t>
      </w:r>
      <w:r w:rsidR="00D32BA1" w:rsidRPr="00D32BA1">
        <w:rPr>
          <w:sz w:val="22"/>
        </w:rPr>
        <w:t>.</w:t>
      </w:r>
    </w:p>
    <w:p w14:paraId="24783633" w14:textId="271B43A6" w:rsidR="0090520D" w:rsidRDefault="004B055C" w:rsidP="0014235B">
      <w:pPr>
        <w:pStyle w:val="a"/>
        <w:spacing w:beforeLines="100" w:before="240" w:afterLines="150" w:after="360" w:line="276" w:lineRule="auto"/>
        <w:ind w:firstLine="0"/>
        <w:rPr>
          <w:sz w:val="22"/>
        </w:rPr>
      </w:pPr>
      <w:r w:rsidRPr="004B055C">
        <w:rPr>
          <w:sz w:val="22"/>
        </w:rPr>
        <w:t>«</w:t>
      </w:r>
      <w:r w:rsidRPr="004B055C">
        <w:rPr>
          <w:rFonts w:ascii="Arial" w:hAnsi="Arial" w:cs="Arial"/>
          <w:color w:val="C00000"/>
          <w:sz w:val="22"/>
          <w:lang w:val="en-US"/>
        </w:rPr>
        <w:t>Restrict</w:t>
      </w:r>
      <w:r w:rsidRPr="004B055C">
        <w:rPr>
          <w:rFonts w:ascii="Arial" w:hAnsi="Arial" w:cs="Arial"/>
          <w:color w:val="C00000"/>
          <w:sz w:val="22"/>
        </w:rPr>
        <w:t xml:space="preserve"> </w:t>
      </w:r>
      <w:r w:rsidRPr="004B055C">
        <w:rPr>
          <w:rFonts w:ascii="Arial" w:hAnsi="Arial" w:cs="Arial"/>
          <w:color w:val="C00000"/>
          <w:sz w:val="22"/>
          <w:lang w:val="en-US"/>
        </w:rPr>
        <w:t>z</w:t>
      </w:r>
      <w:r w:rsidRPr="004B055C">
        <w:rPr>
          <w:rFonts w:ascii="Arial" w:hAnsi="Arial" w:cs="Arial"/>
          <w:color w:val="C00000"/>
          <w:sz w:val="22"/>
        </w:rPr>
        <w:t xml:space="preserve">: </w:t>
      </w:r>
      <w:r w:rsidR="00117FE6" w:rsidRPr="009F69E6">
        <w:rPr>
          <w:rFonts w:ascii="Arial" w:hAnsi="Arial" w:cs="Arial"/>
          <w:color w:val="C00000"/>
          <w:sz w:val="22"/>
        </w:rPr>
        <w:t>{</w:t>
      </w:r>
      <w:r w:rsidRPr="004B055C">
        <w:rPr>
          <w:rFonts w:ascii="Arial" w:hAnsi="Arial" w:cs="Arial"/>
          <w:color w:val="C00000"/>
          <w:sz w:val="22"/>
        </w:rPr>
        <w:t>±</w:t>
      </w:r>
      <w:r>
        <w:rPr>
          <w:rFonts w:ascii="Arial" w:hAnsi="Arial" w:cs="Arial"/>
          <w:color w:val="C00000"/>
          <w:sz w:val="22"/>
          <w:lang w:val="en-US"/>
        </w:rPr>
        <w:t>Δ</w:t>
      </w:r>
      <w:r w:rsidRPr="004B055C">
        <w:rPr>
          <w:rFonts w:ascii="Arial" w:hAnsi="Arial" w:cs="Arial"/>
          <w:color w:val="C00000"/>
          <w:sz w:val="22"/>
        </w:rPr>
        <w:t xml:space="preserve">, </w:t>
      </w:r>
      <w:r w:rsidRPr="004B055C">
        <w:rPr>
          <w:rFonts w:ascii="Arial" w:hAnsi="Arial" w:cs="Arial"/>
          <w:color w:val="C00000"/>
          <w:sz w:val="22"/>
          <w:lang w:val="en-US"/>
        </w:rPr>
        <w:t>p</w:t>
      </w:r>
      <w:r w:rsidRPr="004B055C">
        <w:rPr>
          <w:rFonts w:ascii="Arial" w:hAnsi="Arial" w:cs="Arial"/>
          <w:color w:val="C00000"/>
          <w:sz w:val="22"/>
        </w:rPr>
        <w:t xml:space="preserve">, </w:t>
      </w:r>
      <w:r w:rsidRPr="004B055C">
        <w:rPr>
          <w:rFonts w:ascii="Arial" w:hAnsi="Arial" w:cs="Arial"/>
          <w:color w:val="C00000"/>
          <w:sz w:val="22"/>
          <w:lang w:val="en-US"/>
        </w:rPr>
        <w:t>Q</w:t>
      </w:r>
      <w:r w:rsidRPr="004B055C">
        <w:rPr>
          <w:rFonts w:ascii="Arial" w:hAnsi="Arial" w:cs="Arial"/>
          <w:color w:val="C00000"/>
          <w:sz w:val="22"/>
        </w:rPr>
        <w:t>}</w:t>
      </w:r>
      <w:r w:rsidRPr="004B055C">
        <w:rPr>
          <w:sz w:val="22"/>
        </w:rPr>
        <w:t xml:space="preserve">» </w:t>
      </w:r>
      <w:r>
        <w:rPr>
          <w:sz w:val="22"/>
        </w:rPr>
        <w:t>указывает, что при автоматической оптимизации</w:t>
      </w:r>
      <w:r w:rsidR="00B86B8E" w:rsidRPr="00B86B8E">
        <w:rPr>
          <w:sz w:val="22"/>
        </w:rPr>
        <w:t xml:space="preserve"> </w:t>
      </w:r>
      <w:r>
        <w:rPr>
          <w:sz w:val="22"/>
        </w:rPr>
        <w:t xml:space="preserve">толщин будет применяться «мягкое» ограничение: если толщина любого слоя будет отличаться больше, чем на </w:t>
      </w:r>
      <w:r w:rsidRPr="002B6062">
        <w:rPr>
          <w:sz w:val="22"/>
        </w:rPr>
        <w:t xml:space="preserve">величину </w:t>
      </w:r>
      <w:r w:rsidRPr="002710B2">
        <w:rPr>
          <w:color w:val="C00000"/>
          <w:sz w:val="22"/>
          <w:lang w:val="en-US"/>
        </w:rPr>
        <w:t>Δ</w:t>
      </w:r>
      <w:r w:rsidRPr="002B6062">
        <w:rPr>
          <w:sz w:val="22"/>
        </w:rPr>
        <w:t xml:space="preserve"> от средней толщины слоёв данного типа, то к величине минимизируемой функции будет прибавляться </w:t>
      </w:r>
      <w:r w:rsidR="00FE2C12" w:rsidRPr="002B6062">
        <w:rPr>
          <w:sz w:val="22"/>
        </w:rPr>
        <w:t>«штраф», а именно следующая величина:</w:t>
      </w:r>
      <w:r w:rsidR="0020012E" w:rsidRPr="0020012E">
        <w:rPr>
          <w:sz w:val="22"/>
        </w:rPr>
        <w:t xml:space="preserve"> </w:t>
      </w:r>
      <w:r w:rsidR="0020012E" w:rsidRPr="001E7B3E">
        <w:rPr>
          <w:position w:val="-16"/>
          <w:sz w:val="22"/>
          <w:szCs w:val="22"/>
        </w:rPr>
        <w:object w:dxaOrig="1820" w:dyaOrig="480" w14:anchorId="18424426">
          <v:shape id="_x0000_i1025" type="#_x0000_t75" style="width:91.15pt;height:24.15pt" o:ole="">
            <v:imagedata r:id="rId153" o:title=""/>
          </v:shape>
          <o:OLEObject Type="Embed" ProgID="Equation.3" ShapeID="_x0000_i1025" DrawAspect="Content" ObjectID="_1775489194" r:id="rId154"/>
        </w:object>
      </w:r>
      <w:r w:rsidR="00AC3A9F" w:rsidRPr="002B6062">
        <w:rPr>
          <w:sz w:val="22"/>
          <w:szCs w:val="22"/>
        </w:rPr>
        <w:t xml:space="preserve">, где </w:t>
      </w:r>
      <w:r w:rsidR="00AC3A9F" w:rsidRPr="004962CD">
        <w:rPr>
          <w:color w:val="C00000"/>
          <w:sz w:val="22"/>
          <w:szCs w:val="22"/>
          <w:lang w:val="en-US"/>
        </w:rPr>
        <w:t>z</w:t>
      </w:r>
      <w:r w:rsidR="00AC3A9F" w:rsidRPr="002B6062">
        <w:rPr>
          <w:sz w:val="22"/>
          <w:szCs w:val="22"/>
        </w:rPr>
        <w:t xml:space="preserve"> – толщина слоя, </w:t>
      </w:r>
      <w:r w:rsidR="00AC3A9F" w:rsidRPr="00412CEF">
        <w:rPr>
          <w:color w:val="C00000"/>
          <w:sz w:val="22"/>
          <w:szCs w:val="22"/>
        </w:rPr>
        <w:t>&lt;</w:t>
      </w:r>
      <w:r w:rsidR="00AC3A9F" w:rsidRPr="00412CEF">
        <w:rPr>
          <w:color w:val="C00000"/>
          <w:sz w:val="22"/>
          <w:szCs w:val="22"/>
          <w:lang w:val="en-US"/>
        </w:rPr>
        <w:t>z</w:t>
      </w:r>
      <w:r w:rsidR="00AC3A9F" w:rsidRPr="00412CEF">
        <w:rPr>
          <w:color w:val="C00000"/>
          <w:sz w:val="22"/>
          <w:szCs w:val="22"/>
        </w:rPr>
        <w:t xml:space="preserve">&gt; </w:t>
      </w:r>
      <w:r w:rsidR="00AC3A9F" w:rsidRPr="002B6062">
        <w:rPr>
          <w:sz w:val="22"/>
          <w:szCs w:val="22"/>
        </w:rPr>
        <w:t>- средняя толщина слоёв данного типа</w:t>
      </w:r>
      <w:r w:rsidR="0002277A" w:rsidRPr="002B6062">
        <w:rPr>
          <w:sz w:val="22"/>
          <w:szCs w:val="22"/>
        </w:rPr>
        <w:t xml:space="preserve">, </w:t>
      </w:r>
      <w:r w:rsidR="0002277A" w:rsidRPr="0020012E">
        <w:rPr>
          <w:color w:val="C00000"/>
          <w:sz w:val="22"/>
          <w:szCs w:val="22"/>
          <w:lang w:val="en-US"/>
        </w:rPr>
        <w:t>p</w:t>
      </w:r>
      <w:r w:rsidR="0002277A" w:rsidRPr="002B6062">
        <w:rPr>
          <w:sz w:val="22"/>
          <w:szCs w:val="22"/>
        </w:rPr>
        <w:t xml:space="preserve"> – показатель степени, отвечающей за скорость нарастания штрафа с увеличением отклонения, а </w:t>
      </w:r>
      <w:r w:rsidR="0002277A" w:rsidRPr="0020012E">
        <w:rPr>
          <w:color w:val="C00000"/>
          <w:sz w:val="22"/>
          <w:szCs w:val="22"/>
          <w:lang w:val="en-US"/>
        </w:rPr>
        <w:t>Q</w:t>
      </w:r>
      <w:r w:rsidR="0002277A" w:rsidRPr="002B6062">
        <w:rPr>
          <w:sz w:val="22"/>
          <w:szCs w:val="22"/>
        </w:rPr>
        <w:t xml:space="preserve"> – весовой фактор. Таким образом, толщинам «невыгодно» далеко выходить за указанные пределы </w:t>
      </w:r>
      <w:r w:rsidR="0002277A" w:rsidRPr="0020012E">
        <w:rPr>
          <w:color w:val="C00000"/>
          <w:sz w:val="22"/>
        </w:rPr>
        <w:t>±</w:t>
      </w:r>
      <w:r w:rsidR="0002277A" w:rsidRPr="0020012E">
        <w:rPr>
          <w:color w:val="C00000"/>
          <w:sz w:val="22"/>
          <w:lang w:val="en-US"/>
        </w:rPr>
        <w:t>Δ</w:t>
      </w:r>
      <w:r w:rsidR="002B6062">
        <w:rPr>
          <w:sz w:val="22"/>
        </w:rPr>
        <w:t>.</w:t>
      </w:r>
    </w:p>
    <w:p w14:paraId="2B9B3C49" w14:textId="27CFB321" w:rsidR="003A33DC" w:rsidRDefault="003A33DC" w:rsidP="000D7464">
      <w:pPr>
        <w:pStyle w:val="Heading5"/>
        <w:numPr>
          <w:ilvl w:val="4"/>
          <w:numId w:val="5"/>
        </w:numPr>
        <w:rPr>
          <w:lang w:val="en-US"/>
        </w:rPr>
      </w:pPr>
      <w:r>
        <w:lastRenderedPageBreak/>
        <w:t>Управление типом структуры</w:t>
      </w:r>
    </w:p>
    <w:p w14:paraId="7D648AE4" w14:textId="6617C2F1" w:rsidR="003A33DC" w:rsidRPr="00F82A61" w:rsidRDefault="0090520D" w:rsidP="003855FD">
      <w:pPr>
        <w:pStyle w:val="a"/>
        <w:numPr>
          <w:ilvl w:val="0"/>
          <w:numId w:val="2"/>
        </w:numPr>
        <w:spacing w:beforeLines="100" w:before="240" w:afterLines="150" w:after="360" w:line="276" w:lineRule="auto"/>
        <w:jc w:val="center"/>
        <w:rPr>
          <w:rStyle w:val="ListLabel3"/>
          <w:color w:val="00518E"/>
          <w:sz w:val="22"/>
        </w:rPr>
      </w:pPr>
      <w:r w:rsidRPr="003A33DC">
        <w:rPr>
          <w:noProof/>
          <w:sz w:val="22"/>
        </w:rPr>
        <w:drawing>
          <wp:anchor distT="0" distB="0" distL="114300" distR="114300" simplePos="0" relativeHeight="251947008" behindDoc="0" locked="0" layoutInCell="1" allowOverlap="1" wp14:anchorId="24355553" wp14:editId="436D5A06">
            <wp:simplePos x="0" y="0"/>
            <wp:positionH relativeFrom="column">
              <wp:posOffset>652325</wp:posOffset>
            </wp:positionH>
            <wp:positionV relativeFrom="paragraph">
              <wp:posOffset>-105398</wp:posOffset>
            </wp:positionV>
            <wp:extent cx="4686300" cy="352425"/>
            <wp:effectExtent l="0" t="0" r="0" b="9525"/>
            <wp:wrapTopAndBottom/>
            <wp:docPr id="61" name="Picture 3" descr="Graphical user interface, text, application, email&#10;&#10;Description automatically generated">
              <a:extLst xmlns:a="http://schemas.openxmlformats.org/drawingml/2006/main">
                <a:ext uri="{FF2B5EF4-FFF2-40B4-BE49-F238E27FC236}">
                  <a16:creationId xmlns:a16="http://schemas.microsoft.com/office/drawing/2014/main" id="{499A2B77-4AF7-B40F-B08C-15AECE0492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3" descr="Graphical user interface, text, application, email&#10;&#10;Description automatically generated">
                      <a:extLst>
                        <a:ext uri="{FF2B5EF4-FFF2-40B4-BE49-F238E27FC236}">
                          <a16:creationId xmlns:a16="http://schemas.microsoft.com/office/drawing/2014/main" id="{499A2B77-4AF7-B40F-B08C-15AECE04928E}"/>
                        </a:ext>
                      </a:extLst>
                    </pic:cNvPr>
                    <pic:cNvPicPr>
                      <a:picLocks noChangeAspect="1"/>
                    </pic:cNvPicPr>
                  </pic:nvPicPr>
                  <pic:blipFill rotWithShape="1">
                    <a:blip r:embed="rId155">
                      <a:extLst>
                        <a:ext uri="{28A0092B-C50C-407E-A947-70E740481C1C}">
                          <a14:useLocalDpi xmlns:a14="http://schemas.microsoft.com/office/drawing/2010/main" val="0"/>
                        </a:ext>
                      </a:extLst>
                    </a:blip>
                    <a:srcRect l="682" t="65168" r="721" b="13689"/>
                    <a:stretch/>
                  </pic:blipFill>
                  <pic:spPr>
                    <a:xfrm>
                      <a:off x="0" y="0"/>
                      <a:ext cx="4686300" cy="352425"/>
                    </a:xfrm>
                    <a:prstGeom prst="rect">
                      <a:avLst/>
                    </a:prstGeom>
                  </pic:spPr>
                </pic:pic>
              </a:graphicData>
            </a:graphic>
          </wp:anchor>
        </w:drawing>
      </w:r>
      <w:r w:rsidR="003A33DC" w:rsidRPr="001130BA">
        <w:rPr>
          <w:color w:val="00518E"/>
          <w:sz w:val="22"/>
        </w:rPr>
        <w:t xml:space="preserve"> </w:t>
      </w:r>
      <w:r w:rsidR="003A33DC">
        <w:rPr>
          <w:rStyle w:val="ListLabel3"/>
          <w:color w:val="00518E"/>
          <w:sz w:val="22"/>
        </w:rPr>
        <w:t>Блок управления типом структуры</w:t>
      </w:r>
    </w:p>
    <w:p w14:paraId="1F5F3DEA" w14:textId="0869E651" w:rsidR="003A33DC" w:rsidRDefault="0090520D" w:rsidP="009020DD">
      <w:pPr>
        <w:pStyle w:val="a"/>
        <w:spacing w:beforeLines="100" w:before="240" w:afterLines="150" w:after="360" w:line="276" w:lineRule="auto"/>
        <w:ind w:firstLine="0"/>
        <w:rPr>
          <w:sz w:val="22"/>
        </w:rPr>
      </w:pPr>
      <w:r>
        <w:rPr>
          <w:sz w:val="22"/>
        </w:rPr>
        <w:t>Регулярная апериодика</w:t>
      </w:r>
      <w:r w:rsidR="003A33DC">
        <w:rPr>
          <w:sz w:val="22"/>
        </w:rPr>
        <w:t xml:space="preserve"> может быть превращена в </w:t>
      </w:r>
      <w:r>
        <w:rPr>
          <w:sz w:val="22"/>
        </w:rPr>
        <w:t>периодическую структуру</w:t>
      </w:r>
      <w:r w:rsidR="003A33DC">
        <w:rPr>
          <w:sz w:val="22"/>
        </w:rPr>
        <w:t xml:space="preserve"> или общую апериодику выбором соответствующей опции.</w:t>
      </w:r>
      <w:r w:rsidR="00527440">
        <w:rPr>
          <w:sz w:val="22"/>
        </w:rPr>
        <w:t xml:space="preserve"> </w:t>
      </w:r>
    </w:p>
    <w:p w14:paraId="60F513D4" w14:textId="3E7ABE3E" w:rsidR="00DB6ED1" w:rsidRDefault="00DB6ED1" w:rsidP="000D7464">
      <w:pPr>
        <w:pStyle w:val="Heading4"/>
        <w:numPr>
          <w:ilvl w:val="3"/>
          <w:numId w:val="5"/>
        </w:numPr>
        <w:rPr>
          <w:lang w:val="en-US"/>
        </w:rPr>
      </w:pPr>
      <w:bookmarkStart w:id="56" w:name="_General__aperiodic"/>
      <w:bookmarkEnd w:id="56"/>
      <w:r>
        <w:rPr>
          <w:lang w:val="en-US"/>
        </w:rPr>
        <w:t>General</w:t>
      </w:r>
      <w:r w:rsidR="00673107">
        <w:rPr>
          <w:rFonts w:eastAsia="Times New Roman" w:cs="Times New Roman"/>
          <w:b w:val="0"/>
          <w:iCs w:val="0"/>
          <w:noProof/>
          <w:color w:val="auto"/>
        </w:rPr>
        <w:t xml:space="preserve"> </w:t>
      </w:r>
      <w:r>
        <w:rPr>
          <w:lang w:val="en-US"/>
        </w:rPr>
        <w:t>aperiodic</w:t>
      </w:r>
    </w:p>
    <w:p w14:paraId="35068B2D" w14:textId="7216106F" w:rsidR="00DB6ED1" w:rsidRPr="0040768A" w:rsidRDefault="00214F92" w:rsidP="003855FD">
      <w:pPr>
        <w:pStyle w:val="a"/>
        <w:numPr>
          <w:ilvl w:val="0"/>
          <w:numId w:val="2"/>
        </w:numPr>
        <w:spacing w:beforeLines="100" w:before="240" w:afterLines="150" w:after="360" w:line="276" w:lineRule="auto"/>
        <w:jc w:val="center"/>
        <w:rPr>
          <w:rStyle w:val="ListLabel3"/>
          <w:color w:val="00518E"/>
          <w:sz w:val="22"/>
        </w:rPr>
      </w:pPr>
      <w:r w:rsidRPr="00214F92">
        <w:rPr>
          <w:noProof/>
        </w:rPr>
        <mc:AlternateContent>
          <mc:Choice Requires="wpg">
            <w:drawing>
              <wp:anchor distT="0" distB="0" distL="114300" distR="114300" simplePos="0" relativeHeight="251955200" behindDoc="0" locked="0" layoutInCell="1" allowOverlap="1" wp14:anchorId="6F790438" wp14:editId="55235E3D">
                <wp:simplePos x="0" y="0"/>
                <wp:positionH relativeFrom="column">
                  <wp:posOffset>893864</wp:posOffset>
                </wp:positionH>
                <wp:positionV relativeFrom="paragraph">
                  <wp:posOffset>149453</wp:posOffset>
                </wp:positionV>
                <wp:extent cx="3705225" cy="1219200"/>
                <wp:effectExtent l="0" t="0" r="9525" b="0"/>
                <wp:wrapTopAndBottom/>
                <wp:docPr id="1407" name="Group 40"/>
                <wp:cNvGraphicFramePr/>
                <a:graphic xmlns:a="http://schemas.openxmlformats.org/drawingml/2006/main">
                  <a:graphicData uri="http://schemas.microsoft.com/office/word/2010/wordprocessingGroup">
                    <wpg:wgp>
                      <wpg:cNvGrpSpPr/>
                      <wpg:grpSpPr>
                        <a:xfrm>
                          <a:off x="0" y="0"/>
                          <a:ext cx="3705225" cy="1219200"/>
                          <a:chOff x="0" y="0"/>
                          <a:chExt cx="3705225" cy="1219200"/>
                        </a:xfrm>
                      </wpg:grpSpPr>
                      <pic:pic xmlns:pic="http://schemas.openxmlformats.org/drawingml/2006/picture">
                        <pic:nvPicPr>
                          <pic:cNvPr id="902" name="Picture 902"/>
                          <pic:cNvPicPr>
                            <a:picLocks noChangeAspect="1"/>
                          </pic:cNvPicPr>
                        </pic:nvPicPr>
                        <pic:blipFill rotWithShape="1">
                          <a:blip r:embed="rId156"/>
                          <a:srcRect t="13871" b="64398"/>
                          <a:stretch/>
                        </pic:blipFill>
                        <pic:spPr>
                          <a:xfrm>
                            <a:off x="0" y="0"/>
                            <a:ext cx="3705225" cy="1219200"/>
                          </a:xfrm>
                          <a:prstGeom prst="rect">
                            <a:avLst/>
                          </a:prstGeom>
                        </pic:spPr>
                      </pic:pic>
                      <wps:wsp>
                        <wps:cNvPr id="903" name="Rectangle: Rounded Corners 903"/>
                        <wps:cNvSpPr/>
                        <wps:spPr>
                          <a:xfrm>
                            <a:off x="131582" y="193765"/>
                            <a:ext cx="3279864" cy="163285"/>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4FC802BC" id="Group 40" o:spid="_x0000_s1026" style="position:absolute;margin-left:70.4pt;margin-top:11.75pt;width:291.75pt;height:96pt;z-index:251955200" coordsize="37052,12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c2PbLgMAAMUHAAAOAAAAZHJzL2Uyb0RvYy54bWykVVtv2yAUfp+0/4D8&#10;3vrWpInVpJrSpZpUbVG7ac8EYxsVAwJy+/c7gOM0TS9bV6mO8bl95+M7cHW9bTlaU22YFJMoPU8i&#10;RAWRJRP1JPr1c342ipCxWJSYS0En0Y6a6Hr6+dPVRhU0k43kJdUIkghTbNQkaqxVRRwb0tAWm3Op&#10;qABjJXWLLSx1HZcabyB7y+MsSYbxRupSaUmoMfD1Jhijqc9fVZTYH1VlqEV8EgE265/aP5fuGU+v&#10;cFFrrBpGOhj4AyhazAQU7VPdYIvRSrOTVC0jWhpZ2XMi21hWFSPU9wDdpMmzbm61XCnfS11satXT&#10;BNQ+4+nDacn39a1WD2qhgYmNqoELv3K9bCvdul9Aibaesl1PGd1aROBjfpkMsmwQIQK2NEvHsCmB&#10;VNIA8ydxpPn6TmS8LxwfwVGMFPDfcQBvJxy8rxWIsitNoy5J+1c5WqwfV+oMtkthy5aMM7vz0oON&#10;caDEesHIQocF0LnQiJWTaJxkERK4Bc2D3ZVF7hOw7IKcX4jCrqs7SR4NEnLWYFHTL0aBboFO5x0f&#10;u/vlUcklZ2rOOEda2t/MNg8NVlA09XJ0xq5bEP0z0bxAWBDkjSSrlgobJkxTDo1LYRqmTIR0Qdsl&#10;hQ71t9IjxIXR5B4Qu+lK89FlGiGYreFFPh4FKRirqSXNvps94kCFAe39r9p6zQCb2thbKlvkXgAk&#10;4PJM4PWdsQ7BwaUjNwDwxALXbgrgKDJ72mB1Qtw/TZvfD4Dg0j6VR76Xh6MOtp3TAt3LlShpiWZS&#10;CzhTQTG5Y7AL7afUFK+QlubpYAS6c7M4zi+Hg8B/P6zZ5Xg0vOiGdZhnI+/wBnsOj8P3OoW4ENLJ&#10;D2Diggu0caWTQeIjjOSsdFZnNLpezrhGawxn8XyewJ8XOFgOboCFC9gY13Jo0r/ZHaehwD2tYL7g&#10;5MlCBXdR0D4tJgR0O+zycgHeLqwCCH1gmAx/wxwCuQ3T1vu6MOovkD6w6+mtin2EryqF7YNbJqR+&#10;CXL52FcO/vvuQ8+u/aUsd3CsaMtnMtxjWJBGwkQTq32vzgs060P9XQFvR5fR07X3Oty+0z8AAAD/&#10;/wMAUEsDBAoAAAAAAAAAIQDfTFjAnLQAAJy0AAAUAAAAZHJzL21lZGlhL2ltYWdlMS5wbmeJUE5H&#10;DQoaCgAAAA1JSERSAAABhQAAAk0IAgAAAFES/lsAAAABc1JHQgCuzhzpAAC0VklEQVR4Xu29CYAV&#10;1ZU3Xr2x72DEBY3SgECTfNkMoBmTMQlBDDIz6iT5ktEZAZkhDkgwmbhMJhljJiOfQgwGQf/BL99k&#10;cUmEAB2ym6iQxZjElrVJoriLgOxN093/c+/v3lO3lvdevdf1Hu/1OxXS1qu6y7m/87unzr1169ya&#10;/fv3e57X1dXV2dl57Nixffv2HTly5PDhwydOnKDr7kFpQleK9JMkKVLJ3Sy2ZAh0U07JXlYI1NTU&#10;lJU8LEwWwdKVOVpar169+vbt279//yFDhvTp06e2tpbSqIPsEfV/6mmvvfbaq6++etpppw0ePHjQ&#10;oEG9e/cuTxBFKkFAEKh0BNra2g4cOPDGG2+8+OKLb9KHsUd79+4lY/Tss882NDScfvrpw4YNq/Sm&#10;ivyCgCBQKQjQgIxMEo3Jzj33XOUlvf766+QZtbe3n3feefX19ZXSDJFTEBAEegYCNDW0bdu2urq6&#10;U089tfbo0aM0ZCPPSIxRz9CutEIQqCwEyPKQ/aGxG9miWvKXhg8fLsO0ylKhSCsI9CQEyP7s2bNn&#10;2bJltTRyGzBgQE9qm7RFEBAEKg6Bt73tbR/60Idq6dW+2KOKU54ILAj0MATonT7NYtfSZJLYox6m&#10;WmmOIFBxCAwcOPD48eO1WeSmdQC/+uOW2V//8ezVP7lq1Q/+4+FfcOKjbW1feuBH7ZE1kxWHgggs&#10;CAgCZYIAGZzaLGuODx48WNt2+PrzT7v+XSOvPL3jxYPHv/GLP5LoL+/Z+9F7f1rXq/ec7/z6lT2v&#10;l0ljRAxBoMcjcN1119F7cbN00PkPXaRbpWz+6MYxP/v5z6M10sXGMWMLliSbf0Qz3k1NTbQuady4&#10;cfQO7vIzuu7/zZ9/9Iedf/udliENXf/vtUGP/+m1h7ftzVx387UE2bXNoQStyy6oqblgWWumfJQr&#10;clflsRd1qeqXezG2sJwJCoYtlJFEQjMhmzqcZusGm8NtmUrsJLN5/STRK6iXq+u+/MnB7H5dUkK3&#10;Ebj77rv/+Mc/0jvx0LF9+3a61e3i8yjg3ntXfexjHwuZJPpJF1etWplHQaGkGzduJBcp0/HUU0/h&#10;1qFDhyjlTx/bNOrWDe/4wndOW/L44JvXnPnfP1/x8A927NiRIfuGud5UOpbudO/TRTpCF0MJcFdl&#10;D+bFRW/uhlCFbsrYXFma2P1bO5eijfRfFm3n0qUQUl30W7FhLmRXV725c+c66W1eK79fWqhFtrp4&#10;fDI1pzAwuw+OlJAmAtRzyBLFlki30qwpQVk//dnPRp52Gv1F2tDPBAWEk6xZsyabf0QtnDRp0s6d&#10;O+mEvnyjF3IHX3/1zsmD3jhwoN/up47V9//MWQdnXfC/aO3AH/7wh0wWsanJe2C94ws1P7JS9cPu&#10;HFMnjOlO9rTztq5/oOnmBY2et3PLEyxa44IF06mi1mVXLWza8Li6q4/p99yjLnuNCx7v6rpnFotC&#10;ZXhLb9C3pt+wVCEWvWISc3XptKPMwEynUVJKKRB433vf+81vfhNeEjwj+kkXu1N3DnuERdzPP/88&#10;fXE7YOjwd7zjHX2O7b/+fRP69+1z/aiD//Thv969e/cTTzxByf785z/HyjHhhpubFt5ux2yty25t&#10;WXoD90N3aBYaptHPS1Z6TywcgzEN7voX9aAmfLHm2mvjcpFcOuUyM5jyB0R2JKXvOUXmg6iyD7Ng&#10;SWbNfWLhVe5AlO49MRc30zpsdSF8lOmzo0KMAd3fkcQqQU4wwwPttJog5fQYBNgkpWKMCJYc9ohS&#10;0LqAY8fa/vUHu/7phy/Ssu4zzzzzvL5t7xg1vKu2nkZqFC5gzJgxlIZ8rwwoUzdd+Qi4rR76V86w&#10;zkJWrUy/h8cjcCl0j+eLvsvhXOy65564XMj7xMIts5SDuIGMBuxj87VjyHlR1+73Hih0yNt8+0Jj&#10;jrR4O698gCyoMy1k/Q/f9MVNnDWObbJSKRtGwkWv6FZwdSF8qC0PXIlx8QbvVrKJKqEZ1t4zvTAw&#10;U7WjFd4Fo1PI7pUKb1wZiZ/bHh0/3v6pn/zl7m3H3n+GikBCI7j6urpPTjn78d1v/ObZPa2trRSf&#10;hBZ5n3322ZmaRSOQFtVFdB/RI5uTcUy146FZc72WHSRN644We61xwc1mCEk91zF1ueVsfoT8Pafj&#10;6oHYzqUtl1iT9MQWNdw1IzTMncUd0+/Rmei4aksTzS0p4xa+osxRqDpbFLUFviQdl6xUdY6ZMHXl&#10;JVneGuRumqRwEMg+G1K1UPEwjQdu3YQi2/t+KppWS378/21ae2TkzIF7z699mbRCMQHe/e53737u&#10;uds/dN7y37xY07sfhU+id3A0ZMsoSuOMK2lKpFmP1XrUQ1cNP2P8vcYF9y+dqnxCcnJg+xIc2pLR&#10;8fgs74mmscpoR65kqM4U7szyk0epM9/vXRX3hjOBNJJEEMiFgDtn5M4l5cqX8b4yL9kzP9W6e+2+&#10;Ae/sd3j1lW+bOHEiTRJRHgrV9r73ve+1l1/8n4+96wMXXXjGGWfkkoD8j6aFlyyMjNXoIW79B5rn&#10;zlVKyvfdEdGyW03tMYsN+FLkJDS13LzMzh2pMZceqKnJ6YVjIksesrSk+dpLQlabr2SZyVaGb6X2&#10;QQMHGSV6GxexiHErKlIGV4orCgLkDdAqnGjRL7zwAt0qSpUZCo1OYKdiknK04V3nnXPnpI77P3j6&#10;kEEDqcEUxo2iupGENGF0wQUXTJwwPikK1DGnzo2M1dQ4aaUepdQ84kXGMnp+2MxnZ4faTZlHrns2&#10;mNqv8q4s4JWfP5MN6aaP3YIRU42al8KwT7kpGzw0kYZSLUvvzzBetWuNLvHs67jwlXB1mD83+KjR&#10;HVk+f/GTzU2iaNjzgCUx7KXkv9SlEPiXf/kXWgwYncw666yz6FbJMCKnZM6cudG3aTBJs2fPKViS&#10;mh/84AfTpk0rOH8PyUizzWO23Nzlz5wnaFfztRfsuCGvyaYEhWZOUuLquiWrZO7xCJBJIrOYbjO/&#10;n3P9Ubr1lW1pNNHuLx1KKuX0e0pnjJT3VdrqkqIg6aoTgdSNEcG4vbOzpGPOMtOcv0LnkpVznUWL&#10;ZSamiCMIVAcCZ9T2qmZ7ZN9fqbdaeY3UqoMd0kpBoLQIDDy8pZrtUWnBltoEAUEgKwJdx/eIPRKO&#10;CAKCQHkgUFMn9qg8NCFSCAKCQFeC79cEJUFAEBAESoAArR8Q/6gEOEsVgoAgkBuBQ50dYo9ywyQp&#10;BAFBoAQIvFTbT+xRCXCWKgQBQSA3Ao1D3yH2KDdMkkIQEARKgEBnl4zXSgCzVCEICALJEBD/KBlO&#10;kkoQEASKj4DYo+JjLDUIAoJAMgTEHiXDSVIJAoJA8REQe1R8jKUGQUAQSIZAdnvkb7dK4U5UcHh/&#10;x9fUY546u7hmDEOfb6X5pk+GWaZUDlp5BNLPbxPd0raoe3jkmTvatCyN7cE45Albz0qe0z/y91ZV&#10;0cdUiI4iRCFTfVLFZzTH/d76ou/9lTah1W5mLXY3XbXrUVaT5NReJEgLoWkBmBSQpRDJJE+VIJDT&#10;HpUAB2zi6oQgMpu7lqDqtKqgnT/ckG5qgxHP3wUzrVqkHEGghyOQrz2Kex6Gd0bNE7LMm7j6A6CY&#10;HTpCtbqCxW8S4se6d7ZmNdukpd4E2uLJ7OuhhWk2m8faPXCjW+8CtLAcWRFgnCPSO2Nfi1zsDr3Z&#10;9rCNVB0tIbTtbTdBzEqbjGVH4c2TfpK8nBDIaY/sLoPunquBBkR2Ri2geRk2kafNGbHj6tzwXj4q&#10;/r7djzVRbMdgUbk2d02nCXYrJ9qp8VbvfmqH2gKE9tOO3S0WxijcqMwIuMYolMvfd1fvTMkDx8gO&#10;vVn3sI2rOlRCsCGB0gpAkLL4ZDM7W5pisnMsBG9hVUuuskAgpz3y54/iQ7pGd0YtoF3cc0N5zTOa&#10;vIngoV2q/Ha6zVSUsgORzV3TaQJb2almlyO1vVOmpurNxKONyiK28agiuVRz5s7CvpuBGiM79Gbf&#10;wzam6kgJLlAp7Ijrk808h0wbsysoGbwF6FSylBYBegjl2J82mTzBnVGT5fFTqaGN2sw1fJC7QJuR&#10;KWLSnob5FhqyXzmLSrsJyrhgl1n3UKYijyNFBGJrzbKHbQFVF3dH3CQKyhPePDQhSUuBwNGjR3P6&#10;R7nkyLAzaq5s7n2zK6Q/R9S6bBmZp51bzB5Eqm8Hy9MmLLgda9atbrMUpZyI+M1d828Ct0CNmDx/&#10;b/AnHlivd47NPFOmfZlIo7KLDfmiuXRzjH3X8+zGV8rQnvg9bJNUHVdghh1x88EymjaHgpLB2z0R&#10;JHcJEPjtb3/bbXtE+4KFdkYtQHCaiFAzHXbfzau8GTTcwF7TdO2qLU1h/4hov6HJbseqzUDWrW5j&#10;isq6uWthTXD2oSW/zlkWMbVpy1V221qMemN3i400KhsCLGIUCqURA6aaWcq8dUqWPWwTVR1sSLi0&#10;AkDMlCU7x6Lwpli1FFU6BC6++OKa5ubmD33oQ6Wrs+pqom5664SdRVi0VXVIxjZY4O05PKC9srvv&#10;H/UcOKQlgoAgcHIREHt0cvGX2gUBQcBHQMZrwgZBQBAoCwRkvFYWahAhBAFBAAgo/+iCCy4QOAQB&#10;QUAQOLkIPP7448oeTZky5eTKIbULAoKAILBp0yaZzxYaCAKCQLkgIPaoXDQhcggCgkB4vHbixInj&#10;x4/TN2M9GBpaKt2rV6/6+voe3EZpmiBQcQjQeC1sj44cOTJ06NDa2p7sN3V2du7bt69fv34VpzAR&#10;WBDowQjEzB+RZ9SzjRGpkxrYsx3AHkxZaVrPRqAn+0E9W3PSOkGg5yEg9qjn6VRaJAhUKgLh+aPD&#10;hw+PGDGiDFvz8lV/e/hPu2pq4ifau7pq+p87euT9300o+Z49e/r3758wsSQTBASBnAjQezCalj12&#10;7FiSyRB6p9SnTx+aqqY3S1xyzHx2edojMkbe2afXDepX009JX1Nbw23o6lQW6sRLL3fsP1x3oC2h&#10;SRJ7lJNekkAQSI4AGaNXXnnltNNOGzJkCNmanBnJZu3fv/+ll1469dRT2SRVzHpI8ox6nXX68Ve3&#10;t724te2l7cde2HbsFf3vhW30ky52tL1Wf+YISpYTCEkgCAgCqSNAnhEZI/J3khgj5VLU1FBiykIZ&#10;XWEqY/6IhmldnUe93r1qetUNuvCS+lOG1fRuoH90Qj/pIt2q7d8n02gudfSlQEFAEHARoGEaeUb5&#10;YkJZKGO37VHrXRf1NsdFd+nI0BQb2r/Wmy8G5ds437+xcb4pYP5Gkyh6JZi7ob6moWbg5BnDP3zt&#10;yKtvrRs8lP7RCf2ki3TLk/WN+dJB0gsCKSFA46+EnpFbIWUJTTYV4B9tnD/xocufadPH2qZtaohE&#10;xsi/1vbM5duajZWylWtrNfNe85N+zfTWogBvpjJS0StxONV7R37/WPurLzSMOGPkJ26lf3RCP+mi&#10;R2utE4xaUwJfihEEBIGiIFCAPSI5eCefacuXT/O8jXcu9pbcd53d3afxuuV8boRuvO7RtmeWTDa/&#10;dm3bPHsm5aNj2szZm8mkRa/EtbamtuPYGy8tvaH9tZcahp1K/+iEftJFmuIuCjxSqCAgCHQHgdZl&#10;F9bVzYvuZpahzAK6MZmQe2fSaItHWrTt1eTLp4f3GsveiJYdxoMafd5knEevREogo9O3vmZQQ8Dl&#10;o59965U9ks/RusMbySsIlAECBdgjb9pyPdSauVZNAbFVUo2xk0gZJpBse6ctf+byhyZiAmni4s3k&#10;bUWvxGNTN2DoyGtuazjltPZXX6J/dEI/6WIZICkiCAKCQHcRKMQemTqVWVo7+961G2m7vs0P6Rkj&#10;NSxzxmWZhdMJ1UGDuMnnjbZZA1eiubs6+zVObjjljOMvP//ify+kf3RCP+mi19XpneguFpJfEBAE&#10;UkKgeV6dPsYt2uR5qy7Fj9zjtvy/LCUfKDBSI2sy7fol3uJr7Ju2PBrUetc1i73AUC96xSmuq/PA&#10;L9bueeDul7/y6c7ex+gfndBPuqjskRyCgCBQLghMX9Ghj+13UPDZOevwY4XeDDXjoT7mz1v+xumX&#10;t6jpIz3YeuhyPY1N7o47AguaGDuQo5HZ5sU0SlPWzLzcVy/lHsXcd/SKa4i6aroOHyMPiN7rH3xy&#10;Y2ftkZp+DfSPTuinetl/gr7a703vHPNujmQQBASBskGgZsOGDVOn+ttRl+33Ip2D+9QMbagd1t+r&#10;06/28UKN3CIKHdfh1XT0Pr7tL/VtNfK9SNlQSwSpIgT+8pe/TJo0KabB9H5t3KKmdRldo6effvrN&#10;b34zMj7xxBOVYY9IVvmetorYLU2tNASeffbZiRMn5rskkgZozzzzzNlnn1159ihdBcn3tOniKaVV&#10;OQL0Me3w4cPpk7S8cKCP115//XX6pJbtUf7zR3lVKIkFAUGgChAgS0Qf65N9SRJsRE20dHVRYsoS&#10;MmEVM15LV6fiH6WLp5QmCNBineeee+6NN97oTLAbSG1NzeDBg8866yx6K8bQVdL8Ubr6FnuULp5S&#10;miDQfQSq2h51Hz4pQRAQBLqJwKBBg6gEWptEf6vXHnUTRMkuCAgC3UeAhikheyTz2d1HVUoQBASB&#10;dBAQe5QOjlKKICAIdB8BsUfdx1BKEAQEgXQQyP972nTqlVIEAUFAEAggoILerl+//oILLuDL0e/X&#10;vnzH1wQ2QUAQEAS6j8BnFv2zW0hoPvvxxx9PZI9u+bcF3RdFShAEBIGehAAtfcyrOV/52uqc9kjm&#10;j/KCVBILAoJAEREQe1REcKVoQUAQyAsBsUd5wSWJBQFBoIgIlLk9ar625oJl4b3cll0QvVgoROEK&#10;6Pe1iTdnKbRSyScICAKxCJS5PYqTuXHB412PL8hje6U4o2YLnj5r7hNbdnI1zY+snDsre5BfIZIg&#10;IAgUC4EKtEfpQjFmwtSVj1iPSMxRuuBKaYJAfgiU1B6Ro2IOMybSnkszjb/UQddazWlwPLbTXLUj&#10;N8ff4QxmlKVvLTPV6PR05ZKV3hMLx+gKoq5S44wr2SBZcxSRkzAN1eQWxOeZL+ZsY35ak9SCQM9E&#10;oKT2aPo9tAKTjg1zV95qZ4WeWHirdz+uXVJzlT6l8ycW3m59Fptg51Jv4VXBuaTma8c8cOVOFOnZ&#10;Ep9YuGWWUwjVuWGuN3UpJbsndiCmDBL2xmXvKCInGSOuKUMx2eiRs409k1vSKkEgXwRKao+Ue6IO&#10;clj4mLr0fj0XRBM53tQrZ+hpIXXO22fbBI0Lbg5M9ZDLsqMFjo8u0k4DTV16g7Y7gUJ4uuie6NQT&#10;GSTvgfWtqripE8bolCE5W9c/8MTcm/OZsgqqIWcb89WapBcEeiYCJbRH5GRc4m1QrsvOpf4GS8lh&#10;VeYncszVBeoj3v1JUD4MUvP6BzxtD7srZ4IaJYkgIAjEIVBCe7RzyxPwP5S7kVwbTyjfxeQKvvui&#10;fbo9f+CXqMT4V23KIC28ZCHMkReVU88x8QhTV0TT4NYho2GeqTv2YiK5JJEgIAgQAiW0R9NvoBkg&#10;Nbq6aktTHv7R1KYtV6kR2ZiFTRtCLtD0e9SkEgZsero6/lDv9M18doYUyuD4o8WonLTEYEOTrUjX&#10;o0aPNOGljke8uabY2ItCM0FAEEiKgHxPmxQpSScICAIuAvI9rfBBEBAEejICJRyv9WQYpW2CgCCQ&#10;AgJij1IAUYoQBASBVBAQe5QKjFKIICAIKAS+rY+CsRB7VDB0klEQEATCCLyuj4JxEXtUMHSSURAQ&#10;BFJGQOxRyoBKcYKAIFAwAiW3R/538jXpRVWLbX62sEcF46W/84+EiIsvzgqQOItKyKs61Td0eYaG&#10;C2WxYQogbnHgKBxIySkIRBEoxB599atfve222+iLMS6OzukKXc8BceA7+a4NTU4ktEpRTt7R4NRa&#10;7kQB5FqXXUXRCtQSdG2z/WXfSaCJZmm+1nwtSCvLVVwEWsx+5QOhAAlJSpY0gkDpECjEHh04cODu&#10;u+++8cYbYZLoL53TFbqeVXDqcPTNhx/acfo9BX8CWzqASlYTfdVnPqDTBqzrnln5VB3J4oeWU9/p&#10;6G8A6XOWJj+OSz6lS1pBoDQIFLI/7Wc/+9lPfOIT3/jGN8gMdXZ20l86pyt0PZvQOmpHfDDY3GHV&#10;dMFxya69lnwJNa6JC6IWFid7QDh/GJatothocM7Iyua9YNkOW707VAoXbdM45igNzTvBUzz67th8&#10;+0sf/HIclzRqkTIEgRQRIM+mEP+IviGl0RlM0sUXXwxjRFfoeg7hbHwhv89iZiN3WLWMyVomUAg3&#10;5WfFBXsLi5MtIJwf7y1eHq7ItzLqE18d6mTn0pZL7CyNvXi/94AT5gmZssR1o6gCTWPzCApeEA18&#10;y1RQdskkCBQZgULsEYnEJmnnzp1JjRFlsyE69OiCwjaikyYLq5YhmQnhpu1VJNhbBLwsAeE43lvO&#10;inyxrbvn5rXx4NS1UP3djesW9RDzZYc4SPkiJulLikCB9ohN0tq1axN5RpRBhSvKNFpIGFYtc7Ik&#10;QdRypHHjvSWUp6SqUpVpQ54k+pzrCTljt5J4YSVHRSrsMQgUbo9gkt7+9rfnHqYZtBAAKfIOO2FY&#10;tezJkgR7i08TifeWjzxmZ5LWZbdinyRlBsyUsboWoklMXDdOkbbn4u+b0ny7jTTnhuTtMQyWhvQk&#10;BLplj/IFQj3dN3iIYkYhr1ts6OyEYdWyJUsS7C0+TTTeW9IwbyRPCxqj5r/wrnD6PXpjAhV1zrsy&#10;PF5T7k0orhtDaKN454tppvSqKkBNr/3tO01xj9KCV8opDgI169atu/DCC7nww4cPjxgxwq3ry3d8&#10;7ZZ/W1Cc2k96qTSfdOuEnXntLlk0mWk4SfurFFGWoldQNGik4HJEIDYe2/Lly0nW+fPnRyX+ytdW&#10;f2bRP7vX9+zZM2jQILrS0dFBfx977LGS+kflCGr5yNS44P4rH4gOZ9MSkN4aLmzqxiYpackh5QgC&#10;mREQe1RG7FDj2aItEVVrHYpWeBmBKKJUMgJVbo+okxZxgFTJxBDZBYGTgECV26OTgLhUKQgIApkQ&#10;EHtUbdzA2vg8IwdUG0iB9gpipVO/2KPSYV0ONdGs9pabaUHlrEcSBk0pB6FPqgyCWCnhF3tUSrSl&#10;LkFAEMiGQGXYI1om5AwwgpHFgveKF3csU7C0tOKccewB13EJhlQLK9IN9ObEubNQxWWmtZ4TblWb&#10;6s5KcR4/i5TRW0muFNpnY0AIFhUKjReSJTZ7URArtIE9Pl9l2CPa8Xql+TTDfH+rA/qoww2sUURt&#10;ZQ6Wlk6cs9ZlO2bhwzQTPo3agsWa+mKs8aAPQZ7gJtPSa/vRnX6r73+s5xeo8aIwS3Pnphl2JBz4&#10;zddCjAzRxJmz56/OMAjhEgKIReGNz54+Yvk3rGpyVIY98pyvu4geTUuXeia0ZMphgzLpPWuwtDTi&#10;nDUuWKC/N/FUU3HS/Ij9oCZWKvo+zlu61KRVKWwwF5hpMjtLb8AnLDYem76xc4t35Q2zmuxXe90n&#10;ekzgN1NojAzRxJmzFyRaAIRQCUHEYuGNy546YgU1rEoyVYg98r/uUiSfMGNsk/GXsn2RFYy+Fhhv&#10;+dGks8Z4syTIZfUyfwzrhgtP9lLLtog6atOW2/GpX3Tumfy1LTffM4NZSm7iEwvHxKd1qUy9kCK0&#10;kL+ZyyAlCW+nDd+OFu7EOcMrRRMny54piF3Y4GQDIYRYDLzxGCZGrEosRnGbWSH2yI9xqJ5WukPp&#10;0CX+0zUGpmD0NRWPiAd9Kp/6diJh6LVc36Fm7og2QAgFe5q7gQZSAfukzEfoxTuNXlqMX+N5K1sw&#10;XAuOuJQRUKG24f2YgwORmLRuoAGKy2mTqV6oor7lMkhaDF03h5rLJXlUARlkyJ/QNMwyge/0CvOM&#10;koRBcGqKIhaFNzZ7UsTyb5XkiEGgUuyR6kHKmlh6jJmgYkLnmDwKRV/zZ6GUr666c8LQa7mZkyNa&#10;iJ4j0dM6fgCjaBwj1c8CX/dqk0mHsh7O1ge6b92PW5HDWhoVpADRB67a0mRHdYSeh+gDl6z0snhI&#10;lG6qCXSnQ82p2bpskmcAKFaG3GBGUqjYKSb+prqXW5KwuY1HLAO8AWudFLECWiVZKtkeYQqpeUcL&#10;YjKqAdyW9X4I/GjTYqKv0UxKy63LWmkeQQ1aTJZUQq9ldaB8a5SFgvj4PsnXK2pS1ozNxuizyGgO&#10;gW9tt318lmdC4SqvEAF2ldOVc8iWqMNkCPwWctuMDNHE2bO7pdzvXZXXOk4n+m9uxKJNRfZiIJYI&#10;1mpNVDH+kbZACy9Z6E0Yo3VFRF65cGGWmNNx0df0NNTtt/sbeVDIypVkoXJpP1ewtGx+WtAaZRpr&#10;qCFJ8ON75c1BNI72hqUFdhiqB1NTpy4NhEtRaYOTsv4IMDi4zTFkY4fM+kqZJI8J/BZZAsEyRBPH&#10;xo2L0weZV2quGqXnHDn6IGRGLAZeW6uTnQy4vwNFrkFuLhbJ/dwIVI49UgZpqmeHEdqp9rwM+5Wo&#10;dsdGX1Ovwlau9Ht+wtBruYKlsXsU1xPtEElPS2cYa6iBIwZS/vy1XkigpqjVDgG5vsy3088qLRYH&#10;2Cscji0812a7V/wCqqktapmSEzYv0ygpNvCbIV5Ehmji6JWoPE7jlM3OOF6LgpClA0ThjWTPhFju&#10;biUpCkSg6uKxEekemZV/4I1sscz8ewUWXqDu0skWJ/PJDFNXiRimo4lKK0XisXVbY2rqiF9f5VNa&#10;5mBpTpyzrG/78qmthGnLTeZyk6eEqpCqPK+CxmvdVJeedaBA15leTOUqPlOwNCfOGZ3mGlflqqXk&#10;92NlPolhoSoRw5IrredWWD32CLMOKX611XNJIS0TBE4SAoXsl32SRJVqBQFBoCcjUOB+2T0Zkp7c&#10;Nokrlq92BbF8Eetu+uoZr3UXqUrPL3HF8tWgIJYvYt1PL/ao+xhKCYKAIJAOApVjj0IfnIciayk0&#10;0oqMFkaWIwOEQqalVV+oWNOUjB/2q/DX+gh8ist4ZFq9XJS4YlkisfkrMs33LJFmJvxqPxHRYzB0&#10;86nbPlzxYduCaSh3URBL1JrqTVQh9sj/GI0+kpiwoxlfZ5XkZRlHYouETCtaJLZsIcoyhBzzI425&#10;q5f19yQ2DkD6ccWyyRmOdhYTcG7nWBXJGyEEure/QFw0O9untfF5xHP3Lo9gGJNGZU8fseo1NAlb&#10;XiH2iD9Go2b5ocsStrFbyfzQRzEh04oTiS1HiLKYmGGR2GxocvCjuNTjimWTMxLtLAa96dMRMYU+&#10;ReyWilxKcDQ7LlHb53tmBWsIYRibpgix67rZzCrIXiH2SH1rtfCqwIev2UZLRY7E5nzNX4RIbFlD&#10;lMXFDAvHZrO0tVFVjHEqZSS2bMHkIrEQsi3JzndMlytSlXZ70o5dVwV2olRNrBB7RGP5LvN1aRLP&#10;vqiR2AIh04oUiS2j+qMxw+IijeleF4iqwoGjcn2knkokNlV/hmByLnrG2GT5njBpJDaDV0A1eWAY&#10;m1QisZXKCDn1VIo90uM0crx1kLHcJqlYkdgiIdPcyN5x6iswEltuJhi7kjE2mwoz7gQwSRpXLKVI&#10;bCR/TLSzMHrGuM56JC4ir4Ygj0hsUdXkBDGrbU6KWM5aJEEeCFSQPdKtou9al0719xqJbWmxIrHF&#10;hkxLPxJbohBluuFNY3dmis2mzJEfuacoccWSy6mFzRxwbvo9FBvOiX/pKFVbrASR2JJHswszxgnb&#10;FrglkdjysCLpJa0Qe9S8zM4dUUd7ItsmEgRNkSKxRUOmqV7mhLMPa6XQSGxJIpyZmGGZYrPpXQ8Q&#10;uE4dJY/EFo12FkWvuZlek1rxsqk0dyS2GNUkWIwRjV3nazAvxNLrjpVf0nB9FNyOCrFH08du0Ztn&#10;IDhZjvf8xYnEFhcyTds+E9lUx2509EDWqMBIbEkinOWAIei1nYRIbOFoZzHojdlhIr7V2JBxhUZi&#10;i1dNxj6RIGybRGIr1KJ8RB+F5vZq1q5d+1d/9Vec//DhwyNGjHCL+/IdX7vl3xYUXEH5ZCww0JdE&#10;YiuVCgtUUKnEk3pCCMTGY8uC0le+tvozi/7ZTbBnz55BgwbRlY6ODvr7i1/8okL8o+5zQSKxRYaT&#10;geDQ3Ue4uyVIJLbuItgD8leDPZJIbLFElUhsPaD/9rQmVIM9kkhsPY210p6eikA12KOeqjtplyDQ&#10;0xAQe9TTNJqrPRJjLBdC4fuCWL6IFZ5e7FHh2FViTokxlq/WBLF8EetOerFH3UFP8goCgkCaCFSG&#10;PaKVKc43a8Flc8F7xY/KFv7iPMFC4EQKi40oljXemd442i7CjIkxFpe5KDHGskgZvZXkSiLAYhLF&#10;B1pzEoai+IVkic1eFMQKbWCPz1cZ9kh9fvCI/bpArcZ94oH1Zi10tg82UtQeR2XzwlHEihaVTcW7&#10;vHXCTh2yLHZFuh+DjRoajjHmf8S3ocmN1JJ+jLHMUdliZIgmzhbULV8FZghWx8UEEIvCG589fcTy&#10;bVYVpa8Me+R+Ra++FF261DPfX/rh0oqqNKeaaBSx4kRlo4/OWpZm2bwyEoMt8AmYEthEhlSfz7D5&#10;JrvlXXnDrCbfoHcXt8xR2WJkiCbOEXwuX+myfQcXRCwW3rjsqSOWb5uqKX2F2KPGGVeaPqW/FJ0x&#10;tsn4S9k+ry9uVDZ3OXERorLpgEVbbsdHe8Ev4xQ/wzHYUo8xFgQvc5fIGj0unC2aOFn2hFHZsoIQ&#10;QiwG3vjsZLeunNGYK2xUNdmMYra1QuyRimmKkBTqaaXp0bKDRmxZvzEoUlS2mChiRYrKliGkmbZG&#10;D1xp42JreoTjtCmJFt6uh7gqIoKlUNIYY6lEZcsgQ/50ThqVLRqsjuuKi1oXhjc2e1LE8m+V5IhB&#10;oFLskWemkCw9xkxQ/lKOyaPiRGWLiyKW2UHSmBcYlS0mpJnxjR64MtNIzj7IaVpLha6j46otTVON&#10;5pPGGEspKlusDAV0wzyisqH0sDcTH7UuA7yB7EkRK6BVkqWS7RGmkJp3tMzVYcbUAG7Lehq7kbMU&#10;r9hiRWWztQWiiKUflS0zW9Wk7BMLdfiVMfosMppDBBT7uH98lmdjotAXtBv0/DgdFAPNn1UqvG9k&#10;j8oWkiGaOFFQt6RR2QKtcAKt5UYs2n4TRaYIiBWOdRXkrBj/SFughZcstGHGiMgrFy40HS1OUcWK&#10;yhYXRawYUdmiIc3MBnOZYrBpEKIxxvyY0nnFGOOAjdZXyrSvW5LocSxDNHFM9vhulzsqmzM4u3Ul&#10;ZqaxGCMOsRh4bX4fw7wQqwJrUYImUvyj/c7xwgsvtAWPL3xpqX2knuT/0m5i3tSleAGuH/AUpJkf&#10;9ywbXUYilVwdU+fOpV3IbLZwLptKpVSlcfZAY/VGZroIJ73raxhJIrlVdXw4woegdKVQIofqMjVF&#10;SvfF8uuxUvEV50IQLlNcTIvVpal2kJdZalcTFj+jGWSKyOBcC6CnIcrUSr+YOH07SMaCEBTfR8xR&#10;pV+xUZV/IRaxk9wPyqV6124kOSdLErItZG0O6gPZyRZVUTw2cK3AoF8Sla0Ez8buKKhU4kk9jIDE&#10;Y+s2GSQqWxjCcouCVm7ydJtyUkA+CFTO/FE+rYpLK1HZYhGUqGzdJZbkTxGB6rFHEpUtRdpIUYJA&#10;URCoHntUFPikUEFAEEgRAbFHKYJZ5kVJXLF8FSSI5YtYd9OLPeougpWSX+KK5aspQSxfxLqfXuxR&#10;9zGUEgQBQSAdBCrHHoU+OA9F1lJopBUZLYysqsoJB8c1p1VfTCS2zBHOMoUcY6kyraMuSlyxrPHi&#10;QjcjzUz41X4iosdGs/Nzqtu+CuMxDKahvEVBLFFrqjdRLS32rIDW+x+j0bLaCTvou3X1uizHvtnp&#10;tMuPxIby/JheRYvEli1EWYaQY75U/JU6FpNPNVGQ9Hf+Hi1V13ER0jmyyRmOdta6bMcss67exocL&#10;R7YrXKiYwrkwbXwe8dx18hEMY9Ko/OkjVngTqyEn8aNC/CP+GI3U0rhggfqitkRHKOBbMKZXcSKx&#10;5QhRFhMzLBKbjU1n080L7PfGqccVyyZnJNqZrzX6Yg3iRSPbFarTmMK5KG2f75kVLDqEYWwaxLZJ&#10;NXZdoe2rnnwVYo9UAAk36qryU/SnkvGaKlYktnAUNM8NXBkSJTBucoZ7mbllggRkDVEWFzMsKpUx&#10;RxRg0g+SlDiuWBqR2LIFk4vEQsi2JDvfMV3WQAsG+tRj11WPuSh6SyvEHtFYvmvnlQ+oIBtJunZx&#10;IrHFxfQqUiS2jHqPxgyLk0oPNpbdqgIb2pKSxhVLJRKbqjRDMDk/3IASkYZSNJia1XVPBo83aSQ2&#10;00q38MxdJ0vYNjdTUsSK3kerqYJKsUekE00jHWQst0kqQiS2+JheWRwkTaMCI7HlpqAJOZZBKj33&#10;4YzVVCBNb6UOz3bJSmc3hEg9KUVio3Jjop0p+0M7FPC0X1xku6BEeURiCxeeG8JI2LZAlqSIJahH&#10;kiRGoILskW5T44L7l0719xqJbWdRIrFliumVfiS2RCHKdMObxu7MFJtNmSMduA6HGhKVNhJbRDOI&#10;kBD3DiIQ2S6YL2kktsyF5+oJTti2sDlKHbFcssh9r0LsUfMyO1WkokFn20SCdFqUSGwZoqAVIxJb&#10;kghnJmZYpthsetcDFZDMN0e+dcoRmz6NSGzRaGdq5OXPrWsbGRfZLq5L5o7EFi08yeKPaOw6v3aJ&#10;xHZyjGOF2KPpY7foAK0qRGvThhzv+dUGPzqeqxM5mhyrm5tWrvS7hIrtjFTqyDgC9Dc2idcPu0eR&#10;6XUaqdkhkt4gxH0Pr198Y85E7SaHgRTvJEIpN3gYW3nhttrJ5hwwBL228ISxNUjxrwSmttwKWS4x&#10;+y1lkFwNoDPKqddCKHSVoNTSmGaO2WHq4WZG5XGaq4xZcgyz9aYEGGZC7OR00iqqtWbNmjUXXXQR&#10;t/jw4cMjRoxwAfjyHV+75d8W9ABIJBJbSIlxgGDZUEkWdkUoVaCCegA1K7MJqcdje/TRRyvEP+q+&#10;wiQSWxjDcot8Vm7ydJ9zUkLeCFSDPZJIbLG0kEhsefcWyVBsBKrBHkkktmKzSMoXBNJBoBrsUTpI&#10;SSmCgCBQbATEHhUb4XIrX2KM5asRQSxfxApPL/aocOwqMafEGMtXa4JYvoh1J73Yo+6gJ3kFAUEg&#10;TQQqwx7RyhRnxWJw2VzwXgmisoWieRUxKptuDC+TjKrdjUkXE2MsLnNRYoxlkTJ6K8mVQhmeKVgd&#10;lxeK4heSJTZ7URArtIE9Pl9l2CP1+cEjFIRNH2qp7xMPrDehRrJ9sJGi9pyobKFoXkWLyqaMEa1N&#10;1Gu5Yxco+jHYqKHhGGP+R3wbbPwzoFfCqGwxMkRDuGUL6pavAjMEq+NiAohF4Y3Pnj5i+TaritJX&#10;hj1yv6JXX4ouXept2cndy4mqUSzNBaOyRaJ53dy08HZrLgsTISaiWCSkWbDkSAy2gFRKYBP8SH0+&#10;w+Y7/RhjmaOyxcgQTZwj+Fy+aGb7tDGIWCy8cdklKlu+SuhG+gqxR/5nZPpL0Rljm4y/lO3z+uJE&#10;ZYuL5kVfwGYIA1twVDb1SX7TltszDdfCMdhSjzGWRlS2CC+joeayBp8LDLNyfGhoPOcn8EliTKS+&#10;EGIx8MZjmDiOXTd6oWS1CFSIPfI4CId6Ws1opAGcNgBZvzEoTlS2uGheRYrKliGkmQpkdtUDV/qh&#10;H0mZYamURMZnUxERrLqTxhhLJSpbBhny73xJo7JlCbQWF7UuDG9s9qSI5d8qyRGDQKXYIxU7S7lE&#10;lh5jJqgxSI7JoyJEZXMgdMN2ZHaQdIYCo7LFhDTTboCyRvdzXOygVq1UKn4Bha4LRjlIGmMspahs&#10;sTIU0A3ziMqG0sMRVeIRywBvIHtSxApolWSpZHuEKaTmHS1zdSAfNYDbsp7Gbhknj4oSlS2MoI3m&#10;lX5UtsxszRQZzs8Bqezj/vFZ3hO4UvqobCEZoqHmEgWfSxqVLYCZE2gtN2JRtIuHmNihLAhUjH+k&#10;LdDCSxbaMGNE5JULF5qOFtfAokRlcypyo3kVIypbNKSZiTGWKQabli0aY8yPKZ1XjLE0orIxWixD&#10;NNRcTPC5eLrmjsrG+XwQsBgjDrEYeG1+JzuF1Uwcx07sTBoIUPyj/c7xwgsvtAWPL3xpKfbNOukH&#10;7SbmTV2KF+B0bKAttfyQoiwdXUYilVwdU2nTMT9bOJdNpVKq0jh7oLl6IzPUrArA4cYzNT8iuf3U&#10;ShJf+BCYrhR+Qr5qaoqU7osVlYqvWDHpQhAuU1xMi9WlqWZXoixSu5pwAeESIzI4+AXQc/GMyhMH&#10;eRwbY0EIgu4okgliYYlkz4TYSe8J5SGAazeSnJMlCdkWsjYH9YHsZIuqKB4bjEiBQb8QoDk+Tpl/&#10;r8DC03iuFFyGRGUrGLoqzyjx2LpNAInKFoaw3KKglZs83aacFJAPApUzf5RPq+LSSlS2WAQlKlt3&#10;iSX5U0SgeuyRRGVLkTZSlCBQFASqxx4VBT4pVBAQBFJEQOxRimCWeVESVyxfBQli+SLW3fSJ3q91&#10;txLJLwgIAoKA531m0T+7MOzZs2fQoEF0paOjg/7Sfke57ZHAKAgIAoJAMRCI2iMZrxUDZylTEBAE&#10;CkFA7FEhqEkeQUAQKAYCYo+KgaqUKQgIAoUgIPaoENQkjyAgCBQDgbzns3v16pWXHMePH4+mT6WQ&#10;vMTIlLihoSGvctrb26PppZByxmT27NkQ7/7773flvOqqq2Kvx6o4FcamUkhedC3zxCm8X0sF0/Ip&#10;JKcpmT9/Pil1+fLlUG0We5SJ36E+QL0iiVGj0rj/uOdcWmwh3Pc4WagThgiaUJLspSUpJGfHKF4h&#10;jMmAAQNcMQ4dOlR6e0Tx8XJCgQT0DX/sszxh9opIJu/XClHTxRdfDKuU8GDDFLJEsWYlYZnJk5EB&#10;4oNyxQqTszTKxQcl/qI+UJp7PWc5ZZWAHirucbJk+4//MOYmNmoI3fv5z39+smQ76fXWEij5CkEm&#10;PuG/LCUnLCHx4yTfRiRKT2aIjNH48eOTpHY9kZAVwM/srkqSKgpIQ5Xma5Io/fvf//7LLruM/sIY&#10;3aQPmCRcp7/5FluA8KlkIQTIM4qCn+l6YZV+/vOfLyxjNNd73/vetIqqrHLIFsl8dkaVkTH67Gc/&#10;+5Of/OSrX/0qj9eyKxiOCdJwdy3YGCFjAd0eLgzEoFZQb6S/fCThaP/+/SnZj3/8Y2rOmWeeiXbh&#10;hIJm0d3Dhw8nKafc0mRx7vL1+7DfCRpIxuhzn/tcWo2FA1WdR0+zR7TkPMUnFXGCTFK+zHBNUsHG&#10;yH2e5+tYsVlExtAgJcnYk82NO0BzzRwMVr5HAbYVFjn7ka8YMNPAIS8zzRWRJcJoCyaJjVG63Cug&#10;XZWepRB7RCO8hP+yoJOwhLxGk8QG8nX/4z/+o/u0gHNE8n/pS19K6By5je2ONXHL6X4HjqqAmpPT&#10;JMED4qEZD994EFeAf1Swu5fdHOdrrAFIaC4pLxXDBoFjMEl04GeKXlKlW5bC5C/EHhVWU+q5oq4Q&#10;WSLUwif4mdNpytk/8xXetSOF2RSqET2tgP4WmtKmQkIjOLqSvclkbmCS8Hfz5s00bg39zQuTbgKS&#10;CYR8wckyZ5RwOonHaPzYg6MkligvPmRKXMH2iJpE3hC7QqE3qe7YPl+kuukccd/jcVNhJokHFPnK&#10;745ukJclYb8ge5muMcLQLPpyKvT6PEuB0eYXAEjshHQSZKguerVfQI3RwkMcY5MEEib3yum5Ca8q&#10;elTz5BFheNLsUfffr7mvRWOXdSRf65FkCJOE+vBE2AS4J4X1B3RCnuxIKEMm/yj5lG3IP4qtNyFo&#10;mRpeACDdHAXnC2NCtCkZnKO8XCSyO7H/klfaI1OeNHuUCprFW6lB00YFzBxFjVHINiVsdajnwDdJ&#10;OKgMTf26/hHbqZxiRP0jNossRhL3LbvRKdgk5TtMQ3sBY862lyZBJnsk/lFp8C9KLSmu1ECHd/t8&#10;vtzN3ruoCyXsfiRDwT3H9Yx4jAavLTqIy6KSWP/IHeslHPdF5QldKYAW+Rqj5Fa4AGHy8omyl08P&#10;1+I9Xwto2knJctL8o1Ter+V8m0ZDehrkJzRbrhuSrzFylZfW5GuKhMjXCmT3jwp7R55icwouKstc&#10;UpJpptDi4QLWEhcseZVkrHnkkUfc7koPxhEjRmRpfPl8erZp06bkzxNq45QpU6Ltyvn9WihL9s+s&#10;iNPZn95IkL0Q+EcYH/EJhhuuMAk/+MoyyqMCMxUScuVo6jqTgabyly5dWmxgE/bGnJhwu6KT8fw5&#10;27333hutLi3a05wmRmTRcRnIrB+x6m4Vfr9GCFSwPUqFIunao7S6DYxIdh8tZ99LIkzCQrJPXVWi&#10;PYo+NthUFdUekVISvmYRe6QIXEH+UQ+2RymakuxFJbRHUkgqZEulkCTcqJQ0oe/7C/GPKqWpIqcg&#10;IAiUOQJRe3TS5rPLHCkRTxAQBEqPgNij0mMuNQoCgkA8AmKPhBmCgCBQLgiIPSoXTYgcgoAgIPZI&#10;OCAICALlgoDYo3LRhMghCAgCYo+EA4KAIFAuCIg9KhdNiByCgCAg9kg4IAgIAuWCgNijctGEyCEI&#10;CAJij4QDgoAgUC4IJP2+/9ixY6+++uqRI0ck5ku5qO4kyUGfp/fr1+9Nb3pTnz59sogghDlJ+imv&#10;arOzpcDvaYlbu3fvHjly5JAhQxJGSygvVESa9BCgB9L+/ftffvnlUaNGZTJJQpj08K7skrKzJeZ7&#10;2iT+DnlGZIyGDh0qxqiy2ZGG9MQBYgLxgViRqTwhTBpI94QykrCF25l0v2wappFn1BPgkTakhADx&#10;gViRqTAhTEow95BisrPFbWSi+WzeF7iHwCPN6DYC2DA6UzFCmG4D3KMKyM6WvO1Rj8JGGiMICALl&#10;ikAi/6hcha9AuVqXXXjhslZX8OiVCmxWtYvcPK9OH/OaPa8AhRaQpYci3iPsEakTdKirM529YAUX&#10;nFFMTM/oIQ6XYF4SHM3zLm25Y3tHx/Y7Wr4YfNgkyJwjSSqE7L4YpSqhB9ij5nnjHryC2KCOdU1b&#10;d5YKOqmnhyIwRdkWzSbv0pAzG9vi1h0tXtPYRs9rXPDYYwvov3IUjEAPsEfUds0GdUxfsWK68piv&#10;XrRp06Jx5C7dcguNj5Ypb3pes/uo8c+tq40UwYxmYIXE+q8piqryH6SRARgXojOFXDfP27rEXAtm&#10;zFhgwcqVjN1DYPplczZt3ZlR7/Ce6HG4aJO36lJS8zv/7p2uSjMpVBU4b57lRcAH87PgskPItB2v&#10;7kFTrNw9wB4RazQbfMU2Llh9xxT9lHvsqhHepkVbL6OHnTJUkYP0f6m3Dk9DShHMGE3uF0Us3HoT&#10;sm2/4sGrXbI4hSxopEemKX1d06IlmmObWsav1vnu8Bb5GbMUWCzdS7nZEWhd9sVVU8aPUSpjCinr&#10;06QJQ4OzSxXlpq/YbsjW8e2/clasZ1Wo5UDHOuIuEzdaeIBL1aCvHmCPiBG6y1+2xs4oBhU35Y7F&#10;caZIP37WP+hlvhvVPxelXHRtBOmgxyM9RTORhZ94l67yWnYoh2vKFTO0N9c444opnDF5gdXAypPb&#10;Ru1ZK8XSNADGX67e7blS36o1GSeYsivUcsCjhynR4lndYMqSsPCTi08xa+8J9sjgo8wSPW4yUyRd&#10;HHmWAa5VbOFkjHhui56i2QVIUmC6TZDSYhFgRXRzMkgUmj/BKt8eUZ9nh1c9YbSDrXzsOJ/FXiTH&#10;aBNcFM+MonzoOGMosQtu49imTZGMbgIuxD4JTY1OGnVlzmXGkOUsMH/VSo70EXDUFFBftKaECm1e&#10;s4oYcrbOn6nwLN53+i08ySVWvj0im9JiRk7Kw16tHezGBTfpSaUL79/jA6wG4ybp1VubtLfiXMIE&#10;FGdcPyOS2FWVmjXgau0qA5vAKeSmJuP82xrVZIQ/HPD9qqwFnmSSSPWMgK8mNY+UwS3WqbMq1HKg&#10;jmYvfS8srnDmUnXMZ9d873vfe9/73sd4Hz58eMSIESECbt26ddKkScJKQcBF4Omnnx4/fnwsJkKY&#10;bFQhj/5qb3U3B4OVxsVYtoS+7//Zz35W+f5RpSlG5BUEBIFMCCSyR8k/hxOgqwSB7F/MCmGy0aD6&#10;lk0m/746kT2ieIAUgqtKepo0MwkCxAdiRaaUQpgkGFZPmuxscXFIZI8oOCnFA9y3b1+S4G3Vg3J1&#10;tpQ4QEwgPhArMiEghKlObkRbnYQtbq5E89mU4ejRo7t27SIidmaOeiM6qAYEanV8yNGjR/ft2zdL&#10;e4Uw1UCGnG3MzpbofHZSe5SzYkkgCAgCgkBeCMj7tbzgksSCgCBQUgQSzR+VVCKpTBAQBKoVAbFH&#10;1ap5abcgUH4IiD0qP52IRIJAtSIg9qhaNS/tFgTKDwGxR+WnE5FIEKhWBGpliWO1ql7aLQiUFwLq&#10;s5Lvfve7f/3Xf81yxX7fT3dpR3baBJn2HRX7VV46LLk09G0afQ5CK7D79HGis0bEEMKUXDPlWGF2&#10;toTWH/30pz9NZI+IW7t376Yt22nfW6qgHNstMpUKAXog0edI9L3IqFGjMpkkIUyptFHu9WRnS8ge&#10;rVy5MtH8EXlGZIzoKwExRuWu/+LLRxwgJhAfiBWZahPCFF8PlVFDErZwS84555xE9oiGaeQZVQYA&#10;ImVJECA+ECsyVSWEKYkSKqaS7GzhZtAeConsUfLwJRWDkAjaPQSyRzgSwnQP3Z6WO3k8rET2qKfB&#10;I+0RBASBskRA7FFx1FJl264XB8SqKVXYYlVdbfaoeR52NHb2sQ5sbVs1XUAamg2B0DbnwpZS0aWK&#10;7JEmFe0Saw/erk/vXBTYRr1U6Es9ZYrAzq3YFJt2GG2iTc1p/1hhS0lUVUX2iMKo06brMZvE0g0y&#10;SV8MbnDlPhLJpdIe9bJ5xpcKPT6Vt3XhvHlk7vTBpm29Su9f8XPBR5OjbBGYvsJurTZmfIgxwpZi&#10;aq2K7FE2GNXWoO5+ts3z1HZ/+gHJJmzToq2Xma2xlWnjx+cSvYf7ppbxq/FApY0otUUy6fUVMnat&#10;y662Ra5rits7t5hqlrILRIB2ofXs/rFchLClQDRzZxN7FIeR2nf7jsVmK2t/fOdfYVeHxn8tO5Sz&#10;Y/fF9qZfNocuaQ/fpMcjlkjs0Za5ylT5T9/cCpIUJxEBeizZHY+zSCFsSU9FYo80lopS48cwrDu3&#10;bsrGv2UXEk23B72n3CqZvkLluGxNYEiXO5ukOEkINM+r++L47XHbyApbiqYSsUcErR6d3bSgkVEm&#10;H2fTg+uzzPFYb4jc+bDlal6ziu6eHdFY67J5ataIrBKNAOFTyVGuCCj/N4MxErYUU2lVZI8Ux8Yt&#10;2rRp0Tiacn5Uze/QiT6IeR12/hJgT19B71Vwm7KEFNC44CZ78+qtTWa6k0u71FsXuzV741jPlphg&#10;DFBMnUvZuRDQjxmfHxfev0fYkguzdO4n+r5/69atkyZNSqfCiiuF3PY1l4XMVbgRZOqu9lbHmqGK&#10;a29igZ9++unx48fHJq9ewghbMvAnli3ReCNV5B8l7mgqIfHKHOTvBH2nvMqRxNWAgLAlLS0nskfJ&#10;P4dLS6yTXg4mn/WRwBrR+/8qc46yfzFbbYQRtmTvsMm/r05kjygeIIXgOuk2QgQoHwSID8SKTPII&#10;YcpHU+UgSXa2uBImskcUnJTiAe7bt0+C1ZaDdk+uDMQBYgLxgViRSRIhzMnVUfnUnoQtrrSJ5rMp&#10;w9GjR3ft2kVE7OzqKp/WiiSlR6BWx4ccPXp03759s9QuhCm9asqwxuxsKTB+dhm2U0QSBASBSkdA&#10;3q9VugZFfkGgJyOQaP6oJwMgbRMEBIGyQUDsUdmoQgQRBKoeAbFHVU8BAUAQKBsExB6VjSpEEEGg&#10;6hEQe1T1FBAABIGyQUDsUdmoQgQRBKoegaTrIWlHdtoEmfYdlSXaVc4Z+jaNPgehFdh9+vTJAoUQ&#10;psp5guZnZ0uB6yGJW7t376Yt22nfW6pAgK5mBOiBRJ8j0fcio0aNymSShDDVzBC37dnZUuB6SPKM&#10;yBjRVwJijIRnxAFiAvGBWJEJDSGM8IT9o5xscbFKNH9EwzTyjARiQYARID4QKzIBIoQRqrgIZGdL&#10;3vYoefgSUUOVIJA9wpEQpkpokLCZyeNhJfKPEtYqyQQBQUAQ6A4CVWCP9Naysp1Hd1gieRUCQqQi&#10;8+AXv/hFudojd7vqup5uToToxSB6gEK8h3nWmlgR5aOR8pGkGDoKlvnWt761XO0RCTrlDmy52LH9&#10;igfHJeNT8SGTGioJAabQOu/SvB5q1RcQvRzUShH+ytgeMUJqp2l7+A89baHcp4f7cLObg7Brtd7u&#10;F6Ky6ZTL3CsoyuQyzA1diNw3IgWuq5LnzbMFGSMak9PfkGJec+uyq82ucBfecosVTF32h5k4dwrX&#10;t2Wj28SdSG3wuXWnq2Qww2cC6SqsCD3GdzRFe/bhyEWVGLYG1UeaE25ElUevQWorYL212vEVm1nr&#10;jWTXaZ/pjpZL430mP43aCBaN3rRo62Xa1Vo3Z9UX9VxS+Arl2noTu2NXq85/tamqY13T1p2hnw7j&#10;AslUyS3jV9u6lIiRkhWdaRMl3r2kccHqO6boJ/ljV42wgmXY1ASFUysupf3enOYk7pjVmbB12RdB&#10;IfJ7DO603+cS9URzAA8qwhgeR1MXAbxcVBFuFEoyZY8KzVv8fLw/KG9crPZNv2PxdFV144wrpqxa&#10;owkVPJw0/g2byxsz3lio0BXK5a26FP6R2sN2607llNEVZfOmr1gxPfSTi45et1tpe/RM9lp2/CRS&#10;Mm1+6plWxIDIgsUCjMKpFXxSfD1UcA2WQuMevGI7NqRi1+bSVaQc9WTKAnispnJSRbjRDcaUsT3C&#10;4J98HO1pJz12bg1vb50wJ881mD3XsKfWZWvMqCj0kwvNdN2pNVxyQoEkWbcRYOTZGCnLhElJ6zsX&#10;UEkOqgg3CsDUZCljewQJycOmyUgMt8kZ2WS8bLXD+pzLlKtkrZXec52cGZopeHB9vq/3nZINMK3L&#10;5qmBHZkbYi65OcGfXH4o2bOOJtQw84oZF/sym3vk2nmmFX7qWJsbalrhWpacFgHrvRq2RIFxFRGr&#10;qZxUEW50g25lb4+UiVmhZovUBKQ504OqJrWNtRry0y11XL21SY/Fpq+gqYFxduSVFBq/ZJWTqmoc&#10;69lSHrxi9YKLgz+V6w9zGbx+tpqPQOV1NPOgHsuRkl2hMa/ZuOAmmhGiau/f48sb07SkjZF08QgQ&#10;zpYali3BhGFFODogTZn57FxUEW50g381Dz/88MUXX8wlHD58eMSIEaECt27dOmnSpG7UcpKy0ruR&#10;NZcl2e86NfloeoImmqtj7+ynn356/PjxsdBVKmFS40FcQdXEjWj7Y9kS+r5/w4YNleAf5ckS/w0t&#10;eSgZ3lPlWaQkFwQEgVIgkMgeJf8crhQi56oDM8z6KLk1qpp1dNm/mK0swuQiVEr3q4YbUbySf1+d&#10;yB5RPEAKwZWSWqSYnoAA8YFYkaklQpieoOP02pCdLW49iewRBSeleID79u2rgMWT6YEoJcUiQBwg&#10;JhAfiBWZIBLCCHmAQBK2MFa9e/dONJ9NGY4ePbpr1y4iYmdXl2BdzQjU6viQo0ePpq+NsuAghKlm&#10;knDbs7MlNJ89/2MfTWqPBFxBQBAQBNJFIGSPLv/w7ETjtXSFkNIEAUFAEIgiMOTst1fC97SiOkFA&#10;EKgCBI689LT4R1WgZ2miIFAJCBzb+6zYo0pQlMgoCFQBAkPHTxN7VAV6liYKApWAQFdHu9ijSlCU&#10;yCgIVAcCYo+qQ8/SSkGg7BHo7Oyqeeihh97//vezqLHf99Nd2pGdNkGmfUdliXbZq7W4AtK3afQ5&#10;CK3A7tOnT5aahDDFVUOFlJ6dLaH1R9/97tpE9oi4tXv3btqynfa9pQoqBAoRsygI0AOJPkei70VG&#10;jRqVySQJYYoCfQUWmp0tIXvU3NycaLxGnhEZI/pKQIxRBVIiZZGJA8QE4gOxIlPRQpiUQa/Y4pKw&#10;hRuXNJ4/DdPIM6pYTETw9BEgPhArMpUrhEkf8UouMTtb3JYl8o+Shy+pZNBE9jwQyB7hSAiTB5RV&#10;kDR5PKxE9qgKEJMmCgKCwMlHoAfZo4Q7nSdMdvJVIxJUJgJCsG7orXLskR8Wmzcb7ka7Y7O6O27n&#10;td17QkEy7e5djLoSilRlyfydrvUmMuXSeiGG1kTS+eyTrjZFI3/j4o51XtzOtClKWcpQx6WsK0WI&#10;KrAoYhFvB0kbQl6xNe9t+kra6KokRkX4R3rf4u1+cH61gbWz9XHkUee7UvPuW3YhPweDjrTzqESK&#10;1mVX007Zave0C2+5xeTyE+kNKXUJy+ZhfzXsUekfflpb3oUmYaT8ZT8J1xVbcuRpHq6ipP2j0itr&#10;XrLIu2O13jVbHY0LVgR30IbDlEMRoTSKAhEihYESYiSnTiXYI7WXaNNY3mbPNo6eH2YbEdoAcgnb&#10;BtK+70qtuCgjFJHsavO/KXor5Meuwg50zfPUtpPYXbnlUpifTYu2XqarXTdn1Rcdj19ZM6TtWNdE&#10;G3xT3q03Qb7tVzx4NaV0yl9wcaSuaMl+7WZz53AVybUsKcls7Gixm9M6cETVFKuIkCo5jXouZuCh&#10;rUSIkQ/7KsEeUXumjB8TbRU/dy5d5bXsMJMB2pdarDbSznXEZg84PMRgUxTtnDxllR4k2ivemPF6&#10;O1y2jmObPNpjVhkt5b4R+9VPu01u7HbYIQFDJav+E2wI7dTsVpGrfXI/AwJW8eTrxKopqoioKl3V&#10;ZCdSSGtCjKy8rAR7pHZMfzA81ncnA7bfETANSTpiN7PHVIFt3y5bwyM57WoVvhPczq2bwrVEqkjS&#10;UkkDBHwWaYeGOZNETVnS5CaSECMPClaCPfKmL77DWzTOn65pnqfPrfutxnO+nzLjCs8ZvdF165sE&#10;kmXK7joyisGmKJV3zmXZvK7WZfPU6I3IR0xv2eH5eQPacMvP7jRNv2xOyAqHqiibt0N50O1kJtUs&#10;UgPnoFdrVZxRNIcG8WliechJhRj5KL0i7JEaoqsZHDM9TK/aLpveuOCmJjX3TMfVW5sc/0hN03DS&#10;eTv9X4Fksdnp4hw1yLrw/j0aw+krbK1qHin7ZreNY8lkYnj24BU0a+rnVdcwo83l69mkYF1RpU1f&#10;QfNipshFyuCGq8hHz5JWT/TQVB4QrRu3yLtiRqOjYl9NUbfUJV9omUBGHtpShBj5cC/R9/1bt26d&#10;NGlSPsVK2lQRoBeGay4r/e7f2dvw9NNPjx8/PjaNECZV9WcurCyJEStuLFtC3/evX7++MvyjEmm3&#10;zKrxly3QC8Ps3lmZSS7iFBWBHkyMRPYo+edwRVVDtRWOiVB9lJ01yv7FrBCmqFwtZ2LENjz599WJ&#10;7BHFA6QQXEWFWAqvLASID8SKTDILYSpLm8WWNjtb3NoT2SMKTkrxAPft2yfBaoutufIvnzhATCA+&#10;ECsySSuEKX89lkbCJGxxJUk0n00Zjh49umvXLiJiZ1dXaVoitZQnArU6PuTo0aP79u2bRUIhTHmq&#10;r8RSZWdLdD47qT0qcTOkOkFAEOjxCMj7tR6vYmmgIFDBCCSaP6rg9onogoAgUDkIiD2qHF2JpIJA&#10;T0dA7FFP17C0TxCoHATEHlWOrkRSQaCnIyD2qKdrWNonCFQOAmKPKkdXIqkg0NMRSLr+iHZkp02Q&#10;ad9RWaLd0ymRo330bRp9DkIrsPv06ZMlqRCmynmC5mdnS4HrIYlbu3fvpi3bad9bqkCArmYE6IFE&#10;nyPR9yKjRo3KZJKEMNXMELft2dlS4HpI8ozIGNFXAmKMhGfEAWIC8YFYkQkNIYzwhP2jnGxxsUo0&#10;f0TDNPKMBGJBgBEgPhArMgEihBGquAhkZ0ve9ih5+BJRQ5UgkD3CkRCmSmiQsJnJ42HVyvx0Qkwl&#10;mSAgCBQbgUTjtWILIeULAj0ZgeDGyD25pd1uW4+wR+6+0tj+jBngUiH2YrcR9AsoZV0pii1FEQIJ&#10;KVRsrKrecvUIe0QsCe3YR1vbPMY7tUdIlP1uupwrZV3pSl5tpeVFoWoDp1Tt7Sn2KISXec6ovdM3&#10;bVKbmF247Cf++S23XKj2Sl5Gf5fNM5u6md0m3edkcKct/w6uR393u65wkaUigdQTg0AMhRRlDF3y&#10;44YtPia/v1eI8up9CrU6BNPc9Onqb4za8xTXU+yRNjr2YIWpvSGn6OfeYwsu9s+vGmEUuWnR1sv0&#10;/h3r5qz6IlmZ5nlq40d9JbQHt6KKubOuaetOlXLrTdj7g/YYVLuedruucBU9j2zl3aKcFJqxPsgB&#10;38rk4gZSRjlDNoa2suI9ZFwK7WQqqs0owWhD17LbbCZFvfYUe5RkF/YobFPuWIw9sMeMVzvctu5o&#10;4SuhxLRpskdb1ypeTF+xYjqlVD/NTqebsu98jaJy1hWqIkUlS1FJEMhJoUwKSsiNKGdoF3bPMjDs&#10;4PtUbJxxxZRVa/QG8RkSJ2ldhaTpKfYoFbh3blXbUscf2PPqsjWYL9fkILer8P3RYuqKVJFKo6SQ&#10;1BDIpKDE3OgmZ1JrSPkWVAX2yHVesjsy0y+bs+nB9WpyKHK0LpunZo2IeTSQa9nhjW3atGiJdqID&#10;R3fqClURK0b5EqlHSwa1ZlJQQm6QGxXiDHk+XoRFqMtJTF7UpjmXwY/v8UdPt0eNC26aowZWav6R&#10;z+/fk9EJWtdkJqLGLQr4So1jPXvjwStWL2icvkIN6+2EFWY3u1lXuIoez70KaSCrdf3AIAes/Em4&#10;odJGOaMmjJhFyuv2KTSGCaamNHvylFGABjUPPvjgBz7wAb52+PDhESPsdK+9unXr1kmTJlUIfVIS&#10;k957rLmsRPtUl7KulOChYp5++unx48fHlleNhEkP2B5ZUixbCvy+v0cCFNso/+0rvfco8kOplHVV&#10;jwalpRWNQKLxWvLP4SoaC+1Sd2OKOs/Gl7KuPEXLnTz7F7PVQ5jcSEkKz0v+fXUie0TxACkElwAr&#10;CDACxAdiRSZAhDBCFReB7GzhlGS2EtkjCk5K8QD37dsnwQCEZ8QBYgLxgViRCQ0hjPAECCRhi4tV&#10;ovlsynD06NFdu3YRETu7ugTrakagVseHHD16dN++fbPgIISpZpJw27OzJTSfvW7duqT2SMAVBAQB&#10;QSBdBKL2KNF4LV0hpDRBQBAQBGIREHskxBAEBIGyQIBey4o9KgtNiBCCgCBw/PhxsUdCA0FAECgL&#10;BJ588kmxR2WhCRFCEBAECAGxR0IDQUAQKAsE3v72t+d+39+rV6+yEFaEEAQEgQpHgGaI3BZEv6fN&#10;bY++9a1vVTgIIr4gIAicfAQ++tGPhoSQ9ZAnXysigSAgCAABWQ8pTBAEBIHyRUDms8tXNyKZIFBt&#10;CIg9qjaNS3sFgfJFQOxR+epGJBMEqg0BsUfVpnFpryBQvgiIPSpf3YhkgkC1IZB7/VFbWxttOtLZ&#10;2dlToamtre3fv3/v3r17agOlXYJAeSJQyPqjvXv3Dhs2rDzbk5ZU1dDGtLCScgSBtBAoZP1RD/aM&#10;GNZqaGNaHJJyBIHiISDzR8XDVkoWBASB/BAQe5QfXpJaEBAEiodA7vlsGuNFd9AunkAJS375qr89&#10;/KddNTXxm510ddX0P3f0yPu/m7C08mxjQuElmSBQSgSOHTv26quvHjlyJMnuZxSCljbjo/2v+vTp&#10;ExWykPnsMuyrZIy8s0+vG9Svpp+KhVJTW8NN7epUFurESy937D9cd6AtoUkqwzaWkmFSlyCQEAEy&#10;Rrt37x45cuSQIUPI1uTMRTaLNoOk3fpGjRoVNUnheCPfX1+R4zXyjHqddfrxV7e3vbi17aXtx17Y&#10;duwV/e+FbfSTLna0vVZ/5ghKlhMvSSAICALJESDPiIwRbcCXxBgpX0Hv1kdZKGPOWk70LlJ8yNa7&#10;Lrrortac9ReagIZpXZ1Hvd69anrVDbrwkvpThtX0bqB/dEI/6SLdqu3fJ9NortBqJZ8gUO0I0DCN&#10;PKN8UaAslDFnrl1t7Wn4R2R9aDWhOeZvzF5tIlO1cX5Oc9ZQX9NQM3DyjOEfvnbk1bfWDR5K/+iE&#10;ftJFuuXV1+dsvyQQBASBvBCg8VdCz8gtlrIkmWz66c9eScMeUc2TlzxD67jpWOvNzGlKsgKgjdvM&#10;e5OAVO8d+f1j7a++0DDijJGfuJX+0Qn9pIse2aIEg9sklUgaQUAQKA0Cw1qfTckesbzTZs7evM2f&#10;tvFdJ/hNrXdds3jz5sUTe/fOZLUar3u07Zklk5MAUFPbceyNl5be0P7aSw3DTqV/dEI/6SJNcScp&#10;QNIIAoJAOgi0Lruwrm5ec/cKS30/yNa7brt38nmjjVQb509c3LRWuU3PLGmZqSxS43X3LZmsnalH&#10;r2vsnuzqvZrXt75mUEPAM6SffevVLRmudRdfyS8IlBSBfWPOTsmP0C4PHRMfuvwZtjStO1omL7l+&#10;mmpS4/TLJ9+7NsfUUv5trxswdOQ1tzWcclr7qy/RPzqhn3Qx/5IkhyAgCJxkBN5/0aiU7BHPH6Xg&#10;9iQGpauzX+PkhlPOOP7y8y/+90L6Ryf0ky56XZ3eicTlSEJBQBAoEIHmeXX6GLdok+etuhQ/Chy3&#10;vbmhKyV7FNuYxrFNmxffiXmj5oc2z56pXSXPcyeYCkRBZ+vqPPCLtXseuPvlr3y6s/cx+kcn9JMu&#10;KnskhyAgCBQdgekrOvSx/Y4pnjdnHX6smF5QvfXtHcW0R9605WreSI/jaB5pOUZu1904+166lmk+&#10;W82ATzRz3pnWDtA7x67Dx8gDovf6B5/c2Fl7pKZfA/2jE/qpXvaf8Gpre1OygmCRTIKAIHASEKCl&#10;BGnYI3olFhqm8RX1tgwHrJE6pi1XvzMN7Pwcbp4gOPRt2vEdz9Z09K0bPKL+1FPqhp9S13+4+jf8&#10;FPWTLg444+hvfk/JTgKoUqUgIAgUikAa9qjAujfO91dR4izpyiX6Kq32jWNHfvr7ww8/dviBxw5/&#10;55eHv/2o+kcn9PPhxw5+76f1bTUJP14rUHzJJghUHwIZVzY2Lngs8zgt+SrKSv2+P10myPe06eIp&#10;pfVUBJ577jn6Ho2OvBq4Tx9nnXVWKFch8SHzqlgSCwKCQA9GgCKH0Mf6ZFySfP9BOFAySkxZKGMS&#10;WMQ/UiiJf5SEK5JGECAEjh49umvXLrIynV3x0cdclGr19/2jR4/u27dvFL0eEv8odVqIPUodUilQ&#10;EMiJgNijeIgIl5zYSQJBQBAoGIFBgwZR3l69VABFPsQeFYynZBQEBIECEWC7k9MencT3/QW2TbIJ&#10;AoJAT0VA7FFP1ay0SxCoPATEHlWezkRiQaBHIlBfXy/2qEdqVholCFQeAn/5y1/EHlWe2kRiQaBH&#10;InDw4EGxRz1Ss9IoQaDyEJg0aZLYo8pTm0gsCPRIBE6cOCH2qEdqVholCFQkAmKPKlJtIrQg0CMR&#10;EHvUI9UqjRIEKhKB1L7vP3bsGG3RTbviJgxEUGK0KI5Uv379KOhBnz59Sly1VCcIVDkCyb8XScce&#10;kTHavXv3yJEjaaPuArbTLYG2yEru37+f4rCMGjVKTFIJAJcqBAFGILk9Sme8Rp4RGSMKdFKexohw&#10;IcFIPBKSRBWiCAKCQHkikI49omEaeUbl2UJXKhKSRC1/OUVCQaA6EUjHHiWP131yUc4YjfzkiiW1&#10;CwKCgEYgHXskYAoCgoAg0H0ExB51H0MpQRAQBNJBoLT2qHXZhdjgu67uwmWt8S2gNBnvpdPmUpRC&#10;2+wm3U2uFOJIHYJARSBQSnvUPG/cg1dsxw7f65q27qwIgE6akFksGt8Sq3fS1CMVFwWBUtojakDT&#10;2EY0Y/qKFdPVf32PCU5R67KrF23atGic60C5HhPO1d9586yvNa+5GNBsnH9yHZzoLuTRViZJ4+ci&#10;6zV/YzGgkjIFgZQQKKU9mn7ZnFWX0lDNtx/kMW29CQ7T9isevJosUuOC1XdMmXIHeVGPLTCmK76l&#10;m1rGr4anRYWma5Go39Lm3WtnPnpdo3ZA7rIbe5vejPvqiHRvvjVx8WbI7Sc25i1ywd83fP5qrm7+&#10;Rvg+6u/8+YH6Wu+6ZvHmzYsn0v7in/ucGRWGRIoV2yPrNXNtHtuSp0QxKUYQSIxAKe0ROUXagly2&#10;Rk0gkQ1p3dHiaQtFxzhyi/IZwk25YgbsFVk5r2VHhsmoxDiYhNo2XOPd19bWtnwarm1evG0m/Wxr&#10;Wzv73tvuavU2zp+4uGmtuvDMkpaZAYvk36J7k1VmurLtRp277ZnLH7pG2ZdrTO62tU3bdilzNdPT&#10;pakqL+TqbO1KgJbzlDxaAFVf43X3LZk8eckzbW2PfmKEFjFOpLDYaMy05VTOfd41cbY0X6wkvSCQ&#10;OgIltUdGemWWyKtZo4ZZ2hWyB4ZwJ+tQtmitMj3kFzkyTF5yPSzT6POUiSEbaq80Tr988r1r/RGQ&#10;c8vkVwb33pnwpchj2rxtV+PYJnVFmbFpy5dPa21+yLPlIw9XxyJMvnw65Jk2c3as5Y0VKSS2Cyr5&#10;SdRK5SrJ8O1kkU3qjUeghPaIJn14XEVdaMr4MdQ5Ny1aEp39iTpK9krr+gc3hRrSvGYV+0rd0rLy&#10;HdIfz2hHxh7k9WgPBfWcLHNgx6O+D9gt3CSzIJAaAiW0R40zrmgxg7M6etG2muaHpq/YfgdfM0sA&#10;GhfcpKeZ/Jf+ak7JpLp6a9MUtF3PeavjUm9djqmmPMDKPZ4hG7p58Z3aKSLnZvPsmWZYR7/VrYea&#10;9chR3TJXTGLrMd01n8Z8yirRiK5lhzf9ci+YIIuwG9fey74SuVqcMotI4dJixqN5oCNJBYEiI1BC&#10;e0Rz1Y/x0MyakLhrmGZyjQynemzFisdwwx/opT7Ks+OZ+Pdr05areSOMwJrWOvM8ysqsbVLzzDQF&#10;ta1Jzx/5idVVKrBxrIcUvSc+dPl91zWqySCUpvylx+K0raeu1UETTRhKNl53I00lUXnfwDbfWURy&#10;CyS/KGY8WmSCSfGCQB4IpBNvZOvWrRSLO49qu5mUhn5Xe6sLcouefvrp8ePHd7P+0mUnG0LT68EZ&#10;rdLVLjUJAmkgUOp4I6X+TpX8pYKMUaV895sGB6QMQaDyEEhnvEahFynaWfm3noQkUctfTl/C/FY8&#10;VlLLRFZBIIQAuTXp2COKA0uhF/ft21eewWqp2SQYiUdCkqjCA0FAEChDBNrb29OZP6K2HT16dNeu&#10;XdTnO7u6yrCptTo+5OjRo/v27VuG4olIgkAPRiDh/NHtt9+emj3qwWhK0wQBQaA7CCS0Rz/60Y/S&#10;Ga91R1bJKwgIAoIAEBB7JEwQBASBckFA7FG5aELkEAQEgdqyfSMmuhEEBIGqQoBskfhHVaVxaawg&#10;UNYIiD0qa/WIcIJAVSEg9qiq1C2NFQTKGgGxR2WtHhFOEKgqBMQeVZW6pbGCQFkjIPaorNUjwgkC&#10;VYWA2KOqUrc0VhAoawTEHpW1ekQ4QaCqEKh54IEHPvjBD3KbDx8+PGIEdtExB30LV1WISGMFAUEg&#10;dQQGDRpEZfbq1StkW3Cd4lPT3x/+8Ie57dHx48dTF04KFAQEgSpEIAV7VIWoSZMFAUGgBAhwHBL2&#10;j2T+qASwSxWCgCCQCAGKm1iTKKEkEgQEAUGgmAikFj+7mEJK2YKAIFAtCMh4rVo0Le0UBMofAbFH&#10;5a8jkVAQqBYExB5Vi6alnYJA+SMg9qj8dSQSCgLVgoDYo2rRtLRTECh/BAq2R613XdQ7dFx0V2sK&#10;DaaC0ykoBVmkCEFAECglAgXbI9pYvk0dzyyZPHnJM/r00esaSym61CUICAI9DIGC7VE8Do7XpJ0c&#10;7ezcNZ8cqfkbKYfrVMEJ8q/Y39cs3rx58cTevYNO0kZVhj7mr3YcKDhTbi2qQF2XOihXqF5Tarja&#10;HqZVaY4gUJkI5N4ve/fu3bFNGzVqlLpOPfsa776oa0SmYO3Mtut3XDRxcdPatuXTYB1mejg3ucbe&#10;qRLpm1xOTIF0aeK2G5EuWCMS3+dd49eiqjGFmjOPL5haVHpT3sb5873lpuBMLa1MzYrUgkDZIWCM&#10;hpUr9P0a7ZedyB6FSgm0MmQ+lOlYvBkpaBxHPZ+tlZvSsSMmscowWxmrqD2KVhEq060Fdk8bpI3z&#10;L9px/aPXeY5IppaZa3vPvBfVlZ3KRCBBoGciQM/7nPYo1fGaMkYPXY7JJJpXCqG6a5tjeuw9O/ek&#10;86RkHaZdv6Rl7UZv49qWy6djRitcy7TlqjqySnYg2TMJIK0SBCoMgVTtker5xgS0Nj8Utj7TZs7e&#10;/FCz+wqucWzT5sV32skeH7nN23a5MDZOv9wLJrMJYmpRGSlDy9r51hxFa2m9a76avCKrRFazZUca&#10;bwUrTO0iriBQlgikul9243U3NqmpaDqu2dYU9o+o/6+1t82YbtryZ5a0zLQz1ZhrpkJm30vXnPns&#10;xuvu85PN3+X/iqvFGqR7vRvN+75ILY1jPSMmuXP3yVvBsmSmCFV1CNB+2bnjQ0ZHfSng5M85p1CY&#10;FCEICALlj0DO+SOKV5v2eC0rKv5Le3rPltJkUfmrQSQUBASBhAiU1B5hGjnNqeuErZRkgoAgUAkI&#10;lNQeVQIgIqMgIAicNATymD86duzYq6++euTIEZp2OmnyZq6Ygl3269fvTW96U58+fcpQPBFJEGAE&#10;yrwrsZyhPtXroc8VrMRLb39g2UM/zL7+KNF+R5iFIgTpZOTIkUOGDCnPkNtkJffv3//yyy+TtGKS&#10;CuaNZCw2AuXflRiBUJ8ie7T71b0F4LP+939a94c/JbFHScdr5BmRMRo6dGh5GiPCiAQj8UhIErUA&#10;yCSLIFAaBMq/K7n+UYn7VFJ7RMM08oxKo7Du1EJCkqjdKUHyCgJFRaBSuhKDUMo+ldQeqaVKlbAz&#10;EglZntNbRaW4FF5BCFRKV3K9pJL1qdrnn3++gnQpogoCgkBPRYBsUe0pp5zSU5tX0nbZtZ5nvTWV&#10;KJlpyW7FkpCbBSJaTuFKW5ddeOGywNeW0SsFNrMsspEtSjpeSyQvoVOHY15zogzJEhURdApJktl8&#10;BELyZu/QG+fPbFFRMp9Zck7CSbaS8JzEooBTKtrC5Q9dk5+d5LX0HNzOVVamuy6eWUsIB+4LMSGa&#10;N8kVLsSWnpcVjteI+pg7+BV4dtJmYpSRPwHjdS8K2Z0E2VQSvwNSHyysiIQ1FStZqvaoccFj2++Y&#10;MuWO7R0rphdL4NTK1ZylKEhZDw5UQh16YmzP1Nlbd7R4TWPLLlrvxrX3zp6pIzzl36usIaMPmSPt&#10;9s2cczeEZ2waH+td2yhKnz7oG+uQqaSSTO1ta72ZyqZEr1CQq8wSbrzTRL25cVueVjiGDPoj8Zgg&#10;FNGkuRhF8bbactO3df2D3pw53oPrCws7oXqfPrZf8eC4VN2C3KKnkCJVe+TKo5yaefO0vzSv2dht&#10;BY9z3fejQo6VdoiWzcP91mVXL9q0adG4tA2+CgDuBmlSbMr8PKWgJZGnr41BsHG+ClegYhL0/t+/&#10;PIZkMQFxnZC7G1vvcsLyhn0FP/yuG5/JzR5XflR+spKTzxtdCEkChiwSkSX+bhDP7CWoWC/2+8XR&#10;58UEyjJm1FMxaij4DIXOCl3JVT4/JowuwpqN+GcBjQQwo6q8eymeVs4jzKicGeISKHN0xeLLmjb5&#10;Bol7x7hFmwy77ECEr0SLCjA2OHDhAYcqGTaLzgo0Xv0uvWfUwntGTjmTSmmY8nk6H/UPsxoKajtl&#10;Kpo9orI3tYxf3dGxbs6qS6/2cPJFPfrFdTrULUKhed64RU3rtE2/o0VdUGkWbb2MLpCf1bhgNXyu&#10;jscWnDwPhEhp+jZZH4p1i5hzGAWpeCZmU4P/eY9eGx5N4zzhVdw5FUEFWSjSr90aQfsKeBJvXrxt&#10;JryH2ffeFnQQVPZo+Rn0ryORq4Mspg0aZQ0b3B7fzHGA8kDXU9GjguGo3Kqy30XK7GkohJVnw+b5&#10;JXNQKrJWOI9esamj5U+7nrxZ1ejM0WQimAc04jZRWb7Zsx2DlAuxjF1RPbFy9VNtjmY0Tr9sjjVI&#10;fu+g7jFF5Y9eiSu1ec2qKePHBNOb/kWIbdq6k4zQ+geb5nhrVIfbudVD4ryPI+uufb3Va3j3nEEj&#10;zh/07pHe3uaX/+8j7XkXYzIU0x5NIWA9b8z4KXyCSvGTDkKdePaTHS1T7lisB3iNM66YskrjY68U&#10;2q788ymGRsKAc3++7bxncFMNzbQrFOzkgfqiaVSvW3J9puC4/LCm4SP63WSbGN5DKHusDLHy++NN&#10;Mn/wlVT/ooEDBZ5Shk4FpQsdxQq8wK10fBUyrFGbQfYd9gQQ00A4eiW7fq21gcpikYliHl8kRRld&#10;cv1yRBzFURhiJlcOXhpzpLsGDBLpOtQXolfcQvVIQh1fHL8dD3Anve1fVLri2c6tTZctHt9CHY7S&#10;dGO+4ci6/3xj78jBH7+mn/f717thjEjYYtqj/G1C2eVAfyb3x/URksTYTZIGrc0e5DcTIknKj3VM&#10;7CDOuvO5nvbZB31JhoRco9khi60+Vc1mPthO9l6U46nNaPQK50giQwjGxJi33nWbDnqsIo5q860M&#10;Om91E+9RdoPEZI4wNVFXd+kqzxmyJS8T80fkSWkPKNMxZry3dWfzmpbxY8hEkUFSlqk7U76nNwxL&#10;LmK2lCfVHimX8ooZF5P3uGgJRrGkjzlxwGQFNx0ksswfUWegiVVsnZQpxq4rRDRNNOQupWcblyXI&#10;L4oNZY+XQfWT4NQzzb6YcYY/KrJGSvlY6oh92gcyKgcFdtMUH3c3rINcaVRpQWPkl+9bGpplCw7m&#10;1CyPvpKr/IA8UWQyBFYOj0wd2PzXbIn9I7dFtI9N7hkoTX89cYHZDGWQ1NjKTCWp22Bg6Eq0A9Cb&#10;pXXepZgbUunD/YuskPfFL7aogYo6XbOm0NGarrrfpdozWnrfEe9/De/G5BEVlao9okkxmmBTBj7r&#10;3Bi7lJd665RLOX2FGteqh4KaR4q+mmtccBNNNKU9n63YomZV1AxLbq6YmLc01IiLsRvpjZE4vMGQ&#10;u0RNDsvbPD1rkF9jkAIRezfGyaAMjJ30tfJQhGCyo8GZFNWT6RptEGXj+cbYcz8j7VYVGcDF3g3h&#10;mb0EHficB8OR9wjGBVGbQ5ghdORK9vIDTYoiExtYORoo2Z3bSvCGMhujRp+HuMzZnp1qsGYmLlQy&#10;M2SbvmJdE1ymq7c26fmj6JW4Uk2vorf+cf2LQjZvUhNV2l55q1rGmymUbPLF3jtz0D/cM7zRO9L8&#10;tSPerw/86mVv2PSR3TBJNd/4xjc+/OEPc1WHDx8eMWKEWzO+79+6deukSZPyljaagWwWzW4Xc2r6&#10;6aefHj9+fAqiVlYREgI4k77KDJnUulIJ+Yk+Vezv+7///e+n6h+VECCpKoSAnneV3eRieCHIVFBn&#10;SWqPUvtOlUa2xXSOKu5jxbS4Mm15dI/gtMqu7HLKDZnUulKp1FLKPpXUHlHoRYp2VioECq+HhCRR&#10;C88vOQWBIiNQKV2JYShln0o6f1T+Qe0kPmSR+5EUnw4C5d+VuJ3R+JArfvjbwlBIEh+S5o+S2iMS&#10;4ujRo7t27dq3b19nWcbPrtXxIUePHt23b9/CIJNcgkBpECjzrsQghPrU3767W6+Jcsarzc8elUZV&#10;UosgIAj0SARy7gcp79d6pN6lUYJApSKQx3itzDdpkf2OKpWD1Sd3mXclVkiJ9zvKY7xW/pNwMp9d&#10;ff26Iltc/l0py3x2Ufc7ymO8Vv6btMh+RxXZO6tP6PLvSq5/JPsddYuhpdybpVuCSuZqRUD2O8qi&#10;+aTrIUu5RrM7RK24xa/daazkrUQEKqUruV5S6fY7qkSNisyCgCDQIxFI6h/1yMan2SjZ7yhNNMun&#10;rJLsA5OwuT19vyOCIVV7VEH7HeXYb0cTRPY7cvcTCPSZJLsPZd8xCcVl3W8KoRgR3Tbr/gg2EYso&#10;+x1V7H5HBw4cSGidcyeroP2Osu234zRU9jtKtt9RdPehHPsdGQuTbb8pFc7Wm603H6GwkGYHo+D2&#10;SCoQuD6CsQ3Kb78jRiN3J6ri/Y7IFtUOGjQoN0YFpCjz/Y6i++3Ifke+lvPd7yiaPvd+RNl3ByJt&#10;qHC2158Xpl50e6TM5DQxeeM0W9r9jnw0cvakat7viGxRquO1ENgVsd9R/H47EdrIfkexPSm6ZUCS&#10;K7k6JRmLa7z7HJ+HbNeN27DjSGA/ErPRS3hztTLd7yhXs7UnWO37HeWI6ZsEw0xpKmC/I2e/Hdnv&#10;yIx9SrnfUSx1VHBtE1sbAc4vuuvrZjdatdOL3SyW4+pHd7gtw/2OknWk6t7viGxRbXt7wXu3JYO4&#10;fFNl3m+HZZb9jvLd7yiaPuN+R5mY4e/VqHaaIhXc5602wXjplt04zs+dzxAOuWS/o7Lc74hsUTHH&#10;azkt0Unc7yh+v50M+2XLfkfowxn3O4ruPpTXfkTWRmTa58Xd30k5T3oDJt5BiK9k5NtJ3+/IRyNr&#10;n5D9jlJ/318h+x3l2G8nyhrZ78jBJLrXUJIrIVDz2W/K2d9J7YGkR5R2ByG1c1N0Sya3sjLY74jx&#10;yWaPZL8jz6v5n//5nxkzZjBMst9RTq+uTBOU2a4+ZYRSmSEj+x0xN/bs2YP3+7T9Jf1dv379SR2v&#10;lRFnK14U2dUnkwoFmQoid1J7lNp3qrLfUXHYUW67+hSnlYWUWm7IpNaVCgGjkDyl/AC4luLzJ5Gx&#10;UjZpKeXeLElwkzSCQAiBSulKLHYp+1TNV7/61Y9//OM554/KP6idxIeUnl8RCJR/V2IYS7zfEc0f&#10;1XzmM5/57Gc/m9MeUYIy36RF9juqiN4oQpZ/V2IdlXi/I2WP/vmf//lLX/pSEnskTBIEBAFBoGAE&#10;cu53pN6vTZw4seAKJKMgIAgIAikikHT+iKos801aZL+jFGkhRRUVgTLvStz2Eu93pMZrN95446c/&#10;/emc47Xyn4ST+eyidiEpPC0Eyr8rZZnPLup+R2q8RkskkwBd/pu0yH5HSfQoaU46AuXflVz/qNT7&#10;HV100UVJNFQpm7TIfkdJtClpTiICldKVGKJS9qmk67NLuUazO1ypuMWv3Wms5K1EBCqlK7lekux3&#10;VIlME5kFAUGgWwgk9Y+6VYlkFgR8BOy+IxmCTQlUGRGQ/Y7yI0cF7Xekt9Ixx/yNWZrpbnqUWg9K&#10;b1OvsHj+b92q+G2d9FW3MUl2f8qPChlT+/uOXP7QNXoro8xHth2TAptRkSLDSozkjdkxiWsuaH+k&#10;vAFRmzslyKR70YXLskMTX47fASt2v6MEACVOUkH7HW1c65m9cqLxT/32unFN29RWOxTKuRCehBGk&#10;gJPBHXoSQxxIGBTvmcu3NbfqgK4qxmsbBS3T0cGfQVjstU3bdpnMaguD2bO9h5pNUzIkK0ymHLkC&#10;+474IsTlyr5jkhPUtm3tbG/yeaPdMiJ5M+2YpDOluj9SLADa4GXb3MnhHEX0nzPHe3B9YUSbcsd2&#10;CiZEx/YrHhw3r7koSixioUUbr1XMfke7tiH+acyuOBvvXOwtue86uqkPFaVQdSE/cqvi8nw8mkOP&#10;X+0B3aV8sPkbo+nZP4rLZbc/xBOfUnD5IWMYEq/xuuUsKjNGNw3C2zj9ekeV62c2bWaD5HkxyUzl&#10;F82fT13JNoMdkbBHpVpkUvrOShTS7NG4AzzPvWOSNa933Xbv7BsDTc+aN3O47Sz7I5mtKTcqu5Jx&#10;l8zM/TT75k5uvmre74hwqP3Vr35VLHNX7vsdoU+tnalcibhDdZ7Lp1trpFJgM5/G626cfe9aDPIM&#10;88nF2HYjHJFn7Dhk8+JtM+n38mkx6VFdJJfdLIhMRtNsT1exa5sXfPSzpFHxwo1QYZtnhscyZoMn&#10;umcNUmwyW9bmlvPuI++KCqItiPTJbcpF9N0T8hrv1FggpXLFKHHmMbDZOYR2LqK9Q+CzOWPn2CF0&#10;dA8lp6XaKl8fr0FWmZI3dsck2OrrL39I7aYU2EspAGbrXbe1LHnm0evICdNbPDxz3m12hJhL+Px6&#10;V1Xvd0S2qGbsOWdR1Fq8Jq+trdUvI2tr6mq7OjvpXF2sq/e6uhSqNSqhOq9RdymLvlijzuvqkJ5K&#10;AP7mpWZNTWdHJ13s7OyspTKpcEqgStB5u0wyuqsk0DKoIkkMuoK/VILKW4cydYUqr3uuEth6UTtd&#10;QUpOTCfkw1KyUHa3ai4HkuCnaaYt1gWK0tAwHSUw69Bw1AUZ6JySsczchFAWlpwSIzuKQlvoQIFc&#10;mgsCtwIpfSQtpMAEgKBAV1OoyG2Fr0FdoNsEF1Ikc/XOaPBFTsDw8stjW6NSq30LTkh2saaszNRw&#10;U4vOq9JwSxHq1CEAAX6ivr4eeZkn9sTnJ0pwEzDmyOg0zVRnq6a7rHR1Xks9Qh2KtFysbh2hrVRp&#10;2q47F7G+RjVBV637gulN6FxB/uu7HcR/kzjMf90E3VlqPdNYrWuFict/ut9x4oSms666kypSSkfV&#10;WsIOVhDgZv5rubSOOgCp6hcAh3AmtFWh+r7VoyKM4b8H/tcqncGM6OazajgLVFozYcy5GjWjPN0G&#10;aprKjM6mEYPpcUljiIhyCS/ueOAu/QUcyE4mjq8w+Yx4lotgpNuNTQlBHQBoroWhQUYUYsntEw63&#10;mLUMB1LSceKEITHKB3Zgkkt9l7J0i+2RBkohFqI49z0UggSaMcbUogS3UgOprdqAr3PRuWuewAmW&#10;EykhFYsROonC5Ro+VA2g+ITOCRxA59oUlpMxD8HONECTgQ/taQPAcY1bh+oogdtGnCMNWoq8THeU&#10;zAfLz0VBcsde+xbKLTbIf1Od5b//vAk1kBteVwv+n6AsJzo66vVfw15LMCWzbTiZA+YYmsakjeE/&#10;2z7bYYCAhle1zkBH3dYvKiCzj78yC5pIxngpg2j53w4jruhk0bb8N8h3nsBj0n+waYhUS8makZGz&#10;xPP5DMNnKwX/qdIQ/7X11CLVjRg2hPlBJ8ojqPUNLbeQThQE9ehOpsObzkDGr0apnB/s7hPYEE45&#10;VahHIWL7gEKQzp2HmzHMYB7KR5/jc2Xp9SPR1SIkD3V+NwuzmXXDPQEnlnzGZqFPsgzMEghs8HUM&#10;HzoApGLhmZG4wqWxyeCu4po5FM79UCnb2kQux60I8jOh+QTlQGC+CNAYK9YIJ0PJbntdSRh2lMCd&#10;gTsqMqK3MIaonbVjeKDE9v0yLg3PLRg+9hO5/FAzQ8wBniw8EwDCaKBMh3QLD/PfcSq5vdwolz8o&#10;H8aI+V9HYjseqEuzAP+1SQLsuflv4QNK8fzXPhornRnCwKq6rCMPg8g0Vq2oU9AZlVkOhPmv0SM2&#10;cUbWi+a/MYi5+d9hLJflv2IoRKobPmQwExqgK26TUfI9T1W7qq9eKVVXXA85GF9tMg17ALHzIDUQ&#10;uR2S24Oq2dEAb9g0oGE00NP8rnfbyR0YVgB9DCd8JcRd3GU1QHnoq27JaBpTmWSj54bL7FBDODvn&#10;ChXIlaJjg39u/wQCLik1P5TfhJSABVxxewizwX28s6gAmbKQj+D2BG5sqFik56JQI/cZFwEX8JDk&#10;liHc/w150HD2U1CybTJIpXo12ugqhRHju6G2QDDIiezUXhc9l43U44AJUtLfkLVFV3dk8x+EDJfm&#10;P3wE9SRmjRhvJcx/f2hJqSGtGZtYNmblv5IW9l3PlxhXwPLfeNxGYD0WgQ/CLHXpyg6anipRXgxZ&#10;T0tX/wGP4SfaFeB/J9Tk+woaK00zXY3VhemJSsumz2GQCP4r6xLDf41k3ZuGD0MfAUV0ocqX4c7A&#10;1ahqa+Ad+E6vIbdnvAMom/mhGW56O55MLsXBfuZHlCLoIcqTM01lP8kOIXHfGjU+MRl1r+Z2hawA&#10;t4tFQq9wyWpap7kL4oKvaAhLzn2Yr3P3YEnQOlxntN2+5OKMThWyUK4x4s5pELLjGkbAtXpcL1rq&#10;Sm656CvUrQXnaDtbCu7A0B0TNySt2x8YBFzkElAmlYEux/RAjVy1K4A7UguBzK1jZZnOb59DukyI&#10;YDxibn6Q/2bazlETtyAD//HM0Kki/PcpWiD/nbFCiGCsfXWd+Kn7mG6mMYIu/4nZZF4cTHzdaRzM&#10;U0G1upM0Eph6MzY9E/9psGYnvyyl/T5iu4uaO4aDhsId+6VNBMZrpwwbSj/cyR0FqDYB3NXZ9+b+&#10;ibv4qa278SBCFgFOjUmmp8EsXrhohnBsEdzeYrqudgLdvkplcq9mAVAsPxVZ8Ux9ViRbPe4b7P4g&#10;DXdXJi7z2zVVPDqj7NxGNwufmx7geGGsDLrF9MWziM2BKwbKd1XItoABd/t/6BzgUMmMj2uG2I7g&#10;LoPgysZMcDXFHIB4nAbluHfZIMKuce1sUDg9mBYyWIAdguE8ZFhRNQSGK8GNCiHMT0fMLXDnDPPf&#10;PuTYcrHpVBPSejTgE5s8aDiwzqMRd0ESZimJBV2ECJOZ//7A2fBSlxnPfz0IshQyEIX4D6sDiwM3&#10;hxI0WPffV702GQ6ZjUIJV51dGw47O1Fv5nCMi2Rls9kxfezYEyWZM1tt+W98MfhHfq/QxdV0ajtq&#10;te6/q7JE991juoIK8AoArXXobmYxlW784Z4ZYQGsEGQoARf5BHRxnsC6iY63RbkaGhroCmdhGbif&#10;GISsXUCBkJ97FF1xavE9L77IJwCHDsiGWlAUGsXtwl0mKDKGeix+0uHMdAScO/CMDRa6Jcrh8SnO&#10;UV20dmjHHcwypDATPOmD64yka0QYTJxQFtccA3/GE6pkQBh/lOwgZrTJvZQLcXXh9mGugsvkTu4q&#10;yFUK2EI2mfFhrjIOKA3oOfz359GRgN/w2A6ieos1lP47WfCBMTc2y1FBAv4bnoBjMGeMg26RP9nf&#10;i/jfxfwP+BPMT9cu6FYrjyCG//ZlGaOBOSP6v4aX36MpNDLwX72t43oT8V8brrpTTxlO+FJmx02g&#10;l3cGX61Rf5rKqtB0BsCNNBjisXxQBhOU6QJlM6akdwgNujAz0C25GUxre0W9N8W0CNfiVoFy8Bxj&#10;UNw+gI7N2ZmIbk9mtrkp3Z5A17kPU0Z+Yljqh6e9ufOgXjSK5cfdUOdHj2LxcIIsbLnwEy1ijTBi&#10;qAhtQV42bSFdhEy5y6Fox2ZUWWvQfgg0npBmYrDq2eggi54EMHWy2WVihHBgXqHtbqV8zieMVUhU&#10;SMseWchNZvHQUq6IyYDslv9Gd9xMl5nAnNkc5H/45R0Up6Uy3QSNBQKsFDqP8p9v41HLSkdepSD7&#10;1MQqHD3G8q0tCtfJ/Ic9+GOaoxfowB7RlTj+G0CwJoB1rS24zmLJrDyYAP9xv6Zu2BDar1adhXSP&#10;J60+VCHugxfPYRZUa04ZT+4nkJ6fRSB6fYMZ16B5tkZ/GpJJxro0IPqJWR0KECon9CC1ZfqQubpH&#10;veg2LlhuoWAYDhYyxEVk5zQ4584M7vL6F2YSGmWo6dgIugJsUSPSs3ihXuEiw50E7eIe62ZhyZEg&#10;RFCmi8t1Shmao0HTkB3nQJ6bxlWzTXRFChWOn4wen6DVjDnPGYces64fBHkAILORzSIjCRD0E7eB&#10;AWF68wR2Zv4roXLx35hFbUpM72UQABoNi1CFuu70OAbW4b9vJtAcS2yXqngx5z+PdXbqhKYdwNnl&#10;P6aug/z3vQFuvoIoC/+15KiXGatUYMY0qpgA/2m+xQzZ9LMQplnNT/k+jcZWLYlSOJN/hEG128dg&#10;XOyD1KjTZQYSM1iq2RY1kEOzxEwqGRRr/EEE+AHRMdpH2/gi5DGvfu16B5AJPMOqB6YXkx7XGVzo&#10;ki0I65P7P0rg5rtdAteNq+ysEoLYuMu9lzs8d1qeO0DTuBbU5VoWV7VwuIADI8lioF4WHv2Er4SU&#10;wphAAPcvywNwGFguHwriRiEZCgSYTHSkRNUuyaLVuSCE7iIvAwuX3OUbY+i6Tm5fhWBsjFhyBgce&#10;B8/7uHp3CcAVOfxXuqCSc/Df+i+gPYjNtRhC8rSaHpGgvRH+q7wgCS99MK0L8N9f7emzwgfNzE8j&#10;o1GZdW0UJsob1fr1+W98dpXYccRc/tO4yQIbXpTHLlWY/3bNM7wqfkgw63AC2Omums/mQZPlnHn0&#10;uSRANnr1TjhyP0Hp6JihKXCd3sCtsujJI7eL8jONWcjPOu5IKJryonZIbLWoZrUhDBBniqPZ3HLQ&#10;qKPDzKQiMVfBZaI0l5pIwzUyGqxjNwH3Se4AhoLOQAlCIiWqC7WLr3ACloc7PE5Ytepp4wxsUTsa&#10;6HZXlopvcS7GjRHDFR4PMrxuRXzO1VkmBAaYjDNoyj9di4zqAAXLz4vuIDBndyjnt9QtASUzbgBK&#10;E8BfMuK2iBURpUQM/7UhjuO/7gM+r8wDAJznLAn4788GMp7sPqvFBT7/sehJrwOw6DGGmv7GybD8&#10;V5P3PFyK478/kaLfx5sW2Rr1C1b/meQ3Fgmof+n3d/7z0kwzaa9HC2aeo0oe7SEG+V+nJsMI21OG&#10;D6WkQIoZzMhqlahWGLH0AgT4U/xkNt2Y5tL0uzCnqWZQo3qgNmTAC2rmpw3jjo7K1+mEh3hRu0Ot&#10;ZalCVHZ/onBdsu9yu5aLOed2J9f2cQlMJrSX+yFa5ErO9gKScEqgygaFaQRKhcBHmUiDwpGRp/ZZ&#10;cu5+nJivoCdzRSwkJ+Dei1ZwekYDFyG2exdlsivHSseJ22rOjmVBqJohQslsVfEg0QgbYaLtdcF3&#10;kQnJDEiDtoM/gjLGkaXNyn+jAojNNAjz3xllu92HsrjEzo//doiHhvAaHy5fKyXw4lyxxbHsDv9r&#10;aUIdhlppR/tHQXX7Lj+GTrBotgTdcJ0E2nH4b9aCaAKb8qFWzE85/DdE0gKYHgRImf/GHkExuKGm&#10;D/CtmeO2GVaZJZjGlDoJ1OICt5/rW84YwVnzjX4FdWpADa1dHhuuk1ND0Gg9wAo4ndA8Bo01NN2A&#10;Oq1aDOZaBwuN/96HOw/zFZBh3gRioMO4PRkIwExwMmYG9zoXN+57KIdtiu1yRj1MmhDgKAp9FebA&#10;tsW4EpCHm+OeuOY+VCxLBRWwxXF7EfMDLWW7g7ZDEgYKCsVfrgt3kRIHFQLjwskoC6ZvuG9zLtIj&#10;2yy+6Ioasp5usawp1ilkA3pRTTGGPv+DbeEmsFEG6+gvBcM+fPgwnZO1PXTokLa5hh7AlgVDJ4QM&#10;xGqH/2btawz/7fIIl/+UvV+Nd1pD3aiGutPqat5U4w2qrelDPb+29riel7Fv2fyJC6YrN0QPr7Q/&#10;4i/QM+uZHf4HnmQqrx7xWPqzHrXStap5Et0yRGeyJsnlP/lTjAYSm+fx+MZzyBQGrQ8Gg4Zw8Ibw&#10;k8yDPvFf4oJSygrY+WzWuq7Ad+GQl+9yZwPzwAnwns/pBIqH58XdWEPmNxXZuTvhC0YGAgLzHC0A&#10;ZWeNuY4TqMdXmx1hoQqepTZo2PUKoUYxXMROWoWAFrm9nfsS9+SQ+eDlMKEu7bTRX0fqEMh40Vya&#10;NoNKfe76GojHnZBPQJf/dc3ixks/VtvQ++gb+9qPHiEw1Byk+qv+0c9f/Mu0d657hlbA0U8yJnRF&#10;nXeav3Tx4C+/v/eefwNirDLWLDssLAauICVOLDfMhyOuPT3zzDPPP3/yhAnnTZjYdO45527ZsmXr&#10;1meefrqluXmDaxCRhTsAnfBkNr+fDmnZrYU1GCIDu8aUgLaPP3jw4Ec+8hHaEWPkyJGUnbbq+fnP&#10;f/6tb32rb98+/fv3Z475bGH+O1+SQ+wg//3ZQ8N/vHSrrR1e03VZv4bzetWNrKsZUtNVTz2x0zvm&#10;efs6O1850flE24nH2zr2tIP/gU6hhqv2ooKav4z1nSnj/SlJaGylOUKNmjjqyPvf+gb8ELY79OOl&#10;vQ3feWwQfdCGb3fV+3VVpf+6kBKfONGu+G+nStiVU/rVC8Qd/nfA6ND3tKNhJqED3X5/Mggugq8G&#10;448Z3oPW0Dp/gg8y2S7nP5FgsKz98t9JaStgpgC5a8GgoGT1V/trTCDd/+vg/0MGfragLQYj81T0&#10;J1O4H7qGABfRYUxbgr4eVwFi4SfbFPR5t2luLQwR52XeoxD85N7Id+mE3QfkRY3cUr6Ci/gemGVj&#10;qegEPghqcctkhLlMunLF2j+S+ddmSFsiMjTaDBmT1On96MqJb//+lkzGCIbppX9s4tbxQ9g8AC1c&#10;ruJcY4TrUJAlpLpGJPmbv/27Ty1eTM1U4GhLqxfQqOO55579r//6r8ce+6VLBpcwKBPPSBSLRwXO&#10;Q4NxVhZOXDOkxes8evTYK6+8smzZso987O937X96557fUw87d9jE84a98+EHv7tgwYIhQwb369cP&#10;lapCtCgB/mtfBiaYbbTlv79y2PBfozGtb8M/DqobUlvfS3s3+n/moN/HFV4dz52oWXno+FPHTmCU&#10;wL1GEVsxzfBWzxDZ6RGf/+YTfyWzXjBJqb++4Nmh/Qx/XDzJoP3gdwPu++EQTBApj0+5JuajAtSL&#10;ER/dsgCqAsBw2KMA//Xy1Jrxjec6TySlLaUz/f0aHB9WsC5MGQK+4vYoyuA+li3b/EGcNqBGK+hs&#10;Vhn17kfYSMMk0AEN1Pixg0xx4IM9M6XClaIVMChoM1klzKIxCgH1WNedLqIWrlRD6XtY/JhF9oxO&#10;nH1Vz/R1bVYAKzt2sygZCRM6cWgOyM3mxjLABxwaRHdFr6MTCM8GCKbKRWDWd35V338g9VPXLdI/&#10;zb+f/v3ESd/8ldd3YNQzoiclGS9K/Op1UzoPH2C2oTrAiC6hWWToyHYKmse8BiXg63Ry6qmnXv+p&#10;xe95z3uoKBogPUfm59m/vPLyy+ecc+4555wzdtxYWKj/+3/vX7JkCTJCg/w633Zs8yE+PHe3t0P7&#10;9q938OChXvoggY8dazt+vG3QoEEolui6f//+//7v2z8w66LVv1my7ZUnqTBt6r0xI97y8bff8OTP&#10;W2bPvoa2CSKTZ0BwRrK4oqrWjgNpJAP/lWrAzL51tVf2rftov14NuhOdUCWohwQ9f8jwUEsUDag5&#10;ykp5+ztP3H2w84l26jG6h+OBZ56jZoyi1x/Z6SGf/3ZKW6+r1Oaoa82Nf3bNkHv+xtHab/9i2PN7&#10;SFPKNOoCac671o6ilJHCEO9wW91fXjEf/Znerea/zaNdS6imtBRdzzv3HFgK6I+KVpT1uWJG3aA7&#10;Pv13R1hgM5wja919RwaJDT/0Z7GwGqwSUJBdaLAB3QwndAs6U1nskkueXEA5IWIhI4wCF+X2STZ5&#10;rC2kRBbTUt2N2UCEVMIthWz0MxLXIlAOF+vaAoiEEmCacQUX3XO3mZAKczE8I8P2BXe17L6y0SIu&#10;1gXfTY/rl35zU12/AewNsRlSJ9pI/eJjk5q++0zUGJFlU06THru9NnuiCzJXTULxrDbTAMJba4W2&#10;+94xpPrCrV+86KL30uPwt7/59QPf/vaBAwdcfEaPPveqq/+xsbGROsNdd31l1aqVrr5QvukG+tsm&#10;DtNhrQ/4j1c66jUc/SUb9JWvfGX0aBUGl6q75ZZbnnzyt6eccgploQmjv/u7yz9/6+fvePSGba89&#10;pdja5Z14peGUrrNfPLH9nee/45MX/teX/3PJqlWryEuiZUfkdeDVmM9/M2FsJrMy819pk4S/elDv&#10;y/s09NNjGPPmS1si9VLKjK3M/L++SCap6/8dOr7umPJWTFfSfZ4f3lgTZF5iarA0/83DSWGl43EQ&#10;UN/77F9Ip7FH/+HnDjp1PDWMCqbYSGR+CD86wV/1XNHX6d8rrx684iYaVhoB1Pojw1Dmf4eZRIee&#10;QA6IS4yBi8Vv1sAVdhm484ATaBju0jlSqtcBFgvXXqDl6DCENeDmvHwXrAUX/Zk/Bb2qkWACxWHd&#10;uDdqPvmr1JnojCa75aiRW4S2o10sDP3Eml22U0CJE3MrSFrIA9sE9kMwnOAvNwco4TodvNCWs6Bk&#10;rg7AojSYIdaaOxOM0pASidEWNzsaCPDRZEiCNgIDjLkwQ6RskPmpKAZqnjh0MDRn5BojSt/Vpz/K&#10;pL+sYlTEKmBkUDUPvVlZnODSmTMvuPA9JO437r//3pUr33jjDcYTGLa27vrcv//7j374w47Ojk9+&#10;8roJE8gaKozhBCEN5gS0UfCp5RAY8ipTTrMe9INcG/K8fv5S871/uNM7pf1b3/7W2LHjyDDpdF0X&#10;X3zxb3b/7JmXntL4dHmHes97z+e+9C8rrply0+/++OSvnts4ffp0VK1ijziOGJSi1KMjguXiv2rG&#10;e/r1+kjv+l6aVtQxyTmCDPqjJHXRfNuCoZ++O6TGmzOgbnIvn71ANZb/yB7Hf/Ux0Cv7vWdf9f7y&#10;SuDf622nDB13+cgJMwcMO73/4GH412/wcPNvEJ2P6D+E/g3X/045p/FsoIHujOEX9GL5b92U8aPP&#10;dT6gV1O/iqPmzb3pEkxrPQfkTx6BSQpi9Trfn7JFB7C+gDEc8OLi5jV9NwGMYbuABqAc37Sr0pUY&#10;SOl6QHjOsJGCGOhm3Ov4swB+KLkdAB3VnZaijGwvNJuVi8eVIi9sB9fiWhNwkYB3DSU0gUahySwq&#10;eho7Pm4uNAQtchPwEAzCMywh9HgyngrhBobKpyzT/2dzbb+BpCv2jNT8UScZI3Pl8Y9NOO8bv6np&#10;OxAmCRNJ7BnBfu1b+G7v2CEGR89r9tLD54Tz+v4A9vTTT79v9f8l6/D7p3739fvuBT4AAYAw/pTm&#10;v2+/nUZ2f/j97//pn/7Jhcux5n7oFZTAunCVojHsevjhh7/+9PLNf/7F8AHDPzXt39/UdcYnPv6J&#10;l156sU+fPt/+9nd+8cb3fvmnjTToIPPS7+Dwm6Z/hRy0P/zxD19a/8mp75n8geH/NHPmh0lKDNmg&#10;lDD/tSVgMfAADvG/dnjvzwyuf++BE3o4hgkgj17dN5w7pvc7zq9/87me1+4d3tZ18Omutme7OtvJ&#10;xaG51hO6Xz6zr+Mz69oPHdHv0VT/VzbH8F9pTUFhdGT6gB73gf94lVbjPfbwFf0HDtbTVeTpULn0&#10;94Q67zjite9V58ob0uszVFv4HFfgMdH1rrddvh21obPopZVKfZb/JmamP0sC4QyJHReNdYku5/Ze&#10;4Itcvs2yi1mZjvCV3D7MZoJL4y4NAdBXuQSmoCpEL4dCevf5z5aCcsFwMNvYGOM6lQwTA3SihysV&#10;imUzBw8IJYBMgAXGiDMCaOMiqrG+olKo1bA7lCvkVVEhcLhYIygZYqB2tI7OYYzQ93DCWHEHc5OF&#10;GG/IYY24MnNwiIivevClfypjhIkh+qekzWqMVJYj8CPMo1f3MWWM+CJEdRFjyXWrDbCUgN6jEUBt&#10;x9se/M53UAIQAAioAn+PHz++evVqOn3LW/8XWSWXqxAA7g86PB3oe8F6Lf87O6k0epf/N+/4+/69&#10;Bu499Pp/bbi55eBv771vFc1YnTjRQSbp4LGD2pdU/1478MqK++7euHHjV+5eeqj9jUPH36CJp969&#10;+0Da7vC/duKgb35o5N4+NCljiFbTv9+gf1nU+9av/uj8T36tdtrK+g9vbvq33h+7a8DMq/u/u2Hg&#10;ZK/v+d6gd3uDJnsT3+O9dbSCk1cqGv535MH//n2Oecf+5B3d5R39s3fsz97RZ71jz3nHnveOv+p1&#10;HVeGiUygHpT5/6JXaDSnDxDVNcEh/iszAcOsE/ldlK0MmyF0OaY7/eTOwD2W+3aoS1tqGgsCXGyl&#10;PHVl+hU6CdPXtYBaKYEXbWwOeOQCkqFRqJfbDxZy32Z7xwnQybknc1fnnoATNhZcApBxxWZrQv0G&#10;yzMAIEME8dgsuuesOaRHjdz9YL/4imtVQX23OSwSymHTxmnYwJl+ru0OLJEaoOkxmmukKFn7IeqK&#10;8Z6RCltKy2v70xPVGFAmDF9BSyEYP6iYSyAemkx/zx09mszOX/78l0OHDrI5xi1WFqcnz0hZnc7O&#10;8RMmMNQAit/hshMNox/kv+4D+jh27Nhtt902aeTbFn7gsw11vQ8ePfSNTSuPDTj00MMPkR9EY8Zx&#10;p07S0xrqX+9TajbtXX/tp6/e3vX4kDf3HTV4LI3sDhx4A2Wx4lz8E/G/T613Vu+XhtZ/f9JAYvMJ&#10;GoI09Bo891+Pvv/yT/+w750bjz74m+Pf+VXb57939F++PWD/oI/XDJ5CLNPzOMo6DOrvnXcW+TiZ&#10;+O+sI9NscCEFDor/7W94ncfVP7I+ne32L51od0nNFuEEU0XwjzCF5FxRybLz37wNM6M4K4r/TAaN&#10;0J+hIXQ595nm9lK2OK4l0rSzD239BSzuwunA+2nub3zXjWfIVQTqdT4ydEGEhHgl4dIdsqEE9GSu&#10;1/3pSs7d1aW1mwD1coH4yYkhiSIiprf8iTbfdefexUaTy3Sf7UjGzQRvkADX+S9UznaN4UXDcR11&#10;oU9CC9wo5KWCTxjPyFgiOEq+kSJz32dg7DANxoj9I0iO8lEvxOY4zeio4ANeCFAamAk0k47RY8ZS&#10;mt3PPYfEbjlIxk2gW5TmT3/6E52MHz+eLRqcIxN23r53o4yw3ZwMeEJgujhw4ABaTPTRj3x0/OBJ&#10;H3v3P/au77v38L4lP/j8s4d20lzSmxvPbms/bkas1ILamjMmD5686KyzLhw2qP/QKWdP27Fjx+FD&#10;hxFjBAWiB0Fmw3/9hXkW/tf0q+saUN/V3vX4Of2fH1RPCDac29gx+eJPPXT8yT+3t7WTHrtoIHfk&#10;eOdTf2m/88d17afOa+/sbwdWZCk73j2hpm9vFT83O//ZeYd4vtaU8NrxwUS1P2SzV2CM/DSkO2un&#10;/Fw0kjD+PsRQwbYt2qxToGS6DasBJ9ATdM+rWrizselBYgDKB/cllECH6ztgohqK4aGQWzurjc0H&#10;32WwsBYcRgelcRq3r3I/RIvcuRXUzj4UdxjwBtBAcnhb3A3YiLhmws3F2dWDV6+UMcbI8XTgyvF8&#10;AdrC8FIWeEDMVGgRB0DwoXCSha6zBqGRkGHFRWYe84OMkfZ99BjNWeXIRko7MjFzRmaFpM6CJpAJ&#10;oH/okLQckXs7wAQCkJmbBu3zmhL6ecqb3kTd6fXX90AphrV2NQZzDGVS+ldeeZnSn3ba6QCNruBt&#10;Gkp224sEAD/Kf1X1KSN+/etfz75mzl+d+cHrP3hj77q+rxx4+T/X/dujz278/rZvPfTk/Xa8pma0&#10;jaNU1/fvJs3tf2L4F77wBRrTgTkB/rc7/NdLWMxKKmuzAvzvXdvZr66ztuvFgXXNEwYer+3qNelt&#10;P3xh0M6XafSr/VO9aAJu7KZdJ1oPjWkY9i4aTlIvO3FcmYZzzzhBU7th/uvZ4ST8V0soMfjCX9gd&#10;94p9g2avs9kyKckmkjHq6jCbOBi96xBuQf5bHYGIzE42K6AIbrkWB/jiAAPwF9xyuw06j1sCC4Fa&#10;IBA6PHMFBfKTE3yFXQNpsLYAReG627VAelTq2iZkgahcFHcGl+t8HjIH3J2YMWgddxL3J9pupifM&#10;NIr/DgtZ0A0gPKyqKzPbOMiDZNzHIEyof7KEfN11kdynCGuNZ8G4NDVbRC9x7Fw1JqrtT72gRI/g&#10;QhPY/DIOLhIma5hCWqFmwg5RaFhHUAHzRDcwEF5yV2srtX7kaaej+Wiaq0E6d833WWedTVe2bt1q&#10;rYC/FolhAZFcesTyn9AbPnzYH//4x8/d/Ln3nPvXn/zrT9XW1L9x5I2Vjy793u++fay9bWDvIbPe&#10;+vFTB56pB27eiP4j50y56V2nX7zgXxc+//zuAQMH+D0IIZ5pJIuohMRNWlijz8loK1ZbWxngf72a&#10;9KWiqXP/eNyAvX1re41u/NNrHeSYoQwFtY4bRf8OHO3cd7izZsD4+jpaik2vxmjg1jG4r3oaor0+&#10;//XibEYeXHVpjHNLCTsE40GZmbR2/CAepjkDt65OehTRsK6dTmjam9Hmp1GQ//XmE1danx1UsLEv&#10;elGSH1nCiKjWH/mdEDgqT9u+j2Oic+N1l7MvRDQIIBNSajKZL/UBAV9H/+QruI6LKqV1NzhNkNO+&#10;JfXVYA0rmOpKyHbB1Ryqg13AX+60XBcQgEg4YK/5J+dl4bkKdCQ291w4hEF1TCOuyJUBZTKZkAWu&#10;FgRmYfhhyAnQBLchyMKw4ISLcmvRuYx1YDPqSuu2iwGkXHppDx0wVcqB4hrJgcIWYPrE4EknH/nY&#10;x//+Y//75ZdeWrrky263QcMBFFN84MCBy+5aTtRd+K+ffPK3v2VzAPTAN9YO65TLYbQZfND7xRdf&#10;mjZt2j2rVqz+1T1rnnqATDT5r7SwaNEH/v1dp72HPhzpaDheT6GZ2+potHjTTTf97ne/o5VKfXr3&#10;MgJQ/3e/TdXmQC3l06tq+A1JhP81XWf0qfnIafSoV0PoOu8tzx+7823zVtde8s3NbcFJVCV4nwbv&#10;zo8OmNz77q7dX6EVCw0Nagk0PUimfaph7wG13odD9CgodH7CQwuiDmuRDXNh7ch7e+rhd5jXZ/ZN&#10;mR61qVdmkbdpGNypN3Ha+CoXSU3XaB/uXf/wBnVZ/0GiXr6Z0Dq2j+gQSGSPVM3+wkK7kxqZWT0L&#10;CDNm8mi3l68wd+3K9cB0BvtH6ts5lGD324I5gAJUpAJnB0S3j1lBA93S9BMnMnHIuCRZcaeXsPm+&#10;NHdyJjfcPfdBwTJDch5rcJfgGVm3tIANdR5KzADuKiifrTA6iSsGy+NaChcu1wxBBjYoODEPD9uT&#10;2ZYhMbI3fu1H2kUKLD4intDgGO/XDt78gSErntHLXwJfrvFkCg0lGv7j/Pr2w3rtCD41MIxn68N9&#10;z5nD8t+o4C7kf/s733Xz5z5PV+6752s7d2xnRwYggLdsR2Z8eOasv/lbunLJtPeTmeDqoJpQYjej&#10;w3+zOAucpL+0Ydwrr7z6wQ9+8Ktf++q3nvz6w7/7lrJHtTW9GnrdMO1zjX2byAC9/vrrhN5rr71G&#10;H5HQ4ob+/Qc0kLmyy8TIA0KnZwH4nYxahXTCrGsF/lahummn9e36uzd5fXUgN9XZu64f/lejxi26&#10;+eHDR9vtWx36r34hecbQ2rv/YeCbX/74iX2bSMM6NFvXi691fezWPgeP6pL5u07rH5gvPW3f17Dr&#10;qQn7uS9ZiN8//Db7Op9f6pNOtUtmXvPrl/p4u6+qYTPkL4mkus+/mvhgjJ3iud4pE79twym7Wmtu&#10;phiVpbEuCVLwUw6aU4A6Ft0vO/hOCteZTxizMHvAJ/Q9BZET/pkzIjvLGrVKbDXcktG7qDp83+T2&#10;RoxK2EwozOi5akeXbvkAgZnBbcR1vssjTd/e26Solw/X7qC9QID7FdelCOuEMWD8gRULzyi5PZNx&#10;QPkoinPhJx3sOqFwYMLNR4+tHXF67fAz1L9hZ9TYf97Q072hZ9C/LvpLwutpaHdJpGuM6BZBRXVh&#10;2SoOfoYBQyCAvgessHyR6cFzOr/77W/IDFH6mX/zd1yaC6/Spp5JPPvNb770wzPp/LsPP0i7dtti&#10;zYtIzsvgMwnpivkmLo7/9Crt/e9//9133/3bF3713ScfbD9xQk8Vecfbj9/7y7uO9H7j1ltv3bZt&#10;6+OPP/7yyy/37t1r8ODBZIy4XRiO6d6qhliYyvX5b3ciY8LrE2tk2zo6jinSKN6006Lmru93/nn8&#10;qP3vPIfmtvFBj17ho0Zt3tvfXP/m3k95R1posEbT99oudD77ak37CfWKAAi7/Y7EIBcVrAYTQJgw&#10;/51hmho5dp5ob+9oP37iOLUff9v1SVt723H6R0e7gojmDfUwTY3U1Ek793eoGFvUoTrWFP008fzR&#10;VbRMxmNn/fFT15DefsSHZrAThL7Ek99oHtxjlKCyWwPJPUFLadTDNSIvHlC4yA8r9rf9Mm027rdu&#10;12WsYWqVtHaJMOmSnmCogpWBE1YbfqKNOEE53HDkJeygTKSEjnGwwYIJ4BK4TLcug5Ktiz0vt2lc&#10;MusFCnbl5HpRi1ssAGGHFJjgIq4P/bt/CRkaNatNk5h2EUD7hq/2+tA/d3iEQ/DLfr1qCT5U/aOr&#10;6ujdsDWj7oONzShkYOQhJ6uVnU26Ti/X3v/BafTF/Cmnnrpr505yWBgQZsg555575Uf+96DBg59/&#10;/vlbbvqsq1OUCcWhWBcW4OnwXyGJ8inlvn37zzvvvKV3LWt5/Y+3rrmlrf3Y6FPHvPXMtw3tP+z1&#10;w3sOHjuw9aU/vvu8C2Z+cNaPf/xjCj0yYMAA39DrXmf4H1mkgnpRl6sgLbnlfHtHzag+XYPVRhX4&#10;fHZf28E+9Q3XTml67UDd/sPKjaWp4VMH1cx4a+9rLzri/eWLvY5t6ThBldLyQnr11rl+U8OTO2g5&#10;LnhrBvLK6dadjruYw3/dfDOaU6O8eVeegjWNZCEOHTm+/fV+j796asvrg7fsHbJlL/0dvOX1wc/o&#10;f3RC/7buHfzcocF9ao8OqDtCzpYesimPadUaAh9gqPdrSil2lRlAMF21aVwjIYA+phVm9no0EQfs&#10;bBETBd/NMnUMv+vxTaAfVwndw77ENR0e4zWgD37ofuR/+kjmjNjmPrr5kR7Moma1oUh0JySDcwSW&#10;4y5rHfTCwjCWQfVby9SQYO5P5HVzcYcHp+hxRPKY2WvbCdlwoJkAEF2CWQgQuIegF3F6bjJk5qEN&#10;2MMHtxRooJDAKFuXyahCDO7/LBsynr1qUxe9zuclSGRfaC0uf0FC0S0+c36/Lz3eWdvgmi2V3vm4&#10;ZMBt59cdP+R0M388yGKj7dxeV1NIwyCTlbnzK3cPGTqELh49cuR7Dz+49ZlnqPNDcro7eeoF02dc&#10;SunpZdXnbv7sb379K9fgAnCQ1h1lowog5vDfuI10hcZfkydPuWPp//nZsz/9+i/vPdZ+hEpaOO2G&#10;y9/+0QNH3vhp6w9W/WIZjd1OGXjq/Pd9uvPF+jlz5pAzNWzYUDyViWzkKdDHEVAfAPd5Re+97Kpj&#10;yAD2krfh87+25sSk/p0XDPUasIJNdaBeXv0Hxlz4D01X1p04W01g19ScNqR2f8e2J7ct/1jt9/vW&#10;qMcAzNdrB2quX95vy7PKnKGNNMw0MmiLo4VRncKht3kfb6yD1/X7B8bDHrUd72h+7sw7X//o9o5G&#10;8vl0DBrtuGHJrBrkq2/Q1KxQZ/tFg55cMv7rbx64z5qkzqnXqu9pff5re4OqLf+VzPR9/zmkFCax&#10;hkazx0R0DHdgbdUUeVxbYADQloVBh4HQPLNTjzpIIzce3UbryXzHzGrjD8fAWu5pyIvqMDkKSqFJ&#10;aBuucC+1uGtbYP0FN4Eau+kDed3ejh7FHEIasAf0UhTXPpdRORHO3kWfR59hsVE418UmFYl5mgOM&#10;5P6MjgQQGA3gzF06JDZjwmmgC1YQxABN2VYS7KO+8XTIAJGK/Bf/tD7u+gm9ljzVWdeb/aOQMaLE&#10;Q758fm2b+l7EIqaMNXDjRrEhCMHLoCHx0GHDPn/rl848c5SaFtSRi5Fgz57XXn3llVFnnTVwoPrs&#10;ni6/8Pzue1eu+OPvfw8wuVgmJNsFV4/uRVdIWs44adJbaMH3H1/9w40P/NvR44fpwUfT2Nd/6IYJ&#10;fd6ydu3az/zbpx966ptff/xu6gpnDD3j3z+85PhrnR/4wAfIC6BIAEqb6nncAVcZONMJNUHFHsL2&#10;0HryCM3k5yhoxfyv6VvX9ven1AwyIUZUyzvoY4vaYQMHv+2UCW85bRwV+8vnf7vj9T9/6dRn/nrg&#10;foBDB01pb9rWcON9Aw8fUwKo3q/tEarjHWLVe4kA/zUr7NyUmj96YBw++zhwqP1Tf/qHtQfeq+2P&#10;8pm19YEZgj2yy0M7Ont5x++ZeOdlZ/yuXn3trxYrTZ6rIiX4/FdzyqYLWdeEupKJgWk+QdC6MW4L&#10;8x5kddhjXl0BYnhA6HXmsWCf/7CFTAtKwCYDpEQCXGeaos/AsjC4dAXl4ISXbCABNI1JBEhizZxS&#10;LbNBpXSmP033cAax3C1Zf1wvV4QHLJskZSa0g4fJUvXWwR6ol+0CZ9ETK36YRFQBoNCL8Bc4oEXo&#10;P3TOwxNc59YBQ+RCRpxAFr7IDwPkBchsJoDbiYPqW1l/PihojNTr/D4DMIESmjNil4pOIIOhvg5Q&#10;46qYtQ/xuNWAi10Y+tk4Zuwn//V6MkZ0/uxf/rziq1958je/hi5GjDiFPiUhY4Ra1q1ZM//aOU89&#10;+SQREszBX1SNc9YmOjzjDHjBH5zTLfra4z//8z937t/56W9+5sCRQ30b+k9/y4zLz//I2NPGUxVL&#10;ly696cab3994ySWTZpGZemHfC3f+6D+HjxqyfPlyCo1klKWmL9S3o0xL9YzXizoxIKJzMk/Z+V/T&#10;1lX/6BudR+ituX7jRf9VpqzjtQN7f7jrsf+z6b47f/3137zw9Pv6PHtR3716XpkWH6nx0b6Dnfes&#10;63voqP/UcQnjcpiZ5vNfy2y4gflpjc/+tj4KXZqNOvhG197Xuva+Sn+9fXu8/a/X0L839tYc2OfR&#10;zN2JE8faaw631WAWSa0/6mwP8J8m+O2kVYj//iACuPAyVnQSnl5hWuNDJC7dMQTGIrh9gCcITCfV&#10;kHJXAUCgBZ3wQIavIxfDZADVbw014ahVpme5vQ7nyIg+BsSZjrhLvjQ6P7jLWVykQCxWJCRhysL4&#10;0E8aY2L9AWBhi4DCkYszsulBsVC8wccZybJFRkYUxchwXhaeTTCuhHogMAfDcJfL9Jmny2djhGkj&#10;NjpsgNSalw79As5+6WZO2ELpGTnMoXIDGQdA5AKO5jOjICRdGd045u8/8rG3vf0dlP5Pu3Y98J1v&#10;/XDjD279/Oc+8dErv/DvN3/j/v/vpz/+0aoVd3960cIrZl1678qvAfmQFlzEUC8bSqYuXeTnIo9z&#10;6QM0Cqi2+uerDxw5SN/Tfv7y/1zw3k+d1960+3fP//SnP6W8FNXkszfceOVbrvr4lLn04N/+8pan&#10;nvvNiBEjuHWUhtaDKjrpByHrWItojBQMU5D/vpaBXv2zbQ0/299xWFsyevC101/ihPpHk9zU30f3&#10;OrLolOfVosjOEx3tHfRivPUF7zP3DdnyrFpwkIn//Alndv7zV2lqZSNNTZFBIs22tXVS7NCjR+lf&#10;5zHzV50cO9rZfpyk6GzHlLZefEQiKqtkfB3Ff7P6wTwvXf77SxbR8XBwP+Q+bJStXFb17iCke/fB&#10;685cgP1giVaMqYLToBz8RcoQglBJyJRwgeh1+lDdiv9pBQcej9wx1Np56yiBIkwIdAMujg2Brp0q&#10;0C81dUXseWpj0lGvt8blfoW6UA6Lyj9xiy0C14KULAzbC9ec8cwCGhxKz3WxglxJgs0xTignAJIK&#10;N548ssYoNL1NAzF85hEdpqmLOhcVy2aXezuUjr/sBEG51hgZeAlV+lzjX6//1DvedT5JRZ+Skbn5&#10;7a83EzykiiOHD/3h97/73kMPLv/KnT/YsG5X6w52jZlsOAkFpXKJ5BpBcC/Ef61rb9zp4y4cd8Hn&#10;L//CX4+/+Kp/uOqaa66ZO3ful7/8ZbJWZHpo1LZ61f1Xvv0Ts//qurec+c5h/WjrMMUTw3bdNDUb&#10;oN4cqn+aeupQKwAcdefkf92zx3v95kAXrTqiENl6qzLNMKrAa6jt/MTwV4bXt5EZoskashqv7vVu&#10;+9aQp1pNsFD0QeY/FA0y4CLmXwBODP+dMEbqtR19n0Lmpk//zsEjOtS/4R0Dh52gfwOGneg/pL3f&#10;EIovoAwWJVMvQdSSSLhIsfyHvi2NzRPdBNMBQOj5yKyfo2pwYbq79UoAH0iAITf9Bf9YE+6DCA9k&#10;lQszU8F5BJTDvRT0BZm4P/vdWw+8ATHdhbQokCWHMdJZ+J/+Kt1+aQ3+cXuRHSbVbamtlP5rFm2q&#10;M57AwloyNYVvBibMMLYpKA3l4C9UzgijXqRnu2NY4jiSaBowZxPv2inWF8sfEoa9FaRkeVhlfOXE&#10;YT1e0y/U3EEZD8e6eg+gJ2UWYwR7xLVATndcz9R0hYHfDdqQVJfO/BsM08gY3fr5W7ZtpQhwfhcK&#10;PZ9YKW67gDaYyRXhxO14bLtD/KdRD0Wh/Jvxf3PLB285tevUmR+euXnz5qFDh9KKbQoeQH979+5N&#10;P2+//fb/uu2/zh/+V59852dHdJ3+wgsv4H1xPP/JJFEERQoI4syjxfGfFqyod0HMf7Lx9S1Hem14&#10;veblY97RDurjqgqyTe1do2sPv2/A3roa9Y5/z4HOX+9s+NSq4U+10ppS370AzTLw33y8FeC/syjh&#10;0MHjiDGizAo9iJSt0S6SMkz+CZ3jCk5UArUmWztHXe0H3jDmPif/ayY0juZlilCnWQPph5dVjVFD&#10;EtVpYKrUKRMOWRC8kanm9Fubwe5cEiKHLs6MaHRRWcMt6o7JtEMtYCpf51lhV0hYDWRkZoPWoCy6&#10;Oswl/mLoyuaDb6FYfsCiZHdk6tKdK0UuFhI9ln/CyoQycu0hE8bNR9eCMCiNrZ6rC24aUILFB3Ro&#10;hTtSHn7P0x1d+gs1d4bI+dnnpont/765Q7tRgWTOTNMZd6n3a+oBZOnC8rAZhfBYNIwmuGJcOnPW&#10;P14zl4zRFz5389YtLZyLH2bMbOYAKwgndLARdK0DUOLszAfWFMiwf/8btMKAohfRdRJj//59FH+W&#10;bFBIj7Tqcu/evaeffoYusJPWPVGUkiFDhlKbXKICeSjCGXubrgCRcDj8D7xgMYTpW9c5tL7jzF7t&#10;b2roHFzb1bvuc2f8+UN99+x8odeTO/r9blfvrc/Re0/1nsdyJjDPaBfVY78jfjd9Agtf0ATDf2yB&#10;UeO9c0KvoQPUu/nj7R1PHmh8pX2oDn2tZ7LVI1kNFei36iyIkE8XddDhdwzZcXb/1zFpvecN749/&#10;6q0pqvugdtfwE5Pahv9kRBCvlruu5Y/aSgR8RX9DBkRuI0nor0ssZVD05DlYxY9xzTCH9Foa7jzc&#10;l9A6dzCCLudSR0mvTV6ITJQLtLPSmllk/l6caQGr57dFNxUykMCIK8pmVA/QVGJ+btAt/jAddVmD&#10;4ttH16CwEQk9vVEj2xSXtQBZtVo/3PAVDvc3VMfN5G5sVOMghmQsJKRyOzwzgDsqCqefAz75tbqJ&#10;6h2KP0PkGCOCpO/NE4/d9kwWY1S377nT75sGtJkSrE3gBgHovwikzU2DM44WnTd+4ksvPo9okNwc&#10;F2Hnmee/yGfja/q6rQvaxME4sxKD/FfV0QOY7vJjhlQPjjH+6l01hus2DBPoqkNumypgYV2jb/iv&#10;o00b/uNjNGdBBtMDJOQmG4XSFXprRQuc62qo6w9RMbSP0yPk+AmS2bje+tUe4iXY99HwyjXUqvmB&#10;pQZqlEP81/S3K8KwWZl6i+0H2KLpeWQkIDR0vqevlKiXOWmcjRFU0xxq2j6wZbQxyHbVIcyz6ZjU&#10;wyk+JOyR85zREqtBCkQxT13VHmw8bt/BQYs6r/o4kMkES2+17/sFqmLnnR/UAB3DbLmujbWg6q4p&#10;zRXdefeEBNz/Y5mn5Qx8aAYUuAkgCtb4k+/LnRkNJEBATXTgSFf3p2NRJooNWSK+7loQlM/dVStH&#10;WaIT7ebFJUfvRJlcvls414WigCQLiXpxnbuiWynL46ZkaVEOOgbOrSTqWaV/klTgImyNfu5pVoWM&#10;KShhSwgMYAEvagHa6DnwXmE4+KerO9wKaTMEjmWpb/ioIr3UTnVBtNThf2DxJPcW1WptR+ggE6Tl&#10;Mdymn9RXafYaQgb5r2QDYr76oHQTFdpnSxz/fbcXJSh8nSEnqwyOianCJmV1Qwb96h2FuIhpxvou&#10;qu6Vuj9q58flv3onCBqoEbvdwkTzyqwSsPxUohgtOG+EdD1miZMV1bgdAKRuxNAh3PMhtHGI/B1l&#10;Fe3UVbukEhYKV6y2Ap45UIBi0DGgIV5ewOaD7lr9+daBH0QGRJ0R3RI1soKZwcYTdsZuPCThxPpZ&#10;4a+0ZmPE3Qyrk8xnh9Z1oirYcaMscOBBCCuJ6j9MuNBsBdPFZaThhP0PpwnxTP3UCzKwVsU10NyL&#10;GAFDs+DklMJW7/GAgTb3dj6HkWJ50C3Z9HDXcrsrN8RpkT8hCh25kxeQkKfJLGHMvC/qYjpxh+Sq&#10;cWKZafo/P3Ic42iYBlFZOyFYrMxq4g/fT7HtwC3oAopgC6UvEQ30QjOnJ6ta9IcgGlxtiLULn5H/&#10;7GGpl5SqB6n3/c5kBVfNYmg305BNpc/Cfxs0FXk1kpHl79YsMuZoqQuayWW2GFGAOPxXm0QBAezm&#10;BsQM/+14wvQL208xfHPYojwpn3IWc+hULffAIghWjOpedr8z9HPUyh2YhTBFoBubHebMswVDG7tn&#10;g3lxRoXwqxDIx74utY0jW7MLALKihzAFmcEQA4VAB0xcysXPVaCJ9qPvcVtQEcpnvPCQgavJbOaS&#10;uS63J7AkzGkuEB3elQ3yuG2E8CwAWmQE1s48FwLdc3N4rQ2XxqZc51GxLHgwrhSkHyQAgVvkfu7H&#10;rYMwkBwCK1Y4LyJctkAqNgE8xkHPRAloEUON6RWuhUtjLwnpGU8XHDQBWdj6Q+PsRnHr3EKAEtqC&#10;zkLpFf/9h6JxPRhk5j+1Q9kdywqjCAyr7RQeNZVftlj++yNuQOHzXz8hSEFoC51n5r//wgeKc220&#10;z39lLbU81p3HguGE/DdTOw7m8fzXbwYxXgMaWaDG3Qj//c0WVe+z4wmUpr5fU4jo5wS0pZ4BGnro&#10;W18PrKxlrcBYgHZq4amdPAIJdAmmUWyDmYXchZA4FBaHuxyjDwch9DC3AvvPWFtvYCDGTUNDkMt0&#10;eMc7UJzGUj8d45NtNLKzHQHKbiE4Z2FcKwayAih0HnQk80jRSV2Fqd/43EhPHsGvMV6SrQJtRC7o&#10;wu0nkESVDxfaqkBdRJn6YE6zjebSmIjcEG6Cix4awlWzQt3WQc6QhDqLEStTdlTNz0LmPYOPBMCc&#10;uxwrhUFAb0cCOF/actGrKyUDNMLWjTXI2mTXwBWAZcY3DPhITc1X6AWQbEldhoT4r6aEsY+iVR8/&#10;SIBYkP/+jodK6VY9yM50wniNLwJklM/NwVPWFYw/smcVG1+GJ4OsljUU/nI8ZXxtJ0KBLIwWUGWj&#10;P3H89x1wJUxohpTms1VZdkpbFwpVm1J1A8wbcZpYwT08juiMpMSXa0rfiDUVeNfrR+1QHcB0Rl8T&#10;YAOenxgVIju0wtrSVSqoXVUBQX4aM0FDPd9VG1rFXZHr4hqtrv2XX/aK/xbA1ShKcPfIRHX8XEXn&#10;5LYwOYzGnJf6uAL98fNAFa59VVa2ewLZ2Nix9wGpVC6CTW+lqTSltcOIOU9+/w0dV8TIowOz3YlS&#10;EAWiZJyDEuAG+ACZ0TQ2TyA3LrLumADcq5E9yniWkFnhyul2OZdOLqkYJa7C1SxEchlCEY44li55&#10;VGoZtHJq6NWznjnW1i3Cf/9B7j/ezO5jxrA4/DfNdAXW50oSgKDQ08o9/93vnjxlCm0agJd6j/3y&#10;l7T/ihqY6zSYBgXCLv8xx6MksV/Mcvl2ilrl0y3HQ04PRS0U9IzjULNU+rsmTz5/ygUNvXpRyrZj&#10;R5/4xaO/f/K3lv/6FRMorcPOQF+Qiue59F3fPirvktLxeA0ZlPuqDT9sNjOGe75LDqDJndDVH5t8&#10;oAldMrPpHORgC4rHF9KAqbhL56qn6VgN/F4AzaNbqJ37CeriioKcM7M8fne1wz0WBurU1Qa2A3DL&#10;RGJUhGByrDDc4vK5OZwFguEvA8ukYQSUa6N35FMZ9UCY+zzqAjhuvTzE49LQSZAd5dAtHhCFcIMG&#10;kZJPuHxcZ4E5MVTDkuCdDiwdrGQUGSiUW4FiGTQev7P2uXBXyywnBIDMbPiYQoY5evVTqIEux3i8&#10;BqnwM8p/CgNLvFB1UbfUj3CFJ/FffxTCOmIGxvNfdzlUlB//MfduISVzRAGYtAdUS4Fx3/Wud6FM&#10;rj2KBqs1lv+hrzjxFGS9+PwHJ7UY75o8VS2A0JXS5zXvOP/duNUd/tedMmyoSy/o0iWl7qLGOti3&#10;Y4H5bE0Ff/1IkNaGncwqcJoZ6WAUqDeUwCUlZmeRAI6VKzD32xBB+fUzdwBUDXuKvyiHn2Pw15AG&#10;mg5JxfWyUQZuoAKKcq/gIhsdTsAcQh/AX9+fJ6HsQ8ptKZKxpqyPGfjqTdWo39bhmYcGMV1c7loy&#10;G0JzE9yGs6FBZ2aOumKgj9GB3gh3yS0NhlhfIeF1l7axw6MgIyOKwjlrCrXjOoZdEAM4QFmcFzKw&#10;iWEhUSMEjiLDVdiMWmxLYBTOMkCwUMcBAubhocfO/EW3WzWkdZWbif/+gMvrOu300/WUU2fbsWOb&#10;N22i6EuoTgHiIMbFakBUtYpjNkQiPeFBSN56wPCfh5PmVRr47y8w1JKQDGdQkHgquf142683PfHK&#10;Sy9ZTZmKFCB2PtvyX81qofkaDX9cqaSi8Zq6oZ15pMMkNFwkCzekMc8ESybjHGqtaLr4rz/5Y+7g&#10;ewrnJZELk1ZYzI5paBseuWAMiQEyYbqKacoUdL6TVgJT8FPdLpLHRAgEh/ipDjZzUYCJuYLmY4xt&#10;e5EZseOWKQr7RFmfxZUWRbmNtWWG4wSw96HS6xdqyMvKg6niTsLlAAQAhcRoEZqmbtilujymYJeE&#10;G4WSuXwW2/UUcBet44wuDrioyK05SrdCo2lLJ3/WCfDwdRd8pp+LmDsQRmJXoYyzCxrwR+v4YeOi&#10;hHOH//6UnysYaM+DoJAeUQUuxo7WMRiJMgGKQy6miks2usmMogoM/wNxMjhSu4kTAGOh+W+2qDXc&#10;sPtIs9esSWJ5ZfzW4HjN2iMtklkcpxprB5I+J22P0NJqK29oZAyZtfhqGsF/mtpxpdIj2es3DR/O&#10;1GduYeIT2OkTo3jFbGcJEtdoDId9KwfVYoqaFYDVm0x0kABWBuxB/4EMoZLZecEtVaxdfskZzXWz&#10;rkRRBzYOxg50ceUBDyh7yNFgCrpZdLBns/6ICYS2aFl10c48iwHEGVVxw9nusDBcI5sJFyVKBlhY&#10;O6waSG6fIuZZHUpJP1WN6ssv/8U590yAD3PG4LM8rAiogwF0ezV0yo3CTzYHXAISuKYfZbIWbOE8&#10;5aG0xuW4AqOByBtSKBMMhbsWnNHjW6xfJhungbQhumIIzzi4tpvVjQSW/9qtwzu4YJhDJEvGf9Mv&#10;3KpRHXQHu2OK0m4BPB3gyd4ZrvgG0flyK8J/jaomhc6hamCfAKN+GFBmGupiqVw+q2QaElaZWQ9p&#10;fVv3aUTF1g0fMgTQMDNQN3OUcVfPvQYTCpYVBsl0GjNdjVv010xy21cY6FfMBm6AhcMwnhsZSxd+&#10;bmChh8UB69ypCWbqnfseJGFTolqqJQ49P7W0hoJMcbYOPMKChXX7g/Il1fIouCF2rb01TFyLowzz&#10;LOKGuNYEioQwbCB8tkXn+HX7XXMQ6nUsqtWRnx6wM1/dVuOcTQzygg8u7TgNdz+kAZ3oL3IhC5sw&#10;FOtyl59G6MnaPScB1EJcgKGnC/ydkVCm22pXeMs9f5aK5eRcrueF82T8V+6GCw73TFARzXf4r2TQ&#10;1sF3ajLzX+mK2cX44FnHevT5779gNWDyLSDAYyuX/1QQd1iUqaU17yLgUxkwzX70Zksxy1LiP8ui&#10;vB5ubIT/xt1WqY0tMs8eYMXSqrXHzvOM5o+GWR74L0rYZEJ6thE87HRph3NNOkN3aMW+VTWNhAXh&#10;orjvofZQjw3phjK686+guM0IavrvRLkKCO92OR2yr11vua6WluFxgaLQeVgY4MV90lU2V6fuWndA&#10;PUe0Z6uWC+hZBlYtY8iFuIW7fZVBYNK7yDDOMJToRfgLHfPgCGK7zeGHCoxLiPeuUiybTdcykwt6&#10;NZmlr99zuGmhPuOqgDEMIeyaJG4mNKtv+X3DmjDzJo67tN95dH2mI2lVYuyDooA2dyPXGLHfbRlr&#10;XhRm5L95BBpsgb/Pf4eWiv8m1ppKAUkK4r8/a6YaHpzbdY2OQsN+SqHbbkyPy39iPE/tQ3caQ4WN&#10;ks3wXytaj3Xi+Y/1mequP6WADgmLzLpQ5ZupZ1WF5b85MbbMeu7I+P8DhzXtmqujWnQAAAAASUVO&#10;RK5CYIJQSwMEFAAGAAgAAAAhAOdNpaLgAAAACgEAAA8AAABkcnMvZG93bnJldi54bWxMj81OwzAQ&#10;hO9IvIO1SNyo89MACnGqqgJOFVJbJMTNjbdJ1HgdxW6Svj3LCY6zM5r5tljNthMjDr51pCBeRCCQ&#10;KmdaqhV8Ht4enkH4oMnozhEquKKHVXl7U+jcuIl2OO5DLbiEfK4VNCH0uZS+atBqv3A9EnsnN1gd&#10;WA61NIOeuNx2MomiR2l1S7zQ6B43DVbn/cUqeJ/0tE7j13F7Pm2u34fs42sbo1L3d/P6BUTAOfyF&#10;4Ref0aFkpqO7kPGiY72MGD0oSNIMBAeekmUK4siHOMtAloX8/0L5A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F9zY9suAwAAxQcAAA4AAAAAAAAAAAAAAAAAOgIA&#10;AGRycy9lMm9Eb2MueG1sUEsBAi0ACgAAAAAAAAAhAN9MWMCctAAAnLQAABQAAAAAAAAAAAAAAAAA&#10;lAUAAGRycy9tZWRpYS9pbWFnZTEucG5nUEsBAi0AFAAGAAgAAAAhAOdNpaLgAAAACgEAAA8AAAAA&#10;AAAAAAAAAAAAYroAAGRycy9kb3ducmV2LnhtbFBLAQItABQABgAIAAAAIQCqJg6+vAAAACEBAAAZ&#10;AAAAAAAAAAAAAAAAAG+7AABkcnMvX3JlbHMvZTJvRG9jLnhtbC5yZWxzUEsFBgAAAAAGAAYAfAEA&#10;AGK8AAAAAA==&#10;">
                <v:shape id="Picture 902" o:spid="_x0000_s1027" type="#_x0000_t75" style="position:absolute;width:37052;height:12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rFxAAAANwAAAAPAAAAZHJzL2Rvd25yZXYueG1sRI9Ba8JA&#10;FITvQv/D8gredJMIRVPXUBpKvVYFe3xkn0lq9m2yu9W0v75bEDwOM/MNsy5G04kLOd9aVpDOExDE&#10;ldUt1woO+7fZEoQPyBo7y6TghzwUm4fJGnNtr/xBl12oRYSwz1FBE0KfS+mrhgz6ue2Jo3eyzmCI&#10;0tVSO7xGuOlkliRP0mDLcaHBnl4bqs67b6Pg/Wgcn4ZyWHyl+vPc2cVQ/h6Vmj6OL88gAo3hHr61&#10;t1rBKsng/0w8AnLzBwAA//8DAFBLAQItABQABgAIAAAAIQDb4fbL7gAAAIUBAAATAAAAAAAAAAAA&#10;AAAAAAAAAABbQ29udGVudF9UeXBlc10ueG1sUEsBAi0AFAAGAAgAAAAhAFr0LFu/AAAAFQEAAAsA&#10;AAAAAAAAAAAAAAAAHwEAAF9yZWxzLy5yZWxzUEsBAi0AFAAGAAgAAAAhANP/GsXEAAAA3AAAAA8A&#10;AAAAAAAAAAAAAAAABwIAAGRycy9kb3ducmV2LnhtbFBLBQYAAAAAAwADALcAAAD4AgAAAAA=&#10;">
                  <v:imagedata r:id="rId157" o:title="" croptop="9090f" cropbottom="42204f"/>
                </v:shape>
                <v:roundrect id="Rectangle: Rounded Corners 903" o:spid="_x0000_s1028" style="position:absolute;left:1315;top:1937;width:32799;height:163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AMxxgAAANwAAAAPAAAAZHJzL2Rvd25yZXYueG1sRI9BSwMx&#10;FITvgv8hPKEXabNWELs2LVqoiB5qt6W9PpPXzeLmZdnEbvz3RhA8DjPzDTNfJteKM/Wh8azgZlKA&#10;INbeNFwr2O/W43sQISIbbD2Tgm8KsFxcXsyxNH7gLZ2rWIsM4VCiAhtjV0oZtCWHYeI74uydfO8w&#10;ZtnX0vQ4ZLhr5bQo7qTDhvOCxY5WlvRn9eUUHN9Plf6IT5v06oe368MsaX62So2u0uMDiEgp/of/&#10;2i9Gway4hd8z+QjIxQ8AAAD//wMAUEsBAi0AFAAGAAgAAAAhANvh9svuAAAAhQEAABMAAAAAAAAA&#10;AAAAAAAAAAAAAFtDb250ZW50X1R5cGVzXS54bWxQSwECLQAUAAYACAAAACEAWvQsW78AAAAVAQAA&#10;CwAAAAAAAAAAAAAAAAAfAQAAX3JlbHMvLnJlbHNQSwECLQAUAAYACAAAACEArJgDMcYAAADcAAAA&#10;DwAAAAAAAAAAAAAAAAAHAgAAZHJzL2Rvd25yZXYueG1sUEsFBgAAAAADAAMAtwAAAPoCAAAAAA==&#10;" filled="f" strokecolor="red" strokeweight="1.5pt"/>
                <w10:wrap type="topAndBottom"/>
              </v:group>
            </w:pict>
          </mc:Fallback>
        </mc:AlternateContent>
      </w:r>
      <w:r>
        <w:rPr>
          <w:color w:val="00518E"/>
          <w:sz w:val="22"/>
        </w:rPr>
        <w:t>Общ</w:t>
      </w:r>
      <w:r w:rsidR="00DB6ED1">
        <w:rPr>
          <w:color w:val="00518E"/>
          <w:sz w:val="22"/>
        </w:rPr>
        <w:t>ая апериодика на схеме структуры</w:t>
      </w:r>
    </w:p>
    <w:p w14:paraId="57160B0C" w14:textId="45F0E3A9" w:rsidR="00DB6ED1" w:rsidRPr="0040768A" w:rsidRDefault="00B0722A" w:rsidP="003855FD">
      <w:pPr>
        <w:pStyle w:val="a"/>
        <w:numPr>
          <w:ilvl w:val="0"/>
          <w:numId w:val="2"/>
        </w:numPr>
        <w:spacing w:beforeLines="100" w:before="240" w:afterLines="150" w:after="360" w:line="276" w:lineRule="auto"/>
        <w:jc w:val="center"/>
        <w:rPr>
          <w:rStyle w:val="ListLabel3"/>
          <w:color w:val="00518E"/>
          <w:sz w:val="22"/>
        </w:rPr>
      </w:pPr>
      <w:r w:rsidRPr="00B0722A">
        <w:rPr>
          <w:noProof/>
          <w:color w:val="00518E"/>
          <w:sz w:val="22"/>
        </w:rPr>
        <w:drawing>
          <wp:anchor distT="0" distB="0" distL="114300" distR="114300" simplePos="0" relativeHeight="251956224" behindDoc="0" locked="0" layoutInCell="1" allowOverlap="1" wp14:anchorId="364E9497" wp14:editId="48E31DA1">
            <wp:simplePos x="0" y="0"/>
            <wp:positionH relativeFrom="column">
              <wp:posOffset>919744</wp:posOffset>
            </wp:positionH>
            <wp:positionV relativeFrom="paragraph">
              <wp:posOffset>-85354</wp:posOffset>
            </wp:positionV>
            <wp:extent cx="3676650" cy="1552575"/>
            <wp:effectExtent l="0" t="0" r="0" b="9525"/>
            <wp:wrapTopAndBottom/>
            <wp:docPr id="904" name="Picture 4" descr="Graphical user interface, text, application&#10;&#10;Description automatically generated">
              <a:extLst xmlns:a="http://schemas.openxmlformats.org/drawingml/2006/main">
                <a:ext uri="{FF2B5EF4-FFF2-40B4-BE49-F238E27FC236}">
                  <a16:creationId xmlns:a16="http://schemas.microsoft.com/office/drawing/2014/main" id="{40AA1D4E-50B7-9E31-DCDB-7A527B5FBD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 name="Picture 4" descr="Graphical user interface, text, application&#10;&#10;Description automatically generated">
                      <a:extLst>
                        <a:ext uri="{FF2B5EF4-FFF2-40B4-BE49-F238E27FC236}">
                          <a16:creationId xmlns:a16="http://schemas.microsoft.com/office/drawing/2014/main" id="{40AA1D4E-50B7-9E31-DCDB-7A527B5FBDB0}"/>
                        </a:ext>
                      </a:extLst>
                    </pic:cNvPr>
                    <pic:cNvPicPr>
                      <a:picLocks noChangeAspect="1"/>
                    </pic:cNvPicPr>
                  </pic:nvPicPr>
                  <pic:blipFill>
                    <a:blip r:embed="rId158">
                      <a:extLst>
                        <a:ext uri="{28A0092B-C50C-407E-A947-70E740481C1C}">
                          <a14:useLocalDpi xmlns:a14="http://schemas.microsoft.com/office/drawing/2010/main" val="0"/>
                        </a:ext>
                      </a:extLst>
                    </a:blip>
                    <a:stretch>
                      <a:fillRect/>
                    </a:stretch>
                  </pic:blipFill>
                  <pic:spPr>
                    <a:xfrm>
                      <a:off x="0" y="0"/>
                      <a:ext cx="3676650" cy="1552575"/>
                    </a:xfrm>
                    <a:prstGeom prst="rect">
                      <a:avLst/>
                    </a:prstGeom>
                  </pic:spPr>
                </pic:pic>
              </a:graphicData>
            </a:graphic>
          </wp:anchor>
        </w:drawing>
      </w:r>
      <w:r w:rsidR="00DB6ED1" w:rsidRPr="0040768A">
        <w:rPr>
          <w:color w:val="00518E"/>
          <w:sz w:val="22"/>
        </w:rPr>
        <w:t xml:space="preserve">Окно </w:t>
      </w:r>
      <w:r w:rsidR="00DB6ED1" w:rsidRPr="0040768A">
        <w:rPr>
          <w:sz w:val="22"/>
        </w:rPr>
        <w:t>«</w:t>
      </w:r>
      <w:r>
        <w:rPr>
          <w:rFonts w:ascii="Arial" w:hAnsi="Arial" w:cs="Arial"/>
          <w:color w:val="C00000"/>
          <w:sz w:val="22"/>
          <w:lang w:val="en-US"/>
        </w:rPr>
        <w:t>General</w:t>
      </w:r>
      <w:r w:rsidR="00DB6ED1">
        <w:rPr>
          <w:rFonts w:ascii="Arial" w:hAnsi="Arial" w:cs="Arial"/>
          <w:color w:val="C00000"/>
          <w:sz w:val="22"/>
          <w:lang w:val="en-US"/>
        </w:rPr>
        <w:t xml:space="preserve"> aperiodic</w:t>
      </w:r>
      <w:r w:rsidR="00DB6ED1" w:rsidRPr="0040768A">
        <w:rPr>
          <w:sz w:val="22"/>
        </w:rPr>
        <w:t>»</w:t>
      </w:r>
    </w:p>
    <w:p w14:paraId="03B2B310" w14:textId="3A88C42F" w:rsidR="00DB6ED1" w:rsidRDefault="00DB6ED1" w:rsidP="00DB6ED1">
      <w:pPr>
        <w:pStyle w:val="a"/>
        <w:spacing w:beforeLines="100" w:before="240" w:afterLines="150" w:after="360" w:line="276" w:lineRule="auto"/>
        <w:ind w:firstLine="0"/>
        <w:rPr>
          <w:sz w:val="22"/>
        </w:rPr>
      </w:pPr>
      <w:r>
        <w:rPr>
          <w:sz w:val="22"/>
        </w:rPr>
        <w:t xml:space="preserve">Структурно окно </w:t>
      </w:r>
      <w:r w:rsidRPr="0040768A">
        <w:rPr>
          <w:sz w:val="22"/>
        </w:rPr>
        <w:t>«</w:t>
      </w:r>
      <w:r w:rsidR="00FD0405">
        <w:rPr>
          <w:rFonts w:ascii="Arial" w:hAnsi="Arial" w:cs="Arial"/>
          <w:color w:val="C00000"/>
          <w:sz w:val="22"/>
          <w:lang w:val="en-US"/>
        </w:rPr>
        <w:t>General</w:t>
      </w:r>
      <w:r w:rsidR="00FD0405" w:rsidRPr="00683834">
        <w:rPr>
          <w:rFonts w:ascii="Arial" w:hAnsi="Arial" w:cs="Arial"/>
          <w:color w:val="C00000"/>
          <w:sz w:val="22"/>
        </w:rPr>
        <w:t xml:space="preserve"> </w:t>
      </w:r>
      <w:r>
        <w:rPr>
          <w:rFonts w:ascii="Arial" w:hAnsi="Arial" w:cs="Arial"/>
          <w:color w:val="C00000"/>
          <w:sz w:val="22"/>
          <w:lang w:val="en-US"/>
        </w:rPr>
        <w:t>aperiodic</w:t>
      </w:r>
      <w:r w:rsidRPr="0040768A">
        <w:rPr>
          <w:sz w:val="22"/>
        </w:rPr>
        <w:t>»</w:t>
      </w:r>
      <w:r>
        <w:rPr>
          <w:sz w:val="22"/>
        </w:rPr>
        <w:t xml:space="preserve"> состоит из следующих частей</w:t>
      </w:r>
      <w:r w:rsidRPr="00160D92">
        <w:rPr>
          <w:sz w:val="22"/>
        </w:rPr>
        <w:t xml:space="preserve">: </w:t>
      </w:r>
      <w:r>
        <w:rPr>
          <w:sz w:val="22"/>
        </w:rPr>
        <w:t>заголовок, блок ограничения параметров, блок управления типом структуры.</w:t>
      </w:r>
    </w:p>
    <w:p w14:paraId="11FE6EB1" w14:textId="2B8C1079" w:rsidR="00DB6ED1" w:rsidRDefault="00DB6ED1" w:rsidP="000D7464">
      <w:pPr>
        <w:pStyle w:val="Heading5"/>
        <w:numPr>
          <w:ilvl w:val="4"/>
          <w:numId w:val="5"/>
        </w:numPr>
        <w:rPr>
          <w:lang w:val="en-US"/>
        </w:rPr>
      </w:pPr>
      <w:r>
        <w:t>Заголовок</w:t>
      </w:r>
    </w:p>
    <w:p w14:paraId="68E94341" w14:textId="2F5B7FA3" w:rsidR="00DB6ED1" w:rsidRPr="000D5AF2" w:rsidRDefault="00683834" w:rsidP="003855FD">
      <w:pPr>
        <w:pStyle w:val="a"/>
        <w:numPr>
          <w:ilvl w:val="0"/>
          <w:numId w:val="2"/>
        </w:numPr>
        <w:spacing w:beforeLines="100" w:before="240" w:afterLines="150" w:after="360" w:line="276" w:lineRule="auto"/>
        <w:jc w:val="center"/>
        <w:rPr>
          <w:rStyle w:val="ListLabel3"/>
          <w:color w:val="00518E"/>
          <w:sz w:val="22"/>
        </w:rPr>
      </w:pPr>
      <w:r w:rsidRPr="00683834">
        <w:rPr>
          <w:noProof/>
          <w:color w:val="00518E"/>
          <w:sz w:val="22"/>
        </w:rPr>
        <mc:AlternateContent>
          <mc:Choice Requires="wpg">
            <w:drawing>
              <wp:anchor distT="0" distB="0" distL="114300" distR="114300" simplePos="0" relativeHeight="251958272" behindDoc="0" locked="0" layoutInCell="1" allowOverlap="1" wp14:anchorId="7AE031EE" wp14:editId="4BF490AA">
                <wp:simplePos x="0" y="0"/>
                <wp:positionH relativeFrom="column">
                  <wp:posOffset>1497713</wp:posOffset>
                </wp:positionH>
                <wp:positionV relativeFrom="paragraph">
                  <wp:posOffset>-19134</wp:posOffset>
                </wp:positionV>
                <wp:extent cx="2437130" cy="1216025"/>
                <wp:effectExtent l="0" t="0" r="0" b="0"/>
                <wp:wrapTopAndBottom/>
                <wp:docPr id="905" name="Group 36"/>
                <wp:cNvGraphicFramePr/>
                <a:graphic xmlns:a="http://schemas.openxmlformats.org/drawingml/2006/main">
                  <a:graphicData uri="http://schemas.microsoft.com/office/word/2010/wordprocessingGroup">
                    <wpg:wgp>
                      <wpg:cNvGrpSpPr/>
                      <wpg:grpSpPr>
                        <a:xfrm>
                          <a:off x="0" y="0"/>
                          <a:ext cx="2437130" cy="1216025"/>
                          <a:chOff x="0" y="0"/>
                          <a:chExt cx="2437564" cy="1216453"/>
                        </a:xfrm>
                      </wpg:grpSpPr>
                      <pic:pic xmlns:pic="http://schemas.openxmlformats.org/drawingml/2006/picture">
                        <pic:nvPicPr>
                          <pic:cNvPr id="906" name="Picture 906"/>
                          <pic:cNvPicPr>
                            <a:picLocks noChangeAspect="1"/>
                          </pic:cNvPicPr>
                        </pic:nvPicPr>
                        <pic:blipFill rotWithShape="1">
                          <a:blip r:embed="rId158"/>
                          <a:srcRect r="47021" b="81595"/>
                          <a:stretch/>
                        </pic:blipFill>
                        <pic:spPr>
                          <a:xfrm>
                            <a:off x="131174" y="0"/>
                            <a:ext cx="1947863" cy="285750"/>
                          </a:xfrm>
                          <a:prstGeom prst="rect">
                            <a:avLst/>
                          </a:prstGeom>
                        </pic:spPr>
                      </pic:pic>
                      <wps:wsp>
                        <wps:cNvPr id="907" name="Прямая со стрелкой 21"/>
                        <wps:cNvCnPr>
                          <a:cxnSpLocks/>
                        </wps:cNvCnPr>
                        <wps:spPr>
                          <a:xfrm flipV="1">
                            <a:off x="507046" y="276903"/>
                            <a:ext cx="413092" cy="410047"/>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912" name="TextBox 24"/>
                        <wps:cNvSpPr txBox="1"/>
                        <wps:spPr>
                          <a:xfrm>
                            <a:off x="0" y="686863"/>
                            <a:ext cx="1014095" cy="529590"/>
                          </a:xfrm>
                          <a:prstGeom prst="rect">
                            <a:avLst/>
                          </a:prstGeom>
                          <a:noFill/>
                        </wps:spPr>
                        <wps:txbx>
                          <w:txbxContent>
                            <w:p w14:paraId="39C0F503" w14:textId="77777777" w:rsidR="00431932" w:rsidRDefault="00431932" w:rsidP="00683834">
                              <w:pPr>
                                <w:jc w:val="center"/>
                                <w:rPr>
                                  <w:color w:val="000000" w:themeColor="text1"/>
                                  <w:kern w:val="24"/>
                                  <w:sz w:val="20"/>
                                  <w:szCs w:val="20"/>
                                </w:rPr>
                              </w:pPr>
                              <w:r>
                                <w:rPr>
                                  <w:color w:val="000000" w:themeColor="text1"/>
                                  <w:kern w:val="24"/>
                                  <w:sz w:val="20"/>
                                  <w:szCs w:val="20"/>
                                </w:rPr>
                                <w:t>Тип элемента = общая апериодика</w:t>
                              </w:r>
                            </w:p>
                          </w:txbxContent>
                        </wps:txbx>
                        <wps:bodyPr wrap="square" rtlCol="0">
                          <a:spAutoFit/>
                        </wps:bodyPr>
                      </wps:wsp>
                      <wps:wsp>
                        <wps:cNvPr id="913" name="Прямая со стрелкой 21"/>
                        <wps:cNvCnPr>
                          <a:cxnSpLocks/>
                        </wps:cNvCnPr>
                        <wps:spPr>
                          <a:xfrm flipH="1" flipV="1">
                            <a:off x="1454331" y="306569"/>
                            <a:ext cx="326571" cy="35425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914" name="TextBox 26"/>
                        <wps:cNvSpPr txBox="1"/>
                        <wps:spPr>
                          <a:xfrm>
                            <a:off x="1123114" y="660592"/>
                            <a:ext cx="1314450" cy="383540"/>
                          </a:xfrm>
                          <a:prstGeom prst="rect">
                            <a:avLst/>
                          </a:prstGeom>
                          <a:noFill/>
                        </wps:spPr>
                        <wps:txbx>
                          <w:txbxContent>
                            <w:p w14:paraId="7E38F174" w14:textId="77777777" w:rsidR="00431932" w:rsidRDefault="00431932" w:rsidP="00683834">
                              <w:pPr>
                                <w:jc w:val="center"/>
                                <w:rPr>
                                  <w:color w:val="000000" w:themeColor="text1"/>
                                  <w:kern w:val="24"/>
                                  <w:sz w:val="20"/>
                                  <w:szCs w:val="20"/>
                                </w:rPr>
                              </w:pPr>
                              <w:r>
                                <w:rPr>
                                  <w:color w:val="000000" w:themeColor="text1"/>
                                  <w:kern w:val="24"/>
                                  <w:sz w:val="20"/>
                                  <w:szCs w:val="20"/>
                                </w:rPr>
                                <w:t>Индексы слоёв внутри апериодики</w:t>
                              </w:r>
                            </w:p>
                          </w:txbxContent>
                        </wps:txbx>
                        <wps:bodyPr wrap="square" rtlCol="0">
                          <a:spAutoFit/>
                        </wps:bodyPr>
                      </wps:wsp>
                    </wpg:wgp>
                  </a:graphicData>
                </a:graphic>
              </wp:anchor>
            </w:drawing>
          </mc:Choice>
          <mc:Fallback>
            <w:pict>
              <v:group w14:anchorId="7AE031EE" id="Group 36" o:spid="_x0000_s1120" style="position:absolute;left:0;text-align:left;margin-left:117.95pt;margin-top:-1.5pt;width:191.9pt;height:95.75pt;z-index:251958272" coordsize="24375,12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D1w0dAQAADMOAAAOAAAAZHJzL2Uyb0RvYy54bWzsV82O2zYQvhfoOxC6&#10;Z61/28J6g9SbbAsE7SKbtmeaoiwiEqmS9N8t7QvkEfoKvfTQH+QZ7DfqkJRsy96g3QTdU7BY2RQ5&#10;w5lvvvlIXz5d1xVaUqmY4BMvuPA9RDkROePziff96xdPRh5SGvMcV4LTibehynt69eUXl6smo6Eo&#10;RZVTicAJV9mqmXil1k02GChS0hqrC9FQDpOFkDXWMJTzQS7xCrzX1SD0/XSwEjJvpCBUKXh77Sa9&#10;K+u/KCjR3xWFohpVEw9i0/Yp7XNmnoOrS5zNJW5KRtow8EdEUWPGYdO9q2usMVpIduaqZkQKJQp9&#10;QUQ9EEXBCLU5QDaBf5LNjRSLxuYyz1bzZg8TQHuC00e7Jd8ub2Rz19xKQGLVzAELOzK5rAtZm0+I&#10;Eq0tZJs9ZHStEYGXYRwNgwiQJTAXhEHqh4kDlZSA/JkdKZ8fWSZpfLCMk8hYDrqNB71wGkYy+G8x&#10;gG9nGPw7V8BKLyT1Wif1f/JRY/lm0TyBcjVYsxmrmN5Y6kFhTFB8ecvIrXQDgPNWIpZPvLGfeojj&#10;GjgP82ZbZF5BgsbIrHNW2GT1UpA3CnExLTGf02eqAd4CnBaO/vKBGfa2nFWsecGqCkmhf2S6vCtx&#10;A5sGlo5mss0WSH9CmnsAc4S8FmRRU65dh0laQeKCq5I1ykMyo/WMQobym9xGiDMlySuIGMEW8dAP&#10;Aw9Bb42CZNxSQWlJNSlNcU34XcQOCgXcu4dtQRQEQ2DHOeWCcTwcpZEjTjhKholt4z1vAFGp9A0V&#10;NTJfIFCIzaKBly+VdhTrlrQhuSBsdBCh6QSQI9VBB6Mz8B7UcbYmEIJxe0yRYUeR7a+7t7t327+3&#10;v+3eod3P2/fw2P2ye7v9ffvX9s/t++0fCGCF0FsPU+5AI2t+11j2mLR6k2ZwjC0qgAs/dMRoezrx&#10;h34MRAWUw2E69m0H4qzr7hhaexw6pOPA9+Nhr0PPkIZCYzYv9VRwDqAL6Vh4L+44qzhaTbw0gvoZ&#10;AihRsdww2Q7MAUCnlURLDNKt164ZTlZpzKrnPEd6YyivNMWVLj3jtaa5hyoKZ5L55mpe8RYjB4sF&#10;SG8qavar+CtaQOOCpLmY7Ql0CAATAg3RBWFXG7MCwt0btmn0I+8btuuNKbWn00OM9xZ2Z8H13rhm&#10;XEgHYn/3A26FW98h4PI2EMxEvrHqb+kDpH8s9gdALCeQr4FvX4k1CuMjit+BLiC9hvetEp4S2qDQ&#10;O5rSEfydMDjwg9gHHbLnUxKOk/EniQXOuDAU7brtwCS9nq2t8EfjLgmHLFrB7QLI+dMCm6NH6moq&#10;7GXExK+aZwsNHq0qHarRVukxiwF66orxWFL0tSnrvaIUxEkcRTAJqhT5aZJaRA+qFIVpMoRpc+WI&#10;kjhM7LH6Yf3/rEpAtL4ufFal+QfO5ADuHCeqZOllmhOO7oeoUhCEcIlxd5g09RM4SUE3DjyGK04c&#10;w+HniDwCKv/f2uQ2OOjMp2qTvaLDLxPQq95Pn+Ox1bLDb72rfwAAAP//AwBQSwMECgAAAAAAAAAh&#10;AODZW4MvHwAALx8AABQAAABkcnMvbWVkaWEvaW1hZ2UxLnBuZ4lQTkcNChoKAAAADUlIRFIAAAGC&#10;AAAAowgCAAAACB+O+QAAAAFzUkdCAK7OHOkAAB7pSURBVHhe7V19bBVXdh8biO0EsAFtIECSrrEx&#10;cUzbkGIWSMkSxQbjtMGotrpRJawtATtq4CVdq7Gy6oeUlSN5xZpIjR2ItEbdZlmcYFhhDDYJgQZQ&#10;XygrKHrB+GE2QFzCh21wiD/AuOfOnZk3783Mm+83H+/MH+D33r3nnvM79/7mnDszZ1IGBgYYhhkf&#10;H3/w4MHw8HB/f//3339/9+7d+/fvw/fiA9rEfGPHR1DDDrHmZSbGfPN6ogT3IJCSkuIeZcSaKClm&#10;rcJSaQ899FBGRsYjjzySlZWVnp6empoKbcgBNAQrH9bYjRs3rl+//thjj2VmZk6dOjUtLc2dCKJW&#10;iAAi4FEERkZG7ty5c/v27d7e3kfZg6Ohvr4+4KCvv/560qRJs2fPnj59ukctRLURAUTAKwhA1gVM&#10;BIlXdnY2iYlu3boFcdC9e/cWLFgwceJEr5iBeiICiICnEYBtn/Pnz0+YMGHmzJmpQ0NDkJdBHIQc&#10;5GmnovKIgLcQAMIB2oEEDSgoFaKjGTNmYC7mLReitoiADxAA2gHyAQpKhfRs8uTJPjAJTUAEEAHP&#10;ITBlyhQSDcG1eaQhzzkPFUYE/IEAkA9EQqmwUYQ05A+PohWIgOcQAPIZHR1NjaM3XMj/77OhDb8+&#10;vKH50/U7Dv7rJ8eExkMjI3W7O+9JbnH0HAqoMCKACDiLAPBMapybgwcHB1NH7r5R+Ngbi2dVzB7r&#10;HRz9j2NnQeNrN/t+8uFnEx5Ke/V3wW9v3nLWBhwdEfA9Aq+//jpc2Obu9BP9B1/CT4k0f15O7pHP&#10;P5eOCF/m5M43rEm8aOjmzZsFBQVwP1FeXh5saP/NnPGdX17qPNO97nfnsiaN/+bG1OM9Nz4536cy&#10;dnjbcgG45dvChjVV79i+KcWGAYj+GsXyCmjuQhpuaucsg96RD+rWkhYxXchHclB17YFDm2LYylIE&#10;3n///bNnz8IVpZijq6sLfrJ0KBVhH36445VXXolhIvgIX+7Ysd2wJvGiIbjBEewExoUr/AsXLoQH&#10;z97+0cy/3x8e7bvWMZh1+fLl4fSsCdd7uru7FYeHdZa7u6IbQi5yHCgIKTc1bILNHXO2HB8/viVH&#10;zygau4S3rQdsPihhGJaq9zIbdQwi7dK+aQ1zgMIcWA9EVPJBd8Vu8gceXkcAHreaM2cOPIcVc+Tk&#10;5CT4GcyVP/7xRx99JGYiykHwJfxkDGeSlMXvCexDWQaeRnvmmWcGb13/1Y+m3r5z5+Erfxie+Mg/&#10;PTG4dvmfw8X/M2fOyMmBdRYoOBBZwyUfkDWHB0Ug3LabqShl+Y3w1vgHa/UgI+nSvnf7xrUsvCU1&#10;DczuNqCfnC0/LwjU89GWHunYFhFQQkDMROY5iI6iQkP0VuurV6/Cw6+Tp8149tln04cH3liZ/0hG&#10;+huPD/70r164cuXKiRMnoNmlS5di9YZ1doJbGZKfhEyN5iRsArEtKqdgV6pMs02bIHIgvfgUJF4q&#10;I2nDDtTOiY3kWvEGEiU3ogRTyKUEJZdvu8CbKc6HYkXzbUQsZMWUD184tyw/l0rKmV9wgsadufnL&#10;zl3AeMgKgFFGBAGBiUzGQYJEFRqCdvC0/fDwyOaDF3/a0Qs3X8+dO3dBxsizj88YT5144cIFiBJz&#10;c3OhjfxWN78y+LXI71oImdoB5h0ubTgRCK1lU4qNJ7gzePsmuWbn8ndC5ACn/ZIPuFRv43ZehmSq&#10;yLU5EXiHARHj3Q0Mm7wQQos7UIRcciG4Ywftbji3RrCF+3Ins1uSHEclpdGhYHfoRMF8XbmegYUQ&#10;ISQDnbELI90VFn+DAFmFgDoNjY7e+8dP//j++eEX55DSH5CmTZww4R+WPnn8yu0vv74ZDoehMAjc&#10;gPTkk0/K6MSdlGnWcYDb+4ATN3MikMs6dM12vsmyhhqaUqzdyLBncIVmXB5DQygqIg4YMm2WNexk&#10;t3ogZdnIDq46EJVPmvHBnbgvrzj5LkYTNh78ub6NpWgRSrGUVv9jOKQVKdl23Kamwn+mRHu5s5CL&#10;xewTGbZJhYbg5sa/+83J338/66+n9BWmXiObSampS5YsuXL5cv3qBf/+ZW9K2sOwSQZX0yAvi1UC&#10;TsWUUGSOjTSqIEe8/SLlZrA+uR3Z7oZlCuartCG8wh8a9TGMs9GOLH+rwkRIVUjEWMLkw9CExFxG&#10;jcN+XkRAvB8k3bE2ZlG8K2Ug8Q/hK7/vn/wXD99trnjm6aefhg0gWBJQEW3lypU3rvX+5yuLi55/&#10;DvbwFcYme6WB3MguCteM0JNyHiXIit8M1hddaiTiUBhfvs0JdvuWdmSjGz367KUbvuFt79ANYbL6&#10;uRySfBejSE5pxTIlS62OU0Dedqpde32A3/sW7xgZmyDYywUIwLkf7p6RKvLNN9/AT4lUULonbZ6J&#10;1K+ULV7ww18tHNtZPDtr6hQwGKqlQfE0MBs2g5YvX/50/lPxUSDn8gPMGi6fXnOOS4fgUjLhJ+5r&#10;CU3xsMZtRikORKwPFShFQ/JtlhWE1pOhyUYPjcR06HOOGkP2kvi+BzZuZ79cz1RIrrgDAHD5nLM0&#10;2lCgKHo9y6KDDEWhhiiRvzqJwZBF6Dor5rXXXoN796QbVU888QT8lDDdgC9efXWj9No8ZaING141&#10;rElKe3v76tWrDff3WkfYK3onv1vnfUA2GQk543pmp4262D6ATcCgWNciAEwEbGitegcPHkxoRGet&#10;9p6XlrNlZ8Vuac5qlV1w/S9QYGp/3CpNUI5vELCcgygySENOzhCStNp2Rye5WcE24U6ihmP7DoFk&#10;oyFYmzZmQb6bHmgQIpAIBJKNhhKBKY6BCCACuhBQuWCvSxY2RgQQAURALwLqF+z1SsT2iAAigAjo&#10;RQCTMr2IYXtEABGwGAFMyiwGFMUhAoiALgQwKdMFFzZGBBABWxDApMwWWFEoIoAIaEcgpa2tDZ4O&#10;ox3g8bnDhw9fu3ZNe39siQggAoiALgRmzZpVXFwsvCn6+PHjUTS0a9cuKB5UUoKVWnWhio0RAURA&#10;BwIQ+sBbWisqKmgfoKGopAziIOQgHXBiU0QAEdCPQGlpaW9vr7gf7g3pRxF7IAKIgKUI4AV7S+FE&#10;YYgAIqATAbxgrxMwbI4IIAI2IIBJmQ2gokhEABHQgwDSkB60sC0igAjYgADSkA2gokhEABHQgwDS&#10;kB60sC0igAjYgADSkA2gokhEABHQgwBesNeDFrZFBBABqxHAC/ZWI2qrvJ7G4uLGHrkh4JesQGdn&#10;IEv6e5yfbFXWsHAv2eIjjzgLu2eSsuIsegQ6YYIru9/w7HeyY4w5+q3LzskH/eflFebnZMcYEuen&#10;BJlMJrj4CHQKBspZ6gpbfOART8HumaSs43RdYWHd6YGGogStHueGya7u6KiOpRM1dQrz5ik1ifOT&#10;mlSLfieOE46GIjUDXWeLmsKyMDlvhUdg92hS1tNYVRsM1i7KYnOQCOuzGQk5jwUC7PmXPe0KEZRF&#10;KyoBYuipmP23MSAOAvmxIfuKSb+KGoC4YLE0FEWdBEnoGPkpAaprG4KLNaL9KHR1oS2mPBI7Qx3z&#10;iFbYHVDYM0mZaIJnVzfRyGigo/piYFFXDT3Rni5rrWK3ToKhvKaBgZbK5vIqhv5RL7+lom3RONcq&#10;WNtVypomNgEmUznTAqbLx0vARVwXprBus0tCR/acwR9sWk0OsR9ljXGfLQY8Qsg2v4X6JL/rYiJn&#10;kzHYnVDYizQk8mRPOMQ0l9MJvghCJNbNhWWrYFbDTonwRyJ9b+FYAo+ALVQsTCxCu2qZKaGqUF2T&#10;7szOQt2jRMVkB7qGcZUtBjxC9rpgitLAVM1xupBRbWwMdicU9jgNEdKJ3ndQ9Y2nGxTWtdSFyoV4&#10;Qt4WejrTv73kRmRcb4u6R4oaSCRU2uaZ7QEHFPYsDdHAB5g7WPseH+W7cR1ZrdO86o4Wplzhwj0Z&#10;jC7cxJ52TRhJ/ahweMIWFY/0NAbIlgCsbbjIEgrL3nBhAj+DXePA7oTCnqGhYpJzwRYDGwlkV9fA&#10;zg/Zp53XcBrCA37bIc7qNOiuRHWLpPEqoQ4oVNTQkl+7SMHWzvdqg3yeqi4qUeYpjBPxo+zqdNQW&#10;qzySncNwO2OLWsvckSfHh90JhVP27dv3/PPP02nS0NAQCAQcnpo4PCKACPgdATHVHD161DPRkN/9&#10;gvYhAsmLANJQ8voeLUcEXIIA0pBLHIFqIALJiwDSUPL6Hi1HBFyCANKQSxyBaiACyYsA0lDy+h4t&#10;RwRcggDSkEscgWogAsmLAN435HnfHzp06NixY0NDQ1JLMjIyFi9evHbtWtca+e7Bq42fX7s9dF+q&#10;YWbGxFeW/KCu7El3Ko+wm/FLzH1DSENmwHS+b2tr6+joaFlZGTCOVJu+vr729vZp06atWrXKeV0l&#10;Gry1549NR6/FV+ytkrlvrZ7rNuURdpMeib19EWoOGZQorXpjUFCCu7EVeeI/56Cl/qGWNvZDdOrU&#10;qdWrV8tyEMA6ffr0devWQayUYIg1Dvfb4E3Vlo2f/59qm8Q3QNgtxNxY2bPOAH2cCR7Wg2ebaIkf&#10;6aFllZo0RTwE4RbhKStY/Yo0w1VTgUc/E6BhfIhMms92h1wMuCaOJGAo2XzNisHNypDNxWKE3h4a&#10;MzuMDf0RdmtB1bdFzQYS5c2CCkWb6xjnHnAnj9dzz2f3HGplChn+QzikWIATnpZkEloNzFmIrJ0s&#10;CZS2/rk5CRwNh+IQcAp2fTREyuFBuYKI17JXlWktXiCqTkrDFvouACqLf6mETEVXWghVNropKq3k&#10;Kidc7MqvqckXPjBs4TOZo7OtmdZCY+thCJVkJbpBg673uEruQm1ZPu6LDqNi+0aKt1KddUCEq4Ei&#10;0LxhIcMY3StAEI0i4CDs+mhIaqAoIlGxnq/oSWphshEUW26gjV2qwA6VNdXZnXIVXWkhVPn6OfPy&#10;mNZDpAB1mMmbV1Saz34AYdIXVFDloFgjx0LRFUgluvGVZKG0LMR7SoknK1Oub5TO2iEyOn8832/t&#10;okcFG2AxHDl/a+cXvZ63yvUGuAd2szREaq1qrOUkhA2Q1dEuEM2wPERYqBQ2a2QrusZLoSDSIJkY&#10;ScngzThASuRDOESE6Tukugl0BfFe3NJckQLigl0xRaC1Q6RPaf+0znp40q83FNA4CDkoYX51D+ym&#10;XxB0sSuoFHuI4YR1DlWf6GtiImkd5SGOhUhzvRVdIdIAAZCSEeIhpBTuudgFkZEuT8rrpk2Elr4a&#10;IdI2oC9bNX/xzdHz/Zd+uQI5KJH+dQnsxq6URQFF0hyNq56PLyB2CfIyYAM3VA7V29lXSBip6Eq2&#10;h+rrQ1QFqBvXWlUfUtoYoiOwiRt3CGGOnG60DdGWRlei7XBBf5Y6ufHEdkUxsHaIEjkHXTYWLIln&#10;/vkE5mIJdotLYNeXlJHchSvGyr0+FRapYjAkLqMJG0FQuJQt1lrVlR/Z5CYbuPw6hlsA9Fd0hUws&#10;KOxIkw9xgzNgLYGHhFKYh1bJ6MYrT2I42JgiL7Phis1G669gV2Q2EXbSEi8am3+q1+PhDkalu4qM&#10;jWhhL7hPWixt4HvZe6knWDiiVaIQdquQpHJS4H7QlStX0g+6i8DCBa76vNNm3gFhXoJOPEgWpeEV&#10;OzqlKje32UB4pKC/v7+kpET27iG4vWXPnj1paWlwm7VlFlknCJ7keLf9anx51c/Pqlv3J9aNaY0k&#10;hN0kjmKqOXLkiAkaggUG6ZQpEiIX6ttKVV+7ZdLkmO6EiMgL7BLw8gorIFI1fu/evcFgcHh4WNoy&#10;PT19xYoVcJu1qhCnGtTu+fqj4A2lZ8qAg+BhDqd0iz8uwm7GL9bRkBktsC8igAgkMQIxNKRvbyiJ&#10;cUPTEQFEwC4ETF+wt0sxlIsIIAJJgYAFF+yTAic0EhFABOxEAJMyO9FF2YgAIqABAaQhDSBhE0QA&#10;EbATgRS4r+SFF16gQ+i+b8hOzVC2RgS8W0cVDPRuKVXvau4G2MVU89lnnyENaVzsLm3m3TqqAKh3&#10;S6l6V3OXwB5DQyaSMvsrnFq99H1V/pWC4906qqC8d0upeldzd8Kuh4ZiCnw5XgQWEI1RKW5dV5+V&#10;f6U05N06qqC8d0upeldzd8Kuh4agnkYLW6lDqEHtcIVTKJPGFw8BlaDWEJQgU3zALenKvzpV0NPq&#10;GBbl+R8BPTRU1MA/hgWFvCg0Oiqc2lAEFhQQnl1nlYsTDSVZ+VcHC3r6f9GghVYjYOgualLtkCuy&#10;o73CqQ1FYEnVtHKlQtXRSPm+/Kt7CnpaPUVRns8RMHYXNZsKNVVzNee1Vzi1oQgsbE+Ro7SN1DGK&#10;/+oxJVf6pfyrewp6+nzRoHk2IKAnKSPDS8rnaKxwalMRWIoIYaMWvry+HpC0lHCNw18yZW2jW2sE&#10;R4/KSm1dUtDTClNQRtIhoCcpI4FDbJUzJ4vAgj5CBKSmRzKUf3VJQc+kW0NosGkEdERDbK3lSGFX&#10;+vouJ4vAwv44V5c1K0ucJ8qC4rvyr9RK79ZRBeW9W0rVu5q7E/aUjz/++MUXX6RzWvfDHOYrnJqX&#10;oJmJfVb+ldrt3TqqoLx3S6l6V3OXwC6mmk8//dQEDVlR4TSxRWD9Vv6VMpF366iC8t4tpepdzd0A&#10;u5iGDh8+bIKGNIch2BARQAQQATECMTSkY28IcUQEEAFEwA4EkIbsQBVlIgKIgA4EkIZ0gIVNEQFE&#10;wA4EkIbsQBVlIgKIgA4EkIZ0gIVNEQFEwA4E9NxFbcf4KBMRQASSHgGMhpJ+CiAAiIDTCETR0KxZ&#10;s9ra2pxWCcdHBBABPyOwf//+2bNniy1MaWlpKSoqol/19fXBHY29vb1+xgBtQwQQAUcRAA5atWpV&#10;ZmYm1aKzszMqGnrAHo5qiIMjAoiAzxEAkhkbG1OMhnbt2gUUVVJS4nMY0DxEABFwDgHY+bl7925F&#10;RYV8NHTt2jXkIOe8gyMjAkmBQGlpaczOD14pSwrHo5GIgJsRQBpys3dQN0QgKRBAGkoKN6ORiICb&#10;EUAacrN3UDdEICkQQBpKCjejkYiAmxFAGnKzd1A3RCApEEAaSgo3o5GIgJsRQBpys3dQN0QgKRBA&#10;GkoKN6ORiICbEYh6tFX1PWXweqZjx44NDQ1JTYIXyC1evHjt2rVuttY+3RAZ+7A1KRldYxJAO7qL&#10;qQYebdVBQ62traOjo2VlZcA4Us3g6fz29vZp06bBs7N26O1mmYiMa72DrnGna2JoSEdSdurUqdWr&#10;V8tyEJg6ffr0devWQaxk0Gx4lSH7OmpnDnOj+wcZczjY4jtzKtnrGlsMjhZqznxOFryVlD0CnewX&#10;lsi01HYdNAS5GHBNnNFlXuwNBkesJ10JIAmmG+2ga28ZjYJXkbF0JhkRph1w7S2tco1o2RoxTdzH&#10;qPJmxxVIqDxUd3oAjgausJhFgq0To4OGDA5aWFkZqufinJ7G+lBhoUFBRrtlV3d0VGdr6a29pRZp&#10;qm0cR0ZVQ7sbaAdce0vzOsNYp+sKC2HlunbZ6jGyJxxi8nM0LQA9Yi1taz8NMXmlZUzrIZJvdb5X&#10;m19WRvWncRJ7REdHQrwUaRHdgJxbAgG+dyTOFEtjzz+NJBQNdArnoohArlNEiUW1wahglY9ihTjW&#10;UtB5YXYgw1sdBTEPoAh0grr4LB19xo71jhhPERRyzfzhGt7IiOF8dERs5ucPCe7Zv2PmahRcPY1V&#10;tcFg7aKYiR4zG2MQFn6lM1NlCFmXUCU7A0RCc7lkncmtQbFtYBo7beKZFvuj4VWSABpi5lXX5Ne+&#10;B3RQH6rbzO9fwymHhIlwtJAfOQPA5nKmZQCiF4Cvq4Y2OF3WWhW9bRQM5TXRvpXN5QC3XONgbVep&#10;OA4l/shvYeXVhUgn1kP0G/hKFKNxStDBbT0h2oCMYLUUEyV7ZSaPjHdi8SS95Jr5xDURUDjD2ckG&#10;YX12dU1lcxudsJ1tzZWlRSrTL7u6icZWZFrzYqWzkWEiCEs9pWWGc6QTPcmLGrjILmp4qobEfSLb&#10;iGk18stQ0JMQLLeAWvK7LhomIYZJzAuCikqBLmDNg12CrgLLljczoTAJluCMQaiHXfgkkmQpHA6g&#10;82C0kYVlq6ggEAydj8o1LqzbLM6EQSD/TfaqskKYSKJvogDsOdTKRPc1ga9aV8uR4TWXAqhkr6yK&#10;Uu/E4El7yTTzjWt4XATD5+XRcxXxGctDnW1wXi2Sn6uycEUmv2Q2wk9CF6mnZJeDdAjpJI8//6Tu&#10;423jCDb+uNk5+WSRklN6UYPx8/X4+HgioiHiuc0QbpATB3eA/Ytay9hts0gkUljXwsUpbCv2BMIf&#10;akbqaqzGDYn83UZkYjC52MWF96rmyXpH2ktjM8+6RhEn8FkIeAhYiOfcBNho+RDy7qM8xLGQ2jIs&#10;aiDrs7TN9HZ+gmiIjf+iqYSPaCD4EJbHvOqOFqacpKRAtMFIrqY4IQAukPO8hsYigWREoETyDd2z&#10;YsQ6MBAsMRqGVl3MGhvYhIwUQJhgvL0R1fgwMwoBcg7gFljs9zFGxWnmA9coehCmSKgtwLOQlrka&#10;E85LZ6N4LOnM1DIESIgvVmqOnPsIx5bDpTU2l4g/bk9jgGyWABlB4kczGoOHDhqSuR4fPSjcwah0&#10;V1GsdpCE5pNNOziquvLF186KGmCvaFFx4zzIaUNcVia5xs9u+JEDNpJIwk0SYMXG3NiRNmRHiFAi&#10;HUqqA0nmBWnCbmQcgF2ETERLKSYRe0meSyZZxNAoLyh7JwoE2WY+cA0JE+imsqLzCQ81M/weg9r0&#10;Y7dcYC6LLrVIZ6MYWunMVBtCcZIrT1slL5M9i8iuR7yVlZ3DcAsRUpsmbVej5fXRcRc13BTf398P&#10;NfNl7x6Ce2f27NmTlpYGt1kbpESN3WCWVDFNGq/Ba5RprplbkNFuBVwGaSu1fvsdXaPdBa5tCXOj&#10;Pu+0zevL+MMcgNvevXuDweDw8LAUw/T09BUrVsBt1rbD67657hZk1KCHCQbXA9ijssV6EmJ3rF12&#10;hvCKa9Rcl7jfbTpDxRhgioYSBwaOhAggAv5FIPaZMrha5l9j0TJEABFwOwKJu2DvdiRQP0QAEXAO&#10;AR1XypxTEkdGBBABPyOANORn76JtiIAnEEAa8oSbUElEwM8IIA352btoGyLgCQSQhjzhJlQSEfAz&#10;AkhDfvYu2oYIeAIBpCFPuAmVRAT8jEAUDc2aNautrc3P5qJtiAAi4DQC+/fvnz17tliLlN27dxcX&#10;F9Ov4BH5w4cP9/b2Oq0njo8IIAK+RQA4CF4jlpmZSS3s6OiIoiHf2o2GIQKIgFsRQBpyq2dM6/W/&#10;1+/9y5Hb/3V55N6Y558ZnDQh5S+fSPu3lZkLH51kGhgU4DoEkIZc5xJLFAIOevm3N+pLZv7tn2Wm&#10;T0yxRKaDQobvj+86c7um/dt9P/kBMpGDjrBpaKAhvFJmE7ZOioU4CDio8tksH3AQ4AhWgC1gEdjl&#10;JKw4tm0IIA3ZBq1zgiEXgzjIufFtGRksArtsEY1CnUYAachpD9gwPuwH+SMOEmMDFvlgn8sGb/tB&#10;JNKQH7yINiACnkYAacjT7kus8uFtzz23LZzYMXG0ZEAAaSgZvGzUxvaqCcJR1W5UCvZDBFQQQBrC&#10;KSKPAIQ+E15i9o9xx35mH/IQzhU7EEhJSUEasgNYH8gMt7UwW7uaSnhTSpoifzOEoujBxUiRL2jW&#10;FvvZB4CgCTYigDRkI7geFg0sdLJgfo6sBe1VeW8WsGFS19ZzLwERhbdVcl+M7S/4qpuBBl+9TaOo&#10;rvKWStxO8vBESIzqSEOJwdmDoyx9KldW6/CFc0u3/owNk3JKy5fu2NeeM7+A2fESGxmRoAkakI/s&#10;kffmyZNATHggAooI4AuCcHIoIADMcrKlTetVsZImEvm8vE9I05Zu7eI3lcbGRNkc4o0IyCGQCvtD&#10;iAwiIEGg5GdbmTfzIpfH2qv4vwlDvflLdr+apG6vvlwS3lZFEi8go66tS89dYCINEFhEQBUB3KJW&#10;hSh5G+Rs+YJs/fAX7F9iXua3q0ua+B/IHhHEOjnzgbFoDtZS3rwlJ9KAfIe3GiXvJNJqeconn3yy&#10;ZMmSyZMna+2B7VyPQNa7V8d+8ZTr1dSt4IS3vxp4a67ubtjBxQh89913wWAwNT09Hf5ysZ6oGiKA&#10;CPgWASCftLQ0QkODg4O+tTIpDYM6YVCjx2emg0Vgl8+MQnOAfICCUiEdu3nzJlShRkR8gwDUKoQ6&#10;Yb4xhxoCFoFdPjMqyc3p7+8H8gEKSoWICNjo4sWLSY6In8yHeqlQq7D5fwb8EROBFWALWAR2+clN&#10;SW4L3C4UDoeBf+BIOXPmDNzhAW/jmDJlyty5c2fMmJHk6PjD/LPfjr594MrJS4P3HzzwukUTU1OX&#10;/nDKL9Y8/qczH/K6Lag/RQDSrytXrty5c2fOnDlwNTXl7Nmz9EazgYGB27dvAxNlZWXBuzsgRELI&#10;EAFEABGwEIHh4WEgGaCaq1evAskA1UycCGeZVBINPXjwAAIk+HdkZAR2jKDp0NAQfKTfC0qI/47R&#10;LM5PSjYY6AL66EXEwCh6h4D2BhQzMEpibDGgmBe7WHjXbhxRBkYx0EUJf1jeSj8ZGMVkF3KPYmoq&#10;kA6kYBkZGbAfRC6QAQGlpEA09P9Gpb3GXODLXAAAAABJRU5ErkJgglBLAwQUAAYACAAAACEA535E&#10;zOEAAAAKAQAADwAAAGRycy9kb3ducmV2LnhtbEyPQWuDQBCF74X+h2UKvSWrEVNjXEMIbU+h0KRQ&#10;ctvoRCXurLgbNf++01N7HObjve9lm8m0YsDeNZYUhPMABFJhy4YqBV/Ht1kCwnlNpW4toYI7Otjk&#10;jw+ZTks70icOB18JDiGXagW1910qpStqNNrNbYfEv4vtjfZ89pUsez1yuGnlIgiW0uiGuKHWHe5q&#10;LK6Hm1HwPupxG4Wvw/562d1Px/jjex+iUs9P03YNwuPk/2D41Wd1yNnpbG9UOtEqWETxilEFs4g3&#10;MbAMVy8gzkwmSQwyz+T/CfkP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KgPXDR0BAAAMw4AAA4AAAAAAAAAAAAAAAAAOgIAAGRycy9lMm9Eb2MueG1sUEsBAi0A&#10;CgAAAAAAAAAhAODZW4MvHwAALx8AABQAAAAAAAAAAAAAAAAA2gYAAGRycy9tZWRpYS9pbWFnZTEu&#10;cG5nUEsBAi0AFAAGAAgAAAAhAOd+RMzhAAAACgEAAA8AAAAAAAAAAAAAAAAAOyYAAGRycy9kb3du&#10;cmV2LnhtbFBLAQItABQABgAIAAAAIQCqJg6+vAAAACEBAAAZAAAAAAAAAAAAAAAAAEknAABkcnMv&#10;X3JlbHMvZTJvRG9jLnhtbC5yZWxzUEsFBgAAAAAGAAYAfAEAADwoAAAAAA==&#10;">
                <v:shape id="Picture 906" o:spid="_x0000_s1121" type="#_x0000_t75" style="position:absolute;left:1311;width:19479;height:2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fcnAxQAAANwAAAAPAAAAZHJzL2Rvd25yZXYueG1sRI/NbsIw&#10;EITvlXgHa5G4VOCUQwoBg6AIUam58PMAq3iJA/E6ig2Et68rVeI4mplvNPNlZ2txp9ZXjhV8jBIQ&#10;xIXTFZcKTsftcALCB2SNtWNS8CQPy0XvbY6Zdg/e0/0QShEh7DNUYEJoMil9YciiH7mGOHpn11oM&#10;Ubal1C0+ItzWcpwkqbRYcVww2NCXoeJ6uFkFP3k+lidzzW+79H3t9ulx+7m5KDXod6sZiEBdeIX/&#10;299awTRJ4e9MPAJy8QsAAP//AwBQSwECLQAUAAYACAAAACEA2+H2y+4AAACFAQAAEwAAAAAAAAAA&#10;AAAAAAAAAAAAW0NvbnRlbnRfVHlwZXNdLnhtbFBLAQItABQABgAIAAAAIQBa9CxbvwAAABUBAAAL&#10;AAAAAAAAAAAAAAAAAB8BAABfcmVscy8ucmVsc1BLAQItABQABgAIAAAAIQD3fcnAxQAAANwAAAAP&#10;AAAAAAAAAAAAAAAAAAcCAABkcnMvZG93bnJldi54bWxQSwUGAAAAAAMAAwC3AAAA+QIAAAAA&#10;">
                  <v:imagedata r:id="rId159" o:title="" cropbottom="53474f" cropright="30816f"/>
                </v:shape>
                <v:shape id="Прямая со стрелкой 21" o:spid="_x0000_s1122" type="#_x0000_t32" style="position:absolute;left:5070;top:2769;width:4131;height:41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cLtxQAAANwAAAAPAAAAZHJzL2Rvd25yZXYueG1sRI9Ba8JA&#10;FITvBf/D8oTe6kZFramriFJob2oqenxkX5Ng9m3IbpPor3cLgsdhZr5hFqvOlKKh2hWWFQwHEQji&#10;1OqCMwU/yefbOwjnkTWWlknBlRyslr2XBcbatryn5uAzESDsYlSQe1/FUro0J4NuYCvi4P3a2qAP&#10;ss6krrENcFPKURRNpcGCw0KOFW1ySi+HP6OgPX2fbpPbeT7EZszbXbI77l2r1Gu/W3+A8NT5Z/jR&#10;/tIK5tEM/s+EIyCXdwAAAP//AwBQSwECLQAUAAYACAAAACEA2+H2y+4AAACFAQAAEwAAAAAAAAAA&#10;AAAAAAAAAAAAW0NvbnRlbnRfVHlwZXNdLnhtbFBLAQItABQABgAIAAAAIQBa9CxbvwAAABUBAAAL&#10;AAAAAAAAAAAAAAAAAB8BAABfcmVscy8ucmVsc1BLAQItABQABgAIAAAAIQAaRcLtxQAAANwAAAAP&#10;AAAAAAAAAAAAAAAAAAcCAABkcnMvZG93bnJldi54bWxQSwUGAAAAAAMAAwC3AAAA+QIAAAAA&#10;" strokecolor="black [3213]" strokeweight=".5pt">
                  <v:stroke endarrow="classic"/>
                  <o:lock v:ext="edit" shapetype="f"/>
                </v:shape>
                <v:shape id="TextBox 24" o:spid="_x0000_s1123" type="#_x0000_t202" style="position:absolute;top:6868;width:10140;height:5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Ub7wgAAANwAAAAPAAAAZHJzL2Rvd25yZXYueG1sRI9Ba8JA&#10;FITvhf6H5Qm91U2Elja6itQWPPRSTe+P7DMbzL4N2aeJ/94VBI/DzHzDLFajb9WZ+tgENpBPM1DE&#10;VbAN1wbK/c/rB6goyBbbwGTgQhFWy+enBRY2DPxH553UKkE4FmjAiXSF1rFy5DFOQ0ecvEPoPUqS&#10;fa1tj0OC+1bPsuxde2w4LTjs6MtRddydvAERu84v5beP2//xdzO4rHrD0piXybiegxIa5RG+t7fW&#10;wGc+g9uZdAT08goAAP//AwBQSwECLQAUAAYACAAAACEA2+H2y+4AAACFAQAAEwAAAAAAAAAAAAAA&#10;AAAAAAAAW0NvbnRlbnRfVHlwZXNdLnhtbFBLAQItABQABgAIAAAAIQBa9CxbvwAAABUBAAALAAAA&#10;AAAAAAAAAAAAAB8BAABfcmVscy8ucmVsc1BLAQItABQABgAIAAAAIQCyjUb7wgAAANwAAAAPAAAA&#10;AAAAAAAAAAAAAAcCAABkcnMvZG93bnJldi54bWxQSwUGAAAAAAMAAwC3AAAA9gIAAAAA&#10;" filled="f" stroked="f">
                  <v:textbox style="mso-fit-shape-to-text:t">
                    <w:txbxContent>
                      <w:p w14:paraId="39C0F503" w14:textId="77777777" w:rsidR="00431932" w:rsidRDefault="00431932" w:rsidP="00683834">
                        <w:pPr>
                          <w:jc w:val="center"/>
                          <w:rPr>
                            <w:color w:val="000000" w:themeColor="text1"/>
                            <w:kern w:val="24"/>
                            <w:sz w:val="20"/>
                            <w:szCs w:val="20"/>
                          </w:rPr>
                        </w:pPr>
                        <w:r>
                          <w:rPr>
                            <w:color w:val="000000" w:themeColor="text1"/>
                            <w:kern w:val="24"/>
                            <w:sz w:val="20"/>
                            <w:szCs w:val="20"/>
                          </w:rPr>
                          <w:t>Тип элемента = общая апериодика</w:t>
                        </w:r>
                      </w:p>
                    </w:txbxContent>
                  </v:textbox>
                </v:shape>
                <v:shape id="Прямая со стрелкой 21" o:spid="_x0000_s1124" type="#_x0000_t32" style="position:absolute;left:14543;top:3065;width:3266;height:354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Hc+LxQAAANwAAAAPAAAAZHJzL2Rvd25yZXYueG1sRI9BawIx&#10;FITvBf9DeIKXolktlHY1igpioVCsFc+P5LnZdvOyJHHd/vumUOhxmJlvmMWqd43oKMTas4LppABB&#10;rL2puVJw+tiNn0DEhGyw8UwKvinCajm4W2Bp/I3fqTumSmQIxxIV2JTaUsqoLTmME98SZ+/ig8OU&#10;ZaikCXjLcNfIWVE8Soc15wWLLW0t6a/j1Sl4pUN30ZrvZ6dzb8N5s37bf1ZKjYb9eg4iUZ/+w3/t&#10;F6PgefoAv2fyEZDLHwAAAP//AwBQSwECLQAUAAYACAAAACEA2+H2y+4AAACFAQAAEwAAAAAAAAAA&#10;AAAAAAAAAAAAW0NvbnRlbnRfVHlwZXNdLnhtbFBLAQItABQABgAIAAAAIQBa9CxbvwAAABUBAAAL&#10;AAAAAAAAAAAAAAAAAB8BAABfcmVscy8ucmVsc1BLAQItABQABgAIAAAAIQD0Hc+LxQAAANwAAAAP&#10;AAAAAAAAAAAAAAAAAAcCAABkcnMvZG93bnJldi54bWxQSwUGAAAAAAMAAwC3AAAA+QIAAAAA&#10;" strokecolor="black [3213]" strokeweight=".5pt">
                  <v:stroke endarrow="classic"/>
                  <o:lock v:ext="edit" shapetype="f"/>
                </v:shape>
                <v:shape id="TextBox 26" o:spid="_x0000_s1125" type="#_x0000_t202" style="position:absolute;left:11231;top:6605;width:13144;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HsUwwAAANwAAAAPAAAAZHJzL2Rvd25yZXYueG1sRI9Ba8JA&#10;FITvBf/D8oTe6ibSFo2uIrYFD71U4/2RfWaD2bch+2riv+8WCj0OM/MNs96OvlU36mMT2EA+y0AR&#10;V8E2XBsoTx9PC1BRkC22gcnAnSJsN5OHNRY2DPxFt6PUKkE4FmjAiXSF1rFy5DHOQkecvEvoPUqS&#10;fa1tj0OC+1bPs+xVe2w4LTjsaO+ouh6/vQERu8vv5buPh/P4+Ta4rHrB0pjH6bhbgRIa5T/81z5Y&#10;A8v8GX7PpCOgNz8AAAD//wMAUEsBAi0AFAAGAAgAAAAhANvh9svuAAAAhQEAABMAAAAAAAAAAAAA&#10;AAAAAAAAAFtDb250ZW50X1R5cGVzXS54bWxQSwECLQAUAAYACAAAACEAWvQsW78AAAAVAQAACwAA&#10;AAAAAAAAAAAAAAAfAQAAX3JlbHMvLnJlbHNQSwECLQAUAAYACAAAACEAUih7FMMAAADcAAAADwAA&#10;AAAAAAAAAAAAAAAHAgAAZHJzL2Rvd25yZXYueG1sUEsFBgAAAAADAAMAtwAAAPcCAAAAAA==&#10;" filled="f" stroked="f">
                  <v:textbox style="mso-fit-shape-to-text:t">
                    <w:txbxContent>
                      <w:p w14:paraId="7E38F174" w14:textId="77777777" w:rsidR="00431932" w:rsidRDefault="00431932" w:rsidP="00683834">
                        <w:pPr>
                          <w:jc w:val="center"/>
                          <w:rPr>
                            <w:color w:val="000000" w:themeColor="text1"/>
                            <w:kern w:val="24"/>
                            <w:sz w:val="20"/>
                            <w:szCs w:val="20"/>
                          </w:rPr>
                        </w:pPr>
                        <w:r>
                          <w:rPr>
                            <w:color w:val="000000" w:themeColor="text1"/>
                            <w:kern w:val="24"/>
                            <w:sz w:val="20"/>
                            <w:szCs w:val="20"/>
                          </w:rPr>
                          <w:t>Индексы слоёв внутри апериодики</w:t>
                        </w:r>
                      </w:p>
                    </w:txbxContent>
                  </v:textbox>
                </v:shape>
                <w10:wrap type="topAndBottom"/>
              </v:group>
            </w:pict>
          </mc:Fallback>
        </mc:AlternateContent>
      </w:r>
      <w:r w:rsidR="00DB6ED1">
        <w:rPr>
          <w:rStyle w:val="ListLabel3"/>
          <w:color w:val="00518E"/>
          <w:sz w:val="22"/>
        </w:rPr>
        <w:t>Заголовок окна</w:t>
      </w:r>
      <w:r w:rsidR="00DB6ED1">
        <w:rPr>
          <w:rStyle w:val="ListLabel3"/>
          <w:color w:val="00518E"/>
          <w:sz w:val="22"/>
          <w:lang w:val="en-US"/>
        </w:rPr>
        <w:t xml:space="preserve"> </w:t>
      </w:r>
      <w:r w:rsidR="00DB6ED1" w:rsidRPr="0040768A">
        <w:rPr>
          <w:sz w:val="22"/>
        </w:rPr>
        <w:t>«</w:t>
      </w:r>
      <w:r>
        <w:rPr>
          <w:rFonts w:ascii="Arial" w:hAnsi="Arial" w:cs="Arial"/>
          <w:color w:val="C00000"/>
          <w:sz w:val="22"/>
          <w:lang w:val="en-US"/>
        </w:rPr>
        <w:t>General</w:t>
      </w:r>
      <w:r w:rsidR="00DB6ED1">
        <w:rPr>
          <w:rFonts w:ascii="Arial" w:hAnsi="Arial" w:cs="Arial"/>
          <w:color w:val="C00000"/>
          <w:sz w:val="22"/>
          <w:lang w:val="en-US"/>
        </w:rPr>
        <w:t xml:space="preserve"> aperiodic</w:t>
      </w:r>
      <w:r w:rsidR="00DB6ED1" w:rsidRPr="0040768A">
        <w:rPr>
          <w:sz w:val="22"/>
        </w:rPr>
        <w:t>»</w:t>
      </w:r>
    </w:p>
    <w:p w14:paraId="57C61557" w14:textId="200B8AFD" w:rsidR="00DB6ED1" w:rsidRDefault="00DB6ED1" w:rsidP="00DB6ED1">
      <w:pPr>
        <w:pStyle w:val="a"/>
        <w:spacing w:beforeLines="100" w:before="240" w:afterLines="150" w:after="360" w:line="276" w:lineRule="auto"/>
        <w:ind w:firstLine="0"/>
        <w:rPr>
          <w:sz w:val="22"/>
        </w:rPr>
      </w:pPr>
      <w:r>
        <w:rPr>
          <w:sz w:val="22"/>
        </w:rPr>
        <w:t xml:space="preserve">Заголовок окна указывает, что вы имеете дело с </w:t>
      </w:r>
      <w:r w:rsidR="000C1979">
        <w:rPr>
          <w:sz w:val="22"/>
        </w:rPr>
        <w:t>общей</w:t>
      </w:r>
      <w:r>
        <w:rPr>
          <w:sz w:val="22"/>
        </w:rPr>
        <w:t xml:space="preserve"> апериодикой. В скобках указан диапазон индексов слоёв</w:t>
      </w:r>
      <w:r w:rsidR="00430220">
        <w:rPr>
          <w:sz w:val="22"/>
        </w:rPr>
        <w:t xml:space="preserve"> </w:t>
      </w:r>
      <w:r>
        <w:rPr>
          <w:sz w:val="22"/>
        </w:rPr>
        <w:t xml:space="preserve">внутри этой структуры. </w:t>
      </w:r>
      <w:r w:rsidR="00430220">
        <w:rPr>
          <w:sz w:val="22"/>
        </w:rPr>
        <w:t>В отличие от периодической структуры или регулярной апериодики, здесь все слои присутствуют в качестве отдельных элементов. Структура «развёрнута».</w:t>
      </w:r>
      <w:r w:rsidR="00430220" w:rsidRPr="00430220">
        <w:rPr>
          <w:noProof/>
        </w:rPr>
        <w:t xml:space="preserve"> </w:t>
      </w:r>
    </w:p>
    <w:p w14:paraId="652D86B1" w14:textId="0523253F" w:rsidR="00DB6ED1" w:rsidRDefault="00DB6ED1" w:rsidP="000D7464">
      <w:pPr>
        <w:pStyle w:val="Heading5"/>
        <w:numPr>
          <w:ilvl w:val="4"/>
          <w:numId w:val="5"/>
        </w:numPr>
        <w:rPr>
          <w:lang w:val="en-US"/>
        </w:rPr>
      </w:pPr>
      <w:r>
        <w:lastRenderedPageBreak/>
        <w:t>Параметры</w:t>
      </w:r>
    </w:p>
    <w:p w14:paraId="1E951735" w14:textId="3058821B" w:rsidR="00DB6ED1" w:rsidRPr="00F82A61" w:rsidRDefault="00430220" w:rsidP="003855FD">
      <w:pPr>
        <w:pStyle w:val="a"/>
        <w:numPr>
          <w:ilvl w:val="0"/>
          <w:numId w:val="2"/>
        </w:numPr>
        <w:spacing w:beforeLines="100" w:before="240" w:afterLines="150" w:after="360" w:line="276" w:lineRule="auto"/>
        <w:jc w:val="center"/>
        <w:rPr>
          <w:rStyle w:val="ListLabel3"/>
          <w:color w:val="00518E"/>
          <w:sz w:val="22"/>
        </w:rPr>
      </w:pPr>
      <w:r w:rsidRPr="00430220">
        <w:rPr>
          <w:noProof/>
          <w:sz w:val="22"/>
        </w:rPr>
        <w:drawing>
          <wp:anchor distT="0" distB="0" distL="114300" distR="114300" simplePos="0" relativeHeight="251959296" behindDoc="0" locked="0" layoutInCell="1" allowOverlap="1" wp14:anchorId="4FEEEA25" wp14:editId="005EA82C">
            <wp:simplePos x="0" y="0"/>
            <wp:positionH relativeFrom="column">
              <wp:posOffset>1049140</wp:posOffset>
            </wp:positionH>
            <wp:positionV relativeFrom="paragraph">
              <wp:posOffset>-115965</wp:posOffset>
            </wp:positionV>
            <wp:extent cx="3600450" cy="676910"/>
            <wp:effectExtent l="0" t="0" r="0" b="8890"/>
            <wp:wrapTopAndBottom/>
            <wp:docPr id="915" name="Picture 4" descr="Graphical user interface, text, application&#10;&#10;Description automatically generated">
              <a:extLst xmlns:a="http://schemas.openxmlformats.org/drawingml/2006/main">
                <a:ext uri="{FF2B5EF4-FFF2-40B4-BE49-F238E27FC236}">
                  <a16:creationId xmlns:a16="http://schemas.microsoft.com/office/drawing/2014/main" id="{40AA1D4E-50B7-9E31-DCDB-7A527B5FBD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 name="Picture 4" descr="Graphical user interface, text, application&#10;&#10;Description automatically generated">
                      <a:extLst>
                        <a:ext uri="{FF2B5EF4-FFF2-40B4-BE49-F238E27FC236}">
                          <a16:creationId xmlns:a16="http://schemas.microsoft.com/office/drawing/2014/main" id="{40AA1D4E-50B7-9E31-DCDB-7A527B5FBDB0}"/>
                        </a:ext>
                      </a:extLst>
                    </pic:cNvPr>
                    <pic:cNvPicPr>
                      <a:picLocks noChangeAspect="1"/>
                    </pic:cNvPicPr>
                  </pic:nvPicPr>
                  <pic:blipFill rotWithShape="1">
                    <a:blip r:embed="rId158">
                      <a:extLst>
                        <a:ext uri="{28A0092B-C50C-407E-A947-70E740481C1C}">
                          <a14:useLocalDpi xmlns:a14="http://schemas.microsoft.com/office/drawing/2010/main" val="0"/>
                        </a:ext>
                      </a:extLst>
                    </a:blip>
                    <a:srcRect l="1088" t="18834" r="984" b="37564"/>
                    <a:stretch/>
                  </pic:blipFill>
                  <pic:spPr>
                    <a:xfrm>
                      <a:off x="0" y="0"/>
                      <a:ext cx="3600450" cy="676910"/>
                    </a:xfrm>
                    <a:prstGeom prst="rect">
                      <a:avLst/>
                    </a:prstGeom>
                  </pic:spPr>
                </pic:pic>
              </a:graphicData>
            </a:graphic>
          </wp:anchor>
        </w:drawing>
      </w:r>
      <w:r w:rsidR="00DB6ED1" w:rsidRPr="001130BA">
        <w:rPr>
          <w:color w:val="00518E"/>
          <w:sz w:val="22"/>
        </w:rPr>
        <w:t xml:space="preserve"> </w:t>
      </w:r>
      <w:r w:rsidR="00DB6ED1">
        <w:rPr>
          <w:rStyle w:val="ListLabel3"/>
          <w:color w:val="00518E"/>
          <w:sz w:val="22"/>
        </w:rPr>
        <w:t>Блок настройки параметров</w:t>
      </w:r>
    </w:p>
    <w:p w14:paraId="58A81D1A" w14:textId="14F26DEC" w:rsidR="00DB6ED1" w:rsidRPr="004C33B4" w:rsidRDefault="00430220" w:rsidP="0066119F">
      <w:pPr>
        <w:pStyle w:val="a"/>
        <w:spacing w:beforeLines="100" w:before="240" w:afterLines="150" w:after="360" w:line="276" w:lineRule="auto"/>
        <w:ind w:firstLine="0"/>
        <w:rPr>
          <w:sz w:val="22"/>
        </w:rPr>
      </w:pPr>
      <w:r>
        <w:rPr>
          <w:sz w:val="22"/>
        </w:rPr>
        <w:t>Общая апериодика не управляет параметрами содержащихся в ней слоёв, но она позволяет массово накладывать и снимать связи между толщинами</w:t>
      </w:r>
      <w:r w:rsidRPr="00430220">
        <w:rPr>
          <w:sz w:val="22"/>
        </w:rPr>
        <w:t>/</w:t>
      </w:r>
      <w:r>
        <w:rPr>
          <w:sz w:val="22"/>
        </w:rPr>
        <w:t xml:space="preserve">интерфейсами слоёв и массово включать и выключать их подгонку. </w:t>
      </w:r>
      <w:r w:rsidR="0066119F">
        <w:rPr>
          <w:sz w:val="22"/>
        </w:rPr>
        <w:t>В отличие от регулярной апериодики</w:t>
      </w:r>
      <w:r w:rsidR="00D32BA1">
        <w:rPr>
          <w:sz w:val="22"/>
        </w:rPr>
        <w:t>,</w:t>
      </w:r>
      <w:r w:rsidR="0066119F">
        <w:rPr>
          <w:sz w:val="22"/>
        </w:rPr>
        <w:t xml:space="preserve"> здесь нет понятия элементарной ячейки</w:t>
      </w:r>
      <w:r w:rsidR="0066119F" w:rsidRPr="0066119F">
        <w:rPr>
          <w:sz w:val="22"/>
        </w:rPr>
        <w:t>;</w:t>
      </w:r>
      <w:r w:rsidR="0066119F">
        <w:rPr>
          <w:sz w:val="22"/>
        </w:rPr>
        <w:t xml:space="preserve"> слои могут быть абсолютно произвольными. Поэтому </w:t>
      </w:r>
      <w:r w:rsidR="0066119F" w:rsidRPr="00D32BA1">
        <w:rPr>
          <w:sz w:val="22"/>
        </w:rPr>
        <w:t>различные типы</w:t>
      </w:r>
      <w:r w:rsidR="00545A09" w:rsidRPr="00D32BA1">
        <w:rPr>
          <w:sz w:val="22"/>
        </w:rPr>
        <w:t xml:space="preserve"> </w:t>
      </w:r>
      <w:r w:rsidR="0066119F" w:rsidRPr="00D32BA1">
        <w:rPr>
          <w:sz w:val="22"/>
        </w:rPr>
        <w:t>слоёв, перечисленные в этом блоке, определяются исключительно по материалу слоя. При</w:t>
      </w:r>
      <w:r w:rsidR="0066119F">
        <w:rPr>
          <w:sz w:val="22"/>
        </w:rPr>
        <w:t xml:space="preserve"> этом учитывается использование табличных </w:t>
      </w:r>
      <w:r w:rsidR="0066119F" w:rsidRPr="00D32BA1">
        <w:rPr>
          <w:sz w:val="22"/>
        </w:rPr>
        <w:t>данных для готового материала «</w:t>
      </w:r>
      <w:r w:rsidR="0066119F" w:rsidRPr="00D32BA1">
        <w:rPr>
          <w:rFonts w:ascii="Arial" w:hAnsi="Arial" w:cs="Arial"/>
          <w:color w:val="C00000"/>
          <w:sz w:val="22"/>
        </w:rPr>
        <w:t>(</w:t>
      </w:r>
      <w:r w:rsidR="0066119F" w:rsidRPr="00D32BA1">
        <w:rPr>
          <w:rFonts w:ascii="Arial" w:hAnsi="Arial" w:cs="Arial"/>
          <w:color w:val="C00000"/>
          <w:sz w:val="22"/>
          <w:lang w:val="en-US"/>
        </w:rPr>
        <w:t>tabular</w:t>
      </w:r>
      <w:r w:rsidR="0066119F" w:rsidRPr="00D32BA1">
        <w:rPr>
          <w:rFonts w:ascii="Arial" w:hAnsi="Arial" w:cs="Arial"/>
          <w:color w:val="C00000"/>
          <w:sz w:val="22"/>
        </w:rPr>
        <w:t>)</w:t>
      </w:r>
      <w:r w:rsidR="0066119F" w:rsidRPr="00D32BA1">
        <w:rPr>
          <w:sz w:val="22"/>
        </w:rPr>
        <w:t>» или композиции отдельных химических элементов</w:t>
      </w:r>
      <w:r w:rsidR="0084483F" w:rsidRPr="00D32BA1">
        <w:rPr>
          <w:sz w:val="22"/>
        </w:rPr>
        <w:t xml:space="preserve"> </w:t>
      </w:r>
      <w:r w:rsidR="00DB6ED1" w:rsidRPr="00D32BA1">
        <w:rPr>
          <w:sz w:val="22"/>
        </w:rPr>
        <w:t>«</w:t>
      </w:r>
      <w:r w:rsidR="00DB6ED1" w:rsidRPr="00D32BA1">
        <w:rPr>
          <w:rFonts w:ascii="Arial" w:hAnsi="Arial" w:cs="Arial"/>
          <w:color w:val="C00000"/>
          <w:sz w:val="22"/>
        </w:rPr>
        <w:t>(</w:t>
      </w:r>
      <w:r w:rsidR="00DB6ED1">
        <w:rPr>
          <w:rFonts w:ascii="Arial" w:hAnsi="Arial" w:cs="Arial"/>
          <w:color w:val="C00000"/>
          <w:sz w:val="22"/>
          <w:lang w:val="en-US"/>
        </w:rPr>
        <w:t>composed</w:t>
      </w:r>
      <w:r w:rsidR="00DB6ED1" w:rsidRPr="006C58B8">
        <w:rPr>
          <w:rFonts w:ascii="Arial" w:hAnsi="Arial" w:cs="Arial"/>
          <w:color w:val="C00000"/>
          <w:sz w:val="22"/>
        </w:rPr>
        <w:t>)</w:t>
      </w:r>
      <w:r w:rsidR="00DB6ED1">
        <w:rPr>
          <w:sz w:val="22"/>
        </w:rPr>
        <w:t>»</w:t>
      </w:r>
      <w:r w:rsidR="0066119F">
        <w:rPr>
          <w:sz w:val="22"/>
        </w:rPr>
        <w:t>.</w:t>
      </w:r>
    </w:p>
    <w:p w14:paraId="447147E9" w14:textId="4C032978" w:rsidR="00DB6ED1" w:rsidRPr="00E27D6B" w:rsidRDefault="00DB6ED1" w:rsidP="00DB6ED1">
      <w:pPr>
        <w:pStyle w:val="a"/>
        <w:spacing w:beforeLines="100" w:before="240" w:afterLines="150" w:after="360" w:line="276" w:lineRule="auto"/>
        <w:ind w:firstLine="0"/>
        <w:rPr>
          <w:sz w:val="22"/>
        </w:rPr>
      </w:pPr>
      <w:r w:rsidRPr="00A93087">
        <w:rPr>
          <w:sz w:val="22"/>
        </w:rPr>
        <w:t>«</w:t>
      </w:r>
      <w:r w:rsidR="00C7519D">
        <w:rPr>
          <w:rFonts w:ascii="Arial" w:hAnsi="Arial" w:cs="Arial"/>
          <w:color w:val="C00000"/>
          <w:sz w:val="22"/>
          <w:lang w:val="en-US"/>
        </w:rPr>
        <w:t>Link</w:t>
      </w:r>
      <w:r w:rsidRPr="006C58B8">
        <w:rPr>
          <w:rFonts w:ascii="Arial" w:hAnsi="Arial" w:cs="Arial"/>
          <w:color w:val="C00000"/>
          <w:sz w:val="22"/>
        </w:rPr>
        <w:t xml:space="preserve"> “</w:t>
      </w:r>
      <w:r>
        <w:rPr>
          <w:rFonts w:ascii="Arial" w:hAnsi="Arial" w:cs="Arial"/>
          <w:color w:val="C00000"/>
          <w:sz w:val="22"/>
          <w:lang w:val="en-US"/>
        </w:rPr>
        <w:t>z</w:t>
      </w:r>
      <w:r w:rsidRPr="006C58B8">
        <w:rPr>
          <w:rFonts w:ascii="Arial" w:hAnsi="Arial" w:cs="Arial"/>
          <w:color w:val="C00000"/>
          <w:sz w:val="22"/>
        </w:rPr>
        <w:t>”</w:t>
      </w:r>
      <w:r w:rsidRPr="00A93087">
        <w:rPr>
          <w:sz w:val="22"/>
        </w:rPr>
        <w:t>»</w:t>
      </w:r>
      <w:r>
        <w:rPr>
          <w:sz w:val="22"/>
        </w:rPr>
        <w:t xml:space="preserve"> указывает, что все </w:t>
      </w:r>
      <w:r w:rsidR="00E27D6B">
        <w:rPr>
          <w:sz w:val="22"/>
        </w:rPr>
        <w:t xml:space="preserve">толщины всех </w:t>
      </w:r>
      <w:r>
        <w:rPr>
          <w:sz w:val="22"/>
        </w:rPr>
        <w:t>сло</w:t>
      </w:r>
      <w:r w:rsidR="00E27D6B">
        <w:rPr>
          <w:sz w:val="22"/>
        </w:rPr>
        <w:t>ёв</w:t>
      </w:r>
      <w:r>
        <w:rPr>
          <w:sz w:val="22"/>
        </w:rPr>
        <w:t xml:space="preserve"> с данным </w:t>
      </w:r>
      <w:r w:rsidR="00E27D6B">
        <w:rPr>
          <w:sz w:val="22"/>
        </w:rPr>
        <w:t>материалом</w:t>
      </w:r>
      <w:r>
        <w:rPr>
          <w:sz w:val="22"/>
        </w:rPr>
        <w:t xml:space="preserve"> будут </w:t>
      </w:r>
      <w:r w:rsidR="00E27D6B">
        <w:rPr>
          <w:sz w:val="22"/>
        </w:rPr>
        <w:t xml:space="preserve">зависимыми от толщины верхнего из них. Функция, определяющая связь, может быть задана индивидуально в таблице параметров. Аналогично, </w:t>
      </w:r>
      <w:r w:rsidR="00E27D6B" w:rsidRPr="00A93087">
        <w:rPr>
          <w:sz w:val="22"/>
        </w:rPr>
        <w:t>«</w:t>
      </w:r>
      <w:r w:rsidR="00E27D6B">
        <w:rPr>
          <w:rFonts w:ascii="Arial" w:hAnsi="Arial" w:cs="Arial"/>
          <w:color w:val="C00000"/>
          <w:sz w:val="22"/>
          <w:lang w:val="en-US"/>
        </w:rPr>
        <w:t>Link</w:t>
      </w:r>
      <w:r w:rsidR="00E27D6B" w:rsidRPr="006C58B8">
        <w:rPr>
          <w:rFonts w:ascii="Arial" w:hAnsi="Arial" w:cs="Arial"/>
          <w:color w:val="C00000"/>
          <w:sz w:val="22"/>
        </w:rPr>
        <w:t xml:space="preserve"> “</w:t>
      </w:r>
      <w:r w:rsidR="00E27D6B">
        <w:rPr>
          <w:rFonts w:ascii="Arial" w:hAnsi="Arial" w:cs="Arial"/>
          <w:color w:val="C00000"/>
          <w:sz w:val="22"/>
          <w:lang w:val="en-US"/>
        </w:rPr>
        <w:t>s</w:t>
      </w:r>
      <w:r w:rsidR="00E27D6B" w:rsidRPr="006C58B8">
        <w:rPr>
          <w:rFonts w:ascii="Arial" w:hAnsi="Arial" w:cs="Arial"/>
          <w:color w:val="C00000"/>
          <w:sz w:val="22"/>
        </w:rPr>
        <w:t>”</w:t>
      </w:r>
      <w:r w:rsidR="00E27D6B" w:rsidRPr="00A93087">
        <w:rPr>
          <w:sz w:val="22"/>
        </w:rPr>
        <w:t>»</w:t>
      </w:r>
      <w:r w:rsidR="00E27D6B">
        <w:rPr>
          <w:sz w:val="22"/>
        </w:rPr>
        <w:t xml:space="preserve"> связывает интерфейсы слоёв.</w:t>
      </w:r>
    </w:p>
    <w:p w14:paraId="48E08AD6" w14:textId="38626BCE" w:rsidR="00DB6ED1" w:rsidRPr="000F0A61" w:rsidRDefault="00DB6ED1" w:rsidP="00DB6ED1">
      <w:pPr>
        <w:pStyle w:val="a"/>
        <w:spacing w:beforeLines="100" w:before="240" w:afterLines="150" w:after="360" w:line="276" w:lineRule="auto"/>
        <w:ind w:firstLine="0"/>
        <w:rPr>
          <w:sz w:val="22"/>
        </w:rPr>
      </w:pPr>
      <w:r w:rsidRPr="00A93087">
        <w:rPr>
          <w:sz w:val="22"/>
        </w:rPr>
        <w:t>«</w:t>
      </w:r>
      <w:r w:rsidR="00E27D6B">
        <w:rPr>
          <w:rFonts w:ascii="Arial" w:hAnsi="Arial" w:cs="Arial"/>
          <w:color w:val="C00000"/>
          <w:sz w:val="22"/>
          <w:lang w:val="en-US"/>
        </w:rPr>
        <w:t>Fit</w:t>
      </w:r>
      <w:r w:rsidRPr="006C58B8">
        <w:rPr>
          <w:rFonts w:ascii="Arial" w:hAnsi="Arial" w:cs="Arial"/>
          <w:color w:val="C00000"/>
          <w:sz w:val="22"/>
        </w:rPr>
        <w:t xml:space="preserve"> “</w:t>
      </w:r>
      <w:r w:rsidR="00E27D6B">
        <w:rPr>
          <w:rFonts w:ascii="Arial" w:hAnsi="Arial" w:cs="Arial"/>
          <w:color w:val="C00000"/>
          <w:sz w:val="22"/>
          <w:lang w:val="en-US"/>
        </w:rPr>
        <w:t>z</w:t>
      </w:r>
      <w:r w:rsidRPr="006C58B8">
        <w:rPr>
          <w:rFonts w:ascii="Arial" w:hAnsi="Arial" w:cs="Arial"/>
          <w:color w:val="C00000"/>
          <w:sz w:val="22"/>
        </w:rPr>
        <w:t>”</w:t>
      </w:r>
      <w:r w:rsidRPr="00A93087">
        <w:rPr>
          <w:sz w:val="22"/>
        </w:rPr>
        <w:t>»</w:t>
      </w:r>
      <w:r w:rsidRPr="004B055C">
        <w:rPr>
          <w:sz w:val="22"/>
        </w:rPr>
        <w:t xml:space="preserve"> </w:t>
      </w:r>
      <w:r w:rsidR="00E27D6B">
        <w:rPr>
          <w:sz w:val="22"/>
        </w:rPr>
        <w:t>включает</w:t>
      </w:r>
      <w:r w:rsidR="00E27D6B" w:rsidRPr="000F0A61">
        <w:rPr>
          <w:sz w:val="22"/>
        </w:rPr>
        <w:t>/</w:t>
      </w:r>
      <w:r w:rsidR="00E27D6B">
        <w:rPr>
          <w:sz w:val="22"/>
        </w:rPr>
        <w:t xml:space="preserve">выключает </w:t>
      </w:r>
      <w:r w:rsidR="000F0A61">
        <w:rPr>
          <w:sz w:val="22"/>
        </w:rPr>
        <w:t>подгонку толщины для всех слоёв из соответствующего материала.</w:t>
      </w:r>
      <w:r>
        <w:rPr>
          <w:sz w:val="22"/>
        </w:rPr>
        <w:t xml:space="preserve"> </w:t>
      </w:r>
      <w:r w:rsidR="000F0A61" w:rsidRPr="00A93087">
        <w:rPr>
          <w:sz w:val="22"/>
        </w:rPr>
        <w:t>«</w:t>
      </w:r>
      <w:r w:rsidR="000F0A61">
        <w:rPr>
          <w:rFonts w:ascii="Arial" w:hAnsi="Arial" w:cs="Arial"/>
          <w:color w:val="C00000"/>
          <w:sz w:val="22"/>
          <w:lang w:val="en-US"/>
        </w:rPr>
        <w:t>Fit</w:t>
      </w:r>
      <w:r w:rsidR="000F0A61" w:rsidRPr="006C58B8">
        <w:rPr>
          <w:rFonts w:ascii="Arial" w:hAnsi="Arial" w:cs="Arial"/>
          <w:color w:val="C00000"/>
          <w:sz w:val="22"/>
        </w:rPr>
        <w:t xml:space="preserve"> “</w:t>
      </w:r>
      <w:r w:rsidR="000F0A61">
        <w:rPr>
          <w:rFonts w:ascii="Arial" w:hAnsi="Arial" w:cs="Arial"/>
          <w:color w:val="C00000"/>
          <w:sz w:val="22"/>
          <w:lang w:val="en-US"/>
        </w:rPr>
        <w:t>s</w:t>
      </w:r>
      <w:r w:rsidR="000F0A61" w:rsidRPr="006C58B8">
        <w:rPr>
          <w:rFonts w:ascii="Arial" w:hAnsi="Arial" w:cs="Arial"/>
          <w:color w:val="C00000"/>
          <w:sz w:val="22"/>
        </w:rPr>
        <w:t>”</w:t>
      </w:r>
      <w:r w:rsidR="000F0A61" w:rsidRPr="00A93087">
        <w:rPr>
          <w:sz w:val="22"/>
        </w:rPr>
        <w:t>»</w:t>
      </w:r>
      <w:r w:rsidR="000F0A61">
        <w:rPr>
          <w:sz w:val="22"/>
          <w:lang w:val="en-US"/>
        </w:rPr>
        <w:t xml:space="preserve"> </w:t>
      </w:r>
      <w:r w:rsidR="000F0A61">
        <w:rPr>
          <w:sz w:val="22"/>
        </w:rPr>
        <w:t>делает то же самое для интерфейсов.</w:t>
      </w:r>
    </w:p>
    <w:p w14:paraId="79617C73" w14:textId="1AFCD8EF" w:rsidR="00DB6ED1" w:rsidRDefault="00DB6ED1" w:rsidP="000D7464">
      <w:pPr>
        <w:pStyle w:val="Heading5"/>
        <w:numPr>
          <w:ilvl w:val="4"/>
          <w:numId w:val="5"/>
        </w:numPr>
        <w:rPr>
          <w:lang w:val="en-US"/>
        </w:rPr>
      </w:pPr>
      <w:r>
        <w:t>Управление типом структуры</w:t>
      </w:r>
    </w:p>
    <w:p w14:paraId="2BF02E0E" w14:textId="711B0AD5" w:rsidR="00DB6ED1" w:rsidRPr="00F82A61" w:rsidRDefault="00686553" w:rsidP="003855FD">
      <w:pPr>
        <w:pStyle w:val="a"/>
        <w:numPr>
          <w:ilvl w:val="0"/>
          <w:numId w:val="2"/>
        </w:numPr>
        <w:spacing w:beforeLines="100" w:before="240" w:afterLines="150" w:after="360" w:line="276" w:lineRule="auto"/>
        <w:jc w:val="center"/>
        <w:rPr>
          <w:rStyle w:val="ListLabel3"/>
          <w:color w:val="00518E"/>
          <w:sz w:val="22"/>
        </w:rPr>
      </w:pPr>
      <w:r w:rsidRPr="00686553">
        <w:rPr>
          <w:noProof/>
          <w:sz w:val="22"/>
        </w:rPr>
        <w:drawing>
          <wp:anchor distT="0" distB="0" distL="114300" distR="114300" simplePos="0" relativeHeight="251960320" behindDoc="0" locked="0" layoutInCell="1" allowOverlap="1" wp14:anchorId="096C94DC" wp14:editId="4A664E5D">
            <wp:simplePos x="0" y="0"/>
            <wp:positionH relativeFrom="column">
              <wp:posOffset>1049140</wp:posOffset>
            </wp:positionH>
            <wp:positionV relativeFrom="paragraph">
              <wp:posOffset>-100078</wp:posOffset>
            </wp:positionV>
            <wp:extent cx="3600450" cy="356235"/>
            <wp:effectExtent l="0" t="0" r="0" b="5715"/>
            <wp:wrapTopAndBottom/>
            <wp:docPr id="916" name="Picture 41" descr="Graphical user interface, text, application&#10;&#10;Description automatically generated">
              <a:extLst xmlns:a="http://schemas.openxmlformats.org/drawingml/2006/main">
                <a:ext uri="{FF2B5EF4-FFF2-40B4-BE49-F238E27FC236}">
                  <a16:creationId xmlns:a16="http://schemas.microsoft.com/office/drawing/2014/main" id="{0CDFD741-E995-2248-5DC0-EF9F0C2595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 name="Picture 41" descr="Graphical user interface, text, application&#10;&#10;Description automatically generated">
                      <a:extLst>
                        <a:ext uri="{FF2B5EF4-FFF2-40B4-BE49-F238E27FC236}">
                          <a16:creationId xmlns:a16="http://schemas.microsoft.com/office/drawing/2014/main" id="{0CDFD741-E995-2248-5DC0-EF9F0C2595DA}"/>
                        </a:ext>
                      </a:extLst>
                    </pic:cNvPr>
                    <pic:cNvPicPr>
                      <a:picLocks noChangeAspect="1"/>
                    </pic:cNvPicPr>
                  </pic:nvPicPr>
                  <pic:blipFill rotWithShape="1">
                    <a:blip r:embed="rId158">
                      <a:extLst>
                        <a:ext uri="{28A0092B-C50C-407E-A947-70E740481C1C}">
                          <a14:useLocalDpi xmlns:a14="http://schemas.microsoft.com/office/drawing/2010/main" val="0"/>
                        </a:ext>
                      </a:extLst>
                    </a:blip>
                    <a:srcRect l="1088" t="62611" r="984" b="14418"/>
                    <a:stretch/>
                  </pic:blipFill>
                  <pic:spPr>
                    <a:xfrm>
                      <a:off x="0" y="0"/>
                      <a:ext cx="3600450" cy="356235"/>
                    </a:xfrm>
                    <a:prstGeom prst="rect">
                      <a:avLst/>
                    </a:prstGeom>
                  </pic:spPr>
                </pic:pic>
              </a:graphicData>
            </a:graphic>
          </wp:anchor>
        </w:drawing>
      </w:r>
      <w:r w:rsidR="00DB6ED1" w:rsidRPr="001130BA">
        <w:rPr>
          <w:color w:val="00518E"/>
          <w:sz w:val="22"/>
        </w:rPr>
        <w:t xml:space="preserve"> </w:t>
      </w:r>
      <w:r w:rsidR="00DB6ED1">
        <w:rPr>
          <w:rStyle w:val="ListLabel3"/>
          <w:color w:val="00518E"/>
          <w:sz w:val="22"/>
        </w:rPr>
        <w:t>Блок управления типом структуры</w:t>
      </w:r>
    </w:p>
    <w:p w14:paraId="3823A6AE" w14:textId="54ECA4B0" w:rsidR="00DB6ED1" w:rsidRDefault="008F4556" w:rsidP="00DB6ED1">
      <w:pPr>
        <w:pStyle w:val="a"/>
        <w:spacing w:beforeLines="100" w:before="240" w:afterLines="150" w:after="360" w:line="276" w:lineRule="auto"/>
        <w:ind w:firstLine="0"/>
        <w:rPr>
          <w:sz w:val="22"/>
        </w:rPr>
      </w:pPr>
      <w:r>
        <w:rPr>
          <w:sz w:val="22"/>
        </w:rPr>
        <w:t>Общая</w:t>
      </w:r>
      <w:r w:rsidR="00DB6ED1" w:rsidRPr="008F4556">
        <w:rPr>
          <w:sz w:val="22"/>
        </w:rPr>
        <w:t xml:space="preserve"> апериодика может быть превращена в </w:t>
      </w:r>
      <w:r>
        <w:rPr>
          <w:sz w:val="22"/>
        </w:rPr>
        <w:t xml:space="preserve">регулярную или </w:t>
      </w:r>
      <w:r w:rsidR="00DB6ED1" w:rsidRPr="008F4556">
        <w:rPr>
          <w:sz w:val="22"/>
        </w:rPr>
        <w:t>периодическую структуру выбором соответствующей опции.</w:t>
      </w:r>
      <w:r>
        <w:rPr>
          <w:sz w:val="22"/>
        </w:rPr>
        <w:t xml:space="preserve"> </w:t>
      </w:r>
      <w:r w:rsidR="00527440">
        <w:rPr>
          <w:sz w:val="22"/>
        </w:rPr>
        <w:t>Если при этом в апериодике содержится периодическая подпоследовательность материалов, то эта подпоследовательность и станет элементарной ячейкой. В противном случае структура не может быть «свёрнута»</w:t>
      </w:r>
      <w:r w:rsidR="00D32BA1">
        <w:rPr>
          <w:sz w:val="22"/>
        </w:rPr>
        <w:t>,</w:t>
      </w:r>
      <w:r w:rsidR="00527440">
        <w:rPr>
          <w:sz w:val="22"/>
        </w:rPr>
        <w:t xml:space="preserve"> и элементарная ячейка будет размером со всю общую апериодику.</w:t>
      </w:r>
    </w:p>
    <w:p w14:paraId="38E07B75" w14:textId="3264344A" w:rsidR="00785F39" w:rsidRPr="00FA2A1F" w:rsidRDefault="00785F39" w:rsidP="000D7464">
      <w:pPr>
        <w:pStyle w:val="Heading3"/>
        <w:numPr>
          <w:ilvl w:val="2"/>
          <w:numId w:val="5"/>
        </w:numPr>
        <w:rPr>
          <w:rFonts w:ascii="Times New Roman" w:hAnsi="Times New Roman" w:cs="Times New Roman"/>
          <w:color w:val="0070C0"/>
        </w:rPr>
      </w:pPr>
      <w:bookmarkStart w:id="57" w:name="_Toc137491731"/>
      <w:r>
        <w:rPr>
          <w:rFonts w:ascii="Times New Roman" w:hAnsi="Times New Roman" w:cs="Times New Roman"/>
          <w:color w:val="0070C0"/>
        </w:rPr>
        <w:t>Панель доступа к другим окнам</w:t>
      </w:r>
      <w:bookmarkEnd w:id="57"/>
    </w:p>
    <w:p w14:paraId="6A374CDF" w14:textId="7DBB5528" w:rsidR="000A60C6" w:rsidRPr="000D5AF2" w:rsidRDefault="001109AB" w:rsidP="003855FD">
      <w:pPr>
        <w:pStyle w:val="a"/>
        <w:numPr>
          <w:ilvl w:val="0"/>
          <w:numId w:val="2"/>
        </w:numPr>
        <w:spacing w:beforeLines="100" w:before="240" w:afterLines="150" w:after="360" w:line="276" w:lineRule="auto"/>
        <w:jc w:val="center"/>
        <w:rPr>
          <w:rStyle w:val="ListLabel3"/>
          <w:color w:val="00518E"/>
          <w:sz w:val="22"/>
        </w:rPr>
      </w:pPr>
      <w:r w:rsidRPr="000A60C6">
        <w:rPr>
          <w:noProof/>
          <w:sz w:val="22"/>
        </w:rPr>
        <w:drawing>
          <wp:anchor distT="0" distB="0" distL="114300" distR="114300" simplePos="0" relativeHeight="251766784" behindDoc="0" locked="0" layoutInCell="1" allowOverlap="1" wp14:anchorId="191EED17" wp14:editId="4C36A451">
            <wp:simplePos x="0" y="0"/>
            <wp:positionH relativeFrom="margin">
              <wp:posOffset>1385570</wp:posOffset>
            </wp:positionH>
            <wp:positionV relativeFrom="paragraph">
              <wp:posOffset>-80034</wp:posOffset>
            </wp:positionV>
            <wp:extent cx="3106800" cy="1443600"/>
            <wp:effectExtent l="0" t="0" r="0" b="4445"/>
            <wp:wrapTopAndBottom/>
            <wp:docPr id="17" name="Рисунок 39" descr="Graphical user interface, text, application&#10;&#10;Description automatically generated">
              <a:extLst xmlns:a="http://schemas.openxmlformats.org/drawingml/2006/main">
                <a:ext uri="{FF2B5EF4-FFF2-40B4-BE49-F238E27FC236}">
                  <a16:creationId xmlns:a16="http://schemas.microsoft.com/office/drawing/2014/main" id="{753B484D-D086-28B1-03ED-AECC171B226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Рисунок 39" descr="Graphical user interface, text, application&#10;&#10;Description automatically generated">
                      <a:extLst>
                        <a:ext uri="{FF2B5EF4-FFF2-40B4-BE49-F238E27FC236}">
                          <a16:creationId xmlns:a16="http://schemas.microsoft.com/office/drawing/2014/main" id="{753B484D-D086-28B1-03ED-AECC171B2269}"/>
                        </a:ext>
                      </a:extLst>
                    </pic:cNvPr>
                    <pic:cNvPicPr>
                      <a:picLocks noChangeAspect="1"/>
                    </pic:cNvPicPr>
                  </pic:nvPicPr>
                  <pic:blipFill rotWithShape="1">
                    <a:blip r:embed="rId112">
                      <a:extLst>
                        <a:ext uri="{28A0092B-C50C-407E-A947-70E740481C1C}">
                          <a14:useLocalDpi xmlns:a14="http://schemas.microsoft.com/office/drawing/2010/main" val="0"/>
                        </a:ext>
                      </a:extLst>
                    </a:blip>
                    <a:srcRect t="37902" b="37474"/>
                    <a:stretch/>
                  </pic:blipFill>
                  <pic:spPr>
                    <a:xfrm>
                      <a:off x="0" y="0"/>
                      <a:ext cx="3106800" cy="1443600"/>
                    </a:xfrm>
                    <a:prstGeom prst="rect">
                      <a:avLst/>
                    </a:prstGeom>
                  </pic:spPr>
                </pic:pic>
              </a:graphicData>
            </a:graphic>
            <wp14:sizeRelH relativeFrom="margin">
              <wp14:pctWidth>0</wp14:pctWidth>
            </wp14:sizeRelH>
            <wp14:sizeRelV relativeFrom="margin">
              <wp14:pctHeight>0</wp14:pctHeight>
            </wp14:sizeRelV>
          </wp:anchor>
        </w:drawing>
      </w:r>
      <w:r w:rsidR="000A60C6">
        <w:rPr>
          <w:color w:val="00518E"/>
          <w:sz w:val="22"/>
        </w:rPr>
        <w:t>Доступ к другим инструментам</w:t>
      </w:r>
    </w:p>
    <w:p w14:paraId="423FF6F7" w14:textId="2304A6DB" w:rsidR="00174BAE" w:rsidRPr="00DE779C" w:rsidRDefault="00174BAE" w:rsidP="00174BAE">
      <w:pPr>
        <w:pStyle w:val="a"/>
        <w:spacing w:beforeLines="100" w:before="240" w:afterLines="150" w:after="360" w:line="276" w:lineRule="auto"/>
        <w:ind w:firstLine="0"/>
        <w:rPr>
          <w:sz w:val="22"/>
        </w:rPr>
      </w:pPr>
      <w:r w:rsidRPr="00174BAE">
        <w:rPr>
          <w:sz w:val="22"/>
        </w:rPr>
        <w:lastRenderedPageBreak/>
        <w:t>Следующими идут кнопки доступа к вспомогательным инструментам, позволяющим детально управлять параметрами структуры, строить графики, делать автоматическую подгонку и менять различные настройки.</w:t>
      </w:r>
      <w:r w:rsidR="00DE779C" w:rsidRPr="00DE779C">
        <w:rPr>
          <w:sz w:val="22"/>
        </w:rPr>
        <w:t xml:space="preserve"> </w:t>
      </w:r>
      <w:r w:rsidR="00DE779C">
        <w:rPr>
          <w:sz w:val="22"/>
        </w:rPr>
        <w:t xml:space="preserve">Все они описаны в </w:t>
      </w:r>
      <w:r w:rsidR="007E4D0E">
        <w:rPr>
          <w:sz w:val="22"/>
        </w:rPr>
        <w:t>соответствующих</w:t>
      </w:r>
      <w:r w:rsidR="00DE779C">
        <w:rPr>
          <w:sz w:val="22"/>
        </w:rPr>
        <w:t xml:space="preserve"> параграфах этой главы.</w:t>
      </w:r>
    </w:p>
    <w:p w14:paraId="6EB9305D" w14:textId="31222CC9" w:rsidR="00023DA6" w:rsidRPr="00023DA6" w:rsidRDefault="001109AB" w:rsidP="000D7464">
      <w:pPr>
        <w:pStyle w:val="Heading3"/>
        <w:numPr>
          <w:ilvl w:val="2"/>
          <w:numId w:val="5"/>
        </w:numPr>
        <w:rPr>
          <w:rFonts w:ascii="Times New Roman" w:hAnsi="Times New Roman" w:cs="Times New Roman"/>
          <w:color w:val="0070C0"/>
        </w:rPr>
      </w:pPr>
      <w:bookmarkStart w:id="58" w:name="_Независимые_кривые"/>
      <w:bookmarkStart w:id="59" w:name="_Toc137491732"/>
      <w:bookmarkEnd w:id="58"/>
      <w:r>
        <w:rPr>
          <w:rFonts w:ascii="Times New Roman" w:hAnsi="Times New Roman" w:cs="Times New Roman"/>
          <w:color w:val="0070C0"/>
        </w:rPr>
        <w:t>Независимые кривые</w:t>
      </w:r>
      <w:bookmarkEnd w:id="59"/>
    </w:p>
    <w:p w14:paraId="50BCF6CD" w14:textId="082234D5" w:rsidR="00DB70A9" w:rsidRPr="000D5AF2" w:rsidRDefault="00D17722" w:rsidP="003855FD">
      <w:pPr>
        <w:pStyle w:val="a"/>
        <w:numPr>
          <w:ilvl w:val="0"/>
          <w:numId w:val="2"/>
        </w:numPr>
        <w:spacing w:beforeLines="100" w:before="240" w:afterLines="150" w:after="360" w:line="276" w:lineRule="auto"/>
        <w:jc w:val="center"/>
        <w:rPr>
          <w:rStyle w:val="ListLabel3"/>
          <w:color w:val="00518E"/>
          <w:sz w:val="22"/>
        </w:rPr>
      </w:pPr>
      <w:r w:rsidRPr="00DB70A9">
        <w:rPr>
          <w:noProof/>
          <w:sz w:val="22"/>
        </w:rPr>
        <w:drawing>
          <wp:anchor distT="180340" distB="107950" distL="114300" distR="114300" simplePos="0" relativeHeight="251667456" behindDoc="0" locked="0" layoutInCell="1" allowOverlap="1" wp14:anchorId="164A772D" wp14:editId="59827FFD">
            <wp:simplePos x="0" y="0"/>
            <wp:positionH relativeFrom="column">
              <wp:posOffset>1273427</wp:posOffset>
            </wp:positionH>
            <wp:positionV relativeFrom="paragraph">
              <wp:posOffset>25700</wp:posOffset>
            </wp:positionV>
            <wp:extent cx="3106420" cy="734060"/>
            <wp:effectExtent l="0" t="0" r="0" b="8890"/>
            <wp:wrapTopAndBottom/>
            <wp:docPr id="158"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Рисунок 157"/>
                    <pic:cNvPicPr>
                      <a:picLocks noChangeAspect="1"/>
                    </pic:cNvPicPr>
                  </pic:nvPicPr>
                  <pic:blipFill>
                    <a:blip r:embed="rId160">
                      <a:extLst>
                        <a:ext uri="{28A0092B-C50C-407E-A947-70E740481C1C}">
                          <a14:useLocalDpi xmlns:a14="http://schemas.microsoft.com/office/drawing/2010/main" val="0"/>
                        </a:ext>
                      </a:extLst>
                    </a:blip>
                    <a:stretch>
                      <a:fillRect/>
                    </a:stretch>
                  </pic:blipFill>
                  <pic:spPr>
                    <a:xfrm>
                      <a:off x="0" y="0"/>
                      <a:ext cx="3106420" cy="734060"/>
                    </a:xfrm>
                    <a:prstGeom prst="rect">
                      <a:avLst/>
                    </a:prstGeom>
                  </pic:spPr>
                </pic:pic>
              </a:graphicData>
            </a:graphic>
            <wp14:sizeRelH relativeFrom="margin">
              <wp14:pctWidth>0</wp14:pctWidth>
            </wp14:sizeRelH>
            <wp14:sizeRelV relativeFrom="margin">
              <wp14:pctHeight>0</wp14:pctHeight>
            </wp14:sizeRelV>
          </wp:anchor>
        </w:drawing>
      </w:r>
      <w:r w:rsidR="00DB70A9">
        <w:rPr>
          <w:color w:val="00518E"/>
          <w:sz w:val="22"/>
        </w:rPr>
        <w:t>Вкладки с кривыми для расчёта без эксперименталь</w:t>
      </w:r>
      <w:r w:rsidR="004D39E2">
        <w:rPr>
          <w:color w:val="00518E"/>
          <w:sz w:val="22"/>
        </w:rPr>
        <w:t>ной сетки</w:t>
      </w:r>
    </w:p>
    <w:p w14:paraId="19762834" w14:textId="5C45E27C" w:rsidR="00023DA6" w:rsidRDefault="00C11208" w:rsidP="006A108C">
      <w:pPr>
        <w:pStyle w:val="a"/>
        <w:spacing w:beforeLines="100" w:before="240" w:afterLines="150" w:after="360" w:line="276" w:lineRule="auto"/>
        <w:ind w:firstLine="0"/>
        <w:rPr>
          <w:sz w:val="22"/>
        </w:rPr>
      </w:pPr>
      <w:r>
        <w:rPr>
          <w:sz w:val="22"/>
        </w:rPr>
        <w:t>Далее расположены</w:t>
      </w:r>
      <w:r w:rsidR="004D39E2">
        <w:rPr>
          <w:sz w:val="22"/>
        </w:rPr>
        <w:t xml:space="preserve"> средства управления </w:t>
      </w:r>
      <w:r>
        <w:rPr>
          <w:sz w:val="22"/>
        </w:rPr>
        <w:t>«независимыми»</w:t>
      </w:r>
      <w:r w:rsidR="004D39E2">
        <w:rPr>
          <w:sz w:val="22"/>
        </w:rPr>
        <w:t xml:space="preserve"> кривыми. Для задания и расчёта независимых </w:t>
      </w:r>
      <w:r>
        <w:rPr>
          <w:sz w:val="22"/>
        </w:rPr>
        <w:t>кривых</w:t>
      </w:r>
      <w:r w:rsidR="004D39E2">
        <w:rPr>
          <w:sz w:val="22"/>
        </w:rPr>
        <w:t xml:space="preserve"> не нужно привлекать </w:t>
      </w:r>
      <w:r w:rsidR="004D39E2" w:rsidRPr="00D32BA1">
        <w:rPr>
          <w:sz w:val="22"/>
        </w:rPr>
        <w:t xml:space="preserve">никаких внешних данных, достаточно указать тип </w:t>
      </w:r>
      <w:r w:rsidR="00FF6FA3" w:rsidRPr="00D32BA1">
        <w:rPr>
          <w:sz w:val="22"/>
        </w:rPr>
        <w:t>измерения</w:t>
      </w:r>
      <w:r w:rsidR="004D39E2" w:rsidRPr="00D32BA1">
        <w:rPr>
          <w:sz w:val="22"/>
        </w:rPr>
        <w:t>, инструментальн</w:t>
      </w:r>
      <w:r w:rsidR="00FF6FA3" w:rsidRPr="00D32BA1">
        <w:rPr>
          <w:sz w:val="22"/>
        </w:rPr>
        <w:t>ые</w:t>
      </w:r>
      <w:r w:rsidR="004D39E2" w:rsidRPr="00D32BA1">
        <w:rPr>
          <w:sz w:val="22"/>
        </w:rPr>
        <w:t xml:space="preserve"> </w:t>
      </w:r>
      <w:r w:rsidR="00FF6FA3" w:rsidRPr="00D32BA1">
        <w:rPr>
          <w:sz w:val="22"/>
        </w:rPr>
        <w:t>параметры</w:t>
      </w:r>
      <w:r w:rsidR="00D32BA1" w:rsidRPr="00D32BA1">
        <w:rPr>
          <w:sz w:val="22"/>
        </w:rPr>
        <w:t>;</w:t>
      </w:r>
      <w:r w:rsidR="004D39E2" w:rsidRPr="00D32BA1">
        <w:rPr>
          <w:sz w:val="22"/>
        </w:rPr>
        <w:t xml:space="preserve"> задать тип и диапазон значений аргумента, количество точек для расчёта.</w:t>
      </w:r>
    </w:p>
    <w:p w14:paraId="183031AB" w14:textId="78A9F720" w:rsidR="00294779" w:rsidRDefault="00BD5C3B" w:rsidP="006A108C">
      <w:pPr>
        <w:pStyle w:val="a"/>
        <w:spacing w:beforeLines="100" w:before="240" w:afterLines="150" w:after="360" w:line="276" w:lineRule="auto"/>
        <w:ind w:firstLine="0"/>
        <w:rPr>
          <w:sz w:val="22"/>
        </w:rPr>
      </w:pPr>
      <w:r>
        <w:rPr>
          <w:sz w:val="22"/>
        </w:rPr>
        <w:t xml:space="preserve">Каждой независимой кривой соответствует вкладка. Создавать новые, дублировать, удалять можно точно так же, как </w:t>
      </w:r>
      <w:hyperlink w:anchor="_Вкладки_со_структурами" w:history="1">
        <w:r w:rsidRPr="00BD5C3B">
          <w:rPr>
            <w:rStyle w:val="Hyperlink"/>
            <w:b/>
            <w:bCs/>
            <w:sz w:val="22"/>
          </w:rPr>
          <w:t>Вкладки со структурами</w:t>
        </w:r>
      </w:hyperlink>
      <w:r>
        <w:rPr>
          <w:sz w:val="22"/>
        </w:rPr>
        <w:t>.</w:t>
      </w:r>
      <w:r w:rsidR="00294779">
        <w:rPr>
          <w:sz w:val="22"/>
        </w:rPr>
        <w:t xml:space="preserve"> Двойной клик по вкладке позволяет задать имя кривой. Справа от кнопки </w:t>
      </w:r>
      <w:r w:rsidR="00294779" w:rsidRPr="00A93087">
        <w:rPr>
          <w:sz w:val="22"/>
        </w:rPr>
        <w:t>«</w:t>
      </w:r>
      <w:r w:rsidR="00294779">
        <w:rPr>
          <w:rFonts w:ascii="Arial" w:hAnsi="Arial" w:cs="Arial"/>
          <w:color w:val="C00000"/>
          <w:sz w:val="22"/>
          <w:lang w:val="en-US"/>
        </w:rPr>
        <w:t>Set</w:t>
      </w:r>
      <w:r w:rsidR="00294779" w:rsidRPr="00294779">
        <w:rPr>
          <w:rFonts w:ascii="Arial" w:hAnsi="Arial" w:cs="Arial"/>
          <w:color w:val="C00000"/>
          <w:sz w:val="22"/>
        </w:rPr>
        <w:t xml:space="preserve"> </w:t>
      </w:r>
      <w:r w:rsidR="00294779">
        <w:rPr>
          <w:rFonts w:ascii="Arial" w:hAnsi="Arial" w:cs="Arial"/>
          <w:color w:val="C00000"/>
          <w:sz w:val="22"/>
          <w:lang w:val="en-US"/>
        </w:rPr>
        <w:t>up</w:t>
      </w:r>
      <w:r w:rsidR="00294779" w:rsidRPr="00A93087">
        <w:rPr>
          <w:sz w:val="22"/>
        </w:rPr>
        <w:t xml:space="preserve">» </w:t>
      </w:r>
      <w:r w:rsidR="00294779">
        <w:rPr>
          <w:sz w:val="22"/>
        </w:rPr>
        <w:t>написана основная информация: тип измерения, диапазоны</w:t>
      </w:r>
      <w:r w:rsidR="001739AA" w:rsidRPr="001739AA">
        <w:rPr>
          <w:sz w:val="22"/>
        </w:rPr>
        <w:t xml:space="preserve"> </w:t>
      </w:r>
      <w:r w:rsidR="001739AA">
        <w:rPr>
          <w:sz w:val="22"/>
        </w:rPr>
        <w:t xml:space="preserve">или </w:t>
      </w:r>
      <w:r w:rsidR="00294779">
        <w:rPr>
          <w:sz w:val="22"/>
        </w:rPr>
        <w:t>значения углов и длин волн.</w:t>
      </w:r>
    </w:p>
    <w:p w14:paraId="64103060" w14:textId="4EB20A6A" w:rsidR="00294779" w:rsidRDefault="00294779" w:rsidP="006A108C">
      <w:pPr>
        <w:pStyle w:val="a"/>
        <w:spacing w:beforeLines="100" w:before="240" w:afterLines="150" w:after="360" w:line="276" w:lineRule="auto"/>
        <w:ind w:firstLine="0"/>
        <w:rPr>
          <w:sz w:val="22"/>
        </w:rPr>
      </w:pPr>
      <w:r>
        <w:rPr>
          <w:sz w:val="22"/>
        </w:rPr>
        <w:t xml:space="preserve">Кнопка </w:t>
      </w:r>
      <w:r w:rsidRPr="00A93087">
        <w:rPr>
          <w:sz w:val="22"/>
        </w:rPr>
        <w:t>«</w:t>
      </w:r>
      <w:r>
        <w:rPr>
          <w:rFonts w:ascii="Arial" w:hAnsi="Arial" w:cs="Arial"/>
          <w:color w:val="C00000"/>
          <w:sz w:val="22"/>
          <w:lang w:val="en-US"/>
        </w:rPr>
        <w:t>Set</w:t>
      </w:r>
      <w:r w:rsidRPr="00294779">
        <w:rPr>
          <w:rFonts w:ascii="Arial" w:hAnsi="Arial" w:cs="Arial"/>
          <w:color w:val="C00000"/>
          <w:sz w:val="22"/>
        </w:rPr>
        <w:t xml:space="preserve"> </w:t>
      </w:r>
      <w:r>
        <w:rPr>
          <w:rFonts w:ascii="Arial" w:hAnsi="Arial" w:cs="Arial"/>
          <w:color w:val="C00000"/>
          <w:sz w:val="22"/>
          <w:lang w:val="en-US"/>
        </w:rPr>
        <w:t>up</w:t>
      </w:r>
      <w:r w:rsidRPr="00A93087">
        <w:rPr>
          <w:sz w:val="22"/>
        </w:rPr>
        <w:t>»</w:t>
      </w:r>
      <w:r>
        <w:rPr>
          <w:sz w:val="22"/>
        </w:rPr>
        <w:t xml:space="preserve"> открывает окно настроек кривой</w:t>
      </w:r>
      <w:r w:rsidR="00023DA6">
        <w:rPr>
          <w:sz w:val="22"/>
        </w:rPr>
        <w:t>.</w:t>
      </w:r>
      <w:r w:rsidR="00023DA6" w:rsidRPr="00023DA6">
        <w:rPr>
          <w:sz w:val="22"/>
        </w:rPr>
        <w:t xml:space="preserve"> </w:t>
      </w:r>
      <w:r w:rsidR="00023DA6">
        <w:rPr>
          <w:sz w:val="22"/>
        </w:rPr>
        <w:t>Если это происходит в новой вкладке, где тип измерения ещё не задан, то откроется окно с выбором вариантов:</w:t>
      </w:r>
    </w:p>
    <w:p w14:paraId="24D4A3B8" w14:textId="7599B21B" w:rsidR="00023DA6" w:rsidRPr="000D5AF2" w:rsidRDefault="00023DA6" w:rsidP="003855FD">
      <w:pPr>
        <w:pStyle w:val="a"/>
        <w:numPr>
          <w:ilvl w:val="0"/>
          <w:numId w:val="2"/>
        </w:numPr>
        <w:spacing w:beforeLines="100" w:before="240" w:afterLines="150" w:after="360" w:line="276" w:lineRule="auto"/>
        <w:jc w:val="center"/>
        <w:rPr>
          <w:rStyle w:val="ListLabel3"/>
          <w:color w:val="00518E"/>
          <w:sz w:val="22"/>
        </w:rPr>
      </w:pPr>
      <w:r w:rsidRPr="00023DA6">
        <w:rPr>
          <w:noProof/>
          <w:sz w:val="22"/>
        </w:rPr>
        <w:drawing>
          <wp:anchor distT="0" distB="0" distL="114300" distR="114300" simplePos="0" relativeHeight="251778048" behindDoc="0" locked="0" layoutInCell="1" allowOverlap="1" wp14:anchorId="71168C79" wp14:editId="1B16F3CE">
            <wp:simplePos x="0" y="0"/>
            <wp:positionH relativeFrom="column">
              <wp:posOffset>2367556</wp:posOffset>
            </wp:positionH>
            <wp:positionV relativeFrom="paragraph">
              <wp:posOffset>-203807</wp:posOffset>
            </wp:positionV>
            <wp:extent cx="942975" cy="1800225"/>
            <wp:effectExtent l="0" t="0" r="9525" b="9525"/>
            <wp:wrapTopAndBottom/>
            <wp:docPr id="45" name="Picture 44" descr="Graphical user interface, text&#10;&#10;Description automatically generated">
              <a:extLst xmlns:a="http://schemas.openxmlformats.org/drawingml/2006/main">
                <a:ext uri="{FF2B5EF4-FFF2-40B4-BE49-F238E27FC236}">
                  <a16:creationId xmlns:a16="http://schemas.microsoft.com/office/drawing/2014/main" id="{A19CFD31-FC2F-AAC8-2830-11A2015497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4" descr="Graphical user interface, text&#10;&#10;Description automatically generated">
                      <a:extLst>
                        <a:ext uri="{FF2B5EF4-FFF2-40B4-BE49-F238E27FC236}">
                          <a16:creationId xmlns:a16="http://schemas.microsoft.com/office/drawing/2014/main" id="{A19CFD31-FC2F-AAC8-2830-11A201549708}"/>
                        </a:ext>
                      </a:extLst>
                    </pic:cNvPr>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a:graphicData>
            </a:graphic>
          </wp:anchor>
        </w:drawing>
      </w:r>
      <w:r>
        <w:rPr>
          <w:color w:val="00518E"/>
          <w:sz w:val="22"/>
        </w:rPr>
        <w:t>Выбор типа измерения</w:t>
      </w:r>
    </w:p>
    <w:p w14:paraId="1C07202F" w14:textId="6DA2A05D" w:rsidR="00023DA6" w:rsidRPr="005C59DF" w:rsidRDefault="00555BFC" w:rsidP="006A108C">
      <w:pPr>
        <w:pStyle w:val="a"/>
        <w:spacing w:beforeLines="100" w:before="240" w:afterLines="150" w:after="360" w:line="276" w:lineRule="auto"/>
        <w:ind w:firstLine="0"/>
        <w:rPr>
          <w:sz w:val="22"/>
        </w:rPr>
      </w:pPr>
      <w:r>
        <w:rPr>
          <w:sz w:val="22"/>
        </w:rPr>
        <w:t>После задания типа кривой откроется соответствующее окно настроек.</w:t>
      </w:r>
    </w:p>
    <w:p w14:paraId="418BD798" w14:textId="04F0DFA7" w:rsidR="0068236A" w:rsidRPr="000B2284" w:rsidRDefault="00023DA6" w:rsidP="000D7464">
      <w:pPr>
        <w:pStyle w:val="Heading4"/>
        <w:numPr>
          <w:ilvl w:val="3"/>
          <w:numId w:val="5"/>
        </w:numPr>
      </w:pPr>
      <w:bookmarkStart w:id="60" w:name="_Specular_scan_1"/>
      <w:bookmarkEnd w:id="60"/>
      <w:r>
        <w:rPr>
          <w:lang w:val="en-US"/>
        </w:rPr>
        <w:lastRenderedPageBreak/>
        <w:t>Specular scan</w:t>
      </w:r>
    </w:p>
    <w:p w14:paraId="6199EA13" w14:textId="15F494C6" w:rsidR="0068236A" w:rsidRPr="000D5AF2" w:rsidRDefault="000B2284"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779072" behindDoc="0" locked="0" layoutInCell="1" allowOverlap="1" wp14:anchorId="226A79F2" wp14:editId="5A93E154">
            <wp:simplePos x="0" y="0"/>
            <wp:positionH relativeFrom="column">
              <wp:posOffset>514302</wp:posOffset>
            </wp:positionH>
            <wp:positionV relativeFrom="paragraph">
              <wp:posOffset>222178</wp:posOffset>
            </wp:positionV>
            <wp:extent cx="4895850" cy="6686550"/>
            <wp:effectExtent l="0" t="0" r="0" b="0"/>
            <wp:wrapTopAndBottom/>
            <wp:docPr id="38" name="Picture 3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10;&#10;Description automatically generated"/>
                    <pic:cNvPicPr/>
                  </pic:nvPicPr>
                  <pic:blipFill>
                    <a:blip r:embed="rId161">
                      <a:extLst>
                        <a:ext uri="{28A0092B-C50C-407E-A947-70E740481C1C}">
                          <a14:useLocalDpi xmlns:a14="http://schemas.microsoft.com/office/drawing/2010/main" val="0"/>
                        </a:ext>
                      </a:extLst>
                    </a:blip>
                    <a:stretch>
                      <a:fillRect/>
                    </a:stretch>
                  </pic:blipFill>
                  <pic:spPr>
                    <a:xfrm>
                      <a:off x="0" y="0"/>
                      <a:ext cx="4895850" cy="6686550"/>
                    </a:xfrm>
                    <a:prstGeom prst="rect">
                      <a:avLst/>
                    </a:prstGeom>
                  </pic:spPr>
                </pic:pic>
              </a:graphicData>
            </a:graphic>
          </wp:anchor>
        </w:drawing>
      </w:r>
      <w:r w:rsidR="0068236A">
        <w:rPr>
          <w:color w:val="00518E"/>
          <w:sz w:val="22"/>
        </w:rPr>
        <w:t>Настройки рефлектометрической кривой</w:t>
      </w:r>
    </w:p>
    <w:p w14:paraId="1725F0BC" w14:textId="71CC077A" w:rsidR="006B2966" w:rsidRDefault="00DD5689" w:rsidP="00DC15AC">
      <w:pPr>
        <w:pStyle w:val="a"/>
        <w:spacing w:beforeLines="100" w:before="240" w:afterLines="150" w:after="360" w:line="276" w:lineRule="auto"/>
        <w:ind w:firstLine="0"/>
        <w:rPr>
          <w:sz w:val="22"/>
        </w:rPr>
      </w:pPr>
      <w:r>
        <w:rPr>
          <w:sz w:val="22"/>
        </w:rPr>
        <w:t xml:space="preserve">Все настройки разделены на несколько групп, расположенных по вертикали: </w:t>
      </w:r>
      <w:r w:rsidRPr="00A93087">
        <w:rPr>
          <w:sz w:val="22"/>
        </w:rPr>
        <w:t>«</w:t>
      </w:r>
      <w:r>
        <w:rPr>
          <w:rFonts w:ascii="Arial" w:hAnsi="Arial" w:cs="Arial"/>
          <w:color w:val="C00000"/>
          <w:sz w:val="22"/>
          <w:lang w:val="en-US"/>
        </w:rPr>
        <w:t>Units</w:t>
      </w:r>
      <w:r w:rsidRPr="00A93087">
        <w:rPr>
          <w:sz w:val="22"/>
        </w:rPr>
        <w:t>»</w:t>
      </w:r>
      <w:r w:rsidRPr="00170DFF">
        <w:rPr>
          <w:sz w:val="22"/>
        </w:rPr>
        <w:t xml:space="preserve">, </w:t>
      </w:r>
      <w:r w:rsidRPr="00A93087">
        <w:rPr>
          <w:sz w:val="22"/>
        </w:rPr>
        <w:t>«</w:t>
      </w:r>
      <w:r>
        <w:rPr>
          <w:rFonts w:ascii="Arial" w:hAnsi="Arial" w:cs="Arial"/>
          <w:color w:val="C00000"/>
          <w:sz w:val="22"/>
          <w:lang w:val="en-US"/>
        </w:rPr>
        <w:t>Argument</w:t>
      </w:r>
      <w:r w:rsidRPr="00A93087">
        <w:rPr>
          <w:sz w:val="22"/>
        </w:rPr>
        <w:t>»</w:t>
      </w:r>
      <w:r w:rsidRPr="00170DFF">
        <w:rPr>
          <w:sz w:val="22"/>
        </w:rPr>
        <w:t xml:space="preserve">, </w:t>
      </w:r>
      <w:r w:rsidRPr="00A93087">
        <w:rPr>
          <w:sz w:val="22"/>
        </w:rPr>
        <w:t>«</w:t>
      </w:r>
      <w:r>
        <w:rPr>
          <w:rFonts w:ascii="Arial" w:hAnsi="Arial" w:cs="Arial"/>
          <w:color w:val="C00000"/>
          <w:sz w:val="22"/>
          <w:lang w:val="en-US"/>
        </w:rPr>
        <w:t>Beam</w:t>
      </w:r>
      <w:r w:rsidRPr="00A93087">
        <w:rPr>
          <w:sz w:val="22"/>
        </w:rPr>
        <w:t>»</w:t>
      </w:r>
      <w:r w:rsidRPr="00170DFF">
        <w:rPr>
          <w:sz w:val="22"/>
        </w:rPr>
        <w:t xml:space="preserve">, </w:t>
      </w:r>
      <w:r w:rsidRPr="00A93087">
        <w:rPr>
          <w:sz w:val="22"/>
        </w:rPr>
        <w:t>«</w:t>
      </w:r>
      <w:r>
        <w:rPr>
          <w:rFonts w:ascii="Arial" w:hAnsi="Arial" w:cs="Arial"/>
          <w:color w:val="C00000"/>
          <w:sz w:val="22"/>
          <w:lang w:val="en-US"/>
        </w:rPr>
        <w:t>Detector</w:t>
      </w:r>
      <w:r w:rsidRPr="00A93087">
        <w:rPr>
          <w:sz w:val="22"/>
        </w:rPr>
        <w:t>»</w:t>
      </w:r>
      <w:r w:rsidRPr="00170DFF">
        <w:rPr>
          <w:sz w:val="22"/>
        </w:rPr>
        <w:t xml:space="preserve">, </w:t>
      </w:r>
      <w:r w:rsidRPr="00A93087">
        <w:rPr>
          <w:sz w:val="22"/>
        </w:rPr>
        <w:t>«</w:t>
      </w:r>
      <w:r>
        <w:rPr>
          <w:rFonts w:ascii="Arial" w:hAnsi="Arial" w:cs="Arial"/>
          <w:color w:val="C00000"/>
          <w:sz w:val="22"/>
          <w:lang w:val="en-US"/>
        </w:rPr>
        <w:t>Footprint</w:t>
      </w:r>
      <w:r w:rsidRPr="00170DFF">
        <w:rPr>
          <w:rFonts w:ascii="Arial" w:hAnsi="Arial" w:cs="Arial"/>
          <w:color w:val="C00000"/>
          <w:sz w:val="22"/>
        </w:rPr>
        <w:t xml:space="preserve"> </w:t>
      </w:r>
      <w:r>
        <w:rPr>
          <w:rFonts w:ascii="Arial" w:hAnsi="Arial" w:cs="Arial"/>
          <w:color w:val="C00000"/>
          <w:sz w:val="22"/>
          <w:lang w:val="en-US"/>
        </w:rPr>
        <w:t>and</w:t>
      </w:r>
      <w:r w:rsidRPr="00170DFF">
        <w:rPr>
          <w:rFonts w:ascii="Arial" w:hAnsi="Arial" w:cs="Arial"/>
          <w:color w:val="C00000"/>
          <w:sz w:val="22"/>
        </w:rPr>
        <w:t xml:space="preserve"> </w:t>
      </w:r>
      <w:r>
        <w:rPr>
          <w:rFonts w:ascii="Arial" w:hAnsi="Arial" w:cs="Arial"/>
          <w:color w:val="C00000"/>
          <w:sz w:val="22"/>
          <w:lang w:val="en-US"/>
        </w:rPr>
        <w:t>distortion</w:t>
      </w:r>
      <w:r w:rsidRPr="00A93087">
        <w:rPr>
          <w:sz w:val="22"/>
        </w:rPr>
        <w:t>»</w:t>
      </w:r>
      <w:r w:rsidRPr="00170DFF">
        <w:rPr>
          <w:sz w:val="22"/>
        </w:rPr>
        <w:t>.</w:t>
      </w:r>
      <w:r w:rsidR="00CE2065">
        <w:rPr>
          <w:sz w:val="22"/>
        </w:rPr>
        <w:t xml:space="preserve"> Закрыть окно можно, нажав </w:t>
      </w:r>
      <w:r w:rsidR="00CE2065" w:rsidRPr="00A93087">
        <w:rPr>
          <w:sz w:val="22"/>
        </w:rPr>
        <w:t>«</w:t>
      </w:r>
      <w:r w:rsidR="00CE2065">
        <w:rPr>
          <w:rFonts w:ascii="Arial" w:hAnsi="Arial" w:cs="Arial"/>
          <w:color w:val="C00000"/>
          <w:sz w:val="22"/>
          <w:lang w:val="en-US"/>
        </w:rPr>
        <w:t>Close</w:t>
      </w:r>
      <w:r w:rsidR="00CE2065" w:rsidRPr="00A93087">
        <w:rPr>
          <w:sz w:val="22"/>
        </w:rPr>
        <w:t>»</w:t>
      </w:r>
      <w:r w:rsidR="00CE2065">
        <w:rPr>
          <w:sz w:val="22"/>
        </w:rPr>
        <w:t xml:space="preserve"> или клавишей </w:t>
      </w:r>
      <w:r w:rsidR="0003658D">
        <w:rPr>
          <w:sz w:val="22"/>
        </w:rPr>
        <w:t>«</w:t>
      </w:r>
      <w:r w:rsidR="00CE2065" w:rsidRPr="00654557">
        <w:rPr>
          <w:sz w:val="22"/>
          <w:u w:val="single"/>
          <w:lang w:val="en-US"/>
        </w:rPr>
        <w:t>Escape</w:t>
      </w:r>
      <w:r w:rsidR="0003658D">
        <w:rPr>
          <w:sz w:val="22"/>
        </w:rPr>
        <w:t>»</w:t>
      </w:r>
      <w:r w:rsidR="006B2966">
        <w:rPr>
          <w:sz w:val="22"/>
          <w:lang w:val="en-US"/>
        </w:rPr>
        <w:t>.</w:t>
      </w:r>
      <w:bookmarkStart w:id="61" w:name="_Units"/>
      <w:bookmarkEnd w:id="61"/>
    </w:p>
    <w:p w14:paraId="42AC17C0" w14:textId="7D644599" w:rsidR="00DC15AC" w:rsidRDefault="006D41AA" w:rsidP="000D7464">
      <w:pPr>
        <w:pStyle w:val="Heading5"/>
        <w:numPr>
          <w:ilvl w:val="4"/>
          <w:numId w:val="5"/>
        </w:numPr>
        <w:rPr>
          <w:lang w:val="en-US"/>
        </w:rPr>
      </w:pPr>
      <w:bookmarkStart w:id="62" w:name="_Units_1"/>
      <w:bookmarkEnd w:id="62"/>
      <w:r>
        <w:rPr>
          <w:lang w:val="en-US"/>
        </w:rPr>
        <w:lastRenderedPageBreak/>
        <w:t>Units</w:t>
      </w:r>
    </w:p>
    <w:p w14:paraId="70FB38D0" w14:textId="0ACEF9FE" w:rsidR="007473E7" w:rsidRPr="000D5AF2" w:rsidRDefault="006B2966" w:rsidP="003855FD">
      <w:pPr>
        <w:pStyle w:val="a"/>
        <w:numPr>
          <w:ilvl w:val="0"/>
          <w:numId w:val="2"/>
        </w:numPr>
        <w:spacing w:beforeLines="100" w:before="240" w:afterLines="150" w:after="360" w:line="276" w:lineRule="auto"/>
        <w:jc w:val="center"/>
        <w:rPr>
          <w:rStyle w:val="ListLabel3"/>
          <w:color w:val="00518E"/>
          <w:sz w:val="22"/>
        </w:rPr>
      </w:pPr>
      <w:r w:rsidRPr="007473E7">
        <w:rPr>
          <w:noProof/>
        </w:rPr>
        <w:drawing>
          <wp:anchor distT="0" distB="0" distL="114300" distR="114300" simplePos="0" relativeHeight="251780096" behindDoc="0" locked="0" layoutInCell="1" allowOverlap="1" wp14:anchorId="5DDA2471" wp14:editId="76384165">
            <wp:simplePos x="0" y="0"/>
            <wp:positionH relativeFrom="column">
              <wp:posOffset>410785</wp:posOffset>
            </wp:positionH>
            <wp:positionV relativeFrom="paragraph">
              <wp:posOffset>-53640</wp:posOffset>
            </wp:positionV>
            <wp:extent cx="4895850" cy="534670"/>
            <wp:effectExtent l="0" t="0" r="0" b="0"/>
            <wp:wrapTopAndBottom/>
            <wp:docPr id="5" name="Picture 4" descr="Graphical user interface, application&#10;&#10;Description automatically generated">
              <a:extLst xmlns:a="http://schemas.openxmlformats.org/drawingml/2006/main">
                <a:ext uri="{FF2B5EF4-FFF2-40B4-BE49-F238E27FC236}">
                  <a16:creationId xmlns:a16="http://schemas.microsoft.com/office/drawing/2014/main" id="{0331E967-EBBA-4365-4537-ED5A52186A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Graphical user interface, application&#10;&#10;Description automatically generated">
                      <a:extLst>
                        <a:ext uri="{FF2B5EF4-FFF2-40B4-BE49-F238E27FC236}">
                          <a16:creationId xmlns:a16="http://schemas.microsoft.com/office/drawing/2014/main" id="{0331E967-EBBA-4365-4537-ED5A52186A95}"/>
                        </a:ext>
                      </a:extLst>
                    </pic:cNvPr>
                    <pic:cNvPicPr>
                      <a:picLocks noChangeAspect="1"/>
                    </pic:cNvPicPr>
                  </pic:nvPicPr>
                  <pic:blipFill rotWithShape="1">
                    <a:blip r:embed="rId162">
                      <a:extLst>
                        <a:ext uri="{28A0092B-C50C-407E-A947-70E740481C1C}">
                          <a14:useLocalDpi xmlns:a14="http://schemas.microsoft.com/office/drawing/2010/main" val="0"/>
                        </a:ext>
                      </a:extLst>
                    </a:blip>
                    <a:srcRect t="4781" b="87220"/>
                    <a:stretch/>
                  </pic:blipFill>
                  <pic:spPr>
                    <a:xfrm>
                      <a:off x="0" y="0"/>
                      <a:ext cx="4895850" cy="534670"/>
                    </a:xfrm>
                    <a:prstGeom prst="rect">
                      <a:avLst/>
                    </a:prstGeom>
                  </pic:spPr>
                </pic:pic>
              </a:graphicData>
            </a:graphic>
          </wp:anchor>
        </w:drawing>
      </w:r>
      <w:r w:rsidR="00AF14F3">
        <w:rPr>
          <w:color w:val="00518E"/>
          <w:sz w:val="22"/>
        </w:rPr>
        <w:t xml:space="preserve">Блок </w:t>
      </w:r>
      <w:r w:rsidR="00AF14F3" w:rsidRPr="00A93087">
        <w:rPr>
          <w:sz w:val="22"/>
        </w:rPr>
        <w:t>«</w:t>
      </w:r>
      <w:r w:rsidR="00AF14F3">
        <w:rPr>
          <w:rFonts w:ascii="Arial" w:hAnsi="Arial" w:cs="Arial"/>
          <w:color w:val="C00000"/>
          <w:sz w:val="22"/>
          <w:lang w:val="en-US"/>
        </w:rPr>
        <w:t>Units</w:t>
      </w:r>
      <w:r w:rsidR="00AF14F3" w:rsidRPr="00A93087">
        <w:rPr>
          <w:sz w:val="22"/>
        </w:rPr>
        <w:t>»</w:t>
      </w:r>
    </w:p>
    <w:p w14:paraId="791662C5" w14:textId="56571AC8" w:rsidR="00DC15AC" w:rsidRPr="0064404B" w:rsidRDefault="008C476D" w:rsidP="00DC15AC">
      <w:pPr>
        <w:pStyle w:val="a"/>
        <w:spacing w:beforeLines="100" w:before="240" w:afterLines="150" w:after="360" w:line="276" w:lineRule="auto"/>
        <w:ind w:firstLine="0"/>
        <w:rPr>
          <w:sz w:val="22"/>
        </w:rPr>
      </w:pPr>
      <w:r w:rsidRPr="0064404B">
        <w:rPr>
          <w:sz w:val="22"/>
        </w:rPr>
        <w:t>Здесь задаются угловые и спектральные единицы. При изменении единиц отображаемые значения параметров пересчитываются.</w:t>
      </w:r>
      <w:r w:rsidR="003A3CF5" w:rsidRPr="0064404B">
        <w:rPr>
          <w:sz w:val="22"/>
        </w:rPr>
        <w:t xml:space="preserve"> </w:t>
      </w:r>
      <w:r w:rsidR="003A3CF5" w:rsidRPr="007979C2">
        <w:rPr>
          <w:sz w:val="22"/>
        </w:rPr>
        <w:t>Этот блок одинаков</w:t>
      </w:r>
      <w:r w:rsidR="0085467E" w:rsidRPr="007979C2">
        <w:rPr>
          <w:sz w:val="22"/>
        </w:rPr>
        <w:t xml:space="preserve"> </w:t>
      </w:r>
      <w:r w:rsidR="003A3CF5" w:rsidRPr="007979C2">
        <w:rPr>
          <w:sz w:val="22"/>
        </w:rPr>
        <w:t>для всех</w:t>
      </w:r>
      <w:r w:rsidR="003A3CF5" w:rsidRPr="0064404B">
        <w:rPr>
          <w:sz w:val="22"/>
        </w:rPr>
        <w:t xml:space="preserve"> типов кривых.</w:t>
      </w:r>
    </w:p>
    <w:p w14:paraId="033047B4" w14:textId="3FF5E8F9" w:rsidR="003A3CF5" w:rsidRDefault="003A3CF5" w:rsidP="000D7464">
      <w:pPr>
        <w:pStyle w:val="Heading5"/>
        <w:numPr>
          <w:ilvl w:val="4"/>
          <w:numId w:val="5"/>
        </w:numPr>
        <w:rPr>
          <w:lang w:val="en-US"/>
        </w:rPr>
      </w:pPr>
      <w:bookmarkStart w:id="63" w:name="_Argument"/>
      <w:bookmarkEnd w:id="63"/>
      <w:r>
        <w:rPr>
          <w:lang w:val="en-US"/>
        </w:rPr>
        <w:t>Argument</w:t>
      </w:r>
    </w:p>
    <w:p w14:paraId="6E3B8281" w14:textId="57F771EC" w:rsidR="003A3CF5" w:rsidRPr="000D5AF2" w:rsidRDefault="009C0FC5" w:rsidP="003855FD">
      <w:pPr>
        <w:pStyle w:val="a"/>
        <w:numPr>
          <w:ilvl w:val="0"/>
          <w:numId w:val="2"/>
        </w:numPr>
        <w:spacing w:beforeLines="100" w:before="240" w:afterLines="150" w:after="360" w:line="276" w:lineRule="auto"/>
        <w:jc w:val="center"/>
        <w:rPr>
          <w:rStyle w:val="ListLabel3"/>
          <w:color w:val="00518E"/>
          <w:sz w:val="22"/>
        </w:rPr>
      </w:pPr>
      <w:r w:rsidRPr="008D5DA3">
        <w:rPr>
          <w:noProof/>
        </w:rPr>
        <w:drawing>
          <wp:anchor distT="0" distB="0" distL="114300" distR="114300" simplePos="0" relativeHeight="251781120" behindDoc="0" locked="0" layoutInCell="1" allowOverlap="1" wp14:anchorId="438EF819" wp14:editId="6731BB2C">
            <wp:simplePos x="0" y="0"/>
            <wp:positionH relativeFrom="column">
              <wp:posOffset>453917</wp:posOffset>
            </wp:positionH>
            <wp:positionV relativeFrom="paragraph">
              <wp:posOffset>23519</wp:posOffset>
            </wp:positionV>
            <wp:extent cx="4895850" cy="741680"/>
            <wp:effectExtent l="0" t="0" r="0" b="1270"/>
            <wp:wrapTopAndBottom/>
            <wp:docPr id="49" name="Picture 10" descr="Graphical user interface, application&#10;&#10;Description automatically generated">
              <a:extLst xmlns:a="http://schemas.openxmlformats.org/drawingml/2006/main">
                <a:ext uri="{FF2B5EF4-FFF2-40B4-BE49-F238E27FC236}">
                  <a16:creationId xmlns:a16="http://schemas.microsoft.com/office/drawing/2014/main" id="{ED9C4988-3B3B-21DA-B3D8-F7E0F6840D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10" descr="Graphical user interface, application&#10;&#10;Description automatically generated">
                      <a:extLst>
                        <a:ext uri="{FF2B5EF4-FFF2-40B4-BE49-F238E27FC236}">
                          <a16:creationId xmlns:a16="http://schemas.microsoft.com/office/drawing/2014/main" id="{ED9C4988-3B3B-21DA-B3D8-F7E0F6840D73}"/>
                        </a:ext>
                      </a:extLst>
                    </pic:cNvPr>
                    <pic:cNvPicPr>
                      <a:picLocks noChangeAspect="1"/>
                    </pic:cNvPicPr>
                  </pic:nvPicPr>
                  <pic:blipFill rotWithShape="1">
                    <a:blip r:embed="rId163">
                      <a:extLst>
                        <a:ext uri="{28A0092B-C50C-407E-A947-70E740481C1C}">
                          <a14:useLocalDpi xmlns:a14="http://schemas.microsoft.com/office/drawing/2010/main" val="0"/>
                        </a:ext>
                      </a:extLst>
                    </a:blip>
                    <a:srcRect t="12393" b="76512"/>
                    <a:stretch/>
                  </pic:blipFill>
                  <pic:spPr>
                    <a:xfrm>
                      <a:off x="0" y="0"/>
                      <a:ext cx="4895850" cy="741680"/>
                    </a:xfrm>
                    <a:prstGeom prst="rect">
                      <a:avLst/>
                    </a:prstGeom>
                  </pic:spPr>
                </pic:pic>
              </a:graphicData>
            </a:graphic>
          </wp:anchor>
        </w:drawing>
      </w:r>
      <w:r w:rsidR="003A3CF5">
        <w:rPr>
          <w:color w:val="00518E"/>
          <w:sz w:val="22"/>
        </w:rPr>
        <w:t xml:space="preserve">Блок </w:t>
      </w:r>
      <w:r w:rsidR="003A3CF5" w:rsidRPr="00A93087">
        <w:rPr>
          <w:sz w:val="22"/>
        </w:rPr>
        <w:t>«</w:t>
      </w:r>
      <w:r w:rsidR="00747AB3">
        <w:rPr>
          <w:rFonts w:ascii="Arial" w:hAnsi="Arial" w:cs="Arial"/>
          <w:color w:val="C00000"/>
          <w:sz w:val="22"/>
          <w:lang w:val="en-US"/>
        </w:rPr>
        <w:t>Argument</w:t>
      </w:r>
      <w:r w:rsidR="003A3CF5" w:rsidRPr="00A93087">
        <w:rPr>
          <w:sz w:val="22"/>
        </w:rPr>
        <w:t>»</w:t>
      </w:r>
    </w:p>
    <w:p w14:paraId="7C0A7EF4" w14:textId="235EBF48" w:rsidR="003A3CF5" w:rsidRPr="0064404B" w:rsidRDefault="008D5DA3" w:rsidP="003A3CF5">
      <w:pPr>
        <w:pStyle w:val="a"/>
        <w:spacing w:beforeLines="100" w:before="240" w:afterLines="150" w:after="360" w:line="276" w:lineRule="auto"/>
        <w:ind w:firstLine="0"/>
        <w:rPr>
          <w:sz w:val="22"/>
        </w:rPr>
      </w:pPr>
      <w:r w:rsidRPr="0064404B">
        <w:rPr>
          <w:sz w:val="22"/>
        </w:rPr>
        <w:t>Задаётся тип аргумента (угол скольжения пучка или длина волны), число точек и диапазон.</w:t>
      </w:r>
      <w:r w:rsidR="00593154" w:rsidRPr="0064404B">
        <w:rPr>
          <w:sz w:val="22"/>
        </w:rPr>
        <w:t xml:space="preserve"> </w:t>
      </w:r>
    </w:p>
    <w:p w14:paraId="0482A0C4" w14:textId="465F6A7F" w:rsidR="00836EF3" w:rsidRDefault="00836EF3" w:rsidP="000D7464">
      <w:pPr>
        <w:pStyle w:val="Heading5"/>
        <w:numPr>
          <w:ilvl w:val="4"/>
          <w:numId w:val="5"/>
        </w:numPr>
        <w:rPr>
          <w:lang w:val="en-US"/>
        </w:rPr>
      </w:pPr>
      <w:bookmarkStart w:id="64" w:name="_Beam"/>
      <w:bookmarkEnd w:id="64"/>
      <w:r>
        <w:rPr>
          <w:lang w:val="en-US"/>
        </w:rPr>
        <w:t>Beam</w:t>
      </w:r>
    </w:p>
    <w:p w14:paraId="225E2977" w14:textId="55856878" w:rsidR="00836EF3" w:rsidRPr="000D5AF2" w:rsidRDefault="009C0FC5" w:rsidP="003855FD">
      <w:pPr>
        <w:pStyle w:val="a"/>
        <w:numPr>
          <w:ilvl w:val="0"/>
          <w:numId w:val="2"/>
        </w:numPr>
        <w:spacing w:beforeLines="100" w:before="240" w:afterLines="150" w:after="360" w:line="276" w:lineRule="auto"/>
        <w:jc w:val="center"/>
        <w:rPr>
          <w:rStyle w:val="ListLabel3"/>
          <w:color w:val="00518E"/>
          <w:sz w:val="22"/>
        </w:rPr>
      </w:pPr>
      <w:r w:rsidRPr="00836EF3">
        <w:rPr>
          <w:noProof/>
        </w:rPr>
        <w:drawing>
          <wp:anchor distT="0" distB="0" distL="114300" distR="114300" simplePos="0" relativeHeight="251782144" behindDoc="0" locked="0" layoutInCell="1" allowOverlap="1" wp14:anchorId="0437757B" wp14:editId="79E66E02">
            <wp:simplePos x="0" y="0"/>
            <wp:positionH relativeFrom="column">
              <wp:posOffset>453917</wp:posOffset>
            </wp:positionH>
            <wp:positionV relativeFrom="paragraph">
              <wp:posOffset>48931</wp:posOffset>
            </wp:positionV>
            <wp:extent cx="4895850" cy="1043305"/>
            <wp:effectExtent l="0" t="0" r="0" b="4445"/>
            <wp:wrapTopAndBottom/>
            <wp:docPr id="51" name="Picture 7" descr="Graphical user interface, application&#10;&#10;Description automatically generated">
              <a:extLst xmlns:a="http://schemas.openxmlformats.org/drawingml/2006/main">
                <a:ext uri="{FF2B5EF4-FFF2-40B4-BE49-F238E27FC236}">
                  <a16:creationId xmlns:a16="http://schemas.microsoft.com/office/drawing/2014/main" id="{C5FC4235-632A-2818-1959-4B6C87D2D92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7" descr="Graphical user interface, application&#10;&#10;Description automatically generated">
                      <a:extLst>
                        <a:ext uri="{FF2B5EF4-FFF2-40B4-BE49-F238E27FC236}">
                          <a16:creationId xmlns:a16="http://schemas.microsoft.com/office/drawing/2014/main" id="{C5FC4235-632A-2818-1959-4B6C87D2D92F}"/>
                        </a:ext>
                      </a:extLst>
                    </pic:cNvPr>
                    <pic:cNvPicPr>
                      <a:picLocks noChangeAspect="1"/>
                    </pic:cNvPicPr>
                  </pic:nvPicPr>
                  <pic:blipFill rotWithShape="1">
                    <a:blip r:embed="rId162">
                      <a:extLst>
                        <a:ext uri="{28A0092B-C50C-407E-A947-70E740481C1C}">
                          <a14:useLocalDpi xmlns:a14="http://schemas.microsoft.com/office/drawing/2010/main" val="0"/>
                        </a:ext>
                      </a:extLst>
                    </a:blip>
                    <a:srcRect t="20134" b="64255"/>
                    <a:stretch/>
                  </pic:blipFill>
                  <pic:spPr>
                    <a:xfrm>
                      <a:off x="0" y="0"/>
                      <a:ext cx="4895850" cy="1043305"/>
                    </a:xfrm>
                    <a:prstGeom prst="rect">
                      <a:avLst/>
                    </a:prstGeom>
                  </pic:spPr>
                </pic:pic>
              </a:graphicData>
            </a:graphic>
          </wp:anchor>
        </w:drawing>
      </w:r>
      <w:r w:rsidR="00836EF3">
        <w:rPr>
          <w:color w:val="00518E"/>
          <w:sz w:val="22"/>
        </w:rPr>
        <w:t xml:space="preserve">Блок </w:t>
      </w:r>
      <w:r w:rsidR="00836EF3" w:rsidRPr="00A93087">
        <w:rPr>
          <w:sz w:val="22"/>
        </w:rPr>
        <w:t>«</w:t>
      </w:r>
      <w:r w:rsidR="00836EF3">
        <w:rPr>
          <w:rFonts w:ascii="Arial" w:hAnsi="Arial" w:cs="Arial"/>
          <w:color w:val="C00000"/>
          <w:sz w:val="22"/>
          <w:lang w:val="en-US"/>
        </w:rPr>
        <w:t>Beam</w:t>
      </w:r>
      <w:r w:rsidR="00836EF3" w:rsidRPr="00A93087">
        <w:rPr>
          <w:sz w:val="22"/>
        </w:rPr>
        <w:t>»</w:t>
      </w:r>
    </w:p>
    <w:p w14:paraId="78FC5E0F" w14:textId="7F0380D5" w:rsidR="00914F5E" w:rsidRPr="0064404B" w:rsidRDefault="009D2495" w:rsidP="00836EF3">
      <w:pPr>
        <w:pStyle w:val="a"/>
        <w:spacing w:beforeLines="100" w:before="240" w:afterLines="150" w:after="360" w:line="276" w:lineRule="auto"/>
        <w:ind w:firstLine="0"/>
        <w:rPr>
          <w:sz w:val="22"/>
        </w:rPr>
      </w:pPr>
      <w:r w:rsidRPr="0064404B">
        <w:rPr>
          <w:sz w:val="22"/>
        </w:rPr>
        <w:t>Если аргумент – угол скольжения пучка, то здесь задаётся фиксированная длина волны. Если аргумент – длина волны, то здесь задаётся фиксированный угол скольжения.</w:t>
      </w:r>
      <w:r w:rsidR="00836EF3" w:rsidRPr="0064404B">
        <w:rPr>
          <w:sz w:val="22"/>
        </w:rPr>
        <w:t xml:space="preserve"> </w:t>
      </w:r>
      <w:r w:rsidR="00914F5E" w:rsidRPr="0064404B">
        <w:rPr>
          <w:sz w:val="22"/>
        </w:rPr>
        <w:t xml:space="preserve">Также можно указать спектральную ширину пучка и угловую расходимость в плоскости падения. Задаётся величина </w:t>
      </w:r>
      <w:r w:rsidR="00914F5E" w:rsidRPr="0064404B">
        <w:rPr>
          <w:sz w:val="22"/>
          <w:lang w:val="en-US"/>
        </w:rPr>
        <w:t>FWHM</w:t>
      </w:r>
      <w:r w:rsidR="00914F5E" w:rsidRPr="0064404B">
        <w:rPr>
          <w:sz w:val="22"/>
        </w:rPr>
        <w:t xml:space="preserve"> – полная ширина на половинной высоте. </w:t>
      </w:r>
    </w:p>
    <w:p w14:paraId="054EC6F6" w14:textId="7EA41FBD" w:rsidR="0072065C" w:rsidRPr="0064404B" w:rsidRDefault="00914F5E" w:rsidP="00836EF3">
      <w:pPr>
        <w:pStyle w:val="a"/>
        <w:spacing w:beforeLines="100" w:before="240" w:afterLines="150" w:after="360" w:line="276" w:lineRule="auto"/>
        <w:ind w:firstLine="0"/>
        <w:rPr>
          <w:sz w:val="22"/>
        </w:rPr>
      </w:pPr>
      <w:r w:rsidRPr="0064404B">
        <w:rPr>
          <w:sz w:val="22"/>
        </w:rPr>
        <w:t>Дополнительно можно указать</w:t>
      </w:r>
      <w:r w:rsidR="009D2495" w:rsidRPr="0064404B">
        <w:rPr>
          <w:sz w:val="22"/>
        </w:rPr>
        <w:t xml:space="preserve"> поляризаци</w:t>
      </w:r>
      <w:r w:rsidRPr="0064404B">
        <w:rPr>
          <w:sz w:val="22"/>
        </w:rPr>
        <w:t>ю</w:t>
      </w:r>
      <w:r w:rsidR="009D2495" w:rsidRPr="0064404B">
        <w:rPr>
          <w:sz w:val="22"/>
        </w:rPr>
        <w:t xml:space="preserve"> падающего пучка</w:t>
      </w:r>
      <w:r w:rsidRPr="0064404B">
        <w:rPr>
          <w:sz w:val="22"/>
        </w:rPr>
        <w:t xml:space="preserve">: 1 – </w:t>
      </w:r>
      <w:r w:rsidRPr="0064404B">
        <w:rPr>
          <w:sz w:val="22"/>
          <w:lang w:val="en-US"/>
        </w:rPr>
        <w:t>s</w:t>
      </w:r>
      <w:r w:rsidRPr="0064404B">
        <w:rPr>
          <w:sz w:val="22"/>
        </w:rPr>
        <w:t xml:space="preserve">-поляризация, -1 – </w:t>
      </w:r>
      <w:r w:rsidRPr="0064404B">
        <w:rPr>
          <w:sz w:val="22"/>
          <w:lang w:val="en-US"/>
        </w:rPr>
        <w:t>p</w:t>
      </w:r>
      <w:r w:rsidR="0071137B">
        <w:rPr>
          <w:sz w:val="22"/>
        </w:rPr>
        <w:noBreakHyphen/>
      </w:r>
      <w:r w:rsidRPr="0064404B">
        <w:rPr>
          <w:sz w:val="22"/>
        </w:rPr>
        <w:t xml:space="preserve">поляризация, а промежуточные значения </w:t>
      </w:r>
      <w:r w:rsidRPr="009B6156">
        <w:rPr>
          <w:sz w:val="22"/>
        </w:rPr>
        <w:t xml:space="preserve">соответствуют их </w:t>
      </w:r>
      <w:r w:rsidR="009B6156" w:rsidRPr="009B6156">
        <w:rPr>
          <w:sz w:val="22"/>
        </w:rPr>
        <w:t>с</w:t>
      </w:r>
      <w:r w:rsidRPr="009B6156">
        <w:rPr>
          <w:sz w:val="22"/>
        </w:rPr>
        <w:t>меси в соответствующей</w:t>
      </w:r>
      <w:r w:rsidRPr="0064404B">
        <w:rPr>
          <w:sz w:val="22"/>
        </w:rPr>
        <w:t xml:space="preserve"> пропорции.</w:t>
      </w:r>
      <w:r w:rsidR="009D2495" w:rsidRPr="0064404B">
        <w:rPr>
          <w:sz w:val="22"/>
        </w:rPr>
        <w:t xml:space="preserve"> </w:t>
      </w:r>
    </w:p>
    <w:p w14:paraId="11697ECB" w14:textId="3AF1F117" w:rsidR="00836EF3" w:rsidRPr="0064404B" w:rsidRDefault="0072065C" w:rsidP="00836EF3">
      <w:pPr>
        <w:pStyle w:val="a"/>
        <w:spacing w:beforeLines="100" w:before="240" w:afterLines="150" w:after="360" w:line="276" w:lineRule="auto"/>
        <w:ind w:firstLine="0"/>
        <w:rPr>
          <w:sz w:val="22"/>
        </w:rPr>
      </w:pPr>
      <w:r w:rsidRPr="0064404B">
        <w:rPr>
          <w:sz w:val="22"/>
        </w:rPr>
        <w:t xml:space="preserve">Фон – это </w:t>
      </w:r>
      <w:r w:rsidRPr="009B6156">
        <w:rPr>
          <w:sz w:val="22"/>
        </w:rPr>
        <w:t xml:space="preserve">величина интенсивности, которая </w:t>
      </w:r>
      <w:r w:rsidR="009B6156" w:rsidRPr="009B6156">
        <w:rPr>
          <w:sz w:val="22"/>
        </w:rPr>
        <w:t>до</w:t>
      </w:r>
      <w:r w:rsidRPr="009B6156">
        <w:rPr>
          <w:sz w:val="22"/>
        </w:rPr>
        <w:t>бавляется ко всем точкам</w:t>
      </w:r>
      <w:r w:rsidR="00B66ACA" w:rsidRPr="009B6156">
        <w:rPr>
          <w:sz w:val="22"/>
        </w:rPr>
        <w:t xml:space="preserve"> </w:t>
      </w:r>
      <w:r w:rsidRPr="009B6156">
        <w:rPr>
          <w:sz w:val="22"/>
        </w:rPr>
        <w:t xml:space="preserve">расчётной кривой. На вычисления и на процесс автоматической подгонки </w:t>
      </w:r>
      <w:r w:rsidR="009B6156" w:rsidRPr="009B6156">
        <w:rPr>
          <w:sz w:val="22"/>
        </w:rPr>
        <w:t xml:space="preserve">фон </w:t>
      </w:r>
      <w:r w:rsidRPr="009B6156">
        <w:rPr>
          <w:sz w:val="22"/>
        </w:rPr>
        <w:t>не влияет</w:t>
      </w:r>
      <w:r w:rsidR="00B66ACA" w:rsidRPr="009B6156">
        <w:rPr>
          <w:sz w:val="22"/>
        </w:rPr>
        <w:t xml:space="preserve">. </w:t>
      </w:r>
      <w:r w:rsidR="00D16D23" w:rsidRPr="009B6156">
        <w:rPr>
          <w:sz w:val="22"/>
        </w:rPr>
        <w:t>Предназначен</w:t>
      </w:r>
      <w:r w:rsidR="00D16D23" w:rsidRPr="0064404B">
        <w:rPr>
          <w:sz w:val="22"/>
        </w:rPr>
        <w:t xml:space="preserve"> для удобства сравнения </w:t>
      </w:r>
      <w:r w:rsidR="00831B80" w:rsidRPr="0064404B">
        <w:rPr>
          <w:sz w:val="22"/>
        </w:rPr>
        <w:t>расчётной и измеренной кривых.</w:t>
      </w:r>
      <w:r w:rsidR="006B6C46" w:rsidRPr="0064404B">
        <w:rPr>
          <w:noProof/>
        </w:rPr>
        <w:t xml:space="preserve"> </w:t>
      </w:r>
    </w:p>
    <w:p w14:paraId="5C3F71F2" w14:textId="039B072C" w:rsidR="006B6C46" w:rsidRDefault="006B6C46" w:rsidP="000D7464">
      <w:pPr>
        <w:pStyle w:val="Heading5"/>
        <w:numPr>
          <w:ilvl w:val="4"/>
          <w:numId w:val="5"/>
        </w:numPr>
        <w:rPr>
          <w:lang w:val="en-US"/>
        </w:rPr>
      </w:pPr>
      <w:bookmarkStart w:id="65" w:name="_Detector"/>
      <w:bookmarkEnd w:id="65"/>
      <w:r>
        <w:rPr>
          <w:lang w:val="en-US"/>
        </w:rPr>
        <w:lastRenderedPageBreak/>
        <w:t>Detector</w:t>
      </w:r>
    </w:p>
    <w:p w14:paraId="090349A1" w14:textId="6D6EE49E" w:rsidR="006B6C46" w:rsidRPr="000D5AF2" w:rsidRDefault="00E80441" w:rsidP="003855FD">
      <w:pPr>
        <w:pStyle w:val="a"/>
        <w:numPr>
          <w:ilvl w:val="0"/>
          <w:numId w:val="2"/>
        </w:numPr>
        <w:spacing w:beforeLines="100" w:before="240" w:afterLines="150" w:after="360" w:line="276" w:lineRule="auto"/>
        <w:jc w:val="center"/>
        <w:rPr>
          <w:rStyle w:val="ListLabel3"/>
          <w:color w:val="00518E"/>
          <w:sz w:val="22"/>
        </w:rPr>
      </w:pPr>
      <w:r w:rsidRPr="008441E8">
        <w:rPr>
          <w:noProof/>
        </w:rPr>
        <mc:AlternateContent>
          <mc:Choice Requires="wpg">
            <w:drawing>
              <wp:anchor distT="0" distB="0" distL="114300" distR="114300" simplePos="0" relativeHeight="251784192" behindDoc="0" locked="0" layoutInCell="1" allowOverlap="1" wp14:anchorId="37E49A90" wp14:editId="18173991">
                <wp:simplePos x="0" y="0"/>
                <wp:positionH relativeFrom="column">
                  <wp:posOffset>428038</wp:posOffset>
                </wp:positionH>
                <wp:positionV relativeFrom="paragraph">
                  <wp:posOffset>93010</wp:posOffset>
                </wp:positionV>
                <wp:extent cx="4895850" cy="767715"/>
                <wp:effectExtent l="0" t="0" r="0" b="0"/>
                <wp:wrapTopAndBottom/>
                <wp:docPr id="54" name="Group 14"/>
                <wp:cNvGraphicFramePr/>
                <a:graphic xmlns:a="http://schemas.openxmlformats.org/drawingml/2006/main">
                  <a:graphicData uri="http://schemas.microsoft.com/office/word/2010/wordprocessingGroup">
                    <wpg:wgp>
                      <wpg:cNvGrpSpPr/>
                      <wpg:grpSpPr>
                        <a:xfrm>
                          <a:off x="0" y="0"/>
                          <a:ext cx="4895850" cy="767715"/>
                          <a:chOff x="0" y="0"/>
                          <a:chExt cx="4895850" cy="767752"/>
                        </a:xfrm>
                      </wpg:grpSpPr>
                      <pic:pic xmlns:pic="http://schemas.openxmlformats.org/drawingml/2006/picture">
                        <pic:nvPicPr>
                          <pic:cNvPr id="55" name="Picture 55"/>
                          <pic:cNvPicPr>
                            <a:picLocks noChangeAspect="1"/>
                          </pic:cNvPicPr>
                        </pic:nvPicPr>
                        <pic:blipFill rotWithShape="1">
                          <a:blip r:embed="rId162"/>
                          <a:srcRect t="35357" b="53161"/>
                          <a:stretch/>
                        </pic:blipFill>
                        <pic:spPr>
                          <a:xfrm>
                            <a:off x="0" y="0"/>
                            <a:ext cx="4895850" cy="767752"/>
                          </a:xfrm>
                          <a:prstGeom prst="rect">
                            <a:avLst/>
                          </a:prstGeom>
                        </pic:spPr>
                      </pic:pic>
                      <wps:wsp>
                        <wps:cNvPr id="56" name="TextBox 12"/>
                        <wps:cNvSpPr txBox="1"/>
                        <wps:spPr>
                          <a:xfrm>
                            <a:off x="4371615" y="51757"/>
                            <a:ext cx="440055" cy="354330"/>
                          </a:xfrm>
                          <a:prstGeom prst="rect">
                            <a:avLst/>
                          </a:prstGeom>
                          <a:noFill/>
                        </wps:spPr>
                        <wps:txbx>
                          <w:txbxContent>
                            <w:p w14:paraId="5ED20BFF" w14:textId="77777777" w:rsidR="00431932" w:rsidRDefault="00431932" w:rsidP="008441E8">
                              <w:pPr>
                                <w:rPr>
                                  <w:color w:val="FF0000"/>
                                  <w:kern w:val="24"/>
                                  <w:sz w:val="36"/>
                                  <w:szCs w:val="36"/>
                                </w:rPr>
                              </w:pPr>
                              <w:r>
                                <w:rPr>
                                  <w:color w:val="FF0000"/>
                                  <w:kern w:val="24"/>
                                  <w:sz w:val="36"/>
                                  <w:szCs w:val="36"/>
                                </w:rPr>
                                <w:t>(a)</w:t>
                              </w:r>
                            </w:p>
                          </w:txbxContent>
                        </wps:txbx>
                        <wps:bodyPr wrap="square" rtlCol="0">
                          <a:spAutoFit/>
                        </wps:bodyPr>
                      </wps:wsp>
                    </wpg:wgp>
                  </a:graphicData>
                </a:graphic>
              </wp:anchor>
            </w:drawing>
          </mc:Choice>
          <mc:Fallback>
            <w:pict>
              <v:group w14:anchorId="37E49A90" id="Group 14" o:spid="_x0000_s1126" style="position:absolute;left:0;text-align:left;margin-left:33.7pt;margin-top:7.3pt;width:385.5pt;height:60.45pt;z-index:251784192" coordsize="48958,7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9wgwgIAAJMGAAAOAAAAZHJzL2Uyb0RvYy54bWycVV1P2zAUfZ+0/2D5&#10;HdKQpmURKWIw0CS0VYNpz67jJBbxx2ynSf/9rp200HZogweCv+71ueee415c9qJBa2YsVzLH8ekE&#10;IyapKriscvzz8fbkHCPriCxIoyTL8YZZfLn4+OGi0xk7U7VqCmYQJJE263SOa+d0FkWW1kwQe6o0&#10;k7BZKiOIg6mposKQDrKLJjqbTGZRp0yhjaLMWli9GTbxIuQvS0bd97K0zKEmx4DNha8J35X/RosL&#10;klWG6JrTEQZ5BwpBuIRLd6luiCOoNfwoleDUKKtKd0qViFRZcspCDVBNPDmo5s6oVodaqqyr9I4m&#10;oPaAp3enpd/Wd0Y/6KUBJjpdARdh5mvpSyP8f0CJ+kDZZkcZ6x2isDg9/5Sep8Ashb35bD6P04FT&#10;WgPxR2G0/vJaYHrmA6PttdEeGM1pBn8jAzA6YuDfSoEo1xqGxyTiv3IIYp5afQLN0sTxFW+42wTh&#10;QVs8KLlecro0wwTIXBrEixynKUaSCBA8bPtbEaxAeT7EnxpiiK/pXtEni6S6roms2JXVoFlwUiBj&#10;/3jkp3sXrhqub3nTIKPcL+7qh5pouDMOUvSbY60g+APB/IWuQYw3iraCSTe4y7AGylbS1lxbjEzG&#10;xIpBfeZrERCSzBr6AxB7ZyVpks4xAl+lSTzb7jvDHK19az38LeKBCgu6e7fSDgQDZBrr7pgSyA8A&#10;I8AKRJD1vXWDtrZHRjTD/QEYgPMGgFfIblmD2RFvbzJaaAdA8GlfaGO21cYjuOiz6lEcpD+e8l5E&#10;rof1UQV+/RWipskciAatgfnSeA7sQ5kk25lzOpl4JXpvJuk0ScJ7t7PYGxkjmVRebJ7JZ0x+5PpV&#10;H2Q/DU33SytVbKCODl7WHNvfLfHGM665VuEh9iitvmodZAyteY4Zs0Mbwii8fDDae1pfzsOp59+S&#10;xR8AAAD//wMAUEsDBAoAAAAAAAAAIQD+KDakALUAAAC1AAAUAAAAZHJzL21lZGlhL2ltYWdlMS5w&#10;bmeJUE5HDQoaCgAAAA1JSERSAAACAgAAAr4IAgAAAF8v4ZUAAAABc1JHQgCuzhzpAAC0uklEQVR4&#10;Xu29DXxVxZk/fhJQQNREwHcETW6IXOO2Rk0FfGttgiHdSrqGbl22ZvevkOx24couu83Pbmu7dLP7&#10;Y6uB324T0G7TllpLtMHWECG1VStgbzW2NlwM3EQFFHwPUBF5Sf7PnDln7txzzj3v59xz7n3Ox9Kb&#10;MzPPPM/3eWaemWfmzBSMjIwIgjA2NjY6Onrs2LEPPvjg6NGjH3744cmTJ+G9+oGcmu/9fwkM+1+p&#10;dzUGB1jvZETKiACPQEFBQS4BYkYcM3mcY5KpltNPP33SpEmTJ08uLi6eOHFiYWEh5CQPuAHoT6EP&#10;euedd95+++0LL7ywqKjo7LPPnjBhgnNukAIigAggAohAQBD4+OOPDx8+fOjQoTfffPM88ZHcwPvv&#10;vw8+4PXXXz/ttNMuuuiiKVOmBIRjZAMRQAQQAUTACwQg6gOeAAI/JSUlZE7w3nvvwTzgxIkTl19+&#10;+fjx472oEmkiAogAIoAIBAoBCPu/8sor48aNO//88ws/+ugjiAvBPAB9QKCUhMwgAogAIuAdAtDh&#10;Q7cPASJwAYUwO5g6dSrGgryDGykjAogAIhBABKDbh84fXEAhhIfOPPPMALKILCECiAAigAh4isBZ&#10;Z51FZgOwNxTdgKdAI3FEABFABIKJAHT+MBMohIUCdAPB1BByhQggAoiApwhA53/8+PFCnTpgI+lv&#10;X07c9f1f3tX51J0PPnnfY8+yzB99/HHrxr4TGT4x85RvJI4IIAKIACLgFgLQzxfqfLx65MiRwo8/&#10;vKfqwnuuvWDRRafePHL8R8++DHUffPf9Lz30q3GnT7j7p/G33n3PLW6QDiKACCACAUTgH/7hH2Bj&#10;pfSlFfd/8BKS/GS4NFL266efVtcILyNls2xzojcbePfddysqKuB7gvLyclhQvv3isR/87tW+P+z5&#10;wk8Hik8b2/DO2duG33nslff16u5dKoO2tNc2jxkLAvV5a5Lu00WKiAAigAgwBL773e++/PLLsKNG&#10;8QwODkKSn0A99NCDd9xxh8ITwJ/w8sEH19vmRM8NwAdmICd4PNhheuWVV8LBQ/ded/7/90Ty+PsH&#10;tx4p3rt377GJxePeHt6zZ4929ck18xYIm2G6Ac+e6G4P/IBtsbEgIoAIIAImEYDjdi6++GI4h0fx&#10;RCIRn082+/TNNz/88MO8J6A+AF5Ckklx1Nn03ADkht6f9vJwGtFVV1115L23H7ju7EOHD5+x76Vj&#10;4yf/y4wjC+d9Ejaf/uEPf9DgYE9i+9xoGU2ILF9ea5tJLIgIIAKIACJAEOA9gSs+AGgauAH6qfH+&#10;/fvh8Lkzz5l69dVXTzw2cs+no5MnTbznkiN/++ef2bdv3/bt2yHbq6++qtRS7cIl22N3pkVtxDBO&#10;75p5YqgoFdCBeYMUPGKxI8UrPv6jEQtSBZ9InqVLgSofjFJXo3yjSWfNGim0hREobIiIACKQdQSY&#10;J3A+D6CyGLgByAGnjR479vGyJ4f+duub8PHx9OnTL5/08dWXTB0rHL97926YJZWVlUEeraXm2nVj&#10;exZtLIMenuuMt8dWCT8gYaI2QfIRvUvLNi7aI8aONguriNuA3pm9GltnYhoBNdHyS9aLBMizfSAK&#10;9XCle1fHKqQYlfhWoxZNOrHEQkp7e2w1Rray3gaQgfxBQL0qy7/JHxy8ltTYDRw/fuIfn3rtu68c&#10;++zF5OhpCBONHzfuK3Nmbtt36Hevv5tMJuFgavgAYebMmVq8RpZvIz3+wALmCea2/WB5RAwTfW3J&#10;9gQEnJK7B4TtMeIsCgoWrCevkj0bty/5mpjL7CMN4xdwqyRzF9WlUyiLzl2/gJuCaNWiRadtpeiI&#10;YHIjDOzGFWmzKsF8iIBTBOjgLtPjlHpoy7NYkGKdwLZABm4APi5bvGHHz49e8Pmz3q8qPEh2mBYW&#10;fupTn9q3d+/qWy//n9+9WTDhDFgkgd1EEBfKyERk+Q/a5q7fpBhJk+5ffpZIo3SowMzgX1FTai16&#10;T9vczFCILukHwp3psxMuv0k6tsHGgogAIoAIOEOAXw9Qrxjbo6333QBQfCm57+cfnHnNGR92Lrrq&#10;iiuugAUA6KjhRppPf/rT7xx888d3XFt90/Wwhq5dd+8aOT5DhvfyavH2jT3iiFoc8i+EcXZkVoWQ&#10;CuWQpEjdornpbwQYyYtTB3h6Nyk3RrG1aELTAAfwBeAryKheXYsVOvbgxlKIACIQOgRg7Au759Vs&#10;v/HGG5DkpzjqNWHnnoAM7vVluPbyyx648tQPai4qPvssEBhuq4HLa6AILAbMmzfviuhsPRRqZyVo&#10;qKegDILy26Qgz9yKBBmPi+/oyL92HVknkLKKwSPoqzdXyG/EdQUSQlq/QCS2SViiYLp2pVT+zkSF&#10;zmxAXv+FmsWIk6oWk3T8VDvWhQggAtlG4O/+7u/g2yn1QsWMGTMgyTfuoL++++4l6r2h1BPcddfd&#10;tjkpePLJJ+fPn2+7vMWC0BOviu6RPYLFwpgdEUAEEIF8RgA8geu3GW/ZssXXGU0+6w9lRwQQAUTA&#10;IQKu+wDKD7oBh3rB4ogAIoAIhBsBn90A7MvHiFC4LQa5RwQQgRxDwGc3kGPooTiIACKACIQeAXQD&#10;oVchCoAIIAKIgBME0A04QQ/LIgKIACIQegTQDYRehSgAIoAIIAJOEEA34AQ9LIsIIAKIQOgRQDcQ&#10;ehWiAIgAIoAIOEEA3YAT9LAsIoAIIAKhR4AcJnHdddeFXg4UABFABBABRMA6As8//zzOBqzDhiUQ&#10;AUQAEcghBNAN5JAyURREABFABKwjgG7AOmZYAhFABBCBHEIA3UAOKRNFQQQQAUTAOgLoBqxjhiUQ&#10;AUQAEcghBNAN5JAyURREABFABKwjYMsNDLfX1LQPs8oUf6rfZ8pgnV0sgQggAogAIuAuArbcgEkW&#10;Spq3bm0uMZkZsyECiAAigAhkAwH33IA45G+PFdMn1icI0iRguL2pJR5vqSwuhikEvJNy8POJbEiO&#10;dSICiAAigAgAAnpfEb/77ruaGE073FXTJHSwkT507fBnh9BU2RLtGmmrFoS+WPHq8n54Q7PRDPRH&#10;5eBKKUtMaCN54clUEWoIEUAEEAFEwBUEpk2bpkkHviI2cAPaJVm3TqkyN8B8g+JNKj/4h4ZOoZE6&#10;C3wQAUQAEUAEfEAAhto6bsC9oJApUarbRuCp65HjRqYKYSZEABFABBABzxCw5QZKItF49xZ5q9Dw&#10;lu54NGKwFBwfHBLnDTGywwicQX9rVSKZ2mzkmXxIGBFABBABREAXAVtuAPrx/vpuWPMVn8ru+n79&#10;GE9J88rGzgZYIt5ypkCWimmhDtxFhMaJCCACiEDWEbC1NpB1rpEBRAARQAQQAdMIBGptwDTXmBER&#10;QAQQAUTAFwTsBYV8YQ0rQQQQAUQAEfAeAXQD3mOMNSACiAAiEGAECsfGxgLMHrKGCCACiAAi4CEC&#10;4AJwNuAhvkgaEUAEEIHgI4BuIPg6Qg4RAUQAEfAQAXQDHoKLpBEBRAARCD4C6AaCryPkEBFABBAB&#10;DxFAN+AhuEgaEUAEEIHgI4BuIPg6Qg4RAUQAEfAQAXQDHoKLpBEBRAARCD4CBb29vXPmzNFkVOcY&#10;iuALZpXDo0ePvv/++6Ojo1YLepS/sLBwypQpZ5xxhkf084Tshx9mU61UiZMnoxLzxNyCK6ZOZ75j&#10;xw50A5Lm9u/ff9lll02cODEgmjx27Nirr746ffr0gPATUjb27QO1XpottYpKfO2SS1CJITWf3GFb&#10;3w1gUEjSNMwDstVZaNoaMBOcqUl4W0N21YpKDK/l5BXn6AbySt0oLCKACCACSgTQDaBN5BMCybU3&#10;jIfnhrXJfJIaZUUEdBFAN4AGkkcIPPmdFRVPnDz5SkPXd57MI7FRVEQg6G5guL2mhtxQjE8eIZAl&#10;pUdmS5viKmZH8ghtFBUR8NINQGuGK4YD1omzLsZ+X5Ncc/048ly/Jo+CB6Iy6WNfpfYxN2qpLqhV&#10;iCz7/uxvjx//N8I/LkM3YAQ4pucNAs6CQsNbuoXGRqF7S6AG8yXNW7c6u+6+97+6GgZPwXPvrkYP&#10;HMGJEydee+01tY3BS0jKku31xSq76/tHxKcrOjiUJTYyV+tcrUA7ublLuPtuoWuzY/ceSCUGTmnI&#10;UCgQcOQGiBeoX1YXjUt+QByvtcekEWWsT0SAG2OSQSY/WkwfOSoHoylqEiWJGhup0uLqSiWyw+1N&#10;LfF4S6U4tk0RtzLQTe4e8EKLcM/DmjVrXnrpJZ44/Akvs7pJNBopoRxVt7VVE8XVxGLyBEGlTYZj&#10;n6zw4lgfh/mqVbIxkKIGMw21VXijVuIFGv7xHxtc8AOiEtdqKXFtVpXohcEizRxHwIkbEL3A/JLq&#10;ukbZDwhCvGWwjg4oGztXQ7AIxpgt0S7xTX9rlS6YMNqjY1EYjLasFX2IRA36JN1HWSnNXNLc0VpV&#10;1QoD3K3ztzTJXJga6Nb+U0NXOcSEyrsaOpe7Hz04/fTTV61a9cMf/pB1IvAD/oSXEyZMyJLFgRo7&#10;G8CDcz5XiCfKO2RtNkACaHNwJdVRf313E+gXemvoUyW9tVVzmN8xlVefhnIN5XRdreJcoGFBJLLA&#10;BT8gKvHffvjDH6Ur8UfwMntKNMQUMyACGgg4cAOSF4CxI+cHqlqX0T67tJx0+sPJBHtjiD8bMTZ0&#10;CokkiTOZLKuoVF1RSSQqQB9HejhxoGv4RJY/R2JCp57zwAmIlU+ePJl5AuYD4KUhZ95lqG4Te/O6&#10;HjKbo86gCry8WCGoGFTyTDJBYBSfSphpDQ4RG5A1ruaMV59auYaSuK5WyQsIgit+QFKi5AlEJRIf&#10;kF0lGoKKGRABNQL23QD0ADTkUlwM3XZqPpBWx9Bg3CTq0E2w2LTRvMEkSS4b7eL4Hs46DbdLME9A&#10;5wFB6T4IVDCV66EhPeUjzq7kx4xDFQl4pVxragUvsGPHisvJdwOXr9ixw4X1Ac4ToA9wu30gPf8Q&#10;sO8GwAs0ytEA6De0/UBawEiWCkaRtHMAEryk8thT+V6BRqbimqDRzMPtMbKbCXoN8DB0ohGIB7r+&#10;VvHJvg+AnpqFg8gcrryUR6ivpxO0c1MkGpfCdVJiyfx6If0NJMgKSoPYULmeq5XMBe5/5aT0vHK/&#10;C+sDooSiEv8d/su+EgNh1MhE+BCw7wbSogG0u9+nlr+6DQL94pSBhBEgnUSPEzSw0DQYTa0WlDSv&#10;lDOmvVeQzFRcE3mgKca7a7acKchMdNd3ONtF5LKO4diZQJxlBB26pBbQlAySNNuD+Z7QRTZfVbf1&#10;y8qTdpVy+qCRJIb5w++lkDJUrg9qZREhypZLcSFKLChKdNk2kVy+IODjCaOwo6SnbsR0IMFnDezd&#10;u/eKK67wuVL96nbu3DljxoyssQTzgyahw+HW26xxL1X8+uug1mgWudi5MzFzZvaUmEXJseogIZDl&#10;E0ZT2wlhRBlUHxAkfSEviAAigAj4ioD9oJBJNqX9J2RVEZ2AScyCkc2Vz7WCIQpygQggAjoIeO4G&#10;woI+XBQFl4QEh1tgBlgKDj8h5SS7akUlhtRs8o1tH9cGgg0tXEKZTCaPHz8eEDbh66RIJIKXUDpU&#10;B1xCmUW1UiXiJZQOlYjFnSOAl1A6xxApIAKIACIQYgSyvEQcYuSQdUQAEUAE8gABjD7ngZJRREQA&#10;EUAEMiNQCAclIj6IACKACCAC+YkAuACcDeSn6lFqRAARQAQkBNANoCkgAogAIpDXCKAbyGv1o/CI&#10;ACKACKAbQBtABBABRCCvESjYvHnz3LlzNTGAraZ5jQ0KjwggAohAriAwbdo0TVG2b9+u5wZyRXyU&#10;AxFABBABREAbAXADGBRC40AEEAFEIK8RQDeQ1+pH4REBRAARQDeANoAIIAKIQF4j4MQNwPVUcMEj&#10;ueQ3Cw9Unq2qsyAtVokIIAKIgFcIOHADcHO80NgodG/Jjh/wChGkiwggAohAXiFg3w0QL1C/rC4K&#10;V9GLfkAcnrfH4KpycjM5+VO8d548MGznB+/0N/k3FhMzxfqk3GJJvqw44E9RppnFHE0tcfHCdJwS&#10;5JW9orCIACLgOgJ2vhsQ95/KF5YPxYpXl/fDxeXworIl2kWvmoQbiOHqYfE3zdghNLH7zdmbyu56&#10;KAkUGhKt9AchFVnLrq5P5ZQpA2FWXfqF6fiVg+vGgQQRAUQgZxCw+d2Azk0FzAuUkB5f7JgFsbsH&#10;f0CH8+pOP9Mblpnr9OMp7Bu7+stXqynzVeSMolAQRAARQAQ8QECnM7f/3QBEhGhMpri4oVOQ40KM&#10;+6FBrh+3LlNVaz+5wp4+eJG9dQCxBCKACCACphGwd98A8QKNXXJH3dWo9APVdapXghAfHKKRfyis&#10;w19JJBpvWUsXCfQfmaBRPkxHBBABRAAR0EbA7n0DZHW4dRlZAxAf2unv4+uobuuK0slCcWUL6fRL&#10;mjtaEw3ii6bBaJWeRqrb+uWsdHlZM3NJ88rGTiCIS8Ro3YgAIoAIOEGgoKenZ968eZok9NYGzNcJ&#10;awc9dRjaMQ8Y5kQEEAFEwF0EdDrzbdu22d8wqs8ldP7SAzuGMLzvrkqRGiKACCAC7iHglRuobsM1&#10;Xve0hJQQAUQAEfAMAa/cgGcMI2FEABFABBABNxFAN+AmmkgLEUAEEIHQIYBuIHQqQ4YRAUQAEXAT&#10;AXQDbqKJtBABRAARCB0C6AZCpzJkGBFABBABNxFAN+AmmkgLEUAEEIHQIYBuIHQqQ4YRAUQAEXAT&#10;AXQDbqKJtBABRAARCB0C6AZCpzJkGBFABBABNxGwf6bQ0aNH33///dHRUTfZQVq2ECgsLJwyZcoZ&#10;Z5yhKA1nB546dcoWyWwWOn78OEg0ceLEbDLhS92oILRYXwxN0D9TyL4b2L9//2WXXZYPbdUfPTmp&#10;5dixY6+++ur06dMVRMAHgHtwQjlbZQ8cOKD2atlixrt6UUFosd5ZF0/Zq6PlYB6APsAfFRrWAorQ&#10;nJbBYNOwLGbIIgKoIPVsIIvqyNuqcW0gb1WPgiMCiAAiQBBAN4B2gAggAohAXiOAbiCv1Y/CIwKI&#10;ACKAbsCxDSTXXH/9mqQBmd6mceJjnNMxP0jAdQTkS5RiZq7Idr12JIgIeIyAG24A+kHax4lPU6/H&#10;LJskb6p3NknLabbeps8JT8CukFODDV2Nhi7DaW065XuXzmPV9y4toM9SWWNm3njInJukh9trMt1S&#10;rZOkzUFfrCHR2k+uUfLyGj01+Dw3ZlRjJo+bGOvRsgyyklhyzTzJPBVGKmU0I6yZPF4DAkCI1zAG&#10;+850N9wAIDnn/kHSy0E/d//At7PZz6W0Gln+3HPLI15r2RT93scfvPu2WpI1Ugd3cvYYTR3SiJ44&#10;ceK1115T1wMvIclU/WImsV0tWC8X6F26QNgMG1XG9rQNLBAdgZk35qvLcs6S5q1bm0tcYWI4mRCi&#10;EXdoZWRIDX66E7CjLH2armDjHZHI8m3EOsVn8xJhbrQslID0re2uF0cQKweb2oe9g8shZZfcAONi&#10;z64dFbNI55uaIkhxEG7OIL4ho/WmJnEe0dQrJSpnEvw8AwqJA/w1JLxCMioJ8i8gx/fEWE2qCDdT&#10;UZDlINRiktZoorhKZIlwcvfAnNlpVmxFadAM1qxZ89JLL/GF4E94aenbPdKu9rTNlaj0blq/ZKHk&#10;mRbNHdidFMy8scK3d3nJSDMWo4Os4mIpUCOPuqQXdDQq/tsuX4st5hxub2qJx1sqxfFZqlDGwVpf&#10;rLIlLnQ2QE03Lr5JoiZRSmOB4yrWJxE2HURSg5/W6dlSlj5N79SjBBkgV+jKWt3JNavWL/la2ojO&#10;jK2ayWONESe5yVgiwI9LbmDHinLaU35u4P5/gt6lt6l8173S/ECKg8DonL449UTFiv8S4xA7BmZ3&#10;wp93P/i5RoH+SJtJAJEVFWIsBSYZcyiIO1bsug3+7oA6VATlF0/cDbOTf7pJRl0qwuhrkZXzajFJ&#10;azQsriFySu8Mn/IVO3bs2iMmyMsFBlG0008/fdWqVT/84Q+ZJ4Af8Ce8nDBhggumFZlVsT1BWZIe&#10;M29cqNgBiXiivEO87LqrsbMBOlvSWUe7yIv+1gR5wZ54y2CdnHM1jMdKmjtaq6pIjGfr/C1NUqGR&#10;rujgkDY71W39Uv6RznkTJGoQHNKqkXJFWGoS6A9So8VHDb5V1WRffRzIzUMZVWMOmN7VMaFtpThi&#10;0XrMCGsmjzlmLOeqXlbfDUOO4sru+g6XZqeWeTBRwCU3kAoKiZ0+jH+FBz9HHQPr+Nhg+XMPCmT4&#10;CaGkhjqYOJTNnsN+8ByTQbToU/iHf6MmCDnhJbiiTm7wwIpARSSDFllWhQaTMg/6xTVFZmS5oNkc&#10;aWZAIkXg48xE0SZPnsw8AfMB8NKEfnM0S1X9fBqlqa5rFBLJZ5KJqtZl1eRFyfz6qs6elB+Q3wul&#10;5VUKMEoiUTLMJ06jus1c2J9Rg9GdukbKFVTEfuQo/BbE0gTKfHmNqYD5wkHICdFJcRTiVojSG5lc&#10;cgOMOXC8dLTLOj4ykO6ohe61vKuBLiCwob2+SBBf0smgTTC5phEmELprAjpkzTCpU1whshoTpZMj&#10;kSIAzIxmmSeg8wA3fQA4MEXk1cwbM0wHPU91G2mgdT1cbCn7LKvBV5iNDWXp08y+zBk5MJgK0FFd&#10;PgHika7cdgMwxoXRLnEGUuAnxTcd8oPierr0+ndWoPa2u3foLqeqCFInQAJGOo8+WUMmMxXXFFli&#10;A8o8+LgYBgPZBQqD7C/JLMLcA11/q/i44QNqFy5Zv0liaeN2spxj5o05Rv3M1dfTCUPvmyLReMta&#10;cQowvKU73lgnTgwyP3ExBDTcHiMxG3AGEPdJJEn4hoSxTe3pgJmEpRoNMFGDT9f06SYuM6oxk8dP&#10;xQgCBdkJUIqpQNgB8Rd+S7W55AZSawOCOBav7YBghxQVEjfLR5bfWyGtHzTuqpAC/UZtowNWEeia&#10;A0SWFJk1CPb+F+SSYlE6AffajGRNMZmpuEpkjmEoI4howIxIjlcR3wDvYPnjXtMbmuDsINvnOJFG&#10;VBbbvj1WJm4RrV23WVhA9uKVxSo2ryOe08wbS7blYWZxjZc8sPGKTLdJBD9BlnGLyRqBfoCnpHkl&#10;RO9hiXjLmYJEhkVuhwbjLN6kz76VGk0AoQafL2RGNWbymGDEpSwM5PZSC6pJqzy55s6MqwJmhDWT&#10;xyVpQ0/G/gmje/fuveKKK3wCAJZTH79NXBh29XFI1mFxV0XZuXPnjBkzFCRPnjw5depUV+vxiZje&#10;CaMwZIclWC+CrfCZWE+dp18H5IWCHNhIblqsA0DcKurVCaNu8adDR95LAxuQBKNYjwV2HJJ1WNwC&#10;o5jVXwRgOdMwnuQvR1gbIuAHAiGZDfgBRbjryKPZQLgVlcY9Dn5xeuSPORvMBmyfeA73Q8FtJ/7I&#10;gLXoIwCKAHXkEkqwaJFL4uSeLKgghU7DCwi4gIInnnji+uuv1zRTHQcC+eESymQyCfcF5p6Jh04i&#10;+MQsEomor+uCz4w3bNhw6NChcElUVFS0ePHiHHNsmipABSlgQUA8aqo6nflzzz1n3w14xC6SRQQQ&#10;AUQAEXAXAX03kFORBHeBQ2qIACKACOQDAugG8kHLKCMigAggAhkRQDeAxoEIIAKIQF4jgG4gr9WP&#10;wiMCiAAigG4AbQARQAQQgbxGAN1AXqsfhUcEEAFEAN0A2gAigAggAnmNgMF3A3mNDQqPCCACiECu&#10;IDBt2jRNUQw+H8sV8VEORAARQAQQAW0EwA1gUAiNAxFABBCBvEYA3UBeqx+FRwQQAUQA3QDaACKA&#10;CCACeY2ALTdAbmxNPTHxDlh8EAFEABFABMKIgC03AIJWtfaPiA/cAbuaXOyNDyKACCACiEAYEbDr&#10;BpiscIl3NFICf6amCDXULXBzBvEN/F0Ti4nziFiflIgziTAaDfKMCCACuYSAne8Gph3uqqlsiUsw&#10;wLwAbgfnLvNW3xhOE5clayq76yHzUKy4IUFKwY/V5aS0SApOxM4lZFEWRAARQASCg4DN7wYy3lTA&#10;d/T0d4fQlHIMIHhj10hbNSSxl+AsIA/khE6fFVc7jOBghpwgAogAIpArCHh87UxJJBofHAKw2GoB&#10;WTGgPgDG/tL6QVWuoIlyIAKIACKQYwg4Xhvo6+msKi8lzqBlrWLLUFX9fDHcM7ylW44g5Rh6KA4i&#10;gAggAqFHwK4biLdU0i2jDUIXCe5Xt8GWoQZ5FyksCZc0r4xKeZoGozgbCL2loACIACKQowjglfQ5&#10;qlgUCxFABBABGQGP1wYQaEQAEUAEEIEwI2A3KBRmmZF3RAARQAQQAYYAugE0BkQAEUAE8hoBdAN5&#10;rX4UHhFABBABdANoA4gAIoAI5DUC6AbyWv0oPCKACCAC6AbQBhABRAARyGsE0A3ktfpReEQAEUAE&#10;CsfGxhAFRAARQAQQgfxEAFwAzgbyU/UoNSKACCACEgLoBtAUEAFEABHIawTQDeS1+lF4RAARQAQK&#10;fvGLX9xwww2aQOicRoTA2UMAwnCnTp2yVzZvSx0/frywsHDixIl5iwAKbgOBXGprzpuATmf+m9/8&#10;Bt2ADQOzXwR8wJQpU+yXz9eSBw4cOOOMM/JVepTbDgI51tYcNgF9N4BBITsWZrsM7suyDR0WRAQs&#10;IYBtzTxc6AbMY4U5EQFEABHIQQTQDeSgUvNIJLjymlx5B9fd5ZHQKCoi4C4C6AbcxROp+YpA39qW&#10;aNfISH99t/IibF/ZwMoQgVAj4Jcb6IvRe4pjimvrzYAHIz7vRntuEXeLjhlAMI+MQGm5dMt1tLw0&#10;B1GxbVTqgrZJZQ3WDBxLr8MnT9aANFGxQzcgzsn5PlpbO32xhkRrP4zaWhOrc2v67tQae5fOW5PU&#10;0FPv0gL2pOUgCdILlmdpr0RBq5T8TiqUXDNPJizTVdMxYTjByFLS3FG+uri4SVjWXOITR1IYylko&#10;yqnZpMuqQ81qRZx00rCNp0BSWWuHkV2sT0Gf/kmJcCM+Mgg0GMmpehKhZH690L1FGewb3tIt1M8v&#10;yZCawQb0LVynHalblutvfDJb/WqcuQGik8ZGDWUpzDSZEKIRaKclzVu3+tZeA4GvDhNih7xgfcYc&#10;SzbDXgfybFseSXXzq4Qlc8W/epcuEMQce9oGFjDjFNJLgYVLuWQqexIVEt3NFbE7wQVloBN09CT+&#10;TFqga9L0xSq762FAQ56u6OCQa4SdEHK3WVWRAZv8tFWXRKJxSU4CdpUg/5FMVGWeglU1NrIR33D7&#10;6kSVNGvLJKaWHkuaV0ZblMG+oUHRC5C+RCNVk7y+hatT/XzjRO0ulnXkBkTPvKwuGped9nB7U0s8&#10;3lKZ5vuh5bTEhc4GGCDcuPgmMijgBgdsfJEahsjDBvaGFOceNgAhGeiQA36RH8qBWioD5BEHLzQv&#10;jU8pxieK92It7VIoSx7Z8GMlwiYn78PvAe0tivy6ioos3wZdOO3TzTzgNlZF92xbGaVeYNP6JQtr&#10;ya9I3aK5A7u1phSQaaBtzzoxl/zUrpP/LouSuk3RMcNeVvJQC1ymNWz0jB9xQEOe6ra2amJONbGY&#10;bFLSCFjDxuSoKBklc2azapVsZloGrJAhk+WnvRdNW2oyjuxTrry6rjGRFAflQ4PRlSuj7A+pP9YG&#10;urxOVgpZv6mv11eHth77ejqFzp60MDK8kvHXSNWsRN/C1al+vvHMSC0SduIGpPkZmInsB2CO3lol&#10;jia4QX91W7/0cqRz3gTafvpbBeLnwUxhbAV5wVUMrqQjEFjuaxJdRaW4+kfetKYNJeThCVQfbRRE&#10;K4EhAhmYwKhIGsV0icMIGDA0ymYERtNYV03IKiqigGm9j7cM1tFhX2MniWWpWeLkvWOqoMxvURXK&#10;7OsXiNEbGroBH3Cn8IPUvIDPHJlVsT2xR3rDlwKD3h4rk2JAqQkDzZns2SgsqpPnGeRNGh2HzPtT&#10;XLJA7fCBJyyAsYsDGn6NK54o75DtpAES1LYE/XSDQI15ZAQG2KlmkjIbcCkqA1aIkNnyZRtWNBlb&#10;9ikO4+SHyFlaTuf7w0loZdV1UfGPVH/M5+dGbKV0tE6mAq3L5pvwAvNLFHokTbaRNWAqIm3F8k9F&#10;qqHG9S1cnernG0PmvczgwA3IUTqB8wNmWSX2mWgohgl2BwkSDUPUSGxddCADk1B4U9W6jCpc+UjD&#10;Exib1C0rT4AfgMx0iMBGYQ2dgjhoIa1WdBR9PWCMMHZTVUSJa75nDNCFSD2WRCKK/Gax0MxXu06K&#10;CNHQDfTZ26UevSxGfs17/LBGOUUpyCHHiNIjRySkVLZx0Q9YtMkRr1krzCzQTz/QJvbldT2pDQ9V&#10;NEohWhuY3TNqY4Y5SyZj5sxGy4DTsc1s+S7apyIoBM4JgvQQCSJoQysDp0D+SCbk/pjPnzZiE10m&#10;DOZWGsWBtfUoNtm2Za2khUtPmhdQpWbNDsNfsf37BkB3NP5TXAydLosLmYUERjZpWVXGp0NItESw&#10;kvJSsFCwEuIQxOk5i9syc6ymZgSZ5baaqSJDBoYG02JTZgV1mI+GbkgASXogjjS3bc+2285mhJO7&#10;B+ZGy9LqoaW4Jy1yBCsGJLykdAIadBwy721xzgLJ2EG9nOhh9dXgDWCSmB6xYPUZ2pImZ5oGnJ5T&#10;2/I9lFMkDW0VJKWtTHQKyWFp/q1fMzS+KkH2FpmzMi9AiVM9klmEtBScWmRgyxFaqSZQ0Ldwdaqf&#10;b0yw71EWR/cNgBdolOe50CJSrVBeUNJlGvYOwSwZYjckAETsLJ6+GETeSO2atPZ0WsRYVjMrEXp6&#10;xJAQPPK4jCsiOoqY7AXUFVHKmd7z9Waa9JiS14QGyZKxHLnpXSr9ItOAill86EaiVLtwyfpN4g6h&#10;VBZlKZJnFd2IxDKRWngfoEXHBLNByELG2Gw1E8KMPvgBaRFKlJ7MDtPXSGGwChZ4k9qYwV5Va52a&#10;ZqNhwGlIZ7R8yYa1moyefaZt/cmsUzILgQZHpS2JCN1NtPUZPSRKS4Jd3KOukfMCKT+Qesl5BmmT&#10;EEDPfpmYB2pZeKqtqVP9fGMEoF/p9oNCafNc1kWK4XgI7+huD4PlMnACYB/VbeAIKiH+SFYLIEjE&#10;rd3SJPKiaTCq3GYAlhiXNwxEhM5EOTFJcesADWvyRYgf6BTkiam6Iop0pvdpfoCxJC/BiZVSecUl&#10;YksPMUUa4Slg3b9MoCw6QFcGymIVm9PXeOUstes2C2KeVBZVqdp1exZtFBcHIAQkrhUTdyCkFgxg&#10;4UGDjiUxspeZ7hyUHhP9gQucEmOSzVSOaMKakBRMB6Mma2JqW5JioNS8Sbhd02wyGHC6H9CyfCmH&#10;VpMxsE+Y4bKQlh48MAuRG5y4VhCPs4Vyi6iqauTmdHJMuHvLM6yf1/IMvOMwoXd9C1en+vnGInpe&#10;ZS/4+c9/fuONN2qSx4OmM6IOjqynTjnQMaGjkydPTp061URGzJKGgMPjFT1EE0a3TUJHSLdB2zVj&#10;+3g6qNFq0Rxraw6bgE5n/uyzz9qfDdg3hdCWTG36o5MZfBCBMCPArfP6JIaDGrnlYZ+YzaNqcDbg&#10;q7JzbITiG3YOh0K+8YkVBQeBHGtrDpsAzgaCY5nIiU0EYHXDZkkshgjkBAKeNgGcDfhqI6Ojoxs2&#10;bDh06JCvtYa8sqKiosWLF8M9lCGXA9n3FYFcamvOm4D+bADdgK+miZUhAogAIuA/AhgU8h9zrBER&#10;QAQQgdAggBPt0KgKGUUEEAFEwAsE0A14gSrSRAQQAUQgNAigGwiNqpBRRAARQAS8QADdgBeoIk1E&#10;ABFABEKDAO4U8lVVcJjfqVOnfK0y/JUdP34cdotOnDgx/KKgBP4hkEttzXkTwA2j/lmeYU3gA6ZM&#10;mWKYDTMoEHD4CSXimYcI5Fhbc9gEcMNogJoAjFACxA2yggjkLgLY1szrFtcGzGOFOREBRAARyEEE&#10;0A3koFJRJEQAEUAEzCOAbsA8VpgTEUAEEIEcRMBLNwA3cuheQpaDcKJIeYWAbQu3XTCv4E0TVr7s&#10;A7sUD2zAvhuoka+MpNfq2XzMtweW03wRmzz5Wax3KdwDqVEh3BpPH/l2YsHMGz85D3td5FJc/btS&#10;PZcw+JYsgsQ9sT6e57R7haGbTk8F+GhmSoTrJEiPbtCbK7VD7y6Hp7++W7y+3NKjbjt8cTMty7s8&#10;lgRRZ5Y15Mw72ncDQpV8H3iX0GCbCbi02uoFfjaKOITam+LkLuKCBeu1iPcuXSBshp0OY3vaBhaI&#10;jsDMG2/YzFGq5D7bxkY/rrHPDGAoLJk1c9IJt1WXRKLyHfcEwiphcEgUEO4Vq6JX1ms9VY1wp73U&#10;ew+3r05UKW8XVxRSaid19ZiJu4eVDKjbTroTsNPWzLRHM3mctq6+td31/UQzKwete8dU5Q7cACNC&#10;7qMXjSE1dkibH3BDCtFdiGOEdhgRpIYPaaMOKKwsAi+aWuLi3d81q1ZJsSZFdSmy8sXfTjH2tnxk&#10;+Tbo5udqVNK7af2ShXB/vCBE6hbNHdidFMy88ZbbHKMu3mq+rC4a794iDi01jYe3SjqqZcOd9IG8&#10;noXzwLF8lS1xuVJxsMzaizimTmtKqiaTlioPq1McKPLzbSF1iSqpQ1HErIKhtSeSImZDg9GVK6Ps&#10;D6F+fklGIuV19ZLL7VvbEq2v16+NameZXMTAxxhwrm47aV7AVlsz0x7N5DELumE+8MKGeXQyuOAG&#10;wLt3koFAX6yyJUonbq2JBs4RwKCHvIWnK9qyVgwgxVsG68TBhcSanKWrESYZy6oFVZGS5o7WKnFg&#10;svUOeqW7VnUSWaiosVMefDhBJ/tlI7Mqtif28HyYeZN9vgPOgdjPzC8hAxjJDzCbZMaTMjAwaP3R&#10;qwkLT7PYNIIlzSsbO3toXFUa9ULVgytpk2FBkFSTUTOmk5+JA72+FFcRG55WEU2liWMv+SGturSc&#10;dujDSaG8tLouKv4BjEcjohfg81NvJz6lzStJ4ydTgdZl8014gfklaQN/RhZoytMR2a2ZDkqr247V&#10;lmWm9dnLY6/FVC+r7yb6qeyu72jO7IWNiDtwA7JigIN+COyQWSHpweEB/VXJhk3+ZuOOhk6BDh7k&#10;nGnsEUNNtFJp1EUUkmhWx8iWlhvMOo1wwfRcRkDyAoLA+wGF8XAGZgyFGQvPTBC4oM2lrwf6yGoy&#10;+BU6G2jXy3o9xp6ajn5+2haIyFLzFJukVhWaciqCQmLrJpEgQhA6fnAK5I9korGOjun4/Gnuk0jZ&#10;ACPFlUbdFdMO7wcYWaApRZ+Iz4RhJww6c2PIZ2xmGjnkEYjV0Ho6KQdugClGnwNoIcRR0KGNzqiK&#10;hH2iXSIts0Vs4RauQsndA3OjZTzPZt6ES0bfuYV+hgYYi4thYJKaD6QxMjTIRrIGDDo31+plrQnw&#10;A+AF5MCKqvNN8aDJmE7+TNzbKEJJwfIAeC0ICZGOn3TVyeGhQZgZGOkRpKwSZG+ROTPzApQ4mWxw&#10;CxKpcvJqBCQa1Synq9uO1ZZlpvXZy2NWBk/yOXADCn6IqqSQD2lmvLqrJOMm7zNIQZ0ACxIJmkXk&#10;yaBki5mq8wQo74mSJWO6L6h24ZL1m8RfyZ6N2ytmRUy98Z7DHKlBNE8xeikGKrm4EC9gWsBITuBW&#10;R9Ms2YSFi32ZvBKhbAjQ3yV6YrIX4JqSBuRqxvTzS3039KhS81Q0H66KtK0/mbVNlgdWr07Qjr8k&#10;InQ3rWb+S89GyMg11cTFnOoaOS+Q8gNsviROQmh3IvsGo7C4ujVBu3LY1uy1UC1OgtGm3HMDQnUb&#10;WROgE1muR4fQZ1QKLzYNRjPEamDdKC7Pg2N9mkXEECqQr3n4PRG6DNUFA1YzXBBTLItt3x4r47aF&#10;0oK16zYLC8h20bJYxeZ1ZLHYzBszlWIeZXiE9qr71MBUt8FSFo2L0xg3WZ+iBl6cZsmmLFy0WJmg&#10;uiEQP9ApyPGSlG2TypTb8FSMcW1BK7/kB1Lck70ZmlXAREN2aLqGApGgOFsRJn/EpYUBy+alqpGb&#10;qckxMeI7QWaB9i2pILgYZRJ7G/04k7rt8GyaaVne5bEMmDcF8KBpb3DNQPXkyZNTp9IlbnwsIODw&#10;eEULNWlmhbXInjrlQNYpUTfKu8uYu9TMyOdljTnW1hw2ATxh1Iw9Yh5EQIlAan8lbLFRBDOyipZH&#10;jHHrvD6J53+NPgkWtmoKHn/88ZtuukmTbR0HEjYxg8Jvjo1QfIPV4VDINz6xouAgkGNtzWET0OnM&#10;n3nmGRfXBoJjAMhJriEAyyS5JhLKgwhYQcDTJoCzASuqcJx3dHR0w4YNhw4dckwpjwgUFRUtXrwY&#10;7qHMI5lRVMcI5FJbc94E9GcD6AYcmxsSQAQQAUQg2AhgUCjY+kHuEAFEABHIKgI40c4q/Fg5IoAI&#10;IALZRgDdQLY1gPUjAogAIpBVBNANZBV+rBwRQAQQgWwjgG4g2xrA+hEBRAARyCoCuFPIV/jhQrFT&#10;p075WmX4Kzt+/DjsFp04cWL4RUEJEIHsIIAbRrODu2at4AOmTJkSIIZCworDTyhDIqVlNsFBfvDB&#10;B8eOHYPhheXCOVQAPq2CUcI555xz+umn55BYboqCbsBNNB3SyrEP3B2iYb44ugE1VuAD3nrrrQsv&#10;vBDO3fT0E1PzaspWTvCCcGQ4GMn555+PnkBTC/jdQLaME+tFBDxEAOYB4ANgCJznPgAgBgQAB0AD&#10;MPEQ8dwljUvEuatblCynEYBYEMwDclpEa8IBGoCJtTKYW0QA3QAaAiIQSgQgEoLzAF5zgEaer5HY&#10;tmMf3QDcN6e8R8k22yYK+lydCY4wCyKQCwgk11x//ZqkDUlsF7RRFxaxgoB9N1Aj3sZHn1iflTox&#10;L0Ggdym5ZRIeev+w4lGnBv8N6jVLCED3Ok56MvbPrnfBmQhqvrdUO8tsqVSWsM+Nau27AaGqtZ9e&#10;6g1XEK9uH84NPPySonfpAmEzTGHH9rQNLFA5AnVq8N/4hRzWo0SgqbyrYRC2IsPzRMWuPT4BFFn+&#10;3HPLIyYrs5SZ0bRXyiRLmI1DwIEbYFTgWmnxRmoIw8jTAxb9Sd2XF9smFyDvxAxcAfJCDOO0QyKd&#10;XaRS5T8ZVRrwSeXnZiSsFL1GPKBP76b1SxaSq+aFSN2iuQO706fY6tTgvwko0PnBVsUsqT+u7egQ&#10;rSo1P6DTg+SaxhU7dqwoHzcuNV3gx9r0N/m3qUmeWTQpZqmMZvmKHbQKkVZ6VVxF//qvkGFNE0xT&#10;mnpTde36L4m+XJgxJOVRUqDspzEl5hQpk0fJZ36o3F0pHbiBeEsl7fUbEq3LqoGtkuatdHow0hVt&#10;WQs9OXTJcIur9K5tnsi59G5rc0lfrLIlSlP7W6uoWPGWwTr4Gy5+TaXCZKMhU9RJyg81NnaSGYkW&#10;TXcBc51aZFbF9kTGIZw6NfhvXIcICeoicNvdD34urTvsbSrfdS+dHgw2dDVCZx1Z3nn/nDn3w5zB&#10;YAS/Y2B2J51XAFG+gwWaKyqeoDTvn8P4IZ229FqciXAV3TlN2LFi121QgLom8ZHpD94vrCCMqZ90&#10;CiQ9VfXg/QMSUxJlkc9v21qoQKPiEHDgBlJBofruJjEoxEbiDZ1CIjk8vKVboA5CfsBzVA6uJL08&#10;ZE4mqtJT4SV7w6WWzK+v6uzRXn1g+UvLiSPRpIn6RgRyGoHaDrF3vu1xaWyc3D0giI4BHhi577AS&#10;J5rTUEcnFrW33S1ws1SgOef+f0p15zKgMCghdRGHIc9EOKzVRWT6kbqGOSYZ46ompR58nMxSGOWy&#10;2SmflNNa9lQ4B26A8VUSicYHh8AHVHbX0+UCNrpX8F7V2sWG9hBK8lSysBAHK58bLcvErTo1+G/C&#10;gnyO8Um8AYyNpV5SWiwg/oEbjLsvMvVBzAW5XwFS9AEBN9xAX09nVXkpGcvXz4clAhiUb+kmXTwM&#10;4wUxOMQ9pc1bu4QGEuSvrmuMd2/JtLJMXItUllBrrCMTCHA2IimJvhoeUkqimTGPD6AaV1G7cMn6&#10;TWLsNdmzcTsN7SbXzJN2DalTg//GWGbM4REC17PgDRk4zy6DEfqOFf+l3n+mHn3Lb5I9XSTczz+9&#10;jz/IZgbwntDs6hGDOGmZk2uaSEgGnAGEiuTZg4lhPiFy921kdqHJA0+BEydVyiMo85WsAzeQWhsQ&#10;uiDUX9K8MiqtFjQNRsVYf0lzBwz+5U2l8hJxdRssHVTWtJeK/y+maiznVreRNQGaGO2CMBJHTKav&#10;VhqlTUplzhMIVdeu2ywsINtFy2IVm9cpJ9vq1OC/CQSseclEw4AUARoHW4Y6YfdObQcJoqfvIY0s&#10;v1dcQkgtEZMgvJSrcVeFFFoRl5HJ8znhibRlhNqOJypoWiqz6B4EqYRUN6wOSBX94F0Nbcj0yeYm&#10;mKVo8qCkkBKHLE94OrfJS/sBoYNx0DTsHeqpo0sGuf3g0XL29ItHy6lxe/3116+44go3PySGHTiN&#10;Qqf5baD2dOlZKdh+vXPnzpkzZ3pWQ4gJB/doudRmUthPlAc+IMRGhKwHDwE4WhmW4dzkK+T79AEN&#10;vJTCnj04CArZq5ArVd0m7SUVd4jigwggAhYQgDM1YZIEZ2riQTqAAOAAaAAmFhDErDICwQgK5Y0+&#10;MChkT9UHDx6cNGmSvbI5XOrjjz/eu3fvoUOHRvP72pnCgoKioqIZM2ZMmDAhh9XtRDS8dsYJei6X&#10;HR0d3bBhA7Rbl+nmNDlo4YsXL4Z7KHNaShQOEfAQAXQDHoKLpBEBRAARCD4CwV0iDj52yCEigAgg&#10;AjmPAE60c17FKCAigAggAnoIoBtA+0AEEAFEIK8RQDeQ1+pH4REBRAARQDeANoAIIAKIQF4jgG4g&#10;r9WPwiMCiAAigG4AbQARQAQQgbxGAN1AXqsfhUcEEAFEAN0A2gAigAggAnmNgMGZQnmNDQqPCCAC&#10;iECuIDBt2jRNUZ555hk9N5Ar4qMciAAigAggAtoIgBvAoBAaByKACCACeY0AuoG8Vj8KjwggAogA&#10;ugG0AUQAEUAE8hoBW25guL1Gumee/F+sLzOCkLOmfdgkwpYym6SJ2RABRAARQAR0EbDlBoBiVWs/&#10;vUGyvzXRoOsJUAGIACKACCACAUbArhtgIpU0bwVPsFoc8qdmCXQKMNze1BKPt1QWF5O/lamQIXUp&#10;fawvU2ZxsiFOFNpjBnOPAOOMrCECiAAiEFAE7Hw3MO1wV02T0LG1uUQSCnrznrqRuh7yr3i5PPTa&#10;NAP7QXp8Rer8LTWVgyu52+jTMjcIXSQJ3pFMy5I1lS1R8Q174D6dgIKKbCECiAAiEDAE9L4b2LRp&#10;080336zJcMZ7y1L9NS0ndvH95asrW+IpQo2k0+b9gSIV8qf5Ek3nIb4EP6DOHDCIkR1EABFABAKL&#10;gM4llE8//bTjoBAZ+ycTVeWl8IMtGJBFA37gLoKjnxpY/JAxRAARQARyGgHnbqAvBuGalc0lJZFo&#10;vGWtetdQfHAIEFSnlsyvF1T5VZmHt3THG+u4UFBOawOFQwQQAUTAdwTsugFx4Vd8Vpf305F/dZu4&#10;a0h66CJxSfPKxk54V9Neqkotae5I5ScLwVqZyYqAal7hO0pYISKACCACOYtAgZ21gZxFAwVDBBAB&#10;RCAHEfB+bSAHQUOREAFEABHIFwTsBoXyBR+UExFABBCBHEcA3UCOKxjFQwQQAURAHwF0A2ghiAAi&#10;gAjkNQLoBvJa/Sg8IoAIIALoBtAGEAFEABHIawTQDeS1+lF4RAARQATQDaANIAKIACKQ1wigG8hr&#10;9aPwiAAigAigG0AbQAQQAUQgrxFAN5DX6kfhEQFEABHAM4U0bODo0aPvv//+6OhoDthHYWHhlClT&#10;zjjjjByQBUXIOgJjY2OnTp3KIhvHjx8Hk544cWIWeQhj1fpnCqEb0NDp/v37L7vsstwwtWPHjr36&#10;6qvTp08Po+0iz0FDAHwAjCqyy9WBAwdwWGNVBXi0nFXEBJgH5IYPAMlBkNyY1ljWIhbwAAGYDXhA&#10;FUlmGQFcG8iyArB6RAARQASyiwC6gezij7UjAogAIpBlBNANZFkBWD0igAggAtlFAN2ARfyTa66/&#10;fk3SYiHM7jkCfTF6+ym5zdSVZ7i9hl6kmvNP/kia86q0K6B9N1Aj3zps0PYsGZmlzFRmG0UsgQX9&#10;/jjpSfX/zBnkuVcA8NVmkEkjHmqqL9aQaO0fgcePi6stCWIpsz8mbcn+M2buXVogP0t7xVzsjfS3&#10;1huenDq/O5whFasI2HcDQhVtdyMj4k30ro3CrErgbf7epvKuhkHYJgfPExW79ki1RZY/99zyiLdV&#10;G1M/ceLEa6+9ps4HLyHJuLwrOdRmUNK8dWtziSvETRIZTiaEaMTXKk1ylrvZejcJm2HfEDx72gZW&#10;wQS5d+kC+gb+XiA6AvWbdCegzJ+7YAVdMgdugIkGzR48wWpxBp0aHtIZ9XB7U0s83lJZXEz+VqZC&#10;BnkyT6bzmTKLLkYcVbWTqT/vcfgiz8DQVE4DsjXt8KImFpPHq1KSBg/6SqqYJfX3tR0dtVJWaRKQ&#10;XNO4YseOFeXjxmUlUARNbs2aNS+99BIvAPwJL7OwSZSZgTz+TUc6TbncLEK0k5Ry+cAObxtq02JC&#10;98UqW+JCZwMUvXHxTbyRpKphJiTZAzE20TCUwxdWhNAUn2yaNN9kMnIqNi2OTfa3bPxpwhKoVY1C&#10;W1LddlG7bp3UGvYktkMb6d20fslC8U2kbtHcgd3gF1Rv0ryAbqrlfpMJlUnYjBq3XFUOFnDDDQAs&#10;JZFofHAI+vTKwZXSFKG+uwmss6S5o7VKHDBubR5SpYJJNghdtABM5xWZW6JiEpls0CYQbxmsU8z7&#10;+SI3Na9s7OwRc/b1dDaubL4EiiTKO0TqXY2dhIqaQ32l1t5294Ofg5hQE532Kp7I8s7758y5H2YL&#10;WZkbnH766atWrfrhD3/IPAH8gD/h5YQJE7JgrZIZSL1nk6TAka4o2AavqRJwGZLWu6Ita3nlipoi&#10;QwqFbegorrqtX7Kxkc55E1JGQtyDyoREeyDG0CTQH3T4Ij2pImB2VaIlZdWkocmoRJC77HR4AV81&#10;pBmEVTYKStFq04AiyTXzIC60aeGY7BEopcisiu0JeeKc4Q1vner8NmyXCqXWbKb3NqrI3SIuuQHJ&#10;NGFuLg7K4IHBFHEM3ENm7umpw1u6hdZl1VroQuYqKalkfn0V7d3lNxnVUV1H/QDxAnUi3ar6+TRW&#10;AElCIvmMLodadGs7xIDQbY+T9QFtZ5BN65g8eTLzBMwHwMts8kTrBpdA1E0ceHWbKmLPhtgNnaAW&#10;0hEz5ZaWk/5XYRtq48kkIaOjbUKiPUAV1DBoXezhikjv9Ov12qQ1RcgErwakGYRVNIp9IkXzCKfw&#10;iizfBjPShZsK5mV/1wRTqEKzmd5nv4UEiAOX3ACx1/JSsTFLCwaay3X6qS7AQv1AygtokLTHA/EG&#10;T9z94OOakwIXGHdAgnkCOg/Ipg9gZiA63jZiA3U96tALdFiV3fXUUKRBtwn57SnOBGGDLFk26Uzc&#10;pcNrD1IFbZsI1y5ckj74T+4emBst44mr35hPda5BpGCEgCtuQJxKr2wuITEBaYqfVi+dFqhTYZwv&#10;qPKrMsO4MC6N7TNIw007qpdBCAl2jajmGOAaYFxwUwYOM8EEawBsBgCmPGd2mnHTUjvYwrER2J6l&#10;Q9ffKj7Z9AEkqiCaARVzuD1Gwi3QW0FPTwf8EKOTJ4jygJQoVxMWhW1kMi0dSLkixiZE6ZAi3VtE&#10;ViXGsmvSOiIo4IURvSGkaqxoo4DYqWbz1DXX5Jql8gwA1gCg1wdnsH6TOEpK9mwkiwWC+g0NI9F9&#10;RFqpnjUQJKyPgAM3IC78is/q8n66UY9EaWHXkPTQReISErGHdzXtpapUEi9m+Un4QCsziY7qbANM&#10;FRGbLwkhsUkvWU6QmIQ1CLJ9RYtDHYQidQ0DZGmAPLBlqFO1Oyiy/F5x8SArS8Q843B2UHbOQdIw&#10;A6lbESTsYeTfQZwD09SW+SujUlrTYDQtLJMSSWEbFhVH6KSKGJhQqtLqNlirEC1GZiy7Jp1qMkoR&#10;SiJp8MK6mDGkspzKRkHfW0M4MkuIldENo7DhZxs0jNp1m4UF5O+yWMVmcbFA/Ya3WP1U7Lj9RCDn&#10;ThiF3SXgleiGRZgpw0Kg9c2Le/fuveKKK/xUg6d17dy5c8aMGZ5WgcRDg4DdRkEFPHny5NSpU7Mr&#10;LJ4wagN/gxNGc+zIQLpFCHeQ2zAULIIIIAJ5iAC4AAdBoUACBqHoVADJ/++YAokJMoUIpBDARoHW&#10;oEIg19yAKyqG643gthZXSGWdCAgC4mSdDWQAEXALAVh+cIsU0qEIFHR3d3/605/WhEMnnJTb8MEl&#10;lMlkEq67ywEx4ROzSCSCtzXlgCqDIAJ8nb5hw4ZDhw5li5mioqLFixfjyMYq/jqd+a9//Wt0A1bx&#10;xPyIACKACIQMAX03gOGCkKkT2UUEEAFEwF0E0A24iydSQwQQAUQgZAigGwiZwpBdRAARQATcRQDd&#10;gLt4IjVEABFABEKGALqBkCkM2UUEEAFEwF0EcKeQHp7wfR0cMu0u4k6owR5W2CqXnbODnPAdsLKo&#10;1oApBNnxHAHcMGofYvABU6ZMsV/eg5J4oIpzUFGtzjFECuFCADeM2tdXjh24ZB+I3CqJas0tfaI0&#10;ThFwFBT6jyf3tz998NBHJ9VcFE0af8enzm2tn+mUwayWD8J5igoAcDbg3CJQrc4xRArhQsCr2cBX&#10;f/baf/Tu1/QBABC8b3/6APiJcIGF3CICiAAikG8I2N8p9JP4u4ZggScwyAOnn9PbaTI9hhkMmaAZ&#10;3KJjsjrMhgggAohASBCw7wYyzQN4wQ99pNpmwy7OJveRyf0/66Nd76xdJxgSvQaXTRc1oiblIvHg&#10;IoicIQIuI2DfDegwcuf1F2dIhetq5bvIR7qi8sW0cD3hVut3hLmMhClyvUvnyTewCr1L6R180t2q&#10;ivLqVDNvTDERskxuOX6dLt5+76+rRHJxLn2Y1vNViSGzOWTXGgLuu4HOu64UhLHMXEQj0t1g1W3s&#10;ghipGQ+3N7XExYtSNQJFqd5ETBSLtMeka4/JPcY08iNfhCyS4Ag+/B6kb1Hkt4KV2CcsWC8X6V0K&#10;V7DClpOxPW0DC+gl29yjTjXzxgo7YcnrnuP3YKygq8Tkmjs3LtpDVDy2uSJ2J3H/+arEsBgb8mkT&#10;ARfcwMLK81jl4AN+/cp7P3juzQzsVNeJ19MXS922Ihe5hbyqqrV/ZEQ1N4DeZHDliPj013c3ieGk&#10;eMtgnfimq7FzNbyBPHB7Pc3TKl50zhG8Y6oqvzXIIsu3QZc/VyrUu2n9koXk2m0hUrdo7sBu6CN4&#10;L6BKVefXp2CNt5qaWEx0gLE+yRMSgImn1Hpvjbbz3BYdPx8hlAwFXomS0dEBc/aVLXHq/NnowZqz&#10;N62Csqiod2+VqAY62Gp1bhhIISgIuOAGis847ft3VYBARj6AyAyXRJKnrod2WmZhGE4mBNF/wAON&#10;Py6Gk6pal1WLBErLSacPedgbTbqK/GbrNsoXmVWxPbEnUy51qpk3RnUq0+OJ8g7RHTY0CfQH8Yvg&#10;KTO8t0rffn7rjr8kEhX1O7ylO9oo9BAbGRoUykslHrxx9hpKBL//tUSZGBMq27joB8sjPAheKFEN&#10;cnDVat8gsGQAEXDBDXQ+98Yzr3zw6n/dqDsPSJedeAPoq8Q2bvIRZwnyk7pvOFV6aFAcG+blU1U/&#10;H0Jt4A7ZDwpDpvc+gmTd8YPnSCSHoe+P1i0rT4CNgINnMwofnb0cAoI54PbYamXczw8IA6xWP8TH&#10;OvxCwAU3AKyCJ7jq69szx4JkacTJvfQHac9siMeJS0f6ioeMEFvW6jsN6D3i3VvUm081CbqIb3L3&#10;wNxoWSaC6lQzb1xkLyCkrDj+0nJhcKivJ1FeWjK/HvwAcQh03ufZo6GUNasG2laSuB9MC2ABaBXb&#10;G0CYyE8legY/Es4uAvbdAHwnzLM+clTzW+JxaeKRVi2Fdophy1BHs7RazDKVNK8UFw9US8TVbf2t&#10;rKjWCjKQqG7ripL1ZRo4ojQZQTFq7N5Tu3DJ+k3iADHZs3F7xSwSMSCLyHSxWJ1q5o173AWHki3H&#10;D2YirF6dIDMc8rOnJxUSEsiAQHL2EDVKzf/sOHtdJZKwjzwHkHScr0oMjjkhJ94gYN8NNN98gSFL&#10;d1Sdm54HdnuwwI64DEy3f3CbQGgMIbVEzJIURfl9I+y3FIAgASdBDiNIBL/2tdSeVFt7TkgnXxbb&#10;vj0G4WLo7GvXbRYWiHHjWMXmdeJiMfeoU828McQzfBnsOf6SiBAXxDgXdPtCZ6Jc/EmflLNvGoyK&#10;GwHsO3tdJdauI5vA5LWBPUTHearE8JkdcmwNAUdnCrX87PWH4+9kOlOo+aYLvlo73Ro7znL3xYob&#10;OimJxq4RrfUDi/Tx8BmLgIUjO6o1HHpCLt1DAA+ato8l9hf2sQtwSVRrgJWDrHmCgFdHy3nCLBJF&#10;BBABRAAR8BcB+2sD/vKJtUkIQKwasUAEEAFEwEUEHK0NuMhHMEmNjo5u2LDh0KFDAWGvqKho8eLF&#10;cA9lQPgJKRsBVOtfLV48DtUaUnsKA9u4NhAGLSGPiAAigAh4hoDB2gBeyOcZ8kgYEUAEEIGgIwAu&#10;AMMLQVcS8ocIIAKIgKcIoBvwFF4kjgggAohA0BFANxB0DSF/iAAigAh4igC6AU/hReKIACKACAQd&#10;AXQDQdcQ8ocIIAKIgKcIoBvwFF4kjgggAohA0BEo+NnPfvaZz3xGk03Yahp09pE/RAARQAQQARMI&#10;TJs2TTPXr371Kz03YIIyZkEEEAFEABEIMQLgBjAoFGL9IeuIACKACDhHAN2AcwyRAiKACCACIUYg&#10;/9wAXIuouuJSUqBOUohVjKwjAogAIqCHgC03AN2leOOv/LBr5o2w1u9nWWp2e+pMtZt3EmYEMYIK&#10;0xEBRAAR8AcBW24AWKtq7WeXCrtx3WOatLbuCnYNLxdrd5GUa+IhIUQAEUAE0hCw6wbUMKamCPLk&#10;QPlmuL2pJR5vqSwurlm1qqYmFpPnFGIBRWr7sDimbo9JUw5lnvZhxgI3ORHDPRoFxZeUUmVLXMG8&#10;Ikkey6fIEqoce+JfCt5lVoFNlSCicBnyE45MT6bQdhEBRAARcB8BO98NTDvcVZPWmcL973U9xQ2C&#10;eA089HiVgytH2gS4Hz79jZjWJHRsbS4hmbrr++GXIJCL5MWMfCpk6xCaKlui9Gp5yLO6nGRneTSh&#10;gGw9dSPLksBeesHIWpmZFA8SBVa92FnTeqXaiRhi5TGhjWMvxbEsLF8j7fSZmORHqnYJHA0OCRLw&#10;4Lca7ts4UkQEEAFBsPndQMabCtR9Mf+GdnX95atpV0i7RdEzKDt6msr6eCG996TdMaOQ1rFKnaak&#10;XEJfHuNDtEpdUJMULazgnLkBse/uFMDDEU+QllNfWLUbUNSuBoeJicaKCCACiIAHCOhcO5MT3w1I&#10;EwtxpaK/tco1BKvbCEWY5WDYxjVMkRAigAgEEAGX1gZKItF4y1oS4heGt3THG+uq1W+o9PHBIQUM&#10;fT2dVfXzaUxEnarGTJ1HLk6q1sSYMNO9RVxNUObJlDTcHiPrDOAMwLckknQlgladSTS+ap5JM/kD&#10;aBrIEiKACOQHAi65Aegu+1sTDXQJNtpF4ijqN9CBNq9s7IRcNQ+/J4hrxeSBhQEa+eFTM6HP8rAl&#10;YngTlUg1DUYzzAaq27qkTKo8GZJKIoJEFRYxOgh/qapLVcKms6sURAuK/DAvlBIRQASCj4DBEnGm&#10;VQWngumv9DqljuURAUQAEUAEUgjk+toA6hoRQAQQAUTAAQJuBYUssoDfVVkEDLMjAogAIuARAlly&#10;Ax5Jg2QRAUQAEUAELCKAbsAiYJgdEUAEEIHcQgDdQG7pE6VBBBABRMAiAugGLAKG2REBRAARyC0E&#10;0A3klj5RGkQAEUAELCKAbsAiYJgdEUAEEIHcQgDdQG7pE6VBBBABRMAiAugGLAKG2REBRAARyC0E&#10;0A3klj5RGkQAEUAELCKAbsAiYJgdEUAEEIHcQgDdQG7pE6VBBBABRMAiAugGLAKG2REBBQLy5dUI&#10;DCIQUgQ8cAPcDfF4cVdIzSL32eastIbdXZH7YqOEiIAGAh64AagFLgQWL4WEm7sSq7GRoeUFDYG+&#10;GFwmJNloV1R1IV7Q2EV+EAFPEfDGDTCWhwbj0Yh0Kz29a6xYGnspR2NkZh2L1dCbf6XEmHirJT6I&#10;gAcIULuEp7qNXJYnmDVIzlCVk90UCZxgeKAxJOkZAvZvH4PrbDS5mna4q6ayRb4TGOYFcMNkX6y4&#10;p25Ebm1NQge9dZI+NHFZsoYM0LY2D8WKGxKkFPxYXU5Ki7kyVecZMkg4BAjo346X0USnTQOja+gU&#10;hMYuapVpj75BdghN1FDBLgkVoau/fDUx6cjaDEaOphsCS/KMRa8ucLTIsP7tY47cgLaE/AWT9Ddp&#10;OcwxAPti44Mk9hKcBeSh7oEVx4sqLWo637LrWDaFwjCD2I93Ss7ApEEyQ5WGMKvLH6/v/nYGI883&#10;laC86QgYW6BfiGX1EsqSSDQuRl7ZagFZMaA+QA7O9rdmuEfeL4SwnrxFoLptZKSrsbOHhCGdG6TC&#10;yPMWVRQ8bAh4vDbQ19NZVV5KnEHLWkWgv6p+vhjuGd7SLUeQwgYe8htSBKDTZ+tOw8kEmCgZqVg3&#10;SGLe9fMvEVHQNPKQ4oNs5xkC3riBeEslXQ+GyCkJola3wZahBmmNmCwSlzSvjEp5mgajOBvIM6vL&#10;trgl8+uZOcIkoKO5xJJBKs2biqMy8mxLifUjAiYR8GBtwGTNmA0RcIaAYeDVMIOd+nHJyg5qeVrG&#10;Ewu0hWVW1wZscYyFEAFEABFABHxDwJugkG/sY0WIgM8IlDRv5bc7+1w7VocIeIAAugEPQEWSiAAi&#10;gAiEBwF0A+HRFXKKCCACiIAHCBSOjY15QBZJIgKIACKACIQAAXABOBsIgZ6QRUQAEUAEvEMA3YB3&#10;2CJlRAARQARCgAC6gRAoCVlEBBABRMA7BNANeIctUkYEEAFEIAQIoBsIgZKQRUQAEUAEvEMA3YB3&#10;2CJlRAARQARCgAC6gRAoCVnMWwRgM9/JED5Hjx49duxY3motdIIXPPbYY7fccosm3/rnIgXn1KQg&#10;gw7N+NSpUwHk8Pjx44WFhRMnTgwgbyZZMrRAwwwmK8piNjCeKVOmZJEB21UfOHDgjDPOsF08NwoG&#10;xwJ1OHnqqafQDXhrb0FuxmFvqIZtzDCDt7p3gzrMBKZOneoGJb9phN26XMErOBao7wYwKOSKujMS&#10;wY+0vcUXqSMCiIBjBNANOIYQCSACiAAiEGYE0A2EWXvIOyKACCACjhFAN+AYQiSACCACiECYEQiG&#10;G4CL/eCCYh5H9Zswo4y8BxEBsDHuemwh4CaXXDOvQHrmrUlyePYuTf9bTupdKmVf2iu9Ur8JolqQ&#10;J/8R8MoNpLp10thYH98XK4716bQ3q02Ra8lii04nblg1rY4SifUx9IHLFMuu6US/Eeo0WmjNtKFj&#10;M3ZNGUAoBpfR94+IT1d0cEgI+LViexIVm2HDATybK2J3UkcguoYF67VQ6V26QBDz72kbWCA6AvUb&#10;N9FEWmFGwKv7BqJxaFjkGd7SLVQJ8h/JRFV5qbvtrapVasukPbdVl0T0qs6kqqrGxsRqaT4y3L46&#10;UVXltlL1G2GG1CVSwx/btjyCzdhtlQjRSAmlWd3WVi3PBtJGFmRskHqhmLG6zo8uwdp162pphrLo&#10;XClnZPk26Oblv/jivZvWL1ko5o/ULZo7sDspqN/4y79YW01NLCZOwcTxGv0hIqz5PgsM5mmVXs0G&#10;6hoTSTHKMzQYXbkyyv4Q6ueXsCE/a2CVLXHRZbQ3tcTjLZUwFn/4Pfh7C4zKpUG+efVU61WdkUx5&#10;Xb3QvYVw3Le2JVpfb74+czn1G6GZJmomjzledHPlT0Ota+xsSJ8FisDAIIXOEBqFqtZl1X2xysGV&#10;dM7QX9/dlB66dAFv6ySSPRuFRXUR0wUjsyq2J/bw2dVvTBNzmjGeKO8g2HY2NAn0Bx19ZXrvtD4s&#10;bwoBr9xAaTntVYeTQnlpdV1U/KOvp5MNwOCvWGVLtIs2sFZx9F3S3NFaJY7ut94xVYi3DNZJDVKy&#10;FU2JRLchP2RsYVA1n19yP4RuafPKaMtaGKOsTrQum28KO5uZ9BthWur6BWJ4Vxn79bQZ501DrW4T&#10;rauuRx6UcvqEAUpDorWjuWQ4mRBEbwEPWIs8x7WpeheK9S4t27joBzA5DOdTBcNA0kSr2A8qR6b3&#10;4ZQydFx75QZK5teTSBAJCcHMG3pm8kcy0VhXLUMEf5HRVmbEWCoYjQ6uiqAQOBP9qvn8kvuh1GEa&#10;0dkAnmllsxQqyLIya9fRUDAXC/aDo3xrqMQbwKC0J7U0JM5Ko11bJTtQGZgfWtCuAxaHVkX3kAih&#10;hSe5e2ButIwvoH5jgRxmzUEEvHIDAsTooWlBSIh0/KRnTg4PDcLMwAcM7VZdvQwmJZyj8ohV/Uao&#10;kZqKBUscYTN2QzU1bFMAGZGkLJM6AVgsIA9ZaoJJohv1OaRBloONfADJQ/cF1S5csn6T+AtiSNsr&#10;ZkU03jhkCIvnDgKeuQEyuE6sXp2gzaskInQ3rU6IM0LpIQ2MRuPJnEFcGxAfvXl32tafzEowqjpT&#10;SRIWlpq/2xpWN0u6zyNToyUbO6SNflI71qLgNpd5Ra8+IQV7imHLEMR/JOFhbSgux4HAUVS39bey&#10;jB7sHzMLObECYXusLG3PKLGgsth28TXbFkop1q7bLIghxbJYxWZxcVn9xmzdmC/XEfDODZBIUJys&#10;CIsQkj/i3MIAvKpu64rSuH7TYFQK+5Q0rxQX7ugSseoZGozTmIXBY1S1UXkP0vUboUZqWXSArgzI&#10;7RibsbtqkZaCyfqAGP+RNrBJSwbiuoE4JpDXjFlGd9kwSY1sCuIeGhjiX5Kunvwt7yeCbl/Kr/PG&#10;ZOWuZdtKI21sryD9ofiTz+BazUhID4GCRx999LOf/axmlsAdNA37+XvqvBqve2MnQT4hMuxnQBoe&#10;32iYwRudu0k1yPajL2fYrcsVLQbHAnPnhNH0JWZX1IREEAFEABHIdwQ8DAq5Di3MHT2K3LvOKhJE&#10;BPIcAQhn5jkCIRI/VEGhEOEqsxrkSf3BgwcnTZoUQlAllg1n3IYZgi/76Ojohg0bDh06FHxWeQ6L&#10;iooWL14M19uFi23XuQ2OBRrcPhamtQHXteQ9wcA24xxoqIZtzDCD9/rHGvIageBYILqBvDbEHBbe&#10;sI0ZZshhcFC0ICAQHAvMnSXiIOgVeUAEEAFEIMcQyPfgXY6pE8VBBBABRMAqAugGrCKG+REBRAAR&#10;yCkE0A3klDpRGEQAEUAELCEAH5ujG7CEGGZGBHxFAJoo7DkO3XP06NFjx475ihRW5gAB/G7AAXgm&#10;ikIzPnXqlImMfmc5fvw4bOueOHGi3xW7V5/hNgzDDO7x4hUlMJ4pU6Z4Rd1LuniYBKAbHAvU4eSX&#10;v/wlugEvm4IgBLkZh72hGrYxwwze6t4N6kH+/FBfvrBblxvaC40bwKCQK+rOSARmA95WgNQRAUQA&#10;EXCGALoBZ/hhaUQAEUAEQo4AuoGQKxDZRwQQAUTAGQLoBpzhh6URAUQAEQg5AkFyA3CrjPiQO2Lh&#10;usmadvGGSn+fbNXrr5RYGyBADU18wPLYb7vYMMtR/7BLMr0c3EdPH8V1kzSXOlU/vzs8IZXcQMAr&#10;N1BDe3S5VzcBVl+sIdHaPzICV7+u9t0B6PT+rjkGk80Y2vm8NUnNhm0CRcxiGoGuxk5qaMPtqwX5&#10;CnrTpVUZ2U2KLEX9xj516OYXCJvJrZJ72gYWqByBOlU/vwNGsGgOIuCVGxCqSJdOni6hwcy4Hq4W&#10;E8S7il1tPC5ozCV+TDTLJWIzh4dcNGsivwvC5TMJ8S7spva+9qbu+mXk0mHuIb4/FpPHMtJMAV6m&#10;j2xSL8DCpeHCcHtTSzxO7tiuWbVKmtEqCoo526Wpr8lpSO+m9UsWkovlhUjdorkDu8k4IfWoU/Xz&#10;Z03tDNVYnwSKPPWX0E57nzU2865iz9wAQ7K6rjE+OJQyfbFNKVtUX6yyJS6Qy+iLb1x8E+820pqa&#10;sqlKrVJqhBksSdV6VbVzTffh96COLXwTpc1bs+mmKEOj15/BWG2WVvPnneG6IXD1slahpaG7vkO8&#10;J13xxBPlHXQc09jZAEZLTDTaRV7AfJW8IFZDX4x0RQeHpOIlzR2tVeIYaOsdU8V3qoLwLt4yWCcT&#10;tzr3jcyq2J7Yk0l+dap+fjdwtECDokogbRLoDyp+pvcWSGNW+wh47gZgxt1ZVV6aMn24R1LdMKrb&#10;+qXGM9I5b0JKHMg5uJLOKvrru5u4rlbdCLUtSV2X+k16083URJXvU3SgY6gyr4KMzXL9AjH0S0NC&#10;qSdQzdi8mGHIWRKJ8mwyt14Do4Gq+vnUOcA4Rkgkn0kmqlrppKFkfn1VZ08fKQwDFzKsqW7LfDsq&#10;THMVBYGE/EYoLbdgOWGA1IBHiipIzX7QApne54DIYRDBMzcgzovhqeyu798qjraY6Ws2DE2wSKRI&#10;nCIQQjDXZmMuaIuqRqhpSeq6DGvP1EQV7zk6bii6dp0UEdpcEbtT4QjcoI801AjAcpTQJUaG6GYE&#10;iP/RIYc8kNcHrbqN5K3rsbAA5oYWkrsH5kbLMlFSp+rnd4MjpBF2BDxzA2xtgPoA2w+jQ5ocP+bK&#10;UiNkggwNxu0JZdAsy6Jz0+liM7aHs1EpaWVYjAytlfcMaRTq6+mEEcZNkWhcyja8pTveWFc93B4j&#10;7gPsECaDieQ+rqhivKIoaMSYVnrtwiXrN/WSlGTPxu0VsyLk15p50q4hdapWfjv1Ypm8QMAzN6CD&#10;HgzkTTYMLqeSnk4j5LOq68pUO990zaierHl0bzG7p1W/GZP9ftLuD6mVYzM2owNHeWCeKgZ5SEhQ&#10;DPanP/J0thhmDGQoQ+KWCXFmStYIYEBSEhFSM96O5kvk4iXNKyH0DatF4joT8ROKgra4rl23WRCD&#10;hmWxis3rxMVi7lGn6ue3xQIWylkEsuEGLDSMVBMi7Y9fhs3UCJWaUjdCrWapbLpm9C3uNJEiX7C+&#10;bfAYNMuy6ABdGZBbOTZjI0Sdpo+weSoJBqmC+6lpqJzEYkZSZjofFYNI4Ca4HWU0YevXvraVVqEo&#10;yO89s7APjYUNZScQWb5tjDkEVaqgfuMUMeflU4AwZOAHA0H9w3mVSMEEAnjCqAmQDLPA50c9deqe&#10;BMoF+YTIsJ8BaXiAqGGGjIqFxWLYyeIwnmloNiYyBNl+9NkPu3WZUI5xFvsWaEzbWg79g6azMhuw&#10;JkBgc8tfPReTuEHmrSKB5R8Zy4iAhUE6oogIhB4BdAP2VZgKCmhOBOwTxpKIQOgRgABn6GXIGwEw&#10;KOStqoM8qT948OCkSZO8ld9L6oYzbsMMXnLnDu3R0dENGzYcOnTIHXJ+USkqKlq8eDFcb+dXhQGt&#10;JzgWiLePZdNEAtuMc6ChGrYxwwzZtAysOw8QCI4FohvIA3PLSxEN25hhhryEDYX2D4HgWCAuEfun&#10;dawJEUAEEIHQIZDvwbvQKQwZRgQQAUTAXQTQDbiLJ1JDBBABRCBkCKAbCJnCkF1EABFABNxFAN2A&#10;u3giNUTATQTg2FnYcxy65+jRo8eOHXMTCKTlJQL43YCX6AoCNONTp055W4ct6sePH4dt3RMnTrRV&#10;OhCFDLdhGGYIhBi6TIDxTJkyJfh8qjnEwyQAk+BYIG4YzWYjCnIzDntDNWxjhhmyaRnm6g7y54f6&#10;EoTduszpxyBXcCwQN4y6olCbRGA2YLMkFkMEEAFEwBcECrGf8gVnrAQRQAQQgYAigEvEAVUMsoUI&#10;IAKIgD8IhNANwFnw/P0z5nFSF7RNynylmBMRQAQQgWAj4JUbMO6pve6Cdeh7XbW2ynuXiteLic88&#10;1aXzLFW6jJLcSyll1nkTbOMKNnftNeRGO/mxN7LgJGRGpf7hDg5qe+DpmrEWM3nc4RWphAsBr9xA&#10;9lEI4s0hSzbDUgx5ti0nd4qnnt6lCwQxbU/bwAKx2zfzJvsgh5kDuHlSeroaBbh0nlwX6eBR25ur&#10;Fqi2B+f2o0/TARZYNGQI+OQGYISUPuwabm9qiYu3fpNhWCpZHJSJ46n2GJQgF4WryqZDzA++xPxi&#10;iVhf2nux8kp6YzBXtXhp+BZSEXlUt5L7psveTeuXLBSvGY/ULZo7sDspmHnjCXs1NbGYqCsRQRkW&#10;AqbWe09Y8JloX6wh0dohXhrMHk7elGGkDFGylDSzleyNs65Vq6Q5saJgyrzNW53aHtK8gC370afp&#10;iRbyz7o8gdF1oj65gdSl3HCN+1roq0uaO1qrxFu/tzYPxSoHV9KBWX99dxNxBEK8ZbAO/iZXO6rK&#10;poNQEonGB4egd9/SHW0UeogfGBoUykulXH2xypZoFyXeWkVeclXfMVWuaGSkq7FztVi1h896eu28&#10;OiSUqjMyq2J7Yg/Pg5k3LvIcT5R3iGg0wG28HCyZ3rtYdTZIaTkBkQ8qLzwECuj3U4bU35ogL0iH&#10;L1lWV5RYoPikWxd5oyqYMm9bVqe2B6vW4rNF8ezlmXVlw6Lt1OmTG0gN6Rs6hUQyrbcdTiaEzgY6&#10;IIcBu9inC1Wty8AD0IcNptRlSXJ1XSOhODQYrVtWngA/AASjEWlwB795UmqIWGppuegkvHtq10kR&#10;oc0VsTtVawPe1WuRMg2PABrsByWQ6b1F8sHKnu4EmKHVwDSRhYnAvsBkn0kZUsn8+qrOnj4YfxC7&#10;JTOD6rbMV1FzFigV5M3bc6sLFt4ZrSgnrStg2Ouw44sbgOZV2V0PI//UkDydJXFaID/pLcqwLOmy&#10;hMGhvp5EeSm0M/ADxCEwHxJAVZRF52bmKrl7YG60jE838yaAUoaAJeVMgM07t8I00fihd1HX9ZgP&#10;7RjTNJFDbQ9WrQUtygTMeZXFFzfAxpJi6EYM0IsPHfiTqI4YKMr0yOOytLJcZuj8hdWrE2QUS372&#10;9KRCQiLx7i3i7EOjaj9V3btU2vGT7Nm4vWIWLBEn18wroO9qFy5Zv0n8JSeaeeMn9zlYV8ZwkELW&#10;vp5OsMCbUlZKDKmxrnq4PUaCiOAMINqYSO7jilHDpg9n3lJBO1iq7cG5/WjRtMMblgk9Ap65AXH5&#10;V1p5LWleGZX+bBqMSrEXeAlBV7JEXNpGoq0Zdu5pllXAXhIR4gLd6gE/OxPl3K6P6jZYjRBZ0aha&#10;XCL26SmLDtCVgbJYxeZ14npw6qldt1kQU1mimTc+cZ6j1fR0wsKQbKTq/QEsrUHo2goLyNXMSsli&#10;E0xZwdSk4jDV7Wi+hPX7smFL1qUqaAtPtT04tx99mrbYxEKhRKCgq6urulo7hKJ/LlJwTk0KMvBB&#10;Phos7Id/GVqgYYaMlgOhSFggJ71/lp8g248+NGG3LlcUb98CXameI4JHy7mNKNJDBBABRCCHEPAs&#10;KJRDGKEoeYeAq19+5R16KHDYEEA3EDaNuccvLEW4RwwpIQJpCKB1hcggcG3AW2WNjo5u2LDh0KFD&#10;3lZjnXpRUdHixYvhAjLrRYNSwjDwapghKJJk5iOw9qMPXQ5Ylyu2ERwLNLh9DJeIXdE3EvEfAcM2&#10;ZpjBf56xxrxCIDgWqMNJX19fiAeDeWVPKCwigAggAh4hgG7AI2CRLCKACCAC4UAA3UA49IRcIgKI&#10;ACLgEQLoBjwCFskiAogAIhAOBNANhENPyCUigAggAh4hgG7AI2AlsnC2NJwHEMDn6NGjx44d81Z4&#10;pO4YgcDaj75Jo3U51ryvBPC7AW/hPnXq1JQpU7ytwy71sJ/6YrgbzzCDXeT8Kxdk+9FHIezW5YqO&#10;g2OBuGHUFYXaJAKjOZslsRgiIAhoP2gFPiCAQSEfQMYqEAFEABEILgLoBoKrG+QMEUAEEAEfEAiz&#10;G+iLyffapAMFh8XXtA/Tf21AqC5om5SN2rEIIoAIIAL+IuCVG0h1weSeb9YfQ88d63OnVxXvEBSv&#10;MM58HbgJLHWYcYdPxkPvUvHysQLp4sl03siFlNIzT7qunuWH9/SdLgUTsmIWRAARQATUCHjlBqLy&#10;daxw/6pQBVfGi1UPJxNVcHF881bn9zoBKSEacX47lCvMmLCs3qULhM2w4De2p21ggXQrMVdsT6JC&#10;TB0b21wRu1NyBMIS6d3YtuURcAK6FEzwgFmUCMgTSjdvlXd59GBuGKExRFAPGsy8CZCN9MXsTecD&#10;JEJYWPHKDdQ1JpJiRGZoMLpyZZT9Qa4M5oI27VJcR74Klkwd0i4lTr1IM4m+WGVLXCBXGRffuPgm&#10;lmRmaE8oxvpEp9Rew01NWE2Espja1BIXL6StES+V3aJg1ZqGezetX7JQvIA4Urdo7sBuMrjnn9p1&#10;8vXEZdG5mqSNKFjjJ2PumppYTNSBCI3cPRJgtd67VGlWyBDx4J5hMp8kT5fQI1pFQB/9QYA61d6b&#10;wAgvKqczMOzkOiNeuYHScqF7C/iB4aRQXlpdFxX/6OvpTBvAx1sG62gTbOxcDXF80rlHabvsbyU3&#10;15OuWHrRFZVmFKJGyDXfVVViTKhz3gQzSiqJ0AkKzE6ijbTFDw0Cb1JZVdVCSXOHVMXWO6bC5eXp&#10;rJqpMkOeyKyK7Yk9mQgkezYKi+oiNHk9vcReDhPJZfQpOGCNFI0nyjtEjTTAbbxMNZnfO6wue8Vh&#10;mtranwooVre1VfPDCOVghbpFOoCARwxvikOJtGELP3pYtSotNCqvV4lDH5FOhjGOFiT6gwB1qr03&#10;nisj42CCn5aRUR1M0sEGPecHK6AIeOUGSubXk0gQCQlB5AacAvkjmWisq+aQr2pdRv8sLRc7fQgZ&#10;yW9oLui7yZCftBnSSh0prZpOUGB2UresPAF+AKpjTkldtaIuBauOONEp3Lu0bOOiH0AECJ7adTRK&#10;lBYm8qriFN0qmK+JGmE/aFqm995z5FEN3XFzQUVpBNBWXdK8srFTmjLAiEa0ZdJdSbOJaMtasNP0&#10;0YOadUaNDHoGV9Ky/fXdTaa3M+gPAtSp9t54BHqmQUZ1mzwrGxlxHjH2iPncJeuVGyA9ODQZ0umS&#10;xgJOITnMj761EB0aFKMx/EOto67Hjdit6Iv6ehKwODG/HvyAxJvvuk3uHpgbLdOoFkK3q6J7yDJA&#10;+qMKE2Wk4Lssoa4QlqnM8M8NTWAoQf0AmJE0YGEjeghhSKFPXaKMGlncEqOa8EAcUl5LM8NRiPOY&#10;HUzQoBDEZHF5wA9te+YGBDL6Xr0aOl0iRklE6G5anRAHmhkfKBEXg0fsGW6PkUESOAOIAWVuZNxy&#10;tMqRpIgRXwQMER7Iz56eVEiIOC25apjApIi41jhrFy5Zv6mXMANRn+0Vs0hXT3YHyYvF5He6D+hd&#10;KqVJBbQo+GEhOVsH07gFCauXtZKJJHgB0ZShs6rsrhe3q0lhTAu0YIJFd7rRx/RkV38QoE6198aS&#10;IO5nZrMsnBq4D66aondugESC4mRFWKyU/GE4Ca9u64qSNVk6PqLeQ/67u76jWdOHkFl4go6qmgaj&#10;JLiU6QFqMkPwszNRzjmlVNUpImIQACjTJWKHT+26zYIY6S+LVWyWl4MZTdLVC9tjZdye0bLoAF0Z&#10;kAvoU3DIXh4WX9YKxsVi/RCjEX8bDCnEiWRM8gIENDq8FdecNEYPOtTIyEMMI5l69IcR6lR7b0yx&#10;gplyD4GgHi0HS0Y9deZHSIFVDBzEOHXq1GCyF/bDvwzP7TLMQEbzdF8YPI1dYG/sTVVjowCL5R1C&#10;E6yU80NSkgNi+tLgHeyUbmiR8os56UsY60NpSl+bGl895NYa+HL2AzHDBetJVbCNWBxHwAyyLPE1&#10;+ptsGE1PtfnGNVPVtC5YMydgguAUVfbDtWqDRcjQAn1jV/9ouWC5AdaopEbpG0ieVYRuwDNoBcM2&#10;ZpjBO97cohxk+9GXMeyDDFc0GBwLDNMJo9x+AdOhUlfUhUQQAUQAEchXBDxcG8hXSEMjN6w7hIZX&#10;ZBQRQAQ8QyBYQSHPxMwa4dHR0Q0bNhw6dChrHGSouKioaPHixYWFIR4HGM64DTMETSlqfsIbFDp4&#10;8OCkSZOCj7CnHAbHAsO0NuCpSpB4jiFg2MYMMwQfkMAOI/Shy4FBhiu2ERwLRDfgikKRSOAQMGxj&#10;hhkCJxIylFsIBMcCw7REnFs2gNIgAogAIhACBEIcGg4BusgiIoAIIAKBRwDdQOBVhAwiAogAIuAl&#10;AugGvEQXaSMCiAAiEHgE0A14qyI4Jxr2/AXwOXr06LFjx7wVHqkjAohAGBDA7wa81dKpU6emTJni&#10;bR12qYf9c3/DbRiGGewih+UQAVMIBMcCcaeQKYV5lAlmAx5RRrKIACKACLiCAM4GXIExI5EgfwWa&#10;aTawZcuWZ5999qOPPlJLBd+FXnvttQsXLvQWNXPUDYdahhnM1YO5EAGbCATHAvHzMZsqdKVY6NxA&#10;d3f38ePH6+vrNU8CeP/993t7e88555z58+e7go8TIoZtzDCDk9qxLCJgiEBwLBCDQobKwgwpBF54&#10;4YVbb70102kwsM7xhS98AeYKCBkigAjkDAK4UyhnVOmOIBAL0l/TBg+hjBfB5SF4Zaw78CMVRCAL&#10;CHjlBlL9ArlcmnUScK9MrM95r6FDwQlxVtYJkYxKhPuh6CPfP5yWU53q1pssWFVuVumuVUBTEJ/U&#10;NZi5iRpKFQIEvHIDUe4WVqFKGBwSsRhOJqrKS+G6aYcXTTunoKkaj8iKdfUuXSBshn1DY3vaBhao&#10;HIE61a032bFB4vvTe7nUG7jcuX04O2yl1SpzCHxaYcgdZ9AXa0jQC+k9vF/JHVYDoCpkwWMEvHID&#10;dY2JpNjWhwajK1dG2R/kjnpqneK/7dKQSB4TqTqL1Au+qWakMNze1BKPk2vsSXZFYa0a07JIzYYn&#10;8gz0Z/J4DcZvVvqL9MH+pvVLFoqXxkbqFs0d2J00SO1V5bf3xmPz0SbfF6tsiXaRPq6/NdFA4Eu9&#10;gVdVWWFKXSlc/0t4BC7ru7m76Q24c2WsAOMhIRoR77LHBxHIOgJeuYHScqF7C/iB4aRQXlpdFxX/&#10;6OvpTLP9eMtgndgOuxo7V0O3reosSIdM+5ORrqg0o0iDTEmhpLmjtUps3lubh2Lk6nC5nTeJI1BF&#10;fm36PJGbmlc2dvZARyZy37iS3Dju8InMqtie2JOJiDrVrTcO2TZfnMz5WpdVkwIl8+urAD7ujXky&#10;/uUsiUTlyrhxiOzy2St6uzw3BJHmNPKgW3vIQoukzY2InceFzgblPESOE0Gk6Efccoty0COGVVPB&#10;JDHQylciDVa40cyqVWlB2rRBmDjIyci6KSWw0ml8YLTLFHiByOSVG4D2TyJBw1u6BRj0gFMgfyQT&#10;jXVi7yA9cmcB6WSEqO4sSPuE1kIMqrpNa/asoMBDSgZcYkuDB1odDVIp8hvShyLVddQPEC+Qxn0g&#10;9BcOJoYGSQca2AdUC7FKkT0Y69ORA4w7WtZamcdkHLKo50bVbTAlonORVHQU+tIGgQ55IFI0Twss&#10;aRDTVl2SGpwwu1Rxzo1m7piqQY5RI8Mv1YApVSDlnCRfpljOAMG768V5VX/5amhr9A95HhhYpSNj&#10;HAJeuQEBeljoPSEkRLpO4hSSw0ODMDPQQV+js6B31Nf12FtLY7N+sWXxDkjmwgx96gfc8wLJ3QNz&#10;o2WZcFCnuvXGN7sH1cfFLhQ8+5buODhPgDAuzgcD9YjBQ/KsLu9n3TEb2TZ0ChDKND+PyTSkUM+N&#10;NEEgAyZpCpURJDaISQ1OwAskpGIKzg2hZtQ0B0yp4rSN8E96U4JmK83xydyvqrVDnDGT31Io2JAT&#10;zJBtBDxzA2QUnVi9OkE7/pKI0N20OgELAzoCqzuL4fYYieWAIcLwybRR0YE/1xllrFNBfx+XUV7i&#10;hlfVyyDCDSt6NM5h76lduGT9pl5SNtmzcXvFrAj5tWaetGtInerWG8vcauwHTacBX5BpfFXAulQy&#10;VCSj3YQ4ESNrBKTTqG6DwTXtdGloJQgPHSWAZTFdQ08qDWbF99aYNDOksEZRLzcxSpikghcQG5Uj&#10;zsksWVom0RgwGc0GYCovNc2+tTDrltw9GQDg6od7+vaWkndugESC4mRFWBSA/GFoFqrOAryH3Hl0&#10;19NRhtEjzpehC6ppL2WdEel9NBd3FfQvkYmniIgjWHGUo+/CjNgSatdtFhaQ7aJlsYrN68TFYu5R&#10;p7r1xpAxRYYbb7zxZz/7GfT1mgXhiwH4iviaa65JS03FI+RZV+qNPHJkY8quxmAtjgKrXQINPJJH&#10;1jPpxojqYWbDdWy82NxeOLpmoD1kUc+NNJElE2ZpCiWlK+grS0GBRE9M8gIanNP8zMPpUDMYMBnN&#10;BqCxSC4eZlUjIysHRXcvDwCs2h/mzwYCQT1TCIYgPXVebqazAjYww8cNrBQN3WESINymTZvi8bjm&#10;MdQTJ04EPwGfGVvBgOQFCCHKIj6NXS7p1fBLff0MsGraIceCyGC6RWjt3xpZK/FZ1dgoJMpJBpl1&#10;6U2H0NQkwHuBFCH9v5yTFSVj67Qd0SJ1cQ4kyw5vRCJpA5tUNpJvWTKdvlxvqgjJDzF9ydEyhFOc&#10;y7ADP1A6jVsFNa5qFfdWVY35UwgYmqhvYIXpTCEvOgvnQDtxSWF0A84R84eCYRszzOAPn1hL3iIQ&#10;HAsM05lC3PzTw69qrBolcBUgbqxyj/kRAUQAEdBFwMO1AUQ+4AjAQkXAOUT2EAFEwAcEgro24IPo&#10;vlQxOjq6YcOGQ4cO+VKbhUqKiooWL15cWBjicYDhjNswgwW8MCsiYB2B4FhgmNYGrOOMJfIXAcM2&#10;Zpghf7FDyX1BIDgWGKa1AV9Ug5UgAogAIoAIpBAIcUwA1YgIIAKIACLgHAF0A84xRAqIACKACIQY&#10;AXQDIVYeso4IIAKIgHME0A04xxApIAKIACIQYgTQDYRYecg6IoAIIALOEUA34BxDpIAIIAKIQIgR&#10;QDcQYuUh64gAIoAIOEfA0VfEzqtHCoiAEwSmTZumUxw+mXFCHMsiAs4R0DdR5/RNUvDqK2KT1WM2&#10;RAARQAQQgewi4JUbgENpsisY1o4I6B/WhCaKFpJ1BAJynhgeJpF1S0AGEAFEABEILgK4RBxc3SBn&#10;iAAigAj4gAC6AR9AxioQAUQAEQguAugGgqsb5AwRQAQQAR8QQDfgA8hYBSKACCACwUUA3UBwdYOc&#10;IQKIACLgAwLoBnwAGatABBABRCC4CKAbCK5ukDNEABFABHxAAN2ADyBjFYgAIoAIBBcBdAPB1Q1y&#10;hgggAoiADwigG/ABZKwCEUAEEIHgIoBuILi6Qc4QAUQAEfABAXQDPoCMVSACiAAiEFwEguIGCvDJ&#10;AwSC2w484CwP9BkCET1QbA6SDIobAGjHuIf/UycJSuRbwVCjkYMNSFckatEmjdmkJZvMplOvSQr3&#10;3XdfJs5NUjCZzTmrmSjkm73ZljdAbsC2DFgQEUAEEAFEwDYCvrqBN9988/bbbz9y5Ighu9S9az6K&#10;JJ0/dYjQcQpPn/9TvwoFV+YL5rlQmRRq3ioMzSZoGWjQJJlMUsaGhoaoDcAP+kYnicmiKAUUWHH9&#10;JFYptXbNSvWTTLKqI4VJVnlYeFZ5ECxJQZEPmj0Elh//3MA3v/nNiy++GNq8GSyY9agz6yTxVmum&#10;Fj6PFzXqs6rDYViY0QfcjPiWrMKqTrOenwWFKCelpaUUE/ih4M18ElBgxRWlFEmsUqomzUr1kxyy&#10;yhfXZ5WHxR6rilIK5LNuCQFnwP6V9DZu+Pvtb3/79a9//dFHHz3rrLMUuIDrzjRY1kmyBG4Q6Jwa&#10;O7Vt/7btb2zff3j//8z/n9YdrXMvnjtv+rxxBeMsycIyB0EonnMbetSxCkNMgnwJpUPVOCwO0Dmk&#10;AB4algf0p9T6CnLIgHMRnDNgaIGGGUJxCWWA3IAC0Oeff569+dSnPgW/ob8I75sToydePO3F1b9d&#10;/caRNxSSnjvh3MUzFn/hoi+cVnhaDkgK0lEp1LNyzT4F3YBhV5KVDOAG9u/f/+CDD2aldlcqRTfA&#10;YAzQlfTmZwOaE0Mqkk6SfirUTrsnzceLGhnNXe/t+uKmL/7xnT9C1VMnTV1QumDWlFnQxo6ecXTz&#10;0Ob3PnoP3l957pU/XfjT2VNn60thW3z9gjrguFVjpjaZw26AWhqEzmlAhoU+GKT8D8hAIycss2Yp&#10;RfyEL6VIgpYPBk8JakZd9JM2bNgAJvrVr35Vnx/eXBUCgmanTZvmUAq+dvNSRCIRCr6T2Ywrrghn&#10;A0oYzbsBVxSgIKLvBryokdJ8dt+zn3/084c+PnT+5PP/u/q//+LyvygQyOIV5WdMGHvslce+0veV&#10;tz58q2hC0c9v//mNl9zoHTOZKPsATh66ASd9kHONOKTgfDbgkAHWRmw3B5wNMOj0ZwP+LRHb1mWo&#10;C8YPxBdsXAA+oK60bveS3bdffjv1AeyBP+ElJEEGyAaZoUioRUbmEQFEIFwI+OcGYHBx3XXXbd26&#10;9eyzz+7q6tKHyYutMv7XuGNgB8wDPjzxIXT0j9/++NkTzs7EAyRBBsgGmaEIFMyU0/ZGKTP7djQr&#10;9bRGS1bhYtOCHWvTp0+H0SL8q969limV39vK8gAR2C7BL1ylfLy4bZEBCD/ob/4NzaxOgnCKZhLL&#10;qS6lSGLF+Zzq2nVKmWTVhoAmpeBBsCRFpg2j/ujdRUP1h5SvS8Q6IgVh+uYu4qNjozU/rXnqtadg&#10;L9DTf/U0LP8q6KunzLCMfPOPb4Z9RLdcesvWL24tLPDPSbsruyY1L1Rse6fQokWLGsQH/NDOnTs3&#10;btzI86yZSnfOzJkzZ8uWLbDVDTqU+vr67u7uiy66yDd5fVATq8J5UMhPbk2qwAe9KzgJxdpAgDoa&#10;6sA1B0r8uCbTCCVoeR76w0PgA8467ayu+i7wAWq5FCMd4H/vq3shM6wQQEEoHhZJDZEP4Lc8r7/+&#10;+rx584DzW2+9FRoq/0kj9O+aqd/4xjdg95p6r3PWOztkwDwCqHdtfwnxmerqas00nVUFyG/juwHz&#10;swGd3Sm2N674uVMINv+UrSv74NgHD3/+4S9Fv6QpeCZ+fpL4yR0/v+OciefsWboHthUpytoWX79g&#10;FncKmW/D6py2ZwOwOE8H8upBPf9GkcrvcYCkqqqqN94g239hlgBOQsGeer+s/h5ouqnGcFc06BEa&#10;JqvLXikz+5KffPJJ2Cl01113sbrMlLLHj71San4g7KzQgmKV3ge9h3E2IIAbGMnwwEa3TEnwnj8J&#10;zvlvwM45EX0K0Ai9roLRv+eX9witwo0bboTQUKZKM/EDRaAgFAcivjHsAzheqFjHPvVNlPbgAC/8&#10;y35TtPk3ilRAqaam5vDhw7xeIM/ll1+uBtChvM414pAC+DbwAU4s0CEDULVDCmoV+KB3BWL6Jupb&#10;qk5nDi4gQEEhJ6PCQJU98KcD7S+1A0sP3PKAYl+QGT6hCBSEnEAESJkpgnlsI7Bv377i4uJMoR79&#10;VFoplJ0xY4ZtBrBgVhBAvfOwB9QNhHqn0Hfi3zl28tjnyz5f9GGRPROHglAciAApdVBIh6Zt3OzR&#10;hFJe1GgPNEulZs6cuW3bNigCoQ8Ib0JXDtGY2bNnQ6gHIkXqVDVxGEPRDW+JRGLv3r2XXHKJOo96&#10;uQt3CjEEMu0v4jcRpa2fnfzI/FaoTMtR/ujdkikGITPuFHJZC4c/PnzJdy+Bf19ofOHqC67Woa6/&#10;VvHCwReu7bwWNpLu+7t9OjtNXebeS3KB2inEIvtw3GE8HoeuH9TR2Nj41FNP0QUDGj1gqQAM3SlE&#10;EYKdRTADoAEi+idsOlKAZ1PeP7YLZ80QLq3zUhWmaAdlp9DJj4Tnvya89qRQ3Smcf60p1uVMahX4&#10;oHcFh7hTyJLKyBE0ObBT6Ec7fwQ+4KqpV1EfoLPxSb1TiM98zQXXzLl4DpACgvp0gr+3KoA7haCv&#10;h/VPCOPCv3THJywe7tq1i/5Wp8JLWARmYV/o9CE/tHD6Ru0DrJk+yz16Qtj9iLDlr4Shx2xSyKVi&#10;I7uF7V8Vvn+x8McO4cP9wnmVzoULqN6dC+aMQqGT792dVa0sTVuU4gATyMQfq0s7RMUbPg8jqs7D&#10;9ldoFqedqdUkBT8lpSUdL3XAy5YbWgxZ1eGHShG7Ngb/AkE4cCLTKcEKnm1LAWPhTKjaBpzpgmrW&#10;XWsJETU+bqaIoSmT4OOSP3+CjHl/+bdDm7/FZLRAgcOF33RkjwIPsg0Kik/qTFIYTr4iJB8VNtUI&#10;P7lK+MN/Cyc/Jmzc8j2hYJxJCjqByhCZjW+sQtsM6NqAutdT9++aMOkU1IfVlRp/d+B3A+8MFE8s&#10;hsi+pnMyqVrKzG1ltwEpIPjCgReci+8FMvoy2q7RJErBz6aYBjGHqu6nUkn73hbqNgkXXV+6d7WQ&#10;+B4/mGA+np//qQ9uo7Ao5ojsdDl1z66TxNPhfRJfqYKgIskkq7TU3oFnhOf/teQ3nxX67hQO0gOG&#10;xdFD0WVDwieosWlCp04K4AQ0yOYaUDcQZMh0ePvxzh9D6uIrFk8YN8G5CEAESAEdShaf0CHAT3B5&#10;l6kznSVJp00WFjw2cta1wjPLhT/8P4PMIijhznPZTOHVXwjrimb8ZoHw0gPCsQ/E/v9USt2fvKc0&#10;Ukb/NClpnk9ArbaUgLoB2/tPbM8Hndd4cvTkI4lHQAGNVzZSNThn5s4r7wQ6j+x6BO6rMUPTthQ6&#10;dqMvhRc1WjXigOe3E8oYN3F36beEks8L21uE/tV2KKSDEmAKY8Lun5z4zVeF0ZMiy6rg4YRiYdYd&#10;auM3CK8F3CYCxl5A3YArIRoF1DqXDfCjDLWC9IMbLPU3+37z9tG3S4tLKy+Q1rJsR0VYQVhnLiku&#10;gTOogbhiNKRpSLZx0wHHpPhWcQtYQ/CEHTtBIfma4qnnXihU/1AoWyT89r7S9zawUQUfGFFEmRRJ&#10;VKfqUBIT1TBJcyhjKrQlSkFvO2A9eIb4VcHQaXNP+/KAcPtvDs38a2Gi8rN54cq/E8ZPMmRVES/C&#10;oJAlgw6QGwj7TqGf7f4ZQE+PklZEZvnmxJL0dwpRLQ4PDTdcTnYi/m/8fxUDIjNVBCRP3rZJm0Eh&#10;UdOk0ywcL9zykDD7TuHF/wt7ZkzGQxTDhZCUKhDOrSxa0C5Ebk/rvwpPFyqW8KM0k+JgUCisbiDU&#10;O4VgM0/37m7qBpjVsnGTph0b7hSipf6i/C/gx6/e+hVUwatWsz2wQZO6L9BJgsy4U8hSs7GU2V5A&#10;RtpmA6fM3vw/hy75EiwSCM8uh5iJ+WBIyHYKjY0KT39FGFh3aMZfCaeLR7IXFL49pUaYdK5i+qIY&#10;D6n/tB2MtaTWXMocoNmAZh+nxtp2jEJfbbbDKbTgSwdfgkuGLzzzQv6TMedBIaB8zYXXXDD5AiD+&#10;+7d+z7sTTXFsS6EDjm3AbYuflQbm/CR6NdtOgkLcZHG46HMPCVfdI+x8SPjV0tKSS01EWsK2U6jk&#10;UuFXdwu7OoXKfyqqW39k2s0EzLHRY+VkKgCPW0EhL7ScFXN1t1LX3IA+vjAwgU/2dS7ocFcq/6n1&#10;DPVApZ+PfN7GIUL63AJBuv30ieQT/svlaY2BsplYLPbAAw/AlPTuu++G3wrBNVPhO1v4zFh9aw0r&#10;6yQopJwsXrdKuPZeYfBhoe9vSi+TjjAyGSGh/AQ3M4iz9cvC7p8KVV8XPvVNYPWsPxMP5T3z4gMf&#10;nWmP+UxBIS+07Gkb8Ye4a25AB184zP3rX/863DsGunnooYfuuece/nh3TTlt7z+xPR90WCPcLA+C&#10;3FpyKy+OW8xQsr3DvWxYlMk4bEuhY23e7RRy12YcNhjvTqK3FxTSMKRr/o9w3b8JQz8jnxmfEj+q&#10;St+NZlL75sNKmYzZTQqnjglP/qUw/Lgw99+Fq/9Fkmj6LQJsub5FWg9jbDhH0jstOzS/7BZ3zQ3o&#10;4MtLCCexmLm4w3ZwQ6egdzuF4F4BuEB4fOF4uDWMF9Z2VERR8LOXfhaI//bN30JFHoVosrJTyF2b&#10;cashwSFxcPxvppGKfqqCBxoUikQi9AfMiWGMD/+yqD37k63N0FQ+rJ9WCkJDN/yX8HrvoUfm/27H&#10;s4pSlBrlgf5gpMBsGGU2z6Bv+FI8P4wOy8bemJSCsUF/8KUoP7/b8cyhn1QLe7cKNz4gfGJZip/+&#10;AeHqfxYuIvcC8YAYSqEAXMckXNSyW4aXRToFcCoWnJClyYGla2d07nMA4uxEJ7iIGKYF6k7H6h0d&#10;Zm7A8C3Pr9/5dctAy00zbvrP0v9kSLpbe2VH5UsjL/1HxX/cfO7N7lLmexx3Kat1qjhSwqHNANS2&#10;r51RG7zzC0nUPsCrIzR2/UB45h+EC+cKCx4VTpPCJq53Ip4fLXf8iLD5L8jXwjd/V7icfCaZ9sCK&#10;seNLWNVHy7muZUPYg3+0HHTI5HBEV66d0bnPgZ69BRXBcYxwlSv8VtzMQFsL/xIuSVDnoW90kvRT&#10;9a+wcFJj05NNcEvMqm2rFDzrs6rDj7rgv237N6gCKrItvovM2NOUQsVAxKHNAAXb186orYsxo75b&#10;hr98RpGqeRENC0yrLVahBf5PRRJvHhrZdv90rOPsscc+PbzrJSaLNQpysUw8KK6d0WE1U5LCwvls&#10;w7v6xx69cayjaGxPl6LZ8tl0KJhBUsfk3NJypm6KvfftYhn9inSunYGe2bWgEPOK6vscYLwJLhEu&#10;fYVwEFznDb/5EaimO/UiKKTvt53U+OvXfw3EPzPzM4oq3AoKAdlbZpJw09N7n/YoKKQDjg81umIz&#10;huMy/QzOT6LPRJ8HUAGmThJPTSMbfFYGH5e989JlA38vHHuPZjZpw67xILNoWYqP3r3sj38nvPdH&#10;oWYD/VDAMgWVsCYpeKdlh+aX3eKuuQEdfCEMt3PnTrjfA0TVuaMju0DYrh0uCBt8f/DM08+EnZ22&#10;iRgWBOKTT5v8ynuvHPzwoGHmsGQIlM20tbXB5gUIIzz44IPwW4GhZiqETeDyW5hTQ6iTXkGjeJx8&#10;EWn8dWHJbQc++YDwwaDw+K2vJaQlgYB8MKjDxmuJ54XH5wsjyQOfXCNc9jlATCezMQgZimf6YtEL&#10;LYeluenx6VZQiN7RATXBv/SWV5h2wR2t7Dc0FUiFfzWDIZBkL9RgPg7jUVBoza/XQLhm/iPz1dND&#10;d+MwUAVUtPbptTrzUNuhLUsRKnuaUqgYiDi0GXeDQoaze6sZmLw2wim0+WhGexQqfuO3Px578Lyx&#10;hz8xdmR/CIJCR/aO/fhKYPiN3z2SyYo8DQpZVaLz/OEICqnX8ew5N/37HNgdHRARyrQphR86wRQv&#10;0xhBJ4nnXF1cf2RBJ5WaleokQZFdH++Cf2+ccaO6uD6rOvwwQXh+brjkBnj/27f1xn22pVAc/0IZ&#10;UH+zo8ZHk1XNQbHarpzbjD1b9bmUvaAQ30x0KFxUdYdQ1y0cfUt4vKb03HG8aCYpmAyn2JBC0dJL&#10;zy0gtwgce1f4859fdM0XeVYzEVdSEBspfeyFtnxWfSiqg47XtaCQc4Gp42XaDcuP5/Y/B7LfMJ30&#10;0ZZ41r8GR2HrQPnGS4inefnwy+qkgL9hS6bOjSRcFJwEhSyEdy6cu/+qDuHjQ+AJ9r78FO/CmS/P&#10;+o99L/+S+IATH+6/ar1wfurMO48Yy9tjrOw1kAC5AV4Akx/CqGXWKai/Lm2vRtjIv/OdnaePO/3a&#10;CzVuSXXr8zEqJiwPnFZ4GtxCM3JsJJOy7UkB1HTA8e7zMXsmG6JSCv/HZofqtVx1Ej9KYNMy2mny&#10;ow2aNL3yNuG23lPHP5rx0t3C+wk6IqE6ZRNEzUoVBBm26gENn8Tzw6tDIQX7rAFWgy/pv+vUyRPC&#10;bU9Ov0paD1BLoWZVMVTiZVewqkjK25GHvdYRUDdgcs+DWmadgvoA2asRPumCE9/gHKGJ4yd6zcyk&#10;8ZOgIqju+TfpxUwajz0pbCPDehmrzNgz1pCWshFOUUhqisLUK8d94ZdwUyOsGMMOIjsUPNpr9PaL&#10;wuO1wrjTCXtTopQxeyEdUzjoShFSE/Ka7YC6Aa/Fdov+tv3bgNS86eRzRx8eWtH2N7b7UBdW4RwB&#10;J0EhO5tkzinfW/kgubzsF3Vv9JNjz+GxEFzyIPMbL3QJv/icMKFo71UPCcXkBjFL/NgBQawCg0KW&#10;rDegbsB2cMPdOIyiIamRpT3y3IvnaoLuOjO0Iup7rNboOjOG4Niu0ZIFBzmzb0EhFk6ZUXGzsHCr&#10;MHHaxf3NZ//pD2zcbT6cQvF0JSh09uH+i3//98IZ5wu3bZ1RcaNhaAuDQtky5gC5gdDtFNqd3A1H&#10;CYHmLjxxoebIi4VKNQdBVncKAZE5F8+Bf+Hie7iT0uqmJtbGNFnNyk6hbBm9z/XaC2XY3+dz5iXE&#10;E5w5ffbwvcLePkW3Trr4S8nGbvbosGcymzaF15+c/dq/CmfNFG7bAmeF8q5F8VsnCXcK+WOrAXID&#10;odspdLzo+J+O/2lm0czrrrgu0xhKZ++Q1Z1CxN+ceeGMs2ccOX4EviOztCspu5nzdr3OSVDIUvBE&#10;mfmMC177xDqhOCI8+cWDOx5Kc/zHD49suUdzKKA5WLHHxsHt64QnvyScU07YgNmAxViQvUr5UhgU&#10;suQ/AuQGeL69CAq5vlOITgWiZ0mrXmrcbUdFdApGzybVxd8kVVuqUZ+ZfNspZPX6EXV+9kbnFg3/&#10;g0LM3186+5oXL14lTL3ygpf/SUg+mgoK7d1S/PoPhY8/YGNwnXiRethO3xjsFNrz0wv++M/CuVe9&#10;cOG3Lr08dS93EIJC/ujdUhcchMwBdQO2d7z4uVMIgjOgws+UKY8S0pxuW1K2jhS0Olq1+rGNmw57&#10;+pB6UaMlrOxltnr9iGZ+9sG8zkeRip7Uzx0yJ8edKXy+Rzi/Svjl35ae2CEB9fs28mNgvaaVmtSm&#10;nhTHnxOeulu4YA58I3ZqfNrpp/aCY7x+nVPwU+/2LDMrpQLqBrKChdVK6WxA84sBq6TM56fV/faA&#10;9C2x+YKYk0fA0vUju3fvNnk1QuBAhmOoP7dJuPhG4elmYeeD5LKaD3YTJv/4XXZxjZs8/7FdeOYr&#10;wvRPkw+bPTsB2wnD+aJ3ixgF1A14ERTSR8ZqjR+d/Ojlt1+GGyLP+eicTJS9CApN+WgKVApVHzt5&#10;TF2vVSnMWIu+FF7UaIYrt/KYuX7kww8/ZNXx+emZSBAUgjPmNPmhEWr2sBtU+Mth2EuKJH/LCqWp&#10;KAXZ+DeKUhrXzrz4R7iW4Oi0G4Rn73n7Z18WTh4lRD96V9izUZ8fzdrV/LA3ex+/R3hu5Yfn3iTU&#10;bvztiy+ze2+cSKEARCG7mrICcB0j8VTvbhmnf3TgZERX7htweAYTE5gdLBXwH8+/8Twc9DZ7/Wz+&#10;tHR/eL58/eVQ9WPxxyjm/lTqpC6mXIdGoi5u+74BnasO+NsF6O/+/n79/HCEovpsPpDadXntEzx1&#10;fOwXnx/77hlj350s/nvm2MOfHBsb1SGouG/AoOr4KkJ565fHTp2wz6TbJdUq8EHvCiGCf7QcuIAA&#10;zQbCtVPohYMvgJFVXkBWwOztw7GxU4jWBd8Sw4+D46QTp+3V7mepIO8UUl91wA/BaOrkyZPZS3V+&#10;uEUDrlb1b+BmtaYP3xReul94dJ6w75diUXLFkyCMCiO72XZSqySV+XfcK7zw70L5HcJn/1coHO+U&#10;mi/lc1/vVmAMkBvg2bYdatAp6O5OoRcPvggMf+qiT9lmVUdN+jSrLqyCspQBxWObmXzbKWTp+pFZ&#10;s2ap88MYit4xoHOFhnrDKFWQ5oZIk0mQjS/Ol1IkwU2/wq+bhR+WCc//q/DeTqWtFIz76Pl/p8xo&#10;8kPzG7E6JvzmHwVYdr7iLuEz64aGX+P5AaMyyaqOFDwbOqwqkjJtGPVH71Z64GDkdSsopD47XjE5&#10;gosNqMQw2VRP/sgoxeNH/74Bq5V/4nufgMjM9v3brRZk+W3zQ74ibhWAAdtVqwvaZsY8D2oVO7QZ&#10;qNp2UEj/qgN1qmZ+eoUGPGDbrpu0c40QCqMnx17bPPaTq0jE5n/OGGunESHuv3d+n0mDxkGh0VNj&#10;v24m1Lb9iyYRd0Qwb2GqnGZMjr8WxRW9hzIoBEy74o/0d2KBs4GrnegVNN/4xjdcqTGLRGB5due7&#10;OwsLCj9x3if8Z+OT530SqgYGNFeJ/efHdo1ZtBn9qw7UqZr5YZ8obfNwvbZtELwtCCfNzawV/rJf&#10;+OtXhGtb4JAJUl0hdy0B3T9q4xk9KTz1/wm7fiBc/c/C3P+wQSArRfJF71bABQN2LSikv6MOriB+&#10;7LHHQAcm2bMd3NDf1qJTu6UaX37n5ZOjJ2dPnX3GaWdYKuiK+FDp5VMvBwaADQVBn5mB2p3U6K7N&#10;mMTWz2xOgkL8WSM6MROz4ZS3Ph6a8iXhy3uEW3/y0TkkqCg9ezbuHXjGalBoOPmK0PdlYU+X8Kn7&#10;hKpvZIr88ObBgjaMYTPxIsWBK86DQn5qP0R1FcB8tqamRpNjWMNkalBnKCoq4l/C6R/d3d3Q0cN3&#10;evX19fQ3zQBv6AI9/RNqVI+e1JegwWSN0adHi/Dx6+y+efG0F/9+69/fev6t90Xvo0z6zM/iXyz+&#10;8c4f/3P5P3/hoi/4X7tJXah1qph6OrQZYAPG4zqNTWGiPjdLEN+tqbb7nB8eFhLfJ0vH8Ez7hNCg&#10;cWYt7ILdv38/3MysUfuzy4Wd3xPm/YfwZ19xnzf3KAZBBfom6p6sBpR0OnO4TNsnN8AcA3TljY2N&#10;Tz31lGJmEASFmVfJ3b13P/SHh77zme+sqFphvpQiJ0CR6T5OQ5r3x+//x1/9492fvHv9ranPQQ1L&#10;ZTeDWsX6bsDQZtANOFUofE227Z+Fw68K8x9Wf+2l5waO7BXefI5sDQr2E4ReJRRuwLWgELMH/Z1Y&#10;0WgUdtdBHn37sR1q0Cno4k6h/rf6gX+6cdM2qzoIGNKkG1X7DxI2+MewYKZKs7tTyBWbCWCP5CQo&#10;ZCZmoh9poTrVDMJQrIZe2y/cuGZo9gNDe6XNxyajQ0NvnwAfYLSJiEzfnUshsSrvsMrEocmdQgE0&#10;kiCw5JobMNyJRWeXOrvreDhMnm2iRtCHM4VOjJ6AmyCh6k+e/0n41zarOuo3pAmrxFD8j+/8EZhx&#10;BTd7zDgU312bCUJzUvCg/hSGalbzow1FEv9ZCZ8Ev/niOkmUGZYh05ciIr0InzkThyyPeSlMsppJ&#10;CsW3NQrZdQQM8qcqATRU19xAW1sb7AWC4Q909/BbIer3vvc9WCWGVFiH6OzsNL9WHEDI4JDn46eO&#10;lxaXFk1IWx3xk9XiicUlxSXAxuB7g37W625d+WMz7uKG1BABdxFwzQ3o78SCLy23bydb7PXPYmSy&#10;2Q5u+LBT6KW3yEWvNCwDj21WdRRphiZlgDLjHDd7zDgU312bcbdhuEiN16ZCszpJmdSKFDTbnUkk&#10;XVRrLpFyzQ04ByUst489vftpEPaq86+ilgcT1UzxSp0kKGjj9jEe5EtPuxT+hFUKvnY6udbkRycJ&#10;iuDtY1YNWP/kekpN8S0r6EWhBd5/K5J48+CTFEalk0Q3IKitVDFo4AmqxxPqEYl5KRRGZUMKRRvR&#10;YVWRlOkrYjNas2oJOZDftZ1CDrEIwpq+SRFufvjmZ/Y+07uo99aSW00W0czmZKcQEOwd7l2wccFN&#10;M256+g7iloL/eKHiLG4YXbRoEex7hgd21OzcuZN9JM8U4YW8fmpZb6eQn3w4qEutAkOtOahNu2ie&#10;7hRyBUczURHNirzeKTQ6NkrjMDAboAzYZlUHKDM0KQPADLCkHsSpieuHy7K7U8gVm/GZiPkbCOwF&#10;hXiNZIsCD6kNHhRGlRUKCqswrzWfzSm71eXRbMDh6Fvq9EeGIh2R8yeff/AfpD12tvXnnJ8L/t8F&#10;b334VrIpCevVttmgBZ0zY8iAF6PjLM4GdD56oFDofxGZCa4nfzntez+9eOJZcMQLnANdQFx8gVBY&#10;OCaQ8C35c+wUfUP+gv+NQobRMaiM5CmAMvDNGvwrFMKtFIVj8A/5a7QATpQmb8YViGd3FRAiULgQ&#10;ypEfpMgpAXLDMRNAg/xvtOD9vd+GCqbN+D+aVZNMwMyoSAQqEqsGZjJWLfIPtAnDtGryRpRRVbX0&#10;RmJv7KPD45b+1b7qT79naGPXXSfdCs5ymv9i0ZC4vQyhmA2gG7Cm3McGH7u9+3YIB0FQyFpJVW7n&#10;Pe+tP711y6tbHqt/7Avl5FtiJ49zZgxrz0M3YOMr4iV/Lzx7jjD9S8Kf/vSnM89Mu8TREGFFBocU&#10;Xm3/5scff3x5jJxCau9xyABUSins2yB85kOhfa1lLix9sWiZurkCoXADAVoi5lE1ExXR1ILXO4Vo&#10;RIhu26ePbVZ1rMgkTfrhAr9ZyGRBcwZsLKBH4ltiL+uZ9b99U0Bkb5/PsWOpm+b430BcJ4lHJjco&#10;2AgrZTIPQ61l3a78ZCBAbiAUO4V+/9bviRsQ+9/s7hSC2unywPbXpANh1Fs4TG4iAiK4U8hqq1N/&#10;+6amYGOn0JHDhymd8eOl+1ugB584cSLr8eE369P1k+hkgmbmSzE+DZMUboYWVFSqcDY8q8CASVYz&#10;CchAOCzC4nynkBmtWbWEHMifR0EhV7Q1/X+mv3Hkjd1Ld5edU+aQoPM4zJ4P9sxaN2v6WdP3/b3B&#10;4RwOWXWleI4FhdiBiXAdcTweV38RaU9eFhRyBXMnRJwHhZzUzpd1MShkqDW3eGZ0MChkH1LbwQ1P&#10;dwq9c/Qd8AFnnX4WvyRrm1UddEzSBDaAmf1H9r8LN4yLj8mC6qpxp5BVY1V/+5aJgr1QBoTFFcN2&#10;NhhXDMA1s8FL5xRMVpQp4sQzQKcRmVg1ScEekrwU5rVm1R5CnT9AQSEeR3YUiRpcnSTIrJ+qoyoz&#10;NUoLA+eTW18YKTMFrZqISZrs3hu2PGCyoCV+bANuWxeW2At+Zh4HBSY6SbxcNGZCH/634k9FUu5R&#10;cI5k8K0lKxwG1A1kBQvDSunBouyLAcP8PmSgzKiPGvWhaqzCEAH1CaO0iOZn3jRJc22AJvFx9jx5&#10;o1gb0IeORzXTV8SGKsvPDAF1A7aDG57uFHrhwAtgJfw2Id4u1QbkKTO0OuoGfnfgd4r+xR9mPBI/&#10;Z5qi4pxLtsKpniexpLPk+41PnjxJcWCru2wdlY369ZNYcepC1HMFNUGGPF+FQh2KSvlUdZJJVtli&#10;tYJVBgK99pltguArZWdU8KjiCaOWGlGA3EDwdwrR2Mu5J87l+9xsnSlEfQx1A3T/Eu4UsmT6vmW2&#10;F8rgPxqwFxRyTkHRxaudBO9p1L8V3z3YkEJBwR6Svik6vBXhTiGzujv08aHiB4pPH3f6n/7xT6cV&#10;nma2WOZ8zncKAW04a/rM75wJtw6M3DOSxYOvzaBhb+eMPuUsfkVsKDL7ijiZTCpGrLzDViR96a8P&#10;vzTzbPh8jN+XqRi2+5N04Pv/CZ+PXdr09azUzlcKO4WuOXD4x51pEwIdDCEpEpFuULDxBZ+hZi1l&#10;wJ1CluBKy+xFUMjh7WN0xH3luVcqfIBtVnXQMU8T3NKV513JTwgykdWPUOFOIfvGmrlkdoNCdKOO&#10;YeRHJ17EiiumBXwMRycJGMCgkBd25TpN14JCJk9whRP+5s6de+TIEX1JbO94sb07xbBGuj587YXX&#10;Kjg3LGhDZ5ZoXnsBYYkGrCwVNMmYdzuF3LUZk+L4n815KMNGOEUhZm5QcI6k/9oPRY2uuYFYLPbA&#10;Aw/A8Ofuu++G35rCgw8ABwBX0IQCGgWTdDdO5fnSbTPBEUG6l1j0UuF6smgz+h5InarzBoI/RUVF&#10;mtMp3CnkcHeTpzuF/LGBUDRJ19yA4QmucHz5FVdccd9995nBxXxUREHNu805Lx58kbgB+dIxVq9t&#10;VnVwsESTskR3MVkqaEYR+jQd1uiuzZgUh2bT90DqVM388P3wG2+8oXOnXnaDQlTSLAaFWO30R6bt&#10;QDpJnu4U8scGLJlltjK75gaYAJdccsnIyIgi7AM+ADJ84xvf0JGTDp3oAys8MLxiDy1F/4RbqtnI&#10;S52HptKHL8UP1jQps4KKUpAZpqJHjh+BK4jHF4z/6LWPFJR1+IGCmaTQ50dHCnZJN6N87LVjsFwB&#10;7D29/Wl9KRiGanxoklp2eKMvhZofRgeUyOtUR/W2bcZes4FhoI4HUqfu3r3b0GPpcGIvlOF8n49z&#10;CrxQNsJKQd4p5LMN2DNU30q5tlNI5/h1cAnz58/fsWMHk2rOnDlwNTEvpBfbSFwEEa4bg0vHYNz9&#10;YiOZE7jyuLJTiHJS+f1KWBt45q+eufGSG13hzQsilk79NWMzwKS9nULQBdTX13d3d8PRAvxvKrU6&#10;taOjo6mpSZEfclZVVcFsAH7AHFc9xNG/b4DeEMmPBuib+oa3fz+z6PyGE/CbdqP8kQx+vnnnR9+B&#10;nULT7/o/zBj8rJ2v6+BPT7v6zZHHHjlfEzEeQ8P7Bpgs/tiAoYl60dA0acJwjd3oqciwdetW92cD&#10;6hNc2X30MEd+/vnna2pqtmzZoi+/7eCGR2cKvXCQhFyuvuBqNdu2WdVBwCrNay68BqhBXMhqQcZD&#10;dncKuWIzhi0KpqR0dnL//fcbZjbMwE6nAU/wyCOPaAJIg0KwYZT+gI4emiL8S3t8eNif7ITXc887&#10;b8LECfw4Gn5DiBz+ZSeG0t/0oZEW+ptmo5TpD81SLOCuLsUq4umwbIwyzw+85Evx/DA26A8bUtCC&#10;EyZMOO884gPAvCl6FEnKD/sTfigAVyvRfxswNKQgZHDNDahPcIWGMXv2bPC6NuS0vePFo51CNPL+&#10;qQul1stLZJtVHVis0qy6sIq4gYMvWC1oRjXe7RRy12YMZYEBO+0mVqxYwTLrnztPUydPnqyTH0Y5&#10;M2bMMKlNPFOIAmXvZCR74TVeNdmyAUPjzG4G19xAW1vbPffcA0OtBx98EH5nVyrXa//tARI3V+8W&#10;db0iewQpY8+/+by94tkqlS2bgYG8jgdSp86aNUudv0t8ALpEIrF3715Y3sgWjFivDQTQBnjQXHMD&#10;6hNcYY62a9cuxTns8BIiQoZ7Rm0HN7zYKfTirhdfHXl10vhJ0WlRtcHZZlXHdq3SBMaAPWASWM1E&#10;1gtkoC6rrPLsuWszlvoCfQ+kTlW/gRnAXXfdBeMeiEd/61vfUt83APyoN4xSuPhD0Cjb8Ia+1Dxa&#10;jkZa2L/8LkydJEpZs5TJJFZc8YOv1F4SUDAjhWLDKENJjaEiyczRcv7YgCWzzFZm19yAcwECe6bQ&#10;2xPeBumuKL5ifCG5EErRhrN7phDlB3YK0W2j70x4J1Mvww4tYP0O/yPfbh/T90DqVM38sEBNo0wN&#10;DQ2a9k9TWSgDftDf/BtakCWxo+X472/pb/avySQa39csRSs1TGJ5FD94fnSSgAGTrOoISFmlR8sx&#10;lNQYKpLMHC3njw047xh9oODaTiGHvAZ5p9B9z933zee+uaJqxXc+8x2HYvLFXdwpBGRXPLXigd89&#10;cN/1933jer1duS7yb5WUFyq2t1PIKuf28tuTF28fU6Pt4u1j9lTppBSeKWQfPduhBi92Cj215ymQ&#10;5FMXaawPw3vbrOqgY4MmZY+yqvngmUL2zdFuSSdBITMxExZa0Yz80J2mWQwKAQPOpaDY07uI3Q0K&#10;2dVqDpYLUFCIR9f2jhfXdwqNjo2+PPIy8HbdRddp6t82qzrWZIPmnIvnAME/jPwBGLbKp75de7dT&#10;KAfbU7pIToJC/H0D9oJClBfDyA9kUN8uoP/GZFCI1U5/2JBC8RWxu0GhnDc/8wIG1A2YF8DrnPB1&#10;7uGPD19y9iUzztbbFOg1G4b0gT24mx5YHXx/0DAzZkAEEAFEgCEQUDdgIypCRXJ9P8y2/duA7JyL&#10;yFhb87HNqo4V2qNJJwSUYfXjOjKGgNuuMWfap5OgENskox/5wZ1CbPMVv3fDzE6hnDEz54IEyA0E&#10;c6fQk688SdzAxXM0N/lBUhB2ClE7mDVhFnUDmqziTiHnrcUqBSdBIed7bHCnkFV95W1+3ClkoPrS&#10;jtLhkeHfNf7umgvIgQ0uPu7uFALG4Ebiqh9UlRSXDDWRHehBe+ztnNGXAncKeaflV9u/CWcKXR77&#10;d++qMEkZdwqZBEonm99nCjnnGCjYi4roF9Q5NidTwTf/9Cb4gMnjJ3/ivE9kkss2qzpA2aP5yfM/&#10;ecb4M4DhA386oCaOO4VcsUxLRJwEhZzvscGdQpaUlc+ZAxQU4tVgY6sMLe7uTqFn9z0LNG+YcYPO&#10;5cO2WdUxO3s0gckbLrkByFK2FY+7yDDi9lgNYJOzegkJFQFK3X777Zlu03MSFMKdQgCvpzuFvNB4&#10;AA3bDEsBdQNmWPchD5wvDbUE+fRmBQg3ziAHTVO28bGEgNVLSIA4HFcJN8/YOzzREm+Y2QsEUOMM&#10;1QC5AX4Gbf47ESpJpvVbPomdTKtzoosi6dev/xoolI0r06nCNqv6/JiXi+eZsrp1aKu6ONtQYZWy&#10;joAmkQ/+tg2rl5DQ4T8cVwkHp1s6IEsRmuP/1InasQARVMr/VvypSOK7ztygoAOXSSQZJp5q3Aun&#10;5SnNALkBfgZt/jsRio7mIS2WktSHvew/sh/24J91+lm3XXObThW2WWX3djlnnkm68JqFZ55+5tDh&#10;IWBewbPOaTaQE84UysSGjoAmkTdzwIunVm6JuOZVaIyCfqqiInaVHv3B7s5jy1T8NXMU/3fefvvj&#10;Yx/zV83Ab4iNwL/0Jewgor/pQzcU0d80G+WB/tAsxSIt6lKsIp4Oy8Yo8/zAS74Uzw9jg/6wIQUt&#10;CCvVb7/9FjU2dume4to7iqQCcJN6d1HjJmsMWrYAuYGgQdP3ah+w9JmZn9FZGAgaz8AqMAxc/fK1&#10;XwaNtwDy4+4lJGoBqf9jD7syhV07o37Drp1RX/ySt2/YtTN0vMIeCjj/RgG4WiNeazyARm6GJdfc&#10;gP56CzjqoqIi6qvpvcT6j72tMkBTp6DVnUJPDpMvBm659Bb9PTa2WdVBwDZNKHjLzFuAMmWefwK4&#10;U8hdmzGyKY1025eQGAaCMiFvPijETwjshXScU+ClsMEDzwCQck7BeVDIH43bMMXsFnHNDeivt8C9&#10;HA899BD4ap0b+3ggbO8/cWs/zKmxU32vkdnArSW3+n+ojhPxgWFgG6YyIIJJSPVN0Dvx3bUZJw3J&#10;6iUkJt2AYlEEejHFR3yMZ5aked8AjbTQbhR+83tJdZIocXUpVqlhkqLvZgT5ShWuQpFkktVMUiju&#10;G+A/1eShg9+KJMPlKI807sQIs1jWNTfw+uuvz5s3j/Sbt94KH/UottDBgez0THbDG/uyiAVf9W/f&#10;/O0Hxz6InBMpO4csuobomTVlVmlx6fvH3o+/GQ8424GyGauXkAC2MK+FO2fgRm84DZ/eRKZ41BtG&#10;aQad1SB23wC/YZSWsnoAXA6UUmwY1YeOR9XMcpQXGg94i8vEnmtfEUOErru7G3wszPTr6+vpb3Wt&#10;EJn5+te//uijjyrGU+C9FZlhDwZ7Q2OpfFTH6zdf/smXf/T6j744/Yv3lN0DW3ro2pRVfmCIxxay&#10;oKzXPDMO799z/8b9G//lun+pn1TPePZfCrVOoXHyWnZoM0AqFF8Rs5E+MMz/VvxJk9h9AxBRYYsB&#10;MKZmPoD/DRR0khxSUHxFbIMHngF9VjMRpxTYV8SWkIQavfhw3WpHH4r7Bnx1A+Ahbrnlls7OTrZE&#10;xjANgsJ4BUcfjO56b9fWv9xafWm1VcWbzO/6YRKsXghn1TxSAzdT7rxrp0lmfMimVrEZN6BjM8F3&#10;AxTVZDLJYkGGP77014dfmnn29C+l+nfWRfr848D3/xO26Fza9HUWscnWD3AD1xw4/ONOcgEZH1jT&#10;ATMSiVDwFSMPH+xcUUUo3IBrQSEm/L59+4qLi9XBU/327L96dGqEfaLgA86ZeM7NM24OFGMmmbnp&#10;kpuKJxYn3k2E5dDpHLAZTdU4CQrlYQhIR2R6CSU8JndXmwkKmWxN+ZDNNTcwc+bMbdvIEcdPPvkk&#10;bAoCNwCj3dmzZ9NvLOF3VVWV5jxAE2UnW2Uyqc38TqGuV0ic988jf063ioZrpxAwfPq404F5+PHo&#10;K48yNAK4U8hdmwlsc7W3v8X5Ph/nFHhIne/zcU7BHpKBNYzgMOaaG9BfbwHfAHuEYD3N5J5RJ1tl&#10;7IHLahwTxn6888dAZNHsRYoBiCZl26zq8GmbJiu46HLCPAgC4piRwh4z/OhMTcFw15a7NmNP756W&#10;wp1Cgd0p5KneQ0fctbUBh5L7sDZgMhbff7D/6s6rp02a9uY/vOnph2Mm+bEH7InRExf+vwvf++i9&#10;FxtfrLyg0pCIp8zQ2r1QcSiWiA3B5zNoLhFbosAyK1ZorRJxftC0QwaAYcUSsVURvDA5qzzk6dqA&#10;VZhY/oCcKdT5x05gacHFC1hESP80nkCdKcRYBebviN4BglBxGJNsWm3+h46AlDLVoM4Pw03ctm0m&#10;FAWdhzJshFMUyOQGBedIhsJg/Gcyj2YDZsD96ORHF/33RSPHRl76m5fg+H4zRWzn8XoA/tJbL1V+&#10;vxLWig985cDE8eT7o+w+XgzNcng2kF1lQe3OZwNuiYDXzjhHMpTXzjgX2x6Fh3c+DD6g6sIqr32A&#10;PfYslbrq/KuuvfBaEIcudeDDI+D8rHlGAdwb7InQ3ICgvnbGcObEviLmo+q0VD6/OXz4sCF0/HzU&#10;zATUHxsIRbtzbYnYXWmzslMIVlMf+N0DIMjfX/33vDih2ynEmP/K1V+B320vtIFoAdwp5K7NWKLm&#10;ylnzcNkAbHyAvYkwKVF/CgP8KLYtsgMP1IvnLEnzK2J26gN1BvzGSp0kulNIsdmfR8kwiRVXlOIr&#10;1UliB6BSOjakUHxFrPj4jlat+HqAvjSzYdQfG7BkltnKHFA34HyrjFVAocYnkk/sfHfnhWde+MXZ&#10;X+SLe3eoTiYm3RIfBAFxBt4Z6En2GO7bscEMa4SaZW3XaFV3VvP7fNY8j4MCE50kdX9N3zAfoP5T&#10;kZR7FJwjyTDx2QasmqjP+QPqBnxGgQwfhLFvPkeOPl1x7YoJ4yb4z4AXNYIgIA5Qvu+5+9jOUS8q&#10;Ci9NJ2fNw1QAJgQ6h+bS0AR72Fn5LIKkfqN534B8uUDqLgEzb0Ap7L4B9tvPN7RSahuMYUtvaEF2&#10;3wD8qY+hAnCTZumpDZjkIbvZAuQGsrtT6L+f+e8XD744dcLU5spmUAkfZwzjTiFqVcA5iHPeGeeB&#10;aCCgQi6WR/9HzuwUcveseTgya//+/fqH5tLQBBwmQX9A4AhOdqLn41PM2Z/whpoZu2+A9QtwqA4c&#10;tAn/0iOGILRCf9OHRlrob5qNFqQ/NEuxYzvVpVhF6rsN+FI8P1ALX4rnh7FBf9iQghZk9w0AROx2&#10;AXZ5H31DkVQAru5b/beB7PbvJmsPkBvI4u1jF864cPXO1QDZt2761uTTJsMP/pt1+jvTV+zw3kYS&#10;EPTi9jE1qyDON67/BlQHAsI+qEys5sPtYx6dNW94aK69UAbriEF3fLTHfFDIOQW+E7HBA8+APSkU&#10;FOwhyUuRLRsw2R1nK1uA3EC2IIB673323n2H933ivE8s+eSSLLLhUdUg1J+d92cg4L3P3OtRFeEi&#10;68pZ83CyND1cOpFIwHUaEFhQg4A7hdza3eT6TiHfbCAUTSOgbsDPnUJwHmfb79oKCwrX3bpufOF4&#10;tdrCu1OIygJCrb91PQgI+6DoXTrqR+fAJf/F96HlOD9rfsaMGXfddRd09HBEyre+9S3NY9Vxp5DJ&#10;TU2ZNhF5ulPIHxvwwZidV5FHn49pfq712qHXrvr+VbC5/mtzv/ZvN/6bc0DNU/D68zEFJ//67L+u&#10;2r4Kjk3t/5v+S4suVaT6wAx+PmbGNvAwCR4lPEzCjM2YyYOfj2VE6cCfDtyw4QbwAXCpAA2g5/AD&#10;An720s/ClWogMgiew5IGRzQnQSG2JOtWXCWMdBSXUIJmzRxeAnnMfD4WHDvJOicBCgr5vFMIbhT4&#10;xEOf2H9kPywJ/N9P/t/XX309k5GFeqcQtTAQAQR8tP7R2cWzQWQ4ZGLr77eyJP0fObNTyP/Glt2g&#10;EJXX8BsxxXVmfClWnIdO8SGYflKQg0L+20Nga8yjoBALSsAO+s6XO5c+uRSO4bz6gquf/OKTcJ6o&#10;/xryIkhiKMW7H717609vhf2jcPYcrIU0/lljgUCu//SBGS+qyOEzhZ6qKLhlIO3OTkPlKjI4pABn&#10;Cg3/z31OeHDIAIhDKeCZQlZVr86PQaE0TLbt3zb3h3P/dvPfgg+4/fLbn77j6az4AOd6tUcBhAWR&#10;QXAQH0AAKAAQe6SwFCKACOQGAj4FhfRPcVJD6fpOIVgKhlqu/N6V12+4/vk3n58yccr/LvjfjQs3&#10;nnm69LmN6zVCdfp7bHQMyFNmQGQQHMQHEAAKAARgAWYoRJZ0oS+jofhWrSJ0TU69NqATYKRJ7Gg5&#10;JiwEbWhYn/3LR/l1kigFzVImk1hxxQ++UntJTChaPJMUDAS6YVQnPqlIwrUBS43FJzegf4qTmmN2&#10;o7SlJMgMBUfHRt85+s7Lb7/cvbv733f8+18+/pczvjvjsvbLIBVO14GtMrApKNmU/Js/+xsaD6GP&#10;kxozIa5DU19JXjMDgoP4AAJAASdRAyzAD0A087szAS4AbdPuTQAgwAhg6kthm1Wo0apVWLLsIGSm&#10;awMMIvj6if5mn0Gpk9jRcox/CK9vu2YS/Enj7PCbD7jrJFEK6lK0iJkklofWy0rxleonmWQ1kxQM&#10;BHoXMcClCZ06yczRckGwkIDw4NPaAHyk2t3dDXurYWPi17/+9UcffVRxZz1476898zV27s23b/o2&#10;fOsEfRD8B0jB+1Ojp+i/a6rXLO1demrs1PFTx+E/+DKW/vvhiQ8PfXxo99Ld4/5jHKQq8C2aUHRo&#10;xSE4R/q2stvOOO0MNfo6kWv9oLbPBV1n5uiJo4/vefyOK+4our8IAFQgM65g3Kmvnpq1bhYACB8k&#10;Txo/CS46pv/Cf5C6rnbd8r7l4wrHgWuh/wIF+EYB/qNKpATh/aqbVkHj5OkbWoVhIwnF2gCvMoX6&#10;1ElswygfWM/0G/CxkaQI2WeioFgb8K4iHSkUawOWkCRWV1CgMDlDi3I9QyhuH/PbDUAcoL6+nroE&#10;HnFQmOsKQIJBQyCTG8hkFYb8B9wNGPKPGbxGAN0ARTgcS8R0EodPbiPgdZsPFP3cVmVYpAuUSQSW&#10;GZ/WBpj8+/btKy4uVkSEAosOMuYPAmgV/uCMtSACmgj45AZmzpy5bRvZmPjkk0/CjX3oBtAcAQG0&#10;CjQDRCAICPi0NgDB36qqKnpNRzwe1zyHKwhwIA9+IuDcKoK8NuAnklhXYBEIxRKxT7MBdkcH3NSB&#10;PiCwJuszY2gVPgOO1SEC2QwK+Ya+/hdJ6lT2BrYqQbRK57xlt0TIyjdTwYfFLXhzgA4o6/bbbz9y&#10;5AjIYttanBi27Uop+E6qpsWdi58DZuCnCD7NBnwTSf+LJM1UiFNBtAp2PsD0jd0O6B3DWflmKviw&#10;eAd4uCjDLYlgkNAVUradWIttw3ZSKWXbdtUuih8uvWeX25xyA9B4Xn/99Xnz5gGmt956K3TrdEjF&#10;Bik6qb6pISs8BB8W3/APeEVwS+Lzzz9P91Do27N3gmTFRKk4QRDfO2ADSzmn3ACPMlwKODIywruB&#10;TKl04RqCQjAS8VNP+hx6xEnwYfFI8LCTtWEtzg3bRqUUZ+dVK/Rlm5Ow690f/nPBDUD3TU+Suv/+&#10;+62ixlYpwXAfeeQRH9YGrHKYlfwIi2+wM+t1PgrhSWVRg1ms2jet5VhFueAGYCJJv2lcsWIFU4/+&#10;F0nqVJiGw+2yfmo3K99MBR8WP1UQhLqY9cIPHX7MWIsmKSeGbaZSHZ6dVK0g65CTICg6yDzkghtg&#10;+MIwRP1FEgzwZ8+eDWFWzdQu8QEKiURi7969MPf0WltZ+WYq+LB4DXsY6WtarElBnBi2QxN1UjUv&#10;nRPxTaKE2SQENm7cCDF0zSeZTGZKgvfBPFSEBiVBNrZXARbcLr/8croXSDOVnmELD0Dhg1BqHrJS&#10;adBgsQeCjn0G1kT1Jb3vvvtY3wQGadtaQL+2Ddt2pVQ0J1W7Jb49c/KilL6J+paq05mDmfn0FTF6&#10;XUTACwTwK2IvUEWaLiKAXxG7CCaSQgQQAUQAEfAEgZxaG/AEISSKCCACiEBOI4BuIKfVi8IhAogA&#10;ImCEALoBI4QwHRFABBCBnEYA3UBOqxeFQwQQAUTACAF0A0YIYToigAggAjmNALqBnFYvCocIIAKI&#10;gBEC9r8bMKKM6YgAIoAIIAKBQODdd9+dNm2aJit9fX04GwiEkpAJRAARQASyhQC6gWwhj/UiAogA&#10;IhAIBNANBEINyAQigAggAtlCAN1AtpDHehEBRAARCAQC6AYCoQZkAhFABBCBbCGAbiBbyGO9iAAi&#10;gAgEAgF0A4FQAzKBCCACiEC2EDD4biBbbGG9iAAigAggAi4ioPPdgJ4bcJEDJIUIIAKIACIQQATw&#10;87EAKgVZQgQQAUTAVwRwNuAr3FiZSQT++PaJb/z60G/2fnzi1JjJIoHNdtq4ghtmTPjmp4uuPO+0&#10;wDKJjOUtAjAbQDeQt9oPruDgA277yTura8//y08UTRxfEFxGzXF27OTYI384tLL3rce/dC56AnOY&#10;YS7/EMCgkH9YY03mEYB5APiAxquLc8AHgNQgBcgCEoFc5kHAnIiAbwjghlHfoMaKzCIAsSCYB5jN&#10;HZJ8IBHIFRJmkc38QgDdQH7pOxTSwnpAbswDeLRBohxY5wiF/SCTVhFAN2AVMcyPCCACiEDuIDA2&#10;NoZuIHfUiZIYIJBcc/31a5IIEyKACKQjgG4ALSJ3EehtGseept7clRMlQwQcIYBuwBF8WDiwCMDQ&#10;f9znhCdOSc8TwuPoBwKrLGQsuwigG8gu/li7Rwgke7qE+wc7amXytR2p3wJxEfSR5gipFzRqpPzb&#10;IyaRLCIQCATQDQRCDciEywiAF9hRMSuiSbW3qXxFhThNGLx/4HPgCJJrGqUXp56o2LVHgAy77qWz&#10;iMGGrkZcTnBZOUguaAigGwiaRpAflxCYM7tMk1Jy98Cc+/9JnCZE6hrmPPh4b2RWhfDg58SZAZk0&#10;QAbyp/iUr9ixAxwDPohALiOAbiCXtZu/skHPvqOrx+yuoNoOMvK/7XEWJppz/6C8qHDqFBdNyl9A&#10;UfJcRqCwoCD0Z7bksn5QNpsI1P7T/cKK8tT2oN4m+TfxECv+S1wvJqGju2+rTa5pIoEfcAaD988Z&#10;2C2kMtisHIshAuFBAFwAzgbCoy7k1AoCkeXPkdC/vGH0c8Jt8nJxbYecQNYIYKwfmQUeg8aAuho6&#10;l0dSGcg7/NTACuyYN4wIFDz22GOf+tSnzjzzzDByjzznJALF/7H/1Ldn555o4+7dNfLV6bknF0oU&#10;XgT+9Kc/xePxwokTJ8Kv8IqBnCMCiAAigAjYQwA6/wkTJhA3cOTIEXsksBQi4AUCcE8LnNHvBeUs&#10;0gSJQK4sMoBVIwJqBKDzBxdQCOGgd9999/3330eMEIGAIAB3dcE9LQFhxi02QCKQyy1qSAcRcI7A&#10;Bx98AJ0/uIBCmBGANxgaGnJOFCkgAq4gAPc1wl1dnS+O5MacAKQAWUAikMsVfJAIIuAcAThYNJlM&#10;Qv8PT8Ef/vAH2CH95ptvnnXWWdOnT586darzCpACIuAQgZffOn7v5n07Xj1ycnTUIamsFx9fWDjn&#10;srO+veCSPzv/9KwzgwwgAoAAhH/27dt3+PDhiy++GHbDFbz88sv0Q5mRkZFDhw6BJyguLi4qKoIp&#10;AuKFCCACiAAikDMIHDt2DDp56Or3798PnTx09ePHwyilkMwGRkdHYYIA/3788cewYgBZP/roI/iT&#10;vldAoH5jNYMZTA1rMUME+DeTTT+PK5w4ZwMouCKOK5wEBxNXxMk3Ir59MWpYkWEGM6pxhYiZiqC7&#10;1M/mCiceESHfiBUWQqcPIaBJkybBegDZIAQOoKAAZgP/P4574irs/h41AAAAAElFTkSuQmCCUEsD&#10;BBQABgAIAAAAIQDyL6sy3wAAAAkBAAAPAAAAZHJzL2Rvd25yZXYueG1sTI9Ba4NAEIXvhf6HZQq9&#10;Nas1WrGuIYS2p1BoUgi5TXSiEndX3I2af9/pqT3O9x5v3stXs+7ESINrrVEQLgIQZEpbtaZW8L1/&#10;f0pBOI+mws4aUnAjB6vi/i7HrLKT+aJx52vBIcZlqKDxvs+kdGVDGt3C9mRYO9tBo+dzqGU14MTh&#10;upPPQZBIja3hDw32tGmovOyuWsHHhNM6Ct/G7eW8uR338edhG5JSjw/z+hWEp9n/meG3PleHgjud&#10;7NVUTnQKkpclO5kvExCsp1HK4MQgimOQRS7/Lyh+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D7D3CDCAgAAkwYAAA4AAAAAAAAAAAAAAAAAOgIAAGRycy9lMm9E&#10;b2MueG1sUEsBAi0ACgAAAAAAAAAhAP4oNqQAtQAAALUAABQAAAAAAAAAAAAAAAAAKAUAAGRycy9t&#10;ZWRpYS9pbWFnZTEucG5nUEsBAi0AFAAGAAgAAAAhAPIvqzLfAAAACQEAAA8AAAAAAAAAAAAAAAAA&#10;WroAAGRycy9kb3ducmV2LnhtbFBLAQItABQABgAIAAAAIQCqJg6+vAAAACEBAAAZAAAAAAAAAAAA&#10;AAAAAGa7AABkcnMvX3JlbHMvZTJvRG9jLnhtbC5yZWxzUEsFBgAAAAAGAAYAfAEAAFm8AAAAAA==&#10;">
                <v:shape id="Picture 55" o:spid="_x0000_s1127" type="#_x0000_t75" style="position:absolute;width:48958;height:76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h4NxAAAANsAAAAPAAAAZHJzL2Rvd25yZXYueG1sRI9Ba8JA&#10;FITvQv/D8gpepG4qRCR1lbQQEC+lmtDrS/Y1G5p9G7Krpv++Wyh4HGbmG2a7n2wvrjT6zrGC52UC&#10;grhxuuNWQXkunjYgfEDW2DsmBT/kYb97mG0x0+7GH3Q9hVZECPsMFZgQhkxK3xiy6JduII7elxst&#10;hijHVuoRbxFue7lKkrW02HFcMDjQm6Hm+3SxCo511X0W72liTPVa0rA4yDp3Ss0fp/wFRKAp3MP/&#10;7YNWkKbw9yX+ALn7BQAA//8DAFBLAQItABQABgAIAAAAIQDb4fbL7gAAAIUBAAATAAAAAAAAAAAA&#10;AAAAAAAAAABbQ29udGVudF9UeXBlc10ueG1sUEsBAi0AFAAGAAgAAAAhAFr0LFu/AAAAFQEAAAsA&#10;AAAAAAAAAAAAAAAAHwEAAF9yZWxzLy5yZWxzUEsBAi0AFAAGAAgAAAAhAFumHg3EAAAA2wAAAA8A&#10;AAAAAAAAAAAAAAAABwIAAGRycy9kb3ducmV2LnhtbFBLBQYAAAAAAwADALcAAAD4AgAAAAA=&#10;">
                  <v:imagedata r:id="rId164" o:title="" croptop="23172f" cropbottom="34840f"/>
                </v:shape>
                <v:shape id="TextBox 12" o:spid="_x0000_s1128" type="#_x0000_t202" style="position:absolute;left:43716;top:517;width:440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OMXwQAAANsAAAAPAAAAZHJzL2Rvd25yZXYueG1sRI9Ba8JA&#10;FITvQv/D8gredGNBKdFVpFbw4EUb74/sMxuafRuyTxP/vVsoeBxm5htmtRl8o+7UxTqwgdk0A0Vc&#10;BltzZaD42U8+QUVBttgEJgMPirBZv41WmNvQ84nuZ6lUgnDM0YATaXOtY+nIY5yGljh519B5lCS7&#10;StsO+wT3jf7IsoX2WHNacNjSl6Py93zzBkTsdvYovn08XIbjrndZOcfCmPH7sF2CEhrkFf5vH6yB&#10;+QL+vqQfoNdPAAAA//8DAFBLAQItABQABgAIAAAAIQDb4fbL7gAAAIUBAAATAAAAAAAAAAAAAAAA&#10;AAAAAABbQ29udGVudF9UeXBlc10ueG1sUEsBAi0AFAAGAAgAAAAhAFr0LFu/AAAAFQEAAAsAAAAA&#10;AAAAAAAAAAAAHwEAAF9yZWxzLy5yZWxzUEsBAi0AFAAGAAgAAAAhALxM4xfBAAAA2wAAAA8AAAAA&#10;AAAAAAAAAAAABwIAAGRycy9kb3ducmV2LnhtbFBLBQYAAAAAAwADALcAAAD1AgAAAAA=&#10;" filled="f" stroked="f">
                  <v:textbox style="mso-fit-shape-to-text:t">
                    <w:txbxContent>
                      <w:p w14:paraId="5ED20BFF" w14:textId="77777777" w:rsidR="00431932" w:rsidRDefault="00431932" w:rsidP="008441E8">
                        <w:pPr>
                          <w:rPr>
                            <w:color w:val="FF0000"/>
                            <w:kern w:val="24"/>
                            <w:sz w:val="36"/>
                            <w:szCs w:val="36"/>
                          </w:rPr>
                        </w:pPr>
                        <w:r>
                          <w:rPr>
                            <w:color w:val="FF0000"/>
                            <w:kern w:val="24"/>
                            <w:sz w:val="36"/>
                            <w:szCs w:val="36"/>
                          </w:rPr>
                          <w:t>(a)</w:t>
                        </w:r>
                      </w:p>
                    </w:txbxContent>
                  </v:textbox>
                </v:shape>
                <w10:wrap type="topAndBottom"/>
              </v:group>
            </w:pict>
          </mc:Fallback>
        </mc:AlternateContent>
      </w:r>
      <w:r w:rsidR="008441E8" w:rsidRPr="008441E8">
        <w:rPr>
          <w:noProof/>
          <w:sz w:val="22"/>
        </w:rPr>
        <mc:AlternateContent>
          <mc:Choice Requires="wpg">
            <w:drawing>
              <wp:anchor distT="0" distB="0" distL="114300" distR="114300" simplePos="0" relativeHeight="251786240" behindDoc="0" locked="0" layoutInCell="1" allowOverlap="1" wp14:anchorId="7C07A22B" wp14:editId="4E082673">
                <wp:simplePos x="0" y="0"/>
                <wp:positionH relativeFrom="column">
                  <wp:posOffset>427511</wp:posOffset>
                </wp:positionH>
                <wp:positionV relativeFrom="paragraph">
                  <wp:posOffset>992421</wp:posOffset>
                </wp:positionV>
                <wp:extent cx="4895850" cy="758825"/>
                <wp:effectExtent l="0" t="0" r="0" b="3175"/>
                <wp:wrapTopAndBottom/>
                <wp:docPr id="57" name="Group 15"/>
                <wp:cNvGraphicFramePr/>
                <a:graphic xmlns:a="http://schemas.openxmlformats.org/drawingml/2006/main">
                  <a:graphicData uri="http://schemas.microsoft.com/office/word/2010/wordprocessingGroup">
                    <wpg:wgp>
                      <wpg:cNvGrpSpPr/>
                      <wpg:grpSpPr>
                        <a:xfrm>
                          <a:off x="0" y="0"/>
                          <a:ext cx="4895850" cy="758825"/>
                          <a:chOff x="0" y="0"/>
                          <a:chExt cx="4895850" cy="759126"/>
                        </a:xfrm>
                      </wpg:grpSpPr>
                      <pic:pic xmlns:pic="http://schemas.openxmlformats.org/drawingml/2006/picture">
                        <pic:nvPicPr>
                          <pic:cNvPr id="58" name="Picture 58"/>
                          <pic:cNvPicPr>
                            <a:picLocks noChangeAspect="1"/>
                          </pic:cNvPicPr>
                        </pic:nvPicPr>
                        <pic:blipFill rotWithShape="1">
                          <a:blip r:embed="rId165"/>
                          <a:srcRect t="35486" b="53161"/>
                          <a:stretch/>
                        </pic:blipFill>
                        <pic:spPr>
                          <a:xfrm>
                            <a:off x="0" y="0"/>
                            <a:ext cx="4895850" cy="759126"/>
                          </a:xfrm>
                          <a:prstGeom prst="rect">
                            <a:avLst/>
                          </a:prstGeom>
                        </pic:spPr>
                      </pic:pic>
                      <wps:wsp>
                        <wps:cNvPr id="59" name="TextBox 13"/>
                        <wps:cNvSpPr txBox="1"/>
                        <wps:spPr>
                          <a:xfrm>
                            <a:off x="4362990" y="43116"/>
                            <a:ext cx="465455" cy="354330"/>
                          </a:xfrm>
                          <a:prstGeom prst="rect">
                            <a:avLst/>
                          </a:prstGeom>
                          <a:noFill/>
                        </wps:spPr>
                        <wps:txbx>
                          <w:txbxContent>
                            <w:p w14:paraId="7F49F780" w14:textId="77777777" w:rsidR="00431932" w:rsidRDefault="00431932" w:rsidP="008441E8">
                              <w:pPr>
                                <w:rPr>
                                  <w:color w:val="FF0000"/>
                                  <w:kern w:val="24"/>
                                  <w:sz w:val="36"/>
                                  <w:szCs w:val="36"/>
                                </w:rPr>
                              </w:pPr>
                              <w:r>
                                <w:rPr>
                                  <w:color w:val="FF0000"/>
                                  <w:kern w:val="24"/>
                                  <w:sz w:val="36"/>
                                  <w:szCs w:val="36"/>
                                </w:rPr>
                                <w:t>(b)</w:t>
                              </w:r>
                            </w:p>
                          </w:txbxContent>
                        </wps:txbx>
                        <wps:bodyPr wrap="square" rtlCol="0">
                          <a:spAutoFit/>
                        </wps:bodyPr>
                      </wps:wsp>
                    </wpg:wgp>
                  </a:graphicData>
                </a:graphic>
              </wp:anchor>
            </w:drawing>
          </mc:Choice>
          <mc:Fallback>
            <w:pict>
              <v:group w14:anchorId="7C07A22B" id="_x0000_s1129" style="position:absolute;left:0;text-align:left;margin-left:33.65pt;margin-top:78.15pt;width:385.5pt;height:59.75pt;z-index:251786240" coordsize="48958,75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Q1JkxQIAAJMGAAAOAAAAZHJzL2Uyb0RvYy54bWycVV1P2zAUfZ+0/2D5&#10;HdI0TddGpIjBQJPQVg2mPbuOk1gktmc7Tfrvd+0khbZMGzwQ/HWvzz33HPfisqsrtGXacClSHJ5P&#10;MGKCyoyLIsU/H2/PFhgZS0RGKilYinfM4MvVxw8XrUrYVJayyphGkESYpFUpLq1VSRAYWrKamHOp&#10;mIDNXOqaWJjqIsg0aSF7XQXTyWQetFJnSkvKjIHVm34Tr3z+PGfUfs9zwyyqUgzYrP9q/924b7C6&#10;IEmhiSo5HWCQd6CoCRdw6T7VDbEENZqfpKo51dLI3J5TWQcyzzllvgaoJpwcVXOnZaN8LUXSFmpP&#10;E1B7xNO709Jv2zutHtRaAxOtKoALP3O1dLmu3X9AiTpP2W5PGessorA4WyzjRQzMUtj7FC8W07jn&#10;lJZA/EkYLb+8HrgMp3MXGIzXBgdgFKcJ/A0MwOiEgX8rBaJsoxkektT/laMm+qlRZ9AsRSzf8Irb&#10;nRcetMWBEts1p2vdT4DMtUY8S3EMshekBsHDtrsVwQqU50LcqT6GuJruJX0ySMjrkoiCXRkFmgUn&#10;eTIOjwduenDhpuLqllcV0tL+4rZ8KImCO0MvRbc51AqCPxLMK3T1YryRtKmZsL27NKugbClMyZXB&#10;SCes3jCoT3/NPEKSGE1/AGLnrCieLeYYga/iKJyP+1YzS0vXWgd/RNxTYUB371TaiWCATG3sHZM1&#10;cgPACLA8EWR7b2yvrfHIgKa/3wMDcM4A8AqZkTWYnfD2JqP5dgAEl/aFNpajNh7BRZ9lh8LIdXs4&#10;5byIbAfrgwrc+l+ImkXz6XIJ7gPzzaIw9BYiyd6c83gWx703oTlR5N+7vcXeyBhJhHRic0w+Y3Ij&#10;2206L/vZdCxkI7Md1NHCy5pi87shznjaVtfSP8Su6UZdNRYy+ta4NH3MkB3a4Ef+5YPRwdP6cu5P&#10;Pf+WrP4AAAD//wMAUEsDBAoAAAAAAAAAIQAhNtYcIboAACG6AAAUAAAAZHJzL21lZGlhL2ltYWdl&#10;MS5wbmeJUE5HDQoaCgAAAA1JSERSAAACAgAAAr4IAgAAAF8v4ZUAAAABc1JHQgCuzhzpAAC520lE&#10;QVR4Xu29C3xV1ZU/fggq+EwEWl+ImtwQucZpjZoWsGprEwxxKukYOnWYMTN/hWSmA1emzDQ/O63t&#10;0MnMjw4GfzNNQDtNO9S2RBvsGCKktmoF7K3G1oZLAzdRAcW3ASoikOS/9tnn7Lvveb/vOfeu87H0&#10;Zj/WXuu71t5r77X3OXvS6OioIAgTExPj4+PHjh177733jh49+v777588eRLS1Q+U1EwPPhEYDr5R&#10;/1oMD7D+yYiUEQEegUmTJuUTIFbEsVLGPSZ6rZx22mmnn376mWeeWVJSMnXq1KKiIihJHnADMJ7C&#10;GPTWW2+9+eabF1xwQXFx8TnnnDNlyhT33CAFRAARQAQQgZAg8OGHHx4+fPjQoUOvvfbaR8VHcgPv&#10;vvsu+IBXXnnl1FNPvfDCC6dNmxYSjpENRAARQAQQAT8QgKgPeAII/JSWlpI1wTvvvAPrgBMnTlx+&#10;+eWnnHKKH00iTUQAEUAEEIFQIQBh/z/84Q+TJ08+77zzij744AOIC8E6AH1AqJSEzCACiAAi4B8C&#10;MODDsA8BInABRbA6mD59OsaC/IMbKSMCiAAiEEIEYNiHwR9cQBGEh84666wQsogsIQKIACKACPiK&#10;wNlnn01WA3A2FN2Ar0AjcUQAEUAEwokADP6wEiiCjQJ0A+HUEHKFCCACiICvCMDgf/z48SKDNuAg&#10;6a9fTN35vZ/f2fXEHQ88fu8jT7PCH3z4Ydum/hM6r5j5yjcSRwQQAUQAEfAKARjniwxeXj1y5EjR&#10;h+/fXX3B3deev/jCsdeOHP+fp1+Etl9/+90vPviLyadNuesnyTfefscrbpAOIoAIIAIhRODv//7v&#10;4WCl9KYV93+QCFlBMlwWK//lk0+qW4TEWPlsx5wYrQbefvvtyspKeJ+goqICNpRvu2ji+795qf93&#10;ez//k8GSUyc2vnXO9pG3HvnDu0Zt9y2TQVvW55hH3YpAff66tPd0kSIigAggAgyB73znOy+++CKc&#10;qFE8Q0NDkBUkUA8++MDtt9+u8ATwJyQ+8MAGx5wYuQF4wQzkBI8HJ0yvvPJK+PDQPZ887/97LH38&#10;3de3HSnZt2/fsaklk98c2bt3r3bz6XXzFwpbYLkBz974Hh/8gGOxsSIigAggAhYRgM/tXHTRRfAd&#10;HsUTi8UC/rLZp2+88aGHHuI9AfUBkAhZFsVRFzNyA1AaRn86ysPXiK666qoj77x53yfPOXT48Bn7&#10;Xzh2ypn/NOvIovkfh8Onv/vd7zQ42JvaMS9eTjNiK1bUOWYSKyICiAAigAgQBHhP4IkPAJomboC+&#10;anzgwAH4+NxZ506/+uqrpx4bvfvT8TNPn3r3xUf+5k8/s3///h07dkCxl156SamlukVLdyTuyIra&#10;iGGcvnXzxVBRJqAD6wYpeMRiR4okPv6jEQtSBZ9ImWXLgCofjFI3o0zRpLNunRTawggUdkREABHI&#10;OQLME7hfB1BZTNwAlICvjR479uHyx4f/Zttr8PLxzJkzLz/9w6svnj5RdMqePXtglVReXg5ltLaa&#10;69ZP7F28qRxGeG4w3pFYLXyfhInaBclH9C0r37R4rxg72iKsJm4DRmeWNLHewjICWqL1l24QCZBn&#10;x2Ac2uFq961JVEoxKjFVoxVNOonUIkp7R2INRrZy3geQgcJBQL0ry6cUDg5+S2ruBo4fP/EPT7z8&#10;nT8c++xF5NPTECY6ZfLkL829ZPv+Q7955e10Og0fpoYXEC655BItXmMrtpMRf3Ah8wTz2r+/IiaG&#10;ib66dEcKAk7pPYPCjgRxFpMmLdxAktK9m3Ys/apYyuojTeMXcrsk8xbXZ1Moj8/bsJBbgmi1okWn&#10;fZXoiGBxIwzuwR1pqyrBcoiAWwTo5E7vcUs9svVZLEixT+BYIBM3AC+XLdm482dHz//c2e9WF71O&#10;TpgWFX3iE5/Yv2/fmpsv/6/fvDZpyhmwSQKniSAupMtEbMX32+dt2KyYSZPhX36WSrN0aMDK5F/R&#10;UmYvem/7PH0oRJf0feGO7NUJV94iHcdgY0VEABFABNwhwO8HqHeMndE2em8AKL6Q3v+z98665oz3&#10;uxZfdcUVV8AGAAzUcCPNpz/96bdef+2Ht19bc8N1sIeu3XbfOjk+Q6b38m7xjk294oxanPIvgnl2&#10;bHalkAnlkKxY/eJ52SkCzOTFpQM8fZuVB6PYXjShaYID+ALwFWRWr27FDh1ncGMtRAARiBwCMPeF&#10;0/Nqtl999VXIClIc9Z6we09AJvfGMlx7+WX3XTn2/doLS845GwSG22rg8hqoApsB8+fPvyI+xwiF&#10;utkpGuqZVA5B+e1SkGdeZYrMx8U0OvOvW0/2CaSiYvAIxuotlXKKuK9AQkgbForENgtLFUzXrZLq&#10;35GqNFgNyPu/0LIYcVK1YpFOkGrHthABRCDXCPzt3/4tvDul3qiYNWsWZAXGHYzXd921VH02lHqC&#10;O++8yzEnkx5//PEFCxY4rm+zIozEq+N7ZY9gszIWRwQQAUSgkBEAT+D5bcZbt24NdEVTyPpD2REB&#10;RAARcImA5z6A8oNuwKVesDoigAggAtFGIGA3AOfyMSIUbYtB7hEBRCDPEAjYDeQZeigOIoAIIAKR&#10;RwDdQORViAIgAogAIuAGAXQDbtDDuogAIoAIRB4BdAORVyEKgAggAoiAGwTQDbhBD+siAogAIhB5&#10;BNANRF6FKAAigAggAm4QQDfgBj2siwggAohA5BEgH5P45Cc/GXk5UABEABFABBAB+wg8++yzuBqw&#10;DxvWQAQQAUQgjxBAN5BHykRREAFEABGwjwC6AfuYYQ1EABFABPIIAXQDeaRMFAURQAQQAfsIoBuw&#10;jxnWQAQQAUQgjxBAN5BHykRREAFEABGwj4AjNzDSUVvbMcIaU/ypTtcrYJ9drIEIIAKIACLgLQKO&#10;3IBFFkpbtm1rKbVYGIshAogAIoAI5AIB79yAOOXvSJTQJ9EvCNIiYKSjuTWZbK0qKYElBKRJJfj1&#10;RC4kxzYRAUQAEUAEAAGjt4jffvttTYxmHO6ubRY62Uwfhnb4s1NormqNd4+21whCf6JkTcUApNBi&#10;tAD9UTW0SiqSENpJWXj0GkINIQKIACKACHiCwIwZMzTpwFvEJm5AuyYb1ilV5gaYb1CkZMqDf2js&#10;Epqos8AHEUAEEAFEIAAEYKpt4Aa8CwpZEqWmfRSe+l45bmSpEhZCBBABRAAR8A0BR26gNBZP9myV&#10;jwqNbO1JxmMmW8HJoWFx3ZAgJ4zAGQy0VafSmcNGvsmHhBEBRAARQAQMEXDkBmAcH2jogT1f8anq&#10;aRgwjvGUtqxq6mqELeKtZwlkq5hW6sRTRGiciAAigAjkHAFHewM55xoZQAQQAUQAEbCMQKj2Bixz&#10;jQURAUQAEUAEAkHAWVAoENawEUQAEUAEEAH/EUA34D/G2AIigAggAiFGoGhiYiLE7CFriAAigAgg&#10;Aj4iAC4AVwM+4oukEQFEABEIPwLoBsKvI+QQEUAEEAEfEUA34CO4SBoRQAQQgfAjgG4g/DpCDhEB&#10;RAAR8BEBdAM+goukEQFEABEIPwLoBsKvI+QQEUAEEAEfEUA34CO4SBoRQAQQgfAjMKmvr2/u3Lma&#10;jBp8hiL8gtnl8OjRo+++++74+Ljdij6VLyoqmjZt2hlnnOET/QIhm1u1ohILxMzCL6bBYL5z5050&#10;A5IGDxw4cNlll02dOjUkGj127NhLL700c+bMkPATUTZyq1ZUYkTNJv/YNnYDGBSSNA7rgPD4AOAJ&#10;mAnP0iS6vSK3akUlRtdyCopzdAMFpW4UFhFABBABJQLoBtAmCgmB9LrrJsNz3bp0IUmNsiIChgig&#10;G0ADKSAE+r69svKxsbGhxu5v9xWQ2CgqIhB2NzDSUVtLbijGp4AQyJHSy+dIh+Iq55QXENooKiLg&#10;pxuA3gxXDIdsEGdDjPOxRoodFFbwQFQmfZyr1DnmZj3VA7UKsRVdc741eXKT8OUVMbP2MB8RKBQE&#10;3AWFRrb2CE1NQs/WUE3mS1u2bXN33X3ft7sbh8bguWd3kw9R5BMnTrz88stqE4NEyMqR6fUnqnoa&#10;BkbFpzs+NJwjNvSbda9WoJ3u7Rbuukvo7nW9NxBKJYZOachQJBBw5QaIF2hYXh9PSn5AnK91JKQZ&#10;ZaJfRICbY5JJJj9bzJ45KiejGWoSJYkam6nS6upGJbIjHc2tyWRrlTi3zRC3M9FN7xn0Q4twz8O6&#10;deteeOEFnjj8CYk5PSQaj5VSjmra22uI4moTCXmBoNImw7FfVnhJop/DfPVq2RhIVZOVhtoq/FEr&#10;8QKNX/5yowd+IKxK9MNgkWaeI+DGDYheYEFpTX2T7AcEIdk6VE8nlE1dayBYBHPM1ni3mDLQVm0I&#10;Jsz26FwUJqOt94s+RKIGY5Lho2yUFi5t6Wyrrm6DCe62BVubZS4sTXTrvtzYXQEHSiq6G7t8iB6c&#10;dtppq1ev/sEPfsA8AfyAPyFxypQpObI4UGNXI3hwzucKyVRFp6zNRsgAbQ6tojoaaOhpBv3CaA1j&#10;qqS39hoO89un8+rTUK6pnJ6rVVwLNNbHYvUe+IFQKtEUUyyACGgg4MINSF4A5o6cH6huW07H7LIK&#10;MuiPpFMsxRR/NmNs7BJSaRJnslhX0ai6odJYXIAxjoxw4kTX9ImteIbEhMae8cEJiI2feeaZzBMw&#10;HwCJppz5V6CmXRzN63vJao46g2rw8mKDoGJQyVPpFIFRfKpgpTU0TGxA1riaM159auWaSuK5WiUv&#10;IAie+IFQKtEUVCyACKgRcO4GYASgIZeSEhi2M+uBrDaGh5IWUYdhgsWmzdYNFklyxegQx49w9ml4&#10;XYN5AroOyK0PyAhHoIKlXC8N6SkfcXUlP1YcqkjAL+XaUyt4gZ07V5JV3uSKlTt3erA/wHmCcCnR&#10;a1tFevmNgHM3AF6gSY4GwLih7QeyAkYykjCLpIMDkODRleeeynSFBvSqayqKFh7pSJDTTDBqgIeh&#10;C41QPDD0t4lP7n0AjNQsHETWcBVlPEL9vV2gnRti8aQUrpMySxc0CNkpkCErKAtiU+X6rlayFlgr&#10;bvyTZ2itB/sDooQhUmIojBqZiB4Czt1AVjSADvf71fLXtEOgX1wykDAC5JPocYoGFpqH4pndgtKW&#10;VXLBrHQFSb3qmsgDTTHeXbv1LEFmoqeh090pIo91DJ+dCcW3jGBAl9QCmpJBklZ7sN4Tusnhq5r2&#10;AVl50qlSTh80ksQwf+idDFKmyg1ArSwiRNnyKC5EiYVFiR7bJpIrFAQC/MIonCjprR+1HEgIWAP7&#10;9u274oorAm7UuLldu3bNmjUrZyzB+qBZ6HR59DZn3EsN51ytOVZirvHH9kOCQI6/MJo5TggzyrD6&#10;gJCoCtlABBABRCB4BJwHhSzyKp0/IbuK6AQsYhaOYp68rhUOUZALRAARMEDAdzcQFfThoii4JCQ8&#10;3AIzwFJ4+IkoJ7lVKyoxomZTaGwHuDcQbmjhtsJ0On38+PGQsAlvJ8ViMbyE0qU6cqtWVKJL9WF1&#10;rxDASyi9QhLpIAKIACIQSQRyvEUcScyQaUQAEUAECgYBjD4XjKpRUEQAEUAEtBAogg8lIjKIACKA&#10;CCAChYkAuABcDRSm6lFqRAARQAQkBNANoCkgAogAIlDQCKAbKGj1o/CIACKACKAbQBtABBABRKCg&#10;EZi0ZcuWefPmaWIAR00LGhsUHhFABBCBfEFgxowZmqLs2LHDyA3ki/goByKACCACiIA2AuAGMCiE&#10;xoEIIAKIQEEjgG6goNWPwiMCiAAigG4AbQARQAQQgYJGwI0bgOup4IJHcslvDh5oPFdN50BabBIR&#10;QAQQAb8QcOEG4OZ4oalJ6NmaGz/gFyJIFxFABBCBgkLAuRsgXqBheX0crqIX/YA4Pe9IwFXl5GZy&#10;8qd47zx5YNrOT97pb/JvIiEWSvRLpcWafF1xwp+hTAuLJZpbk+KF6bgkKCh7RWERAUTAcwScvDcg&#10;nj+VLywfTpSsqRiAi8shoao13k2vmoQbiOHqYfE3LdgpNLP7zVlKVU8D1AQKjak2+oOQit3Prq7P&#10;lJQpA2HWXPaF6fiWg+fGgQQRAUQgbxBw+N6AwU0FzAuUkhFfHJgFcbgHf0Cn8+pBXy+FFeYG/WQG&#10;+6bugYo1asp8E3mjKBQEEUAEEAEfEDAYzJ2/NwARIRqTKSlp7BLkuBDjfniIG8fty1TdNkCusKcP&#10;XmRvH0CsgQggAoiAZQSc3TdAvEBTtzxQdzcp/UBNvSpJEJJDwzTyD5UN+CuNxZOt99NNAuNHJmhW&#10;DvMRAUQAEUAEtBFwet8A2R1uW072AMSHDvr7+TZq2rvjdLFQUtVKBv3Sls62VKOY0DwUrzbSSE37&#10;gFyUbi9rFi5tWdXUBQRxixitGxFABBABNwhM6u3tnT9/viYJo70B623C3kFvPYZ2rAOGJREBRAAR&#10;8BYBg8F8+/btzg+MGnMJg7/0wIkhDO97q1KkhgggAoiAdwj45QZq2nGP1zstISVEABFABHxDwC83&#10;4BvDSBgRQAQQAUTASwTQDXiJJtJCBBABRCByCKAbiJzKkGFEABFABLxEAN2Al2giLUQAEUAEIocA&#10;uoHIqQwZRgQQAUTASwTQDXiJJtJCBBABRCByCKAbiJzKkGFEABFABLxEAN2Al2giLUQAEUAEIocA&#10;uoHIqQwZRgQQAUTASwScf1Po6NGj77777vj4uJfsIC1HCBQVFU2bNu2MM85Q1IZvB46NjTkimctK&#10;x48fB4mmTp2aSyYCaRsVhBYbiKEJxt8Ucu4GDhw4cNlllxVCXw1GT25aOXbs2EsvvTRz5kwFEfAB&#10;4B7cUM5V3YMHD6q9Wq6Y8a9dVBBarH/WxVP269NysA5AHxCMCk1bAUVoLstgsmlaFwvkEAFUkHo1&#10;kEN1FGzTuDdQsKpHwREBRAARIAigG0A7QAQQAUSgoBFAN1DQ6kfhEQFEABFAN+DaBtLrrrtuXdqE&#10;TF/zZPExL+maHyTgOQLyJUoJK1dke946EkQEfEbACzcA4yAd48Snuc9nli2StzQ6W6Tltlhf8y3C&#10;Y3AqZGyosbvJ1GW4bc2gft+y+az5vmWT6LNM1piVFB+Z85L0SEet3i3VBlnaHPQnGlNtA+QaJT+v&#10;0VODz3NjRTVWyniJsREt2yAriaXXzZfMU2GkUkErwlop4zcgAIR4DWO470z3wg0AknPXDpFRDsa5&#10;tYPfyuU4l9FqbMUzz6yI+a1lS/T7Hn3grlvrSNFYPdzJ2Wu2dMgieuLEiZdfflndDiRClqX2xUJi&#10;v1q4Qa7Qt2yhsAUOqkzsbR9cKDoCKynWm8txydKWbdtaSj1hYiSdEuIxb2jpMqQGP9sJOFGWMU1P&#10;sPGPSGzFdmKd4rNlqTAvXh5JQPrv72kQZxCrhpo7RvyDyyVlj9wA42Lv7p2Vs8ngm1kiSHEQbs0g&#10;ppDZenOzuI5o7pMylSsJfp0BlcQJ/joSXiEFlQT5BCjxXTFWk6nCrVQUZDkItZikLVqorhJZIpze&#10;Mzh3TpYV21EadIN169a98MILfCX4ExJtvbtH+tXe9nkSlb7NG5YukjzT4nmDe9KClRQ7fPtXlsw0&#10;Ewk6ySopkQI18qxLSqCzUfHfDvlabLHkSEdzazLZWiXOzzKVdCdr/Ymq1qTQ1QgtXb/kBomaRCmL&#10;BY6rRL9E2HIQSQ1+1qDnSFnGNP1TjxJkgFyhK3ttp9et3rD0q1kzOiu2aqWMPUbclCZziRA/HrmB&#10;nSsr6Eh5y+DaL8Po0tdcsfseaX0gxUFgdk4Txh6rXPltMQ6xc3BOF/x51wO3NAn0R9ZKAoisrBRj&#10;KbDImEtB3Lly963wdye0oSIoJzx2F6xOvnyDjLpUhdHXIiuX1WKStmhaXUPkjN4ZPhUrd+7cvVfM&#10;kLcLTKJop5122urVq3/wgx8wTwA/4E9InDJligemFZtduSNFWZIeKykeNOyCRDJV0Sledt3d1NUI&#10;gy0ZrOPdJGGgLUUS2JNsHaqXS66B+VhpS2dbdTWJ8WxbsLVZqjTaHR8a1manpn1AKj/aNX+KRA2C&#10;Q1otUq4IS80C/UFatPmowbermtyrjwO5ZVhXNdaA6VuTENpXiTMWrceKsFbKWGPGdqma5Q09MOUo&#10;qepp6PRodWqbBwsVPHIDmaCQOOjD/Fd44BbqGNjAxybLtzwgkOknhJIa62HhUD5nLvvBc0wm0aJP&#10;4R8+RU0QSkIiuKIubvLAqkBDpIAWWdaEBpMyD8bVNUVmZLmg2VxpZUAiReDjrETRzjzzTOYJmA+A&#10;RAv6zdMi1Q0LaJSmpr5JSKWfSqeq25bXkITSBQ3VXb0ZPyCnC2UV1QowSmNxMs0nTqOm3VrYn1GD&#10;2Z26RcoVNMR+5Cn8NsTSBMp6fY2lgPXKYSgJ0UlxFuJViNIfmTxyA4w5cLx0tssGPjKR7qyD4bWi&#10;u5FuILCpvbFIEF8yKKBNML2uCRYQhnsCBmStMGlQXSGyGhOlkyORIgDMimaZJ6DrAC99ADgwReTV&#10;SooVpsNepqaddND6Xi62lHuW1eArzMaBsoxp5l5mXQ5MlgJ0VldIgPikK6/dAMxxYbZLnIEU+Mnw&#10;Taf8oLjebqPxnVWou/WunYbbqSqC1AmQgJHBY0zWlEm96poiS2xAnQceFcNgILtAYZD9JVlFWHtg&#10;6G8THy98QN2ipRs2Syxt2kG2c6ykWGM0yFL9vV0w9b4hFk+23i8uAUa29iSb6sWFgf6TFENAIx0J&#10;ErMBZwBxn1SahG9IGNvSmQ5YSdhq0QQTNfh0T58e4rKiGitlglSMIFCQ3QClWApEHZBg4bfVmkdu&#10;ILM3IIhz8bpOCHZIUSHxsHxsxT2V0v5B0+5KKdBv1jc6YReB7jlAZElRWINg37ehlBSLMgi41+mS&#10;tcSkXnWVyBzDUEcQ0YAVkRyvIr4B0mD74x7LB5rg20GOv+NEOlF5YseORLl4RLRu/RZhITmLV56o&#10;3LKeeE4rKbZsy8fC4h4veeDgFVlukwh+imzjlpA9AuMAT2nLKojewxbx1rMEiQyL3A4PJVm8yZh9&#10;Oy1aAEINPl/JimqslLHAiEdFGMgdZTZUk9V4et0dursCVoS1UsYjaSNPxvkXRvft23fFFVcEBABs&#10;pz56q7gx7OnjkqzL6p6KsmvXrlmzZilInjx5cvr06Z62ExAxoy+MwpQdtmD9CLbCa2K99b6+HVAQ&#10;CnJhI/lpsS4A8aqqX18Y9Yo/AzryWRo4gCSYxXpssOOSrMvqNhjFosEiANuZpvGkYDnC1hCBIBCI&#10;yGogCCii3UYBrQairags7nHyi8ujYMzZZDXg+IvncD8U3HYSjAzYijECoAhQRz6hBJsW+SRO/smC&#10;ClLoNLqAgAuY9Nhjj1133XWaZmrgQKA8XEKZTqfhvsD8M/HISQSvmMViMfV1XfCa8caNGw8dOhQt&#10;iYqLi5csWZJnjk1TBaggBSwIiE9d1WAwf+aZZ5y7AZ/YRbKIACKACCAC3iJg7AbyKpLgLXBIDRFA&#10;BBCBQkAA3UAhaBllRAQQAURAFwF0A2gciAAigAgUNALoBgpa/Sg8IoAIIALoBtAGEAFEABEoaATQ&#10;DRS0+lF4RAARQATQDaANIAKIACJQ0AiYvDdQ0Nig8IgAIoAI5AsCM2bM0BTF5PWxfBEf5UAEEAFE&#10;ABHQRgDcAAaF0DgQAUQAEShoBNANFLT6UXhEABFABNANoA0gAogAIlDQCDhyA+TG1syTEO+AxQcR&#10;QAQQAUQgigg4cgMgaHXbwKj4wB2wa8jF3vggAogAIoAIRBEBp26AyQqXeMdjpfBnZolQS90Ct2YQ&#10;U+Dv2kRCXEck+qVMXElE0WiQZ0QAEcgnBJy8NzDjcHdtVWtSggHWBXA7OHeZt/rGcJq5PF1b1dMA&#10;hYcTJY0pUgt+rKkgtUVS8EXsfEIWZUEEEAFEIDwIOHxvQPemAn6gp787heaMYwDBm7pH22sgiyWC&#10;s4AyUBIGfVZd7TDCgxlyggggAohAviDg87UzpbF4cmgYwGK7BWTHgPoAmPtL+wfV+YImyoEIIAKI&#10;QJ4h4HpvoL+3q7qijDiD1vsVR4aqGxaI4Z6RrT1yBCnP0ENxEAFEABGIPAJO3UCytYoeGW0Uuklw&#10;v6Ydjgw1yqdIYUu4tGVVXCrTPBTH1UDkLQUFQAQQgTxFAK+kz1PFoliIACKACMgI+Lw3gEAjAogA&#10;IoAIRBkBp0GhKMuMvCMCiAAigAgwBNANoDEgAogAIlDQCKAbKGj1o/CIACKACKAbQBtABBABRKCg&#10;EUA3UNDqR+ERAUQAEUA3gDaACCACiEBBI4BuoKDVj8IjAogAIlA0MTGBKCACiAAigAgUJgLgAnA1&#10;UJiqR6kRAUQAEZAQQDeApoAIIAKIQEEjgG6goNWPwiMCiAAiMOl///d/P/WpT2kCYfA1IgTOGQIQ&#10;hhsbG3NWt2BrHT9+vKioaOrUqQWLAAruAIF86mvuu4DBYP6rX/0K3YADA3NeBXzAtGnTnNcv1JoH&#10;Dx4844wzClV6lNsJAnnW11x2AWM3gEEhJxbmuA6ey3IMHVZEBGwhgH3NOlzoBqxjhSURAUQAEchD&#10;BNAN5KFSC0gkuPKaXHkH190VkNAoKiLgLQLoBrzFE6kFikD//a3x7tHRgYYe5UXYgbKBjSECkUYg&#10;KDfQn6D3FCcU19ZbAQ9mfP7N9rwi7hUdK4BgGRmBsgrplut4RVkeouLYqNQVHZPKGaw6HEvJ0ZMn&#10;Z0BaaNilGxDX5PwYra2d/kRjqm0AZm1tqTX5tXx3a419y+avS2voqW/ZJPZklSAZUgIrs6xPoqBV&#10;S06TKqXXzZcJy3TVdCwYTjiKlLZ0VqwpKWkWlreUBsSRFIZyF4pyazbZshpQs9sQJ500beMpkFzW&#10;22Fml+hX0Kd/UiLcjI9MAk1mcqqRRChd0CD0bFUG+0a29ggNC0p1cnVswNjCDfqRumd5nhKQ2Ro3&#10;484NEJ00NWkoS2Gm6ZQQj0E/LW3Zti2w/hoKfA2YEAfkhRt0SyzdAmcdyLN9RSwzzK8Wls4T/+pb&#10;tlAQS+xtH1zIjFPIrgUWLpWSqexNVUp0t1Qm7gAXpEMn7OhJ/Fm0QM+k6U9U9TTAhIY83fGhYc8I&#10;uyHkbbeqJhM2+WmvKY3Fk5KcBOxqQf4jnarWX4JVNzWxGd9Ix5pUtbRq0xNTS4+lLavircpg3/CQ&#10;6AXIWKKRq0ne2MLVuUGmuFG7h3VduQHRMy+vjydlpz3S0dyaTLZWZfl+6DmtSaGrESYI1y+5gUwK&#10;uMkBm19kpiHytIGlkOrcwyYgpACdcsAv8kM5UcsUgDLi5IWWpfEpxfxEkS620iGFsuSZDT9XImxy&#10;8j70DtDeqihvqKjYiu0whNMx3coDbmN1fO/2VXHqBTZvWLqojvyK1S+eN7hHa0kBhQbb964XS8lP&#10;3Xr57/I4adsSHSvs5aQMtcDlWtNG3/gRJzTkqWlvryHmVJtIyCYlzYA1bEyOipJZMmc2q1fLZqZl&#10;wAoZ9Cw/K100banLuLJPufGa+qZUWpyUDw/FV62Ksz+k8Vgb6Ip6WSlk/6ahwVgd2nrs7+0Sunqz&#10;wsiQJOOvkavZiLGFq3ODTPHNSG0SduMGpPUZmInsB2CN3lYtzia4SX9N+4CUONo1fwrtPwNtAvHz&#10;YKYwt4Ky4CqGVtEZCGz3NYuuokrc/SMpbVlTCXl6As3HmwTRSmCKQCYmMCuSZjHd4jQCJgxNshmB&#10;0TTV1xCyioYoYFrpydahejrta+oisSw1S5y8t08XlOVtqkJZfMNCMXpDQzfgA+4Qvp9ZF/CFY7Mr&#10;d6T2Sil8LTDoHYlyKQaUWTDQkuneTcLienmdQVKy6LhkPpjqkgVqhw98YQGMXZzQ8HtcyVRFp2wn&#10;jZChtiUYpxsFasyjozDBznSTjNmAS1EZsEIEfcuXbVjRZRzZpziNkx8iZ1kFXe+PpKGX1dTHxT8y&#10;4zFfnpuxldHZOlkKtC1fYMELLChV6JF02SbWgamItBfLPxW5pho3tnB1bpAppsz7WcCFG5CjdALn&#10;B6yySuwz1VgCC+xOEiQagaiR2LvoRAYWoZBS3bacKlz5SNMTmJvUL69IgR+AwnSKwGZhjV2COGkh&#10;vVZ0FP29YIwwd1M1RIlrpjMG6EakEUsiEUV5q1holqtbL0WEaOgGxuwd0oheniC/5j96WKOeohaU&#10;kGNE2ZEjElIq37T4+yza5IrXnFVmFhikH2gXx/L63syBh2oapRCtDczuKbUxw5pFz5g5s9Ey4Gxs&#10;9S3fQ/tUBIXAOUGQHiJBBG3oZeAUyB/plDwe8+WzZmyiy4TJ3CqzOLC2HsUu2768jfRw6cnyAqrc&#10;nNlh9Bt2ft8A6I7Gf0pKYNBlcSGrkMDMJquoyvgMCImWCFZSUQYWClZCHIK4PGdxW2aONdSMoLDc&#10;V/UaMmVgeCgrNmVVUJflaOiGBJCkB+JI89r3br/1HEY4vWdwXrw8qx1ai3uyIkewY0DCS0onoEHH&#10;JfP+VucskMwd1NuJPjZfA94AFonZEQvWnqktaXKmacDZJbUt30c5RdLQV0FS2stEp5Aekdbfxi1D&#10;56sWZG+hX5R5AUqc6pGsIqSt4MwmA9uO0Mq1gIKxhatzg0yxwL5PRVzdNwBeoEle50KPyPRCeUPJ&#10;kGk4OwSrZIjdkAAQsbNk9mYQSZH6Nent2bSIsaxhViL09oohIXjkeRlXRXQUCdkLqBuilPXS+Xb1&#10;Fj2W5LWgQbJlLEdu+pZJv8gyoHI2H7qRKNUtWrphs3hCKFNEWYuUWU0PIrFCpBXeB2jRscBsGIqQ&#10;OTbbzYQwYwB+QNqEEqUnq8PsPVKYrIIF3qA2ZrBX1V6nptloGHAW0rqWL9mwVpcxss+soz/6OiWr&#10;EOhwVNrSmNDTTHuf2UOitCTYxT3qFjkvkPEDmUTOM0iHhAB69svCOlDLwjN9TZ0bZIoZgEHlOw8K&#10;Za1z2RAphuMhvGN4PAy2y8AJgH3UtIMjqIL4I9ktgCARt3dLs0hC81BcecwALDEpHxiICV2pCmKS&#10;4tEBGtbkqxA/0CXIC1N1QxRpvfQsP8BYkrfgxEapvOIWsa2HmCKN8Exiw79MoDw+SHcGyhOVW7L3&#10;eOUideu3CGKZTBFVrbr1exdvEjcHIAQk7hUTdyBkNgxg40GDji0xcleYnhyUHgvjgQecEmOSzVSO&#10;aMKekBRMB6Mme2JqW5JioNS8Sbhd02x0DDjbD2hZvlRCq8uY2CescFlIywgeWIXIHU7cK0gm2Ua5&#10;TVRVLXJrOjkm3LP1KTbOa3kG3nFY0Luxhatzg0yxiZ5fxSf97Gc/u/766zXJ44emdVEHR9Zbr5zo&#10;WNDRyZMnp0+fbqEgFslCwOXnFX1EE2a3zUJnRI9BOzVj53i6aNFu1Tzray67gMFg/vTTTztfDTg3&#10;hcjWzBz6o4sZfBCBKCPA7fMGJIaLFrnt4YCYLaBmcDUQqLLzbIYSGHYup0KB8YkNhQeBPOtrLrsA&#10;rgbCY5nIiUMEYHfDYU2shgjkBQK+dgFcDQRqI+Pj4xs3bjx06FCgrUa8seLi4iVLlsA9lBGXA9kP&#10;FIF86mvuu4DxagDdQKCmiY0hAogAIhA8AhgUCh5zbBERQAQQgcgggAvtyKgKGUUEEAFEwA8E0A34&#10;gSrSRAQQAUQgMgigG4iMqpBRRAARQAT8QADdgB+oIk1EABFABCKDAJ4UClRV8DG/sbGxQJuMfmPH&#10;jx+H06JTp06NvigoQXAI5FNfc98F8MBocJZn2hL4gGnTppkWwwIKBFy+Qol4FiACedbXXHYBPDAa&#10;oi4AM5QQcYOsIAL5iwD2Neu6xb0B61hhSUQAEUAE8hABdAN5qFQUCRFABBAB6wigG7COFZZEBBAB&#10;RCAPEfDTDcCNHIaXkOUhnChSQSHg2MIdVywoeLOElS/7wCHFBxtw7gZq5Ssj6bV6Dh/r/YGVtF7F&#10;IU9BVutbBvdAajQIt8bTR76dWLCSEiTnUW+LXIprfFeq7xKG35JFkLgn0c/znHWvMAzT2bkAHy1M&#10;iXCDBBnRTUZzpXbo3eXwDDT0iNeX23rUfYevbqVnOSpDrpmVHqmXZ1K0u70tqcTCsobceUfnbkCo&#10;lu8D7xYaHTMBl1bbvcDPQRX76AZQQzSJhRu0WupbtlDYAicdJva2Dy4UHYGVlAB4zp8myH22TU1B&#10;XGOvj1kkLJl1czIIt9eUxuLyHfcEwmphaJgOR+lUNb2yXuupboI77aXRe6RjTapaebu4opJSO5mr&#10;xyzcPaxkQN13sp2Ak75mqT/uTVWKvXhiYktl4o516fS6O+BKcC7BfXfqv7+nYYBoZtWQfe+Yad6F&#10;G2BEyH30ojFk5g5Z6wNuSiG6C3GO0AEzgsz0IWvWAZWVVSChuTUp3v1du3q1FGtSNJchK1/87R5l&#10;PynEVmyHYX6eRhN9mzcsXQT3xwtCrH7xvME9acFKip+85h1t8Vbz5fXxZM9WcWqpaTy8VdJZLZvu&#10;ZE/kjSych46Vq2pNyo2Kk2XWX8Q5dVZXUnWZrFx5Wp3hQFGe7wuZS1RJG4oqVlUMvT2VFjEbHoqv&#10;WhVnfwgNC0p1iVTUN0gut//+1nhDg3FrVDvL5SomPsaEc3XfyfICjvqatf5Yt3692IsFoTyu6Oeq&#10;BKvw65QDL+yGggduALx7F5kI9CeqWuN04daWauQcAUx6SCo83fHW+8UAUrJ1qF6cXEi8y0W6m2CR&#10;sbxGUFUpbelsqxYnJttup1e6azUnkYWGmrrkyYcbdHJfNza7ckdqL8+HlZTc8x1yDsRxZkEpmcBI&#10;foDZJDOejIGBQRvPXi1YeJbFZhEsbVnV1NVL46rSrBeaHlpFuwwLgmS6jJoxg/JMHBj1pbiK2PG0&#10;qmgqTZx7yQ/p1WUVdEAfSQsVZTX1cfEPYDweE70AX556O/Epa1lFOj9ZCrQtX2BsHpJ2sib+jCzQ&#10;lJcjsluzHJRW9x27PctK71OXSfduEhbXx2Di99VUuRgmKt+0+PsrYu57Sc3yhh6in6qehs4WfS9s&#10;1pALNyArBjgYgMAOWRWSERwe0F+1bNjkbzbvaOwS6ORBLpnFHjHUVBuVRl1FIYlmc4xsWYXJqtMM&#10;F8zPZwSkcUYQeD+gMB7OwMyhsGLh+gSBC9pd+nthjKwhk1+hq5EOvWzUY+yp6RiXp32BiCx1T7FL&#10;ajWhKaciKCT2bhIJIgRh4AenQP5Ip5rq6ZyOL5/lPomUjTBTXGU2XDHt8H6AkQWaUvSJ+EyYdsKk&#10;M9xTvr5l8qAvh5IgCLAjsYYEe10/8gzEbmg9u2EXboApxpgD6CHEUdCpjcGsioR94t0iLatVXGMY&#10;fgLpPYPz4uU8n1ZSwi9XTjmEcYYGGEtKYGKSWQ9kMTU8xGayJsy6N9ea5W0p8APgBeTAimrwzfCg&#10;yZhBeT3uHVShpGB7ALwWhITIwE+G6vTI8BCsDMx0ClJWC7K30C/MvAAlThYb3IZEpp68GwGZZi3L&#10;+eq+Y7dnWel9WWVgb3l1fO92MvNPr1s92L6KhIlgWQC7fqs1D4dYlcXTci7cgIIPoiop5EO6Ga/u&#10;asm4SboO99QJsCCRoFlFXgxKtqjXnKcABUeMbBnTc0F1i5Zu2Cz+gtXkjsrZMUspwXEa8ZZE8xSj&#10;l2KgkosL8YJlBYzkDG53NMuSLVi4OJbJOxHKjgDjXao3IXsBritpQK1mzLi8NHbDiCp1T0X34ZrI&#10;Ovqjr2WyPbBmTYoO/KUxoad5DfNfRrZBZq6ZLi6WVLfIeYGMH2DrJXERQocT2TeYhcXVvYmMyO76&#10;mpUeSluRfQAZ/CHAK68B5I4dkq7knRsQatrJngBdyHIjOoQ+41J4sXkorhOrgX2jpLwOTvRrVhFD&#10;qEC+9qF3ROx0mgsJrhbYIEZSntixIwHRQnYslNarW79FWCiGEBOVW8RtJispFtrEIqrwCB1V96uR&#10;qWmHrSwaF6cxbrI/RQ28JMuSLVm4aLEyQXVHIH6gS5DjJRnbJo0pj+GpGOP6glZ5yQ9kuCdnMzSb&#10;gIWG7NAMLQUiQUm2I0z+SEobA7btS9Uit1KTY2LEd4LMAh1bMkFwMcokjjbGcSZ13+HZtNKznJUh&#10;Q70gdm/xmb+ufD05+SfvDeyV949tg+Z9BfzQtPeYGlA8efLk9Ol0ixsfGwi4/LyijZY0i8JeZG+9&#10;ciLrlqgX9b1lzFtqVuTzs8U862suuwB+YdSKPWIZRECJQOZ8JRyxUQQzcoqWT4xx+7wBiRd8iwEJ&#10;FrVmJj366KM33HCDJtsGDiRqYoaF3zyboQQGq8upUGB8YkPhQSDP+prLLmAwmD/11FMe7g2ExwCQ&#10;k3xDAOKp+SYSyoMI2EHA1y6AqwE7qnBddnx8fOPGjYcOHXJNqYAIFBcXL1myBO6hLCCZUVTXCORT&#10;X3PfBYxXA+gGXJsbEkAEEAFEINwIYFAo3PpB7hABRAARyCkCuNDOKfzYOCKACCACuUYA3UCuNYDt&#10;IwKIACKQUwTQDeQUfmwcEUAEEIFcI4BuINcawPYRAUQAEcgpAnhSKFD44eahsbGxQJuMfmPHjx+H&#10;06JTp06NvigoASKQGwTwwGhucNdsFXzAtGnTQsRQRFhx+QplRKS0zSY4yPfee+/YsWMwvbBdOY8q&#10;wKtVMEs499xzTzvttDwSy0tR0A14iaZLWnn2grtLNKxXRzegxgp8wBtvvHHBBRfAdzd9fcXUuppy&#10;VRK8IHwyHIzkvPPOQ0+gqQV8byBXxontIgI+IgDrAPABMAUucB8AEAMCgAOgAZj4iHj+ksYt4vzV&#10;LUqW1whALAjWAXktoj3hAA3AxF4dLC0igG4ADQERiCQCEAnBdQCvOUCjwPdIHNtxgG4A7ptT3qPk&#10;mG0LFQNuzgJHWAQRyAcE0uuuu87RNbqOK+YDaqGWwbkbqBVv46NPoj/UQoaSObirmj6KCygps+rc&#10;8KeEEuZCYAqG18nSozs+ez4E6xHUTLfVOitsq1YhKNo3GZ27AaG6bYBe6g1XEK/pGPGNxbwk3Lds&#10;obAFlrAT5HZSlSNQ54Y/JS/VFAmhmiu6G4fgKDI8j1Xu3hsQz7EVzzyzImaxMVuFGU1ntSyyhMU4&#10;BFy4AUYFrpUWb6SGMIy8PGDRn8x9eYntcgWSJhbgKpAEMYzTAZl0dZHJlf9kVGnAJ1OeW5GwWvQa&#10;8ZA+fZs3LF1ErpoXYvWL5w3uSWfxqc4Nf0pIgS4MtipnS+NxXWenaFWZ9QFdHqTXNa3cuXNlxeTJ&#10;meUCP9emv8m/zc3yyqK5Lxs8RrNi5U7ahEgruymuoX/+ZyiwrhmWKc19mbZ2f1uiL1dmDElllBQo&#10;+1lMiSVFyuRR8lkYKvdWShduINlaRUf9xlTb8hpgq7RlG10ejHbHW++HkRyGZLjFVUprny9yLqVt&#10;ayntT1S1xmnuQFs1FSvZOlQPf8PFr5lcWGw06kWdpPLQYlMXWZFo0fQWMM+pxWZX7kjpTuHUueFP&#10;8RwiJGiIwK13PXBL1nDY11yx+x66PBhq7G6CwTq2omvt3LlrYc1gMoPfOTini64rgCg/wALNlZWP&#10;UZpr5zJ+yKAtJYsrEa6hO2YIO1fuvhUqUNckPjL9obXCSsKY+smmQPIzTQ+tHZSYkiiLfH7L0UYF&#10;GhWHgAs3kAkKNfQ0i0EhNhNv7BJS6ZGRrT0CdRDyA56jamgVGeWhcDpVnZ0LiSyFyy1d0FDd1au9&#10;+8DKl1UQR6JJE/WNCOQ1AnWd4uh866PS3Di9Z1AQHQM8MHPfaSdONLexni4s6m69S+BWqUBz7tov&#10;Z4ZzGVCYlJC2iMOQVyIc1uoqMv1YfeNci4xxTZNaDzxKVimMcvmcjE/Kay37KpwLN8D4Ko3Fk0PD&#10;4AOqehrodgGb3St4r27rZlN7CCX5KllUiIOVz4uX63Grzg1/SlSQzzM+iTeAubE0SkqbBcQ/cJNx&#10;70WmPoi5IO8bQIoBIOCFG+jv7aquKCNz+YYFsEUAk/KtPWSIh2m8IAaHuKesZVu30EiC/DX1Tcme&#10;rXo7y8S1SHUJtaZ6soAAZyOSkuir4SG1JJq6ZQIA1byJukVLN2wWY6/p3k07aGg3vW6+dGpInRv+&#10;FHOZsYRPCFzHgjdk4jynHGboO1d+WxHZh7bVs285Jd3bTcL9/NP36ANsZQDphGZ3rxjEySqcXtdM&#10;QjLgDCBUJK8eLEzzCZG7biWrC00eeAqcOJlaPkFZqGRduIHM3oDQDaH+0pZVcWm3oHkoLsb6S1s6&#10;YfIvHyqVt4hr2mHroKq2o0z8fzFXYzu3pp3sCdDMeDeEkThiMn210ihtUku/TChUXbd+i7CQHBct&#10;T1RuWa9cbKtzw58SClgLkonGQSkCNBmODHXB6Z26ThJEzz5DGltxj7iFkNkiJkF4qVTT7koptCJu&#10;I5PnFuGxrG2Eus7HKmleprDoHgSphtQ27A5IDX3/bQ1tyPTJ4SZYpWjyoKSQEYdsT/i6tilI+wGh&#10;w/GhaTg71FtPtwzy+8FPyznTL35aTo3bK6+8csUVV3j5IjGcwGkSuqwfA3WmS99qwfHrXbt2XXLJ&#10;Jb61EGHC4f20XOYwKZwnKgAfEGEjQtbDhwB8Whm24bzkK+Ln9AENvJTCmT24CAo5a5CrVdMunSUV&#10;T4jigwggAjYQgG9qwiIJvqmJH9IBBAAHQAMwsYEgFpURCEdQqGD0gUEhZ6p+/fXXTz/9dGd187jW&#10;hx9+uG/fvkOHDo0X9rUzRZMmFRcXz5o1a8qUKXmsbjei4bUzbtDzuO74+PjGjRuh33pMN6/JQQ9f&#10;smQJ3EOZ11KicIiAjwigG/ARXCSNCCACiED4EQjvFnH4sUMOEQFEABHIewRwoZ33KkYBEQFEABEw&#10;QgDdANoHIoAIIAIFjQC6gYJWPwqPCCACiAC6AbQBRAARQAQKGgF0AwWtfhQeEUAEEAF0A2gDiAAi&#10;gAgUNALoBgpa/Sg8IoAIIALoBtAGEAFEABEoaARMvilU0Nig8IgAIoAI5AsCM2bM0BTlqaeeMnID&#10;+SI+yoEIIAKIACKgjQC4AQwKoXEgAogAIlDQCKAbKGj1o/CIACKACKAbQBtABBABRKCgEXDkBkY6&#10;aqV75sn/Jfr1EYSStR0jFhG2VdgiTSyGCCACiAAiYIiAIzcAFKvbBugNkgNtqUZDT4AKQAQQAUQA&#10;EQgxAk7dABOptGUbeII14pQ/s0qgS4CRjubWZLK1qqSE/K3MhQKZS+kT/XqFxcWGuFDoSJisPUKM&#10;M7KGCCACiEBIEXDy3sCMw921zULntpZSSSgYzXvrR+t7yb/i5fIwatMC7AcZ8RW5C7bWVg2t4m6j&#10;zyrcKHSTLEgjhZana6ta42IKe+A+nZCCimwhAogAIhAyBIzeG9i8efONN96oybDuvWWZ8ZrWE4f4&#10;gYo1Va3JDKEmMmjz/kCRC+WzfImm8xATwQ+oC4cMYmQHEUAEEIHQImBwCeWTTz7pOihE5v7pVHVF&#10;GfxgGwZk04CfuIvgGOeGFj9kDBFABBCBvEbAvRvoT0C4ZlVLaWksnmy9X31qKDk0DAiqc0sXNAiq&#10;8qrCI1t7kk31XCgor7WBwiECiAAiEDgCTt2AuPErPmsqBujMv6ZdPDUkPXSTuLRlVVMXpNV2lKly&#10;S1s6M+XJRrBWYbIjoFpXBI4SNogIIAKIQN4iMMnJ3kDeooGCIQKIACKQhwj4vzeQh6ChSIgAIoAI&#10;FAoCToNChYIPyokIIAKIQJ4jgG4gzxWM4iECiAAiYIwAugG0EEQAEUAEChoBdAMFrX4UHhFABBAB&#10;dANoA4gAIoAIFDQC6AYKWv0oPCKACCAC6AbQBhABRAARKGgE0A0UtPpReEQAEUAE0A2gDSACiAAi&#10;UNAIoBsoaPWj8IgAIoAI4DeFNGzg6NGj77777vj4eB7YR1FR0bRp084444w8kAVFyDkCExMTY2Nj&#10;OWTj+PHjYNJTp07NIQ9RbNr4m0LoBjR0euDAgcsuuyw/TO3YsWMvvfTSzJkzo2i7yHPYEAAfALOK&#10;3HJ18OBBnNbYVQF+Ws4uYgKsA/LDB4DkIEh+LGtsaxEr+IAArAZ8oIokc4wA7g3kWAHYPCKACCAC&#10;uUUA3UBu8cfWEQFEABHIMQLoBnKsAGweEUAEEIHcIoBuIKf4p9ddd926dE5ZyJPG+xP09lNym6kn&#10;z0hHLb1INe+fwpE071XpVEDnbqBWvnXYpO/ZMjJbhanMDqrYBauveTJ7mvvs1hbyeKwH8NVmoKcR&#10;HzXVn2hMtQ2MwhPExdW2BLFVODCTtm3E6gp9yybJzzLaKViK9LdWCk9HXd4DtpCEAwScuwGhmva7&#10;0VHxJnrPZmEOhPCzCozhk28RHoODcuLzmPCofT/gF38nTpx4+eWX1dQhEbL8alVBV20GpS3btrWU&#10;BtQ8nQqkU0I8FmiTQYoXyrb6Ngtb4NwQPHvbB1fDkrZv2UKaAn8vFB2BOiXbCSjLh1LOgmDKhRtg&#10;+EC3B0+wRlxBZ6aHdEU90tHcmky2VpWUkL+VuVBAXsyT5bxeYdHFiLOqDrL05z0OX+UpmJrKeUC2&#10;tgMSahMJeb4qZWnwYKDpdG+3sHaos04uUtfZWSfO7teRFQIsDYibkFcIsGogIR6SRB/6V9PKnTtX&#10;Voh/ZbLEPJcPdLl169a98MILPB34ExJzcEiUmYE8/81GOku53CpCtJOMcvnADm8batNiQvcnqlqT&#10;QlcjVL1+yQ28kWSaYSYk2QMxNtEwlNMXVoXQpD6GrXiCN2m+y+hyKnYtjk32t2z8WcISqFWdQltS&#10;Q/OsW79e6hV7UzsqZ8f6Nm9YukhMidUvnje4B/yCKiXLCxjm2u4ZTCg9YXU1brupPKzghRsAWEpj&#10;8eTQMIzpVUOrpCVCQ08zWGdpS2dbtThh3NYyrMoFk2wUumkFWM4rCrfGxSyy2KBdINk6VK9Y9/NV&#10;bmhZ1dTVK5bs7+1qWtVyMVRJVXSK1LubuggVNYeGSgUvsBNMXFVm58rdt8LaANxDbMU9dz1AVwh9&#10;jz5w1z0rBBj2K+nq4bHK3XuhQNfauXPXDo2NPbMiFlvxjLysqFz5bbfritNOO2316tU/+MEPmCeA&#10;H/AnJE6ZMiUH1iqZgTR6NksKHO2Og23wmioFlyFpvTveej+vXFFTZEqhsA0DxdW0D0g2Nto1f0rG&#10;SIh7UJmQaA/EGJoF+oNOX6QnUwXMrlq0pJyaNHQZlQjykJ0NL+CrhlRHWGWnoBRtdg1SJb1uPsSF&#10;Ni+akD0CpRSbXbkjtZe3P3WK9VyLdkyFUmtWL90i2cIo5pEbkEwT1ubipAwemEwRx8A9ZOWenTuy&#10;tUdoW16jhTQUrpayShc0VNPRXU7RVU1NPfUDxAvUi3SrGxbQWAFkCan0U4YcatKdO6dcnT537Zcz&#10;C4RbqR8gXuBW8AuzK4UHbhFXCGTpoKjLlgO3PCCQGZPb58wzz2SegPkASHRL1319cAlE3cSB17Sr&#10;IvZsit3YBWohAzFTblkFGX8VtqE2Hj0OGR1tExLtAZqghkHbYg9XRUozbtdvk9YUgXKmhlcDUh1h&#10;FZ1iv0jQOsIZvGIrtsOKdNHmSfPdL23dWhxTqEKzeulu28ur+h65AWKvFWViZ5Y2DDS364xzPQCW&#10;+oGMF9AgaYsHGNN3dveajNZ1oh+QvAAZ/MmE/9ZHSVQoe0MZfEBFdyOsC+AZWjvXA3kJCeYJ6Dog&#10;lz6AmQHhq6ad2EB9rzr0AgNWVU8DNRRp0m0BC1uKs0DPapEcm7Qem9nwOoNUQdshwnWLlmZP/tN7&#10;BufFsyZP6hS+aeNcq3rCcs4R8MQNiEvpVS2lJCYgLfGzOKLLAnUuzPMFVXlVYZgXJqW5vY6c3LKj&#10;ZjmEkODUiGqNAa4B5gU36HCoC2Ddl9cKKysyo3lfs8ZRISg0eMstg3SFkF7XTKZG4AxgpJcn/Dsh&#10;OiQ+cxvrxRATiTY515qyJgz9beKTSx9AogqiGVDuRjoSJNwCoxWM9HTCDzE6eYEoT0iJcjVxUNiG&#10;nmkZYMhVMTchSodU6dkqsioxlluTNhBBAS/M6E0hVWNFOwXETjW7p6F9ptctk1cAsAcAoz44gw2b&#10;xTBnuncT2SwQ1Ck0jETPEWnletcjkJItBFy4AXHjV3zWVAzQg3okSgunhqSH7qiVkog9pNV2lKly&#10;SbyYlSfhA63CJDpqcAwwU0XsviSExBa9ZDtBYhL2IMjxFS0ODQGDaP4QDPLygdFbBIj7qJ5YfeNc&#10;eYCPzQa/IRaHmX/XChj0xe0DoHBdb/09lVJe0+5Kr1YDlBv4dlBuvoOkYQbSsCJI2MPMv5M4B6ap&#10;rQtWxaW85qF4VlgmA63CNmwrjrdGExPKNFrTDnsVosXIjOXWpDNdRilCaSwLXtgXM4dUllPZKWi6&#10;PYTBzBPl9MAoHPjZDnZet36LsJD8XZ6o3CJuFqhT+J5jnGtrFMPCLhHIuy+MwukS8Er0wCKslGEj&#10;0P7hxX379l1xxRU2kIUjQt+aMwRbwDbqBFd0165ds2bNCq49bCnMCDjtFFSmkydPTp8+Pbfy4RdG&#10;HeBv8oXRPPtkID0iFPAJcnpEKJw+wIHFYBVEABEoHATABUzq6en59Kc/rSmzgQPJb4xsrwbCDQeu&#10;BsKtnyhxh6uBKGmL49VgMP/lL3/pYm8gonhYYBuuN4LbWiwUjEAREATEiQCjyCIiYA0B2H6wVhBL&#10;WUUAVwMaSMEllOl0Gq67s4piiMvBK2axWAxvawqxiqLEGrydvnHjxkOHDuWK6eLi4iVLluDMxi7+&#10;xqsBdAN28cTyiAAigAhEDAEMCkVMYcguIoAIIAJBIoBR4yDRxrYQAUQAEQgdAugGQqcSZAgRQAQQ&#10;gSARQDcQJNrYFiKACCACoUMA3UDoVIIMIQKIACIQJAJ4UsgIbXi/Dj4GGqQ+jNuCM6xwVC433w4K&#10;DwrIiX0EwmbJCgn8MGw49v3uu+/m4P4l+9oxrQG9ftq0aW6OfeOBUVOQdQuADwD0ndf3oSZ+UMUH&#10;UPOfZAgtWQG654Z94MCByy67LD/mTPAS6EsvvTRz5kzHlooHRh1DJ+TZB5ecA4E1I45AAVoyrAPy&#10;wweA6YEgvi5rXO0N/NvjBy75ynMlK55V/wfprT2vRLzvIPuIACKACOQ/As7dwFd++vK/9R049MFJ&#10;TZAgvePJg+An8h9ClBARQAQQgSgj4NwN/Cj5tqng4AlMysDXz+ntNHqPaQFTJmgBr+hYbA6LIQKI&#10;ACIQEQScuwG9dQAv+KEPVMds2MXZ5D4yefxnY7Tng7XnBCOi1zCyGaQugmwr91jDXUviYzyjyj2f&#10;yEFIEXDuBgwEuuO6i3Ry4bpa+S7y0e64fDEtXE+4zf4dYblAtG/ZfPkGVqFvGb2DT7pbVcGOOtdK&#10;Si5kstSm6L3zY5Txas7BTWjEMTjRz/seksvwgmE6O5ctTykRcv+q9JAR3QRnpS76E3DD6ig8Aw09&#10;zYZLa7ENP+zWim0bt2sQDfDGw6XXXSffJDv5OtaJLRm/TiGg6A0hN0x4U9d7N9B155WCMKHPXTwm&#10;3Q1W085uGJb6z0hHc2tSvChVoyNkep2YKVbpkGZBcj/ieyYpxRF86B1gaauivB0MyWXakxZukKv0&#10;LYMrWOH8xcTe9sGF9JJt7lHnWkmxw06wZeGCdqGpSZCuaw+2bd9acz/5qG4bIMMvfdpryA3y0tSG&#10;AFYtyH+kU9UVZXpyVDc1pdZIo/dIx5pUtc7lzHJ9pS7IhXv15CZwcg+3qYr8sFsrtm3crq6O+++X&#10;po2rhix4OF0yMGLDzeBDcGyWPEONu3vT7s0Krin34t7ZEydOvPzyy2p2IBGy3LNphYIHbmBR1UdZ&#10;S+ADfvmHd77/zGs6bdfUi9fT89MfriS5hbxa7FqqtQEsI4ZW0e7G5jzJ1qF6MaW7qYv0IygDt9fT&#10;Mm1iX+II3j4drqfPLm8Fn0yZ2IrtMOTPkxL6Nm9Yuki8nD5Wv3je4J5sq1LnWkmxxw9furY2kSCz&#10;SjrnpD+op9RKt98OGXkaltfHk5IfsOKDFVNjzrEr44IZatysWJGomASIwtFAiDRlyPytJCJFHtVT&#10;jdWrpX0pRV1N6SyBBuadSovtDQ/FV62Ksz+EhgX6F6NW1Mujd//9rfGGBuOmqC6WswF/xNDHKGn5&#10;YbdWbNu4XXNwQUrzQrol+r69Uljbxa6Jja3oJL+59YE4q+dn9/LvTBm5iLSkgD/VZegyQ0xf1ywV&#10;bFZOEZVcwlRy3bp1L7zwAp8Bf0Kir4dE+eY8cAMlZ5z6vTsrgaiZDyDt1rSLw3R9rzxWWVMusQLR&#10;f8BTBSsGcZpV3bZcnAQJZRVk0Cf9QU7RpKoob61l81Kx2ZU7Unv1yqlzraSYt5pdIpmq6BTdYWOz&#10;QH/Q+aVeuj364sizoBQGOdkPAGVTH6zbBszCpQl0d7z1fjEeIlFjy0OxbiZRNQkgyzzJ44uxxcwM&#10;YKAt1cg5AhUT2TMDkq1V1+KMQVy5yg9ptayCTsdH0kJFWU19XPwDpuvSEpgvD2YsM1fWsooAQZYC&#10;bcsXGOtG0kXWxJ+RZV3Din79sFsrtm3croLzmuUNPQRjiCV3Or5iPL1ncG5jvequcJjNS8uDxypX&#10;fltrtE6va1pZ+ZhY6LHK3XsVf8qsatDZuXL3rbTaXQ98yyQCBRdDrV69+gc/+AHzBPAD/oTEKVOm&#10;WNGk+zIeuIGuZ1596g/vvfTt6w3XAdmsEm8AY1VvJiZqKopiAa4uPzzE+pUpsXwrUC3ONsEdsh9U&#10;Qr10W/JLIw/4cM4P2PXBfIts9t3YJdAJs6b/ZonqSQCEX8i0gIy8JLbIzQBgfKy2ZVeadS3OGFQ2&#10;SUZn8EoEMYh9glMgf6RTUtAGxMwEkaQFK8VFXCXDWnaV2VDHdMH7AUYWaBpEn2wpPSyF5TmDN3uH&#10;8uSexvTZVP+WBwTlgl6UHzyW8MAtk8mEvq6zs07xJ4NITWfu2i+LoQKhfM5cC0ieeeaZzBMwHwCJ&#10;Fqp6U8QDNwCMgCe46ms79GNBMq/Q/9lMTW8xK0dXs+QjUVdp4qgrd9ZklSulSdAb9EQqMNeYFy/X&#10;I6jOtZLiIXuuScHIQzdsSkpg2M6sB7IIW/fBYAPsmEDWUGjIqHLApatKu4tK11iYEgBDBScEISES&#10;rSdDdXpkeAhWBmYVa5ZDGFP2FvqFmRfIbARwGxJmjWTn+2G3VmzbuF17MlgrDcP3zm5xN0CcuA+t&#10;JUMzv11AUzSeuk4ypb/1URLgAWeg+JN2f27bQZeOOZ/ME9B1QJA+AJhz7gaKTz+FF270qMZ7ZMWn&#10;T84ezRc0pKTQjvYyr7Rllbh5oNoirmknq315/a19lKKmHYIMdJXOVtyMoLhF7N1Tt2jphs3iOjLd&#10;u2lH5Wyy4iSbyHSzWJ1rJcU77rykRLxAE91xEbdhtP2Apg/m9kuzFmp0jQKhEyBthVX1JGCkI0GC&#10;XuAMwJOk0kJmliCyS3dMxUeTB35mwBFX1s3iLevojz7XZHtgzZoUHfhLY0JP85qU0caATInMerNj&#10;YuL2R7alc14g4wfISoIuq7OytVn0w26t2LZWu1ZU702Zui+vFVY2qYIzcqQo3du9kza0czeN7kop&#10;6XXNpBKM/jDAD+55IvtP9pEENR1HbMPQ3yY+AfsAYNa5G2i58XxTYW+v/kh2mUxYWNoGpqc1uDMb&#10;dJqXWQKyLEVV/pgH+y3tPJDRSpBPJEkEv/rVzJlUR0dEyCBfntixI1EuHhGtW79FWEiOi5YnKres&#10;pyvAzKPOtZJiimcOCpChhdtxocP9fjUjKh9MgvCS424eimdOv4Bjlp11VrqRbKpJAIyvssMXg8aZ&#10;AuSUABtONXlQzgx06ir5gfWO7L4M1QCRoCTbESZ/JNnZOJvqU7XIrcvkTTKy+QDQC+IMyUoA3Q+7&#10;tWLbxu3aRMZ2cVgFDDV2V9Bd24qVAuwUxFbcU7mSpjTtriSrgdiKrrWDt2SlzBakInDOqGvFTdl/&#10;XiKyoaZjm7tMBfh2UE6+g+TqQ9OtP33loeRbmu+RwVqh5Ybzv1Ln/JN4DsCEM9cQthAfmL8q5lYO&#10;6AknT56cPn26k5q+1fH8Q4zecwpq6K33An7vWXNOMXihPG0xhJas0IXnhr1v374rrrjCucZDVnPX&#10;rl2zZs1yzBR+aNoxdOgGbEDnuQ+20bb/RSFAc39smwczC8usetsiugHLwIe0oK9uwHlQKKRoIVs5&#10;QoAF5MiLVDniwb9mIY4YsFTBt+gfekg55AigGwi5gpTswW5ExDhGdhEBCwh4bthwYxfc1mKh5QgU&#10;AUFAHP8YdbU34B9bIaEMb/Ft3Ljx0KFDIeGnuLh4yZIlvhpESCRFNrxFIGyWrJDOD8OGSyjT6TRc&#10;b+ktkjmhBq+YxWIxvIQyJ+Bjo4gAIoAI5AMCJpdQFuDtdPmgVZQBEUAEEAEvEAAX4GO8yQsOkQYi&#10;gAggAoiAvwigG/AXX6SOCCACiEDIEUA3EHIFIXuIACKACPiLALoBf/FF6ogAIoAIhBwBdAMhVxCy&#10;hwggAoiAvwigG/AXX6SOCCACiEDIEZj005/+9DOf+Ywml3DUNOTcI3uIACKACCACVhCYMWOGZrFf&#10;/OIXRm7ACmksgwggAogAIhBdBMANYFAouupDzhEBRAAR8AABdAMegIgkEAFEABGILgKF5wbgO+7a&#10;d1jCJX76WdHVMHKOCCACiIAhAo7cALkklX/YNfNmYBuPsyw3tyO1XuvWnYQVQcygwnxEABFABIJB&#10;wJEbANaq2wbkW8q9v2bE0V3BnuHlYesekvJMPCSECCACiEAWAk7dgBrGzBJBXhwoU0Y6mluTSXKV&#10;eO3q1bW1iYS8phArKHI7RsQ5dUdCWnYoy3SMMBa4xYkY7tGoKCZSSlWtSQXziix5Lp8hS6hy7Il/&#10;KXiXWQU2VYKIwumUJxxZXkyh7SICiAAi4D0CTt4bmHG4uzZrMIX73+t7SxoF8Rp4GPGqhlaNtgtw&#10;P3x2ipjXLHRuayklhXoaBuCXIJBLbMWCfC4U6xSaq1rj9Gp5KLOmghRnZTShoLd4L08De9kVY/fL&#10;zGR4kCiw5sXBmrYrtU7EEBtPCO0cexmOZWH5Fumgz8QkPzKtS+BocEiQgAff1fDexpEiIoAICILD&#10;9wZ0bypQj8V8Ch3qBirW0KGQDouiZ1AO9DSXjfFC9uhJh2NGIWtglQZNSbmEvjzHh2iVuqImKVpZ&#10;wTlzA+LY3SWAh5PvoFUO7pxovLBqN6BoXQ0OExONFRFABBABHxAwuHYmL94bkBYW4k7FQFu1ZwjS&#10;K9ZhlYNhG88wRUKIACIQQgQ82hsojcWTrfeTEL8wsrUn2VRfo06h0ieHhhUw9Pd2VTcsoDERda4a&#10;M3UZuTppWhNjwkzPVnE3QVlGL2ukI0H2GcAZgG9JpelOBG1aTzS+aZ5JK+VDaBrIEiKACBQGAh65&#10;ARguB9pSjXQLNt5N4ijqFBhAW1Y1dUGp2ofeEcS9YvLAxgCN/PC5euizMmyLGFLiEqnmobjOaqCm&#10;vVsqpCqjk1UaEySqsInRSfjLNF2mEjabXaUgWlAUhnmhlIgAIhB+BEy2iPV2FdwKZrzT65Y61kcE&#10;EAFEABHIIJDvewOoa0QAEUAEEAEXCHgVFLLJAr5XZRMwLI4IIAKIgE8I5MgN+CQNkkUEEAFEABGw&#10;iQC6AZuAYXFEABFABPILAXQD+aVPlAYRQAQQAZsIoBuwCRgWRwQQAUQgvxBAN5Bf+kRpEAFEABGw&#10;iQC6AZuAYXFEABFABPILAXQD+aVPlAYRQAQQAZsIoBuwCRgWRwQQAUQgvxBAN5Bf+kRpEAFEABGw&#10;iQC6AZuAYXFEABFABPILAXQD+aVPlAYRQAQQAZsIoBuwCRgWRwQUCMiXVyMwiEBEEfDBDXA3xOPF&#10;XRE1i/xnm7PSWnZ3Rf6LjRIiAhoI+OAGoBW4EFi8FBJu7kqtwU6Glhc2BPoTcJmQZKPdcdWFeGFj&#10;F/lBBHxFwB83wFgeHkrGY9Kt9PSusRJp7qWcjZGVdSJRS2/+lTIT4q2W+CACPiBA7RKemnZyWZ5g&#10;1SA5Q1UudjMkcIHhg8aQpG8IOL99DK6z0eRqxuHu2qpW+U5gWBfADZP9iZLe+lG5tzULnfTWSfrQ&#10;zOXpWjJB29YynChpTJFa8GNNBaktltJrzjdkkHAEEDC+HU/XRGfMAKNr7BKEpm5qlVmPsUF2Cs3U&#10;UMEuCRWhe6BiDTHp2P06Ro6mGwFL8o1Fvy5wtMmw8e1jrtyAtoT8BZP0N+k5zDEA+2LngyyWCM4C&#10;ylD3wKrjRZU2NV1oxQ0sm0JhWkAcx7skZ2DRIJmhSlOYNRWPNvR8S8fIC00lKG82AuYWGBRiOb2E&#10;sjQWT4qRV7ZbQHYMqA+Qg7MDbTr3yAeFELZTsAjUtI+Odjd19ZIwpHuDVBh5waKKgkcNAZ/3Bvp7&#10;u6oryogzaL1fEeivblgghntGtvbIEaSogYf8RhQBGPTZvtNIOgUmSmYq9g2SmHfDgotFFDSNPKL4&#10;INsFhoA/biDZWkX3gyFySoKoNe1wZKhR2iMmm8SlLaviUpnmoTiuBgrM6nItbumCBmaOsAjobCm1&#10;ZZBK86biqIw811Ji+4iARQR82Buw2DIWQwTcIWAaeDUt4KR93LJyglqB1vHFAh1hmdO9AUccYyVE&#10;ABFABBCBwBDwJygUGPvYECIQMAKlLdv4484Bt47NIQI+IIBuwAdQkSQigAggAtFBAN1AdHSFnCIC&#10;iAAi4AMCRRMTEz6QRZKIACKACCACEUAAXACuBiKgJ2QREUAEEAH/EEA34B+2SBkRQAQQgQgggG4g&#10;AkpCFhEBRAAR8A8BdAP+YYuUEQFEABGIAALoBiKgJGQREUAEEAH/EEA34B+2SBkRQAQQgQgggG4g&#10;AkpCFgsWATjMdzKCz9GjR48dO1awWouc4JMeeeSRm266SZNv4+8iheerSWEGHbrx2NhYCDk8fvx4&#10;UVHR1KlTQ8ibRZZMLdC0gMWGclgMjGfatGk5ZMBx0wcPHjzjjDMcV8+PiuGxQANOnnjiCXQD/tpb&#10;mLtx1DuqaR8zLeCv7r2gDiuB6dOne0EpaBpRty5P8AqPBRq7AQwKeaJuXSL4kra/+CJ1RAARcI0A&#10;ugHXECIBRAARQASijAC6gShrD3lHBBABRMA1AugGXEOIBBABRAARiDIC4XADcLEfXFDM46hOiTLK&#10;yHsYEQAb467HFkJucul18ydJz/x1aQ7PvmXZf8tZfcuk4sv6pCR1ShjVgjwFj4BfbiAzrJPOxsb4&#10;/kRJot+gv9ntilxPFnt0NnHTpmlzlEiin6EPXGZY9kwnxp3QoNNCb6YdHbuxZ8oAQgm4jH5gVHy6&#10;40PDQsivFdubqtwCBw7g2VKZuIM6AtE1LNyghUrfsoWCWH5v++BC0RGoU7xEE2lFGQG/7huIJ6Fj&#10;kWdka49QLch/pFPVFWXe9rfqNqkvk/7cXlMaM2paT1XVTU2pNdJ6ZKRjTaq62mulGndCndylUsef&#10;2L4iht3Ya5UI8VgppVnT3l4jrwayZhZkbpBJUKxYPefHkGDd+vV1tEB5fJ5UMrZiOwzz8l989b7N&#10;G5YuEsvH6hfPG9yTFtQpwfIvtlZbm0iISzBxvkZ/iAhrpueAwQJt0q/VQH1TKi1GeYaH4qtWxdkf&#10;QsOCUjblZx2sqjUpuoyO5tZksrUK5uIPvQN/b4VZuTTJt66eGqOmdclU1DcIPVsJx/33t8YbGqy3&#10;Z62kcSe00kWtlLHGi2Gpwumo9U1djdmrQBEYmKTQFUKTUN22vKY/UTW0iq4ZBhp6mrNDlx7gbZ9E&#10;uneTsLg+ZrlibHbljtRevrg6xTIxtwWTqYpOgm1XY7NAf9DZl1662/awviUE/HIDZRV0VB1JCxVl&#10;NfVx8Y/+3i42AYO/ElWt8W7awdrE2XdpS2dbtTi733b7dCHZOlQvdUjJVjQlEt2G/JC5hUnTfHnJ&#10;/RC6ZS2r4q33wxxlTapt+QJL2DksZNwJs3I3LBTDu8rYr6/duGA6ak27aF31vfKklNMnTFAaU22d&#10;LaUj6ZQgegt4wFrkNa5D1XtQrW9Z+abF34fFYTSfapgGki5azX5QOfTSoyll5Lj2yw2ULmggkSAS&#10;EoKVN4zM5I90qqm+RoYI/iKzLX3EWC4YjQGuiqAQOBPjpvnykvuh1GEZ0dUInmlVixQqyLEy69bT&#10;UDAXCw6Co0LrqMQbwKS0N7M1JK5K493bJDtQGVgQWtBuAzaHVsf3kgihjSe9Z3BevJyvoE6xQQ6L&#10;5iECfrkBAWL00LUgJEQGfjIyp0eGh2BlEACGTpuuWQ6LEs5R+cSqcSfUyM3EgiWOsBt7oZpadiiA&#10;zEgylkmdAGwWkIdsNcEi0Yv2XNIg28FmPoCUoeeC6hYt3bBZ/AUxpB2Vs2MaKS4Zwur5g4BvboBM&#10;rlNr1qRo9yqNCT3Na1LiilB6SAej0XiyZhD3BsTHaN2ddfRHXwlmTevVJGFhqft7rWF1t6TnPPQ6&#10;LTnYIR30k/qxFgWvuSwoeg0pKdhTAkeGIP4jCQ97Q0k5DgSOoqZ9oI0V9OH8mFXIiRUIOxLlWWdG&#10;iQWVJ3aIyexYKKVYt36LIIYUyxOVW8TNZXWK1baxXL4j4J8bIJGgJNkRFiEkfyS5jQFIqmnvjtO4&#10;fvNQXAr7lLasEjfu6Bax6hkeStKYhclj1rRZfR/yjTuhRm55fJDuDMj9GLuxt2qRtoLJ/oAY/5EO&#10;sElbBuK+gTgnkPeMWUFv2bBIjRwK4h4aGOITyVBP/pbPE8GwL5U3SLHYuGfFttFIGzsrSH8o/uQL&#10;eNYyEjJCYNLDDz/82c9+VrNI6D40Def5e+v9mq/7Yydh/kJk1L8Bafr5RtMC/ujcS6phth9jOaNu&#10;XZ5oMTwWmD9fGM3eYvZETUgEEUAEEIFCR8DHoJDn0MLa0afIveesIkFEoMARgHBmgSMQIfEjFRSK&#10;EK4yq2Fe1L/++uunn356BEGVWDZdcZsWCL/s4+PjGzduPHToUPhZ5TksLi5esmQJXG8XLbY95zY8&#10;Fmhy+1iU9gY815L/BEPbjfOgo5r2MdMC/usfWyhoBMJjgegGCtoQ81h40z5mWiCPwUHRwoBAeCww&#10;f7aIw6BX5AERQAQQgTxDoNCDd3mmThQHEUAEEAG7CKAbsIsYlkcEEAFEIK8QQDeQV+pEYRABRAAR&#10;sIUAvGyObsAWYlgYEQgUAeiicOY4cs/Ro0ePHTsWKFLYmAsE8L0BF+BZqArdeGxszELBoIscP34c&#10;jnVPnTo16Ia9a8/0GIZpAe948YsSGM+0adP8ou4nXfyYBKAbHgs04OTnP/85ugE/u4IghLkbR72j&#10;mvYx0wL+6t4L6mF+/dBYvqhblxfai4wbwKCQJ+rWJQKrAX8bQOqIACKACLhDAN2AO/ywNiKACCAC&#10;EUcA3UDEFYjsIwKIACLgDgF0A+7ww9qIACKACEQcgTC5AbhVRnzIHbFw3WRth3hDZbBPrtoNVkps&#10;DRCghiY+YHnst1NsmOWofzglmV0P7qOnj+K6SVpKnWtc3huekEp+IOCXG6ilI7o8qlsAqz/RmGob&#10;GB2Fq1/XBO4ADEZ/zxyDxW4M/Xz+urRmx7aAIhaxjEB3Uxc1tJGONYJ8Bb3l2qqC7CZFlqNOcU4d&#10;hvmFwhZyq+Te9sGFKkegzjUu74IRrJqHCPjlBoRqMqSTp1totDKvh6vFBPGuYk87jwca84gfC91y&#10;qdjN4SEXzVoo74FwhUxCvAu7uaO/o7mnYTm5dJh7iO9PJOS5jLRSgMTsmU0mASxcmi6MdDS3JpPk&#10;ju3a1aulFa2ioliyQ1r6WlyG9G3esHQRuVheiNUvnje4h8wTMo8617h8ztTOUE30S6DIS38J7az0&#10;nLFZcA375gYYkjX1Tcmh4Yzpi31K2aP6E1WtSYFcRl9y/ZIbeLeR1dWUXVXqlVIn1LEkVe9Vtc51&#10;3YfegTa28l2Udm/NrpuhDJ3eeAVjt1vaLV9whuuFwDXL24TWxp6GTvGedMWTTFV00nlMU1cjGC0x&#10;0Xg3SYD1KkkgVkMTRrvjQ8NS9dKWzrZqcQ607fbpYpqqIqQlW4fqZeJ2176x2ZU7Unv15FfnGpf3&#10;AkcbNCiqBNJmgf6g4uul2yCNRZ0j4LsbgBV3V3VFWcb04R5JdceoaR+QOs9o1/wpGXGg5NAquqoY&#10;aOhp5oZadSfUtiR1W+qU7K6r10WV6Rk6MDBUW1eBbrfcsFAM/dKQUOYJVTe2LmYUSpbG4jybzK3X&#10;wmygumEBdQ4wjxFS6afSqeo2umgoXdBQ3dXbTyrDxIVMa2ra9W9HhWWuoiKQkFOEsgoblhMFSE14&#10;pKiC1OwHraCXngciR0EE39yAuC6Gp6qnYWCbONtipq/ZMTTBIpEicYlACMFam825oC+qOqGmJanb&#10;Mm1dr4sq0jk6Xii6br0UEdpSmbhD4Qi8oI801AjAdpTQLUaG6GEEiP/RKYc8kTcGraadlK3vtbEB&#10;5oUW0nsG58XL9Sipc43Le8ER0og6Ar65AbY3QH2A44fRIV2On3PlqBMyQYaHks6EMumW5fF52XSx&#10;GzvD2ayWtDMsRobul88MaVTq7+2CGcYNsXhSKjaytSfZVF8z0pEg7gPsEBaDqfR+rqpivqKoaMaY&#10;Vn7doqUbNveRnHTvph2Vs2Pk17r50qkhda5WeSftYp2CQMA3N2CAHkzkLXYMrqSSnkEn5Iuq29Jr&#10;ne+6VlRP9jx6tlo902rcjcl5P+n0h9TLsRtb0YGrMrBOFYM8JCQoBvuzH3k5WwIrBjKVIXHLlLgy&#10;JXsEMCEpjQmZFW9ny8Vy9dKWVRD6ht0icZ+J+AlFRUdc163fIohBw/JE5Zb14mYx96hzjcs7YgEr&#10;5S0CuXADNjpGpguR/sdvw+p1QqWm1J1Qq1squ64VfYsnTaTIF+xvmzwm3bI8Pkh3BuRejt3YDFG3&#10;+aNsnUqCQargfmYZKmexmJFUmK5HxSASuAnuRBnN2PbVr26jTSgq8mfPbJxDY2FD2QnEVmyfYA5B&#10;lSuoU9wi5r5+BhCGDPxgIKh/uG8SKVhAAL8wagEk0yLw+lFvvXokgXph/kJk1L8BafoBUdMCuoqF&#10;zWI4yeIynmlqNhYKhNl+jNmPunVZUI55EecWaE7bXgnjD03nZDVgT4DQlpbfei4hcQP9oyKh5R8Z&#10;00XAxiQdUUQEIo8AugHnKswEBTQXAs4JY01EIPIIQIAz8jIUjAAYFPJX1WFe1L/++uunn366v/L7&#10;Sd10xW1awE/uvKE9Pj6+cePGQ4cOeUMuKCrFxcVLliyB6+2CajCk7YTHAvH2sVyaSGi7cR50VNM+&#10;Zlogl5aBbRcAAuGxQHQDBWBuBSmiaR8zLVCQsKHQwSEQHgvELeLgtI4tIQKIACIQOQQKPXgXOYUh&#10;w4gAIoAIeIsAugFv8URqiAAigAhEDAF0AxFTGLKLCCACiIC3CKAb8BZPpIYIeIkAfHYWzhxH7jl6&#10;9OixY8e8BAJp+YkAvjfgJ7qCAN14bGzM3zYcUT9+/Dgc6546daqj2qGoZHoMw7RAKMQwZAKMZ9q0&#10;aeHnU80hfkwCMAmPBeKB0Vx2ojB346h3VNM+Zlogl5Zhre0wv35oLEHUrcuafkxKhccC8cCoJwp1&#10;SARWAw5rYjVEABFABAJBoAjHqUBwxkYQAUQAEQgpArhFHFLFIFuIACKACASDQATdAHwLnr9/xjpO&#10;6oqOSVlvFEsiAogAIhBuBPxyA+Yjtd9DsAF9v5vWVnnfMvF6MfGZr7p0nuVKl1GSeymlwgYp4Tau&#10;cHPXUUtutJMfZzMLTkJmVOof3uCgtgeerhVrsVLGG16RSrQQ8MsN5B6FMN4csnQLbMWQZ/sKcqd4&#10;5ulbtlAQ8/a2Dy4Uh30rKbkHOcocwM2T0tPdJMCl8+S6SBeP2t48tUC1Pbi3H2OaLrDAqhFDICA3&#10;ADOk7GnXSEdza1K89ZtMwzLZ4qRMnE91JKAGuShcVTcbYn7yJZYXayT6s9LFxqvojcFc0+Kl4VtJ&#10;Q+RR3UoemC77Nm9Yuki8ZjxWv3je4J60YCXFF/ZqaxMJUVcigjIsBEytdF9YCJhof6Ix1dYpXhrM&#10;Hk7ejGFkDFGylCyzleyNs67Vq6U1saJixrytW53aHrK8gCP7MabpixYKz7p8gdFzogG5gcyl3HCN&#10;+/0wVpe2dLZVi7d+b2sZTlQNraITs4GGnmbiCIRk61A9/E2udlTVzQahNBZPDg3D6L61J94k9BI/&#10;MDwkVJRJpfoTVa3xbkq8rZokck3fPl1uaHS0u6lrjdi0j88Geu28OiSUaTM2u3JHai/Pg5UUD3lO&#10;pio6RTQa4TZeDha9dA+bzgUpLScg8kHlhYdAAeN+xpAG2lIkgQz4kmV1x4kFik+2dZEUVcWMeTuy&#10;OrU92LWWgC2KZ6/ArCsXFu2kzYDcQGZK39glpNJZo+1IOiV0NdIJOUzYxTFdqG5bDh6APmwypa5L&#10;smvqmwjF4aF4/fKKFPgBIBiPSZM7+M2TUkPEcssqRCfh31O3XooIbalM3KHaG/CvXZuUaXgE0GA/&#10;KAG9dJvkw1U82wkwQ6uFZSILE4F9gck+lTGk0gUN1V29/TD/IHZLVgY17fpXUXMWKFXkzdt3qwsX&#10;3rpWlJfWFTLsDdgJxA1A96rqaYCZf2ZKns2SuCyQn+weZVqXDFnC0HB/b6qiDPoZ+AHiEJgPCaEq&#10;yuPz9LlK7xmcFy/n862khFDKCLCkXAmwdec2WCaaP/Qu6vpe66Edc5oWSqjtwa61oEVZgLmgigTi&#10;BthcUgzdiAF68aETfxLVEQNFeo88L8uqyxWGwV9YsyZFZrHkZ29vJiQkEu/ZKq4+NJoOUtV9y6QT&#10;P+neTTsqZ8MWcXrd/Ek0rW7R0g2bxV9yppWUILnPw7Z0w0EKWft7u8ACb8hYKTGkpvqakY4ECSKC&#10;M4BoYyq9n6tGDZs+nHlLFZ1gqbYH9/ajRdMJb1gn8gj45gbE7V9p57W0ZVVc+rN5KC7FXiARgq5k&#10;i7isnURbdU7uadZVwF4aE5ICPeoBP7tSFdypj5p22I0QWdFoWtwiDugpjw/SnYHyROWW9eJ+cOap&#10;W79FEHNZppWUgDjP02Z6u2BjSDZS9fkAltcodG+DDeQaZqVkswmWrGBqUnVY6na2XMzGfdmwJetS&#10;VXSEp9oe3NuPMU1HbGKlSCIwqbu7u6ZGO4Ri/F2k8Hw1KczAh/nTYFH/+JepBZoW0LUcCEXCBjkZ&#10;/XP8hNl+jKGJunV5onjnFuhJ8xwR/LSc14giPUQAEUAE8ggB34JCeYQRilJwCHj65lfBoYcCRw0B&#10;dANR05h3/MJWhHfEkBIikIUAWleEDAL3BvxV1vj4+MaNGw8dOuRvM/apFxcXL1myBC4gs181LDVM&#10;A6+mBcIiiT4fobUfY+jywLo8sY3wWKDJ7WO4ReyJvpFI8AiY9jHTAsHzjC0WFALhsUADTvr7+yM8&#10;GSwoe0JhEQFEABHwCQF0Az4Bi2QRAUQAEYgGAugGoqEn5BIRQAQQAZ8QQDfgE7BIFhFABBCBaCCA&#10;biAaekIuEQFEABHwCQF0Az4BK5GFb0vD9wBC+Bw9evTYsWP+Co/UXSMQWvsxNmm0LteaD5QAvjfg&#10;L9xjY2PTpk3ztw2n1KP+1RfT03imBZwiF1y9MNuPMQpRty5PdBweC8QDo54o1CERmM05rInVEAFB&#10;QPtBKwgAAQwKBQAyNoEIIAKIQHgRQDcQXt0gZ4gAIoAIBIBAlN1Af0K+1yYbKPhYfG3HCP3XAYTq&#10;io5JOWgdqyACiAAiECwCfrmBzBBM7vlm4zGM3Il+b0ZV8Q5B8Qpj/evALWBpwIw3fDIe+paJl49N&#10;ki6ezOaNXEgpPfOl6+pZeUinaYYULMiKRRABRAARUCPglxuIy9exwv2rQjVcGS82PZJOVcPF8S3b&#10;3N/rBKSEeMz97VCeMGPBsvqWLRS2wIbfxN72wYXSrcRctb2pSjF3YmJLZeIOyREIS6W0ie0rYuAE&#10;DClY4AGLKBGQF5Re3irv8ezB2jRCY4qgnjRYSQmRjfQnnC3nQyRCVFjxyw3UN6XSYkRmeCi+alWc&#10;/UGuDOaCNh1SXEe+CpYsHbIuJc4kZJlEf6KqNSmQq4xLrl9yA8uyMrUnFBP9olPqqOWWJqwlQlnM&#10;bW5NihfS1oqXym5VsGpPw32bNyxdJF5AHKtfPG9wD5nc80/devl64vL4PE3SZhTs8aNburY2kRB1&#10;IEIjD48EWK10jxrNCRkiHtwzTNaT5OkWekWrCOljPAlQ5zpLCY3wonK6QsNOvjPilxsoqxB6toIf&#10;GEkLFWU19XHxj/7erqwJfLJ1qJ52waauNRDHJ4N7nPbLgTZycz0ZiqWE7ri0ohA1Qq75rq4WY0Jd&#10;86dYUVJpjC5QYHUSb6I9fngIeJPqqpoWSls6pSa23T4dLi/PZtVKkzplYrMrd6T26hFI924SFtfH&#10;aPYGeom9HCaS6xhTcMEaqZpMVXSKGmmE23iZavTTXTaXu+qwTG0byAQUa9rba/hphHKyQt0inUDA&#10;I4Y3xalE1rSFnz2sXp0VGpX3q8Spj0hHZ46jBYnxJECd6yzFd2XoTib4ZRmZ1cEiHWzQd36wAYqA&#10;X26gdEEDiQSRkBBEbsApkD/Sqab6Gg756rbl9M+yCnHQh5CRnEJLwdhNpvykz5Be6kppNXSBAquT&#10;+uUVKfAD0BxzSuqmFW0pWHXFiUHlvmXlmxZ/HyJA8NStp1GirDCRXw1n6FbDek3UCPtB8/TS/efI&#10;pxZ6ktaCitIMoL2mtGVVU5e0ZIAZjWjLZLiSVhPx1vvBTrNnD2rWGTUy6RlaResONPQ0Wz7OYDwJ&#10;UOc6S/EJdL1JRk27vCobHXUfMfaJ+fwl65cbICM4dBky6JLOAk4hPcLPvrUQHR4SozH8Q62jvteL&#10;2K3oi/p7U7A5saAB/IDEW+C6Te8ZnBcv12gWQrer43vJNkD2owoT6VIIXJZINwjbVFb456YmMJWg&#10;fgDMSJqwsBk9hDCk0KchUUaNbG6JUU14IA4p76VZ4SjCZaxOJmhQCGKyuD0QhLZ9cwMCmX2vWQOD&#10;LhGjNCb0NK9JiRNN3QdqJMXgEXtGOhJkkgTOAGJA+p2M245WOZIMMeKLgCHCA/nZ25sJCRGnJTcN&#10;C5gMEc86Z92ipRs29xFmIOqzo3I2GerJ6SB5s5j8zvYBfcukPKmCFoUgLCRv22AatyFhzfI2spAE&#10;LyCaMgxWVT0N4nE1KYxpgxYssOhJN/pYXuwaTwLUuc5SbAnifWG2ysKlgffgqin65wZIJChJdoTF&#10;RskfpovwmvbuONmTpfMj6j3kv3saOls0fQhZhaforKp5KE6CS3oPUJMZgp9dqQrOKWWazhARgwBA&#10;mW4Ru3zq1m8RxEh/eaJyi7wdzGiSoV7YkSjnzoyWxwfpzoBcwZiCS/YKsPryNjAuFuuHGI3422RK&#10;IS4kE5IXIKDR6a2456QxezCgRmYeYhjJ0mM8jVDnOkuxxAoWyj8EwvppOdgy6q23PkMKrWLgQ4zT&#10;p08PJ3tR//iX6Xe7TAuQ2Tw9FwZPUzfYG0upbmoSYLO8U2iGnXJ+SkpKQExfmryDndIDLVJ5sSRN&#10;hLk+1Kb0tanxzUNprYkvZz8QM1y4gTQFx4jFeQSsIMtTX6W/yYHR7FyHKZ6ZqqZ1wZ45ARMEp6iy&#10;H541Gy5CphYYGLvGn5YLlxtgnUrqlIGB5FtD6AZ8g1Yw7WOmBfzjzSvKYbYfYxmjPsnwRIPhscAo&#10;fWGUOy9gOVTqibqQCCKACCAChYqAj3sDhQppZOSGfYfI8IqMIgKIgG8IhCso5JuYOSM8Pj6+cePG&#10;Q4cO5YwDnYaLi4uXLFlSVBTheYDpitu0QNiUouYnukGh119//fTTTw8/wr5yGB4LjNLegK8qQeJ5&#10;hoBpHzMtEH5AQjuNMIYuDyYZnthGeCwQ3YAnCkUioUPAtI+ZFgidSMhQfiEQHguM0hZxftkASoMI&#10;IAKIQAQQiHBoOALoIouIACKACIQeAXQDoVcRMogIIAKIgJ8IoBvwE12kjQggAohA6BFAN+CviuA7&#10;0XDmL4TP0aNHjx075q/wSB0RQASigAC+N+CvlsbGxqZNm+ZvG06pR/11f9NjGKYFnCKH9RABSwiE&#10;xwLxpJAlhflUCFYDPlFGsogAIoAIeIIArgY8gVGXSJjfAtVbDWzduvXpp5/+4IMP1FLBe6HXXnvt&#10;okWL/EXNGnXTqZZpAWvtYClEwCEC4bFAfH3MoQo9qRY5N9DT03P8+PGGhgbNLwG8++67fX195557&#10;7oIFCzzBxw0R0z5mWsBN61gXETBFIDwWiEEhU2VhgQwCzz333M0336z3NRjY5/j85z8PawWEDBFA&#10;BPIGATwplDeq9EYQiAUZ72mDh1DGi+DyELwy1hv4kQoikAME/HIDmXGBXC7NBgm4VybR737UMKDg&#10;hjir64aIrhLhfij6yPcPZ5VU53qVkgOrys8mvbUK6Arik7kGMz9RQ6kigIBfbiDO3cIqVAtDwyIW&#10;I+lUdUUZXDft8qJp9xQ0VeMTWbGtvmULhS1wbmhib/vgQpUjUOd6lZIbGyS+P3uUy6TA5c4dI7lh&#10;K6tVmUPg0w5D3jiD/kRjil5I7+P9St6wGgJVIQs+I+CXG6hvSqXFvj48FF+1Ks7+IHfUU+sU/+2Q&#10;pkTynEg1WGQS+K6qS2Gko7k1mSTX2JPiispaLWYVkboNT+QpGM/k+RrM3+yMF9mT/c0bli4SL42N&#10;1S+eN7gnbZLbpyrvLMVn89Em35+oao13kzFuoC3VSODLpEBSdU6YUjcK1/8SHoHLhh7ubnoT7jyZ&#10;K8B8SIjHxLvs8UEEco6AX26grELo2Qp+YCQtVJTV1MfFP/p7u7JsP9k6VC/2w+6mrjUwbKsGCzIg&#10;0/FktDsurSiyIFNSKG3pbKsWu/e2luEEuTpc7ufN4gxUUV6bPk/khpZVTV29MJCJ3DetIjeOu3xi&#10;syt3pPbqEVHnepXikm3r1cmar215DalQuqChGuDjUqyTCa5kaSwuN8bNQ2SXz5Lo7fLcFERa08iT&#10;bu0pC62StTYidp4UuhqV6xA5TgSRov/htluUkx4xrJoJJomBVr4RabLCzWZWr84K0mZNwsRJji7r&#10;lpTAamfxgdEuS+CFopBfbgD6P4kEjWztEWDSA06B/JFONdWLo4P0yIMF5JMZonqwIP0TegsxqJp2&#10;rdWzggIPKZlwiT0NHuh1NEilKG9KH6rU1FM/QLxAFveh0F80mBgeIgNoaB9QLcQqRfZgrk9nDjDv&#10;aL3fzjpGd8qiXhvVtMOSiK5FMtFRGEsbBTrlgUjRfC2wpElMe01pZnLC7FLFOTebuX26BjlGjUy/&#10;VBOmTIWMc5J8mWI7AwTvaRDXVQMVa6Cv0T/kdWBolY6McQj45QYEGGFh9ISQEBk6iVNIjwwPwcrA&#10;AH2NwYLeUV/f62wvja36xZ7FOyCZCyv0qR/wzguk9wzOi5fr4aDO9SolMLsH1SfFIRQ8+9aeJDhP&#10;gDAprgdD9YjBQ/KsqRhgwzGb2TZ2CRDKtL6O0ZtSqNdGmiCQCZO0hNIFiU1iMpMT8AIpqZqCc1Oo&#10;GTXNCVOmOu0j/JPdlaDbSmt8svarbusUV8zktxQKNuUEC+QaAd/cAJlFp9asSdGBvzQm9DSvScHG&#10;gIHA6sFipCNBYjlgiDB9smxUdOLPDUa6bSro7+cKylvckFSzHCLcsKNH4xzOnrpFSzds7iN1072b&#10;dlTOjpFf6+ZLp4bUuV6l2OZW4zxoNg14g0zjrQI2pJKpIpntpsSFGNkjIINGTTtMrumgS0MrYXjo&#10;LAEsi+kaRlJpMium22PSypTCHkWj0sQoYZEKXkDsVK44J6tkaZtEY8JkthqApbzUNfvvh1W35O7J&#10;BAB3P7zTt7+U/HMDJBKUJDvCogDkD1OzUA0W4D3kwaOngc4yzB5xvQxDUG1HGRuMyOijubmroH+x&#10;TDxDRJzBirMcYxdmxpZQt36LsJAcFy1PVG5ZL24Wc48616sUU8YUBa6//vqf/vSnMNZrVoQ3BuAt&#10;4muuuSYrNxOPkFddmRR55sjmlN1N4docBVa7BRp4JI+sZzKMEdXDyoYb2HixubNwdM9Ae8qiXhtp&#10;IksWzNISSspX0FfWggqp3oTkBTQ4p+WZhzOgZjJhMlsNQGeRXDysqkZHVw2J7l6eANi1PyyfCwTC&#10;+k0hmIL01vt5mM4O2MAMHzewUzVyH5MA4TZv3pxMJjU/Qz116lTwE/CasR0MSFmAEKIs4tPU7ZFe&#10;Td/UNy4Au6adciyITKZbhbaBbbH7JT6rm5qEVAUpILMupXQKzc0CpAukChn/5ZKsKplbZ52IFqmL&#10;ayBZdkgRiWRNbDLFSLnl6Wz6cruZKqQ8xPQlR8sQznAuww78QO0sbhXUuKZV3NtVNZbPIGBqooGB&#10;FaVvCvkxWLgH2o1LiqIbcI9YMBRM+5hpgWD4xFYKFoHwWGCUvinErT99fKvGrlECVyHixi73WB4R&#10;QAQQAUMEfNwbQORDjgBsVIScQ2QPEUAEAkAgrHsDAYgeSBPj4+MbN248dOhQIK3ZaKS4uHjJkiVF&#10;RRGeB5iuuE0L2MALiyIC9hEIjwVGaW/APs5Yo3ARMO1jpgUKFzuUPBAEwmOBUdobCEQ12AgigAgg&#10;AohABoEIxwRQjYgAIoAIIALuEUA34B5DpIAIIAKIQIQRQDcQYeUh64gAIoAIuEcA3YB7DJECIoAI&#10;IAIRRgDdQISVh6wjAogAIuAeAXQD7jFECogAIoAIRBgBdAMRVh6yjgggAoiAewRcvUXsvnmkgAi4&#10;QWDGjBkG1eGVGTfEsS4i4B4BYxN1T98iBb/eIrbYPBZDBBABRAARyC0CfrkB+ChNbgXD1hEB4481&#10;oYmiheQcgZB8Tww/JpFzS0AGEAFEABEILwK4RRxe3SBniAAigAgEgAC6gQBAxiYQAUQAEQgvAugG&#10;wqsb5AwRQAQQgQAQQDcQAMjYBCKACCAC4UUA3UB4dYOcIQKIACIQAALoBgIAGZtABBABRCC8CKAb&#10;CK9ukDNEABFABAJAAN1AACBjE4gAIoAIhBcBdAPh1Q1yhgggAohAAAigGwgAZGwCEUAEEIHwIoBu&#10;ILy6Qc4QAUQAEQgAAXQDAYCMTSACiAAiEF4EwuIGJuFTAAiEtx/4wFkB6DMCIvqg2DwkGRY3ANBO&#10;cA//p0EW1Ci0ipFGIw87kKFI1KItGrNFS7ZYzKBdixTuvfdePc4tUrBYzD2rehQKzd4cyxsiN+BY&#10;BqyICCACiAAi4BiBQN3Aa6+9dttttx05csSUXereNR9FlsGfBkToPIWnz/9p3ISCK+sVC1woPYVa&#10;twpTswlbARo0SafTlLHh4WFqA/CDphhkMVkUtYACq26cxRql1q7ZqHGWRVYNpLDIKg8LzyoPgi0p&#10;KPJhs4fQ8hOcG/jGN75x0UUXQZ+3ggWzHnVhgyzeaq20wpfxo0VjVg04jAozxoBbEd+WVdjVac7L&#10;s6AQ5aSsrIxiAj8UvFnPAgqsuqKWIos1StWk2ahxlktW+erGrPKwOGNVUUuBfM4tIeQMOL+S3sEN&#10;f7/+9a+/9rWvPfzww2effbYCF3DdepNlgyxb4IaBztjE2PYD23e8uuPA4QP/teC/2na2zbto3vyZ&#10;8ydPmmxLFlY4DELxnDvQo4FVmGIS5ksoXarGZXWAziUF8NCwPWC8pDZWkEsG3IvgngFTCzQtEIlL&#10;KEPkBhSAPvvssyzlE5/4BPyG8SK6KSfGTzx/6vNrfr3m1SOvKiT9yJSPLJm15PMXfv7UolPzQFKQ&#10;jkqhXpVrjinoBkyHkpwUADdw4MCBBx54ICete9IougEGY4iupLe+GtBcGFKRDLKMc6F1OjxpPn60&#10;yGjufmf3FzZ/4fdv/R6ann769IVlC2dPmw197OgZR7cMb3nng3cg/cqPXPmTRT+ZM32OsRSOxTeu&#10;aACOVy3q9ck8dgPU0iB0TgMyLPTBIOV/QAEaOWGFNWsp4id8LUUW9HwweEpQM+pinLVx40Yw0a98&#10;5SvG/PDmqhAQNDtjxgyXUvCtW5ciFotR8N2sZjxxRbgaUMJo3Q14ogAFEWM34EeLlObT+5/+3MOf&#10;O/ThofPOPO8/a/7zzy7/s0kC2byi/EwIE4/84ZEv9X/pjfffKJ5S/LPbfnb9xdf7x4we5QDAKUA3&#10;4GYMcq8RlxTcrwZcMsD6iOPugKsBBp3xaiC4LWLHuox0xeTB5MJNC8EH1JfV71m657bLb6M+gD3w&#10;JyRCFhSAYlAYqkRaZGQeEUAEooVAcG4AJhef/OQnt23bds4553R3dxvD5MdRmeBb3Dm4E9YB7594&#10;Hwb6R2979Jwp5+jxAFlQAIpBYagCFfVKOj4oZeXcjmajvrZoyyo87FpwYm3mzJkwW4R/1afX9HL5&#10;s62sDBCB4xL8xlXGx4vHFhmA8IP+5lNoYXUWhFM0s1hJdS1FFqvOl1S3blDLIqsOBLQoBQ+CLSn0&#10;DowGo3cPDTUYUoFuERuIFIblm7eIj0+M1/6k9omXn4CzQE/+xZOw/augr14ywzbyjT+8Ec4R3XTp&#10;Tdu+sK1oUnBO2lvZNan5oWLHJ4UWL17cKD7gh3bt2rVp0yaeZ81cenJm7ty5W7duhaNuMKA0NDT0&#10;9PRceOGFgckbgJpYE+6DQkFya1EFAehdwUkk9gZCNNBQB645UeLnNXozlLCVefB3D4IPOPvUs7sb&#10;usEHqOVSzHSA/30v7YPCsEMAFaF6VCQ1RT6E7/K88sor8+fPB85vvvlm6Kj8K40wvmvmfv3rX4fT&#10;a+qzzjkf7JAB6wig3rX9JcRnampqNPMMdhWgvIP3BqyvBgxOpzg+uBLkSSE4/FO+vvy9Y+899LmH&#10;vhj/oqbgevz8KPWj2392+7lTz927bC8cK1LUdSy+ccUcnhSy3ofVJR2vBmBznk7k1ZN6PkWRy59x&#10;gKzq6upXXyXHf2GVAE5CwZ76vKzxGWh6qMb0VDToEToma8tZLSvnkh9//HE4KXTnnXeytqzUcsaP&#10;s1pqfiDsrNCCYpc+AL1HcTUggBsY1XngoJteFqTzX4Jz/xuwc0/EmAJ0Qr+bYPTv/vndQptw/cbr&#10;ITSk16geP1AFKkJ1IBIYwwGA44eKDezT2ETpCA7wwr/sN0WbT1HkAkq1tbWHDx/m9QJlLr/8cjWA&#10;LuV1rxGXFMC3gQ9wY4EuGYCmXVJQqyAAvSsQMzbRwHINBnNwASEKCrmZFYaq7sE/Hux4oQNYuu+m&#10;+xTngqzwCVWgIpQEIkDKShUs4xiB/fv3l5SU6IV6jHNpo1B31qxZjhnAijlBAPXOwx5SNxDpk0L/&#10;kfyPYyePfa78c8XvFzszcagI1YEIkFIHhQxoOsbNGU2o5UeLzkCzVeuSSy7Zvn07VIHQB4Q3YSiH&#10;aMycOXMg1AORInWumjjMoeiBt1QqtW/fvosvvlhdRr3dhSeFGAJ654v4Q0RZ+2cnP7B+FEpvOyoY&#10;vdsyxTAUxpNCHmvh8IeHL/7OxfDvc03PXX3+1QbUjfcqnnv9uWu7roWDpPv/dr/BSVOPufeTXKhO&#10;CrHIPnzuMJlMwtAP6mhqanriiSfohgGNHrBcAIaeFKIIwckiWAHQABH9Ew4dKcBzKO/vO4SzZwmX&#10;1vupCku0w3JS6OQHwrNfFV5+XKjpEs671hLrciG1CgLQu4JDPClkS2XkEzR5cFLof3b9D/iAq6Zf&#10;RX2AwcEn9UkhvvA1518z96K5QAoIGtMJ/9mqEJ4UgrEe9j8hjAv/0hOfsHm4e/du+ludC4mwCczC&#10;vjDoQ3no4TRF7QPsmT4rPX5C2PNjYetfCMOPOKSQT9VG9wg7viJ87yLh953C+weEj1a5Fy6kencv&#10;mDsKRW7ed3fXtLI27VGKD5hAIf6zunRAVKTwZRhRdRl2vkKzOh1M7WYp+CktK+18oRMSWz/Vasqq&#10;AT9UisS1CfgXCMIHJ/S+Eqzg2bEUMBfWQ9Ux4EwXVLPeWkuEqPFxM0UMTZkFL5f86WNkzvvzvxne&#10;8k0mow0KHC78oSNnFHiQHVBQvFJnkcJI+g9C+mFhc63wo6uE3/2ncPJDwsZN3xUmTbZIwSBQGSGz&#10;CYxV6Jsh3RtQj3rq8V0TJoOKxrB60uJvDv5m8K3BkqklENnXdE4WVUuZubX8ViAFBJ87+Jx78f1A&#10;xlhGxy1aRCn8xRTLIOZQ1eNUJmv/m0L9ZuHC68r2rRFS3+UnE8zH8+s/9YfbKCyKNSL7upx6ZDfI&#10;4unwPolvVEFQkWWRVVpr3+BTwrP/XPqrzwr9dwiv0w8Mi7OH4suGhY9RY9OETp0VwgVomM01pG4g&#10;zJAZ8PbDXT+E3CVXLJkyeYp7EYAIkAI6lCw+kUOAX+DyLtNgOUuyTj1TWPjI6NnXCk+tEH73/0wK&#10;i6BEu8xllwgv/a+wvnjWrxYKL9wnHHtPHP/HMur++N1lsXL6p0VJC3wBarenhNQNOD5/4ng96L7F&#10;k+Mnf5z6MSig6comqgb3zNxx5R1A58e7fwz31Vih6VgKA7sxlsKPFu0accjLOwllTJ66p+ybQunn&#10;hB2twsAaJxSyQQkxhQlhz49O/OorwvhJkWVV8HBKiTD7drXxm4TXQm4TIWMvpG7AkxCNAmqDywb4&#10;WYZaQcbBDZb7q/2/evPom2UlZVXnS3tZjqMirCLsM5eWlMI3qIG4YjakaUiOcTMAx6L4dnELWUfw&#10;hR0nQSH5muLpH7lAqPmBUL5Y+PW9Ze9sZLMKPjCiiDIpsqhO1aEkJqppluZUxlJoS5SC3nbARnCd&#10;+NWk4VPnnfpXg8Jtvzp0yV8KU5WvzQtX/q1wyummrCriRRgUsmXQIXIDUT8p9NM9PwXo6aekFZFZ&#10;vjuxLOOTQlSLI8MjjZeTk4j/nfxvxYTIShMhKVOwfdJhUEjUNBk0i04RbnpQmHOH8Pz/hTMzFuMh&#10;iulCRGpNEj5SVbywQ4jdljV+FZ0mVC7lZ2kWxcGgUFTdQKRPCsFhnp49PdQNMKtl8yZNOzY9KURr&#10;/VnFn8GPX7zxC2iCV61mf2CTJvVYYJAFhfGkkK1uY6uws4CMdMwGvjJ7438duviLsEkgPL0CYibW&#10;gyEROyk0MS48+SVhcP2hWX8hnCZ+kn1S0ZvTaoXTP6JYvijmQ+o/HQdjbak1nwqHaDWgOcapsXYc&#10;ozBWm+NwCq34wusvwCXDF5x1Af/KmPugEFC+5oJrzj/zfCD+2zd+y7sTTXEcS2EAjmPAHYufkw7m&#10;/kv0arbdBIW4xeJI8S0PClfdLex6UPjFsrLSSy1EWqJ2Uqj0UuEXdwm7u4SqLxfXbzgy40YC5sT4&#10;sQqyFIDHq6CQH1rOibl626hnbsAYX5iYwCv7Bhd0eCtV8NR6h3uh0c/FPufgI0LG3AJBevz0sfRj&#10;wcvla4uhsplEInHffffBkvSuu+6C3wrBNXPhPVt4zVh9aw2r6yYopFwsfnK1cO09wtBDQv9fl10m&#10;fcLIYoSE8hPewiDOtr8S9vxEqP6a8IlvAKtn/4n4Ud6zLjr4wVnOmNcLCvmhZV/7SDDEPXMDBvjC&#10;x9y/9rWvwb1joJsHH3zw7rvv5j/vrimn4/MnjteDLluEm+VBkJtLb+bF8YoZSrZvpI9Ni/SMw7EU&#10;Btbm30khb23GZYfx70v0zoJCGoZ0zf8RPvkvwvBPyWvGY+JLVdmn0Sxq33pYSc+YvaQwdkx4/M+F&#10;kUeFef8qXP1PkkQzbxLgyPVN0n4YY8M9kv5p2aX55ba6Z27AAF9eQvgSi5WLOxwHNwwq+ndSCO4V&#10;gAuETyk6BW4N44V1HBVRVPzspZ8F4r9+7dfQkE8hmpycFPLWZrzqSPCROPj8r95MxThXwQMNCsVi&#10;MfoD1sQwx4d/WdSe/cn2ZmguH9bPqgWhoU99W3il79CPF/xm59OKWpQa5YH+YKTAbBhlts6gKXwt&#10;nh9GhxVjKRalYGzQH3wtys9vdj516Ec1wr5twvX3CR9bnuFnYFC4+h+FC8m9QDwgplIoADcwCQ+1&#10;7JXh5ZDOJPgqFnwhS5MDW9fOGNznAMTZF53gImJYFqgHHbt3dFi5ASOwMr9865etg603zLrh38v+&#10;nSHpbetVnVUvjL7wb5X/duNHbvSWMj/ieEtZrVPFJyVc2gxA7fjaGbXBu7+QRO0D/PqExu7vC0/9&#10;vXDBPGHhw8KpUtjE80HE90/LHT8ibPkz8rbwjd8RLievSWY9sGPs+hJW9aflPNeyKezh/7QcDMjk&#10;44ieXDtjcJ8D/fYWNASfY4SrXOG34mYG2lv4RLgkQV2GphhkGecaX2HhpsXmx5vhlpjV21creDZm&#10;1YAfdcV/2f4v0AQ05Fh8D5lxpimFioGIS5sBCo6vnVFbF2NGfbcMf/mMIlfzIhoWmFZbrEIL/J+K&#10;LN48NIrt+clE5zkTj3x6ZPcLTBZ7FORqejworp0xYFUvS2HhfLGR3QMTD18/0Vk8sbdb0W35YgYU&#10;rCBpYHJeaVlvmGLpgV0sY9yQwbUzMDJ7FhRiXlF9nwPMN8ElwqWvEA6C67zhNz8D1XSnfgSFjP22&#10;mxZ/+covgfhnLvmMogmvgkJA9qZLSLjpyX1P+hQUMgAngBY9sRnTeZlxAfdfotejzwOoANMgi6em&#10;UQxeK4OXy9564bLBvxOOvUMLW7Rhz3iQWbQtxQdvX/b7vxXe+b1Qu5G+KGCbgkpYixT807JL88tt&#10;dc/cgAG+EIbbtWsX3O8Bohrc0ZFbIBy3DheEDb07dNZpZ8HJTsdETCsC8TNPPfMP7/zh9fdfNy0c&#10;lQKhspn29nY4vABhhAceeAB+KzDUzIWwCVx+C2tqCHXSK2gUj5s3Is3fLiy99eDH7xPeGxIevfnl&#10;lLQlEJIXBg3YeDn1rPDoAmE0ffDj64TLbgHEDAqbg6BTXe+NRT+0HJXuZsSnV0EhekcHtAT/0lte&#10;YdkFd7Sy39BVIBf+1QyGQJazUIP1OIxPQaF1v1wH4ZoFP16gXh56G4eBJqCh+5+832Ad6ji0ZStC&#10;5UxTChUDEZc2421QyHR1b7cAk9dBOIV2H81oj0LFr/76hxMPfHTioY9NHDkQgaDQkX0TP7wSGH71&#10;Nz/WsyJfg0J2lei+fDSCQup9PGfOzfg+B3ZHB0SE9A6l8FMnWOLpzREMsnjO1dWNZxZ0UanZqEEW&#10;VNn94W749/pZ16urG7NqwA8ThOfnUxd/CtJ//abRvM+xFIrPv1AG1O/sqPHRZFVzUqy2K/c248xW&#10;A67lLCjEdxMDChdW3y7U9whH3xAerS37yGReNIsULIZTHEih6OllH5lEbhE49rbwpz+78Jov8Kzq&#10;EVdSEDspfZyFtgJWfSSag4HXs6CQe4Gp42XajcqPZw48A7J/aiYZo23xbHwNjsLWgfL1FxNP8+Lh&#10;F9VZIU9hW6bujSRaFNwEhWyEdy6Yd+CqTuHDQ+AJ9r34BO/CmS/P+Y/9L/6c+IAT7x+4aoNwXuab&#10;dz4xVrCfsXLWQULkBngBLL4Io5bZoKLxvrSzFuEg/663dp02+bRrL9C4JdWr18eomLA9cGrRqXAL&#10;zeixUT1lO5MCqBmA49/rY85MNkK1FP6PrQ7Ve7nqLH6WwJZldNDkZxs0a2bVrcKtfWPHP5j1wl3C&#10;uyk6I6E6ZQtEzUYVBBm26gkNn8Xzw6tDIQV7rQF2gy8euHPs5Anh1sdnXiXtB6ilULOqmCrxsitY&#10;VWQV7MzDWe8IqRuweOZBLbNBRWOAnLUIr3TBF9/gO0JTT5nqNzOnn3I6NATNPfsavZhJ43EmhWNk&#10;2ChjlxlnxhrRWg7CKQpJLVGYfuXkz/8cbmqEHWM4QeSEgk9njd58Xni0Tph8GmFvWpwy5iykYwkH&#10;QykiakJ+sx1SN+C32F7R335gO5CaP5O87hjAQxva8eqOANrCJtwj4CYo5OSQzLkV+6oeIJeX/W/9&#10;qwPks+fw2Agu+VD41ee6hf+9RZhSvO+qB4UScoOYLX6cgCA2gUEhW9YbUjfgOLjhbRxG0ZHUyNIR&#10;ed5F8zRB95wZ2hD1PXZb9JwZU3Act2jLgsNcOLCgEAunzKq8UVi0TZg646KBlnP++Ds277YeTqF4&#10;ehIUOufwwEW//TvhjPOEW7fNqrzeNLSFQaFcGXOI3EDkTgrtSe+BTwmB5i44cYHmzIuFSjUnQXZP&#10;CgGRuRfNhX/h4nu4k9LuoSbWxzRZzclJoVwZfcDtOgtlOD/nc9bFxBOcNXPOyD3Cvn7FsE6G+EvJ&#10;wW72GLBnsZg2hVcen/PyPwtnXyLcuhW+Fcq7FsVvgyw8KRSMrYbIDUTupNDx4uN/PP7HS4ov+eQV&#10;n9SbQxmcHbJ7Uoj4m7MumHXOrCPHj8B7ZLZOJeW2cMHu17kJCtkKnigLn3H+yx9bL5TEhMe/8PrO&#10;B7Mc//HDo1vv1pwKaE5WnLHx+o71wuNfFM6tIGzAasBmLMhZo3wtDArZ8h8hcgM8334EhTw/KUSX&#10;AvGzpV0vNe6OoyIGFePnkOaSr5GmbbVozEyhnRSye/2IujxLMbhFI/igEPP3l8655vmLVgvTrzz/&#10;xS8L6YczQaF9W0te+YHw4XtsDm4QL1JP22mKyUmhvT85//f/KHzkqucu+Oall2fu5Q5DUCgYvdsa&#10;gsNQOKRuwPGJlyBPCkFwBlT4mXLlp4Q0l9u2lG0gBW2ONq1+HONmwJ4xpH60aAsrZ4XtXj+iWZ69&#10;MG/wUqRiJA3yhMzJyWcJn+sVzqsWfv43ZSd2SkD9tp38GNygaaUWtWkkxfFnhCfuEs6fC++IjZ2S&#10;9fVTZ8ExXr/uKQSpd2eWmZNaIXUDOcHCbqN0NaD5xoBdUtbL0+Z+fVB6l9h6RSzJI2Dr+pE9e/ZY&#10;vBohdCDDZ6hv2SxcdL3wZIuw6wFyWc17ewiTv/8Ou7jGS55/3yE89SVh5qfJi82+fQHbDcOFoneb&#10;GIXUDfgRFDJGxm6LH5z84MU3X4QbIs/94Fw9yn4EhaZ9MA0ahaaPnTymbteuFFasxVgKP1q0wpVX&#10;ZaxcP/L++++z5vjy9JtIEBSCb8xp8kMj1OxhN6jwl8OwRIokf8sKpamoBcX4FEUtjWtnnv89XEtw&#10;dManhKfvfvOnfyWcPEqIfvC2sHeTMT+arav5YSn7Hr1beGbV+x+5Qajb9OvnX2T33riRQgGIQnY1&#10;ZQXgBkbiq969Ms7g6MCXET25b8DlN5iYwOzDUiH/8eyrz8KH3uZsmMN/LT0Yni/fcDk0/UjyEYp5&#10;MI26aYsp16WRqKs7vm/A4KoD/nYB+ntgYMC4PHxCUf1tPpDac3mdExw7PvG/n5v4zhkT3zlT/Pes&#10;iYc+PjExbkBQcd+ASdPJ1YTytr+aGDvhnEmva6pVEIDeFUKE/9Ny4AJCtBqI1kmh515/Doys6nyy&#10;A+bsHI6Dk0K0LXiXGH68Pln64rSz1oOsFeaTQuqrDvgpGM0988wzWaK6PNyiAVerBjdxs9vS+68J&#10;L6wVHp4v7P+5WJVc8SQI48LoHnac1C5JZfmd9wjP/atQcbvw2f8Wik5xSy2Q+vmvdzswhsgN8Gw7&#10;DjUYVPT2pNDzrz8PDH/iwk84ZtVATcY0qy+ohrqUAcXjmJlCOylk6/qR2bNnq8vDHIreMWBwhYb6&#10;wChVkOaBSItZUIyvztdSZMFNv8IvW4QflAvP/rPwzi6lrUya/MGz/0qZ0eSHljdjdUL41T8IsO18&#10;xZ3CZ9YPj7zM8wNGZZFVAyl4NgxYVWTpHRgNRu92RuBwlPUqKKT+drxicQQXG1CJYbGpXvyRWYrP&#10;j/F9A3Yb/9h3PwaRmR0HdtityMo75oe8RdwmAAOOm1ZXdMyMdR7UKnZpM9C046CQ8VUH6lzN8vQK&#10;DXjAtj03afcaIRTGT068vGXiR1eRiM1/nTHRQSNC3H9v/VZPg+ZBofGxiV+2EGrb/0mTiDciWLcw&#10;VUkrJsdfi+KJ3iMZFAKmPfFHxiexwNnA1U70Cpqvf/3rnrSYQyKwPbvr7V1Fk4o+9tGPBc/Gxz/6&#10;cWgaGNDcJQ6eH8ct5tBmjK86UOdqlodzorTPw/XajkHwtyJ8ae6SOuHPB4S//INwbSt8ZII0V8Rd&#10;S0DPjzp4xk8KT/x/wu7vC1f/ozDv3xwQyEmVQtG7HXDBgD0LChmfqIMriB955BHQgUX2HAc3jI+1&#10;GLRuq8UX33rx5PjJOdPnnHHqGbYqeiI+NHr59MuBAWBDQTBgZqB1Ny16azMWsQ2ymJugEP+tEYOY&#10;idVwyhsfDk/7ovBXe4Wbf/TBuSSoKD17N+0bfMpuUGgk/Qeh/6+Evd3CJ+4Vqr+uF/nhzYMFbRjD&#10;VuJFig+uuA8KBan9CLU1CdaztbW1mhzDHiZTg7pAcXExnwhf/+jp6YGBHt7Ta2hooL9pAUihG/T0&#10;T2hRPXtSX4IGizVGn35ahI9f5zbl+VOf/7ttf3fzeTffG7+XMhkwP0v+d8kPd/3wHyv+8fMXfj74&#10;1i3qQq1TxdLTpc0AGzAfN+hsChMNuFuC+F4ttb3n/PCIkPoe2TqGZ8bHhEaNb9bCKdgDBw7Azcwa&#10;rT+9Qtj1XWH+vwl/8iXvefOOYhhUYGyi3slqQslgMIfLtANyA8wxwFDe1NT0xBNPKFYGYVCYdZXc&#10;1XfXg7978D8+8x8rq1dar6UoCVDo3cdpSnNtcu0//OIf7vr4XRtuzrwOalortwXUKjZ2A6Y2g27A&#10;rULhbbLt/ygcfklY8JD6bS8jN3Bkn/DaM+RoULifMIwqkXADngWFmD0Yn8SKx+Nwug7KGNuP41CD&#10;QUUPTwoNvDEA/NODm45ZNUDAlCY9qDrwOmGDf0wr6jWa25NCnthMCEckN0EhKzET40gL1almEIZi&#10;NfzyAeH6dcNz7hveJx0+thgdGn7zBPgAs0NEZPnuXgqJVfmElR6HFk8KhdBIwsCSZ27A9CQWXV0a&#10;nK7j4bD4bRM1ggF8U+jE+Am4CRKa/vh5H4d/HbNqoH5TmrBLDNV//9bvgRlPcHPGjEvxvbWZMHQn&#10;BQ/qV2GoZjVf2lBk8a+V8Fnwm69ukEWZYQX03hQR6cX4wnocsjLWpbDIqp4UindrFLIbCBjmV1VC&#10;aKieuYH29nY4CwTTHxju4bdC1O9+97uwSwy5sA/R1dVlfa84hJDBR56Pjx0vKykrnpK1OxIkqyVT&#10;S0pLSoGNoXeGgmzX27YKx2a8xQ2pIQLeIuCZGzA+iQVvWu7YQY7YG3+LkcnmOLgRwEmhF94gF73S&#10;sAw8jlk1UKQVmpQByox73Jwx41J8b23G247hITVemwrNGmTpqRUpaPY7i0h6qNZ8IuWZG3APSlRu&#10;H3tyz5Mg7FXnXUUtDxaqevFKgyyo6OD2MR7kS0+9FP6EXQq+dbq41uTHIAuq4O1jdg3Y+Mv1lJri&#10;XVbQi0ILvP9WZPHmwWcpjMogix5AUFupYtLAE1TPJ9QzEutSKIzKgRSKPmLAqiJL7y1iK1qzawl5&#10;UN6zk0IusQjDnr5FEW586Man9j3Vt7jv5tKbLVbRLObmpBAQ7BvpW7hp4Q2zbnjyduKWwv/4oeIc&#10;HhhdvHgxnHuGB07U7Nq1i70kzxThh7xBatnopFCQfLhoS60CU625aE27aoGeFPIERytREc2G/D4p&#10;ND4xTuMwsBqgDDhm1QAoKzQpA8AMsKSexKmJG4fLcntSyBObCZiI9RsInAWFeI3kigIPqQMeFEaV&#10;EwoKq7CutYDNKbfNFdBqwOXsWxr0R4djnbHzzjzv9b+Xztg51p97fs7/f+e/8f4b6eY07Fc7ZoNW&#10;dM+MKQN+zI5zuBoweOmBQmH8RqQeXI//fMZ3f3LR1LPhEy/wHehJxMVPEoqKJgQSviV/TozRFPIX&#10;/G8cCoxPQGOkzCSoA++swb9CEdxKUTQB/5C/xifBF6VJyuRJ4re7JhEiULkI6pEfpMqYAKXhMxNA&#10;g/xvfNK7+74FDcyY9X80myaFgJlxkQg0JDYNzOg2LfIPtAnDtGmSIsqoalpKkdib+ODw5GV/sb/m&#10;0++Y2tgnPyndCs5KWn9j0ZS4swKRWA2gG7Cn3EeGHrmt5zYIB0FQyF5NVWn3I+/NP7l560tbH2l4&#10;5PMV5F1iN497ZkxbL0A34OAt4qV/Jzx9rjDzi8If//jHs87KusTRFGFFAZcUXur4xocffnh5gnyF&#10;1NnjkgFolFLYv1H4zPtCx/22ubD1xqJt6tYqRMINhGiLmEfVSlREUwt+nxSiESF6bJ8+jlk1sCKL&#10;NOmLC/xhIYsVrRmwuYA+iW+LvZwXNn73TQGRs3M+x45lbprjfwNxgywemfyg4CCspGceplrLuV0F&#10;yUCI3EAkTgr99o3fEjcgjr+5PSkErdPtgR0vSx+EUR/hsHiICIjgSSG7vU797puagoOTQkcOH6Z0&#10;TjlFur8FRvCpU6eyER9+szHdOIsuJmhhvhbj0zRL4WZoRUWjCmfDswoMWGRVT0AGwmERFvcnhaxo&#10;za4l5EH5AgoKeaKtmf8189Ujr+5Ztqf83HKXBN3HYfa+t3f2+tkzz565/+9MPs7hklVPqudZUIh9&#10;MBGuI04mk+o3Ip3Jy4JCnmDuhoj7oJCb1vm6HgaFTLXmFc+MDgaFnEPqOLjh60mht46+BT7g7NPO&#10;5rdkHbNqgI5FmsAGMHPgyIG34YZx8bFYUd00nhSya6zqd9/0KDgLZUBYXDFtZ5NxxQRcsxgkuqdg&#10;sSG9iBPPAF1G6LFqkYIzJHkprGvNrj1EunyIgkI8juxTJGpwDbKgsHGugaqstChtDJxHbn1hpKxU&#10;tGsiFmmye2/Y9oDFirb4cQy4Y13YYi/8hXkcFJgYZPFy0ZgJffjfij8VWflHwT2S4beWnHAYUjeQ&#10;EyxMG6UfFmVvDJiWD6AAZUb9qdEAmsYmTBFQf2GUVtF8zZtmae4N0Cw+zl4gKYq9AWPoeFT13iI2&#10;VVlhFgipG3Ac3PD1pNBzB58DK+GPCfF2qTYgX5mhzVE38JuDv1GML8Ew45P4edMVFd+5ZDuc6nUS&#10;yzpbvt/45MmTFAe2u8v2Udms3ziLVacuRL1WUBNkyPNNKNShaJTPVWdZZJVtVitYZSDQa5/ZIQi+&#10;UfaNCh5V/MKorU4UIjcQ/pNCNPbykRMf4cfcXH1TiPoY6gbo+SU8KWTL9AMr7CyUwb804Cwo5J6C&#10;YohXOwne06h/K957cCCFgoIzJANTdHQbwpNCVnV36MNDJfeVnDb5tD/+wx9PLTrVajX9cu5PCgFt&#10;+Nb0Wf9xFtw6MHr3aA4/fG0FDWcnZ4wp5/AtYlOR2VvE6XRaMWPlHbYi64t/efiFS86B18f4c5mK&#10;aXswWQe/9+/w+tilzV/LSet8o3BS6JqDh3/YlbUgMMAQsmIx6QYFB2/wmWrWVgE8KWQLrqzCfgSF&#10;XN4+RmfcV37kSoUPcMyqATrWaYJbuvKjV/ILAj2yxhEqPCnk3Fj1a+Y2KEQP6phGfgziRay6YlnA&#10;x3AMsoABDAr5YVee0/QsKGTxC67whb958+YdOXLEWBLHJ14cn04xbZHuD197wbUKzk0rOtCZLZrX&#10;nk9YogErWxUtMubfSSFvbcaiOMEXcx/KcBBOUYiZHxTcIxm89iPRomduIJFI3HfffTD9ueuuu+C3&#10;pvDgA8ABwBU0kYBGwSQ9jVN1nnTbTHhEkO4lFr1UtJ4c2oyxB1LnGqRA8Ke4uFhzOYUnhVyebvL1&#10;pFAwNhCJLumZGzD9git8vvyKK6649957reBiPSqioObf4ZznX3+euAH50jHWrmNWDXCwRZOyRE8x&#10;2apoRRHGNF226K3NWBSHFjP2QOpczfLw/vCrr75qcKdeboNCVNIcBoVY6/SH3nEggyxfTwoFYwO2&#10;zDJXhT1zA0yAiy++eHR0VBH2AR8ABb7+9a8byEmnTvSBHR6YXrGH1qJ/wi3VbOalLkNz6cPX4idr&#10;mpRZRUUtKAxL0SPHj8AVxKdMOuWDlz9QUDbgByrqSWHMj4EU7JJuRvnYy8dguwLYe3LHk8ZSMAzV&#10;+NAsteyQYiyFmh9GB5TI69RA9Y5txlm3gWmggQdS5+7Zs8fUYxlw4iyU4f6cj3sKvFAOwkphPikU&#10;sA04M9TAanl2Usjg8+vgEhYsWLBz504m1dy5c+FqYl5IP46ReAgiXDcGl47BvPv5JrIm8OTx5KQQ&#10;5aTqe1WwN/DUXzx1/cXXe8KbH0RsffXXis0Ak85OCsEQ0NDQ0NPTA58W4H9TqdW5nZ2dzc3NivJQ&#10;srq6GlYD8APWuOopjvF9A/SGSH42QFMaGt/87SXF5zWegN90GOU/yRBkylv/8x9wUmjmnf+HGUOQ&#10;rfNtvf6TU69+bfSRH5+niRiPoel9A0yWYGzA1ET96GiaNGG6xm70VBTYtm2b96sB9Rdc2X30sEZ+&#10;9tlna2trt27daiy/4+CGT98Ueu51EnK5+vyr1Ww7ZtUAAbs0r7ngGqAGcSG7FRkPuT0p5InNmPYo&#10;WJLS1cnatWtNC5sWYF+nAU/w4x//WBNAGhSCA6P0Bwz00BXhXzriw8P+ZF94/chHPzpl6hR+Hg2/&#10;IUQO/7IvhtLf9KGRFvqbFqOU6Q/NWizgrq7FGuLpsGKMMs8PJPK1eH4YG/SHAyloxSlTpnz0o8QH&#10;gHlT9CiSlB/2J/xQAK5WYvA2YGpIYSjgmRtQf8EVOsacOXPA6zqQ0/GJF59OCtHI+ycukHovL5Fj&#10;Vg1gsUuz+oJq4gZef85uRSuq8e+kkLc2YyoLTNjpMLFy5UpW2Pi78zT3zDPPNCgPs5xZs2ZZ1CZ+&#10;U4gC5ezLSM7Ca7xqcmUDpsaZ2wKeuYH29va7774bploPPPAA/M6tVJ63/uuDJG6uPi3qeUPOCFLG&#10;nn3tWWfVc1UrVzYDE3kDD6TOnT17trp8t/gAdKlUat++fbC9kSsYsV0HCKAN8KB55gbUX3CFNdru&#10;3bsV32GHRIgImZ4ZdRzc8OOk0PO7n39p9KXTTzk9PiOuNjjHrBrYrl2awBiwB0wCq3pk/UAG2rLL&#10;Ks+etzZjayww9kDqXHUKrADuvPNOmPdAPPqb3/ym+r4B4Ed9YJTCxX8EjbINKTRR89NyNNLC/uVP&#10;YRpkUcqatSxmseqKH3yjzrKAghUpFAdGGUpqDBVZVj4tF4wN2DLLXBX2zA24FyC03xR6c8qbIN0V&#10;JVecUkQuhFL04dx+U4jyAyeF6LHRt6a8pTfKsI8WsHGH/1Fot48ZeyB1rmZ52KCmUabGxkZN+6e5&#10;LJQBP+hvPoVWZFns03L8+7f0N/vXYhaN72vWoo2aZrEyih88PwZZwIBFVg0EpKzST8sxlNQYKrKs&#10;fFouGBtwPzAGQMGzk0IueQ3zSaF7n7n3G898Y2X1yv/4zH+4FJOv7uFJISC78omV9/3mvnuvu/fr&#10;1xmdyvWQf7uk/FCxs5NCdjl3Vt6ZvHj7mBptD28fc6ZKN7Xwm0LO0XMcavDjpNATe58AST5xocb+&#10;MKQ7ZtUAHQc0KXuUVc0Hvynk3Byd1nQTFLISM2GhFc3IDz1pmsOgEDDgXgqKPb2L2NugkFOt5mG9&#10;EAWFeHQdn3jx/KTQ+MT4i6MvAm+fvPCTmvp3zKqBNTmgOfeiuUDwd6O/A4bt8mls1/6dFMrD/pQt&#10;kpugEH/fgLOgEOXFNPIDBdS3CxinWAwKsdbpDwdSKN4i9jYolPfmZ13AkLoB6wL4XRLezj384eGL&#10;z7l41jlGhwL9ZsOUPrAHd9MDq0PvDpkWxgKIACKACDAEQuoGHERFqEien4fZfmA7kJ17IZlraz6O&#10;WTWwQmc06YKAMqx+PEfGFHDHLeZN/3QTFGKHZIwjP3hSiB2+4s9uWDkplDdm5l6QELmBcJ4UevwP&#10;jxM3cNFczUN+kBWGk0LUDmZPmU3dgCareFLIfW+xS8FNUMj9GRs8KWRXXwVbHk8Kmai+rLNsZHTk&#10;N02/ueZ88sEGDx9vTwoBY3AjcfX3q0tLSoebyQn0sD3OTs4YS4EnhfzT8ksd34BvCl2e+Ff/mrBI&#10;GU8KWQTKoFjQ3xRyzzFQcBYVMa5o8NkcvYqv/fE18AFnnnLmxz76MT25HLNqAJQzmh8/7+NnnHIG&#10;MHzwjwfVxPGkkCeWaYuIm6CQ+zM2eFLIlrIKuXCIgkK8GhwclaHVvT0p9PT+p4Hmp2Z9yuDyYces&#10;GpidM5rA5Kcu/hSQpWwrHm+RYcSdsRrCLmf3EhIqAtS67bbb9G7TcxMUwpNCAK+vJ4X80HgIDdsK&#10;SyF1A1ZYD6AMfF8aWgnz15sVIFw/i3xomrKNjy0E7F5CAsThc5Vw84yzjyfa4g0L+4EAapyhGiI3&#10;wK+grb8nQiXR27/ls9iXaQ2+6KLI+uUrvwQK5ZPLDZpwzKoxP9bl4nmmrG4b3qauzg5U2KVsIKBF&#10;5MN/bMPuJSR0+g+fq4QPp9v6QJYiNMf/aRC1YwEiaJT/rfhTkcUPnflBwQAui0gyTHzVuB9Oy1ea&#10;IXID/Ara+nsiFB3Nj7TYylJ/7OXAkQNwBv/s086+9ZpbDZpwzCq7t8s980zSRdcsOuu0s4YPDwPz&#10;Cp4NvmYDJeGbQnpsGAhoEXkrH3jx1cptEde8Co1RMM5VNMSu0qM/2N15bJuKv2aO4v/Wm29+eOxD&#10;/qoZ+A2xEfiXJsIJIvqbPvRAEf1Ni1Ee6A/NWizSoq7FGuLpsGKMMs8PJPK1eH4YG/SHAyloRdip&#10;fvPNN6ixsUv3FNfeUSQVgFvUu4cat9hi2IqFyA2EDZr+l/qBpc9c8hmDjYGw8QysAsPA1c9f/nnY&#10;eAshP95eQqIWkPo/9rArU9i1M+oUdu2M+uKXgk1h187Q+Qp7KOB8igJwtUb81ngIjdwKS565AeP9&#10;FnDUxcXF1FfTe4mNH2dHZYCmQUW7J4UeHyFvDNx06U3GZ2wcs2qAgGOaUPGmS24CypR5/gnhSSFv&#10;bcbMpjTyHV9CYhoI0kPeelCIXxA4C+m4p8BL4YAHngEg5Z6C+6BQMBp3YIq5reKZGzDeb4F7OR58&#10;8EHw1QY39vFAOD5/4tV5mLGJsf6XyWrg5tKbg/+ojhvxgWFgG5YyIIJFSI1N0D/xvbUZNx3J7iUk&#10;Ft2AYlMERjHFS3yMZ5aled8AjbTQYRR+82dJDbIocXUt1qhplmLsZgT5RhWuQpFlkVU9KRT3DfCv&#10;avLQwW9Flul2lE8ad2OEOazrmRt45ZVX5s+fT8bNm2+Gl3oUR+jgg+z0m+ymN/blEAu+6V+/9uv3&#10;jr0XOzdWfi7ZdI3QM3va7LKSsnePvZt8LRlytkNlM3YvIQFsYV0Ld87Ajd7wNXx6E5niUR8YpQUM&#10;doPYfQP8gVFay+4H4PKgluLAqDF0PKpWtqP80HjIe5wee569RQwRup6eHvCxsNJvaGigv9WtQmTm&#10;a1/72sMPP6yYT4H3VhSGMxgshcZS+aiO3yl/9aO/+p9X/ucLM79wd/ndcKSH7k3Z5QemeGwjC+r6&#10;zTPjcO3etZsObPqnT/5Tw+kNjOfgpVDrFDonr2WXNgOkIvEWMZvpA8P8b8WfNIvdNwARFbYZAHNq&#10;5gP430DBIMslBcVbxA544BkwZlWPOKXA3iK2hSS06MeL63YH+kjcNxCoGwAPcdNNN3V1dbEtMoZp&#10;GBTGKzj+QHz3O7u3/fm2mktr7CreYnnPPybB2oVwVu2Pa+Fmyl137rLITADF1Cq24gYMbCb8boCi&#10;mk6nWSzI9McX//LwC5ecM/OLmfGdDZEB/zj4vX+HIzqXNn+NRWxy9QPcwDUHD/+wi1xAxgfWDMCM&#10;xWIUfMXMIwA7VzQRCTfgWVCICb9///6SkhJ18NS4PwevHoMW4Zwo+IBzp55746wbQ8WYRWZuuPiG&#10;kqklqbdTUfnodB7YjKZq3ASFCjAEZCAyvYQSHounq60EhSz2pkIo5pkbuOSSS7ZvJ584fvzxx+FQ&#10;ELgBmO3OmTOHvmMJv6urqzXXAZoouzkqo6c26yeFuv9A4rx/GvtTelQ0WieFgOHTJp8GzMOPh//w&#10;MEMjhCeFvLWZ0HZXZ+db3J/zcU+Bh9T9OR/3FJwhGVrDCA9jnrkB4/0W8A1wRgj20yyeGXVzVMYZ&#10;uKzFCWHih7t+CEQWz1msmIBoUnbMqgGfjmmyiosvJ8yDICCOFSmcMcPPztQUTE9teWszzvTuay08&#10;KRTak0K+6j1yxD3bG3ApeQB7AxZj8QOvD1zddfWM02e89vev+frimEV+nAF7YvzEBf/vgnc+eOf5&#10;puerzq8yJeIrM7R1P1QciS1iU/D5AppbxLYosMKKHVq7RNx/aNolA8CwYovYrgh+mJxdHgp0b8Au&#10;TKx8SL4p1PX7LmBp4UULWUTI+Gs8ofqmEGMVmL89fjsIQsVhTLJltfUfBgJSylSDBj9MD3E7tplI&#10;VHQfynAQTlEgkx8U3CMZCYMJnskCWg1YAfeDkx9c+J8Xjh4bfeGvX4DP91up4riM3xPwF954oep7&#10;VbBXfPBLB6eeQt4/yu3jx9Qsj1cDuVUWtO5+NeCVCHjtjHskI3ntjHuxnVF4aNdD4AOqL6j22wc4&#10;Y89WravOu+raC64FcehWBz48Au6/Nc8ogHuDMxGaBxDU186YrpzYW8R8VJ3WKuSUw4cPm0LHr0et&#10;LECDsYFI9DvPtoi9lTYnJ4VgN/W+39wHgvzd1X/HixO5k0KM+S9d/SX43f5cO4gWwpNC3tqMLWqe&#10;fGseLhuAgw9wNhEWJepXYYAfxbFF9sED9eY5y9J8i5h99YE6A/5gpUEWPSmkOOzPo2SaxaoravGN&#10;GmSxD6BSOg6kULxFrHj5jjateHuAJlo5MBqMDdgyy1wVDqkbcH9Uxi6g0OJj6cd2vb3rgrMu+MKc&#10;L/DV/fuojh6TXokPgoA4g28N9qZ7Tc/tOGCGdULNuo5btKs7u+UD/tY8j4MCE4Ms9XhNU5gPUP+p&#10;yMo/Cu6RZJgEbAN2TTTg8iF1AwGjQKYPwsQ3niGfPl157copk6cEz4AfLYIgIA5QvveZe9nJUT8a&#10;ii5NN9+ah6UALAgMPppLQxPsYd/KZxEkdYrmfQPy5QKZuwSspIBS2H0D7HeQKbRRahuMYVsptCK7&#10;bwD+NMZQAbhFs/TVBizykNtiIXIDuT0p9J9P/efzrz8/fcr0lqoWUAkfZ4ziSSFqVcA5iPPRMz4K&#10;ooGACrlYGeMfeXNSyNtvzcMnsw4cOGD80VwamoCPSdAfEDiCLzvR7+NTzNmfkELNjN03wMYF+KgO&#10;fGgT/qWfGILQCv1NHxppob9pMVqR/tCsxT7bqa7FGlLfbcDX4vmBVvhaPD+MDfrDgRS0IrtvACBi&#10;twuwy/toCkVSAbh6bA3eBnI7vltsPURuIIe3j10w64I1u9YAZN+84Ztnnnom/ODfWae/9d5ih3QH&#10;WUDQj9vH1KyCOF+/7uvQHAgI56D0WC2E28d8+ta86UdznYUy2EAMuuOjPdaDQu4p8IOIAx54BpxJ&#10;oaDgDEleilzZgMXhOFfFQuQGcgUBtHvP0/fsP7z/Yx/92NKPL80hGz41DUL9yUf/BAS856l7fGoi&#10;WmQ9+dY8fFmaflw6lUrBdRoQWFCDgCeFvDrd5PlJocBsIBJdI6RuIMiTQvA9zvbftBdNKlp/8/pT&#10;ik5Rqy26J4WoLCDUhps3gIBwDorepaN+DD64FLz4AfQc99+anzVr1p133gkDPXwi5Zvf/KbmZ9Xx&#10;pJDFQ016h4h8PSkUjA0EYMzumyig18c0X9d6+dDLV33vKjhc/9V5X/2X6//FPaDWKfj9+piCk39+&#10;+p9X71gNn00d+OuBS4svVeQGwAy+PmbFNvBjEjxK+DEJKzZjpQy+PqaL0sE/HvzUxk+BD4BLBWgA&#10;PY8fEPCzl34WrlQDkUHwPJY0PKK5CQqxLVmv4ipRpKO4hBI0a+XjJVDGyutj4bGTnHMSoqBQwCeF&#10;4EaBjz34sQNHDsCWwP/9+P995aVX9Iws0ieFqIWBCCDgww0PzymZAyLDRya2/XYbyzL+kTcnhYLv&#10;bLkNClF5Td8RU1xnxtdi1XnoFC+CGWeFOSgUvD2EtsUCCgqxoAScoO96sWvZ48vgM5xXn3/14194&#10;HL4nGryG/AiSmErx9gdv3/yTm+H8KHx7DvZCmv6kaZJArv8MgBk/msjjbwo9UTnppsGsOztNlaso&#10;4JICfFNo5L/udcODSwZAHEoBvylkV/Xq8hgUysJk+4Ht834w72+2/A34gNsuv+3J25/MiQ9wr1dn&#10;FEBYEBkEB/EBBIACAHFGCmshAohAfiAQUFDI+CtOaig9PykEW8HQypXfvfK6jdc9+9qz06ZO+++F&#10;/71p0aazTpNet/G8RWjO+IyNgQH5ygyIDIKD+AACQAGAACzADIXIli6MZTQV365VRK7LqfcGDAKM&#10;NIt9Wo4JC0EbGtZn//JRfoMsSkGzlsUsVl3xg2/UWRYTilbXk4KBQA+MGsQnFVm4N2CrswTkBoy/&#10;4qTmmN0obSsLCkPF8Ynxt46+9eKbL/bs6fnXnf/654/++azvzLqs4zLIha/rwFEZOBSUbk7/9Z/8&#10;NY2H0MdNi3qIG9A0VpLfzIDgID6AAFDAl6gBFuAHILrkO5cAXADa5j2bAUCAEcA0lsIxq9CiXauw&#10;ZdlhKEz3BhhE8PYT/c1eg1JnsU/LMf4hvL79mtPhTxpnh998wN0gi1JQ16JVrGSxMrRdVotv1DjL&#10;Iqt6UjAQ6F3EAJcmdOosK5+WC4OFhISHgPYG4CXVnp4eOFsNBxO/9rWvPfzww4o768F7f/Wpr7Lv&#10;3nzrhm/Bu04wBsF/gBSkj42P0X/X1axb1rdsbGLs+Nhx+A/ejKX/vn/i/UMfHtqzbM/kf5sMuQp8&#10;i6cUH1p5CL4jfWv5rWeceoYafYPItXFQO+CKnjNz9MTRR/c+evsVtxevLQYAFchMnjR57Ctjs9fP&#10;BgDhheTTTzkdLjqm/8J/kLu+bv2K/hWTiyaDa6H/AgV4RwH+o0qkBCF99Q2roXPy9E2twrSTRGJv&#10;gFeZQn3qLHZglA+s6/0GfBxkKUL2ehQUewP+NWQghWJvwBaSxOomTVKYnKlFeV4gErePBe0GIA7Q&#10;0NBAXQKPOCjMcwUgwbAhoOcG9KzClP+QuwFT/rGA3wigG6AIR2OLmC7i8MlvBPzu86Gin9+qjIp0&#10;oTKJ0DIT0N4Ak3///v0lJSWKiFBo0UHGgkEArSIYnLEVREATgYDcwCWXXLJ9OzmY+Pjjj8ONfegG&#10;0BwBAbQKNANEIAwIBLQ3AMHf6upqek1HMpnU/A5XGOBAHoJEwL1VhHlvIEgksa3QIhCJLeKAVgPs&#10;jg64qQN9QGhNNmDG0CoCBhybQwRyGRQKDH3jN5LUuSwFjipBtMrge8teiZCTd6bCD4tX8OYBHVDW&#10;bbfdduTIEZDFsbW4MWzHjVLw3TRNq7sXPw/MIEgRAloNBCaS8RtJmrkQp4JoFZx8gOUbux3QP4Zz&#10;8s5U+GHxD/BoUYZbEsEgYSikbLuxFseG7aZRyrbjpj0UP1p6zy23eeUGoPO88sor8+fPB0xvvvlm&#10;GNbplIpNUgxyA1NDTngIPyyB4R/yhuCWxGeffZaeoTC2Z/8EyYmJUnHCIL5/wIaWcl65AR5luBRw&#10;dHSUdwN6uXTjGoJCMBMJUk/GHPrESfhh8UnwqJN1YC3uDdtBoxRn900r9OWYk6jrPRj+88ENwPBN&#10;vyS1du1au6ixXUow3B//+McB7A3Y5TAn5RGWwGBn1ut+FsKTyqEGc9h0YFrLs4bywQ3AQpK+07hy&#10;5UqmHuM3ktS5sAyH22WD1G5O3pkKPyxBqiAMbTHrhR8G/FixFk1SbgzbSqMGPLtpWkHWJSdhUHSY&#10;ecgHN8DwhWmI+o0kmODPmTMHwqyaud3iAxRSqdS+fftg7em3tnLyzlT4YfEb9ijS17RYi4K4MWyX&#10;JuqmaV46N+JbRAmLSQhs2rQJYuiaTzqd1suC9HB+VIQGJUE2dlYBNtwuv/xyehZIM5d+wxYegCIA&#10;odQ85KTRsMHiDAQD+wytiRpLeu+997KxCQzSsbWAfh0btuNGqWhumvZKfGfm5EctYxMNLNdgMAcz&#10;C+gtYvS6iIAfCOBbxH6gijQ9RADfIvYQTCSFCCACiAAi4AsCebU34AtCSBQRQAQQgbxGAN1AXqsX&#10;hUMEEAFEwAwBdANmCGE+IoAIIAJ5jQC6gbxWLwqHCCACiIAZAugGzBDCfEQAEUAE8hoBdAN5rV4U&#10;DhFABBABMwScvzdgRhnzEQFEABFABEKBwNtvvz1jxgxNVvr7+3E1EAolIROIACKACOQKAXQDuUIe&#10;20UEEAFEIBQIoBsIhRqQCUQAEUAEcoUAuoFcIY/tIgKIACIQCgTQDYRCDcgEIoAIIAK5QgDdQK6Q&#10;x3YRAUQAEQgFAugGQqEGZAIRQAQQgVwhYPLeQK7YwnYRAUQAEUAEPETA4L0BIzfgIQdIChFABBAB&#10;RCCECODrYyFUCrKECCACiECgCOBqIFC4sTGLCPz+zRNf/+WhX+378MTYhMUqoS126uRJn5o15Ruf&#10;Lr7yo6eGlklkrGARgNUAuoGC1X54BQcfcOuP3lpTd96ff6x46imTwsuoNc6OnZz48e8Orep749Ev&#10;fgQ9gTXMsFRwCGBQKDissSXrCMA6AHxA09UleeADQGqQAmQBiUAu6yBgSUQgMATwwGhgUGNDVhGA&#10;WBCsA6yWjkg5kAjkigizyGZhIYBuoLD0HQlpYT8gP9YBPNogUR7sc0TCfpBJuwigG7CLGJZHBBAB&#10;RCB/EJiYmEA3kD/qRElMEEivu+66dWmECRFABLIRQDeAFpG/CPQ1T2ZPc1/+yomSIQKuEEA34Ao+&#10;rBxaBGDqP/kW4bEx6XlMeBT9QGiVhYzlFgF0A7nFH1v3CYF0b7ewdqizTiZf15n5LRAXQR9pjZBJ&#10;oFEj5d8+MYlkEYFQIIBuIBRqQCY8RgC8wM7K2TFNqn3NFSsrxWXC0NrBW8ARpNc1SQljj1Xu3itA&#10;gd330FXEUGN3E24neKwcJBc2BNANhE0jyI9HCMydU65JKb1ncO7aL4vLhFh949wHHu2Lza4UHrhF&#10;XBmQRQMUIH+KT8XKnTvBMeCDCOQzAugG8lm7hSsbjOw7u3utngqq6yQz/1sfZWGiuWuH5E2FsTEu&#10;mlS4gKLk+YxA0aRJkf9mSz7rB2VziEDdl9cKKysyx4P6muXfxEOs/La4X0xCR3fdWpde10wCP+AM&#10;htbOHdwjZAo4bByrIQLRQQBcAK4GoqMu5NQOArEVz5DQv3xg9BbhVnm7uK5TziB7BDDXj80Gj0Fj&#10;QN2NXStimQIkDV81sAM7lo0iApMeeeSRT3ziE2eddVYUuUee8xKBkn87MPatOfkn2uR7do9+ZWb+&#10;yYUSRReBP/7xj8lksmjq1KnwK7piIOeIACKACCACzhCAwX/KlCnEDRw5csQZCayFCPiBANzTAt/o&#10;94NyDmmCRCBXDhnAphEBNQIw+IMLKIJw0Ntvv/3uu+8iRohASBCAu7rgnpaQMOMVGyARyOUVNaSD&#10;CLhH4L333oPBH1xAEawIwBsMDw+7J4oUEAFPEID7GuGurq7nR/NjTQBSgCwgEcjlCT5IBBFwjwB8&#10;WDSdTsP4D8+k3/3ud3BC+rXXXjv77LNnzpw5ffp09w0gBUTAJQIvvnH8ni37d7505OT4uEtSOa9+&#10;SlHR3MvO/tbCi//kvNNyzgwygAgAAhD+2b9//+HDhy+66CI4DTfpxRdfpC/KjI6OHjp0CDxBSUlJ&#10;cXExLBEQL0QAEUAEEIG8QeDYsWMwyMNQf+DAARjkYag/5RSYpRSR1cD4+DgsEODfDz/8EHYMoOgH&#10;H3wAf9J0BQTqFLsFrGBq2ooVIsC/lWLGZTzhxD0bQMETcTzhJDyYeCJOoREJ7I1R04ZMC1hRjSdE&#10;rDQEw6VxMU848YkIeUesqAgGfQgBnX766bAfQA4IgQOYNAlWA/8/LgwBy378QfMAAAAASUVORK5C&#10;YIJQSwMEFAAGAAgAAAAhAPBXs9/gAAAACgEAAA8AAABkcnMvZG93bnJldi54bWxMj0Frg0AQhe+F&#10;/odlAr01qxGNGNcQQttTKDQplN42OlGJOyvuRs2/7/TU3t7Me7z5Jt/OphMjDq61pCBcBiCQSlu1&#10;VCv4PL0+pyCc11TpzhIquKODbfH4kOusshN94Hj0teAScplW0HjfZ1K6skGj3dL2SOxd7GC053Go&#10;ZTXoictNJ1dBkEijW+ILje5x32B5Pd6MgrdJT7sofBkP18v+/n2K378OISr1tJh3GxAeZ/8Xhl98&#10;RoeCmc72RpUTnYJkHXGS93HCggNplLI4K1it4xRkkcv/LxQ/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BZDUmTFAgAAkwYAAA4AAAAAAAAAAAAAAAAAOgIAAGRy&#10;cy9lMm9Eb2MueG1sUEsBAi0ACgAAAAAAAAAhACE21hwhugAAIboAABQAAAAAAAAAAAAAAAAAKwUA&#10;AGRycy9tZWRpYS9pbWFnZTEucG5nUEsBAi0AFAAGAAgAAAAhAPBXs9/gAAAACgEAAA8AAAAAAAAA&#10;AAAAAAAAfr8AAGRycy9kb3ducmV2LnhtbFBLAQItABQABgAIAAAAIQCqJg6+vAAAACEBAAAZAAAA&#10;AAAAAAAAAAAAAIvAAABkcnMvX3JlbHMvZTJvRG9jLnhtbC5yZWxzUEsFBgAAAAAGAAYAfAEAAH7B&#10;AAAAAA==&#10;">
                <v:shape id="Picture 58" o:spid="_x0000_s1130" type="#_x0000_t75" style="position:absolute;width:48958;height:75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C33wQAAANsAAAAPAAAAZHJzL2Rvd25yZXYueG1sRE9La8JA&#10;EL4X/A/LCN7qRIu1pK4iWqHYk+mDHIfsNAnNzobdVdN/7x4KPX5879VmsJ26sA+tEw2zaQaKpXKm&#10;lVrDx/vh/glUiCSGOies4ZcDbNajuxXlxl3lxJci1iqFSMhJQxNjnyOGqmFLYep6lsR9O28pJuhr&#10;NJ6uKdx2OM+yR7TUSmpoqOddw9VPcbYa8KvE2flhSSW+fPblYl+8+WOh9WQ8bJ9BRR7iv/jP/Wo0&#10;LNLY9CX9AFzfAAAA//8DAFBLAQItABQABgAIAAAAIQDb4fbL7gAAAIUBAAATAAAAAAAAAAAAAAAA&#10;AAAAAABbQ29udGVudF9UeXBlc10ueG1sUEsBAi0AFAAGAAgAAAAhAFr0LFu/AAAAFQEAAAsAAAAA&#10;AAAAAAAAAAAAHwEAAF9yZWxzLy5yZWxzUEsBAi0AFAAGAAgAAAAhAN+0LffBAAAA2wAAAA8AAAAA&#10;AAAAAAAAAAAABwIAAGRycy9kb3ducmV2LnhtbFBLBQYAAAAAAwADALcAAAD1AgAAAAA=&#10;">
                  <v:imagedata r:id="rId166" o:title="" croptop="23256f" cropbottom="34840f"/>
                </v:shape>
                <v:shape id="TextBox 13" o:spid="_x0000_s1131" type="#_x0000_t202" style="position:absolute;left:43629;top:431;width:465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03dlwQAAANsAAAAPAAAAZHJzL2Rvd25yZXYueG1sRI9Ba8JA&#10;FITvBf/D8gre6kbBoqmriFbw0Isa74/sazY0+zZkX038992C4HGYmW+Y1WbwjbpRF+vABqaTDBRx&#10;GWzNlYHicnhbgIqCbLEJTAbuFGGzHr2sMLeh5xPdzlKpBOGYowEn0uZax9KRxzgJLXHyvkPnUZLs&#10;Km077BPcN3qWZe/aY81pwWFLO0flz/nXGxCx2+m9+PTxeB2+9r3LyjkWxoxfh+0HKKFBnuFH+2gN&#10;zJfw/yX9AL3+AwAA//8DAFBLAQItABQABgAIAAAAIQDb4fbL7gAAAIUBAAATAAAAAAAAAAAAAAAA&#10;AAAAAABbQ29udGVudF9UeXBlc10ueG1sUEsBAi0AFAAGAAgAAAAhAFr0LFu/AAAAFQEAAAsAAAAA&#10;AAAAAAAAAAAAHwEAAF9yZWxzLy5yZWxzUEsBAi0AFAAGAAgAAAAhAM3Td2XBAAAA2wAAAA8AAAAA&#10;AAAAAAAAAAAABwIAAGRycy9kb3ducmV2LnhtbFBLBQYAAAAAAwADALcAAAD1AgAAAAA=&#10;" filled="f" stroked="f">
                  <v:textbox style="mso-fit-shape-to-text:t">
                    <w:txbxContent>
                      <w:p w14:paraId="7F49F780" w14:textId="77777777" w:rsidR="00431932" w:rsidRDefault="00431932" w:rsidP="008441E8">
                        <w:pPr>
                          <w:rPr>
                            <w:color w:val="FF0000"/>
                            <w:kern w:val="24"/>
                            <w:sz w:val="36"/>
                            <w:szCs w:val="36"/>
                          </w:rPr>
                        </w:pPr>
                        <w:r>
                          <w:rPr>
                            <w:color w:val="FF0000"/>
                            <w:kern w:val="24"/>
                            <w:sz w:val="36"/>
                            <w:szCs w:val="36"/>
                          </w:rPr>
                          <w:t>(b)</w:t>
                        </w:r>
                      </w:p>
                    </w:txbxContent>
                  </v:textbox>
                </v:shape>
                <w10:wrap type="topAndBottom"/>
              </v:group>
            </w:pict>
          </mc:Fallback>
        </mc:AlternateContent>
      </w:r>
      <w:r w:rsidR="006B6C46">
        <w:rPr>
          <w:color w:val="00518E"/>
          <w:sz w:val="22"/>
        </w:rPr>
        <w:t xml:space="preserve">Блок </w:t>
      </w:r>
      <w:r w:rsidR="006B6C46" w:rsidRPr="00A93087">
        <w:rPr>
          <w:sz w:val="22"/>
        </w:rPr>
        <w:t>«</w:t>
      </w:r>
      <w:r w:rsidR="00665789">
        <w:rPr>
          <w:rFonts w:ascii="Arial" w:hAnsi="Arial" w:cs="Arial"/>
          <w:color w:val="C00000"/>
          <w:sz w:val="22"/>
          <w:lang w:val="en-US"/>
        </w:rPr>
        <w:t>Detector</w:t>
      </w:r>
      <w:r w:rsidR="006B6C46" w:rsidRPr="00A93087">
        <w:rPr>
          <w:sz w:val="22"/>
        </w:rPr>
        <w:t>»</w:t>
      </w:r>
      <w:r w:rsidR="005F6AB4" w:rsidRPr="00C0320D">
        <w:rPr>
          <w:sz w:val="22"/>
        </w:rPr>
        <w:t xml:space="preserve"> </w:t>
      </w:r>
      <w:r w:rsidR="00C0320D">
        <w:rPr>
          <w:color w:val="00518E"/>
          <w:sz w:val="22"/>
        </w:rPr>
        <w:t>с щелевым</w:t>
      </w:r>
      <w:r w:rsidR="000E1271" w:rsidRPr="000E1271">
        <w:rPr>
          <w:color w:val="00518E"/>
          <w:sz w:val="22"/>
        </w:rPr>
        <w:t xml:space="preserve"> (</w:t>
      </w:r>
      <w:r w:rsidR="000E1271">
        <w:rPr>
          <w:color w:val="00518E"/>
          <w:sz w:val="22"/>
          <w:lang w:val="en-US"/>
        </w:rPr>
        <w:t>a</w:t>
      </w:r>
      <w:r w:rsidR="000E1271" w:rsidRPr="000E1271">
        <w:rPr>
          <w:color w:val="00518E"/>
          <w:sz w:val="22"/>
        </w:rPr>
        <w:t>)</w:t>
      </w:r>
      <w:r w:rsidR="00C0320D">
        <w:rPr>
          <w:color w:val="00518E"/>
          <w:sz w:val="22"/>
        </w:rPr>
        <w:t xml:space="preserve"> или кристаллическим</w:t>
      </w:r>
      <w:r w:rsidR="000E1271" w:rsidRPr="000E1271">
        <w:rPr>
          <w:color w:val="00518E"/>
          <w:sz w:val="22"/>
        </w:rPr>
        <w:t xml:space="preserve"> (</w:t>
      </w:r>
      <w:r w:rsidR="000E1271">
        <w:rPr>
          <w:color w:val="00518E"/>
          <w:sz w:val="22"/>
          <w:lang w:val="en-US"/>
        </w:rPr>
        <w:t>b</w:t>
      </w:r>
      <w:r w:rsidR="000E1271" w:rsidRPr="000E1271">
        <w:rPr>
          <w:color w:val="00518E"/>
          <w:sz w:val="22"/>
        </w:rPr>
        <w:t>)</w:t>
      </w:r>
      <w:r w:rsidR="00C0320D">
        <w:rPr>
          <w:color w:val="00518E"/>
          <w:sz w:val="22"/>
        </w:rPr>
        <w:t xml:space="preserve"> типом</w:t>
      </w:r>
      <w:r w:rsidR="000E1271">
        <w:rPr>
          <w:color w:val="00518E"/>
          <w:sz w:val="22"/>
        </w:rPr>
        <w:t xml:space="preserve"> </w:t>
      </w:r>
      <w:r w:rsidR="00AC27BD">
        <w:rPr>
          <w:color w:val="00518E"/>
          <w:sz w:val="22"/>
        </w:rPr>
        <w:t>детектора</w:t>
      </w:r>
    </w:p>
    <w:p w14:paraId="7FE5DEB5" w14:textId="4F931902" w:rsidR="00DC15AC" w:rsidRPr="0064404B" w:rsidRDefault="0010052E" w:rsidP="006B6C46">
      <w:pPr>
        <w:pStyle w:val="a"/>
        <w:spacing w:beforeLines="100" w:before="240" w:afterLines="150" w:after="360" w:line="276" w:lineRule="auto"/>
        <w:ind w:firstLine="0"/>
        <w:rPr>
          <w:sz w:val="22"/>
        </w:rPr>
      </w:pPr>
      <w:r w:rsidRPr="0064404B">
        <w:rPr>
          <w:sz w:val="22"/>
        </w:rPr>
        <w:t xml:space="preserve">Здесь указываются тип и параметры детектора. </w:t>
      </w:r>
      <w:r w:rsidR="00A5327A" w:rsidRPr="0064404B">
        <w:rPr>
          <w:sz w:val="22"/>
        </w:rPr>
        <w:t>Параметрами являются расстояние образец-детектор, азимутальный размер окна детектора (</w:t>
      </w:r>
      <w:r w:rsidR="00BE4BFA" w:rsidRPr="0064404B">
        <w:rPr>
          <w:sz w:val="22"/>
        </w:rPr>
        <w:t>«</w:t>
      </w:r>
      <w:r w:rsidR="00A5327A" w:rsidRPr="0064404B">
        <w:rPr>
          <w:rFonts w:ascii="Arial" w:hAnsi="Arial" w:cs="Arial"/>
          <w:color w:val="C00000"/>
          <w:sz w:val="22"/>
          <w:lang w:val="en-US"/>
        </w:rPr>
        <w:t>Slit</w:t>
      </w:r>
      <w:r w:rsidR="00A5327A" w:rsidRPr="0064404B">
        <w:rPr>
          <w:rFonts w:ascii="Arial" w:hAnsi="Arial" w:cs="Arial"/>
          <w:color w:val="C00000"/>
          <w:sz w:val="22"/>
        </w:rPr>
        <w:t xml:space="preserve"> </w:t>
      </w:r>
      <w:r w:rsidR="00A5327A" w:rsidRPr="0064404B">
        <w:rPr>
          <w:rFonts w:ascii="Arial" w:hAnsi="Arial" w:cs="Arial"/>
          <w:color w:val="C00000"/>
          <w:sz w:val="22"/>
          <w:lang w:val="en-US"/>
        </w:rPr>
        <w:t>length</w:t>
      </w:r>
      <w:r w:rsidR="00BE4BFA" w:rsidRPr="0064404B">
        <w:rPr>
          <w:sz w:val="22"/>
        </w:rPr>
        <w:t>»</w:t>
      </w:r>
      <w:r w:rsidR="00A5327A" w:rsidRPr="0064404B">
        <w:rPr>
          <w:sz w:val="22"/>
        </w:rPr>
        <w:t xml:space="preserve">). Если детектор щелевой, то полярный размер детектора задаётся шириной щели. Если </w:t>
      </w:r>
      <w:r w:rsidR="003A7725" w:rsidRPr="0064404B">
        <w:rPr>
          <w:sz w:val="22"/>
        </w:rPr>
        <w:t>детектор содержит кристалл-анализатор – то</w:t>
      </w:r>
      <w:r w:rsidR="00A5327A" w:rsidRPr="0064404B">
        <w:rPr>
          <w:sz w:val="22"/>
        </w:rPr>
        <w:t xml:space="preserve"> шириной пика</w:t>
      </w:r>
      <w:r w:rsidR="003A7725" w:rsidRPr="0064404B">
        <w:rPr>
          <w:sz w:val="22"/>
        </w:rPr>
        <w:t xml:space="preserve"> и его формой.</w:t>
      </w:r>
      <w:r w:rsidR="002203EA" w:rsidRPr="002203EA">
        <w:rPr>
          <w:sz w:val="22"/>
        </w:rPr>
        <w:t xml:space="preserve"> </w:t>
      </w:r>
      <w:r w:rsidR="002203EA" w:rsidRPr="0064404B">
        <w:rPr>
          <w:sz w:val="22"/>
        </w:rPr>
        <w:t xml:space="preserve">Этот блок одинаковый для всех </w:t>
      </w:r>
      <w:r w:rsidR="002203EA">
        <w:rPr>
          <w:sz w:val="22"/>
        </w:rPr>
        <w:t>одномерных</w:t>
      </w:r>
      <w:r w:rsidR="002203EA" w:rsidRPr="0064404B">
        <w:rPr>
          <w:sz w:val="22"/>
        </w:rPr>
        <w:t xml:space="preserve"> кривых</w:t>
      </w:r>
      <w:r w:rsidR="002203EA">
        <w:rPr>
          <w:sz w:val="22"/>
        </w:rPr>
        <w:t xml:space="preserve"> (кроме </w:t>
      </w:r>
      <w:r w:rsidR="002203EA">
        <w:rPr>
          <w:sz w:val="22"/>
          <w:lang w:val="en-US"/>
        </w:rPr>
        <w:t>GISAS</w:t>
      </w:r>
      <w:r w:rsidR="002203EA">
        <w:rPr>
          <w:sz w:val="22"/>
        </w:rPr>
        <w:t>).</w:t>
      </w:r>
    </w:p>
    <w:p w14:paraId="2E83BA57" w14:textId="7716119A" w:rsidR="00723BFA" w:rsidRDefault="00723BFA" w:rsidP="000D7464">
      <w:pPr>
        <w:pStyle w:val="Heading5"/>
        <w:numPr>
          <w:ilvl w:val="4"/>
          <w:numId w:val="5"/>
        </w:numPr>
        <w:rPr>
          <w:lang w:val="en-US"/>
        </w:rPr>
      </w:pPr>
      <w:bookmarkStart w:id="66" w:name="_Footprint_and_distortion"/>
      <w:bookmarkEnd w:id="66"/>
      <w:r>
        <w:rPr>
          <w:lang w:val="en-US"/>
        </w:rPr>
        <w:t>Footprint and distortion</w:t>
      </w:r>
    </w:p>
    <w:p w14:paraId="0E9058D3" w14:textId="24AE4100" w:rsidR="00723BFA" w:rsidRPr="000D5AF2" w:rsidRDefault="00145119" w:rsidP="003855FD">
      <w:pPr>
        <w:pStyle w:val="a"/>
        <w:numPr>
          <w:ilvl w:val="0"/>
          <w:numId w:val="2"/>
        </w:numPr>
        <w:spacing w:beforeLines="100" w:before="240" w:afterLines="150" w:after="360" w:line="276" w:lineRule="auto"/>
        <w:jc w:val="center"/>
        <w:rPr>
          <w:rStyle w:val="ListLabel3"/>
          <w:color w:val="00518E"/>
          <w:sz w:val="22"/>
        </w:rPr>
      </w:pPr>
      <w:r w:rsidRPr="007814A7">
        <w:rPr>
          <w:noProof/>
        </w:rPr>
        <w:drawing>
          <wp:anchor distT="0" distB="0" distL="114300" distR="114300" simplePos="0" relativeHeight="251787264" behindDoc="0" locked="0" layoutInCell="1" allowOverlap="1" wp14:anchorId="6457F191" wp14:editId="29B7DB27">
            <wp:simplePos x="0" y="0"/>
            <wp:positionH relativeFrom="column">
              <wp:posOffset>428038</wp:posOffset>
            </wp:positionH>
            <wp:positionV relativeFrom="paragraph">
              <wp:posOffset>48128</wp:posOffset>
            </wp:positionV>
            <wp:extent cx="4895850" cy="3346450"/>
            <wp:effectExtent l="0" t="0" r="0" b="6350"/>
            <wp:wrapTopAndBottom/>
            <wp:docPr id="1387" name="Picture 8" descr="Graphical user interface, application&#10;&#10;Description automatically generated">
              <a:extLst xmlns:a="http://schemas.openxmlformats.org/drawingml/2006/main">
                <a:ext uri="{FF2B5EF4-FFF2-40B4-BE49-F238E27FC236}">
                  <a16:creationId xmlns:a16="http://schemas.microsoft.com/office/drawing/2014/main" id="{CD225C91-1299-BB79-D869-63C005464C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 name="Picture 8" descr="Graphical user interface, application&#10;&#10;Description automatically generated">
                      <a:extLst>
                        <a:ext uri="{FF2B5EF4-FFF2-40B4-BE49-F238E27FC236}">
                          <a16:creationId xmlns:a16="http://schemas.microsoft.com/office/drawing/2014/main" id="{CD225C91-1299-BB79-D869-63C005464C5D}"/>
                        </a:ext>
                      </a:extLst>
                    </pic:cNvPr>
                    <pic:cNvPicPr>
                      <a:picLocks noChangeAspect="1"/>
                    </pic:cNvPicPr>
                  </pic:nvPicPr>
                  <pic:blipFill rotWithShape="1">
                    <a:blip r:embed="rId162">
                      <a:extLst>
                        <a:ext uri="{28A0092B-C50C-407E-A947-70E740481C1C}">
                          <a14:useLocalDpi xmlns:a14="http://schemas.microsoft.com/office/drawing/2010/main" val="0"/>
                        </a:ext>
                      </a:extLst>
                    </a:blip>
                    <a:srcRect t="46581" b="3363"/>
                    <a:stretch/>
                  </pic:blipFill>
                  <pic:spPr>
                    <a:xfrm>
                      <a:off x="0" y="0"/>
                      <a:ext cx="4895850" cy="3346450"/>
                    </a:xfrm>
                    <a:prstGeom prst="rect">
                      <a:avLst/>
                    </a:prstGeom>
                  </pic:spPr>
                </pic:pic>
              </a:graphicData>
            </a:graphic>
          </wp:anchor>
        </w:drawing>
      </w:r>
      <w:r w:rsidR="00723BFA">
        <w:rPr>
          <w:color w:val="00518E"/>
          <w:sz w:val="22"/>
        </w:rPr>
        <w:t xml:space="preserve">Блок </w:t>
      </w:r>
      <w:r w:rsidR="00723BFA" w:rsidRPr="00A93087">
        <w:rPr>
          <w:sz w:val="22"/>
        </w:rPr>
        <w:t>«</w:t>
      </w:r>
      <w:r w:rsidR="007814A7">
        <w:rPr>
          <w:rFonts w:ascii="Arial" w:hAnsi="Arial" w:cs="Arial"/>
          <w:color w:val="C00000"/>
          <w:sz w:val="22"/>
          <w:lang w:val="en-US"/>
        </w:rPr>
        <w:t>Footprin</w:t>
      </w:r>
      <w:r w:rsidR="00A7586C">
        <w:rPr>
          <w:rFonts w:ascii="Arial" w:hAnsi="Arial" w:cs="Arial"/>
          <w:color w:val="C00000"/>
          <w:sz w:val="22"/>
          <w:lang w:val="en-US"/>
        </w:rPr>
        <w:t>t</w:t>
      </w:r>
      <w:r w:rsidR="007814A7">
        <w:rPr>
          <w:rFonts w:ascii="Arial" w:hAnsi="Arial" w:cs="Arial"/>
          <w:color w:val="C00000"/>
          <w:sz w:val="22"/>
          <w:lang w:val="en-US"/>
        </w:rPr>
        <w:t xml:space="preserve"> and distortion</w:t>
      </w:r>
      <w:r w:rsidR="00723BFA" w:rsidRPr="00A93087">
        <w:rPr>
          <w:sz w:val="22"/>
        </w:rPr>
        <w:t>»</w:t>
      </w:r>
    </w:p>
    <w:p w14:paraId="26C8BB51" w14:textId="0831BD8A" w:rsidR="00723BFA" w:rsidRDefault="006509A9" w:rsidP="00723BFA">
      <w:pPr>
        <w:pStyle w:val="a"/>
        <w:spacing w:beforeLines="100" w:before="240" w:afterLines="150" w:after="360" w:line="276" w:lineRule="auto"/>
        <w:ind w:firstLine="0"/>
        <w:rPr>
          <w:sz w:val="22"/>
        </w:rPr>
      </w:pPr>
      <w:r w:rsidRPr="0064404B">
        <w:rPr>
          <w:sz w:val="22"/>
        </w:rPr>
        <w:t>Этот блок одинаковый для всех типов кривых.</w:t>
      </w:r>
      <w:r>
        <w:rPr>
          <w:sz w:val="22"/>
        </w:rPr>
        <w:t xml:space="preserve"> Здесь</w:t>
      </w:r>
      <w:r w:rsidR="00276EEF">
        <w:rPr>
          <w:sz w:val="22"/>
        </w:rPr>
        <w:t xml:space="preserve"> указываются геометрические параметры пучка и образца. У пучка задаётся ширина в плоскости падения, профиль («</w:t>
      </w:r>
      <w:r w:rsidR="00276EEF" w:rsidRPr="00276EEF">
        <w:rPr>
          <w:rFonts w:ascii="Arial" w:hAnsi="Arial" w:cs="Arial"/>
          <w:color w:val="C00000"/>
          <w:sz w:val="22"/>
          <w:lang w:val="en-US"/>
        </w:rPr>
        <w:t>Profile</w:t>
      </w:r>
      <w:r w:rsidR="00276EEF" w:rsidRPr="00276EEF">
        <w:rPr>
          <w:rFonts w:ascii="Arial" w:hAnsi="Arial" w:cs="Arial"/>
          <w:color w:val="C00000"/>
          <w:sz w:val="22"/>
        </w:rPr>
        <w:t xml:space="preserve"> </w:t>
      </w:r>
      <w:r w:rsidR="00276EEF" w:rsidRPr="00276EEF">
        <w:rPr>
          <w:rFonts w:ascii="Arial" w:hAnsi="Arial" w:cs="Arial"/>
          <w:color w:val="C00000"/>
          <w:sz w:val="22"/>
          <w:lang w:val="en-US"/>
        </w:rPr>
        <w:t>smoothing</w:t>
      </w:r>
      <w:r w:rsidR="00276EEF">
        <w:rPr>
          <w:sz w:val="22"/>
        </w:rPr>
        <w:t>»)</w:t>
      </w:r>
      <w:r w:rsidR="0064404B">
        <w:rPr>
          <w:sz w:val="22"/>
        </w:rPr>
        <w:t>, размер в направлении, перпендикулярном плоскости падения («</w:t>
      </w:r>
      <w:r w:rsidR="0064404B">
        <w:rPr>
          <w:rFonts w:ascii="Arial" w:hAnsi="Arial" w:cs="Arial"/>
          <w:color w:val="C00000"/>
          <w:sz w:val="22"/>
          <w:lang w:val="en-US"/>
        </w:rPr>
        <w:t>Lateral</w:t>
      </w:r>
      <w:r w:rsidR="0064404B" w:rsidRPr="00276EEF">
        <w:rPr>
          <w:rFonts w:ascii="Arial" w:hAnsi="Arial" w:cs="Arial"/>
          <w:color w:val="C00000"/>
          <w:sz w:val="22"/>
        </w:rPr>
        <w:t xml:space="preserve"> </w:t>
      </w:r>
      <w:r w:rsidR="0064404B">
        <w:rPr>
          <w:rFonts w:ascii="Arial" w:hAnsi="Arial" w:cs="Arial"/>
          <w:color w:val="C00000"/>
          <w:sz w:val="22"/>
          <w:lang w:val="en-US"/>
        </w:rPr>
        <w:t>width</w:t>
      </w:r>
      <w:r w:rsidR="0064404B">
        <w:rPr>
          <w:sz w:val="22"/>
        </w:rPr>
        <w:t>»)</w:t>
      </w:r>
      <w:r w:rsidR="00C56016">
        <w:rPr>
          <w:sz w:val="22"/>
        </w:rPr>
        <w:t xml:space="preserve">. Помимо основной колоколообразной </w:t>
      </w:r>
      <w:r w:rsidR="00C56016" w:rsidRPr="00A13815">
        <w:rPr>
          <w:sz w:val="22"/>
        </w:rPr>
        <w:t xml:space="preserve">формы, </w:t>
      </w:r>
      <w:r w:rsidR="00104EFA" w:rsidRPr="00A13815">
        <w:rPr>
          <w:sz w:val="22"/>
        </w:rPr>
        <w:t xml:space="preserve">сечение </w:t>
      </w:r>
      <w:r w:rsidR="00C56016" w:rsidRPr="00A13815">
        <w:rPr>
          <w:sz w:val="22"/>
        </w:rPr>
        <w:t>пуч</w:t>
      </w:r>
      <w:r w:rsidR="00104EFA" w:rsidRPr="00A13815">
        <w:rPr>
          <w:sz w:val="22"/>
        </w:rPr>
        <w:t>ка</w:t>
      </w:r>
      <w:r w:rsidR="00C56016" w:rsidRPr="00A13815">
        <w:rPr>
          <w:sz w:val="22"/>
        </w:rPr>
        <w:t xml:space="preserve"> может иметь </w:t>
      </w:r>
      <w:r w:rsidR="00080693" w:rsidRPr="00A13815">
        <w:rPr>
          <w:sz w:val="22"/>
        </w:rPr>
        <w:t>дополнительн</w:t>
      </w:r>
      <w:r w:rsidR="00104EFA" w:rsidRPr="00A13815">
        <w:rPr>
          <w:sz w:val="22"/>
        </w:rPr>
        <w:t>ый</w:t>
      </w:r>
      <w:r w:rsidR="00080693" w:rsidRPr="00A13815">
        <w:rPr>
          <w:sz w:val="22"/>
        </w:rPr>
        <w:t xml:space="preserve"> «</w:t>
      </w:r>
      <w:r w:rsidR="00104EFA" w:rsidRPr="00A13815">
        <w:rPr>
          <w:sz w:val="22"/>
        </w:rPr>
        <w:t>пьедестал</w:t>
      </w:r>
      <w:r w:rsidR="000B62E0">
        <w:rPr>
          <w:sz w:val="22"/>
        </w:rPr>
        <w:t>»</w:t>
      </w:r>
      <w:r w:rsidR="00080693" w:rsidRPr="00A13815">
        <w:rPr>
          <w:sz w:val="22"/>
        </w:rPr>
        <w:t xml:space="preserve"> малой интенсивности («</w:t>
      </w:r>
      <w:r w:rsidR="00080693" w:rsidRPr="00A13815">
        <w:rPr>
          <w:rFonts w:ascii="Arial" w:hAnsi="Arial" w:cs="Arial"/>
          <w:color w:val="C00000"/>
          <w:sz w:val="22"/>
          <w:lang w:val="en-US"/>
        </w:rPr>
        <w:t>Wings</w:t>
      </w:r>
      <w:r w:rsidR="00080693" w:rsidRPr="00A13815">
        <w:rPr>
          <w:sz w:val="22"/>
        </w:rPr>
        <w:t>»).</w:t>
      </w:r>
      <w:r w:rsidR="00CC28AD" w:rsidRPr="00A13815">
        <w:rPr>
          <w:sz w:val="22"/>
        </w:rPr>
        <w:t xml:space="preserve"> Профиль пучка в плоскости</w:t>
      </w:r>
      <w:r w:rsidR="00CC28AD">
        <w:rPr>
          <w:sz w:val="22"/>
        </w:rPr>
        <w:t xml:space="preserve"> падения показан на графике в линейном или логарифмическом масштабе.</w:t>
      </w:r>
    </w:p>
    <w:p w14:paraId="6BFF2B87" w14:textId="00E9C75B" w:rsidR="00CC28AD" w:rsidRPr="00BB39E8" w:rsidRDefault="00CC28AD" w:rsidP="00723BFA">
      <w:pPr>
        <w:pStyle w:val="a"/>
        <w:spacing w:beforeLines="100" w:before="240" w:afterLines="150" w:after="360" w:line="276" w:lineRule="auto"/>
        <w:ind w:firstLine="0"/>
        <w:rPr>
          <w:sz w:val="22"/>
        </w:rPr>
      </w:pPr>
      <w:r>
        <w:rPr>
          <w:sz w:val="22"/>
        </w:rPr>
        <w:lastRenderedPageBreak/>
        <w:t>Образец обладает размером в направлении пучка, смещением вдоль пучка («</w:t>
      </w:r>
      <w:r>
        <w:rPr>
          <w:rFonts w:ascii="Arial" w:hAnsi="Arial" w:cs="Arial"/>
          <w:color w:val="C00000"/>
          <w:sz w:val="22"/>
          <w:lang w:val="en-US"/>
        </w:rPr>
        <w:t>X</w:t>
      </w:r>
      <w:r w:rsidRPr="00CC28AD">
        <w:rPr>
          <w:rFonts w:ascii="Arial" w:hAnsi="Arial" w:cs="Arial"/>
          <w:color w:val="C00000"/>
          <w:sz w:val="22"/>
        </w:rPr>
        <w:t>-</w:t>
      </w:r>
      <w:r>
        <w:rPr>
          <w:rFonts w:ascii="Arial" w:hAnsi="Arial" w:cs="Arial"/>
          <w:color w:val="C00000"/>
          <w:sz w:val="22"/>
          <w:lang w:val="en-US"/>
        </w:rPr>
        <w:t>position</w:t>
      </w:r>
      <w:r>
        <w:rPr>
          <w:sz w:val="22"/>
        </w:rPr>
        <w:t>»), смещением по вертикали к поверхности («</w:t>
      </w:r>
      <w:r w:rsidR="00494197">
        <w:rPr>
          <w:rFonts w:ascii="Arial" w:hAnsi="Arial" w:cs="Arial"/>
          <w:color w:val="C00000"/>
          <w:sz w:val="22"/>
          <w:lang w:val="en-US"/>
        </w:rPr>
        <w:t>Z</w:t>
      </w:r>
      <w:r w:rsidRPr="00CC28AD">
        <w:rPr>
          <w:rFonts w:ascii="Arial" w:hAnsi="Arial" w:cs="Arial"/>
          <w:color w:val="C00000"/>
          <w:sz w:val="22"/>
        </w:rPr>
        <w:t>-</w:t>
      </w:r>
      <w:r w:rsidRPr="009B6156">
        <w:rPr>
          <w:rFonts w:ascii="Arial" w:hAnsi="Arial" w:cs="Arial"/>
          <w:color w:val="C00000"/>
          <w:sz w:val="22"/>
          <w:lang w:val="en-US"/>
        </w:rPr>
        <w:t>position</w:t>
      </w:r>
      <w:r w:rsidRPr="009B6156">
        <w:rPr>
          <w:sz w:val="22"/>
        </w:rPr>
        <w:t>»)</w:t>
      </w:r>
      <w:r w:rsidR="00BB39E8" w:rsidRPr="009B6156">
        <w:rPr>
          <w:sz w:val="22"/>
        </w:rPr>
        <w:t>, кривизной. Эти параметры иллюстрируются изображением образца относительно пучка.</w:t>
      </w:r>
    </w:p>
    <w:p w14:paraId="33DAA4B5" w14:textId="7A97744A" w:rsidR="00BA5F50" w:rsidRPr="002D2E94" w:rsidRDefault="006D6582" w:rsidP="000D7464">
      <w:pPr>
        <w:pStyle w:val="Heading4"/>
        <w:numPr>
          <w:ilvl w:val="3"/>
          <w:numId w:val="5"/>
        </w:numPr>
      </w:pPr>
      <w:bookmarkStart w:id="67" w:name="_Detector_scan_1"/>
      <w:bookmarkEnd w:id="67"/>
      <w:r>
        <w:rPr>
          <w:lang w:val="en-US"/>
        </w:rPr>
        <w:t>Detector</w:t>
      </w:r>
      <w:r w:rsidR="00BA5F50">
        <w:rPr>
          <w:lang w:val="en-US"/>
        </w:rPr>
        <w:t xml:space="preserve"> scan</w:t>
      </w:r>
    </w:p>
    <w:p w14:paraId="65ED94A2" w14:textId="246E9C2C" w:rsidR="00BA5F50" w:rsidRDefault="003861AB" w:rsidP="00BA5F50">
      <w:pPr>
        <w:pStyle w:val="a"/>
        <w:spacing w:beforeLines="100" w:before="240" w:afterLines="150" w:after="360" w:line="276" w:lineRule="auto"/>
        <w:ind w:firstLine="0"/>
        <w:rPr>
          <w:sz w:val="22"/>
        </w:rPr>
      </w:pPr>
      <w:r>
        <w:rPr>
          <w:sz w:val="22"/>
        </w:rPr>
        <w:t>Блоки</w:t>
      </w:r>
      <w:r w:rsidRPr="003861AB">
        <w:rPr>
          <w:sz w:val="22"/>
        </w:rPr>
        <w:t xml:space="preserve"> </w:t>
      </w:r>
      <w:hyperlink w:anchor="_Units" w:history="1">
        <w:r w:rsidR="006E6A2E" w:rsidRPr="003861AB">
          <w:rPr>
            <w:sz w:val="22"/>
          </w:rPr>
          <w:t>«</w:t>
        </w:r>
        <w:r w:rsidR="004B76B2" w:rsidRPr="006E6A2E">
          <w:rPr>
            <w:rStyle w:val="Hyperlink"/>
            <w:rFonts w:ascii="Arial" w:hAnsi="Arial" w:cs="Arial"/>
            <w:sz w:val="22"/>
            <w:lang w:val="en-US"/>
          </w:rPr>
          <w:t>Units</w:t>
        </w:r>
      </w:hyperlink>
      <w:r w:rsidR="006E6A2E" w:rsidRPr="003861AB">
        <w:rPr>
          <w:sz w:val="22"/>
        </w:rPr>
        <w:t>»</w:t>
      </w:r>
      <w:r w:rsidR="004B76B2" w:rsidRPr="003861AB">
        <w:rPr>
          <w:sz w:val="22"/>
        </w:rPr>
        <w:t xml:space="preserve">, </w:t>
      </w:r>
      <w:r w:rsidR="006E6A2E" w:rsidRPr="003861AB">
        <w:rPr>
          <w:sz w:val="22"/>
        </w:rPr>
        <w:t>«</w:t>
      </w:r>
      <w:hyperlink w:anchor="_Detector" w:history="1">
        <w:r w:rsidR="004B76B2" w:rsidRPr="006E6A2E">
          <w:rPr>
            <w:rStyle w:val="Hyperlink"/>
            <w:rFonts w:ascii="Arial" w:hAnsi="Arial" w:cs="Arial"/>
            <w:sz w:val="22"/>
            <w:lang w:val="en-US"/>
          </w:rPr>
          <w:t>Detector</w:t>
        </w:r>
      </w:hyperlink>
      <w:r w:rsidR="006E6A2E" w:rsidRPr="003861AB">
        <w:rPr>
          <w:sz w:val="22"/>
        </w:rPr>
        <w:t>»</w:t>
      </w:r>
      <w:r w:rsidR="004B76B2" w:rsidRPr="003861AB">
        <w:rPr>
          <w:sz w:val="22"/>
        </w:rPr>
        <w:t xml:space="preserve">, </w:t>
      </w:r>
      <w:r w:rsidR="006E6A2E" w:rsidRPr="003861AB">
        <w:rPr>
          <w:sz w:val="22"/>
        </w:rPr>
        <w:t>«</w:t>
      </w:r>
      <w:hyperlink w:anchor="_Footprint_and_distortion" w:history="1">
        <w:r w:rsidR="004B76B2" w:rsidRPr="006E6A2E">
          <w:rPr>
            <w:rStyle w:val="Hyperlink"/>
            <w:rFonts w:ascii="Arial" w:hAnsi="Arial" w:cs="Arial"/>
            <w:sz w:val="22"/>
            <w:lang w:val="en-US"/>
          </w:rPr>
          <w:t>Footprint</w:t>
        </w:r>
        <w:r w:rsidR="004B76B2" w:rsidRPr="003861AB">
          <w:rPr>
            <w:rStyle w:val="Hyperlink"/>
            <w:rFonts w:ascii="Arial" w:hAnsi="Arial" w:cs="Arial"/>
            <w:sz w:val="22"/>
          </w:rPr>
          <w:t xml:space="preserve"> </w:t>
        </w:r>
        <w:r w:rsidR="004B76B2" w:rsidRPr="006E6A2E">
          <w:rPr>
            <w:rStyle w:val="Hyperlink"/>
            <w:rFonts w:ascii="Arial" w:hAnsi="Arial" w:cs="Arial"/>
            <w:sz w:val="22"/>
            <w:lang w:val="en-US"/>
          </w:rPr>
          <w:t>and</w:t>
        </w:r>
        <w:r w:rsidR="004B76B2" w:rsidRPr="003861AB">
          <w:rPr>
            <w:rStyle w:val="Hyperlink"/>
            <w:rFonts w:ascii="Arial" w:hAnsi="Arial" w:cs="Arial"/>
            <w:sz w:val="22"/>
          </w:rPr>
          <w:t xml:space="preserve"> </w:t>
        </w:r>
        <w:r w:rsidR="004B76B2" w:rsidRPr="006E6A2E">
          <w:rPr>
            <w:rStyle w:val="Hyperlink"/>
            <w:rFonts w:ascii="Arial" w:hAnsi="Arial" w:cs="Arial"/>
            <w:sz w:val="22"/>
            <w:lang w:val="en-US"/>
          </w:rPr>
          <w:t>distortion</w:t>
        </w:r>
      </w:hyperlink>
      <w:r w:rsidR="006E6A2E" w:rsidRPr="003861AB">
        <w:rPr>
          <w:sz w:val="22"/>
        </w:rPr>
        <w:t>»</w:t>
      </w:r>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r w:rsidR="00974F1F">
        <w:rPr>
          <w:sz w:val="22"/>
        </w:rPr>
        <w:t xml:space="preserve"> </w:t>
      </w:r>
    </w:p>
    <w:p w14:paraId="1846E3C7" w14:textId="04990742" w:rsidR="00E326E5" w:rsidRDefault="00E326E5" w:rsidP="000D7464">
      <w:pPr>
        <w:pStyle w:val="Heading5"/>
        <w:numPr>
          <w:ilvl w:val="4"/>
          <w:numId w:val="5"/>
        </w:numPr>
        <w:rPr>
          <w:lang w:val="en-US"/>
        </w:rPr>
      </w:pPr>
      <w:r>
        <w:rPr>
          <w:lang w:val="en-US"/>
        </w:rPr>
        <w:t>Argument</w:t>
      </w:r>
    </w:p>
    <w:p w14:paraId="729CF619" w14:textId="7DB8291E" w:rsidR="00E326E5" w:rsidRPr="000D5AF2" w:rsidRDefault="00145119" w:rsidP="003855FD">
      <w:pPr>
        <w:pStyle w:val="a"/>
        <w:numPr>
          <w:ilvl w:val="0"/>
          <w:numId w:val="2"/>
        </w:numPr>
        <w:spacing w:beforeLines="100" w:before="240" w:afterLines="150" w:after="360" w:line="276" w:lineRule="auto"/>
        <w:jc w:val="center"/>
        <w:rPr>
          <w:rStyle w:val="ListLabel3"/>
          <w:color w:val="00518E"/>
          <w:sz w:val="22"/>
        </w:rPr>
      </w:pPr>
      <w:r w:rsidRPr="008E6C35">
        <w:rPr>
          <w:noProof/>
        </w:rPr>
        <mc:AlternateContent>
          <mc:Choice Requires="wpg">
            <w:drawing>
              <wp:anchor distT="0" distB="0" distL="114300" distR="114300" simplePos="0" relativeHeight="251794432" behindDoc="0" locked="0" layoutInCell="1" allowOverlap="1" wp14:anchorId="709FDD49" wp14:editId="160F2C49">
                <wp:simplePos x="0" y="0"/>
                <wp:positionH relativeFrom="column">
                  <wp:posOffset>445291</wp:posOffset>
                </wp:positionH>
                <wp:positionV relativeFrom="paragraph">
                  <wp:posOffset>39226</wp:posOffset>
                </wp:positionV>
                <wp:extent cx="4888230" cy="490220"/>
                <wp:effectExtent l="0" t="0" r="7620" b="5080"/>
                <wp:wrapTopAndBottom/>
                <wp:docPr id="899" name="Group 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88230" cy="490220"/>
                          <a:chOff x="0" y="0"/>
                          <a:chExt cx="5049297" cy="508958"/>
                        </a:xfrm>
                      </wpg:grpSpPr>
                      <pic:pic xmlns:pic="http://schemas.openxmlformats.org/drawingml/2006/picture">
                        <pic:nvPicPr>
                          <pic:cNvPr id="900" name="Picture 900"/>
                          <pic:cNvPicPr>
                            <a:picLocks noChangeAspect="1"/>
                          </pic:cNvPicPr>
                        </pic:nvPicPr>
                        <pic:blipFill rotWithShape="1">
                          <a:blip r:embed="rId167"/>
                          <a:srcRect t="12076" b="80503"/>
                          <a:stretch/>
                        </pic:blipFill>
                        <pic:spPr>
                          <a:xfrm>
                            <a:off x="0" y="0"/>
                            <a:ext cx="5049297" cy="508958"/>
                          </a:xfrm>
                          <a:prstGeom prst="rect">
                            <a:avLst/>
                          </a:prstGeom>
                        </pic:spPr>
                      </pic:pic>
                      <wps:wsp>
                        <wps:cNvPr id="901" name="Овал 2"/>
                        <wps:cNvSpPr/>
                        <wps:spPr>
                          <a:xfrm>
                            <a:off x="50737" y="147943"/>
                            <a:ext cx="1438742"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54B7AB99" id="Group 8" o:spid="_x0000_s1026" style="position:absolute;margin-left:35.05pt;margin-top:3.1pt;width:384.9pt;height:38.6pt;z-index:251794432;mso-width-relative:margin;mso-height-relative:margin" coordsize="50492,50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MxK1VwMAAAQIAAAOAAAAZHJzL2Uyb0RvYy54bWycVUtu2zAQ3RfoHQjt&#10;E8nyX4gdFEkdFAjaIGnRNU1REhGKJEjaji/TMxTd9hI+UoekpDhxfo0BC6I4nzdv3pAnp3c1R2uq&#10;DZNiFvWOkwhRQWTORDmLfnxfHE0iZCwWOeZS0Fm0pSY6nX/8cLJRGU1lJXlONYIgwmQbNYsqa1UW&#10;x4ZUtMbmWCoqYLOQusYWlrqMc403EL3mcZoko3gjda60JNQY+HoeNqO5j18UlNhvRWGoRXwWATbr&#10;n9o/l+4Zz09wVmqsKkYaGPgdKGrMBCTtQp1ji9FKs4NQNSNaGlnYYyLrWBYFI9TXANX0kkfVXGi5&#10;Ur6WMtuUqqMJqH3E07vDkq/rC61u1JUO6OH1UpJbg4Q8q7Ao6SejgERoraMq3qgy23dx6/Le/67Q&#10;tYsDdaE7T/K2I5neWUTg42AymaR96AWBvcE0SdOmC6SCVh24kepz4zhMBtN0Og6Ow2QyHU48JpyF&#10;tB5cB0YxksG/4QzeDjh7XVvgZVeaRk2Q+k0xaqxvV+oI2quwZUvGmd16qUIjHSixvmLE0e0WwOWV&#10;RiyfRdMEKBG4hhmBfZcWuU9AemsXvLCr6qUWPTSP3fJByiVnasE4R1ran8xWNxVWkLQH8HDmNptq&#10;YUgeiewJwoKAzyVZ1VTYMJGacihcClMxZSKkM1ovKVSov+ReRDgzmlyDqNw09tJkPIoQzOIkGSb9&#10;MI/GampJ5QTn4LeIAxWm0epbtPaaZIBMbewFlTVyL4ARYHki8PrSWAfg3qRBE/J7YADOHTRwcpmW&#10;NVgd8PZfw+nbARBc2H119Fp17H7t/ux+7/6i1JHVmLkBblbP8DNMxn2YHZi53mA8HTRMt0PZG/Qn&#10;40EaZqufjkcjLz2ovqX5EVGUg1IMfZ4rnAnpZAaocMYF2kDiKbTYexjJWe523abR5fKMa7TGcEYv&#10;Fgn8XGWQe88MVlzAR1dvqNC/2S2nIcE1LWCO4HxJQwZ3gdAuLCYE9Bk0biqc05BtuJ+s9fCpuYCA&#10;LnIBKLvYTYDWMgRpYwfMjb1zpf7+6Zyb0l9y7jx8Zils51wzIfVTlXGoqskc7FuSAjWOpaXMt3DK&#10;aMvPZLgGsSCVhAEnVntnZwUa9q7+qvEcNNeiu8v2197q/vKe/wMAAP//AwBQSwMECgAAAAAAAAAh&#10;AAC19oDJugAAyboAABQAAABkcnMvbWVkaWEvaW1hZ2UxLnBuZ4lQTkcNChoKAAAADUlIRFIAAAIY&#10;AAAC2AgCAAAAsQ4c8wAAAAFzUkdCAK7OHOkAALqDSURBVHhe7b0LfBTXefc/gG3wFRmILzHGiVgh&#10;s1aaWEmUAI7txJGwUBqj1CKNX9qofWOQ/k1h7Ya2epMmTkuqvKV1hN82EjhtlZQ4jmVHOLWQQXF9&#10;iQFnE8uJA+sIVrIN+H4TOMYYg/R/zpzZ2dm533dm9zcfh6xmznnOc77nmXnOec6ZOVPGx8cFQZic&#10;nJyYmDh27Ngbb7xx9OjRt95668SJE3Ree1BK3fPFOklqF6voQMuNGudAKwvhIGCTwJQpU2ymjFcy&#10;O/Wyk8avWhuVddppp51++ulnnnlmRUXFjBkzpk6dSinZQY6EnsX02HrllVdefvnlCy+8cObMmeec&#10;c8706dP90glyQAAEQAAESoDAO++8c+TIkcOHDz///PPniYfkSF5//XXyIs8+++ypp5763ve+d9as&#10;WSVQW1QBBEAABEAgOAIUuyJfQuGryspKNi557bXXaCzy7rvvXnrppaecckpwBUMyCIAACIBAyRCg&#10;6Y/f/e5306ZNO//886e+/fbbFN2isQi8SMk0MCoCAiAAAkETIJdBjoPCXOREptIIZfbs2YhoBQ0d&#10;8kEABECgxAiQ4yD3QU5kKgW5zjrrrBKrHqoDAiAAAiAQAoGzzz6bjUhopS8cSQi4UQQIgAAIlB4B&#10;ch80GplKEyZwJKXXuqgRCIAACIRAgNzH8ePHp5qURMuCf/Fk5kv/+bMv9T7wxdvvv+WeR+TEb7/z&#10;TuddQ+8avLQYgvYoAgRAAARAIAoEyFNMNXmD+s0335z6zls31V1400cvWPHek8+/efy/HnmS9H7x&#10;1de/8L3/mXba9Bt/nH7p1deiUBPoAAIgAAKRJfCXf/mXtExWendP8X90ki6Fqfb8RNWDDz2kLZFO&#10;JqoWuNbEbETy6quv1tTU0Psl1dXVNDV//UWT3//l00O/2f+5H++pOHVyyyvn7Bx75Z7fvW5c9uBq&#10;BbIlG7OutURGEAABEIgvge9+97tPPvkkrW5SHSMjI3QpzHp973u333DDDSpfQn/Sydtv3+xaEzNH&#10;Qq8sUj3JZ9J64Q984AP0Qa6vfvz8/31f9vjrL+54s+LAgQPHZlRMe3ls//79xsUv7tpPYx46ttWk&#10;qqasHjRISS7HkaNxmt41H2QEARAAAa8E6DNUF110EX2fSnUkEomQvxb4yauvvuOOO5S+hHsROkmX&#10;XNfTzJGQUPIf3E/QV7ouv/zyN197+TsfP+fwkSNnHHzi2Cln/s28N5cv+RAtJf7Nb35jpUHjpv1d&#10;izdvNfIkVtlxHQRAAARAwAcCSl/iixchnSwcCX/9/dChQ/RZx7POnf3hD394xrHxmz6ZPPP0GTdd&#10;/Oaf/+GnDh48uGvXLkr29NNPW1Qx0bRC9iTZjUukqBcNUmh4sWyzsItGLNKQpeAql6o8ZZJeHvOw&#10;Icvq1VSIchCklas+kw/GSfnEoc9GKUTnaNDkQ4NDBAiAAAgEQED2Jd7HIlw7C0dCKehLwMeOvbPm&#10;/tE/3/E8vRA/d+7cS09/58MXz56cesq+fftopFZVVUVpnHz2fHB11V0reMhrm7B+Y9WmyW2rBDEI&#10;tqlRIL9ScJVmVuhxL5+iJI2a9KmabaK0/V17lslP+117kt/nEqVjcEMuHT+rEstSkWiu1qrN63Nz&#10;OrtSmeX83K7UBoyoArBqiASBoAho57eVZ4IqtfzkWjuS48ff/asHnvnu7459+iL2YXkKdp0ybdqX&#10;F12y8+DhXz77ajabpc/O0wspl1xyiQ16i5NV9ADft4ePP+hYtnlXpnCKRXs1O3DXrlVfW5vQl8/S&#10;r1rO3UVi7ddWyfIWr2gqzFKVXLw572cEXbHSkIRGSPKxuGudKL1x+Sphzz6sGLDRzEgCAhEhwDuG&#10;RkdElAxfDTmipZovca2JhSOh1xVXbtn906MXfPbs1+umvsjWC0+d+rGPfezggQMbrr303375/JTp&#10;Z9BkEa3souiWhRLswV2zQHq2r+JDCHYoxgw5CeZX3VY2sXbn5OT3hS+S/9Kf9achyjJBVIzmc9yW&#10;gnwgAAIgEGECynkR7dy7O8XN3iMhiU9kD/70jbM+csZbvSsuv+yyy2gihJ6ytOfVJz/5yVdefP6H&#10;N3y0/qoraDWCjbIpYEWBJdFpJBbUCPnIkTqv9qo4uSJHmnTTS5P42Y3rN+dGJwY6kTchL8FGFlqx&#10;+zO7xCGTOFixUSckAQEQAAEbBKj/TW9TaBM+99xzdMmGAN+SaGfXvfsSNq9x//33m4/+vrs9vXfs&#10;IE9De2PRN+f5b9rIxDwjm1XIV19eByxmUvb4xeGHlJQPRTRXlaJ4EoP0+dXG0qSLUsW8OvKIR3Uq&#10;V/DiVasWc1G5yRupzMJaWNUf10EABECACHz5y1/WdRh0ki6FhoiiR/RC4v88+KC2RDpZOT/hThNy&#10;IlPof0uXLvXN30EQCIAACIBAVAmQq/B97/ft27eHOqqKKlvoBQIgAAJlQcB3L8KpwZGUhfWgkiAA&#10;AiAQHAE4kuDYQjIIgAAIlAUBOJKyaGZUEgRAAASCIwBHEhxbSAYBEACBsiAAR1IWzYxKggAIgEBw&#10;BOBIgmMLySAAAiBQFgTgSMqimVFJEAABEAiOABxJcGwhGQRAAATKggAcSVk0MyoJAiAAAsERYJ9I&#10;+fjHPx5cAZAMAiAAAiBQwgQee+wxjEhKuH1RNRAAARAIgwAcSRiUUQYIgAAIlDABOJISblxUDQRA&#10;AATCIABHEgZllAECIAACJUwAjqSEGxdVAwEQAIEwCMCRhEEZZYAACIBACRNw5UjGuhsausdkKqo/&#10;teeNEpQwV1QNBEAABMqGgCtHYpNOZfuOHe2VNhMjGQiAAAiAQDwJ+OdIxGFHd6qCH6khQZAGImPd&#10;bR3pdEdtRQUNY+iclEI5poknO2gNAiAAAiBABMzebH/11Vd1Gc050tfQJvTIow1yDvRnj9BW25Hs&#10;G++qF4ShVMWG6mE6w5PxBPxH7cg6KUlK6GJp6TAqCC0EAiAAAiAQEQJz5szR1YTebLdwJPo5ZcfA&#10;pcqORPYuqjP59ORhWnqFVu5ucIAACIAACMSCAHX3TRyJf6EtWzDqu8bpaBrIRb9sZUIiEAABEACB&#10;CBNw5UgqE8l0//bcsq2x7f3pZMJiUj09MiqOXVJstRe5k+HOukw2v/ArwoSgGgiAAAiAgCkBV46E&#10;PMFwcz/NnotHbX/zsHmkqrJ9XWtvC022bz9LYJPuPFMPVnTBOEEABECgBAi4miMpgXqjCiAAAiAA&#10;ArYJRGqOxLbWSAgCIAACIBATAu5CWzGpHNQEARAAARAIngAcSfCMUQIIgAAIlDQBOJKSbl5UDgRA&#10;AASCJzB1cnIy+FJQAgiAAAiAQGkSICeCEUlpNi1qBQIgAAKhEYAjCQ01CgIBEACB0iQAR1Ka7Ypa&#10;gQAIgEBoBOBIQkONgkAABECgNAnAkZRmu6JWIAACIBAaATiS0FCjIBAAARAoTQJTBgcHFy1apFs5&#10;k4+rlB6Mo0ePvv766xMTExGp2tSpU2fNmnXGGWdERJ+YqlHcZkUjxtRsoLaWgIk72L17NxyJROzQ&#10;oUPvf//7Z8yYEREbOnbs2NNPPz137tyI6BNTNYrbrGjEmJoN1HbqSBDakojRWCQ6XoR0ImWiMzyK&#10;731V3GZFI8bXcqC5IwJwJI5wITEIgAAIgICaABwJbKKcCGQ3XjGNjis2Zsup1qgrCARMAI4kYMAQ&#10;HyUCg/98c819J0+OtPT982CU9IIuIBBvAhFwJGPdDQ1sJ3ccZUSgSI1etVBaoFizsKqMaKOqIBAw&#10;AY+OhJ4HtBV7xNyA/JBy/7SSIiDlFQIRG5Mf7pvUPXMrS/ehWYXE2t6F35o2rVX4ytqEVXm4DgIg&#10;YJeAN0cytr1faG0V+rdHakBR2b5jR3ulXQJ66Qb/ua9l5CQdX32qNYBo+rvvvvvMM89oC6aTdMmL&#10;4h7yDqVq+5uHx8WjLzky6kFUMFm9NyvplR3oE268Uegb8DxHEslGDIY8pIKAFQFPjoT5keY1Tcm0&#10;5EnEPmN3SurVpobEwhX9XNbRVfZYC3uv6g5xXpokSZIm95Z5dm2hktix7raOdLqjVuxf54U76Wxn&#10;9+2xAujmOn2+f+PGjU888YQyM/1JJ4u65DeZkNxvfVdXPWu4hlQqN0jRtKbMcSjX4BWpIQXz9etz&#10;xsCyWox2tFYRTLMyP9Lyla+0+OBJotqIbgwSeUDAIwEvjkT0I0sr65tac55EENIdI028U9vau4FC&#10;XtTP7Uj2iWeGO+tMlaUeJ+8PU4e44zbRC0nS6KlmeqgL5Ykr23s66+o6qZO9Y+n2tpwWtjrbjV9p&#10;6aumxT3VfS29AcRATjvttPXr1//gBz+QfQn9oD/p5PTp0z22qNvs1Iy9LdQHUHhtIZ2p7sm1Zgtd&#10;oNYcWcfbaLi5v43al5739FSW2q2rXsH8htnK5tNpXEtFfW9WcTzS0pRINPngSSLZiJZMkQAEAiHg&#10;wZFIfkQQlJ6krnMNf+rPr2ZuYyybkc9Y6i/3Wlt6hUyWRcts5lUVqi2oMpEU6CnJnpFiZ9vySKx9&#10;lEW2Tj4agBsRCz/zzDNlXyJ7ETppqVlwCeq7RH/QNMBGlNyd1FE/QSyQmpia5OFshmEUj1oa7Y2M&#10;MhvItbhWM2XzaRvXsia+N6vkRwTBF08SyUa0hIoEIBAEAfeOhJ4hPHBUUUEP/vyYpEDL0ZG0Ta3p&#10;QSPH6K3GLjZFKpLxh6TyGelcht85ZF/CxyLF9SL5yjFUNJwc4IFJ9SGO8HKHHZcsCgiqcZ01K/mR&#10;3btvZiPNadU3797twzyJwpdEqxH9tlXIAwFzAu4dCfmR1lxMg548+p6kIOyV04R6svzxQiKU2uX6&#10;v+rzqhoYZdetKE881p1iK8vouUM+ig92InGQ8+gUj+J7EXrWy0EtNo6snq8kNDTQS61zVSKZloKO&#10;0sXKpc1C4Rm6kGugAsSWjRt4s7LxyK3iEgp2jNzqwzyJWMMINWIkjBpKlCMB946kIKbBHcZBLcH6&#10;LprwEIctLBhC11kUPcPDI20jyfysSWX7ulzCgvMqkUbZdduOZIpx/4btZwk5Jfqbe7yt6PLZSuhz&#10;TJH4xhe5BKlZqKVykKQRJ405hT62EK6+azjXeNIaYUV78HiYzPyO1/KkLBs3hGaV41pcLZ+iW1xY&#10;VBrRZ9uEOBCwSyDEr//S6p6BpnHb4RC7NfAp3YEDBy677DKfhPkjZu/evfPmzfNHlgspNEZpE3o8&#10;LqR2Ua6vWYrerEVuRF9hQlg5EzD/jLz7EYlNpvnFodSrjaoXsVkXJAMBEAABENASCNyRSGuB2Pws&#10;3EisLNCXFwBjVWMoCwIg4I5A4I7EnVrh56LN7GgbovDLNSqRlCGVoqNPTDUpbrOiEWNqNlDbKYEQ&#10;50icqhZuetqTNZvNHj9+PNxiDUuj990SiQS22vXYHMVtVjSix+ZD9ugQwFa70WkLaAICIAACsSRQ&#10;5Mn2WDKD0iAAAiAAArYJIApvGxUSggAIgAAI6BGAI4FdgAAIgAAIeCIAR+IJHzKDAAiAAAjAkcAG&#10;QAAEQAAEPBGYSvvzeBKAzCAAAiAAAmVMgJwIRiRl3P6oOgiAAAj4QWDKtm3bFi9erCuKFg77UQRk&#10;gAAIgAAIxJ7AnDlzdOuwa9cuM0cS+3qjAiAAAiAAAgETIEeC0FbAjCEeBEAABEqdABxJqbcw6gcC&#10;IAACAROAIwkYMMSDAAiAQKkT8OJIaAs92saWbYZehIMKL1bRRagtigQBEACB6BLw4EjGtvcLra1C&#10;//bieJLoMoVmIAACIFBWBNw7EuZHmtc0JdOSJxGHCN2pioqK1BAhFIcr0kFDB+UAgv9m/6ZSYqLU&#10;kJRazKnMKw468pJ5YjFFW0c63VFbvBFRWVkJKgsCIAACJgTcvEciriamp3ub0LOjfTRVsaF6eEd7&#10;JZ2o7Uj28Q11aad22qJd/M0T9ghtYvJK7if4mdr+ZspJEloynfwHE5W4rWKgiYvJp8xJJsFycbJA&#10;sX546wWGDgIgAALBEXD5HonJTiayH6lkPkN8tAuSZ8m7CpXb0DoSfibnkqQfzMF0pPMwWvuGqzeo&#10;8ipzBYcNkkEABEAABHI9dRNH4jK0RXEtHlmqqGjpFXLRLZn46IjCEzhvh7rO4XH5EIcmOEAABEAA&#10;BKJKwJ0jYX6ktS/3rO9rVXuS+ibNKUFIj4yKFFhmExyViWS64zY+WWJ+5ARapcN1EAABEACBAAm4&#10;ciRsnr1zjTxS4G7joFLL+q6+JB+wVPA4VWV7T2emRTzRNpKsM6tRfddwLimlNlrjW9m+rrWXBGIN&#10;cIDWAdEgAAIgYIOAxWS7UVDMhuRcEppDyc2dO8iFpCAAAiAAApEhYDJlHuC3tsh9SAet3sI0R2Ss&#10;AYqAAAiAgO8EgtrYqr4Ls+W+NxYEggAIgEDkCGBjq8g1CRQCARAAgdgRcDXZHrtaQmEQAAEQAIHA&#10;CMCRBIYWgkEABECgPAjAkZRHO6OWIAACIBAYATiSwNBCMAiAAAiUBwE4kvJoZ9QSBEAABAIjAEcS&#10;GFoIBgEQAIHyIABHUh7tjFqCAAiAQGAE4EgCQwvBIAACIFAeBKYMDAwsWbJEt7Jm+5EIwtGjR19/&#10;/fWJiYnyABXdWk6dOnXWrFlnnHGGSkV63fTkyZPR1dtAs+PHj1ONZsyYETvNnSqMBoLFOrWZIqY3&#10;cQc7d+5070gOHTr0/ve/vxxu+CI2np2ijx079vTTT8+dO1eVmLwIORg7EqKW5oUXXtD6xagp6V0f&#10;NBAs1rsVhSbB3JG4D23RWAReJLRWNCmIWkF3XEgd3iioBx2MCKCBtCMSWEtMCbh3JDGtMNQGARAA&#10;ARDwlwAcib88IQ0EQAAEyo4AHEnZNTkqDAIgAAL+EigzR5LdeMUVG7P+IlRJs1XEYNs08QhamUBr&#10;WibCc3u0pYbKpMKoJgg4JuCHI6FHJ38sikfboLESth6yueyOEjuueDEzDLZ9RriP1uycHGnpaw3Y&#10;rynqObh6iVzY4Oop/Fiday47Z4oJzUHZY90NDd1juhlMLukXMJRqyXQOs13agtznUwtfqY3RVacN&#10;6gChp6SOIeuVlqt03mbzqezYqp00nmppIzOBEPeJNbJGGyLiksQPR0J1XXTrCHsw0qPx1j2fMfUl&#10;cQEToJ6D995+43WNrIBEE21EPGAyQnr33XefeeYZrS50ki7Z1zG7ccmUKcs25zIMrl4mbKNFQ5P7&#10;u/YsE12JnTP2iytyysr2HTvaK31RYiybEZIJf2QZKqSFX+hG1I1FV100qC88QhJCXkCq9OTOtQlV&#10;oXZs1U6awOsydFt/s9gHWTfSZtCxCVyHsArwyZHI6ibWPkq+5Ftizzc/UuERnOzG1pt37765mkd0&#10;1FfZ00wK+LBhjVFiccAjDlY2stSK8Q872daWGxxJF/KlFIyUFIMoUTddgcoa8CBUPpli7KUckClD&#10;VToVFDFl9+1ZtLDKXgPTs37jxo1PPPGEMjn9SScdvQqaWLuTnMZiScrg1s2rlkuebMXiPfuygp0z&#10;9jQOOhXr7aZSvKNXUSGFm3I9P+kE7xGL/3anlCnHuts60umOWrGPmM9k2GEcStV2pIXeFpJx5cqr&#10;JGlimTolSlqlhqRrtkNhWvgFfkTTWOyq8wYNumFk+QWQ1aDsaTG4dU/X/k2ihWoPO7ZqJ409VfxI&#10;xXojpX747UiYjS+o2f3UfvIK1U99VRqm8AhOYm3vrYvEscuja/drrtJzVwr4UKaeRlXim2t4LIgG&#10;PNwj7L75qevEhMoW2r1nYa9Y5H033s7SkQ6ajGJ68ndctZP31dz8z4YCjZOJRTB/mS+ClFuUV0Zb&#10;fYWiojdlRzV5VmJleJx22mnr16//wQ9+IPsS+kF/0snp06f7YJzUWLsyBQrYOeNDwR5EpDPVPayf&#10;N97X2ttCj2v2uE/2sRPDnRl2Qj7SHSNNuZQbqE9Y2d7TWVfHIlU7lm5vkzKN9yVHRvXVqe8altKP&#10;9y6ZLkmjEJdeiVwrplKbwH+wEh0eWvhKAeZXecriN58CcvuoYdOYgSE3sCtVpY696uSwU1k7aRy2&#10;kt3k9Wua+6nTUlHb39zj0wjZbtGhpwvAkfA6UL9buP0zRo9L7dXsQJ9w61d0OyGsCy9doljQotvv&#10;ZQ/+3JkCYotamvg4uPG6G4U9+x7Qyyipl5vX+cztlJCNl3QFyqMKbbKqhcxtKHQr0MS8+opI4CKr&#10;0cmZZ54p+xLZi9DJ0E0lMgXWNS/lsab6plYhk304m6nrXFPPTlQuba7rHch7ktx5YX51nUr9ykSS&#10;DTWY26nvsjf9IUujHqa2RK4VFST/iAywoimiC8qWNqvEyKsi9morV9QSUYxV7Mf4FWiNWv0U+gTg&#10;SOTQjfy4ZD3/wqGD+OCWplV0rwaKjNxDdV8LL75gGFFYqp1k+5/abaSqUQWlEZuDGsq+hI9F/PQi&#10;1FiLkwVxNjtnHOge2aT1XewWbxpQRMiKr6sWvlIn86tSD8lGgxa/nrY1SDTx2Kv+YcdW7aSxrQ4S&#10;GhHw3ZGIoZ6vrk2wx6UUNCoom0dytFfZvLMmvSYxjVt2SxPVpm1K89k0Orkmr4M6Y27sws6bSLJM&#10;RkOf3XrT5UbVZ2VRHj6qEtgwLDeIMrdRch6d4uGHF2lcvmrzVkmBu3bVLEgIds5E7yYaGuil7v9V&#10;iWS64zZxGDK2vT/d2iQOToyPtBjIGutOscgTuROKXmWyLAjF5jZsra+h0YyjEi3IaeHzyXS+oE7v&#10;qlpg9JqPQ3YJilVnPV9gmB3gBmoKxE717WCMnoXHRyOfHIkc9J/2rYUjfPTR2COu4JIOPgudWPtV&#10;mrxgk+1VmqtsUkROz+ZB9BKzKQ/N2CZPW1aDZlsepdUeeR0KMpLkGmmWovWpGsXERmG72UrW2EOz&#10;LHzGgyY88gL0qp+7SnkEkQyNi3o1i1KMjIe+qeX642bsuVSV2iVGnun51Lhpm7CMxaCrUjXbxElN&#10;O2eiYtXibDk7aMkbCxqwmYwMmxCvYHMl5mGqyvZ1NItBk+3bzxIkMXIEe3QkLUfNzOvqpEQb1LTw&#10;lZl0r7poUBuK+JREhtw930HTKApv3LR/xV3iJEnVXSs0s+52bNVOGp9qCzGMgPuv/x44cOCyyy6L&#10;EEWKRLUKvcx/FOmgRWf3XqeN4YWgzd69e+fNm6cq6MSJE7Nnzw6hdN+LMPv6Lw0baDI7iKAzvXg4&#10;0BTo2yJl0UAerKE0LdYDkEhlDerrv5GqZBGVya9ZpmGQyWipiCqiaBsEaGLYMipmQwySgEA5EvAp&#10;tBUFdLRWtxjDkcYeaSGxzoKCKGApMR18fNmwkAwJtrd4q8SAojog4AMB946EtrGjLZV8UAEivBGg&#10;VqC28CYjWrkpNh4thaBNIQE0kMoiAMT9HAlttZvNZmljVNxlxSVALy0mEgntloL06vuWLVsOHz5c&#10;XPWclj5z5syVK1eWmGvUhYAGUmEBEKc3S5jpg9pqN8w6oCwQAAEQAIEiEsBkexHho2gQAAEQKH0C&#10;U7FxdOk3MmoIAiAAAoERICdSUpO0gYGCYBAAARAAAUMCcCQwDhAAARAAAU8E4Eg84UNmEAABEAAB&#10;OBLYAAiAAAiAgCcCcCSe8CEzCIAACIDAlPvuu++KK67QBUELhwEIBEAABEAABIjAnDlzdDk8+uij&#10;Zo4E7EAABEAABEDAnAA5EoS2YCQgAAIgAAKeCMCReMKHzCAAAiAAAnAksAEQAAEQAAFPBFw5Era5&#10;df5Iidtl4wABEAABEChPAq4cCaGq6xweFw/aLntD91h5wkOtQQAEQAAEBMGtI5HZjY6kk4lK+jM/&#10;TGngjkUxbhHP0N8NqZQ4lkkNSRcxmoERggAIgEDcCbh5j2TOkb6G2o60VHUam+xorxxKVQw0jYt7&#10;lZKPaBN66JzMhl9ck22o7W+mxKOpipYMy0U/NlSz3GJKvLYSd2OC/iAAAiVMwOV7JIY7mShdBf/d&#10;I7TlXQuRbO0jp0KX5JPkbigNdzBydq3LKeFGQNVAAARAILYETDa28uM9kspEMj0ySnTkWRM2c8K9&#10;CI0/pHmUutjig+IgAAIgAALmBDzPkQwN9NZVz2fupOM21fKtuualYtBqbHt/Lg6G5gABEAABECg1&#10;Am4dSbqjli8AbhH62CRHfRct32rJrQmmyfXK9nVJKU3bSBIjklIzHNQHBEAABHIELCbbjWZXABAE&#10;QAAEQKB8CAQ8R1I+IFFTEAABEAABPQJuQ1ugCQIgAAIgAAIiATgSGAIIgAAIgIAnAnAknvAhMwiA&#10;AAiAABwJbAAEQAAEQMATATgST/iQGQRAAARAAI4ENgACIAACIOCJAByJJ3zIDAIgAAIgAEcCGwAB&#10;EAABEPBEAI7EEz5kBgEQAAEQgCOBDYAACIAACHgiAEfiCR8ygwAIgAAI4KONMbOBycnJkydPxkzp&#10;Yqt7/PjxqVOnzpgxo9iKoPw4ESile837LWD+0cYp//3f//2JT3xCt3lNcsbJHEpLV/Iis2bNKq06&#10;hVGbF1544YwzzgijJJRRKgRK7F7zeAuYuIOf//znCG3FzOqplxQzjaEuCMSTAO41++0GR2KfFVKC&#10;AAiAAAjoEIAjgVmUN4Gx7ga2sSdt6lneHFB7EPBAAI7EAzxkjT+Bods6kn3j48PN/bcNxb82qAEI&#10;FIdAWI5kKMX3c0+5uFupzxhcf9Ev4X7JKY4ZlG+p86vreOWT1fNLkIJrs9RmdC2qaFgNNJZOx68+&#10;RQNpo2CPjkSMCyif8vqtM5RqyXQOU7+vM7OhtEIIxbfGwdVLNmZ1Wnpw9RT5KEjBLkgn5DSrByUJ&#10;erly56RM2Y1LcoJzcrVybJheNJJUtvdUb6ioaBPWtFeGpJEUTPMWUPPX8EykOS1IUTup66iUwK7K&#10;zwvqXaaGVPL5n1yIotfJOqIWvUnNs0ioXNos9G9XhyzHtvcLzUsrDa4a2IC5hZvcR9o7y/czIZmt&#10;eTHeHAlrk9ZWncYqLHQsmxGSCbpPK9t37Ajtfo0E30CVEB/pyzYblrFqG607YcfOtYm8o1gvrFos&#10;/jW4epkgptjftWeZbN5CYS66R6RUOSn7MzWS3G01qS+SEzOQE2jV/RNu04Z9K3AoVdvfTJ0qdvQl&#10;R0Z9E+xFkL83Zh3rNOaOrvrKRDIt1ZPBrhNyf2QzdcbDwLrWVrnXOda9IVMnjRyNqqnXjpXt65Id&#10;6pDl6IjoR9jTSOeqrnhzC9deDfOMl2b3Ma8nRyL69jVNyXTO7Y91t3Wk0x21Bb0HunM60kJvC3Ux&#10;rlx5FetWKLoXcg8l35HJdTzkMyy74pC7MCwB77TQL/ZD3dXLJ6A0YveHp+VRNlUPR3VeLKVbCsjl&#10;+kbK3hZTU1HfO14j2dtV6X1sKD1RibU7yQlwr2DnIMezPrl/57ok9yNbN69a3sh+JZpWLN6zT29Y&#10;Q4n2dO3fJKbKHY2bcn9XJVnZtuTYUa8oabgNr9Hrugamj9ipYkd9V1c9M8iGVCpnlFIvXMdKc9Fh&#10;1lNXGN769TlD1bsFVHUwuncKzos3h3TT+WLh9U2tmaw4MBgdSa5bl5T/kJ7o+qCrm3KNwuaxmpvN&#10;m0O/HYcGeoXegYJwOp3K8de5qluIuYVrr4Z5JjAjdSjYiyORxohkJjlPQnGCzjqxP6IYeNR3DUsn&#10;x3uXTOf3z3CnwHoKZKbUO6O05GxG1vE+DE17tonOplacBWVnOgs6I7kODhWfbBVEK6FOBuvaUL9K&#10;6gf1iR0R6nK05syIjKa1qZ6JVRXEgemdT3eMNPGOY2svi8hpVVLU94bZgjq9w6bwP/nmZWIMigeg&#10;yIt8Ufh+fmyiLC6xoGZXZr90RpmLboldqSopkpUftPCU2YG7hBVNubEOO1Mgx//6BCBRsmH9IEgA&#10;5ZHxN7WKnSrlbGE6U92Ts7QWuqC1RnrStwj8dhgfp05+/kbLGx45Jc0toKqC8b2TuwtUN50rCxe7&#10;krmD1XN+NY9ajGXpPq1vSop/5J/oyvSKXuN8PmJgw5HONUtt+JGllap2ZDd9q/wI4FXkz4HcT9VV&#10;yxY3t3Dt1TDPWCofZAIPjiQXa2S3hjwmsakrs89MSwUN8ntYqIvFvsS7i3eFaCBMZ+o61/AGVx9S&#10;B4d6N01rqjPkSSgx72TI/biWXkHs9rC7VnQ1QwNkjNT70xTEheuelxXgE7JmKolCVOltoggqWeMm&#10;Ka7FA1D01N8l+YSqFPu15N4jOkWrclGKXKSrMP7FAmNVd634vhwzC6oawcqVbThMT9IleoOmgfzi&#10;kzoeaxHtlQz3Ye3tQOMmo9tBYXh6t0AhQON7x0cLV4W2yL3RZAXFsxhtuk/JrbA/spncE12ZvqDX&#10;KDpd6lCus4qH67ejeNN3relkzwjpKPAjmqvBGltJS3fvSKjteBSrooIe2049iUB9owKwGuMzwS5a&#10;IllJ9XyyULIS5lLEEIEcfZbNsZ6bESXO3atGBVkqMDpSEGGLjVnwABQLg0kHRcMWd+3fed05chWy&#10;+/YsTlYV1IjnUhwF8S+aOWFBMrUb0ZETaUwKG2b9F+3EbIDa15M/oaFuYdxFLs/SGnU1070FClPq&#10;3zsB1lMUTXc71ZTfp6JbyY5JUQTzkun2rRNy/sY4qexHuHDejmwkI02q5ydb5GkZvas2KJhbuPZq&#10;mGdsqB9cEveOhPxIa26sTXdE/i7MTayZKk3ruGikThEoFsZidpYunBRjZ6T7mt3thbKYsWyQrUQY&#10;GBADW3TkenaKLKKrSeX8iLYgLtnovLJco4GXrfoG14IKyWzyPRd/Glwt/WJDkZoFygCUlKNx+arN&#10;W8XVWvkk6lwszXq+KExOxEpRehE9OaFU13shrJ8vzwtTuDUETyJN54m6szFu4WwzdZjJhq/S3g5k&#10;8ZpZY13D07kFCjgZ3jvSXaB305lZeMEyLOMWYSMhumV5bSsTQn8bv3+tDhatZiE7xaEtUeFH8p4k&#10;f1LhW6QFW4Re/mVjLKpn4fl7TXs1zDNWAMO67t6RFIy15YesOC1BQSrTpXo0bUhuhOyjvotcSS1F&#10;UdmsCYW6FLPg/BI70TaSVC/YIEtM55ZeJITeTDUzSXERBg/OKrMwT9Ir5AbH2oI4aaPzBZ5EVik3&#10;FSkWyusrTraHfDBj5nGqKbIDyalQldzDZ0iqUjXbCmfLc0kaN20TxDT5JJpcjZv2r7hLnCShQJY4&#10;684cipCfOKEJGB05IYNwWxxfByodNp4obstR5GPmmDP0XGSXZtekSQW6LdjsotYapVgwv0HYtIOu&#10;4RncAoWeRO/ekVLo3XQWFk7jdDkwZ4aHRkK5W1acM0mn5SUHDqlqSlSMK3Ox8f7tD8ueQs+3KF2P&#10;jXY3t3Dt1TDPOKQXVHJ8/dcVWXKFA03qrpIrSU4znThxYvbs2U5zIb3HT58GCJB62G1CT0yXxYd/&#10;I3go0WnWErvXPN4C+Pqvbw+B/AJMPqDCAQLlTUAxYx4SCA8lKibaQ1K2jIrBiCRmjV1ivaTQ6Hvs&#10;joWmJwqKDoESu9c83gIWIxJ8cz86hgtNgiNAszzBCYdkEIg+geBuAXIiU376059eeeWVuhSwQ2IE&#10;jWNiYmLLli2HDx+OoG6RVWnmzJkrV66k3XYjqyEUiyCBUrrXvN8CJu7gkUcegSOJoAFDJRAAARCI&#10;FgFzR4I+WrRaC9qAAAiAQOwIwJHErsmgMAiAAAhEiwAcSbTaA9qAAAiAQOwIwJHErsmgMAiAAAhE&#10;iwAcSbTaA9qAAAiAQOwIYNVWzJqMlmyfPHkyZkoXW93jx4/T2t8ZM2YUWxGUHycCpXSveb8FsPw3&#10;TrZrqSt5kVmzZlkmQwIVAY+v9YJnGRIosXvN4y2A5b8ldQvgSwQl1ZyoTIQJ4F6z3ziYI7HPCilB&#10;AARAAAR0CMCRwCxAAARAAAQ8EYAj8YQPmUEABEAABMJyJLmtPNjmbk4P2vnHdMNFp/JCSm9L7RyX&#10;OFYwJI4lXYwtI9Ej4DpjSeM0rRzutQDb3qMjYfsnF2yrq2/ftEN7hm2OTfvpbmB7tBfziNIdyHeu&#10;p2O4uV/cvN7RMbha3EtXu82uKEW+SgloP1zlmdy+7vk0vp9xVJEiJhYNmA43jlxj/OHXI0rGrF/7&#10;HODcNtqpIaXOBfuv04O+8CpJ5Im5EEUnlPkEiyZTt04o95rv95H2Hje/612YoJdbIF+cN0fCtj5u&#10;bRX6t5s/A2lXM0HcobmyfUfRtxSNgg4S//yWbTb2jVabyODqZcI2Wlcyub9rzzLZgAtSrRKv07Fz&#10;bYKchjp9cGdcmHNxsgzd1t9MHZzx8XUjjh25TeMPtGIRMmbjetaxPmTu6KqvTCTTI6NicoawTsj9&#10;kc3UVc83ElPX2ip3Qse6N2Tq6szBqlsnwHstuPvIjmSv9uXlFlCU7cmRsMZqXtOUTOc8yVh3W0c6&#10;3VFb0F0YStV2pIXeFupTXLnyKtaPUPQn5C5JvueS62nIZ1j2wkPZzeEdlobubuqkiJ0WxUUuqqBT&#10;lPqvXB9HysK6SlJfRyVWUaZaZr5EG9m1VeOSyb+a3DkWBjK4dfOq5Y0sUaJpxeI9+9iQw+zQpg/u&#10;jFfbDj8/6+o4PNTGb8ckVJ1xRZ/a2MAKg8GqmyLfYZeTif36AqsXiym8RwruCfVdokqvsHDxzuVH&#10;4Z3maEBX39SayYpdz9GR5Lp1SfkPoXkp9TYNjuqmZqnHOnRbR7K52dqPNK9Zk8sS5L0W3H1kR7JD&#10;qzVO7uIWUArz4kjEW2lpJdlFzpNUtvd01okdEMXAo75rWDo53rtkOiucnRE6bhsic26jHiGlJWcz&#10;so53WqQoD3M/STHsQwGxwt6H3qV0x0gTJWUbqVMvTer+9CVZIfKJvlahrnPNklz1pSzj432tvSzg&#10;ZlKiVqYg2M2urZqCv+h02UHOMtdNczydlFhQsyuzX8dENi8TI188sJU/tOmDO+ObnQcjqH5Ncz9r&#10;gdr+5p5244eYTuFa47dvEjriNEYrS2MmnTsMTLSyfV1r7wCffZR63npWl79HtHJM0ss3CPkiKRIr&#10;3mmmhq2somzkOQc0v5q7hLGsUD2/vikp/kGKi1ELVnHppuD3RU7U/PZ17H5mw5HONUtt+JGllQUD&#10;/WDvNVGf4O4jO5Ld3SLub4GC8jw4EulWIr+Q9yR268I8TqZFvn+ZNxSHLPIjlfXWO9co7qG8ZN1L&#10;ysRyr62lV5B6O2KPjOZplE8LOcv8auaoTEpkV6VYeoUs02Z2bdWUjORRP/O1fFzPngTkQD1PJzVu&#10;kuJa22pSX1S5ErvNVPrpcg9wpxFXXeO3aRK6VE0MTE5vbKJ0C3JPMjRAT9l6ZsyqG4quyepp5Zin&#10;l24Q6jcqbklzw9Y1cta/E7t6S5tZPIsxJNdBboX9kc20NvH7XRkKK+hEslq2UP9ynZXPl1tH6UkC&#10;vNdifZ+4vQUKK+3ekVBj8ShWBXu4ytEtu0wpUlqQVBVINREzOqKOdCkT0w1J3UselM1bIYu5JftM&#10;nxYmYvVlFqpokt2oaopgcaGbZB5FzccESHbfnsXJKsMEVcnFhde06YM7Y9ccYpbOlvGbG6q10Tph&#10;Ur+mM0OehPxILjxkckPpKmb/BpT1cpGF5yXjJr9HgS3mOtjDPjs2OkKjE6saUy3rhJy/MU4s+xEu&#10;nA14wrnXgruP7Ei2ohfodfeOhPwI6znzo0+ObtHIVJo8M9Wbr6Gg2JM4x8maWYxCyQc7I828sJtW&#10;KctyAFQn3UtyRu5GlDECHd3MxWpkqiUYZddWLZ9T7keKnTOudc7irUKWjctXbd46yGRlB+7aVbMg&#10;wX5tXDIlN+0+uFr6JV3Wpg/uTKAWGwXhzLL0jd/SUBXzzAVWbWlgkm0Y3BTsiZkZSOX8iJnV6YUQ&#10;zNNLT396JituUv0sBcuwjJuKTZNs2JDhrqMyIfS3bZA9oFkDs96z6j7WlqjwI3lPEty9Ftx9ZEdy&#10;FG4HpoN7R1IwzpUfo2K4loJUprNvNAtAboQMor6LXEktzduxWRMKdUkHy8wvsRNtI8nCOZL8JWUI&#10;VSJKCkj55Iw0OSdN9hcsIdS4ArlEtVgdmdr2M9JKWzWFJ+nqE8RaK2L04vidBYctRvCNm7YJ4hxI&#10;Vapm2yZx2l15VCX38BmS3GVt+uDORMW6A9KDPakUQR5u/AdtmIQU0dVYtS0DI/kmN4XoSXqFXNTH&#10;zOqUcnKmbp5e8iQ8Hp2bbNfNQoOdnEs0hU/xrLQ8t87+SEsTJI6bTFOiYrSYC5Uz70vsArrXgruP&#10;7Eh2DCyYDDH/jDy5pIEmdR/FOymPYj1mN9X/xIkTs2fP9l7FcpPg8dOnXnEFaRKedPNXMX+l2alY&#10;kCWW2L3m8RYowa//5hch8oGNT4dHsR6z+1QJiIkQgciaRECKKWbMQ2qF8EsMqWJxKybmI5K44fau&#10;b4n1krwDsSnBY3fMZilIVkoESuxe83gLlOCIpJSMFXUJhwDNFoVTEEoBgWgSCPQWwIgkmo1uqNXE&#10;xMSWLVsOHz4cM72Lqu7MmTNXrlxJu+0WVQsUHjMCpXSveb8FsNVuzMwX6oIACIBA1AggtBW1FoE+&#10;IAACIFBSBDDYL6nmRGVAAARAIHwCcCThM0eJIAACIFBSBOBISqo5URkQAAEQCJ/AVPpEbPilokQQ&#10;AAEQAIHSIEBOZMq999571VVX6dbHZJq+NOofx1pQm508eTKOmhdR5+PHj9Pa3xkzZhRRBxQNArEm&#10;YOIOHn74YTiSmDUueZFZs2bFTOkIqOvxtd4I1CAQFcjFvvHGG8eOHSvzyAS9rEf9jHPPPfe0004L&#10;BHT8hcKRxL8NFTUosc82hNY2cCRa1ORFXnrppQsvvJC+khvoa8+htbLrgsiP0m4YZCTnn38+fInT&#10;ABWNSDDZ7tr2kBEE4k2AxiLkRagbXuZehFqRCBAHokFM4t2oRdIejqRI4FEsCBSbAEW0aCxSbC0i&#10;VD7RICYRUig+qsCRxKetoCkI+EqALbbBtywVSIlGmc8VubavIB0JbYJpulGia6WREQRAIMYEshuv&#10;uGJj1kUFXGd0URayOCHg3pE05DbGNd2/1koX+85GTmk/i1XhJXF9cPUS3XtycLW40+4UeRd3wc6Z&#10;kkCCSjglQA/oadJh+IT3/SFuJFD3vKPS5cSOcjmFhvQKAu4diVDXOUwLHeigvZBdjzwq23fsaK90&#10;1CQusjiSH5/E2Y1LpkxZtllP4cHVy4RtNEyf3N+1Z9nqQUpi50x8qg5N/STQVt3XMkILy+m4r+ap&#10;/X6KNpGVWPvoo2sTNgtzlFiW6S6XTZWQzB9HIkupb2pNj4zSnzRWkIYpqSFFGfnTFaLDEYcU3SlK&#10;mhqShheKJOIAR52FTrR1pNMdtRUVDevXSxEzVXF5sUyJAg1KtMkTa3eSo1isU7vBrZtXLW9kFxJN&#10;Kxbv2ZcV7JwpUUyoljWBmgXSE72xp0e0m/wYhQ9Rshtbb969++bqadPyQxZlf5//Zv+2teVGN22s&#10;A6M4ZJnVN+/mRYiyCotSFPR3f0cJNrbRUKltMF/WU/8syc9llhWS0qglcPULlBJTipLZodbTGhdS&#10;qAl4GJHkRI11b+itq54vDKVqO5J9bIgy3JlpUTzIaQjBhy7jfcmO20QXk+4YaaK/5f3Wc0n6Wmmg&#10;s6Ze0GSpbO/prBPHQDtumC2WrFecJJYKau3dwHwWDiGxoGZXpqCTaecMwJUTgetuvP0zBQ/Uwbbq&#10;p77KhygjLX2t9LhPrO29ddGiW2ncYjGK2L1nYS8f25BQ5SOaZN5ccx+XeesiGS977EunxdGQoqAv&#10;zhF23/zUdZSBOzfxyMkfuVW4mSmmPQolsOv5okdu3SMpJUkW9fyWqwmbcrIQy7p6cCTi+ICO2v7m&#10;YQpPjWUzog+go3Jpc13vQH5QIg8dWnqFTJY933MpC/SjZC2Zzh4x0qXNoqqKbnGy2PnVdZZVRwIQ&#10;AAGRQGOP+Hy/7l6pf57dt0cQXQsdNHrY7STatailiQ9uGq+7UWBjYekgmYtu/UreIeTOU7eGlcVc&#10;Tm40pGgVbZac/ERTyyKbiimKZrluv5eNlGTJVQvzXg324JaAB0ciz5GYT3KQS2CuRhyRDHcaP99Z&#10;8CrZJ8qym8VtpcsqH91Fi5NVyirbOVNWiFBZToD5E+qfS89ZadKEeRjFgMB/VtyLyU7M/wIgMQQC&#10;HhyJSrvKRDItBa7GtvenW5vEwYl41DUvFefT2XmDOnE3Ioe69LPwmRh+mBQXArZoFsEm38WJdaFx&#10;+arNW8Vf2YG7drEAuJ0z0awVtAqcwBVyCIp13hdW0Shh983/rJrhIC20I4DcmexAH5v2UB6D994u&#10;j07oPJPZNyAOUAoSZze2scASuRMKeOVGMDaGGkzIjdexEY6uDkoJiurkcwUOtbwK8M+RCPVdbG5E&#10;DHYpfUJl+7qkFARrG0kajEiGbutIC71iZpom181CJ1tZioY7XhObyKC4cmo+5jiqUrt2paoUi3w5&#10;gMZN24RlbPFvVapm2yZ2u9k5U07wUNc8gZY9UhxrGi3f6qWVVI09bDKhcEVwYu1XxamU/GQ7m4yQ&#10;UrU+VSMFiMQJeXZ8RrivYDqlsee+Gn4tn1h0MIKUQyqbZkmkgr7/qk4j5eSzhWY0UtLVQS0hXx02&#10;TRPo+KpczQpf/41Zy+Ojje4aDB9t1HJ79tlnL7vsMj9fbqfVUK1Cr/1Fve7aMrBctFx+7969l1xy&#10;SWAlxFiw+dd/fRyRxJgRVAeBMiRAH06niUs/Kx7z9zaIBjatcWcPcCTuuCEXCMSeAH3vlgZq9L1b&#10;fGCKCBAHokFMYt+uxagAQlvFoO6hTIS23MF78cUXTz/9dHd5SzjXO++8c+DAgcOHD0+U95bbU6dM&#10;mTlz5rx586ZPn17Cze2latjYygu9yOWdmJjYsmUL3fmR0yzCCtEzYuXKlbTbboR1hGogEGkCcCSR&#10;bh4oBwIgAALRJ4DJ9ui3ETQEARAAgRgTwGA/xo0H1UEABEAgCgTgSKLQCtABBEAABGJMAI4kxo0H&#10;1UEABEAgCgTgSKLQCtABBEAABGJMAO+RxKzx6M0p+lZqzJQutrrHjx+ntb94abnY7YDyY0wAy39j&#10;3Hha1cmLzJo1q6SqFEpl8K2tUDCjkJIlgOW/JdW0+JpFSTUnKgMCJUEAcyQl0YyoBAiAAAgUjwAc&#10;SfHYo2QQAAEQKAkCcCQl0YyoBAiAAAgUj0CIjoR2Ym/oHgutqiEXF1q9UBAIgAAIRIyAe0fSIO6L&#10;y4/UUMSqVRbqDK5me+nSwfdpVx3aq9E/UxbNhkqCQOkRcO9IhLrOYdpRjA7aqn1DiEON0msEVzUa&#10;XL1M2EZruCb3d+1ZpnEl2qvRP+MKAzKBAAgUn4AHRyIrPzqSTiYqBYGCSbkhihzDGkrJo5aduQzs&#10;nJhAkYGdEINR3SyDOMLJX839KUvlYat8esWoSM5V25EuPt7gNBjcunnV8kYmP9G0YvGefdmCorRX&#10;o38mOFaQDAIgECwBD44k3VHLnURLpnNNPalZ2b6DD1HG+5Idt5EvoId6i9AnnetaItZEOrejvXIo&#10;VduR5FeHO+t4NdMdI030d1e9kL9KA54Wo9iZlJ5KbO1loyI9mcECjID0xIKaXZn9Ropor0b/TASg&#10;QgUQAAH7BDw4knxoq7m/TQxtyaOBll4hkx0b294vcBeTO8j31I6sY36CEmczdYVX6aR8RnG1cmlz&#10;Xe+A/iyMnH5+NXNFujLtw0BKEAABEAAB5wQ8OBK5sMpEMj0ySl6ktr+ZT5vIIwyVQnWdffLwggJi&#10;ztVFDh0C2X17FierjNBor0b/DJoZBEAgVgT8cCRDA7111fPZeKJ5KU2V0MBgez9zEjSUEMQQl+KY&#10;376jT2hhkx31Ta3p/u1Gy4GZc5LyMmmtTWwQQ+5KFCXJ14JmuSSZhmli1TzGyjYuX7V5q7haKztw&#10;166aBQn2a+MSaQWX9mr0z5RIw6AaIFCGBDw4kvwcidBHUx6V7euS0qxJ20hSnPOobO+hAUhuiXBu&#10;sr2+i6ZQahu654v/L17VmRiv72JzI/xiso+CYQphOfna9uKyWS7jNCXSyo2btgnL2OLfqlTNtk3i&#10;tLvi0F6N/pkSaRhUAwTKj0A0PiNP67gGmvjUCQ5zAidOnJg9ezYoOSWAr/86JYb0IKAkEN2v/+aX&#10;BtPaLngRmC0IgAAIxJOAh9CW5wrXd0krg8X1vjhAAARAAARiSaCYjiSWwKB0PAnQZFI8FYfWIBAD&#10;AtGYI4kBqKioODExsWXLlsOHD0dFoTjoMXPmzJUrV9Juu3FQFjqCQBQJYKvdKLYKdAIBEACBGBGI&#10;7mR7jCBCVRAAARAAASMCU7EHOIwDBEAABEDANQFyIogau6aHjCAAAiAAAowAHAnsAARAAARAwBMB&#10;OBJP+JAZBEAABEAAjgQ2AAIgAAIg4IkAHIknfMgMAiAAAiAARwIbAAEQAAEQ8EQAjsQTPmQGARAA&#10;ARCYsnXr1quvvloXBL3KCEAgAAIgAAIgQATmzJmjy+Ghhx4ycyRgBwIgAAIgAALmBMiRILQFIwEB&#10;EAABEPBEAI7EEz5kBgEQAAEQgCOBDYAACIAACHgi4MqRjHU3VOSP1JCxBpSyoXvMpoaOEtuUiWQg&#10;AAIgAAIBE3DlSEinus5hvk/ucGempcLMlwRcAYgHARAAARAoLgG3jkTWurJ9B/mSDeKwIz9S4cOQ&#10;se62jnS6o7aigv2tvkoJhlK5gU1qyCix6KTEwUo3Sw2fVVyDQekgAAIgoCbg5j2SOUf6GtqEnh3t&#10;lZI08gcDTeNNA+zfrnr+3OcJ5B/MZ6iuLt3eUDuyjmcQj4LELUIfu0TnWKI12YbajqR4Rj7wmgvM&#10;GQRAAARCI+DyPRLDvRXzT3xeBdFJDFdvqO1I5+vUyh77So+iukrpC7yRrvsRT5In0SYODR4KAgEQ&#10;AIGyJ2Cy1a5P75GMZTN11fMJtDxxwiZPlIMHsRHMr5Z9OwEACIAACMSUgOc5EhqOUNBpXXtlZSKZ&#10;7rhNu4IrPTJKbLRXK5c2C5r0msRj2/vTrU2KgFZMOUNtEAABEChZAm4diTiFLh4bqof56KO+S1zB&#10;JR18ur2yfV1rL51r6J6vuVrZ3pNPz+bQ9RKzmRHN2KZkWwMVAwEQAIEYErCYbDeaXYlhTaEyCIAA&#10;CICASwLBz5G4VAzZQAAEQAAESoGA29BWKdQddQABEAABEPCBAByJDxAhAgRAAATKmQAcSTm3PuoO&#10;AiAAAj4QgCPxASJEgAAIgEA5E4AjKefWR91BAARAwAcCcCQ+QIQIEAABEChnAnAk5dz6qDsIgAAI&#10;+EAAjsQHiBABAiAAAuVMAI6knFsfdQcBEAABHwjAkfgAESJAAARAoJwJTOnv7//kJz+pi8Dk4yql&#10;jezo0aOvv/76xMRECVRz6tSps2bNOuOMM0qgLqhC0QlMTk6ePHmyiGocP36cTHrGjBlF1KE8izZx&#10;Bw8++CAciY5VHDp06P3vf39pGOuxY8eefvrpuXPnlqf1o9b+EiAvQv0Sf2U6lfbCCy+gY+QUmvf0&#10;5o4EoS0dwjQWKQ0vQnWjipTG0Mr7nQAJ3gnQiMS7EEgoPQJwJKXXpqgRCIAACIRKAI4kVNwoDARA&#10;AARKjwAcSem1KWoEAiAAAqESgCNxiDu78YorNmYdZkLywAkMpfgez2zPZl+Ose4Gvl10yR/lU9OS&#10;b8riVdC9I2nI7c5ucfc6MlNHiTk1F1kc4SbPMU068h5Edidl7lcIvtYMjFokwJYaSrVkOofH6eiq&#10;d9S6rhI7qoijxOGYtKtKazINrp6SO1YPilflM9LfemeUYrTp/dEMUsIn4N6RCHX8zh0fH+7MtPjX&#10;EwyfgVmJg23VfS0jtOiRjvtqntovpU2sffTRtYliq/ruu+8+88wzWi3oJF0KSTutGVS279jRXhlS&#10;8bwzkc0IyUSoRYZZvUiWNbhV2EZruOjY37VnPQ3SB1cv42fo72WiK9GeKXQj6vSRrCeUskXAgyOR&#10;5dODg3zJBjEOkO+i8rjAWHdbRzrdUVtRwf5WX6UEuZAEC0oYJRbDFWLPrpsFMJTRC2WWh6l7nLtG&#10;Yhu66URDKpXrM0uXdHQwJ1WzQPIYjT09jVJSaSCS3dh68+7dN1dPm1aUcBfdtBs3bnziiSeUFaA/&#10;6WQRlvzKZpDrgxeSLmhcxUhGtJN84yrDU0rb0JqWXOmhVG1HWuhtoaxXrrxKaST5YmQTkuyBGZto&#10;GOpQmJyFyeReSh51hW/SylvGUFPx1lKoKf+dM/6CyjLUmptCv6am90Xjpk3S3bA/s4vukcGtm1ct&#10;F88kmlYs3rOPPIvmTIEfMb1q6+GlTCRXyqiyhi3uuChk0CHghyMhsZWJZHpklLxC7cg6aZjS3N9G&#10;9l3Z3tNZJ3Zad7SPaq6SUbcIfTwDBSVUiTuS4iU24OE3UbpjpEkVvVBmuap9XWvvgJhyaKC3dV37&#10;xZQlU90jSu9r7WVStBqam0XjdTfe/hmKbLXxwbvqSKztvXXRoltpxFKU8clpp522fv36H/zgB7Iv&#10;oR/0J52cPn16EexdMgPp+dsmNeB4X5JsQ9lSleR0pFbvS3bcpmxcsaVYp0RlGyYNV981LNnYeO+S&#10;6XkjYQ5GY0KiPTBjaBP4D94Bko58FjK7OtGSimrSdMtoqpB76BfiJb5apAaVVd8UXKLTW4OyZDcu&#10;oejW1uWTOZ/CJSUW1OzK5AbvBmeU1qlN78J2eaW0LWt03kURyGJMwCdHIhk3RRjEjiEd1KFjrkVx&#10;sPhD4dWx7f1C5xrdoDYlrpMuVS5truP+IXfGsDr1TdyTMD/SJMqta17KIx50SchkHzbVUE9uY48Y&#10;1rruXjZPou9OimlfZ555puxLZC9CJ4upEy+bnAprbtYFqO/SzFzI3fyWXmoW9iiXG3d+NXuCq2xD&#10;azxGNZTl6JuQaA9UBDcMXpZ8KLJI58zLDdqkdatghFcHqUFlVTfFQVGifcJ5Xom1O2lUvHzrlCXF&#10;X38iN6iqZY3OF/8OKSkNfHIkzOKr54uPA2niRHfi0/yqD2C5J8n7ER2R7nRg/uS+G2+/V3dg4oPi&#10;HkTIvoSPRYrpRWQzEF13F7OBpgFtAIkeebX9zdxQpI6/jfq7azgbgi2SFNmkjbQrxOsOqUq2S8KN&#10;y1cVDkCy+/YsTlYphWvP2L/qvQUhIXgCvjgSMSCwrr2SRTakQEWB5nxoor1KYw1Bk16TmPqmaWl8&#10;YcBDMfSpX0OBMFrBoxnnkHOhvslVBhoagaa5EHkUQjfDooUFtwfPtVuegg++uQxKIOfRKR7F9CIs&#10;NiKaAVdyrDvFgkb0vCNfwQcdFGnMDVJznWLWuLqVUtmGkWmZIFdksTYhLodl6d8uqiopVlyTNqmC&#10;Ci+NKiyRalnxm4IiwLq3p6k5Zzeuzo1CaC6E/Aa5k81bxX5WduAuNmkiaM/wYBhf06V3tWg3EAr2&#10;SsCDIxGn0MVjQ/UwX3bJotW0gks6+NxkJZu5oHMN3fM1V1ncXE7PgiB6iVmU2GRRZz6L+ABggTB5&#10;6M6mVSQlaS6GLSXS09CEYaKpZQ+bImEHLd/q1azUSqz9qjiJUpTJdqXi9E2t4nwfTMcMpAeTILGn&#10;0UcPcy9yS21fui4pXWsbSRYEl/JVUtmGw4ZjcvJZLEwoX2h9F83ZiBaTU6y4Jp2/ZdRVqEwU4KX5&#10;QWukuXqqbwp+3hnhxAIhVcWX/9Liq510YzRu2iYsY39XpWq2iZMm2jNKizW/6vXBhvzhEii5r//S&#10;Sh/ya3z5KY33aUrV+VLUAwcOXHbZZeE2RICl7d27d968eQEWANExIuD2puBVPHHixOzZs4tbXXz9&#10;tyj8y+vrv3y5Ft4oKIqpoVAQAIHyJOAhtBVJYBSSz4fBwn8zLpJMoBQI5AngpoA1BECg1ByJL4ho&#10;CzbaD8oXUUUXQhWh6hRdDSgAAn4RoGkYv0RBjl8ESm6OxA8wtNVuNpulTT39EFZkGfTSYiKRwI5y&#10;RW6GUimevpiwZcuWw4cPF6tCM2fOXLlyJfpG4fPHVrvhM0eJIAACIFBSBMprsr2kmg6VAQEQAIE4&#10;EED0PA6tBB1BAARAIMIE4Egi3DhQDQRAAATiQACOJA6tBB1BAARAIMIE4Egi3DhQDQRAAATiQADL&#10;f81aib6RTZ+Qj0470opkWvhYnG9qRYeCZ03QrJ4RQkDZEcDyX/dNTl5k1qxZ7vMHkBMfGvIOFc3q&#10;nSEklBsBLP913+LUdXWfGTmjSgDNGtWWgV5xJeAptPXt+w91P/Ti4bdPaGs/8/RTbvjYezqbL4kr&#10;GFHvKHzrVAUQIxLvFoVm9c4QEsqNQFAjkr/9yTPfHjyk60UIMZ3vfugF8jTlhhv1BQEQAIFyI+B+&#10;1daP0q9awiJfYpGGdkfg+18ZHZYJLJXgCfySY7M4JAMBEACBsiHg3pEYjUWU6A6/rVnyRA/0wh0U&#10;C57yvj/ufRdYNpYRVEV9bBGtKB+FB1V/yAWBEiQwNYiJxy9ecZEBKtrWu795eFw8+pK5DbxpE9Yd&#10;zvcxLEZrDK5ektupWhhczXcalfagVqmjvWrnTDHqFHSZfnUdTJyEe/9h3ogcjXmj25EQNGLIB4Fi&#10;EiAn4n5EYqR475c+IAgmi52SCWn/wvoueQsq6UEw1t3WkRY3lNYJd+WfR+JFMUt3ShrdsP3eefwq&#10;N9wRRSgE3vEaXd+uSu8EfnbjEtqeenMuy+Bq2qqaAE7u79qzbPWgxo2or2rTm0twolqU0/rXdQig&#10;t2HZBJaNbikhym0D3UDALwI+OJLltefJ2pAXefB3r33/0ecN9Ktvau1toWe99OBXpaps7+msq+uk&#10;EYtmfELPo5F1fCQz3NzfJk6rpDtGmvjYprV3A52hNB3JPp6ms47JVgi8YbYmvTOGibU7yWksljIN&#10;bt28ankj+yPRtGLxnn3ZAmHaq3bOONNHmbqhIZUSXWhqSPKlDDDztXrn3ZfjLqfDroM8vGBV4YZC&#10;v8Sa8f6F3F2o7Ujzq3L/w1l3wbwRxca1aHRrCe6Q8VzRblYvNUPeUiPggyOpOOPU//xSDYGx8iKM&#10;HW2Fy46mAf7Ys4tzLJsRRA9EBz0+0mJQrK5zTb0oYH41cxuURj6jK1eV3m7ZVukSC2p2ZfYbpdJe&#10;tXPGqkz19XSmukd0qC1tAv/BPCv5WoPzTuW7T++861CZSIrtO7a9P9kqDDAbGR0RqudLOgTTXTBv&#10;RG31g2hEbSnRbVb3BoGcJUnAB0fS++hzD//ujaf/+UrTsUghPeZP6GknPiVsHuJIJXfk92XP5x4d&#10;EfunZXnUNS+lgCE5VPkHx2B0PkRIzrsO5Hsy2THyHsmmNdUZshHqIsijmmJ1F0Ikli8qws1aFB4o&#10;NLIEfHAkVDfyJZd/fZdxRCtXfTFEIf3BnghyN1PBh482VAfrpXbcZu526PmT7t+uXUqsK9DHBsnu&#10;27M4WWUkUHvVzhkf1YuIKCddh/nVwsjo0ECmen7l0mbyJMyl8LFnYId5I2qLLc9GDAw/BMedgHtH&#10;Qu+uKys/flT3/fZpBYDYc0EKUFXQ8q2edmneXU5U2b5OnETRTLbXdw13yln15uJJRH1XX5LN1PPw&#10;F5cpCxSj5/4djctXbd4qTrFnB+7aVbMgwX7RdDyfdtdetXPGP+2iI8lV14HMRNiwIcNGWeznwEA+&#10;sCWwLoXUXaDYV34M6qa7YN6IWojl2ojRMSdoElUC7h1J+9UXWFbqhrr3FKahlTdyeEqcUOdLcRQL&#10;cngkJD/ZLl9SZVWu4ZF/S2EUFjYTcsEQSeDXvpZfYexq/Q9zE1WpXbtSVeKC38ZN24RlbPFvVapm&#10;2yZx2l1xaK/aOWPJM34J3HUdKhNCWhCjdeQ4hN5MtfiTH/nuQttIUlxS4b67YN6IUt/AtNEtJcSv&#10;yaAxCDgnMOUnP/nJpz71Kd2MJh9X4ek7fvLsHelXjL611X7VBX/bONe5Su5zDKUqWnp59ta+cb15&#10;FIey8VEmh8DikRzNGo92gpZRImDiDv7nf/7HkyOJUjUD0QVPnECwFlsomrXYLYDy40fA3JG4D23F&#10;jwQ0BgEQAAEQCIAAHEkAUIMUSbMyQYqH7OIQQLMWhztK9YkAQltmICcmJrZs2XL48GGfaHsVM3Pm&#10;zJUrV9Juu14FlXd+NGt5tz9q74YA5kjcUEMeEAABEAABmQDmSGAMIAACIAACARJAkCRAuBANAiAA&#10;AuVAAI6kHFoZdQQBEACBAAnAkQQIF6JBAARAoBwIwJGUQyujjiAAAiAQIAE4kgDhQjQIgAAIlAMB&#10;OJJyaGXUEQRAAAQCJGDxQmKAJUM0CIAACIBAfAjMmTNHV1mLjzbGp4LQFARAAARAoDgEyJEgtFUc&#10;9CgVBEAABEqGABxJyTQlKgICIAACxSFQfo6ENn/VbOQrsTe5VJzWQakgAAIgEAMCrhwJPXDFndFz&#10;R2rIZk3Nn9Ty1eI+641Kt+9m7FTEJjEkAwEQAIHIE3DlSKhWdZ3D8ubrfmxqWwDK1Z7qvqH2sXQf&#10;RflWPQgCARAAAZ8JuHUkWjXyw5TcAEV9Zqy7rSOd7qitqGhYv76hIZXKjWvEDKqr3WNiv747JQ17&#10;1Gm6x2QVFAMkMWilk1E8ySXVdqRVyqsu5cYTebFMqkI98S+V7jlVSU1NRcTKGaRnGtke0Pnc9hAH&#10;AiAAAr4QcPMeyZwjfQ0Fj+PWvvGmgYoWoY+NTeiZWTuybrxLSKnPiNfahJ4d7ZUsUX/zMP0ShKFc&#10;QuVVStYjtNV2JEWZLM2GapZcTqNbe0o20DS+JkvqFWZM3JZTJq+DJEEuXnzc83Kl0lk1xMJTQldX&#10;fb7ofBapssoSuduQq8l+5EvXSS9XTdSHPvrvS7tCCAiAAAj4S8DleySGO5lon+bKM/xhOVy9gT9M&#10;+YNV9C35Z3GBhNyjVCh8/vIHuiyh4NEsilUOSWTHRjE3bUZdUTy7SnPZkYhP/16BfCTzJQUpzSur&#10;dSSq0rVw5Gr62+yQBgIgAAI+ESj1ja2kwY04YzPcWecTNUGo72ISaaSF4JNvTCEIBECgJAn4NEdS&#10;mUimO24TF2+Nbe9PtzbVa89wfumRURXIoYHeuualfIihvaqlrk2Ty86K1m0lpkz/dnFWRZ3G6NJY&#10;d4rNt5A7Ie+UyfIZGV60UdWURSuVtJO+JI0LlQIBECgPAj45EnrgDndmWvhkdrKPRYO0Z+gR3L6u&#10;tZdSNdzxmiDOurOD5lZ4/Ep51Yi+nEaebKczSUlU20jSYERS39UnJdKkMbhUmRAkqTSZ08P0yxc9&#10;X1PZQnXVFdFDUR7mhVqCAAiUAwGLyXaj2RWvaMznzL1KR34QAAEQAAE/CZT6HImfrCALBEAABEDA&#10;MQG/QlsOC8abeg6BITkIgAAIRJZAkRxJZHlAMRAAARAAAYcE4EgcAkNyEAABEACBQgJwJLAIEAAB&#10;EAABTwTgSDzhQ2YQAAEQAAE4EtgACIAACICAJwJwJJ7wITMIgAAIgAAcCWwABEAABEDAEwE4Ek/4&#10;kBkEQAAEQACOBDYAAiAAAiDgiQAciSd8yAwCIAACIABHAhsAARAAARDwRACOxBM+ZAYBtslmg7yr&#10;AXiAQDkSmDo5Oelzvem+4huNiEdK3O0KBwhEi4DCSuEFotU00CZuBMiJBDMioY3Txa1vaXfBzAZ0&#10;1uJmF6Wv71CKtiuTbLQvqdm0s/QBoIYg4CuBYByJrOLoSDqZYLsf5juAUv9P3SNk8YFUShzLpIak&#10;ixjN+NrWEKYkwO2SjvoutqGnwkIrRBM1MkjFefWAW2PkIA4CZUJgyj333HPNNdfo1tZkSyxKT1d1&#10;c8050tdQ25HbO53GJrSP7lCqYqBpPHe/tgk9fG9dfvCLa7INrJO4o300VdGSYbnox4ZqlltMZVRc&#10;mbQTqqlvbHPmmJAxNNE5c8joWnoFobWPW2XBYW6QPUIbN1SySyZF6Buu3sBMOnGbgZHDdMvZeoPa&#10;ZDZ0pibu4IEHHvDkSPQZKbfR5b/ZvSe7FgIg3r50ST5J7obScAcjZ8d2vKHbSrwKNO/o8M6HxW3M&#10;/Ql3JzYNUjZUqRO0ofre5v5vGRh5vIBCW78JWFug3yUGJ8/ckQQc2qpMJNNiBFqeNWEzJ9yL5ILU&#10;w511wdUekkHAhEB91/h4X2vvAAumejdIlZGDPAiUDYGAHcnQQG9d9XzmTjpuUy3fqmteKgatxrb3&#10;5+JgZUMdFS0uAXIb8vzbWDZDJsr6Os4Nkpl389KLxcroGnlxq4nSQSAsAsE4knRHLV/8SxFkFkyu&#10;76LlWy25FcE0l1nZvi4ppWkbSWJEElZzoxz+0F/aLJsjDUR62isdGaTavDlVjZEDNgiUDYEA5kjK&#10;hh0qWlwClgFoywRu9MfUnRtqZZonEAssEsuizpEUqc4oFgRAAARAIDQCwYS2QlMfBYFAyAQq23co&#10;F6+HXDqKA4FIEoAjiWSzQCkQAAEQiA8BOJL4tBU0BQEQAIFIEoAjiWSzQCkQAAEQiA8BOJL4tBU0&#10;BQEQAIFIEoAjiWSzQCkQAAEQiA8BOJL4tBU0BQEQAIFIEghgY6tI1hNKgQAIgAAIBEQAI5KAwEIs&#10;CIAACJQLATiScmlp1BMEQAAEAiIARxIQWIgFAR8I0G7YJ2J4HD169NixYz7UHyJiQmDK3Xff/elP&#10;f1pXW8sdEktm86/gGoseBCdPngxOvmvJx48fnzp16owZM1xLKHpGyy/iWSYoehUsFSDjmTVrlmWy&#10;CCZ44YUXzjjjjAgqFqZKJWCBMi6LHRLhSAI1rCg/COJ+q1vepZYJAm16X4TTaGT27Nm+iApZSNyt&#10;yxdcJWCBNh0JQlu+GIyhEBqRBFsApIMACIBAsQnAkRS7BVA+CIAACMScABxJzBsQ6oMACIBAsQnA&#10;kRS7BVA+CIAACMScQDQcCW1fShu5K1Fqz8QcNNSPHAGysQrpYNYXcZPLblwyRTqWbMyKMAdXSydW&#10;D+rA1V41Tx+59oFCMSIQlCPJOwZ2u8peYihVkRoyuWOd3syKZ4H4SCgUblk0L44LSQ3JzUZa5lX2&#10;rTFd3/b0tOCPDjwIfGsMEpSq7W8eHhePvuTIqBDxrQ/3Z2q20dINOrbVpL5I9jC4epkgntnftWeZ&#10;xpVor5qn95MsZJUfgaAcSTJNtyY7xrb3C3VC7o9spq56vr93bF2n9DRgT4Su+sqEWdFGDVzX2prZ&#10;II2Jxro3ZOrq/DYFp7e9WP4q6dExuXNtwuLB4be+5SAvmajk1azv6qrPjUgK+iasd5E/oRo1h4uo&#10;cdOmRl5iVXIx61Vs3bxquXgm0bRi8Z59fJCSO7RXzdOHVJeGhlRKHAaKPT7+QySsez4kpVCMDwSC&#10;ciRNrZmsGKsaHUmuW5eU/xCal1bKww75Fq3tSLO0Y91tHel0Ry2NB+54jf7eTiMDaaBhv6r1ZkUb&#10;iqluahb6tzONh27rSDY32y/PXkqnt71WakgPgvK51Ztae1sKR6IidOrm8FFKq1DXuaZ+KFU7so6P&#10;W4ab+9sKA7D22t7nVNmBu4QVTQmF1MSCml2Z/UbFaK+ap/dZ3UJx6Ux1D2Pb29Im8B+8/2Z0PlBl&#10;INw/AkE5kvnV/Lk8lhWq59c3JcU/hgZ65U4g/ZWq7Uj28Vu0UxwBVLb3dNaJI4wdN8wW0h0jTdIt&#10;LVmbbrVFx5M7WP/GomhlesmBMbnz29clO26jftKGTOeapf4B1kpycNtvXiYGwXMx8ZysQB8EZXOr&#10;13eJ1tU0kOsYK5qKujgtmc6e9sqxbEYQ/Q0dZC25cXaQ9mEue3B11V0rvk8D1HgeddSRZLdonfyD&#10;18PofDxrWYZaB+VIKpc2s3gWC2xR/ICe7eyPbKa1qT4Hmf5iPT5j5vJVMjuTllGFtsgdmRetTC85&#10;MC6dhjK9LeTb1rVLAY8im0PjJh4Sz8XEQ1Kn3G515k+oYzyQnyITR8bJvh2SHWgMLKSG0CmGJsnW&#10;J/ezOGfBkd23Z3Gyykgt7VXz9MWrHkqOL4GgHIlAcxV0c1Jgi7kO9mzPjo2O0OgkBFRui65fQwMj&#10;hasLSFWnt70UE1dogweBH03TIC+vYH2avGVyN0KTJuxgU240UPWjPI8y2KotpRdpXL5q81ZxtRbF&#10;unbVLGDOhaXh0+7aq3rpPaqE7CAgEqDebmCOhHXwMxs2ZPgNWpkQ+ts2ZMRxrXSwW5TPSrBxizhH&#10;Ih5m0YOCZVjGjWhVtFFOFh6XHiB+W4jT254t0ZJW4kjPCTwIfG6T5owUsqqg5VsUxZLE0xxZOhfN&#10;IldT3zXcKScMYC2f3UoxKxB2paryK4AbN20TxNBnVapmW24iXhanvWqe3q4eSAcCegSCcyQsnpVm&#10;c+tiseyPtGKChE7Vd/Ul+fxG20hSCl5Vtq8Tp0D5ZLvmGB1J88iLxWFVtFX+AK47ve1pHLKHz5Dk&#10;nhN4EPjbLNKkOpsnEaNY0mJCaepEnD8RexW52Xc5ob9q2JSWWLtTinSK/yeGt+TgZ86NsESyS9Fc&#10;1aa3WbZ/yXbweKG8bpP/UP2pTOBf0ZAUKIFYfUae3u8YaApqzBAM5ih/vTXu32e1/LSqZYJg2txP&#10;qVG2H/N6xt26fGnFErBAmYNJXX72s58FOCLxpSWUQgon630XD4EgAAIgAAJuCMTJkdAIOKAZDDfk&#10;kAcEQMCYAAVlgad8CMQqtBXDZolyaOLFF188/fTTYwhVUtkybmCZIPp1n5iY2LJly+HDh6OvqlLD&#10;mTNnrly5krbgjJfavmtbAhZoM7QFR+K78RQIjOyDoARudcu71DJBsG0P6WVPoJQs0HyOBI6k7I09&#10;tgAs71LLBLGtOhSPB4FSssDSmWyPh+1ASxAAARAoMwLlHsQss+ZGdUEABEDAfwJwJP4zhUQQAAEQ&#10;KCsCcCRl1dyoLAiAAAj4TwCOxH+mkAgCfhGgr6HQCvLYHUePHj127JhfECAn+gSwaivYNqIHwcmT&#10;J4Mtw5X048eP0zL/GTNmuModiUyWS2IsE0SiGqZKkPHMmjUr+npqNcQnUohJCVig3LJY/lvM2zDK&#10;D4K43+qWd6llgmJahr2yo/xCq3kN4m5d9trHIlUJWKBNR4LQli8GYyiERiTBFgDpIAACIFBsAnAk&#10;xW4BlA8CIAACMScARxLzBoT6IAACIFBsAnAkxW4BlA8CIAACMScQJUdC+1aJB9tLmzbVbegW9+EN&#10;9yhWueHWEqURAW5o4kGWJ/92y0a2HO0PtyIL8w2ulrbZlbZgtrpqnt4fnSAFBDiBoBxJA/cJOb9g&#10;A/dQqiXTOTw+TltkbwjdhZj4D99ci80HAT0tlmzMEjA8CGxYjYckfa293NDGujcIfZ53upH3i5VV&#10;0p7xoO3g6mXCNrbJ7v6uPcs0rkR71Ty9B0WQFQR0CATlSIQ65hTY0Se02Blb0PaHgrinu6+3nw9t&#10;7pM+Nm7sVeKDQtqQ20Z6HypXziLqu/qSHW3dQ91t/c1r2ObsioP1HlKpXG9IGq3QycK+Uf4EWbjU&#10;4RjrbutIpztqKyoa1q+XRtWqjGLKbmn4bXMoNLh186rljUzDRNOKxXv2sZ5G/tBeNU9ftGaXqaaG&#10;JCi58INEu+B80dREwY4JBOZIZE3qm1rTI6P5m0e8K9X35FCqtiMt9LbQjXrlyquUjqfgZlXf7NJ9&#10;Ld3GBraouf81pStu/jteozK2K29y/oDQvfnzkumxYT6KcnpjO03vuOGRQRDq13QKHS39zT3t1IFR&#10;H+lMdQ/vCbX2tpDRMhNN9rETNGZmJ5jV8BPjfcmRUSl/ZXtPZ53Yi9pxw2zxnCYjnUt3jDTlhDsd&#10;fycW1OzK7DdqP+1V8/Qh2wGnypC2CfwHr77R+ZDVQ3FuCQTuSChu0FtXPT9/81AMQXtr1XcNS7ff&#10;eO+S6fnKUMqRdXxkM9zc36Z4WGtvY31b1JalPVN48xvd5OrzeTn0aKmz3wCGN/bmZWIQnAe28kek&#10;HgT2qxmHlJWJpFJNuWPQQP2Juual3L1QT0jIZB/OZuo6+cClcmlzXe/AEMtMXR/WMarvMo6M0VBb&#10;lZFE5M4I86sdWE4ckFroyKlSreUfPIPR+RKocnlUITBHIo7u6ajtbx7eIfb45JtH99bSxc3iXeIw&#10;hQmiiIHc76O7WXMb69qitizL0o1uctV5hRw/TKVxkxTX2laT+qLKlfghHzK0BGhaTugT41t8WQdF&#10;MXmnJTeYMIdW38XSNg04mAj0oxWy+/YsTlYZSdJeNU/vh0aQAQKBORJ5joR7EdeHLIfdtMp+X5Fu&#10;Y7kioyNpd5WyuLGrkosL5eJB4I6zVS5pjl2Mb92WW7+lk2looJf6KFclkmkp2dj2/nRrU/1Yd4o5&#10;ILJDGpBmsgcVWVU9HlVGK8X0rjcuX7V56yC7kh24a1fNggT7tXHJFD7trr2ql95NucgDArYIBOZI&#10;TEqnwYTNW0uRUi3P5DZWJtWWZVS68ua3g47N/fRvt7tC2fxBwJZoSStxpOcEHgR22sBTGhori6Eq&#10;FtgUJz0Kj9yQuoJGLawzxKKvGXF0zOZKqEtTmRDyo+6e9otz2Svb19EUAM2aifNtzNOoMrrSunHT&#10;NkEMfValarZtEqfdFYf2qnl6VyogEwgYEiiGI3Fwa+VvQnYHKye0jW5jdU21t7Heja2++e1YjLjq&#10;R4rf0UoBi8Pixq5K7uEzJLnnBB4EVkS9Xh+Xx8ospKWZ5MgPhXOX5MiXlJiPicVQGDkaxeo+fmHH&#10;1762gxehyqhcB+hgTaAc/My5kcTanZOyS9FcFbRnvBLznj8PRCZDP2QI2h/ei4SEUAjgM/J+YKYX&#10;2gaatM8iEh3lr7fG/fuslp9WtUxg2PY07U6rijxGZf2wrCjbj3n94m5dfrReGX1GvigjEl/aqPhC&#10;cm/iV7Doh+cX2opfH2ggE3AwUAA1EACBwN5sLwe0+dCG7mCkHBCgjiBgQIDCtGBTPgQQ2gq2raMc&#10;mnjxxRdPP/30YOsfpHTLyJVlgiC180f2xMTEli1bDh8+7I+4sKTMnDlz5cqVtAVnWAVGtJwSsECZ&#10;rMUOiX19ffX1qg9ESHnNKZQSo+DMMLIPghK41S0t0DJBcO0OySBABErJAuFIYNKlScDyLrVMUJpc&#10;UKvIECglCzR3JOU+9oyMyUEREAABEIgrATiSuLYc9AYBEACBiBCAI4lIQ0ANEAABEIgrATiSuLYc&#10;9AYBEACBiBCAI4lIQ0ANENAhQJ+EphXksTuOHj167NgxtGj5EJiC5b+BNjY9CE6ePBloEe6EHz9+&#10;nJb5z5gxw132KOSyXBJjmSAKtTDXgYxn1qxZ0ddTqyE+kUJMSsAC5ZbF8t9i3oZRfhDE/Va3vEst&#10;ExTTMuyVHeUXWs1rEHfrstc+FqlKwAJtOhKEtnwxGEMhNCIJtgBIBwEQAIFiE4AjKXYLoHwQAAEQ&#10;iDkBOJKYNyDUBwEQAIFiE4ihI6G9IpQ7XNknqM3oWpT9QpESBEAABEqdQFCOxPpZH/RD3ER+0EXr&#10;G83ganELRPFYsjGrSiRflbbcZbvvSolNzpS6eQZZv+4Gtutm7nDXN1HoJxuV9oc/tdDag1KuHWux&#10;k8YfXSGl3AgE5UiKzzGKexOt2kaT7+zYuTZRQGhw9TJBvLa/a88y0XHYOVN8yHHWgPbXlY6+VqGu&#10;eSnbFNfDobU3Xy1Qaw+FbsSN/ZjL9MACWcuOQEiOhHpphV2/se62jnSabXnOuoL5y2LHUOzTdaco&#10;R2pI/Mus26jsAIrpxRypoYLzooBavrO6oug7XqO/t7OC2MEzF+MY3Lp51fJGVnKiacXiPfuygp0z&#10;gWja0JBKibxFgjksDKbe+UBUCFnoUKol09kjbq4uH4r65g0jb4iSpRSYrWRvCutav14al6sy5s3b&#10;vtVp7aHAj7iyH3OZgbRC+VlXIBgjKDQkR0Kds1zvL9lxGz2wK9t7OuvqOofHx3e0j6ZqR9bxy8PN&#10;/W3MlQjpjpEm+pttYKvJW4ixMpFMj4ySf9jen2wVBpgzGB0RqudLqYZStR3JPi68s46dVBR9w+xc&#10;QePjfa29G8SiAzw2LzMIbOXLTCyo2ZXZr9TBzhkfdU5nqntEGi20a7kCi9F5H4suhig9NyLqwetL&#10;B0NBniNvSMOdGXaCuQzJsvqSzALFo9C62BlNxrx5u7I6rT04tZaQLUqpXplZVzEsujhlhuRI8sOK&#10;ll4hky14Xo9lM0JvCx8U0KBB9ApCXecaebctuUOnzcug1Te1MomjI8mmNdUZ8iQkMJmQOpj0WylK&#10;C1m+Or9adDPBHY2bpLjWtprUFzVzJMGV61AyD/IQDfkHF2B03qH4aCUvdCOyoTXQUFUOdpF9kck+&#10;nDekyqXNdb0DQ9SDYXbLRif1XazHo38oLFDKqDTvwK0uWrwNragkrSti7INThx5soTgSukFr+5tp&#10;9JEfFhRWShya5I7Ce9IyL3voCSOjQwOZ6vl0p5InYS7F8L4OjqZtyVXJxcZps/v2LE5WKa/bOWO7&#10;bCRUEFCPRuSx7w4aqlof9V3MZJsG7AeorGXaSKG1B6fWAouygRlJHBEIxZHI/VkxACVOVIgHH3yw&#10;2JQY7jI6cn3DgryKxOQ+hA0bMqwnzX4ODOQDW6Lw/u3iCEinaEeoPCYeXC2tvsoO3LWrZgFNtmc3&#10;LpnCzzUuX7V5q/grd9HOGY8KlXt2w6CWCszQQC9Z4FV5K2WG1NpUP9adYqFQcicUM81kDyqyccPm&#10;h8K8pYxuwGvtwbv96Ml0oxvygIAQmCMRJ9KlOezK9nVJ6c+2kaQUQaKTFHxmk+3zu1jU2WBCXTev&#10;quEqE0Ja4Mtu6GdvplqxAqe+q08qW6docbI9pKMquYfPkFSlarZtEmfW80fjpm2CeFW+aOdMSJqX&#10;aDEDvTRBljNS7UoL+VqL0LeDpuLrZStlk240bCZTk7LTcLun/WLZc+QMW7IuTUZXPLX24N1+zGW6&#10;UhOZypQAvv4bbMNH+aN7cf+snuUX8SwTGLY9BVRpqQHzH0U+omw/5mjibl2+NLx7C/SleF+FmNRl&#10;aGgosBGJr3WAMBAAARAAgcgSgCOJbNNAseIR8PVdwuJVAyWDQEgE4EhCAh3BYmhKJoJaQaXSIADr&#10;Ko12tFkLzJHYBOUy2cTExJYtWw4fPuwyf2DZZs6cuXLlStokMbASAhdsGYC2TBC4ip4LiKz9mNes&#10;BKzLc9MxASVggTIH8zkSOBJfDAZCikDA8i61TFAEpVFkOREoJQvEZHs5WS7qCgIgAAKhE4hxZCN0&#10;VigQBEAABEBAhwAcCcwCBEAABEDAEwE4Ek/4kBkEQAAEQACOBDYAAiAAAiDgiQAciSd8lpnpA8v0&#10;lYsIHkePHj127Jil/khQXAKRtR9zk4Z1Fddswi8dy3+DZX7y5MlZs2YFW4Zb6XH/GpLl2krLBG7J&#10;hZcvyvZjTiHu1uVLG5eABcocsPzXF5NwKYR6lC5zIhsICALsB1YQCwIIbcWimaAkCIAACESXABxJ&#10;dNsGmoEACIBALAjE2ZEMpXI7ZxWips0kGrrH+L8uGkGb0bUoF6UjCwiAAAjEjUBQjiT/EKenMO2C&#10;KD3R6dmfGvLnuSzulCpu9V64ybvDFjBRxh89ZX0GV4sbJE6Rttct1JNtuysdSzZmxWtyejrPz5lK&#10;cFhvJAcBEAABvwgE5UiSuW2raZ9qoU6Q9rAey2bqquf7stkDiRKSCe872PmijI3WGFy9TNhGU6eT&#10;+7v2LJN2b1dk25+pEa9OTm6rSX1RciXCKunc5M61CXIjphJs6IAkagK5QS0b2qaG/OHjc//DXkdE&#10;p5Oh7XbYOeMPA1+kDKXchRR8KRxCnBEIypE0tWay4ihkdCS5bl1S/oNtra4IPXVL0ancXcyGLwWb&#10;t+dPFBjVUKq2Iy2wLd8rrlx5lXzJzvCCSeTPDPqlGB7JJTHJ4tW2jrS4cXeDuPn2dpWqzjgPbt28&#10;arm4UXuiacXiPfv4oCN/NG7KbeNelVysK9pKgjN9DFM3NKRSYhuIaHIPWAZW77xPhRZFDKse7cfO&#10;xrTs6BMGfPIkgdTGvBuhveruTCCquxEqNk6vm5zIUxQCQTmS+dVC/3byJGNZoXp+fVNS/GNooLdg&#10;EJHuGGniN3Fr7waKfjH3kOR39nBnnfQwl070JaVRjYipvosS1ImRrd4l0+2Qq0zwQRKNkJKt/Jkx&#10;OkK6SXk1RQuV7T1SETtumC2oVbVTpEGaxIKaXZn9RgKyA3cJK5oS/PLmZWK4KxfsyuUxl+BBNZY1&#10;nanuEVukhXYtl5vG+LzH4oqXnYbKncP5sGh9V1e9siOi7u5wxyoPW8QgrdgZKej4KPsf69cXBHhz&#10;83Zi50mUY9BL0kNi3o3QXnV3JvDGMOyOKIeGrF9IgQKywcD1QQF+EQjKkVQubWbxLBbYovgTuRX2&#10;RzbT2lSv0Lyucw3/c3616DYo8JU7w1PR058NO9hdx+5zT5Wu54MkGiE1ranOkCeh4mS3pi1aVZZK&#10;VU+amGQeXF1114rvUxyLjsZNPNZVEOwKquC83DoaM4otIv/g14zOB69RQCX0p+2FRqU+RFd9Zfu6&#10;1l5p2EJ9ItGW2QNPGtEkO24jOy3sf2hVl6WxbtPIOp53uLm/zfbCEPNuhPaquzMBQTfqptR35UaG&#10;4+M72r1HrANSH2KNCATlSJgPoJuOPbbZ7UZuJTumHAHo6TM6IsaUlAe3r6YBP2LYojcbGsjQJM3S&#10;ZvIkkm6h20Z2357FySqdYimEvT65n02HFB6aYJehhNDrEusCabrOjv6Kzg11RrgnITOSujzyqIIC&#10;MVIA11SoLI1N8omxWToompqbU7SjUYzT2O2O8NAWRZYxTRKP1g7MkQhsBLBhAz22GYjKhNDftiEj&#10;dnYND8qRFkNg8jHWnWIdNXInFMkyvk0VE/saV5QXxrwZKcR0YD8HBvKBLeb2ckXTICovxLfbu3H5&#10;qs1bB5kyFLvaVbOAOQu2Uis37c5+F3qRwdXSNSmDnoR42FhEtZRb3IF+9Ws62WCW/IhoyvS4q+1v&#10;FpcOSsFYB7JokMdXHfLD9oDbvBuhverujKOK+J9YHulheOI/3CAkBudIWDwrzebWRbXZH5ahhPqu&#10;viSb3eZ9NO5/cn/3N/foj3hZLCHDe3ZtI0kWIjM6SFpOIfrZm6lWuLV80XkhYiiDJPPJdo9H46Zt&#10;gjjjUZWq2ZabWJdlMmch7EpVKVYAVyX38BmSXAZzCR7VK8PsazrJuPJLtYZS4m+LTok4mE1JfoRB&#10;411sce5Np/9hIo31XcRgmK3DvCOiverujC1VkAgEtASi+tFGmnwbaLLfS4ts09JHUmfPnh1N9eL+&#10;WT3LL+JZJmAjCr5Gj47WPrI3+Uxda6tAyw56hDZac6DsFrMUNLchDSDITvniIim9mJKfpPEG5eby&#10;9aUpi6fUep1vhf1Q5HPZZlYULQoXeyI0iq3KfI3/Zst/C6+6POObqepaF60+YDCp4pyq/MO3YqMl&#10;yNICo6WuqTbmH22MliORb0vpto4RZgNV4UiCa0PLu9QyQXC6+SU5yvZjXse4d1N8acESsECZQ5y+&#10;/qtYu2E7ZOxLg0MICIAACICAWwIBzpG4VQn5QiJA8y8hlYRiQAAESppAtEJbpYd6YmJiy5Ythw8f&#10;jlrVZs6cuXLlyqlTY9yTsIwbWCaIWqNo9YlvaOvFF188/fTTo084UA1LwAJthrbgSAI1JAgPkIDl&#10;XWqZIEDlfBId2Y6Ief1KoJviSwOWgAXCkfhiCRASXQKWd6llgujWDZqVBIFSssA4TbaXhPGgEiAA&#10;AiBQXgRiHCIvr4ZCbUEABEAgqgTgSKLaMtALBEAABGJCAI4kJg0FNUEABEAgqgTgSIJtGfoKPK3g&#10;jOBx9OjRY8eOBVt5SAcBECgPAlj+G2w7nzx5ctasWcGW4VZ63D9iYbkkxjKBW3LIBwK2CJSSBWLV&#10;lq0mDygRjUgCkgyxIAACIBARAhiRBNsQUX4z2WhEsn379kceeeTtt9/WoqF3lT/60Y8uX748WGr2&#10;pFt29ywT2CsHqUDAJYFSssA4ff3XZXNFOFvsHEl/f//x48ebm5t1v2/x+uuvDw4OnnvuuUuXLi06&#10;dcu71DJB0asABUqbQClZIEJbpW2rPtfuV7/61bXXXmv0lSSa7/nc5z5H4xWfS4U4EACBOBPAqq04&#10;t14AulNEy3x1APkYddSLtifC1toBtAVEgkBcCATlSPJPFnrKVMiPGdq5KjXk/bljIsGLcDmvFyGG&#10;LU972PEjt097QUrtVb/OxMUUI6+nv1ZBt4J45Df7jTwAKAgCRgSCciRJxW7VQp0wMioqMJbN1FXP&#10;r2zfoberqING8i5Bt7CAxIplDa5eJmyjNVyT+7v2LNO4Eu1Vv844oOpjUtZ7KHxO5s9U5PsVPpbo&#10;XFROQ9LTyXjKH3cylGrJdA6P0xHgDm7+qOqcLHKUH4GgHElTayY7xnCOjiTXrUvKfwjNS9lGzXTn&#10;iv92S92yXL9M87jJn1De7IYSxrrbOtLpjlr+bFBl1iuxIIl04ymFPExPxFyfkfqQTp44hQOOrZtX&#10;LRc31040rVi8Z1/W4uqgJr27M0Wx6KFUbUeyjz0lhzszLQxf/gydqiuKUtpCaZt0piNp2dxfa3tg&#10;4Etvg3pUQjJB27vjAIGSIBCUI5lfLfRvJ08ylhWq59c3JcU/hgZ6C+6edMdIk3gn97X2bqAHv+Zx&#10;wx7p/Ik03peURjUF2NUSKtt7OuvEB8SO9tFU7cg6+UnRRvIFQZVeX75SyFXt61p7B+hRKGrfuq7d&#10;+82fWFCzK7PfyHq0V/06E5q9snFn55p6Vl7l0uY6wqc4E5oWDgqqTCRzqRU9mVynQT5V25GmZIpO&#10;jNhTyp0R/18ahqn6G+rxGbPztNDboh4L5aJdFO/6L8W0k7rbJAaH8yExMVysLF3q7ij6Q+vXF4Sa&#10;C7pxogc1VN0WRTl3gR62XbOtMpAo2gSCciT0BGHxrLHt/QJ1vMitsD+ymdYm8fkiHbnHDV1nvVTt&#10;44bd4XS/MZOs79KLAagkKFmzTp94r9JB9y0PtanSW8qnLPVN3JMwP1KgfbQbNlLajY6wR3BkD2pa&#10;iriK6tF4g/c9qOfScZuTsZRhp0c7PqvvomEZHw/lY7z0NG4ReKeJ4l1L9GBJ3aCu+sp890a2S43m&#10;iv7QDbN1xMnSWAdO0+XKZ8i7N8lNqqZ1qOL9zeLYbrh6A91r/I/cWDSyjQ7FfCUQlCMR6BlNz18K&#10;bLGHL3Mr2bHRERqdmGiv87ip72IG2jTgblZSjl0YxqLtyOeexD8/kt23Z3GyyoiD9qpfZ3y1GzNh&#10;1PRp8SFMfYPt/Wlyv4QwLY5JI3WIIVB2bKgelh/ocu+6pVeggKz9sZRRp0Q7PtOFwLpc0jDOEJLc&#10;Dcp3b8iPZKRsKs0tUcvSdLtc+ez8HlEehV06um2lOAMbf9Z19oijdvZbCmhbaoIE8ScQmCNhPfnM&#10;hg0Z7joqE0J/24YMTZCYINM+bsa6UywiRaZMXTjbZskHH4rHmWGZKvkHFQlziwXoVP0aivTT3CiP&#10;1rg7Gpev2rx1kOXNDty1q2ZBgv3auERawaW96tcZx9rqrO4tlEHvJOq8ZSI/lFl3lfW4M+JgkM2V&#10;sMdOfRd18PljmweIonDwfgZZltzW9CyWOtTieWdK2umUOJNolpoZJQ2UyY+IN5UnzdlIXZou0uly&#10;WY1IKJwg3ZpDt9HIX+owsC4EZoH8a++oSwrOkbB4VprNrYsI2B+WhqV53JD/yT1++pt5T8fqEEf9&#10;9BBr6J4vP87Y80t3mlwl/+Kc8LwQsRct9rTMnaCVWkLjpm3CMrb4typVs22TOO2uOLRX/TpjqZgq&#10;wZVXXvmTn/yEvIVuRnqDhN5s/8hHPlJwNR9VYVEZ5m7zZ3K9V7lf29carWlmUrVP4OFTduTamT0I&#10;WUVodKV4NCqrrViXyOdO9Ds92vGZLlk2aJeGcdJ1lXx1LsqQGUhJfkRHc55e9pEm0iy6XFYjErpZ&#10;pE4CjezGx9eNiB2GXBfCqf0hfTwJRPVbW9QNGmgKcmmkk+YiZZTRDydZY/eJFKrc1q1b0+m07kfm&#10;Z8yYQZ6GXn13woClJYQUKxKP1j6f2tXy+xPmCWj+uScX0WId+g6hc3hH4jZJz7rWViFTzRLkVJfO&#10;9AhtbQKdF1gW5kFyKeWsrH9fsL5dlC6Ow3J1pzOikIKuUT4ZS7cmWyg/V24+C0tPcxuSq5YJ5zXP&#10;YSd9KHeBtippiqI12jttaqTPE7A00RjBitO3toJ43HhvKi9OLY6OxDuxcCRY3qWWCcLRE6WULYFS&#10;ssA4fWtLMYoO8D0tp2ZNWkVIG6faIz0IgAAIBEwgwDmSgDWHeK8EaMLGqwjkBwEQAAFBiOocSam0&#10;zcTExJYtWw4fPhy1Cs2cOXPlypVTp8a4J2EZN7BMELVGgT4lRqCULDBOcyQlZkaoTqAELO9SywSB&#10;qgfhIFBKFhinORJYHgiAAAiAQOwIxDiyETvWUBgEQAAESpIAHElJNisqBQIgAALhEYAjCY81SgIB&#10;EACBkiQAR1KSzYpKgQAIgEB4BOBIwmONkkAABECgJAnAkZRks6JSIAACIBAeATiS8FijJBAAARAo&#10;SQKe3mwvSSKoVIwIzJkzx0RbeoUqRnWBqiVJwNxEY1TloN5sjxECqAoCIAACIOCFQFCOhD7W5EUt&#10;5AUB7wTMP2IGE/VOGBI8Eojgd/bc1QifSHHHDblAAARAAARsEcBkuy1MSAQCIAACIGBEAI4EtgEC&#10;IAACIOCJAByJJ3zIDAIgAAIgAEcCGwABEAABEPBEAI7EEz5kBgEQAAEQgCOBDYAACIAACHgiAEfi&#10;CR8ygwAIgAAIwJHABkAABEAABDwRgCPxhA+ZQQAEQAAE4EhgAyAAAiAAAp4IwJF4wofMIAACIAAC&#10;cCSwARAAARAAAU8EouJIpuAoAwKeTDVumcugPWNQxbhZTVz1jYojIX6TikP5p8klylFuGWNNI653&#10;iVu9XZi0/fb1xfJNhNxyyy02b8Po6KzVxG3TIZ8zAhFyJM4UR2oQAAEQAIFoEAjVkTz//PPXX3/9&#10;m2++aVl3PtTQPVSXTP40EcJ7Lkr5yj/Ni1BpZT9jmVfKqEHtW4Wl2UQtAQ/9jI6OcnvjP+jIZrP8&#10;h/aSXAXtJTrDTcjykpyG/1DmUpVuckmpobnOJtWRq2yps5KPVmclFjvV4eSjZg8lrE94juSb3/zm&#10;RRddRE8NOzRl+9MmNrmkvH/slKJME0SJ5qqaaBgXZcyB26m+I6tw2qZFT89DW/Pnz+eg+A/l4egS&#10;JeZItblUl+Q0/Icyl6p0k0s8pXedlXKUEBxVR1bbZnU4+aIbQPkoMKWvr6++vl63wiZ7K1J6F/uY&#10;/uIXv/j6179+9913n3322aoSqftg1PAmlxy1UxTknJw8ufPQzl3P7Tp05NC/Lf23zt2diy9avGTu&#10;kmlTpjmqi5w4CpVSau6iHU2swpJJlLfaddc07nLZv5sskcoJyMfTNIn3x3ERa+RL0faJ6aYsk612&#10;I+RIVM3w2GOPyWc+9rGP0W964sT3zLsT7z5+6uMbfrHhuTefU9X0PdPfs3Leys+993OnTj21BGpK&#10;teO10MYWdJ9KcCQeH1UBZSdHcujQodtvvz0g+SGIhSPxEbL5nu0RciTKp4xuHIBDMblkfpUeWPwB&#10;p3sEUaIs86nXnvr81s//9pXfUtGzT5+9bP6yBbMW0F169Iyj20a3vfb2a3T+A+/5wI+X/3jh7IXm&#10;tXBdffOMJnD8KtHori5hR8ItjaYQjMI4nK1uwEr3Eknj6bW5lJcI6Zw5c+QImPKS0rrkcuUmVv7Y&#10;smULmejf/u3fqiJpTnWmBxDdd5Y6qyC401nOlUgkOHzvIyqPz2KMSISIhLY8NqSc3dyR+FWKVs4j&#10;Bx/57N2fPfzO4fPPPP9f6//1jy79oykCmwbk+kwKk/f87p4vD335pbdemjl95k+v/+mVF18ZnDJG&#10;kkOAU4aOxMVTzJeG8EWIXyMSX5RxJwQjEh+fJOYjkvAm232sUoxEpV9IL7trGXmRpvlN+1btu/7S&#10;67kXkQ/6k07SJUpAySgxZYlRBaEqCIAACITnSKiD8/GPf3zHjh3nnHMOzfCbow9i2VL4Je7es5vG&#10;Im+9+xa5inuvv/ec6ecY6UCXKAElo8SUhTIapXS9aM3OGirdQgMt0ZFV+Hi70urBuXPnUo+V/tWu&#10;JDS6qlypLKchIbTwRDmBl+8lKJb/EkaZpOqH8hKFpHh2nkaVSz5pfknOrkymW7pSoCqXUg3tJZvV&#10;MampLMGyplS6EouJzvIlo+W/4bS7j4YaF1GhzpGYQInCINTfNpuYnGj4ccMDzzxA67Ie+l8P0US6&#10;Sr52tE4T8lf/8Gpa03XN+67Z8fkdU6eE5+b9rbuutCCa2PWqrRUrVrSIB3myvXv33nXXXUqdda/y&#10;VUyLFi3avn07LTukR1Jzc3N/f/973/ve0OobQjPJRfgV2gpTZ1VZWpMLod1VOpTJHEmEHlXKt7cc&#10;dY6imfh7v/keeZGzTz27r7mPvIi2P6jqe1ItDjx9gBLTTAllpOzRrJd5R1VX5wi+Hfbss88uWbKE&#10;tL322mvpVle+JEseQvfqN77xDVpJqF25XsQHJYp2SgDt7pSYzfQRHZHIq0e01TC5xJ9i2leouJAw&#10;V23RQqyqTVVvHHvjjs/e8YXkF3Qbw0ifH2V+dMNPbzh3xrn7V++nJV6qvK6rb56xiKu2bFqqbjLX&#10;IxJa5sAHE9qBhfKM6qpygRldqqure+45tpibRirkZrTdYdUZFyvaqdVoklOWw9diWa6DV8XZbObi&#10;94hc1v3330+rtr70pS/JZ2yuTVfpTNkpo6XO7mqq0pmC5yrmqvUOIbS7SoEyGZEINKgfNzho2aLR&#10;JTqv/CCd999E37sQcwl0GwddhCz/pp/dJHQKV265kgJcRoUa6UNZKCNlJyGhKRwCnCCa2MQ+zU2U&#10;+wDCS//Kvzlt5RnVVaLU0NBw5MgRZbtQmksvvVQL0F19fWkIX4SQdyQv4t0CfVHGnRBtE4TQ7ipi&#10;5iYao6sm7oCcSIRCW156ppHK+8LvX+h+optU+s4131Gt0bKjJ2WhjJSShJAoO1mQxjWBgwcPVlRU&#10;GAWszK/yQinvvHnzXCuAjEUhgHb3F3tEHUmsV239S/pfjp049tmqz858a6a71qKMlJ2EkCiVhEDX&#10;UOlqG36J7qA5ynXJJZfs3LmTslAAh9ZckTOg2MvChQspYEXxLu1VrXBaecgXH2YymQMHDlx88cXa&#10;NMppP5vLnLBqizCqFnTRGYblxNu6l5Szj5artsJpd0emWBqJp9CohEbrupXx/YVEE2RBLOkpSgsd&#10;eefIxd+9mP79VeuvPnzBh010MJ+z+dWLv/po70dpWfDB/++gybrhotTRXaFBNLHrORJ5hoM+JJpO&#10;p8l5UHO0trY+8MADfOKEx0Dkq1RlvmqL153uGhqF8DAX/5MWgKmwuKzvb7uFs+cJ72tyB9nHXFFZ&#10;tUX+47GvCc/cL9T3Cud/1FEFtU0QQrurNCyHORJ6qSNCI5LSWLX1X3v/i7zI5bMv517E6NUBqZMl&#10;Gp1umo9c8JFFFy0iUSTQXI5JERG5FMFVW+QtaCaZwtn0L1+/S9OwTz31FP+tvUonaTpdDn+T26D0&#10;9IzgZ7RexNHzLp944l1h353C9v8ljN7jUkIpZRvfJ+z6W+E/LxJ+2yO8dUg4r9Z75SLa7t4rVmwJ&#10;EXIk/J7U/UQ2p2R5SQlTXrsl/5BXv2gvOfoKtyq7cjVU5fzKnid6SI2OT3Twp79uWVxPE314gtRH&#10;U/QvCaTPqBh9zVvGwn9wz+G0gpSF+uNGqprXQmauzS5f4i1bbFMvcvnKCKEqWpj/c+qpv7rwFtbv&#10;/tmfCyM/5Cak1NuWkMLFV66FqHi504SblizKlpCJ40L27rfvvFL40eXCb/5VOPEOZc9e0iHkvpBt&#10;S0iRW7vsio+QI9F1A9oGMVrdy1OaXzVpXpOM9kv85Qu/3PPKnooZFTTD4V2Z66quI1Ek8Fcv/Er7&#10;vNati+tauCNjXkfXbVEyd6FykC27ea1jUF469/x5QtNW4b1XCA+2CZl/V16SPbrcXVCOOJWfaFQ6&#10;D1UuVemqXNonvnaGTFu6KpdKZ37VUmfKdWDPw8Jjfyd8v1IY+uLp478W84n9j5nvn5L4I1mOic7y&#10;pQgOgkvGqnUrElFHElPoP9zLepErL1s5fdp071UgISSK5HCxOGJHQDnIVjpdi3HqqWcKy+4RLq4X&#10;Hl4r/Ob/mSQukUvvv0R4+r+FTTPn/XyZ8MR3hGNviB7kZL65P3TTq6+9zv+0WWUMgkO+WSLqSOK4&#10;auvExIk7M3dS+7V+oFXuPblrTrn6X/zAF0nCnU/dSTti2ZHpmpuJniW5astdu3jJZTMqJRUxbYbQ&#10;eKdQ+VlhV4cwvEEu15mQXDb7sSD79uOfJpPCvh+xgcjECVFfTQh0eoWw4AYlefvV8dJeyOuIQEQd&#10;iesQjUlGk81IlD0dLT6boa2fH/z5y0dfnl8xv/YCaVbQdWxHzkgz9pUVlfSFeRKu6pHpNrNrbiZw&#10;bFbfKTdHZhrTxC5CW/nlv08fFOp/IFStEH5xi5D+JhGwH9ri+3/IPQ87sSAVYe0yDZUzsxmpIznc&#10;tIxDW1NGT10sfOEJ4fqfH77kT4QZ6k85CB/4/4RTTleuirZTHYS2Qr5lIuRI4r5q6yf7fkKNxz8U&#10;r70PtWe039rSphkbHWu5lK0r/Y/0f6hGJHaKiEiasr2rXYS2CkI3U08RrvmesPCLwuP/ROuXbEZ1&#10;VB2OmOSaIrynduaybiFxfcETcOppQs0qZT/PZnUQ2ipfRxLrVVu0sKp/Xz93JLLdy11I3TvBctUW&#10;z/VH1Wya8X9e+h8qQmkcuneU3O/TPk1MLlFirNoK+sazGQtSfSZrdOxp4ep/E2raaLJEeGTt6GhW&#10;NTLQ/VMtxNXSL6MxiqpDI482jBSzu2oru1946MvCnk1sCHKauOECff360j8RTn8Pt087FTcPwwbd&#10;xOUsP0IjEt2npLZtXEdazJvZdVCIZ3zixSdoM/YLz7pQ+RKi99AWSf7IhR+54MwLSPivX/q10iHp&#10;Vsd1LUzguAbuuvpFuSG971ShVdtTaCu3knt0dEz4xL8Il98k7P3e/Gf/iWahLVdAKR/u8Vi1NXly&#10;/rPfFp7qFWq/Ilyx4c05VzOYkxMHzr2OU/UrtBVEKxfFXKNWqG+OxLyFqENBH6Iw2QIoalyc6jMw&#10;OkBZPpv4rIuPa5mXRQL5YuL7svc51Sri6SNlM6lU6jvf+Q4Ni2+88Ub6rUKne5Xe/aZX37X7Ysl5&#10;XYS2DMepH18vfPSrwsgdwtCfzX+/9Gkvm3Eerk90E1N1dvypsO/HQt3XhY+x2aCz/0D8YPZZF837&#10;g2u48uYvgWkraBTaCqKVI36XhaOeb47EpIVos4evf/3r9Bo9te73vve9m266Sbn9g2497a8eUWV3&#10;Pbb1WOK20W2kybWV1yr18UsZLnZwbJD+DX8NVXAl+mszHm+YoHeqsBnaMrPnj/yf16pSwuhP2Kvv&#10;J98xWbxkflP4oEmhHXrS5OQx4f4/Fsbufa36r4QP/42k+dxrJml25BppXtB1dbQmEXQrezTC+Gb3&#10;zZGYtJCSDn2hyM7WQK5DNEVZtUX7jtBG66dMPYV2NlRW1nVsR5Xx0+/7NAn/xfO/oIICCjQVZdWW&#10;vzbj101In1+kj3sb9XXMr6p04KEtfiQSCRqX80PuX8t/KucA5GR8GCH/ST9mf3q98Il/Fp4dPHzn&#10;0tdffk7OxWXylJSL7/8hH9xmdEtX5uIdf2XpRrnk4uThgonO8i4mqlz05+svHzr8o3rhwA7hyu/M&#10;/tQ38xoP75nykb8R3rtEpQzXx0RngqxkbmISPrayX4YXazm+bWxlsmMMAZK/lUYbttPQRPvYouZX&#10;cXSxCxC3M1mOzX14vOd68JUHO/Z0XDXvqv87//8GVHptT+0T4098u+bbV7/n6tDqxR9Jrvlo21T1&#10;oRSPNkOKuf5oo/am9b7lkdaLBPVhmKe+Lzz8l8KFi4VldwunnhXQAyjwjzYef1PY9kfCi48JV39X&#10;uJS9eFtwTE6wyXZvh/ajjb63sqWC5fDRxqGhIYE+he3LxlYmO8bwr9rRF1LpU6m05TX91u6WQ+2h&#10;PEmbqBjtqGNyibKYXDXfG8dLiW33t9E+VOt3rlfpbK6qiT7ajP+w8x+oCCrIdfV9VMZdS6mamIR4&#10;tBmS4HpjK611ycpod69Sbm+luqq71ZUcoDcCpWoL5Z8qqzBMue/HE91nT97zyclj0hZzboRo7hel&#10;ENXGViY6m1wiAsoa5VMee2Py7isnus+Z3N/HKbkRosmoEmJicn61stFjSj4fo62rzFU12diKnIhX&#10;n691yNodY2iUQG6ZNsemoNb27dvpt3LcoOvSgwhtmfcdvJT44LMPkvBPXfIpVRF+hbZI7DWXsKDZ&#10;QwceCii0ZQInhBJ9sRnLvqF5Au87Vdg3MBVS+7aXT1m1YkrDfwmvPCH89zLh2GtUtBshmlwhCXn7&#10;VeGnjcJrv52y9IfyiyM+MLHxqb2gW9mjEcY3u2+OxKSFKBy5d+9e2kGIMJnsAhRTiLSJ4cjrI2ed&#10;dhat0w2uCiT8zFPP/N1rv3vxrReDKyVkyZGyma6uLloGQsGQ22+/nX6rUOhepeAPbRJOoVoK2PJN&#10;rlSHi3ds7bymKk1uV173woe+I7wxItx77TMZKaIbkVdQTdR4JvOYcO9SYTz7woc2Cu//DBGzo7MD&#10;LKJAo3dgg2jlkO+aiBbnV2iL7wJElaR/+W7YNHikvazl33Sz0VX6VzekoxqEegk0GQ02AwptbXxw&#10;IwWdlt65VFuuv9EkKoIKuu2h20xG0665OYqz+RXa8mgz/oa2LGMUThOYmLQPoS05FnTwwcnbz5u8&#10;44PP7Nkpa2g3PhZ6aOuZPT+f/OEHmMLPPaIKZ4UT2nLaiN7TI7TlzPOZ7xgj7wJEcS2jBUJGb2+p&#10;Oiw0BDbpwshKO/0kCR9Z60o2uURZnnrnKfr3ynlXarObq2rSydKtxScu/gSd/8XLZn1P17VQfZ2J&#10;K6D74pvyktJEtOjkq0bdQ+8248xGi5paGboxCeOo7g6TlNKluVcLTf3C0Zcu+fWNwpFneBUdC8mR&#10;CSK0lVfmyNglT9woHHtV+MOfCu9lxmyTiapG1kyK2tDlWbhvoS3v+Ljzj+5rU6KnUVo/V/XRQ4/S&#10;v5+YW3Bj2KmF03esrryY+aonjzypq4ZWseickSefvRtJvCS4CG3ZifOo01y4+NDlPcI7h4V7Gw48&#10;+YDK07sRaC/c5EjywSd/JmxtEN5969Dlm4Xz859xlPsr/v4o28+7FesGiZAj0e3earm4fj/OfIbf&#10;3QuJ9GLH3lf2njbttI9eqLObtF8vJHIINE1y6tRTaZ+r8WPjRubirhYkzQSOa+Cuq1+sm8H3cpV9&#10;I/lTJcpS5BGk3PNQdS+UueQBrjbX3NrrDtZuFk4en0dd/tcz1JrKrow8slRVUCVQq5iyLyJf1ZZu&#10;cokSM9N67bcXD3+JPnlysPb2uZezeREuWamYSU0psRKLneqUbd/Fdxu2KTCijsT+EFt7b9isuf2M&#10;JsrQS4L0LUX6vtaMU2ZoyzXJaK6kbsbTTzmdCqLiHnv+MaPsrrmZ6GNeiyBKdNeCEc9lP4yj+0CX&#10;H76qp7b858UfWiZct53tR3vvtWce3edOiP3WtF+dM9/6nXBvozDtNFLv4g8uNVLMJGBlfquaaBJx&#10;kygl9SLqSOKCeOehnaTqkrlLwlGYF7TruV3hFIdSPBJwEdpyujyJaygN/s6tPlB7u3DqmQuzX3lu&#10;mG1qkL8UQLTKTmjruV/1LcyuE6bPPHD594SKKtf6OMWC0JZH03WaPaKOxHWIxnU4xV2J/Jm++KLF&#10;utx9V4YXxL2X0xJ9V0b1nNLq47pEp0Yc2fShhbbkMNG8mquF5TvenTbzouF24Xm2GZp5/MokTMSp&#10;ascoDkJbhx666Nd/8e6ps4TrdsyrkVajGMXcENqKrBnbUSxCjiR2q7b2ZffRJ7aI8oXvXqjb+5Pv&#10;Yd2OmNNVWyRk0UWL6N9fvvBL2nnX6QIz+f7XVbUoq7bsGGjJpLEZC/JhwdVZF8/440eEs+YKA58T&#10;DgxpncH897Fl+rp+ws/Q1rP3C4PXC2dfMuPzD9N3fC2LMw9tKbGYpHQdTC4ZMytWRSLkSGK3auv4&#10;zOO/P/77S2Ze8vHLPq66T5TdLqNLTldtMY911oXzzpn35vE36c1EO0VEJE3Zzny6CG3ZiRdZpznj&#10;gmc+uEmoSAj3f/7F3d8r6DocPzK+/SbdzoRud8e6LL2g2Yu7Ngn3f0E4t5qpccb5Pkq2qQ9CWyF7&#10;lAg5EmXN3QWalPaq5ej7qi0+HEmenTRqM9exHZOMyXNYcennWdHawzW3clu15XSDI216+YzJLjvh&#10;h7Z414Fa830LPyJ8dlCY/YELnvzKSzv/LT8uObC94tkfCO+8wc8EEdp66dHbLvjtXwvvuVz4w23v&#10;u7SWm5Y2IFaUVVvhtHvID/EoFBdRR2J/iK2C6Hps66JECjFR6Z+qUn9iS1YpCGV4cbxo7eGiFpZW&#10;WJKrtpxucKSbXv6Ig8lrtrrGEMQKJZ1mml4hfHZAOL/u/N92CL/bImny6y72Y89m/qf/mjz1/fP3&#10;fE24YBF763D6TPPb02a4z7UQrW2H3+6W91dpJIioI4kFXD4i0X2DJDj9eXG/eCH/tfzgyiphyY42&#10;ONq3b5/NrVMiR4w+Mv+ZrcJFVwoPtQt7b6ftsIQ3xJXBv/0u++378dtu4eEvC3M/yV62D+z79l60&#10;Lpd298LIVd6pNPp2lTHYTK5DNEFEk3Rlvn3i7SdffpL2wT337XONWAShzKy3Z1GhVPSxE8e05brm&#10;ZtKc5rUIosRgbatQup0Njt566y05kzI9/1YYhbbo6426Ois3WaLfys2meHrtGeVJ+k14lWk4bTty&#10;8mke/+3Ypf8kzFsqPHLTyz/5U+HEUVYwfX93/13O5OR2+jHKdeDem4RH1wnvWzZW/e1fPP6k0QZZ&#10;chBVJce8pjJec51VwE0MKdB2D9OAo1AWcyK0TYgv+5F4/LqZjEP+dlvEfzz23GP0CcWFmxcqvz0X&#10;js6Xbr6Uir4nfQ9nHk6hXsqSG9ejkWizu96PxGQrFOXuI/z38PCweXr6OKn2q5dUa9/r617gyeOT&#10;//3Zye+eMfndM8V/z5q840OTkxMmAlX7kVgUnV7PJO/408mT77pX0u+c2iYIod1VlSiHjzaSE4lQ&#10;aCteq7Z+9eKvyExrL6ilf90tjnKxaouXRe+3048Xp0nfk3dXepi5orxqS7sVirKLx6+eeeaZ8klt&#10;etplhzaQjkLHUF+Ht54XnrhVuHuJcPBnYgIegZgQxvfxxcE+HLu/KvzqH4XqG4RP/4cw9RQfBAYv&#10;ovTbPXiGyhIi5EiUarkOmJhk9HfV1uMvPk4Kf+y9H3OtqklDm8usu7CO8nIFVIdrZcpt1ZajDY4W&#10;LFigTU/7L/A9SEy22FEu/6WmMVq6av8SlyD/qxSovEStyf6kKNaD7cIPqoTH/k54ba/aVqZMe/ux&#10;f1TmkiXb+ZHTeVL4+V8JNIF/2ZeET20aHXuG51Uqxk3LUmdVLhPF7FwyWv4bTruH+wyPRml+hba0&#10;e0uohnhUEK8xDZm1Q1g67/e4Vi3PfD8Sp6V/8N8/SPGlXYd2Oc0op3etD3uzvVMgBVwXrc3oWhn7&#10;Omib2KPNUNGuQ1vmW6For+qm51vs0EG27ZdJ+9IQeSETJyaf2Tb5o8tZ3Onfzpjs5nEtxX+v/Nqo&#10;Ba1DWxMnJx9sZ9J2/o2JGfhcI/sGJ87+qpKH0O4IbXnybObr6qjvRtvP8U2uvvGNb3gqKQKZaaJ7&#10;76t7p06Z+sHzPhi+Oh8670NUNCmgO98evj6uSyyizZhvhaK9qpueVv3yp0ZLS4trCMFmpG84XtIo&#10;/PGw8Ce/Ez7aIcyYw4qbOi1fKF8N7OKYOCE88L+Fp74vfPivhcXfdiGgKFnKpd1Dh+tbaMt8fSRt&#10;1X7PPfdQK9qsoOsQjfkSI5PSHZX45CtPnpg4sXD2wjNOPcNRRl+qT4VeOvtSUoDUUAkMWRkq3UuJ&#10;/tqMTbZhJnMR2lJ9OMck4OMsFnTW3NFZXxD+dL9w7Y/ePpeFRqVj/13Cm08bxdyU7VuQZuL4W1v/&#10;SNjfJ3zsFqHuG6rsvkfqSA0lFi+hrTBbv6zKmkKj8oaGBt0602yw3H7aBDNnFrxtRB/D6e/vJ1dB&#10;7442Nzfz3zwXneGLJfifVKK2B0e3nKoIGhHLZ/iXdpRx/OKeefzUx/9ix19ce/61tyRv4UqGrM/K&#10;/175w70//Ovqv/7cez8Xfuk220LbptR5V7ayR5shUTQmMLldVSYa8o1N1VfVN2QFzIo7MiZk/pNN&#10;wrOH9AeFFp3vSdOa5kOHDtEO9jpyHlkr7P13Ycm3hT/4coQqpVElCk1gbqJRpqfSzcQd7NixIyRH&#10;IrsWcgatra0PPPCAanQShSa336g3Dt74vd98718+9S83191sP5cqJaEw2nXYUuat6Vv/6n/+6sYP&#10;3bj5WukVZcssRU+gbWJzR2JpM3AkXtuU3knc+dfCkaeFpXdo3x80cyRvHhCef5Qt04r2EYWnSpk4&#10;Et9CW7JFma+rSyaTtFaS0phboOuAiUlGH1dtDb80TPrzZbiuVTUhYCmTLzsefpGpoTwsMxoVWtxV&#10;W77YTASfaS5CW+ZhImVUxyS0Ja3aEonIyXTiV88cGr1ojfCZn44ekJaS241xnT1v9JT8ekVznSO1&#10;aiuCRlIaKvnmSCzX1fExsslaSSVQ19+MCuLzViqZ7068S/vdkrYfOv9D9K9rVU0MyFImzbdT9t++&#10;8ltSxhdu7pTxWH1/bSaCN6Ty1ShqU6N3d5SXVG8XqXJxCfK/SoHKS8p2kSXolp7LleD07L9dZLM6&#10;KoGuq6PEYqemUX51KYKG6l0l3xxJV1cXrcuiLhg5DPqt0uzf//3fab6drtJ8TG9vr/1Zd+819F0C&#10;fcL9+Mnj8yvmz9R8k873sowEVsyoqKyoJDVGXhsJrVDfCyofm/EdHQSCQKQI+OZIzNfV0du/u3ax&#10;Vy7sfCeVALkO0YSwauuJl54gDXlwyYuqJnZgp/pcAa6MfNjJ6NT+zJF6KdFfm3Far5DTK0GpoNln&#10;CCHaO86ESchNXM7F+eZIvEOMyw6JD+17iCp7+fmXcwumgbZRZNnkEmV0sUOiEvL7Tn0f/UmzNcrS&#10;+ahfVx+TS5QFOyQ6NWDznS24NCOTVjl+pZ2orEJlQspGNLmkak1V0ytLN7nEk2mdnNbsTapDifmK&#10;Et2bxWZ1VDeLneoYvdlup9WcWgLSM1P3a/mvR5pRWF9hswpX33H1wwceHlwxeG3ltTaz6CbzsmqL&#10;BA6ODS67a9lV86566Abm2KJ/BNHERVz+u2LFClrFTgetbtq7d6/84Qa5IYKob5itbLZqK0w9PJSl&#10;bQLLVvNQmn5WrNryHakDgfYH+yqhQa/ampic4NEkGpEYddlUHTQH1c4ltVN9rgApQyrZKdE8QlXc&#10;VVsuEBU9i9MdSmxGpVQNYRIEM7nkixDzO8tmdUiIUhl31XEtRGskTlut6GYWFwXKaETicQQguY3x&#10;0URP4vwzz3/xL6UVk65b2rs+F/y/C15666VsW5Zm/l2rwTN6V8ZSgSB66EUckZi8BMNRmL9ja4Tr&#10;/p/N+fcfXzTjbHpzk77yPoV1EqYIU6dOCiwIzf6cPMnPsL/ofxOUYGKSCmNpplAeeguS/hWm0q41&#10;UyfpH/bXxBT6Xjw7M41e+6WZyilMCGWeSvnYD5blpECp6eMpJIP9b2LK6we+RQXMmfd/dItmiUiZ&#10;CVEIFSQWTcoYFi3qT7KZwrxodkaso6Zo6Yyk3uTbR6at/l8H6z/5mqWNffzjH1elsf8OrKVwdwnK&#10;ZEQCR+LMPO4Zuef6/uspqEWhLWc5Nam9P7uv/fG125/efk/zPZ+rZu+3ezm8K2NZehk6Ehdvtje3&#10;vPxU9Xlzv2CJ0yzB73//+7POOsuTCEF4uvub77zzzqWpf/Qox7syB7cINU+/dM+d5zvVxNE7sE6F&#10;20xfJo4kQpPtyoaxE9vRbcigV23xuBZ/jYMfrlU1MUSbMvmLLMqFWzYz2rwHLCsYUPUdqVf0xOZv&#10;U+raif1VW8eOFeyDqfzT5JKKSYkJsR8fM7ENm61WdOuKiwIRciSxWLX165d+zRyJ+AQv7qotKp1P&#10;k+x6RvpQEp3Bqq3Qbjzt25Taol2s2poxYwaXw5/+9KfsBugHv2p5iYYjRrmUSqoEqi4p1dBeUiom&#10;X9VVjI+NLHU2qanI4XS5W+Nl1ZadVgvNhEqpoDIKbfnSbHP/be5zbz63b/W+qnOrPAr0Hk3a/8b+&#10;BZsWzD177sG/sPjkjEdVfcleYqEt+VOktG17Op3WvmPrrr6r/kJ45FzBY2jLl/byK7TlXRkKbX3q&#10;LaH7NseStE1g2WqOy7DKgNCWFaEgr7sO0QS6auuVo6+QFzn7tLOVk9uuVTXhZ1MmqUHKHHrz0Ktv&#10;vyr314zEYtWWvwarfZvSXL7NZU6vvPyy7shAOz4wCVjRtIR3IarquI6PKZVxLeTll1+S9fES2nLa&#10;av7aTAlLi1BoS0lZ/kSPFr3JJUpsftWkIe2UKE2QnM/2lZJF2cno1IBsypR31pKnSWxmdKSPa+Cu&#10;28KRenFJrKShImMCSo508Woq/zS5pGJSYkJM6MHkinU7RNSRFAuHebn8o7/yGyRRUJIro/0McBR0&#10;gw7KORKiofvFAU5JvqSaI6FLytkOnrgMzyjnSFTEdKkavdkOmwyIQEQdic3YjhZKoKu2fvXCr6hE&#10;5ZIt5SMgZGV4cdyR/PKFX6rurnCUCaj6Adl6+GKVX/+Vl0Io1ZDnjeWutOwk5Hl12bXI09GWl6gI&#10;o1zK0lUCVZf4n6rRjHxGnqjX5lJeUqrBXaC76hw79jYvSP4wjHbwobyEr/+GbO0RciTRX7XFI0jv&#10;efc9yqe2yQe1TC6RBI/f2uIukzsSvpYMq7ZCvnkcFWcztPWe887TfaBrH+smASvVSyTFDW0plXGt&#10;yXnn5V8iQWjLkeGFkxirtuxyPvzO4YrvVJw27bTf/9XvT516qt1sxum8r9oi2fQl+bP+5SzalWT8&#10;pvEiftbeDg13q5jMJRfxzXbLKstvtmezWdXIQ+nyVZe+8CdHnrjkHFq1pVybqxqChHPphf/8v/RC&#10;4vvavl6U0pWF0qqtj7xw5Ie956h6SyZUEwlphxUX74RatqyjBFi15QiXz4mDCG153CGR9/o/8J4P&#10;qLyIa1VNkNmXSY7tA+d9QDkoMRKLVVs+26gNccUKbdFCqeiEtviqLctwnEnUi7IjtGXD3IqZxLfQ&#10;ls3vM9PXNxcvXvzmm2+aV9r16iPXyzYsS+Qz7R+98KMqzS0zumheRzI/egFTiYfdHGW0qVhwq7b8&#10;tRmb1SlWMpuhLZV6rmNBSjklJgShrWLZsEm5vjmSVCr1ne98h7pgN954I/3WLZK8CLkQ2uQqgiAs&#10;VeIro2rPl/azskwfWgJp/3bRz8XrKKLNmPsw7VWTMxTCmjlzpu54F6u2/FpgFsSqrXBsIF63pGtt&#10;fXMklt9npu0NLrvssltuucWOrvZjOyppwa3aevzFx5kjyW2MKJfrWlUTDo5kcpX4ijJHGe00hLlM&#10;jyX6azM2q8OTmfsw7VXd9PRO+3PPPWey72exQltUweiEtjjwCIa2wrEBR2YZ38S+ORIZwcUXXzw+&#10;Pq4KXpEXoQTf+MY3TEjx7hs/aK6MunjywXPxP1999VW596dNw6/yQ5lL2WHUlSxnVOWixDSUfvP4&#10;m7RV+ylTTnn7mbdVkk30oYxGtTDXx6QWdEml4bFnjtG0Dan30K6HzGshM9Ty4Ze0dacz5rXQ6iPL&#10;oUZUtqlJ07u2GXc3HnVFTXyY9uq+ffssfZ6lJjZDW1i1pXQ8MlXfV20VxQYsjSS+CXxbtWWyPQM5&#10;laVLl+7evVvGtGjRItrCXUktiCU9PrYKbYlIGyNS3//xVjYu8eXwZdUW16T2P2tpjuTh//XwlRdf&#10;6YtuQQhx9E1vOzZDSrpbtUUPkebm5v7+fvpghvI3r7X2ak9PT1tbmyo9payrq6MRCf2gcba2k2S+&#10;HwnfgFbZn+Bn6DPyv75k5vkt79JvvnBW+YmRMM+88l//Qqu25n7p/8jGEGbpyrJe/PGpH35+nH9G&#10;XktMecZyPxK5LuHYgKWJBnGjBSSTuozyGwuqInbs2OH/iET7fWaaFCG3wYf5jz32WENDw/bt281r&#10;6zpEE9C3tn71IgscffiCD2vVdq2qCQGnMj9y4UdIGkW3nGaUdTBZ0mYeLXRdorL6vtiM5f1Dw2I+&#10;Qrr11lstE1smkL/aRL7kzjvv1AXIbZ4ftAiYXAU/5BtS/pN7EX5MnzGdHqPyR3P5b37wKQf++5RT&#10;TpFf0ZD/lJ+/Rrl4Sl6QKhed4TLl0uWyVLlUpatykZLK0rkjtNRZlUtZ0+nTp8twOD3OjZ+U/6Qz&#10;BFnJXNuI4duApSGVRgLfHIn2+8x0ay1cuJA8vwtSrlcfBbRqi89AfOzC/N0uV8q1qiZYnMqsu7CO&#10;pJG3c5rRTtMEt2rLX5uxrAsNGvhT5uabb5YTm+9Lwa+eeeaZJumpnzRv3jzL0m2GtlRySmzBlS/V&#10;8bJqq7g2YGkk8U3gmyPp6uq66aabqLt3++230+/4EtHV/BcvsPkD7drfiFSTK/bY849FRB+bahTL&#10;ZmgwYeLDtFcXLFigTd8nHlTTTCZz4MABmuaxWWskiwIB2IC/reCbI9F+n5lGmk899ZRqnwY6SXEt&#10;yxXArgMmQazaevypx58ef/r0U05Pzklq6btW1aQhncokxUg9UpJUNRIbBBkqy6mqSvX8tRlHN4a5&#10;D9Ne1Z6hUciXvvQl6jlRXP7v//7vtfuRkD7K5b8ESvfzgpyhfEn10UaK8ChX0PLf8r9Gl+Q0/Icy&#10;l/1LnKfR+l2VYsrE9i/Zr45y+S9npQtTvmTno43h2IAjs4xvYt8ciXcEkf3W1svT2RYRl1VcdspU&#10;FlxWWXBxv7XF9aFVW3wR8CvTXzG6x+TvSfCWUtWCHLzRY878i2Fyu2uzy5fs3NXe7ceRBHMfpr2q&#10;m56m+nmsrKWlRbd05fJfwijHZFQ/lJfOPod9CIQO7lHoX+VCXvmk+SWakDDKJUtWSlB9WlGVRqmP&#10;kWImOvNpGy/Voezn5LDIrHRh8pP0r52PNoZjA47MMr6JfVu15RFBlFdt3fLoLd989Js31938L5/6&#10;F4/VVGb3cdUWib35gZu/88vv3HLFLd+4wmyNtY/6OxUVRBO7W7XlVHN36d3VFzskamn7uEOiu6b0&#10;kgvf2vJCz2te1wGTIFZtPbD/AarPx96rM9NO512rasLIhUyuHldV9zAPbRV31ZZXc4lqfhehrTeP&#10;HOG1sYxfmUS9aKGU96iXUg1ZHyPFTHTmq7a8VIeyH8lhkcOA3kNbUbWaWOoVodCWkp/r1Ue+r9qa&#10;mJx4cvxJ0u3j7/24bgu7VtXEXlzIXHTRIhL4m/HfkMJO9TS33OBWbcXyjnGitIvQlmo/EnehLdIx&#10;OqEtDsxjaEv50UY5fsUlK2NcjkJbTloSaS0IRNSRRKfd6I3xI+8cufici+edY73Es4hqk3pzz55L&#10;qo68PlJENVA0CIBAGRKIqCNxEdvhjef72qSdh3aS2EXvZf193cO1qibW5k4mH5RwhbWH72Qsgbsu&#10;sWTuQxehLazaotbXrjQLYtVWyZhZFCoSIUcSzVVb9//ufuZILlrkYlGT+XonX3ZIVPrOBdMXcEei&#10;qypWbYV/v7kIbWHVFjWTHNCT3WoQq7bCt4cSLhGrtiwad37P/LHxsV+2/vIjF7DPkPh4+LtqixSj&#10;ndvrvl9XWVE52sYW2kftcLeKybwWWLUVXCs/3f1N+tbWpal/DK4Im5KxassmqECThf2tLV8q4y62&#10;o+yea9UwWZhklPH53z9PXuTMU8784HkfNKqXa1VNQLmT+aHzP3TGKWeQwi/8/gWtcKza8sUyHQlx&#10;EdrCqi0irA1tYdWWI8MLP3GEQlvKyrtYtsSz+7tq65GDj5DMT8z7hMkm7a5VNWlsdzJJyU9c/AkS&#10;y9VWHf6SkYW7UzV8Q7cs0ek2R1wg5br++uuNdvx0EdrCqi2iqg1tBbFqK4gWtzSzUk0QUUcSEdz0&#10;9XjSJMrfZleBunIe+4w8VxuHIwJOtzki4fQpWdrbyt1nSR3phsRBEECL+0g1Qo7ERRzAaAKcAGkv&#10;mUxuG73l9OCzD5KoqmlVugLlD/sYqSGLdaEPb2NHFaTEXNUdozu02WVtnUo2r4UdDSP4iRTVLeR0&#10;myM+BKFPydK2CJYfjlMBVzar9pJKMXmAws8r/zS5VNpCVEFa5Z/2FwqG0OI+PqajLypCjsRFHMDo&#10;40XE3ekl7VtOh948RO9knH3a2dd95DoTgTa/oaTVR95b0Kmq3Kp0cy3/yPKzTjtr9MgoKa9KY/Ia&#10;F6Wkb23Z+RKUO1XtfPgoOreK7naNsnrmV1W1UG4Qqdz0U7WtpHKTTZLwzrF36G1w/kI4BXn4b37w&#10;VUz894kTJ+Q9r+Q/5c0/jHLxlFxPVS46w2XKpctlqXKpSlflUuksb5FirrNJTWnOXwYr75EqT3kq&#10;txO1vymnsqV8bPHomHHImkTIkYRcc8vihp4eojSfuuRTJhMklkJCTkCqksJU6M+e+VnIRcexOH+3&#10;OdISUG6yRL/lja3kTZm0Z2irXeXGViRTuUkUL6LcztDGVvJWu+YMVcC1LRJ0i8fxLvBFZ98cifnM&#10;FXUfZs6cyTtofP9288PdsiWSaZLR6aqt+8fYGyTXvO8a8/Gya1VNCLiWSRmvueQaksyVVx4RXLXl&#10;r81Y2ZTOddfbHNkMZxnxNwnOvPIy+9S0fLgLbckjFS7HnRAVL9dClMq4FvLyyy/J+ngJbYXZ4i4M&#10;Mr5ZfHMk5jNXtPPP9773PeovmOxLqoToei2QX2uTTk6eHHqGjUiurbw2/I9Neak+KUxq03CKqmAT&#10;qbn5Bld9f23Gy03odJsjm47E6B1b1TNR+eKq6s12+lP5+UV+lZ8xuaR0HpRYmUvlpUwu6Toh3dJV&#10;bk+lmFKO6+oo32xXvVqrhClfspyWC6jFvRhhrPP65kieffbZJUuWsCfvtdfSa2KqBZG0YQPfs8Hm&#10;vqRFZ/qL53/xxrE3Eucmqs5l09cxOhbMWjC/Yv7rx15PP5+OuNqRshmn2xwRWxpb065WO3bsoPeu&#10;+W6JqkM57UeX7MwwqZb/cofBxZbzD+XyX07DHKadabkgWjzid1xw6vn2ZjvFLvv7+8nPU7yiubmZ&#10;/9bqTfGlr3/963fffbeqT0c9CFViWg8jn+ExZWVsKugzf/qjP/2vZ//r83M/f1PVTbTci6zWRek0&#10;BpenVUn/oHWWNbx1/613Hbrrbz7+N82nN8sMw6+Ftk3p9la2skebIVExerOdjEF+9il/Uy2Ufza3&#10;vPxU9XlzvyBxkscT/G/lnyaXKJrEp7i1uewLUb3Z7k4TKk6pjDsh9GZ7zdMv3XPn+bw6JvRUl4L4&#10;mILTZ3GZ7EcSqiMhH3PNNdf09vbKk41yq0ShyZUmkrw9+dRrT+344x3176t3ajo20/v+iRS5XArK&#10;NdzZQPvv7v3SXpvKhJBM28R2HImJzUTfkXCq2WxWDrlY/vjCnxx54pJzyJEoQ1JyACrMHy/85/+l&#10;5VLva/t6mIXqlkWO5CMvHPlhL9s7UnYV5j9o+RaHr+q7hGDnqiLKxJH4FtqS8R08eLCiokIbRDZ/&#10;IoTfwCYl0qpf8iLnzjj36nlXR0oxm8pcdfFVFTMqMq9m4vJJ+RKwGd2mcRHaUn20kcSWc0RL96ON&#10;HLX30JbNuwnJ7BDwzZFccsklO3eyD5jff//9tECLHAn1uBcuXMjf+6XfdXV1umMRXS29LFsyqrb9&#10;VVt9v2Px7j9M/CFf+BuvVVuk8GnTTiPl6cfdv7tbphHBVVv+2owdcy9iGpP35pSXsGqLt5FqfZdf&#10;q7aKaAClXbRvjsR85oq8C63XoplJmyuAvSxbctdgcomTwuQP9/6QhKxYuELV99GV7FpVEz1dy5Qz&#10;rriUKU8VoerYqYU7ZZQdQ60EyxV0/tqMu3YPNBdWbSmXnBHq6KzaCrTdy1C4b3MkHtmFMEdic05i&#10;+MXhD/d+eM7pc57/y+cDfRXRpj7uwL478e6F/+/C195+7fHWx2svqLUUEqgyvPQgmjhGk+2WTcAT&#10;qCbbbeZSJVNNtrsT4tdn5L0ro5pst1+dIEzOfuk8JeZInBLzmj4i39rq/W0v1WTZRcvkuJb5V6pM&#10;PkVl/pUq829/cZp2vmSlTCOrSsrfkLyBJPDqyJo4FajM60If2YVoV3B5NZe45bcZ2lJVy/UbfEo5&#10;JSbEywuJcbOa2OhbRiMSO23y9om33/uv7x0/Nv7Enz1B23vYyeI6TdCDgCdeeqL2P2tp1v2FL78w&#10;4xTpXQTX2nrPGET3sPRGJKv+QnjkXEFe/usdu2sJfo1IXCsgZ8TGVt4ZepcQy42tvFfbnYQ79t5B&#10;XqTuwrqgvYg79Rzluvz8yz964UepOnzKB4eSgPe9KGQJ5CBpdYnuUg7lINvmeE61sRXlUk0zlOcZ&#10;5cZWvB3Nx9aWb7aThHBsoEzuO98m2/3lVZRVWzQv/Z1ffocq8hcf/gtldWK3aktW/ssf/jL97vpV&#10;F1Utgqu2/LUZR9J82YuCNiOhJSS0xpcGRtpXo0gf5fJf1btyXFvVayVKJ6F6o4IuyTPVlpfk7wRr&#10;cykpqQSqLvE/5QW48lVt6SaX+Dd9ZTnKFxLtV0fE8rZMjFuydimH/KUZ+mHnzfZwbMCRWcY3cUQd&#10;ifdlS06bhEq8L3vf3lf3XnjWhZ9f+Hll9uA+NmWkpF/Vp4pQdfa8smcgO2C5hsqFMrr3syzHdYlO&#10;285p+qLsRaGkoSJjAkr1HFf+aXJJBaTEhJjQs29yRbEBp4Yao/QRdSThE6Q++zcfZZ8lvvmjN0+f&#10;Nj18BYIokSpC1SHJtzx6i7wOOIiC4ivTy14UNByhQYnJB62V+5HQbwp/yQcnpj1DJ5X7kdCfyp1F&#10;eK5yO6Paj8SEoQq4TbMM1AZs6hD3ZBFyJMVdtfWvD//r4y8+Pnv67PbadmpU3aVQvLFVwdlortqS&#10;VaXqnHfGeVQ1qqBWeTtnzNee2VkGZidgHcKN5O9eFPQpuUOHDpl/0Fq5PQZ9KEXeS0NesMfP0J/K&#10;yJhyPxKKBSl3H+HzJfzMKaecIn9QS/5TeUbOqMzFU3La2lxcJj/kNHJxyjPK0lW5VDob5VKVblJT&#10;2o9ENg8Zl0yM0+MHQVYy1xpV+DYQgmFHoYgIOZIi7pB44bwLN+zdQO3x91f9/Zmnnkk/lB9g4L+N&#10;PslA511cIoFB7JCoVZWq840rvkHFUQVpTZqRquWwQ2JAe1HY/KC1zdAWbWylfC64i0opv9hI0twJ&#10;UT2eXAtRKuNaiLyxlfJO5BqagNU+YYtrA1F44gekQ4QcSUA1tCP2q4989eCRgx8874OrPrTKTvp4&#10;paFK/cF5f0AV/OrDX42X5gFp68teFPTdeP7p+EwmQ9vtUHhEqy1Wbfm15Mz3VVuh2UBANhw1sRF1&#10;JGGu2qJv5Xb9smvqlKmbrt10ylRp1K9sp/iu2uK1oEptvnYzVZDWpPHdurSHyYfIwq9+CDeJ970o&#10;5s2b96UvfYlcBX345+///u91N03Aqq0or9oKxwZCMOYoFFFGLyTqvgD4zOFnLv/Py+lli68t/to/&#10;XPkPYTZJ0C8kquryd4/83fpd6+mTxsN/Nvy+me9TXQ1BGbyQaMe68IkULSV8IsWO5QSdBi8kGhJ+&#10;4fcvfGLLJ8iL0KYjfCKhhA+q4Kff92na9pGqTBUv4ZpGp2ouQlvyLIJfQaHSkKPcape3r/cXEqNj&#10;JyWgSYRCWyGv2qIdRz74vQ8eevMQTY3804f+6dmnnzWyzjh+a0t7s1EF726+e2HFQqoyfTplx693&#10;2LkhORM7S7NM0kRk1Vb4t2uxQltUU+UuJvIe7yoC4byQyAu1fInS5F1Fyh7EC4nh20MJl1hGoS05&#10;tEJvVPQ+2bv6/tX0idwPX/Dh+z9/P33rN/w2DiLUY1mLV99+9dofX0urgemrjjQn1PoHrVMEtslx&#10;CMoEUUTpfWuLKFV/ddLjt7YeqJlyzZ6CXY0tDUObgL61NfZvt3iX410ZCm3t+/YUF3sdBmFyTkni&#10;679OicUj/c5DOxf/YPGfb/tz8iLXX3r9Qzc8VBQvUixYVFmqMlWcqk8QCAUBKZYyKBcEQKA0CIQU&#10;2jL/PpoWpe+rtmhSnUr5wL9/4IotVzz2/GOzZsz6j2X/cdfyu846TXrxyvcSlYEyp7YSqDJUZao4&#10;VZ8gEAoCQlhIQ47IUVuY19F8uRfldWoVTjEWPb2LaK2sM49H0b/KSQ75pPklfpWLkiXoTpYoBapy&#10;ydl1f6gUU6axf8l+dWQs5hsiyFHoso2mFsvmQ3Ik5t9H01Y+kUgYETG5RFno6sTkxCtHX3ny5Sf7&#10;9/X/4+5//ON7/3jed+e9v/v9dJW+OkXLlmiBVrYt+2d/8Gc8qsMPLyW6U9WkyYNWhipO1ScIhIK+&#10;M09YSBlCdMl3LyFcBG3rvq0EkDASTEvgrqvv1CqKdZO4Llc5R0IY5VfnZKT8jPKSXBafVNj5kdOV&#10;sx30J520vCSn4T+UubhMXor5JTkN/6HMpVLM5JJqw3nX1ZGxEDFOTxemfMnORxtdNysyagmENEdC&#10;L0739/fTWntaZvr1r3/97rvvpveBldpQD+JrD39N/h7Ut676Fr09R08x+o+S0fmTEyf5vxvrN64e&#10;XH1y8uTxk8fpP3pbm//71rtvHX7n8L7V+6Z9expdVVV15vSZh28+TF+Jv67qujNOPUMHxBTDIKx5&#10;pNXkahAZfZd59N2j9+6/94bLbph560wCqCIzbcq0k397csGmBQSQXpI//ZTTaUN4/i/9R1c3NW5a&#10;O7R22tRp5Jz4vySB3lmh/3gjcoF0fv1V61VhbkursLxjYzRHomw4VSOqLinnSFQTDMo/3V0ipDaF&#10;qOZIgi7ORL5qjsScntLGMEdieQfZT2C+/DdsR0LRjObmZu5UVI7EfpWQMqYEjByJkVVYVjPijsRS&#10;fyQImoCLKXp/VcJku788LaQpP7WG36VKIFSTKnZhpdqI8apXsa2gXMoPaY5Exnnw4MGKigpVXKtc&#10;YKOeBgRgFTANEIg1gZAcySWXXLJzJ1tmev/999O+pHAksTYav5SHVfhFEnJAoLgEQpojoSB4XV0d&#10;3wgonU7rfuGuuCBQevgEvFtFlOdIwueJEiNIAHMkfjaKvAsQ7QUEL+In2TjLglXEufWgOwjkCYQU&#10;2goNufk7btqr8hlaKUgxN5OvqftVhaK8hRd9LH7hja8caqPrr7/+zTffpCp4MRLvJu2ldJm/L2r4&#10;AiS+JhEjzUvNkZi/46Z7laJtFHOjtSg0CFXueBpQKxblLbzoYwmIdlzE0hawZIf08OUKezQSjybt&#10;sXSZuRc1/AUSFzOIr54l5UjoPnz22WeXLFlC7XHttdeSY+D9O36YXw2tCU00DE6H6GMJru6xkExb&#10;wD722GN8EUrRDbUoJqpqpkgBiYUJFVfJknIkSpS09en4+LjSkRhd5UsAKLRFnaAwG8Ncw4A0iT6W&#10;gCoeU7HujMQvk3ZXuozaLzXs39cxbeUSULsUHAk5AP6NtltvvdVpk8jzvWT0d955ZwhzJE41LEp6&#10;YAkau2y0vnRflNIi0nYRUSPodoR8TqAUHAmNgvnbtjfffLPcrubvuGmvUlSBduEO0yyK8hZe9LGE&#10;2QRFLEs2WvphooZNI9GV5t2kbZZujtG7Gkr5vqhUxHYv1aJLwZHIbUOdIO07bjTIWLhwIcWdda/2&#10;iQdJyGQyBw4coLF80C1dlLfwoo8laOwxkq9rqPb1927SvpiodzXM72v7QJAyDAJ33XUXzSXoHtls&#10;1ugSnY/mJ3d4WJbAyStGaA7z0ksv5euydK+ec845HDShCKFSWh2KUmjUsLiDYGKfkTVR3Zrecsst&#10;8t1OdujFSKhlPZq0l9Ll2nlUw0cg7kzLr1zmJhqjqybugCw2pDfbw3CJKKP8CODN9vJr85jVGG+2&#10;x6zBoC4IgAAIgEBRCJTUHElRCKJQEAABEChzAnAkZW4AqD4IgAAIeCUAR+KVIPKDAAiAQJkTgCMp&#10;cwNA9UEABEDAKwE4Eq8EkR8EQAAEypwAHEmZGwCqDwIgAAKeCLDvU9G7JA0NDbpiXn311Tlz5ngq&#10;AZlBAARAAATiT8DEHQwNDWFEEv8WRg1AAARAoKgE4EiKih+FgwAIgED8CcCRxL8NUQMQAAEQKCoB&#10;OJKi4kfhIAACIBB/AnAk8W9D1AAEQAAEikoAjqSo+FE4CIAACMSfABxJ/NsQNQABEACBohKweI+k&#10;qLqhcBAAARAAgagQMHqtkN4jMXMkUVEfeoAACIAACESVAF5IjGrLQC8QAAEQiA8BjEji01bQVEHg&#10;ty+/+40HD//8wDvvnpyMO5hTp035xLzp3/zkzA+cd2rc6wL9y5AAQltl2OilUGXyItf96JUNjef/&#10;8QdnzjhlStyrdOzE5J2/Obxu8KV7v/Ae+JK4t2YZ6o/QVhk2eilUmcYi5EVaP1xRAl6E2oNqQXWh&#10;GlG9SqF5UIfyI4Dlv+XX5vGvMUW0aCwS/3oU1IBqRPUqsUqhOmVCAI6kTBq6pKpJ8yKlMRZRtgrV&#10;qATme0rKzlAZ2wTgSGyjQkIQAAEQAAENgcnJSTgS2AUI5AhkN15xxcYseIAACDgkAEfiEBiSlxKB&#10;wbZp8tE2WEo1Q11AIEwCcCRh0kZZESJAw49pnxHuOykd9wn3wpNEqHmgSqwIwJHEqrmgrG8EsgN9&#10;wq0jPY05gY09+d8CczL8kMYp+RM89qX+2ze1IAgE4kgAjiSOrQadPRMgP7K7ZkFCV85gW/XNNeJQ&#10;ZeTWPZ8hV5Ld2CqdOHlfzVP7BUrw1Ff5SGakpa8V0yqemwMCYk4AjiTmDQj1XRNYtLBKN292355F&#10;t35FHKokmloW3X7vYGJBjXD7Z8TRCRu4UAL2p3hU37x7N7kWHCBQ1gTgSMq6+cu38uQbdvcN2F2h&#10;1djDRh/X3SsHuxbdOpKbXDl5UhETK1+gqHlZE5g6ZUrsP1VU1g2Iyrsk0PiVW4Wbq/NLtQbbcr+Z&#10;j7n5n8WZdxYAu/G6xuzGNha+IncycuuiPfuEfAKXhSMbCJQQAXIiGJGUUHuiKk4IJNY+yqZAcst/&#10;PyNcl5t4b+zJXWBzJTTeSCwgn8MjWX0tvWsT+QTsHF49cYIdaUuSwJR77rnnYx/72FlnnVWS1UOl&#10;SpJAxbcPnfzWwtKr2rSvPjX+t3NLr16oUQkT+P3vf59Op6fOmDGDfpVwPVE1EAABEACBgAiQ+5g+&#10;fTpzJG+++WZAZUAsCARBgHaCoj08gpBcRJlUI6pXERVA0SDgggC5D3IiUymo9eqrr77++usuRCAL&#10;CBSFAO0nSDtBFaXo4AqlGlG9gpMPySDgO4E33niD3Ac5kak0KiF/Mjo66nsZEAgCARGgXWlpP8He&#10;x8dLY1xCtaC6UI2oXgERg1gQ8J0AffQ3m82SB6Fjym9+8xtaEP/888+fffbZc+fOnT17tu/lQSAI&#10;+E7gyZeOf3Xbwd1Pv3liYsJ34SELPGXq1EXvP/tbyy7+g/NPC7loFAcC7ghQEOvgwYNHjhy56KKL&#10;aOnilCeffJK/WTU+Pn748GHyJRUVFTNnzqRhirsCkAsEQAAEQKAkCRw7dozcBDmLQ4cOkZsgZ3HK&#10;KdQRmspGJBMTEzRIoX/feecdmjmhpG+//Tb9yc+rcGjPaHnZSWOHsl9yqCJ2irNM45c+lgXZTOBX&#10;vWwWZ5ksanwsFUYCSwJhvrBspyw7aSwrRQn8kmOnLHrOWibzS5/g5LC3DqdOJbdBgazTTz+d5kXY&#10;Yi1yIVOm0Ijk/wcTd2GKXeckbQAAAABJRU5ErkJgglBLAwQUAAYACAAAACEAj3r9ut4AAAAHAQAA&#10;DwAAAGRycy9kb3ducmV2LnhtbEyOQWvCQBSE74X+h+UVvNVNtLWaZiMi1pMUqoXS2zP7TILZtyG7&#10;JvHfu57a2wwzzHzpcjC16Kh1lWUF8TgCQZxbXXGh4Pvw8TwH4TyyxtoyKbiSg2X2+JBiom3PX9Tt&#10;fSHCCLsEFZTeN4mULi/JoBvbhjhkJ9sa9MG2hdQt9mHc1HISRTNpsOLwUGJD65Ly8/5iFGx77FfT&#10;eNPtzqf19ffw+vmzi0mp0dOwegfhafB/ZbjjB3TIAtPRXlg7USt4i+LQVDCbgAjxfLpYgDjexQvI&#10;LJX/+bMb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GszErVX&#10;AwAABAgAAA4AAAAAAAAAAAAAAAAAOgIAAGRycy9lMm9Eb2MueG1sUEsBAi0ACgAAAAAAAAAhAAC1&#10;9oDJugAAyboAABQAAAAAAAAAAAAAAAAAvQUAAGRycy9tZWRpYS9pbWFnZTEucG5nUEsBAi0AFAAG&#10;AAgAAAAhAI96/breAAAABwEAAA8AAAAAAAAAAAAAAAAAuMAAAGRycy9kb3ducmV2LnhtbFBLAQIt&#10;ABQABgAIAAAAIQCqJg6+vAAAACEBAAAZAAAAAAAAAAAAAAAAAMPBAABkcnMvX3JlbHMvZTJvRG9j&#10;LnhtbC5yZWxzUEsFBgAAAAAGAAYAfAEAALbCAAAAAA==&#10;">
                <o:lock v:ext="edit" aspectratio="t"/>
                <v:shape id="Picture 900" o:spid="_x0000_s1027" type="#_x0000_t75" style="position:absolute;width:50492;height:50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xhoxAAAANwAAAAPAAAAZHJzL2Rvd25yZXYueG1sRE9Na8JA&#10;EL0L/odlCr0U3Vhasamr2BRpQQ8aG3odstMkmJ0N2TVGf717KHh8vO/5sje16Kh1lWUFk3EEgji3&#10;uuJCwc9hPZqBcB5ZY22ZFFzIwXIxHMwx1vbMe+pSX4gQwi5GBaX3TSyly0sy6Ma2IQ7cn20N+gDb&#10;QuoWzyHc1PI5iqbSYMWhocSGkpLyY3oyCvxH8vK0y7qMNr/br9crJp8Xlyr1+NCv3kF46v1d/O/+&#10;1greojA/nAlHQC5uAAAA//8DAFBLAQItABQABgAIAAAAIQDb4fbL7gAAAIUBAAATAAAAAAAAAAAA&#10;AAAAAAAAAABbQ29udGVudF9UeXBlc10ueG1sUEsBAi0AFAAGAAgAAAAhAFr0LFu/AAAAFQEAAAsA&#10;AAAAAAAAAAAAAAAAHwEAAF9yZWxzLy5yZWxzUEsBAi0AFAAGAAgAAAAhAIlXGGjEAAAA3AAAAA8A&#10;AAAAAAAAAAAAAAAABwIAAGRycy9kb3ducmV2LnhtbFBLBQYAAAAAAwADALcAAAD4AgAAAAA=&#10;">
                  <v:imagedata r:id="rId168" o:title="" croptop="7914f" cropbottom="52758f"/>
                </v:shape>
                <v:oval id="Овал 2" o:spid="_x0000_s1028" style="position:absolute;left:507;top:1479;width:14387;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5B5awgAAANwAAAAPAAAAZHJzL2Rvd25yZXYueG1sRI9Pi8Iw&#10;FMTvgt8hPMGbTdzDUrtGEZcFF0/+Yc+P5tkUm5fSZLX66Y0geBxmfjPMfNm7RlyoC7VnDdNMgSAu&#10;vam50nA8/ExyECEiG2w8k4YbBVguhoM5FsZfeUeXfaxEKuFQoAYbY1tIGUpLDkPmW+LknXznMCbZ&#10;VdJ0eE3lrpEfSn1KhzWnBYstrS2V5/2/0zD73pjDn7pblzc3qvr7L27zVuvxqF99gYjUx3f4RW9M&#10;4tQUnmfSEZCLBwAAAP//AwBQSwECLQAUAAYACAAAACEA2+H2y+4AAACFAQAAEwAAAAAAAAAAAAAA&#10;AAAAAAAAW0NvbnRlbnRfVHlwZXNdLnhtbFBLAQItABQABgAIAAAAIQBa9CxbvwAAABUBAAALAAAA&#10;AAAAAAAAAAAAAB8BAABfcmVscy8ucmVsc1BLAQItABQABgAIAAAAIQCn5B5awgAAANwAAAAPAAAA&#10;AAAAAAAAAAAAAAcCAABkcnMvZG93bnJldi54bWxQSwUGAAAAAAMAAwC3AAAA9gIAAAAA&#10;" filled="f" strokecolor="red" strokeweight="1.5pt"/>
                <w10:wrap type="topAndBottom"/>
              </v:group>
            </w:pict>
          </mc:Fallback>
        </mc:AlternateContent>
      </w:r>
      <w:r w:rsidR="00E326E5">
        <w:rPr>
          <w:color w:val="00518E"/>
          <w:sz w:val="22"/>
        </w:rPr>
        <w:t xml:space="preserve">Блок </w:t>
      </w:r>
      <w:r w:rsidR="00E326E5" w:rsidRPr="00A93087">
        <w:rPr>
          <w:sz w:val="22"/>
        </w:rPr>
        <w:t>«</w:t>
      </w:r>
      <w:r w:rsidR="00E326E5">
        <w:rPr>
          <w:rFonts w:ascii="Arial" w:hAnsi="Arial" w:cs="Arial"/>
          <w:color w:val="C00000"/>
          <w:sz w:val="22"/>
          <w:lang w:val="en-US"/>
        </w:rPr>
        <w:t>Argument</w:t>
      </w:r>
      <w:r w:rsidR="00E326E5" w:rsidRPr="00A93087">
        <w:rPr>
          <w:sz w:val="22"/>
        </w:rPr>
        <w:t>»</w:t>
      </w:r>
    </w:p>
    <w:p w14:paraId="0A9A0EC0" w14:textId="056639F6" w:rsidR="00E326E5" w:rsidRPr="003C5F0B" w:rsidRDefault="00E326E5" w:rsidP="00E326E5">
      <w:pPr>
        <w:pStyle w:val="a"/>
        <w:spacing w:beforeLines="100" w:before="240" w:afterLines="150" w:after="360" w:line="276" w:lineRule="auto"/>
        <w:ind w:firstLine="0"/>
        <w:rPr>
          <w:sz w:val="22"/>
        </w:rPr>
      </w:pPr>
      <w:r>
        <w:rPr>
          <w:sz w:val="22"/>
        </w:rPr>
        <w:t>Аргументом является полярный угол д</w:t>
      </w:r>
      <w:r w:rsidR="000B62E0">
        <w:rPr>
          <w:sz w:val="22"/>
        </w:rPr>
        <w:t>етектора, для которого задаётся</w:t>
      </w:r>
      <w:r>
        <w:rPr>
          <w:sz w:val="22"/>
        </w:rPr>
        <w:t xml:space="preserve"> число точек и диапазон.</w:t>
      </w:r>
    </w:p>
    <w:p w14:paraId="5334A45B" w14:textId="14F2B1EE" w:rsidR="00E326E5" w:rsidRDefault="00E326E5" w:rsidP="000D7464">
      <w:pPr>
        <w:pStyle w:val="Heading5"/>
        <w:numPr>
          <w:ilvl w:val="4"/>
          <w:numId w:val="5"/>
        </w:numPr>
        <w:rPr>
          <w:lang w:val="en-US"/>
        </w:rPr>
      </w:pPr>
      <w:r>
        <w:rPr>
          <w:lang w:val="en-US"/>
        </w:rPr>
        <w:t>Beam</w:t>
      </w:r>
    </w:p>
    <w:p w14:paraId="25921146" w14:textId="60C23185" w:rsidR="00E326E5" w:rsidRPr="000D5AF2" w:rsidRDefault="00145119" w:rsidP="003855FD">
      <w:pPr>
        <w:pStyle w:val="a"/>
        <w:numPr>
          <w:ilvl w:val="0"/>
          <w:numId w:val="2"/>
        </w:numPr>
        <w:spacing w:beforeLines="100" w:before="240" w:afterLines="150" w:after="360" w:line="276" w:lineRule="auto"/>
        <w:jc w:val="center"/>
        <w:rPr>
          <w:rStyle w:val="ListLabel3"/>
          <w:color w:val="00518E"/>
          <w:sz w:val="22"/>
        </w:rPr>
      </w:pPr>
      <w:r w:rsidRPr="00AB13BD">
        <w:rPr>
          <w:noProof/>
        </w:rPr>
        <mc:AlternateContent>
          <mc:Choice Requires="wpg">
            <w:drawing>
              <wp:anchor distT="0" distB="0" distL="114300" distR="114300" simplePos="0" relativeHeight="251792384" behindDoc="0" locked="0" layoutInCell="1" allowOverlap="1" wp14:anchorId="360F4186" wp14:editId="0D5F24B0">
                <wp:simplePos x="0" y="0"/>
                <wp:positionH relativeFrom="column">
                  <wp:posOffset>445291</wp:posOffset>
                </wp:positionH>
                <wp:positionV relativeFrom="paragraph">
                  <wp:posOffset>98641</wp:posOffset>
                </wp:positionV>
                <wp:extent cx="4888865" cy="1226185"/>
                <wp:effectExtent l="0" t="0" r="6985" b="0"/>
                <wp:wrapTopAndBottom/>
                <wp:docPr id="896" name="Group 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88865" cy="1226185"/>
                          <a:chOff x="0" y="0"/>
                          <a:chExt cx="5049297" cy="1268083"/>
                        </a:xfrm>
                      </wpg:grpSpPr>
                      <pic:pic xmlns:pic="http://schemas.openxmlformats.org/drawingml/2006/picture">
                        <pic:nvPicPr>
                          <pic:cNvPr id="897" name="Picture 897"/>
                          <pic:cNvPicPr>
                            <a:picLocks noChangeAspect="1"/>
                          </pic:cNvPicPr>
                        </pic:nvPicPr>
                        <pic:blipFill rotWithShape="1">
                          <a:blip r:embed="rId167"/>
                          <a:srcRect t="19371" b="62139"/>
                          <a:stretch/>
                        </pic:blipFill>
                        <pic:spPr>
                          <a:xfrm>
                            <a:off x="0" y="0"/>
                            <a:ext cx="5049297" cy="1268083"/>
                          </a:xfrm>
                          <a:prstGeom prst="rect">
                            <a:avLst/>
                          </a:prstGeom>
                        </pic:spPr>
                      </pic:pic>
                      <wps:wsp>
                        <wps:cNvPr id="898" name="Овал 2"/>
                        <wps:cNvSpPr/>
                        <wps:spPr>
                          <a:xfrm>
                            <a:off x="30609" y="403861"/>
                            <a:ext cx="1438742"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612F8F0F" id="Group 7" o:spid="_x0000_s1026" style="position:absolute;margin-left:35.05pt;margin-top:7.75pt;width:384.95pt;height:96.55pt;z-index:251792384;mso-width-relative:margin;mso-height-relative:margin" coordsize="50492,126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3U+KWgMAAAcIAAAOAAAAZHJzL2Uyb0RvYy54bWycVVtu2zoQ/b9A90Do&#10;v9HDtmILcYoiaYICxW3QB/pNU5RElCIJkrbjzXQNRX+7iSypM6SkuEnfBiyI4jzOnDlDnj277SXZ&#10;ceuEVuskP8kSwhXTtVDtOnn/7urpMiHOU1VTqRVfJwfukmfnT/4725uKF7rTsuaWQBDlqr1ZJ533&#10;pkpTxzreU3eiDVew2WjbUw9L26a1pXuI3su0yLIy3WtbG6sZdw6+XsbN5DzEbxrO/OumcdwTuU4A&#10;mw9PG54bfKbnZ7RqLTWdYAMM+g8oeioUJJ1CXVJPydaKR6F6wax2uvEnTPepbhrBeKgBqsmzB9Vc&#10;W701oZa22rdmogmofcDTP4dl/++urXlrbmxED6+vNPvoiNIXHVUtf+4MkAitRarSvWmrYxdct/f+&#10;t43tMQ7URW4DyYeJZH7rCYOP8yX8ykVCGOzlRVHmy0VsA+ugV4/8WPdi8Fxk81WxOh09y2W2nAVU&#10;tIqJA7wJjhGsgv/AGrw9Yu336gIvv7U8GYL0fxSjp/bj1jyFBhvqxUZI4Q9BrNBKBKV2N4Ih4bgA&#10;Nm8sEfU6WWJpivYwJbCPaQl+AtpHu+hFsapfNel78xSX36XcSGGuhJTEav9B+O5tRw0kzQEerXBz&#10;qBbG5IHMfkBYlPClZtueKx9n0nIJhWvlOmFcQmzF+w2HCu3LOsiIVs6yNyArnMd8NTvNEwLTWBb5&#10;bBWl4LzlnnUoOYQ/Io5UuEGtf6K232oG2LTOX3PdE3wBkIArMEF3r5xHBPcmA5wIICADdHjWwOHl&#10;Rtpg9Yi4v5rP0A+AgGGP5QFHaZTH3ae7L3ef776SAtkazHCGh9VPCJplZbZKCIzdPJsty6EV41zm&#10;89nydF7E6ZoVp2UZTkeofuT5AVFcglQc/zlXtFIadQaoaCUV2WOzs0UWPJyWosZd3HS23VxIS3YU&#10;jumrqwx+WBnkPjKDlVTwEeuNFYY3f5A8JnjDGxgkOGKKmAHvED6FpYyBQKPIXUdrHrMtjpONHiG1&#10;VBAQIzeAcoo9BBgtY5AxdsQ82KMrD1fQ5DyU/ivnySNk1spPzr1Q2v6oMglVDZmj/UhSpAZZ2uj6&#10;AMeM9fJCx5uQKtZpmHDmbXBGK9BwcA23TeBguBnxOjteB6v7+/v8GwAAAP//AwBQSwMECgAAAAAA&#10;AAAhAAC19oDJugAAyboAABQAAABkcnMvbWVkaWEvaW1hZ2UxLnBuZ4lQTkcNChoKAAAADUlIRFIA&#10;AAIYAAAC2AgCAAAAsQ4c8wAAAAFzUkdCAK7OHOkAALqDSURBVHhe7b0LfBTXefc/gG3wFRmILzHG&#10;iVghs1aaWEmUAI7txJGwUBqj1CKNX9qofWOQ/k1h7Ya2epMmTkuqvKV1hN82EjhtlZQ4jmVHOLWQ&#10;QXF9iQFnE8uJA+sIVrIN+H4TOMYYg/R/zpzZ2dm533dm9zcfh6xmznnOc77nmXnOec6ZOVPGx8cF&#10;QZicnJyYmDh27Ngbb7xx9OjRt95668SJE3Ree1BK3fPFOklqF6voQMuNGudAKwvhIGCTwJQpU2ym&#10;jFcyO/Wyk8avWhuVddppp51++ulnnnlmRUXFjBkzpk6dSinZQY6EnsX02HrllVdefvnlCy+8cObM&#10;meecc8706dP90glyQAAEQAAESoDAO++8c+TIkcOHDz///PPniYfkSF5//XXyIs8+++ypp5763ve+&#10;d9asWSVQW1QBBEAABEAgOAIUuyJfQuGryspKNi557bXXaCzy7rvvXnrppaecckpwBUMyCIAACIBA&#10;yRCg6Y/f/e5306ZNO//886e+/fbbFN2isQi8SMk0MCoCAiAAAkETIJdBjoPCXOREptIIZfbs2Yho&#10;BQ0d8kEABECgxAiQ4yD3QU5kKgW5zjrrrBKrHqoDAiAAAiAQAoGzzz6bjUhopS8cSQi4UQQIgAAI&#10;lB4Bch80GplKEyZwJKXXuqgRCIAACIRAgNzH8ePHp5qURMuCf/Fk5kv/+bMv9T7wxdvvv+WeR+TE&#10;b7/zTuddQ+8avLQYgvYoAgRAAARAIAoEyFNMNXmD+s0335z6zls31V1400cvWPHek8+/efy/HnmS&#10;9H7x1de/8L3/mXba9Bt/nH7p1deiUBPoAAIgAAKRJfCXf/mXtExWendP8X90ki6Fqfb8RNWDDz2k&#10;LZFOJqoWuNbEbETy6quv1tTU0Psl1dXVNDV//UWT3//l00O/2f+5H++pOHVyyyvn7Bx75Z7fvW5c&#10;9uBqBbIlG7OutURGEAABEIgvge9+97tPPvkkrW5SHSMjI3QpzHp973u333DDDSpfQn/Sydtv3+xa&#10;EzNHQq8sUj3JZ9J64Q984AP0Qa6vfvz8/31f9vjrL+54s+LAgQPHZlRMe3ls//79xsUv7tpPYx46&#10;ttWkqqasHjRISS7HkaNxmt41H2QEARAAAa8E6DNUF110EX2fSnUkEomQvxb4yauvvuOOO5S+hHsR&#10;OkmXXNfTzJGQUPIf3E/QV7ouv/zyN197+TsfP+fwkSNnHHzi2Cln/s28N5cv+RAtJf7Nb35jpUHj&#10;pv1dizdvNfIkVtlxHQRAAARAwAcCSl/iixchnSwcCX/9/dChQ/RZx7POnf3hD394xrHxmz6ZPPP0&#10;GTdd/Oaf/+GnDh48uGvXLkr29NNPW1Qx0bRC9iTZjUukqBcNUmh4sWyzsItGLNKQpeAql6o8ZZJe&#10;HvOwIcvq1VSIchCklas+kw/GSfnEoc9GKUTnaNDkQ4NDBAiAAAgEQED2Jd7HIlw7C0dCKehLwMeO&#10;vbPm/tE/3/E8vRA/d+7cS09/58MXz56cesq+fftopFZVVUVpnHz2fHB11V0reMhrm7B+Y9WmyW2r&#10;BDEItqlRIL9ScJVmVuhxL5+iJI2a9KmabaK0/V17lslP+117kt/nEqVjcEMuHT+rEstSkWiu1qrN&#10;63NzOrtSmeX83K7UBoyoArBqiASBoAho57eVZ4IqtfzkWjuS48ff/asHnvnu7459+iL2YXkKdp0y&#10;bdqXF12y8+DhXz77ajabpc/O0wspl1xyiQ16i5NV9ADft4ePP+hYtnlXpnCKRXs1O3DXrlVfW5vQ&#10;l8/Sr1rO3UVi7ddWyfIWr2gqzFKVXLw572cEXbHSkIRGSPKxuGudKL1x+Sphzz6sGLDRzEgCAhEh&#10;wDuGRkdElAxfDTmipZovca2JhSOh1xVXbtn906MXfPbs1+umvsjWC0+d+rGPfezggQMbrr303375&#10;/JTpZ9BkEa3souiWhRLswV2zQHq2r+JDCHYoxgw5CeZX3VY2sXbn5OT3hS+S/9Kf9achyjJBVIzm&#10;c9yWgnwgAAIgEGECynkR7dy7O8XN3iMhiU9kD/70jbM+csZbvSsuv+yyy2gihJ6ytOfVJz/5yVde&#10;fP6HN3y0/qoraDWCjbIpYEWBJdFpJBbUCPnIkTqv9qo4uSJHmnTTS5P42Y3rN+dGJwY6kTchL8FG&#10;Flqx+zO7xCGTOFixUSckAQEQAAEbBKj/TW9TaBM+99xzdMmGAN+SaGfXvfsSNq9x//33m4/+vrs9&#10;vXfsIE9De2PRN+f5b9rIxDwjm1XIV19eByxmUvb4xeGHlJQPRTRXlaJ4EoP0+dXG0qSLUsW8OvKI&#10;R3UqV/DiVasWc1G5yRupzMJaWNUf10EABECACHz5y1/WdRh0ki6FhoiiR/RC4v88+KC2RDpZOT/h&#10;ThNyIlPof0uXLvXN30EQCIAACIBAVAmQq/B97/ft27eHOqqKKlvoBQIgAAJlQcB3L8KpwZGUhfWg&#10;kiAAAiAQHAE4kuDYQjIIgAAIlAUBOJKyaGZUEgRAAASCIwBHEhxbSAYBEACBsiAAR1IWzYxKggAI&#10;gEBwBOBIgmMLySAAAiBQFgTgSMqimVFJEAABEAiOABxJcGwhGQRAAATKggAcSVk0MyoJAiAAAsER&#10;YJ9I+fjHPx5cAZAMAiAAAiBQwgQee+wxjEhKuH1RNRAAARAIgwAcSRiUUQYIgAAIlDABOJISblxU&#10;DQRAAATCIABHEgZllAECIAACJUwAjqSEGxdVAwEQAIEwCMCRhEEZZYAACIBACRNw5UjGuhsausdk&#10;Kqo/teeNEpQwV1QNBEAABMqGgCtHYpNOZfuOHe2VNhMjGQiAAAiAQDwJ+OdIxGFHd6qCH6khQZAG&#10;ImPdbR3pdEdtRQUNY+iclEI5poknO2gNAiAAAiBABMzebH/11Vd1Gc050tfQJvTIow1yDvRnj9BW&#10;25HsG++qF4ShVMWG6mE6w5PxBPxH7cg6KUlK6GJp6TAqCC0EAiAAAiAQEQJz5szR1YTebLdwJPo5&#10;ZcfApcqORPYuqjP59ORhWnqFVu5ucIAACIAACMSCAHX3TRyJf6EtWzDqu8bpaBrIRb9sZUIiEAAB&#10;EACBCBNw5UgqE8l0//bcsq2x7f3pZMJiUj09MiqOXVJstRe5k+HOukw2v/ArwoSgGgiAAAiAgCkB&#10;V46EPMFwcz/NnotHbX/zsHmkqrJ9XWtvC022bz9LYJPuPFMPVnTBOEEABECgBAi4miMpgXqjCiAA&#10;AiAAArYJRGqOxLbWSAgCIAACIBATAu5CWzGpHNQEARAAARAIngAcSfCMUQIIgAAIlDQBOJKSbl5U&#10;DgRAAASCJzB1cnIy+FJQAgiAAAiAQGkSICeCEUlpNi1qBQIgAAKhEYAjCQ01CgIBEACB0iQAR1Ka&#10;7YpagQAIgEBoBOBIQkONgkAABECgNAnAkZRmu6JWIAACIBAaATiS0FCjIBAAARAoTQJTBgcHFy1a&#10;pFs5k4+rlB6Mo0ePvv766xMTExGp2tSpU2fNmnXGGWdERJ+YqlHcZkUjxtRsoLaWgIk72L17NxyJ&#10;ROzQoUPvf//7Z8yYEREbOnbs2NNPPz137tyI6BNTNYrbrGjEmJoN1HbqSBDakojRWCQ6XoR0ImWi&#10;MzyK731V3GZFI8bXcqC5IwJwJI5wITEIgAAIgICaABwJbKKcCGQ3XjGNjis2Zsup1qgrCARMAI4k&#10;YMAQHyUCg/98c819J0+OtPT982CU9IIuIBBvAhFwJGPdDQ1sJ3ccZUSgSI1etVBaoFizsKqMaKOq&#10;IBAwAY+OhJ4HtBV7xNyA/JBy/7SSIiDlFQIRG5Mf7pvUPXMrS/ehWYXE2t6F35o2rVX4ytqEVXm4&#10;DgIgYJeAN0cytr1faG0V+rdHakBR2b5jR3ulXQJ66Qb/ua9l5CQdX32qNYBo+rvvvvvMM89oC6aT&#10;dMmL4h7yDqVq+5uHx8WjLzky6kFUMFm9NyvplR3oE268Uegb8DxHEslGDIY8pIKAFQFPjoT5keY1&#10;Tcm05EnEPmN3SurVpobEwhX9XNbRVfZYC3uv6g5xXpokSZIm95Z5dm2hktix7raOdLqjVuxf54U7&#10;6Wxn9+2xAujmOn2+f+PGjU888YQyM/1JJ4u65DeZkNxvfVdXPWu4hlQqN0jRtKbMcSjX4BWpIQXz&#10;9etzxsCyWox2tFYRTLMyP9Lyla+0+OBJotqIbgwSeUDAIwEvjkT0I0sr65tac55EENIdI028U9va&#10;u4FCXtTP7Uj2iWeGO+tMlaUeJ+8PU4e44zbRC0nS6KlmeqgL5Ykr23s66+o6qZO9Y+n2tpwWtjrb&#10;jV9p6aumxT3VfS29AcRATjvttPXr1//gBz+QfQn9oD/p5PTp0z22qNvs1Iy9LdQHUHhtIZ2p7sm1&#10;ZgtdoNYcWcfbaLi5v43al5739FSW2q2rXsH8htnK5tNpXEtFfW9WcTzS0pRINPngSSLZiJZMkQAE&#10;AiHgwZFIfkQQlJ6krnMNf+rPr2ZuYyybkc9Y6i/3Wlt6hUyWRcts5lUVqi2oMpEU6CnJnpFiZ9vy&#10;SKx9lEW2Tj4agBsRCz/zzDNlXyJ7ETppqVlwCeq7RH/QNMBGlNyd1FE/QSyQmpia5OFshmEUj1oa&#10;7Y2MMhvItbhWM2XzaRvXsia+N6vkRwTBF08SyUa0hIoEIBAEAfeOhJ4hPHBUUUEP/vyYpEDL0ZG0&#10;Ta3pQSPH6K3GLjZFKpLxh6TyGelcht85ZF/CxyLF9SL5yjFUNJwc4IFJ9SGO8HKHHZcsCgiqcZ01&#10;K/mR3btvZiPNadU3797twzyJwpdEqxH9tlXIAwFzAu4dCfmR1lxMg548+p6kIOyV04R6svzxQiKU&#10;2uX6v+rzqhoYZdetKE881p1iK8vouUM+ig92InGQ8+gUj+J7EXrWy0EtNo6snq8kNDTQS61zVSKZ&#10;loKO0sXKpc1C4Rm6kGugAsSWjRt4s7LxyK3iEgp2jNzqwzyJWMMINWIkjBpKlCMB946kIKbBHcZB&#10;LcH6LprwEIctLBhC11kUPcPDI20jyfysSWX7ulzCgvMqkUbZdduOZIpx/4btZwk5Jfqbe7yt6PLZ&#10;SuhzTJH4xhe5BKlZqKVykKQRJ405hT62EK6+azjXeNIaYUV78HiYzPyO1/KkLBs3hGaV41pcLZ+i&#10;W1xYVBrRZ9uEOBCwSyDEr//S6p6BpnHb4RC7NfAp3YEDBy677DKfhPkjZu/evfPmzfNHlgspNEZp&#10;E3o8LqR2Ua6vWYrerEVuRF9hQlg5EzD/jLz7EYlNpvnFodSrjaoXsVkXJAMBEAABENASCNyRSGuB&#10;2Pws3EisLNCXFwBjVWMoCwIg4I5A4I7EnVrh56LN7GgbovDLNSqRlCGVoqNPTDUpbrOiEWNqNlDb&#10;KYEQ50icqhZuetqTNZvNHj9+PNxiDUuj990SiQS22vXYHMVtVjSix+ZD9ugQwFa70WkLaAICIAAC&#10;sSRQ5Mn2WDKD0iAAAiAAArYJIApvGxUSggAIgAAI6BGAI4FdgAAIgAAIeCIAR+IJHzKDAAiAAAjA&#10;kcAGQAAEQAAEPBGYSvvzeBKAzCAAAiAAAmVMgJwIRiRl3P6oOgiAAAj4QWDKtm3bFi9erCuKFg77&#10;UQRkgAAIgAAIxJ7AnDlzdOuwa9cuM0cS+3qjAiAAAiAAAgETIEeC0FbAjCEeBEAABEqdABxJqbcw&#10;6gcCIAACAROAIwkYMMSDAAiAQKkT8OJIaAs92saWbYZehIMKL1bRRagtigQBEACB6BLw4EjGtvcL&#10;ra1C//bieJLoMoVmIAACIFBWBNw7EuZHmtc0JdOSJxGHCN2pioqK1BAhFIcr0kFDB+UAgv9m/6ZS&#10;YqLUkJRazKnMKw468pJ5YjFFW0c63VFbvBFRWVkJKgsCIAACJgTcvEciriamp3ub0LOjfTRVsaF6&#10;eEd7JZ2o7Uj28Q11aad22qJd/M0T9ghtYvJK7if4mdr+ZspJEloynfwHE5W4rWKgiYvJp8xJJsFy&#10;cbJAsX546wWGDgIgAALBEXD5HonJTiayH6lkPkN8tAuSZ8m7CpXb0DoSfibnkqQfzMF0pPMwWvuG&#10;qzeo8ipzBYcNkkEABEAABHI9dRNH4jK0RXEtHlmqqGjpFXLRLZn46IjCEzhvh7rO4XH5EIcmOEAA&#10;BEAABKJKwJ0jYX6ktS/3rO9rVXuS+ibNKUFIj4yKFFhmExyViWS64zY+WWJ+5ARapcN1EAABEACB&#10;AAm4ciRsnr1zjTxS4G7joFLL+q6+JB+wVPA4VWV7T2emRTzRNpKsM6tRfddwLimlNlrjW9m+rrWX&#10;BGINcIDWAdEgAAIgYIOAxWS7UVDMhuRcEppDyc2dO8iFpCAAAiAAApEhYDJlHuC3tsh9SAet3sI0&#10;R2SsAYqAAAiAgO8EgtrYqr4Ls+W+NxYEggAIgEDkCGBjq8g1CRQCARAAgdgRcDXZHrtaQmEQAAEQ&#10;AIHACMCRBIYWgkEABECgPAjAkZRHO6OWIAACIBAYATiSwNBCMAiAAAiUBwE4kvJoZ9QSBEAABAIj&#10;AEcSGFoIBgEQAIHyIABHUh7tjFqCAAiAQGAE4EgCQwvBIAACIFAeBKYMDAwsWbJEt7Jm+5EIwtGj&#10;R19//fWJiYnyABXdWk6dOnXWrFlnnHGGSkV63fTkyZPR1dtAs+PHj1ONZsyYETvNnSqMBoLFOrWZ&#10;IqY3cQc7d+5070gOHTr0/ve/vxxu+CI2np2ijx079vTTT8+dO1eVmLwIORg7EqKW5oUXXtD6xagp&#10;6V0fNBAs1rsVhSbB3JG4D23RWAReJLRWNCmIWkF3XEgd3iioBx2MCKCBtCMSWEtMCbh3JDGtMNQG&#10;ARAAARDwlwAcib88IQ0EQAAEyo4AHEnZNTkqDAIgAAL+EigzR5LdeMUVG7P+IlRJs1XEYNs08Qha&#10;mUBrWibCc3u0pYbKpMKoJgg4JuCHI6FHJ38sikfboLESth6yueyOEjuueDEzDLZ9RriP1uycHGnp&#10;aw3YrynqObh6iVzY4Oop/Fiday47Z4oJzUHZY90NDd1juhlMLukXMJRqyXQOs13agtznUwtfqY3R&#10;VacN6gChp6SOIeuVlqt03mbzqezYqp00nmppIzOBEPeJNbJGGyLiksQPR0J1XXTrCHsw0qPx1j2f&#10;MfUlcQEToJ6D995+43WNrIBEE21EPGAyQnr33XefeeYZrS50ki7Z1zG7ccmUKcs25zIMrl4mbKNF&#10;Q5P7u/YsE12JnTP2iytyysr2HTvaK31RYiybEZIJf2QZKqSFX+hG1I1FV100qC88QhJCXkCq9OTO&#10;tQlVoXZs1U6awOsydFt/s9gHWTfSZtCxCVyHsArwyZHI6ibWPkq+5Ftizzc/UuERnOzG1pt37765&#10;mkd01FfZ00wK+LBhjVFiccAjDlY2stSK8Q872daWGxxJF/KlFIyUFIMoUTddgcoa8CBUPpli7KUc&#10;kClDVToVFDFl9+1ZtLDKXgPTs37jxo1PPPGEMjn9SScdvQqaWLuTnMZiScrg1s2rlkuebMXiPfuy&#10;gp0z9jQOOhXr7aZSvKNXUSGFm3I9P+kE7xGL/3anlCnHuts60umOWrGPmM9k2GEcStV2pIXeFpJx&#10;5cqrJGlimTolSlqlhqRrtkNhWvgFfkTTWOyq8wYNumFk+QWQ1aDsaTG4dU/X/k2ihWoPO7ZqJ409&#10;VfxIxXojpX747UiYjS+o2f3UfvIK1U99VRqm8AhOYm3vrYvEscuja/drrtJzVwr4UKaeRlXim2t4&#10;LIgGPNwj7L75qevEhMoW2r1nYa9Y5H033s7SkQ6ajGJ68ndctZP31dz8z4YCjZOJRTB/mS+ClFuU&#10;V0ZbfYWiojdlRzV5VmJleJx22mnr16//wQ9+IPsS+kF/0snp06f7YJzUWLsyBQrYOeNDwR5EpDPV&#10;PayfN97X2ttCj2v2uE/2sRPDnRl2Qj7SHSNNuZQbqE9Y2d7TWVfHIlU7lm5vkzKN9yVHRvXVqe8a&#10;ltKP9y6ZLkmjEJdeiVwrplKbwH+wEh0eWvhKAeZXecriN58CcvuoYdOYgSE3sCtVpY696uSwU1k7&#10;aRy2kt3k9Wua+6nTUlHb39zj0wjZbtGhpwvAkfA6UL9buP0zRo9L7dXsQJ9w61d0OyGsCy9doljQ&#10;otvvZQ/+3JkCYotamvg4uPG6G4U9+x7Qyyipl5vX+cztlJCNl3QFyqMKbbKqhcxtKHQr0MS8+opI&#10;4CKr0cmZZ54p+xLZi9DJ0E0lMgXWNS/lsab6plYhk304m6nrXFPPTlQuba7rHch7ktx5YX51nUr9&#10;ykSSDTWY26nvsjf9IUujHqa2RK4VFST/iAywoimiC8qWNqvEyKsi9morV9QSUYxV7Mf4FWiNWv0U&#10;+gTgSOTQjfy4ZD3/wqGD+OCWplV0rwaKjNxDdV8LL75gGFFYqp1k+5/abaSqUQWlEZuDGsq+hI9F&#10;/PQi1FiLkwVxNjtnHOge2aT1XewWbxpQRMiKr6sWvlIn86tSD8lGgxa/nrY1SDTx2Kv+YcdW7aSx&#10;rQ4SGhHw3ZGIoZ6vrk2wx6UUNCoom0dytFfZvLMmvSYxjVt2SxPVpm1K89k0Orkmr4M6Y27sws6b&#10;SLJMRkOf3XrT5UbVZ2VRHj6qEtgwLDeIMrdRch6d4uGHF2lcvmrzVkmBu3bVLEgIds5E7yYaGuil&#10;7v9ViWS64zZxGDK2vT/d2iQOToyPtBjIGutOscgTuROKXmWyLAjF5jZsra+h0YyjEi3IaeHzyXS+&#10;oE7vqlpg9JqPQ3YJilVnPV9gmB3gBmoKxE717WCMnoXHRyOfHIkc9J/2rYUjfPTR2COu4JIOPgud&#10;WPtVmrxgk+1VmqtsUkROz+ZB9BKzKQ/N2CZPW1aDZlsepdUeeR0KMpLkGmmWovWpGsXERmG72UrW&#10;2EOzLHzGgyY88gL0qp+7SnkEkQyNi3o1i1KMjIe+qeX642bsuVSV2iVGnun51Lhpm7CMxaCrUjXb&#10;xElNO2eiYtXibDk7aMkbCxqwmYwMmxCvYHMl5mGqyvZ1NItBk+3bzxIkMXIEe3QkLUfNzOvqpEQb&#10;1LTwlZl0r7poUBuK+JREhtw930HTKApv3LR/xV3iJEnVXSs0s+52bNVOGp9qCzGMgPuv/x44cOCy&#10;yy6LEEWKRLUKvcx/FOmgRWf3XqeN4YWgzd69e+fNm6cq6MSJE7Nnzw6hdN+LMPv6Lw0baDI7iKAz&#10;vXg40BTo2yJl0UAerKE0LdYDkEhlDerrv5GqZBGVya9ZpmGQyWipiCqiaBsEaGLYMipmQwySgEA5&#10;EvAptBUFdLRWtxjDkcYeaSGxzoKCKGApMR18fNmwkAwJtrd4q8SAojog4AMB946EtrGjLZV8UAEi&#10;vBGgVqC28CYjWrkpNh4thaBNIQE0kMoiAMT9HAlttZvNZmljVNxlxSVALy0mEgntloL06vuWLVsO&#10;Hz5cXPWclj5z5syVK1eWmGvUhYAGUmEBEKc3S5jpg9pqN8w6oCwQAAEQAIEiEsBkexHho2gQAAEQ&#10;KH0CU7FxdOk3MmoIAiAAAoERICdSUpO0gYGCYBAAARAAAUMCcCQwDhAAARAAAU8E4Eg84UNmEAAB&#10;EAABOBLYAAiAAAiAgCcCcCSe8CEzCIAACIDAlPvuu++KK67QBUELhwEIBEAABEAABIjAnDlzdDk8&#10;+uijZo4E7EAABEAABEDAnAA5EoS2YCQgAAIgAAKeCMCReMKHzCAAAiAAAnAksAEQAAEQAAFPBFw5&#10;Era5df5Iidtl4wABEAABEChPAq4cCaGq6xweFw/aLntD91h5wkOtQQAEQAAEBMGtI5HZjY6kk4lK&#10;+jM/TGngjkUxbhHP0N8NqZQ4lkkNSRcxmoERggAIgEDcCbh5j2TOkb6G2o60VHUam+xorxxKVQw0&#10;jYt7lZKPaBN66JzMhl9ck22o7W+mxKOpipYMy0U/NlSz3GJKvLYSd2OC/iAAAiVMwOV7JIY7mShd&#10;Bf/dI7TlXQuRbO0jp0KX5JPkbigNdzBydq3LKeFGQNVAAARAILYETDa28uM9kspEMj0ySnTkWRM2&#10;c8K9CI0/pHmUutjig+IgAAIgAALmBDzPkQwN9NZVz2fupOM21fKtuualYtBqbHt/Lg6G5gABEAAB&#10;ECg1Am4dSbqjli8AbhH62CRHfRct32rJrQmmyfXK9nVJKU3bSBIjklIzHNQHBEAABHIELCbbjWZX&#10;ABAEQAAEQKB8CAQ8R1I+IFFTEAABEAABPQJuQ1ugCQIgAAIgAAIiATgSGAIIgAAIgIAnAnAknvAh&#10;MwiAAAiAABwJbAAEQAAEQMATATgST/iQGQRAAARAAI4ENgACIAACIOCJAByJJ3zIDAIgAAIgAEcC&#10;GwABEAABEPBEAI7EEz5kBgEQAAEQgCOBDYAACIAACHgiAEfiCR8ygwAIgAAI4KONMbOBycnJkydP&#10;xkzpYqt7/PjxqVOnzpgxo9iKoPw4ESile837LWD+0cYp//3f//2JT3xCt3lNcsbJHEpLV/Iis2bN&#10;Kq06hVGbF1544YwzzgijJJRRKgRK7F7zeAuYuIOf//znCG3FzOqplxQzjaEuCMSTAO41++0GR2Kf&#10;FVKCAAiAAAjoEIAjgVmUN4Gx7ga2sSdt6lneHFB7EPBAAI7EAzxkjT+Bods6kn3j48PN/bcNxb82&#10;qAEIFIdAWI5kKMX3c0+5uFupzxhcf9Ev4X7JKY4ZlG+p86vreOWT1fNLkIJrs9RmdC2qaFgNNJZO&#10;x68+RQNpo2CPjkSMCyif8vqtM5RqyXQOU7+vM7OhtEIIxbfGwdVLNmZ1Wnpw9RT5KEjBLkgn5DSr&#10;ByUJerly56RM2Y1LcoJzcrVybJheNJJUtvdUb6ioaBPWtFeGpJEUTPMWUPPX8EykOS1IUTup66iU&#10;wK7KzwvqXaaGVPL5n1yIotfJOqIWvUnNs0ioXNos9G9XhyzHtvcLzUsrDa4a2IC5hZvcR9o7y/cz&#10;IZmteTHeHAlrk9ZWncYqLHQsmxGSCbpPK9t37Ajtfo0E30CVEB/pyzYblrFqG607YcfOtYm8o1gv&#10;rFos/jW4epkgptjftWeZbN5CYS66R6RUOSn7MzWS3G01qS+SEzOQE2jV/RNu04Z9K3AoVdvfTJ0q&#10;dvQlR0Z9E+xFkL83Zh3rNOaOrvrKRDIt1ZPBrhNyf2QzdcbDwLrWVrnXOda9IVMnjRyNqqnXjpXt&#10;65Id6pDl6IjoR9jTSOeqrnhzC9deDfOMl2b3Ma8nRyL69jVNyXTO7Y91t3Wk0x21Bb0HunM60kJv&#10;C3Uxrlx5FetWKLoXcg8l35HJdTzkMyy74pC7MCwB77TQL/ZD3dXLJ6A0YveHp+VRNlUPR3VeLKVb&#10;Csjl+kbK3hZTU1HfO14j2dtV6X1sKD1RibU7yQlwr2DnIMezPrl/57ok9yNbN69a3sh+JZpWLN6z&#10;T29YQ4n2dO3fJKbKHY2bcn9XJVnZtuTYUa8oabgNr9Hrugamj9ipYkd9V1c9M8iGVCpnlFIvXMdK&#10;c9Fh1lNXGN769TlD1bsFVHUwuncKzos3h3TT+WLh9U2tmaw4MBgdSa5bl5T/kJ7o+qCrm3KNwuax&#10;mpvNm0O/HYcGeoXegYJwOp3K8de5qluIuYVrr4Z5JjAjdSjYiyORxohkJjlPQnGCzjqxP6IYeNR3&#10;DUsnx3uXTOf3z3CnwHoKZKbUO6O05GxG1vE+DE17tonOplacBWVnOgs6I7kODhWfbBVEK6FOBuva&#10;UL9K6gf1iR0R6nK05syIjKa1qZ6JVRXEgemdT3eMNPGOY2svi8hpVVLU94bZgjq9w6bwP/nmZWIM&#10;igegyIt8Ufh+fmyiLC6xoGZXZr90RpmLboldqSopkpUftPCU2YG7hBVNubEOO1Mgx//6BCBRsmH9&#10;IEgA5ZHxN7WKnSrlbGE6U92Ts7QWuqC1RnrStwj8dhgfp05+/kbLGx45Jc0toKqC8b2TuwtUN50r&#10;Cxe7krmD1XN+NY9ajGXpPq1vSop/5J/oyvSKXuN8PmJgw5HONUtt+JGllap2ZDd9q/wI4FXkz4Hc&#10;T9VVyxY3t3Dt1TDPWCofZAIPjiQXa2S3hjwmsakrs89MSwUN8ntYqIvFvsS7i3eFaCBMZ+o61/AG&#10;Vx9SB4d6N01rqjPkSSgx72TI/biWXkHs9rC7VnQ1QwNkjNT70xTEheuelxXgE7JmKolCVOltoggq&#10;WeMmKa7FA1D01N8l+YSqFPu15N4jOkWrclGKXKSrMP7FAmNVd634vhwzC6oawcqVbThMT9IleoOm&#10;gfzikzoeaxHtlQz3Ye3tQOMmo9tBYXh6t0AhQON7x0cLV4W2yL3RZAXFsxhtuk/JrbA/spncE12Z&#10;vqDXKDpd6lCus4qH67ejeNN3relkzwjpKPAjmqvBGltJS3fvSKjteBSrooIe2049iUB9owKwGuMz&#10;wS5aIllJ9XyyULIS5lLEEIEcfZbNsZ6bESXO3atGBVkqMDpSEGGLjVnwABQLg0kHRcMWd+3fed05&#10;chWy+/YsTlYV1IjnUhwF8S+aOWFBMrUb0ZETaUwKG2b9F+3EbIDa15M/oaFuYdxFLs/SGnU1070F&#10;ClPq3zsB1lMUTXc71ZTfp6JbyY5JUQTzkun2rRNy/sY4qexHuHDejmwkI02q5ydb5GkZvas2KJhb&#10;uPZqmGdsqB9cEveOhPxIa26sTXdE/i7MTayZKk3ruGikThEoFsZidpYunBRjZ6T7mt3thbKYsWyQ&#10;rUQYGBADW3TkenaKLKKrSeX8iLYgLtnovLJco4GXrfoG14IKyWzyPRd/Glwt/WJDkZoFygCUlKNx&#10;+arNW8XVWvkk6lwszXq+KExOxEpRehE9OaFU13shrJ8vzwtTuDUETyJN54m6szFu4WwzdZjJhq/S&#10;3g5k8ZpZY13D07kFCjgZ3jvSXaB305lZeMEyLOMWYSMhumV5bSsTQn8bv3+tDhatZiE7xaEtUeFH&#10;8p4kf1LhW6QFW4Re/mVjLKpn4fl7TXs1zDNWAMO67t6RFIy15YesOC1BQSrTpXo0bUhuhOyjvotc&#10;SS1FUdmsCYW6FLPg/BI70TaSVC/YIEtM55ZeJITeTDUzSXERBg/OKrMwT9Ir5AbH2oI4aaPzBZ5E&#10;Vik3FSkWyusrTraHfDBj5nGqKbIDyalQldzDZ0iqUjXbCmfLc0kaN20TxDT5JJpcjZv2r7hLnCSh&#10;QJY4684cipCfOKEJGB05IYNwWxxfByodNp4obstR5GPmmDP0XGSXZtekSQW6LdjsotYapVgwv0HY&#10;tIOu4RncAoWeRO/ekVLo3XQWFk7jdDkwZ4aHRkK5W1acM0mn5SUHDqlqSlSMK3Ox8f7tD8ueQs+3&#10;KF2PjXY3t3Dt1TDPOKQXVHJ8/dcVWXKFA03qrpIrSU4znThxYvbs2U5zIb3HT58GCJB62G1CT0yX&#10;xYd/I3go0WnWErvXPN4C+Pqvbw+B/AJMPqDCAQLlTUAxYx4SCA8lKibaQ1K2jIrBiCRmjV1ivaTQ&#10;6HvsjoWmJwqKDoESu9c83gIWIxJ8cz86hgtNgiNAszzBCYdkEIg+geBuAXIiU376059eeeWVuhSw&#10;Q2IEjWNiYmLLli2HDx+OoG6RVWnmzJkrV66k3XYjqyEUiyCBUrrXvN8CJu7gkUcegSOJoAFDJRAA&#10;ARCIFgFzR4I+WrRaC9qAAAiAQOwIwJHErsmgMAiAAAhEiwAcSbTaA9qAAAiAQOwIwJHErsmgMAiA&#10;AAhEiwAcSbTaA9qAAAiAQOwIYNVWzJqMlmyfPHkyZkoXW93jx4/T2t8ZM2YUWxGUHycCpXSveb8F&#10;sPw3TrZrqSt5kVmzZlkmQwIVAY+v9YJnGRIosXvN4y2A5b8ldQvgSwQl1ZyoTIQJ4F6z3ziYI7HP&#10;CilBAARAAAR0CMCRwCxAAARAAAQ8EYAj8YQPmUEABEAABMJyJLmtPNjmbk4P2vnHdMNFp/JCSm9L&#10;7RyXOFYwJI4lXYwtI9Ej4DpjSeM0rRzutQDb3qMjYfsnF2yrq2/ftEN7hm2OTfvpbmB7tBfziNId&#10;yHeup2O4uV/cvN7RMbha3EtXu82uKEW+SgloP1zlmdy+7vk0vp9xVJEiJhYNmA43jlxj/OHXI0rG&#10;rF/7HODcNtqpIaXOBfuv04O+8CpJ5Im5EEUnlPkEiyZTt04o95rv95H2Hje/612YoJdbIF+cN0fC&#10;tj5ubRX6t5s/A2lXM0HcobmyfUfRtxSNgg4S//yWbTb2jVabyODqZcI2Wlcyub9rzzLZgAtSrRKv&#10;07FzbYKchjp9cGdcmHNxsgzd1t9MHZzx8XUjjh25TeMPtGIRMmbjetaxPmTu6KqvTCTTI6Nicoaw&#10;Tsj9kc3UVc83ElPX2ip3Qse6N2Tq6szBqlsnwHstuPvIjmSv9uXlFlCU7cmRsMZqXtOUTOc8yVh3&#10;W0c63VFb0F0YStV2pIXeFupTXLnyKtaPUPQn5C5JvueS62nIZ1j2wkPZzeEdlobubuqkiJ0WxUUu&#10;qqBTlPqvXB9HysK6SlJfRyVWUaZaZr5EG9m1VeOSyb+a3DkWBjK4dfOq5Y0sUaJpxeI9+9iQw+zQ&#10;pg/ujFfbDj8/6+o4PNTGb8ckVJ1xRZ/a2MAKg8GqmyLfYZeTif36AqsXiym8RwruCfVdokqvsHDx&#10;zuVH4Z3maEBX39SayYpdz9GR5Lp1SfkPoXkp9TYNjuqmZqnHOnRbR7K52dqPNK9Zk8sS5L0W3H1k&#10;R7JDqzVO7uIWUArz4kjEW2lpJdlFzpNUtvd01okdEMXAo75rWDo53rtkOiucnRE6bhsic26jHiGl&#10;JWczso53WqQoD3M/STHsQwGxwt6H3qV0x0gTJWUbqVMvTer+9CVZIfKJvlahrnPNklz1pSzj432t&#10;vSzgZlKiVqYg2M2urZqCv+h02UHOMtdNczydlFhQsyuzX8dENi8TI188sJU/tOmDO+ObnQcjqH5N&#10;cz9rgdr+5p5244eYTuFa47dvEjriNEYrS2MmnTsMTLSyfV1r7wCffZR63npWl79HtHJM0ss3CPki&#10;KRIr3mmmhq2somzkOQc0v5q7hLGsUD2/vikp/kGKi1ELVnHppuD3RU7U/PZ17H5mw5HONUtt+JGl&#10;lQUD/WDvNVGf4O4jO5Ld3SLub4GC8jw4EulWIr+Q9yR268I8TqZFvn+ZNxSHLPIjlfXWO9co7qG8&#10;ZN1LysRyr62lV5B6O2KPjOZplE8LOcv8auaoTEpkV6VYeoUs02Z2bdWUjORRP/O1fFzPngTkQD1P&#10;JzVukuJa22pSX1S5ErvNVPrpcg9wpxFXXeO3aRK6VE0MTE5vbKJ0C3JPMjRAT9l6ZsyqG4quyepp&#10;5Zinl24Q6jcqbklzw9Y1cta/E7t6S5tZPIsxJNdBboX9kc20NvH7XRkKK+hEslq2UP9ynZXPl1tH&#10;6UkCvNdifZ+4vQUKK+3ekVBj8ShWBXu4ytEtu0wpUlqQVBVINREzOqKOdCkT0w1J3UselM1bIYu5&#10;JftMnxYmYvVlFqpokt2oaopgcaGbZB5FzccESHbfnsXJKsMEVcnFhde06YM7Y9ccYpbOlvGbG6q1&#10;0TphUr+mM0OehPxILjxkckPpKmb/BpT1cpGF5yXjJr9HgS3mOtjDPjs2OkKjE6saUy3rhJy/MU4s&#10;+xEunA14wrnXgruP7Ei2ohfodfeOhPwI6znzo0+ObtHIVJo8M9Wbr6Gg2JM4x8maWYxCyQc7I828&#10;sJtWKctyAFQn3UtyRu5GlDECHd3MxWpkqiUYZddWLZ9T7keKnTOudc7irUKWjctXbd46yGRlB+7a&#10;VbMgwX5tXDIlN+0+uFr6JV3Wpg/uTKAWGwXhzLL0jd/SUBXzzAVWbWlgkm0Y3BTsiZkZSOX8iJnV&#10;6YUQzNNLT396JituUv0sBcuwjJuKTZNs2JDhrqMyIfS3bZA9oFkDs96z6j7WlqjwI3lPEty9Ftx9&#10;ZEdyFG4HpoN7R1IwzpUfo2K4loJUprNvNAtAboQMor6LXEktzduxWRMKdUkHy8wvsRNtI8nCOZL8&#10;JWUIVSJKCkj55Iw0OSdN9hcsIdS4ArlEtVgdmdr2M9JKWzWFJ+nqE8RaK2L04vidBYctRvCNm7YJ&#10;4hxIVapm2yZx2l15VCX38BmS3GVt+uDORMW6A9KDPakUQR5u/AdtmIQU0dVYtS0DI/kmN4XoSXqF&#10;XNTHzOqUcnKmbp5e8iQ8Hp2bbNfNQoOdnEs0hU/xrLQ8t87+SEsTJI6bTFOiYrSYC5Uz70vsArrX&#10;gruP7Eh2DCyYDDH/jDy5pIEmdR/FOymPYj1mN9X/xIkTs2fP9l7FcpPg8dOnXnEFaRKedPNXMX+l&#10;2alYkCWW2L3m8RYowa//5hch8oGNT4dHsR6z+1QJiIkQgciaRECKKWbMQ2qF8EsMqWJxKybmI5K4&#10;4faub4n1krwDsSnBY3fMZilIVkoESuxe83gLlOCIpJSMFXUJhwDNFoVTEEoBgWgSCPQWwIgkmo1u&#10;qNXExMSWLVsOHz4cM72Lqu7MmTNXrlxJu+0WVQsUHjMCpXSveb8FsNVuzMwX6oIACIBA1AggtBW1&#10;FoE+IAACIFBSBDDYL6nmRGVAAARAIHwCcCThM0eJIAACIFBSBOBISqo5URkQAAEQCJ/AVPpEbPil&#10;okQQAAEQAIHSIEBOZMq999571VVX6dbHZJq+NOofx1pQm508eTKOmhdR5+PHj9Pa3xkzZhRRBxQN&#10;ArEmYOIOHn74YTiSmDUueZFZs2bFTOkIqOvxtd4I1CAQFcjFvvHGG8eOHSvzyAS9rEf9jHPPPfe0&#10;004LBHT8hcKRxL8NFTUosc82hNY2cCRa1ORFXnrppQsvvJC+khvoa8+htbLrgsiP0m4YZCTnn38+&#10;fInTABWNSDDZ7tr2kBEE4k2AxiLkRagbXuZehFqRCBAHokFM4t2oRdIejqRI4FEsCBSbAEW0aCxS&#10;bC0iVD7RICYRUig+qsCRxKetoCkI+EqALbbBtywVSIlGmc8VubavIB0JbYJpulGia6WREQRAIMYE&#10;shuvuGJj1kUFXGd0URayOCHg3pE05DbGNd2/1koX+85GTmk/i1XhJXF9cPUS3XtycLW40+4UeRd3&#10;wc6ZkkCCSjglQA/oadJh+IT3/SFuJFD3vKPS5cSOcjmFhvQKAu4diVDXOUwLHeigvZBdjzwq23fs&#10;aK901CQusjiSH5/E2Y1LpkxZtllP4cHVy4RtNEyf3N+1Z9nqQUpi50x8qg5N/STQVt3XMkILy+m4&#10;r+ap/X6KNpGVWPvoo2sTNgtzlFiW6S6XTZWQzB9HIkupb2pNj4zSnzRWkIYpqSFFGfnTFaLDEYcU&#10;3SlKmhqShheKJOIAR52FTrR1pNMdtRUVDevXSxEzVXF5sUyJAg1KtMkTa3eSo1isU7vBrZtXLW9k&#10;FxJNKxbv2ZcV7JwpUUyoljWBmgXSE72xp0e0m/wYhQ9Rshtbb969++bqadPyQxZlf5//Zv+2teVG&#10;N22sA6M4ZJnVN+/mRYiyCotSFPR3f0cJNrbRUKltMF/WU/8syc9llhWS0qglcPULlBJTipLZodbT&#10;GhdSqAl4GJHkRI11b+itq54vDKVqO5J9bIgy3JlpUTzIaQjBhy7jfcmO20QXk+4YaaK/5f3Wc0n6&#10;Wmmgs6Ze0GSpbO/prBPHQDtumC2WrFecJJYKau3dwHwWDiGxoGZXpqCTaecMwJUTgetuvP0zBQ/U&#10;wbbqp77KhygjLX2t9LhPrO29ddGiW2ncYjGK2L1nYS8f25BQ5SOaZN5ccx+XeesiGS977EunxdGQ&#10;oqAvzhF23/zUdZSBOzfxyMkfuVW4mSmmPQolsOv5okdu3SMpJUkW9fyWqwmbcrIQy7p6cCTi+ICO&#10;2v7mYQpPjWUzog+go3Jpc13vQH5QIg8dWnqFTJY933MpC/SjZC2Zzh4x0qXNoqqKbnGy2PnVdZZV&#10;RwIQAAGRQGOP+Hy/7l6pf57dt0cQXQsdNHrY7STatailiQ9uGq+7UWBjYekgmYtu/UreIeTOU7eG&#10;lcVcTm40pGgVbZac/ERTyyKbiimKZrluv5eNlGTJVQvzXg324JaAB0ciz5GYT3KQS2CuRhyRDHca&#10;P99Z8CrZJ8qym8VtpcsqH91Fi5NVyirbOVNWiFBZToD5E+qfS89ZadKEeRjFgMB/VtyLyU7M/wIg&#10;MQQCHhyJSrvKRDItBa7GtvenW5vEwYl41DUvFefT2XmDOnE3Ioe69LPwmRh+mBQXArZoFsEm38WJ&#10;daFx+arNW8Vf2YG7drEAuJ0z0awVtAqcwBVyCIp13hdW0Shh983/rJrhIC20I4DcmexAH5v2UB6D&#10;994uj07oPJPZNyAOUAoSZze2scASuRMKeOVGMDaGGkzIjdexEY6uDkoJiurkcwUOtbwK8M+RCPVd&#10;bG5EDHYpfUJl+7qkFARrG0kajEiGbutIC71iZpom181CJ1tZioY7XhObyKC4cmo+5jiqUrt2paoU&#10;i3w5gMZN24RlbPFvVapm2yZ2u9k5U07wUNc8gZY9UhxrGi3f6qWVVI09bDKhcEVwYu1XxamU/GQ7&#10;m4yQUrU+VSMFiMQJeXZ8RrivYDqlsee+Gn4tn1h0MIKUQyqbZkmkgr7/qk4j5eSzhWY0UtLVQS0h&#10;Xx02TRPo+KpczQpf/41Zy+Ojje4aDB9t1HJ79tlnL7vsMj9fbqfVUK1Cr/1Fve7aMrBctFx+7969&#10;l1xySWAlxFiw+dd/fRyRxJgRVAeBMiRAH06niUs/Kx7z9zaIBjatcWcPcCTuuCEXCMSeAH3vlgZq&#10;9L1bfGCKCBAHokFMYt+uxagAQlvFoO6hTIS23MF78cUXTz/9dHd5SzjXO++8c+DAgcOHD0+U95bb&#10;U6dMmTlz5rx586ZPn17Cze2latjYygu9yOWdmJjYsmUL3fmR0yzCCtEzYuXKlbTbboR1hGogEGkC&#10;cCSRbh4oBwIgAALRJ4DJ9ui3ETQEARAAgRgTwGA/xo0H1UEABEAgCgTgSKLQCtABBEAABGJMAI4k&#10;xo0H1UEABEAgCgTgSKLQCtABBEAABGJMAO+RxKzx6M0p+lZqzJQutrrHjx+ntb94abnY7YDyY0wA&#10;y39j3Hha1cmLzJo1q6SqFEpl8K2tUDCjkJIlgOW/JdW0+JpFSTUnKgMCJUEAcyQl0YyoBAiAAAgU&#10;jwAcSfHYo2QQAAEQKAkCcCQl0YyoBAiAAAgUj0CIjoR2Ym/oHgutqiEXF1q9UBAIgAAIRIyAe0fS&#10;IO6Ly4/UUMSqVRbqDK5me+nSwfdpVx3aq9E/UxbNhkqCQOkRcO9IhLrOYdpRjA7aqn1DiEON0msE&#10;VzUaXL1M2EZruCb3d+1ZpnEl2qvRP+MKAzKBAAgUn4AHRyIrPzqSTiYqBYGCSbkhihzDGkrJo5ad&#10;uQzsnJhAkYGdEINR3SyDOMLJX839KUvlYat8esWoSM5V25EuPt7gNBjcunnV8kYmP9G0YvGefdmC&#10;orRXo38mOFaQDAIgECwBD44k3VHLnURLpnNNPalZ2b6DD1HG+5Idt5EvoId6i9AnnetaItZEOrej&#10;vXIoVduR5FeHO+t4NdMdI030d1e9kL9KA54Wo9iZlJ5KbO1loyI9mcECjID0xIKaXZn9Ropor0b/&#10;TASgQgUQAAH7BDw4knxoq7m/TQxtyaOBll4hkx0b294vcBeTO8j31I6sY36CEmczdYVX6aR8RnG1&#10;cmlzXe+A/iyMnH5+NXNFujLtw0BKEAABEAAB5wQ8OBK5sMpEMj0ySl6ktr+ZT5vIIwyVQnWdffLw&#10;ggJiztVFDh0C2X17FierjNBor0b/DJoZBEAgVgT8cCRDA7111fPZeKJ5KU2V0MBgez9zEjSUEMQQ&#10;l+KY376jT2hhkx31Ta3p/u1Gy4GZc5LyMmmtTWwQQ+5KFCXJ14JmuSSZhmli1TzGyjYuX7V5q7ha&#10;Kztw166aBQn2a+MSaQWX9mr0z5RIw6AaIFCGBDw4kvwcidBHUx6V7euS0qxJ20hSnPOobO+hAUhu&#10;iXBusr2+i6ZQahu654v/L17VmRiv72JzI/xiso+CYQphOfna9uKyWS7jNCXSyo2btgnL2OLfqlTN&#10;tk3itLvi0F6N/pkSaRhUAwTKj0A0PiNP67gGmvjUCQ5zAidOnJg9ezYoOSWAr/86JYb0IKAkEN2v&#10;/+aXBtPaLngRmC0IgAAIxJOAh9CW5wrXd0krg8X1vjhAAARAAARiSaCYjiSWwKB0PAnQZFI8FYfW&#10;IBADAtGYI4kBqKioODExsWXLlsOHD0dFoTjoMXPmzJUrV9Juu3FQFjqCQBQJYKvdKLYKdAIBEACB&#10;GBGI7mR7jCBCVRAAARAAASMCU7EHOIwDBEAABEDANQFyIogau6aHjCAAAiAAAowAHAnsAARAAARA&#10;wBMBOBJP+JAZBEAABEAAjgQ2AAIgAAIg4IkAHIknfMgMAiAAAiAARwIbAAEQAAEQ8EQAjsQTPmQG&#10;ARAAARCYsnXr1quvvloXBL3KCEAgAAIgAAIgQATmzJmjy+Ghhx4ycyRgBwIgAAIgAALmBMiRILQF&#10;IwEBEAABEPBEAI7EEz5kBgEQAAEQgCOBDYAACIAACHgi4MqRjHU3VOSP1JCxBpSyoXvMpoaOEtuU&#10;iWQgAAIgAAIBE3DlSEinus5hvk/ucGempcLMlwRcAYgHARAAARAoLgG3jkTWurJ9B/mSDeKwIz9S&#10;4cOQse62jnS6o7aigv2tvkoJhlK5gU1qyCix6KTEwUo3Sw2fVVyDQekgAAIgoCbg5j2SOUf6GtqE&#10;nh3tlZI08gcDTeNNA+zfrnr+3OcJ5B/MZ6iuLt3eUDuyjmcQj4LELUIfu0TnWKI12YbajqR4Rj7w&#10;mgvMGQRAAARCI+DyPRLDvRXzT3xeBdFJDFdvqO1I5+vUyh77So+iukrpC7yRrvsRT5In0SYODR4K&#10;AgEQAIGyJ2Cy1a5P75GMZTN11fMJtDxxwiZPlIMHsRHMr5Z9OwEACIAACMSUgOc5EhqOUNBpXXtl&#10;ZSKZ7rhNu4IrPTJKbLRXK5c2C5r0msRj2/vTrU2KgFZMOUNtEAABEChZAm4diTiFLh4bqof56KO+&#10;S1zBJR18ur2yfV1rL51r6J6vuVrZ3pNPz+bQ9RKzmRHN2KZkWwMVAwEQAIEYErCYbDeaXYlhTaEy&#10;CIAACICASwLBz5G4VAzZQAAEQAAESoGA29BWKdQddQABEAABEPCBAByJDxAhAgRAAATKmQAcSTm3&#10;PuoOAiAAAj4QgCPxASJEgAAIgEA5E4AjKefWR91BAARAwAcCcCQ+QIQIEAABEChnAnAk5dz6qDsI&#10;gAAI+EAAjsQHiBABAiAAAuVMAI6knFsfdQcBEAABHwjAkfgAESJAAARAoJwJTOnv7//kJz+pi8Dk&#10;4yqljezo0aOvv/76xMRECVRz6tSps2bNOuOMM0qgLqhC0QlMTk6ePHmyiGocP36cTHrGjBlF1KE8&#10;izZxBw8++CAciY5VHDp06P3vf39pGOuxY8eefvrpuXPnlqf1o9b+EiAvQv0Sf2U6lfbCCy+gY+QU&#10;mvf05o4EoS0dwjQWKQ0vQnWjipTG0Mr7nQAJ3gnQiMS7EEgoPQJwJKXXpqgRCIAACIRKAI4kVNwo&#10;DARAAARKjwAcSem1KWoEAiAAAqESgCNxiDu78YorNmYdZkLywAkMpfgez2zPZl+Ose4Gvl10yR/l&#10;U9OSb8riVdC9I2nI7c5ucfc6MlNHiTk1F1kc4SbPMU068h5Edidl7lcIvtYMjFokwJYaSrVkOofH&#10;6eiqd9S6rhI7qoijxOGYtKtKazINrp6SO1YPilflM9LfemeUYrTp/dEMUsIn4N6RCHX8zh0fH+7M&#10;tPjXEwyfgVmJg23VfS0jtOiRjvtqntovpU2sffTRtYliq/ruu+8+88wzWi3oJF0KSTutGVS279jR&#10;XhlS8bwzkc0IyUSoRYZZvUiWNbhV2EZruOjY37VnPQ3SB1cv42fo72WiK9GeKXQj6vSRrCeUskXA&#10;gyOR5dODg3zJBjEOkO+i8rjAWHdbRzrdUVtRwf5WX6UEuZAEC0oYJRbDFWLPrpsFMJTRC2WWh6l7&#10;nLtGYhu66URDKpXrM0uXdHQwJ1WzQPIYjT09jVJSaSCS3dh68+7dN1dPm1aUcBfdtBs3bnziiSeU&#10;FaA/6WQRlvzKZpDrgxeSLmhcxUhGtJN84yrDU0rb0JqWXOmhVG1HWuhtoaxXrrxKaST5YmQTkuyB&#10;GZtoGOpQmJyFyeReSh51hW/SylvGUFPx1lKoKf+dM/6CyjLUmptCv6am90Xjpk3S3bA/s4vukcGt&#10;m1ctF88kmlYs3rOPPIvmTIEfMb1q6+GlTCRXyqiyhi3uuChk0CHghyMhsZWJZHpklLxC7cg6aZjS&#10;3N9G9l3Z3tNZJ3Zad7SPaq6SUbcIfTwDBSVUiTuS4iU24OE3UbpjpEkVvVBmuap9XWvvgJhyaKC3&#10;dV37xZQlU90jSu9r7WVStBqam0XjdTfe/hmKbLXxwbvqSKztvXXRoltpxFKU8clpp522fv36H/zg&#10;B7IvoR/0J52cPn16EexdMgPp+dsmNeB4X5JsQ9lSleR0pFbvS3bcpmxcsaVYp0RlGyYNV981LNnY&#10;eO+S6XkjYQ5GY0KiPTBjaBP4D94Bko58FjK7OtGSimrSdMtoqpB76BfiJb5apAaVVd8UXKLTW4Oy&#10;ZDcuoejW1uWTOZ/CJSUW1OzK5AbvBmeU1qlN78J2eaW0LWt03kURyGJMwCdHIhk3RRjEjiEd1KFj&#10;rkVxsPhD4dWx7f1C5xrdoDYlrpMuVS5truP+IXfGsDr1TdyTMD/SJMqta17KIx50SchkHzbVUE9u&#10;Y48Y1rruXjZPou9OimlfZ555puxLZC9CJ4upEy+bnAprbtYFqO/SzFzI3fyWXmoW9iiXG3d+NXuC&#10;q2xDazxGNZTl6JuQaA9UBDcMXpZ8KLJI58zLDdqkdatghFcHqUFlVTfFQVGifcJ5Xom1O2lUvHzr&#10;lCXFX38iN6iqZY3OF/8OKSkNfHIkzOKr54uPA2niRHfi0/yqD2C5J8n7ER2R7nRg/uS+G2+/V3dg&#10;4oPiHkTIvoSPRYrpRWQzEF13F7OBpgFtAIkeebX9zdxQpI6/jfq7azgbgi2SFNmkjbQrxOsOqUq2&#10;S8KNy1cVDkCy+/YsTlYphWvP2L/qvQUhIXgCvjgSMSCwrr2SRTakQEWB5nxoor1KYw1Bk16TmPqm&#10;aWl8YcBDMfSpX0OBMFrBoxnnkHOhvslVBhoagaa5EHkUQjfDooUFtwfPtVuegg++uQxKIOfRKR7F&#10;9CIsNiKaAVdyrDvFgkb0vCNfwQcdFGnMDVJznWLWuLqVUtmGkWmZIFdksTYhLodl6d8uqiopVlyT&#10;NqmCCi+NKiyRalnxm4IiwLq3p6k5Zzeuzo1CaC6E/Aa5k81bxX5WduAuNmkiaM/wYBhf06V3tWg3&#10;EAr2SsCDIxGn0MVjQ/UwX3bJotW0gks6+NxkJZu5oHMN3fM1V1ncXE7PgiB6iVmU2GRRZz6L+ABg&#10;gTB56M6mVSQlaS6GLSXS09CEYaKpZQ+bImEHLd/q1azUSqz9qjiJUpTJdqXi9E2t4nwfTMcMpAeT&#10;ILGn0UcPcy9yS21fui4pXWsbSRYEl/JVUtmGw4ZjcvJZLEwoX2h9F83ZiBaTU6y4Jp2/ZdRVqEwU&#10;4KX5QWukuXqqbwp+3hnhxAIhVcWX/9Liq510YzRu2iYsY39XpWq2iZMm2jNKizW/6vXBhvzhEii5&#10;r//SSh/ya3z5KY33aUrV+VLUAwcOXHbZZeE2RICl7d27d968eQEWANExIuD2puBVPHHixOzZs4tb&#10;XXz9tyj8y+vrv3y5Ft4oKIqpoVAQAIHyJOAhtBVJYBSSz4fBwn8zLpJMoBQI5AngpoA1BECg1ByJ&#10;L4hoCzbaD8oXUUUXQhWh6hRdDSgAAn4RoGkYv0RBjl8ESm6OxA8wtNVuNpulTT39EFZkGfTSYiKR&#10;wI5yRW6GUimevpiwZcuWw4cPF6tCM2fOXLlyJfpG4fPHVrvhM0eJIAACIFBSBMprsr2kmg6VAQEQ&#10;AIE4EED0PA6tBB1BAARAIMIE4Egi3DhQDQRAAATiQACOJA6tBB1BAARAIMIE4Egi3DhQDQRAAATi&#10;QADLf81aib6RTZ+Qj0470opkWvhYnG9qRYeCZ03QrJ4RQkDZEcDyX/dNTl5k1qxZ7vMHkBMfGvIO&#10;Fc3qnSEklBsBLP913+LUdXWfGTmjSgDNGtWWgV5xJeAptPXt+w91P/Ti4bdPaGs/8/RTbvjYezqb&#10;L4krGFHvKHzrVAUQIxLvFoVm9c4QEsqNQFAjkr/9yTPfHjyk60UIMZ3vfugF8jTlhhv1BQEQAIFy&#10;I+B+1daP0q9awiJfYpGGdkfg+18ZHZYJLJXgCfySY7M4JAMBEACBsiHg3pEYjUWU6A6/rVnyRA/0&#10;wh0UC57yvj/ufRdYNpYRVEV9bBGtKB+FB1V/yAWBEiQwNYiJxy9ecZEBKtrWu795eFw8+pK5Dbxp&#10;E9YdzvcxLEZrDK5ektupWhhczXcalfagVqmjvWrnTDHqFHSZfnUdTJyEe/9h3ogcjXmj25EQNGLI&#10;B4FiEiAn4n5EYqR475c+IAgmi52SCWn/wvoueQsq6UEw1t3WkRY3lNYJd+WfR+JFMUt3ShrdsP3e&#10;efwqN9wRRSgE3vEaXd+uSu8EfnbjEtqeenMuy+Bq2qqaAE7u79qzbPWgxo2or2rTm0twolqU0/rX&#10;dQigt2HZBJaNbikhym0D3UDALwI+OJLltefJ2pAXefB3r33/0ecN9Ktvau1toWe99OBXpaps7+ms&#10;q+ukEYtmfELPo5F1fCQz3NzfJk6rpDtGmvjYprV3A52hNB3JPp6ms47JVgi8YbYmvTOGibU7yWks&#10;ljINbt28ankj+yPRtGLxnn3ZAmHaq3bOONNHmbqhIZUSXWhqSPKlDDDztXrn3ZfjLqfDroM8vGBV&#10;4YZCv8Sa8f6F3F2o7Ujzq3L/w1l3wbwRxca1aHRrCe6Q8VzRblYvNUPeUiPggyOpOOPU//xSDYGx&#10;8iKMHW2Fy46mAf7Ys4tzLJsRRA9EBz0+0mJQrK5zTb0oYH41cxuURj6jK1eV3m7ZVukSC2p2ZfYb&#10;pdJetXPGqkz19XSmukd0qC1tAv/BPCv5WoPzTuW7T++861CZSIrtO7a9P9kqDDAbGR0RqudLOgTT&#10;XTBvRG31g2hEbSnRbVb3BoGcJUnAB0fS++hzD//ujaf/+UrTsUghPeZP6GknPiVsHuJIJXfk92XP&#10;5x4dEfunZXnUNS+lgCE5VPkHx2B0PkRIzrsO5Hsy2THyHsmmNdUZshHqIsijmmJ1F0Ikli8qws1a&#10;FB4oNLIEfHAkVDfyJZd/fZdxRCtXfTFEIf3BnghyN1PBh482VAfrpXbcZu526PmT7t+uXUqsK9DH&#10;Bsnu27M4WWUkUHvVzhkf1YuIKCddh/nVwsjo0ECmen7l0mbyJMyl8LFnYId5I2qLLc9GDAw/BMed&#10;gHtHQu+uKys/flT3/fZpBYDYc0EKUFXQ8q2edmneXU5U2b5OnETRTLbXdw13yln15uJJRH1XX5LN&#10;1PPwF5cpCxSj5/4djctXbd4qTrFnB+7aVbMgwX7RdDyfdtdetXPGP+2iI8lV14HMRNiwIcNGWezn&#10;wEA+sCWwLoXUXaDYV34M6qa7YN6IWojl2ojRMSdoElUC7h1J+9UXWFbqhrr3FKahlTdyeEqcUOdL&#10;cRQLcngkJD/ZLl9SZVWu4ZF/S2EUFjYTcsEQSeDXvpZfYexq/Q9zE1WpXbtSVeKC38ZN24RlbPFv&#10;Vapm2yZx2l1xaK/aOWPJM34J3HUdKhNCWhCjdeQ4hN5MtfiTH/nuQttIUlxS4b67YN6IUt/AtNEt&#10;JcSvyaAxCDgnMOUnP/nJpz71Kd2MJh9X4ek7fvLsHelXjL611X7VBX/bONe5Su5zDKUqWnp59ta+&#10;cb15FIey8VEmh8DikRzNGo92gpZRImDiDv7nf/7HkyOJUjUD0QVPnECwFlsomrXYLYDy40fA3JG4&#10;D23FjwQ0BgEQAAEQCIAAHEkAUIMUSbMyQYqH7OIQQLMWhztK9YkAQltmICcmJrZs2XL48GGfaHsV&#10;M3PmzJUrV9Juu14FlXd+NGt5tz9q74YA5kjcUEMeEAABEAABmQDmSGAMIAACIAACARJAkCRAuBAN&#10;AiAAAuVAAI6kHFoZdQQBEACBAAnAkQQIF6JBAARAoBwIwJGUQyujjiAAAiAQIAE4kgDhQjQIgAAI&#10;lAMBOJJyaGXUEQRAAAQCJGDxQmKAJUM0CIAACIBAfAjMmTNHV1mLjzbGp4LQFARAAARAoDgEyJEg&#10;tFUc9CgVBEAABEqGABxJyTQlKgICIAACxSFQfo6ENn/VbOQrsTe5VJzWQakgAAIgEAMCrhwJPXDF&#10;ndFzR2rIZk3Nn9Ty1eI+641Kt+9m7FTEJjEkAwEQAIHIE3DlSKhWdZ3D8ubrfmxqWwDK1Z7qvqH2&#10;sXQfRflWPQgCARAAAZ8JuHUkWjXyw5TcAEV9Zqy7rSOd7qitqGhYv76hIZXKjWvEDKqr3WNiv747&#10;JQ171Gm6x2QVFAMkMWilk1E8ySXVdqRVyqsu5cYTebFMqkI98S+V7jlVSU1NRcTKGaRnGtke0Pnc&#10;9hAHAiAAAr4QcPMeyZwjfQ0Fj+PWvvGmgYoWoY+NTeiZWTuybrxLSKnPiNfahJ4d7ZUsUX/zMP0S&#10;hKFcQuVVStYjtNV2JEWZLM2GapZcTqNbe0o20DS+JkvqFWZM3JZTJq+DJEEuXnzc83Kl0lk1xMJT&#10;QldXfb7ofBapssoSuduQq8l+5EvXSS9XTdSHPvrvS7tCCAiAAAj4S8DleySGO5lon+bKM/xhOVy9&#10;gT9M+YNV9C35Z3GBhNyjVCh8/vIHuiyh4NEsilUOSWTHRjE3bUZdUTy7SnPZkYhP/16BfCTzJQUp&#10;zSurdSSq0rVw5Gr62+yQBgIgAAI+ESj1ja2kwY04YzPcWecTNUGo72ISaaSF4JNvTCEIBECgJAn4&#10;NEdSmUimO24TF2+Nbe9PtzbVa89wfumRURXIoYHeuualfIihvaqlrk2Ty86K1m0lpkz/dnFWRZ3G&#10;6NJYd4rNt5A7Ie+UyfIZGV60UdWURSuVtJO+JI0LlQIBECgPAj45EnrgDndmWvhkdrKPRYO0Z+gR&#10;3L6utZdSNdzxmiDOurOD5lZ4/Ep51Yi+nEaebKczSUlU20jSYERS39UnJdKkMbhUmRAkqTSZ08P0&#10;yxc9X1PZQnXVFdFDUR7mhVqCAAiUAwGLyXaj2RWvaMznzL1KR34QAAEQAAE/CZT6HImfrCALBEAA&#10;BEDAMQG/QlsOC8abeg6BITkIgAAIRJZAkRxJZHlAMRAAARAAAYcE4EgcAkNyEAABEACBQgJwJLAI&#10;EAABEAABTwTgSDzhQ2YQAAEQAAE4EtgACIAACICAJwJwJJ7wITMIgAAIgAAcCWwABEAABEDAEwE4&#10;Ek/4kBkEQAAEQACOBDYAAiAAAiDgiQAciSd8yAwCIAACIABHAhsAARAAARDwRACOxBM+ZAYBtslm&#10;g7yrAXiAQDkSmDo5Oelzvem+4huNiEdK3O0KBwhEi4DCSuEFotU00CZuBMiJBDMioY3Txa1vaXfB&#10;zAZ01uJmF6Wv71CKtiuTbLQvqdm0s/QBoIYg4CuBYByJrOLoSDqZYLsf5juAUv9P3SNk8YFUShzL&#10;pIakixjN+NrWEKYkwO2SjvoutqGnwkIrRBM1MkjFefWAW2PkIA4CZUJgyj333HPNNdfo1tZkSyxK&#10;T1d1c8050tdQ25HbO53GJrSP7lCqYqBpPHe/tgk9fG9dfvCLa7INrJO4o300VdGSYbnox4ZqlltM&#10;ZVRcmbQTqqlvbHPmmJAxNNE5c8joWnoFobWPW2XBYW6QPUIbN1SySyZF6Buu3sBMOnGbgZHDdMvZ&#10;eoPaZDZ0pibu4IEHHvDkSPQZKbfR5b/ZvSe7FgIg3r50ST5J7obScAcjZ8d2vKHbSrwKNO/o8M6H&#10;xW3M/Ql3JzYNUjZUqRO0ofre5v5vGRh5vIBCW78JWFug3yUGJ8/ckQQc2qpMJNNiBFqeNWEzJ9yL&#10;5ILUw511wdUekkHAhEB91/h4X2vvAAumejdIlZGDPAiUDYGAHcnQQG9d9XzmTjpuUy3fqmteKgat&#10;xrb35+JgZUMdFS0uAXIb8vzbWDZDJsr6Os4Nkpl389KLxcroGnlxq4nSQSAsAsE4knRHLV/8SxFk&#10;Fkyu76LlWy25FcE0l1nZvi4ppWkbSWJEElZzoxz+0F/aLJsjDUR62isdGaTavDlVjZEDNgiUDYEA&#10;5kjKhh0qWlwClgFoywRu9MfUnRtqZZonEAssEsuizpEUqc4oFgRAAARAIDQCwYS2QlMfBYFAyAQq&#10;23coF6+HXDqKA4FIEoAjiWSzQCkQAAEQiA8BOJL4tBU0BQEQAIFIEoAjiWSzQCkQAAEQiA8BOJL4&#10;tBU0BQEQAIFIEoAjiWSzQCkQAAEQiA8BOJL4tBU0BQEQAIFIEghgY6tI1hNKgQAIgAAIBEQAI5KA&#10;wEIsCIAACJQLATiScmlp1BMEQAAEAiIARxIQWIgFAR8I0G7YJ2J4HD169NixYz7UHyJiQmDK3Xff&#10;/elPf1pXW8sdEktm86/gGoseBCdPngxOvmvJx48fnzp16owZM1xLKHpGyy/iWSYoehUsFSDjmTVr&#10;lmWyCCZ44YUXzjjjjAgqFqZKJWCBMi6LHRLhSAI1rCg/COJ+q1vepZYJAm16X4TTaGT27Nm+iApZ&#10;SNytyxdcJWCBNh0JQlu+GIyhEBqRBFsApIMACIBAsQnAkRS7BVA+CIAACMScABxJzBsQ6oMACIBA&#10;sQnAkRS7BVA+CIAACMScQDQcCW1fShu5K1Fqz8QcNNSPHAGysQrpYNYXcZPLblwyRTqWbMyKMAdX&#10;SydWD+rA1V41Tx+59oFCMSIQlCPJOwZ2u8peYihVkRoyuWOd3syKZ4H4SCgUblk0L44LSQ3JzUZa&#10;5lX2rTFd3/b0tOCPDjwIfGsMEpSq7W8eHhePvuTIqBDxrQ/3Z2q20dINOrbVpL5I9jC4epkgntnf&#10;tWeZxpVor5qn95MsZJUfgaAcSTJNtyY7xrb3C3VC7o9spq56vr93bF2n9DRgT4Su+sqEWdFGDVzX&#10;2prZII2Jxro3ZOrq/DYFp7e9WP4q6dExuXNtwuLB4be+5SAvmajk1azv6qrPjUgK+iasd5E/oRo1&#10;h4uocdOmRl5iVXIx61Vs3bxquXgm0bRi8Z59fJCSO7RXzdOHVJeGhlRKHAaKPT7+QySsez4kpVCM&#10;DwSCciRNrZmsGKsaHUmuW5eU/xCal1bKww75Fq3tSLO0Y91tHel0Ry2NB+54jf7eTiMDaaBhv6r1&#10;ZkUbiqluahb6tzONh27rSDY32y/PXkqnt71WakgPgvK51Ztae1sKR6IidOrm8FFKq1DXuaZ+KFU7&#10;so6PW4ab+9sKA7D22t7nVNmBu4QVTQmF1MSCml2Z/UbFaK+ap/dZ3UJx6Ux1D2Pb29Im8B+8/2Z0&#10;PlBlINw/AkE5kvnV/Lk8lhWq59c3JcU/hgZ65U4g/ZWq7Uj28Vu0UxwBVLb3dNaJI4wdN8wW0h0j&#10;TdItLVmbbrVFx5M7WP/GomhlesmBMbnz29clO26jftKGTOeapf4B1kpycNtvXiYGwXMx8ZysQB8E&#10;ZXOr13eJ1tU0kOsYK5qKujgtmc6e9sqxbEYQ/Q0dZC25cXaQ9mEue3B11V0rvk8D1HgeddSRZLdo&#10;nfyD18PofDxrWYZaB+VIKpc2s3gWC2xR/ICe7eyPbKa1qT4Hmf5iPT5j5vJVMjuTllGFtsgdmRet&#10;TC85MC6dhjK9LeTb1rVLAY8im0PjJh4Sz8XEQ1Kn3G515k+oYzyQnyITR8bJvh2SHWgMLKSG0CmG&#10;JsnWJ/ezOGfBkd23Z3Gyykgt7VXz9MWrHkqOL4GgHIlAcxV0c1Jgi7kO9mzPjo2O0OgkBFRui65f&#10;QwMjhasLSFWnt70UE1dogweBH03TIC+vYH2avGVyN0KTJuxgU240UPWjPI8y2KotpRdpXL5q81Zx&#10;tRbFunbVLGDOhaXh0+7aq3rpPaqE7CAgEqDebmCOhHXwMxs2ZPgNWpkQ+ts2ZMRxrXSwW5TPSrBx&#10;izhHIh5m0YOCZVjGjWhVtFFOFh6XHiB+W4jT254t0ZJW4kjPCTwIfG6T5owUsqqg5VsUxZLE0xxZ&#10;OhfNIldT3zXcKScMYC2f3UoxKxB2paryK4AbN20TxNBnVapmW24iXhanvWqe3q4eSAcCegSCcyQs&#10;npVmc+tiseyPtGKChE7Vd/Ul+fxG20hSCl5Vtq8Tp0D5ZLvmGB1J88iLxWFVtFX+AK47ve1pHLKH&#10;z5DknhN4EPjbLNKkOpsnEaNY0mJCaepEnD8RexW52Xc5ob9q2JSWWLtTinSK/yeGt+TgZ86NsESy&#10;S9Fc1aa3WbZ/yXbweKG8bpP/UP2pTOBf0ZAUKIFYfUae3u8YaApqzBAM5ih/vTXu32e1/LSqZYJg&#10;2txPqVG2H/N6xt26fGnFErBAmYNJXX72s58FOCLxpSWUQgon630XD4EgAAIgAAJuCMTJkdAIOKAZ&#10;DDfkkAcEQMCYAAVlgad8CMQqtBXDZolyaOLFF188/fTTYwhVUtkybmCZIPp1n5iY2LJly+HDh6Ov&#10;qlLDmTNnrly5krbgjJfavmtbAhZoM7QFR+K78RQIjOyDoARudcu71DJBsG0P6WVPoJQs0HyOBI6k&#10;7I09tgAs71LLBLGtOhSPB4FSssDSmWyPh+1ASxAAARAoMwLlHsQss+ZGdUEABEDAfwJwJP4zhUQQ&#10;AAEQKCsCcCRl1dyoLAiAAAj4TwCOxH+mkAgCfhGgr6HQCvLYHUePHj127JhfECAn+gSwaivYNqIH&#10;wcmTJ4Mtw5X048eP0zL/GTNmuModiUyWS2IsE0SiGqZKkPHMmjUr+npqNcQnUohJCVig3LJY/lvM&#10;2zDKD4K43+qWd6llgmJahr2yo/xCq3kN4m5d9trHIlUJWKBNR4LQli8GYyiERiTBFgDpIAACIFBs&#10;AnAkxW4BlA8CIAACMScARxLzBoT6IAACIFBsAnAkxW4BlA8CIAACMScQJUdC+1aJB9tLmzbVbegW&#10;9+EN9yhWueHWEqURAW5o4kGWJ/92y0a2HO0PtyIL8w2ulrbZlbZgtrpqnt4fnSAFBDiBoBxJA/cJ&#10;Ob9gA/dQqiXTOTw+TltkbwjdhZj4D99ci80HAT0tlmzMEjA8CGxYjYckfa293NDGujcIfZ53upH3&#10;i5VV0p7xoO3g6mXCNrbJ7v6uPcs0rkR71Ty9B0WQFQR0CATlSIQ65hTY0Se02Blb0PaHgrinu6+3&#10;nw9t7pM+Nm7sVeKDQtqQ20Z6HypXziLqu/qSHW3dQ91t/c1r2ObsioP1HlKpXG9IGq3QycK+Uf4E&#10;WbjU4RjrbutIpztqKyoa1q+XRtWqjGLKbmn4bXMoNLh186rljUzDRNOKxXv2sZ5G/tBeNU9ftGaX&#10;qaaGJCi58INEu+B80dREwY4JBOZIZE3qm1rTI6P5m0e8K9X35FCqtiMt9LbQjXrlyquUjqfgZlXf&#10;7NJ9Ld3GBraouf81pStu/jteozK2K29y/oDQvfnzkumxYT6KcnpjO03vuOGRQRDq13QKHS39zT3t&#10;1IFRH+lMdQ/vCbX2tpDRMhNN9rETNGZmJ5jV8BPjfcmRUSl/ZXtPZ53Yi9pxw2zxnCYjnUt3jDTl&#10;hDsdfycW1OzK7DdqP+1V8/Qh2wGnypC2CfwHr77R+ZDVQ3FuCQTuSChu0FtXPT9/81AMQXtr1XcN&#10;S7ffeO+S6fnKUMqRdXxkM9zc36Z4WGtvY31b1JalPVN48xvd5OrzeTn0aKmz3wCGN/bmZWIQnAe2&#10;8kekHgT2qxmHlJWJpFJNuWPQQP2Juual3L1QT0jIZB/OZuo6+cClcmlzXe/AEMtMXR/WMarvMo6M&#10;0VBblZFE5M4I86sdWE4ckFroyKlSreUfPIPR+RKocnlUITBHIo7u6ajtbx7eIfb45JtH99bSxc3i&#10;XeIwhQmiiIHc76O7WXMb69qitizL0o1uctV5hRw/TKVxkxTX2laT+qLKlfghHzK0BGhaTugT41t8&#10;WQdFMXmnJTeYMIdW38XSNg04mAj0oxWy+/YsTlYZSdJeNU/vh0aQAQKBORJ5joR7EdeHLIfdtMp+&#10;X5FuY7kioyNpd5WyuLGrkosL5eJB4I6zVS5pjl2Mb92WW7+lk2looJf6KFclkmkp2dj2/nRrU/1Y&#10;d4o5ILJDGpBmsgcVWVU9HlVGK8X0rjcuX7V56yC7kh24a1fNggT7tXHJFD7trr2ql95NucgDArYI&#10;BOZITEqnwYTNW0uRUi3P5DZWJtWWZVS68ua3g47N/fRvt7tC2fxBwJZoSStxpOcEHgR22sBTGhor&#10;i6EqFtgUJz0Kj9yQuoJGLawzxKKvGXF0zOZKqEtTmRDyo+6e9otz2Svb19EUAM2aifNtzNOoMrrS&#10;unHTNkEMfValarZtEqfdFYf2qnl6VyogEwgYEiiGI3Fwa+VvQnYHKye0jW5jdU21t7Heja2++e1Y&#10;jLjqR4rf0UoBi8Pixq5K7uEzJLnnBB4EVkS9Xh+Xx8ospKWZ5MgPhXOX5MiXlJiPicVQGDkaxeo+&#10;fmHH1762gxehyqhcB+hgTaAc/My5kcTanZOyS9FcFbRnvBLznj8PRCZDP2QI2h/ei4SEUAjgM/J+&#10;YKYX2gaatM8iEh3lr7fG/fuslp9WtUxg2PY07U6rijxGZf2wrCjbj3n94m5dfrReGX1GvigjEl/a&#10;qPhCcm/iV7Doh+cX2opfH2ggE3AwUAA1EACBwN5sLwe0+dCG7mCkHBCgjiBgQIDCtGBTPgQQ2gq2&#10;raMcmnjxxRdPP/30YOsfpHTLyJVlgiC180f2xMTEli1bDh8+7I+4sKTMnDlz5cqVtAVnWAVGtJwS&#10;sECZrMUOiX19ffX1qg9ESHnNKZQSo+DMMLIPghK41S0t0DJBcO0OySBABErJAuFIYNKlScDyLrVM&#10;UJpcUKvIECglCzR3JOU+9oyMyUEREAABEIgrATiSuLYc9AYBEACBiBCAI4lIQ0ANEAABEIgrATiS&#10;uLYc9AYBEACBiBCAI4lIQ0ANENAhQJ+EphXksTuOHj167NgxtGj5EJiC5b+BNjY9CE6ePBloEe6E&#10;Hz9+nJb5z5gxw132KOSyXBJjmSAKtTDXgYxn1qxZ0ddTqyE+kUJMSsAC5ZbF8t9i3oZRfhDE/Va3&#10;vEstExTTMuyVHeUXWs1rEHfrstc+FqlKwAJtOhKEtnwxGEMhNCIJtgBIBwEQAIFiE4AjKXYLoHwQ&#10;AAEQiDkBOJKYNyDUBwEQAIFiE4ihI6G9IpQ7XNknqM3oWpT9QpESBEAABEqdQFCOxPpZH/RD3ER+&#10;0EXrG83ganELRPFYsjGrSiRflbbcZbvvSolNzpS6eQZZv+4Gtutm7nDXN1HoJxuV9oc/tdDag1Ku&#10;HWuxk8YfXSGl3AgE5UiKzzGKexOt2kaT7+zYuTZRQGhw9TJBvLa/a88y0XHYOVN8yHHWgPbXlY6+&#10;VqGueSnbFNfDobU3Xy1Qaw+FbsSN/ZjL9MACWcuOQEiOhHpphV2/se62jnSabXnOuoL5y2LHUOzT&#10;dacoR2pI/Mus26jsAIrpxRypoYLzooBavrO6oug7XqO/t7OC2MEzF+MY3Lp51fJGVnKiacXiPfuy&#10;gp0zgWja0JBKibxFgjksDKbe+UBUCFnoUKol09kjbq4uH4r65g0jb4iSpRSYrWRvCutav14al6sy&#10;5s3bvtVp7aHAj7iyH3OZgbRC+VlXIBgjKDQkR0Kds1zvL9lxGz2wK9t7OuvqOofHx3e0j6ZqR9bx&#10;y8PN/W3MlQjpjpEm+pttYKvJW4ixMpFMj4ySf9jen2wVBpgzGB0RqudLqYZStR3JPi68s46dVBR9&#10;w+xcQePjfa29G8SiAzw2LzMIbOXLTCyo2ZXZr9TBzhkfdU5nqntEGi20a7kCi9F5H4suhig9NyLq&#10;wetLB0NBniNvSMOdGXaCuQzJsvqSzALFo9C62BlNxrx5u7I6rT04tZaQLUqpXplZVzEsujhlhuRI&#10;8sOKll4hky14Xo9lM0JvCx8U0KBB9ApCXecaebctuUOnzcug1Te1MomjI8mmNdUZ8iQkMJmQOpj0&#10;WylKC1m+Or9adDPBHY2bpLjWtprUFzVzJMGV61AyD/IQDfkHF2B03qH4aCUvdCOyoTXQUFUOdpF9&#10;kck+nDekyqXNdb0DQ9SDYXbLRif1XazHo38oLFDKqDTvwK0uWrwNragkrSti7INThx5soTgSukFr&#10;+5tp9JEfFhRWShya5I7Ce9IyL3voCSOjQwOZ6vl0p5InYS7F8L4OjqZtyVXJxcZps/v2LE5WKa/b&#10;OWO7bCRUEFCPRuSx7w4aqlof9V3MZJsG7AeorGXaSKG1B6fWAouygRlJHBEIxZHI/VkxACVOVIgH&#10;H3yw2JQY7jI6cn3DgryKxOQ+hA0bMqwnzX4ODOQDW6Lw/u3iCEinaEeoPCYeXC2tvsoO3LWrZgFN&#10;tmc3LpnCzzUuX7V5q/grd9HOGY8KlXt2w6CWCszQQC9Z4FV5K2WG1NpUP9adYqFQcicUM81kDyqy&#10;ccPmh8K8pYxuwGvtwbv96Ml0oxvygIAQmCMRJ9KlOezK9nVJ6c+2kaQUQaKTFHxmk+3zu1jU2WBC&#10;XTevquEqE0Ja4Mtu6GdvplqxAqe+q08qW6docbI9pKMquYfPkFSlarZtEmfW80fjpm2CeFW+aOdM&#10;SJqXaDEDvTRBljNS7UoL+VqL0LeDpuLrZStlk240bCZTk7LTcLun/WLZc+QMW7IuTUZXPLX24N1+&#10;zGW6UhOZypQAvv4bbMNH+aN7cf+snuUX8SwTGLY9BVRpqQHzH0U+omw/5mjibl2+NLx7C/SleF+F&#10;mNRlaGgosBGJr3WAMBAAARAAgcgSgCOJbNNAseIR8PVdwuJVAyWDQEgE4EhCAh3BYmhKJoJaQaXS&#10;IADrKo12tFkLzJHYBOUy2cTExJYtWw4fPuwyf2DZZs6cuXLlStokMbASAhdsGYC2TBC4ip4LiKz9&#10;mNesBKzLc9MxASVggTIH8zkSOBJfDAZCikDA8i61TFAEpVFkOREoJQvEZHs5WS7qCgIgAAKhE4hx&#10;ZCN0VigQBEAABEBAhwAcCcwCBEAABEDAEwE4Ek/4kBkEQAAEQACOBDYAAiAAAiDgiQAciSd8lpnp&#10;A8v0lYsIHkePHj127Jil/khQXAKRtR9zk4Z1Fddswi8dy3+DZX7y5MlZs2YFW4Zb6XH/GpLl2krL&#10;BG7JhZcvyvZjTiHu1uVLG5eABcocsPzXF5NwKYR6lC5zIhsICALsB1YQCwIIbcWimaAkCIAACESX&#10;ABxJdNsGmoEACIBALAjE2ZEMpXI7ZxWips0kGrrH+L8uGkGb0bUoF6UjCwiAAAjEjUBQjiT/EKen&#10;MO2CKD3R6dmfGvLnuSzulCpu9V64ybvDFjBRxh89ZX0GV4sbJE6Rttct1JNtuysdSzZmxWtyejrP&#10;z5lKcFhvJAcBEAABvwgE5UiSuW2raZ9qoU6Q9rAey2bqquf7stkDiRKSCe872PmijI3WGFy9TNhG&#10;U6eT+7v2LJN2b1dk25+pEa9OTm6rSX1RciXCKunc5M61CXIjphJs6IAkagK5QS0b2qaG/OHjc//D&#10;XkdEp5Oh7XbYOeMPA1+kDKXchRR8KRxCnBEIypE0tWay4ihkdCS5bl1S/oNtra4IPXVL0ancXcyG&#10;LwWbt+dPFBjVUKq2Iy2wLd8rrlx5lXzJzvCCSeTPDPqlGB7JJTHJ4tW2jrS4cXeDuPn2dpWqzjgP&#10;bt28arm4UXuiacXiPfv4oCN/NG7KbeNelVysK9pKgjN9DFM3NKRSYhuIaHIPWAZW77xPhRZFDKse&#10;7cfOxrTs6BMGfPIkgdTGvBuhveruTCCquxEqNk6vm5zIUxQCQTmS+dVC/3byJGNZoXp+fVNS/GNo&#10;oLdgEJHuGGniN3Fr7waKfjH3kOR39nBnnfQwl070JaVRjYipvosS1ImRrd4l0+2Qq0zwQRKNkJKt&#10;/JkxOkK6SXk1RQuV7T1SETtumC2oVbVTpEGaxIKaXZn9RgKyA3cJK5oS/PLmZWK4KxfsyuUxl+BB&#10;NZY1nanuEVukhXYtl5vG+LzH4oqXnYbKncP5sGh9V1e9siOi7u5wxyoPW8QgrdgZKej4KPsf69cX&#10;BHhz83Zi50mUY9BL0kNi3o3QXnV3JvDGMOyOKIeGrF9IgQKywcD1QQF+EQjKkVQubWbxLBbYovgT&#10;uRX2RzbT2lSv0Lyucw3/c3616DYo8JU7w1PR058NO9hdx+5zT5Wu54MkGiE1ranOkCeh4mS3pi1a&#10;VZZKVU+amGQeXF1114rvUxyLjsZNPNZVEOwKquC83DoaM4otIv/g14zOB69RQCX0p+2FRqU+RFd9&#10;Zfu61l5p2EJ9ItGW2QNPGtEkO24jOy3sf2hVl6WxbtPIOp53uLm/zfbCEPNuhPaquzMBQTfqptR3&#10;5UaG4+M72r1HrANSH2KNCATlSJgPoJuOPbbZ7UZuJTumHAHo6TM6IsaUlAe3r6YBP2LYojcbGsjQ&#10;JM3SZvIkkm6h20Z2357FySqdYimEvT65n02HFB6aYJehhNDrEusCabrOjv6Kzg11RrgnITOSujzy&#10;qIICMVIA11SoLI1N8omxWToompqbU7SjUYzT2O2O8NAWRZYxTRKP1g7MkQhsBLBhAz22GYjKhNDf&#10;tiEjdnYND8qRFkNg8jHWnWIdNXInFMkyvk0VE/saV5QXxrwZKcR0YD8HBvKBLeb2ckXTICovxLfb&#10;u3H5qs1bB5kyFLvaVbOAOQu2Uis37c5+F3qRwdXSNSmDnoR42FhEtZRb3IF+9Ws62WCW/IhoyvS4&#10;q+1vFpcOSsFYB7JokMdXHfLD9oDbvBuhverujKOK+J9YHulheOI/3CAkBudIWDwrzebWRbXZH5ah&#10;hPquviSb3eZ9NO5/cn/3N/foj3hZLCHDe3ZtI0kWIjM6SFpOIfrZm6lWuLV80XkhYiiDJPPJdo9H&#10;46ZtgjjjUZWq2ZabWJdlMmch7EpVKVYAVyX38BmSXAZzCR7VK8PsazrJuPJLtYZS4m+LTok4mE1J&#10;foRB411sce5Np/9hIo31XcRgmK3DvCOiverujC1VkAgEtASi+tFGmnwbaLLfS4ts09JHUmfPnh1N&#10;9eL+WT3LL+JZJmAjCr5Gj47WPrI3+Uxda6tAyw56hDZac6DsFrMUNLchDSDITvniIim9mJKfpPEG&#10;5eby9aUpi6fUep1vhf1Q5HPZZlYULQoXeyI0iq3KfI3/Zst/C6+6POObqepaF60+YDCp4pyq/MO3&#10;YqMlyNICo6WuqTbmH22MliORb0vpto4RZgNV4UiCa0PLu9QyQXC6+SU5yvZjXse4d1N8acESsECZ&#10;Q5y+/qtYu2E7ZOxLg0MICIAACICAWwIBzpG4VQn5QiJA8y8hlYRiQAAESppAtEJbpYd6YmJiy5Yt&#10;hw8fjlrVZs6cuXLlyqlTY9yTsIwbWCaIWqNo9YlvaOvFF188/fTTo084UA1LwAJthrbgSAI1JAgP&#10;kIDlXWqZIEDlfBId2Y6Ief1KoJviSwOWgAXCkfhiCRASXQKWd6llgujWDZqVBIFSssA4TbaXhPGg&#10;EiAAAiBQXgRiHCIvr4ZCbUEABEAgqgTgSKLaMtALBEAABGJCAI4kJg0FNUEABEAgqgTgSIJtGfoK&#10;PK3gjOBx9OjRY8eOBVt5SAcBECgPAlj+G2w7nzx5ctasWcGW4VZ63D9iYbkkxjKBW3LIBwK2CJSS&#10;BWLVlq0mDygRjUgCkgyxIAACIBARAhiRBNsQUX4z2WhEsn379kceeeTtt9/WoqF3lT/60Y8uX748&#10;WGr2pFt29ywT2CsHqUDAJYFSssA4ff3XZXNFOFvsHEl/f//x48ebm5t1v2/x+uuvDw4OnnvuuUuX&#10;Li06dcu71DJB0asABUqbQClZIEJbpW2rPtfuV7/61bXXXmv0lSSa7/nc5z5H4xWfS4U4EACBOBPA&#10;qq04t14AulNEy3x1APkYddSLtifC1toBtAVEgkBcCATlSPJPFnrKVMiPGdq5KjXk/bljIsGLcDmv&#10;FyGGLU972PEjt097QUrtVb/OxMUUI6+nv1ZBt4J45Df7jTwAKAgCRgSCciRJxW7VQp0wMioqMJbN&#10;1FXPr2zfoberqING8i5Bt7CAxIplDa5eJmyjNVyT+7v2LNO4Eu1Vv844oOpjUtZ7KHxO5s9U5PsV&#10;PpboXFROQ9LTyXjKH3cylGrJdA6P0xHgDm7+qOqcLHKUH4GgHElTayY7xnCOjiTXrUvKfwjNS9lG&#10;zXTniv92S92yXL9M87jJn1De7IYSxrrbOtLpjlr+bFBl1iuxIIl04ymFPExPxFyfkfqQTp44hQOO&#10;rZtXLRc31040rVi8Z1/W4uqgJr27M0Wx6KFUbUeyjz0lhzszLQxf/gydqiuKUtpCaZt0piNp2dxf&#10;a3tg4Etvg3pUQjJB27vjAIGSIBCUI5lfLfRvJ08ylhWq59c3JcU/hgZ6C+6edMdIk3gn97X2bqAH&#10;v+Zxwx7p/Ik03peURjUF2NUSKtt7OuvEB8SO9tFU7cg6+UnRRvIFQZVeX75SyFXt61p7B+hRKGrf&#10;uq7d+82fWFCzK7PfyHq0V/06E5q9snFn55p6Vl7l0uY6wqc4E5oWDgqqTCRzqRU9mVynQT5V25Gm&#10;ZIpOjNhTyp0R/18ahqn6G+rxGbPztNDboh4L5aJdFO/6L8W0k7rbJAaH8yExMVysLF3q7ij6Q+vX&#10;F4SaC7pxogc1VN0WRTl3gR62XbOtMpAo2gSCciT0BGHxrLHt/QJ1vMitsD+ymdYm8fkiHbnHDV1n&#10;vVTt44bd4XS/MZOs79KLAagkKFmzTp94r9JB9y0PtanSW8qnLPVN3JMwP1KgfbQbNlLajY6wR3Bk&#10;D2pairiK6tF4g/c9qOfScZuTsZRhp0c7PqvvomEZHw/lY7z0NG4ReKeJ4l1L9GBJ3aCu+sp890a2&#10;S43miv7QDbN1xMnSWAdO0+XKZ8i7N8lNqqZ1qOL9zeLYbrh6A91r/I/cWDSyjQ7FfCUQlCMR6BlN&#10;z18KbLGHL3Mr2bHRERqdmGiv87ip72IG2jTgblZSjl0YxqLtyOeexD8/kt23Z3GyyoiD9qpfZ3y1&#10;GzNh1PRp8SFMfYPt/Wlyv4QwLY5JI3WIIVB2bKgelh/ocu+6pVeggKz9sZRRp0Q7PtOFwLpc0jDO&#10;EJLcDcp3b8iPZKRsKs0tUcvSdLtc+ez8HlEehV06um2lOAMbf9Z19oijdvZbCmhbaoIE8ScQmCNh&#10;PfnMhg0Z7joqE0J/24YMTZCYINM+bsa6UywiRaZMXTjbZskHH4rHmWGZKvkHFQlziwXoVP0aivTT&#10;3CiP1rg7Gpev2rx1kOXNDty1q2ZBgv3auERawaW96tcZx9rqrO4tlEHvJOq8ZSI/lFl3lfW4M+Jg&#10;kM2VsMdOfRd18PljmweIonDwfgZZltzW9CyWOtTieWdK2umUOJNolpoZJQ2UyY+IN5UnzdlIXZou&#10;0ulyWY1IKJwg3ZpDt9HIX+owsC4EZoH8a++oSwrOkbB4VprNrYsI2B+WhqV53JD/yT1++pt5T8fq&#10;EEf99BBr6J4vP87Y80t3mlwl/+Kc8LwQsRct9rTMnaCVWkLjpm3CMrb4typVs22TOO2uOLRX/Tpj&#10;qZgqwZVXXvmTn/yEvIVuRnqDhN5s/8hHPlJwNR9VYVEZ5m7zZ3K9V7lf29carWlmUrVP4OFTduTa&#10;mT0IWUVodKV4NCqrrViXyOdO9Ds92vGZLlk2aJeGcdJ1lXx1LsqQGUhJfkRHc55e9pEm0iy6XFYj&#10;ErpZpE4CjezGx9eNiB2GXBfCqf0hfTwJRPVbW9QNGmgKcmmkk+YiZZTRDydZY/eJFKrc1q1b0+m0&#10;7kfmZ8yYQZ6GXn13woClJYQUKxKP1j6f2tXy+xPmCWj+uScX0WId+g6hc3hH4jZJz7rWViFTzRLk&#10;VJfO9AhtbQKdF1gW5kFyKeWsrH9fsL5dlC6Ow3J1pzOikIKuUT4ZS7cmWyg/V24+C0tPcxuSq5YJ&#10;5zXPYSd9KHeBtippiqI12jttaqTPE7A00RjBitO3toJ43HhvKi9OLY6OxDuxcCRY3qWWCcLRE6WU&#10;LYFSssA4fWtLMYoO8D0tp2ZNWkVIG6faIz0IgAAIBEwgwDmSgDWHeK8EaMLGqwjkBwEQAAFBiOoc&#10;Sam0zcTExJYtWw4fPhy1Cs2cOXPlypVTp8a4J2EZN7BMELVGgT4lRqCULDBOcyQlZkaoTqAELO9S&#10;ywSBqgfhIFBKFhinORJYHgiAAAiAQOwIxDiyETvWUBgEQAAESpIAHElJNisqBQIgAALhEYAjCY81&#10;SgIBEACBkiQAR1KSzYpKgQAIgEB4BOBIwmONkkAABECgJAnAkZRks6JSIAACIBAeATiS8FijJBAA&#10;ARAoSQKe3mwvSSKoVIwIzJkzx0RbeoUqRnWBqiVJwNxEY1TloN5sjxECqAoCIAACIOCFQFCOhD7W&#10;5EUt5AUB7wTMP2IGE/VOGBI8Eojgd/bc1QifSHHHDblAAARAAARsEcBkuy1MSAQCIAACIGBEAI4E&#10;tgECIAACIOCJAByJJ3zIDAIgAAIgAEcCGwABEAABEPBEAI7EEz5kBgEQAAEQgCOBDYAACIAACHgi&#10;AEfiCR8ygwAIgAAIwJHABkAABEAABDwRgCPxhA+ZQQAEQAAE4EhgAyAAAiAAAp4IwJF4wofMIAAC&#10;IAACcCSwARAAARAAAU8EouJIpuAoAwKeTDVumcugPWNQxbhZTVz1jYojIX6TikP5p8klylFuGWNN&#10;I653iVu9XZi0/fb1xfJNhNxyyy02b8Po6KzVxG3TIZ8zAhFyJM4UR2oQAAEQAIFoEAjVkTz//PPX&#10;X3/9m2++aVl3PtTQPVSXTP40EcJ7Lkr5yj/Ni1BpZT9jmVfKqEHtW4Wl2UQtAQ/9jI6OcnvjP+jI&#10;ZrP8h/aSXAXtJTrDTcjykpyG/1DmUpVuckmpobnOJtWRq2yps5KPVmclFjvV4eSjZg8lrE94juSb&#10;3/zmRRddRE8NOzRl+9MmNrmkvH/slKJME0SJ5qqaaBgXZcyB26m+I6tw2qZFT89DW/Pnz+eg+A/l&#10;4egSJeZItblUl+Q0/Icyl6p0k0s8pXedlXKUEBxVR1bbZnU4+aIbQPkoMKWvr6++vl63wiZ7K1J6&#10;F/uY/uIXv/j6179+9913n3322aoSqftg1PAmlxy1UxTknJw8ufPQzl3P7Tp05NC/Lf23zt2diy9a&#10;vGTukmlTpjmqi5w4CpVSau6iHU2swpJJlLfaddc07nLZv5sskcoJyMfTNIn3x3ERa+RL0faJ6aYs&#10;k612I+RIVM3w2GOPyWc+9rGP0W964sT3zLsT7z5+6uMbfrHhuTefU9X0PdPfs3Leys+993OnTj21&#10;BGpKteO10MYWdJ9KcCQeH1UBZSdHcujQodtvvz0g+SGIhSPxEbL5nu0RciTKp4xuHIBDMblkfpUe&#10;WPwBp3sEUaIs86nXnvr81s//9pXfUtGzT5+9bP6yBbMW0F169Iyj20a3vfb2a3T+A+/5wI+X/3jh&#10;7IXmtXBdffOMJnD8KtHori5hR8ItjaYQjMI4nK1uwEr3Eknj6bW5lJcI6Zw5c+QImPKS0rrkcuUm&#10;Vv7YsmULmejf/u3fqiJpTnWmBxDdd5Y6qyC401nOlUgkOHzvIyqPz2KMSISIhLY8NqSc3dyR+FWK&#10;Vs4jBx/57N2fPfzO4fPPPP9f6//1jy79oykCmwbk+kwKk/f87p4vD335pbdemjl95k+v/+mVF18Z&#10;nDJGkkOAU4aOxMVTzJeG8EWIXyMSX5RxJwQjEh+fJOYjkvAm232sUoxEpV9IL7trGXmRpvlN+1bt&#10;u/7S67kXkQ/6k07SJUpAySgxZYlRBaEqCIAACITnSKiD8/GPf3zHjh3nnHMOzfCbow9i2VL4Je7e&#10;s5vGIm+9+xa5inuvv/ec6ecY6UCXKAElo8SUhTIapXS9aM3OGirdQgMt0ZFV+Hi70urBuXPnUo+V&#10;/tWuJDS6qlypLKchIbTwRDmBl+8lKJb/EkaZpOqH8hKFpHh2nkaVSz5pfknOrkymW7pSoCqXUg3t&#10;JZvVMampLMGyplS6EouJzvIlo+W/4bS7j4YaF1GhzpGYQInCINTfNpuYnGj4ccMDzzxA67Ie+l8P&#10;0US6Sr52tE4T8lf/8Gpa03XN+67Z8fkdU6eE5+b9rbuutCCa2PWqrRUrVrSIB3myvXv33nXXXUqd&#10;da/yVUyLFi3avn07LTukR1Jzc3N/f/973/ve0OobQjPJRfgV2gpTZ1VZWpMLod1VOpTJHEmEHlXK&#10;t7ccdY6imfh7v/keeZGzTz27r7mPvIi2P6jqe1ItDjx9gBLTTAllpOzRrJd5R1VX5wi+Hfbss88u&#10;WbKEtL322mvpVle+JEseQvfqN77xDVpJqF25XsQHJYp2SgDt7pSYzfQRHZHIq0e01TC5xJ9i2leo&#10;uJAwV23RQqyqTVVvHHvjjs/e8YXkF3Qbw0ifH2V+dMNPbzh3xrn7V++nJV6qvK6rb56xiKu2bFqq&#10;bjLXIxJa5sAHE9qBhfKM6qpygRldqqure+45tpibRirkZrTdYdUZFyvaqdVoklOWw9diWa6DV8XZ&#10;bObi94hc1v3330+rtr70pS/JZ2yuTVfpTNkpo6XO7mqq0pmC5yrmqvUOIbS7SoEyGZEINKgfNzho&#10;2aLRJTqv/CCd999E37sQcwl0GwddhCz/pp/dJHQKV265kgJcRoUa6UNZKCNlJyGhKRwCnCCa2MQ+&#10;zU2U+wDCS//Kvzlt5RnVVaLU0NBw5MgRZbtQmksvvVQL0F19fWkIX4SQdyQv4t0CfVHGnRBtE4TQ&#10;7ipi5iYao6sm7oCcSIRCW156ppHK+8LvX+h+optU+s4131Gt0bKjJ2WhjJSShJAoO1mQxjWBgwcP&#10;VlRUGAWszK/yQinvvHnzXCuAjEUhgHb3F3tEHUmsV239S/pfjp049tmqz858a6a71qKMlJ2EkCiV&#10;hEDXUOlqG36J7qA5ynXJJZfs3LmTslAAh9ZckTOg2MvChQspYEXxLu1VrXBaecgXH2YymQMHDlx8&#10;8cXaNMppP5vLnLBqizCqFnTRGYblxNu6l5Szj5artsJpd0emWBqJp9CohEbrupXx/YVEE2RBLOkp&#10;SgsdeefIxd+9mP79VeuvPnzBh010MJ+z+dWLv/po70dpWfDB/++gybrhotTRXaFBNLHrORJ5hoM+&#10;JJpOp8l5UHO0trY+8MADfOKEx0Dkq1RlvmqL153uGhqF8DAX/5MWgKmwuKzvb7uFs+cJ72tyB9nH&#10;XFFZtUX+47GvCc/cL9T3Cud/1FEFtU0QQrurNCyHORJ6qSNCI5LSWLX1X3v/i7zI5bMv517E6NUB&#10;qZMlGp1umo9c8JFFFy0iUSTQXI5JERG5FMFVW+QtaCaZwtn0L1+/S9OwTz31FP+tvUonaTpdDn+T&#10;26D09IzgZ7RexNHzLp944l1h353C9v8ljN7jUkIpZRvfJ+z6W+E/LxJ+2yO8dUg4r9Z75SLa7t4r&#10;VmwJEXIk/J7U/UQ2p2R5SQlTXrsl/5BXv2gvOfoKtyq7cjVU5fzKnid6SI2OT3Twp79uWVxPE314&#10;gtRHU/QvCaTPqBh9zVvGwn9wz+G0gpSF+uNGqprXQmauzS5f4i1bbFMvcvnKCKEqWpj/c+qpv7rw&#10;Ftbv/tmfCyM/5Cak1NuWkMLFV66FqHi504SblizKlpCJ40L27rfvvFL40eXCb/5VOPEOZc9e0iHk&#10;vpBtS0iRW7vsio+QI9F1A9oGMVrdy1OaXzVpXpOM9kv85Qu/3PPKnooZFTTD4V2Z66quI1Ek8Fcv&#10;/Er7vNati+tauCNjXkfXbVEyd6FykC27ea1jUF469/x5QtNW4b1XCA+2CZl/V16SPbrcXVCOOJWf&#10;aFQ6D1UuVemqXNonvnaGTFu6KpdKZ37VUmfKdWDPw8Jjfyd8v1IY+uLp478W84n9j5nvn5L4I1mO&#10;ic7ypQgOgkvGqnUrElFHElPoP9zLepErL1s5fdp071UgISSK5HCxOGJHQDnIVjpdi3HqqWcKy+4R&#10;Lq4XHl4r/Ob/mSQukUvvv0R4+r+FTTPn/XyZ8MR3hGNviB7kZL65P3TTq6+9zv+0WWUMgkO+WSLq&#10;SOK4auvExIk7M3dS+7V+oFXuPblrTrn6X/zAF0nCnU/dSTti2ZHpmpuJniW5astdu3jJZTMqJRUx&#10;bYbQeKdQ+VlhV4cwvEEu15mQXDb7sSD79uOfJpPCvh+xgcjECVFfTQh0eoWw4AYlefvV8dJeyOuI&#10;QEQdiesQjUlGk81IlD0dLT6boa2fH/z5y0dfnl8xv/YCaVbQdWxHzkgz9pUVlfSFeRKu6pHpNrNr&#10;biZwbFbfKTdHZhrTxC5CW/nlv08fFOp/IFStEH5xi5D+JhGwH9ri+3/IPQ87sSAVYe0yDZUzsxmp&#10;IznctIxDW1NGT10sfOEJ4fqfH77kT4QZ6k85CB/4/4RTTleuirZTHYS2Qr5lIuRI4r5q6yf7fkKN&#10;xz8Ur70PtWe039rSphkbHWu5lK0r/Y/0f6hGJHaKiEiasr2rXYS2CkI3U08RrvmesPCLwuP/ROuX&#10;bEZ1VB2OmOSaIrynduaybiFxfcETcOppQs0qZT/PZnUQ2ipfRxLrVVu0sKp/Xz93JLLdy11I3TvB&#10;ctUWz/VH1Wya8X9e+h8qQmkcuneU3O/TPk1MLlFirNoK+sazGQtSfSZrdOxp4ep/E2raaLJEeGTt&#10;6GhWNTLQ/VMtxNXSL6MxiqpDI482jBSzu2oru1946MvCnk1sCHKauOECff360j8RTn8Pt087FTcP&#10;wwbdxOUsP0IjEt2npLZtXEdazJvZdVCIZ3zixSdoM/YLz7pQ+RKi99AWSf7IhR+54MwLSPivX/q1&#10;0iHpVsd1LUzguAbuuvpFuSG971ShVdtTaCu3knt0dEz4xL8Il98k7P3e/Gf/iWahLVdAKR/u8Vi1&#10;NXly/rPfFp7qFWq/Ilyx4c05VzOYkxMHzr2OU/UrtBVEKxfFXKNWqG+OxLyFqENBH6Iw2QIoalyc&#10;6jMwOkBZPpv4rIuPa5mXRQL5YuL7svc51Sri6SNlM6lU6jvf+Q4Ni2+88Ub6rUKne5Xe/aZX37X7&#10;Ysl5XYS2DMepH18vfPSrwsgdwtCfzX+/9Gkvm3Eerk90E1N1dvypsO/HQt3XhY+x2aCz/0D8YPZZ&#10;F837g2u48uYvgWkraBTaCqKVI36XhaOeb47EpIVos4evf/3r9Bo9te73vve9m266Sbn9g2497a8e&#10;UWV3Pbb1WOK20W2kybWV1yr18UsZLnZwbJD+DX8NVXAl+mszHm+YoHeqsBnaMrPnj/yf16pSwuhP&#10;2KvvJ98xWbxkflP4oEmhHXrS5OQx4f4/Fsbufa36r4QP/42k+dxrJml25BppXtB1dbQmEXQrezTC&#10;+Gb3zZGYtJCSDn2hyM7WQK5DNEVZtUX7jtBG66dMPYV2NlRW1nVsR5Xx0+/7NAn/xfO/oIICCjQV&#10;ZdWWvzbj101In1+kj3sb9XXMr6p04KEtfiQSCRqX80PuX8t/KucA5GR8GCH/ST9mf3q98Il/Fp4d&#10;PHzn0tdffk7OxWXylJSL7/8hH9xmdEtX5uIdf2XpRrnk4uThgonO8i4mqlz05+svHzr8o3rhwA7h&#10;yu/M/tQ38xoP75nykb8R3rtEpQzXx0RngqxkbmISPrayX4YXazm+bWxlsmMMAZK/lUYbttPQRPvY&#10;ouZXcXSxCxC3M1mOzX14vOd68JUHO/Z0XDXvqv87//8GVHptT+0T4098u+bbV7/n6tDqxR9Jrvlo&#10;21T1oRSPNkOKuf5oo/am9b7lkdaLBPVhmKe+Lzz8l8KFi4VldwunnhXQAyjwjzYef1PY9kfCi48J&#10;V39XuJS9eFtwTE6wyXZvh/ajjb63sqWC5fDRxqGhIYE+he3LxlYmO8bwr9rRF1LpU6m05TX91u6W&#10;Q+2hPEmbqBjtqGNyibKYXDXfG8dLiW33t9E+VOt3rlfpbK6qiT7ajP+w8x+oCCrIdfV9VMZdS6ma&#10;mIR4tBmS4HpjK611ycpod69Sbm+luqq71ZUcoDcCpWoL5Z8qqzBMue/HE91nT97zyclj0hZzboRo&#10;7helENXGViY6m1wiAsoa5VMee2Py7isnus+Z3N/HKbkRosmoEmJicn61stFjSj4fo62rzFU12diK&#10;nIhXn691yNodY2iUQG6ZNsemoNb27dvpt3LcoOvSgwhtmfcdvJT44LMPkvBPXfIpVRF+hbZI7DWX&#10;sKDZQwceCii0ZQInhBJ9sRnLvqF5Au87Vdg3MBVS+7aXT1m1YkrDfwmvPCH89zLh2GtUtBshmlwh&#10;CXn7VeGnjcJrv52y9IfyiyM+MLHxqb2gW9mjEcY3u2+OxKSFKBy5d+9e2kGIMJnsAhRTiLSJ4cjr&#10;I2eddhat0w2uCiT8zFPP/N1rv3vxrReDKyVkyZGyma6uLloGQsGQ22+/nX6rUOhepeAPbRJOoVoK&#10;2PJNrlSHi3ds7bymKk1uV173woe+I7wxItx77TMZKaIbkVdQTdR4JvOYcO9SYTz7woc2Cu//DBGz&#10;o7MDLKJAo3dgg2jlkO+aiBbnV2iL7wJElaR/+W7YNHikvazl33Sz0VX6VzekoxqEegk0GQ02Awpt&#10;bXxwIwWdlt65VFuuv9EkKoIKuu2h20xG0665OYqz+RXa8mgz/oa2LGMUThOYmLQPoS05FnTwwcnb&#10;z5u844PP7Nkpa2g3PhZ6aOuZPT+f/OEHmMLPPaIKZ4UT2nLaiN7TI7TlzPOZ7xgj7wJEcS2jBUJG&#10;b2+pOiw0BDbpwshKO/0kCR9Z60o2uURZnnrnKfr3ynlXarObq2rSydKtxScu/gSd/8XLZn1P17VQ&#10;fZ2JK6D74pvyktJEtOjkq0bdQ+8248xGi5paGboxCeOo7g6TlNKluVcLTf3C0Zcu+fWNwpFneBUd&#10;C8mRCSK0lVfmyNglT9woHHtV+MOfCu9lxmyTiapG1kyK2tDlWbhvoS3v+Ljzj+5rU6KnUVo/V/XR&#10;Q4/Sv5+YW3Bj2KmF03esrryY+aonjzypq4ZWseickSefvRtJvCS4CG3ZifOo01y4+NDlPcI7h4V7&#10;Gw48+YDK07sRaC/c5EjywSd/JmxtEN5969Dlm4Xz859xlPsr/v4o28+7FesGiZAj0e3earm4fj/O&#10;fIbf3QuJ9GLH3lf2njbttI9eqLObtF8vJHIINE1y6tRTaZ+r8WPjRubirhYkzQSOa+Cuq1+sm8H3&#10;cpV9I/lTJcpS5BGk3PNQdS+UueQBrjbX3NrrDtZuFk4en0dd/tcz1JrKrow8slRVUCVQq5iyLyJf&#10;1ZZucokSM9N67bcXD3+JPnlysPb2uZezeREuWamYSU0psRKLneqUbd/Fdxu2KTCijsT+EFt7b9is&#10;uf2MJsrQS4L0LUX6vtaMU2ZoyzXJaK6kbsbTTzmdCqLiHnv+MaPsrrmZ6GNeiyBKdNeCEc9lP4yj&#10;+0CXH76qp7b858UfWiZct53tR3vvtWce3edOiP3WtF+dM9/6nXBvozDtNFLv4g8uNVLMJGBlfqua&#10;aBJxkygl9SLqSOKCeOehnaTqkrlLwlGYF7TruV3hFIdSPBJwEdpyujyJaygN/s6tPlB7u3DqmQuz&#10;X3lumG1qkL8UQLTKTmjruV/1LcyuE6bPPHD594SKKtf6OMWC0JZH03WaPaKOxHWIxnU4xV2J/Jm+&#10;+KLFutx9V4YXxL2X0xJ9V0b1nNLq47pEp0Yc2fShhbbkMNG8mquF5TvenTbzouF24Xm2GZp5/Mok&#10;TMSpascoDkJbhx666Nd/8e6ps4TrdsyrkVajGMXcENqKrBnbUSxCjiR2q7b2ZffRJ7aI8oXvXqjb&#10;+5PvYd2OmNNVWyRk0UWL6N9fvvBL2nnX6QIz+f7XVbUoq7bsGGjJpLEZC/JhwdVZF8/440eEs+YK&#10;A58TDgxpncH897Fl+rp+ws/Q1rP3C4PXC2dfMuPzD9N3fC2LMw9tKbGYpHQdTC4ZMytWRSLkSGK3&#10;auv4zOO/P/77S2Ze8vHLPq66T5TdLqNLTldtMY911oXzzpn35vE36c1EO0VEJE3Zzny6CG3ZiRdZ&#10;pznjgmc+uEmoSAj3f/7F3d8r6DocPzK+/SbdzoRud8e6LL2g2Yu7Ngn3f0E4t5qpccb5Pkq2qQ9C&#10;WyF7lAg5EmXN3QWalPaq5ej7qi0+HEmenTRqM9exHZOMyXNYcennWdHawzW3clu15XSDI216+YzJ&#10;Ljvhh7Z414Fa830LPyJ8dlCY/YELnvzKSzv/LT8uObC94tkfCO+8wc8EEdp66dHbLvjtXwvvuVz4&#10;w23vu7SWm5Y2IFaUVVvhtHvID/EoFBdRR2J/iK2C6Hps66JECjFR6Z+qUn9iS1YpCGV4cbxo7eGi&#10;FpZWWJKrtpxucKSbXv6Ig8lrtrrGEMQKJZ1mml4hfHZAOL/u/N92CL/bImny6y72Y89m/qf/mjz1&#10;/fP3fE24YBF763D6TPPb02a4z7UQrW2H3+6W91dpJIioI4kFXD4i0X2DJDj9eXG/eCH/tfzgyiph&#10;yY42ONq3b5/NrVMiR4w+Mv+ZrcJFVwoPtQt7b6ftsIQ3xJXBv/0u++378dtu4eEvC3M/yV62D+z7&#10;9l60Lpd298LIVd6pNPp2lTHYTK5DNEFEk3Rlvn3i7SdffpL2wT337XONWAShzKy3Z1GhVPSxE8e0&#10;5brmZtKc5rUIosRgbatQup0Njt566y05kzI9/1YYhbbo6426Ois3WaLfys2meHrtGeVJ+k14lWk4&#10;bTty8mke/+3Ypf8kzFsqPHLTyz/5U+HEUVYwfX93/13O5OR2+jHKdeDem4RH1wnvWzZW/e1fPP6k&#10;0QZZchBVJce8pjJec51VwE0MKdB2D9OAo1AWcyK0TYgv+5F4/LqZjEP+dlvEfzz23GP0CcWFmxcq&#10;vz0Xjs6Xbr6Uir4nfQ9nHk6hXsqSG9ejkWizu96PxGQrFOXuI/z38PCweXr6OKn2q5dUa9/r617g&#10;yeOT//3Zye+eMfndM8V/z5q840OTkxMmAlX7kVgUnV7PJO/408mT77pX0u+c2iYIod1VlSiHjzaS&#10;E4lQaCteq7Z+9eKvyExrL6ilf90tjnKxaouXRe+3048Xp0nfk3dXepi5orxqS7sVirKLx6+eeeaZ&#10;8kltetplhzaQjkLHUF+Ht54XnrhVuHuJcPBnYgIegZgQxvfxxcE+HLu/KvzqH4XqG4RP/4cw9RQf&#10;BAYvovTbPXiGyhIi5EiUarkOmJhk9HfV1uMvPk4Kf+y9H3OtqklDm8usu7CO8nIFVIdrZcpt1Zaj&#10;DY4WLFigTU/7L/A9SEy22FEu/6WmMVq6av8SlyD/qxSovEStyf6kKNaD7cIPqoTH/k54ba/aVqZM&#10;e/uxf1TmkiXb+ZHTeVL4+V8JNIF/2ZeET20aHXuG51Uqxk3LUmdVLhPF7FwyWv4bTruH+wyPRml+&#10;hba0e0uohnhUEK8xDZm1Q1g67/e4Vi3PfD8Sp6V/8N8/SPGlXYd2Oc0op3etD3uzvVMgBVwXrc3o&#10;Whn7Omib2KPNUNGuQ1vmW6For+qm51vs0EG27ZdJ+9IQeSETJyaf2Tb5o8tZ3Onfzpjs5nEtxX+v&#10;/NqoBa1DWxMnJx9sZ9J2/o2JGfhcI/sGJ87+qpKH0O4IbXnybObr6qjvRtvP8U2uvvGNb3gqKQKZ&#10;aaJ776t7p06Z+sHzPhi+Oh8670NUNCmgO98evj6uSyyizZhvhaK9qpueVv3yp0ZLS4trCMFmpG84&#10;XtIo/PGw8Ce/Ez7aIcyYw4qbOi1fKF8N7OKYOCE88L+Fp74vfPivhcXfdiGgKFnKpd1Dh+tbaMt8&#10;fSRt1X7PPfdQK9qsoOsQjfkSI5PSHZX45CtPnpg4sXD2wjNOPcNRRl+qT4VeOvtSUoDUUAkMWRkq&#10;3UuJ/tqMTbZhJnMR2lJ9OMck4OMsFnTW3NFZXxD+dL9w7Y/ePpeFRqVj/13Cm08bxdyU7VuQZuL4&#10;W1v/SNjfJ3zsFqHuG6rsvkfqSA0lFi+hrTBbv6zKmkKj8oaGBt0602yw3H7aBDNnFrxtRB/D6e/v&#10;J1dB7442Nzfz3zwXneGLJfifVKK2B0e3nKoIGhHLZ/iXdpRx/OKeefzUx/9ix19ce/61tyRv4UqG&#10;rM/K/175w70//Ovqv/7cez8Xfuk220LbptR5V7ayR5shUTQmMLldVSYa8o1N1VfVN2QFzIo7MiZk&#10;/pNNwrOH9AeFFp3vSdOa5kOHDtEO9jpyHlkr7P13Ycm3hT/4coQqpVElCk1gbqJRpqfSzcQd7Nix&#10;IyRHIrsWcgatra0PPPCAanQShSa336g3Dt74vd98718+9S83191sP5cqJaEw2nXYUuat6Vv/6n/+&#10;6sYP3bj5WukVZcssRU+gbWJzR2JpM3AkXtuU3knc+dfCkaeFpXdo3x80cyRvHhCef5Qt04r2EYWn&#10;Spk4Et9CW7JFma+rSyaTtFaS0phboOuAiUlGH1dtDb80TPrzZbiuVTUhYCmTLzsefpGpoTwsMxoV&#10;WtxVW77YTASfaS5CW+ZhImVUxyS0Ja3aEonIyXTiV88cGr1ojfCZn44ekJaS241xnT1v9JT8ekVz&#10;nSO1aiuCRlIaKvnmSCzX1fExsslaSSVQ19+MCuLzViqZ7068S/vdkrYfOv9D9K9rVU0MyFImzbdT&#10;9t++8ltSxhdu7pTxWH1/bSaCN6Ty1ShqU6N3d5SXVG8XqXJxCfK/SoHKS8p2kSXolp7LleD07L9d&#10;ZLM6KoGuq6PEYqemUX51KYKG6l0l3xxJV1cXrcuiLhg5DPqt0uzf//3fab6drtJ8TG9vr/1Zd+81&#10;9F0CfcL9+Mnj8yvmz9R8k873sowEVsyoqKyoJDVGXhsJrVDfCyofm/EdHQSCQKQI+OZIzNfV0du/&#10;u3axVy7sfCeVALkO0YSwauuJl54gDXlwyYuqJnZgp/pcAa6MfNjJ6NT+zJF6KdFfm3Far5DTK0Gp&#10;oNlnCCHaO86ESchNXM7F+eZIvEOMyw6JD+17iCp7+fmXcwumgbZRZNnkEmV0sUOiEvL7Tn0f/Umz&#10;NcrS+ahfVx+TS5QFOyQ6NWDznS24NCOTVjl+pZ2orEJlQspGNLmkak1V0ytLN7nEk2mdnNbsTapD&#10;ifmKEt2bxWZ1VDeLneoYvdlup9WcWgLSM1P3a/mvR5pRWF9hswpX33H1wwceHlwxeG3ltTaz6Cbz&#10;smqLBA6ODS67a9lV86566Abm2KJ/BNHERVz+u2LFClrFTgetbtq7d6/84Qa5IYKob5itbLZqK0w9&#10;PJSlbQLLVvNQmn5WrNryHakDgfYH+yqhQa/ampic4NEkGpEYddlUHTQH1c4ltVN9rgApQyrZKdE8&#10;QlXcVVsuEBU9i9MdSmxGpVQNYRIEM7nkixDzO8tmdUiIUhl31XEtRGskTlut6GYWFwXKaETicQQg&#10;uY3x0URP4vwzz3/xL6UVk65b2rs+F/y/C15666VsW5Zm/l2rwTN6V8ZSgSB66EUckZi8BMNRmL9j&#10;a4Tr/p/N+fcfXzTjbHpzk77yPoV1EqYIU6dOCiwIzf6cPMnPsL/ofxOUYGKSCmNpplAeeguS/hWm&#10;0q41UyfpH/bXxBT6Xjw7M41e+6WZyilMCGWeSvnYD5blpECp6eMpJIP9b2LK6we+RQXMmfd/dItm&#10;iUiZCVEIFSQWTcoYFi3qT7KZwrxodkaso6Zo6Yyk3uTbR6at/l8H6z/5mqWNffzjH1elsf8OrKVw&#10;dwnKZEQCR+LMPO4Zuef6/uspqEWhLWc5Nam9P7uv/fG125/efk/zPZ+rZu+3ezm8K2NZehk6Ehdv&#10;tje3vPxU9Xlzv2CJ0yzB73//+7POOsuTCEF4uvub77zzzqWpf/Qox7syB7cINU+/dM+d5zvVxNE7&#10;sE6F20xfJo4kQpPtyoaxE9vRbcigV23xuBZ/jYMfrlU1MUSbMvmLLMqFWzYz2rwHLCsYUPUdqVf0&#10;xOZvU+raif1VW8eOFeyDqfzT5JKKSYkJsR8fM7ENm61WdOuKiwIRciSxWLX165d+zRyJ+AQv7qot&#10;Kp1Pk+x6RvpQEp3Bqq3Qbjzt25Taol2s2poxYwaXw5/+9KfsBugHv2p5iYYjRrmUSqoEqi4p1dBe&#10;UiomX9VVjI+NLHU2qanI4XS5W+Nl1ZadVgvNhEqpoDIKbfnSbHP/be5zbz63b/W+qnOrPAr0Hk3a&#10;/8b+BZsWzD177sG/sPjkjEdVfcleYqEt+VOktG17Op3WvmPrrr6r/kJ45FzBY2jLl/byK7TlXRkK&#10;bX3qLaH7NseStE1g2WqOy7DKgNCWFaEgr7sO0QS6auuVo6+QFzn7tLOVk9uuVTXhZ1MmqUHKHHrz&#10;0Ktvvyr314zEYtWWvwarfZvSXL7NZU6vvPyy7shAOz4wCVjRtIR3IarquI6PKZVxLeTll1+S9fES&#10;2nLaav7aTAlLi1BoS0lZ/kSPFr3JJUpsftWkIe2UKE2QnM/2lZJF2cno1IBsypR31pKnSWxmdKSP&#10;a+Cu28KRenFJrKShImMCSo508Woq/zS5pGJSYkJM6MHkinU7RNSRFAuHebn8o7/yGyRRUJIro/0M&#10;cBR0gw7KORKiofvFAU5JvqSaI6FLytkOnrgMzyjnSFTEdKkavdkOmwyIQEQdic3YjhZKoKu2fvXC&#10;r6hE5ZIt5SMgZGV4cdyR/PKFX6rurnCUCaj6Adl6+GKVX/+Vl0Io1ZDnjeWutOwk5Hl12bXI09GW&#10;l6gIo1zK0lUCVZf4n6rRjHxGnqjX5lJeUqrBXaC76hw79jYvSP4wjHbwobyEr/+GbO0RciTRX7XF&#10;I0jvefc9yqe2yQe1TC6RBI/f2uIukzsSvpYMq7ZCvnkcFWcztPWe887TfaBrH+smASvVSyTFDW0p&#10;lXGtyXnn5V8iQWjLkeGFkxirtuxyPvzO4YrvVJw27bTf/9XvT516qt1sxum8r9oi2fQl+bP+5Sza&#10;lWT8pvEiftbeDg13q5jMJRfxzXbLKstvtmezWdXIQ+nyVZe+8CdHnrjkHFq1pVybqxqChHPphf/8&#10;v/RC4vvavl6U0pWF0qqtj7xw5Ie956h6SyZUEwlphxUX74RatqyjBFi15QiXz4mDCG153CGR9/o/&#10;8J4PqLyIa1VNkNmXSY7tA+d9QDkoMRKLVVs+26gNccUKbdFCqeiEtviqLctwnEnUi7IjtGXD3IqZ&#10;xLfQls3vM9PXNxcvXvzmm2+aV9r16iPXyzYsS+Qz7R+98KMqzS0zumheRzI/egFTiYfdHGW0qVhw&#10;q7b8tRmb1SlWMpuhLZV6rmNBSjklJgShrWLZsEm5vjmSVCr1ne98h7pgN954I/3WLZK8CLkQ2uQq&#10;giAsVeIro2rPl/azskwfWgJp/3bRz8XrKKLNmPsw7VWTMxTCmjlzpu54F6u2/FpgFsSqrXBsIF63&#10;pGttfXMklt9npu0NLrvssltuucWOrvZjOyppwa3aevzFx5kjyW2MKJfrWlUTDo5kcpX4ijJHGe00&#10;hLlMjyX6azM2q8OTmfsw7VXd9PRO+3PPPWey72exQltUweiEtjjwCIa2wrEBR2YZ38S+ORIZwcUX&#10;Xzw+Pq4KXpEXoQTf+MY3TEjx7hs/aK6MunjywXPxP1999VW596dNw6/yQ5lL2WHUlSxnVOWixDSU&#10;fvP4m7RV+ylTTnn7mbdVkk30oYxGtTDXx6QWdEml4bFnjtG0Dan30K6HzGshM9Ty4Ze0dacz5rXQ&#10;6iPLoUZUtqlJ07u2GXc3HnVFTXyY9uq+ffssfZ6lJjZDW1i1pXQ8MlXfV20VxQYsjSS+CXxbtWWy&#10;PQM5laVLl+7evVvGtGjRItrCXUktiCU9PrYKbYlIGyNS3//xVjYu8eXwZdUW16T2P2tpjuTh//Xw&#10;lRdf6YtuQQhx9E1vOzZDSrpbtUUPkebm5v7+fvpghvI3r7X2ak9PT1tbmyo9payrq6MRCf2gcba2&#10;k2S+HwnfgFbZn+Bn6DPyv75k5vkt79JvvnBW+YmRMM+88l//Qqu25n7p/8jGEGbpyrJe/PGpH35+&#10;nH9GXktMecZyPxK5LuHYgKWJBnGjBSSTuozyGwuqInbs2OH/iET7fWaaFCG3wYf5jz32WENDw/bt&#10;281r6zpEE9C3tn71IgscffiCD2vVdq2qCQGnMj9y4UdIGkW3nGaUdTBZ0mYeLXRdorL6vtiM5f1D&#10;w2I+Qrr11lstE1smkL/aRL7kzjvv1AXIbZ4ftAiYXAU/5BtS/pN7EX5MnzGdHqPyR3P5b37wKQf+&#10;+5RTTpFf0ZD/lJ+/Rrl4Sl6QKhed4TLl0uWyVLlUpatykZLK0rkjtNRZlUtZ0+nTp8twOD3OjZ+U&#10;/6QzBFnJXNuI4duApSGVRgLfHIn2+8x0ay1cuJA8vwtSrlcfBbRqi89AfOzC/N0uV8q1qiZYnMqs&#10;u7COpJG3c5rRTtMEt2rLX5uxrAsNGvhT5uabb5YTm+9Lwa+eeeaZJumpnzRv3jzL0m2GtlRySmzB&#10;lS/V8bJqq7g2YGkk8U3gmyPp6uq66aabqLt3++230+/4EtHV/BcvsPkD7drfiFSTK/bY849FRB+b&#10;ahTLZmgwYeLDtFcXLFigTd8nHlTTTCZz4MABmuaxWWskiwIB2IC/reCbI9F+n5lGmk899ZRqnwY6&#10;SXEtyxXArgMmQazaevypx58ef/r0U05Pzklq6btW1aQhncokxUg9UpJUNRIbBBkqy6mqSvX8tRlH&#10;N4a5D9Ne1Z6hUciXvvQl6jlRXP7v//7vtfuRkD7K5b8ESvfzgpyhfEn10UaK8ChX0PLf8r9Gl+Q0&#10;/Icyl/1LnKfR+l2VYsrE9i/Zr45y+S9npQtTvmTno43h2IAjs4xvYt8ciXcEkf3W1svT2RYRl1Vc&#10;dspUFlxWWXBxv7XF9aFVW3wR8CvTXzG6x+TvSfCWUtWCHLzRY878i2Fyu2uzy5fs3NXe7ceRBHMf&#10;pr2qm56m+nmsrKWlRbd05fJfwijHZFQ/lJfOPod9CIQO7lHoX+VCXvmk+SWakDDKJUtWSlB9WlGV&#10;RqmPkWImOvNpGy/Voezn5LDIrHRh8pP0r52PNoZjA47MMr6JfVu15RFBlFdt3fLoLd989Js31938&#10;L5/6F4/VVGb3cdUWib35gZu/88vv3HLFLd+4wmyNtY/6OxUVRBO7W7XlVHN36d3VFzskamn7uEOi&#10;u6b0kgvf2vJCz2te1wGTIFZtPbD/AarPx96rM9NO512rasLIhUyuHldV9zAPbRV31ZZXc4lqfheh&#10;rTePHOG1sYxfmUS9aKGU96iXUg1ZHyPFTHTmq7a8VIeyH8lhkcOA3kNbUbWaWOoVodCWkp/r1Ue+&#10;r9qamJx4cvxJ0u3j7/24bgu7VtXEXlzIXHTRIhL4m/HfkMJO9TS33OBWbcXyjnGitIvQlmo/Eneh&#10;LdIxOqEtDsxjaEv50UY5fsUlK2NcjkJbTloSaS0IRNSRRKfd6I3xI+8cufici+edY73Es4hqk3pz&#10;z55Lqo68PlJENVA0CIBAGRKIqCNxEdvhjef72qSdh3aS2EXvZf193cO1qibW5k4mH5RwhbWH72Qs&#10;gbsusWTuQxehLazaotbXrjQLYtVWyZhZFCoSIUcSzVVb9//ufuZILlrkYlGT+XonX3ZIVPrOBdMX&#10;cEeiqypWbYV/v7kIbWHVFjWTHNCT3WoQq7bCt4cSLhGrtiwad37P/LHxsV+2/vIjF7DPkPh4+Ltq&#10;ixSjndvrvl9XWVE52sYW2kftcLeKybwWWLUVXCs/3f1N+tbWpal/DK4Im5KxassmqECThf2tLV8q&#10;4y62o+yea9UwWZhklPH53z9PXuTMU8784HkfNKqXa1VNQLmT+aHzP3TGKWeQwi/8/gWtcKza8sUy&#10;HQlxEdrCqi0irA1tYdWWI8MLP3GEQlvKyrtYtsSz+7tq65GDj5DMT8z7hMkm7a5VNWlsdzJJyU9c&#10;/AkSy9VWHf6SkYW7UzV8Q7cs0ek2R1wg5br++uuNdvx0EdrCqi2iqg1tBbFqK4gWtzSzUk0QUUcS&#10;Edz09XjSJMrfZleBunIe+4w8VxuHIwJOtzki4fQpWdrbyt1nSR3phsRBEECL+0g1Qo7ERRzAaAKc&#10;AGkvmUxuG73l9OCzD5KoqmlVugLlD/sYqSGLdaEPb2NHFaTEXNUdozu02WVtnUo2r4UdDSP4iRTV&#10;LeR0myM+BKFPydK2CJYfjlMBVzar9pJKMXmAws8r/zS5VNpCVEFa5Z/2FwqG0OI+PqajLypCjsRF&#10;HMDo40XE3ekl7VtOh948RO9knH3a2dd95DoTgTa/oaTVR95b0Kmq3Kp0cy3/yPKzTjtr9MgoKa9K&#10;Y/IaF6Wkb23Z+RKUO1XtfPgoOreK7naNsnrmV1W1UG4Qqdz0U7WtpHKTTZLwzrF36G1w/kI4BXn4&#10;b37wVUz894kTJ+Q9r+Q/5c0/jHLxlFxPVS46w2XKpctlqXKpSlflUuksb5FirrNJTWnOXwYr75Eq&#10;T3kqtxO1vymnsqV8bPHomHHImkTIkYRcc8vihp4eojSfuuRTJhMklkJCTkCqksJU6M+e+VnIRcex&#10;OH+3OdISUG6yRL/lja3kTZm0Z2irXeXGViRTuUkUL6LcztDGVvJWu+YMVcC1LRJ0i8fxLvBFZ98c&#10;ifnMFXUfZs6cyTtofP9288PdsiWSaZLR6aqt+8fYGyTXvO8a8/Gya1VNCLiWSRmvueQaksyVVx4R&#10;XLXlr81Y2ZTOddfbHNkMZxnxNwnOvPIy+9S0fLgLbckjFS7HnRAVL9dClMq4FvLyyy/J+ngJbYXZ&#10;4i4MMr5ZfHMk5jNXtPPP9773PeovmOxLqoToei2QX2uTTk6eHHqGjUiurbw2/I9Neak+KUxq03CK&#10;qmATqbn5Bld9f23Gy03odJsjm47E6B1b1TNR+eKq6s12+lP5+UV+lZ8xuaR0HpRYmUvlpUwu6Toh&#10;3dJVbk+lmFKO6+oo32xXvVqrhClfspyWC6jFvRhhrPP65kieffbZJUuWsCfvtdfSa2KqBZG0YQPf&#10;s8HmvqRFZ/qL53/xxrE3Eucmqs5l09cxOhbMWjC/Yv7rx15PP5+OuNqRshmn2xwRWxpb065WO3bs&#10;oPeu+W6JqkM57UeX7MwwqZb/cofBxZbzD+XyX07DHKadabkgWjzid1xw6vn2ZjvFLvv7+8nPU7yi&#10;ubmZ/9bqTfGlr3/963fffbeqT0c9CFViWg8jn+ExZWVsKugzf/qjP/2vZ//r83M/f1PVTbTci6zW&#10;Rek0BpenVUn/oHWWNbx1/613Hbrrbz7+N82nN8sMw6+Ftk3p9la2skebIVExerOdjEF+9il/Uy2U&#10;fza3vPxU9XlzvyBxkscT/G/lnyaXKJrEp7i1uewLUb3Z7k4TKk6pjDsh9GZ7zdMv3XPn+bw6JvRU&#10;l4L4mILTZ3GZ7EcSqiMhH3PNNdf09vbKk41yq0ShyZUmkrw9+dRrT+344x3176t3ajo20/v+iRS5&#10;XArKNdzZQPvv7v3SXpvKhJBM28R2HImJzUTfkXCq2WxWDrlY/vjCnxx54pJzyJEoQ1JyACrMHy/8&#10;5/+l5VLva/t6mIXqlkWO5CMvHPlhL9s7UnYV5j9o+RaHr+q7hGDnqiLKxJH4FtqS8R08eLCiokIb&#10;RDZ/IoTfwCYl0qpf8iLnzjj36nlXR0oxm8pcdfFVFTMqMq9m4vJJ+RKwGd2mcRHaUn20kcSWc0RL&#10;96ONHLX30JbNuwnJ7BDwzZFccsklO3eyD5jff//9tECLHAn1uBcuXMjf+6XfdXV1umMRXS29LFsy&#10;qrb9VVt9v2Px7j9M/CFf+BuvVVuk8GnTTiPl6cfdv7tbphHBVVv+2owdcy9iGpP35pSXsGqLt5Fq&#10;fZdfq7aKaAClXbRvjsR85oq8C63XoplJmyuAvSxbctdgcomTwuQP9/6QhKxYuELV99GV7FpVEz1d&#10;y5QzrriUKU8VoerYqYU7ZZQdQ60EyxV0/tqMu3YPNBdWbSmXnBHq6KzaCrTdy1C4b3MkHtmFMEdi&#10;c05i+MXhD/d+eM7pc57/y+cDfRXRpj7uwL478e6F/+/C195+7fHWx2svqLUUEqgyvPQgmjhGk+2W&#10;TcATqCbbbeZSJVNNtrsT4tdn5L0ro5pst1+dIEzOfuk8JeZInBLzmj4i39rq/W0v1WTZRcvkuJb5&#10;V6pMPkVl/pUq829/cZp2vmSlTCOrSsrfkLyBJPDqyJo4FajM60If2YVoV3B5NZe45bcZ2lJVy/Ub&#10;fEo5JSbEywuJcbOa2OhbRiMSO23y9om33/uv7x0/Nv7Enz1B23vYyeI6TdCDgCdeeqL2P2tp1v2F&#10;L78w4xTpXQTX2nrPGET3sPRGJKv+QnjkXEFe/usdu2sJfo1IXCsgZ8TGVt4ZepcQy42tvFfbnYQ7&#10;9t5BXqTuwrqgvYg79Rzluvz8yz964UepOnzKB4eSgPe9KGQJ5CBpdYnuUg7lINvmeE61sRXlUk0z&#10;lOcZ5cZWvB3Nx9aWb7aThHBsoEzuO98m2/3lVZRVWzQv/Z1ffocq8hcf/gtldWK3aktW/ssf/jL9&#10;7vpVF1Utgqu2/LUZR9J82YuCNiOhJSS0xpcGRtpXo0gf5fJf1btyXFvVayVKJ6F6o4IuyTPVlpfk&#10;7wRrcykpqQSqLvE/5QW48lVt6SaX+Dd9ZTnKFxLtV0fE8rZMjFuydimH/KUZ+mHnzfZwbMCRWcY3&#10;cUQdifdlS06bhEq8L3vf3lf3XnjWhZ9f+Hll9uA+NmWkpF/Vp4pQdfa8smcgO2C5hsqFMrr3syzH&#10;dYlO285p+qLsRaGkoSJjAkr1HFf+aXJJBaTEhJjQs29yRbEBp4Yao/QRdSThE6Q++zcfZZ8lvvmj&#10;N0+fNj18BYIokSpC1SHJtzx6i7wOOIiC4ivTy14UNByhQYnJB62V+5HQbwp/yQcnpj1DJ5X7kdCf&#10;yp1FeK5yO6Paj8SEoQq4TbMM1AZs6hD3ZBFyJMVdtfWvD//r4y8+Pnv67PbadmpU3aVQvLFVwdlo&#10;rtqSVaXqnHfGeVQ1qqBWeTtnzNee2VkGZidgHcKN5O9eFPQpuUOHDpl/0Fq5PQZ9KEXeS0NesMfP&#10;0J/KyJhyPxKKBSl3H+HzJfzMKaecIn9QS/5TeUbOqMzFU3La2lxcJj/kNHJxyjPK0lW5VDob5VKV&#10;blJT2o9ENg8Zl0yM0+MHQVYy1xpV+DYQgmFHoYgIOZIi7pB44bwLN+zdQO3x91f9/Zmnnkk/lB9g&#10;4L+NPslA511cIoFB7JCoVZWq840rvkHFUQVpTZqRquWwQ2JAe1HY/KC1zdAWbWylfC64i0opv9hI&#10;0twJUT2eXAtRKuNaiLyxlfJO5BqagNU+YYtrA1F44gekQ4QcSUA1tCP2q4989eCRgx8874OrPrTK&#10;Tvp4paFK/cF5f0AV/OrDX42X5gFp68teFPTdeP7p+EwmQ9vtUHhEqy1Wbfm15Mz3VVuh2UBANhw1&#10;sRF1JGGu2qJv5Xb9smvqlKmbrt10ylRp1K9sp/iu2uK1oEptvnYzVZDWpPHdurSHyYfIwq9+CDeJ&#10;970o5s2b96UvfYlcBX345+///u91N03Aqq0or9oKxwZCMOYoFFFGLyTqvgD4zOFnLv/Py+lli68t&#10;/to/XPkPYTZJ0C8kquryd4/83fpd6+mTxsN/Nvy+me9TXQ1BGbyQaMe68IkULSV8IsWO5QSdBi8k&#10;GhJ+4fcvfGLLJ8iL0KYjfCKhhA+q4Kff92na9pGqTBUv4ZpGp2ouQlvyLIJfQaHSkKPcape3r/cX&#10;EqNjJyWgSYRCWyGv2qIdRz74vQ8eevMQTY3804f+6dmnnzWyzjh+a0t7s1EF726+e2HFQqoyfTpl&#10;x6932LkhORM7S7NM0kRk1Vb4t2uxQltUU+UuJvIe7yoC4byQyAu1fInS5F1Fyh7EC4nh20MJl1hG&#10;oS05tEJvVPQ+2bv6/tX0idwPX/Dh+z9/P33rN/w2DiLUY1mLV99+9dofX0urgemrjjQn1PoHrVME&#10;tslxCMoEUUTpfWuLKFV/ddLjt7YeqJlyzZ6CXY0tDUObgL61NfZvt3iX410ZCm3t+/YUF3sdBmFy&#10;Tkni679OicUj/c5DOxf/YPGfb/tz8iLXX3r9Qzc8VBQvUixYVFmqMlWcqk8QCAUBKZYyKBcEQKA0&#10;CIQU2jL/PpoWpe+rtmhSnUr5wL9/4IotVzz2/GOzZsz6j2X/cdfyu846TXrxyvcSlYEyp7YSqDJU&#10;Zao4VZ8gEAoCQlhIQ47IUVuY19F8uRfldWoVTjEWPb2LaK2sM49H0b/KSQ75pPklfpWLkiXoTpYo&#10;Bapyydl1f6gUU6axf8l+dWQs5hsiyFHoso2mFsvmQ3Ik5t9H01Y+kUgYETG5RFno6sTkxCtHX3ny&#10;5Sf79/X/4+5//ON7/3jed+e9v/v9dJW+OkXLlmiBVrYt+2d/8Gc8qsMPLyW6U9WkyYNWhipO1ScI&#10;hIK+M09YSBlCdMl3LyFcBG3rvq0EkDASTEvgrqvv1CqKdZO4Llc5R0IY5VfnZKT8jPKSXBafVNj5&#10;kdOVsx30J520vCSn4T+UubhMXor5JTkN/6HMpVLM5JJqw3nX1ZGxEDFOTxemfMnORxtdNysyagmE&#10;NEdCL0739/fTWntaZvr1r3/97rvvpveBldpQD+JrD39N/h7Ut676Fr09R08x+o+S0fmTEyf5vxvr&#10;N64eXH1y8uTxk8fpP3pbm//71rtvHX7n8L7V+6Z9expdVVV15vSZh28+TF+Jv67qujNOPUMHxBTD&#10;IKx5pNXkahAZfZd59N2j9+6/94bLbph560wCqCIzbcq0k397csGmBQSQXpI//ZTTaUN4/i/9R1c3&#10;NW5aO7R22tRp5Jz4vySB3lmh/3gjcoF0fv1V61VhbkursLxjYzRHomw4VSOqLinnSFQTDMo/3V0i&#10;pDaFqOZIgi7ORL5qjsScntLGMEdieQfZT2C+/DdsR0LRjObmZu5UVI7EfpWQMqYEjByJkVVYVjPi&#10;jsRSfyQImoCLKXp/VcJku788LaQpP7WG36VKIFSTKnZhpdqI8apXsa2gXMoPaY5Exnnw4MGKigpV&#10;XKtcYKOeBgRgFTANEIg1gZAcySWXXLJzJ1tmev/999O+pHAksTYav5SHVfhFEnJAoLgEQpojoSB4&#10;XV0d3wgonU7rfuGuuCBQevgEvFtFlOdIwueJEiNIAHMkfjaKvAsQ7QUEL+In2TjLglXEufWgOwjk&#10;CYQU2goNufk7btqr8hlaKUgxN5OvqftVhaK8hRd9LH7hja8caqPrr7/+zTffpCp4MRLvJu2ldJm/&#10;L2r4AiS+JhEjzUvNkZi/46Z7laJtFHOjtSg0CFXueBpQKxblLbzoYwmIdlzE0hawZIf08OUKezQS&#10;jybtsXSZuRc1/AUSFzOIr54l5UjoPnz22WeXLFlC7XHttdeSY+D9O36YXw2tCU00DE6H6GMJru6x&#10;kExbwD722GN8EUrRDbUoJqpqpkgBiYUJFVfJknIkSpS09en4+LjSkRhd5UsAKLRFnaAwG8Ncw4A0&#10;iT6WgCoeU7HujMQvk3ZXuozaLzXs39cxbeUSULsUHAk5AP6NtltvvdVpk8jzvWT0d955ZwhzJE41&#10;LEp6YAkau2y0vnRflNIi0nYRUSPodoR8TqAUHAmNgvnbtjfffLPcrubvuGmvUlSBduEO0yyK8hZe&#10;9LGE2QRFLEs2WvphooZNI9GV5t2kbZZujtG7Gkr5vqhUxHYv1aJLwZHIbUOdIO07bjTIWLhwIcWd&#10;da/2iQdJyGQyBw4coLF80C1dlLfwoo8laOwxkq9rqPb1927SvpiodzXM72v7QJAyDAJ33XUXzSXo&#10;Htls1ugSnY/mJ3d4WJbAyStGaA7z0ksv5euydK+ec845HDShCKFSWh2KUmjUsLiDYGKfkTVR3Zre&#10;csst8t1OdujFSKhlPZq0l9Ll2nlUw0cg7kzLr1zmJhqjqybugCw2pDfbw3CJKKP8CODN9vJr85jV&#10;GG+2x6zBoC4IgAAIgEBRCJTUHElRCKJQEAABEChzAnAkZW4AqD4IgAAIeCUAR+KVIPKDAAiAQJkT&#10;gCMpcwNA9UEABEDAKwE4Eq8EkR8EQAAEypwAHEmZGwCqDwIgAAKeCLDvU9G7JA0NDbpiXn311Tlz&#10;5ngqAZlBAARAAATiT8DEHQwNDWFEEv8WRg1AAARAoKgE4EiKih+FgwAIgED8CcCRxL8NUQMQAAEQ&#10;KCoBOJKi4kfhIAACIBB/AnAk8W9D1AAEQAAEikoAjqSo+FE4CIAACMSfABxJ/NsQNQABEACBohKw&#10;eI+kqLqhcBAAARAAgagQMHqtkN4jMXMkUVEfeoAACIAACESVAF5IjGrLQC8QAAEQiA8BjEji01bQ&#10;VEHgty+/+40HD//8wDvvnpyMO5hTp035xLzp3/zkzA+cd2rc6wL9y5AAQltl2OilUGXyItf96JUN&#10;jef/8QdnzjhlStyrdOzE5J2/Obxu8KV7v/Ae+JK4t2YZ6o/QVhk2eilUmcYi5EVaP1xRAl6E2oNq&#10;QXWhGlG9SqF5UIfyI4Dlv+XX5vGvMUW0aCwS/3oU1IBqRPUqsUqhOmVCAI6kTBq6pKpJ8yKlMRZR&#10;tgrVqATme0rKzlAZ2wTgSGyjQkIQAAEQAAENgcnJSTgS2AUI5AhkN15xxcYseIAACDgkAEfiEBiS&#10;lxKBwbZp8tE2WEo1Q11AIEwCcCRh0kZZESJAw49pnxHuOykd9wn3wpNEqHmgSqwIwJHEqrmgrG8E&#10;sgN9wq0jPY05gY09+d8CczL8kMYp+RM89qX+2ze1IAgE4kgAjiSOrQadPRMgP7K7ZkFCV85gW/XN&#10;NeJQZeTWPZ8hV5Ld2CqdOHlfzVP7BUrw1Ff5SGakpa8V0yqemwMCYk4AjiTmDQj1XRNYtLBKN292&#10;355Ft35FHKokmloW3X7vYGJBjXD7Z8TRCRu4UAL2p3hU37x7N7kWHCBQ1gTgSMq6+cu38uQbdvcN&#10;2F2h1djDRh/X3SsHuxbdOpKbXDl5UhETK1+gqHlZE5g6ZUrsP1VU1g2Iyrsk0PiVW4Wbq/NLtQbb&#10;cr+Zj7n5n8WZdxYAu/G6xuzGNha+IncycuuiPfuEfAKXhSMbCJQQAXIiGJGUUHuiKk4IJNY+yqZA&#10;cst/PyNcl5t4b+zJXWBzJTTeSCwgn8MjWX0tvWsT+QTsHF49cYIdaUuSwJR77rnnYx/72FlnnVWS&#10;1UOlSpJAxbcPnfzWwtKr2rSvPjX+t3NLr16oUQkT+P3vf59Op6fOmDGDfpVwPVE1EAABEACBgAiQ&#10;+5g+fTpzJG+++WZAZUAsCARBgHaCoj08gpBcRJlUI6pXERVA0SDgggC5D3IiUymo9eqrr77++usu&#10;RCALCBSFAO0nSDtBFaXo4AqlGlG9gpMPySDgO4E33niD3Ac5kak0KiF/Mjo66nsZEAgCARGgXWlp&#10;P8Hex8dLY1xCtaC6UI2oXgERg1gQ8J0AffQ3m82SB6Fjym9+8xtaEP/888+fffbZc+fOnT17tu/l&#10;QSAI+E7gyZeOf3Xbwd1Pv3liYsJ34SELPGXq1EXvP/tbyy7+g/NPC7loFAcC7ghQEOvgwYNHjhy5&#10;6KKLaOnilCeffJK/WTU+Pn748GHyJRUVFTNnzqRhirsCkAsEQAAEQKAkCRw7dozcBDmLQ4cOkZsg&#10;Z3HKKdQRmspGJBMTEzRIoX/feecdmjmhpG+//Tb9yc+rcGjPaHnZSWOHsl9yqCJ2irNM45c+lgXZ&#10;TOBXvWwWZ5ksanwsFUYCSwJhvrBspyw7aSwrRQn8kmOnLHrOWibzS5/g5LC3DqdOJbdBgazTTz+d&#10;5kXYYi1yIVOm0Ijk/wcTd2GKXeckbQAAAABJRU5ErkJgglBLAwQUAAYACAAAACEAW5YjIuAAAAAJ&#10;AQAADwAAAGRycy9kb3ducmV2LnhtbEyPQUvDQBCF74L/YRnBm91NNTWk2ZRS1FMRbAXpbZtMk9Ds&#10;bMhuk/TfO57scd57vPletppsKwbsfeNIQzRTIJAKVzZUafjevz8lIHwwVJrWEWq4oodVfn+XmbR0&#10;I33hsAuV4BLyqdFQh9ClUvqiRmv8zHVI7J1cb03gs69k2ZuRy20r50otpDUN8YfadLipsTjvLlbD&#10;x2jG9XP0NmzPp831sI8/f7YRav34MK2XIAJO4T8Mf/iMDjkzHd2FSi9aDa8q4iTrcQyC/eRF8baj&#10;hrlKFiDzTN4uyH8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lt1PiloDAAAHCAAADgAAAAAAAAAAAAAAAAA6AgAAZHJzL2Uyb0RvYy54bWxQSwECLQAKAAAAAAAA&#10;ACEAALX2gMm6AADJugAAFAAAAAAAAAAAAAAAAADABQAAZHJzL21lZGlhL2ltYWdlMS5wbmdQSwEC&#10;LQAUAAYACAAAACEAW5YjIuAAAAAJAQAADwAAAAAAAAAAAAAAAAC7wAAAZHJzL2Rvd25yZXYueG1s&#10;UEsBAi0AFAAGAAgAAAAhAKomDr68AAAAIQEAABkAAAAAAAAAAAAAAAAAyMEAAGRycy9fcmVscy9l&#10;Mm9Eb2MueG1sLnJlbHNQSwUGAAAAAAYABgB8AQAAu8IAAAAA&#10;">
                <o:lock v:ext="edit" aspectratio="t"/>
                <v:shape id="Picture 897" o:spid="_x0000_s1027" type="#_x0000_t75" style="position:absolute;width:50492;height:12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xi5xgAAANwAAAAPAAAAZHJzL2Rvd25yZXYueG1sRI9Pa8JA&#10;FMTvBb/D8gQvpW7soU2jqwTBIrUI/gGvj+wzG8y+DdnVxH76bqHgcZiZ3zCzRW9rcaPWV44VTMYJ&#10;COLC6YpLBcfD6iUF4QOyxtoxKbiTh8V88DTDTLuOd3Tbh1JECPsMFZgQmkxKXxiy6MeuIY7e2bUW&#10;Q5RtKXWLXYTbWr4myZu0WHFcMNjQ0lBx2V+tgh++rrfHXXfKn6vPr9TwJv++bJQaDft8CiJQHx7h&#10;//ZaK0g/3uHvTDwCcv4LAAD//wMAUEsBAi0AFAAGAAgAAAAhANvh9svuAAAAhQEAABMAAAAAAAAA&#10;AAAAAAAAAAAAAFtDb250ZW50X1R5cGVzXS54bWxQSwECLQAUAAYACAAAACEAWvQsW78AAAAVAQAA&#10;CwAAAAAAAAAAAAAAAAAfAQAAX3JlbHMvLnJlbHNQSwECLQAUAAYACAAAACEA2EsYucYAAADcAAAA&#10;DwAAAAAAAAAAAAAAAAAHAgAAZHJzL2Rvd25yZXYueG1sUEsFBgAAAAADAAMAtwAAAPoCAAAAAA==&#10;">
                  <v:imagedata r:id="rId168" o:title="" croptop="12695f" cropbottom="40723f"/>
                </v:shape>
                <v:oval id="Овал 2" o:spid="_x0000_s1028" style="position:absolute;left:306;top:4038;width:14387;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S3dvAAAANwAAAAPAAAAZHJzL2Rvd25yZXYueG1sRE+7CsIw&#10;FN0F/yFcwU1THaRWo4giKE4+cL4016bY3JQmavXrzSA4Hs57vmxtJZ7U+NKxgtEwAUGcO11yoeBy&#10;3g5SED4ga6wck4I3eVguup05Ztq9+EjPUyhEDGGfoQITQp1J6XNDFv3Q1cSRu7nGYoiwKaRu8BXD&#10;bSXHSTKRFkuODQZrWhvK76eHVTDd7PT5mnyMTas3Fe1nj4e0Vqrfa1czEIHa8Bf/3DutIJ3GtfFM&#10;PAJy8QUAAP//AwBQSwECLQAUAAYACAAAACEA2+H2y+4AAACFAQAAEwAAAAAAAAAAAAAAAAAAAAAA&#10;W0NvbnRlbnRfVHlwZXNdLnhtbFBLAQItABQABgAIAAAAIQBa9CxbvwAAABUBAAALAAAAAAAAAAAA&#10;AAAAAB8BAABfcmVscy8ucmVsc1BLAQItABQABgAIAAAAIQCoNS3dvAAAANwAAAAPAAAAAAAAAAAA&#10;AAAAAAcCAABkcnMvZG93bnJldi54bWxQSwUGAAAAAAMAAwC3AAAA8AIAAAAA&#10;" filled="f" strokecolor="red" strokeweight="1.5pt"/>
                <w10:wrap type="topAndBottom"/>
              </v:group>
            </w:pict>
          </mc:Fallback>
        </mc:AlternateContent>
      </w:r>
      <w:r w:rsidR="00E326E5">
        <w:rPr>
          <w:color w:val="00518E"/>
          <w:sz w:val="22"/>
        </w:rPr>
        <w:t xml:space="preserve">Блок </w:t>
      </w:r>
      <w:r w:rsidR="00E326E5" w:rsidRPr="00A93087">
        <w:rPr>
          <w:sz w:val="22"/>
        </w:rPr>
        <w:t>«</w:t>
      </w:r>
      <w:r w:rsidR="00E326E5">
        <w:rPr>
          <w:rFonts w:ascii="Arial" w:hAnsi="Arial" w:cs="Arial"/>
          <w:color w:val="C00000"/>
          <w:sz w:val="22"/>
          <w:lang w:val="en-US"/>
        </w:rPr>
        <w:t>Beam</w:t>
      </w:r>
      <w:r w:rsidR="00E326E5" w:rsidRPr="00A93087">
        <w:rPr>
          <w:sz w:val="22"/>
        </w:rPr>
        <w:t>»</w:t>
      </w:r>
    </w:p>
    <w:p w14:paraId="2461C279" w14:textId="2288DE81" w:rsidR="003128F8" w:rsidRPr="003861AB" w:rsidRDefault="006857AD" w:rsidP="00BA5F50">
      <w:pPr>
        <w:pStyle w:val="a"/>
        <w:spacing w:beforeLines="100" w:before="240" w:afterLines="150" w:after="360" w:line="276" w:lineRule="auto"/>
        <w:ind w:firstLine="0"/>
        <w:rPr>
          <w:sz w:val="22"/>
        </w:rPr>
      </w:pPr>
      <w:bookmarkStart w:id="68" w:name="_Hlk115207202"/>
      <w:r>
        <w:rPr>
          <w:sz w:val="22"/>
        </w:rPr>
        <w:t xml:space="preserve">Почти все параметры </w:t>
      </w:r>
      <w:r w:rsidR="00B4056A">
        <w:rPr>
          <w:sz w:val="22"/>
        </w:rPr>
        <w:t xml:space="preserve">те же самые, что и в </w:t>
      </w:r>
      <w:hyperlink w:anchor="_Beam" w:history="1">
        <w:r w:rsidR="00B4056A" w:rsidRPr="00B4056A">
          <w:rPr>
            <w:rStyle w:val="Hyperlink"/>
            <w:sz w:val="22"/>
          </w:rPr>
          <w:t>зеркальной геометрии</w:t>
        </w:r>
      </w:hyperlink>
      <w:r w:rsidR="00B4056A">
        <w:rPr>
          <w:sz w:val="22"/>
        </w:rPr>
        <w:t>. Дополнительный параметр – фиксированный угол скольжения пучка (или зеркальный угол).</w:t>
      </w:r>
    </w:p>
    <w:p w14:paraId="0E100244" w14:textId="24AA4ED5" w:rsidR="00BA5F50" w:rsidRPr="002D2E94" w:rsidRDefault="006D6582" w:rsidP="000D7464">
      <w:pPr>
        <w:pStyle w:val="Heading4"/>
        <w:numPr>
          <w:ilvl w:val="3"/>
          <w:numId w:val="5"/>
        </w:numPr>
      </w:pPr>
      <w:bookmarkStart w:id="69" w:name="_Rocking_scan"/>
      <w:bookmarkEnd w:id="68"/>
      <w:bookmarkEnd w:id="69"/>
      <w:r>
        <w:rPr>
          <w:lang w:val="en-US"/>
        </w:rPr>
        <w:t>Rocking</w:t>
      </w:r>
      <w:r w:rsidR="00BA5F50">
        <w:rPr>
          <w:lang w:val="en-US"/>
        </w:rPr>
        <w:t xml:space="preserve"> scan</w:t>
      </w:r>
    </w:p>
    <w:p w14:paraId="4149DE98" w14:textId="63D3BEBD" w:rsidR="007332A4" w:rsidRDefault="007332A4" w:rsidP="007332A4">
      <w:pPr>
        <w:pStyle w:val="a"/>
        <w:spacing w:beforeLines="100" w:before="240" w:afterLines="150" w:after="360" w:line="276" w:lineRule="auto"/>
        <w:ind w:firstLine="0"/>
        <w:rPr>
          <w:sz w:val="22"/>
        </w:rPr>
      </w:pPr>
      <w:r>
        <w:rPr>
          <w:sz w:val="22"/>
        </w:rPr>
        <w:t>Блоки</w:t>
      </w:r>
      <w:r w:rsidRPr="003861AB">
        <w:rPr>
          <w:sz w:val="22"/>
        </w:rPr>
        <w:t xml:space="preserve"> </w:t>
      </w:r>
      <w:hyperlink w:anchor="_Units" w:history="1">
        <w:r w:rsidRPr="003861AB">
          <w:rPr>
            <w:sz w:val="22"/>
          </w:rPr>
          <w:t>«</w:t>
        </w:r>
        <w:r w:rsidRPr="006E6A2E">
          <w:rPr>
            <w:rStyle w:val="Hyperlink"/>
            <w:rFonts w:ascii="Arial" w:hAnsi="Arial" w:cs="Arial"/>
            <w:sz w:val="22"/>
            <w:lang w:val="en-US"/>
          </w:rPr>
          <w:t>Units</w:t>
        </w:r>
      </w:hyperlink>
      <w:r w:rsidRPr="003861AB">
        <w:rPr>
          <w:sz w:val="22"/>
        </w:rPr>
        <w:t>», «</w:t>
      </w:r>
      <w:hyperlink w:anchor="_Footprint_and_distortion"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 xml:space="preserve">что и для зеркальной геометрии. </w:t>
      </w:r>
    </w:p>
    <w:p w14:paraId="49ED48A2" w14:textId="7E6E4C81" w:rsidR="007332A4" w:rsidRDefault="007332A4" w:rsidP="000D7464">
      <w:pPr>
        <w:pStyle w:val="Heading5"/>
        <w:numPr>
          <w:ilvl w:val="4"/>
          <w:numId w:val="5"/>
        </w:numPr>
        <w:rPr>
          <w:lang w:val="en-US"/>
        </w:rPr>
      </w:pPr>
      <w:r>
        <w:rPr>
          <w:lang w:val="en-US"/>
        </w:rPr>
        <w:t>Argument</w:t>
      </w:r>
    </w:p>
    <w:p w14:paraId="2F083968" w14:textId="6879EAEB" w:rsidR="007332A4" w:rsidRPr="000D5AF2" w:rsidRDefault="00145119" w:rsidP="003855FD">
      <w:pPr>
        <w:pStyle w:val="a"/>
        <w:numPr>
          <w:ilvl w:val="0"/>
          <w:numId w:val="2"/>
        </w:numPr>
        <w:spacing w:beforeLines="100" w:before="240" w:afterLines="150" w:after="360" w:line="276" w:lineRule="auto"/>
        <w:jc w:val="center"/>
        <w:rPr>
          <w:rStyle w:val="ListLabel3"/>
          <w:color w:val="00518E"/>
          <w:sz w:val="22"/>
        </w:rPr>
      </w:pPr>
      <w:r w:rsidRPr="00BE4FAB">
        <w:rPr>
          <w:noProof/>
        </w:rPr>
        <w:drawing>
          <wp:anchor distT="0" distB="0" distL="114300" distR="114300" simplePos="0" relativeHeight="251797504" behindDoc="0" locked="0" layoutInCell="1" allowOverlap="1" wp14:anchorId="02F2881B" wp14:editId="5F22B6C6">
            <wp:simplePos x="0" y="0"/>
            <wp:positionH relativeFrom="column">
              <wp:posOffset>497049</wp:posOffset>
            </wp:positionH>
            <wp:positionV relativeFrom="paragraph">
              <wp:posOffset>-18487</wp:posOffset>
            </wp:positionV>
            <wp:extent cx="4841875" cy="715645"/>
            <wp:effectExtent l="0" t="0" r="0" b="8255"/>
            <wp:wrapTopAndBottom/>
            <wp:docPr id="908" name="Picture 10" descr="Graphical user interface, application&#10;&#10;Description automatically generated">
              <a:extLst xmlns:a="http://schemas.openxmlformats.org/drawingml/2006/main">
                <a:ext uri="{FF2B5EF4-FFF2-40B4-BE49-F238E27FC236}">
                  <a16:creationId xmlns:a16="http://schemas.microsoft.com/office/drawing/2014/main" id="{3AF491A6-35B8-62DE-96FB-130077F4CA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 name="Picture 10" descr="Graphical user interface, application&#10;&#10;Description automatically generated">
                      <a:extLst>
                        <a:ext uri="{FF2B5EF4-FFF2-40B4-BE49-F238E27FC236}">
                          <a16:creationId xmlns:a16="http://schemas.microsoft.com/office/drawing/2014/main" id="{3AF491A6-35B8-62DE-96FB-130077F4CA5F}"/>
                        </a:ext>
                      </a:extLst>
                    </pic:cNvPr>
                    <pic:cNvPicPr>
                      <a:picLocks noChangeAspect="1"/>
                    </pic:cNvPicPr>
                  </pic:nvPicPr>
                  <pic:blipFill rotWithShape="1">
                    <a:blip r:embed="rId169">
                      <a:extLst>
                        <a:ext uri="{28A0092B-C50C-407E-A947-70E740481C1C}">
                          <a14:useLocalDpi xmlns:a14="http://schemas.microsoft.com/office/drawing/2010/main" val="0"/>
                        </a:ext>
                      </a:extLst>
                    </a:blip>
                    <a:srcRect t="12076" b="77484"/>
                    <a:stretch/>
                  </pic:blipFill>
                  <pic:spPr>
                    <a:xfrm>
                      <a:off x="0" y="0"/>
                      <a:ext cx="4841875" cy="715645"/>
                    </a:xfrm>
                    <a:prstGeom prst="rect">
                      <a:avLst/>
                    </a:prstGeom>
                  </pic:spPr>
                </pic:pic>
              </a:graphicData>
            </a:graphic>
          </wp:anchor>
        </w:drawing>
      </w:r>
      <w:r w:rsidR="007332A4">
        <w:rPr>
          <w:color w:val="00518E"/>
          <w:sz w:val="22"/>
        </w:rPr>
        <w:t xml:space="preserve">Блок </w:t>
      </w:r>
      <w:r w:rsidR="007332A4" w:rsidRPr="00A93087">
        <w:rPr>
          <w:sz w:val="22"/>
        </w:rPr>
        <w:t>«</w:t>
      </w:r>
      <w:r w:rsidR="007332A4">
        <w:rPr>
          <w:rFonts w:ascii="Arial" w:hAnsi="Arial" w:cs="Arial"/>
          <w:color w:val="C00000"/>
          <w:sz w:val="22"/>
          <w:lang w:val="en-US"/>
        </w:rPr>
        <w:t>Argument</w:t>
      </w:r>
      <w:r w:rsidR="007332A4" w:rsidRPr="00A93087">
        <w:rPr>
          <w:sz w:val="22"/>
        </w:rPr>
        <w:t>»</w:t>
      </w:r>
    </w:p>
    <w:p w14:paraId="5E1AA67D" w14:textId="34F69EB0" w:rsidR="00731A7A" w:rsidRPr="003C5F0B" w:rsidRDefault="00BE2B5A" w:rsidP="007332A4">
      <w:pPr>
        <w:pStyle w:val="a"/>
        <w:spacing w:beforeLines="100" w:before="240" w:afterLines="150" w:after="360" w:line="276" w:lineRule="auto"/>
        <w:ind w:firstLine="0"/>
        <w:rPr>
          <w:sz w:val="22"/>
        </w:rPr>
      </w:pPr>
      <w:r>
        <w:rPr>
          <w:sz w:val="22"/>
        </w:rPr>
        <w:t>При вычислении кривой качания меняются и угол скольжения пучка, и угол рассеяния. В качестве аргумента можно вы</w:t>
      </w:r>
      <w:r w:rsidR="009B6156">
        <w:rPr>
          <w:sz w:val="22"/>
        </w:rPr>
        <w:t>брать или угол скольжения пучка,</w:t>
      </w:r>
      <w:r w:rsidR="000035E7" w:rsidRPr="00A540E3">
        <w:rPr>
          <w:sz w:val="22"/>
          <w:szCs w:val="22"/>
        </w:rPr>
        <w:t xml:space="preserve"> </w:t>
      </w:r>
      <w:r>
        <w:rPr>
          <w:sz w:val="22"/>
        </w:rPr>
        <w:t>или отклонение образца от зеркального положения</w:t>
      </w:r>
      <w:r w:rsidR="00BB7606">
        <w:rPr>
          <w:sz w:val="22"/>
        </w:rPr>
        <w:t>.</w:t>
      </w:r>
    </w:p>
    <w:p w14:paraId="31F2EB27" w14:textId="1F9B7721" w:rsidR="007332A4" w:rsidRDefault="007332A4" w:rsidP="000D7464">
      <w:pPr>
        <w:pStyle w:val="Heading5"/>
        <w:numPr>
          <w:ilvl w:val="4"/>
          <w:numId w:val="5"/>
        </w:numPr>
        <w:rPr>
          <w:lang w:val="en-US"/>
        </w:rPr>
      </w:pPr>
      <w:r>
        <w:rPr>
          <w:lang w:val="en-US"/>
        </w:rPr>
        <w:lastRenderedPageBreak/>
        <w:t>Beam</w:t>
      </w:r>
    </w:p>
    <w:p w14:paraId="4F3405B1" w14:textId="2A35F5AC" w:rsidR="007332A4" w:rsidRPr="000D5AF2" w:rsidRDefault="00294626" w:rsidP="003855FD">
      <w:pPr>
        <w:pStyle w:val="a"/>
        <w:numPr>
          <w:ilvl w:val="0"/>
          <w:numId w:val="2"/>
        </w:numPr>
        <w:spacing w:beforeLines="100" w:before="240" w:afterLines="150" w:after="360" w:line="276" w:lineRule="auto"/>
        <w:jc w:val="center"/>
        <w:rPr>
          <w:rStyle w:val="ListLabel3"/>
          <w:color w:val="00518E"/>
          <w:sz w:val="22"/>
        </w:rPr>
      </w:pPr>
      <w:r w:rsidRPr="00587579">
        <w:rPr>
          <w:noProof/>
        </w:rPr>
        <mc:AlternateContent>
          <mc:Choice Requires="wpg">
            <w:drawing>
              <wp:anchor distT="0" distB="0" distL="114300" distR="114300" simplePos="0" relativeHeight="251799552" behindDoc="0" locked="0" layoutInCell="1" allowOverlap="1" wp14:anchorId="0F4A1966" wp14:editId="51CAA3FE">
                <wp:simplePos x="0" y="0"/>
                <wp:positionH relativeFrom="column">
                  <wp:posOffset>497049</wp:posOffset>
                </wp:positionH>
                <wp:positionV relativeFrom="paragraph">
                  <wp:posOffset>-22081</wp:posOffset>
                </wp:positionV>
                <wp:extent cx="4841875" cy="1293495"/>
                <wp:effectExtent l="0" t="0" r="0" b="1905"/>
                <wp:wrapTopAndBottom/>
                <wp:docPr id="909" name="Group 15"/>
                <wp:cNvGraphicFramePr/>
                <a:graphic xmlns:a="http://schemas.openxmlformats.org/drawingml/2006/main">
                  <a:graphicData uri="http://schemas.microsoft.com/office/word/2010/wordprocessingGroup">
                    <wpg:wgp>
                      <wpg:cNvGrpSpPr/>
                      <wpg:grpSpPr>
                        <a:xfrm>
                          <a:off x="0" y="0"/>
                          <a:ext cx="4841875" cy="1293495"/>
                          <a:chOff x="0" y="0"/>
                          <a:chExt cx="4842049" cy="1293963"/>
                        </a:xfrm>
                      </wpg:grpSpPr>
                      <pic:pic xmlns:pic="http://schemas.openxmlformats.org/drawingml/2006/picture">
                        <pic:nvPicPr>
                          <pic:cNvPr id="910" name="Picture 910"/>
                          <pic:cNvPicPr>
                            <a:picLocks noChangeAspect="1"/>
                          </pic:cNvPicPr>
                        </pic:nvPicPr>
                        <pic:blipFill rotWithShape="1">
                          <a:blip r:embed="rId170"/>
                          <a:srcRect t="19120" b="62012"/>
                          <a:stretch/>
                        </pic:blipFill>
                        <pic:spPr>
                          <a:xfrm>
                            <a:off x="0" y="0"/>
                            <a:ext cx="4842049" cy="1293963"/>
                          </a:xfrm>
                          <a:prstGeom prst="rect">
                            <a:avLst/>
                          </a:prstGeom>
                        </pic:spPr>
                      </pic:pic>
                      <wps:wsp>
                        <wps:cNvPr id="911" name="Овал 2"/>
                        <wps:cNvSpPr/>
                        <wps:spPr>
                          <a:xfrm>
                            <a:off x="44880" y="448575"/>
                            <a:ext cx="1030425" cy="27604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11753B06" id="Group 15" o:spid="_x0000_s1026" style="position:absolute;margin-left:39.15pt;margin-top:-1.75pt;width:381.25pt;height:101.85pt;z-index:251799552" coordsize="48420,129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ltwVSAMAANUHAAAOAAAAZHJzL2Uyb0RvYy54bWycVd1u2yAUvp+0d0C+&#10;b/3TJEusptXULtWkaovaTbsmGNuoGBCQv5fZM0y73UvkkXYA22mbtlsbKTaY8/Odj+/A6fmm4WhF&#10;tWFSTKP0OIkQFUQWTFTT6Pu32dE4QsZiUWAuBZ1GW2qi87P3707XKqeZrCUvqEYQRJh8raZRba3K&#10;49iQmjbYHEtFBSyWUjfYwlRXcaHxGqI3PM6SZBSvpS6UloQaA18vw2J05uOXJSX2a1kaahGfRoDN&#10;+qf2z4V7xmenOK80VjUjLQz8BhQNZgKS9qEuscVoqdlBqIYRLY0s7TGRTSzLkhHqa4Bq0uRRNVda&#10;LpWvpcrXleppAmof8fTmsOTL6kqrWzXXwMRaVcCFn7laNqVu3BtQoo2nbNtTRjcWEfg4GA/S8Ydh&#10;hAispdnkZDAZBlJJDcwf+JH6094zSwaTvedkdOI84y5x/ACOYiSHf8sBjA44+LdWwMsuNY3aIM1/&#10;xWiwvluqI9guhS1bMM7s1ksPNsaBEqs5I3MdJkDnXCNWTKNJCnITuAHNw7pLi9wnKNA5ObvghV1V&#10;15LcGSTkRY1FRT8aBboFOj0dD81jN32QcsGZmjHOkZb2B7P1bY0VJE29HN1iWy2I/pFoniAsCPJS&#10;kmVDhQ0dpimHwqUwNVMmQjqnzYJChfpz4RHi3GhyA4hdd6WTNIPCobdGIOgsSMFYTS2p3eY6+B3i&#10;QIUB7b1CbS9rBtjUxl5R2SA3AJCAyzOBV9fGBnl1Ji2cAMAjA3SuC+AoMh1tMDsg7lXd5vcDILiw&#10;9+WRdvLY/dz93v3a/UGerdas70iTP0PQYDAeA9PQdjAaQgtCcTjv+jJNTpJB1vZl9mGUDLxB31wH&#10;RFEOUjH0ea5wLqTTmU/DBVq7zU6GifcwkrPCrToMRleLC67RCsOhO5sl8PNKhpW9GSDhAnbA1Rsq&#10;9CO75dTF4OKGltBIcMRkIYO7EWgfFhMCAg0iNzUuaMg2vJ+s8/Bnig/oIpeAso/dBugsQ5AudlBL&#10;a+/J9RdK79yW/pIz7Tx8Zils79wwIfVTlXGoqs0c7DuSAjWOpYUstnDMaMsvZLjXsCC1hA4nVntn&#10;ZwUa9q7+7vActPecu5zuz73V/jY++wsAAP//AwBQSwMECgAAAAAAAAAhAN5/XYlhuQAAYbkAABQA&#10;AABkcnMvbWVkaWEvaW1hZ2UxLnBuZ4lQTkcNChoKAAAADUlIRFIAAAICAAAC2AgCAAAAgYIN0gAA&#10;AAFzUkdCAK7OHOkAALkbSURBVHhe7b0LfFXVlT9+CCggaiJQnwg13BC5xmmNmhawamsTDOlU0jF0&#10;6o8ZM/NXSGY6cGXKzORnp7UzdNIZWg3+ZpqAdhpbai3RBjuGCKnjowL2VmNrw6WBm6iAgu8AFREh&#10;+a999jn77nve73vOvet8LL3Zj7XX+q6199p77X3OHjcyMiIIwtjY2Ojo6PHjx997771jx469//77&#10;J0+ehHT1AyU104NPBIaDb9S/FsMDrH8yImVEgEdg3Lhx+QSIFXGslHGPiV4rp59++uTJk6dMmVJS&#10;UjJp0qSioiIoSR5wAzCewhj01ltvvfnmmxdccEFxcfHZZ589ceJE99wgBUQAEUAEEIGQIPDhhx8e&#10;OXLk8OHDr7/++rniI7mBd999F3zAq6++etppp1144YVTp04NCcfIBiKACCACiIAfCEDUBzwBBH5K&#10;S0vJmuCdd96BdcBHH3106aWXTpgwwY8mkSYigAggAohAqBCAsP8f/vCH8ePHn3feeUUffPABxIVg&#10;HYA+IFRKQmYQAUQAEfAPARjwYdiHABG4gCJYHUybNg1jQf7BjZQRAUQAEQghAjDsw+APLqAIwkNn&#10;nnlmCFlElhABRAARQAR8ReCss84iqwE4G4puwFegkTgigAggAuFEAAZ/WAkUwUYBuoFwagi5QgQQ&#10;AUTAVwRg8D9x4kSRQRtwkPTXL6Vu++Evb+t84tb7Hr/rkWdY4Q8+/LB1U99HOq+Y+co3EkcEEAFE&#10;ABHwCgEY54sMXl49evRo0Yfv31F1wR1Xn7/kwlOvHz3x42degrYPvf3uV+7/3/GnT7z9Z8k33n7H&#10;K26QDiKACCACIUTg7/7u7+BgpfSmFfd/kAhZQTI8O1b25FNPqVuExFjZHMecGK0G3n777YqKCnif&#10;oLy8HDaUb75o7IHfvNz3u71f+tlAyWljG986e/vwW4/84V39tnuXc5At77XFJNRdsC7NVUmvW6BI&#10;sUUPCyMCiAAi4AiB73//+y+99BKcqFE8g4ODkOWIpMNK999/3y233KLwBPAnJN533waHRAXByA3A&#10;C2YgJ3g8OGF6+eWXw4eH7vz0ef/fY+kT7x7adrRk3759xyeVjH9zeO/evfrNz2/bC+uNsbEtyzYs&#10;sukIFERjK7ePbV8ZcywpVkQEEAFEwAkC8Lmdiy66CL7Do3hisVjAXzb77PXXP/jgg7wnoD4AEiHL&#10;iWxiHSM3ANkw+tNRHr5GdMUVVxx95817Pn324SNHztj/4vEJU/5x5tHFCz4Jh09/97vfmXBQu3iZ&#10;MLCHn907ZhkrIgKIACJQqAjwnsATH2DuBuirxgcOHICPz515zrQrr7xy0vGROz4bnzJ50h0XH/3r&#10;P/3c/v37d+zYAcVefvllI730bt4wf0kdncuT8I70cAuETGr2qkGMLJEkFiYSf6yTAk6ZyJFMQMzL&#10;DihxTcrElc1lAlhSCZ1WCtX4UG5EABEICQLME7hfB1CJTFYDUAK+Nnr8+IcrHh/6622vw8vHM2bM&#10;uHTyh1dePG2saMKePXtglVRWVgZldLaadyTKxBF/82I5otO7vCxRsUWMFO1tG1hEx2sYlMs2LaHx&#10;o7H1tQxtSF8kQGEuSczbkUgtprGmHYm14qZDhuwDwiZlkKx3rdwkpaTRXO162jhEr9bIexLqVkJi&#10;BsgGIlAQCKh3ZfmUgoAgECHN3cCJEx/9/ROvfP8Pxz9/Efn0NISJJowf/9V5s7bvP/ybV99Op9Pw&#10;YWp4AWHWrFlaDIt7A3vb5m/YLO0Qp/cMCMsW04E+tvLry3akIOaU7tm0Y9nXVYH/TbcS36B0AaTm&#10;/LbVIgkWawKychqhqmClLD5/g+RwSI5mc9JyYBHnQlStBKISbAQRQAQoAnRqpvcULEosFqTYJ3AM&#10;iIkbgJfLlm7c+Ytj53/xrHerig6RE6ZFRZ/61Kf279u39sZL/+s3r4+beAZsksBpIogL6TIRW/lA&#10;2wCbY1vmdQcM96KXcP2Q7eWxB4RbpfCSmp686hBdluvmkAAigAggAv4gwO8HqHeMnbVp9N4AUHwx&#10;vf8X75151Rnvdy654rLLLoMNAPAEcCPNZz/72bcOvf6TW66uvu4a2EM3bRtm6BWJW0mwJTanQpCX&#10;Bul1azaIK4NY3ZL5mViMTG3+kge2bxG4WbxBM0BWDg8RqlolwRfAGE/2qdXN7U3tmB8vkxYKptJg&#10;AUQAESggBGDuC6fn1QK/9tprkBUkEOo9YfeegEzujWW4+tJL7rn81AM1F5acfRYIDLfVwOU1UAU2&#10;AxYsWHBZfK5lFGpXtwmiI6hdT7YExBBfJuQDQ/SWCmkbQdwPlh8ovWRTmYUXBmrXkzOphOqtwhJl&#10;UEje/4VdCTH0pGpO5I7sYtyaqsDVQJB2jW0hAqFH4G/+5m/g3Sn1RsXMmTMhKzD2Yby+/fZl6rOh&#10;1BPcdtvtjjkZ9/jjjy9cuNBx/TBWJBvAqa+rtpXDyCryhAggAoiAZQTAE3h+m/HWrVsDXdFYFtZV&#10;QTgWJEV4XJHByogAIoAIhAsBz30AFS9v3EDmPYBFG5ZtwdeNw2W9yA0igAiEF4G8cQPiYSDp0Tpi&#10;Gl4VIGeIACKACOQSgbxxA7kEEdtGBBABRCC6CKAbiK7ukHNEABFABDxAAN2AByAiCUQAEUAEoosA&#10;uoHo6g45RwQQAUTAAwTQDXgAIpJABBABRCC6CKAbiK7ukHNEABFABDxAAN2AByAiCUQAEUAEoosA&#10;+ZjEpz/96egKgJwjAogAIoAIOEbgueeew9WAY/SwIiKACCAC+YAAuoF80CLKgAggAoiAYwTQDTiG&#10;DisiAogAIpAPCKAbyActogyIACKACDhGAN2AY+iwIiKACCAC+YAAuoF80CLKgAggAoiAYwQcuYHh&#10;9pqa9mHWpuJPdbpeAcdcY0VEABFABBABjxBw5AYstl3avG1bc6nFwlgMEUAEEAFEIBcIeOcGxCl/&#10;e6KEPok+QZAWAcPtTS3JZEtlSQksISBNKsGvJ3IhObaJCCACiAAiAAgYvUX89ttva2I0/UhXTZPQ&#10;wWb6MLTDnx1CU2VLvGukrVoQ+hIla8v7IYUWowXoj8rB1VKRhNBGysKj1xBqCBFABBABRMATBKZP&#10;n65JB94iNnED2jXZsE6pMjfAfIMiJVMe/ENDp9BInQU+iAAigAggAgEgAFNtAzfgXVDIkijVbSPw&#10;1PXIcSNLlbAQIoAIIAKIgG8IOHIDpbF4snurfFRoeGt3Mh4z2QpODg6J64YEOWEEzqC/tSqVzhw2&#10;8k0+JIwIIAKIACJgiIAjNwDjeH99N+z5ik9ld32/cYyntHl1Y2cDbBFvPVMgW8W0UgeeIkLjRAQQ&#10;AUQg5wg42hvIOdfIACKACCACiIBlBEK1N2CZayyICCACiAAiEAgCzoJCgbCGjSACiAAigAj4jwC6&#10;Af8xxhYQAUQAEQgxAugGQqwcZA0RQAQQAf8RKBobG/O/FWwBEUAEEAFEIIwIgAvA1UAYFYM8IQKI&#10;ACIQGALoBgKDGhtCBBABRCCMCKAbCKNWkCdEABFABAJDAN1AYFBjQ4gAIoAIhBEBdANh1AryhAgg&#10;AohAYAigGwgMamwIEUAEEIEwIjCut7d33rx5mqwZfIYijKK44+nYsWPvvvvu6OioOzKe1S4qKpo6&#10;deoZZ5zhGcWCJJRbtaISC9Lowii0wWC+c+dOdAOSzg4cOHDJJZdMmjQpJDo8fvz4yy+/PGPGjJDw&#10;E1E2cqtWVGJEzSb/2DZ2AxgUkjQO64Dw+ADgCZgJz9Ikur0it2pFJUbXcgqKc3QDBaVuFBYRQAQQ&#10;ASUC6AbQJgoJgfS6a8bDc826dCFJjbIiAoYIoBtAAykgBHq/u6risVOnBhu6vttbQGKjqIhA2N3A&#10;cHtNDbmhGJ8CQiBHSi+bKx2Kq5hbVkBoo6iIgJ9uAHozXDEcskGcDTHOxxopdlBYwQNRmfRxrlLn&#10;mJv1VA/UKsRWds799vjxjcLXVsbM2sN8RKBQEHAXFBre2i00NgrdW0M1mS9t3rbN3XX3vd/tahg8&#10;Bc+duxt9iCJ/9NFHr7zyitrEIBGycmR6fYnK7vr+EfHpig8O5YgN/WbdqxVop3u6hNtvF7p6XO8N&#10;hFKJoVMaMhQJBFy5AeIF6lfUxZOSHxDna+0JaUaZ6BMR4OaYZJLJzxazZ47KyWiGmkRJosZmqrS6&#10;ulGJ7HB7U0sy2VIpzm0zxO1MdNN7BvzQInzge926dS+++CJPHP6ExJweEo3HSilH1W1t1URxNYmE&#10;vEBQaZPh2CcrvCTRx2G+Zo1sDKSqyUpDbRX+qJV4gYavfa3BAz8QViX6YbBIM88RcOMGRC+wsLS6&#10;rlH2A4KQbBmsoxPKxs61ECyCOWZLvEtM6W+tMgQTZnt0LgqT0ZZ7RR8iUYMxyfBRNkoLlzZ3tFZV&#10;tcIEd9vCrU0yF5YmurVfa+gqhwMl5V0NnT5ED04//fQ1a9b86Ec/Yp4AfsCfkDhx4sQcWRyosbMB&#10;PDjnc4VkqrxD1mYDZIA2B1dTHfXXdzeBfmG0hjFV0ltbNYf5LdN49Wko11ROz9UqrgUa6mKxOg/8&#10;QCiVaIopFkAENBBw4QYkLwBzR84PVLWuoGP27HIy6A+nUyzFFH82Y2zoFFJpEmeyWFfRqLqh0lhc&#10;gDGOjHDiRNf0ia18lsSETj3rgxMQG58yZQrzBMwHQKIpZ/4VqG4TR/O6HrKao86gCry82CCoGFTy&#10;dDpFYBSfSlhpDQ4RG5A1ruaMV59auaaSeK5WyQsIgid+IJRKNAUVCyACagScuwEYAWjIpaQEhu3M&#10;eiCrjaHBpEXUYZhgsWmzdYNFklwxOsTxI5x9Gl7XYJ6ArgNy6wMywhGoYCnXQ0N6ykdcXcmPFYcq&#10;EvBLufbUCl5g585VZJU3vnzVzp0e7A9wniBcSvTaVpFefiPg3A2AF2iUowEwbmj7gayAkYwkzCLp&#10;4AAkeHTluacyXaEBveqaiqKFh9sT5DQTjBrgYehCIxQPDP2t4pN7HwAjNQsHkTVc+Wweob6eTtDO&#10;dbF4UgrXSZmlC+uF7BTIkBWUBbGpcn1XK1kL3C1u/JNn8G4P9gdECUOkxFAYNTIRPQScu4GsaAAd&#10;7ver5a9ug0C/uGQgYQTIJ9HjFA0sNA3GM7sFpc2r5YJZ6QqSetU1kQeaYry7ZuuZgsxEd32Hu1NE&#10;HusYPjsTim8ZwYAuqQU0JYMkrfZgvSd0kcNX1W39svKkU6WcPmgkiWH+4DsZpEyVG4BaWUSIsuVR&#10;XIgSC4sSPbZNJFcoCAT4hVE4UdJTN2I5kBCwBvbt23fZZZcF3Khxc7t27Zo5c2bOWIL1QZPQ4fLo&#10;bc64lxrOuVpzrMRc44/thwSBHH9hNHOcEGaUYfUBIVEVsoEIIAKIQPAIOA8KWeRVOn9CdhXRCVjE&#10;LBzFPHldKxyiIBeIACJggIDvbiAq6MNFUXBJSHi4BWaApfDwE1FOcqtWVGJEzabQ2A5wbyDc0MJt&#10;hel0+sSJEyFhE95OisVieAmlS3XkVq2oRJfqw+peIYCXUHqFJNJBBBABRCCSCOR4iziSmCHTiAAi&#10;gAgUDAIYfS4YVaOgiAAigAhoIYBuAO0CEUAEEIGCRgDdQEGrH4VHBBABRADdANoAIoAIIAIFjUAR&#10;3J5R0ACg8IgAIoAIFDAC4AJwNVDA+kfREQFEABEQhHFbtmyZP3++JhRw1BQhQgQQAUQAEcgDBKZP&#10;n64pxY4dO4zcQB5IjiIgAogAIoAIGCAAbgCDQmghiAAigAgUNALoBgpa/Sg8IoAIIALoBtAGEAFE&#10;ABEoaATcuAG4ngoueCSX/ObggcZz1XQOpMUmEQFEABHwCwEXbgBujhcaG4XurbnxA34hgnQRAUQA&#10;ESgoBJy7AeIF6lfUxeEqetEPiNPz9gRcVU5uJid/ivfOkwem7fzknf4m/yYSYqFEn1RarMnXFSf8&#10;Gcq0sFiiqSUpXpiOS4KCslcUFhFABDxHwMl7A+L5U/nC8qFEydryfri4HBIqW+Jd9KpJuIEYrh4W&#10;f9OCHUITu9+cpVR210NNoNCQaqU/CKnYvezq+kxJmTIQZs1lX5iObzl4bhxIEBFABPIGAYfvDRjc&#10;VMC8QCkZ8cWBWRCHe/AHdDqvHvT1UlhhbtBPZrBv7OovX6umzDeRN4pCQRABRAAR8AEBg8Hc+XsD&#10;EBGiMZmSkoZOQY4LMe6HBrlx3L5MVa395Ap7+uBF9vYBxBqIACKACFhGwNneAPECjV3yQN3VqPQD&#10;1XWqJEFIDg7RyD9UNuCvNBZPttxLNwmMH5mgWTnMRwQQAUQAEdBFwJEbILvDrSvIHoD40EF/P99G&#10;dVtXnC4WSipbyKBf2tzRmmoQE5oG41VGGqlu65eL0u1lzcKlzasbO4EgbhGjdSMCiAAi4AYBky1i&#10;vV0FG03C3kFPHYZ2bCCGRREBRAAR8BQBX/YGTDmEwV964MQQhvdN8cICiAAigAjkCAG/rp2pbsM9&#10;3hypFJtFBBABRMAyAnjtjGWosCAigAggAnmKgKMt4jzFAsVCBBABRKAAEUA3UIBKR5ERAUQAEcgg&#10;gG4ArQERQAQQgYJGAN1AQasfhUcEEAFEAN0A2gAigAggAgWNALqBglY/Co8IIAKIALoBtAFEABFA&#10;BAoaAXQDBa1+FB4RQAQQgXE9PT0LFizQBMLovgFBOHbs2Lvvvjs6Ooog5h8CRUVFU6dOPeOMMxSi&#10;wQuHp06dipy8J06cAIkmTZoUOc7tMowKQou1O5hv377duRs4cODAJZdcUghdy25XzIPyx48ff/nl&#10;l2fMmKGQBXwAuIcoCnjw4EG1V4uiIMY8o4LQYh24AedBIVgHoA/Iv3GESgSa1VznwWQzX0XOD7lQ&#10;QerVQH5o1lcpnLsBX9lC4ogAIoAIIALBIIBuIBicsRVEABFABEKKALqBkCoG2UIEEAFEIBgE0A24&#10;xjm97ppr1qVNyPQ2jRcf85Ku+UEC4UdAvpUpYeXO7fCLgxxGHAEv3ACMg3SME5+m3nBAYml0DojV&#10;3qYvCI/BIY5Tgw1djaYuIyCmPGmmd/kCJk/v8nH0WS6bgJUUT9jwn8hwe43etdcGWdp89SUaUq39&#10;5F4mP+/lU4PPc2NFNVbK+I88bcE2yCrG0usWSPY5LmOzmVJWhLVSxm9AAAjxXkdPL2H3wg2A4PPu&#10;HiSjHIxzdw98OxzjXGzls8+ujPmtFEv0ex+97/abaknRWB3cydljtnSwRNRxoY8++uiVV15RV4dE&#10;yLJOVuxWizbIFXqXLxK2wEGVsb1tA4tER2AlxXpzOS5Z2rxtW3OpJ0wMp1NCPOYNLV2G1OBnOwEn&#10;yjKm6Qk2PhLZm6oQ7XNsbEtF4lbFIGXFVq2U8ZF/Srrv3u56cQaxerCpfdir5jxyA4ydvbt3Vswh&#10;g29miSDFQbg1g5hCZutNTeI6oqlXylSuJPh1BlQSJ/jrSHiFFFQS5BOgxA/EWE2mCrdSUZDlsNRi&#10;krZoobpKZIlwes/AvLllXmnMNR3oB+vWrXvxxRd5SvAnJNp6GTC2cjsM+fMlKr2bNyxbLLm6JfMH&#10;9qQFKymuhfGEAJlpJhJ0klVSIgVq5FmXlEBno+K/7fI922LJ4famlmSypVKcn2Uq6U7W+hKVLUmh&#10;swFaunbpdRI1iVIWCxxXiT6JsOUgkhr8LC/gSFnGND3RhB6RLJDJyiBbV5barl2/XrRPQSiLy1Yr&#10;V7Riq1bKWGLEk0JkLuHd45Eb2LmqnI6UXxi4+2sAdm9T+e47pfWBFAeB2TlNOPVYxarvimGDnQNz&#10;O+HP2+/7QqNAf2StJIDIqgoxlgKLjHlU5p2rdt8Ef3dAGyqCcsJjt8Pq5GvXySBJVRh9LbJyWS0m&#10;aYum1TVEzqiJ4VO+aufO3XvFDHm7IOgo2umnn75mzZof/ehHzBPAD/gTEidOnOiBacXmVOxIURml&#10;x0qKBw27IJFMlXeIt2d3NXY2wGBLBut4F0nob02RBPYkWwbr5JJrYT5W2tzRWlVFYjzbFm5tkiqN&#10;dMUHh7TZqW7rl8qPdC6YKFGD4JBWi5QrwlKTQH+QFm0+avDtqib36uNAbh7SVY1FYNI9m4QldXqB&#10;AivCWiljkRm7xapX1HfDlKOksru+w6PVKbDgkRvIBIXEQR/mv8J9X6COgQ18bLL8hfsEMluEUFID&#10;UUbZ3HnsBw8KmUSLPoV/+BQ1QSgJieCKOrlwEKsCDZECWmRZExpMyjwYV9cUmZHlgmbzpJUBiRSB&#10;j8tJFG3KlCnMEzAfAIl2bTJ/ylfVL6RRmuq6RiGVfjqdqmpdUU0SShfWV3X2ZPyAnC7MLq9SyF8a&#10;i5NpPnEa1W3Wwv6MGszu1C1SrqAh9iN/EHcqiSZQNoj1Li/btOSBkISLbfAtF4XopDgL8SpEKdL1&#10;yA0wccBP0tkuG/jIRLqjFobX8q4GuoHApvbGIEB8yaCANsH0ukZYQBjuCRiQtcKkQXWFyGpMlE6O&#10;RIoAMAe24L4K8wR0HeClDwCPOD+eFQSzkuJepNxTqG4jHbSuh4st5Z4pNfgKO3SgLGOauZdZjwPY&#10;410T37vdyAlYsVUrZcILggZnXrsBmOPCbJc4Aynwk2mTTvlhOt7TZTS+swq1N92+03A7VUWQOgES&#10;MDJ4jMmaMqlXXVNkiQ2oc9+jYhgMZBcoDLK/JKuIHD0w9LeKjxc+oHbxsg2bJRk37SD7Q1ZSciS5&#10;QbN9PZ0w9b4uFk+23CsuAYa3dicb68SFgf6TFENAw+0JErMBZwBxn1SahG9IGNvSmQ5YSdhq0QQ5&#10;NfhkobxAOsRlRTVWygSrPgqyY6CI+Nk+IOqAeAe/R24gszcgiHPx2g4IdkhRIfGwfGzlnRXS/kHj&#10;7gop0G9myh2wi0D3HCCypCisQbD3u1BKikUZBNxrdclaYlKvukpkjmGoI4howIpIjlcR3wBpsP1x&#10;Z+5WqPDtIMcfhiKdqCyxY0eiTDwiWrt+i7CInMgrS1RsETfjrKR4Z8nuKIl7vOSBk1xkuU0i+Cmy&#10;jVtC9giMAzylzasheg9bxFvPFCQyLHI7NJhk8SZjDu20aEFWNfh8JSuqsVLGAiMeFWEgt8+2oRqu&#10;cdgR2CGIxio+ijOjVoS1UsYjaYMm4/wLo/v27bvssssC4he2Ux+9SdwY9vRxSdZldU9F8ZzYrl27&#10;Zs6cqSB78uTJadOmed5WAASNvjAKU3bYgvU02CpJBK+J9dT5+nZAQSjIhX3kp8XaB8Tg1gD40LRH&#10;qwH7bFmpIZ+lgQNIglmsxwo9qYxLsi6r22AUi0YcAdjONI0nRVxEZD8fEIjIaiAfoI6YDAW0GoiY&#10;ZozYxckvLo807cOv1QBc5wSXk+RRD0JRMgiAZkG/+YQIhIPzSZz8kwUVpNBpkIA4Xw3AJZTpdBqu&#10;98s/i0SJ4BWzWCymvq4LXjPeuHHj4cOHowVRcXHx0qVL88yxaaoAFaSABQGhgBivBpy7gWgNBMgt&#10;IoAIIAIFi4BfQaGCBRQFRwQQAUQgnxAowstL80mdKAsigAggArYQABeQV9uAtoTHwogAIoAIIAKA&#10;ALoBNANEABFABAoaAXQDBa1+FB4RQAQQAXQDaAOIACKACBQ0AugGClr9KDwigAggAuMee+yxa665&#10;RhMIOGqKACECiAAigAjkAQLTp0/XlOLZZ581cgN5IDmKgAggAogAImCAALgBDAqhhSACiAAiUNAI&#10;oBsoaPWj8IgAIoAIoBtAG0AEEAFEoKARcOQGyAWrmSchXtmKDyKACCACiEAUEXDkBkDQqtb+EfGB&#10;K1vXknu48UEEEAFEABGIIgJO3QCTFe7cjsdK4c/MEqGGugVuzSCmwN81iYS4jkj0SZm4koii0SDP&#10;iAAikE8IOHlvYPqRrprKlqQEA6wL4DJv7u5t9QXfNHNFuqayux4KDyVKGlKkFvxYW05qi6TwNYV8&#10;MiyUBRFABEKFgMP3BnRvKuAHevq7Q2jKOAaQvbFrpK0aslgiOAsoAyVh0GfV1Q4jVLAhM4gAIoAI&#10;5AUCBtfOePHeQGksnhwcAqTYbgHZMaA+AOb+0v5BVV5AiUIgAogAIpB/CLjeG+jr6awqn02cQcu9&#10;iiNDVfULxXDP8NZuOYKUfwCiRIgAIoAIRBsBp24g2VJJj4w2CF0kuF/dBkeGGuRTpLAlXNq8Oi6V&#10;aRqM42og2maC3CMCiED+ImCyRay3q5C/gKBkiAAigAjkGwI+7w3kG1woDyKACCAChYWA06BQYaGE&#10;0iICiAAikLcIoBvIW9WiYIgAIoAIWEEA3YAVlLAMIoAIIAJ5iwC6gbxVLQqGCCACiIAVBNANWEEJ&#10;yyACiAAikLcIoBvIW9WiYIgAIoAIWEEA3YAVlLAMIoAIIAJ5iwC6gbxVLQqGCCACiIAVBNANWEEJ&#10;yyACiAAikLcIoBvIW9WiYIgAIoAIWEEA3YAVlLAMIoAIIAJ5iwB+Wi5Q1Y6NjZ06dSrQJqPf2IkT&#10;J4qKiiZNmhR9UVCC4BDIp77mvgsYf1pu3P/8z/985jOf0VSOQc3glJlfLYEPmDp1an7JFIQ0Bw8e&#10;POOMM4JoCdvIFwTyrK+57AIGg/mvfvUrDAoFavUwQwm0PWwMEShUBLCvWdc8ugHrWGFJRAARQATy&#10;EAF0A3mo1AISCa68JlfewXV3BSQ0iooIeIsAugFv8URqgSLQd29LvGtkpL++W3kRdqBsYGOIQKQR&#10;CMoN9CXoPcUJxbX1VsCDGZ9/sz2viHtFxwogWEZGYHa5dMt1vHx2HqLi2KjUFR2TyhmsOhxLydGT&#10;J2dAWmjYpRsQ1+T8GK2tnb5EQ6q1H2Ztram1+bV8d2uNvcsXrEtr6Kl3+Tj2ZJUgGVICK7O8V6Kg&#10;VUtOkyql1y2QCct01XQsGE44ipQ2d5SvLSlpElY0lwbEkRSGcheKcms22bIaULPbECedNG3jKZBc&#10;1tthZpfoU9Cnf1Ii3IyPTAJNZnKqkUQoXVgvdG9VBvuGt3YL9QtLdXJ1bMDYwg36kbpneZ4SkNka&#10;N+PODRCdNDZqKEthpumUEI9BPy1t3rYtsP4aCnwNmBAH5EUbdEss2wJnHcizfWUsM8yvEZbNF//q&#10;Xb5IEEvsbRtYxIxTyK4FFi6VkqnsTVVIdLdUJG4FF6RDJ+zoSfxZtEDPpOlLVHbXw4SGPF3xwSHP&#10;CLsh5G23qiITNvlpqy6NxZOSnATsKkH+I52q0l+CVTU2shnfcPvaVJW0atMTU0uPpc2r4y3KYN/Q&#10;oOgFyFiikatJ3tjC1blBprhRu4d1XbkB0TOvqIsnZac93N7Ukky2VGb5fug5LUmhswEmCNcuvY5M&#10;CrjJAZtfZKYh8rSBpZDq3MMmIKQAnXLAL/JDOVHLFIAy4uSFlqXxKcX8RJEuttIuhbLkmQ0/VyJs&#10;cvI++A7Q3qoob6io2MrtMITTMd3KA25jTXzv9tVx6gU2b1i2uJb8itUtmT+wR2tJAYUG2vauF0vJ&#10;T+16+e+yOGnbEh0r7OWkDLXAFVrTRt/4ESc05Klua6sm5lSTSMgmJc2ANWxMjoqSWTJnNmvWyGam&#10;ZcAKGfQsPytdNG2py7iyT7nx6rrGVFqclA8NxlevjrM/pPFYG+jyOlkpZP+mvt5YHdp67OvpFDp7&#10;ssLIkCTjr5Gr2Yixhatzg0zxzUhtEnbjBqT1GZiJ7Adgjd5aJc4muEl/dVu/lDjSuWAi7T/9rQLx&#10;82CmMLeCsuAqBlfTGQhs9zWJrqJS3P0jKa1ZUwl5egLNxxsF0UpgikAmJjArkmYxXeI0AiYMjbIZ&#10;gdE01lUTsoqGKGBa6cmWwTo67WvsJLEsNUucvLdME5TlbapCWXzDIjF6Q0M34ANuFR7IrAv4wrE5&#10;FTtSe6UUvhYY9I5EmRQDyiwYaMl0zyZhSZ28ziApWXRcMh9MdckCtcMHvrAAxi5OaPg9rmSqvEO2&#10;kwbIUNsSjNMNAjXmkRGYYGe6ScZswKWoDFghgr7lyzas6DKO7FOcxskPkXN2OV3vD6ehl1XXxcU/&#10;MuMxX56bsc2ms3WyFGhdsdCCF1hYqtAj6bKNrANTEWkvln8qck01bmzh6twgU0yZ97OACzcgR+kE&#10;zg9YZZXYZ6qhBBbYHSRINAxRI7F30YkMLEIhpap1BVW48pGmJzA3qVtRngI/AIXpFIHNwho6BXHS&#10;Qnqt6Cj6esAYYe6maogS10xnDNCNSCOWRCKK8lax0CxXu16KCNHQDYzZO6QRvSxBfi149IhGPUUt&#10;KCHHiLIjRySkVLZpyQMs2uSK15xVZhYYpB9oE8fyup7MgYcqGqUQrQ3M7mm1McOaRc+YObPRMuBs&#10;bPUt30P7VASFwDlBkB4iQQRt6GXgFMgf6ZQ8HvPls2ZsosuEydxqsziwth7FLtu2opX0cOnJ8gKq&#10;3JzZYfQbdu4GQHc0/lNSAoMuiwtZhQRmNllFVcZnQEi0RLCS8tlgoWAlxCGIy3MWt2XmWE3NCArL&#10;fVWvIVMGhgazYlNWBXVZjoZuSABJeiCONL9t7/abzmaE03sG5sfLstqhtbgnK3IEOwYkvKR0Ahp0&#10;XDLvb3XOAsncQb2d6GPz1eANYJGYHbFg7ZnakiZnmgacXVLb8n2UUyQNfRUkpb1MdArpYWn9bdwy&#10;dL4qQfYW+kWZF6DEqR7JKkLaCs5sMrDtCK1cCygYW7g6N8gUC+z7V8S5GwAv0Civc6FHZHqhvKFk&#10;yDScHYJVMsRuSACI2FkyezOIpEj9mvT2bFrEWNYyKxF6esSQEDzyvIyrIjqKhOwF1A1RynrpfLt6&#10;ix5L8lrQINkyliM3vculX2QZUDGHD91IlGoXL9uwWTwhlCmirEXKrKEHkVgh0grvA7ToWGA2DEXI&#10;HJvtZkKYMQA/IG1CidKT1WH2HilMVsECr1MbM9iraq9T02w0DDgLaV3Ll2xYq8sY2WfW0R99nZJV&#10;CHQ4Km1pTOhuor3P7CFRWhLs4h51i5wXyPiBTCLnGaRDQgA9+2VhHahl4Zm+ps4NMsUMwKDynbuB&#10;rHUuGyLFcDyEdwyPh8F2GTgBsI/qNnAElRB/JLsFECTi9m5pFkloGowrjxmAJSblAwMxoTNVTkxS&#10;PDpAw5p8FeIHOgV5YapuiCKtl57lBxhL8hac2CiVV9witvUQU6QRnnFs+JcJlMUH6M5AWaJiS/Ye&#10;r1ykdv0WQSyTKaKqVbt+75JN4uYAhIDEvWLiDoTMhgFsPGjQsSVG7grTk4PSY2E88IBTYkyymcoR&#10;TdgTkoLpYNRkT0xtS1IMlJo3Cbdrmo2OAWf7AS3Ll0podRkT+4QVLgtpGcEDqxC5w4l7Bckk2yi3&#10;iaqqRW5NJ8eEu7c+zcZ5Lc/AOw4Leje2cHVukCk20fOrOH5h1BGy4Mh66pQTHQuUTp48OW3aNAsF&#10;sUgWAi4/r+gjmjC7bRI6InoM2qkZO8fTRYt2q+ZZX3PZBfALo86NVlEzc+iPLmbwQQSijAC3zxuQ&#10;GC5a5LaHA2K2gJrB1UCgys6zGUpg2LmcCgXGJzYUHgTyrK+57AImqwH8Knd4DBc50UMAdjcQHESg&#10;kBHwrwuACxj3i1/84tprr9XEF28f89zsRkdHN27cePjwYc8p5zHB4uLipUuXwj2UeSwjiuY5AvnU&#10;19x3AYPB/JlnnkE34Ln5IUFEABFABMKFgLEbwBlWuLSF3CACiAAiEDAC6AYCBhybQwQQAUQgXAig&#10;GwiXPpAbRAARQAQCRgDdQMCAY3OIACKACIQLAXQD4dIHcoMIIAKIQMAI4EmhQAGHI7qnTp0KtMno&#10;N3bixAk4LTpp0qToi4ISBIdAPvU1910AD4wGZ3mmLYEPmDp1qmkxLKBAwOUrlIhnASKQZ33NZRfA&#10;A6Mh6gL4znaIlIGs5DUC2Nesqxf3BqxjhSURAUQAEchDBNAN5KFSUSREABFABKwjgG7AOlZYEhFA&#10;BBCBPEQgZG4ALvEwvLcsDzWAIkUXAcfm6rhidLFyy7l82QeOD26R1Kjvwg2QW0W5WyN9YM57kqz7&#10;qX9435gVir3L4R5IjYJwazx95NuJhSBTrHAehjKyCToZGsS6Tip6J3j4nQHXx6ULNHmes+4VhmE6&#10;0aeQiP5JiZC7N6WHjOgmyCu1Q+8uh6e/vlu8vtzWo+47fPUge5YxJ7aEooXddIFMc87dQALuYpUu&#10;BO+KDw45kCAHVeCObMV9geqUoNgidxGPW7RBq7ne5YuELXDSYWxv28Ai0REEmRIUAK7b6btXMsHV&#10;g7aHBnKfbWNjENfY64uZO9uzAX1Vq9TLySDcVl0ai8t33BMIqwSp68O9YlX0ynqtp6oR7rSXRu/h&#10;9rWpKuXt4opKSu1krh6zcPewkgF138l2AlHua266AIeCczcgCOxW6uo2uJGReP5EQl4gSL4/M5tg&#10;3j9zk2Pix1wIKHseoVxpiLntMIngJxUmLWqxILUy3N7UkhRvEq9Zs0YKQ2WaFCtmWpSvEbfRdSwV&#10;ja3cDsP8fI2yvZs3LFsM98cLQqxuyfyBPWkhyBRLzIeqEAxBdvkRbzVfURdPdm8Vp5aa6ubnwnRW&#10;y6zYgblyU7eSypak3Kg4WWZTZXFOzZek02aF/SsYMyrPWy/X9aANjb5pBcXqusZUWsRsaDC+enWc&#10;/SHULyzVJVBeVy+53L57W+L19cYtUe2skKsIxj7GhGt138nyAvnR1xx0AR4F526grrGzIXtYFpKp&#10;8g4yZxjpgjyw5r5E5eBqMUFey4HpSYs7MrVYoKtAmCfReiNd8ZZ7xeVksmWwTpyP8JU0WmyJ08Vj&#10;a4qwQAZ8mgCU2JqltLmjtUqc5my7hV4QD6xmV8y0KIojT2WsdBQvy8TmVOxI7eUpBpnipSQ+0Kpe&#10;Ud8NrrwE1qUdzfpDkEbL4jizsBSGNNkPMANj6s6YBBiT8ezVmrnqECxtXt3Y2UNDJtKsV91xePtX&#10;0zEoz8TJ7nrVWlU0VSTOluSHuKjZ5XRAH04L5bOr6+LiH8C4NCvky1NvJz6zm1eTnkyWAq0rFlrw&#10;AgtLsyb+jCzQlJcjslvj4k3GhNV9J1c9y5gT633FeRfIasO5G6huEwfXup7MfKNKng9A9xJS6adh&#10;kia6CtJTReWR3te6wspd7myq0tAJlMjko0qrorpFuRjYUBV0LljDEh6IoYhrFp2HTDck+lJFvsXZ&#10;5SZrWOtqw5JeIiAPv4pAn2kTkhcAm+D8ADMwqm7OJEzpZWbWBuaqTxC4oH6grwfGSFhYqzoOb41q&#10;OsblJXGyu55mFU05FUEhQSCjM0yoCIaxUuIUyB/pVGMd7V18+Sz3SaRsgMnWajOPzbTD+wFGFmhK&#10;0SfiM2GGBxO+XE3SzA3D9xJOu0A2Y87dgESHeAOYLUuzGaXUKhuyBAv4ALbxYDYRMyNIvRXvrMxq&#10;hCo/vWdgfryMZynIlFBB4R0zMM7QkGBJCQzbmfVAVgtDg2wma9Kye3OtXtGagh4EXkCeSBl0HE3G&#10;HHQ0B1UoEDC1gv4OISEy8JOhOj08NAgrAzMFgZRVguwt9AszL0CJk8UGtyGRqSdHishMz+Kj7ju5&#10;6lnGnFgUx7tizt1ADVuKqSN34Kdhnn4d7CZJER2JYaLW7BRuuymr18nTfNJjrUirapFUBJMbbk+Q&#10;2Co4A/AnqfR+jpbctGTZMqtSRSuNeluGbBnTc0G1i5dt2Cz+Svds2lExJxZoirdShZCaqGEaKBQD&#10;mNp+ICtgJEvhxlzJWCbvRCitGjpGqichewFSMrub8CiqGTMuL43d2V1Pu0rW0R99zZHtgbVrU3Tg&#10;L40J3U1rmf8y0jeZuSpW5OoWOS+Q8QNsvSQuQqivlH2DWVhc3ZugX2Ffy1KUczdQn5LiPZnQLIvf&#10;QfyfrNOr20iEnj9VSoLyLCUxlPmraTCeCbxAtDQuRSSz0tUmpt8iCfWDyYGRSpTEAPLFMgkxIAus&#10;1Tz4jpiUYVWq6P/wRUyxLLFjR6KMOxZKm61dv0VYRI6LliUqtqwnm8VBpvgvek5bUEQm6ajKzw8k&#10;7qrbYF+KxsVpjJszXkfmmiGotmriBzoFOV6i7jhZfkDJmEZHUyOc3fX6NJuAhQYLsxrpCCJBSbYj&#10;TP5IsuMiNlWrapFbqcnBZOI7ATtBHEm4fSAxykSUYxJnUvcdnskge5YxJzah87K4dx+aBr/eJHTY&#10;jdK6kSX4Ft1wK9Y9efLktGl0UxofGwi4/LyijZY0i8JeZE+dciLrlqgX9b1lzFtqVuTzs8U862su&#10;uwB+YdSKPWIZRECJQOZ8Jaxu9Y8XBA+cT4xx+7wByRR8iwEJFrVmvFsNRE3ynPCbZzOUwDB0ORUK&#10;jE9sKDwI5Flfc9kFcDUQHstEThwiANskDmtiNUQgLxDwtQvgaiBQGxkdHd24cePhw4cDbTXijRUX&#10;Fy9duhTuoYy4HMh+oAjkU19z3wXwEspAjQ8bQwQQAUQgbAhgUChsGkF+EAFEABEIEQK40A6RMpAV&#10;RAARQASCRwDdQPCYY4uIACKACIQIAXQDIVIGsoIIIAKIQPAIFMHdJsG3ii0iAogAIoAIhAEBcAHj&#10;Hn300euuu06TG4PN5TBwH0UeAPFTp05FkfMc8nzixAk4LTpp0qQc8oBNIwKRRsBgMH/66afRDQSq&#10;XPABU6dODbTJvGjM5SuUeYGBhhDgIN97773jx48X+JoeXq2CWcI555xz+umn56uuXcqFbsAlgF5W&#10;z7MX3L2ExpAWugE1POAD3njjjQsuuAC+u+nrK6aBadlxQ+AF4ZPhYCTnnXceegK7oR1YDeAWsWPb&#10;w4qIQC4RgHUA+ACYAhe4DwAdAAKAA6ABmORSJZFtG91AZFWHjBc2AhALgnVAYWOQJT2gAZggIA4Q&#10;QDfgADSsggjkHgFywAO/uMfpAdAo8D0Sx0bppxuAa2FqyA2Q+CACiED+IJBed80169IO5HFc0UFb&#10;WMUOAs7dQI18uWRJCbuV2E7LtKx1V8FKWq9in53Aa/QuX6DZo3qXkzso4aG3E8NjJSVw9rHBMCAA&#10;w+t46dEdnz0fgvUIaqbbap0VtlUrDIqILA/O3YBQ1dovXeotNDie9cMt1XbvrXRQJZTqIXcRj1u0&#10;QYu33uWLhC2wwB3b2zawSHQEVlJCKSUy5TsCTeVdDYNwFBmexyp27/W9PdpAbOWzz66MWWzMVmFG&#10;01ktiyxhMQ4BF26AUSGXeg8O0am9tETIWh9kkktEdyFO59sTUDTRJ03tuSLi4kJZBRKaWpLiBfQ1&#10;a9ZIsSZFcxmyhAkXK5SADCS2cjsM8/M1WuvdvGHZYnIRvRCrWzJ/YE9asJISENvYTPgQqJgjjce1&#10;HR2i3WTWB3R5kF7XuGrnzlXl48dnlgv8XJv+Jv82NckriyZ5HSrJy2iWr9pJmxBpZTfFNfTP/wwF&#10;1jXBMqWpN9PW7u9K9OXKjCGpjJICZT+LKbGkSJk8Sj7Dp57wc+SBGxhuX9tZVT5b6EtUtsS7yAKh&#10;vzXVwA3DMH2ny4aRrnjLvX0ElGTLYB38zS54lYt0NcIiY0W1oKpS2tzRWiWuP7bdQq9012pOIgsN&#10;NXauzYttidicih2prAmelZTw2x1y6B0CN91+3xeyhsPepvLdd9LlwWBDVyMM1rGVnXfPm3c3rBlM&#10;ZvA7B+Z20nUFEOUHWKC5quIxSvPueYx5MmhLyeJKhGvo1unCzlW7b4IK1DWJj0x/8G5hFWFM/WRT&#10;IPmZpgfvHpCYkiiLfH7b0UaFd/jnASUXbkCcm8NT2V3fD4EduF5aHMHhKV1YX9XZI4734sOm7Q2d&#10;QipNNo3lklkIQrGGVGtHc6lmFQXYms0xsrPLq/JAOSgCImABgdoOcXS+6VFpbpzeMyCIjgEemLnv&#10;tBMnmtdQRxcWtTfdLpB1qPQAzXl3fy0znMvpMCkhbRGHIa9EOI7VVWT6sbqGeRYZ45omte57lKxS&#10;GOWyuRmfZAErLKKJgAs3wPYGjIP7MLgTRyGuBvpb9UdnEvaJd4m0rFYpAJ1CH5gfL+MFtZJSAMCg&#10;iEoEiDeAubE0SkqbBcQ/cJNx71GjPoi5IO8bQIoBIODCDSi4K43Fk1LIZ3hrd7KxTlwYiE9V/UIy&#10;wxdIuo5M1AmwIJF2FboDQR+D5gKAzY8myJYxPRdUu3jZhs3ir3TPph0k8GslxQ+ekGYEELiGBW/I&#10;xHluGczQd676riKyD3KoZ99ySrqni4T7+af30fvYygDSCc2uHnFxkFU4va6JhGTAGUCoSF49WJjm&#10;EyK330RWF5o88BQ4cTK1IqCWKLHonRsQqtvInoAYJuJH9NLm1XEpfNQ0GNdZDfTd25IUOsXKsLmr&#10;WQUSG0mJmgffEQHWaS464JNhvyyxY0eijDsWStmvXb9FWESOi5YlKrasJ53FSkp0REdOvUSgYUCK&#10;AI2HI0OdcHqntoME0bPPkMZW3iluIWS2iEkQXirVuLtCCq2I28jk+YLwWNY2Qm3HYxU0L1NYdA+C&#10;VENqG3YHpIYeeFtDSJk+OdwEqxRNHpQUMuKQ7Qlf1zZeqiVKtPALo4FqCz8t5wxu/LScGrdXX331&#10;sssu8/JFYjiB0yh0Wj8G6kyXvtWCA9a7du2aNWuWby1EmLDxF0Y9XA1EGCNkHRGIHALwaWXYbvOS&#10;7Yif0wc08FIKZ/aAbsAZblgLEcgxAvBNTVgkwTc18UM6gADgAGgAJjnWSjSbx6BQoHrDoJAzuA8d&#10;OjR58mRndfO41ocffrhv377Dhw+PFvZVskXjxhUXF8+cOXPixIl5rG43ouG1M27Q87ju6Ojoxo0b&#10;od96TDevyUEPX7p0KdxDmddSonCIgI8IoBvwEVwkjQggAohA+BHALeLw6wg5RAQQAUQgZwjgQjtn&#10;0GPDiAAigAiEAQF0A2HQAvKACCACiEDOEEA3kDPosWFEABFABMKAALqBMGgBeUAEEAFEIGcI4HsD&#10;gUIP77nA9xgDbTL6jZ04cQJOi+ILotHXJEqQMwTwwGjOoFc3DD5g6tSpIWIoIqzgN4UioihkM6QI&#10;4IHRECkG3/sPkTKQFUQAERARwL0BNAREABFABAoaAXQDBa1+FB4RQAQQAXQDaAOIACKACBQ0AgG6&#10;AbhhuKad3EcfzBNwc8EIha0gAogAIuA1As7dQI14YyR9En1e85X/9HqXk1sm4aH3DysedW74U/Jf&#10;ZyghIpCXCDh3A0JVaz/c9wMPXEG8NsBpfl7ooXf5ImELnBsa29s2sEjlCNS54U/JC7WgEIhAISLg&#10;wg0wuIYGk/FYqSBAGEZeHrDoT1+CrRi2yxVImliAq0ASxDBOO6kgri4yufKfjCoN+GTKcysSVqsS&#10;LrkP7dO7ecOyxeSqeSFWt2T+wJ50Fqfq3PCnhBZqZAwRQARMEHDhBpItlXSIb0i1rqiGdkqbt9Hl&#10;wUhXvOVeGMlhSG4QuqS0tgUiK1LatubSvkRlS5zm9rdWUT6TLYN18HdbtZDJhcVGg17USSoPLTZ2&#10;khWJFs2Q20BsTsWO1F49JtW54U8JOeDIHiKACGQj4MINZIJC9d1NYlCIzcQbOoVUenh4a7dAHYT8&#10;gOeoHFxNRnkonE5VZedCIkvhcksX1ld19mjvPrDys8uJI9GkiSpHBBABRAAR0EfAhRtgREtj8eTg&#10;EPiAyu56ul3AZveKhqtau9jUHkJJqBhAIL1nYH68TA8KdW74U1CtiAAiECkEvHADfT2dVeWzyVy+&#10;fiFsEcCkfGs3GeJhGi+IwSHumd28rUtoIEH+6rrGZPdWvQOkxLVIdQm1xjqygABnI5KS6KuBJrUk&#10;mrplQqGe2sXLNmwWTwilezbtqJgTI7/WLZBODalzw58SCliRCUQAEXCAgAs3kNkbELog1F/avDou&#10;7RY0DcbFWH9pcwdM/uVDpfIWcXUbbB1U1rTPFv9fzNXYzq1uI3sCNDPeBWEkjphMXy0vpU1q6Zdx&#10;gJL3VWrXbxEWkeOiZYmKLevFzWLuUeeGP8V7jJAiIoAIBIJAOD40DWeHeurolkF+PydPnpw2bVp+&#10;y+iHdPiFUT9QRZqFg0B4vzCaOUwK54kKwAcUjs2hpIgAIhAhBFwEhVxLWd0mnSUVT4jigwggAogA&#10;IpADBHLpBnIgLjYZTQRgEyWajCPXiEAEEAjH3kAEgPKGxdHR0Y0bNx4+fNgbcoVBpbi4eOnSpXAP&#10;ZWGIi1IiAt4jgJdQeo8pUkQEEAFEIEIIhHeLOEIgIquIACKACOQrAkV4O26+qhblQgQQAUTAFAFw&#10;ARhvNUUJCyACiAAikM8IoBvIZ+2ibIgAIoAImCKAbsAUIiyACCACiEA+I4BuIJ+1i7IhAogAImCK&#10;ALoBU4iwACKACCAC+YwAuoF81i7KhgggAoiAKQLoBkwhwgKIACKACOQzAuM2b958/fXXa4oIL57l&#10;s+goGyKACCACBYPA9OnTNWV96qmnjNxAweCDgiICiAAiUKAIgBvAoFCB6h7FRgQQAUSAIoBuAC0B&#10;EUAEEIGCRgDdQEGrH4VHBBABRMCRGxhur5HumSf/l+jThxFK1rQPW4TZVmGLNLEYIoAIIAKIgCEC&#10;jtwAUKxq7ac3SPa3phoMPQEqABFABBABRCDECDh1A0yk0uZt4AnWilP+zCqBLgGG25taksmWypIS&#10;8rcyFwpkLqVP9OkVFhcb4kKhPWGy9ggxzsgaIoAIIAIhRcDJewPTj3TVNAkd25pLJaFgNO+pG6nr&#10;If+Kl8vDqE0LsB9kxFfkLtxaUzm4mruNPqtwg9BFsiCNFFqRrqlsiYsp7MHXGkJqU8gWIoAIhA8B&#10;h+8N6N5blhmvqaziEN9fvrayJZkRvpEM2rw/UORC+Sxfouk8xETwA+rC4UMZOUIEEAFEIJwIGFxC&#10;6dF7A8PpVFX5bJCebRiQTQN+4i4iY5wbTvCQK0QAEUAE8h0B13sDsBSAcM3q5tLSWDzZcq/61FBy&#10;cAhAVOeWLqwXVOVVhYe3dicb67hQUL4rBOVDBBABRCBYBJy6AXHjV3zWlvfTmX91m3hqSHroJnFp&#10;8+rGTkiraZ+tyi1t7siUJxvBWoXJjoBqXREsRNgaIoAIIAL5jIDJFrHerkI+Q4KyIQKIACKQXwj4&#10;vzeQX3ihNIgAIoAIFBQCToNCBQUSCosIIAKIQP4igG4gf3WLkiECiAAiYAEBdAMWQMIiiAAigAjk&#10;LwLoBvJXtygZIoAIIAIWEEA3YAEkLIIIIAKIQP4igG4gf3WLkiECiAAiYAEBdAMWQMIiiAAigAjk&#10;LwLoBvJXtygZIoAIIAIWEEA3YAEkLIIIIAKIQP4igG4gf3WLkiECiAAiYAGBcd3d3Z/97Gc1Sxp8&#10;hsIC5QgXOXbs2Lvvvjs6OhphGWTWi4qKpk6desYZZ+SBLChCzhEYGxs7depUDtk4ceIEmPSkSZNy&#10;yEMUmzYYzJ988kl0Axo6PXDgwCWXXJIfpnb8+PGXX355xowZUbRd5DlsCIAPgFlFbrk6ePAgTmvs&#10;qsDYDWBQSANPWAfkhw8A2UCQ/FjW2LV7LO8HArAa8IMs0swtAugGcos/to4IIAKIQI4RQDeQYwVg&#10;84gAIoAI5BYBdAO5xR9bRwQQAUQgxwigG7CpgPS6a65Zl7ZZCYv7jkBfgt5+Sm4z9eQZbq+hF6nm&#10;/VM4kua9Kp0K6NwN1Mi3Dpv0PVtGZqswldlBFVtgwbg/Xnoy4z9zBgXuFQB8tRnoacRHTfUlGlKt&#10;/SPwBHFxtS1BbBUOxqRt2b9u4d7l4+Rnea9YiqVIf2ul8OTU5b3hDKnYRcC5GxCqaL8bGRFvovds&#10;FmZXAn/L9zaVdzUMwjE5eB6r2L1Xai228tlnV8b8bdqc+kcfffTKK6+oy0EiZJnX96SE2gxKm7dt&#10;ay71hLhFIsPplBCPBdqkRc7yt1jvZmELnBuCZ2/bwBpYIPcuX0RT4O9FoiNQp2Q7AWX5/AUr7JK5&#10;cANMNOj24AnWiivozPSQrqiH25taksmWypIS8rcyFwrIi3mynNcrLLoYcVbVTpb+vMfhqzwNU1M5&#10;D8jWtENCTSIhz1elLA0ejJVUMUca72s7OmqlotIiIL2ucdXOnavKx4/PSaAIuty6detefPFFXgD4&#10;ExJzcEiUmYE8/81GOku53CpCtJOMcvnADm8batNiQvclKluSQmcDVL126XW8kWSaYSYk2QMxNtEw&#10;lNMXVoXQFJ9cmjTfZXQ5FbsWxyb7Wzb+LGEJ1KpOoS2pYb+oXb9e6g17Uzugj/Ru3rBssZgSq1sy&#10;f2AP+AVVSpYXMMy1PW4yofSE1dW47abysIIXbgBgKY3Fk4NDMKZXDq6Wlgj13U1gnaXNHa1V4oRx&#10;W/OQKhdMskHoohVgOa8o3BIXs8hig3aBZMtgnWLdz1e5rnl1Y2ePWLKvp7NxdfPFUCVV3iFS72rs&#10;JFTUHBortfam2+/7AsSEmuiyV/HEVnbePW/e3bBayMna4PTTT1+zZs2PfvQj5gngB/wJiRMnTsyB&#10;tUpmII2eTZICR7riYBu8pkrBZUha74q33MsrV9QUmVIobMNAcdVt/ZKNjXQumJgxEuIeVCYk2gMx&#10;hiaB/qDTF+nJVAGzqxItKacmDV1GJYI8ZGfDC/iqIdURVtkpKEW7XQOqpNctgLjQ5sVjskeglGJz&#10;Knak5IWzTgpvneryDmyXCqXWrF66gybyt4pHbkAyTVibi5MyeGAyRRwD95CVe3bu8NZuoXVFtRa6&#10;ULhKyipdWF9FR3c5RVcd1XXUDxAvUCfSrapfSGMFkCWk0k8bcqhFt7ZDDAjd9CjZH9B2Brm0jilT&#10;pjBPwHwAJOaSJ9o2uASibuLAq9tUEXs2xW7oBLWQgZgpd3Y5GX8VtqE2Hj0JGR1tExLtAZqghkHb&#10;Yg9XRUozbtdvk9YUQQ9eDUh1hFV0iv0iResIZ/CKrdwOK9LFm8ctyP2pCaZQhWb10nPfQ0LEgUdu&#10;gNhr+WyxM0sbBprbdca5HsBC/UDGC2iQdMYD8QaP3X7fo5qLAg8Yd0GCeQK6DsilD2BmIDreNmID&#10;dT3q0AsMWJXd9dRQpEm3BfmdKc4CYZMiOTZpPe6y4XUGqYK2Q4RrFy/Lnvyn9wzMj5fxxNUp1nPd&#10;axApmCHgiRsQl9Krm0tJTEBa4me1S5cF6lyY5wuq8qrCMC9MSnN7HWm4ZUf1CgghwakR1RoDXAPM&#10;C67T4VAPJtgDYCsAMOV5c7OMm9bayTaOzcD2LR+G/lbxyaUPIFEF0QyomMPtCRJugdEKRno64YcY&#10;nbxAlCekRLmasChsQ8+0DCDlqpibEKVDqnRvFVmVGMutSRuIoIAXZvSmkKqxop0CYqea3dPQXNPr&#10;lssrANgDgFEfnMGGzeIsKd2ziWwWCOoUGkai54i0cn3rIEjYGAEXbkDc+BWfteX99KAeidLCqSHp&#10;oZvEpSRiD2k17bNVuSRezMqT8IFWYRIdNTgGmKkidl8SQmKLXrKdIDEJexDk+IoWhwYIxeoaBsjW&#10;AHngyFCn6nRQbOWd4uZBTraIecbh20G5+Q6ShhlIw4ogYQ8z/w7iHJimti5cHZfymgbjWWGZjEgK&#10;27CpOEInU8XEhDKNVrfBXoVoMTJjuTXpTJdRilAay4IX9sXMIZXlVHYKmm4P4dgcIVFGD4zCgZ/t&#10;0DFq128RFpG/yxIVW8TNAnUKb7HGuThwB4lA3n1hFE6XgFeiBxZhpQwbgfYPL+7bt++yyy4LUg2+&#10;trVr166ZM2f62gQSjwwCTjsFFfDkyZPTpk3LrbD4hVEH+BfWF0bpESE8Qe7AULAKIoAIFCYCLoJC&#10;oQQMQtGZAFLw7zGFEhNkChHIIICdAq1BhUC+uQFPVAzXG8FtLZ6QyjkREATEyTkbyAAi4BUCsP3g&#10;FSmkQxHIu70BLxQLl1Cm02m47s4LYjmmAa+YxWIxvK0px2rIl+bh7fSNGzcePnw4VwIVFxcvXboU&#10;ZzZ28cdLKO0ihuURAUQAEcgrBAprizivVIfCIAKIACLgPwIYNfYfY2wBEUAEEIEQI4BuIMTKQdYQ&#10;AUQAEfAfAXQD/mOMLSACiAAiEGIE0A2EWDnIGiKACCAC/iOAB0aNMIav6MJHpv3XgtUW4AwrHJXL&#10;zbeDrPIYgXKo1ggoCVn0FAE8MOocTvABU6dOdV7fh5r4QRX3oKJa3WOIFKKFAB4Yda4vmDY6r4w1&#10;w4oAqjWsmkG+coOAq6DQdx4/0P7UocMfnFTzXjx5wi2f+lhr/azciOVRq2H4nqJCFFwNuNctqtU9&#10;hkghWgj4tRr4p5+/8p3eA5o+AACC9PanDoKfiBZYyC0igAggAoWGgPOTQj9Nvm0KFngCkzLw9XN6&#10;O43eY1rAlAlawCs6FpvDYogAIoAIRAQB525Abx3AC374A9UxG3ZxNrmPTB7/2Rjt+WDtOcGI6DW8&#10;bHqoETUpD4mHF0HkDBHwGIEiP7bLbr3mIh024bpa+S7yka64fDEtXE+4zf4dYR4jYYlc7/IF8g2s&#10;Qu9yegefdLeqor4610qKJSYiVsgrx28wxDsf/Y2VSJE2VroVChHTGLJbUAiAC3C+GtBDqvO2ywXB&#10;4IBNPCbdDVbdxi6IkbrxcHtTS1K8KFUjUJQZTcRMsUp7Qrr2mNxjTCM/8kXIIgmO4IPvQP5WRXk7&#10;2iaXaY9btEGu0rscrmAFAMf2tg0sopdsc48610qKHXaiUtY7x+/DXMFYiQCxqdJNKURFT8hnISPg&#10;gRtYXHkuQxB8wJN/eOeBZ1/XwbS6TryevkQathWlyC3kVVWt/SMjqrUBjCaDq0fEp7++u0kMJyVb&#10;BuvElK7GzrWQAmXg9npaplW86JwjeMs0VXl7eo+t3A5D/nypUu/mDcsWk2u3hVjdkvkDe9LZXkCV&#10;qy5vTMEebzU1iYToABN9kickABNPqZVuj7b70jYdPx8hlAwFkkTJ6OyAOfvKliR1/mz2YM/Zm6vA&#10;TOnmFNzAF261upEM64YLAQ/cQMkZp/3wtgoQy8wHEMnhkkjy1PXQQcsqGMPplCD6D3ig8yfFcFJV&#10;64pqkcDscjLoQxmWoklXUd5q22blYnMqdqT26pVS51pJMWtTmZ9MlXeI7rChSaA/iF8ET6mTbpe+&#10;8/L2HX9pLC7qd3hrd7xR6CE2MjQolM+WePDH2RsrUS2+H0pUtxJetTo3CKwZQgQ8cAOdz7729B/e&#10;e/m71xquA7JlJ94Axiqxj1t8xFWC/GTuG87UHhoU54YF+VTVL4RQG7hD9oPCoJceIEj2HT94jlR6&#10;GMb+eN2K8hTYCDh4tqLIlbMPELFMUyFWa07wwEZ9QsADNwCcgSe44hs79GNBMvPi4l76g/RnNsXj&#10;pKMzfcVDZogt9xo7DRg9kt1b1YdPNQl6CGd6z8D8eJkeQXWulRQP2QsJKTuOf3a5MDjU15Mqn126&#10;sB78AHEIdN3n22OsRHWzhalE3+BHwrlFwLkbgPeEedZHjmm+Szw+SzzSq6XQTgkcGepolnaLWaHS&#10;5tXi5oFqi7i6rb+VVdXaQQYS1W1dcbK/TANHlCYjKEaNvXtqFy/bsFncGE73bNpRMSdGfsEmMt0s&#10;VudaSfGOu/BQcuT4wUyEtWtTZIVDfvb0ZEJCApkQSM4eokaZ9Z8TZ2+sRDWIharE8JgTcuIPAs7d&#10;QPP155uydEvVx7LLwGkPFtgRt4Hp8Q/uEAiNIWS2iFmWoip/boT9lgIQJOAkyGEEieDXv545k+ro&#10;zAkZ5MsSO3YkysQjorXrtwiLyHHRskTFlvXiZjH3qHOtpJjiGb0Czhx/aUxICmKcC4Z9oTNVLv6k&#10;T8bZNw3GxYMAzp29sRIlz26odFMK0VMZclx4CIz7+c9//rnPfU5TcIPPUNDyLT9/9cHkW3rfFGq+&#10;7vx/qp0RJKR9iZKGTtpgY9eI1v6BTW7w4zM2AYtGcVRrNPSEXHqHgMFg/r//+7+u3IB3TIaUEo4X&#10;IVWMO7ZQre7ww9rRQ8DYDTgPCkUPCeQYEUAEEAFEQIUAuoGIGQXsRkSMY2TXAgKoVgsgYRG/EMCg&#10;kBGyo6OjGzduPHz4sF/w26RbXFy8dOlSuIfSZj0snoUAqhUNotAQwL2BQtM4yosIIAKIQBYCuDeA&#10;BoEIIAKIACKgiwCGF9A4EAFEABEoaATQDRS0+lF4RAARQATQDaANIAKIACJQ0AigGyho9aPwiAAi&#10;gAigG0AbQAQQAUSgoBFAN1DQ6kfhEQFEABEweX0MAUIEEAFEABHIAwSmT5+uKYXJp+XyQHIUARFA&#10;BBABRMAAAXADGBRCC0EEEAFEoKARQDdQ0OpH4REBRAARKDw3ANciqq64lOzAIAstBRFABBCBPEXA&#10;kRuA4VK88Vd+2DXzZiAZj7MsN7cjtV7r1p2EFUHMoMJ8RAARQASCQcCRGwDWqlr72aXCXlz3mCWt&#10;o7uCPcPLw9Y9JOWZeEgIEUAEEIEsBJy6ATWMmSWCvDhQpgy3N7Ukky2VJSU1a9bU1CQS8ppCrKDI&#10;bR8W59TtCWnJoSzTPsxY4BYnYrhHo6KYSClVtiQVzCuy5Ll8hiyhyrEn/qXgXWYV2FQJIgqnU55w&#10;ZHkxhbaLCCACiID3CDh5b2D6ka6arMEU7n+v6ylpEMRr4GHEqxxcPdImwP3w2SliXpPQsa25lBTq&#10;ru+HX4JALpIXC/K5UKxDaKpsidOr5aHM2nJSnJXRhAKK9dSNrEgDe9kVY/fKzGR4kCiw5sXBmrYr&#10;tU7EEBtPCG0cexmOZWH5Fumgz8QkPzKtS+BocEiQgAc+C+69kpEiIoAIFDwCDt8b0L2pQD0W8yl0&#10;qOsvX0uHQjosip5BOdDTXDbGC9mjJx2OGYWsgVUaNCXNEvryHB+iVeqKmqRoZQXnzA2IY3enAB6O&#10;eIKsksbCqt2AonU1OEzMgrdUBAARQAT8QCDfr52RFhbiTkV/a5VnEFa3EYqwysGwjWeYIiFEABEI&#10;IQIe7Q2UxuLJlntJiF8Y3tqdbKyrVqdQ6ZODQwoY+no6q+oX0piIOleNmbqMXJ00rYkxYaZ7q7ib&#10;oCyjlzXcniD7DOAMwLek0nQngjatJxrfNM+klfIhNA1kCRFABAoDAY/cAAyX/a2pBroFG+8icRR1&#10;CgygzasbO6FUzYPvCOJeMXlgY4BGfvhcPfRZGbZFDClxiVTTYFxnNVDd1iUVUpXRySqNCRJV2MTo&#10;IPxlmp6tEjabXaUgWlAUhnmhlIgAIhB+BEy2iPV2FdwKZrzT65Y61kcEEAFEABHIIJDvewOoa0QA&#10;EUAEEAEXCHgVFLLJAr5XZRMwLI4IIAKIgE8I5MgN+CQNkkUEEAFEABGwiQC6AZuAYXFEABFABPIL&#10;AXQD+aVPlAYRQAQQAZsIoBuwCRgWRwQQAUQgvxBAN5Bf+kRpEAFEABGwiQC6AZuAYXFEABFABPIL&#10;AXQD+aVPlAYRQAQQAZsIoBuwCRgWRwQQAUQgvxBAN5Bf+kRpEAFEABGwiQC6AZuAYXFEABFABPIL&#10;AXQD+aVPlAYRQAQQAZsIoBuwCRgWRwQUCMiXVyMwiEBEESgaGxvzmHXuhni8uMtjbJGcVwhwVlrD&#10;7q7wijjSQQSigwC4AH9WA3AhsHgpJNzclVqLnSw6FlEonPYl4DIhyUa74qoL8QoFBpQTERAR8McN&#10;MHCHBpPxmHQrPb1rrESaeylnY2RlnUjU0Jt/pcyEeKslPoiADwhQu4Snuo1clidYNUjOUJWL3QwJ&#10;XGD4oDEk6RsC4x555JEbbrhBk77BhTVQHnI1a00/0lVT2SLfCQzrArhhsi9R0lM3Ive2JqGD3jpJ&#10;H5q5Il1DJmjbmocSJQ0pUgt+rC0ntcVSes35hgwSjgACxrfj6Zro9OlgdA2dgtDYRa0y6zE2yA6h&#10;iRoq2CWhInT1l68lJh27V8fI0XQjYEm+sejXBY42GTYYzJ944glXbkBbQv6CSfqb9BzmGIB9sfNB&#10;FksEZwFlqHtg1fGiSpuaLrTixtMUOnUw6YTUG1BnYNEgmaFKU5i15Y/Wd39bx8gLTSUobzYC5hYY&#10;FGLGbsDnoFBpLJ4UI69st4DsGFAfIAdn+1t17pEPCiFsp2ARqG4bGelq7OwhYUj3Bqkw8oJFFQWP&#10;GgI+u4G+ns6q8tnEGbTcqwj0V9UvFMM9w1u75QhS1MBDfiOKAAz6bN9pOJ0CEyUzFfsGScy7fuHF&#10;IgqaRh5RfJDtAkPAHzeQbKmk+8EQOSVB1Oo2ODLUIO0Rk03i0ubVcalM02AcVwMFZnW5Frd0YT0z&#10;R1gEdDSX2jJIpXlTcVRGnmspsX1EwCICPuwNWGwZiyEC7hAwDbyaFnDSPm5ZOUGtQOv4YoGOsMzp&#10;3oAjjrESIoAIIAKIQGAI+BMUCox9bAgRCBiB0uZt/HHngFvH5hABHxBAN+ADqEgSEUAEEIHoIIBu&#10;IDq6Qk4RAUQAEfABAXQDPoCKJBEBRAARiA4C6AaioyvkFBFABBABHxBAN+ADqEgSEUAEEIHoIIBu&#10;IDq6Qk4RAUQAEfABAR+unfGBSySJCCACiAAi4BMCuBrwCVgkiwggAohANBBANxANPSGXiAAigAj4&#10;hAC6AZ+ARbKIgAcIwD2xJyP4HDt27Pjx4x7IjyQCQWDcww8//PnPf16zLdPbx0JysU4gQDlsBLrx&#10;qVOnHFb2s9qJEyeKioomTZrkZyP+0jb9bpdpAX/584I6GM/UqVO9oBQ0jYMHD55xxhlBtxqy9sJj&#10;gSa3j6Eb8NVywtyNo95RTfuYaQFfVe8JcVgJTJs2zRNSAROJunV5Ald4LBC/MOqJQh0SgdWAw5pY&#10;DRFABBCBQBDAvYFAYMZGEAFEABEIKwLoBsKqGeQLEUAEEIFAEEA3EAjM2AgigAggAmFFIBxuAC72&#10;gwuKeYzUKWFFEPmKKgJgY9z12ELITS69bsE46VmwLi1i3rtcSljeq6EDda5x+aiqEfl2j4BfbiAz&#10;rJPOxsb4vkRJos+gv9ntilxPFnt0NnHTpmlzlEiij6EJXGZYdo+xRMFxp4W+Tjs+dmPPlAGEEnAZ&#10;ff+I+HTFB4eEkF8rtjdVsQUOHMCzpSJxK9hD7/JFgpiyt21gkcoRqHONy3uJLNKKGgJ+uYF4EjoW&#10;eYa3dgtVgvxHOlVVPtvb/lbVKvVl0p/bqktjRk3rqaeqsTG1VlqPDLevTVVVea1Iu51WbH+Z1PHH&#10;tq+MmXR7r/ktBHrxWCkVs7qtrVpeDWTNLMjcIJOgWLEGC1Ht+vW1tMWy+HwyJ9i8YdliMSVWt2T+&#10;wB66QJAfda5x+YBkqalJJMQlmDhfoz9EhDXTA2IKmxH8cgN1jam0GOUZGoyvXh1nfwj1C0vZlJ91&#10;sMqWpOgy2ptaksmWSpiLP/gO/L0VZuXSJN+6qqqNmtYlU15XL3RvJRz33dsSr6+33p61knY7rZpq&#10;QN24cDpqXWNnQ/YqUAQdJil0hdAoVLWuqO5LVA6upmuG/vrupuzQpTXde1wq3bNJWFIX46jG5lTs&#10;SO3Va0ada1zeY3azySVT5R0E286GJoH+oLMvvXRfmUHiMgJ+uYHZ5XRUHU4L5bOr6+LiH309nWwC&#10;Bn8lKlviXbSDtYqz79LmjtYqcXa/7ZZpQrJlsE7qkJKtaKpNdBvyQ+YWJk3z5SX3Q+jObl4db7kX&#10;5ihrU60rFvppIDY67YZFYvBXjgXLXPnajQumo1a3idZV1yNPSjmlwwSlIdXa0Vw6nE4JoreAB6xF&#10;XuP6aR/GtHuXl21a8gAsDqP5VME0kHTRKvaDyqGXHk0pI8e1X26gdGE9iQSRkBCsvGFkJn+kU411&#10;1TJE8BeZbekjxnLBaAxwVQSFwJkYN82Xl9wPpQ7LiM4G8Eyrm6VQQY6VWbuehoLlWHBA7BRaRyXe&#10;ACalPZmtIXFVGu/aJtmBysACUoRGM7A5tCa+l0QIs570noH58TI9ttS5xuVzJx62nCsE/HIDAsTo&#10;oWtBSIgM/GRkTg8PDcLKIABBnTZdvQIWJZyj8olVu51WigVz3GA39kI1NexQAJmRZCyTOgHYLCAP&#10;2WqCRaIX7bmkQU4K8T6gdvGyDZvFE0IQJdpRMYe4BlKGbharc7XKu2QJq+cFAjDT9M0NkMl1au3a&#10;FO1epTGhu2ltSlwRSg/pYDQaT9YM4t6A+Bitu7OO/uirwKxpvZokLCx1f6/1a7fTkmNB0ukPqZdj&#10;N/ZYJ/UpKdhTAkeGIP4jkYe9oaQcBwJHUd3W38oK+nB+zKpQxAqEHYmyzJnR2vVbBDFoWJao2CJv&#10;HzNy6lzj8lb5wHL5iIB/boBEgpJkR1iEjfyR5DYGIKm6rStO4/pNg3Ep7FPavFrcuKNbxKpnaDBJ&#10;YxYmj1nTZvV9yLfbaWENMEB3BuRejt3YW7VIW8Fkf0CM/0gH2KQtA3HfQJwTyHvGrKC3bFikFlu5&#10;XYoRiv8nBoZY2FB2AqQQcwiqXHV5i217V2wbjbSxs4L0h+JPvoB3TSMlAwQi9aFpOM/fU+fXfN0f&#10;MwnzFyKj/g1I0883mhbwR+deUg2z/RjLGXXr8kSL4bFAA05++ctf+rga8ARHnkj2FrPn5JEgIoAI&#10;IAKFiECU3ACsHX2K3Bei5lFmRMBPBCCc6Sd5pO0lApEKCnkpeEC0wryoP3To0OTJkwMCwodmTFfc&#10;pgV8YMpjkqOjoxs3bjx8+LDHdH0mV1xcvHTpUrjezud2wk4+PBZoHBRCN+CvJYW2G+dBRzXtY6YF&#10;/NU9Ui94BMJjgegGCt4Y8xQA0z5mWiBPgUGxwoJAeCwwf7aIw6Jb5AMRQAQQgTxCoNCDd3mkShQF&#10;EUAEEAEnCKAbcIIa1kEEEAFEIG8QQDeQN6pEQRABRAARcIIAugEnqGEdRCAYBOC7EXDmOHLPsWPH&#10;jh8/HgxE2Ip7BPDAqHsMjShANz516pS/bTiifuLECTjWPWnSJEe1Q1HJ9BiGaYFQiGHIBBjP1KlT&#10;w8+nmkP8mARgEh4LxAOjuexEYe7GUe+opn3MtEAuLcNa22F+/dBYgqhblzX9mJQKjwXigVFPFOqQ&#10;CKwGHNbEaogAIoAIBIIA7g0EAjM2ggggAohAWBFANxBWzSBfiAAigAgEggC6gUBgxkYQAUQAEQgr&#10;AmFyA3CrjPiQO2LhusmadvGGymCfXLUbrJTYGiBADU18wPLYb6fYMMtR/3BKMrse3EdPH+lyUrNc&#10;4/Le8IRU8gMBv9xADR3R5VHdAlh9iYZUa//ICFz9ujZwB2Aw+nvmGCx2Y+jnC9alATDsxhasxkWR&#10;rsZOamjD7WsF+Qp65/TYTYqMhDrFOXWwhkXCFnL95N62gUUqR6DONS7vghGsmocI+OUGhCoypJOn&#10;S2iwMq+Hq8UE8a5iTzuPBxrziB8L3XKZ2M2li2YtlPdAuEImId6F3dTe197UXb+CXDrMPcT3JxLy&#10;XEZaKUBi9swmkwAWLk0XhtubWpJJcsd2zZo10opWUVEs2S4tfS0uQ3o3b1i2uJZwGKtbMn9gD5kn&#10;ZB51rnH5nKmdoZrok0CRl/4S2lnpOWOz4Br2zQ0wJKvrGpODQxnTF/uUskf1JSpbkgK5jL7k2qXX&#10;8W4jq6spu6rUK6VOqGNJqt6rap3rug++A21s5bso7d6aXTdDGTq98QrGbre0W77gDNcLgatXtAot&#10;Dd31HeI96YonmSrvoPOYxs4GMFpiovEukgDrVZJArIYmjHTFB4ek6qXNHa1V4hxo2y3TxDRVRUhL&#10;tgzWycTtrn1jcyp2pPbqya/ONS7vBY42aFBUCaRNAv1BxddLt0EaizpHwHc3ACvuzqry2RnTh3sk&#10;1R2juq1f6jwjnQsmZsSBkoOr6aqiv767iRtq1Z1Q25LUbalTsruuXhdVpmfowMBQZV0Fut1ywyIx&#10;9EtDQpknVN3YuphRKFkai/NsMrdeA7OBqvqF1DnAPEZIpZ9Op6pa6aKhdGF9VWdPH6kMExcyralu&#10;078dFZa5iopAQk4RZpfbsJwoQGrCI0UVpGY/aAW99DwQOQoi+OYGxHUxPJXd9f3bxNkWM33NjqEJ&#10;FokUiUsEQgjW2mzOBX1R1Qk1LUndlmnrel1Ukc7R8ULRteuliNCWisStCkfgBX2koUYAtqOELjEy&#10;RA8jQPyPTjnkibwxaNVtpGxdj40NMC+0kN4zMD9epkdJnWtc3guOkEbUEfDNDbC9AeoDHD+MDuly&#10;/JwrR52QCTI0mHQmlEm3LIvPz6aL3dgZzma1pJ1hMTJ0r3xmSKNSX08nzDCui8WTUrHhrd3Jxrrq&#10;4fYEcR9gh7AYTKX3c1UV8xVFRTPGtPJrFy/bsLmX5KR7Nu2omBMjv9YtkE4NqXO1yjtpF+sUBAK+&#10;uQED9GAib7FjcCWV9Aw6IV9U3ZZe63zXtaJ6sufRvdXqmVbjbkyOBUmnP6Rejt3Yig5clYF1qhjk&#10;ISFBMdif/cjL2RJYMZCpDIlbpsSVKdkjgAlJaUzIrHg7mi+Wq5c2r4bQN+wWiftMxE8oKjriunb9&#10;FkEMGpYlKrasFzeLuUeda1zeEQtYKW8RyIUbsNExMl2I9D9+G1avEyo1pe6EWt1S2XWt6Fs8aSJF&#10;vmB/2+Qx6ZZl8QG6MyD3cuzGZoi6zR9h61QSDFIF9zPLUDmLxYykwnQ9KgaRwE1wJ8poxravf30b&#10;bUJRkT97ZuMcGgsbyk4gtnL7GHMIqlxBneIWMff1M4AwZOAHA0H9w32TSMECAvihaQsgmRaB1496&#10;6tQjCdQL8xcio/4NSNPPN5oW0FUsbBbDSRaX8UxTs7FQIMz2Y8x+1K3LgnLMizi3QHPa9krgF0bt&#10;4WW9tPzWcwmJG+gfFbFOEEuGBQEbk/SwsIx8IAKOEchJUMgxt+GqmAkKaC4EwsUscoMIBIoABDgD&#10;bQ8bc4EABoVcgGehapgX9YcOHZo8ebIFIUJaxHTFbVogpIJxbI2Ojm7cuPHw4cPhZ5XnsLi4eOnS&#10;pXC9XbTY9pzb8Figye1jXV1d1dWKV+klNIxlCI+EnivPQ4Kh7cZ50FFNLdC0gIeKRlKIgBqB8Fgg&#10;ugG0z/xEwLSPmRbIT1xQqtAgEB4LxC3i0BgFMoIIIAKIQPgQKPTgXfg0ghwhAogAIhAoAugGAoUb&#10;G0MEEAFEIGwIoBsIm0aQH0QAEUAEAkUA3UCgcGNjiIAtBOCzs3DmOHLPsWPHjh8/bktSLJxDBMbh&#10;gVFf0YdufOrUKV+bcEb8xIkTcKx70qRJzqqHoZbpMQzTAmGQwpgHMJ6pU6eGn081h/gxCcAkPBaI&#10;B0Zz2YnC3I2j3lFN+5hpgVxahrW2w/z6obEEUbcua/oxKRUeC8QDo54o1CERWA04rInVEAFEABEI&#10;BAHcGwgEZmwEEUAEEIGwIoBuIKyaQb4QAUQAEQgEgQi6AfgWPH//jHWY1BUdk7LeKJZEBBABRCDc&#10;CPjlBsxHar+HYAP6fjetrfLe5eL1YuKzQHXpPMuVLqMk91JKhQ1Swm1c4eauvYbcaCc/zmYWnITM&#10;qNQ/vMFBbQ88XSvWYqWMN7wilWgh4JcbyD0KYbw5ZNkW2DImz/aV5E7xzNO7fJEg5u1tG1gkDvtW&#10;UnIPcpQ5gJsnpaerUYBL58l1kS4etb15aoFqe3BvP8Y0XWCBVSOGQEBuAGZI2dOu4famlqR46zeZ&#10;hmWyxUmZOJ9qT0ANclG4qm42xPzkSywv1kj0ZaWLjVfSG4O5psVLw7eShsijupU8MF32bt6wbLF4&#10;zXisbsn8gT1pwUqKL+zV1CQSoq5EBGVYCJha6b6wEDDRvkRDqrVDvDSYPZy8GcPIGKJkKVlmK9kb&#10;Z11r1khrYkXFjHlbtzq1PWR5AUf2Y0zTFy0UnnX5AqPnRANyA5lLueEa93thrC5t7mitEm/93tY8&#10;lKgcXE0nZv313U3EEQjJlsE6+Jtc7aiqmw1CaSyeHByC0X1rd7xR6CF+YGhQKJ8tlepLVLbEuyjx&#10;1iqSyDV9yzS5oZGRrsbOtWLTPj4b6LXz6pBQps3YnIodqb08D1ZSPOQ5mSrvENFogNt4OVj00j1s&#10;OhektJyAyAeVFx4CBYz7GUPqb02RBDLgS5bVFScWKD7Z1kVSVBUz5u3I6tT2YNdaArYonr0Cs65c&#10;WLSTNgNyA5kpfUOnkEpnjbbD6ZTQ2UAn5DBhF8d0oap1BbsLh02m1HWJyNV1jYTi0GC8bkV5CvwA&#10;EIzHpMkd/OZJqSFiubPLRSfh31O7XooIbalI3KraG/CvXZuUaXgE0GA/KAG9dJvkw1U82wkwQ6uB&#10;ZSILE4F9gck+nTGk0oX1VZ09fTD/IHZLVgbVbfpXUXMWKFXkzdt3qwsX3rpWlJfWFTLs9diBYSkQ&#10;NwDdq7K7Hmb+mSl5NkviskB+snuUaV0yZAmDQ309qfLZ0M/ADxCHoH2fWjj0Uhafr89Ies/A/HgZ&#10;n28lJRyCRY0L5UqArTu3wTLR/KF3Udf1WA/tmNO0UEJtD3atBS3KAswFVSQQN8DmkmLoRgzQiw+d&#10;+JOojhgo0nvkeVlWXa4wDP7C2rUpMoslP3t6MiEhkXj3VnH1odF0kKruXS6d+En3bNpRMQe2iNPr&#10;FoyjabWLl23YLP6SM62kBMl9HralGw5SyNrX0wkWeF3GSokhNdZVD7cnSBARnAFEG1Pp/Vw1atj0&#10;4cxbqugES7U9uLcfLZpOeMM6kUfANzcgbv9KO6+lzavj0p9Ng3Ep9gKJEHQlW8Sz20i0VefknmZd&#10;BeylMSEp0KMe8LMzVc6d+qhug90IkRWNpsUt4oCesvgA3RkoS1RsWS/uB2ee2vVbBDGXZVpJCYjz&#10;PG2mpxM2hmQjVZ8PYHkNQtc22ECuZlZKNptgyQqmJlWHpW5H88Vs3JcNW7IuVUVHeKrtwb39GNN0&#10;xCZWiiQC+IVRf9UW5k+DRf3jX6bf7TItoKt7CEXCBjkZ/XP8hNl+jKGJunV5onjnFuhJ8xwRA076&#10;+vp8Ww14LQbSQwQQAUQAEfADAXQDfqCKNCOOgKdvfkUcC2Q//xFAN5D/OtaTELYiCld4lNxnBNC6&#10;fAbYS/K4N+Almmpao6OjGzduPHz4sL/N2KdeXFy8dOlSuIDMftWw1DANvJoWCIsk+nyE1n6MocsD&#10;6/LENsJjgcZ7A+gGPFE3EskBAqZ9zLRADpjGJgsJgfBYIG4RF5LdoayIACKACNhEIMIxAZuSYnFE&#10;ABFABBABDQTQDaBZIAKIACJQ0AigGyho9aPwiAAigAigG0AbQAQQAUSgoBFAN+Cv+uEjrvA9gBA+&#10;x44dO378uL/CI3XXCITWfoxNGq3LteYDJYAHRv2F+9SpU1OnTvW3DafUo/7VF9PTeKYFnCIXXL0w&#10;248xClG3Lk90HB4LxAOjnijUIRGYzTmsidUQAUFA+0ErCAABDAoFADI2gQggAohAeBFANxBe3SBn&#10;iAAigAgEgECU3UBfQr7XJhso+Fh8Tfsw/dcBhOqKjkk5aB2rIAKIACIQLAJ+uYHMEEzu+WbjMYzc&#10;iT5vRlXxDkHxCmP968AtYGnAjDd8Mh56l4uXj42TLp7M5o1cSCk9C6Tr6ll5SKdphhQsyIpFEAFE&#10;ABFQI+CXG4jL17HC/atCFVwZLzY9nE5VwcXxzdvc3+sEpIR4zP3tUJ4wY8GyepcvErbAht/Y3raB&#10;RdKtxFy1vakKMXdsbEtF4lbJEQjLpLSx7Stj4AQMKVjgAYsoEZAXlF7eKu/x7MHaNEJjiqCeNFhJ&#10;CZGN9CWcLedDJEJUWPHLDdQ1ptJiRGZoML56dZz9Qa4M5oI27VJcR74Kliwdsi4lziRkmURforIl&#10;KZCrjEuuXXody7IytScUE32iU2qv4ZYmrCVCWcxtakmKF9LWiJfKblWwak/DvZs3LFssXkAcq1sy&#10;f2APmdzzT+16+Xrisvh8TdJmFOzxo1u6piaREHUgQiMPjwRYrXSPGs0JGSIe3DNM1pPk6RJ6RKsI&#10;6WM8CVDnOksJjfCicjpDw06+M+KXG5hdLnRvBT8wnBbKZ1fXxcU/+no6sybwyZbBOtoFGzvXQhyf&#10;DO5x2i/7W8nN9WQolhK64tKKQtQIuea7qkqMCXUumGhFSaUxukCB1Um8kfb4oUHgTaqraloobe6Q&#10;mth2yzS4vDybVStN6pSJzanYkdqrRyDds0lYUhej2RvoJfZymEiuY0zBBWukajJV3iFqpAFu42Wq&#10;0U932VzuqsMytbU/E1Csbmur5qcRyskKdYt0AgGPGN4UpxJZ0xZ+9rBmTVZoVN6vEqc+Ih2dOY4W&#10;JMaTAHWusxTflaE7meCXZWRWB4t0sEHf+cEGKAJ+uYHShfUkEkRCQhC5AadA/kinGuuqOeSrWlfQ&#10;P2eXi4M+hIzkFFoKxm4y5Sd9hvRSV0qrpgsUWJ3UrShPgR+A5phTUjetaEvBqitODCr3Li/btOQB&#10;iADBU7ueRomywkR+NZyhWwXrNVEj7AfN00v3nyOfWuhOWgsqSjOAturS5tWNndKSAWY0oi2T4Upa&#10;TcRb7gU7zZ49qFln1MikZ3A1rdtf391k+TiD8SRAnessxSfQ9SYZ1W3yqmxkxH3E2Cfm85esX26A&#10;jODQZcigSzoLOIX0MD/71kJ0aFCMxvAPtY66Hi9it6Iv6utJwebEwnrwAxJvges2vWdgfrxMo1kI&#10;3a6J7yXbANmPKkykSyFwWSLdIGxTWeGfm5rAVIL6ATAjacLCZvQQwpBCn4ZEGTWyuSVGNeGBOKS8&#10;l2aFowiXsTqZoEEhiMni9kAQ2vbNDQhk9r12LQy6RIzSmNDdtDYlTjR1H6iRFINH7BluT5BJEjgD&#10;iAHpdzJuO1rlSDLEiC8ChggP5GdPTyYkRJyW3DQsYDJEPOuctYuXbdjcS5iBqM+OijlkqCeng+TN&#10;YvI72wf0LpfypApaFIKwkLxtg2nchoTVK1rJQhK8gGjKMFhVdteLx9WkMKYNWrDAoifd6GN5sWs8&#10;CVDnOkuxJYj3hdkqC5cG3oOrpuifGyCRoCTZERYbJX+YLsKr27riZE+Wzo+o95D/7q7vaNb0IWQV&#10;nqKzqqbBOAku6T1ATWYIfnamyjmnlGk6Q0QMAgBlukXs8qldv0UQI/1liYot8nYwo0mGemFHoow7&#10;M1oWH6A7A3IFYwou2SvA6itawbhYrB9iNOJvkymFuJBMSF6AgEant+Kek8bswYAamXmIYSRLj/E0&#10;Qp3rLMUSK1go/xAI66flYMuop876DCm0ioEPMU6bNi2c7EX941+m3+0yLUBm8/RcGDyNXWBvLKWq&#10;sVGAzfIOoQl2yvkpKSkBMX1p8g52Sg+0SOXFkjQR5vpQm9LXpsY3D6W1Jr6c/UDMcNEG0hQcIxbn&#10;EbCCLEt9nf4mB0azcx2meGaqmtYFe+YETBCcosp+eNZsuAiZWmBg7EbpSnrWqaROGRhIvjWEbsA3&#10;aAXTPmZawD/evKIcZvsxljHqkwxPNBgeC4zSF0a58wKWQ6WeqAuJIAKIACJQqAj4uDdQqJBGRm7Y&#10;d4gMr8goIoAI+IZAWPcGfBM4YMKjo6MbN248fPhwwO2aNldcXLx06dKiogjPA0xX3KYFTFHKeYHo&#10;BoUOHTo0efLknAOYWwbCY4FR2hvIrc6w9WghYNrHTAuEX97QTiOMocuDSYYnthEeC0Q34IlCkUjo&#10;EDDtY6YFQicSMpRfCITHAqO0RZxfNoDSIAKIACIQAQQiHBqOALrIIiKACCACoUcA3UDoVYQMIgKI&#10;ACLgJwLoBvxEF2kjAogAIhB6BNAN+Ksi+E40nPkL4XPs2LHjx4/7KzxSRwQQgSgggO8N+KulU6dO&#10;TZ061d82nFKP+uv+pscwTAs4RQ7rIQKWEAiPBeJJIUsK86kQrAZ8ooxkEQFEABHwBAFcDXgCoy6R&#10;ML8Fqrca2Lp16zPPPPPBBx+opYL3Qq+++urFixf7i5o16qZTLdMC1trBUoiAQwTCY4H4+phDFXpS&#10;LXJuoLu7+8SJE/X19ZpfAnj33Xd7e3vPOeechQsXeoKPGyKmfcy0gJvWsS4iYIpAeCwQg0KmysIC&#10;GQSef/75G2+8Ue9rMLDP8aUvfQnWCggZIoAI5A0CeFIob1TpjSAQCzLe0wYPoYwXweUheGWsN/Aj&#10;FUQgBwj45QYy4wK5XJoNEnCvTKLP/ahhQMENcVbXDRFdJcL9UPSR7x/OKqnO9SolB1aVn016axXQ&#10;FcQncw1mfqKGUkUAAb/cQJy7hVWoEgaHRCyG06mq8tlw3bTLi6bdU9BUjU9kxbZ6ly8StsC5obG9&#10;bQOLVI5AnetVSm5skPj+7FEukwKXO7cP54atrFZlDoFPOwx54wz6Eg0peiG9j/crecNqCFSFLPiM&#10;gF9uoK4xlRb7+tBgfPXqOPuD3FFPrVP8t12aEslzItVgkUngu6ouheH2ppZkklxjT4orKmu1mFVE&#10;6jY8kadhPJPnazB/szNeZE/2N29Ytli8NDZWt2T+wJ60SW6vqryzFJ/NR5t8X6KyJd5Fxrj+1lQD&#10;gS+TAklVOWFK3Shc/0t4BC7ru7m76U2482SuAPMhIR4T77LHBxHIOQJ+uYHZ5UL3VvADw2mhfHZ1&#10;XVz8o6+nM8v2ky2DdWI/7GrsXAvDtmqwIAMyHU9GuuLSiiILMiWF0uaO1iqxe29rHkqQq8Plft4k&#10;zkAV5bXp80Sua17d2NkDA5nIfeNqcuO4yyc2p2JHaq8eEXWuVyku2bZenaz5WldUkwqlC+urAD4u&#10;xTqZ4EqWxuJyY9w8RHb5LIneLs9NQaQ1jTzp1p6y0CpZayNi50mhs0G5DpHjRBAp+jG33aKc9Ihh&#10;1UwwSQy08o1IkxVuNrNmTVaQNmsSJk5ydFm3pARWO4sPjHZZAi8UhfxyA9D/SSRoeGu3AJMecArk&#10;j3SqsU4cHaRHHiwgn8wQ1YMF6Z/QW4hBVbdprZ4VFHhIyYRL7GnwQK+jQSpFeVP6UKW6jvoB4gWy&#10;uA+F/qLBxNAgGUBD+4BqIVYpsgdzfTpzgHlHy7121jG6Uxb12qi6DZZEdC2SiY7CWNog0CkPRIoW&#10;aIElTWLaqkszkxNmlyrOudnMLdM0yDFqZPqlmjBlKmSck+TLFNsZIHh3vbiu6i9fC32N/iGvA0Or&#10;dGSMQ8AvNyDACAujJ4SEyNBJnEJ6eGgQVgYG6GsMFvSO+roeZ3tpbNUv9izeAclcWKFP/YB3XiC9&#10;Z2B+vEwPB3WuVymB2T2oPikOoeDZt3YnwXkChElxPRiqRwwekmdteT8bjtnMtqFTgFCm9XWM3pRC&#10;vTbSBIFMmKQllC5IbBKTmZyAF0hJ1RScm0LNqGlOmDLVaR/hn+yuBN1WWuOTtV9Va4e4Yia/pVCw&#10;KSdYINcI+OYGyCw6tXZtig78pTGhu2ltCjYGDARWDxbD7QkSywFDhOmTZaOiE39uMNJtU0F/P1dQ&#10;3uKGpOoVEOGGHT0a53D21C5etmFzL6mb7tm0o2JOjPxat0A6NaTO9SrFNrca50GzacAbZBpvFbAh&#10;lUwVyWw3JS7EyB4BGTSq22ByTQddGloJw0NnCWBZTNcwkkqTWTHdHpNWphT2KBqVJkYJi1TwAmKn&#10;csU5WSVL2yQaEyaz1QAs5aWu2XcvrLold08mALj74Z2+/aXknxsgkaAk2REWBSB/mJqFarAA7yEP&#10;Ht31dJZh9ojrZRiCatpns8GIjD6am7sK+hfLxDNExBmsOMsxdmFmbAm167cIi8hx0bJExZb14mYx&#10;96hzvUoxZUxR4Nprr/35z38OY71mRXhjAN4ivuqqq7JyM/EIedWVSZFnjmxO2dUYrs1RYLVLoIFH&#10;8sh6JsMYUT2sbLiBjRebOwtH9wy0pyzqtZEmsmTBLC2hpHwFfWUtqJDqSUheQINzWp55OANqJhMm&#10;s9UAdBbJxcOqamRk9aDo7uUJgF37w/K5QCCs3xSCKUhPnZ+H6eyADczwcQM7VSP3MQkQbvPmzclk&#10;UvMz1JMmTQI/Aa8Z28GAlAUIIcoiPo1dHunV9E194wKwa9ohx4LIZLpFaO3fFrtX4rOqsVFIlZMC&#10;MutSSofQ1CRAukCqkPFfLsmqkrl11olokbq4BpJlhxSRSNbEJlOMlFuRzqYvt5upQspDTF9ytAzh&#10;DOcy7MAP1M7iVkGNa1rFvV1VY/kMAqYmGhhYUfqmkB+DhXug3bikKLoB94gFQ8G0j5kWCIZPbKVg&#10;EQiPBUbpm0Lc+tPHt2rsGiVwFSJu7HKP5REBRAARMETAx70BRD7kCMBGRcg5RPYQAUQgAATCujcQ&#10;gOiBNDE6Orpx48bDhw8H0pqNRoqLi5cuXVpUFOF5gOmK27SADbywKCJgH4HwWGCU9gbs44w1ChcB&#10;0z5mWqBwsUPJA0EgPBYYpb2BQFSDjSACiAAigAhkEIhwTADViAggAogAIuAeAXQD7jFECogAIoAI&#10;RBgBdAMRVh6yjgggAoiAewTQDbjHECkgAogAIhBhBNANRFh5yDoigAggAu4RQDfgHkOkgAggAohA&#10;hBFANxBh5SHriAAigAi4R8DVW8Tum0cKiIAbBKZPn25QHV6ZcUMc6yIC7hEwNlH39C1S8OstYovN&#10;YzFEABFABBCB3CLglxuAj9LkVjBsHREw/lgTmihaSM4RCMn3xPBjEjm3BGQAEUAEEIHwIoBbxOHV&#10;DXKGCCACiEAACKAbCABkbAIRQAQQgfAigG4gvLpBzhABRAARCAABdAMBgIxNIAKIACIQXgTQDYRX&#10;N8gZIoAIIAIBIIBuIACQsQlEABFABMKLALqB8OoGOUMEEAFEIAAE0A0EADI2gQggAohAeBFANxBe&#10;3SBniAAigAgEgAC6gQBAxiYQAUQAEQgvAugGwqsb5AwRQAQQgQAQQDcQAMjYBCKACCAC4UUgLG5g&#10;HD4FgEB4+4EPnBWAPiMgog+KzUOSYXEDAO0Y9/B/GmRBjUKrGGk08rADGYrkwKSt69cTyzcgctdd&#10;d1nshuHhWc1JoZmcM3lD5AacCYC1EAFEABFABNwgEKgbeP3112+++eajR4+ackyn+ZqPIsvgTwMi&#10;dNbA0+f/NG5CwZX1igUulJ5CrVuFqdmErQANmgwNDVF7oz/gSafT9Ic6i4mgzoIUakKmWawM/cHX&#10;UrRukMVzaMyzgThMZFOeeXzUPPOwWBGHIh82ewgtP8G5gW9961sXXXQR9HkrWDDrURc2yOKt30or&#10;fBk/WjRm1YDDqDBjDLgV8W1ZhV2d5rw8DQrNnj2bAkV/8I+tLChMIVXXUmSxMvQHX0vRukEWLeme&#10;Z54OD4ItcRjbFsWhyOfcAKLCgPMr6R3c8PfrX//6G9/4xsMPP3zWWWcpAALXrac2gyxbKIeBzqmx&#10;U9sPbN/x2o4DRw7818L/at3ZOv+i+QtmLBg/brwtWVjhMAjFc+5AjwZWYYpJmC+hdKYaZ7Ws9yZT&#10;SFkB8NCwPeB+MM2hRJ40bR0xzZKRuIQyRG5AAeJzzz3HUj71qU/Bbxgvopvy0ehHL5z2wtpfr33t&#10;6GsKST828WNLZy790oVfOq3otDyQFKSjUqhX5ZpjCroBlwONT9XBDRw4cOC+++7ziX4AZNENMJBD&#10;dCW99dWA5gqaimSQZZwLrdPhSfPxo0VGc/c7u7+8+cu/f+v30PS0ydMWzV40Z+oc6GPHzji2ZWjL&#10;Ox+8A+mXf+zyny3+2dxpc42lcCy+cUUDcLxqUa9P5rEboJYGoXO9AAjFVjPUo5kF1Gh5dS0+CyCd&#10;Pn06ix3xWbx1sXaZivkfGzduBBP9p3/6J0UMyi7PMABBvzPlWQGCM55ZrVgsRsF3v5px6a5wNaAE&#10;0LobcAm9ZnVjN+BHi5TmM/uf+eLDXzz84eHzppz3n9X/+WeX/tk4gWxeUX7GhLFH/vDIV/u++sb7&#10;bxRPLP7Fzb+49uJr/WNGj3IA4BSgG3AwBnmiCE+IeLUa8IQZZ0RwNcD6u/FqILgt4uCHtjC0mDyY&#10;XLRpEfiAutl1e5btufnSm6kPYA/8CYmQBQWgGBSGKmHgHHlABBCBAkEgODcAk4tPf/rT27ZtO/vs&#10;s7u6uozx9eOoTPAt7hzYCeuA9z96Hwb6R29+9OyJZ+vxAFlQAIpBYagCFfVKOj4oZeXcjmajvrZo&#10;yyo87JNwYm3GjBkwW4R/1afX9HL5s62sDBCB4xL8xlXGx3MHRgFGhqTiB58FwRxanZZR1GKJxlms&#10;Ol9Ms3WeoKIWz4Y6y6I4BpIyCqaSQus8LAY8syy9A6PB6N1DQw2GVKBbxAYihWH55i3io2OjNT+r&#10;eeKVJ+As0FP/5ynY/lXQV69zYRv5+p9cD+eIbvj4Ddu+vK1oXHBO2lvZNan5oWLHJ4WWLFnSID7g&#10;h3bt2rVp0yaeZ81cenJm3rx5W7duhaNuMKDU19d3d3dfeOGFgckbgJpYE14FhYLkWdGW2uQC0LuC&#10;h0jsDYRooOHftbE1MQln4ft/dz/4gLNOO6urvgt8gHouppj3gRT7Xt4HhWGHACpC9XDKZTxJ1OQ5&#10;hO/yvPrqqwsWLABub7zxRuio/CuNML5r5n7zm9+E02vqs845HOawabsIoN61pywQn6murtbMM9hV&#10;gPIO3huwvhpgJxbUVQyy6BikfuGFEgnypBAc/ilbX/be8fce/OKDX4l/RVNwPX5+mvrpLb+45ZxJ&#10;5+xdvheOFSnqOhbfuGIOTwrZ7cl8ecerAdicpxN59aSeT1Hk8mccIKuqquq118jxX1glgJNQT0UV&#10;KQ7OQIPWoBsyOvT8j+nJaUWEymIt2kdYW48//jicFLrttttYisXTzAqeoTpUNOXZmaQKniHsrMBc&#10;sUsfgN4VDERiNSDAcnhE54GDbnpZkM5/Nsv9b8DOPRFjCtAJ/W6C0b/jl3cIrcK1G6+F0JBeo3r8&#10;QBWoCNWBSGAMBwCOHyo2sE9jE6UjOMAL/7LfFG0+RZELKNXU1Bw5coTXC5S59NJL1QA6k9cTRXhC&#10;BHwb+AD3FugJM86IqFUQgN4ViBmbaGC5BoM5uIAQBYXczApDVffgHw+2v9gOLN1zwz2Kc0FW+IQq&#10;UBFKAhEgZaUKlnGMwP79+0tKSvRCPca5tFGoO3PmTMcMYMWcIIB652EPqRuI9Emh7yW/d/zk8S+W&#10;fbH4/WJnJg4VoToQAVIKCr6e29HkNvgWnYFmq9asWbO2b98OVSD0AeFNGMohajF37lwI9UCkSJ2r&#10;Jg7RVHrgLZVK7du37+KLL1aX4be7LB6twZNCAKPiEBGkEFhOfqCZxe+6mZ4UCkbvtkwxDIXHwYoA&#10;1rmarORwbyAM0Djj4ciHRy7+/sXw7/ONz195/pUGRIz3Kp4/9PzVnVfDQdL9f7Pf4KSpMyZzUitU&#10;J4VYZB8+d5hMJmHoB3U0NjY+8cQTdMOARg9YLiBGTwpR6KDXwAqABojon3DoSIGqQ3l/3y6cNVP4&#10;eF1OdMQ3GpaTQjD6P/d14ZXHhepO4byrbcGiVkEAeldwGP69ATjEH6LVQH6cFPrxrh+DD7hi2hXU&#10;B+gdFZcmOKLJaJa56vyr5l00D0gBQWM6Bk2EJCuEJ4VgrIf9Twjjwr/0xCdsHu7evZv+VudCImwC&#10;s7AvDPpQHno4TVH7AFujVabw6EfCnoeErf9HGHrEIYV8qjayR9jxT8IPLxJ+3yG8f0A4t9K9cCHV&#10;u3vB3FEIkRugPUrzI7pURtMsHgp2Xoj9YCcu1Fm2vtOrqM6fwCmdXdrxYgew0fKZFjp2a7ZF+TTg&#10;hxZIXJ2Af4EgfHBC73u/DBb6g477dgWEKjAX1mPVWAqGubo6y6KadWeoka/Nx9YUcbbMn0WnPX/B&#10;XWTO+8u/FgZ/Qk2Il9wSkewDP46JKBB3xgk1LUbKEpHRE0L64Q8eulb46RXC7/5TOPkhVE/PahHk&#10;r/BaIhJ5ewlUgBC5Ac1BXA2G3nlQWtI41wBag4rWW/zNwd8MvDVQMqkEIvvumbmp7CYgBQSfP/i8&#10;erTVlMWxFM6QMZbRsS4C7QF+NsYvcJmTVg/rfNY5580U6jYLF14jPNkkpH7AZzF/zJw9v9rjPyTH&#10;D/2KWorWFbXU47V6Z0jduqKWgmeaa8oz1No38LTw3D8LD5QKfbdOHvmtWE+cPRRfMi72Z4yOAc8s&#10;K4QLUD8NzS3tkLoBt2LlqP5PdpEZ3NLLlk4cP9E9C0AESAEdShafyCHAL3B5l2myRjxtirDoEeHi&#10;auHplcLv/p9B4TzJumSW8PL/COuLZ/5qkfDiPcLx98Tx/1RG3Z+84+133qV/WhQZF6C2OktI3UAU&#10;TwqdHD35UOohQL/x8kY2c7GlDFaYiX/r5bdC4kO7H4L7aqzQdIybAZ95eVLImV7c1LIYz5GaGD9J&#10;qH1IKP2isKNF6F+rNgxIMYiNKPi0HkWxbj/2xJEZ0uJkTNjzU7IIGD0pllIFDyeWCHNu4SWyLo4b&#10;fRVU3ZC6AcfBDYOKBpcN8LMMtfotBoV+tf9Xbx57c3bJ7Mrzpb0sx1ERVhH2mUtLSuEb1EBcMRvS&#10;NFPHuBmAY1F8u7gVQjdzEBTKHBh9eb9Q/SOhbInw67uE5LfouM/HQwziRfT7/mzeYCWKouc53AeF&#10;qGnpB4XGDZ02X/jKi8LNvzo86y+EScrX5oXL/0aYMJk/R2tFHAwK2epfIXIDUT8p9PM9Pwfo6aek&#10;+U6omMWzLPU3hdS1hoeGGy4lJxH/O/nfenSstJXbMgXbJx0EhbKCHkUThBvuF+beKrzwH3BmxmI8&#10;RDFdiEitccLHKosXtQuxm7PGr6LThYpl/CzNojgYFIqqG4j0SSE4zNO9p5u6AWa1bPqmacemJ4Vo&#10;rT8rJ5tj//vG/0ITvGo1+wObc6nHAoMsKIwnhWx1GweFLUZRFJ8DGhp+Wbj+v4SKJtgkEJ5ZOTSU&#10;Zk0bxEaURBwdN9JbHyimI2ymr8eY1ZNC6b3CU18VBtaT6f/p4ifZ4Qu7l/6FMPlj1D6tCG4cwHSg&#10;tQKpEqLVgOYYp1aD4xiFsUYdh1NoxRcPvQiXDF9w5gX8K2Pug0JA+aoLrjp/yvlA/Ldv/JZ3J5ri&#10;OJbCABzHgDsWPyd9z/2X6NVsuwoKyWd/h4aGhc98T7jiDmHX/bNf/Q/YOzU9dcMPzdE4KTR2avar&#10;3xF2dwqVXxOuWXt0+vUEzLHRfefcRFH1Kijkh5ZzYq7eNuqZGzDGF5w5vLJvcEGHt1IFT61nqAca&#10;/WLsiw4+ImTMLRCkx08fSz8WvFy+thgqm0kkEvfccw8sSW+//Xb4rRBcMxfes4XXjNW31rC6DoJC&#10;umvET68Rrr5TGHxQ6Pur2ZdInzCyGCGh/IS3MIiz7S+FPT8Tqr4hfIrsgpz1J+JHec+8aOaf3ECZ&#10;N37pRy2gXlDIDy372keCIe6ZGzDAFz7m/o1vfANeWQbd3H///XfccQf/eXdNOa2fWFBUd7wqdNki&#10;3CwPnNxYeiPPj1fMULK9w73wb/Dndvxr0Vubcdlh/P4SvcWgkJE9X/V/3ylLCEM/J68Zn/owT04K&#10;nTouPP7nwvCj75T/vXDlP0riz7hhDHYFbpD2w4z7uAGwapPwW8sujTBX1T1zAwb48rLBl1isXNzh&#10;OLiRk5NCcK8AXCA8oWgC3BrGC+s4KqKo+PmPfx6I//r1X0NDPoVocnJSyFub8aoLwUfi4PO/ejMV&#10;41wFDzQoRJ9YLAZrYvqwuS37k499s2J0Cs/+hB/TPr9G+Mx3hVd7Dz+08N03X2O1KE1aEmrR7/uz&#10;h9qMZut8LTrp5lvXq8WaY1N1A57ZLQWKWvDnu28eOPzTamHfNuHae6Z97lsZjvsHxl31j8KFCxTM&#10;UH4MeAaQecwNTMJDLXtleDmk49kllAb3OYB47ItOcBExLAvUgw4oT4GCgzs6qJUwOhZvyXBf68m3&#10;nmwZaLlu5nX/PvvffWq9sqPyxZEXv1Pxnes/dn1gctEBxTE+ap0qPinh0maAMcfXzqi7nPsLSdQ+&#10;wK9PaOx+QHj674QL5guLHhZOO9On4cP3T8udOCps+TPh0HPC9d8XLiWvSWY9Y6Nki9jdo/60nOda&#10;NmUw/J+W6+vrE+BjuZ5cO2NwnwP99hZ8hRE+xwhXucJv9V0WgCafCJck6N13YZAFVQxyjW+ucNNi&#10;0+NNcEvMmu1rFDwbs2rAj7riv27/V2gCGnIsvofMONOUQsVAxKXNAAXH186orYsxo75bhr98RpGr&#10;eRENC0zrAaXQBf+nwip0S+752Wj7WWOPfHbsuHQBlBMiqv7CE1FcO2PAs0EWIMBLlCl5/L2xh68d&#10;bT97bG8XRckJEVVFBREDk/NKy3rDFEsP7GIZ44YMrp0BF+DW36qdofo+B5ihg0uES18hHATXecNv&#10;fs6u6U79CAoZ+203LT756pNA/HOzPqdowqugEJC9YRYJNz217ymfgkIG4ATQoic2YzovMy7g/kv0&#10;1g1MAal128uULFsyrubHwlsvCv+zSDj+DjTthIiqVkBEPnhb+EWt8M7vxy38CXtRwANMLHxSzG8t&#10;uzTCXFX3zA0Y4AthuF27dsH9HiCkwR0duYLAZbtwQdjgu4Nnnn4mnOx0ScqgOhCfctqUP7zzh0Pv&#10;H/KvlYAph8pm2tra4PAChBHuu+8++K2AQjMXwiZw+S0EOSHUSa+gUTwO3oi08lKhtClaetPBT94j&#10;vDcoPHrjKykpFprb9wSttP5K6jnh0YXCSPrgJ9cJl3wBELNSywYsIkG9Nxb90HLAvcaX5rwKCtE7&#10;OoBF+Jfe8grLLrijlf2GrgK58K9mMASynIUarMdhfAoKrXtyHYRrFj60UL089DYOA01AQ/c+da/B&#10;OtRxaMtWhMqZphQqBiIubcbboJDp6t5uAQOT9iAoxKIo+58cu+/csQc/8crAdsah1chS4EGhVwZ+&#10;NfaTywnDrz2jCAQFExSyq0T35QsrKGR8nwO7owMiQnqHUvTetVFMFmDxaDB9YK5SXcZ4QkHXpJqU&#10;DbKgyu4Pd8O/1868Vl3dmFUDfjSl+MzFn4H0X79pNO9zLIXiKzSUAc3XlPgsfmKiho7l6k3N3NuM&#10;LzMjf4jyQQ+DAIiidxiUlLJmXC/UdQvH3pj129uFI69Q3m0TkUX2IyiUYebI8KwXbxeOvy386S+E&#10;C4kxW8REIZE5Jv5oMI+pehYUco8RdbzhfclF9BO87VJWnz3wLPz7mRlZZm1FCrtvxFx7MfE0Lx15&#10;SZMNNWPhSWFbpu6NJFoUHASFrERIlGUumH/gig7hw8PCozX7XnpC4aedELQWqLFFef9LvxQ21wgf&#10;vX/gig3CeZmPzbHZhrc/CvYzVs46SIjcgObUUi2V47eZjPelnb0+Bgf5d7216/Txp199gcYtqV69&#10;PkZBgO2B04pOg1toRo6P6CnbmRRAzQAcx4A7Ft+ZKYewFj+zYR914Plkqzc2b1BMDvhabHGprjWj&#10;8qb9lRuEUydmwnT73RRok5+IsFWdAiIFQTVj/EyC5apbN8iCwsS03vn9xf23wcch9lfeN+MKsh9A&#10;KfOMGUgKhXlYrIhTsDMPZ70gpG7A+uJUbdnOgHDWIrzSBV98g+8ITZowSd2uAU1jJjUrTp4wGRqC&#10;5p57/Tm96s6kcMCMoudrUnAsvjMNhryW9QCI5nDMhk495C/+5CLhpq3kpsZHb5xybI8zItbtx7o4&#10;U97/g/BorTD+dGDv4k8s1GPMINRj3McNOAm5SYSHvZC6gfAAZMzJ9gPbocCCGQuCYZg2tOO1HcE0&#10;h624RMBBUMjukRjKobTwOqd8X+V9wmlT5qa/9lo/+ex5JsuHOI+VoNBrz3fNTa8WJhbvu+J+oaTM&#10;MT92YcGgkC3TDakbcBzccByIcNYiHZHnXzRfE3TPmaENUd9jt0XPmVGMMmp+HLdoy4LDXDiwoBAL&#10;sMysuF5YvO2j8cUX9TcLr5OriowjPwYBFgqsen1gIyh04KmLfvu3H502Vbhp28wK6QyFXrQKg0I5&#10;tOQQuYHInRTak94DnxIC5V3w0QWaMy/WAzUnQXZPCgGReRfNg3/h4nu4k9LuoSbWezVZzclJoRza&#10;ffBNW4yieHDI58yLJ/35M8KZM4SeLwn7+tRD+eyPk4PdmqO8l0GhVx8Xem8Wzpo16ctPw7dCTZsz&#10;DgrxsBiUxDikM8MOkRuI3EmhE8Un/njij7OKZ336sk8rrJyf8uhl2T0pRPzNmRfMPHvm0RNH4T0y&#10;K02EpEzB7tc5CApZibSYlznj/Fc+sV4oiQmPf/nQzvuzHP+JIyNb79CcCmhOVszb0go3HdqxXnj8&#10;K8I55YSNM87zkLJFfjAoZMsfhMgN8Hw7C9Hw1qZGwfOTQnQpED8rroe446iIQcX42aS55OukafXj&#10;GLdCOylk9/oRdXmWYnCLRvBBIer4QZsfn3uV8MVeYdrl57/0tTe2/1dmTbBva8mrPxI+fI+m+BEU&#10;euPZe8///T8IH7tC+NMtH7+0kpqWOpSUk5NCwejd1hAchsIhdQPWF6cKEB2vCh20CMEZaP1zZcpP&#10;CemtuK3r24AZ2hxtWv04kMKUK2NI/WjRlCX3BexeP6JZnr0wb/BSpKYx+HEqRkMRE0uEL/YI51Wd&#10;9/sW4Q8bJU5+20Z+DGygf3rPye4Hzhv4unD+PPKO2MRi4+5pMVDmmIjaToLXu3tbDYBCSN1AAJK7&#10;b4KuBjTfGHBPXI8Cbe7XBzPf0/avrTymbOv6kT179li8GiF0iMFnqL+wWbjoWuGpZmHXfXBZjfCe&#10;eJb0998nvz1/ft8uPP1VYcZnyYvNvn0B2w3XhaJ3mxgVwbrVZpUgijsObvgRh9Gk+cHJD1568yW4&#10;IfKcD87RQ8QPZqZ+MBUahaaPnzyubtcxbgZKNZbCjxaDsDC5DSvXj7z//vuMJb48/SYSBIXgG3Oa&#10;PPNXoMBv/ioYWl6dwifCb4CXL0PRtkInU+aF3w9f+h/CzIXCM3e8+fO/FE4eIw3DNz73brJHR77J&#10;Q6/WvkfvEJ5dLXx80XD5d379wkt619ew8KOCjrGkDF5jnhWAGxiSr3oP0oDdt0VcAFwD4Ml9Ay6/&#10;wcSEYV+YCvmP5157Dj70NnfDXP4LWcHwfOmGS6HpR5KPUMyDadRNW0y5Lo1EXd3xfQMGVx3wtwvQ&#10;3/39/cbl4ROK6m/zgdSey+uc4KkTY//zxbHvnzH2/Sniv2eOPfjJsbFRA4KK+wZMmk6uIZS3/eXY&#10;qY+cM+l1TbUKAtC7Qojwf1oOXECIgkLROin0/KHnwcgqz6+Ef50dyHFwUoi2Be8Sw49D46UvTjtr&#10;PchaYT4ppL7qgJ9e0dwpU6awRHV5uEUDrlZ1Pynzi8L7rwsv3i08vEDY/0uxCbr6HxVG9tDjpB48&#10;O+8Unv83ofwW4fP/LRRN8ICg/yTyX+92MAyRG+DZdhxqMKjo7UmhFw69AAx/6sJPOWbVQE3GNKsu&#10;qIK6lAHF45iZQjspZOv6kTlz5qjLwxfa6R0DBldo8AdGQTV6hx2tZ1EK7F+eIJ8F2iR/QvznyWbh&#10;R2XCc/8svLNLaSvjxn/w3L/xtRhlKz9knseEX/29ANvOl90mfG790PArtC7PGDUtU54VtQwYs5Kl&#10;d2A0GL3bGYHDUdaroJD62/GKxRE0RCWGxaZ68QfpXq8IlfSM7xuw2/onfvAJiMzsOLDDbkVW3jE/&#10;5C3iVgEYcNy0uqJjZqzzoFaxS5uBph0HhYyvOlDnapanV2jAA7btlUl7oogMkdGTY69sGfvpFSRi&#10;819njLXTiBD331u/1dOgeVBo9NTYk82E2vZ/NDADjyWybnDirqeieAB6L+igkPFJLJg3wdVO9Aqa&#10;b37zm+HwgM65gO3ZXW/vKhpX9IlzP+GcitOanzz3k9A0MKC5S+yUag7q5dBmjK86UOdqlodzorTP&#10;w/XaOYDPSpPwpblZtcKf9wt/8Qfh6hZh0nRSqWh8pio9P+rgGT0pPPH/CbsfEK78B2H+dxwQyEmV&#10;QtG7TXA9CwoZn6iDK4gfeeQR0IFF9hwHN4yPtRi0bqvFl9566eToybnT5p5x2hm2KnoiPjR66bRL&#10;gQFgQ0EwYGagdTctemszFrENspiDoJDiEyMGoRJ7UZQzZwxN/Yrwl3uFG3/6wTkkqCg9ezcJR1/W&#10;i1bx+s0qM3ri/c1/JuztEj51l1D1TUV1z2NcwAYPi5ugUJDaj1Bb42A9W1NTo8kx7GEy9NUFiouz&#10;3g2Bj350d3fDQA/v6dXX19PftBak0A16+ie0qJ49QYdRNAFrSZZCvyjCx69zm/LCaS/87ba/vfG8&#10;G++K30WZDJifpf+z9Ce7fvIP5f/wpQu/FHzrFnWh1ilMnHktu7QZIAXzcYPOpjDRgLsliK+QN2AG&#10;jJo7Miykfki2jskQ+wmhQeObtXAK9sCBA3AzswadZ1YKu34gLPiO8CdfDZFQKlbCoAJjEw0MPYPB&#10;HC7TDsgNMMcAQ3ljY+MTTzyhWBmEQWHWVXJ77+33/+7+733ue6uqVlmvpSgJUOjdx2lK8+7k3X//&#10;v39/+ydv33Cj9DqoaZWcF1Cr2NgNmNoMugG3OoU3yLb/g3DkZWHhg+q3vYzcwNF9wuvPkqNB4X7C&#10;MKpEwg14FhRi9mB8Eisej8PpOihjbD+OQw0GFT08KdT/Rj/wTw9uOmbVAAFTmvSgav8hwgb/mFbU&#10;azS3J4U8sZkQjkgOgkLGARY+HmIQFJJOComIsGIakZ9XDgxdtEL4wi+G9kmHj61Gh86aOTQhc0bO&#10;mOdQnRQKoZGEgSXP3IDpSSy6ujQ4XcfD4fhLNQF8U+ij0Y/gJkjg9pPnfRL+dcyqgfpNacIuMVT/&#10;/Vu/B2Y8wc0ZMy7F99ZmwtCdFDzwr8KATvXe1eCzFG+TKGpRCuxfniCfxeuFUdBsXa4Vo5xbf5vE&#10;ojgKgo7F4WGxImmYX1UJoaF65gba2trgLBBMf2C4h98KUX/wgx/ALjHkwj5EZ2en9b3iEEIGH3k+&#10;cerE7JLZxaovZwXGbcmkktKSUmBj8J3BwBr1vKHCsRnPoUOCiICHCHjmBoxPYsGbljt2kCP2Vr7F&#10;COI5Dm4EcFLoxTdeBA5pWMYNqwZatCI+ZYAywx4rFe1ajzGkblr01mbsyhVweR4oBWjWMUQi6h5n&#10;gEnAKo5uc565AfcQROX2saf2PAXCXnHeFdT+YImqF1E1yIKKDm4f40H++Gkfhz9hl4Jvna6XNfkx&#10;yIIqePuYXQM2/nI9paZn0gq3zduJwioUJsQr0SBLoU2F6vnWDbJoMbWLUpu9gThQmJ6D0OwsFsVR&#10;dBYr4ui9RWxFa3YtIQ/Ke3ZSyCUWYdjTtyjC9Q9e//S+p3uX9N5YeqPFKprF3JwUAoK9w72LNi26&#10;buZ1T91C3FL4Hz9UnMMDo0uWLIFzz/DAiZpdu3axl+SZIvyQN0gtG50UCpIPF22pVWCqNRetaVct&#10;0JNCnuBofZmsaM7vk0KjY6M0DgOrAb3pkmJy5AAQK+JTBoAZYMlKi8axndyeFHIAUc6r2L2BwGI8&#10;R6EIg/CRQZYnRIx7lkVxgAjPjDNxHBNRG4ldreXczIJhoIBWAy5n39KgPzIU64idN+W8Q38nnbFz&#10;rCf3/Jz//85/4/030k1p2K92zAat6J4ZUwb8mB3ncDVg8NIDhcL4jUg9uB7/5fQf/OyiSWfBe3bw&#10;HehxxMWPE4qKxgQSviV/jp2iKeQv+N8oFBgdg8ZImXFQB95Zg3+FIriVomgM/iF/jY6DL0qTlPHw&#10;kibs0I0jRKByEdQjP0iVUwKUhs9MAA3yv9Fx7+77NjQwfeb/1WyaFAJmRkUi0JDYNDCj27TIP9Am&#10;DNOmSYooo6ppKUVib+yDI+OX/5/91Z99x9TGPv1p6VZwVtL6G4umxJ0ViMRqAN2APeU+MvjIzd03&#10;QzgIgkL2aqpKux95b/zZjVtf3vpI/SNfKifvErt53DNj2noBugEHbxHXN7y5u/zcGV8xhdOowB//&#10;+MczzzzTFQlBeLn9Wx9++OGliX9zScc9M/s3ChUvv/HIQ+Rqe1uPrTcWbVG2XjgSbiBEW8Q8slai&#10;Ipqa8PukEI0I0WP79HHMqoElWaRJX1zgDwtZrGjdiI0F9El8W+zlvLDxu2+admL9pNDx41l3zPF/&#10;GmQpMMkzItYjSwa2YVFrObeuYBgIkRuIxEmh377xW+IGxPE3tyeFoHW6PbDjFemDMJCCJ4WC6TbQ&#10;ivrdN3XTDk4KTZo0idKhYzf8yQZx+EFzTbNgKaBXi2dSQVCRxbOhzuIZY7majNF1iSnPBpKKOEym&#10;raiNnHe0zP6t3zcQmMGEuaECCgp5ooYZ/zXjtaOv7Vm+p+ycMpcE3cdh9r63d876OTPOmrH/b00+&#10;zuGSVU+q51lQiH0wEa4jTiaT6jcincm77G+FZ84RXAaFPNGXV0Eh98xAUOhz7wvt99qmpFaBqdZs&#10;t2FWAYNCZgjp5zsObvh6UuitY2+BDzjr9LP4LVnHrBqgY5EmsAHMHDh64G24YVyeK+mRxZNCzs1R&#10;q6b63Tdj+haP1rz15puas3L13Nwg1APhePdEFOI4jizxzDgm8uabb/Czfp43A2DVGrGrNW9tJrTU&#10;QhQU4jFinyJRA2eQBYWNcw3UYKVFaWPgPHLrCyNlpaJd9Vukye69YdsDFiva4scx4I51YYu9qBTm&#10;0VAgYwAUixFRMfk/DbIUmOQZEQP00OScdYeQugFnwvhdi35YlL0x4HdzVuhTZtSfGrVSF8v4jQC/&#10;NwBtab7dTXlgWYq9Acjio/y0cAGm8HsDCsQ0UdXbG/Bb4xGlH1I3YDEqogbd15NCzx98Hlrkjwnx&#10;HThgZmhz1A385uBvFH0jGGZ8Ej+ifUnNNv+FUba3yRdjW5psGsuGeLYbzBwD20Q1zYIm9GrxrSsI&#10;KrLon4qVBEth28vqWnwWzwZ1YM7EOX78A9oQ+4SGeuLPZ+EXRm11ohC5gfCfFKKxl4999DF+zDX4&#10;cJBBFlBw+U0h6vCoG6Dnl/CkkC3TD7iwxaDQx849V3M4Vg/KBqEexUsDuQ0K8cw45uTcczMvDWBQ&#10;yHPTxZNCViE9/OHhkntKTh9/+h///o+nFZ1mtZp+OfcnhYA2fGv6zO+dCbcOjNwxksMPX1tBw9nJ&#10;GWPKOXyL2FRk9hZxOp1WzPp5h63I+spfHHlx1tlwUog/zamY/geTdfCH/w6vj3286Rs5aZ1vFE4K&#10;XXXwyE86z1bMdQxQjcWkGxQcvMFnqllbBfCkkC24sgr7ERRyefsYnXFf/rHLFT7AMasG6FinCW7p&#10;8nMv5xcEemTxpJBzc3RaM1dBITicE56gED0pZBrIMogXQXUMCjm1QUv1PAsKWfyCK3zhb/78+UeP&#10;HjXmzvGJF8dHBUxbpPvDV19wtYJz04qW9JBdyBbNq88nLNGAla2KFhnz76SQtzZjUZxcFbMYFFKw&#10;5ziKwtPJMyIYFPLchj1zA4lE4p577oHpz+233w6/NRkFHwAOAK6g8VyMAAjS0ziV50m3zQTQosUm&#10;pHuJRS8VrSeHNmPsgdS5BikQ/CkuLtZca+JJIa8ONflxUigYG4hEl/TMDZh+wRU+X37ZZZfddddd&#10;VnCxHhVRUPPvpNALh14gbkC+dIy165hVAxxs0aQs0VNMtipaUYQxTZctemszFsWhxYw9kDpXszy8&#10;P/zaa68Z3KmXq6AQCBieoBAFPIRBoWBswJZZ5qqwZ26ACXDxxRePjIwowj7gA6DAN7/5TQM56dSJ&#10;PrDDA9Mr9tBa9E+4nJrNvNRlaC59+Fr8ZE2TMquoqAWFYRF69MRRuIJ4wrgJH7zygYKyAT9QUU8K&#10;Y34MpGB3czPKx185DtsVwN5TO54yloJhqMaHZqllhxRjKdT8MDqgRF6nBqp3bDPOug1MAw08kDp3&#10;z549ph7LlBOLQSE8KcS7DYaq5yeFcmIDpkaSqwKenRQy+Pw6uISFCxfu3LmTCTlv3jy4mpiX2Y9j&#10;JB5iCteNwaVjMO9+oZGsCTx5PDkpRDmp/GEl7A08/X+evvbiaz3hzQ8itr76a8VmgElnJ4VgCKiv&#10;r+/u7oZPC/C/qdTq3I6OjqamJkV5KFlVVQWrAfgBa1z1FMf4vgF6NSM/G6Ap8KHp384qPq/hI/hN&#10;j1ryH2MIMuWtH38PTgrNuO3/MmMIsnW+rUM/O+3K10foh6bViPEppvcNMFmCsQFTE/Wjo2nShOka&#10;O6GuKLBt2zbvVwPqL7iy++hhjfzcc8/V1NRs3brVWH7HwQ2fvin0/CEScrny/CvVbDtm1QABuzSv&#10;uuAqoAZxIbsVGQ+aoW2aaxxnc9wiL74nNmPao2BJSlcnd999t2lh0wLs6zTgCR566CFNAGlQiD5w&#10;bBQGevqwDsn+pD6APhMnTYRBkH2Yk/6mDw21098TJkxgR/LZn2z01KtFS9KGFLUghdJkrbO2FLUU&#10;rStqAZN869SNmfKsqMVLOnHiRAYORY/iRhPZn5ACIPOYq5UYvA2YGlIYCnjmBtTf3YWOMXfuXPC6&#10;DuR0fOLFp5NCNPL+qQsyfZUJ5ZhVA1js0qy6oAqoga+yW9GKavw7KeStzZjKAhN2OkasWrWKFTb+&#10;7jzNnTJlikF5mOXMnDnTtHWLQSEFnTw75OOJOG5OCuXWBkyNJFcFPHMDbW1td9xxB0y17rvvPvid&#10;K3l8avfXB0ncXH1a1Kfm7JKljD33+nN2K+a2fK5sBibyBh5InTtnzhx1+S7xAQBTqdS+fftgeyO3&#10;YGLrthBAG+Dh8swNqL/gCmu03bt3K77DDokQETI9M+o41ODHSaEXdr/w8sjLkydMjk+Pq03NMasG&#10;VmuXJjAG7AGTwKoeWT+Qgbbsssqz563N2BoFjD2QOledAiuA2267DeY9EI/+l3/5F/V9A8APf2AU&#10;gNL8CBrFkGUpPi0HsRH+zCX9zf7Vy2Jl6A++lvUsiqfeiU8FY3xh61nWxeEPjFKsNMFkWVY+LReM&#10;Ddgyy1wV9swNuBcgtN8UenMi+QT8ZSWXTSgiQVWF/eX2m0KUHzgpRI+NvjXxLb0ewt68p5pSSAHu&#10;WW+QMv4yEtO7ujrLstIn3duPLQrGHkidq1keNqhplKmhoUGzdf7AKMDIohmKH3zWWWeTTybAQ/0B&#10;/Msf/WSJxlkQiNerxSjzFBQfgFOU4fnRY8yAZ7pd4UYcqH62DAvDShNMmgj/Wvm0XDA2YMssc1XY&#10;s5NCLgUI80mhu56961vPfmtV1arvfe57LsXkq3t4UgjIrnpi1T2/ueeua+765jVGp3I95N8uKT9U&#10;7OykkF3OnZV3Ji/ePqZG28Pbx5yp0k0t/KaQc/Qchxr8OCn0xN4nQJJPXaixPwzpjlk1QMcBTcoe&#10;ZVXzMQ4K5fakkHNDCXdNB0Gho0eOUJlMIz8G8SI4nOM+XsSzwfjRY8yAZ3pSyI04UP2IDAsLoLkP&#10;CoXbdgLlLkRBIV5uxydePD8pNDo2+tLIS8Dbpy/8tKZmHLNqoGcHNOddNA8I/m7kd8CwXT6NLc6/&#10;k0KBWnouGnMQFFLcN+AsKASyhicoRIF3GRTiPy3HIj+UMh8dshUUyoVFhLTNkLqB8KAFb+ce+fDI&#10;xWdfPPNs80OBOWQb2IO76YHVwXcHc8gGNo0IIAKRQyCkbsBBVIRC7/l5mO0HtgPZeReSubbm45hV&#10;A1txRpMuCCjD6sdzZEwBd9xi5HqRHsMOgkJ4UgjAVJ9u8uOkUN6YmXtBQuQGwnlS6PE/PE7cwEXz&#10;HBykMT5j48ntY7znmzNxDnUDmqziSSH3vcUuBQdBITwpBCCzUBhzin6cFLKrzTwujyeFTJQ7u2P2&#10;8Mjwbxp/c9X55IMNHj7enhQCxuBG4qoHqkpLSoeayMHqsD3OTs4YS4EnhfzT8svt34JvCl2a+Df/&#10;mrBIGU8KWQTKoFjQ3xRyzzE/w1VTMw41eHtS6PU/vg4+YMqEKZ849xN6cjkL4Bij5IzmJ8/75BkT&#10;zgCGD/7xoF3c8KSQJ3arIOIgKIQnhQBDdVAITwr5YZ+MZoiCQrycDo7K0OrenhR6Zv8zQPMzMz9j&#10;cPmwY1YN9OqMJjD5mYs/A2Qp24rHW2QYcWes+mrTzojbvYSEtgK1br75Zr3b9BwEhfCkEKCqDgr5&#10;cVLID407s72c1wqpG8g5LpQB+L40/BvmrzcrgLp2JvnQNGUbH1sI2L2EBIjD5yrh5hlnH0+0xRsW&#10;9gMB1DhDNURuwMEKWm/bFsRTZxlsyeq9k/Lkq08CqbLxZZoE2QdM9NhgZB3wQzVkS0AoTFndNrRN&#10;XZ1xa5eysRRWOAzhxyQUw4rdS0jo9B8+VwkfTjf9QJYCcF6t6iwFY2xxQNP5Pw2y8puIImTK/2n9&#10;cFoAGvfDdflEM0RuwMEKWu8jLQCW3Sz1OykHjh6AM/hnnX7WTVfdZEDQ4rdi1Pywe7vsskpNQbPW&#10;4qsWn3n6mUNHhoB5RRmDl26gJHxTyMoXb5yxauUDLz7ZtwOymlehMTrGuYrm+MvX+Av1FFe28RfY&#10;AYUPj38Ib97Sl28hPEJ/04eenKG/T548yW6kYX+yj/vr1aIlKZ+KWpBCabLWWVuKWorWFbUUPLMr&#10;EIx5NpAUdqoZsOz+QbabxV/VZ/3CO15THmrcgb2FoUqI3EAY4OB56Hu5D/783KzPGWwMhI1nYBUY&#10;Bq5++covw8ZbCPnx9hIStYD8FSjwm107w65MUafAJZT8tTNAk7/ChTZRaClw7Qy7hNIYQwXgao34&#10;rfEQGrkVljxzA8b7LeC6i4uL6eSI3kts/Dg7KgM0PTwp9PgweWPgho/f4PhskvUlqgINN+LfMOsG&#10;oEaZ5x9jZnJyUshbmzGzKY18x5eQWAwE6eFvENZ4603yOVv2OAsKsVUCpeOMiAIvx0R4ZhwTefPN&#10;Nxg/boJCQWrcgUHmqopnbsB4vwXu5bj//vvBVxvc2MdD4Pj8iVfnYU6Nnep7hawGbiy9MfiP6rgR&#10;HxgGtmEpAyJYhNTY+PwT31ubcdOF7F5CYtEN6L0RqRjR+NcMFW8Rw5/8R+JoLk0xyOKHfijM11L4&#10;GIMsTRei2brCaSkY4+k4Fod/i1jxIiQPJssy3Y7ySeNujDCHdT1zA6+++uqCBQvIuHnjjfBSj+II&#10;HXyQnX6T3eKNfTlEhDb969d//d7x92LnxMrOIZuuEXrmTJ0zu2T2u8ffTb6eDDnbobIZu5eQALaw&#10;roU7Z+BGb3jHld5Epnj47S7IsrKzojgwSod7SraQf/AHRikaxmBa2Y7yQ+Mh73F67Hn2FjHE7Lq7&#10;u8HHwkq/vr6e/la3CsGHb3zjGw8//LBiPgXeW1EYzmCwFBpL5QMXfqf85U//8sev/vjLM758R9kd&#10;cMQIbM5B67B6ZZuBwL/fPDMO795796YDm/7x0/9YP7meYRi8FGqdQufktezSZoBUhN4iBmNgIxf/&#10;G6Tg/6xveHN3+bkzviLhxOby9G/+T4MsiMOw2+oVtawTUbxF7IwTaI5nxhkReIu44uU3HnnoPAqC&#10;AXqKLD9eXLc70EfivoFA3QB4iBtuuKGzs5NtkTFMw6AwXsHx++K739m97c+3VX+82q7iLZb3/GMS&#10;rF0IZ9U8VAM3U+66bZdFZgIoplaxFTdgYDPhdwMU1XQ6zYIVpj++8hdHXpx1NrgBPpjDQjdB/jj4&#10;w3+HIzofb/pGkI1qtgVu4KqDR37SSe5lYwO98Q84MkTBV8w8ArBzRRORcAOeBYWY8Pv37y8pKVEH&#10;T437c/DqMWgRzomCDzhn0jnXz7w+VIxZZOa6i68rmVSSejsVlY9O54HNaKrGQVBI8Wk5IFvIsSDN&#10;T8tRqN0HhSz2pkIo5pkbmDVr1vbt5BPHjz/+OBwKAjcAs925c+fSdyzhd1VVleY6QBNlN0dl9NRm&#10;cBiGzjJYxa4/kDjvn8b+lB4VjdZJIWD49PGnA/Pw4+E/PMyECuFJIW9tJuTd1eAtJz4LTwpRPSrO&#10;FHl1UijkRpIr9jxzA8b7LeAb4IwQ7KdZPDPq5qiMMyhZi2PC2E92/QSILJm7RDHv0KTsmFUDPh3T&#10;ZBWXXEqYB0FAHCtSOGOGn5SpKZie2vLWZpzp3ddaeFKIP+YEUIfnpJCveo8ccc/2BlxKHsDegMVY&#10;fP+h/is7r5w+efrrf/e6ry+OWeTHGbAfjX50wf+74J0P3nmh8YXK8ytNifjKDG3dDxVHaIvYVAW0&#10;gGKL2GItRTHFFrEzIl59aNo9M4otYuvi+GFy1lunJQt0b8AuTKx8SL4p1Pn7TmBp0UWLWETI+Gs8&#10;Bp/cMf4aj/E3jigsVr7Yw5dhrALzt8RvAQpUHMaJXYJ8XQf8MAegPjXk2E4iWtFiUEghneP3rXg6&#10;eUbEzetjETUev9kuoNWAFSg/OPnBhf954cjxkRf/6kX4fL+VKo7L+D0Bf/GNFyt/WAl7xQe/enDS&#10;BOnsuWNu3Vf0Y2qWf6uBZX8rPHOOwA6MuofdMQWvVgOOGWAV8doZ9xhG8toZ92I7o/DgrgfBB1Rd&#10;UOW3D3DGnq1aV5x3xdUXXA3i0K0OfHgE3H9rnlEA9wZnIjQPIPALXItrKcW1M1BLEV4vzBT+2hmq&#10;R+N1relbxEAhGBuIRL/zbIvYW2lzclIIdlPv+c09IMjfXvm3vDiROynEmP/qlV+F323Pt4FoITwp&#10;5K3N2KLmybfm4bIBOPgAp0JhUaJ+FQb44Q+MKt5sotwqXiPgh3jFCXrIYvurplnsW6TqWjxKCoKK&#10;LPonO7LJctWtG2TR74YyOvzrY9bFEWH5gCFGLVl9AIF9kwN+WHmLOBgbsGWWuSocUjfg/qiMXUCh&#10;xcfSj+16e9cFZ17w5blf5qv791EdPSa9Eh8EAXEG3hroSfeYnttxwIxmb2R0HLdoV3d2y+fkW/M8&#10;GgpkDIBSjML8nwZZCkDyjIgBetZNLic2YNdQAysfUjcQmPysIZgvf+tZ8unTVVevmjh+YvAM+NEi&#10;CALiAOW7nr2LnRz1o6Ho0nTzrXlYCsCCwOCjufx9A/AbAkfsoYipUyCRv28A/uRvDqC1Ci1Fcd+A&#10;AYYKwC2apa82YJGH3BYLkRvI7Umh/3z6P1849MK0idOaK5tBJZrHb6iqFEHJcJ4UYqyCOOeecS6I&#10;BgKqmbeSYnzeycrRIyuB2gC6gbffmodPZh04cMD4o7n85+/hkxLsW/nskBhNgT/5mBJ/3wBEUfjb&#10;Beg+AU2ZMGEC+3AQ+5NPYRX5WrQkRVtdi9KkDyvDmuNT+NYVtRQ869VStG4gKdw3wMyDwcUQo+jR&#10;B0DmMVcbVfA2EIBhu28iRG4gh7ePXTDzgrW71gKa/3Ldv0w5bQr84F9Vp7/1Xl6HdAdZQNCP28fU&#10;rII437zmm9AcCAjnoPRYLYTbx3z61rzFj+ZaDArBtTN8r3YWz+G/KwfUnBFRDC6OifDMOCbCrp3h&#10;eyLl0ABY9fiYWxtwP177RCFEbsAnCa2QvfOZO/cf2f+Jcz+x7JPLrJSPVhkQ6k/O/RMQ8M6n74wW&#10;5z5x68m35uHL0vTj0qlUCq7TgMCCmls8KeTVMSfPTwoFZgM+2bC3ZEPqBoI8KQTf42z7TVvRuKL1&#10;N66fUCStl3mUo3tSiEoBQm24cQMICOeg6F066icnt495a8q2qLn/1vzMmTNvu+02GOjhEyn/8i//&#10;ovlZdTwpFOaTQsHYgC2zzFXhAnp9TPN1rVcOv3LFD6+Aw/Vfn//1f732X4NUg9+vjylk+edn/nnN&#10;jjXw2dT+v+r/ePHHFbkBMIOvj1mxLvyYhBol/JiEFcsxLoOvj+nic/CPBz+z8TPgA+BSARpAz+MH&#10;BPz8xz8PV6qByCB4HksaHtEcBIVY9NyrcEp+0OEvoaT6df/6WHjsJOechCgoFPBJIbhR4BP3f+LA&#10;0QOwJfAfn/yPV19+Vc+2ovhNIXVXAQEfrn94bslcEBk+MrHtt9usdCeKiZXjQAZlQnJSKPjOlqug&#10;EEjK31LA7i5WIBDM62O0UdNX3gzeLIPqfrw+Frw9hLbFAgoKsaAEnKDvfKlz+ePL4TOcV55/5eNf&#10;fhy+Jxq8hvwIkphK8fYHb9/4sxvh/Ch8ew72Qhr/pHGcQK7/DIAZP5rIv28KAUrld465/KbQExXj&#10;bhjIuu/T1DDUBeCbQsP/dZd7Ou6ZgaDQnu+Mc3CPmB8mZxdJ/MKoXcSCKL/9wPb5P5r/11v+GnzA&#10;zZfe/NQtT+XEBwQhqlYbICyIDIKD+AACQAGA5IoZbBcRQATCgEBAQSHjrzipgfD8pBBsBUMrl//g&#10;8ms2XvPc689NnTT1vxf996bFm848XXpNxvMW+RCTXU37ygyIDIKD+AACQAGAACzAIYXIli6MZTQ+&#10;YQV17VqFXRhzXt5BnJPxTCM58C8f3GeJxlk0l5JiFDQ3CXiCilqsuuYPBWN8GetZ1sVhsBh/Mp3F&#10;bws2DunM5gNyA8ZfcVKzzm6UtpUFhaHi6NjoW8feeunNl7r3dP/bzn/780f/fOb3Z17Sfgnkwtd1&#10;4KgMHApKN6X/6k/+isZD6OOmRT3oDWgaa8tvZkBwEB9AACjgS9QAC/ADEM36/iyAC0DbvGczAAgw&#10;ApjGUjhmFVq0axXOTDyHtfi9AQCKvejEQKMpfBbjlgbTt181mY/yw5+QaJrFytAffC1Kk7ZinMXK&#10;0B98LQVjBlmKi5Qdi8NgAcQoeppgsiwrn5bLoWGEremA9gbgJdXu7m44Ww0HE7/xjW88/PDDijvr&#10;wXt//emvs+/efPu6b8O7TjAGwX8AGaSfGj1F/11XvW557/JTY6dOnDoB/8GbsfTf9z96//CHh/cs&#10;3zP+O+MhVwF08cTiw6sOw3ekbyq76YzTzlCrwSCMaBxhDLii58wc++jYo3sfveWyW4rvLgYAFciM&#10;Hzf+1D+dmrN+DgAILyRPnjAZLjqm/8J/kLu+dv3KvpXji8aDa6H/AgV4RwH+o0qkBCF9zXVrFOFd&#10;U6sw7S0R2hvgFadQoiKL3xtQBNb5P51lAaQWiSj2BvxuzoC+Ym/AGD3exnBvgPUg4wOjQbsBiAPU&#10;19dTl8B3clCYaZ/HAlFHQM8N6FmFqbwhdwOm/GMBvxFwsLHsLUu4RWwDT/6DUPg7XxGwYRDRL5qv&#10;SoyWXNG3oyAkCGhvgImyf//+kpISRUQoCEGxjRAjgFYRYuUga/mPQEBuYNasWdu3k4OJjz/+ONzY&#10;h24g/y3LgoRoFRZAwiKIgO8IBLQ3AMHfqqoqek1HMpnU/A6X77JiAyFDwL1VhHlvIGRgIzu5QQD3&#10;BjK4szs64KYO9AG5scfwtYpWET6dIEeFiEBAQaHAoDV+I0mdy1LgqBJEqwy+t+yVCDl5Zyr8sHgF&#10;b3TpgI5uvvnmo0ePgghujMS9SbtpneHvCRueABJdkwiM83xzA8ZvJGnmQpwKolVw/gGWb/xdgD7p&#10;ICfvTIUfFp/QjgpZuBwR7BCGTsqwSyNxadIuW2eYu2HDW0CiYga54jOv3AD0oldffXXBggWA5o03&#10;3gjDOp1b0cc4NzAFGHDoHw/hh8U/2SNBGS5HfO655+jRiZwbak5MVKGmUAESCRNyw2ReuQEeCLgU&#10;cGRkhHcDerl04xqCQjABcQOl3brGHNqlZrF8+GGxKEiBFHNmJF6ZtLPWmWq8YsN6vy4Qq/BczHxw&#10;AzB80y9J3X333XYBYruUYLIPPfRQAHsDdjnMSXmExW/YmdF6MvngqYVEdyFhw2895gf9fHADsH6k&#10;bzauWrWKacX4jSR1LqzH4XbZIJWak3emwg9LkCrIYVvMaOGHARsWjUSTmnuTtti6MYzu2eDpe8JS&#10;DvUezqbzwQ0wZGECon4jCSb4c+fOhXirZm6X+ACFVCq1b98+WAX7raecvDMVflj8hj1C9DUN1Tr/&#10;7k3aExN1z4Zxv7YOCJY0R2DTpk0QQ9d80um0Xhakh/PTIjQcCWKzUwqw83bppZfSs0CauWeffTaF&#10;CaAIQCg1DzlpNGywOAPBwD5Da6Kakt51112sr4IdujES0KxLk3bTOpPOJRseAuLMtLyqZWyigeUa&#10;DOZgbwG9RWzujrAEImAfAXyL2D5mWCNQBPAt4kDhxsYQAUQAEUAEHCCQV3sDDuTHKogAIoAIFDgC&#10;6AYK3ABQfEQAESh0BNANFLoFoPyIACJQ4AigGyhwA0DxEQFEoNARQDdQ6BaA8iMCiECBI4BuoMAN&#10;AMVHBBCBgkaAfIcH3h2oqanRhOHtt9+ePn16QSOEwiMCiAAiEH0EDAbzvr4+XA1EX8MoASKACCAC&#10;LhBAN+ACPKyKCCACiED0EUA3EH0dogSIACKACLhAAN2AC/CwKiKACCAC0UcA3UD0dYgSIAKIACLg&#10;AgF0Ay7Aw6qIACKACEQfAXQD0dchSoAIIAKIgAsETN4bcEEZqyICiAAigAiEBQG9l8DgvQEjNxAW&#10;9pEPRAARQAQQAX8QwNfH/MEVqSICiAAiEB0EcDUQHV0VEqe/f/Ojbz55+Ff7Pvzo1FjU5T5t/LjP&#10;zJz4rc8WX37uaVGXBfnPPwQwKJR/Os0HicAH3PTTt9bWnvfnnyieNGFc1EU6fnLsod8dXt37xqNf&#10;+Rh6gqhrM//4x6BQ/uk0HySCdQD4gMYrS/LAB4A+QAqQBSQCufJBPShD3iGAB0bzTqXRFwhiQbAO&#10;iL4cWRKARCBXngmF4uQHAugG8kOPeSUF7AfkxzqA1wpIlAf7HHllZyiMjAC6AbQFRAARQAQKF4Gx&#10;sTF0A4Wr/oKTPL3ummvWpQtObBQYETBBAN0Amkj+ItDbNJ49Tb35KydKhgi4QgDdgCv4sHJoEYCp&#10;//gvCI+dkp7HhEfRD4RWWchYbhFAN5Bb/LF1nxBI93QJdw921MrkazsyvwXiIugjrREyCTRqpPzb&#10;JyaRLCIQCgTQDYRCDciExwiAF9hZMSemSbW3qXxVhbhMGLx74AvgCNLrGqWEU49V7N4rQIHdd9JV&#10;xGBDVyNuJ3isHCQXNgTQDYRNI8iPRwjMm1umSSm9Z2De3V8TlwmxuoZ59z3aG5tTIdz3BXFlQBYN&#10;UID8KT7lq3buBMeADyKQzwigG8hn7RaubDCy7+zqsXoqqLaDzPxvepSFiebdPShvKpw6xUWTChdQ&#10;lDyfESgaNy7y32zJZ/2gbA4RqP3a3cKq8szxoN4m+TfxEKu+K+4Xk9DR7TfVptc1kcAPOIPBu+cN&#10;7BEyBRw2jtUQgeggAC4AVwPRURdyageB2MpnSehfPjD6BeEmebu4tkPOIHsEMNePzQGPQWNAXQ2d&#10;K2OZAiQNXzWwAzuWjSIC4x555JFPfepTZ555ZhS5R57zEoGS7xw49e25+Sfa+Dt3j/zTjPyTCyWK&#10;LgJ//OMfk8lk0aRJk+BXdMVAzhEBRAARQAScIQCD/8SJE4kbOHr0qDMSWAsR8AMBuKcFvtHvB+Uc&#10;0gSJQK4cMoBNIwJqBGDwBxdQBOGgt99++91330WMEIGQIAB3dcE9LSFhxis2QCKQyytqSAcRcI/A&#10;e++9B4M/uIAiWBGANxgaGnJPFCkgAp4gAPc1wl1dnS+M5MeaAKQAWUAikMsTfJAIIuAeAfiwaDqd&#10;hvEfnnG/+93v4IT066+/ftZZZ82YMWPatGnuG0AKiIBLBF5648SdW/bvfPnoydFRl6RyXn1CUdG8&#10;S8769qKL/+S803PODDKACAACEP7Zv3//kSNHLrroIjgNN+6ll16iL8qMjIwcPnwYPEFJSUlxcTEs&#10;ERAvRAARQAQQgbxB4Pjx4zDIw1B/4MABGORhqJ8wAWYpRWQ1MDo6CgsE+PfDDz+EHQMo+sEHH8Cf&#10;NF0BgTrFbgErmJq2YoUI8G+lmHEZTzhxzwZQ8EQcTzgJDyaeiFNoRAJ7Y9S0IdMCVlTjCRErDcFw&#10;aVzME058IkLeESsqgkEfQkCTJ0+G/QByQAgcwLhxsBr4/wFKTaeB2bCA/AAAAABJRU5ErkJgglBL&#10;AwQUAAYACAAAACEAlvMk398AAAAJAQAADwAAAGRycy9kb3ducmV2LnhtbEyPQUvDQBSE74L/YXmC&#10;t3aTxmqIeSmlqKci2Aqlt232NQnN7obsNkn/vc+THocZZr7JV5NpxUC9b5xFiOcRCLKl042tEL73&#10;77MUhA/KatU6Swg38rAq7u9ylWk32i8adqESXGJ9phDqELpMSl/WZJSfu44se2fXGxVY9pXUvRq5&#10;3LRyEUXP0qjG8kKtOtrUVF52V4PwMapxncRvw/Zy3tyO++XnYRsT4uPDtH4FEWgKf2H4xWd0KJjp&#10;5K5We9EivKQJJxFmyRIE++lTxFdOCDy7AFnk8v+D4gc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AxltwVSAMAANUHAAAOAAAAAAAAAAAAAAAAADoCAABkcnMvZTJv&#10;RG9jLnhtbFBLAQItAAoAAAAAAAAAIQDef12JYbkAAGG5AAAUAAAAAAAAAAAAAAAAAK4FAABkcnMv&#10;bWVkaWEvaW1hZ2UxLnBuZ1BLAQItABQABgAIAAAAIQCW8yTf3wAAAAkBAAAPAAAAAAAAAAAAAAAA&#10;AEG/AABkcnMvZG93bnJldi54bWxQSwECLQAUAAYACAAAACEAqiYOvrwAAAAhAQAAGQAAAAAAAAAA&#10;AAAAAABNwAAAZHJzL19yZWxzL2Uyb0RvYy54bWwucmVsc1BLBQYAAAAABgAGAHwBAABAwQAAAAA=&#10;">
                <v:shape id="Picture 910" o:spid="_x0000_s1027" type="#_x0000_t75" style="position:absolute;width:48420;height:129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6VXxAAAANwAAAAPAAAAZHJzL2Rvd25yZXYueG1sRI/BasJA&#10;EIbvQt9hmUJvurEHqamrFEtBWrAa+wBjdkyC2dmQXTfp2zuHQo/DP/838602o2tVoj40ng3MZxko&#10;4tLbhisDP6eP6QuoEJEttp7JwC8F2KwfJivMrR/4SKmIlRIIhxwN1DF2udahrMlhmPmOWLKL7x1G&#10;GftK2x4HgbtWP2fZQjtsWC7U2NG2pvJa3JxQFmk7ps+4P3/vbjjQ1+V0eE/GPD2Ob6+gIo3xf/mv&#10;vbMGlnN5X2REBPT6DgAA//8DAFBLAQItABQABgAIAAAAIQDb4fbL7gAAAIUBAAATAAAAAAAAAAAA&#10;AAAAAAAAAABbQ29udGVudF9UeXBlc10ueG1sUEsBAi0AFAAGAAgAAAAhAFr0LFu/AAAAFQEAAAsA&#10;AAAAAAAAAAAAAAAAHwEAAF9yZWxzLy5yZWxzUEsBAi0AFAAGAAgAAAAhANWbpVfEAAAA3AAAAA8A&#10;AAAAAAAAAAAAAAAABwIAAGRycy9kb3ducmV2LnhtbFBLBQYAAAAAAwADALcAAAD4AgAAAAA=&#10;">
                  <v:imagedata r:id="rId171" o:title="" croptop="12530f" cropbottom="40640f"/>
                </v:shape>
                <v:oval id="Овал 2" o:spid="_x0000_s1028" style="position:absolute;left:448;top:4485;width:10305;height:27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YiHwgAAANwAAAAPAAAAZHJzL2Rvd25yZXYueG1sRI9Pi8Iw&#10;FMTvgt8hPGFvmnYPS62mRVwWXDz5B8+P5tkUm5fSZLX66TeC4HGY+c0wy3KwrbhS7xvHCtJZAoK4&#10;crrhWsHx8DPNQPiArLF1TAru5KEsxqMl5trdeEfXfahFLGGfowITQpdL6StDFv3MdcTRO7veYoiy&#10;r6Xu8RbLbSs/k+RLWmw4LhjsaG2ouuz/rIL590YfTsnD2Ky9Uz08fnGbdUp9TIbVAkSgIbzDL3qj&#10;I5em8DwTj4As/gEAAP//AwBQSwECLQAUAAYACAAAACEA2+H2y+4AAACFAQAAEwAAAAAAAAAAAAAA&#10;AAAAAAAAW0NvbnRlbnRfVHlwZXNdLnhtbFBLAQItABQABgAIAAAAIQBa9CxbvwAAABUBAAALAAAA&#10;AAAAAAAAAAAAAB8BAABfcmVscy8ucmVsc1BLAQItABQABgAIAAAAIQAiPYiHwgAAANwAAAAPAAAA&#10;AAAAAAAAAAAAAAcCAABkcnMvZG93bnJldi54bWxQSwUGAAAAAAMAAwC3AAAA9gIAAAAA&#10;" filled="f" strokecolor="red" strokeweight="1.5pt"/>
                <w10:wrap type="topAndBottom"/>
              </v:group>
            </w:pict>
          </mc:Fallback>
        </mc:AlternateContent>
      </w:r>
      <w:r w:rsidR="007332A4">
        <w:rPr>
          <w:color w:val="00518E"/>
          <w:sz w:val="22"/>
        </w:rPr>
        <w:t xml:space="preserve">Блок </w:t>
      </w:r>
      <w:r w:rsidR="007332A4" w:rsidRPr="00A93087">
        <w:rPr>
          <w:sz w:val="22"/>
        </w:rPr>
        <w:t>«</w:t>
      </w:r>
      <w:r w:rsidR="007332A4">
        <w:rPr>
          <w:rFonts w:ascii="Arial" w:hAnsi="Arial" w:cs="Arial"/>
          <w:color w:val="C00000"/>
          <w:sz w:val="22"/>
          <w:lang w:val="en-US"/>
        </w:rPr>
        <w:t>Beam</w:t>
      </w:r>
      <w:r w:rsidR="007332A4" w:rsidRPr="00A93087">
        <w:rPr>
          <w:sz w:val="22"/>
        </w:rPr>
        <w:t>»</w:t>
      </w:r>
    </w:p>
    <w:p w14:paraId="7E1CF366" w14:textId="047B8DA6" w:rsidR="00456436" w:rsidRDefault="007332A4" w:rsidP="00456436">
      <w:pPr>
        <w:pStyle w:val="a"/>
        <w:spacing w:beforeLines="100" w:before="240" w:afterLines="150" w:after="360" w:line="276" w:lineRule="auto"/>
        <w:ind w:firstLine="0"/>
        <w:rPr>
          <w:sz w:val="22"/>
        </w:rPr>
      </w:pPr>
      <w:r>
        <w:rPr>
          <w:sz w:val="22"/>
        </w:rPr>
        <w:t xml:space="preserve">Почти все параметры те же самые, что и в </w:t>
      </w:r>
      <w:hyperlink w:anchor="_Beam" w:history="1">
        <w:r w:rsidRPr="00B4056A">
          <w:rPr>
            <w:rStyle w:val="Hyperlink"/>
            <w:sz w:val="22"/>
          </w:rPr>
          <w:t>зеркальной геометрии</w:t>
        </w:r>
      </w:hyperlink>
      <w:r>
        <w:rPr>
          <w:sz w:val="22"/>
        </w:rPr>
        <w:t xml:space="preserve">. Дополнительный параметр – </w:t>
      </w:r>
      <w:r w:rsidR="00587579">
        <w:rPr>
          <w:sz w:val="22"/>
        </w:rPr>
        <w:t>зеркальное положение, т.е. угол скольжения</w:t>
      </w:r>
      <w:r w:rsidR="00673BCC">
        <w:rPr>
          <w:sz w:val="22"/>
        </w:rPr>
        <w:t xml:space="preserve"> падающего пучка</w:t>
      </w:r>
      <w:r w:rsidR="00587579">
        <w:rPr>
          <w:sz w:val="22"/>
        </w:rPr>
        <w:t>, при котором в детектор приходит отражённый пучок.</w:t>
      </w:r>
    </w:p>
    <w:p w14:paraId="47799021" w14:textId="3ACCE046" w:rsidR="004D6B1A" w:rsidRDefault="00300D2C" w:rsidP="004D6B1A">
      <w:pPr>
        <w:pStyle w:val="Heading5"/>
        <w:numPr>
          <w:ilvl w:val="4"/>
          <w:numId w:val="5"/>
        </w:numPr>
        <w:rPr>
          <w:lang w:val="en-US"/>
        </w:rPr>
      </w:pPr>
      <w:bookmarkStart w:id="70" w:name="_Detector_2"/>
      <w:bookmarkEnd w:id="70"/>
      <w:r>
        <w:rPr>
          <w:lang w:val="en-US"/>
        </w:rPr>
        <w:t>Detector</w:t>
      </w:r>
    </w:p>
    <w:p w14:paraId="4ED9655E" w14:textId="2AC1419D" w:rsidR="004D6B1A" w:rsidRPr="00981746" w:rsidRDefault="00E41389" w:rsidP="00456436">
      <w:pPr>
        <w:pStyle w:val="a"/>
        <w:spacing w:beforeLines="100" w:before="240" w:afterLines="150" w:after="360" w:line="276" w:lineRule="auto"/>
        <w:ind w:firstLine="0"/>
        <w:rPr>
          <w:sz w:val="22"/>
        </w:rPr>
      </w:pPr>
      <w:r>
        <w:rPr>
          <w:sz w:val="22"/>
        </w:rPr>
        <w:t>Блок</w:t>
      </w:r>
      <w:r w:rsidR="00806CF4">
        <w:rPr>
          <w:sz w:val="22"/>
        </w:rPr>
        <w:t xml:space="preserve"> </w:t>
      </w:r>
      <w:r w:rsidRPr="003861AB">
        <w:rPr>
          <w:sz w:val="22"/>
        </w:rPr>
        <w:t>«</w:t>
      </w:r>
      <w:hyperlink w:anchor="_Detector" w:history="1">
        <w:r w:rsidRPr="006E6A2E">
          <w:rPr>
            <w:rStyle w:val="Hyperlink"/>
            <w:rFonts w:ascii="Arial" w:hAnsi="Arial" w:cs="Arial"/>
            <w:sz w:val="22"/>
            <w:lang w:val="en-US"/>
          </w:rPr>
          <w:t>Detector</w:t>
        </w:r>
      </w:hyperlink>
      <w:r w:rsidRPr="003861AB">
        <w:rPr>
          <w:sz w:val="22"/>
        </w:rPr>
        <w:t xml:space="preserve">» </w:t>
      </w:r>
      <w:r>
        <w:rPr>
          <w:sz w:val="22"/>
        </w:rPr>
        <w:t>почти такой же</w:t>
      </w:r>
      <w:r w:rsidRPr="003861AB">
        <w:rPr>
          <w:sz w:val="22"/>
        </w:rPr>
        <w:t xml:space="preserve">, </w:t>
      </w:r>
      <w:r>
        <w:rPr>
          <w:sz w:val="22"/>
        </w:rPr>
        <w:t>что и для зеркальной геометрии</w:t>
      </w:r>
      <w:r w:rsidR="0070431F">
        <w:rPr>
          <w:sz w:val="22"/>
        </w:rPr>
        <w:t>. Отличием является возможность проводить интегрирование интенсивности по детектору</w:t>
      </w:r>
      <w:r w:rsidR="00981746">
        <w:rPr>
          <w:sz w:val="22"/>
        </w:rPr>
        <w:t>.</w:t>
      </w:r>
      <w:r w:rsidR="0070431F">
        <w:rPr>
          <w:sz w:val="22"/>
        </w:rPr>
        <w:t xml:space="preserve"> </w:t>
      </w:r>
      <w:r w:rsidR="00981746">
        <w:rPr>
          <w:sz w:val="22"/>
        </w:rPr>
        <w:t>Д</w:t>
      </w:r>
      <w:r w:rsidR="0070431F">
        <w:rPr>
          <w:sz w:val="22"/>
        </w:rPr>
        <w:t xml:space="preserve">ля </w:t>
      </w:r>
      <w:r w:rsidR="00981746">
        <w:rPr>
          <w:sz w:val="22"/>
        </w:rPr>
        <w:t xml:space="preserve">этого кнопкой </w:t>
      </w:r>
      <w:r w:rsidR="0070431F">
        <w:rPr>
          <w:sz w:val="22"/>
        </w:rPr>
        <w:t xml:space="preserve"> «</w:t>
      </w:r>
      <w:r w:rsidR="0070431F" w:rsidRPr="0070431F">
        <w:rPr>
          <w:rFonts w:ascii="Arial" w:hAnsi="Arial" w:cs="Arial"/>
          <w:color w:val="C00000"/>
          <w:sz w:val="22"/>
          <w:lang w:val="en-US"/>
        </w:rPr>
        <w:t>Set</w:t>
      </w:r>
      <w:r w:rsidR="0070431F" w:rsidRPr="00F743A3">
        <w:rPr>
          <w:rFonts w:ascii="Arial" w:hAnsi="Arial" w:cs="Arial"/>
          <w:color w:val="C00000"/>
          <w:sz w:val="22"/>
        </w:rPr>
        <w:t xml:space="preserve"> </w:t>
      </w:r>
      <w:r w:rsidR="0070431F" w:rsidRPr="0070431F">
        <w:rPr>
          <w:rFonts w:ascii="Arial" w:hAnsi="Arial" w:cs="Arial"/>
          <w:color w:val="C00000"/>
          <w:sz w:val="22"/>
          <w:lang w:val="en-US"/>
        </w:rPr>
        <w:t>up</w:t>
      </w:r>
      <w:r w:rsidR="0070431F" w:rsidRPr="00F743A3">
        <w:rPr>
          <w:rFonts w:ascii="Arial" w:hAnsi="Arial" w:cs="Arial"/>
          <w:color w:val="C00000"/>
          <w:sz w:val="22"/>
        </w:rPr>
        <w:t xml:space="preserve"> </w:t>
      </w:r>
      <w:r w:rsidR="0070431F" w:rsidRPr="0070431F">
        <w:rPr>
          <w:rFonts w:ascii="Arial" w:hAnsi="Arial" w:cs="Arial"/>
          <w:color w:val="C00000"/>
          <w:sz w:val="22"/>
          <w:lang w:val="en-US"/>
        </w:rPr>
        <w:t>distribution</w:t>
      </w:r>
      <w:r w:rsidR="0070431F">
        <w:rPr>
          <w:sz w:val="22"/>
        </w:rPr>
        <w:t>»</w:t>
      </w:r>
      <w:r w:rsidR="00981746" w:rsidRPr="00F743A3">
        <w:rPr>
          <w:sz w:val="22"/>
        </w:rPr>
        <w:t xml:space="preserve"> </w:t>
      </w:r>
      <w:r w:rsidR="00981746">
        <w:rPr>
          <w:sz w:val="22"/>
        </w:rPr>
        <w:t>открывается окно, в котором можно задать количество точек, участвующих в суммировании.</w:t>
      </w:r>
    </w:p>
    <w:p w14:paraId="13E67900" w14:textId="3F198001" w:rsidR="00456436" w:rsidRPr="00981746" w:rsidRDefault="00981746" w:rsidP="00981746">
      <w:pPr>
        <w:pStyle w:val="a"/>
        <w:numPr>
          <w:ilvl w:val="0"/>
          <w:numId w:val="2"/>
        </w:numPr>
        <w:spacing w:beforeLines="100" w:before="240" w:afterLines="150" w:after="360" w:line="276" w:lineRule="auto"/>
        <w:jc w:val="center"/>
        <w:rPr>
          <w:color w:val="00518E"/>
          <w:sz w:val="22"/>
        </w:rPr>
      </w:pPr>
      <w:r w:rsidRPr="00456436">
        <w:rPr>
          <w:noProof/>
          <w:color w:val="00518E"/>
          <w:sz w:val="22"/>
        </w:rPr>
        <mc:AlternateContent>
          <mc:Choice Requires="wpg">
            <w:drawing>
              <wp:anchor distT="0" distB="0" distL="114300" distR="114300" simplePos="0" relativeHeight="251653109" behindDoc="0" locked="0" layoutInCell="1" allowOverlap="1" wp14:anchorId="1ED1FB95" wp14:editId="43A9D7E7">
                <wp:simplePos x="0" y="0"/>
                <wp:positionH relativeFrom="column">
                  <wp:posOffset>430936</wp:posOffset>
                </wp:positionH>
                <wp:positionV relativeFrom="paragraph">
                  <wp:posOffset>-143231</wp:posOffset>
                </wp:positionV>
                <wp:extent cx="4943475" cy="781050"/>
                <wp:effectExtent l="0" t="0" r="9525" b="0"/>
                <wp:wrapTopAndBottom/>
                <wp:docPr id="1916611563" name="Group 16"/>
                <wp:cNvGraphicFramePr/>
                <a:graphic xmlns:a="http://schemas.openxmlformats.org/drawingml/2006/main">
                  <a:graphicData uri="http://schemas.microsoft.com/office/word/2010/wordprocessingGroup">
                    <wpg:wgp>
                      <wpg:cNvGrpSpPr/>
                      <wpg:grpSpPr>
                        <a:xfrm>
                          <a:off x="0" y="0"/>
                          <a:ext cx="4943475" cy="781050"/>
                          <a:chOff x="0" y="0"/>
                          <a:chExt cx="4943475" cy="781050"/>
                        </a:xfrm>
                      </wpg:grpSpPr>
                      <pic:pic xmlns:pic="http://schemas.openxmlformats.org/drawingml/2006/picture">
                        <pic:nvPicPr>
                          <pic:cNvPr id="406030002" name="Picture 406030002"/>
                          <pic:cNvPicPr>
                            <a:picLocks noChangeAspect="1"/>
                          </pic:cNvPicPr>
                        </pic:nvPicPr>
                        <pic:blipFill>
                          <a:blip r:embed="rId172"/>
                          <a:stretch>
                            <a:fillRect/>
                          </a:stretch>
                        </pic:blipFill>
                        <pic:spPr>
                          <a:xfrm>
                            <a:off x="0" y="0"/>
                            <a:ext cx="4943475" cy="781050"/>
                          </a:xfrm>
                          <a:prstGeom prst="rect">
                            <a:avLst/>
                          </a:prstGeom>
                        </pic:spPr>
                      </pic:pic>
                      <wps:wsp>
                        <wps:cNvPr id="1311661678" name="TextBox 5"/>
                        <wps:cNvSpPr txBox="1"/>
                        <wps:spPr>
                          <a:xfrm>
                            <a:off x="4403913" y="36809"/>
                            <a:ext cx="440055" cy="354330"/>
                          </a:xfrm>
                          <a:prstGeom prst="rect">
                            <a:avLst/>
                          </a:prstGeom>
                          <a:noFill/>
                        </wps:spPr>
                        <wps:txbx>
                          <w:txbxContent>
                            <w:p w14:paraId="5701060A" w14:textId="77777777" w:rsidR="00456436" w:rsidRDefault="00456436" w:rsidP="00456436">
                              <w:pPr>
                                <w:rPr>
                                  <w:color w:val="FF0000"/>
                                  <w:kern w:val="24"/>
                                  <w:sz w:val="36"/>
                                  <w:szCs w:val="36"/>
                                </w:rPr>
                              </w:pPr>
                              <w:r>
                                <w:rPr>
                                  <w:color w:val="FF0000"/>
                                  <w:kern w:val="24"/>
                                  <w:sz w:val="36"/>
                                  <w:szCs w:val="36"/>
                                </w:rPr>
                                <w:t>(a)</w:t>
                              </w:r>
                            </w:p>
                          </w:txbxContent>
                        </wps:txbx>
                        <wps:bodyPr wrap="square" rtlCol="0">
                          <a:spAutoFit/>
                        </wps:bodyPr>
                      </wps:wsp>
                    </wpg:wgp>
                  </a:graphicData>
                </a:graphic>
              </wp:anchor>
            </w:drawing>
          </mc:Choice>
          <mc:Fallback>
            <w:pict>
              <v:group w14:anchorId="1ED1FB95" id="Group 16" o:spid="_x0000_s1132" style="position:absolute;left:0;text-align:left;margin-left:33.95pt;margin-top:-11.3pt;width:389.25pt;height:61.5pt;z-index:251653109" coordsize="49434,78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LuPdtQIAAI8GAAAOAAAAZHJzL2Uyb0RvYy54bWykVV1P2zAUfZ+0/2D5&#10;HeKQtJSIFjEYaBLaqsF+gOs4iUVie7bTpP9+107aUrpP9kDw5/G55557e3nVNzVac2OFknMcnxKM&#10;uGQqF7Kc429PdyczjKyjMqe1knyON9ziq8X7d5edzviZqlSdc4MARNqs03NcOaezKLKs4g21p0pz&#10;CZuFMg11MDVllBvaAXpTR2eETKNOmVwbxbi1sHo7bOJFwC8KztyXorDcoXqOgZsLXxO+K/+NFpc0&#10;Kw3VlWAjDfoGFg0VEh7dQd1SR1FrxBFUI5hRVhXulKkmUkUhGA8xQDQxeRXNvVGtDrGUWVfqnUwg&#10;7Sud3gzLPq/vjX7USwNKdLoELcLMx9IXpvH/gSXqg2SbnWS8d4jBYnqRJun5BCMGe+ezmExGTVkF&#10;wh9dY9XH31+Mts9GB2S0YBn8jQrA6EiBPzsFbrnWcDyCNH+F0VDz3OoTSJamTqxELdwmGA/S4knJ&#10;9VKwpRkmIObSIJGDLGRKEkLIGUaSNuB7OOUfR/sN0NsD+DsDAvURPij2bJFUNxWVJb+2GhwMdeV9&#10;Gh0eD9OD51e10Heirn3O/HgMFNz+yi0/0Wpw4q1ibcOlG0rL8BpiVtJWQluMTMabFYfgzKc8EKKZ&#10;dYY7VvkHC3j4K5D1RF9sBJZ7Yj4EC2b7T3vtXAKaGevuuWqQHwA3oACpoRldP9iRzPbIKOHwfiAG&#10;dLzrofXYrVowO9Lrn6rrsaKaAwUPuzdEnMTxdBpPz6EfDo54ghL6oHo08bkdD/s6RK6H5THnfv0X&#10;eqUpSS7iBCMovGQ6IxdDL9sVZkrIZKzLZJImSajLtwpHM6m8tXx295z8yPWrfrB8sg1kpfINxNFB&#10;V51j+72lvuiMq29UaMI+O1Zftw4QQ4Y8zHBnRIdshFHoejA6aKsv5+HU/ndk8QMAAP//AwBQSwME&#10;CgAAAAAAAAAhAEpkGdlTFAAAUxQAABQAAABkcnMvbWVkaWEvaW1hZ2UxLnBuZ4lQTkcNChoKAAAA&#10;DUlIRFIAAAIHAAAAUggCAAAATx/gAQAAAAFzUkdCAK7OHOkAABQNSURBVHhe7Z1dbBzVFccnCQ0I&#10;HmIS8yEEEazXWVgMav1gyUlbPiQ7chYpsVT3oUpVv0DWL/HKrYVWiD5R+SFVZPPiTdIHF0WVWkvY&#10;keJYiSs+VIjbfTBVcTZasjEhpSAkGpw+IMRXeu69szOzOx87nzuzs/+rKLJn7j333N85M+eee8cz&#10;WxYXF59++mkJBQRAAARAoO0JvPXWW1vbHgIAgAAIgAAIqAQQFeANIAACIAACHqPCxuxgh1pyK+ZA&#10;qebg7IZN4I4q25SJaiAAAiAAAk4IuM0V+qbWNnlZmyqNdFgFBifaoC4IgAAIgEC4BNxGBUXrxNgF&#10;CgzHeEKg5hAiQdiYzeaLxXxvRwf7vf4sVVjJVVOO3IpZZR5xeBoxy2ojAIXrMOgdBEAg5gS2WDyD&#10;9PnnnxuOvvN/84NZqXBhLCGfppv7UmYzs8T+nx4QN3FRQfmBBYC6s/vPD/aWJ0UDXmoqj0jz7BQd&#10;Y5WOVgZ782l+RClm6sXcYhgeCIAACHgm0NnZaSiDnkFqEBWMW6q3byGW3/HXUsd680W1n1F2D9eG&#10;h7qzVL8mtBjGEn6QwoK+smcoEAACIAAC7UmAptQWUcHzChKb41dKfaku+kHZbGAbDtppPSdvfbY9&#10;jYNRgwAIgEDECHiPCis5WtuZHEskkuli/lX980jF8lUas/5sYv+wpKuvq7xxfqE4mtGsG0WMH9QB&#10;ARAAgXgRcBsV+B4yL8dSayIvGJjmzyPJRew3J8YmR+fo2OBsl+5sYqyg1mebyEaV2W6CLuuIlwkw&#10;GhAAARCIEAFX+woR0h+qgAAIgAAIOCMQ/L6CM31QGwRAAARAILoE3K4gRXdE0AwEQAAEQMA9AUQF&#10;9+zQEgRAAATiRwBRIX42xYhAAARAwD0BRAX37NASBEAABOJHAFEhfjbFiEAABEDAPQFEBffs0BIE&#10;QAAE4kcAUSF+NsWIQAAEQMA9AUQF9+zQEgRAAATiRwBRIX42xYhAAARAwD0BRAX37NASBEAABOJH&#10;AO9BMrDpl19+eePGje+//z4G9t66devOnTvvvPPOGIwFQwidwK1bt7777rsQ1fj666/Jpe+4444Q&#10;dYhB19bvQdqysLDwzDPPGI7TomUMuFgM4eOPP37kkUfi4XlfffXVhx9++OCDD8bbZBhdcwhQSKBJ&#10;RnP6Muvl008/xSzHowks7u1vvvkmVpAM8FKWEI+QQGOjgcQj6fF4GaC5LwQoV/BFDoREmQCiQpSt&#10;A91AAARAoNkEEBWaTRz9gQAIgECUCSAqRNk60A0EQAAEmk0AUcEh8crMj388U3HYCNUDJ7CSE5+G&#10;ZZ969aVszA6Kr8zGvrTPSGNvSp8G6D4qDFa/0NzgUnTkc44qCwQumjhiR2Fgm1zUcKDEhjYPEgRf&#10;7wZmFgnQUiu5kdLU2iaVZnzk29FAHFVujks78n/TystHtlTLkWVeSzki/250RCtOX98fzSDFIwH3&#10;UUHqE5fh5ubaVGnEvzmaxwH53Hw5m5ofKdPzeFTO9ly+IotPjr/zznjS574ci/vmm2+uXbumb0YH&#10;6ZRjce4a6N0gMXbhwljCnTR3rTYqJSmdbGqX7hSNUavlRekcPZFE5cr0+iuUPi8fOSCO0O8HeFzQ&#10;H6mNCfX1Y0SntYfiISooA6e7AAWGYzzdViePIv3emM3mi8V8b0cH+73+LFWoZv4s9zerzFcF+Jxr&#10;lq0TaBcJtE3epolr9RyJHZylA4O5XHU2K58y0MHahD175Nv/UKEwJFeVU4TKzOjE6upEatu2UFaV&#10;6AqcmZl57733tAOgX+lgCE+jKm5QnR3Xkq4xribH4H6iGle7CqT1Db1rKYNeyfXmi9LcCDX96eGn&#10;tE6idqO4kOwPzNm4Y9SvOClNmExewnRp7SVjqim/tDRqKr9Xnb9msAy17qIwHqnldTF04oR8NVwp&#10;XaRrZHnx5AuH+JFk5ud71z+gMKE7UhMULM86vqsqgzIbrKnFHXcV/wZ+RAWilEimi+WrdIvvLU/K&#10;CcTwQpacNTFWmOrj08kLY1d1Z8lDR6R50YBy/7rK+TQ/xVIRcUUU8+VM3SKBtslTY5Ojc0u85srS&#10;3Ojk2EPUpJQqcOnzo3NMil5DaxsPHXz+1HO0gJQVOXJdSY7PHe/vP065RCiZw/bt21955ZXXXntN&#10;CQz0A/1KB2+//fYQnFd2A/lmmpUNuDmfJt/QWipBEUS2+nw6/6rWuNxSbIZR5xsWhhuYXpN9bHNu&#10;3+2qk7BooXMh7g/MGbKS+EHMZuSiNiG36+OeFKpL0yWjG0L1Dl6Ll/jqkZoMtv6iEBKdXhrUpDKz&#10;jxaRFg/dqgYIISm5p+diqZpWmxzReqe+vgvfFYPSW9bsuIsu2qaJT1FB9lRK5PmUjQpNtVic0BSW&#10;5tee3Ti/IE0dHTCCTZX75FOJ/cN94mZfPWJqnYGMCAssKGS43L7h/WJhgU5JpcrblhoayR0q8NWj&#10;g2fY3oJxbAjTWe666y4lMCghgQ6GqZPomyIEMzeL5wPTutV+ZQI+MkdmYfdlxbhdKXY7rvMNvfOY&#10;jVCRY+xC3B+oC+EYoi+laJrIx6z7DdqlDYdghtcAqclg6y6Kf3OJ9gmrvJLj71K+emhxy77wH8BQ&#10;DFpnWbPj4V8h0dXAp6jA3DfVxa9tebPBcOfP+qwPlERYUIOCgUh3OrDgcPb5U2cMUwYfFPcgQgkM&#10;IksIMyQobsDj8DTzgcySfp2G7l+9C8PCUeQpuY3xuzOcDcENqoTs0mba1eJ1h7ROtkvCQ4deqE0N&#10;Kh+s7013a4Xrj9g/692CkOCQgC9Rgefdk2MJtoAgrwfUqCGSBv1ZygIkXX1dZZo1FuWZv8ngNEnJ&#10;wFFab6LnUXQZCEUKmjU8ZaKhGTXaP1DyA/Ls/sdqfF20WlX2oB2y9686RYIpXsIMCWwJgruBGNfG&#10;bI6tzdDNi278Ih2gBb1q+lidrjLjGnKo8w0z17JgqGnS2IWEHNZk4TxXVVYsXJe2GEIdXprvN0Sq&#10;ZyUuClpoNbw8Lf2zMnOkmh/Q/gEFAYoNJxf5pKmy9Be20SDpj4g1J/GEktFZ/64ISPJCwENU4HvI&#10;vBxLrYknAtkKLz2PJBex35xgq/10bHC2S3eWrTUr9dlag1FltrJq8byh2oRfzWy9ScmQ2VaErCTt&#10;X7AHY4w0tOCXzIyss20FVuhhpDndc0fJ8Zf4xkMou81axel9R+G8u8nADeS7jCSzp7ygwGKFYqnz&#10;+yfT8rlsOV2zhqMOqc43HBqOyVGbNHAhtdOBadrn4B5TVSxcl1YvmfohJJI1eGlPrTHS6jjrLwpx&#10;3Bnh5B4p1y2eTKVHid6lC2PoxDnpAPu9O9dzjm806I9oPdb6rJebGtp6JBC7d6bScysUpMSTkZRW&#10;056i86ckr1+//vjjj3skG53mly5d2r17d3T0gSZhEnB7UQidv/322127doWpvyThnane+bfXO1PF&#10;w0d4ct2730ACCIBAexLwsIIUSWC0jK2uNjX/z6kiyQRKgYBKABcFvKERgbhFhUbjtXWePvZEH6ux&#10;VTXylWggNJzIqwkFQcAuAdq6sFsV9VwRiN2+gisKdY3oC52VSoW+BeiHsJBl0F+6JZNJfLsqZDPE&#10;pXv6m/nTp0/fvHkzrAHt2LHj8OHDmOh45G+9r4Co4BEvmoMACIBAixFor93mFjMO1AUBEACBiBHA&#10;inPEDAJ1QAAEQCBUAogKoeJH5yAAAiAQMQKIChEzCNQBARAAgVAJICqEih+dgwAIgEDECCAqRMwg&#10;UAcEQAAEQiWAJ1Ot8NPL4+nbCqEaqKZz+hMKelI7nLfgRYeCZ03azaz08iJ6EpGcJ4Qv9Hk2lr8C&#10;6A93du7cedttt/krtuWk4e8V3JuMQgL5kPv2AbTEq8G8Q20rs1JI+OSTT+65557Ozs42/+MvCoo3&#10;btz47LPPHnjggTYPDPh7Bfe3EZpUum+MllEl0FZmpfvg/ffff++997Z5SCBnJAIUGqnQPTGqvhkJ&#10;vbCvEAkzQAkQCIgAvb6FPhcRkPBWFEtRIR4vswkOvvuo8Nul/3S8+E/rf1QnONUhGQRAwA4B+mSU&#10;nWptUodoYH/F2tbuo8LCvzYbupGdOg2FoAIIgAAIgEDTCLiPCnbeZ9u4Dn0ZSnzI06w0rGATlV9y&#10;bHaHakEblOTrbQorR8fx6Jvn7r5b67phdMbe4ppsDWLnbXLwoT/8MmVMhq7b2u86s2rKxez7Ve2z&#10;wOUj+6rfMJeWj4jP1spfJ68brv6snSMt7k2G6vtlcQtTureytRHFeKyNbkdCNMxKd1v5E+Tmnxn3&#10;/Y5sJtDwuKPelcqOWkXDFFHWgiKC+1zBbGAUEl7cv/uPf//MqMJKjj7tvrbJy3y6fFWu0wrfh6rM&#10;7KMPl5+sjmr5CH3EnADeujK9fuDIsi4m1J/V17eWEGW/caKbfxYPwEkamqCh0RtKcMIq0LrL2dT8&#10;SJkeyqVytufylUA7U4Unx995ZzxpszNHlRWZ7lrZVKktq3mNCj/p7rj7rh8o6ERIGC5c+tuVTROe&#10;6aT8VeWBaeVbmvJcb2M2my8W870dHQarSuqUk5/kTWZzct6RW+G9aaalXIRG4J/+S+fP19V3YvLk&#10;+LsUAfbKTZYXT75waIj9ksz8fO/6B5UaUfqzdo440aa27uBgLsdTsNyKjIABYYiMjrvvx11LhxbX&#10;Jo40INmufGTCLRQr9+aL4qziNs6sbG1EbtwGRm8swR0y0cpvs/bskW/PQ4UC9101exBrPZWZ0YnV&#10;1YnUNk0yoZ2Ji5/Z/9lsNe/I1s2IFJmpiVXRBZdd25Wmo5dfpgozWcpisstqX5d/L8uvNlYWo+Q6&#10;9RKE+jVK8ZpcMiv1enoxTNzbeo0KP+vt/MeLP9q98w4CZSMkDGRG50b43csIbGKsMNXXN0W5xIUx&#10;OXRUq9GUszwpcoy14YUsvzsU8+WMyDpG547REaqTT8+LOlN9rKVG4C926er7ZNvknp6LJdOpl/6s&#10;nSNOVSuWUgXOYSQriR8YEEJkctypfPf1nVs8kUwXWRa5cX4hPSotMU+5WpZSXbIOwVjZ2oj64Qdh&#10;RH0vfpp16ODzp56ruTtS9nD5JZE8lEfmR+nenRyfO97ff5wyigbz+9X1x+ZE1kFCtfdbkjnRc1bI&#10;PN6vjIjdw+XDPE/RdPSrTml14vJBaiAiFS9V+eXj0gRTzMAAqqokgRW16/LxdVkpWTLX83eGctx7&#10;doxbeo0K43+uLF+68dfck7SR0ChLYBgHpvldO7MkZrZ2yW5UShIPJ1RohsjvGlLf1NEBLqArxWIA&#10;1VGOGMqtq2+371ao1ze8n8IocVB+EFqbHW/imJxbnAJJqbJBoSCdOZoqUVggyyr5RltZ2VezDhX4&#10;zfrgGXnmXPlgXeJxggrN61edLCr1j2RE2kGxRtJkyiSz//hv1Lt71c8oiLK+WPyo5ikaF9Q3qcpP&#10;Zkb6bSqm6Zq1OnWG5TCK5O7H1BDVROdv0a68RgUatggMh37YablwVMuH3SpoQssngjYLzyGqRVl7&#10;0jS+WubrCU0v5I57091m3erP2jnS9EEE3qETi3elpPLVlaVSqiuxf5jCAosPIv4HVqyNqO+2dY3I&#10;ggPNnOWbprzRwMKFZqruP2YRkpSI5H8HkOgjAR+igggMnb9+13wvoaowrQgr+QGb9CnLApoRiTyg&#10;rrBVhfyr1jGEppjFhfP6p1wNBXpFOHTohZOLfEW1svSXi2LBlm1Nin1n/Vk7R7zqFMX2rixOsUA6&#10;dqzE8h/249KSun4kMU+QrUxLTOo8wI2VrY2ox9nKRqRFdmWlh02rH+um+fvqxO/rn5Og1Rtd0lA9&#10;UlmaZ1sF2rJ85pSSN9BxJnN+ia/41FSuzGTZ+g3FBlpXquYWNpIAJuT5gyz3MNRBK0EzHLVVFC+J&#10;FtDJn6hgd6Bs6ievA3XQw0iF+t0D2giY5BsPut3mgem1KaWp0WY0qTAwPZ9mW9VilUnopAjk+5Be&#10;Crvnd+cuXsx182dRh06ckw6w51K7cz3nTtTnzPqzdo54US+ibd1ZPJGUihJfFKMoIM2VUvxHUVQr&#10;Z8tpvnvk3srWRmS3tkZGbyghKnahVZV1ebloGz2MNEfPBQ0V2AJ87cOqyfGX+PaD+pcGbAtArjV6&#10;uUdeh+E70qw8J52t2YIYKpztEefUyjxaSHILuW/aWZA7+qPRK4mq8tljU5TDGOpQL0EdDtvaCDTz&#10;iYpRg9Jjy+uvv/7ss88aird4rx7Vf2Lq0r83v7HW66GOH7yffzwo3S3kruQ6ljKbRutMjpSh903u&#10;2rXLUZOgK+Odqd4Jt5VZr1279sQTT3iHpkqgtGNUmrP/vKmfffsj6/3333/44Yf9kdWaUizu7W+8&#10;8Yb7XGH4yY6GQOzUaSjEfgWKBXIZkeY9hwT7/aImCIAACMSGgPtcITYILAbSVpPKdjCoGGNbmfX6&#10;9euPPvooXpCnuDftepdKJeQK9O5Yw0veU67QPjeRSI208aulIqUulLFHIDizbt++HZ8T0Brhiy++&#10;oC+y2TNLm9ZCrmBleHrj7unTp2/evBkR79ixY8fhw4fx+RSP5mgrs4pvsd1333133313m2cMlCVQ&#10;gKSCb7FZ7ysgKni8w6A5CESdAAWGjz76iD7KFsSrMKM+eI1+FBRpXkVrR23+eU5CgqjQQn4LVUEA&#10;BEAgcAJBPYMUuOLoAARAAARAoOkE3D+Z2nRV0SEIgAAIgEDgBBAVAkeMDkAABECghQggKrSQsaAq&#10;CIAACAROAFEhcMToAARAAARaiACiQgsZC6qCAAiAQOAEEBUCR4wOQAAEQKCFCCAqtJCxoCoIgAAI&#10;BE6gwd82B94/OgABEAABEGg6AYu341lFhabriQ5BAARAAATCJEDvTP0/wQmB23sIh4IAAAAASUVO&#10;RK5CYIJQSwMEFAAGAAgAAAAhANddDKThAAAACgEAAA8AAABkcnMvZG93bnJldi54bWxMj8FOwzAQ&#10;RO9I/IO1SNxaOyGEEuJUVQWcqkq0SFVvbrxNosbrKHaT9O8xJziu5mnmbb6cTMsG7F1jSUI0F8CQ&#10;SqsbqiR87z9mC2DOK9KqtYQSbuhgWdzf5SrTdqQvHHa+YqGEXKYk1N53GeeurNEoN7cdUsjOtjfK&#10;h7OvuO7VGMpNy2MhUm5UQ2GhVh2uaywvu6uR8DmqcfUUvQ+by3l9O+6ft4dNhFI+PkyrN2AeJ/8H&#10;w69+UIciOJ3slbRjrYT05TWQEmZxnAILwCJJE2CnQAqRAC9y/v+F4gc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CyLuPdtQIAAI8GAAAOAAAAAAAAAAAAAAAAADoC&#10;AABkcnMvZTJvRG9jLnhtbFBLAQItAAoAAAAAAAAAIQBKZBnZUxQAAFMUAAAUAAAAAAAAAAAAAAAA&#10;ABsFAABkcnMvbWVkaWEvaW1hZ2UxLnBuZ1BLAQItABQABgAIAAAAIQDXXQyk4QAAAAoBAAAPAAAA&#10;AAAAAAAAAAAAAKAZAABkcnMvZG93bnJldi54bWxQSwECLQAUAAYACAAAACEAqiYOvrwAAAAhAQAA&#10;GQAAAAAAAAAAAAAAAACuGgAAZHJzL19yZWxzL2Uyb0RvYy54bWwucmVsc1BLBQYAAAAABgAGAHwB&#10;AAChGwAAAAA=&#10;">
                <v:shape id="Picture 406030002" o:spid="_x0000_s1133" type="#_x0000_t75" style="position:absolute;width:49434;height:7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g/CwyQAAAOIAAAAPAAAAZHJzL2Rvd25yZXYueG1sRI9BS8NA&#10;FITvhf6H5RW8tbuttUjstpRCi/QgmChen9lnsph9m2bXJP57VxA8DjPzDbPdj64RPXXBetawXCgQ&#10;xKU3lisNL8Vpfg8iRGSDjWfS8E0B9rvpZIuZ8QM/U5/HSiQIhww11DG2mZShrMlhWPiWOHkfvnMY&#10;k+wqaTocEtw1cqXURjq0nBZqbOlYU/mZfzkNbIby7nLNz8XJP72d+3f7aodc65vZeHgAEWmM/+G/&#10;9qPRsFYbdauUWsHvpXQH5O4HAAD//wMAUEsBAi0AFAAGAAgAAAAhANvh9svuAAAAhQEAABMAAAAA&#10;AAAAAAAAAAAAAAAAAFtDb250ZW50X1R5cGVzXS54bWxQSwECLQAUAAYACAAAACEAWvQsW78AAAAV&#10;AQAACwAAAAAAAAAAAAAAAAAfAQAAX3JlbHMvLnJlbHNQSwECLQAUAAYACAAAACEADIPwsMkAAADi&#10;AAAADwAAAAAAAAAAAAAAAAAHAgAAZHJzL2Rvd25yZXYueG1sUEsFBgAAAAADAAMAtwAAAP0CAAAA&#10;AA==&#10;">
                  <v:imagedata r:id="rId173" o:title=""/>
                </v:shape>
                <v:shape id="TextBox 5" o:spid="_x0000_s1134" type="#_x0000_t202" style="position:absolute;left:44039;top:368;width:440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8WlyAAAAOMAAAAPAAAAZHJzL2Rvd25yZXYueG1sRI9BT8Mw&#10;DIXvSPsPkSdxY2mGKKgsm6YB0g5c2MrdakxT0SRVY9bu3+MDEkf7Pb/3ebObQ68uNOYuRQtmVYCi&#10;2CTXxdZCfX67ewKVGaPDPkWycKUMu+3iZoOVS1P8oMuJWyUhMVdowTMPlda58RQwr9JAUbSvNAZk&#10;GcdWuxEnCQ+9XhdFqQN2URo8DnTw1HyffoIFZrc31/o15OPn/P4y+aJ5wNra2+W8fwbFNPO/+e/6&#10;6AT/3piyNOWjQMtPsgC9/QUAAP//AwBQSwECLQAUAAYACAAAACEA2+H2y+4AAACFAQAAEwAAAAAA&#10;AAAAAAAAAAAAAAAAW0NvbnRlbnRfVHlwZXNdLnhtbFBLAQItABQABgAIAAAAIQBa9CxbvwAAABUB&#10;AAALAAAAAAAAAAAAAAAAAB8BAABfcmVscy8ucmVsc1BLAQItABQABgAIAAAAIQDLa8WlyAAAAOMA&#10;AAAPAAAAAAAAAAAAAAAAAAcCAABkcnMvZG93bnJldi54bWxQSwUGAAAAAAMAAwC3AAAA/AIAAAAA&#10;" filled="f" stroked="f">
                  <v:textbox style="mso-fit-shape-to-text:t">
                    <w:txbxContent>
                      <w:p w14:paraId="5701060A" w14:textId="77777777" w:rsidR="00456436" w:rsidRDefault="00456436" w:rsidP="00456436">
                        <w:pPr>
                          <w:rPr>
                            <w:color w:val="FF0000"/>
                            <w:kern w:val="24"/>
                            <w:sz w:val="36"/>
                            <w:szCs w:val="36"/>
                          </w:rPr>
                        </w:pPr>
                        <w:r>
                          <w:rPr>
                            <w:color w:val="FF0000"/>
                            <w:kern w:val="24"/>
                            <w:sz w:val="36"/>
                            <w:szCs w:val="36"/>
                          </w:rPr>
                          <w:t>(a)</w:t>
                        </w:r>
                      </w:p>
                    </w:txbxContent>
                  </v:textbox>
                </v:shape>
                <w10:wrap type="topAndBottom"/>
              </v:group>
            </w:pict>
          </mc:Fallback>
        </mc:AlternateContent>
      </w:r>
      <w:r w:rsidRPr="00456436">
        <w:rPr>
          <w:noProof/>
          <w:color w:val="00518E"/>
          <w:sz w:val="22"/>
        </w:rPr>
        <mc:AlternateContent>
          <mc:Choice Requires="wpg">
            <w:drawing>
              <wp:anchor distT="0" distB="0" distL="114300" distR="114300" simplePos="0" relativeHeight="251652084" behindDoc="0" locked="0" layoutInCell="1" allowOverlap="1" wp14:anchorId="516A9090" wp14:editId="68621E84">
                <wp:simplePos x="0" y="0"/>
                <wp:positionH relativeFrom="column">
                  <wp:posOffset>430936</wp:posOffset>
                </wp:positionH>
                <wp:positionV relativeFrom="paragraph">
                  <wp:posOffset>690702</wp:posOffset>
                </wp:positionV>
                <wp:extent cx="4943475" cy="790575"/>
                <wp:effectExtent l="0" t="0" r="9525" b="9525"/>
                <wp:wrapTopAndBottom/>
                <wp:docPr id="1045692107" name="Group 17"/>
                <wp:cNvGraphicFramePr/>
                <a:graphic xmlns:a="http://schemas.openxmlformats.org/drawingml/2006/main">
                  <a:graphicData uri="http://schemas.microsoft.com/office/word/2010/wordprocessingGroup">
                    <wpg:wgp>
                      <wpg:cNvGrpSpPr/>
                      <wpg:grpSpPr>
                        <a:xfrm>
                          <a:off x="0" y="0"/>
                          <a:ext cx="4943475" cy="790575"/>
                          <a:chOff x="0" y="0"/>
                          <a:chExt cx="4943475" cy="790575"/>
                        </a:xfrm>
                      </wpg:grpSpPr>
                      <pic:pic xmlns:pic="http://schemas.openxmlformats.org/drawingml/2006/picture">
                        <pic:nvPicPr>
                          <pic:cNvPr id="573687816" name="Picture 573687816"/>
                          <pic:cNvPicPr>
                            <a:picLocks noChangeAspect="1"/>
                          </pic:cNvPicPr>
                        </pic:nvPicPr>
                        <pic:blipFill>
                          <a:blip r:embed="rId174"/>
                          <a:stretch>
                            <a:fillRect/>
                          </a:stretch>
                        </pic:blipFill>
                        <pic:spPr>
                          <a:xfrm>
                            <a:off x="0" y="0"/>
                            <a:ext cx="4943475" cy="790575"/>
                          </a:xfrm>
                          <a:prstGeom prst="rect">
                            <a:avLst/>
                          </a:prstGeom>
                        </pic:spPr>
                      </pic:pic>
                      <wps:wsp>
                        <wps:cNvPr id="1279770216" name="TextBox 13"/>
                        <wps:cNvSpPr txBox="1"/>
                        <wps:spPr>
                          <a:xfrm>
                            <a:off x="4378035" y="35048"/>
                            <a:ext cx="474345" cy="354330"/>
                          </a:xfrm>
                          <a:prstGeom prst="rect">
                            <a:avLst/>
                          </a:prstGeom>
                          <a:noFill/>
                        </wps:spPr>
                        <wps:txbx>
                          <w:txbxContent>
                            <w:p w14:paraId="3201F1F4" w14:textId="77777777" w:rsidR="00456436" w:rsidRDefault="00456436" w:rsidP="00456436">
                              <w:pPr>
                                <w:rPr>
                                  <w:color w:val="FF0000"/>
                                  <w:kern w:val="24"/>
                                  <w:sz w:val="36"/>
                                  <w:szCs w:val="36"/>
                                </w:rPr>
                              </w:pPr>
                              <w:r>
                                <w:rPr>
                                  <w:color w:val="FF0000"/>
                                  <w:kern w:val="24"/>
                                  <w:sz w:val="36"/>
                                  <w:szCs w:val="36"/>
                                </w:rPr>
                                <w:t>(b)</w:t>
                              </w:r>
                            </w:p>
                          </w:txbxContent>
                        </wps:txbx>
                        <wps:bodyPr wrap="square" rtlCol="0">
                          <a:spAutoFit/>
                        </wps:bodyPr>
                      </wps:wsp>
                    </wpg:wgp>
                  </a:graphicData>
                </a:graphic>
              </wp:anchor>
            </w:drawing>
          </mc:Choice>
          <mc:Fallback>
            <w:pict>
              <v:group w14:anchorId="516A9090" id="_x0000_s1135" style="position:absolute;left:0;text-align:left;margin-left:33.95pt;margin-top:54.4pt;width:389.25pt;height:62.25pt;z-index:251652084" coordsize="49434,7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pIlotQIAAJAGAAAOAAAAZHJzL2Uyb0RvYy54bWykVV1P2zAUfZ+0/2D5&#10;HZI2KWkjUsRgoEloqwb7Aa7jJBaJ7dlOk/77XTtpS+k+2QPBn+eee+657uVV39Row7ThUmR4ch5i&#10;xASVORdlhr893Z3NMTKWiJzUUrAMb5nBV8v37y47lbKprGSdM40ARJi0UxmurFVpEBhasYaYc6mY&#10;gM1C6oZYmOoyyDXpAL2pg2kYXgSd1LnSkjJjYPV22MRLj18UjNovRWGYRXWGgZv1X+2/a/cNlpck&#10;LTVRFacjDfIGFg3hAoLuoW6JJajV/ASq4VRLIwt7TmUTyKLglPkcIJtJ+Cqbey1b5XMp065Ue5lA&#10;2lc6vRmWft7ca/WoVhqU6FQJWviZy6UvdOP+A0vUe8m2e8lYbxGFxXgRR3Eyw4jCXrIIZzD2mtIK&#10;hD+5RquPv78Y7MIGR2QUpyn8jQrA6ESBPzsFbtlWMzyCNH+F0RD93KozKJYilq95ze3WGw/K4kiJ&#10;zYrTlR4mIOZKI55neJZEF/NkPrnASJAGfA+nXHB02ACVHIC7MyAQl+GDpM8GCXlTEVGya6PAwdBX&#10;TtPg+LifHoVf11zd8bp2NXPjMVFw+yu3/ESrwYm3krYNE3ZoLc1qyFkKU3FlMNIpa9YMktOfck+I&#10;pMZqZmnlAhYQ+CuQdURfbHiWB2IuBQNm+0977V0Cmmlj75lskBsAN6AApSEp2TyYkczuyCjhEN8T&#10;AzrO9fD0mJ1aMDvR65+667EiigEFB3swxGSaLJIknB4c8QQt9EH2aBK54o6nXSMi28P6WHS3/gvB&#10;4iiZhxG0HnReNAvj+dB4+85MoDPHxoxmcRT5x+6typFUSOctV94DJzey/br3no/jXSJrmW8hjw6e&#10;1Qyb7y1xXadtfSP9K+zKY9R1awHRl8jBDHdGdCiHH/lnD0ZH7+rLuT91+CFZ/gAAAP//AwBQSwME&#10;CgAAAAAAAAAhAFlLCHd2FwAAdhcAABQAAABkcnMvbWVkaWEvaW1hZ2UxLnBuZ4lQTkcNChoKAAAA&#10;DUlIRFIAAAIHAAAAUwgCAAAAhEMzpAAAAAFzUkdCAK7OHOkAABcwSURBVHhe7V1dbFvVlj5tuQXB&#10;Q0MbfoSgAsepqQlXM3mwlLYz/EhOlLpSG2l8H0YdjV+g9ktiZYiQVd156lUegqKkL0nbefBF1Uhz&#10;I5FUahq1GQFXF5oZP4TRkLoydUMpDAiJKek8IASUzlp7n/8/nz/bp8drq6rivddee+1vrbPXXmtv&#10;+2xbWlp69dVXBSqEACFACBACHY/Ahx9+uL3jQSAACAFCgBAgBBQEyCuQNRAChAAhQAj49Aqbc4Nd&#10;SimuWgMKlINzmw4Bd0XskCeREQKEACFACLhBwGuskJpc32JlfbKa7bJzDG6kIVpCgBAgBAiB9iLg&#10;1SvIUscKV8AxTLGAQIkheICwOZcvVSql/q4u/KxvBYLVohRyFFetiJnHYWHEHFKTA2qvwdDohAAh&#10;EHEEttncQfruu+9MZ9/9fwuDeWH+SiEmNsPivpzZyizj/zNpvohzAvkPdAC61qHLg/21Cd6BFQ1x&#10;VljAJqhDotH6YH8pyWrkYiVexDVG0yMECAFCwDcC3d3dpjzgDlIDr2DeU1m+OVu24q8npvpLFWWc&#10;HK7havegawV6jWsx9SWsEtyCkdg3KMSAECAECIHORAC21DZewXcGCff49Woq0QN/yIcNeOCg3tYz&#10;5O1bO1M5NGtCgBAgBEKGgH+vsFqE3M5EIRaLJyul08b7SJXaTZizsTU2NCIY6A3Em5cXK7mMKm8U&#10;MvxIHEKAECAEooWAV6/AzpBZmUqs87ggPcPuI4mFnzfHChO5MtQNzvUYWmOFeYUeD5HNiPE0wRB1&#10;REsFNBtCgBAgBEKEgKdzhRDJT6IQAoQAIUAIuEOg+ecK7uQhakKAECAECIHwIuA1gxTeGZFkhAAh&#10;QAgQAt4RIK/gHTvqSQgQAoRA9BAgrxA9ndKMCAFCgBDwjgB5Be/YUU9CgBAgBKKHAHmF6OmUZkQI&#10;EAKEgHcEyCt4x456EgKEACEQPQTIK0RPpzQjQoAQIAS8I0BewTt21JMQIAQIgeghQF4hejqlGREC&#10;hAAh4B0B8gresaOehAAhQAhEDwH6HSQTnf7www937tz59ddfI6Dv7du37969+9FHH43AXGgKbUfg&#10;/v379+7da6MYP/30E5j0I4880kYZIjC0/e8gbVtcXHzttddM52nTMwK42Ezhq6++euGFF6JheT/+&#10;+OPnn3/+7LPPRltlNLvWIAAuATYZrRnLapRvvvmGdjk+VWCztn/wwQeUQTKBF6KEaLgEmBtMJBpB&#10;j8/HgLoHggDECoHwISZhRoC8Qpi1Q7IRAoQAIdBqBMgrtBpxGo8QIAQIgTAjQF4hzNoh2QgBQoAQ&#10;aDUC5BVajbhmvPrsoUOz9baKEJHBV4v81bD4qtdAyubcIH/LbORL58w08qoMaILevcKg9IbmBo+i&#10;K5tzRcwh8NDFLXYr+R1yya+47S1EeOkH8I1mYKWRJmpqtZitTq5vQWnFS75dTcQVcctM2rURGzus&#10;nNgmlRP8oZBrxM9mNWo+RvoAxCIW/hHw7hWEFH8Mt7bWJ6vZ4PZo/ucUKAdY0nccES7CjTxWLgoX&#10;3LuFQAVSMfv5559v3bpl5A6V0NSsUXV8jWYQK1y5Uoi1aHi+M6hXhWS8pUO2cnqhHGtlSbgEN5Kg&#10;3JjZOAUB78qJw7wGPh9mfsFYo/UJevpQzrMThfLhFWS4YBUAxzDFwm1l88jD7825fKlSKfV3deFn&#10;fSsQSJE/xv5WxCwrwPZcc5gnUCcJ1F3+DBtXqQ3YDs5BxWCxKO1mxSYTGWwUX19eEKZr88MSyfD8&#10;/DDb+89i/ACBA3oNKX6AmALzQVjFC/+UG19bG0+wT0oTa/NZ4AmcnZ395JNP1HzgI1S24TaqbAbS&#10;7liLtEa5qhiD2YmiXHUWSG0bRtOSJ71a7C9VhHIWuv7t8VfURqIMI5uQaA9obMww9BknuQvy5C5H&#10;jodab9LqR8ZSUvZoqcSUP0vGr5ksQm14KMxnamuew2fOiE/FjerVvn3xlaWzbx5jNfHM7w5sfAZu&#10;wlCjcQq2ra6fDHlSVpO11LjroaLfIQivACjF4slK7SYs8f21CTGAGFnMg7HGCvOTKbadvFK4aWgF&#10;C80KC7wDxP464lKSNWEowp+ISqmW0SUJ1F1eKUzkysuMcnW5nJsoPAddqol5xn0hV0YuRgltdQxO&#10;YQ0s3kCzNn79KEQO4C3iYyffOMfjh5UL5944OSaAF+jjscXFvus3gKA8PTAwXbt376OxeHzsIyno&#10;6Bt/x2/UsXPnzlOnTr377ruyY4A/4CNUPvzww20wXtEMxMU0LypwayEJtqHWVAw8iKj1hWTptFq5&#10;TFO4w9DZho3i0jProo1tlQ8+rBgJeguDCTF7QGPIC/wPvpsRi9IFzC7FLKmtJg2PjGEK0gquhRfw&#10;NUJqMVn9Q8E5unw0sEt99iAkkZaO3ZccBOcU39d3tXpDbX/GGuetDu2YT8qoWat6h2w7kiwgryBa&#10;KgTybMsGBbZa6CdUBcN8bevm5UVhcjRtBjwQp8Sm2NBIii/2Uo2lptIZ7hbQKWQY39TIEE8sQJNQ&#10;rf/ZVkJTvgP7e431A9NvKeHDUe4W0CkcBTexr084d4TFDxhY6PrKwcKRcwLup/yWxx57THYMskuA&#10;Sr98/fcHD4HqRn+enjFk++UNeLYMasF1WVZuTwKXY51tGI3HSkKZj7kJMXuAIbhh8LHkouoi1tmP&#10;22yTNp0Cl8wIrwmkFpPVPRRfMobOEVbwio99DPHqsaVtB/0Hvn4tTlaoTrNW9X7Hi3L/gLwCmm+i&#10;hz3b4mGD6cmffWsAOHO3oDgFE5auZIAlfm1hucHiPczcgugU0BdgOHD0AqaQtGfT4BISC1mIGqDU&#10;pgcCmC+ykB0DjxLa6RJkM0C50jNoA5llY54G1q/+xRFuKOKW3AEWrhTngJ9TkjabtJWYWni9Qarj&#10;7RHh4WNvakOD+mcbB5KavZSxRj20fatTPRFdYAgE4hVY3D1RiGECQcwHaATkQYOxFaIAwUBvIIZd&#10;Y0Xc+VtMWxWUpEch3wT3UQwRCHgK2DW8YiGhJZ7Db00L4wllcV/Jm1xCAqKNI0c2ePxQn83jxgl8&#10;Ayz8UjiwBqkkVgayGZaPwtRUYEpExzDJSjtdAqYgmBnweW3OFTE3A4sXLPw8HICEnhQ+SttVVK4p&#10;DjrbsDItGwxVXRqbEOeDXRYvM1FFwdpr0jZT0MEL+/2GkBqx4g8FJFpNH09b+6zPnpDiAzg/ACcA&#10;vuHsEsuJ1pf/hAcNgrGG55z4DSWz1uCeCOLkBwEfXoGdIbMylVjnNwIxwwv3kcTCD+dimO2HusG5&#10;HkMr5pplesw1mBFjZtXmvqHShT3NmG+SI2Q8ihCFhPMLvBhjJqEtfnASUIM1X7qZekSAJJGhxDPZ&#10;AWm9j+8DN8LIIS4oj4EPYEcPwOHQcuZkn9iWu94XVKzApYHfO2rPbzeZmIG4yggi9hAXzKOvkDV1&#10;eWgiKbbla0lNDkeBVmcbrhWntsYGJqQMmp6Bcw5mMZJg7TVp5ZHRTyEW18ALZ2qNIZXmqX8oeL07&#10;hMHMi738ZipcJfoY7Hz4zCXhMH7uLfZdYgcNxhr1k2Pf6mdRo74+EYjcb6bCvRVwUvxmJITVcKbo&#10;/pbk7du3X3rpJRfIwuWjP+yvwWmyiz6tI7127drevXtbNx6NFGYEvD4UfE6//PLLnj172js/+s1U&#10;//h31m+m8stHLb65zi8fhdMl+Dcg4kAIEAIdhUDkYoUgtOc6Vghi0ObxoFihedh2GmeKFaKh8c6K&#10;FQLRGbzsCV5WEwirtjOBicB02i4GCUAIBIUAHF0ExYr4mCJAsYIJLPCGznq9Du8CjIDRwDfd4vE4&#10;vbsqAqoMwxTgO/Pnz5+/e/duu4TZtWvX8ePHaaPjE3/7WIG8gk94qTshQAgQAg8YApRBesAURuIS&#10;AoQAIdBGBCjj3EbwaWhCgBAgBEKHAHmF0KmEBCIECAFCoI0IkFdoI/g0NCFACBACoUOAvELoVEIC&#10;EQKEACHQRgTIK7QRfBqaECAECIHQIUA3U+1UAj8eDz96HR6lwVco4KZ2e34FLzwokCTuEQibJetm&#10;4NOw4RvXcNUSmLThFYTuddHUHvDNpN27dz/00EP2o9D3FbxrAVwCQOy9fxN60k+DNQHU6LMMoSXr&#10;QPds2OASvv766yeeeKK7u7vDv90GTvHOnTvffvvtM888Y+8Y6PsK3p952GF570w9CYHQIBBhS4Z1&#10;8Omnn37yySc73CWArQEC4BqhwKLvx/ToXMEPetSXECAE2owA/D4NvA+jzUKEaXjwCj5/rce7V/jn&#10;5f/pevu/7P8BTZjgIlkIAUIgggjAK64iOCuvUwI0fJ6vePcKi/+91VBsJzQNmRABIUAIEAKEQMsQ&#10;8O4VnPyebWMaeDMUf5GnVWlI4BCqoPg4HI7IjAi0UgWtHKv9uoYXELJi/yi1X85oSVCfPXRIene1&#10;q5l57uhqFB/E25txDDUx+Ny//EPCXCp4XLXvdUYy+RkO/GEOmOHKiYOyHayc4K+tFd9OrpuusdVJ&#10;jQ9NNrcrU1s0Fp2gjE1lycyii6tqY8NWGS9YtbWtss1zJvjKcrHgAt8AZ70uVovwUvItKOsji3nb&#10;LRYboxl268S27ce12RU6dniw2krvV7dcrgNfka0Ymta7Gl0mdtXL9zoAHsF7rGA1OriEt4f2/vE/&#10;vjUjWC3Cq93X0YK3thaStZsiTaxwxf3blX1P3x2D+uxBeHH5WanTygl4iTkAeP/GzMbhEysGn6Bv&#10;NdLbc3AnXLOpNy8vCrmcsHjZLqxrthBB8/dvdalJ0ZbRnmfSsXiyIto0ApYSpA/1airRYyV+Kper&#10;TomL+ebcVDWVsp+oXhf4UtpMGvvEhkYaqqgZduvEtj1a++ppcb2YqDVyeCv5xEK2BldwoVzsu34j&#10;aHOx4Bcf+8j5C9tdEcsDeuvlY/5+vcLf9HY9/thvZAG4SxiZv/aXG1sWUiXj4luV0zMzzJahiJus&#10;zbl8qVIp9ZvulpStGdtKsS5zYuQsbbbU2zekUjH81/+FcS7r6N0AFx/7GDzAAbHLytLZN48N44d4&#10;5ncHNj6ra1gZW53UuJFGSzs4WCyyEIztSPkfHCKzevfj4EI0MppJVkS34AR83cZZtf/Vh4sKN9We&#10;WVep0z6bnBhzcs7KZz0T0ZEZbezUKTF7qetrOjtHoKUzuWqdjXezlpyYSMofhJEh63eJJzLSYr56&#10;upQcGWnsFEZGR+X1f9PW5eh5NcNundi2/biNwYVZNiYS+vaJL08fnp9nD6cSPfDgoT6bG19bG0/s&#10;2KEEE+qdOP8b/8/npbgjr9vyyTwT42t8CMZLO5RqoN//Hghm8xDF5FeUsa6/I/KXOssCiTR6Dlx8&#10;jVCMknHGopfTAV5WJH69wt/1d//n23+9d/cjMIADlwCPTTmrDZlVksUK85Mptv8yRA4QZNQmeIwh&#10;x8mVUi3Do45cGTdbQFNKslB6a32SbbhUDP9+j6Cn9wGbumt8X9/VquXOxNjqpMataJVqYp7hkM0L&#10;/A+++7Sqd8efOYWhGChPcgvAuSH4lmPAHp1rEsLF0mmWPBG5ydsE1lepNGgf3b2oahZyKqpfn6xm&#10;VX7BIITWJLDZrK9DU2E7GKngqD0JvlnfrAuJnnQmyT7AZl7cCqnp+0sVSbiewgQCgYHC5OiQA6cw&#10;FNOEBTJb4CkFK4013Ay7dWLb9uPq5E6PjiwixpBimC9YO1bsNXz0jXNHNKsjRA/XT/LgoZZdyMHa&#10;HR8rTw8MTENE0WB/v7axv8yjDmCqXm+B53jfRc5zekCWFtdwsZrFKaqB/rFbWBu/fhQ6cE/FisS/&#10;Ni2Mo2DGouWA7crQtekNUSiRM5PzD54OOcwMxa9XGPu3+sq1O/9e/C0cJDSKEnD89AxbDjLL0oa2&#10;sfUiBW4VmDtBA5FMPzU5yoONngT6ANw0STWmXHX0zkZ+MKhSbC8KOMh/cLmt6l3NSnQKoDyVW3AL&#10;vnpEeW+eLQt8O22qOLnSqH3I1aA94EKMIadK9bBcpsrLSp6+4UxN+zo0FV0GiedwwEkhYhASg4/A&#10;D/WqmOGBaSoZJ3HjwuVjuyXY00w0WPkYZ6ZrtVuQ2QJPm1RVQyjCSCBtIRxkmIfn2WJ99IK4c65/&#10;tiEwPwEF9vVrbpJKA9kMDzvA1wiqVADwHJh+S1ndJcjA1eFY6D+kOEWFprGLxD+eyQ44FEw1NPY6&#10;dwFjGJlz737FRfnWo1+vAAJwx3Dsr7ptE0daSdE5wIbWzdNreAL1c79ZkzdfvmFxwwC0dSDZa9XD&#10;2Oqkxs34zaaFhYin9bq6YBVXogXNuM7BB5cgny1pVkbbeei1z3cXbjcXzYYKFut4Eqwa8keY6ceV&#10;u755swZxQ6OR06MQ3UrOw5pYdgqKW1AdZjQaRNveDLt1Ytv247qbgxk1OgfYOYuLpnjQgO5CtVX3&#10;P4qeA3dJskcKfoBWcgzAK3DH0P1PH1ufJUgzghVBju6t8qGmITCavphssERHk+BQUTmPqV0AP3zs&#10;zbNLLOFYX/7TVZ7PxPNofu5sbHVS42L4FpKiU8jxvBxL1pm7BVPwVUevGofNIxiI7oC1k5kYtb85&#10;V8QMGfgGcCxVyAzI5sHE5YevrJjKoDYJFXN9X41smktF1lLj0cLUVJX7gVhcWMxPVe0OFSROuCfW&#10;JtDYUYn2OpLKKShuAeMMvr3SNJuL2Ay7dWLbZuM6Ub1zGkiyy5ke3Fbv74X9+9r4O/qLIJC9MQQN&#10;Uk19eQGPCtRl5cI5OW6AeuS5sMwyPhri+mwe8zfgGyCvJMUWDoIAZPLGUYw9TGVQc1BNR+nlHB83&#10;lMF4BacjwuapKuaBzDOFscIEO3gw3M1Lz2DC2HinVT1yegby1DzRKydtZYbstNlPwTW/t3j1arGX&#10;3UUdPnNJOIz3UnuLfZfO6ENKY6uTGj/iNasvrjSqvBxf/b80jmYAHxP4osbytaRyrwY0ImlJU283&#10;AYP2YbmVNM0SzgoBHi3Jq6upDHqTsOirlweiIcmb2WINaaOKfLiMHyry/QqXOjKMqIrapFQqHlwA&#10;9AJ7NBwk35tit05s2/55cYmMGTlkVTbEdNEOuIxUHovDGo0JeO1l1fjYSXb8oJw2YwJfpMpd7xPz&#10;MOxEGssR4aLmCGJ4/mIfb1OImbcQxB7i2HCyIA70R7OfJJL447UpiGFMZdBzUKaDRxvNjHy2vffe&#10;e6+//rqpVmx+Vw/oX5689uXWz/bqfK7rN5+WXgpA5W5ZwK3v5Yx+7+WWiSDAzzHu2bPHfb8m9vD8&#10;05JNlEnHOiDwWyewk5FaP6lARwyhJetQ92zYt27devnll53o0CkNhB05oez8vqlTvq2j+/TTT59/&#10;/nmb8WzW9vfff997rDDy266Gs3RC05CJcwLpK56QABeUDaPz/kTpA4Fog686MvaBkZuurR/RjXRE&#10;G2UEvMcKUUZFmlsId1iet1SdoC+aoxUCIbTkoGKF27dvv/jii/QDeTKecOpdrVbbEyvQE9gWBBr/&#10;tFRbxKJBCQF/CHg27J07d/p8nYA/wUPX+/vvv4c3svkRi2IFO/TgB2nPnz9/9+5dPxAH2HfXrl3H&#10;jx+nt4sECGmHsAqbJetg92PY/F1sTz311OOPP97hEQNECeAgofh5FxucK5BX6JBlgaZJCEQWAXAM&#10;X3zxBbyUrRm/9fkAoQZOEfwr5I78vLeZvMIDpHESlRAgBAiBYBBo1h2kYKQjLoQAIUAIEAJhQsD7&#10;zdQwzYJkIQQIAUKAEAgGAfIKweBIXAgBQoAQiAYC5BWioUeaBSFACBACwSBAXiEYHIkLIUAIEALR&#10;QIC8QjT0SLMgBAgBQiAYBMgrBIMjcSEECAFCIBoIkFeIhh5pFoQAIUAIBINAg+82BzMIcSEECAFC&#10;gBAIEwLd3d2m4jT4bnOYpkCyEAKEACFACDQdAV/vV2i6dDQAIUAIEAKEQMsR+H/eclUBOpPQxAAA&#10;AABJRU5ErkJgglBLAwQUAAYACAAAACEA1Laf3+EAAAAKAQAADwAAAGRycy9kb3ducmV2LnhtbEyP&#10;wU6DQBCG7ya+w2ZMvNmFUhGRpWka9dQ0sTVpetvCFEjZWcJugb6940mPM/Pln+/PlpNpxYC9aywp&#10;CGcBCKTClg1VCr73H08JCOc1lbq1hApu6GCZ399lOi3tSF847HwlOIRcqhXU3neplK6o0Wg3sx0S&#10;3862N9rz2Fey7PXI4aaV8yCIpdEN8Ydad7iusbjsrkbB56jHVRS+D5vLeX077p+3h02ISj0+TKs3&#10;EB4n/wfDrz6rQ85OJ3ul0olWQfzyyiTvg4QrMJAs4gWIk4J5FEUg80z+r5D/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PCkiWi1AgAAkAYAAA4AAAAAAAAAAAAA&#10;AAAAOgIAAGRycy9lMm9Eb2MueG1sUEsBAi0ACgAAAAAAAAAhAFlLCHd2FwAAdhcAABQAAAAAAAAA&#10;AAAAAAAAGwUAAGRycy9tZWRpYS9pbWFnZTEucG5nUEsBAi0AFAAGAAgAAAAhANS2n9/hAAAACgEA&#10;AA8AAAAAAAAAAAAAAAAAwxwAAGRycy9kb3ducmV2LnhtbFBLAQItABQABgAIAAAAIQCqJg6+vAAA&#10;ACEBAAAZAAAAAAAAAAAAAAAAANEdAABkcnMvX3JlbHMvZTJvRG9jLnhtbC5yZWxzUEsFBgAAAAAG&#10;AAYAfAEAAMQeAAAAAA==&#10;">
                <v:shape id="Picture 573687816" o:spid="_x0000_s1136" type="#_x0000_t75" style="position:absolute;width:49434;height:7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uN1UyAAAAOIAAAAPAAAAZHJzL2Rvd25yZXYueG1sRI9Ba8JA&#10;FITvBf/D8gRvdWOlMURXESE2vVUtPT+yz00w+zZktxr767uFgsdhZr5hVpvBtuJKvW8cK5hNExDE&#10;ldMNGwWfp+I5A+EDssbWMSm4k4fNevS0wly7Gx/oegxGRAj7HBXUIXS5lL6qyaKfuo44emfXWwxR&#10;9kbqHm8Rblv5kiSptNhwXKixo11N1eX4bRW8u6TAi9mbj/ZelF/0Zk35s1dqMh62SxCBhvAI/7dL&#10;reB1MU+zRTZL4e9SvANy/QsAAP//AwBQSwECLQAUAAYACAAAACEA2+H2y+4AAACFAQAAEwAAAAAA&#10;AAAAAAAAAAAAAAAAW0NvbnRlbnRfVHlwZXNdLnhtbFBLAQItABQABgAIAAAAIQBa9CxbvwAAABUB&#10;AAALAAAAAAAAAAAAAAAAAB8BAABfcmVscy8ucmVsc1BLAQItABQABgAIAAAAIQD8uN1UyAAAAOIA&#10;AAAPAAAAAAAAAAAAAAAAAAcCAABkcnMvZG93bnJldi54bWxQSwUGAAAAAAMAAwC3AAAA/AIAAAAA&#10;">
                  <v:imagedata r:id="rId175" o:title=""/>
                </v:shape>
                <v:shape id="TextBox 13" o:spid="_x0000_s1137" type="#_x0000_t202" style="position:absolute;left:43780;top:350;width:4743;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92KKxQAAAOMAAAAPAAAAZHJzL2Rvd25yZXYueG1sRE9LS8Qw&#10;EL4L/ocwgjc3acGt1s0uiw/YgxfXeh+asSk2k9KM2+6/N4Lgcb73bHZLGNSJptRHtlCsDCjiNrqe&#10;OwvN+8vNHagkyA6HyGThTAl228uLDdYuzvxGp6N0KodwqtGCFxlrrVPrKWBaxZE4c59xCij5nDrt&#10;JpxzeBh0acxaB+w5N3gc6dFT+3X8DhZE3L44N88hHT6W16fZm/YWG2uvr5b9AyihRf7Ff+6Dy/PL&#10;6r6qTFms4fenDIDe/gAAAP//AwBQSwECLQAUAAYACAAAACEA2+H2y+4AAACFAQAAEwAAAAAAAAAA&#10;AAAAAAAAAAAAW0NvbnRlbnRfVHlwZXNdLnhtbFBLAQItABQABgAIAAAAIQBa9CxbvwAAABUBAAAL&#10;AAAAAAAAAAAAAAAAAB8BAABfcmVscy8ucmVsc1BLAQItABQABgAIAAAAIQBw92KKxQAAAOMAAAAP&#10;AAAAAAAAAAAAAAAAAAcCAABkcnMvZG93bnJldi54bWxQSwUGAAAAAAMAAwC3AAAA+QIAAAAA&#10;" filled="f" stroked="f">
                  <v:textbox style="mso-fit-shape-to-text:t">
                    <w:txbxContent>
                      <w:p w14:paraId="3201F1F4" w14:textId="77777777" w:rsidR="00456436" w:rsidRDefault="00456436" w:rsidP="00456436">
                        <w:pPr>
                          <w:rPr>
                            <w:color w:val="FF0000"/>
                            <w:kern w:val="24"/>
                            <w:sz w:val="36"/>
                            <w:szCs w:val="36"/>
                          </w:rPr>
                        </w:pPr>
                        <w:r>
                          <w:rPr>
                            <w:color w:val="FF0000"/>
                            <w:kern w:val="24"/>
                            <w:sz w:val="36"/>
                            <w:szCs w:val="36"/>
                          </w:rPr>
                          <w:t>(b)</w:t>
                        </w:r>
                      </w:p>
                    </w:txbxContent>
                  </v:textbox>
                </v:shape>
                <w10:wrap type="topAndBottom"/>
              </v:group>
            </w:pict>
          </mc:Fallback>
        </mc:AlternateContent>
      </w:r>
      <w:r w:rsidR="00456436">
        <w:rPr>
          <w:color w:val="00518E"/>
          <w:sz w:val="22"/>
        </w:rPr>
        <w:t xml:space="preserve">Блок </w:t>
      </w:r>
      <w:r w:rsidR="00456436" w:rsidRPr="00A93087">
        <w:rPr>
          <w:sz w:val="22"/>
        </w:rPr>
        <w:t>«</w:t>
      </w:r>
      <w:r w:rsidR="00456436">
        <w:rPr>
          <w:rFonts w:ascii="Arial" w:hAnsi="Arial" w:cs="Arial"/>
          <w:color w:val="C00000"/>
          <w:sz w:val="22"/>
          <w:lang w:val="en-US"/>
        </w:rPr>
        <w:t>Detector</w:t>
      </w:r>
      <w:r w:rsidR="00456436" w:rsidRPr="00A93087">
        <w:rPr>
          <w:sz w:val="22"/>
        </w:rPr>
        <w:t>»</w:t>
      </w:r>
      <w:r w:rsidR="00456436" w:rsidRPr="00C0320D">
        <w:rPr>
          <w:sz w:val="22"/>
        </w:rPr>
        <w:t xml:space="preserve"> </w:t>
      </w:r>
      <w:r w:rsidR="00613271" w:rsidRPr="00F743A3">
        <w:rPr>
          <w:sz w:val="22"/>
        </w:rPr>
        <w:t xml:space="preserve"> </w:t>
      </w:r>
      <w:r w:rsidR="00613271">
        <w:rPr>
          <w:color w:val="00518E"/>
          <w:sz w:val="22"/>
        </w:rPr>
        <w:t xml:space="preserve">для </w:t>
      </w:r>
      <w:r w:rsidR="00613271" w:rsidRPr="00A93087">
        <w:rPr>
          <w:sz w:val="22"/>
        </w:rPr>
        <w:t>«</w:t>
      </w:r>
      <w:r w:rsidR="00613271" w:rsidRPr="00613271">
        <w:rPr>
          <w:rFonts w:ascii="Arial" w:hAnsi="Arial" w:cs="Arial"/>
          <w:color w:val="C00000"/>
          <w:sz w:val="22"/>
          <w:lang w:val="en-US"/>
        </w:rPr>
        <w:t>Rocking</w:t>
      </w:r>
      <w:r w:rsidR="00613271" w:rsidRPr="00F743A3">
        <w:rPr>
          <w:rFonts w:ascii="Arial" w:hAnsi="Arial" w:cs="Arial"/>
          <w:color w:val="C00000"/>
          <w:sz w:val="22"/>
        </w:rPr>
        <w:t xml:space="preserve"> </w:t>
      </w:r>
      <w:r w:rsidR="00613271" w:rsidRPr="00613271">
        <w:rPr>
          <w:rFonts w:ascii="Arial" w:hAnsi="Arial" w:cs="Arial"/>
          <w:color w:val="C00000"/>
          <w:sz w:val="22"/>
          <w:lang w:val="en-US"/>
        </w:rPr>
        <w:t>scan</w:t>
      </w:r>
      <w:r w:rsidR="00613271" w:rsidRPr="00A93087">
        <w:rPr>
          <w:sz w:val="22"/>
        </w:rPr>
        <w:t>»</w:t>
      </w:r>
      <w:r w:rsidR="00613271" w:rsidRPr="00F743A3">
        <w:rPr>
          <w:color w:val="00518E"/>
          <w:sz w:val="22"/>
        </w:rPr>
        <w:t xml:space="preserve"> </w:t>
      </w:r>
      <w:r w:rsidR="00613271">
        <w:rPr>
          <w:color w:val="00518E"/>
          <w:sz w:val="22"/>
        </w:rPr>
        <w:t>с</w:t>
      </w:r>
      <w:r w:rsidR="00456436">
        <w:rPr>
          <w:color w:val="00518E"/>
          <w:sz w:val="22"/>
        </w:rPr>
        <w:t xml:space="preserve"> щелевым</w:t>
      </w:r>
      <w:r w:rsidR="00456436" w:rsidRPr="000E1271">
        <w:rPr>
          <w:color w:val="00518E"/>
          <w:sz w:val="22"/>
        </w:rPr>
        <w:t xml:space="preserve"> (</w:t>
      </w:r>
      <w:r w:rsidR="00456436">
        <w:rPr>
          <w:color w:val="00518E"/>
          <w:sz w:val="22"/>
          <w:lang w:val="en-US"/>
        </w:rPr>
        <w:t>a</w:t>
      </w:r>
      <w:r w:rsidR="00456436" w:rsidRPr="000E1271">
        <w:rPr>
          <w:color w:val="00518E"/>
          <w:sz w:val="22"/>
        </w:rPr>
        <w:t>)</w:t>
      </w:r>
      <w:r w:rsidR="00456436">
        <w:rPr>
          <w:color w:val="00518E"/>
          <w:sz w:val="22"/>
        </w:rPr>
        <w:t xml:space="preserve"> или кристаллическим</w:t>
      </w:r>
      <w:r w:rsidR="00456436" w:rsidRPr="000E1271">
        <w:rPr>
          <w:color w:val="00518E"/>
          <w:sz w:val="22"/>
        </w:rPr>
        <w:t xml:space="preserve"> (</w:t>
      </w:r>
      <w:r w:rsidR="00456436">
        <w:rPr>
          <w:color w:val="00518E"/>
          <w:sz w:val="22"/>
          <w:lang w:val="en-US"/>
        </w:rPr>
        <w:t>b</w:t>
      </w:r>
      <w:r w:rsidR="00456436" w:rsidRPr="000E1271">
        <w:rPr>
          <w:color w:val="00518E"/>
          <w:sz w:val="22"/>
        </w:rPr>
        <w:t>)</w:t>
      </w:r>
      <w:r w:rsidR="00456436">
        <w:rPr>
          <w:color w:val="00518E"/>
          <w:sz w:val="22"/>
        </w:rPr>
        <w:t xml:space="preserve"> типом детектора</w:t>
      </w:r>
    </w:p>
    <w:p w14:paraId="0DDBF482" w14:textId="143B9648" w:rsidR="00BA5F50" w:rsidRPr="002D2E94" w:rsidRDefault="006D6582" w:rsidP="004D6B1A">
      <w:pPr>
        <w:pStyle w:val="Heading4"/>
        <w:numPr>
          <w:ilvl w:val="3"/>
          <w:numId w:val="5"/>
        </w:numPr>
      </w:pPr>
      <w:bookmarkStart w:id="71" w:name="_Offset_scan"/>
      <w:bookmarkEnd w:id="71"/>
      <w:r>
        <w:rPr>
          <w:lang w:val="en-US"/>
        </w:rPr>
        <w:t>Offset</w:t>
      </w:r>
      <w:r w:rsidR="00BA5F50">
        <w:rPr>
          <w:lang w:val="en-US"/>
        </w:rPr>
        <w:t xml:space="preserve"> scan</w:t>
      </w:r>
    </w:p>
    <w:p w14:paraId="4B1E7D8D" w14:textId="50790D05" w:rsidR="00B40A11" w:rsidRDefault="00B40A11" w:rsidP="00B40A11">
      <w:pPr>
        <w:pStyle w:val="a"/>
        <w:spacing w:beforeLines="100" w:before="240" w:afterLines="150" w:after="360" w:line="276" w:lineRule="auto"/>
        <w:ind w:firstLine="0"/>
        <w:rPr>
          <w:sz w:val="22"/>
        </w:rPr>
      </w:pPr>
      <w:r>
        <w:rPr>
          <w:sz w:val="22"/>
        </w:rPr>
        <w:t>Блоки</w:t>
      </w:r>
      <w:r w:rsidRPr="003861AB">
        <w:rPr>
          <w:sz w:val="22"/>
        </w:rPr>
        <w:t xml:space="preserve"> </w:t>
      </w:r>
      <w:hyperlink w:anchor="_Units" w:history="1">
        <w:r w:rsidRPr="003861AB">
          <w:rPr>
            <w:sz w:val="22"/>
          </w:rPr>
          <w:t>«</w:t>
        </w:r>
        <w:r w:rsidRPr="006E6A2E">
          <w:rPr>
            <w:rStyle w:val="Hyperlink"/>
            <w:rFonts w:ascii="Arial" w:hAnsi="Arial" w:cs="Arial"/>
            <w:sz w:val="22"/>
            <w:lang w:val="en-US"/>
          </w:rPr>
          <w:t>Units</w:t>
        </w:r>
      </w:hyperlink>
      <w:r w:rsidRPr="003861AB">
        <w:rPr>
          <w:sz w:val="22"/>
        </w:rPr>
        <w:t xml:space="preserve">», </w:t>
      </w:r>
      <w:r w:rsidR="00947808">
        <w:rPr>
          <w:sz w:val="22"/>
        </w:rPr>
        <w:t>«</w:t>
      </w:r>
      <w:hyperlink w:anchor="_Argument" w:history="1">
        <w:r w:rsidR="00CE5A6C">
          <w:rPr>
            <w:rStyle w:val="Hyperlink"/>
            <w:rFonts w:ascii="Arial" w:hAnsi="Arial" w:cs="Arial"/>
            <w:sz w:val="22"/>
            <w:lang w:val="en-US"/>
          </w:rPr>
          <w:t>Argument</w:t>
        </w:r>
      </w:hyperlink>
      <w:r w:rsidRPr="003861AB">
        <w:rPr>
          <w:sz w:val="22"/>
        </w:rPr>
        <w:t>», «</w:t>
      </w:r>
      <w:hyperlink w:anchor="_Detector" w:history="1">
        <w:r w:rsidRPr="006E6A2E">
          <w:rPr>
            <w:rStyle w:val="Hyperlink"/>
            <w:rFonts w:ascii="Arial" w:hAnsi="Arial" w:cs="Arial"/>
            <w:sz w:val="22"/>
            <w:lang w:val="en-US"/>
          </w:rPr>
          <w:t>Detector</w:t>
        </w:r>
      </w:hyperlink>
      <w:r w:rsidRPr="003861AB">
        <w:rPr>
          <w:sz w:val="22"/>
        </w:rPr>
        <w:t>», «</w:t>
      </w:r>
      <w:hyperlink w:anchor="_Footprint_and_distortion"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 xml:space="preserve">что и для зеркальной геометрии. </w:t>
      </w:r>
      <w:r w:rsidR="00806CF4">
        <w:rPr>
          <w:sz w:val="22"/>
        </w:rPr>
        <w:t>Блок</w:t>
      </w:r>
      <w:r w:rsidR="00806CF4" w:rsidRPr="003861AB">
        <w:rPr>
          <w:sz w:val="22"/>
        </w:rPr>
        <w:t xml:space="preserve"> «</w:t>
      </w:r>
      <w:hyperlink w:anchor="_Detector_2" w:history="1">
        <w:r w:rsidR="00806CF4" w:rsidRPr="006E6A2E">
          <w:rPr>
            <w:rStyle w:val="Hyperlink"/>
            <w:rFonts w:ascii="Arial" w:hAnsi="Arial" w:cs="Arial"/>
            <w:sz w:val="22"/>
            <w:lang w:val="en-US"/>
          </w:rPr>
          <w:t>Detector</w:t>
        </w:r>
      </w:hyperlink>
      <w:r w:rsidR="00806CF4" w:rsidRPr="003861AB">
        <w:rPr>
          <w:sz w:val="22"/>
        </w:rPr>
        <w:t>»</w:t>
      </w:r>
      <w:r w:rsidR="00806CF4">
        <w:rPr>
          <w:sz w:val="22"/>
        </w:rPr>
        <w:t xml:space="preserve"> как для кривой качания.</w:t>
      </w:r>
    </w:p>
    <w:p w14:paraId="71E198B1" w14:textId="436CF4A1" w:rsidR="00B40A11" w:rsidRDefault="00B40A11" w:rsidP="004D6B1A">
      <w:pPr>
        <w:pStyle w:val="Heading5"/>
        <w:numPr>
          <w:ilvl w:val="4"/>
          <w:numId w:val="5"/>
        </w:numPr>
        <w:rPr>
          <w:lang w:val="en-US"/>
        </w:rPr>
      </w:pPr>
      <w:r>
        <w:rPr>
          <w:lang w:val="en-US"/>
        </w:rPr>
        <w:t>Beam</w:t>
      </w:r>
    </w:p>
    <w:p w14:paraId="76ABC3D2" w14:textId="45F1A991" w:rsidR="00B40A11" w:rsidRPr="000D5AF2" w:rsidRDefault="00294626" w:rsidP="003855FD">
      <w:pPr>
        <w:pStyle w:val="a"/>
        <w:numPr>
          <w:ilvl w:val="0"/>
          <w:numId w:val="2"/>
        </w:numPr>
        <w:spacing w:beforeLines="100" w:before="240" w:afterLines="150" w:after="360" w:line="276" w:lineRule="auto"/>
        <w:jc w:val="center"/>
        <w:rPr>
          <w:rStyle w:val="ListLabel3"/>
          <w:color w:val="00518E"/>
          <w:sz w:val="22"/>
        </w:rPr>
      </w:pPr>
      <w:r w:rsidRPr="009813F3">
        <w:rPr>
          <w:noProof/>
        </w:rPr>
        <mc:AlternateContent>
          <mc:Choice Requires="wpg">
            <w:drawing>
              <wp:anchor distT="0" distB="0" distL="114300" distR="114300" simplePos="0" relativeHeight="251801600" behindDoc="0" locked="0" layoutInCell="1" allowOverlap="1" wp14:anchorId="2BAAE391" wp14:editId="66022DD9">
                <wp:simplePos x="0" y="0"/>
                <wp:positionH relativeFrom="column">
                  <wp:posOffset>488423</wp:posOffset>
                </wp:positionH>
                <wp:positionV relativeFrom="paragraph">
                  <wp:posOffset>3487</wp:posOffset>
                </wp:positionV>
                <wp:extent cx="4846955" cy="1253490"/>
                <wp:effectExtent l="0" t="0" r="0" b="3810"/>
                <wp:wrapTopAndBottom/>
                <wp:docPr id="917" name="Group 19"/>
                <wp:cNvGraphicFramePr/>
                <a:graphic xmlns:a="http://schemas.openxmlformats.org/drawingml/2006/main">
                  <a:graphicData uri="http://schemas.microsoft.com/office/word/2010/wordprocessingGroup">
                    <wpg:wgp>
                      <wpg:cNvGrpSpPr/>
                      <wpg:grpSpPr>
                        <a:xfrm>
                          <a:off x="0" y="0"/>
                          <a:ext cx="4846955" cy="1253490"/>
                          <a:chOff x="0" y="0"/>
                          <a:chExt cx="4847482" cy="1253941"/>
                        </a:xfrm>
                      </wpg:grpSpPr>
                      <pic:pic xmlns:pic="http://schemas.openxmlformats.org/drawingml/2006/picture">
                        <pic:nvPicPr>
                          <pic:cNvPr id="918" name="Picture 918"/>
                          <pic:cNvPicPr>
                            <a:picLocks noChangeAspect="1"/>
                          </pic:cNvPicPr>
                        </pic:nvPicPr>
                        <pic:blipFill rotWithShape="1">
                          <a:blip r:embed="rId176"/>
                          <a:srcRect t="19245" b="61887"/>
                          <a:stretch/>
                        </pic:blipFill>
                        <pic:spPr>
                          <a:xfrm>
                            <a:off x="0" y="0"/>
                            <a:ext cx="4847482" cy="1253941"/>
                          </a:xfrm>
                          <a:prstGeom prst="rect">
                            <a:avLst/>
                          </a:prstGeom>
                        </pic:spPr>
                      </pic:pic>
                      <wps:wsp>
                        <wps:cNvPr id="919" name="Овал 2"/>
                        <wps:cNvSpPr/>
                        <wps:spPr>
                          <a:xfrm>
                            <a:off x="4180" y="414067"/>
                            <a:ext cx="1271965" cy="29329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BDC1251" id="Group 19" o:spid="_x0000_s1026" style="position:absolute;margin-left:38.45pt;margin-top:.25pt;width:381.65pt;height:98.7pt;z-index:251801600" coordsize="48474,125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9vOeSQMAANQHAAAOAAAAZHJzL2Uyb0RvYy54bWycVd1O2zAUvp+0d7By&#10;D2lCWpqIgiZY0aRpq2DTrl3HaSwc27Ldv5fZM0y73Uv0kXZsJylQYAMk0jg+P9/5znfss4tNw9GK&#10;asOkmETJ8SBCVBBZMrGYRN+/TY/GETIWixJzKegk2lITXZy/f3e2VgVNZS15STWCIMIUazWJamtV&#10;EceG1LTB5lgqKmCzkrrBFpZ6EZcaryF6w+N0MBjFa6lLpSWhxsDXq7AZnfv4VUWJ/VpVhlrEJxFg&#10;s/6p/XPunvH5GS4WGquakRYGfgOKBjMBSftQV9hitNTsIFTDiJZGVvaYyCaWVcUI9TVANcngUTXX&#10;Wi6Vr2VRrBeqpwmofcTTm8OSL6trrW7VTAMTa7UALvzK1bKpdON+ASXaeMq2PWV0YxGBj9k4G+XD&#10;YYQI7CXp8CTLW1JJDcwf+JH6497zNBune888S1w74i5x/ACOYqSA/5YDeDvg4N9aAS+71DRqgzT/&#10;FaPB+m6pjqBdCls2Z5zZrZceNMaBEqsZIzMdFkDnTCNWTqI8AeUL3IDmYd+lRe4TFOicnF3wwq6q&#10;z5LcGSTkZY3Fgn4wCnQLdHo6HprHbvkg5ZwzNWWcIy3tD2br2xorSJp4ObrNtloQ/SPRPEFYEOSV&#10;JMuGChsmTFMOhUthaqZMhHRBmzmFCvWn0iPEhdHkBhC76UryNAM1wGyNkvH41FUA+1ZTS2rXXAe/&#10;QxyoMKC9V6jtZc0Am9rYayob5F4AJODyTODVZ2ODvDqTFk4A4JEBOjcFcBSZjjZYHRD3qmnz/QAI&#10;Lux9eeSdPHY/d793v3Z/UOrYas36iTTFMwRlyRgONJi6LMkGo5bpbiyT9DTJR+1YpvlJmnvp9bN1&#10;wBPloBRDn6cKF0I6mfmGcoHWrteD4cB7GMlZ6XZ9t/Vifsk1WmE4c6fTAfx5IYMO9maAhAtogCs3&#10;FOjf7JZTF4OLG1rBHMEJk4YM7kKgfVhMCOgzaNzUuKQh2/B+ss7DHyk+oItcAco+dhugswxButhB&#10;LK29c6X+Pumd29Jfcu49fGYpbO/cMCH1U5VxqKrNHOw7kgI1jqW5LLdwymjLL2W41rAgtYQBJ1Z7&#10;Z2cFEvau/urwHLTXnLub7q+91f4yPv8LAAD//wMAUEsDBAoAAAAAAAAAIQDBSwAHU7oAAFO6AAAU&#10;AAAAZHJzL21lZGlhL2ltYWdlMS5wbmeJUE5HDQoaCgAAAA1JSERSAAACEwAAAtgIAgAAAEnu5wQA&#10;AAABc1JHQgCuzhzpAAC6DUlEQVR4Xu29D3wV1Zn/PwQV/EsE6l/ENtwQucZtjZoWsGprEwzpVtI1&#10;dOuX3Wb3p5DsduHKlt3Nt93W7pdu+l1aDX53m4B2m3aptUYb7BoipG7VCthbja2FawM3UQH//wtY&#10;ERGS33PmzJ07d2bu/J+5M/d+5mXpzcw5z3nO+zwzzznPOTNn0tjYmCAIExMT4+PjR44cefvttw8f&#10;Pvzuu+8eO3aMzmsPSql7viAnSeeClOt3oaGC7HdlIR8EjAlMmjSp+BBZqZSVNF6RyVfWSSeddPLJ&#10;J5966qnl5eVTp04tKyujlOwgz0HPX3pUvf7666+99tq55547bdq0M844Y8qUKV7pBDkgAAIgAAJR&#10;JPD+++8fOnTo4MGDL7300lniIXmOt956i9zGCy+8cOKJJ5533nnTp0+PYvWgMwiAAAiAgH8EKBxF&#10;zoMiUhUVFWzk8eabb9Jo44MPPrjoootOOOEE/wqGZBAAARAAgegSoCmMP/zhD5MnTz777LPL3nvv&#10;PQpY0WgDbiO6LQrNQQAEQMBvAuQjyFNQ5Iq8RhmNQWbMmIEgld/QIR8EQAAEok6APAX5C/IaZRS3&#10;Ou2006JeH+gPAiAAAiAQAIHTTz+djTloAS48RwC4UQQIgAAIFAEB8hc03iijSQ94jiJoTlQBBEAA&#10;BAIgQP7i6NGjZQYl0WrdXz+TuukHv7ip5+Ev3fnQrfc/Jid+7/33O+4d/CDP24IBaI8iQAAEQAAE&#10;CkKAXEOZwevK77zzTtn7795Se+4tV5yz9LzjL71z9L8ee4YUfeWNt7541/9MPmnKzT9NvvrGmwVR&#10;HYWCAAiAQGgJ/N3f/R2tXpVemlP8H52kS0GqPSdW+ctHHtGWSCdjlXMda2I05njjjTeqq6vpPY+q&#10;qiqaT7/h/Ikf/ua5wd/t/fxPd5WfOLHp9TO2j75+/x/eMil7YIXMbeH6dDYxP89PKX87rgoyggAI&#10;gEA4CHzve9975plnaA2S6hgeHqZLQep411133njjjSrnQX/SyTvv3OhYEyPPQe8KUj3JSdIy3ksu&#10;uYQ+bvXVT5z9/z2YPvrWK9veKd+3b9+RqeWTXxvdu3dv3uLJJSze1bmXBjZ07F16b2XGeQysWLxx&#10;+ZaJie2rYuQ3sr9NK0IScxyQaQYkAAEQAIGACdAnnc4//3z61pPqiMViAX9t71PXXHP33XcrnQd3&#10;G3SSLjnGYuQ5SCg5DO4Y6ItXl1566Ttvvnb7J844eOjQKfufPnLCqf84+50lCz9GK3x/97vf6WmQ&#10;Xr+W3ANzDuIRW/XDTiGxbkBKuiBeKWdS/nZcF2QEARAAARBQE1A6D0/cBhVg4jn4i+YHDhygbyKe&#10;duaMyy67bOqRsVs+FT/15Km3XPDOX//pp/fv379jxw5K9txzz6n1Tfffu2P5kgbF6Vjj0gW79qTZ&#10;SGSjsCNRScOH9YrfFLhKr18oBbdWcA+TcyKbcZJ0mQvX5NKcycbMpIzi2IUKFw+MYnC3gQAIFDEB&#10;2Xm4H21wSiaeg1LQd3OPHHl/5UMjf73tJXr1fNasWRed/P5lF8yYKDthz549NBarrKykNPoz7Tpj&#10;iR2pvQ0bJrYsFxZQFGv7qlWK3xS4WpeophgWOzYwlzOwovLepTzYtUVYu75STswvS4c6FzkSOZuU&#10;kIrkUpZvXJuZbdmRSC3h53ZkR0JFbDyoGggUPwHtpLTyTPHXP6gamnuOo0c/+PuHn//eH4585nz2&#10;3XWKX50wefKX51+4ff/B37zwRjqdpq+y04shF154oY7O5CbUZw0DU5XxBRsXZ0cA6T27xKEJOxZv&#10;1BHGhatzsbHO1zIxsox34cMLGuvIx4LONaL7aViyXKCRUFDIUQ4IgIBvBHgPMd/hW7FhFywHqVRz&#10;Ho71NvEc9J7gsk07f374nM+d/lZt2StsGW9Z2cc//vH9+/atu+6i//jNS5OmnEITPrT+igJWaiVY&#10;bGrj5sy0BrvK4lfVc6VpDz2dY6u2T0z8UPgSPeMz4Sg2jy4dynGGMrdOrlzhNAhZLIhy9nYucMwK&#10;GUEABEAgegSUcxvaCXNn9TF6n4MkPp3e//O3T7v8lHd7ll568cUX02QGPX1p06dPfepTr7/y0o9v&#10;vKLu6itpCUGesmOrvrZ842J5RoJCTwlB6ucbaUuOgB7wbBQQm1stZKNLxjVU5GIeS45JsVx7Uzv4&#10;UIe5LmegkAsEQAAErBKgHja91aBN/eKLL9Ilq1K8SKedEnfvPNgQwli3Ky76yO2XHP9h/XnlZ5xO&#10;FaYNoWh/KMpCExsLFy68OD7PhAKb0RAWS4FG1u2XF1rpl5uZyK5MVIvhpoYNe2k5Fg9X8WEIhZbE&#10;+JVyhlydi5zIlupMLjHTGknKl1LVGHN4YY6QAQIgYEDgb/7mb+g1OO2ky+zZs+lSYOjoEX/zzcu1&#10;C3C587jpppsdazLpoYceWrRokeP8yAgCIAACIBBaAuQ8yIF5q97WrVsDHTd5qz2kgQAIgAAIGBPw&#10;3G3w4uA5YHggAAIgAAL2CMBz2OOF1CAAAiAAAvAcsAEQAAEQAAF7BOA57PFCahAAARAAAXgO2AAI&#10;gAAIgIA9AvAc9nghNQiAAAiAADwHbAAEQAAEQMAeAXgOe7yQGgRAAARAAJ4DNgACIAACIGCPAPv6&#10;yCc+8Ql7mZAaBEAABECgVAk88cQTGHOUauOj3iAAAiDglAA8h1NyyAcCIAACpUoAnqNUWx71BgEQ&#10;AAGnBOA5nJJDPhAAARAoVQLwHKXa8qg3CIAACDglAM/hlBzygQAIgECpEnDkOUa76uu7RmVkqj+1&#10;5/MlKFXoqDcIgAAIRJqAI89hscYVbdu2tVVYTIxkIAACIAACESHgnecQBxZdiXJ+JAYFQRpqjHa1&#10;tieT7TXl5TRQoXNSCuWoJSKwoCYIgAAIgAARMHqH/I033tBlNPNQb32r0C2PJ8gb0J/dQmtNe7x3&#10;rLNOEAYT5euqhugMT8YT8B81w2ukJAmhk6WlI19BaCEQAAEQAIFCEZg5c6Zu0fQOuYnn0M8pewIu&#10;VfYcsjtRncmmJ5fS3CO0cP+CAwRAAARAIJwEqENv4Dm8i1ZZqn1d5xgdjf2ZgJalTEgEAiAAAiAQ&#10;JgKOPEdFLJ7s25pZXDW6tS8Zj5nMhCeHR8TRSYKtySL/MdRRm0pnl2eFCQl0AQEQAAEQMCTgyHPQ&#10;o3+oqY+mvMWjpq9pyDj4VNG2pqWnmWbIt54msJlynqkb665gnCAAAiAQRQKO5jmiWFHoDAIgAAIg&#10;YJlAqOY5LGuNhCAAAiAAAmEl4CxaFdbaQC8QAAEQAAH/CcBz+M8YJYAACIBAcRGA5yiu9kRtQAAE&#10;QMB/AmUTExP+l4ISQAAEQAAEioQAeQ2MOYqkLVENEAABEAiMADxHYKhREAiAAAgUCQF4jiJpSFQD&#10;BEAABAIjAM8RGGoUBAIgAAJFQgCeo0gaEtUAARAAgcAIwHMEhhoFgQAIgECREJg0MDAwf/583doY&#10;fLekSGqvqMbhw4ffeuut8fHxkFStrKxs+vTpp5xySkj0iagahW1WNGJEzQZqEwGD5//OnTvhOSQj&#10;OXDgwEc+8pGpU6eGxGiOHDny3HPPzZo1KyT6RFSNwjYrGjGiZgO1TT0HolWSkdBoIzxug3QiZcIz&#10;AIrujVTYZkUjRtdyoLkxAXgOWAgIgAAIgIA9AvAc9nghdbQJpNdfOZmOK9eno10PaA8ChSUAz1FY&#10;/ig9UAID31ld/eDx48PNvd8ZCLRgFAYCxUUgBJ5jtKu+nu1OjqOECBSo0SvnScsIq+dVlhBtVBUE&#10;vCbg0nPQA4C2Fw/Zc19+Kjl/PElBjdKKaoiNyQ/nTeqcuZlpe9CsQmxVz7xvTZ7cInxlVcysPFwH&#10;ARDIS8Cd5xjd2ie0tAh9W0M1ZKho27atrcJNow98p7d5+DgdX322xYeI+AcffPD8889rFaSTdMmN&#10;4i7yDiZq+pqGxsSjNz484kKUP1ndNyvple7vFW6+Wejtdz3PEcpG9Ic8pIKAhoArz8EcR9PKxnhS&#10;ch1ir7ArIfVbE4NiaYqeLOvKKvukuf1TdZc3K02SJEmT+8M8u7ZQSexoV2t7MtleI/ags8LtdKfT&#10;e3b5YTP0dfv169c//fTTSuH0J50s6ErceEzyt3WdnXWs4eoTicwwRNOaMsfBTIOXJwYVzNeuzRgD&#10;y2oyntFahT/NyhxH81e+0uyB6whrI/phsJAJAmoCbjyH6DgWVdQ1tmRchyAk24cbebe1pWcdRbGo&#10;J9se7xXPDHXUGvKnPiXv8VKXt/0O0e1I0ugxZnioC+WJK9q6O2prO6gbvW3R1taMFpa60w1fae6t&#10;oiU4Vb3NPT6ENU466aS1a9f+6Ec/kp0H/aA/6eSUKVMKZKTUjD3N5PQVblpIpqq6M63ZTBeoNYfX&#10;8DYaauprpfalBzw9hqV266xTML9xhrL5dBrXtJ6eN6s44mhujMUaPXAdoWxEU6ZIAALeEHDhOSTH&#10;IQhK11HbsZI/5udUMT8xmk7JZ0wVlvulzT1CKs0CYBbzqgrVFlQRiwv0WGQPRbE7bXrEVj3OglXH&#10;H/fBb4iFn3rqqbLzkN0GnTTVzL8EdZ2iA2jsZ2NG7j9qqWMgFkhNTE3yaDrFMIpHDY3nhkeYDWRa&#10;XKuZsvm0jWtaE8+bVXIcguCJ6whlI5pCRQIQ8ISAc89BDw0eCyovpyd9dtSRo9bIcNKimvRkkePs&#10;ZqMTiyIVyfhTUflQtC/D6xyy8+CjjcK6jWzlGCoaMPbzWKP6EMdwmcOKDxYF+NW49pqVHMfOnavZ&#10;WHJy1eqdOz2Y61A4j3A1ote2CnkgoCLg3HOQ42jJhCnoUaPvOnIiWZmiqa/KnyckQqlOpoerPq9S&#10;OV923bbliUe7Emz9Fz1oyCnx4UwoDvIWHeJReLdBD3c5TsVGilVzlIQG+3uoda6OxZNSHFG6WLGo&#10;Scg9QxcyDZSD2LRxfW9WNuK4TVz3wI7h2zyY6xBrGKJGDIVRQ4mSIODcc+SEKbiH2K9FVtdJkxbi&#10;wITFN+g6i4SneMSjdTienfmoaFuTSZhzXiUyX3bdxiKZYuy+futpQkaJvqZud+uuPDYL+rRRKL6X&#10;RT5AahZqqQwkaUxJo0qhly1Xq+scyjSetHRX0R48xCUzv/vNLCnTxg2gWeVQFVfLo4AVFxaWRvTY&#10;NiEOBPISCPBbubQGp79xzHKEI+BG27dv38UXXxxwocbF7d69e/bs2QVTiUYhrUK3y/XNBdNeKrjg&#10;zVrgRiw0f5QfXQLGX1l3PuawSCS7ZpP6rWF1GxbrgmQgAAIgAAJEwHfPIa3YYZOq8BuRMjlP3ryL&#10;VI2hLAiAgEUCvnsOi3oUPBlt30b78BRcDVkBUoZUCo8+EdWksM2KRoyo2UBtUwIBznOY6lLQBLTt&#10;aDqdPnr0aEG1yBZOL5rFYjHsJuuyOQrbrGhEl82H7AUkgN1kCwgfRYMACIBAJAkUeIY8ksygNAiA&#10;AAiAQH4CiKTDOkAABEAABOwRgOewxwupQQAEQAAE4DlgAyAAAiAAAvYIwHPY44XUIAACIAACZbRB&#10;DSiAAAiAAAiAgEUC5DUw5rDICslAAARAAAQkApO2bNmyYMECXR60nhecQAAEQAAESpPAzJkzdSu+&#10;Y8cOI89RmrBQaxAAARAAAQMC5DkQrYKFgAAIgAAI2CMAz2GPF1KDAAiAAAjAc8AGQAAEQAAE7BFw&#10;4zlo0zjaqZVt8F2AgwovVNEFqC2KBAEQAIEQEXDhOUa39gktLULf1sK4jhBBhCogAAIgUFIEnHsO&#10;5jiaVjbGk5LrEAcBXYny8vLEICEUByTSQYMD5RCB/2b/JhJiosSglFrMqcwrDiuyknliMUVrezLZ&#10;XlO4MU9JWQkqCwIgAAJKAk7e5xAX+dLjvFXo3tY2kihfVzW0ra2CTtS0x3v5nrG0+zhtOy7+5gm7&#10;hVYxeQV3DPxMTV8T5SQJzakO/oOJit1R3t/IxWRTZiSTYLk4WaBYIbx9AssGARAAAQ8JOHyfw2Bn&#10;D9lxVDAnIT7LBcmVZH2Dyk9oPQc/k/FB0g/mUdqT2dq39A5VrVPlVebykBNEgQAIgAAIZPriBp7D&#10;YbSKQlU8WFRe3twjZAJWMvGRYcWj33471HYMjcmHOPjAAQIgAAIgEBoCzjwHcxwtvZmHe2+L2nXU&#10;NWpOCUJyeESsNstsUP+KWDzZfgef8DA+MgLN0uE6CIAACICAlwQceQ42Od6xUh4LcD+xX6lWXWdv&#10;nA9JynnoqaKtuyPVLJ5oHY7XGlWhrnMok5RS51t6W9G2pqWHBGJprpfmAFkgAAIgYIGAyQx5vjiX&#10;BcmZJDQPkpnwtpELSUEABEAABApHwGCe28fvVpG/kA5aY4WpisI1P0oGARAAAc8J+LWzU10nprg9&#10;bywIBAEQAIHCE8DOToVvA2gAAiAAApEj4GiGPHK1hMIgAAIgAALeEYDn8I4lJIEACIBAaRCA5yiN&#10;dkYtQQAEQMA7AvAc3rGEJBAAARAoDQLwHKXRzqglCIAACHhHAJ7DO5aQBAIgAAKlQQCeozTaGbUE&#10;ARAAAe8IwHN4xxKSQAAEQKA0CEzq7+9fuHChbmWN9ucQhMOHD7/11lvj4+OlASrUtSwrK5s+ffop&#10;p5yi0pJe9Tx+/HioVddT7ujRo1SjqVOnRk5zuwqjgWCxdm0msPQGz//t27c79xwHDhz4yEc+Ugq3&#10;d2BN5bigI0eOPPfcc7NmzVJJILdBHsWx2AJmfPnll7WOsID6+FQ0GggW65NpuRdr7DmcR6totAG3&#10;4b55PJFADaE7+KMurSfyIcQnAmgg7ZjDJ9QQ6y0B557DWz0gDQRAAARAICoE4Dmi0lLQEwRAAATC&#10;QgCeIywtAT1AAARAICoE4Dlct1R6/ZVXrk+biBlonSwe5ild6wMBnhPI7FOWGPRcNASCQCQJeOE5&#10;6NHJH4vi0ToQDhCWHugBqTrQ+lnhQVpHc3y4ubfF1Mv4qNTAioVy8QMrJvFjRabFrJzxUTkvRY92&#10;1efbod7gkr4Gg4nmVMcQ26nMz80ttfCV2lhpGitpvGRsJMs2ZLWw9PqFknmqjFRKaKWyVtL4DYRA&#10;iJuj5rNGv8v3Tb4XnoOUm3/bMHsw0qPxtl3fKuSjMQsqturxx1fFfANnR/DAA3fefH0DyxFrpM11&#10;+80GKDmyP/jgg+eff15bHJ2kS9bVEG/FxRszGQZWLBa20NKeib2duxaLvsPKGevFFThlRdu2bW0V&#10;nigxmk4J8Zg3svIqpIWf6zecNJaxTE/Y+Ccktmo7s07x2LJcWBCvjCSQwTv6msROx5rh1q5R/3AF&#10;L9kjzyErvvfZndVz2fM6OxCRAjSKkYl4ho0JWlvF0UrrgHRRPV5RjmYokziMWM/iPiyhWqDyBKX4&#10;vhhEymZRjIdUYhXU9ZTkJVrIrqmyJDi9Z9f8eTmGb6ed6c5Zv379008/rcxEf9JJW69hsltxb+eC&#10;TJdt88blSyRntnTBrj1pYcDCGTt6+5eW9WcTCd6VKy+XIkiZvp10gvd5xX+7EsqUo12t7clke43Y&#10;C8xmytslHEzUtCeFnmaScdWyqyVpYpk6JUpaJQala5ajW1r4Oc9JC00TqubLgawGZdcw0uvXblz+&#10;tZxOoJXKWkljVxXn6Vn3o7gOjzzHztVV/OH62V23fYUeSAOtVc9+VRqFSAEaGgPwE8cfrF79HTFA&#10;snPXvB768+Y7P9si8B854xUSsrpaDPLQUGY+575z9bPX09/dVIZGYObEgzfTGOgrV2caSsoiy9cT&#10;m0mrpyQv0TS7TpWzpiLzqVq9c+eze8ULmakPk/DeSSedtHbt2h/96Eey86Af9CednDJligfWGJtb&#10;vSPFVZIOK2c8KNiFiGSqqlvc6L63paeZns/s+R7vZSeGOlLshHwk24cbMynXUa+voq27o7aWBZ+2&#10;LdraKmUa640Pj+irU9c5JKUf61k4RZJGUSu9ErlWTKVWgf9gJdo8tPDtNk3hm08BuW0kb9NYAzOw&#10;LiF0rhE7OXqHlcpaSWNNGdup6lY29VEvpbymr6nbozGwbR38yeCR58hGq0Q/Qb1s4c7Pcl8iPyvl&#10;Lvln7xRYJ5diXM2NNDypnDdf/qGsJOuqi25IeSjPaAVSSjpJ3qtH0UWRs1BBLIGeWLkIHSUzOhhn&#10;162yLFYRzZsvjT9YCIvcopXw3qmnnio7D9lt0El/TCIKUmubFvHwUV1ji5BKP5pO1XasrGMnKhY1&#10;1fb0Z11H5rwwp6pWVbOKWJwNJpifqeu0NoUhS6M+pLZErhUVJP+IAkt/ddQFZb1InQGH9cxhSElh&#10;U7Hj4lXsNAx1EnXwyHPI9SH3zvvU8rOSdde7G+iJXNXbzCdD5AGEMQUKfBkk0BeYXt9CwxTD+Q0D&#10;sVaUNMiuqrKWidovshAWAbNiDLLz4KMNL90G+TxVFNnKGStKhz1NXSe7pxv7FUGvwqusha8yGweN&#10;ZSyz8HXOq4HJgIPyWbFVK2lCDCGcqnntOagnTX1q5j+kiFS22nxgQW3d32vkEuQMDdffvNNwNlkj&#10;kPsNFskyOIzFmiqZL7tulSU1KM+dD4jxOaq7wDFkXCwbq1g7yFt0iIcXbqNhyfKNmyWV7t3Bpqas&#10;nLGmaJCpBvt7qIN/dSyebL9DHGiMbu1LtjSKw4/8R1KMTY12JVgwifwHBaRSaRZXYvMTllbB0HjF&#10;VokmTLTw2eh5obTszUrTWEkTZMMIAofsBpRqwBF1IMHi97s0jzxHdp5DEHv8Dd0UhZHCVeJLDLFV&#10;X62W5kJanq2WJi3MbqdumhHh8ycU8lIl1hE48B1KJQXJDCYPGvKKtaRkvuyaKisUpjyCSIPGXZlA&#10;GnMndI6mcr5qeQkYfZ/K8bfC2H1XmdixI1EprsNt2LBFWMwWPFYmqrdsYM7Wyhm/zdGqfHGKmx20&#10;VI3FAdhsRIrNYpez+Q7jyFNF2xqaiaAZ8q2nCZIYOQo9MpyUA2HGutgp0UKttPCVmaw0jZU0FhTx&#10;KIkMuWuOjabJKTy9/kt5ZzisVNZKGo9qW4pinH8rd9++fRdffHFAzGg2+YHrxXlxTw+XYl1m97Qq&#10;u3fvnj17tkrksWPHZsyY4Wk5AQkz+lYuDQxoBtqPwDG98dff6OtbGyXRQC5spDgt1gWQAmb161u5&#10;AVQps/qIlmwJZkEoG+q4FOsyuw1FkTRYAjSbaxroClYjlAYCISUQkTFHSOmFSK0SGnOEiLpbVdDF&#10;xiDMrQ35lt+vMQft2kYbCvmmNgTbIEANQc1hI0Pok9IETOh1LGkF0UCq5i81IM7HHLSbbDqdpo0/&#10;S/oGCkfl6W3BWCym3USPXjLftGnTwYMHw6GmVS2mTZu2bNmyIvOFupVHA6mwAIjVm8T/dH7tJuu/&#10;5igBBEAABECgMAT8ilYVpjYoFQRAAARAoNAEyrATcqGbAOWDAAiAQJQIkNcoqmnVKLGHriAAAiAQ&#10;WQLwHJFtOigOAiAAAgUiAM9RIPAoFgRAAAQiSwCeI7JNB8VBAARAoEAE4DkKBB7FggAIgEBkCUx6&#10;8MEHr7zySl39aT1vZOsFxUEABEAABFwRmDlzpm7+xx9/3MhzuCoTmUEABEAABIqRAHkORKuKsWFR&#10;JxAAARDwkwA8h590IRsEQAAEipEAPEcxtirqBAIgAAJ+EnDkOdhuzdkjIe7/jAMEQAAEQKBECDjy&#10;HMSmtmNoTDxo/+d1XaMlQgvVBAEQAAEQEASnnkNmNzKcjMcq6M/sQKSeexLFyEQ8Q3/XJxLiaCUx&#10;KF3EeAVGCAIgAAKRI+DkfY6Zh3rra9qTUl1p9LGtrWIwUd7fONZZxz1Gq9BN52QY/OLKdH1NXxMl&#10;HkmUN6dYLvqxrorlFlPi9ZHIWQ8UBgEQKGICDt/nyLuzh9I38N/dQmvWlxDJll7yInRJPkn+hdJw&#10;jyJn1/qYIm4EVA0EQAAEokPAYGcnL97nqIjFk8MjhEOe+WCzH9xt0AhDmgupjQ4vaAoCIAACIGBM&#10;wPU8x2B/T23VHOY/2u9QLbKqbVokxqFGt/ZlQltoDhAAARAAgcgTcOo5ku01fF1us9DLJirqOmmR&#10;VXNmqS7NiFe0rYlLaVqH4xhzRN5SUAEQAAEQyBAwmSHPN0MCgCAAAiAAAkVMwOd5jiImh6qBAAiA&#10;AAjoEXAarQJNEAABEACBUiUAz1GqLY96gwAIgIBTAvAcTskhHwiAAAiUKgF4jlJtedQbBEAABJwS&#10;gOdwSg75QAAEQKBUCcBzlGrLo94gAAIg4JQAPIdTcsgHAiAAAqVKAJ6jVFse9QYBEAABpwTgOZyS&#10;Qz4QAAEQKFUC8Byl2vKoNwiAAAg4JQDP4ZQc8oEACIBAqRLAFw/D3vITExPHjx8Pu5Yh0+/o0aNl&#10;ZWVTp04NmV5QJ9QEiulec38LGH/xcNJ///d/f/KTn9RtT4OcoW7/4lKO3Mb06dOLq05B1Obll18+&#10;5ZRTgigJZRQLgSK711zeAgbP/1/96leIVoXd6qkfFHYVoR8IFAUB3GvWmxGewzorpAQBEAABEGAE&#10;4DlgByVGYLSrnu1dSftWlljFUV0Q8I4APId3LCEpCgQG72iP946NDTX13TEYBX2hIwiEkUBQnmMw&#10;wfcoTzi4W6mT6F8H0SvhXskJo5EUlU5zqmp5feJVc4qqYrwyju1Qm9GxqIJhzaOxdDp69SkYSAsF&#10;u/Qc4shf+VjXb53BRHOqY4g6eh2pdcUVJCiANQ6sWLg+rdO0AysmyUdOCnZBOiGnWTEgSdDLlTkn&#10;ZUqvX5gRnJGrlWPB1sKRpKKtu2pdeXmrsLKtIiCNpPiYuxiZt5ZmIM1uQYraSZ1DpQR2VX5AUP8x&#10;MaiSz//kQhT9StbVNOkvah4+QsWiJqFvqzoKObq1T2haVJHnah4bMLZwg/tIe2d5fiYgszUuxp3n&#10;YG3S0qLTWLmFjqZTQjxG92lF27Ztgd2voeDrrRLiM3zxxrxCl2+h1SHs2L4qlvUMa4XlC8S/BlYs&#10;FsQUezt3LZbtWcjNRTeFlCojZW+qWpK7pTrxJfJaeeR4W1ffpFk0Ws/KH0zU9DVRt4kdvfHhEc8E&#10;uxHk7Z1Yy7qFmaOzriIWT0r1ZLBrhcwf6VRt/oFebUuL3K8c7VqXqpXGhvmqqdeOFW1r4u3qKOTI&#10;sOg42ONH56queGML114N8oybZvcwryvPITrzlY3xZMbPj3a1tieT7TU53QW6c9qTQk8z9SmuWnY1&#10;60co+hNylyTbc8n0NOQzLLvikPssLAHvpdAv9kPdt8smoDRif4en5YEzVZdGdV4spUuKsWU6Q8ru&#10;FVNTUd+73yTZW1XpPWwoUVRs1XZ66nM3YOUgT7M2vnf7mjh3HJs3Ll/SIMppXLpg1x69gQsl2tW5&#10;d4OYKnM0bMj8XRlnZVuSY0W9gqThRrtSr3Pqmz5it4kddZ2ddWJAKZHIWKHUz9Yxy0yEl/XFFZa2&#10;dm3GMvVsXlWHfDdLznnxbpDuMk9Muq6xJZUWu/4jw/E1a+LyH9IjXB90VWOmUdhcVFOTcXPot+Ng&#10;f4/Q058TEqdTGf46V3ULMbZw7dUgz/hmpDYFu/Ec0iiQzCTjOigS0FErdkAUQ4u6ziHp5FjPwin8&#10;/hnqEFjXgMyUumOUlrzL8BreaaGpy1bRu9SIM5nsTEdO7yPTo6Hi4y2CaCXUq2B9GepISR2fXrHn&#10;QX2MlowZkdG0NNYxsaqCODC988n24UbeU2zpYUE2rUqK+t44Q1Cnt9kUHiTfuFgMK/GYErmNLwk/&#10;zI4+lPJjc6t3pPZKZ5S56B7YkaiUglPZYQlPme6/V1jamBnNsDM5cjyogP8iJKPVj2v4UjzdH2K3&#10;STnFl0xVdWdMq5kuaM2PHu3NArf/sTHqxmfvrKylkRfS2LyqCvlvlozZq+4yRyYtdhYzB6vnnCoe&#10;iBhN041Z1xgX/8g+wpXpFf3COXxMwAYcHSsXWXAciypU7cju8hb5nudV5Dd+5qfqqmmLG1u49mqQ&#10;Z0yV9zOBC8+RCR8KCtdhVVVmn6nmchrGd7PoFQtniXcX7/vQUJfO1Has5A2uPqQeDXVnGldWpch1&#10;UGLeq5A7bs09gtjPYXet6FsG+8kYqbunKYgL1z0vK8AnVY1UEoWo0ltl4VW6hg1SqIrHlOgxv0Ny&#10;ApUJ9mvhA4d0ilLlohSZ4FVuSIvFuirvXfpDOQzmldrBypGNNkjX0Sk+/hv7s0tEann4RDRQstRH&#10;tfZPI6N89q+wND2bzwWa/2bx0KRV0SryZzThQCEqRptuTPIj7I90KvMIV6bP6ReKXpa6jGvMYtr6&#10;7Sje5Z0rO9hDQTpyHIfmarDGV1SlOfcc1HY8MFVeTs9pOWBllQ51hnKSaozPQJBoiWQlVXPIQslK&#10;mA8RgwByQFk2xzpuRpQ4c6/mK8hUgZHhnKCZ1YoGn47HlFhkSzoowLWgc+/268+QdUnv2bUgXpmj&#10;Gs+lOHJCWjT7weJear+hIyf4+tooUWG0rIeinU21Ictu0jpyIDR6zQ2lyEJMzU+3OF2bz02pf7PY&#10;Vd5uerq9qab8xhT9SHpUCgwYS6L7tVbIOJj8SWXHwYXzdmRjFWkmPDthIk+t6F21UCtjC9deDfKM&#10;BfX9S+Lcc5DjaMmMpumOyN6FmckxQ6VptRWNxSmoxCJTAhtT505ssTPSfc3u9lxZzFjWyVYi9PeL&#10;sSo6Ml05RRbRtyQyjkNbEJec77yy3HxDK0v19acF2Yx5JqQ0sEL6xQYb1XOVMSWp8IYlyzduFtdU&#10;ZZOoc7E0a/nSLTkRK0XpNvTk+FM/z6Wynrw8mUsh0wBchzQHJ1aFDVtzp4ipS0xGe7XW/snENVO9&#10;upamY/M52PLeLJLZ691lRiads1gqfwOxsQ7do7y2FTGhr5XfsGYHizizKJzi0JaocBxZ15E9qXAm&#10;0rIqQi//sjDa1LPw7L2mvRrkGTOAQV137jlyRtPyU1WcWqC4k+GCOpr6I79B9lHXSb6jhgKjbOaD&#10;oleKqWt+iZ1oHY6rV1mQJSYz6yViQk+qipmkuHKCx1uVWZjr6BEyw19tQZx0vvM5rkNWKTOdKBbK&#10;6yvOkPt9MOvloadJssfIlFkZ38VnOSoT1Vtyp7gzSRo2bBHENNkkmlwNG/YuvVec6KDYlDhVzjyI&#10;kJ38oEkUHTl+19wj+Xx5pnRYeIR4UCyzv4xlZ6KzNCUmTQzQfcCmBLXmJ8Vz+R3Bpg50LS2Pzee6&#10;Dr2bRUqhd5eZmDQNveVYmxEeGutk7lFx3iOZlNcJ2KSqKVExcszEt/u2Piq7Bj1novQ1Ftrd2MK1&#10;V4M8Y5OeX8nxrVxHZMn39Teq+0aOJJlmOnbs2IwZM0yTIYGKgMsPhfrIk/rQrUJ3RJenB2j5UhO4&#10;KNFu1iK711zeAvhWrmcPgewyST5kwgECJUZAMc0dUM1dlKiYHQ9I2RIqBmOOsDd2kfWDAsPtssMV&#10;mJ4oKDwEiuxec3kLmIw58En68BguNPGQAM3UeCgNokAgcgT8uwXIa0z6+c9/ftVVV+lCwZ6AYbCV&#10;8fHxTZs2HTx4MAzKREWHadOmLVu2jDaUjYrC0DMMBIrpXnN/Cxg8/x977DF4jjBYLHQAARAAgXAR&#10;MPYc6JSFq7WgDQiAAAiEnwA8R/jbCBqCAAiAQLgIwHOEqz2gDQiAAAiEnwA8R/jbCBqCAAiAQLgI&#10;wHOEqz2gDQiAAAiEnwDWVoW9jWjp9PHjx8OuZcj0O3r0KC3JnTp1asj0gjqhJlBM95r7WwCrckNt&#10;rKbKkduYPn26aTIkUBFw+QIteJYggSK711zeAliVG+1bAC/5R7v9oH10COBes95WmOewzgopQQAE&#10;QAAEGAF4DtgBCIAACICAPQLwHPZ4ITUIgAAIgEBQniOztQXb3czuQTvh5Nti0OCS3VI8Sa+sppsq&#10;e6IMhISQgGOLdZwxhBACUilzBxpuUBqQLkVXjEvPwbYIztk5Vt++adfxFNv/mbaMXcf2HQ/isHWn&#10;2UqcV/tMNcdot0Dlb7PqWi19YIW4Xax2J1mxAO3VIM+Y1TEs10WLpcPJ00Rj7cFXyqqpBK9ZpsQM&#10;4MzW0IlBpc45e4rTkz33KsngibkQRTeTOQGTJlO3Dt2BQu8YHUNNfa22nzpFfK+5uQWyduXOc7Dd&#10;fVtahL6txt6AtvUSxE2IaXv6iG6iaeVOlKvJboBMla1ktJZmYMViYQut/pjY27lr8YoBVSbt1SDP&#10;WKtBCFIN3tHXRF2YsbE1w7afJhat3ddaRuIOqmW9xMzRWVcRiyeHR0QsDGGtkPkjnaqtmpMPV21L&#10;i9zNHO1al6qtNQarbp3shoAW9h1Xiy7me83NLaDg5MpziNvCr2yMJzOuY7SrtT2ZbK/J6R8MJmra&#10;k0JPM3Uirlp2Nes4KDoQch8k21XJdC3kMyx77qG9pM6eq4lWuKgDP1i3R6l2NrHY5xE7QV0sdW6k&#10;TZWMBMrVrE/8dfZ316NSLzcDxVjVvLfHwOaNy5c0sMuxxqULdu1J56TUXg3yjK8PS1+EM89u81Bb&#10;e9YwuBXxR6Pc2GJzq7rbil6zIqF41tTM+F2Q7ZLL1ij23HOK1hOoUswovaI6ObeJsna2hmx1jS2p&#10;tNi5HBmOr1kTl/8QmhZRfzLPUdXYJPVJB+9ojzc1mTuOppUrM1lY183ALZk0fUncaw5uASU2N55D&#10;vJUWVZBdZFxHRVt3R63Y41AMLeo6h6STYz0Lp7DC2Rmh/Y5Bug9aqQtIaemxO7yG91KksSV7EMfF&#10;wSbFuHK7G9pL2uxKTUY0wuk2kkayJJ46RQq1KbFULoXWmvntmWwfbhQTZslldcgkU1RzW+d/ylXu&#10;Fr6VqUdvnDpbxqrmv4+UjRabW70jtTef9WuvBnnG5uM46OR1K5v6qGNTXtPX1N1mjbakotbaZcMY&#10;G+tt6WFhWAOjVVeUBg9Sr7w3zm4FMzPLuQsq2ta09PRzXyX1rbV2pbRbK7eMtjqq20SvCN32E/uO&#10;2Y6ZIMyp4j5gNC1UzalrjIt/kOJiIIKVm02v6CbOaVvD0LABR8fKRRYcx6KKnOGFLJZkZgY9ticf&#10;i+9ec34L5DSBC88h3UrkCLKuw+qDgD2rU83y/cvcnzgoYfe02Mysy9CxUvGozkrWXtJmV+qhI5xc&#10;nrlwssJafntqNVHokE2mW3kaqrOqMRdU19lZZ6yqVXxI55hA5oltN2qqa+2yYcypYp0bA6PV6isP&#10;App7BN4JNzQzlQC657htDvbTY7VOjI7m3kFKgRZvGXV1cm8T66arilZRlHpREwtRMYbkK8iPsD/S&#10;qZZGfoMr0+d0E1ktm6knt8bMycuto3QdsljWjeNhMeZmqTsa5HyrY0v1LaPTWyBXIeeegxqLB6bK&#10;y8n25YCV1fqyJ6ry0FibVUE8nXF2l8LtqaK+xztZ37KxX44BuFcmvWfXgnhlPq20V4M844pVeDNb&#10;svaRYXVYNV+FyG3QqIfPBqiH1NYg1K3sSJHrIMeRifgY2JWuYg7s0EEWXhu628nRUayK+Qr2dE+P&#10;jgzT+MOsrlTLWiHjYPInlh0HF86GNIrJlWy+TAhL/fAxUAP3Wh44zj0HOQ7mvvnRKwesaOwpTYAZ&#10;WgVf+EADdXGekjWzNGSXcrEz0uwJu2mVsrSXtNl5eq6JjnCyrtzi9BKzcvMZrUKmUTISO9qVYDWs&#10;62RPiFRa0NRUqaoRsoYlyzduFufF0/337qieG2O/1i+cxOfKtVeDPGP2AIj8dbGRda1dWTXdwbdi&#10;cjjHjGulJ77avI1NPXuVHpGp/kTGceS7BXh6rWLG6Xku9hBW3Cb6WXIWS+VvZzbVsW5divuKipjQ&#10;17pOdnlG1sH6x8oosXhH1auWWSkcR9Z1yKMycajDYWfciVmIH/ea+R3r3HPkBHxk0xQjsBR3MpxB&#10;o2Aj+Q0yiLpO8h01FMlhkwQUvZIOlplfYidah+O58xzaS9rsbB1XRpM5GuFSsCwzQ66fmM13qIw2&#10;yzNbomEy8S6Rorg8tG6sqtEatYYNW4TFbE1uZaJ6ywZxrlxxaK8Gecbc0CKdgj17FOFNbu37tVXK&#10;WiYLurJHFY/KasyYjFOybq155/ii/HcBe7CneoRMIEfPrpTmmrmbJMV07jhtdVS3iW4RNJzJ+EDD&#10;JqYQVVKeEGd/JKVJDtuGoSlRMR7MhLtZp5MaQxDRK+a0xPAXi4ibBMBwr5k2C76yboqowAmOHTs2&#10;Y8aMAisRweJdfijUbY2pd9TfqO4uuxXqRX5vFfNWmpX6+Vlikd1rLm8BfCvXij0iDQh4QCC71psP&#10;qkNz+KSYYpo7oKoGX2JAFYtaMRhzhL3FiqwfFBhulx2uwPREQeEhUGT3mstbAGOO8FgmNAmOAE0I&#10;BVcYSgKB8BHw9RbAmCN8DZ6r0fj4+KZNmw4ePBh2RcOk37Rp05YtW0YbyoZJKegSdgLFdK+5vwWw&#10;m2zY7RX6gQAIgEDYCCBaFbYWgT4gAAIgEG0CGM5Hu/2gPQiAAAgETwCeI3jmKBEEQAAEok0AniPa&#10;7QftQQAEQCB4AmW0U1DwpaJEEAABEACBiBIgrzHpgQceuPrqq3UrYDC3HtEKR1FtaqTjx49HUfMC&#10;6nz06FFakjt16tQC6oCiQSDSBAye/48++ig8R9gbl9zG9OnTw65l+PRz+QJt+CrkjUbkU99+++0j&#10;R46UeLCB3pKjjsWZZ5550kkneUO26KTAc0S7SYvsiwiBNQY8hxY1uY1XX3313HPPpS/I+vqCcWCt&#10;7Lggcpy0OwQZydlnnw3nYTfmRGMOzJA7tj1kBIGIEaDRBrkN6miXuNugZiMCxIFoEJOItWI41IXn&#10;CEc7QAsQ8J8ABalotOF/OZEpgWgQk8ioGyZF4TnC1BrQBQT8JMCWxOBDkArCRKPE53scm5ufnoO2&#10;fTTcGtCx0sgIAiAQJQLp9VdeuT7tQGPHGR2UhSx2CDj3HPWZvV/Ly2k7WKeHde8ip7SexalS4c43&#10;sGKh7k04sIJtNUsH35mcDitnwl1XaOcTAXoiT5aOvI90z5/a+QTqnrdVupzYVi6f2JaGWOeeQ6jt&#10;GKLVCXTQdr+Oxxa0Q/22Nra5vPXDQRbrwsOdMr1+4aRJizfqKTmwYrGwhUbeE3s7dy0WfYeVM+Gu&#10;LrTzi0BrVW/zMK33puPB6mf3+lWMSm5s1eOPr4pZLMxWYlmms1wWVUIyBQEXnkOWQtvCJ4dH6E8a&#10;DUgDkZxRSPZ0uehhxEFDV4KSJgalAYQiiTiEUWehE63tyWR7TXl5/dq1UhBMVVxWLFPCxTgovAYS&#10;W7WdPMMCHQUHNm9cvqSBXYg1Ll2wa09asHImvDWFZj4TqJ4rPcIburtFu8mOQvggJL2+ZfXOnaur&#10;Jk/ODkqUPXr+m/3b2poZv7RmRruS8rLMqtU7eRGirNyiFAX98z9TgvWtNBhqHciW9ex3JPmZzLJC&#10;Uhq1BK5+jlJiSlEyO9R6+sy6KMV74DlGu9b11FbNEQYTNe3xXjYIGepINSue3DRI4IOTsd54+x1i&#10;ZCvZPtxIf8s7NWeS9LbQUGZlnaDJUtHW3VErjnK23ThDbAm94iSxVFBLzzrmpErxiM2t3pHK6UZa&#10;OVOKpEq3ztfffOdnc56gA61Vz36VD0KGm3tb6PkeW9Vz2/z5t9HIxGScsHPXvB4+eiGhymcyyVxd&#10;/SCXedt8GTZ7zkunxfGOoqAvzRR2rn72esrAvZl4ZOQP3yasZoppj1wJ7Hq26OHbdklKSZJFPb/l&#10;aNKldO1Fp+YuPIc4AqCjpq9piCJOtLW8+NCno2JRU21Pf3byQx4cNPcIqTR7oGdS5mhEyZpTHd1i&#10;8EqbRaW8bnGy2DlVtWhmEACBPAQausUH+vUPSD3w9J5dguhL6KDxwU47Aaz5zY18+NJw/c0CG+1K&#10;B8mcf9tXsh4gc576Maws5mMy4x2FltosGfmxxub5FhVTFM1y3fkAGwvJkivnZd0YLMQpAReeQ57n&#10;MJ6oIB/AfIs45hjqyP9AZ/GoeK8oy2oWp5Uu7nx02yyIVyrraOVMcTNB7XQJMAdCPXDpwSpNfDCX&#10;oujye4+Ouy3Za3lfACQGQMCF51BpVxGLJ6VY1OjWvmRLozj8EI/apkXiJDg7n6dO3G/I0Sv9LHw2&#10;hR8GxQWALSRFsBlzvpKqYcnyjZvFX+n+e3ewILaVMyGpBtQImsCVclSJdc/nVdI4YOfq76hmKUgp&#10;bR8/cybd38umLpTHwAN3yuMPOs9k9vaLQ5CcxOn1rSxWRP6DYliZMYqFwQQTcvP1bAyjq4NSgqI6&#10;2VxBMy7y8rzzHEJdJ5vfEONXSidQ0bYmLsW1WofjecYcg3e0J4UeMTPNbetmoZMtLEX93W+KbZKn&#10;uKJuL+YpKhM7diQqFWtveY0bNmwRFrM1uZWJ6i0b2P1l5UxR00Ll8hJo3iWFpibTIqseWu/U0M0m&#10;BHIX6sZWfVWcDsnOkLMJBSlVy7PVUsxHnEVnx2eFB3OmRBq6H6zm17KJRY8iSDmksmmmQyroh2/o&#10;aJyRz5aD0VhIVwe1hGx12FSLryOoUrUyfCs37C2PLx46ayF88VDL7YUXXrj44ou9fI2c1iy1CD3W&#10;19o6a0vfctEq9t27d1944YW+lRBhwcbfyvVwzBFhRlAdBEqBAH1XnGYbvaxpxN+fIBrYxMWZPcBz&#10;OOOGXCAQPQL0dVgaitHXYfGxJiJAHIgGMYleQ4ZAY0SrQtAIhiogWuWshV555ZWTTz7ZWd4izvX+&#10;++/v27fv4MGD46W9jXTZpEnTpk2bPXv2lClTiri53VQNOzu5oVf4vOPj45s2baJbvfCqREcDeigs&#10;W7aMNpSNjsrQFATCRQCeI1ztAW1AAARAIPwEMEMe/jaChiAAAiAQJQIYzkeptaArCIAACISBADxH&#10;GFoBOoAACIBAlAjAc0SptaArCIAACISBADxHGFoBOoAACIBAlAjgfY6wtxa9skRfFg27liHT7+jR&#10;o7QkF68Hh6xZoE6UCGBVbpRaS6sruY3p06dHuw6F0B7frSoEdZRZPASwKjfabYkPRUS7/aA9CBQj&#10;AcxzFGOrok4gAAIg4CcBeA4/6UI2CIAACBQjAXiOYmxV1AkEQAAE/CQQoOeg3cXru0b9rEyO7ICL&#10;C6xeKAgEQAAECk3AueeoF7d+5UdisND1KInyB1aw7WLp4HuPqw7t1fCfKYlmQyVBoPgIOPccQm3H&#10;EG2pRQdtP74uwMFE8TWCtRoNrFgsbKGVVhN7O3ct1vgO7dXwn7FWb6QCARAIHQEXnkOuy8hwMh6r&#10;EASKD2UGIXJYajAhj0u2ZzKwc2ICRQZ2QowvdbEM4hgmezXzpyyVR6Ky6RXjHjlXTXsydLTdKDSw&#10;eePyJQ1MQqxx6YJde9I5wrRXw3/GDQ3kBQEQKCQBF54j2V7DvUJzqmNlHVWiom0bH4SM9cbb76CH&#10;Pz3Fm4Ve6VznQrGe0rltbRWDiZr2OL861FHLISTbhxvp7846IXuVhjTN+cJhUnoqsaWHjXv0ZBYS&#10;rz9lx+ZW70jtzSdbezX8Z/zhBKkgAAI+EXDhObLRqqa+VjFaJff3m3uEVHp0dGufwH1K5iBnUzO8&#10;hjkGSpxO1eZepZPyGcXVikVNtT39+jMpcvo5Vcz36Mr0iRzEggAIgECpEnDhOWRkFbF4cniE3EZN&#10;XxOf+pDHECqstR298gCCYlylCt1tvdN7di2IV+aTor0a/jNuiSA/CIBAoAS88ByD/T21VXPYiKFp&#10;EU13UNd/ax/zCjRYEMSoleKY07atV2hmExZ1jS3Jvq35VukybyTlZdJaGtkwhfyTKEqSrwXFckky&#10;86YJFK+HhTUsWb5xs7imKt1/747quTH2a/1CaZ2V9mr4z3gIB6JAAAQCJeDCc2TnOYRemraoaFsT&#10;l2Y+Wofj4rxFRVs3DTEyK3czM+R1nTQNUlPfNUf8f/Gqzmx2XSeb3+AX470U31IIy8jXkuKyWa78&#10;aQLl62FhDRu2CIvZmtzKRPWWDeJcueLQXg3/GQ/hQBQIgECQBMLxlXVabdXfyKc/cKgIHDt2bMaM&#10;GcBilwC+lWuXGNKDgJJAeL+Vm12xSyuw4DZgtiAAAiAQEQIuolWua1jXKS3YFZfh4gABEAABEIgG&#10;gUJ6jmgQgpbRJEATQtFUHFqDQAQIhGOeIwKgCqbi+Pj4pk2bDh48WDANIljwtGnTli1bRhvKRlB3&#10;qAwCoSCA3WRD0QxQAgRAAAQiRCC8M+QRgghVQQAEQAAEZAJl2OYa1gACIAACIGCdAHkNBIKt40JK&#10;EAABEAABRgCeA3YAAiAAAiBgjwA8hz1eSA0CIAACIADPARsAARAAARCwRwCewx4vpAYBEAABEIDn&#10;gA2AAAiAAAjYIwDPYY8XUoMACIAACEzavHnzNddcowuC3iEEIBAAARAAgdIkMHPmTN2KP/LII0ae&#10;ozRhodYgAAIgAAIGBMhzIFoFCwEBEAABELBHAJ7DHi+kBgEQAAEQgOeADYAACIAACNgj4MhzjHbV&#10;l2ePxGD+IillfdeoRZVsJbYoE8lAAARAAAS8JuDIc5AStR1DfCvYoY5Uc7mR8/BaY8gDARAAARAo&#10;LAGnnkPWuqJtGzmPdeLAIjsW4QON0a7W9mSyvaa8nP2tvkoJBhOZoUtiMF9i0SuJw5EulhpOqrAG&#10;g9JBAARAQHDyPsfMQ731rUL3trYKCSA5gP7GscZ+9m9nHX/Q8wTyD+YkVFcXba2vGV7DM4hHTuJm&#10;oZddonMs0cp0fU17XDwjH3jdBPYLAiAAAv4RcPg+R97dBLOPeK6z6BWGqtbVtCezlWhhz3mlC1Fd&#10;pfQ57kfX34gnyXVoE/tHC5JBAARAoOQJGOwm69H7HKPpVG3VHAItT36wCRDl8EBsBOOrJd9OAAAC&#10;IAACUSHgep6DBhwUR1rTVlERiyfb79Cus0oOjxAM7dWKRU2CJr0m8ejWvmRLoyJGFRWw0BMEQAAE&#10;ipaAU88hznuLx7qqIT6+qOsU11lJB58jr2hb09JD5+q75miuVrR1Z9OziW+9xGx2QzN6KdrWQMVA&#10;AARAIAoETGbI882QRKFq0BEEQAAEQMAhAf/nORwqhmwgAAIgAAKRJOA0WhXJykJpEAABEAABDwjA&#10;c3gAESJAAARAoKQIwHOUVHOjsiAAAiDgAQF4Dg8gQgQIgAAIlBQBeI6Sam5UFgRAAAQ8IADP4QFE&#10;iAABEACBkiIAz1FSzY3KggAIgIAHBOA5PIAIESAAAiBQUgTgOUqquVFZEAABEPCAADyHBxAhAgRA&#10;AARKisCkvr6+T33qU7p1NvhuSXEzOnz48FtvvTU+Pl4E1SwrK5s+ffopp5xSBHVBFQpOYGJi4vjx&#10;4wVU4+jRo2TSU6dOLaAOJVK0wfP/l7/8JTyHjhkcOHDgIx/5SHFY55EjR5577rlZs2aViLmjmr4S&#10;ILdBHRFfizAV/vLLL6MnZErJfQJjz4FolQ5hGm0Uh9ugulFFimPw5P5OgAT3BGjM4V4IJBQBAXiO&#10;ImhEVAEEQAAEAiUAzxEobhQGAiAAAkVAAJ6jCBoRVQABEACBQAnAc9jEnV5/5ZXr0zYzIbnvBAYT&#10;fBtjti2xJ8doVz3fEbnoj9KpadE3ZYAVdO456jM7jpvcrrbs0lZijslBFlt8yVVMlo6sy5D9R4k7&#10;EoKvNYN8LeJjSw0mmlMdQ2N0BLFpva2K2EocjEnbsv+8iQdWTMocKwbEVPIZ6W+9M0px2vTeaAYp&#10;ARBw7jmEWn6rjo0NdaSavevrBVBpG0UMtFb1Ng/TWkQ6Hqx+dq+UNbbq8cdXxWzI8SXpBx988Pzz&#10;z2tF00m65EuRWqFaM6ho27atrSKg4nnvIZ0S4rFAiwyyeqEsa2CzsIVWWtGxt3PXWhqGD6xYzM/Q&#10;34tF36E9k+s31OlDWU8opU/AheeQBdKTgpzHOnFon+2E8qH+aFdrezLZXlNezv5WX6UEmSgDizPk&#10;SyxGIMS+WxeLSSgDEsosj1IHOHONxNZ30Yn6RCLTK5Yu6ehgbBzVcyUX0dDd3SAllYYa6fUtq3fu&#10;XF01eXJBIlh0l65fv/7pp59WVoD+pJMFWIkrm0Gml51LOqdxFWMV0U6yjauMOCltQ2tacqUHEzXt&#10;SaGnmbJetexqpZFki5FNSLIHZmyiYaijW3IWJpO7JXlcFbxJK2+ZvJqKt5ZCTfnvjPHnVJah1twU&#10;+jU1vC8aNmyQ7oa9qR10jwxs3rh8iXgm1rh0wa495Eo0Z3Ich+FV289ruVL5Kpu3xW0XhQyMgBee&#10;g8RUxOLJ4RFyAzXDa6SBSFNfKxl0RVt3R63YLd3WNqK5SlbcLPTyDBRnUCVuj4uX2JCG3zXJ9uFG&#10;VUBCmeXqtjUtPf1iysH+npY1bRdQllRVtyi9t6WHSdFqaGwHDdfffOdnKVjVysfjqiO2que2+fNv&#10;ozFJQUYgJ5100tq1a3/0ox/JzoN+0J90csqUKQUwcMkMpAduq9SAY71xsg1lS1WQl5FavTfefoey&#10;ccWWYr0QlW0YNFxd55BkY2M9C6dkjYR5FI0JifbAjKFV4D94j0c6slnI7GpFSyqoSdMto6lC5imf&#10;i5f4apHmqaz6puAS7d4alCW9fiEFrDYvmcg4ES4pNrd6RyozPM9zRmmd2vQObJdXStuy+c47KAJZ&#10;FAQ88hySNVPQQOz60UFdNuZLFAcLKeReHd3aJ3SsrNNrEEpcK12qWNRUyx1C5kzeFqxr5K6DOY5G&#10;UW5t0yIexKBLQir9qKGGenIbusVI1fUPsLkOff9RSIM69dRTZechuw06WUideNnkRVhzM59f16mZ&#10;fZA78s091Czs2S037pwq9shW2YbWePLVUJajb0KiPVAR3DB4WfKhyCKdMy7Xb5PWrUI+vDpI81RW&#10;dVPsFyVaJ5zlFVu1nca9SzZPWlj4RSNyg6paNt/5wt8h0dbAI8/BTLxqjnj/S5MfurOVxlc9IMld&#10;R9Zx6Ih0pgNzIA/efOcDukMPDxR3IUJ2Hny0UUi3IZuB6Ks7mQ009mtjQvSMq+lr4oYide0t1N9Z&#10;w1kQbJKkwCadT7tcvM6QqmQ7JNywZHnuECO9Z9eCeKVSuPaM9avuWxASfCDgiecQx/hr2ipYsEKK&#10;PeSoygcf2qs0mhA06TWJqfeZlEYQeQAoBjd1Kym2RetsNCMZ8ibU+7g6j4b5yNJ8hjzOIOufPy/n&#10;fuC5dsrz5j60jzWR5C06xKOQboOFO0Qz4DqPdiVYHIgecOQc+LCCgoeZYWim28saV7eOKtvIZ1oG&#10;fBRZzE2Iy2FZ+raKqkqKFdakDaqgwkvjBlOkWlb8pqCgru7taWh76fUrMuMMms8gR0H+Y+NmsWOV&#10;7r+XTXwI2jM8vsVXXuldtWbtSBUGAi48hzjvLR7rqob4akgWcaZ1VtLBJxQr2OwDnavvmqO5ymLf&#10;cnoW19BLzCK9Bmsts1nEO57FtuTROJsakZSk+RS24EdPQ4N2iDU272LTHOygRVY9mvVUsVVfFSdC&#10;CjJDrlScvk9VmG9t6ZiB9CQSJPY0vuhm/kRuqa2L1sSla63D8Zx4UbZKKtuw2XBMTjaLiQllC63r&#10;pHkX0WIyihXWpLO3jLoKFbEcvDTHZ440U0/1TcHP2yMcmyskKvmqXFoitZ1ujIYNW4TF7O/KRPUW&#10;ceJDe0ZpscZXw/BwhA4GBIruW7m0HoccGV8VSkN4mge1v0J03759F198cdHYze7du2fPnl001UFF&#10;XBFwelPwQo8dOzZjxgxXCrjOjG/lukZoSUBpfSuXL6rCyn5LpoFEIAACIOCIgItolaPy/M5EYfVs&#10;ZCv4V9L8rh7kg4BLArgpXAJEdpFAsXkOT5qVNh2jDZE8EVVwIVQRqk7B1YACIOAVAZpK8UoU5Dgm&#10;UHTzHI5JKDLSbrLpdJr2rfRCWIFl0NuCsVgMe6gVuBmKpXj6NsGmTZsOHjxYqApNmzZt2bJl6AwF&#10;wB+7yQYAGUWAAAiAQFERKK0Z8qJqOlQGBEAABEJJABHwUDYLlAIBEACBEBOA5whx40A1EAABEAgl&#10;AXiOUDYLlAIBEACBEBOA5whx40A1EAABEAglAazKNWoW+oQ0fWE9PA1HC4VpPWJhvk8VHgquNUGz&#10;ukYIAcVPAKtynbcxuY3p06c7z+9DTny0xz1UNKt7hpBQ9ASwKtd5E1Pn1Hlm5AwrATRrWFsGekWG&#10;gKto1bcfOtD1yCsH3zumre60k0+48eMf6mi6MDIk9BQNw5dBVXphzOHeotCs7hlCQtET8GvM8U8/&#10;e/7bAwd03QYxpfNdj7xMrqXo+aKCIAACIFBqBJyvrfpJ8g1TWOQ8TNLQbgF8A6h8h2kCUyV4Aq/k&#10;WCwOyUAABECgeAk49xz5RhtKVgff0yxMoid47p6BOY91z5/vngssXlMIqGYetohWlIfCA8KBYkAg&#10;kgTK/Jgt/NKV5+eBQVtV9zUNjYlHbzyzKTXtM7rN/s59heA9sGJhZvdlYWAF30xT2ldZpY72qpUz&#10;haiT32V61Vcw8ArOHYZxI3I0xo1uRYLfiCEfBAIlQF7D+Zgjn6Y9N10iCAZLkuIxace+uk55Dybp&#10;zh/tam1Pipsk60Swsg8g8aKYpSshjV/YHuY8JJUZ0IgiFALvfpOub1Wlt0M7vX4hbbm8MZNlYAVt&#10;v0wAJ/Z27lq8YkDjN9RXtemNJdhRLcxpvesr+NC9MG0C00Y3lRDmtoFuIOCYgAeeY0nNWXLx5DZ+&#10;+Yc3f/j4S3kUqmts6Wmmh7v0pFelqmjr7qit7aAxiWYEQg+g4TV8rDLU1NcqTo0k24cb+eilpWcd&#10;naE07fFenqajlslWCLxxhia9PWixVdvJSyyQMg1s3rh8SQP7I9a4dMGuPekcYdqrVs7Y00eZur4+&#10;kRB9ZmJQcp4MMHOueuedl+Msp82+gjyAYFXhhkK/xJrxDoXcP6hpT/KrcofDXv/AuBHFxjVpdHMJ&#10;zpDxXOFuVjc1Q97IE/DAc5SfcuIPbqomEmZug8Gi3V7Z0djPn3NW+Y2mU4Locuig50VSjHPVdqys&#10;EwXMqWJ+gtLIZ3TlqtJbLdssXWxu9Y7U3nyptFetnDErU309marqFj1oc6vAfzBXSs41z3m78p2n&#10;t99XqIjFxfYd3doXbxH6mY2MDAtVcyQd/OkfGDeitvp+NKK2lPA2q3ODQM7iIOCB5+h5/MVH//D2&#10;c9+5ynC0kYuLORB6vImPBYuHOBbJHNm9xrO5R4bFHmhJHrVNiygGSB5U/sEx5DsfICT7fQVyNqn0&#10;KLmLeOPKqhTZCPUJ5HFLofoHARLLFhXiZi0IDxQaHgIeeA6qDDmPS7++I3+QKlNfMeog/cEeAXJH&#10;UgGEjydUB+uHtt9h7GfogZPs26pd4asr0MMWSO/ZtSBemU+g9qqVMx6qFxJRdvoKc6qE4ZHB/lTV&#10;nIpFTeQ6mA/ho0vfDuNG1BZbmo3oG34IjhwB556D3hJX1nbssO6b5JNziLAHgRRzKqdFVt1t0mS5&#10;nKiibY04EaKZIa/rHOqQs+pNoJOIus7eOJte5xEtLlMWKEbAvTsalizfuFmcF0/337ujem6M/aI5&#10;dD5Xrr1q5Yx32oVHkqO+ApmJsG5dio2j2M/+/mysSmB9CKl/QOGs7CjTSf/AuBG1EEu1EcNjTtAk&#10;NASce462a84xrcWNtR/KTUPrY+SIkzgLzhfMKJbN8OBGdoZcvqTKqlxpI/+WIiMsEiZk4huSwK99&#10;Lbvw19EqHeYXKhM7diQqxXW4DRu2CIvZmtzKRPWWDeJcueLQXrVyxpRn9BI46ytUxISkIAbgyFMI&#10;Pakq8Sc/sv2D1uG4uA7Cef/AuBGlzoBho5tKiF6TQWMQsEBg0s9+9rNPf/rTuikNvlvC07f/7IW7&#10;k6/n+25V29Xn/FPDLAs6eJZkMFHe3MOltfSO6c2F2CwKHziyCSwaydGs0WgnaFlQAgbP///5n/9x&#10;5TkKWq8gCscjJgjKgZeBZg0cOQqMHgFjz+E8WhU9EtAYBEAABEDACwLwHF5QDFAGzawEWBqKCogA&#10;mjUg0CjGIwKIVhmBHB8f37Rp08GDBz2i7VbMtGnTli1bRhvKuhVU2vnRrKXd/qi9JQKY57CECYlA&#10;AARAAARkApjngDGAAAiAAAh4SQBxDy9pQhYIgAAIlAIBeI5SaGXUEQRAAAS8JADP4SVNyAIBEACB&#10;UiAAz1EKrYw6ggAIgICXBOA5vKQJWSAAAiBQCgTgOUqhlVFHEAABEPCSgMmbgF4WBVkgAAIgAALR&#10;ITBz5kxdZU2+eBidCkJTEAABEACBgAiQ50C0KiDWKAYEQAAEioYAPEfRNCUqAgIgAAIBESg9z0H7&#10;m2r2qpVgG1wKqDlQDAiAAAhEgIAjz0FPWHG378yRGLRYU+NHs3y1sA/3fKVb9ytWKmKRGJKBAAiA&#10;QPgIOPIcVI3ajiF5Q3Ev9m3NIeNon3DP2HpYuoeiPKseBIEACICAWwJOPYe23OxAJDMEUZ8Z7Wpt&#10;Tybba8rL69eura9PJDIjFzGD6mrXqNhz70pIAxt1mq5RWQXFEEiMQ+lkFE9ySTXtSZXyqkuZEUNW&#10;LJOqUE/8S6V7RlVSU1MRsXJ50jONLA/Z3DY28oMACICAJwScvM8x81Bvfc7zt6V3rLG/vFnoZaMP&#10;ekjWDK8Z6xQS6jPitVahe1tbBUvU1zREvwRhMJNQeZWSdQutNe1xUSZLs66KJZfT6NaekvU3jq1M&#10;k3q5GWN3ZJTJ6iBJkIsXn++8XKl0Vg2x8ITQ2VmXLTqbRaqsskTuJ+Rqsh/Z0nXSy1UT9aFv4nvS&#10;rhACAiAAAi4JOHyfI+/OHtrHt/IMfzoOVa3jT0/+JBWdSfbhmyMh8+wUch+4/AkuS8h5FotilYMO&#10;2ZNRGE2bUVcUz67SXPYc4uO+RyCnyJxHTkrjymo9h6p0LRy5mi7bGdlBAARAwCMCxb6zkzR8EWdd&#10;hjpqPaImCHWdTCKNpRBP8owpBIEACBQHAY/mOSpi8WT7HeISq9GtfcmWxjrtGQ4sOTyiIjfY31Pb&#10;tIgPIrRXtZi1aTLZWdG6zcKU6dsqzoyo0+S7NNqVYHMm5D/IHaXSfFaFF52vasqilUpaSV8c1oRa&#10;gAAIlAYBjzwHPWGHOlLNfAY63ssCPNoz9MxtW9PSQ6nq735TEKfK2UHzIzwkpbyaj76cRp4hpzNx&#10;SVTrcDzPmKOus1dKpEmT51JFTJCk0oRMN9MvW/QcTWVz1VVXRA9FaZgXagkCIFCUBExmyPPNkLhl&#10;YTzR7VY68oMACIAACLgiUOzzHK7gIDMIgAAIgIBtAl5Fq2wWjFfkbAJDchAAARAID4ECeY7wAIAm&#10;IAACIAACNgnAc9gEhuQgAAIgUPIE4DlK3gQAAARAAARsEoDnsAkMyUEABECg5AnAc5S8CQAACIAA&#10;CNgkAM9hExiSgwAIgEDJE4DnKHkTAAAQAAEQsEkAnsMmMCQHARAAgZInAM9R8iYAACAAAiBgkwA8&#10;h01gSA4CIAACJU8AnqPkTQAAQAAEQMAmAXgOm8CQHARUBDIb1wMMCJQOgbKJiQmPa0s3Et94QzwS&#10;4nZPOEAgXAQUVlov7/USLhWhDQiElAB5DX/GHLQZuLi7K+2nl1qH+zKkzV/Cag0maL8uyUZ745pt&#10;KkuYDKoOApYI+OM55KJHhpPxGNvvL9vFk3p46j4fG/InEuJoJTEoXcR4xVIbIpETAtwu6ajrZFtY&#10;Kiy0XDTRfAapOK8eUmuM3IleyAMCUSAw6f7777/22mt1VTXYE4rS01XdXDMP9dbXtGf2A6fRB20V&#10;O5go728cy9ygrUI33z6WH/ziynQ96wZuaxtJlDenWC76sa6K5RZT5SsuCpCho18EjPeszGuiM2eS&#10;0TX3CEJLL7fKnMPYILuFVm6oZJdMitA7VLWOmXTsjjxGDtP1q/mjINevbVX9r7vB8//hhx925Tn0&#10;oSh3iuW/2c0m+xKqsXi/0iX5JPkXSsM9ipwdO876bxyRLsG4Z8N7Gyb3LXcg3H9YNEjZUKVez7qq&#10;B5r6vpXHyCPNF8q7JmBuga6L8E+AsefwOVpVEYsnxSiyPPPBZj+428gEmoc6av2rPSSDgAGBus6x&#10;sd6Wnn4WH3VvkCojB3kQKF4CPnuOwf6e2qo5zH+036FaZFXbtEiMQ41u7cuEtooXM2oWKgLkJ+Q5&#10;tNF0ikyUdW7sGyQz76ZFF4h10zXyUNUayoCAdwT88RzJ9hq+JpeiwCwgXNdJi6yaMwt1aQKyom1N&#10;XErTOhzHmMO7BoUkCwQqFjXJ5khDje62ClsGqTZvXqLGyC0ogiQgEFECPsxzRJQE1I4aAdMgsmkC&#10;JzXG9JsTaiWaxxcLDIplQec5gqokygEBEAABEAiMgD/RqsDUR0EgEDCBirZtyjXlAZeO4kAgHATg&#10;OcLRDtACBEAABKJDAJ4jOm0FTUEABEAgHATgOcLRDtACBEAABKJDAJ4jOm0FTUEABEAgHATgOcLR&#10;DtACBEAABKJDAJ4jOm0FTUEABEAgHAR82NkpHBWDFiAAAiAAAj4RwJjDJ7AQCwIgAAJFSwCeo2ib&#10;FhUDARAAAZ8IwHP4BBZiQcADArTh87EIHocPHz5y5IgH9YeIsBKYdN99933mM5/RVc90T8DobncV&#10;WHPQnX/8+PHAirNe0NGjR8vKyqZOnWo9S9hSmn5OzjRB2Gqk1YeMZ/r06eHXU6vhyy+/fMopp0RR&#10;cw91jrQFmuwJCM/hoaFE686P+r1teluaJvC16T0RTuONGTNmeCIqYCFRty5PcEXaAvGtXE9swKEQ&#10;GnM4zIlsIAACIBBWApjnCGvLQC8QAAEQCCsBeI6wtgz0AgEQAIGwEoDnCGvLQC8QAAEQCCuBcHgO&#10;2qGTNidXMtKeCStB6BVVAmRj5dLBrC/kJpdev3CSdCxcnxaZD6yQTqwY0GkD7VXj9FFtRuhdEAJ+&#10;eY6sJ2D3p+wWBhPliUGDW9Tu3au4+cVnQK5w06J5cVxIYlBuANIyq7JnzeL4PqfHA39W4M73rDFI&#10;UKKmr2loTDx648MjQsg3+9ubqt5C6y3o2FKd+BLZw8CKxYJ4Zm/nrsUa36G9apzeS7KQVQIE/PIc&#10;8STdi+wY3don1AqZP9Kp2qo53t6itR3S7c8eAZ11FTGjovO1aG1LS2qdNOoZ7VqXqq31uu3t3udi&#10;+culZ8XE9lUxkyeF1/qWgrx4rIJXs66zsy4z5sjpjLDuRPaEalwcLKKGDRsaeImV8QWsG7F54/Il&#10;4plY49IFu/bwYUjm0F41Th9QXerrEwlxoCd28fgPkbDu+YCUQjFOCPjlORpbUmkx/DQyHF+zJi7/&#10;ITQtqpAHFvI9WdOeZGlHu1rbk8n2Gurx3/0m/b2V+v7SUMJ63eqMis4rpqqxSejbyjQevKM93tRk&#10;vTxrKe3e51qpAd35pXNvN7b0NOeONUXo1K/h45AWobZjZd1gomZ4DR+ZDDX1tebGVK21vcep0v33&#10;CksbYwqpsbnVO1J78xWjvWqc3mN1c8UlU1XdjG1Pc6vAf/AOW77zvioD4S4I+OU55lTxB/FoWqia&#10;U9cYF/8Y7O+Ru3n0V6KmPd7L78kOsY9f0dbdUSuOIbbdOENItg83SvewZF669RQ9TeZgPRiTopXp&#10;JY/F5M5pWxNvv4N6QutSHSsXuSBqmtXGfb5xsRjIzsS1M6J9vfNL5t6u6xStq7E/0/VVtBz1aZpT&#10;Hd1tFaPplCA6GDrIWjIjadNG9i3BwIrKe5f+kIag0TxqqefIbtFa+QevR77z0axlKWjtl+eoWNTE&#10;QlQsVkUhAXqYsz/SqZbGugxV+ov16fJDlq+SnRk0hSpaRf7HuGhlesljcek0WOlpJme2pk2KYRS4&#10;/Rs28LB2Jq4dkDqldm8zB0Jd3/7sNJc49o33bpPsQGNgATWETjE00bU2vpeFLnOO9J5dC+KV+dTS&#10;XjVOX7jqoeQIEfDLcwg030B3I8WqmK9gD/P06MgwjT8CYOO06LqVNPRR+DafVLV7n0txbYU2uPO9&#10;aJp6eU0E68RkLZP7DZr4YAebNqOhqBfluZTB1lYp3UbDkuUbN4trqih8taN6LvMmLA2fK9de1Uvv&#10;UiVkL1UC1J/1zXOwLnxq3boUvyMrYkJf67qUOFSVDnZP8pkFNjIR5znEwyggkLNYKn+rmRWdLycL&#10;cUtPDK9Nwu59zhZSSetlpAcD7nyP26QpJUWhymmRFQWmJPE0z5XMBKjIt9R1DnXICX1YcWe1UswK&#10;hB2JyuzC3IYNWwQxmlmZqN6SmT2XxWmvGqe3qgfSgYBIwD/PwUJUSTYhLpbD/kgqJjnoVF1nb5zP&#10;UbQOx6V4VEXbGnHeks+Qa46R4SQPppgcZkWb5ffhut37nEYau/gsR+bBgDvf22aRZsLZXIcYmJKW&#10;/EnTH+IciNiNyEyZywm9VcOitNiq7VLwUvw/MWIlxzMzfoMlkn2I5qo2vcWyvUu2jYcA5dWV/Ifq&#10;T2UC74qGJG8JROor6/SeRX+jX6MCb7lmpIX5W6dR/5qp6YdITRP40+ZeSg2z/RjXM+rW5UkrRtoC&#10;DZT/xS9+4eOYwxP0SiG5M+yei4dAEAABEAABSwSi5DloUOvTLIQlVEgEAiBgmQDFWS2nRcLoEYhU&#10;tCp6eIUwRxteeeWVk08+OYJQJZVNQwGmCcJf9/Hx8U2bNh08eDD8qio1nDZt2rJly2jTyWip7bm2&#10;kbZA42gVPIfn1pIjMLR3fhHc26a3pWkCf9se0kueQKQtEJ6j5O23SAGY3pamCYoUDKoVFgKRtsDi&#10;mSEPizlADxAAARAobQKlHogs7dZH7UEABEDACQF4DifUkAcEQAAESpkAPEcptz7qDgIgAAJOCMBz&#10;OKGGPCAQDAH60Agt7I7ccfjw4SNHjgSDCKUUhABW5fqLne7848eP+1uGI+lHjx6l5fZTp051lDsU&#10;mUwXrpgmCEU1DJUg45k+fXr49dRqiK+PEJNIWyBW5RbyvgvznR/1e9v0tjRNUEjLsFZ2mN8kNa5B&#10;1K3LWvuYpIq0BWJVric24FAIjTkc5kQ2EAABEAgrAcxzhLVloBcIgAAIhJUAPEdYWwZ6gQAIgEBY&#10;CcBzhLVloBcIgAAIhJVAmDwHbdwkHmx/aNo3tr5L3Go22KNQ5QZbS5RGBLihiQdZnvzbKRvZcrQ/&#10;nIrMzTewQtpJVtpl2OyqcXpvdIKUkiXgl+eo504g4wgs8B1MNKc6hsbGaNvndYH7DAOH4ZkvsXjn&#10;0+Nh4fo0AcOdb8FqXCTpbenhhjbatU7odb3zi7wlqqyS9owLbQdWLBa2sH1k93buWqzxHdqrxuld&#10;KIKsIMAI+OU5hFrmBdjRKzRbGT3Qhn+CuE+5p/ebB43skT4W7uTl4pNB2mTaQnoPKlfKIuo6e+Pt&#10;rV2DXa19TSvZhuOKg3UXEolM90caj9DJ3M5Q9gRZuNTDGO1qbU8m22vKy+vXrpXGzaqMYsouaYBt&#10;cbAzsHnj8iUNTMNY49IFu/awrkX20F41Tl+wZpepJgYlKJkAg0Q753zB1ETB5gR88xxy0XWNLcnh&#10;kezdIt6G6ptwMFHTnhR6munOvGrZ1UpPk3N3qu9u6UaW7ts8xqe54TWlK+72u9+kMrYq72r+RNC9&#10;27OS6TlhPE6yeyfbTW/e0kihIVC3skNob+5r6m6jHov6SKaqunnXp6WnmYyWmWi8l52gUTE7wayG&#10;nxjrjQ+PSPkr2ro7asVu07YbZ4jnNBnpXLJ9uDEj3O4IOza3ekdqb77m1F41Th+wWXCqDGmrwH/w&#10;6uc7H7B6KM4yAd89B4UCemqr5mTvFgoLaO+lus4h6X4b61k4Jas9pRxew8cuQ019rYqns/a+1Tc+&#10;bVnaM7l3e767Wn0+K4eeJbWWiQt57+SNi8VANo9VZY9Q3fnWqxmFlBWxuFJNuSdQTx2I2qZF3J9Q&#10;10dIpR9Np2o7+NCkYlFTbU//IMtMfR3WE6rrzB/sosG0KiOJyJwR5lTZsJwoIDXRkVOlWss/eIZ8&#10;54ugykVaBd88hzhgp6Omr2lom9ink+8W3XtJly8LYYkDESaIggByz45uX819q2t82rJMS893V6vO&#10;K+R4YRsNG6RQ1ZbqxJdUvsML+ZChJUBTa0KvGLLiazEoMMl7KZnhgjG0uk6WtrHfxmSeF62Q3rNr&#10;QbwynyTtVeP0XmgEGSVIwDfPIc9zcLfh+JDlsLtU2bMr0H0rV2RkOOmsUiZ3cmV8Qa5c3PnOOJvl&#10;kibGxZDVHZlVVjqZBvt7qFNydSyelJKNbu1LtjTWjXYlmMchO6QhZyq9X5FV1cVRZTRTTO96w5Ll&#10;GzcPsCvp/nt3VM+NsV/rF07ic+Xaq3rpnZSLPCCgT8A3z2EAnIYLFu8lRUq1PIP7VplUW1a+0pV3&#10;uxVrYfM3fVutLhw2vvPZQippvYz0YMCdb6UNXKWh0bAYfWKxSnHiIvfIDJrLaVzCej8soJoSx79s&#10;voP6MBUxITuu7m67IJO9om0NhfFp5kucM2OuRZXRkdYNG7YIYjSzMlG9ZYM4V644tFeN0ztSAZlA&#10;IEugEJ7Dxr2UvevYLauchc5336obV3vf6t3J6rvdiomIa3OkkBxN75scJndyZXwXn+XIPBhw55sR&#10;dXt9TB4NsyiVZqIiO9jNXJKDWVJiPuoVo1vkWRRr8PiFbV/72jZehCqjcrWejZV7cjwz4zdiq7ZP&#10;yD5Ec1XQnnFLzH3+LBCZDP2QIWh/uC8SEvwhgK+se8GV3iTrb9Q+fEh0mL91GvWvmZp+iNQ0Qd62&#10;p7lyWvvjMtDqhWWF2X6M6xd16/Ki9Yr5K+sFGXN40iiFF5J5572cBTRcv0lW+PpAA5mAjaEAqIFA&#10;KRKA53De6tlohe5ww7lg5ASByBOgyGvk64AK5CeAaJW/1hHmaMMrr7xy8skn+1t/P6WbBqNME/ip&#10;nTeyx8fHN23adPDgQW/EBSVl2rRpy5Yto00ngyowpOVE2gJN9gTs7e2tq1N9e0FqBuNqRxpKYIYW&#10;2ju/CO5tUws0TRCYGaCg0iQQaQuE5yhNoy3+WpvelqYJip8RalhQApG2QOwmW1DbQeEgAAIgUHQE&#10;Sj0QWXQNigqBAAiAgO8E4Dl8R4wCQAAEQKDICMBzFFmDojogAAIg4DsBeA7fEaMAEHBMgD6gTAu7&#10;I3ccPnz4yJEjjmuNjOEnMAmrcn1tJLrzjx8/7msRzoQfPXqUlttPnTrVWfYw5DJduGKaIAy1MNaB&#10;jGf69Onh11OrIb4+QkwibYFYlVvI+y7Md37U723T29I0QSEtw1rZYX6T1LgGUbcua+1jkirSFohV&#10;uZ7YgEMhNOZwmBPZQAAEQCCsBDDPEdaWgV4gAAIgEFYC8BxhbRnoBQIgAAJhJRBBz0F7Jyi3eLJO&#10;VpvRsSjrhSIlCIAACBQdAb88h/nD3e+ntoF8v4vWt5KBFeKmf+KxcH1alUi+Ku0qyzaYlRIbnCk6&#10;ewywQl31bJ/JzOGsM6JQVzYq7Q9vKqW1B6VcK9ZiJY03ukJK0RPwy3MUHlwYN+dZvoVmzNmxfVUs&#10;h9DAisWCeG1v567FoqewcqbwkKOsAW0hKx29LUJt0yK276uLQ2tvnlqg1h5y/YYT+zGW6YIFshY/&#10;gYA8B/XDcjt3o12t7ckk28abdfayl8Wun9hr60pQjsSg+JdRx1DZxRPTizkSgznnRQE1fLdwRdF3&#10;v0l/b2UFsYNnLsQxsHnj8iUNrORY49IFu/akBStnfNG0vj6REHmLBDNYGEy9876oELDQwURzqqNb&#10;3DBcPhT1zRpG1hAlS8kxW8neFNa1dq008lZlzJq3davT2kOO43BkP8YyfWmF0rMuXzCGQWhAnoO6&#10;X5n+Xbz9DnpCV7R1d9TWdgyNjW1rG0nUDK/hl4ea+lqZ7xCS7cON9Dfbo1WTN5dbRSyeHB4hh7C1&#10;L94i9LOn/8iwUDVHSjWYqGmP93LhHbXspKLoG2dkChob623pWScW7eOxcXGeWFW2zNjc6h2pvUod&#10;rJzxUOdkqqpbpNFMO3ErsOQ772HRhRCl5zdEPXh96WAoyFVkDWmoI8VOMB8hWVZvnFmgeORaFzuj&#10;yZg1b0dWp7UHu9YSsEUp1Ssx6yqERQdUZkCeIztwaO4RUumcB/RoOiX0NPNuPw0LRDcg1HaslLeb&#10;krts2ryMUl1jC5M4MhxvXFmVItdBAuMxqQtJv5WitFTlq3OqRL/i39GwQQpVbalOfEkzz+FfuTYl&#10;87gN0ZB/cAH5ztsUH67kuX5DNrR6GozK8SuyLzLZR7OGVLGoqbanf5C6LMxu2fijrjP/NvQKC5Qy&#10;Ks3bd6sLF++8VlSU1hUy9h6qQ0+yQDwH3ZE1fU00vsh2/HNrIQ4+MkfuTWialz3lhOGRwf5U1Ry6&#10;Ncl1MB+iv8uhh+xciKqML8ifO71n14J4pfK6lTMutCnhrOrxhjy63UaDUfOD70Pf2G895mQu00IK&#10;rT3YtRZYlAXMSGJMIBDPIfdYxZiSONkgHnx4wcJNYgQr35Hp/eXkVSQmfyGsW5difWX2s78/G6sS&#10;hfdtFcc4OkUHaR0DK6Q1Uun+e3dUz6UZ8vT6hZP4uYYlyzduFn9lLlo5E6T2RVhW3jiVqq6D/T1k&#10;gVdnrZQZUktj3WhXgkU3yX9QGDSV3q/Ixg2bHwrzljI6Yam1B/f2oyfTiW7IU4oEfPMc4uy3NPFc&#10;0bYmLv3ZOhyXgkJ0kgLIbIZ8TieLHOeZBdfNq2qpipiQFPjiGPrZk6pSrJOp6+yVytYpWpwhD+io&#10;jO/isxyVieotG8Tp8OzRsGGLIF6VL1o5E5DmRVpMfw9NcmWMVLs8Qr7WLPRuo/nzOtlK2cQZDYzJ&#10;1KTsNKDubrtAdhUZw5asS5PREU+tPbi3H2OZjtREplIhgG/l+tvSYf5iXdS/SWf6OTnTBHnbnmKk&#10;tD6AOYwCH2G2H2M0UbcuTxreuQV6Urw7IQbKDw4O+jbmcKc0coMACIAACISWADxHaJsGihWOgKcv&#10;8RWuGigZBPwiAM/hF9nwy6VplfArCQ0jSgDWFdGGs6g25jksgnKYbHx8fNOmTQcPHnSY37ds06ZN&#10;W7ZsGW0L6FsJvgs2DSKbJvBdRdcFhNZ+jGtWBNbluumYgEhboPE8BzyHJxYCIQUgYHpbmiYogNIo&#10;spQIRNoCMUNeSqaKuoIACICA/wQiHKzwHw5KAAEQAAEQ0CEAzwGzAAEQAAEQsEcAnsMeL6QGARAA&#10;ARCA54ANgAAIgAAI2CMAz2GPl93U9Dli+oBECI/Dhw8fOXLEbnWQPmACobUfY5OGdQVsJ8EXh1W5&#10;/jI/fvz49OnT/S3DqfSof1nIdMmjaQKn5ILLF2b7MaYQdevypI0jbYFYleuJDTgUQn1GhzmRDQQE&#10;AfYDKwgnAUSrwtku0AoEQAAEwksAniO8bQPNQAAEQCCcBKLsOQYTma2jctnS5gr1XaP8XwfUtRkd&#10;i3JQOrKAAAiAQOgJ+OU5sk9teuzSvn/SI5we9olBbx7E4mag4vbluRuX20RuoIw3esr6DKwQtwSc&#10;JO0gm6sn21lWOhauT4vX5PR0np8zlGCz3kgOAiAAAo4J+OU54pmtmGnvZaFWkPZlHk2naqvmeLL5&#10;AYkS4jH3e7Z5oowF/AMrFgtbaL5zYm/nrsXSjuSKbHtT1eLViYkt1YkvSb5DWC6dm9i+KkZ+w1CC&#10;BR2QRE0gM2xlg9fEoDd8PO5wWOt56PQqtP0MK2e8YeCJlMGEs6CBJ4VDiAkBvzxHY0sqLY4zRobj&#10;a9bE5T/YduGKaFKXFHDK3LZsgJKzIXn2RI4VDSZq2pMC28a8/KplV8uXrAwgmET+kKBfigGQXBKT&#10;LF5tbU+Km1HXixtKb1Wpas+0BjZvXL5E3Hw81rh0wa49fFiRPRo2ZLYmr4wv0BVtJsGePnlT19cn&#10;EmIbiGgyT1QGVu+8R4UWRAyrHu0xzkat7OgV+j1yHb7UxrjfoL3q7IwvqjsRKjZOj5OcyBMMAb88&#10;x5wqoW8ruY7RtFA1p64xLv4x2N+TM0xItg838ru2pWcdBbSYP4jzW3moo1Z6eksneuPSuEXkUtdJ&#10;CWrFYFXPwilWUFXE+DCIxkDxFv6QGBkm3aS8mqKFirZuqYhtN84Q1KpaKTJPmtjc6h2pvfkEpPvv&#10;FZY2xvjljYvFCFYmfpXJYyzBhWosazJV1S22SDPtxC03Tf7zLosrXHYaDHcMZSOddZ2ddcqeh7p/&#10;wz2pPDAR465i7yOnp6PscKxdmxOzzcy9ib0lUU6ebpEeEuN+g/aqszO+N0be/ody8Mc6ghQKIBv0&#10;XR8U4JiAX56jYlETC1GxWBWFlMiPsD/SqZbGOoWqtR0r+Z9zqkQ/QbGszBmeih73bGDBbjN2Yzuu&#10;JctYx4dBNAZqXFmVItdBxcl+TFu0qiyVqq40Mcg8sKLy3qU/pNAUHQ0bePgqJ37lV8FZubU0KhRb&#10;RP7Br+U7779GPpXQl7QW7ZQ6DZ11FW1rWnqkgQl1gkRbZk84acwSb7+D7DS3w6FVXZbG+knDa3je&#10;oaa+VsurOYz7Ddqrzs74BD1fv6SuMzP2Gxvb1uY+CO2T+hArE/DLc7CHPt1l7DnN7i/yI+lRZR9f&#10;rwlGhsUwkfLgBtXY70UcWnRfg/0pmmhZ1ESuQ9ItcGNI79m1IF6pUyyFodfG97IpjdxDE7/KKyHw&#10;ukS6QJpys6K/ojdDvQ/uOsiMpD6OPG6g2IoUkzUUKktjE3ViuJUOCpBm5gWtaBThNFb7HzxaRcFi&#10;THWEtLV98xxiH3/dOnpOs5pXxIS+1nUpsTub96AcSTGqJR+jXQnWFSP/QcGp/PelYjZe43uywpj7&#10;IoWYDuxnf382VsX8XKZoGiZlhXh2PzcsWb5x8wBThsJRO6rnMu/A1lNl5srZ71y3MbBCuiZl0JMQ&#10;UqOKhlpyi9tQt25lBxuukuMQTZmebzV9TeICPym+akMWDeP42kB+WB5SG/cbtFednbFVEe8Ty2M5&#10;DEC8h+uJRP88BwtRJdmEuKgn+8M0OlDX2RtnU9K8F8YdTubvvqZu/UEsCw+keN+tdTjOol75DpKW&#10;UYh+9qSqFH4sW3RWiBidIMl8htzl0bBhiyDOWlQmqrdkZsNlmcw7CDsSlYqFuZXxXXyWI5PBWIJL&#10;9Uow+8oOMq7sgqrBhPjbpBciDlcTkuNg0HgnWpw/0+lwGEhjnRUxvmXpMO55aK86O2NJFSQCASIQ&#10;1i8e0oxZf6P1flho25I+KTpjxoxwqhf1b9KZfk7ONAEbM/CVdHS09JK9yWdqW1oEWivQLbTSQgFl&#10;x5eloPkJaYhAdsqXAEnpxZT8JI0oKDeXry9NWTyl1uteK+yHgpmLN7KiaK222PWgcWpl6mv8N1uV&#10;m3vV4RnPTFXXumjJAINJFedU5R+eFRsuQaYWGC51c7Ux/uJhuDyHfB9K93GYuVrTDZ7DGicnqUxv&#10;S9METkoNNk+Y7ceYRNT7JZ60c6QtMErfylWssLAc9vWkhSEEBEAABEDAMgEf5zks64CEhSFAcyiF&#10;KRilggAIRJxAuKJVEYepo/74+PimTZsOHjwYtqpNmzZt2bJlZWUR7jqYhgJME4StUbT6RDda9cor&#10;r5x88snhJ+yrhpG2wCjNc/jaihBeZARMb0vTBOEHEtqehzG6IuiXeGIbkbZAeA5PbABCQkfA9LY0&#10;TRC6KkGh4iIQaQuM0gx5cZkNagMCIAACxUkgwmHu4mwQ1AoEQAAEQk8AniP0TQQFQQAEQCBkBOA5&#10;QtYgUAcEQAAEQk8AnsPfJqKPpNPCyhAehw8fPnLkiL+Vh3QQAIEiJYD3Ofxt2OPHj0+fPt3fMpxK&#10;j/r3IUwXrpgmcEoO+UDAEoFIWyDWVllqY58S0ZjDJ8kQCwIgAAKFIoAxh7/kw/wOcL4xx9atWx97&#10;7LH33ntPi4beCr7iiiuWLFniLzVr0k07dKYJrJWDVCDgkECkLRBvAjpsdU+yRc5z9PX1HT16tKmp&#10;SffTEW+99dbAwMCZZ565aNEiT/i4EWJ6W5omcFM68oKAKYFIWyCiVabtiwRZAk8++eR1112X74tD&#10;NGfz+c9/nkYkQAYCIFDKBLC2qpRbX6fuFKQyntInp6IOZNH+PNguGnYEAqVEwC/PkX2UsL3o5ecK&#10;bd2UGHT/oDGQ4Ea4nNeNkLzWQ7u28SOz93hOSu1Vr86Ukjn7WldvrYJuBfHI7mfrq/IQDgKeEvDL&#10;c8QVOzALtcLwiKj1aDpVWzWHdqd3uS+9ewm6EH0SK5Y1sGKxsIVWWk3s7dy1WOM7tFe9OuOptVgW&#10;xroLuQ/G7Bna2L1r1LIk/xJmNCQ97Sjkjf8YTDSnOobG6PBxCzNvVPWvBSA5wgT88hyNLam0+HgY&#10;GY6vWROX/xCaFrHNh+lWFf/tkjpemZ6X5vmSPaG8u/NKGO1qbU8m22v4w0CVWa/EnCTSnaYU8ig9&#10;AjO9Quol2nnE5A4pNm9cvkTcMDrWuHTBrj1pk6sDmvTOzhTENAcTNe3xXvZYHOpINTN82TN0qrYg&#10;SmkLpa2/mY6kZVNfjeWuvyfdC+pCCfEYbVmOAwSiScAvzzGnSujbSq5jNC1UzalrjIt/DPb35Nwu&#10;yfbhRvHW7W3pWUdPes3zhT3D+SNorDcujVtyOKslVLR1d9SKT4RtbSOJmuE18qOhVeznqtLry1cK&#10;ubptTUtPPz37RO1b1rS5v9tjc6t3pPbmMxftVa/OBGagbGTZsbKOlVexqKmW8CnOBKaFjYIqYvFM&#10;akXXJdNLkE/VtCcpmaLXIo2cMl17/V4Oz5IzAmN2nhR6mtWjnUwAi0JY/6WYOlL3k8R4bzbKJUaA&#10;lYVI/RtFB2jt2pzocU6/TXSZeVW3RFHOnaOHZV9sqQwkChkBvzwHPTJYiGp0a59AXSvyI+yPdKql&#10;UXygSEfm+ULXWT9U+3xhtzTdYMwG6zr1hvUqCUq4rFsn3px00I3Ko2eq9KbyKUtdI3cdzHHkaB+y&#10;lgyzOiPD7Jkb2oOaloKoono0ouCdDeqqtN9hZ7SUt5ejHYHVddLAi494smFbevw2C7yXRCGshXqw&#10;pH5PZ11Ftj8j26VGc0UH6MYZOuJkaazHpuljZTNk/Znk/lRTM1TxviZx9DZUtY7uNf5HZrQZ2kaH&#10;Yu4I+OU5BHoo0wOXYlXsacv8SHp0ZJjGHwbq6jxf6jqZRTb2O5tKlMMReePJVuRz1+Gd40jv2bUg&#10;XpmPg/aqV2fcGYqN3NT0SfGpS52BrX1J8reEMCmOOkN1iFFNdqyrGpKf4HL/ublHoBir9dFSvl6I&#10;dgSmC4H1saSBWl5Icr8n258hx5GSsqk0N0UtS9PtY2Wz83tEeeT24ei2lSIJbIRZ29EtjsvZbylG&#10;baoJEkSQgG+eg/XVU+vWpbivqIgJfa3rUjTJYcBI+3wZ7UqwIBPZLnXSLNshH14onl95y1TJ369I&#10;mJnhp1N1KylaTxOaPADj7GhYsnzj5gGWN91/747quTH2a/1CaZ2V9qpXZ2xrq7PoNlcGvQyo87aH&#10;/BRmHVLWp06Jwz0238GeM3Wd1IXnz2ke8wnDwTsWZFlyW9PDV+oyi+ftKWmlF2JPolFqZpQ0FCbH&#10;Id5UrjRnY3Fpykenj2U25qCAgXRrDt5BY3uph8D6DJjJ8a69QyfJP8/BQlRJNiEu1pn9YWpJmucL&#10;OZzM86avifdlzA5xIE9PrfquOfLziz2wdOe2VfIvyAjPChH7yWJfytjrmaklNGzYIixma3IrE9Vb&#10;Nohz5YpDe9WrM6aKqRJcddVVP/vZz8g96GakNznoHfLLL78852o2UMICLcy/Zs9k+qdyz7W3JVxz&#10;w6Rqr8AjouzItDN78rGK0PhJ8SxUVluxepDPf+j3crQjMF2ybFguDdSk6yr56lyUIdWfkByHjuY8&#10;vewUDaSZ9LHMxhx0s0i9Ahq7jY2tGRZ7CJk+g137Q/qIEAjrd6uoo9Pf6OeKRTvtQ8ooAxp2skbu&#10;6yNUuc2bNyeTSd1vsE+dOpVcC71kbocBS0sIKfwjHi29HrWr6acdjBPQpHF3JkjFuuztQsfQttgd&#10;kp61LS1CqoolyKgunekWWlsFOi+wLMxlZFLKWVkPPmfZuShdHGll6k5nRCE5faFsMpZuZTpXfqbc&#10;bBaWnuYnJN8sE85qnsFO+lDuHG1V0hRFa7S329RInyVgaqJhhhWl71b58Xxx3zZuvFgUPYd7YsFI&#10;ML0tTRMEoydKKVkCkbbAKH23SjEw9vEFKbt2TFqFSBu72iM9CIAACHhNwMd5Dq9VhTyPCdCki8cS&#10;IQ4EQKA0CIR1nqNY6I+Pj2/atOngwYNhq9C0adOWLVtWVhbhroNpKMA0QdgaBfoUGYFIW2CU5jmK&#10;zG5QHV8JmN6Wpgl8VQ/CQSDSFhileQ6YGgiAAAiAQPgJRDhYEX640BAEQAAEipIAPEdRNisqBQIg&#10;AAI+EoDn8BEuRIMACIBAURKA5yjKZkWlQAAEQMBHAvAcPsKFaBAAARAoSgLwHEXZrKgUCIAACPhI&#10;AJ7DR7gQDQIgAAJFScDVO+RFSQSVihCBmTNnGmhLrzJFqC5QtSgJGJtomKvs1zvkYa4zdAMBEAAB&#10;EHBDwC/PQR8+cqMW8oKAewLGHwSDibonDAkuCYTwm3UWa4Svj1gEhWQgAAIgAAKWCGCG3BImJAIB&#10;EAABEJAJwHPAGEAABEAABOwRgOewxwupQQAEQAAE4DlgAyAAAiAAAvYIwHPY44XUIAACIAAC8Byw&#10;ARAAARAAAXsE4Dns8UJqEAABEAABeA7YAAiAAAiAgD0C8Bz2eCE1CIAACIAAPAdsAARAAARAwB4B&#10;eA57vJAaBEAABEAAngM2AAIgAAIgYI9AWDzHJBwlQMCebUY8dQm0ZwSqGHEjCq/6YfEcRGhCcSj/&#10;NLhEOUotY6RphPc+8EczByZtvX09sXwDIbfeeqvF2zA8Oms18adhIVUIkedAa4AACIAACESCQKCe&#10;46WXXrrhhhveeecdUzR8MKF7qC4Z/GkghPdNlPKVfxoXodLKesYSr1S+BrVuFaZmE7YEPJozMjLC&#10;7Y3/oCOdTvMf2ktyFbSX6Aw3IdNLchr+Q5lLVbrBJaWGxjobVEeusqnOSj5anZVYrFSHkw+bPRST&#10;PsF5jm9+85vnn38+PSas4JMNTpvY4JLyhrFSijKNHyUaq2qgYVSUMQZupfq2rMJumxY8PY9WzZkz&#10;h4PiP5SHrUuUmCPV5lJdktPwH8pcqtINLvGU7nVWylFCsFUdWW2L1eHkC24ARazApN7e3rq6Ot0a&#10;GuwmSOkdbNX561//+utf//p99913+umnq0qkDkK+lja4ZKthwiDn+MTx7Qe273hxx4FDB/5j0X90&#10;7OxYcP6ChbMWTp402VZd5MRhqJRScwftaGAVpkzCvJuss6Zxlsv63WSKVE5ATp2mOtw/fwtYI0+K&#10;tk5MN2Wx7iYbIs+h4v7EE0/IZz7+8Y/Tb3rERPfMB+MfPHXiU+t+ve7Fd15U1fRDUz60bPayz5/3&#10;+RPLTiyCmlLteC204QLdxxA8h8tnk0/ZyXMcOHDgzjvv9El+AGLhOdxANt6HPESeQ/lY0R3acwoG&#10;l4yv0hOKP9F0Dz9KlGU+++azX9j8hd+//nsqesbJMxbPWTx3+ly6LQ+fcnjLyJY333uTzl/yoUt+&#10;uuSn82bMM66F4+obZzSA41WJ+W7jIvYc3NJoGiBfZIaz1Y1B6V4iaTy9NpfyEiGdOXOmHNRSXlJa&#10;l1yu3MTKH5s2bSIT/ad/+idVcMyuzvQAovvOVGcVBGc6y7lisRiH737M5ObhS3kx5lADDCxa5bLl&#10;5OzGnsOrUrRyHtv/2Ofu+9zB9w+eferZ/17373920Z9NEtjcHddnQpi4/w/3f3nwy6++++q0KdN+&#10;fsPPr7rgKv+UySc5ADgl6DkcPLY8aQhPhHg15vBEGWdCMOZw8yQxHnMEN0Pupg7RzZt8Obn43sXk&#10;NhrnNO5ZvueGi27gbkM+6E86SZcoASWjxJQluvWF5iAAAqVAIDjPQV2YT3ziE9u2bTvjjDNoWt4Y&#10;rh+Li4IvceeunTTaePeDd8k3PHDDA2dMOSOfDnSJElAySkxZKGO+lI6XlllZ6aRbqK8l2rIKD29I&#10;WuM3a9Ys6pPSv9r1fvmuKhcQy2lICI2/lZNw2W6BYlUuYZRJqn4oL1GUiWfnaVS55JPGl+TsymS6&#10;pSsFqnIp1dBeslgdg5rKEkxrSqUrsRjoLF/Ktyo3mHb30FBDKyrQeQ4DCmEYV3rbSOMT4/U/rX/4&#10;+Ydp9dQj/+sRmv1WydcOwGkW/ZofX0Mrr6798LXbvrCtbFJwft3buutK86OJHa+tWrp0abN4kOva&#10;vXv3vffeq9RZ9ypfazR//vytW7fS4kB6BjU1NfX19Z133nmB1TeAZpKL8CpaFaTOqrK0JhdAu6t0&#10;KNZ5jhA9m5SvTdnq/oQz8V2/u4vcxuknnt7b1EtuQ9vjU/UuqRb7nttHiWm2gzJS9nDWy7grqqtz&#10;CF/LeuGFFxYuXEjaXnfddXRvK99OJZege/Ub3/gGrffTLigv4JMRRdslgHa3Syxf+pCOOeQ1Hlq9&#10;DS7xx5b23SUuJMi1VbRcqnJD5dtH3r77c3d/Mf5FXfr59PlJ6ic3/vzGM6eeuXfFXlqIpcrruPrG&#10;GQu4tsqNKTsec9DaBD5c0A4dlGdUV5XLwOhSbW3tiy+yNdY0FiG/ou3wqs44WGhOrUYTlbIcvmLK&#10;dHm6KnRmMRe/R+SyHnroIVpbddNNN8lnLC4ZV+lM2Smjqc7OaqrSmeLhKuaqRQoBtHuJjDkEGqeP&#10;5TloNWG+S3Re+TU3978Jt3shxhLovvW7CFn+Lb+4RegQrtp0FcWs8hWaTx/KQhkpOwkJTOEA4PjR&#10;xAb2aWyi/KFPeOlf+TenrTyjukqU6uvrDx06pGwXSnPRRRdpATqrrycN4YkQcofkNtxboCfKOBOi&#10;bYIA2l1FzNhEw3zV4PlPXiNE0So3fc9Q5X35jy93Pd1FKt1+7e2qlVRW9KQslJFSkhASZSUL0jgm&#10;sH///vLy8nwxKOOrvFDKO3v2bMcKIGNBCKDdXWIPqeeI9Nqq7ya/e+TYkc9Vfm7au9OcNQ9lpOwk&#10;hESpJPi60klX2+BLdAbNVq4LL7xw+/btlIViMrQyip7+FE6ZN28exaAohKW9qhVO6wP5EsFUKrVv&#10;374LLrhAm0Y5dWdxMRLWVhFG1bIrOsOwHHtP95JyBtF0bVUw7W7LFCOaeBKNO2gArqu959+tMmDk&#10;x8KbgjTJofcPXfC9C+jfJ1uevOycywx0MJ53efKVJ6/ouYJW6+7/m/0Gy3kLUkdnhfrRxI7nOeRZ&#10;CvoKZzKZJG9BzdHS0vLwww/zyQ8e1pCvUpX52iped7praJzBI1f8T1qmpcLisL6/7xJOny18uNEZ&#10;ZA9zhWVtFTmMJ74mPP+QUNcjnH2FrQpqmyCAdldpWJRrq+jlihCNOYpjbdV/7f4vchuXzriUu418&#10;S/ilbpRoZbppLj/n8vnnzydRJNBYjkERIbkUwrVV5B5o+pdC0vQvX1ZLc6fPPvss/629SidpDlwO&#10;YZOfoPT0UOBntG7D1gMum3j8A2HPPcLW/yWM3O9QQjFlG9sj7Pgn4QfnC7/vFt49IJxV475yIW13&#10;9xULXEKIPAe/CXW/IM2xmF5S0pNXWMk/5DUq2ku2PlKtyq5cs1Qxp6L76W5So/2T7fxxr1sW19NA&#10;H54gcUWC/iWB9IWSfB+7lrHwH9xV2K0gZaEedz5VjWshM9dmly/xlg3ctsNVoDLopwoAZv8sO/HJ&#10;c29lPetf/LUw/GNuQspqWBKSu0TKsRAVPmeacNOSRVkSMn5USN/33j1XCT+5VPjdvwvH3qfs6Qvb&#10;hcz3pC0JCVfjF6E2IfIcus99LfJ8i255SuOrBg1okNF6ib95+Te7Xt9VPrWcZincK3N95fUkigQ+&#10;+fKT2ge0bl0c18IZGeM6Om6LornPlMNo2a9rPYHy0plnzxYaNwvnXSn8slVIfV95SXbhcv9AOaZU&#10;ft9Q6S1UuVSlq3JpH/HaWS5t6apcKp35VVOdKde+XY8KT/yz8MMKYfBLJ4/9VswndjimfWRS7M9k&#10;OQY6y5dCOMwtGqvmFQmp54go5R/vZv3EZRcvmzJ5ivsqkBASRXK4WByRI6AcRiu9rMlI9MRThcX3&#10;CxfUCY+uEn73/wwSF8mlj1woPPffwoZps3+1WHj6duHI26LLOJ5t7o/d8sabb/E/LVYZw1y/b5aQ&#10;eo4orq06Nn7sntQ91GAtl7TI/SNn7SdX/0uXfIkk3PPsPbQllBWZjrkZ6FmUa6uctYubXBYDTVIR&#10;k6cKDfcIFZ8TdrQLQ+vkcu0JyWSzHt6xbj/eaTIh7PkJG2qMHxP11UQ1p5QLc29UkrdeHTfthbzG&#10;BELqORxHXQwyGmzOoezLaHlZjFb9av+vXjv82pzyOTXnSFN5jsM1ckaaZq8or6APsJNwVZ9Lt10d&#10;czOAY7H6drmVwp3pIFqVXZX73H6h7kdC5VLh17cKyW8SLuvRKr4fhtzVsBLeUTWHdm2FyntZDL6R&#10;HG5a+aNVk0ZOXCB88Wnhhl8dvPAvhKnqjyYIl/yNcMLJysXKVqqDaJXf91eIPEfU11b9bM/PqLX4&#10;d9S1N572jPa7Vdo0oyOjzRex5Z7/mfxP1ZjDShEhSVOyt7GDaFVONKbsBOHau4R5XxKe+jdaZWQx&#10;UKPqYUQk1yThQzXTFncJsRtyHnllJwnVy5UdO4vVQbSqhDxHpNdW0fKnvj193HPIhi53EnVN33Rt&#10;Fc/1Z1VsbvB/Xv0fKkJpDbq3kNyz0z4+DC5RYqyt8vtOsxjeUX1yamT0OeGa/xCqW2nCQ3hs1chI&#10;WtX31/1TLcTRAq18oxBVD0YeT+RTzOraqvRe4ZEvC7s2sEHGSeJ+BPSt6Iv+Qjj5Q9w+rVTcOLLq&#10;dxOXlPwQjTl0H4vaxnAcPDFuV8dxHp7x6Veepg3Gzz3tXOXbf+6jVST58nMvP+fUc0j4b1/9rdID&#10;6VbHcS0M4DgG7rj6BbkD3e/coFXbVbQqs8B6ZGRU+OR3hUtvEXbfNeeFf6OpY9N1SsqneTTWVk0c&#10;n/PCt4Vne4SarwhXrntn5jUM5sT4vjOv51S9ilb50coFMdeCF+qZ5zBuEuoy0DceDPbAKTgIlwr0&#10;j/SThM/FPufgQ1XGRZNAvsb3wfSDLpUMW/ZQ2Uwikbj99ttp4HvzzTfTbxUr3av0ljW9ZK7dGErO&#10;6yBalXck+om1whVfFYbvFgb/as5HpM9kWQzdcH3Cm5iqs+0vhT0/FWq/Lnyczeic/ifi56VPO3/2&#10;n1zLlTd+GUtbwXzRKj9aOWy3VTD6eOY5DJqENj/4+te/Ti+sU3Peddddt9xyi3I7BN16Wl/jocru&#10;eLjqssQtI1tIk+sqrlPq45UyXOzA6AD9G/xKJ/9K9NZmXN4wfu/cYDFaZWTPl//vNysTwsjP2Evm&#10;x983WGJkfFN4oEmuHbrS5PgR4aE/F0YfeLPq74XL/lHSfNa1EzTDca00t+e4OlqT8LuVXRphhLJ7&#10;5jkMmkSJg772Y2VvHMdRl4KsraJ9OGjz8BPKTqC9/JSVdRyuUWX8zIc/Q8J//dKvqSCfYkcFWVvl&#10;rc14ddfRtwvp29f5OjfGV1U68GgVP2KxGI28+SH3oOU/lXF8ORkfKMh/0o8Zn1krfPI7wgsDB+9Z&#10;9NZrL8q5uEyeknLx/TDkg9uMbunKXLxrryw9Xy65OHlAYKCzvKuHKhf9+dZrBw7+pE7Yt0246vYZ&#10;n/5mVuOhXZMu/0fhvIUqZbg+BjoTZCVzA5PwsJW9MrxoyfFsZyeDLVOIiPyhMdqEnAYf2ucUtbcK&#10;nINtcLhhyXIsbkTjPtcvX/9l+672q2df/X/n/F+fSq/prnl67OlvV3/7mg9dE1i9+DPIMR9tm6q+&#10;QeLSZkgxx1881N6l7vf80boNv7658uwPhUf/Tjh3gbD4PuHE03x64vj+xcOj7whb/kx45Qnhmu8J&#10;F7E3XnOOiXE2Q+7u0H7x0PNWNlWwKL94ODg4KNCXoj3Z2clgyxT+STj6nih9WJS2cabf2u1iqAGU&#10;J2lTkXxbyhhcoiwGV403h3FTYutDrbQR09rta1U6G6tqoI824//Z/n+oCCrIcfU9VMZZS6mamIS4&#10;tBmS4HhnJ611ycpot29S7u+kuqq715McZM8HStUWyj9VVpE35Z6fjnedPnH/pyaOSHusORGiuV+U&#10;QlQ7OxnobHCJCChrlE155O2J+64a7zpjYm8vp+REiCajSoiByXnVyvkeU/L5MO/dZKybwc5O5DXc&#10;enWty9VumULjAHK8tOEzxam2bt1Kv5UjA12n7Ue0yrh34KbEX77wSxL+6Qs/rSrCq2gVib32QhYH&#10;e2TfIz5FqwzgBFCiJzZj2vszTuB+5wbrBqZCat32sikrl06q/y/h9aeF/14sHHmTinYiRJMrICHv&#10;vSH8vEF48/eTFv1YfoHDAyYWPlvndyu7NMIIZffMcxg0CYUUd+/eTVvoEBeDbXAiRE2pKm3bN/zW&#10;8GknnUbLZ/2rAgk/9cRT//DmH1559xX/SglYcqhsprOzk9ZuUHzjzjvvpN8qFLpXKZ5DG19T9JVi&#10;sHyXJ9Xh4OVWK++HSjPSFde//LHbhbeHhQeuez4lBWlD8u6ngRrPp54QHlgkjKVf/th64SOfJWJW&#10;dLaBRRSY7+VTP1o54LsmLMV5Fa3i2+BQrehfvsMzjQdpf2b5N91ddJX+1Y3SqMaVbmJH+caPPkWr&#10;1v9yPcWRFt2zSFuutwEiKoIKuuOROwwGyI652QqdeRWtcmkz3karTMMOdhMYmLQH0So5vLP/lxN3&#10;njVx90ef37Vd1tBqyCvwaNXzu3418eNLmMIvPqaKUAUTrbLbiO7TI1pl4uqMt0yRt8GhUFW+ZTz5&#10;XptSdUloVGvQSZG1tPu1Dz5Y1pVscImyPPv+s/TvVbOv0mY3VtWgG6Vbi09e8Ek6/+vXjHqXjmuh&#10;+tIRV0D3jTPlJaVNaNHJV/N1AN3bTFj6Xxb0UEZjDCIzqrvDIKV0adY1QmOfcPjVC397s3Doea6I&#10;bSEZ/f2IVmWVOTR64dM3C0feEP7058J5zJgtMlHVyJyJheZAEpcEPItWudRD7qCF930l0bUozZ2r&#10;+viBx+nfT87KuROs1MLuy01XXcCc0zOHntFVQ6tYeM7IM8bujSRaEhxEq6yEbtRpzl1w4NJu4f2D&#10;wgP1+555WOXanQi0FkGyJXn/M78QNtcLH7x74NKNwtnZbyDKHRRvf5Tsp9ICu0FC5DmUdXb5Xp4u&#10;PuNpeWcl0gsWu1/ffdLkk644V2eHZK/eBOTVoamOE8tOpI2exo6M5bMPZ7UgaQZw/HsTMDArL1RB&#10;3GXKA0Ftj157SdWfkL8dwvsB8iiQP2dlgbNqrt9fs1E4fnQ2derfSlFrKvsuylxKFCqBqkuqDop8&#10;1VZ1KDEzrTd/f8HQTfQ1kf01d866lM1tGFdHq5gSi5XqlGxnJTBTD6nnsD5qVpEyyGjM1FmJ9HYe&#10;fYiQvlU19YSpWvneKnPyCSdTQVTcEy89ka8uzmrhmAy//x0oE5h9h6cg65EZ3Se49jmuIn/BxxYL&#10;129lW64+cN2ph/c4E2K9Na1X59R3/yA80CBMPonUu+Cji/IpZhCDMr7HDTQJT+sXnyYh9RxRAb39&#10;wHZSdeGshcEozAva8eKOYIpDKS4JOIhW2V1ExDWUxoVnVu2ruVM48dR56a+8OMS++Z+95EMAykq0&#10;6sUne+el1whTpu279C6hvNKxPnaxIFrl0nRNs4fUcziOungbIFLde1qa/CG+4PwFuqA9V4YXxN2V&#10;3RI9V8YUjuMSTa02KgkCi1bJ4Z3Z1dcIS7Z9MHna+UNtwktsNzDjkJRB5IdDthJhk5tDHcg68Mj5&#10;v/3bD06cLly/bXa1tIQkXxjNIC5H8hGtCpvNh8hzRG5t1Z70HvpcFbXouR+cq9u/k29a3a6W3bVV&#10;JGT++fPp39+8/BvaXNbuMjD5rtZVtSBrq8J2M/iqj8XwjgfLok67YOqfPyacNkvo/7ywb1D79J/z&#10;YbZ6XtcxeBmteuEhYeAG4fQLp37hUfrqrWlxxtEqJRaDlI7jw742fVEKD5HnUHbQlOau7KSo7K+w&#10;l45OO/rHo3+8cNqFn7j4Ew4Us7u2irmo086dfcbsd46+Q68EFrbutkov2elKB9EqKyEg8zSnnPP8&#10;RzcI5THhoS+8svOunL7C0UNjW2/R7T3o9m/My9KLg72yY4Pw0BeFM6uYGqec7aFki/ogWuW3uwqR&#10;51BW1Y9oledrq/iAI356PF8jOQ7XGGSMn8GKS77EitYejrmV2toquzv8aNPLZwx2nQk+WsU9OrXm&#10;h+ddLnxuQJhxyTnPfOXV7f+R7Yrt21r+wo+E99/mZ/yIVr36+B3n/P4fhA9dKvzplg9fVMNNSx3I&#10;Mlwq5t/aqmDa3e+ndhjkh9RzWB81qyA6Hq46KJGiRlT6pyvVn6vKFwqw3t4GyvDieNHaw0EtTLUy&#10;RupHiaYquU9gd4cf3fTy5xIM3m/VNQY/1hHpNMSUcuFz/cLZtWf/vl34wyZJk992sh+7NvI/vdfk&#10;2R+evetrwjnz2et+U6YZ354WI3iOhWjtJPh2d2+r4ZQQUs8RTlgqrfiYQ/dNDv/058X9+uXsx+T9&#10;K6uIJdva4WfPnj0WtxIJHTH6BvtnNwvnXyU80ibsvpP2gxLeFhfs/v577Lfnx++7hEe/LMz6FHut&#10;3bfPv7vRulTa3Q0ja3nLaEBtLWWgqRxHXfwIEOnKfO/Ye8+89gxt9Xrme2fmQ+OHMtPfm06FUtFH&#10;jh3RluuYm0HrFvebgFZ2+Hn33XdlPsr0/LtbFK2iTx/qAlTuMkS/lbst8fTaM8qT9JvgK9PwtrAi&#10;J5vmqd+PXvRvwuxFwmO3vPazvxSOHWYF09dq995rT05m55t8ufY9cIvw+Brhw4tHq77966eeybdD&#10;lBwXVckxrqmM11hnFXADq/a13QN9VhaiMOY1aNsMT/bncPlpMLn68ofPQv7jiRefoO8Pzts4T/nh&#10;tmB0vmjjRVT0/cn7OfNgCnVTlty4Lo1Em93x/hwGW4Mod+Pgv4eGhozT05c9tZ+MpFp7Xl/nAo8f&#10;nfjvz01875SJ750q/nvaxN0fm5gYNxCo2p/DpOjkWiZ5219OHP/AuZJe59Q2QQDtrqpEUX7xkLxG&#10;iKJV0Vpb9eQrT5Jd1pxTQ//aWmgkJ3awtoqXRW+S049XJkufW3dWepC5wry2Srs1iLIPx6+eeuqp&#10;8kltetp1hvZILkTPz1qZ774kPH2bcN9CYf8vxAw8xjAujO3ha3Y9OHZ+VXjyX4WqG4XP/KdQdoIH&#10;Av0XUfzt7jPDEHkOZU0dR10MMnq7tuqpV54ihT9+3scdq2rQssYya8+tpbxcAdXhWJlSW1tla4ef&#10;uXPnatPT9gR8Tw6DLWeUq3KpafKtKLV+iUuQ/1UKVF6i1mR/UmDql23CjyqFJ/5ZeHO32lYmTX7v&#10;iX9V5pIlW/mR0XlC+NXfCzTrfvFNwqc3jIw+z/MqFeOmZaqzKpeBYlYu5VuVG0y7+/zQDod4r6JV&#10;2r0WVKM2KojXmEbB2lEpnfd6qKqWZ7w/h93SP/r9j1LIaMeBHXYzyukd68PeIe8QSAHHRWszOlbG&#10;ug7aJnZpM1S042iV8dYg2qu66fmWM3SQbXtl0p40RFbI+LGJ57dM/ORSFkr6j1MmunioSvHf67/N&#10;14Lm0arx4xO/bGPStv+jgRl4XCPrBifO4KqSB9DuiFbZ82zGy92od0YbrvFdnr7xjW/YEx2+1DQ7&#10;vfuN3WWTyj561keD1+5jZ32MiiYFdCfJg9fHcYkFtBnjrUG0V3XT02Jc/phobm52DMHfjPQBxAsb&#10;hD8fEv7iD8IV7cLUmay4ssnZQvkiXQfH+DHh4f9PePaHwmX/ICz4tgMBBclSKu3uP1zPolXGyxZp&#10;+/H777+fms1ijRxHXfxYzqSV+czrzxwbPzZvxrxTTjzFsaoGKIxlUqEXzbiIFCA1VEICVoZKd1Oi&#10;tzZj0bSCTOYgWqX6Jo1BDMdeeOe0WSPTvyj85V7hup+8dyaLdkrH3nuFd57LF0ZTtm9OmvGj727+&#10;M2Fvr/DxW4Xab6iyex58IzWUWNxEq4Js/eIuaxINtOvr63UrSVO4coNpE0yblvOaD31Ypq+vj3wD&#10;vaXZ1NTEf/NcdIYvaeB/UonaPhrdY6oiaJArn+FfrVHG4gt75qkTn/rbbX973dnX3Rq/lSsZsD7L&#10;/nvZj3f/+B+q/uHz530++NIttoW2Tal7rmxllzZDoqjXb3B/qkw04DuZqq+qb8AKGBV3aFRI/YDN&#10;nLOn8keFZp2vL9NS4wMHDtCu7DpyHlsl7P6+sPDbwp98OUSV0qgShiYwNtEw0zN4/m/bti0gzyH7&#10;Enr6t7S0PPzww6rxRxja2Hor3jxw812/u+u7n/7u6trV1nOpUhKKfBvrmsq8LXnb3//P39/8sZs3&#10;Xie9DGyapeAJtE1s7DlMbQaew22b0suA2/9BOPScsOhu7Yt7Rp7jnX3CS4+zxVThPsLwVClWz+FZ&#10;tEo2IePlbvF4nJYwUhpjk3McAzHI6OHaqqFXh0h/vjrWsaoGBExl8tXAQ68wNZSHacZ8hRZ2bZUn&#10;NhPCh5iDaJVx5EcZqDGIVklrq0QicjKdkNTzB0bOXyl89ucj+6QV3lbDVqfPHjkhu6rQWOdQra0K&#10;oZFEVCXPPIfpcjc+7DVYwqgk6PhrSAF8t+qD8Q9oS1fS9mNnf4z+dayqgcWYyqRJcsr++9d/T8p4&#10;ws2ZMi6r763NhPAOVL6iRG2a7x0a5SXVWz6qXFyC/K9SoPKSsl1kCbqlZ3LFOD3rb/lYrI5KoOPq&#10;KLFYqWmYXyEKoaE6UMkzz9HZ2Umrp6iTRR6CfqtU+f73v0+T5HSV5lR6enqsT5U7qJLfWegL50eP&#10;H51TPmea5oNufhctyy+fWl5RXkFqDL85HFihnhdUOjbjOToIBIHCEvDMcxgvd6P3bHfsYK8+WPmq&#10;KBFxHHUJYG3V068+TRryeJEbVQ0a3kr1uQJcGfmwktGuwRkjdVOitzZjt14Bp1eCUkGzzhBCtHec&#10;AZOAm7ikivPMc7inFpU9AR/Z8whV9tKzL+UmS2PnfNFhg0uU0cGegErIHz7xw/QnzbgoS+cDeV19&#10;DC5RFuwJaNeAjXd64NLymbTK0yvtRGUVKhNSNqLBJVVrqppeWbrBJZ5M69W0Zm9QHUrMl4Ho3iwW&#10;q6O6WaxUJ9875FZaza4llGZ6z9ZWucQXhlUQFqtwzd3XPLrv0YGlA9dVXGcxi24yN2urSODA6MDi&#10;exdfPfvqR25kniz8hx9NXMBVuUuXLqXF5XTQGqTdu3fLn0iQG8KP+gbZykZrq4LUw0VZ2iYwbTUX&#10;pelnxdoqz5EaCbQ+fldJ8Xtt1fjEOA8Q0ZgjX6dM1QVzAM5K9bkCpAypZKVE46BTYddWOUBU8Cx2&#10;d+ywGGhSNYRBXMvgkidCjO8si9UhIUplnFXHsRCtkdhttYKbWWgVKKExh8s+vuQnxkZi3bGzTz37&#10;lb+TFjI6blr3+pzz/8559d1X061pmq53rAbP6F4ZUwX86IMXcMxh8DIKR2H8cms+XA/9Yub3f3r+&#10;1NPplUn6CPok1iuYJJSVTQgsrsz+nDjOz7C/6H/jlGB8ggpjaSZRHnr9kP4VymgXl7IJ+of9NT6J&#10;PqfOzkym921ptnESE0KZyygf+8GyHBcoNX2XhGSw/41Pemvft6iAmbP/t27RLBEpMy4KoYLEokmZ&#10;vEWL+pNspjAvmp0R66gpWjojqTfx3qHJK/7X/rpPvWlqY5/4xCdUaay/fGoq3FmCYh1zwHPYs4f7&#10;h++/oe8GilNRtMpeTk1q9w/r63563dbntt7fdP/nq9ib5G4O98qYll6CnsPBO+RNza89W3XWrC+a&#10;4jRK8Mc//vG0005zJUIQnuv65vvvv39R4l9dynGvzP5NQvVzr95/z9l2NbH18qld4RbTF6vnCNEM&#10;ubIlrIRrdFvO77VVPFTFX6fgh2NVDSzPokz+QolyeZXFjBaN3rSCPlXflnoFT2z8GqOunVhfW3Xk&#10;SM7Oj8o/DS6pmBSZEOshLwPbsNhqBbeu0CoQIs8RibVVv331t8xziI/swq6totL5VMeO56WPDtEZ&#10;rK0K7E7TvsaoLdrB2qqpU6dyOfxxT3/Kz336wa+aXqIBR75cSiVVAlWXlGpoLykVk6/qKsZHP6Y6&#10;G9RU5HCy3I9xs7bKSqsFZkKRLqiEolWetNOs/5j14jsv7lmxp/LMSpcC3QeI9r69d+6GubNOn7X/&#10;b02+5uJSVU+yF1m0Sv6OJ21FnkwmtS+3Oqvv8r8VHjtTcBmt8qS9vIpWuVeGolWfflfousO2JG0T&#10;mLaa7TLMMiBaZUbI0+uOoy6+rq16/fDr5DZOP+l05Yy0Y1UNgFmUSWqQMgfeOfDGe2/IPbJ8YrG2&#10;ylMLFbSvMRrLt7gY6fXXXtPt+2tHAAYxKJpacC9EVR3HIS+lMo6FvPbaq7I+bqJVdlvNW5spJmkh&#10;ilYpscqfu9GyNrhEiY2vGrSclRKlSY6z2cZKsigrGe1ajEWZ8tZS8lSHxYy29HEM3HFb2FIvKomV&#10;NFRkDEDJwSteTeWfBpdUTIpMiAE9mFxgt0NIPUdg9bdVEP9Ervwmh628PiXmymg/mutTcRBri4By&#10;noMy6r7bzwXKl1TzHHRJOWPBE5fgGeU8h4qYLtV875Dbaj4kNiAQUs9hMVyjrZiva6uefPlJKlG5&#10;sEp5zwesDC+Oe47fvPwb1e0UjDI+Vb9o7ljlt3Ll9QvK2smTvXJnWfYK8mS47EvkOWTTS1REvlzK&#10;0lUCVZf4n6rxinxGnl3X5lJeUqrBfZ6z6hw58h4vSP7minZ4obyEb+X6fROFyHOEf20VDwp96IMP&#10;KR/TBh+nMrhEElx+t4r7SO45+IovrK3y+25xI99itOpDZ52l+wTXPscNYlCqlzkKG61SKuNYk7PO&#10;yr7MgWiVGzv0Ki/WVlklefD9g+W3l580+aQ//v0fTyw70Wq2/Oncr60i2fSh9dO+exrt0jF2y1gB&#10;v/puhYaztUbGkgv4DrlpleV3yNPptGpsofTxqktf/ItDT194Bq2tUi6ZVQ0ygrn08g/+L70J+OHW&#10;rxekdGWhtLbq8pcP/bjnDFX3yIBqLCbtOOLgZUzTlrWVAGurbOFym9iPaJXLPQF5v/6SD12ichuO&#10;VTVgZF0mebJLzrpEOezIJxZrq9wapf38hYpW0XKm8ESr+Noq0wibQSCLsiNaZd/6/M3hWbTK4ueL&#10;6VuVCxYseOedd4yr5XiNkOPFFaYl8unxK869QqW5aUYHDWhL5hXnMJV4JM1WRouK+be2ylubsVid&#10;QiWzGK1Sqec4vKOUU2RCEK0qlA0ry/XMcyQSidtvv506WTfffDP91q0buQ3yGbTLUxhqblcHvn6p&#10;5mxpQye72f1LL+1JLjq2aB0FtBljp6W9anCGolLTpk3THdFibZVXy8D8WFsVjA1E65a0rq1nnsP0&#10;88X0uf+LL7741ltvtaKc9XCNSpp/a6ueeuUp5jkyWwHK5TpW1YCDLZlcJb7uy1ZGKw1hLNNlid7a&#10;jMXq8GTGTkt7VTc9vT3+4osvGux0WahoFVUwPNEqDjyE0apgbMCWWUYosWeeQ67zBRdcMDY2popH&#10;kdugBN/4xjcM0PAOGj9ogos6cfLBc/E/aS97uX+nTcOv8kOZS9kl1JUsZ1TlosQ0On7n6Du0/fgJ&#10;k0547/n3VJIN9KGM+WphrI9BLeiSSsMjzx+hqRdS75EdjxjXQmao5cMvaetOZ4xrodVHlkONqGxT&#10;g6Z3bDPO7jTqbBo4Le3VPXv2mDo5U00sRquwtkrpaWSqnq+tKogNmBpJhBJ4trbKYLsC8iKLFi3a&#10;uXOnzGX+/Pm0LbkSkx8LbzxsBtoEkLYCpN79Uy1s5OHJ4cnaKq5JzQ9qaJ7j0f/16FUXXOWJbn4I&#10;sfXJays2Q0o6W1tFT42mpqa+vj76FoXyN6+19mp3d3dra6sqPaWsra2lMQf9oJG0tldkvD8H32NV&#10;2YHgZ+gr67+9cNrZzR/Qb76eVfn1jiDPvP5f36W1VbNu+t+yMQRZurKsV3564mUvjfGvrGuJKc+Y&#10;7s8h1yUYGzA1UT9uNK9kUqdQfnNAJXPbtm3ejzm0ny+miQ3yE3zk/sQTT9TX12/dutW4eo6jLj59&#10;t+rJV1gs6LJzLtOq7VhVAwJ2ZV5+7uUkjQJWdjPKOhgsPDMOADouUVl9T2zG9IahgS8fA912222m&#10;iU0TyF9AIudxzz336ALkNs8PWptLvoEf8g0p/8ndBj+mTJ1Cz035E7P8Nz/4tAH/fcIJJ8ivSsh/&#10;yg/cfLl4Sl6QKhed4TLl0uWyVLlUpatykZLK0rnnM9VZlUtZ0ylTpshwOD3OjZ+U/6QzBFnJXNuI&#10;wduAqSFFNIFnnkP7+WK6l+bNm0e+3QEax2uEfFpbxWcRPn5u9vaWK+VYVQMsdmXWnltL0si92c1o&#10;pWn8W1vlrc2Y1oWGBfyxsnr1ajmx8T4N/Oqpp55qkJ46RrNnzzYt3WK0SiWnyJZFeVIdN2urCmsD&#10;pkYSoQSeeY7Ozs5bbrmFOnR33nkn/Y4QAiuq/vplNgegXZJrJW8AabhiT7z0RABleVhEoWyGhgsG&#10;Tkt7de7cudr0veJBNFKp1L59+2iqxkMyEOU3AdiAS8KeeQ7t54tp8Pjss8+q9i2gkxSqMl2Y6zgG&#10;4sfaqqeefeq5sedOPuHk+My4FrdjVQ1azq5MUozUIyVJ1Xxi/SBDZdlVVametzZj604wdlraq9oz&#10;NM646aabqKtEsfV/+Zd/0e7PQfooV+USKN1v83GG8iXVFw8paKNc2Mp/y//muySn4T+Uuaxf4jzz&#10;LatVKaZMbP2S9eooV+VyVrow5UtWvngYjA3YMssIJfbMc7ivc2i/W/XaFLZlwsXlF59QxgLEKpMt&#10;7HeruD60toqvzX19yuv5bir5Uw28pVS1II+e77lm/PUtud212eVLVm5j9/ZjS4Kx09Je1U1P8/M8&#10;/NXc3KxbunJVLmGUwyyqH8pLp5/BvrFBB3ch9K9yfa180vgSTSrkyyVLVkpQfZdQlUapTz7FDHTm&#10;Uy9uqkPZz8hgkVnpwuQn6V8rXzwMxgZsmWWEEnu2tsplncO8turWx2/95uPfXF27+ruf/q7Laiqz&#10;e7i2isSufnj17b+5/dYrb/3GlUZLnz3U364oP5rY2doqu5o7S++svtgTUEvbwz0BnTWlm1z4bpUb&#10;erbzOo6B+LG26uG9D1MFPn6ezvQ4nXesqgEUBzK5elxV3cM4WlXYtVW27SMiGRxEq945dIhXzjQk&#10;ZRDIouVM7gNZSjVkffIpZqAzX1vlpjqU/VAGixzZcx+tiogRhVTNEEWrlIQcrxHyfG3V+MT4M2PP&#10;kG6fOO8Tum3oWFUDi3Agc/7580ng78Z+Rwrb1dPYNv1bWxXSe8I7tRxEq1T7cziLVlENwhOt4jhd&#10;RquUXzyUQ1JcsjJsZSta5V07l6KkkHqO8DQFvZt96P1DF5xxwewzzFdeFlBtUm/W6bNI1eG3hguo&#10;BooGARAoBQIh9RwOwjW8tTxfQbT9wHYSO/881qPXPRyramBezmTyYQdXWHt4TsYUuOMSi+bGcxCt&#10;wtoqan3tejA/1lYVjZkVpCIh8hzhXFv10B8eYp7j/PkOlh4Zr0ryZE9ApbOcO2Uu9xy6qmJtVfA3&#10;mINoFdZWUTPJMTrZj/qxtip4eyimErG2yqQ153TPGR0b/U3Lby4/h33hw8PD27VVpBjtRl77w9qK&#10;8oqRVrbgPWyHs7VGxrXA2ir/Wvm5rm/Sd6suSvyrf0VYlIy1VRZBeZss6O9WeaK9s3CNsgOuVcNg&#10;+VC+jC/98SVyG6eecOpHz/povno5VtUAlDOZHzv7Y6eccAop/PIfX9YKx9oqTyzTlhAH0SqsrSLC&#10;2mgV1lbZMrwAEocoWqWsrYPFRTy7t2urHtv/GMn85OxPGmw87lhVg9Z1JpOU/OQFnySxXG3V4S0Z&#10;WbgzVQOwbLtF2N3nh8unXDfccEO+PS4dRKuwtoqoaqNVfqyt8qPF7VpddNOH1HOEBCh9XJ00CfOn&#10;y1WgrprNvrLO1cZhi4DdfX5IOH14lTZ3cvZNT1u6IbEfBNDibqiGyHM4GNrnm7UmItpLBjPS+V4v&#10;+uULvyRRlZMrdQXKH8nJp4Ys1oE+vFFtVZASc1W3jWzTZpe1tSvZuBZWNAzh10dU94zdfX74IIM+&#10;vEq7Bph+hE0FXNms2ksqxeQhCD+v/NPgUnELUcVdlX9aX84XQIu7eS6HP2+IPIeDoX2+DwERd7uX&#10;tK8XHXjnAL0bcfpJp19/+fUGAi1+j0irj7ybnl1VuVXp5lpy+ZLTTjpt5NAIKa9KY/D+FKWk71ZZ&#10;+aqSM1WtfEQoPLeK7gaFsnrGV1W1UG6JqNzmUrWRonJbSZLw/pH36b1r/uo1xW34b37wtUb897Fj&#10;x+RNn+Q/5c0w8uXiKbmeqlx0hsuUS5fLUuVSla7KpdJZ3jLEWGeDmtJEvQxW3hVUnrZUbqBpfRtK&#10;ZUt52OLhMWO/NQmR5/C7qnblDz43SFk+feGnDSY57Mr0Oz2pSgpTKb94/hd+l1UE8r3d50cLRLnL&#10;EP2Wd3aSdyXSnqHdZJU7O5FM5S5JvIhSO0M7O8m7yRozVAHXtojfLV4EN4XFKnjmOYynm6iDMG3a&#10;NN4F43uSGx/OFheRTIOMdtdWPTTK3uS49sPXGg+BHatqQMCxTMp47YXXkmSuvPII4doqb23GzKZ0&#10;rjve58dihCoff4N4y+uvsQ8zy4ezaJU8FuFynAlR8XIsRKmMYyGvvfaqrI+baFWQLe7AICOUxTPP&#10;YTzdRFvf3HXXXdQjMNh6U0nN8Yodr1YQHZ84Pvg8G3NcV3Fd8B9uclN9UpjUpgETVcEiUmN79a/6&#10;3tqMm7vO7j4/Fj1HvpdbVQ9B5RujqnfI6U/ltwv5VX7G4JLSW1BiZS6VWzK4pOt1dEtX+TmVYko5&#10;jqujfIdc9U6rEqZ8yXRqzacWd2OE0crrmed44YUXFi5cyB61111H72ep1inSBgZ8DwOLW28WHOKv&#10;X/r120fejp0ZqzyTzTlH6Jg7fe6c8jlvHXkr+VIy5GqHymbs7vNDbGn0TNs6bdu2jd5w5vsDqg7l&#10;1B1dsjJLpFqVyz0EF1vKP5SrcjkNY5hWptb8aPGQ33EequfZO+QUf+zr6yNPTiGIpqYm/lurKIWM&#10;vv71r993332qXhv1EVSJadWKfIbHhZXhJr/P/OVP/vK/XvivL8z6wi2Vt9CiLDJTB6XTsFqeCyX9&#10;/dZZ1vC2vbfde+Def/zEPzad3CQzDL4W2jal+1nZyi5thkRF6B1yMgb5Yaf8TbVQ/tnU/NqzVWfN&#10;+qLESR4x8L+VfxpcogARn5fW5rIuRPUOuTNNqDilMs6E0Dvk1c+9ev89Z/PqGNBTXfLjswV2H77F&#10;uj9HoJ6DnMq1117b09MjzxDKzRCGNlbaRPzO+LNvPrvtz7fVfbjOrq1YTO/510fkcinOVn9PPW0x&#10;u/um3RaVCSCZtomteA4Dmwm/5+BU0+m0HEUx/fHFvzj09IVnkOdQRpnkmFKQP17+wf+lRU0fbv16&#10;kIXqlkWe4/KXD/24h+2WKPsG4x+0yIrDV3VWArBzVRHF6jk8i1bJvPbv319eXq4NBBs/AoJvUYMS&#10;aTEuuY0zp555zexrQqWYRWWuvuDq8qnlqTdSUfniehHYjG7TOIhWqb54SGJLOUil+8VDjtp9tMri&#10;3YRkugQ88xwXXnjh9u3s+94PPfQQLaMiz0F96nnz5vE3bOl3bW2t7mhDVy03i4vytbT1tVW9f2Ax&#10;6z+N/SlfjxuttVWk8EmTTyLl6cd9f7hPphHCtVXe2kzI73CDF9aUl7C2irejahWWV2urQm4kEVLP&#10;M89hPN1E7oRWVdF0osWFuW4WFzmjL5c4IUz8ePePScjSeUtVvRtdyY5VNdDTsUw549KLmPJUEaqO&#10;lVo4U0bZ9dNKMF3n5q3NOGt3X3NhbZVyYRihDs/aKl/bvRSEezbP4RJWAPMcFucVhl4Zuqznspkn&#10;z3zp717y9R1Ai/o4A/vB+Afn/r9z33zvzadanqo5p8ZUiK/K8NL9aOIIzZCbNgFPoJoht5hLlUw1&#10;Q+5MiFdfWXevjGqG3Hp1/DA566XzlJjnsEvMdvqQfLeq5/c9pPri8xfLoSrjLz4ZfNbJ+ItPxt/R&#10;4visfBVKmUZWlZS/MX4jSeDVkTWxK1CZ14E+ss/QrrOybR8Rz2AxWqWqpeNX55RyikyImzcBI25E&#10;IVK/hMYcVqi/d+y98/79vLEjY0//1dO03YWVLI7T+N3Nf/rVp2t+UENT5S9/+eWpJ0jvBDjW1n1G&#10;PzqAxTfmWP63wmNnCvKqXPfYHUvwaszhWAE5I3Z2cs/QgYRI7uzkoJ6eZLl7993kNmrPrfXbbXii&#10;rbGQS8++9Ipzr6Dq8GkbHEoC7vdmkCWQR6QlIbrrL5TDaIsjNtXOTpRLNVVQmmeUOzvxdjQePZu+&#10;Q04SgrGBYr3vPJsh9xZQQdZW0WTy7b+5nSryt5f9rbI6kVtbJSv/5cu+TL87n+ykqoVwbZW3NmNL&#10;mid7M9DmHLTug5be0tBH+4oS6aNclat6SY1rq3q9Q+kVVG820CV5etn0kvxVXW0uJSWVQNUl/qe8&#10;Lla+qi3d4BL/Aq4sR/kmoPXqiFjek4lxS9auv5A/4kI/rLxDHowN2DLLCCUOqedwv7jIbhtQiQ+m&#10;H9z9xu5zTzv3C/O+oMzu34eb8inpVfWpIlSdXa/v6k/3m650cqCM7g0sy3Fcot22s5u+IHszKGmo&#10;yBiAUj24lX8aXFIBKTIhBvSsm1xBbMCuoYY5fUg9R/DIqFf+zcfZR3xXX7F6yuQpwSvgR4lUEaoO&#10;Sb718Vvl5bl+FBRdmW72ZqABBw07DD7/rNyfg35TREs+ODHtGTqp3J+D/lTutMFzldoZ1f4cBgxV&#10;wC2apa82YFGHyCULkeco7Nqqf3/035965akZU2a01bRRK+ouWOKtqwqwhnNtlawqVeesU86iqlEF&#10;tcpbOWO8QszKYi0rQecA7hxv92agz7IdOHDA+PPPyu0i6Bsk8t4S8rI6fob+VAa7lPtzUHhHuRsH&#10;n/PgZ0444QT541Tyn8ozckZlLp6S09bm4jL5IaeRi1OeUZauyqXSOV8uVekGNaX9OWTzkHHJxDg9&#10;fhBkJXOtUQVvAwEYdkGKCJHnKOCegOfOPnfd7nXUAP9y9b+ceuKp9EP5bQP+O9/XDui8g0sk0I89&#10;AbWqUnW+ceU3qDiqIK0cy6dqKewJ6NPeDBY//2wxWkU7OykfBM4CTcrPHZI0Z0JUzyPHQpTKOBYi&#10;7+ykvBO5hgZgtY/UwtpAQR7xPhUaIs/hUw2tiP3qY1/df2j/R8/66PKPLbeSPlppqFJ/ctafUAW/&#10;+uhXo6W5T9p6sjcDfVadf1k9lUrR9jMU8dBqi7VVXi0M83xtVWA24JMNF1xsSD1HkGur6Muynb/p&#10;LJtUtuG6DSeUSQN5ZcNEd20VrwVVauN1G6mCtHKMb1elPQw+6hV89QO4K9zvzTB79uybbrqJfAN9&#10;U+df/uVfdPcUwNqqMK+tCsYGAjDmghRRQm8C6r559/zB5y/9waX00sPXFnzt/1z1f4JsA7/fBFTV&#10;5Z8f++e1O9bSB4CH/mrow9M+rLoagDJ4E9CKdeHrI1pK+PqIFcvxPA3eBMyL9OU/vvzJTZ8kt0Gb&#10;cPDJgCI+qIKf+fBnaKNDqjJVvIhrGp6qOYhWyTMBXsV5ikOOcjdZ3r7u3wQMj51EUZMQRasCXltF&#10;O3B89K6PHnjnAE1v/NvH/u2F517IZ45R/G6V9u6iCt7XdN+88nlUZfoqybbfbrNyB3ImVhZQGaQJ&#10;ydqq4O/PQkWrqKbKXT3kfctVBIJ5E5AXavr2osFLgpTdjzcBg7eHYiqxhKJVcrSE3mzoeaZnxUMr&#10;6IOyl51z2UNfeIi+jBt8o/oRvTGtxRvvvXHdT6+jRbr0SUSa12n5k5ZJAtvHNwBl/Cii+L5bRZSq&#10;vjrh8rtVD1dPunZXzsa9poahTUDfrRr9j1vdy3GvDEWr9nx7koPd/fwwObsk8a1cu8RCmn77ge0L&#10;frTgr7f8NbmNGy664ZEbHymI2ygUHaosVZkqTtUnCISCgBRKGZQLAiAQUQIBRauMPy6mZef52iqa&#10;CadSLvn+JVduuvKJl56YPnX6fy7+z3uX3HvaSdIbT56XqIx92TUOX5WhKlPFqfoEgVAQEMJCGnJE&#10;ttrCuI7Gi7Ior12rsIux4OkdBGBlnXmIif5VTlTIJ40v8atclCxBd8JDKVCVS86u+0OlmDKN9UvW&#10;qyNjMd4vQA4sl2yANDCbD8hzGH9cTFtbeQN6W5coMWUcnxh//fDrz7z2TN+evn/d+a9//sCfz/7e&#10;7I90fYSu0hecaHERLaNKt6b/6k/+igdq+OGmxHytZSDTuIH9VoYqTtUnCISCPsNOWEgfQnTh9y4k&#10;XARt857NBJAwEkzjWjhWlUq0axWB3RVeFaSc5yBQ8jtrMjR+RnlJLppPDGy//GTljAX9SSdNL8lp&#10;+A9lLi6Tl2J8SU7DfyhzqRQzuKTaRN1xdWQsRIzT04UpX7LyxUOvWrk05QQ0z0GvKPf19dGad1r9&#10;+fWvf/2+++6jN2+VxKmP8LVHvyZ/W+lbV3+LXlujxxb9R8no/PHx4/zf9XXrVwysOD5x/Ojxo/Qf&#10;vRfN/333g3cPvn9wz4o9k789ma6qmnPalGkHVx+kj6hfX3n9KSeeom1sg5CocbQ04IyeK3P4g8MP&#10;7H3gxotvnHbbNAKoIjN50uTj/3R87oa5BJBeRz/5hJNpk3P+L/1HVzc0bFg1uGpy2WTyRvxfkkDv&#10;jtB/vBG5QDq/9uq1qlC1qVWY3pMRmudQNpyqEVWXlPMcqkkC5Z/OLhFSi0JU8xx+F2cgXzXPYUxP&#10;aWOY5zC9gwwSGK/KDdpzUICiqamJexGV53BTSeSNBIF8niOfVZhWKuSew1R/JPCbgIN5dW9Vwgy5&#10;tzzV0pTfKcPvYiXgrw2FTHqxNmK06hUyoygedQKa55CB7d+/v7y8XBWqKh6cqIkjArAKR9iQCQQK&#10;RiAgz3HhhRdu385Wfz700EO09SY8R8EaPEwFwyrC1BrQBQRsEAhonoMC2bW1tXwnnGQyqft5OBta&#10;I2lREHBvFWGe5yiKJkIl3BLAPIcrgvI2OLQZDtyGK5RFlBlWUUSNiaqUFoGAolWBQTV+uUx7VT5D&#10;C/gojGbwsXGvqlCQ19/Cj8UrvNGVQ210ww03vPPOO1QFN0bi3qTdlC7z90QNT4BE1yTCrHmxeQ7j&#10;l8t0r1IAjcJotGKExpXKTT19araCvP4Wfiw+0Y6KWNrllOyQnrZcYZdG4tKkXZYuM3ejhrdAomIG&#10;EdKzqDwH3XgvvPDCwoULqQGuu+468gS8B8cP46uBtZmBhv7pEH4s/tU9EpJpl9MnnniCrxwpuKEW&#10;xERVzRQqIJEwoYCVLCrPoWRHu3uOjY0pPUe+q3zenqJV1M0Jkr6xhj5pEn4sPlU8omKdGYlXJu2s&#10;dBm1V2pYv68j2spRVLsYPAc98fkHzm677Ta7bSBP0pKV33PPPQHMc9jVsCDpgcVv7LLRetJfUUoL&#10;SduFRA2/27Fk5ReD56CBLX+vdfXq1XJDGr9cpr1KgQLaWTpIOyjI62/hxxJkExSwLNlo6YeBGhaN&#10;RFeae5O2WLoxRvdqKOV7olIB271oii4GzyE3BnVztC+X0TBi3rx5FDvWvdorHiQhlUrt27ePhud+&#10;N21BXn8LPxa/sUdIvq6hWtffvUl7YqLu1TC+r60DQUpfCNx77700H6B7pNPpfJfofDg/X8NDq0RK&#10;XtdBE48XXXQRXz2le/WMM87gZAlFAJXS6lCQQsOGxRkEA/sMrYnq1vTWW2+Vb2+yQzdGQi3r0qTd&#10;lC7XzqUaHgJxZlpe5TI20TBfNXj+k4kG9A65L04PQkueAN4hL3kTCDsAvEMe9haCfiAAAiAAAsEQ&#10;KKp5jmCQoRQQAAEQKHEC8BwlbgCoPgiAAAjYJgDPYRsZMoAACIBAiROA5yhxA0D1QQAEQMA2AXgO&#10;28iQAQRAAARKnAA8R4kbAKoPAiAAAvYIsG890Tsd9fX1uvneeOONmTNn2hOJ1CAAAiAAAtEnYPD8&#10;HxwcxJgj+i2MGoAACIBAsATgOYLljdJAAARAIPoE4Dmi34aoAQiAAAgESwCeI1jeKA0EQAAEok8A&#10;niP6bYgagAAIgECwBOA5guWN0kAABEAg+gTgOaLfhqgBCIAACARLwOR9jmCVQWkgAAIgAAJhIZDv&#10;fT56n8PIc4RFfegBAiAAAiAQGgJ4EzA0TQFFQAAEQCA6BDDmiE5bQVORwO9f++Abvzz4q33vf3B8&#10;IupITpw86ZOzp3zzU9MuOevEqNcF+pcOAUSrSqeti6Sm5Dau/8nr6xrO/vOPTpt6wqSo1+rIsYl7&#10;fndwzcCrD3zxQ3AeUW/N0tEf0arSaesiqSmNNshttFxWXgRug5qEakF1oRpRvYqkhVCN0iCAVbml&#10;0c7FUksKUtFoo1hqI9WDakT1KrJKoTrFTQCeo7jbt9hqR3MbxTHaUDYM1agI5myKzdRQH0MC8Bww&#10;EBAAARAAARsEJiYm4Dls8ELSoiWQXn/llevTRVs9VAwEPCYAz+ExUIiLBoGB1sny0ToQDZ2hJQiE&#10;hgA8R2iaAooERYAGGJM/Kzx4XDoeFB6A6wiKPcopEgLwHEXSkKiGZQLp/l7htuHuhkyGhu7sb4F5&#10;FX5II5HsCR7OUv9tuVgkBIEiIgDPUUSNiapYIUCOY2f13Jhu0oHWqtXV4mBk+LZdnyXfkV7fIp04&#10;/mD1s3sFSvDsV/lYZbi5twVTI1aII00REoDnKMJGRZVMCMyfV6mbIr1n1/zbviIORmKNzfPvfGAg&#10;NrdauPOz4viDDU0oAftTPKpW79xJvgQHCJQiAXiOUmz1kq4zOYOdvf1W11E1dLPxxfUPyPGr+bcN&#10;ZyZIjh9XhLlKmikqX3IEyiZNivzHf0qu0VBhVwQavnKbsLoqu6BqoDXzmzmV1d8Rp8tZTOvm6xvS&#10;61tZRIr8x/Bt83ftEbIJXKmAzCAQZQLkNTDmiHIDQndHBGKrHmfTGJlVuZ8Vrs/Mljd0Zy6w+Q4a&#10;UcTmkpPhwane5p5VsWwCdg6vgDjij0xFQGDS/fff//GPf/y0004rgsqgCkVPoPzbB45/a17xVXPy&#10;V58d+6dZxVcv1Kj4CPzxj39MJpNlU6dOpV/FVz3UCARAAARAwHMC5C+mTJnCPMc777zjuXQIBAE/&#10;CNBWSLSnhR+SCyiTakT1KqACKBoErBMgf0Feo4ziVG+88cZbb71lPSdSgkChCNAOerQVUqFK96lc&#10;qhHVyyfhEAsCHhJ4++23yV+Q1yijcQc5kJGREQ+lQxQI+ESANl6lHfR6nhorjpEH1YLqQjWievlE&#10;DGJBwCsC9IncdDpNLoOOSb/73e9oefpLL710+umnz5o1a8aMGV4VAzkg4AeBZ149+tUt+3c+986x&#10;8XE/5Acp84SysvkfOf1biy/4k7NPCrJclAUCdglQXGr//v2HDh06//zzaV3hpGeeeYa/2DQ2Nnbw&#10;4EFyHuXl5dOmTaOBiF3RSA8CIAACIFBMBI4cOUJ+gbzDgQMHyC+QdzjhBOrwlLExx/j4OA1D6N/3&#10;33+fZj8o6XvvvUd/8vMqCtozWkxW0liB64kcqoWVskzTeKKMaSnWE3hVL+slGqQMGxxPKlXKQgJ7&#10;QdhKQVbSWGksr+RYKYuercbJvFLGPznsdb+yMvITFJs6+eSTaW6DLakinzFpEo05/n+a4rAjzhZ8&#10;WwAAAABJRU5ErkJgglBLAwQUAAYACAAAACEAB6AKIN4AAAAHAQAADwAAAGRycy9kb3ducmV2Lnht&#10;bEyOTUvDQBRF94L/YXiCOztJtR+JmZRS1FURbIXS3TTzmoRm3oTMNEn/vc+VLi/3cO/JVqNtRI+d&#10;rx0piCcRCKTCmZpKBd/796clCB80Gd04QgU39LDK7+8ynRo30Bf2u1AKHiGfagVVCG0qpS8qtNpP&#10;XIvE3dl1VgeOXSlNpwcet42cRtFcWl0TP1S6xU2FxWV3tQo+Bj2sn+O3fns5b27H/ezzsI1RqceH&#10;cf0KIuAY/mD41Wd1yNnp5K5kvGgULOYJkwpmILhdvkRTECfGkkUCMs/kf//8B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Nz2855JAwAA1AcAAA4AAAAAAAAAAAAA&#10;AAAAOgIAAGRycy9lMm9Eb2MueG1sUEsBAi0ACgAAAAAAAAAhAMFLAAdTugAAU7oAABQAAAAAAAAA&#10;AAAAAAAArwUAAGRycy9tZWRpYS9pbWFnZTEucG5nUEsBAi0AFAAGAAgAAAAhAAegCiDeAAAABwEA&#10;AA8AAAAAAAAAAAAAAAAANMAAAGRycy9kb3ducmV2LnhtbFBLAQItABQABgAIAAAAIQCqJg6+vAAA&#10;ACEBAAAZAAAAAAAAAAAAAAAAAD/BAABkcnMvX3JlbHMvZTJvRG9jLnhtbC5yZWxzUEsFBgAAAAAG&#10;AAYAfAEAADLCAAAAAA==&#10;">
                <v:shape id="Picture 918" o:spid="_x0000_s1027" type="#_x0000_t75" style="position:absolute;width:48474;height:125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StCvwAAANwAAAAPAAAAZHJzL2Rvd25yZXYueG1sRE/LisIw&#10;FN0P+A/hCu7GpEVEq1FEGMaNMD4+4NJcm2JzU5pY69+bhTDLw3mvt4NrRE9dqD1ryKYKBHHpTc2V&#10;huvl53sBIkRkg41n0vCiANvN6GuNhfFPPlF/jpVIIRwK1GBjbAspQ2nJYZj6ljhxN985jAl2lTQd&#10;PlO4a2Su1Fw6rDk1WGxpb6m8nx9Og/r9K4/Heyt726jHfJa77LbLtZ6Mh90KRKQh/os/7oPRsMzS&#10;2nQmHQG5eQMAAP//AwBQSwECLQAUAAYACAAAACEA2+H2y+4AAACFAQAAEwAAAAAAAAAAAAAAAAAA&#10;AAAAW0NvbnRlbnRfVHlwZXNdLnhtbFBLAQItABQABgAIAAAAIQBa9CxbvwAAABUBAAALAAAAAAAA&#10;AAAAAAAAAB8BAABfcmVscy8ucmVsc1BLAQItABQABgAIAAAAIQBj5StCvwAAANwAAAAPAAAAAAAA&#10;AAAAAAAAAAcCAABkcnMvZG93bnJldi54bWxQSwUGAAAAAAMAAwC3AAAA8wIAAAAA&#10;">
                  <v:imagedata r:id="rId177" o:title="" croptop="12612f" cropbottom="40558f"/>
                </v:shape>
                <v:oval id="Овал 2" o:spid="_x0000_s1028" style="position:absolute;left:41;top:4140;width:12720;height:29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4SBwwAAANwAAAAPAAAAZHJzL2Rvd25yZXYueG1sRI/BasMw&#10;EETvhfyD2EBvteweiuNaNiEhkNJTk9LzYm0tE2tlLMV28vVVodDjMPNmmLJebC8mGn3nWEGWpCCI&#10;G6c7bhV8ng9POQgfkDX2jknBjTzU1eqhxEK7mT9oOoVWxBL2BSowIQyFlL4xZNEnbiCO3rcbLYYo&#10;x1bqEedYbnv5nKYv0mLHccHgQDtDzeV0tQo2+6M+f6V3Y/P+Ru1yf8P3fFDqcb1sX0EEWsJ/+I8+&#10;6shlG/g9E4+ArH4AAAD//wMAUEsBAi0AFAAGAAgAAAAhANvh9svuAAAAhQEAABMAAAAAAAAAAAAA&#10;AAAAAAAAAFtDb250ZW50X1R5cGVzXS54bWxQSwECLQAUAAYACAAAACEAWvQsW78AAAAVAQAACwAA&#10;AAAAAAAAAAAAAAAfAQAAX3JlbHMvLnJlbHNQSwECLQAUAAYACAAAACEA3EuEgcMAAADcAAAADwAA&#10;AAAAAAAAAAAAAAAHAgAAZHJzL2Rvd25yZXYueG1sUEsFBgAAAAADAAMAtwAAAPcCAAAAAA==&#10;" filled="f" strokecolor="red" strokeweight="1.5pt"/>
                <w10:wrap type="topAndBottom"/>
              </v:group>
            </w:pict>
          </mc:Fallback>
        </mc:AlternateContent>
      </w:r>
      <w:r w:rsidR="00B40A11">
        <w:rPr>
          <w:color w:val="00518E"/>
          <w:sz w:val="22"/>
        </w:rPr>
        <w:t xml:space="preserve">Блок </w:t>
      </w:r>
      <w:r w:rsidR="00B40A11" w:rsidRPr="00A93087">
        <w:rPr>
          <w:sz w:val="22"/>
        </w:rPr>
        <w:t>«</w:t>
      </w:r>
      <w:r w:rsidR="00B40A11">
        <w:rPr>
          <w:rFonts w:ascii="Arial" w:hAnsi="Arial" w:cs="Arial"/>
          <w:color w:val="C00000"/>
          <w:sz w:val="22"/>
          <w:lang w:val="en-US"/>
        </w:rPr>
        <w:t>Beam</w:t>
      </w:r>
      <w:r w:rsidR="00B40A11" w:rsidRPr="00A93087">
        <w:rPr>
          <w:sz w:val="22"/>
        </w:rPr>
        <w:t>»</w:t>
      </w:r>
    </w:p>
    <w:p w14:paraId="36844381" w14:textId="396B1005" w:rsidR="00B40A11" w:rsidRPr="003861AB" w:rsidRDefault="00B40A11" w:rsidP="00B40A11">
      <w:pPr>
        <w:pStyle w:val="a"/>
        <w:spacing w:beforeLines="100" w:before="240" w:afterLines="150" w:after="360" w:line="276" w:lineRule="auto"/>
        <w:ind w:firstLine="0"/>
        <w:rPr>
          <w:sz w:val="22"/>
        </w:rPr>
      </w:pPr>
      <w:r>
        <w:rPr>
          <w:sz w:val="22"/>
        </w:rPr>
        <w:lastRenderedPageBreak/>
        <w:t xml:space="preserve">Почти все параметры те же самые, что и в </w:t>
      </w:r>
      <w:hyperlink w:anchor="_Beam" w:history="1">
        <w:r w:rsidRPr="00B4056A">
          <w:rPr>
            <w:rStyle w:val="Hyperlink"/>
            <w:sz w:val="22"/>
          </w:rPr>
          <w:t>зеркальной геометрии</w:t>
        </w:r>
      </w:hyperlink>
      <w:r>
        <w:rPr>
          <w:sz w:val="22"/>
        </w:rPr>
        <w:t xml:space="preserve">. Дополнительный параметр – </w:t>
      </w:r>
      <w:r w:rsidR="00DB2AC2">
        <w:rPr>
          <w:sz w:val="22"/>
        </w:rPr>
        <w:t>постоянный угловой сдвиг детектора от зеркального положения</w:t>
      </w:r>
      <w:r>
        <w:rPr>
          <w:sz w:val="22"/>
        </w:rPr>
        <w:t>.</w:t>
      </w:r>
    </w:p>
    <w:p w14:paraId="453ADD4F" w14:textId="3E699AAB" w:rsidR="00BA5F50" w:rsidRPr="002D2E94" w:rsidRDefault="006D6582" w:rsidP="004D6B1A">
      <w:pPr>
        <w:pStyle w:val="Heading4"/>
        <w:numPr>
          <w:ilvl w:val="3"/>
          <w:numId w:val="5"/>
        </w:numPr>
      </w:pPr>
      <w:bookmarkStart w:id="72" w:name="_GISAS_map"/>
      <w:bookmarkEnd w:id="72"/>
      <w:r>
        <w:rPr>
          <w:lang w:val="en-US"/>
        </w:rPr>
        <w:t>GISAS</w:t>
      </w:r>
      <w:r w:rsidR="00BA5F50">
        <w:rPr>
          <w:lang w:val="en-US"/>
        </w:rPr>
        <w:t xml:space="preserve"> </w:t>
      </w:r>
      <w:r>
        <w:rPr>
          <w:lang w:val="en-US"/>
        </w:rPr>
        <w:t>map</w:t>
      </w:r>
    </w:p>
    <w:p w14:paraId="553F8147" w14:textId="0C19EBCA" w:rsidR="009C0C96" w:rsidRDefault="0053240E" w:rsidP="0053240E">
      <w:pPr>
        <w:pStyle w:val="a"/>
        <w:spacing w:beforeLines="100" w:before="240" w:afterLines="150" w:after="360" w:line="276" w:lineRule="auto"/>
        <w:ind w:firstLine="0"/>
        <w:rPr>
          <w:sz w:val="22"/>
        </w:rPr>
      </w:pPr>
      <w:r>
        <w:rPr>
          <w:sz w:val="22"/>
        </w:rPr>
        <w:t>Блоки</w:t>
      </w:r>
      <w:r w:rsidRPr="003861AB">
        <w:rPr>
          <w:sz w:val="22"/>
        </w:rPr>
        <w:t xml:space="preserve"> </w:t>
      </w:r>
      <w:hyperlink w:anchor="_Units" w:history="1">
        <w:r w:rsidRPr="003861AB">
          <w:rPr>
            <w:sz w:val="22"/>
          </w:rPr>
          <w:t>«</w:t>
        </w:r>
        <w:r w:rsidRPr="006E6A2E">
          <w:rPr>
            <w:rStyle w:val="Hyperlink"/>
            <w:rFonts w:ascii="Arial" w:hAnsi="Arial" w:cs="Arial"/>
            <w:sz w:val="22"/>
            <w:lang w:val="en-US"/>
          </w:rPr>
          <w:t>Units</w:t>
        </w:r>
      </w:hyperlink>
      <w:r w:rsidRPr="003861AB">
        <w:rPr>
          <w:sz w:val="22"/>
        </w:rPr>
        <w:t>», «</w:t>
      </w:r>
      <w:hyperlink w:anchor="_Detector" w:history="1">
        <w:r w:rsidRPr="006E6A2E">
          <w:rPr>
            <w:rStyle w:val="Hyperlink"/>
            <w:rFonts w:ascii="Arial" w:hAnsi="Arial" w:cs="Arial"/>
            <w:sz w:val="22"/>
            <w:lang w:val="en-US"/>
          </w:rPr>
          <w:t>Detector</w:t>
        </w:r>
      </w:hyperlink>
      <w:r w:rsidRPr="003861AB">
        <w:rPr>
          <w:sz w:val="22"/>
        </w:rPr>
        <w:t>», «</w:t>
      </w:r>
      <w:hyperlink w:anchor="_Footprint_and_distortion"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p>
    <w:p w14:paraId="3E29A08C" w14:textId="4A81A325" w:rsidR="0053240E" w:rsidRDefault="0053240E" w:rsidP="004D6B1A">
      <w:pPr>
        <w:pStyle w:val="Heading5"/>
        <w:numPr>
          <w:ilvl w:val="4"/>
          <w:numId w:val="5"/>
        </w:numPr>
        <w:rPr>
          <w:lang w:val="en-US"/>
        </w:rPr>
      </w:pPr>
      <w:r>
        <w:rPr>
          <w:lang w:val="en-US"/>
        </w:rPr>
        <w:t>Argument</w:t>
      </w:r>
    </w:p>
    <w:p w14:paraId="5E00EDA7" w14:textId="6A5CAC50" w:rsidR="0053240E" w:rsidRPr="000D5AF2" w:rsidRDefault="009C0C96" w:rsidP="003855FD">
      <w:pPr>
        <w:pStyle w:val="a"/>
        <w:numPr>
          <w:ilvl w:val="0"/>
          <w:numId w:val="2"/>
        </w:numPr>
        <w:spacing w:beforeLines="100" w:before="240" w:afterLines="150" w:after="360" w:line="276" w:lineRule="auto"/>
        <w:jc w:val="center"/>
        <w:rPr>
          <w:rStyle w:val="ListLabel3"/>
          <w:color w:val="00518E"/>
          <w:sz w:val="22"/>
        </w:rPr>
      </w:pPr>
      <w:r w:rsidRPr="007B021E">
        <w:rPr>
          <w:noProof/>
        </w:rPr>
        <w:drawing>
          <wp:anchor distT="0" distB="0" distL="114300" distR="114300" simplePos="0" relativeHeight="251809792" behindDoc="0" locked="0" layoutInCell="1" allowOverlap="1" wp14:anchorId="6CD8F3E4" wp14:editId="7CA5D138">
            <wp:simplePos x="0" y="0"/>
            <wp:positionH relativeFrom="column">
              <wp:posOffset>428038</wp:posOffset>
            </wp:positionH>
            <wp:positionV relativeFrom="paragraph">
              <wp:posOffset>41251</wp:posOffset>
            </wp:positionV>
            <wp:extent cx="4819650" cy="746125"/>
            <wp:effectExtent l="0" t="0" r="0" b="0"/>
            <wp:wrapTopAndBottom/>
            <wp:docPr id="932" name="Picture 3" descr="Graphical user interface, application&#10;&#10;Description automatically generated">
              <a:extLst xmlns:a="http://schemas.openxmlformats.org/drawingml/2006/main">
                <a:ext uri="{FF2B5EF4-FFF2-40B4-BE49-F238E27FC236}">
                  <a16:creationId xmlns:a16="http://schemas.microsoft.com/office/drawing/2014/main" id="{7680B6D6-879B-AECC-BA68-3268F48BC3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 name="Picture 3" descr="Graphical user interface, application&#10;&#10;Description automatically generated">
                      <a:extLst>
                        <a:ext uri="{FF2B5EF4-FFF2-40B4-BE49-F238E27FC236}">
                          <a16:creationId xmlns:a16="http://schemas.microsoft.com/office/drawing/2014/main" id="{7680B6D6-879B-AECC-BA68-3268F48BC3DA}"/>
                        </a:ext>
                      </a:extLst>
                    </pic:cNvPr>
                    <pic:cNvPicPr>
                      <a:picLocks noChangeAspect="1"/>
                    </pic:cNvPicPr>
                  </pic:nvPicPr>
                  <pic:blipFill rotWithShape="1">
                    <a:blip r:embed="rId178">
                      <a:extLst>
                        <a:ext uri="{28A0092B-C50C-407E-A947-70E740481C1C}">
                          <a14:useLocalDpi xmlns:a14="http://schemas.microsoft.com/office/drawing/2010/main" val="0"/>
                        </a:ext>
                      </a:extLst>
                    </a:blip>
                    <a:srcRect t="11069" b="78239"/>
                    <a:stretch/>
                  </pic:blipFill>
                  <pic:spPr>
                    <a:xfrm>
                      <a:off x="0" y="0"/>
                      <a:ext cx="4819650" cy="746125"/>
                    </a:xfrm>
                    <a:prstGeom prst="rect">
                      <a:avLst/>
                    </a:prstGeom>
                  </pic:spPr>
                </pic:pic>
              </a:graphicData>
            </a:graphic>
            <wp14:sizeRelH relativeFrom="margin">
              <wp14:pctWidth>0</wp14:pctWidth>
            </wp14:sizeRelH>
            <wp14:sizeRelV relativeFrom="margin">
              <wp14:pctHeight>0</wp14:pctHeight>
            </wp14:sizeRelV>
          </wp:anchor>
        </w:drawing>
      </w:r>
      <w:r w:rsidR="0053240E">
        <w:rPr>
          <w:color w:val="00518E"/>
          <w:sz w:val="22"/>
        </w:rPr>
        <w:t xml:space="preserve">Блок </w:t>
      </w:r>
      <w:r w:rsidR="0053240E" w:rsidRPr="00A93087">
        <w:rPr>
          <w:sz w:val="22"/>
        </w:rPr>
        <w:t>«</w:t>
      </w:r>
      <w:r w:rsidR="0053240E">
        <w:rPr>
          <w:rFonts w:ascii="Arial" w:hAnsi="Arial" w:cs="Arial"/>
          <w:color w:val="C00000"/>
          <w:sz w:val="22"/>
          <w:lang w:val="en-US"/>
        </w:rPr>
        <w:t>Argument</w:t>
      </w:r>
      <w:r w:rsidR="0053240E" w:rsidRPr="00A93087">
        <w:rPr>
          <w:sz w:val="22"/>
        </w:rPr>
        <w:t>»</w:t>
      </w:r>
    </w:p>
    <w:p w14:paraId="64AA14DB" w14:textId="59FB669F" w:rsidR="0053240E" w:rsidRPr="003C5F0B" w:rsidRDefault="007B021E" w:rsidP="0053240E">
      <w:pPr>
        <w:pStyle w:val="a"/>
        <w:spacing w:beforeLines="100" w:before="240" w:afterLines="150" w:after="360" w:line="276" w:lineRule="auto"/>
        <w:ind w:firstLine="0"/>
        <w:rPr>
          <w:sz w:val="22"/>
        </w:rPr>
      </w:pPr>
      <w:r>
        <w:rPr>
          <w:sz w:val="22"/>
        </w:rPr>
        <w:t>Рассеяние двумерное, поэтому аргументов здесь два</w:t>
      </w:r>
      <w:r w:rsidR="00FB3E8A" w:rsidRPr="00FB3E8A">
        <w:rPr>
          <w:sz w:val="22"/>
        </w:rPr>
        <w:t xml:space="preserve">: </w:t>
      </w:r>
      <w:r w:rsidR="00FB3E8A">
        <w:rPr>
          <w:sz w:val="22"/>
        </w:rPr>
        <w:t>полярный и азимутальный угол детектора</w:t>
      </w:r>
      <w:r w:rsidR="0053240E">
        <w:rPr>
          <w:sz w:val="22"/>
        </w:rPr>
        <w:t>.</w:t>
      </w:r>
      <w:r w:rsidR="00FB3E8A">
        <w:rPr>
          <w:sz w:val="22"/>
        </w:rPr>
        <w:t xml:space="preserve"> Каждый задаётся количеством точек и диапазоном значений.</w:t>
      </w:r>
    </w:p>
    <w:p w14:paraId="6BEEF2B1" w14:textId="524C1DF8" w:rsidR="0053240E" w:rsidRDefault="0053240E" w:rsidP="004D6B1A">
      <w:pPr>
        <w:pStyle w:val="Heading5"/>
        <w:numPr>
          <w:ilvl w:val="4"/>
          <w:numId w:val="5"/>
        </w:numPr>
        <w:rPr>
          <w:lang w:val="en-US"/>
        </w:rPr>
      </w:pPr>
      <w:bookmarkStart w:id="73" w:name="_Beam_2"/>
      <w:bookmarkEnd w:id="73"/>
      <w:r>
        <w:rPr>
          <w:lang w:val="en-US"/>
        </w:rPr>
        <w:t>Beam</w:t>
      </w:r>
    </w:p>
    <w:p w14:paraId="48E16809" w14:textId="4D2689EF" w:rsidR="0053240E" w:rsidRPr="000D5AF2" w:rsidRDefault="00E4440F" w:rsidP="003855FD">
      <w:pPr>
        <w:pStyle w:val="a"/>
        <w:numPr>
          <w:ilvl w:val="0"/>
          <w:numId w:val="2"/>
        </w:numPr>
        <w:spacing w:beforeLines="100" w:before="240" w:afterLines="150" w:after="360" w:line="276" w:lineRule="auto"/>
        <w:jc w:val="center"/>
        <w:rPr>
          <w:rStyle w:val="ListLabel3"/>
          <w:color w:val="00518E"/>
          <w:sz w:val="22"/>
        </w:rPr>
      </w:pPr>
      <w:r w:rsidRPr="003A069E">
        <w:rPr>
          <w:noProof/>
        </w:rPr>
        <mc:AlternateContent>
          <mc:Choice Requires="wpg">
            <w:drawing>
              <wp:anchor distT="0" distB="0" distL="114300" distR="114300" simplePos="0" relativeHeight="251811840" behindDoc="0" locked="0" layoutInCell="1" allowOverlap="1" wp14:anchorId="5A11FA10" wp14:editId="0058470F">
                <wp:simplePos x="0" y="0"/>
                <wp:positionH relativeFrom="column">
                  <wp:posOffset>436664</wp:posOffset>
                </wp:positionH>
                <wp:positionV relativeFrom="paragraph">
                  <wp:posOffset>16833</wp:posOffset>
                </wp:positionV>
                <wp:extent cx="4841875" cy="1219200"/>
                <wp:effectExtent l="0" t="0" r="0" b="0"/>
                <wp:wrapTopAndBottom/>
                <wp:docPr id="933" name="Group 1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41875" cy="1219200"/>
                          <a:chOff x="0" y="0"/>
                          <a:chExt cx="4730262" cy="1190446"/>
                        </a:xfrm>
                      </wpg:grpSpPr>
                      <pic:pic xmlns:pic="http://schemas.openxmlformats.org/drawingml/2006/picture">
                        <pic:nvPicPr>
                          <pic:cNvPr id="934" name="Picture 934"/>
                          <pic:cNvPicPr>
                            <a:picLocks noChangeAspect="1"/>
                          </pic:cNvPicPr>
                        </pic:nvPicPr>
                        <pic:blipFill rotWithShape="1">
                          <a:blip r:embed="rId178"/>
                          <a:srcRect t="21384" b="61258"/>
                          <a:stretch/>
                        </pic:blipFill>
                        <pic:spPr>
                          <a:xfrm>
                            <a:off x="0" y="0"/>
                            <a:ext cx="4730262" cy="1190446"/>
                          </a:xfrm>
                          <a:prstGeom prst="rect">
                            <a:avLst/>
                          </a:prstGeom>
                        </pic:spPr>
                      </pic:pic>
                      <wps:wsp>
                        <wps:cNvPr id="935" name="Овал 2"/>
                        <wps:cNvSpPr/>
                        <wps:spPr>
                          <a:xfrm>
                            <a:off x="40744" y="396815"/>
                            <a:ext cx="1271965" cy="27604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936" name="Овал 2"/>
                        <wps:cNvSpPr/>
                        <wps:spPr>
                          <a:xfrm>
                            <a:off x="2272110" y="635479"/>
                            <a:ext cx="1576764" cy="26166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247322BA" id="Group 12" o:spid="_x0000_s1026" style="position:absolute;margin-left:34.4pt;margin-top:1.35pt;width:381.25pt;height:96pt;z-index:251811840;mso-width-relative:margin;mso-height-relative:margin" coordsize="47302,119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nEYnkQMAANYKAAAOAAAAZHJzL2Uyb0RvYy54bWzsVstu2zgU3ReYfyC0&#10;b/SwLdlCnGKQTIIBijZIZ9A1TVESUYokSNqOf6bfUHTbn8gn9fIhxU36HmA2rQELongf5x6eS/L0&#10;2e3A0Y5qw6RYJ/lJliAqiGyY6NbJv/9cPl0myFgsGsyloOvkQE3y7OyPJ6d7VdNC9pI3VCMIIky9&#10;V+ukt1bVaWpITwdsTqSiAiZbqQdsYai7tNF4D9EHnhZZVqZ7qRulJaHGwNeLMJmc+fhtS4l92baG&#10;WsTXCWCz/qn9c+Oe6dkprjuNVc9IhIF/AsWAmYCkU6gLbDHaavYo1MCIlka29oTIIZVtywj1NUA1&#10;efagmistt8rX0tX7Tk00AbUPePrpsOTF7kqrV+paB/Tw+lySNwYJed5j0dE/jQISYWkdVeledfWx&#10;ixt39/63rR5cHKgL3XqSDxPJ9NYiAh/ny3m+rBYJIjCXF/kKljEsA+lhrR75kf6v0bOaZUVZRM98&#10;lc3npUeF65DYw5vgKEZq+EfW4O0Ra99WF3jZraZJDDJ8V4wB6zdb9RQWWGHLNowze/BihaV0oMTu&#10;mhFHuBsAm9casWadrGbzBAk8QJfAvEuL3CegfbQLXthV9bVF+tQ8dcNPUm44U5eMc6Slfc1s/6rH&#10;CpLmAA/XbjJWC23yQGafISxI+EKS7UCFDT2pKYfCpTA9UyZBuqbDhkKF+u/GywjXRpMbkJXrxyKf&#10;LaFw6MYyLxbLIAVjNbWkd5Jz8EfEgQoT1fpdavuWZoBNbewVlQNyLwAScHkm8O65sQ7BvUmEEwB4&#10;ZIDO7TWweZmRNhg9Iu6H+tOvB0BwYY/lAT0T5HH39u793bu7D6hwbEUz18Nx9AWC5lk1B6ah7War&#10;cpkvAtVjX+ZFla/K2JdFVUJ3OQOofuT5AVGUg1QM/TJXuBbS6Qyi4JoLtAeNrbJF5j2M5Kxxs27S&#10;6G5zzjXaYdimLy8z+MXcR2aAhAsA5OoNFfo3e+A0JLihLTQSbDFFyODOEDqFxYSAQIPITY8bGrIt&#10;jpONHr5sLiCgi9wCyil2DDBahiBj7MBXtHeu1B9Bk3Ms/WvOk4fPLIWdnAcmpP5cZRyqipmD/UhS&#10;oMaxtJHNAbYZbfm5DCchFqSX0OHEau/srEDD/5uYy/8o5qKoijyHIx3kXM4W82rlygDG42GRL6qy&#10;KkHu7pgpyrws/dbyW86/mJz9nQAuT76l40XP3c6Ox75f7q+jZx8BAAD//wMAUEsDBAoAAAAAAAAA&#10;IQCLxA2s0dEAANHRAAAUAAAAZHJzL21lZGlhL2ltYWdlMS5wbmeJUE5HDQoaCgAAAA1JSERSAAAC&#10;GgAAAwwIAgAAAJojmUMAAAABc1JHQgCuzhzpAADRi0lEQVR4Xu29DXxVxZk/fhJUEF+IvGitCjXc&#10;ELjGbU01FVC0tQFDukpcQ7f+2DW7WyDZbuHqlt3m3661/dFNf0vXBnfbBKi7aZfW1qhB1xBJtFUU&#10;sLc2tgoXAzdRgfoGaMCKiJD8nzlzzty55/39nnPvM58Wb87MPPM833lmnnmemXOmaHh4WBCE0dHR&#10;kZGR48ePv/vuu8eOHXv//fdPnjwJz9UJSmo+z9VDYDtXTfvabthw9lVYJI4IWEegqKjIeuFolbQi&#10;mpUyXkmt19YZZ5xx5plnnnXWWSUlJePGjSsuLoaSJIE5gRkZJq+DBw++/fbbF1544YQJE84999yx&#10;Y8d6xRPSQQQQAUQAEcgbBD788MOjR48eOXLk9ddfP19Mkjl55513wJa89tprp59++sc//vGJEyfm&#10;jcwoCCKACCACiIB/CEA0CywKBLRKS0uJj3L48GHwSz766KOZM2eedtpp/jWMlBEBRAARQATyDAHY&#10;Fnn55ZfHjBlzwQUXFH/wwQcQ7wK/BG1JnnUzioMIIAKIgN8IgOEA8wGBLzAlxeCtTJo0CWNcfoOO&#10;9BEBRAARyEsEwHyAEQFTUgxhr7PPPjsvhUShEAFEABFABAJA4JxzziHeCZwJRnMSANzYBCKACCAC&#10;+YoAGBHwTIphIwXNSb72McqFCCACiEAACIAROXHiRLFBS3CA+Dcvpr783098uePJ2zc8fvdDW1nh&#10;Dz78sOWBvo90XnUMgHtsAhFABBABRCA8CIC9KDZ4+/q9994r/vD9O6ouvOOqjy3++KnX3zvxP1tf&#10;BO7fPPTOl378qzFnjF36y+Rbhw6HRx7kBBFABBCB0CLw1a9+FQ7USm/8cf+Bh5AVJNvTY2W/fuop&#10;dYvwMFY2wzEnRt7JoUOHKioq4H2U8vJy2Li/9aLRn/z2lb4/7L3llztLTh/dePDcbUMHH3r5HZO2&#10;02vnMuDmrk2T0j3Li5b30GrwU0ryE/Y464FuSceSY0VEABFABIJE4Ec/+tGLL74IJ6AUaWBgALKC&#10;5OTHP95w2223KSwK/AkPN2xY75gTI3MCLzqCnGA54WTx5ZdfDh/2+sbVF/zdY+kT77zZ+17Jvn37&#10;jo8rGfP20N69e3WbB1tS9sDiveACkbS5IpVVFHIXCptp3t74HsnCCEJ67eqdy5btXE2ND0l6JR3L&#10;jRURAUQAEQgWAfic1UUXXQTfuVKkWCwW8LcHP3v99T//+c95i0JtCTyELMeoGJkTIApWhFoL+NrX&#10;FVdc8d7ht39w9blHjh4dv/+F46ed9c9T31s091Nw6PgPf/iDFgfptbcnKjZvWxmTMmvWravhy+1N&#10;bZ8TL6NPYitXynnp7geExatWLRYe6JbtiU5Jx2JjRUQAEUAEChkB3qJ4YksATBNzQl+dP3DgAHwk&#10;8uzzJn36058ed3z4js/Gzzpz3B2XvPe3f/65/fv3b9++HYq98soryr4Bs7B92aIsA5JdpGbRsu2J&#10;2zM+iOSJEGtSG4vVcvZEuyQtD/GyuWt7pJAaRMhYdE0KrWnEybKqsGKFrFsoOyKACBQaAsyiuPdL&#10;KHQm5gRKwNeFjx//cMXjg3/b+zq8TH/xxRfPPPPDT18yabT4tD179oDXVlZWBmW0t/Rl50Oe4hVT&#10;d8260b2LHyiD3ZPMRonom9SCQ5NtTzRKZjp/e2K18BMSTVu2fmHR7eJP+L09sYbGz6AZGmxbtp4F&#10;0OQqe1sFtUUrNLVCeRGBvEZAvfvNP8lr0QMVztycnDjx0T8++eqPXj7++YvIJ+sh/HXamDH/MHva&#10;tv1HfvvaoXQ6DR+0hxdYpk2bpsH4dmmzJLZyG5nNNUqIOXtbdy6ULAqzJtSeyBYBaipLcsTmtP5E&#10;jKiBEyPMEW0R/b1zD42WSRv+C7k9JrlKbOU3l8lcBoo8NoYIIAIBISBt3ur8JyAmwtcMi3Ep9lEc&#10;c2piTuAlxyUbdzx67GM3nfNOVfGb5GRxcfFnPvOZ/fv2rblx5g9/+3rR2PGwiQSnvyDepWQiNqOC&#10;TejGDMZW/qR1zvpN4Ev0rEls354g/gqkssR2QXyaSZmSlkXObOPvbZ2jrpXes9MyKSyICCACiEBe&#10;IMDvl6h35p2JaGJOXkjvf/Tds68c/37H4isuu+wy2CABiwI3a332s589+ObrP7vtqurrroGzCjpt&#10;16yCSFKZ4sAvV7ZnrbxvQrZZSGCsZ9P6Oa3yQTBy3ku2MqqS1sVl2/ikEVZtu7TPb7rBY70hLIkI&#10;IAKIgD4CsBaHty/U+X/84x8hK0jk1HvvnlgUo9cYQbyrZl76g8tP/WT+x0vOPQcEhlu34BIueA6b&#10;JXPnzr0sPssYBRKf2iwslOKUC3dKMSkZt5oZKeaHiCfAiDWRYlW0DMS7RK9FVdIG9NSoAQ+3pyoy&#10;3smcitTt1AOq2Jx93swGaSyKCCACiIBVBP7+7/8e3uFTb+RMnToVsqxScV0O1ulLly5TnwmmFuXL&#10;X17qrAUgW/T4448vWLDAWf3I1oK9lNXxvZkTzJEVBBlHBBABRMA2AmTqLyqyXc2wwpYtWwL1sLzl&#10;HqkhAogAIoAIOEDAc1tCeUBz4qAvsAoigAggAoiAEoHCNCfwIgpGunAwIAKIACLgJQKFaU68RBBp&#10;IQKIACKACGCwC3UAEUAEEAFEwBsE0DvxBkekggggAohAgSOA5qTAFQDFRwQQAUTAGwTQnHiDI1JB&#10;BBABRKDAEUBzUuAKgOIjAogAIuANAmhOvMERqSACiAAiUOAIkI+sXH311QWOAoqPCCACiAAi4AaB&#10;5557Dr0TNwBiXUQAEUAEEAEJATQnqAqIACKACCACHiCA5sQDEJEEIoAIIAKIAJoT1AFEABFABBAB&#10;DxBAc+IBiEgCEUAEEAFEAM0J6gAigAggAoiABwg4MidDbfPntw2x1hV/qp/rFfCAfySBCCACiAAi&#10;EAoEHJkTi5yXNvX2NpVaLIzFEAFEABFABKKMgHfmRHRB2hIlNCX6BEFySobaGpuTyebKkhJwaeCZ&#10;VIL3b6KMIPKOCCACiAAiAAgYvRV/6NAhTYwmH+2c3yi0M88DTAT82S40VjbHO4dbqwWhL1Gyprwf&#10;ntBitAD9UTmwSiqSEFpJWUh6DWEPIQKIACKACIQKgcmTJ2vyA2/Fm5gT7ZrMPFCqzJwwG6N4kikP&#10;dqa+Q2igRgcTIoAIIAKIQIQQgKW/gTnxLthlCZLq1mFItd1yPMxSJSyECCACiAAiEHoEHJmT0lg8&#10;2bVFPto1tKUrGY+ZbLknBwZFPyZBToSBUelvqUqlM4fDQo8TMogIIAKIACJgiIAjcwL2oL+uC/bW&#10;xVTZVddvHLsqbVrV0FEPW/FbzhbIljyt1I6nvlA5EQFEABHIGwQc7Z3kjfQoCCKACCACiIBlBEK1&#10;d2KZayyICCACiAAiECkEnAW7IiUiMosIIAKIACLgPwJoTvzHGFtABBABRKAAEEBzUgCdjCIiAogA&#10;IuA/AmhO/McYW0AEEAFEoAAQQHNSAJ2MIiICiAAi4D8CaE78xxhbQAQQAUSgABAoHh0dLQAxUURE&#10;ABFABBABHxEAU4LeiY/4ImlEABFABAoHATQnhdPXKCkigAggAj4igObER3CRNCKACCAChYNAUU9P&#10;z+zZszUFNvg8S/4BdOzYsXfeeWdkZCQkohUXF0+cOHH8+PEh4SeibOS2W7ETI6o2yLYeAgZGYceO&#10;HWhOJNwOHDhw6aWXjhs3LiSadPz48VdeeeXiiy8OCT8RZSO33YqdGFG1QbadmRMMdkm4gV8SHlsC&#10;PAEz4XGVoju6ctut2InR1Rzk3AECaE4cgIZVEAFEABFABJQIoDlBnSgkBNJrrxkD6Zq16UKSGmVF&#10;BAJBAM1JIDBjI+FAoOf7d1Y8durUQH3n93vCwRFygQjkDwIhMCdDbfPnkxvkMRUQAjnq9LJZ0iHG&#10;illlBYQ2iooIBIKAS3MCswJcAR8yY8CmKudzlhQTKaygiNiZNDnvUueYm+m7B90qxFZ2zPrumDEN&#10;wtdWxszaw3xEABGwh4A7czK0pUtoaBC6toTKuSht6u1tKrWHQ3bpnu931g+cgvSN3Q0+RNk/+uij&#10;V199Vc0gPIQsN4y7qNuXqOyq6x8WU2d8YNAFKX+quu9W4Cvd3SksXSp0drveOwllJ/qDPFJFBKwh&#10;4MqcEGtSt6I2npTsibh+bEtIK9xEn8gCt+Yli15+9Zq9klUujjPUJEoSNbZyptXVjUpkh9oam5PJ&#10;5kpxrZ0hbmfhnd6z0xqM9krBt9LWrl37wgsv8NXgT3iY08PB8ZhkhKtbW6tJx81PJGSHRdWbDMc+&#10;ucNLEn0c5qtXy8pAqpp4Pmqt8KdbiTWp/9rX6j2wJ2HtRHuqiKURAQ8RcGNORGuyoLS6tkG2J4KQ&#10;bB6opQvcho41EASDNW9zvFN80t9SZcg4rD7p2hgWx833irZIogZzm2FSNkoLlza1t1RVtcCCu3fB&#10;lkaZC0sL75qv1XeWwwGg8s76Dh+iImecccbq1at/+tOfMosCP+BPeDh27FgPe9cOKejGjnpYCXC2&#10;W0imytvl3qyHDOjNgVW0j/rruhqhf2HWh7lZ6rfWag7z2ybx3afRuabMed6tom9SXxuL1XpgT0LZ&#10;iaaYYgFEwEcEXJgTyZoIAm9PqlpW0Ll/ejkxHkPpFHtiKgVbwdZ3CKk0iZ9ZrKtoVN1QaSwuwFxJ&#10;Zkpx4W2aYiufJbGuU8/6YEzExs866yxmUZgtgYemnPlXoLpVtAq13cS7pEalClYLYoPQxdAlT6dT&#10;BEYxVYLnNzBIdEDucTVnfPepO9dUEs+7VbImguCJPQllJ5qCigUQAf8QcG5OYCahoaSSEpj+M/5J&#10;Fq+DA0mLvMN0w2L3Zn6MRZJcMTpV8jOlfRpe12AWhfolubUlGeEIVOBadtNQpTKJ3p6crBhmkYBf&#10;nWuvW8Ga7NhxJ/E6x5TfuWOHB/snnEUJVyd6ratIDxGwgoBzcwLWpEGOcsD8o21PsgJhMj+wqqWT&#10;DJDgeZTXwsrnCjn0qmuKSwsPtSXI6TOYfcBSUccnFAlMSIuYcm9LYMZnYS7iU5ZP5xHq6+6A3rku&#10;Fk9KYUgps3RBnZD9BDLkDsqC2LRzfe9W4pvcIx6wIGngHg/2T0QJQ9SJoVBqZKJwEXBuTrKiHNRs&#10;7FfjWN0KGyGiC0PCI5BPouspGjBpHIhndlNKm1bJBbOeK0jqVdfsQaAp7gfM33K2IDPRVdfu7tSX&#10;x7oCn3UKxbfCwDBI3QI9JYMkeZ/gfwqd5LBcdWu/3HnSaWKuP2iEjGH+88MZpEw7N4BuZZEuypZH&#10;8S5KLCyd6LFuIjlEwB4CAX5RGE4AddcOWw6Q2JPDdel9+/Zddtllrsl4SWDXrl1Tp071kqItWuCv&#10;NArtLo9c22rRh8I579Ycd6IPkCLJQkbA+AP1zr0Ti5hmjpHCCjestsSiLFgMEUAEEAFEQA8B382J&#10;dF6I7N6iMYmUHnry2mCkJEZmEQFEwA0CvpsTN8wFWRcuzoPLjoJs0bgtYAZYCg8/EeUkt92KnRhR&#10;tUG2nSEQ4N6JMwaDqgW3wKbT6RMnTgTVoEk78JZcLBbDy31ddkduuxU70WX3YfWwIYCX+4atR5Af&#10;RAARQAQiiUCOt+IjiRkyjQggAogAImATAYzO2wQMiyMCiAAigAhoIYDmBPUCEUAEEAFEwAME0Jx4&#10;ACKSQAQQAUQAEUBzgjqACCACiAAi4AECaE48ABFJIAKIACKACKA5QR1ABBABRAAR8AABk9cYPWgB&#10;SSACiAAigAjkCwKTJ0/WFGXHjh1G5iRfxEc5EAFEABFABPxFAMwJBrv8hRipIwKIACJQIAigOSmQ&#10;jkYxEQFEABHwF4Hi0dFRf1tA6ogAIoAIIAL5jgCYEjfeCVzXBxfnkkvYc5Cg8Vw1nQNpsUlEABFA&#10;BMKOgAtzMrSlS2hoELq25MaehB1Z5A8RQAQQgYJCwLk5IdakbkVtPCnZE9FdaEuUlJQk+gBC0XWR&#10;ErgRvDNBf5N/EwmxUKJPKi3W5OuKDkiGMi0slmhsTiabK3PnHRWUlqCwiAAigAiYIlC0efPmOXPm&#10;aJaDT9trPhfPHcMc3yi09zYNJkrWlPf3NpXCg8rmeCe9whduiIer4cXftGC70CgWL6XWgj6p7KqD&#10;mkChPtVCfxBSsXtLumspmUxJmTIQZs0xgiKXetyaQoAFEAFEABFABCwioPfeyfbt203MiV5NZk1K&#10;ieUQJ3hBsi8Zg6EwHmpzQp/Ihkn6QcxMczIjWUNnf/kaRV2+lkUMsBgigAggAoiAOwQMrs8Cc+Iw&#10;2AWRLhprKimp7xDkeBdjdHCAswf22a9q6R9mSXRTMCECiAAigAiEGwFn5oRYk4ZOecbvbFDak+pa&#10;1SNBSA4MiliQygaglMbiyeZ76SaKcZIJmpXDfEQAEUAEEAHfEXBkTsgufMsK5jVQ47Gf57W6tTNO&#10;nZcSGrkqbWpvSdWLDxoH4lVGclW39stFobTeaeDSplUNHUAQTwv7riPYACKACCACFhBwundigbRU&#10;BPZW5J1165WwJCKACCACiEDYEPBl78RUSDAiUoITXrj9YYoXFkAEEAFEIOIIOAp2WZC5uhX30i3A&#10;hEUQAUQAEcgXBPwyJ/mCD8qBCCACiAAiYAkBNCeWYMJCiAAigAggAsYIoDlBDUEEEAFEABHwAAE0&#10;Jx6AiCQQAUQAEUAE0JygDiACiAAigAh4gABen+UBiEgCEUAEEIECR8Dl9VkFjh6KjwggAogAIpBB&#10;AINdqA2IACKACCACHiCA5sQDEJEEIoAIIAKIQFF3d/fcuXM1gTD4PAuUP3bs2DvvvDMyMoIg5gEC&#10;xcXFEydOHD9+vEIWiIeeOnUqcgKeOHECJBo3blzkOLfLMHYQaqxdnXFT3sAobNu2zbk5OXDgwKWX&#10;XloII9YN+lGpe/z48VdeeeXiiy9WMAy2BMxMVKTg+XzjjTfU1jGKghjzjB2EGhukVhubE+fBLvBL&#10;0JYE2ZG+tgVdqelowuLX13aRuEsEsIPU3olLSLG6YwScmxPHTWJFRAARQAQQgfxDAM1J/vUpSoQI&#10;IAKIQA4QQHOSA9CxSUQAEUAE8g+BAjMn6bXXXLM27Ws3Wmqip3GMmPxmxldJkbh1BOTr5BJ91utg&#10;SUQgYgh4YU5gAqWTo5gae/QhsDTVytVtFY4U7D2NXxAegyM5pwbqOxt8tm5eA9OzfC7juGd5EU3L&#10;5T638sRrjnyiN9Q2f37bkCZxgyxtZvoS9amWfnKhnJ8Xk6rB57nRy7XboT7BrSJrG2QtxmShMzqb&#10;KWVFV62U8RsQAEK82FZPG/1u3w59L8wJtDf7ngEyPcIEec/OLxhaFDvM5WnZnkc2LL25hggXq4Wr&#10;j7v99ZYE4aOPPnr11VfVYMJDyLIOcnrt3KKihevlCj3LFwqb4WDR6N7WnQtFg2LlifXmclyytKm3&#10;t6nUEyaG0ikhHvOGli5DavCzjYmysyDXQYd6gkdARMAWSEKPblsZUzRqRVetlPFdlr57u+rElciq&#10;gUad5Y3vPFhuwCNzwtqLrXwWLMp3xQVsxmuhMZ302oY7d+y4s5zGeJS5ZDqSQkDExdErLDo/ouOy&#10;lpTmfCHysLFRdpSkjEwrWV4T51CJvGkS5CWgYalMMc4P450zPnilIaAIU3rPztmzyiz3kPuCMOOv&#10;Xbv2hRde4EnBn/DQ1luosZXbwHTMkaj0bFq/bJFkFBfP2bknLVh54l4aLyiQlW8iQRd9JSVSAEpe&#10;BUoP6OpY/LctwZccamtsTiabK8X1YqaS7uKxL1HZnBQ66oHGvCXXSdTENjValLhK9El5loNjavCz&#10;rImqs0iu/Q71AnxLNLJAVgJliQKo487WvetEDVUnK7pqpYw1VrwoRdYkoU9emxOipDMqduzeC7ah&#10;fPc3JJeFxnRiKzvumS36Mc+u3KvKhdlXCgFBpfYaReE7K2h0CJwfahd23Ln7ZrEgD/GOnbM6xCYf&#10;W7qBlAMeVBXF8mD1KGunHqu48/u6BPWLiU0Qq5lpApibnWFGLT7HqGhTSSoH+wpY+ZvOOOOM1atX&#10;//SnP2UWBX7An/Bw7NixHrQNPb49lSWFlSceNOyCRDJV3k7WfMOdDR31MGmTST/eSR70t6TIA5aS&#10;zQO1csk1sD4sbWpvqaoisaveBVsapUrDnfGBQW12qlv7pfLDHXPHStQg6KXVIuWKsNQo0B+kRZtJ&#10;DT5PwDiXlsx993EgNw3qdo0RMGAMtifKlNFYjRpWhLVSxmYvWS1evaKuC5YuJZVdde0eectWm7Zf&#10;zgdzQpmANbiw4Qt6k6Y6N93dKdzzNc21BFnOS1kQHZq94REy/ctPskSeXV9Lndqam5cKO/c8qVVR&#10;Yk/e7/nCBihIfCdNgszDUBcrm0WMB8dbFifG4nOxwdmBeCpnnXUWsyjMlsBD+wqTLzWq6hbQ6FN1&#10;bYOQSj+dTlW1rKgmD0oX1FV1dGfsifxcmF5epZC+NBYnbgcxPtWt1rZFGDVYbapbpFxBQ+xHvuDt&#10;XA5NoCyRWybGYrlorKVaYSsEUVdxNeNV6NVP+XwwJyyYwyZN4gVkuxHi9C1tt2jm+ikziVmVd9bT&#10;5rNciuxWrRTbu3uHHqt6Akrem68SahBnFoX6JV7aEujxOfGs8J2VJ0ED4Ed71a1koNd2czEzP5qx&#10;R1MNPl/fOFdabFnoUHs85bR0rJZGY7WTFV21UianIoakcc/NiRj8+cbKGJk0pTBSlqg0tqPOJbvS&#10;qvKqwuDD7JC2sQ0BhN1u8FRuyPCgrCj7MeS5ASXTYuAG7dDaTNcTn7QFdaiHJRCXTHaoAlAIMCEt&#10;YvLCltQsWrZ+kyTFA9srZsQEK08CkNJmE33dHeAKXBeLJ5vvFV2SoS1dyYZa0VHRT0kxtDXUliCx&#10;KDAqEM9KpUlYiux5WDqDA56NrRZNxFKDT7fa6aE7rVwlwfB1HwXZIVBEnNX0EGK6myqoISBWxLcC&#10;o031y6/iHpkTthkw5ruzBqgnUtMunvKSEt2jjq38BmxqkK34MlUu2Sxh5cn+iFZhshWi8nMyPcLY&#10;gF2YZ+EwR4aHrIpAuULavWjYXcFteGT3raViNe2w+0J3QmAjJENAS3w5F+oIIjLgI3Wozpz4qmDw&#10;bS7HX1ojs1NZYrsYkYZZqmbdZmEhiU2XJSo2i1ueVp74Kp0N4uJeOklwto6EEcgOR4psl5eQPRTj&#10;wFVp0yrY3YCt+C1nCxIZFtkeHEiyOJoxO3ZatCCYGny+kmaugw61wIhHRRjIbdNtdA3XeM26vYsf&#10;EDdPyh5YrNqTt6KrVsp4JG2ekHH+ReF9+/ZddtllIYIBYlMNQgexIjlKcDDtkZvVUb0ccWO72V27&#10;dk2dOlVR7eTJk5MmTbJNKwQVjL4oDC4EbHX7EYyG1xW7a319u6QgOsiF/uSnxroAxNuqfn1R2Fsu&#10;o0stc7oZXCIDzym6EiLnlhGAbWPTOJllYlgQEYgYAh4Fu8IgNZzqzYVrUtMuHTnWOG4QBliQBzUC&#10;Hr6imE0cCFs74IW9ggjkIQLOzQncdgd3LuUhJAUpEnQldGg+iQ4x83wSJ/9kwQ5S9GkeAOJ87wQu&#10;902n03CLav4pegFKBK86xmIx9fWF8Nr8xo0bjxw5Ei1MJkyYsGTJkjwzkJpdgB2kgAUB8XWo+nW5&#10;r69MI3FEABFABBCBsCGAW/Fh6xHkBxFABBCBPEQgr8Lledg/KBIigAggAhFBAM1JRDoK2UQEEAFE&#10;INwIoDkJd/8gd4gAIoAIRAQBNCcR6ShkExFABBCBcCPg6qDwO++8Y+v+pXBDUdDcwZnaiRMnqg8K&#10;w+e94S3NyEED59dBIsdfJ4uQvNhBis5CQHzVXr8OCh84cODSSy8thBHra/eEhDi8xvjKK69cfPHF&#10;Cn7AloCZCQmTttgw+maXLULhLowdhBobpIb6dVAY/BK0JUF2pK9tQVdqOpqw1vO1XSTuEgHsILV3&#10;4hJSrO4YAdw7cQwdVkQEEAFEABHIIIDmBLUBEUAEEAFEwAME0Jx4ACKSQAQQAUQAESjG2KslJYC7&#10;ueiFkgbJShnTxjwhYtoKFggYAbhWS0wJ8f5gTIhA/iEApsQL7wRmQPkOX/gvuZdXL9maK20VttI5&#10;Dgg6qGKFk0iW6VlOLkqlaa5oWtkTeiE5Sz3LaX6kE9zYqHfnu0GWtsh9ifpUS/8wpGBvQ9HrCK4r&#10;pa5Td6WVJ352sG2Q9ZiJMghEJgBCXInoaaOfnWCXthfmBNqcfc8AvURKvB/eyKLYZdDD8jm6X8tD&#10;CZyR+uijj1599VV1XXgIWXZoLtsMKxCStsEVyj3LFwri33tbdy6UDQq5frxo4Xo7RENa1sMrtuCO&#10;RiEeKw1UUKOO6NlEO07sutVg+dVdaeVJoPI4aiwfQOi7t6tOXImsGmhsG3IEQ3CVPDInjGGYssGi&#10;fFdcnGa8FhonSq9tuHPHjjvLx4whfytzoUDmntzGHr3CoqkSnYa1jUpfiHOT5BY5v6nxPjFgReo2&#10;NorPSSvSD4mmtKaWnBKOh58cgma7SYu0IhFY1Zyy25QFMmxniPBURFzkpIGPnEVwumZtj+wUmllv&#10;mDbWrl37wgsv8PzBn/DQxVuoPZvWL1tUQ0jGahfP2bmHch5buQ3mqDnBKbCjlsjKN5Ggiz4WgJJX&#10;gdIDujoW/22TIlU0VDXU1ticTDZXiuvFTCXdxWNforI5KXTUQ0vzllwnUZMoZbHAcZXokwg7Do4Z&#10;dUTNunVixwnC3tT2ihkxdVdaeeIIeauVskBmC3S7wcKIg5AFFlmThD55bU7IjDKjYsfuvWAbynd/&#10;Q3JZ6jsbYKKMrey4Z7boxzy7cq8qF6ZPuGxduii3vUZR+M4KMYs4P3T23HHn7pvhQdbl7GDLpPqP&#10;Vdz5fSgmP3hsKfhPX7tO7o0dO2d1nDr12NINX2gQ6A9q/5SJ4+H2yXKLmfKq5tT1FfwwthkRQEkS&#10;DWSbnSGgRo+zM9/dec/AsyvLJKdwYNZ3jf1BuBpr9erVP/3pT5lFgR/wJzwcO3asHRVdv5ALdWUq&#10;Qo9vT+21Qyj3ZZOp8nay5hvubOioh0mbTPrxTvKgvyVFHrCUbB6olUuugfVhaVN7S1UViV31LtjS&#10;KFUa7owPDGpLVd3aL5Uf7pg7VqIGQS+tFilXhKVGgf4gLfqRxIV70aZFo7JloY2ou9LKE+8Z5EBu&#10;GtTtGrfthhwEUbzqFXVdsHQpqeyqa28K1sO1D68P5oQykd6zU9jwBbqYLwenBAwMl9S56e5O4Z6v&#10;SYumbDmgMBgDaSFcP3vDI8SeyE+yirIV/Rc2CPJ6mSz/v7Dzng4Iz8hpdn0t/FE2azb7YQU41iJU&#10;lGSU/QO+uSwxVQUURDjRsgXRR48AJfIvp1ht/WwmrI4gZ511FrMozJbAQytyy2Vq1kmRrs0Vidsj&#10;vzdSVbeAjs3q2gYhlX46napqWVFNHpQuqKvq6M7YE/m5ML28SoFXaSxO3A5ifKpbrW2LMGqw2lS3&#10;SLmChtgPyz1Ep0a2r2VWjyzcR0cXbZK2wcyK5zBfEyhv+IkECBB1FVczvaE3JoLggzkhU+QsWDpn&#10;NlSIy5DlRhBlYNstmrkO1AXMRnlnPd3Dyaz0ScCq4rFnOWPigLRWFe3muJKmBaDs3t079NjxGh9m&#10;UahfYtOW8FyWxRXBLOjxOXHS4wWXqlvJQK/tDsGhLTo1SvtaVjuiZtGybL9S3ZVWnlhtLpzlEATP&#10;+sVzcyJGb76xMkZCXmLASZGom6LOhTW2oCqvKgxL8x1Lb9b0YUQTJS3bSTGxXWpMVKZMBz7ZhWLV&#10;STmFX8VXVTWnpGtaoObmpTs6u9WBNj30CHRKoFTuiq5ygAlpEZMTW9KzXNpuT3c/QALuMAjXb6J7&#10;SPSBZzoZLKG+7g5wBa6LxZPN94ouydCWrmRDreio6KekGNoaakuQWBQYFYhnpdIkLEX2PCydwQHP&#10;xlaLLlEhzovcgWuXy84l7JHAQkDdlVaeuGTIQnUKsodARREECziFp4hH5kTcYBfTd2cNUE+kpl08&#10;5SUluskcW/kN2LAg+8hlqlyyUcHKk/0RrcJko0HPOED5ComNht0VYjyq5/t37pBDbmYb1lz7cnWO&#10;B3ErPitpNGezACle0w7bPBQ7CAlmCGihJ+WS0w6wXSKGEElV2P+x7nzBt7kcfmmtLL6T7pyUJSo2&#10;k4B7zbrNgvhEfiCaFpi1yhLbtyfKiuTZKzzKznMi7qWTVC90kjAC2eFIke3yErKHYhy4Km1aBbsb&#10;sBW/5WxBIsMi24MDSRZHM5bcTov2MTToiNgMgXQPSXA2jxzSU3ellSf2mbJTg4HcNt1G12S3EHkQ&#10;7AAWhrJFjz322DXXXKPJisHHI6H8vn37LrvssjDIkCc8wHmtR25WBwV1pYNgmi1LYgbTrl27pk6d&#10;qih18uTJSZMmmVUNY77RF4XBhYCtbj+C0fC6YndtkG+X5GcHuVAoBMQFeOZVDYzCs88+65F3Ys4G&#10;ltBGIHM4Gs61WY3KIZghRQC2jU3jZCFlHdlCBFwjgObENYTuCNS0S2ebNU4rGFMu1Lcy3eEt1vbw&#10;FcVsboCwtQNeHgiBJBCBsCHg3JzAbXdw51LY5EF+nCEAXQkd6qxuOGvBzkA4GUOuKALYQQpNyANA&#10;nO+dHDt2LJ1Owy2qODzyAAF41TEWi6kv94XX5jdu3HjkyJFoyThhwoQlS5bkmYHU7ALsIAUsCIiv&#10;Q9V478S5OfGVaSSOCCACiAAiEDYEcCs+bD2C/CACiAAikIcI5FW4PA/7B0VCBBABRCAiCKA5iUhH&#10;IZuIACKACIQbATQn4e4f5A4RQAQQgYgggOYkIh2FbCICiAAiEG4E0JyEu3+QO0QAEUAEIoIAmpOI&#10;dBSyiQggAohAuBEwee8k3Mwjd4gAIoAIIAKBIjB58mTN9uATkEbmJFAesTFEABFABBCByCKAXxSO&#10;bNch44gAIoAIhAwB3DsJWYcgO4gAIoAIRBMBNCfR7DfkGhFABBCBkCHgyJyQ+7AzKSHesI0JEUAE&#10;EAFEoJARcGROALCqlv5hMcEN22vahgoZQpQdEUAEEAFEQBCcmhOG3eBAMh4rhT8zLst8al44H0Z8&#10;An/PTyREvybRJ2WiZ4NKiAggAohAfiDg5L2TyUc751c2JyUAwE/pbSrtS5R01w6LF5uCpWgU2uEZ&#10;Q4hmrkjPr+yqg8KDiZL6FKkFP9aUk9piSfiSfn5gilIgAogAIpCvCDh870T3phTeYNDf7UJjxsAA&#10;jA2dYFogiz0EowNlqJlh1dWGJ197AOVCBBABRCD6CPh8fVZpLJ4cGASY2G4K2VGhtgR8EWl/pSr6&#10;OKIEiAAigAggAgYIuN476evuqCqfToxK872KI15VdQvEMNbQli45MoZ9gQggAogAIpCfCDg1J8nm&#10;SnpUuF7oJJsf1a1wxKtePj0MW++lTaviUpnGgTh6J/mpPigVIoAIIAIyAkX/+7//e+2112oCYhAm&#10;QwARAUQAEUAECg0BA6PwzDPPOPVOCg1FlBcRQAQQAUTAEAE0J6ggiAAigAggAh4ggObEAxCRBCKA&#10;CCACiACaE9QBRAARQAQQAQ8QQHPiAYhIAhFABBABRADNCeoAIoAIIAKIgAcIoDnxAEQkgQggAogA&#10;IoDmBHUAEUAEEAFEwAME0Jx4ACKSQAQQAUQAEUBzgjqACCACiAAi4AECaE48ABFJIAKIACKACKA5&#10;QR1ABBABRAAR8AAB/ASkByAGSWJ0dPTUqVNBtpgHbZ04caK4uHjcuHF5IAuKEDAC+TTi3A8E409A&#10;ojkJWDndNge2ZOLEiW6pFF79N954Y/z48YUnN0rsFoE8G3EuBwJ+UditPoWqPqyVQsUPMoMI5DcC&#10;OOKs9y/unVjHCksiAogAIoAI6CKA5gSVo7ARGGqbTy4RhQtECxsHlB4RcI1AMbpyrjFEAhFGoO/e&#10;5njn8HB/Xde9fREWA1lHBHKNAJiSoLyTvgS9Rz7hYMzC+tG/taNXxL2ik2udKLT2p5dXUZHj5dPz&#10;VnbHyqmu6JhUzsDV4Vh6HD15cgakhYZdmhMxUsDP9dq905eoT7X0wxqwJbUmv4IKudfGnuVz16Y1&#10;erpneRFLWSVIhvSAlVneI1HQqiU/kyql186VCct01XQsqF44ipQ2tZevKSlpFFY0lQbKkRRkcxdo&#10;81b9DKjZbYiTTlpG8hRILps1YKWZ6FPQp39SItwKlCxKTVaWqhlJKF1QJ3RtUYYyh7Z0CXULSnVy&#10;dTTBWM8NRpN6fHn+JFDl1WvMnTkhfdLQoNFZ2c0NpVNCPAajtbSptzfgURsKlH1iQpzYF67Xpb5s&#10;M/ifJG1bGcuYi9XCsjniXz3LFwpiib2tOxcy9Raya8EYkUrJVPamKiS6mysSt4Mp06Hjk9Bek7Wo&#10;wx4325eo7KqDBRZJnfGBQY/JOyPn7fCsIgtIObVWl8biSUlOAnmVIP+RTlXpO4ZVDQ1sBTrUtiZV&#10;JfmSegJq9WZp06p4szKUOTggWhMyJ2nkapI31nN1bpBPnHW457VcmRPRwq+ojSdl4z/U1ticTDZX&#10;Zq0hYOQ0J4WOelhozFtyHVlccIsMtk7JLGfk5Qd7QqpziS1kSAG6dIFf5IdywZcpAGXERRAtS+Nu&#10;inWO4rnYSpsUopNXSPyai7DJyfvzw0B7i6K8592VTTC2chuYAmobrCQwP6vje7etilNrsmn9skU1&#10;5FesdvGcnXu0XBwotLN17zqxlJxq1sl/l8VJ25boWGEvJ2WoDq/QWsD6zI+4wCKpurW1mqjl/ERC&#10;Vk1pRa6hq3LUmKzaOfVbvVpWV62BoJBEbwRlPReHiDT0PNHz6tqGVFp0EgYH4qtWxdkf0ryuDXd5&#10;rdw1ZJerrs64U7R7s6+7Q+jozgqzwyMZf41czUaM9VydG+QTn1XVMnk35kTyF0FNZHsCkYOWKnFV&#10;wjkh1a390sPhjrlj6fjpbxHIegHUFNZoUBZMzsAqupKBTdFG0eRUinuk5ElL1pJEXuZA8/EGQdQS&#10;WGqQBQ6srqTVUKe4HIGFR4OsRqA0DbXVhKyiIQqV1vNk80AtXT42dJAYnZolTt7bJgnK8pY7wa+C&#10;6xeKUSkakgJbcrvwk4yfwjcam1GxPbVXesLXgiGxPVEmxbYyDgwtme5+QFhcK/s95EkWHb+k8pSu&#10;pMPaARFPW8omBoNGXGDxe4nJVHm7rG/1kKHWSZjv6wU6KIaHYcGfGW4Z9QPTpBoICkH0R5A8FhRD&#10;z5Gei8tKORE5p5fTOMZQGkZrdW1c/CMzr/PluRXkdOo9ENekZcUCC9ZkQamiN8nQb2ATARWRzgby&#10;T0Wuab8b67k6N8gnpsz7WcCFOZGjjwJnT6yySvQzVV8CDn87CX6RaJg4uuiCCJxieFLVsoJ2uDJJ&#10;yxxY49SuKE+BPYHCdKnBVnP1HYK4+CGjVjQ4fd2gjLAGVDVEiWs+ZwzQ7VojlkQiivJWsfCpXM06&#10;KdJFQ1Iw92+XLENZgvya+8hRjZYVtaCEHPvKjoiRUFnZA4t/wqJoPknhM1mmw8Hbk1bRJtR2Zw6o&#10;VNHoi6i1oL5PqwcFeFJ6g4JTP62BkI2j/gjyUM8VwS4wcrCJAREugjmMVjAu5I90Sp7X+fJZK0jR&#10;9MLicpVZnFy7N8Wh37qihcwUUsqyJqpcn3Uun8k7NyfQdzSuVVICkzeLd1kFC1ZIWUVVymdASNRE&#10;0JLy6aChoCXEsIjhAhaPZupYTdUICstjVa8hUwYGB7JiblYFzXk5GpIigTEpQXxsTuvebTefy1hL&#10;79k5J16WxSmtxaWsiBjsqJCwmdKYaNDJufhGDHA6TFYx6g1b37mvBqsCzm92JIa1aqqTmvxpDoTs&#10;ktojyG9pYcyDpHS0isYlPSTFFYxbhkFcJchWR78osyaUOO1N4tVIW+6ZTRi2XaOVawEFYz1X5wb5&#10;xAL7/hVxbk7AmjTIfjeMiMxYlDfcDJmGs17gtUNMigS2BOJ9Z2+WkSfS6CZjPpsWUZY1TEuE7m4x&#10;1AVJXt9xVUSDk5CtibohSlnvOd+unhNmSV7/epCjTLbm5YhUz3LpF3FLKmbwISmpRs2iZes3iSe6&#10;MkWUtUiZ1fTgGCtEWuFtiRadQMR13whZ7bP9YgjABmZPpM0+UQLi9WbvRcPiGTT5OvWgAL1X7Slr&#10;qp/GQMhCS3cESWNBa+gZ6XnWUS39fiFeEQxcKm1pTOhqpKPYLJEoNgnicUndImdNMvYk85CzMNKh&#10;LoCe/bLgnWrpeWbEqXODfGIGYFD5zs1Jlt/NplpxuwLCVobH+WA7EYwJ6Ed1KxiUSoirkt0UCH5x&#10;e+Q0izxoHIgrj3OAJiblgxkxoSNVTlRSPKJBw7V8FWJPOgTZUVY3RJHWe55lTxhL8hal2CiVV9yK&#10;DzgRZaaRqyJmRmQWyuI76c5JWaJic/ZeulykZt1mQSyTKaKqVbNu7+IHxM0TCG2Je/LErAiZDRXY&#10;mNGgEzAQTpujZ0WlZGFGcdqOqh5RSlnd5Ygv7L1Jmw0wOMjeo1onpRgxHSZkO0JT/XQGQrY90RpB&#10;UgmtoWei5+C5s1CdEUjgFckDV9xLSSbZgQSb2Kpa5DxNOWbeteVpZi+0LAxvgCz0vrGeq3ODfGIT&#10;Pb+KFz366KPz5s3TJG/w8Ui/2IkKXTCI3bXKBVMgzJ88eXLSpEmBNJVXjbj8kKrvWMBqu1Foj+gx&#10;+uCHg4sW7VbNsxHnciAYGIWtW7c69058H2DhayBzSJM6V5gQAURADNeZ72x4CpSLFrlteE9ZQmKA&#10;AHonEVODPFsrBYa+y0VZYHxiQ2FDIM9GnMuBgN5J2PQT+ckBArD7k4NWsUlEIGQI+DoQ0DsJWW+b&#10;sTMyMrJx48YjR46YFcT8DAITJkxYsmQJ3O+LoCACdhHIpxHnfiAYeydoTuxqF5ZHBBABRKBAEcBg&#10;V4F2PIqNCCACiECQCKD7HyTa2BYigAggAnmLAJqTvO1aFAwRQAQQgSARQHMSJNrYFiKACCACeYsA&#10;mpO87VoUDBFABBCBIBHAk11Bou1BW/BV4FOnTnlAqJBInDhxAk4Jjxs3rpCERlm9QSCfRpz7gYAH&#10;hb3RqpBQAVsyceLEkDATITZcvgwcIUmRVW8RyLMR53Ig4EFhb7Urx9RgrZRjDrB5RKCQEMARZ723&#10;ce/EOlZYEhFABBABREAXATQnqByIACKACCACHiCA5sQDEJEEIoAIIAKIQFDmRL4qhFwhZzfBzUKG&#10;lzvapRdQeUtsy7hEUcCAcCyAZiypihYOjisWAKg6IuKI87HvXZoTcmNz1kW+2voNN8OnyKXccIPv&#10;GnI3fC5TmEYg4CJ0DkPqr+tqtA1Mz3Lx9l71xb4ivCwXCsANvPwT+T75TBnPn+Syh+20LSowJOfm&#10;XDUE7DTvTdkwqbS2RDLM8vXdiT6e56x732G6z84FirQwJcItSIllMOk4Ze8EMuI8H03qkW489h2o&#10;lfuBQBp1Z07IZcsNDULXFmMTAXenCeKd0KVNvTm/vjQMPEjdnbkYzsJN1UoV6Vm+UNgMp05G97bu&#10;XMgUOKvUMjEf0raVMTAdyvL+PXGgzrmp0ndvVx0sc4aHVw3YN+ciyxaHgK/ihUil9eWsIutJObVW&#10;l8biyYFBBmGVIP+RTlWVT9cjU9XQwBakQ21rUlVVxsAqe8fHEeffaLJC2a1+uR8IIgeuzAnprLoV&#10;tfGkbE+G2hqbk8nmyqxFQ1+isjkpdNTDymLekuvIaoJbVbCFSWb9Iq832BNSPTvxix26bJnf1gZL&#10;FXHpwmVSUllLo8T/yCsdqQpZMEkrHgVZrk0lzUyLFqqrRaOUwcoajBwTBenZtH7ZohpSKFa7eM7O&#10;PcT9MErq8v49cavbwdcnCx5HSTkErCiGYmHOra/11Sw7SKwYGpnFOysmrvGzdF9sJnukZI0M5VhR&#10;lOf0XBy/NGWPN1suXnVtQyotLkMHB+KrVsXZH0LdAlh56qTy2jpp9dp3b3O8rs7cmtStWCFX8XPE&#10;+TearFB2pLtalRwPBErMjTkRh9KCUtAL2Z6UNrW3VInLEM4JqW7tlx4Od8wdSxolT4Tme/tAnRth&#10;dQhlweQMrKJLFynuQ4xQXAwEQYgsew2ilZVsHqiFouQCd1irSYugzjhphD3obBCqWlbMlVGUqgwP&#10;dzZ0kBCcQYtqmoJgtbpaNK4bRdNLEphMebFme5spNqNie2qvhnKsXyjGwmioK5PU5f174pme+0Oo&#10;ekVdF+mByq669ib9SUy3cfUQsK4YGkRVqsuoEcWWk46iljataujopnuT0ipcS/cyI0VNx6A8GyZg&#10;kaQIrTjeDNWbF5GpumyGppdTwzCUFsqnV9fGxT+AcTGOQQSXhgYdHTKp6U2ryKgmrknLigUWrMmC&#10;0izX398RJ/Lj32iyQtnZQHE7EKRWXZgTaSiBdcjYE6uyELuTqmejmNhE0X1hEytZubes4MZQhrJm&#10;Fl+Yrd3qOwRpzSOuy2D/hp8zWJXp5cRcGbRIcqUYewmjabG6WjQeIxYBIBaX+vhkJgAz6nqbqWad&#10;FOnaXJG4XWFQrHZT/peTJ3BnMVjNIWBRMTSxNVAzVl5fUWEgUnvS1w1zbTVRacWwgjzGnpqOcXlp&#10;mMAakhuYxuqtqepkrScu+xbUkQgXwRAMCBgX8kc61VBLRz0fHMtaUBIp62GtucrM/rPe4e2JjyMu&#10;0qPF3UCQRXduTqCzaFyrhEyxLN5lFVOInWYVVYRWDcgMDihjX3xhGJCw1KRh2owWkihcvNNwzjAg&#10;q00zm0WD6nqiceHjbGNJ7IoSHwNA0nt2zomX6RYoi8/JzlOX9++JVXWIZDlLQ8BYXc1V1w4y1Sta&#10;UmBPwJrIASODYaXJmPVhyPhyUIXWBRUH6wehLmJAyJSfHhocAE/FTGKQskqQrY5+YWZNKHHi/AQz&#10;4vwbTVYom6Hna75zcwLWhKyiaepk8S7wUqVNNUO+6QkLiEaJO6Ckm8W4FEvkibQjQwYtT8vUGaqS&#10;xhKrSI0JHy/Q4M2YrIqmkoJedbVomZpsNSku0SjXssabBTFrFi1bv6mH0Ep3P7C9YkaM/Fo7t0je&#10;lO9ZLv2SstXl/Xviq8aGhzjRL+0hYKqu3C50lm6bqpmkITpDg8ybqe6EbE2MdE8rqGBcXrIBMDNz&#10;Q1W7StZRLf0OI9sna9akqAEpjQldjWuYHTTqZrKSVoxmdYucNcnYE/9GnH+jyQrlsAyKYsdfpMny&#10;edlkKgZwIWxluCsHuwNgTEAhqlvBoFTCfh7ZTYHgl5RIZZpFHjQOxLP3TjJZfFBVQhQYkOqxirBp&#10;Jx0FyDpmqDIIrEUlWQ2a6v7T40otGmdPWjsFUWoudi/68iRcbOLN16zbLIh7I2WJis3rxE15PpXF&#10;d9KdEzlbXd6/J2HRbl/5IPMVF/ahQ2C/BcWQIr0q3bakZkDfYGiI9qRDkONARrrH05EV3ri8ZE9o&#10;nFreitesAo6PbBgNuwAiXEm2807+SEobJ7Y7TtUi5znKIXRigwE7n0acf6PJCmXbgPlQAUxJ0SOP&#10;PHLddddpEjf4eKQPzDgiCYapu1a5UnFEKauSS7Iuqxvyf/LkyUmTJrkXsdAouPyQqjdw+akYrjj0&#10;ljFvqVkRzM8W82zEuRwIBkbh6aefdh7sstLLPpXJHFSkTo5HySVZl9U9EgLJhA6B0CqGT4xx++kB&#10;9UXwLQYkWNSaibh3EjW43fObZ2sl94BYpOByUWaxFSyWfwjk2YhzORDy0DvJP5VFifxGAHaR/G4C&#10;6SMC4UfA14GA3kn4FSCLw5GRkY0bNx45ciRifOeU3QkTJixZsgTu980pF9h4JBHIpxHnfiAYeydo&#10;TiKp4sg0IoAIIALBI4DBruAxxxYRAUQAESg4BND9L7guR4ERAUQAEfADATQnfqCKNBEBRAARKDgE&#10;0JwUXJejwIgAIoAI+IEAmhM/UEWaiAAigAgUHAJ4sitiXQ4fxjl16lTEmM41uydOnIBTwuPGjcs1&#10;I9h+9BDIpxHnfiDgQeHoabABx2BLJk6cmFciBSKMy5eBA+ERGwkjAnk24lwOBDwoHEYddcyT4y9A&#10;O24RKyIChYwAjjjrvY97J9axwpKIACKACCACugigOUHlQAQQAUQAEfAAATQnHoCIJBABRAARQAT8&#10;NCdw4abhpYyIPiJQ6Ag4HiOOKxY64ii/jwg4Nyfz5at4DW/MNWPd+qhgJa1XMWs8L/J7ls9dm9aQ&#10;pGe5eLdvEbs9XrDyJC8gCUgIcj+58S3WvjMS/rEggsSlRB/Pc9YV73CbV3YuwEcLUyJwCbicyMVf&#10;JktVP3pHPYL4HrYyvvwr41LX5H5y5wA4NydCVUv/sJjg9mXHTJQ29fY2ldqCwkEVW/SjUzi9dm5R&#10;0cL1Wgz3LF8obIYzKaN7W3cuXN4DRaw8iY7oIeCU3BXf0CCQG8hzliIxFthEQSaL1urSWDw5MChC&#10;RiCsEuQ/0qmq8ul6UFY1NKTWtFGoh9rWpKqqjEH3oXfUIyjbmDgZcVZGpZUybjWw796uOnE6XzXQ&#10;KKHshKQLc8Kaq65toPqRWYlwCwn+MV1RiCuONlhfZBYjWWsYqMz9TS3VUFtjczLZXAmLktWrpRia&#10;orkMWbIYyuLACTIRqBNbuQ3MxRwNTns2rV+2qIZkxGoXz9m5Jy1YeRIBkcPDIpmv6lbUxpOSPdFU&#10;P16v6SqbLbyyHQulwvNjhJeZlatsTtIRJy3emb6La/yswagadFm58jI/w4GiPD+aMtcBkzYUVaz2&#10;DcwXqbRoGAYH4qtWxdkfQt0C/ZVleW2dZLr77m2O19WZW5O6FSvkKqQw9Wj6ZG/J9gShHkFZ1sTR&#10;iLMyKq2UsQq9aTm4Jtm0jEEBD8wJrBU6yLKiL1HZHO8kFq6/JVXP9RYsoagbM9wZb75X9FiTzQO1&#10;4lJFYk0u0tkATs+KakFVpbSpvaVKXOb03jZJrKTVnEQWGmrokJcybtDJh7qxGRXbU3t5Saw8yQfJ&#10;fZVBtCYLSslSivknSvXLqCgMCePVtIUxkqXzWQRLm1Y1dHTTUFBfd0dDbTUZHQOr6KDrr+uiC87M&#10;oFMzZlCejSawHvWCOMDFoatVRRNycRUoJzIvTC+nhmEoLZRPr66Ni38A4/GYaE348tRqiml60yoy&#10;fRDXpGXFAuPOlXqndAGzJ2K1/t4mcH/EaaS/fA1bcspG0rKFUY8gu+PLyhh0VsaZ1levqOsivVTZ&#10;VdduM1rEN+jCnMi9DhxAN5WCXRMtASToxSpZvcnfbBVT3yHQpYhcMkt2oq6pFiqNuooCJs3mGNnp&#10;5Sa+sDPQsRYiQBGQ5itB4O2JQv04FTWHzcoY0ScIXNAB19cNc201TNQpoaOeTuEwI9PgAWNPTce4&#10;PB1NRGRpgIsIaDWhKaci2CXODyTCRQiCAQHjQv5Ip4gZJIkvn2WGiZT1sGZdZTbhsd5h9oQ9kTkk&#10;c5TkFhELDFYSFsEFvASV1zN2tx6ye9yFOWG9bswBjBNicOhCyWCNRsJZ8U6RltUq5oMUSwjpPTvn&#10;xMt4IKw8QeAMEYDZiYZeS0pgiZTxT7IqDQ6wlbUJnO4VvnpFSwrsCVgTOWCkmsQzPGgyZlBej3sH&#10;VSgp2D4B6wehLmJAyJSfHhocAE/FTOtAyipBtjr6hTnbwfkneuWJcSVNA1Nm7cv56hFkd3xZGYPO&#10;yliVwZdyLsyJgh+ywyaFsshg4zu9SlJx8lxHCmpMWPBL0Kwi7+BJGqnXnC9ARYEo2ZoXt92FmkXL&#10;1m8Sf6W7H9heMSNm6UkUZAwFj6KCy2EfiKxq25OsQJjMN7cLnTUWLIwRMuGxnRrlUIJ5M9WdkK0J&#10;Nxg1AFMzZlxesgEw7UsDXDEAuSayjmrp9xXZPlmzJkUNSGlM6Gpcw+ygUQ+TNXRmkhBLqlvM8kQk&#10;e0L+wzHPuZciqsR7M9s2UI8pGF0uR5yzcarFSSjGheCdORGqW8meCXWvOcsAgd24FDxtHIjrxKBg&#10;dy0pe+eJPs0qYoAYyM//+WEROp3mwgFrMFwQZS5LbN+eKOOOA9Oma9ZtFhaSY8JliYrN68imvJUn&#10;wbAd+VYUYR86O+9Xi1XdCpuFdN+A7gGQHUA6REqyxoKlMSLqvExQPZSIPekQ5DhQZnSQxpQHL1WM&#10;caNJq7xkTzLck6Mumk2A4yMbRsNuhghXku28kz+S0saJbeVQtch5jnKsDzZnwBCR7RIx9Ef6pFFo&#10;l6MqYgxNnLWMo2jqEcQza2V8+VfGNmz+VMAP1PuDq29UT548OWkSPYyAyQYCLj+kaqMlzaKw29td&#10;q1xYuyXqRX1vGfOWmhX57LYIzgxnSay0kGcjzuVAwC8KW9EZLIMIeI9A5lwtHIlSBGm8b80GRZ8Y&#10;4/bTbTDjpmjwLbrhNu/roncSsS7Os7VSYOi7XJQFxic2FDYE8mzEuRwI6J2ETT+RnxwgANtIOWgV&#10;m0QEQoaArwMBvZOQ9bYZOyMjIxs3bjxy5IhZQczPIDBhwoQlS5bA/b4ICiJgF4F8GnHuBwJe7mtX&#10;f7A8IoAIIAKIgAYCGOxCtUAEEAFEABHwHQF0/32HGBtABBABRKAQEEBzUgi9jDIiAogAIuA7AmhO&#10;fIcYG0AEEAFEoBAQQHNSCL2MMiICiAAi4DsCeFDYd4i9bQAuWDx16pS3NPOe2okTJ+CU8Lhx4/Je&#10;UhQQEfAVATwo7Cu8QRMHWzJx4sSgW41+ey5fBo4+ALoSgK199913jx8/DiuVPBbTVDR4vw8WHOed&#10;d94ZZ5xhWrhgC6A5yauuz7NPPgTWN2hONKEGW/LWW29deOGF8PFdX9+XDqyjHTcE1hSuZAI9ueCC&#10;C9Ci6MGI7504VjCsiAjkOQLgl4AtgSV5gdsS6GZAAHAANACTPO9138TDrXjfoEXCiEDoEYAYF/gl&#10;oWczOAYBDcAkuPbyqyU0J/nVnygNImAHAYjwoF/CAwZoFPgekh31UZYN0JzAxTXKW+HccG5WN+Dm&#10;zNjBfEQAEcggkF57zTVr0w4QcVzRQVtYxSYCzs3JfPGOUpoSfTabxeIeINCznNzeC4neD69I6tzw&#10;P/EAFCThEAGYpsdISXee93wq1yOo+dxW66ywrVoOscNqEgLOzYlQ1dIPJyEgwRXxa9qGENJgEehZ&#10;vlDYDH756N7WnQtVBkWdG/4nweKHrWUh0FjeWT8Ap9AhPVaxe29A6MRWPvvsypjFxmwVZjSd1bLI&#10;EhbLRsCFOWGEBgeS8VipIEB4SXZXWFQrc4toYptcgTwTC3AVyAMxPNUGmdTbyeTKfzKqNJCVKc95&#10;SKxWZXMynzu7Z9P6ZYtqiISx2sVzdu7Jjhuoc8P/JJ97KwqyVcyQ5vWa9nZRsTL+CnVX0msb7tyx&#10;487yMWMy7gu/9qe/yb+NjbKn06hwnBnN8jt30CZEWtlNcQ39y79AgbWN4DY19mTa2v19ib5cmTEk&#10;lVFSoOxnMSWWFCmTpOQzCh0WQh5dmJNkcyW1HvWplhXVIFtpUy91V4Y74833gkWAqR3uyJaetc4V&#10;xZee9TaV9iUqm+M0t7+limKTbB6ohb/hWu1MLjg/9XrRNKk8tNjQQTwkLZohRN1blmIzKrandNeT&#10;6tzwP/EWH6RmAYGbl274Qta02tNYvvsb1F0ZqO9sgEk/trLjntmz7wEfxsSj2LFzVgf1c4AoP1ED&#10;zTsrHqM075nNuCKTv/RY9Iy4hm6fLOy4c/fNUIGaODHJ9AfuEe4kjKlTNgWSn2l64J6dElMSZZHP&#10;7zrayLEAbEEVcWFOMsGuuq5GMdjFPIP6DiGVHhra0iVQQyMnsECVA6uItYDC6VRVdi48ZE+43NIF&#10;dVUd3dq7M6z89HJikDRpFlR/orCIgCMEatrFWf7mR6S1enrPTkE0MJDAk9hhJ/41u76WOjo1Ny8V&#10;OMcZaM6+52sZsyAzCusb0hYxPLJnxMmgriLTj9XWz7bIGNc0qbXhEeI1McplszK2zRF6WIki4MKc&#10;MAhLY/HkwCDYksquOrqdwrwNBcxVLZ3M1YAQGXaCJwjAUJkTL9Mjpc4N/xNPYEEiDhAgVgXW6tJs&#10;K22mEDvDOQcOyJpUobaMmTLvG0CKwSDghTnp6+6oKp9OfIu6BbCFAk7Cli5iKsCtEMSgF5emN/V2&#10;CvVkE6S6tiHZtUVvB5+YKKkuodZQSxwaMFoiKYm+GiFSS6KpWyYYXH1vpWbRsvWbxMB0uvuB7TTu&#10;nV47Vzrlpc4N/xPfIcMGDBC4hgWlyEJ+Vhl4DDvu/L76yKDaG5CfpLs7yXYIn3oe2cA8FXhOaHZ2&#10;i8GprMLptY0k1ARGBUJgsjdjwe0gRJbeTLwdTR54Cpw4mVqoEF4j4MKcZPZOhE7YCiltWhWXdlMa&#10;B+LiXkhpUzs4I/JhYnkrvroVtlYq57dNF/8r5mpsm1e3kj0TmhnvhPAYR0ymrwaD0ia19Mt4DWGO&#10;6NWs2ywsJMeEyxIVm9cpIwjq3PA/yRGQ2CxBoH6nFNkaA0e8OuC0VU072WTIPjscW/kNcYslsxVP&#10;NimkUg27K6SQkbhdT9IXhMeytllq2h+roHmZwqKZEaQaUtuweyI19JNDGt0j0yeH0cBr0uRBSSEj&#10;Dtm+8dXXKmCFKtq0adP111+viYDB1748RgzOenXX0i0VTMYI4CcgnWkIfgJSE7fXXnvtsssu8/LF&#10;eDgx1SB0WD/+66w7fasFJ+937do1bdo031qINmEDo/DUU0+58E5cw5I5RAznv9CWuMYTCSACdhGA&#10;T7LDXqfdWkblI/6eB6CB9+I41odcmpPqVukMsXgyGBMigAgEjQB8Qxf8NviGLn6oChAAHAANwCTo&#10;bsiX9sIR7MoXNAOQA4NdzkB+8803zzzzTGd187vWhx9+uG/fviNHjowU9vVZxUVFEyZMmDp16tix&#10;Y/O7x91IZxzsQnPiBtsc1B0ZGdm4cSMM/hy0HdkmYZpYsmQJ3O8bWQmQcUQgFAigOQlFNyATiAAi&#10;gAhEHYHwbsVHHVnkHxFABBABRIAhgO4/KgMigAggAoiABwigOfEARCSBCCACiAAigOYEdQARQAQQ&#10;AUTAAwTQnHgAIpJABBABRAARQHOCOoAIIAKIACLgAQJoTjwAEUkgAogAIoAIoDlBHUAEEAFEABHw&#10;AAE0Jx6AiCQQAUQAEUAETD6yggAhAogAIoAIIAIMgcmTJ2uiAR+oNzIniCAigAggAogAImAFgRzf&#10;d2KFRSyDCCACiAAiEAkEcO8kEt2ETCICiAAiEHYE0JyEvYeQP0QAEUAEIoGAI3My1Da/JJMSffqS&#10;Qsn5bUMWkbBV2CJNLIYIIAKIACIQCAKOzAlwVtXST2/m7W9J1ZcYWZRAxMBGEAFEABFABHKLgFNz&#10;wrgubeoFi7JGdEEyXgt1SYbaGpuTyebKkhLytzIXCvQlZCcn0adXWDRVouPSRkqj5cqtwmDriAAi&#10;gAhoI+DkvZPJRzvnNwrtvU2lEk2wCt21w7Xd5N/Wajr70wLsB7EcitwFW+ZXDqyiFcSUVbhe6CRZ&#10;8IwUWpGeX9kcF5+wBPeCYa8iAogAIoAIBImAw/dOdO9xzMz7VArRVPSXr6lsTmbEaiCTP29XFLlQ&#10;PssmaRoh8SHYE3XhIPHDthABRAARQAQEwf/LfYfSqary6YA121Ahmyq8IyH2g3EudhUigAggAohA&#10;lBFwvXcCrgmEoVY1lZbG4snme9WnvJIDgwCQOrd0QZ2gKq8qPLSlK9lQy4W4ogw28o4IIAKIQP4i&#10;4NSciBvsYlpT3k89kepW8ZSXlOhmfGnTqoYOeDa/bboqt7SpPVOe7LBrFSY7Jio/J3+7AyVDBBAB&#10;RCCqCJhsxevtukRVXOQbEUAEEAFEwCkC/u+dOOUM6yECiAAigAjkDQJOg115AwAKggggAogAIuAF&#10;AmhOvEARaSACiAAiUPAIoDkpeBVAABABRAAR8AIBNCdeoIg0EAFEABEoeATQnBS8CiAAiAAigAh4&#10;gUDx6OioF3SQBiKACCACiEDhIgCmBL2Twu1+lBwRQAQQAQ8RQHPiIZhIChFABBCBwkUAzUnh9j1K&#10;jgggAoiAhwigOfEQTCSFCCACiEDhIlDU1dX12c9+VhMAg8+zFC5gBSn5yMjIqVOn8uPURlFR0Zgx&#10;Y4qLcSFVkKrstdAwKGBoeE3VBr0TJ06AMo8bN85GHRdFDYzCr3/9azQnLqAtmKofffTR2WefDbNw&#10;HkgMg/9Pf/rT6aefngeyoAg5RwDUaeLEibll44033hg/fnwwPBibE1yjBdML0W4FlmD5YUugG0CQ&#10;/HCzoq1S+cI96hLfk668ky1btmzduvWDDz5Q68aZZ5551VVXLVq0KF/UpqDlAIcarrHJGwjgrtAz&#10;zjgjb8RBQXKIwMmTJydNmpRDBqDp8Hgnzs0JbLrALFNXVweWQ43mO++809PTc9555y1YsCC3WGPr&#10;7hFAc+IeQ6SQlwigOWHdCnsnzoNdzz///I033qhpS6ABiCfecsst4LvkXoeG2ubTqyExIQKIACKA&#10;CPiGgHNzAjEu4z0osDQacTCY3LPv/9UQzYoBsFLGCmpe0bHSFpZBBAJDoC9Bxxm5NtuTVDgjpXAk&#10;9UQxOCLOzYkjTvoSlV11/RC7htQZHxh0RESsVNrU29tU6ry+XNMrOoJw3/cy6dE9+pwd3n7ffdsP&#10;W+TcVmFK00EVi8xAsYNbf3jXXXd17mY1dnfeddcPtx7UpACF1VmaD60zEPKS3GopM5XrTU8+Tlt9&#10;ifpUizjQWqv9h8yWILYKU94dVPFfaFULPcvhEDpNy3vEXPZE+lvrCU9GXT4HYrhpMmBzAqzGY5IR&#10;qG6lmp4ZgTQmNdTW2JxMNleWlGRiVESfEgnZryELLknDyBpMKkboiD+VBJX4ZOVLdLKmAYm+5EVZ&#10;jpRNmbf062JaOu/gw98zsihueizndS+4/PK3fyUZkINbf/X2BRfYYmnKvK98Zd4UW1UsF4b3Y44e&#10;PaouDg8hyzIZdwWr6DQ+PNzfkqoXnQPvlixWORtKpzIDzWolLOcKgZ5NwmY45wVpb+vO1WvTYEwW&#10;0ifw90LRoKifZBsTZXlX/OSicsDmpLq2oaM+ywMHf2VglTT86roawRyUNrW3VIljMsv9SKbK26lX&#10;AySYB1/d2t8iNN/bR4wQ+D1QQ00wG1direKdSv8IRrxEXKhqWVFtRsS4qybN+TuwKM+ILgj4CpLT&#10;Ql2Sw9s3bT14cOuG732P/K3MhQJ7HpWdnEf36BUWTZXohWwnpXnLxVcZhLblPCB733Z4cN+jj8oM&#10;SVkaPBiLd0HF5cJLu4lDsvupJ86//HJamvotYqIuycGtDzzx1ltP/Af83bMZ3JSt4MeAXyN5J5xX&#10;Q2rqOTj2xgQM3T/84Q9vv/02Xw3+hIc5ONAJOgUWZU3bkLy4zl7nZC2blDFgsUqbFK9iASs5gEVD&#10;WLrLJtDe5qQgDrR5S66T6IhDJlNF/lNepSX6pDxlcIxVITTFZLz+0+CKZzt7sajBD5Wa58KwCtfT&#10;ipa1IJWWpFnCqpeqjKbZwjRLO2vWrauhD/amtlfMiPVsWr9skfgkVrt4zs49YF9UT7KsiWGuvYEA&#10;pdn6W09Y3R633VSmQsDmRKhuFWft2m4prEuWUaLeQwJ9TerHv6rqFlC3BkySkErvl2Ug1gdWgRBE&#10;ayfBL1OCpbE4aZHoq+wfyaRAeyBEAGRMiZgiPmnylIOHDoNt2HDoWsllmbV7ExiQSXMWzZsi+jF/&#10;N+ewKhem9oeFW2iFr980Q1F46xQxizg/1BQc3Hpoplgwww9fZfqca+Opl8WSe15Oxa+dUwJVDk5e&#10;JFK/JZ4iVNQcmsomTJ73ufOfeAoMw6/e/vz1s6Ty4HV8h6YvkUxBmDJv8ecvuODzX/3Od75y5dnC&#10;W0+8VQF59XLxWfVf/bxAyoHVeenyr3rjsMA7JVdfffXAwACzKPAD/oSHuXlvBpSNqbRyHZO1bJKX&#10;MyQGTFZHkJLNA7Xy+glsEpnF6wW6DiIhLIMVD1lj0QXZcMfcsRIdCAUQM0NXUsRxojM2XaWRJVqj&#10;QH+QtljKVIE6VeSx8fpvULU6VLDNSw2F1fxQqfkQnVkVyqxqmagFqY6w2ktVB2vK9Nq5EOratGhU&#10;tiyUt9iMiu2pvfzAUj+xnms+QMUSej1r0uMWqWsXC9qcSFwQqwKa2000mgUHnEZ6iYHgkwlBatGY&#10;QWM1qT7KHpFrrgjdw4cOCqmHqbexAZwSMDBcUuceHtgtzJvLGYdMaSg8RcqaVD5rCrUS8hNdFZgx&#10;k9oTYk1minSnzCqnp+QhSzh4aNCQQ126syouf+n+/3ji/M9xYSvmntz/kvD2QeVuygUZwyNRJebm&#10;7fvv+o+XLl/sYfALXndnFoXZklC8A2+wjhFnQymUW98BiyUyoRMvWYRqejmZx4e2dAnyE/Kn9XWY&#10;XAuqyDRLF9RVSaNPXKVBE3S5RtvKjIlMFemZcbvqXAXbOsQ5fjgZ1eqnKQItpoZXA1IdYTWXqtYR&#10;zvAZW7kN3OBFm4rmQrArx4l1qKJn9Z57wW6w5gQ6mHmxRDPKp5Plm7QayxLHwE3p6+4ARC5hxWHX&#10;ERZtsKgjkTKiVZoEMyOkLUHKgVGB5VbGy6HGRFoUmRIxhZ7M/pPJvM02VKi/oahonGvainkBak8y&#10;1kSjhiMeZl3/+QuEyytkX4OEusAugCcC6auQZSlNmXK+pXI2CzGLQv2SXNoSquQS/3rrGNGWsCMq&#10;khNgQWZPVjwW2lEWMW43V1xJgQ95megMUoWoDmWpWbQs2xlJ79k5J17GE1c/sZ7roMuCquLcnGif&#10;A+b4hjcZlW+lwCIE4lJSaItGp4hjzp5Ju+qlTavELZasTXBxc54kMB6ZTRUIy8LfYAWqW8GgVIKx&#10;0iLIo1kaEyRKYnxMMkt998rRZjFua0bEpHsggrR1yrVzJpGQ19Zt6lNe1E1R54LfIajKqwqDD3NQ&#10;8jV0+ODcoBlzITT28EG1zwMmBjyV6TocmuofiW2xyJVY+oLLZ4k77Ad3v/QWq/7WW4d0Se3uvF/4&#10;EgmNPaBzMsyUCd0CYEJmiymXtoQGl1bJ5w+HstcxNKLElk3yAhlW89IWhUI4GDviJqGUHKx4uCqk&#10;lYZa8zNfpErXFpFViTHj9Z86V8E25Z5KbYsf0yoKeCEYbgqpWn34papNhNNrl8seCeyRgPUAo7J+&#10;k3jCK939ANlMEdRPIA/CY/Tcl1au8xGQm5rOzcm8efMefvhhsBmajMMbJ/BW/JVXXpmdm4lnZjba&#10;tZ7RhVzWVnxmpSC6ENJpGVJQcinYTwVB5bkaaftGos/RkcLSlJ4WVyZdJG6wi+mZyUupJzLjJvGU&#10;V9Zm/CSyowHP7ts+SZVLdj5YebI/olUYTNUtKj8nw1umihhaI6ExFuEi2y0Sk7BH83dzJmly6EAV&#10;p5DtFNh1h/TAW+dL3gk8hJgYbMU//ycVSdiKB2MCBmlWPRiU/+COHjtoXavKaWLyiJgdMmzdU7Km&#10;vJ/bBFCsYyCyxJZNWxasgrWQuFhqHIhnhZsyLUubhPLbJA5WPJkqZM/C0gliukrjGTNe/01XrQ4V&#10;bHNSt2UKm/CTWV/qV1HAe12TBUhlcLWXqvYQjs0QEmX0mDAc0Nq2EqzHus3CQvJ3WaJis7iZon7C&#10;K5Zxrh0VzFlZ5x9ZAZY3bdqUTCaPHz+uZh8+mAz2Bl6b90YycF1hp9CTF028YSg6VOBIF1g3YjnE&#10;w2CbhEX0t52EH1mxgxaWjRQC7uYW/MgK62z8QH2k9N4Rs2BNXp4pb9qgORExBDcUPwHpSJvysRKa&#10;Ezu9ih+ot4NW3pWdcRN3AABeiLHvmuQdJCgQIsAhEPxLpvkLv/O9k/zFBCVTIgDx39xeOedhl4Ag&#10;II6HBJEUIpBbBMKjz672TnILIrYeGAJ4uW9gUGND0UIAhsbGjRuPHDmSK7YnTJiwZMmSwC6rxst9&#10;c9XR2C4igAggAnmFAO6d5FV3ojCIACKACIQTAdw7CWe/IFeIACKACEQMATQnEeswZBcRQAQQgXAi&#10;gOYknP2CXCECiAAiEDEE0JxErMOQXUQAEUAEwokAmpNw9osuVyMjox/Bhx1yl6B14CFiqCG7iAAi&#10;4D8CaE78x9jTFkZGTp1Ov26YowStAw+eyoTEEAFEIB8QQHOSD72IMiACiAAikHME0JzkvAuQAUQA&#10;EUAE8gEBNCf50IsoAyKACCACOUegGK42zjkTyAAigAggAohApBEAUxJW7wRu5rhvu3iboJgUf9pC&#10;3V5dKP2975F7EM2SFbJw2QhcupgRw4wm5iMCiAAiEFkExnzxi1+89NJLNfk/duzY+PHjnYsGE+69&#10;P+t9lqZ3zr+mfBI8uX//tMpLzIl+sP+Fl4WZrKTiT02e9Ihr1tUpfHj7/V1FN3I3hOhLb4WlSeXX&#10;nH/gZ72HZ1kR2RrQ8AXT7K+H7nn0voHJIv0svCnkkwdYFwwUq7kAc7ehi/WONQaglIoHyzWxICKA&#10;CEQZAQOj8Morr/jsnUyZt/TrYrpFeBiW6b5e3+QB8T3btgrz5pJL3j1LM+bOE7Zus+DtOGhR9KQe&#10;Tsk1AQAKNsE7LkyZPEk4fGjKLdKDKVs3KfykPY/CffEkl9xnb8Uhc8AiVkEEEIGCQcBP74Rfv08q&#10;eqd331mzDm8i3skHT3xvw7N0sUxW1L3H4ecHzJURl9GChndSdOBnP+PX0pnVuFgFKFDXh1+lQ85M&#10;4eWXhey6xAnZffC1/mefzVqz79nWdWja/LkihftfOPBCV5foW4mOFb/4Fx/I0mUYp8RENo4TVmm9&#10;8eOPD/Qfs+SSWdE63jMYf0nlNbOKB3g3jpI4vH3TlrOu/dIVkyaVE87pM2U5kLZo5s0k3y6Lmt4J&#10;BCclIannN23//TKG75wPHU8cVQlJK3JiGUQAEQgfAjn1TmQ4Dm9/JkVWyzTNuGkpXbLDtLd71lK4&#10;b3bPoxsOXUuX0Utn7VYuo8VKB7cemiktvFPPwDpbrwo83yotyZfOm0IbVNadNGfRvCmi58TfdXv4&#10;0MEps+Tp9+DByYvk5sjSPUNWsZbP+AS3TJHcEKm5m6ibM2nylIOHAt0/0XCyDg/sFphsKiX1iUWK&#10;4S3x1MObBPqDdBwmRAARyE8EfA52Hdy64XskbaBWg2FI5vODD5PHi8hTmMiF1MNiye9t2HpQc/ad&#10;IkehYO4ji22dKsQmqOJVirpWupIZlhkz48LBQ4MZspPKZ01JvZwJX4khJ5Ig7EQ5VzDg02StJwUx&#10;3fFrObAFYgslpK2I7lkZiiGIz354RhoJIQKIQOgQ8NmcsL0T3pbIa/YsMFhJ4hJI63oTtDSrEDMT&#10;YAJbQkwl9atkZ0jRPrFwzDPznTeVawL77c9MzjLmKh6C5dB3CLABRAARyAUCPpsTXZHoNjCEh8TA&#10;Flm/29yv1qsCzsTB3QNWQioqH4iQVFfd83IKFtfTMxxC3OhgfGZmv172Y8hzLXkDnasVrgnxnLJt&#10;CXlCt90BKcnJIpy7N3gBR/RyMVqwTUQAETBAICfmBNbLYEzABZlxExiUDTC7kd0UCH5JydKrGnpV&#10;KE05bqYn+qQ510JIX/FWCG+K5DAd4ZS4VpnmyNYMc5+AjtzapkNTpK2arEa9mas15SCmgcQGibii&#10;iYC9qKyjaaKFY5IoX4EBpAQR8yyJHA+XKQefof23abdjGlgREUAEootA0cMPP/y5z31OUwCDW+aj&#10;ITCYrZdnWoycUYlI7ArOBMw9dB9sHqsCdE6kthBqskUWvkwPnxK2VcXzwpo8wMkubxDznF0kiAgg&#10;Ah4hYGAUfvWrX+XEO/FIMh0y5FV0aW9cdIHsJOmIwK8O2amkX5a4YQfniacNMCECiAAikN8I5LV3&#10;ko9dF1rvJB/BRpkQAUQgC4GC806w/xEBRAARQASCRyAPg13Bgxhki2PGjAEH5VTuErQOPAQpMraF&#10;CCACkUAAzUkkuinDZFFREWzFw4SeqwStAw8RQw3ZRQQQAf8RQHPiP8bYAiKACCACBYAAmpMC6GQU&#10;ERFABBAB/xFAc+I/xtgCIoAIIAIFgACakwLoZBQREUAEEAH/EUBz4j/G2AIigAggAgWAAJqTiHXy&#10;yMjoR3BWN3cJWgceIoYasosIIAL+I4DmxH+MPW1hZOTU6XBWN3cJWgcePJUJiSECiEA+IIDmJB96&#10;EWVABBABRCDnCKA5yXkXIAOIACKACOQDAmhO8qEXUQZEABFABHKOAJqTnHcBMoAIIAKIQD4gEFZz&#10;AvdYWbqTUdUH6ormpMithtKNtz71qTkP4tVdIDK5rcWZ5D6xjmQRAUQAEbCEgJ/mRJyl5SRdPuvQ&#10;SOjJYjBNW5nBRbLkRtwpt5hf2miZYIZZB1Vm3PR1uJx403Yrt92LDe15VLY+WXgD7gA590jLRrGb&#10;xujt8ZgQAUQAEXCOgJ/mBLiaMm/p18UEt5LDfDZpzt95cmMuk9cDgnu2ZV2vrg+lB21Z66cZc+cJ&#10;W7dZmOBFY/FwSqYKDFKwCd5xYcrkScLhQ2Ao6QO1jdrz6MOCmLt03sGH0aBY6xwshQggAnoIjPni&#10;F7946aWXamYfO3Zs/PjxzrH7YP8LLwszKy8hJCYVvdO776xZhzfdv39a5QdPfG/Ds8WzSA7MiPf2&#10;HoefH8CPn/U+C2mA5AhcXdGDuI9UvGQ8Kf/C2deUw0y5/b4nPphGCdLnYvX+146dNe3TleN/f3/X&#10;7oOv9RNyU4Qjpxcd+NnPugj1d84nlTNpz7auQ9PmzyVMMhoSDxmiYsUzi5/t2T9t2v7773/hwAtd&#10;Xb1ACuQhrRKagsxhhlsTHpTNZUQeP/74QP8xIpYa/JGRkeJiaREw/pLKa2YVDzCQWWlwuLacde2X&#10;rpg0qZwJe1hZDiQvmnkzyTdqT6v7eR5YPvidEse0s/SAwouOnY8orIkI5BgBA6Pwyiuv+OydyLIf&#10;3v5MiqyWaZpx01K6/oZpb/espeCw7Hl0w6Fr6TJ66azd6lDPpMlTDh6C+M/hgd1T4sLLZOV++JDA&#10;CEJ1Eq+iK+0ppAly6fsU0Tf6uyvGCwe3HpopLdpTz2TFkQ4fOjhlljTlZlb3sJQn3oH8gCz15839&#10;hCzMwYOTF5H1f+rhTQL9kU0z4y0Y8qBqLqMosrgOVUfD4QLgBFlONVWX7emxaRUoh2JiNUQAEQgV&#10;Aj6bk4NbN4ibJxuo1WCik9n+4MPk8SLyFCZ1IfUw3WbZsPWgaDmy04yZcfIUgjcz504+CPaE2AHZ&#10;nJDf8+bO0AeW5cK8aQA/22mAABLjAR4+fHCeyKaUqP0BUuyHlS5V86DZHCXlZn4npjt+Lccv2V+R&#10;kbbCqWdlnAHlWfNICBFABAJFwGdzwvZOVFsmyomdlSRexE1q0zBpsnDo8J6XD06GAM4ssCfEsBgY&#10;EPsgwuROjB7v4gARuk/v7YaPyJt2czLbvLG0KYrKNYH99mcmZxlzFUUXzdnkDosjAohA3iLgsznR&#10;xY1uA8v7w2QxbrL5DEZEeOaZg8QxID9ffjkT6hLX8rsHRI8GgjoHWaMaXo6SIa4qHByQwkGMCDUm&#10;GsZNUy65Oas8qJpjVJ1P7wrXhDhA2baEPKHb7uDwpcSwoQhaJhTpVNctoO2UNNZDBBCBCCCQE3MC&#10;62UwJjBLz7gJDMoGmN3IbgoEv6Sk+d4FuCcHpfA//EwdnMztqFM6pPamQ1OkcNakOdfC7ga8xPHC&#10;MaN+IFE00RRBeYkGIwILfRaEMzv5JIXvLPOg0VzGmlic3olpILFBIrp0EHtT1jE10bDJAUfV+yyA&#10;miBiTjaerNpMfSynHHyG9t+m3RFQfGQREUAEvEag6OGHH/7c5z6nSfbQoUOTJ0/2usXQ0SNhJzgH&#10;4H4+9Uoyw+gUfJkevibsVVPO6GjyACe7FvkQFHTGIdZCBBABPxAwMAq/+tWvcuKd+CGmc5qSX2Hm&#10;fjhvwFZN4rll7/zbqo6FEQFEABHIEQLoneQIeKfNhtY7cSoQ1kMEEIHIIIDeSWS6ChlFBBABRCC6&#10;CGCwK2J9N2bMGHBQTuUuQevAQ8RQQ3YRAUTAfwTQnPiPsactFBUVwVY8TOi5StA68OCpTEgMEUAE&#10;8gEBNCf50IsoAyKACCACOUcAzUnOuwAZQAQQAUQgHxBAc5IPvYgyIAKIACKQcwTQnOS8C5ABRAAR&#10;QATyAQE0J/nQiygDIoAIIAI5RwDNSc67ABlABBABRCAfEEBzkg+9iDIgAogAIpBzBEw+spJz/pAB&#10;RAARQAQQgfAgoPddYPgEpJE5CY8AyAkigAggAohAmBHALwqHuXeQN0QAEUAEooQA7p1EqbeQV0QA&#10;EUAEQotA8ejoaGiZ84Wxobb589uGNEkbZPnCChJFBBABRCBPEABT4sg7gWm3hE+JPouAGM/XLDe3&#10;M75e69aNjRVBLCKGxRABRAARiAgCjswJyFbV0j/MUmu1t9KWNvX2NpV6S9M6NQ9b95CUdf6xJCKA&#10;CCACuUDAqTlR85pxWWRnRflkqK2xOZlsriwpmb969fz5iYTs44gVFLltQ+Iavy0huUHKMly8inOW&#10;xDCWRkXxIaVU2ZxUMK/Ikn2LDFlClWNP/EvBu8wqsKkSRBROpzzhyLJzlwsFwTYRAUQAEbCGQNFD&#10;Dz10ww03aBaGexw1n08+2jk/a1Ju6Byu7S6pFzqHwU+BmbNyYNVwq5BQPhHzGoV28DxIoa66ftEH&#10;6ZML8rlQrF1orGyOizRJmTXlpDgro8kZFOuuHV6RBvayK8bulZnJ8CBRYM2Lkz5tV2qdiCE2nhBa&#10;W6szTWeqSMLyLVLjwcQkPzKta5Rnoon86GFurTexFCKACCAC/iKg997Jk08+aWJOtGuq53T+CZ0y&#10;+8vX0CmVTq+ihcnMyFkU5AlVyJ6F6bTOKGRN0NmhMEJf9jkgCqeuqEmKYq7gnJkT0QZ0CGAp5VCe&#10;0khwovHCqs2JonU1OExMf9UAqSMCiAAi4AoBg7viwZx4F+xyxaSLypKjI27k9LdUuaCUXbW6lVAE&#10;rwvDUZ5hioQQAUQgjxHwyJyUxuLJ5nvFA15DW7qSDbXV6icUxeTAoALOvu6OqroFdOddnavGXl1G&#10;rk6a1uwrwkzXFvF0sLKMXtZQW4Lsw4BRARuVStOTxbRpPdH4pnkmrZTPYxVD0RABRKAwEPDInMC0&#10;29+Sqqdb3fFOEh9SP4GJuGlVQweUmv/zw4K4J08S7LnQiBafq4c+K8O24uFJXCLVOBDX8U6qWzul&#10;QqoyOlmlMUGiCps87YS/TNPTVcJms6sURAuKwlAvlBIRQAQKBwFHeyfu4THeUXdPHykgAogAIoAI&#10;eI1Avu+deI0X0kMEEAFEABFwgIBXwS6bTeP7fTYBw+KIACKACIQcgRyZk5CjguwhAogAIoAI2EQA&#10;zYlNwLA4IoAIIAKIgBYCaE5QLxABRAARQAQ8QADNiQcgIglEABFABBABNCeoA4gAIoAIIAIeIFB4&#10;12d5ABqSQAQQAUQAEVAigN4J6gQigAggAoiABwigOfEARCSBCCACiAAigOYEdQARQAQQAUTAAwTQ&#10;nHgAIpJABBABRAARQHOCOoAIIAKIACLgAQJoTjwAEUkUNALweez57L6EgkYChS9wBHwwJzC66EUm&#10;YkqId2phQgTChQCnpWgLwtU1yE1kEfDBnAAWcGG7eNku3GSYWoMLt8hqR94y3peAS9EkHe2Mqy4I&#10;zVu5UTBEwE8E/DEnjOPBgWQ8Rm5azCwGpbWgcnVIIgaJhOjXJPqkTPRs/Oz6AqdN9RJSdSu5PJTT&#10;0BJRRfUUknuudL5VSl7gEKP4hYZA0YMPPvj5z39eU2yDi7egPORq1pp8tHN+ZbN8Zzv4KXBzb1+i&#10;pLt2WB61jUI7vc2XJpq5Ij2fLBh7mwYTJfUpUgt+rCkntcVSes0VWoehvDwCkydPNgBEV0UnTwal&#10;q+8QhIZOqpVZyVgh24VGqqigl4SK0NlfvoaodOxeHSVH1S1kpTVW0cghY3wboytzoo0Uf3Ev/U1G&#10;IDMwAKA4iCGLPQSjA2WomWHV8QLgyOlasAwbL3foEsRkMFOrQo2KRYVkiiothdaUP1LX9V0dJQ8W&#10;EGwtbAiYa2DYODbjJ6eX+5bG4kkxMs12U8iOCrUlcvC6v6XKTAbMRwR8QaC6dXi4s6Gjm4RX3Suk&#10;Qsl94RiJIgLhRcDnvZO+7o6q8unEqDTfqzjiVVW3QAxjDW3pkiNj4YUJOcsrBMB4sH25oXQKVJSs&#10;eOwrJFHvugWXiNhoKnleoYbCIAImCPhjTpLNlfSYMESWSZC5uhWOeNXLZ4dhp7O0aVVcKtM4EEfv&#10;BPU0UARKF9QxdQSnpL2p1JZCKtWb8q5S8kBFwsYQgdwj4MPeSe6FQg4KAgHTwLRpAScw4ZaeE9QK&#10;tI4vGphTLHO6d5JTybFxRAARQAQQgcAQ8CfYFRj72BAiEDACpU29/DH3gFvH5hCBECOA5iTEnYOs&#10;IQKIACIQEQRGR0fRnESkr5BNRAARQATCjQCak3D3D3KHCCACiEBEEEBzEpGOQjYRAUQAEQg3AmhO&#10;wt0/yB0igAggAhFBAM1JRDoK2UQEEAFEINwIoDkJd/8gd4gAIoAIRAQBNCcR6ShkExFABBCBcCOA&#10;5iTc/YPcIQKIACIQEQTQnESko5DNgkQAXg07GcF07Nix48ePF2SPFbTQ+AlIf7sfpoNTp07524Yj&#10;6idOnCguLh43bpyj2qGoZPp9PdMCoRDDkAlQnokTJ4afTzWHb7zxxvjx46PIuYc854EGKtAwkOiJ&#10;J55Ac+Kh8miQCvN0EPUBbzpWTQv42/deUAfPZNKkSV5QCppG1LXLE7zyQANtmRMMdnmiNrpEwDvx&#10;twGkjgggAohAOBBAcxKOfkAuEAFEABGIOAJoTiLegcg+IoAIIALhQADNSTj6AblABBABRCDiCITD&#10;nMCFqXCBPA+l+knEgUb2Q4cA6FiJlIj2hVzl0mvnFklp7tq0CGbPcunB8h4NcNW5xuVD1z/IUOQQ&#10;8MucZMwDGbTMVvQlShJ9BuPW7pDmZgRxYsgmbto0bY4SSfSxzgMuMyx71qWOBz/MGXQCwenAs84A&#10;QonKrrr+YTF1xgcGhZBfs7g3VbEZDnZA2lyRuB30oWf5QkF8srd150KVQVHnGpf3ElmkVagI+GVO&#10;4kkYoCQNbekSqgT5j3Sqqny6t+O2qkWaE8i80FpdGjNqWq+bqxoaUmsk/2iobU2qqsprhbA7+MX2&#10;l0kTyOi2lTGT6cNrfguBXjxWSsWsbm2tlr2TrBUKWWNkHig86GAhqlm3roa2WBafQ9YWm9YvWyQ+&#10;idUunrNzD3VY5KTONS4fkCzz5ycSoksorvvoDxFhzecBMYXNeIaAX+aktiGVFqNXgwPxVavi7A+h&#10;bkEpc0HYQK1sTpKyQ22NzclkcyX4Bj8/DH9vAS9BcjqsC1xt1LQumfLaOqFrC+G4797meF2d9fas&#10;lbQ7+NVUA5oOCmfA1zZ01Gd7pSLosNihHkuDUNWyorovUTmwivow/XVdjdkhWWt973GpdPcDwuLa&#10;GEc1NqNie2qvXjPqXOPyHrObTS6ZKm8n2HbUNwr0B13F6T33lRkk7jUCfpmT6eV0dh5KC+XTq2vj&#10;4h993R1sQQh/JSqb4510oLaI3kBpU3tLleht9N42SUg2D9RKA1vSOU3hRfMjJ7LWMWmaLy+ZMUJ3&#10;etOqePO9sGZak2pZscBrmHl6Ngb/+oVicFyOlctUfJ0OCmbAV7eK2lXbLS+SuU6ChU59qqW9qXQo&#10;nRJEqwMJtEX2uf3UD2PaPcvLHlj8E3BWo5mqYDlJhmgV+0Hl0HseTSkLlmu/zEnpgjoS4SKhLogo&#10;wAxP/kinGmqrZajhL7L600ee5YLyGfSPItgFRsm4ab68ZMYodXBrOurBwq1qkkIgOVaKmnU0VC7H&#10;ygNip9AGPLEqsEjuzmydiV5yvLNX0gOVggXUERrNwObZ6vheEvnMSuk9O+fEy/TYUucal8+deNhy&#10;1BHwy5wIsIcBQxRCXcSAkBk+PTQ4AJ5KAIA5bbp6BThJnMHziVW7g1+KlXPc4HTgRdfMZ4cvyMom&#10;o5nUmMBmCklkKw6cVi/ac0mDnOzibUnNomXrN4knuiD6tb1iBjExpAzdlFfnapV3yRJWRwSyEfDN&#10;nJDFfmrNmhQdpqUxoatxTUr0dKVEBirdrSA+jLh3IiajeELWUS39rjRrWq8mCZtL04jXemJ38JNj&#10;XNJpHWm2wOnA4z6pS0lBrBI44gVxLYk87J0l5fgWGJzq1v4WVtCH835WhSJaIGxPlGXOCtes2yyI&#10;wdCyRMVmeZuekVPnGpe3ygeWQwT0EfDPnJAIV5LsvIuNkz+S3MYJPKpu7YzTfY/GgbgUziptWiVu&#10;kNKteFUaHEjSWIxJMmvarL4P+XYHP/gkO+nOiTxb4HTgbbdIW+5k/0SMa0kHDqUtFXFfRVxbyHvz&#10;rKC3bFikFlu5TYp9iv8RA14sHCobE1KIGRZVrrq8xba9K9ZLI4jsbCf9ofiTL+Bd00gpAAQi9UVh&#10;eB+ku9Yv/8EfsMP8Rdiof/PV9HOtpgX86XMvqYZZf4zljLp2edKLeaCBChyMP1Dvo3fiSX/wRLK3&#10;8j0njwQRAUQAEUAEnCMQJXMCPrFPOxvO8cOaiAAioIUAhGkRmEJDIFLBrgh2TpiDFW+++eaZZ54Z&#10;QVAllk0jCaYFwi/7yMjIxo0bjxw5En5WeQ4nTJiwZMkSuO4zWmx7zm0eaKCtYBeaE89VKItgaKeD&#10;PBjwpmPVtIC/fY/UCx6B/NNAvNy34JU6TwEwHaumBfIUGBQrLAjknwbmz1Z8WHQE+UAEEAFEABFQ&#10;IVDowU1UCUQAEUAEEAFPEEBz4gmMSAQRQAQQgUJHAM1JoWsAyo8IIAKIgCcIFMMHGzwhhEQQAUTA&#10;cwRgeMJZ88ilY8eOHT9+3HM0kGDIESjq7Oysrtb+TLzxsYT8O7TgR1fBdHDq1Ck/KLukeeLECXgt&#10;YNy4cS7p5LC6qQaaFsgh8xabBuWZOHGixcKhKoYfWYHuyAMNVCiVyUFhNCe+DsIwTwdRH/CmY9W0&#10;gK9d7wnxML8Gayxg1LXLk+7LAw20ZU5w78QTtdElgrFEf/FF6ogAIhAaBNCchKYrkBFEABFABKKM&#10;AJqTKPce8o4IIAKIQGgQQHMSmq5ARhABRAARiDICYTIncDuWmMgd3nCN7/w28ebfYFOu2g1WSmwN&#10;EKCKJibQPPbbKTZMc9Q/nJLMrtezXLrYV7r02SzXuLw3PCEVRIBHwC9zMp9aBtk6WAC9L1Gfaukf&#10;HoarudcEbkgMrIhnBsbidABzxty1aQAMpwMLWuOiSGdDB1W0obY1Qqfrm3TYDbWMJfUTF9z2LF8o&#10;bCbX+u5t3blQZVDUucblXTCCVREBXQT8MidCFTENJHUK9Vb8DLhqURDvkvd0EHrQ8x7xY2F4LxOn&#10;C+kicAvlPRCukElUt3bGmxvb+toau+pWKN68ImuIREJeE0meCzzMXiFlHoCGS8uOobbG5mSyubKk&#10;ZP7q1ZKHragolmyTXHGLblHPpvXLFtWQ7orVLp6zcw9Zb2SSOte4fM66naGa6JNAkUMREtpZz3PG&#10;JjbsEAHfzAnjp7q2ITkwmBlC4thUjsy+RGVzUuioh+E6b8l1vPnJGrJZQqoGs45GqmYBVevcFPDz&#10;w9DGFn6o02lCcwrIUIbJw9ijsju87ZZ32P2FXa16RYvQXN9V194EyxhlSqbK2+l6qKGjHpSWqGi8&#10;kzwA/5k8IFpDHwx3xgcGpfqlTe0tVeJaqve2SeIzVUV4lmweqJWJ2/XFYzMqtqf26vWcOte4fMAa&#10;QFElkDYK9AcVX+95wOxhc+4Q8N2cQCSho6p8emYIQVRBPcCqW/ulQTjcMXdsRiQoObCKejn9dV2N&#10;3JStHszaGqluS/0kewrQG+rK5xk6MMFUWe8G3eG9fqEYHKehrkwK1XRgXcwolCyNxXk22fJgPqwq&#10;quoWUCMD6yEhlX46napqoU5M6YK6qo7uPlIZFkBkeVTdqh8rA7dbURFIyE+E6eU2NCcKkJrwSFEF&#10;qdkPWkHveR6IXEgi+GZORH8fUmVXXX+vuPpjQ0hzgGmCTiJgostCCEEMga0BYUyrBrOmRqrbMm1d&#10;b6grnnN0vFCYmnVSpGtzReJ2hUHxgj7SUCMA23VCpxjxooc+IK5Jly6yY2EMWnUrKVvbbWOD0Ite&#10;SO/ZOSdepkdJnWtc3guOkAYiQBHwzZywvRNqSxwnRocMXX4NmKPBzAQZHEg6E8pkeJfF52TTxenA&#10;Gc5mtaQdeDHida98xkujUl93B6xUrovFk1KxoS1dyYba6qG2BDFDoIfgnKbS+7mqinWPoqIZY1r5&#10;NYuWrd/UQ3LS3Q9sr5gRI7/Wzi2im/LqXK3yTtrFOoiADQR8MycGPIBjYXGAcSWV9AwGM19U3ZZe&#10;6/wUYAVAsifUtcXqWWbj6YAc45JO60izBU4HVvrAVRnwm8XgFQl1ipsh2Ul2r0vAgyFLIhKPTYme&#10;MtlDgYVNaUzIeODtTZfI1UubVsHWAOymiftwxN4oKjriumbdZkEMhpYlKjavEzfluaTONS7viAWs&#10;hAiYIJALc2JjgGWGIhnH/Ha33mBWyqsezFrDWzkFWNEb8WSQFNGDcwQmyWR4l8V30p0TebbA6cAM&#10;Ubf5w8xvJkEu1eZHxi2Ws1gsTCpM/WMxOAbmhjsBSDN6v/nNXtqEoiJ/VtDGuUEWDpWNSWzltlFm&#10;WFS5gvqJW8Tc188AwpCBHwwE9Q/3TSKFABHAD9R7ATa8Btddq56RgHSYvwgb9W++mn6u1bSAbt/D&#10;pjycPHIZp/VCs8KsP8byRV27vOi9gvtAfU68E096KvdE5Lf4S0g8xPVrcLmXBzlgCNhwGhA1RAAR&#10;kBBAc+JcFTLBDk3HxDlhrIkIRB4BCNxGXgYUwA4CcDQVg112ALNfNszBijfffPPMM8+0L1NYapjG&#10;skwLhEUSfT5GRkY2btx45MiR8LPKczhhwoQlS5bAdZ/RYttzbvNAAxWYGEjU19eH5sRzFcoiGNrp&#10;IA8GvOlYNS3gb98j9YJHIP80EM1JwSt1ngJgOlZNC+QpMChWWBDIPw00NieF7o2GRe+QD0QAEUAE&#10;Io4AmpOIdyCyjwggAohAOBBAcxKOfkAuEAFEABGIOAJoTiLegcg+IoAIIALhQADNSTj6AblABLQQ&#10;gLP8cNY8cunYsWPHjx/HLi00BPCgsL89DtPBqVOn/G3DEfUTJ07AawHjxo1zVDsUlUyPzZgWCIUY&#10;hkyA8kycODH8fKo5xI+sACZ5oIGKnsWDwrkcjGGeDqI+4E3HqmmBXGqGtbbD/BqssQRR1y5r/WNS&#10;Kg800JY5wWCXJ2qjSwS8E38bQOqIACKACIQDATQn4egH5AIRQAQQgYgjgOYk4h2I7CMCiAAiEA4E&#10;ImhO4C4K/h4t6ziqKzomZb1RLIkIIAKIQGEg4Jc5MZ/x/Z7KDej73bS26vQsF69bFNPctWlFIZYr&#10;XfJL7vuVChs8KQwl9UfKtvnkhk85OVuhcJwxpVL/8IZ/tT7wdK1oi5Uy3vCKVAoTAb/MSe7RDOMN&#10;SMs2w9Y8SdtWxrIQ6lm+UBDz9rbuXCiaDytPcg9ylDmAG32l1NkgVNUtINfwukhqffNUA9X6kG1M&#10;nOiPMU0XWGDVAkUgIHMCK7bsZeBQW2NzMkmuWifLwky2uEgU13dtCaiR6BP/MlpC8otBsbxYI9GX&#10;9VwkUElvdOea/vlh+HsLaYgkWjkXqWfT+mWLakjLsdrFc3buSQtWnvjC6fz5iYSIt4igDAsBU+u5&#10;LywETLQvUZ9qaRcvdWeJkzejGBlFlDQlS20lfeO0a/VqyUdXVMyot3WtU+tDljVxpD/GNH3phcLT&#10;Ll9gDC3RgMwJLNTklWC8+V6Ytkub2luqqlr6h4d7mwYTlQOraHZ/XVcjMShCsnmgFv4mV+aq6maD&#10;WRqLJwcGwUps6Yo3CN3EJAwOCOXTpVJ9icrmeCcl3lJFHnJN3zZJbmh4uLOhY43YtI9p/UKdUFem&#10;zdiMiu2pvTwPVp54yHMyVd4uolEPt6VzsOg997DpXJDSMiYiH1ReSAQKsB8ZRepvSZEHxHBImtUZ&#10;JxoopmztIk9UFTPq7Ujr1PpgV1sC1iievQLTrlxodC7bDMicZFyM+g4hlc6atYfSKaGjnjoI4ECI&#10;tkGoalkBloQmtrhT1yXZ1bUNhOLgQLx2RXkK7AkQjMekxSb85kmpoWa508tFY+NfqlknRbo2VyRu&#10;V+2d+NeuTco07ANosB+UgN5zm+TDVTzbmDBFmw9uKwt/gX6Byj6dUaTSBXVVHd19sI4heks8lepW&#10;su7RTpwGShV59fZd68KFt64W5aV2hQz7ANgJxJzAMK3sqgNPJOMiZIsmuilyyh6ZpnXJ1CcMDPZ1&#10;p8qnw3gFe0IMi+7oDgBTsybK4nP0i6T37JwTL+PzrTwxaxLztRBQeibMD+4Ft9U8VbcSla3tth6y&#10;MqdpoYRaH+xqC2qUBZixiAMEAjEnbG0rhqTEDQwxUUeERKvEAJhekteJWXW5wmBEhDVrUmRVTX52&#10;d2dCXSLxri2iN6TRtAPAHFfpWS6d0Ep3P7C9YgZsxafXzi2iz2oWLVu/SfwlZ1p54pgVrEgQ0A1z&#10;KeDp6+4ADbwuo6VEkRpqq4faEiQ4CkYFoqip9H6uGlVsmjj1lio6gV+tD+71R4umE96wDiIgIeCb&#10;ORG32aUd7tKmVXHpz8aBuBRTgocQlCZb8dNbSTRaZ7tds66i+0pjQlKgR3PgZ0eqnDulU93aKbWt&#10;0bS4FR9QKovvpDsnZYmKzevEffdMqlm3WRBzWaaVJwFxnqfNdHfAxpmspOpzGCyvXujshY36aqal&#10;ZDMOXGhQNak6uN7tTZcw+yErtqRdqoqO8FTrg3v9MabpiE2sVNAI4BeF/e3+MH/CL+of6TP9vp5p&#10;Ad2+hxArHEQgViTHKcz6YwxN1LXLk453roGeNO8DEbwr3gdQkSQigAggAohANgK+BbsQaEQgugh4&#10;+gZidGFAzhEBWwigObEFV14Vhq2avJIHhQkTAqhdYeqNgHjBvRN/gR4ZGdm4ceORI0f8bcY+9QkT&#10;JixZsgQuZLRfNSw1TAPTpgXCIok+H6HVH2Po8kC7PNGNPNBABQ54G6MnioFEQoeA6Vg1LRA6kZCh&#10;/EIg/zQQt+LzS0NRGkQAEUAEQolAhGMdocQTmUIEEAFEoEARQHNSoB2PYiMCiAAi4C0CaE68xROp&#10;IQKIACJQoAigOSnQjkexEQFEABHwFgE0J97iqaQG36SH72SEMB07duz48eP+Co/UXSMQWv0xVmnU&#10;Ltc9H0kC+N6Jv9126tSpiRMn+tuGU+pR/6qS6SlM0wJOkQuuXpj1xxiFqGuXJ32cBxqowAEPCnui&#10;GA6JwOrSYU2shggIAuoPakGEEMBgV4Q6C1lFBBABRCC8CKA5CW/fIGeIACKACEQIgSibk76EfD9X&#10;NuBwWcX8tiH6r4OuUFd0TMpB61gFEUAEEIFoIuCXOclM5TAXw42L0rwOFiDR583sLN7NKl4xn325&#10;vM1+MGDGGz4ZPz3LxcsYi6QLfbP5JBf9Smnu2rSYx8rDc/rMkIJNubE4IoAIIALeIuCXOYnL12XD&#10;/dhClSDdnT2UTlWVT/fkMgkgJcRj7m/L84QZC33Ss3yhsBk2Vkf3tu5cKN0az1Xbm6oQc0dHN1ck&#10;bpcMirBMeja6bWUMjIkhBQs8YBElArKDS9zcRJ83+Hi8CrG2HNFYaqgXH1aeeIOBJ1T6Es7CC540&#10;jkScIOCXOaltSKVFj2RwIL5qVZz9Qa5054JRbVK8Sh7LxJXJujQ+8yBLtfoSlc1JgVw1XzJvyXUs&#10;y4qrQSjSmQN+ca4Sa4lQFnMbm5PiheHzxUu/tyhYtYd2z6b1yxaJF8THahfP2bmHOiCZVLNOvj6+&#10;LD5Hk7QZBXv86JaePz+REPtAhEaeZgmwWs89ajQnZIh4cA888W9J6hS6PbInvkhjvJhQ5zp74gvr&#10;ToiKndPhpCbWySECfpmT6eVC1xawJ0NpoXx6dW1c/KOvuyPLoUg2D9TSodzQsQbiYcRIxOn47m+p&#10;kqZ06UFnXPJwRLCqW6FAlRjr6pg71gp+pTHqMIG3FG+gM8fgAPAm1VU1LZQ2tUtN9N42SVCyaqVJ&#10;nTKxGRXbU3v1CKS7HxAW18Zo9vqFYgBMDn/JdYwpuGCNVE2mytvFHqmH29JZ1+g/d9lc7qqD29zS&#10;nwmUVre2VvPLEeWih5pX5sKIYVtxSZK1/OFXIatXZ4V85f08cQkl0tFZK2lBYryYUOc6e+J7Z+gu&#10;Sng3kawOIWgAOug7P9iAtwj4ZU5KF9SRCBcJdUFECowL+SOdaqit5vivallB/5xeLhoPCIXJT2gp&#10;sAHEBSFjj4x2V6JXU4cJvKXaFeUpsCfQHDNu6qYVbSlYdcWJQeWe5WUPLP4JRLYg1ayj0a+s8Jdf&#10;DWfoVoH/KPYI+0Hz9J77z5FPLXQlrQVLpZVEa3Vp06qGDsmFgZWRqMtk2pO8m3jzvaCn2asQNeuM&#10;Glk8DayidfvruhotHxsxXkyoc5098Ql0vcVKdavsJQ4P9za5j2H7xD6SNUbAL3NCLAEMPTJ5k0EH&#10;xiU9xHsDWlwNDohRJj5RLavt9iK2Ldq0vu4UbN4sqAN7IvEWuIak9+ycEy/TaBZC26vje8k2SXZS&#10;hb90KQQuS6QbhG08K/xzSxxYklB7AmokLXyYhwGhGSmka0iUUSObf2K0FhLEV+W9RiscRbiM1UUJ&#10;DXZBrBm3T6LU276ZE4F4A2vWwORN4CiNCV2Na1Liwlc3QY2kGBRjaagtQRZtYFQgtqU/WLltf5VB&#10;yhAjNg0YIjyQn93dmVAXMX5y0+BQZYh4NshrFi1bv6mHMAPRrO0VM4jJIKe55E158jvblvQsl/Kk&#10;CloUoqRpoeOV9bgNzqpXtBDHFqyJqMow6VV21YnHC6XwrA1a4PDRk4k0WXa+jRcT6lxnT2wJ4n1h&#10;5vWhq+I9uP5R9M+ckAhXkuy8i8yTP0yDC9WtnXGy903Xa9QKyX931bVr+8AkupCiq7zGgTgJmukl&#10;oCYzBD87UuWcccs0nSEiBjeAMt2Kd5lq1m0WxJ2QskTFZnnbndEkJkPYnijjzgqXxXfSnRO5gjEF&#10;l+wVYPUVLaBcmeNcfQnxt8nSRHRsE5I1IaDR5ba4J6exCjGgRlYwYnjMUjJejqhznT2xxAoWQgT0&#10;EAjrJyBha6671vqKLbQdDB9enTRpUjjZi/pH+ky/r2dagHgX9BwfpIZO0Df2pKqhQYBDCe1CI5xI&#10;4JfIpATseUjOBOgpPYAklRdL0ofge0BtSl+bGt88lNZaiHP6A7HQhetJU3B8XFyPgEdblvom/U0O&#10;CmfnOnzimapqahecTSBgguAUVfbDs2bDRchUA8PFrgVujD8BGS5zwganNLgtiBfyImhO/Osg07Fq&#10;WsA/3ryiHGb9MZYx6osVT3owDzRQgUOUvijMne+wHEr2pNuRCCKACCACiIA7BHzcO3HHGNb2HQHY&#10;l/G9DWwAEUAECgaBcAW78g/2kZGRjRs3HjlyJGyiTZgwYcmSJcXFEV5PmEYSTAuErVPU/EQ32PXm&#10;m2+eeeaZ4UfYVw7zQANtBbvQnPiqTkjcRwRMx6ppAR+Z84h0aJcjxvLlwWLFkw7MAw1Ec+KJJiCR&#10;sCNgOlZNC4RdQuQv4gjknwZGaSs+4sqD7CMCiAAiULgIRDh0XridhpIjAogAIhA+BNCchK9PkCNE&#10;ABFABCKIAJqTCHYasowIIAKIQPgQQHPib5/A9+XhrGcI07Fjx44fP+6v8EgdEUAECgkBPCjsb2+f&#10;OnVq4sSJ/rbhlHrUP4NhemzGtIBT5LAeImAJgfzTQDzZZanjfSoE3olPlJEsIoAIIAKhQgC9E3+7&#10;I8xvNet5J1u2bNm6desHH3yghgbec77qqqsWLVrkL2rWqJsu/UwLWGsHSyECDhHIPw2M0heFHXZa&#10;iKtFzpx0dXWdOHGirq5O8wsZ77zzTk9Pz3nnnbdgwYKco246Vk0L5FwEZCC/Ecg/DcRgV35rrMfS&#10;Pf/88zfeeKPe15ZgH+iWW24B38XjVpEcIoAIRB8BPNkV/T70VAKIcRmfHQBLo4yDwSVIeKW3p72A&#10;xBCBKCLglznJzC8w15SwyQbux0r0uZ99DCi4Ic7quiGiqwVwXx5N8v3wWSXVuV49iaJahpJnb7UC&#10;hoKYMtcLh1JoZAoRsI6AX+Ykzt2SLVQJA4MiS0PpVFX59NKmXq17TK0zLbinoNmYT2TFtnqWLxQ2&#10;wzmv0b2tOxeqDIo616snNlD1sChZQ2TPlpknJZnVhYct2iclcwh82vGtvDEqfYn6VEv/MCQf74nz&#10;hlX7yGKNQkXAL3NS25BKDxFQBwfiq1bF2R9C3QJyQTSMX/HfNmmJJq/RVJNO5gE/5HUpDLU1NieT&#10;zZV0hlBU1moxq4g0/HgiT8O8KK8fYT1pZ97Jdj42rV+2SLzUO1a7eM7OPWmT3B5VeWdPcqLXfYnK&#10;5ngnmSv7W1L1BL7ME3hUlROm1I3C9eyER+CyrqvSspPgyZoD1lVCPAbXymNCBPIIAb/MyfRyoWsL&#10;2JOhtFA+vbo2Lv7R192RNYaSzQO14njubOhYA9O/atIhEzudl4Y745KHkwW+kkJpU3tLlThN9DYN&#10;JioHVrH5ohHoC4KivDZ9nsh1TasaOrphQhS5b1jV5H4KiM2o2J7aq6dD6lyvngSmtcQHbVlRTdor&#10;XVBXBfBxTwLjwkZDpbG4XJpbz8hLB/aosjkJxbiljLhekp+I/5VcMsWqQ+mrET1PCh31Sr9Ijn9B&#10;BOx/uO0o5eJJDBdngmRiAJlvXVr0cKui1auzgs9ZiznRjuqybglFVjuLD8sG2lIbWCgKCPhlTmAe&#10;IRGuoS1dAizCwLiQP9KphlpxlpGSPOlAPlmxqicdMs5h1BHFrG7VigooKPCIkwWgOGIhweilwTdF&#10;eVP6UKW6ltoTYk2yuI9C94aEx8EBMhGHNkHXQgxWZA98D7oCgfVL8712/CrdpY/aV6tuBReN+kaZ&#10;qC/MyfUCXTpBBGyuFljSYqi1ujSzyGF6qeKcWxXdNkmDHKNGlnGqhVemQsbIScZSsd0DgnfViX5e&#10;f/kaGGv0D9kvDW2nI2M+IOCXORFgpoZZGEJdZAomxiU9NDgAnoqBDBqTTnUrUdPabmd7liyaoRuj&#10;tkKf2hPvrEl6z8458TI9HNS5Xj3xQXu0SULXJ8WpGFYIW7qSYIQBwqTon4YqiUFRktaU97Npna20&#10;6zsECNFa96v0liZqX00TBLLwklw6XZDYYiizyAFrkpKqKTg3hZpR01x4ZarTMcKn7IUdDFsp5kB8&#10;0aqWdtGDJ7+lELcpJ1ggXxDwzZyQVX1qzZoUNSClMaGrcU0KNk4MgFNPOkNtCRKjAoWG5Zxl5aSO&#10;CDep6bapoL+fKygfJYBH1StgBwB2Tmn8xlmqWbRs/aYeUjfd/cD2ihkx8mvtXOmUlzrXqye2udU4&#10;B5xNA95k1HgrhU3NZOlKVt8p0TEkeyhk8qluhcU+nbxpyCgMia42QLNYX8OMLC2uxef2mLSyNLFH&#10;0ag0UUpwmsGaiIPKFefEa5e2kTQWXmbeCYQWpKHZdy9EAaRlA1lI4O6Qd/0dDUr+mRMS4UqSnXcR&#10;CPKHqXqpJh2wQvIk1FVHVz1mSYwDwFQ2v206m9TILKa5ia6gf4lMPENEXFGLqy5jU2jGllCzbrOw&#10;kBwTLktUbF4nbspzSZ3r1RNTxhQF5s2b9/DDD4PN0KwIb5zAW/FXXnllVm4mzkLiNMToZp7IK1m2&#10;xu1sCNcmNLDaKdCAKklyP5PpkAgCnhY3QfJic2cX6Z6K9tJH7atpIksceMmlk/IV9JW1oEKqOyFZ&#10;Ew3OaXlmKQ2omSy8zLwTGCzSUgG8vOHhVQPiskFeSNjVPywfZQTC+s0uWBJ11/p5iNJOpwEzfDzE&#10;TtXIfWQFhNu0aVMymdT8fP24cePA3sBr83YwIGUBQogeiamh06N+Nf2ChXEB2J1ul2NcZHHfLLT0&#10;98bulfisamgQUuWkgMy69KRdaGwU4LlAqhA7IpdkVclaP+skvEhd9Mlk2eGJSCRrgZQpRsqtSGfT&#10;l9vNVCHlYc9DMtgM4QznMuzAD9TO4lZBjWtaxb3drsbyGQRMVTRyYEXpm11+TDruO8yNaYuiOXGP&#10;WDAUTMeqaYFg+MRWChaB/NPAKH2zi/OrfXy7y65yA1ch4sYu91geEUAEEIFAEPBx7yQQ/rER5wjA&#10;Ro7zylgTEUAEEIFsBMK6d5Iv/TQyMrJx48YjR46ETaAJEyYsWbKkuDjC6wnTSIJpgbB1CvKTZwjk&#10;nwZGae8kz5QJxfEVAdOxalrAV/aQOCKQfxoYpb0T1D9EABFABBCBiCIQ4VhHRBFHthEBRAARyEsE&#10;0JzkZbeiUIgAIoAIBI0AmpOgEcf2EAFEABHISwTQnORlt6JQiAAigAgEjQCak6ARx/YQAUQAEchL&#10;BNCc5GW3olCIACKACASNAJqToBHH9hABRAARyEsEXL0Vn5eIoFARQmDy5MkG3MIrVxGSBVnNSwSM&#10;VTRyIvv1VnzkgECGEQFEABFABNwg4Jc5gY8+uWEL6yIC7hEw/hgaqqh7hJGCSwRC+L0+NxLhR1bc&#10;oId1EQFEABFABCwhgFvxlmDCQogAIoAIIALGCKA5QQ1BBBABRAAR8AABNCcegIgkEAFEABFABNCc&#10;oA4gAogAIoAIeIAAmhMPQEQSiAAigAggAmhOUAcQAUQAEUAEPEAAzYkHICIJRAARQAQQATQnqAOI&#10;ACKACCACHiCA5sQDEJEEIoAIIAKIAJoT1AFEABFABBABDxBAc+IBiEgCEUAEEAFEAM0J6gAigAgg&#10;AoiABwiExZwUYSoABDxQ2OiQKID+jICI0dGXfOA0LOYEsBzlEv+nQRbUKLSKkUYjH0aMHRkcqLT1&#10;/vVE8w2I3H333RaHYXh4VnNip7uwrFsEiumMjAkRQAQQAUQAEXCMAJiSQL2T119//dZbb33vvfdM&#10;OTYwcoosgz+NLaX1itbpWOdNgYD1itaZoSs11pBxEwb8WOfNWCi9TreuFaZqE7YCNBg0ODhI+4L+&#10;gJROp+kPdRYTQZ0FT2hfmGaxMvQHX0vRukEWz6ExzwbiMJFNeebxUfPMw2JFHIp82PQh7/kJzpx8&#10;+9vfvuiii2DusIIp00J1YYMsfhRZaYUv40eLxqwacBgVZowBtyK+La2w26c5L0+DXdOnT6dA0R98&#10;spUFhSmk6lqKLFaG/uBrKVo3yKIl3fPM0+FBsCUOY9uiOBT5nCtAoTFQ9MADD8yfP19TbIN7HKG8&#10;g5tTf/Ob39x1110PPvjgOeeco2gRlhJ63W+QZau3wkDn1OipbQe2bf/j9gNHD/xwwQ9bdrTMuWjO&#10;3IvnjikaY0sWVjgMQvGcO+hHA60wxSTMl/s66xpntayPJlNIWQGw9LB94n5SzqFEnjRtHTHNkoVz&#10;uW9vb2+IzImiM5577jn25DOf+Qz8hnknuk8+Gvnod6f/bs1v1vzxvT8qJJ0ydsqSqUtu+fgtpxef&#10;ngeSgnRUCnW0QXNuQnPicsLyqTqYkwMHDmzYsMEn+gGQRXPiOcgGPka4zAk/12hGBig0BlnGuTBt&#10;0WlOM/nRIqO5+/DuL2764ksHX4KmJ505aeH0hTMmzoCxemz8sc2Dmw9/cBieXz7l8l8u+uWsSbOM&#10;pXAsvnFFA3C8alFvbOexOaGaBlsLeoEdiq1mCEszC6jR8upafBZAOnnyZBYT47N47WLtsi7mf2zc&#10;uBFU9Otf/7oitmaXZ5iAYNyZ8qwAwRnPrFYsFqPgu/euXM7I6J1IAIYk2OWyO1l1Y3PiVStqOlv3&#10;b73pwZuOfHjkgrMu+M/q//yLmX9RJJBNQsrPqDD60MsP/UPfP7z1/lsTxk549NZH510yzz9m9CgH&#10;AE4BmhMHc5knHeEJEa+8E0+YcUYEvRPPZxJj7yS4rXjPBYsEweQbyYUPLARbUju9ds+yPbfOvJXa&#10;EpbgT3gIWVAAikFhqBIJ0ZBJRAARQAR4BIIzJ7DYufrqqyG+du6553Z2dhp3gx9Hm4JvccfOHeCX&#10;vP/R+2AwHrn1kXPHnqvHA2RBASgGhaEKVNQr6fhgm5VzVpqN+tqiLa3wcOjCCcOLL74YVq/wr/q0&#10;oV4uf6aZlQEicCyF39jLrBW4g8IAI0NS8YPPgiAVrU7LKGqxh8ZZrDpfTLN1nqCiFs+GOsuiOAaS&#10;MgqmkkLrPCwGPLMsvYPCwfS7h4oaLVKBbsUbQBMGt9TbnhsZHZn/y/lPvvoknN166v88BdvsCvpq&#10;/x2266//2fVw7uuGT9zQ+8Xe4qLgjL23smtS86OLHZ/sWrx4cb2YwJ7t2rULzjfyPGvm0pNOs2fP&#10;3rJlCxxNhImprq6uq6vr4x//eGDyBtBNrAmvgl1B8qxoS61yAfS7goeC2jsJ0YTFv/Nla6EUzsI/&#10;/sOPwZacc/o5nXWdYEvUa0PFOhSk2PfKPigMOyhQEaqHUy7jRasmzyF8p+y1116bO3cucHvjjTfC&#10;gOdfrQU7oZn7rW99C04bqs+453C6xKbtIoD9bhcxW+VD6p2wEyZqYQyy6FymfvGKEgnyZBcc1ipb&#10;V/bu8Xd/ftPPvxT/kmaX6PFzf+r+2x697bxx5+1dvheOgSnqOhbfuGIOT3bZ0ldbSz+DV6PgEAR1&#10;LNROBv9EkcsfQoOsqqqqP/6RHPsGrwWMjXpprHji4Ow79BpsfjI69LyW6Yl5ReTNYi06Rlhbjz/+&#10;OJzs+vKXv8yeWDzFruAZqkNFU56dSargGcLpCswVpyEC6HdbKupG+XNS13grXgA3f1gnwQFHvSx4&#10;Tt879SoBNF6R0qMDg9nvJhj9O564Q2gR5m2cByEvu/xAFagI1YFIYAwHAI4fXWygn8YqSi0BwAv/&#10;st8Ubf6JIhdQgnd+jx49yvcLlJk5c6YaQGfyetIRnhABGwm2xL0GesKMMyLqLgig3xWIGato5HIN&#10;jAKYkhAFu3JibP1o9I0/vdH2QhtQ/sENP1Cc47LSHFSBilASiAApK1WwjGME9u/fX1JSohfCMs6l&#10;jULdqVOnOmYAK+YEAex3P2APqTmJ9Mmuf0/++/GTx28qu2nC+xOc9RlUhOpABEgpKPh6zkqT2+Bb&#10;dAaarVrTpk3btm0bVIGQDsTEwCRANGbWrFkQwoIImDpXTRxOJ9IDiqlUat++fZdccom6DL8daPEo&#10;FJ7sAhgVh77gCYHl5AeaWfyupOnJrmD63ZYq5lPhkO6dRBfiox8eveRHl8C/zzc8/+mPfdpAEOO9&#10;nOfffP6qjqvgAPH+v99vcMI4QkCF6mQX2/mAz5Imk0kwIdAdDQ0NTz75JN1QoVERlgs405NdFHDw&#10;68EjoYEv+iccElP0hUN5X2oTzpkqfKI25z0blpNdYEWe+6bw6uNCdYdwwVW2YFF3QQD9ruAQT3bZ&#10;6jLPCufHya7/2fU/YEuumHQFtSV6rxpICy4RPM0yV37sytkXzQZSQNCYjkETIckK4ckusBmwzwxh&#10;bviXnvSFTdrdu3fT3+pceAib7SwsDsYDysNMQZ+obYnDUTHykbDnF8KW/yMMPuSQQj5VG94jbP+6&#10;8N8XCS+1C+8fEM6vdC9cSPvdvWDhoBCiYBcdmZof36ZYmWbxkLLzXewHOyGjzrL1fW9Fdf7EVOn0&#10;0vYX2oGN5mubqQ3QbIvyacAPLZC4KgH/AkH4EIved8IZLPQHtR92BYQqsDbXY9VYCoa5ujrLoj0b&#10;DoXPGRd8zFARP8z8WXz68xfeTdbgT/ytMPAzqkI8x5aIZB/QckxEgZQzTqhqMVKWiIycENIPfvCL&#10;ecL9Vwh/+E/h5IdQPT2tWZC/um2JSM76uaAbLg7nJTN6h335uVKz3wwqGvezJy3+9o3f7jy4s2Rc&#10;Cex8mLJqwA9l5uaym4EUEHz+jefVs7Zd8f1AxlhGxy3mzYjkHW5m7NXmgc8674KpQu0m4ePXCL9u&#10;FFL38VnMrrNFA+998h985E2IopaidUUt9byv3jlTt66opeCZ5pryDLX27XxaeO5fhJ+UCn23nzn8&#10;e7GeuAqZcGlR7C8YHQOeWVYIHeK80Wo9QQDzEHkneQD3z3aRFeWSy5aMHTPWvThABEgBHUoWU+QQ&#10;4B1u3vSa+KynnyUsfEi4pFp4eqXwh/8wKJwnWZdOE175X2HdhKnPLBRe+IFw/F3RjpzKdPen7jh0&#10;+B36p0WR0SHOyWAJqTmJ4smukyMnf5H6BfRiw+UNbCXlrFOZ+LdffjtQ+MXuX8C9W1ZoOsbNgM+8&#10;PNnlrF/c1LIYp5KaGDNOqPmFUHqTsL1Z6F/D2rVHRK5mPTpkXX+842RU2HM/cUpGTor8qoKiY0uE&#10;GbfxyFsXx01/YV0HCITUnHgSelLAYXDZCb/qUYNoHLRhuc/sf+btY29PL5le+TFpz9BxtIdVhP38&#10;0pJS+HY9EFeszjQ72zFuBuBYFN8ubg6UNXJVHAS7MgeFX9kvVP9UKFss/OZuIfltkN16sIveL8LW&#10;H1aiQwps1Yc4FCbNYuwO6FDV0g92FQ2ePkf40gvCrc8cmfZXwjjlZyCEy/9eOO1M/vy0FXEw2JWT&#10;wRIicxL1k10P73kYupB+gl49GtVP1N/sUpcZGhyqn0lOoP5X8r8U3omVJkJSpmDHtoNgV1Ywp/g0&#10;4YYfC7NuF373b3DGyWKcR7HsiEitImFK5YSFbULs1qx5sPgMoWIZv9qzKA4GuwrdnET6ZBccvura&#10;00XNCdN+tpzUHA+mJ7torb8oJ5uQv3rrV9AEryKa44qtAdVzikEWFMaTXX4PP4vRIcXntgaHXhGu&#10;/6FQ0QibKMLWlYODaYWXoPmnkoij42F6/opiWcM8Dz3GrJ7sSu8VnvoHYec64o6cIV7lADu7M/9K&#10;OHMK1U8rghsHZv3uYqQfIu9Ec65U95Dj2ItxZzsOE9GKL7z5AlwCf+HZF/KvLroPdgHlKy+88mNn&#10;fQyI//6t3/NmSVMcx1IYgOMYcMfi52RYur8JQ822q2CXfOZ7cHBIuPbfhSvuEHb9ePpr/wZ71Kan&#10;pPgpPhonu0ZPTX/te8LuDqHya8I1a96bfD0Bc3Rk33k3U1S9Cnb50cs5UddwNuqZOTHuJ1hcwKcs&#10;DC4aCic61rnqHuyGwjfFbnLwkS7jVoAgPXb8WPox6/xEomSodCaRSPzgBz8AF3np0qXwWwGgZi68&#10;Nw6vzatv32J1HQS7dH3Wq1cLV31DGPi50Pc30y+VPhFmMfJD+QlvYRCn96+FPb8Uqu4SPkN2ic75&#10;M/Ej3GdfNPXPbqDMG780phZQL9jlRy9HYqwFw6Rn5sSgn+AyibvuugvuYYQ+/vGPf3zHHXfw10to&#10;ymn9hImiumNv12WLmwc3Ayc3lt7I8+MVM5Rsz1AP/Bv8OSv/WvRWZ1wOGL9vwrAY7DLS5yv/v8Nl&#10;CWHwYfLa/KkPDQ44GQ8KDzjJ1kNXnJw6Ljz+l8LQI4fL/1H49D9LnF98wyjsmtwg7Rc6FketEn73&#10;sksljHp1z8yJQT/xGMGXjqxcQOQ4aGNQ0b+TXXCvCVzwflrxaXCLIi+s42iPouLnP/F5IP6b138D&#10;DfkUesrJyS5vdcaroQgfc4TPhuuteIxzFTzQYBdNsVgMfHSa2Fqb/cnvDbBi1KVgf8KPSZ9fLVz7&#10;feG1niO/WPDO239ktShNWhJq0ftFWKI6o9k6X4s6AXzrerVYc8x1MOCZ3ZKiqAV/vvP2gSP3Vwv7&#10;eoV5P5j0uW9nOO7fWXTlPwsfn6tghvJjwDOAzGNuoBIe9rJXipcHdIrgq6jV1dWakhjclALlFXcT&#10;GdxLA4XZl9fgonhwU9STl/rlfAd3DVFtY7JYvO3Hfa1fH/x1887m66Ze9/+m/z+fWq9sr3xh+IXv&#10;VXzv+inXByYXnZgc46PuU8WnVlzqDDDm+HJftcK7v1hJbUv8+rTM7p8IT39VuHCOsPBB4fSzfZqG&#10;fP8E5In3hM1/Ibz5nHD9j4SZ5HXdrDQ6Qrbi3SX1JyA972VTBgvnE5B9fX0CmBNPrs8yuJeGfiMP&#10;vroKn1+Fq7bht/pOHugV/iFc0qJ3b49BFlQxyDW+gcdNi42PN8JtV6u3rVbwbMyqAT/qiv932/+F&#10;JqAhx+J7yIyznlJ0MRBxqTNAwfH1WWrtYsyo78jiL9FS5GpeqMUC93pAKfqC/1OhFbol9/xypO2c&#10;0Yc+O3pcusjOCRHVeOGJKK7PMuDZIAsQ4CXKlDz+7uiD80bazh3d20lRckJEVVFBxEDlvOplvWmK&#10;PY/cBVnGDBtcnwWmxK39Vxtn9b004DGAiYZLuSHMtWXLFvjN+xCa5t2PYJfxOsJNi79+7ddA/HPT&#10;PqdowqtgF5C9YRoJoz217ymfgl0G4ATQoic6Y7pONC7g/iYM6wqmgNS67mVKli0umv8/wsEXhP9d&#10;KBw/DE07IaKqFRCRDw4Jj9YIh18qWvAz9qKJB5gYgkB7x+9edqmEUa/umTkx6CcIU+7atQvuKQKw&#10;DO4aiiiUcGHiwDsDZ59xNpzo9U8EIH7W6We9fPjlN99/079WAqYcKp1pbW2FQyIQHtmwYQP8VkCh&#10;mQvhILicHIK3EMKlV2kpkoM3c6283CptfZfe/ManfiC8OyA8cuOrKSnGG5IXVw3YeDX1nPDIAmE4&#10;/can1gqXfgEQs8KzDVhEgnpvzvrRywGPmjA355k5MegnuGPgoYcegnunoY/hxqGOjg56q4RBcnnO&#10;ygHijlvsfJ7MI3Mvmnt68emKdr062QVkgfg1F18DP2hzesmxFM5o8nOBmoKp+N7qjINO56u4vwlD&#10;zYDem7msJF2S86+7Kk7EKt6E5d9Fhd8XfqZBqHlQeG/fJ/6w/LVd24GUlZdb+dYVL7cqGOMJGvBs&#10;kKXg57Vdz37i98uEPx0Qah++sOqvFOLwhRWM8bAY8Myy9A4K+9HLLhUvn6p7Zk6M+4ndNQSRLr1D&#10;RHrvfCkWL6BzBssZ1jfqMsYLHDawKQW+ukEWlNz94W74d97UeYpadCgasGrAj6YU115yLTz/zdtG&#10;61DHUii+8sSD4BhwJoXeUtG9zkRoKPLBHIPAjmJ0GJSUsi6+XqjtEo69Ne33S4Wjr1JAbBORcfQj&#10;2JVh5ujQtBeWCscPCX/+qPBxoswWMVFIZI5JhNQiv1j1zJy4h8XBO1+aazHKSWBZzx54Fpq79uKs&#10;4WGldbtvZs27hFisF4++GLCA7sEs2A8oOQh2WYn8KMtcOOfAFe3Ch0eER+bve/FJ9XooDE/2v/iE&#10;sGm+8NH7B65YL1yQ+SikehHmyZOC/Uyc+3nYDYViv84yumHK8GU9x2/VGe//OwsTwYsguw7uOmPM&#10;GVddqHGLtWm0Rw8kzYqwfQIhL7hNa/j4sK2KitlEs64BOI4Bdyy+O90JUW2/g11s1XJx5c37K9cL&#10;p05MheX/OynoTYPAEQOI+Z1qp0S9HuJr0Rlfr5YiQEdU6/BLl/R/GT6asr9yw8VXkP0SukYJPtgV&#10;IuXIO1ZA20PknfDwWne6FZ1iUNG4+5y1CK8WwpcZ4Ttd404bp6bvLTNnnnYmNATNPff6c3qyOJPC&#10;MTK84+Kh+Hk30KTZUzEj6/1pMBAMokOXfGqhcPMWcgPuIzeedWyPMyLW9cd6nOqs918WHqkRxpwB&#10;7F3yyQV6jBmEsIzHuAEnealIYRYqpOYkzJDxvG07sA3+nHvx3GAYpg1t/yPZdMUUfgQcBLvsHmGi&#10;IEiO4Hnl+yo3CKefNSv9tT/2k+sSMlnWDlA5CbUZUv7j852z0quEsRP2XfFjoaTMMT92YcFgV05G&#10;R0jNibPQE6+sdtF01iKd2edcNEezOcfRHr2KtCFqw+y26DkzitlKzY/jFu32XWjLBxbsYoGjqRXX&#10;C4t6Pxoz4aL+JuF1cuWacUTL35NdB5666Pdf+ej0icLNvVMrpLMqelE4RYjMp5NdoVWV/GAsROYk&#10;cie79qT3wKe6QA8u/OhCzZWg8Zkouye7oInZF82Gf3/7xm/hrl/NhSQdq3azoEpOTnblxxCyKIXF&#10;6JAHh7LOvmTcX24Vzr5Y6L5F2NdHLQrP5PRPXMT+9CPEJNF87XGh51bhnGnjvvg0fBuYtmj9UJai&#10;JA+LdSIWuwaLeYVAiMxJ5E52nZhw4k8n/jRtwrSrL7taMVr8ONlF7NbZF049d+p7J96D9xmtNBGS&#10;MniyS3O1oWf4PSg8/mOvfnKdUBITHv/imzt+nEXwxNHhLXd40IRhjOvN7euEx78knFdO2Bh/gY+S&#10;6rCBwS6vLIQtOiEyJzzfzkJPvNaqUfD8ZBd1TeLnxPUQdxztMagYP5c0l3ydNK1OjnErtJNddq9R&#10;UpdnTwxu8Qk+2EUXENCbn5h1pXBTjzDp8o+9+LW3tv0w4xns21Ly2k+FD9+lT/wIdr317L0fe+mf&#10;hClXCH+++RMzK6lqMb85t8GuYPrd1hScT4VDak6snzBRdIa3h6kUPoeiLQg6wZPPlSk/1cWK+cEM&#10;bY42rU6OcTPQaWMp/GgxgAFm9xolzfJwdxZ8HRJshsHLuZrK4GOIicdubIlwU7dwQdUFLzULL2+U&#10;cn7fSn7sXK+p29Z7Uzd2t/snF+z8pvCx2eRdxbETjIenxQCgYyJqRQq+3wNQ5vA0EVJzEh6ADDih&#10;3onmGyf+8U+b+80bme/w+9dWHlO2dY3Snj17LF7NEjrE4PP1X9gkXDRPeKpJ2LUBLt0S3hXPEL/0&#10;I/Lb8/RSm/D0PwgXf5a8qO/bl/PdcF0o/e4GIxd1Q2pOHAdt/IgvadL84OQHL779Ity8e94H5+nh&#10;7wczEz+YCI1C08dPHle36xg3AxXK79cYrVyj9P777zN8+PLgmoCDAsEu+BakJoD8VU7wm7/SipZX&#10;P+Efwm8Any9D+8IKnUyZ3700NPPfhKkLhK13vP3wXwsnj5GG4Zu+ex+wR0e+SUiv1r5H7hCeXSV8&#10;YuFQ+fd+87sX9a7hYmFVBR1jSRm8xjwrADfQal/73cWEHPGqcA2JJ/edmH7337gAQ5HdWBDyH8/9&#10;8Tm4gGTW+ln8VQ3B8Dxz/Uxo+qHkQ4qLIoJp3UGjrHNdKom6uuP7TgyuWuFvN6G/+/v7jcvPnDlT&#10;fXsNSO25vM4Jnjox+r83jf5o/OiPzhL/PXv0558aHR0xIKi478Sk6eRqQrn3r0dPfeScSa9rqrsg&#10;gH5XCFE4952AKQmRdxKtk13Pv/k8KGvlxyrhX2cHqOx+s4tOytAWvBsPP94cI32p3lnrQdYK88ku&#10;9VUr/PqQ5p511lnsobo83OIDV1aHd1X5/uvCC/cID84V9j8hMjkq/jsiDO+hx4g9SDu+ITz/r0L5&#10;bcLn/0soPs0Dgv6TyP9+9x9DdQshMic8c46DNgYVvT3Z9bs3fwcMf+bjn3HMqkF3G9OsurAK6lIG&#10;FMkxM4V2ssvWNUozZsxQl4cLTugdJwZX+PCvUkHXaL4PBBSsZ1EK7F+eIJ8FvUn+hLjWr5uEn5YJ&#10;z/2LcHiXUleKxnzw3L/ytRhlKz9knkeFZ/5RgO39y74sfG7d4NCranGoapnyrADBgDErWXoHhYPp&#10;91zM5OFo06tgF40jg0zsuIvC6YOGqMTgRKudWnjutaerpGd8ua/d1j953ych4rT9wHa7FVl5x/yQ&#10;t+JbBGDAcdPqio6Zsc6Duotd6gw07TjYpW4aEICYFT2ppc7VLA+3ZlGVBt32SqU96YgMkZGTo69u&#10;Hr3/ChKJ+uH40TYa6eL+d/D3ej1oHuwaOTX66yZCbds/G6iBxxJZV7hR4ocpigfQ7xjs8sCyGZ/A&#10;g3UcXHVHx+q3vvUtD9rLKQnYBt91aFdxUfEnz/9k8Ix86vxPQdPAgOZufPD8OG4xhzpj9xolzfJw&#10;PpjOHfX19Y5B8LcifBFyWo3wl/3CX70sXNUsjJtMmisek2mUnht2kEZOCk/+nbD7J8Kn/0mY8z0H&#10;BHJSpVD6PSfggmZ51a7xSUq4Ih4uZDS9hJEx4zho48dhKjXNFw++eHLk5KxJs8afPt4xqwbIG9OE&#10;RmdOmgkMABsKIgEzA627adFbnfFKkz2k4yDYpfj0jkEIyF506OyLByd+SfjrvcKN939wHgmWSmnv&#10;A8J7r+hF4fj+zSozcuL9TX8h7O0UPnO3UPUtRXXPY3fABg+Lm2CXh52LpNQIFIGfDhfuakIDe8Ws&#10;F9UFJkzIekcJPqrT1dUFBgPeO62rq6O/aS14Qg9U0D+hRfVqDgaeognwkdkT+sUePr6f2ye/O/13&#10;X+n9yo0X3Hh3/G7KZMD8LPnfJT/b9bN/Kv+nWz5+S/CtW+wLdZ/CQp7vZZc6A6TAPzAY1QoVDXj8&#10;g/gKeQNmwKi5o0NC6r/JFj2Zqj8p1Gt8oxpOPx84cGDDhg0adLauFHbdJ8z9nvBn/xAioVSshKEL&#10;jFU0zOjZNQq9vb0BmRNmYMAkNDQ0PPnkkwpPJQwdb71rl/Ys/fEffvzvn/v3O6vutF5LURKg0Lvn&#10;2JTmPcl7/vFX/7j0U0vX3yi93mxaJecF1F1sbE5MdQbNids+hTcZt/2TcPQVYcHP1W8dGpmT9/YJ&#10;rz9LjnKFO4VhVikoc+JZsIvplfEJvHg8DqcqoYyxHjoOoRhU9PBkV/9b/cA/PbDrmFUDBExp0gPK&#10;/W8SNvhkWlGv0dye7PJEZ0I4szkIdhkHjuyd7BIRYaEnjYjWqwcGL1ohfOHRwX3SoXOrUa9zpg6e&#10;ljnTaMxzqE52hVBJ8oklz8yJ6Qk86jUbnKrkYbX+7SBFZ/jxmSwFzY9GPoIbdqHdT13wKfjXMasG&#10;amRKE3bjofpLB18CZjzBzRkzLsX3VmdCOCz5V6mgT/Xe9eGzFG8jKWpRCuxfniCfxfcLo6DZulwr&#10;RtGz/jaSRXEUBB2Lw8NiRdIwv+oUQkX1iiXPzElrayuc3YLlGJgN+K3g77777oPdeMiFfZqOjg7r&#10;e/JeyekhHfg4/IlTJ6aXTJ+g+sKdh60YkyoZV1JaUgpsDBweCKxRzxsqHJ3xHDokiAiEEAHPzInx&#10;CTx4c3j7dvKKhpVvrwJMjoM2AZzseuGtF4BDGm5yw6qBNlgRnzJAmWHJSkW7WmgMqZsWvdUZu3IF&#10;XJ4HSgGadQyRiHrEGWAScBdjc56ZE/dQRuU2xqf2PAXCXnHBFVSPwfXWizgbZEFFB7cx8iB/4vRP&#10;wJ+wi8O3TuMAmvwYZEEVvI3RrgIb35xBqemptML883qi0AqFCvGdaJCl6E1F1/OtG2TRYmpTp1Z7&#10;A3GgMD1vojlYLIqjGCxWxNF7K95Kr9nVBCzPEPDsZJdLTMNwBsOiCNf//Pqn9z3ds7jnxtIbLVbR&#10;LObmZBcQ7BnqWfjAwuumXvfUbcS8hT/50cU5PCi8ePFiOO8OCU5A7dq1i330ITO0wnxQ2IK6GJ3s&#10;slA9DEXUKmfaa56zjSe7PIfUNkHr7r+CtN8nu0ZGR2h8CbwTveWbYrFmW3hrsT7KADADLFlp0Thm&#10;lduTXQ4gynkVuzegWIxTKTrCICxmkOUJEeORZVEcIMIz40wcx0TUSmK313KuZtFioIC8E5fegGQ8&#10;hgdj7bELzrrgza9KZysd97d7fj72Hx976/230o1pOBfgmA1a0T0zpgzkmXdi8NIMhcL4zVw9uB5/&#10;YvJ9v7xo3Dnwvid8P76ILBWKhOLiUfH7FeTP0VP0CfkL/j8CBUZGoTFSpgjqwLuT8K9QDLfiFI/C&#10;P+SvkSL4Ej15MgZeFoYdzCJCBCoXQz3yg1Q5JUBp+PwK0CD/Hyl6Z993oYHJU/8/zaZJIWBmRCQC&#10;DYlNAzO6TYv8A23CMG2aPBFlVDUtPZHYG/3g6Jjl/2d/9WcPm+rY1VdfrShj/c1ZU+LOChSUd4Lm&#10;xJ6SPDTw0K1dt0KYC4Jd9mqqSrufwW/85Y1bXtnyUN1Dt5STd+PdJPfMmLZegObEwVvxdfVv7y4/&#10;/+IvmcJpVOBPf/rT2Wef7YqEILzS9u0PP/xwZuJfXdJxz8z+jULFK2899IsL7HJi681Zu8Qtli8o&#10;cxKirXi+e/wIdhl3v8UWaaSLvvZBk8WKFpXPFk364gt/uCtgZnwS3xZWOS9s/A6mpp5YP9l1/HjW&#10;nZv8nwZZCkzyjIj1iJmBbljstZxrV7QYCJE5icTJrt+/9XtiTsR5PLcnu6B1un2y/VXpg0vwBE92&#10;BTb81O9gqpt2cLJr3LhxlA61AfAnMwbwg+aaZoFroleLZ1JBUJHFs6HO4hljuZqMUT/JlGcDSUUc&#10;zmQrLTcnu6z0WmAqlH8NFVCwy5POu/iHF//xvT/uWb6n7LwylwTdx5f2vrt3xroZF59z8f6vmHy0&#10;xiWrnlTPs2AX+7ApXPCTTCbVb+Y6k3fZV4St5wkug12e9JdXwS73zECw63PvC2332qak7gLTXrPd&#10;hlkFDHaZIeR/vuOgja8nuw4eOwi25JwzzuG3vh2zaoCiRZrABjBz4L0Dhz44xNZuemTxZJe3aqt+&#10;B9OYvsWjUAffflvTS1D7CgYhLNiucE9EIY7jiBnPjGMib7/9FuPHTbDLbq95qzN5Ty1EwS4ea/ap&#10;H3UHGGRBYeNcg+600qK0cXIBub2KkbJS0a4aWaTJ7u9i2ycWK9rixzHgjvvCFntRKcyjoUDGACgW&#10;+6Ji8n8aZCkwyTMiBuihyuV2OITUnOQWFL3W6YeE2RsnYWCSMqP+tHAYeEMe+L0TQEPv6wl8lmLv&#10;BLL4XRCFj1I4WfzeCQXBGEy9t+JRJ31FIKTmxGK0Rw2NcUjHAEorLT7/xvNAgT/Wxat1wMzQ5qg5&#10;+e0bv1WMsWCY8Ul8XzU+SOL8F4XZQQmeAbarzJbVzEKwXXdmYNhmtWkWNKFXi29dQVCRRf9UeDbs&#10;CdvGV9fis3g2oKQii+3PG2eJuR/QhtinZdSOCJ+FXxQOUs9ZWyEyJ+E/2UVjSlM+msLP3QYf5jLI&#10;Agouv9lF7R81J/S8GZ7syskQstioxWDXlPPP15zW1ZO7QQhL8dJJboNdPDOOOTn//MxLJxjssqhy&#10;wRfDk11WMT/y4ZGSH5ScMeaMP/3jn04vPt1qNf1y7k92AW34Rv3Z/3423HoyfMdwDj+YbwUNZyed&#10;jCnn8JtdpiKzt+LT6bTCC+ENvyLrS3919IVp58LJLv4Ur8IdCSbrjf/+f/Aa4yca78pJ63yjcLLr&#10;yjeO/qzjXMWayQDVWEy6wcXBm6SmPWurAJ7ssgWXL4WthJ40G/bvZBf1AC6fcrnCljhm1QA46zTB&#10;vF1+/uW8g6JHFk92+aKphkRzFeyCw1ThCXbRk12mATqDOBhUx2BX8NrroEXPgl0Wv/wMX/ScM2fO&#10;e++9Z8yr4xNKjo92mLZI9+GvuvAqBeemFR30ii2aV32MsEQDcbYqWmTMv5Nd3uqMRXFyVcxisEvB&#10;nuPoEE8nz4hgsCtXOmzarmfmJJFI/OAHP4Dl2NKlS+G3ZsNgS8CQwFVapmyFsAA9PVV5gXRrVng4&#10;lO6NF61dtFIOdcbYkqlzDZ5AUGvChAman2TGk11enT3z42RXMDoQrSHpklvPzInpl5/h+oTLLrvs&#10;7rvvtsKx9WiPgpp/J7t+9+bviDmRL2Fk7Tpm1QAHWzQpS/TUma2KVjrCmKbLFr3VGYvi0GLGlkyd&#10;q1ke3of/4x//aHDHaK6CXSBgeIJdFPAQBruC0QFbahn1wp6ZEwbEJZdcMjw8rAhngS2BAt/61rcM&#10;8KJLOZpgJw2WeyzRWvTPQ4cOsZWgugzNpYmvxS8eNSmziopaUBic6/dOvAdXxJ9WdNoHr36goGzA&#10;D1TUk8KYHwMpIEvB4fFXj8N2DrD31PanjKVgGKrxoVlq2eGJsRRqfhgd6ES+Tw263rHOOBt+sCw1&#10;sGTq3D179phaPlNOLAa78GQXb34Yqp6f7MqJDpgqSdQLeHayy+D6BzAtCxYs2LFjBwNr9uzZcHU8&#10;j50fx3487Bu4fhEuYQQ/4HcNxEfxJHlysotyUvnflbB38vT/eXreJfM84c0PIra+Fm5FZ4BJZye7&#10;YCqpq6vr6uqCT27wv6nU6tz29vbGxkZFeShZVVUF3gn8AJ9bvVQyvu+EXnnLryroE/hA/e+nTbig&#10;/iP4TY/Y8h8pCfLJwf/5dzjZdfGX/z+mDEG2zrf15i9P//Trw/QD9WrE+Cem950wWYLRAVMV9WOg&#10;+UoTlo/sDQdFQ729vd57J+ovP8NmCRgP6vg/99xz8+fP37Jli7HMjoM2Pp3sev5NEkr69Mc+rWbb&#10;MasGCNileeWFVwI1iHfZrch40Az901zj+KHjFnnxPdEZ01EELjL1lu655x7TwqYF2NefwKL84he/&#10;0ASQ6jxNcFwYDAZNbECyP6ktoWnsuLEwmbIP8dLfNNGtCPr7tNNOY690sD/ZLKxXi5akDSlqwRNK&#10;k7XO2lLUUrSuqAVM8q1Tc2jKs6IWL+nYsWMZOBQ9iht9yP6EJwAyj7m6E4PXAVNFyqcCnpkT9Zef&#10;YYDNmjULVgEO8HJ8Qsmnk110Z+IzF2bGPBPKMasGsNilWXVhFVADm2e3opWu8e9kl7c6YyoLOBB0&#10;rrnzzjtZYeN7L2juWWedZVAeVktTp041bd1isEtBJ88OZXkijpuTXbnVAVMliXoBz8xJa2vrHXfc&#10;AUu/DRs2wO+o46Lg/zdvkH0F9SnhkIhJGXvu9edCwo9FNnKlM+BYGFgyde6MGTPU5TvFBJKmUql9&#10;+/bB9o9FqbFYGBBAHfCjFzwzJ+ovP4PvuXv3bsU9EPAQIl2mZ4Udh1D8ONn1u92/e2X4lTNPOzM+&#10;Oa7uA8esGnSnXZrAGLAHTAKremT9QAbasssqz563OmNreBhbMnWu+gl4JF/+8pdh/QTx+u985zvq&#10;+06AH/6gMADFsFL84LMUn4CEmA9/1pb+Zv/qZbEy9Adfy3oWxVPvpK+CMb6w9Szr4vAHhSl6mmCy&#10;LCufgAxGB2ypZdQLe2ZO3AMR2m92vT2WXEFxWcllpxWToLNCj3P7zS7KD5zsoseFD449qDfS2Bcp&#10;aE8ppAAzrzfZGX95jPW7ujrLsjK23euPLQrGlkydq1keDgLQ6Fl9fb1m6/xBYYCRRWkUP/isc84l&#10;nxKBRO0K/Msf+WUPjbNgo0KvFqPMU1B8qFFRhudHjzEDnul2jhtxoPq5MiwMK00w6UP418onIIPR&#10;AVtqGfXCnp3scglEmE923f3s3d9+9tt3Vt3575/7d5di8tU9PNkFZO988s4f/PYHd19z97euMTqN&#10;7SH/dkn50cXOTnbZ5dxZeWfy4m2MarQ9vI3RWVe6qYXf7HKDnjd1HYdQ/DjZ9eTeJ0Gqz3xcYx8e&#10;njtm1QApBzQpe5RVzWQc7MrtyS5vlCZ8VBwEu947epTKYRrRMoiDwWEq93Ewng3Gjx5jBjzTk11u&#10;xIHqR2VYWGDQfbArfPoSeY5CFOzisXR8Qsnzk10joyMvDr8IvF398as1e9sxqwa644Dm7ItmA8E/&#10;DP8BGLbLp7EW+3eyK/Kjx0wAB8EuxX0nzoJdwFd4gl0UJJfBLv4TkCyiRSnzUS9bwS6z3sN82wiE&#10;1JzYlsO3CvC2+dEPj15y7iVTzzU/DOobF+aEgb2Lz7kYWB14Z8C8NJZABBABRMBrBEJqThxEeygy&#10;np9f2nZgG5Cd/XGy9tdMjlk16EpnNKmDQhlWJ8+RMQXccYteK3nO6DkIduHJLugt9Wk0P0525Uwt&#10;8rfhEJmTcJ7sevzlx4k5uWi2g4NPxmeiPLmNkbegM8bOoOZEk1U82RX8KHYQ7MKTXdBNLMTHjKsf&#10;J7uC14e8bxFPdpl08fT26UPDQ79t+O2VHyMfMvEweXuyCxiDG+OrflJVWlI62EgO5octOTvpZCwF&#10;nuzyr5dfafs2fLNrZuJf/WvCImU82WURqACKBf3NLk9Echbt4ZfqajYMDi/pVXz9T6+DLTnrtLM+&#10;ef4n9eRyzKoBUM5ofuqCT40/bTww/Maf3lATx5NdnmimLSIOgl14sgsQVge78GSXLcXLVeEQBbt4&#10;CBwcbaLVvT3ZtXX/VqB57dRrDS6Hd8yqQZc7owlMXnvJtUCWsq1I3iLDiDtjNVfqbtCu3cuUKCmo&#10;deutt+rdLuog2IUnuwBVdbDLj5NdfvR4CBU7SJZCak6ChMCgLfguPeSG+avvCubnTSUfqKdsY7KF&#10;gN3LlIA4fJ4WbtBy9pFTW7xhYT8QwB73HNUQmRMHkQG97XGASZ1lsPWt927Ur1/7NZAqG1OmSZB9&#10;IEiPDUbWAT+0p20JCIUpq72DverqjFu7lI2lsMJhCD+yohhIdi9Tou4IfJ4WLlww/QCdAnC+W9VZ&#10;CsaYs0Kf838aZOU3EUXYlv/T+mHCAHrc88k6/ARDZE4cRAb0PoIEuNvNUr8bdeC9A/AOxzlnnHPz&#10;lTcbELT4LSY1P+weQ7usUq3SrLXoykVnn3H24NFBYF5RxuDlLygJ3+yy8kUpZ6xa+YBSeIaK5tWQ&#10;jD3jXIUU/GWU/AWjiiss+Qs9gcKHxz+EN8npy+QQ9qG/aaInnejvkydPspu12J/schG9WrQk5VNR&#10;C55Qmqx11pailqJ1RS0Fz+wKFmOeDSSFEwEMWHYfK9sK5a8utX4BKN9THvZ4eNQ4J5yEyJzkRH6D&#10;Rvte6YPcz037nMHGSdh4BlaBYeDqiVefCBtvIeTH28uU1ALyVznBb3Z9Frv6Sf0ELvflr88CmvxV&#10;VLSJQnsC12exy32NMVQAru4Rv3s8hEoeJEuemRPjfS1YSkyYMIEu1ui98cbJ2dEmoGlQ0e7JrseH&#10;yBsnN3ziBmMP2jGrBgg4pgkVb5h2A1CmzPMphCe7vNUZM53SyHd8mZLFAJce/gbhmoNvk89Xs+Qs&#10;2MW8FkrHGREFXo6J8Mw4JvL2228xftwEu4LscQcKGfUqnpkT430tuF/oxz/+MawdDG5C5aF0fF7I&#10;q/NLp0ZP9b1KvJMbS28M/qNVbsQHhoFtcK1ABIuQGiuxf+J7qzNuhqLdy5QsmhO9N3MVMyP/uqvi&#10;rXj4k/+YI82lTwyyeBMChflaCltlkKVpijRbVxg/BWM8Hcfi8G/FK17I5cFkWabbdT71uBslzIO6&#10;npmT1157be7cuWT+vfFGeLlMcXQSLoSgd0JYvAk158j+5vXfvHv83dh5sbLzyOZ2hNKMiTOml0x/&#10;5/g7ydeTIWc7VDpj9zIlwBb8bLg7q7e3F97ZpjczKhK/HQhZVnaeFAeFqdmgZAv5B39QmKJhDKaV&#10;7To/ejzkI85v9jx7Kx5iml1dXWDzIYJRV1dHf6u5h4jTXXfd9eCDDyrWd7CaUBSGMzPsCY0189Eq&#10;v5/89f1//T+v/c8XL/7iHWV3wJEw0F0HrYNXzjZdgX+/eWYc3rP3ngcOPPDPV/9z3Zl1DMPgpVD3&#10;KQxyvpdd6gyQitBb8aAMbAbkf4MU/J919W/vLj//4i9JODHfgv7N/2mQBfElugGurmWdiOKteGec&#10;QHM8M86IwFvxFa+89dAvLqDiGKCnyPLjQwx2Z+SCuu8kUHMCluaGG27o6OhgW5Gsb8LQ8byixDfE&#10;dx/e3fuXvdWfqLarQBbLe/6RFdYuhOnm/2I+3Pi768u7LDITQDF1F1sxJwY6E35zQlFNp9MsCGP6&#10;40t/dfSFaeeCOeGDVCwkFeSPN/77/8GRqk803hVko5ptgTm58o2jP+sg91Qyg2H8A454UfAVK5gA&#10;9FzRREGZE8+CXQzE/fv3l5SUqIPLxvNC8N1s0CKcDwZbct64866fen2oGLPIzHWXXFcyriR1KBWV&#10;j9Xngc5odo2DYJfiE5BAtpBjXJqfgKRQuw92WRxNWMw6Ap6Zk2nTpm3bRj6N/vjjj8MhLjAnsPqe&#10;NWsWfWcYfldVVWn6JZq8ujnapCe89ZNdnS+TOPifx/6cHhGO1skuYPiMMWcA8/DjwZcfZGiE8GSX&#10;tzpjXelzUtLgbTs+C0920d5RnAHz6mRXTrq+cBr1zJwY72uBjYEzXbBvafGssJujTc46j7U4Koz+&#10;bNfPgMjiWYsV6yBNyo5ZNeDTMU1WcfFMwjwIAuJYkcIZM/wiUU3B9JSdtzrjrN99rYUnu/hjaQB1&#10;eE52+drvBUvcs70TlwgGsHdica+i/83+T3d8evKZk1//6uu+vsBokR9nwH408tGF/3Hh4Q8O/67h&#10;d5UfqzQl4isztHU/ujhCW/GmXUALKLbiLdZSFFNsxTsj4tUH6t0zo9iKty6OHypnvXVaEvdO7CLm&#10;TfmQfLOr46UOkGfhRQtZpMv4a1cGn7Qy/tqV8TfEKKZWvojFl2GsAvO3xW8DClQcxoldgnxdB/ww&#10;Q6I+5eWN0kSHisVgl0Igx+/98XTyjIib1xijoy+R5LSAvBMr/fPByQ8+/p8fHz4+/MLfvADXh1ip&#10;4riM3w7BC2+9UPnflbAn/8Y/vDHuNOndBcfcuq/ox1Ix/7yTZV8Rtp4nsIPC7mF3TMEr78QxA6wi&#10;Xp/lHkOvKETy+iyvhLdL5+e7fg62pOrCKr9tiV3GHJS/4oIrrrrwKhCHbgVh4hFwf9cFowBmEs6e&#10;aB704B1ui76d4vosqKXYfijMJ/z1WbQfjf1s07figUIwOlBQ486zrXhvUcvJyS7Ytf7Bb38Agnzl&#10;01/hxYncyS7G/D98+h/gd+vzrSBaCE92easztqh5ctcFXHYCB0zgNDA4SepXqYAf/qCw4g07yq3i&#10;NRTeVCjewIAsto9tmsW+PayuxaOkIKjIon+yo7osV926QRb9TjCjw7/GaF0cEZYPGGJUk9UHPdi3&#10;auCHlbfig9EBW2oZ9cIhNSfujzbZ7Rho8bH0Y7sO7brw7Au/OOuLfHX/Plqlx6RX4oMgIM7Ogzu7&#10;092m56wcMKM5qhkdxy3a7Tu75XNy1wWPhgIZA6AUszn/p0GWApA8I2KAnnWVy4kO2FXUyJUPqTkJ&#10;HkdYv3/7WfKp4zuvunPsmLHBM+BHiyAIiAOU7372bnZi2I+GokvTzV0X4JqAg2LwkWz+vhP4DQEx&#10;lihi6ifwkL/vBP7kby6htQrtieK+EwMMFYBbVEtfdcAiD/lRLETmJLcnu/7z6f/83Zu/mzR2UlNl&#10;E3St5nEp2uWKoG04T3YxVkGc88efD6KBgGrmrTwxPp9m5aiYlUB2AMPJ27su4JN0Bw4cMP5INn/9&#10;Bnxqhd3VwQ710SfwJx8r4+87gegQf7sJ3UehT0477TT2YS72J/+EVeRr0ZIUbXUtSpMmVoY1xz/h&#10;W1fUUvCsV0vRuoGkcN8JUw8GF0OMokcTgMxjrlaq4HUgAMUOTxMhMic5vI3xwqkXrtm1BnrlO9d9&#10;56zTz4If/Ccc6G+9jzrAcwdZQNCP2xjVrII437rmW9AcCAjn1vRYLYTbGH2668LiR7ItBrvg+ix+&#10;dnAWp+K//wjUnBFRTFKOifDMOCbCrs/iRyLl0ABY9TybWx0Iz7zvEychMic+SWiF7De2fmP/0f2f&#10;PP+Tyz61zEr5aJUBof7s/D8DAb/x9DeixblP3Hpy1wV8kZ5+lD6VSsF1PhAwUXOLJ7u8Opbm+cmu&#10;wHTAJx0OJ9mQmpMgT3bB93dbf9taXFS87sZ1pxVLcQC+t6J7sotKAUKtv3E9CAjn1uidYOpk8EGz&#10;4MUPYKi4v+ti6tSpX/7yl8FgwKeDvvOd72hex4Anu8J8sisYHQhAmcPTRAG9xqj52uCrR1694r+v&#10;gJczvjnnm/933v8NsmP8fo1RIcu/bP2X1dtXw2eS+/+m/xMTPqHIDYAZfI3RinbhR1bUKOFHVqxo&#10;TjBl8DVGXZzf+NMb1268FmwJXGpCNxjyOIGAn//E5+GKSRAZBM9jScMjmoNgF9td8CpMlB90+Mt9&#10;af+6f40xPHqSN5yEKNgV8MkuuNHkkz/+5IH3DsCWyb996t9ee+U1PR2N4je71EMOBHyw7sFZJbNA&#10;ZPj4Su/ve60MS4qJleNbBmVCcrIr+EGbq2AXSMrfksLullcgEMxrjLRR01cvDd5whOp+vMYYvD7k&#10;fYsFFOxiwRZ4A6PjxY7ljy+Hz+5++mOffvyLj8P3g4PvaT+CP6ZSHPrg0I2/vBHODcM3ImGvqOHP&#10;GooEcq1yAMz40UT+fbMLUCr/xqjLb3Y9WVF0w86se5RNFUNdAL7ZNfTDu93Tcc8MBLv2fK/Iwb2K&#10;fqicXSTxi8J2EYtS+W0Hts356Zy/3fy3YEtunXnrU7c9lRNbkivIQFgQGQQH8QEEgAIAyRUz2C4i&#10;gAjkEwIBBbuMv7amBtTzk12w5Q6tXH7f5ddsvOa515+bOG7ify38rwcWPXD2GdLrWp63yIfO7GqM&#10;r8yAyCA4iA8gABQACMACHFKIbPWFsYzGR8Kgrl2tsAtjzss7iN8ynmmECv7lNz/YQ+MsmktJMQqa&#10;myg8QUUtVl3zh4Ixvoz1LOviMFiMr1pgcemCja/mVucDMifGX1tTQxCLxfRwMciCKpA7Mjpy8NjB&#10;F99+sWtP17/u+Ne/fOQvp/5o6qVtl0IufL0KjjbBIa50Y/pv/uxvaJyHJjctOmPVoOP9ZgYEB/EB&#10;BIACvmAPsAAzANG0H00DuAC0TXs2AYAAI4BpCrhj8e1qRW6HioPW+b0TgJG9cMcgpU/4LNYK3WzY&#10;duWZ/C4I/AkPTbNYGfqDr0Vp0laMs1gZ+oOvpWDMIEtx0b1jcRgsgBhFTxNMlmXlE5AOOhSrGCMQ&#10;0N4JvHTd1dUFZ/PhQOpdd9314IMPwrvEPGewmvjm099k35X67nXfhXfuYC6D/0ExeH5q5BT9d231&#10;2uU9y0+Nnjpx6gT8D970pv++/9H7Rz48smf5njHfGwO5CrEnjJ1w5M4j8P35m8tuHn/6eDUoBmFW&#10;4whswBU9Z+bYR8ce2fvIbZfdNuGeCQCgApkxRWNOff3UjHUzAEB4wf7M086Ei+jpv/A/yF1Xs25l&#10;38oxxWPARNF/gQK84wL/o51ICcLz1detVoS/TbXCdPRGaO+E7zhFJyqy+L0TxcYD/6ezLIDUIhHF&#10;3onfzRnQV+ydGKPH6xjunZiOILsFjA8KB21OIL5RV1dHTYvCnNgVDMtHDgE9c6KnFaYChtycmPKP&#10;BfxGwMEGvrcs4Va8t3haosZ/uA1/5ysCllQhXwrlaydGS6580aZoyBHQ3gkDY//+/SUlJYpIVzSg&#10;Qi59QwC1wjdokTAiEBwCAZmTadOmbdtGDqQ+/vjjcBMqmpPgejjELaFWhLhzkDVEwDYCAe2dQHC8&#10;qqqKXjeUTCY1v5dnm3esEHEE3GtFmPdOIt45yL43CODeiTc48lTYXUNw4xDaEu/xjSZF1Ipo9hty&#10;jQhoIxBQsCsw+I3fjFPnsidwphCicAbfafdKhJy8uxd+WLyCN7p0oI9uvfXW9957D0RwoyTuVdpN&#10;6wx/T9jwBJDoqkTkOM83c2L8ZpxmLsTfIAoH51XALeXvWPWpL3Py7l74YfEJ7aiQhUtnQQ9hCqYM&#10;u1QSlyrtsnWGuRs2vAUkKmoQdT7zypzAaHzttdfmzp0LvXLjjTeCeaBrPZqMcwPrSAMO/eMh/LD4&#10;J3skKMOls8899xw9opJzRc2Jiiq6KVSAREKFwsBkXpkTHlC4bHV4eJg3J3q59IAABLtgQRRklxhz&#10;6BMn4YfFJ8EjStaZknil0s5aZ1B7xYb1cR3RXs4btvPBnIAZoF98u+eee+x2DNsNBtX/xS9+EcDe&#10;iV0Oc1IeYfEbdqa0nixieGoh6buQsOF3PyJ9HoF8MCfgF9M3de+8804mm/GbcepciDPA7d9BKkdO&#10;3t0LPyxBdkEO22JKCz8M2LCoJJrU3Ku0xdaNYXTPBk/fE5Zy2O/53XQ+mBPWQ7AgUr8ZBw7HrFmz&#10;IB6tmdspJqCQSqX27dsH3r3f/Z2Td/fCD4vfsEeIvqaiWuffvUp7oqLu2TAe19YBwZLBIfDAAw/A&#10;HoNmSqfTelnwPJyf7qHhWoCPnSqBHc6ZM2fSs1uaueeeey6FG6AIQCg1DzlpNGywOAPBQD9Dq6Ka&#10;kt59991szIMeulES6FmXKu2mdSadSzY8BMSZanlVy1hFI5drYBRAbwN6Kz4484gtFRIC+FZ8IfV2&#10;JGXFt+Ij2W3INCKACCACiEAOEcirvZMc4ohNIwKIACJQ4AigOSlwBUDxEQFEABHwBgE0J97giFQQ&#10;AUQAEShwBNCcFLgCoPiIACKACHiAALxIjubEAxyRBCKACCACiACaE9QBRAARQAQQAQ8QcP7eiQeN&#10;IwlEABFABBCB6CBw6NChyZMna/Lb19eH3kl0ehI5RQQQAUQgxAigOQlx5yBriAAigAhEBwE0J9Hp&#10;K+QUEUAEEIEQI4DmJMSdg6whAogAIhAdBNCcRKevkFNEABFABEKMAJqTEHcOsoYIIAKIQHQQQHMS&#10;nb5CThEBRAARCDECJu+dhJhzZA0RQAQQAUQgaAQM3jsxMidBs4ntIQKIACKACEQTAXyNMZr9hlwj&#10;AogAIhA+BNA7CV+fIEfWEHjp7Y++9esjz+z78KNTo9ZqhLfU6WOKrp069tufnXD5+aeHl0vkDBHQ&#10;RwC8EzQnqCCRRABsyc33H1xTc8FffnLCuNOKIikDx/Txk6O/+MORVT1vPfKlKWhRot6bhck/BrsK&#10;s9/zQWrwS8CWNHy6JA9sCfQHSAGygEQgVz50D8pQkAjgQeGC7PboCw0xLvBLoi9HlgQgEciVZ0Kh&#10;OIWDAJqTwunrvJIU9kvywy/hewUkyoN9oLzSMxTGMgKjo6NoTiyjhQURAUQAEUAE9BFAc4LagQhw&#10;CKTXXnPN2jRCggggAvYRQHNiHzOskU8I9DSOYamxJ58kQ1kQgYARQHMSMODYXIgQAFdkzBeEx05J&#10;6THhEbQnIeoeZCVqCKA5iVqPIb+eIZDu7hTuGWivkQnWtGd+C8TU0CT5LJkHNBqm/NsztpAQIhBR&#10;BNCcRLTjkG3XCIA12VExI6ZJp6ex/M4K0W0ZuGfnF8CgpNc2SA9OPVaxe68ABXZ/g3o1A/WdDbjd&#10;4ro7kED0EUBzEv0+RAkcIzB7Vplm3fSenbPv+ZrotsRq62dveKQnNqNC2PAF0VMhTgwUIH+KqfzO&#10;HTvAwGBCBAodATQnha4BhSs/WIgdnd1WT3HVtBNP5OZHWPhr9j0D8qbLqVNclKxwAUXJCx2B4qKi&#10;yH/vqND7EOV3iEDN1+4R7izPHOfqaZR/E0tz5/fFfXkSElt6c016bSMJaIFRGbhn9s49QqaAw8ax&#10;GiKQXwiAKUHvJL+6FKWxg0Bs5bNka0Q+KPwF4WZ5W76mXc4geyjge8RmgOWhsa3O+o6VsUwB8gxf&#10;VbEDO5bNVwSKHnrooc985jNnn312vkqIcuUlAiXfO3Dqu7PyT7Qx39g9/PWL808ulCi/EfjTn/6U&#10;TCaLx40bB7/yW1SUDhFABBABRMA/BMCIjB07lpiT9957z79mkDIi4AcCcN8U3BHiB+Uc0gSJQK4c&#10;MoBNIwLOEAAjAqakGMJchw4deuedd5xRwVqIQE4QgLsL4b6pnDTtX6MgEcjlH32kjAj4gcC7774L&#10;RgRMSTF4KGBVBgcH/WgGaSICPiEA9+DC3YUdvxvODx8FpABZQCKQyyfEkCwi4AcC8F36dDoNdgRS&#10;0R/+8Ac4Pf/666+fc845F1988aRJk/xoEmkiAp4j8OJbJ76xef+OV947OTLiOfGACZ5WXDz70nO+&#10;u/CSP7vgjICbxuYQAccIQFhr//79R48eveiii+CEY9GLL75IX8YaHh4+cuQIWJSSkpIJEyaAy+K4&#10;DayICCACiAAikK8IHD9+HIwFmIwDBw6AsQCTcdppsCIqJt7JyMgIOCzw74cffgg7KlD0gw8+gD/p&#10;cwUi6idqyKyUsQK0V3RAECvNmZbxih/ThqwX8Eo06y0alwwhRF6JVrB0gnzT2UpbVspY7CwPSZm2&#10;CLOtaRmv+PGPDnlXsbgYjAeEts4880zYLyEHusCQFBWBd/L/AzOeH4OLlpuxAAAAAElFTkSuQmCC&#10;UEsDBBQABgAIAAAAIQBVDL2W3wAAAAgBAAAPAAAAZHJzL2Rvd25yZXYueG1sTI9BS8NAFITvgv9h&#10;eYI3u0mjbYzZlFLUUynYCuLtNfuahGZ3Q3abpP/e50mPwwwz3+SrybRioN43ziqIZxEIsqXTja0U&#10;fB7eHlIQPqDV2DpLCq7kYVXc3uSYaTfaDxr2oRJcYn2GCuoQukxKX9Zk0M9cR5a9k+sNBpZ9JXWP&#10;I5ebVs6jaCENNpYXauxoU1N53l+MgvcRx3USvw7b82lz/T487b62MSl1fzetX0AEmsJfGH7xGR0K&#10;Zjq6i9VetAoWKZMHBfMlCLbTJE5AHDn3/LgEWeTy/4Hi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BucRieRAwAA1goAAA4AAAAAAAAAAAAAAAAAOgIAAGRycy9l&#10;Mm9Eb2MueG1sUEsBAi0ACgAAAAAAAAAhAIvEDazR0QAA0dEAABQAAAAAAAAAAAAAAAAA9wUAAGRy&#10;cy9tZWRpYS9pbWFnZTEucG5nUEsBAi0AFAAGAAgAAAAhAFUMvZbfAAAACAEAAA8AAAAAAAAAAAAA&#10;AAAA+tcAAGRycy9kb3ducmV2LnhtbFBLAQItABQABgAIAAAAIQCqJg6+vAAAACEBAAAZAAAAAAAA&#10;AAAAAAAAAAbZAABkcnMvX3JlbHMvZTJvRG9jLnhtbC5yZWxzUEsFBgAAAAAGAAYAfAEAAPnZAAAA&#10;AA==&#10;">
                <o:lock v:ext="edit" aspectratio="t"/>
                <v:shape id="Picture 934" o:spid="_x0000_s1027" type="#_x0000_t75" style="position:absolute;width:47302;height:119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TvPyAAAANwAAAAPAAAAZHJzL2Rvd25yZXYueG1sRI9Ba8JA&#10;FITvgv9heYI33ViL1NRVqqIULbRVW+jtkX0mabNvQ3Y18d+7gtDjMDPfMJNZYwpxpsrllhUM+hEI&#10;4sTqnFMFh/2q9wTCeWSNhWVScCEHs2m7NcFY25o/6bzzqQgQdjEqyLwvYyldkpFB17clcfCOtjLo&#10;g6xSqSusA9wU8iGKRtJgzmEhw5IWGSV/u5NRUJ9Wh59Uf43f95uP+dv3erm9zH+V6naal2cQnhr/&#10;H763X7WC8fARbmfCEZDTKwAAAP//AwBQSwECLQAUAAYACAAAACEA2+H2y+4AAACFAQAAEwAAAAAA&#10;AAAAAAAAAAAAAAAAW0NvbnRlbnRfVHlwZXNdLnhtbFBLAQItABQABgAIAAAAIQBa9CxbvwAAABUB&#10;AAALAAAAAAAAAAAAAAAAAB8BAABfcmVscy8ucmVsc1BLAQItABQABgAIAAAAIQASLTvPyAAAANwA&#10;AAAPAAAAAAAAAAAAAAAAAAcCAABkcnMvZG93bnJldi54bWxQSwUGAAAAAAMAAwC3AAAA/AIAAAAA&#10;">
                  <v:imagedata r:id="rId179" o:title="" croptop="14014f" cropbottom="40146f"/>
                </v:shape>
                <v:oval id="Овал 2" o:spid="_x0000_s1028" style="position:absolute;left:407;top:3968;width:12720;height:2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9LkwgAAANwAAAAPAAAAZHJzL2Rvd25yZXYueG1sRI9Bi8Iw&#10;FITvgv8hPGFvmrqyUqtRZEVw2ZNVPD+aZ1NsXkoTtfrrNwuCx2Hmm2EWq87W4katrxwrGI8SEMSF&#10;0xWXCo6H7TAF4QOyxtoxKXiQh9Wy31tgpt2d93TLQyliCfsMFZgQmkxKXxiy6EeuIY7e2bUWQ5Rt&#10;KXWL91hua/mZJFNpseK4YLChb0PFJb9aBbPNTh9OydPYtH5Q2T1/8DdtlPoYdOs5iEBdeIdf9E5H&#10;bvIF/2fiEZDLPwAAAP//AwBQSwECLQAUAAYACAAAACEA2+H2y+4AAACFAQAAEwAAAAAAAAAAAAAA&#10;AAAAAAAAW0NvbnRlbnRfVHlwZXNdLnhtbFBLAQItABQABgAIAAAAIQBa9CxbvwAAABUBAAALAAAA&#10;AAAAAAAAAAAAAB8BAABfcmVscy8ucmVsc1BLAQItABQABgAIAAAAIQAWs9LkwgAAANwAAAAPAAAA&#10;AAAAAAAAAAAAAAcCAABkcnMvZG93bnJldi54bWxQSwUGAAAAAAMAAwC3AAAA9gIAAAAA&#10;" filled="f" strokecolor="red" strokeweight="1.5pt"/>
                <v:oval id="Овал 2" o:spid="_x0000_s1029" style="position:absolute;left:22721;top:6354;width:15767;height:26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UyTwQAAANwAAAAPAAAAZHJzL2Rvd25yZXYueG1sRI/NqsIw&#10;FIT3gu8QjuBOU68gtRpFFEFx5Q+uD82xKTYnpcnV6tObCxdcDjPfDDNftrYSD2p86VjBaJiAIM6d&#10;LrlQcDlvBykIH5A1Vo5JwYs8LBfdzhwz7Z58pMcpFCKWsM9QgQmhzqT0uSGLfuhq4ujdXGMxRNkU&#10;Ujf4jOW2kj9JMpEWS44LBmtaG8rvp1+rYLrZ6fM1eRubVi8q2vceD2mtVL/XrmYgArXhG/6ndzpy&#10;4wn8nYlHQC4+AAAA//8DAFBLAQItABQABgAIAAAAIQDb4fbL7gAAAIUBAAATAAAAAAAAAAAAAAAA&#10;AAAAAABbQ29udGVudF9UeXBlc10ueG1sUEsBAi0AFAAGAAgAAAAhAFr0LFu/AAAAFQEAAAsAAAAA&#10;AAAAAAAAAAAAHwEAAF9yZWxzLy5yZWxzUEsBAi0AFAAGAAgAAAAhAOZhTJPBAAAA3AAAAA8AAAAA&#10;AAAAAAAAAAAABwIAAGRycy9kb3ducmV2LnhtbFBLBQYAAAAAAwADALcAAAD1AgAAAAA=&#10;" filled="f" strokecolor="red" strokeweight="1.5pt"/>
                <w10:wrap type="topAndBottom"/>
              </v:group>
            </w:pict>
          </mc:Fallback>
        </mc:AlternateContent>
      </w:r>
      <w:r w:rsidR="0053240E">
        <w:rPr>
          <w:color w:val="00518E"/>
          <w:sz w:val="22"/>
        </w:rPr>
        <w:t xml:space="preserve">Блок </w:t>
      </w:r>
      <w:r w:rsidR="0053240E" w:rsidRPr="00A93087">
        <w:rPr>
          <w:sz w:val="22"/>
        </w:rPr>
        <w:t>«</w:t>
      </w:r>
      <w:r w:rsidR="0053240E">
        <w:rPr>
          <w:rFonts w:ascii="Arial" w:hAnsi="Arial" w:cs="Arial"/>
          <w:color w:val="C00000"/>
          <w:sz w:val="22"/>
          <w:lang w:val="en-US"/>
        </w:rPr>
        <w:t>Beam</w:t>
      </w:r>
      <w:r w:rsidR="0053240E" w:rsidRPr="00A93087">
        <w:rPr>
          <w:sz w:val="22"/>
        </w:rPr>
        <w:t>»</w:t>
      </w:r>
    </w:p>
    <w:p w14:paraId="0A61054D" w14:textId="5A216DA2" w:rsidR="0053240E" w:rsidRPr="003861AB" w:rsidRDefault="0053240E" w:rsidP="0053240E">
      <w:pPr>
        <w:pStyle w:val="a"/>
        <w:spacing w:beforeLines="100" w:before="240" w:afterLines="150" w:after="360" w:line="276" w:lineRule="auto"/>
        <w:ind w:firstLine="0"/>
        <w:rPr>
          <w:sz w:val="22"/>
        </w:rPr>
      </w:pPr>
      <w:r>
        <w:rPr>
          <w:sz w:val="22"/>
        </w:rPr>
        <w:t xml:space="preserve">Почти все параметры те же самые, что и в </w:t>
      </w:r>
      <w:hyperlink w:anchor="_Beam" w:history="1">
        <w:r w:rsidRPr="00B4056A">
          <w:rPr>
            <w:rStyle w:val="Hyperlink"/>
            <w:sz w:val="22"/>
          </w:rPr>
          <w:t>зеркальной геометрии</w:t>
        </w:r>
      </w:hyperlink>
      <w:r>
        <w:rPr>
          <w:sz w:val="22"/>
        </w:rPr>
        <w:t xml:space="preserve">. </w:t>
      </w:r>
      <w:r w:rsidR="003A069E">
        <w:rPr>
          <w:sz w:val="22"/>
        </w:rPr>
        <w:t>Дополнительно указывается угол скольжения пучка и азимутальная угловая расходимость пучка</w:t>
      </w:r>
      <w:r>
        <w:rPr>
          <w:sz w:val="22"/>
        </w:rPr>
        <w:t>.</w:t>
      </w:r>
    </w:p>
    <w:p w14:paraId="719A4DB1" w14:textId="5DDA310B" w:rsidR="0053240E" w:rsidRDefault="0053240E" w:rsidP="004D6B1A">
      <w:pPr>
        <w:pStyle w:val="Heading5"/>
        <w:numPr>
          <w:ilvl w:val="4"/>
          <w:numId w:val="5"/>
        </w:numPr>
        <w:rPr>
          <w:lang w:val="en-US"/>
        </w:rPr>
      </w:pPr>
      <w:r>
        <w:rPr>
          <w:lang w:val="en-US"/>
        </w:rPr>
        <w:t>Detector</w:t>
      </w:r>
    </w:p>
    <w:p w14:paraId="47A37F94" w14:textId="389EC2B2" w:rsidR="0053240E" w:rsidRPr="000D5AF2" w:rsidRDefault="00DE0195" w:rsidP="003855FD">
      <w:pPr>
        <w:pStyle w:val="a"/>
        <w:numPr>
          <w:ilvl w:val="0"/>
          <w:numId w:val="2"/>
        </w:numPr>
        <w:spacing w:beforeLines="100" w:before="240" w:afterLines="150" w:after="360" w:line="276" w:lineRule="auto"/>
        <w:jc w:val="center"/>
        <w:rPr>
          <w:rStyle w:val="ListLabel3"/>
          <w:color w:val="00518E"/>
          <w:sz w:val="22"/>
        </w:rPr>
      </w:pPr>
      <w:r w:rsidRPr="00DE0195">
        <w:rPr>
          <w:noProof/>
          <w:color w:val="00518E"/>
          <w:sz w:val="22"/>
        </w:rPr>
        <mc:AlternateContent>
          <mc:Choice Requires="wpg">
            <w:drawing>
              <wp:anchor distT="0" distB="0" distL="114300" distR="114300" simplePos="0" relativeHeight="251647984" behindDoc="0" locked="0" layoutInCell="1" allowOverlap="1" wp14:anchorId="3ED31514" wp14:editId="1D09A9E4">
                <wp:simplePos x="0" y="0"/>
                <wp:positionH relativeFrom="column">
                  <wp:posOffset>438252</wp:posOffset>
                </wp:positionH>
                <wp:positionV relativeFrom="paragraph">
                  <wp:posOffset>1106830</wp:posOffset>
                </wp:positionV>
                <wp:extent cx="5114925" cy="1000125"/>
                <wp:effectExtent l="0" t="0" r="9525" b="9525"/>
                <wp:wrapTopAndBottom/>
                <wp:docPr id="1407378921" name="Group 29"/>
                <wp:cNvGraphicFramePr/>
                <a:graphic xmlns:a="http://schemas.openxmlformats.org/drawingml/2006/main">
                  <a:graphicData uri="http://schemas.microsoft.com/office/word/2010/wordprocessingGroup">
                    <wpg:wgp>
                      <wpg:cNvGrpSpPr/>
                      <wpg:grpSpPr>
                        <a:xfrm>
                          <a:off x="0" y="0"/>
                          <a:ext cx="5114925" cy="1000125"/>
                          <a:chOff x="0" y="0"/>
                          <a:chExt cx="5114925" cy="1000125"/>
                        </a:xfrm>
                      </wpg:grpSpPr>
                      <pic:pic xmlns:pic="http://schemas.openxmlformats.org/drawingml/2006/picture">
                        <pic:nvPicPr>
                          <pic:cNvPr id="1131989232" name="Picture 1131989232"/>
                          <pic:cNvPicPr>
                            <a:picLocks noChangeAspect="1"/>
                          </pic:cNvPicPr>
                        </pic:nvPicPr>
                        <pic:blipFill>
                          <a:blip r:embed="rId180"/>
                          <a:stretch>
                            <a:fillRect/>
                          </a:stretch>
                        </pic:blipFill>
                        <pic:spPr>
                          <a:xfrm>
                            <a:off x="0" y="0"/>
                            <a:ext cx="5114925" cy="1000125"/>
                          </a:xfrm>
                          <a:prstGeom prst="rect">
                            <a:avLst/>
                          </a:prstGeom>
                        </pic:spPr>
                      </pic:pic>
                      <wps:wsp>
                        <wps:cNvPr id="534395044" name="TextBox 25"/>
                        <wps:cNvSpPr txBox="1"/>
                        <wps:spPr>
                          <a:xfrm>
                            <a:off x="4514317" y="490708"/>
                            <a:ext cx="474345" cy="354330"/>
                          </a:xfrm>
                          <a:prstGeom prst="rect">
                            <a:avLst/>
                          </a:prstGeom>
                          <a:noFill/>
                        </wps:spPr>
                        <wps:txbx>
                          <w:txbxContent>
                            <w:p w14:paraId="7850F0CD" w14:textId="77777777" w:rsidR="00DE0195" w:rsidRDefault="00DE0195" w:rsidP="00DE0195">
                              <w:pPr>
                                <w:rPr>
                                  <w:color w:val="FF0000"/>
                                  <w:kern w:val="24"/>
                                  <w:sz w:val="36"/>
                                  <w:szCs w:val="36"/>
                                </w:rPr>
                              </w:pPr>
                              <w:r>
                                <w:rPr>
                                  <w:color w:val="FF0000"/>
                                  <w:kern w:val="24"/>
                                  <w:sz w:val="36"/>
                                  <w:szCs w:val="36"/>
                                </w:rPr>
                                <w:t>(b)</w:t>
                              </w:r>
                            </w:p>
                          </w:txbxContent>
                        </wps:txbx>
                        <wps:bodyPr wrap="square" rtlCol="0">
                          <a:spAutoFit/>
                        </wps:bodyPr>
                      </wps:wsp>
                    </wpg:wgp>
                  </a:graphicData>
                </a:graphic>
              </wp:anchor>
            </w:drawing>
          </mc:Choice>
          <mc:Fallback>
            <w:pict>
              <v:group w14:anchorId="3ED31514" id="Group 29" o:spid="_x0000_s1138" style="position:absolute;left:0;text-align:left;margin-left:34.5pt;margin-top:87.15pt;width:402.75pt;height:78.75pt;z-index:251647984" coordsize="51149,100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IEzBtwIAAJUGAAAOAAAAZHJzL2Uyb0RvYy54bWykVV1P2zAUfZ+0/2D5&#10;HZI06aARLWIw0CTEqsF+gOs4iUX8Mdtp0n+/aydtKd3Exh4Ivv44Pvfcc92Ly140aM2M5UrOcXIa&#10;Y8QkVQWX1Rz/eLo9OcfIOiIL0ijJ5njDLL5cfPxw0emcTVStmoIZBCDS5p2e49o5nUeRpTUTxJ4q&#10;zSQslsoI4iA0VVQY0gG6aKJJHH+KOmUKbRRl1sLszbCIFwG/LBl138rSMoeaOQZuLnxN+K78N1pc&#10;kLwyRNecjjTIO1gIwiVcuoO6IY6g1vAjKMGpUVaV7pQqEamy5JSFHCCbJH6VzZ1RrQ65VHlX6Z1M&#10;IO0rnd4NSx/Wd0Y/6qUBJTpdgRYh8rn0pRH+P7BEfZBss5OM9Q5RmJwmSTabTDGisJbEcZxAEESl&#10;NSh/dI7WX944GW0vjg7oaE5z+Bs1gNGRBm97BU651jA8goi/whDEPLf6BMqlieMr3nC3CdaDwnhS&#10;cr3kdGmGAORcGsQL0CJJk9n5bJJOMJJEgPVhm78dvVgBoTyEPzVgEJ/jvaLPFkl1XRNZsSurwcUA&#10;6GWNDreH8IDAquH6ljeNr5sfj6mC41855jdqDW68UbQVTLqhvQxrIGslbc21xcjkTKwYpGe+FoEQ&#10;ya0zzNHaX1jCxd+BrCf6YiGw3BPzKVgw3P9abGcUEM1Yd8eUQH4A5IADVIfkZH1vRzbbLaOGA4HA&#10;DPh468P7Y7dyQXQk2D+12GNNNAMKHnbviWmapbNpnGVbSzxBG31WPRp6ZtzsmxG5HubHovv5PwiW&#10;TZMsTc4wgu7LZvFZfD4037Y9s7MszcbuTKdZmoYX773KkVwqby5f3z0pP3L9qg+2h8tg1U+tVLGB&#10;RDp4W+fY/myJbzzjmmsVnmJfHquvWgeIoUT7MyM6lCOMwtsHo4PH9WUcdu1/TRa/AAAA//8DAFBL&#10;AwQKAAAAAAAAACEAD3UtwN8XAADfFwAAFAAAAGRycy9tZWRpYS9pbWFnZTEucG5niVBORw0KGgoA&#10;AAANSUhEUgAAAhkAAABpCAIAAAAYxaY0AAAAAXNSR0IArs4c6QAAF5lJREFUeF7tnU1sG9d2x8cJ&#10;mhjJwqqsrppnIBRlooxQtFoQiP36spIEiQ+oBZReFCqiTSVqIxNphQfiPXRRuNBCRUB5I1npQkmN&#10;Ao0W8uJJgszCSdtnueVCAQqZAS1KCdIURtE0kLsIAsdyeu7HfA85w+EMhx//u7DJO/eee+7vDud8&#10;3NHMudPTUwUFBEAABEAABPwS+PTTT1/y2xf9QAAEQAAEQEASaNyWnKyO9eklV6yNklqOrZ54RN1Q&#10;Y48y0QwEQAAEQKAlBBq3JaRWaumAUmNUDpbKmb565qQlc8AgIAACIAAC0RLwZUs0lWPz98icLPPg&#10;Q49XRDBysprNl0r5kb4+9t16lBoUc2p4kyvWasztFA9ZVllrmK1ozxaMDgIgAALOBM7V2nv/5ptv&#10;HHsM/N/mWFZZuzcfk4fJJGynT9Pb7N/CqLj0iwbaB2Y2LEfH98ZGKouiAy+mxhllkx2iOtZooTo2&#10;kk/yGq3UUg/rDAIgAAIgEBKBgYEBR8m0917Pljh30y/6Qia3EweJ5ZF8SR9khl35jUbFcpTamwyS&#10;owXilWRM7I1D4gSxIAACIAACNQiQB1/HljSX42LxRLWcSgzSB20ThW2kGEMIrlf9o1g8EAABEACB&#10;TibQpC0p5ij7tDgfi8WTpfwt+z1dpcox0bEfjY1PKbb2tsYne1ulmbQhs9XJpKE7CIAACHQvAV+2&#10;hO+o87KcOBAxyGiB39Mli9h9j80vzmxQ3djqoO1obH5Nb8+21J0as10SW4TTvWuBmYEACIBApxJo&#10;fL+kU2cKvUEABEAABPwTCHm/xL9i6AkCIAACINAlBHzluLpk7pgGCIAACIBAMARgS4LhCCkgAAIg&#10;0MsEYEt6efUxdxAAARAIhgBsSTAcIQUEQAAEepkAbEkvrz7mDgIgAALBEIAtCYYjpIAACIBAzxL4&#10;8ccfYUt6dvUxcRAAARAIjABsSWAoIQgEQAAEepYAbEnPLj0mDgIgAAKBEYAtCQwlBIEACIBAzxLA&#10;87hatPTffffdt99+++LFixaNF+YwL730Un9//2uvvRbmIJDdKwRo2/bs7CzC2T579oxO6fPnz0eo&#10;Q0cMXed5XJ988glsSYsW8euvv37zzTe743z9/vvvv/jiizfeeKNF7DBMVxMgQ0KuSbRTfPLkCXwj&#10;1yWob0uQ43IFGEwDiki6w5AQDppIdwRYwSwtpDRHgOKS5gSgd1sQ8BmX/NX2f936l/+pP4OFn/3O&#10;X6d/ty1m2QZKfPXVV2+99VYbKBKMCo8ePbp06VIwsiCltwk8f/784sWL0TJAXOKFfyhxydZ/nLqO&#10;7aWNqxA0AAEQAAEQaH8CPnNc586dc52blzauQpptcLI6Jl7yiAICIAACIBAaAZ+2pI4+i2M/+bs/&#10;Szg3oCu7+TW+Ds28XP29tPGCLCg5XsZCm44jUMyJs5W9QzqQ0jvnW+/MNJAToyuEBGxLyJD8YvzS&#10;h//2305wirmRramDU142k5Vj/wBj8/fuzcf891d7BiWnIU2qKz/96UpV62L52pCormxscDj063it&#10;a1OI16xiLlNe4qdrYTR80A1NpKHGQncfXcKftG2E3TnKZogyt8uPajXyu1ONUYy9fQTT6M0hm7Il&#10;fzTU99uv/5YGThiSqbVH/3p0WoNmMi4twGhB/ED1C4dIRZ2sZvOlUn6kr09PTbGfQS6nRjTMSZQ/&#10;DOY3ymZMDv9oFWhVxHRcyjFdvaR8GT+FnyCL3/jNb27E2+bs++GHH7788ku7OlRJh1qkZkpcw09P&#10;D5bKGR4WtN7qn1TLina6tmjevT7M7l1lh+7qonJUOLxJDtfu3KSooe+T3JrYa8yWxNq+15G2cP5N&#10;2ZI/GRn491/84aV+9jc+HgzJaHpmI2NKGVCkUlmUV42prSzZgtj82lKKX0pMgUepnFgT8QyJ0FIO&#10;o4WDJSV/q8gsEEU81MMu0MySmarkpjUyoguVFK6klhZG3YQEuzwiLuH/rmRfFiUrfDKqlBUykNEr&#10;XuY1ei/Zo3nV6He7srLy2WefGUXRV6qM4D5gWhkyJ8urJ6pbbXYVTJ6HNYHKu6zKNJWWp1LzViJz&#10;VdPzoHMgX1L46fqz6XekHH7i6V3Ur6qjkyvKY9acmNaFyeSlvgvloJVRbbO/5aCPmLVRi7pdDCtt&#10;GdkJqfTqTJO1e3uaTDffznTGTty+PSEqjsr7w5fju3fXZ6/xmnj6+pXDx2RcbDUmU1L3aMM/Ds2F&#10;rTXZmive8FDd0KEpW3LjH6u7j779p9zv0waJW0TCYI0W+CU7vS2T0Mz14z9XKvQzK9VOe6WmxkVA&#10;Q/ZIKVf/U0XPTA95rpQ7W2M5L1eBsXiSjch+ZmpkpIqik55yGiTGVUhI6/7wvc//mP5s6+zs13/+&#10;wd8wnyyb+PyXvOKsktmcYbaDYhhRcfbr4ff+lhsc2WtN/gab1u2VV165efPmRx99pJkT+kBfqfLV&#10;V19tWnzjAmjJtBPD6gqYPA/VI2AJVOZgUCnlK2nVBSGDxC7hGUW4EixzVcdpYG6K8GlON66+KuVQ&#10;KM1sjHBGWMgkLtfC0WFeTlYRH9hYWtG7UJ8Uq67vQh3bHCyL2sZZU2O7PmLWxsycWxehrM3TckJa&#10;Y7LO3p4Pt6y6cpUyXHev/aiaFaFb/PLwfvnIePrYa7wf9Xga1lpZlxX3KL3bmjVlSwiGMCfX/mCg&#10;bmrLTI2ZFPrBbbMfopbN8JuXZtbBWFwECnOmWTOtp/gZqbFQ01r5OU3efv8vhUEY+r236d/q40Pl&#10;g5+LuCTx3sOHn7MfkhaY/PwDhblpiqL18jOkc5/XX39dMyeaIaHK4EbwK6mOK8AvhTIPmtkgf4Nd&#10;zVmUyccaTLCL+MnelqLWsK/eXRm1F3VRZcbGp1LyHOaODg0hPB4xln5m6V1kXf1x7UctatcQbtDH&#10;MEc7accpiGZ2vA5Ia0zW0dvzTljXM37jAcXG1+6eu2rYVPR7wjTZT1tQy8rWqm9yuA7v3qwtoemT&#10;ORn4iwe190hUQnReamE3O6ETg8zllB6kCWOdAKW4vUEL+ROtOW2QkqNJjihLkLEfg6NA/Ye9mmPt&#10;yKKQi6jHN8KSSEfOVUjLlvzt9ysyDKH/1ibIkCQ2M6Kq8j6zN6EVzZyIiCRKQyJOFTnTWq4ANyTa&#10;nR3S/fdAJxKngfSqP25UWsnEgepp+UNqoe5zLhPXZs1hCLlWV5JDRuH2Gu9HPZwaaNIogQBsidch&#10;yXGidJTMaImkFMskaHVyGz02v8i3VUy73nw3nhWyHPpGCiWR6TuZgNECWZMRslROAo36xeKKlMTT&#10;YtImFW+puXGeZXYT4nXCzbWjEP6hzGPpgt7OpPk2fXV782Fz4l17k/1Y4iVKQyJySovqPXsnZldA&#10;JJI0z0N1jcmPl9sSlknSGci312Tx4TQYurBRZtLud3ixLlt7XFWpWH0Xyn7UorbQXsy6IX1cu1jw&#10;UibZFan9NDJ6ew0Srq7MqbEI7YuQ6SCLsn6Xp3Kr2x+zDRTFXsOC9avyri+no64nOhoERMCnLfHy&#10;CB1bGz37qu+sO9UJ59O09657Nzx4kHf1sIYymNA+WgRa7/+RWzZSvkGOTKILeU5aBQSci3n4XsK8&#10;y+4kfGKt8v6hTHK9zPba4zd+OSw7znw+HGpcIvSh525F8wwxzXXoW04cGBL/FleAEkqa57E3vkju&#10;BPc3spWkKcukw5Xba+pfjfhwGvQubJ/C083CwtExKlbfhRq0OVgWtQ2zXtUbu+iju2i1u1jwvjPv&#10;AakK19nba4xw/LKSGxJ3BNPtWA/o7saJ2zvKJPs+lBve4Rso9hrjb6f+0SB/wpBlI9AJz+OiWJs2&#10;NQP5g5LozgA8jys69hg5ZALN/ULxPK6Qlycw8XjmfGAomxEEW9IMPfRtawKwJW29PIEpF8qzHQPT&#10;DoJAAAQ6nUDr/5K004l1o/4+90u6EUW4c6IXt9ErpMIdo1XSaSI0nVaNhnFAIHQCbfEg2tBnGe4A&#10;PvdLwlWqG6XTO3qr1Sq9DbQLJkd/zxiPx/Eeui5YynaYAj1P4c6dO0+fPo1KmQsXLkxPT8M9cuWP&#10;/RJXRGgAAiAAAiDgQgD7JThFQAAEQAAEwiWArHe4fCEdBEAABHqBAGxJL6wy5ggCIAAC4RKALQmX&#10;L6SDAAiAQC8QgC3phVXGHEEABEAgXAK4JzhcvsFKp0ec0TOCg5XZkDS6p5lunYzmIV0NKYrGIAAC&#10;QRPAPcFBE41OHhmS/v7+6MZnIz958gR/WRLtEmB0EIiEAO4JjgR7KIN6eTxzKANDKAiAAAjUJYD9&#10;EpwgIAACIAACzRKALWmWIPqDAAiAAAjAluAcAAEQAAEQaIoApd/b0pbQ6xCMb+i1fG1oyo31pdb8&#10;Lb2uxYtYeoOw+UXDrlLRAARAAAQ6lEBotoRfltXCL89err++KTYkvEbjk9UsvXfV8EpY39rwjvQ6&#10;YHo5a3ZVvJU8nLI7d1W+IZu99NpY5nb5e7BlUVsZtdidkwepKQoIgAAINEUgNFtCWmkvad9UMhRn&#10;hPrCnACEF2/llaUF9rr3wMrowpKSv+UhzvExIrcUk+tqz/iNBxRmirIzq1xJDilH5eEdWTGce1fa&#10;HLX97hy9UpsdPSocTsKa+FgAdAEBEDAQCNOWaMOMpmdKlWMZDRhSPyx24cksPYgx5rZMC7VHGSNe&#10;ZArK0kULNYzxkCrM3JeFH6VSfsSSgSpub6SmxmMifsrl1KjKNpwpBWYYTZ3I2OoqU1U0i41PpcrV&#10;UCITZjyOClfsZ3N15eb67K9uxJWJ27cnxOGhpLXd7t312Wv8aDx9/crh42pzvwo9JykWwsAwV5SQ&#10;vOQOm9MCvUEABCIj0ApbcrK6vJFKDMo5jhYOhLNO1/StqYN787FibqSyeMrLwdSWY1KolK+keYPN&#10;mY1lsj61ulA9S1NxUUspMaK1b2x+bSnFYyYaWwN/Ui0LU8K7lBNr6nAZugbqYg+WyqxCLRQOCcVZ&#10;OksEIHK4gghwYvEkmdFWLu/uck4pLEojIgaubn+sXE/Ha2gRvzy8Xz4KXEXBkNYrk1XEB7ZwKCAA&#10;At1JIExbwn1/KiPCZBguwGt0RWbVa6yWruLKRkYEHSMUMThdelNq8mkwwSxErS7MINjSVJa+XtZR&#10;syoUUSnl6j/rYlmgsbGtGxMtMMlsUEN2rbQoQAqHFJg4TkQLSvSju3NDH1//kOKU1hbBkKavfWjt&#10;+BgNBECglQTCtCXafonRkKjeummSWkvm4UuP3oWCY5fjSqmV8MiQMDtpDoMsCpBKybhuR0NWzxaU&#10;0Ab7zeTRg3qWpPr4kO2uoIAACICAfwJh2pKaWhVzGWVTu8mJpYEa3KCu1YVtzGztecmk2KIfJtLe&#10;VWyivKNreLK3VZpJ6xv0agTD6p3myyIlLb3nf5m89bQEJWx33mxIWI3YZ5+4Nrt+l3+iBNj+8OVm&#10;o5YWJ/K88UArEACBlhFovS2hvXeyJBR8jBZoj2GENh/YDgrlvGSpuftuZFKri5CppstqUYzNL1Ia&#10;37L3brRDanaOacqCKn04th2jBU4kRx0tW0nK7RnToMzEhBSWMLswlNvfzw2dE/ahuvKuaaeEGQmF&#10;H+bFclvwxO0dZZLVD+WGd9Q9ev+nXaq8LNYvu+VfCHqCAAh0LIHufeY82azttMeEmVg+lrKimwAW&#10;qmO0W2zLy/lZYtJhOWHaK/IjRe/z/PnzixcvNiej2d6Ozwmme7eCIdasdugPAiAQFoE6zwm+f/9+&#10;6+OSsOYp5LI7jkURwU8jhd3gRfHRzUojnWq3ZQFYeYnfXoACAiAAAt1NoHvjkm5ct7aNS7oRNuYE&#10;AiBgItBbcQkWP2wCtMUS9hCQDwIg0HEEEJd00pK9ePHizp07T58+jUrpCxcuTE9P02t6o1IA44IA&#10;CERFoH5cAlsS1bpgXBAAARDoJALIcXXSakFXEAABEOhEAkhWdOKqQWcQAAEQaC8CsCXttR7QBgRA&#10;AAQ6kQBsSSeuGnQGARAAgfYiAFvSXusBbUAABECgEwngPq5OWjV6DeLZ2VmEGj979oxuCD5//nyE&#10;OmBoEACBSAjgnuBIsIcyKBmS/v7+UER7Fur4PC7PvdEQBECgUwngnuBOXTm73hSXdM9kMBMQAIEu&#10;IoD9ki5aTEwFBEAABCIiAFsSEXgMCwIgAAJdRAC2pIsWE1MBARAAgYgItKUtoZdSeXq7oo2ZvaO7&#10;KGrR10dvdwyvuOvA38NFU2ZvX/E38/C0h2QQAAEQcCcQmi3hl2i18Eu1l0uqu8KGFnUEeh7rZDVL&#10;b911f/2iZ4G6fj66jBZO6R3D2VUvb6znA+3Oqa/eZa/sNRZ6ba+hyvKCXtlXthdvgEcBARAAAf8E&#10;QrMlpFJq6eCUl00lQ952bP5eIC++1SYbgMDirbyytODh9YsBjOVtkUYXlpT8LQ9hErcUk+uq1PiN&#10;B3SXlyg7s8qV5JByVB7ekRXDuXdXqiYFducmFX70qHA4CWvibXHQCgRAoBaBMG2JNuZoeqZUOZZ+&#10;uiGPw2IXntLRgxinDI/m4LNmIhtFn3JFUz0PgUbyJXE0my+V8iOUMPqH/6Xve+qLe62prOL2Rmpq&#10;nL9E1xBHCR3MgdXf8xwUGzGX4wEXH158MIdcUisXHWzD6RZyfCpVrrpHJsx4HBWu2Be2unJzffZX&#10;N+LKxO3bE+LwUNLabvfu+uw1fjSevn7l8LHZ0DT8e9FzkmL6tUA1LBgdQAAEOoNAK2zJyeryRiox&#10;KIGMFg6E501X262pAwpVirmRyqKIYA6mtuwZnlg8SaaIrth7W8kZZZsZk+OKogmk7ixNxbsvpdgo&#10;7MXtKR4V3fvTi0opX0mL8GhmY9mUPjqpllVTQn3uCRVYlonFBWrF5gwFWAtX1eUslRNrXFQmq4gP&#10;ZplqOxcdbMPpp4s6XZ8n0O5yTiksSiMiZFS3P1aup+M1BMYvD++Xj3yOVrubV1CBDwyBIAACERAI&#10;05bwyIBFC8JkaLNjl9lyhlWvsVq6oisbGbG1QoEFNxvmQnEN89SPK8n0QqJMxoS6JONSIDMIddNU&#10;2tHBBLc0NYoWKWQ2FC0uoMpMeYmrKYswPiRK++Bl1ew6OA4nRJFwL4GJ47haUKIf3Z0b+vj6hxSn&#10;tLb4A9VaHTEaCIBAUATCtCXafoltm4Rcb9MEtJYsLijYty8GE0rluLhdTgzGxqfImDCr4mGTwzsk&#10;urIzi2cMbqiz2JgPdpOH6+Q8nKrucaWkWUrvU+AtbUHJ7ty5m8mjB/UsSfXxIdtdQQEBEAAB/wTC&#10;tCU1tSrmMsqmdscSy+m47DaTBVGWl8ssJGAft7f1DJfCum/t8f0FSoLx/RJeHOIbq0KGrnSngLpx&#10;ogoRlsTBsjnOSx3Oqw624TSpLNDSEngNrawlKGG782ZDwmrEPvvEtdn1u/wTJcD2hy83G7V4oN3Q&#10;VNAYBECgswi03pbQ3jtZErpEjxZoZ2KEtq7ZDgrlvGRx/PuKWFwpKeJiTx83ygmxYc6LkMN6ZytJ&#10;mcWKzS/Sjoa6915zSdhNAdwOUXspQxNCt3iV1Nyb25+fyKydZx0chtNNCdkyL2EJswtDuf393NA5&#10;YR+qK++adkqYkVD4YV4stwVP3N5RJln9UG54R92j93/upsrLYv2yW/6FoCcIgEDHEuj1Z86zbBNt&#10;/HuNPsJfZzK1ywnT9pJhzOfPn1+8eDF8JeqN4PicYLp3ay2EXGC0M8XoIAACRgJ4TnC980FGFG6B&#10;R4tOKRazmbf6WzQwhgEBEACBpgj0elzSFLyWd27buKTlJDAgCIBAqwkgLmk18e4ej7ZYunuCmB0I&#10;gIAPAohLfECLrMuLFy/u3Lnz9OnTqDS4cOHC9PQ0vaY3KgUwLgiAQFQE8I7eqMhjXBAAARDoHgLI&#10;cXXPWmImIAACINCeBJCsaM91gVYgAAIg0EkEYEs6abWgKwiAAAi0JwHYkvZcF2gFAiAAAp1EALak&#10;k1YLuoIACIBAexKALWnPdYFWIAACINBJBGBLOmm1oCsIgAAItCeBen+r2J4aQysQAAEQAIFICAwM&#10;DDiOe//+/Zq2JBJFMSgIgAAIgEDHESBbghxXx60aFAYBEACBtiPw/3k3baV83AYpAAAAAElFTkSu&#10;QmCCUEsDBBQABgAIAAAAIQAY1WcV4gAAAAoBAAAPAAAAZHJzL2Rvd25yZXYueG1sTI/NTsMwEITv&#10;SLyDtUjcqBPSnxDiVFUFnCokWiTEbRtvk6jxOordJH17zAmOszOa/SZfT6YVA/WusawgnkUgiEur&#10;G64UfB5eH1IQziNrbC2Tgis5WBe3Nzlm2o78QcPeVyKUsMtQQe19l0npypoMupntiIN3sr1BH2Rf&#10;Sd3jGMpNKx+jaCkNNhw+1NjRtqbyvL8YBW8jjpskfhl259P2+n1YvH/tYlLq/m7aPIPwNPm/MPzi&#10;B3QoAtPRXlg70SpYPoUpPtxX8wRECKSr+QLEUUGSxCnIIpf/JxQ/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FAgTMG3AgAAlQYAAA4AAAAAAAAAAAAAAAAAOgIA&#10;AGRycy9lMm9Eb2MueG1sUEsBAi0ACgAAAAAAAAAhAA91LcDfFwAA3xcAABQAAAAAAAAAAAAAAAAA&#10;HQUAAGRycy9tZWRpYS9pbWFnZTEucG5nUEsBAi0AFAAGAAgAAAAhABjVZxXiAAAACgEAAA8AAAAA&#10;AAAAAAAAAAAALh0AAGRycy9kb3ducmV2LnhtbFBLAQItABQABgAIAAAAIQCqJg6+vAAAACEBAAAZ&#10;AAAAAAAAAAAAAAAAAD0eAABkcnMvX3JlbHMvZTJvRG9jLnhtbC5yZWxzUEsFBgAAAAAGAAYAfAEA&#10;ADAfAAAAAA==&#10;">
                <v:shape id="Picture 1131989232" o:spid="_x0000_s1139" type="#_x0000_t75" style="position:absolute;width:51149;height:100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e0b+ywAAAOMAAAAPAAAAZHJzL2Rvd25yZXYueG1sRI9Bb8Iw&#10;DIXvk/gPkZF2mSBtkVDpCAiNbcARymFHq/Haao1TJRnt/v0yaRJH+73v+Xm9HU0nbuR8a1lBOk9A&#10;EFdWt1wruJZvsxyED8gaO8uk4Ic8bDeThzUW2g58ptsl1CKGsC9QQRNCX0jpq4YM+rntiaP2aZ3B&#10;EEdXS+1wiOGmk1mSLKXBluOFBnt6aaj6unybWGN84mF3cP79dKh8/nrelx/lXqnH6bh7BhFoDHfz&#10;P33UkUsX6SpfZYsM/n6KC5CbXwAAAP//AwBQSwECLQAUAAYACAAAACEA2+H2y+4AAACFAQAAEwAA&#10;AAAAAAAAAAAAAAAAAAAAW0NvbnRlbnRfVHlwZXNdLnhtbFBLAQItABQABgAIAAAAIQBa9CxbvwAA&#10;ABUBAAALAAAAAAAAAAAAAAAAAB8BAABfcmVscy8ucmVsc1BLAQItABQABgAIAAAAIQB0e0b+ywAA&#10;AOMAAAAPAAAAAAAAAAAAAAAAAAcCAABkcnMvZG93bnJldi54bWxQSwUGAAAAAAMAAwC3AAAA/wIA&#10;AAAA&#10;">
                  <v:imagedata r:id="rId181" o:title=""/>
                </v:shape>
                <v:shape id="TextBox 25" o:spid="_x0000_s1140" type="#_x0000_t202" style="position:absolute;left:45143;top:4907;width:4743;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gAtyAAAAOIAAAAPAAAAZHJzL2Rvd25yZXYueG1sRI/NTsMw&#10;EITvSLyDtUjcqF2aIAh1q4ofqQcuLeG+ipc4Il5H8dKkb4+RkDiOZuYbzXo7h16daExdZAvLhQFF&#10;3ETXcWuhfn+9uQeVBNlhH5ksnCnBdnN5scbKxYkPdDpKqzKEU4UWvMhQaZ0aTwHTIg7E2fuMY0DJ&#10;cmy1G3HK8NDrW2PudMCO84LHgZ48NV/H72BBxO2W5/olpP3H/PY8edOUWFt7fTXvHkEJzfIf/mvv&#10;nYVyVaweSlMU8Hsp3wG9+QEAAP//AwBQSwECLQAUAAYACAAAACEA2+H2y+4AAACFAQAAEwAAAAAA&#10;AAAAAAAAAAAAAAAAW0NvbnRlbnRfVHlwZXNdLnhtbFBLAQItABQABgAIAAAAIQBa9CxbvwAAABUB&#10;AAALAAAAAAAAAAAAAAAAAB8BAABfcmVscy8ucmVsc1BLAQItABQABgAIAAAAIQDDogAtyAAAAOIA&#10;AAAPAAAAAAAAAAAAAAAAAAcCAABkcnMvZG93bnJldi54bWxQSwUGAAAAAAMAAwC3AAAA/AIAAAAA&#10;" filled="f" stroked="f">
                  <v:textbox style="mso-fit-shape-to-text:t">
                    <w:txbxContent>
                      <w:p w14:paraId="7850F0CD" w14:textId="77777777" w:rsidR="00DE0195" w:rsidRDefault="00DE0195" w:rsidP="00DE0195">
                        <w:pPr>
                          <w:rPr>
                            <w:color w:val="FF0000"/>
                            <w:kern w:val="24"/>
                            <w:sz w:val="36"/>
                            <w:szCs w:val="36"/>
                          </w:rPr>
                        </w:pPr>
                        <w:r>
                          <w:rPr>
                            <w:color w:val="FF0000"/>
                            <w:kern w:val="24"/>
                            <w:sz w:val="36"/>
                            <w:szCs w:val="36"/>
                          </w:rPr>
                          <w:t>(b)</w:t>
                        </w:r>
                      </w:p>
                    </w:txbxContent>
                  </v:textbox>
                </v:shape>
                <w10:wrap type="topAndBottom"/>
              </v:group>
            </w:pict>
          </mc:Fallback>
        </mc:AlternateContent>
      </w:r>
      <w:r w:rsidRPr="00DE0195">
        <w:rPr>
          <w:noProof/>
          <w:color w:val="00518E"/>
          <w:sz w:val="22"/>
        </w:rPr>
        <mc:AlternateContent>
          <mc:Choice Requires="wpg">
            <w:drawing>
              <wp:anchor distT="0" distB="0" distL="114300" distR="114300" simplePos="0" relativeHeight="251649009" behindDoc="0" locked="0" layoutInCell="1" allowOverlap="1" wp14:anchorId="26F2ECB5" wp14:editId="65D39086">
                <wp:simplePos x="0" y="0"/>
                <wp:positionH relativeFrom="column">
                  <wp:posOffset>438252</wp:posOffset>
                </wp:positionH>
                <wp:positionV relativeFrom="paragraph">
                  <wp:posOffset>68072</wp:posOffset>
                </wp:positionV>
                <wp:extent cx="5114925" cy="1009650"/>
                <wp:effectExtent l="0" t="0" r="9525" b="0"/>
                <wp:wrapTopAndBottom/>
                <wp:docPr id="542272658" name="Group 28"/>
                <wp:cNvGraphicFramePr/>
                <a:graphic xmlns:a="http://schemas.openxmlformats.org/drawingml/2006/main">
                  <a:graphicData uri="http://schemas.microsoft.com/office/word/2010/wordprocessingGroup">
                    <wpg:wgp>
                      <wpg:cNvGrpSpPr/>
                      <wpg:grpSpPr>
                        <a:xfrm>
                          <a:off x="0" y="0"/>
                          <a:ext cx="5114925" cy="1009650"/>
                          <a:chOff x="0" y="0"/>
                          <a:chExt cx="5114925" cy="1009650"/>
                        </a:xfrm>
                      </wpg:grpSpPr>
                      <pic:pic xmlns:pic="http://schemas.openxmlformats.org/drawingml/2006/picture">
                        <pic:nvPicPr>
                          <pic:cNvPr id="1430837191" name="Picture 1430837191"/>
                          <pic:cNvPicPr>
                            <a:picLocks noChangeAspect="1"/>
                          </pic:cNvPicPr>
                        </pic:nvPicPr>
                        <pic:blipFill>
                          <a:blip r:embed="rId182"/>
                          <a:stretch>
                            <a:fillRect/>
                          </a:stretch>
                        </pic:blipFill>
                        <pic:spPr>
                          <a:xfrm>
                            <a:off x="0" y="0"/>
                            <a:ext cx="5114925" cy="1009650"/>
                          </a:xfrm>
                          <a:prstGeom prst="rect">
                            <a:avLst/>
                          </a:prstGeom>
                        </pic:spPr>
                      </pic:pic>
                      <wps:wsp>
                        <wps:cNvPr id="2022732320" name="TextBox 24"/>
                        <wps:cNvSpPr txBox="1"/>
                        <wps:spPr>
                          <a:xfrm>
                            <a:off x="4512204" y="449181"/>
                            <a:ext cx="440055" cy="354330"/>
                          </a:xfrm>
                          <a:prstGeom prst="rect">
                            <a:avLst/>
                          </a:prstGeom>
                          <a:noFill/>
                        </wps:spPr>
                        <wps:txbx>
                          <w:txbxContent>
                            <w:p w14:paraId="5B565999" w14:textId="77777777" w:rsidR="00DE0195" w:rsidRDefault="00DE0195" w:rsidP="00DE0195">
                              <w:pPr>
                                <w:rPr>
                                  <w:color w:val="FF0000"/>
                                  <w:kern w:val="24"/>
                                  <w:sz w:val="36"/>
                                  <w:szCs w:val="36"/>
                                </w:rPr>
                              </w:pPr>
                              <w:r>
                                <w:rPr>
                                  <w:color w:val="FF0000"/>
                                  <w:kern w:val="24"/>
                                  <w:sz w:val="36"/>
                                  <w:szCs w:val="36"/>
                                </w:rPr>
                                <w:t>(a)</w:t>
                              </w:r>
                            </w:p>
                          </w:txbxContent>
                        </wps:txbx>
                        <wps:bodyPr wrap="square" rtlCol="0">
                          <a:spAutoFit/>
                        </wps:bodyPr>
                      </wps:wsp>
                    </wpg:wgp>
                  </a:graphicData>
                </a:graphic>
              </wp:anchor>
            </w:drawing>
          </mc:Choice>
          <mc:Fallback>
            <w:pict>
              <v:group w14:anchorId="26F2ECB5" id="Group 28" o:spid="_x0000_s1141" style="position:absolute;left:0;text-align:left;margin-left:34.5pt;margin-top:5.35pt;width:402.75pt;height:79.5pt;z-index:251649009" coordsize="51149,100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ukcluAIAAJYGAAAOAAAAZHJzL2Uyb0RvYy54bWykVWtP2zAU/T5p/8Hy&#10;d8izQCNaxGCgSWirBvsBruMkFvFjttOm/37XTtpSuomNfajr5/G5557rXF71okUrZixXcoaT0xgj&#10;Jqkquaxn+MfT3ckFRtYRWZJWSTbDG2bx1fzjh8u1LliqGtWWzCAAkbZY6xlunNNFFFnaMEHsqdJM&#10;wmKljCAOhqaOSkPWgC7aKI3js2itTKmNosxamL0dFvE84FcVo+5bVVnmUDvDwM2F1oR26dtofkmK&#10;2hDdcDrSIO9gIQiXcOkO6pY4gjrDj6AEp0ZZVblTqkSkqopTFmKAaJL4VTT3RnU6xFIX61rvZAJp&#10;X+n0blj6dXVv9KNeGFBirWvQIox8LH1lhP8HlqgPkm12krHeIQqTkyTJp+kEIwprSRxPzyajqLQB&#10;5Y/O0ebzGyej7cXRAR3NaQG/UQPoHWnwtlfglOsMwyOI+CsMQcxzp08gXZo4vuQtd5tgPUiMJyVX&#10;C04XZhiAnAuDeAla5Fl8kZ0n0wQjSQRYH7b529GLFdDcQ/hTAwbxMT4o+myRVDcNkTW7thpcDIDe&#10;q9Hh9jA8ILBsub7jbevz5vtjqOD4V475jVqDG28V7QSTbigvw1qIWknbcG0xMgUTSwbhmS9lIEQK&#10;6wxztPEXVnDxdyDrib5YCCz3xHwIFgz3vxbbGQVEM9bdMyWQ7wA54ADZIQVZPdiRzXbLqOFAIDAD&#10;Pt768P7YrVwwOhLsn0rssSGaAQUPu/dEGqfpeZZmKbxEgyeeoI4+qR6luc/uuNtXI3I9zI9Z9/N/&#10;UCyfJGka5xhB+eX5NLkYs7KtzzyP48lYntkkz7JQne+VjhRSeXf5BO9J+Z7rl33wfX62jWSpyg0E&#10;sobHdYbtz474yjOuvVHhLfb5sfq6c4AYcuRhhjMjOuQj9MLjB72D1/XlOOzaf07mvwAAAP//AwBQ&#10;SwMECgAAAAAAAAAhAIT+YEX1GgAA9RoAABQAAABkcnMvbWVkaWEvaW1hZ2UxLnBuZ4lQTkcNChoK&#10;AAAADUlIRFIAAAIZAAAAaggCAAAAnlHUmgAAAAFzUkdCAK7OHOkAABqvSURBVHhe7V1NbBxHdm7Z&#10;jmRIBymS9mAk1q6HI413lggSHghIXu8eghFNjQFpgNCHQAEmB0nkhSLoJRbEAjkk2vDAjUDyQkoO&#10;EMYRAsQ8UAuYpOVJZCO7lpI5UMCCGu1YI0b2OhCCeAUqwBqCfvPqp/9/Z6Z7Znr6axgWu7rq1auv&#10;auqr96r71batrS0FFxAAAkAACACBRhH49NNPX2i0LMoBASAABIAAEJAIgEswFIAAEAACQKBZBOrn&#10;ks35o3v0a6zkrgHlPDq/GVDDujIHlIlsQAAIAAEg0BIE6ucSUqt/ap22Wehan6oM7fGik5a0AZUA&#10;ASAABIBAexFoiEs0lVMjHxOdTHPjQ7dXhDGyOT88WS5P9u3Zw+6tTylDaUw1b8ZKbpk5T3GTZZ7l&#10;Bm21d7SgdiAABICAMwLb3N7j+vrrrx1L7P+/paPDysLHIyn5mChhJb+VX2H/n8mJqV9k0P5gtGF5&#10;OnDlaF91QhTglynzkLLEHlEayzRaO9o3meUp2uWmHvoZCAABIAAEIkJg//79jpLpPS4vLnEupk/6&#10;QibnifXMdN9kWa+kyGZ+I6lYnlJ+EyE5MhBPJDKxZ44IJ4gFAkAACAABFwRoBe/BJc35uJg9Uav0&#10;Z3roD20ThW2kGE0Irpf3U3QeEAACQAAIxBmBJrmkNEbep4mRVCqdLU/O2d/pKlfvEDr2p6mBgmLL&#10;b8u8eWW5XMwbPFtxRhq6AwEgAAS6F4GGuITvqPNrOrMubJDcDH+nS15i9z01MlFcpLSj8z22p6mR&#10;BT0/21J3ysx2SWwWTvf2BVoGBIAAEIgrAvXvl8S1pdAbCAABIAAEGkcg4v2SxhVDSSAABIAAEOgS&#10;BBrycXVJ29EMIAAEgAAQCAcBcEk4OEIKEAACQCDJCIBLktz7aDsQAAJAIBwEwCXh4AgpQAAIAIEk&#10;IwAuSXLvo+1AAAgAgXAQAJeEgyOkAAEgAAQSi8Dz58/BJYntfTQcCAABIBAaAuCS0KCEICAABIBA&#10;YhEAlyS269FwIAAEgEBoCIBLQoMSgoAAEAACiUUA8bha1PW/+903v71//9mzZy2qL8pqXnjhhX17&#10;9+7atTPKSiA7KQjQtu3Tp0/b2NpHjx7RkH755ZfbqEMsqvaIx/XJJ5+AS1rUiV/+5qvUa9/pjvH6&#10;8OHDzf+6e+DVP2wRdqimqxEgItm7d297m3jv3r2dO7E28ukEby6Bj6tFY5gsku4gEsKLGtIdBlaL&#10;+h7VeCJAdgkQ6gIEGrRL/mrlv+f+/X+92z/6g2/9df4PugCjUJpw94sve7+XDUVUJwjZuFn5zrcP&#10;dIIm0CHuCDx58mTfvn3tbQXskiD4R2KXLP9qy7fuIHl8hSADEAACQAAIdD4CDfq4tm3b5tu2IHl8&#10;hTSbYXP+qDjkERcQAAJAAAhEhkCDXOKhz8TRV//+LzLOGWhmNx/j65AtyOwfJE8QyMKSE6SuKPLU&#10;5t58c64WhWTIJARKY2K0sjOkQ7niPt6Cg5CclgbHpNtzhswlRCQ/Hjjwj//xP064lcb6lgvrW/xa&#10;ylbvNI5tauTjj0dSjZdXS4YlpxFNiAdeeglMYIfOsODQ53G3uSnCOas0NlSZ4sN1JtdIB9dXpq6G&#10;1JVZ6NFAkfoaEErutTPkzRDXmTUuUUuR904pxqrt+UNRDEL8EWiKS948uOf3d/2eVokgksLCzV/c&#10;3nKpOZuWDJCbET9QfeIQrqjN+eHJcnmyb88e3TXFfgZjY6pFwxaJ8ofB1o0yG5PD/7QKtCpiei7l&#10;mGYvKV/aT5E5yGqrS8qpU8rSaoeZFY8fP7579669+yiRHvkPqFBy9Is5fGtrfaoyxM2C1rP+Zq2i&#10;aMM1lFZBiB8Ca5eVVXqri67bMxvnZmvEJMdECt0f42xiTzEziTW/X5V4HhoCTXHJn/Xt/88f/8mB&#10;vewbnwBEkssXF4dMLgOyVKoTctYoLA8TF6RGFqb6+VRiMjzKlcyCsGdIhOZyyM2sTymTcyXGQGTx&#10;UAm7QDNSjKqyS1bLiCYqKVzpnxrN+QkJA3xGJUPvHu+9LsmEe6vmRl4S18hHvA5uusiLLBijR8vs&#10;3TJk5JaOLk1KCq4y/W5nZ+du3LhhLEK3lNiG94CpZ4hOpuc31WW1ealgWnlYHai8yLx0U2l+KtVv&#10;JTxXrisPGgOTZYUP1x+c/KGUwweeXkS9VRc6YyX5zOoT04owmfzyXkI5aGVU27zectBHtNqohWcR&#10;Q09banaCVK7qTI21r/Y0mX5rO9PIHLxwYVAk3K5c6z2UXrt88fQJnpLOv3Nk43MiF1uKiUo8nwb/&#10;Ecic2hLWrbGuPV53Vd1QoCkuOfsvtbWb9/917I9og8TPImFg5Wb4lJ1fkU5otvTjP1e66GdWdnd7&#10;9RcGhEFDfKRUar9RoWfUQytX8p0tMJ+Xr8BUOstqZD8z1TJSRdGgJ58GifEVEkK/cyo5ln7r+CmV&#10;TBTl+vit4/R65JMnH55676fECB+NvD7e+yFP+fX5w56Vpkd/wfNR2d7xv+NEJKXNv1Wnttu3bz93&#10;7m/ef/+fNDqhP+iWEnfs2FGnsDCyU5dpA8O6FDCtPNQVAXOgsgUGXeXJal5dghAhsSl8SBFLCea5&#10;8lg0sGWKWNNsLb6xQ8ohU5pxjFiMMJNJTNdiocNWOcOK+IPVpV16ESrTz5K9l1B3bAssi9rGVlNm&#10;uz6i1UbPnF8RoaxtpeUEqUtjnVd7DSzLarNvkIfr8onnKq0I3dKHeq9VbhsHlD0l+NOAA9OtZ316&#10;PKD0bsvWFJcQGIJOTvzxfk/Xlhk1Rin0g1thP0TNm9GoX5qxg/HyESjoTGMzraT4Gam2UNNa+QwT&#10;SSWKYiSTw+ffFRN/+ruMOWqfb2gpvqNOM0zefk9hyzdFCV7WJnzXrl0anWhEQom+WkSewWMpwKdC&#10;6QcdWqT1BpvNmZXJlerJsEl888qyoqaw2+BLGbUUFVFlpgYK/XIM84UOVSFWPKIufWTpRWSad732&#10;pxa1XYQb9DG00d4ljk0Q2ezwOkDq0ljH1V5whHU902c/I9v4xOVtb5CPq82X1qGWnnVLb7O6ba6+&#10;WS4h9YlO9r/7mfseidpCGpea2c0GdKaHLTnlCtIEg4eBUlpZpI58VctOG6S00KSFKHOQsR+Do0D9&#10;hz0/xvIRo9ASUbdvBJPIhZyvkKa7jKjk+vXx15n3iuZ+3TIxCa7duh6wIiKS15eGfh3IggkoUqMT&#10;YZG0k0jEUJF6uy0FOJFob3bI5X+Atka9aHBTwbvedmklHQfqSqsxSC1NbrAtgydOm80QWlodyR40&#10;CrenBH8aYGggS70IhMAlQaukhRO5o6RHSzilmCdBS5Pb6KmRCb6tYtr15rvx7CLm0DdSyIlM90QB&#10;uRlikz5iKieBRv1SaUVK4m4xyUmlOdU3zr3MfkKCNtgtH6OSU8J5xT1azmRi8n+poq7fEms1JsIo&#10;/jA5zJzSm1CV+GNq6m/pv3YSifApTajv7G2alwLCkaStPNSlMa3j5baEpfk0Avn2mrwaWDQYirBa&#10;inn/N7xYkeUrXFWpmPcSyv7UorbQXrS6Ln18i1jgJU+yL6T2AWZc7dWJcG32jGqL0L4IUQcxysXL&#10;/H2u2soHbANFsafQM/KKibe8nJ428RNA0boQaJBLgoTQseXRva/6zrpTmlh8mvbe9dUNNx7kWz0s&#10;ozQmtD8tAq3v/8gtGynfIEc60YU8J63qgtUrM3Nwqe4syic44wt7ibfmafODGy8vvT7OmCM9+g/n&#10;N97mCX95q1ffQUmP/kTNaEpvWmOKu9WeGGLa0mHPdGbd4Pi3LAXIoaStPK4MTNBygq83hqtZk5dJ&#10;x0Fur6lfjTSwaNCLsH2KQC8Li4WOUTHvJVSPbYFlUdvQ6nk9s48++hLNvYgF3h+OBIBUBdd5tVcf&#10;wulDythB8UYwvY712VmijguryjF2f3Csd5VvoNhTjMPc+2nTPwgI8EIgDvG4yNamTc1QPihp32Bo&#10;Kh7XRyMv/fz4k7r30SNsLeJxRQhu7EQ39wtFPK64dDhizndETzXAJcQgtJ3CL3KJdRKTKAq4pCNG&#10;VYcoAS7pkI6IWI1IYjtGrDPEMwTemlf3VDqMSNA9QMCEQOu/JEUHdB4CDe6XdF5DOl0jOriNjpDq&#10;dC2D6UcNoeYEy4tcQCAGCHREINoY4OSlYoP7JTFvdRvUpzN6b9dqdBpoG+oOu0r6nvFgOo0zesPG&#10;NaHyKJ7CpUuXHjx40K727969++TJk1ge+eKP/RJfiJABCAABIAAEfBDAfgmGCBAAAkAACESLALze&#10;0eIL6UAACACBJCAALklCL6ONQAAIAIFoEQCXRIsvpAMBIAAEkoAAuCQJvYw2AgEgAASiRQDvBEeL&#10;bwukU9yzp0+ftqCicKug16PpLcz2xPsKtyWQBgSSgQDeCe7yfiYi2bt3bxwbee/evZ07d8ZRc+gM&#10;BBKIAN4J7vJODxKzucshQPOAABBoNwLYL2l3D6B+IAAEgED8EQCXxL8P0QIgAASAQLsRAJe0uwdQ&#10;PxAAAkAg5giQp70juYSOQzCe0Gu5rQv0ZsrWVVEkmekQYn6ZziuOpCYIBQJAAAg0g0BkXEKTuDzb&#10;nf6hQ9TptGszQzSjtb1sXcK9M5s058ob87On2tROc735qdZMIYS3W1yMFnwogZcx5CmN0Wn27Ozg&#10;9cLy8Lw43Nz7WjsjTjiVx19bMtufRpfip6nXc7UDwKDNoIiyQKC1CETGJdQM7ZD2JWWI5oVID8wJ&#10;V7h+vDzN5DO5VDpbrt7hHbN5ZVnpV9SbWqU/0+PWYf3FYmVaUsDm/HSl3+UQcrU8E10sKstXJGuU&#10;VhaLeXb6vJIaKOjJ7uNj7Qydkk225vPbMxvHzqzZmMT61J4/rJSmxnBpbrmwzih0ohqMQZuqDYWB&#10;ABAIBYEouURTMJcv0lwsV/eGBbq2xtdNAde16BXp7lHX+pYimulgtCpUYeaym/PDk+XyZJ+vnaAD&#10;TA2o1PgUf6eanZjIajdKYSDl2g+ZvEoBpbnJbKHg3WGMSgqjoxprbHoSlYOstcsXT58YZA/S+XeO&#10;bHxeM+WxP40uJZSRqRAA4QiCFCAABKJHoBVcQovyRX39nptZn1Im50rk8xqmBejHI6nSWF91gi1E&#10;3b055clqnmdYKi6ytb5bEUqfzHK/0Nb6lLQDrGVTIwtT/dzyoLqdEeZMo17MUdWTEYbBZk3J9OTy&#10;WX5DhkM2zSUY8/dNllWhPSMTWWopM0qmRgcCUMlAymSCaGJJpmoYBRoS6UO91yq33bLan0aXEkhd&#10;c6bcaGGZwd+3XFhw66AGxKIIEAACUSIQJZeoUyFNCowytGawybwypM0VbP25OCRmbrdJs39qlHt7&#10;aFJnDOFWhK3l1ZxadZayQdC0+LiEl4kcW8x2IPYgZmE3tYr0QenePCOHsYrIoFkcInqb8JsUuVXC&#10;bBwjmWhqEC96ONOCtChOechfyVcDrlQfp8ZAVyCQEASi5BJtKrRNCrQBYcLXNnf7o+9Y5E5Vswn8&#10;JdSVgzReXCmRh4vtYLD5vrZ5p0o2ip+Q3CiZRyrluGfWqEQnE8MmjV8ltue1zzeOZA+6FbM/jS6l&#10;btVRAAgAgVgiECWXuAIiXlBayk7yvVU2aTKfVx2XWxG2MaPtXXvK011Gphez3MuwLZPp6Ypgj1Ra&#10;WR6ernhtlqiS2CJ7RthU6mWv0UAlOpkwm2aFw2J67Kri4InTFy/zHffaygfXeg+l2V+zb8h3uuxP&#10;o0upoycTnvWbb7756quvvuyKixpCzUl4hya5+a3nEtp7Jyah6TU3Q2zSR7sRbAeFfF7yCvQmqFsR&#10;IVN1l7l1bGpkglxPcu+dbJn+IKRAjq2yttXObspys6Tu4WOrkbhCvAygO/oYI1JjFA5LwJ2DwQur&#10;yjH2RvDBsd7VC3wX3nDZn0aXUjckSS1w//7911577XtdcVFDqDlJ7Um0W+nemPPEWSt5q0lg7/GA&#10;2UIcKmHX+OTJk3379oWoYMtEIU4wGSTEIy0DPOqKbt68eeDAgahrgfx2IeARJ/jq1autt0uixUH9&#10;UnyPNH78ajNsoPtlDel562sMSXGIAQJAAAi4ItC9dkliOh12SXy7GnZJfPsugZonyy5JYAfHt8m0&#10;tRNf5aE5EAACRgRgl8R+PDx79uzSpUsPHjyIV0t279598uRJOqY3XmqHqy3sknDxhLRIEfC2S8Al&#10;kYIP4R2GAL2PbQhMoCjFJf/XM5yaQHKGlQX6cEr7o6GGWrikNvv9zPh1Ienw+eovz7L3upu6SGJR&#10;WQxBUCAtsPceCKbYZoKPK7ZdB8WjQKCBD2M91AgvqCgjkqWh6lNxVYdurZgjqjWERfrsL8MgkseP&#10;H9+9e9euASXSo4Y0Q6FuQyDRHoZu60y0pwEELAcK0OdNPGXeEkuUHxogLnbMgBYe9Nw5edaOHlRU&#10;P2HBJsRDv7WfjSvnFzVLJH12gf1NBPOivL4/S9xC9/xfdql/63nULHoJe54XdTmzwzLjsDWotFVP&#10;Cj49Ozt748YN4wO6pURysTaAOop0HwLgku7rU7TIEwFb4E6H3NZ4oEQU8iwZcQiBHh70z8WXPXpQ&#10;UfbdrTi3xirEUysKY3N4KG/zaZFdIQ2VD3vHf+Y05ddmi+O9H/JMH/beum25Vet0kHN9/NZxUezU&#10;ez9V+clFx+3bt587d+7999/X6IT+oFtK3LFjBwYcECAEwCUYBglDIIiPyxpLlCJv2mKGGmEzBBWl&#10;YG39IvZNA0FFpbnBzQVhf2hGx9vvKdZzBLgGFONZee/tF5lpMbiwMGi51ZS0yzl8/kciNsLB7x4O&#10;MAR27dql0YlGJJQYoCiyJAIBcEkiuhmN7HQEiAOuL/EdEm5CVM+z+d24hSJSHK7BBWZcHP854x9i&#10;FMstLxBIjj9CGp0IiwRE4g9ZknKAS2Lf2+TLps8VY3dRHMCHDx92BPqGQzOd40yzwNC28KPGE2UM&#10;wUZZcDX/wND2dg/+6LwyXrT5mlTHV21lSb7gdf2WOJlGptRmh1khohBim43P/818+4VakV1OQ9AT&#10;f0zxC0TSEH7dXAhcEvvepc1PiscVu+uVV17piG1beZoO21QfrmZdzlE2ZGJ77xTMWQ0P+s+/5QNI&#10;DzbKDmOzBIYONsTIHqkOLWXEdnhmXKHdk/TZn/SOi5TirV5ml6TPLp7feNuUckiRWegtsMWzf2q+&#10;/Tav2y4nmEqOuV7mVxMCULQ7EcD3JbHvV8RQiW8X4lvF+PZdAjXH9yUJ7HQ0GQgAASDQUgTg42op&#10;3KgMCAABINCVCIBLurJb0ah4IEDhyDrlBYSmAaOGJDy6WtMQxltAR+6XNBzjyF6wYVHx6Vbsl8Sn&#10;r6ya0ststVrt0aNH8W2Cpjl9z5hOp3fu3NkFbUETHBFoU2xHUxA9HkEv+LQeMKcHczQces8e+289&#10;My2i+BG67OlyYV3c8PMRjU9FBsq8oAxTAEFD2EB2LnFlSpZzHqe8YsU7j3NJA5esndl27CLLdXr1&#10;ue2QXsX+NLqUQD9Gl3MV1T6gjwoF0riAABDoAATat/eufWBMx5ZTmKPwouBJVEMXKORavotmnw5U&#10;7/An9OmA0q+oN7VKf6bHrYP7i8XK9PymKDY/Xel3edlULc9EF4sKO+a94WvtzDFllb42eX57ZuPY&#10;GWu8DfvT6FIabgIrWJojuqZQJVsT1WGJYFPyUBgIAIEWINCS/ZJcvkjTsQyix2LkEbOISfao+FOP&#10;iyefmFquRd9j2USoI/qLRdizhtWT4cQNoff46/9XrHH66gKWtK/UuL53qtmJiax2oxQG3FfNmXxB&#10;MkNpbjJbKHhXyaikMDqqFuFTKsepRE2WAQX9lF67fPH0CR4VI51/54g13ob9aXQpfpoGe05xSYJl&#10;RC4gAATaj0AruITW5Yv6Ep591cU/IqYZX/iLKC5edYItRLe21gvL9rWoahnQhJstKjzU0Z2qotkE&#10;eli9rfUpvvw3h96rK8QelbbF/uvJCFbYrFGluXyW35RWFrNpTiXG/IazMXpGJrLUTGaUTI0OBKCS&#10;gRT7vFpaJrwYgUOGD7eTyJcmaTTImKGAHNcq4utoh8v+NLqUINpa8uRGC8t9xJ/kTVyAi6sBAFEE&#10;CLQDgSi5RJ1k9S0G0UL5EbE6V7D15+KQWH3TXGwMTSERkZYBmQX50UyFyISKyImczfAVLYieI4L1&#10;htizxf5jUzw5tpjtQOxBzMJuahU1UIYxvyQzoQepvThEn0FP+M2I3CphNo5GJlqK2iIWMVAaRO0Y&#10;Ji2tk3yXfGGBzZKWwo7KgEBTCETJJdoka5sUyNIwae0XupXP36WVSqaH5lQiE8YquabaXVdhUpci&#10;v8pK2Xxf2zQaRq6ycqNkJ/nHZjIQh8EyqUtDS2YKYH4ke9BNgv1pdCnNtAJlgQAQiA8CUXKJKwql&#10;MXYYxFJ2kvuzDHHx3EqwKXZ6usLW7uzPlRXdw8WLq44hCquniXCwb7Rn2kZNwI5ihhHVL9xqqbSy&#10;PCyU8bvYCtsSm8letckGkWRiCyZoM1TsVQ+eOH3xMt9xr618cK33EDsLozb7xjaxC29/Gl2KHyx4&#10;DgSAQNch0HouYe/HKiz6XW6G2KSP9tL1uHjMzeW0+87m77Lc6qY/FysZw0Qu5Jhj81lD71n67U61&#10;3B+EC7RiZBip9SvMy1Uuaz62OoeErWoWV9aw5cK8fESNxEJsi4Q7/VjjtNeSPaobvLCqHNtG18Gx&#10;3lXbK8H2p9Gl1IkJsgMBIBB7BDryW8WoUeVfhlgNhqgrFfLrrTrApzb4VrE1XYdagEDCEWjf9yWd&#10;Crxh37zVKrax6lY3FfUBASCQJAQSaZd0VwfDLumu/kRrgECHIgC7pEM7BmrR1g5AAAJAoDsQgF0S&#10;+36k0wkvXbr04MGDeLVk9+7dJ0+eRGTZePUatE0yAm2K7ZhkyNF2IAAEgEDXIQAfV9d1KRoEBIAA&#10;EOgwBFr/fUmHAQB1gAAQAAJAoGkEwCVNQwgBQAAIAIHEIwAuSfwQAABAAAgAgaYRAJc0DSEEAAEg&#10;AAQSjwC4JPFDAAAAASAABJpGAFzSNIQQAASAABBIPAJe3yomHhwAAASAABAAAjoC+/fvd4Tj6tWr&#10;rlwC/IAAEAACQAAIBEGAuAQ+riBAIQ8QAAJAAAh4IfD/KC3wdkIl0dgAAAAASUVORK5CYIJQSwME&#10;FAAGAAgAAAAhABWLb7rgAAAACQEAAA8AAABkcnMvZG93bnJldi54bWxMj8FOwzAQRO9I/IO1SNyo&#10;E6BJG+JUVQWcqkq0SIjbNt4mUWM7it0k/XuWExx3ZjT7Jl9NphUD9b5xVkE8i0CQLZ1ubKXg8/D2&#10;sADhA1qNrbOk4EoeVsXtTY6ZdqP9oGEfKsEl1meooA6hy6T0ZU0G/cx1ZNk7ud5g4LOvpO5x5HLT&#10;yscoSqTBxvKHGjva1FSe9xej4H3Ecf0Uvw7b82lz/T7Md1/bmJS6v5vWLyACTeEvDL/4jA4FMx3d&#10;xWovWgXJkqcE1qMUBPuL9HkO4shCskxBFrn8v6D4AQ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Ce6RyW4AgAAlgYAAA4AAAAAAAAAAAAAAAAAOgIAAGRycy9lMm9E&#10;b2MueG1sUEsBAi0ACgAAAAAAAAAhAIT+YEX1GgAA9RoAABQAAAAAAAAAAAAAAAAAHgUAAGRycy9t&#10;ZWRpYS9pbWFnZTEucG5nUEsBAi0AFAAGAAgAAAAhABWLb7rgAAAACQEAAA8AAAAAAAAAAAAAAAAA&#10;RSAAAGRycy9kb3ducmV2LnhtbFBLAQItABQABgAIAAAAIQCqJg6+vAAAACEBAAAZAAAAAAAAAAAA&#10;AAAAAFIhAABkcnMvX3JlbHMvZTJvRG9jLnhtbC5yZWxzUEsFBgAAAAAGAAYAfAEAAEUiAAAAAA==&#10;">
                <v:shape id="Picture 1430837191" o:spid="_x0000_s1142" type="#_x0000_t75" style="position:absolute;width:51149;height:10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lWFxgAAAOMAAAAPAAAAZHJzL2Rvd25yZXYueG1sRE9LTsMw&#10;EN1X4g7WILFrnfRHSeNUqFIF2xYOMI2nSSAeR7Zpkp4eIyF1Oe8/+W4wrbiS841lBeksAUFcWt1w&#10;peDz4zDdgPABWWNrmRSM5GFXPExyzLTt+UjXU6hEDGGfoYI6hC6T0pc1GfQz2xFH7mKdwRBPV0nt&#10;sI/hppXzJFlLgw3Hhho72tdUfp9+jIL+cB5XrrqN5dttvXdfy7k5o1Hq6XF43YIINIS7+N/9ruP8&#10;5SLZLJ7TlxT+fooAyOIXAAD//wMAUEsBAi0AFAAGAAgAAAAhANvh9svuAAAAhQEAABMAAAAAAAAA&#10;AAAAAAAAAAAAAFtDb250ZW50X1R5cGVzXS54bWxQSwECLQAUAAYACAAAACEAWvQsW78AAAAVAQAA&#10;CwAAAAAAAAAAAAAAAAAfAQAAX3JlbHMvLnJlbHNQSwECLQAUAAYACAAAACEApy5VhcYAAADjAAAA&#10;DwAAAAAAAAAAAAAAAAAHAgAAZHJzL2Rvd25yZXYueG1sUEsFBgAAAAADAAMAtwAAAPoCAAAAAA==&#10;">
                  <v:imagedata r:id="rId183" o:title=""/>
                </v:shape>
                <v:shape id="TextBox 24" o:spid="_x0000_s1143" type="#_x0000_t202" style="position:absolute;left:45122;top:4491;width:4400;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KBLxwAAAOMAAAAPAAAAZHJzL2Rvd25yZXYueG1sRI/LasMw&#10;EEX3hf6DmEJ3jRSFPnCihNAHZNFNU3c/WBPL1BoZaxo7f18tCl1e7ouz2c2xV2cac5fYwXJhQBE3&#10;yXfcOqg/3+6eQGVB9tgnJgcXyrDbXl9tsPJp4g86H6VVZYRzhQ6CyFBpnZtAEfMiDcTFO6UxohQ5&#10;ttqPOJXx2GtrzIOO2HF5CDjQc6Dm+/gTHYj4/fJSv8Z8+JrfX6Zgmnusnbu9mfdrUEKz/If/2gfv&#10;wBprH1d2ZQtFYSo8oLe/AAAA//8DAFBLAQItABQABgAIAAAAIQDb4fbL7gAAAIUBAAATAAAAAAAA&#10;AAAAAAAAAAAAAABbQ29udGVudF9UeXBlc10ueG1sUEsBAi0AFAAGAAgAAAAhAFr0LFu/AAAAFQEA&#10;AAsAAAAAAAAAAAAAAAAAHwEAAF9yZWxzLy5yZWxzUEsBAi0AFAAGAAgAAAAhAIUooEvHAAAA4wAA&#10;AA8AAAAAAAAAAAAAAAAABwIAAGRycy9kb3ducmV2LnhtbFBLBQYAAAAAAwADALcAAAD7AgAAAAA=&#10;" filled="f" stroked="f">
                  <v:textbox style="mso-fit-shape-to-text:t">
                    <w:txbxContent>
                      <w:p w14:paraId="5B565999" w14:textId="77777777" w:rsidR="00DE0195" w:rsidRDefault="00DE0195" w:rsidP="00DE0195">
                        <w:pPr>
                          <w:rPr>
                            <w:color w:val="FF0000"/>
                            <w:kern w:val="24"/>
                            <w:sz w:val="36"/>
                            <w:szCs w:val="36"/>
                          </w:rPr>
                        </w:pPr>
                        <w:r>
                          <w:rPr>
                            <w:color w:val="FF0000"/>
                            <w:kern w:val="24"/>
                            <w:sz w:val="36"/>
                            <w:szCs w:val="36"/>
                          </w:rPr>
                          <w:t>(a)</w:t>
                        </w:r>
                      </w:p>
                    </w:txbxContent>
                  </v:textbox>
                </v:shape>
                <w10:wrap type="topAndBottom"/>
              </v:group>
            </w:pict>
          </mc:Fallback>
        </mc:AlternateContent>
      </w:r>
      <w:r w:rsidR="0053240E">
        <w:rPr>
          <w:color w:val="00518E"/>
          <w:sz w:val="22"/>
        </w:rPr>
        <w:t xml:space="preserve">Блок </w:t>
      </w:r>
      <w:r w:rsidR="0053240E" w:rsidRPr="00A93087">
        <w:rPr>
          <w:sz w:val="22"/>
        </w:rPr>
        <w:t>«</w:t>
      </w:r>
      <w:r w:rsidR="0053240E">
        <w:rPr>
          <w:rFonts w:ascii="Arial" w:hAnsi="Arial" w:cs="Arial"/>
          <w:color w:val="C00000"/>
          <w:sz w:val="22"/>
          <w:lang w:val="en-US"/>
        </w:rPr>
        <w:t>Detector</w:t>
      </w:r>
      <w:r w:rsidR="0053240E" w:rsidRPr="00A93087">
        <w:rPr>
          <w:sz w:val="22"/>
        </w:rPr>
        <w:t>»</w:t>
      </w:r>
      <w:r w:rsidR="0053240E" w:rsidRPr="00C0320D">
        <w:rPr>
          <w:sz w:val="22"/>
        </w:rPr>
        <w:t xml:space="preserve"> </w:t>
      </w:r>
      <w:r w:rsidR="0053240E">
        <w:rPr>
          <w:color w:val="00518E"/>
          <w:sz w:val="22"/>
        </w:rPr>
        <w:t>с</w:t>
      </w:r>
      <w:r w:rsidR="00B874B7">
        <w:rPr>
          <w:color w:val="00518E"/>
          <w:sz w:val="22"/>
        </w:rPr>
        <w:t xml:space="preserve"> </w:t>
      </w:r>
      <w:r w:rsidR="00DE2437">
        <w:rPr>
          <w:color w:val="00518E"/>
          <w:sz w:val="22"/>
        </w:rPr>
        <w:t>угловым</w:t>
      </w:r>
      <w:r w:rsidR="0053240E" w:rsidRPr="000E1271">
        <w:rPr>
          <w:color w:val="00518E"/>
          <w:sz w:val="22"/>
        </w:rPr>
        <w:t xml:space="preserve"> (</w:t>
      </w:r>
      <w:r w:rsidR="0053240E">
        <w:rPr>
          <w:color w:val="00518E"/>
          <w:sz w:val="22"/>
          <w:lang w:val="en-US"/>
        </w:rPr>
        <w:t>a</w:t>
      </w:r>
      <w:r w:rsidR="0053240E" w:rsidRPr="000E1271">
        <w:rPr>
          <w:color w:val="00518E"/>
          <w:sz w:val="22"/>
        </w:rPr>
        <w:t>)</w:t>
      </w:r>
      <w:r w:rsidR="0053240E">
        <w:rPr>
          <w:color w:val="00518E"/>
          <w:sz w:val="22"/>
        </w:rPr>
        <w:t xml:space="preserve"> или </w:t>
      </w:r>
      <w:r w:rsidR="00DE2437">
        <w:rPr>
          <w:color w:val="00518E"/>
          <w:sz w:val="22"/>
        </w:rPr>
        <w:t>линейным</w:t>
      </w:r>
      <w:r w:rsidR="0053240E" w:rsidRPr="000E1271">
        <w:rPr>
          <w:color w:val="00518E"/>
          <w:sz w:val="22"/>
        </w:rPr>
        <w:t xml:space="preserve"> (</w:t>
      </w:r>
      <w:r w:rsidR="0053240E">
        <w:rPr>
          <w:color w:val="00518E"/>
          <w:sz w:val="22"/>
          <w:lang w:val="en-US"/>
        </w:rPr>
        <w:t>b</w:t>
      </w:r>
      <w:r w:rsidR="0053240E" w:rsidRPr="000E1271">
        <w:rPr>
          <w:color w:val="00518E"/>
          <w:sz w:val="22"/>
        </w:rPr>
        <w:t>)</w:t>
      </w:r>
      <w:r w:rsidR="0053240E">
        <w:rPr>
          <w:color w:val="00518E"/>
          <w:sz w:val="22"/>
        </w:rPr>
        <w:t xml:space="preserve"> детектор</w:t>
      </w:r>
      <w:r w:rsidR="00DE2437">
        <w:rPr>
          <w:color w:val="00518E"/>
          <w:sz w:val="22"/>
        </w:rPr>
        <w:t>ом</w:t>
      </w:r>
    </w:p>
    <w:p w14:paraId="66622967" w14:textId="6F387B71" w:rsidR="0053240E" w:rsidRPr="005D19E6" w:rsidRDefault="0053240E" w:rsidP="0053240E">
      <w:pPr>
        <w:pStyle w:val="a"/>
        <w:spacing w:beforeLines="100" w:before="240" w:afterLines="150" w:after="360" w:line="276" w:lineRule="auto"/>
        <w:ind w:firstLine="0"/>
        <w:rPr>
          <w:sz w:val="22"/>
        </w:rPr>
      </w:pPr>
      <w:r w:rsidRPr="0064404B">
        <w:rPr>
          <w:sz w:val="22"/>
        </w:rPr>
        <w:lastRenderedPageBreak/>
        <w:t>Здесь указываю</w:t>
      </w:r>
      <w:r w:rsidR="005D19E6">
        <w:rPr>
          <w:sz w:val="22"/>
        </w:rPr>
        <w:t>тся</w:t>
      </w:r>
      <w:r w:rsidRPr="0064404B">
        <w:rPr>
          <w:sz w:val="22"/>
        </w:rPr>
        <w:t xml:space="preserve"> расстояние образец-детектор</w:t>
      </w:r>
      <w:r w:rsidR="005D19E6">
        <w:rPr>
          <w:sz w:val="22"/>
        </w:rPr>
        <w:t xml:space="preserve"> и, при необходимости, угловые или линейные размер пикселя и приёмн</w:t>
      </w:r>
      <w:r w:rsidR="001705BF">
        <w:rPr>
          <w:sz w:val="22"/>
        </w:rPr>
        <w:t>ая</w:t>
      </w:r>
      <w:r w:rsidR="005D19E6">
        <w:rPr>
          <w:sz w:val="22"/>
        </w:rPr>
        <w:t xml:space="preserve"> функци</w:t>
      </w:r>
      <w:r w:rsidR="001705BF">
        <w:rPr>
          <w:sz w:val="22"/>
        </w:rPr>
        <w:t>я</w:t>
      </w:r>
      <w:r w:rsidR="005D19E6">
        <w:rPr>
          <w:sz w:val="22"/>
        </w:rPr>
        <w:t>.</w:t>
      </w:r>
    </w:p>
    <w:p w14:paraId="0B9A471D" w14:textId="0D23AD64" w:rsidR="00D37721" w:rsidRPr="00023DA6" w:rsidRDefault="008001DA" w:rsidP="004D6B1A">
      <w:pPr>
        <w:pStyle w:val="Heading3"/>
        <w:numPr>
          <w:ilvl w:val="2"/>
          <w:numId w:val="5"/>
        </w:numPr>
        <w:rPr>
          <w:rFonts w:ascii="Times New Roman" w:hAnsi="Times New Roman" w:cs="Times New Roman"/>
          <w:color w:val="0070C0"/>
        </w:rPr>
      </w:pPr>
      <w:bookmarkStart w:id="74" w:name="_Экспериментальные_кривые"/>
      <w:bookmarkStart w:id="75" w:name="_Toc137491733"/>
      <w:bookmarkEnd w:id="74"/>
      <w:r>
        <w:rPr>
          <w:rFonts w:ascii="Times New Roman" w:hAnsi="Times New Roman" w:cs="Times New Roman"/>
          <w:color w:val="0070C0"/>
        </w:rPr>
        <w:t>Экспериментальные</w:t>
      </w:r>
      <w:r w:rsidR="00D37721">
        <w:rPr>
          <w:rFonts w:ascii="Times New Roman" w:hAnsi="Times New Roman" w:cs="Times New Roman"/>
          <w:color w:val="0070C0"/>
        </w:rPr>
        <w:t xml:space="preserve"> кривые</w:t>
      </w:r>
      <w:bookmarkEnd w:id="75"/>
    </w:p>
    <w:p w14:paraId="039A4A98" w14:textId="2CBF8EE0" w:rsidR="004D5A73" w:rsidRPr="000D5AF2" w:rsidRDefault="009F349B"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180340" distB="107950" distL="114300" distR="114300" simplePos="0" relativeHeight="251669504" behindDoc="0" locked="0" layoutInCell="1" allowOverlap="1" wp14:anchorId="1838021C" wp14:editId="7E74E9AB">
            <wp:simplePos x="0" y="0"/>
            <wp:positionH relativeFrom="column">
              <wp:posOffset>290015</wp:posOffset>
            </wp:positionH>
            <wp:positionV relativeFrom="paragraph">
              <wp:posOffset>25700</wp:posOffset>
            </wp:positionV>
            <wp:extent cx="5342255" cy="1382395"/>
            <wp:effectExtent l="0" t="0" r="0" b="8255"/>
            <wp:wrapTopAndBottom/>
            <wp:docPr id="1100" name="Рисунок 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extLst>
                        <a:ext uri="{28A0092B-C50C-407E-A947-70E740481C1C}">
                          <a14:useLocalDpi xmlns:a14="http://schemas.microsoft.com/office/drawing/2010/main" val="0"/>
                        </a:ext>
                      </a:extLst>
                    </a:blip>
                    <a:stretch>
                      <a:fillRect/>
                    </a:stretch>
                  </pic:blipFill>
                  <pic:spPr>
                    <a:xfrm>
                      <a:off x="0" y="0"/>
                      <a:ext cx="5342255" cy="1382395"/>
                    </a:xfrm>
                    <a:prstGeom prst="rect">
                      <a:avLst/>
                    </a:prstGeom>
                  </pic:spPr>
                </pic:pic>
              </a:graphicData>
            </a:graphic>
            <wp14:sizeRelH relativeFrom="margin">
              <wp14:pctWidth>0</wp14:pctWidth>
            </wp14:sizeRelH>
            <wp14:sizeRelV relativeFrom="margin">
              <wp14:pctHeight>0</wp14:pctHeight>
            </wp14:sizeRelV>
          </wp:anchor>
        </w:drawing>
      </w:r>
      <w:r w:rsidR="004D5A73">
        <w:rPr>
          <w:color w:val="00518E"/>
          <w:sz w:val="22"/>
        </w:rPr>
        <w:t xml:space="preserve">Список </w:t>
      </w:r>
      <w:r w:rsidR="00015552">
        <w:rPr>
          <w:color w:val="00518E"/>
          <w:sz w:val="22"/>
        </w:rPr>
        <w:t xml:space="preserve">загруженных </w:t>
      </w:r>
      <w:r w:rsidR="00BC2507">
        <w:rPr>
          <w:color w:val="00518E"/>
          <w:sz w:val="22"/>
        </w:rPr>
        <w:t>данных</w:t>
      </w:r>
    </w:p>
    <w:p w14:paraId="0745E7CD" w14:textId="229029FF" w:rsidR="007B2DCF" w:rsidRDefault="008001DA" w:rsidP="000D5AF2">
      <w:pPr>
        <w:pStyle w:val="a"/>
        <w:spacing w:beforeLines="100" w:before="240" w:afterLines="150" w:after="360" w:line="276" w:lineRule="auto"/>
        <w:ind w:firstLine="0"/>
        <w:rPr>
          <w:sz w:val="22"/>
        </w:rPr>
      </w:pPr>
      <w:r w:rsidRPr="00E46459">
        <w:rPr>
          <w:sz w:val="22"/>
        </w:rPr>
        <w:t xml:space="preserve">В самом низу </w:t>
      </w:r>
      <w:r>
        <w:rPr>
          <w:sz w:val="22"/>
        </w:rPr>
        <w:t xml:space="preserve">главного окна </w:t>
      </w:r>
      <w:r w:rsidRPr="00E46459">
        <w:rPr>
          <w:sz w:val="22"/>
        </w:rPr>
        <w:t>содержится перечень загруженных экспериментальных кривых с кратким описанием</w:t>
      </w:r>
      <w:r>
        <w:rPr>
          <w:sz w:val="22"/>
        </w:rPr>
        <w:t xml:space="preserve">. </w:t>
      </w:r>
      <w:r w:rsidR="0087200D">
        <w:rPr>
          <w:sz w:val="22"/>
        </w:rPr>
        <w:t xml:space="preserve">Краткая информация в строке включает: порядковый номер, имя (если есть), тип измерения, диапазоны углов и длин волн. </w:t>
      </w:r>
      <w:r w:rsidR="00F53A63">
        <w:rPr>
          <w:sz w:val="22"/>
        </w:rPr>
        <w:t xml:space="preserve">Кнопки </w:t>
      </w:r>
      <w:r w:rsidR="00F53A63" w:rsidRPr="007F412D">
        <w:rPr>
          <w:sz w:val="22"/>
        </w:rPr>
        <w:t>«</w:t>
      </w:r>
      <w:r w:rsidR="00F53A63">
        <w:rPr>
          <w:rFonts w:ascii="Arial" w:hAnsi="Arial" w:cs="Arial"/>
          <w:color w:val="C00000"/>
          <w:sz w:val="22"/>
          <w:lang w:val="en-US"/>
        </w:rPr>
        <w:t>Add</w:t>
      </w:r>
      <w:r w:rsidR="00F53A63" w:rsidRPr="00F53A63">
        <w:rPr>
          <w:rFonts w:ascii="Arial" w:hAnsi="Arial" w:cs="Arial"/>
          <w:color w:val="C00000"/>
          <w:sz w:val="22"/>
        </w:rPr>
        <w:t xml:space="preserve"> </w:t>
      </w:r>
      <w:r w:rsidR="00F53A63">
        <w:rPr>
          <w:rFonts w:ascii="Arial" w:hAnsi="Arial" w:cs="Arial"/>
          <w:color w:val="C00000"/>
          <w:sz w:val="22"/>
          <w:lang w:val="en-US"/>
        </w:rPr>
        <w:t>row</w:t>
      </w:r>
      <w:r w:rsidR="00F53A63" w:rsidRPr="007F412D">
        <w:rPr>
          <w:sz w:val="22"/>
        </w:rPr>
        <w:t>»</w:t>
      </w:r>
      <w:r w:rsidR="00F53A63" w:rsidRPr="00F53A63">
        <w:rPr>
          <w:sz w:val="22"/>
        </w:rPr>
        <w:t xml:space="preserve"> </w:t>
      </w:r>
      <w:r w:rsidR="00F53A63">
        <w:rPr>
          <w:sz w:val="22"/>
        </w:rPr>
        <w:t xml:space="preserve">и </w:t>
      </w:r>
      <w:r w:rsidR="00496915" w:rsidRPr="00496915">
        <w:rPr>
          <w:noProof/>
          <w:sz w:val="22"/>
        </w:rPr>
        <w:drawing>
          <wp:inline distT="0" distB="0" distL="0" distR="0" wp14:anchorId="728BF711" wp14:editId="7E923C5C">
            <wp:extent cx="209550" cy="209550"/>
            <wp:effectExtent l="0" t="0" r="0" b="0"/>
            <wp:docPr id="1423" name="Picture 2">
              <a:extLst xmlns:a="http://schemas.openxmlformats.org/drawingml/2006/main">
                <a:ext uri="{FF2B5EF4-FFF2-40B4-BE49-F238E27FC236}">
                  <a16:creationId xmlns:a16="http://schemas.microsoft.com/office/drawing/2014/main" id="{A3DA6345-06B8-03F9-9545-855F6205F45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A3DA6345-06B8-03F9-9545-855F6205F455}"/>
                        </a:ext>
                      </a:extLst>
                    </pic:cNvPr>
                    <pic:cNvPicPr>
                      <a:picLocks noChangeAspect="1"/>
                    </pic:cNvPicPr>
                  </pic:nvPicPr>
                  <pic:blipFill>
                    <a:blip r:embed="rId185"/>
                    <a:stretch>
                      <a:fillRect/>
                    </a:stretch>
                  </pic:blipFill>
                  <pic:spPr>
                    <a:xfrm>
                      <a:off x="0" y="0"/>
                      <a:ext cx="209550" cy="209550"/>
                    </a:xfrm>
                    <a:prstGeom prst="rect">
                      <a:avLst/>
                    </a:prstGeom>
                  </pic:spPr>
                </pic:pic>
              </a:graphicData>
            </a:graphic>
          </wp:inline>
        </w:drawing>
      </w:r>
      <w:r w:rsidR="00F53A63">
        <w:rPr>
          <w:sz w:val="22"/>
        </w:rPr>
        <w:t xml:space="preserve"> соответственно добавляют и удаляют строку.</w:t>
      </w:r>
      <w:r w:rsidR="00344F26">
        <w:rPr>
          <w:sz w:val="22"/>
        </w:rPr>
        <w:t xml:space="preserve"> </w:t>
      </w:r>
      <w:r>
        <w:rPr>
          <w:sz w:val="22"/>
        </w:rPr>
        <w:t>Экспериментальную кривую</w:t>
      </w:r>
      <w:r w:rsidRPr="000D5AF2">
        <w:rPr>
          <w:sz w:val="22"/>
        </w:rPr>
        <w:t xml:space="preserve"> со всем</w:t>
      </w:r>
      <w:r>
        <w:rPr>
          <w:sz w:val="22"/>
        </w:rPr>
        <w:t>и</w:t>
      </w:r>
      <w:r w:rsidRPr="000D5AF2">
        <w:rPr>
          <w:sz w:val="22"/>
        </w:rPr>
        <w:t xml:space="preserve"> её </w:t>
      </w:r>
      <w:r>
        <w:rPr>
          <w:sz w:val="22"/>
        </w:rPr>
        <w:t>настройками</w:t>
      </w:r>
      <w:r w:rsidRPr="000D5AF2">
        <w:rPr>
          <w:sz w:val="22"/>
        </w:rPr>
        <w:t xml:space="preserve"> можно продублировать, вызвав контекстное меню правой кнопкой мыши.</w:t>
      </w:r>
      <w:r w:rsidR="009E4A90" w:rsidRPr="009E4A90">
        <w:rPr>
          <w:sz w:val="22"/>
        </w:rPr>
        <w:t xml:space="preserve"> </w:t>
      </w:r>
    </w:p>
    <w:p w14:paraId="48CE41BC" w14:textId="530DD534" w:rsidR="009E4A90" w:rsidRDefault="009E4A90" w:rsidP="007B2DCF">
      <w:pPr>
        <w:pStyle w:val="a"/>
        <w:spacing w:beforeLines="100" w:before="240" w:afterLines="150" w:after="360" w:line="276" w:lineRule="auto"/>
        <w:ind w:firstLine="0"/>
        <w:rPr>
          <w:sz w:val="22"/>
        </w:rPr>
      </w:pPr>
      <w:r>
        <w:rPr>
          <w:sz w:val="22"/>
        </w:rPr>
        <w:t xml:space="preserve">Для загрузки данных или изменения параметров измерения нужно нажать </w:t>
      </w:r>
      <w:r w:rsidRPr="007F412D">
        <w:rPr>
          <w:sz w:val="22"/>
        </w:rPr>
        <w:t>кнопку «</w:t>
      </w:r>
      <w:r w:rsidRPr="00F53A63">
        <w:rPr>
          <w:rFonts w:ascii="Arial" w:hAnsi="Arial" w:cs="Arial"/>
          <w:color w:val="C00000"/>
          <w:sz w:val="22"/>
          <w:lang w:val="en-US"/>
        </w:rPr>
        <w:t>Import</w:t>
      </w:r>
      <w:r w:rsidRPr="007F412D">
        <w:rPr>
          <w:sz w:val="22"/>
        </w:rPr>
        <w:t>».</w:t>
      </w:r>
      <w:r w:rsidRPr="00023DA6">
        <w:rPr>
          <w:sz w:val="22"/>
        </w:rPr>
        <w:t xml:space="preserve"> </w:t>
      </w:r>
      <w:r w:rsidR="007B2DCF">
        <w:rPr>
          <w:sz w:val="22"/>
        </w:rPr>
        <w:t>Как и для независимой кривой, е</w:t>
      </w:r>
      <w:r>
        <w:rPr>
          <w:sz w:val="22"/>
        </w:rPr>
        <w:t xml:space="preserve">сли </w:t>
      </w:r>
      <w:r w:rsidR="007B2DCF">
        <w:rPr>
          <w:sz w:val="22"/>
        </w:rPr>
        <w:t>это новая кривая, у которой</w:t>
      </w:r>
      <w:r>
        <w:rPr>
          <w:sz w:val="22"/>
        </w:rPr>
        <w:t xml:space="preserve"> тип измерения ещё не задан, то откроется окно с выбором вариантов:</w:t>
      </w:r>
    </w:p>
    <w:p w14:paraId="2BBC9D98" w14:textId="77777777" w:rsidR="009E4A90" w:rsidRPr="000D5AF2" w:rsidRDefault="009E4A90" w:rsidP="003855FD">
      <w:pPr>
        <w:pStyle w:val="a"/>
        <w:numPr>
          <w:ilvl w:val="0"/>
          <w:numId w:val="2"/>
        </w:numPr>
        <w:spacing w:beforeLines="100" w:before="240" w:afterLines="150" w:after="360" w:line="276" w:lineRule="auto"/>
        <w:jc w:val="center"/>
        <w:rPr>
          <w:rStyle w:val="ListLabel3"/>
          <w:color w:val="00518E"/>
          <w:sz w:val="22"/>
        </w:rPr>
      </w:pPr>
      <w:r w:rsidRPr="00023DA6">
        <w:rPr>
          <w:noProof/>
          <w:sz w:val="22"/>
        </w:rPr>
        <w:drawing>
          <wp:anchor distT="0" distB="0" distL="114300" distR="114300" simplePos="0" relativeHeight="251817984" behindDoc="0" locked="0" layoutInCell="1" allowOverlap="1" wp14:anchorId="3619945B" wp14:editId="3E8ACF39">
            <wp:simplePos x="0" y="0"/>
            <wp:positionH relativeFrom="column">
              <wp:posOffset>2367556</wp:posOffset>
            </wp:positionH>
            <wp:positionV relativeFrom="paragraph">
              <wp:posOffset>-203807</wp:posOffset>
            </wp:positionV>
            <wp:extent cx="942975" cy="1800225"/>
            <wp:effectExtent l="0" t="0" r="9525" b="9525"/>
            <wp:wrapTopAndBottom/>
            <wp:docPr id="943" name="Picture 44" descr="Graphical user interface, text&#10;&#10;Description automatically generated">
              <a:extLst xmlns:a="http://schemas.openxmlformats.org/drawingml/2006/main">
                <a:ext uri="{FF2B5EF4-FFF2-40B4-BE49-F238E27FC236}">
                  <a16:creationId xmlns:a16="http://schemas.microsoft.com/office/drawing/2014/main" id="{A19CFD31-FC2F-AAC8-2830-11A2015497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4" descr="Graphical user interface, text&#10;&#10;Description automatically generated">
                      <a:extLst>
                        <a:ext uri="{FF2B5EF4-FFF2-40B4-BE49-F238E27FC236}">
                          <a16:creationId xmlns:a16="http://schemas.microsoft.com/office/drawing/2014/main" id="{A19CFD31-FC2F-AAC8-2830-11A201549708}"/>
                        </a:ext>
                      </a:extLst>
                    </pic:cNvPr>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a:graphicData>
            </a:graphic>
          </wp:anchor>
        </w:drawing>
      </w:r>
      <w:r>
        <w:rPr>
          <w:color w:val="00518E"/>
          <w:sz w:val="22"/>
        </w:rPr>
        <w:t>Выбор типа измерения</w:t>
      </w:r>
    </w:p>
    <w:p w14:paraId="7DF690F4" w14:textId="14A20A18" w:rsidR="009E4A90" w:rsidRPr="009E4A90" w:rsidRDefault="009E4A90" w:rsidP="009E4A90">
      <w:pPr>
        <w:pStyle w:val="a"/>
        <w:spacing w:beforeLines="100" w:before="240" w:afterLines="150" w:after="360" w:line="276" w:lineRule="auto"/>
        <w:ind w:firstLine="0"/>
        <w:rPr>
          <w:sz w:val="22"/>
        </w:rPr>
      </w:pPr>
      <w:r>
        <w:rPr>
          <w:sz w:val="22"/>
        </w:rPr>
        <w:t>После задания типа кривой откроется соответствующее окно.</w:t>
      </w:r>
    </w:p>
    <w:p w14:paraId="7723DE71" w14:textId="3B27F4D5" w:rsidR="009E4A90" w:rsidRPr="000B2284" w:rsidRDefault="009E31A1" w:rsidP="004D6B1A">
      <w:pPr>
        <w:pStyle w:val="Heading4"/>
        <w:numPr>
          <w:ilvl w:val="3"/>
          <w:numId w:val="5"/>
        </w:numPr>
      </w:pPr>
      <w:bookmarkStart w:id="76" w:name="_Specular_scan"/>
      <w:bookmarkEnd w:id="76"/>
      <w:r w:rsidRPr="005C59DF">
        <w:lastRenderedPageBreak/>
        <w:t xml:space="preserve"> </w:t>
      </w:r>
      <w:r w:rsidR="009E4A90">
        <w:rPr>
          <w:lang w:val="en-US"/>
        </w:rPr>
        <w:t>Specular scan</w:t>
      </w:r>
    </w:p>
    <w:p w14:paraId="50616799" w14:textId="06E85F42" w:rsidR="00516B02" w:rsidRPr="000D5AF2" w:rsidRDefault="008C7F5B"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828224" behindDoc="0" locked="0" layoutInCell="1" allowOverlap="1" wp14:anchorId="717E2BF8" wp14:editId="27ADEF17">
            <wp:simplePos x="0" y="0"/>
            <wp:positionH relativeFrom="column">
              <wp:posOffset>91608</wp:posOffset>
            </wp:positionH>
            <wp:positionV relativeFrom="paragraph">
              <wp:posOffset>153167</wp:posOffset>
            </wp:positionV>
            <wp:extent cx="5760720" cy="5264785"/>
            <wp:effectExtent l="0" t="0" r="0" b="0"/>
            <wp:wrapTopAndBottom/>
            <wp:docPr id="1018" name="Picture 101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 name="Picture 1018" descr="Chart&#10;&#10;Description automatically generated"/>
                    <pic:cNvPicPr/>
                  </pic:nvPicPr>
                  <pic:blipFill>
                    <a:blip r:embed="rId186">
                      <a:extLst>
                        <a:ext uri="{28A0092B-C50C-407E-A947-70E740481C1C}">
                          <a14:useLocalDpi xmlns:a14="http://schemas.microsoft.com/office/drawing/2010/main" val="0"/>
                        </a:ext>
                      </a:extLst>
                    </a:blip>
                    <a:stretch>
                      <a:fillRect/>
                    </a:stretch>
                  </pic:blipFill>
                  <pic:spPr>
                    <a:xfrm>
                      <a:off x="0" y="0"/>
                      <a:ext cx="5760720" cy="5264785"/>
                    </a:xfrm>
                    <a:prstGeom prst="rect">
                      <a:avLst/>
                    </a:prstGeom>
                  </pic:spPr>
                </pic:pic>
              </a:graphicData>
            </a:graphic>
          </wp:anchor>
        </w:drawing>
      </w:r>
      <w:r w:rsidR="00516B02">
        <w:rPr>
          <w:color w:val="00518E"/>
          <w:sz w:val="22"/>
        </w:rPr>
        <w:t xml:space="preserve">Настройки </w:t>
      </w:r>
      <w:r w:rsidR="00386089">
        <w:rPr>
          <w:color w:val="00518E"/>
          <w:sz w:val="22"/>
        </w:rPr>
        <w:t xml:space="preserve">экспериментальной </w:t>
      </w:r>
      <w:r w:rsidR="00516B02">
        <w:rPr>
          <w:color w:val="00518E"/>
          <w:sz w:val="22"/>
        </w:rPr>
        <w:t>рефлектометрической кривой</w:t>
      </w:r>
    </w:p>
    <w:p w14:paraId="4B2C5504" w14:textId="4D58991A" w:rsidR="00516B02" w:rsidRPr="00BB6A64" w:rsidRDefault="00180BC7" w:rsidP="000D5AF2">
      <w:pPr>
        <w:pStyle w:val="a"/>
        <w:spacing w:beforeLines="100" w:before="240" w:afterLines="150" w:after="360" w:line="276" w:lineRule="auto"/>
        <w:ind w:firstLine="0"/>
        <w:rPr>
          <w:sz w:val="22"/>
        </w:rPr>
      </w:pPr>
      <w:r>
        <w:rPr>
          <w:sz w:val="22"/>
        </w:rPr>
        <w:t>В верхней части показывается график загруженной кривой с учётом единиц измерения, масштабирования, сдвигов аргумента и значения функции, заданных в данном окне. При</w:t>
      </w:r>
      <w:r w:rsidRPr="004F23C6">
        <w:rPr>
          <w:sz w:val="22"/>
        </w:rPr>
        <w:t xml:space="preserve"> </w:t>
      </w:r>
      <w:r>
        <w:rPr>
          <w:sz w:val="22"/>
        </w:rPr>
        <w:t>включённой</w:t>
      </w:r>
      <w:r w:rsidRPr="004F23C6">
        <w:rPr>
          <w:sz w:val="22"/>
        </w:rPr>
        <w:t xml:space="preserve"> </w:t>
      </w:r>
      <w:r>
        <w:rPr>
          <w:sz w:val="22"/>
        </w:rPr>
        <w:t>опции</w:t>
      </w:r>
      <w:r w:rsidRPr="004F23C6">
        <w:rPr>
          <w:sz w:val="22"/>
        </w:rPr>
        <w:t xml:space="preserve"> «</w:t>
      </w:r>
      <w:r w:rsidR="009D5E7E">
        <w:rPr>
          <w:rFonts w:ascii="Arial" w:hAnsi="Arial" w:cs="Arial"/>
          <w:color w:val="C00000"/>
          <w:sz w:val="22"/>
          <w:lang w:val="en-US"/>
        </w:rPr>
        <w:t>Fit</w:t>
      </w:r>
      <w:r w:rsidR="009D5E7E" w:rsidRPr="004F23C6">
        <w:rPr>
          <w:rFonts w:ascii="Arial" w:hAnsi="Arial" w:cs="Arial"/>
          <w:color w:val="C00000"/>
          <w:sz w:val="22"/>
        </w:rPr>
        <w:t xml:space="preserve"> </w:t>
      </w:r>
      <w:r w:rsidR="009D5E7E">
        <w:rPr>
          <w:rFonts w:ascii="Arial" w:hAnsi="Arial" w:cs="Arial"/>
          <w:color w:val="C00000"/>
          <w:sz w:val="22"/>
          <w:lang w:val="en-US"/>
        </w:rPr>
        <w:t>only</w:t>
      </w:r>
      <w:r w:rsidR="009D5E7E" w:rsidRPr="004F23C6">
        <w:rPr>
          <w:rFonts w:ascii="Arial" w:hAnsi="Arial" w:cs="Arial"/>
          <w:color w:val="C00000"/>
          <w:sz w:val="22"/>
        </w:rPr>
        <w:t xml:space="preserve"> </w:t>
      </w:r>
      <w:r w:rsidR="009D5E7E">
        <w:rPr>
          <w:rFonts w:ascii="Arial" w:hAnsi="Arial" w:cs="Arial"/>
          <w:color w:val="C00000"/>
          <w:sz w:val="22"/>
          <w:lang w:val="en-US"/>
        </w:rPr>
        <w:t>data</w:t>
      </w:r>
      <w:r w:rsidR="009D5E7E" w:rsidRPr="004F23C6">
        <w:rPr>
          <w:rFonts w:ascii="Arial" w:hAnsi="Arial" w:cs="Arial"/>
          <w:color w:val="C00000"/>
          <w:sz w:val="22"/>
        </w:rPr>
        <w:t xml:space="preserve"> </w:t>
      </w:r>
      <w:r w:rsidR="009D5E7E">
        <w:rPr>
          <w:rFonts w:ascii="Arial" w:hAnsi="Arial" w:cs="Arial"/>
          <w:color w:val="C00000"/>
          <w:sz w:val="22"/>
          <w:lang w:val="en-US"/>
        </w:rPr>
        <w:t>between</w:t>
      </w:r>
      <w:r w:rsidR="009D5E7E" w:rsidRPr="004F23C6">
        <w:rPr>
          <w:rFonts w:ascii="Arial" w:hAnsi="Arial" w:cs="Arial"/>
          <w:color w:val="C00000"/>
          <w:sz w:val="22"/>
        </w:rPr>
        <w:t xml:space="preserve"> </w:t>
      </w:r>
      <w:r w:rsidR="009D5E7E">
        <w:rPr>
          <w:rFonts w:ascii="Arial" w:hAnsi="Arial" w:cs="Arial"/>
          <w:color w:val="C00000"/>
          <w:sz w:val="22"/>
          <w:lang w:val="en-US"/>
        </w:rPr>
        <w:t>argument</w:t>
      </w:r>
      <w:r w:rsidRPr="004F23C6">
        <w:rPr>
          <w:sz w:val="22"/>
        </w:rPr>
        <w:t>»</w:t>
      </w:r>
      <w:r w:rsidR="009D5E7E" w:rsidRPr="004F23C6">
        <w:rPr>
          <w:sz w:val="22"/>
        </w:rPr>
        <w:t xml:space="preserve"> </w:t>
      </w:r>
      <w:r w:rsidR="009D5E7E">
        <w:rPr>
          <w:sz w:val="22"/>
        </w:rPr>
        <w:t>в</w:t>
      </w:r>
      <w:r w:rsidR="009D5E7E" w:rsidRPr="004F23C6">
        <w:rPr>
          <w:sz w:val="22"/>
        </w:rPr>
        <w:t xml:space="preserve"> </w:t>
      </w:r>
      <w:r w:rsidR="009D5E7E">
        <w:rPr>
          <w:sz w:val="22"/>
        </w:rPr>
        <w:t>блоке</w:t>
      </w:r>
      <w:r w:rsidR="009D5E7E" w:rsidRPr="004F23C6">
        <w:rPr>
          <w:sz w:val="22"/>
        </w:rPr>
        <w:t xml:space="preserve"> «</w:t>
      </w:r>
      <w:r w:rsidR="009D5E7E">
        <w:rPr>
          <w:rFonts w:ascii="Arial" w:hAnsi="Arial" w:cs="Arial"/>
          <w:color w:val="C00000"/>
          <w:sz w:val="22"/>
          <w:lang w:val="en-US"/>
        </w:rPr>
        <w:t>Argument</w:t>
      </w:r>
      <w:r w:rsidR="009D5E7E" w:rsidRPr="004F23C6">
        <w:rPr>
          <w:sz w:val="22"/>
        </w:rPr>
        <w:t xml:space="preserve">» </w:t>
      </w:r>
      <w:r w:rsidR="000035E7">
        <w:rPr>
          <w:sz w:val="22"/>
        </w:rPr>
        <w:t xml:space="preserve">область, исключенная из </w:t>
      </w:r>
      <w:r w:rsidR="004F23C6">
        <w:rPr>
          <w:sz w:val="22"/>
        </w:rPr>
        <w:t>подгонки</w:t>
      </w:r>
      <w:r w:rsidR="009B6156">
        <w:rPr>
          <w:sz w:val="22"/>
        </w:rPr>
        <w:t xml:space="preserve">, </w:t>
      </w:r>
      <w:r w:rsidR="004F23C6">
        <w:rPr>
          <w:sz w:val="22"/>
        </w:rPr>
        <w:t>обозначается сиреневым цветом. В блоке</w:t>
      </w:r>
      <w:r w:rsidR="004F23C6" w:rsidRPr="004F23C6">
        <w:rPr>
          <w:sz w:val="22"/>
        </w:rPr>
        <w:t xml:space="preserve"> «</w:t>
      </w:r>
      <w:r w:rsidR="00BB6A64">
        <w:rPr>
          <w:rFonts w:ascii="Arial" w:hAnsi="Arial" w:cs="Arial"/>
          <w:color w:val="C00000"/>
          <w:sz w:val="22"/>
          <w:lang w:val="en-US"/>
        </w:rPr>
        <w:t>Plot</w:t>
      </w:r>
      <w:r w:rsidR="00BB6A64" w:rsidRPr="00BB6A64">
        <w:rPr>
          <w:rFonts w:ascii="Arial" w:hAnsi="Arial" w:cs="Arial"/>
          <w:color w:val="C00000"/>
          <w:sz w:val="22"/>
        </w:rPr>
        <w:t xml:space="preserve"> </w:t>
      </w:r>
      <w:r w:rsidR="00BB6A64">
        <w:rPr>
          <w:rFonts w:ascii="Arial" w:hAnsi="Arial" w:cs="Arial"/>
          <w:color w:val="C00000"/>
          <w:sz w:val="22"/>
          <w:lang w:val="en-US"/>
        </w:rPr>
        <w:t>options</w:t>
      </w:r>
      <w:r w:rsidR="004F23C6" w:rsidRPr="004F23C6">
        <w:rPr>
          <w:sz w:val="22"/>
        </w:rPr>
        <w:t xml:space="preserve">» </w:t>
      </w:r>
      <w:r w:rsidR="00BB6A64">
        <w:rPr>
          <w:sz w:val="22"/>
        </w:rPr>
        <w:t>можно переключаться между линейным и логарифмическим масштабом по вертикальной оси.</w:t>
      </w:r>
    </w:p>
    <w:p w14:paraId="7BBFCC73" w14:textId="13E047A6" w:rsidR="009D5E59" w:rsidRDefault="00313E8A" w:rsidP="004D6B1A">
      <w:pPr>
        <w:pStyle w:val="Heading5"/>
        <w:numPr>
          <w:ilvl w:val="4"/>
          <w:numId w:val="5"/>
        </w:numPr>
        <w:rPr>
          <w:lang w:val="en-US"/>
        </w:rPr>
      </w:pPr>
      <w:bookmarkStart w:id="77" w:name="_Measurement"/>
      <w:bookmarkEnd w:id="77"/>
      <w:r>
        <w:rPr>
          <w:lang w:val="en-US"/>
        </w:rPr>
        <w:t>Measurement</w:t>
      </w:r>
    </w:p>
    <w:p w14:paraId="081359B5" w14:textId="1E29544B" w:rsidR="009D5E59" w:rsidRPr="000D5AF2" w:rsidRDefault="00E8197F" w:rsidP="003855FD">
      <w:pPr>
        <w:pStyle w:val="a"/>
        <w:numPr>
          <w:ilvl w:val="0"/>
          <w:numId w:val="2"/>
        </w:numPr>
        <w:spacing w:beforeLines="100" w:before="240" w:afterLines="150" w:after="360" w:line="276" w:lineRule="auto"/>
        <w:jc w:val="center"/>
        <w:rPr>
          <w:rStyle w:val="ListLabel3"/>
          <w:color w:val="00518E"/>
          <w:sz w:val="22"/>
        </w:rPr>
      </w:pPr>
      <w:r w:rsidRPr="009E31A1">
        <w:rPr>
          <w:noProof/>
        </w:rPr>
        <w:drawing>
          <wp:anchor distT="0" distB="0" distL="114300" distR="114300" simplePos="0" relativeHeight="251827200" behindDoc="0" locked="0" layoutInCell="1" allowOverlap="1" wp14:anchorId="7748A7CC" wp14:editId="6E3CA5B4">
            <wp:simplePos x="0" y="0"/>
            <wp:positionH relativeFrom="column">
              <wp:posOffset>-3283</wp:posOffset>
            </wp:positionH>
            <wp:positionV relativeFrom="paragraph">
              <wp:posOffset>9920</wp:posOffset>
            </wp:positionV>
            <wp:extent cx="5760720" cy="390525"/>
            <wp:effectExtent l="0" t="0" r="0" b="9525"/>
            <wp:wrapTopAndBottom/>
            <wp:docPr id="1016" name="Picture 12" descr="Chart&#10;&#10;Description automatically generated">
              <a:extLst xmlns:a="http://schemas.openxmlformats.org/drawingml/2006/main">
                <a:ext uri="{FF2B5EF4-FFF2-40B4-BE49-F238E27FC236}">
                  <a16:creationId xmlns:a16="http://schemas.microsoft.com/office/drawing/2014/main" id="{2AE1536B-997D-360A-9830-9ACF9455EFE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 name="Picture 12" descr="Chart&#10;&#10;Description automatically generated">
                      <a:extLst>
                        <a:ext uri="{FF2B5EF4-FFF2-40B4-BE49-F238E27FC236}">
                          <a16:creationId xmlns:a16="http://schemas.microsoft.com/office/drawing/2014/main" id="{2AE1536B-997D-360A-9830-9ACF9455EFEA}"/>
                        </a:ext>
                      </a:extLst>
                    </pic:cNvPr>
                    <pic:cNvPicPr>
                      <a:picLocks noChangeAspect="1"/>
                    </pic:cNvPicPr>
                  </pic:nvPicPr>
                  <pic:blipFill rotWithShape="1">
                    <a:blip r:embed="rId187">
                      <a:extLst>
                        <a:ext uri="{28A0092B-C50C-407E-A947-70E740481C1C}">
                          <a14:useLocalDpi xmlns:a14="http://schemas.microsoft.com/office/drawing/2010/main" val="0"/>
                        </a:ext>
                      </a:extLst>
                    </a:blip>
                    <a:srcRect t="37107" b="55472"/>
                    <a:stretch/>
                  </pic:blipFill>
                  <pic:spPr>
                    <a:xfrm>
                      <a:off x="0" y="0"/>
                      <a:ext cx="5760720" cy="390525"/>
                    </a:xfrm>
                    <a:prstGeom prst="rect">
                      <a:avLst/>
                    </a:prstGeom>
                  </pic:spPr>
                </pic:pic>
              </a:graphicData>
            </a:graphic>
          </wp:anchor>
        </w:drawing>
      </w:r>
      <w:r w:rsidR="00D2012C">
        <w:rPr>
          <w:color w:val="00518E"/>
          <w:sz w:val="22"/>
        </w:rPr>
        <w:t>Блок</w:t>
      </w:r>
      <w:r w:rsidR="00D2012C" w:rsidRPr="00D2012C">
        <w:rPr>
          <w:color w:val="00518E"/>
          <w:sz w:val="22"/>
        </w:rPr>
        <w:t xml:space="preserve"> </w:t>
      </w:r>
      <w:r w:rsidR="00D2012C" w:rsidRPr="00A93087">
        <w:rPr>
          <w:sz w:val="22"/>
        </w:rPr>
        <w:t>«</w:t>
      </w:r>
      <w:r w:rsidR="00D2012C">
        <w:rPr>
          <w:rFonts w:ascii="Arial" w:hAnsi="Arial" w:cs="Arial"/>
          <w:color w:val="C00000"/>
          <w:sz w:val="22"/>
          <w:lang w:val="en-US"/>
        </w:rPr>
        <w:t>Measurement</w:t>
      </w:r>
      <w:r w:rsidR="00D2012C" w:rsidRPr="00A93087">
        <w:rPr>
          <w:sz w:val="22"/>
        </w:rPr>
        <w:t>»</w:t>
      </w:r>
    </w:p>
    <w:p w14:paraId="69652707" w14:textId="760EFAEB" w:rsidR="009D5E59" w:rsidRPr="001645CB" w:rsidRDefault="009C6DE0" w:rsidP="009D5E59">
      <w:pPr>
        <w:pStyle w:val="a"/>
        <w:spacing w:beforeLines="100" w:before="240" w:afterLines="150" w:after="360" w:line="276" w:lineRule="auto"/>
        <w:ind w:firstLine="0"/>
        <w:rPr>
          <w:sz w:val="22"/>
        </w:rPr>
      </w:pPr>
      <w:r>
        <w:rPr>
          <w:sz w:val="22"/>
        </w:rPr>
        <w:t>В левой части блока можно задать имя кривой, это может быть полезно в дальнейшей работе, особенно если кривых несколько. В оставшейся части можно указать файл с данными для загрузки. Путь можно написать вручную</w:t>
      </w:r>
      <w:r w:rsidR="001645CB">
        <w:rPr>
          <w:sz w:val="22"/>
        </w:rPr>
        <w:t xml:space="preserve"> </w:t>
      </w:r>
      <w:r w:rsidR="001645CB" w:rsidRPr="004B55C8">
        <w:rPr>
          <w:sz w:val="22"/>
        </w:rPr>
        <w:t>или</w:t>
      </w:r>
      <w:r w:rsidR="001645CB">
        <w:rPr>
          <w:sz w:val="22"/>
        </w:rPr>
        <w:t xml:space="preserve"> </w:t>
      </w:r>
      <w:r>
        <w:rPr>
          <w:sz w:val="22"/>
        </w:rPr>
        <w:t xml:space="preserve">вставить, можно воспользоваться файловым </w:t>
      </w:r>
      <w:r>
        <w:rPr>
          <w:sz w:val="22"/>
        </w:rPr>
        <w:lastRenderedPageBreak/>
        <w:t>диалоговым окном, нажав кнопку «</w:t>
      </w:r>
      <w:r w:rsidRPr="009C6DE0">
        <w:rPr>
          <w:rFonts w:ascii="Arial" w:hAnsi="Arial" w:cs="Arial"/>
          <w:color w:val="C00000"/>
          <w:sz w:val="22"/>
          <w:lang w:val="en-US"/>
        </w:rPr>
        <w:t>Browse</w:t>
      </w:r>
      <w:r w:rsidR="001635BC">
        <w:rPr>
          <w:rFonts w:ascii="Arial" w:hAnsi="Arial" w:cs="Arial"/>
          <w:color w:val="C00000"/>
          <w:sz w:val="22"/>
        </w:rPr>
        <w:t>…</w:t>
      </w:r>
      <w:r>
        <w:rPr>
          <w:sz w:val="22"/>
        </w:rPr>
        <w:t>»</w:t>
      </w:r>
      <w:r w:rsidR="00B84F5D" w:rsidRPr="00B84F5D">
        <w:rPr>
          <w:sz w:val="22"/>
        </w:rPr>
        <w:t>.</w:t>
      </w:r>
      <w:r w:rsidR="001635BC" w:rsidRPr="001635BC">
        <w:rPr>
          <w:sz w:val="22"/>
        </w:rPr>
        <w:t xml:space="preserve"> </w:t>
      </w:r>
      <w:r w:rsidR="001635BC">
        <w:rPr>
          <w:sz w:val="22"/>
        </w:rPr>
        <w:t xml:space="preserve">Или можно мышью перетащить нужный файл </w:t>
      </w:r>
      <w:r w:rsidR="00E556D3">
        <w:rPr>
          <w:sz w:val="22"/>
        </w:rPr>
        <w:t>в окно настроек</w:t>
      </w:r>
      <w:r w:rsidR="00E556D3" w:rsidRPr="001645CB">
        <w:rPr>
          <w:sz w:val="22"/>
        </w:rPr>
        <w:t>.</w:t>
      </w:r>
    </w:p>
    <w:p w14:paraId="6897332C" w14:textId="328169DE" w:rsidR="009D5E59" w:rsidRPr="000C327B" w:rsidRDefault="009D5E59" w:rsidP="004D6B1A">
      <w:pPr>
        <w:pStyle w:val="Heading5"/>
        <w:numPr>
          <w:ilvl w:val="4"/>
          <w:numId w:val="5"/>
        </w:numPr>
        <w:rPr>
          <w:lang w:val="en-US"/>
        </w:rPr>
      </w:pPr>
      <w:bookmarkStart w:id="78" w:name="_Argument_1"/>
      <w:bookmarkEnd w:id="78"/>
      <w:r w:rsidRPr="000C327B">
        <w:rPr>
          <w:lang w:val="en-US"/>
        </w:rPr>
        <w:t>Argument</w:t>
      </w:r>
    </w:p>
    <w:p w14:paraId="0B9313F3" w14:textId="29C741EA" w:rsidR="009D5E59" w:rsidRPr="000C327B" w:rsidRDefault="00F6133D" w:rsidP="003855FD">
      <w:pPr>
        <w:pStyle w:val="a"/>
        <w:numPr>
          <w:ilvl w:val="0"/>
          <w:numId w:val="2"/>
        </w:numPr>
        <w:spacing w:beforeLines="100" w:before="240" w:afterLines="150" w:after="360" w:line="276" w:lineRule="auto"/>
        <w:jc w:val="center"/>
        <w:rPr>
          <w:rStyle w:val="ListLabel3"/>
          <w:color w:val="00518E"/>
          <w:sz w:val="22"/>
        </w:rPr>
      </w:pPr>
      <w:r w:rsidRPr="00B97793">
        <w:rPr>
          <w:noProof/>
        </w:rPr>
        <w:drawing>
          <wp:anchor distT="0" distB="0" distL="114300" distR="114300" simplePos="0" relativeHeight="251829248" behindDoc="0" locked="0" layoutInCell="1" allowOverlap="1" wp14:anchorId="0D6031D4" wp14:editId="56BA1334">
            <wp:simplePos x="0" y="0"/>
            <wp:positionH relativeFrom="column">
              <wp:posOffset>-3283</wp:posOffset>
            </wp:positionH>
            <wp:positionV relativeFrom="paragraph">
              <wp:posOffset>-48595</wp:posOffset>
            </wp:positionV>
            <wp:extent cx="5760720" cy="460375"/>
            <wp:effectExtent l="0" t="0" r="0" b="0"/>
            <wp:wrapTopAndBottom/>
            <wp:docPr id="1021" name="Picture 15" descr="Graphical user interface&#10;&#10;Description automatically generated">
              <a:extLst xmlns:a="http://schemas.openxmlformats.org/drawingml/2006/main">
                <a:ext uri="{FF2B5EF4-FFF2-40B4-BE49-F238E27FC236}">
                  <a16:creationId xmlns:a16="http://schemas.microsoft.com/office/drawing/2014/main" id="{666CD37B-6410-21A2-A9A9-7276649D4C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 name="Picture 15" descr="Graphical user interface&#10;&#10;Description automatically generated">
                      <a:extLst>
                        <a:ext uri="{FF2B5EF4-FFF2-40B4-BE49-F238E27FC236}">
                          <a16:creationId xmlns:a16="http://schemas.microsoft.com/office/drawing/2014/main" id="{666CD37B-6410-21A2-A9A9-7276649D4C1B}"/>
                        </a:ext>
                      </a:extLst>
                    </pic:cNvPr>
                    <pic:cNvPicPr>
                      <a:picLocks noChangeAspect="1"/>
                    </pic:cNvPicPr>
                  </pic:nvPicPr>
                  <pic:blipFill rotWithShape="1">
                    <a:blip r:embed="rId188">
                      <a:extLst>
                        <a:ext uri="{28A0092B-C50C-407E-A947-70E740481C1C}">
                          <a14:useLocalDpi xmlns:a14="http://schemas.microsoft.com/office/drawing/2010/main" val="0"/>
                        </a:ext>
                      </a:extLst>
                    </a:blip>
                    <a:srcRect t="43773" b="47422"/>
                    <a:stretch/>
                  </pic:blipFill>
                  <pic:spPr>
                    <a:xfrm>
                      <a:off x="0" y="0"/>
                      <a:ext cx="5760720" cy="460375"/>
                    </a:xfrm>
                    <a:prstGeom prst="rect">
                      <a:avLst/>
                    </a:prstGeom>
                  </pic:spPr>
                </pic:pic>
              </a:graphicData>
            </a:graphic>
          </wp:anchor>
        </w:drawing>
      </w:r>
      <w:r w:rsidR="000C327B" w:rsidRPr="000C327B">
        <w:rPr>
          <w:color w:val="00518E"/>
          <w:sz w:val="22"/>
        </w:rPr>
        <w:t xml:space="preserve"> </w:t>
      </w:r>
      <w:r w:rsidR="009D5E59" w:rsidRPr="000C327B">
        <w:rPr>
          <w:color w:val="00518E"/>
          <w:sz w:val="22"/>
        </w:rPr>
        <w:t xml:space="preserve">Блок </w:t>
      </w:r>
      <w:r w:rsidR="009D5E59" w:rsidRPr="000C327B">
        <w:rPr>
          <w:sz w:val="22"/>
        </w:rPr>
        <w:t>«</w:t>
      </w:r>
      <w:r w:rsidR="009D5E59" w:rsidRPr="000C327B">
        <w:rPr>
          <w:rFonts w:ascii="Arial" w:hAnsi="Arial" w:cs="Arial"/>
          <w:color w:val="C00000"/>
          <w:sz w:val="22"/>
          <w:lang w:val="en-US"/>
        </w:rPr>
        <w:t>Argument</w:t>
      </w:r>
      <w:r w:rsidR="009D5E59" w:rsidRPr="000C327B">
        <w:rPr>
          <w:sz w:val="22"/>
        </w:rPr>
        <w:t>»</w:t>
      </w:r>
    </w:p>
    <w:p w14:paraId="24711983" w14:textId="632FBFCB" w:rsidR="009D5E59" w:rsidRDefault="009D5E59" w:rsidP="009D5E59">
      <w:pPr>
        <w:pStyle w:val="a"/>
        <w:spacing w:beforeLines="100" w:before="240" w:afterLines="150" w:after="360" w:line="276" w:lineRule="auto"/>
        <w:ind w:firstLine="0"/>
        <w:rPr>
          <w:sz w:val="22"/>
        </w:rPr>
      </w:pPr>
      <w:r w:rsidRPr="000C327B">
        <w:rPr>
          <w:sz w:val="22"/>
        </w:rPr>
        <w:t>Задаётся тип аргумента</w:t>
      </w:r>
      <w:r w:rsidR="006B716E">
        <w:rPr>
          <w:sz w:val="22"/>
        </w:rPr>
        <w:t xml:space="preserve">: </w:t>
      </w:r>
      <w:r w:rsidRPr="000C327B">
        <w:rPr>
          <w:sz w:val="22"/>
        </w:rPr>
        <w:t>угол скольжения пучка или длина волны</w:t>
      </w:r>
      <w:r w:rsidR="006B716E">
        <w:rPr>
          <w:sz w:val="22"/>
        </w:rPr>
        <w:t>. Следующий пункт – единицы измерения</w:t>
      </w:r>
      <w:r w:rsidRPr="000C327B">
        <w:rPr>
          <w:sz w:val="22"/>
        </w:rPr>
        <w:t>.</w:t>
      </w:r>
      <w:r w:rsidR="006B716E">
        <w:rPr>
          <w:sz w:val="22"/>
        </w:rPr>
        <w:t xml:space="preserve"> Именно </w:t>
      </w:r>
      <w:r w:rsidR="00CA6887">
        <w:rPr>
          <w:sz w:val="22"/>
        </w:rPr>
        <w:t>здесь следует указать, в каких единицах должны быть считаны значения аргумента.</w:t>
      </w:r>
      <w:r w:rsidR="006B716E">
        <w:rPr>
          <w:sz w:val="22"/>
        </w:rPr>
        <w:t xml:space="preserve"> </w:t>
      </w:r>
      <w:r w:rsidR="000525D8">
        <w:rPr>
          <w:sz w:val="22"/>
        </w:rPr>
        <w:t xml:space="preserve">Параметр </w:t>
      </w:r>
      <w:r w:rsidR="0013536D">
        <w:rPr>
          <w:sz w:val="22"/>
        </w:rPr>
        <w:t>«</w:t>
      </w:r>
      <w:r w:rsidR="0013536D">
        <w:rPr>
          <w:rFonts w:ascii="Arial" w:hAnsi="Arial" w:cs="Arial"/>
          <w:color w:val="C00000"/>
          <w:sz w:val="22"/>
          <w:lang w:val="en-US"/>
        </w:rPr>
        <w:t>Shift</w:t>
      </w:r>
      <w:r w:rsidR="0013536D">
        <w:rPr>
          <w:sz w:val="22"/>
        </w:rPr>
        <w:t>»</w:t>
      </w:r>
      <w:r w:rsidR="0013536D" w:rsidRPr="0013536D">
        <w:rPr>
          <w:sz w:val="22"/>
        </w:rPr>
        <w:t xml:space="preserve"> </w:t>
      </w:r>
      <w:r w:rsidR="0013536D">
        <w:rPr>
          <w:sz w:val="22"/>
        </w:rPr>
        <w:t>– это величина, добавляемая ко всем значениям аргумента, сдвиг всей кривой по горизонтальной оси. В свою очередь, «</w:t>
      </w:r>
      <w:r w:rsidR="0013536D">
        <w:rPr>
          <w:rFonts w:ascii="Arial" w:hAnsi="Arial" w:cs="Arial"/>
          <w:color w:val="C00000"/>
          <w:sz w:val="22"/>
          <w:lang w:val="en-US"/>
        </w:rPr>
        <w:t>Factor</w:t>
      </w:r>
      <w:r w:rsidR="0013536D">
        <w:rPr>
          <w:sz w:val="22"/>
        </w:rPr>
        <w:t>»</w:t>
      </w:r>
      <w:r w:rsidR="0013536D" w:rsidRPr="0013536D">
        <w:rPr>
          <w:sz w:val="22"/>
        </w:rPr>
        <w:t xml:space="preserve"> </w:t>
      </w:r>
      <w:r w:rsidR="0013536D">
        <w:rPr>
          <w:sz w:val="22"/>
        </w:rPr>
        <w:t>– это множитель, на который умножается каждое значение аргумента</w:t>
      </w:r>
      <w:r w:rsidR="0013536D" w:rsidRPr="0013536D">
        <w:rPr>
          <w:sz w:val="22"/>
        </w:rPr>
        <w:t>;</w:t>
      </w:r>
      <w:r w:rsidR="0013536D">
        <w:rPr>
          <w:sz w:val="22"/>
        </w:rPr>
        <w:t xml:space="preserve"> масштабирование кривой по горизонтали.</w:t>
      </w:r>
    </w:p>
    <w:p w14:paraId="597DF8AF" w14:textId="51AE04A8" w:rsidR="009460A1" w:rsidRDefault="00D46684" w:rsidP="009D5E59">
      <w:pPr>
        <w:pStyle w:val="a"/>
        <w:spacing w:beforeLines="100" w:before="240" w:afterLines="150" w:after="360" w:line="276" w:lineRule="auto"/>
        <w:ind w:firstLine="0"/>
        <w:rPr>
          <w:sz w:val="22"/>
        </w:rPr>
      </w:pPr>
      <w:r>
        <w:rPr>
          <w:sz w:val="22"/>
        </w:rPr>
        <w:t>Опци</w:t>
      </w:r>
      <w:r w:rsidR="00C850BD">
        <w:rPr>
          <w:sz w:val="22"/>
        </w:rPr>
        <w:t>ей</w:t>
      </w:r>
      <w:r w:rsidRPr="00747B00">
        <w:rPr>
          <w:sz w:val="22"/>
        </w:rPr>
        <w:t xml:space="preserve"> </w:t>
      </w:r>
      <w:r w:rsidR="009460A1" w:rsidRPr="00747B00">
        <w:rPr>
          <w:sz w:val="22"/>
        </w:rPr>
        <w:t>«</w:t>
      </w:r>
      <w:r w:rsidR="009460A1">
        <w:rPr>
          <w:rFonts w:ascii="Arial" w:hAnsi="Arial" w:cs="Arial"/>
          <w:color w:val="C00000"/>
          <w:sz w:val="22"/>
          <w:lang w:val="en-US"/>
        </w:rPr>
        <w:t>Fit</w:t>
      </w:r>
      <w:r w:rsidR="009460A1" w:rsidRPr="00747B00">
        <w:rPr>
          <w:rFonts w:ascii="Arial" w:hAnsi="Arial" w:cs="Arial"/>
          <w:color w:val="C00000"/>
          <w:sz w:val="22"/>
        </w:rPr>
        <w:t xml:space="preserve"> </w:t>
      </w:r>
      <w:r w:rsidR="009460A1">
        <w:rPr>
          <w:rFonts w:ascii="Arial" w:hAnsi="Arial" w:cs="Arial"/>
          <w:color w:val="C00000"/>
          <w:sz w:val="22"/>
          <w:lang w:val="en-US"/>
        </w:rPr>
        <w:t>only</w:t>
      </w:r>
      <w:r w:rsidR="009460A1" w:rsidRPr="00747B00">
        <w:rPr>
          <w:rFonts w:ascii="Arial" w:hAnsi="Arial" w:cs="Arial"/>
          <w:color w:val="C00000"/>
          <w:sz w:val="22"/>
        </w:rPr>
        <w:t xml:space="preserve"> </w:t>
      </w:r>
      <w:r w:rsidR="009460A1">
        <w:rPr>
          <w:rFonts w:ascii="Arial" w:hAnsi="Arial" w:cs="Arial"/>
          <w:color w:val="C00000"/>
          <w:sz w:val="22"/>
          <w:lang w:val="en-US"/>
        </w:rPr>
        <w:t>data</w:t>
      </w:r>
      <w:r w:rsidR="009460A1" w:rsidRPr="00747B00">
        <w:rPr>
          <w:rFonts w:ascii="Arial" w:hAnsi="Arial" w:cs="Arial"/>
          <w:color w:val="C00000"/>
          <w:sz w:val="22"/>
        </w:rPr>
        <w:t xml:space="preserve"> </w:t>
      </w:r>
      <w:r w:rsidR="009460A1">
        <w:rPr>
          <w:rFonts w:ascii="Arial" w:hAnsi="Arial" w:cs="Arial"/>
          <w:color w:val="C00000"/>
          <w:sz w:val="22"/>
          <w:lang w:val="en-US"/>
        </w:rPr>
        <w:t>between</w:t>
      </w:r>
      <w:r w:rsidR="009460A1" w:rsidRPr="00747B00">
        <w:rPr>
          <w:rFonts w:ascii="Arial" w:hAnsi="Arial" w:cs="Arial"/>
          <w:color w:val="C00000"/>
          <w:sz w:val="22"/>
        </w:rPr>
        <w:t xml:space="preserve"> </w:t>
      </w:r>
      <w:r w:rsidR="009460A1">
        <w:rPr>
          <w:rFonts w:ascii="Arial" w:hAnsi="Arial" w:cs="Arial"/>
          <w:color w:val="C00000"/>
          <w:sz w:val="22"/>
          <w:lang w:val="en-US"/>
        </w:rPr>
        <w:t>argument</w:t>
      </w:r>
      <w:r w:rsidR="009460A1" w:rsidRPr="00747B00">
        <w:rPr>
          <w:sz w:val="22"/>
        </w:rPr>
        <w:t xml:space="preserve">» </w:t>
      </w:r>
      <w:r w:rsidR="00747B00">
        <w:rPr>
          <w:sz w:val="22"/>
        </w:rPr>
        <w:t>можно</w:t>
      </w:r>
      <w:r w:rsidR="00747B00" w:rsidRPr="00747B00">
        <w:rPr>
          <w:sz w:val="22"/>
        </w:rPr>
        <w:t xml:space="preserve"> </w:t>
      </w:r>
      <w:r w:rsidR="00747B00">
        <w:rPr>
          <w:sz w:val="22"/>
        </w:rPr>
        <w:t>задать</w:t>
      </w:r>
      <w:r w:rsidR="00747B00" w:rsidRPr="00747B00">
        <w:rPr>
          <w:sz w:val="22"/>
        </w:rPr>
        <w:t xml:space="preserve"> </w:t>
      </w:r>
      <w:r w:rsidR="00747B00">
        <w:rPr>
          <w:sz w:val="22"/>
        </w:rPr>
        <w:t>область</w:t>
      </w:r>
      <w:r w:rsidR="00747B00" w:rsidRPr="00747B00">
        <w:rPr>
          <w:sz w:val="22"/>
        </w:rPr>
        <w:t xml:space="preserve">, </w:t>
      </w:r>
      <w:r w:rsidR="00747B00">
        <w:rPr>
          <w:sz w:val="22"/>
        </w:rPr>
        <w:t xml:space="preserve">исключаемую из автоматической подгонки. </w:t>
      </w:r>
      <w:r w:rsidR="007E4EAF">
        <w:rPr>
          <w:sz w:val="22"/>
        </w:rPr>
        <w:t xml:space="preserve">Включение </w:t>
      </w:r>
      <w:r w:rsidR="00747B00" w:rsidRPr="00747B00">
        <w:rPr>
          <w:sz w:val="22"/>
        </w:rPr>
        <w:t>«</w:t>
      </w:r>
      <w:r w:rsidR="00747B00">
        <w:rPr>
          <w:rFonts w:ascii="Arial" w:hAnsi="Arial" w:cs="Arial"/>
          <w:color w:val="C00000"/>
          <w:sz w:val="22"/>
          <w:lang w:val="en-US"/>
        </w:rPr>
        <w:t>Fit</w:t>
      </w:r>
      <w:r w:rsidR="00747B00">
        <w:rPr>
          <w:rFonts w:ascii="Arial" w:hAnsi="Arial" w:cs="Arial"/>
          <w:color w:val="C00000"/>
          <w:sz w:val="22"/>
        </w:rPr>
        <w:t xml:space="preserve"> </w:t>
      </w:r>
      <w:r w:rsidR="00747B00">
        <w:rPr>
          <w:rFonts w:ascii="Arial" w:hAnsi="Arial" w:cs="Arial"/>
          <w:color w:val="C00000"/>
          <w:sz w:val="22"/>
          <w:lang w:val="en-US"/>
        </w:rPr>
        <w:t>outer</w:t>
      </w:r>
      <w:r w:rsidR="00747B00" w:rsidRPr="007E4EAF">
        <w:rPr>
          <w:rFonts w:ascii="Arial" w:hAnsi="Arial" w:cs="Arial"/>
          <w:color w:val="C00000"/>
          <w:sz w:val="22"/>
        </w:rPr>
        <w:t xml:space="preserve"> </w:t>
      </w:r>
      <w:r w:rsidR="00747B00">
        <w:rPr>
          <w:rFonts w:ascii="Arial" w:hAnsi="Arial" w:cs="Arial"/>
          <w:color w:val="C00000"/>
          <w:sz w:val="22"/>
          <w:lang w:val="en-US"/>
        </w:rPr>
        <w:t>area</w:t>
      </w:r>
      <w:r w:rsidR="00747B00" w:rsidRPr="00747B00">
        <w:rPr>
          <w:sz w:val="22"/>
        </w:rPr>
        <w:t>»</w:t>
      </w:r>
      <w:r w:rsidR="007E4EAF">
        <w:rPr>
          <w:sz w:val="22"/>
        </w:rPr>
        <w:t xml:space="preserve"> исключает не внешнюю область между указанными аргументами, а внутреннюю. На графике сиреневым цветом показывается исключённая область.</w:t>
      </w:r>
    </w:p>
    <w:p w14:paraId="1DEB3597" w14:textId="55841348" w:rsidR="00CC00BD" w:rsidRPr="000C327B" w:rsidRDefault="00CC00BD" w:rsidP="004D6B1A">
      <w:pPr>
        <w:pStyle w:val="Heading5"/>
        <w:numPr>
          <w:ilvl w:val="4"/>
          <w:numId w:val="5"/>
        </w:numPr>
        <w:rPr>
          <w:lang w:val="en-US"/>
        </w:rPr>
      </w:pPr>
      <w:bookmarkStart w:id="79" w:name="_Value"/>
      <w:bookmarkEnd w:id="79"/>
      <w:r>
        <w:rPr>
          <w:lang w:val="en-US"/>
        </w:rPr>
        <w:t>Value</w:t>
      </w:r>
    </w:p>
    <w:p w14:paraId="6373B40D" w14:textId="68B8D642" w:rsidR="00CC00BD" w:rsidRPr="000C327B" w:rsidRDefault="00F6133D" w:rsidP="003855FD">
      <w:pPr>
        <w:pStyle w:val="a"/>
        <w:numPr>
          <w:ilvl w:val="0"/>
          <w:numId w:val="2"/>
        </w:numPr>
        <w:spacing w:beforeLines="100" w:before="240" w:afterLines="150" w:after="360" w:line="276" w:lineRule="auto"/>
        <w:jc w:val="center"/>
        <w:rPr>
          <w:rStyle w:val="ListLabel3"/>
          <w:color w:val="00518E"/>
          <w:sz w:val="22"/>
        </w:rPr>
      </w:pPr>
      <w:r w:rsidRPr="009A7F12">
        <w:rPr>
          <w:noProof/>
        </w:rPr>
        <w:drawing>
          <wp:anchor distT="0" distB="0" distL="114300" distR="114300" simplePos="0" relativeHeight="251832320" behindDoc="0" locked="0" layoutInCell="1" allowOverlap="1" wp14:anchorId="26B3EC50" wp14:editId="3B7FA787">
            <wp:simplePos x="0" y="0"/>
            <wp:positionH relativeFrom="column">
              <wp:posOffset>-3283</wp:posOffset>
            </wp:positionH>
            <wp:positionV relativeFrom="paragraph">
              <wp:posOffset>-23291</wp:posOffset>
            </wp:positionV>
            <wp:extent cx="5760720" cy="479425"/>
            <wp:effectExtent l="0" t="0" r="0" b="0"/>
            <wp:wrapTopAndBottom/>
            <wp:docPr id="1024" name="Picture 17" descr="Graphical user interface&#10;&#10;Description automatically generated">
              <a:extLst xmlns:a="http://schemas.openxmlformats.org/drawingml/2006/main">
                <a:ext uri="{FF2B5EF4-FFF2-40B4-BE49-F238E27FC236}">
                  <a16:creationId xmlns:a16="http://schemas.microsoft.com/office/drawing/2014/main" id="{E3C3C740-5865-92E0-5539-02D6283D007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 name="Picture 17" descr="Graphical user interface&#10;&#10;Description automatically generated">
                      <a:extLst>
                        <a:ext uri="{FF2B5EF4-FFF2-40B4-BE49-F238E27FC236}">
                          <a16:creationId xmlns:a16="http://schemas.microsoft.com/office/drawing/2014/main" id="{E3C3C740-5865-92E0-5539-02D6283D007F}"/>
                        </a:ext>
                      </a:extLst>
                    </pic:cNvPr>
                    <pic:cNvPicPr>
                      <a:picLocks noChangeAspect="1"/>
                    </pic:cNvPicPr>
                  </pic:nvPicPr>
                  <pic:blipFill rotWithShape="1">
                    <a:blip r:embed="rId189">
                      <a:extLst>
                        <a:ext uri="{28A0092B-C50C-407E-A947-70E740481C1C}">
                          <a14:useLocalDpi xmlns:a14="http://schemas.microsoft.com/office/drawing/2010/main" val="0"/>
                        </a:ext>
                      </a:extLst>
                    </a:blip>
                    <a:srcRect t="49937" b="40881"/>
                    <a:stretch/>
                  </pic:blipFill>
                  <pic:spPr>
                    <a:xfrm>
                      <a:off x="0" y="0"/>
                      <a:ext cx="5760720" cy="479425"/>
                    </a:xfrm>
                    <a:prstGeom prst="rect">
                      <a:avLst/>
                    </a:prstGeom>
                  </pic:spPr>
                </pic:pic>
              </a:graphicData>
            </a:graphic>
          </wp:anchor>
        </w:drawing>
      </w:r>
      <w:r w:rsidR="00CC00BD" w:rsidRPr="000C327B">
        <w:rPr>
          <w:color w:val="00518E"/>
          <w:sz w:val="22"/>
        </w:rPr>
        <w:t xml:space="preserve"> Блок </w:t>
      </w:r>
      <w:r w:rsidR="00CC00BD" w:rsidRPr="000C327B">
        <w:rPr>
          <w:sz w:val="22"/>
        </w:rPr>
        <w:t>«</w:t>
      </w:r>
      <w:r w:rsidR="00E16190">
        <w:rPr>
          <w:rFonts w:ascii="Arial" w:hAnsi="Arial" w:cs="Arial"/>
          <w:color w:val="C00000"/>
          <w:sz w:val="22"/>
          <w:lang w:val="en-US"/>
        </w:rPr>
        <w:t>Value</w:t>
      </w:r>
      <w:r w:rsidR="00CC00BD" w:rsidRPr="000C327B">
        <w:rPr>
          <w:sz w:val="22"/>
        </w:rPr>
        <w:t>»</w:t>
      </w:r>
    </w:p>
    <w:p w14:paraId="20BE056C" w14:textId="3B9B01E8" w:rsidR="00827A14" w:rsidRDefault="00CC00BD" w:rsidP="00CC00BD">
      <w:pPr>
        <w:pStyle w:val="a"/>
        <w:spacing w:beforeLines="100" w:before="240" w:afterLines="150" w:after="360" w:line="276" w:lineRule="auto"/>
        <w:ind w:firstLine="0"/>
        <w:rPr>
          <w:sz w:val="22"/>
        </w:rPr>
      </w:pPr>
      <w:r w:rsidRPr="000C327B">
        <w:rPr>
          <w:sz w:val="22"/>
        </w:rPr>
        <w:t xml:space="preserve">Задаётся тип </w:t>
      </w:r>
      <w:r w:rsidR="00851D47">
        <w:rPr>
          <w:sz w:val="22"/>
        </w:rPr>
        <w:t>значения</w:t>
      </w:r>
      <w:r>
        <w:rPr>
          <w:sz w:val="22"/>
        </w:rPr>
        <w:t xml:space="preserve">: </w:t>
      </w:r>
      <w:r w:rsidR="00316226">
        <w:rPr>
          <w:sz w:val="22"/>
        </w:rPr>
        <w:t>отражение или прохождение</w:t>
      </w:r>
      <w:r>
        <w:rPr>
          <w:sz w:val="22"/>
        </w:rPr>
        <w:t xml:space="preserve">. </w:t>
      </w:r>
      <w:r w:rsidR="00124999">
        <w:rPr>
          <w:sz w:val="22"/>
        </w:rPr>
        <w:t xml:space="preserve">Как и для аргумента, </w:t>
      </w:r>
      <w:r>
        <w:rPr>
          <w:sz w:val="22"/>
        </w:rPr>
        <w:t>«</w:t>
      </w:r>
      <w:r>
        <w:rPr>
          <w:rFonts w:ascii="Arial" w:hAnsi="Arial" w:cs="Arial"/>
          <w:color w:val="C00000"/>
          <w:sz w:val="22"/>
          <w:lang w:val="en-US"/>
        </w:rPr>
        <w:t>Shift</w:t>
      </w:r>
      <w:r>
        <w:rPr>
          <w:sz w:val="22"/>
        </w:rPr>
        <w:t>»</w:t>
      </w:r>
      <w:r w:rsidR="0083278C">
        <w:rPr>
          <w:sz w:val="22"/>
        </w:rPr>
        <w:t xml:space="preserve"> </w:t>
      </w:r>
      <w:r>
        <w:rPr>
          <w:sz w:val="22"/>
        </w:rPr>
        <w:t xml:space="preserve">– </w:t>
      </w:r>
      <w:r w:rsidR="00124999">
        <w:rPr>
          <w:sz w:val="22"/>
        </w:rPr>
        <w:t xml:space="preserve">это постоянная добавка к </w:t>
      </w:r>
      <w:r w:rsidR="001561BD">
        <w:rPr>
          <w:sz w:val="22"/>
        </w:rPr>
        <w:t>кривой</w:t>
      </w:r>
      <w:r w:rsidR="00124999">
        <w:rPr>
          <w:sz w:val="22"/>
        </w:rPr>
        <w:t>, а «</w:t>
      </w:r>
      <w:r w:rsidR="00124999">
        <w:rPr>
          <w:rFonts w:ascii="Arial" w:hAnsi="Arial" w:cs="Arial"/>
          <w:color w:val="C00000"/>
          <w:sz w:val="22"/>
          <w:lang w:val="en-US"/>
        </w:rPr>
        <w:t>Factor</w:t>
      </w:r>
      <w:r w:rsidR="009B6156">
        <w:rPr>
          <w:sz w:val="22"/>
        </w:rPr>
        <w:t>»</w:t>
      </w:r>
      <w:r w:rsidR="00124999">
        <w:rPr>
          <w:sz w:val="22"/>
        </w:rPr>
        <w:t xml:space="preserve"> –</w:t>
      </w:r>
      <w:r>
        <w:rPr>
          <w:sz w:val="22"/>
        </w:rPr>
        <w:t xml:space="preserve"> масштабирование кривой по </w:t>
      </w:r>
      <w:r w:rsidR="00124999">
        <w:rPr>
          <w:sz w:val="22"/>
        </w:rPr>
        <w:t>вертикальной оси</w:t>
      </w:r>
      <w:r>
        <w:rPr>
          <w:sz w:val="22"/>
        </w:rPr>
        <w:t>.</w:t>
      </w:r>
      <w:r w:rsidR="00587725" w:rsidRPr="00587725">
        <w:rPr>
          <w:sz w:val="22"/>
        </w:rPr>
        <w:t xml:space="preserve"> </w:t>
      </w:r>
      <w:r w:rsidR="00827A14">
        <w:rPr>
          <w:sz w:val="22"/>
        </w:rPr>
        <w:t>Значения «</w:t>
      </w:r>
      <w:r w:rsidR="00827A14">
        <w:rPr>
          <w:rFonts w:ascii="Arial" w:hAnsi="Arial" w:cs="Arial"/>
          <w:color w:val="C00000"/>
          <w:sz w:val="22"/>
          <w:lang w:val="en-US"/>
        </w:rPr>
        <w:t>min</w:t>
      </w:r>
      <w:r w:rsidR="00827A14">
        <w:rPr>
          <w:sz w:val="22"/>
        </w:rPr>
        <w:t>»</w:t>
      </w:r>
      <w:r w:rsidR="00827A14" w:rsidRPr="00827A14">
        <w:rPr>
          <w:sz w:val="22"/>
        </w:rPr>
        <w:t xml:space="preserve"> </w:t>
      </w:r>
      <w:r w:rsidR="00827A14">
        <w:rPr>
          <w:sz w:val="22"/>
        </w:rPr>
        <w:t>и</w:t>
      </w:r>
      <w:r w:rsidR="00827A14" w:rsidRPr="00827A14">
        <w:rPr>
          <w:sz w:val="22"/>
        </w:rPr>
        <w:t xml:space="preserve"> </w:t>
      </w:r>
      <w:r w:rsidR="00827A14">
        <w:rPr>
          <w:sz w:val="22"/>
        </w:rPr>
        <w:t>«</w:t>
      </w:r>
      <w:r w:rsidR="00827A14">
        <w:rPr>
          <w:rFonts w:ascii="Arial" w:hAnsi="Arial" w:cs="Arial"/>
          <w:color w:val="C00000"/>
          <w:sz w:val="22"/>
          <w:lang w:val="en-US"/>
        </w:rPr>
        <w:t>max</w:t>
      </w:r>
      <w:r w:rsidR="00827A14">
        <w:rPr>
          <w:sz w:val="22"/>
        </w:rPr>
        <w:t>»</w:t>
      </w:r>
      <w:r w:rsidR="00827A14" w:rsidRPr="00827A14">
        <w:rPr>
          <w:sz w:val="22"/>
        </w:rPr>
        <w:t xml:space="preserve"> </w:t>
      </w:r>
      <w:r w:rsidR="00827A14">
        <w:rPr>
          <w:sz w:val="22"/>
        </w:rPr>
        <w:t>ограничивают параметр «</w:t>
      </w:r>
      <w:r w:rsidR="00827A14">
        <w:rPr>
          <w:rFonts w:ascii="Arial" w:hAnsi="Arial" w:cs="Arial"/>
          <w:color w:val="C00000"/>
          <w:sz w:val="22"/>
          <w:lang w:val="en-US"/>
        </w:rPr>
        <w:t>Factor</w:t>
      </w:r>
      <w:r w:rsidR="00827A14">
        <w:rPr>
          <w:sz w:val="22"/>
        </w:rPr>
        <w:t>» при автоматической подгонке.</w:t>
      </w:r>
    </w:p>
    <w:p w14:paraId="0DE8254A" w14:textId="3D6EC77F" w:rsidR="00CC00BD" w:rsidRPr="00747B00" w:rsidRDefault="00827A14" w:rsidP="009D5E59">
      <w:pPr>
        <w:pStyle w:val="a"/>
        <w:spacing w:beforeLines="100" w:before="240" w:afterLines="150" w:after="360" w:line="276" w:lineRule="auto"/>
        <w:ind w:firstLine="0"/>
        <w:rPr>
          <w:sz w:val="22"/>
        </w:rPr>
      </w:pPr>
      <w:r w:rsidRPr="00B30475">
        <w:rPr>
          <w:noProof/>
          <w:sz w:val="22"/>
          <w:szCs w:val="22"/>
        </w:rPr>
        <mc:AlternateContent>
          <mc:Choice Requires="wps">
            <w:drawing>
              <wp:anchor distT="180340" distB="180340" distL="114300" distR="114300" simplePos="0" relativeHeight="251871232" behindDoc="0" locked="0" layoutInCell="1" allowOverlap="1" wp14:anchorId="63F93249" wp14:editId="157DF496">
                <wp:simplePos x="0" y="0"/>
                <wp:positionH relativeFrom="column">
                  <wp:posOffset>255510</wp:posOffset>
                </wp:positionH>
                <wp:positionV relativeFrom="paragraph">
                  <wp:posOffset>-64962</wp:posOffset>
                </wp:positionV>
                <wp:extent cx="5219700" cy="583565"/>
                <wp:effectExtent l="0" t="0" r="19050" b="26035"/>
                <wp:wrapTopAndBottom/>
                <wp:docPr id="5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583565"/>
                        </a:xfrm>
                        <a:prstGeom prst="rect">
                          <a:avLst/>
                        </a:prstGeom>
                        <a:solidFill>
                          <a:schemeClr val="accent6">
                            <a:lumMod val="20000"/>
                            <a:lumOff val="80000"/>
                          </a:schemeClr>
                        </a:solidFill>
                        <a:ln w="9525">
                          <a:solidFill>
                            <a:srgbClr val="000000"/>
                          </a:solidFill>
                          <a:miter lim="800000"/>
                          <a:headEnd/>
                          <a:tailEnd/>
                        </a:ln>
                      </wps:spPr>
                      <wps:txbx>
                        <w:txbxContent>
                          <w:p w14:paraId="34E2B536" w14:textId="75DC5799" w:rsidR="00431932" w:rsidRPr="00B30475" w:rsidRDefault="00431932" w:rsidP="00827A14">
                            <w:pPr>
                              <w:jc w:val="both"/>
                              <w:rPr>
                                <w:sz w:val="22"/>
                              </w:rPr>
                            </w:pPr>
                            <w:r w:rsidRPr="00B30475">
                              <w:rPr>
                                <w:i/>
                                <w:sz w:val="22"/>
                                <w:u w:val="single"/>
                              </w:rPr>
                              <w:t>Внимание</w:t>
                            </w:r>
                            <w:r w:rsidRPr="00B30475">
                              <w:rPr>
                                <w:sz w:val="22"/>
                              </w:rPr>
                              <w:t xml:space="preserve">: </w:t>
                            </w:r>
                            <w:r>
                              <w:rPr>
                                <w:sz w:val="22"/>
                              </w:rPr>
                              <w:t>Хотя нормировочный параметр «</w:t>
                            </w:r>
                            <w:r>
                              <w:rPr>
                                <w:rFonts w:ascii="Arial" w:hAnsi="Arial" w:cs="Arial"/>
                                <w:color w:val="C00000"/>
                                <w:sz w:val="22"/>
                                <w:lang w:val="en-US"/>
                              </w:rPr>
                              <w:t>Factor</w:t>
                            </w:r>
                            <w:r>
                              <w:rPr>
                                <w:sz w:val="22"/>
                              </w:rPr>
                              <w:t>» можно подгонять автоматически, не следует это делать без веских причин. Это может быть допустимо в случаях, когда измерения не были нормированы на интенсивность пучка, но относиться к полученному результату следует с большой осторожностью.</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3F93249" id="_x0000_s1144" type="#_x0000_t202" style="position:absolute;left:0;text-align:left;margin-left:20.1pt;margin-top:-5.1pt;width:411pt;height:45.95pt;z-index:25187123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8Zd7NwIAAGUEAAAOAAAAZHJzL2Uyb0RvYy54bWysVNuO0zAQfUfiHyy/07Sl6SVqulq6FCEt&#10;F2nhAxzHaSxsj7HdJuXrGTtttwtviBfLMxOfc+aW9V2vFTkK5yWYkk5GY0qE4VBLsy/p92+7N0tK&#10;fGCmZgqMKOlJeHq3ef1q3dlCTKEFVQtHEMT4orMlbUOwRZZ53grN/AisMBhswGkW0HT7rHasQ3St&#10;sul4PM86cLV1wIX36H0YgnST8JtG8PClabwIRJUUtYV0unRW8cw2a1bsHbOt5GcZ7B9UaCYNkl6h&#10;Hlhg5ODkX1BacgcemjDioDNoGslFygGzmYz/yOapZVakXLA43l7L5P8fLP98fLJfHQn9O+ixgSkJ&#10;bx+B//DEwLZlZi/unYOuFaxG4kksWdZZX5yfxlL7wkeQqvsENTaZHQIkoL5xOlYF8ySIjg04XYsu&#10;+kA4OvPpZLUYY4hjLF++zed5omDF5bV1PnwQoEm8lNRhUxM6Oz76ENWw4vJJJPOgZL2TSiUjDpLY&#10;KkeODEeAcS5MmKfn6qBR7uDHUUIJaRjQjSMzuJcXN1KkkYxIifAFiTKkK+kqn+YJ+EXMu311pY9w&#10;A08EvNWpZcA9UFKXNJGexcSivzd1EhaYVMMdHytz7kIs/NCC0Fc9kXVJZ4uYSexKBfUJ++JgmHvc&#10;U7y04H5R0uHMl9T/PDAnKFEfDfZ2NZnN4pIkY5Yvpmi420h1G2GGI1RJAyXDdRvSYqWy23ucgZ1M&#10;7XlWctaMs5yKeN67uCy3dvrq+e+w+Q0AAP//AwBQSwMEFAAGAAgAAAAhAOKg5CrZAAAACQEAAA8A&#10;AABkcnMvZG93bnJldi54bWxMj8FugzAMhu+T+g6RK+3WBtAEFSNU3aQ9wLpNvQbiASpxUBIKe/u5&#10;p+32Wf71+3N1XO0obujD4EhBuk9AILXODNQp+Px42x1AhKjJ6NERKvjBAMd681Dp0riF3vF2jp3g&#10;EgqlVtDHOJVShrZHq8PeTUi8+3be6sij76TxeuFyO8osSXJp9UB8odcTvvbYXs+zVUB+mNPiktuT&#10;y32xXJuX5cutSj1u19MziIhr/AvDXZ/VoWanxs1kghgVPCUZJxXs0jtw4JBnDA1DWoCsK/n/g/oX&#10;AAD//wMAUEsBAi0AFAAGAAgAAAAhALaDOJL+AAAA4QEAABMAAAAAAAAAAAAAAAAAAAAAAFtDb250&#10;ZW50X1R5cGVzXS54bWxQSwECLQAUAAYACAAAACEAOP0h/9YAAACUAQAACwAAAAAAAAAAAAAAAAAv&#10;AQAAX3JlbHMvLnJlbHNQSwECLQAUAAYACAAAACEA0fGXezcCAABlBAAADgAAAAAAAAAAAAAAAAAu&#10;AgAAZHJzL2Uyb0RvYy54bWxQSwECLQAUAAYACAAAACEA4qDkKtkAAAAJAQAADwAAAAAAAAAAAAAA&#10;AACRBAAAZHJzL2Rvd25yZXYueG1sUEsFBgAAAAAEAAQA8wAAAJcFAAAAAA==&#10;" fillcolor="#fde9d9 [665]">
                <v:textbox style="mso-fit-shape-to-text:t">
                  <w:txbxContent>
                    <w:p w14:paraId="34E2B536" w14:textId="75DC5799" w:rsidR="00431932" w:rsidRPr="00B30475" w:rsidRDefault="00431932" w:rsidP="00827A14">
                      <w:pPr>
                        <w:jc w:val="both"/>
                        <w:rPr>
                          <w:sz w:val="22"/>
                        </w:rPr>
                      </w:pPr>
                      <w:r w:rsidRPr="00B30475">
                        <w:rPr>
                          <w:i/>
                          <w:sz w:val="22"/>
                          <w:u w:val="single"/>
                        </w:rPr>
                        <w:t>Внимание</w:t>
                      </w:r>
                      <w:r w:rsidRPr="00B30475">
                        <w:rPr>
                          <w:sz w:val="22"/>
                        </w:rPr>
                        <w:t xml:space="preserve">: </w:t>
                      </w:r>
                      <w:r>
                        <w:rPr>
                          <w:sz w:val="22"/>
                        </w:rPr>
                        <w:t>Хотя нормировочный параметр «</w:t>
                      </w:r>
                      <w:r>
                        <w:rPr>
                          <w:rFonts w:ascii="Arial" w:hAnsi="Arial" w:cs="Arial"/>
                          <w:color w:val="C00000"/>
                          <w:sz w:val="22"/>
                          <w:lang w:val="en-US"/>
                        </w:rPr>
                        <w:t>Factor</w:t>
                      </w:r>
                      <w:r>
                        <w:rPr>
                          <w:sz w:val="22"/>
                        </w:rPr>
                        <w:t>» можно подгонять автоматически, не следует это делать без веских причин. Это может быть допустимо в случаях, когда измерения не были нормированы на интенсивность пучка, но относиться к полученному результату следует с большой осторожностью.</w:t>
                      </w:r>
                    </w:p>
                  </w:txbxContent>
                </v:textbox>
                <w10:wrap type="topAndBottom"/>
              </v:shape>
            </w:pict>
          </mc:Fallback>
        </mc:AlternateContent>
      </w:r>
      <w:r w:rsidR="00587725">
        <w:rPr>
          <w:sz w:val="22"/>
        </w:rPr>
        <w:t>Опция</w:t>
      </w:r>
      <w:r w:rsidR="00587725" w:rsidRPr="00747B00">
        <w:rPr>
          <w:sz w:val="22"/>
        </w:rPr>
        <w:t xml:space="preserve"> «</w:t>
      </w:r>
      <w:r w:rsidR="004233DD">
        <w:rPr>
          <w:rFonts w:ascii="Arial" w:hAnsi="Arial" w:cs="Arial"/>
          <w:color w:val="C00000"/>
          <w:sz w:val="22"/>
          <w:lang w:val="en-US"/>
        </w:rPr>
        <w:t>Divide</w:t>
      </w:r>
      <w:r w:rsidR="004233DD" w:rsidRPr="004233DD">
        <w:rPr>
          <w:rFonts w:ascii="Arial" w:hAnsi="Arial" w:cs="Arial"/>
          <w:color w:val="C00000"/>
          <w:sz w:val="22"/>
        </w:rPr>
        <w:t xml:space="preserve"> </w:t>
      </w:r>
      <w:r w:rsidR="004233DD">
        <w:rPr>
          <w:rFonts w:ascii="Arial" w:hAnsi="Arial" w:cs="Arial"/>
          <w:color w:val="C00000"/>
          <w:sz w:val="22"/>
          <w:lang w:val="en-US"/>
        </w:rPr>
        <w:t>on</w:t>
      </w:r>
      <w:r w:rsidR="004233DD" w:rsidRPr="004233DD">
        <w:rPr>
          <w:rFonts w:ascii="Arial" w:hAnsi="Arial" w:cs="Arial"/>
          <w:color w:val="C00000"/>
          <w:sz w:val="22"/>
        </w:rPr>
        <w:t xml:space="preserve"> </w:t>
      </w:r>
      <w:r w:rsidR="004233DD">
        <w:rPr>
          <w:rFonts w:ascii="Arial" w:hAnsi="Arial" w:cs="Arial"/>
          <w:color w:val="C00000"/>
          <w:sz w:val="22"/>
          <w:lang w:val="en-US"/>
        </w:rPr>
        <w:t>beam</w:t>
      </w:r>
      <w:r w:rsidR="004233DD" w:rsidRPr="004233DD">
        <w:rPr>
          <w:rFonts w:ascii="Arial" w:hAnsi="Arial" w:cs="Arial"/>
          <w:color w:val="C00000"/>
          <w:sz w:val="22"/>
        </w:rPr>
        <w:t xml:space="preserve"> </w:t>
      </w:r>
      <w:r w:rsidR="004233DD">
        <w:rPr>
          <w:rFonts w:ascii="Arial" w:hAnsi="Arial" w:cs="Arial"/>
          <w:color w:val="C00000"/>
          <w:sz w:val="22"/>
          <w:lang w:val="en-US"/>
        </w:rPr>
        <w:t>intensity</w:t>
      </w:r>
      <w:r w:rsidR="00587725" w:rsidRPr="00747B00">
        <w:rPr>
          <w:sz w:val="22"/>
        </w:rPr>
        <w:t xml:space="preserve">» </w:t>
      </w:r>
      <w:r w:rsidR="004233DD">
        <w:rPr>
          <w:sz w:val="22"/>
        </w:rPr>
        <w:t xml:space="preserve">позволяет нормировать измерение на интенсивность зондирующего пучка и время экспозиции. Если интенсивность пучка менялась в процессе измерения, </w:t>
      </w:r>
      <w:r w:rsidR="004233DD" w:rsidRPr="009B6156">
        <w:rPr>
          <w:sz w:val="22"/>
        </w:rPr>
        <w:t xml:space="preserve">то </w:t>
      </w:r>
      <w:r w:rsidR="00F90BD7" w:rsidRPr="009B6156">
        <w:rPr>
          <w:sz w:val="22"/>
        </w:rPr>
        <w:t>в простейшем (линейном) случае</w:t>
      </w:r>
      <w:r w:rsidR="001963B3" w:rsidRPr="009B6156">
        <w:rPr>
          <w:sz w:val="22"/>
        </w:rPr>
        <w:t xml:space="preserve"> это</w:t>
      </w:r>
      <w:r w:rsidR="00F90BD7" w:rsidRPr="009B6156">
        <w:rPr>
          <w:sz w:val="22"/>
        </w:rPr>
        <w:t xml:space="preserve"> </w:t>
      </w:r>
      <w:r w:rsidR="004233DD" w:rsidRPr="009B6156">
        <w:rPr>
          <w:sz w:val="22"/>
        </w:rPr>
        <w:t>можно</w:t>
      </w:r>
      <w:r w:rsidR="004233DD">
        <w:rPr>
          <w:sz w:val="22"/>
        </w:rPr>
        <w:t xml:space="preserve"> учесть, </w:t>
      </w:r>
      <w:r w:rsidR="00A44CA3">
        <w:rPr>
          <w:sz w:val="22"/>
        </w:rPr>
        <w:t>включив галочку «</w:t>
      </w:r>
      <w:r w:rsidR="00A44CA3">
        <w:rPr>
          <w:rFonts w:ascii="Arial" w:hAnsi="Arial" w:cs="Arial"/>
          <w:color w:val="C00000"/>
          <w:sz w:val="22"/>
          <w:lang w:val="en-US"/>
        </w:rPr>
        <w:t>Final</w:t>
      </w:r>
      <w:r w:rsidR="00A44CA3">
        <w:rPr>
          <w:sz w:val="22"/>
        </w:rPr>
        <w:t xml:space="preserve">» и </w:t>
      </w:r>
      <w:r w:rsidR="004233DD">
        <w:rPr>
          <w:sz w:val="22"/>
        </w:rPr>
        <w:t>указав кроме начальной величины ещё и конечную</w:t>
      </w:r>
      <w:r w:rsidR="0080603D">
        <w:rPr>
          <w:sz w:val="22"/>
        </w:rPr>
        <w:t>.</w:t>
      </w:r>
    </w:p>
    <w:p w14:paraId="21EC6DF7" w14:textId="1987F58C" w:rsidR="009D5E59" w:rsidRPr="00DF014B" w:rsidRDefault="009D5E59" w:rsidP="004D6B1A">
      <w:pPr>
        <w:pStyle w:val="Heading5"/>
        <w:numPr>
          <w:ilvl w:val="4"/>
          <w:numId w:val="5"/>
        </w:numPr>
        <w:rPr>
          <w:lang w:val="en-US"/>
        </w:rPr>
      </w:pPr>
      <w:bookmarkStart w:id="80" w:name="_Beam_1"/>
      <w:bookmarkEnd w:id="80"/>
      <w:r w:rsidRPr="00DF014B">
        <w:rPr>
          <w:lang w:val="en-US"/>
        </w:rPr>
        <w:t>Beam</w:t>
      </w:r>
    </w:p>
    <w:p w14:paraId="06435920" w14:textId="0FE3B03D" w:rsidR="009D5E59" w:rsidRPr="00DF014B" w:rsidRDefault="00F6133D" w:rsidP="003855FD">
      <w:pPr>
        <w:pStyle w:val="a"/>
        <w:numPr>
          <w:ilvl w:val="0"/>
          <w:numId w:val="2"/>
        </w:numPr>
        <w:spacing w:beforeLines="100" w:before="240" w:afterLines="150" w:after="360" w:line="276" w:lineRule="auto"/>
        <w:jc w:val="center"/>
        <w:rPr>
          <w:rStyle w:val="ListLabel3"/>
          <w:color w:val="00518E"/>
          <w:sz w:val="22"/>
        </w:rPr>
      </w:pPr>
      <w:r w:rsidRPr="00DF014B">
        <w:rPr>
          <w:noProof/>
        </w:rPr>
        <w:drawing>
          <wp:anchor distT="0" distB="0" distL="114300" distR="114300" simplePos="0" relativeHeight="251833344" behindDoc="0" locked="0" layoutInCell="1" allowOverlap="1" wp14:anchorId="527EBF64" wp14:editId="2B4AC6A1">
            <wp:simplePos x="0" y="0"/>
            <wp:positionH relativeFrom="column">
              <wp:posOffset>-3283</wp:posOffset>
            </wp:positionH>
            <wp:positionV relativeFrom="paragraph">
              <wp:posOffset>20212</wp:posOffset>
            </wp:positionV>
            <wp:extent cx="5760720" cy="496570"/>
            <wp:effectExtent l="0" t="0" r="0" b="0"/>
            <wp:wrapTopAndBottom/>
            <wp:docPr id="1025" name="Picture 8" descr="Chart&#10;&#10;Description automatically generated">
              <a:extLst xmlns:a="http://schemas.openxmlformats.org/drawingml/2006/main">
                <a:ext uri="{FF2B5EF4-FFF2-40B4-BE49-F238E27FC236}">
                  <a16:creationId xmlns:a16="http://schemas.microsoft.com/office/drawing/2014/main" id="{DC4C9033-0F43-A77C-4585-A90D9515A2D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 name="Picture 8" descr="Chart&#10;&#10;Description automatically generated">
                      <a:extLst>
                        <a:ext uri="{FF2B5EF4-FFF2-40B4-BE49-F238E27FC236}">
                          <a16:creationId xmlns:a16="http://schemas.microsoft.com/office/drawing/2014/main" id="{DC4C9033-0F43-A77C-4585-A90D9515A2DD}"/>
                        </a:ext>
                      </a:extLst>
                    </pic:cNvPr>
                    <pic:cNvPicPr>
                      <a:picLocks noChangeAspect="1"/>
                    </pic:cNvPicPr>
                  </pic:nvPicPr>
                  <pic:blipFill rotWithShape="1">
                    <a:blip r:embed="rId190">
                      <a:extLst>
                        <a:ext uri="{28A0092B-C50C-407E-A947-70E740481C1C}">
                          <a14:useLocalDpi xmlns:a14="http://schemas.microsoft.com/office/drawing/2010/main" val="0"/>
                        </a:ext>
                      </a:extLst>
                    </a:blip>
                    <a:srcRect t="56729" b="33837"/>
                    <a:stretch/>
                  </pic:blipFill>
                  <pic:spPr>
                    <a:xfrm>
                      <a:off x="0" y="0"/>
                      <a:ext cx="5760720" cy="496570"/>
                    </a:xfrm>
                    <a:prstGeom prst="rect">
                      <a:avLst/>
                    </a:prstGeom>
                  </pic:spPr>
                </pic:pic>
              </a:graphicData>
            </a:graphic>
          </wp:anchor>
        </w:drawing>
      </w:r>
      <w:r w:rsidR="009D5E59" w:rsidRPr="00DF014B">
        <w:rPr>
          <w:color w:val="00518E"/>
          <w:sz w:val="22"/>
        </w:rPr>
        <w:t xml:space="preserve">Блок </w:t>
      </w:r>
      <w:r w:rsidR="009D5E59" w:rsidRPr="00DF014B">
        <w:rPr>
          <w:sz w:val="22"/>
        </w:rPr>
        <w:t>«</w:t>
      </w:r>
      <w:r w:rsidR="009D5E59" w:rsidRPr="00DF014B">
        <w:rPr>
          <w:rFonts w:ascii="Arial" w:hAnsi="Arial" w:cs="Arial"/>
          <w:color w:val="C00000"/>
          <w:sz w:val="22"/>
          <w:lang w:val="en-US"/>
        </w:rPr>
        <w:t>Beam</w:t>
      </w:r>
      <w:r w:rsidR="009D5E59" w:rsidRPr="00DF014B">
        <w:rPr>
          <w:sz w:val="22"/>
        </w:rPr>
        <w:t>»</w:t>
      </w:r>
    </w:p>
    <w:p w14:paraId="162BE07B" w14:textId="36C7A598" w:rsidR="009D5E59" w:rsidRPr="004E57D1" w:rsidRDefault="00DF014B" w:rsidP="009D5E59">
      <w:pPr>
        <w:pStyle w:val="a"/>
        <w:spacing w:beforeLines="100" w:before="240" w:afterLines="150" w:after="360" w:line="276" w:lineRule="auto"/>
        <w:ind w:firstLine="0"/>
        <w:rPr>
          <w:sz w:val="22"/>
        </w:rPr>
      </w:pPr>
      <w:r>
        <w:rPr>
          <w:sz w:val="22"/>
        </w:rPr>
        <w:lastRenderedPageBreak/>
        <w:t xml:space="preserve">Почти все параметры те же самые, что и </w:t>
      </w:r>
      <w:r w:rsidR="004C5516">
        <w:rPr>
          <w:sz w:val="22"/>
        </w:rPr>
        <w:t xml:space="preserve">у </w:t>
      </w:r>
      <w:hyperlink w:anchor="_Beam" w:history="1">
        <w:r w:rsidR="004C5516">
          <w:rPr>
            <w:rStyle w:val="Hyperlink"/>
            <w:sz w:val="22"/>
          </w:rPr>
          <w:t>независимой кривой</w:t>
        </w:r>
      </w:hyperlink>
      <w:r w:rsidR="004C5516">
        <w:rPr>
          <w:sz w:val="22"/>
        </w:rPr>
        <w:t xml:space="preserve">. </w:t>
      </w:r>
      <w:r w:rsidR="004E57D1">
        <w:rPr>
          <w:sz w:val="22"/>
        </w:rPr>
        <w:t>Единицы длины волны</w:t>
      </w:r>
      <w:r w:rsidR="004E57D1" w:rsidRPr="004E57D1">
        <w:rPr>
          <w:sz w:val="22"/>
        </w:rPr>
        <w:t>/</w:t>
      </w:r>
      <w:r w:rsidR="004E57D1">
        <w:rPr>
          <w:sz w:val="22"/>
        </w:rPr>
        <w:t>угла скольжения указываются здесь же, в выпадающем меню.</w:t>
      </w:r>
    </w:p>
    <w:p w14:paraId="007239E2" w14:textId="16D62F74" w:rsidR="009D5E59" w:rsidRPr="00AC3ED1" w:rsidRDefault="009D5E59" w:rsidP="004D6B1A">
      <w:pPr>
        <w:pStyle w:val="Heading5"/>
        <w:numPr>
          <w:ilvl w:val="4"/>
          <w:numId w:val="5"/>
        </w:numPr>
        <w:rPr>
          <w:lang w:val="en-US"/>
        </w:rPr>
      </w:pPr>
      <w:bookmarkStart w:id="81" w:name="_Detector_1"/>
      <w:bookmarkEnd w:id="81"/>
      <w:r w:rsidRPr="00AC3ED1">
        <w:rPr>
          <w:lang w:val="en-US"/>
        </w:rPr>
        <w:t>Detector</w:t>
      </w:r>
    </w:p>
    <w:p w14:paraId="39233BF0" w14:textId="31E7428B" w:rsidR="009D5E59" w:rsidRPr="00AC3ED1" w:rsidRDefault="00EC7B98" w:rsidP="003855FD">
      <w:pPr>
        <w:pStyle w:val="a"/>
        <w:numPr>
          <w:ilvl w:val="0"/>
          <w:numId w:val="2"/>
        </w:numPr>
        <w:spacing w:beforeLines="100" w:before="240" w:afterLines="150" w:after="360" w:line="276" w:lineRule="auto"/>
        <w:jc w:val="center"/>
        <w:rPr>
          <w:rStyle w:val="ListLabel3"/>
          <w:color w:val="00518E"/>
          <w:sz w:val="22"/>
        </w:rPr>
      </w:pPr>
      <w:r w:rsidRPr="00AC3ED1">
        <w:rPr>
          <w:noProof/>
        </w:rPr>
        <w:drawing>
          <wp:anchor distT="0" distB="0" distL="114300" distR="114300" simplePos="0" relativeHeight="251834368" behindDoc="0" locked="0" layoutInCell="1" allowOverlap="1" wp14:anchorId="38E89BCB" wp14:editId="6EB2C722">
            <wp:simplePos x="0" y="0"/>
            <wp:positionH relativeFrom="column">
              <wp:posOffset>5344</wp:posOffset>
            </wp:positionH>
            <wp:positionV relativeFrom="paragraph">
              <wp:posOffset>-36387</wp:posOffset>
            </wp:positionV>
            <wp:extent cx="5760720" cy="492125"/>
            <wp:effectExtent l="0" t="0" r="0" b="3175"/>
            <wp:wrapTopAndBottom/>
            <wp:docPr id="1027" name="Picture 18" descr="Graphical user interface, chart&#10;&#10;Description automatically generated">
              <a:extLst xmlns:a="http://schemas.openxmlformats.org/drawingml/2006/main">
                <a:ext uri="{FF2B5EF4-FFF2-40B4-BE49-F238E27FC236}">
                  <a16:creationId xmlns:a16="http://schemas.microsoft.com/office/drawing/2014/main" id="{506F6775-291A-88F3-E8AB-667EB421A7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18" descr="Graphical user interface, chart&#10;&#10;Description automatically generated">
                      <a:extLst>
                        <a:ext uri="{FF2B5EF4-FFF2-40B4-BE49-F238E27FC236}">
                          <a16:creationId xmlns:a16="http://schemas.microsoft.com/office/drawing/2014/main" id="{506F6775-291A-88F3-E8AB-667EB421A7AD}"/>
                        </a:ext>
                      </a:extLst>
                    </pic:cNvPr>
                    <pic:cNvPicPr>
                      <a:picLocks noChangeAspect="1"/>
                    </pic:cNvPicPr>
                  </pic:nvPicPr>
                  <pic:blipFill rotWithShape="1">
                    <a:blip r:embed="rId191">
                      <a:extLst>
                        <a:ext uri="{28A0092B-C50C-407E-A947-70E740481C1C}">
                          <a14:useLocalDpi xmlns:a14="http://schemas.microsoft.com/office/drawing/2010/main" val="0"/>
                        </a:ext>
                      </a:extLst>
                    </a:blip>
                    <a:srcRect t="65534" b="25032"/>
                    <a:stretch/>
                  </pic:blipFill>
                  <pic:spPr>
                    <a:xfrm>
                      <a:off x="0" y="0"/>
                      <a:ext cx="5760720" cy="492125"/>
                    </a:xfrm>
                    <a:prstGeom prst="rect">
                      <a:avLst/>
                    </a:prstGeom>
                  </pic:spPr>
                </pic:pic>
              </a:graphicData>
            </a:graphic>
          </wp:anchor>
        </w:drawing>
      </w:r>
      <w:r w:rsidR="009D5E59" w:rsidRPr="00AC3ED1">
        <w:rPr>
          <w:color w:val="00518E"/>
          <w:sz w:val="22"/>
        </w:rPr>
        <w:t xml:space="preserve">Блок </w:t>
      </w:r>
      <w:r w:rsidR="009D5E59" w:rsidRPr="00AC3ED1">
        <w:rPr>
          <w:sz w:val="22"/>
        </w:rPr>
        <w:t>«</w:t>
      </w:r>
      <w:r w:rsidR="009D5E59" w:rsidRPr="00AC3ED1">
        <w:rPr>
          <w:rFonts w:ascii="Arial" w:hAnsi="Arial" w:cs="Arial"/>
          <w:color w:val="C00000"/>
          <w:sz w:val="22"/>
          <w:lang w:val="en-US"/>
        </w:rPr>
        <w:t>Detector</w:t>
      </w:r>
      <w:r w:rsidR="009D5E59" w:rsidRPr="00AC3ED1">
        <w:rPr>
          <w:sz w:val="22"/>
        </w:rPr>
        <w:t>»</w:t>
      </w:r>
    </w:p>
    <w:p w14:paraId="17BF3FCE" w14:textId="20EB2E80" w:rsidR="009D5E59" w:rsidRPr="009F6FBA" w:rsidRDefault="00D31528" w:rsidP="009D5E59">
      <w:pPr>
        <w:pStyle w:val="a"/>
        <w:spacing w:beforeLines="100" w:before="240" w:afterLines="150" w:after="360" w:line="276" w:lineRule="auto"/>
        <w:ind w:firstLine="0"/>
        <w:rPr>
          <w:sz w:val="22"/>
        </w:rPr>
      </w:pPr>
      <w:r>
        <w:rPr>
          <w:sz w:val="22"/>
        </w:rPr>
        <w:t xml:space="preserve">Почти все параметры те же самые, что и </w:t>
      </w:r>
      <w:r w:rsidR="004C5516">
        <w:rPr>
          <w:sz w:val="22"/>
        </w:rPr>
        <w:t>у</w:t>
      </w:r>
      <w:r>
        <w:rPr>
          <w:sz w:val="22"/>
        </w:rPr>
        <w:t xml:space="preserve"> </w:t>
      </w:r>
      <w:hyperlink w:anchor="_Detector" w:history="1">
        <w:r w:rsidR="004C5516">
          <w:rPr>
            <w:rStyle w:val="Hyperlink"/>
            <w:sz w:val="22"/>
          </w:rPr>
          <w:t>независимой кривой</w:t>
        </w:r>
      </w:hyperlink>
      <w:r>
        <w:rPr>
          <w:sz w:val="22"/>
        </w:rPr>
        <w:t>.</w:t>
      </w:r>
      <w:r w:rsidR="004C5516">
        <w:rPr>
          <w:sz w:val="22"/>
        </w:rPr>
        <w:t xml:space="preserve"> </w:t>
      </w:r>
      <w:r w:rsidR="00022C1F">
        <w:rPr>
          <w:sz w:val="22"/>
        </w:rPr>
        <w:t xml:space="preserve">Но поскольку здесь мы имеем дело с фиксированным набором данных, добавлена </w:t>
      </w:r>
      <w:r w:rsidR="00022C1F" w:rsidRPr="00022C1F">
        <w:rPr>
          <w:sz w:val="22"/>
        </w:rPr>
        <w:t>опция «</w:t>
      </w:r>
      <w:r w:rsidR="00DD31BF">
        <w:rPr>
          <w:rFonts w:ascii="Arial" w:hAnsi="Arial" w:cs="Arial"/>
          <w:color w:val="C00000"/>
          <w:sz w:val="22"/>
          <w:lang w:val="en-US"/>
        </w:rPr>
        <w:t>Merge</w:t>
      </w:r>
      <w:r w:rsidR="00DD31BF" w:rsidRPr="00DD31BF">
        <w:rPr>
          <w:rFonts w:ascii="Arial" w:hAnsi="Arial" w:cs="Arial"/>
          <w:color w:val="C00000"/>
          <w:sz w:val="22"/>
        </w:rPr>
        <w:t xml:space="preserve"> </w:t>
      </w:r>
      <w:r w:rsidR="00DD31BF">
        <w:rPr>
          <w:rFonts w:ascii="Arial" w:hAnsi="Arial" w:cs="Arial"/>
          <w:color w:val="C00000"/>
          <w:sz w:val="22"/>
          <w:lang w:val="en-US"/>
        </w:rPr>
        <w:t>points</w:t>
      </w:r>
      <w:r w:rsidR="00022C1F" w:rsidRPr="00022C1F">
        <w:rPr>
          <w:sz w:val="22"/>
        </w:rPr>
        <w:t>»</w:t>
      </w:r>
      <w:r w:rsidR="00DD31BF" w:rsidRPr="00DD31BF">
        <w:rPr>
          <w:sz w:val="22"/>
        </w:rPr>
        <w:t>.</w:t>
      </w:r>
      <w:r w:rsidR="004D37BB" w:rsidRPr="004D37BB">
        <w:rPr>
          <w:sz w:val="22"/>
        </w:rPr>
        <w:t xml:space="preserve"> </w:t>
      </w:r>
      <w:r w:rsidR="004D37BB">
        <w:rPr>
          <w:sz w:val="22"/>
        </w:rPr>
        <w:t xml:space="preserve">Она позволяет кратно уменьшать массив точек, объединяя их (биннинг). </w:t>
      </w:r>
      <w:r w:rsidR="00FF5EBB">
        <w:rPr>
          <w:sz w:val="22"/>
        </w:rPr>
        <w:t>Указывается число точек для объединения. Результат сразу отражается на графике.</w:t>
      </w:r>
    </w:p>
    <w:p w14:paraId="1EFF8A12" w14:textId="2919CF96" w:rsidR="009D5E59" w:rsidRPr="009F6FBA" w:rsidRDefault="009D5E59" w:rsidP="004D6B1A">
      <w:pPr>
        <w:pStyle w:val="Heading5"/>
        <w:numPr>
          <w:ilvl w:val="4"/>
          <w:numId w:val="5"/>
        </w:numPr>
        <w:rPr>
          <w:lang w:val="en-US"/>
        </w:rPr>
      </w:pPr>
      <w:bookmarkStart w:id="82" w:name="_Footprint_and_distortion_1"/>
      <w:bookmarkEnd w:id="82"/>
      <w:r w:rsidRPr="009F6FBA">
        <w:rPr>
          <w:lang w:val="en-US"/>
        </w:rPr>
        <w:t>Footprint and distortion</w:t>
      </w:r>
    </w:p>
    <w:p w14:paraId="4C608BE9" w14:textId="5E3D63D0" w:rsidR="009D5E59" w:rsidRPr="009F4529" w:rsidRDefault="00362FFF" w:rsidP="003855FD">
      <w:pPr>
        <w:pStyle w:val="a"/>
        <w:numPr>
          <w:ilvl w:val="0"/>
          <w:numId w:val="2"/>
        </w:numPr>
        <w:spacing w:beforeLines="100" w:before="240" w:afterLines="150" w:after="360" w:line="276" w:lineRule="auto"/>
        <w:jc w:val="center"/>
        <w:rPr>
          <w:rStyle w:val="ListLabel3"/>
          <w:color w:val="00518E"/>
          <w:sz w:val="22"/>
        </w:rPr>
      </w:pPr>
      <w:r w:rsidRPr="009F4529">
        <w:rPr>
          <w:noProof/>
        </w:rPr>
        <w:drawing>
          <wp:anchor distT="0" distB="0" distL="114300" distR="114300" simplePos="0" relativeHeight="251835392" behindDoc="0" locked="0" layoutInCell="1" allowOverlap="1" wp14:anchorId="4256C0AB" wp14:editId="5B8E497A">
            <wp:simplePos x="0" y="0"/>
            <wp:positionH relativeFrom="column">
              <wp:posOffset>5344</wp:posOffset>
            </wp:positionH>
            <wp:positionV relativeFrom="paragraph">
              <wp:posOffset>-51591</wp:posOffset>
            </wp:positionV>
            <wp:extent cx="5760720" cy="1138555"/>
            <wp:effectExtent l="0" t="0" r="0" b="4445"/>
            <wp:wrapTopAndBottom/>
            <wp:docPr id="1028" name="Picture 10" descr="Chart&#10;&#10;Description automatically generated">
              <a:extLst xmlns:a="http://schemas.openxmlformats.org/drawingml/2006/main">
                <a:ext uri="{FF2B5EF4-FFF2-40B4-BE49-F238E27FC236}">
                  <a16:creationId xmlns:a16="http://schemas.microsoft.com/office/drawing/2014/main" id="{9801E1DC-A21A-DCD3-53DF-124790F0825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10" descr="Chart&#10;&#10;Description automatically generated">
                      <a:extLst>
                        <a:ext uri="{FF2B5EF4-FFF2-40B4-BE49-F238E27FC236}">
                          <a16:creationId xmlns:a16="http://schemas.microsoft.com/office/drawing/2014/main" id="{9801E1DC-A21A-DCD3-53DF-124790F08258}"/>
                        </a:ext>
                      </a:extLst>
                    </pic:cNvPr>
                    <pic:cNvPicPr>
                      <a:picLocks noChangeAspect="1"/>
                    </pic:cNvPicPr>
                  </pic:nvPicPr>
                  <pic:blipFill rotWithShape="1">
                    <a:blip r:embed="rId190">
                      <a:extLst>
                        <a:ext uri="{28A0092B-C50C-407E-A947-70E740481C1C}">
                          <a14:useLocalDpi xmlns:a14="http://schemas.microsoft.com/office/drawing/2010/main" val="0"/>
                        </a:ext>
                      </a:extLst>
                    </a:blip>
                    <a:srcRect t="75094" b="3271"/>
                    <a:stretch/>
                  </pic:blipFill>
                  <pic:spPr>
                    <a:xfrm>
                      <a:off x="0" y="0"/>
                      <a:ext cx="5760720" cy="1138555"/>
                    </a:xfrm>
                    <a:prstGeom prst="rect">
                      <a:avLst/>
                    </a:prstGeom>
                  </pic:spPr>
                </pic:pic>
              </a:graphicData>
            </a:graphic>
          </wp:anchor>
        </w:drawing>
      </w:r>
      <w:r w:rsidR="009D5E59" w:rsidRPr="009F4529">
        <w:rPr>
          <w:color w:val="00518E"/>
          <w:sz w:val="22"/>
        </w:rPr>
        <w:t xml:space="preserve">Блок </w:t>
      </w:r>
      <w:r w:rsidR="009D5E59" w:rsidRPr="009F4529">
        <w:rPr>
          <w:sz w:val="22"/>
        </w:rPr>
        <w:t>«</w:t>
      </w:r>
      <w:r w:rsidR="009D5E59" w:rsidRPr="009F4529">
        <w:rPr>
          <w:rFonts w:ascii="Arial" w:hAnsi="Arial" w:cs="Arial"/>
          <w:color w:val="C00000"/>
          <w:sz w:val="22"/>
          <w:lang w:val="en-US"/>
        </w:rPr>
        <w:t>Footprint and distortion</w:t>
      </w:r>
      <w:r w:rsidR="009D5E59" w:rsidRPr="009F4529">
        <w:rPr>
          <w:sz w:val="22"/>
        </w:rPr>
        <w:t>»</w:t>
      </w:r>
    </w:p>
    <w:p w14:paraId="0753CE55" w14:textId="5D458D57" w:rsidR="009D5E59" w:rsidRPr="00BB39E8" w:rsidRDefault="009F4529" w:rsidP="00FA7B9E">
      <w:pPr>
        <w:pStyle w:val="a"/>
        <w:spacing w:beforeLines="100" w:before="240" w:afterLines="150" w:after="360" w:line="276" w:lineRule="auto"/>
        <w:ind w:firstLine="0"/>
        <w:rPr>
          <w:sz w:val="22"/>
        </w:rPr>
      </w:pPr>
      <w:r>
        <w:rPr>
          <w:sz w:val="22"/>
        </w:rPr>
        <w:t xml:space="preserve">Параметры полностью те же самые, что и у </w:t>
      </w:r>
      <w:hyperlink w:anchor="_Footprint_and_distortion" w:history="1">
        <w:r>
          <w:rPr>
            <w:rStyle w:val="Hyperlink"/>
            <w:sz w:val="22"/>
          </w:rPr>
          <w:t>независимой кривой</w:t>
        </w:r>
      </w:hyperlink>
      <w:r>
        <w:rPr>
          <w:sz w:val="22"/>
        </w:rPr>
        <w:t xml:space="preserve">. </w:t>
      </w:r>
    </w:p>
    <w:p w14:paraId="07537738" w14:textId="3ECA5BB6" w:rsidR="009A7B84" w:rsidRPr="009F4529" w:rsidRDefault="009A7B84" w:rsidP="004D6B1A">
      <w:pPr>
        <w:pStyle w:val="Heading5"/>
        <w:numPr>
          <w:ilvl w:val="4"/>
          <w:numId w:val="5"/>
        </w:numPr>
        <w:rPr>
          <w:lang w:val="en-US"/>
        </w:rPr>
      </w:pPr>
      <w:bookmarkStart w:id="83" w:name="_Нижняя_панель"/>
      <w:bookmarkEnd w:id="83"/>
      <w:r>
        <w:t>Нижняя панель</w:t>
      </w:r>
    </w:p>
    <w:p w14:paraId="28116421" w14:textId="742D370C" w:rsidR="009A7B84" w:rsidRPr="009F4529" w:rsidRDefault="00362FFF" w:rsidP="003855FD">
      <w:pPr>
        <w:pStyle w:val="a"/>
        <w:numPr>
          <w:ilvl w:val="0"/>
          <w:numId w:val="2"/>
        </w:numPr>
        <w:spacing w:beforeLines="100" w:before="240" w:afterLines="150" w:after="360" w:line="276" w:lineRule="auto"/>
        <w:jc w:val="center"/>
        <w:rPr>
          <w:rStyle w:val="ListLabel3"/>
          <w:color w:val="00518E"/>
          <w:sz w:val="22"/>
        </w:rPr>
      </w:pPr>
      <w:r w:rsidRPr="009A7B84">
        <w:rPr>
          <w:noProof/>
        </w:rPr>
        <w:drawing>
          <wp:anchor distT="0" distB="0" distL="114300" distR="114300" simplePos="0" relativeHeight="251836416" behindDoc="0" locked="0" layoutInCell="1" allowOverlap="1" wp14:anchorId="10C1223D" wp14:editId="7CA5BD56">
            <wp:simplePos x="0" y="0"/>
            <wp:positionH relativeFrom="column">
              <wp:posOffset>-3283</wp:posOffset>
            </wp:positionH>
            <wp:positionV relativeFrom="paragraph">
              <wp:posOffset>3019</wp:posOffset>
            </wp:positionV>
            <wp:extent cx="5760720" cy="152400"/>
            <wp:effectExtent l="0" t="0" r="0" b="0"/>
            <wp:wrapTopAndBottom/>
            <wp:docPr id="12" name="Picture 11">
              <a:extLst xmlns:a="http://schemas.openxmlformats.org/drawingml/2006/main">
                <a:ext uri="{FF2B5EF4-FFF2-40B4-BE49-F238E27FC236}">
                  <a16:creationId xmlns:a16="http://schemas.microsoft.com/office/drawing/2014/main" id="{8799BD95-194A-CD02-27D9-5E67ED52EE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8799BD95-194A-CD02-27D9-5E67ED52EE8E}"/>
                        </a:ext>
                      </a:extLst>
                    </pic:cNvPr>
                    <pic:cNvPicPr>
                      <a:picLocks noChangeAspect="1"/>
                    </pic:cNvPicPr>
                  </pic:nvPicPr>
                  <pic:blipFill rotWithShape="1">
                    <a:blip r:embed="rId190">
                      <a:extLst>
                        <a:ext uri="{28A0092B-C50C-407E-A947-70E740481C1C}">
                          <a14:useLocalDpi xmlns:a14="http://schemas.microsoft.com/office/drawing/2010/main" val="0"/>
                        </a:ext>
                      </a:extLst>
                    </a:blip>
                    <a:srcRect t="97107"/>
                    <a:stretch/>
                  </pic:blipFill>
                  <pic:spPr>
                    <a:xfrm>
                      <a:off x="0" y="0"/>
                      <a:ext cx="5760720" cy="152400"/>
                    </a:xfrm>
                    <a:prstGeom prst="rect">
                      <a:avLst/>
                    </a:prstGeom>
                  </pic:spPr>
                </pic:pic>
              </a:graphicData>
            </a:graphic>
          </wp:anchor>
        </w:drawing>
      </w:r>
      <w:r w:rsidR="001C5D03">
        <w:rPr>
          <w:color w:val="00518E"/>
          <w:sz w:val="22"/>
        </w:rPr>
        <w:t>Нижняя панель окна</w:t>
      </w:r>
    </w:p>
    <w:p w14:paraId="2605CB15" w14:textId="77777777" w:rsidR="00444568" w:rsidRDefault="00350192" w:rsidP="00056AB7">
      <w:pPr>
        <w:pStyle w:val="a"/>
        <w:spacing w:beforeLines="100" w:before="240" w:afterLines="150" w:after="360" w:line="276" w:lineRule="auto"/>
        <w:ind w:firstLine="0"/>
        <w:rPr>
          <w:sz w:val="22"/>
        </w:rPr>
      </w:pPr>
      <w:r>
        <w:rPr>
          <w:sz w:val="22"/>
        </w:rPr>
        <w:t>Кнопка</w:t>
      </w:r>
      <w:r w:rsidR="00056AB7">
        <w:rPr>
          <w:sz w:val="22"/>
        </w:rPr>
        <w:t xml:space="preserve"> </w:t>
      </w:r>
      <w:r w:rsidR="00056AB7" w:rsidRPr="00A93087">
        <w:rPr>
          <w:sz w:val="22"/>
        </w:rPr>
        <w:t>«</w:t>
      </w:r>
      <w:r w:rsidR="00056AB7">
        <w:rPr>
          <w:rFonts w:ascii="Arial" w:hAnsi="Arial" w:cs="Arial"/>
          <w:color w:val="C00000"/>
          <w:sz w:val="22"/>
          <w:lang w:val="en-US"/>
        </w:rPr>
        <w:t>Close</w:t>
      </w:r>
      <w:r w:rsidR="00056AB7" w:rsidRPr="00A93087">
        <w:rPr>
          <w:sz w:val="22"/>
        </w:rPr>
        <w:t>»</w:t>
      </w:r>
      <w:r w:rsidR="00056AB7">
        <w:rPr>
          <w:sz w:val="22"/>
        </w:rPr>
        <w:t xml:space="preserve"> </w:t>
      </w:r>
      <w:r>
        <w:rPr>
          <w:sz w:val="22"/>
        </w:rPr>
        <w:t xml:space="preserve">закрывает окно </w:t>
      </w:r>
      <w:r w:rsidR="00056AB7">
        <w:rPr>
          <w:sz w:val="22"/>
        </w:rPr>
        <w:t>(закрыть окно можно также клавишей «</w:t>
      </w:r>
      <w:r w:rsidR="00056AB7" w:rsidRPr="00654557">
        <w:rPr>
          <w:sz w:val="22"/>
          <w:u w:val="single"/>
          <w:lang w:val="en-US"/>
        </w:rPr>
        <w:t>Escape</w:t>
      </w:r>
      <w:r w:rsidR="00056AB7">
        <w:rPr>
          <w:sz w:val="22"/>
        </w:rPr>
        <w:t>»)</w:t>
      </w:r>
      <w:r>
        <w:rPr>
          <w:sz w:val="22"/>
        </w:rPr>
        <w:t xml:space="preserve">. </w:t>
      </w:r>
    </w:p>
    <w:p w14:paraId="3B279BF1" w14:textId="48672161" w:rsidR="00056AB7" w:rsidRDefault="00350192" w:rsidP="00056AB7">
      <w:pPr>
        <w:pStyle w:val="a"/>
        <w:spacing w:beforeLines="100" w:before="240" w:afterLines="150" w:after="360" w:line="276" w:lineRule="auto"/>
        <w:ind w:firstLine="0"/>
        <w:rPr>
          <w:sz w:val="22"/>
        </w:rPr>
      </w:pPr>
      <w:r w:rsidRPr="00A93087">
        <w:rPr>
          <w:sz w:val="22"/>
        </w:rPr>
        <w:t>«</w:t>
      </w:r>
      <w:r>
        <w:rPr>
          <w:rFonts w:ascii="Arial" w:hAnsi="Arial" w:cs="Arial"/>
          <w:color w:val="C00000"/>
          <w:sz w:val="22"/>
          <w:lang w:val="en-US"/>
        </w:rPr>
        <w:t>Read</w:t>
      </w:r>
      <w:r w:rsidRPr="00350192">
        <w:rPr>
          <w:rFonts w:ascii="Arial" w:hAnsi="Arial" w:cs="Arial"/>
          <w:color w:val="C00000"/>
          <w:sz w:val="22"/>
        </w:rPr>
        <w:t xml:space="preserve"> </w:t>
      </w:r>
      <w:r>
        <w:rPr>
          <w:rFonts w:ascii="Arial" w:hAnsi="Arial" w:cs="Arial"/>
          <w:color w:val="C00000"/>
          <w:sz w:val="22"/>
          <w:lang w:val="en-US"/>
        </w:rPr>
        <w:t>data</w:t>
      </w:r>
      <w:r w:rsidRPr="00A93087">
        <w:rPr>
          <w:sz w:val="22"/>
        </w:rPr>
        <w:t>»</w:t>
      </w:r>
      <w:r>
        <w:rPr>
          <w:sz w:val="22"/>
        </w:rPr>
        <w:t xml:space="preserve"> заново считывает данные из файла, указанного в поле </w:t>
      </w:r>
      <w:r w:rsidRPr="00A93087">
        <w:rPr>
          <w:sz w:val="22"/>
        </w:rPr>
        <w:t>«</w:t>
      </w:r>
      <w:r>
        <w:rPr>
          <w:rFonts w:ascii="Arial" w:hAnsi="Arial" w:cs="Arial"/>
          <w:color w:val="C00000"/>
          <w:sz w:val="22"/>
          <w:lang w:val="en-US"/>
        </w:rPr>
        <w:t>File</w:t>
      </w:r>
      <w:r>
        <w:rPr>
          <w:rFonts w:ascii="Arial" w:hAnsi="Arial" w:cs="Arial"/>
          <w:color w:val="C00000"/>
          <w:sz w:val="22"/>
        </w:rPr>
        <w:t xml:space="preserve"> </w:t>
      </w:r>
      <w:r>
        <w:rPr>
          <w:rFonts w:ascii="Arial" w:hAnsi="Arial" w:cs="Arial"/>
          <w:color w:val="C00000"/>
          <w:sz w:val="22"/>
          <w:lang w:val="en-US"/>
        </w:rPr>
        <w:t>path</w:t>
      </w:r>
      <w:r w:rsidRPr="00A93087">
        <w:rPr>
          <w:sz w:val="22"/>
        </w:rPr>
        <w:t>»</w:t>
      </w:r>
      <w:r>
        <w:rPr>
          <w:sz w:val="22"/>
        </w:rPr>
        <w:t xml:space="preserve"> блока </w:t>
      </w:r>
      <w:r w:rsidRPr="00A93087">
        <w:rPr>
          <w:sz w:val="22"/>
        </w:rPr>
        <w:t>«</w:t>
      </w:r>
      <w:hyperlink w:anchor="_Measurement" w:history="1">
        <w:r w:rsidRPr="007732FD">
          <w:rPr>
            <w:rStyle w:val="Hyperlink"/>
            <w:rFonts w:ascii="Arial" w:hAnsi="Arial" w:cs="Arial"/>
            <w:sz w:val="22"/>
            <w:lang w:val="en-US"/>
          </w:rPr>
          <w:t>Measurement</w:t>
        </w:r>
      </w:hyperlink>
      <w:r w:rsidRPr="00A93087">
        <w:rPr>
          <w:sz w:val="22"/>
        </w:rPr>
        <w:t>»</w:t>
      </w:r>
      <w:r w:rsidR="00444568" w:rsidRPr="00444568">
        <w:rPr>
          <w:sz w:val="22"/>
        </w:rPr>
        <w:t>.</w:t>
      </w:r>
    </w:p>
    <w:p w14:paraId="62D6BC44" w14:textId="1C256EFE" w:rsidR="00444568" w:rsidRPr="00444568" w:rsidRDefault="00444568" w:rsidP="00444568">
      <w:pPr>
        <w:pStyle w:val="a"/>
        <w:spacing w:beforeLines="100" w:before="240" w:afterLines="150" w:after="360" w:line="276" w:lineRule="auto"/>
        <w:ind w:firstLine="0"/>
        <w:rPr>
          <w:sz w:val="22"/>
        </w:rPr>
      </w:pPr>
      <w:r w:rsidRPr="00A93087">
        <w:rPr>
          <w:sz w:val="22"/>
        </w:rPr>
        <w:t>«</w:t>
      </w:r>
      <w:r>
        <w:rPr>
          <w:rFonts w:ascii="Arial" w:hAnsi="Arial" w:cs="Arial"/>
          <w:color w:val="C00000"/>
          <w:sz w:val="22"/>
          <w:lang w:val="en-US"/>
        </w:rPr>
        <w:t>Export</w:t>
      </w:r>
      <w:r w:rsidRPr="00444568">
        <w:rPr>
          <w:rFonts w:ascii="Arial" w:hAnsi="Arial" w:cs="Arial"/>
          <w:color w:val="C00000"/>
          <w:sz w:val="22"/>
        </w:rPr>
        <w:t xml:space="preserve"> </w:t>
      </w:r>
      <w:r>
        <w:rPr>
          <w:rFonts w:ascii="Arial" w:hAnsi="Arial" w:cs="Arial"/>
          <w:color w:val="C00000"/>
          <w:sz w:val="22"/>
          <w:lang w:val="en-US"/>
        </w:rPr>
        <w:t>data</w:t>
      </w:r>
      <w:r w:rsidRPr="00A93087">
        <w:rPr>
          <w:sz w:val="22"/>
        </w:rPr>
        <w:t>»</w:t>
      </w:r>
      <w:r>
        <w:rPr>
          <w:sz w:val="22"/>
        </w:rPr>
        <w:t xml:space="preserve"> позволяет сохранить в файл загруженную ранее кривую</w:t>
      </w:r>
      <w:r w:rsidRPr="00444568">
        <w:rPr>
          <w:sz w:val="22"/>
        </w:rPr>
        <w:t>.</w:t>
      </w:r>
      <w:r>
        <w:rPr>
          <w:sz w:val="22"/>
        </w:rPr>
        <w:t xml:space="preserve"> Данные хранятся в файле проекта и могут быть экспортированы</w:t>
      </w:r>
      <w:r w:rsidR="009B6156">
        <w:rPr>
          <w:sz w:val="22"/>
        </w:rPr>
        <w:t>,</w:t>
      </w:r>
      <w:r w:rsidR="00972B1A" w:rsidRPr="00A540E3">
        <w:rPr>
          <w:sz w:val="22"/>
          <w:szCs w:val="22"/>
        </w:rPr>
        <w:t xml:space="preserve"> </w:t>
      </w:r>
      <w:r>
        <w:rPr>
          <w:sz w:val="22"/>
        </w:rPr>
        <w:t xml:space="preserve">даже если исходный файл (указанный в поле </w:t>
      </w:r>
      <w:r w:rsidRPr="00A93087">
        <w:rPr>
          <w:sz w:val="22"/>
        </w:rPr>
        <w:t>«</w:t>
      </w:r>
      <w:r>
        <w:rPr>
          <w:rFonts w:ascii="Arial" w:hAnsi="Arial" w:cs="Arial"/>
          <w:color w:val="C00000"/>
          <w:sz w:val="22"/>
          <w:lang w:val="en-US"/>
        </w:rPr>
        <w:t>File</w:t>
      </w:r>
      <w:r>
        <w:rPr>
          <w:rFonts w:ascii="Arial" w:hAnsi="Arial" w:cs="Arial"/>
          <w:color w:val="C00000"/>
          <w:sz w:val="22"/>
        </w:rPr>
        <w:t xml:space="preserve"> </w:t>
      </w:r>
      <w:r>
        <w:rPr>
          <w:rFonts w:ascii="Arial" w:hAnsi="Arial" w:cs="Arial"/>
          <w:color w:val="C00000"/>
          <w:sz w:val="22"/>
          <w:lang w:val="en-US"/>
        </w:rPr>
        <w:t>path</w:t>
      </w:r>
      <w:r w:rsidRPr="00A93087">
        <w:rPr>
          <w:sz w:val="22"/>
        </w:rPr>
        <w:t>»</w:t>
      </w:r>
      <w:r>
        <w:rPr>
          <w:sz w:val="22"/>
        </w:rPr>
        <w:t>) уже не существует.</w:t>
      </w:r>
    </w:p>
    <w:p w14:paraId="521A2A30" w14:textId="71848319" w:rsidR="00FD256A" w:rsidRPr="000B2284" w:rsidRDefault="00FD256A" w:rsidP="004D6B1A">
      <w:pPr>
        <w:pStyle w:val="Heading4"/>
        <w:numPr>
          <w:ilvl w:val="3"/>
          <w:numId w:val="5"/>
        </w:numPr>
      </w:pPr>
      <w:bookmarkStart w:id="84" w:name="_Detector_scan"/>
      <w:bookmarkEnd w:id="84"/>
      <w:r w:rsidRPr="005C59DF">
        <w:t xml:space="preserve"> </w:t>
      </w:r>
      <w:r>
        <w:rPr>
          <w:lang w:val="en-US"/>
        </w:rPr>
        <w:t>Detector scan</w:t>
      </w:r>
    </w:p>
    <w:p w14:paraId="55000895" w14:textId="29E650CA" w:rsidR="00801F8B" w:rsidRPr="00B675B6" w:rsidRDefault="00A61CE1" w:rsidP="00FD256A">
      <w:pPr>
        <w:pStyle w:val="a"/>
        <w:spacing w:beforeLines="100" w:before="240" w:afterLines="150" w:after="360" w:line="276" w:lineRule="auto"/>
        <w:ind w:firstLine="0"/>
        <w:rPr>
          <w:sz w:val="22"/>
        </w:rPr>
      </w:pPr>
      <w:r>
        <w:rPr>
          <w:sz w:val="22"/>
        </w:rPr>
        <w:t>Блоки</w:t>
      </w:r>
      <w:r w:rsidRPr="003861AB">
        <w:rPr>
          <w:sz w:val="22"/>
        </w:rPr>
        <w:t xml:space="preserve"> </w:t>
      </w:r>
      <w:hyperlink w:anchor="_Measurement" w:history="1">
        <w:r w:rsidRPr="003861AB">
          <w:rPr>
            <w:sz w:val="22"/>
          </w:rPr>
          <w:t>«</w:t>
        </w:r>
        <w:r>
          <w:rPr>
            <w:rStyle w:val="Hyperlink"/>
            <w:rFonts w:ascii="Arial" w:hAnsi="Arial" w:cs="Arial"/>
            <w:sz w:val="22"/>
            <w:lang w:val="en-US"/>
          </w:rPr>
          <w:t>Measurement</w:t>
        </w:r>
      </w:hyperlink>
      <w:r w:rsidRPr="003861AB">
        <w:rPr>
          <w:sz w:val="22"/>
        </w:rPr>
        <w:t>», «</w:t>
      </w:r>
      <w:hyperlink w:anchor="_Detector_1" w:history="1">
        <w:r w:rsidRPr="006E6A2E">
          <w:rPr>
            <w:rStyle w:val="Hyperlink"/>
            <w:rFonts w:ascii="Arial" w:hAnsi="Arial" w:cs="Arial"/>
            <w:sz w:val="22"/>
            <w:lang w:val="en-US"/>
          </w:rPr>
          <w:t>Detector</w:t>
        </w:r>
      </w:hyperlink>
      <w:r w:rsidRPr="003861AB">
        <w:rPr>
          <w:sz w:val="22"/>
        </w:rPr>
        <w:t>», «</w:t>
      </w:r>
      <w:hyperlink w:anchor="_Footprint_and_distortion_1"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w:t>
      </w:r>
      <w:r w:rsidR="0028049B" w:rsidRPr="0028049B">
        <w:rPr>
          <w:sz w:val="22"/>
        </w:rPr>
        <w:t xml:space="preserve"> </w:t>
      </w:r>
      <w:r w:rsidR="0028049B">
        <w:rPr>
          <w:sz w:val="22"/>
        </w:rPr>
        <w:t xml:space="preserve">и </w:t>
      </w:r>
      <w:hyperlink w:anchor="_Нижняя_панель" w:history="1">
        <w:r w:rsidR="00FF0DB0" w:rsidRPr="00FF0DB0">
          <w:rPr>
            <w:rStyle w:val="Hyperlink"/>
            <w:sz w:val="22"/>
          </w:rPr>
          <w:t>нижняя панель</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r w:rsidR="00B675B6" w:rsidRPr="00B675B6">
        <w:rPr>
          <w:sz w:val="22"/>
        </w:rPr>
        <w:t xml:space="preserve"> </w:t>
      </w:r>
      <w:r w:rsidR="00B675B6">
        <w:rPr>
          <w:sz w:val="22"/>
        </w:rPr>
        <w:t xml:space="preserve">Блок </w:t>
      </w:r>
      <w:r w:rsidR="00B675B6" w:rsidRPr="003861AB">
        <w:rPr>
          <w:sz w:val="22"/>
        </w:rPr>
        <w:t>«</w:t>
      </w:r>
      <w:hyperlink w:anchor="_Value" w:history="1">
        <w:r w:rsidR="00B675B6" w:rsidRPr="00B675B6">
          <w:rPr>
            <w:rStyle w:val="Hyperlink"/>
            <w:rFonts w:ascii="Arial" w:hAnsi="Arial" w:cs="Arial"/>
            <w:sz w:val="22"/>
            <w:lang w:val="en-US"/>
          </w:rPr>
          <w:t>Value</w:t>
        </w:r>
      </w:hyperlink>
      <w:hyperlink w:anchor="_Detector_1" w:history="1"/>
      <w:r w:rsidR="00B675B6" w:rsidRPr="003861AB">
        <w:rPr>
          <w:sz w:val="22"/>
        </w:rPr>
        <w:t>»</w:t>
      </w:r>
      <w:r w:rsidR="00B675B6">
        <w:rPr>
          <w:sz w:val="22"/>
          <w:lang w:val="en-US"/>
        </w:rPr>
        <w:t xml:space="preserve"> </w:t>
      </w:r>
      <w:r w:rsidR="00B675B6">
        <w:rPr>
          <w:sz w:val="22"/>
        </w:rPr>
        <w:t>отличается только неизменяемым типом функции</w:t>
      </w:r>
      <w:r w:rsidR="00B675B6" w:rsidRPr="00FE4257">
        <w:rPr>
          <w:sz w:val="22"/>
        </w:rPr>
        <w:t xml:space="preserve">: </w:t>
      </w:r>
      <w:r w:rsidR="00B675B6">
        <w:rPr>
          <w:sz w:val="22"/>
        </w:rPr>
        <w:t>«</w:t>
      </w:r>
      <w:r w:rsidR="00B675B6" w:rsidRPr="00FE4257">
        <w:rPr>
          <w:rFonts w:ascii="Arial" w:hAnsi="Arial" w:cs="Arial"/>
          <w:color w:val="C00000"/>
          <w:sz w:val="22"/>
          <w:lang w:val="en-US"/>
        </w:rPr>
        <w:t>Scattering</w:t>
      </w:r>
      <w:r w:rsidR="00B675B6">
        <w:rPr>
          <w:sz w:val="22"/>
        </w:rPr>
        <w:t>»</w:t>
      </w:r>
      <w:r w:rsidR="00DC049A">
        <w:rPr>
          <w:sz w:val="22"/>
        </w:rPr>
        <w:t>.</w:t>
      </w:r>
    </w:p>
    <w:p w14:paraId="45A94662" w14:textId="359267F0" w:rsidR="00FD256A" w:rsidRDefault="000B751A" w:rsidP="004D6B1A">
      <w:pPr>
        <w:pStyle w:val="Heading5"/>
        <w:numPr>
          <w:ilvl w:val="4"/>
          <w:numId w:val="5"/>
        </w:numPr>
        <w:rPr>
          <w:lang w:val="en-US"/>
        </w:rPr>
      </w:pPr>
      <w:r>
        <w:rPr>
          <w:lang w:val="en-US"/>
        </w:rPr>
        <w:lastRenderedPageBreak/>
        <w:t>Argument</w:t>
      </w:r>
      <w:r w:rsidR="002C793B" w:rsidRPr="002C793B">
        <w:rPr>
          <w:rFonts w:eastAsia="Times New Roman" w:cs="Times New Roman"/>
          <w:b w:val="0"/>
          <w:noProof/>
          <w:color w:val="auto"/>
          <w:sz w:val="24"/>
        </w:rPr>
        <w:t xml:space="preserve"> </w:t>
      </w:r>
    </w:p>
    <w:p w14:paraId="09FDF798" w14:textId="6D358D3D" w:rsidR="00FD256A" w:rsidRPr="000D5AF2" w:rsidRDefault="00801F8B" w:rsidP="003855FD">
      <w:pPr>
        <w:pStyle w:val="a"/>
        <w:numPr>
          <w:ilvl w:val="0"/>
          <w:numId w:val="2"/>
        </w:numPr>
        <w:spacing w:beforeLines="100" w:before="240" w:afterLines="150" w:after="360" w:line="276" w:lineRule="auto"/>
        <w:jc w:val="center"/>
        <w:rPr>
          <w:rStyle w:val="ListLabel3"/>
          <w:color w:val="00518E"/>
          <w:sz w:val="22"/>
        </w:rPr>
      </w:pPr>
      <w:r w:rsidRPr="002C793B">
        <w:rPr>
          <w:noProof/>
        </w:rPr>
        <mc:AlternateContent>
          <mc:Choice Requires="wpg">
            <w:drawing>
              <wp:anchor distT="0" distB="0" distL="114300" distR="114300" simplePos="0" relativeHeight="251838464" behindDoc="0" locked="0" layoutInCell="1" allowOverlap="1" wp14:anchorId="6CADF001" wp14:editId="7D5D7B48">
                <wp:simplePos x="0" y="0"/>
                <wp:positionH relativeFrom="column">
                  <wp:posOffset>-3283</wp:posOffset>
                </wp:positionH>
                <wp:positionV relativeFrom="paragraph">
                  <wp:posOffset>75757</wp:posOffset>
                </wp:positionV>
                <wp:extent cx="5768340" cy="364490"/>
                <wp:effectExtent l="0" t="0" r="3810" b="0"/>
                <wp:wrapTopAndBottom/>
                <wp:docPr id="35" name="Group 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8340" cy="364490"/>
                          <a:chOff x="0" y="0"/>
                          <a:chExt cx="7107666" cy="449580"/>
                        </a:xfrm>
                      </wpg:grpSpPr>
                      <pic:pic xmlns:pic="http://schemas.openxmlformats.org/drawingml/2006/picture">
                        <pic:nvPicPr>
                          <pic:cNvPr id="37" name="Picture 37"/>
                          <pic:cNvPicPr>
                            <a:picLocks noChangeAspect="1"/>
                          </pic:cNvPicPr>
                        </pic:nvPicPr>
                        <pic:blipFill rotWithShape="1">
                          <a:blip r:embed="rId192"/>
                          <a:srcRect t="42333" b="51111"/>
                          <a:stretch/>
                        </pic:blipFill>
                        <pic:spPr>
                          <a:xfrm>
                            <a:off x="0" y="0"/>
                            <a:ext cx="7107666" cy="449580"/>
                          </a:xfrm>
                          <a:prstGeom prst="rect">
                            <a:avLst/>
                          </a:prstGeom>
                        </pic:spPr>
                      </pic:pic>
                      <wps:wsp>
                        <wps:cNvPr id="39" name="Овал 2"/>
                        <wps:cNvSpPr/>
                        <wps:spPr>
                          <a:xfrm>
                            <a:off x="23534" y="153488"/>
                            <a:ext cx="1273690" cy="24384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5597D7B1" id="Group 9" o:spid="_x0000_s1026" style="position:absolute;margin-left:-.25pt;margin-top:5.95pt;width:454.2pt;height:28.7pt;z-index:251838464;mso-width-relative:margin;mso-height-relative:margin" coordsize="71076,44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IrkQVgMAAAEIAAAOAAAAZHJzL2Uyb0RvYy54bWycVUtu2zAQ3RfoHQjt&#10;E8mWfxFiB0VSBwWCNkhadE1TlESEIgmStuPL9AxFt72Ej9QhKclOnF9jwAI/82bePM6Qp2f3NUcr&#10;qg2TYhr1jpMIUUFkzkQ5jX58nx9NImQsFjnmUtBptKEmOpt9/HC6Vhnty0rynGoEToTJ1moaVdaq&#10;LI4NqWiNzbFUVMBmIXWNLUx1Gecar8F7zeN+kozitdS50pJQY2D1ImxGM++/KCix34rCUIv4NAJu&#10;1n+1/y7cN56d4qzUWFWMNDTwO1jUmAkI2rm6wBajpWYHrmpGtDSysMdE1rEsCkaozwGy6SWPsrnU&#10;cql8LmW2LlUnE0j7SKd3uyVfV5da3aprHdjD8EqSO4OEPK+wKOkno0BEOFonVbxWZbYPcfNyh78v&#10;dO38QF7o3ou86USm9xYRWByOR5N0AGdBYC8dDQYnzSmQCo7qAEaqzw1w3EvGo9EoAAE2nHhgjLMQ&#10;1pPryChGMvg3msHoQLPXawtQdqlp1Dip3+SjxvpuqY7geBW2bME4sxtfqnCQjpRYXTPi5HYT0PJa&#10;I5aDEuMICVxDi8C2i4pgBSRvrQIGu5xeOqCH5rGbPgi44EzNGedIS/uT2eq2wgpi9oAcztxmkyu0&#10;yKMSe0KuUL4XkixrKmzoR005pC2FqZgyEdIZrRcU8tNfcl9CODOa3EBJuV4c9NM0jRB04rAHv9CN&#10;xmpqSeXKzdFvGQcpTFOpb6m01woGxNTGXlJZIzcAjkDLC4FXV8Y6AjuThk2I74kBOXfNwL1lWtVg&#10;dqDbf7WmPw6g4Nzu1cZJWxvbX9s/29/bv6jvtGqsXPc2s2fk6afDdBAhaLgeDCaTIHTbkb3+OB1B&#10;F/qO7A/SySA0e9tYOxEanSiHQjH0ealwJqSrMmCFMy7QGgKfJMPEI4zkLHe7btPocnHONVphuKDn&#10;8wR+jhwIv2cGMy5g0eUbMvQju+E0BLihBTQRXC79EMG9HrRziwmB8gwlbiqc0xBtuB+sRfjQXIBD&#10;57kAlp3vxkFrGZy0vgPnxt5BqX98OnCT+kvgDuEjS2E7cM2E1E9lxiGrJnKwb0UK0jiVFjLfwBWj&#10;LT+X4Q3EglQS+ptY7cHOCkrYQ/074zVo3kT3kO3PvdXu5Z79AwAA//8DAFBLAwQKAAAAAAAAACEA&#10;6HbNxOcsAQDnLAEAFAAAAGRycy9tZWRpYS9pbWFnZTEucG5niVBORw0KGgoAAAANSUhEUgAAA48A&#10;AANvCAIAAADyT3jaAAAAAXNSR0IArs4c6QAA/8pJREFUeF7s/Q98FdWd/49PwD+IVSLgWhWhDcHI&#10;FT+7pW0UsGr/JPxJdyXWsL91/Xya3Qok+9nFq5/y+TS/tlb90G/6edDVwH4/DUK7m3Ztd0tcg9YQ&#10;Ia1VK2DTbtxWuBoIUQGlVtSgW0QE8n2fOXPnzp2ZO3fOuXPmzr3zGh8PvJl5n/d5v5/nnJn3vM+Z&#10;mYrR0VFN08bGxk6fPn38+PG333772LFjf/jDH06ePEn7vTcqlU+kPI8Tq/J0LNpexba/RbtZYB0I&#10;gECpEqioqChV00vZ7kKwF1K26Mz8GH/WWWedc8455557bmVl5YQJE8aNG0el2EbRKsVeFAe88cYb&#10;v//97y+++OJJkyadf/75Z599dtEdgwEgAAIgAAIgAAIgAAIxIfD++++/8847R48efe211/5I34xo&#10;9a233qJQ9ZVXXjnzzDMvueSSyZMnx4QI3AQBEAABEAABEAABEIggAZrqp4CVZvurqqpYhvXNN9+k&#10;rOoHH3xwxRVXnHHGGRG0GCaBAAiAAAiAAAiAAAjEigAtSX3xxRfHjx9/0UUXjXvvvfdoMQBlVRGq&#10;xqoTwFkQAAEQAAEQAAEQiCwBikspOqVVARSpjqNc65QpU7AAILKtBcNAAARAAARAAARAIIYEKDql&#10;GJUi1XG0JuBDH/pQDBHAZRAAARAAARAAARAAgSgTOO+881hulV5WhWg1yu0E20AABEAABEAABEAg&#10;ngQoRqW86jhaxIpoNZ49AF6DAAiAAAiAAAiAQJQJUIx64sSJcR4m0putfvnb1G3/9NPbun72xU2P&#10;3/1vT5vC773/fvvm/g98fEEgyghgGwiAAAiAAAiAAAiAQJQJUDg6zuP7QO++++649/9wR+3Fd3zy&#10;w8suOfXauyf++enfkj+/O/LWX3z3ifFnnb38xwOvH3kzyh7CNhAAARAAARAAARAobwJ/93d/R296&#10;Ml6kb/kf7aRDYfo+s3rWz5980lkj7ayedbm0JV651SNHjsyZM4few1pTU0PPZN186dj3f/VS/2/2&#10;3fTj3ZVnjj34xvk7Rt74txffyl1330oLsgXrhqWtREEQAAEQAAEQAAEQAAFXAt/5znd++9vf0rPz&#10;tm1oaIgOhQntu9/ddMstt9gCVvqTdm7atFHaEq9olb4fQH5SYE6vvLrqqqu0sbGvXnPRlx4bPvHW&#10;77a/W3ngwIHjEyrH/35k3759uauf37GPsre0bZ2TnFWxsi+HJMW1QtGsqLw0HxQEARAAARAAARAA&#10;gUgTOH369KWXXlrp2Kqrq+lQmKZ/+oYbfvSjH1kDVh6q0k46JG2JV7RKSilI5cHoueee+7GPfezd&#10;N39//zXnH33nnYkHnzt+xrn/a/q7Sxf8Cb0N6ze/+U0+CxY/sK9j/sYtucLVfMVxHARAAARAAARA&#10;AARAIOoErAFrIKEqOZwnWuUfvDp06NDpsbEPXTDl4x//+ITjo3d8OnHuORPuuOzdv/7Tzxw8eHDn&#10;zp0k9tJLL+XhV92wzAxXh9ctMBYJULqVEqVLNmo7KfdqJF+zjnKt1l0e8mb2liVfV66kSqzpXKde&#10;+57M2gWjnJ7EXWesaBBK/0a9N8E+EAABEAABEAABEFBAwAxYC8+qcuvyRKskcf755x8//v6qx/f/&#10;9fbX6BNY06ZNu+Kc9z9+2ZSxcWfs3buXss6zZs0iGY+ntRwc+lbO2ryMrxDYqq1ZN+uBsa0rNH3N&#10;wAOLNQpes47SaleKKc1dJLLYIZ+cs1XXtq9j9xIzpNy5O/F9rtHY+tam5fhem1omRaq5WSs2rkmv&#10;s92ZTC3l+3Ym1yI3rKBXQyUIgAAIgAAIlCQB54NN1j0l6VIkjc4frZ448cH/+NnL33nx+OcuPZtc&#10;oLUBZ4wf/7fzZuw4ePRXrxwZHh6eNGkSvbh1xowZPhycn5hFUeLe3TyTStuSjTtT2ctenUeHezfv&#10;XPG126vd9TP5FUt5TFp9+9dWmPrmL2vILjIrMX9jJpjVXNUayVXK9Zrb/I7VuvbFS1dou/fiUTEf&#10;zQwREAABEAABEIgDAZ7iyrXFgYCrj+YCANsaVmkgeaJV+nbArQ/uevTYh//svLdqx/2OvfJq3Lir&#10;r7764IEDaxdd8X9/9VrF2RNpAS+9N4AWA+QxgkWHcy43AsgVPBnKNkv2M63B+6iss9W37xgb+772&#10;RQqS3R/3omTrEk03jNbYytaCciAAAiAAAiAAAiAQVwLWtarOh67kqOSJVp8bPvjo2x/6xMQ/dC37&#10;2JVXXkmLUymUO/vssz/96U+/8bvXfnjLJ+uuv5YeQ/NRN83v0zy8HplWXz5Hy0y028s6j+oLXs2J&#10;eVd54+mt4XVrNqbzrDlsopCVQlGWI3Wq3ZfaqSd/9bSrD58gAgIgAAIgAAIgAALFJkCZRHrrqNOK&#10;V199lQ6FaZ3zsapgAtZt27Z557G/s21gz8hBLvPOO++Mjo7y32+++aZ3QbbSM0PIfJWVXsiau9QT&#10;qYYoT6o6jlpVcZEc8pkXZhkLYa0mZswxc7e2XemK569YMZ+rSi+oNerM9iKf/zgOAiAAAiAAAiAA&#10;AqoJ/O3f/q1rVEo76ZDq2k39NNlOXwd44uc/d9ZIO6tmVstZQpFqxeOPP75w4cIw427UBQIgAAIg&#10;AAIgAAIgUH4EKB6l9ZbB+kXRaqj54WCthzYQAAEQAAEQAAEQAIHoEAg8VOWuIVqNThPDEhAAARAA&#10;ARAAARAAATsBRKvoEyAAAiAAAiAAAiAAAtElgGg1um0Dy0AABEAABEAABEAABBCtog+AAAiAAAiA&#10;AAiAAAhElwCi1ei2DSwDARAAARAAARAAARBAtIo+AAIgAAIgAAIgAAIgEF0CiFaj2zawDARAAARA&#10;AARAAARAANEq+gAIgAAIgAAIgAAIgEB0CSBajW7bwDIQAAEQAAEQAAEQAAH25dVrrrkGIEAABEAA&#10;BEAABEAABEAgagSeffZZ5Faj1iiwBwRAAARAAARAAARAIEMA0Sp6AwiAAAiAAAiAAAiAQHQJIFqN&#10;btvAMhAAARAAARAAARAAAfu61UmTJgEKCIAACIAACIAACIAACBSLwNGjR82qsW61WK2AekEABEAA&#10;BEAABEAABHwRwEoAX5ggBAIgAAIgAAIgAAIgUBQCiFaLgh2VggAIgAAIgAAIgAAI+CKAaNUXJgiB&#10;AAiAAAiAAAiAAAgUhQCi1aJgR6UgAAIgAAIgAAIgAAK+CCBa9YUJQiAAAiAAAiAAAiAAAkUhgGi1&#10;KNhRKQiAAAiAAAiAAAiAgC8CiFZ9YYIQCIAACIAACIAACIBAUQggWi0KdlQKAiAAAiAAAiAAAiDg&#10;i0BEo9XXXntt/vz5c+bM6e7u9uUHhEAABEAABEAABEAABCJMQDq6K060SubefPPN7777LiGl39Om&#10;TauoqKB/6TeHvGnTpjvuuGPXrl19fX1cDBsIgAAIgAAIgAAIgEBkCaiL7ooQrd5zzz2XXnqpGZgm&#10;k8n7779/bGxs+fLl9Ju3wcGDB6dPn04/3nnnHUSrke2XMAwEQAAEQAAEQAAEiIDS6K4I0eo3vvGN&#10;Z5999rzzziPfKGZ95ZVXFixYQL8XLVp09OhRxKbo9CAAAiAAAiAAAiBQWgSURndFiFZz0b/ssstG&#10;R0d5tEq/PRqJlg1gAwEQAAEQAAEQAAEQKAoB/5G0/+jOQ2eEolWrlZRnpXWry5Ytu+qqqy655BKn&#10;A7RywP9Gxf0Lc0nRIlGThwt+Wlx1q6EV0Aq5CKjue6r1o2+jb7sSEO146Eil25H8R6tC0V0utRGK&#10;VmmtamVlJV8hcPXVV+/cuZMesaLEshwRlAIBEAABEAABEAABECgugUCiuyJHq5Q3nTFjxo4dOwjl&#10;448/PmnSJB6t5t143nv//v1c0vvH8PBwXhmbHl7EfynRKkjep/E2FP5LiVYRNZf9e2o2U9RcJsNE&#10;qQr1Oq5fCJSEPSFU4X+gSbhMfFQPTwmqQi5LdCTVLktQjZrLIVBV7bLEcBDtq6IdSdRliY6k+owk&#10;4bJ5mfZ5NhatQrXLQh2JR195gzTp6C6X5gqKEa+55hrzMMWLeY0oUICeGrv77ru5ks2bN9MjVrW1&#10;ta+++iq9KGBgYMB13t9WI5Hi0wfx2WLoMjVuDL2GyzEZ1GjoODQ0WjkOrYxLldnKhUd31g5Dj92b&#10;f9Kj+UWIVgvvvjgFFM6wJDSgoUuimQo0MoatjMtbgX2mVIrHsG/H0GUMZ0Xj0RatFnklgLSTQisB&#10;eHLeZ4qemyQqLFoFyQtVITp9w10QqkJUWLXLpJ9up4TaImouCxnPhaPmcggdKQSXQ+iroucN8lp0&#10;xAlVEYLLolVEzWWJ4Rk1l0MYniG4LFpFBM/zohfoqLks1JF8rgSQju5yFURuNXCkShT+8pe/pCfP&#10;lKiOsNIYeg2XI9wfgzQNDR0kzajqQitHtWUCtiuGDR1CEr1McqsB9zWoAwEQAAEQAAEQAAEQiCQB&#10;rARgzVL4lJzqxP7UqVOF5gGFEvuimq3K/aNTPX0TQZcD6VrerVMGVEW7n4TLqoen/1EQQpcIbXiK&#10;UlXtewj2hFBFCMNBqIoQXBatQuIMoNpl0Qt01FwWunpiJYBAMB9CClrAGoiCAAiAAAiAAAiAQGwI&#10;hBCG2VcCxO1VULHpS3AUBEAABEAABEAABEqeAEWqpboSQIi9OU/nv5RoEdXytIjbv/G2WQ+fBVW7&#10;IKqfzBb1WrQK1fLWqU+frRA1lyVcEKWq2uUQXBB1GX3bz3AQpSoqH0LHiGHfFnU5hFYQ7Rii8vEc&#10;zn6GcLAypRqtCr3BaubMmdYh4WeRmUnZjzDJiFZB8j41c0tEl8VQEdEqouayEB8uHDWXrWNVwh0/&#10;nVa1yyFQtd1c5QUl6nIIw1N07Ii6LNGRVJ+RJKj66c+usUveLsFLibocAlXVLocwPCWo+mwvcxSI&#10;ViF6BhAdnqL2SFygRatQ7bJQRyrautW+vr558+aZzRnCt6wKD7dDWDBRuJHBaojhCzIIYAy9hsvB&#10;DpzIakNDR7ZpAjQMrRwgzCirimFDhxCGWdet7tq1q1Rzq0IdVyKxL1pEtbyQv7bMjc+yql0Q1e/T&#10;bNcEic+yoiaJyrsminza5lNM1CRReQkXJKrw6axcxw7BBdUuR9MF1V6L6heVD4GqUMeWsEeiiCgl&#10;UXlRlyPoQgxdlmgFiYYusEgFcqsFEkRxEAABEAABEAABEIgPAeRW49PW8BQEQAAEQAAEQAAEQCA/&#10;gVJdCSD0lBVP7Isu/ebwfJYSrYLkfWoWMsMqrLqKEFzmj5f6BxU1l4WM58JRc5lb5b8JoulyCH1V&#10;dJxSQyulGoLLolVEzWWJvho1l0MYniG4LFqF6jOSqD0hdCTVLgt1JDxllT+yNiVCSEELWBOKaAwX&#10;cRPXGHoNl0MZT8WvBA1d/DZQbwFaWT3jSNQQw4YOIQyL41NWkejOMAIEQAAEQAAEQAAEQECcwLg3&#10;33xTvFSJlZB4xE+0iGp5CeKqTVKtvwxcts4QSbjjp0gIrRBCFX48NWVE7ZFoBdEqROWF/OXColWo&#10;lpcwSdTrCLogapJqlyVaQdQFUXlRlyPoQgxdlmgFiYYupAhFqhUPPfTQ5z73OVML3rdaCFCUBQEQ&#10;AAEQAAEQAIHyJhDySoCf/vSn484888xSZCr0lJUtOaH04QbUBbzW+1TQAA2cEzAKMAowCspmFBTl&#10;KSsWqf7kJz8ZtWxjpbBRvxcyc3h4WEiehEWLqJZ/9tlnS90FUUTkr6jXolWolpfoSFFzWcIFUaqq&#10;XQ7BBVGX0bf9nM1EqYrKh9AxYti3RV0OoRVEO4aofDyHs2gY5mfI22SsoSlFqhW9vb0LFizASoCI&#10;J5hj+MghtUgMvYbLER+JQZmHhg6KZJT1oJWj3DoB2hbDhg55JcCOHTvGUZUBthlUgQAIgAAIgAAI&#10;gAAIgEBQBChSjUW0KvGIn2gR1fISTa7aJNX6y8Bl62I1CXf8FAmhFUKowo+npoyoPRKtIFqFqLyQ&#10;v1xYtArV8hImiXodQRdETVLtskQriLogKi/qcgRdiKHLEq0g0dCFFGGLZfv6+ubNm2dqwTsBCgGK&#10;siAAAiAAAiAAAiBQ3gRCXgmwa9euUv3yann3A3gHAiAAAiAAAiAAAiDACcQiWpVI7IsWUS3PPx8v&#10;tKk2SbV+clbUa9UmieonF0SLRM1lCRei5nIILoi6jL7t51QmSlVUPoSOoXo4h+CCKFVRlyPogqjL&#10;8RzOfoZwsDKlGq0KvW915syZ1iHh57VnJmU/wiQjWgXJ+9TMLZk6dSr/4b+UaBVRc9m/pyaWqLls&#10;HasS7vhpbtUukw0hVOHHU+lWDmF4io4d0bEs0ZFUn5EkqAq1cgguh1OF0MCX6Eiqh6doRxJtZYmO&#10;FEGXRS/QolRVuyx0ni/K+1bJQqxbDTb6V6Uthi/I4DesV199tSqmkdQLlyPZLMEbhYYOnmn0NKKV&#10;o9cmSiyKYUNj3aqSniSR2Bctolpegotqk1TrLwOXrWkGCXf8FAmhFUKowo+nzrST/1KqXRDV799y&#10;aa9FTRKVR9+WaMS8RUJoBdEqROXz+ugUEK0iavJl4HIIw1mCkq0IcquFM4QGEAABEAABEAABEIgL&#10;AeRW49LS8BMEQAAEQAAEQAAEQMAPgVJ9ysqPb9KTaBJZcdVzE3jQ0k+Lq24FUf0SHUm0oUVNEpWX&#10;cEG0CtUuh+CCqMtkkmqvRU0SlZegGjWXJVwQpaTa5RBcUO1yBF0QdTmew9nPFTlYGawECJanKm0x&#10;XMTNTwF4ykpVl4qM3hi2Mvp2ZHqfWkNi2Ldj6HI8hzNWAqg9d0A7CIAACIAACIAACIBAaRHASgD3&#10;9hKdC1AtL9GrVJukWn8ZuCwxySXqdQitEEIVQl6L2iPRCqJViMoL+cuFRatQLS9hkqjXEXRB1CTV&#10;Lku0gqgLovKiLkfQhRi6LNEKEg1dYBGsBCgQIIqDAAiAAAiAAAiAQIwIYCWA38YW+paVLTlh3jnh&#10;h/WOCjRAAyMFowCjAKMAowCjwGMUFOtbVlpfX9+oZRsrhY04Cpk5PDwsJE/CokVUyz/77LOl7oIo&#10;IvJX1GvRKlTLS3SkqLks4YIoVdUuh+CCqMvo237OZqJUReVD6Bgx7NuiLofQCqIdQ1Q+nsNZNAzz&#10;M+RtMtbQlCJVrATwm80trhwetCwu/9Bqj2FDx9Bl6k4x9Bouh3YaKWJFMWzleA5nrAQo4ihD1SAA&#10;AiAAAiAAAiAAApEjgHcCuDeJ6FOBquUlOo5qk1TrLwOXrYufJNzxUySEVgihCj+emjKi9ki0gmgV&#10;ovJC/toWkPksK2qSqLwEVZ+WSzd0CC5IVCHktYR+0SKq5YX8jWbfFkVUBi6HMJwlKNmKYCVA4Qyh&#10;AQRAAARAAARAAATiQgArAeLS0vATBEAABEAABEAABEDADwGsBHCnJDoXoFpe9HvTEol91S6I6icX&#10;RL0WrUK1vEQrRM1lCRdEqap2OQQXRF1G3/ZzcRKlKiofQseIYd8WdTmEVhDtGKLy8RzOfoZwsDJY&#10;CRAsT1Xa8KClKrIR0xvDho6hy/zydvXVV0es96k1By6r5RsN7TFs5XgOZ6wEiMaAgxUgAAIgAAIg&#10;AAIgAALRIDCOXscaDUsUWiGR2Bctolpego5qk1TrLwOXJSa5RL0OoRVCqELIa1F7JFpBtApReSF/&#10;ubBoFarlJUwS9TqCLoiapNpliVYQdUFUXtTlCLoQQ5clWkGioQspQpFqxdatW+fPn29qmTRpUiEa&#10;wykbQgo6HEdQCwiAAAiAAAiAAAiUFoEQwrCjR4+aTHbu3BmLp6xKqxPAWhAAARAAARAAARAAAZNA&#10;LKJVicS+aBHV8njQ0s+gVd0KovolpldEG1rUJFF5CRdEq1DtcgguiLpMJqn2WtQkUXkJqlFzWcIF&#10;UUqqXQ7BBdUuR9AFUZfjOZz9XJGDlYlutJpKpe64445AvJ05c6aoHtEiquVF7Sd51Sap1l8GLku0&#10;gqjXIbRCCFUIeS1qj0QriFYhKi/kLxcWrUK1vIRJol5H0AVRk1S7LNEKoi6Iyou6HEEXYuiyRCtI&#10;NLSziFCYF2q0+tprr918883vvvsuGU2/p02bRksf6F/6bXODfLjnnnu4JDYQAAEQAAEQAAEQAIGI&#10;E1AX5oUXrVL0eemll5qBaTKZvP/+++k5r+XLl9NvWwMkEgk6et555wXSMBKJfdEiquUlOKg2SbX+&#10;MnCZXBClJOq1qH5ReQkXJKoQ8lpCv2gR1fJC/nJh1SaJ6pcwSdRrUZNE5SVckKhCyGsJ/aJFVMsL&#10;+RvNvi2KqAxclhgLrl6rDfPonQCjlo3CR3Xbs88+W19f/84777z66qu1tbX0L9Vl7qTfX/rSl668&#10;8sq///u/p990lKJYV2MIkzojoRkEQAAEQAAEQAAEQCAXgVxhWFBhHtVrDU0pUg31DVa05Pyuu+56&#10;6KGHaIq/sbGxp6fnkksuoWyr+dsardP+tWvXUobVGcLT+gHbTgJk7uFfiLEub8ce0ODdAz0BPQE9&#10;AaMAowCjAKNAdBRcc801trjL9W39QYV5VJftDVZa0XOr1jyrGcXv2bNn2bJlZp7VFt2L5laHh4dF&#10;75BEi6iWp3C81F0QRcTz7kJei1ahWp6MF60iai5LuBA1l0NwQdRl9G0/41qUqqh8CB1D9XAOwQVR&#10;qqIuR9AFUZfjOZyFcqsSYZ4ztxreutVcazsOHjxYWVlpW6JK61Z//OMf7969+84775RYFGIrIvGI&#10;n2gR1fISEFSbpFp/GbhMLohSEvVaVL+ovIQLElUIeS2hX7SIankhf7mwapNE9UuYJOq1qEmi8hIu&#10;SFQh5LWEftEiquWF/I1m3xZFVAYuS4wFIa8DCfOKE63SAoAZM2bs2LGDHH788cfpA1qiD1TRYgDa&#10;zNXQZf9j6tSpvHOUvadwEK2Mro5RgFGAUVBCoyBWF2gefeWNVgsP8+xVhLYS4O677zbr3rx5M2WG&#10;6RUBtIf+5Y9b+d+olH9hiYkGiSKicwei8phe8dPiolRVy0t0JNGGjqALoiapdlmiFURdEJWP59Sh&#10;6oaWaAXRIqLyql2OYN8WdTmCLoi2cjyHs2sYFmCYV+SnrPIG4z4FQvhArU9LIAYCIAACIAACIAAC&#10;sSIQQhhme8pKbCWA+Up/ngrmG83ji35frvBGjdtKgBKaE4GpmMTEJCZGAUYBRgFGQVmOAp8rAQoP&#10;8wpaCUCvSv3CF75gTtzThD4lfq0vTPUzXVu4DFYC+GEoOp0RNfl4Tq+IzqOpbrUQ5ulUuxyCC6Kt&#10;gL4dhTNYCB0jhn1b1OUQWkF0eIrKx3M4i4Zhfoa8Tcb2vlWx3Cq9J5We7TID3gULFjz//POUWyWl&#10;Uf5KqsQjfqJFVMtL3KaoNkm1/jJwmVwQpSTqtah+UXkJFySqEPJaQr9oEdXyQv5yYdUmieqXMEnU&#10;a1GTROUlXJCoQshrCf2iRVTLC/kbzb4tiqgMXJYYCxJeF1hELFqlJ/fHjx/Pn+WnjX7Q2gDXdxMU&#10;aFbe4nFbCRCrRw5562MWCRDQEzAKMAowCqI/CmJ1gS6NlQCUp6XFAPPmzePjR+JxfolssLMIVS2k&#10;RyKxL1pEtTymV/y0uOpWENUvMckl2tCiJonKS7ggWoVql0NwQdTleE4dqm5oiVYQLSIqr9rlCPZt&#10;UZcj6IJoK8dzOIuGYX6u4N4rAUL98mrejKlPgRAeRvNpCcRAAARAAARAAARAIFYEQgjD7O8EoGBW&#10;CHF3d7f1hQDTpk2jxQBCGiAMAiAAAiAAAiAAAiAAAn4IUKQqtm6VAtO77rrLmuo/dOgQfbHAT2XB&#10;ygitW+WrXpSufRGtguSV2sP9VVpFCC7zN6P59yJqLgsZz4Wj5nIIHSkEl0Poq/z85r+vktf+hYU0&#10;W5vMfxUSY0eUatRcDoGqapdDGJ4htLJoFRJ9VWh4itoTQkdS7bJQRyrWutWK3t5eerTfDCXpAX+P&#10;sJKi1cbGxp6enqJEqKZhIaSgg42tC9dGZ72rr766cD2lpSGGXsPl0uqi0taioaXRlVBBtHIJNVYh&#10;psawoUMIw6wrAeiZfrHcKgWpS5YsMd8JUEjroiwIgAAIgAAIgAAIgAAI5CUgFq1SbnXTpk3Lli0z&#10;l66WxLpVczosLw5TQLSIann/lkfWBVFEZeCydYZIwh0/RUSpispLuCBRhR9PpTt2CC6odjmaLqj2&#10;WlS/qHwIVIU6toQ9EkVEKYnKi7ocQRdi6LJEK0g0dIFFxFYCFFhZUMVDSEEHZSr0gAAIgAAIgAAI&#10;gEA5EQghDJNcCUBZVVo3+atf/YqSqVF4J4DQU1a8i/h/4ADCIIbeglGAUYBRgFGAUYBRYBsFxXrK&#10;SqOnrKwfY5V4g2v4RYidUKUSL/sVLaJaHq9c9tPiqltBVL/Ei69FG1rUJFF5CRdEq1DtcgguiLoc&#10;z9eJq25oiVYQLSIqr9rlCPZtUZcj6IJoK8dzOIuGYX6u4B5fB6BIVWwlAN4JUKxMfgwfOSTUMfQa&#10;LhdriIVcLxo6ZOBFqQ6tXBTs4Vcaw4aO7koA3vx4J0D4wwA1ggAIgAAIgAAIgECcCeCdAO6tL/pU&#10;oGp5iT6q2iTV+svAZetyHwl3/BQJoRVCqMKPp6aMqD0SrSBahai8kL9cWLQK1fISJol6HUEXRE1S&#10;7bJEK4i6ICov6nIEXYihyxKtINHQBRYRi1Ypt0ofr7KuLSiJb1nNnDnT2hh+Fk07L43epUSrIHk/&#10;ZpgyU6dOtV208hYXrSJqLpOD/IMIeT01ZaLmsnVw+vQiai6TC6qpqnaZyKsenqJjh+TJa59dwnaK&#10;91lKtcsSVKPmssTwFKWq2uUQhqdqlyU6kuozkqjL1AqiF2jRKlS7LNSRivWUldi6VXKJ1mfU19fT&#10;j+3btx84cOD+++/ftm3beeedV2DULFQ8hAUTQvZAGARAAARAAARAAARiQiCEMEzyDVa8Ad599927&#10;7rqL4tSmpib6c9GiRRSnplKpiDePRGJftIhqef4tdaFNtUmq9fNbo5J2mYwXpRQ1lyVciJrLIbgg&#10;6jL6tp9xLUpVVD6EjqF6OIfggihVUZcj6IKoy/Eczn6GcLAyYisBKFql111ddtllwRqhWhvPugtt&#10;okVUywsZz4VVm6Rafxm4LNEKol6H0AohVCHktag9Eq0gWoWovJC/0RzOElRFvRalKiov4YJEFUJe&#10;S+gXLaJaXsjfaPZtUURl4LLEWJDwusAiYtEqrVudMWPGjh07eK2PP/44xa+JRKJAI1AcBEAABEAA&#10;BEAABEAABFwJiEWrpOJ73/serVWlf6+55po77rjjoYceCnnRqkRDSiT2RYuolg/Ba9UuiOovA5fJ&#10;BdVei+oXlZdwQaIKobaW0C9aRLW8kL9cWLVJovolTBL1WtQkUXkJFySqEPJaQr9oEdXyQv5Gs2+L&#10;IioDlyXGgoTXBRYRfsqqwPoCKR7C8t5A7IQSEAABEAABEAABECgzAiGEYQU9ZUXfsqJXctC/nDst&#10;A7j55pvNP8usMeAOCIAACIAACIAACIBA0QkIrwSwWUwB68GDB8N3g7/xy8zYe//gR30Kc19EhUWr&#10;IHnRKkQNU11FCC7zx0v9g4qay0LGc+Goucyt8t8E0XQ5hL4qOjypoZVSDcFl0Sqi5rJEX42ayyEM&#10;zxBcFq1C9RlJ1J4QOpJql4U6UtTft0pR6cKFC3ft2mULTOlVVps3bw45Wg0hBR2yR3mri+FniIlJ&#10;DL2Gy3nHQnkIoKHLox29vUArx6GV43mpCiEMk1wJQI9S7dy50/oVK/47/FA1Jr0fboIACIAACIAA&#10;CIAACBABsZUAJbpuVeIRP9EiquUlOqtqk1TrLwOXrTNEEu74KRJCK4RQhR9PTRlReyRaQbQKUXkh&#10;f7mwaBWq5SVMEvU6gi6ImqTaZYlWEHVBVF7U5Qi6EEOXJVpBoqELLCL2TgCKVhsbG3t6eujFq1Qx&#10;f8rq3nvv5V/6Dm0LIQUdmi+oCARAAARAAARAAARKiEAIYZjkSgAKTOfPn3/ppZcODAzQv3yZ7fnn&#10;nz9p0qSQQ9USak6YCgIgAAIgAAIgAAIgUCABvysBSnrdqkRiX7SIanl8fNlPR1fdCqL6JaZXRBta&#10;1CRReQkXRKtQ7XIILoi6TCap9lrUJFF5CapRc1nCBVFKql0OwQXVLkfQBVGX4zmc/VyRg5URWwlA&#10;dd9zzz133323aQTPtvKFAaFtIaSgQ/PFZ0UxfLaUnwLilrmHyz5HRKmLoaFLvQX92I9W9kOpDGRi&#10;2NAhhGGSKwF4f6J1q1u3bn3hhRe+8IUvvPrqq88+++yiRYtCDlXLoGfDBRAAARAAARAAARAAAZ8E&#10;/K4EsKqj5aqXXXYZ7UkkEvRpANHJDp+WBSgmkdgXLaJaXoKGapNU6y8Dl8kFUUqiXovqF5WXcEGi&#10;CiGvJfSLFlEtL+QvF1Ztkqh+CZNEvRY1SVRewgWJKoS8ltAvWkS1vJC/0ezboojKwGWJsSDhdYFF&#10;xKJVWr1aWVlJESr9u2PHDnr0anR0lEeuIW9C37KaOXOmtTHMvujxw3THjzDJiFZB8j41c0umTp1q&#10;G9h5i4tWETWXyUG+DCCvp6ZM1Fy2DgqfXkTNZXJBNVXVLocwPEXHDsmT1z67hO3U6rOU6jOSBNWo&#10;uSwxPEWpqnY5hOGp2mWJjqT6jCTqssQFWrQK1S4LdaSof8vKGYwuW7Zs27Zt27dvD39lYQgLJkIO&#10;vlEdCIAACIAACIAACJQEgRDCsILWrVoh0lesSFf4oapEQ0ok9kWLqJaXWG6h2iTV+qmhRb1WbZKo&#10;fmti2Ge/jZrLEi6IUlLtcgguiLqMvu1nOIhSFZUPoWPEsG+LuhxCK4h2DFH5eA5nP0M4WBmxlQD8&#10;ravd3d3cCPpBf9LOYG0KXBvPugttokVUywsZz4VVm6Rafxm4LNEKol6H0AohVCHktag9Eq0gWoWo&#10;vJC/0RzOElRFvRalKiov4YJEFUJeS+gXLaJaXsjfaPZtUURl4LLEWJDwusAiwtHqqVOnFixYwGul&#10;FwLQStZUKlWgESgOAiAAAiAAAiAAAiAAAq4ExKJVik3Hjx9Pz1dxXRSnHjhwoChPWQk1p0RiX7SI&#10;ankhf7mwapNU6y8DlyVaQdTrEFohhCqEvBa1R6IVRKsQlRfyN5rDWYKqqNeiVEXlJVyQqELIawn9&#10;okVUywv5G82+LYqoDFyWGAsSXhdYRPjrAPTK1draWnrZKlVMr7LCU1YFNgCKgwAIgAAIgAAIgEAJ&#10;ESiBp6zoWwCHDh0a07dSecqqhHoATAUBEAABEAABEAABELASEFgJQN9cpWiaXlxF5elf+j1p0iSJ&#10;BwDDbwCJxL5oEdXyEpxVm6RaP/UTUa9VmySqX2J6JWouS7ggSkm1yyG4IOoy+rafq4AoVVH5EDpG&#10;DPu2qMshtIJoxxCVj+dw9jOEg5XxG63Sg/87d+6kT63Si6uoO1JW9Z133qFlAM3NzbQ2IFibAtcm&#10;8YifaBHV8hJMVJukWn8ZuEwuiFIS9VpUv6i8hAsSVQh5LaFftIhqeSF/ubBqk0T1S5gk6rWoSaLy&#10;Ei5IVCHktYR+0SKq5YX8jWbfFkVUBi5LjAUJrwssIhCtmp+tevzxx+nFVfTEFX15dfr06fRpqwKN&#10;QHEQAAEQAAEQAAEQAAEQcCUwjpaf+kFjvg2Akqz0CSuKU6kU3glgohOdOxCV99NGNhnRKqImXwYu&#10;kwuiVEW9FtUvKi/hgkQVQl5L6BctolpeyF8urNokUf0SJol6LWqSqLyECxJVCHktoV+0iGp5IX+j&#10;2bdFEZWByxJjQcLrQopQpFrx2GOPXXvttaYWWoqaSyMtAKivr6cFAE1NTbQegJau0tcB7r777m98&#10;4xuFGCFRNoSH0SSsQhEQAAEQAAEQAAEQKHsCIYRh1i+vPvPMMwLRanToh4ApOs7CEhAAARAAARAA&#10;ARCIDoEQwjBbtOp33WrIjP7xH/9xjr6ZX3ktxACJxL5oEdXyeNDSTwdQ3Qqi+iWmV0QbWtQkUXkJ&#10;F0SrUO1yCC6IukwmqfZa1CRReQmqUXNZwgVRSqpdDsEF1S5H0AVRl+M5nP1ckb1lhMM8WglAj0+Z&#10;G3+RqqKNvinwhS98gdYSkH76femll5Iz9C/9dq3RKm8VoFKKLIysWnobQ2RtU2dYDL2Gy+q6U6Q0&#10;o6Ej1RyKjEErKwIbNbUxbOhcYVhQYR41sTU0pUg1vNwqva6VAlPzdVfJZPL+++8ng5YvX06/XWNw&#10;ettAZWUlPeBVeBQPDSAAAiAAAiAAAiAAAooIKA3zwotW6WEsuv/goSfFrK+88sqCBQvo96JFi2h1&#10;Ar1qgH7fdtttNPt/3333cZm77rrr3nvvLRyrRGJftIhqeQkIqk1Srb8MXJaY5BL1OoRWCKEKIa9F&#10;7ZFoBdEqROWF/OXColWolpcwSdTrCLogapJqlyVaQdQFUXlRlyPoQgxdlmgF14ZWGuaF+pQVLeKh&#10;APShhx6i2LSxsbGnp4e+40pRqfnb9J8E7rjjjjvvvJO/Ksu20fJe2x6Kg809V199Nf22LhjCHtDg&#10;3QM9AT0BPQGjAKMAowCjQHQUXHPNNba4y/X9p0GFeVRXMd8J4N8NyifzROz5559PCwZsiwFCeBhN&#10;4gYRRUAABEAABEAABECg7AnkCsOCCvOc0Wp4KwFyNZ7r4lTKJ/f19dFbXb/73e8Wvm5VIrEvWkS1&#10;vOizpRKJfdUuiOq3Jcj9DH7RKlTLS7SCaENH0AVRk1S7LNEKoi6IyqNvR2E4h9AxYti3RV0OoRVE&#10;h6eofDyHs58hbMoEEuYVJ1qlBQAzZszYsWMHOUPfcaVPEoiGpBTX02b2Ku8f/LO/PoVtbeCzlGgV&#10;JO9TM7dn6tSp/If/UqJVmI77rEK1yz7NsGKJmsvWviThjp/mVu0y2RBCFX48NWVE7SHyqvuq6NgR&#10;HcsSHUm1yxJUhVo5BJfDqUJo4Et0JNHhIFqFaEcSbWWJjhRBl0Uv0KJUVbssdJ7n0VfeaLXwMM9e&#10;RWhvsKKvXpl1U9LUzxuscr2lgvRE7QUWqu2J4QsyCGkMvYbLqodSRPSjoSPSEErNQCsrxRsd5TFs&#10;aNcwLMAwr5hvsKLJfbNv0bdbKe4+dOgQ7aF/6XfeOL0QAYnEvmgR1fIS7qs2SbX+MnDZmmaQcMdP&#10;kRBaIYQq/HjqzAn5L6XaBVH9/i2X9lrUJFF59G2JRsxbJIRWEK1CVD6vj04B0SqiJl8GLgc1nJWG&#10;ecVZCSDRurYiWAmQd4JJ9dyB6rkMcpA/tpnXU1Mmai5bO61PL6LmstAMkW2QRsTlCE41EihqaJ98&#10;5KiGMDxFq4iayxLDM2ouhzA8VbscweEp6jK1AlYCFB7U5dUQ6hus8lrjUwDvBPAJCmIgAAIgAAIg&#10;AAIgECyBEMIw2xusSjW3KsRddOJAIisuWoWoPB609NPiolRVy0t0JNGGjqALoiapdlmiFURdEJUn&#10;k1R7LWqSqLwE1ai5LOGCKCXVLofggmqXI+iCqMvxHM5+rsjBypRqtIqVAHmnEaM2LS5qT14Hrac5&#10;LixahTmWfNYlMUMkWgWX92lPCC6HU4VSlyM41SjaytaTvs++IdpXRceOBFWhVg7B5XCq8Nletuu6&#10;/1KiDSd6RhLtSKKtLNGRIugyVgIEG5i6asNKgBAgB1AF3aPzFY2x2mLoNVyOSQ9HQ8ehodHKcWhl&#10;8jGGDY2VAEr6tkRiX7SIankJLqpNUq2/DFy2phkk3PFTJIRWCKEKP546c0L+S6l2QVS/f8ulvRY1&#10;SVQefVuiEfMWCaEVRKsQlc/ro1NAtIqoyZeByyEMZwlKtiLIrRbOEBpAAARAAARAAARAIC4EkFv1&#10;29JC61a5Uv8rgSAMYugtGAUYBRgFGAUYBRgFtlHg81tWfoM5/3KhfcsqwM9OkHdC2oaHh4XkSVi0&#10;iGp5iU9lqDZJtX6Jb1mpNklUv0RHEm1oUZNE5SVcEK1CtcshuCDqMvq2nxOyKFVR+RA6Rgz7tqjL&#10;IbSCaMcQlY/ncBYNw/wMeZvMqGWjSBUrAfwH9sWUjOEibsIdQ6/hcjGHWYh1o6FDhF20qtDKRUMf&#10;bsUxbGisBAi3i6E2EAABEAABEAABEACBaBMo1fetClEVfYTQukrDZ0WiVYjK+zTDKiZaRdTky8Bl&#10;iY4k6rXqVpNwQdQk1S6H4IJql6PpgmqvRfWLyodAFX3bDwHRhouavB8fbTIRdEHUJAmvCyxSqtGq&#10;0FNWEu83NrH6XGEtWoXo+41FXz5M9otWETWXiTx/xazPJoigy643D97uRM3lEKiqdpmAqx6eomOH&#10;5Mlr/x1boiOpdlmCatRcDoGqapdDGJ6iHUnUZYmOFLVLG7WC6AValKpql4U6UrGessK61QLDfRQH&#10;ARAAARAAARAAgRgRwLpVJY0tkeIWLaJaXvR70yFMcql2mVwQ9Vq1SaL6JVohai5LuCBKSbXLIbgg&#10;6jL6tp8TvShVUfkQOkYM+7aoyyG0gmjHEJWP53D2M4SDlUFuNVieqrTF8JFDfgqI2/dm4bKqIRQx&#10;vWjoiDWIEnPQykqwRk9pDBsaudXodUNYBAIgAAIgAAIgAAIgUDwCsXjKiif2hZ5pEBUWrYLkhaoQ&#10;XcTN/RWqQlRYtcui9kTQZdW9LgSXw6lCCJREx45gXxVyWUI4BJdFq5Dwgl8ZfZ4KQrAnhCqEXA5h&#10;eIbgsmgVEmcAIaqi9pBy0Qu0aBWqXRbqSHjKSiBiDyEFLWANREEABEAABEAABEAgNgRCCMOOHj1q&#10;4nzmmWdKNbcamy4BR0EABEAABEAABEAg1gRiEa1KPOInWkS1PB609DNMVbeCqH7rJKYf+0lGtKFF&#10;TRKVl3BBtArVLofggqjLEWxoCRdEi6huaFF7QugYql0OwQVRqqIuR9AFUZfjOZx9XtECFMM7AQKE&#10;qVBVDB855KcAvBNAYa+KhuoYtjL6djS6nnIrYti3Y+hyPIczVgIoP32gAhAAARAAARAAARAAgRIi&#10;gJUA7o0lOhegWl6iS6k2SbX+MnBZYpJL1OsQWiGEKoS8FrVHohVEqxCVF/KXC4tWoVpewiRRryPo&#10;gqhJql2WaAVRF0TlRV2OoAsxdFmiFSQausAiWAlQIEAUBwEQAAEQAAEQAIEYEcBKAL+Nzd/4Zd4D&#10;4Yf13gg0QMOWkEOXQJdAl8AowCjAKCh8FBTrfavaY489NmrZxkphow4nZObw8LCQPAmLFlEt/+yz&#10;z5a6C6KIyF9Rr0WrUC0v0ZGi5rKEC6JUVbscgguiLqNv+zmbiVIVlQ+hY8Swb4u6HEIriHYMUfl4&#10;DmfRMMzPkLfJWENTilQrfvKTn3zqU58yU5qTJk3ym94snlwIKejiOedeMx60jFqLKLInhg0dQ5ep&#10;88TQa7is6KQRKbUxbOV4DucQwjDr1wF+8YtfxOIpq0gNZhgDAiAAAiAAAiAAAiDgn0AsolWJR/xE&#10;i6iW99+ipqRqk1TrLwOXravEJNzxUySEVgihCj+eSndsiVaImsvRdEGUklArh+ByOFUIeS2BVLSI&#10;ankhf7mwapNU6y8DlyVaQcLrAotgJUCBAFEcBEAABEAABEAABGJEACsBYtTYcBUEQAAEQAAEQAAE&#10;QCAvAawEcEekeu5AVD8+vpy3K0vMZYi2gqi8hEmiDS1qkqi8hAuiVah2OQQXRF0mk1R7LWqSqLwE&#10;1ai5LOGCKCXVLofggmqXI+iCqMvxHM5+rsjBymAlQLA8VWnDg5aqyEZMbwwbOoYu88vb1VdfHbHe&#10;p9YcuKyWbzS0x7CV4zmcsRIgGgMOVoAACIAACIAACIAACESDQKmuBBD6lhVP7Bf+CQfeZK56RKsg&#10;eSF7pk6d6lG76yHRKoTsMZX7L6XaHt40/u2R6BKirSxRRdRaOQSqIbgs2nCqO5KoyxIdKQSXRauQ&#10;8EIIVAj2hFCFkMshDM8QXBatQvXwFLWHWkH0Ai1ahWqXhTpSsb5lhZUA0bhrgBUgAAIgAAIgAAIg&#10;UAoEsBKgFFoJNoIACIAACIAACIAACIRFoFRXAgjxkXjET7SIannRZ0utk24+Wal2QVQ/mS3qtWgV&#10;quUlWiFqLku4IEpVtcshuCDqMvq2n5OSKFVR+RA6Rgz7tqjLIbSCaMcQlY/ncPYzhIOVwUqAYHmq&#10;0oYHLVWRjZjeGDZ0DF3mlze8EyBigy94c9DKwTONpMYYNjRWAkSyJ8IoEAABEAABEAABEACBIhHA&#10;SgB38KJzAarlJbqHapNU6y8DlyUmuUS9DqEVQqhCyGtReyRaQbQKUXkhf7mwaBWq5SVMEvU6gi6I&#10;mqTaZYlWEHVBVF7U5Qi6EEOXJVpBoqELLIKVAAUCRHEQAAEQAAEQAAEQiBEBrASIUWPDVRAAARAA&#10;ARAAARAAgbwEsBLAHZHoXIBqeTxombcrS8xlqG41CZNEGzqCLoiapNpliVYQdUFUnkxS7bWoSaLy&#10;ElSj5rKEC6KUVLscgguqXY6gC6Iux3M4+7kiByuDlQDB8lSlLYaPHPJTAJ6bVtWlIqM3hq2Mvh2Z&#10;3qfWkBj27Ri6HM/hjJUAas8d0A4CIAACIAACIAACIFBaBMaNjY2VlsUS1kok9kWLqJYPwWvVLojq&#10;LwOXJSa5RL0WpSoqL+GCRBVCXkvoFy2iWl7IXy6s2iRR/RImiXotapKovIQLElUIeS2hX7SIankh&#10;f6PZt0URlYHLEmNBwutCilCkWvHoo49ed911ppZJkyYVojGcsiGkoMNxxH8tMXSZ4MTQa7jsf1CU&#10;tCQauqSbz6fxaGWfoEpdDA2togWPHj1qqn366acj+pTVP/7jP87Rt/vuu08FBegEARAAARAAARAA&#10;ARAoCgHRMC/UaPW11167+eab3333XUJDv6dNm0Z3JPQv/bbB+uu//uvdu3dv3759586dXL6QTSKx&#10;L1pEtbyE+6pNUq2/DFwmF0QpiXotql9UXsIFiSqEvJbQL1pEtbyQv1xYtUmi+iVMEvVa1CRReQkX&#10;JKoQ8lpCv2gR1fJC/kazb4siKgOXJcZCLq8Vhnm0EmDUstHiAEXb3XffTe7NmzfvnXfeoSqampo2&#10;b95MP2g//XZWumfPni996UtcxraRHiEjReX5Wl6lVajWDxf8NB9aIQqUYtgKGJ5R6HhoBbSCKwHR&#10;MxI6kokxwDCPdFpDU4pUw8utfuMb33j22WfPO+886goUfb/yyisLFiyg34sWLaLVCTyBetttt5mz&#10;/5dddtmf//mfb9u2TeLGBUVAAARAAARAAARAAARCI6A2zAstt0qRMkWr9fX1lFt99dVXa2tr6V/a&#10;af1tu9Ehyb/6q7/iuVjrFhp6VAQCIAACIAACIAACIGAj4JqZDirMK2ZuVailKcm6ePHihQsXzpgx&#10;g6djrZuf+QvIgAAIgAAIgAAIgAAIqCAgFNQ5hb3DPKd8eCsBcjl28ODByspKW0j63e9+l1as0iNW&#10;lFgukAiKgwAIgAAIgAAIgAAIFIVAIGFecaLVSy65hJKmO3bsIHCPP/44veTVmUB17ikKZVQKAiAA&#10;AiAAAiAAAiDgn0DgYV54Xwe45557+PNitFHelB6x4ktXL7300oGBAXLMPwVIggAIgAAIgAAIgAAI&#10;RIdAsGGe7esA4UWr0QEKS0AABEAABEAABEAABCJLoDS+ZeWKz/uDApElLmSYt4/mUfqqAi2f+OUv&#10;fymkvLSErS8ZLi3L/Vuby8c4NDT1XurD1JNpozty/9BKS9LbzTg0tNXHZcuWlVbz+bTW28c4tLIJ&#10;ipp4/vz5hX/Txyf5Yom5uhmHhi6ij8VZtyrXw5LJ5P3330+Pti1fvpx+yymJeKm8PtLCCf7mL7rt&#10;uPrqqyPujrR5FL6Qp86PnEkrjGBBbx/LvqEPHDhAD1Pyd9j967/+a7neeuV1s+wbmp5P4Odtehch&#10;nbXKsqHz+lj2rcxPsBTDUZxa9s+ceLgZh4Yulo+lFK26flAgglFIISbFwUc/fKwvGfYjX4oycfDR&#10;o13oC3a0kQBd26ZPn16KLejH5pi46aehKY6hj9PQZ1/8cCstGbOVy9jHvC1Ct99XXnml+XRKXvkS&#10;FYiJmxFsnVKKVk18dL6js155zzXk8pE/l1bek6cRHCfhmxSfhk6lUoQ3kUiEDznMGnO5GYeGpnM1&#10;zQ7TY7U9PT3l+kCtt49l38p8MU/Zv3Eyr5tl39DUysXysSSj1TCvMZGqi070hw4dKvvJ00gxL4ox&#10;8WloWuzR3Nx87733lvfsYS43Y9LQ1Lj08mx698tnP/vZslwJwKcIcvkYh1amb6RTVpXSKNdcc832&#10;7dvpyz5FOXOqrtTppjVrFoeGLqKPJRmtur5pVnU3DVm/t4/lPXkaMuooV1feDU0xHIUvXV1dZbwC&#10;m3qXHzfLu6H5EKPr3FVXXUULeaM84gq0zdvHMm5litT515L4hzcpqiuQZDSLO910vc0u44Y22yV8&#10;H0spWs37QYFo9m8hq5w+Uipi9uzZ/Hmjbn2jHzSrSCf9slwBJoSrnITj1tDkL00Nl32o6nQzbg19&#10;33338XwqncSef/75slyj7PQxbq1cTqdiIV/i1tDFDEIeffRRWgNqbio+JhuUTr5agnqS+UhaUJqj&#10;o8fpI92qXnHFFfw9APT7/PPP52OJvrAQHbMDt8S6VL9cPbX5GLeGtj2NQX8G3ouioNDpZtwamsav&#10;efkv17Hs9DFurWyONZ5bpfc/RGH0qbPBdDNuDR1mEGINTSlSxdcBhO6jIAwCIAACIAACIAACIKCW&#10;QAl/HUAtGGgHARAAARAAARAAARCIHoFSWrcaPXqwCARAAARAAARAAARAQC0BRKtq+UI7CIAACIAA&#10;CIAACIBAIQQQrRZCD2VBAARAAARAAARAAATUEkC0qpYvtIMACIAACIAACIAACBRCANFqIfRQFgRA&#10;AARAAARAAARAQC0BRKtq+UI7CIAACHAC9CJx+iKl9VONgZPxUwW9pX/atGn0kcz58+crNSZw76AQ&#10;BEAgtgQQrca26eE4CJQDAYrPJk2aRLEX3/jH3lw3P5GcWVBIuLQ4JpPJ+++/n16cTqEzfYQpl/EU&#10;yFI4i6C2tBoX1oJAuRJAtFquLQu/QCAuBK655hr+7Rz6zsptt93mEbDGhUhuPymx+sorryxYsIBE&#10;Fi1aRN89z5VeffzxxymcJap33HGHR1ALpCAAAiAQAgFEqyFARhUgAAJhELj66qu3b9/+3e9+lyIw&#10;M+dKmVf6TXso6qKj9O3ie+65x3aUjDPnxymb+IMf/MBVmCbQSYynXRcvXsz/5I7RTspEzpkzx5ri&#10;NWuxSpIwGcDFuG2uCj3EXKvgSdBjx46Z9vCUM6/CpH/w4MHKysrzzjvPf3ukUin/wpAEARAAASUE&#10;6Our1o+xqvuuLjSDAAiAQOAEbN8lf/XVV2trawcHB+lf+s0TrvzD5eYPLmM9SkHnvHnzrF+xtwpf&#10;euml/NDdd9/d1NTEv5Rt++Q97SQx+pfE6BD9JhucBW2fUCfJXAqtoJxitIcMHhoaMqvgBj/xxBP0&#10;L+13us8VWj/zTVcUKs45ODciRlWQDP1b9p99D7xbQiEIgECBBKyhKUWqyK0quQeAUhAAgSISoOjz&#10;xRdfpFCMkou0TmDPnj3W+W7KL9qOUmRJ6UaaGXfaTMJXXnklP0T/Pv/880eOHCGdTmESSyQSJEbz&#10;7KTtueeecxa0JT6XLVt26NAhSoi6KjRTs06x6dOnUxUUaJpVWC2n/R7uWxdOUPFceVbaT+sE6HpD&#10;/wrlYovY7qgaBECgXAkgWi3XloVfIBBHAnyme+LEiWZMRvEWRYSXXHKJFYft6NSpU0OD9etf//oL&#10;X/gCrUngmc5cgSCFqnnFyNlcq05zuX/ZZZdRxgKvAgituVERCIBAIAQQrQaCEUpAAASKT4BSqhTh&#10;0YNWNTU1lE+l54RsNh04cIACNYrYbEcpJ0r7bfJOYRK46qqr8oa2O3bsuOCCC6699lqzFltBMwtL&#10;+z0Cx7xiFJK+/fbbznWllFR2dZ9oUNQ+Y8YMspB+U+201JXCZf74P62mLX4TwgIQAAEQcCOAaBX9&#10;AgRAoLQJ8LWYNOk/e/bsf/u3f6OVoBST0Q8KW/kDSfzFovQMFsWaFMlt2rTJdpT8p5c6mfL0VgFX&#10;YSrY0dGRC5ZpBj2h9dBDD11++eVmLdaCn/jEJ+jJJ26wR26VDMgrdvHFF997770Us/IFD2bgS/ud&#10;7ptmkwtkIRXZtm3bnXfeSfupIEW9rgshSrtnwHoQAIFyIVBBa1evu+460x06P5aLa/ADBEAABEIi&#10;QBP3d911FwWpxVriSRE2bfT0lYTDhZSVqA5FQAAEQCAvgaNHj5oyTz/9NHKreYlBAARAAAQiSoAe&#10;wOL5Y0qXeuR9va2ntQSUkI6ohzALBEAABDQNuVX0AhAAARAAARAAARAAgQgRQG41Qo0BU0AABEAA&#10;BEAABEAABLwJjKO3qIARCIAACIAACIAACIAACESQAEWqWLcawXaBSSAAAiAAAiAAAiAAAgYBRKvo&#10;CiAAAiAAAiAAAiAAAtElgGg1um0Dy0AABEAABEAABEAABBCtog+AAAiAAAiAAAiAAAhEl0DFI488&#10;cv3110fXQFgGAiAAAiAAAiAAAiAQVwJPPfUUcqtxbXz4DQIgAAIgAAIgAAKlQKCAaHWks76+c6QU&#10;nISNIAACIAACIAACIAACJUrAd7RKsWmluSX7vd2VDmTNgtIaSrQdYDYIgAAIgAAIgAAIgIAbAd/R&#10;KhWubR8c1bdurUl1VrWqdfv21iq0GQiAAAiAAAiAAAiAQLwJiESrJqm6huaBof3mn5m0K8+5jnS2&#10;tA0MtM2trMyKaW1iLHuaTKYTtnpJS8E1a4xlBi6lOjuTRpY3XV9ai+oYOt59Bd6DAAiAAAiAAAiA&#10;QPgE7O8EOHLkiKsRU9/prm/RNuj5Tgog5/Y0Dm7QWtie6vWVTVr3aEedvn9otfErLZzW1p+0ia0a&#10;1rXoGs2DpIIXNH44lLNSbQm9OlZqbQ0zw6iVdiS1DnaEtlyOhI8YNYIACIAACIAACIAACPgnMHXq&#10;VFOY3gngEq1aJTJ6WSjaNsD/piUBZkBpxKz6rL0ZrppBp1neuoeLDdaszUS0PPDc3qplR6tO5dZS&#10;loi2S2vmESw2EAABEAABEAABEACB0iVACUdbtCqyEsBctxqtFaV1HWwtbUMvWx2Q7/Gv0m06WA4C&#10;IAACIAACIAACsSQgEq26AqqqTgy0refrVbf1DDQ3GAlO68JWOpZLjOvs7+2qbVzIH6qyFvQuxcuO&#10;dCbZe7QoZh1sr00N45VasezHcBoEQAAEQAAEQKBcCRQcrVKYONieamKJTbaglM/GV7Wubu6ifZan&#10;ntzE9Cex2EYLX3m+1iz4ozd14m6lbE1RVa0ZamgZ7Aa8R6Bceyr8AgEQAAEQAAEQiCcB3+tWA8fj&#10;XNsaeBVQCAIgAAIgAAIgAAIgUFIEClu3WlKuwlgQAAEQAAEQAAEQAIEyIFD4SgBZCHj/vyw5lAMB&#10;EAABEAABEACB+BAoXrQaH8bwFARAAARAAARAAARAQJYAolVZcigHAiAAAiAAAiAAAiCgngCiVfWM&#10;UQMIgAAIgAAIgAAIgIAsAUSrsuRQDgRAAARAAARAAARAQD0BRKvqGaMGEAABEAABEAABEAABWQKI&#10;VmXJoRwIgAAIgAAIgAAIgIB6AohW1TNGDSAAAiAAAiAAAiAAArIEEK3KkkM5EAABEAABEAABEAAB&#10;9QQQrapnjBpAAARAAARAAARAAARkCSBalSWHciAAAiAAAiAAAiAAAuoJIFpVzxg1gAAIgAAIgAAI&#10;gAAIyBKoeOSRR66//nqz+JEjR6ZOnSqrTWG5/fv3P/3008PDw++9994555xTXV193XXXzZw5U2GV&#10;FtXPDL/T+dThZ/a9e/S9k5POOePaWee1Xn/xtdXnh1M7agEBEAABEAABEACBmBCwxaJPPfXU+L/4&#10;i7/4yEc+Yvp/7NixiRMnRg1HT0/PE0888fGPf/wv//Iv//RP/3Tu3Llnnnkm7XzrrbeuuOIK1dZ+&#10;5eGX79z80r7Xj79/8jTVRf/S7x8NvHH0+KnPza5UXTv0gwAIgAAIgAAIgEB8CNhi0VdeeUXxSoCR&#10;zvr6zpHCAFNUeuLEif/5P/8n5YApq0rKJk+eXFtbS3uOHz++ZcuWwtTnKU2h6oanfucq1Pnk4bae&#10;V5TWDuUgAAIgAAIgAAIgEHMCgtEqRZ+VxlZwFOqLPC0A2LNnT2NjI49TrRvtuemmm3bv3k3LA+y6&#10;bFGybNBMCwAyoeqpD7ST72kfHGP/njrJa6SAlWTy1O7LUQiBAAiAAAiAAAiAAAi4EBCLVpNzexoH&#10;R/WtOzG0PwSitFhh8eLFzlCVV037KeFK61nzWFLVun17a5W4ubRW1Sh0+uRHppz55FevHfth43Pf&#10;/PRHJo+3BqziilECBEAABEAABEAABEDAFwGxaFXTEtVG0FfX0VGn19CfTGdbk/1aztxr5kA6J8v2&#10;5M/PUm6VHqjycOXqq68mmTy+8tyq/m9n2lyyNu9Gj1Wlo9UPeu645vrZ7PmzP5kx6Z9aPqGdPsEP&#10;ueRWnXoz7qertZDygSGvpRAAARAAARAAARAAgfIkIBatNjR3NVFsmgn0KOZq0rp5tnWUwldKYhp/&#10;dCfa1pvxYH9y7tBqfmCwsadFYCUrvQGAVql6sKf0Ksn4bZyBtqEGnhpu7lqb3wx6A0A6Wj1FQapZ&#10;yw0Uto6N8T+PvncqX+3kfltCpzTYnmpi9DJ7aFdtvvI4DgIgAAIgAAIgAAKxJSAWrdZ16KFeQy9L&#10;p7JU6rYerX0Vz7HyzUwZNnVpqWHj+aqR4ZSmh7m0zW0bGNDXELDANv/0fN5glF4LkGudgEuj1qat&#10;nVnjJ0akl1Wlo9UPntzzuqnwP15+WzttBLKTzhmfp/eQ++l6qxY21nb19lv2xLbnwXEQAAEQAAEQ&#10;AAEQ8ENALFo1NLKglZKTvfa5dApVzYWttpRhbbux3tVIwvqxjcnQG1V/+ctfekjv27dP3VtX6b2q&#10;RtXjzvzrf3jqP156k/58cvfhxm/1a2ecxQ/JvHV1/9CAXwCQAwEQAAEQAAEQAIFYExCLVuvNNQAs&#10;O1gzk1KFmmXCn0jWNi7UF7ZS1jUTkFVVJwayxZiEr3Wr9AkAetAq11w/7X/88cetXzcItjHpEwCG&#10;wrM+9NI7Z3xs9WMVjZs+/Y1tL78zXjvDeEfB33z6kjyVWtxnWJob6uoamgd6thX4Zq9gXYU2EAAB&#10;EAABEAABEIgkAbFotTFlzOdXUg51Az1lX9W6gVZiGo9ZJfe3rk60zdX/ahlKWKba6zrYgk2Zd1/R&#10;I1Zz5sx5+OGHnQEr7aH9V155pXtudcCwxLrMVrQJKG9qCVjP1T70YW3SdO28i7WzPsRVtV7/4QUz&#10;0/lXq/as2jPus/Wr7Om0ug5a18tJ0dIIUbMgDwIgAAIgAAIgAAKxIVAaX16lTwDQe1UXLVo0a9Ys&#10;euiK4lRaHkA5VwpV6VWsqhur7eFXMq+yslRGoWr7TR8ptHZ6p0JvA3tCDRsIgAAIgAAIgAAIxJ6A&#10;88urpRGtUsPRa6ooPKUPAdD3qyZMmEA5V1oAoG7Fqq2r7Nj/7nd+zj4EQG8JoEevKOf6N5++2D2r&#10;6q+TUYxKz6HpW3M3YlV/0CAFAiAAAiAAAiBQ9gRKOFot+7aBgyAAAiAAAiAAAiAAAs5oVWzdKgiC&#10;AAiAAAiAAAiAAAiAQJgEEK2GSRt1gQAIgAAIgAAIgAAIiBFAtCrGC9IgAAIgAAIgAAIgAAJhEkC0&#10;GiZt1AUCIAACIAACIAACICBGANGqGC9IgwAIgAAIgAAIgAAIhEkA0WqYtFEXCIAACIAACIAACICA&#10;GAFEq2K8IA0CIAACIAACIAACIBAmAUSrYdJGXSAAAiAAAiAAAiAAAmIEEK2K8YI0CIAACIAACIAA&#10;CIBAmARcvrwaZvWoCwRAAARAAARAAARAAASsBKZOnWr++dRTT9mjVcACARAAARAAARAAARAAgYgQ&#10;oGgVKwEi0hYwAwRAAARAAARAAARAwIUAolV0CxAAARAAARAAARAAgegSQLQa3baBZSAAAiAAAiAA&#10;AiAAAr6j1ZHO+srKymS/iaw/WVlZ3zkSfYRkeUnYGX2SsBAEQAAEQAAEQAAEQifgO1oly2qbm1Nr&#10;jfh0pHNtqrY2dHNRIQiAAAiAAAiAAAiAQKwIjBsbG/PtcE1Do9azjaVT+9e3JRobjYI87co2I4eZ&#10;2eHcQyLWZCf/rf/bSclanry1KWRHk0m9jmS/ccxI8rpIcj1cWNfV0jYw0Da3RBLBvtsCgiAAAiAA&#10;AiAAAiBQ/gQoUq3YsmXLDTfcYPp65MgRV7+nvtNd36Jt2F69vrK3YbBmLf3eoLWYe0Y76niUyfa0&#10;VpkqaLlAb8PoquH6uUOrdZn+ZFJbpRfnYrwIqZrblujmWngZi0J2tKdxcHvr/mRlU6qd/1hbM8iN&#10;sUum9ZAaJtNa5bAql4/l3+DwEARAAARAAARAAAQiT8D6vtUnn3zSJVq1SmTcScd8LGLs0popspyZ&#10;CTQHMnLsSB0Jz20zdtZSeElhpVHIHtSa0ao1fjXLMrXN3Tw4tsadlhg3q2pT0ho6O2PoyDcSDAQB&#10;EAABEAABEACBeBKgrKItWhVZt6ozq1vVXqs1N7CoM71RPDpqbjxUpVSovmeQhFmhDvZHQ685P++N&#10;36bQQ9i/ZDwbHF6DAAiAAAiAAAiAQIkTEI5WtarW7XzynW9V1YmBtvWZVwXoO2sbF+qrAUa29bDc&#10;50hnkj2cRTErRa+p4YOaNjC0Xxc0BKwQXRW6UvYvma6uxBsL5oMACIAACIAACIBA7AiIR6t2RHUd&#10;g+2pJuPBJvZUVVXr6gR7qom2lqEEy61WVWvGDkq6bmi9vnVDuoQhkKXToTBno/iTJHuau8hAvMYq&#10;dr0bDoMACIAACIAACJQ+Ad/rVkvfVXgAAiAAAiAAAiAAAiAQcQIBrFuNuIcwDwRAAARAAARAAARA&#10;oJwIFL4SoJxowBcQAAEQAAEQAAEQAIFoEUC0Gq32gDUgAAIgAAIgAAIgAAJWAohW0R9AAARAAARA&#10;AARAAASiSwDRanTbBpaBAAiAAAiAAAiAAAggWkUfAAEQAAEQAAEQAAEQiC4BRKvRbRtYBgIgAAIg&#10;AAIgAAIggGgVfQAEQAAEQAAEQAAEQCC6BBCtRrdtYBkIgAAIgAAIgAAIgACiVfQBEAABEAABEAAB&#10;EACB6BJAtBrdtoFlIAACIAACIAACIAACiFbRB0AABEAABEAABEAABKJLoGLLli033HCDaeCRI0em&#10;Tp1aRHvPOeecP/zhD6dPny6iDVGo+uTJkxMnTowbh7GxsVOnTkWBP2woGwInTpwYN27chAkTXD2i&#10;o2+//fbx48ep75W6yxUVFeTmBRdccNZZZ5W6L7AfBEAgzgRsseiTTz4ZuWiV4rMPfehDZ5xxRpzb&#10;iXynkP0///M/KXaPFQcKVc877zy0fqwaXbWzNJTeffdduvdzVkSh6uuvv37xxRdXVlZSqKfaEtX6&#10;KeAeHR09fPjwRRddhIBVNW3oBwEQUEfAGa1GbiUARasUrNCVI+YbQSiDZI9oVyaXEaqKQoO8NwGP&#10;HkVZVQpVKRlZBqEqQSAvyBfyiPxCrwABEACBciIQuWi1nODCF2kCMb9XgfveBKT7la0gLQCgrGpQ&#10;2iKihzwivyJiDMwAARAAgUAIIFoNBCOUgAAIlB4ByuWXR1bVip48iuG0TOl1PlgMAiAgQgDRqggt&#10;yIIACIAACIAACIAACIRLANFquLxLpbaRzvr6zpEArQ1coW7b8LoFC9YNB2imqCoZA7zL9K3kk+Ar&#10;+0RtcZfP1ObfVqdkeo9fHX7lgvERWkAABEAABMqbgFi0Wl9ZmYlh1MQf5Y07ct5RI9Iyt8yW7A+2&#10;WQvXlo7eXCO46svn7EztM+LWzFJHf5Ge/4gqt6TdAEvNzHDvUNpUm9Hft3LJ7o59Y2P7Onav0cNw&#10;a9Uu8vk7VMbC/LL5w38xbX5qjL7M8Lprx2e2loDuIqLvNywEARAAgegQEItWtdrmRE9LoDm36KCI&#10;qyW17YP02htj66irat2+vbUqGjAoPKtYom2lVXj6tlXbYg8VFi9dsTG9cz4L87jcEj8Z1+rbd+y4&#10;vbpAT7MMWLHCiDFZ2Ldm9/z5PpWblgzv3a3NuZxs8rZNyHKrhXntyatZSFve6goW+OCDD15++WWn&#10;GtpJhwpWn1Yw774herkabUP37f5mUZP5gbkERSAAAiBQSgQEo1WtZtXqRNv6fquLlvScnnhl6bRk&#10;Uk/Z6Zk6/kMvkRENdpq5lIhH3VZbNjRXk1la2Wxfe0+g9m5pGxhom0sp+R+9SY5vSxpZXKM/5GEx&#10;3LtZ69j3wOK02OIH9N8shjWjUbfoifZRxlXPRK5j8+p6wpOVssyx85QtV5M5ZKrNZHRX9g2v+2Jy&#10;587kLF3cIWs1ILF0mba5l6nsW5ucs2wZM9w1OcoPmGq/9jV9QUPfylnJndrGJWTYx2/6ONtjrfpn&#10;dvmMg5a8c8Y+M7NrtTC11qCge+q0zZZFNrUxw/iW1pYTb/aNgoOXxUBD0i7i0hw5Owrdm6xbt25w&#10;cNAqQX/STiVf1tj3wi66m6Bs67Xr1rVQwlXPtGaSr+k/rzX61bVcgEmwHxnBjADP2vK/sYEACIAA&#10;CLgTEI1WNa2uo1trskYblIwzEnPd6UB2IFWzYXS0u7mrqUXjP9ZSHNufnDu0mosONiJFG5UuqUeT&#10;6c0WRno2GW9l2lhDs4KOnlDVuqG9Vs/dbr9lijbQNtSQlmf9Id9GwepOPdHouc1KzN+9N+tST2nN&#10;jfMTs6jUzmRqKcUzFOOyQHCOnqSlOfYlFL4ufoB+6blPOpT6Gk/K7lu2+Yt6jLggk9F9YHH17d/v&#10;mK8nbnc09H7RUDO2dQ5fgqBZDZh1+9fmJNdSfLtmd8fqBm/DLWqbL+SB4ANkEs8Q//h6/ctLFpnb&#10;P5sxw5A3HaR08oqNbOVAxs20d9kW7tyd+D6HoCWZp95bXm1WvDaGXLOTLcsap1PlDJUekPOW4Uhd&#10;inhYSe/AX7NmzT//8z+bASv9oD9p59lnn52vh/k+vuvOGh5Vfn73fV/W75523fnCjZRr3UBdq6Xm&#10;zjmPGYnXz1NQSqsldr1AfWO4t3vOcu0RFq7ue0GbPWt4XbMheOqxOSRABV/4qpGybepuztscvq2F&#10;IAiAAAiUHQHxaJXi1VXtKWu0YabUmrq01DCLQmobF9Jc8syaWvMH7RwZTmldTTwsmkspt6H9ZUez&#10;JB2yrQSw+uDdZLxxaatraOYN7+wJVm217avq9L+pY/gkxYNO28bincwUfnVDOp+ppz9pm7V52T5+&#10;fH7Hap6YpRn29G+Sn28uHuCHeDqTlaQcKiVlWUrXKGiv+vI5TJgla41EL0WUpgFMmKUel1Bk/LWC&#10;1xj4QWQ6SCFztpvW0hkL5y9r0KN/BsFY8Ju7Ggu0HNoseG0MeQEnW7YzneReslGj+wyK7axIXYt4&#10;ojj33HPNgNUMVWmnH35+ZTIrAdJh5TwjamU+pn9XNzTN20TR6eIbl7MbqH0vzLnxy7N30w6Sodsu&#10;5ummz+vZ1sUbNixmntKf+lZz5y49wMUGAiAAAiDgSkAmWqUc2obGnvXbdIUUoMztaeQrHwfb80Qh&#10;HoER2ieaBPw32UGRnuDHWfZED59X99x4LPYKi02Ndauiq1HNgizBl1l44FYrpWRpW7rF+syXaYBe&#10;YPFqStmuWGouX8hnfpDH96XS8/XZWrMtLLRGV225GNr2U6jKbiZ4Jpvnth1IBZrDcMUMWHlWNeBQ&#10;1cornTf1ZjhrtvbCvr5Hds+eRQEshassbqUOsXgDy6Te+AiLT/UVAmYQzPZTmhYbCIAACICAOwGp&#10;aJXN+a7W2toGuM50jm1kW4+xx7WuqurEgG3JK1ol2gR8Nll/bxf1gcty9AT5JDoFflpyVuYx+76V&#10;5gpU6+JI/Tn1l70jWhJh0860sfUF1mCSlTYOGSpYNJa9hw7wTOTwupVswpYvIzAXIGQbwFK/2SFv&#10;OovJqraZmTfBaVbNC3rLswW7rvG9HVEGgodtlruFbMsdwJ0MubWu+9P5XUOnDanmaA5/Q4Qi1HZ9&#10;UxiqkiV9j2yaNzsr38/i1zu/bXSt7l3LWVhKMar2zW/ubqJENvv5yCO0DoB1nha982ygZ7Xm7d5L&#10;nqYLZlxkK1vTbx3I9dsfEEiBAAiAQDkRkIxW9eWrzQwExa0JY+Fjy1DCM7da1zHYnjKWAlhfhVVO&#10;PMvMF88mMxe8Nmnd9BoB155AO2lRa/opK1E6FPixZabpV1Mt0dxTlmz2vT/lqZwtCeWK2PrVrGAy&#10;cyj93BVbLWrWygLk6tu/RvP79NhS74cofE4vN/i+OdnvZYBF2RdTc7LeEmCq7Xojp/GmDAU6+eUX&#10;P7B1TtpA87koptuw0LpYgiB42KYXMrXZLHf462TIHXLsJxfSBho6qy/PRppLVf6+M0Hf8stJSGTW&#10;rWqPPWNb47F4A70oQJ/RZ+tXeYaUnNqlsWBV/7lp92z2k34Zy19rupu6bq/OFMRzVhJtgiIgAAKx&#10;IlCxZcuWG264wfT5yJEjU6dOLSKCkydPTp48ufw+hyiKlL70/fbbb0+cOFG0YEjytAKEnqAL+l1X&#10;vPXJBcEOQI/wb1maZxLfAYYKrUkYK1wLpSZlQKGVepa3WxSshcFqEwZB6wj8l3n//fdzDSV60dVV&#10;V13lX1WpSD7//PMf+chHSsVa2AkCIAACNgK2WPTJJ5+Uzq2CLQhEhwAl+2wvBvC2TX9BFb2HP5Me&#10;LdAXUQMKrC5n8cybt+itBtkpZEFE3hZGxV9VHKEXBEAABEAgSgSQW41Sa1hsiXpuVQ02M7eqRj20&#10;xpGAR271lVdeufLKKwUT+VFnSInnPXv2zJgxI+qGwj4QAAEQyEGgBHKrdOV46aWXjDcyxvh/r732&#10;2rhxccx8U+tj/IJAgARoKOWKR2mdK73LJMC6oqCKPFK1fjcK7sEGEACBWBKIXG6VzrMbN248evRo&#10;LJsj4/SkSZNWrFhBGdZYcaDvDz344INo/Vg1umpnaSjdeuutrvd+J06ceP311y+++GJ6B3QZZFjp&#10;7p5C1cOHD1900UX03QTVYKEfBEAABBQRcOZWIxetKvIcakEABEDASYDWCRw4cIBukE6LPLkVTZLj&#10;KiooNJ8+fXqQ3/GKpquwCgRAoKwJuESrPT09n/70p02vi/5OgLLmD+dAAARAAARAAARAAAS8CNhi&#10;0Z///OdxXBmJPgICIAACIAACIAACIFAqBBCtlkpLwU4QAAEQAAEQAAEQiCMBRKtxbHX4DAIgAAIg&#10;AAIgAAKlQgDRaqm0FOwEARAAARAAARAAgTgSQLQax1aHzyAAAiAAAiAAAiBQKgQQrZZKS8FOEAAB&#10;EAABEAABEIgjAUSrcWx1+AwCIAACIAACIAACpUIA0WqptBTsBAEQAAEQAAEQAIE4Eqhwfh0gjhjg&#10;MwiAAAiAAAiAAAiAQDQITJ061TSEvg5gj1ajYSSsAAEQAAEQAAEQAAEQAAEN37JCJwABEAABEAAB&#10;EAABEIg0AaxbjXTzwDgQAAEQAAEQAAEQiDkBRKsx7wBwHwRAAARAAARAAAQiTQDRaqSbB8aBAAiA&#10;AAiAAAiAQMwJIFqNeQeA+yAAAiAAAiAAAiAQaQKIViPdPDAOBEAABEAABEAABGJOANFqzDsA3AcB&#10;EAABEAABEACBSBMoJFod6ayvrKzvHCmKg1R5saouir+oFARAAARAAARAAARiSaCAaHVkW4/W3Kz1&#10;bCtOuBrL5oLTIAACIAACIAACIBAzAvLRKgtWG1c1JAaMcFVPdnYmKysrk/0EUU+8GhslQa2pUP6b&#10;/ZtM6kLJfkNaL2ktq6dPM5q5sC7R0jYw0Da3eLndmPUTuAsCIAACIAACIAACxSHg9eXVI0eOuBql&#10;f7yVQsgWbcP21v3JyrU1g9tbq2jH3LZE92hHHRXqT1Y2afw3F9ygtejiVTwY5Xvm9jRSSdLQlGrn&#10;P5iq6vWVvQ1cTUYyrZkUm9WZCnUrc1lbHK6oFQRAAARAAARAAARAwDcBPbx02ejLq3mi1VwlzWC1&#10;igWmevyoGeFrJh61xabOaJXvSce9xg8WxbYNZKxt7h6sWWsray3lmwIEQQAEQAAEQAAEQAAEIkiA&#10;co4e0arkSgBaBsAn4isrm7q09GIA0/v9Q5ZwU5xJbfvgqLnpSVZsIAACIAACIAACIAACsSQgF62y&#10;YLW5Ox1Qdjfbw9W6BscuTRsY2q8jZoU9WFdVJwba1vMFrN5bWmE+ORwHARAAARAAARAAARAoVQJS&#10;0Sp7wKp9lZnz5LHpQSuCuo7uBE+9VvJp/arWDe2pJn1Hy1Ci1gtXXcdgWpSkc72mqqp1dXMXKcRr&#10;rEq168FuEAABEAABEAABEPBBQHbdqg/Vhgita00/NOW/ECRBAARAAARAAARAAARiQkDJutW87ChG&#10;NTZ6NwCWnublBQEQAAEQAAEQAAEQAAE3AlIrAXygrOvAY1I+MEEEBEAABEAABEAABEDAk4CqaBXY&#10;QQAEQAAEQAAEQAAEQKBwAohWC2cIDSAAAiAAAiAAAiAAAqoIIFpVRRZ6QQAEQAAEQAAEQAAECieA&#10;aLVwhtAAAiAAAiAAAiAAAiCgigCiVVVkoRcEQAAEQAAEQAAEQKBwAohWC2cIDSAAAiAAAiAAAiAA&#10;AqoIIFpVRRZ6QQAEQAAEQAAEQAAECieAaLVwhtAAAiAAAiAAAiAAAiCgigCiVVVkoRcEQAAEQAAE&#10;QAAEQKBwAhU9PT2f/vSnXRV5fLOV5I8dO/bWW2+dPn26cCOgoRAC48aNmzx58sSJEwtRUmDZqHWG&#10;KDCxIh0bGzt16lSBkMMvfuLECSI5YcKE8Kv2WSPA+gQFsbIhcPr02KnTpyoi5s+Ypo0fN37cuPDs&#10;AoeIdYEAzPGIOX/+85/LR6uHDh366Ec/GuUrWQDwSkHF8ePHX3rppWnTphXR2Kh1higwsTYHhap0&#10;R1HEBpKu+vDhw8W9EfK2HGClWxYFS5TAyZMnzzjjjAgaH7JhIVfnH3hkDfPvQrEkvaPVcZSckLOM&#10;sqoIVeXQBVuKWqHoGe6odYYoMLHlVoNtdGjjBKRPXwAIAiAAAiBQKgToVF/x8MMPf+Yzn3G12Hsl&#10;wIEDB6688spScbW87dyzZ8/06dOL6GMEO0PRmVibg+62p0yZUsQGkq464rnV8gO7bdu2p59++r33&#10;3nM22TnnnPPJT35y6dKl0q2JgmVAILKpu5ANC7k6/z0nl2G///3vKaZyXRI2fvz4Cy644OKLL/Zf&#10;S1lKesScTzzxBKLVcmj0okdmiFa9u1H5BVURGTZlBpaeIqC1wo2NjRSYOgnTcwJ9fX10VVu4cGFE&#10;+MOM8AmUXJSmCFFpcXjttdcqKiooqeS6iuP9999/9dVX6SGBiy66SBGuklDrHa3inQAl0YgwEgRA&#10;oPwJ/PrXv160aJFrqErO09Lnm266iTKvakGMdNbXd474rENI2KmzwOI+jYQYCBSbwOjo6KWXXppr&#10;wfHZZ59Ngeybb75ZbDMjXX/MotXhdddeu25YaYv4qqKvhVL/tKk2RqmnMVHufUHtT1bqW7I/Jjjg&#10;pkICtADA+2k8CmTtiwSof/IuaGzJfrPHFjcWDLD2AFUpbL0CVJe9g6Js3tz5ve/tLKfYjRYAUEjq&#10;gYECWfsiAYLwLev26F4TizQf6YKiLahAPoholeIzHnvpW0tfbjN9RXLp4kLCCtCoU9nX8nntMeqZ&#10;p4aaupsVB88ZL2wnxFznxwAudekOUaKxuOXy755jyqDrTzal2gfptnm0Y6bPjFTfSpoQYttKt4Hi&#10;PKpuj4IO7oyc/FQS5KW6b+UC1xGlDqN3g/rxv2CZWt4H+dZRV9W6fXtrVcFaoSDyBPY+agQzj+51&#10;sdV5VG5P5DEYBu591D3AlfPam21YTC68bvlXzO3PLp8y/0tfml+SD0AEASyIaJXsmHffEIu+KP66&#10;b/fnPQPWIIwucR19j2xafuNi5kR1Q5PW3euR6/3ggw9efvllp7+0kw4p4VD4pa7v291Nenf46gsq&#10;YnHFTPqTc3sajYt/d2JovwtkE9HIcEpLVIvEBX0rl2hb6enGsX0du5c44lXnUXV7lHQeUmqLnFRV&#10;46J3eN2CioolG91qVIfRu0FD9N5SlRH9j3S2tA0MtM2trMy66crcUejzAbpwpzFDYJ0iYHLpGQOa&#10;Qci+cTOVzG0b0Gt23OJl1e55Azi03kgOp6vISPM9FlVr1hirFDLW0a+0I0Z2OYeenJ662Z8RtinX&#10;aVrvr/hv9m8yqTuiJ7ct8y02d1zMyNFS+XrP3kcf1m5ioczy69542BGvOo/K7clnRSSO61nIh1Nu&#10;tsh57c22aD4bmdE3d255+o03nt70rW9lxeeZXKzeG6xpVNeCGXldjS6zk90AZXUmS4bXTcymRFeT&#10;TggHnB4PKFo1W6/69mcoYP2mnt7I5Fx5km14XfOdu3bdWcMnwO1HSSA9P84StLmE9dStnnZdx2bT&#10;LZlctrOlJZ3mNQ5kasnK+VrSwbptrgqtHvA5+4yYJYtsTS1bs4kuDuqYhvfunjd7lr/+TmHNunXr&#10;nnvuOas4/Uk7g3lrlfPU6Xaps18+/BlPjvoTFJNSziQTgNZ1dNRx47ZZL+cGIopr6VLd1UQXpvo1&#10;a1wjA7tnfVs2rlhq3Kgsm797b/aNivOouj1izAuRdotU0usn+KXdii5nLJV/qUX17TvoJmC+i63q&#10;MHo3aCHYRMrqIWlmJYBRtKp1Q3utfvNgybSyTpvoZjnYwfZUE4c60DbUoKdlu5u71porVqtaVzd3&#10;9eoC/b1dzast2dqMEtJSq1dHd3BGbrc70baeSmXV7jhq8W4gVbOB26O1tVDtpHxoNdc12NjD9lhU&#10;fe3qxAC7gxzZ1pNo1nTr9g9pNTNdSjn15PLU1X5TmE4BLv66NA93hBg2tWj8B4PpxwzXlsrbAfa+&#10;mEpccTkTm1Iz+8I3jmTPmzuPyu3Ja4ZfgdxBD4ttjPjIFNr09Bt+FesE5n+JYvYLXYrIee3NVsSy&#10;AmX1kDS9mUHklPlLr7tQT7taMq17H9309IW57150Q6wF33x005FP8bzt8tkvbNHXXbzx9JEr6O8/&#10;07uVsTG2fLvpwqd36En8jBhValfiIl8ghHTxoKNV0lt9+ZxdL+yj0LPmha8aCVc+4V19e9d98/Qs&#10;7DO373McpeDOmB+nQhsW24TvnMOnzil1y8POXXe+cKMuaAWxa/fsLr3Kx5ZvYnJkg6OgLk9BNTft&#10;1GNz7vx2ToW5xfQqWFCeqYKMm5cxxum+xVA9ZGdbDYXvxCrndtZZZ61Zs+YHP/iBGbDSD/qTdnov&#10;ghHoHrmuVealbuG2FuMCN5oj2Zhd2+IvN3Uz/2q6m7purxawxJ+oYiZ1DXS5sS1EdUdU10GXap5K&#10;3P61r7lEBp7+0DDZmcrZ9M6j6vb4w+5XyhE5OSIVCkhpSsEyb51Btz93LJW+b/BrRw45dRi9G7RA&#10;s72L+89n02xAbfsq/RasamFjLY9G03u0mTU89DQ2NhSYAAtWG4zbNnbIoiQjbN5mNHVpqWH7Q1oe&#10;R2sbF+qzE8weikTZfIU+AGmju0E9Ns22iWnfP5RoWFWTIutInqY3nKVc9eTylDmVXv5r2m8Ku/rr&#10;bBHuCDE0f3BWTnc8zJDrJ1OmOqJViyLnUbk9cralS+UOeigMSqR+QdFSJt7KEXoWaIGDUjE4iPlg&#10;WwngUfjNI29ceN0C8+4l9aLb4hBLeZLXUg/zQJjuDfjdTlpDVj3mLQQlr21irkqc8mI+55RWEK3y&#10;ulhibdPnc8VkzqPDvd3afV/Oij3TRrNkpHGIps7nbXqERZfpPVmezWtq4NHR4huXa7v3/sytoGFe&#10;eq3t5zeRIEtxuSo086NOsVmzWWxqsS3LEm/3LQsn5uXLs5577rlmwGqGqrQzoA6Q+1plVlBVnWAn&#10;XJaHySQbvapPB/nPKIhV9XqVMqnr0AOpht7MZF7gV5fAGi96ipyRky0OoLSYZgRMduu9Y6no+Vru&#10;FvFw1R6sunhNTWyun0lnWzNi3ked6jyD75k12tD+/t5UzUwKbylcZXGrHkk7SwkE8Z727x/iqx0k&#10;N/9mSFZQIsU8gh6KGskJS7xVIi6VuJl+QmFqtU0vzOaLZ12z1zYleeULYKYgWjVnus2YjOUws5Og&#10;enRoLHV1PVqAS/mLUgxKeT9efVZCNLuoH7F9L+zKVV8uB43cc34zTQkzOONZ1SBDVV9W8PjNGr75&#10;KqZUSDkT5jRN5vGpUAUbDZP5iZwLQpxH1e1R4Jx8pKLUGFKuDqN3g6r2K5d+W26S7jwH9Il6fTJ9&#10;ICtl6qKibhUtF6AHCXk2Nr0xJT3b9PQpU8J3p1OkmT2006zd9Wh2hYY9FguzjqdVUYyqrV2bYnlM&#10;9rO3l60D0JylcunJBcrDQgra0/5mSqftyfLXqdy/GfYsskiPYXHe1JwP3ziPyu0RscguqzKI8WuX&#10;nNfebP3WrUDOtvaD5YmNifo3h154gy8SScuwPaYJfKdFPo9xF86u0ftWlhJexlWJh3xhGAKPVvWZ&#10;8a/eXs1iMmOOPctCPvHtPMoeOHLIO4QpA7vLeELJ0296kInyrJ/N2GAvmM7Csv0emvKKURJ3l9tz&#10;UrncZ3VRGZ4f1lhCOZ0O9m5HCs7a9U0+VLVcY6gudpLN+4AQP4GOdCbZYjYK3yht4pzkK6wDFlA6&#10;ACbO2tPPbLAjLNXHLoV+t/zXm8VLV2zcYjT95p1zLmczAezhIP68lfOouj1+fQpAzhYHsBjDCJgy&#10;yjk6wVgqj20lCNblBVXZTtIHAnK9jdWFhr70lGbVLU9IseUrKX2ina1fzbu8gk3Pp9svU0FdBy1O&#10;1ZfKtgwl2OIBqsjYkd7Dd/Laty10OWpqSy8dYclZZk/GQlYBN93qSFW1NqDx1QP0sytVo/90lnLT&#10;k6vHuNrv5i9bnKDbs8GgaPHXXbk/M1xaKu/Iu/yKhDHdy8IIHq2y/CVf3eg8Krcnrxm+BfIGMSz0&#10;eWFIX37rEhj5rkcvHzkONM1MnzPwcII+EEAyfr2cMv9TCTaPb3mO6fI/Y0/b8Yn9C2+ipadskSrf&#10;8a0tRy40FvVmCk4x5ZlErgeiSP5CY+1sRknGykylhpI88n79c5UL4ltWLAd5Zzrmo4xiegLYuj+9&#10;mx6kokl19ldDb6YUP2qRX/4YS8a6CetHSLJZ67JNNGeZwRXoz0UZtmUV3KebQdu85bRkYHZXl9bs&#10;VKg/9pVTzLTBFGLq7hsyVbm5n26DdBkLrUKa0e+3rNiUnPEML5s4o4cvaA89EsCfwuC/N2gt6T30&#10;LAwt4qpt/4dE29916fbxQk5Ty+hbVg5GWm5EVnq0vM/A5YLI8skleuERf259xdaxB3gXXTAr9TX+&#10;W3McVbjHV48T+/JqNhBeAcfCOg+NMXoQhfe6dD9s7qZXLlnQLdyWPqQfcVNotdv6LSsGMrmTH2Vw&#10;Z5UeWPrs6ttvv7148WLXt67Sm1bpQ9m0YJ0+duWr8QoXosZbW+M+5gtXXooaCEhvA+uyxdss33Ci&#10;tyzxB+ETN/EnY1gKk5564U/JOI5K7vHrqvfHpUxrLkwktDem0veDt2zRlvKnhMhs/jstZMh4vq3J&#10;Wh3zO/1cFmMxJXIcXn/9dXowmj4Q4PrACflC11B6gPiSSy7xi7sc5WLz5VXXEDbMFqUQ9JEbnUse&#10;QjDBb7SqzJQyilaVMCqzD4QqYSSltPzAbtmyZWBg4Pjx404eEyZMuO666+hjV1KoZApFIDaTMTvw&#10;MuYdl6bx26tibqX1xVF1pEqOA318le5FXV/mQ99cnTp1asw/u0pdBdGquvHCNFtSq+mErtoKXbQj&#10;WnVCKToTq0nlF1SF3sfdKwTYiDQEzAiNQMlFaYrIgIMisEVU6x2tBr5utXie0pPoyh5C9/Bq8Qbj&#10;XVguT5IVDwZqBgEQAAEQAAEQAIHyICAfrVLu2nW6qjy4lJAX1ArUFsU1OGqdIQpMitsiQdVOn4gN&#10;ShX0WAkALPoDCIAACPgnIP+U1bFjx4aHh0+cOOG/MkiqIEBvy6+urp44caIK5T51Rq0zRIGJFR2t&#10;VXrwwQePHj3qk2dExCZNmnTrrbcW/V7IgwbARqSrwIzQCNCzODSdF7W7HbKKHmkP0ypwCK3LhVaR&#10;qnWroTmAikAABEAABEAABEAABMqYQGzWrZZxG8I1EAABEAABEAABEIgrgSKvd4wrdvgNAiAAAiAA&#10;AiAAAiDgiwCiVV+YIAQCIAACIAACIAACIFAUAohWi4IdlYIACIAACIAACIAACPgigGjVFyYIgQAI&#10;gAAIgAAIgAAIFIUAotWiYEelIAACIAACIAACIAACvgggWvWFCUIgAAIgAAIgAAIgAAJFIZDn6wBF&#10;sQmVggAIgAAIgAAIgAAIxIrA1KlTXf194oknvKLVWDGCsyAAAiAAAiAAAiAAAlEjQNEqVgJErVFg&#10;DwiAAAiAAAiAAAiAQIYAolX0BhAAARAAARAAARAAgegSUBatjnTW13eORNdxWAYCIAACIAACIAAC&#10;IFACBKSi1axIFGFpCTQzTAQBEAABEAABEACBEiUgFa1WLWzUerbxxOnIth6tcWFViboPs0EABEAA&#10;BEAABEAABCJNQCpa1Szh6v4hHqxSirXS2CwrAKyJV/N3RhRrBSLdOWAcCIAACIAACIAACBSdgMz7&#10;VtkLsfqTlb0Nox116f9bHOG7Vg3Xt2gbNmgt9O/2VpZ7pSCV/a5ez0tm9uhHNe3IkSNFxwEDQAAE&#10;QAAEQAAEQAAEwicg+b5VCh9zldSMcJVi0vXV29Oh59y2Ae5cbfsgj1Od0SrtMcWYaHM3j1yxgQAI&#10;gAAIgAAIgAAIxJKAR8xZyPtW6xqaU8P923oSDUaWdG5P4+Ao2wbba71BUyyrC+obQtVY9ko4DQIg&#10;AAIgAAIgAAL+CMitW2W66xoSbU1tPFhlW63xrBU9dmVkWPn+gaH9+v+N/VXViYG29f3+rIMUCIAA&#10;CIAACIAACIBAvAnIR6sUrjZrzUawWtW6OtE2V3/KqmUokcmtVrVuaE81Ze2v6xhM76L9eM4q3v0P&#10;3oMACIAACIAACICAN4E8T1nlXrcKsCAAAiAAAiAAAiAAAiAQAAFF61YDsAwqQAAEQAAEQAAEQAAE&#10;QMCbQAErAYAWBEAABEAABEAABEAABBQTQLSqGDDUgwAIgAAIgAAIgAAIFEAA0WoB8FAUBEAABEAA&#10;BEAABEBAMQFEq4oBQz0IgAAIgAAIgAAIgEABBBCtFgAPRUEABEAABEAABEAABBQTQLSqGDDUgwAI&#10;gAAIgAAIgAAIFEAA0WoB8FAUBEAABEAABEAABEBAMQFEq4oBQz0IgAAIgAAIgAAIgEABBBCtFgAP&#10;RUEABEAABEAABEAABBQTQLSqGDDUgwAIgAAIgAAIgAAIFECg4uGHH/7MZz7jqsHjm60kf+zYsbfe&#10;euv06dMF1B7RouPGjZs8efLEiRMjYt/Y2NipU6ciYox/M06cOEEkJ0yY4L9IyJIA6wc4KHlQAhw/&#10;XQgyZUAgkK4e/YuC2VKnT4+dOn2qorCWG9O08ePGjxtXoBq7EeXaFh4x5xNPPCEfrR46dOijH/1o&#10;lGMR6W52/Pjxl156adq0adIagi1IoSpFz8HqDEfb4cOHoxP0O10GWD/dAJQ8KAGOny4EmTIgEFRX&#10;j/hFwWypkydPnnHGGYU3XFB6rJaUa1t4R6vyKwEoq1qWoSr1CfIrUjljupEqfMxAg5MAwPrpFaDk&#10;nVv1wxAyIFDqBHAeiE4LxrMt5HOrBw4cuPLKK6PTfsFasmfPnunTpwerU1ob3ZxNmTJFungRC0b8&#10;Nhpg/fQNUPKgVH5wvvX4oc4nf3f0vZNOryedc8YtV1/Y3jjDT7eBTJkRCKqr57oobNu27emnn37v&#10;vfec3M4555xPfvKTS5cuDRNpUDnRoPRYfVfdFmFyttalaiUAotXQWjSorhmawWZFiFYVMQ8TLLpf&#10;fKLVrzz88oanfufdab+yeNpXFkVllZSi8QW1TgJBnQdcz109PT20pLWxsZECU2fV9IRMX1/fBRdc&#10;sHDhwtCaJqgoMyg9iFblVwKE1mlQEQiAAAiAQAgE/mXgSN5aOp88nFdGQGCks76+c0SggKdosNqC&#10;sgp68hH49a9/vWjRItdQlYrSYxs33XQTZV5d1PQnK/Ut2Z+vDn4cPcQfpwhKIVpV3CjeY0N0pCk2&#10;FupBAATiTMB1AYANyNH3st9PQqc4Hi9Yg4Zc570SjRU8zC7EI7NsIUqC7a9FsoQWAHg/SUyBrNsi&#10;gf5kU6p9cHR0sD21Nrh7nmCRQltABAKKVofXXTve2K5dN+zLNipiilp/exT2KearemVClnO3e8og&#10;czpIj7TR0Y6ZPhMMfSsr+Layz8UD51F1exQAzL7s+b1bDvL02rdygWv3VYfRu0EVQC4oweDHWitD&#10;OW7KvA5Dsbf7Vgvk4PhpAiV+fvHaS3PqrWUBA9soaGjSs1xVrdu3t1Y5C+Tar8Tk4JQqMluBWvdE&#10;tTMsDuC0metsGRz2vJpGhlNaopr6mQKSjsr3Pvq9nW/mNcmnQAD8s08mfq9cPu2Loti4IB4u62up&#10;6W4aopcq0PbYnBf2qXK0+vZnnrm9ujDtH3zwwcsvv+zUQTvpUGG6qXR/cm5Po3Hm7k4M7XdRaI4r&#10;c6T5rrVv5RJtK7XY2L6O3Usc8arzqLo9vk0WFDQve+zS11EnWLoQ8eF1Cyoqlmx0U6EOo3eDFuJO&#10;nrJSJ/e81toYynFT6LVi1Xndz7682MdylHF13XaVpvl4Mwn1K57l4hdjdv9pztDSRFKy3xo28WTs&#10;3LYBziVzs+q4zc8c0rXpSjqNGWDnFPDQeiPZm9bj0GxPKTCFyaReSjfRMbNsumOvd6SzpW1goG1u&#10;ZSWrzFaRm51ZIgYNq5KnLMiImO4CK+N3tYTfmwSpM4DZgT3OlooHmVU9XW2p83Q1UXNdd+v1vL85&#10;Okbe9JEfg9/c+b1vfevhlB/R0GWErlyhWxdYhRT2BJRb1eZcbkSRizdsWKwb2NeSzra29GmO3Ovw&#10;uuY7d+26s2b8+GvX/czye9giqqde9XzqOqarpY/nVjN7WAWknG2WCkijR3aXfF63bt1zzz1npUh/&#10;0s6A3lql3+qxra4jHW5ts55YjTOUZaTVr1ljPeXlbN++LRtXLNXpVjcsm797b7abzqPq9gTWBfMq&#10;cjvXpNdP8EuL+9XCdlXLv6ip+vYddBMw38UgdRi9GzQvGx8CuS7DOa++HjrzW5vNUI6bD6cKE8kV&#10;lzh6GutmRozgL1zI577Vbjk4+ZugMDaZ0kvn/pH5B4WqP3/xze8/85ov5VXViYH0bXpV6+rmrl6+&#10;oLC/t6u5IX3/yc5+iW4jHVurH07OHVptJGgbe1qss7oZYZa65UN5oG2oQZfubu6yTQEPpGo28Dyv&#10;1sb0uGimUI1XNdqdaFvPFeqlSFtTi8Z/uM4s2+utat3QXqvfY29v3e/igk2ena4Mvy3JDKuS6zPI&#10;GLHVbglqr3YwbhJsQZszLF6zhmdh5YK53GdLX30kIKG6jkED/mjXgrO5UkfHcGlr8eqnzP/SV5Zf&#10;d6F4wVwlsi5bhakVuXL5qsnjttFXeWVCgUSri29cvunzmciRjKXg8fPaYzzbeorCV8qKGn88NufO&#10;b1OAWX17133z5t1HCdlnbv+s5fe+lpoXvspFh5q6m/W4c9edL9zI1aQ3Yw9lcpdv+ibJUHL3zjm8&#10;uqH75nnCOuuss9asWfODH/zADFjpB/1JO88+2+jwBdCua6DTnW3Jt/uJ1TLStn/ta5lTnsvsmYs9&#10;1ZfP2ZnKmcR2HlW3pwBYLkX1LIV1CZzjXENDqUnj1zmWfbVdLYxLgeOqFlCaVh1G7wYtBLL3Zdjj&#10;qu9Rqai1ctwK8dqjbA4gjp7GRqjGYhkKMWjCxHVi25+J4YxWf7b4lKqceOY/3TaHhMVCVYd2dkLU&#10;w9X+3lT7qnSwStNKtZm/WCE20aSfOXm21Yx3+aG0cNXCxlquziw+s0YPdi1bbeNC/STKhEmPq2bz&#10;gtzUpaWG2TNevBRpM3+4kvKo17UimzyF8sxNFnFnkhm2itLIMuE965qC3c99XFvOlrcYr0QMJJjz&#10;2anCEHM2kLOtw7AjTx2WmxzrFT+TiLGtAy/UZJEzttsNVaH1B1I+kGhVW7xBjxRvfMTIdg73dmv3&#10;fTkTXVpyn5/fpNmTghZHhvfu1vTAl7YaSr7qqwrmZauy7pk1m8WmVMopkxvPueeeawasZqhKOwMB&#10;Wtehh1ENvZnJJI8TXCBVlpMS50oA27lmZFuPln2dM933vqqVEyUhX7wvwzHsnLmAOK9q7OJO6zBp&#10;cc8G0RSXUBNFULjrmVefevHtl759nUBWlbvBhmHNTNOlulXtKYovKVg1gsiczqpbBWTTTA1trtei&#10;5FyA9PO7wK8P1suDs3oermblooVt9D+uIxnMCfubq4C6tg7MRKsiI3wwkjGhL4fjpuS/oVLie36l&#10;wUSrRj0saKVs5yP2B4Ao02oubM2X+6TY1FgBa6Rl8/ug7Xthlw8pq4gZsPKsalChaqYK1utoMsmY&#10;BBO0zoc4BejzE7NyCTqPqtvjw1h5kaida9Rh9G5QeYJqSopaK8dNje3uWnP0NJYLK3wLZ7QWbme2&#10;BgpYP3bXTr8LAIyy+qx91vQ1pThTvcnsYJWtFujZpr+2im4/2bpVtseYk7f7YTnEhDPLCfI4bAi7&#10;ak7nX43aC0THM8EeLpj6RzqTbPqdLg8UJqeGD1oqtqSTWYTfRM+6p3PR/haiyDgRtROsjA/5ygTb&#10;1vlqK+y4styqyBnbxw1VYV7Klg4iWqVg1Fg9ytOcs2dVNzRp+oS/uc1ratAXtlLWNRNZ8tQp3/hv&#10;ylfvyi7oxzFaibCru9ffqwhMfRShtutbkKEqDX5zhaQtx5DXEevkl7vw4qUrNm7RqQ73bt7Jlwqz&#10;Jdb8eSvnUXV78joTnIDtXEPXPn12NmtzXC2ErmrutpYkWHWXNdcOZu1+Topy3S+4niOqyeWqRm/t&#10;oFUntLYxax2lP8XhjFZ/tviWoq9VWWVHj7l+0Wq8XV9mAc/amkH705EsXO3Sshdg1nUQVH3RT8tQ&#10;Qs9usnUXlMc2tqxnijKH2GLXvIt60saw/CkTdmim1bRG5WbtvgE5BfW1uWR4fefM3C6ki1VVa8Za&#10;Jz1hf5m531Sih/BsEUO6OxZgmntR24UmGsFcjhdUZTygDwTkehurF6Fg2zrYtnC54geRW/W6cvly&#10;IOuGKrA3Ifuq2lsoiGiVYtPdxuz9eMqhdtFj+2xZqrmvZd/tX53DHqiirfmFOca60urbv6qvdmXP&#10;RGV+z9owlCno/byUxbHFG2g5LK+A1g/4xjJB33yL+xBkJ+b0GVdo/jBzyvPqHYsf2KotYe+vmpWc&#10;s/UB60oLZpvzqLo9PlgEIeJyrjFmZzMvd3S7Wvi6qmUbyMb4rOTOnclZjteDqcPo3aDiBPcPDSi7&#10;yLl1MJuFNoZy3MS9DqKES0+jPAfFqhTv8NAq/4N6ed23GioHJ+gOY0fXesOH89K8pTb7aZPMykea&#10;uUwvr7Q+cs4E0jGmuT99Xd7e0WE8xm7VY1ulmTmk67Eptwq7KnHsNIMCo3ZTofMHx8H356iXa2NW&#10;2Cpykc+EI4Z82viMEqquf32bZlk4IbFuNVcrmmfLH+nvYpIN5jzOlnn7j6vAdddd9/DDD1NI6nqU&#10;3rRK37L6xCc+YT9qay+3BsrZ1iKGsncCbHr6jTee3vStbz26V6Rk3oYo+C2xQlcuX6Zbb6j8PUfj&#10;S23BQhX/9m//9tnPftZVj8c3W0k+ol9epVcRPHKj9YksOUR79uyZPn26XNnASwX1ybvADcurMMwP&#10;hOY1xilQbmApvuptCPzFX+VGSaKj5C5SfnDaHn7lRwNvuH4mgDKvrdd/mL68GihCKLMTUDOOC+Uc&#10;VFfPdVHYsmXLwMDA8ePHnYZSUonCWfrYVaE+iJQP6oupQemx2q66LUQ4BSnrEXP+7Gc/K5NolWJU&#10;enxL35Y/VnisqmmIVgPpg4hWA8HoVOIKltYBrK/ennemVNSkoM6MovUWLh9C9wOcwpsJGkqCQFBd&#10;PYRRGQjPoKLMoPQgWg1iJUAgXaMwJcZLCfw/mFVYdSgNAhEkQPNggYeqEXQTJoEACIAACMSNgHy0&#10;Om7cONekfRkQJL/IuzJwpOgu0BLbottQlgYArJ9mBSUPSoDjpwtBJnAC6HiBI5VWWFptIb8S4Nix&#10;Y8PDwydOnJAmFdmC9AWB6urqiRMnRsRC+sjWgw8+ePTo0YjY49OMSZMm3XrrrVGO+wHWT1OCkgcl&#10;wPHThSBTBgQC6erRvyiYLUWfvaTJ2gLjOVJCz34XqMTZecq1LVStWy2D4QcXQAAEQAAEQAAEQAAE&#10;ik7AO1rFfHfRGwgGgAAIgAAIgAAIgAAI5CSAaBWdAwRAAARAAARAAARAILoEEK1Gt21gGQiAAAiA&#10;AAiAAAiAAKJV9AEQAAEQAAEQAAEQAIHoEkC0Gt22gWUgAAIgAAIgAAIgAAKIVtEHQAAEQAAEQAAE&#10;QAAEoksA0Wp02waWgQAIgAAIgAAIgAAIVDz00EOf+9znXEHQu68ACARAAARAAARAAARAAARUE5g6&#10;daprFT/72c+8olXVZkE/CIAACIAACIAACIAACHgQoGgVKwHQQ0AABEAABEAABEAABKJLANFqdNsG&#10;loEACIAACIAACIAACCBaRR8AARAAARAAARAAARCILgGpaHWks74ysyX7o+seLAMBEAABEAABEAAB&#10;EChpAlLRKnlc2z44qm+D7am1nSMlzQDGgwAIgAAIgAAIgAAIRJWAbLRq+rN/aCBRXUV/ZhKu9Tx6&#10;tWRg9T30d30yqWdlk/3GQeRlo9oxYBcIgAAIgAAIgAAIRIKAzPtWp77TXT+3bcCwn7Ks21ur+pOV&#10;vQ2jHXU8Sm3RNtA+00F+cNVw/dyeRhLen6xsSrFS9GNtDSutS+L1rpHoETACBEAABEAABEAABEIn&#10;IPm+VQof3Uta41H+e4PWkolfyb/mbopc6ZC5k2JakuFRrFncGdeGjgYVggAIgAAIgAAIgAAIFJdA&#10;zphT04J432pVdWJgaD+5aK5kZatZeahKmVRjbWttcRmgdhAAARAAARAAARAAgdIkUPC61f7ertqa&#10;mSxmbVtvezlAbeNCfY5/ZFtPetlAaUKC1SAAAiAAAiAAAiAAAkUiIButDrTN5e+watK62cLTug56&#10;OUBT+rVW9FRVVevqhCHTMpRAbrVI7YtqQQAEQAAEQAAEQKC0CeR5yirXitfSdhrWgwAIgAAIgAAI&#10;gAAIRIaA4nWrkfEThoAACIAACIAACIAACJQfAdmVAOVHAh6BAAiAAAiAAAiAAAhEjwCi1ei1CSwC&#10;ARAAARAAARAAARBIE0C0ir4AAiAAAiAAAiAAAiAQXQKIVqPbNrAMBEAABEAABEAABEAA0Sr6AAiA&#10;AAiAAAiAAAiAQHQJIFqNbtvAMhAAARAAARAAARCIOYGxsTFEqzHvA3AfBEAABEAABEAABCJNANFq&#10;pJsHxoEACIAACIAACIBAzAkgWo15B4D7IAACIAACIAACIBBpAohWI908MA4EQAAEQAAEQAAEYk6g&#10;4qGHHvrc5z7nSsHjm60xpxY192kB8qlTp6JmlZw9J06cGDdu3IQJE2zFjx079tZbb50+fVpObYGl&#10;yKTJkydPnDixQD0oHmcCcRincW5f+A4CIFAIAY+Y86c//Smi1ULYRqUshaoUS0XFmoLtOHz4sDMu&#10;PHTo0Ec/+lFnFFtwbb4UHD9+/KWXXpo2bZovaQiBgBuBOIxTtDwIgAAIyBHwjlaxEkCOarRKUc4m&#10;WgYpsIayqsUKVckbqrpYaV0FLKGyOATiME6LQxa1ggAIlDsBRKvl3sLwDwRAAARAAARAAARKmQCi&#10;1VJuvTjbPrzu2vG0XbtuOM4U4DsIgAAIgAAIlD8BRKvl38Zl6WHft++c89ipU0NN3d/uK0sH4RQI&#10;gAAIgAAIgAAnEFa02p+s1Ldkvzj5kc76+s4R8XK+SgSlPCg9voyGkDZr9jxOYc7sWcARHgHpfu4s&#10;KK0qPG9tNeWw2Nhdev4UDSQqBgEQAAFBAgVGq3SCrqy0hpLuZ+z+ZFOqfXB0dLA9tVZZ3CnoeTDi&#10;Eb1C9a1c4DpD3reywtyyJNgBY4cpszKdtHQrld5nFBpetyCtOK3XqScY5FxL9e1ds785fnyz9uXb&#10;q4PUW4q69FHIN/nbumB7soc20Yos3hk3vFYN7KjpNN0TJ/tt+vmfXInlXpndPueB5Ti5aVULG7We&#10;bfYb55FtPVrjwqocR3N0KO/R4TEGnaMy8D2lOAZgMwiAQJkTKCxaZefp5maXE3g2tZHhlJaortK0&#10;qtbt21vp/9jUEdDjxiUbc1awYis9mcy2HWaYR9fGNdqK+XqRvpVLNF1iX8fuJeZ1UMsuRQUMqbSW&#10;fak5ht6tc5JfpEg5h57g/B7u7daWL9e6ewtet/rBBx+8/PLLTstoJx0KzmJFmvqTc3sa6VaQbd2J&#10;of2KqhFTG+xIr2W3uumto66qOjFg+MnOQLVa+o/hVG3NzFyG1jY3m/fKI51rU7W13i65ndyqWlcn&#10;2tbb5of2D+nBKju9uRx1rcR7dDiPhrlHrKEhDQIgAAKhECgoWtWTCqsaEgPpfMNIZ0vbwEDb3Ky0&#10;BV1N2wa0ribKbVx36/Usn2HJa5ipkUwGJZ3xMPew4pbNzJ0wAZ4toV/shz3HlBEgGT3vwmVd81C2&#10;/Xotncb6hXRSxprmYWZa/P3Rm6R7m00+lCa0VVJ9+w6KNHno6Wej6HZNYt+O1QlduG/LxhVLF7Nf&#10;1Q3L5u/e6xoK9m3Z3bHvAV0qvS1+IP33rASr25ceP+blkmHBatOXv9wUQLhKofm6deuee+45a130&#10;J+0skbdW6beCbKvr6KhjPbw+mUz3ciOf6NLt06tzWM7R0pPXrEn3fLcxZWuPXIMxa78+3oxRHMiQ&#10;qWtoTg3rKc79Q4nVqxPmH0bY6N5pahrSmdH+9W2Jxkbv7sdPbqtsydT+3i6tqzcrXKVdaf4uR10r&#10;8R4dzqNh7ilkUKIsCIAACKgiUEi0asyA0aUjHa5WtW5or9UTIZYUal3HoLFztGvB2fyaOtiusRQF&#10;XbooLUSyFNEOrebJk8HGnhY9op3blujme9qzsiDpzApVn2jW9CsHZTdYToUSOkYCplvPgFCuozl9&#10;aaELSXNDHVNrq4iTdds/0DbUwDNWzV1sAYPTJIu/t0zR7PKq2qwwvRuX6FP2fL6eQtUvat/PZFmt&#10;qqsvn7Mztc/YYy1F186dyVnGxH8m/colh3s3a8sarJPzWXoKsz1TWg9WG6qrGwIIV88666w1a9b8&#10;4Ac/MANW+kF/0s6zz9Y7bKQ3Gn/6raB1SfhAqmZDuus20QFn96ZwktAZw4XSlZmRm+nJFPk6xpQN&#10;Re7BmB5WtlEsNWT0G+D0xvycWcMndEaGaeDXNST0PzJho1Xecq87k+c+WWK1fdVC70Y1Tm62uX92&#10;Fmk2zyncRX5iSf+0Hc3bc7xHh/NomHvyGg8BEAABEAiLQAHRanq5lmYJV/2aza5ZqaZKmsLcwFYG&#10;sKUC+hWX52Bomo/21Lav4hcB+2ZkViit0rCqJkXhKgnz7IaZQGrq0vR8C7uS6/Fsfy9doCjt5KiI&#10;K3fdbxows4aFy14m6Ups8n5ZhCm3+AFjGQCfr6fQcqcReM5Ksl8LHnnHxRxbKZJILwzIXi7A1hHM&#10;2rzs++pXkhrBKssABxCuatq5555rBqxmqEo7w2wb6brqOvSgs6E38xhjLZ+a1gcAjYSnnOOLMoe5&#10;xpelJ7uNqWw7cw/GAIeMbSUAxdC0gJSm/9kpiAY+xa7sj+FUOmy0ymfd6+qRPd0Gr863Hsk8uWWF&#10;q/pZpGNVOzvpGFtWsOo4Kt2mKAgCIAACIGAlIB+t0vmcT/pXVlJsaC4G8IuXkjJZoo4Lkoci/epE&#10;V46amXQtoSsHi1v1CVBzAZ95iarjlxYSTl+/c1WU14D9Q1kLEvw6Gk05Pl/PVg0YGy0emN+xb8eN&#10;55v2Du/dPT+R/bw9L2XZspYLsOWvtKbAHqu66CmUCQWru3bdWcPet1pz565dAaxdtQSsPKtaKqFq&#10;BiULWmkWIHua2jyct3u7tonrmMqWdB+MhbZwvvJ0+iBP+cDXY9fhEWOCxbsknQ9qtXRQm1vUDFa5&#10;cr7SieVkjaepMgtgzaWybkfzeUHHvUeH82iYe3yYH2WREydOvP7666+88gotQI/zRgSIA9GIcmPB&#10;NhDIS0A+WqVgtTk9k0hXyUy4mn4AwrNueksAzUPShD2b9dfYfGL2wwtsj7EaloXF2brYBWSteeXQ&#10;env1dQC0pVNKliJ6PJtMB6vOirjmXPut9eZKIfvyN29DKBNgT12lp+v7Vhq/WFJ1zuUuD9MvXrpi&#10;4xb9XQAZEXspJrOGv3LAFGK1WENVNz2Bucgyq/cN0UfX9W3ovgDWruq2UYTarm+lFKoaa7Z1B1j6&#10;P/sxI0r90aC43jm+aAg5Hhdy7ckuYyqrIXMORmNYuY1iryGT9ZB/7i7Dcrp0DuDeVlVrPS38hJBv&#10;Y6uF2AoHy+as0RKsZsLVzE5LAGu8DoDQm7/cXxyQVaPb6MiMU+fRMPfkA1gix3moOmXKlCuvvPKq&#10;eG9EgDggYC2RngszcxKQj1azZhLNSE5fKkpz+p4vh6HHOyhWpWtGXQfFq3NpIRpbyUorAyyPP/FD&#10;bEfLUML+9C5dnQbSz+FWa12pGnaZ0p/I5evbrEVYuNqlpaf+nBVxNLn2W8FlTEo/MqJXyv3Vn7KK&#10;wsauenxav8KMUtN2zUrs5qtWZyXnbM1+TCotsviBrZoukxFxlFr8wL5lm/WFqzTvrz9uxaJWLbOY&#10;lRbFuugJio65DIArDGgxAFc2Qd+CsjQMPax/p0dOemUNLaE2FnrSOGNLyJ3d21iLw0ccWwrq2pNz&#10;jKksv1wHoyHhNorzDBmawjDXMXjxo5xu+hygr2MdGDCfNRPE7qjRMm2UXpvUs+0pMxx1C2Ct8a2f&#10;cNU5yixGO8dOmHsE6UVU/O2337744osvuOACOktF1MSwzCICxIFoEJOw6kQ9IBA8gYqHHnroc5/7&#10;nKviI0eOTJ06Nfg6y0Ajxdu9DfYcTfH8OnnyJN09F6/+gGs+fPjwxIkTbUoPHDhASYKAaxJRt2fP&#10;nunTp4uUKJIs5QpbtA0l+qq48EdWATWKFo3DOC1Sp7dXS9PfdLpAqGpyoRVfdAabMWNGRBoIZoCA&#10;k4BHzPnTn/5UPrcaQ9aZV/7w1DA2EACBQAlYHpUKVG9uZQXUaHnCKiRjUY1fAhScIVS1wiIaxMQv&#10;PsiBQPQIIFoVaBPj4Wv2ADZiVQFuEA2VQLBv5g/VdPbCrJCHVgE10vkgZGPDbQzUBgIgAAKRIYBo&#10;NTJNAUPSBFyTIuPGjTt+/HixIFHVZECxake9IBBBAkheujTK8Lprr3X96nW+BpQumE8xjoNAeRDA&#10;utVyaEf65NKDDz549OjRMnBm0qRJt956qzM0PHbs2PDwcLHew0JfEKiurnaupi0D4HAhNAJxGKeh&#10;wfSuiF5ZRW8CYDIUBdJr7nTpefcNPeP6MmiSada63I8JOsRVdbEvkrsodK3Iu4itflODuM3PP//8&#10;Rz7yEUF/IA4C4RHwXreKaDW8lkBNIAACIAACIRBIR6t9LeO/OduIUfta6OnDDVlfjDYsEY/8crrg&#10;rcrjqE8bfIq52YdoNYSOhyoKIYCnrAqhh7IgAAIgAAKlS8B8sfRiI1SlgI99WIQ2Pmc/vK6ZvjHC&#10;vjaSmcO3zsvz3+zflpZ0yRb9pdSZzdTJ87jp4tlVWSr6+tdJ57oWsqGlL1PXC9829OuGOG2wmqpr&#10;4OZnGaWX0jWzzW5n6TYjLI89ASzFi30XAAAQAAEQKE8Ci29cvunzWVFbX0vNC181PizS1N1MAV/1&#10;7V33zaNVAqdO5VkLsGv37C695GOk1BoHks475zxmfKxknkmSRafG7sfmvLDPWtEXp2q77nzhRipi&#10;Sfam9dMHT+5khjk3i6mkgW2Zqofu220YZWjW7fym1CLa8uwM8Kq0CSBaLe32g/UgAAIgAAK5CCze&#10;oAeRNz5iZBrp07WaHr8an22mINL3Nq+pgX//j2JgbfdeM5wknfPu+7JziUH15XNYXSyuTed1LXU5&#10;i6T10wdP5u3yZ5ilalZq0yMs52tqnjU7Ezr79hKCIBBNAohWo9kusAoEQAAEQCAgAixopUyjEcyZ&#10;n23OSm0GVJVFDQ+VzUg5+AqgEQTiQwDRanzaGp6CAAiAQJwI0CJOc8aepSFnz6J85647v21bdUpI&#10;nLnM9B760jN/pUBm63tkk5lnpb1MZ3evnmrNEh5e18Lm4SlmHbpvXjoX6yNpypQsv5Hlal1tsGqw&#10;uJMpFacWhq/xIYBotRzamj5SQh91LI+N3lRVxPeqlkNvgA9RJYBxGnbL0Oz4bmPaf3xNd1MXvb9q&#10;8Qa2wNN4CMl4rqr69q/qy1szT1mxBaKGVPMLc4z5dP1JLLZ9Xnssa4nr4g2PzeHHMsJ6FKsZJYy6&#10;aeWqUdH3j7igSOsn6SFazupqg11Dxh22dNb1jQdhQ0d9IKCEAN5gpQRryEpptmny5MkhV6quusOH&#10;D+PNpurwQnOxCGCchkY+877VoKos4NVRQZlQoB68wapAgCiumgDeYKWacPH14wPQxW8DWAAC+Qhg&#10;nOYjhOMgAAIg4E4AKwHQM0AABEAABMqKAH0VNuB7g+rbnwnkY1dFwkw08KXcIrFHtcEQQLQaDEdo&#10;AQEQAAEQiAiBCRMmjI6ORsSYKJhBNIhJFCyBDSAgRwDRqhw3lAIBEAABEIgogQsuuICWv7/99tsB&#10;Z1gj6q6XWUSAOBANYlKC5sNkEDAIhPWUVX+ysqmL6mzuHu2oE6Q/0llP33fe3lolWK7I4r7MTnOp&#10;bR8swEF6G8CUKVOK7G9w1eMpK3mWvnqdm3rpgvK2lnpJ4cGLcRpmk7///vsHDhw4evTo6bGxMOuN&#10;Wl3jKiomTZo0ffr0s88+O2q2wR4QsBLwfsqqwGiVLnFz2zRLpOV+zaPT+toaCsc0qbgz2OtosNo8&#10;+pqPiohLbwML333IevVqy1Wwb2XFko1MdsXWsQccX1cxj5LA/I59O26vdsqr2+N3YOaIVvXONqBp&#10;hUX2fo0ogpxjNEnYIN2TeMENWkvE7wzTvSDNprl7sGataTM72tNo3Pnpw8t6lMqYblJXstw6s8Az&#10;5X3HaG8dicErPk7NUaxuVHqfMby6YFzHqcSwRBEQAIH8BFS+E2BkW4/W3Kz1bBvxtGNkOKUlqik1&#10;WtW6vYAMYn5f/UhEwQbDzv7eruYGPdNctbAxL0U/zvWtXKJtpZmfsX0du5esdL4Cm0exfKNQVXPK&#10;q9vjx34vmf71FIbQ6qvR1UMtnd4drtCqilPe52hSalyERkduP+l2hfUDvnXUVVUnBob26+IMYa2W&#10;/mM4VVszM5ea2ubm1FqjH410rk3V1nqDtbdOQYPXe5yqG4N+NBfav8p+nBYKCOVBAARkCIwrZFkP&#10;O4E3rmpIDKTD1ZHOlraBgba5lZX1mXiiP8kyYl1NlZWV1916PTtAWYm0ACUs+E/2g2/pouYePaGW&#10;tWWEdXH6s76zk5RWJvutmgxVVunK5D8zYUsRViUrxq51pg1ZDmQfSVtr1OijuNM17gwF8R5XU5nW&#10;7NuyccVSPaFa3bBsvuVD1jmUOeXV7ZHxx7UMu/cpx80+mjK9Oncf02WMyN362zkKssdIhp9tlHEl&#10;bKcxJjQ2WvXftm5sU+gcOznlLe7opwK+ZQ9dy/kjf1vXNTSnhnUK+4cSq1cnzD+0xoW5lw/VNKTv&#10;EPvXtyUaG/MHq42rVpk3lQUNXu9xqm4M+tGcH7dPiXIdpz7dhxgIgECwBAp5ykq/vC6somtFOlyt&#10;at3QXqtnPiwp1LqOQWPnaNcCfeEM26O1re+nC2ALn7ajiHZoNc+VDDb2sNQZi3ET3XxPe3baw+3Q&#10;QNtQg55o0RO4RtqlO8EqMXd0N9Mk8qoFaYBGkdHR7uYulmTxqNGpU9P8Fne6ZmlBPbJnG0Xk6fxQ&#10;+gJuhgtSLU5f5NuZ2udSdOMSepFJRcUC9klAy+aUV7dHyiGtblVjD6NFM70bSm0Nsw+PnaPJfx9z&#10;Ue8YBaY267rxHH2+qnV1c1cvv4Uzcohu3Tgz6Jx6POTNEUfxbJPGxzgbup4jxeqiOWrSUe7MGj4z&#10;MTKs1cysa0jof5Dh+oQOc9wYZXygpVXNbF3NThAssdq+aqGPYHVhVdYcSCCDN+c41e1RNwb9aPbR&#10;a11EynycykFBKRAAgUIJFBCtGpdXCj4z4apfc1hYm2oyAw92G64nX824jaUu2le5Po/lesgqbCZ1&#10;6LkuI82iZ4ZoYZo1zDGLzKxh0bBHjexoOu1q6vRZ3OmalZE5p8kCej5ryaIDuoIPtpvzlH6h+pBb&#10;/ICxDGDrnOQXbfGqj+LFFUkHYEVfTKICg+to8tnHXO3x6LGmfO4+T2Oah6v9vRTK0cJqxwilY6Z5&#10;Tj3e8saIo7tdyxj3Himuo4ZHuXwhDU3/M4YUn1Lsyv4YThnLbNhCZ3PhQNatL/Oyie6KV+e7+zFb&#10;xxquhj14VXQ7FTrLepyqAAadIAACPgjIR6t0AueT/pXsaX9zMYCPOnURWmyWJWpbi+ahZv+QfWGA&#10;Vdh4zMKWlGVLFBLdnmGOh1p3ndkmehTP5ZplvV1GV3qG0c7HL9e03PDe3fMTs3KWmpWYn33MKa9u&#10;j6gvMZD3NZq8e37+USDCsW5Ve4rCVQpW07PpHiPU1TD/I9q0S6IIL0ujhYJrWgfAloGziHJ4ZP8Q&#10;5VnzeUxe1mrpoDa3sBmsZlaYBzV4vcepujHoR3M+ejgOAiAAAqERkI9WKVhlOUC+dZuLAWjezXjI&#10;wdOH/iSbA6Spev2BGXbq1yftzY3tMVbDsgu5VVfeVG6tcX01C/JYNc+bs7zVOnTavctV3OlapqSZ&#10;wNKzQtzq9FVQatXX4qUrNm7Rn60a7t28c87l1ezXugUV6eet+lYav4zDTnl1e0Lr0qVYEeuq7qMp&#10;b8+3PGCUNUzy9lijs+UYZSzmS/Um08GqVzd2m13xljdCTIoqLaPevYi5sN27WdnS1bVrUzw+rarW&#10;elrWmmG2V0mWB7SdGJw1WoLVTLhayOD1HqfqxqAfzaU4fGAzCIBA+ROQj1azZvHMWE1f8UZz+p5P&#10;SbDXxWgseqzroHh1Li3QZCtZaWWAsbHC/BDb0TKUyF63mjlkXYVmtBUZYJQzC9JDFMZTXubzVG4N&#10;m1uti06nglzFna5ZwtWObk332rIWU5+dZOvr8s9POo1Y/MBWTV+XOis5Z6vzBVazErv5qtX0Yae8&#10;uj3lP5ikPWThkGVOnI+mgz76mLGixjFMfPVY0u8xyvRwtUtLT5J7dWOrnvSQ9JY3wlW+Hij9lJVr&#10;EUrbpuNuT7w0/T9gPlTF/hgwFq0KN4qjRkveO71UiYX4xE568HqPU3Vj0I9mYWAoAAIgAALqCVR0&#10;d3fX1bm/r9/j3VfqDfNXg/nOQ3/ifqUKVFtgcb9WZuTw1nFxZiVeIvQ+5pdXsIYFq82PDyprxDj1&#10;0wKQAQEQiCcBle9bLRLRzGtveIo2oK1AtQUWD8gJqClnApHtY4oMszwqFVKzhl9jSI6hGhAAARAo&#10;ZQIlnlstZfQB2o6cTYAwoQoEFBHAOFUEFmpBAATKgEAZ5lbLoFXgggcBWlgLPiAAAhEngHEa8QaC&#10;eSBQTgSQWy2H1jx9+vSDDz549OjRMnBm0qRJt95667hx8s//lQEEuFCWBDBOy7JZ4RQIgEAgBLxz&#10;q4hWA4EMJSAAAiAAAiAAAiAAApIEsBJAEhyKgQAIgAAIgAAIgAAIFJ0A5luL3gQwAARAAARAAARA&#10;AARAICcBRKvoHCAAAiAAAiAAAiAAAtElgGg1um0Dy0AABEAABEAABEAABBCtog+AAAiAAAiAAAiA&#10;AAhEl0BM3wkwNjZ26tSp6DZLEJadOHGC3gM1YcKEIJQVX0fUmqzM8Ba/gWEBCIAACIBAjAngDVYu&#10;jU+h6uTJk8u+Vxw+fHjixInl4WYEm6yc8JZHJ4EXIAACIAACJUoAb7ByaThK1JVoc8bWbDRZbJse&#10;joMACIAACMScANatxrwDwH0QAAEQAAEQAAEQiC4BSlchWo1u88AyEAABEAABEAABEAABRKvoAyAA&#10;AiAAAiAAAiAAAtElEG60OtJZX985EhqNkKsLzS/VFYGbasLQDwIgAAIgAAIg4JtAQdFqfWVmS/b7&#10;rjNagn0rK/i2ss/FMOfR6O/Jw9fSagU0mv+I1pT0X8RXD+lbuWDdcGBN5qtKCIEACIAACIAACIRP&#10;oKBoVattHxzVt8H21NoQk6bBcepbuUTbSut3x/Z17F7iiFedR6O/Jz8bs9W6tSbpVHdV6/btrVX5&#10;K7NISBTJoX943YKKiiUb3Y7KNZCQHxAGARAAARAAARAIk0Bh0app6f6hgUQ1xS6UPkunW804qD+Z&#10;3pXckS7A9ukClgJsh55+62QF9LRf5mj6T1MrT9Rl5FkdRqrQLDW3bSAPy74tG1csXcyEqhuWzd+9&#10;NztX5zwa/T0inaeuoXlgaL+Tc1qHvTWtrWMkSq3tx/g7OsBIZ0vbwEDbXGrvNWuMdSBuzao3uqUR&#10;Pf2ovn0H3V7Md5GRayARaJAFARAAARAAARAIl0Bh0aoehbCtKdW+qo4sp/QZT7aOdifa1lPASYFJ&#10;k9Zt7OtYoDtn7KPUXH9ybluCHx1sr+WeD7QNNdDfHXVa5iilbptyzVob8lRjcxfL77rp9MO0+vI5&#10;O1P7ckk6j0Z/Tz6vRzrXdtXWzMzN2dGa1tbh2tMi3c2UaKcu4ChS1bqhvVbP5m6/ZYpexK1Z7Y2Y&#10;z3Q/x+UayI9myIAACIAACIAACIRIoLBoNbMSoLGnRV8JYKbNmrq01PDIyLYejcex6Y0C3LlDq1kw&#10;SsLDKT3EydrMPZajVQsba7t63VfGmvIza1i866ozRKAlUFX6HmNuT+Mg3TJ4cLa1JvnmbC/e6HS7&#10;skFfGOAsYiPiWp2tEUsAIkwEARAAARAAARAIiUBh0appZFV1guaUKVJhEVB2rtTmSG17t5kopfUD&#10;Ibnpo5rhvbvnJ2blEnQejf6eXL6Y9xjeC0/9tCargs31J7p1XX6L+GiOwkXkGqjweqEBBEAABEAA&#10;BEAgUAIBRav9vfqcMuXeGhfqj95QUpVFopQU1fQVAZZtZut24/Eetm6yZ1uuN1qxCNgoy7Q1N7Ak&#10;LF9naep3smClDJ2GDV68Fi9dsXGL/i6A4d7NO+dcXs1+0SM8/Hkr59Ho7xHvHa6cuRpba7rp5rGq&#10;nirPXSTdakzCozpx240ShTaZdMUoCAIgAAIgAAIgoJxAYdFqZt2qxpJrVa2rE8ZK1pahhL4OlS1b&#10;TDWlH6BJP2VV10HLWufWd87U/68fdXkiqq6DrVflB/WAyKIsrd8JiOtmpXLLZEotfmCrtoS9v2pW&#10;cs7WB/TnrSyb82j094h3GQdnrsKlNZ26+9fTk2xdvIGT/a5FaGczk6j/0Zt6+RzVidjNotNZyZ07&#10;k7McLx6TayCRyiELAiAAAiAAAiAQKoGK7u7uujrb0lHDgiNHjkydOjUkc+gtAb0NfDlrCNvJkyen&#10;TOEP/ZTzdvjw4YkTJ5aHhxFssnLCWx6dBF6AAAiAAAiUKAGPmLO/v7+w3GrBSDJvt6I3B4QVqhZs&#10;NRSAAAiAAAiAAAiAAAiERKDI0Wpdh/FyK/2VVdhAAARAAARAAARAAARAIItAkaNVtIZSArQeV6n+&#10;mCsH3ph3ALgPAiAAAiAQDoHIrFsNx910LadPn37wwQePHj0abrWh1jZp0qRbb7113LgyuSGJWpOV&#10;Gd5QuyYqAwEQAAEQAIFsAt7rVmMaraKTgAAIgAAIgAAIgAAIRIRApJ+yiggjmAECIAACIAACIAAC&#10;IBBNAmUyTRxNuLAKBEAABEAABEAABECgQAKIVgsEiOIgAAIgAAIgAAIgAAIKCSBaVQgXqkEABEAA&#10;BEAABEAABAokgGi1QIAoDgIgAAIgAAIgAAIgoJAAolWFcKEaBEAABEAABEAABECgQAKIVgsEiOIg&#10;AAIgAAIgAAIgAAIKCeR536rCmqEaBEAABEAABEAABEAABHQCU6dOdSXR39/vFa2CHgiAAAiAAAiA&#10;AAiAAAgUkQBFq1gJUET+qBoEQAAEQAAEQAAEQCAPAUSr6CIgAAIgAAIgAAIgAALRJYBoNbptA8tA&#10;AARAAARAAARAAASkotWRzvrKzJbsz42RJOs7R3xiFhL2qRNiIAACIAACIAACIAACpUxAKlolh2vb&#10;B0f1bbA91VTpFbCWMh3YDgIgAAIgAAIgAAIgUFwCstGqaXVV63YKWNfqCdRMzpUnVEc6W9oGBtrm&#10;Vlayv+1HSaA/mU7RJvtzCeuRsJ527WTSCIyL22FQOwiAAAiAAAiAAAiESkDmfatT3+mub9E2bG+t&#10;MkyloLO3YbShl/3bUceDSy5g/mCBqe3owm31c4dW8wL6liXcpHWzQ7SPCa0arp/bltD3mNuRI0dC&#10;RYXKQAAEQAAEQAAEQAAE1BCQfN8qhYPuJTNhJbdXj0QHa9bObRvIONDMYktr2Go7SvJZIa9rjKvv&#10;pHDVKayGFLSCAAiAAAiAAAiAAAiETCBnzElRZjDvWx0ZTtXWzCS3zMWsbEGrNQ2qu+x9NGQqqA4E&#10;QAAEQAAEQAAEQKAUCBS8bpUSqzRHv7q1qqo6MdC23vl+gIGh/QTCebRqYaPmkHcIj2zrGWhusMz/&#10;lwJU2AgCIAACIAACIAACIBAQAdloVX92St/W1gzyPGpdh/5+AGPjz1lVta5u7qJ99Z0zHUerWjdk&#10;5NnDU27CbLWqI0sbkO9QAwIgAAIgAAIgAAIgEHUCeZ6yyrXiNepuwT4QAAEQAAEQAAEQAIESIaB+&#10;3WqJgICZIAACIAACIAACIAACJUdAdiVAyTkKg0EABEAABEAABEAABEqQAKLVEmw0mAwCIAACIAAC&#10;IAACsSGAaDU2TQ1HQQAEQAAEQAAEQKAECSBaLcFGg8kgAAIgAAIgAAIgEBsCiFZj09RwFARAAARA&#10;AARAAARKkACi1RJsNJgMAiAAAiAAAiAAArEhgGg1Nk0NR0EABEAABEAABECgBAkgWi3BRoPJIAAC&#10;IAACIAACIBAbAohWY9PUcBQEQAAEQAAEQAAESpAAotUSbDSYDAIgAAIgAAIgAAKxIVDR3d1dV1fn&#10;6q/HN1vLm8+xY8feeuut06dPl4Gb48aNmzx58sSJE8vAF7hQdAJjY2OnTp0qohknTpygLj1hwoQi&#10;2oCqTQKnT4+dOn2qIlAiY5o2ftz4ceOC1RqoiVAGAiCggIBHzNnf349o1QX5oUOHPvrRj5bHFfH4&#10;8eMvvfTStGnTFHQtqIwdAQpV6eanuG4fPnwYd1/FbQKz9pMnT55xxhmBG6NIbeB2QiEIgECABLyj&#10;VawEcEFNWdXyCFXJN3KkPJLEAQ4JqJImQLlV6bIoCAIgAAIgAAJyBJBbdeF24MCBK6+8Ug5oBEvt&#10;2bNn+vTpETQMJpUcAUp6TZkypbhmFze3um3btqeffvq9995zQjjnnHM++clPLl26tLh8wqxdURJU&#10;kdowyaAuEAABUQJYCSBKTEO0KowMBeJBIObRak9PDy2cbWxspMDU2eC02L2vr++CCy5YuHBhPLqD&#10;piisVKQ2Jo0CN0GgRAlgJUCJNhzMBgEQiBaBX//614sWLXINVclQWtF70003UeY1WkbDGhAAARAo&#10;fQJYtyrYhsPrrr123bBgIYgrJ9CfrNS3ZH9AVY101td3jgSkLNJq4uNpwc1ACwC8HzKjQNa+SIDw&#10;ZvdL1lXD71oerYwOUHDHgAIQAAHVBOSjVXYKTm9eIYLQqVBImLORKCIElcLT8caWCVPNmDXmwSu/&#10;Etu6Qa4WUdhS/cmmVPvgKG0d7m9jE2ryfMJCjggJh9Ol8/nn73jfyor0trJPL2LuMf5222PV7ZT3&#10;V3PJSdU2N6fWGrc+I51rU7W14btQ1bp9e2uV8nr3Pvq9nW8qrwUVgAAIxI6AfLSq1fLwYHR0sD3V&#10;FFxOK1pN0NdS0900RO/toe2xOS/sM6yrvv2ZZ26vLrapH3zwwcsvv+y0gnbSoZCsc3aDkK6LFv9G&#10;hlNaolr9pTgkpCVRTd8WbSu9IYC2fR2719B0Q9/KJXwP/b1Ej1ede7JjVbt8SfgtZWRNQ6PWs41l&#10;6vvXtyUaGw0lmZs9Pdeq39h0skkC/fbfeivIc7E2edMUVjCZTN84GrmDjHBaGynJVGFORIx0trQN&#10;DLTN1RO+uWrw4/WbO7/3rW89nPIjChkQAAEQECRQQLRq1kTRCQWsPHdgP9tlnQrdzrbpGVx2hs4l&#10;nDnbZk7l5vk+c6p9ihJ96Swvqa3vpB1eJ3Gfs3FzLjfC0sUbNiw2qjVSqsPrmu/ctevOmvHji7I6&#10;gCKDdevWPffcc9ZGpz9pZxHeWmV2g3Q2Mbsv5Lgo8jlRl4sou7Ibs/v86p3zQtqfnNs2oHU10fX3&#10;uluvd7/em13IuKizzqZf3e3TAmYtTKe+FbNLj1hqz2mpiTCd4zaRujnrGtm4e+p5Lln8wAPGaNiX&#10;2kljpG/LxhVL9T3VDcvm795L4atjT1aw6nlU8DSmaeZIz2pZi7M5W1y4KpkCM1tXJ9rWU6dbm2pf&#10;ZTyCRf12aLVxw9/Y06KfPwfahhr4DAHr1YluIx2g52Ld5E1bBlI1G3Th7uauJuoqmeIsmWDtO0YV&#10;uiQ7aVe1bmiv1e85ty/c1pKuszsxtF/Q0Snzv/SV5dddKFgK4iAAAiDgh0AQ0SrVU1WdGKCzm/N8&#10;ajkVtu53nJ3pYtKk8TMyO0PbhI0TZ+ZsmzmVWyJl81Tben3r6uauXn3dYn9vV/Pq1svo7O88iTuu&#10;EF6cFt+4fNPnaSFAC5/rtG3Vt3fdN2/efZR7LUqm9ayzzlqzZs0PfvADM2ClH/Qn7Tz77LP9NH/A&#10;MkY30LWy6NS42upXPmvjVlFka7R6N7uIM3n7RdTWNzwu1XUdg8bldrRrwdlu13tLF9L7A7uit2j8&#10;R3qGVjfaT4gQZpemIeMYBbzN7HiJrxNpDmftg4Jr9AyG3DvK8LoFtBhgy9KxdODKxaovn7MzlZ6G&#10;yLHHqtApL9EvuVPOls21X6KKgorUNVCno9ZcnZ6OZxMC+i0WbXRrxM6fGk1YreJLWeio+dtocTd5&#10;06TaxoV8boHq0VLDT2WKVy1srDVOi7qAqXZmjX1BAo1fZhKLbes6wlhTUxBRFAYBEIgTgYCiVT/n&#10;U+fZeWRbj5Y+O9ugW07WmbOt7fTtbCd2RWDhKgtWG/SzvvMk7rxCeLb34g36KoAbH2FrV91j1mL2&#10;l3PPPdcMWM1QlXYW0yZet/eVz0xYNnXRtZVllWwXUVvfcL20uzrpdr23dCH9ok7Xad4xbBds0RBB&#10;dZd2HQW58LogzeGsbVAcTIdHgkODwtLbd1B+f+mWigXFf/DQbFBby+baH/oIqVvVXqsZpyWjcnMV&#10;jXPF9f4hI7VvtdNDPhh36jqYJQ29gT6vGIxp0AICIBBvAgFFq+yyWjNTjzmMxayuT7yoP9vq4Wom&#10;WHVpXDkbWND62PJNj7imWIvbhcyAlWdVixmqmt2AEcl95aO4am5PI+8olBb1iU+u4Xwq9xArcpfO&#10;ZVk2XjmkNt2ShBcvXZGdSh3eu3t+YpZVuXOP/6OFt2BENLDstyVhySYijHkFFwPpxnuAr3RNb97y&#10;phid/ChAvz6jnO77BrKDZJfqeGZ3pDPJ1iNQ16JhyW8isYEACIBAJAgEEq3q86c0w5XrfMpPhc6j&#10;lPLSHOdrh3D+sy0vom+UwEg10fPhxnxahrHjJO4LP61PNfOpdMWdNzvrGsxV7DKfvfKlUoUQRajt&#10;+lbMUJVPo2cmOt2ufGZLpdN7rHFdidj6hs9LtVWVpUj+LsQLsiJGiGAYVtwu7eGCLbCg/GhepE7O&#10;fFDQghnX4enZU4fXrUznU2l9KgWnFLNu3KLfzA33bmYLWTXnHjpGawf4GwPcjqoYG4HqdHlBVbZ+&#10;+kBArrexOgxhK1jo+VRjs6+ir+ugRTL06BNfJ6Cf27zk9cek2EZLq9iz/xlhtpbEe1a/ii2hIkPq&#10;t31IS1fZ07ghhDcIBNo4UAYCIFDOBAqIVs3zY+XamkGeNHA7n5qnws6ZjrMtWwJonq/Zaik34Txn&#10;20wRPRXAJn3NmU62GjLXSZyd2fM+Z1Xd0LSbLVtlG70coMvxHoDq27+qL2wtylNW1o45Qd+K0FVd&#10;uoER/divfJmL4kJ65IS3S8tQIkdu1dY3vC/trn6LXLANBZkQIW1Ycbt0ZsjYR0FVdRZeWrOdH2ma&#10;kn1Q8P1ihKsv15Kz+Bus6NH+HTQwFj+wVVvC/p6VnLNVX8jq3GNtJ++jRejJPqq87rrrHn74YQpJ&#10;XWXpTav0LatPfOITWUedr8gw92TWGtMjTnS3n/2SKZ491x+cMt54YZO3VpPJi6cj04ywvocrt1Zh&#10;+c2r2t76X9NVMnN88MgSYe8E2PT0G288velb33p0r2hpyIMACICAF4GK7u7uujr3d1R6fAUrulDp&#10;OXIKnvm5lqZH6Vka8fMuvrwa3faFZQUSkB0UvNqYf3mVCGzZsmVgYOD48ePOdqDbRQpn6WNXBTYR&#10;L05nMlrUrW/N3d7vES6sTQuxVtEnUhWpLcRTlAUBEFBNwPvLq+UWrdIpvrchfWqXPYkjWlXdKaG/&#10;aARkBwWi1aI1WYQrVhRWKlIbYZAwDQRAQPOOVgtYCRBJtjSllVmjFf5r6iPJBEaBQIYABgV6AwiA&#10;AAiAQKkRKLdoNRD+48aNc53pC0R5yErIEXIn5EpRHQioI0BLY9Uph2YQAAEQAIEIEii3lQCBID52&#10;7Njw8PCJEycC0VZcJfQFgerq6okTJxbXDNReHgToG2kPPvjg0aNHi+XOpEmTbr31VtyAFYu/rV56&#10;3S69jTrY+wfSSQ+1BqszIrhgBgiAgAeBeK1bRVcAARAAARAAARAAARAoLQLxWrdaWm0Da0EABEAA&#10;BEAABEAABLwJYEUjeggIgAAIgAAIgAAIgEB0CSBajW7bwDIQAAEQAAEQAAEQAAFEq+gDIAACIAAC&#10;IAACIAAC0SWAaDW6bQPLQAAEQAAEQAAEQAAE8AYrrz7A388SnV5CL9Wid/fQBx6jY1IpWoJmLcVW&#10;g80gAAIgAAJlTABvsJJvXApVJ0+eLF9eQcnDhw/j5akFckWzFggQxUEABEAABEAgWAJ4g5U8T0rC&#10;yRdGyagSQLNGtWVgFwiAAAiAAAi4EChoJcC3Hj/U+eTvjr530ql40jln3HL1he2NM0qa+smTJ6dM&#10;mRIpF5BbLbw50KyFM4QGEAABEAABEAiQgKrc6lcefvlbfYdcQ1WynvZ3PnmYwtkAPYEqEAABEAAB&#10;EAABEACBuBGQfyfAvwwcyQuLAtY8MiOd9fWdIx5CeQXyGsEFgtLjszqIgQAIgAAIgAAIgAAIBEFA&#10;PlrNlVW1WnX0PccD9RQ1VhpbJkw1Q8nAY8rAFQYBPdY6AmwRp6oAlce6keA8CIAACIAACESIgHy0&#10;6uHEF6+9NMfR/uTcnsbBUX3rTgztN8SqWrdvb62KEJZcpvStXLBu2DjYt7KCbyv7XMSdR/3sKQEE&#10;wiYGdX/iEYnKB6nejch99W50PxqEmaEACIAACIAACICASSD4aLXrtqs0zeNR+kS1EZbWdXTUGXYY&#10;0cZIZ0vbwEDb3MpKl9UBmaBHP6gX6Uwaadpkv67JEhjpKiwKf/QmHd9mkxfpCMPrFlRULNmYLtK3&#10;com2lR4uH9vXsXuJI151HvWzR8ScUpEN7v5EwS2NdyMS4ryNnldDqbQT7AQBEAABEACByBIIIFpd&#10;OvePTPcoVP35i29+/5nXcjhc19Dc1UQRphFd2qSqWje019a2U+7VkWmloGdoNc/JDjb2tOhLXQfa&#10;hhp4lra5ay3tIZm2RDeXaa9lui0Kb5nikBdrlOrbd1BkOt8o1Ldl44qli9kf1Q3L5u/em0648sPO&#10;o372iNljla6vTyb1BRbJfiNgZ4BZQO+2X74euZKC9yfWZSFGR6Fdumf8Jsa8J5nbNsAskr4n8W5E&#10;vXHzNHp+DXLIeKloN2shnqEsCIAACIAACAgQCCBarZx45j/dNofqzBeqMrPqOvRosqGXx1Z+LR0Z&#10;Tml6mEsbxSgD+hqC2vZVPDk7s4bFpiRj7nHVa5P3W3c+uerL5+xM7csl5TzqZ0++Ou3HB1I1G/So&#10;valF4z9Y+E4BfY79ovrl5cXvT6qqE3r7jmzrSTRrvayP7B/SamYaNqi5J/FuRKf7KhrRWUt0m1W+&#10;Q6AkCIAACIAACIgSCCBa7Xrm1adefPulb1/nmVXNNowFrRRS6aGIz03PuaY3cw2BpfD+IT3TFsut&#10;tnEhra+gqN38wTHk2h8iJPH7EwpwU8MjFKImGlbVpKiP0H2ImZ8t1j1JiMQyVUW4WYvCA5WCAAiA&#10;AAjEk0AA0SqBo4D1Y3ftzL0AIM1Wn9E1/mBhh5kws8DneVPbxvJtbeu9Y1sKcgZ6tjnfhuWqMMDW&#10;Ht67e35iVi6FzqN+9gRoXkRUidyfzKzRhvb396ZqZlYtbKRwlcWt6SXOitzxbkRnpfFsREXwoRYE&#10;QAAEQAAEPAnIR6v0tSqr5tFjrl+0Gp9VOws+jPn8Sno5wAbHewCqWlfrC1sdT1nVdQy2m0XdHsKi&#10;euo6uhPsES2+WoBXbCrUn7IKblu8dMXGLfq7AIZ7N++cc3k1+0XPYfHnrZxH/ewJzrroaJK6P6Fu&#10;oq1dm2L5YvaztzezDkBj9y3GPQktFchk02XuSbwb0Qkxro0Yne4ES0AABEAABGJJQD5abb3hw3mJ&#10;3VJ7YbYMPddtzubrT1LxB70tj3vziePMU1bmIVtR6xPi5m9j1pmtMtDSc8eGwq99LfOSLKmny1ks&#10;Oiu5c2dylv7OqsUPbNWWsPdXzUrO2fqA/ryVZXMe9bMnL8/SE5C7P6mq1gY0fXEDRadaV6pG/8m3&#10;zD1Jy1BCf5ZO/p7EuxFJcd5Gz6uh9JoMFoMACIAACIBAxAhUdHd319W5T7N6fLOVe9H28Cs/GnjD&#10;9TMBlHltvf7DX1k8LUx/+5OVTV28wubuUbe1rYLW4IPygsBKQxzNWhrtBCtBAARAAARiQ8Aj5uzv&#10;7y8oWi17hghryrKJ0axl2axwCgRAAARAoHQJeEer8isBSpcILAcBEAABEAABEAABECgVAohWS6Wl&#10;DDtppWyJWQxzfRBAs/qABBEQAAEQAIGYEsBKAK+GP3369IMPPnj06NGI9I5Jkybdeuut48bhHqOg&#10;BkGzFoQPhUEABEAABEAgaAJYtxo0UegDARAAARAAARAAARAIjgDWrQbHEppAAARAAARAAARAAATC&#10;JYA55XB5ozYQAAEQAAEQAAEQAAERAohWRWhBFgRAAARAAARAAARAIFwCiFbD5Y3aQAAEQAAEQAAE&#10;QAAERAggWhWhBVkQAAEQAAEQAAEQAIFwCSBaDZc3agMBEAABEAABEAABEBAhgGhVhBZkQQAEQAAE&#10;QAAEQAAEwiWQ5+sA4RqD2kAABEAABEAABEAABOJIYOrUqa5u9/f3e0WrcUQFn0EABEAABEAABEAA&#10;BCJDgKJVrASITGvAEBAAARAAARAAARAAAQcBRKvoFCAAAiAAAiAAAiAAAtElEL9odaSzvr5zxLVF&#10;PA5FtwVhGQiAAAiAAAiAAAiUMwGpaJWiukrrluz3icg7HDSPFjegzFW7/1jWjyM+iUEMBEAABEAA&#10;BEAABOJNQCpaJWS17YOj5tZRFyzEqtbt21urgtXpX1uAtQeoyr/9kAQBEAABEAABEACBMiIgG606&#10;EWQSrulUq33PSGdL28BA29zKyvo1a+rrk8l0hlYvYDvaOaJnKDuTRhLXLmOZzLekevU5fpeC+k6u&#10;aW7bgM1426F0ZjSjlmm1mKf/ZbM9bSqZ6XBEdy6HPLPId2q6jPodXAEBEAABEAABEAABfwRk3rc6&#10;9Z3u+qyYr7l7tKG3sknrHqUsKwVmc4dWj3ZoSfse/ViLtoHypkyop3FQz6D2pwWtR0lsg9Yyty2h&#10;62Qya2uYuCnj6h6J9TaMrhom87ILVq9PG5OxwdBgVq/HlLxeo3bmhl55UuvoqMtUnSliOGutkcem&#10;ppvsR6Z2F3nTNd2eI0eO+Gs4SIEACIAACIAACIBA+RCQfN8qRU7uJZ0ho3UPj8gGa9byiI1Hb3oA&#10;mwn4sjSk4zUtO8jjUaOpISv+y14nwPSnM6a0RMFZ0FUVb1+b5Wa0qoeYXRoF4ul1DvYY1OKa1Vln&#10;tGqr3QnHdLN8uhw8AQEQAAEQAAEQAAG/BHLGnJQ0LIf3rRppWn0R7WB7rV8seeXqOphGyhljrj4v&#10;KwiAAAiAAAiAAAiAgCoCAa1brapODLSt118NMLKtZ6C5oc65h7swMLTf5kt/b1dt40L+UJXzqNNx&#10;p0y6OKvaFRQzpmeb/toqu0yuQyOdSbYGlmJWCoFTw/yVV7zqXK5Zq7Ya6UdeVftCLwiAAAiAAAiA&#10;AAiUNoGAolWK6gbbU038KaZEN5s8d+6hOK91dXMXSdX/6E1Nf9yKbbTelU/3W4/momrKmE9Z0Z6E&#10;oaplKJEjt1rX0W0IOWRyHKqq1gyttMB2A7MvU/VMh7PZ5todcUNR2t0G1oMACIAACIAACIBASATy&#10;PGWVa8VrodZ5PyxVqHaUBwEQAAEQAAEQAAEQKBkC5b5utWQaAoaCAAiAAAiAAAiAAAgIEwhqJYBg&#10;xXhtviAwiIMACIAACIAACIBAPAmMGxsbi6fn8BoEQAAEQAAEQAAEQCDiBChSLVJuNeJgYB4IgAAI&#10;gAAIgAAIgEA0CCBajUY7wAoQAAEQAAEQAAEQAAE3AohW0S9AAARAAARAAARAAASiSwDRanTbBpaB&#10;AAiAAAiAAAiAAAggWkUfAAEQAAEQAAEQAAEQiC4BRKvRbRtYBgIgAAIgAAIgAAIggGgVfQAEQAAE&#10;QAAEQAAEQCC6BBCtRrdtYBkIgAAIgAAIgAAIgEDF5s2b6+vrXUF4fLMV4EAgTAKTJk0KszrUBQJE&#10;4OjRo+BQ9gRwbin7Jo6ggzi3iMac27dvR241gj0ZJoEACIAACIAACIAACBgEEK2iK4AACIBA8QiM&#10;dNbXd44Ur37UDAIgAALRJ6AgWqWTb2VmS/ZHHwIsBAEQAAERApazHEJNEXCQBQEQAAEZAgqiVTKj&#10;tn1wVN8G21NrkTaQaRiUAQEQiCqB/uTcnkbjHNedGNofVTthFwiAAAiUCQE10aoJZ//QQKK6iv7M&#10;pCKMTIQ9N8Gmw5JJPSub7DcOIi9bJr0MboBAuRHg5zXa6jo66rLOcJX6KS7XCc2yXz/XWbg4TpLl&#10;xgz+gAAIgIAsAfl3AtAbA1wrnfpOd/3ctgHjGGVZt7dW9ScrextG0yf1Fm0D7TML84OrhutZumJ7&#10;6/5kZVOKlaIfa2tYaV0yV3WyjqNcKRGYOXNmKZkLW8uCwP797knTqVOn0kmrqUvTmrv5WS1r8z6h&#10;bdBa+ImOzmtMi9Y9WLOWnRKr1+c4SeLUp7Q34dyiFC+UuxLAOwFcsXi8h4reCVBQtEpnbZcqKUNg&#10;xqP8NztBm/ErldDP8XTI3EkxLcnwUmZxqx50+RgToB6MK0qM279orlO06n6Ks95pU9DKY1afJzTz&#10;RMeUULi6tuaRxp5v5jhJFs31uFSMc0tcWjpifiJalYhWFa8EqKpODOirusyVrGw1Kw9V0wu/Bttr&#10;I9aTYA4IgAAI5CdQ1zE62t3c1cvWLhV+QrOdJPNXDwkQAAEQiAsBxdFqf29Xbc1MFrO2rbe9HKC2&#10;caE+xz+yrSe9bCAu0OEnCIBACROg2NRccDoynKJTHLshFz+hsdNj48LLdBKuJ8kSZgTTQQAEQCBI&#10;Amqi1YG2ufwdVrQqiy3QquuglwM0pV9rRQ8hVLWuThgyLUMJ5FaDbFLoAgEQUEqgamGjeTqjlOqG&#10;1iqhE5r99MhtdZwklboA5SAAAiBQUgQquru76+ocDwroPnh/eRXfZS2phi5hY7G2rIQbr5RNz79u&#10;VcI7LMeXgKasCM4tytBCsRcBrFt1peMRVfb396vJraKjggAIgAAIgAAIgAAIgEAQBBCtBkEROkAA&#10;BEDAD4Gq1u3W9/f5KQIZEAABEIg9AUSrse8C8QNQga0cCcSvI8PjkidQjgOxBHwq+X4TSwcQrcay&#10;2WPv9JhlIxjmX9bftNPnIf+SRdQfiJGBKPGAUIj+2HdqAChJAgWefHyeUnyKyQ3AklNekh0l9kYj&#10;Wo19FwAAEAABEAABEAABEIgwAUSrEW4cmFYAgddee+3mm29+99138+rg6QTXzXrIJub9p1WbTyUe&#10;ZvDUhanTo+qSUOKfpM+m8Whi/90gbz+BAAioIMAnzukFFLy3m9/7HR4e5tU5D5lm+C9Fyk3Nth+2&#10;Q1YzPA7lMpWfrFy9sB2yeuFRygOLyYf/8CDGD3HUKhoROkMggGg1BMioImwC99xzz6WXXkqRip+K&#10;c30O3no6durxKOVRqVxdsESOv1A38NNVIAMCgRPgKwHo49L85OD8ynQgh0i5qdn2w3bIaobHoVym&#10;8pOVqxdyhzyw8LbwT4yjDrwFoTAcAnjfajicUYs8Abl3Iv7yl7+86667HnroofPOO89WN91e5zpn&#10;eRzy70BxlYxpY786/Kve4d7dR3Y/fBP7b87UOQ3VDZ+8+JMVmkxeobjuWLFLNJxHN8jboEret5q3&#10;VgiESEDu3BKggXKDS66Uz6Hk07vStaFwy30i8hDD+1Zd4Xi/bxXRauEdDxrUEpC7onhHqzaLn332&#10;WXPP1VdfTb+peCnuGRwdXD+8/sV3X3Q2ycc//PFvf+bb5xw+pyh+UaUENkCq11xzjc1H1zsQRKtq&#10;B2eJa5c7twTotDkxTVPVPEdoJiaV/iDHaTwWUgVZHrLNTj6iXpi0i55hRbSKaDXA0whURYWA3BXF&#10;f27Vdd6KOy93iKrmIa9zk1Pox5KTp09+5cmv/P3A35PwmePOvOXKWz417VNHDh6ZetnUXxz6xY/2&#10;/OiD0x/Qof9R+z++dcO3zhh3hjpLXB0PnInN/lz5EkSrURnGkbRD7twSoCvWfmvr0tY/bYeso8ln&#10;qcI12M5CcpZbzbCdE3L56+GgTw0elgfYlEKqEK0iWhXqMBAuDQJyVxT/0WppUPC08sSpE3/x6F88&#10;PPQwSf2va/7XXQvumnjmRPptns2PfXDs3h33/p9n/w/tvKnmpn/5s385a/xZZeC46QKi1XJqzdB8&#10;kTu3BGheFGal5dyB5XLceClEqxLRKp6yKqTLoSwIFJ8ALVS9re82ClUnnDHh57f8nFKnPFS1brSH&#10;9tNRkiHJ5X3LqVTxTYcFignQjOfJEtyOHTt2/PhxxWygHgRAoJQIIFpV21qRvVqU9/WAHgandY3b&#10;t28///zzu7u7vdtY7jl9j1LW1Zm2quXqIiUeBb/++Nf/efc/0+z/U3/51A3Tb/Bwlo6SDC0D+MHu&#10;H1CpXJLerzuQcyFwJn7eySDUDdSeCIqk/fTp01NKcLv44ovJ8iIxy1RLLxWZNm0aJRHpX+cLRnId&#10;tb40zZQhJZMmTXIdBeYbrHiXNju29Ufhh0iDVSG3xFSbqy5bKQ8zODVXhQUe8qjU6oUNnWupXG+w&#10;Cqehi96fS90APGWltgVPnTo1efJktXXIaj98+PDEifYknKwyheUCn61TPYflsUYzcEy/+f1vPtn1&#10;SVqT+uOlP152xTKbfldLNr+4+c+3/DlFt79q/tUf/9EfB26Sq0LVTFS0KV3wpk6dGg4fRbVQXpWC&#10;VUXKlaoN5+zkfW5ZtmxZk77Rbc+ePXs2b95sddn1KEnefffd8+bN27ZtG72NhMKgxsbGnp6eSy65&#10;xBWXXL8tfDQVrkHOciuEwm2Q0+C0PISGtrU+VgK4DgfvdwIgt6r0lJv1Une1NUG7CAEzn2G977fd&#10;nUf/0Omx0yv6VlCo+qU//hKFqs6sjBlsWQ+R5F//l7+mUlSWNLjmcqLvu2kh3vgt0vEhK0DglVde&#10;WbBgARVYtGgRhRfWT41QGOp69Bvf+Aa9YMT51jyBWiEaOgE0dOjIZSpEtCpDDWVKnYD5Rm4eofp8&#10;bzb32vYiFXOPnx9ydVlpW02lCf2BwwNTzp5y/2fvd62dblWtNpsyHZ/rmHz2ZCpLSwicvpvVuWLh&#10;0a3oIVczuB45hWYpvPG71Adj9O2/7LLLRkdHc30Yz/voq6++Sl8qoXsqSru6espvt8yN8oXmxuWd&#10;e6w7+UDIW4rE8so49dhKWeviwq4W+qzLWh0/D0tY6Md3G2GP/qa0oaPfzyNuIVYCqG2gKM/EhTPX&#10;VjjfklsJULjLfjS8f+r9WQ/MOvjOwe8t+R7lSl2LeMyU/eNv//FLW7902fmX7Vu57+zxZ/upMcoy&#10;hc9LOr3DSoAitng4Zyfvcwu9h45P4jsn9K17bEdd30ZCMp/97Ge7urps77ZT0W/DabVysjyEhrY1&#10;ClYCuPZSrAQIZ/CiFhAIlUDX810Uqs6eMvuLV31RomIqRWVJA+mRKI4iIBAfAgcPHqysrMw1v+99&#10;lFOistOnT48PsRL1FA0d5YaLxkqAkc76+s4RKyfnnihThG2lTMDj6XK5Q4E//050bZacGjv17V9+&#10;m/Z/fcHXXx55WQI/laKyVJD00OpVqwYPr52W+CwYOBNvIyWACBehcxSFMPrGzl4RP2UNr1uQnhBd&#10;sG5Yd7ZvpbFnZZ+L886j3vLC/KJfYMaMGTt27CA7H3/8cXqinyJO6sazZ8+mRCklXJ1HnR7RC0n4&#10;O0lSqdSBAwdootkpI/FOgJdfHOR6zGf2XVefW5+Ltz3dXx7vBBh8pk8b2fLS3udNGt5Ycq1xD6eh&#10;o9/hI27hOEWfIMtEn+ycboai/cnKZL/HaV30jG+5YOhXjWzleavm1XElyX6zqcjKjMmBNaD0tYGG&#10;GL++xO5qERh7hyLrU1bm0klrKGYui8z1EJJHKacec49cXc6IcOv+rcNvD9M8ftMVTeZRn09ZmfJU&#10;ljSQHtJmtdlDobnu1hWLuaLXefHw2ONRys+hYj1llZzb0zhIqxlp604M7deqWrdvb61S12UL1Lwv&#10;NWcrX+K7dU7yi3Q+6Vu5RNP37OvYvcQRrzqPessXaF00i3d0dNxxxx3UwTZt2kS/bUa6HrW9NI3y&#10;qbfddhtpoBfq3Xvvva5vBjDX0PPe7roiPOvQs3d9eMefa+8e4MI+S5mSzipsh6wKPQ7lMtVqlXdd&#10;tlX1uSx0d/APh2e+9v/Off5mbdf//6OXX8WbxorOtVSuNe7hNHQ0O3mpWEVtpyq3mhig8zfbRrb1&#10;aLVa+o/hVG3NzGBP67XtxiWDXTY66qqqvarO1TK1zc2ptUZ2d6Rzbaq2Nug2FL026PWvMK4vYztu&#10;r85zdQna3jLXZ33KyuO0G9lDnYOdZNvfzv1benlqrkfESCDXU1bcLypLGuh353NMm4eeKB8q3lNW&#10;iWojOK3r6KhL51azbqDZLXBmh23+KNwhtviBBxbzGmcl5tO/fVs2rliq76luWDZ/916ebk1vzqPe&#10;8iH5Ul+fTOoJbT0twX/ohF33F2wUBZeHDh2iDkb/8kCTFji+8MIL/LfzKO2kdwLwDkkbvfqK5GmF&#10;ovlnwRbpCmYuPePUu9ojC7V3XgpGYSlpGdNe+4W27Vbtny/Xdm9khl/13ws3P6INXbhj5aVBVbTa&#10;0Jwa1qf29w8lVq9OmH9ojQurzASqeR6f2zbAZEc6W9oGBtrmUmbzR2/S39sox2mkTP1Tr/OqOqea&#10;moZGrWcbs7h/fVuisdF/ff4kRa8NTq0hXS1Cvh74o6dWSm66X24mWq4uNo70J3/5duCdA4+PPD6u&#10;Ytxf/Ze/sh3yT4orJA2kp29/Hy1gNcuqWAngYZgcEzn+/vnklWxo7mrKnpPRi9C9OM+3Nmu17avq&#10;+pNzh1bzDOxgY09L9nqnvHWoEBju3awta6i2qK6+fM7O1L5cdTmPesursNnUOZCq2cDYdjW1aPwH&#10;TzLk2q/UmICUC68EuHDu72r/UfvgDxSwHnj+Cet0v/VsYFskYFsJwG03y1qnSjzWD3jU5aEw1yHb&#10;+/VyWcgrfWnoN9ruDdq//In2yCLtpUc0ffHS+2f+kXZVa95VEKanxZqHCainxF2Nqmh1Zg0P/kaG&#10;tZqZdQ0J/Y/+3i4zHUF/Jee2Jbr5ebxdz2VWtW5or9VzpdtvmaINtA01GOd945Tk2lh6dJve2J12&#10;nqqt8kaUzPTObF2daFtPd+xrU+2rFqrsFgLXho1L9OGVXmeWtkrp1aIcrwfezWkmDp1icodsj/1a&#10;1copZP1TnyXk2w/3/JC+m3pTzU0XTrzQdsh/x+UKSUPj5Y2k7YepH5plPYz0rs6jYOBMvI30z0Fa&#10;sq5DPzs19KZTfBZNdB/elGrf0Fo1MpzS9KCWNjrbpGecpCstuGDfylmbl32fpmpKc6ulbAc7xdea&#10;P7gfufaXgpfCKwE0bdqfLNFufFw79cH051bMnHzSOipzzYbb5tn5eDSny32W8lh1wEm7Kizw0MzK&#10;97SnVn306c9qv/gf2lE9B5ZeZ3/2/K9pFePyr51IG1a8eZhS6IiRt1FVtFq1sJFN/7N1ADRdRgEk&#10;+2M41dxQl0ZCf7HcQ25C5lE6N3lwtK0EoJjXu2qrvBElc+2UlO1qogB6dUQWny1+wJhQMtaZhdSX&#10;yvF6EBK6sKqhaJWq+m9z/lsgFXI9D+5+MBBtsVPCglZK8fVmlr3rc0SJ7vQiVscJqniIaOH7msQ+&#10;tqwoaxveu3t+YlYus5xHveWL5168ap6cYAErbZRrfCtVhr6fel/b92Ptx5/UNl+tpb6nnXzPGqey&#10;32edr13+F2XoOFzKQUBVtKrR+lE6g9M6ABafsgByeGT/EOVZQ2gJ2arrVlGK1xJPKzJV9NpgrDOz&#10;WIOrRaBNE/hMdODPv5O7ppGpI6k9R/ZMOnvSwo8aUwByc+JmqUVVi0gb6STNnKuKlQCBM5HzOsCO&#10;U28+l8luvDNnNh6r0kJWtrFl9DRlE2C1sqrYOwGsoeripSs2btHfBUBLA3bOuZxFsEyGP2/lPOom&#10;L2sLylkJCK8EMEfoBTUHPrbx5FgFBayH/oM9KGkdvN4rAUrgnQDjztQ+dNk7E2cbrCqyY5Ux7e1p&#10;f/7Lf2dvA8BKgJgMKGXRKktVptauTfGzeFW11tOyNqVP4xgbO4/zlaIsA6uvW9U3r8myrIf8c7dQ&#10;vqpzlWRLzoyrTNDNL3ptYC8AMJ7TNS4muFoE2Sal+06AB3Y+QCDocf6DL2dWmjovVHyP65dXbRxJ&#10;z81X3Ew7N+7Sn1qwbKIP/vMpuVxvUch1yKOUn0PFWovWmDJm+Cvp5QA06W9wo3XvA+nJf4pn6zoG&#10;201BBW8a8Tso2FlE25mcZbyzihYXLX5gq6avNJqVnLM1/QSWqc551Fverx2QcxCQWAlgPj05/arP&#10;nPGFn2lnnjttcIX2Bnutlc85fW5FcVcC5HknAIWnF88//09/oK08qn3+UW16fRa58Wdc8KmvWL3w&#10;8N08hJUAJT3+1EWrbPp/gD1UxYcF/TFgWbRKu+o6uhN8zWnLUMKY669qXa0/u8CfsnJs+4cG+ER1&#10;ni1f1fnKKzguem2gjOpuvmo1fTHB1SLAZinddwI8deQp4nDjrBv9PKfv/U4A81xP2ug312w76Ud/&#10;T7GuQMbTVGztqj7pb7zqxFjOqq9p1W99049dmYIBdmP/qqpv32E+q04/9NUA5lqjdKzKhMy41XHU&#10;Ke+/+oAkjXeEmW+V4T9sf3LmUX6bWEA0DDXnf1S7cZt29gXaTz6vvZ5J+wRbSTG1jTtDO3OidniH&#10;NvEiwwwKZKubtIkfLqZVqDt0AhWbN2+ur8++a0kb4fEVLBLxPqrEEXoPam+DquynEos1fHm1cK6q&#10;v7xqvkPUaarcIY/vncopJMN4QXobwIzvzDjnjHPeSr414YwJ3GAPnT4tOX7y+OSOye+dfO/A3xyg&#10;N7B6KPSurnBLbE3gH5eK70BS7WZyuvBuXBQNUT7/eAOJwpdXQ2gy6re8luFh9g4xGuNmn7f+yHvo&#10;lT07Z/z2b7Rjv3v1j9df+ollfJxaS5l/8kN0UqUHrXgVtkMepayHyHKy2Zz9sP6wKSzw0Dlv//qS&#10;/1j1wVkXnvmnD2n/+klN0z9l0rRz/9EPWb2wnppsvpuHTNqKXjPvv8Pgy6uurDyiyu3btyvMrfpv&#10;OZ+S2U9p+SwEsTIkQN+SmTZtGp166F/6bfOQQjT68AwdpX89lkuapeSe0w/z+Xd+kaB/Hxt+jP6l&#10;laZmqGoeEm1mq/2kbWEVWwX72H6mvzzeCRBsJxHFC/myJODdqXIdpf0333zzu+++68pEYiWAc7p/&#10;xpXz2UNX515y6X/8nfbq03wUWx/hL9V3Apx94BLy6LzpZzY9oV1whXYJe1ewdvECbeofk0fWNxtY&#10;T1w2381DueZhVDRrWfb/4jpVStEqTe8oWlVa3DZA7aIEksnk/fffT6ee5cuX029rcbok3HXXXXQf&#10;Rke/+93v0qdocl0kRCuNgnzfCHsGZnGV8Z73AE1aUrWEtNGLVwPUWVxVse0kxcUeVO1mGiwohYHo&#10;8ehUpN/1KH3d6tJLL3XeVAdiT5YSmhmnJQHnz9C2fkE7+LPg9Yev8cB2ra9JO7+KBeLn/BGr/9Ib&#10;2L9XrQzWlkg3a7CulrK2kloJUIKgozwT97vf/e6cc86JPlTnSgC6pe7p6aEPkFDqlGLThx56iD7h&#10;zR2h2JTSGPSRQ5JxHuUytllj/9PNVlZhznpTvVTdZR+5jObr//DBHw7+94PTzptmGhOIJYfePXTZ&#10;/73s3DPPpTUG9NyVR3pVDpfPNQm23ui/LudKgAI7CWde6isBTp8+/eCDD5bctCPNitx6663jxilP&#10;poiuMvLoVBSPNjY2up6Xcp2IbOciW2+3/mk7ZB1NtkMvv/jvH3n+77S3h7RFP9r/QbU5kP1r8KjX&#10;esg64vxbbpW0nRPs9Y4f0rbfqk1OvDRn/UevmGucGf5w+IN/+9yZ//V5es0q7cmjwfKO6lyWc7WB&#10;N2veq2rJDcm8HgUi4L0SANFqIJBzKons1SK060HhfD2iVesVwqyIdtbW1r766qvnn38+JVmd76V3&#10;pm2effZZsziXty4hiMie50afa32udeaHZg7/LVviFriFtwzcMvKHkaf/8umzXjsrcBr8khCgzfTh&#10;dVvXsq1FM69Acp2kPKLVwkdfeWuQjladncq6x3bUO1q1EQ7gXPQnNdpjf3b6jd8Of/SutysX8KFn&#10;O2MUPh5pAJKpis6Nk0d/Mevlb2oX/vGvL/r6qTM+ZMaU9GPPz7//nxOvsJ6g8p5VnCd8/+cKuWbN&#10;O2oQrboiQrSat+dAINIERKPVZcuW0Re6Fy1atHDhQlrYSs8R2txT8USOtQqPPGIhoL/+9NfX7FyT&#10;/GTy/s/e71OPkCXJnybX/Xrd1xd8/d5P3etTv38xIUv8qzUlPXKrrtFq3k6CaFWiFUquSBSiVYkn&#10;fvKPphPvaI8tZe+0+tw/aTNdPiSeX0O+tiz8LJrThuFu7WfLtYs+qTX0aGcaoaqrOXJeCJ0rEK3m&#10;6whBHi+fp6yCpAJdZUHg4MGD9AY0cxkAzx/QbSuFqrRz27Zt9Dvvg1b8AVLXTe6QB1pphVTw5wd+&#10;Tpo/M+MzNv0eOoUs+exHPkvyT7xifHk84kz8ex1IJymL4QInAiPg7FRW1d5HfY4saw/3f94wJOk7&#10;T3/66PFJ/0X7abO2j92uC2vQrbSVyqXEQ8ynhkxde/9F+9lt7036Y61hCw9VhTWIWG5rCxXNGlif&#10;i70i5QuDYk8YAIInMGPGjB07dpDexx9/nJY0UGBKIens2bPpPviyyy7bs2cP7aejqVTqwIEDtMfb&#10;gpJ4J8CHp3944LWBcRXjPjXtUzZ3vB/hz+W7sxRpJv1Uy8XTL/YgJofLuR7DrEJOYV6vg+0kwXdi&#10;aCxBAh6dipbRO4/6cdH8Uon5pidbKXPNpRm3Wb/6kbPUgdcnfKGPPT7/s9u0oR+ab6ri8R8fj1yh&#10;7ZBVocch1wjYqdD0xXnI9u0Squv3T39be2Kldsl1h+f+X/rkAa/CA4vVCyu0XKVyfUlERbP6aXrI&#10;CBHAulUhXBAuAgHnbJ25MpUeth0YGOCPWzU3N//sZz/jv+kVwu+8847HulWJ2bcieG6pklKen/2X&#10;z37soo8N/hX7Yo3PTXSm7GP/9LH/eP0/nviLJz4949M+q4iImHN2r8BOwq+Upf6UVURaJ7JmiK4E&#10;8O5UzqPkOL0T4O677+YEaFUSLVKy0ih8Pj0P25PvaY//uXbo59r1/6DNbg6wIYK3fM93tV/coV32&#10;OW3Rv2jjjZdJB2iwqUr0XCHRrHnNxrpVV0RYCZC350CgxAhQSHro0CGKOOlf+k3W0032Cy+8YP6m&#10;cwEdpX89Unqmz/7nyKyYPEp5rD2Qq4vqfeQ3j9C/N0y/wdlU/ufE89rP9T/yW1ZXrk3OhcCZ5PU6&#10;2E5SYiME5qoh4N2pnEfJim984xvmV8RsoarNRv/z6dbRlKfUGedoi7vZZ0uf+jttd+bTygIaLFYG&#10;uxIg65zw/He0p5PajMXa4h9TqOqxCsJ6yHZW8VnK2TWUNquanhhHrVgJEMdWh8/m7BuhsM12cTiu&#10;c2Q+D5nFnT/k6iI9A0fYNxWvnXateUZ2Xjmch2xzbVZ7zD5gLUX6af8v3/il1VObF7aJOWtxj0OB&#10;KzTryjW7h05OBChOopfoldx27Nix48ePx6QFVa0EMOfQXz7EspUfadB+caf22/8370kp/JUAb/7s&#10;Lu2Z/6lV3Tgy639r4zIvJOGmeqwEsJ1VrOc011I4V5T0mMJKALXNR1eLU6dOqa1DSvuJEyfodYYT&#10;JiiccJGyy6WQ6Gxd3nqDn8PKrlJ0/j2vwR+c/mDSfZPoy6ivr3r9jybqb8n2t4la8vofXv/wP3x4&#10;4pkTR+8YPXPcmf4q8SUlaokvpRYhFW1aBisB6OQzefJkUZhRkI/Pl1clViXJjKbTH2g//Wttf492&#10;zf/WPnaHjIbsblH4iDNsGFyr/fIerfpm7bPf1cadIdT35Lwo3HIhI12FsRLAFQtWAhTeteQ10PtW&#10;p0Ryu/jii8k2ecfKqKTc1HbemWhXQnJ1/fb3v6VQtfqCatdQNUBLLjr3Iqrl2AfHqMZcLSzngkd/&#10;kVMo53UZdVtfrkhEQr70QkgBAf8rAayV+yy1/6UDWl2XNqtJe/br2r//HwkNVCTYlQDMhl99k4Wq&#10;l///tM99b/9Lr5hWyc3py5VS0JJQqYQAVgIowWoqxdVCLd8gtAf+THrgz7/venUXOTr/Uv0b2Y4t&#10;79PxQqXmXTqP5J99LfO5BFtxOVyBM5HzOoj+Ah0gECQB5SsBzAf/R17WPvs97Yq/1Abuvbpiuxl9&#10;FuudAJe//UPt1/+PNvu/7Z/xv7SK8VYzrGFrCO8ECLI5oUsZAawEUIZWVxzlL6+GM9dWON+SWwlQ&#10;uMs2Dbf+5NYf7vnhdxZ+p/VjrULKJWbKvjP4nf++/b//5ZV/+eCfPihUV3GFVczulcFKgCiff7w7&#10;TDhnp8DPLaKjQEW/zWfDGHviKvVP2sfuZKsCZLdCLd/Zpv1mvXblcu06+tZJhawVMuUKtVymTnsZ&#10;rARwpYiVAEF0LugoLwLWp6woKHE+n8T3yB2iGDFYhc++yjKd11zCvjWaS7PrIY+nrHLp4bnVX77G&#10;HrRylTHJ8B5hlfE4xJ/eDVChWReenCivoRlfb3zO6bPhqY8m2wB0/pljZryC3mb1+oVLtefu03Z+&#10;xToqdQ1jB3Y/6Ue5tZ38W65LjmnPfJlC1d9deJN2XYcZquaax/dQHtQ7AeLb50rKc6wEKKnmgrEB&#10;EeDvlOFzTPSvOa1s+yF3iOvklhau8I1jb+wf3U9PPl114VUeml0P0a2qqxkeeqiWc844Z/jt4SPv&#10;HXH1woTm1OxxyMMMOYVmKd6UAfULqAGBsAmEtxIg/dG+/ftHXr5slfbHf6f95h/oRQEzZ1aZEeGh&#10;/+ibfvifzBDWY5GAI8xl3LieXHP6+qGqd37yV9rzndqf3P6Hj93NWXuXwjsBwu6RUa0vStFqf5K+&#10;oklbsl/TRjrr6ztHwqdWrHrD9xQ1lgiBgcPs3VX0XYAzBB+YlfOPaqG6qCx91EpOQ0xK8ROVvtGZ&#10;y/wt67155nH+kFWZXa5vJQ+LKlb2uSh0HvWWD8amiGuh18JPmzaNkNG/9NtmrfOoxx5SQl/dc33r&#10;sPXOmYd6vCKPHxJ3oS4K53+LLQbY/QAtDKAgklc67e2faMMPaf950I8ZwjJjp7Wf/835h7q1uau1&#10;ef9PMF74I8ZNzXVnG05DR7y3R988VdFqPQ8808GnDxD9yaZU++Do6GB7am3ocapHkBpY/OrzakGn&#10;tQXrhgkYrhY+ek0QImE+ky5R168O/4q8vGLiFbl89dDpgcej1BXnsrp4vc5NwgXvVpJTKOd1EP3F&#10;0NHd3MVPVCOda7XujroCVVe1bt/eaoQMXJVzTwFV9K1com1lF+t9HbuXOOJV51Fv+QIMKaWiyWTy&#10;/vvvJ2jLly+n3zbTnUdd5el7e6+++qqfj5X4n0+3WuKzlPt4oXWrH/8KW8P68xaNQknahv+N/Uu5&#10;T33zUC5sw9gp7Ynl2ov/rH3ya9rVd3ufWHKtCnCalMsMn5bz4iE3dCmNgSjZqipa1WpZ5Mm2bq3J&#10;T5Z0ZDilJarpbB3oOToA1AHZ4+Psv0K/mtC24/ZqilW9ri4B+AUVaQJyD7l7lAr2+XceNdbNzhkO&#10;yT0d71GK15UrWpXDFSwTMk/O6wB7fV1Hd6KtpbO/s6WncZWtcdgtbjKZvmU38q60M/sGPrODzpDG&#10;XfFIZ0vbwEDb3MrK+jVrjPklW0FdstOYiPKZ1O3bsnHF0sXM++qGZfN372W3w5nNedRbPkCKYqpM&#10;qsl+A0p6Is6gnbVfTLeL9CuvvLJgwQI6sGjRInos5t133zWFKBtnO7p3714PeT+22Lq09U/bIeto&#10;8lkqp4bar2u1d2kv/lD72Ze0t1/UTv6Bmbrne9oH/+kcZbkGXX4bTp9kb3vd+2Ptmnu0T7RxGrZz&#10;Qi5/PZT71JD3dBFyQ/vpDJBxElAWrZpV1TU0Dwztz5xh9VO3/cTdn5zbNqB1NdHZ/Lpbr7dGt1ln&#10;9Cz7Hef6HCcsx0XCUbvlCvGjN6mObdYrAb+KuF4hMprp2uKdDxY9+4vKo2+XJ4Exbezff/fv7Mx+&#10;ydWheXj1xawuqpdqD63SEqyoblW71tbU07ghOyfKPRlI1Wzgt+vNXU100mOnuEQ320GzR2wHO+vw&#10;HaPdiSG23I9tVa0b2mv1W/3tt0zR9zgKMuVtQw1p5aIzUdWXz9mZ2pcLt/Oot3zIzcapMqQtGv/B&#10;3c+1PyDzLrvsMsJtjVativnRP/xBj/P0zSpPiVVKr9KU2T333ONqjrFAI/0/Wi1gblxe+Z6TNxy4&#10;ZLm2r1vb/kXDwg/+85VtxusCctXODfNlIX2YoP+/Udb2wLSWX5641m+p4Hy3EfboFEobOqDOGF81&#10;yqNVmibrqq1ha0aMMyxNmTnPv3Udg8Y5erRrwdmZ5iDJodU8RzvY2NNiiQid53r3E5azLuee7CtE&#10;riuBfX9GD11/av13oZxn/41L9FHF1wFktkhdLfy7GW3JUnknwM7dO+n7UpMnTD555CQnqvqdAFTF&#10;qTdPXTDhgt/94Xe7drP3vNoqxTsBzK5dVZ2wdnPz7rWebnprGxfyeX26XddSw08Np2rbeQq2amFj&#10;bVdvPytM9+fs7r2uI/dCApp0shUkFek92swagTNPtIekL+s4VfLa/MGL5drvS6lCIfMD9BSz/uu/&#10;/qvHulWaUxseHqZ/KV/IN/OFHvw332naaorx8Zi3FImZMvSDW5KuaMr0BX+lTbtOe2u3VqG/TKpi&#10;3IzRR7WxU7ZS1rp4cW6PaR7fYy114eTztW23aCOPap/69vQ//TaXdHphK+Xhu7UuqxcexEy26p7I&#10;9NPQCvtZPFQri1b1ySza5vY0DvL1WOYZ1vX864qbLQ/QE65MEU2QmRkIOuU7zvWuJyxnXXlrz3Ul&#10;sO236Amiqyx+wFgGsHVO8ou2eDUI/dCRRaBU3glw5Gz2UP/HP/zx6pnV3AGhJxvknmOguqhGquuN&#10;s99wVir3CL+H8XIKI/BOAFpqr3XrywH486C0aIjfWafTot6Drq6DyTb0CizuD2IUD+/dPT8xK5cm&#10;51Fv+SAsir6OgwcPUiudd955rqbyo+eee6551ClPZadPn+7taf75dLfyPku5T+KP7tN2fXXm9j/W&#10;uudprz7NplL46zVoDeu7B7SXt3oot9qSU+zU8aq9bdorj2vXr9PmtFhPX05XJFYC2JR4rJ3wuXAo&#10;nIaOfoePpoXKolVz3art0QFRDKYedma3ZiCKdK437d8/JPnIdJ6z/6yE7YtFuFqI9pkykv/14V/z&#10;aDVkn3iNfBECNlcCxsNV+nKA9em3A7hI9vd20Y309dWJAUNsZFvPQHND3UhnkkW5dB6jqZnU8EFL&#10;Udttua2gTHssXrpi4xb9XQDDvZt3zrmc3foMr1tgvB/AedRNXqbe0i4zY8aMHTt2kA+PP/44PdFP&#10;EScl82bPnk2LVimXZjt6+eWXO+W79Y00pFKpAwcO0ESzk4h1noeO+pk8kXiPsovm998e3Xmf9h8d&#10;hkkUp1pf0l8xTvuPdT7tcbf55DFt6xe0g09oN3xHS3zJKROMF/6I8dpzvZs5nIYu7cEQAeuVRase&#10;vlFa1Of51yJp1+dxrreKOuvKVbv1CuGnYdh63J5tfl+y5X21YC8AMJ7TNS4muFp4tYH3C0eoJF0h&#10;+Ikp11oxq/Ywn0kXrevXvzOiVdGCebuwt0Ierbo+aBWyJbkcyftOgGA7idMMmjXSZ/bZOiJ9IWr2&#10;lp5cqqT8K7tjZ4udUvo8EVu/SvfdVdVaZv5pQ6sZxlS1rqZlmbQSXl9Dz8JZW8G8TesmsPiBrZq+&#10;0mhWcs7WB/TnrSyb86i3vJQJpVeoo6PjjjvuIGibNm2i3zYHnEedeyifetttt5GGa6655t5776UY&#10;10nBnOcxXztqk6G8oO2Qdc7EZykSs0/LnH1B5ZJObfmR31/5v7UL2UvraAFApmpKr/5u16HnfmIt&#10;ZavLmbDke1hd0y/Sem/SXnvm93PWaFf8V9qZOZR+RZdt5sdqoWmG03frIf7b1QxXLLlWAoTT0KU3&#10;ACJmsaovr9KTSRusWVVa0kXL4s099Cd7rIq25m6eMTUF+I8NWguXz0iytQTGogJWkN5x2NSl02S7&#10;F24z9Nv0ZGmw1GWrPa2u9stf1p6eYthptcS0x2pqxgSbbZlGtnz5kN5ItWQjO0LP/uuXC8ptzEp9&#10;LfM7uVMvlz7skA+664TzbcPCrXZ+HXHZsmVN+kbB6J49ezZv3mythUJVusYMDAy4XhvYObmioiTe&#10;J08POV20/iL6OsBwy/DMSuMtjEI8Jb68yvXT9wiqN1T/0cQ/+t2q31WE+11EIQdNYWebFthJGIT9&#10;+830j5hVttOdWOEgpfHlVW+asfzyag4kv/93bc8m9tj+6RNs9SpfEjDzJq3+n10LeJ1FT7yr9TZq&#10;v/+19rnvaTO/EGSHDkJXFM7/+PKqa0t6f3lVVbQaRKcqHR0UtvY2ZK1TSNse5atF6UartKC+p6eH&#10;glGKxu66666HHnrIuqSMkhn0fkSPVyZF4Wzlp3O/+u6r0/7vtElnT3r7jrflQkbpaPX02OkLOi54&#10;5/13Xv3bVy/5kEtCyI/9Yco427TAToJoNczmc9YVztkpCtEq950esbJlH81cY5g/Xnpx8KPvP8M+&#10;GfDOy9ywAwsemf5fPseHg9VCGnHuNk+bqj32Z2Nv/KZi4Q+0j/5ZmMbnrYts5k4VPVuBaBXRaqgn&#10;WEtqNZ21ddSPaLXwJnFeUcxAhGZ7GxsbeeTKK6I9tbW19AQu/5PSrpSCtdlgnrPM/c8++6z5m4e5&#10;1qd3XffQmdGcySJ5FaWeefOZL//2y9dPv/7JW57Ma48fm4VkWp9rfW70uZ/c/JPPV3/eWjulG+mi&#10;JWoPRyRayqMumlq1NavtClRgJ+GXZ8ncauGdPiANUT7/eLsYn2jV7Le2qXDrn7ZD1rtQn6XENPx/&#10;7X0LlFXFme5pIDyMQAO+eUNDS0syBp1WxGSSuLp5maVNhJWZqNNrrkgz8WJDQlZYOuIrw82QYJPc&#10;hFaca0e5I0OrrTeBhu6QGB0edhQTxcM0NoSnQGKkFRKwI839atc5dXbvZ+3aj7PPOf9ehuzeVfU/&#10;vqr9n39X/fXXuLGJI79KvHxP4vShxMgvJ27+Ge8sPRH992EP4m/97/M7Hiia8X8To9kKooN4hm9p&#10;O339U3CQPKD3zDMZ8lYtIaO5Vc8jKcAGcf61iOb3wD+YXr1V4b/CGlZXV2/dutUQEhD23KryjKYB&#10;q0e2PfLAqw8sKV/ygy//QA1GP5Is2brksd889sgXHrn/hvvVuOtb+ZFEhrvD3KrlJ43rICFvVQb2&#10;8OocP358wIAB4dHnlOMwt6owz+f/bZKlcPTlxPtvJT77jURRb0NfOFlRnDIwxPbsPUFHVgb7QaBG&#10;IWz7LzNoyVslb1VmnERaJ87eajS/B/7hdvBWzZEAetcE2bxvu+02bG4wRAWEba3UbKgZqDkvzGna&#10;27TuK+u+ftXX1WD0I8m6d9bd8bM75pTOeb5KO4zR3+VHEhnOniIBZAZJfnir3d3d69aty7mfRmzA&#10;v/3223v1Cn0TcBy8VT68I44EgOKwiq5L5/wtsAxRsI0EEButwr/xqgVFAsjY0izWobnVLIKfiO2v&#10;RWS/B/7Rl9llpZ9Gxfaaq666avny5ZJzq5Z7UbnYakUOnpkngmPXjD3w4YHk/OSkYZM8NZSZvXAl&#10;mHw/edWTV40tHru/pkfmC9eGlj0eFCaCuEEMmV1WngZJfnir/t++/KYQB281jpEA6W37DqvwtpEA&#10;Pc2m/3V8/xQMljzs2QqZVybnPiBllPJfh7xV/xgShWwiYP5FEcGpONKQ7/3XOyKYUp0+ffqOHTsG&#10;DRrU0tJi3m4VB2vlCujJsyeH1g0d0GfAqW+e6m1ahnNtziv4mdE8d/7cwB8MPPPJmQ9qP8DRVpIc&#10;s1XN3Kc+Bwl5q9nqyij5xspbjVJx/7xywopaqhkHyclbtewaZ2819KUW/28FUSAEDAiIY+6OHDnC&#10;Y1Lhku7Zs4ffIz/A9u3bMWMBi+CQGSDmqL554k1I+NlLPqvsqvpUEHw/c/FnQIRLknNXIQySnOsU&#10;EtiMAMuCW1TE84PybyS6CQkEDjUNwhxFgLzVHO04EtsXAvpfCFhGO+OoVoQZTf8Ef3vit9BwbP+x&#10;fn66fJ4WM3YA4w5J9Orwe0sFHYp4NgCvrWR40S+QrzeBGoeJgOsRFWCeldMB+PtozthvyMavX4U3&#10;J+p3Oh0gHUsg0A3jdAC9FvputDtTwO50AJluCnOYEG0pBCjfqhRMVCmLCAS+Whf2SpCf9XeB850/&#10;v/OZ3c/Uz6hfcPUCZfB9SlL/Zv3CLQvvmHzH0zc/rSwDb+hTElfuYfQpfqpzPYOVK24FXiFw22LA&#10;0/mIClRWG7f+3yb/FNQk1+PjXwY1CjIx7mG/FxQJYIkwxa2GPfCIfrgIBP6L4t/OOiusZkMNND/7&#10;7599+49v77hzx/VXGBOLysPtU5Kd7+2c+vRUxAO89T/ekmdqWdOnJK7cw+hT8lZdYc/1CoHbFgMg&#10;zkdUKHurDz/cMXRoidY8w1CcP8Uf8rOoxD0vFXUOHDgwduyY7u5UHUNb8VxQNxO/556iH/+Y8RBk&#10;7YjYPYcMY8aM4UIapHWQnGvEJTx5suNf/oXh4OnylD/EE2X5yuStWmJF3qr8EKKacUQg8F8Ug7VS&#10;2+Tu0Mr//vezn5wduGogDpQ6teTUBZ+6AL2iJqRPSf781z9jo1XvXr0hRv8+/fngyIok5nHpmhPA&#10;/1DOA28VS5/nzp3zD0XEFLq6upC+qn//1JALj3vgtsUgqsMRFbymOYxSf1KJpeLbthU/8vj44ptZ&#10;t57XzrjLuHo4rJkRTT3kriyvwwrgFOK+O+Vf8kfsf3jO77S24t6Z+MFV/ccsORsScUnJP/x/vR+8&#10;Z9/113c6jxA/J4mENPbIWyVvNaShpU42tr8Wkf0eqGOXbhn4L0oY83D+1dRT2HV81zUN11w57Mo9&#10;8/f4oex/RvPKJ65s/6D9jeo3plw2xY8kYbcNo0/zwFuFqzp06NCwwQ+DfjRnlwRuWxS8Va+nA2zc&#10;mLjnB4nxPwoDdQ80t04uumk393CzdnV8I1H/ncSMGd4EcJhbNZ8k4o20dG3yVhW8VdplJT2+lCoi&#10;3+qwWF6XX345ZFPSKR8axXwfbsvuFqD8N5f8jc+9sT53WYH71ZdeDUm4PLh8yhNGc9pl5fBCevWE&#10;8uHdjqUOhw8fLi4uRrqSWEpHQqUQoG6K81AgbzXc3qFfi3DxVaUu9uFyD0xsbjXcqBVhRtMnwaPn&#10;j0KwKZdOsdt1i1KZIkwdcYTM8gjknIs+d+nnUPO98+8JOtzjtFTQociwe1ffXI2gaGW3z1d1aFA7&#10;QiAwBEaPHr1t2zaQ27x5Mw5ksfRWxZezTAYMLhmOSOQ3Z7WL34gnlkWiJq98+vRp0cpQpCfoUGTH&#10;VC+VuY6BoF5muyIHBT/+uAsU5DON2H3ZynRTYGOCCKkiQN6qKnLULl8QMLt9QjO1IgdgJAny9FWf&#10;u4x5ivySbCjfJ5IEubf62z8webIriUE1B/nlQaCahECoCNTV1S1evBhO0tq1a3FvyUt8OfMhbfkd&#10;aCg6l14WQ2gvj+4VMb76G32RqGmubChyaOXAi6smKljKwyuIIuFzO7dyZSqDGK9j92Ur002hjhMi&#10;LoMAeasyKFEdQiA6BLC5inuH3FPM7pXyVk/8FlJlVxLiTgjkHALmIypyToVCEJi6KSd6OQe91f1r&#10;KivX9Di5XBJpc0NlUpIcqVouICAWkszCqhU5KC1DsONkx+mu0yMGjrhowEWClExDT2BLErz4gouH&#10;Dxx+quvUvk7jETue4PKJSVC8PEFElQmBCBBQiATo3Sv1w60cCcD1Eovs+kCCyCIB+vTp4yCGKHKI&#10;BOB1/EcCRNDLxMI/AmF5q+4OZdieogP9sFlbd0vzAm6W2DVtdYehkihd0JwqkXnifwAQBcVFdoeV&#10;aIfjXmXW33ed2IVeMUysyjT01JfyBLkkSFPA6cs31MvjExOzalmPBFhTiW0z4lL7gNapJYyS+cZT&#10;v9pWNtsTfVUZayNTJxhZC4qKQiSA8POUIwEuvPBCgGy5BB9ZJIAhWsAuVsEhEqBfv756i6QPCbAM&#10;q6AY95x+s8LyVrMPyriFLS0Lx2VfDr0Ed2/ir8v5bff2TGncvGBWQit7t273LM1flXkSL+VySpo4&#10;5wR488SbwJJvxve5id5/TgAmySVMEi6VT3nCaJ6tnAALWzpTV2N1orxquk9bY7ZXgVowsz3p6auq&#10;2B9nmjllD0hYQoAQiDsCEXmrmC9Iz0LwSYj9a2qWtbUtm1JczP7OFGul2uzCmlq0qG3V/urZtiem&#10;+qkIrb7Wora1x3ONwJRlbbxUsP6PP+HvLYwRu3jjbFzNLz5x960zGeeS2fNu2L23IyHzJBRJKytr&#10;azW8NQTTsDAwrZ6HIkIUROOcE+DN48wv5DOaMhv/BV7m3Qb+cwIISbi3aj6AW3J3f/7mBGitnZtc&#10;Ud/zw1j3vmQMS8aQpSxND7OXslc66/Too6kVKkPDjHmUt1pme9LDWVWyP840Q3mL89I6KUQCUE4A&#10;DC9ECASVEyCUwUpEg0YgIm8V0wTpeYiyZT+EVzhuYf2K8vIVuzo7Wxbuq53SvpQX76pqqtG82bZl&#10;7bPxd10Fq2po2xODcSVlbe0Iqdu/pamsOrGReZz72hOlbAcgu1prpywra+TEV5SzJzrW/zAszaiz&#10;s7G6YaVSOKyHLnlilk0cQIZGycTJ25Pv6mnKPPEgg1vVtmRpvYbG3JoEv+Gw2D13oxf/crWlbbWV&#10;aFdeOIwmNbeqzWiaPVEzniFJIhjxWV5EAvCDclxV8NrjagTVtPYqm2t9K19Va8TfF1zsVYJ7mjFE&#10;u1Yk2QPml6YsU2MZs2Da1dM6sSemhow4N49KVstsT7xam4gtkl68fLROCpEAlBMAg0IEEvjPCeD6&#10;mlOFOCAQkbeamSCd25BIdvTYI7W/I5lomMunNzH9qbmeifIVi+Co8ktMLZjbsuKK2dWM4r72stmL&#10;SpNwV0GwrCS1Lod7PSkz5KJ0fKnmy4Z3zXw8FQawaXLtP5riVsPj65EyX9MEGuKGE7B77pF8INVx&#10;4siIESPg+eNf3NvRnDdv3g033HDq1KlAmEZD5MhHR94/8/6Q/kPGFI+JhqMrl7HFYyEPpDp6imWB&#10;zZUrikHS01cVhqoSizYiNgD2CSbv1xlDNG56VXnDxlZ8ZjO7x+ZZK+rYZ7n1pbNgqYbsZUybx9Ct&#10;Vsx6OxesU8wgI3EIgTxBIBJvFVZ8SlMV5lEzE5w94dMmWdNXT8Pt2pZ5Von2fa0bk6XjYc7hrjK/&#10;1db4x6DfJpTdYC9Fx97dN5RN0JfLPImBVlGKUFtb+9hjj8H5nz9/Pu4tWcNVhZ8qc3iM5O54AxeH&#10;Vg5QuPLiE6vXXHYNP9xbXK4NveIvTxCS8GNXDaGrZo4hYWKpmiuvYAeJlQzGeVWxCtSCRRv3q6KO&#10;mbzZG+XX891pStQw2xOv1qZgLJLzB4+51OEJPq1xOgCPhzFcCpEAlBMAGIo8BsHmBIim0yVeVKpi&#10;RCASbxVM0zMNWK/Xgke1i0+jsqV8LTrA7rJsq6sMHzWxcmWSzQmyWxyjLOIANOJNW7S5XAvWUY6H&#10;5gWp3f4dGzdsnzwRu6w6Vk8r4s9m3nr3Ey9qd+lCmSdRSh8vXgcPHpw2bRpkmjFjBg5cNs+ePvTQ&#10;Q1ddddWDDz4oI3fgK9F+9r+/cfwNyAxv1SC5mpAO6nsiyOXhsnlqKATwg4mlFq6RAMEOErMMtjEA&#10;hqqtGxtgwf4uY+WYIaqeXbF/TS0LsYHPihClZMdhXTNuGPmlM4+phjJj2ljHbE/82x8rmiqyxbeN&#10;8wePudSy/vDhw48ePYpPa1gqy7dAIRKAcgJg0CASIIycANF0enwHfYwlC81b1XZQpTYvjVu4tCz1&#10;Z017WWrBHQ8R0MV2WY2vY5FcNjupLNsaAB1XkmhL8E25uG1Ilur251bUNaZ4W7DWdllFdE0o282j&#10;VifUTt70uLalKnPNfHxTQisVhTJPIpI8xmxGjhyJ6SmDtwpXFSIvX77cQfBMMjHtDnMe4uKtsvWE&#10;p68adGpQIPLoFfGj1+DTg9F8656tYnIoW/gILQw96NDXyoPEeeBvbED4aNrImbdoirK5iUaWnKRC&#10;WDkWSI8FJJiqVHMsPNUvHJnmJgxjyjqZGiq9j2Z74t/+ONNUEjNGjTDH5vDBYy7du3ev6wdSjNQj&#10;UawQoE6P87go2rBhQ2VlpaWI2FAsMuCYKziXxlnnKGXD5s1hw2SWBaMUKsXr2LFjF1xwQRYYe2SJ&#10;kWaYSMMURVNTEw4ggXGpqqri95wqPNfp06fv2LFDMJk6der27dv1POHoYD5DPMFCkt1EnVoRPDm7&#10;qURXgpf96LITfz7RUdMxvji9UVAT1LWhJah+JNETxIEFEx6fcNmnLzv2P49lVxK7XjP0Kar5HCQc&#10;cwcD6DSKEb+EPYoxyKAXZ/vjbAaisU5m2yKk0tsWs50xl9bX19fU1BjsEqiVl5djbhU3WOoxf0Jj&#10;3Bpw2Llzp3jCzYg+fgBPsHg4f0XXqB908WqYZ8Us4+nTp0UrnkvV8ATr5iKTAK+Jal5b6Xm9dv3A&#10;63aekuFlWcdVQplWB2v7PrW875AhmfgKS8TMIOvtvx7/aDodHDHR7jz+C7PUwatsaWkJbW61MMEm&#10;raNF4PDhw5iT1wen4h6+KV9cg93Hl9iWLVuchVJb2nZdibZk6swL25jgqhb3Lx5XbMzeqSakg+Ke&#10;CI4fMh5SHf/zcUjoqaHMcFAjKI9/IINERhGqkwcIYGWGT9uvWrXKvzriSE84rOvXr7eMW01tvk3/&#10;H/wtcXEBzE+4r8kvvjVe/MmdPPMTVHOt49pKz4tX9sNLzw73ahJa4mNAzICwuVuj73T/Q6sAKZC3&#10;WoCdnvMqjx49etu2bVBj8+bN2LsADxU/A5MmTXLID5ATOrcdY0Hd5i1WWReebbS6lG20+s2x32Rd&#10;GEkBsjlIAk3sL6kvVQsEAUx/cudmyZIlgqD5g0fPi5d++tOfdqgPGzVq1KhAJCQigSNAnR44pGEQ&#10;JG81DFRzg6Z5fSQ35E4k6urqFi9eDPnXrl2Le59iy++O1zNy3ZNuKZUzL+4LXnvZtea2akI6IOOV&#10;4LWXM6kgodeGrr2jRtAV/2AHiasWVCFYBLJunTAt6vDBYy6dOHGiuX6jdgGZZDJ56NAhhFDLv5L6&#10;Ee4w2sXWeE5Z/6fdvUEGSQoG4noi/inIS27gZWeTDYi5mgtOJ/pOD/atyW9qFLcabv92d3evW7cu&#10;hkEqmJK8/fbbe/XKgc8Vh9gytc4zxziq0Qm8VcX6il8c+MXzVc/PKZ0TCHGHuFWv9J9vf/62ptsq&#10;xlS0fK3Fa9sI6ofRp+pxqxEoLMcitvbHWfzIrJOzbcFaDY86xb7+trY2uDJ4oaqrq7du3cqD5g2l&#10;lvURjPTRRx9BX2wRmTt3rkFx4ZR3dHTw4BYRF253g7jVmu99UrqmD/fw+Op89DdbJxdNe/1Mtrhz&#10;lY98s3/9dxITJqQ2HrhCJ9C2i1sF2Qg6HVxi6BLIWZRwaznHrZK3Gi76RN0/AmF4q1wq+V8ImV8R&#10;n3W6z3cXryo+9ddTR75x5Owfzkr+dPlkKt+83yX9Rv545KC+g04uPtmrqJfrD4M8ZZ+alpQgGxy7&#10;HH6B1AZhHniraooXTqvAbYtX6BS+suCt3vODxPgfeWUVcH14qzftzuxVDZi6HLmObyTgrc6YIVc7&#10;XUsBc28MJGqTt2oJEu2ykhg7VKXAEBA5DvVOFe4Nh/jp97/LF2ECxvIwQGdeW3+3Fa7qFRdeMXzg&#10;cHNz0T+eivDy84aeWlnyGjFwBGT7qOsjyGlJECz4cpul7nx/iWWRQyuZIt6VBTZ+Sd08RMBh8dpQ&#10;9HFXKiEAUJBchTdU02cDkKRg5iX6QI2CXgYDcYcYBn3Rxx9ncODWVYikFgmQh6Mqj1TKgYXgPEKb&#10;VIkjAmHvSdfr7MDrWJ9jqHndFSxnjflSE9IBbgWC5VewXMnH+xy3Iyu/T18SEwUh4zjCSCZCwB4B&#10;cZaVWGQw1NWvY/Ai/VlWYi3e0EofG4AiVBN+nuHGUKQn6FBk6bxyyvpWBo9WXyTOOHBu5aAgJ26O&#10;STUjxmtyqGkw5igC5K3maMeR2PmGwPYjLCmsnbcaB22vv+J6iLHtCMvGQBchQAgEgoB+nQcE7ZZl&#10;9EXnurs5a+7J5eiNyP/qUwsZxHgdWixD7RkAACzLSURBVIcJZMRmiwh5q9lCnvjGBYGQ9qRbqufA&#10;65UDr6DJ1OFTvTaU3O5qIKugNfdWuZxehXTobAVJQE1N67iMOZKDEDAhIB8JoG8quQrvsJVekgKY&#10;2hHxT8FAXDISwMGmUSRA/r1h5K3mX5+SRu4IiNU3VBUBl3ofSERMCqtnuHFohdzUXlud6jrV/mF7&#10;76LePH2VublQyVOROIrJUys7XkhiBQkh5+mu05YKGpYy9XX4GTNeWzkQFEW0uuc+3KlGjBHISiQA&#10;T+xvXoJ3jh8wLMqbndeIIwH69etr+eFKkQAxHu/qolFOAHXsZFpi6eHcuXMyNSOu09XVhfRVYgkm&#10;Yu6e2AW+bzcOe0INCCBxFdJXIQxg552Zcxc9oWRZOcAMVpz+dT+9DkcY/OJrv7hpzE3+xQuQQhh9&#10;mgc5AWJrf5y7PjLrFLht8TqkFcYt5QQQIFNOAK/jLeb1KSdANjsI+Q6HxfK6/PLLIVs2oYkN78BX&#10;oi3PV+Tq2vF69fCrKJ02YpodKmpCOmCsRpBL+OoRJq35cqCpgIkDXM5FsRlZ2RcktvbH2SgWpnWS&#10;jwSgnAD81aKcANk3MRFKQJEA4YJNuXXCxTcI6mobz4Pd/879vxtH3GinkJqQDvCoEfz8yM8zb1Xz&#10;rc1XsJiAvpqQQQyKPKFB9ifYjkTq+BEjRmBCFP+az3m2K8Xz22677dSpU5bCZCUSgEuS65EAXItg&#10;cwKE0cXBDsKCpUbeasF2PSkeFwQ+Pvcx32jPfcE4X9yfhrSQOc5ykmyEQBgI1NbWPvbYY/gGmD9/&#10;Pu4NLCxLH3roIRyFZXZtRVvKCRCrnABhdHEYQ7EAaZK3WoCdTir3QEBtTVxtT7plq98c+03Xua6S&#10;QSUXDbjIrm/UhHToaTWCF19w8fiB4+Gqvn7sdTPxADGxmzURTNV40dAnBJQRgMd58ODBadNYMMyM&#10;GTNwHJF+utSudPny5Tt37hw4cKArX/lIAD0pyf34lBPAFX9UCLuLZWSgOnYI5LK32lpbrF21rT21&#10;27+msnLNfv6vQs+bGyqTUuBOTSJBIFY5ARrfbGS/fxNm2GUS0EPiaXd/sDkBIAa4Q07cbHhzg8Gh&#10;NO/DpZwAkYxlYpIFBEaOHNnZ2Wm3uO9cahCX2yJcOEMY/yLCm1/iIDp+zx+KtjgIil98YlL8KZKY&#10;4gnu+XNUQDVRBzc8JwB/wqtxys6t9Lx4Zd5KMDLz0stj4KUX2yChnRYGXjwngCtiAltP+UMC7OIs&#10;DNB8ZBmWt5rxFOHqFQu3EQ5mbWswzl9r7dzkil2wGJ11FT56xkGYYOQUsjUvSBmlBc1meTtWT0vb&#10;rGmrO7RyUR8F/JkjBR8YFGBThdU3+RzUwNNT5Tc+fANNvjz6y55ayVR2OHlVprllHZ4NYNeHu/iw&#10;UaYTVHPK+F2A72+UKmMpn9vmVatWhcGXD2BxIdebuDg785N+ffvC3eQXryP+jOwJZ5ot7nrdXREz&#10;IGzuxLC7OIxhU4A0w/JWy9ra+ZG9+7c0JcoT6T86kuWl48ctbGlZOM4n2Ps7komyEr9UEolAhJHQ&#10;pXnBrMQm9ta8W7d7ltlffTc5WSs9f37T5Np/TPmribtTz85vu7cEvqojBQkZqIolAmpr4kHtf0em&#10;1R1Hd/Qq6jXm3BiHDlITMgyCo8+NhrSQGZIb6AeFiSAbuNYBvwLp5R2rJR5VVgF/JAsxnL91zaVq&#10;T1S1DqFda63a4ppRFCzlc9O8ZMkSUXb48GF0ut36vnOpna7ykQCUE4BjGFROgMi6OIRhXkAkw/JW&#10;Z1cnO7Rl+H3tZUuXlok/ElXTx+lW6tekFvPTq/lsIjZ9aaYm86CH5WmtnbKsLdEwF3W/cPvfiSKZ&#10;iVJGkccO4E430Ss4Mcpaac2ytrZlU4qLK//jT/h7i0FUb4Ok+cUn7r51JmtTMnveDbv38unTzDXz&#10;8ce10kRiQtkNlqTdKHiTx7Z2ZWVtrdYHGjTpX2EGrNXzgJh6JeO8bRMLQ4MHD+bTIfhodiWutvE8&#10;qP3vvzr4q+7z3TgU4HOTPucgqpqQYRCcMmnKNZddc+78uZcPvWygHxQmgqwfrYMdJGYk2esxN9HI&#10;VnfY1ZjYaIhIch14UVZw/tY1l6o9iVIjR15a5zQELM4VV1wxevTobdvYhsjNmzfDyMBbhbWZNGkS&#10;BptlqScJDKNd/6fDi2DIma3/0+7eIJUkBbSyy8/tn4KBuIPkDjnCHRCTNE1hd7Gn8UCVDQiE5a2O&#10;L000bWHeZkeidHzF7DLtj9aNDT2mQ9uWtc/mlr66YSV8U+aDlnHzv2tFOSRlHmPqQWNZan5WU6Ci&#10;DhXKtUCAhmn9ZHp1XAmf7sVcb1k1/2HZ1w7ZUm1NrDHpWp9i0fIPwxJGUWVY2tQpmTh5e/JdOwId&#10;Gzck5s0u4cVPzNJcrnRsQLqNMwUforGmbcnSeq1H5tYk+A3rGvvnPtkpNXfetnno0KEnn3wScyFH&#10;jx5dv369Q6ZPJeYBN9q8fzMozho/K2C6YZLj0nLJY3uFPUiwaLRiVyYKqaKurkL/tWz8JudffyLG&#10;XouJ0n+Np8KldB/Jjz7aI54qHYuvfeFrdGw+5a16xPlb11yq9iT0sWD7zayf5GaTF1gyg+kKXp66&#10;urrFixfDJq9duxb3BgaWpfhgvv7661taWgYNGtTYyCLUDZc+hh5FDsHroqh3r9QPt9g7lYs3ffr0&#10;4VD4FF4GMV5HJm41jC4OfiAWJMWwvNVx06vY8j+LA8ByPXxX9kdHsnq2Psa0fMUi/uf4Us03RZxA&#10;+gnvDLiYbAKVmWb2Y+Crhyr4dC/memcvKk3CXQU74TubWRt4GUT1JYlD4+YFEzbM+ymW/XHNfDwV&#10;bqOPDQiLcYZuOWa/tR4RN7zM7nn4Epk5OOzMReW52oUbzHyMGjXKVUC15Wa1PemGVucT5zft3wQJ&#10;Z4zLbLGyFFhNSAfdlQmi4cxxbCFg075NkF/PIhBMJAm68gp2kJiRbGqTi0RKfejWVYxbuLS6ITUB&#10;iw93zRYyryo1N1u27Iewcz0/ks1cBTX2bd++lLfdVdVUI72j1Plb11yq9sT1rVOrYPctXVGXnuPu&#10;7PQfZmYvG+bejhw5AsOMf3GPigia3LNnD783l+KhWGVGK26XDJeIoedD2jwLKA55FkXn0ge7YKJR&#10;5Ew1kDUUiSNVUc2QMcpQpCfoUKSnI1iLo1nNM6DmIrGVyrmVg4KcrwxivKZMjHsYXaw22KmVAYGw&#10;vFXmaMIyM9+Q2WT4rh379XOZVh2xr11bgtdf3AjN3hhEXJjmMrduTCJwdnoV3NWUbJEPiY69u28o&#10;m2DBFoFij5a9y0JUe16m2ABbCpHrkm2Gzts2k8kkBCwrKzOLKfbh8u2iYlepmIgV23INT8TOXJhI&#10;u1ZgJ9nq7T+8ffDDg8WfKu4+1M23/XJRzZTFpmBzHf3eYdFQqGx4Yrl/1lDHgRdqQvFrL78WMh/4&#10;8MCzv3xWL49h57JeC/yoW+pl3u+sb8V/hyxx5huoxeUwEpUHicvoRgi+zPjXfYHji5m7qzBDqe9y&#10;MT+KdetUvJQjUUGNBe5roVC4ELyU3icgI1EO15H9ZuaRAAjkCiZ0NRrE5CMBsMtKiCS5Cm+oJjZI&#10;gY4kBXNNrzIYKOhlMBRJRgLwnADi8h8JEE1HExc1BELzVhNsLnPlSviGTLBxJYmmmpVJbdrO9kKL&#10;Ni1iQFz719SyKQP4rFj4t7fluh1dJn83Q4y5zBCIycBucdpy5teGxQmkWGM6OEMksN+Ambfe/cSL&#10;Wi4ALPVvnzyReaQsD0B6vxW77+mqNi9IlaUaWFFQ6/PCaIVIsurq6ocffthyJ4TCPlzXnafA1Wud&#10;l959Ca3mTJoz9fqpvC3vHK907FrpSQVIuXdR76pJVSC4v//+wGWW1N11n6/MMHceJM4UhMWQYZSq&#10;U7FoBVvWgbOqmUL4VFOaqrTEJqnYJw+0sNzBc6LwS3rpyflb11yq9sSTIsFXFnPWYU60BiS2QiSA&#10;mJX0uYaeH82DjQQIqFeJTPAIhOetsuX/NrapShOa/eG6clZR11jGtjXx2QK0gpOb/rupqt46jwBb&#10;OkvyOYaa9jIWUWB3gVpaINw2JEt1vnOGdYaItnIHynyXlc9r5uObEloU6oTayZvSO6oETeaRJrbX&#10;TkhNFbFA1Qllu3nUarqBMwWf4uVoc7u9t/BCbrrppoaGBuFLOSiotiYeyP739XvWQ7Cqiczzc17a&#10;VhMycK2FnHMmzsH9s8ln9SwCwUSSoGskgKATyCAxI7loBYxTJtdza6127/LlrC3r1KacVUaTTxZq&#10;8fQWH8kO1NgHthY7IHU5fy2bS9WeSIlClQwIZCUSQCRGhTC5GwnAcwIEGwlA4zO2CBRt2LChsrLS&#10;Uj6s64ns4uYKzqV+FUbU/MbZ8vMFftmF1h4fwcOGDQuNvC/Cx44du+CCC3yRiKQxRprBHs2bN48H&#10;p2IHwzvvvIMxjMVizKRu3boVUUe4/+pXv/r888/buar4BMAvRHiyQwAZL7n9g/Yrn7hyYN+Bf7z3&#10;j/16S+0V9CqzpCReybJfuE/OXvLDS5DEqv3u9olDJ7pSCE8Sztrcpz4HCWjCIXYwgMzFxNwozyCC&#10;q7oR9ko8Ka+uTmC/Yn2iBpsV9RN8rAbiTVNTobBzfOt6qr5Wkz/EzClac/rW1PTsUdtqGlFnfxBo&#10;NOsJxgp58bTPZaznTEjez+9ZLueepYpPXAeCbAVL64RtZwxMKM5RFTeyVI31zLZFlZJiOwVbhFXB&#10;+Su6yh7vsQjulb04IMBrQ1F/6+Sim3b7sqL+ZXjnrq6nlvedwY4r8XApYO6BulxVHIQmV7Gwajl4&#10;ldinGOLcqgLMmZ2dSA0jvbSlwIia5DQCzts2kVwG2QCwD1c+iVVW0OATk5hYDclVDVWp/n368ylh&#10;w/RqqEw9EY9gkGT2SKWX4jMr0HV1LKu0OZ0zq6HPJJBayG/h9TUNebQ+b82LU6UGanr27iveYtdm&#10;emWn5N5tKVcVPE2lik88dZHnyimIBA5RZcv2LKiXBgqRAJQTAACLMAaKBPAy3HK4bry8Vd3OTvJV&#10;c3hUhS2687ZN/SZczKHiT2d51BbZ5Vei9dxFK+ymf2b3Myj6+lVf5xVyKxJASA4tRGYAn5iYu0mt&#10;azidYAdJ2EOa6BcsAlmJBOBomzfjO2cSMGzPl9n4L7o1V3ICFOw4jL/i8fJW449XPkmIb/p8UseT&#10;Lvr5DJEgRu8yimwydh/uDq0QBuDa6teHfr2/c/+IgSNwkKkrL0t/1+zJmZmKhWxzkaDpqQiVeVQG&#10;biA55N/Xue+VQ6/wJ6LI4H+jiIdGWMLi0EqmSCaHoqexQZUJgawgQDkBDK6t3qW2LKKcAFkZqNli&#10;Gte41WzhETTf7u7udevWxTBIBQex3H777b3SWaaD1jtIeoHHlsUhbmnei/Ma/7vx/hvuf+QLjwQJ&#10;Vk9aYUeL3v/K/d/d/t15V877z1v/MzwtZCiH0aeucasygmW3Tpzj5p2ROX78+IABA8JGz9m2YLNm&#10;eXk5woqGDx/e1tbGk6qKy64UzxctWvTUU08hG4mog1Y4HQCxd4aIdjFl0NHRIb7NnG8Qt1rzvU9K&#10;17DU+mKDVPQ3iFud9voZw4xpxGIc+Wb/+u8kJkzIfCc7QyfQdti3EEGno+Ni6BKE/a7J0HeOWyVv&#10;VQZDqpNNBML2VsWkoFlJtSIHH5ETPHLqyJifjMEC+u8X/n7UoNT5BQ68IFhIklj2q7wkhz46NHbN&#10;2KJE0YF/PsDmWdPTq2ayrph4lcTAi7xVSwBj+7XsbFAi+5Z2ti3mjXp6sS1Lse/zwQcfnDp16pYt&#10;W7i3WlVV1dTUZPB0BR39uDUMaf2f+nvDLiv9jn69/+pwjyL9DidJCgaC+l1WahQMu6z0ROzuDTIY&#10;dlnZIWawn862IoJOJ2/V7vUnbzWbnhbx9o9A2N6qfwkNFFxnNJf+aun3X/v+nNI5z1c9Hzh3PUFX&#10;Sfxz/2rTV19of+Fb131r5ZdWOlALWxLyVv13ZQFScLAtekcTo/eBBx547rnnRPJmh1J9ZU/eqiT+&#10;lBNAABV4ToBoOp28VTVvleJWJU0EVSMEgkHg/TPv//iNH4PWt6/7djAUs0pl6XVLwf8nu34CvbIq&#10;CDEnBMJCwPk4NOdSHkiArylMu1rKpz+SDfd2J+SJU/Q4EUxM8svwZ2RPuAx+uAelhStiBoQlR0mo&#10;nS4pA1XTI0DeKo2HQkRAv8sK60d2m6LUigCoA8Flm5ed+eRMxZiKi85cxKHnlR14ORB0LnLYZWUn&#10;oSsvIS0X/uIzF0OXv/z1L9DLUCTJwqGVTBHtsirEFzg0neFT8hG1atUq/0xEYgr4rOvXrxfHFOsp&#10;i1PZELqKe3GWm3h58QT3+rPu0BzHlvKL79MXf/bpw+JZ+RPc8+f4E9VEHXHkKX/Cq8m00vPiLHgr&#10;wcjMSy+PgZdebIOEdlqYeeGJK2JAlWPLL3O3Rt/p/odWAVIgb7UAO51UToisMcACgaRiN67hRq0I&#10;1tOOYPfQ7oZ3G8D0X7/4r/K8uJC82zzdYKFToZUzC16qrwNd8AR6QTs7CfnmEkvKZoJCZpkiu18g&#10;GuWEgAICIv/dkiVLRHO749B4BedSXgchBKNGpSLU7aSinAACGX1uLEOeLP2fQeUEyGKnKwzRgm1C&#10;3mrBdj0pHjUC2FZVs7nmk+5P7px857WXXRs1+9D4QZc7Jt8BvRZuWShyr4bGjQgTAlEggGnR0aNH&#10;b9u2Dcxw4Ag2fsHjxOTopEmTEN1oWWoWq1G78DyZTB46dAiLy+Y6CqcDINUDpyMy5BfyjeQaDuBy&#10;XYeJrNOjGMF5x4O81XC7FBM/sCwxvP7yl78IAxcuBLGnLoydWVK1Isv1PhBHuOovD/5yaP+h//al&#10;f/PEC5XVJHHAXpmgZUNssRrSf8jWA1t5SK75ssNEWTUH+WM/4kjA3EDA+Tg0y1KsKeMUPWSqQr4q&#10;+KmYT73rrrvgJOHhww8/bJkZICunA/CQ01w/HeDjj7ughWFOmj/h9sFQJLMOE02n58YLEDMpKYNV&#10;uB1y7ty5oUOHhstDlbrlSdyqxEJslx85AV5777Xrn74eMD17y7Nfm/S1EPHSkQ57J75ei/V71v/9&#10;S3+PJzvv3HndFWzdX3+FLQnlBIhmROUZl8Bti1d8FMYt5QQQIAeeE8Br9ynXp3yrltA5Z7CiuVXl&#10;8SbV0CELsVR7qpQXCPz3n/575oaZUOXuq++OzFWNGDnoBe3AFJpC34i5EztCgBAgBAiBPEaAvNU8&#10;7lxF1ZDX+r777sMmA/OF5y+++KIi3Tg1izInwK7ju6Y9M+3k2ZM4qnTx+MUK+QeAnHxslr5yBDkB&#10;9IJBO+gITaEvtJaUWWbjPx87eoKilWssWpzGHclCCBgRELZI/kXonT6DENFcPKDLMm5VXyRqmisb&#10;ihxaOfDiWokKdnG0el5i479zK1emlnbGEkyyFTn9+lEkQLjdF+eTDy0jAXDsSldXF85fsTz28IMP&#10;Pmhubh4yZMj06dPDBU5HPfDVOoXVN0/KCvrYcvTkb5/855Z/xg6kL4764s9u+9mFfVM5XzwRVK4c&#10;tqZmwU53nf7Kc195+dDLfXr1+UnlT+66+i6cdIVqYUsSBn384Al3X7kLqGGcEQjctnhVVmHcIhLg&#10;5puLbtptkYlJnrv+JCr5VvqaMaHQ3Hx+xgxvGihg7o2BRG2KBLAEiSIBJMYOVUkj8Prrr8+YMcPu&#10;hG7E4M6ZM+eVV14hwFwR2PnezhufufHuzXfzJADN85ojdlVdJQyjAnSEptAXWkN3IAAcwmBENAkB&#10;QoAQIAQKBwGKBCicvpbS9MyZM87bwuDIok4PWvvXVFau2S9FPopKyC8zYsQIfEDjX9y7slTbHW/X&#10;6sSfT4Dj3zb87dSnp24/uh0ZAJ6++emGmxv69+mP52q8/DS0Uz88SaAp9IXW0B0IAAegATE4MuZL&#10;TRLXnABeh4HrOKEKhEAYCChEAggxcjoSQK8F7u1iFSgSIIxRl4s0w/JWM+4LXJli4cu01hbXtvp3&#10;bhwo+CEu2vohYjsKmhekDoBb0GxRx1wa1JNcHJa+ZK6trX3sscewv23+/Pm4d6VVUlJiV8e1CAvf&#10;7558d8vvt9T9pu6fNv3TVU9eddmPLgO114+/PrDvwG9f/+29C/YiFylfDcflSlBZElc1DRVClQT6&#10;QmvoDgSAA9AAdyBTtrYMKAErIAbcgJ4yJg7yc029DgOvAHquH6xVgSnVrtpWz4JQg1ghIDJY8SEt&#10;ki6JEY4nhiIhP1JQbbt2AP4UOfP5n/yJvgj3oo7hxlDk0MrAy5IpWOsJ6uUxFOm1cGjloCCnIIMY&#10;B1Amg1WsxgYJo0cgLG+1rK2dpTtLJPZvaUqUJ9J/dCTLS8ePW9jSsnCcn37wT8GSe0hkNV7NC2Yl&#10;NrGX5d263bNM/qq5NKgnfmBWb8s+UXr+mGaeFGc+XtQZOLU8ePDgtGnTUAMhDQgPOnXqlLn28leX&#10;3//K/fw/lOLf+35933de/g7++/avvv2tX35rydYltb+oRREy3t/VfNcdP7sD6ZmqXqiqXF+JLURX&#10;/5+rUTTg+wMGrho48fGJM/5zxuKti59666nk+0k+h/rvs/796D1Hv/fF7w0bMCwcLXOAKnQHAsAB&#10;aEDcfr377fnTHqAErIAYcAN6wBBFwBOoAlsgDJyBNjAH8ihCL6Av0CPoF95B6CnRa7wH0ZtmOGSG&#10;gR8Q0yMc49zLykIwPmtr7dzkil2duOoq/Cjh2DYYUUMTjwgTAoRAISEQ1i6r1trKjkXMJ23F5Nbs&#10;xMr0H+zp9C2VNYn6+kRNTaKqbNmyBoZ3daNmdmEfpyxr4x1QvmJXy8KEeKD9mfJxUc2aQqY9qw5G&#10;KWppWiaOPRpoItX3aPZSVdMt7Uv5TwJmM1aWZoSQGibpXVaYKH3x1vOPsyRGHaun/WPip9vu1U3o&#10;mUsnrjTWV3ui52IU2HKXFfIArF692lm3e++9t8ch2rw7Ml8gAGpuQutQBi+DLyGesEc9KrvD6HUn&#10;BA75xF4xJOLGWjC2i/F7PRvMcbtzpRq5hoAhW5zrMHDVz3mXFZaPUmM+Pcpd/EbvI99WQkmOrho6&#10;VwhQYJ+ShNbcq20JXBCyRYFDKkMw65klaZeVZTdlZ5fV+NJE0xaEMu7vSJSOr5hdpv3RurGhrEQ3&#10;qdq2rH02mx7obKxuWInAx9baKcvKGrUnu1aUQ5v9a2rSDxrLUvOzPZQ0Uhi3sH5FOVzTzs6Whftq&#10;maPEqVU11WiBlYb61vT1RP5u4dLqho3aYhukr17qb05Yk71k4uTtyXftXilzaVBPZF7iQOrsxwz6&#10;ikXaT/e46VXlgE/3JBAOPonw9SC68gwBn6NCvfm4krJ0Y90SQnrCVTziX858wlI/bZm+z7Q1zNUa&#10;VyqYnWxLNMw1zuqmgwMQHvCMLpRcx3ENCx/QYrEyEQRadJYmV2o5JDVVzIxjW9uyKZg6fvTRHpFd&#10;aflT1LhSqcZepplNoPWQozBCHPLsHcwVddRfdmqZPQTCigSAm8KW/1kcAPxT+K7sj45k9Wz9/EPa&#10;p0G55ptmvJwUIOxnAEaZ2a2KOqslLwMFPY6gxg06Lhh3HplgqO9KH00qZnN3lTmrPaTPXqflHOd9&#10;7an58mglP3z4MDofp3tHy5a4xQuB0IcBTAMCnDSlEUzEP5A7G8uW/ZCZDeMXuB02tl/mGQq7ViTn&#10;cluIj3ntmxwf5emvfziMbEGDX3UsEMZ0pb7V6yrGZb7BhV0zSa77aP8Hq2gWQY3paJoXyDDP+NBp&#10;b7inHwrFm6q0oIZdpSthq/kfaV3jNZRIGkKAEMgaAmF5qwk4gnDy9rWXMQ+P+a4d+/e1Y57VQVML&#10;n6aijlmx2RvVthNwg5424FbrdDL0ubsanLPasXf3DWUT7HAwlwb1JLIxhq5v036ptajlNvj4gLBN&#10;m12P5Bo9evS2bdvAavPmzYMHDyZvNRLUY8ck9GGgzTuySx8fJGYZ5zYkkh375VcV7L6czSsVlkiz&#10;eYHUgoZtT4hv9cw3OJzVZKqZQXLX/hTULOcFMs25jdVfPecdYPZTK25sJaZ8Rb3mgLN74OcqBVUg&#10;BAiBAkEgNG+VzUkmV65Mcv90XEmiqWZlsmq60+Yqs0+zf00tW8CHvcNkgrTt4tOoOp/Jti8N9A/r&#10;KqZ3ieFRxSLMaWBTA1/cVrtm3nr3Ey9quQA6Nm7YPnkiC1pFAGsR329lLg3qiWdpLRJU9aSBAwIs&#10;srGKX242Ec7mfpLatDaL7GC/TRV1mGriv+0iLtmzaLIN6urqFi9ejICwtWvX4l62GdXLLwRCHwb8&#10;YxiWSdgKFk6amidMxTJ5gFTmy9kDOZeqzKhhyQjOqmaUfUmu7TGwnRdwm1vFwlrKtLf+EGtgqa9a&#10;9p3bI2wsONWJEiFACOQiAuF5q2z5vy2R9k/ZH67Wx+TTwMlN+zhNVfyb2+3SFrngKVWuGS98JuYk&#10;WcZTGeiPTBPPENE+7rVvfmdP202sxMzHNyVmsRRWE2onb9J2W+kvc2lQT1wFM1T4whe+8MILL8Al&#10;tWyITKs4y+raa6/tUZpZRGSLkMynzzxJz6OIGZbG6kTIv0LYU3XkyBFEUOFfw/4qr2hQ/dxFIKJh&#10;gKHemODRSuxK2wnmbbEXAesMOv9Lj6YuawqPZ7X+MjevVFh2CVu+Si1opMoN9I2t0CC5sTblrFpI&#10;zusLR9yBmsu8gNvcKoxt6ksWc9SdnUvbta/a9Hdu7o4/kpwQIAQCRSCsnAB+hcQH+cbZYWZn8SKg&#10;SjKAFP2cO3kVcr/44ottbW3ioGc9UkiwB3cWmaG8wMfqsjQBDbxRKv2DPIWs79u1FBUJB8rLy48e&#10;PTp8+HDAZXCLzaXiCagNGjSopaUFm9blQfBU01k2T6QkK8cZDUkVzNVkcwKkcpkkkIak5IepcV5e&#10;XZ1IlrKkAemhn3qSSjySyXaSrima8mwouk/zTOKS9LtjuVtfl1AF9RZ1pBKiGPhm6PZMLCDe0Izk&#10;6dcW8kBqvihiTc2Uy0VmYkG5XwJsGE/b4qAgXrRFixY99dRTCHBSfs392CJlpkIpP9xBJBAEAhxC&#10;aqQoJ4Albs45AeLlrfrxadQGjUwrP55zLnqrMphEWSeevyjz5s2bq10PPfTQO++8s2HDBj0m5lK7&#10;dFphIOksW/Qcs4uGsr7O3qoyWWoYHwTiaVvs8IGpefDBB6dOnbplyxZ4q8qvuR9bpMxU761aJhaU&#10;GRVBISDDK9Q65K0qeKshRgIodLZu0SjEpNdeBYNUMZLGq/RUPwQEYO4dks87l4YgjpFk2InxzSrE&#10;GY0IACcWhEAECCxfvnznzp1822i2jEz0tkUPbBwQiKCjiYUlAvHyVqmTokSAElMHgvbIkSMRrmt5&#10;Yhbo60t52ABgxwxBIKxdiTjL5tpcoUKc0VBQh5oQAvFHQOE192+LFJgKJP1zN3SKH2Hi378kIUcg&#10;XpEA+dcr3d3d69ati+G0P1I73X777b165cDnSnxW6/g6FEbpN7/5zVdffdXuxCz9Qpt50Q1Pbrrp&#10;poaGhvDiVv0f4+T1TXTgmHU0vOoi6lMkgDJ0udIwPrbFEjFhcGB2MK2IOq+99toDDzzw3HPP4fNY&#10;rKfLrOybSYGagi0K0LYocPeDQKzGZAxdgjjgk0txq3HAi2SIGwIx/EXR/zyI3w+R2NW5FD8zt912&#10;28MPPxyBt2qWLaTOFb9hMURDWWXyVpWhy5WGMbQtztBZeqvKr7mCLXJ40712ugJ3O29VGQGvMgdV&#10;n7xVSySzc/JqUJ1KdAiBGCKADADm5POwmJMmTYKralnaqF3QJZlMHjp0CEtX4ekVemJ8k+hxRiM8&#10;nIkyIZAtBCyNjKQwfmyRf9vih7teQT8ISAJF1WKFAEUCxKo7SBgLBOI5/2HO5AJvtbq6euvWrTCj&#10;lqWVlZUfffQRNEQCASQTCK+z/WeZ8SpbnNHwqouoT3OrytDlSsN42hY79MRqPrch06ZNc0ii59AF&#10;sFTKtsi/bfHDPSgEsj4+aW5VYW6VvNWsj1sSwAWB3PpFoe7MGwTIW82brrRThGxL3ndxPBUkb1XB&#10;W82BTTbxHG0kFSFACBAChAAhQAgQAoRABAiQtxoByMSCECAECAFCgBAgBAgBQkAFAWR+JG9VBThq&#10;QwgQAoQAIUAIEAKEACEQDQLkrUaDM3EhBAgBQoAQIAQIAUKAEFBBgLxVFdSoDSFACBAChAAhQAgQ&#10;AoRANAj4ygkQjYjEhRAYP348gUAIRIwAcgJEzJHYRY8A2ZboMSeOlBPAcgw4nA7Q2tqq7q3SgCME&#10;IkMA58RGxosYEQIcAfpFKYSRQLalEHo5bjqSbSFvNW5jkuQhBAgBQoAQIAQIAUKAEHBBwHluleJW&#10;aQARAoQAIUAIEAKEACFACMQXAfJW49s3JBkhQAgQAoQAIUAIEAKEAHmrNAYIAUKAECAECAFCgBAg&#10;BOKLAHmr8e0bkowQIAQIAUKAECAECAFCgLxVGgOEACFACBAChAAhQAgQAvFFgLzV+PYNSUYIEAKE&#10;ACFACBAChAAhQN4qjQFCgBAgBAgBQoAQIAQIgfgi4HI6QHwFJ8kIAUKAECAECAFCgBAgBPIFgYsu&#10;ushSFZezrPJFfdKDECAECAFCgBAgBAgBQiAnEYC3SpEAOdlzJDQhQAgQAoQAIUAIEAIFgoBTJECB&#10;QEBqEgKEABB4+w9/Xf6rD1899PFfz53PdUA+1bvo86P6PfSlwZ+55FNCl66urpMnT549e/b8+ZxX&#10;sKioqH///kOGDOnbt2/hKJjrw5LkJwQIATUEKBJADTdqRQjkGwJwVW959o8rZ176tb8Z3L9PUa6r&#10;d/aT8+t/9+HS5hMv/f3F3GGFq3rixInLL7+8uLgYrl6uKwiHu7Oz89ixY5deeil3WPNewVzvMpKf&#10;ECAElBGgSABl6KghIZBXCGBWFa5q9TXFeeCqomOgBXSBRtCL9xNmVeGqYjIyD1xVqAMtoAs0gl4F&#10;omBevW+kDCFACHhEgOJWPQJG1QmBfEQAAQCYVc0zzaAR9OJKIQAAs6p5piA0gl4FomCe9R2pQwgQ&#10;AvIIYDWJvFV5uKgmIZC3CCBWNT9mVfU9BI1EDC6MXX7MquoVhEYiBjfvFczbd48UIwQIAQkEyFuV&#10;AImqEAKEACFACBAChAAhQAhkCQHyVrMEPLElBAoBgY7VN964uqMQNIWODsoSDgUyBkhNQoAQCAcB&#10;8lbDwZWoEgKFiUBzTW9x1TTnDAbwJjNyR+tfh+rI9tALGgakmrLMyg1zZiSRoIQAIRAKAuSthgIr&#10;ESUEChAB5hrdnPj5udT188RLueOuJhJTV7VzwdvnNpbmkKPtNtCEXky3/7q3xK0+lRMChAAhED8E&#10;yFuNX5+QRIRATiLQsbExsaq9fmZa+Jn1mXu2Sp6avEw5gpkHfL7P+Hf2ICiZOFkwN0mlm6xMz1OK&#10;R6VLdhikNhWZmnesrl6yY8eSUm3a04J48DCw2e+U6Izfjau3Ilqjpsa2e7T+0uZEV7N5c/zZQ+aM&#10;gHFUNnj4iCIhQAhkBQHyVrMCOzElBPIOATirOyZPtJ66a64pXTJZm3RtX7X75pTDwx+c+/nkPe8m&#10;UGHPfWJqszqroa7NL62dOmkC6x8LqUru/a/01PHkJd+HI5dRDbpN7dGrFkWm5iX3Nqyaqk1/YtrT&#10;VBrEINFc4dTFvNSZ9e2rEkx0OJ2Nc9v/697RicSO3ZMaeGfMX8u6x9RfEGTHkj23oAa+QHrInBYx&#10;HsoGARjRIAQIgRgiQN5qDDuFRCIEchOBlJNnEr5j7+6pq76lTbqWzJ47de1LzWz+cu3NbKIO3lP9&#10;TFRgf2oXZih3wH+N/BJe3XcnwYVjXrelVGIG8ea1id17O3SqGSW2LDI0N7RxLlWDRB8JwPVi3ubu&#10;m3uXNs5tSAUGTJ07m39mzLxlPrTaauovFKV70FqKmCirBhG1IgQIgdgjQN5q7LuIBCQEcgIBOKA7&#10;GjfK7v+fWc+m8m55ifmn2lpzj/BKXQhBZLpzATA/qveVDVLBm4SPx+NbjTOpEoI6N/dJXIK/qKIP&#10;dvDSzkvd2CjrRWiqSwgQAjFFoFf+ZcyOKdIkFiGQ5wjM/BZWmHX7k5pr0nuVmCOrLZtjvhLxAvNv&#10;mdmxuoat9sNnhdO3e28iUyHLIGEx/ucJPumb0ImdkSo9DckUSdVJ+eipJ3qXMO2+Z4oMzXll4R9b&#10;lgaPSHMN2wz388lLTCEXLApi7uybTP1llsEw/637VomZssHDRxQJAUIgYgTgqdLcasSYEztCIG8R&#10;gKfHwlLTQZI3J25J77hisZK8gMWvstDHiXBs+cK/th6dqcCeBZRnSRHolCwQwiRVyb33TU7JXb1n&#10;shalOrMeXp+mSvqJYGsqsmjO1uXvQ7AolN4420RcUYMezfRxqwxZ7LKCr4o+4OJpfrmogxIWLWDq&#10;L4MgQuZMgHE8lA0CMKJBCBACMUSg6Pnnn7/uuusuvPDCGApHIhEChEA0CBT/ryPnvjspGl5Rcul9&#10;357O74wAxwMHDnzmM5+JknU0vN5+++0xY8b4UhBL9tWJhrjmthIKRoMncSEECIG4IXD69Om2trZe&#10;/fv3x13chCN5CAFCgBAgBAgBQoAQIAQKHAH4qP369WPe6qlTpwocC1KfEChwBD7Vu+jsJ+fzDARo&#10;BL24Ugh7On8+3xSERmLjgbqCCOCI68SqXsE8G5ykDiFACEgiAB8VnmovxAC8//77H3zwgWQzqkYI&#10;EAL5h8DnR/Vb/7sP80wvaAS9uFIwdp2dnXmmIDSCXgWiYJ71HalDCBACMgicPHkSPio81V6YX4W9&#10;27dvn0wzqkMIEAJ5icBDXxq8tPlEwxud+THDCi2gCzSCXry/hgwZcuzYMRi+/JhhhRbQBRpBrwJR&#10;MC/fO1KKECAEHBCAoevo6ICbiqvod7/7HVIHvvfeewMHDhwxYsSwYcMIO0KAEChABN460XXfpsM7&#10;fn/qk+7uXFe/T69eU8cO/O6skZ+9tK/Q5eOPPz506NCHH37YnfshAUg9OHjw4FGjRsGIF46CuT4s&#10;SX5CgBCQRwBr/ocPH/7oo4+GDx+OpCtFb731Fj9IEItKsONwWIuLi2EHxQKTPGmqSQgQAoQAIUAI&#10;EAKEACFACKghcPbsWfii8EiPHDkCXxQeaZ8+mH/oxeZWu7sx13Ae/2LuAdGsqHrmzBn8yZ87T9Kq&#10;ScNbZXFJLousoTiA9YObn7bZVdyP5D7bZhFzn5L7bF6wPe4TN2peaAjk7kE5fiT309b/CMkudz/y&#10;w3ny0zyLimeRNRBz5s6OAOjVC74plowGDBiAWFWWCgB+alER5lb/P8Gpbsd66A6oAAAAAElFTkSu&#10;QmCCUEsDBBQABgAIAAAAIQCPPIio3gAAAAcBAAAPAAAAZHJzL2Rvd25yZXYueG1sTI5BS8NAEIXv&#10;gv9hGcFbu4ml1cRsSinqqQi2gnibJtMkNDsbstsk/feOJ729ee/x5svWk23VQL1vHBuI5xEo4sKV&#10;DVcGPg+vsydQPiCX2DomA1fysM5vbzJMSzfyBw37UCkZYZ+igTqELtXaFzVZ9HPXEUt2cr3FIGdf&#10;6bLHUcZtqx+iaKUtNiwfauxoW1Nx3l+sgbcRx80ifhl259P2+n1Yvn/tYjLm/m7aPIMKNIW/Mvzi&#10;CzrkwnR0Fy69ag3MllIUO05ASZxEjyKOBlbJAnSe6f/8+Q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FiK5EFYDAAABCAAADgAAAAAAAAAAAAAAAAA6AgAAZHJz&#10;L2Uyb0RvYy54bWxQSwECLQAKAAAAAAAAACEA6HbNxOcsAQDnLAEAFAAAAAAAAAAAAAAAAAC8BQAA&#10;ZHJzL21lZGlhL2ltYWdlMS5wbmdQSwECLQAUAAYACAAAACEAjzyIqN4AAAAHAQAADwAAAAAAAAAA&#10;AAAAAADVMgEAZHJzL2Rvd25yZXYueG1sUEsBAi0AFAAGAAgAAAAhAKomDr68AAAAIQEAABkAAAAA&#10;AAAAAAAAAAAA4DMBAGRycy9fcmVscy9lMm9Eb2MueG1sLnJlbHNQSwUGAAAAAAYABgB8AQAA0zQB&#10;AAAA&#10;">
                <o:lock v:ext="edit" aspectratio="t"/>
                <v:shape id="Picture 37" o:spid="_x0000_s1027" type="#_x0000_t75" style="position:absolute;width:71076;height:44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U/wAAAANsAAAAPAAAAZHJzL2Rvd25yZXYueG1sRI/RisIw&#10;FETfhf2HcAVfZE3dgi7VKLoo7KvVD7g016bY3HSTqPXvzYLg4zAzZ5jluretuJEPjWMF00kGgrhy&#10;uuFawem4//wGESKyxtYxKXhQgPXqY7DEQrs7H+hWxlokCIcCFZgYu0LKUBmyGCauI07e2XmLMUlf&#10;S+3xnuC2lV9ZNpMWG04LBjv6MVRdyqtVsHuUmPuedns5z2ObGzP+O22VGg37zQJEpD6+w6/2r1aQ&#10;z+H/S/oBcvUEAAD//wMAUEsBAi0AFAAGAAgAAAAhANvh9svuAAAAhQEAABMAAAAAAAAAAAAAAAAA&#10;AAAAAFtDb250ZW50X1R5cGVzXS54bWxQSwECLQAUAAYACAAAACEAWvQsW78AAAAVAQAACwAAAAAA&#10;AAAAAAAAAAAfAQAAX3JlbHMvLnJlbHNQSwECLQAUAAYACAAAACEAq6P1P8AAAADbAAAADwAAAAAA&#10;AAAAAAAAAAAHAgAAZHJzL2Rvd25yZXYueG1sUEsFBgAAAAADAAMAtwAAAPQCAAAAAA==&#10;">
                  <v:imagedata r:id="rId193" o:title="" croptop="27743f" cropbottom="33496f"/>
                </v:shape>
                <v:oval id="Овал 2" o:spid="_x0000_s1028" style="position:absolute;left:235;top:1534;width:12737;height:24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S9OwwAAANsAAAAPAAAAZHJzL2Rvd25yZXYueG1sRI/BasMw&#10;EETvgfyD2EBviZwWguNGNiGl4JJTndLzYm0tE2tlLDWx/fVVodDjMDNvmEMx2k7caPCtYwXbTQKC&#10;uHa65UbBx+V1nYLwAVlj55gUTOShyJeLA2ba3fmdblVoRISwz1CBCaHPpPS1IYt+43ri6H25wWKI&#10;cmikHvAe4baTj0mykxZbjgsGezoZqq/Vt1Wwfyn15TOZjU27iZpxfsNz2iv1sBqPzyACjeE//Ncu&#10;tYKnPfx+iT9A5j8AAAD//wMAUEsBAi0AFAAGAAgAAAAhANvh9svuAAAAhQEAABMAAAAAAAAAAAAA&#10;AAAAAAAAAFtDb250ZW50X1R5cGVzXS54bWxQSwECLQAUAAYACAAAACEAWvQsW78AAAAVAQAACwAA&#10;AAAAAAAAAAAAAAAfAQAAX3JlbHMvLnJlbHNQSwECLQAUAAYACAAAACEA300vTsMAAADbAAAADwAA&#10;AAAAAAAAAAAAAAAHAgAAZHJzL2Rvd25yZXYueG1sUEsFBgAAAAADAAMAtwAAAPcCAAAAAA==&#10;" filled="f" strokecolor="red" strokeweight="1.5pt"/>
                <w10:wrap type="topAndBottom"/>
              </v:group>
            </w:pict>
          </mc:Fallback>
        </mc:AlternateContent>
      </w:r>
      <w:r w:rsidR="00FD256A">
        <w:rPr>
          <w:color w:val="00518E"/>
          <w:sz w:val="22"/>
        </w:rPr>
        <w:t>Блок</w:t>
      </w:r>
      <w:r w:rsidR="00FD256A" w:rsidRPr="00D2012C">
        <w:rPr>
          <w:color w:val="00518E"/>
          <w:sz w:val="22"/>
        </w:rPr>
        <w:t xml:space="preserve"> </w:t>
      </w:r>
      <w:r w:rsidR="00FD256A" w:rsidRPr="00A93087">
        <w:rPr>
          <w:sz w:val="22"/>
        </w:rPr>
        <w:t>«</w:t>
      </w:r>
      <w:r w:rsidR="00A97077">
        <w:rPr>
          <w:rFonts w:ascii="Arial" w:hAnsi="Arial" w:cs="Arial"/>
          <w:color w:val="C00000"/>
          <w:sz w:val="22"/>
          <w:lang w:val="en-US"/>
        </w:rPr>
        <w:t>Argument</w:t>
      </w:r>
      <w:r w:rsidR="00FD256A" w:rsidRPr="00A93087">
        <w:rPr>
          <w:sz w:val="22"/>
        </w:rPr>
        <w:t>»</w:t>
      </w:r>
    </w:p>
    <w:p w14:paraId="41688C2F" w14:textId="5C8D38E8" w:rsidR="00444568" w:rsidRPr="00113205" w:rsidRDefault="00C00C93" w:rsidP="00FD256A">
      <w:pPr>
        <w:pStyle w:val="a"/>
        <w:spacing w:beforeLines="100" w:before="240" w:afterLines="150" w:after="360" w:line="276" w:lineRule="auto"/>
        <w:ind w:firstLine="0"/>
        <w:rPr>
          <w:sz w:val="22"/>
        </w:rPr>
      </w:pPr>
      <w:r w:rsidRPr="00C00C93">
        <w:rPr>
          <w:sz w:val="22"/>
        </w:rPr>
        <w:t>Аргументом является полярный угол детектора</w:t>
      </w:r>
      <w:r w:rsidR="00A97077">
        <w:rPr>
          <w:sz w:val="22"/>
        </w:rPr>
        <w:t xml:space="preserve">. Остальные параметры как для </w:t>
      </w:r>
      <w:hyperlink w:anchor="_Argument_1" w:history="1">
        <w:r w:rsidR="00A97077" w:rsidRPr="00A97077">
          <w:rPr>
            <w:rStyle w:val="Hyperlink"/>
            <w:sz w:val="22"/>
          </w:rPr>
          <w:t>зеркального изме</w:t>
        </w:r>
        <w:r w:rsidR="00C321D0">
          <w:rPr>
            <w:rStyle w:val="Hyperlink"/>
            <w:sz w:val="22"/>
          </w:rPr>
          <w:t>р</w:t>
        </w:r>
        <w:r w:rsidR="00A97077" w:rsidRPr="00A97077">
          <w:rPr>
            <w:rStyle w:val="Hyperlink"/>
            <w:sz w:val="22"/>
          </w:rPr>
          <w:t>ения</w:t>
        </w:r>
      </w:hyperlink>
      <w:r w:rsidR="00A97077">
        <w:rPr>
          <w:sz w:val="22"/>
        </w:rPr>
        <w:t>.</w:t>
      </w:r>
    </w:p>
    <w:p w14:paraId="021EEC3C" w14:textId="20EED58E" w:rsidR="00314EE0" w:rsidRDefault="00314EE0" w:rsidP="004D6B1A">
      <w:pPr>
        <w:pStyle w:val="Heading5"/>
        <w:numPr>
          <w:ilvl w:val="4"/>
          <w:numId w:val="5"/>
        </w:numPr>
        <w:rPr>
          <w:lang w:val="en-US"/>
        </w:rPr>
      </w:pPr>
      <w:r>
        <w:rPr>
          <w:lang w:val="en-US"/>
        </w:rPr>
        <w:t>Beam</w:t>
      </w:r>
      <w:r w:rsidRPr="002C793B">
        <w:rPr>
          <w:rFonts w:eastAsia="Times New Roman" w:cs="Times New Roman"/>
          <w:b w:val="0"/>
          <w:noProof/>
          <w:color w:val="auto"/>
          <w:sz w:val="24"/>
        </w:rPr>
        <w:t xml:space="preserve"> </w:t>
      </w:r>
    </w:p>
    <w:p w14:paraId="77596C12" w14:textId="05835A44" w:rsidR="00314EE0" w:rsidRPr="000D5AF2" w:rsidRDefault="00946533" w:rsidP="003855FD">
      <w:pPr>
        <w:pStyle w:val="a"/>
        <w:numPr>
          <w:ilvl w:val="0"/>
          <w:numId w:val="2"/>
        </w:numPr>
        <w:spacing w:beforeLines="100" w:before="240" w:afterLines="150" w:after="360" w:line="276" w:lineRule="auto"/>
        <w:jc w:val="center"/>
        <w:rPr>
          <w:rStyle w:val="ListLabel3"/>
          <w:color w:val="00518E"/>
          <w:sz w:val="22"/>
        </w:rPr>
      </w:pPr>
      <w:r w:rsidRPr="00077DF0">
        <w:rPr>
          <w:noProof/>
        </w:rPr>
        <mc:AlternateContent>
          <mc:Choice Requires="wpg">
            <w:drawing>
              <wp:anchor distT="0" distB="0" distL="114300" distR="114300" simplePos="0" relativeHeight="251846656" behindDoc="0" locked="0" layoutInCell="1" allowOverlap="1" wp14:anchorId="72D19A59" wp14:editId="064F80DB">
                <wp:simplePos x="0" y="0"/>
                <wp:positionH relativeFrom="column">
                  <wp:posOffset>-3283</wp:posOffset>
                </wp:positionH>
                <wp:positionV relativeFrom="paragraph">
                  <wp:posOffset>18487</wp:posOffset>
                </wp:positionV>
                <wp:extent cx="5768975" cy="668020"/>
                <wp:effectExtent l="0" t="0" r="3175" b="0"/>
                <wp:wrapTopAndBottom/>
                <wp:docPr id="62" name="Group 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8975" cy="668020"/>
                          <a:chOff x="0" y="0"/>
                          <a:chExt cx="7107666" cy="822960"/>
                        </a:xfrm>
                      </wpg:grpSpPr>
                      <pic:pic xmlns:pic="http://schemas.openxmlformats.org/drawingml/2006/picture">
                        <pic:nvPicPr>
                          <pic:cNvPr id="63" name="Picture 63"/>
                          <pic:cNvPicPr>
                            <a:picLocks noChangeAspect="1"/>
                          </pic:cNvPicPr>
                        </pic:nvPicPr>
                        <pic:blipFill rotWithShape="1">
                          <a:blip r:embed="rId192"/>
                          <a:srcRect t="54778" b="33222"/>
                          <a:stretch/>
                        </pic:blipFill>
                        <pic:spPr>
                          <a:xfrm>
                            <a:off x="0" y="0"/>
                            <a:ext cx="7107666" cy="822960"/>
                          </a:xfrm>
                          <a:prstGeom prst="rect">
                            <a:avLst/>
                          </a:prstGeom>
                        </pic:spPr>
                      </pic:pic>
                      <wps:wsp>
                        <wps:cNvPr id="1378" name="Овал 2"/>
                        <wps:cNvSpPr/>
                        <wps:spPr>
                          <a:xfrm>
                            <a:off x="44216" y="343988"/>
                            <a:ext cx="1121290" cy="226423"/>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43D8B0A1" id="Group 11" o:spid="_x0000_s1026" style="position:absolute;margin-left:-.25pt;margin-top:1.45pt;width:454.25pt;height:52.6pt;z-index:251846656;mso-width-relative:margin;mso-height-relative:margin" coordsize="71076,82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RSW6WwMAAAMIAAAOAAAAZHJzL2Uyb0RvYy54bWycVUlu2zAU3RfoHQjt&#10;Ew22ZVuIExRJHRQI2iBp0TVNURIRiiRI2o4v0zMU3fYSOVI/SVl25jQGLHD4w/uP75NHJ7ctRyuq&#10;DZNiFqWHSYSoILJkop5FP77PDyYRMhaLEnMp6CzaUBOdHH/8cLRWBc1kI3lJNYIgwhRrNYsaa1UR&#10;x4Y0tMXmUCoqYLOSusUWprqOS43XEL3lcZYkebyWulRaEmoMrJ6FzejYx68qSuy3qjLUIj6LAJv1&#10;X+2/C/eNj49wUWusGkY6GPgdKFrMBCTtQ51hi9FSs0ehWka0NLKyh0S2sawqRqivAapJkwfVnGu5&#10;VL6WuljXqqcJqH3A07vDkq+rc62u1aUO6GF4IcmNQUKeNljU9JNRQCIcraMqXqu62Hdx83rnf1vp&#10;1sWButCtJ3nTk0xvLSKwOBrnk+l4FCECe3k+SbLuFEgDR/XIjTSfO8dxmozzPA+Okyyb5t4xxkVI&#10;68H1YBQjBfw7zmD0iLPXtQVedqlp1AVp3xSjxfpmqQ7geBW2bME4sxsvVThIB0qsLhlxdLsJcHmp&#10;ESuBiUGEBG6hRWDbZUWwApRvrYIPdjW9dED3zWM3vZdwwZmaM86RlvYns811gxXkTAEcLtxmVyu0&#10;yAOJPUFXkO+ZJMuWChv6UVMOZUthGqZMhHRB2wWF+vSX0ksIF0aTK5CU68XRcDyGCwI6cTDIsix0&#10;o7GaWtI4uTn4W8SBCtMp9S1Ke00wQKY29pzKFrkBYARYngi8ujDWAdiZdGhCfg8MwLlrBu4ts2UN&#10;Zo94+6/W9McBEFzYnTbSgWMpqOPu192fu993f5Fnq7Nz/Qtw3ewZgobDLIXWgZYbDAfTySRQve3J&#10;NM3SbAr3o+vJLMuHmdde31o7GjqmKAepGPo8WbgQ0ukMUOGCC7QGjU2TUeI9jOSsdLtu0+h6cco1&#10;WmG4oufzBH4OHOTeM4MZF7C4q9CP7IbTkOCKVtBGcL1kIYN7P2gfFhMCAg0iNw0uacg22k+29fCp&#10;uYCALnIFKPvYXYCtZQiyjR0wd/bOlfrnp3fuSn/JuffwmaWwvXPLhNRPVcahqi5zsN+SFKhxLC1k&#10;uYFLRlt+KsMriAVpJHQ4sdo7OysQsXf1L43noHsV3VO2P/dWu7f7+B8AAAD//wMAUEsDBAoAAAAA&#10;AAAAIQDods3E5ywBAOcsAQAUAAAAZHJzL21lZGlhL2ltYWdlMS5wbmeJUE5HDQoaCgAAAA1JSERS&#10;AAADjwAAA28IAgAAAPJPeNoAAAABc1JHQgCuzhzpAAD/yklEQVR4Xuz9D3wV1Z3/j0/AP4hVIuBa&#10;FaENwcgVP7ulbRSwav8k/El3Jdawv3X9fJrdCiT72cWrn/L5NL+2Vv3Qb/p50NXAfj8NQrubdm13&#10;S1yD1hAhrVUrYNNu3Fa4GghRAaVW1KBbRATyfZ85c+fOnZk7d865c+bOvfMaHw+8mXmf93m/n+ec&#10;mfe8z5mZitHRUU3TxsbGTp8+ffz48bfffvvYsWN/+MMfTp48Sfu9NyqVT6Q8jxOr8nQs2l7Ftr9F&#10;u1lgHQiAQKkSqKioKFXTS9nuQrAXUrbozPwYf9ZZZ51zzjnnnntuZWXlhAkTxo0bR6XYRtEqxV4U&#10;B7zxxhu///3vL7744kmTJp1//vlnn3120R2DASAAAiAAAiAAAiAAAjEh8P7777/zzjtHjx597bXX&#10;/kjfjGj1rbfeolD1lVdeOfPMMy+55JLJkyfHhAjcBAEQAAEQAAEQAAEQiCABmuqngJVm+6uqqliG&#10;9c0336Ss6gcffHDFFVecccYZEbQYJoEACIAACIAACIAACMSKAC1JffHFF8ePH3/RRReNe++992gx&#10;AGVVEarGqhPAWRAAARAAARAAARCILAGKSyk6pVUBFKmOo1zrlClTsAAgsq0Fw0AABEAABEAABEAg&#10;hgQoOqUYlSLVcbQm4EMf+lAMEcBlEAABEAABEAABEACBKBM477zzWG6VXlaFaDXK7QTbQAAEQAAE&#10;QAAEQCCeBChGpbzqOFrEimg1nj0AXoMACIAACIAACIBAlAlQjHrixIlxHibSm61++dvUbf/009u6&#10;fvbFTY/f/W9Pm8Lvvf9+++b+D3x8QSDKCGAbCIAACIAACIAACIBAlAlQODrO4/tA77777rj3/3BH&#10;7cV3fPLDyy459dq7J/756d+SP7878tZffPeJ8WedvfzHA68feTPKHsI2EAABEAABEAABEChvAn/3&#10;d39Hb3oyXqRv+R/tpENh+j6zetbPn3zSWSPtrJ51ubQlXrnVI0eOzJkzh97DWlNTQ89k3Xzp2Pd/&#10;9VL/b/bd9OPdlWeOPfjG+TtG3vi3F9/KXXffSguyBeuGpa1EQRAAARAAARAAARAAAVcC3/nOd377&#10;29/Ss/O2bWhoiA6FCe273910yy232AJW+pN2btq0UdoSr2iVvh9AflJgTq+8uuqqq7Sxsa9ec9GX&#10;Hhs+8dbvtr9beeDAgeMTKsf/fmTfvn25q5/fsY+yt7RtnZOcVbGyL4ckxbVC0ayovDQfFAQBEAAB&#10;EAABEACBSBM4ffr0pZdeWunYqqur6VCYpn/6hht+9KMfWQNWHqrSTjokbYlXtEpKKUjlwei55577&#10;sY997N03f3//NecffeediQefO37Guf9r+rtLF/wJvQ3rN7/5TT4LFj+wr2P+xi25wtV8xXEcBEAA&#10;BEAABEAABEAg6gSsAWsgoSo5nCda5R+8OnTo0OmxsQ9dMOXjH//4hOOjd3w6ce45E+647N2//tPP&#10;HDx4cOfOnST20ksv5eFX3bDMDFeH1y0wFglQupUSpUs2ajsp92okX7OOcq3WXR7yZvaWJV9XrqRK&#10;rOlcp177nszaBaOcnsRdZ6xoEEr/Rr03wT4QAAEQAAEQAAEQUEDADFgLz6py6/JEqyRx/vnnHz/+&#10;/qrH9//19tfoE1jTpk274pz3P37ZlLFxZ+zdu5eyzrNmzSIZj6e1HBz6Vs7avIyvENiqrVk364Gx&#10;rSs0fc3AA4s1Cl6zjtJqV4opzV0kstghn5yzVde2r2P3EjOk3Lk78X2u0dj61qbl+F6bWiZFqrlZ&#10;KzauSa+z3ZlMLeX7dibXIjesoFdDJQiAAAiAAAiUJAHng03WPSXpUiSNzh+tnjjxwf/42cvfefH4&#10;5y49m1ygtQFnjB//t/Nm7Dh49FevHBkeHp40aRK9uHXGjBk+HJyfmEVR4t7dPJNK25KNO1PZy16d&#10;R4d7N+9c8bXbq931M/kVS3lMWn3711aY+uYva8guMisxf2MmmNVc1RrJVcr1mtv8jtW69sVLV2i7&#10;9+JRMR/NDBEQAAEQAAEQiAMBnuLKtcWBgKuP5gIA2xpWaSB5olX6dsCtD+569NiH/+y8t2rH/Y69&#10;8mrcuKuvvvrggQNrF13xf3/1WsXZE2kBL703gBYD5DGCRYdzLjcCyBU8Gco2S/YzrcH7qKyz1bfv&#10;GBv7vvZFCpLdH/eiZOsSTTeM1tjK1oJyIAACIAACIAACIBBXAta1qs6HruSo5IlWnxs++OjbH/rE&#10;xD90LfvYlVdeSYtTKZQ7++yzP/3pT7/xu9d+eMsn666/lh5D81E3ze/TPLwemVZfPkfLTLTbyzqP&#10;6gtezYl5V3nj6a3hdWs2pvOsOWyikJVCUZYjdardl9qpJ3/1tKsPnyACAiAAAiAAAiAAAsUmQJlE&#10;euuo04pXX32VDoVpnfOxqmAC1m3btnnnsb+zbWDPyEEu884774yOjvLfb775pndBttIzQ8h8lZVe&#10;yJq71BOphihPqjqOWlVxkRzymRdmGQthrSZmzDFzt7Zd6Yrnr1gxn6tKL6g16sz2Ip//OA4CIAAC&#10;IAACIAACqgn87d/+rWtUSjvpkOraTf002U5fB3ji5z931kg7q2ZWy1lCkWrF448/vnDhwjDjbtQF&#10;AiAAAiAAAiAAAiBQfgQoHqX1lsH6RdFqqPnhYK2HNhAAARAAARAAARAAgegQCDxU5a4hWo1OE8MS&#10;EAABEAABEAABEAABOwFEq+gTIAACIAACIAACIAAC0SWAaDW6bQPLQAAEQAAEQAAEQAAEEK2iD4AA&#10;CIAACIAACIAACESXAKLV6LYNLAMBEAABEAABEAABEEC0ij4AAiAAAiAAAiAAAiAQXQKIVqPbNrAM&#10;BEAABEAABEAABEAA0Sr6AAiAAAiAAAiAAAiAQHQJIFqNbtvAMhAAARAAARAAARAAAfbl1WuuuQYg&#10;QAAEQAAEQAAEQAAEQCBqBJ599lnkVqPWKLAHBEAABEAABEAABEAgQwDRKnoDCIAACIAACIAACIBA&#10;dAkgWo1u28AyEAABEAABEAABEAAB+7rVSZMmAQoIgAAIgAAIgAAIgAAIFIvA0aNHzaqxbrVYrYB6&#10;QQAEQAAEQAAEQAAEfBHASgBfmCAEAiAAAiAAAiAAAiBQFAKIVouCHZWCAAiAAAiAAAiAAAj4IoBo&#10;1RcmCIEACIAACIAACIAACBSFAKLVomBHpSAAAiAAAiAAAiAAAr4IIFr1hQlCIAACIAACIAACIAAC&#10;RSGAaLUo2FEpCIAACIAACIAACICALwKIVn1hghAIgAAIgAAIgAAIgEBRCCBaLQp2VAoCIAACIAAC&#10;IAACIOCLQESj1ddee23+/Plz5szp7u725QeEQAAEQAAEQAAEQAAEIkxAOrorTrRK5t58883vvvsu&#10;IaXf06ZNq6iooH/pN4e8adOmO+64Y9euXX19fVwMGwiAAAiAAAiAAAiAQGQJqIvuihCt3nPPPZde&#10;eqkZmCaTyfvvv39sbGz58uX0m7fBwYMHp0+fTj/eeecdRKuR7ZcwDARAAARAAARAAASIgNLorgjR&#10;6je+8Y1nn332vPPOI98oZn3llVcWLFhAvxctWnT06FHEpuj0IAACIAACIAACIFBaBJRGd0WIVnPR&#10;v+yyy0ZHR3m0Sr89GomWDWADARAAARAAARAAARAoCgH/kbT/6M5DZ4SiVauVlGeldavLli276qqr&#10;LrnkEqcDtHLA/0bF/QtzSdEiUZOHC35aXHWroRXQCrkIqO57qvWjb6NvuxIQ7XjoSKXbkfxHq0LR&#10;XS61EYpWaa1qZWUlXyFw9dVX79y5kx6xosSyHBGUAgEQAAEQAAEQAAEQKC6BQKK7IkerlDedMWPG&#10;jh07COXjjz8+adIkHq3m3Xjee//+/VzS+8fw8HBeGZseXsR/KdEqSN6n8TYU/kuJVhE1l/17ajZT&#10;1Fwmw0SpCvU6rl8IlIQ9IVThf6BJuEx8VA9PCapCLkt0JNUuS1CNmsshUFXtssRwEO2roh1J1GWJ&#10;jqT6jCThsnmZ9nk2Fq1CtctCHYlHX3mDNOnoLpfmCooRr7nmGvMwxYt5jShQgJ4au/vuu7mSzZs3&#10;0yNWtbW1r776Kr0oYGBgwHXe31YjkeLTB/HZYugyNW4MvYbLMRnUaOg4NDRaOQ6tjEuV2cqFR3fW&#10;DkOP3Zt/0qP5RYhWC+++OAUUzrAkNKChS6KZCjQyhq2My1uBfaZUisewb8fQZQxnRePRFq0WeSWA&#10;tJNCKwF4ct5nip6bJCosWgXJC1UhOn3DXRCqQlRYtcukn26nhNoiai4LGc+Fo+ZyCB0pBJdD6Kui&#10;5w3yWnTECVURgsuiVUTNZYnhGTWXQxieIbgsWkUEz/OiF+iouSzUkXyuBJCO7nIVRG41cKRKFP7y&#10;l7+kJ8+UqI6w0hh6DZcj3B+DNA0NHSTNqOpCK0e1ZQK2K4YNHUISvUxyqwH3NagDARAAARAAARAA&#10;ARCIJAGsBGDNUviUnOrE/tSpU4XmAYUS+6Karcr9o1M9fRNBlwPpWt6tUwZURbufhMuqh6f/URBC&#10;lwhteIpSVe17CPaEUEUIw0GoihBcFq1C4gyg2mXRC3TUXBa6emIlgEAwH0IKWsAaiIIACIAACIAA&#10;CIBAbAiEEIbZVwLE7VVQselLcBQEQAAEQAAEQAAESp4ARaqluhJAiL05T+e/lGgR1fK0iNu/8bZZ&#10;D58FVbsgqp/MFvVatArV8tapT5+tEDWXJVwQpara5RBcEHUZfdvPcBClKiofQseIYd8WdTmEVhDt&#10;GKLy8RzOfoZwsDKlGq0KvcFq5syZ1iHhZ5GZSdmPMMmIVkHyPjVzS0SXxVAR0Sqi5rIQHy4cNZet&#10;Y1XCHT+dVrXLIVC13VzlBSXqcgjDU3TsiLos0ZFUn5EkqPrpz66xS94uwUuJuhwCVdUuhzA8Jaj6&#10;bC9zFIhWIXoGEB2eovZIXKBFq1DtslBHKtq61b6+vnnz5pnNGcK3rAoPt0NYMFG4kcFqiOELMghg&#10;DL2Gy8EOnMhqQ0NHtmkCNAytHCDMKKuKYUOHEIZZ163u2rWrVHOrQh1XIrEvWkS1vJC/tsyNz7Kq&#10;XRDV79Ns1wSJz7KiJonKuyaKfNrmU0zUJFF5CRckqvDprFzHDsEF1S5H0wXVXovqF5UPgapQx5aw&#10;R6KIKCVReVGXI+hCDF2WaAWJhi6wSAVyqwUSRHEQAAEQAAEQAAEQiA8B5Fbj09bwFARAAARAAARA&#10;AARAID+BUl0JIPSUFU/siy795vB8lhKtguR9ahYywyqsuooQXOaPl/oHFTWXhYznwlFzmVvlvwmi&#10;6XIIfVV0nFJDK6UagsuiVUTNZYm+GjWXQxieIbgsWoXqM5KoPSF0JNUuC3UkPGWVP7I2JUJIQQtY&#10;E4poDBdxE9cYeg2XQxlPxa8EDV38NlBvAVpZPeNI1BDDhg4hDIvjU1aR6M4wAgRAAARAAARAAARA&#10;QJzAuDfffFO8VImVkHjET7SIankJ4qpNUq2/DFy2zhBJuOOnSAitEEIVfjw1ZUTtkWgF0SpE5YX8&#10;5cKiVaiWlzBJ1OsIuiBqkmqXJVpB1AVReVGXI+hCDF2WaAWJhi6kCEWqFQ899NDnPvc5Uwvet1oI&#10;UJQFARAAARAAARAAgfImEPJKgJ/+9KfjzjzzzFJkKvSUlS05ofThBtQFvNb7VNAADZwTMAowCjAK&#10;ymYUFOUpKxap/uQnPxm1bGOlsFG/FzJzeHhYSJ6ERYuoln/22WdL3QVRROSvqNeiVaiWl+hIUXNZ&#10;wgVRqqpdDsEFUZfRt/2czUSpisqH0DFi2LdFXQ6hFUQ7hqh8PIezaBjmZ8jbZKyhKUWqFb29vQsW&#10;LMBKgIgnmGP4yCG1SAy9hssRH4lBmYeGDopklPWglaPcOgHaFsOGDnklwI4dO8ZRlQG2GVSBAAiA&#10;AAiAAAiAAAiAQFAEKFKNRbQq8YifaBHV8hJNrtok1frLwGXrYjUJd/wUCaEVQqjCj6emjKg9Eq0g&#10;WoWovJC/XFi0CtXyEiaJeh1BF0RNUu2yRCuIuiAqL+pyBF2IocsSrSDR0IUUYYtl+/r65s2bZ2rB&#10;OwEKAYqyIAACIAACIAACIFDeBEJeCbBr165S/fJqefcDeAcCIAACIAACIAACIMAJxCJalUjsixZR&#10;Lc8/Hy+0qTZJtX5yVtRr1SaJ6icXRItEzWUJF6LmcgguiLqMvu3nVCZKVVQ+hI6hejiH4IIoVVGX&#10;I+iCqMvxHM5+hnCwMqUarQq9b3XmzJnWIeHntWcmZT/CJCNaBcn71MwtmTp1Kv/hv5RoFVFz2b+n&#10;JpaouWwdqxLu+Glu1S6TDSFU4cdT6VYOYXiKjh3RsSzRkVSfkSSoCrVyCC6HU4XQwJfoSKqHp2hH&#10;Em1liY4UQZdFL9CiVFW7LHSeL8r7VslCrFsNNvpXpS2GL8jgN6xXX321KqaR1AuXI9kswRuFhg6e&#10;afQ0opWj1yZKLIphQ2PdqpKeJJHYFy2iWl6Ci2qTVOsvA5etaQYJd/wUCaEVQqjCj6fOtJP/Uqpd&#10;ENXv33Jpr0VNEpVH35ZoxLxFQmgF0SpE5fP66BQQrSJq8mXgcgjDWYKSrQhyq4UzhAYQAAEQAAEQ&#10;AAEQiAsB5Fbj0tLwEwRAAARAAARAAARAwA+BUn3Kyo9v0pNoEllx1XMTeNDST4urbgVR/RIdSbSh&#10;RU0SlZdwQbQK1S6H4IKoy2SSaq9FTRKVl6AaNZclXBClpNrlEFxQ7XIEXRB1OZ7D2c8VOVgZrAQI&#10;lqcqbTFcxM1PAXjKSlWXiozeGLYy+nZkep9aQ2LYt2PocjyHM1YCqD13QDsIgAAIgAAIgAAIgEBp&#10;EcBKAPf2Ep0LUC0v0atUm6Rafxm4LDHJJep1CK0QQhVCXovaI9EKolWIygv5y4VFq1AtL2GSqNcR&#10;dEHUJNUuS7SCqAui8qIuR9CFGLos0QoSDV1gEawEKBAgioMACIAACIAACIBAjAhgJYDfxhb6lpUt&#10;OWHeOeGH9Y4KNEADIwWjAKMAowCjAKPAYxQU61tWWl9f36hlGyuFjTgKmTk8PCwkT8KiRVTLP/vs&#10;s6Xugigi8lfUa9EqVMtLdKSouSzhgihV1S6H4IKoy+jbfs5molRF5UPoGDHs26Iuh9AKoh1DVD6e&#10;w1k0DPMz5G0y1tCUIlWsBPCbzS2uHB60LC7/0GqPYUPH0GXqTjH0Gi6HdhopYkUxbOV4DmesBCji&#10;KEPVIAACIAACIAACIAACkSOAdwK4N4noU4Gq5SU6jmqTVOsvA5eti58k3PFTJIRWCKEKP56aMqL2&#10;SLSCaBWi8kL+2haQ+SwrapKovARVn5ZLN3QILkhUIeS1hH7RIqrlhfyNZt8WRVQGLocwnCUo2Ypg&#10;JUDhDKEBBEAABEAABEAABOJCACsB4tLS8BMEQAAEQAAEQAAEQMAPAawEcKckOhegWl70e9MSiX3V&#10;LojqJxdEvRatQrW8RCtEzWUJF0SpqnY5BBdEXUbf9nNxEqUqKh9Cx4hh3xZ1OYRWEO0YovLxHM5+&#10;hnCwMlgJECxPVdrwoKUqshHTG8OGjqHL/PJ29dVXR6z3qTUHLqvlGw3tMWzleA5nrASIxoCDFSAA&#10;AiAAAiAAAiAAAtEgMI5exxoNSxRaIZHYFy2iWl6CjmqTVOsvA5clJrlEvQ6hFUKoQshrUXskWkG0&#10;ClF5IX+5sGgVquUlTBL1OoIuiJqk2mWJVhB1QVRe1OUIuhBDlyVaQaKhCylCkWrF1q1b58+fb2qZ&#10;NGlSIRrDKRtCCjocR1ALCIAACIAACIAACJQWgRDCsKNHj5pMdu7cGYunrEqrE8BaEAABEAABEAAB&#10;EAABk0AsolWJxL5oEdXyeNDSz6BV3Qqi+iWmV0QbWtQkUXkJF0SrUO1yCC6IukwmqfZa1CRReQmq&#10;UXNZwgVRSqpdDsEF1S5H0AVRl+M5nP1ckYOViW60mkql7rjjjkC8nTlzpqge0SKq5UXtJ3nVJqnW&#10;XwYuS7SCqNchtEIIVQh5LWqPRCuIViEqL+QvFxatQrW8hEmiXkfQBVGTVLss0QqiLojKi7ocQRdi&#10;6LJEK0g0tLOIUJgXarT62muv3Xzzze+++y4ZTb+nTZtGSx/oX/ptc4N8uOeee7gkNhAAARAAARAA&#10;ARAAgYgTUBfmhRetUvR56aWXmoFpMpm8//776Tmv5cuX029bAyQSCTp63nnnBdIwEol90SKq5SU4&#10;qDZJtf4ycJlcEKUk6rWoflF5CRckqhDyWkK/aBHV8kL+cmHVJonqlzBJ1GtRk0TlJVyQqELIawn9&#10;okVUywv5G82+LYqoDFyWGAuuXqsN8+idAKOWjcJHdduzzz5bX1//zjvvvPrqq7W1tfQv1WXupN9f&#10;+tKXrrzyyr//+7+n33SUolhXYwiTOiOhGQRAAARAAARAAARAIBeBXGFYUGEe1WsNTSlSDfUNVrTk&#10;/K677nrooYdoir+xsbGnp+eSSy6hbKv52xqt0/61a9dShtUZwtP6AdtOAmTu4V+IsS5vxx7Q4N0D&#10;PQE9AT0BowCjAKMAo0B0FFxzzTW2uMv1bf1BhXlUl+0NVlrRc6vWPKsZxe/Zs2fZsmVmntUW3Yvm&#10;VoeHh0XvkESLqJancLzUXRBFxPPuQl6LVqFanowXrSJqLku4EDWXQ3BB1GX0bT/jWpSqqHwIHUP1&#10;cA7BBVGqoi5H0AVRl+M5nIVyqxJhnjO3Gt661VxrOw4ePFhZWWlbokrrVn/84x/v3r37zjvvlFgU&#10;Yisi8YifaBHV8hIQVJukWn8ZuEwuiFIS9VpUv6i8hAsSVQh5LaFftIhqeSF/ubBqk0T1S5gk6rWo&#10;SaLyEi5IVCHktYR+0SKq5YX8jWbfFkVUBi5LjAUhrwMJ84oTrdICgBkzZuzYsYMcfvzxx+kDWqIP&#10;VNFiANrM1dBl/2Pq1Km8c5S9p3AQrYyujlGAUYBRUEKjIFYXaB595Y1WCw/z7FWEthLg7rvvNuve&#10;vHkzZYbpFQG0h/7lj1v536iUf2GJiQaJIqJzB6LymF7x0+KiVFXLS3Qk0YaOoAuiJql2WaIVRF0Q&#10;lY/n1KHqhpZoBdEiovKqXY5g3xZ1OYIuiLZyPIezaxgWYJhX5Kes8gbjPgVC+ECtT0sgBgIgAAIg&#10;AAIgAAKxIhBCGGZ7ykpsJYD5Sn+eCuYbzeOLfl+u8EaN20qAEpoTgamYxMQkJkYBRgFGAUZBWY4C&#10;nysBCg/zCloJQK9K/cIXvmBO3NOEPiV+rS9M9TNdW7gMVgL4YSg6nRE1+XhOr4jOo6lutRDm6VS7&#10;HIILoq2Avh2FM1gIHSOGfVvU5RBaQXR4isrHcziLhmF+hrxNxva+VbHcKr0nlZ7tMgPeBQsWPP/8&#10;85RbJaVR/kqqxCN+okVUy0vcpqg2SbX+MnCZXBClJOq1qH5ReQkXJKoQ8lpCv2gR1fJC/nJh1SaJ&#10;6pcwSdRrUZNE5SVckKhCyGsJ/aJFVMsL+RvNvi2KqAxclhgLEl4XWEQsWqUn98ePH8+f5aeNftDa&#10;ANd3ExRoVt7icVsJEKtHDnnrYxYJENATMAowCjAKoj8KYnWBLo2VAJSnpcUA8+bN4+NH4nF+iWyw&#10;swhVLaRHIrEvWkS1PKZX/LS46lYQ1S8xySXa0KImicpLuCBahWqXQ3BB1OV4Th2qbmiJVhAtIiqv&#10;2uUI9m1RlyPogmgrx3M4i4Zhfq7g3isBQv3yat6MqU+BEB5G82kJxEAABEAABEAABEAgVgRCCMPs&#10;7wSgYFYIcXd3t/WFANOmTaPFAEIaIAwCIAACIAACIAACIAACfghQpCq2bpUC07vuusua6j906BB9&#10;scBPZcHKCK1b5atelK59Ea2C5JXaw/1VWkUILvM3o/n3ImouCxnPhaPmcggdKQSXQ+ir/Pzmv6+S&#10;1/6FhTRbm8x/FRJjR5Rq1FwOgapql0MYniG0smgVEn1VaHiK2hNCR1LtslBHKta61Yre3l56tN8M&#10;JekBf4+wkqLVxsbGnp6eokSopmEhpKCDja0L10ZnvauvvrpwPaWlIYZew+XS6qLS1qKhpdGVUEG0&#10;cgk1ViGmxrChQwjDrCsB6Jl+sdwqBalLliwx3wlQSOuiLAiAAAiAAAiAAAiAAAjkJSAWrVJuddOm&#10;TcuWLTOXrpbEulVzOiwvDlNAtIhqef+WR9YFUURl4LJ1hkjCHT9FRKmKyku4IFGFH0+lO3YILqh2&#10;OZouqPZaVL+ofAhUhTq2hD0SRUQpicqLuhxBF2LoskQrSDR0gUXEVgIUWFlQxUNIQQdlKvSAAAiA&#10;AAiAAAiAQDkRCCEMk1wJQFlVWjf5q1/9ipKpUXgngNBTVryL+H/gAMIght6CUYBRgFGAUYBRgFFg&#10;GwXFespKo6esrB9jlXiDa/hFiJ1QpRIv+xUtoloer1z20+KqW0FUv8SLr0UbWtQkUXkJF0SrUO1y&#10;CC6IuhzP14mrbmiJVhAtIiqv2uUI9m1RlyPogmgrx3M4i4Zhfq7gHl8HoEhVbCUA3glQrEx+DB85&#10;JNQx9BouF2uIhVwvGjpk4EWpDq1cFOzhVxrDho7uSgDe/HgnQPjDADWCAAiAAAiAAAiAQJwJ4J0A&#10;7q0v+lSganmJPqraJNX6y8Bl63IfCXf8FAmhFUKowo+npoyoPRKtIFqFqLyQv1xYtArV8hImiXod&#10;QRdETVLtskQriLogKi/qcgRdiKHLEq0g0dAFFhGLVim3Sh+vsq4tKIlvWc2cOdPaGH4WTTsvjd6l&#10;RKsgeT9mmDJTp061XbTyFhetImouk4P8gwh5PTVlouaydXD69CJqLpMLqqmqdpnIqx6eomOH5Mlr&#10;n13Cdor3WUq1yxJUo+ayxPAUpara5RCGp2qXJTqS6jOSqMvUCqIXaNEqVLss1JGK9ZSV2LpVconW&#10;Z9TX19OP7du3Hzhw4P7779+2bdt5551XYNQsVDyEBRNC9kAYBEAABEAABEAABGJCIIQwTPINVrwB&#10;3n333bvuuovi1KamJvpz0aJFFKemUqmIN49EYl+0iGp5/i11oU21Sar181ujknaZjBelFDWXJVyI&#10;msshuCDqMvq2n3EtSlVUPoSOoXo4h+CCKFVRlyPogqjL8RzOfoZwsDJiKwEoWqXXXV122WXBGqFa&#10;G8+6C22iRVTLCxnPhVWbpFp/Gbgs0QqiXofQCiFUIeS1qD0SrSBahai8kL/RHM4SVEW9FqUqKi/h&#10;gkQVQl5L6BctolpeyN9o9m1RRGXgssRYkPC6wCJi0SqtW50xY8aOHTt4rY8//jjFr4lEokAjUBwE&#10;QAAEQAAEQAAEQAAEXAmIRauk4nvf+x6tVaV/r7nmmjvuuOOhhx4KedGqRENKJPZFi6iWD8Fr1S6I&#10;6i8Dl8kF1V6L6heVl3BBogqhtpbQL1pEtbyQv1xYtUmi+iVMEvVa1CRReQkXJKoQ8lpCv2gR1fJC&#10;/kazb4siKgOXJcaChNcFFhF+yqrA+gIpHsLy3kDshBIQAAEQAAEQAAEQKDMCIYRhBT1lRd+yoldy&#10;0L+cOy0DuPnmm80/y6wx4A4IgAAIgAAIgAAIgEDRCQivBLBZTAHrwYMHw3eDv/HLzNh7/+BHfQpz&#10;X0SFRasgedEqRA1TXUUILvPHS/2DiprLQsZz4ai5zK3y3wTRdDmEvio6PKmhlVINwWXRKqLmskRf&#10;jZrLIQzPEFwWrUL1GUnUnhA6kmqXhTpS1N+3SlHpwoULd+3aZQtM6VVWmzdvDjlaDSEFHbJHeauL&#10;4WeIiUkMvYbLecdCeQigocujHb29QCvHoZXjeakKIQyTXAlAj1Lt3LnT+hUr/jv8UDUmvR9uggAI&#10;gAAIgAAIgAAIEAGxlQAlum5V4hE/0SKq5SU6q2qTVOsvA5etM0QS7vgpEkIrhFCFH09NGVF7JFpB&#10;tApReSF/ubBoFarlJUwS9TqCLoiapNpliVYQdUFUXtTlCLoQQ5clWkGioQssIvZOAIpWGxsbe3p6&#10;6MWrVDF/yuree+/lX/oObQshBR2aL6gIBEAABEAABEAABEqIQAhhmORKAApM58+ff+mllw4MDNC/&#10;fJnt+eefP2nSpJBD1RJqTpgKAiAAAiAAAiAAAiBQIAG/KwFKet2qRGJftIhqeXx82U9HV90Kovol&#10;pldEG1rUJFF5CRdEq1DtcgguiLpMJqn2WtQkUXkJqlFzWcIFUUqqXQ7BBdUuR9AFUZfjOZz9XJGD&#10;lRFbCUB133PPPXfffbdpBM+28oUBoW0hpKBD88VnRTF8tpSfAuKWuYfLPkdEqYuhoUu9Bf3Yj1b2&#10;Q6kMZGLY0CGEYZIrAXh/onWrW7dufeGFF77whS+8+uqrzz777KJFi0IOVcugZ8MFEAABEAABEAAB&#10;EAABnwT8rgSwqqPlqpdddhntSSQS9GkA0ckOn5YFKCaR2BctolpegoZqk1TrLwOXyQVRSqJei+oX&#10;lZdwQaIKIa8l9IsWUS0v5C8XVm2SqH4Jk0S9FjVJVF7CBYkqhLyW0C9aRLW8kL/R7NuiiMrAZYmx&#10;IOF1gUXEolVavVpZWUkRKv27Y8cOevRqdHSUR64hb0Lfspo5c6a1Mcy+6PHDdMePMMmIVkHyPjVz&#10;S6ZOnWob2HmLi1YRNZfJQb4MIK+npkzUXLYOCp9eRM1lckE1VdUuhzA8RccOyZPXPruE7dTqs5Tq&#10;M5IE1ai5LDE8RamqdjmE4anaZYmOpPqMJOqyxAVatArVLgt1pKh/y8oZjC5btmzbtm3bt28Pf2Vh&#10;CAsmQg6+UR0IgAAIgAAIgAAIlASBEMKwgtatWiHSV6xIV/ihqkRDSiT2RYuolpdYbqHaJNX6qaFF&#10;vVZtkqh+a2LYZ7+NmssSLohSUu1yCC6Iuoy+7Wc4iFIVlQ+hY8Swb4u6HEIriHYMUfl4Dmc/QzhY&#10;GbGVAPytq93d3dwI+kF/0s5gbQpcG8+6C22iRVTLCxnPhVWbpFp/Gbgs0QqiXofQCiFUIeS1qD0S&#10;rSBahai8kL/RHM4SVEW9FqUqKi/hgkQVQl5L6BctolpeyN9o9m1RRGXgssRYkPC6wCLC0eqpU6cW&#10;LFjAa6UXAtBK1lQqVaARKA4CIAACIAACIAACIAACrgTEolWKTcePH0/PV3FdFKceOHCgKE9ZCTWn&#10;RGJftIhqeSF/ubBqk1TrLwOXJVpB1OsQWiGEKoS8FrVHohVEqxCVF/I3msNZgqqo16JUReUlXJCo&#10;QshrCf2iRVTLC/kbzb4tiqgMXJYYCxJeF1hE+OsA9MrV2tpaetkqVUyvssJTVgU2AIqDAAiAAAiA&#10;AAiAQAkRKIGnrOhbAIcOHRrTt1J5yqqEegBMBQEQAAEQAAEQAAEQsBIQWAlA31ylaJpeXEXl6V/6&#10;PWnSJIkHAMNvAInEvmgR1fISnFWbpFo/9RNRr1WbJKpfYnolai5LuCBKSbXLIbgg6jL6tp+rgChV&#10;UfkQOkYM+7aoyyG0gmjHEJWP53D2M4SDlfEbrdKD/zt37qRPrdKLq6g7Ulb1nXfeoWUAzc3NtDYg&#10;WJsC1ybxiJ9oEdXyEkxUm6Rafxm4TC6IUhL1WlS/qLyECxJVCHktoV+0iGp5IX+5sGqTRPVLmCTq&#10;tahJovISLkhUIeS1hH7RIqrlhfyNZt8WRVQGLkuMBQmvCywiEK2an616/PHH6cVV9MQVfXl1+vTp&#10;9GmrAo1AcRAAARAAARAAARAAARBwJTCOlp/6QWO+DYCSrPQJK4pTqRTeCWCiE507EJX300Y2GdEq&#10;oiZfBi6TC6JURb0W1S8qL+GCRBVCXkvoFy2iWl7IXy6s2iRR/RImiXotapKovIQLElUIeS2hX7SI&#10;ankhf6PZt0URlYHLEmNBwutCilCkWvHYY49de+21phZaippLIy0AqK+vpwUATU1NtB6Alq7S1wHu&#10;vvvub3zjG4UYIVE2hIfRJKxCERAAARAAARAAARAoewIhhGHWL68+88wzAtFqdOiHgCk6zsISEAAB&#10;EAABEAABEIgOgRDCMFu06nfdasiM/vEf/3GOvplfeS3EAInEvmgR1fJ40NJPB1DdCqL6JaZXRBta&#10;1CRReQkXRKtQ7XIILoi6TCap9lrUJFF5CapRc1nCBVFKql0OwQXVLkfQBVGX4zmc/VyRvWWEwzxa&#10;CUCPT5kbf5Gqoo2+KfCFL3yB1hKQfvp96aWXkjP0L/12rdEqbxWgUoosjKxaehtDZG1TZ1gMvYbL&#10;6rpTpDSjoSPVHIqMQSsrAhs1tTFs6FxhWFBhHjWxNTSlSDW83Cq9rpUCU/N1V8lk8v777yeDli9f&#10;Tr9dY3B620BlZSU94FV4FA8NIAACIAACIAACIAACiggoDfPCi1bpYSy6/+ChJ8Wsr7zyyoIFC+j3&#10;okWLaHUCvWqAft922200+3/fffdxmbvuuuvee+8tHKtEYl+0iGp5CQiqTVKtvwxclpjkEvU6hFYI&#10;oQohr0XtkWgF0SpE5YX85cKiVaiWlzBJ1OsIuiBqkmqXJVpB1AVReVGXI+hCDF2WaAXXhlYa5oX6&#10;lBUt4qEA9KGHHqLYtLGxsaenh77jSlGp+dv0nwTuuOOOO++8k78qy7bR8l7bHoqDzT1XX301/bYu&#10;GMIe0ODdAz0BPQE9AaMAowCjAKNAdBRcc801trjL9f2nQYV5VFcx3wng3w3KJ/NE7Pnnn08LBmyL&#10;AUJ4GE3iBhFFQAAEQAAEQAAEQKDsCeQKw4IK85zRangrAXI1nuviVMon9/X10Vtdv/vd7xa+blUi&#10;sS9aRLW86LOlEol91S6I6rclyP0MftEqVMtLtIJoQ0fQBVGTVLss0QqiLojKo29HYTiH0DFi2LdF&#10;XQ6hFUSHp6h8PIeznyFsygQS5hUnWqUFADNmzNixYwc5Q99xpU8SiIakFNfTZvYq7x/8s78+hW1t&#10;4LOUaBUk71Mzt2fq1Kn8h/9SolWYjvusQrXLPs2wYomay9a+JOGOn+ZW7TLZEEIVfjw1ZUTtIfKq&#10;+6ro2BEdyxIdSbXLElSFWjkEl8OpQmjgS3Qk0eEgWoVoRxJtZYmOFEGXRS/QolRVuyx0nufRV95o&#10;tfAwz15FaG+woq9emXVT0tTPG6xyvaWC9ETtBRaq7YnhCzIIaQy9hsuqh1JE9KOhI9IQSs1AKyvF&#10;Gx3lMWxo1zAswDCvmG+wosl9s2/Rt1sp7j506BDtoX/pd944vRABicS+aBHV8hLuqzZJtf4ycNma&#10;ZpBwx0+REFohhCr8eOrMCfkvpdoFUf3+LZf2WtQkUXn0bYlGzFskhFYQrUJUPq+PTgHRKqImXwYu&#10;BzWclYZ5xVkJING6tiJYCZB3gkn13IHquQxykD+2mddTUyZqLls7rU8vouay0AyRbZBGxOUITjUS&#10;KGpon3zkqIYwPEWriJrLEsMzai6HMDxVuxzB4SnqMrUCVgIUHtTl1RDqG6zyWuNTAO8E8AkKYiAA&#10;AiAAAiAAAiAQLIEQwjDbG6xKNbcqxF104kAiKy5ahag8HrT00+KiVFXLS3Qk0YaOoAuiJql2WaIV&#10;RF0QlSeTVHstapKovATVqLks4YIoJdUuh+CCapcj6IKoy/Eczn6uyMHKlGq0ipUAeacRozYtLmpP&#10;XgetpzkuLFqFOZZ81iUxQyRaBZf3aU8ILodThVKXIzjVKNrK1pO+z74h2ldFx44EVaFWDsHlcKrw&#10;2V6267r/UqINJ3pGEu1Ioq0s0ZEi6DJWAgQbmLpqw0qAECAHUAXdo/MVjbHaYug1XI5JD0dDx6Gh&#10;0cpxaGXyMYYNjZUASvq2RGJftIhqeQkuqk1Srb8MXLamGSTc8VMkhFYIoQo/njpzQv5LqXZBVL9/&#10;y6W9FjVJVB59W6IR8xYJoRVEqxCVz+ujU0C0iqjJl4HLIQxnCUq2IsitFs4QGkAABEAABEAABEAg&#10;LgSQW/Xb0kLrVrlS/yuBIAxi6C0YBRgFGAUYBRgFGAW2UeDzW1Z+gzn/cqF9yyrAz06Qd0LahoeH&#10;heRJWLSIanmJT2WoNkm1folvWak2SVS/REcSbWhRk0TlJVwQrUK1yyG4IOoy+rafE7IoVVH5EDpG&#10;DPu2qMshtIJoxxCVj+dwFg3D/Ax5m8yoZaNIFSsB/Af2xZSM4SJuwh1Dr+FyMYdZiHWjoUOEXbSq&#10;0MpFQx9uxTFsaKwECLeLoTYQAAEQAAEQAAEQAIFoEyjV960KURV9hNC6SsNnRaJViMr7NMMqJlpF&#10;1OTLwGWJjiTqtepWk3BB1CTVLofggmqXo+mCaq9F9YvKh0AVfdsPAdGGi5q8Hx9tMhF0QdQkCa8L&#10;LFKq0arQU1YS7zc2sfpcYS1ahej7jUVfPkz2i1YRNZeJPH/FrM8miKDLrjcP3u5EzeUQqKp2mYCr&#10;Hp6iY4fkyWv/HVuiI6l2WYJq1FwOgapql0MYnqIdSdRliY4UtUsbtYLoBVqUqmqXhTpSsZ6ywrrV&#10;AsN9FAcBEAABEAABEACBGBHAulUljS2R4hYtolpe9HvTIUxyqXaZXBD1WrVJovolWiFqLku4IEpJ&#10;tcshuCDqMvq2nxO9KFVR+RA6Rgz7tqjLIbSCaMcQlY/ncPYzhIOVQW41WJ6qtMXwkUN+Cojb92bh&#10;sqohFDG9aOiINYgSc9DKSrBGT2kMGxq51eh1Q1gEAiAAAiAAAiAAAiBQPAKxeMqKJ/aFnmkQFRat&#10;guSFqhBdxM39FapCVFi1y6L2RNBl1b0uBJfDqUIIlETHjmBfFXJZQjgEl0WrkPCCXxl9ngpCsCeE&#10;KoRcDmF4huCyaBUSZwAhqqL2kHLRC7RoFapdFupIeMpKIGIPIQUtYA1EQQAEQAAEQAAEQCA2BEII&#10;w44ePWrifOaZZ0o1txqbLgFHQQAEQAAEQAAEQCDWBGIRrUo84idaRLU8HrT0M0xVt4Kofuskph/7&#10;SUa0oUVNEpWXcEG0CtUuh+CCqMsRbGgJF0SLqG5oUXtC6BiqXQ7BBVGqoi5H0AVRl+M5nH1e0QIU&#10;wzsBAoSpUFUMHznkpwC8E0Bhr4qG6hi2Mvp2NLqeciti2Ldj6HI8hzNWAig/faACEAABEAABEAAB&#10;EACBEiKAlQDujSU6F6BaXqJLqTZJtf4ycFlikkvU6xBaIYQqhLwWtUeiFUSrEJUX8pcLi1ahWl7C&#10;JFGvI+iCqEmqXZZoBVEXROVFXY6gCzF0WaIVJBq6wCJYCVAgQBQHARAAARAAARAAgRgRwEoAv43N&#10;3/hl3gPhh/XeCDRAw5aQQ5dAl0CXwCjAKMAoKHwUFOt9q9pjjz02atnGSmGjDidk5vDwsJA8CYsW&#10;US3/7LPPlroLoojIX1GvRatQLS/RkaLmsoQLolRVuxyCC6Iuo2/7OZuJUhWVD6FjxLBvi7ocQiuI&#10;dgxR+XgOZ9EwzM+Qt8lYQ1OKVCt+8pOffOpTnzJTmpMmTfKb3iyeXAgp6OI5514zHrSMWososieG&#10;DR1Dl6nzxNBruKzopBEptTFs5XgO5xDCMOvXAX7xi1/E4imrSA1mGAMCIAACIAACIAACIOCfQCyi&#10;VYlH/ESLqJb336KmpGqTVOsvA5etq8Qk3PFTJIRWCKEKP55Kd2yJVoiay9F0QZSSUCuH4HI4VQh5&#10;LYFUtIhqeSF/ubBqk1TrLwOXJVpBwusCi2AlQIEAURwEQAAEQAAEQAAEYkQAKwFi1NhwFQRAAARA&#10;AARAAARAIC8BrARwR6R67kBUPz6+nLcrS8xliLaCqLyESaINLWqSqLyEC6JVqHY5BBdEXSaTVHst&#10;apKovATVqLks4YIoJdUuh+CCapcj6IKoy/Eczn6uyMHKYCVAsDxVacODlqrIRkxvDBs6hi7zy9vV&#10;V18dsd6n1hy4rJZvNLTHsJXjOZyxEiAaAw5WgAAIgAAIgAAIgAAIRINAqa4EEPqWFU/sF/4JB95k&#10;rnpEqyB5IXumTp3qUbvrIdEqhOwxlfsvpdoe3jT+7ZHoEqKtLFFF1Fo5BKohuCzacKo7kqjLEh0p&#10;BJdFq5DwQghUCPaEUIWQyyEMzxBcFq1C9fAUtYdaQfQCLVqFapeFOlKxvmWFlQDRuGuAFSAAAiAA&#10;AiAAAiBQCgSwEqAUWgk2ggAIgAAIgAAIgAAIhEWgVFcCCPGReMRPtIhqedFnS62Tbj5ZqXZBVD+Z&#10;Leq1aBWq5SVaIWouS7ggSlW1yyG4IOoy+rafk5IoVVH5EDpGDPu2qMshtIJoxxCVj+dw9jOEg5XB&#10;SoBgearShgctVZGNmN4YNnQMXeaXN7wTIGKDL3hz0MrBM42kxhg2NFYCRLInwigQAAEQAAEQAAEQ&#10;AIEiEcBKAHfwonMBquUluodqk1TrLwOXJSa5RL0OoRVCqELIa1F7JFpBtApReSF/ubBoFarlJUwS&#10;9TqCLoiapNpliVYQdUFUXtTlCLoQQ5clWkGioQssgpUABQJEcRAAARAAARAAARCIEQGsBIhRY8NV&#10;EAABEAABEAABEACBvASwEsAdkehcgGp5PGiZtytLzGWobjUJk0QbOoIuiJqk2mWJVhB1QVSeTFLt&#10;tahJovISVKPmsoQLopRUuxyCC6pdjqALoi7Hczj7uSIHK4OVAMHyVKUtho8c8lMAnptW1aUiozeG&#10;rYy+HZnep9aQGPbtGLocz+GMlQBqzx3QDgIgAAIgAAIgAAIgUFoExo2NjZWWxRLWSiT2RYuolg/B&#10;a9UuiOovA5clJrlEvRalKiov4YJEFUJeS+gXLaJaXshfLqzaJFH9EiaJei1qkqi8hAsSVQh5LaFf&#10;tIhqeSF/o9m3RRGVgcsSY0HC60KKUKRa8eijj1533XWmlkmTJhWiMZyyIaSgw3HEfy0xdJngxNBr&#10;uOx/UJS0JBq6pJvPp/FoZZ+gSl0MDa2iBY8ePWqqffrppyP6lNU//uM/ztG3++67TwUF6AQBEAAB&#10;EAABEAABECgKAdEwL9Ro9bXXXrv55pvfffddQkO/p02bRnck9C/9tsH667/+6927d2/fvn3nzp1c&#10;vpBNIrEvWkS1vIT7qk1Srb8MXCYXRCmJei2qX1RewgWJKoS8ltAvWkS1vJC/XFi1SaL6JUwS9VrU&#10;JFF5CRckqhDyWkK/aBHV8kL+RrNviyIqA5clxkIurxWGebQSYNSy0eIARdvdd99N7s2bN++dd96h&#10;KpqamjZv3kw/aD/9dla6Z8+eL33pS1zGtpEeISNF5flaXqVVqNYPF/w0H1ohCpRi2AoYnlHoeGgF&#10;tIIrAdEzEjqSiTHAMI90WkNTilTDy61+4xvfePbZZ8877zzqChR9v/LKKwsWLKDfixYtotUJPIF6&#10;2223mbP/l1122Z//+Z9v27ZN4sYFRUAABEAABEAABEAABEIjoDbMCy23SpEyRav19fWUW3311Vdr&#10;a2vpX9pp/W270SHJv/qrv+K5WOsWGnpUBAIgAAIgAAIgAAIgYCPgmpkOKswrZm5VqKUpybp48eKF&#10;CxfOmDGDp2Otm5/5C8iAAAiAAAiAAAiAAAioICAU1DmFvcM8p3x4KwFyOXbw4MHKykpbSPrd736X&#10;VqzSI1aUWC6QCIqDAAiAAAiAAAiAAAgUhUAgYV5xotVLLrmEkqY7duwgcI8//ji95NWZQHXuKQpl&#10;VAoCIAACIAACIAACIOCfQOBhXnhfB7jnnnv482K0Ud6UHrHiS1cvvfTSgYEBcsw/BUiCAAiAAAiA&#10;AAiAAAhEh0CwYZ7t6wDhRavRAQpLQAAEQAAEQAAEQAAEIkugNL5l5YrP+4MCkSUuZJi3j+ZR+qoC&#10;LZ/45S9/KaS8tIStLxkuLcv9W5vLxzg0NPVe6sPUk2mjO3L/0EpL0tvNODS01cdly5aVVvP5tNbb&#10;xzi0sgmKmnj+/PmFf9PHJ/liibm6GYeGLqKPxVm3KtfDksnk/fffT4+2LV++nH7LKYl4qbw+0sIJ&#10;/uYvuu24+uqrI+6OtHkUvpCnzo+cSSuMYEFvH8u+oQ8cOEAPU/J32P3rv/5rud565XWz7Buank/g&#10;5216FyGdtcqyofP6WPatzE+wFMNRnFr2z5x4uBmHhi6Wj6UUrbp+UCCCUUghJsXBRz98rC8Z9iNf&#10;ijJx8NGjXegLdrSRAF3bpk+fXoot6MfmmLjpp6EpjqGP09BnX/xwKy0Zs5XL2Me8LUK331deeaX5&#10;dEpe+RIViImbEWydUopWTXx0vqOzXnnPNeTykT+XVt6TpxEcJ+GbFJ+GTqVShDeRSIQPOcwac7kZ&#10;h4amczXNDtNjtT09PeX6QK23j2XfynwxT9m/cTKvm2Xf0NTKxfKxJKPVMK8xkaqLTvSHDh0q+8nT&#10;SDEvijHxaWha7NHc3HzvvfeW9+xhLjdj0tDUuPTybHr3y2c/+9myXAnApwhy+RiHVqZvpFNWldIo&#10;11xzzfbt2+nLPkU5c6qu1OmmNWsWh4Yuoo8lGa26vmlWdTcNWb+3j+U9eRoy6ihXV94NTTEchS9d&#10;XV1lvAKbepcfN8u7ofkQo+vcVVddRQt5ozziCrTN28cybmWK1PnXkviHNymqK5BkNIs73XS9zS7j&#10;hjbbJXwfSylazftBgWj2byGrnD5SKmL27Nn8eaNufaMfNKtIJ/2yXAEmhKuchOPW0OQvTQ2Xfajq&#10;dDNuDX3ffffxfCqdxJ5//vmyXKPs9DFurVxOp2IhX+LW0MUMQh599FFaA2puKj4mG5ROvlqCepL5&#10;SFpQmqOjx+kj3apeccUV/D0A9Pv888/nY4m+sBAdswO3xLpUv1w9tfkYt4a2PY1Bfwbei6Kg0Olm&#10;3Bqaxq95+S/Xsez0MW6tbI41nlul9z9EYfSps8F0M24NHWYQYg1NKVLF1wGE7qMgDAIgAAIgAAIg&#10;AAIgoJZACX8dQC0YaAcBEAABEAABEAABEIgegVJatxo9erAIBEAABEAABEAABEBALQFEq2r5QjsI&#10;gAAIgAAIgAAIgEAhBBCtFkIPZUEABEAABEAABEAABNQSQLSqli+0gwAIgAAIgAAIgAAIFEIA0Woh&#10;9FAWBEAABEAABEAABEBALQFEq2r5QjsIgAAIcAL0InH6IqX1U42Bk/FTBb2lf9q0afSRzPnz5ys1&#10;JnDvoBAEQCC2BBCtxrbp4TgIlAMBis8mTZpEsRff+MfeXDc/kZxZUEi4tDgmk8n777+fXpxOoTN9&#10;hCmX8RTIUjiLoLa0GhfWgkC5EkC0Wq4tC79AIC4ErrnmGv7tHPrOym233eYRsMaFSG4/KbH6yiuv&#10;LFiwgEQWLVpE3z3PlV59/PHHKZwlqnfccYdHUAukIAACIBACAUSrIUBGFSAAAmEQuPrqq7dv3/7d&#10;736XIjAz50qZV/pNeyjqoqP07eJ77rnHdpSMM+fHKZv4gx/8wFWYJtBJjKddFy9ezP/kjtFOykTO&#10;mTPHmuI1a7FKkjAZwMW4ba4KPcRcq+BJ0GPHjpn28JQzr8Kkf/DgwcrKyvPOO89/e6RSKf/CkAQB&#10;EAABJQTo66vWj7Gq+64uNIMACIBA4ARs3yV/9dVXa2trBwcH6V/6zROu/MPl5g8uYz1KQee8efOs&#10;X7G3Cl966aX80N13393U1MS/lG375D3tJDH6l8ToEP0mG5wFbZ9QJ8lcCq2gnGK0hwweGhoyq+AG&#10;P/HEE/Qv7Xe6zxVaP/NNVxQqzjk4NyJGVZAM/Vv2n30PvFtCIQiAQIEErKEpRarIrSq5B4BSEACB&#10;IhKg6PPFF1+kUIySi7ROYM+ePdb5bsov2o5SZEnpRpoZd9pMwldeeSU/RP8+//zzR44cIZ1OYRJL&#10;JBIkRvPspO25555zFrQlPpctW3bo0CFKiLoqNFOzTrHp06dTFRRomlVYLaf9Hu5bF05Q8Vx5VtpP&#10;6wToekP/CuVii9juqBoEQKBcCSBaLdeWhV8gEEcCfKZ74sSJZkxG8RZFhJdccokVh+3o1KlTQ4P1&#10;61//+gtf+AKtSeCZzlyBIIWqecXI2VyrTnO5f9lll1HGAq8CCK25UREIgEAgBBCtBoIRSkAABIpP&#10;gFKqFOHRg1Y1NTWUT6XnhGw2HThwgAI1ithsRyknSvtt8k5hErjqqqvyhrY7duy44IILrr32WrMW&#10;W0EzC0v7PQLHvGIUkr799tvOdaWUVHZ1n2hQ1D5jxgyykH5T7bTUlcJl/vg/raYtfhPCAhAAARBw&#10;I4BoFf0CBECgtAnwtZg06T979ux/+7d/o5WgFJPRDwpb+QNJ/MWi9AwWxZoUyW3atMl2lPynlzqZ&#10;8vRWAVdhKtjR0ZELlmkGPaH10EMPXX755WYt1oKf+MQn6MknbrBHbpUMyCt28cUX33vvvRSz8gUP&#10;ZuBL+53um2aTC2QhFdm2bdudd95J+6kgRb2uCyFKu2fAehAAgXIhUEFrV6+77jrTHTo/lotr8AME&#10;QAAEQiJAE/d33XUXBanFWuJJETZt9PSVhMOFlJWoDkVAAARAIC+Bo0ePmjJPP/00cqt5iUEABEAA&#10;BCJKgB7A4vljSpd65H29rae1BJSQjqiHMAsEQAAENA25VfQCEAABEAABEAABEACBCBFAbjVCjQFT&#10;QAAEQAAEQAAEQAAEvAmMo7eogBEIgAAIgAAIgAAIgAAIRJAARapYtxrBdoFJIAACIAACIAACIAAC&#10;BgFEq+gKIAACIAACIAACIAAC0SWAaDW6bQPLQAAEQAAEQAAEQAAEEK2iD4AACIAACIAACIAACESX&#10;QMUjjzxy/fXXR9dAWAYCIAACIAACIAACIBBXAk899RRyq3FtfPgNAiAAAiAAAiAAAqVAoIBodaSz&#10;vr5zpBSchI0gAAIgAAIgAAIgAAIlSsB3tEqxaaW5Jfu93ZUOZM2C0hpKtB1gNgiAAAiAAAiAAAiA&#10;gBsB39EqFa5tHxzVt26tSXVWtap1+/bWKrQZCIAACIAACIAACIBAvAmIRKsmqbqG5oGh/eafmbQr&#10;z7mOdLa0DQy0za2szIppbWIse5pMphO2eklLwTVrjGUGLqU6O5NGljddX1qL6hg63n0F3oMACIAA&#10;CIAACIBA+ATs7wQ4cuSIqxFT3+mub9E26PlOCiDn9jQObtBa2J7q9ZVNWvdoR52+f2i18SstnNbW&#10;n7SJrRrWtegazYOkghc0fjiUs1JtCb06VmptDTPDqJV2JLUOdoS2XI6Ejxg1ggAIgAAIgAAIgAAI&#10;+CcwdepUU5jeCeASrVolMnpZKNo2wP+mJQFmQGnErPqsvRmumkGnWd66h4sN1qzNRLQ88NzeqmVH&#10;q07l1lKWiLZLa+YRLDYQAAEQAAEQAAEQAIHSJUAJR1u0KrISwFy3Gq0VpXUdbC1tQy9bHZDv8a/S&#10;bTpYDgIgAAIgAAIgAAKxJCASrboCqqpODLSt5+tVt/UMNDcYCU7rwlY6lkuM6+zv7aptXMgfqrIW&#10;9C7Fy450Jtl7tChmHWyvTQ3jlVqx7MdwGgRAAARAAARAoFwJFBytUpg42J5qYolNtqCUz8ZXta5u&#10;7qJ9lqee3MT0J7HYRgtfeb7WLPijN3XibqVsTVFVrRlqaBnsBrxHoFx7KvwCARAAARAAARCIJwHf&#10;61YDx+Nc2xp4FVAIAiAAAiAAAiAAAiBQUgQKW7daUq7CWBAAARAAARAAARAAgTIgUPhKAFkIeP+/&#10;LDmUAwEQAAEQAAEQAIH4EChetBofxvAUBEAABEAABEAABEBAlgCiVVlyKAcCIAACIAACIAACIKCe&#10;AKJV9YxRAwiAAAiAAAiAAAiAgCwBRKuy5FAOBEAABEAABEAABEBAPQFEq+oZowYQAAEQAAEQAAEQ&#10;AAFZAohWZcmhHAiAAAiAAAiAAAiAgHoCiFbVM0YNIAACIAACIAACIAACsgQQrcqSQzkQAAEQAAEQ&#10;AAEQAAH1BBCtqmeMGkAABEAABEAABEAABGQJIFqVJYdyIAACIAACIAACIAAC6gkgWlXPGDWAAAiA&#10;AAiAAAiAAAjIEqh45JFHrr/+erP4kSNHpk6dKqtNYbn9+/c//fTTw8PD77333jnnnFNdXX3dddfN&#10;nDlTYZUW1c8Mv9P51OFn9r179L2Tk84549pZ57Vef/G11eeHUztqAQEQAAEQAAEQAIGYELDFok89&#10;9dT4v/iLv/jIRz5i+n/s2LGJEydGDUdPT88TTzzx8Y9//C//8i//9E//dO7cuWeeeSbtfOutt664&#10;4grV1n7l4Zfv3PzSvtePv3/yNNVF/9LvHw28cfT4qc/NrlRdO/SDAAiAAAiAAAiAQHwI2GLRV155&#10;RfFKgJHO+vrOkcIAU1R64sSJ//k//yflgCmrSsomT55cW1tLe44fP75ly5bC1OcpTaHqhqd+5yrU&#10;+eThtp5XlNYO5SAAAiAAAiAAAiAQcwKC0SpFn5XGVnAU6os8LQDYs2dPY2Mjj1OtG+256aabdu/e&#10;TcsD7LpsUbJs0EwLADKh6qkPtJPvaR8cY/+eOslrpICVZPLU7stRCIEACIAACIAACIAACLgQEItW&#10;k3N7GgdH9a07MbQ/BKK0WGHx4sXOUJVXTfsp4UrrWfNYUtW6fXtrlbi5tFbVKHT65EemnPnkV68d&#10;+2Hjc9/89Ecmj7cGrOKKUQIEQAAEQAAEQAAEQMAXAbFoVdMS1UbQV9fRUafX0J9MZ1uT/VrO3Gvm&#10;QDony/bkz89SbpUeqPJw5eqrryaZPL7y3Kr+b2faXLI270aPVaWj1Q967rjm+tns+bM/mTHpn1o+&#10;oZ0+wQ+55FadejPup6u1kPKBIa+lEAABEAABEAABEACB8iQgFq02NHc1UWyaCfQo5mrSunm2dZTC&#10;V0piGn90J9rWm/Fgf3Lu0Gp+YLCxp0VgJSu9AYBWqXqwp/QqyfhtnIG2oQaeGm7uWpvfDHoDQDpa&#10;PUVBqlnLDRS2jo3xP4++dypf7eR+W0KnNNieamL0MntoV22+8jgOAiAAAiAAAiAAArElIBat1nXo&#10;oV5DL0unslTqth6tfRXPsfLNTBk2dWmpYeP5qpHhlKaHubTNbRsY0NcQsMA2//R83mCUXguQa52A&#10;S6PWpq2dWeMnRqSXVaWj1Q+e3PO6qfA/Xn5bO20EspPOGZ+n95D76XqrFjbWdvX2W/bEtufBcRAA&#10;ARAAARAAARDwQ0AsWjU0sqCVkpO99rl0ClXNha22lGFtu7He1UjC+rGNydAbVX/5y196SO/bt0/d&#10;W1fpvapG1ePO/Ot/eOo/XnqT/nxy9+HGb/VrZ5zFD8m8dXX/0IBfAJADARAAARAAARAAgVgTEItW&#10;6801ACw7WDOTUoWaZcKfSNY2LtQXtlLWNROQVVUnBrLFmISvdav0CQB60CrXXD/tf/zxx61fNwi2&#10;MekTAIbCsz700jtnfGz1YxWNmz79jW0vvzNeO8N4R8HffPqSPJVa3GdYmhvq6hqaB3q2Ffhmr2Bd&#10;hTYQAAEQAAEQAAEQiCQBsWi1MWXM51dSDnUDPWVf1bqBVmIaj1kl97euTrTN1f9qGUpYptrrOtiC&#10;TZl3X9EjVnPmzHn44YedASvtof1XXnmle251wLDEusxWtAkob2oJWM/VPvRhbdJ07byLtbM+xFW1&#10;Xv/hBTPT+Ver9qzaM+6z9avs6bS6DlrXy0nR0ghRsyAPAiAAAiAAAiAAArEhUBpfXqVPANB7VRct&#10;WjRr1ix66IriVFoeQDlXClXpVayqG6vt4Vcyr7KyVEahavtNHym0dnqnQm8De0INGwiAAAiAAAiA&#10;AAjEnoDzy6ulEa1Sw9Frqig8pQ8B0PerJkyYQDlXWgCgbsWqravs2P/ud37OPgRAbwmgR68o5/o3&#10;n77YPavqr5NRjErPoelbczdiVX/QIAUCIAACIAACIFD2BEo4Wi37toGDIAACIAACIAACIAACzmhV&#10;bN0qCIIACIAACIAACIAACIBAmAQQrYZJG3WBAAiAAAiAAAiAAAiIEUC0KsYL0iAAAiAAAiAAAiAA&#10;AmESQLQaJm3UBQIgAAIgAAIgAAIgIEYA0aoYL0iDAAiAAAiAAAiAAAiESQDRapi0URcIgAAIgAAI&#10;gAAIgIAYAUSrYrwgDQIgAAIgAAIgAAIgECYBRKth0kZdIAACIAACIAACIAACYgQQrYrxgjQIgAAI&#10;gAAIgAAIgECYBFy+vBpm9agLBEAABEAABEAABEAABKwEpk6dav751FNP2aNVwAIBEAABEAABEAAB&#10;EACBiBCgaBUrASLSFjADBEAABEAABEAABEDAhQCiVXQLEAABEAABEAABEACB6BJAtBrdtoFlIAAC&#10;IAACIAACIAACvqPVkc76ysrKZL+JrD9ZWVnfORJ9hGR5SdgZfZKwEARAAARAAARAAARCJ+A7WiXL&#10;apubU2uN+HSkc22qtjZ0c1EhCIAACIAACIAACIBArAiMGxsb8+1wTUOj1rONpVP717clGhuNgjzt&#10;yjYjh5nZ4dxDItZkJ/+t/9tJyVqevLUpZEeTSb2OZL9xzEjyukhyPVxY19XSNjDQNrdEEsG+2wKC&#10;IAACIAACIAACIFD+BChSrdiyZcsNN9xg+nrkyBFXv6e+013fom3YXr2+srdhsGYt/d6gtZh7Rjvq&#10;eJTJ9rRWmSpouUBvw+iq4fq5Q6t1mf5kUlulF+divAipmtuW6OZaeBmLQna0p3Fwe+v+ZGVTqp3/&#10;WFszyI2xS6b1kBom01rlsCqXj+Xf4PAQBEAABEAABEAABCJPwPq+1SeffNIlWrVKZNxJx3wsYuzS&#10;mimynJkJNAcycuxIHQnPbTN21lJ4SWGlUcge1JrRqjV+Ncsytc3dPDi2xp2WGDeralPSGjo7Y+jI&#10;NxIMBAEQAAEQAAEQAIF4EqCsoi1aFVm3qjOrW9VeqzU3sKgzvVE8OmpuPFSlVKi+Z5CEWaEO9kdD&#10;rzk/743fptBD2L9kPBscXoMACIAACIAACIBAiRMQjla1qtbtfPKdb1XViYG29ZlXBeg7axsX6qsB&#10;Rrb1sNznSGeSPZxFMStFr6nhg5o2MLRfFzQErBBdFbpS9i+Zrq7EGwvmgwAIgAAIgAAIgEDsCIhH&#10;q3ZEdR2D7akm48Em9lRVVevqBHuqibaWoQTLrVZVa8YOSrpuaL2+dUO6hCGQpdOhMGej+JMke5q7&#10;yEC8xip2vRsOgwAIgAAIgAAIlD4B3+tWS99VeAACIAACIAACIAACIBBxAgGsW424hzAPBEAABEAA&#10;BEAABECgnAgUvhKgnGjAFxAAARAAARAAARAAgWgRQLQarfaANSAAAiAAAiAAAiAAAlYCiFbRH0AA&#10;BEAABEAABEAABKJLANFqdNsGloEACIAACIAACIAACCBaRR8AARAAARAAARAAARCILgFEq9FtG1gG&#10;AiAAAiAAAiAAAiCAaBV9AARAAARAAARAAARAILoEEK1Gt21gGQiAAAiAAAiAAAiAAKJV9AEQAAEQ&#10;AAEQAAEQAIHoEkC0Gt22gWUgAAIgAAIgAAIgAAKIVtEHQAAEQAAEQAAEQAAEokugYsuWLTfccINp&#10;4JEjR6ZOnVpEe88555w//OEPp0+fLqINUaj65MmTEydOjBuHsbGxU6dORYE/bCgbAidOnBg3btyE&#10;CRNcPaKjb7/99vHjx6nvlbrLFRUV5OYFF1xw1llnlbovsB8EQCDOBGyx6JNPPhm5aJXisw996ENn&#10;nHFGnNuJfKeQ/T//8z8pdo8VBwpVzzvvPLR+rBpdtbM0lN59912693NWRKHq66+/fvHFF1dWVlKo&#10;p9oS1fop4B4dHT18+PBFF12EgFU1begHARBQR8AZrUZuJQBFqxSs0JUj5htBKINkj2hXJpcRqopC&#10;g7w3AY8eRVlVClUpGVkGoSpBIC/IF/KI/EKvAAEQAIFyIhC5aLWc4MIXaQIxv1eB+94EpPuVrSAt&#10;AKCsalDaIqKHPCK/ImIMzAABEACBQAggWg0EI5SAAAiUHgHK5ZdHVtWKnjyK4bRM6XU+WAwCICBC&#10;ANGqCC3IggAIgAAIgAAIgAAIhEsA0Wq4vEultpHO+vrOkQCtDVyhbtvwugUL1g0HaKaoKhkDvMv0&#10;reST4Cv7RG1xl8/U5t9Wp2R6j18dfuWC8RFaQAAEQAAEypuAWLRaX1mZiWHUxB/ljTty3lEj0jK3&#10;zJbsD7ZZC9eWjt5cI7jqy+fsTO0z4tbMUkd/kZ7/iCq3pN0AS83McO9Q2lSb0d+3csnujn1jY/s6&#10;dq/Rw3Br1S7y+TtUxsL8svnDfzFtfmqMvszwumvHZ7aWgO4iou83LAQBEACB6BAQi1a12uZET0ug&#10;ObfooIirJbXtg/TaG2PrqKtq3b69tSoaMCg8q1iibaVVePq2VdtiDxUWL12xMb1zPgvzuNwSPxnX&#10;6tt37Li9ukBPswxYscKIMVnYt2b3/Pk+lZuWDO/drc25nGzytk3IcquFee3Jq1lIW97qChb44IMP&#10;Xn75Zaca2kmHClafVjDvviF6uRptQ/ft/mZRk/mBuQRFIAACIFBKBASjVa1m1epE2/p+q4uW9Jye&#10;eGXptGRST9npmTr+Qy+REQ12mrmUiEfdVls2NFeTWVrZbF97T6D2bmkbGGibSyn5H71Jjm9LGllc&#10;oz/kYTHcu1nr2PfA4rTY4gf03yyGNaNRt+iJ9lHGVc9ErmPz6nrCk5WyzLHzlC1Xkzlkqs1kdFf2&#10;Da/7YnLnzuQsXdwhazUgsXSZtrmXqexbm5yzbBkz3DU5yg+Yar/2NX1BQ9/KWcmd2sYlZNjHb/o4&#10;22Ot+md2+YyDlrxzxj4zs2u1MLXWoKB76rTNlkU2tTHD+JbWlhNv9o2Cg5fFQEPSLuLSHDk7Ct2b&#10;rFu3bnBw0CpBf9JOJV/W2PfCLrqboGzrtevWtVDCVc+0ZpKv6T+vNfrVtVyASbAfGcGMAM/a8r+x&#10;gQAIgAAIuBMQjVY1ra6jW2uyRhuUjDMSc93pQHYgVbNhdLS7uaupReM/1lIc25+cO7Saiw42IkUb&#10;lS6pR5PpzRZGejYZb2XaWEOzgo6eUNW6ob1Wz91uv2WKNtA21JCWZ/0h30bB6k490ei5zUrM3703&#10;61JPac2N8xOzqNTOZGopxTMU47JAcI6epKU59iUUvi5+gH7puU86lPoaT8ruW7b5i3qMuCCT0X1g&#10;cfXt3++YrydudzT0ftFQM7Z1Dl+CoFkNmHX71+Yk11J8u2Z3x+oGb8Mtapsv5IHgA2QSzxD/+Hr9&#10;y0sWmds/mzHDkDcdpHTyio1s5UDGzbR32Rbu3J34PoegJZmn3ltebVa8NoZcs5MtyxqnU+UMlR6Q&#10;85bhSF2KeFhJ78Bfs2bNP//zP5sBK/2gP2nn2Wefna+H+T6+684aHlV+fvd9X9bvnnbd+cKNlGvd&#10;QF2rpebOOY8ZidfPU1BKqyV2vUB9Y7i3e85y7REWru57QZs9a3hdsyF46rE5JEAFX/iqkbJt6m7O&#10;2xy+rYUgCIAACJQdAfFoleLVVe0pa7RhptSaurTUMItCahsX0lzyzJpa8wftHBlOaV1NPCyaSym3&#10;of1lR7MkHbKtBLD64N1kvHFpq2to5g3v7AlWbbXtq+r0v6lj+CTFg07bxuKdzBR+dUM6n6mnP2mb&#10;tXnZPn58fsdqnpilGfb0b5Kfby4e4Id4OpOVpBwqJWVZStcoaK/68jlMmCVrjUQvRZSmAUyYpR6X&#10;UGT8tYLXGPhBZDpIIXO2m9bSGQvnL2vQo38GwVjwm7saC7Qc2ix4bQx5ASdbtjOd5F6yUaP7DIrt&#10;rEhdi3iiOPfcc82A1QxVaacffn5lMisB0mHlPCNqZT6mf1c3NM3bRNHp4huXsxuofS/MufHLs3fT&#10;DpKh2y7m6abP69nWxRs2LGae0p/6VnPnLj3AxQYCIAACIOBKQCZapRzahsae9dt0hRSgzO1p5Csf&#10;B9vzRCEegRHaJ5oE/DfZQZGe4MdZ9kQPn1f33Hgs9gqLTY11q6KrUc2CLMGXWXjgViulZGlbusX6&#10;zJdpgF5g8WpK2a5Yai5fyGd+kMf3pdLz9dlasy0stEZXbbkY2vZTqMpuJngmm+e2HUgFmsNwxQxY&#10;eVY14FDVyiudN/VmOGu29sK+vkd2z55FASyFqyxupQ6xeAPLpN74CItP9RUCZhDM9lOaFhsIgAAI&#10;gIA7Aalolc35rtba2ga4znSObWRbj7HHta6q6sSAbckrWiXaBHw2WX9vF/WBy3L0BPkkOgV+WnJW&#10;5jH7vpXmClTr4kj9OfWXvSNaEmHTzrSx9QXWYJKVNg4ZKlg0lr2HDvBM5PC6lWzCli8jMBcgZBvA&#10;Ur/ZIW86i8mqtpmZN8FpVs0LesuzBbuu8b0dUQaCh22Wu4Vsyx3AnQy5ta770/ldQ6cNqeZoDn9D&#10;hCLUdn1TGKqSJX2PbJo3Oyvfz+LXO79tdK3uXctZWEoxqvbNb+5uokQ2+/nII7QOgHWeFr3zbKBn&#10;tebt3kuepgtmXGQrW9NvHcj12x8QSIEACIBAORGQjFb15avNDATFrQlj4WPLUMIzt1rXMdieMpYC&#10;WF+FVU48y8wXzyYzF7w2ad30GgHXnkA7aVFr+ikrUToU+LFlpulXUy3R3FOWbPa9P+WpnC0J5YrY&#10;+tWsYDJzKP3cFVstatbKAuTq279G8/v02FLvhyh8Ti83+L452e9lgEXZF1Nzst4SYKrteiOn8aYM&#10;BTr55Rc/sHVO2kDzuSim27DQuliCIHjYphcytdksd/jrZMgdcuwnF9IGGjqrL89GmktV/r4zQd/y&#10;y0lIZNatao89Y1vjsXgDvShAn9Fn61d5hpSc2qWxYFX/uWn3bPaTfhnLX2u6m7pur84UxHNWEm2C&#10;IiAAArEiULFly5YbbrjB9PnIkSNTp04tIoKTJ09Onjy5/D6HKIqUvvT99ttvT5w4UbRgSPK0AoSe&#10;oAv6XVe89ckFwQ5Aj/BvWZpnEt8BhgqtSRgrXAulJmVAoZV6lrdbFKyFwWoTBkHrCPyXef/993MN&#10;JXrR1VVXXeVfValIPv/88x/5yEdKxVrYCQIgAAI2ArZY9Mknn5TOrYItCESHACX7bC8G8LZNf0EV&#10;vYc/kx4t0BdRAwqsLmfxzJu36K0G2SlkQUTeFkbFX1UcoRcEQAAEQCBKBJBbjVJrWGyJem5VDTYz&#10;t6pGPbTGkYBHbvWVV1658sorBRP5UWdIiec9e/bMmDEj6obCPhAAARDIQaAEcqt05XjppZeMNzLG&#10;+H+vvfbauHFxzHxT62P8gkCABGgo5YpHaZ0rvcskwLqioIo8UrV+NwruwQYQAIFYEohcbpXOsxs3&#10;bjx69GgsmyPj9KRJk1asWEEZ1lhxoO8PPfjgg2j9WDW6amdpKN16662u934nTpx4/fXXL774YnoH&#10;dBlkWOnunkLVw4cPX3TRRfTdBNVgoR8EQAAEFBFw5lYjF60q8hxqQQAEQMBJgNYJHDhwgG6QTos8&#10;uRVNkuMqKig0nz59epDf8Yqmq7AKBECgrAm4RKs9PT2f/vSnTa+L/k6AsuYP50AABEAABEAABEAA&#10;BLwI2GLRn//853FcGYk+AgIgAAIgAAIgAAIgUCoEEK2WSkvBThAAARAAARAAARCIIwFEq3FsdfgM&#10;AiAAAiAAAiAAAqVCANFqqbQU7AQBEAABEAABEACBOBJAtBrHVofPIAACIAACIAACIFAqBBCtlkpL&#10;wU4QAAEQAAEQAAEQiCMBRKtxbHX4DAIgAAIgAAIgAAKlQgDRaqm0FOwEARAAARAAARAAgTgSqHB+&#10;HSCOGOAzCIAACIAACIAACIBANAhMnTrVNIS+DmCPVqNhJKwAARAAARAAARAAARAAAQ3fskInAAEQ&#10;AAEQAAEQAAEQiDQBrFuNdPPAOBAAARAAARAAARCIOQFEqzHvAHAfBEAABEAABEAABCJNANFqpJsH&#10;xoEACIAACIAACIBAzAkgWo15B4D7IAACIAACIAACIBBpAohWI908MA4EQAAEQAAEQAAEYk4A0WrM&#10;OwDcBwEQAAEQAAEQAIFIEygkWh3prK+srO8cKYqDVHmxqi6Kv6gUBEAABEAABEAABGJJoIBodWRb&#10;j9bcrPVsK064GsvmgtMgAAIgAAIgAAIgEDMC8tEqC1YbVzUkBoxwVU92diYrKyuT/QRRT7waGyVB&#10;ralQ/pv9m0zqQsl+Q1ovaS2rp08zmrmwLtHSNjDQNrd4ud2Y9RO4CwIgAAIgAAIgAALFIeD15dUj&#10;R464GqV/vJVCyBZtw/bW/cnKtTWD21uraMfctkT3aEcdFepPVjZp/DcX3KC16OJVPBjle+b2NFJJ&#10;0tCUauc/mKrq9ZW9DVxNRjKtmRSb1ZkKdStzWVscrqgVBEAABEAABEAABEDANwE9vHTZ6MureaLV&#10;XCXNYLWKBaZ6/KgZ4WsmHrXFps5ole9Jx73GDxbFtg1krG3uHqxZaytrLeWbAgRBAARAAARAAARA&#10;AAQiSIByjh7RquRKAFoGwCfiKyuburT0YgDT+/1DlnBTnElt++CouelJVmwgAAIgAAIgAAIgAAKx&#10;JCAXrbJgtbk7HVB2N9vD1boGxy5NGxjaryNmhT1YV1UnBtrW8wWs3ltaYT45HAcBEAABEAABEAAB&#10;EChVAlLRKnvAqn2VmfPkselBK4K6ju4ET71W8mn9qtYN7akmfUfLUKLWC1ddx2BalKRzvaaqqnV1&#10;cxcpxGusSrXrwW4QAAEQAAEQAAEQ8EFAdt2qD9WGCK1rTT805b8QJEEABEAABEAABEAABGJCQMm6&#10;1bzsKEY1Nno3AJae5uUFARAAARAAARAAARAAATcCUisBfKCs68BjUj4wQQQEQAAEQAAEQAAEQMCT&#10;gKpoFdhBAARAAARAAARAAARAoHACiFYLZwgNIAACIAACIAACIAACqgggWlVFFnpBAARAAARAAARA&#10;AAQKJ4BotXCG0AACIAACIAACIAACIKCKAKJVVWShFwRAAARAAARAAARAoHACiFYLZwgNIAACIAAC&#10;IAACIAACqgggWlVFFnpBAARAAARAAARAAAQKJ4BotXCG0AACIAACIAACIAACIKCKAKJVVWShFwRA&#10;AARAAARAAARAoHACFT09PZ/+9KddFXl8s5Xkjx079tZbb50+fbpwI6ChEALjxo2bPHnyxIkTC1FS&#10;YNmodYYoMLEiHRsbO3XqVIGQwy9+4sQJIjlhwoTwq/ZZI8D6BAWxsiFw+vTYqdOnKiLmz5imjR83&#10;fty48OwCh4h1gQDM8Yg5f/7zn8tHq4cOHfroRz8a5StZAPBKQcXx48dfeumladOmFdHYqHWGKDCx&#10;NgeFqnRHUcQGkq768OHDxb0R8rYcYKVbFgVLlMDJkyfPOOOMCBofsmEhV+cfeGQN8+9CsSS9o9Vx&#10;lJyQs4yyqghV5dAFW4paoegZ7qh1higwseVWg210aOMEpE9fAAgCIAACIFAqBOhUX/Hwww9/5jOf&#10;cbXYeyXAgQMHrrzyylJxtbzt3LNnz/Tp04voYwQ7Q9GZWJuD7ranTJlSxAaSrjriudXyA7tt27an&#10;n376vffeczbZOeec88lPfnLp0qXSrYmCZUAgsqm7kA0LuTr/PSeXYb///e8ppnJdEjZ+/PgLLrjg&#10;4osv9l9LWUp6xJxPPPEEotVyaPSiR2aIVr27UfkFVREZNmUGlp4ioLXCjY2NFJg6CdNzAn19fXRV&#10;W7hwYUT4w4zwCZRclKYIUWlxeO211yoqKiip5LqK4/3333/11VfpIYGLLrpIEa6SUOsdreKdACXR&#10;iDASBECg/An8+te/XrRokWuoSs7T0uebbrqJMq9qQYx01td3jvisQ0jYqbPA4j6NhBgIFJvA6Ojo&#10;pZdemmvB8dlnn02B7JtvvllsMyNdf8yi1eF11167blhpi/iqoq+FUv+0qTZGqacxUe59Qe1PVupb&#10;sj8mOOCmQgK0AMD7aTwKZO2LBKh/8i5obMl+s8cWNxYMsPYAVSlsvQJUl72Domze3Pm97+0sp9iN&#10;FgBQSOqBgQJZ+yIBgvAt6/boXhOLNB/pgqItqEA+iGiV4jMee+lbS19uM31FcuniQsIK0KhT2dfy&#10;ee0x6pmnhpq6mxUHzxkvbCfEXOfHAC516Q5RorG45fLvnmPKoOtPNqXaB+m2ebRjps+MVN9KmhBi&#10;20q3geI8qm6Pgg7ujJz8VBLkpbpv5QLXEaUOo3eD+vG/YJla3gf51lFX1bp9e2tVwVqhIPIE9j5q&#10;BDOP7nWx1XlUbk/kMRgG7n3UPcCV89qbbVhMLrxu+VfM7c8unzL/S1+aX5IPQAQBLIholeyYd98Q&#10;i74o/rpv9+c9A9YgjC5xHX2PbFp+42LmRHVDk9bd65Hr/eCDD15++WWnv7STDinhUPilru/b3U16&#10;d/jqCypiccVM+pNzexqNi393Ymi/C2QT0chwSktUi8QFfSuXaFvp6caxfR27lzjiVedRdXuUdB5S&#10;aoucVFXjond43YKKiiUb3WpUh9G7QUP03lKVEf2PdLa0DQy0za2szLrpytxR6PMBunCnMUNgnSJg&#10;cukZA5pByL5xM5XMbRvQa3bc4mXV7nkDOLTeSA6nq8hI8z0WVWvWGKsUMtbRr7QjRnY5h56cnrrZ&#10;nxG2KddpWu+v+G/2bzKpO6Inty3zLTZ3XMzI0VL5es/eRx/WbmKhzPLr3njYEa86j8rtyWdFJI7r&#10;WciHU262yHntzbZoPhuZ0Td3bnn6jTee3vStb2XF55lcrN4brGlU14IZeV2NLrOT3QBldSZLhtdN&#10;zKZEV5NOCAecHg8oWjVbr/r2Zyhg/aae3sjkXHmSbXhd8527dt1ZwyfA7UdJID0/zhK0uYT11K2e&#10;dl3HZtMtmVy2s6UlneY1DmRqycr5WtLBum2uCq0e8Dn7jJgli2xNLVuziS4O6piG9+6eN3uWv/5O&#10;Yc26deuee+45qzj9STuDeWuV89TpdqmzXz78GU+O+hMUk1LOJBOA1nV01HHjtlkv5wYiimvpUt3V&#10;RBem+jVrXCMDu2d9WzauWGrcqCybv3tv9o2K86i6PWLMC5F2i1TS6yf4pd2KLmcslX+pRfXtO+gm&#10;YL6LreowejdoIdhEyuohaWYlgFG0qnVDe61+82DJtLJOm+hmOdjB9lQThzrQNtSgp2W7m7vWmitW&#10;q1pXN3f16gL9vV3Nqy3Z2owS0lKrV0d3cEZutzvRtp5KZdXuOGrxbiBVs4Hbo7W1UO2kfGg11zXY&#10;2MP2WFR97erEALuDHNnWk2jWdOv2D2k1M11KOfXk8tTVflOYTgEu/ro0D3eEGDa1aPwHg+nHDNeW&#10;ytsB9r6YSlxxORObUjP7wjeOZM+bO4/K7clrhl+B3EEPi22M+MgU2vT0G34V6wTmf4li9gtdish5&#10;7c1WxLICZfWQNL2ZQeSU+Uuvu1BPu1oyrXsf3fT0hbnvXnRDrAXffHTTkU/xvO3y2S9s0dddvPH0&#10;kSvo7z/Tu5WxMbZ8u+nCp3foSfyMGFVqV+IiXyCEdPGgo1XSW335nF0v7KPQs+aFrxoJVz7hXX17&#10;133z9CzsM7fvcxyl4M6YH6dCGxbbhO+cw6fOKXXLw85dd75woy5oBbFr9+wuvcrHlm9icmSDo6Au&#10;T0E1N+3UY3Pu/HZOhbnF9CpYUJ6pgoyblzHG6b7FUD1kZ1sNhe/EKud21llnrVmz5gc/+IEZsNIP&#10;+pN2ei+CEegeua5V5qVu4bYW4wI3miPZmF3b4i83dTP/arqbum6vFrDEn6hiJnUNdLmxLUR1R1TX&#10;QZdqnkrc/rWvuUQGnv7QMNmZytn0zqPq9vjD7lfKETk5IhUKSGlKwTJvnUG3P3cslb5v8GtHDjl1&#10;GL0btECzvYv7z2fTbEBt+yr9FqxqYWMtj0bTe7SZNTz0NDY2FJgAC1YbjNs2dsiiJCNs3mY0dWmp&#10;YftDWh5HaxsX6rMTzB6KRNl8hT4AaaO7QT02zbaJad8/lGhYVZMi60iepjecpVz15PKUOZVe/mva&#10;bwq7+utsEe4IMTR/cFZOdzzMkOsnU6Y6olWLIudRuT1ytqVL5Q56KAxKpH5B0VIm3soRehZogYNS&#10;MTiI+WBbCeBR+M0jb1x43QLz7iX1otviEEt5ktdSD/NAmO4N+N1OWkNWPeYtBCWvbWKuSpzyYj7n&#10;lFYQrfK6WGJt0+dzxWTOo8O93dp9X86KPdNGs2SkcYimzudteoRFl+k9WZ7Na2rg0dHiG5dru/f+&#10;zK2gYV56re3nN5EgS3G5KjTzo06xWbNZbGqxLcsSb/ctCyfm5cuznnvuuWbAaoaqtDOgDpD7WmVW&#10;UFWdYCdclofJJBu9qk8H+c8oiFX1epUyqevQA6mG3sxkXuBXl8AaL3qKnJGTLQ6gtJhmBEx2671j&#10;qej5Wu4W8XDVHqy6eE1NbK6fSWdbM2LeR53qPIPvmTXa0P7+3lTNTApvKVxlcaseSTtLCQTxnvbv&#10;H+KrHSQ3/2ZIVlAixTyCHooayQlLvFUiLpW4mX5CYWq1TS/M5otnXbPXNiV55QtgpiBaNWe6zZiM&#10;5TCzk6B6dGgsdXU9WoBL+YtSDEp5P159VkI0u6gfsX0v7MpVXy4HjdxzfjNNCTM441nVIENVX1bw&#10;+M0avvkqplRIORPmNE3m8alQBRsNk/mJnAtCnEfV7VHgnHykotQYUq4Oo3eDqvYrl35bbpLuPAf0&#10;iXp9Mn0gK2XqoqJuFS0XoAcJeTY2vTElPdv09ClTwnenU6SZPbTTrN31aHaFhj0WC7OOp1VRjKqt&#10;XZtieUz2s7eXrQPQnKVy6ckFysNCCtrT/mZKp+3J8tep3L8Z9iyySI9hcd7UnA/fOI/K7RGxyC6r&#10;Mojxa5ec195s/datQM629oPliY2J+jeHXniDLxJJy7A9pgl8p0U+j3EXzq7R+1aWEl7GVYmHfGEY&#10;Ao9W9Znxr95ezWIyY449y0I+8e08yh44csg7hCkDu8t4QsnTb3qQifKsn83YYC+YzsKy/R6a8opR&#10;EneX23NSudxndVEZnh/WWEI5nQ72bkcKztr1TT5UtVxjqC52ks37gBA/gY50JtliNgrfKG3inOQr&#10;rAMWUDoAJs7a089ssCMs1ccuhX63/NebxUtXbNxiNP3mnXMuZzMB7OEg/ryV86i6PX59CkDOFgew&#10;GMMImDLKOTrBWCqPbSUI1uUFVdlO0gcCcr2N1YWGvvSUZtUtT0ix5SspfaKdrV/Nu7yCTc+n2y9T&#10;QV0HLU7Vl8q2DCXY4gGqyNiR3sN38tq3LXQ5ampLLx1hyVlmT8ZCVgE33epIVbU2oPHVA/SzK1Wj&#10;/3SWctOTq8e42u/mL1ucoNuzwaBo8ddduT8zXFoq78i7/IqEMd3LwggerbL8JV/d6DwqtyevGb4F&#10;8gYxLPR5YUhffusSGPmuRy8fOQ40zUyfM/Bwgj4QQDJ+vZwy/1MJNo9veY7p8j9jT9vxif0Lb6Kl&#10;p2yRKt/xrS1HLjQW9WYKTjHlmUSuB6JI/kJj7WxGScbKTKWGkjzyfv1zlQviW1YsB3lnOuajjGJ6&#10;Ati6P72bHqSiSXX2V0NvphQ/apFf/hhLxroJ60dIslnrsk00Z5nBFejPRRm2ZRXcp5tB27zltGRg&#10;dleX1uxUqD/2lVPMtMEUYuruGzJVubmfboN0GQutQprR77es2JSc8Qwvmzijhy9oDz0SwJ/C4L83&#10;aC3pPfQsDC3iqm3/h0Tb33Xp9vFCTlPL6FtWDkZabkRWerS8z8DlgsjyySV64RF/bn3F1rEHeBdd&#10;MCv1Nf5bcxxVuMdXjxP78mo2EF4Bx8I6D40xehCF97p0P2zuplcuWdAt3JY+pB9xU2i12/otKwYy&#10;uZMfZXBnlR5Y+uzq22+/vXjxYte3rtKbVulD2bRgnT525avxCheixltb4z7mC1deihoISG8D67LF&#10;2yzfcKK3LPEH4RM38SdjWAqTnnrhT8k4jkru8euq98elTGsuTCS0N6bS94O3bNGW8qeEyGz+Oy1k&#10;yHi+rclaHfM7/VwWYzElchxef/11ejCaPhDg+sAJ+ULXUHqA+JJLLvGLuxzlYvPlVdcQNswWpRD0&#10;kRudSx5CMMFvtKrMlDKKVpUwKrMPhCphJKW0/MBu2bJlYGDg+PHjTh4TJky47rrr6GNXUqhkCkUg&#10;NpMxO/Ay5h2XpvHbq2JupfXFUXWkSo4DfXyV7kVdX+ZD31ydOnVqzD+7Sl0F0aq68cI0W1Kr6YSu&#10;2gpdtCNadUIpOhOrSeUXVIXex90rBNiINATMCI1AyUVpisiAgyKwRVTrHa0Gvm61eJ7Sk+jKHkL3&#10;8GrxBuNdWC5PkhUPBmoGARAAARAAARAAgfIgIB+tUu7adbqqPLiUkBfUCtQWxTU4ap0hCkyK2yJB&#10;1U6fiA1KFfRYCQAs+gMIgAAI+Ccg/5TVsWPHhoeHT5w44b8ySKogQG/Lr66unjhxogrlPnVGrTNE&#10;gYkVHa1VevDBB48ePeqTZ0TEJk2adOuttxb9XsiDBsBGpKvAjNAI0LM4NJ0XtbsdsooeaQ/TKnAI&#10;rcuFVpGqdauhOYCKQAAEQAAEQAAEQAAEyphAbNatlnEbwjUQAAEQAAEQAAEQiCuBIq93jCt2+A0C&#10;IAACIAACIAACIOCLAKJVX5ggBAIgAAIgAAIgAAIgUBQCiFaLgh2VggAIgAAIgAAIgAAI+CKAaNUX&#10;JgiBAAiAAAiAAAiAAAgUhQCi1aJgR6UgAAIgAAIgAAIgAAK+CCBa9YUJQiAAAiAAAiAAAiAAAkUh&#10;kOfrAEWxCZWCAAiAAAiAAAiAAAjEisDUqVNd/X3iiSe8otVYMYKzIAACIAACIAACIAACUSNA0SpW&#10;AkStUWAPCIAACIAACIAACIBAhgCiVfQGEAABEAABEAABEACB6BJQFq2OdNbXd45E13FYBgIgAAIg&#10;AAIgAAIgUAIEpKLVrEgUYWkJNDNMBAEQAAEQAAEQAIESJSAVrVYtbNR6tvHE6ci2Hq1xYVWJug+z&#10;QQAEQAAEQAAEQAAEIk1AKlrVLOHq/iEerFKKtdLYLCsArIlX83dGFGsFIt05YBwIgAAIgAAIgAAI&#10;FJ2AzPtW2Qux+pOVvQ2jHXXp/1sc4btWDde3aBs2aC307/ZWlnulIJX9rl7PS2b26Ec17ciRI0XH&#10;AQNAAARAAARAAARAAATCJyD5vlUKH3OV1IxwlWLS9dXb06Hn3LYB7lxt+yCPU53RKu0xxZhoczeP&#10;XLGBAAiAAAiAAAiAAAjEkoBHzFnI+1brGppTw/3behINRpZ0bk/j4CjbBttrvUFTLKsL6htC1Vj2&#10;SjgNAiAAAiAAAiAAAv4IyK1bZbrrGhJtTW08WGVbrfGsFT12ZWRY+f6Bof36/439VdWJgbb1/f6s&#10;gxQIgAAIgAAIgAAIgEC8CchHqxSuNmvNRrBa1bo60TZXf8qqZSiRya1WtW5oTzVl7a/rGEzvov14&#10;zire/Q/egwAIgAAIgAAIgIA3gTxPWeVetwqwIAACIAACIAACIAACIBAAAUXrVgOwDCpAAARAAARA&#10;AARAAARAwJtAASsBgBYEQAAEQAAEQAAEQAAEFBNAtKoYMNSDAAiAAAiAAAiAAAgUQADRagHwUBQE&#10;QAAEQAAEQAAEQEAxAUSrigFDPQiAAAiAAAiAAAiAQAEEEK0WAA9FQQAEQAAEQAAEQAAEFBNAtKoY&#10;MNSDAAiAAAiAAAiAAAgUQADRagHwUBQEQAAEQAAEQAAEQEAxAUSrigFDPQiAAAiAAAiAAAiAQAEE&#10;EK0WAA9FQQAEQAAEQAAEQAAEFBNAtKoYMNSDAAiAAAiAAAiAAAgUQKDi4Ycf/sxnPuOqweObrSR/&#10;7Nixt9566/Tp0wXUHtGi48aNmzx58sSJEyNi39jY2KlTpyJijH8zTpw4QSQnTJjgv0jIkgDrBzgo&#10;eVACHD9dCDJlQCCQrh79i4LZUqdPj506faqisJYb07Tx48aPG1egGrsR5doWHjHnE088IR+tHjp0&#10;6KMf/WiUYxHpbnb8+PGXXnpp2rRp0hqCLUihKkXPweoMR9vhw4ejE/Q7XQZYP90AlDwoAY6fLgSZ&#10;MiAQVFeP+EXBbKmTJ0+eccYZhTdcUHqslpRrW3hHq/IrASirWpahKvUJ8itSOWO6kSp8zECDkwDA&#10;+ukVoOSdW/XDEDIgUOoEcB6ITgvGsy3kc6sHDhy48soro9N+wVqyZ8+e6dOnB6tTWhvdnE2ZMkW6&#10;eBELRvw2GmD99A1Q8qBUfnC+9fihzid/d/S9k06vJ51zxi1XX9jeOMNPt4FMmREIqqvnuihs27bt&#10;6aeffu+995zczjnnnE9+8pNLly4NE2lQOdGg9Fh9V90WYXK21qVqJQCi1dBaNKiuGZrBZkWIVhUx&#10;DxMsul98otWvPPzyhqd+591pv7J42lcWRWWVlKLxBbVOAkGdB1zPXT09PbSktbGxkQJTZ9X0hExf&#10;X98FF1ywcOHC0JomqCgzKD2IVuVXAoTWaVARCIAACIBACAT+ZeBI3lo6nzycV0ZAYKSzvr5zRKCA&#10;p2iw2oKyCnryEfj1r3+9aNEi11CVitJjGzfddBNlXl3U9Ccr9S3Zn68Ofhw9xB+nCEohWlXcKN5j&#10;Q3SkKTYW6kEABOJMwHUBgA3I0fey309CpzgeL1iDhlznvRKNFTzMLsQjs2whSoLtr0WyhBYAeD9J&#10;TIGs2yKB/mRTqn1wdHSwPbU2uHueYJFCW0AEAopWh9ddO97Yrl037Ms2KmKKWn97FPYp5qt6ZUKW&#10;c7d7yiBzOkiPtNHRjpk+Ewx9Kyv4trLPxQPnUXV7FADMvuz5vVsO8vTat3KBa/dVh9G7QRVALijB&#10;4MdaK0M5bsq8DkOxt/tWC+Tg+GkCJX5+8dpLc+qtZQED2yhoaNKzXFWt27e3VjkL5NqvxOTglCoy&#10;W4Fa90S1MywO4LSZ62wZHPa8mkaGU1qimvqZApKOyvc++r2db+Y1yadAAPyzTyZ+r1w+7Yui2Lgg&#10;Hi7ra6npbhqilyrQ9ticF/apcrT69meeub26MO0ffPDByy+/7NRBO+lQYbqpdH9ybk+jcebuTgzt&#10;d1FojitzpPmutW/lEm0rtdjYvo7dSxzxqvOouj2+TRYUNC977NLXUSdYuhDx4XULKiqWbHRToQ6j&#10;d4MW4k6eslIn97zW2hjKcVPotWLVed3PvrzYx3KUcXXddpWm+XgzCfUrnuXiF2N2/2nO0NJEUrLf&#10;GjbxZOzctgHOJXOz6rjNzxzStelKOo0ZYOcU8NB6I9mb1uPQbE8pMIXJpF5KN9Exs2y6Y693pLOl&#10;bWCgbW5lJavMVpGbnVkiBg2rkqcsyIiY7gIr43e1hN+bBKkzgNmBPc6WigeZVT1dbanzdDVRc113&#10;6/W8vzk6Rt70kR+D39z5vW996+GUH9HQZYSuXKFbF1iFFPYElFvV5lxuRJGLN2xYrBvY15LOtrb0&#10;aY7c6/C65jt37bqzZvz4a9f9zPJ72CKqp171fOo6pqulj+dWM3tYBaScbZYKSKNHdpd8Xrdu3XPP&#10;PWelSH/SzoDeWqXf6rGtriMdbm2znliNM5RlpNWvWWM95eVs374tG1cs1elWNyybv3tvtpvOo+r2&#10;BNYF8ypyO9ek10/wS4v71cJ2Vcu/qKn69h10EzDfxSB1GL0bNC8bHwK5LsM5r74eOvNbm81QjpsP&#10;pwoTyRWXOHoa62ZGjOAvXMjnvtVuOTj5m6AwNpnSS+f+kfkHhao/f/HN7z/zmi/lVdWJgfRtelXr&#10;6uauXr6gsL+3q7khff/Jzn6JbiMdW6sfTs4dWm0kaBt7WqyzuhlhlrrlQ3mgbahBl+5u7rJNAQ+k&#10;ajbwPK/WxvS4aKZQjVc12p1oW88V6qVIW1OLxn+4zizb661q3dBeq99jb2/d7+KCTZ6drgy/LckM&#10;q5LrM8gYsdVuCWqvdjBuEmxBmzMsXrOGZ2HlgrncZ0tffSQgobqOQQP+aNeCs7lSR8dwaWvx6qfM&#10;/9JXll93oXjBXCWyLluFqRW5cvmqyeO20Vd5ZUKBRKuLb1y+6fOZyJGMpeDx89pjPNt6isJXyooa&#10;fzw2585vU4BZfXvXffPm3UcJ2Wdu/6zl976Wmhe+ykWHmrqb9bhz150v3MjVpDdjD2Vyl2/6JslQ&#10;cvfOOby6ofvmecI666yz1qxZ84Mf/MAMWOkH/Uk7zz7b6PAF0K5roNOdbcm3+4nVMtK2f+1rmVOe&#10;y+yZiz3Vl8/ZmcqZxHYeVbenAFguRfUshXUJnONcQ0OpSePXOZZ9tV0tjEuB46oWUJpWHUbvBi0E&#10;svdl2OOq71GpqLVy3Arx2qNsDiCOnsZGqMZiGQoxaMLEdWLbn4nhjFZ/tviUqpx45j/dNoeExUJV&#10;h3Z2QtTD1f7eVPuqdLBK00q1mb9YITbRpJ85ebbVjHf5obRw1cLGWq7OLD6zRg92LVtt40L9JMqE&#10;SY+rZvOC3NSlpYbZM168FGkzf7iS8qjXtSKbPIXyzE0WcWeSGbaK0sgy4T3rmoLdz31cW86Wtxiv&#10;RAwkmPPZqcIQczaQs63DsCNPHZabHOsVP5OIsa0DL9RkkTO22w1VofUHUj6QaFVbvEGPFG98xMh2&#10;Dvd2a/d9ORNdWnKfn9+k2ZOCFkeG9+7W9MCXthpKvuqrCuZlq7LumTWbxaZUyimTG8+5555rBqxm&#10;qEo7AwFa16GHUQ29mckkjxNcIFWWkxLnSgDbuWZkW4+WfZ0z3fe+qpUTJSFfvC/DMeycuYA4r2rs&#10;4k7rMGlxzwbRFJdQE0VQuOuZV5968e2Xvn2dQFaVu8GGYc1M06W6Ve0pii8pWDWCyJzOqlsFZNNM&#10;DW2u16LkXID087vArw/Wy4Ozeh6uZuWihW30P64jGcwJ+5urgLq2DsxEqyIjfDCSMaEvh+Om5L+h&#10;UuJ7fqXBRKtGPSxopWznI/YHgCjTai5szZf7pNjUWAFrpGXz+6Dte2GXDymriBmw8qxqUKFqpgrW&#10;62gyyZgEE7TOhzgF6PMTs3IJOo+q2+PDWHmRqJ1r1GH0blB5gmpKilorx02N7e5ac/Q0lgsrfAtn&#10;tBZuZ7YGClg/dtdOvwsAjLL6rH3W9DWlOFO9yexgla0W6Nmmv7aKbj/ZulW2x5iTt/thOcSEM8sJ&#10;8jhsCLtqTudfjdoLRMczwR4umPpHOpNs+p0uDxQmp4YPWiq2pJNZhN9Ez7qnc9H+FqLIOBG1E6yM&#10;D/nKBNvW+Wor7Liy3KrIGdvHDVVhXsqWDiJapWDUWD3K05yzZ1U3NGn6hL+5zWtq0Be2UtY1E1ny&#10;1Cnf+G/KV+/KLujHMVqJsKu719+rCEx9FKG261uQoSoNfnOFpC3HkNcR6+SXu/DipSs2btGpDvdu&#10;3smXCrMl1vx5K+dRdXvyOhOcgO1cQ9c+fXY2a3NcLYSuau62liRYdZc11w5m7X5OinLdL7ieI6rJ&#10;5apGb+2gVSe0tjFrHaU/xeGMVn+2+Jair1VZZUePuX7RarxdX2YBz9qaQfvTkSxc7dKyF2DWdRBU&#10;fdFPy1BCz26ydReUxza2rGeKMofYYte8i3rSxrD8KRN2aKbVtEblZu2+ATkF9bW5ZHh958zcLqSL&#10;VVVrxlonPWF/mbnfVKKH8GwRQ7o7FmCae1HbhSYawVyOF1RlPKAPBOR6G6sXoWDbOti2cLniB5Fb&#10;9bpy+XIg64YqsDch+6raWyiIaJVi093G7P14yqF20WP7bFmqua9l3+1fncMeqKKt+YU5xrrS6tu/&#10;qq92Zc9EZX7P2jCUKej9vJTFscUbaDksr4DWD/jGMkHffIv7EGQn5vQZV2j+MHPK8+odix/Yqi1h&#10;76+alZyz9QHrSgtmm/Oouj0+WAQh4nKuMWZnMy93dLta+LqqZRvIxvis5M6dyVmO14Opw+jdoOIE&#10;9w8NKLvIuXUwm4U2hnLcxL0OooRLT6M8B8WqFO/w0Cr/g3p53bcaKgcn6A5jR9d6w4fz0rylNvtp&#10;k8zKR5q5TC+vtD5yzgTSMaa5P31d3t7RYTzGbtVjW6WZOaTrsSm3Crsqcew0gwKjdlOh8wfHwffn&#10;qJdrY1bYKnKRz4Qjhnza+IwSqq5/fZtmWTghsW41VyuaZ8sf6e9ikg3mPM6WefuPq8B111338MMP&#10;U0jqepTetErfsvrEJz5hP2prL7cGytnWIoaydwJsevqNN57e9K1vPbpXpGTehij4LbFCVy5fpltv&#10;qPw9R+NLbcFCFf/2b//22c9+1lWPxzdbST6iX16lVxE8cqP1iSw5RHv27Jk+fbpc2cBLBfXJu8AN&#10;y6swzA+E5jXGKVBuYCm+6m0I/MVf5UZJoqPkLlJ+cNoefuVHA2+4fiaAMq+t13+YvrwaKEIosxNQ&#10;M44L5RxUV891UdiyZcvAwMDx48edhlJSicJZ+thVoT6IlA/qi6lB6bHarrotRDgFKesRc/7sZz8r&#10;k2iVYlR6fEvflj9WeKyqaYhWA+mDiFYDwehU4gqW1gGsr96ed6ZU1KSgzoyi9RYuH0L3A5zCmwka&#10;SoJAUF09hFEZCM+gosyg9CBaDWIlQCBdozAlxksJ/D+YVVh1KA0CESRA82CBh6oRdBMmgQAIgAAI&#10;xI2AfLQ6btw416R9GRAkv8i7MnCk6C7QEtui21CWBgCsn2YFJQ9KgOOnC0EmcALoeIEjlVZYWm0h&#10;vxLg2LFjw8PDJ06ckCYV2YL0BYHq6uqJEydGxEL6yNaDDz549OjRiNjj04xJkybdeuutUY77AdZP&#10;U4KSByXA8dOFIFMGBALp6tG/KJgtRZ+9pMnaAuM5UkLPfheoxNl5yrUtVK1bLYPhBxdAAARAAARA&#10;AARAAASKTsA7WsV8d9EbCAaAAAiAAAiAAAiAAAjkJIBoFZ0DBEAABEAABEAABEAgugQQrUa3bWAZ&#10;CIAACIAACIAACIAAolX0ARAAARAAARAAARAAgegSQLQa3baBZSAAAiAAAiAAAiAAAohW0QdAAARA&#10;AARAAARAAASiSwDRanTbBpaBAAiAAAiAAAiAAAhUPPTQQ5/73OdcQdC7rwAIBEAABEAABEAABEAA&#10;BFQTmDp1qmsVP/vZz7yiVdVmQT8IgAAIgAAIgAAIgAAIeBCgaBUrAdBDQAAEQAAEQAAEQAAEoksA&#10;0Wp02waWgQAIgAAIgAAIgAAIIFpFHwABEAABEAABEAABEIguAalodaSzvjKzJfuj6x4sAwEQAAEQ&#10;AAEQAAEQKGkCUtEqeVzbPjiqb4PtqbWdIyXNAMaDAAiAAAiAAAiAAAhElYBstGr6s39oIFFdRX9m&#10;Eq71PHq1ZGD1PfR3fTKpZ2WT/cZB5GWj2jFgFwiAAAiAAAiAAAhEgoDM+1anvtNdP7dtwLCfsqzb&#10;W6v6k5W9DaMddTxKbdE20D7TQX5w1XD93J5GEt6frGxKsVL0Y20NK61L4vWukegRMAIEQAAEQAAE&#10;QAAEQicg+b5VCh/dS1rjUf57g9aSiV/Jv+ZuilzpkLmTYlqS4VGsWdwZ14aOBhWCAAiAAAiAAAiA&#10;AAgUl0DOmFPTgnjfalV1YmBoP7lormRlq1l5qEqZVGNta21xGaB2EAABEAABEAABEACB0iRQ8LrV&#10;/t6u2pqZLGZtW297OUBt40J9jn9kW0962UBpQoLVIAACIAACIAACIAACRSIgG60OtM3l77Bq0rrZ&#10;wtO6Dno5QFP6tVb0VFVV6+qEIdMylEButUjti2pBAARAAARAAARAoLQJ5HnKKteK19J2GtaDAAiA&#10;AAiAAAiAAAhEhoDidauR8ROGgAAIgAAIgAAIgAAIlB8B2ZUA5UcCHoEACIAACIAACIAACESPAKLV&#10;6LUJLAIBEAABEAABEAABEEgTQLSKvgACIAACIAACIAACIBBdAohWo9s2sAwEQAAEQAAEQAAEQADR&#10;KvoACIAACIAACIAACIBAdAkgWo1u28AyEAABEAABEAABEIg5gbGxMUSrMe8DcB8EQAAEQAAEQAAE&#10;Ik0A0WqkmwfGgQAIgAAIgAAIgEDMCSBajXkHgPsgAAIgAAIgAAIgEGkCiFYj3TwwDgRAAARAAARA&#10;AARiTqDioYce+tznPudKweObrTGnFjX3aQHyqVOnomaVnD0nTpwYN27chAkTbMWPHTv21ltvnT59&#10;Wk5tgaXIpMmTJ0+cOLFAPSgeZwJxGKdxbl/4DgIgUAgBj5jzpz/9KaLVQthGpSyFqhRLRcWagu04&#10;fPiwMy48dOjQRz/6UWcUW3BtvhQcP378pZdemjZtmi9pCIGAG4E4jFO0PAiAAAjIEfCOVrESQI5q&#10;tEpRziZaBimwhrKqxQpVyRuqulhpXQUsobI4BOIwTotDFrWCAAiUOwFEq+XewvAPBEAABEAABEAA&#10;BEqZAKLVUm69ONs+vO7a8bRdu244zhTgOwiAAAiAAAiUPwFEq+XfxmXpYd+375zz2KlTQ03d3+4r&#10;SwfhFAiAAAiAAAiAACcQVrTan6zUt2S/OPmRzvr6zhHxcr5KBKU8KD2+jIaQNmv2PE5hzuxZwBEe&#10;Ael+7iworSo8b2015bDY2F16/hQNJCoGARAAAUECBUardIKurLSGku5n7P5kU6p9cHR0sD21Vlnc&#10;Keh5MOIRvUL1rVzgOkPet7LC3LIk2AFjhymzMp20dCuV3mcUGl63IK04rdepJxjkXEv17V2zvzl+&#10;fLP25durg9Rbirr0Ucg3+du6YHuyhzbRiizeGTe8Vg3sqOk03RMn+236+Z9cieVemd0+54HlOLlp&#10;VQsbtZ5t9hvnkW09WuPCqhxHc3Qo79HhMQadozLwPaU4BmAzCIBAmRMoLFpl5+nmZpcTeDa1keGU&#10;lqiu0rSq1u3bW+n/2NQR0OPGJRtzVrBiKz2ZzLYdZphH18Y12or5epG+lUs0XWJfx+4l5nVQyy5F&#10;BQyptJZ9qTmG3q1zkl+kSDmHnuD8Hu7t1pYv17p7C163+sEHH7z88stOy2gnHQrOYkWa+pNzexrp&#10;VpBt3Ymh/YqqEVMb7EivZbe66a2jrqo6MWD4yc5AtVr6j+FUbc3MXIbWNjeb98ojnWtTtbXeLrmd&#10;3KpaVyfa1tvmh/YP6cEqO725HHWtxHt0OI+GuUesoSENAiAAAqEQKCha1ZMKqxoSA+l8w0hnS9vA&#10;QNvcrLQFXU3bBrSuJsptXHfr9SyfYclrmKmRTAYlnfEw97Dils3MnTABni2hX+yHPceUESAZPe/C&#10;ZV3zULb9ei2dxvqFdFLGmuZhZlr8/dGbpHubTT6UJrRVUn37Doo0eejpZ6Podk1i347VCV24b8vG&#10;FUsXs1/VDcvm797rGgr2bdndse8BXSq9LX4g/fesBKvblx4/5uWSYcFq05e/3BRAuEqh+bp16557&#10;7jlrXfQn7SyRt1bpt4Jsq+voqGM9vD6ZTPdyI5/o0u3Tq3NYztHSk9esSfd8tzFla49cgzFrvz7e&#10;jFEcyJCpa2hODespzv1DidWrE+YfRtjo3mlqGtKZ0f71bYnGRu/ux09uq2zJ1P7eLq2rNytcpV1p&#10;/i5HXSvxHh3Oo2HuKWRQoiwIgAAIqCJQSLRqzIDRpSMdrla1bmiv1RMhlhRqXcegsXO0a8HZ/Jo6&#10;2K6xFAVduigtRLIU0Q6t5smTwcaeFj2induW6OZ72rOyIOnMClWfaNb0KwdlN1hOhRI6RgKmW8+A&#10;UK6jOX1poQtJc0MdU2uriJN12z/QNtTAM1bNXWwBg9Mki7+3TNHs8qrarDC9G5foU/Z8vp5C1S9q&#10;389kWa2qqy+fszO1z9hjLUXXzp3JWcbEfyb9yiWHezdryxqsk/NZegqzPVNaD1YbqqsbAghXzzrr&#10;rDVr1vzgBz8wA1b6QX/SzrPP1jtspDcaf/qtoHVJ+ECqZkO66zbRAWf3pnCS0BnDhdKVmZGb6ckU&#10;+TrGlA1F7sGYHla2USw1ZPQb4PTG/JxZwyd0RoZp4Nc1JPQ/MmGjVd5yrzuT5z5ZYrV91ULvRjVO&#10;bra5f3YWaTbPKdxFfmJJ/7QdzdtzvEeH82iYe/IaDwEQAAEQCItAAdFqermWZglX/ZrNrlmppkqa&#10;wtzAVgawpQL6FZfnYGiaj/bUtq/iFwH7ZmRWKK3SsKomReEqCfPshplAaurS9HwLu5Lr8Wx/L12g&#10;KO3kqIgrd91vGjCzhoXLXibpSmzyflmEKbf4AWMZAJ+vp9BypxF4zkqyXwseecfFHFspkkgvDMhe&#10;LsDWEczavOz76leSGsEqywAHEK5q2rnnnmsGrGaoSjvDbBvpuuo69KCzoTfzGGMtn5rWBwCNhKec&#10;44syh7nGl6Unu42pbDtzD8YAh4xtJQDF0LSAlKb/2SmIBj7FruyP4VQ6bLTKZ93r6pE93Qavzrce&#10;yTy5ZYWr+lmkY1U7O+kYW1aw6jgq3aYoCAIgAAIgYCUgH63S+ZxP+ldWUmxoLgbwi5eSMlmijguS&#10;hyL96kRXjpqZdC2hKweLW/UJUHMBn3mJquOXFhJOX79zVZTXgP1DWQsS/DoaTTk+X89WDRgbLR6Y&#10;37Fvx43nm/YO7909P5H9vD0vZdmylguw5a+0psAeq7roKZQJBau7dt1Zw963WnPnrl0BrF21BKw8&#10;q1oqoWoGJQtaaRYge5raPJy3e7u2ieuYypZ0H4yFtnC+8nT6IE/5wNdj1+ERY4LFuySdD2q1dFCb&#10;W9QMVrlyvtKJ5WSNp6kyC2DNpbJuR/N5Qce9R4fzaJh7fJgfZZETJ068/vrrr7zyCi1Aj/NGBIgD&#10;0YhyY8E2EMhLQD5apWC1OT2TSFfJTLiafgDCs256SwDNQ9KEPZv119h8YvbDC2yPsRqWhcXZutgF&#10;ZK155dB6e/V1ALSlU0qWIno8m0wHq86KuOZc+6315koh+/I3b0MoE2BPXaWn6/tWGr9YUnXO5S4P&#10;0y9eumLjFv1dABkReykms4a/csAUYrVYQ1U3PYG5yDKr9w3RR9f1bei+ANau6rZRhNqub6UUqhpr&#10;tnUHWPo/+zEjSv3RoLjeOb5oCDkeF3LtyS5jKqshcw5GY1i5jWKvIZP1kH/uLsNyunQO4N5WVWs9&#10;LfyEkG9jq4XYCgfL5qzREqxmwtXMTksAa7wOgNCbv9xfHJBVo9voyIxT59Ew9+QDWCLHeag6ZcqU&#10;K6+88qp4b0SAOCBgLZGeCzNzEpCPVrNmEs1ITl8qSnP6ni+Hocc7KFala0ZdB8Wrc2khGlvJSisD&#10;LI8/8UNsR8tQwv70Ll2dBtLP4VZrXakadpnSn8jl69usRVi42qWlp/6cFXE0ufZbwWVMSj8yolfK&#10;/dWfsorCxq56fFq/woxS03bNSuzmq1ZnJedszX5MKi2y+IGtmi6TEXGUWvzAvmWb9YWrNO+vP27F&#10;olYts5iVFsW66AmKjrkMgCsMaDEAVzZB34KyNAw9rH+nR056ZQ0toTYWetI4Y0vInd3bWIvDRxxb&#10;Curak3OMqSy/XAejIeE2ivMMGZrCMNcxePGjnG76HKCvYx0YMJ81E8TuqNEybZRem9Sz7SkzHHUL&#10;YK3xrZ9w1TnKLEY7x06YewTpRVT87bffvvjiiy+44AI6S0XUxLDMIgLEgWgQk7DqRD0gEDyBioce&#10;euhzn/ucq+IjR45MnTo1+DrLQCPF270N9hxN8fw6efIk3T0Xr/6Aaz58+PDEiRNtSg8cOEBJgoBr&#10;ElG3Z8+e6dOni5QokizlClu0DSX6qrjwR1YBNYoWjcM4LVKnt1dL0990ukCoanKhFV90BpsxY0ZE&#10;GghmgICTgEfM+dOf/lQ+txpD1plX/vDUMDYQAIFACVgelQpUb25lBdRoecIqJGNRjV8CFJwhVLXC&#10;IhrExC8+yIFA9AggWhVoE+Pha/YANmJVAW4QDZVAsG/mD9V09sKskIdWATXS+SBkY8NtDNQGAiAA&#10;ApEhgGg1Mk0BQ9IEXJMi48aNO378eLEgUdVkQLFqR70gEEECSF66NMrwumuvdf3qdb4GlC6YTzGO&#10;g0B5EMC61XJoR/rk0oMPPnj06NEycGbSpEm33nqrMzQ8duzY8PBwsd7DQl8QqK6udq6mLQPgcCE0&#10;AnEYp6HB9K6IXllFbwJgMhQF0mvudOl59w094/oyaJJp1rrcjwk6xFV1sS+Suyh0rci7iK1+U4O4&#10;zc8///xHPvIRQX8gDgLhEfBet4poNbyWQE0gAAIgAAIhEEhHq30t478524hR+1ro6cMNWV+MNiwR&#10;j/xyuuCtyuOoTxt8irnZh2g1hI6HKgohgKesCqGHsiAAAiAAAqVLwHyx9GIjVKWAj31YhDY+Zz+8&#10;rpm+McK+NpKZw7fOy/Pf7N+WlnTJFv2l1JnN1MnzuOni2VVZKvr610nnuhayoaUvU9cL3zb064Y4&#10;bbCaqmvg5mcZpZfSNbPNbmfpNiMsjz0BLMWLfRcAABAAARAoTwKLb1y+6fNZUVtfS80LXzU+LNLU&#10;3UwBX/XtXffNo1UCp07lWQuwa/fsLr3kY6TUGgeSzjvnPGZ8rGSeSZJFp8bux+a8sM9a0Renarvu&#10;fOFGKmJJ9qb10wdP7mSGOTeLqaSBbZmqh+7bbRhlaNbt/KbUItry7AzwqrQJIFot7faD9SAAAiAA&#10;ArkILN6gB5E3PmJkGunTtZoevxqfbaYg0vc2r6mBf/+PYmBt914znCSd8+77snOJQfXlc1hdLK5N&#10;53UtdTmLpPXTB0/m7fJnmKVqVmrTIyzna2qeNTsTOvv2EoIgEE0CiFaj2S6wCgRAAARAICACLGil&#10;TKMRzJmfbc5KbQZUlUUND5XNSDn4CqARBOJDANFqfNoanoIACIBAnAjQIk5zxp6lIWfPonznrju/&#10;bVt1Skicucz0HvrSM3+lQGbre2STmWelvUxnd6+eas0SHl7XwubhKWYdum9eOhfrI2nKlCy/keVq&#10;XW2warC4kykVpxaGr/EhgGi1HNqaPlJCH3Usj43eVFXE96qWQ2+AD1ElgHEadsvQ7PhuY9p/fE13&#10;Uxe9v2rxBrbA03gIyXiuqvr2r+rLWzNPWbEFooZU8wtzjPl0/Ukstn1eeyxrieviDY/N4ccywnoU&#10;qxkljLpp5apR0fePuKBI6yfpIVrO6mqDXUPGHbZ01vWNB2FDR30goIQA3mClBGvISmm2afLkySFX&#10;qq66w4cP482m6vBCc7EIYJyGRj7zvtWgqizg1VFBmVCgHrzBqkCAKK6aAN5gpZpw8fXjA9DFbwNY&#10;AAL5CGCc5iOE4yAAAiDgTgArAdAzQAAEQAAEyooAfRU24HuD6tufCeRjV0XCTDTwpdwisUe1wRBA&#10;tBoMR2gBARAAARCICIEJEyaMjo5GxJgomEE0iEkULIENICBHANGqHDeUAgEQAAEQiCiBCy64gJa/&#10;v/322wFnWCPqrpdZRIA4EA1iUoLmw2QQMAiE9ZRVf7KyqYvqbO4e7agTpD/SWU/fd97eWiVYrsji&#10;vsxOc6ltHyzAQXobwJQpU4rsb3DV4ykreZa+ep2beumC8raWeknhwYtxGmaTv//++wcOHDh69Ojp&#10;sbEw641aXeMqKiZNmjR9+vSzzz47arbBHhCwEvB+yqrAaJUucXPbNEuk5X7No9P62hoKxzSpuDPY&#10;62iw2jz6mo+KiEtvAwvffch69WrLVbBvZcWSjUx2xdaxBxxfVzGPksD8jn07bq92yqvb43dg5ohW&#10;9c42oGmFRfZ+jSiCnGM0Sdgg3ZN4wQ1aS8TvDNO9IM2muXuwZq1pMzva02jc+enDy3qUyphuUley&#10;3DqzwDPlfcdobx2JwSs+Ts1RrG5Uep8xvLpgXMepxLBEERAAgfwEVL4TYGRbj9bcrPVsG/G0Y2Q4&#10;pSWqKTVa1bq9gAxifl/9SETBBsPO/t6u5gY901y1sDEvRT/O9a1com2lmZ+xfR27l6x0vgKbR7F8&#10;o1BVc8qr2+PHfi+Z/vUUhtDqq9HVQy2d3h2u0KqKU97naFJqXIRGR24/6XaF9QO+ddRVVScGhvbr&#10;4gxhrZb+YzhVWzMzl5ra5ubUWqMfjXSuTdXWeoO1t05Bg9d7nKobg340F9q/yn6cFgoI5UEABGQI&#10;jCtkWQ87gTeuakgMpMPVkc6WtoGBtrmVlfWZeKI/yTJiXU2VlZXX3Xo9O0BZibQAJSz4T/aDb+mi&#10;5h49oZa1ZYR1cfqzvrOTlFYm+62aDFVW6crkPzNhSxFWJSvGrnWmDVkOZB9JW2vU6KO40zXuDAXx&#10;HldTmdbs27JxxVI9oVrdsGy+5UPWOZQ55dXtkfHHtQy79ynHzT6aMr06dx/TZYzI3frbOQqyx0iG&#10;n22UcSVspzEmNDZa9d+2bmxT6Bw7OeUt7uinAr5lD13L+SN/W9c1NKeGdQr7hxKrVyfMP7TGhbmX&#10;D9U0pO8Q+9e3JRob8werjatWmTeVBQ1e73Gqbgz60Zwft0+Jch2nPt2HGAiAQLAECnnKSr+8Lqyi&#10;a0U6XK1q3dBeq2c+LCnUuo5BY+do1wJ94Qzbo7Wt76cLYAuftqOIdmg1z5UMNvaw1BmLcRPdfE97&#10;dtrD7dBA21CDnmjRE7hG2qU7wSoxd3Q30yTyqgVpgEaR0dHu5i6WZPGo0alT0/wWd7pmaUE9smcb&#10;ReTp/FD6Am6GC1ItTl/k25na51J04xJ6kUlFxQL2SUDL5pRXt0fKIa1uVWMPo0UzvRtKbQ2zD4+d&#10;o8l/H3NR7xgFpjbruvEcfb6qdXVzVy+/hTNyiG7dODPonHo85M0RR/Fsk8bHOBu6niPF6qI5atJR&#10;7swaPjMxMqzVzKxrSOh/kOH6hA5z3BhlfKClVc1sXc1OECyx2r5qoY9gdWFV1hxIIIM35zjV7VE3&#10;Bv1o9tFrXUTKfJzKQUEpEACBQgkUEK0al1cKPjPhql9zWFibajIDD3YbridfzbiNpS7aV7k+j+V6&#10;yCpsJnXouS4jzaJnhmhhmjXMMYvMrGHRsEeN7Gg67Wrq9Fnc6ZqVkTmnyQJ6PmvJogO6gg+2m/OU&#10;fqH6kFv8gLEMYOuc5Bdt8aqP4sUVSQdgRV9MogKD62jy2cdc7fHosaZ87j5PY5qHq/29FMrRwmrH&#10;CKVjpnlOPd7yxoiju13LGPceKa6jhke5fCENTf8zhhSfUuzK/hhOGcts2EJnc+FA1q0v87KJ7opX&#10;57v7MVvHGq6GPXhVdDsVOst6nKoABp0gAAI+CMhHq3QC55P+lexpf3MxgI86dRFabJYlaluL5qFm&#10;/5B9YYBV2HjMwpaUZUsUEt2eYY6HWned2SZ6FM/lmmW9XUZXeobRzscv17Tc8N7d8xOzcpaalZif&#10;fcwpr26PqC8xkPc1mrx7fv5RIMKxblV7isJVClbTs+keI9TVMP8j2rRLoggvS6OFgmtaB8CWgbOI&#10;cnhk/xDlWfN5TF7WaumgNrewGaxmVpgHNXi9x6m6MehHcz56OA4CIAACoRGQj1YpWGU5QL51m4sB&#10;aN7NeMjB04f+JJsDpKl6/YEZdurXJ+3Nje0xVsOyC7lVV95Ubq1xfTUL8lg1z5uzvNU6dNq9y1Xc&#10;6VqmpJnA0rNC3Or0VVBq1dfipSs2btGfrRru3bxzzuXV7Ne6BRXp5636Vhq/jMNOeXV7QuvSpVgR&#10;66ruoylvz7c8YJQ1TPL2WKOz5RhlLOZL9SbTwapXN3abXfGWN0JMiioto969iLmw3btZ2dLVtWtT&#10;PD6tqtZ6WtaaYbZXSZYHtJ0YnDVagtVMuFrI4PUep+rGoB/NpTh8YDMIgED5E5CPVrNm8cxYTV/x&#10;RnP6nk9JsNfFaCx6rOugeHUuLdBkK1lpZYCxscL8ENvRMpTIXreaOWRdhWa0FRlglDML0kMUxlNe&#10;5vNUbg2bW62LTqeCXMWdrlnC1Y5uTffashZTn51k6+vyz086jVj8wFZNX5c6Kzlnq/MFVrMSu/mq&#10;1fRhp7y6PeU/mKQ9ZOGQZU6cj6aDPvqYsaLGMUx89VjS7zHK9HC1S0tPknt1Y6ue9JD0ljfCVb4e&#10;KP2UlWsRStum425PvDT9P2A+VMX+GDAWrQo3iqNGS947vVSJhfjETnrweo9TdWPQj2ZhYCgAAiAA&#10;AuoJVHR3d9fVub+v3+PdV+oN81eD+c5Df+J+pQpUW2Bxv1Zm5PDWcXFmJV4i9D7ml1ewhgWrzY8P&#10;KmvEOPXTApABARCIJwGV71stEtHMa294ijagrUC1BRYPyAmoKWcCke1jigyzPCoVUrOGX2NIjqEa&#10;EAABEChlAiWeWy1l9AHajpxNgDChCgQUEcA4VQQWakEABMqAQBnmVsugVeCCBwFaWAs+IAACESeA&#10;cRrxBoJ5IFBOBJBbLYfWPH369IMPPnj06NEycGbSpEm33nrruHHyz/+VAQS4UJYEME7LslnhFAiA&#10;QCAEvHOriFYDgQwlIAACIAACIAACIAACkgSwEkASHIqBAAiAAAiAAAiAAAgUnQDmW4veBDAABEAA&#10;BEAABEAABEAgJwFEq+gcIAACIAACIAACIAAC0SWAaDW6bQPLQAAEQAAEQAAEQAAEEK2iD4AACIAA&#10;CIAACIAACESXQEzfCTA2Nnbq1KnoNksQlp04cYLeAzVhwoQglBVfR9SarMzwFr+BYQEIgAAIgECM&#10;CeANVi6NT6Hq5MmTy75XHD58eOLEieXhZgSbrJzwlkcngRcgAAIgAAIlSgBvsHJpOErUlWhzxtZs&#10;NFlsmx6OgwAIgAAIxJwA1q3GvAPAfRAAARAAARAAARCILgFKVyFajW7zwDIQAAEQAAEQAAEQAAFE&#10;q+gDIAACIAACIAACIAAC0SUQbrQ60llf3zkSGo2QqwvNL9UVgZtqwtAPAiAAAiAAAiDgm0BB0Wp9&#10;ZWZL9vuuM1qCfSsr+Layz8Uw59Ho78nD19JqBTSa/4jWlPRfxFcP6Vu5YN1wYE3mq0oIgQAIgAAI&#10;gAAIhE+goGhVq20fHNW3wfbU2hCTpsFx6lu5RNtK63fH9nXsXuKIV51Ho78nPxuz1bq1JulUd1Xr&#10;9u2tVfkrs0hIFMmhf3jdgoqKJRvdjso1kJAfEAYBEAABEAABEAiTQGHRqmnp/qGBRDXFLpQ+S6db&#10;zTioP5neldyRLsD26QKWAmyHnn7rZAX0tF/maPpPUytP1GXkWR1GqtAsNbdtIA/Lvi0bVyxdzISq&#10;G5bN3703O1fnPBr9PSKdp66heWBov5NzWoe9Na2tYyRKre3H+Ds6wEhnS9vAQNtcau81a4x1IG7N&#10;qje6pRE9/ai+fQfdXsx3kZFrIBFokAUBEAABEAABEAiXQGHRqh6FsK0p1b6qjiyn9BlPto52J9rW&#10;U8BJgUmT1m3s61igO2fso9Rcf3JuW4IfHWyv5Z4PtA010N8ddVrmKKVum3LNWhvyVGNzF8vvuun0&#10;w7T68jk7U/tySTqPRn9PPq9HOtd21dbMzM3Z0ZrW1uHa0yLdzZRopy7gKFLVuqG9Vs/mbr9lil7E&#10;rVntjZjPdD/H5RrIj2bIgAAIgAAIgAAIhEigsGg1sxKgsadFXwlgps2aurTU8MjIth6Nx7HpjQLc&#10;uUOrWTBKwsMpPcTJ2sw9lqNVCxtru3rdV8aa8jNrWLzrqjNEoCVQVfoeY25P4yDdMnhwtrUm+eZs&#10;L97odLuyQV8Y4CxiI+Jana0RSwAiTAQBEAABEAABEAiJQGHRqmlkVXWC5pQpUmERUHau1OZIbXu3&#10;mSil9QMhuemjmuG9u+cnZuUSdB6N/p5cvpj3GN4LT/20JquCzfUnunVdfov4aI7CReQaqPB6oQEE&#10;QAAEQAAEQCBQAgFFq/29+pwy5d4aF+qP3lBSlUWilBTV9BUBlm1m63bj8R62brJnW643WrEI2CjL&#10;tDU3sCQsX2dp6neyYKUMnYYNXrwWL12xcYv+LoDh3s0751xezX7RIzz8eSvn0ejvEe8drpy5Gltr&#10;uunmsaqeKs9dJN1qTMKjOnHbjRKFNpl0xSgIAiAAAiAAAiCgnEBh0Wpm3arGkmtVrasTxkrWlqGE&#10;vg6VLVtMNaUfoEk/ZVXXQcta59Z3ztT/rx91eSKqroOtV+UH9YDIoiyt3wmI62alcstkSi1+YKu2&#10;hL2/alZyztYH9OetLJvzaPT3iHcZB2euwqU1nbr719OTbF28gZP9rkVoZzOTqP/Rm3r5HNWJ2M2i&#10;01nJnTuTsxwvHpNrIJHKIQsCIAACIAACIBAqgYru7u66OtvSUcOCI0eOTJ06NSRz6C0BvQ18OWsI&#10;28mTJ6dM4Q/9lPN2+PDhiRMnloeHEWyycsJbHp0EXoAACIAACJQoAY+Ys7+/v7DcasFIMm+3ojcH&#10;hBWqFmw1FIAACIAACIAACIAACIREoMjRal2H8XIr/ZVV2EAABEAABEAABEAABEAgi0CRo1W0hlIC&#10;tB5Xqf6YKwfemHcAuA8CIAACIBAOgcisWw3H3XQtp0+ffvDBB48ePRputaHWNmnSpFtvvXXcuDK5&#10;IYlak5UZ3lC7JioDARAAARAAgWwC3utWYxqtopOAAAiAAAiAAAiAAAhEhECkn7KKCCOYAQIgAAIg&#10;AAIgAAIgEE0CZTJNHE24sAoEQAAEQAAEQAAEQKBAAohWCwSI4iAAAiAAAiAAAiAAAgoJIFpVCBeq&#10;QQAEQAAEQAAEQAAECiSAaLVAgCgOAiAAAiAAAiAAAiCgkACiVYVwoRoEQAAEQAAEQAAEQKBAAohW&#10;CwSI4iAAAiAAAiAAAiAAAgoJ5HnfqsKaoRoEQAAEQAAEQAAEQAAEdAJTp051JdHf3+8VrYIeCIAA&#10;CIAACIAACIAACBSRAEWrWAlQRP6oGgRAAARAAARAAARAIA8BRKvoIiAAAiAAAiAAAiAAAtElgGg1&#10;um0Dy0AABEAABEAABEAABKSi1ZHO+srMluzPjZEk6ztHfGIWEvapE2IgAAIgAAIgAAIgAAKlTEAq&#10;WiWHa9sHR/VtsD3VVOkVsJYyHdgOAiAAAiAAAiAAAiBQXAKy0appdVXrdgpY1+oJ1EzOlSdURzpb&#10;2gYG2uZWVrK/7UdJoD+ZTtEm+3MJ65GwnnbtZNIIjIvbYVA7CIAACIAACIAACIRKQOZ9q1Pf6a5v&#10;0TZsb60yTKWgs7dhtKGX/dtRx4NLLmD+YIGp7ejCbfVzh1bzAvqWJdykdbNDtI8JrRqun9uW0PeY&#10;25EjR0JFhcpAAARAAARAAARAAATUEJB83yqFg+4lM2Elt1ePRAdr1s5tG8g40MxiS2vYajtK8lkh&#10;r2uMq++kcNUprIYUtIIACIAACIAACIAACIRMIGfMSVFmMO9bHRlO1dbMJLfMxaxsQas1Daq77H00&#10;ZCqoDgRAAARAAARAAARAoBQIFLxulRKrNEe/urWqqjox0Lbe+X6AgaH9BMJ5tGpho+aQdwiPbOsZ&#10;aG6wzP+XAlTYCAIgAAIgAAIgAAIgEBAB2WhVf3ZK39bWDPI8al2H/n4AY+PPWVW1rm7uon31nTMd&#10;R6taN2Tk2cNTbsJstaojSxuQ71ADAiAAAiAAAiAAAiAQdQJ5nrLKteI16m7BPhAAARAAARAAARAA&#10;gRIhoH7daomAgJkgAAIgAAIgAAIgAAIlR0B2JUDJOQqDQQAEQAAEQAAEQAAESpAAotUSbDSYDAIg&#10;AAIgAAIgAAKxIYBoNTZNDUdBAARAAARAAARAoAQJIFotwUaDySAAAiAAAiAAAiAQGwKIVmPT1HAU&#10;BEAABEAABEAABEqQAKLVEmw0mAwCIAACIAACIAACsSGAaDU2TQ1HQQAEQAAEQAAEQKAECSBaLcFG&#10;g8kgAAIgAAIgAAIgEBsCiFZj09RwFARAAARAAARAAARKkACi1RJsNJgMAiAAAiAAAiAAArEhUNHd&#10;3V1XV+fqr8c3W8ubz7Fjx956663Tp0+XgZvjxo2bPHnyxIkTy8AXuFB0AmNjY6dOnSqiGSdOnKAu&#10;PWHChCLagKpNAqdPj506faoiUCJjmjZ+3Phx44LVGqiJUAYCIKCAgEfM2d/fj2jVBfmhQ4c++tGP&#10;lscV8fjx4y+99NK0adMUdC2ojB0BClXp5qe4bh8+fBh3X8VtArP2kydPnnHGGYEbo0ht4HZCIQiA&#10;QIAEvKNVrARwQU1Z1fIIVck3cqQ8ksQBDgmokiZAuVXpsigIAiAAAiAAAnIEkFt14XbgwIErr7xS&#10;DmgES+3Zs2f69OkRNAwmlRwBSnpNmTKluGYXN7e6bdu2p59++r333nNCOOeccz75yU8uXbq0uHzC&#10;rF1RElSR2jDJoC4QAAFRAlgJIEpMQ7QqjAwF4kEg5tFqT08PLZxtbGykwNTZ4LTYva+v74ILLli4&#10;cGE8uoOmKKxUpDYmjQI3QaBECWAlQIk2HMwGARCIFoFf//rXixYtcg1VyVBa0XvTTTdR5jVaRsMa&#10;EAABECh9Ali3KtiGw+uuvXbdsGAhiCsn0J+s1Ldkf0BVjXTW13eOBKQs0mri42nBzUALALwfMqNA&#10;1r5IgPBm90vWVcPvWh6tjA5QcMeAAhAAAdUE5KNVdgpOb14hgtCpUEiYs5EoIgSVwtPxxpYJU82Y&#10;NebBK78S27pBrhZR2FL9yaZU++AobR3ub2MTavJ8wkKOCAmH06Xz+efveN/KivS2sk8vYu4x/nbb&#10;Y9XtlPdXc8lJ1TY3p9Yatz4jnWtTtbXhu1DVun17a5Xyevc++r2dbyqvBRWAAAjEjoB8tKrV8vBg&#10;dHSwPdUUXE4rWk3Q11LT3TRE7+2h7bE5L+wzrKu+/Zlnbq8utqkffPDByy+/7LSCdtKhkKxzdoOQ&#10;rosW/0aGU1qiWv2lOCSkJVFN3xZtK70hgLZ9HbvX0HRD38olfA/9vUSPV517smNVu3xJ+C1lZE1D&#10;o9azjWXq+9e3JRobDSWZmz0916rf2HSySQL99t96K8hzsTZ50xRWMJlM3zgauYOMcFobKclUYU5E&#10;jHS2tA0MtM3VE765avDj9Zs7v/etbz2c8iMKGRAAARAQJFBAtGrWRNEJBaw8d2A/22WdCt3OtukZ&#10;XHaGziWcOdtmTuXm+T5zqn2KEn3pLC+pre+kHV4ncZ+zcXMuN8LSxRs2LDaqNVKqw+ua79y1686a&#10;8eOLsjqAIoN169Y999xz1kanP2lnEd5aZXaDdDYxuy/kuCjyOVGXiyi7shuz+/zqnfNC2p+c2zag&#10;dTXR9fe6W693v96bXci4qLPOpl/d7dMCZi1Mp74Vs0uPWGrPaamJMJ3jNpG6Oesa2bh76nkuWfzA&#10;A8Zo2JfaSWOkb8vGFUv1PdUNy+bv3kvhq2NPVrDqeVTwNKZp5kjPalmLszlbXLgqmQIzW1cn2tZT&#10;p1ubal9lPIJF/XZotXHD39jTop8/B9qGGvgMAevViW4jHaDnYt3kTVsGUjUbdOHu5q4m6iqZ4iyZ&#10;YO07RhW6JDtpV7VuaK/V7zm3L9zWkq6zOzG0X9DRKfO/9JXl110oWAriIAACIOCHQBDRKtVTVZ0Y&#10;oLOb83xqORW27necneli0qTxMzI7Q9uEjRNn5mybOZVbImXzVNt6fevq5q5efd1if29X8+rWy+js&#10;7zyJO64QXpwW37h80+dpIUALn+u0bdW3d903b959lHstSqb1rLPOWrNmzQ9+8AMzYKUf9CftPPvs&#10;s/00f8AyRjfQtbLo1Lja6lc+a+NWUWRrtHo3u4gzeftF1NY3PC7VdR2DxuV2tGvB2W7Xe0sX0vsD&#10;u6K3aPxHeoZWN9pPiBBml6Yh4xgFvM3seImvE2kOZ+2Dgmv0DIbcO8rwugW0GGDL0rF04MrFqi+f&#10;szOVnobIsceq0Ckv0S+5U86WzbVfooqCitQ1UKej1lydno5nEwL6LRZtdGvEzp8aTVit4ktZ6Kj5&#10;22hxN3nTpNrGhXxugerRUsNPZYpXLWysNU6LuoCpdmaNfUECjV9mEott6zrCWFNTEFEUBgEQiBOB&#10;gKJVP+dT59l5ZFuPlj4726BbTtaZs63t9O1sJ3ZFYOEqC1Yb9LO+8yTuvEJ4tvfiDfoqgBsfYWtX&#10;3WPWYvaXc8891wxYzVCVdhbTJl6395XPTFg2ddG1lWWVbBdRW99wvbS7Oul2vbd0If2iTtdp3jFs&#10;F2zREEF1l3YdBbnwuiDN4axtUBxMh0eCQ4PC0tt3UH5/6ZaKBcV/8NBsUFvL5tof+gipW9Veqxmn&#10;JaNycxWNc8X1/iEjtW+100M+GHfqOpglDb2BPq8YjGnQAgIgEG8CAUWr7LJaM1OPOYzFrK5PvKg/&#10;2+rhaiZYdWlcORtY0PrY8k2PuKZYi9uFzICVZ1WLGaqa3YARyX3lo7hqbk8j7yiUFvWJT67hfCr3&#10;ECtyl85lWTZeOaQ23ZKEFy9dkZ1KHd67e35illW5c4//o4W3YEQ0sOy3JWHJJiKMeQUXA+nGe4Cv&#10;dE1v3vKmGJ38KEC/PqOc7vsGsoNkl+p4ZnekM8nWI1DXomHJbyKxgQAIgEAkCAQSrerzpzTDlet8&#10;yk+FzqOU8tIc52uHcP6zLS+ib5TASDXR8+HGfFqGseMk7gs/rU8186l0xZ03O+sazFXsMp+98qVS&#10;hRBFqO36VsxQlU+jZyY63a58Zkul03uscV2J2PqGz0u1VZWlSP4uxAuyIkaIYBhW3C7t4YItsKD8&#10;aF6kTs58UNCCGdfh6dlTh9etTOdTaX0qBacUs27cot/MDfduZgtZNeceOkZrB/gbA9yOqhgbgep0&#10;eUFVtn76QECut7E6DGErWOj5VGOzr6Kv66BFMvToE18noJ/bvOT1x6TYRkur2LP/GWG2lsR7Vr+K&#10;LaEiQ+q3fUhLV9nTuCGENwgE2jhQBgIgUM4ECohWzfNj5dqaQZ40cDufmqfCzpmOsy1bAmier9lq&#10;KTfhPGfbTBE9FcAmfc2ZTrYaMtdJnJ3Z8z5nVd3QtJstW2UbvRygy/EegOrbv6ovbC3KU1bWjjlB&#10;34rQVV26gRH92K98mYviQnrkhLdLy1AiR27V1je8L+2ufotcsA0FmRAhbVhxu3RmyNhHQVV1Fl5a&#10;s50faZqSfVDw/WKEqy/XkrP4G6zo0f4dNDAWP7BVW8L+npWcs1VfyOrcY20n76NF6Mk+qrzuuuse&#10;fvhhCkldZelNq/Qtq0984hNZR52vyDD3ZNYa0yNOdLef/ZIpnj3XH5wy3nhhk7dWk8mLpyPTjLC+&#10;hyu3VmH5zava3vpf01Uyc3zwyBJh7wTY9PQbbzy96VvfenSvaGnIgwAIgIAXgYru7u66Ovd3VHp8&#10;BSu6UOk5cgqe+bmWpkfpWRrx8y6+vBrd9oVlBRKQHRS82ph/eZUIbNmyZWBg4Pjx4852oNtFCmfp&#10;Y1cFNhEvTmcyWtStb83d3u8RLqxNC7FW0SdSFaktxFOUBQEQUE3A+8ur5Rat0im+tyF9apc9iSNa&#10;Vd0pob9oBGQHBaLVojVZhCtWFFYqUhthkDANBEBA845WC1gJEEm2NKWVWaMV/mvqI8kERoFAhgAG&#10;BXoDCIAACIBAqREot2g1EP7jxo1znekLRHnISsgRcifkSlEdCKgjQEtj1SmHZhAAARAAgQgSKLeV&#10;AIEgPnbs2PDw8IkTJwLRVlwl9AWB6urqiRMnFtcM1F4eBOgbaQ8++ODRo0eL5c6kSZNuvfVW3IAV&#10;i7+tXnrdLr2NOtj7B9JJD7UGqzMiuGAGCICAB4F4rVtFVwABEAABEAABEAABECgtAvFat1pabQNr&#10;QQAEQAAEQAAEQAAEvAlgRSN6CAiAAAiAAAiAAAiAQHQJIFqNbtvAMhAAARAAARAAARAAAUSr6AMg&#10;AAIgAAIgAAIgAALRJYBoNbptA8tAAARAAARAAARAAATwBiuvPsDfzxKdXkIv1aJ399AHHqNjUila&#10;gmYtxVaDzSAAAiAAAmVMAG+wkm9cClUnT54sX15BycOHD+PlqQVyRbMWCBDFQQAEQAAEQCBYAniD&#10;lTxPSsLJF0bJqBJAs0a1ZWAXCIAACIAACLgQKGglwLceP9T55O+OvnfSqXjSOWfccvWF7Y0zSpr6&#10;yZMnp0yZEikXkFstvDnQrIUzhAYQAAEQAAEQCJCAqtzqVx5++Vt9h1xDVbKe9nc+eZjC2QA9gSoQ&#10;AAEQAAEQAAEQAIG4EZB/J8C/DBzJC4sC1jwyI5319Z0jHkJ5BfIawQWC0uOzOoiBAAiAAAiAAAiA&#10;AAgEQUA+Ws2VVbVadfQ9xwP1FDVWGlsmTDVDycBjysAVBgE91joCbBGnqgCVx7qR4DwIgAAIgAAI&#10;RIiAfLTq4cQXr700x9H+5NyexsFRfetODO03xKpat29vrYoQllym9K1csG7YONi3soJvK/tcxJ1H&#10;/ewpAQTCJgZ1f+IRicoHqd6NyH31bnQ/GoSZoQAIgAAIgAAIgIBJIPhoteu2qzTN41H6RLURltZ1&#10;dNQZdhjRxkhnS9vAQNvcykqX1QGZoEc/qBfpTBpp2mS/rskSGOkqLAp/9CYd32aTF+kIw+sWVFQs&#10;2Zgu0rdyibaVHi4f29exe4kjXnUe9bNHxJxSkQ3u/kTBLY13IxLivI2eV0OptBPsBAEQAAEQAIHI&#10;EgggWl06949M9yhU/fmLb37/mddyOFzX0NzVRBGmEV3apKpaN7TX1rZT7tWRaaWgZ2g1z8kONva0&#10;6EtdB9qGGniWtrlrLe0hmbZEN5dpr2W6LQpvmeKQF2uU6tt3UGQ63yjUt2XjiqWL2R/VDcvm796b&#10;Trjyw86jfvaI2WOVrq9PJvUFFsl+I2BngFlA77Zfvh65koL3J9ZlIUZHoV26Z/wmxrwnmds2wCyS&#10;vifxbkS9cfM0en4Ncsh4qWg3ayGeoSwIgAAIgAAICBAIIFqtnHjmP902h+rMF6oys+o69GiyoZfH&#10;Vn4tHRlOaXqYSxvFKAP6GoLa9lU8OTuzhsWmJGPucdVrk/dbdz656svn7EztyyXlPOpnT7467ccH&#10;UjUb9Ki9qUXjP1j4TgF9jv2i+uXlxe9PqqoTevuObOtJNGu9rI/sH9JqZho2qLkn8W5Ep/sqGtFZ&#10;S3SbVb5DoCQIgAAIgAAIiBIIIFrteubVp158+6VvX+eZVc02jAWtFFLpoYjPTc+5pjdzDYGl8P4h&#10;PdMWy622cSGtr6Co3fzBMeTaHyIk8fsTCnBTwyMUoiYaVtWkqI/QfYiZny3WPUmIxDJVRbhZi8ID&#10;lYIACIAACMSTQADRKoGjgPVjd+3MvQAgzVaf0TX+YGGHmTCzwOd5U9vG8m1t671jWwpyBnq2Od+G&#10;5aowwNYe3rt7fmJWLoXOo372BGheRFSJ3J/MrNGG9vf3pmpmVi1spHCVxa3pJc6K3PFuRGel8WxE&#10;RfChFgRAAARAAAQ8CchHq/S1Kqvm0WOuX7Qan1U7Cz6M+fxKejnABsd7AKpaV+sLWx1PWdV1DLab&#10;Rd0ewqJ66jq6E+wRLb5agFdsKtSfsgpuW7x0xcYt+rsAhns375xzeTX7Rc9h8eetnEf97AnOuuho&#10;kro/oW6irV2bYvli9rO3N7MOQGP3LcY9CS0VyGTTZe5JvBvRCTGujRid7gRLQAAEQAAEYklAPlpt&#10;veHDeYndUnthtgw9123O5utPUvEHvS2Pe/OJ48xTVuYhW1HrE+Lmb2PWma0y0NJzx4bCr30t85Is&#10;qafLWSw6K7lzZ3KW/s6qxQ9s1Zaw91fNSs7Z+oD+vJVlcx71sycvz9ITkLs/qarWBjR9cQNFp1pX&#10;qkb/ybfMPUnLUEJ/lk7+nsS7EUlx3kbPq6H0mgwWgwAIgAAIgEDECFR0d3fX1blPs3p8s5V70fbw&#10;Kz8aeMP1MwGUeW29/sNfWTwtTH/7k5VNXbzC5u5Rt7Wtgtbgg/KCwEpDHM1aGu0EK0EABEAABGJD&#10;wCPm7O/vLyhaLXuGCGvKsonRrGXZrHAKBEAABECgdAl4R6vyKwFKlwgsBwEQAAEQAAEQAAEQKBUC&#10;iFZLpaUMO2mlbIlZDHN9EECz+oAEERAAARAAgZgSwEoAr4Y/ffr0gw8+ePTo0Yj0jkmTJt16663j&#10;xuEeo6AGQbMWhA+FQQAEQAAEQCBoAli3GjRR6AMBEAABEAABEAABEAiOANatBscSmkAABEAABEAA&#10;BEAABMIlgDnlcHmjNhAAARAAARAAARAAARECiFZFaEEWBEAABEAABEAABEAgXAKIVsPljdpAAARA&#10;AARAAARAAARECCBaFaEFWRAAARAAARAAARAAgXAJIFoNlzdqAwEQAAEQAAEQAAEQECGAaFWEFmRB&#10;AARAAARAAARAAATCJZDn6wDhGoPaQAAEQAAEQAAEQAAE4khg6tSprm739/d7RatxRAWfQQAEQAAE&#10;QAAEQAAEIkOAolWsBIhMa8AQEAABEAABEAABEAABBwFEq+gUIAACIAACIAACIAAC0SUQv2h1pLO+&#10;vnPEtUU8DkW3BWEZCIAACIAACIAACJQzAalolaK6SuuW7PeJyDscNI8WN6DMVbv/WNaPIz6JQQwE&#10;QAAEQAAEQAAE4k1AKlolZLXtg6Pm1lEXLMSq1u3bW6uC1elfW4C1B6jKv/2QBAEQAAEQAAEQAIEy&#10;IiAbrToRZBKu6VSrfc9IZ0vbwEDb3MrK+jVr6uuTyXSGVi9gO9o5omcoO5NGEtcuY5nMt6R69Tl+&#10;l4L6Tq5pbtuAzXjboXRmNKOWabWYp/9lsz1tKpnpcER3Loc8s8h3arqM+h1cAQEQAAEQAAEQAAF/&#10;BGTetzr1ne76rJivuXu0obeySesepSwrBWZzh1aPdmhJ+x79WIu2gfKmTKincVDPoPanBa1HSWyD&#10;1jK3LaHrZDJra5i4KePqHon1NoyuGibzsgtWr08bk7HB0GBWr8eUvF6jduaGXnlS6+ioy1SdKWI4&#10;a62Rx6amm+xHpnYXedM13Z4jR474azhIgQAIgAAIgAAIgED5EJB83ypFTu4lnSGjdQ+PyAZr1vKI&#10;jUdvegCbCfiyNKTjNS07yONRo6khK/7LXifA9KczprREwVnQVRVvX5vlZrSqh5hdGgXi6XUO9hjU&#10;4prVWWe0aqvdCcd0s3y6HDwBARAAARAAARAAAb8EcsaclDQsh/etGmlafRHtYHutXyx55eo6mEbK&#10;GWOuPi8rCIAACIAACIAACICAKgIBrVutqk4MtK3XXw0wsq1noLmhzrmHuzAwtN/mS39vV23jQv5Q&#10;lfOo03GnTLo4q9oVFDOmZ5v+2iq7TK5DI51JtgaWYlYKgVPD/JVXvOpcrlmrthrpR15V+0IvCIAA&#10;CIAACIAACJQ2gYCiVYrqBttTTfwppkQ3mzx37qE4r3V1cxdJ1f/oTU1/3IpttN6VT/dbj+aiasqY&#10;T1nRnoShqmUokSO3WtfRbQg5ZHIcqqrWDK20wHYDsy9T9UyHs9nm2h1xQ1Ha3QbWgwAIgAAIgAAI&#10;gEBIBPI8ZZVrxWuh1nk/LFWodpQHARAAARAAARAAARAoGQLlvm61ZBoChoIACIAACIAACIAACAgT&#10;CGolgGDFeG2+IDCIgwAIgAAIgAAIgEA8CYwbGxuLp+fwGgRAAARAAARAAARAIOIEKFItUm414mBg&#10;HgiAAAiAAAiAAAiAQDQIIFqNRjvAChAAARAAARAAARAAATcCiFbRL0AABEAABEAABEAABKJLANFq&#10;dNsGloEACIAACIAACIAACCBaRR8AARAAARAAARAAARCILgFEq9FtG1gGAiAAAiAAAiAAAiCAaBV9&#10;AARAAARAAARAAARAILoEEK1Gt21gGQiAAAiAAAiAAAiAQMXmzZvr6+tdQXh8sxXgQCBMApMmTQqz&#10;OtQFAkTg6NGj4FD2BHBuKfsmjqCDOLeIxpzbt29HbjWCPRkmgQAIgAAIgAAIgAAIGAQQraIrgAAI&#10;gEDxCIx01td3jhSvftQMAiAAAtEnoCBapZNvZWZL9kcfAiwEARAAAREClrMcQk0RcJAFARAAARkC&#10;CqJVMqO2fXBU3wbbU2uRNpBpGJQBARCIKoH+5NyeRuMc150Y2h9VO2EXCIAACJQJATXRqgln/9BA&#10;orqK/sykIoxMhD03wabDkkk9K5vsNw4iL1smvQxugEC5EeDnNdrqOjrqss5wlfopLtcJzbJfP9dZ&#10;uDhOkuXGDP6AAAiAgCwB+XcC0BsDXCud+k53/dy2AeMYZVm3t1b1Jyt7G0bTJ/UWbQPtMwvzg6uG&#10;61m6Ynvr/mRlU4qVoh9ra1hpXTJXdbKOo1wpEZg5c2YpmQtby4LA/v3uSdOpU6fSSaupS9Oau/lZ&#10;LWvzPqFt0Fr4iY7Oa0yL1j1Ys5adEqvX5zhJ4tSntDfh3KIUL5S7EsA7AVyxeLyHit4JUFC0Smdt&#10;lyopQ2DGo/w3O0Gb8SuV0M/xdMjcSTEtyfBSZnGrHnT5GBOgHowrSozbv2iuU7Tqfoqz3mlT0Mpj&#10;Vp8nNPNEx5RQuLq25pHGnm/mOEkWzfW4VIxzS1xaOmJ+IlqViFYVrwSoqk4M6Ku6zJWsbDUrD1XT&#10;C78G22sj1pNgDgiAAAjkJ1DXMTra3dzVy9YuFX5Cs50k81cPCRAAARCICwHF0Wp/b1dtzUwWs7at&#10;t70coLZxoT7HP7KtJ71sIC7Q4ScIgEAJE6DY1FxwOjKcolMcuyEXP6Gx02Pjwst0Eq4nyRJmBNNB&#10;AARAIEgCaqLVgba5/B1WtCqLLdCq66CXAzSlX2tFDyFUta5OGDItQwnkVoNsUugCARBQSqBqYaN5&#10;OqOU6obWKqETmv30yG11nCSVugDlIAACIFBSBCq6u7vr6hwPCug+eH95Fd9lLamGLmFjsbashBuv&#10;lE3Pv25Vwjssx5eApqwIzi3K0EKxFwGsW3Wl4xFV9vf3q8mtoqOCAAiAAAiAAAiAAAiAQBAEEK0G&#10;QRE6QAAEQMAPgarW7db39/kpAhkQAAEQiD0BRKux7wLxA1CBrRwJxK8jw+OSJ1COA7EEfCr5fhNL&#10;BxCtxrLZY+/0mGUjGOZf1t+00+ch/5JF1B+IkYEo8YBQiP7Yd2oAKEkCBZ58fJ5SfIrJDcCSU16S&#10;HSX2RiNajX0XAAAQAAEQAAEQAAEQiDABRKsRbhyYVgCB11577eabb3733Xfz6uDpBNfNesgm5v2n&#10;VZtPJR5m8NSFqdOj6pJQ4p+kz6bxaGL/3SBvP4EACKggwCfO6QUUvLeb3/sdHh7m1TkPmWb4L0XK&#10;Tc22H7ZDVjM8DuUylZ+sXL2wHbJ64VHKA4vJh//wIMYPcdQqGhE6QyCAaDUEyKgibAL33HPPpZde&#10;SpGKn4pzfQ7eejp26vEo5VGpXF2wRI6/UDfw01UgAwKBE+ArAejj0vzk4PzKdCCHSLmp2fbDdshq&#10;hsehXKbyk5WrF3KHPLDwtvBPjKMOvAWhMBwCeN9qOJxRizwBuXci/vKXv7zrrrseeuih8847z1Y3&#10;3V7nOmd5HPLvQHGVjGljvzr8q97h3t1Hdj98E/tvztQ5DdUNn7z4kxWaTF6huO5YsUs0nEc3yNug&#10;St63mrdWCIRIQO7cEqCBcoNLrpTPoeTTu9K1oXDLfSLyEMP7Vl3heL9vFdFq4R0PGtQSkLuieEer&#10;NoufffZZc8/VV19Nv6l4Ke4ZHB1cP7z+xXdfdDbJxz/88W9/5tvnHD6nKH5RpQQ2QKrXXHONzUfX&#10;OxBEq2oHZ4lrlzu3BOi0OTFNU9U8R2gmJpX+IMdpPBZSBVkess1OPqJemLSLnmFFtIpoNcDTCFRF&#10;hYDcFcV/btV13oo7L3eIquYhr3OTU+jHkpOnT37lya/8/cDfk/CZ48685cpbPjXtU0cOHpl62dRf&#10;HPrFj/b86IPTH9Ch/1H7P751w7fOGHeGOktcHQ+cic3+XPkSRKtRGcaRtEPu3BKgK9Z+a+vS1j9t&#10;h6yjyWepwjXYzkJyllvNsJ0Tcvnr4aBPDR6WB9iUQqoQrSJaFeowEC4NAnJXFP/RamlQ8LTyxKkT&#10;f/HoXzw89DBJ/a9r/tddC+6aeOZE+m2ezY99cOzeHff+n2f/D+28qeamf/mzfzlr/Fll4LjpAqLV&#10;cmrN0HyRO7cEaF4UZqXl3IHlctx4KUSrEtEqnrIqpMuhLAgUnwAtVL2t7zYKVSecMeHnt/ycUqc8&#10;VLVutIf201GSIcnlfcupVPFNhwWKCdCM58kS3I4dO3b8+HHFbKAeBECglAggWlXbWpG9WpT39YAe&#10;Bqd1jdu3bz///PO7u7u921juOX2PUtbVmbaq5eoiJR4Fv/741/959z/T7P9Tf/nUDdNv8HCWjpIM&#10;LQP4we4fUKlckt6vO5BzIXAmft7JINQN1J4IiqT99OnTU0pwu/jii8nyIjHLVEsvFZk2bRolEelf&#10;5wtGch21vjTNlCElkyZNch0F5huseJc2O7b1R+GHSINVIbfEVJurLlspDzM4NVeFBR7yqNTqhQ2d&#10;a6lcb7AKp6GL3p9L3QA8ZaW2BU+dOjV58mS1dchqP3z48MSJ9iScrDKF5QKfrVM9h+WxRjNwTL/5&#10;/W8+2fVJWpP646U/XnbFMpt+V0s2v7j5z7f8OUW3v2r+1R//0R8HbpKrQtVMVLQpXfCmTp0aDh9F&#10;tVBelYJVRcqVqg3n7OR9blm2bFmTvtFtz549ezZv3mx12fUoSd59993z5s3btm0bvY2EwqDGxsae&#10;np5LLrnEFZdcvy18NBWuQc5yK4TCbZDT4LQ8hIa2tT5WArgOB+93AiC3qvSUm/VSd7U1QbsIATOf&#10;Yb3vt92dR//Q6bHTK/pWUKj6pT/+EoWqzqyMGWxZD5HkX/+Xv6ZSVJY0uOZyou+7aSHe+C3S8SEr&#10;QOCVV15ZsGABFVi0aBGFF9ZPjVAY6nr0G9/4Br1gxPnWPIFaIRo6ATR06MhlKkS0KkMNZUqdgPlG&#10;bh6h+nxvNvfa9iIVc4+fH3J1WWlbTaUJ/YHDA1POnnL/Z+93rZ1uVa02mzIdn+uYfPZkKktLCJy+&#10;m9W5YuHRreghVzO4HjmFZim88bvUB2P07b/ssstGR0dzfRjP++irr75KXyqheypKu7p6ym+3zI3y&#10;hebG5Z17rDv5QMhbisTyyjj12EpZ6+LCrhb6rMtaHT8PS1jox3cbYY/+prSho9/PI24hVgKobaAo&#10;z8SFM9dWON+SWwlQuMt+NLx/6v1ZD8w6+M7B7y35HuVKXYt4zJT942//8Utbv3TZ+ZftW7nv7PFn&#10;+6kxyjKFz0s6vcNKgCK2eDhnJ+9zC72Hjk/iOyf0rXtsR13fRkIyn/3sZ7u6umzvtlPRb8NptXKy&#10;PISGtjUKVgK49lKsBAhn8KIWEAiVQNfzXRSqzp4y+4tXfVGiYipFZUkD6ZEojiIgEB8CBw8erKys&#10;zDW/732UU6Ky06dPjw+xEvUUDR3lhovGSoCRzvr6zhErJ+eeKFOEbaVMwOPpcrlDgT//TnRtlpwa&#10;O/XtX36b9n99wddfHnlZAj+VorJUkPTQ6lWrBg+vnZb4LBg4E28jJYAIF6FzFIUw+sbOXhE/ZQ2v&#10;W5CeEF2wblh3tm+lsWdln4vzzqPe8sL8ol9gxowZO3bsIDsff/xxeqKfIk7qxrNnz6ZEKSVcnUed&#10;HtELSfg7SVKp1IEDB2ii2Skj8U6Al18c5HrMZ/ZdV59bn4u3Pd1fHu8EGHymTxvZ8tLe500a3lhy&#10;rXEPp6Gj3+EjbuE4RZ8gy0Sf7JxuhqL9ycpkv8dpXfSMb7lg6FeNbOV5q+bVcSXJfrOpyMqMyYE1&#10;oPS1gYYYv77E7moRGHuHIutTVubSSWsoZi6LzPUQkkcppx5zj1xdzohw6/6tw28P0zx+0xVN5lGf&#10;T1mZ8lSWNJAe0ma12UOhue7WFYu5otd58fDY41HKz6FiPWWVnNvTOEirGWnrTgzt16pat29vrVLX&#10;ZQvUvC81Zytf4rt1TvKLdD7pW7lE0/fs69i9xBGvOo96yxdoXTSLd3R03HHHHdTBNm3aRL9tRroe&#10;tb00jfKpt912G2mgF+rde++9rm8GMNfQ897uuiI869Czd314x59r7x7gwj5LmZLOKmyHrAo9DuUy&#10;1WqVd122VfW5LHR38A+HZ772/859/mZt1///o5dfxZvGis61VK417uE0dDQ7ealYRW2nKreaGKDz&#10;N9tGtvVotVr6j+FUbc3MYE/rte3GJYNdNjrqqqq9qs7VMrXNzam1RnZ3pHNtqrY26DYUvTbo9a8w&#10;ri9jO26vznN1CdreMtdnfcrK47Qb2UOdg51k29/O/Vt6eWquR8RIINdTVtwvKksa6Hfnc0ybh54o&#10;HyreU1aJaiM4revoqEvnVrNuoNktcGaHbf4o3CG2+IEHFvMaZyXm0799WzauWKrvqW5YNn/3Xp5u&#10;TW/Oo97yIflSX59M6gltPS3Bf+iEXfcXbBQFl4cOHaIORv/yQJMWOL7wwgv8t/Mo7aR3AvAOSRu9&#10;+orkaYWi+WfBFukKZi4949S72iMLtXdeCkZhKWkZ0177hbbtVu2fL9d2b2SGX/XfCzc/og1duGPl&#10;pUFVtNrQnBrWp/b3DyVWr06Yf2iNC6vMBKp5Hp/bNsBkRzpb2gYG2uZSZvNHb9Lf2yjHaaRM/VOv&#10;86o6p5qahkatZxuzuH99W6Kx0X99/iRFrw1OrSFdLUK+Hvijp1ZKbrpfbiZari42jvQnf/l24J0D&#10;j488Pq5i3F/9l7+yHfJPiiskDaSnb38fLWA1y6pYCeBhmBwTOf7++eSVbGjuasqek9GL0L04z7c2&#10;a7Xtq+r6k3OHVvMM7GBjT0v2eqe8dagQGO7drC1rqLaorr58zs7Uvlx1OY96y6uw2dQ5kKrZwNh2&#10;NbVo/AdPMuTar9SYgJQLrwS4cO7vav9R++APFLAeeP4J63S/9WxgWyRgWwnAbTfLWqdKPNYPeNTl&#10;oTDXIdv79XJZyCt9aeg32u4N2r/8ifbIIu2lRzR98dL7Z/6RdlVr3lUQpqfFmocJqKfEXY2qaHVm&#10;DQ/+Roa1mpl1DQn9j/7eLjMdQX8l57Yluvl5vF3PZVa1bmiv1XOl22+Zog20DTUY533jlOTaWHp0&#10;m97YnXaeqq3yRpTM9M5sXZ1oW0937GtT7asWquwWAteGjUv04ZVeZ5a2SunVohyvB97NaSYOnWJy&#10;h2yP/VrVyilk/VOfJeTbD/f8kL6belPNTRdOvNB2yH/H5QpJQ+PljaTth6kfmmU9jPSuzqNg4Ey8&#10;jfTPQVqyrkM/OzX0plN8Fk10H96Uat/QWjUynNL0oJY2OtukZ5ykKy24YN/KWZuXfZ+makpzq6Vs&#10;BzvF15o/uB+59peCl8IrATRt2p8s0W58XDv1wfTnVsycfNI6KnPNhtvm2fl4NKfLfZbyWHXASbsq&#10;LPDQzMr3tKdWffTpz2q/+B/aUT0Hll5nf/b8r2kV4/KvnUgbVrx5mFLoiJG3UVW0WrWwkU3/s3UA&#10;NF1GAST7YzjV3FCXRkJ/sdxDbkLmUTo3eXC0rQSgmNe7aqu8ESVz7ZSU7WqiAHp1RBafLX7AmFAy&#10;1pmF1JfK8XoQErqwqqFolar6b3P+WyAVcj0P7n4wEG2xU8KCVkrx9WaWvetzRInu9CJWxwmqeIho&#10;4fuaxD62rChrG967e35iVi6znEe95YvnXrxqnpxgASttlGt8K1WGvp96X9v3Y+3Hn9Q2X62lvqed&#10;fM8ap7LfZ52vXf4XZeg4XMpBQFW0qtH6UTqD0zoAFp+yAHJ4ZP8Q5VlDaAnZqutWUYrXEk8rMlX0&#10;2mCsM7NYg6tFoE0T+Ex04M+/k7umkakjqT1H9kw6e9LCjxpTAHJz4mapRVWLSBvpJM2cq4qVAIEz&#10;kfM6wI5Tbz6XyW68M2c2HqvSQla2sWX0NGUTYLWyqtg7Aayh6uKlKzZu0d8FQEsDds65nEWwTIY/&#10;b+U86iYvawvKWQkIrwQwR+gFNQc+tvHkWAUFrIf+gz0oaR283isBSuCdAOPO1D502TsTZxusKrJj&#10;lTHt7Wl//st/Z28DwEqAmAwoZdEqS1Wm1q5N8bN4VbXW07I2pU/jGBs7j/OVoiwDq69b1TevybKs&#10;h/xzt1C+qnOVZEvOjKtM0M0vem1gLwAwntM1Lia4WgTZJqX7ToAHdj5AIOhx/oMvZ1aaOi9UfI/r&#10;l1dtHEnPzVfcTDs37tKfWrBsog/+8ym5XG9RyHXIo5SfQ8Vai9aYMmb4K+nlADTpb3Cjde8D6cl/&#10;imfrOgbbTUEFbxrxOyjYWUTbmZxlvLOKFhctfmCrpq80mpWcszX9BJapznnUW96vHZBzEJBYCWA+&#10;PTn9qs+c8YWfaWeeO21whfYGe62Vzzl9bkVxVwLkeScAhacXzz//T3+grTyqff5RbXp9FrnxZ1zw&#10;qa9YvfDw3TyElQAlPf7URats+n+APVTFhwX9MWBZtEq76jq6E3zNactQwpjrr2pdrT+7wJ+ycmz7&#10;hwb4RHWeLV/V+corOC56baCM6m6+ajV9McHVIsBmKd13Ajx15CnicOOsG/08p+/9TgDzXE/a6DfX&#10;bDvpR39Psa5AxtNUbO2qPulvvOrEWM6qr2nVb33Tj12ZggF2Y/+qqm/fYT6rTj/01QDmWqN0rMqE&#10;zLjVcdQp77/6gCSNd4SZb5XhP2x/cuZRfptYQDQMNed/VLtxm3b2BdpPPq+9nkn7BFtJMbWNO0M7&#10;c6J2eIc28SLDDApkq5u0iR8uplWoO3QCFZs3b66vz75rSRvh8RUsEvE+qsQReg9qb4Oq7KcSizV8&#10;ebVwrqq/vGq+Q9Rpqtwhj++dyikkw3hBehvAjO/MOOeMc95KvjXhjAncYA+dPi05fvL45I7J7518&#10;78DfHKA3sHoo9K6ucEtsTeAfl4rvQFLtZnK68G5cFA1RPv94A4nCl1dDaDLqt7yW4WH2DjEa42af&#10;t/7Ie+iVPTtn/PZvtGO/e/WP11/6iWV8nFpLmX/yQ3RSpQeteBW2Qx6lrIfIcrLZnP2w/rApLPDQ&#10;OW//+pL/WPXBWRee+acPaf/6SU3TP2XStHP/0Q9ZvbCemmy+m4dM2opeM++/w+DLq66sPKLK7du3&#10;K8yt+m85n5LZT2n5LASxMiRA35KZNm0anXroX/pt85BCNPrwDB2lfz2WS5ql5J7TD/P5d36RoH8f&#10;G36M/qWVpmaoah4SbWar/aRtYRVbBfvYfqa/PN4JEGwnEcUL+bIk4N2pch2l/TfffPO7777rykRi&#10;JYBzun/GlfPZQ1fnXnLpf/yd9urTfBRbH+Ev1XcCnH3gEvLovOlnNj2hXXCFdgl7V7B28QJt6h+T&#10;R9Y3G1hPXDbfzUO55mFUNGtZ9v/iOlVK0SpN7yhaVVrcNkDtogSSyeT9999Pp57ly5fTb2txuiTc&#10;dddddB9GR7/73e/Sp2hyXSREK42CfN8IewZmcZXxnvcATVpStYS00YtXA9RZXFWx7STFxR5U7WYa&#10;LCiFgejx6FSk3/Uofd3q0ksvdd5UB2JPlhKaGaclAefP0LZ+QTv4s+D1h6/xwHatr0k7v4oF4uf8&#10;Eav/0hvYv1etDNaWSDdrsK6WsraSWglQgqCjPBP3u9/97pxzzok+VOdKALql7unpoQ+QUOqUYtOH&#10;HnqIPuHNHaHYlNIY9JFDknEe5TK2WWP/081WVmHOelO9VN1lH7mM5uv/8MEfDv73g9POm2YaE4gl&#10;h949dNn/vezcM8+lNQb03JVHelUOl881Cbbe6L8u50qAAjsJZ17qKwFOnz794IMPlty0I82K3Hrr&#10;rePGKU+miK4y8uhUFI82Nja6npdynYhs5yJbb7f+aTtkHU22Qy+/+O8fef7vtLeHtEU/2v9BtTmQ&#10;/WvwqNd6yDri/FtulbSdE+z1jh/Stt+qTU68NGf9R6+Ya5wZ/nD4g3/73Jn/9Xl6zSrtyaPB8o7q&#10;XJZztYE3a96raskNybweBSLgvRIA0WogkHMqiezVIrTrQeF8PaJV6xXCrIh21tbWvvrqq+effz4l&#10;WZ3vpXembZ599lmzOJe3LiGIyJ7nRp9rfa515odmDv8tW+IWuIW3DNwy8oeRp//y6bNeOytwGvyS&#10;EKDN9OF1W9eyrUUzr0BynaQ8otXCR195a5COVp2dyrrHdtQ7WrURDuBc9Cc12mN/dvqN3w5/9K63&#10;KxfwoWc7YxQ+HmkAkqmKzo2TR38x6+Vvahf+8a8v+vqpMz5kxpT0Y8/Pv/+fE6+wnqDynlWcJ3z/&#10;5wq5Zs07ahCtuiJCtJq350Ag0gREo9Vly5bRF7oXLVq0cOFCWthKzxHa3FPxRI61Co88YiGgv/70&#10;19fsXJP8ZPL+z97vU4+QJcmfJtf9et3XF3z93k/d61O/fzEhS/yrNSU9cquu0WreToJoVaIVSq5I&#10;FKJViSd+8o+mE+9ojy1l77T63D9pM10+JJ5fQ762LPwsmtOG4W7tZ8u1iz6pNfRoZxqhqqs5cl4I&#10;nSsQrebrCEEeL5+nrIKkAl1lQeDgwYP0BjRzGQDPH9BtK4WqtHPbtm30O++DVvwBUtdN7pAHWmmF&#10;VPDnB35Omj8z4zM2/R46hSz57Ec+S/JPvGJ8eTziTPx7HUgnKYvhAicCI+DsVFbV3kd9jixrD/d/&#10;3jAk6TtPf/ro8Un/Rftps7aP3a4La9CttJXKpcRDzKeGTF17/0X72W3vTfpjrWELD1WFNYhYbmsL&#10;Fc0aWJ+LvSLlC4NiTxgAgicwY8aMHTt2kN7HH3+cljRQYEoh6ezZs+k++LLLLtuzZw/tp6OpVOrA&#10;gQO0x9uCkngnwIenf3jgtYFxFeM+Ne1TNne8H+HP5buzFGkm/VTLxdMv9iAmh8u5HsOsQk5hXq+D&#10;7STBd2JoLEECHp2KltE7j/px0fxSifmmJ1spc82lGbdZv/qRs9SB1yd8oY89Pv+z27ShH5pvquLx&#10;Hx+PXKHtkFWhxyHXCNip0PTFecj27RKq6/dPf1t7YqV2yXWH5/5f+uQBr8IDi9ULK7RcpXJ9SURF&#10;s/ppesgIEcC6VSFcEC4CAedsnbkylR62HRgY4I9bNTc3/+xnP+O/6RXC77zzjse6VYnZtyJ4bqmS&#10;Up6f/ZfPfuyijw3+Fftijc9NdKbsY//0sf94/T+e+IsnPj3j0z6riIiYc3avwE7Cr5Sl/pRVRFon&#10;smaIrgTw7lTOo+Q4vRPg7rvv5gRoVRItUrLSKHw+PQ/bk+9pj/+5dujn2vX/oM1uDrAhgrd8z3e1&#10;X9yhXfY5bdG/aOONl0kHaLCpSvRcIdGsec3GulVXRFgJkLfnQKDECFBIeujQIYo46V/6TdbTTfYL&#10;L7xg/qZzAR2lfz1SeqbP/ufIrJg8SnmsPZCri+p95DeP0L83TL/B2VT+58Tz2s/1P/JbVleuTc6F&#10;wJnk9TrYTlJiIwTmqiHg3amcR8mKb3zjG+ZXxGyhqs1G//Pp1tGUp9QZ52iLu9lnS5/6O2135tPK&#10;AhosVga7EiDrnPD8d7Snk9qMxdriH1Oo6rEKwnrIdlbxWcrZNZQ2q5qeGEetWAkQx1aHz+bsG6Gw&#10;zXZxOK5zZD4PmcWdP+TqIj0DR9g3Fa+ddq15RnZeOZyHbHNtVnvMPmAtRfpp/y/f+KXVU5sXtok5&#10;a3GPQ4ErNOvKNbuHTk4EKE6il+iV3Hbs2LHjx4/HpAVVrQQw59BfPsSylR9p0H5xp/bb/zfvSSn8&#10;lQBv/uwu7Zn/qVXdODLrf2vjMi8k4aZ6rASwnVWs5zTXUjhXlPSYwkoAtc1HV4tTp06prUNK+4kT&#10;J+h1hhMmKJxwkbLLpZDobF3eeoOfw8quUnT+Pa/BH5z+YNJ9k+jLqK+vev2PJupvyfa3iVry+h9e&#10;//A/fHjimRNH7xg9c9yZ/irxJSVqiS+lFiEVbVoGKwHo5DN58mRRmFGQj8+XVyVWJcmMptMfaD/9&#10;a21/j3bN/9Y+doeMhuxuUfiIM2wYXKv98h6t+mbts9/Vxp0h1PfkvCjcciEjXYWxEsAVC1YCFN61&#10;5DXQ+1anRHK7+OKLyTZ5x8qopNzUdt6ZaFdCcnX99ve/pVC1+oJq11A1QEsuOvciquXYB8eoxlwt&#10;LOeCR3+RUyjndRl1W1+uSERCvvRCSAEB/ysBrJX7LLX/pQNaXZc2q0l79uvav/8fCQ1UJNiVAMyG&#10;X32ThaqX//+0z31v/0uvmFbJzenLlVLQklCphABWAijBairF1UIt3yC0B/5MeuDPv+96dRc5Ov9S&#10;/RvZji3v0/FCpeZdOo/kn30t87kEW3E5XIEzkfM6iP4CHSAQJAHlKwHMB/9HXtY++z3tir/UBu69&#10;umK7GX0W650Al7/9Q+3X/482+7/tn/G/tIrxVjOsYWsI7wQIsjmhSxkBrARQhlZXHOUvr4Yz11Y4&#10;35JbCVC4yzYNt/7k1h/u+eF3Fn6n9WOtQsolZsq+M/id/779v//llX/54J8+KFRXcYVVzO6VwUqA&#10;KJ9/vDtMOGenwM8toqNARb/NZ8MYe+Iq9U/ax+5kqwJkt0It39mm/Wa9duVy7Tr61kmFrBUy5Qq1&#10;XKZOexmsBHCliJUAQXQu6CgvAtanrCgocT6fxPfIHaIYMViFz77KMp3XXMK+NZpLs+shj6escunh&#10;udVfvsYetHKVMcnwHmGV8TjEn94NUKFZF56cKK+hGV9vfM7ps+GpjybbAHT+mWNmvILeZvX6hUu1&#10;5+7Tdn7FOip1DWMHdj/pR7m1nfxbrkuOac98mULV3114k3Zdhxmq5prH91Ae1DsB4tvnSspzrAQo&#10;qeaCsQER4O+U4XNM9K85rWz7IXeI6+SWFq7wjWNv7B/dT08+XXXhVR6aXQ/RraqrGR56qJZzzjhn&#10;+O3hI+8dcfXChObU7HHIwww5hWYp3pQB9QuoAYGwCYS3EiD90b79+0devmyV9sd/p/3mH+hFATNn&#10;VpkR4aH/6Jt++J/MENZjkYAjzGXcuJ5cc/r6oap3fvJX2vOd2p/c/oeP3c1Ze5fCOwHC7pFRrS9K&#10;0Wp/kr6iSVuyX9NGOuvrO0fCp1asesP3FDWWCIGBw+zdVfRdgDMEH5iV849qobqoLH3USk5DTErx&#10;E5W+0ZnL/C3rvXnmcf6QVZldrm8lD4sqVva5KHQe9ZYPxqaIa6HXwk+bNo2Q0b/022at86jHHlJC&#10;X91zfeuw9c6Zh3q8Io8fEnehLgrnf4stBtj9AC0MoCCSVzrt7Z9oww9p/3nQjxnCMmOntZ//zfmH&#10;urW5q7V5/08wXvgjxk3NdWcbTkNHvLdH3zxV0Wo9DzzTwacPEP3JplT74OjoYHtqbehxqkeQGlj8&#10;6vNqQae1BeuGCRiuFj56TRAiYT6TLlHXrw7/iry8YuIVuXz10OmBx6PUFeeyuni9zk3CBe9WklMo&#10;53UQ/cXQ0d3cxU9UI51rte6OugJVV7Vu395qhAxclXNPAVX0rVyibWUX630du5c44lXnUW/5Agwp&#10;paLJZPL+++8naMuXL6ffNtOdR13l6Xt7r776qp+PlfifT7da4rOU+3ihdasf/wpbw/rzFo1CSdqG&#10;/439S7lPffNQLmzD2CntieXai/+sffJr2tV3e59Ycq0KcJqUywyflvPiITd0KY2BKNmqKlrValnk&#10;ybZurclPlnRkOKUlqulsHeg5OgDUAdnj4+y/Qr+a0Lbj9mqKVb2uLgH4BRVpAnIPuXuUCvb5dx41&#10;1s3OGQ7JPR3vUYrXlStalcMVLBMyT87rAHt9XUd3oq2ls7+zpadxla1x2C1uMpm+ZTfyrrQz+wY+&#10;s4POkMZd8UhnS9vAQNvcysr6NWuM+SVbQV2y05iI8pnU7duyccXSxcz76oZl83fvZbfDmc151Fs+&#10;QIpiqkyqyX4DSnoizqCdtV9Mt4v0K6+8smDBAjqwaNEieizm3XffNYUoG2c7unfvXg95P7bYurT1&#10;T9sh62jyWSqnhtqva7V3aS/+UPvZl7S3X9RO/oGZuud72gf/6RxluQZdfhtOn2Rve937Y+2ae7RP&#10;tHEatnNCLn89lPvUkPd0EXJD++kMkHESUBatmlXVNTQPDO3PnGH1U7f9xN2fnNs2oHU10dn8uluv&#10;t0a3WWf0LPsd5/ocJyzHRcJRu+UK8aM3qY5t1isBv4q4XiEymuna4p0PFj37i8qjb5cngTFt7N9/&#10;9+/szH7J1aF5ePXFrC6ql2oPrdISrKhuVbvW1tTTuCE7J8o9GUjVbOC3681dTXTSY6e4RDfbQbNH&#10;bAc76/Ado92JIbbcj21VrRvaa/Vb/e23TNH3OAoy5W1DDWnlojNR1ZfP2Znalwu386i3fMjNxqky&#10;pC0a/8Hdz7U/IPMuu+wywm2NVq2K+dE//EGP8/TNKk+JVUqv0pTZPffc42qOsUAj/T9aLWBuXF75&#10;npM3HLhkubavW9v+RcPCD/7zlW3G6wJy1c4N82UhfZig/79R1vbAtJZfnrjWb6ngfLcR9ugUShs6&#10;oM4YXzXKo1WaJuuqrWFrRowzLE2ZOc+/dR2Dxjl6tGvB2ZnmIMmh1TxHO9jY02KJCJ3nevcTlrMu&#10;557sK0SuK4F9f0YPXX9q/XehnGf/jUv0UcXXAWS2SF0t/LsZbclSeSfAzt076ftSkydMPnnkJCeq&#10;+p0AVMWpN09dMOGC3/3hd7t2s/e82irFOwHMrl1VnbB2c/PutZ5uemsbF/J5fbpd11LDTw2natt5&#10;CrZqYWNtV28/K0z35+zuva4j90ICmnSyFSQV6T3azBqBM0+0h6Qv6zhV8tr8wYvl2u9LqUIh8wP0&#10;FLP+67/+q8e6VZpTGx4epn8pX8g384Ue/DffadpqivHxmLcUiZky9INbkq5oyvQFf6VNu057a7dW&#10;ob9MqmLcjNFHtbFTtlLWunhxbo9pHt9jLXXh5PO1bbdoI49qn/r29D/9Npd0emEr5eG7tS6rFx7E&#10;TLbqnsj009AK+1k8VCuLVvXJLNrm9jQO8vVY5hnW9fzripstD9ATrkwRTZCZGQg65TvO9a4nLGdd&#10;eWvPdSWw7bfoCaKrLH7AWAawdU7yi7Z4NQj90JFFoFTeCXDkbPZQ/8c//PHqmdXcAaEnG+SeY6C6&#10;qEaq642z33BWKvcIv4fxcgoj8E4AWmqvdevLAfjzoLRoiN9Zp9Oi3oOuroPJNvQKLO4PYhQP7909&#10;PzErlybnUW/5ICyKvo6DBw9SK5133nmupvKj5557rnnUKU9lp0+f7u1p/vl0t/I+S7lP4o/u03Z9&#10;deb2P9a652mvPs2mUvjrNWgN67sHtJe3eii32pJT7NTxqr1t2iuPa9ev0+a0WE9fTlckVgLYlHis&#10;nfC5cCicho5+h4+mhcqiVXPdqu3RAVEMph52ZrdmIIp0rjft3z8k+ch0nrP/rITti0W4Woj2mTKS&#10;//XhX/NoNWSfeI18EQI2VwLGw1X6coD16bcDuEj293bRjfT11YkBQ2xkW89Ac0PdSGeSRbl0HqOp&#10;mdTwQUtR2225raBMeyxeumLjFv1dAMO9m3fOuZzd+gyvW2C8H8B51E1ept7SLjNjxowdO3aQD48/&#10;/jg90U8RJyXzZs+eTYtWKZdmO3r55Zc75bv1jTSkUqkDBw7QRLOTiHWeh476mTyReI+yi+b33x7d&#10;eZ/2Hx2GSRSnWl/SXzFO+491Pu1xt/nkMW3rF7SDT2g3fEdLfMkpE4wX/ojx2nO9mzmchi7twRAB&#10;65VFqx6+UVrU5/nXImnX53Gut4o668pVu/UK4adh2Hrcnm1+X7LlfbVgLwAwntM1Lia4Wni1gfcL&#10;R6gkXSH4iSnXWjGr9jCfSRet69e/M6JV0YJ5u7C3Qh6tuj5oFbIluRzJ+06AYDuJ0wyaNdJn9tk6&#10;In0havaWnlyqpPwru2Nni51S+jwRW79K991V1Vpm/mlDqxnGVLWupmWZtBJeX0PPwllbwbxN6yaw&#10;+IGtmr7SaFZyztYH9OetLJvzqLe8lAmlV6ijo+OOO+4gaJs2baLfNgecR517KJ962223kYZrrrnm&#10;3nvvpRjXScGc5zFfO2qTobyg7ZB1zsRnKRKzT8ucfUHlkk5t+ZHfX/m/tQvZS+toAUCmakqv/m7X&#10;oed+Yi1lq8uZsOR7WF3TL9J6b9Jee+b3c9ZoV/xX2pk5lH5Fl23mx2qhaYbTd+sh/tvVDFcsuVYC&#10;hNPQpTcAImaxqi+v0pNJG6xZVVrSRcvizT30J3usirbmbp4xNQX4jw1aC5fPSLK1BMaiAlaQ3nHY&#10;1KXTZLsXbjP02/RkabDUZas9ra72y1/Wnp5i2Gm1xLTHamrGBJttmUa2fPmQ3ki1ZCM7Qs/+65cL&#10;ym3MSn0t8zu5Uy+XPuyQD7rrhPNtw8Ktdn4dcdmyZU36RsHonj17Nm/ebK2FQlW6xgwMDLheG9g5&#10;uaKiJN4nTw85XbT+Ivo6wHDL8MxK4y2MQjwlvrzK9dP3CKo3VP/RxD/63arfVYT7XUQhB01hZ5sW&#10;2EkYhP37zfSPmFW2051Y4SCl8eVVb5qx/PJqDiS//3dtzyb22P7pE2z1Kl8SMPMmrf6fXQt4nUVP&#10;vKv1Nmq//7X2ue9pM78QZIcOQlcUzv/48qprS3p/eVVVtBpEpyodHRS29jZkrVNI2x7lq0XpRqu0&#10;oL6np4eCUYrG7rrrroceesi6pIySGfR+RI9XJkXhbOWnc7/67qvT/u+0SWdPevuOt+VCRulo9fTY&#10;6Qs6Lnjn/Xde/dtXL/mQS0LIj/1hyjjbtMBOgmg1zOZz1hXO2SkK0Sr3nR6xsmUfzVxjmD9eenHw&#10;o+8/wz4Z8M7L3LADCx6Z/l8+x4eD1UIace42T5uqPfZnY2/8pmLhD7SP/lmYxueti2zmThU9W4Fo&#10;FdFqqCdYS2o1nbV11I9otfAmcV5RzECEZnsbGxt55Moroj21tbX0BC7/k9KulIK12WCes8z9zz77&#10;rPmbh7nWp3dd99CZ0ZzJInkVpZ5585kv//bL10+//slbnsxrjx+bhWRan2t9bvS5n9z8k89Xf95a&#10;O6Ub6aIlag9HJFrKoy6aWrU1q+0KVGAn4Zdnydxq4Z0+IA1RPv94uxifaNXst7apcOuftkPWu1Cf&#10;pcQ0/H/tfQuUVcWZ7mkgPIxAA755Q0NLSzIGnVbEZJK4unmZpU2ElZmo02uuSDPxYkNCVlg64ivD&#10;zZBgk9yEVpxrR7kjQ6utN4GG7pAYHR52FBPFwzQ2hKdAYqQVErAjzf1q1zl1du9n7dqPs885/16G&#10;7N5V9T++qv2ff1f99de4sYkjv0q8fE/i9KHEyC8nbv4Z7yw9Ef33YQ/ib/3v8zseKJrxfxOj2Qqi&#10;g3iGb2k7ff1TcJA8oPfMMxnyVi0ho7lVzyMpwAZx/rWI5vfAP5hevVXhv8IaVldXb9261RASEPbc&#10;qvKMpgGrR7Y98sCrDywpX/KDL/9ADUY/kizZuuSx3zz2yBceuf+G+9W461v5kUSGu8PcquUnjesg&#10;IW9VBvbw6hw/fnzAgAHh0eeU4zC3qjDP5/9tkqVw9OXE+28lPvuNRFFvQ184WVGcMjDE9uw9QUdW&#10;BvtBoEYhbPsvM2jJWyVvVWacRFonzt5qNL8H/uF28FbNkQB61wTZvG+77TZsbjBEBYRtrdRsqBmo&#10;OS/MadrbtO4r675+1dfVYPQjybp31t3xszvmlM55vko7jNHf5UcSGc6eIgFkBkl+eKvd3d3r1q3L&#10;uZ9GbMC//fbbe/UKfRNwHLxVPrwjjgSA4rCKrkvn/C2wDFGwjQQQG63Cv/GqBUUCyNjSLNahudUs&#10;gp+I7a9FZL8H/tGX2WWln0bF9pqrrrpq+fLlknOrlntRudhqRQ6emSeCY9eMPfDhgeT85KRhkzw1&#10;lJm9cCWYfD951ZNXjS0eu7+mR+YL14aWPR4UJoK4QQyZXVaeBkl+eKv+3778phAHbzWOkQDpbfsO&#10;q/C2kQA9zab/dXz/FAyWPOzZCplXJuc+IGWU8l+HvFX/GBKFbCJg/kURwak40pDv/dc7IphSnT59&#10;+o4dOwYNGtTS0mLebhUHa+UK6MmzJ4fWDR3QZ8Cpb57qbVqGc23OK/iZ0Tx3/tzAHww888mZD2o/&#10;wNFWkhyzVc3cpz4HCXmr2erKKPnGyluNUnH/vHLCilqqGQfJyVu17BpnbzX0pRb/bwVRIAQMCIhj&#10;7o4cOcJjUuGS7tmzh98jP8D27dsxYwGL4JAZIOaovnniTUj42Us+q+yq+lQQfD9z8WdAhEuSc1ch&#10;DJKc6xQS2IwAy4JbVMTzg/JvJLoJCQQONQ3CHEWAvNUc7TgS2xcC+l8IWEY746hWhBlN/wR/e+K3&#10;0HBs/7F+frp8nhYzdgDjDkn06vB7SwUding2AK+tZHjRL5CvN4Eah4mA6xEVYJ6V0wH4+2jO2G/I&#10;xq9fhTcn6nc6HSAdSyDQDeN0AL0W+m60O1PA7nQAmW4Kc5gQbSkEKN+qFExUKYsIBL5aF/ZKkJ/1&#10;d4HznT+/85ndz9TPqF9w9QJl8H1KUv9m/cItC++YfMfTNz+tLANv6FMSV+5h9Cl+qnM9g5UrbgVe&#10;IXDbYsDT+YgKVFYbt/7fJv8U1CTX4+NfBjUKMjHuYb8XFAlgiTDFrYY98Ih+uAgE/ovi3846K6xm&#10;Qw00P/vvn337j2/vuHPH9VcYE4vKw+1Tkp3v7Zz69FTEA7z1P96SZ2pZ06ckrtzD6FPyVl1hz/UK&#10;gdsWAyDOR1Qoe6sPP9wxdGiJ1jzDUJw/xR/ys6jEPS8VdQ4cODB27Jju7lQdQ1vxXFA3E7/nnqIf&#10;/5jxEGTtiNg9hwxjxozhQhqkdZCca8QlPHmy41/+heHg6fKUP8QTZfnK5K1aYkXeqvwQoppxRCDw&#10;XxSDtVLb5O7Qyv/+97OfnB24aiAOlDq15NQFn7oAvaImpE9J/vzXP2OjVe9evSFG/z79+eDIiiTm&#10;cemaE8D/UM4DbxVLn+fOnfMPRcQUurq6kL6qf//UkAuPe+C2xSCqwxEVvKY5jFJ/Uoml4tu2FT/y&#10;+Pjim1m3ntfOuMu4ejismRFNPeSuLK/DCuAU4r475V/yR+x/eM7vtLbi3pn4wVX9xyw5GxJxSck/&#10;/H+9H7xn3/XXdzqPED8niYQ09shbJW81pKGlTja2vxaR/R6oY5duGfgvShjzcP7V1FPYdXzXNQ3X&#10;XDnsyj3z9/ih7H9G88onrmz/oP2N6jemXDbFjyRhtw2jT/PAW4WrOnTo0LDBD4N+NGeXBG5bFLxV&#10;r6cDbNyYuOcHifE/CgN1DzS3Ti66aTf3cLN2dXwjUf+dxIwZ3gRwmFs1nyTijbR0bfJWFbxV2mUl&#10;Pb6UKiLf6rBYXpdffjlkU9IpHxrFfB9uy+4WoPw3l/yNz72xPndZgfvVl14NSbg8uHzKE0Zz2mXl&#10;8EJ69YTy4d2OpQ6HDx8uLi5GupJYSkdCpRCgborzUCBvNdzeoV+LcPFVpS724XIPTGxuNdyoFWFG&#10;0yfBo+ePQrApl06x23WLUpkiTB1xhMzyCOSciz536edQ873z7wk63OO0VNChyLB7V99cjaBoZbfP&#10;V3VoUDtCIDAERo8evW3bNpDbvHkzDmSx9FbFl7NMBgwuGY5I5DdntYvfiCeWRaImr3z69GnRylCk&#10;J+hQZMdUL5W5joGgXma7IgcFP/64CxTkM43YfdnKdFNgY4IIqSJA3qoqctQuXxAwu31CM7UiB2Ak&#10;CfL0VZ+7jHmK/JJsKN8nkgS5t/rbPzB5siuJQTUH+eVBoJqEQKgI1NXVLV68GE7S2rVrcW/JS3w5&#10;8yFt+R1oKDqXXhZDaC+P7hUxvvobfZGoaa5sKHJo5cCLqyYqWMrDK4gi4XM7t3JlKoMYr2P3ZSvT&#10;TaGOEyIugwB5qzIoUR1CIDoEsLmKe4fcU8zulfJWT/wWUmVXEuJOCOQcAuYjKnJOhUIQmLopJ3o5&#10;B73V/WsqK9f0OLlcEmlzQ2VSkhypWi4gIBaSzMKqFTkoLUOw42TH6a7TIwaOuGjARYKUTENPYEsS&#10;vPiCi4cPHH6q69S+TuMRO57g8olJULw8QUSVCYEIEFCIBOjdK/XDrRwJwPUSi+z6QILIIgH69Onj&#10;IIYocogE4HX8RwJE0MvEwj8CYXmr7g5l2J6iA/2wWVt3S/MCbpbYNW11h6GSKF3QnCqReeJ/ABAF&#10;xUV2h5Voh+NeZdbfd53YhV4xTKzKNPTUl/IEuSRIU8DpyzfUy+MTE7NqWY8EWFOJbTPiUvuA1qkl&#10;jJL5xlO/2lY22xN9VRlrI1MnGFkLiopCJIDw85QjAS688EKAbLkEH1kkgCFawC5WwSESoF+/vnqL&#10;pA8JsAyroBj3nH6zwvJWsw/KuIUtLQvHZV8OvQR3b+Kvy/lt9/ZMady8YFZCK3u3bvcszV+VeRIv&#10;5XJKmjjnBHjzxJvAkm/G97mJ3n9OACbJJUwSLpVPecJonq2cAAtbOlNXY3WivGq6T1tjtleBWjCz&#10;Penpq6rYH2eaOWUPSFhCgBCIOwIReauYL0jPQvBJiP1rapa1tS2bUlzM/s4Ua6Xa7MKaWrSobdX+&#10;6tm2J6b6qQitvtaitrXHc43AlGVtvFSw/o8/4e8tjBG7eONsXM0vPnH3rTMZ55LZ827YvbcjIfMk&#10;FEkrK2trNbw1BNOwMDCtnociQhRE45wT4M3jzC/kM5oyG/8FXubdBv5zAghJuLdqPoBbcnd//uYE&#10;aK2dm1xR3/PDWPe+ZAxLxpClLE0Ps5eyVzrr9OijqRUqQ8OMeZS3WmZ70sNZVbI/zjRDeYvz0jop&#10;RAJQTgAML0QIBJUTIJTBSkSDRiAibxXTBOl5iLJlP4RXOG5h/Yry8hW7OjtbFu6rndK+lBfvqmqq&#10;0bzZtmXts/F3XQWramjbE4NxJWVt7Qip27+lqaw6sZF5nPvaE6VsByC7WmunLCtr5MRXlLMnOtb/&#10;MCzNqLOzsbphpVI4rIcueWKWTRxAhkbJxMnbk+/qaco88SCDW9W2ZGm9hsbcmgS/4bDYPXejF/9y&#10;taVttZVoV144jCY1t6rNaJo9UTOeIUkiGPFZXkQC8INyXFXw2uNqBNW09iqba30rX1VrxN8XXOxV&#10;gnuaMUS7ViTZA+aXpixTYxmzYNrV0zqxJ6aGjDg3j0pWy2xPvFqbiC2SXrx8tE4KkQCUEwCDQgQS&#10;+M8J4PqaU4U4IBCRt5qZIJ3bkEh29Ngjtb8jmWiYy6c3Mf2puZ6J8hWL4KjyS0wtmNuy4orZ1Yzi&#10;vvay2YtKk3BXQbCsJLUuh3s9KTPkonR8qebLhnfNfDwVBrBpcu0/muJWw+PrkTJf0wQa4oYTsHvu&#10;kXwg1XHiyIgRI+D541/c29GcN2/eDTfccOrUqUCYRkPkyEdH3j/z/pD+Q8YUj4mGoyuXscVjIQ+k&#10;OnqKZYHNlSuKQdLTVxWGqhKLNiI2APYJJu/XGUM0bnpVecPGVnxmM7vH5lkr6thnufWls2Cphuxl&#10;TJvH0K1WzHo7F6xTzCAjcQiBPEEgEm8VVnxKUxXmUTMTnD3h0yZZ01dPw+3alnlWifZ9rRuTpeNh&#10;zuGuMr/V1vjHoN8mlN1gL0XH3t03lE3Ql8s8iYFWUYpQW1v72GOPwfmfP38+7i1Zw1WFnypzeIzk&#10;7ngDF4dWDlC48uITq9dcdg0/3Ftcrg294i9PEJLwY1cNoatmjiFhYqmaK69gB4mVDMZ5VbEK1IJF&#10;G/eroo6ZvNkb5dfz3WlK1DDbE6/WpmAskvMHj7nU4Qk+rXE6AI+HMVwKkQCUEwAYijwGweYEiKbT&#10;JV5UqmJEIBJvFUzTMw1Yr9eCR7WLT6OypXwtOsDusmyrqwwfNbFyZZLNCbJbHKMs4gA04k1btLlc&#10;C9ZRjofmBand/h0bN2yfPBG7rDpWTyviz2beevcTL2p36UKZJ1FKHy9eBw8enDZtGmSaMWMGDlw2&#10;z54+9NBDV1111YMPPigjd+Ar0X72v79x/A3IDG/VILmakA7qeyLI5eGyeWooBPCDiaUWrpEAwQ4S&#10;swy2MQCGqq0bG2DB/i5j5Zghqp5dsX9NLQuxgc+KEKVkx2FdM24Y+aUzj6mGMmPaWMdsT/zbHyua&#10;KrLFt43zB4+51LL+8OHDjx49ik9rWCrLt0AhEoByAmDQIBIgjJwA0XR6fAd9jCULzVvVdlClNi+N&#10;W7i0LPVnTXtZasEdDxHQxXZZja9jkVw2O6ks2xoAHVeSaEvwTbm4bUiW6vbnVtQ1pnhbsNZ2WUV0&#10;TSjbzaNWJ9RO3vS4tqUqc818fFNCKxWFMk8ikjzGbEaOHInpKYO3ClcVIi9fvtxB8EwyMe0Ocx7i&#10;4q2y9YSnrxp0alAg8ugV8aPX4NOD0Xzrnq1icihb+AgtDD3o0NfKg8R54G9sQPho2siZt2iKsrmJ&#10;RpacpEJYORZIjwUkmKpUcyw81S8cmeYmDGPKOpkaKr2PZnvi3/4401QSM0aNMMfm8MFjLt27d6/r&#10;B1KM1CNRrBCgTo/zuCjasGFDZWWlpYjYUCwy4JgrOJfGWecoZcPmzWHDZJYFoxQqxevYsWMXXHBB&#10;Fhh7ZImRZphIwxRFU1MTDiCBcamqquL3nCo81+nTp+/YsUMwmTp16vbt2/U84ehgPkM8wUKS3USd&#10;WhE8ObupRFeCl/3oshN/PtFR0zG+OL1RUBPUtaElqH4k0RPEgQUTHp9w2acvO/Y/j2VXErteM/Qp&#10;qvkcJBxzBwPoNIoRv4Q9ijHIoBdn++NsBqKxTmbbIqTS2xaznTGX1tfX19TUGOwSqJWXl2NuFTdY&#10;6jF/QmPcGnDYuXOneMLNiD5+AE+weDh/RdeoH3TxaphnxSzj6dOnRSueS9XwBOvmIpMAr4lqXlvp&#10;eb12/cDrdp6S4WVZx1VCmVYHa/s+tbzvkCGZ+ApLxMwg6+2/Hv9oOh0cMdHuPP4Ls9TBq2xpaQlt&#10;brUwwSato0Xg8OHDmJPXB6fiHr4pX1yD3ceX2JYtW5yFUlvadl2JtmTqzAvbmOCqFvcvHldszN6p&#10;JqSD4p4Ijh8yHlId//NxSOipocxwUCMoj38gg0RGEaqTBwhgZYZP269atcq/OuJITzis69evt4xb&#10;TW2+Tf8f/C1xcQHMT7ivyS++NV78yZ088xNUc63j2krPi1f2w0vPDvdqElriY0DMgLC5W6PvdP9D&#10;qwApkLdagJ2e8yqPHj1627ZtUGPz5s3YuwAPFT8DkyZNcsgPkBM6tx1jQd3mLVZZF55ttLqUbbT6&#10;zbHfZF0YSQGyOUgCTewvqS9VCwQBTH9y52bJkiWCoPmDR8+Ll3760592qA8bNWrUqEAkJCKBI0Cd&#10;HjikYRAkbzUMVHODpnl9JDfkTiTq6uoWL14M+deuXYt7n2LL747XM3Ldk24plTMv7gtee9m15rZq&#10;Qjog45XgtZczqSCh14auvaNG0BX/YAeJqxZUIVgEsm6dMC3q8MFjLp04caK5fqN2AZlkMnno0CGE&#10;UMu/kvoR7jDaxdZ4Tln/p929QQZJCgbieiL+KchLbuBlZ5MNiLmaC04n+k4P9q3Jb2oUtxpu/3Z3&#10;d69bty6GQSqYkrz99tt79cqBzxWH2DK1zjPHOKrRCbxVxfqKXxz4xfNVz88pnRMIcYe4Va/0n29/&#10;/ram2yrGVLR8rcVr2wjqh9Gn6nGrESgsxyK29sdZ/Misk7NtwVoNjzrFvv62tja4Mnihqqurt27d&#10;yoPmDaWW9RGM9NFHH0FfbBGZO3euQXHhlHd0dPDgFhEXbneDuNWa731SuqYP9/D46nz0N1snF017&#10;/Uy2uHOVj3yzf/13EhMmpDYeuEIn0LaLWwXZCDodXGLoEshZlHBrOcetkrcaLvpE3T8CYXirXCr5&#10;XwiZXxGfdbrPdxevKj7111NHvnHk7B/OSv50+WQq37zfJf1G/njkoL6DTi4+2auol+sPgzxln5qW&#10;lCAbHLscfoHUBmEeeKtqihdOq8Bti1foFL6y4K3e84PE+B95ZRVwfXirN+3O7FUNmLocuY5vJOCt&#10;zpghVztdSwFzbwwkapO3agkS7bKSGDtUpcAQEDkO9U4V7g2H+On3v8sXYQLG8jBAZ15bf7cVruoV&#10;F14xfOBwc3PRP56K8PLzhp5aWfIaMXAEZPuo6yPIaUkQLPhym6XufH+JZZFDK5ki3pUFNn5J3TxE&#10;wGHx2lD0cVcqIQBQkFyFN1TTZwOQpGDmJfpAjYJeBgNxhxgGfdHHH2dw4NZViKQWCZCHoyqPVMqB&#10;heA8QptUiSMCYe9J1+vswOtYn2Ooed0VLGeN+VIT0gFuBYLlV7Bcycf7HLcjK79PXxITBSHjOMJI&#10;JkLAHgFxlpVYZDDU1a9j8CL9WVZiLd7QSh8bgCJUE36e4cZQpCfoUGTpvHLK+lYGj1ZfJM44cG7l&#10;oCAnbo5JNSPGa3KoaTDmKALkreZox5HY+YbA9iMsKaydtxoHba+/4nqIse0Iy8ZAFyFACASCgH6d&#10;BwTtlmX0Ree6uzlr7snl6I3I/+pTCxnEeB1aLEPtGQAALMtJREFUhwlkxGaLCHmr2UKe+MYFgZD2&#10;pFuq58DrlQOvoMnU4VO9NpTc7mogq6A191a5nF6FdOhsBUlATU3ruIw5koMQMCEgHwmgbyq5Cu+w&#10;lV6SApjaEfFPwUBcMhLAwaZRJED+vWHkreZfn5JG7giI1TdUFQGXeh9IREwKq2e4cWiF3NReW53q&#10;OtX+YXvvot48fZW5uVDJU5E4islTKzteSGIFCSHn6a7TlgoaljL1dfgZM15bORAURbS65z7cqUaM&#10;EchKJABP7G9egneOHzAsypud14gjAfr162v54UqRADEe7+qiUU4AdexkWmLp4dy5czI1I67T1dWF&#10;9FViCSZi7p7YBb5vNw57Qg0IIHEV0lchDGDnnZlzFz2hZFk5wAxWnP51P70ORxj84mu/uGnMTf7F&#10;C5BCGH2aBzkBYmt/nLs+MusUuG3xOqQVxi3lBBAgU04Ar+Mt5vUpJ0A2Owj5DofF8rr88sshWzah&#10;iQ3vwFeiLc9X5Ora8Xr18KsonTZimh0qakI6YKxGkEv46hEmrflyoKmAiQNczkWxGVnZFyS29sfZ&#10;KBamdZKPBKCcAPzVopwA2TcxEUpAkQDhgk25dcLFNwjqahvPg93/zv2/G0fcaKeQmpAO8KgR/PzI&#10;zzNvVfOtzVewmIC+mpBBDIo8oUH2J9iOROr4ESNGYEIU/5rPebYrxfPbbrvt1KlTlsJkJRKAS5Lr&#10;kQBci2BzAoTRxcEOwoKlRt5qwXY9KR4XBD4+9zHfaM99wThf3J+GtJA5znKSbIRAGAjU1tY+9thj&#10;+AaYP38+7g0sLEsfeughHIVldm1FW8oJEKucAGF0cRhDsQBpkrdagJ1OKvdAQG1NXG1PumWr3xz7&#10;Tde5rpJBJRcNuMiub9SEdOhpNYIXX3Dx+IHj4aq+fux1M/EAMbGbNRFM1XjR0CcElBGAx3nw4MFp&#10;01gwzIwZM3AckX661K50+fLlO3fuHDhwoCtf+UgAPSnJ/fiUE8AVf1QIu4tlZKA6dgjksrfaWlus&#10;XbWtPbXbv6aycs1+/q9Cz5sbKpNS4E5NIkEgVjkBGt9sZL9/E2bYZRLQQ+Jpd3+wOQEgBrhDTtxs&#10;eHODwaE078OlnACRjGVikgUERo4c2dnZabe471xqEJfbIlw4Qxj/IsKbX+IgOn7PH4q2OAiKX3xi&#10;UvwpkpjiCe75c1RANVEHNzwnAH/Cq3HKzq30vHhl3kowMvPSy2PgpRfbIKGdFgZePCeAK2ICW0/5&#10;QwLs4iwM0HxkGZa3mvEU4eoVC7cRDmZtazDOX2vt3OSKXbAYnXUVPnrGQZhg5BSyNS9IGaUFzWZ5&#10;O1ZPS9usaas7tHJRHwX8mSMFHxgUYFOF1Tf5HNTA01PlNz58A02+PPrLnlrJVHY4eVWmuWUdng1g&#10;14e7+LBRphNUc8r4XYDvb5QqYymf2+ZVq1aFwZcPYHEh15u4ODvzk359+8Ld5BevI/6M7Alnmi3u&#10;et1dETMgbO7EsLs4jGFTgDTD8lbL2tr5kb37tzQlyhPpPzqS5aXjxy1saVk4zifY+zuSibISv1QS&#10;iUCEkdClecGsxCb21rxbt3uW2V99NzlZKz1/ftPk2n9M+auJu1PPzm+7twS+qiMFCRmoiiUCamvi&#10;Qe1/R6bVHUd39CrqNebcGIcOUhMyDIKjz42GtJAZkhvoB4WJIBu41gG/AunlHaslHlVWAX8kCzGc&#10;v3XNpWpPVLUOoV1rrdrimlEULOVz07xkyRJRdvjwYXS63fq+c6mdrvKRAJQTgGMYVE6AyLo4hGFe&#10;QCTD8lZnVyc7tGX4fe1lS5eWiT8SVdPH6Vbq16QW89Or+WwiNn1ppibzoIflaa2dsqwt0TAXdb9w&#10;+9+JIpmJUkaRxw7gTjfRKzgxylppzbK2tmVTiosr/+NP+HuLQVRvg6T5xSfuvnUma1Mye94Nu/fy&#10;6dPMNfPxx7XSRGJC2Q2WpN0oeJPHtnZlZW2t1gcaNOlfYQas1fOAmHol47xtEwtDgwcP5tMh+Gh2&#10;Ja628Tyo/e+/Ovir7vPdOBTgc5M+5yCqmpBhEJwyaco1l11z7vy5lw+9bKAfFCaCrB+tgx0kZiTZ&#10;6zE30chWd9jVmNhoiEhyHXhRVnD+1jWXqj2JUiNHXlrnNAQszhVXXDF69Oht29iGyM2bN8PIwFuF&#10;tZk0aRIGm2WpJwkMo13/p8OLYMiZrf/T7t4glSQFtLLLz+2fgoG4g+QOOcIdEJM0TWF3safxQJUN&#10;CITlrY4vTTRtYd5mR6J0fMXsMu2P1o0NPaZD25a1z+aWvrphJXxT5oOWcfO/a0U5JGUeY+pBY1lq&#10;flZToKIOFcq1QICGaf1kenVcCZ/uxVxvWTX/YdnXDtlSbU2sMelan2LR8g/DEkZRZVja1CmZOHl7&#10;8l07Ah0bNyTmzS7hxU/M0lyudGxAuo0zBR+isaZtydJ6rUfm1iT4Desa++c+2Sk1d962eejQoSef&#10;fBJzIUePHl2/fr1Dpk8l5gE32rx/MyjOGj8rYLphkuPScslje4U9SLBotGJXJgqpoq6uQv+1bPwm&#10;519/IsZei4nSf42nwqV0H8mPPtojniodi6994Wt0bD7lrXrE+VvXXKr2JPSxYPvNrJ/kZpMXWDKD&#10;6Qpenrq6usWLF8Mmr127FvcGBpal+GC+/vrrW1paBg0a1NjIItQNlz6GHkUOweuiqHev1A+32DuV&#10;izd9+vThUPgUXgYxXkcmbjWMLg5+IBYkxbC81XHTq9jyP4sDwHI9fFf2R0eyerY+xrR8xSL+5/hS&#10;zTdFnED6Ce8MuJhsApWZZvZj4KuHKvh0L+Z6Zy8qTcJdBTvhO5tZG3gZRPUliUPj5gUTNsz7KZb9&#10;cc18PBVuo48NCItxhm45Zr+1HhE3vMzuefgSmTk47MxF5bnahRvMfIwaNcpVQLXlZrU96YZW5xPn&#10;N+3fBAlnjMtssbIUWE1IB92VCaLhzHFsIWDTvk2QX88iEEwkCbryCnaQmJFsapOLREp96NZVjFu4&#10;tLohNQGLD3fNFjKvKjU3W7bsh7BzPT+SzVwFNfZt376Ut91V1VQjvaPU+VvXXKr2xPWtU6tg9y1d&#10;UZee4+7s9B9mZi8b5t6OHDkCw4x/cY+KCJrcs2cPvzeX4qFYZUYrbpcMl4ih50PaPAsoDnkWRefS&#10;B7tgolHkTDWQNRSJI1VRzZAxylCkJ+hQpKcjWIujWc0zoOYisZXKuZWDgpyvDGK8pkyMexhdrDbY&#10;qZUBgbC8VeZowjIz35DZZPiuHfv1c5lWHbGvXVuC11/cCM3eGERcmOYyt25MInB2ehXc1ZRskQ+J&#10;jr27byibYMEWgWKPlr3LQlR7XqbYAFsKkeuSbYbO2zaTySQELCsrM4sp9uHy7aJiV6mYiBXbcg1P&#10;xM5cmEi7VmAn2ertP7x98MODxZ8q7j7Uzbf9clHNlMWmYHMd/d5h0VCobHhiuX/WUMeBF2pC8Wsv&#10;vxYyH/jwwLO/fFYvj2Hnsl4L/Khb6mXe76xvxX+HLHHmG6jF5TASlQeJy+hGCL7M+Nd9geOLmbur&#10;MEOp73IxP4p161S8lCNRQY0F7muhULgQvJTeJyAjUQ7Xkf1m5pEACOQKJnQ1GsTkIwGwy0qIJLkK&#10;b6gmNkiBjiQFc02vMhgo6GUwFElGAvCcAOLyHwkQTUcTFzUEQvNWE2wuc+VK+IZMsHEliaaalUlt&#10;2s72Qos2LWJAXPvX1LIpA/isWPi3t+W6HV0mfzdDjLnMEIjJwG5x2nLm14bFCaRYYzo4QySw34CZ&#10;t979xItaLgAs9W+fPJF5pCwPQHq/Fbvv6ao2L0iVpRpYUVDr88JohUiy6urqhx9+2HInhMI+XNed&#10;p8DVa52X3n0JreZMmjP1+qm8Le8cr3TsWulJBUi5d1HvqklVILi///7AZZbU3XWfr8wwdx4kzhSE&#10;xZBhlKpTsWgFW9aBs6qZQvhUU5qqtMQmqdgnD7Sw3MFzovBLeunJ+VvXXKr2xJMiwVcWc9ZhTrQG&#10;JLZCJICYlfS5hp4fzYONBAioV4lM8AiE562y5f82tqlKE5r94bpyVlHXWMa2NfHZArSCk5v+u6mq&#10;3jqPAFs6S/I5hpr2MhZRYHeBWlog3DYkS3W+c4Z1hoi2cgfKfJeVz2vm45sSWhTqhNrJm9I7qgRN&#10;5pEmttdOSE0VsUDVCWW7edRquoEzBZ/i5Whzu7238EJuuummhoYG4Us5KKi2Jh7I/vf1e9ZDsKqJ&#10;zPNzXtpWEzJwrYWccybOwf2zyWf1LALBRJKgaySAoBPIIDEjuWgFjFMm13NrrXbv8uWsLevUppxV&#10;RpNPFmrx9BYfyQ7U2Ae2FjsgdTl/LZtL1Z5IiUKVDAhkJRJAJEaFMLkbCcBzAgQbCUDjM7YIFG3Y&#10;sKGystJSPqzriezi5grOpX4VRtT8xtny8wV+2YXWHh/Bw4YNC428L8LHjh274IILfJGIpDFGmsEe&#10;zZs3jwenYgfDO++8gzGMxWLMpG7duhVRR7j/6le/+vzzz9u5qvgEwC9EeLJDABkvuf2D9iufuHJg&#10;34F/vPeP/XpL7RX0KrOkJF7Jsl+4T85e8sNLkMSq/e72iUMnulIITxLO2tynPgcJaMIhdjCAzMXE&#10;3CjPIIKruhH2Sjwpr65OYL9ifaIGmxX1E3ysBuJNU1OhsHN863qqvlaTP8TMKVpz+tbU9OxR22oa&#10;UWd/EGg06wnGCnnxtM9lrOdMSN7P71ku556lik9cB4JsBUvrhG1nDEwozlEVN7JUjfXMtkWVkmI7&#10;BVuEVcH5K7rKHu+xCO6VvTggwGtDUX/r5KKbdvuyov5leOeurqeW953BjivxcClg7oG6XFUchCZX&#10;sbBqOXiV2KcY4tyqAsyZnZ1IDSO9tKXAiJrkNALO2zaRXAbZALAPVz6JVVbQ4BOTmFgNyVUNVan+&#10;ffrzKWHD9GqoTD0Rj2CQZPZIpZfiMyvQdXUsq7Q5nTOroc8kkFrIb+H1NQ15tD5vzYtTpQZqevbu&#10;K95i12Z6Zafk3m0pVxU8TaWKTzx1kefKKYgEDlFly/YsqJcGCpEAlBMAAIswBooE8DLccrhuvLxV&#10;3c5O8lVzeFSFLbrztk39JlzMoeJPZ3nUFtnlV6L13EUr7KZ/ZvczKPr6VV/nFXIrEkBIDi1EZgCf&#10;mJi7Sa1rOJ1gB0nYQ5roFywCWYkE4GibN+M7ZxIwbM+X2fgvujVXcgIU7DiMv+Lx8lbjj1c+SYhv&#10;+nxSx5Mu+vkMkSBG7zKKbDJ2H+4OrRAG4Nrq14d+vb9z/4iBI3CQqSsvS3/X7MmZmYqFbHORoOmp&#10;CJV5VAZuIDnk39e575VDr/Anosjgf6OIh0ZYwuLQSqZIJoeip7FBlQmBrCBAOQEMrq3epbYsopwA&#10;WRmo2WIa17jVbOERNN/u7u5169bFMEgFB7HcfvvtvdJZpoPWO0h6gceWxSFuad6L8xr/u/H+G+5/&#10;5AuPBAlWT1phR4ve/8r9393+3XlXzvvPW/8zPC1kKIfRp65xqzKCZbdOnOPmnZE5fvz4gAEDwkbP&#10;2bZgs2Z5eTnCioYPH97W1saTqorLrhTPFy1a9NRTTyEbiaiDVjgdALF3hoh2MWXQ0dEhvs2cbxC3&#10;WvO9T0rXsNT6YoNU9DeIW532+hnDjGnEYhz5Zv/67yQmTMh8JztDJ9B22LcQQaej42LoEoT9rsnQ&#10;d45bJW9VBkOqk00EwvZWxaSgWUm1IgcfkRM8curImJ+MwQL67xf+ftSg1PkFDrwgWEiSWParvCSH&#10;Pjo0ds3YokTRgX8+wOZZ09OrZrKumHiVxMCLvFVLAGP7texsUCL7lna2LeaNenqxLUux7/PBBx+c&#10;OnXqli1buLdaVVXV1NRk8HQFHf24NQxp/Z/6e8MuK/2Ofr3/6nCPIv0OJ0kKBoL6XVZqFAy7rPRE&#10;7O4NMhh2WdkhZrCfzrYigk4nb9Xu9SdvNZueFvH2j0DY3qp/CQ0UXGc0l/5q6fdf+/6c0jnPVz0f&#10;OHc9QVdJ/HP/atNXX2h/4VvXfWvll1Y6UAtbEvJW/XdlAVJwsC16RxOj94EHHnjuuedE8maHUn1l&#10;T96qJP6UE0AAFXhOgGg6nbxVNW+V4lYlTQRVIwSCQeD9M+//+I0fg9a3r/t2MBSzSmXpdUvB/ye7&#10;fgK9sioIMScEwkLA+Tg051IeSICvKUy7WsqnP5IN93Yn5IlT9DgRTEzyy/BnZE+4DH64B6WFK2IG&#10;hCVHSaidLikDVdMjQN4qjYdCREC/ywrrR3abotSKAKgDwWWbl5355EzFmIqLzlzEoeeVHXg5EHQu&#10;cthlZSehKy8hLRf+4jMXQ5e//PUv0MtQJMnCoZVMEe2yKsQXODSd4VPyEbVq1Sr/TERiCvis69ev&#10;F8cU6ymLU9kQuop7cZabeHnxBPf6s+7QHMeW8ovv0xd/9unD4ln5E9zz5/gT1UQdceQpf8KrybTS&#10;8+IseCvByMxLL4+Bl15sg4R2Wph54YkrYkCVY8svc7dG3+n+h1YBUiBvtQA7nVROiKwxwAKBpGI3&#10;ruFGrQjW045g99DuhncbwPRfv/iv8ry4kLzbPN1goVOhlTMLXqqvA13wBHpBOzsJ+eYSS8pmgkJm&#10;mSK7XyAa5YSAAgIi/92SJUtEc7vj0HgF51JeByEEo0alItTtpKKcAAIZfW4sQ54s/Z9B5QTIYqcr&#10;DNGCbULeasF2PSkeNQLYVlWzueaT7k/unHzntZddGzX70PhBlzsm3wG9Fm5ZKHKvhsaNCBMCUSCA&#10;adHRo0dv27YNzHDgCDZ+wePE5OikSZMQ3WhZaharUbvwPJlMHjp0CIvL5joKpwMg1QOnIzLkF/KN&#10;5BoO4HJdh4ms06MYwXnHg7zVcLsUEz+wLDG8/vKXvwgDFy4EsacujJ1ZUrUiy/U+EEe46i8P/nJo&#10;/6H/9qV/88QLldUkccBemaBlQ2yxGtJ/yNYDW3lIrvmyw0RZNQf5Yz/iSMDcQMD5ODTLUqwp4xQ9&#10;ZKpCvir4qZhPveuuu+Ak4eHDDz9smRkgK6cD8JDTXD8d4OOPu6CFYU6aP+H2wVAksw4TTafnxgsQ&#10;Mykpg1W4HXLu3LmhQ4eGy0OVuuVJ3KrEQmyXHzkBXnvvteufvh4wPXvLs1+b9LUQ8dKRDnsnvl6L&#10;9XvW//1Lf48nO+/ced0VbN1ff4UtCeUEiGZE5RmXwG2LV3wUxi3lBBAgB54TwGv3KdenfKuW0Dln&#10;sKK5VeXxJtXQIQuxVHuqlBcI/Pef/nvmhplQ5e6r747MVY0YOegF7cAUmkLfiLkTO0KAECAECIE8&#10;RoC81TzuXEXVkNf6vvvuwyYD84XnL774oiLdODWLMifAruO7pj0z7eTZkziqdPH4xQr5B4CcfGyW&#10;vnIEOQH0gkE76AhNoS+0lpRZZuM/Hzt6gqKVayxanMYdyUIIGBEQtkj+ReidPoMQ0Vw8oMsyblVf&#10;JGqaKxuKHFo58OJaiQp2cbR6XmLjv3MrV6aWdsYSTLIVOf36USRAuN0X55MPLSMBcOxKV1cXzl+x&#10;PPbwgw8+aG5uHjJkyPTp08MFTkc98NU6hdU3T8oK+thy9ORvn/znln/GDqQvjvriz2772YV9Uzlf&#10;PBFUrhy2pmbBTned/spzX3n50Mt9evX5SeVP7rr6Lpx0hWphSxIGffzgCXdfuQuoYZwRCNy2eFVW&#10;YdwiEuDmm4tu2m2RiUmeu/4kKvlW+poxodDcfH7GDG8aKGDujYFEbYoEsASJIgEkxg5VSSPw+uuv&#10;z5gxw+6EbsTgzpkz55VXXiHAXBHY+d7OG5+58e7Nd/MkAM3zmiN2VV0lDKMCdISm0BdaQ3cgABzC&#10;YEQ0CQFCgBAgBAoHAYoEKJy+ltL0zJkzztvC4MiiTg9a+9dUVq7ZL0U+ikrILzNixAh8QONf3Luy&#10;VNsdb9fqxJ9PgOPfNvzt1Kenbj+6HRkAnr756YabG/r36Y/narz8NLRTPzxJoCn0hdbQHQgAB6AB&#10;MTgy5ktNEtecAF6Hges4oQqEQBgIKEQCCDFyOhJArwXu7WIVKBIgjFGXizTD8lYz7gtcmWLhy7TW&#10;Fte2+nduHCj4IS7a+iFiOwqaF6QOgFvQbFHHXBrUk1wclr5krq2tfeyxx7C/bf78+bh3pVVSUmJX&#10;x7UIC9/vnnx3y++31P2m7p82/dNVT1512Y8uA7XXj78+sO/Ab1//7b0L9iIXKV8Nx+VKUFkSVzUN&#10;FUKVBPpCa+gOBIAD0AB3IFO2tgwoASsgBtyAnjImDvJzTb0OA68Aeq4frFWBKdWu2lbPglCDWCEg&#10;MljxIS2SLokRjieGIiE/UlBtu3YA/hQ58/mf/Im+CPeijuHGUOTQysDLkilY6wnq5TEU6bVwaOWg&#10;IKcggxgHUCaDVazGBgmjRyAsb7WsrZ2lO0sk9m9pSpQn0n90JMtLx49b2NKycJyffvBPwZJ7SGQ1&#10;Xs0LZiU2sZfl3brds0z+qrk0qCd+YFZvyz5Rev6YZp4UZz5e1Bk4tTx48OC0adNQAyENCA86deqU&#10;ufbyV5ff/8r9/D+U4t/7fn3fd17+Dv779q++/a1ffmvJ1iW1v6hFETLe39V81x0/uwPpmapeqKpc&#10;X4ktRFf/n6tRNOD7AwauGjjx8Ykz/nPG4q2Ln3rrqeT7ST6H+u+z/v3oPUe/98XvDRswLBwtc4Aq&#10;dAcCwAFoQNx+vfvt+dMeoASsgBhwA3rAEEXAE6gCWyAMnIE2MAfyKEIvoC/QI+gX3kHoKdFrvAfR&#10;m2Y4ZIaBHxDTIxzj3MvKQjA+a2vt3OSKXZ246ir8KOHYNhhRQxOPCBMChEAhIRDWLqvW2sqORcwn&#10;bcXk1uzEyvQf7On0LZU1ifr6RE1Noqps2bIGhnd1o2Z2YR+nLGvjHVC+YlfLwoR4oP2Z8nFRzZpC&#10;pj2rDkYpamlaJo49Gmgi1fdo9lJV0y3tS/lPAmYzVpZmhJAaJuldVpgoffHW84+zJEYdq6f9Y+Kn&#10;2+7VTeiZSyeuNNZXe6LnYhTYcpcV8gCsXr3aWbd77723xyHavDsyXyAAam5C61AGL4MvIZ6wRz0q&#10;u8PodScEDvnEXjEk4sZaMLaL8Xs9G8xxu3OlGrmGgCFbnOswcNXPeZcVlo9SYz49yl38Ru8j31ZC&#10;SY6uGjpXCFBgn5KE1tyrbQlcELJFgUMqQzDrmSVpl5VlN2Vnl9X40kTTFoQy7u9IlI6vmF2m/dG6&#10;saGsRDep2rasfTabHuhsrG5YicDH1topy8oatSe7VpRDm/1ratIPGstS87M9lDRSGLewfkU5XNPO&#10;zpaF+2qZo8SpVTXVaIGVhvrW9PVE/m7h0uqGjdpiG6SvXupvTliTvWTi5O3Jd+1eKXNpUE9kXuJA&#10;6uzHDPqKRdpP97jpVeWAT/ckEA4+ifD1ILryDAGfo0K9+biSsnRj3RJCesJVPOJfznzCUj9tmb7P&#10;tDXM1RpXKpidbEs0zDXO6qaDAxAe8IwulFzHcQ0LH9BisTIRBFp0liZXajkkNVXMjGNb27IpmDp+&#10;9NEekV1p+VPUuFKpxl6mmU2g9ZCjMEIc8uwdzBV11F92apk9BMKKBICbwpb/WRwA/FP4ruyPjmT1&#10;bP38Q9qnQbnmm2a8nBQg7GcARpnZrYo6qyUvAwU9jqDGDTouGHcemWCo70ofTSpmc3eVOas9pM9e&#10;p+Uc533tqfnyaCU/fPgwOh+ne0fLlrjFC4HQhwFMAwKcNKURTMQ/kDsby5b9kJkN4xe4HTa2X+YZ&#10;CrtWJOdyW4iPee2bHB/l6a9/OIxsQYNfdSwQxnSlvtXrKsZlvsGFXTNJrvto/weraBZBjelomhfI&#10;MM/40GlvuKcfCsWbqrSghl2lK2Gr+R9pXeM1lEgaQoAQyBoCYXmrCTiCcPL2tZcxD4/5rh3797Vj&#10;ntVBUwufpqKOWbHZG9W2E3CDnjbgVut0MvS5uxqcs9qxd/cNZRPscDCXBvUksjGGrm/Tfqm1qOU2&#10;+PiAsE2bXY/kGj169LZt28Bq8+bNgwcPJm81EtRjxyT0YaDNO7JLHx8kZhnnNiSSHfvlVxXsvpzN&#10;KxWWSLN5gdSChm1PiG/1zDc4nNVkqplBctf+FNQs5wUyzbmN1V895x1g9lMrbmwlpnxFveaAs3vg&#10;5yoFVSAECIECQSA0b5XNSSZXrkxy/3RcSaKpZmWyarrT5iqzT7N/TS1bwIe9w2SCtO3i06g6n8m2&#10;Lw30D+sqpneJ4VHFIsxpYFMDX9xWu2beevcTL2q5ADo2btg+eSILWkUAaxHfb2UuDeqJZ2ktElT1&#10;pIEDAiyysYpfbjYRzuZ+ktq0NovsYL9NFXWYauK/7SIu2bNosg3q6uoWL16MgLC1a9fiXrYZ1csv&#10;BEIfBvxjGJZJ2AoWTpqaJ0zFMnmAVObL2QM5l6rMqGHJCM6qZpR9Sa7tMbCdF3CbW8XCWsq0t/4Q&#10;a2Cpr1r2ndsjbCw41YkSIUAI5CIC4XmrbPm/LZH2T9kfrtbH5NPAyU37OE1V/Jvb7dIWueApVa4Z&#10;L3wm5iRZxlMZ6I9ME88Q0T7utW9+Z0/bTazEzMc3JWaxFFYTaidv0nZb6S9zaVBPXAUzVPjCF77w&#10;wgsvwCW1bIhMqzjL6tprr+1RmllEZIuQzKfPPEnPo4gZlsbqRMi/QthTdeTIEURQ4V/D/iqvaFD9&#10;3EUgomGAod6Y4NFK7ErbCeZtsRcB6ww6/0uPpi5rCo9ntf4yN69UWHYJW75KLWikyg30ja3QILmx&#10;NuWsWkjO6wtH3IGay7yA29wqjG3qSxZz1J2dS9u1r9r0d27ujj+SnBAgBAJFIKycAH6FxAf5xtlh&#10;ZmfxIqBKMoAU/Zw7eRVyv/jii21tbeKgZz1SSLAHdxaZobzAx+qyNAENvFEq/YM8hazv27UUFQkH&#10;ysvLjx49Onz4cMBlcIvNpeIJqA0aNKilpQWb1uVB8FTTWTZPpCQrxxkNSRXM1WRzAqRymSSQhqTk&#10;h6lxXl5dnUiWsqQB6aGfepJKPJLJdpKuKZrybCi6T/NM4pL0u2O5W1+XUAX1FnWkEqIY+Gbo9kws&#10;IN7QjOTp1xbyQGq+KGJNzZTLRWZiQblfAmwYT9vioCBetEWLFj311FMIcFJ+zf3YImWmQik/3EEk&#10;EAQCHEJqpCgngCVuzjkB4uWt+vFp1AaNTCs/nnMueqsymERZJ56/KPPmzZurXQ899NA777yzYcMG&#10;PSbmUrt0WmEg6Sxb9Byzi4ayvs7eqjJZahgfBOJpW+zwgal58MEHp06dumXLFniryq+5H1ukzFTv&#10;rVomFpQZFUEhIMMr1DrkrSp4qyFGAih0tm7RKMSk114Fg1Qxksar9FQ/BARg7h2SzzuXhiCOkWTY&#10;ifHNKsQZjQgAJxaEQAQILF++fOfOnXzbaLaMTPS2RQ9sHBCIoKOJhSUC8fJWqZOiRIASUweC9siR&#10;IxGua3liFujrS3nYAGDHDEEgrF2JOMvm2lyhQpzRUFCHmhAC8UdA4TX3b4sUmAok/XM3dIofYeLf&#10;vyQhRyBekQD51yvd3d3r1q2L4bQ/UjvdfvvtvXrlwOdKfFbr+DoURuk3v/nNV1991e7ELP1Cm3nR&#10;DU9uuummhoaG8OJW/R/j5PVNdOCYdTS86iLqUySAMnS50jA+tsUSMWFwYHYwrYg6r7322gMPPPDc&#10;c8/h81isp8us7JtJgZqCLQrQtihw94NArMZkDF2COOCTS3GrccCLZIgbAjH8RdH/PIjfD5HY1bkU&#10;PzO33Xbbww8/HIG3apYtpM4Vv2ExRENZZfJWlaHLlYYxtC3O0Fl6q8qvuYItcnjTvXa6Anc7b1UZ&#10;Aa8yB1WfvFVLJLNz8mpQnUp0CIEYIoAMAObk87CYkyZNgqtqWdqoXdAlmUweOnQIS1fh6RV6YnyT&#10;6HFGIzyciTIhkC0ELI2MpDB+bJF/2+KHu15BPwhIAkXVYoUARQLEqjtIGAsE4jn/Yc7kAm+1urp6&#10;69atMKOWpZWVlR999BE0RAIBJBMIr7P9Z5nxKluc0fCqi6hPc6vK0OVKw3jaFjv0xGo+tyHTpk1z&#10;SKLn0AWwVMq2yL9t8cM9KASyPj5pblVhbpW81ayPWxLABYHc+kWh7swbBMhbzZuutFOEbEved3E8&#10;FSRvVcFbzYFNNvEcbSQVIUAIEAKEACFACBAChEAECJC3GgHIxIIQIAQIAUKAECAECAFCQAUBZH4k&#10;b1UFOGpDCBAChAAhQAgQAoQAIRANAuStRoMzcSEECAFCgBAgBAgBQoAQUEGAvFUV1KgNIUAIEAKE&#10;ACFACBAChEA0CPjKCRCNiMSFEBg/fjyBQAhEjAByAkTMkdhFjwDZlugxJ46UE8ByDDicDtDa2qru&#10;rdKAIwQiQwDnxEbGixgRAhwB+kUphJFAtqUQejluOpJtIW81bmOS5CEECAFCgBAgBAgBQoAQcEHA&#10;eW6V4lZpABEChAAhQAgQAoQAIUAIxBcB8lbj2zckGSFACBAChAAhQAgQAoQAeas0BggBQoAQIAQI&#10;AUKAECAE4osAeavx7RuSjBAgBAgBQoAQIAQIAUKAvFUaA4QAIUAIEAKEACFACBAC8UWAvNX49g1J&#10;RggQAoQAIUAIEAKEACFA3iqNAUKAECAECAFCgBAgBAiB+CLgcjpAfAUnyQgBQoAQIAQIAUKAECAE&#10;8gWBiy66yFIVl7Os8kV90oMQIAQIAUKAECAECAFCICcRgLdKkQA52XMkNCFACBAChAAhQAgQAgWC&#10;gFMkQIFAQGoSAoQAEHj7D39d/qsPXz308V/Pnc91QD7Vu+jzo/o99KXBn7nkU0KXrq6ukydPnj17&#10;9vz5nFewqKiof//+Q4YM6du3b+EomOvDkuQnBAgBNQQoEkANN2pFCOQbAnBVb3n2jytnXvq1vxnc&#10;v09Rrqt39pPz63/34dLmEy/9/cXcYYWreuLEicsvv7y4uBiuXq4rCIe7s7Pz2LFjl156KXdY817B&#10;XO8ykp8QIASUEaBIAGXoqCEhkFcIYFYVrmr1NcV54KqiY6AFdIFG0Iv3E2ZV4apiMjIPXFWoAy2g&#10;CzSCXgWiYF69b6QMIUAIeESA4lY9AkbVCYF8RAABAJhVzTPNoBH04kohAACzqnmmIDSCXgWiYJ71&#10;HalDCBAC8ghgNYm8VXm4qCYhkLcIIFY1P2ZV9T0EjUQMLoxdfsyq6hWERiIGN+8VzNt3jxQjBAgB&#10;CQTIW5UAiaoQAoQAIUAIEAKEACFACGQJAfJWswQ8sSUECgGBjtU33ri6oxA0hY4OyhIOBTIGSE1C&#10;gBAIBwHyVsPBlagSAoWJQHNNb3HVNOcMBvAmM3JH61+H6sj20AsaBqSasszKDXNmJJGghAAhEAoC&#10;5K2GAisRJQQKEAHmGt2c+Pm51PXzxEu5464mElNXtXPB2+c2luaQo+020IReTLf/urfErT6VEwKE&#10;ACEQPwTIW41fn5BEhEBOItCxsTGxqr1+Zlr4mfWZe7ZKnpq8TDmCmQd8vs/4d/YgKJk4WTA3SaWb&#10;rEzPU4pHpUt2GKQ2FZmad6yuXrJjx5JSbdrTgnjwMLDZ75TojN+Nq7ciWqOmxrZ7tP7S5kRXs3lz&#10;/NlD5oyAcVQ2ePiIIiFACGQFAfJWswI7MSUE8g4BOKs7Jk+0nrprrildMlmbdG1ftfvmlMPDH5z7&#10;+eQ97yZQYc99YmqzOquhrs0vrZ06aQLrHwupSu79r/TU8eQl34cjl1ENuk3t0asWRabmJfc2rJqq&#10;TX9i2tNUGsQg0Vzh1MW81Jn17asSTHQ4nY1z2//r3tGJxI7dkxp4Z8xfy7rH1F8QZMeSPbegBr5A&#10;esicFjEeygYBGNEgBAiBGCJA3moMO4VEIgRyE4GUk2cSvmPv7qmrvqVNupbMnjt17UvNbP5y7c1s&#10;og7eU/1MVGB/ahdmKHfAf438El7ddyfBhWNet6VUYgbx5rWJ3Xs7dKoZJbYsMjQ3tHEuVYNEHwnA&#10;9WLe5u6be5c2zm1IBQZMnTubf2bMvGU+tNpq6i8UpXvQWoqYKKsGEbUiBAiB2CNA3mrsu4gEJARy&#10;AgE4oDsaN8ru/59Zz6bybnmJ+afaWnOP8EpdCEFkunMBMD+q95UNUsGbhI/H41uNM6kSgjo390lc&#10;gr+oog928NLOS93YKOtFaKpLCBACMUWgV/5lzI4p0iQWIZDnCMz8FlaYdfuTmmvSe5WYI6stm2O+&#10;EvEC82+Z2bG6hq32w2eF07d7byJTIcsgYTH+5wk+6ZvQiZ2RKj0NyRRJ1Un56Kknepcw7b5nigzN&#10;eWXhH1uWBo9Icw3bDPfzyUtMIRcsCmLu7JtM/WWWwTD/rftWiZmywcNHFAkBQiBiBOCp0txqxJgT&#10;O0IgbxGAp8fCUtNBkjcnbknvuGKxkryAxa+y0MeJcGz5wr+2Hp2pwJ4FlGdJEeiULBDCJFXJvfdN&#10;TsldvWeyFqU6sx5en6ZK+olgayqyaM7W5e9DsCiU3jjbRFxRgx7N9HGrDFnssoKvij7g4ml+uaiD&#10;EhYtYOovgyBC5kyAcTyUDQIwokEIEAIxRKDo+eefv+666y688MIYCkciEQKEQDQIFP+vI+e+Oyka&#10;XlFy6X3fns7vjADHAwcOfOYzn4mSdTS83n777TFjxvhSEEv21YmGuOa2EgpGgydxIQQIgbghcPr0&#10;6ba2tl79+/fHXdyEI3kIAUKAECAECAFCgBAgBAocAfio/fr1Y97qqVOnChwLUp8QKHAEPtW76Own&#10;5/MMBGgEvbhSCHs6fz7fFIRGYuOBuoII4IjrxKpewTwbnKQOIUAISCIAHxWeai/EALz//vsffPCB&#10;ZDOqRggQAvmHwOdH9Vv/uw/zTC9oBL24UjB2nZ2deaYgNIJeBaJgnvUdqUMIEAIyCJw8eRI+KjzV&#10;Xphfhb3bt2+fTDOqQwgQAnmJwENfGry0+UTDG535McMKLaALNIJevL+GDBly7NgxGL78mGGFFtAF&#10;GkGvAlEwL987UooQIAQcEICh6+jogJuKq+h3v/sdUge+9957AwcOHDFixLBhwwg7QoAQKEAE3jrR&#10;dd+mwzt+f+qT7u5cV79Pr15Txw787qyRn720r9Dl448/PnTo0Icfftid+yEBSD04ePDgUaNGwYgX&#10;joK5PixJfkKAEJBHAGv+hw8f/uijj4YPH46kK0VvvfUWP0gQi0qw43BYi4uLYQfFApM8aapJCBAC&#10;hAAhQAgQAoQAIUAIqCFw9uxZ+KLwSI8cOQJfFB5pnz6Yf+jF5la7uzHXcB7/Yu4B0ayoeubMGfzJ&#10;nztP0qpJw1tlcUkui6yhOID1g5ufttlV3I/kPttmEXOfkvtsXrA97hM3al5oCOTuQTl+JPfT1v8I&#10;yS53P/LDefLTPIuKZ5E1EHPmzo4A6NULvimWjAYMGIBYVZYKAH5qURHmVv8/walux3roDqgAAAAA&#10;SUVORK5CYIJQSwMEFAAGAAgAAAAhANtntobeAAAABwEAAA8AAABkcnMvZG93bnJldi54bWxMj0FL&#10;w0AQhe+C/2EZwVu7m0oljdmUUtRTEWwF8bbNTpPQ7GzIbpP03zue7HF4H+99k68n14oB+9B40pDM&#10;FQik0tuGKg1fh7dZCiJEQ9a0nlDDFQOsi/u73GTWj/SJwz5WgksoZEZDHWOXSRnKGp0Jc98hcXby&#10;vTORz76Stjcjl7tWLpR6ls40xAu16XBbY3neX5yG99GMm6fkddidT9vrz2H58b1LUOvHh2nzAiLi&#10;FP9h+NNndSjY6egvZINoNcyWDGpYrEBwulIpf3ZkTKUJyCKXt/7FL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AWRSW6WwMAAAMIAAAOAAAAAAAAAAAAAAAAADoC&#10;AABkcnMvZTJvRG9jLnhtbFBLAQItAAoAAAAAAAAAIQDods3E5ywBAOcsAQAUAAAAAAAAAAAAAAAA&#10;AMEFAABkcnMvbWVkaWEvaW1hZ2UxLnBuZ1BLAQItABQABgAIAAAAIQDbZ7aG3gAAAAcBAAAPAAAA&#10;AAAAAAAAAAAAANoyAQBkcnMvZG93bnJldi54bWxQSwECLQAUAAYACAAAACEAqiYOvrwAAAAhAQAA&#10;GQAAAAAAAAAAAAAAAADlMwEAZHJzL19yZWxzL2Uyb0RvYy54bWwucmVsc1BLBQYAAAAABgAGAHwB&#10;AADYNAEAAAA=&#10;">
                <o:lock v:ext="edit" aspectratio="t"/>
                <v:shape id="Picture 63" o:spid="_x0000_s1027" type="#_x0000_t75" style="position:absolute;width:71076;height:82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NMyvxQAAANsAAAAPAAAAZHJzL2Rvd25yZXYueG1sRI9Ba8JA&#10;FITvQv/D8gq96aa2SImuYk0LJZ5iC9XbI/tMgtm3aXabxH/vCoLHYWa+YRarwdSio9ZVlhU8TyIQ&#10;xLnVFRcKfr4/x28gnEfWWFsmBWdysFo+jBYYa9tzRt3OFyJA2MWooPS+iaV0eUkG3cQ2xME72tag&#10;D7ItpG6xD3BTy2kUzaTBisNCiQ1tSspPu3+joPjdJu9/Okqz9JB0w8c+f92fnFJPj8N6DsLT4O/h&#10;W/tLK5i9wPVL+AFyeQEAAP//AwBQSwECLQAUAAYACAAAACEA2+H2y+4AAACFAQAAEwAAAAAAAAAA&#10;AAAAAAAAAAAAW0NvbnRlbnRfVHlwZXNdLnhtbFBLAQItABQABgAIAAAAIQBa9CxbvwAAABUBAAAL&#10;AAAAAAAAAAAAAAAAAB8BAABfcmVscy8ucmVsc1BLAQItABQABgAIAAAAIQA3NMyvxQAAANsAAAAP&#10;AAAAAAAAAAAAAAAAAAcCAABkcnMvZG93bnJldi54bWxQSwUGAAAAAAMAAwC3AAAA+QIAAAAA&#10;">
                  <v:imagedata r:id="rId193" o:title="" croptop="35899f" cropbottom="21772f"/>
                </v:shape>
                <v:oval id="Овал 2" o:spid="_x0000_s1028" style="position:absolute;left:442;top:3439;width:11213;height:22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8NLfxQAAAN0AAAAPAAAAZHJzL2Rvd25yZXYueG1sRI9Pa8Mw&#10;DMXvhX0Ho8FurdMN1iyrE0rHoGWn/mFnEWtxaCyH2GvTfvrqMNhN4j2999OyGn2nzjTENrCB+SwD&#10;RVwH23Jj4Hj4nOagYkK22AUmA1eKUJUPkyUWNlx4R+d9apSEcCzQgEupL7SOtSOPcRZ6YtF+wuAx&#10;yTo02g54kXDf6ecse9UeW5YGhz2tHdWn/a838PaxsYfv7OZ83l2pGW9b/Mp7Y54ex9U7qERj+jf/&#10;XW+s4L8sBFe+kRF0eQcAAP//AwBQSwECLQAUAAYACAAAACEA2+H2y+4AAACFAQAAEwAAAAAAAAAA&#10;AAAAAAAAAAAAW0NvbnRlbnRfVHlwZXNdLnhtbFBLAQItABQABgAIAAAAIQBa9CxbvwAAABUBAAAL&#10;AAAAAAAAAAAAAAAAAB8BAABfcmVscy8ucmVsc1BLAQItABQABgAIAAAAIQBj8NLfxQAAAN0AAAAP&#10;AAAAAAAAAAAAAAAAAAcCAABkcnMvZG93bnJldi54bWxQSwUGAAAAAAMAAwC3AAAA+QIAAAAA&#10;" filled="f" strokecolor="red" strokeweight="1.5pt"/>
                <w10:wrap type="topAndBottom"/>
              </v:group>
            </w:pict>
          </mc:Fallback>
        </mc:AlternateContent>
      </w:r>
      <w:r w:rsidR="00314EE0">
        <w:rPr>
          <w:color w:val="00518E"/>
          <w:sz w:val="22"/>
        </w:rPr>
        <w:t>Блок</w:t>
      </w:r>
      <w:r w:rsidR="00314EE0" w:rsidRPr="00D2012C">
        <w:rPr>
          <w:color w:val="00518E"/>
          <w:sz w:val="22"/>
        </w:rPr>
        <w:t xml:space="preserve"> </w:t>
      </w:r>
      <w:r w:rsidR="00314EE0" w:rsidRPr="00A93087">
        <w:rPr>
          <w:sz w:val="22"/>
        </w:rPr>
        <w:t>«</w:t>
      </w:r>
      <w:r w:rsidR="00314EE0">
        <w:rPr>
          <w:rFonts w:ascii="Arial" w:hAnsi="Arial" w:cs="Arial"/>
          <w:color w:val="C00000"/>
          <w:sz w:val="22"/>
          <w:lang w:val="en-US"/>
        </w:rPr>
        <w:t>Beam</w:t>
      </w:r>
      <w:r w:rsidR="00314EE0" w:rsidRPr="00A93087">
        <w:rPr>
          <w:sz w:val="22"/>
        </w:rPr>
        <w:t>»</w:t>
      </w:r>
    </w:p>
    <w:p w14:paraId="534D5CB5" w14:textId="3AA8CB47" w:rsidR="00077DF0" w:rsidRDefault="00077DF0" w:rsidP="00077DF0">
      <w:pPr>
        <w:pStyle w:val="a"/>
        <w:spacing w:beforeLines="100" w:before="240" w:afterLines="150" w:after="360" w:line="276" w:lineRule="auto"/>
        <w:ind w:firstLine="0"/>
        <w:rPr>
          <w:sz w:val="22"/>
        </w:rPr>
      </w:pPr>
      <w:r>
        <w:rPr>
          <w:sz w:val="22"/>
        </w:rPr>
        <w:t xml:space="preserve">Почти все параметры те же самые, что и </w:t>
      </w:r>
      <w:r w:rsidR="009A22D6">
        <w:rPr>
          <w:sz w:val="22"/>
          <w:lang w:val="en-US"/>
        </w:rPr>
        <w:t>y</w:t>
      </w:r>
      <w:r>
        <w:rPr>
          <w:sz w:val="22"/>
        </w:rPr>
        <w:t xml:space="preserve"> </w:t>
      </w:r>
      <w:hyperlink w:anchor="_Beam_1" w:history="1">
        <w:r w:rsidRPr="00B4056A">
          <w:rPr>
            <w:rStyle w:val="Hyperlink"/>
            <w:sz w:val="22"/>
          </w:rPr>
          <w:t>зеркально</w:t>
        </w:r>
        <w:r w:rsidR="009A22D6">
          <w:rPr>
            <w:rStyle w:val="Hyperlink"/>
            <w:sz w:val="22"/>
          </w:rPr>
          <w:t>го</w:t>
        </w:r>
        <w:r w:rsidRPr="00B4056A">
          <w:rPr>
            <w:rStyle w:val="Hyperlink"/>
            <w:sz w:val="22"/>
          </w:rPr>
          <w:t xml:space="preserve"> </w:t>
        </w:r>
        <w:r w:rsidR="009A22D6">
          <w:rPr>
            <w:rStyle w:val="Hyperlink"/>
            <w:sz w:val="22"/>
          </w:rPr>
          <w:t>измерения</w:t>
        </w:r>
      </w:hyperlink>
      <w:r>
        <w:rPr>
          <w:sz w:val="22"/>
        </w:rPr>
        <w:t>. Дополнительный параметр</w:t>
      </w:r>
      <w:r w:rsidR="00876A45">
        <w:rPr>
          <w:sz w:val="22"/>
        </w:rPr>
        <w:t> </w:t>
      </w:r>
      <w:r>
        <w:rPr>
          <w:sz w:val="22"/>
        </w:rPr>
        <w:t>– фиксированный угол скольжения пучка (или зеркальный угол).</w:t>
      </w:r>
    </w:p>
    <w:p w14:paraId="736FA9CD" w14:textId="6B83AA6B" w:rsidR="00130B68" w:rsidRPr="000B2284" w:rsidRDefault="00130B68" w:rsidP="004D6B1A">
      <w:pPr>
        <w:pStyle w:val="Heading4"/>
        <w:numPr>
          <w:ilvl w:val="3"/>
          <w:numId w:val="5"/>
        </w:numPr>
      </w:pPr>
      <w:bookmarkStart w:id="85" w:name="_Rocking_scan_1"/>
      <w:bookmarkEnd w:id="85"/>
      <w:r>
        <w:rPr>
          <w:lang w:val="en-US"/>
        </w:rPr>
        <w:t>Rocking scan</w:t>
      </w:r>
    </w:p>
    <w:p w14:paraId="1DD21F8D" w14:textId="638CC2D0" w:rsidR="00130B68" w:rsidRPr="00BB6A64" w:rsidRDefault="00130B68" w:rsidP="00130B68">
      <w:pPr>
        <w:pStyle w:val="a"/>
        <w:spacing w:beforeLines="100" w:before="240" w:afterLines="150" w:after="360" w:line="276" w:lineRule="auto"/>
        <w:ind w:firstLine="0"/>
        <w:rPr>
          <w:sz w:val="22"/>
        </w:rPr>
      </w:pPr>
      <w:r>
        <w:rPr>
          <w:sz w:val="22"/>
        </w:rPr>
        <w:t>Блоки</w:t>
      </w:r>
      <w:r w:rsidRPr="003861AB">
        <w:rPr>
          <w:sz w:val="22"/>
        </w:rPr>
        <w:t xml:space="preserve"> </w:t>
      </w:r>
      <w:hyperlink w:anchor="_Measurement" w:history="1">
        <w:r w:rsidRPr="003861AB">
          <w:rPr>
            <w:sz w:val="22"/>
          </w:rPr>
          <w:t>«</w:t>
        </w:r>
        <w:r>
          <w:rPr>
            <w:rStyle w:val="Hyperlink"/>
            <w:rFonts w:ascii="Arial" w:hAnsi="Arial" w:cs="Arial"/>
            <w:sz w:val="22"/>
            <w:lang w:val="en-US"/>
          </w:rPr>
          <w:t>Measurement</w:t>
        </w:r>
      </w:hyperlink>
      <w:r w:rsidRPr="003861AB">
        <w:rPr>
          <w:sz w:val="22"/>
        </w:rPr>
        <w:t>», «</w:t>
      </w:r>
      <w:hyperlink w:anchor="_Detector_1" w:history="1">
        <w:r w:rsidRPr="006E6A2E">
          <w:rPr>
            <w:rStyle w:val="Hyperlink"/>
            <w:rFonts w:ascii="Arial" w:hAnsi="Arial" w:cs="Arial"/>
            <w:sz w:val="22"/>
            <w:lang w:val="en-US"/>
          </w:rPr>
          <w:t>Detector</w:t>
        </w:r>
      </w:hyperlink>
      <w:r w:rsidRPr="003861AB">
        <w:rPr>
          <w:sz w:val="22"/>
        </w:rPr>
        <w:t>», «</w:t>
      </w:r>
      <w:hyperlink w:anchor="_Footprint_and_distortion_1"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w:t>
      </w:r>
      <w:r w:rsidRPr="0028049B">
        <w:rPr>
          <w:sz w:val="22"/>
        </w:rPr>
        <w:t xml:space="preserve"> </w:t>
      </w:r>
      <w:r>
        <w:rPr>
          <w:sz w:val="22"/>
        </w:rPr>
        <w:t xml:space="preserve">и </w:t>
      </w:r>
      <w:hyperlink w:anchor="_Нижняя_панель" w:history="1">
        <w:r w:rsidRPr="00FF0DB0">
          <w:rPr>
            <w:rStyle w:val="Hyperlink"/>
            <w:sz w:val="22"/>
          </w:rPr>
          <w:t>нижняя панель</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r w:rsidR="00895929">
        <w:rPr>
          <w:sz w:val="22"/>
        </w:rPr>
        <w:t xml:space="preserve"> Блок </w:t>
      </w:r>
      <w:r w:rsidR="00895929" w:rsidRPr="003861AB">
        <w:rPr>
          <w:sz w:val="22"/>
        </w:rPr>
        <w:t>«</w:t>
      </w:r>
      <w:hyperlink w:anchor="_Value" w:history="1">
        <w:r w:rsidR="00895929" w:rsidRPr="00B675B6">
          <w:rPr>
            <w:rStyle w:val="Hyperlink"/>
            <w:rFonts w:ascii="Arial" w:hAnsi="Arial" w:cs="Arial"/>
            <w:sz w:val="22"/>
            <w:lang w:val="en-US"/>
          </w:rPr>
          <w:t>Value</w:t>
        </w:r>
      </w:hyperlink>
      <w:hyperlink w:anchor="_Detector_1" w:history="1"/>
      <w:r w:rsidR="00895929" w:rsidRPr="003861AB">
        <w:rPr>
          <w:sz w:val="22"/>
        </w:rPr>
        <w:t>»</w:t>
      </w:r>
      <w:r w:rsidR="00895929">
        <w:rPr>
          <w:sz w:val="22"/>
          <w:lang w:val="en-US"/>
        </w:rPr>
        <w:t xml:space="preserve"> </w:t>
      </w:r>
      <w:r w:rsidR="00895929">
        <w:rPr>
          <w:sz w:val="22"/>
        </w:rPr>
        <w:t>отличается только неизменяемым типом функции</w:t>
      </w:r>
      <w:r w:rsidR="00895929" w:rsidRPr="00FE4257">
        <w:rPr>
          <w:sz w:val="22"/>
        </w:rPr>
        <w:t xml:space="preserve">: </w:t>
      </w:r>
      <w:r w:rsidR="00895929">
        <w:rPr>
          <w:sz w:val="22"/>
        </w:rPr>
        <w:t>«</w:t>
      </w:r>
      <w:r w:rsidR="00895929" w:rsidRPr="00FE4257">
        <w:rPr>
          <w:rFonts w:ascii="Arial" w:hAnsi="Arial" w:cs="Arial"/>
          <w:color w:val="C00000"/>
          <w:sz w:val="22"/>
          <w:lang w:val="en-US"/>
        </w:rPr>
        <w:t>Scattering</w:t>
      </w:r>
      <w:r w:rsidR="00895929">
        <w:rPr>
          <w:sz w:val="22"/>
        </w:rPr>
        <w:t>».</w:t>
      </w:r>
    </w:p>
    <w:p w14:paraId="2111244A" w14:textId="3C96E541" w:rsidR="00130B68" w:rsidRDefault="00130B68" w:rsidP="004D6B1A">
      <w:pPr>
        <w:pStyle w:val="Heading5"/>
        <w:numPr>
          <w:ilvl w:val="4"/>
          <w:numId w:val="5"/>
        </w:numPr>
        <w:rPr>
          <w:lang w:val="en-US"/>
        </w:rPr>
      </w:pPr>
      <w:r>
        <w:rPr>
          <w:lang w:val="en-US"/>
        </w:rPr>
        <w:t>Argument</w:t>
      </w:r>
      <w:r w:rsidRPr="002C793B">
        <w:rPr>
          <w:rFonts w:eastAsia="Times New Roman" w:cs="Times New Roman"/>
          <w:b w:val="0"/>
          <w:noProof/>
          <w:color w:val="auto"/>
          <w:sz w:val="24"/>
        </w:rPr>
        <w:t xml:space="preserve"> </w:t>
      </w:r>
    </w:p>
    <w:p w14:paraId="29A9E9F9" w14:textId="03E5B20E" w:rsidR="00130B68" w:rsidRPr="000D5AF2" w:rsidRDefault="00946533" w:rsidP="003855FD">
      <w:pPr>
        <w:pStyle w:val="a"/>
        <w:numPr>
          <w:ilvl w:val="0"/>
          <w:numId w:val="2"/>
        </w:numPr>
        <w:spacing w:beforeLines="100" w:before="240" w:afterLines="150" w:after="360" w:line="276" w:lineRule="auto"/>
        <w:jc w:val="center"/>
        <w:rPr>
          <w:rStyle w:val="ListLabel3"/>
          <w:color w:val="00518E"/>
          <w:sz w:val="22"/>
        </w:rPr>
      </w:pPr>
      <w:r w:rsidRPr="008C46E0">
        <w:rPr>
          <w:noProof/>
          <w:sz w:val="22"/>
        </w:rPr>
        <w:drawing>
          <wp:anchor distT="0" distB="0" distL="114300" distR="114300" simplePos="0" relativeHeight="251851776" behindDoc="0" locked="0" layoutInCell="1" allowOverlap="1" wp14:anchorId="3E2D73E3" wp14:editId="330F033D">
            <wp:simplePos x="0" y="0"/>
            <wp:positionH relativeFrom="column">
              <wp:posOffset>-3283</wp:posOffset>
            </wp:positionH>
            <wp:positionV relativeFrom="paragraph">
              <wp:posOffset>-34074</wp:posOffset>
            </wp:positionV>
            <wp:extent cx="5760720" cy="476250"/>
            <wp:effectExtent l="0" t="0" r="0" b="0"/>
            <wp:wrapTopAndBottom/>
            <wp:docPr id="1389" name="Picture 12" descr="Application, table&#10;&#10;Description automatically generated with medium confidence">
              <a:extLst xmlns:a="http://schemas.openxmlformats.org/drawingml/2006/main">
                <a:ext uri="{FF2B5EF4-FFF2-40B4-BE49-F238E27FC236}">
                  <a16:creationId xmlns:a16="http://schemas.microsoft.com/office/drawing/2014/main" id="{BD835E00-E3B2-FC33-1090-463B7B6A598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 name="Picture 12" descr="Application, table&#10;&#10;Description automatically generated with medium confidence">
                      <a:extLst>
                        <a:ext uri="{FF2B5EF4-FFF2-40B4-BE49-F238E27FC236}">
                          <a16:creationId xmlns:a16="http://schemas.microsoft.com/office/drawing/2014/main" id="{BD835E00-E3B2-FC33-1090-463B7B6A5983}"/>
                        </a:ext>
                      </a:extLst>
                    </pic:cNvPr>
                    <pic:cNvPicPr>
                      <a:picLocks noChangeAspect="1"/>
                    </pic:cNvPicPr>
                  </pic:nvPicPr>
                  <pic:blipFill rotWithShape="1">
                    <a:blip r:embed="rId194">
                      <a:extLst>
                        <a:ext uri="{28A0092B-C50C-407E-A947-70E740481C1C}">
                          <a14:useLocalDpi xmlns:a14="http://schemas.microsoft.com/office/drawing/2010/main" val="0"/>
                        </a:ext>
                      </a:extLst>
                    </a:blip>
                    <a:srcRect t="42222" b="48889"/>
                    <a:stretch/>
                  </pic:blipFill>
                  <pic:spPr>
                    <a:xfrm>
                      <a:off x="0" y="0"/>
                      <a:ext cx="5760720" cy="476250"/>
                    </a:xfrm>
                    <a:prstGeom prst="rect">
                      <a:avLst/>
                    </a:prstGeom>
                  </pic:spPr>
                </pic:pic>
              </a:graphicData>
            </a:graphic>
          </wp:anchor>
        </w:drawing>
      </w:r>
      <w:r w:rsidR="00130B68">
        <w:rPr>
          <w:color w:val="00518E"/>
          <w:sz w:val="22"/>
        </w:rPr>
        <w:t>Блок</w:t>
      </w:r>
      <w:r w:rsidR="00130B68" w:rsidRPr="00D2012C">
        <w:rPr>
          <w:color w:val="00518E"/>
          <w:sz w:val="22"/>
        </w:rPr>
        <w:t xml:space="preserve"> </w:t>
      </w:r>
      <w:r w:rsidR="00130B68" w:rsidRPr="00A93087">
        <w:rPr>
          <w:sz w:val="22"/>
        </w:rPr>
        <w:t>«</w:t>
      </w:r>
      <w:r w:rsidR="00130B68">
        <w:rPr>
          <w:rFonts w:ascii="Arial" w:hAnsi="Arial" w:cs="Arial"/>
          <w:color w:val="C00000"/>
          <w:sz w:val="22"/>
          <w:lang w:val="en-US"/>
        </w:rPr>
        <w:t>Argument</w:t>
      </w:r>
      <w:r w:rsidR="00130B68" w:rsidRPr="00A93087">
        <w:rPr>
          <w:sz w:val="22"/>
        </w:rPr>
        <w:t>»</w:t>
      </w:r>
    </w:p>
    <w:p w14:paraId="7681CD0C" w14:textId="07C84650" w:rsidR="00130B68" w:rsidRPr="00130B68" w:rsidRDefault="00130B68" w:rsidP="00130B68">
      <w:pPr>
        <w:pStyle w:val="a"/>
        <w:spacing w:beforeLines="100" w:before="240" w:afterLines="150" w:after="360" w:line="276" w:lineRule="auto"/>
        <w:ind w:firstLine="0"/>
        <w:rPr>
          <w:sz w:val="22"/>
        </w:rPr>
      </w:pPr>
      <w:r w:rsidRPr="00C00C93">
        <w:rPr>
          <w:sz w:val="22"/>
        </w:rPr>
        <w:t xml:space="preserve">Аргументом </w:t>
      </w:r>
      <w:r w:rsidR="008C46E0">
        <w:rPr>
          <w:sz w:val="22"/>
        </w:rPr>
        <w:t>может быть угол скольжения падающего пучка или отклонение образца от зеркального положения</w:t>
      </w:r>
      <w:r>
        <w:rPr>
          <w:sz w:val="22"/>
        </w:rPr>
        <w:t xml:space="preserve">. Остальные параметры как для </w:t>
      </w:r>
      <w:hyperlink w:anchor="_Argument_1" w:history="1">
        <w:r w:rsidRPr="00A97077">
          <w:rPr>
            <w:rStyle w:val="Hyperlink"/>
            <w:sz w:val="22"/>
          </w:rPr>
          <w:t>зеркального изме</w:t>
        </w:r>
        <w:r>
          <w:rPr>
            <w:rStyle w:val="Hyperlink"/>
            <w:sz w:val="22"/>
          </w:rPr>
          <w:t>р</w:t>
        </w:r>
        <w:r w:rsidRPr="00A97077">
          <w:rPr>
            <w:rStyle w:val="Hyperlink"/>
            <w:sz w:val="22"/>
          </w:rPr>
          <w:t>ения</w:t>
        </w:r>
      </w:hyperlink>
      <w:r>
        <w:rPr>
          <w:sz w:val="22"/>
        </w:rPr>
        <w:t>.</w:t>
      </w:r>
    </w:p>
    <w:p w14:paraId="035FC2A0" w14:textId="3B0FA994" w:rsidR="00130B68" w:rsidRDefault="00130B68" w:rsidP="004D6B1A">
      <w:pPr>
        <w:pStyle w:val="Heading5"/>
        <w:numPr>
          <w:ilvl w:val="4"/>
          <w:numId w:val="5"/>
        </w:numPr>
        <w:rPr>
          <w:lang w:val="en-US"/>
        </w:rPr>
      </w:pPr>
      <w:r>
        <w:rPr>
          <w:lang w:val="en-US"/>
        </w:rPr>
        <w:t>Beam</w:t>
      </w:r>
      <w:r w:rsidRPr="002C793B">
        <w:rPr>
          <w:rFonts w:eastAsia="Times New Roman" w:cs="Times New Roman"/>
          <w:b w:val="0"/>
          <w:noProof/>
          <w:color w:val="auto"/>
          <w:sz w:val="24"/>
        </w:rPr>
        <w:t xml:space="preserve"> </w:t>
      </w:r>
    </w:p>
    <w:p w14:paraId="0BBA20F0" w14:textId="62E96E40" w:rsidR="00130B68" w:rsidRPr="000D5AF2" w:rsidRDefault="00946533" w:rsidP="003855FD">
      <w:pPr>
        <w:pStyle w:val="a"/>
        <w:numPr>
          <w:ilvl w:val="0"/>
          <w:numId w:val="2"/>
        </w:numPr>
        <w:spacing w:beforeLines="100" w:before="240" w:afterLines="150" w:after="360" w:line="276" w:lineRule="auto"/>
        <w:jc w:val="center"/>
        <w:rPr>
          <w:rStyle w:val="ListLabel3"/>
          <w:color w:val="00518E"/>
          <w:sz w:val="22"/>
        </w:rPr>
      </w:pPr>
      <w:r w:rsidRPr="003450BC">
        <w:rPr>
          <w:noProof/>
          <w:sz w:val="22"/>
        </w:rPr>
        <mc:AlternateContent>
          <mc:Choice Requires="wpg">
            <w:drawing>
              <wp:anchor distT="0" distB="0" distL="114300" distR="114300" simplePos="0" relativeHeight="251853824" behindDoc="0" locked="0" layoutInCell="1" allowOverlap="1" wp14:anchorId="05D62ED6" wp14:editId="61FBFF0B">
                <wp:simplePos x="0" y="0"/>
                <wp:positionH relativeFrom="column">
                  <wp:posOffset>13970</wp:posOffset>
                </wp:positionH>
                <wp:positionV relativeFrom="page">
                  <wp:posOffset>7729268</wp:posOffset>
                </wp:positionV>
                <wp:extent cx="5767070" cy="647065"/>
                <wp:effectExtent l="0" t="0" r="5080" b="635"/>
                <wp:wrapTopAndBottom/>
                <wp:docPr id="1390" name="Group 1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7070" cy="647065"/>
                          <a:chOff x="0" y="0"/>
                          <a:chExt cx="7372935" cy="827315"/>
                        </a:xfrm>
                      </wpg:grpSpPr>
                      <pic:pic xmlns:pic="http://schemas.openxmlformats.org/drawingml/2006/picture">
                        <pic:nvPicPr>
                          <pic:cNvPr id="1391" name="Picture 1391"/>
                          <pic:cNvPicPr>
                            <a:picLocks noChangeAspect="1"/>
                          </pic:cNvPicPr>
                        </pic:nvPicPr>
                        <pic:blipFill rotWithShape="1">
                          <a:blip r:embed="rId194"/>
                          <a:srcRect t="54730" b="33207"/>
                          <a:stretch/>
                        </pic:blipFill>
                        <pic:spPr>
                          <a:xfrm>
                            <a:off x="0" y="0"/>
                            <a:ext cx="7372935" cy="827315"/>
                          </a:xfrm>
                          <a:prstGeom prst="rect">
                            <a:avLst/>
                          </a:prstGeom>
                        </pic:spPr>
                      </pic:pic>
                      <wps:wsp>
                        <wps:cNvPr id="1392" name="Овал 2"/>
                        <wps:cNvSpPr/>
                        <wps:spPr>
                          <a:xfrm>
                            <a:off x="26628" y="357053"/>
                            <a:ext cx="881805" cy="21771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65F2EB2D" id="Group 16" o:spid="_x0000_s1026" style="position:absolute;margin-left:1.1pt;margin-top:608.6pt;width:454.1pt;height:50.95pt;z-index:251853824;mso-position-vertical-relative:page;mso-width-relative:margin;mso-height-relative:margin" coordsize="73729,8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z1QdWAMAAAYIAAAOAAAAZHJzL2Uyb0RvYy54bWycVd1u0zAUvkfiHazc&#10;s6TJ2nTROoQ2OiEhmDYQ167jJBaObdluu74Mz4C45SX6SBz/JOs22IBKjeL4/HznO9+xT1/f9hxt&#10;qDZMikUyOcoSRAWRNRPtIvn8aflqniBjsagxl4Iukh01yeuzly9Ot6qiuewkr6lGEESYaqsWSWet&#10;qtLUkI722BxJRQVsNlL32MJSt2mt8Rai9zzNs2yWbqWulZaEGgNfL8JmcubjNw0l9mPTGGoRXySA&#10;zfqn9s+Ve6Znp7hqNVYdIxEG/g8UPWYCko6hLrDFaK3Zo1A9I1oa2dgjIvtUNg0j1NcA1UyyB9Vc&#10;arlWvpa22rZqpAmofcDTf4clHzaXWt2oKx3Qw+t7Sb4aJOR5h0VL3xgFJEJrHVXpVrXVoYtbt3f+&#10;t43uXRyoC916kncjyfTWIgIfp+WszEroBYG92XGZzaahC6SDVj1yI93b6FgWZX5STIPjPC+LiXdM&#10;cRXSenAjGMVIBf/IGbw94ux5bYGXXWuaxCD9X8Xosf66Vq+gvQpbtmKc2Z2XKjTSgRKbK0Yc3W4B&#10;XF5pxGrgtziZJEjgHoYEDFxe5L8B7YNl8MOurqeadN88dct7SVecqSXjHGlpvzDb3XRYQdYJAMSV&#10;24z1wpg8kNlvKAsSvpBk3VNhw0xqyqF0KUzHlEmQrmi/olCjfld7GeHKaHINsnLzOD0uC1ADTGNR&#10;5FkZtGCsppZ0TnIO/oA4UGGiWv9Gbc+JBsjUxl5S2SP3AhgBlicCb94b6wDcmUQ0Ib8HBuDcUQNn&#10;lxlYg9Uj3v5pPH07AIILe08f+aCP/bf9j/33/U+UO7ainZvhuPoDQflslsNxDGNXTMtsWgSqh7mc&#10;zyfzLE5XPinLybHbH6frjoVIFOWgFEP/zBWuhHQygyi44gJtQWIn2TTzHkZyVrtdt2l0uzrnGm0w&#10;nNLLZQa/mPvADJBwAYBcuaFA/2Z3nIYE17SBSYITJg8Z3BVCx7CYENBn0LjpcE1DtulhssHDl80F&#10;BHSRG0A5xo4BBssQZIgd+Ir2zpX6G2h0jqU/5Tx6+MxS2NG5Z0Lq31XGoaqYOdgPJAVqHEsrWe/g&#10;nNGWn8twEWJBOgkDTqz2zs4KNOxd/WXjOYgXo7vNDtfe6u76PvsFAAD//wMAUEsDBAoAAAAAAAAA&#10;IQD0RsFfRzkBAEc5AQAUAAAAZHJzL21lZGlhL2ltYWdlMS5wbmeJUE5HDQoaCgAAAA1JSERSAAAD&#10;sQAAA28IAgAAAIR1ylEAAAABc1JHQgCuzhzpAAD/yklEQVR4Xuz9D3wV9ZX/j09ABbFKBKx/QKgh&#10;GI300y2tUcFqbU34k3ZLrOGz2/L9mM9WIdk/EN1lP81vrW1duunnQ1cDn90GsW5j17ZbYg26hghp&#10;tVpBm/ZDty1EIyEq/kErKkiLiEB+5z3vuXPnzsydmfO+M3Pn3vua+qA3M+d93uc8z3tmzn3Pmfct&#10;O3DggKZpo6OjJ06cOHLkyNtvv3348OE//vGPx44do/2+GzX0lSluAeJW3A4m3zsMwuTHCBaCAAgU&#10;PYGysrKi9zHhDuYegtw15BdRQPtPOeWUU0899bTTTisvLx8/fvyYMWOoodgoJ6asjrKKN9544/e/&#10;//255547ceLEM844Y9y4cfl1DL2DAAiAAAiAAAiAAAiAQLgE3nvvvXfeeefgwYOvvvrqB/XNyInf&#10;eustSohffPHFk08++bzzzps0aVK4HUMbCIAACIAACIAACIAACCSNABVHUFpM9REVFRVitvjNN9+k&#10;GeL333//oosuOumkk5JmLuwBARAAARAAARAAARAAgSgIUKnws88+O3bs2LPPPnvMu+++S+UTNEOM&#10;hDgK1tAJAiAAAiAAAiAAAiCQTAKU/VIOTHUUlA+PoXnjyZMno2QimaGCVSAAAiAAAiAAAiAAAtER&#10;oByYMmHKh8dQFcUHPvCB6HqCZhAAARAAARAAARAAARBILIHTTz9dzBPTsmvIiRMbJBgGAiAAAiAA&#10;AiAAAiAQKQHKhGmOeAwVFyMnjhQ0lIMACIAACIAACIAACCSWAGXCR48eHeNhH63R9ovfDt743Z/c&#10;2PXTG+5+5Gs/fsIUfve999o39r8f7Hc9EosAhoEACIAACIAACIAACIAAJb1jPH4D7NChQ2Pe++PN&#10;NefefOk5S847/uqho//+xG+J2mv73/rz7zw69pRxN/1o4PX9b4IjCIAACIAACIAACIBAcRP4m7/5&#10;G1qzzPh5C8v/0U46FKfvMytnPfaznzl7pJ2Vsy5UtsRrnnj//v2zZ8+mdYurqqrojbzrp47e+8vn&#10;+3+z+7of7Sw/efS+N87YNvLGj599K3vffcstyJb3sYyktvPWDluaDK+dZ9vD0gdhEAABEAABEAAB&#10;EAABVQLf/va3f/vb39L6DLZtaGiIDqlqVWn3ne/c/YUvfMGWFtOftPPuuzeoaNTbeOXE9Kse5Cel&#10;/7R424c//GFtdPQfLj/7Sw8PH33rta2Hyvfu3XtkfPnY34/s3r07e/dzO3bTTPTo6OZlGxYxs2Kb&#10;0sqV20a3raxU9hQNQQAEQAAEQAAEQAAEFAmcOHFi6tSp5Y6tsrKSDikqVWp2zSc/+YMf/MCaFsuE&#10;mHbSISWVfjkxHadUWKa8p5122kc/+tFDb/7+zsvPOPjOOxNe+vWRk077X9MPLZ73J7Su229+8xsf&#10;CxYuXqbtfM4676tsMhqCAAiAAAiAAAiAAAiUMAFrWhxKQkwsveaJ6bD8sbuXX375xOjoB86c/LGP&#10;fWz8kQM3X1N92qnjbz7/0F989lMvvfTS9u3bSez555/3Ck3fpg1zl9TLWV5RBWFslqnj9N7M+WS9&#10;AEPsMqsp9A9rjbqMdIFFSoF+LLPuwtJlSrm9u3SdhyGRpZcSHn9wHQRAAARAAARAAAQSQsBMi3Of&#10;IZYe+eTEJHHGGWccOfLeikf2/MXWV+nn76ZNm3bRqe997PzJo2NOeu6552gGfdasWSST5V297a2z&#10;9PR30+JU4UPf8lmtszfrBRW7O3YukskrZaizNi6RZRajdy00adP+RRoJW3bpx7a3Di6WJRnbW9fo&#10;hcpptfdqG+21JH1rUl1KTS7dLbxLdk5FHqtTdczOXhIyDGAGCIAACIAACIBAqRBwvtZm3VMqFKL3&#10;0z8nPnr0/b/96QvffvbItVPHkT1UTXHS2LF/fcWMbS8d/OWL+4eHhydOnEgLHc+YMcPNWr2eeHfH&#10;3A2bjFfshp/bqS1bLLPeypW3Lts+SKUZw70bty+71VEsvPEGkSjb82HRcm7HKl2FWZJBalP7hFab&#10;KbOq524wsm9xxLU7Y6J4kSWfdvQSfTzQAwiAAAiAAAiAAAhYCchJu2xbybIySyZstcXKQHxyYvpF&#10;j6X3PfXQ4XP+9PS3asa8JhZvGzPmsssue2nv3jULLvrXX75aNm4CFVbT2hRUPpHViMqV93bsNGdf&#10;A9u6nXJfPWXOeRPv543eq91gVGE49aXmo/X8PefuoAAEQAAEQAAEQAAEQCAyAtYaYucrd2rd+uTE&#10;vx5+6aG3P/DxCX/sWvLRSy65hIqGKS0eN27cNddc88Zrr37/C5fWXn0lvYTo2zfN3c5uvUHUJFRe&#10;OFtLTRoPr129QZ8zrqxfMjddspDSNnfJvds2a5b5XY9uSG2qikJodZOkxJgSXvGin7O73YPb51bP&#10;olZiCtnXGwiAAAiAAAiAAAiAQGkRoFlRWqXX6fMrr7xCh+Jk4XypLpS02MeHSy+64M4PH7+37rzy&#10;M04nhz/4wQ++88475DYVEM+bN++S6osDU1i4qkPTs+KFd4kyYr0SJl0ZQfnq5tlG6bH+Ql1qI+kl&#10;G2cFWJh44V1iuTeh9QZtib12IvUCHVUy6xUaju5060Tl8w2DszFPHOe4Rl8gAAIgAAIgAAKFQOAv&#10;//Iv6QcrnMXN06dPp0OxeUCTszfdtMy57JpMi2+88SZlS8oeeeSR+fPnK7dPYkPxBt3grY738pJo&#10;KmwCARAAARAAARAAARDgEKC0mFJzTgt/2S1btsQ61+1vURgStMiEUQgRhjboAAEQAAEQAAEQAAEQ&#10;SA6B0BNi6VrR5MTp9YYXbVi2GT94l5yRC0tAAARAAARAAARAIPEEiiYn1peWMDa31dsSHwkYCAIg&#10;AAIgAAIgAAIgkC8CRZMT5wsg+gUBEAABEAABEAABECh4AsiJCz6EcAAEQAAEQAAEQAAEQCBHAsiJ&#10;cwSI5iAAAiAAAiAAAiAAAgVPADlxwYcQDoAACIAACIAACIAACORIADlxjgDRHARAAARAAARAAARA&#10;oOAJICcu+BDCARAAARAAARAAARAAgRwJICfOESCagwAIgAAIgAAIgAAIFDwB8dvOl19+ecH7AQdA&#10;AARAAARAAARAAARAQInA008/jXliJXJoBAIgAAIgAAIgAAIgUEQEkBMXUTDhCgiAAAiAAAiAAAiA&#10;gBIB5MRK2NAIBEAABEAABEAABECgiAjY64knTpxYRN7BFRAAARAAARAAARAAARBwIXDw4EFzL+qJ&#10;MURAAARAAARAAARAAARAQEPtBAYBCIAACIAACIAACIBAqRNATlzqIwD+gwAIgAAIgAAIgAAIICfG&#10;GAABEAABEAABEAABECh1AsiJS30EwH8QAAEQAAEQAAEQAAHkxBgDIAACIAACIAACIAACpU4AOXGp&#10;jwD4DwIgAAIgAAIgAAIggJwYYwAEQAAEQAAEQAAEQKDUCSAnLvURAP9BAARAAARAAARAAASQE2MM&#10;gAAIgAAIgAAIgAAIlDoB5MSlPgLgPwiAAAiAAAiAAAiAAHJijAEQAAEQAAEQAAEQAIFSJ4CcuNRH&#10;APwHARAAARAAARAAARAoe+SRRy6//HITxMSJE5MPpaysLPlGwkIQAAEQAAEQAAEQAAFlAqOjo8pt&#10;gzQ8ePCgKfb0008XcE7MIkVpNEueGHGbJE2+CFzgIi0Cl4vABUQtyIWYSylqeQw8RM2VQNQDj6u/&#10;CAZqEbgQW9QUOgpyIltlbDkxaie4ACEPAiAAAiAAAiAAAiBQbAQKNSceHh5mhYIrT8oVmkRqkoI9&#10;Ck0S5ULU9itEmWsSV57FXwpzu4haHi4EIYAoBKHEkuEijeHcYdmvYI9CEwVKLC+4+rnyCi6z7FfQ&#10;X4IuKLgcdRS4+rPJF2rtBLcQIixeHnpimOSP2gu4EDXhIPoLPQqFbj/FCC4EGahRyyAKURMOoh9R&#10;CEIpapmSjUIMjhdJ7QSRom3Pnj1yLOIDINiuShgS+RoSZiAQgnyFoDjIYyBh/IRyf8dAKsSBJHO8&#10;qL9suOindScOWDaaf03+Jp9usOzkypNybhN6YzFSk7j2FIELCi4nLQol6AI3BAoDlUuVKw8XglzK&#10;uFS58twocPXHMPDggu9AiiFqUUehBF1QcFktCpTs+Q6hHAWsCTDlw4VaTzxz5kzWFwiuPClXaBKp&#10;SQr2KDRJlAtR268QZa5JXHkWfynM7SJqebgQhACiEIQSS4aLNIZzh2W/gj0KTRQosbzg6ufKK7jM&#10;sl9Bfwm6oOBy1FHg6s8mX6g5cVj+Qw8IgAAIgAAIgAAIgAAIFGpObBbMBQwhV57UKjQJaIwU4+rn&#10;yit0wbJfQT/XBa481364EIQYohAFJS5VrnwQm20y3C6ilue6wLUnhtMfLvgSiCFqvjbEfCIoDLyk&#10;uaAQtahd4OrPJo91J8IiCT0gAAIgAAIgAAIgAALhEMjDuhMJXNQsHJbQAgIgAAIgAAIgAAIgAAIB&#10;CFA+jNqJrJy4Twd+8YtfBGCeFuHq58orPKBJmgsKLsMF30HIpcqV54ZAYaByTeLKwwXfURRD1LhR&#10;4EYZLgSJctRRiCFqcME30NwocOXJgKij4OtjQIFCzYm5rz1y5QmfQpOA0KUYVz9XXqELlv0K+rku&#10;cOW59sOFIMQQhSgocaly5YPYbJPhdhG1PNcFrj0xnP5wwZdADFHztSHmE0Fh4CXNBYWoRe0CV382&#10;+ULNicPyH3pAAARAAARAAARAAARAoFBzYu7v2NFUP/e3naQ8t5UcUlG0Spo90s0oPDUZKrg8ZcoU&#10;Vgi4XUTtMst4NeGoXeaGIJkDiTuwo6bKtUdtbLBaRe0ydyBx7VG4UMfQBSsEMZw7CbSHexGOeiBx&#10;7THlk3NScwe2gsvcgZSv37Er6+vru+KKK8wvBxMnTkz+F4UYXkVMPgRYCAIgAAIgAAIgAALFSiCG&#10;ZO/gwYMmvaeeeqpQ54mLdQTALxAAARAAARAAARAAgfgJFGpOzH3tkStvfawWMCpRv1ZZgi4ouJy0&#10;KJSgC9wQKJxrXKpcebgQ5KLHpcqV50aBqz+GgQcXfAdSDFGLOgol6IKCy1FHwXekBRQo1JyY+9oj&#10;V57wKTQJCF2KcfVz5RW6YNmvoJ/rAleeaz9cCEIMUYiCEpcqVz6IzTYZbhdRy3Nd4NoTw+kPF3wJ&#10;xBA1XxtiPhEUBl7SXFCIWtQucPVnky/UnDgs/6EHBEAABEAABEAABEAABAo1J+ZO3XPlaWQoNGGN&#10;J65+rnwRuKDgMisECoi4JnHlufbDhSDEEIUoKHGpcuWD2GyVUdDPbcKVhwu+BBSQKjTxNSOXgaRg&#10;j0KTRLkQtf0K9zUWHw9hrDsRFknoAQEQAAEQAAEQAAEQCIcA1p0IhyO0gAAIgAAIgAAIgAAIgEBw&#10;AqidyMqK+3Qg6tcqufYoPH1ImgsKLsMF35OfS5Urzw2BwkDlmsSVhwu+oyiGqHGjwI0yXAgS5aij&#10;EEPU4IJvoLlR4MqTAVFHwdfHgAKFmhNzX3vkyhM+hSYBoUsxrn6uvEIXLPsV9HNd4Mpz7YcLQYgh&#10;ClFQ4lLlygex2SbD7SJqea4LXHtiOP3hgi+BGKLma0PMJ4LCwEuaCwpRi9oFrv5s8oWaE4flP/SA&#10;AAiAAAiAAAiAAAiAQKHmxNype648jQyFJqzxxNXPlS8CFxRcZoVAARHXJK481364EIQYohAFJS5V&#10;rnwQm60yCvq5TbjycMGXgAJShSa+ZuQykBTsUWiSKBeitl/hvsbi4yGMdSfCIgk9IAACIAACIAAC&#10;IAAC4RDAuhPhcIQWEAABEAABEAABEAABEAhOoFBrJ+jbA23mBL7vBxLwlbFO15vywVvRa5XBhW19&#10;yYB5N5dHI+1CvhkavAsFqkE8NWVicJnbRdQuk+9JG0gxuBx1F9woK4SA20XULnPPZdaJL4WT5jLX&#10;nhhcVhhIrCukNRAK7gTpizuQoh7YMbjMHUgKLnO7iHogce1RcJk7kGSOFzyXDUsStRNhkRSpzGWX&#10;XRaaunwoggv5oG7vs9CjUOj2y68lOJfzfi4gCnkPAc6FJISglKOA2omEjECYAQIgAAIgAAIgAAIg&#10;UEIECrV2wny+HzBWXHnrc6iAXXDFuCZx5YvABQWXkxYFuBAkIlxKUcsHsdkmE7VJXP0l6IICIm4T&#10;rjw3Cgr6uU248lG7oGCPQhOWF1z9XHncmoOEQ4FqELW+Mqid8EUEARAAARAAARAAARAAgVgJoHYi&#10;VtzoDARAAARAAARAAARAAASIAGonsg4D7tR91D/nzbVH4QFN0lxQcBku+F7XuFS58twQKAxUrklc&#10;ebjgO4piiBo3Ctwow4UgUY46CjFEDS74BpobBa48GRB1FHx9DChQqDkx9+e2ufKET6FJQOhSjKuf&#10;K6/QBct+Bf1cF7jyXPvhQhBiiEIUlLhUufJBbLbJcLuIWp7rAteeGE5/uOBLIIao+doQ84mgMPCS&#10;5oJC1KJ2gas/m3yh5sRh+Q89IAACIAACIAACIAACIDDmzTffLEQK3Kl7rjwxUWjCIsnVz5UvAhcU&#10;XGaFQAER1ySuPNd+uBCEGKIQBSUuVa58EJutMgr6uU248nDBl4ACUoUmvmbkMpAU7FFokigXorZf&#10;4b7G4pNNmPLhsvvvv//aa681JSZOnBiK6kiVxPAqYqT2QzkIgAAIgAAIgAAIgIAHgRiSvYMHD5oG&#10;/OQnPxlz8sknIyQgAAIgAAIgAAIgAAIgULIEKB8eQ1sh+s+duufKK0zdR/1aZQm6oOBy0qJQgi5w&#10;Q6BwrnGpcuXhQpCbApcqV54bBa7+GAYeXPAdSDFELeoolKALCi5HHQXfkRZEQCTEBZoTc1975MoT&#10;PoUmQaCbMlz9XPkicEHBZVYIFBBxTeLKc+2HC0GIIQpRUOJS5coHsdkqo6Cf24QrDxd8CSggVWji&#10;a0YuA0nBHoUmiXIhavsV7mssPtmERUJM5Rqh6IISEAABEAABEAABEAABEChEApQPF2pOzJ2658pT&#10;OBWasAYBVz9XvghcUHCZFQIFRFyTuPJc++FCEGKIQhSUuFS58kFstsoo6Oc24crDBV8CCkgVmvia&#10;kctAUrBHoUmiXIjafoX7GotPNmHKicv6+vquuOIKUwLrToRCFkpAAARAAARAAARAAASUCcS87sRT&#10;Tz1VkC/YKfNFQxAAARAAARAAARAAARBwEijUnJg7dc+VV5i6j/q1yhJ0QcHlpEWhBF3ghkDhXONS&#10;5crDhSA3Sy5Vrjw3Clz9MQw8uOA7kGKIWtRRKEEXFFyOOgq+Iy2gQKHmxNzXHrnyhE+hSUDoUoyr&#10;nyuv0AXLfgX9XBe48lz74UIQYohCFJS4VLnyQWy2yXC7iFqe6wLXnhhOf7jgSyCGqPnaEPOJoDDw&#10;kuaCQtSidoGrP5t8cnPiwcHBm2++OSw/oQcEQAAEQAAEQAAEQKCkCLCSyTGjo6Ox0Xn11Vevv/76&#10;Q4cOUY/0edq0aVRATf/SZ5sN5MPXv/51Kem6cafuufLUqUITFkmufq58Ebig4DIrBAqIuCZx5bn2&#10;w4UgxBCFKChxqXLlg9hslVHQz23ClYcLvgQUkCo08TUjl4GkYI9Ck0S5ELX9vve1EJNJK1jKh8s2&#10;b948d+5cc290605Qjvu1r32N1rjYsmXL6aefvmTJkkZ9o/27du3auHGjLeTk85o1a+68807nUIjh&#10;VUTW+IMwCIAACIAACIAACIBAiARck70Qk0ky9eDBg6bB27dvj6924qtf/erTTz9N2TB1T/nuiy++&#10;OG/ePPq8YMECsklOCd94442zZ8++4447QmQKVSAAAiAAAiAAAiAAAkVAINJkMr55YooEvXh42223&#10;3X///ZQBNzQ09PT0nHfeeZQfm5+t0fKeJ7bFlbJtc89ll10m+7Luoan+/fv3e8vYWk2ZMoUKyW16&#10;nJpj25M0e4izAlXX6MTG0Nl7Aqna3s/NOzFEmXXdCBgvUA2dKs7lKO5WFCYa0lFoDnimhHI3V+4r&#10;yL1J4VxO2lhNjj2XX365Lbtzre8NK5mkvmzzxBrVThywbNR9dBtlrnV1de+8884rr7xSU1ND/1Jf&#10;1s9m11RNQcUVl1xyyT//8z877SE3ojNSWTN5p9w2IQ3hQhICUehRKHT7aQzABZwIoRDAQAoFY45K&#10;EIUcAYbSXC0K2ZK9sJJJcs2aAFM+HF/tRLYZ+5deeqm8vFzWVJhbdXX1j370o507d95yyy1FMNUP&#10;F0AABEAABEAABEAABCIiEEoymZ+cmEomZsyYsW3bNkLzyCOP0It9tpzYFxn3tUeuPBmg0MTXbKsA&#10;Vz9XvghcUHCZFQIFRFyTuPJc++FCEGKIQhSUuFS58kFszuWKGsO5Axd8CSiMCoUmvmbkMpAU7FFo&#10;kigXorY/+LmZezJpBxtb7QQtOmH2TatMUMnE1KlTaQ/9K4sogm+mnuHhYdkKHwABIwFnAc4CnAU4&#10;C3AW4CwogrPATPOcmWGIyaSzdiLWd+xYX3Q8hLEWW1gkoQcEQAAEQAAEQAAEEkgghmQvb2uxhYub&#10;O3XPlQ8+dW/6FfXPeZegCwouJy0KJegCNwQK5xqXKlceLgS5XHOpcuW5UeDqj2HgwQXfgRRD1KKO&#10;Qgm6oOBy1FHwHWkBBfJTTxzQOA8x7s9tc+Wpa4UmLL+4+rnyReCCgsusECgg4prElefaDxeCEEMU&#10;oqDEpcqVD2KzVUZBP7cJVx4u+BJQQKrQxNeMXAaSgj0KTRLlQtT2K9zXWHw8hAs1J6YZddrMLyv4&#10;YJ3zKGUatM6iHO6lDCG/viMEGH6hnIMYSBhIGEj5vZjnsXeZ44WV6TL0xPaOXfBX6HwlyT2zhNxX&#10;2FZuH1De+ppCwCbc5ffggi9YLiKFlWW5XUQtXwQucE8EhXMt6ijABd9zM4aocaPAHRVwIUiUo45C&#10;DFGDC76B5kaBK698X6Nkz9f4HAVs6xPjHTvG9weIggAIgAAIgAAIgAAIxEAg6e/Y0e8tT5s2Tc5p&#10;mxutLsytno4BJboAARAAARAAARAAARAAgYAEePXE9Msa9GvU5nLCtMwwLRS3devW22677dChQwG7&#10;DEWM+9ojV95ayBXQYO4XA65JXPkicEHB5aRFoQRd4IZAYaByqXLl4UKQix6XKleeGwWu/hgGHlzw&#10;HUgxRC3qKJSgCwouRx0F35EWUICXE1PiS7+eZ6qeN2/e7373O5onpoKMmHPiyspK1jt29Jokt1pc&#10;vlnJbSXhBGllYgwiTDIK9nC7CG68tJlLlWuPgsvc93K4XUTtMjcE1vM8ooHEdZkbgmQOpIAwzXhh&#10;IPkSi3ogcUMQw7kT8F7gzDB8YZqauVS5F2HuFSkGe7hdcK9I3IHEtUftbh58SMQwsBVc5g4kmeMF&#10;TGTDFGO9Y/fOO+9cccUVND0si5rpA/1J88R1dXV0KMdK5+DNyf/gwrFJcgv5YzMseEdwITir6CQL&#10;PQqFbr/C6yDRDQZlzYiCMroQGyIKIcJUVoUoKKMLsaFaFGJI9mzv2PHmial2YsuWLXfeeacsJr75&#10;5pvvv//+2tpa2kmHwkzV/XRxp+658gqP1fxMth/nmsSVLwIXFFxOWhTgQpCIcClFLR/EZptM1CZx&#10;9ZegCwqIuE248twoKOjnNuHKR+2Cgj0KTVhecPVz5XFrDhIOBapB1PrKYN0JX0QQAAEQAAEQAAEQ&#10;AAEQiJVAHtadoLlxlovd3d3WRSdoGQpajIKlAcIgAAIgAAIgAAIgAAIgkBwClA/zaico/aUlJqx1&#10;IS+//PJ5550Xv0vc37GjeXhWibopH7wVvVYZXNj69CRgKykWUFhGhCss3wwN3kqBKsuwGFzmdhG1&#10;y8QnaQMpBpej7oIbZYUQcLuI2mXuucw68aVw0lzm2hODywoDiXWFtAZCwZ0gfXEHUtQDOwaXuQNJ&#10;wWVuF1EPJK49Ci5zB1K+fseurLe3l5aPMJNaWkTCI8GlnLihoaGnpycvebBpWAzT6QpZPoX8sssu&#10;U2iYnCZwIQmxKPQoFLr98msJzuW8nwuIQt5DgHMhCSEo5SjEkOwdPHjQjPK2bdt488SUCi9atIia&#10;JWSgwAwQAAEQAAEQAAEQAAEQyJ0ALyemeeK77757yZIlZklxvuqJzef7ARFw5a3PoQJ2wRXjmsSV&#10;LwIXFFxOWhTgQpCIcClFLR/EZptM1CZx9ZegCwqIuE248twoKOjnNuHKR+2Cgj0KTVhecPVz5XFr&#10;DhIOBapB1PrK8GonfNXFIxDDdHo8jqAXEAABEAABEAABEAABJ4EYkj3F2gmaIaYCu1/+8pc0MYx1&#10;JzB2QQAEQAAEQAAEQAAEiolA0NoJqiSmNx4uvfRSWmjC+tMm+Vp3gjuvzpVXeLoR9c95l6ALCi4n&#10;LQol6AI3BArnGpcqVx4uBLnJcaly5blR4OqPYeDBBd+BFEPUoo5CCbqg4HLUUfAdaQEFgubEUp2c&#10;LU7CgsTyt7DNwPh+UPh5bu6PnluvsL72WMMTRJhkFOwxewnYhZQPLsylyrVHweWk/bQ912VuCGIY&#10;SNwoc0NALnC74FJVGEjBzwJ5ynC7iNrlEhxI3BDEcO6wLqcK9sRw7nAHUgwDm9sF94rEHUhcexQu&#10;F1EPpBhc5g4kmeMFTGRDFGPXE3/961+vrq5ubGwM0QiuqhhKTLgmkTxWDlKAFnoTRCF0pFyFCAGX&#10;WBTyiEIUVLk6EQUusSjkEYUoqHJ1qkUhhmRPsZ5Y+o91J7jjwEOe+/SBK2/9Zhmi2a6TGQH1c13g&#10;ygc0Ay6wQCEKQXBxKUUtH8Rmm0zUJnH1c11Q0M9twpWHC74EFJAqNPE1I86bAm7NQcIRdZSz2cCe&#10;Jw7iTNQyMXx1iNoF6AcBEAABEAABEAABEMiaoZaV0QtskfLJaZ6YLKMJcPqtO9roQ3d399y5cw8d&#10;OhSpxVAOAiAAAiAAAiAAAiAAApES4L1jR+nvbbfdtnXrVllPvGDBgtNPP31wcDBSE12Vc+fVufLU&#10;KbdJ1K9Vcu0pAhcUXE5aFErQBW4IFAYqlypXHi4EuaRzqXLluVHg6o9h4MEF34EUQ9SijkIJuqDg&#10;ctRR8B1pAQXYOfGBAwfOP//8gNqjE5OvSQbfuPKkWaFJcHsU9CvYo9AkUS5EbX8MUYALQUYUl1LU&#10;8kFstslEbRJXfwm6oICI24Qrz42Cgn5uE6581C4o2KPQhOUFVz9XXuG+w7JfQT/XBa48134FFxS6&#10;cG3Cy4lpleIZM2Zs27ZN6nrkkUdo5piWoQjLGugBARAAARAAARAAARAAgfgJ8HJisu+ee+658847&#10;6d/LL7/85ptvvv/++6l8In675W/pBV9DlCSDC5M7pjy3lUQRRSupMwrNyjYrUGX1peAydylKbhdR&#10;u8zioyYctcvcEFhPt4hGONdlBTO4XWAg+Y5e7kDihiCGKCt04YvFdgtI2kCKwR5uF1EPJK49RZBd&#10;KLjMHdgyx8tDbtnb2ztv3jyzY3p5Ln4juD1i3QkuMciDAAiAAAiAAAiAQAERiCHZy2ndCdvv2FHh&#10;xPXXX5+En7UroBjDVBAAARAAARAAARAAgaQRYNdO2BygtPill16K3yvua49ceeszr4DeRf1aZQm6&#10;oOBy0qJQgi5wQ6BwrnGpcuXhQpCLHpcqV54bBa7+GAYeXPAdSDFELeoolKALCi5HHQXfkRZQIGhO&#10;TLkvLUU8derUgYEB+leWepxxxhlUa3HZZZcF7CxEMe5rj1x5MlWhCctBrn6ufBG4oOAyKwQKiLgm&#10;ceW59sOFIMQQhSgocaly5YPYbJVR0M9twpWHC74EFJAqNPE1I5eBpGCPQpNEuRC1/Qr3NRYfD+Gg&#10;OTG9SLd9+3b6QRHbtnHjxrBMgR4QAAEQAAEQAAEQAAEQyAuBoDmxNC459cTcqXuuPDmr0IQVQq5+&#10;rnwRuKDgMisECoi4JnHlufbDhSDEEIUoKHGpcuWD2GyVUdDPbcKVhwu+BBSQKjTxNSOXgaRgj0KT&#10;RLkQtf0K9zUWHw/hMta6E5QTNzQ09PT00ELFpFS+Y3f77bfHXD4Rw6uIYfGFHhAAARAAARAAARAA&#10;AS6BGJI9xXUnklZPzCULeRAAARAAARAAARAAARDIRiBo7UTS6om5U/dceYWp+6hfqyxBFxRcTloU&#10;StAFbggUzjUuVa48XAhyy+RS5cpzo8DVH8PAgwu+AymGqEUdhRJ0QcHlqKPgO9ICCgTNiU11X//6&#10;1+WiE3KbNm1aXtYnrqysZP2OHb0maUYx4Af5ZmVAYcmHJWwiDdhKwR5uF1wvuFS59ii4zP3JIm4X&#10;UbvMDYH1PI9oIHFd5oaAXOB2EcNACgjTjBcGki8xbpS5A4kbghjOnahvCjGcO9wrEjfK3HNZweWo&#10;BxLXZTpTFMaq7/nl+h0vYCuuPQoucweSzPECJrJhilE98QHL5lxZwrrnlVdeqampeeaZZz7/+c/T&#10;56effvpLX/qSd5MojpL/UajNUSfRyFFD3pvDhbyHgAwo9CgUuv1FEAK4kIQTGVFAFMIiULIX1RiS&#10;PWsCTPkwe56YTKRlic8//3z6UF1dTT/YwZ0SDyWj507dc+Vdv3KFYrnza3FAtSXogoLLAWHGFgW4&#10;ECQiXEpRywex2SYTtUlc/SXoggIibhOuPDcKCvq5TbjyUbugYI9CE5YXXP1c+SLILhRcZoUgBkTZ&#10;7OGtO2EuNPHII49QQjxv3jzrMhRcn5XlY3gVUdk2NAQBEAABEAABEAABEMiRQAzJnm3dCV5ObHVv&#10;yZIlW7Zs2bp1a8wLsZENMWDKMZBoDgIgAAIgAAIgAAIgoEwghmRPcS02p0v0C3akK/6EWFrCnbrn&#10;yit0wa0h4ZrElS8CFxRcTloUStAFbggUBiqXKlceLgS5h3GpcuW5UeDqj2HgwQXfgRRD1KKOQgm6&#10;oOBy1FHwHWkBBXj1xHKV4u7ubqmdPtCftDNgZyGKcX9umytPpio0YTnI1c+VLwIXFFxmhUABEdck&#10;rjzXfrgQhBiiEAUlLlWufBCbrTIK+rlNuPJwwZeAAlKFJr5m5DKQFOxRaJIoF6K2X+G+xuLjIczO&#10;iY8fP05lxFLjggULaN3iwcHBsKyBHhAAARAAARAAARAAARCInwAvJ6YMeOzYsdu2bZOGUja8d+9e&#10;uQZFzBt36p4rT+4oNGFB4OrnyheBCwous0KggIhrEleeaz9cCEIMUYiCEpcqVz6IzVYZBf3cJlx5&#10;uOBLQAGpQhNfM3IZSAr2KDRJlAtR269wX2Px8RBmv2NHv9BBSxTT4sSklBZlwzt2YUUCekAABEAA&#10;BEAABEAABCSBAnjH7rzzznv55ZflStR5fMcOIwYEQAAEQAAEQAAEQAAEwiLAqJ2Qv+pMS7BR3/Qv&#10;fZ44cSL3XcKw7OZO3XPlFabuuSi4JnHli8AFBZeTFoUSdIEbAoWByqXKlYcLQS7UXKpceW4UuPpj&#10;GHhwwXcgxRC1qKNQgi4ouBx1FHxHWkCBoDkxLS6xfft2+oFBWoKNfKMZ4nfeeYcKJ5qamqiaImBn&#10;IYpxX3vkypOpCk1YDnL1c+WLwAUFl1khUEDENYkrz7UfLgQhhihEQYlLlSsfxGarjIJ+bhOuPFzw&#10;JaCAVKGJrxm5DCQFexSaJMqFqO1XuK+x+HgIM3Ji+lVo+Tod/YgdLcFG79vRT9lNnz6dft45LGug&#10;BwRAAARAAARAAARAAATiJzCGyoKD9GquOEETxvTzdZQNU6s8rjtBlRu0mRP4vh9IwFeGPLLKyM/c&#10;VhJmFK2SZo90MwpPTYYKLk+ZMoUVAm4XUbvMMl5NOGqXuSFI5kDiDuyoqXLtURsbrFZRu8wdSFx7&#10;FC7UMXTBCkEM504C7eFehKMeSFx7TPnknNTcga3gMncgyRwvSHYaogzlw2UPP/zwlVdeaSqlEuFs&#10;HVDJRF1dHZVMNDY2UgUFlRTTb3Z87Wtf++pXvxqiTUFUxfAqYhAzIAMCIAACIAACIAACIBAFgRiS&#10;PetvOz/55JOMnDgKh9V0xoBJzTC0AgEQAAEQAAEQAAEQyJ1ADMmeLScOWk+cu2/hauC+9siVJ2u5&#10;TaJ+rZJrTxG4oOBy0qJQgi5wQ6AwULlUufJwIcjlmkuVK8+NAld/DAMPLvgOpBiiFnUUStAFBZej&#10;joLvSAsoUKg5Mfe1R6484VNoEhC6FOPq58ordMGyX0E/1wWuPNd+uBCEGKIQBSUuVa58EJttMtwu&#10;opbnusC1J4bTHy74Eoghar42xHwiKAy8pLmgELWoXeDqzyZfqDlxWP5DDwiAAAiAAAiAAAiAAAgU&#10;ak7MnbrnytPIUGjCGk9c/Vz5InBBwWVWCBQQcU3iynPthwtBiCEKUVDiUuXKB7HZKqOgn9uEKw8X&#10;fAkoIFVo4mtGLgNJwR6FJolyIWr7Fe5rLD4ewnjHLiyS0AMCIAACIAACIAACIBAOAbxjFw5HaAEB&#10;EAABEAABEAABEACB4ARQO5GVFffpQNSvVXLtUXj6kDQXFFyGC74nP5cqV54bAoWByjWJKw8XfEdR&#10;DFHjRoEbZbgQJMpRRyGGqMEF30Bzo8CVJwOijoKvjwEFCjUn5r72yJUnfApNAkKXYlz9XHmFLlj2&#10;K+jnusCV59oPF4IQQxSioMSlypUPYrNNhttF1PJcF7j2xHD6wwVfAjFEzdeGmE8EhYGXNBcUoha1&#10;C1z92eQLNScOy3/oAQEQAAEQAAEQAAEQAIFCzYm5U/dceRoZCk1Y44mrnytfBC4ouMwKgQIirklc&#10;ea79cCEIMUQhCkpcqlz5IDZbZRT0c5tw5eGCLwEFpApNfM3IZSAp2KPQJFEuRG2/wn2NxcdDGOtO&#10;hEUSekAABEAABEAABEAABMIhgHUnwuEILSAAAiAAAiAAAiAAAiAQnABqJ7Ky4j4diPq1Sq49Ck8f&#10;kuaCgstwwffk51LlynNDoDBQuSZx5eGC7yiKIWrcKHCjDBeCRDnqKMQQNbjgG2huFLjyZEDUUfD1&#10;MaBAoebE3NceufKET6FJQOhSjKufK6/QBct+Bf1cF7jyXPvhQhBiiEIUlLhUufJBbLbJcLuIWp7r&#10;AteeGE5/uOBLIIao+doQ84mgMPCS5oJC1KJ2gas/m3yh5sRh+Q89IAACIAACIAACIAACIFCoOTF3&#10;6p4rTyNDoQlrPHH1c+WLwAUFl1khUEDENYkrz7UfLgQhhihEQYlLlSsfxGarjIJ+bhOuPFzwJaCA&#10;VKGJrxm5DCQFexSaJMqFqO1XuK+x+HgIY92JsEhCDwiAAAiAAAiAAAiAQDgEsO5EOByhBQRAAARA&#10;AARAAARAAASCE0ho7cS//du/zda37u5uV2e4U/dceYWp+6hfqyxBFxRcTloUStAFbggUzjUuVa48&#10;XAhyC+FS5cpzo8DVH8PAgwu+AymGqEUdhRJ0QcHlqKOQbaT5JpO2hrHmxK+++ur1119/6NAhMoI+&#10;T5s2jSbG6V/6bDPrL/7iL3bu3Ll169Yf/ehHUt62cV975MpTdwpNfM9/qwBXP1e+CFxQcJkVAgVE&#10;XJO48lz74UIQYohCFJS4VLnyQWzO5Yoaw7kDF3wJKIwKhSa+ZuQykBTsUWiSKBeitt/33Awxmcxb&#10;Tvz1r3996tSpZvrb2tp65513jo6O3nTTTfTZNd4vvfRSeXn56aefzhoNEAYBEAABEAABEAABECg+&#10;ApEmk/HNE3/1q199+umnZYJLmfGLL744b948+rxgwYKDBw/KyeAbb7yR6iXuuOMOKXPbbbfdfvvt&#10;rhHlTt1z5alThSaswcfVz5UvAhcUXGaFQAER1ySuPNd+uBCEGKIQBSUuVa58EJutMgr6uU248nDB&#10;l4ACUoUmvmbkMpAU7FFokigXorbf+74WbjJpAxvruhNUUEJp7v33308ZcENDQ09Pz3nnnUe5r/nZ&#10;NI4Ebr755ltuuaW6uto5FKjiwraTsm1zz2WXXUafrcUr2AMacnhgJGAkYCTgLMBZgLMAZ0Eyz4LL&#10;L7/clt1RNYEzCQwrmSTNNCdr6n/yyScTmhPT3LicVD7jjDOoxMJWPhHD8hys72QQBgEQAAEQAAEQ&#10;AAEQCJFAtmQveE7snUw6c+L4aieyYXItGqa58b6+vo0bN37nO99xrSfmTt1z5b2n7l19ifq1yhJ0&#10;QcHlpEWhBF3ghkDhXONS5crDhSB3NS5Vrjw3Clz9MQw8uOA7kGKIWtRRKEEXFFyOOgo00tSSSdsQ&#10;zU9OTCUTM2bM2LZtG1nzyCOPTJw4kfsiXWVlJX2BMAPj+4Fek/SVsV4iSVi+WcltJfkGaWVGIoiw&#10;mj3cLoIbL23mUuXaoxCCKVOmsLzgdhG1yyzjbSdzRAOJ6zI3BMkcSAFhmvHCQPIlFvVA4obAevr4&#10;Gi+v6gpdBNSsdi7HcO5wr0jcKHNvCgouc69I3ChzXU7gQIrBZe5Akjme73eq3JNJexcPP/zwActG&#10;pRsRbV/72tfMvmkC+JVXXqFlKGgP/UufWZ1SK5Z8PMJU7BFPR9H1AheiYxtcc6FHodDtp0jBheDD&#10;NTpJRCE6tsE1IwrBWUUnWbJRcE32QkwmKWTWBJjy4fjmiakcwhwxjY2NlN2//PLLtIf+pc++3way&#10;fY0O2FBhql+hSUBjbF+YArZSsEehSUBj4nEhavvl3E+iXGYZgygExMWNckC1rhONAdtyTeLKBzSj&#10;mFxQQMRtwpXnRkFBP7cJVz5qFxTsUWjC8oKrnyuvcN9h2a+gn+sCV55rv7cL4SaTNttifcdOgYtr&#10;E7xjFxZJ6AEBEAABEAABEACBBBKIIdmzrTsR3zxxAnHDJBAAARAAARAAARAAARAgAoWaE9O3B9Y7&#10;djTVz3rXwZQP3opeqwwubH00ELCVFAsoLAc3V1i+GRq8lQJVlmExuMztImqXiU/SBlIMLkfdBTfK&#10;CiHgdhG1y9xzmXXiS+Gkucy1JwaXFQYS6wppDYSCO0H64g6kqAd2DC5zB5KCy9wuoh5IXHsUXOYO&#10;JJnjxZ+mo3YiNOYUcrkMeOFucCEJsSv0KBS6/fJrCc7lvJ8LiELeQ4BzIQkhKOUooHYiISMQZoAA&#10;CIAACIAACIAACJQQgUKtnTCf7weMFVfe+hwqYBdcMa5JXPkicEHB5aRFAS4EiQiXUtTyQWy2yURt&#10;Eld/CbqggIjbhCvPjYKCfm4TrnzULijYo9CE5QVXP1cet+Yg4VCgGkStr0yh5sQJ/M0OethqRjHI&#10;BzM2QYRJhruqtjX2AbuQz4sDCpMkd63yGFxO2vLsXJdJPmkDiRtlbggSOJC4IVA4PblUuQOJey4r&#10;XC64VySuy9yBxLUnBpe5A4kb5RjOHe5A4kY5BpejHkhclxUuF1EPJO65o+AydyAF/M0O3xyXK4B6&#10;Yi4xyIMACIAACIAACIAACERLAPXEQfly59W58gpPN6L+Oe8SdEHB5aRFoQRd4IZA4VzjUuXKw4Ug&#10;F2IuVa48Nwpc/TEMPLjgO5BiiFrUUShBFxRcjjoKviMtoMAY+iW5gKKJEpNT/cE3rrx8JhVcv4Ik&#10;Vz9XvghcUHCZGwhuF1HLc+1XiDJcUIDs2yRqqlz9vgY7BbhdRC3PdYFrTwznDlzwJRBD1HxtsAlw&#10;TeLKKwy8pLmg4HLULnD1u8pTPlyo9cSh+A8lIAACIAACIAACIAACIEAECjUn5k7dc+UJjUIT1pDi&#10;6ufKF4ELCi6zQqCAiGsSV55rP1wIQgxRiIISlypXPojNVhkF/dwmXHm44EtAAalCE18zchlICvYo&#10;NEmUC1Hbr3BfY/HxEC7UnBjrTpiD0uODGfggwiTDfTOU+/Ip1x7uy7CkP2mvGHNdJvlCf8WYGwJy&#10;OWkDiRsCOne4YzVql7nnsmtO4H3diNpl7kDi2hODy9yBpHC5SNpAitoehctF1AOJ67LC5SLqgcQ9&#10;dxRc5l6R8rbuxH/+539+4hOfME/FiRMnhpVuR6cnhlcRozMemkEABEAABEAABEAABLwJxJDsHTx4&#10;0LTh5z//eaHOE3On7rnyClP3Ub9WWYIuKLictCiUoAvcECica1yqXHm4EORWzaXKledGgas/hoEH&#10;F3wHUgxRizoKJeiCgstRR8F3pAUUKNScmPvaI1dePqAJCFFNjKufK18ELii4zI0Ft4uo5bn2K0QZ&#10;LihA9m0SNVWufl+DnQLcLqKW57rAtSeGcwcu+BKIIWq+NtgEuCZx5RUGXtJcUHA5ahe4+rPJF2pO&#10;HJb/0AMCIAACIAACIAACIAAChZoTc6fuufI0MhSasMYTVz9XvghcUHCZFQIFRFyTuPJc++FCEGKI&#10;QhSUuFS58kFstsoo6Oc24crDBV8CCkgVmviakctAUrBHoUmiXIjafoX7GouPh3Ch5sRYd8IclB4f&#10;zMAHESYZ7puh3JdPufZwX4Yl/Ul7xZjrMskX+ivG3BCQy0kbSNwQ0LnDHatRu8w9l11zAu/rRtQu&#10;cwcS154YXOYOJIXLRdIGUtT2KFwuoh5IXJcVLhdRDyTuuaPgMveKhHUnGFl+DK8iMqyBKAiAAAiA&#10;AAiAAAiAQKgEYkj2sO5E0Ihxnw5E/Vol1x6Fpw9Jc0HBZbjgO765VLny3BAoDFSuSVx5uOA7imKI&#10;GjcK3CjDhSBRjjoKMUQNLvgGmhsFrjwZEHUUfH0MKFCotRPc1x658vIBTUCIamJc/Vz5InBBwWVu&#10;LLhdRC3PtV8hynBBAbJvk6ipcvX7GuwU4HYRtTzXBa49MZw7cMGXQAxR87XBJsA1iSuvMPCS5oKC&#10;y1G7wNWfTb5Qc+Kw/IceEAABEAABEAABEAABECjUnJg7dc+Vp5Gh0IQ1nrj6ufJF4IKCy6wQKCDi&#10;msSV59oPF4IQQxSioMSlypUPYrNVRkE/twlXHi74ElBAqtDE14xcBpKCPQpNEuVC1PYr3NdYfDyE&#10;y/DbzmGhhB4QAAEQAAEQAAEQAIFQCOAdu1AwQgkIgAAIgAAIgAAIgAAIMAgUau0EfXugzXv5TIlB&#10;ytC/wYWt8sFb0WuVwYWtjwYCtjIdsfqloMejuXwzNKA9alRZxsfgMrcLhYHEcpmEkzaQYnA56i64&#10;UVYIAbeLqF3mnsusE1/tChm1y9wQxOCywkDiXi6ipsodSFHbk8D7joLL3LEa9UDi2qPgMncgyRyP&#10;kcyGJIraiZBA6qmMXJW6cDe4kITYFXoUCt1++bUE53LezwVEIe8hwLmQhBCUchRQO5GQEQgzQAAE&#10;QAAEQAAEQAAESojAmNHR0UJ0l/vaI1fe+lgtIj5ck7jyReCCgsvcYHG7iFqea79ClOGCAmTfJlFT&#10;5er3NdgpwO0ianmuC1x7Yjh34IIvgRii5muDTYBrEldeYeAlzQUFl6N2gavfVZ7y4bKHHnroqquu&#10;Mg9PnDgxFNWRKolhOl3B/mRaxXIELrBwRSRc6FEodPsprHAhorHNUososHBFJIwoRASWpbZkoxCD&#10;49bfdn7iiScK9R071niCMAiAAAiAAAiAAAiAAAh4ECjUnJg7dc+VL4KnG0XggkLUuGc7t4uo5bn2&#10;K0QZLihA9m0SNVWufl+DnQLcLqKW57rAtSeGcwcu+BKIIWq+NtgEuCZx5RUGXtJcUHA5ahe4+rPJ&#10;F2rtBPnDqoRWmIHnNkmaPCFKmklR21MELheBC9woF4HLcCHIDYk7MKKWR9QQNVcCGHi+A4OLSPlc&#10;U+jI13ibAGonuMQgDwIgAAIgAAIgAAIgUOQECnieuMgjA/dAAARAAARAAARAoIQJsCoCFDjZ5okL&#10;MidWcBtNQAAEQAAEQAAEQAAEQMAkgNoJDAYQAAEQAAEQAAEQAAEQyCBQqOtOIIwgAAIgAAIgAAIg&#10;AAIgEBYB5MRhkYQeEAABEAABEAABEACBQiWAnLhQIwe7QQAEQAAEQAAEQAAEwiKAnDgckq+++ur1&#10;119/6NChcNTFoiWbzb/4xS/oJ75pXUDavv71r8dii2InvtiXLFkyd+7cJMfFw4Xu7u7kR8F3FNFY&#10;ohGlGOB4mxXQyDfBeNtcEB4FNDLJ57KvC8k/lwMOpAI6nenSNG3aNHkJpcET77VEsTdvm32HmWKv&#10;oTYLiD2xpzNy4hCGAyWOU6dOpaEQgq64VHjYvHfv3u985zu0AMorr7zyH//xH4lNaHyx01lH2fDp&#10;p58eF1R2Px4u0E305ptvphBQIL761a+yVcfSIJv9hP22227bunUrGU9jiRxJ8tcSE1WhjHxrbL1t&#10;LgiPghiZ8HPZ24WCOJc9XCjQ03nbtm133nknXYLeeecdWlsgsTcy6+nsbXOQMyWWC79XJ0GwJ/l0&#10;Rk4cwhCilOXpp59Ocu7ldNLD5kZ9oybk0fTp00MAFI0Kb+yUrl1yySVf+9rXouk8HK0eLmzZsuXH&#10;P/7xeeedF05P0WgJMvJpCBXKqVEoI98aTG+bC8IjXyOTfy57u1AQ57JvFOSoK8TTmXL6AwcOnH/+&#10;+dFcBcPUakbB1eaAMQrTIL4ubxdIX8JPZ+TE/JiXTIvBwUHytbq6uuA8liUfiZ1e9eVJzxweeeSR&#10;yy+/XD74o3km3yaJEqAk+Lvf/e7nP/95Mr6uru72228vlLRYYizEke9tc0F45GpkYZ3LThcK7lx2&#10;ulC4pzNlllQ7V1NT09PTk/D5BfMCHsTmhJ/OHi4UwOn80EMP0Vcoc6MHDdgUCNA8Md376RmNQtt8&#10;NfG2mZ7aX3TRRSSTL/OC9OvqAkXhiiuusOaI9GcQbXmRcXWB4NN1XBZOkAAFQn5O4JZtFNFswcaN&#10;G2Us6HMCLc9mUkGMfJvx3jYXhEeuRhbWuezqQgGdy7JezvWyX7ins4dTSb4oeZyzBXE6u2JP5uls&#10;TYApH8Y8caLm15JiDM1tfPrTn+7q6rrsssuSYlNgO2hWY/v27fJ6JzM2enYZuHXiBGmenp5XvvTS&#10;S4mzLLtBVLpHBXwLFiygWBD8QinmI4cKceR721wQHmUzsoDO5SCcE34uZ3OhcE9neYmiGeIPf/jD&#10;VIxbQJfQbDYHGWYJcdPpQkGczsiJEzJ+8mwGXfUuvvhi+ZogfaZJyoJLiK0u5JmmavemC3Q1mTFj&#10;xt133y2f49PVvCCK4Uz7ydpdu3ZR+UfB2V9wI995thbcueztgurJFGs7DxcK5Vz2cKFAT+c77rhD&#10;vldH97Xf/e53SX43xhysTpsL7nT2diHW01KpM+TEStgyG1GJDJV+0lv2Z5xxRqGUfnrYTKkMPZ0x&#10;i1kTuxxbIWK3jTYPF+655x6aYZX1uPT9JJnFcNnsJ2vpBcEbb7wx4fbbwlEoI99qtrfNBeFRQRjp&#10;fZ/wdqEgzmUPFwr0dKZUXt7FaFUoeqWhIJ55ettcEGdKIWK3nt1lVD9x1VVXmbto9cEQkkSoAAEQ&#10;AAEQAAEQAAEQAIEEE6DSPtO6J554AvPECY4VTAMBEAABEAABEAABEIiFAHLiWDCjExAAARAAARAA&#10;ARAAgQQTQE6c4ODANBAAARAAARAAARAAgVgIICeOBTM6AQEQAAEQAAEQAAEQSDAB5MQJDg5MAwEQ&#10;AAEQAAEQAAEQiIUAcuJYMKMTEAABEAABEAABEACBBBNATpzg4MA0EAABEAibAP0KwPz58w8dOuSh&#10;mH7mYNq0abS269y5c70lw7YO+kAABEAgbwSQE+cNPToGARDICwFKCmkhdkr45JaQ39kJkqrGhqu1&#10;tfXOO++kX0en7Jl+mCpgv5Q9Uw6NTDogLoiBAAgkjQBy4qRFBPaAAAhEToB+4Oqdd96hnO/pp5/+&#10;zne+k4SpUPqdLfrlwtNPPz1y5/06oEniF198cd68eSS4YMGC7du3B+RDv7NFOTRRvfnmm4Nn0n7m&#10;4DgIgAAIxEQAOXFMoNENCIBAAgns3buX5owpEzUnj+lP+kym0i9Xy4lkuYc2mgSdPXs27fm3f/s3&#10;OSFqm2O2zkCTwGOPPUY54sKFC6kOgRJNm0JzVlX28k//9E8kbDaxzmHb1FozVKeRskeP5ocPH5aB&#10;cLos97/00kvl5eW5ZOeDg4MJjDVMAgEQAAEfAvTbzgcsG33FxwYCIAACRUyA5obPOOMMeWWkD/Tn&#10;K6+8UlNTQ//KmeO6ujo5iyy3jRs3NjY20v6pU6fSv/SnbEUfrrjiClOSmpMA7TSVPProoyQp91g3&#10;qdCqn/SQMPVrbSL1Dw0N2dRabXMaafaYrbnsiNRmc9nKhxBR75IM2Wz90zlCyDAymGSsWIp4IME1&#10;EACBQidgTYApH8Y8Mb41gQAIlBwBs3Zi69att912GyWIzz77LCV/NL1Kh3bt2kVzseY06pIlS15+&#10;+WWaXr3kkkuqq6unT59OMvKDdTKVpldJgIoNrDRJ0txjUyine2knVRpQ8e6ECRNkQ7OJ1E/5qFOt&#10;2YXTyIDNSa3TZVOttbaEeiczZEEFtbrpppvuvvtu1xFDYlRoQfdI+jeXaeaSG45wGARAIBkEkBMn&#10;Iw6wAgRAIB8Ezj//fJonoHzXzAIppaMMmBLcz3/+85Qxy0nfIBkelWF41N1S8upUSPIyIaZi4mze&#10;kyXZ1LrqtOnxaG5z+bzzzpNtJRNbp2ZBBX0ZyEeg0CcIgAAIRE4AOXHkiNEBCIBAYgls27Zt7Nix&#10;s2bNorlhekXMaqecFaY9tD/IS2b0Utrbb7/tUUrrVEgvolGpsaxJyLZR5uqh1tfIbM1pUtzpsrSB&#10;kuMZM2YQGek7FUbTVwIzUZYOymJoqmZObGRhGAiAAAhwCSAn5hKDPAiAQMETkCWzVClB07T333//&#10;hRde+OMf//jGG2+Ur6ZRtkfZML1aJ2UCzhNTKnn77bdTDioLMGxpNM0E2xTu27ePihDoLT2Sp8x4&#10;//79rljPPffcbGqdOp0asjWn/TaXrQZ3dHQQGTKMlsK45ZZbzESZMmmymconSJgydVuhSMEPCzgA&#10;AiBQ2gTKqKb4qquuMiHQVbu0gcB7EAABEMiVAGW6tNFbbrkqymyfo9ocm1ttCVFVuIigDQRAAASC&#10;Ezh48KAp/MQTT2CeODg6SIIACICAFwF6G0/ONNMkK021hgUrR7U5Nnf1gioovEs+wvIdekAABEAg&#10;NgKYJ44NNToCARAAARAAARAAARBICgHMEyclErADBEAABEAABEAABEAgIQTG0EpDCTEFZoAACIAA&#10;CIAACIAACIBA/AQoH0Y9cfzY0SMIgAAIgAAIgAAIgECyCCAnTlY8YA0IgAAIgAAIgAAIgED8BJAT&#10;x88cPYIACIAACIAACIAACCSLAHLiZMUD1oAACIAACIAACIAACMRPoOzBBx+8+uqr4+8YPYIACIAA&#10;CIAACIAACIBAEgg8/vjjmCdOQiBgAwiAAAiAAAiAAAiAQD4J5JATj3TW1XWO5NN49A0CIAACIAAC&#10;IAACIAACIRAInBNTBlxubq393l0rp8tmQ2UNITCBChAAARAAARAAARAAgdIiEDgnJiw17TsO6Fu3&#10;1hj1DHFFy9atLRWlFQt4CwIgAAIgAAIgAAIgkB8CnJzYtLC2vmlgaI/5Z3oKWc4fj3Q2tw0MtM0p&#10;L8/InG1iYia4tTU1+ay3tDRcvdoozHBp1dnZasxYp/pLaYk6U89PjNArCIAACIAACIAACIBAtATs&#10;607s37/ftcMp73TXNWvr9blbSlPn9DTsWK81iz2V68obte4DHbX6/qFVxqeUcEpbf6tNbMWwrkXX&#10;aB4kFbKh8cGhXLRqq9a7E63WVAkzjF5pR6vWIY7Qls2RaHFCOwiAAAiAAAiAAAiAQCEQmDJlimkm&#10;rTvhkhNbJdIeiYS3bUD+TUUUZtpqZMZ6nYOZFJuprdneukeK7ahak86bZXq7tUXLzImdyq2tLHlz&#10;l9Yk82RsIAACIAACIAACIAACIOBNgCZPbTkxp3bCrCdOVqVvbYeoca7vFfUUfi//YYCAAAiAAAiA&#10;AAiAAAiAgIMAJyd2xVdRWT3Qtk7WEW/pGWiqNyZrrQXHdCybmNTZ39tV0zBfvlJnbejdSrYd6WwV&#10;K8JRZryjvWZwGIvDYZSDAAiAAAiAAAiAAAgwCeScE1MyuqN9sFFM0opCX1m/UNGyqqmL9lneeXMT&#10;09/DExsVJMu5Z7PhD97UHXFrZfOwolIz1FB58nqsVcEcABAHARAAARAAARAAARDQAtcTh87KWXMc&#10;ehdQCAIgAAIgAAIgAAIgAAIOArnVEwMoCIAACIAACIAACIAACBQjgdxrJ1Sp4Fc5VMmhHQiAAAiA&#10;AAiAAAiAQLgE8pcTh+sHtIEACIAACIAACIAACICAKgHkxKrk0A4EQAAEQAAEQAAEQKBYCCAnLpZI&#10;wg8QAAEQAAEQAAEQAAFVAsiJVcmhHQiAAAiAAAiAAAiAQLEQQE5cLJGEHyAAAiAAAiAAAiAAAqoE&#10;kBOrkkM7EAABEAABEAABEACBYiGAnLhYIgk/QAAEQAAEQAAEQAAEVAkgJ1Ylh3YgAAIgAAIgAAIg&#10;AALFQgA5cbFEEn6AAAiAAAiAAAiAAAioEkBOrEoO7UAABEAABEAABEAABIqFAHLiYokk/AABEAAB&#10;EAABEAABEFAlUPbggw9effXVZvP9+/dPmTJFVVuE7fbs2fPEE08MDw+/++67p556amVl5VVXXTVz&#10;5swIu7SofnL4nc7H9z25+9DBd49NPPWkK2ed3nL1uVdWnhFP7+gFBEAABEAABEAABEAgRAK2jPfx&#10;xx8f++d//ucf+tCHzD4OHz48YcKEELsMRVVPT8+jjz76sY997Itf/OJnP/vZOXPmnHzyybTzrbfe&#10;uuiii0LpwkPJlx944ZaNz+9+/ch7x06QGP1Ln38w8MbBI8evvbg86t6hHwRAAARAAARAAARAIFwC&#10;toz3xRdfjLh2YqSzrq5zJDcnKPc9evTo3//939N8Ns0Qk7JJkybV1NTQniNHjmzatCk39T6tKSFe&#10;//hrrkKdP9vX1vNipL1DOQiAAAiAAAiAAAiAQAwEmDkx5bjlxpZzrhvIOyqZ2LVrV0NDg8yGrRvt&#10;ue6663bu3EkFFXZdtlxcNTWnkol0Qnz8fe3Yu9r7h8W/x4/JHiktJhmf3gM5CiEQAAEQAAEQAAEQ&#10;AIG8EeDlxK1zehp2HNC37uqhPTFYTeUdCxcudCbEsmvaT5PHVGfsY0lFy9atLRV8c6mG2Gh04tiH&#10;Jp/8s3+4cvT7Db/+xjUfmjTWmhbzFaMFCIAACIAACIAACIBAggjwcmJNq640Usvajo5a3Y/+1tTM&#10;cWu/lnUeOX0gNb8s9vjPNdM8Mb1O5wHssssuIxkfonKeWP+3M2UuWeu70Ut1qZz4/Z6bL7/6YvH2&#10;4Z/MmPjd5o9rJ47KQy7zxE69afdT3VpIBcDgaykEQAAEQAAEQAAEQAAE1AnwcuL6pq5GyoDT6SRl&#10;do1at5w5PkBJMk3IGn90V7etM7PO/tY5Q6vkgR0NPc2MCmNaZYKqhz38o6likgkKYKBtqF5Oczd1&#10;rfE3g1aZSOXExykVNnv5JCXHo6Pyz4PvHvfrndxvq9Yp7WgfbBT00ntoV41fexwHARAAARAAARAA&#10;ARCIlAAvJ67t0BPK+l4xNSymhbf0aO0r5Hyx3Mzpz8YubXDYeLtuZHhQ05Np2ua0DQzoVRciffYv&#10;aPBNeWnpiWyVFS7galLWzqwKkonSsmupnPj9n+163VT4Xy+8rZ0w0uWJp471iRC5n+q3Yn5DTVdv&#10;v2VPpNGFchAAARAAARAAARAAgSAEeDmxoVGkxjTR2muvPqCE2Cw4tk1/1rQbdcjGhHIQ24QMrUD8&#10;i1/8wkN69+7d0a1STOsQG12POfkv/u/j//X8m/Tnz3bua/hmv3bSKfKQyirFe4YGggKAHAiAAAiA&#10;AAiAAAiAQOQEeDlxnVk1IWY6q2bStKdmKZEga2sa5usFxzSDnE77KiqrBzLFhESgemL6YQ56zS5b&#10;dQTtf+SRR6y/ORIuMPphDkPhKR94/p2TPrrq4bKGu6/56pYX3hmrnWSsg/GX15zn06nFfYGlqb62&#10;tr5poGdLjmvUhesqtIEACIAACIAACIBACRPg5cQNg0YFRDnNB6+nlRwqWtZThazxkl3rnpZV1W1z&#10;9L+ah6otxQm1HaKQVmUVN3rBbvbs2Q888IAzLaY9tP+SSy5xnyceMCyxlj9zA01zwJa0+DTtA+do&#10;E6drp5+rnfIBqarl6nPmzUzNJVu1Z/Sedl/UFYt3E2s7qN5akqJiEq5ZkAcBEAABEAABEAABEAiV&#10;QGH8tjP9MAetQ7xgwYJZs2bRK3eUDVNBBc0fU0JMSxeHCsRFWdsDL6YXZbMcp4S4/boP5do7rdvR&#10;Wy/eT8QGAiAAAiAAAiAAAiAQCwHnbzsXRk5McGjBNUqC6ec56Lfrxo8fT/PHVDIRXSWxLRzb9hz6&#10;9mPi5zloJQp68Y7mj//ymnPdZ4iDBZIyYXoLUd+aupERB4MGKRAAARAAARAAARAIhUAB58Sh+A8l&#10;IAACIAACIAACIAACIODMiXn1xCAIAiAAAiAAAiAAAiAAAsVHADlx8cUUHoEACIAACIAACIAACPAI&#10;ICfm8YI0CIAACIAACIAACIBA8RFATlx8MYVHIAACIAACIAACIAACPALIiXm8IA0CIAACIAACIAAC&#10;IFB8BJATF19M4REIgAAIgAAIgAAIgACPAHJiHi9IgwAIgAAIgAAIgAAIFB8B5MTFF1N4BAIgAAIg&#10;AAIgAAIgwCOAnJjHC9IgAAIgAAIgAAIgAALFR8Dlt52Lz0l4BAIgAAIgAAIgAAIgAAJWAlOmTDH/&#10;fPzxx+05MWCBAAiAAAiAAAiAAAiAQEkRoJwYtRMlFXE4CwIgAAIgAAIgAAIg4EIAOTGGBQiAAAiA&#10;AAiAAAiAQKkTQE5c6iMA/oMACIAACIAACIAACATOiUc668rLy1v7TWT9reXldZ0jyUdIlheEnckn&#10;CQtBAARAAARAAARAoEgJBM6Jyf+apqbBNUYWPNK5ZrCmpkihwC0QAAEQAAEQAAEQAIGSIjBmdHQ0&#10;sMNV9Q1azxYxNdy/rq26ocFoKKeQxWbMx6Z3OPeQiHXiVn7W/+2kiWc5EW1TKI62tup9tPYbx4wJ&#10;axdJqUcK67qa2wYG2uYUyKR24FhAEARAAARAAARAAARAIBwClA+Xbdq06ZOf/KSpb//+/a66p7zT&#10;Xdesrd9aua68t35H1Rr6vF5rNvcc6KiVuazY01JhqqACi976AyuG6+YMrdJl+ltbtRV6cykmm5Cq&#10;OW3V3VKLbGNRKI72NOzY2rKntbxxsF1+WFO1Qxpjl0zpITVCpqXCYVU2H8OBCi0gAAIgAAIgAAIg&#10;AAKJJ2Bdn/hnP/uZS05slUi7k8osRV7apTVR/joznc4OpOXEkVoSntNm7KyhJJaSV6ORPXU2c2Jr&#10;lmy2FWqbumUKbs1uLZl0RtempDVBd2bqiQ8SDAQBEAABEAABEAABEIiOAM2Q2nJiTj2xblftivYa&#10;rale5LapjbLeA+YmE2Ka1tX37CBh0ahD/FHfa1Y0eLtoU+ghHFwyOqjQDAIgAAIgAAIgAAIgUOAE&#10;2DmxVtGyVZYryK2isnqgbV16OQp9Z03DfL1+YmRLj5jHHelsFa/mUWZMOfLg8EuaNjC0Rxc0BKwQ&#10;XRW6Ug4umequwIMF80EABEAABEAABEAABCIhwM+J7WbUduxoH2w0XmsT79RVtKyqFu+00dY8VC3m&#10;iSsqNWMHTSCvb7m6ZX2qhSGQodOhMKvjwSTJnqYuMhALskUygqAUBEAABEAABEAABAqfQOB64sJ3&#10;FR6AAAiAAAiAAAiAAAiAABEIoZ4YHEEABEAABEAABEAABECgyAjkXjtRZEDgDgiAAAiAAAiAAAiA&#10;QMkRQE5cciGHwyAAAiAAAiAAAiAAAjYCyIkxJEAABEAABEAABEAABEqdAHLiUh8B8B8EQAAEQAAE&#10;QAAEQAA5McYACIAACIAACIAACIBAqRNATlzqIwD+gwAIgAAIgAAIgAAIICfGGAABEAABEAABEAAB&#10;ECh1AsiJS30EwH8QAAEQAAEQAAEQAAHkxBgDIAACIAACIAACIAACpU4AOXGpjwD4DwIgAAIgAAIg&#10;AAIggJwYYwAEQAAEQAAEQAAEQKDUCZRt2rTpk5/8pIlh//79U6ZMySOVU0899Y9//OOJEyfyaEMS&#10;uj527NiECRNKjcPo6Ojx48eTwB82FA2Bo0ePjhkzZvz48a4e0dG33377yJEjNPYK3eWysjJy88wz&#10;zzzllFMK3RfYDwIgAAJRE7BlvD/72c8SlxNTFviBD3zgpJNOippFwvXTF4M//OEP9A0h4XaGax4l&#10;xIh+uEihTZ5K9A3TiYIS4tdff/3cc88tLy+nhLLQWVFaf+DAgX379p199tlIiws9mrAfBEAgagLO&#10;nDhxtROUE1NCTPenEt8IQhFMXHEHNLmMr0NcaJD3JuAxomiGmBJimlgtgoSYIJAX5At5RH5hVIAA&#10;CIAACHAJJC4n5joA+aIkQA+7sYFANgJhjXkqmaAZ4rC0JUQPeUR+JcQYmAECIAACBUQAOXEBBQum&#10;ggAIhEmAnksUxwyxFQp5VIKPmMIcFtAFAiBQqgSQE5dq5OE3CIAACIAACIAACIBAigByYowFNwIj&#10;nXV1nSMhsgldoW7b8Np589YOh2gmV5WKAd5t+pbLSvrlfVxb3OXTvQW31SmZ2hNUR1C5cHyEFhAA&#10;ARAAARDInQAvJ64rL09nStFkObm7BA0MAhREKj9Mb6394YY1d22pHNE1T6y8cPb2wd1Gdpx+KzNY&#10;Phk8b8suaTfA0rMw3DthN9Wm9fctX7SzY/fo6O6Onav1ZN/atYu8f6jTFvrL+n/J4GkL0mPyZYbX&#10;Xjk2vTWH9F0l+X7DQhAAARAoNQK8nFiraaruaQ51/rDUgCfP35r2HbSAk7F11Fa0bN3aUpEMMykJ&#10;LFukbabqSH3brG2yJyQLFy/bkNo5VySTUm5RkNnjypXbtq2szNHTDAOWLTMyWZFcrt45d25A5aYl&#10;w8/t1GZfSDZ528ay3Gqhrz2+mlnafLvLWeD9999/4YUXnGpoJx3KWX1KwRV3DNEygbQN3bHzG3l9&#10;MBGaS1AEAiAAAiBgJ8DMibWqFauq29b1W9VYphr1SWQxNdjaqk8/6rOO8oPeIi0a7oN5xDU8AraZ&#10;3Wwhs0TZjK99JFC8m9sGBtrm0OOFH7xJJm5pNWakjfHgY/Vw70atY/ddC1NiC+/SP4tM2cx53XI0&#10;2kezx/qs6lpRiaBP3opWlqoEOf0s1aQPmWrTs9PL+4bX3tC6fXvrLF3cIWs1oHrxEm1jr1DZt6Z1&#10;9pIlwnDXiV55wFR76616CUjf8lmt27UNi8iwj133MbHH2vVP7fJpBy1z6Gn7zFlqq4WDawwKuqdO&#10;22wz4qY2YZjcUtqy4s38OuLgZTHQkLSLuIQj60Chb0Br167dsWOHVYL+pJ2R/N7N7meeou8sNHN8&#10;5dq1zTR5rM8apyeSU39eaYyrK6WAkBAf0oJpATkDLf/GBgIgAAIgkE8C3JxY02o7urVGa05DE4vG&#10;JGN3Kl0eGKxaf+BAd1NXY7MmP6yhbLm/dc7QKim6owHTzfkMu7VvPWdNbbZk1TNkMsq0iUCLho6R&#10;UNGyvr1Gn4fe+oXJ2kDbUH1KXowHv41S4u36pKnnNqt67s7nMhIKmqLdMLd6FrXa3jq4mLImyqRF&#10;ujlbn3CmqoRFlCQvvIs+6fO4dGjwVjnBvHvJxhv0THReenb6roWVK+/tmKtPQm+r773BUDO6ebYs&#10;2tCsBsxaeevs1jWURa/e2bGq3ttwi9qms2S6eReZJGe7f3S1/qtrFpmVn06bYcibDtLU+LINotYi&#10;7WbKu0wLt++svldC0FqFp96brzYrXhtDqdnJVsyAp6b9BSo97ZeRkUhdmnhYSb9MsXr16n//9383&#10;02L6QH/SznHjxvmNsMDHn7qlSuaun9l5x9/p39GeuuWZz9G88XoaWs1Vt8x+2JhE/gylvlRf8tQz&#10;NDaGe7tn36Q9KJLi3c9oF88aXttkCB5/eDYJUMNn/sGYfm7sbvINR2BrIQgCIAACIKBEgJ8TU1a8&#10;on3QmtOY04ONXdrgsMh1ahrm09P3mVU15gfaOTI8qHU1yuRrDk0fDu1RshiNQiZgq52wavcOmQwu&#10;bbX1TTLwzpFg1VbTvqJW/5sGRkAfZGpr20RWlS56qKxPzc3qU7m0zdq4ZLc8PrdjlZxkppqE1GeS&#10;n2uWW8hDcmpWtKT5YJpgFtPTRkN71xfOFsJi4tmYtKa81TRACItp1EWUf9+ac1VGEESmg5SYZ7pp&#10;bZ22cO6Sev07hoBgFGJn78YCLYs2C14bQ9nAyVbsTE3YL9qg0bcZyiCtSF2beKI47bTTzLTYTIhp&#10;ZxB+QWXStROp5PUKIzcWPqY+V9Y3XnE35cALP3eT+Jq2+5nZn/u7i3fSDpKhL3fC07s/o88cL1y/&#10;fqHwlP7Ut6pbntLTaGwgAAIgAAJ5JKCSE9N84PqGnnVbdLMpDZrT0yArUne0++Q6HulXHhmgaw8C&#10;wUP2EmckBGEu3ueSlQiem8z4XhQZsFFPzK0SNhuKycp0qYZbrzS9TNviTdY3/kwD9AYLV9H087LF&#10;ZsGHn/lhHt89mKpwyNSaaWGuPbpqy8bQtp8SYvGVRc7Ky3l6B1JGOAxXzLRYzhCHnBBbeaXmgL0Z&#10;zrpYe2Z334M7L55FaTIlxSI7pgGxcL2YFf7cgyIL1msqzFRb7KcpZ2wgAAIgAAL5JKCUE4un5Ku0&#10;trYBaXlqvnBkS4+xx9WjisrqAVspcj49R9/+BAKGrL+3i8bA+VlGgvoDAUovtdZZ6aUc+pablcHW&#10;olV9LYQXvPNmEhEP6mkTFRnWlFW0Ng4ZKkTOl7mHDshZ1eG1y8Ujbll4YZZsZBogprEzE+vUjKzo&#10;2mam72St2bVs6C0vCqldv0XYEaUheNhm+U6SabkDuJOhtNZ1f2qu2tBpQ6o5wuE/TIUE5cHt+hZh&#10;Qkzd9D149xUXZzy7EFnyLd8yhlb3UzeJ5JcyYe0b39jZSJPy4uODD1LlhBg8zfrgWU9v6l2x8zny&#10;NNUw7aKoOE6tbJHtczAgkAIBEAABEOASUMyJ9bLiJtEZZcfVRkFq81C15zxxbceO9kGjeMK6qBvX&#10;ZsjHRsAzZGYhcqPWTUtVuI4E2knFxql37Lh2U3opyn9Ti6wt0tynX0W9Qv+gp3JRqisVibrijJQ1&#10;fSj11p2o4jV7FWl45cpbqSKCXlrr/QAl6akCjXvN8ggvAyzKbhicnbESham2642sxpsylE75yy+8&#10;a/PslIHmW3FCt2GhtbyEIHjYpjcytdksd/jrZCgdcuwnF1IGGjorL8xEmk2V/9gZr2/+cgoS6Xpi&#10;7eEnbVUxC9fTYhR6DYSoK5azveTUU5pIifWPd++8WHykT0ZZclV3Y9fKynRDvGWnEBM0AQEQAIHQ&#10;CZRt2rTpk5/8pKl3//79U6ZMCb2b4AqPHTs2adKk4vvB1eAEpOSRI0fefvvtCRMmcBvGJE81M/T+&#10;ZNirtlH0zzzzTHJhzBjWtzVaJmLTYp+yBwcYarS62qg8zpWakgG5durZ3m5RuBaGq40NgrWmxHvv&#10;vUeFXa6nEi3Z9uEPf5jdfeIb/O53v/vQhz6UeDNhIAiAAAjkk4At4/3Zz37GyjzyaTr6BoHsBGji&#10;0rb4hDctfak1+nWM9FRvjnS5BuTYXdbm6TXkaOWMzOlwJiJvC5Pib1QcoRcEQAAEQKD0CGCeOKEx&#10;T/o8cTTYzHniaNRDaykS8JgnfvHFFy+55JIieypFry/u2rVrxowZpRhs+AwCIAACgQkUwDwx3Z+e&#10;f/55YwXTEv6/V199lVk/EHgUJFuQop9sA2FdgRGgUymbxVR/TGUVBeaPn7nkUVR11X5d4zgIgAAI&#10;FDSBxM0T09V8w4YNBw8eLGisuRs/ceLEZcuW0Wxx7qoKSAPVid53332IfgGFLPmm0qn0xaVLx7pV&#10;qB89evT1118/99xzac30IpgtpjkESoj37dt39tln06+ZJD80sBAEQAAE8kjAOU+cuJw4j3TQNQiA&#10;QKkRoMqKvXv30tewE6Ojhe77mLIy+gIwffr0MH/Dr9ChwH4QAAEQyELAJSfu6em55pprTPm8rzuB&#10;2IEACIAACIAACIAACIBApARsGe9jjz2GdSciBQ7lIAACIAACIAACIAACBUAAOXEBBAkmggAIgAAI&#10;gAAIgAAIREoAOXGkeKEcBEAABEAABEAABECgAAggJy6AIMFEEAABEAABEAABEACBSAkgJ44UL5SD&#10;AAiAAAiAAAiAAAgUAAHkxAUQJJgIAiAAAiAAAiAAAiAQKQHkxJHihXIQAAEQAAEQAAEQAIECIICc&#10;uACCBBNBAARAAARAAARAAAQiJVDm/M2OSPuDchAAARAAARAAARAAARDIO4EpU6aYNtBvdthz4rzb&#10;BwNAAARAAARAAARAAARAIE4C+B27OGmjLxAAARAAARAAARAAgYQSQD1xQgMDs0AABEAABEAABEAA&#10;BGIjgJw4NtToCARAAARAAARAAARAIKEEkBMnNDAwCwRAAARAAARAAARAIDYCyIljQ42OQAAEQAAE&#10;QAAEQAAEEkoAOXFCAwOzQAAEQAAEQAAEQAAEYiOAnDg21OgIBEAABEAABEAABEAgoQRyyYlHOuvK&#10;y+s6R/LiGnWer67z4i86BQEQAAEQAAEQAAEQiIxADjnxyJYeralJ69mSn6Q4MiRQDAIgAAIgAAIg&#10;AAIgUGIE1HNikRI3rKivHjCSYn3itrO1vLy8tZ8g6pPIxkYTutZpXflZ/Nvaqgu19hvSektrW30q&#10;OK1ZCusSzW0DA21z8jdPXWLjBO6CAAiAAAiAAAiAQDET8Ppt5/3797u6rv88NCWqzdr6rS17WsvX&#10;VO3Y2lJBO+a0VXcf6KilRv2t5Y2a/CwF12vNuniFTHnlnjk9DdSSNDQOtssPQlXluvLeeqkmLZnS&#10;TIrN7kyFupXZrC3m6ME3EAABEAABEAABEACBwAT0JNZlo9929smJs7U0U+IKkf7qWapmJMnprNeW&#10;ATtzYrknlV0bH0Su3DaQtrape0fVGltba6vAFCAIAiAAAiAAAiAAAiBQsgRo/tQjJ1asnaDCCVm6&#10;UF7e2KWlyidMxnuGLEktn3xN+44D5qZPGGMDARAAARAAARAAARAAgcgIqOXEIiVu6k6lrd1N9qS4&#10;tt6xS9MGhvbobojGHv5UVFYPtK2ThcXeW0qhnxyOgwAIgAAIgAAIgAAIgIAXAaWcWLxe177CnL+V&#10;GfBL1m5qO7qr5TRyuSyEqGhZ3z7YqO9oHqqu8TKptmNHSpSksy24VtGyqqmLFGJBNgxwEAABEAAB&#10;EAABEACBHAmo1hMH75bqjVOvzAVvBEkQAAEQAAEQAAEQAAEQCJFAJPXEvvZRJmxstP4ESoJ9eUEA&#10;BEAABEAABEAABEAgfwSUaicCmFvbgZfkAmCCCAiAAAiAAAiAAAiAQAIIRJUTJ8A1mAACIAACIAAC&#10;IAACIAACgQggJw6ECUIgAAIgAAIgAAIgAAJFTAA5cREHF66BAAiAAAiAAAiAAAgEIoCcOBAmCIEA&#10;CIAACIAACIAACBQxAeTERRxcuAYCIAACIAACIAACIBCIAHLiQJggBAIgAAIgAAIgAAIgUMQEkBMX&#10;cXDhGgiAAAiAAAiAAAiAQCACyIkDYYIQCIAACIAACIAACIBAERNATlzEwYVrIAACIAACIAACIAAC&#10;gQiU9fT0XHPNNa6yHr8KTfIP/Ndbf9fz0lt/PBaoHwgVFIFJp530rYbzr/uTSXm0+vDhw2+99daJ&#10;EyfyaIO16zFjxkyaNGnChAkJsWd0dPT48eMJMSa4GUePHiWS48ePD94kZkmAjRk4uss7gRMnRo+f&#10;OF6WdzsyDRjVtLFjxo4Zk0+7QCZhgyIEczwy28cee0w9J6746m82/M/Zsz6YlBQhBFRQkSKw+/eH&#10;l31358jXP5JHJC+//PIFF1yQnOTpyJEjzz///LRp0/LIxNo1JcSUoyfEGJYZ+/btS85XC6flAMuK&#10;JoSLgMCxY8dOOumkBDqSd8PybkC2oCTWsASOIptJ3jnxGJoUUfOBZoiREKuhS34rimzenwDQDHFy&#10;EmIKGRmTnElrskf5zE3+8MuvhQCbX/7oHQRAAATyQoAu/mUPPPDApz71KdfuvWsnyv/u//3m9rl5&#10;sRudxkDgI7dtP/Ctj8XQUbYu9u7de8kll+TRAGfXu3btmj59ekJMonmCyZMnJ8QYlhkJnycuPrBb&#10;tmx54okn3n33XWeYTj311EsvvXTx4sWsCEK4yAgkdtIx74bl3QDuPPHvf/97ytxcy+rGjh175pln&#10;nnvuuUU2ernueGS2jz76KHJiLs9SkUdOjJw4orGOnDhOsPTGCNVwNzQ0UPrr7JdK9vv6+uhOOX/+&#10;/IisgtrkEyi4zC82pIVF5tVXXy0rK6OJG9dKmPfee++VV16h1znOPvvs2AAmsCPvnBjrTiQwZDAJ&#10;BEAABMIh8Ktf/WrBggWuCTF1QCXp1113Hc0ih9NZNi0jnXV1nSMB+2AJO3Xm2DygkRADgeQROHDg&#10;wNSpU7OVho8bN47S5TfffDN5hifIIuTEOQfj+X/5H3/6L3t91Gz5x/NO/Qj95y+Zsz1QkHwC3rft&#10;/tZyfWvtT74nsDDpBKhkwvtdTEqX7WUVND7lEDS21n5zxOY34wyx9xBVJXMIFL2Dytjf3H7PPduL&#10;MjGkkglKfD3AULpsL6sgGt+0bg89Z/JRBqXcUDmm4TUMIyempFAmfPp///hoeNbloilQqppLB4y2&#10;T/79Yu2+d3/z6rv/+dkf33r3HkbLhIvaLrvZrsIh3FCH115J1VBjx165djjhTFzNsyQZ7vNlaXT9&#10;rY2D7TvoC/+BjpkBZ9f6ltMDM7Et73Pp3Xk0uj0RxMaZnwXpJMyEoG/5PNdRFx1G74AG8T9nmRo5&#10;BuXWUVvRsnVrS0XOWqEg8QSee8hIkB56zsVW51G1PYnHkNXA5x5yz6fVOHjTjovSWVfd9GVz+9ML&#10;J8/90pfmFuSrKmEACyMnJjs+vuY/XxU532+2rdnd4TtpGobhvjou+OvvPfTXyXgfastj933pGv09&#10;xunXfl77zz6/SWVf33ISOHbs/ddeedGpgnbSoZxUZ2uc+w2171vdjUP0Bff4PzzTFEFW/P7777/w&#10;wgtO82knHcqZSX/rnJ4GI8Xorh5y+1JkIhoZHtSqKznZR9/yRdpmel92dHfHzkWOrNh5NLo9OYPK&#10;osCWn0XVjYve4bXzysoWbXDrMTqM3gGN0XtLV8Z3jJHO5raBgbY55eUZX+3S31v0Zxu6cKfxtMP6&#10;uEPIpZ5+0NOQzK+HppI5bQN6z44vkhm9e37NHFpnTHSnukhLyz0WVatXG3UdaevoU8oRY6Y8i56s&#10;nrrZnxa2KddpWr/Fyc/i39ZW3RF9ot7y7MjmjosZWSLlN3qee+gB7TqRHt101RsPOLJi51G1PX5W&#10;JPS4PqP6wKCbdWocvGnnjYIxy/vm9k1PvPHGE3d/85sZ3wLS88r6+LBOCbs2TMvranSZ7eKLV8bw&#10;ssxWu4nZlOhqUpPbIc/5h5QTm9F7/tnfXDRLZKLpyeNrvv+8OLz37mtSc8n6HjGP+9f/+KdyannP&#10;940PmcPAOgNNVQf61O/3/56a/PWTToWaocSYrv6hXtKQbmKZw7aptfTpZqTsMUBzh8uG4ud37/74&#10;RcnIznWLRkc33vOvz+36Lytr+pN2jobyAxnOC7TbDdV+kwp2ARh+bmcwQZ4UJZRr16799a9/bW1G&#10;f9LOkNZfM9Pc2o6OWtnLFmvSYCCi7JkSgq5Guv3VrV7tmn/YPevbtGHZ4oVib2X9krk7n8ucR3ce&#10;jW4Pj3ku0m75UKriRCYQVnRZMzb/4pTKldvoq4bb8jrRYfQOaC7YOG31xDddO2E0rWhZ316jf0Wx&#10;zBqLQVvdLeaTd7QPNkqoA21D9foUc3dT1xqzkriiZVVTV68u0N/b1bTKMvOcVkJaavTu6HuiMU/d&#10;Xd22jlpl9O44avFuYLBqvbRHa2um3kn50Cqpa0dDj9hjUXXrZdUD4nvqyJae6iZNt27PkFY106WV&#10;U082T13tN4XpEuDir0t4pCPEsLFZkx8EzCBmuEbKdwA89+xg9UUXCrHJVRef9cb+zAID51G1Pb5m&#10;sAWyZ1QicTKSL1Po7ifeYPegM5n7JfqucJZLWzUO3rSVTFRrpCe+qc1MVSfPXXzVWfoUsmXW+LmH&#10;7n7irOzfmvT+rQ3ffOju/Z+Qc9A3XfzMJr1k5Y0n9l9Ef/+pPtCMTbCV23VnPbFNf0SRFqNO7Upc&#10;5NV8d7QKKSf+1arPytqJpbv+voXeX97yj/OeXWbMHH9+y0oxczz9psfERDL9d98l/6dzi7DkV7sq&#10;1tKfX7p/6Y2a/JAxx0xKVs3SSw5o+tn49YhfrRpZQHv+5UoXhTO/+JDU/yWat77h8pSvRhNTv5va&#10;lKybkbJH3+YuLqdpm3zmrfrNr56V88RPGqm2yO/j3E46+ZRlq776yI9/YKbF9IH+pJ0nn+JVisQw&#10;Mtsd0byhzt/SbNxGD2SZOM3sbeHfNXZXUelEVXdj18pKhiXBRE855ZTVq1d/73vfM9Ni+kB/0k7v&#10;8qxg6mvr6aZmKxB2R1TbQQmBnBbdeuutLvmHZ4eVF87ePrg7m4jzaHR7gnEJKuXIzxz5EKW9jZqe&#10;lhlP+tPo9mTP2FLfToLakUUuOozeAc3RbO/mwefm6clGTfsK/YtexfyGGpnzpvZoM6tkgmts4lQQ&#10;AiIlrje+HIpDFiVpYfPLTGOXNjhsf0XP42hNw3z9SYuwh/Jd8exFPwFpo++cegacaZPQvmeoun5F&#10;1SBZR/L0HdbZylVPNk+FU6mybNN+U9jVX2dEpCPE0PwgWTnd8TBDbZxMnuLIiS2KnEfV9qjZ5miV&#10;PaOiHKt68OeUiqWTuSx5bVimOLjllUwgr2y1Ex5t3tz/xllXzTO/NQ0+61ZgY2lP8trgAzLdpq8i&#10;8ltWSkNGP+Y3FpqIt4m5KnHKB3LVXyiknDhdO6FnwDQzqt3zVzJLNrNAcxp16T3as7tFXvjxz3/i&#10;Ak274KKPmB+sBovp1TU32JZOtu5xKqTmtJPy8rWWqgmzCXUkBNzUmv26GJmywbu5q8umWkttyUeM&#10;OWNRUPGvVGH89V0bYq8wHn/qaWZabCbEtNN/vASU8L1AV1RWi8u6mFNKT5x6Ka9c+aQonTj+ZAQZ&#10;sd7vaaedZqbFZkJMOwN67C1W26Ena/W96cefvohC6bg4lDjzM1u2QVN8mpGW2T32ztiKg08heSGT&#10;YntK7OIBhdisOErNHKfFvI861Xmm+DOrtKE9/b2DVTMpiaakWGTHer7ubMX4quBp/54hWR+iuAU3&#10;Q7GDQmvmkVFRSkreWJK5QvOtwO0NknBT+O5+5mJZ1Ow6E29T4iufA7OQcmLTggtmzZLzoGYWKOaG&#10;/+VKyjXn/Xj+tsxJX2+7qQzDQ8Bd4Z7vr6Sp5ce+SKl2ts1DbRAjPZrbXHYysZqUKqiYPjM/P0th&#10;psVyhjjMhDjQcJRZojVJDNQsUiEzLZYzxGElxGmbhdP0+FM+PI5go8qSudWzsil2Ho1uTwTOpVVy&#10;86FIjSHl0WH0DmjUfmXTb5tnpe+3A3ppg15+MJAx/euionYFFVjQa6RyZjm1CSU9W/SpYKFE7k5N&#10;96b30E6zd9ejmR0a9lgszDieUkWZsLZmzaCYkxUfe3tF5YTmbJVNTzZQHhbSV4OUv+nWKXsy/HUq&#10;D26GfUacM2JEEjkl64tWzqNqezgWZZWNMkNiG6jGwZs224jwGtjqZ8Sct1Ha8ObQM2/IQpuUjNhj&#10;9ix3WuR9bDrr4ip9tGUokW1clXjI5+Z92Dnxo/95P82Disx41b22BSjkZDDVAf/kx17JrunPpz57&#10;/a9+/HO9Ftl9cyjce/eN/+eiTV9x/1W+lA5vtb5GZmvu6rLR5/xrlt7zmE6DfNc+u1DUFqe+POzd&#10;syu3CKq3pjy4+X/dTv+pJ8SWOxnZIS7lvq+Hycv0SGerKDKkJJGmgJyPRdWdyrEl5cHt+hZmQpx6&#10;Y0fYJqYtxQ036OZ/V1u4eNmGTfp6E8O9G7fPvlBUlohXw+Tbds6j0e0J6lMIcrZsQ2QyRlqWVi7R&#10;MTM2H9sKEKzLUmuZTtLPdmRbvdiFhl4STHUIlvfjRMHPoF6aIOqKfQtSREFDKn7pDmo7qGhYL2Fu&#10;HqoW5RbUkbEjtUfulL1vme9y1NSWKrYRE83CnrSFogNputWRikptQJP1FvSxa7BK/+hs5aYn24hx&#10;td/NX1HOoduz3qBo8dddeTAzXCLle+ZdeFG18ThcpCYyJxZTsLLG1HlUbY+vGXwB3wxJ5FXPDOn1&#10;0S5ZF79DXVHiyFB5If3IiIc39LMdJBPU3clzP1EtKh8sb7Fd+Kfi7UtZCnHWdVQSLIqH5Y5vbtp/&#10;llFsnW442ZQXEtlehyP5s4ya5rSStJXpTg0lPvJB/XOVC+N37MT06qpUmkv1AKLYV9QwmDtpAvWh&#10;v97796f+1X3Cho8s/ZL27EWr12q3rtRW09IQJGn7YFr66F9/hAot5EZKzCb6DqrHzVD40Kx7z1t8&#10;vyH9pX/ddtEGUmttYnZkU2tZnsKuM0hzqyOZLlveq6P1iXXbdBRyf6qvFLGc4hh+46C/Yycm7Yz3&#10;xMWjRnr1hvbQCyHyHRz5eb3WnNpDb0JRcV1N+/+tbvubLt1q2cjpQBH9trODkZYdkZUelV0auFwQ&#10;WX6CmJbukmsjLNs8epd43Y5St1mDt8rPmuNohHsCjUPe79hlApEdSCxi8DQ1afQakhx1qXHY1E2L&#10;h1nQzd+SOqQfcVNotdv6284CZOt2eVTAnVV4YOmHnd9+++2FCxe6rlJMKxM/8MADVDRPP3QXKHi5&#10;C1Hw1lS5n/O5Ky9EDQSkt14M2fxtll9ro9XB5NIK1dfJt6DELCy94STfiHIcVdwT1NWAPyNnmnVW&#10;dbX2xhT6qfJNm7TF8tUwsl9+TgkZMsGWG7MaIEikXs8TdCYnjszrr79OL4XTz3a4vgZDvtBdlV4o&#10;P++884IGoBjliuK3nSmLfeSzv/k/Yf/6aI5qc2ye7NEWNCeOzIsiyokjYWRN3SLpIDKlvJw4MjOy&#10;KS4+sJs2bRoYGDhy5IjT5fHjx1911VX0Q3exYU5ABhibr14dmd/rNE1+icvnFjD1jN/EvBuWdwM8&#10;LlOuv1dHP+9M34Fdl0uiX3WeMmVKif+wM/Es4JzYnLXVtDAnU3NUm2Pz+C8raj0iJ3Zy27VrF/02&#10;phrP0FsVX+oWOiI1hQCrxg2tCpdAwWV+saEGmdhQx9aRd04cdj1xqG5d+X/0d/LkW3rhac5RbY7N&#10;w/MDmkAABEAABEAABEAABMIhoJ4TTzrtpN2/PxyOFdCSMAIUWYpvfo2iBz2uT3vzZRUZQyblq/di&#10;6pd+hLqY3IEvIAACIAACxUFA/R27dZ1dxYEAXmQjsKKlKY9wDh8+PDw8fPTo0TzaYO2aftejsrJy&#10;woQJCbGHKsbuu+++gwcPJsSegGZMnDhx6dKlSf52Ubhgv7h06Vh8bQs4ECFmIUDvXdHi70n7skpW&#10;0SIJ+bUKZIrvRImqnphy4tsOzh+d2FB2sAf/Fh+B2yduyW9OXHynIjwCARAAARAAARDII4EIc+Kv&#10;aOspIc6jb+g6IgKU4v+j1oycOCK8UAsCIAACIAACIBA/gQjfsUNCLMJ5zpTdN0+Z6xPY0ze3XzRK&#10;//lLxj9CXHpEZBMRBhgBAiAAAiAAAiAQF4Gc3hmi2UQjKZQJn/7f5o/EZbt3P4FS1ZhMXbZ0qvYf&#10;z5a1PTtv1+n31o2LqdccujEim4MGNAUBEAABEAABEACBAiKQU06cnk38/f55bSLnK1u7f9anfCdN&#10;Y+Hz2v5Zd+43foEqlg6zd3L64ksObdJ/6G/7bw9pl5zuN6mcZ3OpexnZP/zhD7TYwvvvv09vHdGr&#10;Bvk3CxaAAAiAAAiAAAiAQDQEcsqJXWYTzx5X+cZ7IhOlaVpj5viCO88Rts+tuyA1l6zvEfO4Uzff&#10;LKeWx91pfMj0Mq1ErzrQp37vXEpNpi5zKtQMJcZ09VV6SUO6iWUO26bW0qebkbLHAM0dLhuKzxk3&#10;6/fv7YwmfhFplZF97bXX3nrrLUqL6ZXkiDqCWhAAARAAARAAARBIAoGccuL0PPEHp2yTGfCfndLx&#10;k0OadvrmlePWGDPHhz7z52LmePvW58VEMv33H0dbrz1dOP/BU4Z+SH8eWvhn52nyQ8YcMymZslsv&#10;OaDp52FJ64NTqn5He17Z4KLwvZvvlPoPab/fv/q5FF6jianfTW1K1s1I2aNvcxeX0wE2+aycUvnB&#10;cbP1A8uMVFvk90nbZGT37NnzyiuvHDp0iH7LB/PESYsR7AEBEAABEAABEAiRQE45cXqeOF07oWfA&#10;NDOqnX6XzJLNLNCcRv2z07Wzxon6gd8f6n5N015/b9j8YPVMTK/uX62XHKQ36x6nQpKjnZSX/9BS&#10;NWE2oY6EgJtaswMXI1M2eDd3ddlUa6ktGTbmjEVBxXKqMH7slFXJqzCWkX399ddpnpjWCcY8cYin&#10;HFSBAAiAAAiAAAgkkIDPb3Z4WPyD7odpfWIhQHnkn2s3GMW7tMDCGZvWvrcqvUfXQTIrT3947fM3&#10;UxIs5X+o3StlzOYZejTtI1NHP/XePKnW1sRVoZCk8okLqh59dhFl0q5NqMdHx22zqTXLjj2MNG1w&#10;NpeOmO64INOZ6HPbaVamsx+Zuvvs/bO2vpe0wUHrEx/94/5zzjmHfqiC/j311FNp+fSkGQl7QAAE&#10;QAAEQAAEQCA4gSlTprgKP/roo145sXcH9JsdxvrE1lzWSGTfu7VdrLQgclO5WWSoZnfbJYfm+ebE&#10;VIDRPmXINY12VXjnfo00f3B/2X1UvJE9J76TbMtUa82JU6m83ch0j47mhiMOly34qExi8e8EDVJ7&#10;r/aqngEbifLO9J7gAY1cUq5PfNLo4alTp1ZVVdG/9PttyIkj544OQAAEQAAEQAAE8kGAcuKcaifc&#10;6om15SLFPLSIFqD4s9QCbfSu22v717xh1Bzf+8GjRnGwj8+HFlHl8cpUAYZN2EXh6bdeM067ZKr+&#10;PpxHkW52tYGMzNbc4bLF4A33vaLpNOjLwA3GlPChTbtEecm2a46uSd4kMdYnzsf5iD5BAARAAARA&#10;AATyRiCMeeIYjKfp5w+/Y0wAh9hdjmpzbB6iI2Grwjxx2EShDwRAAARAAARAILkEQpgnli9jRfSv&#10;WJlhYoOY932hZvl9h0LsRegkzX+maf95Ldf+6KziWhKdPOaJk3vWwjIQAAEQAAEQAIEICCjNE490&#10;1jVrn2k49StfXhmBSVCZCAL/+M21qCdORCRgBAiAAAiAAAiAQMQEVOeJK+Y3aGL9WmwgAAIgAAIg&#10;AAIgAAIgUAQE1N6xE0lx0re+5WX6trwvYZYOr503b22wtww9LE+5F4KqhPGBOSAAAiAAAiAAAiAQ&#10;OwGV9YnF0m79reuG/8SonaAkb1arWEVY35ZtHr1rYTA/qOEN2r3bVlY6xc1DHjJenVDKuLp6t6vq&#10;YLZFJ6XikY5Y6zAdIvc2LRacVZQFc41qJ977wxvnnnvuzJkz6V+sTxwMG6RAAARAAARAAASSS0Bx&#10;feL9+/dna6lp/es6X0nnxGZqqydvs4Onxdmg5ZjrCTMGbw2cnMcaOgXXRJPB2drOauMLhJkSa9El&#10;xagnjnVUoDMQAAEQAAEQAIGICXhktqr1xMLiWnezK1du292xc7VeG0CZnCxfKNMf8Is/zUIGyuqW&#10;96WqCNKCUpJEb2jdvr11FrW89Vaj0iAtpCvR26416iNsBRJ9y8W89YZF1PPHrvuYIZZqZZhkKlm+&#10;XLdSt8al1iLDCdGpIZ+uyrC5KbikChtI7T2WSonMqgm712mP7OUew70btSWrVi3RNvbqNRfDz+2c&#10;Wz0r4nED9SAAAiAAAiAAAiBQOgTU6ok9+VReOHv74G7KC8VMrb7tXrLxhrXDlStvXbZhk6zu7du0&#10;Ydlis8KCEmkpOLp5dusakqhceW/H3Lkdu0dHtzWdJRtQmkvTz0JZx85FMmnc3jq4WLZatkFm4ca2&#10;8K7dRvPRH1093hCjQgNXJTT5qmtYRHPdDlUiOZfdkmnkFHWqy8tOhR0ON0W2vkiTbUZH77o6KyuH&#10;16ZHttoTPSWur6ysN5NiIUlfGMRG2b+gbc3EE1dBXTqnEzwFARAAARAAARAoUAIR5MSSBM1lypla&#10;S962cLGRFPdt2tmxylJ0bE6ZLtqg7XzO5f0zMTNqtKDUcK5MrVN7tFnVcz3wm2LuSijb1ISGuakP&#10;VlWU3wsvRJa58C49VZVitJEzZOtPHW6KDDbDuaymOb02TbW2MVJi+qZgSYr1LwzyK8JcY85YfM+g&#10;VNycpi/QEQmzQQAEQAAEQAAEQCB+AhHkxOaTfTNv0ydMRUK5cFXHTkpnKSVOZZYie6ba341LZIpH&#10;GV78DLx6XHiXMGvxJo8VLJxuBnEhsNdmSpxOio2Z+MxuUthFGo8NBEAABEAABEAABECAQyD0nFiv&#10;T7h1ZaXI2/Q6iIyNpjp3blqekRKL46nJV8r/zPUrtFRJgBCwaBMylroLhrMKSobXLhdFGZQZU7a+&#10;87kXLb3RtCyZ/WmHm2I2N9PxlCMZ3mXz2u6PJSVOJ8XmhLuWPpxKlMUEPTYQAAEQAAEQAAEQAAEO&#10;gZByYrO8VayAZswJU1HvTqN4wnjLTiS3lBRv0ChnThtJdcazjepYWlzBmCfWi4+p9byuN3RJUSIs&#10;tYm64qCLvdlI8JVUXqgZptFU9r0rZ1gKealmWCz1ltaZeplQFEObji/fnf4r7Z0A4ea1M3Iij07D&#10;1auHxYt2C+/arEkawiyzmEMQk19JOGMAsiAAAiAAAiAAAiBQ6gR81ifOvhabtq6zq+R+21lhGbWC&#10;HWBYi61gQwfDQQAEQAAEQAAEXAhEtBYbWIMACIAACIAACIAACIBAkRDIaZ64SBjAjSwETho9PHXq&#10;1KqqKvp3woQJY8eOBSoQAAEQAAEQAAEQKFAC3vPE6jmxDccf/vCH1157bc+ePa+//vrhw4dPnDhR&#10;oLxgtkngAx/4wNlnn02/7XzOOedQTjxmTEjV50AMAiAAAiAAAiAAArETiCknPnLkyFtvvfXKK6/Q&#10;v++99x4tYBa7p+gwZALjx4+fNGkSTRKfeeaZ48aNQ04cMl+oAwEQAAEQAAEQiJFATDnx+++/T2nx&#10;oUOHaJL42LFjMTqIrqIicNJJJ9H08Omnn07JMX2mZS6i6gl6QQAEQAAEQAAEQCBiAjHlxFQscfz4&#10;ccqG6V9MEkcc05jUUxJMqTCVEdMmf5Ewpo7RDQiAAAiAAAiAAAiETSCmnFjmwdZ/w3YE+uImIJNg&#10;679xW4D+QAAEQAAEQAAEQCAkAjHlxCFZCzUgAAIgAAIgAAIgAAIgED6BqHJiqhum1+mKcn0JepmM&#10;3i2jUtrwo6GkkWbfqSJFqWk+Gx09epRIUi1yPo3w7Btgg4QGlDwoAU6QIQSZIiAQylBP/k3BjNSJ&#10;E6PHTxzPsV6Qnp6PHTN2zJgc1diHT6nFItzTJ6qc+OWXX77ggguSnPEoc6SXBZ9//vlp06Ypawi3&#10;ISXElKOHqzMebfv27UvOVwunywAbZBiAkgclwAkyhCBTBATCGuoJvymYkaKXo+h1mtwDF5YeqyWl&#10;Fovco2DVENXv2NEMcVEmxMSO/ErU/DfeWQz3lDC1AWwQsKDkPU8chCFkQKDQCeA6kJwIIhbRxUL9&#10;Nzv27t17ySWXRGdZfjXv2rVr+vTp+bXB+oV18uTJCTGGZUbCpwToGzzA+gYUlDwQFR+cbz7ycufP&#10;Xjv4rst6mhNPPekLl53V3jDDd8xAoPgIhDXUs90UtmzZ8sQTT7z77rtOdKeeeuqll166ePHiOKmG&#10;Nb8blh6r71HHIk7O8fcVVe0EcuLYYhnWCRCbwWZHyIkjYh4nWAy/0smJv/zAC+sff8170H554bQv&#10;L0hKXVlE5xfUOgmEdR1wvXb19PRQqXFDQwOlv86u6c2lvr4++umo+fPnxxaasHLZsPQgJw4r9FHV&#10;ToRlH/SAAAiAAAgkgcAPB/b7mtH5s32+MgyBkc66us4RRgNP0XC1hWUV9PgR+NWvfrVgwQLXhJia&#10;0us01113Hc0iu6jpby3Xt9Z+vz7kcYyQYJxKVmpMyXoek+PeZyD3fI7JaHQDAiBQigRcSyZsIA6+&#10;m7kGDl3iZFZiTU2yXfcKNCPxMDsXj8y2uSgJd5zmyRIqmfB+j5zSZbeyiv7WxsH2HQcO7GgfXBPe&#10;N6twkUJbQREIKSceXnul/LmzsWOvXDsciAA1MUWtnz0aBxQL1H1kQpY7hPv0R/qikzqfDxzomBlw&#10;sqRvufxBubLlfS4eOI9GtycCgJk316Df/MO8iPctn+c6fKPD6B3QCCDnNFkSxForQzVukXkdh2Jv&#10;960WqMEJEoJI/LzhyqlZ9daItERslJo06jN2FS1bt7ZUOBtk2x+JyeEpjcjsCNS6T7o7k+8QLpvZ&#10;rpbhYffVNDI8qFVX0jiLgKSj8+ceumf7m74mBRQIgX/mxSTonSugfaUrNiaMFxj7mqu6G4doeRDa&#10;Hp79zO6ocFaufPLJlZW5aX///fdfeOEFpw7aSYdy002t+1vn9DQY94fu6qE9LgrNs9c8nwP32rd8&#10;kbaZIja6u2PnIkdW7Dwa3Z7AJjMFzZuruMF21DJb5yI+vHZeWdmiDW4qosPoHdBc3PFpq3QL8bXW&#10;xlCNW4ReR6za1/3Mm5j9XE4yrq4bP0y/UurPj8aVnLGTt3zxLdd8pk0PxVr7rcmZnFie0zYg9aa/&#10;EjsmE9KHdG26kk7jmbnzofnQOmPiOqXHodk+cSEUtrbqrXQTHc/iTXfs/Y50NrcNDLTNKS8Xndk6&#10;crMzQ8SgYVXyuAUZEdNdEG2C1pcE/SqidAUwB4DH1dJ/kIQmQXdbGjxdjRSuq5ZeLcebY2D4TlIF&#10;MefN7fd885sPDAYRjV2GdeeK3boC65CSq5DmibXZFxq56sL16xfqGPqaUzPHzX2aYx55eG3TLU89&#10;dUuVmFf+qeXzsEVUn0bW54bXCl3NfXKeOL1HdEDKxWbpwHummnxeu3btr3/9a2us6E/aGdL6a/rX&#10;VrHVdqSSui3Wy7dxHbScz3WrV1svrFlHUd+mDcsW63Qr65fM3flc5oS882h0e+Ib6G5XtFTFibyB&#10;ud+TbPdO/2KzypXb6KvGXBfPosPoHdAwIGe72We9x3t06m9tJkM1bmF47akjW/bjGGlimBmZSLCk&#10;xM99q1lqcPxDEBa+xXM+aKqihPixZ9+898lXAymvqKweSE0GVLSsaurqlYWe/b1dTfWpb7ni6lfd&#10;bUwt1+iHW+cMrTImmxt6mq3PwdPCYhpansoDbUP1unR3U5ftofnAYNV6OWettQk9LpopIZRdHeiu&#10;blsnFeqtSFtjsyY/uD6Lt/db0bK+vUb/Jr+1ZY+LCzZ5cbky/LZMmViVXJ1GJoitcpts94qD8VXE&#10;lho6k+/Vq+WMslrKmP1qGWiMhCRU27HDgH+ga944qdQxMFxize9+8twvffmmq87iN8zWIuO2lZta&#10;zp0rUE8eX04DtS9woVBy4oWfu+nuz6TzU0JCKepntIflzPFxSpJphtf44+HZt3yL0tjKlV13XHHF&#10;HTS5/OTKT1s+726ueuYfpOhQY3eT/iD7qVue+ZxUk9qMPTQrfdPd3yAZmqi+ZbbsbuiOKzxDcsop&#10;p6xevfp73/uemRbTB/qTdo4bZ5xWOcS0tp4uqraCf/fLt+V83nrrrekLq8vzRhd7Ki+cvX0w64S8&#10;82h0e3KA5dJUn3GxliY6rmh0wjZq8m4qZpJt9yTjhuO4d4Y05RwdRu+A5gLZ+2bvkVt4dMq1Vo1b&#10;Ll57tM0CxDHSxBmqiYyJEhl6+ONaChDMxHjO1mC2BJQqn3Dyd2+cTcK8hNihXVwQ9aS4v3ewfUUq&#10;JaZHZDXpv0Qj8dBMv3LKmWMzq5aHUsIV8xtqpDqz+cwqPaW2bDUN8/WLqBAmPa6azdt+Y5c2OCze&#10;8JOtSJv5wZWUR7+uHdnk6QuDcFPk9ekpE1tHKWTpLxFiaDKHn/t5bblafsFY3DOUlDHgoIpDzBkg&#10;Z6zjsMOnD8tXKesdPz3dY6vPz9VkzhXb7Wtbrv0XUPtQcmJt4Xo9H/3cg8bM7XBvt3bH36VzWMs8&#10;7mfu1uwTnBZcw8/t1PT0mrYqmkjW6zCuyFRl3TPrYpEBUyunTPYgnHbaaWZabCbEtDOUsNV26Mla&#10;fW/68ZvHZTSULotJibN2wnZFG9nSo2XeTU33ve+dxUSJ5Yv3zb4EB2c2IM57p0ghqD6WyqHWc6fr&#10;WCFKoHDXk688/uzbz3/rKsYMsXRDnIZVM02Xale0D1IWSymxkapmdTa6uimbZgq0WeFGE40h0vd3&#10;Qd4frLcHZ/cyKc6YV2fbGPy8TmTKyPY3W4PoYh2aiVZFRvpgTPnEXkAoTfH/2haJ70lRGk5ObHgj&#10;UmOauX3Q/voXzRqbBcd+87iUARuVycYUcwBSu595KoCUVcRMi+UMcVgJcboLMbbp8Zvx2JBpXQBx&#10;+howt3pWNkHn0ej2BDBWXSRpV7ToMHoHVJ1gNC251qpxi8Z2d61ZRpqY18t9i+dszd3OTA2UFn/0&#10;tu1BSyaMtnqdQ8YDf5quHextzUyJRX1FzxZ9ATb6kivqicUeo4rB7oflkBBOF2D4OGwIu2pOzSUb&#10;veeITs5qe7hg6h/pbBUFC3R7oGR8cPglS8eWqXHxPaKR1lNIzasHK91RcSJpF1gVH/zahBtrv95y&#10;Ox7ZPDHnih3ga1tuXia7dRg5MaW8RlWvnLK9eFZlfaOml0iY2xWN9XrBMc0gp/NXOQ0sN/mZZvif&#10;ymwYBB/VbjzV3RtsuQtTH+XB7foWZkJMlxizctU2X+LriPVxobvwwsXLNmzSqQ73btwuS7hFgb18&#10;2855NLo9vs6EJ2C7otEdVn+enbE57kmse6e7rQUJNrqbp+sAsw4/J0W14RfeyOFqcrl30sowVKdD&#10;NacZ9a3BFMdztgazJbAU/VKdVfbAYddfsxtr15cueVpTtcP+bqxIiru0zMLY2g6CqpdJNQ9V6zO1&#10;olKF5uSNLeONsvQhUYTsWwaVMkbMBQthh2aqcjY6N3sPDMgpqNdMk+F1nTOzu5BqVlGpGdVh+sOH&#10;8839phL9i4Io+0gNxxxMc29qu9EkI2XMstRa2gP62Y5sqxd7EQo31uHGwuWOH8Y8sdedK5ADGV/b&#10;Qls5PFDXSRAKIyemDHinUe8wluaDu2hpCFEubO5r3r3yH2aL1+loa3pmtlHvW7nyH/QqZPEmXfrz&#10;rPVD6YaB13VbuJ7KlGUHVHERmOt4fQssHkBQXP5T13XWE9f0hdVrDC68a7O2SKzENqt19ua7rLUp&#10;wjbn0ej2BGARhojLFc14np1eDNXtnhTo3plpoLiSzGrdvr11lmOhu+gwegeUT3DP0EBkt1K3AWaz&#10;0MZQjRvf6zBauIw0mrOhjJiyKpnA+b+m6eu+1VA1OGEPGDu6lk+e40vzCzWZ7xqlK1LpWW+q7NW6&#10;rIEQSGWy5v7U3X9rR4exVIJVj616Nn1I12NTbhV2VeLYaaYeRu+mQucHiUPuz9Kv1CassHXkIp9O&#10;egz5lPFpJdRd/7o2zVJqolBPnC2K5tXyB/qqYqopo8fV0nf8uApcddVVDzzwACW+rkdpZWL6HbuP&#10;f/zj9qO2eLkFKGusOYaKdSfufuKNN564+5vffOg5TkvfQOS8qjLrzhXIdOvXtmDvNwVSWyBCZT/+&#10;8Y8//elPu1rr8Qt4JJ/Q33am5S4e/Jz1fTy1QOzatWv69OlqbUNvFdaPaoZumK/COH+C2NcYp0Cx&#10;gaUsrrc+9CXsio2SwkDJ3qT44LQ98OIPBt5w/fEOmkVuufoc+m3nUBFCmZ1ANOdxrpzDGurZbgqb&#10;Nm0aGBg4cuSI01CauqKkmX7oLlcfOO3D+k3msPRYbY86FhxOhSfrkdn+9Kc/LZKcmDJhenlP3256&#10;OPeMWNOQE4cy0pETh4LRqcQVLFVOrKvc6vtsmWtSWNdfbr+5y8cw/AAn9zBBQ0EQCGuox3BWhsIz&#10;rFw2LD3IiUMJKynxzonDqJ0Iy9Ic9BgLXwR/LS+HvtAUBJJJgJ4chp4QJ9NTWAUCIAACIAACoRNQ&#10;z4nHjBnj+pgjdBPjV0h+kXfx91t8PVLpc/E5lQSPADYJUShoGzCECjp8hWs8Bl5yYodYOGOhXjtx&#10;+PDh4eHho0ePJifAYVlCv+tRWVk5YcKEsBTmqId+YO++++47ePBgjnpibj5x4sSlS5cm+dsFwAYZ&#10;EoVL6YtLl46N+Mtt4cJJ+LkZZGRCJk4CoQz15N8UTKT0k7f04DnHrJGU0Jv/OSpxRrnUYhHuOI+q&#10;njhcK6ENBEAABEAABEAABEAABKIjUBL1xNHhg2YQAAEQAAEQAAEQAIGiJ4Cq2aIPMRwEARAAARAA&#10;ARAAARDwIYCcGEMEBEAABEAABEAABECg1AkgJy71EQD/QQAEQAAEQAAEQAAEkBNjDIAACIAACIAA&#10;CIAACJQ6AeTEpT4C4D8IgAAIgAAIgAAIgAByYowBEAABEAABEAABEACBUidQdv/991977bWuGGgV&#10;t1LHA/9BAARAAARAAARAAASKhcCUKVNcXfnpT3/qlRMXi/vwAwRAAARAAARAAARAAASyEqCcGLUT&#10;GB8gAAIgAAIgAAIgAAKlTgA5camPAPgPAiAAAiAAAiAAAiCAnBhjAARAAARAAARAAARAoNQJKOXE&#10;I5115emttb/UIcJ/EAABEAABEAABEACBgiaglBOTxzXtOw7o2472wTWdIwXNAMaDAAiAAAiAAAiA&#10;AAiUNgHVnNiktmdooLqygv5MTx7XyRzZMpus76G/61pb9Rnm1n7jIOaYS3v4wXsQAAEQAAEQAAEQ&#10;SAQBlfWJp7zTXTenbcCwn2aMt7ZU9LeW99Yf6KiVuXCztp72mQ7KgyuG6+b0NJDwntbyxkHRij6s&#10;qRKtdUksh5yIEQEjQAAEQAAEQAAEQKBICSiuT0xJqntLa9YrP6/XmtNZMlFs6qb8mA6ZOylzJhmZ&#10;K5vNndlzkQYAboEACIAACIAACIAACOSXQNbMVtPCWJ+4orJ6YGgPuWhWGIsqY5kQ06ywUXNck18G&#10;6B0EQAAEQAAEQAAEQAAEshPIuZ64v7erpmqmyIzb1tkWoKhpmK9XRYxs6UkVWiAUIAACIAACIAAC&#10;IAACIJA4Aqo58UDbHLkaW6PWLQqCaztoAYrG1AJt9E5dRcuqakOmeaga88SJizwMAgEQAAEQAAEQ&#10;AAEQSBHweccuWyUyAIIACIAACIAACIAACIBAARGIuJ64gEjAVBAAARAAARAAARAAARBwI6BaOwGa&#10;IAACIAACIAACIAACIFAsBJATF0sk4QcIgAAIgAAIgAAIgIAqAeTEquTQDgRAAARAAARAAARAoFgI&#10;ICculkjCDxAAARAAARAAARAAAVUCyIlVyaEdCIAACIAACIAACIBAsRBATlwskYQfIAACIAACIAAC&#10;IAACSgRGR0eREyuRQyMQAAEQAAEQAAEQAIEiIoCcuIiCCVdAAARAAARAAARAAASUCCAnVsKGRiAA&#10;AiAAAiAAAiAAAkVEADlxEQUTroAACIAACIAACIAACCgRKLv//vuvvfZa17Yevwqt1BcaaVTBffz4&#10;cYBgETh69OiYMWPGjx9va/XHPx5+8623Tpw4wdIWljCZNHnSpNNOmxCWQugpQQLFdEHIdp6WYFjh&#10;MgiAQGIJeGS2P/nJT5ATxxo4SognTZoUa5dF0dm+ffsmTLBnn3tfernigg85c+V4PD5y5MjI8y9M&#10;P39aPN2hl6IkUGQXBNfztCgDB6dAAAQKlIB3TozaiVjDStNCsfZX1J3RDHG+EmLiSl3na4q6qKNa&#10;Ws7hglBa8Ya3IAACySaAnDjZ8YF1IAACIAACIAACIAAC0RNAThw9Y/QQD4HhdZ84ibZPrBuOpz/0&#10;AgIgAAIgAAIgUDwEkBMXTyxL3JNH/vmW2Q8fO/ZsY/c/P1LiKOA+CIAACIAACIAAl0BcOXF/a7m+&#10;tfZzLdS0kc66us4RfrtALcJSHpaeQEZDyIVA5cVXyL2zL64EoPgIKI98Z0NlVfF5a+spi8XG7sLz&#10;J28g0TEIgAAIJIBAjjkxXfTLy60Jq/tdoL+1cbB9x4EDO9oH10SW3eaFZq53vb7l89a6PervW15m&#10;bhkS4oCxw5RZ3mf47tYqtc9oNLx2XkpxSq9TT15Q5tpp5YrvXvyNk076n9rfrij5nFg/L+Wm/nUy&#10;17GdGVAPbdyOLN4ZX7StGsRR02n6Lt7ab9Mv/5RKLN/Rxdd2H1iOy51WMb9B69li/8I+sqVHa5hf&#10;keVoloHufRp6nOzO0z/0Pbmem2gPAiAAAgVBILecWFz7m5pcbgq22+HwoFZdWaFpFS1bt7bQ/2Mj&#10;Anp2umhDVhbLNtNL6WLbtjKV49GNcbW2bK7epG/5Ik2X2N2xc5F5E9QyW1EDQyqlZffgbEPv5tmt&#10;N1A+nkVPAYZoeHO3dtNNWvfmnOuJ33///RdeeMGJgHbSocSj6W+d09NAX0HF1l09tCcRBod77teI&#10;r9ipraO2orJ6wPBTXJNqtNQfw4M1VTOz+V/T1GR+Rx/pXDNYU+NNyu1yV9Gyqrptne3p154hPSUW&#10;FzyXo66deJ+GzqNx7knE+IERIAACIBA9gZxyYn06ZEV99UBqpmSks7ltYKBtTsaEC92h2wa0rkaa&#10;lblq6dViJsYyI2NO6qTnflJzNeYe0dyymbM+QkDO89An8cE+O5YWIBl9xkjKus6g2fbrvXQaFR+p&#10;6STrBJUw0+LvD94k3Vts8p7xq1y5jfJZmeAG2SiHXl29e9uqapkSb9qwbPFC8amyfsncnc+55oF9&#10;m3Z27L5Ll0ptC+9K/T2rWvQdSE8Q8/IuI1Lixr/928YQkmL6prF27bpf//rXVqfoT9pZIOuv6V9B&#10;xVbb0VGrVx+1tqbGvTE36nIipCqcxPypZWyvXp06F9zOMlvgs52eGfv1M9A4r3M6iVKd19Y3DQ7r&#10;07V7hqpXrao2/zCSU/fRWVWfmuXtX9dW3dDgPYbl5W6FbWK4v7dL6+rNSIppV4q/y1HXTrxPQ+fR&#10;OPfk/cyGASAAAiAQE4FccmLjCSHdjlJJcUXL+vYafQrHMh1c27HD2Hmga944eZ/e0a6JyRW6HdKE&#10;FslS3jy0Sk777Gjoadbz5jlt1d1yT3vG/E1qToi6r27S9LsRzcuI2SCaijKmjrr1uRuapWlK3a7o&#10;5tRUXyvU2jqSoN32D7QN1cu5tqYuUfLhNMni7xcma3b5HEO4YZFe5CArHCghvkG7Nz1jbNVdeeHs&#10;7YO7jT3WVnTj3N46yyiVSE8lS8nh3o3aknprlUGGnhyNj7+5nhIvqqxcFEJSfMopp6xe/Y/f+96/&#10;m2kxfaA/aee4cfoQTvRGZ6T+FdRavD8wWLU+NZgb6YBzwFPSSuiME4imXtPncnpsU37tOMtsKLKf&#10;nqkTzXZeK51E+hfv1Cb8nFklH1eNDNOloLa+Wv8jnZxa5S3fsWfKeVwxSdy+Yn6AlHh+ha1aQlxX&#10;msyrjHRRXmpSH21HfUeO92noPBrnHl/jIQACIAAChUwgh5w4VTSnWZLioCjEfXCwsZwe8a4XtRQj&#10;VFyh38Xl7BE9BqU9Ne0r5I3FvhlzQjQhVL+iapCSYhKW8zLm1Fdjl6bPFInsQM+a+3vppkcTZo6O&#10;pHLX/aYBM6tEUu5lkq7EJh+UhavcwruMwglZ4UAJ7HYjvZ3VKj7Ne/Adl3a2ViSRKqXILLAQlRez&#10;Ni651yzKyMnWRDQ2UmKaNg8jKda00047zUyLzYSYdibCWT8jajv01La+N/1aa418mK+fEnRuPO48&#10;42gWNNsZZxnbbmdZpjnZT88QTyJb7QRl6lTYSwUT4qJElwLKkMUfw4Op5NQqn/EdW//+QF+/V/nV&#10;dJmXu4ykWL+udKxoF5chY8tIiR1H/UKH4yAAAiAAAnkjoJ4T0z1ClkmUl1MGapZPBPWEppMyRB03&#10;OQ9F+h2P7kZVM+n+RHcjkR3rD4jNMkrztlcrb1cknMoJsnXka8CeoYwSjqCO5ignKxxEnYWxUbnF&#10;3I7d2z53hql4+Lmdc6tnZfQjW1m2jAILUZZMVRj2jNhFT47Gx9ecUuKnnrrlIrE+8UW3PPVUCDXF&#10;lrRYzhAXSkKchi5SY3rGkflg3zzsO+Bdo+d6lmVKup+eUY8FuqCQp/JSoGfIwyPG4yPvnukKUaOl&#10;UufsomZKLJXLajExv2y8S5cuTDZLmN2OBqDgfRo6j8a5J4D5SRY5evTo66+//uKLL9KLAaW8EQHi&#10;QDSSHCzYBgJ5IaCeE1NK3JR60kp33nRSnHrZxdMfWomCntNSiYOok9DE89bMF1XEHqNKWSTfmbrE&#10;TWmNeTfSenv1ygnaUpNhliZ61tyaSomdHUnN2fZb+802HR7I3wDBFe/cpQoc+pYbn8QE8ewLXdZR&#10;WLh42YZN+noTaRF7KyGzWi5rYQqJXqwJsZueAMYmTETMEt/x7DFje/aOEGqKdQ8pD25v/yf6r5AS&#10;YqO6XndAPNzIfMmMpjHpNLnaecbRSeV4Wcx1bLucZRnDIevpaZxobue110mUsZBE9oEn5qfpqiC9&#10;rajUeprlJcJvExVXoibEsjl7tKTE6aQ4vdOSJhtLThB685P74hQZPbqdhukLgvNonHv8ABbIcZkQ&#10;T548+ZJLLvlwaW9EgDggLS6QkQszYyWgnhNnPGk180W9hJeqIDwXNaJXeSgjpvtQbQdlxXOoHFBU&#10;GFMtheXlN3lI7Ggeqra/D053vIHUm92VWtdglbj16e94yypDaxORFHdpqUejzo4k7mz7rcFIm5R6&#10;PUjvVPqrv2PH2sQtTxZClJm5cErBrOqdspp4VuvszZkvyaVEFt61WdNl0iKOVgvv2r1ko15QTJUS&#10;+st2IjfW0kXGVKzsooflRhKEzcIJaUxI5RNS2Xh9S4KXQW0QIz51LqWqk6jY3SjApTNPFPs7B7xR&#10;zyTPQVGi6zq2s5xlGba5np6GhNt57XMS0QMas/LDiwHNT6euCnp98cCA+aZhUHSGnKNHy0OxVH1X&#10;z5bHzaTXLU22ZtFBkmLn6Wwx2nmSxrmHSS+h4m+//fa555575pln0uUwoSbGZRYRIA5Eg5jE1Sf6&#10;AYHCIFB2//33X3vtta7G7t+/f8qUKYXhR8xWUlbfW2+fXQpgA01k0hf0AIIQySCwb9++CRMm2KC8&#10;8OLe2ZdkVuDEi23nrsEPzZgeb59KvdG8Z7O2vkCXQVQ915RI6Y1y6JHbtMguCK7nqXogQm1JBQM0&#10;P4qE2IRKxXi7du2aMWNGqJihDASSTsAjs/3JT36iPk+cdL8jsC+9VJWc5sYGAiAQMQHLi3IR95RS&#10;n0OPlvfrYjIW3QQlQCkgEmIrLKJBTILigxwIlAYB5MSMOBuv84tX+pERM7hBNM8Ewv29jHidIdtj&#10;Ptly6JGuEDEbG28w0BsIgAAIFDUB5MRFHd5icc51gmfMmDFHjhzJl4vUNRmQr97RLwgkkAAmYl2C&#10;Mrz2yivlm87MTbkhsx+IgwAImARQTxzrYKBfQbvvvvsOHjwYa68F3tnEiROXLl3qTED/+MfDu4eH&#10;87WiEP2ux6zKytNOs1c5FzhsmB8rgWK6IGQ7T2MFmr0zWnyNVpsQxynXrLrlKV3yijuGnnRdpZ1k&#10;mrQu92NMh6SqLq3JVaFrR95NbP2bGvg2/+53v/vQhz7E9AfiIFDYBLzriZETF3Z0YT0IgAAIgIAv&#10;gVRO3Nc89hsXG5lwXzO9e7qe1uNxbPz8MqsB3qo8jga0IaCYm33IiX2HDQSKjwDesSu+mMIjEAAB&#10;EAABNQLmiu8LjYSY0sqxcpNVDsNrm+iXf26pSv0turFWMsjP4t/m5lTLZn21+PRm6pRz0qnmmV1Z&#10;OvrKV0jn2mayobkv3dcz3zL064Y5bbCaqmuQ5mcYpbfSNYvNbqcaQrQCgSIlgILIIg0s3AIBEAAB&#10;ELATWPi5m+7+TEZu2Ndc9cw/HNe3ocbuJkorK1d23XEF1VUcP+5TPfHUzou79IYPk1Jrtkk6b5n9&#10;sNR5xxWmDSIHNnY/PPuZ3daObpiiPXXLM5+jBpaJ65T+oTu0W4Rhzs1iKmkQW7rroTt2GkYZmnU7&#10;v6FU3IyBBAKlQQA5cWnEGV6CAAiAAAho2sL1eqr6uQeNWVP6cWxNz5JpozndpyhVDbxd0Vgvf2SU&#10;Mm1t53Nm0ko6r7jj75xFGZUXzhZ9iew5NUdt6cvZJKW/sr7xioCGWboWre5+UMxfm5pnXZxO0AN7&#10;CUEQKB0CyIlLJ9bwFARAAARAQGaxlBrTrKmRMtKUcGpzrS8OC5pMyM18PCy10AMCIBAOAeTE4XCE&#10;FhAAARAAgaQToOJas8ZBTKlePIvmbp+65Vu2amBywzkvm9oz3Nstl61Ib30P3m3OGdNeobO7V582&#10;zhAeXtssKhcoM6aKitS8coAJYKHkps+JeWdXG6waLO6kWyU9KrAPBJJCADlxrJGg3w2iX3PFxiJw&#10;+PDhPK5DHOv4QGclRqCYLgiFcZ5SPcFOo1BibFV3YxetxLZwvSi8NV5BM96yq1z5D3rZcXplYVG4&#10;a0g1PTPbqEDQ38MT22e0hzNKjxeuf3i2PJYW1nNlzWhh9E0VxUZH9+53Gfsp/SQ9RPPXrjbYNaTd&#10;ESXNkc56l9jZCndLgQDWYos1yvTYbNKkSbF2WRSd7du3b8IErARcFLGEExYCRXZBSPJ5ml6fOKwR&#10;mMMiaGGZkKMerMWWI0A0L0QCWIstQVHD78snKBgwBQTyTQAXhHxHAP2DAAiAQJoAaicwGkAABEAA&#10;BIqcAP3udMjfQCpXPhnKD93lCTzRwG9x54k9uk0uAeTEyY0NLAMBEAABEAiFwPjx4w8cOBCKquJQ&#10;QjSISXH4Ai9AICwCyInDIgk9IAACIAACCSVw5plnUrnz22+/HfJscULd9TKLCBAHokFMCtB8mAwC&#10;ERJI2Dt2I5119AP0W1sqInQ5n6ppvYXJkyfn04LC7DvJ7+4knajyOaXcMOlEorOvv7W8sYvU17Tv&#10;CHYRK7ILQsLP0/fee2/v3r0HDx48MToa3SBIvuYxZWUTJ06cPn36uHHjkm8tLASBcAl4v2OXQ05M&#10;t8w5bQO6sYFvAX6uRX0bNvU7P/iZFspxxy2wb/m851Zto/WAbFvf8rJFG8S+ZZtH79J/DinOPaH4&#10;GqaSLPfa1BAMbfyFaXMYunQHtaAJlnuPyueUbLhea07411TLhUgn0NS9o2qNabM42tNgpKiUs/bW&#10;W4+SuOkmXc2aug901EqMIr0d9CZvj46uXSgIjtxyQXCe4NZ4xnn6e1viNa5L9TwN41yHDhAAgVgI&#10;RLXuRKu401BJEm3d1UN7YvEl504qWrba5m+ce3LuJKCC4bXzyozE15kRL9I20wOu0d0dOxctF6vJ&#10;9y2Pb09A+/Mv1r/OGIKrhpo7R/JvT+gWjGzp0ZqatJ4teXQufycIAyd9KZKXIrF11FZUVg8YlySB&#10;sEZL/TE8WFM1M5vemqamwTXGOBrpXDNYU+NtgT06/b1dTfV6Rl0xv4EbNOcJnpkRx3f6e1vCCIop&#10;WvTnqQoUtAEBEEgigTE5FFdVVxolDrUdcm6krrW1rlxurf26t7TT2FGXSlpoMiUl8+/UJLVbNE/n&#10;Nel25fpe/WinaGkoNpR79ehmgtHLSGdz28BA25zy8rrVq41+013qDdM9WtwJNYKVK7dRzjvXRWff&#10;pg3LFuuTw5X1S+aKXzuKc0+oTsaibGR4MJZ+4u5EJF0NK+qrB4yk2HVMWk4Vca5YzyOFc8p6zsqn&#10;QFKJ6MU89egUTp0j1rPbdpLaDHNeDdxPMcv1gc5DlwtIkCjU1jcNDutfJPYMVa9aVW3+oTXMz16X&#10;VVWfSmX717VVNzT4p8QNK1aY2S+NQo+E28dq5wmekRIXxwWhWM/TICMSMiAAAgVBQP0du/qmrsbM&#10;HFUbGKxaLyeO6RjdNftb5wytknM3Oxp6xFQe3eIate7UfM68rIhocsoQ6q5uW6fn1wNtQ/X6JJC1&#10;kUuPbdW6/h3tg8IEkf3KHdbZ7IqW9e01+tzS1i/I6l4yNbNhukfdndT8UdxBpR/q3D6429prnHvi&#10;9pbZX+2Khh76XlNOTyzWF2EJup4Sz6+g/C6VFJtngTkm0+OWRrz3vGawcyqLwoqWVU1dvfKLrjEf&#10;6jy7rSepU4+HvOlO5vWh1q2J6xjRv9+a37XJzJlVcqJ2ZFirmllbX63/QYYb3+Ot8qkCMFI8s2WV&#10;uNyISeL2FfMDpMTzKzKmhE21pDM1UZ3K8S1f5r0VO0/wfJ3+3pYEP1mL/DwNDgKSIAACSSegnhPX&#10;duiZZn1veh61JjUJQ7dxbXD4cZq+0/NmkbboNwlxl29fkZHVZgFkzg/RKytykqfGraGzx5QY3atq&#10;6CZOT1GFDeKGpM9mZ+uO5ngM/UZDa48zq3yeoiY9ysVqXyrNC/Y+U4FRMFJiGriWpNg8C+SYFHOT&#10;wU4oIZx6aONxTmVXSFbIpLi/lxJGei7kOLutp4xTj7e84U7m9cG1iWsUbbUTsnqBCiYEQ3qaRRmy&#10;+GN40KhtEC9AmKUWGd8lhJeN9PV4ld93LDM61qTYVEs6jTlj8QWCvpPTV/R8fa1OwLAv6vM0AXxh&#10;AgiAQFgE1HNiwwKRGtM8qjGFZDfLca8KZLfxWoycYPaZ/fJTKFN3a+bu1yJRx4ef2zm3epbVpDj3&#10;JApFiRlDSZcs7ykXSxmkZ4ozMOwZki+5+m+5n1O1K9oH6TSnlDj11dfj7HY1TOFqoNBEsqAvw3RR&#10;osoJUeEr8tbhkT1DNGfsR4q8rNFSqXN2YTMlThcPW4qY0+1SBRXiu3nAzXmC5+v097YkoDsQAwEQ&#10;AIHCIaCeE9eZDwOdhXQ0OUIzuFfTmy5G4YMBRNybMvdYXoXJuLunJoBFZhCEpqNH0ZBubSOdraIe&#10;mTJjSq4Hh1+y6Ep1bdxBU6YaDYN0Gq6MeOdOf59OW7h42YZN+qfh3o3bZ19YGeuecL2CNjUC+jBM&#10;VRnRt073pDijriLVUS7nlEjsUtXL9lOPzt7B3tZUSiwkM89lq6NOw7zljUQ28/rg3kRMd1tePciG&#10;V5QUr1kzKLPgikqtp3mNmcx7hUTMadoeKDl7tKTE6aTYnEnXp6flF4dUouxXSus85enkxwVB7dxB&#10;KxAAARBQJKCeEzcMGmUR6XJOs5yOaobF4+zaDlHVmyrzE/cxUchr7mndk/6reag6XZ9AxYvVRoFg&#10;xn6nj9l7FOXBdGujm6GhSS86PT+lQq+PJNPqfvCmvittqtFQkSejmbjlzWrdvr11VpmRC5uNF961&#10;WVtEv7tJx2dv1pdii3MPwweIRkTAVmUkU0zrNzqj39oOKriXtbSyLtZyhimdU2mFzlNPJMVdWqqs&#10;wHl2ZyTFdsNcrgZOdpnXh37XLmgK2iyZ8qJPBRMD5it14o8B86VgZtAcPVrm8FOFYeKLBLHT9Mud&#10;pcBdL8YQwfEpx3Ce4FYj4zz9vS1hooM4CIAACBQSgbLu7u7aWvc6W49V3FxcDL4mZ1h84u8xZ8uL&#10;bIn+nHkEVZDw3wII6kakcubquJH2oqA8XMPC1RbEnSh7LLILAs7TIAMKMiAAAnkkENX6xHl0CV2D&#10;AAhIAumly+jhTPaXSOPHFZFhlhflYvIp/h5jcgzdgAAIgAAIZBIIb54YZAMQKLJpoQAehyOC+adw&#10;OEJLwggU2QUB52nCxhfMAQEQsBPAPDHGRMEToNLqgvcBDoBAsRPAeVrsEYZ/IFDkBDBPHGuAT5w4&#10;cd999x08eDDWXgu8s4kTJy5dunTMGPX3QQscAMwvWgLFdEHAeVq0wxSOgUAREfCeJ0ZOXEShhisg&#10;AAIgAAIgAAIgAAJZCKB2AkMDBEAABEAABEAABEAABLwI4Hk0xgcIgAAIgAAIgAAIgECpE0BOXOoj&#10;AP6DAAiAAAiAAAiAAAggJ8YYAAEQAAEQAAEQAAEQKHUCyIlLfQTAfxAAARAAARAAARAAgVJcd2J0&#10;dPT48ePFHfujR4/S4mXjx48vYjeTFsdSYF7EwwmugQAIgAAIFD0BrMVmDzElxJMmTSr6wBf9b0ol&#10;MI5Fz7zozxo4CAIgAAIgUMQEsBabPbg0v1jE8S4d1xDH0ok1PAUBEAABEACBqAmgnjhqwtAPAiAA&#10;AiAAAiAAAiCQaAI00YacONERgnEgAAIgAAIgAAIgAAIxEEBOHANkdAECIAACIAACIAACIJBoAjHm&#10;xCOddXWdI7HRiLm72PzKS0eAmRfs6BQEQAAEQAAEQCAuAuo5cV15emvtj8vekPvpW14mt+V9Lpqd&#10;R5O/RwWQJZQ5RDJ43mxKBm8SyK2+5fPWDocWx0BdQggEQAAEQAAEQKA4CKjnxFpN+44D+rajfXBN&#10;jBPA4YHvW75I20xF1aO7O3YucmTFzqPJ36PIxgxlt9aoPJdf0bJ1a0sFywKFJln0D6+dV1a2aIPb&#10;UbWosfyAMAiAAAiAAAiAQKETyCEnNl3fMzRQXUnJEM36paaOzcSqvzW1q3VbqoHYpwtYGogd+qxh&#10;p2igz1amj6b+NLXK+cW0vOjDmOE0W81pG/AJTt+mDcsWLxRClfVL5u58LnOK0Xk0+XtyHo219U0D&#10;Q3uc8FOK7SG2hsyY9LUGVQTFMSpGOpvbBgba5tAgWL3aKKdxi7U+EiyR9XSucuU2+mYz10VGLWo5&#10;k4QCEAABEAABEACBgiKQQ06spzViaxxsX1FLXtOsn5w4PtBd3baO0lrKdBq1bmNfxzwdjLGPZhT7&#10;W+e0VcujO9prJLWBtqF6+rujVksfpWnoxmyP9A156rGpS8xVu+kMEo/KC2dvH9ydTdJ5NPl7gnjt&#10;kBnpXNNVUzUzO3xHiK0hk+pSIt1N9CSBxoWjSUXL+vYafWZ66xcm603cYm2PrJI/tkZqUQujZ+gA&#10;ARAAARAAARBIOIEccuJ07URDT7NeO2HO9jV2aYPDIyNbejSZLac2SqPnDK0SKS8JDw/qOVPGZu6x&#10;HK2Y31DT1etesWzKz6wSWbWrzoRHIAnmpb7ezOlp2EHfVjzg20JMxjuDKEcCfVNar5dSOJvYXHbt&#10;zhbZJFCCDSAAAiAAAiAAAsVLIIec2IRSUVlND9wp9REpVea8rw1cTXu3OelLFRfJwTr83M651bOy&#10;2eM8mvw9LLbm1xvvguAgIRb9iuqI6m5dV9AmLHNVhdWiptob2oEACIAACIAACBQQgTBy4v5e/YE7&#10;TRk2zNffsaIJYpHv0gSvptdQWLaZLVuN97hE6WrPlmxrs4k822grtDXViwllWepq6ndiFq0MnYYN&#10;XqFYuHjZhk36ehPDvRu3z76wUnyid7Xk23bOo8nfE9LAc4UvddtC7NahzIj1ZwHZm6RCKSQ8ulN2&#10;KNc4KneMhiAAAiAAAiAAAgVJIIecOF1PrIk5wYqWVdVGhXHzULVeHywqRwcbU29Kpd6xq+2gcuM5&#10;dZ0z9f/Xj7q8D1fbIeqI5UE9w7IoS+l3Epe6RavsMulWC+/arC0SK7HNap29+S79bTvL5jya/D0h&#10;jUEHfKnXJcTODvvX0cuNXTLqrf2uTWhnk5Co+8Gbevss3XGcETnwrNbt21tnOdbVU4sap3PIggAI&#10;gAAIgAAIFDyBsu7u7tpaW1Wv4dX+/funTJkSh4u0EkVvvSwzjmE7duzY5Mny7a5i3vbt2zdhwoQi&#10;9jCBcSx65kU8nOAaCIAACIBA0RPwyGz7+/tzmCfOmVx6nTZanSKuhDhnq6EABEAABEAABEAABECg&#10;2AjkMyeu7TCWadMXX8MGAiAAAiAAAiAAAiAAAvkhkM+cOD8el0yvVCddMr4mxVEwT0okYAcIgAAI&#10;gAAIMAkko56YaXSO4idOnLjvvvsOHjyYo54kN584ceLSpUvHjCnm7zxJi2MpME/ymIdtIAACIAAC&#10;IOBNwLueuBRzYowYEAABEAABEAABEACBUiOQ3HfsSi0S8BcEQAAEQAAEQAAEQCCZBIr52XoyicMq&#10;EAABEAABEAABEACBpBFATpy0iMAeEAABEAABEAABEACBuAkgJ46bOPoDARAAARAAARAAARBIGgHk&#10;xEmLCOwBARAAARAAARAAARCImwBy4riJoz8QAAEQAAEQAAEQAIGkEUBOnLSIwB4QAAEQAAEQAAEQ&#10;AIG4CfisTxy3OegPBEAABEAABEAABEAABKIhMGXKFFfF/f39XjlxNMZAKwiAAAiAAAiAAAiAAAgk&#10;iADlxKidSFA8YAoIgAAIgAAIgAAIgEBeCCAnzgt2dAoCIAACIAACIAACIJAgAsiJExQMmAICIAAC&#10;IAACIAACIJAXAko58UhnXXl6a+3PbjlJ1nWOBPSMJRxQJ8RAAARAAARAAARAAARAwI+AUk5MSmva&#10;dxzQtx3tg43lXmmxnwU4DgIgAAIgAAIgAAIgAAL5JaCaE5tWV7RspbR4jT4ZnJ4/lpPDI53NbQMD&#10;bXPKy8Xf9qMk0N+amm5u7c8mrOfb+hRyp5BG+p3fAYPeQQAEQAAEQAAEQKAICaisTzzlne66Zm39&#10;1pYKAwiltr31B+p7xb8dtTKFlQLmB5H+2o7O31I3Z2iVbKBvGcKNWrc4RPuE0Irhujlt1foec9u/&#10;f38RBgQugQAIgAAIgAAIgAAIRENAcX1iSjrdW6aTV2mvnu/uqFozp20g7UCTyGCtybHtKMlnJNau&#10;mbS+k5Jip3A0pKAVBEAABEAABEAABECgKAlkzWwplw1nfeKR4cGaqpkEzywyFoXG1ildHaz30aJk&#10;D6dAAARAAARAAARAAAQKgUDO9cQ0SUxVDataKioqqwfa1jnXoBgY2kMgnEcr5jdoDnmH8MiWnoGm&#10;ekvFRCFAhY0gAAIgAAIgAAIgAAIFRUA1J9bfnNO3NVU75JxwbYe+BoWxybfsKlpWNXXRvrrOmY6j&#10;FS3r0/Li1Tk3YVFF7JhxLijCMBYEQAAEQAAEQAAEQCDpBHzesctWiZx0t2AfCIAACIAACIAACIAA&#10;CFgIRF9PDNwgAAIgAAIgAAIgAAIgUMgEVGsnCtln2A4CIAACIAACIAACIAACVgLIiTEeQAAEQAAE&#10;QAAEQAAESp0AcuJSHwHwHwRAAARAAARAAARAADkxxgAIgAAIgAAIgAAIgECpE0BOXOojAP6DAAiA&#10;AAiAAAiAAAggJ8YYAAEQAAEQAAEQAAEQKHUCyIlLfQTAfxAAARAAARAAARAAAeTEGAMgAAIgAAIg&#10;AAIgAAKlTgA5camPAPgPAiAAAiAAAiAAAiCAnBhjAARAAARAAARAAARAoNQJlHV3d9fW1rpi8PhV&#10;6OLGdvjw4bfeeuvEiRNF4OaYMWMmTZo0YcKEIvAFLuSdwOjo6PHjx/NoxtGjR2lIjx8/Po82oGuT&#10;wIkTo8dPHC8Llciopo0dM3bMmHC1hmoilIEACBQsAY/Mtr+/HzmxS2BffvnlCy64oDjuu0eOHHn+&#10;+eenTZtWsAMYhieIACXE9BUrvwbt27cP3/HyGwKz92PHjp100kmhGxOR2tDthEIQAIGCI+CdE6N2&#10;wiWgNENcHAkx+UaOFMeEd8GdeEVpMM0TF6VfcAoEQAAEQAAEME/sMgb27t17ySWXFM3g2LVr1/Tp&#10;04vGHTiSRwI0gTd58uQ8GkBd53eeeMuWLU888cS7777rhHDqqadeeumlixcvzi+fOHuPaEI3IrVx&#10;kkFfIAACySSA2gl2XJATs5GhQWkQKPGcuKenhwqaGxoaKP11BpxeQujr6zvzzDPnz59fGsNBiyh5&#10;jUhtiQQFboIACHgQQO0EhgcIgAAIhEDgV7/61YIFC1wTYtJOldbXXXcdzSKH0BNUgAAIgAAIxE4A&#10;9cRM5MNrr7xy7TCzEcQjJ9DfWq5vrf0hdTXSWVfXORKSskSrKR1Pcw4DlUx4v2JI6bK9rILwZo5L&#10;MVTjH1oeUcYAyHlgQAEIgEBxEFDPicWFPrV5JSKsCy5LWEZAoQkrdJQEjzW2dDJsZsYlniLL+71t&#10;GGSLSISR6m9tHGzfcYC2Dvd1BVkh9xNmOcISjmdI+/kX7Hjf8rLUtrxPb2LuMf5222PV7ZQP1nPB&#10;SdU0NQ2uMb5gjXSuGaypid+FipatW1sqIu/3uYfu2f5m5L2gAxAAARCIhIB6TqzVyCTkwIEd7YON&#10;4c3PReKmstK+5qruxiFagYq2h2c/s9tQVLnyySdXViprDanh+++//8ILLziV0U46FFInfmqcwyCm&#10;u6/FsJHhQa26Mvobvh+LUjret0nbTKtQ0La7Y+dqenTSt3yR3EN/L9KzYueezIzYLl+8+KrqG7Se&#10;LeKpQ/+6tuqGBsPT9FdKfd5Y//rUKR546JMM1i+ccl7ZJm/yEg1bW1NfT40ZirRwShspSXdhPlQZ&#10;6WxuGxhom6NPXmfrIUho3tx+zze/+cBgEFHIgAAIgEAiCeSQE5v+UA5EabGcB7FfUzMuuG7X9NQz&#10;b3EfyCacvqanbxjmXSV9QX+cJi1TM9aktq6TdnjdKgI+v5x9oZH8Lly/fqHRrTE9PLy26Zannrql&#10;auzYvNRTUP6xdu3aX//619ahRX/Szjysv2YOg9TMaOZYyHLrlU+RXW7VIn8w6iFkjpD1dt3fOqdt&#10;QOtqpLv8VUuvds8qzCFkpA5isOk5hP0Rh9mL0Klv+RzSI5bes1pqIkzN15tI3Zx1zZ/cPfW8Yi28&#10;6y7jbNg9uJ3Okb5NG5Yt1vdU1i+Zu/M5SpIdezJSYs+j7IuleaZnRNbibNaIs7tSaTCzZVV12zoa&#10;dGsG21cYL+DRuB1aZUwrNPQ069fPgbahevm0Q4zq6m5j0kGfV3aTN20ZGKxarwt3N3U10lBJNxdT&#10;FtaxY3ShS4qLdkXL+vYa/Zvt1vlbmlN9dlcP7WE6Onnul75801VnMVtBHARAAASSQyCMnJi8qais&#10;HqBrqPOqbbngtuxx3APoltWoyeu+uA/YhI3Lc/qanr5hWPJx84LecnXLqqauXr2etL+3q2lVy/l0&#10;j3HeKhz3Ia9oLPzcTXd/hkonmuXTYdtWubLrjiuuuIPmkfMya3zKKaesXr36e9/7npkW0wf6k3aO&#10;GzcuD4PMGAZ6zyIHNu7p+v3VGtwKyp+NqHeLVEHI22/VtrHhkRDUduwwbuoHuuaNc8sqLENIHw8i&#10;b2jW5IfUM23d6CCJSJxDmk4Zx1kg42rHS3ydSLM4az8ppEbPlMt9MA2vnUflE5sWj6bSYylWeeHs&#10;7YOpRypZ9lgVOuUVxq50yhnZbPsVusipSW09DTqK5qpUAYN4uKF/kaONvoCJ66dGD99WyOIfOmp+&#10;NiLuJm+aVNMwXz4noX60weHH080r5jfUGJdFXcBUO7PKXsJB568wSWTQtR1xVCHlRBSNQQAEQCBs&#10;AiHlxEGu2s57wMiWHi11D7A5ZrklpK/ptpuEk4W474ikWKTE9fq9xXmrcN6HPJkuXK/XTXzuQVFT&#10;7J4Zhx0Tjr7TTjvNTIvNhJh2cnREI+t9fzUnXxu76A4uZshst2rb2HBNIFwNd8sqLENITx0oG5AD&#10;w5YWcBORqIe061kgvXbidUGaxVnbSfGSrjA44TT2ypXb6FnF4k1l8/L/2qkZUFtks+2PZtR7aK1d&#10;0V6jGZclQ8ysO3JWwu8ZMh5TWDV6yIfjTm2HsKS+N9S3VcMxDVpAAARAIHoCIeXE4uZdNVPPbIwi&#10;Y9f3naK/putJcToldgGoZoNIjR++6e4HXaeLow+TVw9mWixniPOZEJvDQNib/f5K2ducngY5UGiK&#10;NyA+tcAFVO4hluchnc2yTLxqSG26FQkvXLwsc1p4+Lmdc6tnWZU79wQ/mnsEE6JBzORbJl/FQxXj&#10;GYmLgfT1fkBWIKc2b3lTjC5+9DXg6rRy+nY5kJmKu3QnZ6lHOltFBQcNLTot5VdVbCAAAiBQQgRC&#10;yYn1J870TDDbVVtecJ1HafpOc9wVHML+13TZRN9oMmawkdYgMJ5ApiPpuFUECjLVDZtzw3Rfv+Li&#10;jDu9VPGU+eZdIJVRCFEe3K5v+UyIZeFB+tGw2/3VjFRqqlIE15WIbWwETAisqixN/IeQbCiaGImI&#10;YVh+h7SHC7b0heZ6fZE6OcuTgkqMXE9Pz5E6vHZ5am6Y6oYpBabMeMMm/SvjcO9GUWCsOffQMaq2&#10;kKtSuB2N4twIVafLUmuZ+ulnO7KtXuwwRNT80NvJxmZ/u6G2g8qK6MU3WVmhX9u85PWX5MRGxWhi&#10;fYm0sKi+8a6DqBBFZ2RI3ZYPaKkuexrWx7BKRajBgTIQAAEQyJVADjmxeRUuX1O1Q06AuF21zQtu&#10;50zHNV2UZpp3BVHF5ibsc01PN9GnNcRjcvPZsKhSzXarEPcP37fsKusbd4pyYrHRAhRdjrUmKlf+&#10;g15wnJd37KzBH69vuQ4HhfYuw8DIsez31/Stdz69cCTj0jxUnWWe2DY2vBMIV7s5aYGhIJ2IpAzL&#10;75BOnzL2s6CiMgMv1dL7I01Rsp8Ucj+PcOWFWussuRYbLR+xjU6MhXdt1haJv2e1zt6sFxg791jj&#10;5H1UYSTG0OSqq6564IEHKPF17YtWJqbfsfv4xz+ecdS5DIu5J10DTi+40ZxC5nJp8kmA/tqcsaqK&#10;Td7aTXqOP5X/poX1PVK5tQvLZ9nV1pb/L9WlMIfLU6w7cfcTb7zxxN3f/OZDz3FbQx4EQAAE8k+g&#10;rLu7u7bWfU1Xj1/Ay7/h2SygtQooRZdXdHqgTG9S8a/u+G3n5MYXluVIQPWkkN2W+G87E4FNmzYN&#10;DAwcOXLEGQf6UkpJM/3QXY4hks3pSkbF9vrW1O297nZuMc3F2oh+hDkitbl4irYgAALFQcD7t52L&#10;LSemG0lvfeoGonqrQE5cHEMfXrgQUD0pkBNjODkJRJS8RqQWEQQBEAAB75w4h9qJRKKlh4Dp2rn4&#10;fzwikUxgFAikCeCkwGgAARAAARAAATcCxZYThxLlMWPGuD4bDUV5zErIEXIn5k7RHQhER4BKlqNT&#10;Ds0gAAIgAAIlS6DYaidCCeThw4eHh4ePHj0airb8KqHf9aisrJwwYUJ+zUDvxUGAfh/xvvvuO3jw&#10;YL7cmThx4tKlS/E1L1/8bf3S8tS0enu431JIJ73SHK7OhOCCGSAAAnknUFr1xHnHDQNAAARAAARA&#10;AARAAAQSSKC06okTGACYBAIgAAIgAAIgAAIgkHACqDRNeIBgHgiAAAiAAAiAAAiAQOQEkBNHjhgd&#10;gAAIgAAIgAAIgAAIJJwAcuKEBwjmgQAIgAAIgAAIgAAIRE4AOXHkiNEBCIAACIAACIAACIBAwglg&#10;LTavAMmVhpITQloejlahop+QTY5JhWgJwlqIUYPNIAACIAACIJAjAazFpg6QEuJJkyapt4+g5b59&#10;+7DYcI5cEdYcAaI5CIAACIAACBQiAazFph41mlBUb4yWSSWAsCY1MrALBEAABEAABPJGIKfaiW8+&#10;8nLnz147+O4xp/kTTz3pC5ed1d4wI2+ehdHxsWPHJk+eHIam0HRgnjh3lAhr7gyhAQRAAARAAAQK&#10;jkBU88RffuCFb/a97JoQEyPa3/mzfZQ0FxwvGAwCIAACIAACIAACIFBqBNTXnfjhwH5fWJQW+8iM&#10;dNbVdY54CPkK+BohBcLSE7A7iIEACIAACIAACIAACBQOAfWcONsMsdX3g+86Fm2g3LTc2NLJsJmw&#10;hp65hq6wcEKbUEtDjIhTVYjKE4oPZoEACIAACIAACERCQD0n9jDnhiunZjna3zqnp2HHAX3rrh7a&#10;Y4hVtGzd2lIRiYPhKu1bPm/tsKGyb3mZ3Jb3uXTiPBpkT7jWJkNbWN+CPPJd9VTYO4gSoHfQg2hI&#10;RiBgBQiAAAiAAAiAQHYC4efEXTd+WNM8lmuorjSS39qOjlrDMCOnGelsbhsYaJtTXu5ST5FOrfSD&#10;epPOVmPKubVf12RJv3QVFoU/eJOOb7HJc0bG8Np5ZWWLNqSa9C1fpG2mBQxGd3fsXOTIip1Hg+zh&#10;mFMosuF9C4rgi5N3EAmxb9B9NRRKnGAnCIAACIAACJQ4gRBy4sVzPmhCpIT4sWffvPfJV7Ngra1v&#10;6mqkPNbIYW1SFS3r22tq2mke2TFrTKnV0Co5v7yjoadZL0EeaBuqlzPOTV1raA/JtFV3S5n2GqHb&#10;ovALkx3yvNBXrtxG+e9co1Hfpg3LFi8Uf1TWL5m787nU5LE87DwaZA/PHqt0XV1rq16S0tpvfC0Q&#10;gMXXBrf96v2otWR+C7IW0hgDhXbpnsmvSuY3nzltA8Ii5W8+3kHUg+sTdH8Nashkq2SHNRfP0BYE&#10;QAAEQAAEEkcghJy4fMLJ371xNnnmlxAL52s79Jy1vldmcEF5jAwPanoyTRtlQgN61UVN+wo50Tyz&#10;SmTAJGPucdVrkw/at59c5YWztw/uziblPBpkj1+f9uMDg1Xr9e8Gjc2a/CC+JNDXhiz7ufrV5fnf&#10;gioqq/X4jmzpqW7SesUY2TOkVc00bIjmm493EJ3uRxFEZy/JDav6gEBLEAABEAABEEgmgRBy4q4n&#10;X3n82bef/9ZVnjPEme6L1JgSNz3hCbjp88epzay6sDTeM6TPGpbkVtMwnypS6LuB+UFiyLY/Rkj8&#10;b0GURg8Oj1AiXF2/omqQxgh92zHnmvP1zSdGYumuEhzWvPBApyAAAiAAAiAQHYEQcmIyjtLij962&#10;PXvJRMp+/Rm48YdIbszJP4uDcg7Ytom5w7Z13hk0pVIDPVuc67q5KgyR6PBzO+dWz8qm0Hk0yJ4Q&#10;zUuIKs63oJlV2tCe/t7BqpkV8xsoKRbZcar0PCJ3vIPo7LQ0gxgRfKgFARAAARAAgQQQUM+J6Zfq&#10;rPYfOOz6a3ZjM3wUKY5RAVFOC1Csd6w1UdGySi84drxjV9uxo91s6vYKHvVT29FdLV7Qk/UVsmNT&#10;of6OXXjbwsXLNmzS15sY7t24ffaFleITvYUn37ZzHg2yJzzrkqNJ6VsQDRNtzZpBMfctPvb2pisn&#10;NPHtyPjmQ8UV6ScDKt98vIPohFiqQUzOcIIlIAACIAACIBAZAfWcuOWT5/ha9YWaszJlaO0As/5B&#10;f49OLiZgWVJAPmpPv2NnHrI1ta5CYH42ntOLugwt9bTdUHjrrenl3pRWMBAZ76zW7dtbZ+mrry28&#10;a7O2SKzENqt19ua79LftLJvzaJA9vjwLT0DtW1BFpTag6eUglANrXYNV+ke5pb/5NA9V629Sqn/z&#10;8Q4iKfYNuq+GwgsZLAYBEAABEACBkiRQ1t3dXVvr/mDa41ehJau2B178wcAbrj/eQbPILVef8+WF&#10;0+Kk2t9a3tglO2zqPuBWc8y05tixY5MnT2Y2ilZ83759EyZMiLaPYteOsBZ7hOEfCIAACIAACLgQ&#10;8Mhs+/v7c8qJi543kqeiDDHCWpRhhVMgAAIgAAIg4E3AOydWr50AdxAAARAAARAAARAAARAoDgLI&#10;iQssjlTBXGAWw9wABBDWAJAgAgIgAAIgAAIREkDthBfcEydO3HfffQcPHowwAhzVEydOXLp06Zgx&#10;+CbDoeaQRVhzwofGIAACIAACIFCYBFBPXJhxg9UgAAIgAAIgAAIgAALhEUA9cXgsoQkEQAAEQAAE&#10;QAAEQKAYCeApfDFGFT6BAAiAAAiAAAiAAAhwCCAn5tCCLAiAAAiAAAiAAAiAQDESQE5cjFGFTyAA&#10;AiAAAiAAAiAAAhwCyIk5tCALAiAAAiAAAiAAAiBQjASQExdjVOETCIAACIAACIAACIAAhwByYg4t&#10;yIIACIAACIAACIAACBQjAZ/f7ChGl+ETCIAACIAACIAACIBAKRKYMmWKq9v9/f1eOXEpooLPIAAC&#10;IAACIAACIAACJUaAcmLUTpRYzOEuCIAACIAACIAACICAgwByYgwKEAABEAABEAABEACBUidQejnx&#10;SGddXeeIa9w9DpX6OIH/IAACIAACIAACIFDMBJRyYsody61ba39ARN5Jp3k0v2lrtt6DZ8xBHAlI&#10;DGIgAAIgAAIgAAIgAALRE1DKicmsmvYdB8ytozZcQytatm5tqQhXZ3BtIfYeoqrg9kMSBEAABEAA&#10;BEAABECASUA1J3Z2k548Tk0b2/eMdDa3DQy0zSkvr1u9uq6utTU126w3sB3tHNFnWztbjQlpu4yl&#10;/MEyba1XRbg01HdKTXPaBmzG2w6lZnnTaoVWi3n6XzbbU6aSmQ5HdOeyyAuLAk+zM2MLcRAAARAA&#10;ARAAARAAgWAEVNYnnvJOd11GZtnUfaC+t7xR6z5AM8aU/s0ZWnWgQ2u179GPNWvraQ5YCPU07NBn&#10;g/tTgtajJLZea57TVq3rFDJrqoS4KePqHon11h9YMUzmZTasXJcyJm2DocHsXs9cZb9G78INvfNW&#10;raOjNt11uonhrLVHmQGbbooP6d5d5E3XdHv2798fLHCQAgEQAAEQAAEQAAEQ4BFQXJ+Y8jP3ls7E&#10;1LpH5n07qtbIvFDmiHqanE4rMzSkskItM5WUuampISPLzKysEPpTs79U1OFs6KpKMrRZbubEeiLb&#10;pVG6n6oMsWe6FteszjpzYlvvTjimm7ywQhoEQAAEQAAEQAAEQCAogayZLU2AFsP6xMaUs17cvKO9&#10;JigWX7naDqGR5r9R3eDLCgIgAAIgAAIgAAIgUNgEQqonrqisHmhbpy8/MbKlZ6Cpvta5R4IaGNpj&#10;I9bf21XTMF++Uuc86sTrlEk1F127hkMY07NFX4DNLpPt0Ehnq6hNpsyYEu3BYbl4m+w6m2vWrq1G&#10;BpEv7FEE60EABEAABEAABECgsAmElBNT7rijfbBRvsNW3S3KDZx7KJtsWdXURVJ1P3hT01+2ExvV&#10;IcsCCevRbFRNGfMdO9pTbahqHqrOMk9c29FtCDlkshyqqNQMrVT4vF7Yl+56psPZTHPtjrihKOxh&#10;A+tBAARAAARAAARAoKgI+Lxjl60SOVcG3q/K5aod7UEABEAABEAABEAABEAgg0Cx1xMj3CAAAiAA&#10;AiAAAiAAAiCQG4GwaieYVuDHLJjAIA4CIAACIAACIAACIBAdgTGjo6PRaYdmEAABEAABEAABEAAB&#10;EEg4AcqH8zRPnHAwMA8EQAAEQAAEQAAEQKCUCCAnLqVow1cQAAEQAAEQAAEQAAE3AsiJMS5AAARA&#10;AARAAARAAARKnQBy4lIfAfAfBEAABEAABEAABEAAOTHGAAiAAAiAAAiAAAiAQKkTQE5c6iMA/oMA&#10;CIAACIAACIAACCAnxhgAARAAARAAARAAARAodQLIiUt9BMB/EAABEAABEAABEACBso0bN9bV1bmC&#10;8PhVaIADgTgJTJw4Mc7u0BcIEIGDBw+CQ9ETwLWl6EOcQAdxbcljUDwy261bt2KeOI+hQdcgAAIg&#10;AAIgAAIgAAKJIICcOBFhgBEgAAIlSmCks66uc6REnYfbIAACIJAgAhHkxHSJL09vrf0J8hamgAAI&#10;gEAIBCxXOSS0IfCEChAAARBIAIEIcmLyqqZ9xwF929E+uAZTIAmIM0wAARAIjUB/65yeBuMa1109&#10;tCc0xVAEAiAAAiCQPwLR5MSmP3uGBqorK+jP9LSKMatin2cRDxBbW/UZ5tZ+4yDmmPM3MNAzCICA&#10;BwF5XaOttqOjNuMKV65f4rJd0Cz79WudpQvHRRIBAAEQAAEQiJOA+roT9O6eq6FT3umum9M2YByj&#10;GeOtLRX9reW99QdSt45mbT3tMxvLgyuG68TUy9aWPa3ljYOiFX1YUyVa65LZuosTFvrKF4GZM2fm&#10;q2v0W7IE9uxxnwCeMmUKXbQauzStqVte1TI27wvaeq1ZXujouia0aN07qtaIS2LluiwXSVz6Ih2B&#10;uLZEihfKXQlg3Yk8DgzvdSdyyonp3uDiGM12mFmv/CxuA2aWTC30OwkdMndS5kwyspXZ3Konj/zQ&#10;db4J0AjGfSvfQSjF/ikndr/EWb/PU2osM+OAFzTzQieUUFK8purBhp5vZLlIliL1WH3GtSVW3Ogs&#10;RQA5cR7HQl7XYquorB7Qq+3MCmNRZSwT4lRB3o72mjziQdcgAAIgoEagtuPAge6mrl5R7ZX7Bc12&#10;kVQzCa1AAARAAARUCURcT9zf21VTNVNkxm3rbAtQ1DTM16siRrb0pAotVJ1AOxAAARCIjQBlwGYh&#10;8MjwIF3ixNd+/gVNXB4b5p+v2+16kYzNI3QEAiAAAiCgadHkxANtc+RqbFQtJwrnajtoAYrG1AJt&#10;9ApKRcuqakOmeaga88QYiiAAAgVDoGJ+g3k5o+nh9S0VrAua/fIo/XZcJAsGBwwFARAAgSIhUNbd&#10;3V1b63hNRPfO+7ed8cvPRTIEEu8Gav4SH6LiNNC/nljBb7wmoQAtsia4tkSGFoq9CKCeOI/jwyN3&#10;7e/vj2aeOI/uomsQAAEQAAEQAAEQAAEQYBJATswEBnEQAAEQUCZQ0bLVuhKlsh40BAEQAAEQCJsA&#10;cuKwiUJf4gmUYStGAokfdzAQBOwEivFELACfMBBBIBsB5MQYG6VIYNSykf/mX9bPtDPgoeCSedQf&#10;ipGhKPGAkIv+UhzH8LnwCeR48Ql4SQkopnYCFpzywh818CAqAsiJoyILvSAAAiAAAiAAAiAAAoVC&#10;ADlxoUQKdvIIvPrqq9dff/2hQ4d8m8mpEdfNesgm5v2nVVtAJR5myGkYU6dH1wWhJDjJgKHxCHHw&#10;YeA7TiAAAlEQkKUGtMiJHO3mL4oPDw/L7pyHTDOCtyLlpmbbB9shqxkeh7KZKi9Wrl7YDlm98Gjl&#10;gcXkIz94EJOHJOooggidRUMAOXHRhBKOpAl8/etfnzp1KuVDQaCYl2+nsNohj06VFSo3zGaMskLl&#10;huFa4mGG2RFrGAQZKpABgdAJyNoJ+vl6OaSdv2MfyiFSbmq2fbAdsprhcSibqTJXdvVC7ZAHFhmL&#10;4MQk6tAjCIXFRADrExdTNIvTF7U1RH/xi1/cdttt999//+mnn27jQlMF2a6MHoeCw82vklFt9Jf7&#10;ftk73Ltz/84HrhP/mz1ldn1l/aXnXlqmqcyR5NcdK3aFwHkMA9+ARrI+sW+vEIiRgNq1JUQD1U4u&#10;tVYBT6WA3hWuDblbHhCRhxjWJ86dobIG7/WJkRMrg0XDmAio3be8c2Kb6U8//bS557LLLqPP1LwQ&#10;9+w4sGPd8LpnDz3rjM3HzvnYtz71rVP3nZoXv6hTAhsi1csvv9zmo+v3HOTEMZ2lhdmN2rUlRF/N&#10;R/n0cF/Od5qTrJF+IMfpfMylC7I8ZpudfLhemLTzPluMnDjEk4irCjkxlxjkk0VA7b4VfJ7Y9Umf&#10;RKB2iLqWibVzU1MYxJJjJ459+Wdf/ueBfybhk8ec/IVLvvCJaZ/Y/9L+KedP+fnLP//Brh+8f+J9&#10;OvS3NX/7zU9+86QxJ0VniavjoTOx2Z9t7gc5cbJO5oRZo3ZtCdEJ67i1DWnrn7ZD1rMpYKvcNdiu&#10;QmqWW82wXROy+evhYEANHpaHGEqWKuTELFzhCiMnDpcntMVNQO2+FTwnjtufCPo7evzonz/05w8M&#10;PUC6/9fl/+u2ebdNOHkCfTbvGYffP3z7ttv/99P/m3ZeV3XdD//0h6eMPSUCQ/KmEjlx3tAXcsdq&#10;15YQPU7Cc3w1d2C5GjfZCjlxLvRybIvfds4RIJqDQKIJUAHxjX03UkI8/qTxj33hMZoGlgmxdaM9&#10;tJ+OkgxJ3tR3E7VKtFcwLgwC9Iz4WAFuhw8fPnLkSBgAoAMEQAAEGASw7gQDloJoYu9JxX3XoQUH&#10;qN5069atZ5xxRnd3t3fg1BZS8GhlrZq1da3WFynxaPiVR77y7zv/neolHv/i45+c/kkPZ+koyVDh&#10;xPd2fo9aZZP0XtJBzYXQmQRcdyL4MFA4u5Pf5MSJE5MLcDv33HPJ8rzjpYVrpk2bRhOi9K9zEZts&#10;R63L/5kypGTixImuZ4G5Fpsc0ubAtn7I/RBpsCqUlphqs/Vla+VhhgyWq8IcD3l0avXChs61Vba1&#10;2OIJdN7HMwwIQgDv2AWhpC5z/PjxSZMmqbePsuW+ffsmTLBPKEbZoaLu0J9vRv3Uz6N2VhFB9ma/&#10;+f1vLu26lGqFf7T4R0suWmITdLVk47Mb//um/0459C+bfvmRD34kdJNcFUbNJIqY0m11ypQp8fCJ&#10;qBeaI6aUOCLlkaqN5+rkfW1ZsmRJo77Rd+xdu3Zt3LjR6rLrUZL82te+dsUVV2zZsoVWvKFkq6Gh&#10;oaen57zzznPFpTZucz+bctegZrkVQu42qGlwWh5DoG3RR+1EpFcPb+Woncgj/IyfWsinHeg7k4A5&#10;N2Odw7DNNCT/0InRE8v6llFC/KWPfIkSYucMk5nSWQ+R5F/8t7+gVtSWNLjOSyXfd9NCrMOPkzsi&#10;Ai+++OK8efNI+YIFCyiJsf4AECW7rke/+tWv0iI2zvUfI7IQakMhgECHgrE4lKB2ojjiCC94BMx1&#10;8mUeHHA1e9mHbUkgc0+QD2p9WX2zmkolEAP7BiaPm3znp+907Z2+EFttNmU6ru2YNG4StaWiC6fv&#10;ZneuWGQOzT3kaobUo6bQbIV1+HlDH9J8Aueff/6BAwey/Sim99FXXnmFfj+IvrnRFLJrz/JLnbnR&#10;3Ke5SXnnHutOeSL4tiIxXxmnHlsra19S2NXCgH1Zu5PXYQULg/huI+wR/0gDzR93aJEHAqidiBZ6&#10;kp9dxvN0Mne+BVc7kbvLQTS8d/y9WXfNeumdl+5ZdA/N+7o28Xi2+G+//bcvbf7S+Wecv3v57nFj&#10;xwXpMckyuT/JdXqH2ok8Rjyeq5P3tYVWVJRlD84SCOse21HXFW9I5tOf/nRXV5dtlcYoxm08USsm&#10;y2MItC0oqJ2IZ5S69oLaiTzCR9cgEBWBrt91UUJ88eSLb/jwDQp9UCtqSxpIj0JzNAGB0iHw0ksv&#10;lZeXZ6uI8D4qKVHb6dOnlw6xAvUUgS7QwIVodjJqJ0Y66+o6R6xuOfeE6DRUgYCFgMcKBmqHQl9j&#10;gYy1WXJ89Pi3fvEt2v+VeV95YeQFhXhSK2pLDUkPVRVbNXh47bQkYMPQmXgbqQCE3YSuUZQo6Zu4&#10;eiX8kjW8dl7qEfK8tcO6s33LjT3L+1ycdx71lmfzS36DGTNmbNu2jex85JFHaNUIymtpGF988cU0&#10;6UuTx86jTo9o0Ru57s3g4ODevXvp0bxTRmHdiRee3SH1mOtCuL4VYF17wbaCRHGsO7HjyT5tZNPz&#10;z/3OpOGNJdu7B/EEOvkDHhYSgTER/chhOscVdw4z4e1vLW/t97h5cO8rltuSfm/KVO7btexOKmnt&#10;NwcEWZk2ObRhonwHohNZ3sVK7p4UGnuHIus7dmZJqzXhM8tVs72C5tHKqcfco9aXM+/cvGfz8NvD&#10;VPnQeFGjeTTgO3amPLUlDaSHtFlt9lBo1kO7YjErrZ23KI89Hq2CHMrXO3atc3oadlCVKW3d1UN7&#10;tIqWrVtbKqIbsjlq3j04e7Msvd48u/UGup70LV+k6Xt2d+xc5MiKnUe95XO0LpnNOzo6br75Zhpg&#10;d999N322Gel61LYKJM0N33jjjaSB1gS8/fbbXVefMN9tkKPdtVI/49DTt52z7b9rh/ZK4YCtTEln&#10;F7ZDVoUeh7KZarXKuy/b2w7ZLHR38I/7Zr76L3N+d7321P/vggs/LENjRefaKtu7B/EEOpmDHFZZ&#10;CdAIiWqeuHqA7hJiG9nSo9VoqT+GB2uqZoZ786hpN25M4ubUUVtR6dV1tvjXNDUNrjFmqkc61wzW&#10;1IQ9Urh3IL3/ZcZdbHTbykqfe1jY9ha5Pus7dh4X98Qe6tzRSbb99Zy/psWGs70gSALZ3rGTflFb&#10;0kCfO38ttHnoSfKh/L1jV11ppMC1HR21qXnijK/p4ot2eoftWVi8p9jCu+5aKHucVT2X/u3btGHZ&#10;Yn1PZf2SuTufk1PHqc151Fs+Jl/q6lpb9cl5ffJDftAJu+7P2ShKYV9++WUaYPSvTGep8PSZZ56R&#10;n51HaSetOyEHJG20iBvJU+Wo+WfOFukKZi4+6fgh7cH52jvPh6OwkLSMaq/+XNuyVPv3C7WdG4Th&#10;H/6r3M1PaKBzdwwa+ASiyonrmwaH9WKIPUPVq1ZVm39oDfMrzMlg824xp21AyI50NrcNDLTNoVna&#10;H7xJf2+h+Vpj+je4Z7VeXWdVU1XfoPVsERb3r2urbmgI3l8wSe4dyKk1pntSzHedYPSilVIrkFB7&#10;dq/WlziP9LfL5bb3nb2PjDwypmzM//xv/9N2KDgpqZA0kJ6+PX1UWGy2jaJ2wsMwNSZq/IPz8ZWs&#10;b+pqzHy+pDehb/xy7rhJq2lfUdvfOmdolZxN3tHQ05xZIebbRxQCw70btSX1lRbVlRfO3j64O1tf&#10;zqPe8lHYbOocGKxaL9h2NTZr8oOcysi2P1JjQlLOrp04a85rNf+mvf9HSov3/u5Ra4GE9WpgK6uw&#10;1U5I28221sc+HhUXHn15KMx2yLZSZDYLZafPD/1G27le++GfaA8u0J5/UNPLvd47+YPah1t860ZM&#10;T/P1TCmkkQI1cRCIKieeWSVTzJFhrWpmbX21/kd/b5c5tUJ/tc5pq+6Wd4t2fV62omV9e40+77v1&#10;C5O1gbaheuPuYlz4XIHoOXRqE7MGPl1b5Y1cXOid2bKqum0dzT6sGWxfMT9K9Iw70IZF+kmcqv9L&#10;WRXpPakY7zre4TQnQZ1iaodsr5Zb1aopFONTf64qt+/v+j79MvN1VdedNeEs26HgA1cqJA0NFzaQ&#10;tu8Pft9s62Gkd3ceDUNn4m1kcA7KkrUd+tWpvjc1XWnRRN/2Gwfb17dUjAwPanrqTBtdbVJPz5Q7&#10;zblh3/JZG5fcS4+dCnOroTkVcYmvMT9IP7LtLwQv2bUTmjbtTxZpn3tEO/7+9F8vmznpmPWszFY/&#10;YKtMkOejWWAQsJVHnYYk7aowx0Mzy9/VHl9xwROf1n7+t9pBfaYt9f7DuLm3amVj/KtNUobl75lS&#10;IQxE2KgTiConrpjfIAomROUEPWCkNFX8MTzYVF+bAk9/iXmU7HEwj9IV0CNattoJyqy9u7bKG7m4&#10;1E4TzF2NlKavSkhR4MK7jEdwRv1fTCO2GO86MaGLqxvKiamr/zH7f4TSodRz3877QtFWckpEakzT&#10;lb3p1xH0513V3aniYscFKn+I6IWE1dW7RSFWxjb83M651bOymeU86i2fP/dKq+dJ1SItpo3mTd8a&#10;LELfj7+n7f6R9qNLtY2XaYP3aMfetWbD4vMpZ2gX/nkROg6X8kogqpxYo7peuk9Q5YTIgkWaOjyy&#10;Z4jmjGPwVrXr2hU0XW3J2iMylXsHMur/LNbgnhRqaEJ/dh/6Ggvkrmnk4P7BXft3TRw3cf4FxuMM&#10;tSoCs9WCigWkjXSSZsk1itqJ0JmoeR3iwKkz38oVX+/TVzaZEVOBsdjE6w30+CnEblVViXUnrAnx&#10;wsXLNmzS15ugYortsy8UebKQkW/bOY+6yavagnZWAuzaCfMMPbNq70c3HBsto7T45f8Sr8laT17v&#10;2okCWHdizMnaB85/Z8LFBquyzFxlVHt72n//xf8TK06gdgInVIgEIsuJxbTr4Jo1g/JeUVGp9TSv&#10;GdQffBmbuFvICl4xm6zXE+ub1+PFjIUkslPw6zpbS1EKaNzLQkSsq+LegcQiE8a74MYtC/ekMGNS&#10;uOtO3LX9LgJBS0a89EK6Ath5O5R7XH/b2caR9Fx/0fW0c8NT+jsrlo27uIR8iJltpY5shzxaBTmU&#10;rxrBhkGjJqKcFqCgMgmDG72PMJAql6CsubZjR7spGMFqNkFPCnEV0ba3zjJWX6NyrIV3bdb02qxZ&#10;rbM3p96/M9U5j3rLB7UDcg4CCrUT5ruz0z/8qZM+/1Pt5NOm7VimvSEWaAtYBSGtyG/thM+6E5QE&#10;nzv3jM9+T1t+UPvMQ9r0ugxyY0868xNftnrh4bt5CLUTOP98CUSXE4uCiQHxSp08+eiPAUsxMe2q&#10;7eiulrXAzUPVRnVERcsq/c0V+Y6dY9szNCAf7ftsfl37tY/gOPcORLPDO2U1ceqWhXtSiGEp3HUn&#10;Ht//OHH43KzPBVkLwnvdCfOOQtros9Rsu7Ukf0++7nPGu3SiplgvkzCW0zHKjPVaY/0LduqlO1Mw&#10;xGEcXFXlym3megj0Qa+fMKuzUhmxEDKzY8dRp3zw7kOSNFa7M1cukh9sf0rmSV4XLyQahpozLtA+&#10;t0Ubd6b2n5/RXk9PLoXbST61jTlJO3mCtm+bNuFswwxKlysbtQnn5NMq9F2kBMo2btxYV5f5DSzl&#10;qscv4JGI99FIcNG6wb31Uc3kRmKxht92zp1r1L/tbK656zRV7ZDHLyqrKSTDZENacWLGt2ecetKp&#10;b7W+Nf6k8dJgD50BLTly7MikjknvHnt371/upRWLPRR6d5e7JbYQBMcVxS/NUu/mRHvuwzgvGpJ8&#10;/fEGkoTfdo4hZDRuZS/Dw2I1PDrHzTFv/eB76MVd22f89i+1w6+98pF1Uz++RJ6n1lbmn/IQXVTp&#10;NTvZhe2QRyvrIbKcbDaf5Fg/2BTmeOjUt3913n+teP+Us07+7P3af1yqafoPDDVu33PwA1YvrJcm&#10;m+/mIZN2RD/LEHzA4Ledg7MKXdIjd926dWuE88She5L5jl7o6qGwYAjQ70hNmzaNLnD0L3222U2J&#10;IP3oFB2lfz3KWM1WamtBxLnGgrwV0b8PDz9M/1IFsJkQm4e4wbPaT9rmV4jq5If3CP3Fse5EuIOE&#10;ixfyRUnAe1BlO0r7r7/++kOHDrkyUaidcBZIzLhkrnjl7rTzpv7X32ivPCHPYusyEYW67sS4veeR&#10;R6dPP7nxUe3Mi7TzxNra2rnztCkfIY+sq2dYL1w2381D2Z4pRRHWohz/peBUIeXE9EAsomrfUoh0&#10;MfnY2tp655130gXupptuos9W1+jGc9ttt9G3PTr6ne98h36GKtutqBCB9I2IN6AWVhi/vhCiC4sq&#10;FpE2Wqg4RJ35VVWygyS/2MPq3ZzSC0thKHo8BhXpdz1Kv2w3depU51f3UOzJUEK1BFREccYMbfPn&#10;tZd+Gr7++DXu3ar1NWpnVIh0/9QPiv6nflL8++Hl4dqS6LCG6yq0+REoqNoJP2cSeDzJzy5fe+21&#10;U089NYHQbCY5aydoeqCnp4d+fIimgSkDvv/++08//XTZijJgmpKhn1ElGedRKWN7zh78Ab3VsDjr&#10;BKhf6u78D51PFQ5/fP+PL/3VS9NOn2YaE4olLx96+fx/Pf+0k0+jqgx6685jqlgNV8AqDlvog/fl&#10;rJ3IcZBI5oVeO3HixIn77ruv4B7U0hOepUuXjhkT+ZQNty7LY1BR1tvQ0OB6Xcp2IbJdi2yj3fqn&#10;7ZD1bLIdeuHZ//eh3/2N9vaQtuAHe96vNE/k4Bo8+rUesp5xwS23StquCfZ+xw5pW5dqk6qfn73u&#10;govmGFeGP+57/8fXnvz//Y6WJaY9Phosa7pns1yqDT2svnfVgjslfT0qIAHv2gnkxNGGMrH3pNju&#10;Ornz9ciJrfchsyPaWVNT88orr5xxxhk0Yez8tQjnFNTTTz9tNpfy1qKLhOz59YFft/y6ZeYHZg7/&#10;tSg9DN3CLwx8YeSPI0988YlTXj0ldBryxhOizZdffrltaNlqBM37nNogKY6cOPezr7g1KOfEzkFl&#10;3WM76p0T2wiHcC36kyrt4T898cZvhy+47e3yefLUs10xcj8f6QQkUyO6Nk468PNZL3xDO+sjvzr7&#10;K8dP+oCZudKHXY/d+4cJF1kvUL5XFecFP/i1Qi2svmcNcmJfRNEJICeOji00x0GAmxMvWbKksbFx&#10;wYIF8+fPp4JjeovUZmUU72NZu/CYE82F11ee+Mrq7atbL22989N3BtTDsqT1J61rf7X2K/O+cvsn&#10;bg+oP7gYy5Lgak1Jj3li15zYd5AgJ1aIQsE1SUJOrPC+l//ZdPQd7eHFYnW2a7+rzWxwxsVfg18s&#10;c7+KZrVhuFv76U3a2Zdq9T3ayUZC7GqOmhesawVyYr+BUHjHi+cdu8JjD4sjJvDSSy/RWn5m4YSc&#10;C6Gv4JQQ084tW7bQZ9/X7ORLyq6b2iEPp5UVUsPH9j5Gmj8141M2/R46WZZ8+kOfJvlHX3zUW6Gy&#10;C+FCDu51KIMk4oEM9QVGwDmorA54Hw14IlhHePCTzpCk33j77ENHJv437SdN2m4xKcDWoFtpa5VN&#10;iYdYQA3pvp77ofbTG9+d+BGtfpNMiNkaOJbbYhFFWAtsZJe8uZEXbJU8YQAIn8CMGTO2bdtGeh95&#10;5BEqAqH0lxLfiy++mL7Tn3/++bt27aL9dHRwcHDv3r20x9uCglh34pzp5wy8OjCmbMwnpn3C5o73&#10;MhHZfHe2Is2kn3o5d/q5HsTUcDkrWMwu1BT6eh3uIAl/EENjARLwGFT0eoPzaBAXzd8PMtcss7Uy&#10;a2HN7ND6WzxZW+19ffzn+8QSDT+9URv6vrnmmswy5fkoFdoOWRV6HHLNs50KTV+ch2y/KER9/f6J&#10;b2mPLtfOu2rfnH+lHyKRXXhgsXphhZatVbbf94kirEFCD5kEEkA9cQKDApMyCDifb5oVw/RC98DA&#10;gHzZrqmp6ac//an8TEtuv/POOx71xArPK/MbFZq+/fQPP/3Rsz+643+KX6sKuHGfLX70ux/9r9f/&#10;69E/f/SaGdcE7CIhYs7noTkOEnk/LvR37BISncSawa2d8B5UzqPkOK078bWvfU0SoDouKuuy0si9&#10;AsGH7bF3tUf+u/byY9rV/1e7uCnEQIRv+a7vaD+/WTv/Wm3BD7WxxuLrIRpsquJeKxTC6ms26ol9&#10;EUUngNqJ6NhCc34IUOL78ssvU15L/9JnMoImDJ555hnzM11x6Cj96zE9aZoe/Kmi1VuPVh7VGmp9&#10;Ub8P/uZB+veT0z/pJB68isDXfqn/wd+KvrJtai6EzsTX63AHSX4GOnpNGAHvQeU8SuZ/9atfNX9B&#10;0JYQ25wLXoFgPZt8Wp10qrawW/ww8uN/o+1M/3g7Q4PFynBrJzKuCb/7tvZEqzZjobbwR5QQe9SN&#10;WA/ZrioBWznHVKRhTdgQhjk+BFA7gSFSigTM55XkvO35oMTh+lQx4CGzufODWl+kZ2C/+NXWK6dd&#10;aV73nfcn5yHb00mrPWbUra1IP+3/xRu/sHpq88L2KNPa3ONQ6ArNvrI9Dy3FYe3wmbIxWg6y4LbD&#10;hw8fOXKkRCIYVe2EWXXwwsti5vVD9drPb9F++y++F6X4ayfe/Olt2pN/r1V8bmTWP2pj0oveSFM9&#10;aidsVxXrNc21Fa4VJXJO5eImaidyoefflu5Jx48f95eLXeLo0aO0/Of48RE+ogrLJ+7zTd9+w3/q&#10;l9klt2LB1+D3T7w/8Y6J9NvLr694/YMT9LXrg21cS17/4+vn/N9zJpw84cDNB04ec3KwTgJJcS0J&#10;pNQiFEVMi6B2gi4+kyZN4sJMgnzp/LazQh2Xytl04n3tJ3+h7enRLv9H7aM3q2jIHBa5n3GGDTvW&#10;aL/4ulZ5vfbp72hjTmKNPTUvcrecZaSrMGoncmeorAG1E8roQmhI6xNPTuR27rnnkm0heFj4KtSK&#10;AXyf3buCUevrt7//LSXElWdWuibEIVpy9mlnUy+H3z9MPWYLrJoLHsNETaGa14U/WnkeKORbvA4g&#10;HR6B4LUT1j4Dttrz/F6ttkub1ag9/RXt//1vBQ3UJNzaCWHDL78hEuIL/0y79p49z79oWqVWBaHW&#10;KrwAQlMxEEDtRLRRxD0pWr5haA993YPQ11h46pWnyNG5U+e6uuu7AgOr1RVTryD5p19N/4iJrbka&#10;rtCZqHkdxniBDhAIk0DktRPm4hIjL2ifvke76IvawO2XlW01c9x8rTtx4dvf1371T9rF/2PPjP+l&#10;lY21mmFNjmNYdyLMcEJXgRNA7US0AUzybzvH83Qyd74FVzuRu8s2DUv/c+n3d33/2/O/3fLRFpZy&#10;hWeL397x7b/a+ldfvOSL9332PlZf+RWO4nloEdROJPn64z1g4rk6hX5t4Z4FUYxbPxtGxft2g9/V&#10;PnqLqKNQ3XK1fHub9pt12iU3aVfRLxCVqVqh0i5Xy1X6tLdB7UQYFBV1oHZCERyaFTEB6zt2lPo4&#10;306Te9QOUSYarsKnXxGztpefJ37NOJtm10Me79hl0yPniX/x6v+/vW8Br6o6094BKqCCAbxyJwSQ&#10;iK1FJ4K02tZJuNnRUOHptGozMyKh44+BSh95dMRbh+nQYrB/S5D2N6POlBJtdCwEklKtysWoeMND&#10;A4eUq+ClEgmWSyH537XXOevs7Ms6+372Ofn20+LOXmt9l3ets/a3v/Wtb7FtdqZ1BDJ8eGjrSIr4&#10;DnEfCQpetG8mh3+nXUo1m1EQ7Oep/pp0P0DjnxaxBHnIy/bhBTcpby1TNt+j/VWqFDr2bX/JDnFt&#10;19iXXK3Zobx6NwziwxfMUK6tEgaxVeSDhLhfeSe61DAjZeUIUOwEjZCuiADPjsRX5fCvWIjX3bgr&#10;4jQ5rN4JfvzXj3e37sa+t8svuFxC2bQIH8SmYkjogEvvHr3jR+KfHP/EVAsBmpGypEgihjuCohXv&#10;yq44iEnnnEAgvNiJ5IGdu3e37BkyT/nS/1He+RmSUYwcWSDszgNv1w899IQwlCVhFQZjmnUGp2MV&#10;BaEWFRx94Z+U91YoV9z1+Zcf4B0ob0V5J3JimGeNElGyiRsrcU4vrspGRWlZUVq6oiV8GDPFN3xN&#10;iWOWINB0iGVhw2kdPRxuynanH7iAF9riQDt3FLpIKz5RqRdmLnHvVnsx8xhv3JLs3K5+Dje+8ubU&#10;mxA0lsrr+yNTxKngsIbBgwcDMvyLe520xlLJExDBiZumWbq13+fcoOSMJDcuvnVNCF7zHyx8YvtK&#10;hFLAVOVMBx95QYk/oxzbb0cMx3U62pUXv9/3QK0yfqEy8d/90cIeYlxUq+/ncDo64qOdxOMIBGUT&#10;l3LzNmni2oC7sXJmbMm21tZtS2JLQ7eGJaawb1ayzXcSJs9Jy+MAjN5JNkaNH1XCzHvggtfrh16H&#10;lpeefamVrhKaEngkrS49h/HifI2XCxXkveSOoDut/RgvCRq15TV8ompZsVSprSrxSLpgbkPD3IRh&#10;wkkZn3hgUT9nmrKOmQS7qrZPM1jFxlJ5fQ+CZFPTysrKRx99FKDNnj0b9zrRjaWm9XHW5sGDB+0c&#10;IWQ/AkEric1W5r8XxBNfeQ+LLX6xQoHBiiv+LPsXflz1khB3LEPHGeUPs5U/PaX83X3K1Q/IJxar&#10;OAqjSFZi2JScNw+5o7PpN9D1ZA3KJlaKmX3Lrlplph2Pb0s8phQV4p3g65vAhw71SR4b75g71HcW&#10;rk13FcIilr3DfNCLSCQRcJdIQdLK3xwL3DYtGWtpdLnLwCBpxXlZ2cTu4PIXE4jnTmsfR31JVW3R&#10;oooVjSsq6srm6TqHfUhXViYdAwkfMh52dhOkHmCGTHx7t6yoWNTUtGh8fn7pI48k1sp0DdWaKxKL&#10;ajYd1PXPPX7HTVOZ9oXTZ12zfSf76E5dxlJ5fR9RdEZKoFrZmAAluaiYQLvTc2e0TWrv3bt30qRJ&#10;KJgyZQo2RbW1tYlK8CzqSnfu3Cmpb0cW3ZDW/qkr0v6abLaypFD8b0rx/cqf/lvZ+C/KkT8ppz9n&#10;or7/K+Vvx4y/MqsfXXoZ2k+z7Mg7f6NMeFC5ahFHQzcnWOkrIW6TQtrpIuSOtjMYqE6mEAjMJhYK&#10;lUwvb2renZrH1ReE/vXQWDl+UZNSMxPvjGtvuU5rQ3d6b3RCyfBGsZgWDa8iA3fNe+h//gIeG7Tv&#10;G/6uMn0PpSjjDSb3bTt9xzitn6nxQ3yDRaBD6Xjz8Jvs/THw6mA5aahffQnjBb7gHhrTLGRUMm+J&#10;smhmXVl1Z/8u16QpNqaaOwXKa2Zi0mNTXFEte4CVMPaAzTr8QWttUTMLw2RXwdzqJcWqQ6HhOwPU&#10;J4aGjPii5ulJ4k5X1QpHj9sc22UFt7FUXj/kbuOoMkgrFH7D1bd67pN4Q4YMAdxam1hLmJd+/rlq&#10;TaqXtj6cxHAVY/nvwQcfNBUnEdKS/A/iK8TF6wf+5PTX9g2creyqVRq+l5Dwb8f2bkikpLDizgWz&#10;JSGOC2m8DR7ofYMrXjv1Fbut/NNdh7BkUATa0T4NRiITLAKB28RYWKwpHsNieRLzOBYZjbN8SdW2&#10;xJugtWZSz5TKqNm8kPubt5XVVWjsTuMbxXxaNPIyPun8HrJ63+ifp+jgLVdsv5ss3zGPT1N/uzxy&#10;InVF6p1kX81o18yWvBObt2/G2XL9e/U//clpjmjQeSfA4sxfzvTr1e/w54e3bGd5kXVMKe+EGNoF&#10;hUXaYS6+kUvxaV1cNplHQsApoMTif4zHipdwd3LB5LLimrWNrDG8AMxHUFJlHXqBBTRdQ5BIPlFG&#10;jnEw80T7J2lLOo4qtBY3vJnVc1tEA6w0cODAAwcOYO0PlvHq1asl8cSoE4/H8S98n/wSSWP4PX8o&#10;ZBXV+O8xbStUE3VwwyVJMhowdNI/KYOvVT7druSpadHyug1r/V+l44yulZYXb87lEeLxJ9pWF/Tv&#10;q2z4jtLyv8pXfzL0mz/hNY1a6FpJdNfy0mohQUxgG9x+XDsdHeA4I9L+IRCYTawu/+EaX1e2jcfJ&#10;iXncdJY3VYkFVKjOY0YIS4rCm4IXi+GNYjotGnml5W71vtE919DxozumrkwETqwbV/k9nVXsB32i&#10;0QmBbMk78UlPljjiyouvLBxZyBVwtK/F3S4W8AJH8Pq458dGpu7SREiEd0cwAnknsAVCqVUDKPhu&#10;YIRZ8e/3pItX/qMrqWJ1p691sOnCj19xfOf2a4pGWVEylsrr+yFR9Gns378fvdSnTx9TUXnpOeec&#10;I0qN9dF26NChck3TRyCYtbfZyjzsoXWXsuXekQ1fUmonKgdfZstCPIULYovb9il71kmIa2WxrHbm&#10;RMHORcre9cp1y5VxFdrpy6iKi9gJHRFJtInNUKtwOjr6A74rSxiYTSziiXUbR5yCLeiw94fWm5Kh&#10;N4qQf3ezy235ad4xo4p0p5XRO8npmMmh+m8ceoPbxCHrxDnysA26TBFIbK1TAygeS2agMKnZuLYG&#10;n+vXFRY1Jaq1bKhrKp9e0rKiktnSmMewzBSL79c01X386xq66Y+pN93x+HNqvon42jWbx41mH1jx&#10;5ZMSOSiMpWb13fDN7jbDhg3btGkTdFi/fj2yRsCuhWNy7NixCCaGX1BXOnr0aGP9WvUChVgstm/f&#10;PizNGxHRrlmh1M5CkIu84yaUTx5p3bxMebsqIRKsYe3RGXndlLeX25THXObTf1XWfUvZ/wfla79Q&#10;iv7FWMcfLewhxrlb5TIPp6Oz+8fQZaQPzCaWIAgXr81ZXlNTT0/yRtFWNfKy4q59D9npfhYnXbfB&#10;bro4+TuJJZlI7AVPvLLonSTrA3nqHLTEe4hPf1YxfFrqYeY9cMrrjcMJm9hpw7RDWE6Q28Sm2+xC&#10;lsRKkbR5J/wdJEYxsAKmxkKwyCs1QLjzlVwoy4cvmfkFWHhYTF3zYnHF+LovKFRSa2nVc4WxVDB3&#10;IcJlsUNB3dvAjGZdw7Rda1Zh6sp1ihqbNapy3LqV6m47zWUsldd3JUL2Naqqqpo/fz5AW7VqFe51&#10;ChhLjU/gG7799ttBYcKECQ899BAsaSMKYs1KpOnV1YGPU1ekXf+x2QrV9EtMPfvlT1uhzP7ko8se&#10;Vi5g6RcRMpFiDVfx4S0H3npB20rHy+h85U8Yr6EXKWtnKB+8+tG4R5RLb8XDVFEy2ZxuFUsroRDD&#10;qLu2iN+bimEKi1XsRDgdnX0/gC4pcVBnO2NfWrXWQ4xQO2yKEE/wJ9tUh6u8lnt/RQV+U61U8Pqp&#10;miz6IhGGwRoiJ+jMGrXP2OPJGxL0dXQ6UdDw0nFPkiu++27l5QEJObWSCHm0oqZE0MmWGkqas1WR&#10;W23a46wE+SXUlxL8NKNi96XuKzer7ZLFhvp+D9BwTk/1LrXx/NVZs2bNVC+YvO+///6aNWu0XGAQ&#10;403W1NRk+gZiM39eXlac8oAtbhc9dhHO7IhXxEfmJ7KWOsLTxdnOnD5OCSmsLrzw7AsPzzucF+7J&#10;q44UFJWNfepxkDAQdu8WrixnUummO2eN/axNZzvL0eySZztbQPLRm8r7q1hqiPZTLKqYB1GMnKGU&#10;PmXaQDaLnmpT1pYpH72h/P2vlJHf8nNA+0ErCvM/ne3sR0+6pCE/2zkom9ilsFnaDMbx2umdIjuS&#10;ikT5nZS9NjG2U9TV1cHkhc13//33P/PMM9pQPzhmkE9UkvwrCnOinZF+sO3g4J8PPq/neUfmH3Fn&#10;mLq2ids72vtV9Tt68ujBOw8OPNfEuWVH/jDrGPvU4yAhmzjM7jPyCmd2ioJNzHXHBjudJ1X4TcO8&#10;+fOfto04+So7yOPoHi7YvknPD/3i3/Ofg1ZC/OLMZR58vvK7f+j4+J28yU8qI/4hTOHT8oLMXKmM&#10;+0TIJs7g9EI2cVDga9zESQ+0gRXZxN7RN763hLmD9fGysjJuH3NGeFJcXIxd3vxPuJDhTtbJIGZG&#10;8Xzr1q3inhvT2h3ipk8w/4q1P9QPotWrf3n17nfvvm7odS9956W08tiR2VGduW/Nfav1rRdufuGG&#10;whu03OE6xavRqTwcIqetJLywGK3rVt17zuMg4UaASz+x90HvE4Uozz9yFbuOTSzGrS54QPunrkj7&#10;rWuzlTMKBSOUAy8qL92pHNunDPmGcsMLvLO0RLRfoZ2Iv/t/O7bcnzflv5VhbDVUIp7ui91KX+8U&#10;JJL79DtzTIZsYseQ+deAbGL/sHROKcrvpHDeOs4x07dwahMLKxlzbnl5+caNG3VBFEH7iV17Z3Wa&#10;P7zp4ftfuX9B8YKffuOn7mD0IsmCjQseff3Rh699+L5r7nPHXdvKiyR2uEv8xKYfTmkHCdnEdmAP&#10;rs7hw4d79+4dHH1OOQp+Yhc+S++/JrsUDr6kfPKu8sV/VfK66/pCNovi7I9+luduCjp2ZbAeBO4o&#10;BD3/2xm0ZBPbQSmgOmQTBwSsLbJRtonDeevYgklaSWITG2MntAYQcuzffPPN2Nqii6MIek50N1Mb&#10;MZjx2xl1O+ue/ubT373su+5g9CLJ0+8/fesLt84YM+PZMvW4V2+XF0nscHYUO2FnkOSGTdze3v70&#10;009n3QsYSR5uueWWbt0C3wIeBZuYD++QYyegOGbFtMEG/FdgGtRhGTshttkFf+NUC4qdsDOX5nwd&#10;sokz2cWRfSeF9tbxjr6dPXZalzA2V1122WWLFy+26Sc23e/MxXZXJLH/HBEcsWLEns/2xGbHxg4Y&#10;66ihHU9MWoKxT2KX/fKyEfkjWio6ZVdJ29C0x/3CRBDXiWFnj52jQZIbNrH3X19uU4iCTRzF2Ilk&#10;aghJ3IJl7ETnadN75IN3CrqZPGifiJ2fTNZ9ptpRKlvqkE2cLT1FcpojYHxviaBhHJrK80tozR24&#10;hydPnrxly5a+ffs2NDQYN9tFYU5M29lHThzpX9W/d4/ebT9o625YuEzbnFfw4p0903Gmz0/7HD99&#10;/NPKT3GsnU2Omapm7FOPg4Rs4kx1ZZh8I2UTh6m4d15ZMYuaqhkFyckm9j4CXVOQ28SBL065lpsa&#10;EgJWCIiDNHFuKo8VhuG7Y8cOfo8cFJs3b4b3BfOOJPtExOF968O3IOEXL/yia4PYo4Lge/kFl4MI&#10;lyTrrq4wSLKuU0hgIwIsa3ReHs+ny7/E6CYgEDjUNAgJAQkCZBPT8OiKCGjfQ5h/raZgd0Xwznon&#10;+PaHb6NjRvQa4eUF6fGkqBG9GXdIolWH35sqKCniGSectrLDi95zXfEHnCU6pz04Bnpk5MwO/ns0&#10;nqOhOyNDG7dgPD5DdmZHMvpCdFQQZ3ZotdCOCKuTPqzO7LDTTVky4khMrwhQfmKvCFL7oBHwfX0z&#10;6LUzLxELAszbfnfbU9ufqp5SPeeKOa4R9ihJ9VvVczfMvXXcrU/e8KRrGXhDj5Kk5R5En8IgyPZc&#10;bGlx6+IVfJ9bdHjKD45BZXfj1vuvyTsFd5Jr8fEugzsKdvYeBP27oNiJoBGW0Kd44gyCT6x9QMD3&#10;95b32VyulbuZWkfzi7/64nsfv7flti0TBuoT8drH1KMkWz/YOvHJiYigePdf3rXP1LSmR0nScg+i&#10;T8kmTgt7tlfwfW7RASI/OMa1TfzQQ/H+/QvV5imG4uw5/pCfQyfueamos2fPnhEjhre3J+ro2orn&#10;grqR+J135v3854yHIGtFxOo5ZBg+fDgXUietRHKuEZfwyJH4v/0bw8HR5ShHjSPK9iuTTWwfK99r&#10;kk3sO6REMFQEfH9v6eZEd4kUJK2851g4cfpEn2V9cJhc24K2s79wNuB2J6RHST7/2+fYZte9W3eI&#10;0atHL97rGZHEOODS5p3wPkZzwCbGYvGZM2e8QxEyhVOnTiERW69eiSEXHHff5xadqJKDY3hNY3ir&#10;9vwgU8U3bcp/eOXI/BtYt3ao51umDEocB8+IJh5yg5nXYQUwPXHfnrBi+SP2fzznd2pbcS8nvndZ&#10;r+ELTgRE3Kbkn/1v9wfu3D1hQqt8hHg53yegsUc2cUDA2iFLNrEdlIKqE9l3UmhvHe/I+v7eCsKn&#10;6F1NLYVth7ddWXPlpQMu3TF7hxfK3r2zlz5+afOnzW+Wvzn+4vFeJAm6bRB9mgM2MQzi/v37Bw1+&#10;EPTDOVHI97nFhU3s9MyOtWuVO3+qjPxZEKg7oLlxXN7127kdnbEr/q9K9T3KlCnOBJD4iY3n+zgj&#10;bbs22cS2ofK/IuWd8B9T+xSRn3hAJK9LLrkEstlXJMdqRnyvd8P2BgD+pQu/5HH/tcc9duB+xUVX&#10;QBIuDy6P8gTRnPbYSX6bTu2tHPuZR0ed/fv35+fnIyVOdEQiSYwIUDfRqKC8E8GOAXonBYuvW+pi&#10;rze388QGat2NuyJ4Zz0SPNhxEIKNv2i81c5ulNopwgcxR8goj0BOXvTli76Mmh90fCDocLvWVEFJ&#10;kW6HuLa5O4KildVecrdDg9oRAr4hMGzYsE2bNoHc+vXrcUySqU0svs/tZFnhkuF4VH5zQr34jXhi&#10;WiRq8srHjh0TrXRFWoKSIiumWqmMdXQEtTJbFUkUPHnyFCjYz2Zj9f1sp5t8GxNEKNoIkE0c7f4h&#10;6YJHwGhcCp7uiiQi2yTIE7F9+WJmj/LLZkP7aNkkyG3itz9i8mRWEp1qEvntg0A1CYFAEaiqqpo/&#10;fz5MsVWrVuHelJf4PudD2vRrU1d0JrnEh5BrHnUtYq+1N9oiUdNYWVckaSXhxVUTFUzl4RVEkbDs&#10;5a3SMrWDGK9j9f1sp5sCHSdEPDoIkE0cnb4gSQgBhgC21nEblNujmb0SNvGHb0OqzEpC3AmBrEPA&#10;eHBM1qnQFQSmbuoKvWxTxyy0iVtWlJauaLGpn7aasaFrUi64U5OoIiCW3owCuiuSKGqHYPxI/Nip&#10;Y4P7DD6/9/mClJ2GjgC2SfCCsy8Y1GdQ26m23a3647UcweURE794OYKIKhMCISDgInaie7fEi9t1&#10;7ATXS4QlaEMvQoud6NGjh0QMUSSJneB1vMdOhNDLxCJbEAjKJk5vtgZtj0roB83avPPr5/DJj12T&#10;lsd1lUTpnPpEiZ0n2TLMIi2nzSgCnQ6SVpIDpe3w2vbhNvDSOYntNHSEsn2CXBKkwuD07TfUyuMR&#10;E6NqGY+dWFGKTVPicveZrlFLTErGG0f9alnZOJ9oq9qZbezU8UfWLkXFReyEsCZdx06ce+65ANk0&#10;aCG02AldfIVVdIckdqJnz7O0M5I2iMI0EIX2HnSpX5Y7ZYOyid1J42ergrkNDXML/KTondYd6/iP&#10;smPTXZ0TjdfPmaaoZbuqtk9TrWI7T7wLPPhTRgAAOStJREFU1GUpRDnvxFsfvoV+4QkfPCZq8J53&#10;gklyIZOES+VRniCaZyrvxNyG1sRVW64Ul032ONcY5ytfZzDjfNLZInYz/8hpdtm5hRQnBAiB7EUg&#10;JJsYvo+kR4U7VFpWVCxqalo0Pj+f/Z0qVktVT8mKSrSobFT/6ty2M9pat4paX21R2djpuUpg/KIm&#10;XipY/89f8PcGxohdvHEmrvrnHr/jpqmMc+H0Wdds3xlX7DwJRNLS0spKFW8VwSQsDEyz54GIEAbR&#10;KOedeOswsz65d9ZOcgmBl3Gvife8E0ISbhODhbs0Ebmbd6KxcmZsSXXnz2/N7yU1saQmssRM02na&#10;S8xXmtnpkUcSq226hqnp0f6sZZxPOpnEruYfOc1AfsU5OTu5iJ2gvBMYXoip8CvvRCCDlYhmJwIh&#10;2cRweSR9KkWLHoPtWTC3eklx8ZJtra0Nc3dXjm9eyIu3ldVVqDZz06Lm6fi7qoRV1bXtjHRBYVFT&#10;M0IdWzbUFZUra5ldu7tZGcN2mbKrsXL8oqJaTnxJMXuiYf2dAUlGra215TVLXYUpO+j4x6dZRE6k&#10;aBSOHrc5tktL084TBzKkq9oUG1OtojGzQuE3HBar5+noRb/cXTCAu7X7tLxwEFXCT6x6Z432rhHP&#10;gCQRjLjHGrET/JCstCo47XF3BN1p7VS2tPXNLGK1Ef+94GI/JRjBqYlo25IYe8Cs38TMVFvEZjD1&#10;6jw7sSeGhow4nx5dzVrG+cTpbBPyjKQVLxdnJxexE5R3AoNChF54zzuR9mdOFboOAiHZxCln78wa&#10;JRbvtEOuJR5TamZyVy1cuaqBqxQvmQdzmF/CTWJsy4pLppczirubi6bPGxODUQyCRYWJlUzca0kZ&#10;O1aUjhyjWszBXVNXJgIn1o2r/J4hnjg4vg4p81VgoCFuOAGr5w7J+1Idpw0NHjwY3xf4F/dWNGfN&#10;mnXNNde0tbX5wjQcIgeOHvjk+Cf9evUbnj88HI5puYzIHwF5INXBNpY1OVuuMAZJZ4tYTFSlWIAS&#10;0RSYnzDl/TE1ERVMLiuuWduIj3k27zGfcUkV+/g3vzQzWKIh+zEmp8fAZ62I9XY2zE4Rg4zEIQQI&#10;AQcIhGIT410xvq4MPuGUs7aziKrDOHl1fj2kbcvsN6V5d+Pa2JiReGnAKGbWseUrxgE2QVUdVXSN&#10;Nen4zu3XFI3Sltt5EpSoEaVbWVn56KOP4hNj9uzZuDeVEgYxrGE7B0fZzMCg4yJpJUEtLS/uJL7y&#10;4ivzlDwtnbQNnXaVfYKQhB/srAspNnIMCBNT1dLy8neQmMmg9xGLFa0GLEClv0qq2JQ3fa39CIj0&#10;NG3UMM4nTmebLjMjyT+rjKWSJ/iAx5kdPIJId7mInaC8E8BQ5MrwN+9EOJ1u44dKVTKDQCg2MVRL&#10;ek0Q4aAG9aoXdwmz4Ac1nsLqMm2rqQxLWFm6NMb8m+wWx8GLyAmVeN0G1S9twjpMzOvnJDJKxNeu&#10;2TxuNPbYxZdPyuPPpt50x+PPqXfJQjtPwpQ+Wrz27t07adIkyDRlyhQcHG/0BD/44IOXXXbZAw88&#10;YEdu39fuveRYePPwm5AZNrFOcndCStR3RJDLw2Vz1FAI4AUTUy3Sxk74O0iMMlhGTeiqNq6twQx2&#10;XWqWYxNR+fSSlhWVLCgJljGCumLx/ZpmfGLkl2Z6TDS0M6b1dYzziff5x4ymG9mi20b+WWUsNa0/&#10;aNCggwcP4gMeM5Xpr8BF7ATlncCgQexEEHknwun06A76Li9ZYDaxun8usXWtYO7CosSfFc1FiRAF&#10;PESgHdtjN7KKRdhZ7KMzbavrtoJCpUnhG79xWxMbo9kDXlJVm+BtwlrdYxfSNapoO48mHlU5bt1K&#10;dUNd6pq6cp2ilopCO09CkjzCbIYMGQJXm84mhkEMkRcvXiwRPJUWT72D/0ZcvFWmnvBEbH3b+voi&#10;j1YRL3qdd+w8NN+4Y6NwdGUKH6GFrgclfe16kMgH/toahPUmJznjBl1RNlOpZQlwSsQsxzY4YDEM&#10;U1WiORbRqucOSXITE2NidjI0dPV7NM4n3ucfOU1XYkaoEfyFks8qY+nOnTvTfoZFSD0SxQwB6nQa&#10;F3lr1qwpLS01BQKb1kUuJ2MFeSkhyxHABuEBA+wspGYAsEOHDp199tkZYOyQJUaazikId0tdXR0O&#10;H8IUVlZWxu85VdjHkydP3rJli2AyceLEzZs3a3nCnIJvRjzB0puV09FdEexFK7doWoIX/+ziDz//&#10;MF4RH5mf3CaqCpq2oSmoXiTREsQxIqNWjrr4nIsP/Z9DmZXEqtd0fYpqHgcJx1wyAcpGMSK+sEM1&#10;Arkgozz/yKeBcGYn49wipNLOLcZ5xlhaXV1dUVGhm5dArbi4GH5i3GDZyvihjnGrw2Hr1q3iCZ9G&#10;tBEXeIKF0NlLTg396SleDT5jeEyPHTsmWvHcw7oniDQQ2Sp4TVRz2krL67UJfa7e2maHl2mdtBLa&#10;abW38qwnFp/Vr18qIsUUMSPI2vlfi384nQ6OWDSQj38qDQ4Bie3a0NAQmJ84OIWIMiGQRGD//v1Y&#10;X9AGDeMeFjBfjsTbBd97GzZskAPmLhgg7dq9KVM5L2xig0Gc3yu/IF+f7dadkBLFHREc2W8kpDr8&#10;+WFI6KihnaHqjqB9/H0ZJHYUoTo5gABWmfgSxLJly7yrIw4Nhlm8evVq03jixNbr5H9g1YmLC2B8&#10;wi1afvH0C+JPbkoan6Ba2jppW2l58cpeeGnZ4d6dhKb46BDTIWzs1vA73fvQIgoBIUA2cUDAEtkA&#10;ERg2bNimTZvAYP369di5AjsYL5uxY8dKclAEKI1/pJsOsWB74wY7/zi4pMS22V3Ettm9fuh1lyRC&#10;b5bJQeLrcRuhI9elGcKVy02oBQsWCCCMn1VajHjpOeecI6mPOWro0KFdGtkIK0+dHuHOCVs0sonD&#10;Rjw6/IwrStGRTS5JVVXV/PnzIf+qVatw71Fs+xkYtIzS5j0wlUrOi1ucV118lbGtOyElyDgleNUl&#10;TCpI6LRh2t5xRzAt/v4OkrRaUAV/Ecj47AQXr+Szylg6evRoY/1a9QIysVhs3759CG23/5PUjnDJ&#10;aBfpFzhl7Z9W9zoZbFLQEdcS8U7BvuQ6XlZzsg6xtNMFpxN+p/v7qyFq3hGgeGLvGMootLe3P/30&#10;0xEMHoJ79ZZbbunWLQs+iiQxf+46zxh76o6O761KVpf8fs/vny17dsaYGb4Ql8QTO6X/bPOzN9fd&#10;XDK8pOHbDU7bhlA/iD51H08cgsL2WER2/pGLH9rsJJ9bsO7Eo4GRO6KpqQkGE35Q5eXlGzdu5JsZ&#10;dKWm9RG+dfToUeiLrTszZ87UKS5M/3g8zsOBRLy+1Q3iiSt+fHrMih7cjuTxDOHfbByXN+mN45ni&#10;zlU+8INe1fcoo0YlNoSkhU6gbRVPDLIhdDq4RNAksDej5EIteTwx2cS50Me5rUMQNjFHzP57yM67&#10;ymOd9o72/GX5bX9rO/CvB058dMLmC9IjU/vNe17Yc8jPh/Q9q++R+Ue65XVL+/qxT9mjpoWFyGvI&#10;Lsl7zt0PJAdsYneKd51Wvs8tTqFz8S0Hm/jOnyojf+aUlc/1YRNfvz21U9ln6vbIxf9VgU08ZYq9&#10;2slaLjB3xsBGbbKJbYAUVBXaYxcUskQ3exEQOUG1phvudceEanMs2C+CM8n0uFE5r43vbIRBPPDc&#10;gYP6DDI2F1A7KsKPnzd01MqU1+A+gyHb0VNHIacpQbDgC5SmuvPdRaZFklZ2inhXZu9QJMkJAY6A&#10;ZLlfV3TyVCLpBFrZjFvQVdNmnLBJwchLdJw7CloZdMQlUR/aopMnUzjoAHQXO0FDkRDIgqVz6iRC&#10;IFAEgs57oBVewutQj0OoefVAln3JeLkTUoKbC4LFA1lu8cM9DluRtZ8LwiYmLoQMdKgQcULAdwTE&#10;OXZiwUTHQrsmw4u059iJ6AVdK200BYpQTViTuhtdkZagpMjUROaUta10drO2SJw8Im8lUZATN8YK&#10;GxHjNTnUvvcgEcwlBMgmzqXeJF2yGIHNB1gSZSubOAqKTRg4AWJsOsAyftBFCBACviCgXbMCQasl&#10;Jm3RmfZ2zprbi1l6I/Ile9TCDmK8Dq0p+TJic5sI2cS53b+kXXoEAsp7YMpYwuvlPS+jycRBE502&#10;tLmlWkfWhdbcJuZyOhVS0g0uJAE1d1qnHw1UgxDIEAL2Yye0AtqMW5Cka7BJAUytiHinoCNuM3ZC&#10;MqdR7ESGRnHWsyWbOOu7kBRwgYBYr0RbEQirtbREJKuYW3U3klbIGO+0VduptubPmrvndeeJ2IzN&#10;hY6OisQxbI5aWfFCOjZICDmPnTpmqqBu8Vdbh58v5bSVhKAoovVQF+OfmkQHgYzETvDjNoxBC/KI&#10;C10Yg9FEDjl2omfPs0w/jyl2IjrDO+skobwTwXYZFmvOnDkTLA9X1E+dOoVEbGLRyhWNkBr5vjc8&#10;CvuOddghBRsSsSFwYuttqZNdvePrYy42LszV/3U1Dhb5/bd/f/3w672L5yOFIPo0B/JORHb+kXd9&#10;aLOT73OL0yHtYtxS3gkBMuWdcDreqD4QoLwTmRwGyA86IJLXJZdcAtkyCU1kePu+dm96gitX14rX&#10;K/tfQemkwZOsUHEnpARjdwS5hK8cYNIaLwlNF5hI4JIXRWZkZV6QyM4/8kmxa85O9mMnKO8E/2lR&#10;3onMTzE5JwHFTgTbpZQlKlh8/aDuLrmBvzkWuJX5lcFfsVLInZASeNwR/OqQrzKbWLXgjZe/mIC+&#10;OyH9GBQ5QoPmH387Egc6DB48GM5d/Gs8Sd6qFM9vvvnmtrY2U2EyEjvBJcn22Amuhb95J4LoYn8H&#10;IVELFAGyiQOFl4gTAukROHnmJE/mwC3OKF/caoe0kDnKcpJshEAQCFRWVj766KP40pg9ezbudSxM&#10;Sx988EEcg2c0oEVbyjsRqbwTQXRxEEORaAaEANnEAQFLZLMGAXdRBO7yHpi2ev3Q66fOnCrsW3h+&#10;7/OtUHMnpKQP3BG84OwLRvYZCYP4jUNvGIn7iAkn7k7IrBl5JGhWIQC7du/evZMmsfChKVOm4Cgy&#10;revXqnTx4sVbt27t06dPWl3tx05oSdnM+UB5J9LijwpBd7EdGahOZhHIZpu4sTJfvSobO2PYsqK0&#10;dEUL/9cFusaGrkm54E5NQkEgUnknat+qZW/ZUVOsslVoIXGUQcLfvBPcSIWcuFnz1hqd2Wrc6015&#10;J0IZy8QkAwgMGTKktbXVKhxCXqoTl89FuHBKOf5F5D2/xCGU/J4/FG1xCBy/uJNV/CmS/uIJ7vlz&#10;VEA1UQc3PO8Ef8KrccryVlpevDJvJRgZeWnl0fHSiq2T0EoLHS+edyItYgJbRzlqfOziDAxQYukW&#10;gaBs4pQ9CoMyXxinMGMrG/0xMRsrZ8aWbMO81FpV4lZ7tJMI44+cQrb6OYmpb069Ud748knJmXHS&#10;8rhaLuqjgD+TUvCAQRds6mK90n5meODpqPKbn72JJt8Y9g1HrexUlpztbKe5aR2ecWLbZ9v4sHFN&#10;x6/mlIe/C/5+w1QZwQ98bl62bFkQfPkAFheyFoqLszM+6XnWWTBq+cXriD9De8KZZoq7Vve0iOkQ&#10;NnZi0F0cxLAhmgEhEJRNXNTUvFsVuWVDnVKsJP+Ix4rHjCyY29Awt8CjQi3xmFJU6JWKovgijA1d&#10;6udMU9ax3+auqu3TjFbxrtg4tbSjY924yu8lrGLljsSzjk13FcIillKwIQNVMUXA3QK9XzkWkJl4&#10;y8Et3fK6DT8zXNJB7oQMguCwM8MgLWSG5Dr6fmEiyPqutc8/geRSldlylVtWPn+KCzHkX9TGUndP&#10;3GodQLvGSncLhXpREPzAp+YFCxaIsv3796PTrSIi5KVWutqPnaC8ExxDv/JOhNbFAQxzIukzAkHZ&#10;xNPLY3E1cGF3c9HChUXiD6VscoEmtmFFIvwhGf/AnMrJS53QUg86zW+NleMXNSk1M1H32luuE0V2&#10;nL6MIo+2wJ3GaS04McpqacWipqZF4/PzS//nL/h7g05UZx1R/9zjd9w0lbUpnD7rmu07uSs4dU1d&#10;uVItVZRRRdeYkk5HwZk8lrVLSysr1T5QoUm+6xmwZs99YuqUjHxrMJbSzjvvPO7agQMgLXF3yQ38&#10;yrHw4t4X2zvacVTHl8d+WSKqOyGDIDh+7PgrL77yTMeZl/a9pKPvFyaCrBet/R0kRiTZz2OmUstW&#10;qthVq6zVxXClHXhhVpB/URtL3T0JUyMpL7VzanwWZ+DAgcOGDdu0iW2HXb9+PSYZ2MSYbcaOHYvB&#10;ZlrqSALdaNf+Kfkh6HLMa/+0utdJZZMCWlnls/dOQUdcIrkkp74EMZtTU9Bd7Gg8UOWMIBCUTTxy&#10;jFK3gdm0cWXMyJLpReofjWtrOrl2mxY1T+fvk/KapbCAmaVbxF8y25YUAw9mlyYe1BYlfM0qTCVV&#10;qFCshk7UTOppB7mCQu66ht+6qJy/vnY3Q7ZEWwNrOJCrEywavjNA0Ytqh6VFncLR4zbHdlkRiK9d&#10;o8yaXsiLH5+mGnbJaIpkGzkFD6Kxpk2xMdVqj8ysUPgN6xrr5x7ZuWou3xq8b9++X/7yl/DrHDx4&#10;cPXq1ZLMuK6Y+9xofct6UJw2cprPdIMkx6Xlkkf2CnqQYAFsybZU3FZJVVWJ9ptc/+XPvzHF3gc1&#10;ikz7zZ8IMNN8ij/ySKcItOQeCdWPoNKxcBiY9Yj8i9pY6u5J4GPB8stc67BnLhIs/2Hq8l+eqqqq&#10;+fPnY05etWoV7nUMTEvxWT5hwoSGhoa+ffvW1rKdA7pLu7cBRZJNBaKoe7fEi1vsnMvGmx49enAo&#10;PApvBzFex048cRBd7P9AJIqBIRCUTVwwuYwFTLDICQQ4wEJmf8Rj5dO1sb/FS+bxP0eOUS1gRFYk&#10;n3CFYcgyZzB7AbBXjicUSrjrGn7r6fPGxGAUg52w0I2sdbx0onqSRNK4fs6oNbP+C4ESuKauTIRB&#10;aaMpgmKcolsMT77aI+KGl1k9D14iIwfJ7m9UnqleuIEXZ+jQoWkFdLdA70uOhQ6lY13LOkg4pSC1&#10;wc5UYHdCSnR3TRANpxawRY11u9dBfi0LXzCxSTAtL38HiRHJuiZ7sVuJz+mqkoK5C8trEs5kuAfU&#10;uZDZbgk/c9GixzDPdf4UN3IV1JgHoXkhb7utrK7C9n5i+Re1sdTdk7S/OncVrL7YS6qS/vrWVu+B&#10;edaywY944MABTMz4F/eoiGDWHTt28HtjKR6KdXm04vOS7hJ7G/iQNno0xTHyouhM8rglOE1FjmEd&#10;WV2ROLQZ1XS5z3RFWoKSIi0dwVoc/mz05hqLxEY6eSuJgpyvHcR4TTt7D4LoYneDnVplBIGgbGJm&#10;zmL+ZxYom/lhIcdbtH5ZM2V3N6tBC9qLT3XT1/oRr6ca5o1rYwhonlwGozghW+iwx3duv6ZolAlb&#10;BPA9UrSLhQ53vgzRFJYUQtcl0wzlW4NjsRgELCoqMoop9nrzLcli57JwKout37onYvc3JmKrVmBn&#10;s9V7H72397O9+V/Ib9/XzreWc1GNlMXGc2Md7f500VCorHtiukdbV0fCCzWh+FWXXAWZ93y259d/&#10;+LVWHt3ueK0WMB1M9TLuqde24m87U5z5Jn1xSUai60GSZnRja4Sd8a/5zsd3OTeKMQ0lvv6Frxcr&#10;/YkIMylRQY1tqFCDx3Ah3Cu5f8OORFlcx+6XOY+dQOibPyHF4SBmP3YCe+yESDbjFnTVxPY40LFJ&#10;wVjTqQw6CloZdEU2Yyd43glxeY+dCKejiUuUEQjMJlaYX3bpUligTP2CQqWuYmlMdUFaXmjRpMZY&#10;iKtlRSVzf8AyRqiE9RtDs5/PYFWniDHDHAIxGdgtTo1PvdNYZEWCNVzbKSK+vWmm3nTH48+p+SYQ&#10;HLF53Ghm97JcE8ndduy+s0FcPydRlmhgRiHKIyvTsiHCr7y8/KGHHjLdB+Nir3fa3c3Q2Gmd53c9&#10;j1Yzxs6YOGEib8thc0rHqpWWlI+Uu+d1LxtbBoItvVp8l9mm7mn3ktsZgPJBIqcgZgw7jBJ1SuYt&#10;YUtUMInVqRCW2/i6MjV5TiJazAEtLN3wvDv8sr2MJv+iNpa6e+JIEf8rC/97kE5jn8R2ETshPKwe&#10;ow5yo7m/sRM+9SqRyVYEgrOJWcBEE9tSp0LD/ki71lhSVVvENrVxzwdawZRO/l1XVm2eq4ItNsa4&#10;v6SiuYjFYFhdoJYUCLc1sTEaCz3FOkVEXesEZb7HzuM1deU6RY0OHlU5bl1yP52gyexeZXPlqITb&#10;iwUQjyrazqOJkw3kFDyKl6XNrfZ3w9a5/vrra2pqhMUmUdBdFIEvORZW71gNwcpGM/tSHgzgTkjf&#10;tRZyzhg9A/e/jv1ay8IXTGwSTBs7Iej4MkiMSM5bgskplRu9sVK9T/N9ri5RVSZMYkaTOz7VfQ4m&#10;n+ISauwzXo22sHXJv8mNpe6e2BKFKukQyEjshEgkDGGyN3aC553wN3aCxmcXRyBvzZo1paWlpihg&#10;JVTk/DdWkJd6hRV7JtZOt+/78MousPb4oB8wYEBg5D0RPnTo0Nlnn+2JRCiNMdJ0s96sWbN40DD2&#10;r7z//vsYw1heh1d448aNiAbD/be+9a1nn33WyiDGhwbeQ8HJDgHs2OLNnzZf+vilfc7q8/FdH/fs&#10;bmunqFOZbUrilCx7j54+ceFjFyIdW/MdzaP7j05LIThJOGtjn3ocJKAJs1syATJDFn5enqUGV3kt&#10;5ivxpLi8XMFu1WqlAltVtc5KVgNxwAm3LuY5nh4hUV+tyR/CC4zWnL45NS171DZziWrmH4RmTXuc&#10;sUKGR/WjHGtTo2L38XuW+7xzqcsnaQeC3QqmsxM2HTIwoThHVdzYpaqvZ5xb3FJy2c7FXIQVztlL&#10;ThWt7BQ24JS9OLbDaUNRf+O4vOu3e5pFvcvw/u2nnlh81hR2iJCDywXmDqjbq4pDEO1VpFr+IyCx&#10;XbEXNkA/sQtVUruHkeTI9mKgC0bUJKsRkG8NRpokZJzAXm/76dgyggZ3ssJJHJBBHKhSvXr04u5t&#10;nas4UKaOiIcwSFI75JLBC6k1+6oqloXdmP6c1dBmq0iEPjTw+qqGfBcFb82LE6U6alr26WMExJ7d&#10;5CpV4V2bEgYxeBpKXT5x1EWOKycgEjiElV3esaBOGriInaC8EwBYBH5Q7IST4UZ10yAQLZtYs3uY&#10;LGIau5YIyLcGazd6wx+MP+VQugtLsL92r+UuWiFjw1Pbn0LRdy/7Lq+QXbETQnJoIbJPeMTE2E3u&#10;uobT8XeQ0K+REAgIgYzETnBdjAkf5NkqdCkg7CSXEKBlS96JgHqZyGYLAtGyibMFtdyQE/6J3FDE&#10;hRZa34xIdaQ1TEVeJCsnhKQVAifStvrjvj+2tLYM7jMYRyWn5WVqVRvtRSNTsfRvLBI0HRWhMo9j&#10;wQ0kh/y7W3e/vO9l/kQU6ax8FPFgElNYJK3sFNnJOepihFATQiBkBCjvhM6A1hrupkWUdyLkIdoV&#10;2EU1njhXsG9vb3/66acjGDyEQ5huueWWbsnc71HG2/eYvyjEk816blbtn2rvu+a+h699ODjwg47i&#10;ve/l+360+UezLp31m5t+E5wWdigH0adp44ntCJbZOlHezyBH5vDhw7179w4aPfncgq26xcXFCMQa&#10;NGhQU1MTT0IsLqtSPJ83b94TTzyBjDeiDlrhzA5EK+p2GgjHRDweF1+A8hvEE1f8+PSYFezAC7E9&#10;LvwbxBNPeuO4zvsbshgHftCr+h5l1KjU17gcOoG2ZD9JCJ2OjougSRD0by069OXxxGQTR6enSBJz&#10;BIK2iYWD08jeXZHEEuUED7QdGP6L4Qg5+PPcPw/tmzhVRMKLe1itjieVFKWVxBRx+5LsO7pvxIoR&#10;eUrenu/vYT5jayF9l0THi2xi066M7De5fLIL7YtdPrcYt2lqxTYtxa7fBx54YOLEiRs2bOA2cVlZ&#10;WV1dnc6eFnS041Y3pLV/au91e+y0WSO0VrLkHkXa/W02KegIavfYuaOg22OnJWJ1r5NBt8fOCjHd&#10;/CmfK0LodLKJM2vrkE2cWfyJu1cEgraJvcpnaJ/WO7vwxYU/ee0nM8bMeLbsWd+5awmmlcQ792/V&#10;feu3zb+9++q7l359qYRa0JKQTey9K7sgBcncojVnMXrvv//+Z555RiQ7l5RqKzuyiW3iT3knBFC+&#10;550Ip9PJJrY51AOqlk15JwKCgMgSAtFB4JPjn/z8zZ9Dnh9e/cPoSOVakoVXL0TbX2z7BfRyTYQa&#10;EgJRRkB+FKK8lIde4JsNLmRTHbXHMeLe6nRMcYImJwInK790f4b2hMvghbtfWqRFTIewzZEWaKfb&#10;lIGqhY8A7bELH3PimHkEtHvssOJmtSXOXRHUkxBctH7R8dPHS4aXnH/8fA4EryzhJSEoL5LssbOS&#10;MC0vIS0X/oLjF0CXv/7tr9BLV2SThaSVnSLaY5f5n1MOSQDLlY+oZcuWeVdLJD+BZbx69WpxELqW&#10;sjiRESHFuBfnOIofL57gXnvOJZrjYGR+8VwQ4s8ePVicMX+Ce/4cf6KaqCMOVeZPeDU7rbS8OAve&#10;SjAy8tLKo+OlFVsnoZUWRl54khYxoMqx5ZexW8PvdO9DiygEhADZxAEBS2QjjYDIfwQpEacrQnV1&#10;N+6KMEdbEWzv316zqwZM//1r/26fFxeSA+roBotELlrJWfBSbR3ogifQC9pZSci3FplSNhIUMtsp&#10;snrPRXr8kXBRRUBkclywYIGQ0eooRF5BXsrrIOhi6NDEzgEr1SnvhEBGm+VNl/FN+6dfeScy2OlR&#10;/R10XbnIJu66fU+ah4wANtVVrK843X76tnG3XXXxVSFzD44ddLl13K3Qa+6GuSJXcXDsiDIhEAIC&#10;cPEOGzZs06ZN4IVjgLDtD3YtHL1jx45F1KlpqVGqWvXC81gstm/fPizHG+u4OLMD6UQ4HXFuRVe+&#10;sbkeBbjSrimF1ukhDGBi4Q4Bsond4Wa3FZxYmL8ieP31r38V06hdZXK0nphSjfq5KzJdIQVxhBH/&#10;Ye8f+vfq/59f/09HvFDZnSSSHnNN0LQhNtj169Vv456NPFTaeFlh4lo1ifw5Ok5JrbARkB+FaFqK&#10;VXicoImca8i8BmsYvuHbb78dphgePvTQQ6bZJzJyZgcPBc72MztOnjwFLYwJeUTyeF2RnTWlcDo9&#10;7KFM/GwjQLnYbEPlquKZM2f69+/vqmngjQ4dOnT22WcHzsYzg9zIO/HaB69NeHICwPj1jb/+9thv&#10;e0bFFoGgsz1ohVi9Y/U/Pv+PeLL1tq1XD2SREtoraEko74StAUGVOiPg+9ziFGAX45byTgiQfc87&#10;4bT7XNen/MSuofPekPJOeMfQPQVJbnD3RKlltiHwp7/8aeqaqZD6jivuCM0gDhkk6AXtwBSaQt+Q&#10;uRM7QoAQIAQIAULAIwIUO+ERwBxsjmzz9957L7aYGC88f+6553JA5zDzTmw7vG3SU5OOnDiCw5Dn&#10;j5zvIscFALcfM6etHELeCa1g0A46QlPoC61tymwnuQQfclqColXaGMEcGK6kQg4jIOYi+z+E7snz&#10;RxH/xkPgTOOJtUWiprGyrkjSSsKLd5CoYBXfrOUlkkvIW6VlajrPmIJJc0UO/478Uo1iJ/xC0pxO&#10;lM9WNY2dwJFLp06dwtlLpgerfvrpp/X19f369Zs8eXKwwGmo+76+6WK90pGygj42nP3y7V9+v+H7&#10;2H/2taFfe+HmF849K5G9yBFB15WD1tQo2LFTx775zDdf2vdSj249flH6i9uvuB2n3KFa0JIEQR+v&#10;VfFR4boLqGGUEfB9bnGqrItxi9iJG27Iu367SU4x+9y1p9DZb6WtGREK9fUdU6Y408AF5s4Y2KhN&#10;sRM2QAqqCsVOBIVsTtJ94403pkyZYmoQQ1/ERs+YMePll1/OSd39VWrrB1u/8tRX7lh/B080UT+r&#10;PmSD2F91bFKDjtAU+kJr6A4EgIPNtlSNECAECAFCgBDIIAIUO5FB8KPI+vjx4/JNgTCXUaeT6C0r&#10;SktXtERGG2RKGjx4MJwB+Bf3aeVyl4HBqtWHn38Ijn9X83cTn5y4+eBmZJl48oYna26o6dWjF567&#10;4+WloZX6wUkCTaEvtIbuQAA4AA2IwZExXu4kSZt3wukwSDtOqAIhEAQCLmInhBhZHTuh1QL3VtEd&#10;FDsRxKgjmlYIBGUTp4wkGEz5wmJqrMyvbPRuQkkoeCEu2nohYjnW6uckjpicU29Sx1jq15MuN/gr&#10;KysfffRR7G6cPXs27tPqX1hYaFUnbRFCBXYd2bXhzxuqXq/653X/fNkvL7v4ZxeD2huH3+hzVp8f&#10;Tvjhzjk7kbuXxw/gSkvQtSRp1dRVCFQS6AutoTsQAA5AA9yBTNGqIqAErIAYcAN6rjGRyM81dToM&#10;nALouL6/swqmUvWqbHQsCDWIFAIiFxsf0iJ9mBjheKIrEvIjmdqmq3rjT3GSBf+TP9EW4V7U0d3o&#10;iiStdLxMmYK1lqBWHl2RVgtJK4mCnIIdxDiAdnKxRWpskDDhIxCUTVzU1MzOq1WUlg11SrGS/CMe&#10;Kx4zsmBuQ8PcAi+6eqdgyj0gsiqv+jnTlHXsJ7mravs0g1VsLPXriReY3bdlH0KdX9mpJ/mpTyT3&#10;DGQt9+7dO2nSJNRAEAjCttra2oy1F7+y+L6X7+P/Qyn+vfeP997z0j343w9f/OHdf7h7wcYFlb+v&#10;RBHOobi9/vZbX7gVicbKfltWuroUG8iu+H9XoKj3T3r3WdZn9MrRU34zZf7G+U+8+0Tskxj3B/9q&#10;2q8O3nnwx1/78YDeA4LRMguoQncgAByABsTt2b3njr/sAErACogBN6AHDFEEPIEqsAXCwBloA3Mg&#10;jyL0AvoCPYJ+4R2EnhK9xnsQvWmEw84w8AJicoRjnDtZJfHHMm6snBlbsq0VV1WJFyWkbf0RNTDx&#10;iDAhQAgQAn4jENQeu8bK0vg8Zvk2wlE3XVma/IM9nbyhtEKprlYqKpSyokWLaphO5bXq5I5ZePyi&#10;Jq5k8ZJtDXMV8UD9M2FJo5o5hVR7Vh2MEtSStAwcOzVQRaru1Oz5srobmxfyFw88M0vHpISw1RXJ&#10;PXZw+j53U8dKlo4rvnzS95T/2nSXxjlpLB29VF/f3RMtF73ApnvskGti+fLlct3uuuuuZcuWperw&#10;7kh95wComYraoQxeBp8inrBHnSqnh9HpPhgcI4ydgkiPj9VzbBbk91o28Nen50o1sg0BXd7DtMMg&#10;rX7yPXZYCkuM+eQoT2OdOh/5lhLa5JhWQ3kFHwX2KElgzZ3OLb4LQnOR75DaIZjxHKm0x85ONwVU&#10;JzN77EaOUeo2IMS0Ja6MGVkyvUj9o3FtTVGhxkHctKh5OnN1tNaW1yxFQGpj5fhFRbXqk21LioFH&#10;y4qK5IPaooSvuRNMegoFc6uXFMMAbm1tmLu7kpljnFpZXYUa8Kqrb05fS+S6uQvLa9aqy5OQvnyh&#10;N/+2Knvh6HGbY7usettY6teTgMaXkWwLVgOWzFMNhILJZcWAT/MkNCkkjPgKGl05hkDGhlZBYVGS&#10;t2Y5JOk8Fo/49zl3vmpdsMn7VFud31m/6sLmySalZqbeQ50Mp0BAxVOaEH8NxxUs4EKNXkvFXKjx&#10;bKpciaWdhNubTY5NTYvGww3+yCOdYuGS8ieocaUSjZ24zA2gdZKjawSF5NhvMFvUydhcQYwjj0BQ&#10;sRMwhljABIucgBUMC5n9EY+VT9f6UpKWE8pVCzhlSyVwYy8bTP1sdiypMlsk1FHQwg1q/LWBC68Q&#10;Hsuhq5+WPpqUTOdGMTOJO0kf+b6NjoC7mxO+/3BF2r9/Pzq/T58+4bIlbtFCIPBhgKkBIWGq0gi/&#10;4p/hrbVFix5j04b+O98KG8vv/xSFbUtiM/lcCJeB+uWPT/+kjwFmKVuc4VcVCx0yXAmPQFVJQepL&#10;X8xrBsk1roHvmMX/CGpMR4P3IcU8Zaknbe7O1i4UrytTw0C2jVmKuZr/kdQ1WkOJpCEECIEcRyAo&#10;m1iBuQlTcndzEbMjmYUcb9ndDJ+xBE8Ty6mkis2V09e620zCXxvJ14TZyqYd+two9s8kju/cfk3R&#10;KCscjKV+PQltJKPrm1R7QI0mb8KXBCBsUlcKQrmGDRu2adMmsFq/fv15551HNnEoqEeOSeDDQPWh&#10;sksbUSU8pjNrlFi8xf4KidX3uXHVxRRp5n1ILM5Y9oTwCKS+9GESxxLNdJKn7U9BzdT7kGrO51jt&#10;1dm7gWk/sXrIVpWKl1SrZj67B35ppaAKhAAhQAj4iEBgNjHzr8aWLo1xK7igUKmrWBormyzbWme0&#10;nFpWVLKQB8yqcIzYniG5S1hjmVnipaO/X1MxuUcQj0rmwT+DLS08HMDdNfWmOx5/Ts03EV+7ZvO4&#10;0SyYGIHFeXy3nbHUryeOpTVJtdaZBo7tMMleLOwD5tRnfqyY6qJnsTDsDVhSBbcZtyBEvLhj0ew2&#10;qKqqmj9/PgL1Vq1ahXu7zahebiEQ+DDgn9yYmcRcwcJ8Ez7PRPSXA0jtfJ87IJemKpvUsPwFk1id&#10;lD1Jru79sPQ+pPMTY5EwMbU3Pob1vMS3M/ua7hRo55/qRIkQIAQIASsEgrOJWcBEk5K0gtkfaec4&#10;g+UEUzppSdWVcf9BuktdFoQ9VrpipLDMmClmGuemoz8kSTxFRHVUqP4LuT2fTixl6sp1yjSWjG1U&#10;5bh16l477WUs9etJWsF0Fa699trf/va3MHxNGyIzMc6xu+qqqzqVppZd2bIt+3JIPUn6hIS3qLZc&#10;Cfhdhx11Bw4cQGQb/tXtrnOKBtXPXgRCGgYY6rUKj+9iV3KeYDYd+yFgzURj5WnR1GTm4XHG5t//&#10;xlUX0y5hS3GJxZlEuY6+vhUaxNZWJkxiE8l5fWHuS6il8T6k8xNjsk18L8Pf3tq6sFn9dk5+TWfv&#10;+CPJCQFCIAsRCCrvhFco4FxYOz3IPENOBHSTcCJBP+vOdobczz33XFNTkziwXosUElLCaEaOMyfw&#10;sbosFUUNb5RIMWKfQsb3hpuKiqQWxcXFBw8eHDRoEODSGd/GUvEE1Pr27dvQ0IDECPZBcFRTLpsj&#10;UjYrRxkNmyoYq9nNO5HIl6Mg1U3hY4lxXlxersTGsMQUyaGfeJJIbpPKqJOsKZryjDsaB0AqOU7y&#10;t2OaEUKTtAf15sUTSXd0fFN0OyevEL/QlOTJny3kgdR8gcecmiFfkB33het+8bFhNOcWiYL4oc2b&#10;N++JJ55ASJjrn7mXucg1U6GUF+4g4gsCPg4hd6Qo74Q73HxpJc87ES2b2Ivl5AtYpkS82OfZaBMH&#10;h6Q7ytF8b82aNWumej344IPvv//+mjVrtNoZS60Sw7nDRN5KLlv4HDOLhmt95Taxa7LUMDoIRHNu&#10;scIHU80DDzwwceLEDRs2wCZ2/TP3Mhe5Zqq1iU1TZNoZFX4hYIdXoHXIJg4UXjnxzORic6ewZpkt&#10;wFT0TmWDVBGSxqn0VD8ABPBSkRwJIS8NQBw9yaCPqzCqEGU0QgCcWBACISCwePHirVu38k3DmZpk&#10;wp9btMBGAYEQOppYZBCBAOOJM6gVsbaDAKWLt4NS2jpDhgxBGLXpaXloqy3lgRaAHd6OtGR9qSCX&#10;zRcWOiJRRiMIfYkmIZBxBFz8zL3PRS6YCqC8c3c07WS8g0iALEIgWrETWQScTVHb29uffvrpCC6U&#10;IEnZLbfc0q1bFnwURWd9k6/coet/8IMfvPLKK1an5WmXJo3LlHhy/fXX19TUBBdP7P0IN5vDW1ST&#10;cMw4Gk51EfUpdsI1dNnSMDpziyliYsLBtAMXKeq89tpr999//zPPPIOPcBGBYCcWwkgK1FzMRT7O&#10;LS64e0EgUmMygiZBpPAJVJhsiicOFAginqUIRPC9pX0JibeUSIQsL8XL7Oabb37ooYdCsImNsgU0&#10;BsSbMoJouFaZbGLX0GVLwwjOLXLoTG1i1z9zF3OR5JfutNNdcLeyiV0j4FRmv+qTTewXki7oZFM8&#10;sQv1qAkhED4CyDJhPBIC8/LYsWNhEJuW1qoXRI3FYvv27cPKY3BiB35chUH0KKMRHM5EmRDIFAKm&#10;k4xNYbzMRd7nFi/ctQp6QcAmUFStCyJAsRNdsNOzTOVo+nKMOYlgE5eXl2/cuBGTtWlpaWnp0aNH&#10;gT6SVCBhRXDd4D1fklPZooyGU11EffITu4YuWxpGc26xQk/EP/A5ZNKkSZJ0kJIuwEzlei7yPrd4&#10;4e4XAhkfn+QnzmAXUOxEBsEn1j4gkF3vLR8UJhLRQIBs4mj0Q4BS0NwSILhE2hoBsokzODoodiKD&#10;4BNrQoAQIAQIAUKAECAECIEsQCAL0g5kAYokIiFACBAChAAhQAgQAoRA1iKATKlkE2dt75HghAAh&#10;QAgQAoQAIUAIEAI+IUA2sU9AEhlCgBAgBAgBQoAQIAQIgaxFgGzirO06EpwQIAQIAUKAECAECAFC&#10;wCcEPOVi80kGIkMIpEFg5MiRhBEhEDICyDsRMkdiFz4CNLeEjzlxpLwTGRwDkrwTjY2N7m3iDKpE&#10;rLsaAjiJuqupTPpmHAF6b2W8C0IQgOaWEEAmFjoEaG7J4JAgmziD4BNrQoAQIAQIAUKAECAECIFI&#10;ICC3iSmeOBKdREIQAoQAIUAIEAKEACFACGQQAbKJMwg+sSYECAFCgBAgBAgBQoAQiAQCZBNHohtI&#10;CEKAECAECAFCgBAgBAiBDCJANnEGwSfWhAAhQAgQAoQAIUAIEAKRQIBs4kh0AwlBCBAChAAhQAgQ&#10;AoQAIZBBBMgmziD4xJoQIAQIAUKAECAECAFCIBIIkE0ciW4gIQgBQoAQIAQIAUKAECAEMohAmjM7&#10;MigZsSYECAFCgBAgBAgBQoAQIAR8ROD88883pZbmHDsfJSBShAAhQAgQAoQAIUAIEAKEQDQRgE1M&#10;sRPR7BqSihAgBAgBQoAQIAQIAUIgPARksRPhSUGcCAFCIAsReO+jvy1+8bNX9p3825mOLBS/k8hf&#10;6J731aE9H/z6eZdf+AVRcOrUqSNHjpw4caKjI+sVzMvL69WrV79+/c4666yuo2C2D0uSnxAgBEJD&#10;gGInQoOaGBECuYYADOIbf/3x0qkXfftL5/XqkZft6p043bH6nc8W1n/4/D9ewM1iGMQffvjhJZdc&#10;kp+fD4My2xWEWd/a2nro0KGLLrqIm8U5r2C2dxnJTwgQAmEiQLETYaJNvAiBnEIAHmIYxOVX5ueA&#10;QYyOgRbQBRpBL95P8BDDIIZjNQcMYqgDLaALNIJeXUTBnPq9kTKEACEQPAIUTxw8xsSBEMhFBBAy&#10;AQ9xjmkGjaAXVwohE/AQ55iC0Ah6dREFc6zvSB1CgBAIFAEsppFNHCjCRJwQyFkEEEOcGx5ibQ9B&#10;IxEbjfkxNzzEWgWhkYiNznkFc/a3R4oRAoRAMAiQTRwMrkSVECAECAFCgBAgBAgBQiB7ECCbOHv6&#10;iiQlBLoCAvHlX/nK8nhX0BQ6SpQlHLrIGCA1CQFCIDIIkE0cma4gQQiBrolAfUV3cVXUZw0GsFlT&#10;codrxQdqLnfSCxr6pJprmV03zJqRRIISAoRAVBAgmzgqPUFyEAJdEAFmgN2g/O5M4vqd8nz2GMWK&#10;MnFZMxe8eWbtmCwy59MNNKEX0+3VuwrT1adyQoAQIARyAgGyiXOiG0kJQiArEYivrVWWNVdPTQo/&#10;tTp1z+IKEo7YhLmZesB9l/q/MwdB4ehxgrlBKo3jNelzFY/GLNiik9pQZGgeX16+YMuWBWNUF64J&#10;cf9hYJ78hOiM31eWb0R8S0WFZfeo/aX6d5ezNQD82UnmlIBRVNZ/+IgiIUAIZAsCZBNnS0+RnIRA&#10;ziEAk3jLuNHmbsj6ijELxqkO5OZl229ImFX8wZnfjduxS0GFHfcKN215RkOQ659fNXHsKNY/JlIV&#10;3vVq0g0+bsFPYC6mVINuEzv1qkmRoXnhXTXLJqquXLhwDaV+DBLV4E5czBaeWt28TGGiw7Stndn8&#10;6l3DFGXL9rE1vDNmr2LdY+gvCLJlwY4bUQPfOZ1kTooYDWX9AIxoEAKEQG4gQDZxbvQjaUEIZCcC&#10;CVPSIHx85/aJy+5WHciF02dOXPV8PfPFrrqBOR1ho1VPRQX2p3rB27oFVnLol7AdfzQWhiKz7U2l&#10;Et7QG1Yp23fGNarpJTYt0jXXtZGXuoNEGzvB9WI27fYbuo+pnVmTCKWYOHM6/5iZeuNsaLXR0F8o&#10;SvaguRQRUdYdRNSKECAEchEBsolzsVdJJ0IgKxCAmbuldq3dHBNTq5lb8sbnmRWsrs53CnvVBF2E&#10;pjsXAL5erUWukwo2KyxJHnes9wrbEFTe3CNxG/xFFW14iJN2TupGRlknQlNdQoAQyB0EuuVeUvrc&#10;6RzShBDIcQSm3o01ec3utPqK5E41Zi6rgQbwvSLCYvaNU+PLK1h8BCxjmJbbdyqpChkGCeELv1O4&#10;A1vRiJ2SKulSZYok6iS+BBJPtIZn8iMhVaRrzisLK9y01H9E6ivYVsjfjVtgCFJhcSMzp19v6C+j&#10;DDpfvuaLKGLK+g8fUSQECIHoIwB7mPzE0e8mkpAQyFkEYE+ycOFk8OoNyo3J/XYshpUXsLhiFpI6&#10;GuYzD5VQV/BTFdgznzKGuQQ6IQuEMEhVeNe94xJyl+8Yp0YPT62Gbamqknwi2BqKTJqzSIZ7EcQL&#10;pddONxB3qUGnZtp4YoYs9tjBIkYfcPFU61/UQQmLrzD0l04QIXMq8DsayvoBGNEgBAiB3EAg79ln&#10;n7366qvPPffc3NCHtCAECIFwEMj/jwNnfjQ2HF5hcul+747WewaD4549ey6//PIwWYfD67333hs+&#10;fLgnBRHkUK7URDVLm1AwHDyJCyFACOQAAseOHWtqaurWq1cv3OWAPqQCIUAIEAKEACFACBAChAAh&#10;4BQBWMI9e/ZkNnFbW5vTxlSfECAEujgCX+ied+J0R46BAI2gF1cKsWUdHbmmIDQSe0jcK4iQl6g6&#10;ibUK5tjgJHUIAUIgOARgCcMe7oaoiU8++eTTTz8NjhNRJgQIgdxD4KtDe65+57Mc0wsaQS+uFObH&#10;1tbWHFMQGkGvLqJgjvUdqUMIEAIBIXDkyBFYwrCHu8FXjCly9+7dAXEisoQAIZCTCDz49fMW1n9Y&#10;82ZrbniLoQV0gUbQi/dXv379Dh06hLkyN7zF0AK6QCPo1UUUzMnfHSlFCBAC/iKAuTEej8MYxpX3&#10;zjvvIG/mBx980KdPn8GDBw8YMMBfZkSNECAEchWBdz88de+6/Vv+3Ha6vT3bdezRrdvEEX1+NG3I&#10;Fy86S+hy8uTJffv2ffbZZ+3ZH0SBvJvnnXfe0KFDMe93HQWzfViS/IQAIRAoAoiS2L9//9GjRwcN&#10;GoRcQHnvvvsuP3cUa2qY+mEW5+fnY+oU62uBSkPECQFCgBAgBAgBQoAQIAQIgdAQOHHiBCxe2L0H&#10;DhyAxQu7t0cPOEa6MT9xezucIB34F04RRBmj6vHjx/Enfy4XMW2FQJt7h8+j/N4FAMjeiXihkHEE&#10;vAjvS9uMd4EvWnghQmPAC3rUlhDgCOTAAVgeVfDY3PtAyrgA3lWAWeaFSMYRiL4A7GCObt1gAWPF&#10;rHfv3oghZukmYA3n5cFP/P8B4UoijI1gwFwAAAAASUVORK5CYIJQSwMEFAAGAAgAAAAhAI6/HBjh&#10;AAAACwEAAA8AAABkcnMvZG93bnJldi54bWxMj81OwzAQhO9IvIO1SNyo45S/hjhVVQGnqhItEuK2&#10;jbdJ1NiOYjdJ357lBLfdmdHst/lysq0YqA+NdxrULAFBrvSmcZWGz/3b3TOIENEZbL0jDRcKsCyu&#10;r3LMjB/dBw27WAkucSFDDXWMXSZlKGuyGGa+I8fe0fcWI699JU2PI5fbVqZJ8igtNo4v1NjRuqby&#10;tDtbDe8jjqu5eh02p+P68r1/2H5tFGl9ezOtXkBEmuJfGH7xGR0KZjr4szNBtBrSlIMsp+qJJw4s&#10;VHIP4sDSXC0UyCKX/38ofg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A9z1QdWAMAAAYIAAAOAAAAAAAAAAAAAAAAADoCAABkcnMvZTJvRG9jLnhtbFBLAQItAAoA&#10;AAAAAAAAIQD0RsFfRzkBAEc5AQAUAAAAAAAAAAAAAAAAAL4FAABkcnMvbWVkaWEvaW1hZ2UxLnBu&#10;Z1BLAQItABQABgAIAAAAIQCOvxwY4QAAAAsBAAAPAAAAAAAAAAAAAAAAADc/AQBkcnMvZG93bnJl&#10;di54bWxQSwECLQAUAAYACAAAACEAqiYOvrwAAAAhAQAAGQAAAAAAAAAAAAAAAABFQAEAZHJzL19y&#10;ZWxzL2Uyb0RvYy54bWwucmVsc1BLBQYAAAAABgAGAHwBAAA4QQEAAAA=&#10;">
                <o:lock v:ext="edit" aspectratio="t"/>
                <v:shape id="Picture 1391" o:spid="_x0000_s1027" type="#_x0000_t75" style="position:absolute;width:73729;height:8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I9wwwAAAN0AAAAPAAAAZHJzL2Rvd25yZXYueG1sRE/NagIx&#10;EL4LfYcwhV6kZq0guhqliotCD4vaBxg24+7SzWRJUo1v3whCb/Px/c5yHU0nruR8a1nBeJSBIK6s&#10;brlW8H0u3mcgfEDW2FkmBXfysF69DJaYa3vjI11PoRYphH2OCpoQ+lxKXzVk0I9sT5y4i3UGQ4Ku&#10;ltrhLYWbTn5k2VQabDk1NNjTtqHq5/RrFByqXXbffdlNjNN9OytcOcSiVOrtNX4uQASK4V/8dB90&#10;mj+Zj+HxTTpBrv4AAAD//wMAUEsBAi0AFAAGAAgAAAAhANvh9svuAAAAhQEAABMAAAAAAAAAAAAA&#10;AAAAAAAAAFtDb250ZW50X1R5cGVzXS54bWxQSwECLQAUAAYACAAAACEAWvQsW78AAAAVAQAACwAA&#10;AAAAAAAAAAAAAAAfAQAAX3JlbHMvLnJlbHNQSwECLQAUAAYACAAAACEAnASPcMMAAADdAAAADwAA&#10;AAAAAAAAAAAAAAAHAgAAZHJzL2Rvd25yZXYueG1sUEsFBgAAAAADAAMAtwAAAPcCAAAAAA==&#10;">
                  <v:imagedata r:id="rId195" o:title="" croptop="35868f" cropbottom="21763f"/>
                </v:shape>
                <v:oval id="Овал 2" o:spid="_x0000_s1028" style="position:absolute;left:266;top:3570;width:8818;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APPwAAAAN0AAAAPAAAAZHJzL2Rvd25yZXYueG1sRE/LqsIw&#10;EN0L/kMYwZ2mV0FqNcpFERRXPnA9NHObcptJaaJWv94Igrs5nOfMl62txI0aXzpW8DNMQBDnTpdc&#10;KDifNoMUhA/IGivHpOBBHpaLbmeOmXZ3PtDtGAoRQ9hnqMCEUGdS+tyQRT90NXHk/lxjMUTYFFI3&#10;eI/htpKjJJlIiyXHBoM1rQzl/8erVTBdb/XpkjyNTasHFe1zh/u0Vqrfa39nIAK14Sv+uLc6zh9P&#10;R/D+Jp4gFy8AAAD//wMAUEsBAi0AFAAGAAgAAAAhANvh9svuAAAAhQEAABMAAAAAAAAAAAAAAAAA&#10;AAAAAFtDb250ZW50X1R5cGVzXS54bWxQSwECLQAUAAYACAAAACEAWvQsW78AAAAVAQAACwAAAAAA&#10;AAAAAAAAAAAfAQAAX3JlbHMvLnJlbHNQSwECLQAUAAYACAAAACEAshQDz8AAAADdAAAADwAAAAAA&#10;AAAAAAAAAAAHAgAAZHJzL2Rvd25yZXYueG1sUEsFBgAAAAADAAMAtwAAAPQCAAAAAA==&#10;" filled="f" strokecolor="red" strokeweight="1.5pt"/>
                <w10:wrap type="topAndBottom" anchory="page"/>
              </v:group>
            </w:pict>
          </mc:Fallback>
        </mc:AlternateContent>
      </w:r>
      <w:r w:rsidR="00130B68">
        <w:rPr>
          <w:color w:val="00518E"/>
          <w:sz w:val="22"/>
        </w:rPr>
        <w:t>Блок</w:t>
      </w:r>
      <w:r w:rsidR="00130B68" w:rsidRPr="00D2012C">
        <w:rPr>
          <w:color w:val="00518E"/>
          <w:sz w:val="22"/>
        </w:rPr>
        <w:t xml:space="preserve"> </w:t>
      </w:r>
      <w:r w:rsidR="00130B68" w:rsidRPr="00A93087">
        <w:rPr>
          <w:sz w:val="22"/>
        </w:rPr>
        <w:t>«</w:t>
      </w:r>
      <w:r w:rsidR="00130B68">
        <w:rPr>
          <w:rFonts w:ascii="Arial" w:hAnsi="Arial" w:cs="Arial"/>
          <w:color w:val="C00000"/>
          <w:sz w:val="22"/>
          <w:lang w:val="en-US"/>
        </w:rPr>
        <w:t>Beam</w:t>
      </w:r>
      <w:r w:rsidR="00130B68" w:rsidRPr="00A93087">
        <w:rPr>
          <w:sz w:val="22"/>
        </w:rPr>
        <w:t>»</w:t>
      </w:r>
    </w:p>
    <w:p w14:paraId="7E8E3C20" w14:textId="55C2B27F" w:rsidR="00130B68" w:rsidRDefault="00130B68" w:rsidP="00130B68">
      <w:pPr>
        <w:pStyle w:val="a"/>
        <w:spacing w:beforeLines="100" w:before="240" w:afterLines="150" w:after="360" w:line="276" w:lineRule="auto"/>
        <w:ind w:firstLine="0"/>
        <w:rPr>
          <w:sz w:val="22"/>
        </w:rPr>
      </w:pPr>
      <w:r>
        <w:rPr>
          <w:sz w:val="22"/>
        </w:rPr>
        <w:t xml:space="preserve">Почти все параметры те же самые, что и </w:t>
      </w:r>
      <w:r>
        <w:rPr>
          <w:sz w:val="22"/>
          <w:lang w:val="en-US"/>
        </w:rPr>
        <w:t>y</w:t>
      </w:r>
      <w:r>
        <w:rPr>
          <w:sz w:val="22"/>
        </w:rPr>
        <w:t xml:space="preserve"> </w:t>
      </w:r>
      <w:hyperlink w:anchor="_Beam_1" w:history="1">
        <w:r w:rsidRPr="00B4056A">
          <w:rPr>
            <w:rStyle w:val="Hyperlink"/>
            <w:sz w:val="22"/>
          </w:rPr>
          <w:t>зеркально</w:t>
        </w:r>
        <w:r>
          <w:rPr>
            <w:rStyle w:val="Hyperlink"/>
            <w:sz w:val="22"/>
          </w:rPr>
          <w:t>го</w:t>
        </w:r>
        <w:r w:rsidRPr="00B4056A">
          <w:rPr>
            <w:rStyle w:val="Hyperlink"/>
            <w:sz w:val="22"/>
          </w:rPr>
          <w:t xml:space="preserve"> </w:t>
        </w:r>
        <w:r>
          <w:rPr>
            <w:rStyle w:val="Hyperlink"/>
            <w:sz w:val="22"/>
          </w:rPr>
          <w:t>измерения</w:t>
        </w:r>
      </w:hyperlink>
      <w:r>
        <w:rPr>
          <w:sz w:val="22"/>
        </w:rPr>
        <w:t>.</w:t>
      </w:r>
      <w:r w:rsidR="003450BC">
        <w:rPr>
          <w:sz w:val="22"/>
        </w:rPr>
        <w:t xml:space="preserve"> Дополнительный параметр – зеркальное положение, т.е. угол скольжения падающего пучка, при котором в детектор приходит отражённый пучок.</w:t>
      </w:r>
    </w:p>
    <w:p w14:paraId="4737FC26" w14:textId="1908741B" w:rsidR="00C865EF" w:rsidRPr="00AC3ED1" w:rsidRDefault="00C865EF" w:rsidP="00C865EF">
      <w:pPr>
        <w:pStyle w:val="Heading5"/>
        <w:numPr>
          <w:ilvl w:val="4"/>
          <w:numId w:val="5"/>
        </w:numPr>
        <w:rPr>
          <w:lang w:val="en-US"/>
        </w:rPr>
      </w:pPr>
      <w:bookmarkStart w:id="86" w:name="_Detector_3"/>
      <w:bookmarkEnd w:id="86"/>
      <w:r w:rsidRPr="00AC3ED1">
        <w:rPr>
          <w:lang w:val="en-US"/>
        </w:rPr>
        <w:lastRenderedPageBreak/>
        <w:t>Detector</w:t>
      </w:r>
    </w:p>
    <w:p w14:paraId="49D107E9" w14:textId="745AFB55" w:rsidR="00C865EF" w:rsidRPr="00AC3ED1" w:rsidRDefault="00F276A0" w:rsidP="00C865EF">
      <w:pPr>
        <w:pStyle w:val="a"/>
        <w:numPr>
          <w:ilvl w:val="0"/>
          <w:numId w:val="2"/>
        </w:numPr>
        <w:spacing w:beforeLines="100" w:before="240" w:afterLines="150" w:after="360" w:line="276" w:lineRule="auto"/>
        <w:jc w:val="center"/>
        <w:rPr>
          <w:rStyle w:val="ListLabel3"/>
          <w:color w:val="00518E"/>
          <w:sz w:val="22"/>
        </w:rPr>
      </w:pPr>
      <w:r w:rsidRPr="00F276A0">
        <w:rPr>
          <w:noProof/>
        </w:rPr>
        <w:drawing>
          <wp:anchor distT="0" distB="0" distL="114300" distR="114300" simplePos="0" relativeHeight="251651059" behindDoc="0" locked="0" layoutInCell="1" allowOverlap="1" wp14:anchorId="0E5CA9BB" wp14:editId="016324FD">
            <wp:simplePos x="0" y="0"/>
            <wp:positionH relativeFrom="column">
              <wp:posOffset>6655</wp:posOffset>
            </wp:positionH>
            <wp:positionV relativeFrom="paragraph">
              <wp:posOffset>-33350</wp:posOffset>
            </wp:positionV>
            <wp:extent cx="5760720" cy="500380"/>
            <wp:effectExtent l="0" t="0" r="0" b="0"/>
            <wp:wrapTopAndBottom/>
            <wp:docPr id="795944833" name="Picture 795944833">
              <a:extLst xmlns:a="http://schemas.openxmlformats.org/drawingml/2006/main">
                <a:ext uri="{FF2B5EF4-FFF2-40B4-BE49-F238E27FC236}">
                  <a16:creationId xmlns:a16="http://schemas.microsoft.com/office/drawing/2014/main" id="{4EA6AA77-6940-DB56-9519-38EF0BD9714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4EA6AA77-6940-DB56-9519-38EF0BD9714D}"/>
                        </a:ext>
                      </a:extLst>
                    </pic:cNvPr>
                    <pic:cNvPicPr>
                      <a:picLocks noChangeAspect="1"/>
                    </pic:cNvPicPr>
                  </pic:nvPicPr>
                  <pic:blipFill>
                    <a:blip r:embed="rId196">
                      <a:extLst>
                        <a:ext uri="{28A0092B-C50C-407E-A947-70E740481C1C}">
                          <a14:useLocalDpi xmlns:a14="http://schemas.microsoft.com/office/drawing/2010/main" val="0"/>
                        </a:ext>
                      </a:extLst>
                    </a:blip>
                    <a:stretch>
                      <a:fillRect/>
                    </a:stretch>
                  </pic:blipFill>
                  <pic:spPr>
                    <a:xfrm>
                      <a:off x="0" y="0"/>
                      <a:ext cx="5760720" cy="500380"/>
                    </a:xfrm>
                    <a:prstGeom prst="rect">
                      <a:avLst/>
                    </a:prstGeom>
                  </pic:spPr>
                </pic:pic>
              </a:graphicData>
            </a:graphic>
          </wp:anchor>
        </w:drawing>
      </w:r>
      <w:r w:rsidR="00C865EF" w:rsidRPr="00AC3ED1">
        <w:rPr>
          <w:color w:val="00518E"/>
          <w:sz w:val="22"/>
        </w:rPr>
        <w:t xml:space="preserve">Блок </w:t>
      </w:r>
      <w:r w:rsidR="00C865EF" w:rsidRPr="00AC3ED1">
        <w:rPr>
          <w:sz w:val="22"/>
        </w:rPr>
        <w:t>«</w:t>
      </w:r>
      <w:r w:rsidR="00C865EF" w:rsidRPr="00AC3ED1">
        <w:rPr>
          <w:rFonts w:ascii="Arial" w:hAnsi="Arial" w:cs="Arial"/>
          <w:color w:val="C00000"/>
          <w:sz w:val="22"/>
          <w:lang w:val="en-US"/>
        </w:rPr>
        <w:t>Detector</w:t>
      </w:r>
      <w:r w:rsidR="00C865EF" w:rsidRPr="00AC3ED1">
        <w:rPr>
          <w:sz w:val="22"/>
        </w:rPr>
        <w:t>»</w:t>
      </w:r>
    </w:p>
    <w:p w14:paraId="66C8FA52" w14:textId="0AB1E25F" w:rsidR="00C865EF" w:rsidRDefault="007C6E30" w:rsidP="00C865EF">
      <w:pPr>
        <w:pStyle w:val="a"/>
        <w:spacing w:beforeLines="100" w:before="240" w:afterLines="150" w:after="360" w:line="276" w:lineRule="auto"/>
        <w:ind w:firstLine="0"/>
        <w:rPr>
          <w:sz w:val="22"/>
        </w:rPr>
      </w:pPr>
      <w:r>
        <w:rPr>
          <w:sz w:val="22"/>
        </w:rPr>
        <w:t xml:space="preserve">В дополнение к </w:t>
      </w:r>
      <w:hyperlink w:anchor="_Detector_1" w:history="1">
        <w:r>
          <w:rPr>
            <w:rStyle w:val="Hyperlink"/>
            <w:sz w:val="22"/>
          </w:rPr>
          <w:t>зеркальной</w:t>
        </w:r>
        <w:r w:rsidR="00C865EF">
          <w:rPr>
            <w:rStyle w:val="Hyperlink"/>
            <w:sz w:val="22"/>
          </w:rPr>
          <w:t xml:space="preserve"> кривой</w:t>
        </w:r>
      </w:hyperlink>
      <w:r>
        <w:rPr>
          <w:sz w:val="22"/>
        </w:rPr>
        <w:t xml:space="preserve"> здесь имеется возможность проводить интегрирование интенсивности по детектору. Для этого кнопкой  «</w:t>
      </w:r>
      <w:r w:rsidRPr="0070431F">
        <w:rPr>
          <w:rFonts w:ascii="Arial" w:hAnsi="Arial" w:cs="Arial"/>
          <w:color w:val="C00000"/>
          <w:sz w:val="22"/>
          <w:lang w:val="en-US"/>
        </w:rPr>
        <w:t>Set</w:t>
      </w:r>
      <w:r w:rsidRPr="00F743A3">
        <w:rPr>
          <w:rFonts w:ascii="Arial" w:hAnsi="Arial" w:cs="Arial"/>
          <w:color w:val="C00000"/>
          <w:sz w:val="22"/>
        </w:rPr>
        <w:t xml:space="preserve"> </w:t>
      </w:r>
      <w:r w:rsidRPr="0070431F">
        <w:rPr>
          <w:rFonts w:ascii="Arial" w:hAnsi="Arial" w:cs="Arial"/>
          <w:color w:val="C00000"/>
          <w:sz w:val="22"/>
          <w:lang w:val="en-US"/>
        </w:rPr>
        <w:t>up</w:t>
      </w:r>
      <w:r w:rsidRPr="00F743A3">
        <w:rPr>
          <w:rFonts w:ascii="Arial" w:hAnsi="Arial" w:cs="Arial"/>
          <w:color w:val="C00000"/>
          <w:sz w:val="22"/>
        </w:rPr>
        <w:t xml:space="preserve"> </w:t>
      </w:r>
      <w:r w:rsidRPr="0070431F">
        <w:rPr>
          <w:rFonts w:ascii="Arial" w:hAnsi="Arial" w:cs="Arial"/>
          <w:color w:val="C00000"/>
          <w:sz w:val="22"/>
          <w:lang w:val="en-US"/>
        </w:rPr>
        <w:t>distribution</w:t>
      </w:r>
      <w:r>
        <w:rPr>
          <w:sz w:val="22"/>
        </w:rPr>
        <w:t>»</w:t>
      </w:r>
      <w:r w:rsidRPr="00F743A3">
        <w:rPr>
          <w:sz w:val="22"/>
        </w:rPr>
        <w:t xml:space="preserve"> </w:t>
      </w:r>
      <w:r>
        <w:rPr>
          <w:sz w:val="22"/>
        </w:rPr>
        <w:t>открывается окно, в котором можно задать количество точек, участвующих в суммировании.</w:t>
      </w:r>
    </w:p>
    <w:p w14:paraId="1B7C8DE0" w14:textId="090C26F3" w:rsidR="00351015" w:rsidRPr="000B2284" w:rsidRDefault="00351015" w:rsidP="004D6B1A">
      <w:pPr>
        <w:pStyle w:val="Heading4"/>
        <w:numPr>
          <w:ilvl w:val="3"/>
          <w:numId w:val="5"/>
        </w:numPr>
      </w:pPr>
      <w:bookmarkStart w:id="87" w:name="_Offset_scan_1"/>
      <w:bookmarkEnd w:id="87"/>
      <w:r>
        <w:rPr>
          <w:lang w:val="en-US"/>
        </w:rPr>
        <w:t>Offset scan</w:t>
      </w:r>
    </w:p>
    <w:p w14:paraId="145B84E6" w14:textId="618ECBB4" w:rsidR="00351015" w:rsidRPr="00B675B6" w:rsidRDefault="00351015" w:rsidP="00351015">
      <w:pPr>
        <w:pStyle w:val="a"/>
        <w:spacing w:beforeLines="100" w:before="240" w:afterLines="150" w:after="360" w:line="276" w:lineRule="auto"/>
        <w:ind w:firstLine="0"/>
        <w:rPr>
          <w:sz w:val="22"/>
        </w:rPr>
      </w:pPr>
      <w:r>
        <w:rPr>
          <w:sz w:val="22"/>
        </w:rPr>
        <w:t>Блоки</w:t>
      </w:r>
      <w:r w:rsidRPr="003861AB">
        <w:rPr>
          <w:sz w:val="22"/>
        </w:rPr>
        <w:t xml:space="preserve"> </w:t>
      </w:r>
      <w:hyperlink w:anchor="_Measurement" w:history="1">
        <w:r w:rsidRPr="003861AB">
          <w:rPr>
            <w:sz w:val="22"/>
          </w:rPr>
          <w:t>«</w:t>
        </w:r>
        <w:r>
          <w:rPr>
            <w:rStyle w:val="Hyperlink"/>
            <w:rFonts w:ascii="Arial" w:hAnsi="Arial" w:cs="Arial"/>
            <w:sz w:val="22"/>
            <w:lang w:val="en-US"/>
          </w:rPr>
          <w:t>Measurement</w:t>
        </w:r>
      </w:hyperlink>
      <w:r w:rsidRPr="003861AB">
        <w:rPr>
          <w:sz w:val="22"/>
        </w:rPr>
        <w:t>», «</w:t>
      </w:r>
      <w:hyperlink w:anchor="_Footprint_and_distortion_1"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w:t>
      </w:r>
      <w:r w:rsidRPr="0028049B">
        <w:rPr>
          <w:sz w:val="22"/>
        </w:rPr>
        <w:t xml:space="preserve"> </w:t>
      </w:r>
      <w:r>
        <w:rPr>
          <w:sz w:val="22"/>
        </w:rPr>
        <w:t xml:space="preserve">и </w:t>
      </w:r>
      <w:hyperlink w:anchor="_Нижняя_панель" w:history="1">
        <w:r w:rsidRPr="00FF0DB0">
          <w:rPr>
            <w:rStyle w:val="Hyperlink"/>
            <w:sz w:val="22"/>
          </w:rPr>
          <w:t>нижняя панель</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r w:rsidRPr="00B675B6">
        <w:rPr>
          <w:sz w:val="22"/>
        </w:rPr>
        <w:t xml:space="preserve"> </w:t>
      </w:r>
      <w:r>
        <w:rPr>
          <w:sz w:val="22"/>
        </w:rPr>
        <w:t xml:space="preserve">Блок </w:t>
      </w:r>
      <w:r w:rsidRPr="003861AB">
        <w:rPr>
          <w:sz w:val="22"/>
        </w:rPr>
        <w:t>«</w:t>
      </w:r>
      <w:hyperlink w:anchor="_Value" w:history="1">
        <w:r w:rsidRPr="00B675B6">
          <w:rPr>
            <w:rStyle w:val="Hyperlink"/>
            <w:rFonts w:ascii="Arial" w:hAnsi="Arial" w:cs="Arial"/>
            <w:sz w:val="22"/>
            <w:lang w:val="en-US"/>
          </w:rPr>
          <w:t>Value</w:t>
        </w:r>
      </w:hyperlink>
      <w:hyperlink w:anchor="_Detector_1" w:history="1"/>
      <w:r w:rsidRPr="003861AB">
        <w:rPr>
          <w:sz w:val="22"/>
        </w:rPr>
        <w:t>»</w:t>
      </w:r>
      <w:r w:rsidRPr="00976461">
        <w:rPr>
          <w:sz w:val="22"/>
        </w:rPr>
        <w:t xml:space="preserve"> </w:t>
      </w:r>
      <w:r>
        <w:rPr>
          <w:sz w:val="22"/>
        </w:rPr>
        <w:t>отличается только неизменяемым типом функции</w:t>
      </w:r>
      <w:r w:rsidRPr="00FE4257">
        <w:rPr>
          <w:sz w:val="22"/>
        </w:rPr>
        <w:t xml:space="preserve">: </w:t>
      </w:r>
      <w:r>
        <w:rPr>
          <w:sz w:val="22"/>
        </w:rPr>
        <w:t>«</w:t>
      </w:r>
      <w:r w:rsidRPr="00FE4257">
        <w:rPr>
          <w:rFonts w:ascii="Arial" w:hAnsi="Arial" w:cs="Arial"/>
          <w:color w:val="C00000"/>
          <w:sz w:val="22"/>
          <w:lang w:val="en-US"/>
        </w:rPr>
        <w:t>Scattering</w:t>
      </w:r>
      <w:r>
        <w:rPr>
          <w:sz w:val="22"/>
        </w:rPr>
        <w:t>».</w:t>
      </w:r>
      <w:r w:rsidR="00DF72F1">
        <w:rPr>
          <w:sz w:val="22"/>
        </w:rPr>
        <w:t xml:space="preserve"> Блок</w:t>
      </w:r>
      <w:r w:rsidR="00DF72F1" w:rsidRPr="003861AB">
        <w:rPr>
          <w:sz w:val="22"/>
        </w:rPr>
        <w:t xml:space="preserve"> «</w:t>
      </w:r>
      <w:hyperlink w:anchor="_Detector_3" w:history="1">
        <w:r w:rsidR="00DF72F1" w:rsidRPr="006E6A2E">
          <w:rPr>
            <w:rStyle w:val="Hyperlink"/>
            <w:rFonts w:ascii="Arial" w:hAnsi="Arial" w:cs="Arial"/>
            <w:sz w:val="22"/>
            <w:lang w:val="en-US"/>
          </w:rPr>
          <w:t>Detector</w:t>
        </w:r>
      </w:hyperlink>
      <w:r w:rsidR="00DF72F1" w:rsidRPr="003861AB">
        <w:rPr>
          <w:sz w:val="22"/>
        </w:rPr>
        <w:t xml:space="preserve">» </w:t>
      </w:r>
      <w:r w:rsidR="00DF72F1">
        <w:rPr>
          <w:sz w:val="22"/>
        </w:rPr>
        <w:t>как для кривой качания.</w:t>
      </w:r>
    </w:p>
    <w:p w14:paraId="160619B7" w14:textId="6E876324" w:rsidR="00351015" w:rsidRDefault="00351015" w:rsidP="004D6B1A">
      <w:pPr>
        <w:pStyle w:val="Heading5"/>
        <w:numPr>
          <w:ilvl w:val="4"/>
          <w:numId w:val="5"/>
        </w:numPr>
        <w:rPr>
          <w:lang w:val="en-US"/>
        </w:rPr>
      </w:pPr>
      <w:r>
        <w:rPr>
          <w:lang w:val="en-US"/>
        </w:rPr>
        <w:t>Argument</w:t>
      </w:r>
      <w:r w:rsidRPr="002C793B">
        <w:rPr>
          <w:rFonts w:eastAsia="Times New Roman" w:cs="Times New Roman"/>
          <w:b w:val="0"/>
          <w:noProof/>
          <w:color w:val="auto"/>
          <w:sz w:val="24"/>
        </w:rPr>
        <w:t xml:space="preserve"> </w:t>
      </w:r>
    </w:p>
    <w:p w14:paraId="031530C4" w14:textId="5AF35D54" w:rsidR="00351015" w:rsidRPr="000D5AF2" w:rsidRDefault="00976461" w:rsidP="003855FD">
      <w:pPr>
        <w:pStyle w:val="a"/>
        <w:numPr>
          <w:ilvl w:val="0"/>
          <w:numId w:val="2"/>
        </w:numPr>
        <w:spacing w:beforeLines="100" w:before="240" w:afterLines="150" w:after="360" w:line="276" w:lineRule="auto"/>
        <w:jc w:val="center"/>
        <w:rPr>
          <w:rStyle w:val="ListLabel3"/>
          <w:color w:val="00518E"/>
          <w:sz w:val="22"/>
        </w:rPr>
      </w:pPr>
      <w:r w:rsidRPr="00976461">
        <w:rPr>
          <w:noProof/>
          <w:color w:val="00518E"/>
          <w:sz w:val="22"/>
        </w:rPr>
        <mc:AlternateContent>
          <mc:Choice Requires="wpg">
            <w:drawing>
              <wp:anchor distT="0" distB="0" distL="114300" distR="114300" simplePos="0" relativeHeight="252301312" behindDoc="0" locked="0" layoutInCell="1" allowOverlap="1" wp14:anchorId="097E4599" wp14:editId="76E7A550">
                <wp:simplePos x="0" y="0"/>
                <wp:positionH relativeFrom="column">
                  <wp:posOffset>-1933</wp:posOffset>
                </wp:positionH>
                <wp:positionV relativeFrom="paragraph">
                  <wp:posOffset>30287</wp:posOffset>
                </wp:positionV>
                <wp:extent cx="5768340" cy="349250"/>
                <wp:effectExtent l="0" t="0" r="3810" b="12700"/>
                <wp:wrapTopAndBottom/>
                <wp:docPr id="1174" name="Group 2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8340" cy="349250"/>
                          <a:chOff x="0" y="0"/>
                          <a:chExt cx="7162280" cy="435429"/>
                        </a:xfrm>
                      </wpg:grpSpPr>
                      <pic:pic xmlns:pic="http://schemas.openxmlformats.org/drawingml/2006/picture">
                        <pic:nvPicPr>
                          <pic:cNvPr id="1175" name="Picture 1175"/>
                          <pic:cNvPicPr>
                            <a:picLocks noChangeAspect="1"/>
                          </pic:cNvPicPr>
                        </pic:nvPicPr>
                        <pic:blipFill rotWithShape="1">
                          <a:blip r:embed="rId197"/>
                          <a:srcRect t="42413" b="51238"/>
                          <a:stretch/>
                        </pic:blipFill>
                        <pic:spPr>
                          <a:xfrm>
                            <a:off x="0" y="0"/>
                            <a:ext cx="7162280" cy="435429"/>
                          </a:xfrm>
                          <a:prstGeom prst="rect">
                            <a:avLst/>
                          </a:prstGeom>
                        </pic:spPr>
                      </pic:pic>
                      <wps:wsp>
                        <wps:cNvPr id="1176" name="Овал 2"/>
                        <wps:cNvSpPr/>
                        <wps:spPr>
                          <a:xfrm>
                            <a:off x="47575" y="139337"/>
                            <a:ext cx="1217084" cy="284589"/>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712EB5D2" id="Group 26" o:spid="_x0000_s1026" style="position:absolute;margin-left:-.15pt;margin-top:2.4pt;width:454.2pt;height:27.5pt;z-index:252301312;mso-width-relative:margin;mso-height-relative:margin" coordsize="71622,43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dP8EVgMAAAcIAAAOAAAAZHJzL2Uyb0RvYy54bWycVVlu2zAQ/S/QOxD6&#10;T2TJcuwIcYIiaYICQRskLfpNU5REhCIJkrbjy/QMRX97CR+pw0XKvjQGLGjEWd48viEPjm46jlZU&#10;GybFPMl2RwmigsiKiWae/Ph+ujNLkLFYVJhLQefJhprk6PDjh4O1KmkuW8krqhEkEaZcq3nSWqvK&#10;NDWkpR02u1JRAYu11B22YOomrTReQ/aOp/lotJeupa6UloQaA19PwmJy6PPXNSX2W10bahGfJ4DN&#10;+qf2z4V7pocHuGw0Vi0jEQZ+B4oOMwFFh1Qn2GK01OxRqo4RLY2s7S6RXSrrmhHqe4BustGDbs60&#10;XCrfS1OuGzXQBNQ+4OndacnX1ZlWV+pCB/Twei7JtUFCHrdYNPSTUUAibK2jKl2rprwb4uzmNv6m&#10;1p3LA32hG0/yZiCZ3lhE4ONkujcbF7AXBNbGxX4+ibtAWtiqR2Gk/RwDp9lens9iYDGeFPm+x4TL&#10;UNaDG8AoRkr4R87g7RFnr2sLouxS0yQm6d6Uo8P6eql2YHsVtmzBOLMbL1XYSAdKrC4YcXQ7A7i8&#10;0IhVwG82nSRI4A6GBBxcXeS/Ae29Z4jDrq+XNum+e+rMe0UXnKlTxjnS0v5ktr1qsYKqGQDEpVuM&#10;/cKYPJDZE5QFCZ9IsuyosGEmNeXQuhSmZcokSJe0W1DoUX+pvIxwaTS5BFm5eSzyIhsnCKZxkuXj&#10;WZhIYzW1pHWSc/B7xIEKE9X6FrW9JhogUxt7RmWH3AtgBFieCLw6N9YBuHWJaEJ9DwzAuaMGzi7T&#10;swbWI97+azz9dgAEl/aePvZ6fWx/bf9sf2//otyxFf3cDEfrGYKK6cRpDMYuG++Px9NAdT+XWZ5N&#10;R7MizGU+Kyaz++N1S0NkinKQiqHPk4VLIZ3OABUuuUBrKLw/gnF3tpGcVW7VG7pZHHONVhiO6dPT&#10;EfwcOKD+jhtYXMBH12/o0L/ZDaehwCWtYZTgiMlDBXeH0CEtJgQEGkRuWlzRUG1yt1gf4UtzAQld&#10;5hpQDrljgt4zJOlzB8zR34VSfwUNwbH1l4KHCF9ZCjsEd0xI/VRnHLqKlYN/T1KgxrG0kNUGDhpt&#10;+bEMNyEWpJUw4cRqH+y8QMQ+1N82noN4M7rr7K7tvW7v78N/AAAA//8DAFBLAwQKAAAAAAAAACEA&#10;e4ueWoonAQCKJwEAFAAAAGRycy9tZWRpYS9pbWFnZTEucG5niVBORw0KGgoAAAANSUhEUgAAA5YA&#10;AANvCAIAAAAp9NL4AAAAAXNSR0IArs4c6QAA/8pJREFUeF7s/Q98FdWd/49PggpilQjYVkWoIRi5&#10;4u6WbqOAVfsn4U+6K7GG/azrbrNbkWQ/u3j1Uz6f5tfWqks/6edBVwOf76eJ0HbT1na3xBq0hkiy&#10;/q2ATbux28LVQIgKKFpRg24REcjvfebMnTt3Zu7cc+bOnDv33tf0UbyZOef95/k+M/OeM++ZKRsb&#10;G9M0bXx8/NSpU8eOHXv77bePHj36hz/84cSJE7Tee6Fe2ZoU7XbCVbS+RdixUh5yEQ4LTAMBECgS&#10;AmVlZUXiSUG5kSP2HLvnF5WI8WecccaZZ5551llnVVRUTJo0qby8nHqxhVJYysYoM3jjjTd+//vf&#10;n3/++VOmTDnnnHMmTpyYX6+gHQRAAARAAARAAARAoMQJvP/++++8886RI0deffXVD+uLkcK+9dZb&#10;lL++/PLLp59++gUXXDB16tQSJwX3QQAEQAAEQAAEQAAEokaAKgUoi6VigcrKSjYX++abb9L86wcf&#10;fHDppZeedtppUTMX9oAACIAACIAACIAACIAAEaAy1xdeeGHChAkf+chHyt977z2qJaD5V+SvGBwg&#10;AAIgAAIgAAIgAAKRJUDJKqWsVFRA6Ws5zcpOmzYN9QORjRYMAwEQAAEQAAEQAAEQ4AQoZaXEldLX&#10;ciop+NCHPgQuIAACIAACIAACIAACIBB9AmeffTabhaX3ZyGFjX60YCEIgAAIgAAIgAAIgAARoMSV&#10;ZmDLqTAWKSwGBAiAAAiAAAiAAAiAQEEQoMT1+PHj5R620su2fvnbxM3/8u83dz32xU2P3vmzp83G&#10;773/ftvmgQ8EPn9QECxgJAiAAAiAAAiAAAiAQKEQoBy13ONzR++++275+3+4reb82z750RUXnHz1&#10;3eM/evq35Ntrh9/6y+8+PuGMiSt/Ovj64TcLxVvYCQIgAAIgAAIgAAIlQuAf//Ef6eVTxlcALP+h&#10;lbRJJYTZVXOeePJJp0ZaWTXnEt+WeM3CHj58eN68efS+2Orqanr464YLx3/wqxcH/nPv9T/dVXH6&#10;+P1vnLN99I2fvfBWFt19q0xui9aPpBrz9XyV9bdvV9ARBEAABEAABEAABEBAJ/Cd73znt7/9LT25&#10;b1uGh4dpk0pI3/3uphtvvNGWxdKftHLTpo2+LfFKYenjB+QnZev0Fq7LL79cGx//6pUf+dIjI8ff&#10;eq3/3Yr9+/cfm1Qx4feje/fuzaiectNlu9r30lQvLXtXbJ6TzGL7Vi3beMvW8fHtt1ZRApv6ndUR&#10;kpiWCWftgAYgAAIgAAIgAAIgUGoETp06deGFF1Y4lqqqKtqkksanr732Jz/5iTWL5fkrraRNvi3x&#10;SmFJKGWuPEM966yzPv7xj7/75u/vvfKcI++8M/nAc8dOO+t/zXx3+aI/oRd0/ed//qebBSPr11Ke&#10;yrJUfam69QftWnxdn9F0YWyO2cn627cv6AgCIAACIAACIAACIBA5AtYsNpD8lTzMksLyT3gdPHjw&#10;1Pj4h86d9olPfGLSsbHbPh0768xJt1307t/92WcOHDiwY8cOavbiiy/agY30bt5xy/KlltVV9SsW&#10;7tozwuZmN2o74nNoQnW95TfVFIysX2TUHaziqW7ailTHMmMzF+7o5ViTKmcwOuqzuaRcXzCvG7nB&#10;DoNAAARAAARAAASKiICZxeY+/8qpZElhqcU555xz7Nj7qx/d93f9r9JHvWbMmHHpme9/4qJp4+Wn&#10;7dmzh+an58yZQ23cHwtzmV3dkdi79L7xrbdoC6nAYPutt1p+U03Buvg8Ki9gy30s9+1bNWfzCl6H&#10;sFVbu36O2ZhvNhZ7L8pozW5GQ1LJpdyycW2yIndHPLGcr9uRmhsuosECV0AABEAABEAABJQTcD5B&#10;ZV2j3JyiVZg9hT1+/IP/8dhL33nh2OcunEgYqLTgtAkT/mHBrO0Hjvzq5cMjIyNTpkyhF8zOmjXL&#10;BRLlq/a1njUDc2ILNy5LzYmO7NmlT9ayZdlGF2FcuL0Xm/39WrJ8IZnm8glXmv01l4Xta/Q8eOny&#10;WzSaGy7aGMMxEAABEAABEAABZQT4nFmmRZkZUVNk1g/Y6mJ925klhaUPH9x0/86Hj370z89+q6b8&#10;NfYWrvLyK6644sD+/euWXPr/fvVq2cTJVBRMby2gWgK7EaxsYOOWZOkr28pKC+ZdYpTGutlcdev2&#10;8fEfaF+kZDNZKcAe+jIW68yrtbdLr3ThNC27TNPl7G1f6JsVOoIACIAACIAACIAACEgTsNa/Op/u&#10;khand8iSwj43cuDhtz/0p5P/0LXi45dddhkVvFIaOHHixE9/+tNvvPbqj2/8ZO01V9Hzbhl0V936&#10;tVs2LjOrVqkqIK4ZM59e1lJGSpkmmxetumSelrrx7+2hpRdLnc1yAdZrb2IHn/xlObQ/UOgFAiAA&#10;AiAAAiAAAgVDgOYc6e2oTnNfeeUV2qTSDefzW4FksVl8+OSlF997+ckf1F1Qcc7Z5PCHP/zhd955&#10;h9ym4tdFixZdFpubhQKretWWGTUgbCLUfD2BO7vkU1dz4vP0SoCl9+2llxjwSgI+MUt3/fXSAuvj&#10;XPZelM1unZfspXdaY0j5YmIeZmFVDlvoAgEQAAEQAAEQyAeBv//7v6f3+jsLc2fOnEmblFlEU58r&#10;V97ifH8Wz2Jvvnmlb0vKHn300cWLF/vuj44gAAIgAAIgAAIgAAIgkIkAZbGUSQfLZ9u2bUpnkoO1&#10;HtJAAARAAARAAARAAAQiTiDw/JX7ixQ24nGHeSAAAiAAAiAAAiAAAnYCSGExJkAABEAABEAABEAA&#10;BAqMAFLYAgsYzAUBEAABEAABEAABEEAKizEAAiAAAiAAAiAAAiBQYASQwhZYwGAuCIAACIAACIAA&#10;CIAAUliMARAAARAAARAAARAAgQIjgBS2wAIGc0EABEAABEAABEAABJDCYgyAAAiAAAiAAAiAAAgU&#10;GAGksAUWMJgLAiAAAiAAAiAAAiDAPjB75ZVXAgQIgAAIgAAIgAAIgAAIFASBZ599FrOwBREpGAkC&#10;IAACIAACIAACIJAigBQWowEEQAAEQAAEQAAEQKDACCCFLbCAwVwQAAEQAAEQAAEQAAF7LeyUKVMA&#10;BQRAAARAAARAAARAAAQiReDIkSOmPaiFjVRoYAwIgAAIgAAIgAAIgIAQARQSCGFCIxAAARAAARAA&#10;ARAAgegQQAobnVjAEhAAARAAARAAARAAASECSGGFMKERCIAACIAACIAACIBAdAgghY1OLGAJCIAA&#10;CIAACIAACICAEAGksEKY0AgEQAAEQAAEQAAEQCA6BJDCRicWsAQEQAAEQAAEQAAEQECIAFJYIUxo&#10;BAIgAAIgAAIgAAIgEB0CSGGjEwtYAgIgAAIgAAIgAAIgIEQgoinsq6++unDhwnnz5nV3dwv5gUYg&#10;AAIgAAIgAAIgAAKFRsB3ypefFJbMveGGG959913iTL9nzJhRVlZG/9JvTn7Tpk233Xbbzp07+/r6&#10;eDMsIAACIAACIAACIAAChUUgvJQvDynsXXfddeGFF5rZajwev/fee8fHx1euXEm/eWAOHDgwc+ZM&#10;+vHOO+8ghS2swQprQQAEQAAEQAAEQIAIhJry5SGF/cY3vvHss8+effbZ5Bslsi+//PKiRYvo95Il&#10;S44cOYKEFYMeBEAABEAABEAABIqAQKgpXx5S2Ewhueiii8bGxngKS789IkdVB1hAAARAAARAAARA&#10;AASiQ0A85xZP+TxkRiiFtVpJM7JUC7tixYrLL7/8ggsucDpAhQfiC3UXb8xbynaRba9ARQRNgteC&#10;41A2drLtFQRCgQp4XTrDCbFGrD0IyA4P2fY4mokPP/EUVirlyyQ2Qiks1b9WVFTwAoMrrrhix44d&#10;9CwXTUH7I4JeIAACIAACIAACIAACESQQSMqX5xSWZlhnzZq1fft24vvoo49OmTKFp7BZFz5tvm/f&#10;Pt7S+8fIyEjWNjY5vIt4LwUqpOyhxmSSIB9TsqwXClSIh4B7IRs4H6AUqDDHv2AEZQPnA5QCFRjh&#10;IuFWMPwUqMAIFzmyKTjAKlAh4qm1jYLhp0BFqY1wnpJlzdx8p3yZJJdR4njllVeamymJzGpEjg3o&#10;8bQ777yTC9m8eTM9y1VTU/PKK6/QawoGBwddywZsGokUn9gvqQVel064EWvEurgJYIQXd3yt3iHW&#10;JR7r3FM+K0B66N/8k14MkIcUNvdwYpfInWGhSECsCyVSuduJWOfOsFAkINaFEqnc7USsc2dYKBIU&#10;xNqWwua5kMB3YKQKCfjtOZGbdL7bKFBBFxxSXpBJsu7IeqFABXkt6wUfVOK9fHgRtgrZ+1yygZPi&#10;wxsrUIERLj5opSKIES6yw2KECw4/WVA4hkdk+MkGTuogI1hI4Dvly9QRs7CBIw1L4C9/+Ut6yi0s&#10;6VGVC6+jGpng7UKsg2caVYmIdVQjE7xdiHXwTKMqEbOwUY0M7AIBEAABEAABEAABEIgMARQSsFAI&#10;3kDxuB0Q6hS9Pwt93D2U9UKBCn++S/Xy4YXHSHDdJKti+vTpUipkAyfFhzdWoELKZatV4u7IeiEb&#10;uKIBFXYsMMJFBq2C4adAhYinObbx4QVGeO5pj5UhCgkksnoFk9US1qApCIAACIAACIAACJQ2AQW5&#10;mf1xrhJ8O1VpjzF4DwIgAAIgAAIgAAKFTYDS10ItJJACb06Yi/eS7SLb3nrfRNAqKooXbGm7RSLe&#10;S9YL2fbwWjAWiLUIKAXDT4EKxBqxzkRAwfBToAIjvHRGuIinwbYp1BRW6qVas2fPtiZPIiUgJmWR&#10;xtRGgQpbYprVMDIpaxsbFlkvFKgIO3AkX9YL2bHhQ4VspaBs4KwHEcFBokAFRrhILBQMPwUqMMJF&#10;jmyyhyYfZyIFKkQ8dZ3dENkdeBtZLzDCBYMiDipvtbB9fX0LFiwwDVXwda7cc3AF9Ra5Gxm4BLya&#10;JHCkkRWIWEc2NIEbhlgHjjSyAhHryIYmcMNKM9YKcjNrLezOnTsLdRZWasApuFeiQIWUy64XtVkl&#10;yHoh296fVVnNdp1TFO8l64Vse3gtHguplgoCoUCFlMv+xpKsF7Lt/Vkl5bgCkxSokHLZH1VZL2Tb&#10;+7NKynEFJilQIeWyP6qyXsi292eVrOM5ti/DLGyOBNEdBEAABEAABEAABEqcAGZhS3wAwH0QAAEQ&#10;AAEQAAEQAIHsBAq1kEDqcS4+fy5eG+6jsQIV/LlOcS+opXhjLlnWCwUqyGtZL/ioF+/lw4uoqZAN&#10;nBQff2PDhwqMcPFBK4UXI1xkh1WwE2GEY4Rn2nMVDL9QVeBxruzpttlCwWS1hDWqmpZmeTi8VjW+&#10;8q8Hsc5/DFRZgFirIp1/PYh1/mOgygIFuVkpPs6lKnzQAwIgAAIgAAIgAAIgoIJAoRYSSLFR8CCe&#10;AhVSLlvvVoh3lPVCtr0/q8Tt9ydf1gvZ9v6sgtdZCSgIhAIVWd20NVBgkgIV8FqEgIJAKFAh4qm1&#10;jQKTFKiA17IE/LXHGwn8cUMvEAABEAABEAABEAABgwAKCUSHgtTjXFxoSIXkkAy8GFrYC7AXYC/A&#10;XoC9oGT3gnw9zqXRe2HHLMt4ISy0n0iZOTIyItWeGst2kW3vQ8Wzzz4r5YUCkxSogNciQVcQCAUq&#10;EGvEOhMBBcNPgQqMcIzw4h7hsrmZyHiwtbHmq5S+opBAdN437+3wXGfeQ6DMAMRaGeq8K0Ks8x4C&#10;ZQYg1spQ511RacYahQR5H3gwAARAAARAAARAAARAIOoE8EYC9wjJPrEo295aNRXSGFFgkgIVsnAU&#10;mKRABbwWIaAgEApUiHhqbaPAJAUq4LUIAQWBUKBCxFOMcAWBUKBCNta5t0chQe4MIQEEQAAEQAAE&#10;QAAESpoACglKOvxwHgRAAARAAARAAARAQIQACgncKclOucu2J62yXfj3tcUXWfk+TFKgAl6LRFxB&#10;IBSoQKwR60wEFAw/BSowwjHCi3uEi8Q32DaFmsJKvRd29uzZ1vxM5M1tJmWRxtRGgQpukqA91JJM&#10;Em/MJct6oUCFlMvWfUPcd1kvZMeGj1hMnz5dKtyygfMBSoEKKZd9UMUIF9ybMMLDAyUomR++ZA9N&#10;GOGCeDHCAweVr/fCohY22EuCEKWV5ks64HWIQypiohHriAUkRHMQ6xDhRkw0Yh2xgIRoDmphQ4Gr&#10;4A6RAhWyaBSYpEAFvBYhoCAQClSIeOo6fyzeUdYL2fbWuQ1xq6RaKjBJgQopl/1RlfVCtr0/q6Qc&#10;V2CSAhVSLvujKuuFbHt/Vkk5rsAkBSqkXA6kMWZhA8EIISAAAiAAAiAAAiBQugTyMAv76quvli5v&#10;eA4CIAACIAACIAACIFBoBCh9LZ84cWKhmS1tr4L5cwUq8DSrSOAVBEKBCsQasc5EQMHwU6ACIxwj&#10;HCPcSkDBTqdAhcioDrANpa9lP/3pTxcvXmwKnTJlSoAKQhKlYLI6JMtzEYui+FzoFVZfxLqw4pWL&#10;tYh1LvQKqy9iXVjxysXa0oy1gtzsyJEjZly2bdtWTksucUJfEAABEAABEAABEAABEFBJgOWvpZDC&#10;Kpg/V6BCdmQoMEmBCngtQkBBIBSoEPHU2kaBSQpUwGsRAgoCoUCFiKcY4QoCoUAFYi1LwEd7Sl/L&#10;Hnzwwc985jNmZxQS+OCILiAAAiAAAiAAAiBQygQUFxI8/vjj5aSyEIlLfZ2LO2heeOEHaGBIYC/A&#10;XoC9AHsB9gLsBYHsBXn5OhdLX3t6esYsy3ghLDTmpMwcGRmRak+NZbvItveh4tlnn5XyQoFJClTA&#10;a5GgKwiEAhWINWKdiYCC4adABUY4Rnhxj3DZ3ExkPNjaWPNVSl/L6P+f/vSnUUgQ/ano0nzCEV5H&#10;f2QGZSFiHRTJ6MtBrKMfo6AsRKyDIhl9OYoLCZ544gm8jiD6owIWggAIgAAIgAAIgAAIpBEoiRRW&#10;weOHClTIjlwFJilQAa9FCCgIhAIVIp5a2ygwSYEKeC1CQEEgFKgQ8RQjXEEgFKhArGUJ+GuPQgJ/&#10;3NALBEAABEAABEAABEDAIIBCAgwFEAABEAABEAABEAABEMhCAIUE7oBkbzTItietsl3wVXGRvVmW&#10;qo9AKFCBWCPWmQgoGH4KVGCEY4RjhFsJKNjpFKgQGdXBtkEhQbA8Q5SG5zpDhBsx0Yh1xAISojmI&#10;dYhwIyYasY5YQEI0pzRjjUKCEIcURIMACIAACIAACIAACBQHgXJ6bWxxeOLhhYL5cwUqZMOkwCQF&#10;KuC1CAEFgVCgQsRT3HpTEAgFKhBrEQIKAqFAhYin2K8VBEKBCtlY59ie0teyzs7O//bf/pspaMqU&#10;KTkKVdBdwWS1Ai+gAgRAAARAAARAAASKg4CC3OzIkSMmq3/7t38rnzlzZnGwgxcgAAIgAAIgAAIg&#10;AAKlQIDSV7yRwD3QslPusu1Jq2wXPMMrsk/KUvURCAUqEGvEOhMBBcNPgQqMcIxwjHArAQU7nQIV&#10;IqM62DbRTWETicRtt90WiLezZ8+WlSPbRbY92eOji5QXPuTLdpFtD6+lIijeWEEgFKgQ95e3VGCS&#10;AhXwWoSAgkAoUCHiqbWNApMUqIDXIgQUBEKBChFPs7aRyv2UprCvvvrqDTfc8O6775IP9HvGjBlU&#10;OUH/0m+bV+TDXXfdxVtiAQEQAAEQAAEQAAEQKEQC4eV+6lJYSkkvvPBCM1uNx+P33nsvPVC2cuVK&#10;+m2LSiwWo61nn312INFSMH+uQIUsCgUmKVABr0UIKAiEAhUinlrbKDBJgQp4LUJAQSAUqBDxFCNc&#10;QSAUqECsTQLh5n5bt24dsyyUU4a3PPvss3V1de+8884rr7xSU1ND/5IucyX9/tKXvnTZZZf98z//&#10;M/2mrZTauhpDaMIzEpJBAARAAARAAARAAASkCGTKzYLK/cgYa75K6WsZ/X/hwoVmvhzqS7WohP+O&#10;O+544IEHqEKgoaGhp6fnggsuoHlZ87f1woXWr1u3juZinVczVH5gW0mAzDVXXHEF/bY+LoA1oMGH&#10;B0YCRgJGAvYC7AXYC7AXBLIXOJMx108NBJX70bi1vlRrx44dWt5nYa0zsma+v3v37hUrVpgzsrbr&#10;ANlZ2JGREakrCWos20W2vQ8VlKZLeaHAJAUq4LVI0BUEQoEKxBqxzkRAwfBToAIjHCO8uEe41Cys&#10;j9zPOQurrhY2U2nIgQMHKioqbGWvVAv705/+dNeuXbfffrtsTYmzvYIH8RSokOWgwCQFKuC1CAEF&#10;gVCgQsRTaxsFJilQAa9FCCgIhAIVIp5ihCsIhAIViHVWAoHkfvlJYal+YNasWdu3bycnH330Uape&#10;kH1yi6avaTGLsvGDSAJC0UCYPn063/8RU0AoypGAEY6BXZQD2zxil9oI5ylZ1rQ199zPrkJZIcGd&#10;d95p6t68eTPNIdMLCmgN/cuf6xJfUEggwkrBfTEFKnDrDbEu7ltvGOEY4RjhVgIKTisKVJTmfu2a&#10;mwWY++X5ca6sGbpgAwXf4RW0BM1AAARAAARAAARAAAQU5Ga2x7nkCgnM7xHwSWO+UBmA7NcCc480&#10;Cglwixl34or7ThxGOEY4Rjj2AuwFBbEXCBYS5J775VRIQK90/cIXvmDe96d6AJoitr7YVeSWUO5t&#10;UEggwlDBvRIFKkrzdgy8xgjHzWXcXFZwgFWgAkez0jmayeZmImRsbWzvhZWbhaX3udJDZGYWvGjR&#10;ot/97nc0C0tCo/wxWAWPHypQIXv5osAkBSrgtQgBBYFQoELEU2sbBSYpUAGvRQgoCIQCFSKeYoQr&#10;CIQCFYi1LAF/7eVSWHpvwIQJE/ibBGihH1Ra4PpmBH/WiPdCIQFuMBXxDaZSe5q1iEOJ/dQ1uBjh&#10;GPMFcX/cd5hKbYQXRiEBzehSLcGCBQv44PPxMgEf88bOLrKT1QrulShQgdsxIoNHQSAUqECsEWsU&#10;EqCQQMGhRoEKHM1K52gmm5uJkPEuJFD6gVnxSVbvlgqeegvKVMgBARAAARAAARAAgaInoCA3s7+R&#10;gDJcKazd3d3W1xHMmDGDagmkJKAxCIAACIAACIAACIAACPgmQOmrXC0sZat33HGH9b7AwYMH6XML&#10;vi3w3VGqFpaXo4ValKZABX9zmbgX1FK8MZcs64UCFeS1rBd8UIn38uFF1FTIBk6Kj7+x4UMFRrj4&#10;oJXCixEussMq2IkwwjHCM+25CoZfqCryVQtb1tvbSy8WMFNJer2AR1pJKWxDQ0NPT09e0lbTMAWT&#10;1b5z6/A60uHviiuuCE9+NCXD62jGJQyrEOswqEZTJmIdzbiEYRViHQbVaMpUkJtZCwnojQJys7CU&#10;uS5btsx8I0E0IcIqEAABEAABEAABEACB4iYgl8LSLOymTZtWrFhhlsMWRC2sefNCPJayXWTbW+8m&#10;iFsl1VKBSQpUSLnsj6qsF7Lt/Vkl5bgCkxSokHLZH1VZL2Tb+7NKynEFJilQIeWyP6qyXsi292eV&#10;lOMKTFKgQsplf1RlvZBt788qKccVmKRAhZTLgTSWKyQIRGXuQhRMVuduJCSAAAiAAAiAAAiAQIkQ&#10;UJCb+SwkoPlXKsT81a9+RdOuUXgjgdTjXHz0hFRIDsnAi6GFvQB7AfYC7AXYC0p2L8jX41waPc5l&#10;/easjzfNqu9C+4mUUgVvb1agAi+IFgm6gkAoUIFYI9b4tAE+baDgUKNABY5mpXM0k83NRMh4fNqA&#10;0le5QgK8kSCPtwPwXGce4StWjVgrBp5HdYh1HuErVo1YKwaeR3WlGevoFhLwoYA3EuRxl4BqEAAB&#10;EAABEAABEAABTgBvJHAfCbLP7sm2t1ZNhTQWFZikQIUsHAUmKVABr0UIKAiEAhUinlrbKDBJgQp4&#10;LUJAQSAUqBDxFCNcQSAUqJCNde7t5VJYmoWlz3FZSxMK4utcs2fPtqaMIgXXJlmRxtRGgQr+XQNB&#10;e6glmSTemEuW9UKBCvJaygvZwPkApUDF9OnTuRZB32UD53rC8NalQAVGuEi4FQw/BSowwkX2bgUH&#10;WAUqcAwXOZgrOMCGqiJfj3PJ1cJSJKjCo66ujn709/fv37//3nvv3bZt29lnn517Ni0uQUG9hbgx&#10;aAkCIAACIAACIAACJU5AQW7m86VaPDDvvvvuHXfcQclrY2Mj/blkyRJKXhOJRMTDpmD+XIEK/n1t&#10;8UWBSQpUwGuRiCsIhAIViDVinYmAguGnQAVGOEZ4cY9wkfgG20aukIBSWHoD10UXXRSsEWFL4/Pn&#10;UotsF9n2ZIyPLqG64MMkHy746AKvsxLwQVW2i2x7H8Mpq5u2BgpMUqACXosQUBAIBSpEPLW2UWCS&#10;AhXwWoSAgkAoUCHiabBt5FJYqoWdNWvW9u3buRGPPvooJbWxWCxYmyANBEAABEAABEAABEAABDwI&#10;yKWwJOh73/se1b/Sv1deeeVtt932wAMPKC6E9RFOBXeIFKiQdVyBSQpUwGsRAgoCoUCFiKfWNgpM&#10;UqACXosQUBAIBSpEPMUIVxAIBSoQa1kC/tpLP87lT02wvRSUDAdrMKSBAAiAAAiAAAiAQBETUJCb&#10;5fQ4F32di16QQf/yGFAVwQ033GD+WcSBgWsgAAIgAAIgAAIgAALRISBdSGAznbLYAwcOqPeHv4RM&#10;5DWK1IY3E2zMfZFtrEAFf5pV3DDTcfFesl4oUEFei7ss7qk1yj68kB0kYauQDZwPUApUYISHNNTD&#10;Hn58OIVkvFV4oavACA8pgmEPP4zwrIGL+nthKVVdvHjxzp07bdkqvV1r8+bNilNYBZPVij0SUVea&#10;31yG1yJjozjaINbFEUcRLxBrEUrF0QaxLo44inihIDfzWUhAz2zt2LHD+l0u/lt9/irCEW1AAARA&#10;AARAAARAAASKmIBcIUGB1sIqePxQgQrZUajAJAUq4LUIAQWBUKBCxFNrGwUmKVABr0UIKAiEAhUi&#10;nmKEKwiEAhWItSwBf+3l3khAKWxDQ0NPTw+9IJb08ce57r77bv5xc2WLgslqZb5AEQiAAAiAAAiA&#10;AAgUOgEFuZnPQgLKVhcuXHjhhRcODg7Sv7x095xzzpkyZYri/LXQYwz7QQAEQAAEQAAEQAAEciQg&#10;WkhQ0LWwCu4aKFCB72uLjHUFgVCgArFGrDMRUDD8FKjACMcIxwi3ElCw0ylQITKqg20jV0hAuu+6&#10;664777zTNILPy/K6AmWLgslqZb6IK8JzneKsCr0lYl3oERS3H7EWZ1XoLRHrQo+guP2lGWsFuZnP&#10;QgIeOaqF3bp16/PPP/+FL3zhlVdeefbZZ5csWaI4fxUfQ2gJAiAAAiAAAiAAAiBQlARECwmszlMJ&#10;7EUXXURrYrEYfddA9paQeo4K5s8VqJDlpsAkBSrgtQgBBYFQoELEU2sbBSYpUAGvRQgoCIQCFSKe&#10;YoQrCIQCFYi1LAF/7eVSWKqIraiooLSV/t2+fTs94zU2NsbTWcWL1Ne5Zs+eTeaZo1bkh+mOSGNq&#10;o0AFf2xO0B5qSSaJN+aSZb1QoIK8lvJCNnA+QClQMX36dK5F0HfZwLmeJr11KVCBES4SbgXDT4EK&#10;jHCRvVvBAVaBChzDRQ7mCg6woaqI+te5nBnqihUrtm3b1t/fr/6NBArqLRRn5FAHAiAAAiAAAiAA&#10;AoVLQEFullMtrJUsfZeLZKnPX31EV8FdAwUqZAs2FJikQAW8FhnwCgKhQAVijVhnIqBg+ClQgRGO&#10;EV7cI1wkvsG2kSsk4G+H7e7u5kbQD/qTVgZrU+DS+Py51CLbRbY9GeOjS6gu+DDJhws+usDrrAR8&#10;UJXtItvex3DK6qatgQKTFKiA1yIEFARCgQoRT61tFJikQAW8FiGgIBAKVIh4Gmwb6RT25MmTixYt&#10;4kbQ6wioOjaRSARrE6SBAAiAAAiAAAiAAAiAgAcBuRSWEtYJEybQg1xcIiWv+/fvz8vjXFJBVXCH&#10;SIEKKZepsQKTFKiA1yIEFARCgQoRT61tFJikQAW8FiGgIBAKVIh4ihGuIBAKVCDWsgT8tZf+tAG9&#10;GrampoZeCkv66O1aeJzLH3f0AgEQAAEQAAEQAIGiIVAAj3PRhwwOHjw4ri+F8jhX0YwPOAICIAAC&#10;IAACIAACIEAEJAoJ6NOylGLTu7SoG/1Lv6dMmSL7iGVeoCu4a6BAhSxqBSYpUAGvRXYZBYFQoAKx&#10;RqwzEVAw/BSowAjHCC/uES4S32DbiKaw9NqBHTt20Bdl6V1atB/S/Os777xDVQRNTU1UWhCsTYFL&#10;U/AgngIVslgUmKRABbwWIaAgEApUiHhqbaPAJAUq4LUIAQWBUKBCxFOMcAWBUKACsZYl4K+9RApr&#10;fojr0UcfpXdp0aNd9IHZmTNn0se6/OlGLxAAARAAARAAARAAARDwQaCcSlpFupnvIqDpWPooFyWv&#10;1AtvJDDRKbgJJRImaxsFJilQAa9FCCgIhAIVIp5ihCsIhAIViLUIAQWBUKBCxFPs1woCoUCFbKxz&#10;bE/pa9kjjzxy1VVXmYKovDWTUKofqKuro/qBxsZGKiegclj6tMGdd975jW98I0c7ZLsreOpN1iS0&#10;BwEQAAEQAAEQAIGSJaAgN7N+YPaZZ56RSGGjExUFmKLjLCwBARAAARAAARAAgYgTUJCb2VJY0VpY&#10;xeC+//3vz9MX82O2uRigYP5cgQo8zSoyBhQEQoEKxBqxzkRAwfBToAIjHCMcI9xKQMFOp0CFyKj2&#10;biOd+1EhAT2nZS78ha8hLfRBhC984QtUikDy6feFF15IztC/9NtVo7W9tQH1CsnCKIul10FE2byQ&#10;bIPXIYGNoFjEOoJBCckkxDoksBEUi1hHMCghmZQpNwsq9yOzrfkqpa/qZmHptbKUrZpv4IrH4/fe&#10;ey8ZtHLlSvrtmpjTuw4qKiroSbLcU3tIAAEQAAEQAAEQAAEQUEkg1NxPXQpLT33R1RjPRymRffnl&#10;lxctWkS/lyxZQsUN9KID+n3zzTdT8cA999zD29xxxx1333137qwVzJ8rUCHLQYFJClTAaxECCgKh&#10;QIWIp7j1piAQClQg1iIEFARCgQoRT7FfKwiEAhWusQ4191P6OBfVP1FW+sADD1DC2tDQ0NPTQ5+r&#10;pVTV/G36Tw1uu+2222+/nb+9y7ZQybBtDSXH5porrriCfltrrbAGNPjwwEjASMBIwF6AvQB7AfaC&#10;QPYCZzLm+p7WoHI/Grf5fCOBuBs088ynbM855xyqN7DVEih46k32whHtQQAEQAAEQAAEQKBkCWTK&#10;zYLK/ZwprLpCgkxBdS14pZnnvr4+evvsd7/73dxrYRXMnytQgWd4RY4LCgKhQAVijVhnIqBg+ClQ&#10;gRGOEY4RbiWgYKdToEJkVJttAsn98pPCUv3ArFmztm/fTs7Q52rpewqyeSol+7SYIfH+wT+ILNjY&#10;FgPBXgpUcMME7aGWZJJ4Yy5Z1gsFKqRcdj0iZIUg64WpJatk03hZFdOnT5cKt2zgfIBSoELKZYzw&#10;8IYfRrjgYccHKEHJPLiyxw0cwwXx+gicbCxK7RjOU7KsKWzuuZ9dhbKXatF3vEzdNL0q8lKtTO99&#10;IDkhvRIiymLxapIoRydY2xDrYHlGWRpiHeXoBGsbYh0szyhLK81Yu+ZmAeZ++XypFtUGmAOOPlFL&#10;yfjBgwdpDf1Lv7Mm77k0UDB/rkCFLAEFJilQAa9FCCgIhAIVIp66zh+Ld5T1Qra9dRJI3CqplgpM&#10;UqBCymV/VGW9kG3vzyopxxWYpECFlMv+qMp6Idven1VSjiswSYEKV5dDzf3yU0ggFVrXxiVYSMCf&#10;oAzv7mE0b0KR1+Iuu+Y3WbvL3iHCTSjBcSgLCiM861jFCOcEwgCloFQGIzyMwNF4wDFcZL8IdYQL&#10;FhLknvvZJCh9qVZQ1uONBEGRhBwQAAEQAAEQAAEQyJ2AgtzM9lKtQp2FlWKtYP5cgQo8wysSdAWB&#10;UKACsUasMxFQMPwUqMAIxwjHCHe9qSIyMGxzroJdFOzXgpYE2KxQU9gSLCQQuVNgbSN7byWahQSC&#10;Nw2dO6fIHSveRhaUufuFp6LUnmaVjbK/wGGEC3LGCA8PlKBkjPBQQWGEC+IVB4VCAom8XMFktYQ1&#10;qprSvAUvpSqpBV6XTrgRa8S6uAlghBd3fK3elWasFeRmKCQQ2olkp9xl21uvgYQMkm+kwCQFKmT9&#10;VmCSAhXwWoSAgkAoUCHiqbWNApMUqIDXIgQUBEKBChFPMcIVBEKBCtlY594ej3PlzhASQAAEQAAE&#10;QAAEQKCkCWAWVjT8UrWwXKh45SIagxhGC/YC7AXYC7AXYC/AXiCyF+SrFlZT9nWuAD+kQUClpI2M&#10;jEi1p8ayXWTb+1Ah+7UPBSYpUAGvRYaugkAoUIFYI9aZCCgYfgpUYIRjhBf3CJfNzUTGg63NmGWh&#10;9BWFBKLzvnlvV5rl4fA67wNPmQGItTLUeVeEWOc9BMoMQKyVoc67IhQS5D0EMAAEQAAEQAAEQAAE&#10;QCDqBAr1vbBSXBU8iKdAhZTL1uIV8Y6yXsi292eVuP3+5Mt6Idven1XwOisBBYFQoCKrm7YGCkxS&#10;oAJeixBQEAgFKkQ8tbZRYJICFfBaloC/9oWawko9zhXqp4F5gqJABb6vLVJWb+4GIo15G3zagEPz&#10;JoYRLjiiZEHRfi0oOVMum7U7RjhGeKZBIjs2fJzsMMIjMvxkD02u1xWZBlK+HudCLay/1B+9QAAE&#10;QAAEQAAEQAAEDAKohQ1lKCi4a6BABb4qLjI4FARCgQrEGrHOREDB8FOgAiMcIxwjHOUTInuBdxvM&#10;wubOUJEEPNepCHQE1CDWEQiCIhMQa0WgI6AGsY5AEBSZUJqxxiysouEFNSAAAiAAAiAAAiAAAoVL&#10;oCQe5+L3xbI+9JBLGwUq+CAT94JaijfmkmW9UKBCymV/jX14EXYspk+fLqVCNnA+QClQIeWydcSK&#10;uyPrhY+xIatC3HhZPqZkH17I6pJVgREuEndZqjiGi1D110Y2FqU2wvE4l8RlgILJaglr0BQEQAAE&#10;QAAEQAAESpuAgtzsyJEjJuNnnnmmUGdhS3ucwHsQAAEQAAEQAAEQKGkCJZHCKnjAVoEKPMMrsqcq&#10;CIQCFYg1Yp2JgILhp0AFRjhGOEa4lYCCnU6BCpFRHWwbvJEgWJ4hSivNJxzhdYhDKmKiEeuIBSRE&#10;cxDrEOFGTDRiHbGAhGgOCglChAvRIAACIAACIAACIAACxUEAhQTucZSdcpdtT1p9dJEacz7ky3aR&#10;bQ+vpSIo3lhBIBSoEPeXt1RgkgIV8FqEgIJAKFAh4qm1jQKTFKiA1yIEFARCgQoRT4Ntg0KCYHlC&#10;GgiAAAiAAAiAAAiUHAEUEoiGnL+EzLyqwA/rpBRogIZtnhJDAkMCQwJ7AfYC7AUh7QX5ei+s9sgj&#10;j4xZlvFCWGgUSpk5MjIi1Z4ay3aRbe9DxbPPPivlhQKTFKiA1yJBVxAIBSoQa8Q6EwEFw0+BCoxw&#10;jPDiHuGyuZnIeLC1searlL6W/fznP//Upz5lTn5OmTJFdCI0f+0UTFbnz7mMmvFcZwSDEpJJiHVI&#10;YCMoFrGOYFBCMgmxDglsBMWWZqwV5GbWTxv84he/KInHuSI4vmESCIAACIAACIAACICAbwIlkcIq&#10;eBBPgQrZGCswSYEKeC1CQEEgFKgQ8dTaRoFJClTAaxECCgKhQIWIpxjhCgKhQAViLUvAX3sUEvjj&#10;hl4gAAIgAAIgAAIgAAIGARQSYCiAAAiAAAiAAAiAAAiAQBYCKCRwByR7o0G2PWmV7YKviovszbJU&#10;fQRCgQrEGrHOREDB8FOgAiMcIxwj3EpAwU6nQIXIqA62DQoJguUZorTSfMIRXoc4pCImGrGOWEBC&#10;NAexDhFuxEQj1hELSIjmoJAgRLgQDQIgAAIgAAIgAAIgUBwECrWQQOrrXHz+PKSPUnDJClTwASfu&#10;hWmVeC9ZLxSoEDdelo8p2YcXsrpkVUyfPl1KhWzgfFBVoELKZet+J+6OrBeygSuaQ0HYscAIFxm0&#10;CoafAhUinubYxocXGOHiuYRIdPL1dS4UEhTHpQi8AAEQAAEQAAEQAIG8EUAhQd7QQzEIgAAIgAAI&#10;gAAIgEChECjUQgIpvgoexFOgAs/wigRdQSAUqECsEetMBBQMPwUqMMIxwjHCrQQU7HQKVIiM6mDb&#10;oJAgWJ4hSsNznSHCjZhoxDpiAQnRHMQ6RLgRE41YRywgIZpTmrFGIUGIQwqiQQAEQAAEQAAEQAAE&#10;ioMACgnc4yg75S7bnrT66CI15nzIl+0i2x5eS0VQvLGCQChQIe4vb6nAJAUq4LUIAQWBUKBCxFNr&#10;GwUmKVABr0UIKAiEAhUingbbBoUEwfKENBAAARAAARAAARAoOQIoJCi5kMNhEAABEAABEAABEAAB&#10;WQIoJHAnJjvlLtvex21QPMMrMrgVBEKBCsQasc5EQMHwU6ACIxwjHCPcSkDBTqdAhcioDrYNCgmC&#10;5RmitNJ8whFehzikIiYasY5YQEI0B7EOEW7ERCPWEQtIiOagkCBEuBANAiAAAiAAAiAAAiBQHATK&#10;x8fHi8MTDy8UzJ8rUCEbJgUmKVABr0UIKAiEAhUinuLWm4JAKFCBWIsQUBAIBSpEPMV+rSAQClTI&#10;xjrH9pS+lj388MNXX321KWjKlCk5ClXQXcFktQIvZFXAa1lihdsesS7c2MlajljLEivc9oh14cZO&#10;1nLEWpaYYPsjR46YLZ9++umIPs71/e9/f56+3HPPPYKOoRkIgAAIgAAIgAAIgECBEpDN/ZSmsK++&#10;+uoNN9zw7rvvElz6PWPGDLpSoX/ptw333/3d3+3atau/v3/Hjh28fS6LgvlzBSpkCSgwSYEKeC1C&#10;QEEgFKgQ8dTaRoFJClTAaxECCgKhQIWIpxjhCgKhQAVibSUQYu5HhQRjloVqC0Ja7rzzTnJpwYIF&#10;77zzDqlobGzcvHkz/aD19NupdPfu3V/60pd4G9tCcqSMlG3P64MLXYWsC/BaMOIRBBtBkxQMJ3gd&#10;0oiNINgImoQRXjrDD7HOJdYB5n5khjVfpfRV3SzsN77xjWefffbss8/mU7Avv/zyokWL6PeSJUuo&#10;uIFPtd58881m8cBFF130F3/xF9u2bZO9mkF7EAABEAABEAABEACBvBMIN/dTNgtL6TOlsHV1dTQL&#10;+8orr9TU1NC/tNL625bpU8u//du/5bO21iXvIYEBIAACIAACIAACIAACVgKu87VB5X75nIWVCjNN&#10;xy5dunTx4sWzZs3iE7dZGQlOdKMZCIAACIAACIAACIBA4ASkMj1nY+/cz9leXSFBJscOHDhQUVFh&#10;y1O/+93vUhUsPctFU9A5EkF3EAABEAABEAABEACB6BAIJPfLTwp7wQUX0PTq9u3bieajjz5KL6N1&#10;TrU610QHPSwBARAAARAAARAAARAQJxB47qfu0wZ33XUXfzCNFpphpWe5eDnshRdeODg4SI6JU0BL&#10;EAABEAABEAABEACBiBMINvezfdpAXQobccowDwRAAARAAARAAARAILIECuPrXK74vL+GEFnisoZ5&#10;u2lupa9CUAHGL3/5S1n5BdTe+j7kAjJb1tRMbpZIrGkM00im8UwLXa/L0iuU9t5ulkisrW6uWLGi&#10;UGIna6e3myUSaxMaBXrhwoW5f6JINgqK27u6WSKxzqOb+amF9Te24vH4vffeSw/QrVy5kn77ExL9&#10;XlndpNIL/j4yuhy54oorou+RPwspmyFPnV9u8yctsr283SyFWO/fv58e3+Tv1/u3f/u3Yr0qy+pm&#10;KcSann/gx3B6VSIdvoo11lndLIVY80MuJXaUvBb9ky0ebpZIrPPlZiGlsK5fQ4hsauLbsBJxMysf&#10;6/uQszYu3AYl4qZHgOjjfLRQAzrPzZw5s3BD6W15ibgpCIHSGvrKDn2/pijDbca6uN3MGju6Pr/s&#10;ssvMZ2Cyti/QBiXiZjSjU0gprEmQDnx0+Cv6GxOZ3OTPwBX3Xddo7i3qrSqpWCcSCSIci8XUc1ap&#10;MZObJRJrOm7TbWV6lrenp6eIn+L1drMUYs2Lgor+tZhZ3SyFWFOg8+VmQaawKs83UdNFB/2DBw8W&#10;/V3XqGHPiz0lFWuqGGlqarr77ruL+55jJjdLJ9YUX3rhN72F5rOf/WyxFhLwWwqZ3CyRWNPH4Wn+&#10;laZarrzyyv7+fvpQUV6OomErdbppnVwrkVjn0c2CTGFd34gb9khVL9/bzeK+66qedpQ1Fn2sKbGj&#10;hKarq6uIa7tpgIm4WfSx5jsanfMuv/xyqg+O8n6Xu23ebhZ3rCmD519+4h8XpVQvd54RlOB00/Ui&#10;vLhjbcZFvZuFlMJm/RpCBMe3D5OcbtJcxdy5c/mDTd36Qj/odiSdAIq1mMwHt+LoUoKxJpfptnLR&#10;569ON0sw1vfccw+feaWj2e9+97tiLX12ulmCsS6OA7IPL0ow1vlMSx5++GGqKzWXwD+YG6BAXmxB&#10;Q8p89i1A4dER5XSTrmIvvfRS/hYC+n3OOefw/Yq+EBEdswO3xPoQQBF7anOzBGNte9qD/gx8LEVB&#10;oNPNEow17chmTlDEO7XTzRKMtbnT8VlYegdFFHbD8Gww3SzBWKtMS6z5KqWv+LSBj6ssdAEBEAAB&#10;EAABEAABEFBKoIA/baCUE5SBAAiAAAiAAAiAAAhElUAh1cJGlSHsAgEQAAEQAAEQAAEQUEoAKaxS&#10;3FAGAiAAAiAAAiAAAiCQOwGksLkzhAQQAAEQAAEQAAEQAAGlBJDCKsUNZSAAAiAAAiAAAiAAArkT&#10;QAqbO0NIAAEQAAEQAAEQAAEQUEoAKaxS3FAGAiAAAmEQoBeq0zc8rR+3dGqhDwrMmDGDvvm5cOFC&#10;75ZhWAiZIAACIBAsAaSwwfKENBAAgfwQoBxuypQplJ/xhX/ELu+LSGapzMh4PH7vvffS290p2aUv&#10;SAnqpWSXUl4kvoK40AwEQEAZAaSwylBDEQiAQLgErrzySv4RIPpazHe/+90oTDReccUV9HV418+m&#10;h8vCIZ2mYF9++eVFixbRliVLltC33QX5PProo5TyEtXbbrtNPPFV7B3UgQAIlCABpLAlGHS4DAJF&#10;TmD//v00I0uJozk1S3/Sb3L7rrvu4tO0fA0tNMU4b948WvP973+fTzfaZnCt87vU4IknnqCUbunS&#10;pXRTnvJCm0BzzpJr+d//+39TY7OLdYbYJtaaUDqN5Bo9uh89epQH1ekyX3/gwIGKiopckulEIlHk&#10;4wbugQAIFBYB+sis9Zuz4X1BGJJBAARAIDwC1u90n3POOfTnK6+8UlNTQ//yeVnbh9rpQ/aNjY20&#10;/sILL6R/6U/ei34sWLDA/KQ7dacGtNIU8vjjj1NLvsa6cIHmGi6HGpNeaxe+fnh42CbW9SPyppGm&#10;xkzduSISm8llKx86SZF2ToZstv7pDBAZRgZTGyuW8OIIySAAAiCQiYA1X6X0FbOwhXXFAWtBAAQy&#10;EjALCfr7+++44w7K51544QXK1Wjykjbt3r2bZjrNScoVK1YcPHiQJi8vu+yyWCw2c+ZMasN/WKcq&#10;afKSGtCdd6tWammusQnkk6m0km67U+Hp5MmTeUezC5dP6aNTrKnCaaRgdxLrdNkUay20IO1kBq8u&#10;oF4rV67ctGmTK1lqRlUHdEahf3OZxMXABQEQAIFgCSCFDZYnpIEACOSfwEUXXUQX65SemkkbZWCU&#10;sFI++oUvfIESXD6lKpKQUU2CR80o5ZpOgdSe569UCJuJBVmSSayrTJscj+42ly+44ALelzOxKTWr&#10;Cyh3z3/YYAEIgAAIyBBACitDC21BAAQKgcD27dsnTJgwZ84cmnmlp5GsJvM5V1pD60WeZ6Lnn95+&#10;+22PMlCnQHrmicpk+Q36TAslmh5isxqZqTtNOTtd5jZQLjtr1iwiw32nol7K4M28ljvIC3mpErcQ&#10;ggwbQQAESp0AUthSHwHwHwSKhgAv96SyAZoEfeCBBy655JKf/exnN998M38KipIzSl7pKS7eRnAW&#10;ljK/u+++m1JGXo1gy3ppntUm8NChQ3RHnh4Io/aUyB4+fNgV7/nnn59JrFOmU0Km7rTe5rLV4Pb2&#10;diJDhtFLEm6//XYzr6XEl2ymWgJqTIm1rWqiaIYHHAEBECgyAmVUD3v11VebXtHhuMg8hDsgAAIg&#10;EAgBSkxpoQeqApFmCslRbI7drb4EKCpYRJAGAiAAAkTgyJEjJoenn34as7AYFSAAAiDgRYAe/OLz&#10;uDSFSROZQcHKUWyO3V29oHIC7/qHoHyHHBAAARDInQBmYXNnCAkgAAIgAAIgAAIgAALhEsAsbLh8&#10;IR0EQAAEQAAEQAAEQCBsAuX0cpmwdUA+CIAACIAACIAACIAACARFgNJX1MIGBRNyQAAEQAAEQAAE&#10;QAAEFBFACqsINNSAAAiAAAiAAAiAAAgERQApbFAkIQcEQAAEQAAEQAAEQEARAaSwikBDDQiAAAiA&#10;AAiAAAiAQFAEyh566KFrrrkmKHGQAwIgAAIgAAIgAAIgAAKhEnjqqacwCxsqYQgHARAAARAAARAA&#10;ARAInkAOKexoR11dx2jwJkEiCIAACIAACIAACIAACHgREE5hKWGtMJf4gDdV39mt2dG3BIQbBEAA&#10;BEAABEAABECg2AkIp7AEoqZtaExfurXGsOdfK1v6+1sqi50+/AMBEAABEAABEAABEPBBQCaFNcXX&#10;1jcNDu8z/0xN0PLZ2dGO5tbBwdb5FRVpia6tGZtnjceTU7t6T0vHtWuNKgWXXh0dcWM+OKkvKSXs&#10;xNoHYHQBARAAARAAARAAARAImoD9jQSHDx92VTH9ne66Zq1TnxmlrHJ+T8NQp9bM1lRtqGjUusfa&#10;a/X1w2uMX8nGSWkDcVuz1SO6FF2iuZFE8I7GD4dw1qs1pqtjvdZVMzMMrbQirrWzLbRkciRogJAH&#10;AiAAAiAAAiAAAiAQOoHp06ebOuiNBC4prLVFyhyWn7YO8r+posDMMo1EVr/pb+awZiZq9reu4c2G&#10;qtel0lyejfa3aOkprFO4tZclze3SmnhaiwUEQAAEQAAEQAAEQKDICNDUpC2FlSkkMGtho1WlWtvO&#10;6nPre1lxQbbnzIosnnAHBEAABEAABEAABEqSgEwK6wqosio22LqB18Bu6xlsqjemQq3FsrQtUzMu&#10;c6C3q6ZhMX96y9rRuxfvO9oRZ6/2okR2qK0mMYK3fJXkOIbTIAACIAACIAACJUUg5xSWcsehtkQj&#10;mwJlRar8Zn5ly5qmLlpnebzKrZn+yBdbqJiWz+yaHX/yph4Gt162+FRWaYYYKq3txFsMSmr4wlkQ&#10;AAEQAAEQAIHSJCBcCxs4Hme9bOAqIBAEQAAEQAAEQAAEQKDwCeRWC1v4/sMDEAABEAABEAABEACB&#10;IiCQeyGBXwj4eIFfcugHAiAAAiAAAiAAAiVOIH8pbImDh/sgAAIgAAIgAAIgAAJ+CSCF9UsO/UAA&#10;BEAABEAABEAABPJEAClsnsBDLQiAAAiAAAiAAAiAgF8CSGH9kkM/EAABEAABEAABEACBPBFACpsn&#10;8FALAiAAAiAAAiAAAiDglwBSWL/k0A8EQAAEQAAEQAAEQCBPBJDC5gk81IIACIAACIAACIAACPgl&#10;gBTWLzn0AwEQAAEQAAEQAAEQyBMBpLB5Ag+1IAACIAACIAACIAACfgkghfVLDv1AAARAAARAAARA&#10;AATyRAApbJ7AQy0IgAAIgAAIgAAIgIBfAmUPPfTQNddcY3Y/fPjw9OnT/UoLsd++ffuefvrpkZGR&#10;995778wzz6yqqrr66qtnz54dokqL6GdG3ul46tAze9898t6JKWeedtWcs1uuOf+qqnPUaIcWEAAB&#10;EAABEAABEChlArYE9amnnprwl3/5lx/72MdMKEePHp08eXLUGPX09Dz++OOf+MQn/uqv/urP/uzP&#10;5s+ff/rpp9PKt95669JLLw3b2q88+NLtm1/c+/qx90+cIl30L/3+yeAbR46d/NzcirC1Qz4IgAAI&#10;gAAIgAAIlDgBW4L68ssvh1xIMNpRV9cxmht1SlWPHz/+P//n/6TZYpp/JWFTp06tqamhNceOHduy&#10;ZUtu4rP0pvy186nXXBt1PHmoteflULVDOAiAAAiAAAiAAAiAgJOAZApLKWmFseScmgqFg+oHdu/e&#10;3dDQwJNX60Jrrr/++l27dlF1gV2WLXX2m0lT/UAqfz35gXbiPe2Do+zfkye4RspiqU0W7UKOohEI&#10;gAAIgAAIgAAIgIAoAbkUNj6/p2FoTF+6Y8P7RJXk0I5qHZYuXerMX7lIWk9Ts1Qjm0VDZUt/f0ul&#10;vBlU/2p0OnXiY9NOf/KrV43/uOG5b376Y1MnWLNYecHoAQIgAAIgAAIgAAIg4J+AXAqrabEqIxOs&#10;bW+v1dUOxJPzsvEBLeMsbWpDcvaWrck+k0uzsPTklod/V1xxBbXJAoDPwur/diTNJWuzLvT8VjKF&#10;/aDntiuvmcsedPuTWVP+pflPtVPH+SaXWVin3JT7SbUWUgIYslqKBiAAAiAAAiAAAiBQQgTkUtj6&#10;pq5GSlhT2R8lYo1aN5+XHaOclqY7jT+6Y60bzCRxID5/eA3fMNTQ0yxRHUvvH6DKV4+A0EQstRGN&#10;2GDrcD2fRG7qWpfdDHr/QDKFPUmZq6nlWsplx8f5n0feO5lNO7nfGtMpDbUlGhm91BpaVZOtP7aD&#10;AAiAAAiAAAiAAAhYCcilsLXtev5X38smXtmk67YerW01n43lizm52NilJUaMB7lGRxKanvvSMr91&#10;cFAvQWDZbva7+1kzVHopQaYyA5dI1yStnV0tkjjS+7OSKewHT+5+3RT4m5fe1k4Z2e2UMydkGVLk&#10;flJv5eKGmq7eAcsaDEcQAAEQAAEQAAEQAAFZAnIprCGdZbI0jdlrvxVP+atZLGubXKxpM2pojela&#10;UTvpza+//OUvPVrv3bs3vLfD0vtfDdXlp//d/33qNy++SX8+uetQw7cGtNPO4Jv8vB123/CgKAC0&#10;AwEQAAEQAAEQAAEQsBOQS2HrzBICNo9YPZsmFTVLvQAJr2lYrBfL0vxsKkurrIoNpjdjLYRqYen7&#10;BfREV6ZSAVr/6KOPWj/NEGyE6fsFhsAzPvTiO6d9fM0jZQ2bPv2NbS+9M0E7zXhDwt9/+oIsSi3u&#10;MyxN9bW19U2DPdtyfNlYsK5CGgiAAAiAAAiAAAgUDgG5FLYhYZQDVNBsayc941/Z0knVncbzXPF9&#10;LWtirfP1v5qHY5Y79bXtrAjUz+u46FmuefPmPfjgg84sltbQ+ssuu8x9FnbQsMRauisbF5phtWSx&#10;Z2kf+qg2ZaZ29vnaGR/iolqu+eii2cmZWqv0NO0p91lNLHsMrradaoU5KaqskDUL7UEABEAABEAA&#10;BECgtAkUxgdm6fsF9P7XJUuWzJkzh57uouSVqgtodpbyV3plbNgRbH3w5dTbtSzKKH9tu/5juWqn&#10;Nzr01rNH4bCAAAiAAAiAAAiAAAi4EXB+YLYwUljyhd6cRTkrfcWAvsg1adIkmp2l+oHwqmBt9Lbv&#10;e/c7T7CvGNA7CugZL5qd/ftPn+8+/yo28ihxpQfe9KWpGwmsGDS0AgEQAAEQAAEQKE0CBZzClmbA&#10;4DUIgAAIgAAIgAAIgIAzhZWrhQVBEAABEAABEAABEAABEMg7AaSweQ8BDAABEAABEAABEAABEJAj&#10;gBRWjhdagwAIgAAIgAAIgAAI5J0AUti8hwAGgAAIgAAIgAAIgAAIyBFACivHC61BAARAAARAAARA&#10;AATyTgApbN5DAANAAARAAARAAARAAATkCCCFleOF1iAAAiAAAiAAAiAAAnkngBQ27yGAASAAAiAA&#10;AiAAAiAAAnIEkMLK8UJrEAABEAABEAABEACBvBNw+cBs3m2CASAAAiAAAiAAAiAAAiBgJTB9+nTz&#10;z6eeesqewgIWCIAACIAACIAACIAACESZAKWwKCSIcoBgGwiAAAiAAAiAAAiAgAsBpLAYFiAAAiAA&#10;AiAAAiAAAgVGAClsgQUM5oIACIAACIAACIAACAinsKMddRUVFfEBE9lAvKKirmM0+gjJ8oKwM/ok&#10;YSEIgAAIgAAIgAAIRIOAcApL5tY0NSXWGUnraMe6RE1NNHyAFSAAAiAAAiAAAiAAAiVFoHx8fFzY&#10;4er6Bq1nG5t4HdjQGmtoMDryCVq2GLOdqRXONdTEOi3Kf+v/dtC0Lp/mtQlkW+NxXUd8wNhmTAe7&#10;tORyeGNdVnPr4GDr/AKZMhaOBRqCAAiAAAiAAAiAQIkSoPS1bMuWLddee60J4PDhw64wpr/TXdes&#10;dfZXbajorR+qXke/O7Vmc81Yey1PPdmalkpTBFUb9NaPrR6pmz+8Rm8zEI9rq/XuvBnvQqLmt8a6&#10;uRTexyKQbe1pGOpv2RevaEy08R/rqoe4MfaWSTkkhrVpqXRYlcnHEh0FcBsEQAAEQAAEQAAEIk/A&#10;+l7YJ5980iWFtbZIuZNMBFka2aU1Ubo5O5V9DqbasS211Hh+q7GyhnJOyjWNTvZM10xhrUmt2ZeJ&#10;bermGbM1GbUkvmmqzZbWfNqZWEc+SDAQBEAABEAABEAABEDAOsdqS2FlamF1MbWr22q0pnqWiiYX&#10;SlLHzIXnrzRpqq8ZosasUzv7o77XvL3vHRObQI/G4i0xCkAABEAABEAABEAABIqFgHQKq1W29PN7&#10;93yprIoNtm5IvahAX1nTsFgvJhjd1sNmSUc74uwpMEpkKaVNjBzQtMHhfXpDo4GVpqtAV9ziLZPq&#10;iiVq8AMEQAAEQAAEQAAESpqAfAprx1XbPtSWaDSeoGKPb1W2rImxx6doaR6OsVnYyirNWEHTs50t&#10;17R0JnsYDdJkOgRmDJBYS7KnqYsMxJu1Snqkw3kQAAEQAAEQAIEiIiBcC1tEPsMVEAABEAABEAAB&#10;EACBAiJAz+LnWgtbQN7CVBAAARAAARAAARAAgaIkkHshQVFigVMgAAIgAAIgAAIgAALRJYAUNrqx&#10;gWUgAAIgAAIgAAIgAAKuBJDCYmCAAAiAAAiAAAiAAAgUGAGksAUWMJgLAiAAAiAAAiAAAiCAFBZj&#10;AARAAARAAARAAARAoMAIIIUtsIDBXBAAARAAARAAARAAAaSwGAMgAAIgAAIgAAIgAAIFRgApbIEF&#10;DOaCAAiAAAiAAAiAAAgghcUYAAEQAAEQAAEQAAEQKDACSGELLGAwFwRAAARAAARAAARAACksxgAI&#10;gAAIgAAIgAAIgECBESjbsmXLtddea1p9+PDh6dOn59GJM8888w9/+MOpU6fyaEMUVJ84cWLy5Mml&#10;xmF8fPzkyZNR4A8biobA8ePHy8vLJ02a5OoRbX377bePHTtGY6/QXS4rKyM3zz333DPOOKPQfYH9&#10;IAACIGAjYEtQn3zyycilsJS0fehDHzrttNNKPHiUx//Xf/0XJfQlxYHy17PPPhvRL6mgh+0s7Urv&#10;vvsuXRA6FVH++vrrr59//vkVFRWU/4VtSdjyKQsfGxs7dOjQRz7yEWSxYdOGfBAAAcUEnCls5AoJ&#10;KIWlDIZOJyW+EIQimBaSHd/kMvJXWWho703AY0TR/CvlrzRtWQT5K0EgL8gX8oj8wqgAARAAgaIn&#10;ELkUtuiJw0ERAiV+AQP3vQmIDCGRNlQ/QPOvIi0LqA15RH4VkMEwFQRAAAT8EUAK648beoEACBQ8&#10;AZr1L475V2skyKMSvIFT8GMRDoAACMgTQAorzww9QAAEQAAEQAAEQAAE8koAKWxe8UdW+WhHXV3H&#10;aIDmBS5Qt21k/aJF60cCNFNWlB8DvPv0reL30Ff1ydri3j6lTdxWZ8vkGlEZou2C8RFSQAAEQAAE&#10;SpCAXApbV1GRSmzCSUpKMAb5dJmCSKVzqSU+EGxYc5eWTOlc07qqS+btSOw1ktlU+aRY+ieeZmVu&#10;aTfAopkZ7p1fm2JT8vtWLdvVvnd8fG/7rrV6bm5V7dI++9hJWZi9bfZrAjlpIhqj32Zk/VUTUktz&#10;QJcW0fcbFoIACIBAxAnIpbBaTVOspznQ2bmI8ykB82rahuhNPMbSXlvZ0t/fUhkNvylnK1umbaXK&#10;Pn3Zqm2x5w9Ll9+yMblyIcv9eLtlInOzVbdu335rVY6ephlwyy1G4slywbW7Fi4UFG5aMrJnlzbv&#10;ErLJ2zYpy60WZrUnq2QpaVnV5dzggw8+eOmll5xiaCVtyll8UsCCe4bpfW+0DN+z65t5nfYPzCUI&#10;AgEQAIGCJyCZwmrVq9fEWjcMWP22TOTpU7Rs4i0e1yf39Dk9/kPvkWoa7F3qgg9DhBywzZtmCpkl&#10;ymZ87SOB4t3cOjjYOp8m73/yJvm4LW7M9xrjIYvbI72btfa99y1NNlt6n/6bJbZmiuqWUtE6mpvV&#10;5yzXs9vy+tQo62W5Rc8nd7mY1CZTbGrud1XfyPovxnfsiM/RmzvaWg2ILV+hbe5lIvvWxeetWMEM&#10;d51G5RtMsV/7ml4P0bdqTnyHtnEZGfaJ6z/B1lhVP2Zvn3LQMkOdss+cA7ZamFhnUNA9ddpmm282&#10;pTHD+JKUlhFv+tWDg5fFQKOlvYlLODIOFLpgWb9+/dDQkLUF/UkrQ/ksyN7nd9IlBs3LXrV+fTNN&#10;zepzsqlp2uSfVxnj6iregLVgP1INUw34/C7/GwsIgAAIgIAEAdkUVtNq27u1RmsKQtN2xhRedzK7&#10;HUxUd46NdTd1NTZr/Mc6Sm4H4vOH1/CmQw2YzJWIUqhN9RQzudhyS8+Q8SjTwgLNOjpGQmVLZ1uN&#10;Psvbf+M0bbB1uD7Zno2HbAtlsDv0KUnPZU5s4a49aed/mgDduDA2h3rtiCeWU5JDiS/LDufp07l0&#10;i34Z5bRL76Nf+iwpbUp8jU/f7l2x+Yt64rgoNfd739KqW3/QvlCf4t1e3/tFQ8z41nm8gkGzGjDn&#10;1q/Ni6+jpHftrvY19d6GW8Q2ncezw/vIJD6X/NNr9G9JWdrc+tmUGUZ700GaeL5lIys8SLmZ9C7d&#10;wh27Yj/gELQ489R7ySrNitfGkEt2smXzy8lJdYZKz9J5ZDhSly4eVtIL/NeuXfujH/3IzGLpB/1J&#10;KydOnJhthAlv33l7NU81P7/rni/rl1Q7b3/+OpqV7aSh1Vx9+7xHjCnaz1OmSsUWO5+nsTHS2z1v&#10;pfYQy2H3Pq/NnTOyvsloePKRedSAOj7/VWNyt7G7KWs4hK1FQxAAARAoDQLyKSwlsavbEtYUxJx8&#10;a+zSEiMsNalpWEy3omdX15g/aOXoSELrauS50nyanBveVxqIo+6lrZDAaq53yHhwaamtb+KBd44E&#10;q7SattW1+t80MASh8EzUtrAkKFUBUFWfnPnUJ0ppmbN5xV6+fWH7Gj6FSzfok7+p/UKz9oBv4hOf&#10;rCfNttL0LZv8NTraVV8yjzVm07rGlDClmaYBrDGbpFxG6fLXci5REEFkOkh5dLqb1t4pCxeuqNcv&#10;CRgEo4g4sxoLtAzSLHhtDHkHJ1u2MjkdvmyjRhcflPBZkbp28URx1llnmVmsmb/SShF+om1ShQTJ&#10;XHOBkcoyH5O/q+obF2yilHXpdSvZVdXe5+dd9+W5u2gFtaFrMebpps/r87JLOzuXMk/pT32pvn2n&#10;nvViAQEQAAEQECfgJ4Wl2bbOhp4N23QtlLXM72ng1ZRDbVlSE49sSdxktFRJQDxkB2RGgogL7NEh&#10;flvec+EJ2sssYTVqYWUrXM2ObCowVbfgppUmb2lZvsX6cJlpgN5h6Rqa3L1luVn9kM38ILfvTSRv&#10;96dLTbcwV42u0jIxtK2n/JVdYfA5bz4L7kAqEQ7DFTOL5fOvAeevVl7JGVZvhnPmas/v7Xto19w5&#10;lNVSDsuSWRoQSzvZnOt1D7GkVS8wMDNjtp4mdLGAAAiAAAhIEPCVwrJbxmu01tZBrig5Gze6rcdY&#10;42pAZVVs0FZGK2EomuaBgGDIBnq7aAxclGEk+J9up2xQi89JPeTft8qsarUWXOpPyb/kneZSE3bX&#10;mhZWnmDNMFlvY5MhgqVo6WtoA5+zHFm/it3v5VUIZv1CugFskjg9D07OdzLVNjOzToWaqnlH7/as&#10;CNg16bcjSkHwsM1yCZFuuQO4kyG31nV9cibYkGlDqjnCITbuKW1t05cQ81eypO+hTQvmpt0ZYEnt&#10;7d82hlb3zpUsV6XEVfvmN3c10pQ3+/nQQ1RGwAZPsz54OumhsAW79pCnyY4pF1m1bPKdB5l+iwFB&#10;KxAAARAoegI+U1i9JLaJ0aFkNmYUUzYPxzxnYWvbh9oSRiWB9e1cRQ+5cB30DJlZRNuoddNLDFxH&#10;Aq2kQtnk41yyICgbZKWrybdlLdPcJzfZzfuBhKdwVmbKBbGa2LQMM7Up+YAXq0A1tbKsuerWr1F5&#10;AD0f1fshyqmT1Qo/MGsFvAywCPtiYl7aOwpMsV1vZDTebEPZT/b2S+/bOi9poPkAFpNtWGittSAI&#10;HrbpnUxpNssd/joZcocc68mFpIGGzKpL0pFmEpV97EzSl+ztfLRI1cJqjzxjKxFZ2kmvKdALAlhN&#10;LJ9LJad2aiyD1X9u2jWX/aRfRkltdXdj161VqY54oMtHTNAFBEAABMq2bNly7bXXmiAOHz48ffr0&#10;PHI5ceLE1KlTi++rj7JI6Svnb7/99uTJk2U7KmpPBST0qF7Qr9/i0ScXJAcAvUBgy/IsNQAOMNRp&#10;bcyoms2Vmi8DclXq2d9uUbAWBitNGgSVIYj3ef/99zPtSvTurcsvv1xcVKG0/N3vfvexj32sUKyF&#10;nSAAAiAgQsCWoD755JO+Z2FF1KENCKghQNOCttcSeOvV35lFHxFITaTmaKesATmqy9g99TIweqdC&#10;+mSzJCJvC6Pib1gcIRcEQAAEQCDyBDALG9EQRX0WNhxs5ixsOOIhtRQJeMzCvvzyy5dddpnklH/U&#10;GdIU9e7du2fNmhV1Q2EfCIAACMgQKIBZWDqdvPjii8abI0v4P6+++mp5eSnOkVP0ZYY02oJAFgK0&#10;K2VKUql2lt6kUmQEyaOwaoKLjBTcAQEQKHACkZuFpYPvxo0bjxw5UuBgczV/ypQpt9xyC83F5iqo&#10;oPrTF5Xuv/9+RL+gghZ1Y2lXuummm1wvCI8fP/7666+ff/759K7qIpiLpUt+yl8PHTr0kY98hD76&#10;EPXAwD4QAAEQkCHgnIWNXAor4w7aggAIgEBOBKjMYP/+/XTVdErmEbGcVIbWubysjPL1mTNnBvll&#10;stCshWAQAAEQkCLgksL29PR8+tOfNqXk/Y0EUv6gMQiAAAiAAAiAAAiAQNETsCWoTzzxRClWWxZ9&#10;mOEgCIAACIAACIAACBQ3AaSwxR1feAcCIAACIAACIAACRUgAKWwRBhUugQAIgAAIgAAIgEBxE0AK&#10;W9zxhXcgAAIgAAIgAAIgUIQEkMIWYVDhEgiAAAiAAAiAAAgUNwGksMUdX3gHAiAAAiAAAiAAAkVI&#10;AClsEQYVLoEACIAACIAACIBAcRNAClvc8YV3IAACIAACIAACIFCEBMqcnzYoQi/hEgiAAAiAAAiA&#10;AAiAQCETmD59umk+fdrAnsIWsmuwHQRAAARAAARAAARAoPgJ4OtcxR9jeAgCIAACIAACIAACxUcA&#10;tbDFF1N4BAIgAAIgAAIgAAJFTgApbJEHGO6BAAiAAAiAAAiAQPERQApbfDGFRyAAAiAAAiAAAiBQ&#10;5ASQwhZ5gOEeCIAACIAACIAACBQfAaSwxRdTeAQCIAACIAACIAACRU4AKWyRBxjugQAIgAAIgAAI&#10;gEDxEcglhR3tqKuoqOsYzQsVUp4v1XnxF0pBAARAAARAAARAAASSBHJIYUe39WhNTVrPtvzksIgh&#10;CIAACIAACIAACIBAiRLwn8KyDLZhdX1s0Mhh9WnRjnhFRUV8gGDqU7TGQtOl1klT/pv9G4/rjeID&#10;Rmu9p7WvPtGakswb6y2aWwcHW+fnbxa4RMcL3AYBEAABEAABEACBCBDw+sDs4cOHXS3Uv1FLeWWz&#10;1tnfsi9esa56qL+lklbMb411j7XXUqeBeEWjxn/zhp1as968kmeofM38ngbqSRIaE238BxNVtaGi&#10;t56LSbVMSibBpjpToG5lJmsjABkmgAAIgAAIgAAIgAAISBPQc06XhT4wmyWFzdTTzGArWbaqJ5Wa&#10;kdOmklRbwupMYfmaZDJs/GCpbetgytqm7qHqdba+1l7SNNABBEAABEAABEAABEAg6gRodtIjhfVZ&#10;SEBVBPw+fkVFY5eWrCUwUewbtuSg8oBq2obGzEWfjsUCAiAAAiAAAiAAAiAAAkkC/lJYlsE2dSez&#10;zO4mew5bW+9YpWmDw/t0rayzRwAqq2KDrRt4Uaz3khSYrR22gwAIgAAIgAAIgAAIFBUBXykse5Kr&#10;bbU5O8oT1gNWLrXt3TE+SVvBqwIqWzrbEo36iubhWI0Xw9r2oWRTap3pzVmVLWuaukgg3qxVVOMR&#10;zoAACIAACIAACICAAAG/tbACoo0mVCubfDpLvBNaggAIgAAIgAAIgAAIlDKBUGphswKlxNVY6M0E&#10;KGfNygsNQAAEQAAEQAAEQAAEhAn4KiQQkF7bjuexBDChCQiAAAiAAAiAAAiAgDyBsFJYeUvQAwRA&#10;AARAAARAAARAAASECCCFFcKERiAAAiAAAiAAAiAAAtEhgBQ2OrGAJSAAAiAAAiAAAiAAAkIEkMIK&#10;YUIjEAABEAABEAABEACB6BBAChudWMASEAABEAABEAABEAABIQJIYYUwoREIgAAIgAAIgAAIgEB0&#10;CCCFjU4sYAkIgAAIgAAIgAAIgIAQAaSwQpjQCARAAARAAARAAARAIDoEkMJGJxawBARAAARAAARA&#10;AARAQIhAWU9Pz6c//WnXth6fpqX2R48efeutt06dOiWkB43CJFBeXj516tTJkyeHqSSL7KiNhygw&#10;sSIbHx8/efJkHgPkT/Xx48eJ5KRJk/x1V9ALYBVAhopIETh1avzkqZNlkbJJ08Y1bUL5hPLyfNoF&#10;MhEbFAGY45GIPvHEE/5T2IMHD1588cVRPrcFAK9ARBw7duzFF1+cMWNGHu2N2niIAhNrOCh/pcuM&#10;PAbIt+pDhw7l9+rI23KA9R1ZdCxQAidOnDjttNMiaHzeDcu7AZmCElnDIjiKbCZ5p7DlNIfhzwea&#10;f0X+6g9d4L0oEHmfDo/aeIgCE9ssbOBxh0Ai4PsIBnogAAIgAAKFS4AO/mUPPvjgZz7zGVcfvAsJ&#10;9u/ff9lllxWu80Vm+e7du2fOnJlHpyI4HvLOxBoOugqfNm1aHgPkW3XEZ2GLD+y2bduefvrp9957&#10;zxmyM88885Of/OTy5ct9RxMdi4BAZKf08m5Y3g2QnYX9/e9/T4mWa43ZhAkTzj333PPPP78IRmwu&#10;Lngkoo8//jhS2FzYRqhv3tM1pLDeo6H4Mq2IjP4iA0sPJ1D9cUNDA2WrTsL0+EFfXx+d2BYvXhwR&#10;/jBDPYGCS9SUISosMq+++mpZWRnNPbmWhbz//vuvvPIKPYrwkY98RBnACCryTmHxRoIIhgwmgQAI&#10;lCiBX//610uWLHHNX4kIlVNff/31NEcbLp3Rjrq6jlFBHVKNnTJz7C5oJJqBQPQIjI2NXXjhhZnK&#10;midOnEjZ7Ztvvhk9wyNkEVLYnIMxsv6qq9aPZBHT10x3BWjJ3jJneyAgcALeZ9mBeIW+xAcCVwyB&#10;JUeA6ge8H/uj7NZeY0Djkw9BY4kPmCM2vwligNoDFBXNMVX0DvrG/uaO731vR1HmcVQ/QHmqBxjK&#10;bu01BkTjW9bl4T0mH9+gfHf0HdPgOgaRwlIOx/MzfWnuC866XCQJZZa5KJDo29f8ee0RGoonhxu7&#10;m7KmuxKCJZvajpKZDpoBnP+SY6JAU3ZLTuA+G5VCNxBvTLQN0eX0WPtswbmrvlV094gtq9z2FefW&#10;8NZIjh+R5s50SrCX+LRftsvFVYtc97HwMHoHVMT/nNvU8DHIl/baypb+/pbKnKVCQOQJ7HnYyGce&#10;3uNiq3OrvzWRx5DRwD0Pu6e//jh401ZF6byrV37FXP78kmkLv/SlhQX5mEUQwIJIYcmOBfcMswyN&#10;crR7dn0zjzmaBUnVrc88c2tVEIxyltH30KaV1y1lYqrqG7Xu3mxTtmkKP/jgg5deeslpA62kTTnb&#10;5iYg9/Nf37e7G/UR8dXnw0jZQ2YyEJ/f02BkBN2x4X0ujExEoyMJLVYlkyz0rVqmbaUnKcf3tu9a&#10;5khinVvDWxPK4CGhtnQqLDUuckfWLyorW7bRTWN4GL0DqtB7iyrjEmu0o7l1cLB1fkVF2gVC6jJD&#10;v3OgN+4w7iVYbyawdsl7C3SvIf0iwxQyv3VQ1+y47kvT7nlVOLzBmEZOqki15mssotauNYocUtbR&#10;r6Qjxjx0BjkZPXWzP9XYJlynab3+57/Zv/G47og+DW65M2Nzx8WMDJHKNnr2PPygdj3LZlZe/caD&#10;jiTWudXfmmxWRHS7Pl/5YMLNOn8cvGnnjYIxh/rmji1Pv/HG05u+9a20pD01a6uPD+uEq2vHVHtd&#10;jN5mB7tOShtelrlgt2Y2IbqY5NRxwDPqAaWwZvT2Pr9z3iUscUxNzRoTcZa5Wn0NmyVtbtbnb5v7&#10;jI32GVzr/C510idW17Nb8qyhXaB1BbX4nn5/P9XFMkNsE2sZem5Gco0C3R0uG4JH9uxaMHeO3wFO&#10;uc769eufe+45qwD6k1YG8yIt5/HU7fxnP6eIuUOuizWUaxU6k1RWWtveXsuN22Y9xxuIKNml83dX&#10;I52t6taudU0X7J71bdl4y3LjembFwl170q9nnFvDWyPHPJfWbulLsvyCn++t6DImWNkrNapu3U5X&#10;BgtdbA0Po3dAc8Em01fPU1OFBEbXypbOthr9isIyJ8sGbaybzdYOtSUaOdTB1uF6fQK3u6lrnVkF&#10;W9mypqmrV28w0NvVtMYyr5sSQlJqdHV0WWfMAnfHWjdQrzTtjq0W7wYT1Z3cHq21mbST8OE1XNZQ&#10;Qw9bYxH1tStig+yycnRbT6xJ063bN6xVz3bp5ZSTyVNX+83GdAhw8dclPNwRYtjYrPEfDKaIGa6R&#10;yjoA9ryQiF16CWs2rXrueW8cTr/b7tzqb01WM6QbZE6AWJ5j5Epmo01PvyGtQWey8EuU2p/n0tcf&#10;B2/avkz010nPU5OLmVlOW7j86vP0CVrLnOyehzc9fV7mixxdv7Xjmw9vOvwpPsO7cu7zW/T6jTee&#10;Pnwp/f3n+kAzFsaWL9ef9/R2/QZAqhkptQtxae/Pd0evgFLYnbdX8yzv87vu+TKdn/uaq5//qjEv&#10;a9w7p1lRvuLkI/Nu/7Z+B3Xnrrld9OfKTZ9v0viPtBlcEnL7PP3+O03uLuCm77z9+evo707S4RCY&#10;XPHISpoV/vI1SV+NLqZ8N7HJtm5Gco1Zu7u4nKJt8qm+fefO5/fqG5LlsVkqL84444y1a9f+8Ic/&#10;NLNY+kF/0krvMhqJEZLpBGae/xZvazbOemMZpiXTtS39cmM3GxHV3Y1dIUyFh8yktp7OQbbiVndE&#10;te10/uaTjv1f+5pLuuAZhKpL5u1I8MHgsji3hrdGYqwINHWkU470hbJUuh1hue2dQrcvc4KVvJgQ&#10;MMGrSXgYvQOao9ne3cVnvum+QU3bav26rHJxQw1PUZNrtNnVPB81FrYrsAYsg603ruXYJouQVGPz&#10;2qOxS0uM2J8G89ha07BYv4/B7KH0lN3Z0HdAWugSUU9Y021i0vcNx+pXVyfIOmpPN0KcvVzlZPKU&#10;OZUsKTbtNxu7+uuMCHeEGJo/OCunOx5m+Bsn06Y7UliLIOdWf2v82ebolTkBopQolvgFZU6p3CtD&#10;GhqUKQ5ueSUj5JWtkMCjz5uH3zjv6kXmRU7iBbdqE0t/aq8lHuTZMV058IuipIQ0PeYFBk1z25q5&#10;CnG2F3I1e6OAUthUIYGesLLJt02f50mtmbSZk5Sf36TxyacFjfU0YTtn7gLzh9VgNnmp58PWxbrG&#10;KZBa0kpKo615k9mFFLEGbmJNFS5GJm3w7u7qsinWUmixwJiRZdUFlJ+LVF6cddZZZhZr5q+0Mnt4&#10;BVtkPZ5WVsXYUZjN2KSmJb2EJ68FQqvlCJVJbbueXdX3pu4FZkUkiLoUmjnTKVtyQBNompFF2Xl4&#10;J1ilQC9aPvIc1p7ButhIITbLb5Lzsqlm3lud4jwz8tnV2vC+gd5E9WzKeSmHZcmsnl47e0lk9p72&#10;7xvmxRI+F3EzfCootG4eCRBlkOSNJfcqNN8K3F6R/JjCt+n5ubwg13We2yYka/scmAWUwpoW0DwE&#10;n2U0kzY2gdm5lFJDmpHjBbPmlKq33VST4NHAXeDI+iaauPXMmzzEihjp0d3mspOJ1Z1kdQEBEwmf&#10;mbHx+dcg81cR9ZS42nM6oW6hNgqdCXOa7gXyO6khLDQGFsYyVpg4t4a3JgTn/KcvoRpDwsPD6B3Q&#10;sP3KJN82i0mXo4P6fX79Xvxg2uSqi4ja1VRtQE8s8nnb5MKE9GzTJ1qZEL46OZmaWkMrTe2uW9MV&#10;GvZYLEzbnhRFiau2bl2CzXiyn729rIxAc/bKJCcTKA8LKZNP+pvqnbQnzV+ncHEz7PPNMiOG5XzT&#10;Mz7T49zqb42MRRnbhpnQSBvoj4M3bWkjgutgKyZhM8rGff43h59/g1edJNuwNaZmvtLSPotN582t&#10;1kdbmhDex1WIR/vcvA86haW5RZplZImsUSyQMo9PtdIZpLfbKzc1Oyy9buVOz0efHAJ5AsuKDDwW&#10;b7FZjczU3dVlwwzqs+khvXSCfNc4hmSuL14tShlbm774z18tJx4ygR15sz6JxI+qox1xViBHOR1N&#10;sDjvEeY2BnPoHQATp/bkwyFsC5sUZOdH0SX7SWjp8ls2bjEGw+YdycLxRcbbCZxbw1sj6lMA7WzJ&#10;AUs8jCwqJZyjk0ywstjGHu/iT8yFh9EtoDkgc3lnVro0+rpBprfGuqjVy1npprzlUSxW/ZLQ79Oz&#10;mtis1Rns7n4yfikFte1U8KqX3zYPx1jtASkyViTX8JVc+7bFLltNacnKEzaNy+xJWcgUcNOtjlRW&#10;aYMaLz6gn12Jav2ns5ebnEyhcbXfzV9W26Db02lQtPjrLlzMDJdIZR1Gl1waM+4Ns0yCp7BsgpPX&#10;Rzq3+luT1Qz5BlkTGpYGPT+s1/a6JEnyCnVBkSNDd6npWwwe3tDXDaiNqLvTFn4qxsoALA9MXfLn&#10;7EE/Xhdw3vVUzsoKX/mKb205fJ5RKJzqOM1sz1pkevKK2p9n1OOmhKSsTCk1hGRpL+qfa7sgvs7F&#10;Ji9vT2aldHNczyGtK2l68plb9zZPoAoCWhasXKlREWyX1kQVsDRhSi1tP0xLqVyU92Hd7hk2u+gr&#10;zI2GwGcu+Xaq9cpHhud+k8Rau5iKbGItk7Z2mSLdrY6YHHSXLe9DSAq2rE+uShLLKY6a6Ne52B09&#10;4wlidt+NnvKgNfTsAX/cg//u1JqTa+ihGyoMq2n7v7HWf+zSLeSdnMYW0de5HIy0zIis9Khk0MDl&#10;gsjyESl6BxN/av6WreP38Z1l0ZzE1/hvzbE1xDVCY07uA7PpQLgCjoUNHtrn6YkXPuqS47Cpm94C&#10;ZUG3eFtyk77FTaDVbuvXuRjI+A6+lcGdU3hg6euyb7/99tKlS13fDktvhKVPglMRPH2+Syh4uTei&#10;4K2rdt/ncxdeiBIISG89G7L5WyzfoKLXPPGH7mPX8wdu2BwnPUzDH75xbPW5RtRVwY9jmWadF4tp&#10;b0yn7yVv2aIt508hkf38d7KR0UbsvVFWAxiJ5JNgjM60yJF5/fXX6Zls+rqB62Mt5AudVenZ5Qsu&#10;uEA0AMXYrig+MEvp3kPX8dw4yCVHsTl2D9IT4RQ2UKVWYUWUwobCqMi+gxoKI19Ciw/sli1bBgcH&#10;jx075uQxadKkq6++mj7f5QuVn04RSNj8mB14H/MyTNP4NVc+F8FMUb2JeTcs7wZkYp7JMPrGLF2y&#10;ur5ciD4tO3369BL/uizxLOAU1jJbGsxUJR9eOYrNsXtIhxXRWdiQ1GsaUlhvtMWXaYU2lOQEA6wc&#10;L7QufAIFl6gpQw4yylArU+SdwgZdCxuoW0s7jddw8bdoBbXkKDbH7kF5ATkgAAIgAAIgAAIgULIE&#10;/KewNMvtequrZFHm0XEKBIUjjwaQ6qiNhygwyW9EgtJOX8INShTkWAkALMYDCIAACORCwP/jXEeP&#10;Hh0ZGTl+/Hgu6tE3EAL0qv+qqqrJkycHIs2fkKiNhygwsZKkaqf777//yJEj/vDmq9eUKVNuuumm&#10;vF8gebgPsPkaG9CbLwL0iA/doIzaJRBZRY/P59cqkMnXmAxPb1i1sOFZDMkgAAIgAAIgAAIgAAIl&#10;TqCAa2FLPHJwHwRAAARAAARAAARAwJVAngsoERUQAAEQAAEQAAEQAAEQkCWAFFaWGNqDAAiAAAiA&#10;AAiAAAjkmQBS2DwHAOpBAARAAARAAARAAARkCSCFlSWG9iAAAiAAAiAAAiAAAnkmgBQ2zwGAehAA&#10;ARAAARAAARAAAVkCSGFliaE9CIAACIAACIAACIBAnglk+bRBnq2DehAAARAAARAAARAAgVIlMH36&#10;dFfXH3/8ca8UtlRxwW8QAAEQAAEQAAEQAIHoEqAUFoUE0Q0PLAMBEAABEAABEAABEHAlgBQWAwME&#10;QAAEQAAEQAAEQKDACISWwo521NV1jBYYDZgLAiAAAiAAAiAAAiBQAAR8pbBp6Sly1QIIM0wEARAA&#10;ARAAARAAgWIi4CuFrVzcoPVs41Oso9t6tIbFlcXEBL6AAAiAAAiAAAiAAAhEmoCvFFaz5LD7hnkG&#10;S5OxFcZiKSCwTtGav1NNUWoQ6cEB40AABEAABEAABEAgmgT8vBeWvaNrIF7RWz/WXpv8r8U7vmr1&#10;SF2z1tmpNdO//S1slpYyV/a7agPvmVqjb9W0w4cPR5MRrAIBEAABEAABEAABEFBPwOd7YSmnzNRT&#10;M3JYSlQ3VPUn89H5rYPcuZq2IZ68OlNYWmM2Y02bunk6iwUEQAAEQAAEQAAEQAAEkgQ8EtFc3gtb&#10;W9+UGBnY1hOrN+ZT5/c0DI2xZaitxps+Jbh6Q31B/oqhCgIgAAIgAAIgAAIgIEfAXy0s01FbH2tt&#10;bOUZLFtqjIe66PkuYy6Wrx8c3qf/11hfWRUbbN0wIGclWoMACIAACIAACIAACICAScB/Cks5bJPW&#10;ZGSwlS1rYq3z9ce5modjqVnYypbOtkRj2vra9qHkKlqPB7owGEEABEAABEAABEAABCQJZHmcK3Mt&#10;rKQeNAcBEAABEAABEAABEAABYQIh1cIK60dDEAABEAABEAABEAABEAiUQA6FBIHaAWEgAAIgAAIg&#10;AAIgAAIgIEgAKawgKDQDARAAARAAARAAARCICgGksFGJBOwAARAAARAAARAAARAQJIAUVhAUmoEA&#10;CIAACIAACIAACESFAFLYqEQCdoAACIAACIAACIAACAgSQAorCArNQAAEQAAEQAAEQAAEokIAKWxU&#10;IgE7QAAEQAAEQAAEQAAEBAkghRUEhWYgAAIgAAIgAAIgAAJRIYAUNiqRgB0gAAIgAAIgAAIgAAKC&#10;BJDCCoJCMxAAARAAARAAARAAgagQKHvwwQc/85nPuJrj8Wlaan/06NG33nrr1KlTUXElODvKy8un&#10;Tp06efLk4ETmJGl8fPzkyZM5ichH5+PHjxPJSZMm5UO5kE6AFcEESh6UAEdkCKFNERAIZKhH/6Rg&#10;RurUqfGTp06W5Ra5cU2bUD6hvDxHMXYjSioWHono448/7j+FPXjw4MUXXxzlBMX32Dt27NiLL744&#10;Y8YM3xKC7Uj5K6XUwcpUI+3QoUPRuRJwugywIsMAlDwoAY7IEEKbIiAQ1FCP+EnBjNSJEydOO+20&#10;3AMXlByrJSUVC+8U1n8hAc2/FmX+SgOF/IrU7DJdcuW+I0GCkwDAiowKUPKehRVhiDYgUOgEcByI&#10;TgQRCzMW/mdh9+/ff9lll0UnqMFasnv37pkzZwYr07c0uoybNm2a7+557BjxC26AFRkboORBqfjg&#10;fOvRgx1PvnbkvRNOr6ecedqNV5zX1jBLZNigTZERCGqoZzopbNu27emnn37vvfec3M4888xPfvKT&#10;y5cvV4k0qNnToORYfQ87Fio5Z9UVViEBUtis6INqENR4DcoecTlIYcVZSbVUCRbDr3RS2K88+FLn&#10;U695D8WvLJ3xlSVRKbKS2mvQOBcCQR0HXI9dPT09VCbb0NBA2arTSHrqpq+v79xzz128eHEuLkj1&#10;DSr1DEoOUlhn+KgW1n8hgdRoQGMQAAEQAIGIE/jXwcNZLex48lDWNhINRjvq6jpGJTp4Ng1WWlBW&#10;QU42Ar/+9a+XLFnimr9SV3oU5Prrr6c5WhcxA/EKfYkPZNPBt2OEiHEqlFZIYUOOlPcOI7v7hWws&#10;xIMACJQyAdf6ARuQI++lvx2FDnE8ibBmEpmOewWaQHiYnYtHZt9chAQ7XvNkCdUPeD+yTNmtW43B&#10;QLwx0TY0NjbUllgX3IVQsEghLUwCAaWwI+uvmmAsV60fETKYuphNrb89Ogs2E1IfWiPLAd19ciF1&#10;jEjufmNj7bMFpyL6VpXxZVWfiwfOreGtCQFg+rlQ9Lo6yGNu36pFrsM3PIzeAQ0Bck5TESLWWhn6&#10;4xaa1yoEe7tvtcAfHJEQhOLnF6+6MKPcGpZFsIUyiUZ9Pqyypb+/pdLZIdP6UEwOTmhIZocg1n1K&#10;25krB3DYzHS0DA57VkmjIwktVkXjLASSDuV7Hv7ejjezmiTYIAD+6QcT0TOXoH0F06w8iEfb+pqr&#10;uxuH6T0PtDwy7/m9YXlfdeszz9xalZv0Dz744KWXXnLKoJW0KTfZ1HsgPr+nwTicd8eG97kINHc2&#10;c/cT1tq3apm2lSI2vrd91zJHEuvcGt4aYZMlG5rnQnY+bK+V7J1L85H1i8rKlm10ExEeRu+A5uJO&#10;lr6+jvhZrbUx9MctRK9DFp3V/fRzjn1fjjKurpsv1zSB96LQuOLzYfwMzS5KzRu8dMspPmDNpfi0&#10;7fzWQc4ldQXruPZPbdKl6UI6jBvIzjvIwxuMaeGkHIdk+zwDExiP6710Ex03pk137HpHO5pbBwdb&#10;51dUMGU2RW52pjUxaFiFPGVBRsR0F1gf0WIL0SsHX0cAcwB7HC1D3sms4ulsS4Onq5HCdfVN1/Dx&#10;5hgYWeeURAx+c8f3vvWtBxMiTZW3kTpzKbcuXIWUCwU0C6vNu8RILZd2di7Vre5rTs7LNvdpjlna&#10;kfVNt+/ceXv1hAlXrX/M8nvE0lSfpNVnXtczWc19fBY2tYYpIOFssSggiR7zwOTz+vXrn3vuOSta&#10;+pNWBvQiLf2ikC217ckcbJv1aGsctiy7X93atdbjYMag923ZeMtynW5V/YqFu/aku+ncGt6acMel&#10;VbrbAShZfsHPN+6nENupLnuhVNWt2+nKYKGLZ+Fh9A5oEJAznZsznpI9lGa3Np2hP25BeO0pI1Oy&#10;4hhpbJgZiYNYDpHNfatZ/uBkD0FQ+JbP/7ApivLXJ1548wfPvCokvLIqNpi8dq9sWdPU1cuLFAd6&#10;u5rqkxel7OgX6zYmbmv0zfH5w2uMqdyGnmbrTeFUYzbJy3flwdbher11d1OX7Q7yYKK6k88Ia61M&#10;jotkyt+4qrHuWOsGLlDvRdIamzX+w/XGtF1vZUtnW41+4d3fss/FBVt7drgy/LbMcFiFXJNCxoit&#10;cZvK9oqDceVgy+ScufLatXy+1l+Gl/loKTRGAmpU2z5kwB/rWjSRC3UMDJdYy6uftvBLX1l59Xny&#10;HTP1SDtt5SZW5swlpMnjWlKov9pGgaSwS69buenzqXSSPKCM8vPaI3xe9iTltDR/avzxyLzbv01Z&#10;Z9WtXfcsWHAPTd0+c+tnLb/3Nlc//1XedLixu0lPRnfe/vx1XExyMdbQnO/KTd+kNjQNfPs8rm74&#10;ngWeBM8444y1a9f+8Ic/NLNY+kF/0sqJE429IIcQ1NbTMdBWW+5+tLXsfv1f+1rqOOhy883FnqpL&#10;5u1IZJzudm4Nb00OsFy66vMZ1rI6xwGI9q9GjZ/82Dyt7RRinB8cp7qAJnTDw+gd0Fwge5+bPVIB&#10;D6Wy1vrjlovXHn0zAHGMNLaHaizBobyDbq243hcXM1HN3ipmi2Crismn/8vN86ixXP7qkM4OiHoO&#10;O9CbaFudzGDpBlRN6i/Wid2S0o+cfF7WTIL5pmTjysUNNVyc2X12tZ4BW5aahsX6QZQ1Jjmuks2z&#10;dGOXlhhhD5PxXiTN/OFKykOvqyJbe8rvmZssDU/NcNgUJZGlcn42NCWHn/t+bTla3mi8pTGQDE9w&#10;UKlo5gyQM9Yq7Miiw3LlYz3jp2ZnbLXluZosc8R2u8rKVX94/QNJYbWlnXr6eN1DxrzoSG+3ds+X&#10;UymnZZb085s0+/ShxbuRPbs0PRumpZqmafWihAXpoqxr5sxlCSv1crbJzOyss84ys1gzf6WVgVCu&#10;bddzq/re1L0oj6NeICqLSYizkMB2ABrd1qOln/xM971PdcVEScoX73NzCQ7OTECcpzp2xqfaTqoN&#10;6pSdDJMKUQQbdz3zylMvvP3it6+WmH/lbrDdsHq26VLt6rYEJZ2UwRqZZUZnwysiskmmQJvlXjSN&#10;FyD97C7w84P19OBUz3PYtFlraRvF9+tIZnjS/mbqEF6sAzPRKshIH4wZGuXVdNyU7FdZofjuU2gw&#10;KayhnGWyNC/6kP1JI5qTNYtls82SUsJqVNUaE7gCju19fqdAK2sTM4vl869B5a8pFWwo0r0o4x6a&#10;pHUCzSlrXxibk6mhc2t4awSM9d8kageg8DB6B9Q/wXB6ylrrj1s4trtLzTDS2KxZ7ouavTV3O9Ml&#10;UBb78Tt2iNYPGH31m/5pd79pMjTRG0/PYFmxQc82/U1adE3KamHZGuOWvt0PyybWOFWNkMVho7Gr&#10;5ORMraE9R3R8ztjDBVP+aEec3b2n0wPlzomRAxbFlolnlvY30pP2yVlrsToWP05E7QDrx4dsfYKN&#10;dTZtuW0PbRZW5ogtcJWVm5eB9g4ihaUM1ahI5ROic+dU1Tdqer2AuSxorNeLZWl+NpVu8klWvvDf&#10;NN29M72jiLdUyLCzu1fsRQimPEpb2/QlyPyVjghm1aVtNiKrI9Z7Z+6Nly6/ZeMWnepI7+YdvPyY&#10;1XLzB7ucW8Nbk9WZ4BrYDkB0QtRv7qYtjlOI1KnO3daCBBveuc51gFmHn5Oiv+EX3MiRleRyqqN3&#10;hlDRCtVLptVmiglWs7eK2SLcir6/ZW07dtT1G10T7PJS9T/rqofsj2GyHLZLSy/qrG0nqHrNUPNw&#10;TJ8HZWUbNONtLGkPL6U2sQLarDVBSWPYTCtr7JBMFbqGclO7MCBnQ73elwyv65id2YVkt8oqzSiV&#10;0qf2LzLXm0L0vJ7VQCSHYw6muXe1nWiikeFleGdWygP6ukGmt8Z6EQo21sHGwuWMH8QsrNeZS8iB&#10;tKuswN7YLKTaR6MgUlhKWHcZN/8n0GxrF700gJW6muua99761XnsyS1amp6fZ9SqVt36Vb2Clj18&#10;lfo9p3M41dH7wSyLt0s7qcSWK6DyA2EMk/RFuLlAQ3a0Th6GpW4/po6DXkNm6X1btWXslVpz4vO2&#10;3mct1GC2ObeGt0aARRBNXA5Axs3d1Eso3U4hQqe6dAPZjj8nvmNHfI7jjWXhYfQOqDzBfcODoZ35&#10;3AaYzUIbQ3/c5L0OoofLSKMZEUpgKQni+Vb2JwKzum811B+coAeMHV3LtR/NSvPGmvTHWlLVlHTj&#10;M1myaX3gnTVIJp7m+uTJur+93XiI3irHVvmZ2qTLsQm3NnYV4lhpZgqGdlOg8wfHwddn0MulMSts&#10;ilzap3IUo33S+JQQUjewoVWz1F34qIXNFEXzaPkT/fVQfjM8j6Nl1vHj2uDqq69+8MEHKU913Upv&#10;hKWvc/3pn/6pfastXm4ByhhrGUPZGwk2Pf3GG09v+ta3Ht4j0zNrIHJ+m63UmUvIdOtVltizOUJi&#10;w2lU9rOf/eyzn/2sq3CPT9NS+4h+YJZehPDQddZHv/xx271798yZM/31DbxXUF/2C9ywrAJVfgc1&#10;qzHOBsUGlpKu3vrA30VWbJR8DJTMXYoPTuuDL/9k8A3XbxzQHG3LNR+lD8wGihDC7ATC2Y9z5RzU&#10;UM90UtiyZcvg4OCxY8echtJME+W49PmuXH2Q6R/Uh2GDkmO1PexYyHAKva1HIvrYY48VSQpLiSs9&#10;J6YvKx/JPYHVNKSwgQxMpLCBYHQKcQVLZQQbqvqz3miVNSmow6Ws3tzbKxh+gJN7mCChIAgENdQV&#10;7JWB8Awq9QxKDlJYZ1gphQ2ikCCQ8ZKbEOOVCOJPgOWmDr1BIIIE6DZa4PlrBN2ESSAAAiAAAiBA&#10;BPynsOXl5a5z/kWAlfwi74rAkby7QGW7ebehKA0AWJGwgpIHJcARGUJoEzgBDLzAkfoWWASx8F9I&#10;cPTo0ZGRkePHj/vGF9mO9PmDqqqqyZMnR8RC+mzY/ffff+TIkYjYI2jGlClTbrrppihfDACsSChB&#10;yYMS4IgMIbQpAgKBDPXonxTMSNGHPOm2bo5JHgmhh8xzFOIcPCUVi7BqYYtgn4QLIAACIAACIAAC&#10;IAAC0STgncLidnk0owarQAAEQAAEQAAEQAAEMhJACovBAQIgAAIgAAIgAAIgUGAEkMIWWMBgLgiA&#10;AAiAAAiAAAiAAFJYjAEQAAEQAAEQAAEQAIECI4AUtsACBnNBAARAAARAAARAAASQwmIMgAAIgAAI&#10;gAAIgAAIFBgBpLAFFjCYCwIgAAIgAAIgAAIgUPbAAw987nOfcwVBr+MCIBAAARAAARAAARAAARDI&#10;C4Hp06e76n3ssce8Uti82AqlIAACIAACIAACIAACIOBBgFJYFBJghIAACIAACIAACIAACBQYAaSw&#10;BRYwmAsCIAACIAACIAACIIAUFmMABEAABEAABEAABECgwAj4SmFHO+oqUkt8oMB8hrkgAAIgAAIg&#10;AAIgAAIFTcBXCkse17QNjenLUFtiXcdoQTOA8SAAAiAAAiAAAiAAAgVFwG8Kazq5b3gwVlVJf6am&#10;Zut4SmuZq9XX0N918bg+fxsfMDZiBregRguMBQEQAAEQAAEQAIFIEPDzXtjp73TXzW8dNOyn+dj+&#10;lsqBeEVv/Vh7LU9dm7VOWmc6yDeuHqmb39NAjffFKxoTrBf9WFfNeust8RraSIwIGAECIAACIAAC&#10;IAAC0SDg872wlFO697Qmqfx3p9acSmrJ6aZuSmdpk7mSEl1qw1Nbs7sz2Y0GL1gBAiAAAiAAAiAA&#10;AiCQXwIZE1FNC+K9sJVVscHhfeSiWR3LKmR5/kpzrka9bE1+GUA7CIAACIAACIAACIBAERHIuRZ2&#10;oLerpno2S2RbN9heTVDTsFgvERjd1pOsOigicnAFBEAABEAABEAABEAgTwT8prCDrfP5a7UatW5W&#10;zFrbTq8maEy+aYse36psWRMz2jQPxzALm6f4Qi0IgAAIgAAIgAAIFCGBLI9zZaqiLUIScAkEQAAE&#10;QAAEQAAEQCAyBEKuhY2MnzAEBEAABEAABEAABECgRAj4LSQoETxwEwRAAARAAARAAARAIHoEkMJG&#10;LyawCARAAARAAARAAARAwJMAUlgMEBAAARAAARAAARAAgQIjgBS2wAIGc0EABEAABEAABEAABJDC&#10;YgyAAAiAAAiAAAiAAAgUGAGksAUWMJgLAiAAAiAAAiAAAiVOYHx8HClsiY8BuA8CIAACIAACIAAC&#10;hUcAKWzhxQwWgwAIgAAIgAAIgECJE0AKW+IDAO6DAAiAAAiAAAiAQOERQApbeDGDxSAAAiAAAiAA&#10;AiBQ4gTKHnjggc997nOuFDw+TVvi1FS6TwXLJ0+eVKmxCHQdP368vLx80qRJNl+OHj361ltvnTp1&#10;Ki8+kklTp06dPHlyXrRDaXEQKKYDQqb9tDgiBS9AAARyJ+CRiP77v/87UtjcCYcrgfJXynvC1VGM&#10;0g8dOuRMFg8ePHjxxRc7U1s1AI4dO/biiy/OmDFDjTpoKUoCRXZAcN1PizJwcAoEQMAHAe8UFoUE&#10;PpAq7UKTLkr1FbUymn/NV/5KXEl1viaAizqqpeUcDgilFW94CwIgkJkAUliMDhAAARAAARAAARAA&#10;gQIjgBS2wAIGc4MkMLL+qgm0XLV+JEipkAUCIAACIAACIBA2AaSwYROG/OgS6Pv27fMeOXlyuLH7&#10;233RtRKWgQAIgAAIgAAIOAioSmEH4hX6Eh+QD8JoR11dx6h8P6EeQQkPSo6Q0WgUDIE5cxdwQfPm&#10;zglGIqSIEPC9szg7+hYlYmcobTJYbKwuPH9CgQShIAACICBAIMcUlg64FRXW/NL9CDwQb0y0DY2N&#10;DbUl1oWWjAp4G3yTPJxx+lYtcr3v3beqzFzSWrANxgqzzarkrKNbr+Q6o9PI+kVJwUm5TjnBo1Ug&#10;serWrrnfnDChSfvyrVUK1EVahb4r88X/BWOwu4OHNFlFFu+MS2mrBLbVdJqutuMDNvn8Ty7EchXO&#10;LsyzwHIcIbXKxQ1azzb7Jfnoth6tYXFlhq0ZRo73buixszt3/8DXRHqwwzgQAIHiIJBbCsuOu01N&#10;LgfkdDijIwktVlWpaZUt/f0t9F8s/gjoyeSyjRk737KVHldmy3YzJaPz2FrtloV6l75VyzS9xd72&#10;XcvMc5aW3os6GK2SUvYm5hlyt86Lf5HS5wxy/PmU114jvd3aypVad2/OtbAffPDBSy+95HSGVtKm&#10;vDoponwgPr+ngS4y2dIdG94n0if0NsEeLmrYRXRyaa+trIoNGn6yw1iNlvxjJFFTPTuTbzVNTeZV&#10;+GjHukRNjTcFtyNkZcuaWOsG2+2ofcN6BsuOkS5bXZV474bOrSrXhD42oAAEQAAENC2nFFafOVhd&#10;HxtMTiqMdjS3Dg62zk+bm6CzY+ug1tVIExhX33QNm7SwTF6Y8x+paZLktIa5hnW3LOYECWvAp0To&#10;F/thn0hKNaA2+uQKb+s62WRbr2vpMMofkjMv1rkcZqbF35+8SbK32doHPcKqbt1O6SfPR0UWSnnX&#10;xvZuXxPTG/dt2XjL8qXsV1X9ioW79rimbX1bdrXvvU9vlVyW3pf8e06M6RaSI2Je3tuwDLbxy19u&#10;DCCHpQuD9evXP/fcc1an6E9aWSAv0tIvMtlS295ey3aTung8uasYM48u+06yQojNTlp2h7Vrk7uP&#10;245pC3ymPTptvb7TGoeCQPa72vqmxIg+GbpvOLZmTcz8w8gl3UdndX1yDnVgQ2usocF7DPMj5Grb&#10;tOtAb5fW1ZuWw9KqJH+Xra5KvHdD51aVa/K+Z8MAEACBkiCQSwpr3PuiU0Eyh61s6Wyr0Wc7LJOt&#10;te1DxsqxrkUT+TlyqE1j8xB0KqK5H2pLae7wGj5DMtTQ06ynufNbY918TVvaVEdy+oTUx5o0/UxA&#10;Uxhs4oRmbYxZlm59moMmNJqSpwo6MTTV1zKxNkU8zG7rB1uH6/m0VFMXq39wmmTx98Zpmr29+gG0&#10;cZl+x5/f7qf89YvaD1LzsVZzqi6ZtyOx11hj7UXnuR3xOUbdQGqilrcc6d2srai33nJPk6Pe3xw1&#10;6hlsfVVVfQA57BlnnLF27dof/vCHZhZLP+hPWjlxoj7qI73QTqxfZFpr1QcT1Z3J8d9IG5z7COWY&#10;hM7Y52hiM7X7p3YHSocdO6YNReY9Orlv2g4FvvY7/dI6uTA/Z1fz+0ejI3T0qK2P6X+kcklre8tV&#10;9Gw+S8qmYNtWLxbIYBdX2koH2KGoyTwwcRf50Sn507Y168jx3g2dW1WuyWo8GoAACICAXwI5pLDJ&#10;6i3NksOKmsHOQYnGCrp52ckKC1ilgX4G5RMtdIOP1tS0reYHdftiTJ/Q3En96uoE5bDUmE9hmLNE&#10;jV2aPqnCzsx6kjvQSyccmltyKOLCXdebBsyuZjm0l0m6EFt7URZBtVt6n1FFwG/3U765w8hG58TZ&#10;r0UPveOiytaLWiTrCtKrDVgZwpzNK35QREWjRgbLJqUDyGE17ayzzjKzWDN/pZVBBThUObXteiZa&#10;35t66LKG39nW9yLanZ5y7qQ0x5hpJ7XsDm47ZrovmffoAPc7WyEBJdZUlErVA+w4RkcPSmjZHyOJ&#10;ZC5pbZ92Fa2n+3SBvSZbTZR5hEzLYfVDUfvqNnbkMpa0DNaxNdS4QzgIgAAIFC4B/yksHZ95zUBF&#10;BSWMZi2BKAqaeUlr6jjBeAjSzzZ0JqieTecGOhOwZFa/9WnW85mnnFp+qqDGyfNxJkVZDdg3nFbP&#10;IOqo+nb8dj8rOjAWqj1Y2L53+3XnmLaM7Nm1MJb+ED7vZVnSqg1YSS2VJNgTWBc56v31qZEy2J07&#10;b69m74Wtvn3nzgDqYS1ZLJ9/LZT8NUWQZbJ00yH9Lre5Oes+4hoK1x0zvaX7Hu0zsMLd6BhEnvKj&#10;h57Qjowa93O8RdBBpUZLZrqZm5oZLBfOq63Y7K3x2FaqqNYsv3XbKuCO927o3KpyjYD5UW5y/Pjx&#10;119//eWXX6ai9lJeiABxIBpRDhZsK0EC/lNYymCbkvcQ6ayXymGTD0l40qR3FNAdSLrfz4oGNHYn&#10;Mf0BB7bGqLBluXK6LHZCWGeeCbTeXr2MgJbkvJGli57kxpMZrFMRl5xpvVVvpslmIX/DGVrs8a7k&#10;3f6+VcYvNv067xKXJ+yXLr9l4xb9TQSpJvZerM1a/sIDsxHTYs1f3eSE41+YUtkc7D3D9MF5fRm+&#10;J4B6WN1cSlvb9KWQ8lejmFx3gN1tSH+eiSYJac+6xrmT0n7oeC7JdXdw2THTYptxjzb2TbdDgdd+&#10;l/aKgcyjiM3+0oGEe1tZpfU086NKtoVVLLECCcvi1GjJYFM5bGqlJas1XkZA6M1f7q8tSNPothum&#10;DgjOrSrXZANYINt5/jpt2rTLLrvs8tJeiABxQBZbICO3hMz0n8Km3UM00zu9/JRKAjxfNUOPgFAC&#10;S+eA2nZKYudTXRqrjqXCAstzVnwTW9E8HLM/9ktnm8HkA7xVWleimp129Ed5ebmbtQvLYbu05E0/&#10;pyIe7EzrrUMhZVLysRJdKfdXf5wr7IWdoXhVQJmZuiZ1zont4pWwc+LztqY/j5VssvS+rZreJtXE&#10;0WvpfXtXbNaLYalsQH+ui6WyWqpAlgptXeSE7Xng8s0qAi45oFoCLmySvgRucogC2U6S3P2S1T1U&#10;220Uj9LOymrbnfuIUQ/Ed1tWXuq6O2TYMdPccd2jjRZuh4Is+x3dMTHLILyw0exv8kCi18YODpoP&#10;tUnSdmi03KVK1kf1bHvKzFHdslpr0iuSwzp3Z4vRzp1U5RpJehFt/vbbb59//vnnnnsuHQ4jaqIq&#10;s4gAcSAaxESVTugBgewEyh544IHPfe5zrg0PHz48ffr07DJKsAUl4b319omYcDicOHGCLn/DkV3M&#10;Ug8dOjR58mSbh/v376fphDy6vXv37pkzZ+bRAFHVNKvYrHUW6CvwFO6eBs8cNMp2LbIDgut+KjpK&#10;Q25Hd8/pcIH81cRMlWl0BJs1a1bI4CEeBFIEPBLRf//3f/c/C1uCjFMvEOKTyFhAAASiR8DyTJYi&#10;43LQaHmUS5GxUCNKgDI25K9WWESDmIjiQzsQCJ8AUlgJxsZT2+zJbSSwEtzQtPAIBPtZAbX+k+2K&#10;988cNNJBRbGxaoMBbSAAAiAQGgGksKGhheC8EnCdPikvLz927Fi+7CLVZEC+tEMvCESQAKY5XYIy&#10;sv6qq1y/Ip4tgL47ZhOM7SAQTQKohY1mXFJW0bed7r///iNHjkTd0CjZN2XKlJtuusmZLx49enRk&#10;ZCRfr4ahzx9UVVU5K3SjRA62RJ1AMR0QMu2nEYkBvUWL3kPAjKHUkN68p5u14J7hZ1zfjk1tmrQu&#10;922SDnFRXezr7S4CXRV5d7HpNyXI2/y73/3uYx/7mKQ/aA4C/gl418IihfVPFj1BAARAAASKlUAy&#10;he1rnvDNuUbi2tdMjzl2pn2B23BfPh3MyM1blMdWQRsEm7nZhxS2WEd7ZP3C41yRDQ0MAwEQAAEQ&#10;iD4B803bS438lbJA9lUUWvgt/5H1TfSBFPaplFQJgPW2Pv/N/m1uTvZs1t/SnVpMmXzGN9k9XZVF&#10;0de/TjLXN5MNzX0pXc9/25CvG+K0wWqqLoGbn2aU3kuXzBa7ndEPFywsGQKozCuZUMNREAABEAAB&#10;aQJLr1u56fNpqVxfc/XzXzW+itLY3URZYNWtXfcsoCKDkyezlBLs3DW3S+/5CAm1Jock8/Z5jxhf&#10;WllgGslSVmP1I/Oe32tV9MXp2s7bn7+OulimhZPy6WsttzPDnIvFVJLAlpTq4Xt2GUYZknU7v+mr&#10;MFeaMzqAgDQBpLDSyNABBEAABECgdAgs7dQzy+seMuYk6Qu9mp7UGl+npsxSeFnQWM8/nUiJsbZr&#10;j5ljkswF93zZWaFQdck8poslu8kZYIsuZ5ekfPpay4KdYoZZVLNemx5is8Om5DlzU/m0sJdoCAJq&#10;CCCFVcMZWkAABEAABAqZAMtkaU7SyPDMr1OnTYIG7x/Pn830OXgFkAgChUsAKWzhxg6WgwAIgAAI&#10;hEyACkPNG/5swnLuHJoZ3Xn7t22VrGSFc9YzuYY+aM1faJBa+h7aZM7I0loms7tXn5RNazyyvpnd&#10;xqdEdvieBclZW4HpVSZk5XVsVtfVBqsEizupXiFDhXgQCIQAUthAMIYohL6GQp+UxCJFgF6elcf3&#10;v4Y4GiC65AkU0wGhMPZTurm+y6gamFDd3dhFr9Ra2smKRo2nnYwHuKpu/apeMpt6nIsVnRqtmp6f&#10;Z9yO1x/5YsvntUfSymaXdj4yj29LNdZTW83oYeimalhD0Q8Ou+wNSfnUephKZF1tsEtIucPKcV3f&#10;t1Dy+x0ARJMAXqoVzbikrKJ7SFOnTo26ldGzL8rfXo8eLVhUMASK7IAQ5f009V7YoEZHDm+zCsqE&#10;HOXgpVo5AkR3WQJ4qZYssWi1xzepoxUPWAMCeSWAA0Je8UM5CIBAhAigkCBCwYApIAACIAACESFA&#10;H78N+IKh6tZnAvl8V54AEQ18EDhP7KHWnQBSWIwMEAABEAABELATmDRp0tjYGLiYBIgGMQEQEIgO&#10;AaSw0YkFLAEBEAABEIgKgXPPPZdKdd9+++2A52Kj4p+EHUSAOBANYiLRDU1BIGQCqh7nGohXNHaR&#10;L03dY+21kj6NdtTRZ6n7Wyqd/Tw2SSoJprnVTS0Hly3W0JP406ZNC8a8UpIS5cdEoh4H37uV745R&#10;JxKefclDRk3bkOshzqG5yA4IEd9P33///f379x85cuTU+Hh4gyD6ksvLyqZMmTJz5syJEydG31pY&#10;WEwEvB/nyjGFpVPW/FbNcvB1P4fRYXpdNR2htczJqAdyfyms1NlUqnFGU5Nuslzb+jvbcPLUbjlj&#10;9a0qW7aRCbtl6/h9js+4OLeqXJPNR+XbM5wa9RE7qGnCGYNyw3NU6NglfcjzvTvwjp1ac6ZrTh/G&#10;hNElOQqSspu6h6rXmTazrT0NRkZJO3JvvXUr9THdpKFkuShn2WjCOxO1R0eXzq7qxZEX2QGhVPfT&#10;MIY1ZIJAERII840Eo9t6tKYmrWfbqCe40ZGEFquixK6ypV9spqEg42C6yU5ySZeD86Rv1TJtK93P&#10;Gd/bvmvZKvtrtZ1bVa4JzsuQJQ1soNyEKrrG1gw3d3iP2pAtCUm84C4ZknYutiB2c7qGYeOAL+21&#10;lVWxweF9uvkMYY2W/GMkUVM9OxOumqamxDpjHI12rEvU1HiDtUdnoLerqV6/K1W5uCHrcdQmu5gP&#10;CEW/n4a6A0I4CJQMgfJcqnzYAblhdX1sMJnDjnY0tw4Ots6vqKhL5QcDcTbt1dVYUVFx9U3XsA00&#10;9ZBsQJMP/Cf7wZdkV3ONPmuWtjg32bunW+IUrtvAl/hApsbxAXZC66ir6+hgrfU/zSUlk6+3uFkX&#10;/zvT5bqOp2yeeZuaceT1bdl4y3J96rWqfsVCy7e19R7OrSrXFN7uwi4xinGx75Kp0cuHOs/RzBGp&#10;7216GyOdt/5Oa5jcSb33Bb6rciFMi7nL0O6W3Jusu7lt57IZlmaqzQCLO2n7stuRRCjQtfVNiRGd&#10;wr7h2Jo1MfMPrWGxSwmTIbO6Ppl5DmxojTU0eKvi0VltJqs0Cj3y4yxml8QBoVj3U6EhiUYgAALZ&#10;COTyOJd+QF5cScf+ZA5b2dLZVqNPb1gmW2vbh4yVY12L9DoatkZr3TBA57pmfsOO8r/hNXxCZKih&#10;h82PsYww1s3XtKXPbTg3ObtbLdnnEE6nykaNC9dnYCxmU2ND71BbopGfggdbh+v1himaKRuSzSxu&#10;9rd/33S5U/tm0o/uGM3seJua+VxpDSR9D3BHYm+m0Dq3qlyTbcDleXvt6oYeusKqoBvFnW7F1Xk2&#10;L1f1zl3SHL1jY91NXWzG0GPPsqun6VRjJ+mOsf01276QtqtWtqxp6urlSbMx2+gc/NadS2S/drpj&#10;25fdVLhS1a+0U5exmja7mk+Djo5o1bNr62P6H2S4fv+I6U21t1xUz25Zw9CwKdi21YsFMtjFlWkT&#10;rqZYkpmcBk5eXqdfM3vILr4DQpHvp7nu5+gPAiDACeSQwhqnS8pIUzmsKFaWNCYazUSCXWvr07Qs&#10;udAP5Wx+om2164Nfzk3O7lY7XIRT7p1dOJ1pavgp2GmJxYZUM1fn6QYlc42djWrb22u9TRXFh3a+&#10;CSSzsqIsaHHdJc3RO7uaXQp67FlOqOa0KD2LyaclPfcFmwA6MPAdaKCX8juq93Ts5laBgvu13Z30&#10;fVl8/7IVEvBb+XSNyRhS0koJLftjJGHc6GfF02bdQdpFNfOyka5712S7JDKjY81hTbHsopdXLLB8&#10;n66v6do4WaPge7QXbsei3k8LNyywHAQiRsB/CksHZF4zUMHeNWDWEoj6x1I76+I4o4gK4u28u+co&#10;XM4U+3m8nZ356nvNO5+5GzOyZ9fC2JxMVjm3qlyTEyt0zomA0C65b9helpNJp/FUk+udEDE7a1e3&#10;JSiHpQw2eTPeY/C7GuZjZ/HRhXtDhyTKuKmMgFWnsjRzZHTfMM3IZvOVvKzRkplu5sZmBpsqfLUU&#10;4Kb6JasL7EdIDzNwQMgWI2wHARAoSgL+U1jKYNlcAV+6zVoCuuNmPAjhyWsgzu7k0+1J/aEadig3&#10;blQavdgao8KWnZitspybnN15e26Ji3A6PaWrc2vM9GY6MVlkejUjsaMdceZhbTu7yZoY0RyeWk31&#10;QrZ0+S0bt+gPcY30bt4x75Iq9mv9ojL+YJdzq8o1RblrFJxT+kh03SWtrrjeM7E8yZS2r9UYqad9&#10;H/TeH1NbKRFM9MaTGWym/ZS3dxrm3Z73YqmmZV9272JW3HvHlJXDrluX4ElrZZXW07zOzL29erIZ&#10;Q9urAp0aLRlsKoc156n1yV8OO5nXZisDxQGh4PZQGAwCIBAwAf8pbNq9ePP0oxfAUUmA5XEup8Xs&#10;5TNaNx30a9spiZ1PN9lZISkVFlie9OCb2Irm4Vh6Laxzk7M7eyw6aclsh3CjjiH5OJd7Y1YTm/Ed&#10;timNns30M6FRRMfLL71N9XpGful9W7Vl9Hm/sjnxeVsd79RyblW5JuBRCXE+CLAkyFIew3fJA05B&#10;qd2HFe2wnIlX9Tj2NdqDjF3QuQ+mJcWZd1WWYSa6tOQ9drfBn5LkMMzlsOB0x7Yvu6qgCd5kMu4J&#10;lqoHBs2nt9gfg0YhrHQ4HBotM+TJcil2iU4+azp6S3G2XpnAKqqy1CbggCAdFnQAARAoLgJl3d3d&#10;tbXuHxvweB1XcUGItDdF9iZzZawj/sp0ZRy8FJlvJY2ENRYjgjUsWGkirMLUWGQHBOynIgMKbUCg&#10;ZAmE+V7YkoUKx0GgYAmk3ifH74VEZgnJMMszWYpcVa9RkWNQAwIgAAJRIoBZ2ChFw82WIpt0UYYb&#10;szvKUEORSgJFdkDAfqpy8EAXCBQcAczCFlzIYHAABKhoOAApEAECIBAmAeynYdKFbBAocgKYhY16&#10;gE+dOnX//fcfOXIk6oZGyb4pU6bcdNNN5eX+n1aMkjewBQRSBIrpgID9FCMbBEDAm4D3LCxSWIwf&#10;EAABEAABEAABEACByBFAIUHkQgKDQAAEQAAEQAAEQAAEciGAO6250ENfEAABEAABEAABEACBPBBA&#10;CpsH6FAJAiAAAiAAAiAAAiCQCwGksLnQQ18QAAEQAAEQAAEQAIE8EEAKmwfoUAkCIAACIAACIAAC&#10;IJALgVJ8I8H4+PjJkydzoRb9vsePH6dXSk2aNCn6pqq0MGqhR5hURh+6QAAEQAAECosAXqpljxfl&#10;r1OnTi2sKPqwFp+9cUKLYOgRJh9jG11AAARAAARKgQBeqmWPMk3FlULg4aOTAEKPUQECIAACIAAC&#10;xUEAtbDFEUd4AQIgAAIgAAIgAAKlQoDmpJDClkqw4ScIgAAIgAAIgAAIFA0BpLBFE0o4AgIgAAIg&#10;AAIgAAKlQkBhCjvaUVfXMaoMrGJ1yvwqFEXgXyiRgp0gAAIgAAIgUIAE/KewdRWpJT5QgK4zk/tW&#10;lfFlVZ+LB86t0V+jKBCW6OcQfPE012wp3kWIRN+qRetHAgu9kEo0AgEQAAEQAAEQyJ2A/xRWq2kb&#10;GtOXobbEOoXTq7k7nZTQt2qZtpUKgsf3tu9a5khinVujvyY4NtkkmdHv1hp9T65XtvT3t1RmU5W2&#10;3UeXDPJH1i8qK1u20W2rv0BL+YHGIAACIAACIAACuRDIIYU11e4bHoxVUSJCE2TJiVkzqRmIJ1fF&#10;tyc7sHV6A0sHtkKfYOtgHfSJvdTW5J+mVD4Vl2rPdBiTgWav+a2DWcD0bdl4y/KlrFFV/YqFu/ak&#10;z8Y5t0Z/TS4jwW/f2vqmweF9zngl5dlHhTXKxpSqdRywODoG0mhHc+vgYOt8Gjdr1xrlKG7DQx88&#10;lsHg6VPVrdvp2mWhSxt/gfYLEP1AAARAAARAAATkCeSQwuopBVsaE22ra0k1TZDxadmx7ljrBspC&#10;Kcto1LqNde2LdOuMdTT5NhCf3xrjW4faarjpg63D9fR3e62W2kqTvI2ZblYb7UljUxebCXaTKQKl&#10;6pJ5OxJ7M7V0bo3+GhGvg2gz2rGuq6Z6duZ4OUaFNcrcgmST7iaa2qeh5OhS2dLZVqPP+/bfOE3v&#10;4jY87IMhCPf8BToIzZABAiAAAiAAAiDgQSCHFDZVSNDQ06wXEpgTY41dWmJkdHRbj8aT2+RCWe/8&#10;4TUsQ6XGIwk9X0lbzDWWrZWLG2q6et2rbc32s6tZEuwqE/EPg0DyAmZ+T8MQXY94xMs2KsgYZ9z5&#10;4KFroU69rsDZxeaCqzrbYAjDa8gEARAAARAAARCIBoEcUljTgcqqGN1KprSDpTPps6o2J2vaus0p&#10;VSo/iAYCZsXInl0LY3My2ePcGv01YbM1L2C8i1lFRgUzlZUKxLp1WaJdwvZQl+8v0EpMgxIQAAEQ&#10;AAEQKGUCQaSwA736rWSaXWtYrD+bQ9OvLD2l6VNNLyiwLLNb+o3nf1gNZc+2TC/ZYmmx0ZdJa6pn&#10;07W85tKU74wb62XINGzwiu3S5bds3KK/iWCkd/OOeZdUsV/0jA9/sMu5Nfpr8jeSXePFzbGNCjcb&#10;eQKrT85n7pKMPmvhoc43g1xD71sxOoIACIAACIAACEgTyCGFTdXCamz6rLJlTcyojm0ejum1rayE&#10;MdGYfMIm+ThXbTuVys6v65it/1ff6vLoVW07q4HlG/XsxiIsKd/pLZfNemVuk+q19L6t2jL2Sq05&#10;8Xlb79Mf7LIszq3RXyMd/8A6OOLFJbuMCqfKgQ306F0XHyjxAdcutLKJtaj7yZt6/wzqZNxhKeuc&#10;+I4d8TmOd6r5C7SMcrQFARAAARAAARDIiUBZd3d3ba2tItWQePjw4enTp+ckXrAzvaOgt56XyCpY&#10;Tpw4MW0afyqomJdDhw5Nnjy5mD2U9y2CoUeY5MOIHiAAAiAAAiVBwCMRHRgYyGEWNmd6qRdu0XsL&#10;VOWvOVsNASAAAiAAAiAAAiAAAnkmkM8UtrbdeN+W/hYtLCAAAiAAAiAAAiAAAiAgRCCfKayQgWjk&#10;lwDV+Prtin7qCCBM6lhDEwiAAAiAQBERiEYtrFqgp06duv/++48cOaJWrVJtU6ZMuemmm8rLcYmS&#10;hj1qoUeYlO4VUAYCIAACIFBQBLxrYUsxhS2o8MFYEAABEAABEAABEChFAtF9nKsUowGfQQAEQAAE&#10;QAAEQAAEciaAG805I4QAEAABEAABEAABEAABtQSQwqrlDW0gAAIgAAIgAAIgAAI5E0AKmzNCCAAB&#10;EAABEAABEAABEFBLACmsWt7QBgIgAAIgAAIgAAIgkDMBpLA5I4QAEAABEAABEAABEAABtQSQwqrl&#10;DW0gAAIgAAIgAAIgAAI5E8jyXtic5UMACIAACIAACIAACIAACPghMH36dNduAwMDXimsH1XoAwIg&#10;AAIgAAIgAAIgAAJhEqAUFoUEYQKGbBAAARAAARAAARAAgRAIIIUNASpEggAIgAAIgAAIgAAIhEkA&#10;KWyYdCEbBEAABEAABEAABEAgBAK+UtjRjrqK1BIfyGwXtazrGBW0W6qxoEw0AwEQAAEQAAEQAAEQ&#10;KDoCvlJYolDTNjSmL0NticYKryy26JDBIRAAARAAARAAARAAgfwS8JvCmlZXtvRTFrtOn2pNzc7y&#10;qdfRjubWwcHW+RUV7G/7VmowEE9O5sYHMjXW02N9graDtUa2nN8BA+0gAAIgAAIgAAIgkH8Cft4L&#10;O/2d7rpmrbO/pdKwnzLR3vqx+l72b3stzzh5A/MHy1ZtWxdvq5s/vIZ30Je0xo1aN9tE61ij1SN1&#10;81tj+hpzOXz4cP75wQIQAAEQAAEQAAEQAIFwCPh8LyzliO49U7kmt1dPT4eq181vHUw50MQSTmsu&#10;a9tK7dPyYNfEV19JOayzcTikIBUEQAAEQAAEQAAEQCAKBDImopR6BvNe2NGRRE31bPLVLJBlRbLW&#10;CVOdg/fWKKCCDSAAAiAAAiAAAiAAAoVAIOdaWJqCpVv8a1oqK6tig60bnG8nGBzeRyCcWysXN2iO&#10;9o7Go9t6BpvqLeUDhQAVNoIACIAACIAACIAACIRJwG8Kqz+kpS/rqof4jGttu/52AmPhD3RVtqxp&#10;6qJ1dR2zHVsrWzpT7dlTWm6NWQWsYz43TCCQDQIgAAIgAAIgAAIgEHUCWR7nylRFG3W3YB8IgAAI&#10;gAAIgAAIgEAhEwi/FraQ6cB2EAABEAABEAABEACBgiPgt5Cg4ByFwSAAAiAAAiAAAiAAAsVCACls&#10;sUQSfoAACIAACIAACIBAyRBAClsyoYajIAACIAACIAACIFAsBJDCFksk4QcIgAAIgAAIgAAIlAwB&#10;pLAlE2o4CgIgAAIgAAIgAALFQgApbLFEEn6AAAiAAAiAAAiAQMkQQApbMqGGoyAAAiAAAiAAAiBQ&#10;LASQwhZLJOEHCIAACIAACIAACJQMAaSwJRNqOAoCIAACIAACIAACxUIAKWyxRBJ+gAAIgAAIgAAI&#10;gEDJECjr7u6ura119dfj07TFzefo0aNvvfXWqVOnisDN8vLyqVOnTp48uQh8gQt5JzA+Pn7y5Mk8&#10;mnH8+HEa0pMmTcqjDVBtEjh1avzkqZNlgRIZ17QJ5RPKy4OVGqiJEAYCIKCKgEciOjAwgBTWJQ4H&#10;Dx68+OKLi+M0eezYsRdffHHGjBmqxhv0FDMByl/piii/Hh46dAiXZPkNgan9xIkTp512WuDGhCQ2&#10;cDshEARAIGwC3iksCglc+NP8a3Hkr+QbOVIc08lh7yeQL0KAZmFFmqENCIAACIAACIRNALOwLoT3&#10;799/2WWXhY1emfzdu3fPnDlTmTooKmICND02bdq0/DqY31nYbdu2Pf300++9954TwplnnvnJT35y&#10;+fLl+eWjUntI06UhiVVJBrpAAAQCIYBCAmmMSGGlkaFDaRAo8RS2p6eHinEbGhooW3UGnAro+/r6&#10;zj333MWLF5fGcNBCyjVDElsiQYGbIFBMBFBIUEzRhC8gAAJ5I/DrX/96yZIlrvkr2URVwtdffz3N&#10;0ebNPigGARAAgVIigFpYyWiPrL/qqvUjkp3QPHQCA/EKfYkPBKRqtKOurmM0IGGRFlM6nuYcBqof&#10;8H6ajbJbe40B4U0fl2yoqh9aHlHGAMh5YEAACIBAXgj4T2HZcTm5eOUNUsdHqcYcmI8uUqQpZ51g&#10;LKnc1UxkSzyj5adn2zDIFJEQIzUQb0y0DY3R0u7+gjipkGdrLOWIVGM1Qzqbf2Lb+1aVJZdVfXoX&#10;c43xt9saq2xnezHNBdeqpqkpsc64HhrtWJeoqVHvQmVLf39LZeh69zz8vR1vhq4FCkAABECAEfCf&#10;wmo1PGcYGxtqSzQGN/sVrbj0NVd3Nw7Tq4RoeWTe83sN66pufeaZW6vybeoHH3zw0ksvOa2glbRJ&#10;kXXOYaDoZGnxb3QkocWqwj8/K0JaEGr6tmhb6f0EtOxt37WWbkz0rVrG19Dfy/Qk1rkmPYG1ty8I&#10;v30ZWV3foPVsY3P6AxtaYw0NhpDUFaA+K6tf7XSw2wn6nID1+pDP2tram6awjvF48mrSmFBINU5K&#10;IyEpFeYti9GO5tbBwdb5+tRwJg0iXr+543vf+taDCZGmaAMCIAACQRDIIYU11VPKQlksn2WwHwLT&#10;jo9uh+DkDWB22M7UOHUITh3fzZNA6vj7FE0JJueDSWxdB63wOrIL3sybd4mRqy7t7FxqqDUmX0fW&#10;N92+c+ft1RMm5KW4gNKF9evXP/fcc9aRQH/Syjy8SMscBsl5x/SxkOFMyW+pupxZ2eneKA7gp/SM&#10;Z9eB+PzWQa2rkU7KV990jXsSYA4h40zPBpt+yrffQDC1MJn6ks8hPWrRntFSE2FyNtxE6uasa7rj&#10;7qnnAWbpffcZe8PexA7aR/q2bLxlub6mqn7Fwl17KKd1rEnLYD23Sh/bzD09LbIWZzNGXFqVnw6z&#10;W9bEWjfQoFuXaFttPOtF43Z4jTEL0NDTrB8/B1uH6/m9BDaqY93GHIE+a+vW3rRlMFHdqTfubupq&#10;pKGS6s5mGKxjx1Cht2QH7cqWzrYa/UK0f/G25qTO7tjwPklHpy380ldWXn2eZC80BwEQAAHfBIJI&#10;YUl5ZVVskA55zoOs5fjYss9xyKYzTKPGD9PssG1rbBxNU4fg1PHdkj6bx9+Wa1rWNHX16rWQA71d&#10;TWtaLqJTgvPI7jhteMFbet3KTZ+nOoJmfqvUtlTd2nXPggX30CxtXuZkzzjjjLVr1/7whz80s1j6&#10;QX/SyokTJ/oeE/47GsNAF8BSVuMUrJ8OrcGtpHTXiHo3O7Oz9vYzq21seJy/a9uHjHPwWNeiiW5J&#10;gGUI6eOBneabNf4jeYNXN1okb1A5pGmXcewFPDx2vMTXiTSDs/adgkv0zJDcx8TI+kVUS7Bl+Xgy&#10;m+XNqi6ZtyORvGGRYY1VoLO9jyHInXJGNtN6Hypy6lJbT4OOorkmeTef3TrQr7tooesldvzU6NbW&#10;al4JQ1vN30bE3dqbJtU0LOZ3IUiPlhh5KtW9cnFDjXFY1BuYYmdX2+sZaP9lJrGEt7ZdRUlOTkTR&#10;GQRAoOQJBJTCihxknYfs0W09WvKQbYuE5QieOgTbjunO4LHTBMthWQZbr58KnEd252nDcxAs7dSL&#10;CK57iNXDuiey+RxEZ511lpnFmvkrrcynTVy39+nQnNps7KITLpt/sp1ZbWPD9Xzv6qRbEmAZQvqZ&#10;nk7efGDYzuKyeUPYQ9p1L8iE1wVpBmdtO8WBZM4kuWtQrnrrdroTsHxL2aL8P+FoBtQW2Uzrle8h&#10;tavbajTjsGQoN4twnFXc+4aNmwBWOz3aB+NObTuzpL430AcjgzENUkAABEDAQSCgFJada6tn64mI&#10;USDr+mhN+IdgPYdNZbAuEfdnA8tkH1m56SHXydj8jiszi+Xzr/nMX81hwIhkPh1SsjW/p4EPFJpA&#10;FcTnL3CCwj2a5XlIZ7IsHa8/pDbZPgkvXX5L+qTryJ5dC2NzrMKda8S35h7BiEhg8+SWqU12y8K4&#10;A+FiIF2ND/Lq2eTi3d5sRgc/ytqvSQmni8HB9MzZRR2fAx7tiLNyBhpatFvyK0ssIAACIBBdAoGk&#10;sPrtV7pBlukgy4+Pzq00OaY5DuKOxtkPwbyLvtBUR6KRnk43bselwDuO7EIxoZpXc+aVTsML5qad&#10;mLmIneZDXkIiw2hEaWubvuQzf+V34VP3Sd1Oh2akkhOBLLiuRGxjQ/D8bRVl6ZJ9CPGOrIuRNxiG&#10;5XdIe7hgyzZoJjUrUidnvlNQvY3r7uk5UkfWr0rOvFLNK2WslMhu3KJf4Y30bmbFsZpzDW2j0gP+&#10;vgK3rWHsG4HKdHlnVrp8+rpBprfGOgxhBTD0IKyx2Cvza9upxoaeseJlBvqxzau9/jwWW6gyi715&#10;INWYlaJ4FwVUsgosMqRu24e0pMqehk4F7y8INDgQBgIgUHIEckhhzYNmxbrqIT694HaQNY+PHbMd&#10;h2BWVmgexFkFllvjLIfgVBd90oDdMzZvlLIKy0xHdna4z/pAV1V94y5WCssWejVBl+MtBFW3flUv&#10;ls3L41zW0TpJX/Iwfl2GgZES2U+HqTPlYnq2hceleTiWYRbWNja8z/eufsucxQ0BqbwhaVh+h3Rq&#10;l7HvBZVVaXipDjw70iQl+07B18sRrrpEi8/hL9WiFwtspx1j6X1btWXs7znxeVv14ljnGmucvLfm&#10;YSQLqLz66qsffPBBylNd29IbYenrXH/6p3+attX5gg5zTap+mZ6loimA9Pde8Xl2/Qkt430btvZW&#10;NakZ9GS6mmqsr+HCrSosv7mq/pa/Tqpk5gjwSGvC3kiw6ek33nh607e+9fAe2d5oDwIgAALSBMq6&#10;u7tra93fpenxXS9pPco60FPslFHzAzDdXaWHduQPxvjArLJwQZFqAn53Cm5niX9glghs2bJlcHDw&#10;2LFjzsDRNSTluPT5rkBiSkcyKhTXl6Zu7/cd5xbTXKwN6UuwIYnNxVP0BQEQyAsB7w/MFlsKS8f9&#10;3vrk8d7vkR0pbF5GKpSqIOB3p0AKqyI6haYjpFwzJLGFRhf2ggAIaN4pbA6FBJFkS3fEUnVf6t+x&#10;H0kmMAoEUgSwU2A0gAAIgAAIFAWBYkthAwlKeXm5643CQIQrFkKOkDuKlUIdCIRHgMptwxMOySAA&#10;AiAAAoVCoNgKCQLhfvTo0ZGRkePHjwciLb9C6PMHVVVVkydPzq8Z0F4cBOirb/fff/+RI0fy5c6U&#10;KVNuuukmXJXli79NL70WmN6aHexFBcmkp2eDlRkRXDADBEBAlkBp1cLK0kF7EAABEAABEAABEACB&#10;CBIorVrYCAYAJoEACIAACIAACIAACARLAFWSwfKENBAAARAAARAAARAAgdAJIIUNHTEUgAAIgAAI&#10;gAAIgAAIBEsAKWywPCENBEAABEAABEAABEAgdAJIYUNHDAUgAAIgAAIgAAIgAALBEsBLtbx48lfG&#10;BEs8F2n0ni96nRB9xzIXIeiLsGIMgAAIgAAIgED0CeClWv5jRPnr1KlT/fcPoeehQ4fwktccuSKs&#10;OQJEdxAAARAAARBQQAAv1fIPmabr/HdGz6gSQFijGhnYBQIgAAIgAAKiBHIqJPjWowc7nnztyHsn&#10;nNqmnHnajVec19YwS9SQSLY7ceLEtGnTImUaZmFzDwfCmjtDSAABEAABEACBsAmENQv7lQdf+lbf&#10;Qdf8lVyi9R1PHqIcN2z3IB8EQAAEQAAEQAAEQKDUCPh/I8G/Dh7OCouy2CxtRjvq6jpGPRplbZDV&#10;CN4gKDmC6tAMBEAABEAABEAABEAgNAL+U9hM869WU4+853icn1LJCmNJ5a5mfhl4ohm4wNAiUSqC&#10;A4yIU1SAwkslHvATBEAABEAABAqSgP8U1sPdL151YYatA/H5PQ1DY/rSHRveZzSrbOnvb6ksAIB9&#10;qxatHzHs7FtVxpdVfS6WO7eKrCkABNImBnXR4pGe+s9cvYPIffUOuogEaWboAAIgAAIgAAIg4E0g&#10;+BS26+bLNc3jQf5YlZGr1ra31xrGGSnIaEdz6+Bg6/yKCpfiglQmpG/Uu3TEjQnd+IAuyZIt6SIs&#10;An/yJm3fZmsvMzpG1i8qK1u2Mdmlb9UybSs92j6+t33XMkcS69wqskbGnEJpG9xFSwjXOd5BJMRZ&#10;g55VQqHECXaCAAiAAAiAQGERCCCFXT7/w6bPlL8+8cKbP3jm1QwUauubuhop7TRSTlurypbOtpqa&#10;NpqldczJUiY0vIbP3g419DTr5bODrcP1fD63qWsdraE2rbFu3qathsm2CLxxmqO9XKSqbt1O6epC&#10;o1Pflo23LF/K/qiqX7Fw157k1Czf7NwqskbOHmvrurp4XK/PiA8YWTwDzLJ8t/X+9fjrKXnRYq0q&#10;MQYKrdI941c25oXK/NZBZpHvCxXvIOrBzRL07BL8IeO9oh3WXDxDXxAAARAAARDIlUAAKWzF5NP/&#10;5eZ5ZEi2/JXZWtuup5j1vTzhEjV/dCSh6bkvLZS4DOolCDVtq/k07uxqlrBSG3ONq1xbe1Hd2dpV&#10;XTJvR2JvplbOrSJrsum0bx9MVHfqqXxjs8Z/sJyesvwM62Xl+28vf9FSWRXT4zu6rSfWpPWyMbJv&#10;WKuebdgQzoWKdxCd7ocRRKeW6IbV/4BATxAAARAAARAIhEAAKWzXM6889cLbL377as/513RrWSZL&#10;eZaenwgu+uxscjFLECyd9w3rc3IludQ0LKbyDErlzR8cQ6b1CiHJX7RQ1psYGaW8NVa/ujpBY4Qu&#10;TsyZ3HxdqCgkllIV4bDmhQeUggAIgAAIgIBJIIAUlmRRFvvxO3Zkrh9IqtNvCBt/sFzEnFqzRITP&#10;sNoWNjPXusE74aXMZ7Bnm/MFXa4CAxwCI3t2LYzNySTQuVVkTYDmRUSUzEXL7GpteN9Ab6J6duXi&#10;BsphWTKbLJsOyR3vIDqVlmYQQ4IPsSAAAiAAAiAgT8B/Ckvf37KqGzvq+o2uCWkmsYzEKAeooFcT&#10;dDreQlDZskYvlnU8zlXbPtRmdnV72ov01LZ3x9izYLzYgCs2BeqPcwW3LF1+y8Yt+psIRno375h3&#10;SRX7RQ988Qe7nFtF1gRnXXQk+bpooWGirVuXYDPL7Gdvb6qMQGMXM8aFClUapObd/VyoeAfRCbFU&#10;gxid4QRLQAAEQAAEQCBJwH8K23LtR7NivLHmvPQ29FS5WQygP7LFHzO3PGzO7zunHucyN9m6Wp9P&#10;N38bN61ZkYKWvPVsCPza11Lv7fL1bDtLUOfEd+yIz9Ffo7X0vq3aMvZKrTnxeVvv0x/ssizOrSJr&#10;svIsvAb+Lloqq7RBTa+NoJRV60pU6z/5krpQaR6O6Q/t+b9Q8Q4iCc4a9KwSCi9ksBgEQAAEQAAE&#10;CoFAWXd3d22t+11aj0/TctdaH3z5J4NvuH7jgOZoW6756FeWzlAJYSBe0djFFTZ1j7nVy0pac+LE&#10;iWnTpkl2Crf5oUOHJk+eHK6OYpeOsBZ7hOEfCIAACIBAMRDwSEQHBgZySmGLAY+nD8h1ijLECGtR&#10;hhVOgQAIgAAIFBkB7xTWfyFBkWGCOyAAAiAAAiAAAiAAAoVCAClsoUTKsJOqbwvMYpgrQABhFYCE&#10;JiAAAiAAAiCQIoBCAq/RcOrUqfvvv//IkSMRGTJTpky56aabystx4ZFTQBDWnPChMwiAAAiAAAgo&#10;IYBaWCWYoQQEQAAEQAAEQAAEQCA4AqiFDY4lJIEACIAACIAACIAACESAAG5JRyAIMAEEQAAEQAAE&#10;QAAEQECGAFJYGVpoCwIgAAIgAAIgAAIgEAECSGEjEASYAAIgAAIgAAIgAAIgIEMAKawMLbQFARAA&#10;ARAAARAAARCIAAGksBEIAkwAARAAARAAARAAARCQIYAUVoYW2oIACIAACIAACIAACESAQJZPG0TA&#10;QpgAAiAAAiAAAiAAAiBQigSmT5/u6vbAwIBXCluKqOAzCIAACIAACIAACIBAtAlQCotCgmiHCNaB&#10;AAiAAAiAAAiAAAg4CCCFxaAAARAAARAAARAAARAoMAKll8KOdtTVdYy6hsljU4GFFeaCAAiAAAiA&#10;AAiAQDET8JXCUqpXYV3iA4KIvHNEc2t+s8xM2sUTXBFHBImhGQiAAAiAAAiAAAiAgIOArxSWpNS0&#10;DY2ZS3ttsGQrW/r7WyqDlSkuLUDtAYoStx8tQQAEQAAEQAAEQKDYCfhNYZ1cUlOzyUlZ+5rRjubW&#10;wcHW+RUVdWvX1tXF48m5XL2DbWvHqD6X2RE3pnvtbSy1AJZJYb1EwKWjvpJLmt86aDPetik5h5oS&#10;y6RazNP/stmeNJXMdDiiO5ehPbNIeBK72Acj/AMBEAABEAABEAABMQJ+3gs7/Z3uurREsKl7rL63&#10;olHrHqP5WMrW5g+vGWvX4vY1+rZmrZNmWFmjnoYhfa51INnQupWadWrN81tjukzWZl01a262cXWP&#10;mvXWj60eIfPSO1ZtSBqTssGQYKrXE02u19DO3NCVx7X29tqU6lQXw1mrRp6wmm6yHyntLu1N13R7&#10;Dh8+LBY4tAIBEAABEAABEACBIifg872wlE6593TmkdY1PE0bql7H0zie0ulZbSoLTJOQTOK09MyP&#10;p5KmhLSkML3MgMlPzq1ShYOzo6soHnSb5WYKq+edXRpl58kyCXtianHN6qwzhbVpd8Ix3SzycQj3&#10;QAAEQAAEQAAEQECUQMZElKYXi+G9sMaErl6YO9RWI4ola7vadiaRZpdxqz8rKzQAARAAARAAARAA&#10;AaUEAqqFrayKDbZu0F9MMLqtZ7Cpvta5hvs1OLzP5uBAb1dNw2L+9JZzq5OGs02yO1PtSo8Z07NN&#10;f5OWvU2mTaMdcVZXS4ks5cWJEf4WLq46k2tW1VYjRdorDTqUgQAIgAAIgAAIgEBhEwgohaVUb6gt&#10;0cgfl4p1s3vvzjWU/LWsaeqiVnU/eVPTn+tiC9XQ8moB69ZMVM025uNctCZmiGoejmWYha1t7zYa&#10;Odpk2FRZpRlSqWi3k9mXUj3b4Wy6uXZH3FAU9rCB9SAAAiAAAiAAAiCQTwJZHufKVEWbq8neT2Xl&#10;Kh39QQAEQAAEQAAEQAAECptAsdfCFnZ0YD0IgAAIgAAIgAAIgIA0gaAKCSQV453/ksDQHARAAARA&#10;AARAAARAwCRQPj4+DhwgAAIgAAIgAAIgAAIgUCgEKH3N0yxsoRCCnSAAAiAAAiAAAiAAAtEjgBQ2&#10;ejGBRSAAAiAAAiAAAiAAAp4EkMJigIAACIAACIAACIAACBQYAaSwBRYwmAsCIAACIAACIAACIIAU&#10;FmMABEAABEAABEAABECgwAgghS2wgMFcEAABEAABEAABEAABpLAYAyAAAiAAAiAAAiAAAgVGACls&#10;gQUM5oIACIAACIAACIAACJRt3ry5rq7OFYTHp2kBDgRUEpgyZYpKddAFAkTgyJEj4FD0BHBsKfoQ&#10;R9BBHFvEg+KRiPb392MWVpwkWoIACIAACIAACIAACESCAFLYSIQBRoAACJQogdGOurqO0RJ1Hm6D&#10;AAiAgH8CIaSwdESuSC3xAf/GoScIgAAIRJGA5SiH/DOKAYJNIAACJUAghBSWqNW0DY3py1BbYh0m&#10;GEpgHMFFECghAgPx+T0NxjGuOza8r4Rch6sgAAIgEBkC4aSwpnv7hgdjVZX0Z2rSwpizsM9isLtp&#10;8bg+fxsfMDZiBjcy4wSGgAAIWAnw4xotte3ttWlHuAr9EJfpgGZZrx/rLDIdB0kQBwEQAAEQ8CDg&#10;/40E9JiYq9zp73TXzW8dNLbRfGx/S+VAvKK3fix5pG/WOmmd2ZlvXD1SxyY2+lv2xSsaE6wX/VhX&#10;zXrrLTOpQ3RLgcDs2bNLwU34GCkC+/a5T69Onz6dDlqNXZrW1M2PammL9wGtU2vmBzo6rjEpWvdQ&#10;9Tp2SKzakOEgiUNfqKMCx5ZQ8UK4KwG8kUB8YHi/kSCnFJYO5S520FyCmaTy3+yobSa11EM/8NMm&#10;cyUlutSG9zK7W+WIu4uWRUeARjBOM0UX1QJwiFJY90Oc9fKbMlmeyAoe0MwDHRNCOey66ocaer6Z&#10;4SBZAJAK20QcWwo7fgVrPVJY8dDl9aValVWxQb1SzKyOZRWyPH9NFpMNtdWIe4OWIAACIBARArXt&#10;Y2PdTV29rPQp9wOa7SAZER9hBgiAAAhElUDItbADvV011bNZItu6wfZqgpqGxXqJwOi2nmTVQVQh&#10;wS4QAAEQMAlQwmoWsY6OJOgQx67S5Q9o7PDYsPgiXa7rQRLMQQAEQAAEMhMIJ4UdbJ3PX6tFlV6s&#10;6Ku2nV5N0Jh80xY97VDZsiZmtGkejmEWFkMUBECgYAhULm4wD2c0+drZUil1QLMfHrnfjoNkweCA&#10;oSAAAiCQHwJl3d3dtbWOJxJ0Y7w/MIvPz+YnYqWnFfVqpRfzSHicvRbWh5ko8fcBLbQuOLaEhhaC&#10;vQigFlZ8fHikmgMDA+HMwopbh5YgAAIgAAIgAAIgAAIgIEkAKawkMDQHARAAAd8EKlv6ra8U9C0H&#10;HUEABECg5AkghS35IVB6AMqwFCOB0hvI8LjgCRTjjlgAPhX8uIEDSQJIYTEWSpHAuGUh/82/rL9p&#10;peAm8ZZ5lB+IkYEI8YCQi/xSHMfwufAJ5HjwETykCDbztwMWnPDCHzXwwCCAFBZDAQRAAARAAARA&#10;AARAoMAIIIUtsIDBXEECr7766g033PDuu+9mbc8nHlwX6yZbM+8/rdIEhXiYwSc5TJkeqgtCiDhJ&#10;wdB4hFh8GGQdJ2gAAmEQ4Pfd6fUXfLSbnzUeGRnh6pybTDPEe5FwU7Lth22T1QyPTZlM5QcrVy9s&#10;m6xeePTywGLy4T88iPFNHHUYQYTMfBFACpsv8tAbIoG77rrrwgsvpPRFRId5tHU29rfJQ6lvgb47&#10;ZjLGt0DfHYO1xMMMU5HUMBAZKmgDAoET4IUE9A1tPqSdH9MOZBMJNyXbftg2Wc3w2JTJVJ7aunrh&#10;b5MHFh4LcWIcdeARhMA8EsB7YfMIH6qFCPh7d+Mvf/nLO+6444EHHjj77LNtauhCPNOBzGOTkK16&#10;o/wKGdfGf3XoV70jvbsO73rweva/edPn1VfVf/L8T5ZpfmYg8uuOFbuPwHkMg6wBDeW9sFm1ooFC&#10;Av6OLQEa6G/n8tdLcFcS9K5wbcjdckFEHs3wXlhxht7vhUUKK04SLfNDwN9pxjuFtXny7LPPmmuu&#10;uOIK+k3dC3HN0NjQhpENL7z7gjNUn/joJ779mW+feejMvPhFSglsgFSvvPJKm4+ulyVIYfOz0xaI&#10;Vn/HlgCdM+9r051uPptoTmGG+oMcp/0xFxVkuWKbnXxkvTBp530uFims+E6EFFacFVpGkYC/04z4&#10;LKzrbS8Owt8mUs3zYOfiT6CIJSdOnfjKk1/558F/psanl59+42U3fmrGpw4fODz9oum/OPiLn+z+&#10;yQenPqBN/6Pmf3zr2m+dVn5aeJa4Oh44E5v9mWZWkMJGcZeOjE3+ji0Bmm8dt7Yhbf3Ttsm6Nwn2&#10;yl2C7Sjkz3KrGbZjQiZ/PRwUlOBheYChlBKFFFYcF1JYcVZoGUUC/k4z4ilsFH2WtOn4yeN/+fBf&#10;Pjj8IPX7X1f+rzsW3TH59Mn02zzEH/3g6N3b7/4/z/4fWnl99fX/+uf/esaEMySVRLo5UthIhyeq&#10;xvk7tgToTRRuavtzB5b748Z7IYUVp4cPzIqzQksQKDwCVPx6c9/NlL9OOm3SEzc+QZOsPH+1LrSG&#10;1tNWakMtV/atpF6F5yosliRAN0xPFOBy9OjRY8eOSfqK5iAAAiVHAG8kCDfkkT2FFPdJgh5Fp1rJ&#10;/v7+c845p7u72zvG/h6x9+hlrfi0qfani4R4dPz6o1//0a4fUfHAU3/11LUzr/VwlrZSG6oi+OGu&#10;H1KvTC29H/b350LgTATfSCA+DMI9EORJ+qlTp6YV4HL++eeT5XlillJLrzSZMWMGTTfSv87Xm2Ta&#10;an2Pm9mGhEyZMsV1LzBfqsWHtDmwrT9y30QSrAK5JabYTLpsvTzM4NRcBea4yUOp1QsbOtdemV6q&#10;pSbQeR/PRWkAHucKN6wnT56cOnVquDr8Sj906NDkyfbpOr/CQuwX+M2+sG+BedR9Bo7pP3//n5/s&#10;+iTVuf50+U9XXLrCJt/Vks0vbP6LLX9BKe+vmn71xx/+48BNchUYNpMwYkpnwenTp6vhE5IWmoGl&#10;DDYk4aGKVXN08j62rFixolFf6JJ49+7dmzdvtrrsupVa3nnnnQsWLNi2bRu9C4Vyo4aGhp6engsu&#10;uMAVl79xm/velLsEf5ZbIeRugz8JTssVBNoWfRQSiB89UEggzir4lnl/8jF4l4pCojnzYZ0hsF3H&#10;R3/TqfFTt/TdQvnrl/74S5S/OudvzAzMuola/t0f/R31or4kwXXWJ/q+mxbideVFsUdG0YmXX355&#10;0aJFZNmSJUso57B+J4VyU9et3/jGN+j1Js4X+UXRPdiUJIBAF+5YQCFB4cYOlvsnYL5OnKetgi/9&#10;5vps73Yx14j88KfL6qfVVKoHGDw0OG3itHs/e6+rdrp+tdpstmn/XPvUiVOpL1UgOH031bli4Smv&#10;7CZXM7gcfwLNXnhduf/dAD3FCFx00UVjY2OZPvXnvfWVV16hz6zQhRZN0Lpq49dg5kIzi+bC2zvX&#10;WFfyHSFrL2qWtY1Tjq2XVRdv7GqhoC6rOn4c9mGhiO82wh4xDzXQYmMNreQIoJBAjpds6yjfyFNz&#10;q06WmLN9wRUS5O6yiIT3T74/5745B9458L1l36NZVdcuHjfavv/b739p65cuOueivav2TpwwUURj&#10;lNvkflvT6R0KCfIYcTVHJ+9jC70aj9cAOOsBrGtsW13fhUJtPvvZz3Z1ddletxfGuFUTtWKyXEGg&#10;bUFBIYH4KEUhgTgrtASBgiHQ9bsuyl/nTpv7xcu/6MNo6kV9SQLJ8dEdXUCgdAgcOHCgoqIiU3mA&#10;91ZOifrOnDmzdIgVqKcIdMEFLhqFBKMddXUdo1Z4zjUFhxYGFwgBj2fb/W0K/Ol7Ammz5OT4yW//&#10;8tu0/uuLvv7S6Es+SFMv6ksdSQ5VxFoleHjttESwY+BMvI30AUS6Cx2jKK/RF3b0ivgha2T9ouT9&#10;1EXrR3Rn+1YZa1b1uTjv3OrdXppf9DvMmjVr+/btZOejjz5K7xOgNJSG8dy5c2lKlaZmnVudHtHr&#10;UPgbURKJxP79++k+tbONjzcSvPTCEJdjvjHAtaLd+lS+7d0CxfFGgqFn+rTRLS/u+Z1JwxtLprp5&#10;NYGO/oAvRAvLQ3reKJWSsgO9mZ8OxCviAx7HetnTgOUsop9K0oVnVc3VcSHxATN+ZGXK5MCi6vuE&#10;QfsdP+mU3CkkMPYOQdbHucxyTGt+ZpZaZnrayaOXU465xp8uZ5q4dd/WkbdHqAyg8dJGc6vg41xm&#10;e+pLEkgOSbPa7CHQrOV1xWJWCTvPKB5rPHqJbMrX41zx+T0NQ1QhSUt3bHifVtnS399SGd6QzVHy&#10;3sS8rbxseOu8+BfpeNK3apmmr9nbvmuZI4l1bvVun6N10eze3t5+22230QDbtGkT/bYZ6brV9jo/&#10;mnm9+eabSQK93O3uu+92fS+BWZfPR7trlXnapmfv+Oj2v9De3c8bC/YyWzpV2DZZBXpsymSq1Spv&#10;XbZK/UwWujv4h0OzX/3/5v/uBm3n/+/iSy7nobGic+2VqW5eTaCjOcgL2ioKaFizsLFBOqizZXRb&#10;j1ajJf8YSdRUzw72WF/TZpxH2Lmkvbayykt1pnDVNDUl1hnzwKMd6xI1NUEHVvaEoeu/xTjpjG+/&#10;tSrLKSdoe4tcnvVxLo9jcWQ3dQx1kG3/MP8f6CWvmZ5FowaZHufiflFfkkC/O55j0jzkRHlT/h7n&#10;ilUZGWtte3ttchY27aqaXRenVtjuNKndxZbed99SrnFObCH927dl4y3L9TVV9SsW7trDJ2aTi3Or&#10;d3tFvtTVxeP61Lc+V8F/6IRd1+dsFGWcBw8epAFG//Lsk4omn3/+ef7buZVW0hsJ+ICkhd7GRe2p&#10;6tH8M2eLdAGzl5928l3tocXaOy8GI7CQpIxrr/5C23aT9qNLtF0bmeGX//fczY9ooHN3rAQkhJXC&#10;1jclRvTKgH3DsTVrYuYfWsPiSnOq1Ty4z28dZG1HO5pbBwdb59Mc6E/epL+30WyoMbkqHopaL9UZ&#10;xVTXN2g925jFAxtaYw0N4vrEWsqeMJxSFZ1CFJ8kxOiF28pftYC/G9n+dLH9SH/umC/739n/6Oij&#10;5WXlf/tHf2vbJE6KCyQJJKdvXx8VxZp9wygk8DDMHxN//MX5ZG1Z39TVmH73Ru9CF+h8ZrZJq2lb&#10;XTsQnz+8hs/VDjX0NKeXS2XVEUaDkd7N2or6Kovoqkvm7UjszaTLudW7fRg2mzIHE9WdjG1XY7PG&#10;f/CZh0zrQzUmIOHShQTnzX+t5vvaB3+gLHb/7x63VgtYjwa2GgNbIQG33exrvaniUX7goctDYKZN&#10;tlf+ZbKQK31x+D+1XZ3av/6J9tAS7cWHNL326f3TP6xd3pK1iML0NF93bAIaKRDjQiCsFHZ2Nc8I&#10;R0e06tm19TH9j4HeLnPigv6Kz2+NdfODe5s+61nZ0tlWo8+q9t84TRtsHa43TgbGcco1gnrKm1zY&#10;NXkW1db2RurM5M5uWRNr3UDX9usSbasXhzlWJE4YG5fp+1yydi1pVainkGI8SXiH05xidDbzt8n2&#10;0LFVrD+BbHzqNxn58uPdP6bPw15fff15k8+zbRIfuFwgSWi4pIGk/TjxY7Ovh5He6jw6Bs7E20hx&#10;Dr5b1rbrR6f63uRkoEUSXZw3Jto6WypHRxKanunSQkeb5L0p30pz7ti3as7mFT+gmzqFudTQFAg7&#10;xNeYP7gfmdYXgpfShQSaNuNPlmnXPaqd/GDmc7fMnnrCuldmupluu03P90fzbrtgL4+iBU7aVWCO&#10;m2ZXvKc9tfripz+r/eJ/aEf0ibFk7f7EhV/Tysqzl14kDcvfHZtCGIiFaWNYKWzl4gZWPcDKCOhu&#10;G2WV7I+RRFN9bZIT/cVmKTJjM7fSAcsDrq2QgBJhb9XW9kbqzKXT9G1XI2XVayJS0Lb0PuN+lFG7&#10;pmiAFeNJQhE6VWoohSVVfzPvbwJRyOXcv+v+QKSVnBCWydJkYG+qlF6/mxTrThbGOg5Q+UNExfRr&#10;Y3tZVVLaMrJn18LYnExmObd6t8+fe6WleWqMZbG00KzkW4ki9P3k+9ren2o//aS2+Qot8T3txHvW&#10;5JX9PuMc7ZK/LELH4ZIMgbBSWI1qUumwTmUELGllWeXI6L5hmpGVMc5nW7+qa1fTZLAlyfapPls3&#10;2ROGUbtmEYtTSDbGUtsDv5Ed+NP35I5pZOJwYvfh3VMmTll8sXGzwN8tdbPXksolJI1kkmTOLYxC&#10;gsCZ+PNaamB4N64zHwBlV+OpIxtPYKk4li2sNJ9u7gSo1q8o9kYCa/66dPktG7fobyKgyoId8y5h&#10;aS1rwx/scm51a+/XFvSzEpAuJDD30HOr939844nxMspiD/6GPZFp3Xm9CwkK4I0E5adrH7ronclz&#10;DVZl6bnKuPb2jL/45X+wdxGgkKCUd6jQUlg2qZlYty7BD+2VVVpP87qEfhfIWNjBnVefsrlavRZW&#10;X7zutaW9YiBz2LKpztSTlbEZp56gx4TsCYO9fsB4Stg4w+AUEmRMCveNBPftuI9A0MsEDryUql51&#10;nr34GtcPzNo4kpwbLr2BVm7cqT8eYVlkXzvA7+hleodDpk0evUQ25au+rSFhFAhU0KsJqGbA4Ea1&#10;9IPJ2gFKcmvbh9rMhiG850R0p2BHEW1HfI7xGi2qTVp631ZNL1SaE5+3NfmolynOudW7vagdaOcg&#10;4KOQwHxMc+blnzntC49pp581Y+gW7Q32pi3BkgBuRX4LCbK8kYBy1vMXnvNnP9RWHdE+/7A2sy6N&#10;3ITTzv3UV6xeePhubkIhQfHtf+GlsKx6YJA9vcX3Ffpj0FIIS6tq27tjvI61eThmlApUtqzRH5Lg&#10;j3M5ln3Dg/w+d5Ylm+ps/UPYLnvCoLnXXbwSNnmGwSkkwLAU7hsJnjr8FHG4bs51Im8J8H4jgXkC&#10;IGn0m0u2nQmivyZfpyXjsS1WD6vXDBgvWjFKZPU6Wf16OPl8l9kwwGEsLqrq1u3mk/L0Qy8mMEuV&#10;kgksa2Qms46tzvbi6gNqaby2zHynDf9h+5Mzj/ILzgKiYYg552Ltum3axHO1n39eez01FxSsknxK&#10;Kz9NO32ydmi7NvkjhhmU3VY1apM/mk+roDsaBMo2b95cV5d+fZO0zOO7XtTEe2so3tH7Wnvrw5on&#10;DcViDR+YzZ1r2B+YNd916jTV3yaPz7r6E0iG8Y70LoJZ35l15mlnvhV/a9Jpk7jBHjIFLTl24tjU&#10;9qnvnXhv/9/vpzfFegj0Vpe7JbYQiOMK43OXpN2cxs59GOdFQpSPP95AovCBWQUho3HLtYyMsNea&#10;0T5ujnnrj6ybXt69Y9Zv/147+torf7zhwj9dwfdTay/zT76JDqr0RBdXYdvk0cu6iSwnm837JNYf&#10;NoE5bjrz7V9f8JvVH5xx3ul/9oD2b5/UNP07LI079h35kNUL66HJ5ru5yaQd0uvwxQcMPjArzsoj&#10;1ezv7w9xFlbcRMGW6Y+DCXZCsyIkQF/HmTFjBh2P6F/6bfOQ8jb6lA5tpX89SjDNXv7eEqDy6Xt+&#10;5qB/Hxl5hP6l6lUzfzU3yYbZaj9JW1zJKmsf2cfkF8cbCYIdJLJ40b4oCXgPqkxbaf0NN9zw7rvv&#10;ujLxUUjgrBaYddlC9nTXWRdc+Jt/1F55mu/F1hcIFOobCSbuv4A8Onvm6Y2Pa+deql3A3mmsnb9I&#10;m/7H5JH1vQrWA5fNd3NTpjs2YYS1KMd/BJ0qpBSW7g6FVKkawcDAJA8C8Xj83nvvpePRypUr6be1&#10;JZ0n7rjjDro4o63f/e536eM6mc4chUi4b5Q9bLO00nhJfYAuLKtcRtLoBbEBysyvqJIdJPnFHpR2&#10;c8IsKIGByPEYVCTfdSt9r+vCCy90XmkHYk+aELqxThUF58zStn5BO/BY8PLVS9zfr/U1audUsuz8&#10;zA8z/Rdey/69fFWwtkQ6rMG6WnTSCqqQoADpR/lG3muvvXbmmWdGH6qzkIAuvnt6euiTKjTJSgnr&#10;Aw88QJ8v545QwkoTHvQtR2rj3Mrb2G46i9+ttrJSedOc9JK6iz52Ed3u/8MHfzjw3w/MOHuGaUwg&#10;lhx89+BF/++is04/i0oU6AEvj4lYf7gESxpso1Fcl7OQIMdBwpkXeiHBqVOn7r///oK7a0n3T266&#10;6aby8tBnWGSLlDwGFSWpDQ0NrselTAci27HINtqtf9o2Wfcm26aXXviPj/3uH7W3h7UlP9n3QZW5&#10;I4tL8NBr3WTd48Qtt7a0HRPseicMa/03aVNjL87bcPGl840jwx8OffCzz53+17+j18HSmiwSLO/S&#10;zmQ5Fxt4WLOeVQtul8zqUXgNvAsJkMKGR55JjuwpRNlJIne+Hims9bRhKqKVNTU1r7zyyjnnnEPT&#10;sc6X6jsneJ599lmzO29vrUCIyJrnxp5rea5l9odmj/wDK5sL3MIbB28c/cPo03/19BmvnhE4DX6e&#10;CNBm+ui8bWjZ6tvM05K/QVIcKWzue19xS/CdwjoHlXWNbat3CmsjHMCx6E+qtUf+/NQbvx25+I63&#10;KxbxXc92xMh9f6QdkEwN6dg4dewXc176pnbeH//6I18/edqHzESTfux+4gf/NflS6wEq61HFecAX&#10;P1b4C2vWvQYpbFZEZgOksOKs0DKKBGRT2BUrVtDXyZcsWbJ48WIqlqUHFm1ehfHoj1WFx4xjLny/&#10;/vTX1+5YG/9k/N7P3isoR8qS+L/H1/96/dcXff3uT90tKF+8mZQl4mLNlh6zsK4pbNZBghTWRxQK&#10;rksUUlgfjxZl35uOv6M9spy9Zutz/6LNdvleenYJ2WKZ+1E0ow0j3dpjK7WPfFKr79FON/JXV3P8&#10;eSF1rEAKm20ghL69eB7nCh0VFBQagQMHDtBL2cwqAj7TQBe4lL/Sym3bttHvrE908cdXXRd/mzwo&#10;+hZIHZ/Y/wRJ/sysz9jke8iUsuSzH/sstX/8ZeOr6xFnIu51IIOk0PYM2BsuAeegsurz3iq4Z1lH&#10;uPhxw2hJX676s4ePTfkj7d+btL3sGl5agm6lrVcmIR7NBCWkdO35V+2xm9+b8sda/Raev0pLkLHc&#10;FoswwhruQCx56aEXG5U8YQAInsCsWbO2b99Och999FGqiKBslfLUuXPn0hXzRRddtHv3blpPWxOJ&#10;xP79+2mNtwUF8UaCj8786OCrg+Vl5Z+a8SmbO94vEMjku7MXSSb5pOX8med7EPOHy1nOYarwJzCr&#10;18EOkuAHMSQWIAGPQUWl+c6tIi6an1kxXz5l62XWcZrJnPWTJRl77X990hf62MP7j92sDf/YfHkW&#10;Twr5/sgF2jZZBXpsck2LnQJNX5ybbB9eIV2/f/rb2uOrtAuuPjT//9H3GrgKDyxWL6zQMvXK9BmU&#10;MMIqEnq0yZ0AamFzZwgJ4RJw3uwzq13pUd/BwUH+XFdTU9Njjz3Gf9Orjt955x2PWlgfN+/CdTKb&#10;dJoc/ey/fvbjH/n40N+yb/AILrI32j7+Lx//zeu/efwvH//0rE8LqohIM+fNwRwHCT99FvrjXBGJ&#10;TmTNkC0k8B5Uzq3kOL2R4M477+QEqKiJapysNHK/HZ+F7Yn3tEf/Qjv4hHbN/9XmNgUYiOAt3/1d&#10;7Re3aRd9Tlvyr9oE46XXARpsipI9VvgIa1azUQubFZHZAIUE4qzQsjAIUJ568OBBSkPpX/pNRtPl&#10;+PPPP2/+pgMEbaV/PSb/TFfFb7FZ6Xj08ihd8KeL9D70nw/Rv9fOvNYZIfFb6lnt5/If+i3TlWnx&#10;50LgTLJ6HewgKYwdA1aGTMB7UDm3kjnf+MY3zO+i2fJXm7Hit+Ote1OWXqedqS3tZl9nfeoftV2p&#10;L0hLSLBYGWwhQdox4Xff0Z6Oa7OWakt/SvmrRxGFdZPtqCLYyzlGQg1ryEOy1MWjkKDUR0Bp+m/e&#10;vCP3bTfLOBDXW2yCm8zuzh/+dJGcwcPs05FXzbjKPEw7TyfOTbZbdVZ7zLhbe5F8Wv/LN35p9dTm&#10;he2+nrW7x6bABZq6Mt0cLM2BbfOakid6r1/BLUePHj127FiJRDCsQgLzFvxLB9m85sfqtV/crv32&#10;/8t6UFJfSPDmY3doz/xPrfK60Tn/pJWnXofCTfUoJLAdVazHNNdeOFYU3z6FQoJwY0qnkJMnT4ar&#10;w5f048eP02sXJ00K8X6NL7tcOsne7MuqN/hbYOkqZW/fZzX4g1MfTLlnCn0A9vXVr394sv6Kb7FF&#10;1pLX//D6R//vRyefPnnstrHTy08XUyLUStYSIaGWRmHEtAgKCejgM3XqVFmYUWhfOh+Y9VHU5Gdv&#10;OvWB9u9/p+3r0a78J+3jt/mRkD4sct/jDBuG1mm/vEurukH77He18tOkxp4/L3K3XMpI18YoJBBn&#10;iEICcVbBt6T3wk6L5HL++eeTbcE7XIAS/d0Zz3oj25WEP12//f1vKX+tOrfKNX8N0JKPnPUR0nL0&#10;g6OkMVMk/bngMS78CfTndQEOz5xM9pEe5aQPnXMgIF5IYFUi2Gvfi/u12i5tTqP27Ne1//g/PiRQ&#10;l2ALCZgNv/omy18v+W/a576378WXTav8lQT465VDxNA1/wRQSBBuDHAKCZdvENIDfyI+8Kfvd76y&#10;kxxdeKH+fXDHkvXZfKleCy5cQO2ffTX1rQdbd3+4Amfiz+sgxgtkgECQBEIvJDBfOzD6kvbZ72mX&#10;/pU2ePcVZf1mSpqvNxJc8vaPtV//b23u3+yb9b+0sglWM6y5rII3EgQZTshSSwCFBOHyjvIHZtXc&#10;qsudb8EVEuTusk3CTT+/6ce7f/ydxd9p+XiLlHAfN9q+M/Sd/97/3//qsr+6/8/ul9KV38Zh3Bws&#10;gkKCKB9/vAeMmqNT4McW2b0gjHGbzYZx9mhX4l+0j9/Oigr8LrlavqNV+88N2mUrtavpQy1lfq3w&#10;0y9Xy/3otPdBIYE4RRQSiLNCy1IhYH2cizIV54NQfI2/TZQ4Bivw2VfYnOiVF7BPqmaS7LrJ43Gu&#10;THL4LOwvX2VPdLm2McnwsWJt47GJPzscoEBTFx7RKJWdttj9FCwJYLunvjfZdkDnnxlurJfRC7Ze&#10;P2+59tw92o6vWPdKXcL4/l1Pigi3RkPccr3luPbMlyl/fe2867Wr2838NVMZgIfwoN5IUOwjq5j9&#10;QyFBMUcXvmUiwF9zw29R0b/mXWnbD3+buEyuOneBbxx9Y9/YPnrE6vLzLveQ7LqJrl9dzfCQQ1rO&#10;PO3MkbdHDr932NULE5pTsscmDzP8CTR78VBiqINAgRJQV0iQ/Azhvn2jL120Wvvjf9T+8//Sawpm&#10;z64008SDv+mbeehfzLzWo8bAkfsy/FxOppIAfVPlOz//W+13Hdqf3PqHj9/JQ+bdC28kKNCBrcbs&#10;KKWwA3H6WCgt8QFNG+2oq+sYVcPAqiVfetV7Co0FQmDwEHudFn3U4DTJx3X9+UdaSBf1pc90+ZNQ&#10;Ir34gUpf6Mhl/vbrvXnkcf7wKzK9X98qniuVrepzEejc6t0+GJsiLoXeaT9jxgxCRv/Sb5u1zq0e&#10;a0gIfUfQ9e3I1stpnv9xRR4/fFyaughc+C1WS7DrPqoroMySK53x9s+1kQe0/zogYoZ0m/FT2hN/&#10;f87Bbm3+Gm3B/w7GCzFi3NRMl7tqAh3x0V6g5oWVwtbxbDSZkQrQGYg3JtqGxsaG2hLrlCevHplr&#10;YEmt4CmEjnWL1o8QMJxCBEZNEE1UPhHvQ9evDv2KvLx08qWZfPWQ6YHHo9elZzFdXK9z8eGCd5T8&#10;CfTndRDjxZDR3dTFD1SjHeu07vbaHEVXtvT3txh5BBflXJODir5Vy7St7Ay+t33XMkcS69zq3T4H&#10;Qwqpazwev/feewnaypUr6bfNdOdW1/b0BcFXXnlF5Esr4rfjrZYI9nLfX6gW9hNfYXWxTzRrlF/S&#10;MvIz9i/NkuqLh3BpG8ZPao+v1F74kfbJr2lX3Ol9YMlUVOA0KZMZgpbz7ooDXUj7QORtDSuF1WpY&#10;OsqWbq1RZD51dCShxaroEB7ogTsA/gHZI3BKuEU/xdCy/dYqSmC9TjkB+AURSQL+HrH36BXs0/c8&#10;laydmzFH8vdsvkcvritTCusPV7BMyDx/Xgc46mvbu2OtzR0DHc09DattwWHXvfF48jremKGllelX&#10;9akVdIQ0LpVHO5pbBwdb51dU1K1da9yJsnXUW3YYt6wEp3/7tmy8ZflS5n1V/YqFu/awa+TU4tzq&#10;3T5AinKiTKrxAQNK8padQTttvZxsl9Yvv/zyokWLaMOSJUvo+Zt3333XbETzdrate/bs8WgvYott&#10;SFv/tG2y7k2CvTJKqPm6VnOH9sKPtce+pL39gnbiD8zU3d/TPvgv516WaafLbsOpE+yttHt+ql15&#10;l/anrZyG7ZiQyV8P4YISsh4uFAdaZDCgjSCB0FJYU39tfdPg8L7UYVc/ntuP5gPx+a2DWlcjHeKv&#10;vukaa8qbdphPc8pxAshwFHOcORzaLaeNn7xJOrZZTw/81OJ62khJphOO98yx7ClBtr1guNGswAiM&#10;a+P/8dp/sMP9BVcoM/2K85ku0kvalSktQEW1q9u01saehs702VPuyWCiupNfwzd1NdJBjx3iYt1s&#10;Bd1nYivYUYevGOuODbMSQrZUtnS21ejX//03TtPXODoy4a3D9Unhsvesqi6ZtyOxNxNu51bv9orD&#10;xqkypM0a/8Hdz7Q+IPMuuugiwm1NYa2C+dY//EFP/vTF2p6mYGkilm6u3XXXXa7mGPUdyf9QsYG5&#10;8Pahrzlx7f4LVmp7u7X+LxoWfvBfL28zXlaQSTs3TMhC+qrCwN/Q/O7+Gc2/PH6VaK/gfLcR9hgU&#10;oQY6oMEIMWkEQk9h6S5bV001q0MxDrt0x815UK5tHzIO3GNdiyamLKSWw2v4bO5QQ0+zJU10ngDc&#10;j2JOXc416aeNTKcH+/qUHDop1YiPq4ynhI3L9F2NlxGklkidQsTdjHbLQnkjwY5dO+iLWVMnTT1x&#10;+AQnGvYbCUjFyTdPnjvp3Nf+8NrOXex9tDaleCOBObQrq2LWYW5e0tbRlXBNw2JeFkDX8Fpi5KmR&#10;RE0bn6ytXNxQ09U7wDrTRTu7pK9tz1yHQLenbB1JRHKNNrta4sgT7V1SyDpOlbw2f/BumdYLCQ2x&#10;0QUXXHDw4EG6s0aJ7L/927951MJSm5GREfqXZhb5Yr5OhP/mK01bzWZ8f8zai5qZbegHtySpaNrM&#10;RX+rzbhae2uXVqa/36qsfNbYw9r4SVsvqy7endtjmsfXWHudN/UcbduN2ujD2qe+PfPPvs1bOr2w&#10;9fLw3arL6oUHMZNteI9+igQ6xHFWwqJDS2H1e2G0zO9pGOI1XuZh1/Wg7BoDVl2gT80yQXR/zZyr&#10;oPOA4wTgehRz6sqqPdPpwbbeIieI8bP0PqOKYOu8+BdtSWwQ8iEjjUChvJHg8ET2SoFPfPQTVbOr&#10;uANSj1D4e2CCdJFG0vXGxDecSv29QMDDeH8CI/BGAirf17r1agL+4CnVHPHL7eQEqvdOV9vO2tb3&#10;SjwwEMRePLJn18LYnEySnFu92wdhUfRlHDhwgKJ09tlnu5rKt5511lnmVmd76jtz5kxvT7Pfjnfr&#10;L9jLvQZgbK+286uz+/9Y616gvfI0u+nCX+5BdbHv7tde2uoh3GpLxmYnj1XuadVeflS7Zr02r9l6&#10;+HK64qOQwCbEo/RCsO5ITaCjP+ALyMLQUlizFtb2jIIsG1MOO9xb5yrydAIw7d837POB7SynhDkx&#10;2zeYcAqRHTNF1P7Xh37NU1jFPnGNvIYBiysB4ykuvZpgQ/LdBC4tB3q76Or6mqrYoNFsdFvPYFN9&#10;7WhHnKW+dByjmziJkQOWrrZrdVtHP/FYuvyWjVv0NxGM9G7eMe8Sdj00sn6R8XYC51a39n70Fnaf&#10;WbNmbd++nXx49NFH6X0ClIbStN/cuXOpEJZm3WxbL7nkEmf7bn0hCYlEYv/+/XSf2knEekeItorc&#10;ZvHxvmcXye+/PbbjHu037YZJlLxavzBQVq79Zr2gPe42nziqbf2CduBx7drvaLEvOdsE44UYMa49&#10;0zuk1QS6sHeGqFofWgrr4TBNoAoelC0t7fI8TgDWpk5dmbRbTxsi0WI1vj3bRN/75X0KYa8fMJ4S&#10;Ns4wOIV4xcD7HSjUk04b/GiVqf7MKl3lE/Gyun79mpHCynbMOoS9BfIU1vWJLsWWZHIk6xsJgh0k&#10;TjPo/pJeGMDKkPTi1vQleRuqgmZq2WU8q5VK6HeUWE0sXYxXVmmpO1WdLWZuU9myhko9qbper8tn&#10;Oa6tY9bQujVYet9WTS9UmhOft/U+/cEuy+Lc6t3elwmF16m9vf22224jaJs2baLfNgecW51raOb1&#10;5ptvJglXXnnl3XffTYmvk4J5R8h8PaqtDc0g2jZZ764I9qJm9hs4E8+tWNahrTz8+8v+STuPvUeP&#10;6gdSqmki9rWdB5/7ubWXTZdzapOvYbpmfkTrvV579Znfz1urXfrXtDK1KfnWMNs9IquFphlO362b&#10;+G9XM1yxZCokUBPowtsBCsHisD4wS49AdVrnX6lMjOrvzTX0J3t+i5ambj63ajbgPzq1Zt4+1ZKV&#10;Ihg1CawjvYuxsUtHzFYv3mbIt8lJk2DRZdOeFFfz5S9rT08z7LRaYtpjNTVlgs22VOQtH3ikl2Qt&#10;28i20JsH9HMIzYLMSXwt9Tu+Q++X3OxoH/R4UvMJx9ytdn4EcsWKFY36Qhnq7t27N2/ebNVC+Sud&#10;eAYHB11PGOxAXVZWEC/Dp6epPrLhI/Rpg5HmkdkVxtsipXj6+MAsl08fU6jqrPrw5A+/tvq1MrWf&#10;f5Ry0GzsjGmOg4RB2LfPnCiSs8p2uJPrHGRrfGDWm2ZJfmA2A5Lf/4e2exN7acCp46willcUzL5e&#10;q/uRawevo+jxd7XeBu33v9Y+9z1t9heCHNBByIrC8R8fmBWPpPcHZsNKYcXtK4aWlMv21qeVOSS9&#10;ivIppHBTWKrc7+npoQyVUrQ77rjjgQcesJap0bQHvcfR4y1OUTiEiQz7V959Zcb/mzFl4pS3b3vb&#10;Xx7pO4U9NX7q3PZz33n/nVf+4ZULPuQydSRiv8o2zpjmOEiQwqoMn1OXmqNTFFJY7js9y2WbpzRn&#10;JVX+ePGFoYvff4Z97+Cdl7hh+xc9NPOPPsd3B6uFtMe52zxjuvbIn4+/8Z9li3+oXfznKo3Pqots&#10;5k7lfQoDKaz44QUprDgruZaWSdjk/K5DAFJYOaZurZ2nGTM7oZvFDQ0NPJ3lXWlNTU0NPf/L/6QJ&#10;WpqstUk1D2Tm+meffdb8zXNf67PDrmvocGneCKP2YfR65s1nvvzbL18z85onb3wyqz0iNku1aXmu&#10;5bmx535+w88/X/V5q3aamKQzmaw9HJFsLw9ddGfWFlbbaSnHQcLP2T5nYXMf9AFJiPLxx9vF0klh&#10;zXFru5Nu/dO2yXppKthLTkLlxdrBJ7Qn/0H7r/3aRZ/RPv9zHiyrEOtFY5rw3/5/4zvvKFvyY20W&#10;u9foYZ7tAjuTv7lL8LA8oP1MWgxSWHFkSGHFWQXfMsqnEDUnidyZyqawZlJLh8impqbHHnvMVlEQ&#10;9iys77lPG6t/2v5Pd/zijttrbv/nz/yzP4y5WHL7Y7ff+6t7/+nqf/rawq/5027tlYslIto9ZmFd&#10;r3OyDhKksCLYw2vz2muvnXnmmeHJ55KjMAvrY0Yw971JVMIrT2qHf6v90X/XyibYYuF1FKVPJJyb&#10;8WuCphxRGzIPAn8Swj7+iwxapLAilMydNNNUQn9/PwoJxEn6aRnlFFbNScIPtfQ+Himss5DAmq/Q&#10;q8hvuOEGeorCVlQQ9iHM34HVCer6B6/v2dNz/5/d/1eX/ZU/jLlYcv/u+//65399ffX1P2vQvzmZ&#10;25KLJSKapQoJRAZJcaSwp06duv/++wvufEmP/990003l5aE/bRyFFJYPb8WFBOQ4HRWz3nnne4Fr&#10;hUPGQgLzia7wf8h6gUICkWNp1NpgFjafEYnsKUTZSSJ3+iKPc1knXOk5nssuu+wb3/iG4Cys65Ow&#10;3Gx/mzzSNSmBF3dc/NKRlxIrE3OnzZXqKDLPkVVg4nDisu9ednHFxaPNae/dyNrRNeJBMTGF28wQ&#10;eZxLapAURwqb+95X3BKikMJGsZAg+dIAj5v4GQsJ0g+buZcB5C7BdiQPewpDZJcpuKtKEadCaoMU&#10;NiSwEKuIgPM0Yxa80pcb+ZsHrNkJTb4uXrx4586d55xzDt1ocD7XFYVDWFZ2bx97e2r71DNPO/Pd&#10;//HuBMddvKzdeYNc5j5Pjp88+5/Pfu/Ee2/F36KPdQlqzFczZ0xzHCRIYfMVSpV6I5XCqnQ8d10F&#10;cRR1dTMKliOFFR+B3ils6HdqxA1FSxAQJGB+zY8+3sjrXClPff755/lvejvBjh07aG6DDhMe7yUQ&#10;1JWvZs+9/hyp/qMP/5Hv/DVHy0nv5eddTkK4JQW3lMIgKbigwGAnAfa23rIy/h5TfuGEHyFB4Kgx&#10;CIuJAFLYYoomfBElYD1t0OEy0xHT3yaa+8xd4G9e/w05c/Gki3M5n+X4/ZuLz2TayRKrO/y3q4Me&#10;m/i7CGR7iejCaUl00KOdcgJZv69BFuXl0wZ8f3R+bsD2KQHrTXznVwa8Pm2QLEUwkYfxaQOrF9bY&#10;ZvogQqZPG4iESfnYgUIhAnicSwgTGuWRQOA3+8K+kZTL7XuT89888jc/2vWjziWdq/5klW/4OVrS&#10;+Vxny7aWv/7/t/ct0FVVd943QAGtSBCtD55CIJKmMy06EcS+hpXwiLM01rA6M7aTNZ9ImOkHgZau&#10;snSKOnb4OnQwtKslSOczY10jQ7TBbwqBpPShw8NU6VTxMoFLylOktRKBFkglfL999rn7npxz7j77&#10;PO+5N/+zMJ579n//H7+9777/s/d//3f5F56951nPOvCKPjVxlB5Gm+L3O9+TajniNsAJAh9bTHjK&#10;z9cAsbd+6//b5J+DN82N+PjXwRsHlbj5sL8XFEigjjDFwqpjRZRxRCDwnxn/g68cJm8Dq4nnn/zr&#10;n7z52zf3fHHPjFvMCVDVG8mnJnvf3jvz2ZkIJ3jjf72hLtSW0qcmjtLDaFNyYR1hz3eCwMcWEyDy&#10;8zU8u7BPPJG67roSrXpGoDhRiz/kp2uJe14qaI4cOXLrrRP7+nQaU13xXHC3Mv/Sl4q++10mQ7DN&#10;xiTbc+gwceJErqRJW4nm3CKu4ZkzqX/4B4aDq8tV9hJXnNWJyYVVx4pcWHWsiDKOCAT+M2Mawrxt&#10;sZfU8r/7/uIHF0esHYEjss4tP3f1h65Gq3hT0qcmv//j77Gja/CgwVBj+JDhvHPkRBNrv3TMSOC/&#10;KxeAC4uV08uXL/uHImIOvb29yKg1fLje5cKTHvjYYlJVcr4Gp7SGZhqPWbE1fNeu4n/cMLn4Htas&#10;V7RT+zL+H86kZkz1h9y/5TSsAJ4i7vt0p5M/Yv/hOb/T6op7OfOja4dPXH4xJOaKmr///wY/9qXD&#10;M2b0yHuIn2NQQup75MKqA0surDpWwVPG9icksh8J/5gG/jMTxoydfzONHPa9s+/25ttvG33bgYUH&#10;/HD2P/d529O3db3X9Xrd69Nvmu5Hk7DrhtGmBeDCwn+97rrrwgY/DP7RHLwS+NjiwYV1e7TB1q2J&#10;L/1LYvJ3wkDdBc+d5UWz93O3N2dX6u8TTV9LzJ3rTgHJLKz1GBR3rJWpyYVVhoqdPyI52oC2c6kj&#10;6YUSeWFHx/K6+eaboZsXkwqiTsx3AbfvbwfMf/qRP/W5M9fndi5I//iNH4cmXB9cPvUJozpt55J8&#10;I926RwXx5Y6jEcePHy8uLkaylDgqRzqlEaBmyru+QC5suE1GPyHh4uuVu9gFzN0ysbXWdOOtCHOf&#10;PhmevHISik2/cXq2Pb8oVSnC+ytHyKqPQE5e9IkbPwHKt6+8LfhwN9TWQEmRae+wsbo3hqJWtl3G&#10;XrsG1SMEAkNgwoQJu3btArvt27fjNBlbF1a8Tqvk3+Ca4dBHfnNRu/iNeGJbJCg58fnz50UtU5GR&#10;oaQom1CjVlYaE0OjztmKJAZeutQLDup5TrK97qo0U2B9ghgFigC5sIHCSczyEAGrLyiM8FYkwUCR&#10;Ic+o9YmbmPvIL8WK6vArMuQu7H//humTW01Mpkn0VweBKAmBUBFobGxctmwZPKeNGzfi3laWeJ3m&#10;Xdr25dBUdDm9gIZwYR4xLOKGjTfGIkFpJTYVSWpJZHHTBIGtPpxAFAlHXF7LUagKYpwm2+uuSjOF&#10;2k+IuWcEyIX1DB1VJARCQQC7uLjLyN3H3F66C3v6v6FVbjUh6YRA3iFgPV8j70wYCApTM+VvK+eh&#10;C9u9vqpqfb9T2xXht1b0zEpRIpHlAwJiHcqqrLciidEqDFNnUud7z48dMfb6q64XrFQqugJbkeEN&#10;V98wZsSYc73nDveYDw1yBZdPTIKS5QoiIiYEIkDAQyDB4EH6D7fnQAJul1ijN8YhRBZIMGTIEIka&#10;okgSSMBp/AcSRNDKJCIkBMJyYZ29zLDdRwn/sEXbt1XbIj5WsWvWupSJSJQuatNLVJ6E1CsGFlvF&#10;JXUTKJJaklNtVWTtO70PskxTsCoVXTWbOkOuCZIkcP7qFY36+MTEalrOAwnWV2F/jri8vVUbzBKD&#10;kvXGVbtmJbaOJ0ZSldFGhSYYXQcUFw+BBML58xxIcM011wBk2xX8yAIJTMEG2UIdJIEEw4YNNY5I&#10;xogC26gMipsvvG9WWC5s7pGatLi9ffGk3Oth1ODhbfw7dGXX0v75mNsWzU9oZYca98/XnFiVJ/Ey&#10;Lq+0iXNGgl+e/iWw5KkAfG7h95+RgGnyEaYJ18qnPmFUz1VGgsXtPfrVUpeoqJnjc6yxjleBjmDW&#10;8aS/A+tl/JHzzKvxgJQlBAiBvEQgIhcWMwvp+Qo+XdG9vn5lZ+fK6cXF7HOmWCvV5iHWN6BGQ4f2&#10;qX/d/kAbJy00eq1GQ0e/5xqD6Ss7eakQ/e+/w+cdTBC7eOVcXG1bnn74vnlMckn1grv2H0wlVJ6E&#10;omlVVUODhreGYBoWBqbd81BUiIJpnDMS/PId5izyuU+VtAMCL+u2Bv8ZCYQm3IW1Hj6umFugcDMS&#10;dDTUJlc39X9bNnxfMgNLZiDTR5p+w54+XhlGpyef1NeyTBUzw6P6qGUdT/p5sJ7GHznPUL7FBTk6&#10;eQgkoIwE6F4IMAgqI0EonZWYRoJARC4sJhTSMxZlK78NV3HS4qbVFRWr9/X0tC8+3DC9awUv3lfT&#10;Wq+5uJ0ru6rxubGSkZrq9gdmUklZZxfC9Lp3tJbVJbYyN/RwV6KU7T9kV0fD9JVlLZz56gr2xCD6&#10;r0anBfX0tNQ1r/EUYuuinZ6enyWMIMOjZGr57uQhI0+VJy50cCLtTJY2aWjU1if4DYcl23MnfvEv&#10;97Yy7m0h21EWjtfRZ2G1uU+re2rFMyRNhCA+H4xAAn70j6MJblvcG0NvVrvVzZHezoHVKvHvCy72&#10;VYLPmhmI9q1OsgfMWdVHppYyNoJpV//RiT2xVGTM+fDoadSyjiduR5uIRySjeoU4OnkIJKCMBOgU&#10;Ig7Bf0YCx685EcQWgYhc2MxUam1zIpnqtxmrO5VMNNfyiVBMlGr+aKJi9RJ4r/wSkxDWuqy4srqO&#10;cTzcVVa9pDQJHxYMy0r0ZT3cG1lZ20GUTi7VHNzwrnkb9CiCbeUNf2OJhQ1PrkvOfEkUaIgbziDb&#10;c5fsAyHHGSpjx47F6wD+4j4bzwULFtx1113nzp0LRGg0TE6cPfHuhXdHDR81sXhiNBIdpdxafCv0&#10;gVYnz7FstflyRdFJ+juwYqCqwvKOCC3A+IQh7+eZgWjSnJqK5q0dePdm4x6bka1sZO/q9pdhBNMr&#10;si9jengMfdSKWWvnw+gUM8hIHUKgkBGIxIXF0D69tQYzrpmp0P6YatOx6av/aO5Yl7lbia7DHVuT&#10;pZMxxsOHZc5s1l+EGDTmlLK7smuROrj/rrIpxnKVJzGwKkoVGhoannrqKbwRLFy4EPe2ouG/wnlV&#10;OQ5HcW++SYqklgQKR1l8Cvb2m27nB5uLy7GiW/zVGUITfrqsKRzWKjEkTGxNc5QVbCex08E8AyvW&#10;i9qxvON8VTayIa96q3o4gDNPBQrreOJ2tBkwI5L8LchaKnmC920cbcDDaUyXh0ACykgADEUWhWAz&#10;EkTT6ApfVCJRQiASFxaapOcksNyvBaRqF59wZZEAWnBBtsu2roEYjmtizZokmz1ktzhCWoQRaMxb&#10;d2izvjailSAKiKhtkZ5rILV18+7yqdjOlVo3q4g/m3ffw09v0e7ShSpPAlIsD9kcPXp01qxZUHzu&#10;3Lk4bNo6z/r4449/9KMffeyxx1SMC3wh28/u+9ffeR06w4U1ae5NSYn5rhhyfbhurioKBfxgYmuF&#10;YyBBsJ3EqkPWEAITacfWZoxgn86Mcmwgqquu7F7fwCJ04MgiwimZOm6oxgdGfhmGR72iSp8201jH&#10;E//jjx1PL7rFt478Lchaaks/ZsyYkydP4n0bI5Xtt8BDIAFlJECnQSBBGBkJomn0+Hb6fNMsNBdW&#10;26ql75KatHhFmf6xvqtMX6/HQwSJse1ckxtZdFiWLVu2dU0oTypJdCb4lmDcNidLDbuDKxtbdNk2&#10;orXtXBFdU8r280jYKQ3l2zZoe7cy17wN2xJaqShUeRKR5jEWM27cOExkmVxY+K9QedWqVRLFM/nN&#10;tDvMjoiL18rVE55R69pz1waij9EQP3aNPD8S1Xce2CmmkXKFj7DC1IKStvbcSeQdf2szQlLTg5x1&#10;L6goq020sNQolWKUY8H5WGrCUKVXxxJV0+JxaWliYNRHJ0tFT99H63jif/yR8/SkZowqYTZO8hZk&#10;LT148KDjW1OMzCNV7BCgRs+7flG0efPmqqoqW72xnVkk5bESyEvzDoiQFMbW0dGjVVYVQ5IvY3vq&#10;1Kmrr746B4JdikRPM025YTKjtbUVR6pgxKmpqeH3nCvc2Tlz5uzZs0cImTlz5u7du40y4f1g5kM8&#10;wTpUtik9b0Vw77JNOjoyvOk7N53+/elUfWpycXpHoqaoY0VbUP1oYmSI0xambJhy04dvOvW/T+VW&#10;k2ytZmpTkPnsJBxzyQAo68UIf8JmyBgk9Yvz+CMfBqIZnaxji9DKOLZYxxlraVNTU319vWlcAreK&#10;igrMwuIGi0LW92r0WxMOe/fuFU/4MGIMP8ATLDMuXN07/l96ORlmZDEfef78eVGL53w1PcGyu8hj&#10;wClB5raWUdarM0bcufeciixbGkcNVWodbRj6zKqho0ZlwjNsEbOCbBz/jfhH0+iQiCl5ef+nUoGA&#10;xNVsb28PbRaWWoAQCB+B48ePY/beGPCKezisfG0OPwZ4PduxY4dcEW8r444L2bZC5bKwXwr+a/Hw&#10;4knF5iyj3pSUGO6K4eRRk6HVO79/Bxq6qqjSBbwxVMc/kE6iYgjRFAACWMPhE/xr1671b444uRRe&#10;7KZNm2xjYfVdvun/wQkTF1fA+oQ7oPziG/PFR+75WZ+AzJHGsZZRFif2I8soDvfeNLTFx4SYCWFr&#10;s0bf6P67FnHgCJALSz0h/xCYMGHCrl27oPf27duxSQJuK34bpk2bJslOkBdGdp5igeLWvVw5V57t&#10;6LqR7ej6xalf5FwZRQVy2UkCPZVA0V4iCwQBTJRyj2f58uWCofUtyCiLl374wx+W0GOMGj9+fCAa&#10;EpPAEaBGDxzSyBiSCxsZ1LETZF1eiZ2KWRRqbGxctmwZ9N+4cSPufaqtvjffKMhxR7ytVnJZ3EG8&#10;46Y7rHW9KSlBxi3DO25mWkFDtxUdW8cbQ0f8g+0kjlYQQbAI5Hx0wgSq5C3IWjp16lQrfYt2AZlk&#10;Mnns2DGEZat/JY09XNLbxcZ8ztn4Mdu9SQdFDibmRib+OahrbpKVbUw2IeY4XHA+0Td6sN+aAciN&#10;YmHDbfS+vr7nnnsuhoEvmLx88MEHBw3Kg3cYSbyat8azxk164xN4rcpNlT8+8uMXa168v/T+QJhL&#10;YmHd8n+x68UHWh+onFjZ/vl2t3UjoA+jTb3HwkZgsJqI2I4/cvUjG53kYwtWdXgkK7IKdHZ2wr/B&#10;F6qurm7nzp08EN9UakuPWKazZ8/CXmw7qa2tNRkuPPVUKsVjY0SsebYbxMLWf/OD0vVDuNvHF/ej&#10;v9lZXjTrtQu5ks5NPvHl4U1fS0yZom9mcIROoJ0tFhZsI2h0SImhS6A2ouSASh4LSy5sDpqERLpC&#10;IAwXliug/rOh8tPik6bvSl/x2uJzfzx34u9PXPzNRcXfM59C1asP+8iwcd8dd+3Qa88sOzOoaJDj&#10;r4U6Z5+WlpQgQR27JD9LrvqbIC4AF9ab4QOnVuBji1voPLx6wYX90r8kJn/HraiA6eHCzt6f2RQb&#10;MHc1dqm/T8CFnTtXjTpN5QFzdwIUqMmFVQBJJ6HtXOpYEeVAQUDkYjR6Wrg3nVVo3H2vXoSpGtsz&#10;D+Wydv5qJ/zXW665ZcyIMdbqomFcFeHLzyu6qmUra+yIsdDtbO9Z6GnLECL4ap2t7Xwji22RpJZK&#10;EW/KgdJxyc7CRUCy9m0qutSrpyMAGIqL+CYyYy4CRQ5WWaIpvHEw6mBiLgmBMBZdupTBgY+uQiVv&#10;gQSF27kK1rI8WEcuWOzJsHggEPaOeKOVElmnhpwC5Z23sDQ61subkhKAPTCsuIXldH5nyDvZ2Kpn&#10;CVDExIOS8ehTpAUhoIqAOJ1LLEeYahpXPHiR8XQusZRvqmUMLUARyITzZ7oxFRkZSopsPVrO2VjL&#10;5OYai8QBDfJaEgM5c2ucqxUxTsmhVm0YossHBMiFzYdWIh0HAAK7T7Dktdlc2DgAMOOWGVBj1wmW&#10;C4IuQoAQCAQB44oQGGZbwDEWXe7r46K5e5enNyJPrU8rVBDjNLRiE0iPjRUTcmFj1RykTA4QCGlH&#10;vK0lElkvH3kZVWaOmem2ouJmWxNbD1ZzF5br6VZJSbt60ATcvFmdg+5FIgkBNQTUAwmM/BQX8SUb&#10;+RU5QGg2Jv45mJgrBhJIxjQKJFDrdHlPRS5s3jchGeABAbF4h7oiiNPoGIkoTDEUmm4ktZBY222t&#10;c73nut7vGlw0mGfUslYXNroqEodLuaqVTRbyakFD6Hm+97ytgaaVUCMNPzXHbS0JQ1FEi4Me+j9V&#10;iQ8COQkk4KcSWFfw5eEHpjV9q0cbcSDBsGFDbd9mKZAgPt07bE0oI0G4CGPl4vLly+HK8MS9t7cX&#10;GbXECo4nHhFVCnzXcBx2pJqwQy4tZNRCFMHeL2aOl/SPb4BJtbgyd/7bnTh/4cef//HsibP9qxcg&#10;hzDatAAyEsR2/JE3fWSjU+Bji9su7aHfUkYCATJlJHDb3/KRnjIS5LLVkJdxdCyvm2++GbrlEprY&#10;yA58Idv2GElubjZZrxx/BaWzxs7Khoo3JSUYe2PINXzlBNPWekl4esBEApe8KDY9K/eKxHb8kQ+K&#10;A3N0Ug8koIwE/KtFGQlyP8TkWgMKJAi3BSjdT7j4BsHd27b3YHffc6fw7rF3ZzPIm5ISeLwx/OS4&#10;TzIXVnO4rVewmIC/NyWD6BQFwoPGn2AbEnnvx44di6lT/LUeZ52tFM8feOCBc+fO2SqTk0ACrkm+&#10;BxJwK4LNSBBGEwfbCYmbEQFyYak/EAI5RuDS5Ut8mz93EON8cScb2kLnOOtJuhECYSDQ0NDw1FNP&#10;4cVg4cKFuDeJsC19/PHHcbiX1d8VdSkjQawyEoTRxGF0ReLJESAXlnrCQEfA25K6tx3xtrV+ceoX&#10;vZd7S64tuf6q67M1hjclJU3rjeENV98wecRk+K+vnXrNyjxATDhzb0oO9A5N9oeDANzQo0ePzprF&#10;Ymnmzp2LA5aME6vZSletWrV3794RI0Y4KqUeSGBkpZgNgDISOOIPgrCbWEUHonGFQD67sB0NxdrV&#10;0NHf5O71VVXru/lfV2BwYmtFz6w8SKcqkSAQq4wELb9sYT+KU+Zmy2NghMRVboFgMxJwnxJ64mbz&#10;LzebvEzrLmDKSBBJXyYhOUBg3LhxPT092WID5KUmdflYhAtHJeMvosb5JY7W4/f8oaiLo634xacw&#10;xUeRbBVPcM+fgwBkggY3PCMBf8LJOGd5LaMsTsxrCUFWWUZ9TLKMaps0zGaFSRbPSOCImMDWVfaS&#10;AJs4Bx10wIgMy4XNuI/w/4qFLwmvs6EjGI+wo6E2uXofhpGexkofzSVRJhg9hW5ti/SRalGbVd/U&#10;ulnpgWzWupRWLuhRwJ9JOfjAYABW9bB4p55AG3i6In79/ddR5c8n/LmrWirEkgNmVarb0vBcBPve&#10;38e7jWc+QVWndOUD8PsbpcmIBOBj89q1a8OQyzuwuJB+TlxcnPXJsKFD4YPyi9OIj5E94UJzJd1o&#10;uyNiJoStjRh2E4fRbYgnRyAsF7ass4sfV9y9ozVRkUh/SCUrSidPWtzevniSzxboTiUTZSV+uSQS&#10;gSijYEvbovmJbeyrdKhx/3yrE3soWa6VXrmyrbzhb3QnNvGw/uzKrqUlcGClHBR0IBJbBLytVge1&#10;+x4ZYfec3DOoaNDEyxMlDeRNyTAYTrg8AdpCZ2hu4h8UJoJt4FYH/BVILwTZLQZ5FRXwm7NQQ/4C&#10;bC319sSr1SHU62jwtgxnVgWRAHxoXr58uSg7fvw4Gj1beIC8NJut6oEElJGAYxhURoLImjiEbj7Q&#10;WYblwlbXJVPaKv7hrrIVK8rEh0TNnEmGhf71eixAOhiATdmmL238yTzoNxx1NExf2ZlorgXtpx78&#10;tChSmVJlHHnoAe4MU8JCEuOsldav7En/1bcAACduSURBVOxcOb24uOrff4fPO0yquus5bVuefvi+&#10;eaxOSfWCu/Yf5BOtmWvehg1aaSIxpewuW9ZOHNzpk5W6qqqhQWsDDZr0TzMD1u55QELdspFvGsW6&#10;0siRI/nECV6vHZl72/Ye1O77nx79ad+VPpxo8Ilpn5Co6k3JMBhOnzb99ptuv3zl8s+O/czEPyhM&#10;BFs/VgfbSaxIsq9HbaKFrQOxqyWx1RTQ5NjxoiSQvwBbS709idIiqSytcZoDVueWW26ZMGHCrl1s&#10;5+X27dsxyMCFxWgzbdo0dDbbUlcamHq78aPki2DK7W38mO3epJUiB9TKlkfcPwcTc4nmklzmEsQU&#10;h6awm9hVfyBiFQTCcmEnlyZadzAXNJUonVxZXaZ96Nja3G/itHNlVzUf/uua18BhZY5pGf9N2Le6&#10;AuozN1J/0FKmz+RqVlU2gqBCiyNonjVMxdBJJXxiGLPCZXX81+ZwF3TT61pEY3q2SRfR/lejE2ZV&#10;VURmoSmZWr47eSgbg9TWzYkF1SW8+On5mh+WDi1I15Fz8KEaq9qZLG3SWqS2PsFvWNNkf+5TnKfq&#10;8k2jx44d+/73v49Zk5MnT27atEmSkdST8IArbe/eDo7zJ88PmG+Y7Li2XPPYXmF3Eiwvrd6XCWKq&#10;bGysNL5Cm1/U+SuhiNvXQqqMr+h6tJXhzfnJJ/uFY6Xj+7XXfo1Plvd7uxaRvwBbS709Cb0vZH2R&#10;Nk6HsxkNLK5h6Apen8bGxmXLlmFM3rhxI+5NAmxL8RY9Y8aM9vb2a6+9tqWFRb2bLmNcPookAfGi&#10;aPAg/YdbbNLKx5shQ4ZwKHwqr4IYp1GJhQ2jiYPviMQxjUBYLuykOTUseoCFEWC1Hw4t+5BK1lUb&#10;41YrVi/hHyeXag4rwgzST7h+8DvZVCsbr9kvhK9mq+QTw5gVrl5SmoQPC3HCobaKNskyqepLE0nl&#10;tkVTNi/4N0QN4Jq3QQ/hMYYWhCU4w7cC8+Rai4gbXpbtefgaWSVI9gWDuFa7cIM5kvHjxzsq6G21&#10;OpDd91cSV7Z1b4OGcydl9nLZKuxNSYntnhmi4rxJbMlg2+Ft0N8oIhBMFBk6ygq2k1iRbO1UC2TS&#10;334bKyctXlHXrE/V4m1eGwuZq6XP4pat/DbGuf5vzlapght74e9awevuq2mtV966Kn8BtpZ6e+L4&#10;rfNGkO0Fu7IxPRve0+M/Si27bpilO3HiBAZm/MU9CBGIeeDAAX5vLcVDsUiNWnxcMl0iLp93aet8&#10;oTjLWhRdTp9KgylJkdvVxNZUJE6OBZkpiZWpyMhQUmTkI0SLE2itc6XWIrFnS15LYiCXq4IYp1SJ&#10;mw+jib11dqqlgkBYLizzPjFcM4eRDdRwaFPdxllPO90Od2kr+MaLj0zVW4OINdP86I6tSQTjzqmB&#10;D6vrpoJSoDSpg/vvKptiwxLBZ0+WHWJhr/0vS2hBVg6B6pkPzOSbRpPJJIwoKyuzmiJ2AfPNqmJP&#10;q5iyFZuCTU/EvmCMm9lqQZxirTd/8+bR948Wf6i471gf33TMVbVyFluSrTTGncuiojDZ9MR2966J&#10;RiILlDD8jpvvgM5H3j/y/E+eN+pj2jdttAK/9LZ2WXdbG2vxHydbnPn2bXFJeqvnTuLwDUBYv8p3&#10;xPBajtdo7sNiGNJf1sVMKpa99XArKVPBjW0G0CKpcCH2Kb33QEWjPKZRfZHmgQSIAwsmHDYaxNQD&#10;CbCdS6ikuIhvIhM7scBHkYOV0q0OJg5GHUxFioEEPCOBuPwHEkTT0CQlQARCc2ETbNZzzRo4jEzb&#10;SSWJ1vo1SW2CL+uFGp1awIG4utc3sMkFOLKIG8g+wBu2jlmc4Awz5kdDIaYDu8VJ05mfIBZmoIvG&#10;xHGGSWA/DPPue/jpLVomAkQK7C6fytxUloUgvbGL3ff3X9sW6WV6BTsOAXaEgmOF6LS6uronnnjC&#10;dsuFh13AjvteAaFbmpcOvYRa90+7f+aMmbwubwe3fLLVMrIKkPPgosE102rAsHt4d+A6K9ruuMtY&#10;pUfLO4mcgxgxVATpNJVLVrMFIHiw2lAIR2t6a42WVkUPnXLBCwsjPCMLv5QXqeQvwNZSb09cGRI8&#10;sZjdDnNKNiC1PQQSiPlLn0vwhVE92ECCgFqV2ESEQHguLIse6GS7tzRL2AfHhbfKxpYytn+Kzyug&#10;Fjzf9OfWmib7LAZs5S3JZyPqu8pYQEK2C9zSCuG2OVlqcKgzojNMtIU/cObbuXxe8zZsS2iRrVMa&#10;yrelt24JnsxNTexumKJPKrHg1yll+3kkbLqCnINP9fK0eradv3BNZs+e3dzcLBwsiYHeltQD2X2/&#10;6cAmKFYzlbmD8pVxb0oGbrXQ8/6p9+P++eTzRhGBYKLI0DGQQPAJpJNYkVyyGoNTJid1R4N27/A6&#10;rS0ANegeLOPJpxW1GH2bN2cJN/bWrYUeKF3yV2hrqbcnSqoQkQmBnAQSiASuUCZ/Awl4RoJgAwmo&#10;f+YXAkWbN2+uqqqyVRrLgiI1upVAXuoXBYTnb61Wn1nwKy60+nhdHj16dGjsfTE+derU1Vdf7YtF&#10;JJXR00yD1IIFC3jAK7ZKvPXWW+jDWGvGnOvOnTsRyYT7z33ucy+++GI2/xXvBfjZCE93KKDiOne9&#10;13Xb07eNGDrit0t/O2yw0qZEtzorauKWLfvZ++DiR779EeTV6nq4a+p1Ux05hKcJF21tU5+dBDzh&#10;JUsGQOZ3YhaV5y/BVdeC8Uo8qairS2BjZFOiHrsijVOBjAIxrPqkKcY5vnFep9co+UPMsaI252/P&#10;zSge1HYTjobxB3FK859mopCqT3uHxsrPlOSj/J7lnO5f6vGJY0dQJbAdnbC/jYEJwzmq4kaVq5nO&#10;OrZ45eSxnoexCOuHC1f3lm3ot4buVrw43cBtRUG/s7xo9n5fo6h/Hd56qPeZVUPnsrNWXFweMHfB&#10;XY0UR7upERJVQuJqYpdkiLOwHrDP7CtFthrllTEPgqhKXiMg3zSKfDfIRYBdwOp5tXKCBp/CxBRs&#10;SP5rqEYNHzKcTx6bJmJDFeqKeQSdJLMZK72Sn1nAbmxk2a+taacZhTGPgR4H0M7pNQv5DgBemxfr&#10;pSZuRvHOC+Zie2h6Dahk6S7df4VMS6nHJ66ayDWxDpHAIaqs3q4VdVPBQyABZSQAwCIKggIJ3HS3&#10;QqONlwtr2FdKDmyhdbUA7ZFvGjVuAcZsKz7KRXtbo1dfyDZKF7Wwl/8H+3+Aor/+6F9zgvwKJBCa&#10;wwqRl8AnJtZm8tY0nE+wnSTA3kusCAEjAjkJJOAKWFMByPMYmJIDqKQdEJbmS0YC6pz5hUC8XNj8&#10;wi7ftcXbf76b4Fl/48yHyFlj9CNFgptsr/iSWogicKz182M/7+7pHjtiLM5rdZRl6wRb3TurULEO&#10;bi0SPF0VgZgHdeAGmkP/wz2HXz72Mn8iikxOOYp4ZIUtLJJaKkUquR499xOqSAhEhgBlJDD5u0Y/&#10;27aIMhJE1jljKyiusbCxBcylYn19fc8991wMA19wtMyDDz44KJ0i26VZkZIHHq8Wh1ioBVsWtPxP&#10;y6N3PfqPn/rH8NAMOwL10Zcf/cbubyy4bcF/3Pcf4VmhwjmMNnWMhVVRLLc0cY7FlyPzzjvvXHXV&#10;VWGjJx9bsCu0oqICUUljxozp7OzkyV/Fla0Uz5csWfLMM88gF4qgQS0cbYDQPVOUvJhHSKVS4oVN&#10;foNY2PpvflC6np0LIHZiRX+DWNhZr10wza1GrMaJLw9v+lpiypTMy7McOoG2ZC9EBI2OhouhSxD2&#10;d80zf3ksLLmwnoGlihEhELYLK6YPrfZ4K5I4jpzhiXMnJn5vItbff7341+Ov1Q9fkMiCYiFpYtuE&#10;6pocO3vs1vW3FiWKjvzdETYjm56ItbJ1xMStJiZZ5MLaAhjbV2j52BHZC7Z8bLHuCDSqbVuKDaaP&#10;PfbYzJkzd+zYwV3Ympqa1tZWk/sr+Bj7ralLGz8a703buYz5BIxOreQeRcatVIocTAyN27m8cTBt&#10;5zIyyXZv0sG0nSsbYqbxUz5WRNDo5MK6ch3IhXUFFxHHDoGwXdjADXac+1zx0xXfevVb95fe/2LN&#10;i4FLNzJ01MS/9M+1fu6HXT/8yp1fWfPZNRJuYWtCLqz/phyAHCRji9H7RO/9+te//sILL4gk05JS&#10;I7ErF1YRf8pIIIAKPCNBNI1OLqxiV+dk+ZSRwJVhREwI5CMC715497uvfxeaf/XOr+aj/iadV9y5&#10;Ak++t+97sKsAzCETCAErAvID3uSlPA4Br1iYoLXF1njIHO6znfknzgXkTDCFyS/Tx8iecB38SA/K&#10;CkfETAgr9vBQG11RByJzRIC2czlCRAQFiIBxOxeWn7LtvvJWBLwkDFduX3nhgwuVEyuvv3A9R5YT&#10;S2RJGMqLJNu5smnoKEtoy5W/4cINsOUPf/wD7DIVKYqQ1FIpou1cBfj9zJ1JcDR5j1q7dq1/LURa&#10;DDiymzZtEqcxGzmLc+YQDot7cTqd+PLiCe6Np/ehOk5n5RfPEiA+DhnCYmT5E9zz5/gIMkEjTnbl&#10;TziZSi2jLC6C1xKCrLKM+phkGdU2aZjNCqssPHFEDKhybPllbdboG91/1yIOHAFyYaknDEQERCIb&#10;GI/gVLEX2HTjrQhDajaGfdf1NR9qhtB/+sw/qcviSvJ2cnWDJRgPteQieKmRBrbgCeyCddk05LtY&#10;bDlbGQqdVYqy/SwNxG5NNvtGQKTkW758uWCW7YA3TiAv5TSIQBg/Xo96z6YjZSQQyBjTdZlSdxk/&#10;BpWRIIeN7rvDDnQG5MIO9B5A9keGAPZv1W+v/6Dvgy+Wf/GOm+6ITG7YgmDLF8q/ALsW71gscsSG&#10;LZT4EwKhIoAJ1AkTJuzatQtScFoKdpjBDcU06rRp0xAxaVtq1adFu/A8mUweO3YMa9NWGg9HGyDR&#10;BOcj0vsP5BvF1R7A5bhiE1mjh9p1BxRzcmHDbW5MEWG4ieH1hz/8QYx64UIQe+5iBLRq6q3IdrkQ&#10;zBEC+5OjP7lu+HX//Nl/diULxN40kWDvmaFtRezlGjV81M4jO3mYr/XKholn0yT6x77HkYL5gYD8&#10;gDfbUixJ41xAJM9CCi04r5h5feihh+A54eETTzxhm5cgJ0cb8DDWfD/a4NKlXlhhmr3mT/j4YCpS&#10;WbGJptHz4wuQD1pSUq1wW+ny5cvXXXdduDK8crc9hdwrsxDrFUZGglfffnXGszMA0/P3Pv/5aZ8P&#10;ES8D67DzABit2HRg01++9Jd4sveLe++8hYUNGK+wNaGMBNH0qAKTEvjY4hYfD/2WMhIIkAPPSOC2&#10;+TzTU15YdegoI4E6VsFTSlIoBy+MOMYVgf/53f/M2zwP2j388Ycj818jBgN2wToIhaWwN2LpJI4Q&#10;IAQIAUJgoCFAgQQDrcWd7UVS7kceeQS7GawXnm/ZssWZRewposxIsO+dfbN+MOvMxTM4kXXZ5GUe&#10;sh8ATvV4LyNxBBkJjIrBOtgIS2EvrFbUWSXtAO9QRoailmN8W+w7Iyk4oBEQY5H6F2Fw+lRFBIPx&#10;eDDbWFhjkaC0EpuKJLUksngTCoJssblGWSLtgLyWo1DbccYWTBorCu+bRoEE4bZpnA94tA0kwEEy&#10;vb29OFHG9nTH9957r62tbdSoUXPmzAkXOAP3wBf7PCzeuTJW8Mfepu//9/f/rv3vsNXpM+M/858P&#10;/Oc1Q/U0NK4YeiYO21KrYud7z//FC3/xs2M/GzJoyPeqvvfQxx/C2V0gC1uTMPjjV1C8A3huAqoY&#10;ZwQCH1vcGuuh3yKQ4J57imbvt0kOpS7deLaWei0jZUw4tLVdmTvXnQUeMHcnQIGaAgkUQNJJKJBA&#10;HSuiTLz22mtz587Ndjo54nrvv//+l19+mZByRGDv23vv/sHdD29/mKcgaFvQFrH/6qhhGASwEZbC&#10;XlgN24EAcAhDEPEkBAgBQoAQGOAIUCDBAO8AZvMvXLgg338G7xY0/ap1r6+qWt8dGyCR8mbs2LF4&#10;1cZf3Dvq5W1vfrZap39/GhL/rPnPZj47c/fJ3cg/8Ow9zzbf0zx8yHA89ybLT8Vs5oenCSyFvbAa&#10;tgMB4AA0oAZHxnp508QxI4HbbuDYT4iAEAgDAQ+BBEKNvA4kMFqB+2yhDhRIEEavKxieYbmwGZ8G&#10;/k2xcHA6GoobOvx7PBIOfpiLun6YZO0abYv0c+4WtdnQWEuDelIwfVXVkIaGhqeeegob6RYuXIh7&#10;x2olJSXZaByLsG5+6MyhHb/e0fiLxr/d9rcf/f5Hb/rOTeD22juvjRg64qszvnpw0UHkTOWL6bgc&#10;GXrWxNFME0GomsBeWA3bgQBwABqQDmTKNpYBJWAFxIAb0POMiUR/bqnbbuAWQNf0wY4qGEq1q6HD&#10;tSJUIVYIiKRavEuLPFCih+OJqUjoj6xYu+64Ch9Fwn/+kT8xFuFe0JhuTEWSWiZZtkIh2sjQqI+p&#10;yGiFpJbEQM5BBTEOoEpSrVj1DVLGEYGwXNiyzi6Wli2R6N7RmqhIpD+kkhWlkyctbm9fPMlRNQmB&#10;fw62zENiq8lqWzQ/sY19gw417p9vcWKtpUE98QOz97rsvaX/L2zmSXHmjca7AFnNo0ePzpo1CxSI&#10;iEDI0blz56zUq15Z9ejLj/J/KMXfR37+yNd+9jX8++pPv/qVn3xl+c7lDT9uQBHS9T/U9tAX/vML&#10;yBhV88Oaqk1V2Kv08f/7cRRd9a2rRqwdMXXD1Ln/MXfZzmXPvPFM8t0kn2391/n/evJLJ7/5mW+O&#10;vmp0OFbmAVfYDgSAA9CAusMGDzvwuwNACVgBMeAG9IAhioAnUAW2QBg4A21gDuRRhFZAW6BF0C68&#10;gdBSotV4C6I1rXCodAM/IKZ7OPq5mzWIYBzZjoba5Op9PbgaK/0YIa0bjKqhqUeMCQFCYMAjENZ2&#10;ro6GqtQS5qh2YBqsOrEm/YE9nbOjqj7R1JSor0/UlK1c2cwaoa5FG4sxaE5f2clbpWL1vvbFCfFA&#10;+6g7viCz55Cpz8ghSOeW5mWR2K+CplJTv2ov1bTe27WC/05g3mNNaUYJpb6T3s6FKdUt913ZwPIq&#10;pdbN+pvEv+1aapj6s5ZOXWOm9/bEKMWssO12LmQhWLdundy2pUuX9jtAnDdH5rUEQNUmtAZl8DL4&#10;EuIJe9SP2BlGt1sucJYpNqUhiziWkrEvjd8bxWA23FkqUeQbAqYEdo7dwNE++XYuLDTpfT7dyx2c&#10;Sfc9P6uGihIdLZQTBKiwT01Cq+52bAlcERqLAodUhWHOk13Sdi6VZuI0udnONbk00boD4ZHdqUTp&#10;5MrqMu1Dx9bmshLD9Gvnyq5qNpHQ01LXvAbBlB0N01eWtWhP9q2ugO7d6+vTD1rK9JncfpabOUxa&#10;3LS6Av5qT0/74sMNzHvi3Gpa67VgTRO9PX8jk08vXlHXvFVbq4P2dSv8zR5rupdMLd+dPJStAa2l&#10;QT1R7zI+Kbsx1756ifZ7PmlOTQXgMzzxyTuQ6nw5ia4CQyCQvuGFyaSSsnQ1w2JDempWPOKv03xq&#10;0zjBmb7P1DXN6prXNNg42ZlorjXP/6ZjCxBd8ANDeLpB4noWfaCFcmUCELTgLk0vfeFEn1Rmg2Nn&#10;58rpmGR+8sl+gWFp/XVu3Ci9spsJaQto/fQYGBESBfYdzBdzvHzNqU4sEQgrkAC+C4seYGEEcFrh&#10;0LIPqWRdtXGmIu3ooFxzWDOuj44V+23ASM0Gs8pGuxUzEwcjxODGR3lcGPF5YIOJ3pE/qlRWcx+W&#10;ebD9tI9le8ZTqcNd+sx6tOodP34cjY+TzaMVS9LihUDo3QBDA+KjNKMRi8TfmntaylZ+mw0b5tfy&#10;bNhkfV3PcNi3OlnLx0K84Wsv6nhTT08JwItkSx/8amRxNJZLf4FvrJyUeTEX45pFc8Ob/F/ZBcMI&#10;bsxGy2RBRnjGsU67yP2dUxjeWqPFROwrXYOxmn9I2xqvrkTaEAKEQLwQCMuFTcA7hOd3uKuMuX3M&#10;oU11H+7CjKzEfBtHp7KRDW3VW73tW+CjfHpUt1vmU+HPfdjgPNjUwf13lU3JhoO1NKgnkXU8NH2n&#10;9vOtRUJ3wvEHhJ3aPHwk14QJE3bt2gVR27dvHzlyJLmwkaAeOyGhdwNthpJdxvAiMR9Z25xIprrV&#10;1x+yvU5b1zRskWaTBfrSR9aWEC/wmRdzeLBJvZpJc8f2FNxsJwsy1fkYa7z6T0Zg2NfX5tiaTcXq&#10;Js0rZ/fAz1ELIiAECIGBjEBoLiybvUyuWZPkTuukkkRr/ZpkzRzZLi6ro9O9voGt/2MQxLSD8oDG&#10;J1wNjlTWBjbxP24gTG9Hw6PKJZj9wO4Jvjbu7Zp338NPb9EyEaS2bt5dPpUFwiIotohv7LKWBvXE&#10;tbY2ObP688DpBjZZY8XPOZsyZ7NESW0CnAWGsB+sykZMSvEffBHr7Fo11QqNjY3Lli1DkNnGjRtx&#10;r1qN6AoLgdC7AX9DxsgkxgoWoqrPKOqhUC4gVXmddsHOgZQNalhcggerDcq+NNf2LWSdLHCahcUS&#10;nD60d3wbq2X6qy57+e0XdRac6cSJECAECgaB8FxYFj3QmUg7reyD45BkcXTg+aYdn9Ya/nbudGlr&#10;ZHCfqtZPFo4U85xsY7RM/MelmWeYaNMA2uyA3P12Uisxb8O2xHyWVWtKQ/k2bVuX8bKWBvXEUTET&#10;wac+9akf/vCH8FNtKyIjLE7nuuOOO/qVZtYg2Romc/QzT9IzLmIupqUuEfJPEzZvnThxAlFZ+Gva&#10;yOUWDaLPXwQi6gbo6i0JHuzErvQ4wVww9kXAioTBKTOiacjZwmNk7V/XrWsatk3CFrr0pQ+93MTf&#10;XAsVklsbdA/WRnNOL7xzCTeHyQKnWVgMtvrrLWaze3pWdGmvuumX3/ztf6Q5IUAIhI9AWBkJ/GqO&#10;V/et1WEmjHGjoJdUBDr/vDtgFnpv2bKls7NTHHJtRAqJAOHjIlmVG/gYLUtS0Mwr6ckn1DnkfNew&#10;rapId1BRUXHy5MkxY8YALpOvbC0VT8Dt2muvbW9vx5Z5dRBcUcp1c8VKkTjOaCiaYCVTzUigZ1JJ&#10;IAlKybf1fl5RV5dIlrKUBemurz/R055kcq2kKUVVnovF8L6eSZuS/u7Y5gowpHMB3ZKUno7FJDfD&#10;t39aA/ENzWie/tpCH2jNl0/suVkyyajMNnhulwArxnNskRiIL9qSJUueeeYZxEd5/pr7GYs8CxVG&#10;+ZEOJoEgEGAX8saKMhKo4ybPSBAvF9aPo6OOiFtKP+50PrqwbvEJmz6ePzMLFiyo1a7HH3/8rbfe&#10;2rx5sxEHa2m2DF9hoCfXLXqJuUXDs71yF9YzW6oYHwTiObZkwwdDzWOPPTZz5swdO3bAhfX8Nfcz&#10;FnkWanRhbXMdqvSKoBBQkRUqDbmw6vDmJqmWun5GSsOaU4gZu93qBq1ipI1b7Yk+BATwGyDJnC8v&#10;DUEdM8uws/pbTYgzGhEATiIIgQgQWLVq1d69e/n+1FwNMtGPLUZg44BABA1NItQRCDEWVl0JoswJ&#10;ApRVOxDYx40bhxBg2zPAwN9YyqMOADvmEgIR7chErptjdQ8EcUbDgzlUhRCIPwIevub+xyIPQgWS&#10;/qWbGsWPMvFvX9JQgkC8AgkKr6n6+vqee+65GK4aINvUgw8+OGhQHrzDxGexjy9joZd++ctffuWV&#10;V7KdAWZcp7Ou2eHJ7Nmzm5ubw4uF9X8wldtvokRiztFwa4ugp0ACz9DlS8X4jC22iIkBB8MOJiBB&#10;8+qrr379619/4YUX8M4sluNVAgOsrMDNw1gU4NjiQbofBGLVJ2PoEsQKH6My+RQLG1sQSbEcIhDD&#10;nxnjb4b4UREJaOWl+O154IEHnnjiiQhcWKtuIbWj+GGLIRqeTSYX1jN0+VIxhmOLHDpbF9bz19zD&#10;WCT5prttdA/Ss7mwnhFwq3NQ9OTCqiOZT7Gw6lYRJSGQQwSQf8CaOR/D6LRp0+C/2pa2aBd0TiaT&#10;x44dw8pXePqHntXfonqc0QgPZ+JMCOQKAdtBRlEZP2OR/7HFj3SjgX4QUASKyOKPAAUSxL+NBrqG&#10;8ZwpsSaXgQtbV1e3c+dOjK22pVVVVWfPnkVzIn0BUhmE167+E9+41S3OaLi1RdDTLKxn6PKlYjzH&#10;lmzoiWAAPobMmjVLktdP0gQYqTyPRf7HFj/Sg0Ig5/2TZmHVm4ACCdSxIso4IpBfPzNxRJB08oQA&#10;ubCeYMunSjS25FNrFZCu5MKqNyYFEqhjRZSEACFACBAChAAhQAgQAnmAQB5sSM8DFElFQoAQIAQI&#10;AUKAECAECIGoEECGSnJhowKb5BAChAAhQAgQAoQAIUAIBIQAubABAUlsCAFCgBAgBAgBQoAQIASi&#10;QoBc2KiQJjmEACFACBAChAAhQAgQAgEh4CupVkA6EBtCwAGByZMnE0aEQMQIICNBxBJJXPQI0NgS&#10;PeYkkTISqPcBSUaCjo4O7y6sugZESQj4RADH4frkQNUJAbcI0M+MW8TykZ7GlnxstXzXmcYW9RYk&#10;F1YdK6IkBAgBQoAQIAQIAUKAEIgFAnIXlmJhY9FIpAQhQAgQAoQAIUAIEAKEgDoC5MKqY0WUhAAh&#10;QAgQAoQAIUAIEAKxQIBc2Fg0AylBCBAChAAhQAgQAoQAIaCOALmw6lgRJSFACBAChAAhQAgQAoRA&#10;LBAgFzYWzUBKEAKEACFACBAChAAhQAioI0AurDpWREkIEAKEACFACBAChAAhEAsEyIWNRTOQEoQA&#10;IUAIEAKEACFACBAC6gg4HG2gzogoCQFCgBAgBAgBQoAQIAQIgQARuP766225OZzOFaAGxIoQIAQI&#10;AUKAECAECAFCgBAIBAG4sBRIEAiSxIQQIAQIAUKAECAECAFCIDoEZIEE0WlBkggBQiA2CLz5mz+u&#10;+un7rxy79MfLV2KjlEdFPjS46JPjhz3+2ZEf+8iHBIve3t4zZ85cvHjxypW8N7CoqGj48OGjRo0a&#10;OnTowDHQY2+gaoQAIVBACFAgQQE1JplCCASBAPzXe5//7Zp5N37+T0cOH1IUBMtc8rj4wZVNv3p/&#10;Rdvpl/7yBu7Fwn89ffr0zTffXFxcDP8vl8oFIRteeE9Pz6lTp2688UbuxRa8gUHARjwIAUIg7xGg&#10;QIK8b0IygBAIFgHMv8J/rbu9uAD8VyADK2ALLIJdHCjMv8J/xbRlAfivMAdWwBZYBLsGiIHBdnji&#10;RggQAvmLAMXC5m/bkeaEQPAIIH4A86/B880pR1gEu7gKiB/A/GtO1QleOCyCXQPEwODhI46EACGQ&#10;hwhgDYpc2DxsN1KZEAgNAcS/Fsb8qxEhWCTiejHqFcb8q9FAWCTiegvewND6PjEmBAiBPEOAXNg8&#10;azBSlxAgBAgBQoAQIAQIAUKAXFjqA4QAIRA+Aql1d9+9LhW+nFhIkBhLOMSihUgJQoAQKAQEyIUt&#10;hFYkGwiB2CHQVj9YXPVtsVMvm0JwMTN6R+t0h+rd9rMLFgZkmmedPVfMm55EihIChEDoCJALGzrE&#10;JIAQGGgIMH/pnsSPLuvXjxIv5Y8Pm0jMXNvFFe+qbSnNI+/bqZcJu5ht/7W0xImeygkBQoAQiDcC&#10;5MLGu31IO0Ig/xBIbW1JrO1qmpfWfF5T5j6RmQ7UvcPMAz4zaP6cO/tLppYL4RatDNOa6RlN8ah0&#10;+R6T1pYiS/XUurrle/YsL9UmSG2YBw8DmyfXVWfy7l63E8Ee9fXpWWhL82gPtNnTdWyGHR/76ZxR&#10;MI7GBg8fcSQECIGcI0AubM6bgBQgBAoLAXiwe8qn2k/ytdWXLi/Xpme71u6/R/eC+IPLPyo/cCgB&#10;ggOPiEnQupyGz7a9tHHmtCmscWy0Kln6X+lJ5vLl34J3lzENts3s16Q2RZbqJUub187UJkoxQWop&#10;DaKHaP6xfjHXdV5T19oEUx2eaEtt138tnZBI7Nk/rZk3xsKNrHks7QVF9iw/cC8o8FrST+e0ivEw&#10;NgjAiAchQAjEHAFyYWPeQKQeIZCHCOien0Xz1MH9M9d+RZueLamunbnxpTY207nxHjalB5eqaR4I&#10;2EftwlzmHji1kV/C1fvGNPh1zBW31UrMNd6zMbH/YMpgmllj2yJTdVMdeak3SIyBBNwu5oLuv2dw&#10;aUttsx5XMLO2mr97zLt3IazaaWkvFKVb0F6LmBjrDSKqRQgQAnmFALmwedVcpCwhEH8E4JXuadmq&#10;mn1gXhOb9Lv3Jea0akvV/UI2DREIkRnOFcBMqtGBNmkFFxOOH4+ZNc+5Kigqr+6TuYJ8QWKMlXBT&#10;zw1tbIx1ozTREgKEQB4gMKjwsnznAeqkIiFQyAjM+woWqA0bodrq05uimHerrbpjZhPhBgvvnZda&#10;V8+CBeDIwhPcfzCRIcgxQljL/1GCTw8nDGpntEpPWDJDdBrdcdefGP3EtE+fKTJV58TCabYtDR6R&#10;tnq26+5H5cstERssiKK2eralvaw6mGbKDS8wMTM2ePiIIyFACOQQAbivNAubQ/xJNCFQmAjA/WOh&#10;runAy3sS96a3drH4S17AYmJZOOVUeLs8bkBbzs4QsGcBpX7yiLKuC5SwaFWy9JFyXe+6A+Va5Ou8&#10;JriCminpJ0KspcimOlvWfwQBqDB6a7WFuUcL+lUzxsIyZLGdCw4s2oCrpznrggYlLNjA0l4mRYTO&#10;maDleBgbBGDEgxAgBGKOQNGLL7545513XnPNNTFXlNQjBAiBCBAo/j8nLn9jWgSCIhYx+JEDPV8b&#10;C6FHjhz52Mc+FrH0CMS9+eabEydO9GUgVvzrEs1xTbclDIwATBJBCBACMUfg/PnznZ2dg4YPH467&#10;mOtK6hEChAAhQAgQAoQAIUAIEAJAAI7rsGHDmAt77tw5QoQQIAQIASDwocFFFz+4UmBQwCLYxY1C&#10;+NSVK4VmICwSuxq8G4j4j7hOwRoNLLDOSeYQAoSABwTguMJ9HYQQgnffffe9997zwIKqEAKEQIEh&#10;8Mnxwzb96v0CMwoWwS5uFEa9np6eAjMQFsGuAWJggbUdmUMIEAJuEThz5gwcV7ivgzATi7Hv8OHD&#10;blkQPSFACBQeAo9/duSKttPNr/cUxlwsrIAtsAh28cYaNWrUqVOnMAIWxlwsrIAtsAh2DRADC+9L&#10;RxYRAoSAOgIY9FKpFHxXXEW/+tWvkNnw7bffHjFixNixY0ePHq3OiCgJAUKg8BB443TvI9uO7/n1&#10;uQ/6+vLduiGDBs28dcQ35o/7kxuHClsuXbp07Nix999/vy//IwqQFnHkyJHjx4/HaD5wDMz3bkn6&#10;EwKEgDcEEDJw/Pjxs2fPjhkzBulfit544w1+TCKWojCmw4stLi7GmCiWpbyJoVqEACFACBAChAAh&#10;QAgQAoSATwQuXrwIBxVu6okTJ+Cgwk0dMgQTFIPYLGxfHyYjruAvJicQIQvSCxcu4CN/LhHscyXO&#10;Z3WfiORWOrD1qb+f6rm13Y/mPuvmFnafyvusPmAb3SduVH0AIpDXJ/74VN5ndT+9JYei/ajN68Kd&#10;8sMkt7bHWTo7v2DQIDisWGi66qqrEP/KEhHAeS0qwizs/wdH4MQ63xphnAAAAABJRU5ErkJgglBL&#10;AwQUAAYACAAAACEA5iQwjt0AAAAGAQAADwAAAGRycy9kb3ducmV2LnhtbEzOQUvDQBAF4Lvgf1hG&#10;8NZuYq2kMZNSinoqgq0g3rbJNAnNzobsNkn/veNJj8N7vPmy9WRbNVDvG8cI8TwCRVy4suEK4fPw&#10;OktA+WC4NK1jQriSh3V+e5OZtHQjf9CwD5WSEfapQahD6FKtfVGTNX7uOmLJTq63JsjZV7rszSjj&#10;ttUPUfSkrWlYPtSmo21NxXl/sQhvoxk3i/hl2J1P2+v3Yfn+tYsJ8f5u2jyDCjSFvzL88oUOuZiO&#10;7sKlVy3CbCFFhEfxS7qKkhjUEWG5SkDnmf7Pz3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s3T/BFYDAAAHCAAADgAAAAAAAAAAAAAAAAA6AgAAZHJzL2Uyb0Rv&#10;Yy54bWxQSwECLQAKAAAAAAAAACEAe4ueWoonAQCKJwEAFAAAAAAAAAAAAAAAAAC8BQAAZHJzL21l&#10;ZGlhL2ltYWdlMS5wbmdQSwECLQAUAAYACAAAACEA5iQwjt0AAAAGAQAADwAAAAAAAAAAAAAAAAB4&#10;LQEAZHJzL2Rvd25yZXYueG1sUEsBAi0AFAAGAAgAAAAhAKomDr68AAAAIQEAABkAAAAAAAAAAAAA&#10;AAAAgi4BAGRycy9fcmVscy9lMm9Eb2MueG1sLnJlbHNQSwUGAAAAAAYABgB8AQAAdS8BAAAA&#10;">
                <o:lock v:ext="edit" aspectratio="t"/>
                <v:shape id="Picture 1175" o:spid="_x0000_s1027" type="#_x0000_t75" style="position:absolute;width:71622;height:43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SMOxAAAAN0AAAAPAAAAZHJzL2Rvd25yZXYueG1sRE9LawIx&#10;EL4X/A9hBG81q9Iqq1GsVVrUi4+Dx2Ez7i5uJksS3e2/bwoFb/PxPWe2aE0lHuR8aVnBoJ+AIM6s&#10;LjlXcD5tXicgfEDWWFkmBT/kYTHvvMww1bbhAz2OIRcxhH2KCooQ6lRKnxVk0PdtTRy5q3UGQ4Qu&#10;l9phE8NNJYdJ8i4NlhwbCqxpVVB2O96Ngqu7rMab/eRjtx02X9knnfP16KZUr9supyACteEp/nd/&#10;6zh/MH6Dv2/iCXL+CwAA//8DAFBLAQItABQABgAIAAAAIQDb4fbL7gAAAIUBAAATAAAAAAAAAAAA&#10;AAAAAAAAAABbQ29udGVudF9UeXBlc10ueG1sUEsBAi0AFAAGAAgAAAAhAFr0LFu/AAAAFQEAAAsA&#10;AAAAAAAAAAAAAAAAHwEAAF9yZWxzLy5yZWxzUEsBAi0AFAAGAAgAAAAhAJ9VIw7EAAAA3QAAAA8A&#10;AAAAAAAAAAAAAAAABwIAAGRycy9kb3ducmV2LnhtbFBLBQYAAAAAAwADALcAAAD4AgAAAAA=&#10;">
                  <v:imagedata r:id="rId198" o:title="" croptop="27796f" cropbottom="33579f"/>
                </v:shape>
                <v:oval id="Овал 2" o:spid="_x0000_s1028" style="position:absolute;left:475;top:1393;width:12171;height:28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543XwAAAAN0AAAAPAAAAZHJzL2Rvd25yZXYueG1sRE9Ni8Iw&#10;EL0L/ocwgjdN3YPWahRRBMXTqngemrEpNpPSZLX6640g7G0e73Pmy9ZW4k6NLx0rGA0TEMS50yUX&#10;Cs6n7SAF4QOyxsoxKXiSh+Wi25ljpt2Df+l+DIWIIewzVGBCqDMpfW7Ioh+6mjhyV9dYDBE2hdQN&#10;PmK4reRPkoylxZJjg8Ga1oby2/HPKphudvp0SV7GptWTiva1x0NaK9XvtasZiEBt+Bd/3Tsd548m&#10;Y/h8E0+QizcAAAD//wMAUEsBAi0AFAAGAAgAAAAhANvh9svuAAAAhQEAABMAAAAAAAAAAAAAAAAA&#10;AAAAAFtDb250ZW50X1R5cGVzXS54bWxQSwECLQAUAAYACAAAACEAWvQsW78AAAAVAQAACwAAAAAA&#10;AAAAAAAAAAAfAQAAX3JlbHMvLnJlbHNQSwECLQAUAAYACAAAACEA0OeN18AAAADdAAAADwAAAAAA&#10;AAAAAAAAAAAHAgAAZHJzL2Rvd25yZXYueG1sUEsFBgAAAAADAAMAtwAAAPQCAAAAAA==&#10;" filled="f" strokecolor="red" strokeweight="1.5pt"/>
                <w10:wrap type="topAndBottom"/>
              </v:group>
            </w:pict>
          </mc:Fallback>
        </mc:AlternateContent>
      </w:r>
      <w:r w:rsidRPr="002C793B">
        <w:rPr>
          <w:noProof/>
        </w:rPr>
        <w:t xml:space="preserve"> </w:t>
      </w:r>
      <w:r w:rsidR="00351015">
        <w:rPr>
          <w:color w:val="00518E"/>
          <w:sz w:val="22"/>
        </w:rPr>
        <w:t>Блок</w:t>
      </w:r>
      <w:r w:rsidR="00351015" w:rsidRPr="00D2012C">
        <w:rPr>
          <w:color w:val="00518E"/>
          <w:sz w:val="22"/>
        </w:rPr>
        <w:t xml:space="preserve"> </w:t>
      </w:r>
      <w:r w:rsidR="00351015" w:rsidRPr="00A93087">
        <w:rPr>
          <w:sz w:val="22"/>
        </w:rPr>
        <w:t>«</w:t>
      </w:r>
      <w:r w:rsidR="00351015">
        <w:rPr>
          <w:rFonts w:ascii="Arial" w:hAnsi="Arial" w:cs="Arial"/>
          <w:color w:val="C00000"/>
          <w:sz w:val="22"/>
          <w:lang w:val="en-US"/>
        </w:rPr>
        <w:t>Argument</w:t>
      </w:r>
      <w:r w:rsidR="00351015" w:rsidRPr="00A93087">
        <w:rPr>
          <w:sz w:val="22"/>
        </w:rPr>
        <w:t>»</w:t>
      </w:r>
    </w:p>
    <w:p w14:paraId="5EFC73EB" w14:textId="122B4E5D" w:rsidR="00351015" w:rsidRPr="00113205" w:rsidRDefault="00351015" w:rsidP="00351015">
      <w:pPr>
        <w:pStyle w:val="a"/>
        <w:spacing w:beforeLines="100" w:before="240" w:afterLines="150" w:after="360" w:line="276" w:lineRule="auto"/>
        <w:ind w:firstLine="0"/>
        <w:rPr>
          <w:sz w:val="22"/>
        </w:rPr>
      </w:pPr>
      <w:r w:rsidRPr="00C00C93">
        <w:rPr>
          <w:sz w:val="22"/>
        </w:rPr>
        <w:t xml:space="preserve">Аргументом является </w:t>
      </w:r>
      <w:r w:rsidR="001720AA">
        <w:rPr>
          <w:sz w:val="22"/>
        </w:rPr>
        <w:t>угол скольжения падающего пучка</w:t>
      </w:r>
      <w:r>
        <w:rPr>
          <w:sz w:val="22"/>
        </w:rPr>
        <w:t xml:space="preserve">. Остальные параметры как для </w:t>
      </w:r>
      <w:hyperlink w:anchor="_Argument_1" w:history="1">
        <w:r w:rsidRPr="00A97077">
          <w:rPr>
            <w:rStyle w:val="Hyperlink"/>
            <w:sz w:val="22"/>
          </w:rPr>
          <w:t>зеркального изме</w:t>
        </w:r>
        <w:r>
          <w:rPr>
            <w:rStyle w:val="Hyperlink"/>
            <w:sz w:val="22"/>
          </w:rPr>
          <w:t>р</w:t>
        </w:r>
        <w:r w:rsidRPr="00A97077">
          <w:rPr>
            <w:rStyle w:val="Hyperlink"/>
            <w:sz w:val="22"/>
          </w:rPr>
          <w:t>ения</w:t>
        </w:r>
      </w:hyperlink>
      <w:r>
        <w:rPr>
          <w:sz w:val="22"/>
        </w:rPr>
        <w:t>.</w:t>
      </w:r>
    </w:p>
    <w:p w14:paraId="15F7D85D" w14:textId="0E1885D4" w:rsidR="00351015" w:rsidRDefault="00351015" w:rsidP="004D6B1A">
      <w:pPr>
        <w:pStyle w:val="Heading5"/>
        <w:numPr>
          <w:ilvl w:val="4"/>
          <w:numId w:val="5"/>
        </w:numPr>
        <w:rPr>
          <w:lang w:val="en-US"/>
        </w:rPr>
      </w:pPr>
      <w:r>
        <w:rPr>
          <w:lang w:val="en-US"/>
        </w:rPr>
        <w:t>Beam</w:t>
      </w:r>
      <w:r w:rsidRPr="002C793B">
        <w:rPr>
          <w:rFonts w:eastAsia="Times New Roman" w:cs="Times New Roman"/>
          <w:b w:val="0"/>
          <w:noProof/>
          <w:color w:val="auto"/>
          <w:sz w:val="24"/>
        </w:rPr>
        <w:t xml:space="preserve"> </w:t>
      </w:r>
    </w:p>
    <w:p w14:paraId="60343808" w14:textId="7A543D39" w:rsidR="00351015" w:rsidRPr="000D5AF2" w:rsidRDefault="00AA0F7B" w:rsidP="003855FD">
      <w:pPr>
        <w:pStyle w:val="a"/>
        <w:numPr>
          <w:ilvl w:val="0"/>
          <w:numId w:val="2"/>
        </w:numPr>
        <w:spacing w:beforeLines="100" w:before="240" w:afterLines="150" w:after="360" w:line="276" w:lineRule="auto"/>
        <w:jc w:val="center"/>
        <w:rPr>
          <w:rStyle w:val="ListLabel3"/>
          <w:color w:val="00518E"/>
          <w:sz w:val="22"/>
        </w:rPr>
      </w:pPr>
      <w:r w:rsidRPr="00AA0F7B">
        <w:rPr>
          <w:noProof/>
          <w:color w:val="00518E"/>
          <w:sz w:val="22"/>
        </w:rPr>
        <mc:AlternateContent>
          <mc:Choice Requires="wpg">
            <w:drawing>
              <wp:anchor distT="0" distB="0" distL="114300" distR="114300" simplePos="0" relativeHeight="252303360" behindDoc="0" locked="0" layoutInCell="1" allowOverlap="1" wp14:anchorId="4189EBE7" wp14:editId="2FBDF0F7">
                <wp:simplePos x="0" y="0"/>
                <wp:positionH relativeFrom="column">
                  <wp:posOffset>37824</wp:posOffset>
                </wp:positionH>
                <wp:positionV relativeFrom="paragraph">
                  <wp:posOffset>-442</wp:posOffset>
                </wp:positionV>
                <wp:extent cx="5768975" cy="680085"/>
                <wp:effectExtent l="0" t="0" r="3175" b="5715"/>
                <wp:wrapTopAndBottom/>
                <wp:docPr id="1177" name="Group 2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8975" cy="680085"/>
                          <a:chOff x="0" y="0"/>
                          <a:chExt cx="7162280" cy="844731"/>
                        </a:xfrm>
                      </wpg:grpSpPr>
                      <pic:pic xmlns:pic="http://schemas.openxmlformats.org/drawingml/2006/picture">
                        <pic:nvPicPr>
                          <pic:cNvPr id="1178" name="Picture 1178"/>
                          <pic:cNvPicPr>
                            <a:picLocks noChangeAspect="1"/>
                          </pic:cNvPicPr>
                        </pic:nvPicPr>
                        <pic:blipFill rotWithShape="1">
                          <a:blip r:embed="rId197"/>
                          <a:srcRect t="54603" b="33080"/>
                          <a:stretch/>
                        </pic:blipFill>
                        <pic:spPr>
                          <a:xfrm>
                            <a:off x="0" y="0"/>
                            <a:ext cx="7162280" cy="844731"/>
                          </a:xfrm>
                          <a:prstGeom prst="rect">
                            <a:avLst/>
                          </a:prstGeom>
                        </pic:spPr>
                      </pic:pic>
                      <wps:wsp>
                        <wps:cNvPr id="1179" name="Овал 2"/>
                        <wps:cNvSpPr/>
                        <wps:spPr>
                          <a:xfrm>
                            <a:off x="47575" y="339634"/>
                            <a:ext cx="1077748" cy="258462"/>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23DC2E67" id="Group 27" o:spid="_x0000_s1026" style="position:absolute;margin-left:3pt;margin-top:-.05pt;width:454.25pt;height:53.55pt;z-index:252303360;mso-width-relative:margin;mso-height-relative:margin" coordsize="71622,84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dNvoWwMAAAcIAAAOAAAAZHJzL2Uyb0RvYy54bWycVUtu2zAQ3RfoHQjt&#10;G8lfOULsokjqoEDRBv2ga5qiJKIUSZC0HV+mZyi67SVypM6QkvJP2hqwIIozb968mSFPXl+2kuy4&#10;dUKrZTI6yhLCFdOlUPUy+fpl/WqREOepKqnUii+TA3fJ69XLFyd7U/CxbrQsuSUAolyxN8uk8d4U&#10;aepYw1vqjrThCjYrbVvqYWnrtLR0D+itTMdZNk/32pbGasadg69ncTNZBfyq4sx/rCrHPZHLBLj5&#10;8LThucFnujqhRW2paQTraND/YNFSoSDoAHVGPSVbK+5BtYJZ7XTlj5huU11VgvGQA2Qzyu5kc271&#10;1oRc6mJfm0EmkPaOTv8Nyz7szq35bC5sZA+v7zX77ojSpw1VNX/jDIgIpUWp0r2pi5suuK6v/S8r&#10;2yIO5EUug8iHQWR+6QmDj7N8vjjOZwlhsDdfZNliFqvAGijVPTfWvO0c89F8PF5AEdFxMZ3mk8iJ&#10;FjFsIDeQMYIV8O80g7d7mj3fW+Dlt5YnHUj7Vxgttd+35hWU11AvNkIKfwitCoVEUmp3IRjKjQvQ&#10;8sISUYK+oxxGRdEWhgQMMC4J30D23jL6UczrqSLdNk9xeSvoRgqzFlISq/034ZvPDTUQdQQEaYGb&#10;Xb4wJnfa7AHJYgufabZtufJxJi2XkLpWrhHGJcQWvN1wyNG+K0PJaOEs+wRthfM4m86zSUJgGieT&#10;DMobJtJ5yz1rsOWQfs84SuG6bv2bbnuuaUBM6/w51y3BF+AItIIQdPfeeSRwbdKxifEDMSCHRw2c&#10;Xa5XDVb3dPun8QzlAAoIe6s/jvv+uPpx9evq59VvMka1Ojuc4W71iEDTfIZzB9MzmRzPJ9ModT+X&#10;oyzP8yn0II7XeLaYzgM6pN/rfEcpLqFVHH9cLFoojX0GrGghFdlDjx1nsyx4OC1Fibu46Wy9OZWW&#10;7Cgc0+t1Bj8kB7FvmMFKKviI+cYMw5s/SB4DfOIVjBIcMeMYAe8QPsBSxqBBY5O7hpY8RpvdDNZ7&#10;hNBSASAiV8BywO4AessI0mNHzp09uvJwBQ3OXepPOQ8eIbJWfnBuhdL2ocwkZNVFjva9SFEaVGmj&#10;ywMcNNbLUx1vQqpYo2HCmbfBGa2giYNruG2CBt3NiNfZzXWwur6/V38AAAD//wMAUEsDBAoAAAAA&#10;AAAAIQB7i55aiicBAIonAQAUAAAAZHJzL21lZGlhL2ltYWdlMS5wbmeJUE5HDQoaCgAAAA1JSERS&#10;AAADlgAAA28IAgAAACn00vgAAAABc1JHQgCuzhzpAAD/yklEQVR4Xuz9D3wV1Z3/j0+CCmKVCNhW&#10;RaghGLni7pZuo4BV+yfhT7orsYb9rOtus1uRZD+7ePVTPp/m19aqSz/p50FXA5/vp4nQdtPWdrfE&#10;GrSGSLL+rYBNu7HbwtVAiAooWlGDbhERyO995sydO3dm7txz5s6cO/fe1/RRvJk55/3n+T4z854z&#10;75kpGxsb0zRtfHz81KlTx44de/vtt48ePfqHP/zhxIkTtN57oV7ZmhTtdsJVtL5F2LFSHnIRDgtM&#10;AwEQKBICZWVlReJJQbmRI/Ycu+cXlYjxZ5xxxplnnnnWWWdVVFRMmjSpvLycerGFUljKxigzeOON&#10;N37/+9+ff/75U6ZMOeeccyZOnJhfr6AdBEAABEAABEAABECgxAm8//7777zzzpEjR1599dUP64uR&#10;wr711luUv7788sunn376BRdcMHXq1BInBfdBAARAAARAAARAAASiRoAqBSiLpWKByspKNhf75ptv&#10;0vzrBx98cOmll5522mlRMxf2gAAIgAAIgAAIgAAIgAARoDLXF154YcKECR/5yEfK33vvPaoloPlX&#10;5K8YHCAAAiAAAiAAAiAAApElQMkqpaxUVEDpaznNyk6bNg31A5GNFgwDARAAARAAARAAARDgBChl&#10;pcSV0tdyKin40Ic+BC4gAAIgAAIgAAIgAAIgEH0CZ599NpuFpfdnIYWNfrRgIQiAAAiAAAiAAAiA&#10;ABGgxJVmYMupMBYpLAYECIAACIAACIAACIBAQRCgxPX48ePlHrbSy7Z++dvEzf/y7zd3PfbFTY/e&#10;+bOnzcbvvf9+2+aBDwQ+f1AQLGAkCIAACIAACIAACIBAoRCgHLXc43NH7777bvn7f7it5vzbPvnR&#10;FRecfPXd4z96+rfk22uH3/rL7z4+4YyJK386+PrhNwvFW9gJAiAAAiAAAiAAAiVC4B//8R/p5VPG&#10;VwAs/6GVtEklhNlVc5548kmnRlpZNecS35Z4zcIePnx43rx59L7Y6upqevjrhgvHf/CrFwf+c+/1&#10;P91Vcfr4/W+cs330jZ+98FYW3X2rTG6L1o+kGvP1fJX1t29X0BEEQAAEQAAEQAAEQEAn8J3vfOe3&#10;v/0tPblvW4aHh2mTSkjf/e6mG2+80ZbF0p+0ctOmjb4t8Uph6eMH5Cdl6/QWrssvv1wbH//qlR/5&#10;0iMjx996rf/div379x+bVDHh96N79+7NqJ5y02W72vfSVC8te1dsnpPMYvtWLdt4y9bx8e23VlEC&#10;m/qd1RGSmJYJZ+2ABiAAAiAAAiAAAiBQagROnTp14YUXVjiWqqoq2qSSxqevvfYnP/mJNYvl+Sut&#10;pE2+LfFKYUkoZa48Qz3rrLM+/vGPv/vm7++98pwj77wz+cBzx04763/NfHf5oj+hF3T953/+p5sF&#10;I+vXUp7KslR9qbr1B+1afF2f0XRhbI7Zyfrbty/oCAIgAAIgAAIgAAIgEDkC1iw2kPyVPMySwvJP&#10;eB08ePDU+PiHzp32iU98YtKxsds+HTvrzEm3XfTu3/3ZZw4cOLBjxw5q9uKLL9qBjfRu3nHL8qWW&#10;1VX1Kxbu2jPC5mY3ajvic2hCdb3lN9UUjKxfZNQdrOKpbtqKVMcyYzMX7ujlWJMqZzA66rO5pFxf&#10;MK8bucEOg0AABEAABEAABIqIgJnF5j7/yqlkSWGpxTnnnHPs2PurH933d/2v0ke9ZsyYcemZ73/i&#10;omnj5aft2bOH5qfnzJlDbdwfC3OZXd2R2Lv0vvGtt2gLqcBg+623Wn5TTcG6+DwqL2DLfSz37Vs1&#10;Z/MKXoewVVu7fo7ZmG82FnsvymjNbkZDUsml3LJxbbIid0c8sZyv25GaGy6iwQJXQAAEQAAEQAAE&#10;lBNwPkFlXaPcnKJVmD2FPX78g//x2EvfeeHY5y6cSBiotOC0CRP+YcGs7QeO/OrlwyMjI1OmTKEX&#10;zM6aNcsFEuWr9rWeNQNzYgs3LkvNiY7s2aVP1rJl2UYXYVy4vReb/f1asnwhmebyCVea/TWXhe1r&#10;9Dx46fJbNJobLtoYwzEQAAEQAAEQAAFlBPicWaZFmRlRU2TWD9jqYn3bmSWFpQ8f3HT/zoePfvTP&#10;z36rpvw19hau8vIrrrjiwP7965Zc+v9+9WrZxMlUFExvLaBaArsRrGxg45Zk6SvbykoL5l1ilMa6&#10;2Vx16/bx8R9oX6RkM1kpwB76MhbrzKu1t0uvdOE0LbtM0+XsbV/omxU6ggAIgAAIgAAIgAAISBOw&#10;1r86n+6SFqd3yJLCPjdy4OG3P/Snk//QteLjl112GRW8Uho4ceLET3/602+89uqPb/xk7TVX0fNu&#10;GXRX3fq1WzYuM6tWqSogrhkzn17WUkZKmSabF626ZJ6WuvHv7aGlF0udzXIB1mtvYgef/GU5tD9Q&#10;6AUCIAACIAACIAACBUOA5hzp7ahOc1955RXapNIN5/NbgWSxWXz45KUX33v5yR/UXVBxztnk8Ic/&#10;/OF33nmH3Kbi10WLFl0Wm5uFAqt61ZYZNSBsItR8PYE7u+RTV3Pi8/RKgKX37aWXGPBKAj4xS3f9&#10;9dIC6+Nc9l6UzW6dl+yld1pjSPliYh5mYVUOW+gCARAAARAAARDIB4G///u/p/f6OwtzZ86cSZuU&#10;WURTnytX3uJ8fxbPYm++eaVvS8oeffTRxYsX++6PjiAAAiAAAiAAAiAAAiCQiQBlsZRJB8tn27Zt&#10;SmeSg7Ue0kAABEAABEAABEAABCJOIPD8lfuLFDbicYd5IAACIAACIAACIAACdgJIYTEmQAAEQAAE&#10;QAAEQAAECowAUtgCCxjMBQEQAAEQAAEQAAEQQAqLMQACIAACIAACIAACIFBgBJDCFljAYC4IgAAI&#10;gAAIgAAIgABSWIwBEAABEAABEAABEACBAiOAFLbAAgZzQQAEQAAEQAAEQAAEkMJiDIAACIAACIAA&#10;CIAACBQYAaSwBRYwmAsCIAACIAACIAACIMA+MHvllVcCBAiAAAiAAAiAAAiAAAgUBIFnn30Ws7AF&#10;ESkYCQIgAAIgAAIgAAIgkCKAFBajAQRAAARAAARAAARAoMAIIIUtsIDBXBAAARAAARAAARAAAXst&#10;7JQpUwAFBEAABEAABEAABEAABCJF4MiRI6Y9qIWNVGhgDAiAAAiAAAiAAAiAgBABFBIIYUIjEAAB&#10;EAABEAABEACB6BBAChudWMASEAABEAABEAABEAABIQJIYYUwoREIgAAIgAAIgAAIgEB0CCCFjU4s&#10;YAkIgAAIgAAIgAAIgIAQAaSwQpjQCARAAARAAARAAARAIDoEkMJGJxawBARAAARAAARAAARAQIgA&#10;UlghTGgEAiAAAiAAAiAAAiAQHQJIYaMTC1gCAiAAAiAAAiAAAiAgRCCiKeyrr766cOHCefPmdXd3&#10;C/mBRiAAAiAAAiAAAiAAAoVGwHfKl58Ulsy94YYb3n33XeJMv2fMmFFWVkb/0m9OftOmTbfddtvO&#10;nTv7+vp4MywgAAIgAAIgAAIgAAKFRSC8lC8PKexdd9114YUXmtlqPB6/9957x8fHV65cSb95YA4c&#10;ODBz5kz68c477yCFLazBCmtBAARAAARAAARAgAiEmvLlIYX9xje+8eyzz5599tnkGyWyL7/88qJF&#10;i+j3kiVLjhw5goQVgx4EQAAEQAAEQAAEioBAqClfHlLYTCG56KKLxsbGeApLvz0iR1UHWEAABEAA&#10;BEAABEAABKJDQDznFk/5PGRGKIW1WkkzslQLu2LFissvv/yCCy5wOkCFB+ILdRdvzFvKdpFtr0BF&#10;BE2C14LjUDZ2su0VBEKBCnhdOsMJsUasPQjIDg/Z9jiaiQ8/8RRWKuXLJDZCKSzVv1ZUVPACgyuu&#10;uGLHjh30LBdNQfsjgl4gAAIgAAIgAAIgAAIRJBBIypfnFJZmWGfNmrV9+3bi++ijj06ZMoWnsFkX&#10;Pm2+b98+3tL7x8jISNY2Njm8i3gvBSqk7KHGZJIgH1OyrBcKVIiHgHshGzgfoBSoMMe/YARlA+cD&#10;lAIVGOEi4VYw/BSowAgXObIpOMAqUCHiqbWNguGnQEWpjXCekmXN3HynfJkkl1HieOWVV5qbKYnM&#10;akSODejxtDvvvJML2bx5Mz3LVVNT88orr9BrCgYHB13LBmwaiRSf2C+pBV6XTrgRa8S6uAlghBd3&#10;fK3eIdYlHuvcUz4rQHro3/yTXgyQhxQ293Bil8idYaFIQKwLJVK524lY586wUCQg1oUSqdztRKxz&#10;Z1goEhTE2pbC5rmQwHdgpAoJ+O05kZt0vtsoUEEXHFJekEmy7sh6oUAFeS3rBR9U4r18eBG2Ctn7&#10;XLKBk+LDGytQgREuPmilIogRLrLDYoQLDj9ZUDiGR2T4yQZO6iAjWEjgO+XL1BGzsIEjDUvgL3/5&#10;S3rKLSzpUZULr6MameDtQqyDZxpViYh1VCMTvF2IdfBMoyoRs7BRjQzsAgEQAAEQAAEQAAEQiAwB&#10;FBKwUAjeQPG4HRDqFL0/C33cPZT1QoEKf75L9fLhhcdIcN0kq2L69OlSKmQDJ8WHN1agQsplq1Xi&#10;7sh6IRu4ogEVdiwwwkUGrYLhp0CFiKc5tvHhBUZ47mmPlSEKCSSyegWT1RLWoCkIgAAIgAAIgAAI&#10;lDYBBbmZ/XGuEnw7VWmPMXgPAiAAAiAAAiAAAoVNgNLXQi0kkAJvTpiL95LtItveet9E0Coqihds&#10;abtFIt5L1gvZ9vBaMBaItQgoBcNPgQrEGrHOREDB8FOgAiO8dEa4iKfBtinUFFbqpVqzZ8+2Jk8i&#10;JSAmZZHG1EaBCltimtUwMilrGxsWWS8UqAg7cCRf1gvZseFDhWyloGzgrAcRwUGiQAVGuEgsFAw/&#10;BSowwkWObLKHJh9nIgUqRDx1nd0Q2R14G1kvMMIFgyIOKm+1sH19fQsWLDANVfB1rtxzcAX1Frkb&#10;GbgEvJokcKSRFYhYRzY0gRuGWAeONLICEevIhiZww0oz1gpyM2st7M6dOwt1FlZqwCm4V6JAhZTL&#10;rhe1WSXIeiHb3p9VWc12nVMU7yXrhWx7eC0eC6mWCgKhQIWUy/7GkqwXsu39WSXluAKTFKiQctkf&#10;VVkvZNv7s0rKcQUmKVAh5bI/qrJeyLb3Z5Ws4zm2L8MsbI4E0R0EQAAEQAAEQAAESpwAZmFLfADA&#10;fRAAARAAARAAARAAgewECrWQQOpxLj5/Ll4b7qOxAhX8uU5xL6ileGMuWdYLBSrIa1kv+KgX7+XD&#10;i6ipkA2cFB9/Y8OHCoxw8UErhRcjXGSHVbATYYRjhGfacxUMv1BV4HGu7Om22ULBZLWENaqalmZ5&#10;OLxWNb7yrwexzn8MVFmAWKsinX89iHX+Y6DKAgW5WSk+zqUqfNADAiAAAiAAAiAAAiCggkChFhJI&#10;sVHwIJ4CFVIuW+9WiHeU9UK2vT+rxO33J1/WC9n2/qyC11kJKAiEAhVZ3bQ1UGCSAhXwWoSAgkAo&#10;UCHiqbWNApMUqIDXsgT8tccbCfxxQy8QAAEQAAEQAAEQAAGDAAoJRIeC1ONcXGhIheSQDLwYWtgL&#10;sBdgL8BegL2gZPeCfD3OpdF7Yccsy3ghLLSfSJk5MjIi1Z4ay3aRbe9DxbPPPivlhQKTFKiA1yJB&#10;VxAIBSoQa8Q6EwEFw0+BCoxwjPDiHuGyuZnIeLC1searlL6ikEB03jfv7fBcZ95DoMwAxFoZ6rwr&#10;QqzzHgJlBiDWylDnXVFpxhqFBHkfeDAABEAABEAABEAABEAg6gTwRgL3CMk+sSjb3lo1FdIYUWCS&#10;AhWycBSYpEAFvBYhoCAQClSIeGpto8AkBSrgtQgBBYFQoELEU4xwBYFQoEI21rm3RyFB7gwhAQRA&#10;AARAAARAAARKmgAKCUo6/HAeBEAABEAABEAABEBAhAAKCdwpyU65y7YnrbJd+Pe1xRdZ+T5MUqAC&#10;XotEXEEgFKhArBHrTAQUDD8FKjDCMcKLe4SLxDfYNoWawkq9F3b27NnW/EzkzW0mZZHG1EaBCm6S&#10;oD3UkkwSb8wly3qhQIWUy9Z9Q9x3WS9kx4aPWEyfPl0q3LKB8wFKgQopl31QxQgX3JswwsMDJSiZ&#10;H75kD00Y4YJ4McIDB5Wv98KiFjbYS4IQpZXmSzrgdYhDKmKiEeuIBSREcxDrEOFGTDRiHbGAhGgO&#10;amFDgavgDpECFbJoFJikQAW8FiGgIBAKVIh46jp/LN5R1gvZ9ta5DXGrpFoqMEmBCimX/VGV9UK2&#10;vT+rpBxXYJICFVIu+6Mq64Vse39WSTmuwCQFKqRcDqQxZmEDwQghIAACIAACIAACIFC6BPIwC/vq&#10;q6+WLm94DgIgAAIgAAIgAAIgUGgEKH0tnzhxYqGZLW2vgvlzBSrwNKtI4BUEQoEKxBqxzkRAwfBT&#10;oAIjHCMcI9xKQMFOp0CFyKgOsA2lr2U//elPFy9ebAqdMmVKgApCEqVgsjoky3MRi6L4XOgVVl/E&#10;urDilYu1iHUu9AqrL2JdWPHKxdrSjLWC3OzIkSNmXLZt21ZOSy5xQl8QAAEQAAEQAAEQAAEQUEmA&#10;5a+lkMIqmD9XoEJ2ZCgwSYEKeC1CQEEgFKgQ8dTaRoFJClTAaxECCgKhQIWIpxjhCgKhQAViLUvA&#10;R3tKX8sefPDBz3zmM2ZnFBL44IguIAACIAACIAACIFDKBBQXEjz++OPlpLIQiUt9nYs7aF544Qdo&#10;YEhgL8BegL0AewH2AuwFgewFefk6F0tfe3p6xizLeCEsNOakzBwZGZFqT41lu8i296Hi2WeflfJC&#10;gUkKVMBrkaArCIQCFYg1Yp2JgILhp0AFRjhGeHGPcNncTGQ82NpY81VKX8vo/5/+9KdRSBD9qejS&#10;fMIRXkd/ZAZlIWIdFMnoy0Gsox+joCxErIMiGX05igsJnnjiCbyOIPqjAhaCAAiAAAiAAAiAAAik&#10;ESiJFFbB44cKVMiOXAUmKVABr0UIKAiEAhUinlrbKDBJgQp4LUJAQSAUqBDxFCNcQSAUqECsZQn4&#10;a49CAn/c0AsEQAAEQAAEQAAEQMAggEICDAUQAAEQAAEQAAEQAAEQyEIAhQTugGRvNMi2J62yXfBV&#10;cZG9WZaqj0AoUIFYI9aZCCgYfgpUYIRjhGOEWwko2OkUqBAZ1cG2QSFBsDxDlIbnOkOEGzHRiHXE&#10;AhKiOYh1iHAjJhqxjlhAQjSnNGONQoIQhxREgwAIgAAIgAAIgAAIFAeBcnptbHF44uGFgvlzBSpk&#10;w6TAJAUq4LUIAQWBUKBCxFPcelMQCAUqEGsRAgoCoUCFiKfYrxUEQoEK2Vjn2J7S17LOzs7/9t/+&#10;myloypQpOQpV0F3BZLUCL6ACBEAABEAABEAABIqDgILc7MiRIyarf/u3fyufOXNmcbCDFyAAAiAA&#10;AiAAAiAAAqVAgNJXvJHAPdCyU+6y7UmrbBc8wyuyT8pS9REIBSoQa8Q6EwEFw0+BCoxwjHCMcCsB&#10;BTudAhUiozrYNtFNYROJxG233RaIt7Nnz5aVI9tFtj3Z46OLlBc+5Mt2kW0Pr6UiKN5YQSAUqBD3&#10;l7dUYJICFfBahICCQChQIeKptY0CkxSogNciBBQEQoEKEU+ztpHK/ZSmsK+++uoNN9zw7rvvkg/0&#10;e8aMGVQ5Qf/Sb5tX5MNdd93FW2IBARAAARAAARAAARAoRALh5X7qUlhKSS+88EIzW43H4/feey89&#10;ULZy5Ur6bYtKLBajrWeffXYg0VIwf65AhSwKBSYpUAGvRQgoCIQCFSKeWtsoMEmBCngtQkBBIBSo&#10;EPEUI1xBIBSoQKxNAuHmflu3bh2zLJRThrc8++yzdXV177zzziuvvFJTU0P/ki5zJf3+0pe+dNll&#10;l/3zP/8z/aatlNq6GkNowjMSkkEABEAABEAABEAABKQIZMrNgsr9yBhrvkrpaxn9f+HChWa+HOpL&#10;taiE/4477njggQeoQqChoaGnp+eCCy6geVnzt/XChdavW7eO5mKdVzNUfmBbSYDMNVdccQX9tj4u&#10;gDWgwYcHRgJGAkYC9gLsBdgLsBcEshc4kzHXTw0ElfvRuLW+VGvHjh1a3mdhrTOyZr6/e/fuFStW&#10;mDOytusA2VnYkZERqSsJaizbRba9DxWUpkt5ocAkBSrgtUjQFQRCgQrEGrHOREDB8FOgAiMcI7y4&#10;R7jULKyP3M85C6uuFjZTaciBAwcqKipsZa9UC/vTn/50165dt99+u2xNibO9ggfxFKiQ5aDAJAUq&#10;4LUIAQWBUKBCxFNrGwUmKVABr0UIKAiEAhUinmKEKwiEAhWIdVYCgeR++UlhqX5g1qxZ27dvJycf&#10;ffRRql6QfXKLpq9pMYuy8YNIAkLRQJg+fTrf/xFTQCjKkYARjoFdlAPbPGKX2gjnKVnWtDX33M+u&#10;QlkhwZ133mnq3rx5M80h0wsKaA39y5/rEl9QSCDCSsF9MQUqcOsNsS7uW28Y4RjhGOFWAgpOKwpU&#10;lOZ+7ZqbBZj75flxrqwZumADBd/hFbQEzUAABEAABEAABEAABBTkZrbHueQKCczvEfBJY75QGYDs&#10;1wJzjzQKCXCLGXfiivtOHEY4RjhGOPYC7AUFsRcIFhLknvvlVEhAr3T9whe+YN73p3oAmiK2vthV&#10;5JZQ7m1QSCDCUMG9EgUqSvN2DLzGCMfNZdxcVnCAVaACR7PSOZrJ5mYiZGxtbO+FlZuFpfe50kNk&#10;Zha8aNGi3/3udzQLS0Kj/DFYBY8fKlAhe/miwCQFKuC1CAEFgVCgQsRTaxsFJilQAa9FCCgIhAIV&#10;Ip5ihCsIhAIViLUsAX/t5VJYem/AhAkT+JsEaKEfVFrg+mYEf9aI90IhAW4wFfENplJ7mrWIQ4n9&#10;1DW4GOEY8wVxf9x3mEpthBdGIQHN6FItwYIFC/jg8/EyAR/zxs4uspPVCu6VKFCB2zEig0dBIBSo&#10;QKwRaxQSoJBAwaFGgQoczUrnaCabm4mQ8S4kUPqBWfFJVu+WCp56C8pUyAEBEAABEAABEACBoieg&#10;IDezv5GAMlwprN3d3dbXEcyYMYNqCaQkoDEIgAAIgAAIgAAIgAAI+CZA6atcLSxlq3fccYf1vsDB&#10;gwfpcwu+LfDdUaoWlpejhVqUpkAFf3OZuBfUUrwxlyzrhQIV5LWsF3xQiffy4UXUVMgGToqPv7Hh&#10;QwVGuPiglcKLES6ywyrYiTDCMcIz7bkKhl+oKvJVC1vW29tLLxYwU0l6vYBHWkkpbENDQ09PT17S&#10;VtMwBZPVvnPr8DrS4e+KK64IT340JcPraMYlDKsQ6zCoRlMmYh3NuIRhFWIdBtVoylSQm1kLCeiN&#10;AnKzsJS5Llu2zHwjQTQhwioQAAEQAAEQAAEQAIHiJiCXwtIs7KZNm1asWGGWwxZELax580I8lrJd&#10;ZNtb7yaIWyXVUoFJClRIueyPqqwXsu39WSXluAKTFKiQctkfVVkvZNv7s0rKcQUmKVAh5bI/qrJe&#10;yLb3Z5WU4wpMUqBCymV/VGW9kG3vzyopxxWYpECFlMuBNJYrJAhEZe5CFExW524kJIAACIAACIAA&#10;CIBAiRBQkJv5LCSg+VcqxPzVr35F065ReCOB1ONcfPSEVEgOycCLoYW9AHsB9gLsBdgLSnYvyNfj&#10;XBo9zmX95qyPN82q70L7iZRSBW9vVqACL4gWCbqCQChQgVgj1vi0AT5toOBQo0AFjmalczSTzc1E&#10;yHh82oDSV7lCAryRII+3A/BcZx7hK1aNWCsGnkd1iHUe4StWjVgrBp5HdaUZ6+gWEvChgDcS5HGX&#10;gGoQAAEQAAEQAAEQAAFOAG8kcB8Jss/uyba3Vk2FNBYVmKRAhSwcBSYpUAGvRQgoCIQCFSKeWtso&#10;MEmBCngtQkBBIBSoEPEUI1xBIBSokI117u3lUliahaXPcVlLEwri61yzZ8+2powiBdcmWZHG1EaB&#10;Cv5dA0F7qCWZJN6YS5b1QoEK8lrKC9nA+QClQMX06dO5FkHfZQPnesLw1qVABUa4SLgVDD8FKjDC&#10;RfZuBQdYBSpwDBc5mCs4wIaqIl+Pc8nVwlIkqMKjrq6OfvT39+/fv//ee+/dtm3b2WefnXs2LS5B&#10;Qb2FuDFoCQIgAAIgAAIgAAIlTkBBbubzpVo8MO++++4dd9xByWtjYyP9uWTJEkpeE4lExMOmYP5c&#10;gQr+fW3xRYFJClTAa5GIKwiEAhWINWKdiYCC4adABUY4Rnhxj3CR+AbbRq6QgFJYegPXRRddFKwR&#10;YUvj8+dSi2wX2fZkjI8uobrgwyQfLvjoAq+zEvBBVbaLbHsfwymrm7YGCkxSoAJeixBQEAgFKkQ8&#10;tbZRYJICFfBahICCQChQIeJpsG3kUliqhZ01a9b27du5EY8++igltbFYLFibIA0EQAAEQAAEQAAE&#10;QAAEPAjIpbAk6Hvf+x7Vv9K/V1555W233fbAAw8oLoT1EU4Fd4gUqJB1XIFJClTAaxECCgKhQIWI&#10;p9Y2CkxSoAJeixBQEAgFKkQ8xQhXEAgFKhBrWQL+2ks/zuVPTbC9FJQMB2swpIEACIAACIAACIBA&#10;ERNQkJvl9DgXfZ2LXpBB//IYUBXBDTfcYP5ZxIGBayAAAiAAAiAAAiAAAtEhIF1IYDOdstgDBw6o&#10;94e/hEzkNYrUhjcTbMx9kW2sQAV/mlXcMNNx8V6yXihQQV6LuyzuqTXKPryQHSRhq5ANnA9QClRg&#10;hIc01MMefnw4hWS8VXihq8AIDymCYQ8/jPCsgYv6e2EpVV28ePHOnTtt2Sq9XWvz5s2KU1gFk9WK&#10;PRJRV5rfXIbXImOjONog1sURRxEvEGsRSsXRBrEujjiKeKEgN/NZSEDPbO3YscP6XS7+W33+KsIR&#10;bUAABEAABEAABEAABIqYgFwhQYHWwip4/FCBCtlRqMAkBSrgtQgBBYFQoELEU2sbBSYpUAGvRQgo&#10;CIQCFSKeYoQrCIQCFYi1LAF/7eXeSEApbENDQ09PD70glvTxx7nuvvtu/nFzZYuCyWplvkARCIAA&#10;CIAACIAACBQ6AQW5mc9CAspWFy5ceOGFFw4ODtK/vHT3nHPOmTJliuL8tdBjDPtBAARAAARAAARA&#10;AARyJCBaSFDQtbAK7hooUIHva4uMdQWBUKACsUasMxFQMPwUqMAIxwjHCLcSULDTKVAhMqqDbSNX&#10;SEC677rrrjvvvNM0gs/L8roCZYuCyWplvogrwnOd4qwKvSViXegRFLcfsRZnVegtEetCj6C4/aUZ&#10;awW5mc9CAh45qoXdunXr888//4UvfOGVV1559tlnlyxZojh/FR9DaAkCIAACIAACIAACIFCUBEQL&#10;CazOUwnsRRddRGtisRh910D2lpB6jgrmzxWokOWmwCQFKuC1CAEFgVCgQsRTaxsFJilQAa9FCCgI&#10;hAIVIp5ihCsIhAIViLUsAX/t5VJYqoitqKigtJX+3b59Oz3jNTY2xtNZxYvU17lmz55N5pmjVuSH&#10;6Y5IY2qjQAV/bE7QHmpJJok35pJlvVCggryW8kI2cD5AKVAxffp0rkXQd9nAuZ4mvXUpUIERLhJu&#10;BcNPgQqMcJG9W8EBVoEKHMNFDuYKDrChqoj617mcGeqKFSu2bdvW39+v/o0ECuotFGfkUAcCIAAC&#10;IAACIAAChUtAQW6WUy2slSx9l4tkqc9ffURXwV0DBSpkCzYUmKRABbwWGfAKAqFABWKNWGcioGD4&#10;KVCBEY4RXtwjXCS+wbaRKyTgb4ft7u7mRtAP+pNWBmtT4NL4/LnUIttFtj0Z46NLqC74MMmHCz66&#10;wOusBHxQle0i297HcMrqpq2BApMUqIDXIgQUBEKBChFPrW0UmKRABbwWIaAgEApUiHgabBvpFPbk&#10;yZOLFi3iRtDrCKg6NpFIBGsTpIEACIAACIAACIAACICABwG5FJYS1gkTJtCDXFwiJa/79+/Py+Nc&#10;UkFVcIdIgQopl6mxApMUqIDXIgQUBEKBChFPrW0UmKRABbwWIaAgEApUiHiKEa4gEApUINayBPy1&#10;l/60Ab0atqamhl4KS/ro7Vp4nMsfd/QCARAAARAAARAAgaIhUACPc9GHDA4ePDiuL4XyOFfRjA84&#10;AgIgAAIgAAIgAAIgQAQkCgno07KUYtO7tKgb/Uu/p0yZIvuIZV6gK7hroECFLGoFJilQAa9FdhkF&#10;gVCgArFGrDMRUDD8FKjACMcIL+4RLhLfYNuIprD02oEdO3bQF2XpXVq0H9L86zvvvENVBE1NTVRa&#10;EKxNgUtT8CCeAhWyWBSYpEAFvBYhoCAQClSIeGpto8AkBSrgtQgBBYFQoELEU4xwBYFQoAKxliXg&#10;r71ECmt+iOvRRx+ld2nRo130gdmZM2fSx7r86UYvEAABEAABEAABEAABEPBBoJxKWkW6me8ioOlY&#10;+igXJa/UC28kMNEpuAklEiZrGwUmKVABr0UIKAiEAhUinmKEKwiEAhWItQgBBYFQoELEU+zXCgKh&#10;QIVsrHNsT+lr2SOPPHLVVVeZgqi8NZNQqh+oq6uj+oHGxkYqJ6ByWPq0wZ133vmNb3wjRztkuyt4&#10;6k3WJLQHARAAARAAARAAgZIloCA3s35g9plnnpFIYaMTFQWYouMsLAEBEAABEAABEACBiBNQkJvZ&#10;UljRWljF4L7//e/P0xfzY7a5GKBg/lyBCjzNKjIGFARCgQrEGrHOREDB8FOgAiMcIxwj3EpAwU6n&#10;QIXIqPZuI537USEBPadlLvyFryEt9EGEL3zhC1SKQPLp94UXXkjO0L/021Wjtb21AfUKycIoi6XX&#10;QUTZvJBsg9chgY2gWMQ6gkEJySTEOiSwERSLWEcwKCGZlCk3Cyr3I7Ot+Sqlr+pmYem1spStmm/g&#10;isfj9957Lxm0cuVK+u2amNO7DioqKuhJstxTe0gAARAAARAAARAAARBQSSDU3E9dCktPfdHVGM9H&#10;KZF9+eWXFy1aRL+XLFlCxQ30ogP6ffPNN1PxwD333MPb3HHHHXfffXfurBXMnytQIctBgUkKVMBr&#10;EQIKAqFAhYinuPWmIBAKVCDWIgQUBEKBChFPsV8rCIQCFa6xDjX3U/o4F9U/UVb6wAMPUMLa0NDQ&#10;09NDn6ulVNX8bfpPDW677bbbb7+dv73LtlDJsG0NJcfmmiuuuIJ+W2utsAY0+PDASMBIwEjAXoC9&#10;AHsB9oJA9gJnMub6ntagcj8at/l8I4G4GzTzzKdszznnHKo3sNUSKHjqTfbCEe1BAARAAARAAARA&#10;oGQJZMrNgsr9nCmsukKCTEF1LXilmee+vj56++x3v/vd3GthFcyfK1CBZ3hFjgsKAqFABWKNWGci&#10;oGD4KVCBEY4RjhFuJaBgp1OgQmRUm20Cyf3yk8JS/cCsWbO2b99OztDnaul7CrJ5KiX7tJgh8f7B&#10;P4gs2NgWA8FeClRwwwTtoZZkknhjLlnWCwUqpFx2PSJkhSDrhaklq2TTeFkV06dPlwq3bOB8gFKg&#10;QspljPDwhh9GuOBhxwcoQck8uLLHDRzDBfH6CJxsLErtGM5TsqwpbO65n12Fspdq0Xe8TN00vSry&#10;Uq1M730gOSG9EiLKYvFqkihHJ1jbEOtgeUZZGmId5egEaxtiHSzPKEsrzVi75mYB5n75fKkW1QaY&#10;A44+UUvJ+MGDB2kN/Uu/sybvuTRQMH+uQIUsAQUmKVABr0UIKAiEAhUinrrOH4t3lPVCtr11Ekjc&#10;KqmWCkxSoELKZX9UZb2Qbe/PKinHFZikQIWUy/6oynoh296fVVKOKzBJgQpXl0PN/fJTSCAVWtfG&#10;JVhIwJ+gDO/uYTRvQpHX4i675jdZu8veIcJNKMFxKAsKIzzrWMUI5wTCAKWgVAYjPIzA0XjAMVxk&#10;vwh1hAsWEuSe+9kkKH2pVlDW440EQZGEHBAAARAAARAAARDInYCC3Mz2Uq1CnYWVYq1g/lyBCjzD&#10;KxJ0BYFQoAKxRqwzEVAw/BSowAjHCMcId72pIjIwbHOugl0U7NeClgTYrFBT2BIsJBC5U2BtI3tv&#10;JZqFBII3DZ07p8gdK95GFpS5+4WnotSeZpWNsr/AYYQLcsYIDw+UoGSM8FBBYYQL4hUHhUICibxc&#10;wWS1hDWqmtK8BS+lKqkFXpdOuBFrxLq4CWCEF3d8rd6VZqwV5GYoJBDaiWSn3GXbW6+BhAySb6TA&#10;JAUqZP1WYJICFfBahICCQChQIeKptY0CkxSogNciBBQEQoEKEU8xwhUEQoEK2Vjn3h6Pc+XOEBJA&#10;AARAAARAAARAoKQJYBZWNPxStbBcqHjlIhqDGEYL9gLsBdgLsBdgL8BeILIX5KsWVlP2da4AP6RB&#10;QKWkjYyMSLWnxrJdZNv7UCH7tQ8FJilQAa9Fhq6CQChQgVgj1pkIKBh+ClRghGOEF/cIl83NRMaD&#10;rc2YZaH0FYUEovO+eW9XmuXh8DrvA0+ZAYi1MtR5V4RY5z0EygxArJWhzrsiFBLkPQQwAARAAARA&#10;AARAAARAIOoECvW9sFJcFTyIp0CFlMvW4hXxjrJeyLb3Z5W4/f7ky3oh296fVfA6KwEFgVCgIqub&#10;tgYKTFKgAl6LEFAQCAUqRDy1tlFgkgIV8FqWgL/2hZrCSj3OFeqngXmCokAFvq8tUlZv7gYijXkb&#10;fNqAQ/MmhhEuOKJkQdF+LSg5Uy6btTtGOEZ4pkEiOzZ8nOwwwiMy/GQPTa7XFZkGUr4e50ItrL/U&#10;H71AAARAAARAAARAAAQMAqiFDWUoKLhroEAFviouMjgUBEKBCsQasc5EQMHwU6ACIxwjHCMc5RMi&#10;e4F3G8zC5s5QkQQ816kIdATUINYRCIIiExBrRaAjoAaxjkAQFJlQmrHGLKyi4QU1IAACIAACIAAC&#10;IAAChUugJB7n4vfFsj70kEsbBSr4IBP3glqKN+aSZb1QoELKZX+NfXgRdiymT58upUI2cD5AKVAh&#10;5bJ1xIq7I+uFj7Ehq0LceFk+pmQfXsjqklWBES4Sd1mqOIaLUPXXRjYWpTbC8TiXxGWAgslqCWvQ&#10;FARAAARAAARAAARKm4CC3OzIkSMm42eeeaZQZ2FLe5zAexAAARAAARAAARAoaQIlkcIqeMBWgQo8&#10;wyuypyoIhAIViDVinYmAguGnQAVGOEY4RriVgIKdToEKkVEdbBu8kSBYniFKK80nHOF1iEMqYqIR&#10;64gFJERzEOsQ4UZMNGIdsYCEaA4KCUKEC9EgAAIgAAIgAAIgAALFQQCFBO5xlJ1yl21PWn10kRpz&#10;PuTLdpFtD6+lIijeWEEgFKgQ95e3VGCSAhXwWoSAgkAoUCHiqbWNApMUqIDXIgQUBEKBChFPg22D&#10;QoJgeUIaCIAACIAACIAACJQcARQSiIacv4TMvKrAD+ukFGiAhm2eEkMCQwJDAnsB9gLsBSHtBfl6&#10;L6z2yCOPjFmW8UJYaBRKmTkyMiLVnhrLdpFt70PFs88+K+WFApMUqIDXIkFXEAgFKhBrxDoTAQXD&#10;T4EKjHCM8OIe4bK5mch4sLWx5quUvpb9/Oc//9SnPmVOfk6ZMkV0IjR/7RRMVufPuYya8VxnBIMS&#10;kkmIdUhgIygWsY5gUEIyCbEOCWwExZZmrBXkZtZPG/ziF78oice5Iji+YRIIgAAIgAAIgAAIgIBv&#10;AiWRwip4EE+BCtkYKzBJgQp4LUJAQSAUqBDx1NpGgUkKVMBrEQIKAqFAhYinGOEKAqFABWItS8Bf&#10;exQS+OOGXiAAAiAAAiAAAiAAAgYBFBJgKIAACIAACIAACIAACIBAFgIoJHAHJHujQbY9aZXtgq+K&#10;i+zNslR9BEKBCsQasc5EQMHwU6ACIxwjHCPcSkDBTqdAhcioDrYNCgmC5RmitNJ8whFehzikIiYa&#10;sY5YQEI0B7EOEW7ERCPWEQtIiOagkCBEuBANAiAAAiAAAiAAAiBQHAQKtZBA6utcfP48pI9ScMkK&#10;VPABJ+6FaZV4L1kvFKgQN16WjynZhxeyumRVTJ8+XUqFbOB8UFWgQspl634n7o6sF7KBK5pDQdix&#10;wAgXGbQKhp8CFSKe5tjGhxcY4eK5hEh08vV1LhQSFMelCLwAARAAARAAARAAgbwRQCFB3tBDMQiA&#10;AAiAAAiAAAiAQKEQKNRCAim+Ch7EU6ACz/CKBF1BIBSoQKwR60wEFAw/BSowwjHCMcKtBBTsdApU&#10;iIzqYNugkCBYniFKw3OdIcKNmGjEOmIBCdEcxDpEuBETjVhHLCAhmlOasUYhQYhDCqJBAARAAARA&#10;AARAAASKgwAKCdzjKDvlLtuetProIjXmfMiX7SLbHl5LRVC8sYJAKFAh7i9vqcAkBSrgtQgBBYFQ&#10;oELEU2sbBSYpUAGvRQgoCIQCFSKeBtsGhQTB8oQ0EAABEAABEAABECg5AigkKLmQw2EQAAEQAAEQ&#10;AAEQAAFZAigkcCcmO+Uu297HbVA8wysyuBUEQoEKxBqxzkRAwfBToAIjHCMcI9xKQMFOp0CFyKgO&#10;tg0KCYLlGaK00nzCEV6HOKQiJhqxjlhAQjQHsQ4RbsREI9YRC0iI5qCQIES4EA0CIAACIAACIAAC&#10;IFAcBMrHx8eLwxMPLxTMnytQIRsmBSYpUAGvRQgoCIQCFSKe4tabgkAoUIFYixBQEAgFKkQ8xX6t&#10;IBAKVMjGOsf2lL6WPfzww1dffbUpaMqUKTkKVdBdwWS1Ai9kVcBrWWKF2x6xLtzYyVqOWMsSK9z2&#10;iHXhxk7WcsRalphg+yNHjpgtn3766Yg+zvX9739/nr7cc889go6hGQiAAAiAAAiAAAiAQIESkM39&#10;lKawr7766g033PDuu+8SXPo9Y8YMulKhf+m3Dfff/d3f7dq1q7+/f8eOHbx9LouC+XMFKmQJKDBJ&#10;gQp4LUJAQSAUqBDx1NpGgUkKVMBrEQIKAqFAhYinGOEKAqFABWJtJRBi7keFBGOWhWoLQlruvPNO&#10;cmnBggXvvPMOqWhsbNy8eTP9oPX026l09+7dX/rSl3gb20JypIyUbc/rgwtdhawL8Fow4hEEG0GT&#10;FAwneB3SiI0g2AiahBFeOsMPsc4l1gHmfmSGNV+l9FXdLOw3vvGNZ5999uyzz+ZTsC+//PKiRYvo&#10;95IlS6i4gU+13nzzzWbxwEUXXfQXf/EX27Ztk72aQXsQAAEQAAEQAAEQAIG8Ewg391M2C0vpM6Ww&#10;dXV1NAv7yiuv1NTU0L+00vrblulTy7/927/ls7bWJe8hgQEgAAIgAAIgAAIgAAJWAq7ztUHlfvmc&#10;hZUKM03HLl26dPHixbNmzeITt1kZCU50oxkIgAAIgAAIgAAIgEDgBKQyPWdj79zP2V5dIUEmxw4c&#10;OFBRUWHLU7/73e9SFSw9y0VT0DkSQXcQAAEQAAEQAAEQAIHoEAgk98tPCnvBBRfQ9Or27duJ5qOP&#10;Pkovo3VOtTrXRAc9LAEBEAABEAABEAABEBAnEHjup+7TBnfddRd/MI0WmmGlZ7l4OeyFF144ODhI&#10;jolTQEsQAAEQAAEQAAEQAIGIEwg297N92kBdChtxyjAPBEAABEAABEAABEAgsgQK4+tcrvi8v4YQ&#10;WeKyhnm7aW6lr0JQAcYvf/lLWfkF1N76PuQCMlvW1ExulkisaQzTSKbxTAtdr8vSK5T23m6WSKyt&#10;bq5YsaJQYidrp7ebJRJrExoFeuHChbl/okg2Corbu7pZIrHOo5v5qYX1N7bi8fi9995LD9CtXLmS&#10;fvsTEv1eWd2k0gv+PjK6HLniiiui75E/CymbIU+dX27zJy2yvbzdLIVY79+/nx7f5O/X+7d/+7di&#10;vSrL6mYpxJqef+DHcHpVIh2+ijXWWd0shVjzQy4ldpS8Fv2TLR5ulkis8+VmIaWwrl9DiGxq4tuw&#10;EnEzKx/r+5CzNi7cBiXipkeA6ON8tFADOs/NnDmzcEPpbXmJuCkIgdIa+soOfb+mKMNtxrq43cwa&#10;O7o+v+yyy8xnYLK2L9AGJeJmNKNTSCmsSZAOfHT4K/obE5nc5M/AFfdd12juLeqtKqlYJxIJIhyL&#10;xdRzVqkxk5slEms6btNtZXqWt6enp4if4vV2sxRizYuCiv61mFndLIVYU6Dz5WZBprAqzzdR00UH&#10;/YMHDxb9XdeoYc+LPSUVa6oYaWpquvvuu4v7nmMmN0sn1hRfeuE3vYXms5/9bLEWEvBbCpncLJFY&#10;08fhaf6VplquvPLK/v5++lBRXo6iYSt1ummdXCuRWOfRzYJMYV3fiBv2SFUv39vN4r7rqp52lDUW&#10;fawpsaOEpqurq4hru2mAibhZ9LHmOxqd8y6//HKqD47yfpe7bd5uFnesKYPnX37iHxelVC93nhGU&#10;4HTT9SK8uGNtxkW9m4WUwmb9GkIEx7cPk5xu0lzF3Llz+YNN3fpCP+h2JJ0AirWYzAe34uhSgrEm&#10;l+m2ctHnr043SzDW99xzD595paPZ7373u2ItfXa6WYKxLo4Dsg8vSjDW+UxLHn74YaorNZfAP5gb&#10;oEBebEFDynz2LUDh0RHldJOuYi+99FL+FgL6fc455/D9ir4QER2zA7fE+hBAEXtqc7MEY2172oP+&#10;DHwsRUGg080SjDXtyGZOUMQ7tdPNEoy1udPxWVh6B0UUdsPwbDDdLMFYq0xLrPkqpa/4tIGPqyx0&#10;AQEQAAEQAAEQAAEQUEqggD9toJQTlIEACIAACIAACIAACESVQCHVwkaVIewCARAAARAAARAAARBQ&#10;SgAprFLcUAYCIAACIAACIAACIJA7AaSwuTOEBBAAARAAARAAARAAAaUEkMIqxQ1lIAACIAACIAAC&#10;IAACuRNACps7Q0gAARAAARAAARAAARBQSgAprFLcUAYCIAACYRCgF6rTNzytH7d0aqEPCsyYMYO+&#10;+blw4ULvlmFYCJkgAAIgECwBpLDB8oQ0EACB/BCgHG7KlCmUn/GFf8Qu74tIZqnMyHg8fu+999Lb&#10;3SnZpS9ICeqlZJdSXiS+grjQDARAQBkBpLDKUEMRCIBAuASuvPJK/hEg+lrMd7/73ShMNF5xxRX0&#10;dXjXz6aHy8IhnaZgX3755UWLFtGWJUuW0LfdBfk8+uijlPIS1dtuu0088VXsHdSBAAiUIAGksCUY&#10;dLgMAkVOYP/+/TQjS4mjOTVLf9Jvcvuuu+7i07R8DS00xThv3jxa8/3vf59PN9pmcK3zu9TgiSee&#10;oJRu6dKldFOe8kKbQHPOkmv53//7f1Njs4t1htgm1ppQOo3kGj26Hz16lAfV6TJff+DAgYqKilyS&#10;6UQiUeTjBu6BAAgUFgH6yKz1m7PhfUEYkkEABEAgPALW73Sfc8459Ocrr7xSU1ND//J5WduH2ulD&#10;9o2NjbT+wgsvpH/pT96LfixYsMD8pDt1pwa00hTy+OOPU0u+xrpwgeYaLocak15rF75+eHjYJtb1&#10;I/KmkabGTN25IhKbyWUrHzpJkXZOhmy2/ukMEBlGBlMbK5bw4gjJIAACIJCJgDVfpfQVs7CFdcUB&#10;a0EABDISMAsJ+vv777jjDsrnXnjhBcrVaPKSNu3evZtmOs1JyhUrVhw8eJAmLy+77LJYLDZz5kxq&#10;w39Ypypp8pIa0J13q1Zqaa6xCeSTqbSSbrtT4enkyZN5R7MLl0/po1OsqcJppGB3Eut02RRrLbQg&#10;7WQGry6gXitXrty0aZMrWWpGVQd0RqF/c5nExcAFARAAgWAJIIUNliekgQAI5J/ARRddRBfrlJ6a&#10;SRtlYJSwUj76hS98gRJcPqUqkpBRTYJHzSjlmk6B1J7nr1QIm4kFWZJJrKtMmxyP7jaXL7jgAt6X&#10;M7EpNasLKHfPf9hgAQiAAAjIEEAKK0MLbUEABAqBwPbt2ydMmDBnzhyaeaWnkawm8zlXWkPrRZ5n&#10;ouef3n77bY8yUKdAeuaJymT5DfpMCyWaHmKzGpmpO005O13mNlAuO2vWLCLDfaeiXsrgzbyWO8gL&#10;eakStxCCDBtBAARKnQBS2FIfAfAfBIqGAC/3pLIBmgR94IEHLrnkkp/97Gc333wzfwqKkjNKXukp&#10;Lt5GcBaWMr+7776bUkZejWDLemme1Sbw0KFDdEeeHgij9pTIHj582BXv+eefn0msU6ZTQqbutN7m&#10;stXg9vZ2IkOG0UsSbr/9djOvpcSXbKZaAmpMibWtaqJohgccAQEQKDICZVQPe/XVV5te0eG4yDyE&#10;OyAAAiAQCAFKTGmhB6oCkWYKyVFsjt2tvgQoKlhEkAYCIAACRODIkSMmh6effhqzsBgVIAACIOBF&#10;gB784vO4NIVJE5lBwcpRbI7dXb2gcgLv+oegfIccEAABEMidAGZhc2cICSAAAiAAAiAAAiAAAuES&#10;wCxsuHwhHQRAAARAAARAAARAIGwC5fRymbB1QD4IgAAIgAAIgAAIgAAIBEWA0lfUwgYFE3JAAARA&#10;AARAAARAAAQUEUAKqwg01IAACIAACIAACIAACARFAClsUCQhBwRAAARAAARAAARAQBEBpLCKQEMN&#10;CIAACIAACIAACIBAUATKHnrooWuuuSYocZADAiAAAiAAAiAAAiAAAqESeOqppzALGyphCAcBEAAB&#10;EAABEAABEAieQA4p7GhHXV3HaPAmQSIIgAAIgAAIgAAIgAAIeBEQTmEpYa0wl/iAN1Xf2a3Z0bcE&#10;hBsEQAAEQAAEQAAEQKDYCQinsASipm1oTF+6tcaw518rW/r7WyqLnT78AwEQAAEQAAEQAAEQ8EFA&#10;JoU1xdfWNw0O7zP/TE3Q8tnZ0Y7m1sHB1vkVFWmJrq0Zm2eNx5NTu3pPS8e1a40qBZdeHR1xYz44&#10;qS8pJezE2gdgdAEBEAABEAABEAABEAiagP2NBIcPH3ZVMf2d7rpmrVOfGaWscn5Pw1Cn1szWVG2o&#10;aNS6x9pr9fXDa4xfycZJaQNxW7PVI7oUXaK5kUTwjsYPh3DWqzWmq2O91lUzMwyttCKutbMttGRy&#10;JGiAkAcCIAACIAACIAACIBA6genTp5s66I0ELimstUXKHJaftg7yv6miwMwyjURWv+lv5rBmJmr2&#10;t67hzYaq16XSXJ6N9rdo6SmsU7i1lyXN7dKaeFqLBQRAAARAAARAAARAoMgI0NSkLYWVKSQwa2Gj&#10;VaVa287qc+t7WXFBtufMiiyecAcEQAAEQAAEQAAESpKATArrCqiyKjbYuoHXwG7rGWyqN6ZCrcWy&#10;tC1TMy5zoLerpmExf3rL2tG7F+872hFnr/aiRHaorSYxgrd8leQ4htMgAAIgAAIgAAIlRSDnFJZy&#10;x6G2RCObAmVFqvxmfmXLmqYuWmd5vMqtmf7IF1uomJbP7Jodf/KmHga3Xrb4VFZphhgqre3EWwxK&#10;avjCWRAAARAAARAAgdIkIFwLGzgeZ71s4CogEARAAARAAARAAARAoPAJ5FYLW/j+wwMQAAEQAAEQ&#10;AAEQAIEiIJB7IYFfCPh4gV9y6AcCIAACIAACIAACJU4gfylsiYOH+yAAAiAAAiAAAiAAAn4JIIX1&#10;Sw79QAAEQAAEQAAEQAAE8kQAKWyewEMtCIAACIAACIAACICAXwJIYf2SQz8QAAEQAAEQAAEQAIE8&#10;EUAKmyfwUAsCIAACIAACIAACIOCXAFJYv+TQDwRAAARAAARAAARAIE8EkMLmCTzUggAIgAAIgAAI&#10;gAAI+CWAFNYvOfQDARAAARAAARAAARDIEwGksHkCD7UgAAIgAAIgAAIgAAJ+CSCF9UsO/UAABEAA&#10;BEAABEAABPJEAClsnsBDLQiAAAiAAAiAAAiAgF8CZQ899NA111xjdj98+PD06dP9Sgux3759+55+&#10;+umRkZH33nvvzDPPrKqquvrqq2fPnh2iSovoZ0be6Xjq0DN73z3y3okpZ5521ZyzW645/6qqc9Ro&#10;hxYQAAEQAAEQAAEQKGUCtgT1qaeemvCXf/mXH/vYx0woR48enTx5ctQY9fT0PP7445/4xCf+6q/+&#10;6s/+7M/mz59/+umn08q33nrr0ksvDdvarzz40u2bX9z7+rH3T5wiXfQv/f7J4BtHjp383NyKsLVD&#10;PgiAAAiAAAiAAAiUOAFbgvryyy+HXEgw2lFX1zGaG3VKVY8fP/4//+f/pNlimn8lYVOnTq2pqaE1&#10;x44d27JlS27is/Sm/LXzqddcG3U8eai15+VQtUM4CIAACIAACIAACICAk4BkCkspaYWx5JyaCoWD&#10;6gd2797d0NDAk1frQmuuv/76Xbt2UXWBXZYtdfabSVP9QCp/PfmBduI97YOj7N+TJ7hGymKpTRbt&#10;Qo6iEQiAAAiAAAiAAAiAgCgBuRQ2Pr+nYWhMX7pjw/tEleTQjmodli5d6sxfuUhaT1OzVCObRUNl&#10;S39/S6W8GVT/anQ6deJj005/8qtXjf+44blvfvpjUydYs1h5wegBAiAAAiAAAiAAAiDgn4BcCqtp&#10;sSojE6xtb6/V1Q7Ek/Oy8QEt4yxtakNy9patyT6TS7Ow9OSWh39XXHEFtckCgM/C6v92JM0la7Mu&#10;9PxWMoX9oOe2K6+Zyx50+5NZU/6l+U+1U8f5JpdZWKfclPtJtRZSAhiyWooGIAACIAACIAACIFBC&#10;BORS2PqmrkZKWFPZHyVijVo3n5cdo5yWpjuNP7pjrRvMJHEgPn94Dd8w1NDTLFEdS+8foMpXj4DQ&#10;RCy1EY3YYOtwPZ9Ebupal90Mev9AMoU9SZmrqeVaymXHx/mfR947mU07ud8a0ykNtSUaGb3UGlpV&#10;k60/toMACIAACIAACIAACFgJyKWwte16/lffyyZe2aTrth6tbTWfjeWLObnY2KUlRowHuUZHEpqe&#10;+9Iyv3VwUC9BYNlu9rv7WTNUeilBpjIDl0jXJK2dXS2SONL7s5Ip7AdP7n7dFPibl97WThnZ7ZQz&#10;J2QZUuR+Um/l4oaart4ByxoMRxAAARAAARAAARAAAVkCcimsIZ1lsjSN2Wu/FU/5q1ksa5tcrGkz&#10;amiN6VpRO+nNr7/85S89Wu/duze8t8PS+18N1eWn/93/feo3L75Jfz6561DDtwa0087gm/y8HXbf&#10;8KAoALQDARAAARAAARAAARCwE5BLYevMEgI2j1g9myYVNUu9AAmvaVisF8vS/GwqS6usig2mN2Mt&#10;hGph6fsF9ERXplIBWv/oo49aP80QbITp+wWGwDM+9OI7p318zSNlDZs+/Y1tL70zQTvNeEPC33/6&#10;gixKLe4zLE31tbX1TYM923J82ViwrkIaCIAACIAACIAACBQOAbkUtiFhlANU0GxrJz3jX9nSSdWd&#10;xvNc8X0ta2Kt8/W/modjljv1te2sCNTP67joWa558+Y9+OCDziyW1tD6yy67zH0WdtCwxFq6KxsX&#10;mmG1ZLFnaR/6qDZlpnb2+doZH+KiWq756KLZyZlaq/Q07Sn3WU0sewyutp1qhTkpqqyQNQvtQQAE&#10;QAAEQAAEQKC0CRTGB2bp+wX0/tclS5bMmTOHnu6i5JWqC2h2lvJXemVs2BFsffDl1Nu1LMoof227&#10;/mO5aqc3OvTWs0fhsIAACIAACIAACIAACLgRcH5gtjBSWPKF3pxFOSt9xYC+yDVp0iSanaX6gfCq&#10;YG30tu979ztPsK8Y0DsK6Bkvmp39+0+f7z7/KjbyKHGlB970pakbCawYNLQCARAAARAAARAoTQIF&#10;nMKWZsDgNQiAAAiAAAiAAAiAgDOFlauFBUEQAAEQAAEQAAEQAAEQyDsBpLB5DwEMAAEQAAEQAAEQ&#10;AAEQkCOAFFaOF1qDAAiAAAiAAAiAAAjknQBS2LyHAAaAAAiAAAiAAAiAAAjIEUAKK8cLrUEABEAA&#10;BEAABEAABPJOACls3kMAA0AABEAABEAABEAABOQIIIWV44XWIAACIAACIAACIAACeSeAFDbvIYAB&#10;IAACIAACIAACIAACcgSQwsrxQmsQAAEQAAEQAAEQAIG8E3D5wGzebYIBIAACIAACIAACIAACIGAl&#10;MH36dPPPp556yp7CAhYIgAAIgAAIgAAIgAAIRJkApbAoJIhygGAbCIAACIAACIAACICACwGksBgW&#10;IAACIAACIAACIAACBUYAKWyBBQzmggAIgAAIgAAIgAAICKewox11FRUV8QET2UC8oqKuYzT6CMny&#10;grAz+iRhIQiAAAiAAAiAAAhEg4BwCkvm1jQ1JdYZSetox7pETU00fIAVIAACIAACIAACIAACJUWg&#10;fHx8XNjh6voGrWcbm3gd2NAaa2gwOvIJWrYYs52pFc411MQ6Lcp/6/920LQun+a1CWRb43FdR3zA&#10;2GZMB7u05HJ4Y11Wc+vgYOv8ApkyFo4FGoIACIAACIAACIBAiRKg9LVsy5Yt1157rQng8OHDrjCm&#10;v9Nd16x19ldtqOitH6peR787tWZzzVh7LU892ZqWSlMEVRv01o+tHqmbP7xGbzMQj2ur9e68Ge9C&#10;oua3xrq5FN7HIpBt7WkY6m/ZF69oTLTxH+uqh7gx9pZJOSSGtWmpdFiVyccSHQVwGwRAAARAAARA&#10;AAQiT8D6Xtgnn3zSJYW1tki5k0wEWRrZpTVRujk7lX0OptqxLbXUeH6rsbKGck7KNY1O9kzXTGGt&#10;Sa3Zl4lt6uYZszUZtSS+aarNltZ82plYRz5IMBAEQAAEQAAEQAAEQMA6x2pLYWVqYXUxtavbarSm&#10;epaKJhdKUsfMheevNGmqrxmixqxTO/ujvte8ve8dE5tAj8biLTEKQAAEQAAEQAAEQAAEioWAdAqr&#10;Vbb083v3fKmsig22bki9qEBfWdOwWC8mGN3Ww2ZJRzvi7CkwSmQppU2MHNC0weF9ekOjgZWmq0BX&#10;3OItk+qKJWrwAwRAAARAAARAAARKmoB8CmvHVds+1JZoNJ6gYo9vVbasibHHp2hpHo6xWdjKKs1Y&#10;QdOznS3XtHQmexgN0mQ6BGYMkFhLsqepiwzEm7VKeqTDeRAAARAAARAAgSIiIFwLW0Q+wxUQAAEQ&#10;AAEQAAEQAIECIkDP4udaC1tA3sJUEAABEAABEAABEACBoiSQeyFBUWKBUyAAAiAAAiAAAiAAAtEl&#10;gBQ2urGBZSAAAiAAAiAAAiAAAq4EkMJiYIAACIAACIAACIAACBQYAaSwBRYwmAsCIAACIAACIAAC&#10;IIAUFmMABEAABEAABEAABECgwAgghS2wgMFcEAABEAABEAABEAABpLAYAyAAAiAAAiAAAiAAAgVG&#10;AClsgQUM5oIACIAACIAACIAACCCFxRgAARAAARAAARAAARAoMAJIYQssYDAXBEAABEAABEAABEAA&#10;KSzGAAiAAAiAAAiAAAiAQIERKNuyZcu1115rWn348OHp06fn0YkzzzzzD3/4w6lTp/JoQxRUnzhx&#10;YvLkyaXGYXx8/OTJk1HgDxuKhsDx48fLy8snTZrk6hFtffvtt48dO0Zjr9BdLisrIzfPPffcM844&#10;o9B9gf0gAAIgYCNgS1CffPLJyKWwlLR96EMfOu2000o8eJTH/9d//Rcl9CXFgfLXs88+G9EvqaCH&#10;7SztSu+++y5dEDoVUf76+uuvn3/++RUVFZT/hW1J2PIpCx8bGzt06NBHPvIRZLFh04Z8EAABxQSc&#10;KWzkCgkohaUMhk4nJb4QhCKYFpId3+Qy8ldZaGjvTcBjRNH8K+WvNG1ZBPkrQSAvyBfyiPzCqAAB&#10;EACBoicQuRS26InDQRECJX4BA/e9CYgMIZE2VD9A868iLQuoDXlEfhWQwTAVBEAABPwRQArrjxt6&#10;gQAIFDwBmvUvjvlXayTIoxK8gVPwYxEOgAAIyBNACivPDD1AAARAAARAAARAAATySgApbF7xR1b5&#10;aEddXcdogOYFLlC3bWT9okXrRwI0U1aUHwO8+/St4vfQV/XJ2uLePqVN3FZny+QaURmi7YLxEVJA&#10;AARAAARKkIBcCltXUZFKbMJJSkowBvl0mYJIpXOpJT4QbFhzl5ZM6VzTuqpL5u1I7DWS2VT5pFj6&#10;J55mZW5pN8CimRnunV+bYlPy+1Yt29W+d3x8b/uutXpublXt0j772ElZmL1t9msCOWkiGqPfZmT9&#10;VRNSS3NAlxbR9xsWggAIgEDECcilsFpNU6ynOdDZuYjzKQHzatqG6E08xtJeW9nS399SGQ2/KWcr&#10;W6Ztpco+fdmqbbHnD0uX37IxuXIhy/14u2Uic7NVt27ffmtVjp6mGXDLLUbiyXLBtbsWLhQUbloy&#10;smeXNu8SssnbNinLrRZmtSerZClpWdXl3OCDDz546aWXnGJoJW3KWXxSwIJ7hul9b7QM37Prm3md&#10;9g/MJQgCARAAgYInIJnCatWr18RaNwxY/bZM5OlTtGziLR7XJ/f0OT3+Q++RahrsXeqCD0OEHLDN&#10;m2YKmSXKZnztI4Hi3dw6ONg6nybvf/Im+bgtbsz3GuMhi9sjvZu19r33LU02W3qf/psltmaK6pZS&#10;0Tqam9XnLNez2/L61CjrZblFzyd3uZjUJlNsau53Vd/I+i/Gd+yIz9GbO9paDYgtX6Ft7mUi+9bF&#10;561YwQx3nUblG0yxX/uaXg/Rt2pOfIe2cRkZ9onrP8HWWFU/Zm+fctAyQ52yz5wDtlqYWGdQ0D11&#10;2mabbzalMcP4kpSWEW/61YODl8VAo6W9iUs4Mg4UumBZv3790NCQtQX9SStD+SzI3ud30iUGzcte&#10;tX59M03N6nOyqWna5J9XGePqKt6AtWA/Ug1TDfj8Lv8bCwiAAAiAgAQB2RRW02rbu7VGawpC03bG&#10;FF53MrsdTFR3jo11N3U1Nmv8xzpKbgfi84fX8KZDDZjMlYhSqE31FDO52HJLz5DxKNPCAs06OkZC&#10;ZUtnW40+y9t/4zRtsHW4PtmejYdsC2WwO/QpSc9lTmzhrj1p53+aAN24MDaHeu2IJ5ZTkkOJL8sO&#10;5+nTuXSLfhnltEvvo1/6LCltSnyNT9/uXbH5i3riuCg193vf0qpbf9C+UJ/i3V7f+0VDzPjWebyC&#10;QbMaMOfWr82Lr6Okd+2u9jX13oZbxDadx7PD+8gkPpf802v0b0lZ2tz62ZQZRnvTQZp4vmUjKzxI&#10;uZn0Lt3CHbtiP+AQtDjz1HvJKs2K18aQS3ayZfPLyUl1hkrP0nlkOFKXLh5W0gv8165d+6Mf/cjM&#10;YukH/UkrJ06cmG2ECW/feXs1TzU/v+ueL+uXVDtvf/46mpXtpKHVXH37vEeMKdrPU6ZKxRY7n6ex&#10;MdLbPW+l9hDLYfc+r82dM7K+yWh48pF51IA6Pv9VY3K3sbspaziErUVDEAABECgNAvIpLCWxq9sS&#10;1hTEnHxr7NISIyw1qWlYTLeiZ1fXmD9o5ehIQutq5LnSfJqcG95XGoij7qWtkMBqrnfIeHBpqa1v&#10;4oF3jgSrtJq21bX63zQwBKHwTNS2sCQoVQFQVZ+c+dQnSmmZs3nFXr59YfsaPoVLN+iTv6n9QrP2&#10;gG/iE5+sJ8220vQtm/w1OtpVXzKPNWbTusaUMKWZpgGsMZukXEbp8tdyLlEQQWQ6SHl0upvW3ikL&#10;F66o1y8JGASjiDizGgu0DNIseG0MeQcnW7YyOR2+bKNGFx+U8FmRunbxRHHWWWeZWayZv9JKEX6i&#10;bVKFBMlcc4GRyjIfk7+r6hsXbKKUdel1K9lV1d7n51335bm7aAW1oWsx5ummz+vzsks7O5cyT+lP&#10;fam+faee9WIBARAAARAQJ+AnhaXZts6Gng3bdC2UtczvaeDVlENtWVITj2xJ3GS0VElAPGQHZEaC&#10;iAvs0SF+W95z4QnayyxhNWphZStczY5sKjBVt+CmlSZvaVm+xfpwmWmA3mHpGprcvWW5Wf2Qzfwg&#10;t+9NJG/3p0tNtzBXja7SMjG0raf8lV1h8DlvPgvuQCoRDsMVM4vl868B569WXskZVm+Gc+Zqz+/t&#10;e2jX3DmU1VIOy5JZGhBLO9mc63UPsaRVLzAwM2O2niZ0sYAACIAACEgQ8JXCslvGa7TW1kGuKDkb&#10;N7qtx1jjakBlVWzQVkYrYSia5oGAYMgGertoDFyUYST4n26nbFCLz0k95N+3yqxqtRZc6k/Jv+Sd&#10;5lITdteaFlaeYM0wWW9jkyGCpWjpa2gDn7McWb+K3e/lVQhm/UK6AWySOD0PTs53MtU2M7NOhZqq&#10;eUfv9qwI2DXptyNKQfCwzXIJkW65A7iTIbfWdX1yJtiQaUOqOcIhNu4pbW3TlxDzV7Kk76FNC+am&#10;3RlgSe3t3zaGVvfOlSxXpcRV++Y3dzXSlDf7+dBDVEbABk+zPng66aGwBbv2kKfJjikXWbVs8p0H&#10;mX6LAUErEAABECh6Aj5TWL0ktonRoWQ2ZhRTNg/HPGdha9uH2hJGJYH17VxFD7lwHfQMmVlE26h1&#10;00sMXEcCraRC2eTjXLIgKBtkpavJt2Ut09wnN9nN+4GEp3BWZsoFsZrYtAwztSn5gBerQDW1sqy5&#10;6tavUXkAPR/V+yHKqZPVCj8wawW8DLAI+2JiXto7CkyxXW9kNN5sQ9lP9vZL79s6L2mg+QAWk21Y&#10;aK21IAgetumdTGk2yx3+OhlyhxzryYWkgYbMqkvSkWYSlX3sTNKX7O18tEjVwmqPPGMrEVnaSa8p&#10;0AsCWE0sn0slp3ZqLIPVf27aNZf9pF9GSW11d2PXrVWpjnigy0dM0AUEQAAEyrZs2XLttdeaIA4f&#10;Pjx9+vQ8cjlx4sTUqVOL76uPskjpK+dvv/325MmTZTsqak8FJPSoXtCv3+LRJxckBwC9QGDL8iw1&#10;AA4w1GltzKiazZWaLwNyVerZ325RsBYGK00aBJUhiPd5//33M+1K9O6tyy+/XFxUobT83e9+97GP&#10;faxQrIWdIAACICBCwJagPvnkk75nYUXUoQ0IqCFA04K21xJ469XfmUUfEUhNpOZop6wBOarL2D31&#10;MjB6p0L6ZLMkIm8Lo+JvWBwhFwRAAARAIPIEMAsb0RBFfRY2HGzmLGw44iG1FAl4zMK+/PLLl112&#10;meSUf9QZ0hT17t27Z82aFXVDYR8IgAAIyBAogFlYOp28+OKLxpsjS/g/r776anl5Kc6RU/RlhjTa&#10;gkAWArQrZUpSqXaW3qRSZATJo7BqgouMFNwBARAocAKRm4Wlg+/GjRuPHDlS4GBzNX/KlCm33HIL&#10;zcXmKqig+tMXle6//35Ev6CCFnVjaVe66aabXC8Ijx8//vrrr59//vn0ruoimIulS37KXw8dOvSR&#10;j3yEPvoQ9cDAPhAAARCQIeCchY1cCivjDtqCAAiAQE4EqMxg//79dNV0SuYRsZxUhta5vKyM8vWZ&#10;M2cG+WWy0KyFYBAAARCQIuCSwvb09Hz60582peT9jQRS/qAxCIAACIAACIAACIBA0ROwJahPPPFE&#10;KVZbFn2Y4SAIgAAIgAAIgAAIFDcBpLDFHV94BwIgAAIgAAIgAAJFSAApbBEGFS6BAAiAAAiAAAiA&#10;QHETQApb3PGFdyAAAiAAAiAAAiBQhASQwhZhUOESCIAACIAACIAACBQ3AaSwxR1feAcCIAACIAAC&#10;IAACRUgAKWwRBhUugQAIgAAIgAAIgEBxE0AKW9zxhXcgAAIgAAIgAAIgUIQEypyfNihCL+ESCIAA&#10;CIAACIAACIBAIROYPn26aT592sCewhaya7AdBEAABEAABEAABECg+Ang61zFH2N4CAIgAAIgAAIg&#10;AALFRwC1sMUXU3gEAiAAAiAAAiAAAkVOAClskQcY7oEACIAACIAACIBA8RFAClt8MYVHIAACIAAC&#10;IAACIFDkBJDCFnmA4R4IgAAIgAAIgAAIFB8BpLDFF1N4BAIgAAIgAAIgAAJFTgApbJEHGO6BAAiA&#10;AAiAAAiAQPERyCWFHe2oq6io6xjNCxVSni/VefEXSkEABEAABEAABEAABJIEckhhR7f1aE1NWs+2&#10;/OSwiCEIgAAIgAAIgAAIgECJEvCfwrIMtmF1fWzQyGH1adGOeEVFRXyAYOpTtMZC06XWSVP+m/0b&#10;j+uN4gNGa72nta8+0ZqSzBvrLZpbBwdb5+dvFrhExwvcBgEQAAEQAAEQAIEIEPD6wOzhw4ddLdS/&#10;UUt5ZbPW2d+yL16xrnqov6WSVsxvjXWPtddSp4F4RaPGf/OGnVqz3rySZ6h8zfyeBupJEhoTbfwH&#10;E1W1oaK3notJtUxKJsGmOlOgbmUmayMAGSaAAAiAAAiAAAiAAAhIE9BzTpeFPjCbJYXN1NPMYCtZ&#10;tqonlZqR06aSVFvC6kxh+ZpkMmz8YKlt62DK2qbuoep1tr7WXtI00AEEQAAEQAAEQAAEQCDqBGh2&#10;0iOF9VlIQFUE/D5+RUVjl5asJTBR7Bu25KDygGrahsbMRZ+OxQICIAACIAACIAACIAACSQL+UliW&#10;wTZ1J7PM7iZ7Dltb71ilaYPD+3StrLNHACqrYoOtG3hRrPeSFJitHbaDAAiAAAiAAAiAAAgUFQFf&#10;KSx7kqtttTk7yhPWA1Yute3dMT5JW8GrAipbOtsSjfqK5uFYjRfD2vahZFNqnenNWZUta5q6SCDe&#10;rFVU4xHOgAAIgAAIgAAIgIAAAb+1sAKijSZUK5t8Oku8E1qCAAiAAAiAAAiAAAiUMoFQamGzAqXE&#10;1VjozQQoZ83KCw1AAARAAARAAARAAASECfgqJBCQXtuO57EEMKEJCIAACIAACIAACICAPIGwUlh5&#10;S9ADBEAABEAABEAABEAABIQIIIUVwoRGIAACIAACIAACIAAC0SGAFDY6sYAlIAACIAACIAACIAAC&#10;QgSQwgphQiMQAAEQAAEQAAEQAIHoEEAKG51YwBIQAAEQAAEQAAEQAAEhAkhhhTChEQiAAAiAAAiA&#10;AAiAQHQIIIWNTixgCQiAAAiAAAiAAAiAgBABpLBCmNAIBEAABEAABEAABEAgOgSQwkYnFrAEBEAA&#10;BEAABEAABEBAiEBZT0/Ppz/9ade2Hp+mpfZHjx596623Tp06JaQHjcIkUF5ePnXq1MmTJ4epJIvs&#10;qI2HKDCxIhsfHz958mQeA+RP9fHjx4nkpEmT/HVX0AtgFUCGikgROHVq/OSpk2WRsknTxjVtQvmE&#10;8vJ82gUyERsUAZjjkYg+8cQT/lPYgwcPXnzxxVE+twUAr0BEHDt27MUXX5wxY0Ye7Y3aeIgCE2s4&#10;KH+ly4w8Bsi36kOHDuX36sjbcoD1HVl0LFACJ06cOO200yJofN4Ny7sBmYISWcMiOIpsJnmnsOU0&#10;h+HPB5p/Rf7qD13gvSgQeZ8Oj9p4iAIT2yxs4HGHQCLg+wgGeiAAAiAAAoVLgA7+ZQ8++OBnPvMZ&#10;Vx+8Cwn2799/2WWXFa7zRWb57t27Z86cmUenIjge8s7EGg66Cp82bVoeA+RbdcRnYYsP7LZt255+&#10;+un33nvPGbIzzzzzk5/85PLly31HEx2LgEBkp/TybljeDZCdhf39739PiZZrjdmECRPOPffc888/&#10;vwhGbC4ueCSijz/+OFLYXNhGqG/e0zWksN6jofgyrYiM/iIDSw8nUP1xQ0MDZatOwvT4QV9fH53Y&#10;Fi9eHBH+MEM9gYJL1JQhKiwyr776allZGc09uZaFvP/++6+88go9ivCRj3xEGcAIKvJOYfFGggiG&#10;DCaBAAiUKIFf//rXS5Yscc1fiQiVU19//fU0RxsundGOurqOUUEdUo2dMnPsLmgkmoFA9AiMjY1d&#10;eOGFmcqaJ06cSNntm2++GT3DI2QRUticgzGy/qqr1o9kEdPXTHcFaMneMmd7ICBwAt5n2YF4hb7E&#10;BwJXDIElR4DqB7wf+6Ps1l5jQOOTD0FjiQ+YIza/CWKA2gMUFc0xVfQO+sb+5o7vfW9HUeZxVD9A&#10;eaoHGMpu7TUGRONb1uXhPSYf36B8d/Qd0+A6BpHCUg7H8zN9ae4LzrpcJAlllrkokOjb1/x57REa&#10;iieHG7ubsqa7EoIlm9qOkpkOmgGc/5JjokBTdktO4D4blUI3EG9MtA3R5fRY+2zBuau+VXT3iC2r&#10;3PYV59bw1kiOH5HmznRKsJf4tF+2y8VVi1z3sfAwegdUxP+c29TwMciX9trKlv7+lsqcpUJA5Ans&#10;edjIZx7e42Krc6u/NZHHkNHAPQ+7p7/+OHjTVkXpvKtXfsVc/vySaQu/9KWFBfmYRRDAgkhhyY4F&#10;9wyzDI1ytHt2fTOPOZoFSdWtzzxza1UQjHKW0ffQppXXLWViquobte7ebFO2aQo/+OCDl156yWkD&#10;raRNOdvmJiD381/ft7sb9RHx1efDSNlDZjIQn9/TYGQE3bHhfS6MTESjIwktViWTLPStWqZtpScp&#10;x/e271rmSGKdW8NbE8rgIaG2dCosNS5yR9YvKitbttFNY3gYvQOq0HuLKuMSa7SjuXVwsHV+RUXa&#10;BULqMkO/c6A37jDuJVhvJrB2yXsLdK8h/SLDFDK/dVDX7LjuS9PueVU4vMGYRk6qSLXmayyi1q41&#10;ihxS1tGvpCPGPHQGORk9dbM/1dgmXKdpvf7nv9m/8bjuiD4NbrkzY3PHxYwMkco2evY8/KB2Pctm&#10;Vl79xoOOJNa51d+abFZEdLs+X/lgws06fxy8aeeNgjGH+uaOLU+/8cbTm771rbSkPTVrq48P64Sr&#10;a8dUe12M3mYHu05KG16WuWC3ZjYhupjk1HHAM+oBpbBm9PY+v3PeJSxxTE3NGhNxlrlafQ2bJW1u&#10;1udvm/uMjfYZXOv8LnXSJ1bXs1vyrKFdoHUFtfiefn8/1cUyQ2wTaxl6bkZyjQLdHS4bgkf27Fow&#10;d47fAU65zvr165977jmrAPqTVgbzIi3n8dTt/Gc/p4i5Q66LNZRrFTqTVFZa295ey43bZj3HG4go&#10;2aXzd1cjna3q1q51TRfsnvVt2XjLcuN6ZsXCXXvSr2ecW8NbI8c8l9Zu6Uuy/IKf763oMiZY2Ss1&#10;qm7dTlcGC11sDQ+jd0BzwSbTV89TU4UERtfKls62Gv2KwjInywZtrJvN1g61JRo51MHW4Xp9Are7&#10;qWudWQVb2bKmqatXbzDQ29W0xjKvmxJCUmp0dXRZZ8wCd8daN1CvNO2OrRbvBhPVndwerbWZtJPw&#10;4TVc1lBDD1tjEfW1K2KD7LJydFtPrEnTrds3rFXPdunllJPJU1f7zcZ0CHDx1yU83BFi2Nis8R8M&#10;pogZrpHKOgD2vJCIXXoJazateu55bxxOv9vu3OpvTVYzpBtkToBYnmPkSmajTU+/Ia1BZ7LwS5Ta&#10;n+fS1x8Hb9q+TPTXSc9Tk4uZWU5buPzq8/QJWsuc7J6HNz19XuaLHF2/teObD286/Ck+w7ty7vNb&#10;9PqNN54+fCn9/ef6QDMWxpYv15/39Hb9BkCqGSm1C3Fp7893R6+AUtidt1fzLO/zu+75Mp2f+5qr&#10;n/+qMS9r3DunWVG+4uQj827/tn4HdeeuuV3058pNn2/S+I+0GVwScvs8/f47Te4u4KbvvP356+jv&#10;TtLhEJhc8chKmhX+8jVJX40upnw3scm2bkZyjVm7u7icom3yqb59587n9+obkuWxWSovzjjjjLVr&#10;1/7whz80s1j6QX/SSu8yGokRkukEZp7/Fm9rNs56YxmmJdO1Lf1yYzcbEdXdjV0hTIWHzKS2ns5B&#10;tuJWd0S17XT+5pOO/V/7mku64BmEqkvm7UjwweCyOLeGt0ZirAg0daRTjvSFslS6HWG57Z1Cty9z&#10;gpW8mBAwwatJeBi9A5qj2d7dxWe+6b5BTdtq/bqscnFDDU9Rk2u02dU8HzUWtiuwBiyDrTeu5dgm&#10;i5BUY/Pao7FLS4zYnwbz2FrTsFi/j8HsofSU3dnQd0Ba6BJRT1jTbWLS9w3H6ldXJ8g6ak83Qpy9&#10;XOVk8pQ5lSwpNu03G7v664wId4QYmj84K6c7Hmb4GyfTpjtSWIsg51Z/a/zZ5uiVOQGilCiW+AVl&#10;TqncK0MaGpQpDm55JSPkla2QwKPPm4ffOO/qReZFTuIFt2oTS39qryUe5NkxXTnwi6KkhDQ95gUG&#10;TXPbmrkKcbYXcjV7o4BS2FQhgZ6wssm3TZ/nSa2ZtJmTlJ/fpPHJpwWN9TRhO2fuAvOH1WA2eann&#10;w9bFusYpkFrSSkqjrXmT2YUUsQZuYk0VLkYmbfDu7uqyKdZSaLHAmJFl1QWUn4tUXpx11llmFmvm&#10;r7Qye3gFW2Q9nlZWxdhRmM3YpKYlvYQnrwVCq+UIlUltu55d1fem7gVmRSSIuhSaOdMpW3JAE2ia&#10;kUXZeXgnWKVAL1o+8hzWnsG62EghNstvkvOyqWbeW53iPDPy2dXa8L6B3kT1bMp5KYdlyayeXjt7&#10;SWT2nvbvG+bFEj4XcTN8Kii0bh4JEGWQ5I0l9yo03wrcXpH8mMK36fm5vCDXdZ7bJiRr+xyYBZTC&#10;mhbQPASfZTSTNjaB2bmUUkOakeMFs+aUqrfdVJPg0cBd4Mj6Jpq49cybPMSKGOnR3eayk4nVnWR1&#10;AQETCZ+ZsfH51yDzVxH1lLjaczqhbqE2Cp0Jc5ruBfI7qSEsNAYWxjJWmDi3hrcmBOf8py+hGkPC&#10;w8PoHdCw/cok3zaLSZejg/p9fv1e/GDa5KqLiNrVVG1ATyzyedvkwoT0bNMnWpkQvjo5mZpaQytN&#10;7a5b0xUa9lgsTNueFEWJq7ZuXYLNeLKfvb2sjEBz9sokJxMoDwspk0/6m+qdtCfNX6dwcTPs880y&#10;I4blfNMzPtPj3OpvjYxFGduGmdBIG+iPgzdtaSOC62ArJmEzysZ9/jeHn3+DV50k27A1pma+0tI+&#10;i03nza3WR1uaEN7HVYhH+9y8DzqFpblFmmVkiaxRLJAyj0+10hmkt9srNzU7LL1u5U7PR58cAnkC&#10;y4oMPBZvsVmNzNTd1WXDDOqz6SG9dIJ81ziGZK4vXi1KGVubvvjPXy0nHjKBHXmzPonEj6qjHXFW&#10;IEc5HU2wOO8R5jYGc+gdABOn9uTDIWwLmxRk50fRJftJaOnyWzZuMQbD5h3JwvFFxtsJnFvDWyPq&#10;UwDtbMkBSzyMLColnKOTTLCy2MYe7+JPzIWH0S2gOSBzeWdWujT6ukGmt8a6qNXLWemmvOVRLFb9&#10;ktDv07Oa2KzVGezufjJ+KQW17VTwqpffNg/HWO0BKTJWJNfwlVz7tsUuW01pycoTNo3L7ElZyBRw&#10;062OVFZpgxovPqCfXYlq/aezl5ucTKFxtd/NX1bboNvTaVC0+OsuXMwMl0hlHUaXXBoz7g2zTIKn&#10;sGyCk9dHOrf6W5PVDPkGWRMalgY9P6zX9rokSfIKdUGRI0N3qelbDB7e0NcNqI2ou9MWfirGygAs&#10;D0xd8ufsQT9eF3De9VTOygpf+YpvbTl8nlEonOo4zWzPWmR68oran2fU46aEpKxMKTWEZGkv6p9r&#10;uyC+zsUmL29PZqV0c1zPIa0raXrymVv3Nk+gCgJaFqxcqVERbJfWRBWwNGFKLW0/TEupXJT3Yd3u&#10;GTa76CvMjYbAZy75dqr1ykeG536TxFq7mIpsYi2TtnaZIt2tjpgcdJct70NICrasT65KEsspjpro&#10;17nYHT3jCWJ2342e8qA19OwBf9yD/+7UmpNr6KEbKgyrafu/sdZ/7NIt5J2cxhbR17kcjLTMiKz0&#10;qGTQwOWCyPIRKXoHE39q/pat4/fxnWXRnMTX+G/NsTXENUJjTu4Ds+lAuAKOhQ0e2ufpiRc+6pLj&#10;sKmb3gJlQbd4W3KTvsVNoNVu69e5GMj4Dr6VwZ1TeGDp67Jvv/320qVLXd8OS2+EpU+CUxE8fb5L&#10;KHi5N6Lgrat23+dzF16IEghIbz0bsvlbLN+gotc88YfuY9fzB27YHCc9TMMfvnFs9blG1FXBj2OZ&#10;Zp0Xi2lvTKfvJW/Zoi3nTyGR/fx3spHRRuy9UVYDGInkk2CMzrTIkXn99dfpmWz6uoHrYy3kC51V&#10;6dnlCy64QDQAxdiuKD4wS+neQ9fx3DjIJUexOXYP0hPhFDZQpVZhRZTChsKoyL6DGgojX0KLD+yW&#10;LVsGBwePHTvm5DFp0qSrr76aPt/lC5WfThFI2PyYHXgf8zJM0/g1Vz4XwUxRvYl5NyzvBmRinskw&#10;+sYsXbK6vlyIPi07ffr0Ev+6LPEs4BTWMlsazFQlH145is2xe0iHFdFZ2JDUaxpSWG+0xZdphTaU&#10;5AQDrBwvtC58AgWXqClDDjLKUCtT5J3CBl0LG6hbSzuN13Dxt2gFteQoNsfuQXkBOSAAAiAAAiAA&#10;AiBQsgT8p7A0y+16q6tkUebRcQoEhSOPBpDqqI2HKDDJb0SC0k5fwg1KFORYCQAsxgMIgAAI5ELA&#10;/+NcR48eHRkZOX78eC7q0TcQAvSq/6qqqsmTJwcizZ+QqI2HKDCxkqRqp/vvv//IkSP+8Oar15Qp&#10;U2666aa8XyB5uA+w+Rob0JsvAvSID92gjNolEFlFj8/n1yqQydeYDE9vWLWw4VkMySAAAiAAAiAA&#10;AiAAAiVOoIBrYUs8cnAfBEAABEAABEAABEDAlUCeCygRFRAAARAAARAAARAAARCQJYAUVpYY2oMA&#10;CIAACIAACIAACOSZAFLYPAcA6kEABEAABEAABEAABGQJIIWVJYb2IAACIAACIAACIAACeSaAFDbP&#10;AYB6EAABEAABEAABEAABWQJIYWWJoT0IgAAIgAAIgAAIgECeCWT5tEGerYN6EAABEAABEAABEACB&#10;UiUwffp0V9cff/xxrxS2VHHBbxAAARAAARAAARAAgegSoBQWhQTRDQ8sAwEQAAEQAAEQAAEQcCWA&#10;FBYDAwRAAARAAARAAARAoMAIhJbCjnbU1XWMFhgNmAsCIAACIAACIAACIFAABHylsGnpKXLVAggz&#10;TAQBEAABEAABEACBYiLgK4WtXNyg9WzjU6yj23q0hsWVxcQEvoAACIAACIAACIAACESagK8UVrPk&#10;sPuGeQZLk7EVxmIpILBO0Zq/U01RahDpwQHjQAAEQAAEQAAEQCCaBPy8F5a9o2sgXtFbP9Zem/yv&#10;xTu+avVIXbPW2ak107/9LWyWljJX9rtqA++ZWqNv1bTDhw9HkxGsAgEQAAEQAAEQAAEQUE/A53th&#10;KafM1FMzclhKVDdU9Sfz0fmtg9y5mrYhnrw6U1haYzZjTZu6eTqLBQRAAARAAARAAARAAASSBDwS&#10;0VzeC1tb35QYGdjWE6s35lPn9zQMjbFlqK3Gmz4luHpDfUH+iqEKAiAAAiAAAiAAAiAgR8BfLSzT&#10;UVsfa21s5RksW2qMh7ro+S5jLpavHxzep//XWF9ZFRts3TAgZyVagwAIgAAIgAAIgAAIgIBJwH8K&#10;Szlsk9ZkZLCVLWtirfP1x7mah2OpWdjKls62RGPa+tr2oeQqWo8HujAYQQAEQAAEQAAEQAAEJAlk&#10;eZwrcy2spB40BwEQAAEQAAEQAAEQAAFhAiHVwgrrR0MQAAEQAAEQAAEQAAEQCJRADoUEgdoBYSAA&#10;AiAAAiAAAiAAAiAgSAAprCAoNAMBEAABEAABEAABEIgKAaSwUYkE7AABEAABEAABEAABEBAkgBRW&#10;EBSagQAIgAAIgAAIgAAIRIUAUtioRAJ2gAAIgAAIgAAIgAAICBJACisICs1AAARAAARAAARAAASi&#10;QgApbFQiATtAAARAAARAAARAAAQECSCFFQSFZiAAAiAAAiAAAiAAAlEhgBQ2KpGAHSAAAiAAAiAA&#10;AiAAAoIEkMIKgkIzEAABEAABEAABEACBqBAoe/DBBz/zmc+4muPxaVpqf/To0bfeeuvUqVNRcSU4&#10;O8rLy6dOnTp58uTgROYkaXx8/OTJkzmJyEfn48ePE8lJkyblQ7mQToAVwQRKHpQAR2QIoU0REAhk&#10;qEf/pGBG6tSp8ZOnTpblFrlxTZtQPqG8PEcxdiNKKhYeiejjjz/uP4U9ePDgxRdfHOUExffYO3bs&#10;2IsvvjhjxgzfEoLtSPkrpdTBylQj7dChQ9G5EnC6DLAiwwCUPCgBjsgQQpsiIBDUUI/4ScGM1IkT&#10;J0477bTcAxeUHKslJRUL7xTWfyEBzb8WZf5KA4X8itTsMl1y5b4jQYKTAMCKjApQ8p6FFWGINiBQ&#10;6ARwHIhOBBELMxb+Z2H3799/2WWXRSeowVqye/fumTNnBivTtzS6jJs2bZrv7nnsGPELboAVGRug&#10;5EGp+OB869GDHU++duS9E06vp5x52o1XnNfWMEtk2KBNkREIaqhnOils27bt6aeffu+995zczjzz&#10;zE9+8pPLly9XiTSo2dOg5Fh9DzsWKjln1RVWIQFS2Kzog2oQ1HgNyh5xOUhhxVlJtVQJFsOvdFLY&#10;rzz4UudTr3kPxa8snfGVJVEpspLaa9A4FwJBHQdcj109PT1UJtvQ0EDZqtNIeuqmr6/v3HPPXbx4&#10;cS4uSPUNKvUMSg5SWGf4qBbWfyGB1GhAYxAAARAAgYgT+NfBw1kt7HjyUNY2Eg1GO+rqOkYlOng2&#10;DVZaUFZBTjYCv/71r5csWeKav1JXehTk+uuvpzlaFzED8Qp9iQ9k08G3Y4SIcSqUVkhhQ46U9w4j&#10;u/uFbCzEgwAIlDIB1/oBG5Aj76W/HYUOcTyJsGYSmY57BZpAeJidi0dm31yEBDte82QJ1Q94P7JM&#10;2a1bjcFAvDHRNjQ2NtSWWBfchVCwSCEtTAIBpbAj66+aYCxXrR8RMpi6mE2tvz06CzYTUh9aI8sB&#10;3X1yIXWMSO5+Y2PtswWnIvpWlfFlVZ+LB86t4a0JAWD6uVD0ujrIY27fqkWuwzc8jN4BDQFyTlMR&#10;ItZaGfrjFprXKgR7u2+1wB8ckRCE4ucXr7owo9walkWwhTKJRn0+rLKlv7+l0tkh0/pQTA5OaEhm&#10;hyDWfUrbmSsHcNjMdLQMDntWSaMjCS1WReMsBJIO5Xse/t6ON7OaJNggAP7pBxPRM5egfQXTrDyI&#10;R9v6mqu7G4fpPQ+0PDLv+b1heV916zPP3FqVm/QPPvjgpZdecsqglbQpN9nUeyA+v6fBOJx3x4b3&#10;uQg0dzZz9xPW2rdqmbaVIja+t33XMkcS69wa3hphkyUbmudCdj5sr5XsnUvzkfWLysqWbXQTER5G&#10;74Dm4k6Wvr6O+FmttTH0xy1Er0MWndX99HOOfV+OMq6umy/XNIH3otC44vNh/AzNLkrNG7x0yyk+&#10;YM2l+LTt/NZBziV1Beu49k9t0qXpQjqMG8jOO8jDG4xp4aQch2T7PAMTGI/rvXQTHTemTXfsekc7&#10;mlsHB1vnV1QwZTZFbnamNTFoWIU8ZUFGxHQXWB/RYgvRKwdfRwBzAHscLUPeyazi6WxLg6erkcJ1&#10;9U3X8PHmGBhZ55REDH5zx/e+9a0HEyJNlbeROnMpty5chZQLBTQLq827xEgtl3Z2LtWt7mtOzss2&#10;92mOWdqR9U2379x5e/WECVetf8zye8TSVJ+k1Wde1zNZzX18Fja1hikg4WyxKCCJHvPA5PP69euf&#10;e+45K1r6k1YG9CIt/aKQLbXtyRxsm/Voaxy2LLtf3dq11uNgxqD3bdl4y3KdblX9ioW79qS76dwa&#10;3ppwx6VVutsBKFl+wc837qcQ26kue6FU1a3b6cpgoYtn4WH0DmgQkDOdmzOekj2UZrc2naE/bkF4&#10;7SkjU7LiGGlsmBmJg1gOkc19q1n+4GQPQVD4ls//sCmK8tcnXnjzB8+8KiS8sio2mLx2r2xZ09TV&#10;y4sUB3q7muqTF6Xs6BfrNiZua/TN8fnDa4yp3IaeZutN4VRjNsnLd+XB1uF6vXV3U5ftDvJgorqT&#10;zwhrrUyOi2TK37iqse5Y6wYuUO9F0hqbNf7D9ca0XW9lS2dbjX7h3d+yz8UFW3t2uDL8tsxwWIVc&#10;k0LGiK1xm8r2ioNx5WDL5Jy58tq1fL7WX4aX+WgpNEYCalTbPmTAH+taNJELdQwMl1jLq5+28Etf&#10;WXn1efIdM/VIO23lJlbmzCWkyeNaUqi/2kaBpLBLr1u56fOpdJI8oIzy89ojfF72JOW0NH9q/PHI&#10;vNu/TVln1a1d9yxYcA9N3T5z62ctv/c2Vz//Vd50uLG7SU9Gd97+/HVcTHIx1tCc78pN36Q2NA18&#10;+zyubvieBZ4EzzjjjLVr1/7whz80s1j6QX/SyokTjb0ghxDU1tMx0FZb7n60tex+/V/7Wuo46HLz&#10;zcWeqkvm7UhknO52bg1vTQ6wXLrq8xnWsjrHAYj2r0aNn/zYPK3tFGKcHxynuoAmdMPD6B3QXCB7&#10;n5s9UgEPpbLW+uOWi9cefTMAcYw0todqLMGhvINurbjeFxczUc3eKmaLYKuKyaf/y83zqLFc/uqQ&#10;zg6Ieg470JtoW53MYOkGVE3qL9aJ3ZLSj5x8XtZMgvmmZOPKxQ01XJzZfXa1ngFblpqGxfpBlDUm&#10;Oa6SzbN0Y5eWGGEPk/FeJM384UrKQ6+rIlt7yu+ZmywNT81w2BQlkaVyfjY0JYef+35tOVreaLyl&#10;MZAMT3BQqWjmDJAz1irsyKLDcuVjPeOnZmdsteW5mixzxHa7yspVf3j9A0lhtaWdevp43UPGvOhI&#10;b7d2z5dTKadllvTzmzT79KHFu5E9uzQ9G6almqZp9aKEBemirGvmzGUJK/VytsnM7KyzzjKzWDN/&#10;pZWBUK5t13Or+t7UvSiPo14gKotJiLOQwHYAGt3Wo6Wf/Ez3vU91xURJyhfvc3MJDs5MQJynOnbG&#10;p9pOqg3qlJ0MkwpRBBt3PfPKUy+8/eK3r5aYf+VusN2werbpUu3qtgQlnZTBGpllRmfDKyKySaZA&#10;m+VeNI0XIP3sLvDzg/X04FTPc9i0WWtpG8X360hmeNL+ZuoQXqwDM9EqyEgfjBka5dV03JTsV1mh&#10;+O5TaDAprKGcZbI0L/qQ/UkjmpM1i2WzzZJSwmpU1RoTuAKO7X1+p0AraxMzi+Xzr0HlrykVbCjS&#10;vSjjHpqkdQLNKWtfGJuTqaFza3hrBIz13yRqB6DwMHoH1D/BcHrKWuuPWzi2u0vNMNLYrFnui5q9&#10;NXc70yVQFvvxO3aI1g8YffWb/ml3v2kyNNEbT89gWbFBzzb9TVp0TcpqYdka45a+3Q/LJtY4VY2Q&#10;xWGjsavk5EytoT1HdHzO2MMFU/5oR5zdvafTA+XOiZEDFsWWiWeW9jfSk/bJWWuxOhY/TkTtAOvH&#10;h2x9go11Nm25bQ9tFlbmiC1wlZWbl4H2DiKFpQzVqEjlE6Jz51TVN2p6vYC5LGis14tlaX42lW7y&#10;SVa+8N803b0zvaOIt1TIsLO7V+xFCKY8Slvb9CXI/JWOCGbVpW02Iqsj1ntn7o2XLr9l4xad6kjv&#10;5h28/JjVcvMHu5xbw1uT1ZngGtgOQHRC1G/upi2OU4jUqc7d1oIEG965znWAWYefk6K/4RfcyJGV&#10;5HKqo3eGUNEK1Uum1WaKCVazt4rZItyKvr9lbTt21PUbXRPs8lL1P+uqh+yPYbIctktLL+qsbSeo&#10;es1Q83BMnwdlZRs0420saQ8vpTaxAtqsNUFJY9hMK2vskEwVuoZyU7swIGdDvd6XDK/rmJ3ZhWS3&#10;yirNKJXSp/YvMtebQvS8ntVAJIdjDqa5d7WdaKKR4WV4Z1bKA/q6Qaa3xnoRCjbWwcbC5YwfxCys&#10;15lLyIG0q6zA3tgspNpHoyBSWEpYdxk3/yfQbGsXvTSAlbqa65r33vrVeezJLVqanp9n1KpW3fpV&#10;vYKWPXyV+j2nczjV0fvBLIu3SzupxJYroPIDYQyT9EW4uUBDdrROHoalbj+mjoNeQ2bpfVu1ZeyV&#10;WnPi87beZy3UYLY5t4a3RoBFEE1cDkDGzd3USyjdTiFCp7p0A9mOPye+Y0d8juONZeFh9A6oPMF9&#10;w4OhnfncBpjNQhtDf9zkvQ6ih8tIoxkRSmApCeL5VvYnArO6bzXUH5ygB4wdXcu1H81K88aa9Mda&#10;UtWUdOMzWbJpfeCdNUgmnub65Mm6v73deIjeKsdW+ZnapMuxCbc2dhXiWGlmCoZ2U6DzB8fB12fQ&#10;y6UxK2yKXNqnchSjfdL4lBBSN7ChVbPUXfiohc0URfNo+RP99VB+MzyPo2XW8ePa4Oqrr37wwQcp&#10;T3XdSm+Epa9z/emf/ql9qy1ebgHKGGsZQ9kbCTY9/cYbT2/61rce3iPTM2sgcn6brdSZS8h061WW&#10;2LM5QmLDaVT2s5/97LOf/ayrcI9P01L7iH5gll6E8NB11ke//HHbvXv3zJkz/fUNvFdQX/YL3LCs&#10;AlV+BzWrMc4GxQaWkq7e+sDfRVZslHwMlMxdig9O64Mv/2TwDddvHNAcbcs1H6UPzAaKEMLsBMLZ&#10;j3PlHNRQz3RS2LJly+Dg4LFjx5yG0kwT5bj0+a5cfZDpH9SHYYOSY7U97FjIcAq9rUci+thjjxVJ&#10;CkuJKz0npi8rH8k9gdU0pLCBDEyksIFgdApxBUtlBBuq+rPeaJU1KajDpaze3NsrGH6Ak3uYIKEg&#10;CAQ11BXslYHwDCr1DEoOUlhnWCmFDaKQIJDxkpsQ45UI4k+A5aYOvUEgggToNlrg+WsE3YRJIAAC&#10;IAACIEAE/Kew5eXlrnP+RYCV/CLvisCRvLtAZbt5t6EoDQBYkbCCkgclwBEZQmgTOAEMvMCR+hZY&#10;BLHwX0hw9OjRkZGR48eP+8YX2Y70+YOqqqrJkydHxEL6bNj9999/5MiRiNgjaMaUKVNuuummKF8M&#10;AKxIKEHJgxLgiAwhtCkCAoEM9eifFMxI0Yc86bZujkkeCaGHzHMU4hw8JRWLsGphi2CfhAsgAAIg&#10;AAIgAAIgAALRJOCdwuJ2eTSjBqtAAARAAARAAARAAAQyEkAKi8EBAiAAAiAAAiAAAiBQYASQwhZY&#10;wGAuCIAACIAACIAACIAAUliMARAAARAAARAAARAAgQIjgBS2wAIGc0EABEAABEAABEAABJDCYgyA&#10;AAiAAAiAAAiAAAgUGAGksAUWMJgLAiAAAiAAAiAAAiBQ9sADD3zuc59zBUGv4wIgEAABEAABEAAB&#10;EAABEMgLgenTp7vqfeyxx7xS2LzYCqUgAAIgAAIgAAIgAAIg4EGAUlgUEmCEgAAIgAAIgAAIgAAI&#10;FBgBpLAFFjCYCwIgAAIgAAIgAAIggBQWYwAEQAAEQAAEQAAEQKDACPhKYUc76ipSS3ygwHyGuSAA&#10;AiAAAiAAAiAAAgVNwFcKSx7XtA2N6ctQW2Jdx2hBM4DxIAACIAACIAACIAACBUXAbwprOrlveDBW&#10;VUl/pqZm63hKa5mr1dfQ33XxuD5/Gx8wNmIGt6BGC4wFARAAARAAARAAgUgQ8PNe2OnvdNfNbx00&#10;7Kf52P6WyoF4RW/9WHstT12btU5aZzrIN64eqZvf00CN98UrGhOsF/1YV8166y3xGtpIjAgYAQIg&#10;AAIgAAIgAALRIODzvbCUU7r3tCap/Hen1pxKasnppm5KZ2mTuZISXWrDU1uzuzPZjQYvWAECIAAC&#10;IAACIAACIJBfAhkTUU0L4r2wlVWxweF95KJZHcsqZHn+SnOuRr1sTX4ZQDsIgAAIgAAIgAAIgEAR&#10;Eci5Fnagt6umejZLZFs32F5NUNOwWC8RGN3Wk6w6KCJycAUEQAAEQAAEQAAEQCBPBPymsIOt8/lr&#10;tRq1blbMWttOryZoTL5pix7fqmxZEzPaNA/HMAubp/hCLQiAAAiAAAiAAAgUIYEsj3NlqqItQhJw&#10;CQRAAARAAARAAARAIDIEQq6FjYyfMAQEQAAEQAAEQAAEQKBECPgtJCgRPHATBEAABEAABEAABEAg&#10;egSQwkYvJrAIBEAABEAABEAABEDAkwBSWAwQEAABEAABEAABEACBAiOAFLbAAgZzQQAEQAAEQAAE&#10;QAAEkMJiDIAACIAACIAACIAACBQYAaSwBRYwmAsCIAACIAACIAACJU5gfHwcKWyJjwG4DwIgAAIg&#10;AAIgAAKFRwApbOHFDBaDAAiAAAiAAAiAQIkTQApb4gMA7oMACIAACIAACIBA4RFAClt4MYPFIAAC&#10;IAACIAACIFDiBMoeeOCBz33uc64UPD5NW+LUVLpPBcsnT55UqbEIdB0/fry8vHzSpEk2X44ePfrW&#10;W2+dOnUqLz6SSVOnTp08eXJetENpcRAopgNCpv20OCIFL0AABHIn4JGI/vu//ztS2NwJhyuB8lfK&#10;e8LVUYzSDx065EwWDx48ePHFFztTWzUAjh079uKLL86YMUONOmgpSgJFdkBw3U+LMnBwCgRAwAcB&#10;7xQWhQQ+kCrtQpMuSvUVtTKaf81X/kpcSXW+JoCLOqql5RwOCKUVb3gLAiCQmQBSWIwOEAABEAAB&#10;EAABEACBAiOAFLbAAgZzgyQwsv6qCbRctX4kSKmQBQIgAAIgAAIgEDYBpLBhE4b86BLo+/bt8x45&#10;eXK4sfvbfdG1EpaBAAiAAAiAAAg4CKhKYQfiFfoSH5APwmhHXV3HqHw/oR5BCQ9KjpDRaBQMgTlz&#10;F3BB8+bOCUYipIgQ8L2zODv6FiViZyhtMlhsrC48f0KBBKEgAAIgIEAgxxSWDrgVFdb80v0IPBBv&#10;TLQNjY0NtSXWhZaMCngbfJM8nHH6Vi1yve/dt6rMXNJasA3GCrPNquSso1uv5Dqj08j6RUnBSblO&#10;OcGjVSCx6tauud+cMKFJ+/KtVQrURVqFvivzxf8FY7C7g4c0WUUW74xLaasEttV0mq624wM2+fxP&#10;LsRyFc4uzLPAchwhtcrFDVrPNvsl+ei2Hq1hcWWGrRlGjvdu6LGzO3f/wNdEerDDOBAAgeIgkFsK&#10;y467TU0uB+R0OKMjCS1WValplS39/S30Xyz+COjJ5LKNGTvfspUeV2bLdjMlo/PYWu2WhXqXvlXL&#10;NL3F3vZdy8xzlpbeizoYrZJS9ibmGXK3zot/kdLnDHL8+ZTXXiO93drKlVp3b861sB988MFLL73k&#10;dIZW0qa8OimifCA+v6eBLjLZ0h0b3ifSJ/Q2wR4uathFdHJpr62sig0afrLDWI2W/GMkUVM9O5Nv&#10;NU1N5lX4aMe6RE2NNwW3I2Rly5pY6wbb7ah9w3oGy46RLltdlXjvhs6tKteEPjagAARAAAQ0LacU&#10;Vp85WF0fG0xOKox2NLcODrbOT5uboLNj66DW1UgTGFffdA2btLBMXpjzH6lpkuS0hrmGdbcs5gQJ&#10;a8CnROgX+2GfSEo1oDb65Apv6zrZZFuva+kwyh+SMy/WuRxmpsXfn7xJsrfZ2gc9wqpu3U7pJ89H&#10;RRZKedfG9m5fE9Mb923ZeMvypexXVf2Khbv2uKZtfVt2te+9T2+VXJbel/x7TozpFpIjYl7e27AM&#10;tvHLX24MIIelC4P169c/99xzVqfoT1pZIC/S0i8y2VLb3l7LdpO6eDy5qxgzjy77TrJCiM1OWnaH&#10;tWuTu4/bjmkLfKY9Om29vtMah4JA9rva+qbEiD4Zum84tmZNzPzDyCXdR2d1fXIOdWBDa6yhwXsM&#10;8yPkatu060Bvl9bVm5bD0qokf5etrkq8d0PnVpVr8r5nwwAQAIGSIJBLCmvc+6JTQTKHrWzpbKvR&#10;Zzssk6217UPGyrGuRRP5OXKoTWPzEHQqorkfaktp7vAaPkMy1NDTrKe581tj3XxNW9pUR3L6hNTH&#10;mjT9TEBTGGzihGZtjFmWbn2agyY0mpKnCjoxNNXXMrE2RTzMbusHW4fr+bRUUxerf3CaZPH3xmma&#10;vb36AbRxmX7Hn9/up/z1i9oPUvOxVnOqLpm3I7HXWGPtRee5HfE5Rt1AaqKWtxzp3aytqLfeck+T&#10;o97fHDXqGWx9VVV9ADnsGWecsXbt2h/+8IdmFks/6E9aOXGiPuojvdBOrF9kWmvVBxPVncnx30gb&#10;nPsI5ZiEztjnaGIztfundgdKhx07pg1F5j06uW/aDgW+9jv90jq5MD9nV/P7R6MjdPSorY/pf6Ry&#10;SWt7y1X0bD5LyqZg21YvFshgF1faSgfYoajJPDBxF/nRKfnTtjXryPHeDZ1bVa7JajwagAAIgIBf&#10;AjmksMnqLc2Sw4qawc5BicYKunnZyQoLWKWBfgblEy10g4/W1LSt5gd1+2JMn9DcSf3q6gTlsNSY&#10;T2GYs0SNXZo+qcLOzHqSO9BLJxyaW3Io4sJd15sGzK5mObSXSboQW3tRFkG1W3qfUUXAb/dTvrnD&#10;yEbnxNmvRQ+946LK1otaJOsK0qsNWBnCnM0rflBERaNGBssmpQPIYTXtrLPOMrNYM3+llUEFOFQ5&#10;te16Jlrfm3rosobf2db3ItqdnnLupDTHmGkntewObjtmui+Z9+gA9ztbIQEl1lSUStUD7DhGRw9K&#10;aNkfI4lkLmltn3YVraf7dIG9JltNlHmETMth9UNR++o2duQylrQM1rE11LhDOAiAAAgULgH/KSwd&#10;n3nNQEUFJYxmLYEoCpp5SWvqOMF4CNLPNnQmqJ5N5wY6E7BkVr/1adbzmaecWn6qoMbJ83EmRVkN&#10;2DecVs8g6qj6dvx2Pys6MBaqPVjYvnf7deeYtozs2bUwlv4QPu9lWdKqDVhJLZUk2BNYFznq/fWp&#10;kTLYnTtvr2bvha2+fefOAOphLVksn38tlPw1RZBlsnTTIf0ut7k56z7iGgrXHTO9pfse7TOwwt3o&#10;GESe8qOHntCOjBr3c7xF0EGlRktmupmbmhksF86rrdjsrfHYVqqo1iy/ddsq4I73bujcqnKNgPlR&#10;bnL8+PHXX3/95ZdfpqL2Ul6IAHEgGlEOFmwrQQL+U1jKYJuS9xDprJfKYZMPSXjSpHcU0B1Iut/P&#10;igY0dicx/QEHtsaosGW5crosdkJYZ54JtN5evYyAluS8kaWLnuTGkxmsUxGXnGm9VW+myWYhf8MZ&#10;WuzxruTd/r5Vxi82/TrvEpcn7Jcuv2XjFv1NBKkm9l6szVr+wgOzEdNizV/d5ITjX5hS2RzsPcP0&#10;wXl9Gb4ngHpY3VxKW9v0pZDyV6OYXHeA3W1If56JJglpz7rGuZPSfuh4Lsl1d3DZMdNim3GPNvZN&#10;t0OB136X9oqBzKOIzf7SgYR7W1ml9TTzo0q2hVUssQIJy+LUaMlgUzlsaqUlqzVeRkDozV/ury1I&#10;0+i2G6YOCM6tKtdkA1gg23n+Om3atMsuu+zy0l6IAHFAFlsgI7eEzPSfwqbdQzTTO738lEoCPF81&#10;Q4+AUAJL54Dadkpi51NdGquOpcICy3NWfBNb0Twcsz/2S2ebweQDvFVaV6KanXb0R3l5uZu1C8th&#10;u7TkTT+nIh7sTOutQyFlUvKxEl0p91d/nCvshZ2heFVAmZm6JnXOie3ilbBz4vO2pj+PlWyy9L6t&#10;mt4m1cTRa+l9e1ds1othqWxAf66LpbJaqkCWCm1d5ITteeDyzSoCLjmgWgIubJK+BG5yiALZTpLc&#10;/ZLVPVTbbRSP0s7Katud+4hRD8R3W1Ze6ro7ZNgx09xx3aONFm6Hgiz7Hd0xMcsgvLDR7G/yQKLX&#10;xg4Omg+1SdJ2aLTcpUrWR/Vse8rMUd2yWmvSK5LDOndni9HOnVTlGkl6EW3+9ttvn3/++eeeey4d&#10;DiNqoiqziABxIBrERJVO6AGB7ATKHnjggc997nOuDQ8fPjx9+vTsMkqwBSXhvfX2iZhwOJw4cYIu&#10;f8ORXcxSDx06NHnyZJuH+/fvp+mEPLq9e/fumTNn5tEAUdU0q9isdRboK/AU7p4Gzxw0ynYtsgOC&#10;634qOkpDbkd3z+lwgfzVxEyVaXQEmzVrVsjgIR4EUgQ8EtF///d/9z8LW4KMUy8Q4pPIWEAABKJH&#10;wPJMliLjctBoeZRLkbFQI0qAMjbkr1ZYRIOYiOJDOxAInwBSWAnGxlPb7MltJLAS3NC08AgE+1kB&#10;tf6T7Yr3zxw00kFFsbFqgwFtIAACIBAaAaSwoaGF4LwScJ0+KS8vP3bsWL7sItVkQL60Qy8IRJAA&#10;pjldgjKy/qqrXL8ini2AvjtmE4ztIBBNAqiFjWZcUlbRt53uv//+I0eORN3QKNk3ZcqUm266yZkv&#10;Hj16dGRkJF+vhqHPH1RVVTkrdKNEDrZEnUAxHRAy7acRiQG9RYveQ8CModSQ3rynm7XgnuFnXN+O&#10;TW2atC73bZIOcVFd7OvtLgJdFXl3sek3Jcjb/Lvf/e5jH/uYpD9oDgL+CXjXwiKF9U8WPUEABEAA&#10;BIqVQDKF7Wue8M25RuLa10yPOXamfYHbcF8+HczIzVuUx1ZBGwSbudmHFLZYR3tk/cLjXJENDQwD&#10;ARAAARCIPgHzTdtLjfyVskD2VRRa+C3/kfVN9IEU9qmUVAmA9bY+/83+bW5O9mzW39KdWkyZfMY3&#10;2T1dlUXR179OMtc3kw3NfSldz3/bkK8b4rTBaqougZufZpTeS5fMFrud0Q8XLCwZAqjMK5lQw1EQ&#10;AAEQAAFpAkuvW7np82mpXF9z9fNfNb6K0tjdRFlg1a1d9yygIoOTJ7OUEuzcNbdL7/kICbUmhyTz&#10;9nmPGF9aWWAayVJWY/Uj857fa1X0xenaztufv466WKaFk/Lpay23M8Oci8VUksCWlOrhe3YZRhmS&#10;dTu/6aswV5ozOoCANAGksNLI0AEEQAAEQKB0CCzt1DPL6x4y5iTpC72antQaX6emzFJ4WdBYzz+d&#10;SImxtmuPmWOSzAX3fNlZoVB1yTymiyW7yRlgiy5nl6R8+lrLgp1ihllUs16bHmKzw6bkOXNT+bSw&#10;l2gIAmoIIIVVwxlaQAAEQAAECpkAy2RpTtLI8MyvU6dNggbvH8+fzfQ5eAWQCAKFSwApbOHGDpaD&#10;AAiAAAiETIAKQ80b/mzCcu4cmhndefu3bZWsZIVz1jO5hj5ozV9okFr6HtpkzsjSWiazu1eflE1r&#10;PLK+md3Gp0R2+J4FyVlbgelVJmTldWxW19UGqwSLO6leIUOFeBAIhABS2EAwhiiEvoZCn5TEIkWA&#10;Xp6Vx/e/hjgaILrkCRTTAaEw9lO6ub7LqBqYUN3d2EWv1FrayYpGjaedjAe4qm79ql4ym3qcixWd&#10;Gq2anp9n3I7XH/liy+e1R9LKZpd2PjKPb0s11lNbzehh6KZqWEPRDw677A1J+dR6mEpkXW2wS0i5&#10;w8pxXd+3UPL7HQBEkwBeqhXNuKSsontIU6dOjbqV0bMvyt9ejx4tWFQwBIrsgBDl/TT1XtigRkcO&#10;b7MKyoQc5eClWjkCRHdZAnipliyxaLXHN6mjFQ9YAwJ5JYADQl7xQzkIgECECKCQIELBgCkgAAIg&#10;AAIRIUAfvw34gqHq1mcC+XxXngARDXwQOE/sodadAFJYjAwQAAEQAAEQsBOYNGnS2NgYuJgEiAYx&#10;ARAQiA4BpLDRiQUsAQEQAAEQiAqBc889l0p133777YDnYqPin4QdRIA4EA1iItENTUEgZAKqHuca&#10;iFc0dpEvTd1j7bWSPo121NFnqftbKp39PDZJKgmmudVNLQeXLdbQk/jTpk0LxrxSkhLlx0SiHgff&#10;u5XvjlEnEp59yUNGTduQ6yHOobnIDggR30/ff//9/fv3Hzly5NT4eHiDIPqSy8vKpkyZMnPmzIkT&#10;J0bfWlhYTAS8H+fKMYWlU9b8Vs1y8HU/h9Fhel01HaG1zMmoB3J/KazU2VSqcUZTk26yXNv6O9tw&#10;8tRuOWP1rSpbtpEJu2Xr+H2Oz7g4t6pck81H5dsznBr1ETuoacIZg3LDc1To2CV9yPO9O/COnVpz&#10;pmtOH8aE0SU5CpKym7qHqteZNrOtPQ1GRkk7cm+9dSv1Md2koWS5KGfZaMI7E7VHR5fOrurFkRfZ&#10;AaFU99MwhjVkgkAREgjzjQSj23q0piatZ9uoJ7jRkYQWq6LErrKlX2ymoSDjYLrJTnJJl4PzpG/V&#10;Mm0r3c8Z39u+a9kq+2u1nVtVrgnOy5AlDWyg3IQqusbWDDd3eI/akC0JSbzgLhmSdi62IHZzuoZh&#10;44Av7bWVVbHB4X26+QxhjZb8YyRRUz07E66apqbEOmMcjXasS9TUeIO1R2egt6upXr8rVbm4Ietx&#10;1Ca7mA8IRb+fhroDQjgIlAyB8lyqfNgBuWF1fWwwmcOOdjS3Dg62zq+oqEvlBwNxNu3V1VhRUXH1&#10;TdewDTT1kGxAkw/8J/vBl2RXc40+a5a2ODfZu6db4hSu28CX+ECmxvEBdkLrqKvr6GCt9T/NJSWT&#10;r7e4WRf/O9Pluo6nbJ55m5px5PVt2XjLcn3qtap+xULLt7X1Hs6tKtcU3u7CLjGKcbHvkqnRy4c6&#10;z9HMEanvbXobI523/k5rmNxJvfcFvqtyIUyLucvQ7pbcm6y7uW3nshmWZqrNAIs7afuy25FEKNC1&#10;9U2JEZ3CvuHYmjUx8w+tYbFLCZMhs7o+mXkObGiNNTR4q+LRWW0mqzQKPfLjLGaXxAGhWPdToSGJ&#10;RiAAAtkI5PI4l35AXlxJx/5kDlvZ0tlWo09vWCZba9uHjJVjXYv0Ohq2RmvdMEDnumZ+w47yv+E1&#10;fEJkqKGHzY+xjDDWzde0pc9tODc5u1st2ecQTqfKRo0L12dgLGZTY0PvUFuikZ+CB1uH6/WGKZop&#10;G5LNLG72t3/fdLlT+2bSj+4Yzex4m5r5XGkNJH0PcEdib6bQOreqXJNtwOV5e+3qhh66wqqgG8Wd&#10;bsXVeTYvV/XOXdIcvWNj3U1dbMbQY8+yq6fpVGMn6Y6x/TXbvpC2q1a2rGnq6uVJszHb6Bz81p1L&#10;ZL92umPbl91UuFLVr7RTl7GaNruaT4OOjmjVs2vrY/ofZLh+/4jpTbW3XFTPblnD0LAp2LbViwUy&#10;2MWVaROupliSmZwGTl5ep18ze8guvgNCke+nue7n6A8CIMAJ5JDCGqdLykhTOawoVpY0JhrNRIJd&#10;a+vTtCy50A/lbH6ibbXrg1/OTc7uVjtchFPunV04nWlq+CnYaYnFhlQzV+fpBiVzjZ2Natvba71N&#10;FcWHdr4JJLOyoixocd0lzdE7u5pdCnrsWU6o5rQoPYvJpyU99wWbADow8B1ooJfyO6r3dOzmVoGC&#10;+7XdnfR9WXz/shUS8Fv5dI3JGFLSSgkt+2MkYdzoZ8XTZt1B2kU187KRrnvXZLskMqNjzWFNseyi&#10;l1cssHyfrq/p2jhZo+B7tBdux6LeTws3LLAcBCJGwH8KSwdkXjNQwd41YNYSiPrHUjvr4jijiAri&#10;7by75yhczhT7ebydnfnqe807n7kbM7Jn18LYnExWObeqXJMTK3TOiYDQLrlv2F6Wk0mn8VST650Q&#10;MTtrV7clKIelDDZ5M95j8Lsa5mNn8dGFe0OHJMq4qYyAVaeyNHNkdN8wzchm85W8rNGSmW7mxmYG&#10;myp8tRTgpvolqwvsR0gPM3BAyBYjbAcBEChKAv5TWMpg2VwBX7rNWgK642Y8COHJayDO7uTT7Un9&#10;oRp2KDduVBq92BqjwpadmK2ynJuc3Xl7bomLcDo9patza8z0ZjoxWWR6NSOxox1x5mFtO7vJmhjR&#10;HJ5aTfVCtnT5LRu36A9xjfRu3jHvkir2a/2iMv5gl3OryjVFuWsUnFP6SHTdJa2uuN4zsTzJlLav&#10;1Ripp30f9N4fU1spEUz0xpMZbKb9lLd3GubdnvdiqaZlX3bvYlbce8eUlcOuW5fgSWtlldbTvM7M&#10;vb16shlD26sCnRotGWwqhzXnqfXJXw47mddmKwPFAaHg9lAYDAIgEDAB/yls2r148/SjF8BRSYDl&#10;cS6nxezlM1o3HfRr2ymJnU832VkhKRUWWJ704JvYiubhWHotrHOTszt7LDppyWyHcKOOIfk4l3tj&#10;VhOb8R22KY2ezfQzoVFEx8svvU31ekZ+6X1btWX0eb+yOfF5Wx3v1HJuVbkm4FEJcT4IsCTIUh7D&#10;d8kDTkGp3YcV7bCciVf1OPY12oOMXdC5D6YlxZl3VZZhJrq05D12t8GfkuQwzOWw4HTHti+7qqAJ&#10;3mQy7gmWqgcGzae32B+DRiGsdDgcGi0z5MlyKXaJTj5rOnpLcbZemcAqqrLUJuCAIB0WdAABECgu&#10;AmXd3d21te4fG/B4HVdxQYi0N0X2JnNlrCP+ynRlHLwUmW8ljYQ1FiOCNSxYaSKswtRYZAcE7Kci&#10;AwptQKBkCYT5XtiShQrHQaBgCaTeJ8fvhURmCckwyzNZilxVr1GRY1ADAiAAAlEigFnYKEXDzZYi&#10;m3RRhhuzO8pQQ5FKAkV2QMB+qnLwQBcIFBwBzMIWXMhgcAAEqGg4ACkQAQIgECYB7Kdh0oVsEChy&#10;ApiFjXqAT506df/99x85ciTqhkbJvilTptx0003l5f6fVoySN7AFBFIEiumAgP0UIxsEQMCbgPcs&#10;LFJYjB8QAAEQAAEQAAEQAIHIEUAhQeRCAoNAAARAAARAAARAAARyIYA7rbnQQ18QAAEQAAEQAAEQ&#10;AIE8EEAKmwfoUAkCIAACIAACIAACIJALAaSwudBDXxAAARAAARAAARAAgTwQQAqbB+hQCQIgAAIg&#10;AAIgAAIgkAuBUnwjwfj4+MmTJ3OhFv2+x48fp1dKTZo0KfqmqrQwaqFHmFRGH7pAAARAAAQKiwBe&#10;qmWPF+WvU6dOLawo+rAWn71xQotg6BEmH2MbXUAABEAABEqBAF6qZY8yTcWVQuDho5MAQo9RAQIg&#10;AAIgAALFQQC1sMURR3gBAiAAAiAAAiAAAqVCgOakkMKWSrDhJwiAAAiAAAiAAAgUDQGksEUTSjgC&#10;AiAAAiAAAiAAAqVCQGEKO9pRV9cxqgysYnXK/CoUReBfKJGCnSAAAiAAAiBQgAT8p7B1FaklPlCA&#10;rjOT+1aV8WVVn4sHzq3RX6MoEJbo5xB88TTXbCneRYhE36pF60cCC72QSjQCARAAARAAARDInYD/&#10;FFaraRsa05ehtsQ6hdOruTudlNC3apm2lQqCx/e271rmSGKdW6O/Jjg22SSZ0e/WGn1Prle29Pe3&#10;VGZTlbbdR5cM8kfWLyorW7bRbau/QEv5gcYgAAIgAAIgAAK5EMghhTXV7hsejFVRIkITZMmJWTOp&#10;GYgnV8W3JzuwdXoDSwe2Qp9g62Ad9Im91Nbkn6ZUPhWXas90GJOBZq/5rYNZwPRt2XjL8qWsUVX9&#10;ioW79qTPxjm3Rn9NLiPBb9/a+qbB4X3OeCXl2UeFNcrGlKp1HLA4OgbSaEdz6+Bg63waN2vXGuUo&#10;bsNDHzyWweDpU9Wt2+naZaFLG3+B9gsQ/UAABEAABEAABOQJ5JDC6ikFWxoTbatrSTVNkPFp2bHu&#10;WOsGykIpy2jUuo117Yt064x1NPk2EJ/fGuNbh9pquOmDrcP19Hd7rZbaSpO8jZluVhvtSWNTF5sJ&#10;dpMpAqXqknk7EnsztXRujf4aEa+DaDPasa6rpnp25ng5RoU1ytyCZJPuJprap6Hk6FLZ0tlWo8/7&#10;9t84Te/iNjzsgyEI9/wFOgjNkAECIAACIAACIOBBIIcUNlVI0NDTrBcSmBNjjV1aYmR0dFuPxpPb&#10;5EJZ7/zhNSxDpcYjCT1fSVvMNZatlYsbarp63attzfazq1kS7CoT8Q+DQPICZn5PwxBdj3jEyzYq&#10;yBhn3PngoWuhTr2uwNnF5oKrOttgCMNryAQBEAABEAABEIgGgRxSWNOByqoY3UqmtIOlM+mzqjYn&#10;a9q6zSlVKj+IBgJmxcieXQtjczLZ49wa/TVhszUvYLyLWUVGBTOVlQrEunVZol3C9lCX7y/QSkyD&#10;EhAAARAAARAoZQJBpLADvfqtZJpda1isP5tD068sPaXpU00vKLAss1v6jed/WA1lz7ZML9liabHR&#10;l0lrqmfTtbzm0pTvjBvrZcg0bPCK7dLlt2zcor+JYKR38455l1SxX/SMD3+wy7k1+mvyN5Jd48XN&#10;sY0KNxt5AqtPzmfukow+a+GhzjeDXEPvWzE6ggAIgAAIgAAISBPIIYVN1cJqbPqssmVNzKiObR6O&#10;6bWtrIQx0Zh8wib5OFdtO5XKzq/rmK3/V9/q8uhVbTurgeUb9ezGIiwp3+ktl816ZW6T6rX0vq3a&#10;MvZKrTnxeVvv0x/ssizOrdFfIx3/wDo44sUlu4wKp8qBDfToXRcfKPEB1y60som1qPvJm3r/DOpk&#10;3GEp65z4jh3xOY53qvkLtIxytAUBEAABEAABEMiJQFl3d3dtra0i1ZB4+PDh6dOn5yResDO9o6C3&#10;npfIKlhOnDgxbRp/KqiYl0OHDk2ePLmYPZT3LYKhR5jkw4geIAACIAACJUHAIxEdGBjIYRY2Z3qp&#10;F27RewtU5a85Ww0BIAACIAACIAACIAACeSaQzxS2tt1435b+Fi0sIAACIAACIAACIAACICBEIJ8p&#10;rJCBaOSXANX4+u2KfuoIIEzqWEMTCIAACIBAERGIRi2sWqCnTp26//77jxw5olatUm1Tpky56aab&#10;ystxiZKGPWqhR5iU7hVQBgIgAAIgUFAEvGthSzGFLajwwVgQAAEQAAEQAAEQKEUC0X2cqxSjAZ9B&#10;AARAAARAAARAAARyJoAbzTkjhAAQAAEQAAEQAAEQAAG1BJDCquUNbSAAAiAAAiAAAiAAAjkTQAqb&#10;M0IIAAEQAAEQAAEQAAEQUEsAKaxa3tAGAiAAAiAAAiAAAiCQMwGksDkjhAAQAAEQAAEQAAEQAAG1&#10;BJDCquUNbSAAAiAAAiAAAiAAAjkTyPJe2JzlQwAIgAAIgAAIgAAIgAAI+CEwffp0124DAwNeKawf&#10;VegDAiAAAiAAAiAAAiAAAmESoBQWhQRhAoZsEAABEAABEAABEACBEAgghQ0BKkSCAAiAAAiAAAiA&#10;AAiESQApbJh0IRsEQAAEQAAEQAAEQCAEAr5S2NGOuorUEh/IbBe1rOsYFbRbqrGgTDQDARAAARAA&#10;ARAAARAoOgK+UliiUNM2NKYvQ22JxgqvLLbokMEhEAABEAABEAABEACB/BLwm8KaVle29FMWu06f&#10;ak3NzvKp19GO5tbBwdb5FRXsb/tWajAQT07mxgcyNdbTY32CtoO1Rrac3wED7SAAAiAAAiAAAiCQ&#10;fwJ+3gs7/Z3uumats7+l0rCfMtHe+rH6XvZvey3POHkD8wfLVm1bF2+rmz+8hnfQl7TGjVo320Tr&#10;WKPVI3XzW2P6GnM5fPhw/vnBAhAAARAAARAAARAAgXAI+HwvLOWI7j1TuSa3V09Ph6rXzW8dTDnQ&#10;xBJOay5r20rt0/Jg18RXX0k5rLNxOKQgFQRAAARAAARAAARAIAoEMiailHoG817Y0ZFETfVs8tUs&#10;kGVFstYJU52D99YooIINIAACIAACIAACIAAChUAg51pYmoKlW/xrWiorq2KDrRucbycYHN5HIJxb&#10;Kxc3aI72jsaj23oGm+ot5QOFABU2ggAIgAAIgAAIgAAIhEnAbwqrP6SlL+uqh/iMa227/nYCY+EP&#10;dFW2rGnqonV1HbMdWytbOlPt2VNabo1ZBaxjPjdMIJANAiAAAiAAAiAAAiAQdQJZHufKVEUbdbdg&#10;HwiAAAiAAAiAAAiAQCETCL8WtpDpwHYQAAEQAAEQAAEQAIGCI+C3kKDgHIXBIAACIAACIAACIAAC&#10;xUIAKWyxRBJ+gAAIgAAIgAAIgEDJEEAKWzKhhqMgAAIgAAIgAAIgUCwEkMIWSyThBwiAAAiAAAiA&#10;AAiUDAGksCUTajgKAiAAAiAAAiAAAsVCAClssUQSfoAACIAACIAACIBAyRBAClsyoYajIAACIAAC&#10;IAACIFAsBJDCFksk4QcIgAAIgAAIgAAIlAwBpLAlE2o4CgIgAAIgAAIgAALFQgApbLFEEn6AAAiA&#10;AAiAAAiAQMkQKOvu7q6trXX11+PTtMXN5+jRo2+99dapU6eKwM3y8vKpU6dOnjy5CHyBC3knMD4+&#10;fvLkyTyacfz4cRrSkyZNyqMNUG0SOHVq/OSpk2WBEhnXtAnlE8rLg5UaqIkQBgIgoIqARyI6MDCA&#10;FNYlDgcPHrz44ouL4zR57NixF198ccaMGarGG/QUMwHKX+mKKL8eHjp0CJdk+Q2Bqf3EiROnnXZa&#10;4MaEJDZwOyEQBEAgbALeKSwKCVz40/xrceSv5Bs5UhzTyWHvJ5AvQoBmYUWaoQ0IgAAIgAAIhE0A&#10;s7AuhPfv33/ZZZeFjV6Z/N27d8+cOVOZOigqYgI0PTZt2rT8OpjfWdht27Y9/fTT7733nhPCmWee&#10;+clPfnL58uX55aNSe0jTpSGJVUkGukAABAIhgEICaYxIYaWRoUNpECjxFLanp4eKcRsaGihbdQac&#10;Cuj7+vrOPffcxYsXl8Zw0ELKNUMSWyJBgZsgUEwEUEhQTNGELyAAAnkj8Otf/3rJkiWu+SvZRFXC&#10;119/Pc3R5s0+KAYBEACBUiKAWljJaI+sv+qq9SOSndA8dAID8Qp9iQ8EpGq0o66uYzQgYZEWUzqe&#10;5hwGqh/wfpqNslt7jQHhTR+XbKiqH1oeUcYAyHlgQAAIgEBeCPhPYdlxObl45Q1Sx0epxhyYjy5S&#10;pClnnWAsqdzVTGRLPKPlp2fbMMgUkRAjNRBvTLQNjdHS7v6COKmQZ2ss5YhUYzVDOpt/Ytv7VpUl&#10;l1V9ehdzjfG32xqrbGd7Mc0F16qmqSmxzrgeGu1Yl6ipUe9CZUt/f0tl6Hr3PPy9HW+GrgUKQAAE&#10;QIAR8J/CajU8ZxgbG2pLNAY3+xWtuPQ1V3c3DtOrhGh5ZN7zew3rqm595plbq/Jt6gcffPDSSy85&#10;raCVtEmRdc5hoOhkafFvdCShxarCPz8rQloQavq2aFvp/QS07G3ftZZuTPStWsbX0N/L9CTWuSY9&#10;gbW3Lwi/fRlZXd+g9Wxjc/oDG1pjDQ2GkNQVoD4rq1/tdLDbCfqcgPX6kM/a2tqbprCO8XjyatKY&#10;UEg1TkojISkV5i2L0Y7m1sHB1vn61HAmDSJev7nje9/61oMJkaZoAwIgAAJBEMghhTXVU8pCWSyf&#10;ZbAfAtOOj26H4OQNYHbYztQ4dQhOHd/Nk0Dq+PsUTQkm54NJbF0HrfA6sgvezJt3iZGrLu3sXGqo&#10;NSZfR9Y33b5z5+3VEybkpbiA0oX169c/99xz1pFAf9LKPLxIyxwGyXnH9LGQ4UzJb6m6nFnZ6d4o&#10;DuCn9Ixn14H4/NZBrauRTspX33SNexJgDiHjTM8Gm37Kt99AMLUwmfqSzyE9atGe0VITYXI23ETq&#10;5qxruuPuqecBZul99xl7w97EDtpH+rZsvGW5vqaqfsXCXXsop3WsSctgPbdKH9vMPT0tshZnM0Zc&#10;WpWfDrNb1sRaN9CgW5doW20860XjdniNMQvQ0NOsHz8HW4fr+b0ENqpj3cYcgT5r69betGUwUd2p&#10;N+5u6mqkoZLqzmYYrGPHUKG3ZAftypbOthr9QrR/8bbmpM7u2PA+SUenLfzSV1ZefZ5kLzQHARAA&#10;Ad8EgkhhSXllVWyQDnnOg6zl+Niyz3HIpjNMo8YP0+ywbWtsHE1Th+DU8d2SPpvH35ZrWtY0dfXq&#10;tZADvV1Na1ouolOC88juOG14wVt63cpNn6c6gmZ+q9S2VN3adc+CBffQLG1e5mTPOOOMtWvX/vCH&#10;PzSzWPpBf9LKiRMn+h4T/jsaw0AXwFJW4xSsnw6twa2kdNeIejc7s7P29jOrbWx4nL9r24eMc/BY&#10;16KJbkmAZQjp44Gd5ps1/iN5g1c3WiRvUDmkaZdx7AU8PHa8xNeJNIOz9p2CS/TMkNzHxMj6RVRL&#10;sGX5eDKb5c2qLpm3I5G8YZFhjVWgs72PIcidckY203ofKnLqUltPg46iuSZ5N5/dOtCvu2ih6yV2&#10;/NTo1tZqXglDW83fRsTd2psm1TQs5nchSI+WGHkq1b1ycUONcVjUG5hiZ1fb6xlo/2UmsYS3tl1F&#10;SU5ORNEZBECg5AkElMKKHGSdh+zRbT1a8pBti4TlCJ46BNuO6c7gsdMEy2FZBluvnwqcR3bnacNz&#10;ECzt1IsIrnuI1cO6J7L5HERnnXWWmcWa+SutzKdNXLf36dCc2mzsohMum3+ynVltY8P1fO/qpFsS&#10;YBlC+pmeTt58YNjO4rJ5Q9hD2nUvyITXBWkGZ207xYFkziS5a1Cueut2uhOwfEvZovw/4WgG1BbZ&#10;TOuV7yG1q9tqNOOwZCg3i3CcVdz7ho2bAFY7PdoH405tO7OkvjfQByODMQ1SQAAEQMBBIKAUlp1r&#10;q2friYhRIOv6aE34h2A9h01lsC4R92cDy2QfWbnpIdfJ2PyOKzOL5fOv+cxfzWHAiGQ+HVKyNb+n&#10;gQ8UmkAVxOcvcILCPZrleUhnsiwdrz+kNtk+CS9dfkv6pOvInl0LY3Oswp1rxLfmHsGISGDz5Jap&#10;TXbLwrgD4WIgXY0P8urZ5OLd3mxGBz/K2q9JCaeLwcH0zNlFHZ8DHu2Is3IGGlq0W/IrSywgAAIg&#10;EF0CgaSw+u1XukGW6SDLj4/OrTQ5pjkO4o7G2Q/BvIu+0FRHopGeTjdux6XAO47sQjGhmldz5pVO&#10;wwvmpp2YuYid5kNeQiLDaERpa5u+5DN/5XfhU/dJ3U6HZqSSE4EsuK5EbGND8PxtFWXpkn0I8Y6s&#10;i5E3GIbld0h7uGDLNmgmNStSJ2e+U1C9jevu6TlSR9avSs68Us0rZayUyG7col/hjfRuZsWxmnMN&#10;baPSA/6+AretYewbgcp0eWdWunz6ukGmt8Y6DGEFMPQgrLHYK/Nr26nGhp6x4mUG+rHNq73+PBZb&#10;qDKLvXkg1ZiVongXBVSyCiwypG7bh7Skyp6GTgXvLwg0OBAGAiBQcgRySGHNg2bFuuohPr3gdpA1&#10;j48dsx2HYFZWaB7EWQWWW+Msh+BUF33SgN0zNm+UsgrLTEd2drjP+kBXVX3jLlYKyxZ6NUGX4y0E&#10;Vbd+VS+WzcvjXNbROklf8jB+XYaBkRLZT4epM+VieraFx6V5OJZhFtY2NrzP965+y5zFDQGpvCFp&#10;WH6HdGqXse8FlVVpeKkOPDvSJCX7TsHXyxGuukSLz+Ev1aIXC2ynHWPpfVu1ZezvOfF5W/XiWOca&#10;a5y8t+ZhJAuovPrqqx988EHKU13b0hth6etcf/qnf5q21fmCDnNNqn6ZnqWiKYD0917xeXb9CS3j&#10;fRu29lY1qRn0ZLqaaqyv4cKtKiy/uar+lr9OqmTmCPBIa8LeSLDp6TfeeHrTt7718B7Z3mgPAiAA&#10;AtIEyrq7u2tr3d+l6fFdL2k9yjrQU+yUUfMDMN1dpYd25A/G+MCssnBBkWoCfncKbmeJf2CWCGzZ&#10;smVwcPDYsWPOwNE1JOW49PmuQGJKRzIqFNeXpm7v9x3nFtNcrA3pS7Ahic3FU/QFARDICwHvD8wW&#10;WwpLx/3e+uTx3u+RHSlsXkYqlKog4HenQAqrIjqFpiOkXDMksYVGF/aCAAho3ilsDoUEkWRLd8RS&#10;dV/q37EfSSYwCgRSBLBTYDSAAAiAAAgUBYFiS2EDCUp5ebnrjcJAhCsWQo6QO4qVQh0IhEeAym3D&#10;Ew7JIAACIAAChUKg2AoJAuF+9OjRkZGR48ePByItv0Lo8wdVVVWTJ0/OrxnQXhwE6Ktv999//5Ej&#10;R/LlzpQpU2666SZcleWLv00vvRaY3pod7EUFyaSnZ4OVGRFcMAMEQECWQGnVwsrSQXsQAAEQAAEQ&#10;AAEQAIEIEiitWtgIBgAmgQAIgAAIgAAIgAAIBEsAVZLB8oQ0EAABEAABEAABEACB0AkghQ0dMRSA&#10;AAiAAAiAAAiAAAgESwApbLA8IQ0EQAAEQAAEQAAEQCB0AkhhQ0cMBSAAAiAAAiAAAiAAAsESwEu1&#10;vHjyV8YESzwXafSeL3qdEH3HMhch6IuwYgyAAAiAAAiAQPQJ4KVa/mNE+evUqVP99w+h56FDh/CS&#10;1xy5Iqw5AkR3EAABEAABEFBAAC/V8g+Zpuv8d0bPqBJAWKMaGdgFAiAAAiAAAqIEciok+NajBzue&#10;fO3Ieyec2qacedqNV5zX1jBL1JBItjtx4sS0adMiZRpmYXMPB8KaO0NIAAEQAAEQAIGwCYQ1C/uV&#10;B1/6Vt9B1/yVXKL1HU8eohw3bPcgHwRAAARAAARAAARAoNQI+H8jwb8OHs4Ki7LYLG1GO+rqOkY9&#10;GmVtkNUI3iAoOYLq0AwEQAAEQAAEQAAEQCA0Av5T2Ezzr1ZTj7zneJyfUskKY0nlrmZ+GXiiGbjA&#10;0CJRKoIDjIhTVIDCSyUe8BMEQAAEQAAECpKA/xTWw90vXnVhhq0D8fk9DUNj+tIdG95nNKts6e9v&#10;qSwAgH2rFq0fMezsW1XGl1V9LpY7t4qsKQAE0iYGddHikZ76z1y9g8h99Q66iARpZugAAiAAAiAA&#10;AiDgTSD4FLbr5ss1zeNB/liVkavWtrfXGsYZKchoR3Pr4GDr/IoKl+KCVCakb9S7dMSNCd34gC7J&#10;ki3pIiwCf/Imbd9may8zOkbWLyorW7Yx2aVv1TJtKz3aPr63fdcyRxLr3CqyRsacQmkb3EVLCNc5&#10;3kEkxFmDnlVCocQJdoIACIAACIBAYREIIIVdPv/Dps+Uvz7xwps/eObVDBRq65u6GintNFJOW6vK&#10;ls62mpo2mqV1zMlSJjS8hs/eDjX0NOvls4Otw/V8Prepax2toTatsW7epq2GybYIvHGao71cpKpu&#10;3U7p6kKjU9+WjbcsX8r+qKpfsXDXnuTULN/s3CqyRs4ea+u6unhcr8+IDxhZPAPMsny39f71+Osp&#10;edFirSoxBgqt0j3jVzbmhcr81kFmke8LFe8g6sHNEvTsEvwh472iHdZcPENfEAABEAABEMiVQAAp&#10;bMXk0//l5nlkSLb8ldla266nmPW9POESNX90JKHpuS8tlLgM6iUINW2r+TTu7GqWsFIbc42rXFt7&#10;Ud3Z2lVdMm9HYm+mVs6tImuy6bRvH0xUd+qpfGOzxn+wnJ6y/AzrZeX7by9/0VJZFdPjO7qtJ9ak&#10;9bIxsm9Yq55t2BDOhYp3EJ3uhxFEp5bohtX/gEBPEAABEAABEAiEQAApbNczrzz1wtsvfvtqz/nX&#10;dGtZJkt5lp6fCC767GxyMUsQLJ33DetzciW51DQspvIMSuXNHxxDpvUKIclftFDWmxgZpbw1Vr+6&#10;OkFjhC5OzJncfF2oKCSWUhXhsOaFB5SCAAiAAAiAgEkggBSWZFEW+/E7dmSuH0iq028IG3+wXMSc&#10;WrNEhM+w2hY2M9e6wTvhpcxnsGeb8wVdrgIDHAIje3YtjM3JJNC5VWRNgOZFRJTMRcvsam1430Bv&#10;onp25eIGymFZMpssmw7JHe8gOpWWZhBDgg+xIAACIAACICBPwH8KS9/fsqobO+r6ja4JaSaxjMQo&#10;B6igVxN0Ot5CUNmyRi+WdTzOVds+1GZ2dXvai/TUtnfH2LNgvNiAKzYF6o9zBbcsXX7Lxi36mwhG&#10;ejfvmHdJFftFD3zxB7ucW0XWBGdddCT5umihYaKtW5dgM8vsZ29vqoxAYxczxoUKVRqk5t39XKh4&#10;B9EJsVSDGJ3hBEtAAARAAARAIEnAfwrbcu1Hs2K8sea89Db0VLlZDKA/ssUfM7c8bM7vO6ce5zI3&#10;2bpan083fxs3rVmRgpa89WwI/NrXUu/t8vVsO0tQ58R37IjP0V+jtfS+rdoy9kqtOfF5W+/TH+yy&#10;LM6tImuy8iy8Bv4uWiqrtEFNr42glFXrSlTrP/mSulBpHo7pD+35v1DxDiIJzhr0rBIKL2SwGARA&#10;AARAAAQKgUBZd3d3ba37XVqPT9Ny11offPkng2+4fuOA5mhbrvnoV5bOUAlhIF7R2MUVNnWPudXL&#10;Slpz4sSJadOmSXYKt/mhQ4cmT54cro5il46wFnuE4R8IgAAIgEAxEPBIRAcGBnJKYYsBj6cPyHWK&#10;MsQIa1GGFU6BAAiAAAgUGQHvFNZ/IUGRYYI7IAACIAACIAACIAAChUIAKWyhRMqwk6pvC8ximCtA&#10;AGEVgIQmIAACIAACIJAigEICr9Fw6tSp+++//8iRIxEZMlOmTLnpppvKy3HhkVNAENac8KEzCIAA&#10;CIAACCghgFpYJZihBARAAARAAARAAARAIDgCqIUNjiUkgQAIgAAIgAAIgAAIRIAAbklHIAgwAQRA&#10;AARAAARAAARAQIYAUlgZWmgLAiAAAiAAAiAAAiAQAQJIYSMQBJgAAiAAAiAAAiAAAiAgQwAprAwt&#10;tAUBEAABEAABEAABEIgAAaSwEQgCTAABEAABEAABEAABEJAhgBRWhhbaggAIgAAIgAAIgAAIRIBA&#10;lk8bRMBCmAACIAACIAACIAACIFCKBKZPn+7q9sDAgFcKW4qo4DMIgAAIgAAIgAAIgEC0CVAKi0KC&#10;aIcI1oEACIAACIAACIAACDgIIIXFoAABEAABEAABEAABECgwAqWXwo521NV1jLqGyWNTgYUV5oIA&#10;CIAACIAACIBAMRPwlcJSqldhXeIDgoi8c0Rza36zzEzaxRNcEUcEiaEZCIAACIAACIAACICAg4Cv&#10;FJak1LQNjZlLe22wZCtb+vtbKoOVKS4tQO0BihK3Hy1BAARAAARAAARAoNgJ+E1hnVxSU7PJSVn7&#10;mtGO5tbBwdb5FRV1a9fW1cXjyblcvYNta8eoPpfZETeme+1tLLUAlklhvUTApaO+kkua3zpoM962&#10;KTmHmhLLpFrM0/+y2Z40lcx0OKI7l6E9s0h4ErvYByP8AwEQAAEQAAEQAAExAn7eCzv9ne66tESw&#10;qXusvreiUeseo/lYytbmD68Za9fi9jX6tmatk2ZYWaOehiF9rnUg2dC6lZp1as3zW2O6TNZmXTVr&#10;brZxdY+a9daPrR4h89I7Vm1IGpOywZBgqtcTTa7X0M7c0JXHtfb22pTqVBfDWatGnrCabrIfKe0u&#10;7U3XdHsOHz4sFji0AgEQAAEQAAEQAIEiJ+DzvbCUTrn3dOaR1jU8TRuqXsfTOJ7S6VltKgtMk5BM&#10;4rT0zI+nkqaEtKQwvcyAyU/OrVKFg7OjqygedJvlZgqr551dGmXnyTIJe2Jqcc3qrDOFtWl3wjHd&#10;LPJxCPdAAARAAARAAARAQJRAxkSUpheL4b2wxoSuXpg71FYjiiVru9p2JpFml3GrPysrNAABEAAB&#10;EAABEAABpQQCqoWtrIoNtm7QX0wwuq1nsKm+1rmG+zU4vM/m4EBvV03DYv70lnOrk4azTbI7U+1K&#10;jxnTs01/k5a9TaZNox1xVldLiSzlxYkR/hYurjqTa1bVViNF2isNOpSBAAiAAAiAAAiAQGETCCiF&#10;pVRvqC3RyB+XinWze+/ONZT8taxp6qJWdT95U9Of62IL1dDyagHr1kxUzTbm41y0JmaIah6OZZiF&#10;rW3vNho52mTYVFmlGVKpaLeT2ZdSPdvhbLq5dkfcUBT2sIH1IAACIAACIAACIJBPAlke58pURZur&#10;yd5PZeUqHf1BAARAAARAAARAAAQKm0Cx18IWdnRgPQiAAAiAAAiAAAiAgDSBoAoJJBXjnf+SwNAc&#10;BEAABEAABEAABEDAJFA+Pj4OHCAAAiAAAiAAAiAAAiBQKAQofc3TLGyhEIKdIAACIAACIAACIAAC&#10;0SOAFDZ6MYFFIAACIAACIAACIAACngSQwmKAgAAIgAAIgAAIgAAIFBgBpLAFFjCYCwIgAAIgAAIg&#10;AAIggBQWYwAEQAAEQAAEQAAEQKDACCCFLbCAwVwQAAEQAAEQAAEQAAGksBgDIAACIAACIAACIAAC&#10;BUYAKWyBBQzmggAIgAAIgAAIgAAIlG3evLmurs4VhMenaQEOBFQSmDJlikp10AUCRODIkSPgUPQE&#10;cGwp+hBH0EEcW8SD4pGI9vf3YxZWnCRaggAIgAAIgAAIgAAIRIIAUthIhAFGgAAIlCiB0Y66uo7R&#10;EnUeboMACICAfwIhpLB0RK5ILfEB/8ahJwiAAAhEkYDlKIf8M4oBgk0gAAIlQCCEFJao1bQNjenL&#10;UFtiHSYYSmAcwUUQKCECA/H5PQ3GMa47NryvhFyHqyAAAiAQGQLhpLCme/uGB2NVlfRnatLCmLOw&#10;z2Kwu2nxuD5/Gx8wNmIGNzLjBIaAAAhYCfDjGi217e21aUe4Cv0Ql+mAZlmvH+ssMh0HSRAHARAA&#10;ARDwIOD/jQT0mJir3OnvdNfNbx00ttF8bH9L5UC8ord+LHmkb9Y6aZ3ZmW9cPVLHJjb6W/bFKxoT&#10;rBf9WFfNeustM6lDdEuBwOzZs0vBTfgYKQL79rlPr06fPp0OWo1dmtbUzY9qaYv3Aa1Ta+YHOjqu&#10;MSla91D1OnZIrNqQ4SCJQ1+oowLHllDxQrgrAbyRQHxgeL+RIKcUlg7lLnbQXIKZpPLf7KhtJrXU&#10;Qz/w0yZzJSW61Ib3Mrtb5Yi7i5ZFR4BGME4zRRfVAnCIUlj3Q5z18psyWZ7ICh7QzAMdE0I57Lrq&#10;hxp6vpnhIFkAkArbRBxbCjt+BWs9Uljx0OX1pVqVVbFBvVLMrI5lFbI8f00Wkw211Yh7g5YgAAIg&#10;EBECte1jY91NXb2s9Cn3A5rtIBkRH2EGCIAACESVQMi1sAO9XTXVs1ki27rB9mqCmobFeonA6Lae&#10;ZNVBVCHBLhAAARAwCVDCahaxjo4k6BDHrtLlD2js8Niw+CJdrutBEsxBAARAAAQyEwgnhR1snc9f&#10;q0WVXqzoq7adXk3QmHzTFj3tUNmyJma0aR6OYRYWQxQEQKBgCFQubjAPZzT52tlSKXVAsx8eud+O&#10;g2TB4IChIAACIJAfAmXd3d21tY4nEnRjvD8wi8/P5idipacV9WqlF/NIeJy9FtaHmSjx9wEttC44&#10;toSGFoK9CKAWVnx8eKSaAwMD4czCiluHliAAAiAAAiAAAiAAAiAgSQAprCQwNAcBEAAB3wQqW/qt&#10;rxT0LQcdQQAEQKDkCSCFLfkhUHoAyrAUI4HSG8jwuOAJFOOOWAA+Ffy4gQNJAkhhMRZKkcC4ZSH/&#10;zb+sv2ml4CbxlnmUH4iRgQjxgJCL/FIcx/C58AnkePARPKQINvO3Axac8MIfNfDAIIAUFkMBBEAA&#10;BEAABEAABECgwAgghS2wgMFcQQKvvvrqDTfc8O6772ZtzyceXBfrJlsz7z+t0gSFeJjBJzlMmR6q&#10;C0KIOEnB0HiEWHwYZB0naAACYRDg993p9Rd8tJufNR4ZGeHqnJtMM8R7kXBTsu2HbZPVDI9NmUzl&#10;BytXL2ybrF549PLAYvLhPzyI8U0cdRhBhMx8EUAKmy/y0BsigbvuuuvCCy+k9EVEh3m0dTb2t8lD&#10;qW+BvjtmMsa3QN8dg7XEwwxTkdQwEBkqaAMCgRPghQT0DW0+pJ0f0w5kEwk3Jdt+2DZZzfDYlMlU&#10;ntq6euFvkwcWHgtxYhx14BGEwDwSwHth8wgfqoUI+Ht34y9/+cs77rjjgQceOPvss21q6EI804HM&#10;Y5OQrXqj/AoZ18Z/dehXvSO9uw7vevB69r950+fVV9V/8vxPlml+ZiDy644Vu4/AeQyDrAEN5b2w&#10;WbWigUIC/o4tARrob+fy10twVxL0rnBtyN1yQUQezfBeWHGG3u+FRQorThIt80PA32nGO4W1efLs&#10;s8+aa6644gr6Td0Lcc3Q2NCGkQ0vvPuCM1Sf+Ognvv2Zb5956My8+EVKCWyAVK+88kqbj66XJUhh&#10;87PTFohWf8eWAJ0z72vTnW4+m2hOYYb6gxyn/TEXFWS5YpudfGS9MGnnfS4WKaz4ToQUVpwVWkaR&#10;gL/TjPgsrOttLw7C3yZSzfNg5+JPoIglJ06d+MqTX/nnwX+mxqeXn37jZTd+asanDh84PP2i6b84&#10;+Iuf7P7JB6c+oE3/o+Z/fOvab51Wflp4lrg6HjgTm/2ZZlaQwkZxl46MTf6OLQGabx23tiFt/dO2&#10;ybo3CfbKXYLtKOTPcqsZtmNCJn89HBSU4GF5gKGUEoUUVhwXUlhxVmgZRQL+TjPiKWwUfZa06fjJ&#10;43/58F8+OPwg9ftfV/6vOxbdMfn0yfTbPMQf/eDo3dvv/j/P/h9aeX319f/65/96xoQzJJVEujlS&#10;2EiHJ6rG+Tu2BOhNFG5q+3MHlvvjxnshhRWnhw/MirNCSxAoPAJU/Hpz382Uv046bdITNz5Bk6w8&#10;f7UutIbW01ZqQy1X9q2kXoXnKiyWJEA3TE8U4HL06NFjx45J+ormIAACJUcAbyQIN+SRPYUU90mC&#10;HkWnWsn+/v5zzjmnu7vbO8b+HrH36GWt+LSp9qeLhHh0/PqjX//Rrh9R8cBTf/XUtTOv9XCWtlIb&#10;qiL44a4fUq9MLb0f9vfnQuBMBN9IID4Mwj0Q5En6qVOnphXgcv7555PleWKWUkuvNJkxYwZNN9K/&#10;ztebZNpqfY+b2YaETJkyxXUvMF+qxYe0ObCtP3LfRBKsArklpthMumy9PMzg1FwF5rjJQ6nVCxs6&#10;116ZXqqlJtB5H89FaQAe5wo3rCdPnpw6dWq4OvxKP3To0OTJ9uk6v8JC7Bf4zb6wb4F51H0Gjuk/&#10;f/+fn+z6JNW5/nT5T1dcusIm39WSzS9s/ostf0Ep76+afvXHH/7jwE1yFRg2kzBiSmfB6dOnq+ET&#10;khaagaUMNiThoYpVc3TyPrasWLGiUV/oknj37t2bN2+2uuy6lVreeeedCxYs2LZtG70LhXKjhoaG&#10;np6eCy64wBWXv3Gb+96UuwR/llsh5G6DPwlOyxUE2hZ9FBKIHz1QSCDOKviWeX/yMXiXikKiOfNh&#10;nSGwXcdHf9Op8VO39N1C+euX/vhLlL8652/MDMy6iVr+3R/9HfWiviTBddYn+r6bFuJ15UWxR0bR&#10;iZdffnnRokVk2ZIlSyjnsH4nhXJT163f+MY36PUmzhf5RdE92JQkgEAX7lhAIUHhxg6W+ydgvk6c&#10;p62CL/3m+mzvdjHXiPzwp8vqp9VUqgcYPDQ4beK0ez97r6t2un612my2af9c+9SJU6kvVSA4fTfV&#10;uWLhKa/sJlczuBx/As1eeF25/90APcUIXHTRRWNjY5k+9ee99ZVXXqHPrNCFFk3Qumrj12DmQjOL&#10;5sLbO9dYV/IdIWsvapa1jVOOrZdVF2/saqGgLqs6fhz2YaGI7zbCHjEPNdBiYw2t5AigkECOl2zr&#10;KN/IU3OrTpaYs33BFRLk7rKIhPdPvj/nvjkH3jnwvWXfo1lV1y4eN9q+/9vvf2nrly4656K9q/ZO&#10;nDBRRGOU2+R+W9PpHQoJ8hhxNUcn72MLvRqP1wA46wGsa2xbXd+FQm0++9nPdnV12V63F8a4VRO1&#10;YrJcQaBtQUEhgfgoRSGBOCu0BIGCIdD1uy7KX+dOm/vFy7/ow2jqRX1JAsnx0R1dQKB0CBw4cKCi&#10;oiJTeYD3Vk6J+s6cObN0iBWopwh0wQUuGoUEox11dR2jVnjONQWHFgYXCAGPZ9v9bQr86XsCabPk&#10;5PjJb//y27T+64u+/tLoSz5IUy/qSx1JDlXEWiV4eO20RLBj4Ey8jfQBRLoLHaMor9EXdvSK+CFr&#10;ZP2i5P3URetHdGf7VhlrVvW5OO/c6t1eml/0O8yaNWv79u1k56OPPkrvE6A0lIbx3LlzaUqVpmad&#10;W50e0etQ+BtREonE/v376T61s42PNxK89MIQl2O+McC1ot36VL7t3QLF8UaCoWf6tNEtL+75nUnD&#10;G0umunk1gY7+gC9EC8tDet4olZKyA72Znw7EK+IDHsd62dOA5Syin0rShWdVzdVxIfEBM35kZcrk&#10;wKLq+4RB+x0/6ZTcKSQw9g5B1se5zHJMa35mllpmetrJo5dTjrnGny5nmrh139aRt0eoDKDx0kZz&#10;q+DjXGZ76ksSSA5Js9rsIdCs5XXFYlYJO88oHms8eolsytfjXPH5PQ1DVCFJS3dseJ9W2dLf31IZ&#10;3pDNUfLexLytvGx467z4F+l40rdqmaav2du+a5kjiXVu9W6fo3XR7N7e3n7bbbfRANu0aRP9thnp&#10;utX2Oj+aeb355ptJAr3c7e6773Z9L4FZl89Hu2uVedqmZ+/46Pa/0N7dzxsL9jJbOlXYNlkFemzK&#10;ZKrVKm9dtkr9TBa6O/iHQ7Nf/f/m/+4Gbef/7+JLLuehsaJz7ZWpbl5NoKM5yAvaKgpoWLOwsUE6&#10;qLNldFuPVqMl/xhJ1FTPDvZYX9NmnEfYuaS9trLKS3WmcNU0NSXWGfPAox3rEjU1QQdW9oSh67/F&#10;OOmMb7+1KsspJ2h7i1ye9XEuj2NxZDd1DHWQbf8w/x/oJa+ZnkWjBpke5+J+UV+SQL87nmPSPORE&#10;eVP+HueKVRkZa217e21yFjbtqppdF6dW2O40qd3Flt5331KucU5sIf3bt2XjLcv1NVX1Kxbu2sMn&#10;ZpOLc6t3e0W+1NXF4/rUtz5XwX/ohF3X52wUZZwHDx6kAUb/8uyTiiaff/55/tu5lVbSGwn4gKSF&#10;3sZF7anq0fwzZ4t0AbOXn3byXe2hxdo7LwYjsJCkjGuv/kLbdpP2o0u0XRuZ4Zf/99zNj2igc3es&#10;BCSElcLWNyVG9MqAfcOxNWti5h9aw+JKc6rVPLjPbx1kbUc7mlsHB1vn0xzoT96kv7fRbKgxuSoe&#10;ilov1RnFVNc3aD3bmMUDG1pjDQ3i+sRayp4wnFIVnUIUnyTE6IXbyl+1gL8b2f50sf1If+6YL/vf&#10;2f/o6KPlZeV/+0d/a9skTooLJAkkp29fHxXFmn3DKCTwMMwfE3/8xflkbVnf1NWYfvdG70IX6Hxm&#10;tkmraVtdOxCfP7yGz9UONfQ0p5dLZdURRoOR3s3aivoqi+iqS+btSOzNpMu51bt9GDabMgcT1Z2M&#10;bVdjs8Z/8JmHTOtDNSYg4dKFBOfNf63m+9oHf6Asdv/vHrdWC1iPBrYaA1shAbfd7Gu9qeJRfuCh&#10;y0Ngpk22V/5lspArfXH4P7Vdndq//on20BLtxYc0vfbp/dM/rF3ekrWIwvQ0X3dsAhopEONCIKwU&#10;dnY1zwhHR7Tq2bX1Mf2Pgd4uc+KC/orPb41184N7mz7rWdnS2Vajz6r23zhNG2wdrjdOBsZxyjWC&#10;esqbXNg1eRbV1vZG6szkzm5ZE2vdQNf26xJtqxeHOVYkThgbl+n7XLJ2LWlVqKeQYjxJeIfTnGJ0&#10;NvO3yfbQsVWsP4FsfOo3Gfny490/ps/DXl99/XmTz7NtEh+4XCBJaLikgaT9OPFjs6+Hkd7qPDoG&#10;zsTbSHEOvlvWtutHp/re5GSgRRJdnDcm2jpbKkdHEpqe6dJCR5vkvSnfSnPu2LdqzuYVP6CbOoW5&#10;1NAUCDvE15g/uB+Z1heCl9KFBJo240+Wadc9qp38YOZzt8yeesK6V2a6mW67Tc/3R/Nuu2Avj6IF&#10;TtpVYI6bZle8pz21+uKnP6v94n9oR/SJsWTt/sSFX9PKyrOXXiQNy98dm0IYiIVpY1gpbOXiBlY9&#10;wMoI6G4bZZXsj5FEU31tkhP9xWYpMmMzt9IBywOurZCAEmFv1db2RurMpdP0bVcjZdVrIlLQtvQ+&#10;436UUbumaIAV40lCETpVaiiFJVV/M+9vAlHI5dy/6/5ApJWcEJbJ0mRgb6qUXr+bFOtOFsY6DlD5&#10;Q0TF9Gtje1lVUtoysmfXwticTGY5t3q3z597paV5aoxlsbTQrORbiSL0/eT72t6faj/9pLb5Ci3x&#10;Pe3Ee9bklf0+4xztkr8sQsfhkgyBsFJYjWpS6bBOZQQsaWVZ5cjovmGakZUxzmdbv6prV9NksCXJ&#10;9qk+WzfZE4ZRu2YRi1NINsZS2wO/kR340/fkjmlk4nBi9+HdUyZOWXyxcbPA3y11s9eSyiUkjWSS&#10;ZM4tjEKCwJn481pqYHg3rjMfAGVX46kjG09gqTiWLaw0n27uBKjWryj2RgJr/rp0+S0bt+hvIqDK&#10;gh3zLmFpLWvDH+xybnVr79cW9LMSkC4kMPfQc6v3f3zjifEyymIP/oY9kWndeb0LCQrgjQTlp2sf&#10;uuidyXMNVmXpucq49vaMv/jlf7B3EaCQoJR3qNBSWDapmVi3LsEP7ZVVWk/zuoR+F8hY2MGdV5+y&#10;uVq9FlZfvO61pb1iIHPYsqnO1JOVsRmnnqDHhOwJg71+wHhK2DjD4BQSZEwK940E9+24j0DQywQO&#10;vJSqXnWevfga1w/M2jiSnBsuvYFWbtypPx5hWWRfO8Dv6GV6h0OmTR69RDblq76tIWEUCFTQqwmo&#10;ZsDgRrX0g8naAUpya9uH2syGIbznRHSnYEcRbUd8jvEaLapNWnrfVk0vVJoTn7c1+aiXKc651bu9&#10;qB1o5yDgo5DAfExz5uWfOe0Lj2mnnzVj6BbtDfamLcGSAG5FfgsJsryRgHLW8xee82c/1FYd0T7/&#10;sDazLo3chNPO/dRXrF54+G5uQiFB8e1/4aWwrHpgkD29xfcV+mPQUghLq2rbu2O8jrV5OGaUClS2&#10;rNEfkuCPczmWfcOD/D53liWb6mz9Q9gue8KgudddvBI2eYbBKSTAsBTuGwmeOvwUcbhuznUibwnw&#10;fiOBeQIgafSbS7adCaK/Jl+nJeOxLVYPq9cMGC9aMUpk9TpZ/Xo4+XyX2TDAYSwuqurW7eaT8vRD&#10;LyYwS5WSCSxrZCazjq3O9uLqA2ppvLbMfKcN/2H7kzOP8gvOAqJhiDnnYu26bdrEc7Wff157PTUX&#10;FKySfEorP007fbJ2aLs2+SOGGZTdVjVqkz+aT6ugOxoEyjZv3lxXl359k7TM47te1MR7ayje0fta&#10;e+vDmicNxWINH5jNnWvYH5g133XqNNXfJo/PuvoTSIbxjvQuglnfmXXmaWe+FX9r0mmTuMEeMgUt&#10;OXbi2NT2qe+deG//3++nN8V6CPRWl7slthCI4wrjc5ek3ZzGzn0Y50VClI8/3kCi8IFZBSGjccu1&#10;jIyw15rRPm6OeeuPrJte3r1j1m//Xjv62it/vOHCP13B91NrL/NPvokOqvREF1dh2+TRy7qJLCeb&#10;zfsk1h82gTluOvPtX1/wm9UfnHHe6X/2gPZvn9Q0/TssjTv2HfmQ1Qvrocnmu7nJpB3S6/DFBww+&#10;MCvOyiPV7O/vD3EWVtxEwZbpj4MJdkKzIiRAX8eZMWMGHY/oX/pt85DyNvqUDm2lfz1KMM1e/t4S&#10;oPLpe37moH8fGXmE/qXqVTN/NTfJhtlqP0lbXMkqax/Zx+QXxxsJgh0ksnjRvigJeA+qTFtp/Q03&#10;3PDuu++6MvFRSOCsFph12UL2dNdZF1z4m3/UXnma78XWFwgU6hsJJu6/gDw6e+bpjY9r516qXcDe&#10;aaydv0ib/sfkkfW9CtYDl813c1OmOzZhhLUox38EnSqkFJbuDoVUqRrBwMAkDwLxePzee++l49HK&#10;lSvpt7UlnSfuuOMOujijrd/97nfp4zqZzhyFSLhvlD1ss7TSeEl9gC4sq1xG0ugFsQHKzK+okh0k&#10;+cUelHZzwiwogYHI8RhUJN91K32v68ILL3ReaQdiT5oQurFOFQXnzNK2fkE78Fjw8tVL3N+v9TVq&#10;51Sy7PzMDzP9F17L/r18VbC2RDqswbpadNIKqpCgAOlH+Ubea6+9duaZZ0YfqrOQgC6+e3p66JMq&#10;NMlKCesDDzxAny/njlDCShMe9C1HauPcytvYbjqL3622slJ505z0krqLPnYR3e7/wwd/OPDfD8w4&#10;e4ZpTCCWHHz34EX/76KzTj+LShToAS+PiVh/uARLGmyjUVyXs5Agx0HCmRd6IcGpU6fuv//+grtr&#10;SfdPbrrppvLy0GdYZIuUPAYVJakNDQ2ux6VMByLbscg22q1/2jZZ9ybbppde+I+P/e4ftbeHtSU/&#10;2fdBlbkji0vw0GvdZN3jxC23trQdE+x6Jwxr/TdpU2Mvzttw8aXzjSPDHw598LPPnf7Xv6PXwdKa&#10;LBIs79LOZDkXG3hYs55VC26XzOpReA28CwmQwoZHnkmO7ClE2Ukid74eKaz1tGEqopU1NTWvvPLK&#10;OeecQ9OxzpfqOyd4nn32WbM7b2+tQIjImufGnmt5rmX2h2aP/AMrmwvcwhsHbxz9w+jTf/X0Ga+e&#10;ETgNfp4I0Gb66LxtaNnq28zTkr9BUhwpbO57X3FL8J3COgeVdY1tq3cKayMcwLHoT6q1R/781Bu/&#10;Hbn4jrcrFvFdz3bEyH1/pB2QTA3p2Dh17BdzXvqmdt4f//ojXz952ofMRJN+7H7iB/81+VLrASrr&#10;UcV5wBc/VvgLa9a9BilsVkRmA6Sw4qzQMooEZFPYFStW0NfJlyxZsnjxYiqWpQcWbV6F8eiPVYXH&#10;jGMufL/+9NfX7lgb/2T83s/eKyhHypL4v8fX/3r91xd9/e5P3S0oX7yZlCXiYs2WHrOwrils1kGC&#10;FNZHFAquSxRSWB+PFmXfm46/oz2ynL1m63P/os12+V56dgnZYpn7UTSjDSPd2mMrtY98Uqvv0U43&#10;8ldXc/x5IXWsQAqbbSCEvr14HucKHRUUFBqBAwcO0EvZzCoCPtNAF7iUv9LKbdu20e+sT3Txx1dd&#10;F3+bPCj6Fkgdn9j/BEn+zKzP2OR7yJSy5LMf+yy1f/xl46vrEWci7nUgg6TQ9gzYGy4B56Cy6vPe&#10;KrhnWUe4+HHDaElfrvqzh49N+SPt35u0vewaXlqCbqWtVyYhHs0EJaR07flX7bGb35vyx1r9Fp6/&#10;SkuQsdwWizDCGu5ALHnpoRcblTxhAAiewKxZs7Zv305yH330UaqIoGyV8tS5c+fSFfNFF120e/du&#10;Wk9bE4nE/v37aY23BQXxRoKPzvzo4KuD5WXln5rxKZs73i8QyOS7sxdJJvmk5fyZ53sQ84fLWc5h&#10;qvAnMKvXwQ6S4AcxJBYgAY9BRaX5zq0iLpqfWTFfPmXrZdZxmsmc9ZMlGXvtf33SF/rYw/uP3awN&#10;/9h8eRZPCvn+yAXaNlkFemxyTYudAk1fnJtsH14hXb9/+tva46u0C64+NP//0fcauAoPLFYvrNAy&#10;9cr0GZQwwioSerTJnQBqYXNnCAnhEnDe7DOrXelR38HBQf5cV1NT02OPPcZ/06uO33nnHY9aWB83&#10;78J1Mpt0mhz97L9+9uMf+fjQ37Jv8AgusjfaPv4vH//N6795/C8f//SsTwuqiEgz583BHAcJP30W&#10;+uNcEYlOZM2QLSTwHlTOreQ4vZHgzjvv5ASoqIlqnKw0cr8dn4Xtife0R/9CO/iEds3/1eY2BRiI&#10;4C3f/V3tF7dpF31OW/Kv2gTjpdcBGmyKkj1W+AhrVrNRC5sVkdkAhQTirNCyMAhQnnrw4EFKQ+lf&#10;+k1G0+X4888/b/6mAwRtpX89Jv9MV8VvsVnpePTyKF3wp4v0PvSfD9G/18681hkh8VvqWe3n8h/6&#10;LdOVafHnQuBMsnod7CApjB0DVoZMwHtQObeSOd/4xjfM76LZ8lebseK34617U5Zep52pLe1mX2d9&#10;6h+1XakvSEtIsFgZbCFB2jHhd9/Rno5rs5ZqS39K+atHEYV1k+2oItjLOUZCDWvIQ7LUxaOQoNRH&#10;QGn6b968I/dtN8s4ENdbbIKbzO7OH/50kZzBw+zTkVfNuMo8TDtPJ85Ntlt1VnvMuFt7kXxa/8s3&#10;fmn11OaF7b6etbvHpsAFmroy3RwszYFt85qSJ3qvX8EtR48ePXbsWIlEMKxCAvMW/EsH2bzmx+q1&#10;X9yu/fb/y3pQUl9I8OZjd2jP/E+t8rrROf+kladeh8JN9SgksB1VrMc01144VhTfPoVCgnBjSqeQ&#10;kydPhqvDl/Tjx4/TaxcnTQrxfo0vu1w6yd7sy6o3+Ftg6Splb99nNfiDUx9MuWcKfQD29dWvf3iy&#10;/opvsUXWktf/8PpH/+9HJ58+eey2sdPLTxdTItRK1hIhoZZGYcS0CAoJ6OAzdepUWZhRaF86H5j1&#10;UdTkZ2869YH273+n7evRrvwn7eO3+ZGQPixy3+MMG4bWab+8S6u6Qfvsd7Xy06TGnj8vcrdcykjX&#10;xigkEGeIQgJxVsG3pPfCTovkcv7555NtwTtcgBL93RnPeiPblYQ/Xb/9/W8pf606t8o1fw3Qko+c&#10;9RHScvSDo6QxUyT9ueAxLvwJ9Od1AQ7PnEz2kR7lpA+dcyAgXkhgVSLYa9+L+7XaLm1Oo/bs17X/&#10;+D8+JFCXYAsJmA2/+ibLXy/5b9rnvrfvxZdNq/yVBPjrlUPE0DX/BFBIEG4McAoJl28Q0gN/Ij7w&#10;p+93vrKTHF14of59cMeS9dl8qV4LLlxA7Z99NfWtB1t3f7gCZ+LP6yDGC2SAQJAEQi8kMF87MPqS&#10;9tnvaZf+lTZ49xVl/WZKmq83Elzy9o+1X/9vbe7f7Jv1v7SyCVYzrLmsgjcSBBlOyFJLAIUE4fKO&#10;8gdm1dyqy51vwRUS5O6yTcJNP7/px7t//J3F32n5eIuUcB832r4z9J3/3v/f/+qyv7r/z+6X0pXf&#10;xmHcHCyCQoIoH3+8B4yao1PgxxbZvSCMcZvNhnH2aFfiX7SP386KCvwuuVq+o1X7zw3aZSu1q+lD&#10;LWV+rfDTL1fL/ei090EhgThFFBKIs0LLUiFgfZyLMhXng1B8jb9NlDgGK/DZV9ic6JUXsE+qZpLs&#10;usnjca5Mcvgs7C9fZU90ubYxyfCxYm3jsYk/OxygQFMXHtEolZ222P0ULAlgu6e+N9l2QOefGW6s&#10;l9ELtl4/b7n23D3ajq9Y90pdwvj+XU+KCLdGQ9xyveW49syXKX997bzrtavbzfw1UxmAh/Cg3khQ&#10;7COrmP1DIUExRxe+ZSLAX3PDb1HRv+ZdadsPf5u4TK46d4FvHH1j39g+esTq8vMu95DsuomuX13N&#10;8JBDWs487cyRt0cOv3fY1QsTmlOyxyYPM/wJNHvxUGKog0CBElBXSJD8DOG+faMvXbRa++N/1P7z&#10;/9JrCmbPrjTTxIO/6Zt56F/MvNajxsCR+zL8XE6mkgB9U+U7P/9b7Xcd2p/c+oeP38lD5t0LbyQo&#10;0IGtxuwopbADcfpYKC3xAU0b7air6xhVw8CqJV961XsKjQVCYPAQe50WfdTgNMnHdf35R1pIF/Wl&#10;z3T5k1AivfiBSl/oyGX+9uu9eeRx/vArMr1f3yqeK5Wt6nMR6Nzq3T4YmyIuhd5pP2PGDEJG/9Jv&#10;m7XOrR5rSAh9R9D17cjWy2me/3FFHj98XJq6CFz4LVZLsOs+qiugzJIrnfH2z7WRB7T/OiBihnSb&#10;8VPaE39/zsFubf4abcH/DsYLMWLc1EyXu2oCHfHRXqDmhZXC1vFsNJmRCtAZiDcm2obGxobaEuuU&#10;J68emWtgSa3gKYSOdYvWjxAwnEIERk0QTVQ+Ee9D168O/Yq8vHTypZl89ZDpgcej16VnMV1cr3Px&#10;4YJ3lPwJ9Od1EOPFkNHd1MUPVKMd67Tu9tocRVe29Pe3GHkEF+Vck4OKvlXLtK3sDL63fdcyRxLr&#10;3OrdPgdDCqlrPB6/9957CdrKlSvpt81051bX9vQFwVdeeUXkSyvit+Otlgj2ct9fqBb2E19hdbFP&#10;NGuUX9Iy8jP2L82S6ouHcGkbxk9qj6/UXviR9smvaVfc6X1gyVRU4DQpkxmClvPuigNdSPtA5G0N&#10;K4XValg6ypZurVFkPnV0JKHFqugQHuiBOwD+AdkjcEq4RT/F0LL91ipKYL1OOQH4BRFJAv4esffo&#10;FezT9zyVrJ2bMUfy92y+Ry+uK1MK6w9XsEzIPH9eBzjqa9u7Y63NHQMdzT0Nq23BYde98XjyOt6Y&#10;oaWV6Vf1qRV0hDQulUc7mlsHB1vnV1TUrV1r3ImyddRbdhi3rASnf/u2bLxl+VLmfVX9ioW79rBr&#10;5NTi3OrdPkCKcqJMqvEBA0rylp1BO229nGyX1i+//PKiRYtow5IlS+j5m3fffddsRPN2tq179uzx&#10;aC9ii21IW/+0bbLuTYK9Mkqo+bpWc4f2wo+1x76kvf2CduIPzNTd39M++C/nXpZpp8tuw6kT7K20&#10;e36qXXmX9qetnIbtmJDJXw/hghKyHi4UB1pkMKCNIIHQUlhTf2190+DwvtRhVz+e24/mA/H5rYNa&#10;VyMd4q++6Rprypt2mE9zynECyHAUc5w5HNotp42fvEk6tllPD/zU4nraSEmmE473zLHsKUG2vWC4&#10;0azACIxr4//x2n+ww/0FVygz/YrzmS7SS9qVKS1ARbWr27TWxp6GzvTZU+7JYKK6k1/DN3U10kGP&#10;HeJi3WwF3WdiK9hRh68Y644NsxJCtlS2dLbV6Nf//TdO09c4OjLhrcP1SeGy96yqLpm3I7E3E27n&#10;Vu/2isPGqTKkzRr/wd3PtD4g8y666CLCbU1hrYL51j/8QU/+9MXanqZgaSKWbq7dddddruYY9R3J&#10;/1Cxgbnw9qGvOXHt/gtWanu7tf4vGhZ+8F8vbzNeVpBJOzdMyEL6qsLA39D87v4Zzb88fpVor+B8&#10;txH2GBShBjqgwQgxaQRCT2HpLltXTTWrQzEOu3THzXlQrm0fMg7cY12LJqYspJbDa/hs7lBDT7Ml&#10;TXSeANyPYk5dzjXpp41Mpwf7+pQcOinViI+rjKeEjcv0XY2XEaSWSJ1CxN2MdstCeSPBjl076ItZ&#10;UydNPXH4BCca9hsJSMXJN0+eO+nc1/7w2s5d7H20NqV4I4E5tCurYtZhbl7S1tGVcE3DYl4WQNfw&#10;WmLkqZFETRufrK1c3FDT1TvAOtNFO7ukr23PXIdAt6dsHUlEco02u1riyBPtXVLIOk6VvDZ/8G6Z&#10;1gsJDbHRBRdccPDgQbqzRonsv/3bv3nUwlKbkZER+pdmFvlivk6E/+YrTVvNZnx/zNqLmplt6Ae3&#10;JKlo2sxFf6vNuFp7a5dWpr/fqqx81tjD2vhJWy+rLt6d22Oax9dYe5039Rxt243a6MPap74988++&#10;zVs6vbD18vDdqsvqhQcxk214j36KBDrEcVbCokNLYfV7YbTM72kY4jVe5mHX9aDsGgNWXaBPzTJB&#10;dH/NnKug84DjBOB6FHPqyqo90+nBtt4iJ4jxs/Q+o4pg67z4F21JbBDyISONQKG8keDwRPZKgU98&#10;9BNVs6u4A1KPUPh7YIJ0kUbS9cbEN5xK/b1AwMN4fwIj8EYCKt/XuvVqAv7gKdUc8cvt5ASq905X&#10;287a1vdKPDAQxF48smfXwticTJKcW73bB2FR9GUcOHCAonT22We7msq3nnXWWeZWZ3vqO3PmTG9P&#10;s9+Od+sv2Mu9BmBsr7bzq7P7/1jrXqC98jS76cJf7kF1se/u117a6iHcakvGZiePVe5p1V5+VLtm&#10;vTav2Xr4crrio5DAJsSj9EKw7khNoKM/4AvIwtBSWLMW1vaMgiwbUw473FvnKvJ0AjDt3zfs84Ht&#10;LKeEOTHbN5hwCpEdM0XU/teHfs1TWMU+cY28hgGLKwHjKS69mmBD8t0ELi0Hervo6vqaqtig0Wx0&#10;W89gU33taEecpb50HKObOImRA5autmt1W0c/8Vi6/JaNW/Q3EYz0bt4x7xJ2PTSyfpHxdgLnVrf2&#10;fvQWdp9Zs2Zt376dfHj00UfpfQKUhtK039y5c6kQlmbdbFsvueQSZ/tufSEJiURi//79dJ/aScR6&#10;R4i2itxm8fG+ZxfJ7789tuMe7TfthkmUvFq/MFBWrv1mvaA97jafOKpt/YJ24HHt2u9osS852wTj&#10;hRgxrj3TO6TVBLqwd4aoWh9aCuvhME2gCh6ULS3t8jxOANamTl2ZtFtPGyLRYjW+PdtE3/vlfQph&#10;rx8wnhI2zjA4hXjFwPsdKNSTThv8aJWp/swqXeUT8bK6fv2akcLKdsw6hL0F8hTW9YkuxZZkciTr&#10;GwmCHSROM+j+kl4YwMqQ9OLW9CV5G6qCZmrZZTyrlUrod5RYTSxdjFdWaak7VZ0tZm5T2bKGSj2p&#10;ul6vy2c5rq1j1tC6NVh631ZNL1SaE5+39T79wS7L4tzq3d6XCYXXqb29/bbbbiNomzZtot82B5xb&#10;nWto5vXmm28mCVdeeeXdd99Nia+TgnlHyHw9qq0NzSDaNlnvrgj2omb2GzgTz61Y1qGtPPz7y/5J&#10;O4+9R4/qB1KqaSL2tZ0Hn/u5tZdNl3Nqk69humZ+ROu9Xnv1md/PW6td+te0MrUp+dYw2z0iq4Wm&#10;GU7frZv4b1czXLFkKiRQE+jC2wEKweKwPjBLj0B1WudfqUyM6u/NNfQne36LlqZuPrdqNuA/OrVm&#10;3j7VkpUiGDUJrCO9i7GxS0fMVi/eZsi3yUmTYNFl054UV/PlL2tPTzPstFpi2mM1NWWCzbZU5C0f&#10;eKSXZC3byLbQmwf0cwjNgsxJfC31O75D75fc7Ggf9HhS8wnH3K12fgRyxYoVjfpCGeru3bs3b95s&#10;1UL5K514BgcHXU8Y7EBdVlYQL8Onp6k+suEj9GmDkeaR2RXG2yKlePr4wCyXTx9TqOqs+vDkD7+2&#10;+rUytZ9/lHLQbOyMaY6DhEHYt8+cKJKzyna4k+scZGt8YNabZkl+YDYDkt//h7Z7E3tpwKnjrCKW&#10;VxTMvl6r+5FrB6+j6PF3td4G7fe/1j73PW32F4Ic0EHIisLxHx+YFY+k9wdmw0phxe0rhpaUy/bW&#10;p5U5JL2K8imkcFNYqtzv6emhDJVStDvuuOOBBx6wlqnRtAe9x9HjLU5ROISJDPtX3n1lxv+bMWXi&#10;lLdve9tfHuk7hT01furc9nPfef+dV/7hlQs+5DJ1JGK/yjbOmOY4SJDCqgyfU5eao1MUUljuOz3L&#10;ZZunNGclVf548YWhi99/hn3v4J2XuGH7Fz00848+x3cHq4W0x7nbPGO69sifj7/xn2WLf6hd/Ocq&#10;jc+qi2zmTuV9CgMprPjhBSmsOCu5lpZJ2OT8rkMAUlg5pm6tnacZMzuhm8UNDQ08neVdaU1NTQ09&#10;/8v/pAlamqy1STUPZOb6Z5991vzNc1/rs8Oua+hwad4Io/Zh9HrmzWe+/NsvXzPzmidvfDKrPSI2&#10;S7Vpea7lubHnfn7Dzz9f9XmrdpqYpDOZrD0ckWwvD110Z9YWVttpKcdBws/ZPmdhcx/0AUmI8vHH&#10;28XSSWHNcWu7k27907bJemkq2EtOQuXF2sEntCf/Qfuv/dpFn9E+/3MeLKsQ60VjmvDf/n/jO+8o&#10;W/JjbRa71+hhnu0CO5O/uUvwsDyg/UxaDFJYcWRIYcVZBd8yyqcQNSeJ3JnKprBmUkuHyKampsce&#10;e8xWURD2LKzvuU8bq3/a/k93/OKO22tu/+fP/LM/jLlYcvtjt9/7q3v/6ep/+trCr/nTbu2ViyUi&#10;2j1mYV2vc7IOEqSwItjDa/Paa6+deeaZ4cnnkqMwC+tjRjD3vUlUwitPaod/q/3Rf9fKJthi4XUU&#10;pU8knJvxa4KmHFEbMg8CfxLCPv6LDFqksCKUzJ0001RCf38/CgnESfppGeUUVs1Jwg+19D4eKayz&#10;kMCar9CryG+44QZ6isJWVBD2IczfgdUJ6voHr+/Z03P/n93/V5f9lT+MuVhy/+77//rnf3199fU/&#10;a9C/OZnbkoslIpqlCglEBklxpLCnTp26//77C+58SY//33TTTeXloT9tHIUUlg9vxYUE5DgdFbPe&#10;eed7gWuFQ8ZCAvOJrvB/yHqBQgKRY2nU2mAWNp8RiewpRNlJInf6Io9zWSdc6Tmeyy677Bvf+Ibg&#10;LKzrk7DcbH+bPNI1KYEXd1z80pGXEisTc6fNleooMs+RVWDicOKy7152ccXFo81p793I2tE14kEx&#10;MYXbzBB5nEtqkBRHCpv73lfcEqKQwkaxkCD50gCPm/gZCwnSD5u5lwHkLsF2JA97CkNklym4q0oR&#10;p0JqgxQ2JLAQq4iA8zRjFrzSlxv5mwes2QlNvi5evHjnzp3nnHMO3WhwPtcVhUNYVnZvH3t7avvU&#10;M087893/8e4Ex128rN15g1zmPk+Onzz7n89+78R7b8Xfoo91CWrMVzNnTHMcJEhh8xVKlXojlcKq&#10;dDx3XQVxFHV1MwqWI4UVH4HeKWzod2rEDUVLEBAkYH7Njz7eyOtcKU99/vnn+W96O8GOHTtoboMO&#10;Ex7vJRDUla9mz73+HKn+ow//ke/8NUfLSe/l511OQrglBbeUwiApuKDAYCcB9rbesjL+HlN+4YQf&#10;IUHgqDEIi4kAUthiiiZ8ESVgPW3Q4TLTEdPfJpr7zF3gb17/DTlz8aSLczmf5fj9m4vPZNrJEqs7&#10;/Lergx6b+LsIZHuJ6MJpSXTQo51yAlm/r0EW5eXTBnx/dH5uwPYpAetNfOdXBrw+bZAsRTCRh/Fp&#10;A6sX1thm+iBCpk8biIRJ+diBQiECeJxLCBMa5ZFA4Df7wr6RlMvte5Pz3zzyNz/a9aPOJZ2r/mSV&#10;b/g5WtL5XGfLtpa//v+39y3QVVV33jdAAa1IEK0PnkIgkqYzLToRxL6GlfCIszTWsDoztpM1n0iY&#10;6QeBlq6ydIo6dvg6dDC0qyVI5zNjXSNDtMFvCoGk9KHDw1TpVPEygUvKU6S1EoEWSCV8v332ufue&#10;nHPuPvs877k3/7Mwnnv2f/8fv73vvv+z93//d/kXnr3nWc868Io+NXGUHkab4vc735NqOeI2wAkC&#10;H1tMeMrP1wCxt37r/9vkn4M3zY34+NfBGweVuPmwvxcUSKCOMMXCqmNFlHFEIPCfGf+DrxwmbwOr&#10;ieef/OufvPnbN/d8cc+MW8wJUNUbyacme9/eO/PZmQgneON/vaEu1JbSpyaO0sNoU3JhHWHPd4LA&#10;xxYTIPLzNTy7sE88kbruuhKtekagOFGLP+Sna4l7Xipojhw5cuutE/v6dBpTXfFccLcy/9KXir77&#10;XSZDsM3GJNtz6DBx4kSupElbiebcIq7hmTOpf/gHhoOry1X2Elec1YnJhVXHilxYdayIMo4IBP4z&#10;YxrCvG2xl9Tyv/v+4gcXR6wdgSOyzi0/d/WHrkareFPSpya//+PvsaNr8KDBUGP4kOG8c+REE2u/&#10;dMxI4L8rF4ALi5XTy5cv+4ciYg69vb3IqDV8uN7lwpMe+NhiUlVyvgantIZmGo9ZsTV8167if9ww&#10;ufge1qxXtFP7Mv4fzqRmTPWH3L/lNKwAniLu+3Snkz9i/+E5v9Pqins586Nrh09cfjEk5oqav///&#10;Bj/2pcMzZvTIe4ifY1BC6nvkwqoDSy6sOlbBU8b2JySyHwn/mAb+MxPGjJ1/M40c9r2z7/bm228b&#10;fduBhQf8cPY/93nb07d1vdf1et3r02+a7keTsOuG0aYF4MLCf73uuuvCBj8M/tEcvBL42OLBhXV7&#10;tMHWrYkv/Uti8nfCQN0Fz53lRbP3c7c3Z1fq7xNNX0vMnetOAcksrPUYFHeslanJhVWGip0/Ijna&#10;gLZzqSPphRJ5YUfH8rr55puhmxeTCqJOzHcBt+9vB8x/+pE/9bkz1+d2Lkj/+I0fhyZcH1w+9Qmj&#10;Om3nknwj3bpHBfHljqMRx48fLy4uRrKUOCpHOqURoGbKu75ALmy4TUY/IeHi65W72AXM3TKxtdZ0&#10;460Ic58+GZ68chKKTb9xerY9vyhVKcL7K0fIqo9ATl70iRs/Acq3r7wt+HA31NZASZFp77CxujeG&#10;ola2XcZeuwbVIwQCQ2DChAm7du0Cu+3bt+M0GVsXVrxOq+Tf4Jrh0Ed+c1G7+I14YlskKDnx+fPn&#10;RS1TkZGhpCibUKNWVhoTQ6PO2YokBl661AsO6nlOsr3uqjRTYH2CGAWKALmwgcJJzPIQAasvKIzw&#10;ViTBQJEhz6j1iZuY+8gvxYrq8Csy5C7sf/+G6ZNbTUymSfRXB4EoCYFQEWhsbFy2bBk8p40bN+Le&#10;VpZ4neZd2vbl0FR0Ob2AhnBhHjEs4oaNN8YiQWklNhVJaklkcdMEga0+nEAUCUdcXstRqApinCbb&#10;665KM4XaT4i5ZwTIhfUMHVUkBEJBALu4uMvI3cfcXroLe/q/oVVuNSHphEDeIWA9XyPvTBgIClMz&#10;5W8r56EL272+qmp9v1PbFeG3VvTMSlEikeUDAmIdyqqstyKJ0SoMU2dS53vPjx0x9vqrrhesVCq6&#10;AluR4Q1X3zBmxJhzvecO95gPDXIFl09MgpLlCiIiJgQiQMBDIMHgQfoPt+dAAm6XWKM3xiFEFkgw&#10;ZMgQiRqiSBJIwGn8BxJE0MokIiQEwnJhnb3MsN1HCf+wRdu3VdsiPlaxa9a6lIlIlC5q00tUnoTU&#10;KwYWW8UldRMoklqSU21VZO07vQ+yTFOwKhVdNZs6Q64JkiRw/uoVjfr4xMRqWs4DCdZXYX+OuLy9&#10;VRvMEoOS9cZVu2Ylto4nRlKV0UaFJhhdBxQXD4EEwvnzHEhwzTXXAGTbFfzIAglMwQbZQh0kgQTD&#10;hg01jkjGiALbqAyKmy+8b1ZYLmzukZq0uL198aTc62HU4OFt/Dt0ZdfS/vmY2xbNT2hlhxr3z9ec&#10;WJUn8TIur7SJc0aCX57+JbDkqQB8buH3n5GAafIRpgnXyqc+YVTPVUaCxe09+tVSl6iomeNzrLGO&#10;V4GOYNbxpL8D62X8kfPMq/GAlCUECIG8RCAiFxYzC+n5Cj5d0b2+fmVn58rpxcXsc6ZYK9XmIdY3&#10;oEZDh/apf93+QBsnLTR6rUZDR7/nGoPpKzt5qRD977/D5x1MELt45VxcbVuefvi+eUxySfWCu/Yf&#10;TCVUnoSiaVVVQ4OGt4ZgGhYGpt3zUFSIgmmcMxL88h3mLPK5T5W0AwIv67YG/xkJhCbchbUePq6Y&#10;W6BwMxJ0NNQmVzf1f1s2fF8yA0tmINNHmn7Dnj5eGUanJ5/U17JMFTPDo/qoZR1P+nmwnsYfOc9Q&#10;vsUFOTp5CCSgjAToXggwCCojQSidlZhGgkBELiwmFNIzFmUrvw1XcdLiptUVFav39fS0Lz7cML1r&#10;BS/eV9Nar7m4nSu7qvG5sZKRmur2B2ZSSVlnF8L0une0ltUltjI39HBXopTtP2RXR8P0lWUtnPnq&#10;CvbEIPqvRqcF9fS01DWv8RRi66Kdnp6fJYwgw6Nkavnu5CEjT5UnLnRwIu1MljZpaNTWJ/gNhyXb&#10;cyd+8S/3tjLubSHbURaO19FnYbW5T6t7asUzJE2EID4fjEACfvSPowluW9wbQ29Wu9XNkd7OgdUq&#10;8e8LLvZVgs+aGYj2rU6yB8xZ1UemljI2gmlX/9GJPbFUZMz58Ohp1LKOJ25Hm4hHJKN6hTg6eQgk&#10;oIwE6BQiDsF/RgLHrzkRxBaBiFzYzFRqbXMimeq3Gas7lUw01/KJUEyUav5oomL1Eniv/BKTENa6&#10;rLiyuo5xPNxVVr2kNAkfFgzLSvRlPdwbWVnbQZROLtUc3PCueRv0KIJt5Q1/Y4mFDU+uS858SRRo&#10;iBvOINtzl+wDIccZKmPHjsXrAP7iPhvPBQsW3HXXXefOnQtEaDRMTpw98e6Fd0cNHzWxeGI0Eh2l&#10;3Fp8K/SBVifPsWy1+XJF0Un6O7BioKrC8o4ILcD4hCHv55mBaNKcmormrR1492bjHpuRrWxk7+r2&#10;l2EE0yuyL2N6eAx91IpZa+fD6BQzyEgdQqCQEYjEhcXQPr21BjOumanQ/phq07Hpq/9o7liXuVuJ&#10;rsMdW5OlkzHGw4dlzmzWX4QYNOaUsruya5E6uP+usinGcpUnMbAqShUaGhqeeuopvBEsXLgQ97ai&#10;4b/CeVU5Dkdxb75JiqSWBApHWXwK9vabbucHm4vLsaJb/NUZQhN+uqwpHNYqMSRMbE1zlBVsJ7HT&#10;wTwDK9aL2rG843xVNrIhr3qrejiAM08FCut44na0GTAjkvwtyFoqeYL3bRxtwMNpTJeHQALKSAAM&#10;RRaFYDMSRNPoCl9UIlFCIBIXFpqk5ySw3K8FpGoXn3BlkQBacEG2y7augRiOa2LNmiSbPWS3OEJa&#10;hBFozFt3aLO+NqKVIAqIqG2RnmsgtXXz7vKp2M6VWjeriD+bd9/DT2/R7tKFKk8CUiwP2Rw9enTW&#10;rFlQfO7cuThs2jrP+vjjj3/0ox997LHHVIwLfCHbz+771995HTrDhTVp7k1JifmuGHJ9uG6uKgoF&#10;/GBia4VjIEGwncSqQ9YQAhNpx9ZmjGCfzoxybCCqq67sXt/AInTgyCLCKZk6bqjGB0Z+GYZHvaJK&#10;nzbTWMcT/+OPHU8vusW3jvwtyFpqSz9mzJiTJ0/ifRsjle23wEMgAWUkQKdBIEEYGQmiafT4dvp8&#10;0yw0F1bbqqXvkpq0eEWZ/rG+q0xfr8dDBImx7VyTG1l0WJYtW7Z1TShPKkl0JviWYNw2J0sNu4Mr&#10;G1t02Taite1cEV1TyvbzSNgpDeXbNmh7tzLXvA3bElqpKFR5EpHmMRYzbtw4TGSZXFj4r1B51apV&#10;EsUz+c20O8yOiIvXytUTnlHr2nPXBqKP0RA/do08PxLVdx7YKaaRcoWPsMLUgpK29txJ5B1/azNC&#10;UtODnHUvqCirTbSw1CiVYpRjwflYasJQpVfHElXT4nFpaWJg1EcnS0VP30freOJ//JHz9KRmjCph&#10;Nk7yFmQtPXjwoONbU4zMI1XsEKBGz7t+UbR58+aqqipbvbGdWSTlsRLIS/MOiJAUxtbR0aNVVhVD&#10;ki9je+rUqauvvjoHgl2KRE8zTblhMqO1tRVHqmDEqamp4fecK9zZOXPm7NmzRwiZOXPm7t27jTLh&#10;/WDmQzzBOlS2KT1vRXDvsk06OjK86Ts3nf796VR9anJxekeipqhjRVtQ/WhiZIjTFqZsmHLTh286&#10;9b9P5VaTbK1malOQ+ewkHHPJACjrxQh/wmbIGCT1i/P4Ix8GohmdrGOL0Mo4tljHGWtpU1NTfX29&#10;aVwCt4qKCszC4gaLQtb3avRbEw579+4VT/gwYgw/wBMsMy5c3Tv+X3o5GWZkMR95/vx5UYvnfDU9&#10;wbK7yGPAKUHmtpZR1qszRty595yKLFsaRw1Vah1tGPrMqqGjRmXCM2wRs4JsHP+N+EfT6JCIKXl5&#10;/6dSgYDE1Wxvbw9tFpZagBAIH4Hjx49j9t4Y8Ip7OKx8bQ4/Bng927Fjh1wRbyvjjgvZtkLlsrBf&#10;Cv5r8fDiScXmLKPelJQY7orh5FGTodU7v38HGrqqqNIFvDFUxz+QTqJiCNEUAAJYw+ET/GvXrvVv&#10;jji5FF7spk2bbGNh9V2+6f/BCRMXV8D6hDug/OIb88VH7vlZn4DMkcaxllEWJ/YjyygO9940tMXH&#10;hJgJYWuzRt/o/rsWceAIkAtLPSH/EJgwYcKuXbug9/bt27FJAm4rfhumTZsmyU6QF0Z2nmKB4ta9&#10;XDlXnu3oupHt6PrFqV/kXBlFBXLZSQI9lUDRXiILBAFMlHKPZ/ny5YKh9S3IKIuXfvjDH5bQY4wa&#10;P358IBoSk8ARoEYPHNLIGJILGxnUsRNkXV6JnYpZFGpsbFy2bBn037hxI+59qq2+N98oyHFHvK1W&#10;clncQbzjpjusdb0pKUHGLcM7bmZaQUO3FR1bxxtDR/yD7SSOVhBBsAjkfHTCBKrkLchaOnXqVCt9&#10;i3YBmWQyeezYMYRlq38ljT1c0tvFxnzO2fgx271JB0UOJuZGJv45qGtukpVtTDYh5jhccD7RN3qw&#10;35oByI1iYcNt9L6+vueeey6GgS+YvHzwwQcHDcqDdxhJvJq3xrPGTXrjE3ityk2VPz7y4xdrXry/&#10;9P5AmEtiYd3yf7HrxQdaH6icWNn++Xa3dSOgD6NNvcfCRmCwmojYjj9y9SMbneRjC1Z1eCQrsgp0&#10;dnbCv8EXqq6ubufOnTwQ31RqS49YprNnz8JebDupra01GS489VQqxWNjRKx5thvEwtZ/84PS9UO4&#10;28cX96O/2VleNOu1C7mSzk0+8eXhTV9LTJmib2ZwhE6gnS0WFmwjaHRIiaFLoDai5IBKHgtLLmwO&#10;moREukIgDBeWK6D+s6Hy0+KTpu9KX/Ha4nN/PHfi709c/M1Fxd8zn0LVqw/7yLBx3x137dBrzyw7&#10;M6hokOOvhTpnn5aWlCBBHbskP0uu+psgLgAX1pvhA6dW4GOLW+g8vHrBhf3SvyQmf8etqIDp4cLO&#10;3p/ZFBswdzV2qb9PwIWdO1eNOk3lAXN3AhSoyYVVAEknoe1c6lgR5UBBQORiNHpauDedVWjcfa9e&#10;hKka2zMP5bJ2/mon/NdbrrllzIgx1uqiYVwV4cvPK7qqZStr7Iix0O1s71noacsQIvhqna3tfCOL&#10;bZGklkoRb8qB0nHJzsJFQLL2bSq61KunIwAYiov4JjJjLgJFDlZZoim8cTDqYGIuCYEwFl26lMGB&#10;j65CJW+BBIXbuQrWsjxYRy5Y7MmweCAQ9o54o5USWaeGnALlnbewNDrWy5uSEoA9MKy4heV0fmfI&#10;O9nYqmcJUMTEg5Lx6FOkBSGgioA4nUssR5hqGlc8eJHxdC6xlG+qZQwtQBHIhPNnujEVGRlKimw9&#10;Ws7ZWMvk5hqLxAEN8loSAzlza5yrFTFOyaFWbRiiywcEyIXNh1YiHQcAArtPsOS12VzYOAAw45YZ&#10;UGPXCZYLgi5CgBAIBAHjihAYZlvAMRZd7uvjorl7l6c3Ik+tTytUEOM0tGITSI+NFRNyYWPVHKRM&#10;DhAIaUe8rSUSWS8feRlVZo6Z6bai4mZbE1sPVnMXluvpVklJu3rQBNy8WZ2D7kUiCQE1BNQDCYz8&#10;FBfxJRv5FTlAaDYm/jmYmCsGEkjGNAokUOt0eU9FLmzeNyEZ4AEBsXiHuiKI0+gYiShMMRSabiS1&#10;kFjbba1zvee63u8aXDSYZ9SyVhc2uioSh0u5qpVNFvJqQUPoeb73vK2BppVQIw0/NcdtLQlDUUSL&#10;gx76P1WJDwI5CSTgpxJYV/Dl4QemNX2rRxtxIMGwYUNt32YpkCA+3TtsTSgjQbgIY+Xi8uXL4crw&#10;xL23txcZtcQKjiceEVUKfNdwHHakmrBDLi1k1EIUwd4vZo6X9I9vgEm1uDJ3/tudOH/hx5//8eyJ&#10;s/2rFyCHMNq0ADISxHb8kTd9ZKNT4GOL2y7tod9SRgIBMmUkcNvf8pGeMhLkstWQl3F0LK+bb74Z&#10;uuUSmtjIDnwh2/YYSW5uNlmvHH8FpbPGzsqGijclJRh7Y8g1fOUE09Z6SXh6wEQCl7woNj0r94rE&#10;dvyRD4oDc3RSDySgjAT8q0UZCXI/xORaAwokCLcFKN1PuPgGwd3btvdgd99zp/DusXdnM8ibkhJ4&#10;vDH85LhPMhdWc7itV7CYgL83JYPoFAXCg8afYBsSee/Hjh2LqVP8tR5nna0Uzx944IFz587ZKpOT&#10;QAKuSb4HEnArgs1IEEYTB9sJiZsRAXJhqT8QAjlG4NLlS3ybP3cQ43xxJxvaQuc460m6EQJhINDQ&#10;0PDUU0/hxWDhwoW4N4mwLX388cdxuJfV3xV1KSNBrDIShNHEYXRF4skRIBeWesJAR8Dbkrq3HfG2&#10;tX5x6he9l3tLri25/qrrszWGNyUlTeuN4Q1X3zB5xGT4r6+des3KPEBMOHNvSg70Dk32h4MA3NCj&#10;R4/OmsViaebOnYsDlowTq9lKV61atXfv3hEjRjgqpR5IYGSlmA2AMhI44g+CsJtYRQeicYVAPruw&#10;HQ3F2tXQ0d/k7vVVVeu7+V9XYHBia0XPrDxIpyqRIBCrjAQtv2xhP4pT5mbLY2CExFVugWAzEnCf&#10;EnriZvMvN5u8TOsuYMpIEElfJiE5QGDcuHE9PT3ZYgPkpSZ1+ViEC0cl4y+ixvkljtbj9/yhqIuj&#10;rfjFpzDFR5FsFU9wz5+DAGSCBjc8IwF/wsk4Z3ktoyxOzGsJQVZZRn1MsoxqmzTMZoVJFs9I4IiY&#10;wNZV9pIAmzgHHXTAiAzLhc24j/D/ioUvCa+zoSMYj7CjoTa5eh+GkZ7GSh/NJVEmGD2Fbm2L9JFq&#10;UZtV39S6WemBbNa6lFYu6FHAn0k5+MBgAFb1sHinnkAbeLoifv3911Hlzyf8uataKsSSA2ZVqtvS&#10;8FwE+97fx7uNZz5BVad05QPw+xulyYgE4GPz2rVrw5DLO7C4kH5OXFyc9cmwoUPhg/KL04iPkT3h&#10;QnMl3Wi7I2ImhK2NGHYTh9FtiCdHICwXtqyzix9X3L2jNVGRSH9IJStKJ09a3N6+eJLPFuhOJRNl&#10;JX65JBKBKKNgS9ui+Ylt7Kt0qHH/fKsTeyhZrpVeubKtvOFvdCc28bD+7MqupSVwYKUcFHQgElsE&#10;vK1WB7X7Hhlh95zcM6ho0MTLEyUN5E3JMBhOuDwB2kJnaG7iHxQmgm3gVgf8FUgvBNktBnkVFfCb&#10;s1BD/gJsLfX2xKvVIdTraPC2DGdWBZEAfGhevny5KDt+/DgaPVt4gLw0m63qgQSUkYBjGFRGgsia&#10;OIRuPtBZhuXCVtclU9oq/uGushUrysSHRM2cSYaF/vV6LEA6GIBN2aYvbfzJPOg3HHU0TF/ZmWiu&#10;Be2nHvy0KFKZUmUceegB7gxTwkIS46yV1q/sSf/VtwAAJ25JREFU7Fw5vbi46t9/h887TKq66zlt&#10;W55++L55rE5J9YK79h/kE62Za96GDVppIjGl7C5b1k4c3OmTlbqqqqFBawMNmvRPMwPW7nlAQt2y&#10;kW8axbrSyJEj+cQJXq8dmXvb9h7U7vufHv1p35U+nGjwiWmfkKjqTckwGE6fNv32m26/fOXyz479&#10;zMQ/KEwEWz9WB9tJrEiyr0dtooWtA7GrJbHVFNDk2PGiJJC/AFtLvT2J0iKpLK1xmgNW55Zbbpkw&#10;YcKuXWzn5fbt2zHIwIXFaDNt2jR0NttSVxqYervxo+SLYMrtbfyY7d6klSIH1MqWR9w/BxNzieaS&#10;XOYSxBSHprCb2FV/IGIVBMJyYSeXJlp3MBc0lSidXFldpn3o2Nrcb+K0c2VXNR/+65rXwGFljmkZ&#10;/03Yt7oC6jM3Un/QUqbP5GpWVTaCoEKLI2ieNUzF0EklfGIYs8JldfzX5nAXdNPrWkRjerZJF9H+&#10;V6MTZlVVRGahKZlavjt5KBuD1NbNiQXVJbz46fmaH5YOLUjXkXPwoRqr2pksbdJapLY+wW9Y02R/&#10;7lOcp+ryTaPHjh37/ve/j1mTkydPbtq0SZKR1JPwgCtt794OjvMnzw+Yb5jsuLZc89heYXcSLC+t&#10;3pcJYqpsbKw0vkKbX9T5K6GI29dCqoyv6Hq0leHN+ckn+4VjpeP7tdd+jU+W93u7FpG/AFtLvT0J&#10;vS9kfZE2ToezGQ0srmHoCl6fxsbGZcuWYUzeuHEj7k0CbEvxFj1jxoz29vZrr722pYVFvZsuY1w+&#10;iiQB8aJo8CD9h1ts0srHmyFDhnAofCqvghinUYmFDaOJg++IxDGNQFgu7KQ5NSx6gIURYLUfDi37&#10;kErWVRvjVitWL+EfJ5dqDivCDNJPuH7wO9lUKxuv2S+Er2ar5BPDmBWuXlKahA8LccKhtoo2yTKp&#10;6ksTSeW2RVM2L/g3RA3gmrdBD+ExhhaEJTjDtwLz5FqLiBtelu15+BpZJUj2BYO4VrtwgzmS8ePH&#10;OyrobbU6kN33VxJXtnVvg4ZzJ2X2ctkq7E1Jie2eGaLivElsyWDb4W3Q3ygiEEwUGTrKCraTWJFs&#10;7VQLZNLffhsrJy1eUdesT9XibV4bC5mrpc/ilq38Nsa5/m/OVqmCG3vh71rB6+6raa1X3roqfwG2&#10;lnp74vit80aQ7QW7sjE9G97T4z9KLbtumKU7ceIEBmb8xT0IEYh54MABfm8txUOxSI1afFwyXSIu&#10;n3dp63yhOMtaFF1On0qDKUmR29XE1lQkTo4FmSmJlanIyFBSZOQjRIsTaK1zpdYisWdLXktiIJer&#10;ghinVImbD6OJvXV2qqWCQFguLPM+MVwzh5EN1HBoU93GWU873Q53aSv4xouPTNVbg4g10/zojq1J&#10;BOPOqYEPq+umglKgNKmD++8qm2LDEsFnT5YdYmGv/S9LaEFWDoHqmQ/M5JtGk8kkjCgrK7OaInYB&#10;882qYk+rmLIVm4JNT8S+YIyb2WpBnGKtN3/z5tH3jxZ/qLjvWB/fdMxVtXIWW5KtNMady6KiMNn0&#10;xHb3rolGIguUMPyOm++AzkfeP/L8T5436mPaN220Ar/0tnZZd1sba/EfJ1uc+fZtcUl6q+dO4vAN&#10;QFi/ynfE8FqO12juw2IY0l/WxUwqlr31cCspU8GNbQbQIqlwIfYpvfdARaM8plF9keaBBIgDCyYc&#10;NhrE1AMJsJ1LqKS4iG8iEzuxwEeRg5XSrQ4mDkYdTEWKgQQ8I4G4/AcSRNPQJCVABEJzYRNs1nPN&#10;GjiMTNtJJYnW+jVJbYIv64UanVrAgbi61zewyQU4sogbyD7AG7aOWZzgDDPmR0MhpgO7xUnTmZ8g&#10;Fmagi8bEcYZJYD8M8+57+OktWiYCRArsLp/K3FSWhSC9sYvd9/df2xbpZXoFOw4BdoSCY4XotLq6&#10;uieeeMJ2y4WHXcCO+14BoVualw69hFr3T7t/5oyZvC5vB7d8stUysgqQ8+CiwTXTasCwe3h34Dor&#10;2u64y1ilR8s7iZyDGDFUBOk0lUtWswUgeLDaUAhHa3prjZZWRQ+dcsELCyM8Iwu/lBep5C/A1lJv&#10;T1wZEjyxmN0Oc0o2ILU9BBKI+UufS/CFUT3YQIKAWpXYRIRAeC4six7oZLu3NEvYB8eFt8rGljK2&#10;f4rPK6AWPN/059aaJvssBmzlLclnI+q7ylhAQrYL3NIK4bY5WWpwqDOiM0y0hT9w5tu5fF7zNmxL&#10;aJGtUxrKt6W3bgmezE1N7G6Yok8qseDXKWX7eSRsuoKcg0/18rR6tp2/cE1mz57d3NwsHCyJgd6W&#10;1APZfb/pwCYoVjOVuYPylXFvSgZutdDz/qn34/755PNGEYFgosjQMZBA8Amkk1iRXLIag1MmJ3VH&#10;g3bv8DqtLQA16B4s48mnFbUYfZs3Zwk39tathR4oXfJXaGuptydKqhCRCYGcBBKIBK5QJn8DCXhG&#10;gmADCah/5hcCRZs3b66qqrJVGsuCIjW6lUBe6hcFhOdvrVafWfArLrT6eF0ePXp0aOx9MT516tTV&#10;V1/ti0UkldHTTIPUggULeMArtkq89dZb6MNYa8ac686dOxHJhPvPfe5zL774Yjb/Fe8F+NkIT3co&#10;oOI6d73XddvTt40YOuK3S387bLDSpkS3Oitq4pYt+9n74OJHvv0R5NXqerhr6nVTHTmEpwkXbW1T&#10;n50EPOElSwZA5ndiFpXnL8FV14LxSjypqKtLYGNkU6IeuyKNU4GMAjGs+qQpxjm+cV6n1yj5Q8yx&#10;ojbnb8/NKB7UdhOOhvEHcUrzn2aikKpPe4fGys+U5KP8nuWc7l/q8YljR1AlsB2dsL+NgQnDOari&#10;RpWrmc46tnjl5LGeh7EI64cLV/eWbei3hu5WvDjdwG1FQb+zvGj2fl+jqH8d3nqo95lVQ+eys1Zc&#10;XB4wd8FdjRRHu6kRElVC4mpil2SIs7AesM/sK0W2GuWVMQ+CqEpeIyDfNIp8N8hFgF3A6nm1coIG&#10;n8LEFGxI/muoRg0fMpxPHpsmYkMV6op5BJ0ksxkrvZKfWcBubGTZr61ppxmFMY+BHgfQzuk1C/kO&#10;AF6bF+ulJm5G8c4L5mJ7aHoNqGTpLt1/hUxLqccnrprINbEOkcAhqqzerhV1U8FDIAFlJADAIgqC&#10;AgncdLdCo42XC2vYV0oObKF1tQDtkW8aNW4BxmwrPspFe1ujV1/INkoXtbCX/wf7f4Civ/7oX3OC&#10;/AokEJrDCpGXwCcm1mby1jScT7CdJMDeS6wIASMCOQkk4ApYUwHI8xiYkgOopB0QluZLRgLqnPmF&#10;QLxc2PzCLt+1xdt/vpvgWX/jzIfIWWP0I0WCm2yv+JJaiCJwrPXzYz/v7ukeO2Iszmt1lGXrBFvd&#10;O6tQsQ5uLRI8XRWBmAd14AaaQ//DPYdfPvYyfyKKTE45inhkhS0skloqRSq5Hj33E6pICESGAGUk&#10;MPm7Rj/btogyEkTWOWMrKK6xsLEFzKVifX19zz33XAwDX3C0zIMPPjgonSLbpVmRkgcerxaHWKgF&#10;Wxa0/E/Lo3c9+o+f+sfw0Aw7AvXRlx/9xu5vLLhtwX/c9x/hWaHCOYw2dYyFVVEstzRxjsWXI/PO&#10;O+9cddVVYaMnH1uwK7SiogJRSWPGjOns7OTJX8WVrRTPlyxZ8swzzyAXiqBBLRxtgNA9U5S8mEdI&#10;pVLihU1+g1jY+m9+ULqenQsgdmJFf4NY2FmvXTDNrUasxokvD2/6WmLKlMzLsxw6gbZkL0QEjY6G&#10;i6FLEPZ3zTN/eSwsubCegaWKESEQtgsrpg+t9ngrkjiOnOGJcycmfm8i1t9/vfjX46/VD1+QyIJi&#10;IWli24Tqmhw7e+zW9bcWJYqO/N0RNiObnoi1snXExK0mJlnkwtoCGNtXaPnYEdkLtnxsse4INKpt&#10;W4oNpo899tjMmTN37NjBXdiamprW1laT+yv4GPutqUsbPxrvTdu5jPkEjE6t5B5Fxq1UihxMDI3b&#10;ubxxMG3nMjLJdm/SwbSdKxtipvFTPlZE0OjkwrpyHciFdQUXEccOgbBd2MANdpz7XPHTFd969Vv3&#10;l97/Ys2LgUs3MnTUxL/0z7V+7oddP/zKnV9Z89k1Em5ha0IurP+mHIAcJGOL0ftE7/3617/+wgsv&#10;iCTTklIjsSsXVhF/ykgggAo8I0E0jU4urGJX52T5lJHAlWFETAjkIwLvXnj3u69/F5p/9c6v5qP+&#10;Jp1X3LkCT76373uwqwDMIRMIASsC8gPe5KU8DgGvWJigtcXWeMgc7rOd+SfOBeRMMIXJL9PHyJ5w&#10;HfxID8oKR8RMCCv28FAbXVEHInNEgLZzOUJEBAWIgHE7F5afsu2+8lYEvCQMV25feeGDC5UTK6+/&#10;cD1HlhNLZEkYyosk27myaegoS2jLlb/hwg2w5Q9//APsMhUpipDUUimi7VwF+P3MnUlwNHmPWrt2&#10;rX8tRFoMOLKbNm0SpzEbOYtz5hAOi3txOp348uIJ7o2n96E6TmflF88SID4OGcJiZPkT3PPn+Agy&#10;QSNOduVPOJlKLaMsLoLXEoKssoz6mGQZ1TZpmM0Kqyw8cUQMqHJs+WVt1ugb3X/XIg4cAXJhqScM&#10;RAREIhsYj+BUsRfYdOOtCENqNoZ91/U1H2qG0H/6zD+py+JK8nZydYMlGA+15CJ4qZEGtuAJ7IJ1&#10;2TTku1hsOVsZCp1VirL9LA3Ebk02+0ZApORbvny5YJbtgDdOIC/lNIhAGD9ej3rPpiNlJBDIGNN1&#10;mVJ3GT8GlZEgh43uu8MOdAbkwg70HkD2R4YA9m/Vb6//oO+DL5Z/8Y6b7ohMbtiCYMsXyr8Auxbv&#10;WCxyxIYtlPgTAqEigAnUCRMm7Nq1C1JwWgp2mMENxTTqtGnTEDFpW2rVp0W78DyZTB47dgxr01Ya&#10;D0cbINEE5yPS+w/kG8XVHsDluGITWaOH2nUHFHNyYcNtbkwRYbiJ4fWHP/xBjHrhQhB77mIEtGrq&#10;rch2uRDMEQL7k6M/uW74df/82X92JQvE3jSRYO+ZoW1F7OUaNXzUziM7eZiv9cqGiWfTJPrHvseR&#10;gvmBgPyAN9tSLEnjXEAkz0IKLTivmHl96KGH4Dnh4RNPPGGblyAnRxvwMNZ8P9rg0qVeWGGaveZP&#10;+PhgKlJZsYmm0fPjC5APWlJSrXBb6fLly9ddd124Mrxytz2F3CuzEOsVRkaCV99+dcazMwDT8/c+&#10;//lpnw8RLwPrsPMAGK3YdGDTX770l3iy94t777yFhQ0Yr7A1oYwE0fSoApMS+NjiFh8P/ZYyEgiQ&#10;A89I4Lb5PNNTXlh16CgjgTpWwVNKUigHL4w4xhWB//nd/8zbPA/aPfzxhyPzXyMGA3bBOgiFpbA3&#10;YukkjhAgBAgBQmCgIUCBBAOtxZ3tRVLuRx55BLsZrBeeb9myxZlF7CmizEiw7519s34w68zFMziR&#10;ddnkZR6yHwBO9XgvI3EEGQmMisE62AhLYS+sVtRZJe0A71BGhqKWY3xb7DsjKTigERBjkfoXYXD6&#10;VEUEg/F4MNtYWGORoLQSm4oktSSyeBMKgmyxuUZZIu2AvJajUNtxxhZMGisK75tGgQThtmmcD3i0&#10;DSTAQTK9vb04Ucb2dMf33nuvra1t1KhRc+bMCRc4A/fAF/s8LN65Mlbwx96m7//39/+u/e+w1ekz&#10;4z/znw/85zVD9TQ0rhh6Jg7bUqti53vP/8ULf/GzYz8bMmjI96q+99DHH8LZXSALW5Mw+ONXULwD&#10;eG4CqhhnBAIfW9wa66HfIpDgnnuKZu+3SQ6lLt14tpZ6LSNlTDi0tV2ZO9edBR4wdydAgZoCCRRA&#10;0kkokEAdK6JMvPbaa3Pnzs12Ojnieu+///6XX36ZkHJEYO/be+/+wd0Pb3+YpyBoW9AWsf/qqGEY&#10;BLARlsJeWA3bgQBwCEMQ8SQECAFCgBAY4AhQIMEA7wBm8y9cuCDffwbvFjT9qnWvr6pa3x0bIJHy&#10;ZuzYsXjVxl/cO+rlbW9+tlqnf38aEv+s+c9mPjtz98ndyD/w7D3PNt/TPHzIcDz3JstPxWzmh6cJ&#10;LIW9sBq2AwHgADSgBkfGennTxDEjgdtu4NhPiIAQCAMBD4EEQo28DiQwWoH7bKEOFEgQRq8rGJ5h&#10;ubAZnwb+TbFwcDoaihs6/Hs8Eg5+mIu6fphk7Rpti/Rz7ha12dBYS4N6UjB9VdWQhoaGp556Chvp&#10;Fi5ciHvHaiUlJdloHIuwbn7ozKEdv97R+IvGv932tx/9/kdv+s5N4PbaO6+NGDriqzO+enDRQeRM&#10;5YvpuBwZetbE0UwTQaiawF5YDduBAHAAGpAOZMo2lgElYAXEgBvQ84yJRH9uqdtu4BZA1/TBjioY&#10;SrWrocO1IlQhVgiIpFq8S4s8UKKH44mpSOiPrFi77rgKH0XCf/6RPzEW4V7QmG5MRZJaJlm2QiHa&#10;yNCoj6nIaIWklsRAzkEFMQ6gSlKtWPUNUsYRgbBc2LLOLpaWLZHo3tGaqEikP6SSFaWTJy1ub188&#10;yVE1CYF/DrbMQ2KryWpbND+xjX2DDjXun29xYq2lQT3xA7P3uuy9pf8vbOZJceaNxrsAWc2jR4/O&#10;mjULFIiIQMjRuXPnrNSrXln16MuP8n8oxd9Hfv7I1372Nfz76k+/+pWffGX5zuUNP25AEdL1P9T2&#10;0Bf+8wvIGFXzw5qqTVXYq/Tx//txFF31ratGrB0xdcPUuf8xd9nOZc+88Uzy3SSfbf3X+f968ksn&#10;v/mZb46+anQ4VuYBV9gOBIAD0IC6wwYPO/C7A0AJWAEx4Ab0gCGKgCdQBbZAGDgDbWAO5FGEVkBb&#10;oEXQLryB0FKi1XgLojWtcKh0Az8gpns4+rmbNYhgHNmOhtrk6n09uBor/RghrRuMqqGpR4wJAUJg&#10;wCMQ1naujoaq1BLmqHZgGqw6sSb9gT2ds6OqPtHUlKivT9SUrVzZzBqhrkUbizFoTl/ZyVulYvW+&#10;9sUJ8UD7qDu+ILPnkKnPyCFI55bmZZHYr4KmUlO/ai/VtN7btYL/TmDeY01pRgmlvpPezoUp1S33&#10;XdnA8iql1s36m8S/7VpqmPqzlk5dY6b39sQoxayw7XYuZCFYt26d3LalS5f2O0CcN0fmtQRA1Sa0&#10;BmXwMvgS4gl71I/YGUa3Wy5wlik2pSGLOJaSsS+N3xvFYDbcWSpR5BsCpgR2jt3A0T75di4sNOl9&#10;Pt3LHZxJ9z0/q4aKEh0tlBMEqLBPTUKr7nZsCVwRGosCh1SFYc6TXdJ2LpVm4jS52c41uTTRugPh&#10;kd2pROnkyuoy7UPH1uayEsP0a+fKrmo2kdDTUte8BsGUHQ3TV5a1aE/2ra6A7t3r69MPWsr0mdx+&#10;lps5TFrctLoC/mpPT/viww3Me+LcalrrtWBNE709fyOTTy9eUde8VVurg/Z1K/zNHmu6l0wt3508&#10;lK0BraVBPVHvMj4puzHXvnqJ9ns+aU5NBeAzPPHJO5DqfDmJrgJDIJC+4YXJpJKydDXDYkN6alY8&#10;4q/TfGrTOMGZvs/UNc3qmtc02DjZmWiuNc//pmMLEF3wA0N4ukHiehZ9oIVyZQIQtOAuTS994USf&#10;VGaDY2fnyumYZH7yyX6BYWn9dW7cKL2ymwlpC2j99BgYERIF9h3MF3O8fM2pTiwRCCuQAL4Lix5g&#10;YQRwWuHQsg+pZF21caYi7eigXHNYM66PjhX7bcBIzQazyka7FTMTByPE4MZHeVwY8Xlgg4nekT+q&#10;VFZzH5Z5sP20j2V7xlOpw136zHq06h0/fhyNj5PNoxVL0uKFQOjdAEMD4qM0oxGLxN+ae1rKVn6b&#10;DRvm1/Js2GR9Xc9w2Lc6WcvHQrzhay/qeFNPTwnAi2RLH/xqZHE0lkt/gW+snJR5MRfjmkVzw5v8&#10;X9kFwwhuzEbLZEFGeMaxTrvI/Z1TGN5ao8VE7Ctdg7Gaf0jbGq+uRNoQAoRAvBAIy4VNwDuE53e4&#10;q4y5fcyhTXUf7sKMrMR8G0enspENbdVbve1b4KN8elS3W+ZT4c992OA82NTB/XeVTcmGg7U0qCeR&#10;dTw0faf2861FQnfC8QeEndo8fCTXhAkTdu3aBVHbt28fOXIkubCRoB47IaF3A22Gkl3G8CIxH1nb&#10;nEimutXXH7K9TlvXNGyRZpMF+tJH1pYQL/CZF3N4sEm9mklzx/YU3GwnCzLV+RhrvPpPRmDY19fm&#10;2JpNxeomzStn98DPUQsiIAQIgYGMQGguLJu9TK5Zk+RO66SSRGv9mmTNHNkuLquj072+ga3/YxDE&#10;tIPygMYnXA2OVNYGNvE/biBMb0fDo8olmP3A7gm+Nu7tmnffw09v0TIRpLZu3l0+lQXCIii2iG/s&#10;spYG9cS1tjY5s/rzwOkGNlljxc85mzJns0RJbQKcBYawH6zKRkxK8R98EevsWjXVCo2NjcuWLUOQ&#10;2caNG3GvWo3oCguB0LsBf0PGyCTGChaiqs8o6qFQLiBVeZ12wc6BlA1qWFyCB6sNyr401/YtZJ0s&#10;cJqFxRKcPrR3fBurZfqrLnv57Rd1FpzpxIkQIAQKBoHwXFgWPdCZSDut7IPjkGRxdOD5ph2f1hr+&#10;du50aWtkcJ+q1k8WjhTznGxjtEz8x6WZZ5ho0wDa7IDc/XZSKzFvw7bEfJZVa0pD+TZtW5fxspYG&#10;9cRRMRPBpz71qR/+8IfwU20rIiMsTue64447+pVm1iDZGiZz9DNP0jMuYi6mpS4R8k8TNm+dOHEC&#10;UVn4a9rI5RYNos9fBCLqBujqLQke7MSu9DjBXDD2RcCKhMEpM6JpyNnCY2TtX9etaxq2TcIWuvSl&#10;D73cxN9cCxWSWxt0D9ZGc04vvHMJN4fJAqdZWAy2+ustZrN7elZ0aa+66Zff/O1/pDkhQAiEj0BY&#10;GQn8ao5X963VYSaMcaOgl1QEOv+8O2AWem/ZsqWzs1Mccm1ECokA4eMiWZUb+BgtS1LQzCvpySfU&#10;OeR817Ctqkh3UFFRcfLkyTFjxgAuk69sLRVPwO3aa69tb2/Hlnl1EFxRynVzxUqROM5oKJpgJVPN&#10;SKBnUkkgCUrJt/V+XlFXl0iWspQF6a6vP9HTnmRyraQpRVWei8Xwvp5Jm5L+7tjmCjCkcwHdkpSe&#10;jsUkN8O3f1oD8Q3NaJ7+2kIfaM2XT+y5WTLJqMw2eG6XACvGc2yRGIgv2pIlS5555hnER3n+mvsZ&#10;izwLFUb5kQ4mgSAQYBfyxooyEqjjJs9IEC8X1o+jo46IW0o/7nQ+urBu8QmbPp4/MwsWLKjVrscf&#10;f/ytt97avHmzEQdrabYMX2GgJ9cteom5RcOzvXIX1jNbqhgfBOI5tmTDB0PNY489NnPmzB07dsCF&#10;9fw19zMWeRZqdGFtcx2q9IqgEFCRFSoNubDq8OYmqZa6fkZKw5pTiBm73eoGrWKkjVvtiT4EBPAb&#10;IMmcLy8NQR0zy7Cz+ltNiDMaEQBOIgiBCBBYtWrV3r17+f7UXA0y0Y8tRmDjgEAEDU0i1BEIMRZW&#10;XQmizAkClFU7ENjHjRuHEGDbM8DA31jKow4AO+YSAhHtyESum2N1DwRxRsODOVSFEIg/Ah6+5v7H&#10;Ig9CBZL+pZsaxY8y8W9f0lCCQLwCCQqvqfr6+p577rkYrhog29SDDz44aFAevMPEZ7GPL2Ohl375&#10;y19+5ZVXsp0BZlyns67Z4cns2bObm5vDi4X1fzCV22+iRGLO0XBri6CnQALP0OVLxfiMLbaIiQEH&#10;ww4mIEHz6quvfv3rX3/hhRfwziyW41UCA6yswM3DWBTg2OJBuh8EYtUnY+gSxAofozL5FAsbWxBJ&#10;sRwiEMOfGeNvhvhREQlo5aX47XnggQeeeOKJCFxYq24htaP4YYshGp5NJhfWM3T5UjGGY4scOlsX&#10;1vPX3MNYJPmmu210D9KzubCeEXCrc1D05MKqI5lPsbDqVhElIZBDBJB/wJo5H8PotGnT4L/alrZo&#10;F3ROJpPHjh3Dyld4+oee1d+iepzRCA9n4kwI5AoB20FGURk/Y5H/scWPdKOBfhBQBIrI4o8ABRLE&#10;v40GuobxnCmxJpeBC1tXV7dz506MrbalVVVVZ8+eRXMifQFSGYTXrv4T37jVLc5ouLVF0NMsrGfo&#10;8qViPMeWbOiJYAA+hsyaNUuS10/SBBipPI9F/scWP9KDQiDn/ZNmYdWbgAIJ1LEiyjgikF8/M3FE&#10;kHTyhAC5sJ5gy6dKNLbkU2sVkK7kwqo3JgUSqGNFlIQAIUAIEAKEACFACBACeYBAHmxIzwMUSUVC&#10;gBAgBAgBQoAQIAQIgagQQIZKcmGjApvkEAKEACFACBAChAAhQAgEhAC5sAEBSWwIAUKAECAECAFC&#10;gBAgBKJCgFzYqJAmOYQAIUAIEAKEACFACBACASHgK6lWQDoQG0LAAYHJkycTRoRAxAggI0HEEklc&#10;9AjQ2BI95iSRMhKo9wFJRoKOjg7vLqy6BkRJCPhEAMfh+uRA1QkBtwjQz4xbxPKRnsaWfGy1fNeZ&#10;xhb1FiQXVh0roiQECAFCgBAgBAgBQoAQiAUCcheWYmFj0UikBCFACBAChAAhQAgQAoSAOgLkwqpj&#10;RZSEACFACBAChAAhQAgQArFAgFzYWDQDKUEIEAKEACFACBAChAAhoI4AubDqWBElIUAIEAKEACFA&#10;CBAChEAsECAXNhbNQEoQAoQAIUAIEAKEACFACKgjQC6sOlZESQgQAoQAIUAIEAKEACEQCwTIhY1F&#10;M5AShAAhQAgQAoQAIUAIEALqCDgcbaDOiCgJAUKAECAECAFCgBAgBAiBABG4/vrrbbk5nM4VoAbE&#10;ihAgBAgBQoAQIAQIAUKAEAgEAbiwFEgQCJLEhBAgBAgBQoAQIAQIAUIgOgRkgQTRaUGSCAFCIDYI&#10;vPmbP6766fuvHLv0x8tXYqOUR0U+NLjok+OHPf7ZkR/7yIcEi97e3jNnzly8ePHKlbw3sKioaPjw&#10;4aNGjRo6dOjAMdBjb6BqhAAhUEAIUCBBATUmmUIIBIEA/Nd7n//tmnk3fv5PRw4fUhQEy1zyuPjB&#10;lU2/en9F2+mX/vIG7sXCfz19+vTNN99cXFwM/y+XygUhG154T0/PqVOnbrzxRu7FFryBQcBGPAgB&#10;QiDvEaBAgrxvQjKAEAgWAcy/wn+tu724APxXIAMrYAssgl0cKMy/wn/FtGUB+K8wB1bAFlgEuwaI&#10;gcF2eOJGCBAC+YsAxcLmb9uR5oRA8AggfgDzr8HzzSlHWAS7uAqIH8D8a07VCV44LIJdA8TA4OEj&#10;joQAIZCHCGANilzYPGw3UpkQCA0BxL8WxvyrESFYJOJ6MeoVxvyr0UBYJOJ6C97A0Po+MSYECIE8&#10;Q4Bc2DxrMFKXECAECAFCgBAgBAgBQoBcWOoDhAAhED4CqXV3370uFb6cWEiQGEs4xKKFSAlCgBAo&#10;BATIhS2EViQbCIHYIdBWP1hc9W2xUy+bQnAxM3pH63SH6t32swsWBmSaZ509V8ybnkSKEgKEQOgI&#10;kAsbOsQkgBAYaAgwf+mexI8u69ePEi/ljw+bSMxc28UV76ptKc0j79uplwm7mG3/tbTEiZ7KCQFC&#10;gBCINwLkwsa7fUg7QiD/EEhtbUms7Wqal9Z8XlPmPpGZDtS9w8wDPjNo/pw7+0umlgvhFq0M05rp&#10;GU3xqHT5HpPWliJL9dS6uuV79iwv1SZIbZgHDwObJ9dVZ/LuXrcTwR719elZaEvzaA+02dN1bIYd&#10;H/vpnFEwjsYGDx9xJAQIgZwjQC5szpuAFCAECgsBeLB7yqfaT/K11ZcuL9emZ7vW7r9H94L4g8s/&#10;Kj9wKAGCA4+ISdC6nIbPtr20cea0KaxxbLQqWfpf6Unm8uXfgneXMQ22zezXpDZFluolS5vXztQm&#10;SjFBaikNoodo/rF+Mdd1XlPX2gRTHZ5oS23Xfy2dkEjs2T+tmTfGwo2seSztBUX2LD9wLyjwWtJP&#10;57SK8TA2CMCIByFACMQcAXJhY95ApB4hkIcI6J6fRfPUwf0z135Fm54tqa6dufGlNjbTufEeNqUH&#10;l6ppHgjYR+3CXOYeOLWRX8LV+8Y0+HXMFbfVSsw13rMxsf9gymCaWWPbIlN1Ux15qTdIjIEE3C7m&#10;gu6/Z3BpS22zHlcws7aav3vMu3chrNppaS8UpVvQXouYGOsNIqpFCBACeYUAubB51VykLCEQfwTg&#10;le5p2aqafWBeE5v0u/cl5rRqS9X9QjYNEQiRGc4VwEyq0YE2aQUXE44fj5k1z7kqKCqv7pO5gnxB&#10;YoyVcFPPDW1sjHWjNNESAoRAHiAwqPCyfOcB6qQiIVDICMz7ChaoDRuh2urTm6KYd6utumNmE+EG&#10;C++dl1pXz4IF4MjCE9x/MJEhyDFCWMv/UYJPDycMame0Sk9YMkN0Gt1x158Y/cS0T58pMlXnxMJp&#10;ti0NHpG2erbr7kflyy0RGyyIorZ6tqW9rDqYZsoNLzAxMzZ4+IgjIUAI5BABuK80C5tD/Ek0IVCY&#10;CMD9Y6Gu6cDLexL3prd2sfhLXsBiYlk45VR4uzxuQFvOzhCwZwGlfvKIsq4LlLBoVbL0kXJd77oD&#10;5Vrk67wmuIKaKeknQqylyKY6W9Z/BAGoMHprtYW5Rwv6VTPGwjJksZ0LDizagKunOeuCBiUs2MDS&#10;XiZFhM6ZoOV4GBsEYMSDECAEYo5A0YsvvnjnnXdec801MVeU1CMECIEIECj+Pycuf2NaBIIiFjH4&#10;kQM9XxsLoUeOHPnYxz4WsfQIxL355psTJ070ZSBW/OsSzXFNtyUMjABMEkEIEAIxR+D8+fOdnZ2D&#10;hg8fjruY60rqEQKEACFACBAChAAhQAgQAkAAjuuwYcOYC3vu3DlChBAgBAgBIPChwUUXP7hSYFDA&#10;ItjFjUL41JUrhWYgLBK7GrwbiPiPuE7BGg0ssM5J5hAChIAHBOC4wn0dhBCCd99997333vPAgqoQ&#10;AoRAgSHwyfHDNv3q/QIzChbBLm4URr2enp4CMxAWwa4BYmCBtR2ZQwgQAm4ROHPmDBxXuK+DMBOL&#10;se/w4cNuWRA9IUAIFB4Cj3925Iq2082v9xTGXCysgC2wCHbxxho1atSpU6cwAhbGXCysgC2wCHYN&#10;EAML70tHFhEChIA6Ahj0UqkUfFdcRb/61a+Q2fDtt98eMWLE2LFjR48erc6IKAkBQqDwEHjjdO8j&#10;247v+fW5D/r68t26IYMGzbx1xDfmj/uTG4cKWy5dunTs2LH333+/L/8jCpAWceTIkePHj8doPnAM&#10;zPduSfoTAoSANwQQMnD8+PGzZ8+OGTMG6V+K3njjDX5MIpaiMKbDiy0uLsaYKJalvImhWoQAIUAI&#10;EAKEACFACBAChIBPBC5evAgHFW7qiRMn4KDCTR0yBBMUg9gsbF8fJiOu4C8mJxAhC9ILFy7gI38u&#10;EexzJc5ndZ+I5FY6sPWpv5/qubXdj+Y+6+YWdp/K+6w+YBvdJ25UfQAikNcn/vhU3md1P70lh6L9&#10;qM3rwp3ywyS3tsdZOju/YNAgOKxYaLrqqqsQ/8oSEcB5LSrCLOz/B0fgxDrfGmGcAAAAAElFTkSu&#10;QmCCUEsDBBQABgAIAAAAIQCP1j+/3gAAAAcBAAAPAAAAZHJzL2Rvd25yZXYueG1sTI9BS8NAFITv&#10;gv9heYK3dnfV1hqzKaWop1KwFYq31+Q1Cc2+Ddltkv5715MehxlmvkmXo21ET52vHRvQUwWCOHdF&#10;zaWBr/37ZAHCB+QCG8dk4EoeltntTYpJ4Qb+pH4XShFL2CdooAqhTaT0eUUW/dS1xNE7uc5iiLIr&#10;ZdHhEMttIx+UmkuLNceFCltaV5Sfdxdr4GPAYfWo3/rN+bS+fu9n28NGkzH3d+PqFUSgMfyF4Rc/&#10;okMWmY7uwoUXjYF5fBIMTDSI6L7opxmIY4ypZwUyS+V//uwH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XTb6FsDAAAHCAAADgAAAAAAAAAAAAAAAAA6AgAAZHJz&#10;L2Uyb0RvYy54bWxQSwECLQAKAAAAAAAAACEAe4ueWoonAQCKJwEAFAAAAAAAAAAAAAAAAADBBQAA&#10;ZHJzL21lZGlhL2ltYWdlMS5wbmdQSwECLQAUAAYACAAAACEAj9Y/v94AAAAHAQAADwAAAAAAAAAA&#10;AAAAAAB9LQEAZHJzL2Rvd25yZXYueG1sUEsBAi0AFAAGAAgAAAAhAKomDr68AAAAIQEAABkAAAAA&#10;AAAAAAAAAAAAiC4BAGRycy9fcmVscy9lMm9Eb2MueG1sLnJlbHNQSwUGAAAAAAYABgB8AQAAey8B&#10;AAAA&#10;">
                <o:lock v:ext="edit" aspectratio="t"/>
                <v:shape id="Picture 1178" o:spid="_x0000_s1027" type="#_x0000_t75" style="position:absolute;width:71622;height:84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4XeMxgAAAN0AAAAPAAAAZHJzL2Rvd25yZXYueG1sRI9La8Mw&#10;EITvhf4HsYXcGjlJqR03Sih9QG559HlcrK1laq2MpSbOv88eCrntsPPNzi5Wg2/VgfrYBDYwGWeg&#10;iKtgG64NvL+93hagYkK22AYmAyeKsFpeXy2wtOHIOzrsU60khGOJBlxKXal1rBx5jOPQEcvuJ/Qe&#10;k8i+1rbHo4T7Vk+z7F57bFguOOzoyVH1u//zUuNjOy9md/l38/m1cT5/fpkW88yY0c3w+AAq0ZAu&#10;5n96bYWb5FJXvpER9PIMAAD//wMAUEsBAi0AFAAGAAgAAAAhANvh9svuAAAAhQEAABMAAAAAAAAA&#10;AAAAAAAAAAAAAFtDb250ZW50X1R5cGVzXS54bWxQSwECLQAUAAYACAAAACEAWvQsW78AAAAVAQAA&#10;CwAAAAAAAAAAAAAAAAAfAQAAX3JlbHMvLnJlbHNQSwECLQAUAAYACAAAACEAmeF3jMYAAADdAAAA&#10;DwAAAAAAAAAAAAAAAAAHAgAAZHJzL2Rvd25yZXYueG1sUEsFBgAAAAADAAMAtwAAAPoCAAAAAA==&#10;">
                  <v:imagedata r:id="rId198" o:title="" croptop="35785f" cropbottom="21679f"/>
                </v:shape>
                <v:oval id="Овал 2" o:spid="_x0000_s1028" style="position:absolute;left:475;top:3396;width:10778;height:2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eBmlwwAAAN0AAAAPAAAAZHJzL2Rvd25yZXYueG1sRE89a8Mw&#10;EN0D/Q/iAt0SOR0a241sQkshJVPj0PmwLpaJdTKWmtj+9VWh0O0e7/N25Wg7caPBt44VbNYJCOLa&#10;6ZYbBefqfZWC8AFZY+eYFEzkoSweFjvMtbvzJ91OoRExhH2OCkwIfS6lrw1Z9GvXE0fu4gaLIcKh&#10;kXrAewy3nXxKkmdpseXYYLCnV0P19fRtFWRvB119JbOxaTdRM84feEx7pR6X4/4FRKAx/Iv/3Acd&#10;52+2Gfx+E0+QxQ8AAAD//wMAUEsBAi0AFAAGAAgAAAAhANvh9svuAAAAhQEAABMAAAAAAAAAAAAA&#10;AAAAAAAAAFtDb250ZW50X1R5cGVzXS54bWxQSwECLQAUAAYACAAAACEAWvQsW78AAAAVAQAACwAA&#10;AAAAAAAAAAAAAAAfAQAAX3JlbHMvLnJlbHNQSwECLQAUAAYACAAAACEAoXgZpcMAAADdAAAADwAA&#10;AAAAAAAAAAAAAAAHAgAAZHJzL2Rvd25yZXYueG1sUEsFBgAAAAADAAMAtwAAAPcCAAAAAA==&#10;" filled="f" strokecolor="red" strokeweight="1.5pt"/>
                <w10:wrap type="topAndBottom"/>
              </v:group>
            </w:pict>
          </mc:Fallback>
        </mc:AlternateContent>
      </w:r>
      <w:r w:rsidRPr="00AA0F7B">
        <w:rPr>
          <w:color w:val="00518E"/>
          <w:sz w:val="22"/>
        </w:rPr>
        <w:t xml:space="preserve"> </w:t>
      </w:r>
      <w:r w:rsidR="00351015">
        <w:rPr>
          <w:color w:val="00518E"/>
          <w:sz w:val="22"/>
        </w:rPr>
        <w:t>Блок</w:t>
      </w:r>
      <w:r w:rsidR="00351015" w:rsidRPr="00D2012C">
        <w:rPr>
          <w:color w:val="00518E"/>
          <w:sz w:val="22"/>
        </w:rPr>
        <w:t xml:space="preserve"> </w:t>
      </w:r>
      <w:r w:rsidR="00351015" w:rsidRPr="00A93087">
        <w:rPr>
          <w:sz w:val="22"/>
        </w:rPr>
        <w:t>«</w:t>
      </w:r>
      <w:r w:rsidR="00351015">
        <w:rPr>
          <w:rFonts w:ascii="Arial" w:hAnsi="Arial" w:cs="Arial"/>
          <w:color w:val="C00000"/>
          <w:sz w:val="22"/>
          <w:lang w:val="en-US"/>
        </w:rPr>
        <w:t>Beam</w:t>
      </w:r>
      <w:r w:rsidR="00351015" w:rsidRPr="00A93087">
        <w:rPr>
          <w:sz w:val="22"/>
        </w:rPr>
        <w:t>»</w:t>
      </w:r>
    </w:p>
    <w:p w14:paraId="542B25DD" w14:textId="2BFD27B4" w:rsidR="00A71F14" w:rsidRPr="003861AB" w:rsidRDefault="00351015" w:rsidP="00130B68">
      <w:pPr>
        <w:pStyle w:val="a"/>
        <w:spacing w:beforeLines="100" w:before="240" w:afterLines="150" w:after="360" w:line="276" w:lineRule="auto"/>
        <w:ind w:firstLine="0"/>
        <w:rPr>
          <w:sz w:val="22"/>
        </w:rPr>
      </w:pPr>
      <w:r>
        <w:rPr>
          <w:sz w:val="22"/>
        </w:rPr>
        <w:t>Почти все параметры те же самые, что и в</w:t>
      </w:r>
      <w:r w:rsidRPr="009A22D6">
        <w:rPr>
          <w:sz w:val="22"/>
        </w:rPr>
        <w:t xml:space="preserve"> </w:t>
      </w:r>
      <w:r>
        <w:rPr>
          <w:sz w:val="22"/>
          <w:lang w:val="en-US"/>
        </w:rPr>
        <w:t>y</w:t>
      </w:r>
      <w:r>
        <w:rPr>
          <w:sz w:val="22"/>
        </w:rPr>
        <w:t xml:space="preserve"> </w:t>
      </w:r>
      <w:hyperlink w:anchor="_Beam_1" w:history="1">
        <w:r w:rsidRPr="00B4056A">
          <w:rPr>
            <w:rStyle w:val="Hyperlink"/>
            <w:sz w:val="22"/>
          </w:rPr>
          <w:t>зеркально</w:t>
        </w:r>
        <w:r>
          <w:rPr>
            <w:rStyle w:val="Hyperlink"/>
            <w:sz w:val="22"/>
          </w:rPr>
          <w:t>го</w:t>
        </w:r>
        <w:r w:rsidRPr="00B4056A">
          <w:rPr>
            <w:rStyle w:val="Hyperlink"/>
            <w:sz w:val="22"/>
          </w:rPr>
          <w:t xml:space="preserve"> </w:t>
        </w:r>
        <w:r>
          <w:rPr>
            <w:rStyle w:val="Hyperlink"/>
            <w:sz w:val="22"/>
          </w:rPr>
          <w:t>измерения</w:t>
        </w:r>
      </w:hyperlink>
      <w:r>
        <w:rPr>
          <w:sz w:val="22"/>
        </w:rPr>
        <w:t xml:space="preserve">. Дополнительный параметр – </w:t>
      </w:r>
      <w:r w:rsidR="00AA0F7B">
        <w:rPr>
          <w:sz w:val="22"/>
        </w:rPr>
        <w:t>отстройка детектора от зеркального положения</w:t>
      </w:r>
      <w:r w:rsidR="00914093">
        <w:rPr>
          <w:sz w:val="22"/>
        </w:rPr>
        <w:t xml:space="preserve">. Положительная отстройка означает, что угол от плоскости образца до детектора </w:t>
      </w:r>
      <w:r w:rsidR="00914093" w:rsidRPr="00914093">
        <w:rPr>
          <w:sz w:val="22"/>
          <w:u w:val="single"/>
        </w:rPr>
        <w:t>больше</w:t>
      </w:r>
      <w:r w:rsidR="00914093">
        <w:rPr>
          <w:sz w:val="22"/>
        </w:rPr>
        <w:t>, чем угол скольжения пучка</w:t>
      </w:r>
      <w:r>
        <w:rPr>
          <w:sz w:val="22"/>
        </w:rPr>
        <w:t>.</w:t>
      </w:r>
      <w:r w:rsidR="00AA0F7B">
        <w:rPr>
          <w:sz w:val="22"/>
        </w:rPr>
        <w:t xml:space="preserve"> Если она равна нулю, то измерения производятся в зеркальном направлении, но, в отличие от рефлектометрической кривой, здесь можно получить график </w:t>
      </w:r>
      <w:r w:rsidR="00AA0F7B" w:rsidRPr="00AA0F7B">
        <w:rPr>
          <w:sz w:val="22"/>
          <w:u w:val="single"/>
        </w:rPr>
        <w:t>величины рассеяния в зеркальном направлении</w:t>
      </w:r>
      <w:r w:rsidR="00AA0F7B">
        <w:rPr>
          <w:sz w:val="22"/>
        </w:rPr>
        <w:t>.</w:t>
      </w:r>
    </w:p>
    <w:p w14:paraId="58F135A5" w14:textId="21A22315" w:rsidR="000A3DD5" w:rsidRPr="000B2284" w:rsidRDefault="00035224" w:rsidP="004D6B1A">
      <w:pPr>
        <w:pStyle w:val="Heading4"/>
        <w:numPr>
          <w:ilvl w:val="3"/>
          <w:numId w:val="5"/>
        </w:numPr>
      </w:pPr>
      <w:bookmarkStart w:id="88" w:name="_GISAS_map_1"/>
      <w:bookmarkEnd w:id="88"/>
      <w:r>
        <w:rPr>
          <w:lang w:val="en-US"/>
        </w:rPr>
        <w:lastRenderedPageBreak/>
        <w:t>GISAS</w:t>
      </w:r>
      <w:r w:rsidR="000A3DD5">
        <w:rPr>
          <w:lang w:val="en-US"/>
        </w:rPr>
        <w:t xml:space="preserve"> </w:t>
      </w:r>
      <w:r>
        <w:rPr>
          <w:lang w:val="en-US"/>
        </w:rPr>
        <w:t>map</w:t>
      </w:r>
    </w:p>
    <w:p w14:paraId="6E6A94AF" w14:textId="64289652" w:rsidR="00946533" w:rsidRPr="000D5AF2" w:rsidRDefault="00D85448"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2453888" behindDoc="0" locked="0" layoutInCell="1" allowOverlap="1" wp14:anchorId="4045DCB8" wp14:editId="178C24F6">
            <wp:simplePos x="0" y="0"/>
            <wp:positionH relativeFrom="column">
              <wp:posOffset>5344</wp:posOffset>
            </wp:positionH>
            <wp:positionV relativeFrom="paragraph">
              <wp:posOffset>153167</wp:posOffset>
            </wp:positionV>
            <wp:extent cx="5760720" cy="6122670"/>
            <wp:effectExtent l="0" t="0" r="0" b="0"/>
            <wp:wrapTopAndBottom/>
            <wp:docPr id="846272979"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272979" name="Picture 1" descr="Graphical user interface, application&#10;&#10;Description automatically generated"/>
                    <pic:cNvPicPr/>
                  </pic:nvPicPr>
                  <pic:blipFill>
                    <a:blip r:embed="rId199">
                      <a:extLst>
                        <a:ext uri="{28A0092B-C50C-407E-A947-70E740481C1C}">
                          <a14:useLocalDpi xmlns:a14="http://schemas.microsoft.com/office/drawing/2010/main" val="0"/>
                        </a:ext>
                      </a:extLst>
                    </a:blip>
                    <a:stretch>
                      <a:fillRect/>
                    </a:stretch>
                  </pic:blipFill>
                  <pic:spPr>
                    <a:xfrm>
                      <a:off x="0" y="0"/>
                      <a:ext cx="5760720" cy="6122670"/>
                    </a:xfrm>
                    <a:prstGeom prst="rect">
                      <a:avLst/>
                    </a:prstGeom>
                  </pic:spPr>
                </pic:pic>
              </a:graphicData>
            </a:graphic>
          </wp:anchor>
        </w:drawing>
      </w:r>
      <w:r w:rsidR="00946533">
        <w:rPr>
          <w:color w:val="00518E"/>
          <w:sz w:val="22"/>
        </w:rPr>
        <w:t xml:space="preserve">Настройки </w:t>
      </w:r>
      <w:r w:rsidR="00946533">
        <w:rPr>
          <w:color w:val="00518E"/>
          <w:sz w:val="22"/>
          <w:lang w:val="en-US"/>
        </w:rPr>
        <w:t xml:space="preserve">GISAS </w:t>
      </w:r>
      <w:r w:rsidR="00946533">
        <w:rPr>
          <w:color w:val="00518E"/>
          <w:sz w:val="22"/>
        </w:rPr>
        <w:t>измерения</w:t>
      </w:r>
    </w:p>
    <w:p w14:paraId="4EA55C44" w14:textId="7FC32B78" w:rsidR="00323631" w:rsidRDefault="002B550B" w:rsidP="000A3DD5">
      <w:pPr>
        <w:pStyle w:val="a"/>
        <w:spacing w:beforeLines="100" w:before="240" w:afterLines="150" w:after="360" w:line="276" w:lineRule="auto"/>
        <w:ind w:firstLine="0"/>
        <w:rPr>
          <w:sz w:val="22"/>
        </w:rPr>
      </w:pPr>
      <w:r w:rsidRPr="00113205">
        <w:rPr>
          <w:sz w:val="22"/>
        </w:rPr>
        <w:t xml:space="preserve">В верхней части показывается </w:t>
      </w:r>
      <w:r w:rsidR="00113205">
        <w:rPr>
          <w:sz w:val="22"/>
        </w:rPr>
        <w:t>цветовая карта</w:t>
      </w:r>
      <w:r w:rsidRPr="00113205">
        <w:rPr>
          <w:sz w:val="22"/>
        </w:rPr>
        <w:t xml:space="preserve"> загруженн</w:t>
      </w:r>
      <w:r w:rsidR="00113205">
        <w:rPr>
          <w:sz w:val="22"/>
        </w:rPr>
        <w:t>ых данных.</w:t>
      </w:r>
      <w:r w:rsidRPr="00113205">
        <w:rPr>
          <w:sz w:val="22"/>
        </w:rPr>
        <w:t xml:space="preserve"> При включённой опции «</w:t>
      </w:r>
      <w:r w:rsidRPr="00113205">
        <w:rPr>
          <w:rFonts w:ascii="Arial" w:hAnsi="Arial" w:cs="Arial"/>
          <w:color w:val="C00000"/>
          <w:sz w:val="22"/>
          <w:lang w:val="en-US"/>
        </w:rPr>
        <w:t>Fit</w:t>
      </w:r>
      <w:r w:rsidRPr="00113205">
        <w:rPr>
          <w:rFonts w:ascii="Arial" w:hAnsi="Arial" w:cs="Arial"/>
          <w:color w:val="C00000"/>
          <w:sz w:val="22"/>
        </w:rPr>
        <w:t xml:space="preserve"> </w:t>
      </w:r>
      <w:r w:rsidRPr="00113205">
        <w:rPr>
          <w:rFonts w:ascii="Arial" w:hAnsi="Arial" w:cs="Arial"/>
          <w:color w:val="C00000"/>
          <w:sz w:val="22"/>
          <w:lang w:val="en-US"/>
        </w:rPr>
        <w:t>only</w:t>
      </w:r>
      <w:r w:rsidRPr="00113205">
        <w:rPr>
          <w:rFonts w:ascii="Arial" w:hAnsi="Arial" w:cs="Arial"/>
          <w:color w:val="C00000"/>
          <w:sz w:val="22"/>
        </w:rPr>
        <w:t xml:space="preserve"> </w:t>
      </w:r>
      <w:r w:rsidRPr="00113205">
        <w:rPr>
          <w:rFonts w:ascii="Arial" w:hAnsi="Arial" w:cs="Arial"/>
          <w:color w:val="C00000"/>
          <w:sz w:val="22"/>
          <w:lang w:val="en-US"/>
        </w:rPr>
        <w:t>data</w:t>
      </w:r>
      <w:r w:rsidRPr="00113205">
        <w:rPr>
          <w:rFonts w:ascii="Arial" w:hAnsi="Arial" w:cs="Arial"/>
          <w:color w:val="C00000"/>
          <w:sz w:val="22"/>
        </w:rPr>
        <w:t xml:space="preserve"> </w:t>
      </w:r>
      <w:r w:rsidRPr="00113205">
        <w:rPr>
          <w:rFonts w:ascii="Arial" w:hAnsi="Arial" w:cs="Arial"/>
          <w:color w:val="C00000"/>
          <w:sz w:val="22"/>
          <w:lang w:val="en-US"/>
        </w:rPr>
        <w:t>between</w:t>
      </w:r>
      <w:r w:rsidRPr="00113205">
        <w:rPr>
          <w:rFonts w:ascii="Arial" w:hAnsi="Arial" w:cs="Arial"/>
          <w:color w:val="C00000"/>
          <w:sz w:val="22"/>
        </w:rPr>
        <w:t xml:space="preserve"> </w:t>
      </w:r>
      <w:r w:rsidRPr="00113205">
        <w:rPr>
          <w:rFonts w:ascii="Arial" w:hAnsi="Arial" w:cs="Arial"/>
          <w:color w:val="C00000"/>
          <w:sz w:val="22"/>
          <w:lang w:val="en-US"/>
        </w:rPr>
        <w:t>argument</w:t>
      </w:r>
      <w:r w:rsidRPr="00113205">
        <w:rPr>
          <w:sz w:val="22"/>
        </w:rPr>
        <w:t>» в блоке «</w:t>
      </w:r>
      <w:r w:rsidRPr="00113205">
        <w:rPr>
          <w:rFonts w:ascii="Arial" w:hAnsi="Arial" w:cs="Arial"/>
          <w:color w:val="C00000"/>
          <w:sz w:val="22"/>
          <w:lang w:val="en-US"/>
        </w:rPr>
        <w:t>Argument</w:t>
      </w:r>
      <w:r w:rsidR="00D253F6">
        <w:rPr>
          <w:sz w:val="22"/>
        </w:rPr>
        <w:t xml:space="preserve">» область, исключенная из </w:t>
      </w:r>
      <w:r w:rsidRPr="00113205">
        <w:rPr>
          <w:sz w:val="22"/>
        </w:rPr>
        <w:t>подгонки</w:t>
      </w:r>
      <w:r w:rsidR="00A37C46">
        <w:rPr>
          <w:sz w:val="22"/>
        </w:rPr>
        <w:t>, отображается более тёмным цветом</w:t>
      </w:r>
      <w:r w:rsidRPr="00113205">
        <w:rPr>
          <w:sz w:val="22"/>
        </w:rPr>
        <w:t>. В блоке «</w:t>
      </w:r>
      <w:r w:rsidRPr="00113205">
        <w:rPr>
          <w:rFonts w:ascii="Arial" w:hAnsi="Arial" w:cs="Arial"/>
          <w:color w:val="C00000"/>
          <w:sz w:val="22"/>
          <w:lang w:val="en-US"/>
        </w:rPr>
        <w:t>Plot</w:t>
      </w:r>
      <w:r w:rsidRPr="00113205">
        <w:rPr>
          <w:rFonts w:ascii="Arial" w:hAnsi="Arial" w:cs="Arial"/>
          <w:color w:val="C00000"/>
          <w:sz w:val="22"/>
        </w:rPr>
        <w:t xml:space="preserve"> </w:t>
      </w:r>
      <w:r w:rsidRPr="00113205">
        <w:rPr>
          <w:rFonts w:ascii="Arial" w:hAnsi="Arial" w:cs="Arial"/>
          <w:color w:val="C00000"/>
          <w:sz w:val="22"/>
          <w:lang w:val="en-US"/>
        </w:rPr>
        <w:t>options</w:t>
      </w:r>
      <w:r w:rsidRPr="00113205">
        <w:rPr>
          <w:sz w:val="22"/>
        </w:rPr>
        <w:t>» можно переключаться между линейным и логарифмическим масштабом по вертикальной оси</w:t>
      </w:r>
      <w:r w:rsidR="00A37C46">
        <w:rPr>
          <w:sz w:val="22"/>
        </w:rPr>
        <w:t>, включать и выключать интерполяцию</w:t>
      </w:r>
      <w:r w:rsidR="004A3D29">
        <w:rPr>
          <w:sz w:val="22"/>
        </w:rPr>
        <w:t>, указывать диапазон значений, отображаемых в логарифмическом масштабе</w:t>
      </w:r>
      <w:r w:rsidR="00A37C46">
        <w:rPr>
          <w:sz w:val="22"/>
        </w:rPr>
        <w:t xml:space="preserve"> – это настройки отображения. Также здесь расположены кнопки поворота изображения </w:t>
      </w:r>
      <w:r w:rsidR="003811B7">
        <w:rPr>
          <w:sz w:val="22"/>
        </w:rPr>
        <w:t>против</w:t>
      </w:r>
      <w:r w:rsidR="00A37C46">
        <w:rPr>
          <w:sz w:val="22"/>
        </w:rPr>
        <w:t xml:space="preserve"> часовой</w:t>
      </w:r>
      <w:r w:rsidR="00673107">
        <w:rPr>
          <w:sz w:val="22"/>
        </w:rPr>
        <w:t xml:space="preserve"> </w:t>
      </w:r>
      <w:r w:rsidR="003811B7">
        <w:rPr>
          <w:noProof/>
        </w:rPr>
        <w:drawing>
          <wp:inline distT="0" distB="0" distL="0" distR="0" wp14:anchorId="1A50E91A" wp14:editId="2D0B59CC">
            <wp:extent cx="183515" cy="183515"/>
            <wp:effectExtent l="0" t="0" r="6985"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183515" cy="183515"/>
                    </a:xfrm>
                    <a:prstGeom prst="rect">
                      <a:avLst/>
                    </a:prstGeom>
                    <a:noFill/>
                    <a:ln>
                      <a:noFill/>
                    </a:ln>
                  </pic:spPr>
                </pic:pic>
              </a:graphicData>
            </a:graphic>
          </wp:inline>
        </w:drawing>
      </w:r>
      <w:r w:rsidR="003811B7">
        <w:rPr>
          <w:sz w:val="22"/>
        </w:rPr>
        <w:t xml:space="preserve"> и по часовой стрелке </w:t>
      </w:r>
      <w:r w:rsidR="003811B7">
        <w:rPr>
          <w:noProof/>
        </w:rPr>
        <w:drawing>
          <wp:inline distT="0" distB="0" distL="0" distR="0" wp14:anchorId="5154A35B" wp14:editId="370BAE5B">
            <wp:extent cx="183600" cy="183600"/>
            <wp:effectExtent l="0" t="0" r="6985"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183600" cy="183600"/>
                    </a:xfrm>
                    <a:prstGeom prst="rect">
                      <a:avLst/>
                    </a:prstGeom>
                    <a:noFill/>
                    <a:ln>
                      <a:noFill/>
                    </a:ln>
                  </pic:spPr>
                </pic:pic>
              </a:graphicData>
            </a:graphic>
          </wp:inline>
        </w:drawing>
      </w:r>
      <w:r w:rsidR="003811B7">
        <w:rPr>
          <w:sz w:val="22"/>
        </w:rPr>
        <w:t>. С их помощью нужно сориентировать данные относительно осей координат. Именно здесь данные привязываются к осям координат для дальнейшего использования в расчётах.</w:t>
      </w:r>
    </w:p>
    <w:p w14:paraId="38A3EFAE" w14:textId="5D2E331F" w:rsidR="000A3DD5" w:rsidRPr="00BB6A64" w:rsidRDefault="00323631" w:rsidP="000A3DD5">
      <w:pPr>
        <w:pStyle w:val="a"/>
        <w:spacing w:beforeLines="100" w:before="240" w:afterLines="150" w:after="360" w:line="276" w:lineRule="auto"/>
        <w:ind w:firstLine="0"/>
        <w:rPr>
          <w:sz w:val="22"/>
        </w:rPr>
      </w:pPr>
      <w:r>
        <w:rPr>
          <w:sz w:val="22"/>
        </w:rPr>
        <w:lastRenderedPageBreak/>
        <w:t>Блоки</w:t>
      </w:r>
      <w:r w:rsidRPr="003861AB">
        <w:rPr>
          <w:sz w:val="22"/>
        </w:rPr>
        <w:t xml:space="preserve"> </w:t>
      </w:r>
      <w:hyperlink w:anchor="_Measurement" w:history="1">
        <w:r w:rsidRPr="003861AB">
          <w:rPr>
            <w:sz w:val="22"/>
          </w:rPr>
          <w:t>«</w:t>
        </w:r>
        <w:r>
          <w:rPr>
            <w:rStyle w:val="Hyperlink"/>
            <w:rFonts w:ascii="Arial" w:hAnsi="Arial" w:cs="Arial"/>
            <w:sz w:val="22"/>
            <w:lang w:val="en-US"/>
          </w:rPr>
          <w:t>Measurement</w:t>
        </w:r>
      </w:hyperlink>
      <w:r w:rsidRPr="003861AB">
        <w:rPr>
          <w:sz w:val="22"/>
        </w:rPr>
        <w:t>», «</w:t>
      </w:r>
      <w:hyperlink w:anchor="_Footprint_and_distortion_1"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w:t>
      </w:r>
      <w:r w:rsidRPr="0028049B">
        <w:rPr>
          <w:sz w:val="22"/>
        </w:rPr>
        <w:t xml:space="preserve"> </w:t>
      </w:r>
      <w:r>
        <w:rPr>
          <w:sz w:val="22"/>
        </w:rPr>
        <w:t xml:space="preserve">и </w:t>
      </w:r>
      <w:hyperlink w:anchor="_Нижняя_панель" w:history="1">
        <w:r w:rsidRPr="00FF0DB0">
          <w:rPr>
            <w:rStyle w:val="Hyperlink"/>
            <w:sz w:val="22"/>
          </w:rPr>
          <w:t>нижняя панель</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r w:rsidR="00931184">
        <w:rPr>
          <w:sz w:val="22"/>
        </w:rPr>
        <w:t xml:space="preserve"> Об устройстве остальных написано ниже.</w:t>
      </w:r>
      <w:r w:rsidR="003811B7">
        <w:rPr>
          <w:sz w:val="22"/>
        </w:rPr>
        <w:t xml:space="preserve"> </w:t>
      </w:r>
    </w:p>
    <w:p w14:paraId="65608F26" w14:textId="198605C6" w:rsidR="0078235D" w:rsidRPr="000C327B" w:rsidRDefault="0078235D" w:rsidP="004D6B1A">
      <w:pPr>
        <w:pStyle w:val="Heading5"/>
        <w:numPr>
          <w:ilvl w:val="4"/>
          <w:numId w:val="5"/>
        </w:numPr>
        <w:rPr>
          <w:lang w:val="en-US"/>
        </w:rPr>
      </w:pPr>
      <w:bookmarkStart w:id="89" w:name="_Argument_2"/>
      <w:bookmarkEnd w:id="89"/>
      <w:r w:rsidRPr="000C327B">
        <w:rPr>
          <w:lang w:val="en-US"/>
        </w:rPr>
        <w:t>Argument</w:t>
      </w:r>
    </w:p>
    <w:p w14:paraId="44608563" w14:textId="459839EC" w:rsidR="0078235D" w:rsidRPr="000C327B" w:rsidRDefault="00F51398" w:rsidP="003855FD">
      <w:pPr>
        <w:pStyle w:val="a"/>
        <w:numPr>
          <w:ilvl w:val="0"/>
          <w:numId w:val="2"/>
        </w:numPr>
        <w:spacing w:beforeLines="100" w:before="240" w:afterLines="150" w:after="360" w:line="276" w:lineRule="auto"/>
        <w:jc w:val="center"/>
        <w:rPr>
          <w:rStyle w:val="ListLabel3"/>
          <w:color w:val="00518E"/>
          <w:sz w:val="22"/>
        </w:rPr>
      </w:pPr>
      <w:r w:rsidRPr="003A4F3A">
        <w:rPr>
          <w:noProof/>
          <w:color w:val="00518E"/>
          <w:sz w:val="22"/>
        </w:rPr>
        <w:drawing>
          <wp:anchor distT="0" distB="0" distL="114300" distR="114300" simplePos="0" relativeHeight="251866112" behindDoc="0" locked="0" layoutInCell="1" allowOverlap="1" wp14:anchorId="206ACEAE" wp14:editId="54AAD7E9">
            <wp:simplePos x="0" y="0"/>
            <wp:positionH relativeFrom="column">
              <wp:posOffset>5344</wp:posOffset>
            </wp:positionH>
            <wp:positionV relativeFrom="paragraph">
              <wp:posOffset>3163</wp:posOffset>
            </wp:positionV>
            <wp:extent cx="5760720" cy="560070"/>
            <wp:effectExtent l="0" t="0" r="0" b="0"/>
            <wp:wrapTopAndBottom/>
            <wp:docPr id="46" name="Picture 1" descr="Graphical user interface&#10;&#10;Description automatically generated">
              <a:extLst xmlns:a="http://schemas.openxmlformats.org/drawingml/2006/main">
                <a:ext uri="{FF2B5EF4-FFF2-40B4-BE49-F238E27FC236}">
                  <a16:creationId xmlns:a16="http://schemas.microsoft.com/office/drawing/2014/main" id="{95BA9881-FB29-5C26-EAAA-8C2C849D1D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 descr="Graphical user interface&#10;&#10;Description automatically generated">
                      <a:extLst>
                        <a:ext uri="{FF2B5EF4-FFF2-40B4-BE49-F238E27FC236}">
                          <a16:creationId xmlns:a16="http://schemas.microsoft.com/office/drawing/2014/main" id="{95BA9881-FB29-5C26-EAAA-8C2C849D1DAD}"/>
                        </a:ext>
                      </a:extLst>
                    </pic:cNvPr>
                    <pic:cNvPicPr>
                      <a:picLocks noChangeAspect="1"/>
                    </pic:cNvPicPr>
                  </pic:nvPicPr>
                  <pic:blipFill rotWithShape="1">
                    <a:blip r:embed="rId202">
                      <a:extLst>
                        <a:ext uri="{28A0092B-C50C-407E-A947-70E740481C1C}">
                          <a14:useLocalDpi xmlns:a14="http://schemas.microsoft.com/office/drawing/2010/main" val="0"/>
                        </a:ext>
                      </a:extLst>
                    </a:blip>
                    <a:srcRect t="41270" b="49587"/>
                    <a:stretch/>
                  </pic:blipFill>
                  <pic:spPr>
                    <a:xfrm>
                      <a:off x="0" y="0"/>
                      <a:ext cx="5760720" cy="560070"/>
                    </a:xfrm>
                    <a:prstGeom prst="rect">
                      <a:avLst/>
                    </a:prstGeom>
                  </pic:spPr>
                </pic:pic>
              </a:graphicData>
            </a:graphic>
          </wp:anchor>
        </w:drawing>
      </w:r>
      <w:r w:rsidR="0078235D" w:rsidRPr="000C327B">
        <w:rPr>
          <w:color w:val="00518E"/>
          <w:sz w:val="22"/>
        </w:rPr>
        <w:t xml:space="preserve"> Блок </w:t>
      </w:r>
      <w:r w:rsidR="0078235D" w:rsidRPr="000C327B">
        <w:rPr>
          <w:sz w:val="22"/>
        </w:rPr>
        <w:t>«</w:t>
      </w:r>
      <w:r w:rsidR="0078235D" w:rsidRPr="000C327B">
        <w:rPr>
          <w:rFonts w:ascii="Arial" w:hAnsi="Arial" w:cs="Arial"/>
          <w:color w:val="C00000"/>
          <w:sz w:val="22"/>
          <w:lang w:val="en-US"/>
        </w:rPr>
        <w:t>Argument</w:t>
      </w:r>
      <w:r w:rsidR="0078235D" w:rsidRPr="000C327B">
        <w:rPr>
          <w:sz w:val="22"/>
        </w:rPr>
        <w:t>»</w:t>
      </w:r>
    </w:p>
    <w:p w14:paraId="603AA0EA" w14:textId="7ECA8DDC" w:rsidR="007847B4" w:rsidRDefault="003A6609" w:rsidP="0078235D">
      <w:pPr>
        <w:pStyle w:val="a"/>
        <w:spacing w:beforeLines="100" w:before="240" w:afterLines="150" w:after="360" w:line="276" w:lineRule="auto"/>
        <w:ind w:firstLine="0"/>
        <w:rPr>
          <w:sz w:val="22"/>
        </w:rPr>
      </w:pPr>
      <w:r w:rsidRPr="00C035E4">
        <w:rPr>
          <w:sz w:val="22"/>
        </w:rPr>
        <w:t>В этом блоке</w:t>
      </w:r>
      <w:r w:rsidR="00885AF6" w:rsidRPr="00C035E4">
        <w:rPr>
          <w:sz w:val="22"/>
        </w:rPr>
        <w:t xml:space="preserve"> </w:t>
      </w:r>
      <w:r w:rsidRPr="00C035E4">
        <w:rPr>
          <w:sz w:val="22"/>
        </w:rPr>
        <w:t>задаются</w:t>
      </w:r>
      <w:r>
        <w:rPr>
          <w:sz w:val="22"/>
        </w:rPr>
        <w:t xml:space="preserve"> </w:t>
      </w:r>
      <w:r w:rsidR="00885AF6">
        <w:rPr>
          <w:sz w:val="22"/>
        </w:rPr>
        <w:t xml:space="preserve">единицы измерения и диапазон значений каждой оси. В отличие </w:t>
      </w:r>
      <w:r w:rsidR="00FB3D24">
        <w:rPr>
          <w:sz w:val="22"/>
        </w:rPr>
        <w:t>от одномерных кривых, здесь данные – это матрица чисел без информации о координатах</w:t>
      </w:r>
      <w:r w:rsidR="002D5BC4">
        <w:rPr>
          <w:sz w:val="22"/>
        </w:rPr>
        <w:t>, поэтому аргумент здесь не считывается, а задаётся. Указывается диапазон азимутальных углов и полярных углов детектора. Сетка пикселей предполагается равномерной</w:t>
      </w:r>
      <w:r w:rsidR="0078235D">
        <w:rPr>
          <w:sz w:val="22"/>
        </w:rPr>
        <w:t>.</w:t>
      </w:r>
    </w:p>
    <w:p w14:paraId="3DF40796" w14:textId="315F4F94" w:rsidR="0078235D" w:rsidRDefault="0078235D" w:rsidP="0078235D">
      <w:pPr>
        <w:pStyle w:val="a"/>
        <w:spacing w:beforeLines="100" w:before="240" w:afterLines="150" w:after="360" w:line="276" w:lineRule="auto"/>
        <w:ind w:firstLine="0"/>
        <w:rPr>
          <w:sz w:val="22"/>
        </w:rPr>
      </w:pPr>
      <w:r>
        <w:rPr>
          <w:sz w:val="22"/>
        </w:rPr>
        <w:t>Опци</w:t>
      </w:r>
      <w:r w:rsidR="00263C9D">
        <w:rPr>
          <w:sz w:val="22"/>
        </w:rPr>
        <w:t>ей</w:t>
      </w:r>
      <w:r w:rsidRPr="00747B00">
        <w:rPr>
          <w:sz w:val="22"/>
        </w:rPr>
        <w:t xml:space="preserve"> «</w:t>
      </w:r>
      <w:r>
        <w:rPr>
          <w:rFonts w:ascii="Arial" w:hAnsi="Arial" w:cs="Arial"/>
          <w:color w:val="C00000"/>
          <w:sz w:val="22"/>
          <w:lang w:val="en-US"/>
        </w:rPr>
        <w:t>Fit</w:t>
      </w:r>
      <w:r w:rsidRPr="00747B00">
        <w:rPr>
          <w:rFonts w:ascii="Arial" w:hAnsi="Arial" w:cs="Arial"/>
          <w:color w:val="C00000"/>
          <w:sz w:val="22"/>
        </w:rPr>
        <w:t xml:space="preserve"> </w:t>
      </w:r>
      <w:r>
        <w:rPr>
          <w:rFonts w:ascii="Arial" w:hAnsi="Arial" w:cs="Arial"/>
          <w:color w:val="C00000"/>
          <w:sz w:val="22"/>
          <w:lang w:val="en-US"/>
        </w:rPr>
        <w:t>only</w:t>
      </w:r>
      <w:r w:rsidRPr="00747B00">
        <w:rPr>
          <w:rFonts w:ascii="Arial" w:hAnsi="Arial" w:cs="Arial"/>
          <w:color w:val="C00000"/>
          <w:sz w:val="22"/>
        </w:rPr>
        <w:t xml:space="preserve"> </w:t>
      </w:r>
      <w:r>
        <w:rPr>
          <w:rFonts w:ascii="Arial" w:hAnsi="Arial" w:cs="Arial"/>
          <w:color w:val="C00000"/>
          <w:sz w:val="22"/>
          <w:lang w:val="en-US"/>
        </w:rPr>
        <w:t>data</w:t>
      </w:r>
      <w:r w:rsidRPr="00747B00">
        <w:rPr>
          <w:rFonts w:ascii="Arial" w:hAnsi="Arial" w:cs="Arial"/>
          <w:color w:val="C00000"/>
          <w:sz w:val="22"/>
        </w:rPr>
        <w:t xml:space="preserve"> </w:t>
      </w:r>
      <w:r>
        <w:rPr>
          <w:rFonts w:ascii="Arial" w:hAnsi="Arial" w:cs="Arial"/>
          <w:color w:val="C00000"/>
          <w:sz w:val="22"/>
          <w:lang w:val="en-US"/>
        </w:rPr>
        <w:t>between</w:t>
      </w:r>
      <w:r w:rsidRPr="00747B00">
        <w:rPr>
          <w:rFonts w:ascii="Arial" w:hAnsi="Arial" w:cs="Arial"/>
          <w:color w:val="C00000"/>
          <w:sz w:val="22"/>
        </w:rPr>
        <w:t xml:space="preserve"> </w:t>
      </w:r>
      <w:r>
        <w:rPr>
          <w:rFonts w:ascii="Arial" w:hAnsi="Arial" w:cs="Arial"/>
          <w:color w:val="C00000"/>
          <w:sz w:val="22"/>
          <w:lang w:val="en-US"/>
        </w:rPr>
        <w:t>argument</w:t>
      </w:r>
      <w:r w:rsidRPr="00747B00">
        <w:rPr>
          <w:sz w:val="22"/>
        </w:rPr>
        <w:t xml:space="preserve">» </w:t>
      </w:r>
      <w:r>
        <w:rPr>
          <w:sz w:val="22"/>
        </w:rPr>
        <w:t>можно</w:t>
      </w:r>
      <w:r w:rsidRPr="00747B00">
        <w:rPr>
          <w:sz w:val="22"/>
        </w:rPr>
        <w:t xml:space="preserve"> </w:t>
      </w:r>
      <w:r>
        <w:rPr>
          <w:sz w:val="22"/>
        </w:rPr>
        <w:t>задать</w:t>
      </w:r>
      <w:r w:rsidRPr="00747B00">
        <w:rPr>
          <w:sz w:val="22"/>
        </w:rPr>
        <w:t xml:space="preserve"> </w:t>
      </w:r>
      <w:r w:rsidR="008A7061">
        <w:rPr>
          <w:sz w:val="22"/>
        </w:rPr>
        <w:t xml:space="preserve">прямоугольную </w:t>
      </w:r>
      <w:r>
        <w:rPr>
          <w:sz w:val="22"/>
        </w:rPr>
        <w:t>область</w:t>
      </w:r>
      <w:r w:rsidRPr="00747B00">
        <w:rPr>
          <w:sz w:val="22"/>
        </w:rPr>
        <w:t xml:space="preserve">, </w:t>
      </w:r>
      <w:r w:rsidR="0011660A">
        <w:rPr>
          <w:sz w:val="22"/>
        </w:rPr>
        <w:t>участвующую</w:t>
      </w:r>
      <w:r>
        <w:rPr>
          <w:sz w:val="22"/>
        </w:rPr>
        <w:t xml:space="preserve"> </w:t>
      </w:r>
      <w:r w:rsidR="0011660A">
        <w:rPr>
          <w:sz w:val="22"/>
        </w:rPr>
        <w:t>в</w:t>
      </w:r>
      <w:r>
        <w:rPr>
          <w:sz w:val="22"/>
        </w:rPr>
        <w:t xml:space="preserve"> автоматической подгонк</w:t>
      </w:r>
      <w:r w:rsidR="0011660A">
        <w:rPr>
          <w:sz w:val="22"/>
        </w:rPr>
        <w:t>е</w:t>
      </w:r>
      <w:r>
        <w:rPr>
          <w:sz w:val="22"/>
        </w:rPr>
        <w:t xml:space="preserve">. Включение </w:t>
      </w:r>
      <w:r w:rsidRPr="00747B00">
        <w:rPr>
          <w:sz w:val="22"/>
        </w:rPr>
        <w:t>«</w:t>
      </w:r>
      <w:r>
        <w:rPr>
          <w:rFonts w:ascii="Arial" w:hAnsi="Arial" w:cs="Arial"/>
          <w:color w:val="C00000"/>
          <w:sz w:val="22"/>
          <w:lang w:val="en-US"/>
        </w:rPr>
        <w:t>Fit</w:t>
      </w:r>
      <w:r>
        <w:rPr>
          <w:rFonts w:ascii="Arial" w:hAnsi="Arial" w:cs="Arial"/>
          <w:color w:val="C00000"/>
          <w:sz w:val="22"/>
        </w:rPr>
        <w:t xml:space="preserve"> </w:t>
      </w:r>
      <w:r>
        <w:rPr>
          <w:rFonts w:ascii="Arial" w:hAnsi="Arial" w:cs="Arial"/>
          <w:color w:val="C00000"/>
          <w:sz w:val="22"/>
          <w:lang w:val="en-US"/>
        </w:rPr>
        <w:t>outer</w:t>
      </w:r>
      <w:r w:rsidRPr="007E4EAF">
        <w:rPr>
          <w:rFonts w:ascii="Arial" w:hAnsi="Arial" w:cs="Arial"/>
          <w:color w:val="C00000"/>
          <w:sz w:val="22"/>
        </w:rPr>
        <w:t xml:space="preserve"> </w:t>
      </w:r>
      <w:r>
        <w:rPr>
          <w:rFonts w:ascii="Arial" w:hAnsi="Arial" w:cs="Arial"/>
          <w:color w:val="C00000"/>
          <w:sz w:val="22"/>
          <w:lang w:val="en-US"/>
        </w:rPr>
        <w:t>area</w:t>
      </w:r>
      <w:r w:rsidRPr="008E572E">
        <w:rPr>
          <w:sz w:val="22"/>
        </w:rPr>
        <w:t xml:space="preserve">» </w:t>
      </w:r>
      <w:r w:rsidR="0011660A" w:rsidRPr="008E572E">
        <w:rPr>
          <w:sz w:val="22"/>
        </w:rPr>
        <w:t>оставляет</w:t>
      </w:r>
      <w:r w:rsidRPr="008E572E">
        <w:rPr>
          <w:sz w:val="22"/>
        </w:rPr>
        <w:t xml:space="preserve"> </w:t>
      </w:r>
      <w:r w:rsidR="008E572E" w:rsidRPr="008E572E">
        <w:rPr>
          <w:sz w:val="22"/>
        </w:rPr>
        <w:t>для</w:t>
      </w:r>
      <w:r w:rsidR="008E572E">
        <w:rPr>
          <w:sz w:val="22"/>
        </w:rPr>
        <w:t xml:space="preserve"> подгонки </w:t>
      </w:r>
      <w:r>
        <w:rPr>
          <w:sz w:val="22"/>
        </w:rPr>
        <w:t xml:space="preserve">не внешнюю область, а внутреннюю. На </w:t>
      </w:r>
      <w:r w:rsidR="0011660A">
        <w:rPr>
          <w:sz w:val="22"/>
        </w:rPr>
        <w:t>изображении</w:t>
      </w:r>
      <w:r>
        <w:rPr>
          <w:sz w:val="22"/>
        </w:rPr>
        <w:t xml:space="preserve"> исключённая область</w:t>
      </w:r>
      <w:r w:rsidR="0011660A">
        <w:rPr>
          <w:sz w:val="22"/>
        </w:rPr>
        <w:t xml:space="preserve"> показывается более тёмным цветом</w:t>
      </w:r>
      <w:r>
        <w:rPr>
          <w:sz w:val="22"/>
        </w:rPr>
        <w:t>.</w:t>
      </w:r>
    </w:p>
    <w:p w14:paraId="2F8698FB" w14:textId="1BB9F4D9" w:rsidR="00210197" w:rsidRPr="000C327B" w:rsidRDefault="00210197" w:rsidP="004D6B1A">
      <w:pPr>
        <w:pStyle w:val="Heading5"/>
        <w:numPr>
          <w:ilvl w:val="4"/>
          <w:numId w:val="5"/>
        </w:numPr>
        <w:rPr>
          <w:lang w:val="en-US"/>
        </w:rPr>
      </w:pPr>
      <w:r>
        <w:rPr>
          <w:lang w:val="en-US"/>
        </w:rPr>
        <w:t>Value</w:t>
      </w:r>
    </w:p>
    <w:p w14:paraId="59A7B2FE" w14:textId="47F2D69D" w:rsidR="00210197" w:rsidRPr="000C327B" w:rsidRDefault="004A0166" w:rsidP="003855FD">
      <w:pPr>
        <w:pStyle w:val="a"/>
        <w:numPr>
          <w:ilvl w:val="0"/>
          <w:numId w:val="2"/>
        </w:numPr>
        <w:spacing w:beforeLines="100" w:before="240" w:afterLines="150" w:after="360" w:line="276" w:lineRule="auto"/>
        <w:jc w:val="center"/>
        <w:rPr>
          <w:rStyle w:val="ListLabel3"/>
          <w:color w:val="00518E"/>
          <w:sz w:val="22"/>
        </w:rPr>
      </w:pPr>
      <w:r w:rsidRPr="004A0166">
        <w:rPr>
          <w:noProof/>
          <w:sz w:val="22"/>
        </w:rPr>
        <w:drawing>
          <wp:anchor distT="0" distB="0" distL="114300" distR="114300" simplePos="0" relativeHeight="251869184" behindDoc="0" locked="0" layoutInCell="1" allowOverlap="1" wp14:anchorId="065E985C" wp14:editId="3929D931">
            <wp:simplePos x="0" y="0"/>
            <wp:positionH relativeFrom="column">
              <wp:posOffset>-3283</wp:posOffset>
            </wp:positionH>
            <wp:positionV relativeFrom="paragraph">
              <wp:posOffset>-53112</wp:posOffset>
            </wp:positionV>
            <wp:extent cx="5760720" cy="381635"/>
            <wp:effectExtent l="0" t="0" r="0" b="0"/>
            <wp:wrapTopAndBottom/>
            <wp:docPr id="48" name="Picture 2" descr="Graphical user interface&#10;&#10;Description automatically generated">
              <a:extLst xmlns:a="http://schemas.openxmlformats.org/drawingml/2006/main">
                <a:ext uri="{FF2B5EF4-FFF2-40B4-BE49-F238E27FC236}">
                  <a16:creationId xmlns:a16="http://schemas.microsoft.com/office/drawing/2014/main" id="{7CE0B73A-DCD3-2D8D-1EDA-FDBD288D5BC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2" descr="Graphical user interface&#10;&#10;Description automatically generated">
                      <a:extLst>
                        <a:ext uri="{FF2B5EF4-FFF2-40B4-BE49-F238E27FC236}">
                          <a16:creationId xmlns:a16="http://schemas.microsoft.com/office/drawing/2014/main" id="{7CE0B73A-DCD3-2D8D-1EDA-FDBD288D5BCF}"/>
                        </a:ext>
                      </a:extLst>
                    </pic:cNvPr>
                    <pic:cNvPicPr>
                      <a:picLocks noChangeAspect="1"/>
                    </pic:cNvPicPr>
                  </pic:nvPicPr>
                  <pic:blipFill rotWithShape="1">
                    <a:blip r:embed="rId202">
                      <a:extLst>
                        <a:ext uri="{28A0092B-C50C-407E-A947-70E740481C1C}">
                          <a14:useLocalDpi xmlns:a14="http://schemas.microsoft.com/office/drawing/2010/main" val="0"/>
                        </a:ext>
                      </a:extLst>
                    </a:blip>
                    <a:srcRect t="50159" b="43619"/>
                    <a:stretch/>
                  </pic:blipFill>
                  <pic:spPr>
                    <a:xfrm>
                      <a:off x="0" y="0"/>
                      <a:ext cx="5760720" cy="381635"/>
                    </a:xfrm>
                    <a:prstGeom prst="rect">
                      <a:avLst/>
                    </a:prstGeom>
                  </pic:spPr>
                </pic:pic>
              </a:graphicData>
            </a:graphic>
          </wp:anchor>
        </w:drawing>
      </w:r>
      <w:r w:rsidR="00210197" w:rsidRPr="000C327B">
        <w:rPr>
          <w:color w:val="00518E"/>
          <w:sz w:val="22"/>
        </w:rPr>
        <w:t xml:space="preserve"> Блок </w:t>
      </w:r>
      <w:r w:rsidR="00210197" w:rsidRPr="000C327B">
        <w:rPr>
          <w:sz w:val="22"/>
        </w:rPr>
        <w:t>«</w:t>
      </w:r>
      <w:r w:rsidR="00210197">
        <w:rPr>
          <w:rFonts w:ascii="Arial" w:hAnsi="Arial" w:cs="Arial"/>
          <w:color w:val="C00000"/>
          <w:sz w:val="22"/>
          <w:lang w:val="en-US"/>
        </w:rPr>
        <w:t>Value</w:t>
      </w:r>
      <w:r w:rsidR="00210197" w:rsidRPr="000C327B">
        <w:rPr>
          <w:sz w:val="22"/>
        </w:rPr>
        <w:t>»</w:t>
      </w:r>
    </w:p>
    <w:p w14:paraId="118AA400" w14:textId="6ACDC5C7" w:rsidR="00210197" w:rsidRDefault="00787BA8" w:rsidP="00210197">
      <w:pPr>
        <w:pStyle w:val="a"/>
        <w:spacing w:beforeLines="100" w:before="240" w:afterLines="150" w:after="360" w:line="276" w:lineRule="auto"/>
        <w:ind w:firstLine="0"/>
        <w:rPr>
          <w:sz w:val="22"/>
        </w:rPr>
      </w:pPr>
      <w:r>
        <w:rPr>
          <w:sz w:val="22"/>
        </w:rPr>
        <w:t>Величина рассеяния считывается из файла</w:t>
      </w:r>
      <w:r w:rsidR="008E572E">
        <w:rPr>
          <w:sz w:val="22"/>
        </w:rPr>
        <w:t>,</w:t>
      </w:r>
      <w:r w:rsidR="005178F0" w:rsidRPr="00A540E3">
        <w:rPr>
          <w:sz w:val="22"/>
          <w:szCs w:val="22"/>
        </w:rPr>
        <w:t xml:space="preserve"> </w:t>
      </w:r>
      <w:r>
        <w:rPr>
          <w:sz w:val="22"/>
        </w:rPr>
        <w:t xml:space="preserve">и её можно модифицировать, добавляя сдвиг и </w:t>
      </w:r>
      <w:r w:rsidRPr="00D632A7">
        <w:rPr>
          <w:sz w:val="22"/>
        </w:rPr>
        <w:t xml:space="preserve">масштабирование. </w:t>
      </w:r>
      <w:r w:rsidR="00210197" w:rsidRPr="00D632A7">
        <w:rPr>
          <w:sz w:val="22"/>
        </w:rPr>
        <w:t>«</w:t>
      </w:r>
      <w:r w:rsidR="00210197" w:rsidRPr="00D632A7">
        <w:rPr>
          <w:rFonts w:ascii="Arial" w:hAnsi="Arial" w:cs="Arial"/>
          <w:color w:val="C00000"/>
          <w:sz w:val="22"/>
          <w:lang w:val="en-US"/>
        </w:rPr>
        <w:t>Shift</w:t>
      </w:r>
      <w:r w:rsidR="00210197" w:rsidRPr="00D632A7">
        <w:rPr>
          <w:sz w:val="22"/>
        </w:rPr>
        <w:t xml:space="preserve">» – это постоянная добавка к </w:t>
      </w:r>
      <w:r w:rsidRPr="00D632A7">
        <w:rPr>
          <w:sz w:val="22"/>
        </w:rPr>
        <w:t>значениям</w:t>
      </w:r>
      <w:r w:rsidR="00210197" w:rsidRPr="00D632A7">
        <w:rPr>
          <w:sz w:val="22"/>
        </w:rPr>
        <w:t>, а «</w:t>
      </w:r>
      <w:r w:rsidR="00210197" w:rsidRPr="00D632A7">
        <w:rPr>
          <w:rFonts w:ascii="Arial" w:hAnsi="Arial" w:cs="Arial"/>
          <w:color w:val="C00000"/>
          <w:sz w:val="22"/>
          <w:lang w:val="en-US"/>
        </w:rPr>
        <w:t>Factor</w:t>
      </w:r>
      <w:r w:rsidR="00210197" w:rsidRPr="00D632A7">
        <w:rPr>
          <w:sz w:val="22"/>
        </w:rPr>
        <w:t xml:space="preserve">» – масштабирование. </w:t>
      </w:r>
      <w:r w:rsidR="00263C9D" w:rsidRPr="00D632A7">
        <w:rPr>
          <w:sz w:val="22"/>
        </w:rPr>
        <w:t xml:space="preserve">Ранее приводилось </w:t>
      </w:r>
      <w:hyperlink w:anchor="_Value" w:history="1">
        <w:r w:rsidR="00263C9D" w:rsidRPr="00D632A7">
          <w:rPr>
            <w:rStyle w:val="Hyperlink"/>
            <w:sz w:val="22"/>
          </w:rPr>
          <w:t>м</w:t>
        </w:r>
        <w:r w:rsidR="00F756A5" w:rsidRPr="00D632A7">
          <w:rPr>
            <w:rStyle w:val="Hyperlink"/>
            <w:sz w:val="22"/>
          </w:rPr>
          <w:t>етодологическое замечание</w:t>
        </w:r>
      </w:hyperlink>
      <w:r w:rsidR="00F756A5" w:rsidRPr="00D632A7">
        <w:rPr>
          <w:sz w:val="22"/>
        </w:rPr>
        <w:t xml:space="preserve"> касательно автоматической подгонк</w:t>
      </w:r>
      <w:r w:rsidR="00995ABA">
        <w:rPr>
          <w:sz w:val="22"/>
        </w:rPr>
        <w:t>и</w:t>
      </w:r>
      <w:r w:rsidR="00F756A5" w:rsidRPr="00D632A7">
        <w:rPr>
          <w:sz w:val="22"/>
        </w:rPr>
        <w:t xml:space="preserve"> нормировочного множителя</w:t>
      </w:r>
      <w:r w:rsidR="00F756A5">
        <w:rPr>
          <w:sz w:val="22"/>
        </w:rPr>
        <w:t>.</w:t>
      </w:r>
    </w:p>
    <w:p w14:paraId="29245F7B" w14:textId="30D06028" w:rsidR="00130B68" w:rsidRPr="003861AB" w:rsidRDefault="00210197" w:rsidP="00077DF0">
      <w:pPr>
        <w:pStyle w:val="a"/>
        <w:spacing w:beforeLines="100" w:before="240" w:afterLines="150" w:after="360" w:line="276" w:lineRule="auto"/>
        <w:ind w:firstLine="0"/>
        <w:rPr>
          <w:sz w:val="22"/>
        </w:rPr>
      </w:pPr>
      <w:r>
        <w:rPr>
          <w:sz w:val="22"/>
        </w:rPr>
        <w:t>Опция</w:t>
      </w:r>
      <w:r w:rsidRPr="00747B00">
        <w:rPr>
          <w:sz w:val="22"/>
        </w:rPr>
        <w:t xml:space="preserve"> «</w:t>
      </w:r>
      <w:r>
        <w:rPr>
          <w:rFonts w:ascii="Arial" w:hAnsi="Arial" w:cs="Arial"/>
          <w:color w:val="C00000"/>
          <w:sz w:val="22"/>
          <w:lang w:val="en-US"/>
        </w:rPr>
        <w:t>Divide</w:t>
      </w:r>
      <w:r w:rsidRPr="004233DD">
        <w:rPr>
          <w:rFonts w:ascii="Arial" w:hAnsi="Arial" w:cs="Arial"/>
          <w:color w:val="C00000"/>
          <w:sz w:val="22"/>
        </w:rPr>
        <w:t xml:space="preserve"> </w:t>
      </w:r>
      <w:r>
        <w:rPr>
          <w:rFonts w:ascii="Arial" w:hAnsi="Arial" w:cs="Arial"/>
          <w:color w:val="C00000"/>
          <w:sz w:val="22"/>
          <w:lang w:val="en-US"/>
        </w:rPr>
        <w:t>on</w:t>
      </w:r>
      <w:r w:rsidRPr="004233DD">
        <w:rPr>
          <w:rFonts w:ascii="Arial" w:hAnsi="Arial" w:cs="Arial"/>
          <w:color w:val="C00000"/>
          <w:sz w:val="22"/>
        </w:rPr>
        <w:t xml:space="preserve"> </w:t>
      </w:r>
      <w:r>
        <w:rPr>
          <w:rFonts w:ascii="Arial" w:hAnsi="Arial" w:cs="Arial"/>
          <w:color w:val="C00000"/>
          <w:sz w:val="22"/>
          <w:lang w:val="en-US"/>
        </w:rPr>
        <w:t>beam</w:t>
      </w:r>
      <w:r w:rsidRPr="004233DD">
        <w:rPr>
          <w:rFonts w:ascii="Arial" w:hAnsi="Arial" w:cs="Arial"/>
          <w:color w:val="C00000"/>
          <w:sz w:val="22"/>
        </w:rPr>
        <w:t xml:space="preserve"> </w:t>
      </w:r>
      <w:r>
        <w:rPr>
          <w:rFonts w:ascii="Arial" w:hAnsi="Arial" w:cs="Arial"/>
          <w:color w:val="C00000"/>
          <w:sz w:val="22"/>
          <w:lang w:val="en-US"/>
        </w:rPr>
        <w:t>intensity</w:t>
      </w:r>
      <w:r w:rsidRPr="00747B00">
        <w:rPr>
          <w:sz w:val="22"/>
        </w:rPr>
        <w:t xml:space="preserve">» </w:t>
      </w:r>
      <w:r>
        <w:rPr>
          <w:sz w:val="22"/>
        </w:rPr>
        <w:t xml:space="preserve">позволяет нормировать </w:t>
      </w:r>
      <w:r w:rsidR="008E572E">
        <w:rPr>
          <w:sz w:val="22"/>
        </w:rPr>
        <w:t xml:space="preserve">данные </w:t>
      </w:r>
      <w:r>
        <w:rPr>
          <w:sz w:val="22"/>
        </w:rPr>
        <w:t>на интенсивность зондирующего пучка и время экспозиции.</w:t>
      </w:r>
    </w:p>
    <w:p w14:paraId="416F4FA7" w14:textId="097D8B0B" w:rsidR="00860FB7" w:rsidRPr="00DF014B" w:rsidRDefault="000A2AAF" w:rsidP="004D6B1A">
      <w:pPr>
        <w:pStyle w:val="Heading5"/>
        <w:numPr>
          <w:ilvl w:val="4"/>
          <w:numId w:val="5"/>
        </w:numPr>
        <w:rPr>
          <w:lang w:val="en-US"/>
        </w:rPr>
      </w:pPr>
      <w:r w:rsidRPr="000A2AAF">
        <w:rPr>
          <w:noProof/>
        </w:rPr>
        <mc:AlternateContent>
          <mc:Choice Requires="wpg">
            <w:drawing>
              <wp:anchor distT="0" distB="0" distL="114300" distR="114300" simplePos="0" relativeHeight="251876352" behindDoc="0" locked="0" layoutInCell="1" allowOverlap="1" wp14:anchorId="5ED412A0" wp14:editId="1C1CD26C">
                <wp:simplePos x="0" y="0"/>
                <wp:positionH relativeFrom="column">
                  <wp:posOffset>-3175</wp:posOffset>
                </wp:positionH>
                <wp:positionV relativeFrom="paragraph">
                  <wp:posOffset>351143</wp:posOffset>
                </wp:positionV>
                <wp:extent cx="5760720" cy="739675"/>
                <wp:effectExtent l="0" t="0" r="0" b="3810"/>
                <wp:wrapTopAndBottom/>
                <wp:docPr id="1380" name="Group 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0720" cy="739675"/>
                          <a:chOff x="0" y="0"/>
                          <a:chExt cx="6445319" cy="827314"/>
                        </a:xfrm>
                      </wpg:grpSpPr>
                      <pic:pic xmlns:pic="http://schemas.openxmlformats.org/drawingml/2006/picture">
                        <pic:nvPicPr>
                          <pic:cNvPr id="1381" name="Picture 1381"/>
                          <pic:cNvPicPr>
                            <a:picLocks noChangeAspect="1"/>
                          </pic:cNvPicPr>
                        </pic:nvPicPr>
                        <pic:blipFill rotWithShape="1">
                          <a:blip r:embed="rId202"/>
                          <a:srcRect t="56000" b="31937"/>
                          <a:stretch/>
                        </pic:blipFill>
                        <pic:spPr>
                          <a:xfrm>
                            <a:off x="0" y="0"/>
                            <a:ext cx="6445319" cy="827314"/>
                          </a:xfrm>
                          <a:prstGeom prst="rect">
                            <a:avLst/>
                          </a:prstGeom>
                        </pic:spPr>
                      </pic:pic>
                      <wps:wsp>
                        <wps:cNvPr id="1382" name="Овал 2"/>
                        <wps:cNvSpPr/>
                        <wps:spPr>
                          <a:xfrm>
                            <a:off x="72272" y="357051"/>
                            <a:ext cx="1008079" cy="21771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383" name="Овал 2"/>
                        <wps:cNvSpPr/>
                        <wps:spPr>
                          <a:xfrm>
                            <a:off x="2366981" y="552994"/>
                            <a:ext cx="1343359" cy="21771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1CC662EF" id="Group 8" o:spid="_x0000_s1026" style="position:absolute;margin-left:-.25pt;margin-top:27.65pt;width:453.6pt;height:58.25pt;z-index:251876352;mso-width-relative:margin;mso-height-relative:margin" coordsize="64453,8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ekqZiAMAANcKAAAOAAAAZHJzL2Uyb0RvYy54bWzsVklu3DgU3QfIHQjt&#10;Y01WySW4HAR222ggSBsZkDWLoiQiFEmQrCrXZXKGINtcwkfqz0HyFDtDA73pXpRQFP/w/vvvkzp+&#10;eTVytKXaMClWSX6QJYgKIlsm+lXy4f35i6MEGYtFi7kUdJXsqUlenjx/drxTDS3kIHlLNYIgwjQ7&#10;tUoGa1WTpoYMdMTmQCoqYLOTesQWlrpPW413EH3kaZFli3Qndau0JNQYeHsWNpMTH7/rKLF/dZ2h&#10;FvFVAtisf2r/XLtnenKMm15jNTASYeDfQDFiJiDpHOoMW4w2mj0INTKipZGdPSByTGXXMUJ9DVBN&#10;nt2r5kLLjfK19M2uVzNNQO09nn47LHmzvdDqnbrUAT38fS3JJ4OEPB2w6Okro4BEaK2jKt2pvrnt&#10;4tb9jf9Vp0cXB+pCV57k/UwyvbKIwMuqXmR1Ab0gsFeXy0VdhS6QAVr1wI0Mf0THxeFhVebL4HhU&#10;1GV+6DHhJqT14GYwipEGfpEz+PeAsx9rC7zsRtMkBhl/KsaI9aeNegHtVdiyNePM7r1UoZEOlNhe&#10;MuLodgvg8lIj1gK/5VGeIIFHGBIwcHmRfwe0T5bBD7u6nmrSXfPULe8kXXOmzhnnSEv7kdnh3YAV&#10;ZM0BIG7cZqwXxuSezL5DWZDwmSSbkQobZlJTDqVLYQamTIJ0Q8c1hRr1n62XEW6MJm9BVm4eq0WW&#10;gRpgGqG5ZR20YKymlgxOcg7+hDhQYaJaf0ZtPxINkKmNvaByRO4PYARYngi8fW2sA3BjEtGE/B4Y&#10;gHNHDZxdZmINVg94+6Xx9O0ACC7sHX0Ukz6uP19/vf5y/Q0Vjq1o52Y4rh4hqC6KGmLA2JVVnVWx&#10;FdNc5ll2lNVxvIq8rnM/l1D+xPM9pigHqRj6OFm4EdLpDFDhhgu0A40tsyrzHkZy1rpdt2l0vz7l&#10;Gm0xHNPn5yAIfzJD7ltmsOLCn0GmCRW6yo3dcxoSvKUdjBIcMUXI4O4QOofFhIBAg8jNgFsaslW3&#10;k00evutcQEAXuQOUc+wYYLIMQabYQS7R3rlSfwXNzrH0p5xnD59ZCjs7j0xI/b3KOFQVMwf7iaRA&#10;jWNpLds9HDTa8lMZbkIsyCBhwonV3tlZgYj/PTWX/1DNRblYLN2ZCXquqmK59LcBUB6vi7w8LMvq&#10;fz27Cfgv69l/FsDXk+cgfum5z7Pbaz8wN9+jJ38DAAD//wMAUEsDBAoAAAAAAAAAIQAR3HmteF0B&#10;AHhdAQAUAAAAZHJzL21lZGlhL2ltYWdlMS5wbmeJUE5HDQoaCgAAAA1JSERSAAADWwAAA5IIAgAA&#10;AA25XS4AAAABc1JHQgCuzhzpAAD/yklEQVR4Xuz9C3gU153mjx8B5mob2eA7BlsIFGR5ZoeZKAY8&#10;dm4CC3nHKLGY3VnvY83EgJhnF2Qm7EabrHN5yEN2SbDwb/8DNs5EyXhnEmRbOGMhg+KJ4xhwlAze&#10;mWBhgcAGX7BjDMKOMeam/3vqVFVXd1VXV1VXdVd3v/X0A62qc/2cU9Vvfb/nUjY0NCSEGB4evnDh&#10;wunTp0+cOHHq1KkPP/zw3LlzOO9+IFamIEVyHXCKpCaxrEbpdKRY4mehSIAE8k+grKws/4Uo3hJk&#10;gzebuLkn6qW0o0ePHjdu3IQJE8rLy8eOHTtixAjEkgcUIeQOfpLffffd3/3ud9dcc83EiRMvvfTS&#10;MWPG5L4mzJEESIAESIAESIAESCA6Ah9//PH7779/8uTJt95660rt0BXh8ePHIQcPHz580UUXXXvt&#10;tZdffnl0hWDKJEACJEACJEACJEACcSAAtzBEITzDFRUV0lL43nvvwTp49uzZT3ziE6NGjYpDEVkG&#10;EiABEiABEiABEiCBqAlgiOArr7wycuTIq666asRHH30ExzGsg5SDUXNn+iRAAiRAAiRAAiQQHwLQ&#10;flCA8CBDDY6AzXDSpEl0FseneVgSEiABEiABEiABEsgNAShA6ECowRHwH1988cW5yZW5kAAJkAAJ&#10;kAAJkAAJxIrAJZdcIm2EWGiGijBWDcPCkAAJkAAJkAAJkEDOCEAHwj44AoMKqQhzBp0ZkQAJkAAJ&#10;kAAJkECsCEAHnjlzZoRLmbAqza/+rf++H/zsvo5n7938zDeeeN4M/NHHH6/d0nvWwyrWsaozC0MC&#10;JEACJEACJEACJJBCAJJvhMt2ER988MGIjz+8v/aa+z959eJrz7/1wZm/f/7fkMTbx47/x0f/eeTo&#10;MUt+0vfOsfeIlQRIgARIgARIgASKm8B//a//Fau06Is5W/7DSVzKZd2nV874+XPP2XPEycoZMwOX&#10;xM1GeOzYsZqaGqxTWFVVhXkod183/MNfv9r7rwe+8JO95RcNP/bupTsPvfvEK8cz5D24YZ4Jbt6G&#10;QRm6Z1nZsh4VDV/1wzhjnk46kTZk4JozIgmQAAmQAAmQAAl4JPC3f/u3//Zv/4Y5uSnHwMAALnlM&#10;JJRgjz66+S/+4i9SRCH+xMnNmx8JnIWbIsQa1qgnxC+Wq7n55pux+fFXb7nqS08Pnjn+9o4Pyo8c&#10;OXJ6bPnI3x06cOBA2uwhB2dsWXwAhkh5bKvpTwqKqwvFNnXtQPV+XSQKMbhhzd6lS/euUfpRHulC&#10;Bq43I5IACZAACZAACZCAZwLY8ve6667DXsApR2VlJS55TiaEgJ/59Kf/4R/+wSoKlRzESVwKnIGb&#10;IkSiEIJK8GFH5D/6oz/64L3fPXjLpSfff3/86y+dHjXhv0/9YNG8f4eVbP71X//VqQSDG+5trdm2&#10;c2WlfrH+4YfrreEO9O+aWz1DnalcudK4Nti9RSxevXqx2NJtSMI0IQNXmxFJgARIgARIgARIoEAJ&#10;WEVhKHIQHDIoQrWxyRtvvHFhePjiyyb98R//8djTQ/d/pnrCuLH3X//BX/37z77++uu7du1CsFdf&#10;fTUVK5TdrqWLkjRgcpD6RUt3td6bsASqq5ogbKisbLBIQueQKjwcz/M29Oi+abiaTTe17qN2cDgn&#10;RTGDFWi3YLFJgARIgARIgARKjYApCrO3Dip0GRQhQlx66aWnT3+84pmDf7XjLWx1MmXKlE+M+/iP&#10;r580PGLU/v37YTudMWMGwjjPUDFMgIZKS1Ff9Q8PH1i8ZQZGEiYGDeqCEFbDJEnoEDLR+Lta14gf&#10;Srf00kcWlt2rfcX3Xa3rlCMa2Siv9dJHTE+0EeVAu7CL0lLrVqwvCZAACZAACcSVgH0yh/VMXEtd&#10;eOXKrAjPnDn7N8++9revnP78dWNQP/iRR40c+V/mTNv5+slfHz42ODg4ceJELGw4bdo0h9rv0gcO&#10;Vq7cKQWZQwjtyoH2vQt1UWgKQiUJDVGHmKkhLYnNbf+h5pqGKVHMhX1Rk4H4vne/cjvr81cWWsZb&#10;GlEqV35tqVHKwms+lpgESIAESIAEipyAPhchzX9FXvn01TOdxSljCgMDyaAIsX71PY/t/umpq//s&#10;kuO1I96Wy9WMGPGpT33q9SNH1t3xif/fr98qGzMeAyoxHxmO49RCVM6sMTWZewErV/6wfe4jW2HR&#10;61nXumtXq7Qa4pjRuktoZxNHIqTnKidmpRxon2uPNbh/r+ekGJAESIAESIAESIAE8k3AOnbQPtEk&#10;WOkyKMKXBl//6YmL/2T8hx2L/+imm27CYEGIwjFjxnzmM5959+23/u9ffLLu9lsx9SZN3vWr4ZKd&#10;kbKKjCVszwZjDKEccig9zD1bH5nbbkxNljOQDaFoC+m9uuasFJmJGW2XPm0l42BH7xkxJAmQAAmQ&#10;AAmQQJESgEUMq/LZK/fmm2/iUi4rbZ9KEooozFCHT37ixgdvPv/D+deWX3oJKnzllVe+//77qDYG&#10;Ds6bN++m6lnuFKSjd5tYqDv8F+7VnbsGt/qZ/aY1UJuTLAWh7vRVYeA41myHtpA+0CtdijLc21+T&#10;sBHOrem/V9kha7Ylz4D2kTSDkgAJkAAJkAAJlASBv/7rv8byzPZBjVOnTsWlnCGAtWzJkqX2hWaU&#10;KLzvviWBS1L2zDPPLFiwIHD8woyIcYVrqg8klsUpzFqw1CRAAiRAAiRAAiVHAKIQwjTcam/fvj2n&#10;ds5wS8/USIAESIAESIAESKDUCIQuBxVAKsJS60isLwmQAAmQAAmQAAmkEihNRYgFCuky5s1AAiRA&#10;AiRAAiRAAjqB0lSEbH4SIAESIAESIAESIIEEASpC9gYSIAESIAESIAESKHUCVISl3gNYfxIgARIg&#10;ARIgARKgImQfIAESIAESIAESIIFSJ0BFWOo9gPUnARIgARIgARIgASpC9gESIAESIAESIAESKHUC&#10;VISl3gNYfxIgARIgARIgARKQu9jdcsstBEECJEACJEACJEACJFCaBF588UXaCEuz6VlrEiABEiAB&#10;EiABEkgQoCJkbyABEiABEiABEiCBUidARVjqPYD1JwESIAESIAESIIHUcYQTJ04kFBIgARIgARIg&#10;ARIggeImcPLkSbOCHEdY3G3N2pEACZAACZAACZCAJwL0GnvCxEAkQAIkQAIkQAIkUMQEqAiLuHFZ&#10;NRIgARIgARIgARLwRICK0BMmBiIBEiABEiABEiCBIiZARVjEjcuqkQAJkAAJkAAJkIAnAlSEnjAx&#10;EAmQAAmQAAmQAAkUMQEqwiJuXFaNBEiABEiABEiABDwRoCL0hImBSIAESIAESIAESKCICVARFnHj&#10;smokQAIkQAIkQAIk4IkAFaEnTAxEAiRAAiRAAiRAAkVMgIqwiBuXVSMBEiABEiABEiABTwSoCD1h&#10;YiASIAESIAESIAESKGICVIRF3LisGgmQAAmQAAmQAAl4IlD2zDPP3HLLLWbYiRMneoqXv0BlZWX5&#10;y5w5kwAJkAAJkAAJFA+B4eHhnFUmSwETelFPnjxp1v3FF18sUEX4mfTt93Mh4n91pBDnLVUoiDKn&#10;II9nmVHIeBaMpbL2H9IgjXSP8Hz1DT46CuIJH0X3+HnoMstFX0IRLg9q1No4LEIvaooiLFCvMboF&#10;PjxIgARIgARIgARIIACB/AiJ0WUi2CdADf1GKT4boV8CYYV3f3dJySXFRhhWGezp+CpVdMXw9faZ&#10;s2IQVzao2bW80yOrQmeV0YLovYLhhmTX8s4zHatc2whX4/c/0LHufKnaCN9666277777gw8+CMSN&#10;kUiABEiABEiABEggIIHoREgwAyFiZX/83d/9XY12dHZ2OqYWR6/xN7/5zeuuuw7tkX39mQIJkAAJ&#10;kAAJkAAJeCcQqQgJXRFaxSu+T5kyBaMV8a9dRP3VX/3V3r17d+zY8ZOf/MTR4hZHRfj1r38dc14u&#10;ueQS7+0Xg5Au01nyWDqWyhd84vKOi6zIyjsB7yHj2a9Q/ngWjKXy3rU+7z1opCIkXEWYIl5bW1sf&#10;fPBBTEBZsmQJvjtW+fXXXy8vL3eUWDEdR/irX/3qgQceePzxx+2Fdpq8Hc+7wqX7jRfiSu+9kyFJ&#10;gARIgARIgASyIHBCCLXSSuq0VMcJvC4iJIsyCAiY740NmMDfnHYeR2gWFWa/xsbGrq6ua6+91lr+&#10;++67D1Y2GAhXrVoFw+Ff/uVf/uAHP0AYlKM45hpDAlo/AfnmLxpGBGBwKT8kQAIkQAIkQAI5IGB6&#10;RPOsH7zbCCEBrR9fiuX6668fGhpSruFHH30UzmLIQfwJWxuMiEoO2o84eo19VZuBSYAESIAESIAE&#10;SKAgCHhXhA+PF9ZP9rVbv379m2+++Y1vfANWw4IZR5h9tZkCCZAACZAACZAACcSNgHdFaIZcdkrg&#10;4+twHCyI8ZE9PT1btmyB1dBxHGEcbYQYKYmN9TAd5tJLL00zRzo/C0v6ag8GJgESIAESIAESiCuB&#10;tELCgwgJXqcAivD/XizwyXjAFzxt2rSdO3ciJDYoxqbEfmfoxnRmiUvNtZklBTeVJKVCE4S4OmPr&#10;MgAJkAAJkAAJkEAYBI4Lgckl9iPXK1R3+l9GpclYmtk+CQbiFV5gVSsY/+bNm1dbWwvXMJbw6+vr&#10;Szde0KSQuq8xTIhz5swxL0NUhoE+wjSoCCOEy6RJgARIgARIoAgJxEURbr00INxF70e7Z8nu3bvj&#10;6DUOSIvRSIAESIAESIAESCDGBEaPEH4/0IL45OAoUEXIcYQ56BvMggRIgARIgASKlUB+hESAcYQ/&#10;u0zgk4OjQBWhWk+IBwmQAAmQAAmQAAkEIJAfIRFAEX7+hMAnB0eBKsIckGEWJEACJEACJEACJBAm&#10;gQCK8MVJAp8cHFSEOYDMLEiABEiABEiABEhABFCEKkoODh+KEEsDYp4vjjRrBOagtGYW+XH/57KG&#10;zIsESIAESIAESCAyAvkREgEU4exjAp8cHF4VIXZH/slPfvK+duAL/gxcOMSdMmUKlCX+taeD7Zmx&#10;Ag6u4l98T5NLftz/gavMiCRAAiRAAiRAAnEi4CwkwpAobrUMoAj3XynwycHhVRGGWJTW1lZstIyF&#10;FpcsWYLv1pTVNszYrQRXscvK/fff77j1XoiFYVIkQAIkQAIkQAIkoAhELVH8Lj1jhs9BA3lVhFj5&#10;+s///M+xrRwOfMm4ELZL0Q8fPoxltRHgjjvuwHrZ6TTf1KlT/W7AkgNezIIESIAESIAESKBYCUQt&#10;UQLYCG94W+CTg8OrIkRRmpqaYLrDgS+hlOz6668fGhqyKkJIwB/84Adf/OIX4TWeP3/+t771rTSi&#10;ULn/zU8oxWEiJEACJEACJEACxU3Aq37IQqK4AQygCI9dK/DJweFDEeagNKbBFqMVb7rppu9973tp&#10;MlXuf/OTm6IxFxIgARIgARIggYImkJV+UD7lTBIlZEUYx7nGoXeB119/vby83GoFxFQS+JHhTcbJ&#10;7du343v6ySWhF4cJkgAJkAAJkAAJkIAkEJFECWAjLGZFOG3atJ07dwL3M888gwnFEH+QfbNmzcIE&#10;HxhpX375ZZzH1f7+/iNHjuAM+yYJkAAJkAAJkAAJ5IBA1BLlojIR7JODupf19PTMmTPHzAkSLepc&#10;ofxqa2vffPPN6667rq+vD5NUoAibm5ufffZZ9R0jCGGSxRQWTDr+1Kc+lVIeDDE0zhTuRnYThLg6&#10;as5MnwRIgARIgARIQCNwXIiUneAwoFAemB1hRZSlRHGnDQEzPN13g5Qd1KOkFNV3QrYI8MSa53bv&#10;3p2VIvzmN78J3y6OXE4K1hRh4WpBBZ+KMPuezBRIgARIgARIwCMBuyJUEX8eusxyKZBUhLM8Fjg1&#10;WNm+VPEaMCFLtBRFmNXMkq9//esYYomFph3Xms6+rEyBBEiABEiABEiABIqHwBghgn2iR5CVIkTx&#10;4NWFxnzjjTeyWaEw+moyBxIgARIgARIgARLIN4GRQgT7RF9w34oQywfOnTtXbXCML3naUyQ/2xFG&#10;3xzMgQRIgARIgARIIAcE8iQkRgsR7BM9Et+K8Etf+tKCBQvUUtX4gj+jL6Q9B+5rnA/qzJMESIAE&#10;SIAEioRAnoREMJcxYkV/+FOEmIODDV6wH7Eq2KpVqy5cuICT0ZeTOZAACZAACZAACZBAgRPwbyAs&#10;e07gk4PDnyJEgdSqMcprjAVinnjiCfzJmSU5aCpmQQIkQAIkQAIkUNgE/NsIh/+9wCcHhz9FiOkj&#10;mESiXMY4sGog9iCGRsz5zJI8uf9z0CDMggRIgARIgARIIHICeRIS/m2E+rjDyIEIf4oQDuK7777b&#10;nE2yfv36ESNG5GOWcZ7c/9G3B3MgARIgARIgARKInkCehIR/G6G+Wk30RPwpQoi/1atXw0esvMZY&#10;m/r73/++30JCVqoU0vmaOzs7VfpYAdtv4gxPAiRAAiRAAiRAAsEIRC5RisZGCL5qAULlNd61a1eA&#10;3UpaW1uxrjWiY4YKvqe0GeTg/fffD080AmAF7GAtylgkQAIkQAIkQAIk4JdA5BKlaGyEfsk6hsds&#10;5Xnz5uHSHXfcAXGZsqIh7I6YrZIPT3QolWMiJEACJEACJEAChUogcolSTDbCEBv5+uuvHxoasipC&#10;WGufeeaZW265RXmNYS9Mk50aEGp+QiwUkyIBEiABEiABEihWAl71QxYSxRVd/hTh3/3d39VoByaB&#10;OBbR3zjCHHQQrGWjXMYvvvjiAw88kGaxQzUg1PzkoFzMggRIgARIgARIoNAJZKUfvEkUV0Rhe42t&#10;U37dB0H+1V/91d69e3fs2IEhf44bzvlWhL/61a8mage+wIaXzUZ2r7/+enl5ebqRiNXV1VOnTkWY&#10;Qu99LD8JkAAJkAAJkEBhEYhKooRqI8QEXIhU03bmPggS/Pv7+2Fr+/M//3NH6eVPEUJUIi0IzKam&#10;JiSNgYBIFBn4auZp06bt3LkTUeAghrJEChCXs2bNQpUwfBBXN2/erMp95MgRmG19Jc7AJEACJEAC&#10;JEACJBCMQOQSJVQbISbgwqGq5J3aVc4+T+O+++4zPcXQVJCDmLDhCMe3IsTIvyxVWnt7O2YTY5gg&#10;lB++pxQLy9mgrLg6f/78jo6ONFNM8rSwZLD+xVgkQAIkQAIkQALxIuAsJMKQKK719GwjLGsT1o8v&#10;eNZBkI8++iicxdh2GClAO2KqBvYfdvYav/fee96zUTY8ZeFTRj4kCveu9xQQ0tz4xNzpBCva7Nu3&#10;T4k/FBcebowjxDRknE+Tcp4WlvRVTwYmARIgARIgARKIKQFnIRGGRHGtsGcb4fD/EeoT1gFjYX19&#10;/YIFCyDk7F5jqMERY8eO9ZUZbHhYTRD/QmbC1Pf4448HWJLQV44MTAIkQAIkQAIkQALFQMCzjVDf&#10;vG60GH5EfnwdjoMgYSzcsmULjG6Oiz1DDY646KKLfGVj2vBgxsv5dsa+SsrAJEACJEACJEACJBAn&#10;Ap5thPrmdWNE2VL5yXhYvbjmPI2UWC4mPKhB7EuceSihOZ9ZLRNoPdLtRJex6NkF4DjC7PgxNgmQ&#10;AAmQAAmUNIE8CYkANsJ/FMP/6NxUmGsMhy3m+1566aVY/sV9EKR7a0MNlnV3d6uZKerA5N+Y9xDo&#10;UW0lwoI+JghxdUFXgIUnARIgARIggcIhcFyIE06l/TkcnjmrBQTM8BO+cyv7oh4l9KJiwoZZGkwR&#10;GaEJLK+Ho7FQrU3oNQmGIwESIAESIAESIIHSJODfazz8tMAn6gNq0J8iVPOW1Z4iODBE8Rvf+AbM&#10;lVik0HEmc9QVYPokQAIkQAKfG/5zQiABEigMAv69xvoUk4irJxWhrywg+6ybiMDd/Nvf/hY2wpTt&#10;iX2lGShwntz/gcrKSCRAAiQQKYFny34SafpMnASKkUCehIR/G2HZfIFPDg5/ihA2wpEjR5rrEeIL&#10;/MjuO73Y6+C+754ZfvHixem3yCvZ9QhHiBFj5YcHCZAACZAACZBAcALOQiIMieJaJv82wuHdAp8c&#10;HL4VITYUwXqEarqxWo+wrq4OJ72vSphx3z1UG3IQ9kjvaeaAVP6zKLtIjBwnRowWZSMpCvPfHCwB&#10;CZAACZBA0RGIXKL4txHqy9BEj3qE36kr2a9H6LjvnrWmmE190003YYRi9NUvqBykEBwtP9CF+EAg&#10;8iABEiABEiABEgiPQNQSZRgrTvv8lM0W+ER9QA36sxGiQFjwJqz1CK377plVhRzEd8cFtS04lPvf&#10;/EQNKgbpw1M86uLEB4oQf/IgARIgARIgARLwQcCrfshCoriVpgwrTvv8DB8Q+OTg8KcI4V/HtOIX&#10;X3xRzTUOfdsSeIrhgIZ1EKJTLbqIDficKCj3v/nJAai8ZgFzoLIOKjMh/sUh//XXfHmtAzMnARIg&#10;ARIggbwTCK4fPEsU1zr6H0eYm7nGKLRvSYF1sSGcQ2lS+5QUq0saunP+/PkQiKHkVdiJKDlo+ouV&#10;sVD9yYMESIAESIAESCBsAlFJFP+KsGyawCcHhz9FiF3zFi5caM41Dla+adOmqRTMffewwPWsWbNg&#10;gAyWYJHHgr/4oolSAipPMYSgVPIcTVjkzc7qkQAJkAAJ5J5A5BJllBA+P8PvCnxycPhThBBtmzdv&#10;xkRgcyhhgH2Ns9l3zyCSp2WEctAg9iyUIVBJQGUphC40Z5koDzIPEiABEiABEiABHwSchUQYEsW1&#10;EP5thDnzGpdt27YNy/6Zxee+xj66U/Cgnvc1VhNKRl+u2whHGG7i4TPi3O/Fx++KM8fF+Q+DF4Qx&#10;SYAESIAESKD4CcRmX+PTAVmXjRV+F4fJmJN1X+Ndu3b5sxEidcwFDmuuccaylnoAyEG10Iz+geMY&#10;AnGC/Iw0nMgcSljqvYT1JwESIAESKBwC/m2E0IL45ODwpwjhNYZNcd++fV/84hexuzEmf9xxxx0Y&#10;XJiDgpZiFuaEEvkFLmNjxrH886LEvGNuYVKKnYN1JgESIAESKDwCZ8tG+f2cGR6FTw6q6k8RqgKZ&#10;042rq6sxGQfzQnJQ0OQsSmEcITassyw3g/GCamaJmmIiRxNeqg8uHD6fc/7MkARIgARIgAQKmkB+&#10;hMRZcVGwTw5Y+1OEWB2mvLxcTcnGfGGszTM0NBTWYjR+alsC+xqrKSOJFWfgKTZmlphrEyKMUoo8&#10;SIAESIAESIAEfBDIj5AIJgcRy0fNggb1rQixQOCnPvUp7CmCzUuwZMxDDz1Er3FQ+OnjqRGEyhwo&#10;Pxg7qM0vwQcr0ajFaBJXuaNd+C3AFEmABEiABEggdALFowitaLZs2YJZKlCHofNigrp1UJkA1ce+&#10;SLU+uNBYvJrUSIAESIAESIAE4k3gnBgV7JODavmzEeagQN6yyI/731vZsg+ljSBMSEBjO2NdAsJ3&#10;rLmPpRNZm2uivMk8SIAESIAESIAEvBLIj5AoThuhV+aRhMuP+z+SqqQmaplQoruMtSUJpRNZ8xfr&#10;XuOJiVVpdAtiTuam5wQBMyEBEiABEiCBiAnkR0gEUIRTy97AJ2IaMvk82AixhA12OsGiho77nWDm&#10;MlbJVkseYu3DHCCIVxZWH3GSs1izFI4ZI8aNkv+a2xwLbWaJmoZSlouRp/HCxdIUFYER7MNF1Z6s&#10;DAkUIIGoJUoARfjK8Ex8csDSkyI0AVnXplbfA+xi19ra+uCDD2Lp7SVLluB7SiWPHDny6KOP4irW&#10;O/zxj3+cj6VtcoA9TRaQdFYvsPQFa4JPn3E8SmBWMT44LReptkw9VtqRR7gE0ByY05OPt6Zw61EY&#10;qUna2jwqvtgURoOxlCRQnASiligBFKGKkgPcnhQhZhO/8cYbUGn2A+f9zjU+fPjwvHnzUDesbo25&#10;KVjCxlrPJu3AGax0M3Xq1BwgCCELXTqUZZuUudaMrgvhKZ4g7X/Ka3y5kJ+J2r+Xwrms/XwigBmL&#10;y9Bk2wCW+Bddps/phpueojBEsI5J4Q5CJwdqNcWeBwmQAAnkiUDUEqXgFaG1XULcxQ4LGWI5wxRF&#10;aObV39+P71gE26lXqAGh5idPHUdlq37MRo4RI8dnVw64zAxTn+4Uxs41mhwsGy2dxcpAiJ/LccPS&#10;TKgbVIyZyMrdzCMUAspepZb4UXKcR6QE5IrrF2vrrmv/chueSGkzcRIoaQJe9UMWEsWNb/Eowpzt&#10;YoeMmpubv/Wtb8FS6IRWDQg1P3nt3dhrGHN+IQcvciyqn7KpEYHmViWmB1kuRqhpQfgwMYFkQpn8&#10;LjPVzITKWKhHzIVh2U+VCjOsKQRNUViY9SiQUo/QO7CirSyF9B0XSOOxmCRQaARC0A+ZJErBKkI4&#10;gv02Z1i72Km9T+yaD6w/97nPdXR0xH2xQynCYBocJ8ZMFhdh7ehyvySTwisLnzJNSWPJRN0dLH8j&#10;x2ueYs1frD6zhLjMcBxDkprLWdPjllUbqMgjdNOgdTFwCpQQwKZJQhnClRZEz1cLsNPgHR1wpkwC&#10;JOCBQEQSJdhihIjlociegsDTu379entQqEFP4wjNmKHsYjdt2jTsgIc0n3nmGUwrRpqYPoLtTyAE&#10;cRLfa2trC0AOoqzyZ2yC3EcEuhAGQmWxC3yYGxarjemUCVCqw3HSImh+lO/4uPavvjyNZiA0jYty&#10;0Ju/Zg1c5OKMqEyzsjk0+LofkxN3ImptzUCo3oVAG29WasgE320i4s1kSYAEXAlELVFC9xpDO919&#10;991qAJ77RGkEwG5zL7/8crrRev6kA9Rb9rvYtbe333///ZinvHnzZnxPaRrIRMwyvuWWW1wXoMnP&#10;wpKpvQgTUTHgSe44N16KwlGaKAx8mAvKSEWoFiA0drGDGoG/WHmNL9Mml+Bz8bAYhUxVGG3qsT7o&#10;kAMKA7eBFlGXgKA6Vlx0qb6FoJxfwiMCAupNRtkFzfESah49DxIgARKIkICzkAhDorgVOlxFCIPf&#10;ddddpwxqONwnSkMOwvCpJu86HmXd3d1q5q86YLSLkH8YSUMpaiMI836UiUtnyTkfcBlDEULDDZ8R&#10;H/SL9+WEmEwHlN3ViTBq0Zlx1+mOM6w4o0yPY66QvuOJV4qpw+KGMnGV5i+Gb/mMEMeEGBRinxAn&#10;PxCnXhWn3xZnjolzv5efj9+VKeNPHsEIjLteXFwlm1WZqS6cER+9JT4cFKdeC5YeY7kRwJxucEbn&#10;l+MuLpVvNWdOiPNaN/4A/ZtHpAQ0iwCYD5+NNBsmTgIxIADP2gmnYvw8wNi5wNWBgHlq+N8Hi35X&#10;2T85FhWe1QceeODxxx+H5a+xsbGrqwsrwJgnYci77777Xnzxxf/0n/7Tc889B42HJWLef/99bESM&#10;mbtY78UsDJy3/myEiAmNaV2VMMB6hMFYxC5W2ShtNzllpYP7eJwYXS5GXhJkRDwsImo0Pf6FxMTv&#10;ojnvEidhdlRTSXTToGEsVH5kcwyWml+ijCu0rwTuLrD4KvgKpjLBqhahLz4wVZeIielTmp1b0eY0&#10;qShQ29M018DnMNncAGcuJCCEdxshJKD14wuedaI01njeu3dvW1sbfLwQgnDSwkzouJCLP0UIyySk&#10;KMSmuTBhgPUIfdUqvoGlVhgvRk8UoyeJMePFJWViEtaOhsHDwxo00jtmTAqWTmdTfEyQP4fmODY5&#10;iG2CPoIQulB6iq1eY+1PNa1EqkAYGq0LpsAMycM/AQVfSUClCK3eTP/pMUYGAkqU4J3KHAgrxz/g&#10;BuHgh+j7jnLT4+A7ZPSwmQMJKALeFeE/Dv+59ZMDgP4UIQpkTjTOQeHSZxGDcYRQYGPh1S2XBjzM&#10;Ar5SiCuwNMw1Al4wt6NM+6nT3MRqXWtTdphjB9WYKvWZMEK3DiILUw6qoYRqcCGWqoa7DS5mqWCw&#10;fqE2JF+fpMKdjv13UtPOak4uMZuDv5r+cWaSg9r0KfU+Y74XSYFovOeEniMTTBDQFkBV/Zwzu9kx&#10;SpFAfoSEd0VohvyPZT/Bx1cTpZsojURgIPz617/umJo/RQjn9MKFC9VM4bwe+dmgOqnKY64UF18u&#10;Jl8qpghRIcSNQmDXwRtGigk3iNGTNRNg8hYmiUWPL5UTk9UwQTyO1ZfRV8iBa/KL+efVYuIoOXBw&#10;smYXxLBDjCOE6MRHfb9WG1aIP8sx01mLNfZqaaSU47E0jYgzkKf0B/nqqXLFGW23kjFXy0Gc4Aml&#10;DpjqJGH6gpkxsJpTbE6ZV+pE37lEey/iER0BZQ43HcccFBEdaqYcUwL5ERIBFOH3h/8Sn4wUodDs&#10;E6UzxrIG8KQIrfsaf+Mb31i8eLE5lLBExxHCtgeVAGWmNJn6QKVNg+lusq7MEj91MATiY3iH1e4m&#10;6sdPijZIEAi4ywxJp80mQeLYpMQcOIgvykYIdagEosoX52EmhEN5TLn+yyq1CxQnPtoPqlpRj5vz&#10;erwnlAdfcYO/fsJ4uejjuEtki5iqRW6n4emu8ZhnSQcDVRzKQayMhTBy45DfudZ6xF1D2bxN6yDN&#10;hBHzZvIkoAgEWI/wS2U/wMcRIOYaY22WHTt2wH+LaR7uE6UzNoGn37Zw9zXOWKbIA+h+2zG6A9fv&#10;oxA/V9Igd6200sE0eJ2QZkL1wT7Mk8sFzIdQZtJch2GF0BMT5Ef+yGmzFqTgQBhNC0obIZK6SorI&#10;sddp3yeJ8eXSOgi1p8Qf/lXiD5Nfx5+9dMzJUZeclSehEa3SEKoFKUtFqKlAJSuV6FQnuTNYxo5l&#10;9eCP1fz1avim0ojmOnlciSYjSe8BlApUA9r0MYWW9TW9p8OQAQgkZpZoipwHCZBA9AQC2Aj/z/Bf&#10;4+NYNPh/zXkdcAebai3YHA9PitAsB4yF2EfEXPkGU52xLqL5Z/QkzRx8uv/1zUUwb0PTSXIuCHQS&#10;/r1KflHeVfmTD414kTGkHT5fjPnDn9oHZjbpSbxSjJsiJkwXl1aLWReLW4X4rJj8B+/ecOOrf1L+&#10;mz8d+csps94Qdwgx/UZxaY2YUCkm3CiFI2LBBSn/vVJmBNmHf3Ee6eAz/noxfqoMfGW5uHGUlJg3&#10;Yq0ZOKA1rQmJiTOQnjeICeW/v168fp14s0IcKi8/ISq1SyokPoh+2TQpK5Gp/NwgsxiPf6+T6V9c&#10;KRf4QH2RtVpDkUcqAYzINFzGUPNQ4ZcP63L8MmxRqHqO9qH7OKzOo7yWch9INblbbWps2ZUxrIyY&#10;jp2AkuBJi9sTEwmUFAGfQiIkNgEU4X8p+1t8QsrfLRl/itCeEkQhBjCGWNCMK25reXlx/2t6Tio5&#10;zVYnld8kTZBhuB7G28G3CzkIY95k7YwSiJq5TspEGO2u0Ux32mfcNVp0fLlOYLG6S2aKG64R88Qf&#10;lv/rp8t+fqfovks89R/FP/wH8Y8LxbYpf/CGmF8maspFeYUUfOOu1ex/mhzEvzL9K8SECjHxZikr&#10;J/47+blyirhhvNyYrkbbnm5mmdSCUHvXQ1xq/04V48pPTRVHoAivFm9DFOLLqOvOSqWIkFoA+a+0&#10;Vo4RF18jPygqhKD8XK+p0qvE+BvlSRQGelHZONUoQ46NU93XuuIM5uvAQHhpmfTOK7+8nHFsrOyj&#10;DL08siRgvn0NX0jMdbVqlCzTZ/SMBKym2eHzGYMzAAkUFwFnIeFNhAQnEUAR/u/hL+MTPEvPMb2u&#10;UA3lt2DBgt27d6ekDCsllrfxnF3mgBikiDRxwDuOvVbsiWdYoVqfxoutabGhCOwNmvlBrsyCebhY&#10;QVBb6kJfsQ9q+IJeIKxCrD74cdI3elaXMB0PynKUKMNeW9oy1FhoBvNI5oiKqoONYusU8fqV77wr&#10;3hTiZSGwQfTnxe5rb/mZ+PwrJ2aJPUJgreh3hPhQS+k0VIX2weidy6aI6bfJk2pLOik+tKGBSmZg&#10;OQg1jxhn4LK8VlxVJlUgFOEk8d4Y8TF+P38nrtwnZu37uFocxCLVQkCTvybER0L8XssUB85jIeuP&#10;PpCL/Z49KVeuPv+R/Pfs+3IlbTz9UVmcx0l8x3lZ9/PyYzLJ3FbFFQL6GFoZxt1LbxZTyqXCVl5j&#10;UAXeV4bEey+I02/JzgNWWBL8ozBfhIoLpcfajNBfWkBevmtN1Se9ojeeeVd89KYY2sNFqj2iDBIM&#10;b8JqrDMOdOkzx8VZx/V7g6TNOCQQPwJeV6jOKEKyqRoEzLeH2/ym8NWytSpK6Itpp6xQ7VUR+q1A&#10;4PDwSttX3LamlqQIYVFQUyikXFPD9ZQExLZy8EONEePKpLoao2ks+IHxL/yl+FftGa3+hfY7p+kn&#10;fPBFHTiJjwqpZBw+5ZpKmCkqxw82iKdr//XX4oCA8vvdkDj0sfj9BfF5CLilYqC6aqeYu0f88Ynz&#10;l4lDQnysyUEkrhKEEJ1+vVjwp1Lt4bum/0aMPz9OfDRWhpPHCHHhInH2YvF7fK4RR68c/t3VZW/f&#10;IF67Qrw7Upw/L0a+Ja4dEFUvilveFNedEuOHTl0m9mpyEAlAnuJ4TfsTT/gzw+Jkmfz++3PyoQ+B&#10;CBWoPlCEF85qilCThkod4l+lDvHveSVmS+DACwPspjCpXjJLlP+xqBwlHfFKrEMRvirEv54Tx34h&#10;PtZ2goGkxo4avx+UOz0g4gW91UoAU6hVVMyxPQwmQiUU4Qhx/rQ4/aYkDEV48l9DzZKJWQjAb6DW&#10;ncEHdz0eDufeJyASKF4CXhVhRhGSDSIImG8MPxAshW+UfStqRejPa2yddKymG0c319i64rYNn3L/&#10;/1wM/0yceUKOloMfFgYeOEYvnSouvVqUXyquGSumlcnZHnCtXqN94FpVX9QsEPzk44yaDoIwyvGK&#10;ycLKD4svM4wvKiT+1Tyzl49/77rhN2GuE7+T8uutE+LNs+LAx+LoWTEA9fAaor52tXgHJr3rRr4p&#10;DYqIi9QQV01DwecGMaLy/KQrjl016e0p5a9PGf86hgaqzzRxGJ8qMYBPtejHv/JM2eFKMXiteAuW&#10;QvXB9yvF7/AFTmR8mTD+9zIXpKz8yPhg6gn+hdP52jJ9BszUUeIKrJgDUBjgqI1xxOBCeMAx4lCN&#10;aFTncVIfiQgv8/XSpS7nx2AbiWKf+2lOa0BvGzmsW2qVvVaackdp1hTNs4aZEPgO0Qwm0M08QiGg&#10;SI4YwdWSQ8GZORHZgY1lwNWATh4kUBIEDP2gVET6w1WEBCcFL1+wT/AsPcf0pwhTJh1j85I77rgD&#10;Jz1nF1bAz4iRC8XY/yjG/6WYeL/08w6fk58LH4uzw7qdDwa5j4elZU5VEXY+ZSNUdkEcVnMg/lRe&#10;YvxrIjEDYM9Pw4eMIGfE6I/LRuNfLD2OwKPKxPlhgZmpCH4OjuPTODeMl+7UqiJfw0eNL7ACjhLn&#10;YAjEVxUYM9JPi7HqT4wzgPEP/34sxuBfnMRVnFchcQYR5a+nuIAz8CNL4yJsn2pTEzig8cF3JeG0&#10;JSakpRBRpZ3yQmI4Oc4rT7EyCqrD6kc2nenyZBHvfKot1at+Ec3fRfDAx+wMQKcj0n5H1a+pbAPF&#10;l4d/AiZqdDN9JRQNt2JLsP6JBo/BF5vg7Biz4Aio4YPmJ9flDzCO8Ftl38AnBwX1pwhTCoR98TCt&#10;BBsqR1FQlxW3deGCsVynXhO/H5CDjT54Rfx+v/j9Ae1zRLz3ljj6vnjrrHhLiEHNhTogpAMXo+vg&#10;591vnMQZ84OTuIQA+KgA+BcfDBDEefz5ihC/FaJf/P7VS/aLmS+JPxILhLhFXPmH4o/Hi5ljxE1j&#10;RDVk2XQErzwirn9V3Pjm6etkCv1aXPUvskNS/yrO7b7ond9e/cbA9W8due7w2zcMvjcDgwJfFjf9&#10;v+E/Qsp7RQ1GCv6r+EMMFoR3uF9U4ww+OIM/8cF5nFSXfvvxH7x3ZLLYJQQWDscHX/B5Xvv319rn&#10;pQti4Lx49Xfi+CHphhv6F/H+b8UH4DYgfn9QfPia+PgdOSru47fl+C04j+Cww1gu/KsPQPywqOUg&#10;ehMGj2ru8sS/kPmaIlTufqWkdd0MOXhG8pFi+ixthMHvfYxJkNpaMw0qtY1RvOfxXmcM6g2eNGN6&#10;IKCPG9begszvHuIxCAmUCIEMIiQohQCK8MvD/xufoBn6iJfVOEI4kRsbG9WwPx95ugbNOKgz7cwS&#10;uYyFtvKznEA3Su4vLFeT0eaRjNJOwuAzAnNEMNAQE03gBCzTLUByHCHsZNqvu5x1oYYQagfSkRMh&#10;EQvpYGuQi6T5DQtTf1JcUfW7e8T/vVEcuvyN42VwH/9Sm9LxJ+LEosueEQt2iltPDFwm3cqHtZkf&#10;0n6oTT2B3Q7GwkuvFzV/Kn2R5iQS2PYwjwSJK9cN/sUZbWbD6Os+hl9YTTTGF1gH0Z+OicmQg3uG&#10;/1ifWYL5K/uSZ5ZABMOFfepjbQYJhg+qaSUYOIjRgae1f7UBheqXQA0iVIpHnSzB+SXwj6txhJhZ&#10;cu2kxDhCwHhtWOz7SI4jhG5Wli3Me+DMkizveQz8hSi84vNy+C+mwGMoodrIUb6N4OXkOMcRZgk4&#10;Q3S58AIeOoZdXL4BcmZJtMiZel4JeB1HmFGEZFMLCJiVww8GS2FD2f1RjyP0pwghAWtra998U01e&#10;kAe2MEm3QV6wOptZXHfddX19fXatqSlCdcDqm+6A2tN2R5UL0GhzTeREY22SCLyyUt7huzaPGAec&#10;zpgcIJ3OmGaheZ+hAjG5WF7CF22isfwXKhPzly8So68U118i5pXNnL3/E2IfJnyUi5NVZweGj4rf&#10;T714m1iIucanXpwg/p8QGKh9/LTUXqbKlMJ0lBg9TVxyu+6pHD1KSsxxw3LAH1y90BuQIBCLaq4x&#10;RCEGIN4gLi0/aSpCzCw5IS4bFJXv90+UNkgoTihCGEE/HBa/LxPo9jhOHtVnEKs5xfLf98UFY06J&#10;MnGpKcZSCBaxR9h7NxyhzzXGwkBY2XHqsFx9Bs2F5sCsYlhYjz0vlYrsFeelIuTPp3e0ziG1ucZy&#10;oUesx3SD/K5WIjQV4Ylfc65xtoxd4quZPTjAXM0z48ySCHEz6bwTsCtCfRBhiszKKEKyqQkEzF8P&#10;/59gKfxt2X+JlyIMVo1wY2VYfcY5M00gQtjp628ZIk/+umv6T8lBGM/wRfvNT05GRddiwVIotwaZ&#10;JC6eIf79xXL2yWQxbuSp68Ubk8Wx4+KyV47OEr3wNZ8Sp9/QbG8f634xpChVKYyEGHuIpapnyRxx&#10;YDFkWEeQJhYRhASEIlQGQgSEUsSXG7TPjQILECoboVKEHx65WLyo+bjRz+EcPyLEBx9rT3ZNEn74&#10;qrbiDGpkrDIjF/U4XupLzLj3RZgJL6mSC9BgAuwV2HsawzExFLVMTt8+/rI4/qI4BcqaIpQkKaOz&#10;vrMBHJ0fohCTw+RC8ZfLGw1vULBXgTBGOGBACI+ICEARyrXWtSGbeC0Ec3bpiFAz2VgQ8GojjLSw&#10;EDBLhh/2m8XmsmUqStSK0Pc4QiwTaG5qHOlcY7/IXMPDCqjU0kn9c+aEkJ/35J/q+7kPtAcitGCK&#10;HNQEooz+oQxz5pg4fVScOiwHLEKQ7RFit/ho7/j9QzMxzg+eXPFvcOCeFadeFR+9of2w/U5b6GtI&#10;mujkF7yIa6sDIh05aO9dcRpj+N6U69v9/nfi7XMCRih8IDxg9lPf8QWC701x7j3pLMb4Qnw+/OBi&#10;eQl+anxwFf+eRNnelUYsJIUP1knB6EDzT5WFNIWa02RCBVwciakFGmUnOS6On5NL9hwvk2xPn9KH&#10;VKplHRGAv52htLh1qSM5gAEWa230gjqPf3lER8AcO6jGinCucXSomTIJWAicGx7l9/OXF76PTw4o&#10;+lOEsKZu27YNXmNzH71ge+floGJps1BTa6HwII9gQpNWNCUEPR8yriYQTwzLBf/gGh6CfQ4LUU8Y&#10;PjFC+nDhT5Qr/J3WrHQIrI1QlM5ZY9T8+VOJoXumJ1f+HGLKwsfiDBYO1GYznB6WYwHVR/6JK2Mw&#10;+xj/ylWv1eqDuISpznLqgzEeXx8UaDiI1Y+rnEtoTnX2XNMSDGhilK5hhVebf21Ox7bOyy5BPqFX&#10;WekS60d/F+YWGqGztiVonVwSfW7MgQRIAATOll0U7JMDev4UIUb13XzzzeFuWxeoklluR6jpPzl/&#10;wtEi6KFEMBZilu4H++UwvoPD8t9D4vzRkbp5D3MOpJVOG6ktPzAQfiDti+ojTVBD0l6oZvXKkO+I&#10;U6/LFY9hWZRr874tPnxPvPexeLtMYEVki5kQ5sALb46UVkP4MWEaxCUEeLNMvDekL+qLBKV1EAZI&#10;LX31oU3LQ5NqXeKshkuz5kqD65Bc1vvDU1Lf65NyoLOLfua1R1hhBFNSW1leP/sH+iY66pXm3Iec&#10;xx0G4vRpoLfrr8dqRXoutB4tb6YePwJZComAFQow11hFCZifn2j+FCFSxpqNt9xyi+k4jm6Fatda&#10;eNnX2A+GAGHxPP3osDh1XLx1Ti1VLd2L72GbkGHNE62NM9NXsMNyiTATKrf1+5rt8EPDea2JQulc&#10;1pSc8u1KjagtBDP0sUzz2LDuHYb4U25ifCAKMSgCZkKYJKFaMPQKP6tySP4xzSttOMelGxTmRFoH&#10;PTewrgW1cWzKrS89+2/LQfcU1p4peg54Qe+3eHHatkOfDq/WPILtHP/yiJSALr61RwcPEig5AvkR&#10;EgEU4U/K/iM+OWgff4qwGLzGIUI9d0rbF+5DcfKMOKW5j+FkVDNU0h7akEQoQt23q3mW1Th6NYJK&#10;CTu1WAw+H53T96BDkkr/qQ++Q+nhgxzVL6j6wMdppiCHYVEL+mxv3WuMRjQ2+jM3feYqvj5Zegqu&#10;VjtS2M3hg2qBJHPVdE8JMZB/AuqtVa2syYMESCAnBAIown8//BQ+OSidP0UYG69xDsh4yEJ6hDVz&#10;IEx0sNh9oAb8HfOwHTCWO4bEM7ZJUb+Fcr3AE0lCRFn+lPiDCkQWEJ34YPCi3KdYfTBXWtORaqFB&#10;pSbVh3LQQxvagmhWK5DXV+c2pLkCyyN0AqYQxGuSuTSmGlNbOttqh07Ve4LSfUF/sXdeDEkC2RII&#10;oAhj6jWGjfCZZ56Jgdc4P+7/1I4gVyF5T/P2HhUnzkjHMQb2YdoyXMO+DvzyQX9I16QmCvHTKL8o&#10;y99JuaYMtCA8xRCC+Fd9hwdZWQpNayLcmspZrGyEfMr7agJrYH1CujE3XO7gArZYwZF2lMBM00cE&#10;VXMulJzyry2ZpBu8I8iOSZIACZCATiA/QqJ4FGHKvsaYcRxgrjFkJUYfplu5BnviTZw4UY1TxEo3&#10;abpuftz/DoXBlBHYk6S3933xsbaTslyM2s/MZZWo2g9NX/0EHmTtT9P/C/EH+5QyClq/SzugZl+0&#10;ruKhzyzmTR+UgI4UwlpT6mopbxoIg+LMHM8czSb30dFWdKfLODM1hiABEsiSQGYhEYZcSS1kMShC&#10;cPnUpz7161//Wom5bGaWtLa2Pvjgg1CTS5YswfcUWkeOHHn00UdxFWvc/PjHP45o0+Qs+1EiulxH&#10;Bh+MCzwlvcYXyhLrUfvNw1z3BBHNVdmU1MPSMWq5GbXYDT74DouVXFJGc2uaulDJF44T9wvfGh7m&#10;VSUB5cJAECjapFcOIswGaca4qg/jkMs2mcMeMkZjABIgARKIkEAUcuWcGBXsE2E9jaS9jiOEdRDi&#10;7JOf/CSMguZihAFshFCWhw8fnjdvHgpwxx13nDx58oMPoKQSR5N24O9LLrlk6tSpOUCQVRZqBjF+&#10;z+DwwuSSbPyKsDJap/7JBbHVfBEMVdRWS1ZDCc1/8QUrJ+tyUFMtci4zzlr2Zc6qbiUcWTmO5Uo0&#10;xvI9EiyPiAhcMG6i43qfV/x5kAAJkED+CEQkVwLYCHeV3YpPDkh4VYSqKMqCajpzleEQ/wYrKBay&#10;GRoaSlGEZlL9/f34Xl1d7ZS4cv+bn2D5hxQLM46lJeljcfp9ab3DioOBD3PSpTnj1dR5+H1Uc5kh&#10;DfGvWptahTfXoKavLTD5lIhK5Zv/SrDZiP2wilW86Si7rDlMAtOzOBC2eFubNSOBvBIIoh+ykCup&#10;dQ2gCP/d8B58cgDNnyJEga677jqlC30JQXPvu/Xr13upFRJvbm7+1re+BUuhU3jl/jc/XpKMLIwa&#10;Gi+PC3InXGxeHPiwajvrd7gvT19ICEElDeV2GsZ+JOaWD3RuBoafFNFYJ88UheEky1TSE1DvM8rO&#10;XZaLtVjZGCRAAiVJIIN+CFuuhKAIYzrXWNXs61//el9fX21tbfqZH6kIEEX5mletWmVew94n5eXl&#10;ds0HOfi5z32uo6MDBsjC6K8YRAj3InYiwTFyXPAymyPYlBCRYwRN3/GH2ja7xtIzMBmewv54ypQF&#10;C6UxmpCmrOD0k2OqCeBqxxd6MMOi6pIOgMuFnLRBhOzGOQDOLEiABJwIRC1XAtgIY60IwVBNOsa/&#10;mP/hq1MhyrRp03bu3IlYWMgG04qhCDFCcdasWcroiO/QmoUkB2X9se605r2Viwxmtx+rcgSbNj+s&#10;OK0v2/t78eEFOZUEpkHIQbWRsT7FWG2arK00yyNEAmr9Xm76EiJS96SUjZByMGfAmREJkEB6AhHJ&#10;leJRhGp+Cf5VDCGlA6w+097efv/992O28ubNm/E9pTkgE6EyzSUPvZsh89yxseiMtNVhtFl224RY&#10;hxLq9hJDFMJeqNYglFOPtcH45pIo8neUijCCLsDRbBFATZ8kJ0XlFDczIwEScCcQhVyJsyIs6+7u&#10;VjN/1QGjnTsgSLRvfOMbZhgMK4QH2dSIOehekJJGLhgNEJujbKSYMF1M/Hfi/X8TH7ySqVgThLg6&#10;fZgR0vWMz+jLtX+vEGMmi7FXyz9HTRTICIfaVwP7IGP95NNv6fvgSYGYnR7NVG5eJwESIAESIIEC&#10;JKAGXVkPTDGRB8az5aw6EDBXDR8Nlt07ZdeEXlSs92IWBs5bfzNL1L7G+/bt++IXvwhL3osvvogV&#10;ZHIpBy1aME5yUPYpWPJOycUIs5lZolfvgu7/VTOO9R29jNmvuuHQ3ATW2AFWuowpB4PdaIxFAiRA&#10;AiRQagQyr1AdBZFgixEiVvaF6ezsrNGOBQsWOE4O9qcIVYEuvfRSzMTGFywNg9khcV9EOnuKHlOQ&#10;ihBi7pzH4G7B1ELTKR5kuYsJ1u/VrIP64EI4i7URhFxCOQToTIIESIAESIAEoiUQutcY2u7uu+9W&#10;C/m5b7KCAFjvee/evdu3b3e05flThJgFgtnBao4wDIwoARYUVOqQhzHPIxRFqM1pUDpPGgWxJ4pl&#10;hTy1VB4mwJoB5KIzNBCyD5IACZAACZBArAmEqwgxkE+tCajq7L7JCgLATHjfffep9Z7th29FCGmJ&#10;RWEwpwTpYoLwQw89lA+vcX42qM7Qy6DSPjoiV9AI5TAnHSvZZy5Do/+piUK17owKyYMESIAESIAE&#10;SMArgfwIiXAVIcQYxu+pVfzSbbICCQhPMVaDVgZCLAL4wAMPOG4O4k8RWjlv2bIFYxLztGRgftz/&#10;mbvZiDHiovLMwTyGMF3D+iozxvq9yjooD00LmnvCekyWwUiABEiABEig1AnkR0icG77I66ds9DnL&#10;x1dzWTdZefTRR5UQVCkov27IitBX4UolMCx5GE0YzqHNLzGXlcF4wbPvG05kbd0ZUyaq2cc8SIAE&#10;SIAESIAEYk4A9hyPn9PDwvrJul5wMdfX1y9evPjmm292HkcY+mTmrMtcyAmcwwZzwc2uqTW3DiVU&#10;W5goUaicyBhcqAYUchBhIXcZlp0ESIAESKCECHiUg9ZgY8sEPn4Oxz3h4GLu0Q58sScGNRiefPFT&#10;1qzD5sf9n7nYmGs8anzmYF5DaJNFzDklaiUaOaDwQ33soJKM5jrVXpNlOBIgARIgARIocQJ5EhIB&#10;FKG3hnLcZMVbVD2UP0WIcYsYOOi4jI33XDPOjlZJwbA5d+5cR1e3EPlx/2eu4wXMEQ51zi929FJD&#10;BmEOVB9YCvFRC9DojmNslMKDBEiABEiABEjAO4HMQiIMuWIrj9qbydfnd8MCH6cDjmDs8bZjxw4s&#10;C4j5vu6brGRE408RQoEuXLhQ7Uoc+Mg4O1rJQWhBNX2mkI4o5vxiIzU1lcQ0FiotmHAZFxIhlpUE&#10;SIAESIAECoJAJHIlgI1QRXE64P+Ft1cdmEoMkYa9hfE9wA7DSN6fIoRexmbEkGvYiUUdU6ZM8WUy&#10;TDc72lpTaN6bbrrJuldeQXQdWUhMK8GKMKEf0l9szDLRVyjUFp3BEYUGDb38TJAESIAESIAECopA&#10;VHIlgCKcUibwif7wpwhN+Wlq0mA6VNXLOjvarCnkIL47Dnu00FDuf/MTPSevOcCuG6rXWOUL37G5&#10;Eo3ay8QcQYhLPEiABEiABEiABDwRCKIfspArtjIFUISvDAt8oj/8KUKUx3Srw0A4ceJEj1vYQecp&#10;myLWSHSpFDzFWAEb1kGEVK5x7L7nFF65/81P9Jy85xDuOEIzX3PUYMrmJd4LxpAkQAIkQAIkUOoE&#10;MuiHsOVKGIrwE2UCn+gPf4oQig3b5z344IPKRgjF1tzc7MVrbLq6zTUSUTX77GgMHNy1a5dKHMtw&#10;z58/HwIxegih5oDJJZEcFxI71yl1KC2FEeUVSQWYKAmQAAmQAAnEnEDkciWAjfA3wwKf6A/fivD8&#10;+fPz5s1TBauurp46dSqEnfdyOs6OhqERG+J5UZbeM8pbyLLohPyFxA4l+jKEeaslMyYBEiABEiCB&#10;IiYQlVwJoAjTzywJl78/RQgb3siRI825xtgs+ciRI2pHFO9HlrOjtYzytIyQl0qGta+xc17GRiZS&#10;EUYwhcVLBRmGBEiABEiABAqeQGYhEYZcsWEKoAjnlgl8oj/Knn766VtvvdXMCEMD3TOFJa+2tvbN&#10;N99EsOuuu66vr89xL5ToSo4hhtoIwoI+JghxdUFXgIUnARIgARIggcIhcFyIE06l/Xkud26TAqY3&#10;qP+3riz0op48edJk8sILL/izESKmdbpxNhONC6cbsaQkQAIkQAIkQAIkEAaBADbCeHqNU/YsURNN&#10;imT8XxgNzTRIgARIgARIgARIIC2BAIqwoUzgE/3h20aYUiSIQl8zS0KqUWb3f0gZMRkSIAESIAES&#10;IIHiI5AnIRFAEf5kWOAT/eFVEUL5YZdhNXAQ/6rFBbGPHsYdYqfj6MuZkkPm7QhzXiRmSAIkQAIk&#10;QAIkUCgE8iQkAijCuHmNrSsFmhuW4MuWLVsKpfFZThIgARIgARIgARLIJ4EiUIQKn7IUdnZ2qj/x&#10;BX/iZD7hMm8SIAESIAESIAESKAgCxaQIrStU33HHHbAdYlXCnLdCntz/Oa8nMyQBEiABEiABEoiA&#10;QJ6ERABFuLxM4BP94XUcoSpJKCtUmzsjT5kyxXGeMkyPapwithdMQyBP7v/o24M5kAAJkAAJkAAJ&#10;RE8gs5AIQ67Y6oHdZ/1+vjss8In+8K0IH3/88fvvv18pNuw73NHR4XeF6tbWVrUz8pIlS/A9pY6Q&#10;g0gfK2AjALYXjJ4AcyABEiABEiABEiCBVAKRyJUANsK4zSwxOVlXqMZq134nGkNxHz58WO2MDKcz&#10;UkgZhrh9+/YnnnjCr8pkRyYBEiABEiABEiCBsAhEJVeKSRH+6le/woozOPAly5kl2BB5aGjIqgjR&#10;AM8888wtt9yibJDmFBZbAyv3v/kJqwMwHRIgARIgARIggSImEEQ/ZCFXbCSLRhFCvT3wwAM7duxo&#10;ampSRj6PM0swIlCJvPXr17t3NCx2qFzGL774IvJKsyGKcv+bnyLuu6waCZAACZAACZBAWAQy6Iew&#10;5UpRK0JY9SCW/bYMRgSqVQxXrVplxsVmJ+Xl5dCUjqlVV1dPnTo1Hxui+K0cw5MACZAACZAACRQD&#10;gcjlSgAb4XfLBD7RH/5mlmB437Rp03bu3KkKBg8vrIaQbt7LaU0B0eF9hiKEA3rWrFkwB6qrmzdv&#10;RoJY1ObIkSMB1Kf3wjAkCZAACZAACZAACdgJRCVXAijClmGBT/RH2dNPP33rrbeaGUGiuWcKCbhg&#10;wYLdu3cjmNrUzu8sECi/2tpauIbN6FCEzc3Nzz77LJIy08cWeXBP22euwPWs+YsL+pggxNUFXQEW&#10;ngRIgARIgAQKh8BxIU44lfbn8F6mq0WWcsWerBQwfxVU2/1dmUtRgzUEZveaEV944QXfijBYriHG&#10;0hShOgpXF1IRhtgjmBQJkAAJkAAJuBOwK0JMMZFH6DLLpRxSwPznoIrw7yNXhP68xtDLMNqZsz1g&#10;z7v77rvTTP6ItHdmXlgy0uyZOAmQAAmQAAmQQCETyJOQODMsgn2iZ+1PEdrLA1HIyR/RNxNzIAES&#10;IAESIAESKHwCZ8pEsE/0VfeqCKH85s6dq0b+4V+1lAyG+mHcod9FqqOvFHMgARIgARIgARIggfgR&#10;CDCzJG57lmBG8K5du9QKMtZjy5Yt+eCdpw2q81FV5kkCJEACJEAC4RC46TvhpFMMqeRJSORVEWJN&#10;6Jqami9/+cuODejVRmhGDnHPkix6VJ7c/1mUmFFJgARIgARIIM8EXv5KngsQo+zzJCTOCxHskwYd&#10;5nJgRofa/g3fp0yZAhcu/rXP8cA+cAi2d+/e7373uyEowsB7lsSoD7AoJEACJEACJEACJJAXAqHa&#10;CLHDCgbymeKvtbX1wQcfhCN3yZIl+J5Sv+3bt7/88ssYAZhui2B/NkIowmB7luQFOzMlARIgARIg&#10;ARIggRgRCFURYocVbPmr9n6DLjx8+PC8efPwHZsMY61BZTi877774ClWewj/zd/8DXThT37yE8dV&#10;Yvwpwuz3LAmpVfLk/g+p9EyGBEiABEiABEggrwTyJCTOXhAeP31lwvrxAwv7vcF+pxTho48+Ck8x&#10;9hBWm8BBPqbbDc6fIkRa3//+92GTxL+33HLL/fff//jjj6fbmDhd4d393GqcIrzg+Bff0ySSJ/e/&#10;n/ZgWBIgARIgARIggbgSyCwkwpArttpfOCs8fv7wtFCfkA4YDiHb6uvroRQdd5vzrQitk47feOMN&#10;v1vYoV4ufm5znCK84FC1KLpSuDxIgARIgARIgARIIJcEIpErF84Iv5+b3xf4+DmwUHR5eXmKwQ5r&#10;BWLRmJ6eHugrx8T8KULTgJfJhpe24On83PYIU6dO9Wt99IOLYUmABEiABEiABEjAmUBUcsWvHET4&#10;314qP5kO67i+Z555Bo5WvyLKhyLE5JQvfvGL+/btU+sR4gv+TDdjJVPJ5XWrn1uFR+l/8IMfIFko&#10;zvnz53/rW99KUx/l/jc/XnJjGBIgARIgARIggRInEEQ/ZCFXbLSHzwi/n+q3BD5OB+YaYwjfjh07&#10;sGMI9Fh7ezucq1BQmzdvxne/Le1VEcJ7CzPjE088YbqJ8QV/4qQXxy4KrbY5UbNdXA5lpH3//fdv&#10;uumm733ve2lCKve/+fFba4YnARIgARIgARIoQQIZ9EPYcsVGOICNsP9agY/TgbnG5qYhTU1NEGYY&#10;zoczwQb1+VCE9nVn7Ko5XecyC43ZLmYYu58bXmnMl8bgR5gGMUEa39NPLinBfswqkwAJkAAJkAAJ&#10;REggcrkSQBHO3C/wif4YAS0ZfS6JHBz93JB9s2bNgs8eEhPLJ8L/jQj9/f1HjhxJN0c6l2VmXiRA&#10;AiRAAiRAAiVFICq5EkAR7p8p8In4gBr0aiNESd58800sja2cv+rAnzjpt5Aufm7licZqimocYUdH&#10;R5q5zHlaRshvVRmeBEiABEiABEggjgQyC4kw5Iqt5gEUYcUegU/0R9k//dM//emf/qmZESanRJ9p&#10;VjlALGojCAv6mCDE1QVdARaeBEiABEiABAqHwHEhTjiV9ue59JRKAXPDiwGhvXZL6EXF2DyzML/8&#10;5S992AgD1oHRSIAESIAESIAESIAEQCCAjfC1WwQ+0R9UhNEzZg4kQAIkQAIkQAIkEEwRTvmZwCf6&#10;o0AVYWb3f/TomAMJkAAJkAAJkECBEsiTkAhgI1RRoj8KVBFm3o4wenTMgQRIgARIgARIoEAJ5ElI&#10;UBEWaH9hsUmABEiABEiABEggNAIXzgq/n7cXCXyiPwrURhg9GOZAAiRAAiRAAiRAAuES8LuFHcJf&#10;8X/lJ/qjQBVhntz/0bcHcyABEiABEiABEoieQJ6EBL3GfpsW+5fcfffd6XdMzpP73281GJ4ESIAE&#10;SIAESCCOBLwKiUyCxGfdqAh9AcM+09gNBW3gKxYDkwAJkAAJkAAJkECIBMIXJAEU4YllAp/ojzh6&#10;jbHP9IsvvnjJJZdEX33mQAIkQAIkQAIkQALOBMIXJAEU4SXfE/hEf8RREXqotXL/mx8PMeIVZFiI&#10;8/yQAAmQAAmQAAnkhMAFQwXkWz8EUIS5Wo8wFvsawyr7jW98A62Ff6HH8eVXv/rVAw888Pjjj9st&#10;hUWxr/FI7QbgQQIkQAIkQAIkkAMC6X52U/c19iVI/JZbCphx3/QbSw//0ddLYl9jqEDUE4eSg4V5&#10;4LUjhgdL5atRiMs7LrIiK+8EvIeMZ79C+eNZMJbKe9fyugtc5IIkxjbCAvUae+8EDEkCJEACJEAC&#10;JEAC8SBAReirHWCzveWWW3bs2HHppZd2dnb6isvAJEACJEACJEACJBAKgfAFSQBFeHadwCf6I442&#10;QtNmCz9yU1OTEwSXhSXdrejRXXVvq+jyzcZrUHylyujcIS5rR82mA7DDeydJVvFnlfHRwUaMfyP6&#10;fbx7WqHagyDxqdQCKMKy5QKf6I84KkIPtfa6sKSHpBiEBEiABEiABEig1AjkSUgMnxXBPtG3Tyzm&#10;GvuqpjbXmAcJkAAJkAAJkAAJZEsg9Am8LgXKUsCEXtSTJ0+apf3lL39Z9tOf/vS2224zT02cODFb&#10;uoxPAiRAAiRAAiRAAiQQbwJWRfj8888XqNc43oxZOhIgARIgARIgARIoKAJUhAXVXCwsCZAACZAA&#10;CZAACURAgIowAqhMkgRIgARIgARIgAQKigAVYUE1FwtLAiRAAiRAAiRAAhEQKBhF+NZbb02ZMgXz&#10;dPAvvkeAwlOS7sUwr6KcmKOD3Zk9JRpNIBTm7rvv/uCDD6JJ3muq6YoRH1ZoJjQWmgwHFiP1WrGw&#10;w7kXIya4rMVYvHhx2Ay8pudejJiwMisDUHPnzs37nehYjJiwikkx0GTuJYlPObF3Q94fWcDlUoyY&#10;sMIjXYFSRx6fWl6fbnkNVzCKsLW19cEHH8TU6yVLluB7vqBlLMZ111335ptvopyYwvOpT30qX+XE&#10;bYCS5FE6q4q7FyMmrI4cOfLoo4+iydBwP/7xj/Ol4zMWIw64du7cqW7D999/Hz08X6wyFiMOrNQt&#10;gF8gaMFLLrkkX4+CjMWICauYFAO43EsSh3JCh91///3qhwbrJ+era2UsRhxYpawvfdNNN+ULV0Hk&#10;WzCK8PDhw/PmzQPTO+64Az9F+XrhjkkxMvYt3AYvvvhi3n+HYlIMd1zYF0dtjQNcU6dOzcg2ogAx&#10;KYZHVrgBh4aGrr/++ohoFEQxMtYdb0T4BfrGN76RMWSkAWJSjEjrWFKJb9++/Yknnrj22mvzW+uY&#10;FMMjBLy+/va3v4VFyWP40gxWMIrQbB78COGnKF+KMGMx8N6GF6P8+h8LpSvHjVV/fz/QVVdX5xdg&#10;umLEBBduPfhAa2tru7q68vib5F6MOLBSIxDyaMJR3ThjMeLACuWMSTEyliQO5XzmmWduueUW5QaF&#10;oS5fz6uMxYgDKxPO9773vf/wH/5DHh9Z+Womf/lihWoILPOAFTqeB36BlJEc/5rfc19Uj8VAIT/x&#10;iU/ASpf7Epo5Ivf58+fDu5fHMiDrjMWIAyvVr/LeZF6KUSjlzE2vc6eRX1Zz5syxPovxZ26YpORi&#10;L4bjMyG/rMwyx6QYGe/E/JbT/BnC0xVPLfXLmPvDYzHyy0phyS+o3DeN9xyt8g9qsPBshK+//np5&#10;eXne/aHuxciv/9HfO0G+Q8eBFQZcfu5zn+vo6Mjj0E+0g5dixAEXiopX7ZtvvhljH/PbfdyLkV9W&#10;u3btMn+N8G4GF1teWNmL4fjwzC8rk0xMioHyuJckJuWEQwMDXfBjlJeuZWbqXow4sKKB0GMPKRhF&#10;OG3aNAwnR61gqcbM0HwpQnsxMDph1qxZag4HDPjKhg/HH34s8zXKymPb5z5YPFmhVHjZzbsctBcj&#10;hrjWr1+vZpOgw2NQTr6GXdqLEUNWub+/POYYQ1bxeXLaSxJDXPgZ2rx5c95/aOzFiCErUOIIQo9P&#10;BhmsULzGakQCCmxOX/JuFw0xpL0YVnM0vl966aWK/pYtW0LM129S1sHseSxJSjHizwoNhzL7pR1K&#10;+JT5B/gzhrjQl8yHSx77lb0YMWQV2/EbMWQVnyenvSQxxAW/vxoMgJ+bPI5Nshcjtqzy9VQP5ach&#10;0kRSvMZlUIS33Xab+ZSH+c2HnGRQEiABEiABEiABEiCBAiSAlVvMUj///PMF4zUuQNQsMgmQAAmQ&#10;AAmQAAkUBgEqwsJoJ5aSBEiABEiABEiABKIjQEUYHVumTAIkQAIkQAIkQAKFQYCKsDDaiaUkARIg&#10;ARIgARIggegIUBFGx5YpkwAJkAAJkAAJkEBhEKAiLIx2YilJgARIgARIgARIIDoCVITRsWXKJEAC&#10;OSWApWgXLFgQ6abnXrLA8t1TpkzBnrPYADrSwuQULjMjARIodgJUhMXewqwfCWRHABoIy5RC36hD&#10;7crjeHhRS2ZEX4Gzq0GuY7e2tj744INYVxbyFNurpMseYhGSkcIx183D/EiABNIQoCJk1yABEshA&#10;4JZbbsH+BGrD+Pvuu89FFBIlDISHDx+eN28eUNxxxx3YVjidmRAbckIygur999/vIhyJlARIgARy&#10;Q4CKMDecmQsJFAOBT33qUzt27Hj00UehckzbISyI+I4zUDa4ip21vvnNb6ZcReVNXyqsYj/60Y8c&#10;A8PZimDKfFhfX6/+VOBwEha1mpoaq6nSzMUaEoFRABVMlc0xQZdgjlkoY96pU6fM8ijTqcrCbN3X&#10;X3+9vLzc18br2Aa9GDoH60ACJFDoBAplX+NIt/Zj4iRAAukIwC44f/58ZSPEga29a2tr9+zZg3/x&#10;XRkOVQDziwpjvQphh51YrVshWwNjs3J1CduPNjU1qb1lU/ZNxkkEU7u44hK+owz2iNaiqpDpErTW&#10;1x4MZ1DggYEBMwtV4H/+53/Gvzhvr75K0LoxLn4dXPZhN7eFRUYmXvZDEiABEsgZgZR9jWkjLHRJ&#10;z/KTQB4IQOG98sorkDswksGn/PLLL1t9o7CTpVyFeoPZDF5Ue1kR+KabblKX8O9vf/vbY8eOIU17&#10;YASrrq5GMPhkkdpLL71kj5hiwFu8ePEbb7wBw55jgqaJ0R5s6tSpyAKi1szCWnKcd6m+1cmO6Ons&#10;hTgPnzIe/fjXl00xD+3NLEmABEqAABVhCTQyq0gC4RFQXtHx48ebugeaBqrr2muvtWaScnXy5Mnh&#10;FSFDSr/5zW+++MUvwn+tLHbpxBbkYMZgqGy6UYDpqn/99dfjtZtTjHPW3MyIBEggLAJUhGGRZDok&#10;UPwEYBqEisLkkqqqKtgFMTcipc5HjhyBGIIqSrkK2x7Op4S3B0aAm2++OaN83Llz52WXXXbrrbea&#10;uaRENK2JOO8izjIGg+w7ceKEfZwfjKOO1QcNKONp06ahhPiO3DH0EJJUTSvG6Mbi7yKsIQmQQMES&#10;oCIs2KZjwUkgVwTU2Dg4iGfNmvXEE09gZB50D75AGqpJGGrhPcw7gZ6DWtq8eXPKVZQUC7KY4TFb&#10;2TEwIra3t6erllkMzEp5/PHHZ86caeZijfgnf/InmO2hCuxiI0QBMga75pprvvWtb0EXKue4KS5x&#10;3l59s9ioAkqIKNu3b1+1ahXOIyKUpaPTPFdtyHxIgARIIAOBMswsue2228xQeESSGQmQAAnEjQCc&#10;vA888ACEYL6G3EHF4sCMkwBksokbIDtGIQESIAEvBE6ePGkGe/7552kj9AKNYUiABEqUACadKDso&#10;zH4u9kt3OvA7w7BaogRZbRIggQIhQBthgTQUi0kCJEACJEACJEAC4RGgjTA8lkyJBEiABEiABEiA&#10;BIqCAL3GRdGMrAQJkAAJkAAJkAAJZEGAijALeIxKAiRAAiRAAiRAAkVBgIqwKJqRlSABEiABEiAB&#10;EiCBLAhQEWYBj1FJgARIgARIgARIoCgIUBEWRTOyEiRAAiRAAiRAAiSQBYHU1WeySIpRSYAESIAE&#10;SIAESIAECo8AV6guvDZjiUmABEiABEiABEggdAJZeI0PbZw/f+Oh0EvEBEmABEiABEiABEiABHJL&#10;wLMihP4rN4/WXvdSBhaLZsTAKeQWH3MjARIgARIgARIggSIgMGJ4eNhrNWrX7hnSjk7RFLV1sGL5&#10;jh3LK7yWjOFIgARIgARIgARIgAQCEoAa9GwjtGZR19DcN3DQPJMwHyrb4aGNLW19fW2zy8uTdGNK&#10;MGkFbG01DI9aTEvENWt0l7RDrI0bW3VrpZGfkUrUOjUgZ0YjARIgARIgARIggVgTKHvqqaduv/12&#10;s4zHjh1zLO/k9zvnt4hNmt0OIm12V+OeTaJFnql8qLxJdA6112nnB1br34zARmq9rSnBVgxqqWgp&#10;mheRhIqof7ElLmO1VWvZyVjrqmQx9FxxolW0yys40lUk1q3BwpEACZAACZAACZBATghMnjzZzOcX&#10;v/iFgyK0hkgUScq9tj71N9zHpmjTdaHm4TUloSnszPjWMyrYnqp1CdWoxN2O5SJZEdoTt8ayqMYO&#10;0axUIg8SIAESIAESIAESIAF3AjCcpShCP15jcxxhvEb41bXLsY0N3dKTnGnKCzsICZAACZAACZAA&#10;CZCAjYAfReiIr6Kyuq/tITV+cHtXX3ODbqizDjTEtXTBVJq93R21jQvURBJrRPdYKu6hja1yDRzo&#10;wj1ra/sHuRwOezkJkAAJkAAJkAAJ+CSQtSKEFNuztr9JGujkAD/lua1Yvrq5A+csMz2cgmmzT+SB&#10;gYjK7mhG/If3tIo4xUqpYUWl0JPBsMRNnJ/sswMwOAmQAAmQAAmQAAkIz+MIQ2dlH2sYehZMkARI&#10;gARIgARIgARIwEYgu3GEBEoCJEACJEACJEACJFCMBLL3GgelwjWog5JjPBIgARIgARIgARIIl0D+&#10;FGG49WBqJEACJEACJEACJEACQQlQEQYlx3gkQAIkQAIkQAIkUCwEqAiLpSVZDxIgARIgARIgARII&#10;SoCKMCg5xiMBEiABEiABEiCBYiFARVgsLcl6kAAJkAAJkAAJkEBQAlSEQckxHgmQAAmQAAmQAAkU&#10;CwEqwmJpSdaDBEiABEiABEiABIISoCIMSo7xSIAESIAESIAESKBYCFARFktLsh4kQAIkQAIkQAIk&#10;EJQAFWFQcoxHAiRAAiRAAiRAAsVCoOypp566/fbbzeqk7HxcLNVkPUImcObMmRMnTpw+fXp4eNhL&#10;0mVlZWPHjr3ssstGjx7tEj6iZL2UkGFIgARIgARIoHQIpOi9X/ziF1SEpdP6odUUuu2dd9655ppr&#10;ysvLIfW8pAvhODQ0dPTo0auuuiqdKIwoWS/FYxgSIAESIAESKCkCdkVIr3FJdYBwKgvrIOQgDH4e&#10;5SByRUiERyzETVeIiJINp85MhQRIgARIgASKmkDB2AgPHjz4/PPPDw4OfvTRR+PGjausrLztttum&#10;T5+em9Z5YfD9jb84+sKBD05+dG7iuFG3zrhk+e3X3Fp5aW5yj1suhw8fvummm5QcPHLkCP69/vrr&#10;X3nlla6uLjTTyJEj0S6NjY0zZsxIkYywFL788svTpk1zrJE1WRUA4Q8cOIBk0e4XLlxQyX7iE594&#10;8803cXXKlClmMJdkt2/fjp6DbmPPFB3pk5/85KJFi+JGmOUhARIgARIggUgJFKrXGJoAP/mf/vSn&#10;a2tr8St+/PhxSISenp6ampoc/Jx/5cnXNv3ibXvDLP/0NWsbncVNpK2Y98Rfe+21m2++WRXjiSee&#10;WLdu3bXXXvvLX/4SWm3y5MmQce++++7+/fs///nP/+///b8hFq0F/u1vf3vDDTc4VsGarNKa//2/&#10;//ef/exnM2fOvOKKKyAu0X2hO/EmAJ/1/fff/8UvftFMJ12y6DlwRkNHotvYM0VHQi+C8XLBggV5&#10;p8oCkAAJkAAJkEDOCOTca3xo4/z5Gw9lVz/1o/7f/tt/wwwY9bt++eWXQxriDGY2bN26NbvkM8RO&#10;JwcRbeNzR9u6Dkeae0Ek/utf/xojUtva2n784x//RDvwZe3atf/yL/8C3fb6668HqAXk4KpVq/bs&#10;2fOd73zHmuz/+B//Awa/3bt3e0zzN7/5zR133OEoB1VH+sIXvoAEPaYWfrAwbpDwS8UUSYAESIAE&#10;So+Az3GE+AHDbALtyFrpeYINLySsg442HvzM4+d87969sBemppXyQxv0dxfO4oR18PxZce4jcfaU&#10;/Pf8OZUjRCHCZMjdU0ULNdB111139913wxwIry6+Y9bImDFjYBe87777YN77t3/7N9j5PM5HNhEg&#10;PGLB7Nfb2/ulL30JqSFNpIz0YSn87Gc/ixzx3QsyOIsh+1xCohelOpQTnby11zFm0O7kpcCJMLnJ&#10;xV+ZGJoESIAESKBoCfhThK2zuxr3YM4ojs7qgYM5oALjU319fTobD87DcJjZxlOxfMeO5RX+i4ux&#10;g3qkC+dumHTRc1+9dfj/Nr707c/ccPlIqyj0n7DvGKYQzyDF3WVEBCLjlltuUXbBL3/5yym1mjp1&#10;6urVq6HqMBbQV4URHmoSNmCkkBKxtbVVZYd8faXpIzB6y561tbVr9wy11/mIxqAkQAIkQAIkUMAE&#10;/ClCIaordWFV167/XPa2GlZDWFTS2hATFwzbojyT2c4IGyEmkbgA/tSnPoUwGVpAKSHt341GcdPY&#10;f5JSwlQSQxGe7br/lttnTcaf/27axB+0/Im4cEZdcrAR2ktjNztZSHnAIIQUKNqxp7Frtpeyx6JT&#10;Ynwe5pfA7++rNE8++STGDs6fP99XrEgCO/SZQxtb2vr62mYrbZ7SsRPhW3vl99ZWQ8vrbZbGAGm7&#10;cVxziaSqTJQESIAESKCkCfhThA3NHU3QfwlBgh+yJtGppIq0qMC8ov/RWd32kOlz622dPbDaFDQt&#10;PkYWBvH6uTRoX9tAgzJxNnesy1wMzCw2FOF5CEEz4U9DGhorM5/86HymHoTqt1VrlPas7W+S9BJn&#10;cKo2U/yk6xWV1ebfqfIiSUb4FhneNLqvwmL1wSuvvNLBre+aCiQ+ppIgoq+8ogqc2mcqlm9SFsSh&#10;HcsPOnRsPbz2wtTXX7XJ6G+y4e09QS+17cbJlEtUtWW6JEACJEACJUrAnyKsa9d+3hq6pVlQmgS3&#10;d4m1K6yuNVOGNHWI/kF9TsmhwX6hSUkcs2Ff0fzN8jcwsyvXYZhXckthumg6n7JDk9YapZ1e5UWH&#10;YaEZQxGefe7ld8wE/99rJ8QFXSxOHDcyQ99B9Y18KxY01nZ091rO+O53vd0dtVXaojt2eWGVERU5&#10;EBkY5IcJv5j341ILDAr0vmyhSidjeOSIfDFU0Te9ABFc+oxjxzbDI6/axgXKpl7X0Iz74Re2nmCW&#10;x/HGUVcdcwlQEUYhARIgARIggfQE/ClCPR0pDGFk604dd49fNXOgYYrpy3R66sZEr22CJeh+9atf&#10;uYTGmLPoViXEuoN61iMu+qv/7xf/79X38Odze482fqdXjNJ3YwuyKuHBgT6vAIxwmptSHuuq9igh&#10;bReaKWn6FRneNLo1k//8n/8zZhNjAcJ0tcEyMViJxm8DITxi/e53v0uXLHJEvvfcc49fiuGHD9qx&#10;k0ricuOocKHkEn7lmSIJkAAJkEDxEPCnCOeb/mIpR6qmw+QlLM5h+dOlG0VgPUyIHjg6+5KDSUHj&#10;aRwhFp/D5BLH5YWRBs4/88wz1n2Zw20ZLEOtJzj64lffH/VHq58ua9z8ma9vf+39kWKUvr7dX3/m&#10;2gyZWqovsTQ31MFi1Ne13deqPEoTQGcrC2vGIyciAytEvvXWW5g7kq44WB0akh1TxTOW1xoA4bGc&#10;IeKmi4UcsUg1cveVbJiBdTu3U8d2zEZadhsX3J4Ir/cEM7DjjeM3lzBryLRIgARIgARKi4A/RdjY&#10;r/t+y2EL3ARLlXRTmudaDy5fXa2bsloGqi1u2bp2OYAuyLo1mFaCZagx1cAuCnEG57F5hrMJyjSq&#10;WYY9+m1b2P8sonCCuPhqMXGquOQaMfpildTy26+eN92wI1pTT8o9UX05nlAOMKtrxzhLZfSDG917&#10;sWDG6xRNqkZ2oanSMSWjX5HhTaOnFPbZZ5997rnnHGuAPUiwQnVdXR0ml3ivIkIivFrdWm2IYj/w&#10;kvBP//RPXtIMMupAimk1dyTNDJ6K5au1AbXzN07P0LHNboDRttKya+8JWiWQoP3G8Z6LFxAMQwIk&#10;QAIkQAKuBApjFzssQ411B7HUMLQClpeDFoQrGbIActCv/SlAf2h78nBiGRpLfMjBtV+4IUCCSVEw&#10;V7u7IeM6J5glvckYdakpFrEWzmOhaReZXHOnkQTSwxhOmBRXD8zGFxy1zRjDVqWim1d3LNhuxNWc&#10;kriqmxUzD+60bi5y7tw5rET4zW9+E8vBLFy48Pz58xg4CGcxLHyQdH/4h3/44IMPWrct8bhnCda1&#10;hl8Yyxli/RpMWMYMFQwuhLP46aefhtBcvnw5/hw1yhjlKUS6ZFEMbJeMBYwcVyVULxVY7DCSXgSe&#10;LcJstWz7CeOTAAmQAAmQQHgECnUXOxDA/FNIQMxaxT4lY8eOhe0QzmK/A9QCk9x58IO//blcjFrf&#10;17jy0r/+zDXO1kFveShlph0JMectav5DpWw3B0W4dOlSLBx94403fu9734NGxBBAOIthHfxf/+t/&#10;Bd7FDqIQ61TDQYzXAMw7hv77m7/5G+yP8tJLL/3gBz9IoeAiNPE60dfXh25jB4eOhGEJeNOIhCkV&#10;YSRYmSgJkAAJkEAIBApYEYZQeyYREgFY6WCdtc8I3rlzJ7TaiBEjoNRhdYOSSwkD8yF2oJk2zXkz&#10;aHuyCA9lieUM8T4A3fmXf/mX8+bNs1fCPdmQKs1kSIAESIAESKB4CFARFk9b5rEmcApPmjTpsssu&#10;81sGOHDfe+89uIAdI0aUrN9CMjwJkAAJkAAJFD0BuyL0N7Ok6AGxgl4IQAsePXoU8s77hsUIifCI&#10;5aIjI0rWS40YhgRIgARIgARKnEBhzCwp8UaKYfU//vhjTAQ+efLkBWPvFvdCjigrmzhxIvYpxjQO&#10;l5ARJRtDgCwSCZAACZAACeSRAL3GeYTPrEmABEiABEiABEggFgToNY5FM7AQJEACJEACJEACJBAr&#10;AhxHGKvmYGFIgARIgARIgARIIA8EqAjzAJ1ZkgAJkAAJkAAJkECsCFARxqo5WBgSIAESIAESIAES&#10;yAMBKsI8QGeWJEACJEACJEACJBArAlSEsWoOFoYESIAESIAESIAE8kCAijAP0JklCZAACZAACZAA&#10;CcSKABVhrJqDhSEBEiABEiABEiCBPBBw2LMkD6VgliRAAiRAAiRAAiRAAjkkMHnyZDO3X/ziF6mK&#10;MIclYVYkQAIkQAIkQAIkQAL5JwBFSK9x/puBJSABEiABEiABEiCB/BKgIswvf+ZOAiRAAiRAAiRA&#10;AvknQEWY/zZgCUiABEiABEiABEggvwQ8K8JDG+eXl5e39prF7W0tL5+/8VB+i+8ld5S8IMrppS4M&#10;QwIkQAIkQAIkQAIREPCsCJF3bXNz/zpdAx7auK6/tjaCAjFJEiABEiABEiABEiCBHBPwowhFVUOj&#10;6NouzYK9D7VVNzbqZVXmQ3notrjECfsZBLEa7dR37d+NMDoqI2RKgvJqa6uWR2uvfk03VjqEVOmo&#10;wFpaLW19fW2zC8SgmePmZ3YkQAIkQAIkQAIkAAJe1yOc/H7n/BaxaUflQ+XdDXuq1uH7JtFinhlq&#10;r1NKTp5ZXmGihWu5u2FoxeD82QOrtTC9ra1ihRZdBVNRkNTstupOlYqKY0lQXu1q3LNj+cHW8qb+&#10;terLuqo9qjCpIY10kIwMs7zCVqpjx46x7UmABEiABEiABEiglAlkWI8QaskaIkHK0FVSlXWIZqi3&#10;6Qkx15cIJ6/UIfDsNv1kLSQcpJseKVU4morQqhHNuDLZ5k4lQK3azqIjk7I2Q1rlqV2nlnL7s+4k&#10;QAIkQAIkQAIlTyBF7wVZj7Buxdpa0dwglZ1xQPMNmYeSgzDpaWf2IDCOunb5R0O36ct1b4mUBF0C&#10;ew9Z8m1PACRAAiRAAiRAAiSQjoCvcYRaIhXLdyhHrToqKqv72h5KTEHWTtY2LtA8x4e2d0kb3qGN&#10;rXJCCnQhFGL/4OtC9A0c1ALqAaylc0zQsfjeQxrZsR+QAAmQAAmQAAmQAAnYCfhXhKlp1LXvWdvf&#10;pE/mkDNJKpavrpYzOXC0DFRLG2FFpdBPwHi4afntyzcZMfQASWnaEkzbbt5CojzNHSggl6DhDUAC&#10;JEACJEACJEACjgTKtm7d+ulPf9q8lnYcIfmRAAmQAAmQAAmQAAkUBYEUvffcc89lbyMsCjCsBAmQ&#10;AAmQAAmQAAmUMAEqwhJufFadBEiABEiABEiABDQCVITsCCRAAiRAAiRAAiRQ6gSoCEu9B7D+JEAC&#10;JEACJEACJEBFyD5AAiRAAiRAAiRAAqVOgIqw1HsA608CJEACJEACJEACVITsAyRAAiRAAiRAAiRQ&#10;6gSoCEu9B7D+JEACJEACJEACJEBFyD5AAiRAAiRAAiRAAqVOgIqw1HsA608CJEACJEACJEACVITs&#10;AyRAAiRAAiRAAiRQ6gSoCEu9B7D+JEACJEACJEACJFC2devWT3/60yaIlJ2Pcw9o3LhxH3744YUL&#10;F3KfdaxyPHfu3Pjx40uNw/Dw8Pnz52PVECwMCZQ4gTNnzowYMWLs2LGOHHD1xIkTp0+fxs1b6KDK&#10;yspQzcsuu2z06NGFXheWnwQyEkjRe88991zsFCE00MUXXzxq1KiMlSnuAJDFv//976GPi7uaKbWD&#10;HLzkkkvY+iXV6KxszAngWfTBBx/gBdVeTsjBd95555prrikvL4ecinlFMhYPonZoaOjo0aNXXXUV&#10;RWFGXAxQ6ATsijB2XmMoQggCPFxK/ACEInjn9nvDoMqUg36hMTwJRErA5ZaEdRByEEa1IpCDYIha&#10;oC6oEeoVKVImTgLxJBA7RRhPTCxVjgmU+PsAq08CkRII63aGsxjWwbBSi0k6qBHqFZPCsBgkkEsC&#10;VIS5pM28SIAESKB4CMCoXxzWQWuToEYl6J8pnk7JmmRBgIowC3iMSgIkQAIkQAIkQAJFQYCKsCia&#10;MfRKHNo4f/7GQyEmG3qCWtkGN8ybt2EwxGL6TSpIAdzj9CxT7sJlPX7L4hw+kZv3stpDGme8puE1&#10;nKc6hpqYpxwZiARIgARKkIA/RTi/vDyhE6L5jbe2AX4JzME0of3w8+fFihiNiFEziaO1N9xmzT41&#10;QyE5qqTKmTW7+g/o2jAx8MqbmvLeE9KHTC2AJWdZcPdeayabSL9n2cK97QeGhw+0712jSV1r1g7h&#10;Mz+yEiXMHDazxPaXmpccPYRJ08opoll7WujArU8OvVsYTWEN5pR3SlsnUlrWkxLVe/9xqaNjIh5T&#10;dg/mMREP/LMNMrjh1pGJoyWkV51sS8X4JEACNgL+FKGoba7uagnVdpS2TfBAm7FlMX4ctWNbTeuM&#10;cERh5cqdO1dWsiuYBGrX7sGKC/rRXlexfMeO5RXx4CN/gheKbXofGN4mtqb+mtQvWvqIcXKulFJa&#10;ZxELvfSVUHpCUgGWLtV1nJRWa/bOnesRo1mSwf17Rc1M9E73svkqubWEGcuTMWVfqWXMzmMAx1aG&#10;aF5oEYWD3VvE0qViS7fU0aiG1hMOtM81eoV+0ycF85A9UtITebgewecurdlyb+RW6Yyt4KHgHoOc&#10;PXv2tddeswfGSVzymEjmYHPWD2BlKRwD6/d+O3J+mcvDECRAAk4EfCpCUbVidXXbQ73WpCxmJs2A&#10;KM1Cra2a6UmzOKkvWoxE0IwuyZ51raL9h6Z0q3/4QLt82kuNYNphYIXRvife4zUhoL0cb5DON/Va&#10;nxzeamixmg+SzqsoOOXN2lRMfSvFqpeuySytbLZvak9Ae7e09fW1zYZp+R/eA6Ttrbo1Uu8PGbjJ&#10;X+/2A9ovsXbUP6x9l21qKj4nhYJzsBxau0FSJ9HaVJkeVTIp/UdmlbBMyj50b+uuXa0ztOC2sNYC&#10;VC9arEsSdN+axYv1TmQWNslsY0n2a1/TnN89y2a07hKPLETB/vgLfyzPWLN+NlEMFT5RQYv91God&#10;0/O1lrB/nW52T9wputNdlS2dhUwWTG8EXYOnxZssxm28LAW0GfTSNodTK2taLaHA0VcWr15Us0tJ&#10;wnSH7FIegqVPoHr112pa17mauSSZZcs0zrpd0RgDYKt7ah9IPLVUf0gyeqa85Vj7xvdtIZM6rQsQ&#10;yOYNGzbs2bPHGgZ/4mQky+Mf2LcbrzywGt66YUMLDIeaxTBhRDT+vFW/MW9VAWQI+SURMBFAWR/V&#10;3zxIgASyIuBXEQpR194pmqy/6DAq6QamTkMs9vVXbRoa6mzuaGoR6ss6aMXe1tkDq1XQPY0ZTI0w&#10;lsxd3GA15SnXUeXKr5lGoZ6tjyxdVC9/R/u/poxDBxbrL/C7WvsX4e+H6x3CK162WIZrCr8ZNUuV&#10;MepAv6iekRXeQoisKTbjSJFqrk2mWhmHbGgZ0dYTKpZvWlur2SB3/MUk0dc20GCEl/0h04GW2KUZ&#10;zFyPGdVz9+5P+jWAee6RuVrDmd1AE1s1mrFRmpagCesflgYkx54gFWLCMin70A91U9POhu579WRg&#10;tVbuamEtwIyVml6QBsL21Q3uBbck23yFFlS+9ug2rZ/crm0QYQmz8nOJYujhzQrCLLr0EellTlTT&#10;qF1yCXftrf6hgiBaM5u6MqZm3GWO96AzW9N8p9n9Ia2kdFEto5A63c7JkBNYLe5kqfQaKuW7gJsk&#10;1ARh5mCuDVf/MGzQGd4UFWc0ysJ7hfqijQEwTJdG3a3tizZNdFdVAO01WGcEd0mKa8PaN75kC2m9&#10;6nYLYR3mNWvW/P3f/70pCvEFf+LkmDFjMt2inq/vXlWllNude9d/WXvF271q312wGW7CA7ylalXN&#10;07oB8U4IPzTr7n24uQa7O2uWiKe0R/E+MWvG4IZmPeD5p2sQABH3fVU3PTZ1NlMTem4OBiSBNAT8&#10;K0JowhVr+62/6KZpqKlD9A/KX/raxgXwO06vqjW/4OShwX7R0aSkx2yYjgYOBmoV01zQsxW/uvVC&#10;Oto0swoOWDLUsLK58or+WDX8inp4ddYhFhKW0uJAf82i1dV7IQkRJrMgCVSHWEVK8Rpby+beZKpx&#10;cdQ1NKuGt/cEa2q1a1fUaX+jY3gkoIRdyiF/VxO/jpUNhl1OM+PJXmD+eprdQL5g6F0C4eeajmbH&#10;nqCZJs3+k5Q5fqtkZ5N6QDdY4mfeLIAMKrvnQqjPr+VkZIJZQchSVRdLzzdLniih8ZYlIegDMNO3&#10;RObUDEqO96DzXWaxyC58ROCGS0GaJqlkyLYy60pPw+8iCT0Gy9Q561cnbJPOYRVnNIr5RX/sGCOj&#10;Vd1TItvbTuo6+MbRoxPuEuccvYe0xZ8wYYIpCk05iJOZMPi5nvAaG9Jtjq4MZac1vlc2NM3ZDAVY&#10;f9cS7VG8r+auL8/aixPqUSy7yuY7Nath/aZN9bKr4E/tqFq1WxORPEiABLIhEEQRwha0qbHroe1a&#10;vhABs7sa1Ui0PWsz/NK7iI/UX31YBJNf9uXvk6YP5PMYeg0CzzAimgPIpKEh4WTUk7SHVxdssWZU&#10;i/4DSLZ6Bn5/kIXUhqbHMhvIhRzXe5O97qcneEEiLUDuPkAtFSUWDlsa1O84Uff+k1RUmBZxLNpq&#10;nediFkALie42V0jbdR6OA/2Gbzc58+QSZlswx9TSMUw5bx0drNtobUgdk3LM1HgmSGuy/j4AqZW2&#10;03gMlpkP5NfiLeu6MwdMCuFQ98wpSBXk7fAe0p6eKQqVdTBkOWjNz7D/uddpxiyx70DPU3tn4VHc&#10;BEkotSHuqPpN0iJ411NSA2reZFNoyvMwN/IgARLIikAgRSj9g6tFW1ufytqwFR3a3qWfcSxSRWV1&#10;X8oQRJei44fV6tiSDizp79ElwN6tywxBKHWD+8AeTd+Z4VWeTrHkj86aNZrOlF+3bi0Fn7Fr7/HY&#10;ZL3dHegD16fpCUGNwZq4Eq0zEg66nmXmsFHrmCrNd/iaa0UszS1lgVWw2XuCbHxbj1IWtcENy6Rv&#10;SrmcTSNPcgGkCTP5tcSwxsmsU4qZ0VCH8NYw7uHTWshSESUguJTNosiTS24Dnu4edDxv2Cn1NFOQ&#10;inS3s72VNae2tMVqtUnMP0pnJfQYzNPzFKNRRKs5ttJTFBkope4qnlubYu45ZlbBv274+JMGRlvj&#10;2kJmSDm1zFCBa7UjQjmIPHue2jxnVpLhX2rEVd9VowW7O3cvkdIPOlB8+9t7m7RHcZN46in4jOXd&#10;16LdfZswP2XO3v3oKkbERGXkSENjNnO6756biwFJoNQIBFSE2nDCZgkL2rBaH4jWMlDtaiOsa9+z&#10;tl93G1uXsXFmLgeOL96i/IBl2oxT0/QjJd4jwvDLydE28KykLDJhTTQ5vLriFKtyptily058fWRv&#10;ddJAxlLrGrK+rk1mDkBsEp2YnuzYE3ASgwyNmSV+EarJA2bbLhTOpjfpqe3td0080dxyPGGSYLP3&#10;BN0Dl1gXUBuNimLM674YEtVwTVvmPbkUwJLYvf01SbOPzWQ73k1beDMMfgszh8cYN0zKN0ZQWBLV&#10;EVkd64DgUjZ1jxippZTcBjzdPWg7jyoYBdTTxJ2WhDTt7ZxShbKyNdUHNOmd4uVPJ4s9BpNCSi+Q&#10;PjNEjkXBmZShg4Cz1F9/ttcd8d3aFDNL8NxDFVVD2MYuJvoGZpbYQlp7jreCjtUOb2F9hkqMIxRP&#10;v5AyoKJ+EyYga95fOZ5QWfrQK3YLKQi1r5v3zpJf8U0fjljV2dSxsjIRkXNLfLYHg5OAM4GyrVu3&#10;fvrTnzYvHjt2bPLkyXmkde7cucsvvxy/aXksQxyyxsaa2G19/PjxcSiMQxkwWgCzhsJep0a1PrLz&#10;2QHw27l1kX3AgDs7RIKo8Otidk4zUAEibdrUEoVbwnBT8wgiL5l6LFuBBfO1S9vHH3+c7lmERWpu&#10;vvnmAqu8h+L+9re/veGGGzwEZBASKGACKXrvueeeC2wjLGAKLHrREdBnBXmul7a4DNaCzjRe33OC&#10;fgvgOWGfAROr5iibUeIIt4ThpuaxklFkal0AXRmFvSxlaS1w9il4rD6DkQAJkEC0BGgjjJZv4NTj&#10;biMMXDHXiKaNMJrkmSoJkIBvAi42wsOHD990000+Lfq+C5DjCDCgvvzyy9OmTctxvsyOBHJMoABs&#10;hHi4vPrqq8YuFaX7/1tvvTViRClacNH6Ob4rmB0JkIALATyL0mk+jDvEIhNFRg81imo8ZZGRYnWK&#10;jkDsbIS4FR955JGTJ08WHWp/FZo4ceLSpUthKfQXrcBDY5uExx57jK1f4M3I4hcVATyL7rnnHscX&#10;1DNnzrzzzjvXXHMNFpktAkshLBCQg0ePHr3qqquwdndRtSIrQwI2AnYbYewUIVuNBEiABEigUAjA&#10;p3zkyBG8xV0YHi6UMqcr54iyMsjfqVOnhrlfS6FDYfmLlwAVYfG2LWtGAiRAAiRAAiRAAt4IFMA4&#10;Qm8VYSgSIAESIAESIAESIIHQCJTi3IXQ4DEhEiABEiABEiABEigKAlSERdGMrAQJkAAJkAAJkAAJ&#10;ZEGAijALeIxKAiRAAiRAAiRAAkVBgIqwKJqRlSABEiABEiABEiCBLAhQEWYBj1FJgARIgARIgARI&#10;oCgIUBEWRTOyEiRAAiRAAiRAAiSQBYERWKU9i+iMSgIkQAIkQAIkQAIkUNgEoAbLurq6PvOZz5j1&#10;wIqFhV0nlp4ESIAESIAESIAESCATgcmTJ5tBfv7zn6cqwkzReZ0ESIAESIAESIAESKCoCEARchxh&#10;UbUoK0MCJEACJEACJEACAQhQEQaAxigkQAIkQAIkQAIkUFQEqAiLqjlZGRIgARIgARIgARIIQICK&#10;MAA0RiEBEiABEiABEiCBoiJARVhUzcnKkAAJkAAJkAAJkEAAAlSEAaAxCgmQAAmQAAmQAAkUFQEq&#10;wqJqTlaGBEiABEiABEiABAIQyEYRHto4v7x8/sZDAbLNPgoyz1fW2ReeKZAACZAACZAACZBAnAhk&#10;oQgPbe8Szc2ia3t+JGGcKLIsJEACJEACJEACJFDIBIIrQikIG1c0VPfpklAz2m1sLS8vb+0FEc2A&#10;qB8w5llNeuq7/Le1VQvU2quH1mJa42pmwETKKrAWoqWtr69tdv5slIXc6Cw7CZAACZAACZAACSQR&#10;cNvFLt0ex9pGeJBpLWLTjuUHW8vXVe3ZsbwCJ2a3VXcOtdchg97W8iahvquAm0SLFrxCCT51ZnZX&#10;I2Iihab+teqLTKryofLuBpVMIqSRMhI2szMT1GrEHZnZtUmABEiABEiABEjAhYB1L2NrsAz7GkNj&#10;pYtpCsIKKf40jSZ0iZjQfCn6z64I1RlDW+pfpFJs60sUs7lzT9W6lLjWWGx5EiABEiABEiABEiCB&#10;TARcdF3wfY3hMlZO2/Lypg5hOI7NohwcsEi6TAW0X69du2fIPDRjIQ8SIAESIAESIAESIIHICAQb&#10;RygFYXOnIdo6m1MlYV2D7ZQQfQMHtWrIyC71qais7mt7SA0odD+MBDOF43USIAESIAESIAESIAE3&#10;AoEUoZxUsnaFabtT+u91azZ17Z3VyoRYrlzAFcs3re1v0k60DFTXuhWprn2PERSh0y0xU7F8dXMH&#10;EuQSNOzgJEACJEACJEACJJAlgQwzS9KOI/SeLcYZGhNFvEdiSBIgARIgARIgARIggRAJRDKOMGP5&#10;oAP1A3OOORQwIy8GIAESIAESIAESIIH8EQjkNfZQ3Lp2Tg3xgIlBSIAESIAESIAESCAGBKJShDGo&#10;GotAAiRAAiRAAiRAAiTgiQAVoSdMDEQCJEACJEACJEACRUyAirCIG5dVIwESIAESIAESIAFPBKgI&#10;PWFiIBIgARIgARIgARIoYgJUhEXcuKwaCZAACZAACZAACXgiQEXoCRMDkQAJkAAJkAAJkEARE6Ai&#10;LOLGZdVIgARIgARIgARIwBMBKkJPmBiIBEiABEiABEiABIqYABVhETcuq0YCJEACJEACJEACnghQ&#10;EXrCxEAkQAIkQAIkQAIkUMQEqAiLuHFZNRIgARIgARIgARLwRICK0BMmBiIBEiABEiABEiCBIiZQ&#10;1tXV9ZnPfMaxhseOHZs8eXK6yp86der48eMXLlwoYjqlU7URI0Zcfvnl48ePL50qx7ymw8PD58+f&#10;j3kh7cU7c+YM+tLYsWNDLzmBhI6UCRY6Ad4UgVuwZNG56Lqf//znwRXhG2+8ceONN0bx6A/cxowY&#10;mMDp06dfffXVKVOmBE6BEcMlADkIjR5umrlJ7ejRo1G8WhBIbpqPuRQQAd4UgRurZNG5K8LgXmNY&#10;BykHA3fHuEVEU9LcG6tGwStsrMqT98KUIJDvPPPGtK/8pnzli/YPzrd1Hc57o7AA+SVQgjdFWMCJ&#10;zpFkcEUYVsMwHRIgARIggRQCX3nyte/0vHHyo3OOZHB+43NHIRnJjQRIgATCIlBiinBww623bhgM&#10;C55jOp6y6GkZqR1RFybSmjJxEOhtLdeO1l7iIIEwCfxj37GMyUEUZgyTVYBDG+fP33jIYxK+AtvT&#10;zDK6x0IyWBETYBfKunHDUYS3Kn2jHS096QvlSS0Z0X0FzhpELhPoablTPI1hDOcHmjqbIxaouaxX&#10;6eXV29rUv3bPEI72uuhq37OsTB3LnO4t+9VgZ6Irf3LKWT+1BzfM03k4U7FVPxFhnnG3eUEUNRCA&#10;0F4m0kiudNZBa7FOfpQ898hIUr2lyPcUk3bW2LPCEWLuISaVVZUiixywgu5PCSGM68Y9YIbHXaTO&#10;xeGmiIyqmyrx+TzxBCpTc4Rf0QzPE48ZhqMIxZz1A1LhQOOs33unqyj0WK5iDtbz1OYld9XLGlY2&#10;NInO7mhtlsVMMt91OzTYL6orK6ItRs+yhWIbBr0MH2jfu9CmCe1Xg52Jtg6hpl65cqfEoR3bloq5&#10;1TOsyduqP7jh3i2LD6jQNa33yt8+L4hCLbJTYr0PdTVqLxOrB1o8m+FUQvfeel3a4tWqNxR1tNdV&#10;LN+xY3nEPTRyVMwgIwH3p4TUMPpTZHjnykojtaXacwWHPBeLmyJjPSMI4PN54glUhuaIoBYii+eJ&#10;tTghKUIzycqVL0AUflt75YCRT7cbKufo4IbmVbt3r6pSztLUqwhg+FKloTFdYM0EqZkPN0jPq8Ui&#10;KU+2tBhZ6hcSuSTZLhOnlePWMUFrDVKDWayhlrSSvMAOFdQwDe7fO2dW0o9YFP2DaUZOoLd1dluf&#10;6GiCLea2e26fv3GjdCBr3uOEqcb4c35rq2YQ0ow2vrzMPVsfWbpIf39YPHfv/uT3B/vVYGcih2Vk&#10;cGhjS1tfX9tsZRpLAeW3FIMb1jyy9GuJXzj5DHHDNaN6rszCCyK/RQkeXr5W+Dk67rtZCM+zjnSD&#10;UzJ2MzuHjqq6cUoXleGMcREYJ5Fs1TQTkbeDPCyWShUyKXfbVWvlBx5SdlMzi0RoW1Jr1uge7UTp&#10;8C3lBjSKmpKOhsWppk7lTwROSVwrptWkp77Lf9Pc75mLkaalMvQQ96cEevze9gMPa0+RdEe8bgqH&#10;Hqq6hGPD2Xqgn/vJEtbT88QLqAzNEbB43qL5fZ6kpDoi/Bk3lTNrdu87AHlXte+ruuFQOUcrV3as&#10;n6NZE19YecB2FQJK96Ui0qb6lMCrapSbFSZIJe12r9p3lxbQWqHde2d1aFk+vWSzDIcy2CJq4SFc&#10;VdHOP12z6rtpE0wfTMtCCt9EFijcnERh7NW3FFSTxfKogkQGq2iPs2fPvvbaa/Y8cBKXos27mFOv&#10;a9+ztlaZZDrmjelrG2hQ3mOpFKs7pYlmz9r+JvVD2tdftWloqLO5o6lFqC/rfNqFZK+dWbOrP21v&#10;sV8NdibaJqtYvkmHtmP5QQdQfnLvWdcq2len/Z3Tqw8TwNf6Z2gO5hlbFv8wST86IHWH7Kd4GcLW&#10;rWjsgjAun93VuMnVirdo9pVmUpCDP3/lvR++8FbaxDW1nfAa6+Gs2E2LoWNHVd04pYtWLF/d3NGt&#10;9eTe7o7m1ZbyJhJBd6/VsoNdUrdRdla3PYRYSbnbrlqqom4TeeOINmk4ReIDq1Vaexq75BlLUl/7&#10;VHXfwEGIhO1d1c1CK93BAVE13SGWPR3cko41dSy/GTjp7jbr69AWzve7l2I4tpSfbufQgSFQdrWq&#10;WyBp6MkjC7Uz5lgKPRsvzw0/JcomrENvSW04hx4YLEdvzxNL2l5Axe954gIHajBsG6GZGyxhYvOd&#10;6XSP/epgd6dY/2XHp7s0qumX4Gads/kpqeCMM0nVm9PUoCzi9XctEXv3P+sUUUUwDXh3bkZAaXdx&#10;TNAl2IxZUv9ZypZUEvfqW5zsc6K3F6KZN2zY8NJLL1lLiD9xkivOBHt2OMSqXbtCDSXEO5rxvWJB&#10;Y636Ia1tXIAf4ulVteaX0DIu2IQcQXmvjcMLvXNkw4NzoH3urtZ1LsOcvecdSkjjxy6TV7d8/EU/&#10;uK8GWWaWg7KnJXuNXUrq3FGNboy+ao1b16AkoRSEDZYxs5ZEEsFNm01Th+gfTJ2Y4nJV3R2QkLhx&#10;oPakuUOzwUvhDNOy1H+WA2WSqR8cqG5YUdWP0iE8BnHYYzmmY96wKTWVt7A+wrPcLL/T3e3WCRzv&#10;d7/FCKWX6YkYDuLE0JP6h42RF/pYijCzCy8tl7ZQDefYAwPk7/l5EiDtnETx+jxxL0wEitD0ipq6&#10;R9riko15KJT71UgRQudVdTapkY9Jhr3kXL0EO7Bvd7qipqugbkONtIZJiY8ePXrNmjU/+tGPTFGI&#10;L/gTJ8eMGZO7cmTKCbvgYNnzI7E5UBgUKVOpc3gdd1bKoDlr5varwc7ksELZZJXhhR5Jq+rjQb9X&#10;GRJhLMTv4ZqkqVxeEGVTyjDidrzw5i9eOfHqd2/LYB0MI6/0aShJmCoIHcLjJxxmTzWY0bAaJoK5&#10;X7Un5ypwp1eJgYO93f1V0yEhIQmlNtTUqj2WD6HsWv6DA8ozHvDwXoyAGRjdPl30ygbb0BN9LEUi&#10;RnxuCr+9JTA0DCVxdziYz5PsH7lZFDIHUUNXhJoX9asrK6Xu0f2xSdVQTlL7VTnJwhbeFhiWxN36&#10;rAxXOJi8AXvh5xJlSI1oWBPleZeUMgaDMXK309yQdNWXeSGOsnMKaRg1zJqRNvaECRNMUWjKQZyM&#10;NFO/iWNTROyCc1NsDhQGRfJbC1FRWd2n+co0f1ZfkkXFd2LoLYuWPrJV7y1bdtXMlEZwOXlWzTGx&#10;Xw12JkDBsoiijD3ZgEp5oXcBIr02hmVwsFsj6AVRFrWLICpE4R89sMvNWewl0xQbm0/+dSswBgJT&#10;63VTuJ6hTKRru2YGlL1dnTVMfYkzOGnm7ng1ufz6jWMpYdJ1IynoQLFuXb80LMqv3d3SZ2ztV5ZC&#10;6rekF07O5VcxIYyN+iaSMsqTVF97TumqYw+Zag3NWOrMTwn9TUi/BeTsKn2WWsxvioy9xbEHZgSW&#10;EsD78yTgI9dvgfIWPiRFaA6MG/ntWQPKHli/SZt3nDS3pHLlVzHAT84smWG7KgcOmuHlWEGnwHJY&#10;oM3amIBnFgMjEl/AgKFEGZIiIuUafSRf874ay+C/5GbwFKx+E0YiqlGBGBSYSMCp+sZVxBEaGVgq&#10;O5LHNUXXEUxRqKyDcZODqHjcdsEJuo+LHF/Yr/m65HjCrJelqX94m9DG+8xordlmGx1uvxrsTHQd&#10;LzVlbUwa8MzfOD0oKEwfTjuC0Fb9+oelp8wYR6iNr/eCKHdA0uQ0cdwo65WhUw5LVU8cN9JrORPY&#10;TS+uz44qXbnG73Mi17p2DBbUhi62DFRLLx4y0k8YZ9RJ1ejbFzhcNVMzBkFKI6O8cRIlTMw2sVak&#10;olL0CeVpxteO/irtqz2WUzrpwDmW36m+0pGtVW2Tfrtb6uucuLdiOLRU5kbO9JQ4sHiLNpAQQ2nV&#10;FJMZ1cZNoT9W4nhTZGgLhcXWAzPTSgnh63ni6enh3hy+C5jDCGVPPvnkZz/7WcccXfa/Q3g492DN&#10;yWFRM2UFJ2+z6JBCME8Hpko/dZfdPZ6n0jhni/2LccFx+8GXX3556tSpeSxt7HqUEHlkcu7cuUmT&#10;JuWxOQJnHdG+xqUGBPuRYM8S91ZYfvvVa79wQ+CW8hcRk4zXVe3JNOrRX5oFHRpAuhsiXYk0I55S&#10;uykyAvEeoGTRuei6f/7nfw7JRui9HaILiYnBeZSDqFf9ppjLQaUFuRt1dH2QKZNAWAS+cseU5bdf&#10;k2IpNBPHeQTInRy0TzIOq56Flo6xS1F5ORaTzdoDUGi1Z3mLnEBwGyHG3WOgFeVFcXQQ2A5fffXV&#10;KVOm5LE6tBFa4RfuK+zbb789bty40DsSgYSOlAkWOgHeFIFbsGTRudsIgytCTMMcHBw8c+ZM4CZh&#10;xPgQwHzkysrK8ePH57FIVIRW+BhV+dhjj508eTKPLRIg64kTJ95zzz0jRoTvfCCQAM3BKMVNgDdF&#10;4PYtWXRRKcLALcGIBUwAywFgiWVzLFHKn2bFzPPpAjghSFaEcu0fOVUHi/jkbzBAHscRFnAnYdFJ&#10;gARIgARiSaBkxhHGkn6JFir73VR7vquvGPnVfXK/m7AP7uMSNlGmRwIkQAIkUNgEwnfuFDYPlj4A&#10;Aftek067qabuUOotI7n5SwQH93GJACqTJAESIAESKGACVIQF3HgxKrrzJqGWPToXbG/RN/sd6qxO&#10;2Y3KqR71X27qlMs8RrRkY6Hs4xKjJmZRSIAESIAEipoAFWFRN2/OKueySagqA1aWl1uUtmIvj7p2&#10;L2s2YDEhbZvByAYRFsQ+LjlrQGZEAiRAAiRQ4gSoCEu8A+Ss+nXtcqPThm65+YDUhXE44r+PSxwo&#10;sQwkQAIkQAKlQCCr1Wew6yumcJcCpqKvI5YLufzyyz2sPpO0cYHciHxg9dCKwcQEZDW5eJNoUVOS&#10;9RDtdYc2tm5f0L4cm0ylnX6cr9Vn4rmPC0Y6wkJacB0Py1GhL0WxTCmBFFxnYIGjJsCbIjDhkkUX&#10;1eozXKE6cF+MYUQfK1RLkadt6Imjdq3c1cqq8VIUIbY6aC1v6kDA/6+67b92WCLZIeRLEbo0Rx5X&#10;n4EchEaPYVfJWKSIdrEjkIzkGaDUCPCmCNziJYsuKkUYw9/vwJ2DEUEgj+pH8Y9hj8ojk8JdUj8i&#10;RUggeXlMbd++/fnnn//oo4/suWNnmk9+8pOLFi3KS8GYKQjwpgjcDUoWHRVh4D5TWhHzqH6oCO1d&#10;rWQfWOnuOgLJ/fOoq6sLwwAaGxsdtyXEqKGenp7LLrtswYIFuS8bc6QizKYPlOzzhCtUZ9NtjLjY&#10;QePWTAslewmTsSyhJJIxFwYIi4Cx731cJsuEVS+mQwJC/OY3v7njjjvS7VKNUQ1f+MIXYEEkKhKI&#10;BQF9HdxYlKVACxHOXONbsXCccbT0pEfhS+74CuwFf4AEA0TxUhKGcSKAGQlqkkdMDhQm0/68va1N&#10;/Wv3yEnUXhbUCa9ePcvmOb6f9CwrU8cy/S4c3DBPP2NGsIUR9jPhldSeUmhP7UKGILEYS7bP33go&#10;St7ZpA1nsftgVojFVIdyYiV6uayAXFjAbPHATR84YjaVL/i4nm8QhydAvp8SeYBf6LjCeZ6Eowjl&#10;5rPa4nHnB9bvvXOkmyjMQ0sbWWKFu8gWt8tjtYoma/z2/Mu//MvPY3OgMBnmdhwa7BfVlZg/ncND&#10;03gLH3HKsWfZQrENU+iGD7TvXSg14eCGe7csPiDPDG+rab1XikhbGIczOaxNwKyKAULvQ12N2svE&#10;6oGW+GrCQA2ECWeyYupor8t+T8tApSjlSH5uEE/PBPtzo5jwFgOukJ4nISlCs3dAdUEUflszYMDA&#10;phsOlcN1cEPzqt27V2EnCvl36lUE6GlJGBrTBdbUpma62yBDJ4nPRJJaDtYSyKDf1zy/Mm5Li1ay&#10;lh49hkzFag7Uv1vK8MNjSK7bKJ/K1ZZd6j2SGiBRbJW7Ft4SSC+1SsaBj5G+5HTrhh4Db0wFuO8n&#10;Bta++YM/+IM/ic2Bwrgux9PbKudcY9nt8vLb7rl9/saNrcZSiwkzieZMlhaO1tb5psEkqyUZK1fu&#10;hOKb60C3Z+sjSxfVywuVDYvn7t2ftBv0jGotij2MayzfbZgxwqGNLW19fW2zy8ulaSwFVMbYRoAC&#10;h5BUT/laUdyH056WiRo73CyGQHaMmLIbZmILzaSBGxZLpWaDTQlm21IzNXyBt4ifG8TLMyHHTwmn&#10;3qE9MCztaHmKmo1nLoLhs/mKBpf8tcnueRK2IpQ/RzNrdu87AHlXte+ruuGwqbMZCq1yZcf6OZo1&#10;8YWVB2xXoYDuFE+rCOc31acEXlWjXZImSCWAdq/ad5cW0NL2xjYX588/XbPquwhmnHh6CayYX77d&#10;CLp776wOhFmy+c5mob4oCZt6WMpw72Qjx0R4W3b2+GrbDbM8ZrHNREBJrxrqNieRgJ2eeW1ww7f3&#10;rh94YeUMoUyzA7O+7W6VPXv27GuvvWavHk7iks97h8FNAnXte9bWKnNIx7wx+j5+8B5LpVjdKc0j&#10;e9b2N6nfqb7+qk1DQ53NHU1Yp1H7si5KuxDuwV39B9D/d36tf4bmNp6xZfEPV1ZaW08PY71/VKxI&#10;D8vGhssPOoAKMfP4QtAqWbeisQvCuHx2V+MmuU5nER2a4jcOU6hZm96sr9PNkkoipc9gBVTt2NPY&#10;pYyriVsvERN2Sd1G2Vnd9pC6B9sGGtT4DmSamohD+CJqEOeqeHkCeAkTJaj07Wg+RRNdCA/c2ugK&#10;4wWFlzARlTCk50kEilBVeHD/XrH5TmXzq4JpEBrRctivDnZ3ivVftuo7MzgCQ8/pxo+mOZufkpLQ&#10;OJOE17Sr3blZmDYSKTX3ru+w/BzOaWrAb+OMWXPML14aycwREfU6GlY6a3ZJ1bQFSEnEUrXkiqSn&#10;J0Fp5TeOyoamOSkGoeTqwGe4YcOGl156yXoaf+IkFxj30vKewpj7+OEdzfhesaCxtqNb/hzVNi7A&#10;j+D0qlrzi6dEtTvJGAroPHTQNR3D1wOj4q7WdS4jfD2XJsSAjqBCTN9IKq4QjB87rOgZQa3zmWSK&#10;19ilKH77gDSAaFZ5KaVhbNZ2SDdvPWtGpt0Iq6H2D0rhaL1D7YnYw+eToO+8s3lK+M4slxFc2hGP&#10;U5TE0oVyWa745RXO8yQCRShVziwYsBKDC5XVLwWhOfTQ8WoA3lB+VZ1Najxjwt4mPb81T0cwftA5&#10;O0u5MwZA2AP7dqeraXh8Ro8evWbNmh/96EemKMQX/ImTY8aMCUCaUXJJQHo0tGNnso3PrQy4B+dW&#10;zxjcsGZv+2p54yENjC1ck2QJV2GsqdjP5LKeoedFCKEjjUOCXuSmXEVfH6XpbDdKSSRj+DhU3LUM&#10;wZ8S7k+A/D4lYtUuXlB4CRPvvhS6ItTcoF9dWSl9x5rnNuVQxkL7VVi6hC28LTAMZLuX3OVoSZT5&#10;KJsfzCoIpuWr9KBNjaZpE8OQaUaX4VKsm9aotuxS080YoP6uJbs7u+0e63T0JLpUUDajoUPtzA18&#10;oQVNOYiT8e6chVm6isrqPt1PdWh7V19zQ12k9ZDGATWzuH7R0ke2qhGu3Vt21cyU96BpGdRP2cLY&#10;Y0VaWpW4Mu2ECKoQIeSAcwyzUE1vHo59wAgjbx8zpK3PZKicMsbDhGRNRMWxZJpIxCV8DDH6LZLL&#10;DeLwBIjHU0LVMWO7yNbs2q5N13doa7+gVPjCxRWsvpZYISlCbb6Idnx71oCyB9Zv0uYdJ80tqVz5&#10;VQzek9MiZtiuykF7Zng5VtApsBx0l07fIXyNXozmfTWaY7fnu6t2G77rTPMvLPkb0S1l0GaWJB0O&#10;2fkMIIPXb8KQR8UOvvVEAk709Kty8g6GDmq+eBkVYyG9mEBNUaisg5SDWd876RKQ4wv7Nc+WHE8Y&#10;9rI08mE1o3XXrlaMDzTWmNFLUv/wNrFQGzTYWrPtYdyE9Q/LWcfGOMID6lRKGIczkZHREq5YvhrD&#10;KeXMkumBQRU8hGgRh5a6w+IyyWljkep0qxU6FCLR9OZ6O7abRQ4aVHdPectAtT4szKnPyBDpFu5B&#10;+Gp9LGMikUSBEpnqiWQIHxrPnCXk5wbx9EywPzdyURdP7VLXjqGi2sBVp7b2VMwiweWprhkClT35&#10;5JOf/exnHUO5rG2N8DHccywMIPlLAzOIn7rL7l1PWyB4pT2KQUsSasG/sWPH2pPN+54l+UMfx5xL&#10;dkn9dI1BILnvptjC7sSJE/X19Y7LMGElQvx8YOQJNjXJfdmYIwjwpgjcDUoWHXexC9xnSisiFWGs&#10;2rtkH1hUhLHqh1u3bu3r63NcOh4vlrfddhs2NYlVgUuqMHxKBG7ukkUXlSJ84403brzxRkdrU+BG&#10;YsR8EcAT/9VXX50yZUq+CsB8UwgU7gPr7bff9uFJ9NzwBOIZFQOWCgHeFIFbumTRRaUIT506NTg4&#10;iH3QAzcJI8aHAOYjV1ZWui7IHJ/ClkRJsDDQY489dvLkycKq7cSJE++5555Mu/8FqROBBKHGOEVN&#10;gDdF4OYtWXRRKcLALcGIJEACJEACJEACJEACOSbgrghDmmuc4zoxOxIgARIgARIgARIggfAIUBGG&#10;x5IpkQAJkAAJkAAJkEBhEqAiLMx2Y6lJgARIgARIgARIIDwCVIThsWRKJEACJEACJEACJFCYBKgI&#10;C7PdWGoSIAESIAESIAESCI8AFWF4LJkSCZAACZAACZAACRQmASrCwmw3lpoESIAESIAESIAEwiNA&#10;RRgeS6ZEAiRAAiRAAiRAAoVJgIqwMNuNpSYBEiABEiABEiCB8AhQEYbHkimRAAmQAAmQAAmQQGES&#10;KHvyySc/+9nPOhYeu50UZqVYahIgARIgARIgARIggVQCkydPdoTyz//8z26KkCBJgARIgARIgARI&#10;gASKngAUIb3GRd/KrCAJkAAJkAAJkAAJZCBARcguQgIkQAIkQAIkQAKlTiAyRXho4/z5Gw+VOl7W&#10;nwRIgARIgARIgAQKgEAgRZik9ij9CqCZWUQSIAESIAESIAEScCEQSBFWLGgUXduVAfDQ9i7RuKCC&#10;kEmABEiABEiABEiABAqVQCBFKCyS8OCAEoQwFZbrh8VbbDUgmt8TQelXLtR+w3KTAAmQAAmQAAkU&#10;E4Eg6xHKxWx6W8u7G4ba64z/LUzUqRWD81vEpk2iBf/uWC5tiBCC8nvlQypm4ox2VQguf1hMHYt1&#10;IQESIAESIAESiBuBgOsRQqKliyl0SQjd91DlDkPezW7rU1WvXbtHaUG7IsQZM5gM2typ1CEPEiAB&#10;EiABEiABEiCByAi46Lps1iOsa2juH+zd3lXdoFv7Znc17hmSx561te6VgV7UAmoH5WBkLc+ESYAE&#10;SIAESIAESMAbgWDjCGXadQ3VbU1tShDKo1afX4KpJrqlUJ3vGzio/a+fr6is7mt7qNdb6RiKBEiA&#10;BEiABEiABEggegLBFSEkYbNo1gVhxfLV1W2ztZklLQPVCRthxfJNa/ubks7Xte8xTuE855ZE38bM&#10;gQRIgARIgARIgATcCWSYWZJ+HCHBkgAJkAAJkAAJkAAJFAyBiMYRFkz9WVASIAESIAESIAESIAF3&#10;All4jYmWBEiABEiABEiABEigKAhQERZFM7ISJEACJEACJEACJJAFASrCLOAxKgmQAAmQAAmQAAkU&#10;BQEqwqJoRlaCBEiABEiABEiABLIgQEWYBTxGJQESIAESIAESIIGiIDBieHi4KCrCSpAACZAACZAA&#10;CZAACQQhADVIG2EQcIxDAiRAAiRAAiRAAsVEgIqwmFqTdSEBEiABEiABEiCBIASoCINQYxwSIAES&#10;IAESIAESKCYCVITF1JqsCwmQAAmQAAmQAAkEIVD2xBNPfO5zn3OM6rL/HcKfOnXq+PHjFy5cCJJt&#10;TuKMGDHi8ssvHz9+fE5yy5wJhm2eP38+c7iYhThz5gxIjh07NmblShSHYL00DSm5UCIcL12IYSIl&#10;ELdOGNGTP5RqRlS2SNs3Jom76Lpnn302uCJ84403brzxxjgLhdOnT7/66qtTpkyJSUtADkKhxqQw&#10;vopx9OjR+Ahre8kJ1ktrkpILJcLx0oUYJlICMeyEUTz5w6pmFGWLtH1jkri7IgzuNYZ1MM5yEPRR&#10;vFiZMLnQT0S3BMF6AUtK7jZCLwwZhgSiI1Aid2iJVDO6fhJpysEVYaTFYuIkQAIkQAKBCXznmTem&#10;feU35StftH9wvq3rcOCUGZEESKBYCVARFmvLsl4kQAIlSuArT772nZ43Tn50zrH+OL/xuaOQjCVK&#10;h9UmARJIQ4CKkF2DBEiABIqKwD/2HctYH4jCjGF8BDi0cf78jYd8RHANGm5qYZWK6ZBAsROgIvTW&#10;wu5PqN7Wcu1o7fWWGkORAAmQQGQE0lkHrRme/Ch53QM84tRTzPooS/fcK1DF5lLsbGpkxs0mkcg6&#10;AxMmAe8EQlOEgxtuHWkct24YFIm/W3pQHMtleVU/tLOWv9ME816d8EJano/Or76Jm7+3tal/7Z4h&#10;HO3TPb4o9ywrU8cyCSf1sF+N7kx4xMyUkn9avOrkMB+mPcvmJTqZpYbRYXRv0AggqyQDQvPY/dA/&#10;Fcdg3CKrdaQJD26Yp9+beuWTcwuGIk/dwwnUvbdel5ZfrXqMDQ3tWdvfpL3fVizfsWN5hT1CuvOR&#10;Nk32iUdU7IiSxX2XeI6F1fG8pJMJdMDHTrpkvT+uMxWM17MmEI4ihLKr6mwawLRyeQw07eserFz5&#10;wsD6OXPWD5zfVC96WhKXn67Zd8AQhN2dYskS0dmtS8Q0wZwqefbs2ddee81+BSdxKWssva2zuxr1&#10;p2Nn9cBBhwTNp8ChwX5RXenw1Exbip5lC8U2zLgaPtC+d6FNE9qvRncma1BpEjB/WjSdXBdVNg7p&#10;aj/oCx9xyjE6jO4NGmHtA/0UeSjtUq174ti5shK/S6nd1cuZCGsdadIH+mv0ym+rab035cXCS8W9&#10;hIm0Bi6Jd9x3sxDDmXNHv4IoXLfxkPrtl+94pv8DDpHWXqtVTBkVZ7f1qXQTL4S2V+nEJS01LZGN&#10;un/F7mAZeEg3Whrp2FJOfW2XCba2arG0Itr8NmZ1UvM9tLGlra+vbXZ5ucwsJSOnciYF0WlYE/mF&#10;BRmI+XaopzzHvHSqsMJk7h7hhfD1uA4vW6aUlkAoirDnu6vE+g78dqijcuUm87uZcc1M/XL9JkhE&#10;7RiEIGz68l01u01JKIRDMMey48dqw4YNL730kvUq/sTJkFacMUVeXbshabZbH176UwDaEY/CjiY8&#10;fOavWWN9rKRl3rP1kaWLNAaVDYvn7t1vmky1GPar0Z3J3Y3hZHI1fO3q8e38RE755cjslq9cuRNC&#10;e65DzaLD6N6gYUBO91OX9hfOJVO/pQ3GLYxau6aR7rff1tNkN9N/kOW1TL/N9Q8/rD+fZlSndqNg&#10;KPwCDxPdotlXmslBDv78lfd++MJbnjKoqKzuM16FK5avbu7oVkNiers7mhuMdzz59Kvu1M2Ktdrl&#10;1tkDq3VDY2NXi3VkYSKwNEGqW7mvbaBBC93Z3AEBai1ZX3/VJmWvFG0yHYeUIVxVVkOd1W0PqQS1&#10;WEitqUWoLynJqixS861YvmltrfYeu2P5QYcqpISXjyu93haDgTWR2xPIJLHVToZWt3ZIfo6F1fG8&#10;pJO5dyQ9qzMH915Na8iAd43L+0h2JS2V2GEowsH9e+c0NRh60Ilc/V1LNt8Jn7LmQDYOTRA2VOKa&#10;IQkdgzm3xOjRo9esWfOjH/3IFIX4gj9xcsyYMVm3Xl0DHikpAwOdH1517Xv0R8nQjq99LfFY8WYz&#10;rJxZs6vfMJnaSm2/Gt2ZrJElJaC9bVuHJNme3bhzm4T6LZFWxJQnsv64tf1yhGRujA6je4NmA9n9&#10;p87ll9Ul07SlfWSh5jlN9b0H45ZNrV3ipgFi62nyDhVSL+BnHIZ/RyeoUzaD3VvE4rSPtWAoouse&#10;aUCVj7/oB/fV4KI/OWhLTT4QNUnY292/doUhCOEeqU38JSNJh4n25FRWQ1NTqktG4IoFjbUqOTP6&#10;9CpNUFqO2sYF2kNUBkY6jimbv/9NHaJ/UApKFQupmV8cybjk65hRSnjIZVlNqWoTBoOUjAxkSRI6&#10;+3shrI7nJZ00pbWoZ+vPXOINP2UwaraV9nPXOCn1bPMvqfhhKMIEMGO0oHVooHa1fpPmT77rKTnU&#10;UOlCXRDimkUS2oOlb40JEyaYotCUgzgZSvvVtWtSpaE74XhweYiEkmUxJWL3Gqc8uw9t7xLJvyVm&#10;9d1/OYqJkq+6uP/Uhdk56x/WXcYOblNfRY42cDogdpUgXzcwLg4DQTZ5NtX0LJuxZfEP7b6OaOsU&#10;euodL7z5i1dOvPrd23xYB1Uh5G1YNd0sUN2Ktf3QcBCEulBLW9ToRoykpIyGNsf24LU8RHaZq6B+&#10;H6w/D/bslSQMWRCGWMuwk9J/M/W3/JyPF1LVyazUw652kaUXhiKEhNetfBg8iGGE6+ekgySF4dNL&#10;Nj8FSQhBuHv3qiqpEO/cLKyOY6Uf9WDuuE1RqKyDYcnBRKayk8PxoDtMwm97mFfnVs9Il679anRn&#10;wq+bJcXont3Bih0dRvcGDVba6GJlKK3NbRqMW3Tlt6ecpqdJm46PA6Pv11QfkGMo0x7BUOSje0AU&#10;/tEDu7w6i/UKax7eJFcnTHX93a3JglB6lru2a75evOLJcYTyjO6/TUVnuSQDJ1zPGRpGD+yYsmFH&#10;1HP30cROQZVF06UKZqRDG1ulixs/D5Ci/YOvW1KzmEWlim7CrEPTpppl+bToYXU8L+n4K29kNkI/&#10;d40Hpe6vVqUWOgxFKOq/vF6sanac3ak68YZbTX+xdDHPmqEJwiVP61NRIP+kJHQIlrk5oALXakeY&#10;chC/K+aItZR35YwlsjpKnAPXL1r6yFbdTrpllxo5KUfYqjkm9qvRnclYmfACpDy78fuiefKSDtsT&#10;2dcvh3NZCxKsl/FugZvGvfvJicX6ZCe4TWXvDNb9Ahcv64gOKgGrAWCEAsaaJY1rS99hkuVg+F0o&#10;6zpmSmDiuFHWIEOnHJaqnjhuZGoyicEe66r2pM4Ik5KwQyQPiKtrB1RtgEjLQLVmpZM+ethj9SNp&#10;0Gbikhx8mHEAiFEYaQeUgW0pY3SjnrmZeyYuLte1sZIo+PyN09NXwYhfUSn0cTGa4fl687yZiCaT&#10;pcPb6I5ZFC2OPwoOP3Nh2Ajd7jVPBJOUemjLY3rKujgCJT04AldJTiwWt1aNXKVSwAzjSjn9eNVu&#10;IapG7nv6/Jeb9sIaaF58AVc7MRdFH8GtOY7v/HY3RmakBPNWoPC3V5YPPzznVPZwIeyoEBs9lUU+&#10;VsqbyjtknPQOqvqHt23FKC2ZIiZ1mhT0HOxXozvjqVLZB5LP7vLZ5W2SZnOz9sshPXnzDcbNnfj5&#10;saDbY17ClTo4sLwXAY+UGa27EH5GWSvgPmwxwEaH0b1BvRfeCHlwoK+2cZO3oaj+U89Q2hnVe2eo&#10;zmn0Tlt39ULSf7nCiOHQ02C6kHpQaorO7vLZrZWuk9+lDBa7dqH3aMWZ235gZ0OiYF4q7iVMGFV1&#10;S2P5p6/GniXuufxF7RVJAeQAzOWpUeRkduOcDGD5rs5LGdCeOR0VIiWLlMTNjOwhHaMjPVvmemnN&#10;lK1ZqGS1XJIqZeRrqUoqCnv45JwTlJJ49D7UJhr3BLqPU59jge5BL10xyLPL28+cl07u63HtJUGp&#10;1OXvjP6z7SkKA1kIlD3xxBOf+9znHJkcO3Zs8uTJ6XAdOXLkpptuijnMl19+eerUqTEp5Llz5yZN&#10;mhSTwvgqxtGjR8ePH+8rSi4DFxtYaJjuhtAX7Sk2SqH2sOKD0/bk4X/oe9dxqWpYEJfffvVX6qeE&#10;ipCJpRLwex/HsBNG8eQPq5pRlK0UOrGLrnv22WdHYBB5KVBgHUmgUAhgnILnQVaFUieWM9cE1n5h&#10;2uHv/MnQhlvsH5ynHMxBe8BemNE3noNiMAsS8E4glHGE3rNjSBIggQwE4NriDwl7CQmQAAmQQI4J&#10;BFeEI0aMOH36dI6L6ys7FA+F9BWFgR0J6IMeSSdsAgTrhSgpuVAiHC9diGGCEYhz74pz2YLRjkOs&#10;sscff/zzn/+8Y1HcxxGeOnVqcHDwzJkzcaiGYxmwinVlZWV8BsBhM5XHHnvs5MmTsSXmWLCJEyfe&#10;c889cdbWBOulR5GSCyXC8dKFGCZSAnHrhBE9+UOpZkRli7R9Y5K4+zjC4IowJtVjMUiABEiABEiA&#10;BEiABDISyDCzJGN8BiABEiABEiABEiABEihuAhxmV9zty9qRAAmQAAmQAAmQQGYCVISZGTEECZAA&#10;CZAACZAACRQ3ASrC4m5f1o4ESIAESIAESIAEMhOgIszMiCFIgARIgARIgARIoLgJUBEWd/uydiRA&#10;AiRAAiRAAiSQmQAVYWZGDEECJEACJEACJEACxU0gw3qExV151o4ESIAESIAESIAESofA5MmTHSv7&#10;7LPPuinC0gHEmpIACZAACZAACZBAyRKAIqTXuGRbnxUnARIgARIgARIgAZ0AFSG7AgmQAAmQAAmQ&#10;AAmUOgEqwlLvAaw/CZAACZAACZAACQRShIc2zi9PHK29xEgCJEACJEACJEACJFDABAIpQtS3du2e&#10;Ie3Ys7Z/3cZDBUyARScBEiABEiABEiCBUicQVBGa3A4O9FVXVuDPhOFwvlKIFkuidgZ/z29t1ayL&#10;rb36RdoXS70Dsv4kQAIkQAIkQAIxIBBkPcLJ73fOn93Wp5ce1sIdyyt6W8u7G4ba65QSbBGbcM6s&#10;nrq4YnD+7K5GBD7YWt7UL2Phy7oqGVsLeezYsRgAYRFIgARIgARIgARIoDgJpFuP8Gc/+1kGRegc&#10;06r51PdNoiWhEQGxuRPqEJfMk9CNCKOUohndrh2Lkz9rRQIkQAIkQAIkQAJ5JgDTm4sizNprXFFZ&#10;3TdwEHU0RxbK0YVKDsIiqI81rM0zBGZPAiRAAiRAAiRAAiSQlkDWirC3u6O2arrUhW0PpUw6rm1c&#10;oPmDD23vMlzMbAkSIAESIAESIAESIIHYEQiqCPvaZqv1Z5pEpxwIWNeOScdNxpI0mElSsXx1tR6m&#10;ZaCaNsLYtTwLRAIkQAIkQAIkQAIGgUDjCImPBEiABEiABEiABEigoAhEPI6woFiwsCRAAiRAAiRA&#10;AiRAAnYCQb3GZEkCJEACJEACJEACJFAsBKgIi6UlWQ8SIAESIAESIAESCEqAijAoOcYjARIgARIg&#10;ARIggWIhQEVYLC3JepAACZAACZAACZBAUAJUhEHJMR4JkAAJkAAJkAAJFAsBKsJiaUnWgwRIgARI&#10;gARIgASCEqAiDEqO8UiABEiABEiABEigWAhQERZLS7IeJEACJEACJEACJBCUABVhUHKMRwIkQAIk&#10;QAIkQALFQoCKsFhakvUgARIgARIgARIggaAEqAiDkmM8EiABEiABEiABEigWAmWPP/745z//ecfq&#10;uOyIXCzVL7x6DA8Pnz9/vvDKndcSnzlzZsSIEWPHjk0pxalTp44fP37hwoW8lA5Fuvzyy8ePH5+X&#10;3JlpMREopsdCuru1mNqLdSGBfBFw0XU/+9nPqAjz1S4B84UchIwIGLmEox09etSuvd54440bb7zR&#10;rhRzw+n06dOvvvrqlClTcpMdcyliAkX2WHC8W4u4+Vg1EsgZAXdFSK9xzhoinIxgDAgnIaYiBKyD&#10;+ZKDwI+s82WeZOMXGQE+FoqsQVkdEsgLASrCvGBnpiRAAiRAAiRAAiQQIwJUhDFqDBaFBEiABEiA&#10;BEiABPJCgIowL9iZKQmQAAmQAAmQAAnEiECuFGFva7l2tPb6r/yhjfPnbzzkPx5jkIBXAoMbbr11&#10;w6DX0AwXAYHAt7k9YuCkIqhWVkkWTUWyosDIJEACOSKQpSLEE6u83CrXnB9hva1N/Wv3DA3tWdu/&#10;jtou3KbtWTbPkDKDG+aV6Yd5zpJZzzL94rIe/Wwuz4Rb65ynliQZS0Y/ave3OoK/lIUra1xS85uR&#10;pXb666o1BXnVrDTeaFt7U9JXf6pELG+68uU3A6zkx2ZqMRKRD23vEre912I0gbd2sN/U1psll7e8&#10;e0lyfgszQxIggUwEslOE8onV3Cy6trtb8A4N9ovqygohKpbv2LEc//MIhYCmABc+YqZ1oL9mGyYd&#10;4thW03pvismrZ9lCoV090L53oaYJc3kmlPrmM5HKhibR2a2siIPdnaKpodKtOGfPnn3ttdfsIXAS&#10;l/JZER9597bO7mrEi5w8OqsHDvqIGl3QcJ8htfJF1Tja6yoqq/v0espnW60w/hjsr62anq5Stc3N&#10;5pvuoY3r+mtr3atvf2wmFSPxiDw4IBr/dJJIc9UxE/tNnawH+RCIrmsyZRIoeAJZKUL5ZGtc0VDd&#10;Z0jCQxtb2vr62mYnvSTjd6WtT3Q04Q33tntuly/Alrdo80U88aJsvCKbZ2T05CMlsPayvlH3Sxuv&#10;62nDaK/z1vdymaH823jPR/GCG0Ry2SMqV+6EvptrZln/8MP16o8Z1Ymz6kzP1keWLtKuVjYsnrt3&#10;/2BOz+SSSnZ59bSMHKn5j2EHHKkO5U62SMID+zIJQgHlvWHDhpdeeslaGvyJkwW14oz2IiePuvb2&#10;OnmXzG9tNcyG+v1iv3O1G9wYJWJ5JqxZY9ynMmoG+6NpkEvcmvhmMdSlPh8sGf3Deyjx9pQHgqd+&#10;UdfQ3D+ovd8eHKhevbra/EM0Lkj/KlvV0Ki/Fvc+1Fbd2OielXpsrjCipA/c291RXXm9p3Ibgey3&#10;uTU6HwK+YDIwCZQcgWwUofZkW1CBh6ghCSuWb1pbq73RWkyBde179JNDHfPGqF+XPWtF20O9+FFo&#10;gRECYaEaB1arV/U9jV0tmmqc3Vbdqc6sTX7ntgcWoq9toEHZMpo7pGPaJQx+2eyJVyxf3dzRrQ1y&#10;xHO4eXVhWzIHu7eIxWmNWJUza3b1H7B29VyeifMtBhV4p3j6/AsrK3taqvZ9Fcv+4hho6myWmhCQ&#10;du+T2Hqe2lwz09VCKMTo0aPXrFnzox/9yBSF+II/cXLMGO0mKIADd7b2Imcd/NvXX7XJuNGacMF+&#10;o0GpwZyq291gdks8E/5iknGf4h6UDgM9UGe1fBikHIa5Dk+Z6mah3ZowmZmGOqdb2Hz4JDIyHwhp&#10;cGuvrwn5KsT0KqXtDg0ir7qGau0PTZppgtAa3vKmOn35alkHaSBcu2KBB0G4oKJigUUSWpNNeKrx&#10;IGoAqKRMvb+r2m/qfN3y7iUpgBuBRSSBUiGQhSLUBSEEXkISesUmfyb6m8rhlNoktZd0K2u/PTjw&#10;nIXjBmdq166Qj0PbYQ+MIGbg6VVSPrqHcUxc/vzJ3x0pCLXncMEePctmbFn8w5UZNEvBVi+qgu9e&#10;VSVV4CZpSB3cv1dsvlOZCKtW7VZKsP6uJZuf6pHXltyl22LdyjJhwgRTFJpyECejKn8E6da1a5qt&#10;oTsxKazWsJXhfhH9g7+w37l4T0xz51rvU3mTGoMUmzqQkm3giW6ug62uYUVVP25N3LamydLl+aA4&#10;pDwQ0sFJ8RpDp0KowVUsH27QgNCH8o/BfuORYA2f9KaqqWe8xGZ8lzQfm1ZJaE3WeJlOPIicrkbQ&#10;2kySBEig1AkEV4R4sikHcXk5nuim49grUJgAkoLaHs1uCXkJ7BLm4ECqG1pmpiRhoQtCjOZeU31g&#10;p5sehKSZWz3DyjeXZ7x2kJyHm7P+6fV772wxZt3MWT+gbITy0GSilIR79/d0d9Z4EYQygikKlXWw&#10;sORgogGkMITtXZnQbYeXm9EeC3LQHKSY6gTQQ2tyrLe7v2o6xBMkodSG0b+q4cGEmup5SdU2eMhq&#10;m0zbLetWwJWR+V3SFIRKfKYfgi01b/qhix7uDvtNna9b3r0kHqrCICRAArkhEFwRQhA2G74h/F4k&#10;JKExNNu1Aph9DM8S3EXSQyykhyjZcSTP6E9LKT2tadkD23NyD5PGqIlnen8TJkU7myZz0x5Z5SJn&#10;miTLQXlGzSyuX7T0ka3aN7iUd0mvZy7PZFWtnEWesfKFp8Wdctig9BCv+q4hDs0C1N9Vs+rOVZ4F&#10;oS4K12pH4clBbdieXne7PsGrE+yFt9vvXOgcmxPY8ZlgmBtTb3ADt1RM69b1S6Ok/NrdnfAZa08M&#10;p+eD28MnafJw+k4lbZPIVqmxikrR1aLKkOmQXnDpDbcc9hwtgtBdEiYFzJR14rr9ppYjYvkQ8E6Q&#10;IUmglAkEV4RJviFTY2nj8eD/dR3ugoHn0IN4eta1QxPOxs+OHFkIL7JloQt1SZ5oGahOHkdoD2xv&#10;QfcwicSlk9qMjd+dWtMrVgC9Qj7qZ7Tu2tU6o0zqPin1hPaHdqQsQFP/8DaxUJ6f0VqzTZuBkssz&#10;BUBTK2L9pqdrVlXdumHGpgEYDPWpJfrcEnn5riXCk8vYWl/sX5zH3ZODk5eWOeOeNMZ3JMa04Q6W&#10;/k37jaaPCDFmlsgBg/ozQZvwoR84qd/f9hvcDFMp+vQZHVBmHf1VFl3m9HxwzCiRJVwDnu5u2CaN&#10;bLVxhX19prPaJ0xbjhbHijFCpmv768kjBbVnZ5IgTBrsmGEgof2mtpY5l7e8e0l8kmRwEiCBXBAo&#10;e/zxxz//+c87ZnXs2LHJkyfnohR5zAPqtLtBf7fH93VVcqJLHsuTKetz585NmjQpUyheTyVw9OjR&#10;8ePHp5w9cuTITTfdlEdYL7/88tSpU/NYAH9Zw+bVIjbF+wZJWyPrne6v2kFDZ5Gj36hF9lhwvFuD&#10;NgPjkQAJJAi46Lqf/exnwW2EBc04sTyGMlZqRxFMMi7oRmHhSSA6ApbpIdFlkpRyFjkW+mjmHBFm&#10;NiRAAuESKHkbYbg4o0+tyIwB0QPTc6CNMGeomVHuCRTZY4E2wtx3IeZYIgRoIyyRhmY13QhgAKX9&#10;8ogRI06fPp0vcMgaBchX7syXBEiABEiABKwEaCMssP6AHS8ee+yxkydPFli581rciRMn3nPPPXb5&#10;derUqcHBwTNnzuSldFjFurKy0j66MS+FYaYFTaCYHgu4W//TPfeM5MtSQfdIFj6uBNxthFSEcW03&#10;losESIAESIAESIAEwiNAr3F4LJkSCZAACZAACZAACRQjAQ5jKsZWZZ1IgARIgARIgARIwA8BKkI/&#10;tBiWBEiABEiABEiABIqRwIjh4eFirBfrRAIkQAIkQAIkQAIk4JUAbYReSTEcCZAACZAACZAACRQr&#10;gbLOzs66uuT92Y26lsQudoXWsLDpnj9/vtBKnefyYn0ZLD1TkJsL55kcsy8MAsX0WODdWhh9jqUs&#10;TAIZVp+hIiysZoUcvPzyywurzHEoLXdBiEMrsAwRESiyx0LM71Zo1hMnTmCF+RIfc4Vl//Gafdll&#10;l2Fp1Yg6NpMNnQAVYehI85lgkW1XlTOUMf+NyRkHZlSUBIrssRDnuxVy8J133rnmmmvKy8sdd0Iq&#10;yg7mWCkI4qGhITTWVVddRVFYKO3O9QgLpaVYThIgARIggVgTgHUQchCGsRKXg2gkEAAH0ACTWLcZ&#10;C+eZAGeWeEbFgCRAAiRAAqVNAM5iWAdLm0FS7UEjj7vDsyHCJUBFGC5PpkYCJEACJFC0BOAqpXXQ&#10;2rqgUeLjKYupr+dKEfa24k0CR2uvf3qHNs6fv/GQ/3h5juGp2AaXQqxgnvky+1wR8NSTnQoTOGKu&#10;aha/fPhAiF+bxKREgxtuvXXDYIDCBI4YIC9GKXACWSpCPPLLy61qxvk3oLe1qX/tnqGhPWv71+Vb&#10;28XpVwpcRCfG5g7taexq8Q2mZxnezuSxrMehF5pXEWCe9iCxh/cVxszFJR3HksT5FtE6MI6iVeS2&#10;OzT3rRGnO8659kYvUG+t8r3VWmZ51ewfUGzJV5GiCqwSsbzySnGXoV+ltk52DwRVOY+PBV+3s5db&#10;3kuYLDtfzO5WKK2R+pFWqoWuxtIl6HjeV+5mYF+xsmxSRo8ZgewU4aHtXaK5WXRtd7fgHRrsF9WV&#10;FUJULN+xYzn+z+cRhzLo9e/t7mhu0NaCrFjQmJFiCrSeZQvFNljrhw+0713orMSWatdx7FxZiR8K&#10;x/AZwthjeTmTz/b1lXfvQ12NeFMZGlo94F+R+8opT4E93qGRli5Gd1z6etbKN1bjaK+rqKzuGzio&#10;BZcIa4Xxx2B/bdX0dMnUNjebr7yHNq7rr611B5vaOlk9EAw96PZY8HLzRhcm214Ws7u1paqzaQDL&#10;/uB4umbfgWxr5zF+5coXXsDj3NvhK7CZZLBY3krEUDEnkJUilA+0xhUN1X2GJDy0saWtr69tdtK7&#10;cW/r7LY+0dGEF+jb7rldvjRbXp7N9+/Ea7rxWm2ekdGTD+s7vXo7n79xo/RLyzd0y0WVVJIFoPXv&#10;jRd6PYrFl52SrCXP1DQTOXqIbq+aShlC2eXXJUPH6dn6yNJF9TJQZcPiuXv3Z/ImeAlvDxPsTMz7&#10;vEPx5DtLMR6pd6iXfptiHrNYudLfBcmDQVLu3IQJzQymWdqSbk0tm+QbOenGTb2VU8JbR6QYjtfU&#10;x4EvO3BdQ3P/oPaie3CgevXqavMP0bgg/TttVYPxZtf7UFt1Y2NmQdi4YoX5MpjVA0EXhK6PhWC3&#10;c1ixQrvBYnO31szUpVn9pk3aszhhNVRGw8ENzat2715VNXJkwohotcCp7/LflhbD3tiS4vEx06xa&#10;tVtloaWVnJUlo//5PxFgQwuMly09ibz2fVdP34hsFkgPk5qCKn5SobSQWsrySC1naM3LhPJJIBtF&#10;qP3cLKjAs9OQhBXLN62t1d62LabAuvY9+smhjnljZGXlGdH2UC8e+S2w0SAsVOPAavWGrjtQpY6s&#10;1jyq8DUnv2o7XeprG2hA0HZY3GCS0N/1O6tlJuaJzmZRu3bFPAO3HmVoqLO5Q/qyXXK0pymE1+j2&#10;qlnaW1PP8oDqNWwSvodcVs6s2dXv9Ir6yELNqax8xokjKbyXMFpUey5ezuSzb3vIu25FY5dsgdld&#10;jZvybbz2UFy/Qex3qPd+65CX7c4yU5P3nXGkuY8qlq9u7uhWw4h1W5jTrZG4ke3puIQ372KISn0k&#10;hvY4cL37rFU070RDW06vUlb7Q4OianpdQ7X2BwquOTtkxfU7V928RlLTl6+WDx1pIFy7YoF7e+mt&#10;k+QfCOWBoLJN+1jI4nb2cst7CeO3I6vwMbtb71qy+c4kZdTTUrXvq8poONDU2YzHbuXKjvVz5qyH&#10;JTGDXW/33lkdytqIRK1aC2muqnlapbl+jslN6jf9tGaftGR072Sxe9W+uxBBqVTtMNIfWC9WyYLZ&#10;j+QU5PVE1gPr9+qF0lPWyvntQIMagzU9Y+WKQBaKUH+g4UZNSEKvxZbSsb/J/CGWL32aEdHURvJ1&#10;ee0Kx931HC9ZA5smiqYOob/aa+YHjGW0/uybUaZXScXpkqO8qo83KzfT9BjdXjUrI9NXJUWz8kbJ&#10;X0so4ayHXNY/rLuMt9W03pvm3vUSxmuTFmY4Q+TkfTBDFPgc71CP/daxPC53gRk+/X2E54SShL3d&#10;kEt18o5LuetxzSyePR338PpdjLdUy3PD/e5zvBPl26T2YomBHHAVS4bQgNCH8o/Bfn2YB8qZ8DIn&#10;vbLKWjbhbXZ1pjcMs3WskjDCB0IUPSzHacbrbq3fpAm1u57SLWaD+/cKTSPigD1vtx9H8pymBmVu&#10;rL9ribB4fJDmnPVfTig7Azhkt8xLakfDPmlpC3sUI/3KhqY5HgtmyVrG2vyUtF2aKc+YlZCnOe4F&#10;zC5KAsEVIR5oykFcLlWS6Tj2WlgM1EkKmjKOxyWZgwOpTmRrYPxoweCjntaJJ7V0Z1d3uv7suyTr&#10;nGZyEV2ip6uaZaxSIi3Dc5TKxwUIbt251TPSBphRPTf5mkN4D2Hssbyc8dodGC58Ap7uUPe7KfOd&#10;5afYdSvW9kMSQhAanleXu96xYN6fEma5AkRRcXEHQsDCZyyH+krVNnjo4ADshZlqjFrWCkM4pg9s&#10;CsLEKOKwHggqU/fHgpebN7owmRgW0nUpDGEx0wWTPrBQSkWLiS78+ig5aqrR8DNgiqVJILgihCCU&#10;tix1dJqOY/hT9EHYrkDVpDq4dbUB/fJRqDl4zUOe0Ucnyh82a1oZTZK1+u+NGVHpQatny6Fs7sna&#10;0kxNIV10e9USMU2jiWaJUKU2fhUyjZWpX7T0ka3aiJPB7i271ICWwQ3zzHnHPcv02Sb6ZafwmcPY&#10;Y3k5U5q3UtxqLbu/8x2a8W6yTKpIuvUy3gV6B05z50pd1d/daghCt1vDyfPgHl6XcVBulieJc5Sk&#10;ycPpm00OJVy3rl9pwIpK0dWyzpSybo0tLVkpDxt7jhZBmJCE2TwQVIncHwtebt7owsTtBsm2PLea&#10;3l1pTps1A3a73au+a1/3wW6TM84MdnfKoYHWo+epzaa9EOdlmp3dmpc3KfDghhbp94EuhC/ZsCl6&#10;MP7JRJbcJW2OjmWwpmCpTiJWtswYP+4EgivCJO+MqYe00ULw/7qO4sZIOehBPDTr2qEJZ2OMuRxZ&#10;CC+yfsjI6pI80TJQnTyOMHHJOoJHJ40C6PHMiBjkrc9scV0PMX2yDmna2zVddHvVEnERR2i1toxj&#10;07xOcmxSBr9T/cPbhDZOcEZrzbaHbX6FGdV71ShC47JDeA9h7LG8nIl7ry+F8knJYfGfqjv0dQ/9&#10;Vh/RYbv1PN0FSN/lztUkYYcwHKput4Y1HeM2dw+vS0I1HkUdrb2OUWB+NLSta0+Aq7jPnEgi/+jT&#10;BxH67j+2HC32W2OojJTR2TwQdEno+ljwcvNGF8Y3tnhHaNqru4hHYtJxB+b/1m+SA+6SF6SpXPlV&#10;bbhhYmaJHLCnh2reV6P7XrXZJ/K4UzydNOSwftPTNepaIrCmFIUeQ88bIwn1jH54zAGbkb6cHg3b&#10;pWMZUlNIVEcOZYzU4hnvhi6p0pV1dnbW1TmO1xMuOyLHhRG0ZXdD6gt59oXLMtkso7uWv8i2tM++&#10;rTymgO3Yx48f7zFwiQaLst9mhTTcgoWbmpeKRZ9jkT0W4ny3Hj58+Kabbgpz2xLM4W0WHd7XlPHS&#10;5XIYBuPVX3755WnTpuUwT2YVnICLrvvZz34W3EYYvERZx0wsL6FMjSEdWSabZfSQKsFkSMAfgdj2&#10;24gKZpke4g9U4NC5zzFwURkxI4GxY8dinFTGYD4CFPj6f6ABJj7qy6AxJlDgNsIYk42oaEVmDIiI&#10;kj3ZOFsdcgaBGRUrgSJ7LMT5bj1z5sw777xzzTXXwN0fpqWwALsmrIOQg2isq666avTo0QVYg1Is&#10;sruNkIqwwPpEkT36c0b/7bffHjduXM6yY0YkkEsCRfZYiPnd+vHHHx85cuTkyZMXhodz2cpxy2tE&#10;WdnEiROnTp06Zoy20DCPQiBARVgIreS5jBcuXHjsscfwMPIcgwEFHlv33HPPiBEFOUaC7UcCGQkU&#10;02OBd2vG5mYAEghMwEUR9vb20kYYGCwjkgAJkAAJkAAJkEDBEHBXhLSaFExDsqAkQAIkQAIkQAIk&#10;EBEBKsKIwDJZEiABEiABEiABEigYAlSEBdNULCgJkAAJkAAJkAAJRESAijAisEyWBEiABEiABEiA&#10;BAqGABVhwTQVC0oCJEACJEACJEACEREo0bnGWFrz/PnzETGNSbJYSRXrrXA1eZfmiFs3YJPF5N4p&#10;uGLErSdnA5B3QTb0GJcE3Alw9RkHPpCDl19+edF3nTgv/R8H+DHsBmyyOHSMgitDDHtyNgx5F2RD&#10;j3FJwIUAV59xgINXanYaEmA3YB8oDgLsycXRjqwFCeSXAMcR5pc/cycBEiABEiABEiCB/BOgIsx/&#10;G7AEJEACJEACJEACJJBfAlSE+eXP3EmABEiABEiABEgg/wRyqwgPbZw/f+OhnNU6x9nlrF6FmBHb&#10;ohBbTZU5cNsFjli4rFhyEiABEihYAlkpwvnliaO1t0AZ9CwrU8eyHoca2K/G/0weGsLSE7LoCN4F&#10;hBnSexRPVHqWzdswGFo38JRlxIEAqLw8l69h9vqE3EYRANMgJT3MrGWWV02Cva3lrb0pNVJ/qkQs&#10;3R9BM5GPonXi/EDLsu2Mdspvf86yEoxOAjEmkJUiFLVr9wxpx561/etyaPwLD2jPsoViGybqDR9o&#10;37vQpgntV/N6ZnDDPL20w9vEQk27uJc/PE6ZUjJ7QqdoCvy8rli+Y8fyikxZJV0PECVN+oBbVrbw&#10;EaerwRrdVz2iCnxoe5dobhZd23NnmbdVJbw2iooS0jU7sHyctddVVFb3DRzU8pMIa4Xxx2B/bdX0&#10;dOWobW42n4OHNq7rr611L3EErRPnB1q2zdf7UFej9oOzeqClIH9tsgXA+CQQNYHsFKFZuoMDfdWV&#10;+C23vGxb36r11+/WnUYE8/XZ+nau3rPnb9yId2v1rp24avxppmq+l+vhZRb6+7kZa3ZbXwZ+PVsf&#10;WbqoXgaqbFg8d+/+ZPuQ/Wp+zxzo36WXVtQvWrqr/4BwL3/Unccp/bqGZvVTmtJ2RtjUHmJtcd30&#10;kmSxQZvaOtWhjS1tfX1ts2GCWbNGH4fg1FW0jmTpGK48KlfuxGvBXIcwwRo9H/BteUrJ0biiobpP&#10;l4QJ2k73C84Z96AuIJONYW5tZ8065QZMmNBMA5pmaUvqJNqNnfb2N4xtiRKkhLe2sny4JNo9JYrX&#10;ZkE/7h/UKBwcqF69utr8QzQuSP/SUtXQqKvv3ofaqhsbMwvCxhUrjCgysHow9ho2S98G9zg/0Lyi&#10;zxju0GB/xjAMQAIkEIBAdopQ+1WWR1P/2hV1yB7mAGU0HOqsbnsIz3w8j5tEp36ufZ5WQv0czEG9&#10;rbPbqtXVPWv19+m+toEG7TUdT0fjKkyQTekejnp45NjcIe2UTml6AVM5s0ZqrDSH/Wp+zpiidUZ1&#10;ioB1L78XAmGEgWWkQxpR0radrYcIkWhxVQIjSGczLDfoVrYoFcs3ra3VjDo7/mKSFsUpu9SOEUb1&#10;gjV6GDkHSkMThAsqpEo3rYRZ3C8e2i6pLRI3tdaqq5s7utXYkt7ujuYG7QYfWK07GRq7lNnH6fY3&#10;0nEJb97+yQ+cOqcojijNR5mhLadXKW13aFBUTa9rqNb+QMG1N19ZTv3Rh/CWN8/py1fLB580EK5d&#10;scC90fTWqVhgSkIt2p4dy2GE1Lr3nqp1phva0LmeRWKcH2iBerOoW9HYJanP7mrc5NOXECxDxiKB&#10;UiOQnSJMeI2NB7r5Rt7UIfBaLR96SisaB56k8mcAgk8+bPu1n/ykwzxjuYqHZq3xa5LaQmb46VVS&#10;UzqmWSStWv/wgcVbZqhRjzNad9XMrIxNxYwfSDys8YtW4dJ2KT0ENbD3AdmOeJXoX6se/PYoKfV2&#10;zC6lY8QGVe4KoksOIaySMJv7xUvbpb8BUQp1E/d2ay+Q0tTT0aReKSGqlGnZ6fbXibmH12//5AeO&#10;YxTHBkjxGkPBQqihRJIhNCD0ofxjsF8qWXlYw5tvs/KCrGUTXmVXZ9IsZuuYktA8Y5RQPvd046QU&#10;0Xh3LtjhOaH0euOVxO/YklAyZyIkUAIEslOEJiA17AY/GFIRJNv8UiDWru00DX7wNccH8eD+vXOr&#10;Z6Qrj/1qXs5I16Z2wL+ZUlr38kfN2fyBdH9Ye+khsqjSL1zdqaXlNUrUNdTSD9boOSmaPRMIDOVb&#10;hw2/QySshEkhvd+D2TdE3Yq1/ZCEEISG59WmwxJlcyyYS/h0kANEUUnhmQYBC5+x1IBStQ0eOjgA&#10;e2Gm1kQta4UhHNMHtsg/i5UwXXips2XWKFSm/I3rcX6gea0Dw5EACeSUQEiKEG+wasB1rf6sl79G&#10;8qmKB6nmPbYc05fv0KcfJHmzbNWWKlOPK1NTz1jLcG9nNSljGYOmVBncDgzHe2SrNsd4sHuLbnST&#10;UwzUHBP71fyeMWsyuOHeVrG4odKhhDntPWkzc2w7FTqlhzglofSgZkZOH8XoCTKES3aBeWTbDQJn&#10;HFZE7aYxBmxgTIWzJHS8B9PdZR7aTmuLdDcgHgf93a2GILS0mkOd7QVzD6+SSHngOEeRpk4P05/k&#10;UMJ16/qVBqyoFF0t60wp69ZI0pKV6LxaSHuOSfZAXRLanpaJQMZMl0xD6OL8QAurYzMdEiCBqAhk&#10;pwgT4wiFNOhgqFC1PrymZaBaGxcoh3z1656hcnNmSV07hhnOnr9xuva/4TZKrWNduxw/qHxKmkCw&#10;JGakb+ei0pax0odJxKp/GLN2lRe2ZtvD2hwTy2G/mt8zmFqsXMZbFh/YuVL6jN3LH1WvyZyure30&#10;H2x7D7GnhUH5fYY7sbXXoVPpg9LQNeb/w3ta/DTZZS5nIoRUgHDF72qFWz5l0nmwRveTeQRhUwZs&#10;KIH1utv9oo+HS3eXOTaEQ8HdbkApCTuE4VBNtJq8XVM1WiIdY6Cee3ijh1kfOL2OUWB+NLStK3i4&#10;ivvMiSTyDzV9LsBhy9FivzWc5pDR0JJy6KDmQ5fPsBaxybC5a85o7Uno7o6O8wMtADhGIQESyCWB&#10;ss7Ozrq6lKF8egGOHTs2efLkHJUGA6e7G1JfrSPL+9y5c5MmqUkJxXwcPXp0/PjxxVzD7OoWw26Q&#10;zybL7T3oo+nCLVi4qXmpht8cYVK0iEEvOcSwJ3spdrow+bwLsik345JA7Am46Lre3t7sbIRZVz6x&#10;UARmJKd4WrJOnAmQAAlkJBDbezCiglmmh2RkE06A3OcYTrmZCgmQQIkRiI2NMLfci+yVmq/awbpP&#10;DLsBrSPBmrLEY8WwJ2fTIrwLsqHHuCTgQiDWNkK2XKQEMOQw0vSZeOgE2GShI2WCJEACJEACXgiU&#10;qI3wwoULjz322MmTJ70wKtAwEydOvOeee0aMyPPAgDjTi1s3YJPFubfEuWxx68nZsMJd8J/uuWck&#10;H1zZQGRcEkhDwN1GWKKKkL2FBEiABEiABEiABEqKAL3GJdXcrCwJkAAJkAAJkAAJ+CZAl6JvZIxA&#10;AiRAAiRAAiRAAkVGgIqwyBqU1SEBEiABEiABEiAB3wSoCH0jYwQSIAESIAESIAESKDICVIRF1qCs&#10;DgmQAAmQAAmQAAn4JkBF6BsZI5AACZAACZAACZBAkRGgIiyyBmV1SIAESIAESIAESMA3ASpC38gY&#10;gQRIgARIgARIgASKjAAVYZE1KKtDAiRAAiRAAiRAAr4JZNizxHd6jEACJEACJEACJEACJBBLApMn&#10;T3YsV29vr5sijGVdWCgSIAESIAESIAESIIEwCUAR0mscJlCmRQIkQAIkQAIkQAKFSICKsBBbjWUm&#10;ARIgARIgARIggTAJUBGGSZNpkQAJkAAJkAAJkEAhEgikCA9tnF+eOFp701ccIedvPOQRjK/AHtNk&#10;MBIgARIgARIgARIggUwEAilCJFq7ds+QduxZ299U7iYKM5WA10mABEiABEiABEiABPJLIKgiNEtd&#10;sXwHROE6zRCYsB0qw+ChjS1tfX1ts8vL5d+pVxGgt9UwNbb2pgusqU3NfLhRhqb4zG+HYe4kQAIk&#10;QAIkQAJFSCDIeoST3++c3yI27VheoQOBsOtuGGrolv+21ykBpwKYX6T4S7m6YPv82QOrVQTtSArc&#10;JDrlJZyTgVYMzp/dVq2dMY9jx44VYYOwSiRAAiRAAiRAAiQQDYGA6xFCcjnHTEg3VV5N7e2pWje7&#10;rS9RgWap36zSMOUqwifJSkcdqZ2EJLQHjoYUUyUBEiABEiABEiCBoiSQVtdByYWzHuGhwf7aqumA&#10;Zw4ulAMMreY8Daz71aJkz0qRAAmQAAmQAAmQQCEQyHocIQyE8OeuXl5RUVnd1/aQfd5x38BBgLBf&#10;rVjQKGzhbYEPbe/qa26w+IoLASrLSAIkQAIkQAIkQAIFRSCoItTmi2jHuqo9yh5Y167NO9YPNbek&#10;Yvnq5g6cm79xuu1qxfJNifBywohTYDl60GZtLCjCLCwJkAAJkAAJkAAJxJ1Ahpkl6UYgxr1aLB8J&#10;kAAJkAAJkAAJkICFQPTjCImbBEiABEiABEiABEigkAkE9RoXcp1ZdhIgARIgARIgARIgASsBKkL2&#10;BxIgARIgARIgARIodQJUhKXeA1h/EiABEiABEiABEqAiZB8gARIgARIgARIggVInQEVY6j2A9ScB&#10;EiABEiABEiABKkL2ARIgARIgARIgARIodQJUhKXeA1h/EiABEiABEiABEqAiZB8gARIgARIgARIg&#10;gVInQEVY6j2A9ScBEiABEiABEiABKkL2ARIgARIgARIgARIodQLc17jUe4CX+p86der48eMXLlzw&#10;EjjmYUaMGHH55ZePHz8+5uUs8eJduDB8/sL5slApDAsxcsTIESPCTTXUIpZSYsPDw+fPn89jjc+c&#10;OYOnwdixY/NYBmZNAjkm4L6vMRVhjpujILN74403brzxxuJ4dJ4+ffrVV1+dMmVKQbZEyRT63Llz&#10;o0aNCr26ESUbejlLIUHIQbyb5bemR48e5cthfpuAueeYgLsipNc4x81RkNnBOlgcchD0UZHiMHYW&#10;ZE9ioUnAIAAbIWGQAAnEikBWivA7z7wx7Su/KV/5ov2D821dh2NVVRaGBEiABEiABEiABEjAkUBw&#10;RfiVJ1/7Ts8bJz8655guzm987igkI7mTAAmQAAmQAAmQAAnEnEBwRfiPfccy1g2iMGOYyAMc2jh/&#10;/sZDkWfDDEiABEiABEiABEigUAkEV4TprINWEic/sk0lgz4r14+0Os2LhvMSxkujhJWOl7wYhgQK&#10;g8D+n35HO76/672wCvzeru+HmFpYpcpBOilPmGweOP7iao/a1t7MVfSSbG9reTlfrDOzZAgSKGgC&#10;wRWhS7XvvfW6NFd7W2d3Ne4Z0o7O6oGDwdlVLN+xY3lF8PhGzLDSEcJUuhC8bs9hL89fs16+AqtY&#10;AaJ4xzi44daRI0e29JgxelpGjrx1w6BjCghsv+R40nsBGDJ6Avt/+qT4wldwLJm1b6u7JsyhzpMq&#10;NV+a0vIeq9/ckd5lvhJPE/jQxpa26s6h9rpw+ktdOx7YbS2ROlt6ls3TnySDG+aVWY9lPcJyyghl&#10;rVnPMj08gvIgARIISCB8Rdhx381CuEwiq67UdVxdu3paJZ626h1UPsr6+tpmW99J5VOvtdXQXFJv&#10;6c9By6urTEdLITXBVDRJ1/V0bI/8TIk48K5dq2vdPWv7mzy9nAdstPxGm7Nkyd5vm0/ub++dM8dX&#10;eSpXvvDCykpfUTwHPnv27GuvvWYPjpO45DmZUg/4Sn/1J2ZKCJOqZol9A25mwklzv/SluZOiBwY5&#10;+EtRfUX0GaXNwby7O0UTHjPhvUk65BhC4r0PtYm1K0KSg6qIdSvWiraHPNgcA7SSpvcWPmLErFy5&#10;EzOR1bFtqZhbPUMc6K/Zpp+oab035R20Z9lCoV090L53ITVhgAZgFBLQCISgCBfNvtKECTn481fe&#10;++ELb6XBW9fQ3NGUZEOD1XBgtTIa7mnsku+gFcs3ra3Vnr9JRsC+/qpNyraIJEwbXF37HvWYgo6E&#10;9REx7Akml0V/d06xUuIZrCcuavEgzZSIe+9BYhCF63R9a+hYJ73roDulxlVHa2+yOE4E1qqvadmN&#10;MrTVImmN8gtoZOMakp2/ESdShLVKJ5MbP7m6s+5qEp3d0izY891VNU1N6qqyHmqHMgwObmhetXv3&#10;qir8/T//J4yFG2BNhHVRtxFabIsyZjozo7/bFD8JGzZseOmll6zR8CdOcsUZ7yjfvWKys8iTFsGf&#10;/vT7yqP8nZ/uF0K3EVrsdzijTHnyi4PvOc1pt9Ihyi8nL/nSvMneqxBhSDzD+gYOZvFGirJtN25y&#10;/fZMuQdNs5/1RdXw2SbHdXp/Rga93R21jQvw7m1/l0665ZOcGZbcjFfrpCdMxYLG2v7BSIZkSwl4&#10;oH2uvdkGN6x5ZOnX8ApZ//DD9eryjOrUcD1bH1m6SLta2bB47t79zi4Lz30iMe5cNYSFoXwma49L&#10;L954zxkyIAnEhUAIirB8/EU/uK8GFcokB2Wd4XyQR0O3flcdGuwXmkbEMRumwfSOZPWAk0k0NIv+&#10;wdcNglJAwiQHb/Qm6UXOmGBFZbXMUd7RhpXSSAo3e1P/WiSTMZGMzYdcZF3c9e5BmxqWJRCdSiDD&#10;4WMVxwgsvUBSOaO+6oHU1zbQoAVMlMca5fblq5s7urWQ+IVoXr38ekRJEdZBtO+MlV+tWfVdaLtv&#10;713/5QY9b9j+sOSsPJ6WF/FwXtmxfs6c9QPnz79w72Sxe9W+u3Btk/5UF/WbBtYLGQ7CsbNpIByz&#10;4ejRo9esWfOjH/3IFIX4gj9xcsyYMRkbjQF0Au8+v1lpuc3Pv/vusSQb4bvvTl4kHcpf+UJ1/5NS&#10;E2rHzD9bcpt4fud+yMCt+2Ytgdlw/083H/tTLWCS7xnXn79C80h/5QtXJKechj7k4FaxKCeGSE/t&#10;f2jjuo7aqul6WP9vpInbVnu5le+N6e5BnNdvedzztSpH/ZY34zq/P+MBZj4vnW5525NES9t4LZYj&#10;enRjYPITRn+qeeIUTqCeda2ifbXx0NDSHOzeIhY3pPMyVM6s2dV/IJzMLamox6Y0RrQI9UW98PMg&#10;geIiEIIi7HjhzV+8cuLV797mah1MxiaFIe4qTa2Y7hilgvzzlRrPemRIUIlSU5OaMZXx0LBLZl0q&#10;ma67srRfPbS9K52rRz7jdS+QfFU30GXwC0mbrIQsBWGDhjZFWP/CsyJPQlx/15LNd1atqvmqxf9r&#10;Ggnv3Czsr+lz1n856bmuFOPeO0dWdTZ1hOhFnjBhgikKTTmIk/67VQnHuOK2JbqYu+2KFHvhFbOq&#10;lP1w5ieqxbvHhgxKk+Yuuu3dJ7+zed+sRdKL/N6xd0X/k3ZZOWnyFfK8lJIz/+zPNNe0+/HewL53&#10;dYEq5enzm/M1lFAbxyLfW5Urwiy13zdS7Ymn37bTq6TOS/eUsNzyCUYpcTPhc77l7U8SlY5pJGzq&#10;wEu3VDxmdioAChyRkdCxIqaBMHG1Z9mMLYt/GOIDwwtB47GJ6qvnp2o4HiRQdARCUIRgAlH4Rw/s&#10;Su8sNrDhiWNa2+Xzrmq6fOt0GpviYixUDhGYu/Sjt1Wa1Yxhz+kSNIMf2tgq3+6gC/HenbA1Kj2o&#10;C9KMiWTsB6p22iNVH1zoqHdD0Z1uhVGSMCEIHcIGKkP9l9fPEUvuMkUe5CCkHeyBOAZwydOB93lP&#10;4XwGMkWhsg5SDvrkJ65IsQt6iy/FnvUwZaUUl6b4m/ln8s9PvGK4nTOljYGKSpzC1gh5epu0P2aK&#10;E8l18zaxTWjz+UbqVDrHe/DgQF8kNUmTKB7O5rQ/0ySZEhZFMseBR182m4EQ00fWVB/Y6aYHB/fv&#10;laMOeZAACQQhEFwRThyXtOvo0CmHpaonjhuZVChYt+Dg1X3Eys0r3S7mOX19gwrp7US4pNUOjHf0&#10;cui/xEMZw+PwN4RcXTs04WzoTacErYWoqBSJt/1N0pEqDwzE7jPc1x4SyYBac/esXl7hrnftV8HH&#10;PnZbiWNLYFgS+3SLX5pyWPQ0hoP3N8EXbjMmKmF9expFnrEvSSex6QLWQs9pUq6cwe7O3Wb03fvS&#10;e3B6Wu4UT0sfc3OaucoZC5E2AFTgWu2gHAwA8RPV/a9o/mAY6IRhE0xNZ/8r/bAXlpun1QTlL1zx&#10;vDY7GfLwXelFTj3e2/VTeRm6EPoukPAMUJ9oo/h8I7UXJt1TQg5Y7NruxTdpe3+WSdqj2m751CeJ&#10;4UCQ552gme+50RJVqacYCOXck2Q5KM+oWST1i5Y+slX7BpfyrpqZ2U5cc7FH5KLmzIME8kYguCJc&#10;/umrM5b6L2pTZgcmRqok5o04nVOe3aS38cRrtGbI06fjyYC6Yc/8mpJg6sQ9fSijnr4lHX34nkrP&#10;qVQZ6mtq1vJ1VXtUKu56d7pNDesuKGNmiSyGIY4TgeXgIhfveoqelj7mxJgijENSzi9DWGcS0Bnb&#10;WAWolEMLMYkER/O+Gt1GiJNwLmNmyQ/ti5ljZgn0IDRl/SZowirLejYec8wUDPsXF81ezJnqGvL1&#10;mX/2BaF5fA0fsCV9c4gh9F/CXIeZJfgbhkBEveL5zXAKy5GF8CKnzi2ZNFnoYxQd0g65GrlIzv8b&#10;qUOp0t2D6i3XGGOdrjqO789WNZn+lk96kiAdI7eWgWonr6gUihGZCKW6m9G6a1frjDKl8gY33Js0&#10;glBKPaFd1o6UBWjqH94mFsrzM1prthkzUIK3f23/OvWQbOkKnghjkkABEijr7Oysq3MevHfs2LHJ&#10;k93m97U9efgf+t51XKoaFsTlt1/9lfop4TCBRwMjekNZgDCcAhVOKvjNgkBV6IJiPHLkyE033VQ4&#10;dc5Q0pdffnnq1KlFU53cVSSHszzOnTs3alSSFyKUakaUbChlc0sEd3F3g69R1tIJjFUcVgyG9uS0&#10;PknCqDDaYtKk/AwBMIt/9OjR8ePHp9QG84v5WxNGCzONOBJw0XW9vb1ZKcI4VpdlSiaQ9FNCRajB&#10;SacIt2/f/vzzz3/00Uf2TjRu3LhPfvKTixYtKun+RUWY2+aXFsgOlWWz/8WmpSZsm9Jc+0ZVCPpG&#10;FqV/bdKcmmxZUBFmS5DxScA/ASpC/8wYI5lAKdgIu7q6zpw509jYCPFnb//jx4/39PRcdtllCxYs&#10;YO/IAYGIjHkRJZsDIMWXRWwVYfGhZo1IwCTgrgiDjyMk4tIhMGLEiNOnTxdHfVERVMdel9/85jd3&#10;3HGHoxxE4Msvv/wLX/gCLIiFBMFc6LiQCs2ykkDuCGDoYe4yY04kEHsC9BrHvoliUMBTp04NDg7C&#10;hBaDsmRbBKxiXVlZaR88tGrVKmxt4p76ypUr169fnwij+eX6LA69CHxrthJ5d/17D5kt1PDjY/sZ&#10;LGQU7g820sTMp3DTDL/mJZMithF67LHHTp48ma8aT5w48Z577nF8P8xXkZgvCURNgF7jqAkz/WIg&#10;EFARYlqmwH4G2swdqcAwObExhGFboRAtZEUYCgAmQgIkQAIkYCVArzH7AwlER6CqoVGopd+wpmV1&#10;Y6Oek9NOtYlNqO371abbXdq+L63/HXV971wdHS2mTAIkQAIkEFcCHEcY15ZhuQqEwHS5jttDvdjv&#10;FuuA69NOnHaqTWwRa9+v1nV36dStqBUXzzvqqt14tMU2O6vT7xteILRZTBIgARIggYgIUBFGBJbJ&#10;lg4BuVVgk9qlRlXacadac4tY+3617vtfp2xF/boB1uOOunKTNewAJLePrGsPsm946TQka0oCJEAC&#10;pUyAirCUW591D4cAtgqsFckbC7rsFu24X22g3aW97airNulp6JabMJjbiodTcaZCAiRAAiRQNASo&#10;CIumKVmR/BGQex5azG/pdqpVBbTvV+se3qyW2pdW34kbZ73tqHtoY+tGDHOELtyztrZ/0Ms+ufkD&#10;yZxJgARIgATyRYCKMF/kCyxfrNyBFWXzeGAFnEjXRMRKhI67lZjthEWq061WaGtL992i7fvVuoZP&#10;3ZdW5eZ5R92KSmFsjtvVuMlwbMe9+124MHw27N6GBJFs3GteMuUr+kdKybQkK1o8BLgeYfG0ZaQ1&#10;weJwWKU50iwyJu64CWnGWB4DYAu7EydO1NfXO1YTYvHJJ58cM2YMNjXxmKCnYBn3qy3VFWQi2lwk&#10;omQ9tTUDJRMo+kcKG5wEYkiA6xHGsFEKr0ilsOXU1q1b+/r6HC2RY8eOve2227CpSSgt52O/WirC&#10;UIgbiVARhoozq8RK4ZGSFSBGJoEICFARRgC19JLk47v02jyfNY5IukWUbD5JFWzefKQUbNOx4AVM&#10;gCtUF3DjsegkQAIkQAIkQAIkkAMCnFmSA8jMggRIgARIgARIgARiTaDwFSHGZGlHaCut6buExbrZ&#10;wilc6dQ0HF5MJWsC7+36/vd3vZd1MoWUQOC7zB4xc1LahoWhPQqdMGcug7bB9/yNh+STGf8VUlux&#10;rCRQ4gSCK0I8ecxDfwSle1h4eYgEbAcsyda/do9cgTcXuzH4qoivwKr6AaIE5JZNtJ5lZcaxrEdL&#10;yDyj/+10xpqjPXw25WHcfBPIhc7b/9M8SknrPtRKcIV+q7ok6DkvfcPCjI9CzwkmOlaAKFgBs7O6&#10;rcW7JuxZNm/DoJbl4IZ55jNGfsFzxXLKCMVHSr5vfOZfdASCK0Jh7rKwZ22/2iQL6/TuyO16Z3L7&#10;r+pKfe+womuceFaoZ6vYhqXEcBxo37sGj/CeZQvVGfy9UNOE9jPJD+/U8PGsKEvllcCkuV/60txJ&#10;XkP7DgfB+Z3vPNnvO16oEczHXadoguUr9GddCAn2PtQm1q6oy1ztEPLKnIkMgc18BPb8zhxY03sL&#10;HzECVq7cqR4xOLYtFXOrZ4gD/TX6Y2dbTeu9unI0wrs/cDJnzxAkQAIagSwUoUkQzxeIwnUbDxnv&#10;kYk3auk0kC+ufdoqu/jL8rKtORS0KBt1x6/p7jA8wcoBkpycpeF6W2e39ck9W8vLb7vndj0d4w1e&#10;N2CaL/StrZpVs7VXTy7VtWLmItPUjtR8kyriVCprsdMFThgYtFpbS+EaxVLtlHI5IXWqrEStn091&#10;sqcl7HSX1D/8cL06f6B/V83Myp6tjyxdpJ2pbFg8d+9+SETbGWs67ld935dmpZJa1lLZtC3uO6uS&#10;ibD/p9/5zvd37ZdCTB4/3Z9Uc2kR/OlP9WvaRd1GqKJpPmEp4rSvmprTjiQTX5rTzoQhOL+y5LYr&#10;YoJfbjkzcFB/1lk8o/ImMp5p+sPHyWdqGttkeHX745vWSVXw1AeR5bHwD5Lt9tSnpcFFbWmjvR6n&#10;PhOsJ/DQ+Xstr3T3iNUcqH/PUAZbdonfhgWNnvbJkRLwQPtcexMPbljzyNKvrawUicfOjOrUcKE/&#10;Ugy7pqo+HyYxufVYjOgJhKEIUUq5DdfAQVVc3XUhPbmd1ThZsXzT2lrtDRsGRLndlzrgUFAvj31t&#10;Aw3qTHMHZKV8eDWJTj1Uex1k38Bq9deexq4kH4Tc6UGlPNQxb4yeDlwmUilWaylI86V66vb1V23S&#10;smhqEeqLzMs8ElHkXl/ytD1fa0UO2kqVUuyUwPbyqFpbHTyZojjjlZZZG9I0lVUQFGqdi2NNM/Y7&#10;5cLZumjYEIcqRuXMml39B6yx7We8X81YChUgXctmaHGPqZdisF2/fPe2JZrR74rblnzlK0sm/zJV&#10;FL777uRFX5HHF6r7nzQF48w/W3KbeH7nfsjArftmyRT2/3TzsT/VAn5lyax9W40RhLj+/BVfUAlc&#10;caywhhUe2riuo7Zqut4v5CNIs4LhqdfVuAdPOJfnlRbHeFQe2t5V3Sy65cPp4IAwE7Q/iCyPhb+Y&#10;ZHtaJvon/CWGILQ/E4yHRGczfDsr5hmxvN4jGcrg8AgycrD+MgS4l3rWtYr21fobqIo/2L1FLG6o&#10;TJOY+wMnQAncHzKBE2REEoglgZAUobVueAZIu50UYnXttiEt5utkU4dQm6ziCaUcHdOrpBTDk9Lq&#10;+pB+Yc0KiAPWO1N32mma6chHo55mBV5RO7SnrnpYIgvzizUFSxT9tHu+9qspxU6TuKU8ru4dxyqo&#10;NO14HZCmqaz5iwE7B+i/riXonXCiUsqrs2hrmdOQnhx39HQt697iOS5kQWW3T8yqsviAJ1XNuuLd&#10;ZN12hRFg5ieqxbvHhozqTZq76LZ3n/zO5n2zFklB+d6xd0X/k8pEuPn5d81EJk2+Qp6XUnLmn/3Z&#10;zIKAY+wlOFsJP7PMUixh1AxOazsEZr6bcO/JB9/BgeqGFVX9eDghijnyxf4gSoGT8rRMh87+TJB3&#10;Ot61+9daNzIMdo/Yy+CYnSobHrmBN9M2DYSJavYsm7Fl8Q9hM8ztEQxUbsvI3EggewIhKUL5ILO8&#10;N0szVEO3fQYwHhzygaoMfsoU5+EwR/DkagKJXib3fPNVKshsK95gSG0/M6pNtCPjuHQzcv2ipckm&#10;wcH9e+WQH8thP+P9qoeuwSBxIyDFnvXQrIzGYYq/mX8mT33iFQefdNwqZJTHvN9tQ6XlO5r1yPRk&#10;mF4lBg72dvdXTccLIiSh1IYeBv95B+P8TFC+mwgGers/gg4O9AUd6W0zEGJG2prqAzvd9KD7A8c7&#10;Q4YkgZIkEIoi1Dwdq4335kMbW6U/FsIFos94PTRte+ZIl+1d+nC9FO54SloHI0uvg6exyYlkLFFg&#10;uetr9vC4lVG6tmteZBkF/6XLV1XEfjWl2Ko0tsCZy5MxSgpe2PkyIrX3bDXk6Hrtgk/CgxuWGcO6&#10;MXwHAhC68JGt2pxj+HPkwEJhP6NmD6qZyE5XS/Lei22lZ2muX/N4byDFaGgp+P5X+mEvLDfP7P/p&#10;k+ILcAU/r3mIIQ/fTUpKD/ferp/Ky9CFGB6YYn6MLZV0BcNyBxjkYsyq9XA3yUfFunX90o4vv3Z3&#10;J3zG///23gS+quLsHz8BZFGBCLiyh0AkBRdaI4trbQIhbrEG2770NbYsoVq40vKvqa1btdhiMdif&#10;DYtKWnmrEmzUGgJJqUtlMWIqEi8GLpFVUFHCIiKS8H/mzLlz557tnv2ce/OcTxvPnXnmmef5zpyH&#10;Z+aZRfwY4w0Rb0l0seGKqtgE6g8aHe1FzbVkDBPKoG2C4uYKTLWtbIKQGJB4d9A9k6ITiTKlAhIj&#10;AsmGgA2PMBpGSU+fl9XAzSxlZApkGwmJ8kqRlIwZc2DdGuwsWT1+TraUV9KUrTFHKIVhoqcMkpU6&#10;EJXRWautwDxWhKwnNGQFc8vApItSRwVTq5cpUj5EIZVMbLLzWtKaI04gj5EiMnivnmEA0ihCrMng&#10;37DYZIE5hDOHCaGh9GgI2DJMxuv5i1YKE8nvoaERK8WFhcoUvo30c5PtC0pBecf+lCwdFOO8by55&#10;9NGXhJvlO4nFdPKA/xfLg50l8BsmAofdCD7hEggKk5WFEEWW7y3p3UeQGETjy7ookm0oUWFku1z8&#10;Rp/cUC0QE0MNCCyVMfA1wSdcL9A9IPBaEc6i20HER2mIOEsi7izRfMiWF9GbBDMiN7OwDVnag5f4&#10;uELOksWsNDNNShlUqmMyEpfSyBQh8e6GhtatI6ZFHDhGFtwet4KQjDYFMVt8ZKtVHDYpOeF59N+b&#10;kiq/OxjWjwh4ikBaZWVlbq56zELn/jtPZcTKHEEAgjuwqcZq1AgvIXWkEZKJCThiKs6guH1YNd1R&#10;3Vy6gNglto6qbp0Zid/CNjxDY2DrtZgoCQ4zTBdo2JzAmhTYX2zZTpoAB0kRAT8QwHuN/UAd60QE&#10;EAFEwFsEpNk9V+8sMa4RmT+N38hivCxSIgKIgB8I4ByhH6gnYZ2BHdAnIZYocmIEXJrMc4ltYn2Q&#10;QoEAmhTsFIiA9wjgHKH3mGONriAA64dc4YtMEQFEoF0igCalXTY7Kq2JAM4RYucwhEBbW9uyZcsO&#10;HTpkiNoFop49e06ePLlDBxt7oVyQClm6hAAcd9na2ursP9jAs2PHjs7ydEn99sAWTUp7aGXUMWgI&#10;6M8RokcYtPZCeRABRAARQAQQAUQAEXAeAYwaO48pckQEEAFEABFABBABRCCVEMAYXCq1JuqCCCAC&#10;iAAigAggAoiAFQTQI7SCGpZBBBABRAARQAQQAUQglRBAjzCVWhN1QQQQAUQAEUAEEAFEwAoC6BFa&#10;QQ3LIAKIACKACCACiAAikEoIoEeYSq2JuiACiAAigAggAogAImAFAfQIraCGZRABRAARQAQQAUQA&#10;EUglBBKcR5hKqqIuiAAigAggAogAIoAItGcE+vTpo6p+XV2dnkfYniFD3REBRAARQAQQAUQAEWgn&#10;CIBHiFHjdtLWqCYigAggAogAIoAIIAKaCKBHiJ0DEUAEEAFEABFABBCB9o5A+/MIm8vz8sqbVdtd&#10;J6u99xPUHxFABBABRAARQARSGQFLHiF4Tun8E6ozCJG+y8Vy/XXatGo37i8aUcQgYkiGCCACiAAi&#10;gAggAoiA+whY8ghBrJy5DS3sKct1VtCMGbW1MzKc5Wmcm4O1O8jKuPxIiQggAogAIoAIIAKIgEkE&#10;rHqEympiE4fRKUN5SnN5SWl9femo9PS8hx/OywuFojONYgFZbnmzONNWHpImI+U0XOCXm7IU48Eq&#10;BcVEymlUab1MeFlWdIYvxpZw5cQTf8lkj4oKYioUEZXToCcSGZ5iNdm2SI4IIAKIACKACCACiIAx&#10;BNKWL1+el5enSnzgwAHV9D6HK/Pi/KriypaC6vQiobIFZgvB+RnVNKelTAjJU8S8EmEhzP8RoqrC&#10;BnEmsC5KyOcC2UKhZFRptsiT0MzLIuSMRlUyIKsuaJkZAfHiC2Y+ERUmJoPEgVUv+m20Xql2ooZY&#10;eUgoK8uNVR0rIinL10j9P6YmeYnVrkLPVBPl0cLcWGsiFSKACCACiAAigAggApoIaJ1HWFtbm8Aj&#10;VC+pdMv4FOr1NGTNo14R9ZBEJzHmVMVxiPpEQrwjRT0zxiHOx4qPKRP+0Zk/CGcrC6qyonDJJGce&#10;oejGVQjg7EZj4nI/j1ONV1bpEcpqV4LD1MQ+jAggAogAIoAIIAKIgDsIwKyTjkfoXNTYHekTc5Wm&#10;G8VFjQ1zcxIXMEiRW0Y4wtwnxnUNIoZkiAAigAggAogAIpCsCDjkEWZkZteXPiFuOW5eXVVfXJCr&#10;TKEQ1Tdtl2FVV12RUziebiRR5iqBVdJEi5OqVRuCCFO1WjxyRk6jldVcHiJrEsEvBDczHKHH1dCq&#10;tVTjq+aFNEKfrP0H5UYEEAFEABFABBCBVEDAIY8QPKeGueEiunMju5IEWpUp4EvNmFNcAVR5f/9c&#10;ELeYkAfWH9LQMJ+rhS2jYTtLICVbYlXSlK0xR5hbVikRKWg0sjIyBYkrLHhcSOSLVT1EoWy8uHJF&#10;1KBIhc6DOiACiAAigAggAohAiiBgaR2hfd31N4jY548cEAFEABFABBABRAARQAQ4BFJ9HSE2NiKA&#10;CCACiAAigAggAoiAPQScihqblAKPbjYJGJIjAogAIoAIIAKIACLgHgI+eYTuKYScEQFEABFABBAB&#10;RAARQARMIoAeoUnAkBwRQAQQAUQAEUAEEIGUQwA9wpRrUlQIEUAEEAFEABFABBABkwigR2gSMCRH&#10;BBABRAARQAQQAUQg5RBAjzDlmhQVQgQQAUQAEUAEEAFEwCQC6BGaBAzJEQFEABFABBABRAARSDkE&#10;0CNMuSZFhRABRAARQAQQAUQAETCJAHqEJgFDckQAEUAEEAFEABFABFIOAfQIU65JUSFEABFABBAB&#10;RAARQARMIuDTvcYmpUTydo5Az5492zkCqL73CBw6dMj7SrFGjxFA2+Ix4FgdIOCjbcF7jbEHIgKI&#10;ACKACCACiAAigAjoIYBRY+wfiAAigAj4h0BzeV5eebN/9WPNiAAigAhQBFzwCMHApceeUB1CjQgg&#10;AohAaiHAWTl051KraVEbRKD9ItAhLS3Nee1z5ja0iE/D3PA8HP46DzByRAQQAf8QqAuNqiqUbFxl&#10;dtN2/yTBmhEBRAARcAYB8AZdmCPkZdveVJ+dmQEpsSG1NKKWj7FJ6CQUEmcXQ3VSJs4vOtPOyAUR&#10;QAQcRoDaNXhyy8py4yxcumjitAwaly7aOk4shZF0WGRkhwggAoiALgJplZWVubnEoikfnT0pQAy5&#10;qqX6HK7MG1VaL+XBbGHtjIy6UHp1QUvUcJYICyGNFaaZMyN5ZNhdO2N7KL0oTErBy7wsUlqk1KoO&#10;27c9IDBkyJD2oCbqGCgEtm9Xn/zr06cPGK2iCkEorqRWLe7RN2gLhRJq6MCuES5CZUPWPGISM5/Q&#10;MJJo+lztFWhbXIUXmasiEMy9xnV1dbY8QrCMKtrCSJf5fPSdGEHmI0IJ0Y5CFksEvxFoaClWnOeD&#10;3aodIwD/IqLVbsft75vq4BGqmzh+NAuOIfULDRo0ZugIE3AJ52W9XFj1iIaR9E319lIx2pb20tIB&#10;0zOwHqHLUeOMzOx6cZUNW1lIVhdSdzC6EKdhbk7AWgvFQQQQAUQgMQK5ZS0tlcUV1WSdi32DJjOS&#10;iatHCkQAEUAEnETAZY+wrroiJ2sI8QtLn5BtOs4pHC/Gg5tXV0VDzE4qhrwQAUQAEXAFAfD/2ALA&#10;5kgYTBwZ9Jo3aMQ8Fo7vL8qoaiRdkR6ZIgKIACKgjoA7HmF96Sh6/gyskiELZnLLYNNxUfRIGlh4&#10;nTFjTrZEU9KUjXOE2D0RAUQgaRDIGF/IzBlMDS6ckWHKoMnNI9VbYSSTBg4UFBFABFIEARfWEaYI&#10;MqhGUBBwe63Pxx9/fOuttx4+fPj+++8vKioKitooh1UEnGrQxOsILUiIy6MtgOZaEbdti2uCI+Pk&#10;RqC9riNM7lZD6VMBAeofHDlyBJSB9379+sGpS/AX3ql6S5Ysufvuu9evX19TU0PJ8AkyAtigQW4d&#10;lA0RQASSFwF3osbJiwdKnloIPPjgg3379mXOXygUevzxx0+dOjV16lR4p7ru3r17wIAB8ALThOgR&#10;Brz9k75BM2bU8mdvBRxuFA8RQATaEwLoEban1m5/ukIgeMOGDd27d6cThDt37hw3bhy8T5gwAebt&#10;jfh/MKGIj18IKDus/QZtfx8BahxcBPz6stp5vcHtEH5Lhh6h3y2A9fuBQP/+/eEYJOoRwrspEcDF&#10;BHr4Cw9MN7J3mg4p8PA0NJHSU2JKwwqqlpIRKEux6l587cVJz04iKswV/8detN4FYczfxvy17q9a&#10;8jDORjRVqi/TNCE+TFNTrSAjttOgdurFsoiATQSoNaBfAXuX/bSfZZ+DjkhJx9xmk6VwcdxZksKN&#10;myKq2Vz9/fbbb993330rVqwA/6+wsLCqquqCCy6A+UL2DgSwjrBnz56jR4+GKSgZajCYpqYQHvau&#10;msgTmCJOyE2H4Jr/u+b1Xa8T4UqFTn/oNLjn4G0l237zxm96d+ud3jX9jovuWPTfRbsP7976xdbl&#10;hcslf7E06jiKpZTaeSa8cWD5RrHZoMa/Cld2lhivHindR8CmbbEvoNanrWVMZIZIRqZTiq8ImTPL&#10;Y78FrXHAnSXWcMNSiIArCMDaQTgMiUaTL7/88nXr1sG2EqU7yOwv2FPwD6gdYZeb0RdIZCmRSIQW&#10;4YlVSwENI1YtJeMsq+L4yeOz/jkLPDxwBzumdbz1wlsrt1RuLty8dfpWqK64b3HoslDxyGJgMu2S&#10;ab+76ne/H/l7Mv1wz6lNhZsWvLMghulcYeSikUdOkLlSXgylFlqaqpbiiRPiw+pipWhIy1TDm2pQ&#10;U5yRGBFwFQHa25XmRcss8MIYL8V/hjoWTMZQViqhKdM3iTIbwhQxaEgpvZbBkWXJRKWlLBgWV5s+&#10;gMwxahzARkGRXEEApgYHDhy4du1a4L5q1SqYFKQeYcKHhnLgJj1qudiVevQFEmUplEaVWFmcr90I&#10;Z6Bv+qLpOxXfeeKDJ+D9pqE3fR76vPLmyktPu/TCoRdSbspL/1jKRVkXFZxVAK7htunb+nQjt1A2&#10;HmzsMb9H5KDky8ok1NKCia2qOy+GKXwoMQui6TeN5QZN2OJIgAh4hoCWeeE/MdlnaCFL6zNUWjC+&#10;Llkpg9aALyUzFBaydHTXMXeqpQwaFs+aPoAVoUcYwEZBkRxDALamQiy4tra2R48elZWVZWVlECCG&#10;kSKcOAPvBqthg3jmAtKCzOjIxty8kVXN4ovzMsiImVvJ6oKXo98chVWAHxz44Lxu56354ZqXvv/S&#10;gT0HqBunrIsx57OoFmlfpH0267Pnb3qe0gxdNLTh8waZYMx8G+SsLK4lmBZnqoXOUN6RBjXY7kiG&#10;CHiJgGwgx//UudjdYCn7HOi3rAqIQRl0OMiydHQ3qIiOSF62adLVhR5h0jUZCmwCAQgEs8XacPo0&#10;zCrt2bMHUuAvvBtkxAbxlJ5OYvEmLOE8GSOGXRfGiVkpOkMJPyG8e+fGOw8eP3hW17OaSpq+O/C7&#10;+mLQrSE6NLcNv23tj8mkKTyT/j1p75G9dhSk1dlRkNWutdDHkQY12O5Ihgh4gAAbcNK6jIwhdSKn&#10;RooDDf1UDRIbF8wUQ++1wKhxwv6MHmFCiJCgvSPATDa1dzKrBz9V7aAqsSkrrOQ8tWbq2j1rIdr7&#10;9u1vf7bnM95Sq4rRpw+JC8sqlQl27vFz3y1+l5KNWzZu/5f7eXXc0ILKowMmGu72/sm1J/0tRI1h&#10;QwxFSLk6hSEny2Kz8rQUK04/Rj6FfpiqS2L4LJ4PX6mMoU4Wr4VOKVmlMoZaYqiWwqhxwg8L9xon&#10;hAgJfEbA3/2Asj16PmJRv6/+8r9eDgK8/9P3R5490ogksC0X9s0YoVywcUHoXyGg/NN3/zQ7Z7aR&#10;Im7T+I48/KPCXGq3lUX+viDgr20BlX3v5JZhR8ktQwcFca+xHfSwLCLQ3hGAePHkVyYDCiWXlhh0&#10;B01BdvuI268ZcA0U+cW/f/H+p++bKovEgUUAJkVOJuFz7Nix48ePBxZVFAwRSFUEMGrsbssG1iKj&#10;zTXe8A5GjWHSzvhSGz4QfMc/7th2cNuFvS+8c9CdVHIjwWsjUWPKBw4v/HX2rynnH/7jh0dPHKVV&#10;mIoag3YGBcOosfHuZ4eyra2tdxI+559/PkhuR3FHyqpeg844a+Wq3rsNNgQON6AfiOzRNy8JP0Od&#10;L5TPkq0q4T9VWZZOKYPWQHUFCyurZQC1SulUqmpwdBDTWo7iTUM70ifdZpK2fPnyvLw81WpgRl0n&#10;aKKf67bcycK/tbW1V69ewZR23759p59+ejBl46XyN7LjbHDEeBiXR+CfkX/euOLG0zqctumnm4b3&#10;Hm68ycxW98KWF37w8g+A/3M3PfeD4eTF1GO2On3mziJvShFKnAJRY5gfBIfQgu6+F/HGOunblkmT&#10;JsF2NHhgh/sHH3wA/1bysKjmAuUDDzwwZsyY1atXw+FW/En4qpBa6+T2PzT7HKxJzoNgXwZrHJSS&#10;e9DQstYPZtQYDuXAOUJ3TZ/vZ6O7qx5y9wSBh956COr59dhfm3IHLYg2afik20feDgV/+PIP1+1d&#10;Z4EDFkEEUgYBnWvQtS5J5+/dThkcUl4RbGjWxOgRpnxvRwXtIuBg1JjOPLEpKP0XGkaBC+g27t/Y&#10;rVO3X43+lU5x1ZiL8agx5ZwmpF18zsVUqo37NpqNGquqYyoYRIlxr7HdLovlHUWAvzVbyVg/d+/e&#10;vX379oUuDdOHqkLR3s4emPdiD6VXpvCJ1J4kLAVkCWmUfGSl+LoosaqEBuviq6P2x4KERnSXIazT&#10;NVxtaEe7pFvMMGrsFrKUb5CjNt7EZezjm0pRYwtoTF81ffF7iyddOOmFm18wW9xCVOXTY59e8swl&#10;+47uG3XeqDf/580zTjvDbKVO0dsPS9mUBKPGNgG0U9wb66RvW2CfvvIadKoUHw6WhYbZvdv8lUhA&#10;c91111VUVMj2/vveyS23USpJ7kFDy3DGqLHljocFEYH2i8CWz7c8venpDmkdHrjyAW9QOOf0c+Zf&#10;Nx/qatjf8GLTi95UirUgAkFGgL81Wymnfi6lB+9wwIABQdYRZQMEsKGDETVuLs/LK2/mu6QyBTss&#10;IuA3AizgywuimggEqumqmw11ODy89uHWU61TLp7CVhCaqk4VsIQcCocVfm/Q96Dsr177VcMW6Wo7&#10;GStHtFOKpyWb3y2vVj/YqHTpIdYr4CYrsmBcNHg2bgG9w7pmupQyvUZFP2WuPn0Qm8imTMpr0OH7&#10;HT58OEz4GbxTG27OhAfECIfDu3btgqCkUiQLe413fBi7cFJnKy6fJVu8kRp7jRveqhGaX/po62aK&#10;Kr8gRxUWreUo3jS0zd7oTXG3PMKYh0fsJnP36kLpoTod02nWqnJGWbTN8cwTVk2ro0xCdQxxkDIm&#10;smPtYNn+QjemNrzdWWTHsLfHiJlsj+81HpwxeGVkJcg+49IZSleJN39Ao3qvseo6QlUteIT27NhD&#10;95fA/SXhtrDM1Gq5hjJ5WClVwYBYB8ykWEcYGlVV2NAiPpXZTduFjBm1tTMy7PU0F0tvC49YSa9s&#10;WDkidDvYk5rpEwUxZVtZ40SFT6jM1ad3UXL/WOtfg66aK7t3G+YFp0yZAv0Zbld/6KGHVG/OZHeW&#10;0C9C9RLIuKwN95239jbhyC5KbLAUo1RWIcviGepkaYnKS6Vfl+zOEi0J1RX8ct+Qj//fqM23Cut/&#10;PXiYdFw/D51qKa07S7xpaP86soma3fIIs+vBRpKneXWVkCNEf0TCOVlDnDWdOXMls0xMc1luRqZe&#10;1VrI5BQXh+dJs5TN5fPCOTkmMDREatb+ikynSTb81NpZmQksuCEhkMgSAsp7jSkbCxf4mioFF9a1&#10;nGgZ0GPAxedebK0umc01Xjvcd3z1gKuB/m+b/3b468PWardcKkkum8rOlBzA3LKy3OgcYdwglQwz&#10;YwmyOIilvmi5UP6iRfm08NDssfC35qXF024WUzILJo1t3EqnDaOPMlef3rJY5grm5YVC4sSsOPSn&#10;LyLCqunmeKtQK69BhwVnW7ZsoY6d6iXpsnu3gR5WjNH+DKfY2JaI2p2bO7UeEV4eLxz+yBmGycTl&#10;lPDxf4TVk4VnhwmNi4ngI6XzWe0oEdCGtqOS1bJueYQFxeGIGAbe3pQ9Z042+yEUjs9gE4HMVo4q&#10;rSe0zeUlpfX1paNghu7vn8Pv1TBXJ039GdcvV69qTTZZBYVC1Woicd0TpdmFhcbrM0Zp1v4quXpk&#10;kT22ucbQCwqV/aixqiZaodL5b5H1fDcOvRG2ALOCCWO+CcEywgHOPiwYUkA+hx11SzcvVfI0Ht41&#10;Ul1C7RIq5T1BQXFFUXxsmkyWIgAAXVxJREFUQZQBxrt03rBYyJk7M7cuNKppDp1JbCisKolfG+O9&#10;0FBjpHq5MKkgk6s7c9iIdeFtWsIoc/XpXVWqPpy1kGBbUVQi0Bc6kNdKd1UYh5ibjhqfPWp/zjPC&#10;N1+CU7hr87+tRY2p7KysVrxVFmvWqUuHoVaWLIIhq4uVopV+1LRJaFwoPHeJ8PIE4aOXhVPkAPOv&#10;TztHGBmLn1iOGjvUkqnAxi2PcEgWdbCaI0LWkNyCbPFHXXUFG1bDr9Co0uxKaivninNyGTMWzs0R&#10;5/xqf9RbqC9tKpBsq/TZqwIuepDRh4wYE1TN00ueKOE7ZMac7NInYOQ5Lzx35ng3m9aE/V08UbQW&#10;0XU/UalctcipaHOdak426cUzVE0kPSp6nTxPrHrLsCrlniN7Xt39KuwpmX1Z3C3DpqpTVdwgh04d&#10;OtHibaLxlT02tdPCR0s2p1rQQT65ZaJ1KqiOTlVxvGGsWxSeu3BGRnMkLIiOIzxgbaKREwfFMMmq&#10;ZvrQ5ZP+CiGH5HxyYEaBmPgc9kL10EpPBi1NR40Fod8lE4WbVgmt3wz477QhvU7yX5NW5FQWk6WG&#10;iIVWDZbSiVBTpFUZ2swakv6V8MbMwW9eJ/znF8IhcZ4papG6jP2NkNYhcZw9KliSBB/87LVueYQZ&#10;4wtJqJjEjCG0Ak4a+REJFxfkRrWFX2QMra08y4XvXwciWdQY/Er9qnl6yROl3GFysaIInNQ5AVkM&#10;lL+I9t/ouh+Pukkq2lyPoHO0mj+/++eTbSfh0JnB6YMdZWyUGWxnyRtMbjNq+rzJaJl2SEccQ5iq&#10;qo4tQxZjHdmV0UWFCgPlH0iwEPnh7G1kCUrcE9naODZ7qJZYylx9ev/Ua18198omTiE8MGf2BVns&#10;m2pP69fCtheEFy4Tll8uhJ8WTn7F+4LkvXMPYdgPU01rv/VxyyMUYD0fWEmIGRMfkDhpkebtTTBf&#10;6IHCVqvOnQlTlZzP6pKoZu2vtO6HkwYtsktNo8HWwROqDd5rvLlp86L/LgJxJl0wiQqltW+DZanG&#10;XMyeUM3X1b1z9yt7XQkpi95b9Jc3/mJEjHZ1r3Ee24tGBrcxy0b9QVhYSB6yrBlCD972V9XayF5j&#10;3h3Mv3na4pfEPcYQRl43YhjxEgkN3WOizFWjD4BaKSCC6agxswZnZe26dPHJU2ngFO55j2xBkxmK&#10;5N5r3OE04cz+h0+PXtqZFu+rnBIO9rvt7XfJLmNV22hqr3EK9CKnVHDNIyRTbuF588LUUmZkClUl&#10;88LilL/0EFtJV+6RmURxHaH46AVW4jYPa0OQqGqtkmQJkGTJncI3yses/SUbi6X9f5LBRovsdJsY&#10;5qcf1jG3Rc7YfpS1x9Ye+vrQ6AtGF14mLWlNuEtDVQzVnSUGQz8Az48u+xEFqVNPKYKcUAwgltGY&#10;wocSJ0VwpzAsRYPTYdMxBIil7gTrkOujgWLwGXPLGuYyQhdOMDDaiYkVEdaFhkrnzcBClPxFKwVx&#10;VcrQ0IiV0V0njJ0yV5/eqBxIp0DAQtSYfdcDRn630/fXCKed0a9hmvAZOZLGYPyXSuFv1DjBXmNw&#10;Ac8f2+OGvwnTDwnXvyIMIPGK2NOx01lX3sNroaM7y0oKw+LvJ+KeR0hCxfVkIwntevCjnltECEm5&#10;ZZXZdA1gSVO2FBfOmDFHXK9Nd5Yonu1N9TSomeBJVHWi8i7km7W/MDPYSFcRRg02WmQXmiWgLJd9&#10;sAwkg7itv/JlpGeUjikFGeDeFLzmWNYW0g4SspZQDBBLRyhIywvFNYbi8DK61YQR+tKmmbPWSotQ&#10;xP+IkWO2LiXqDxIi5hsqcpX0nmsine/DTqugL7KfFPMgnwTkLG49Bgs3rRa6nCX883rhk9jUirOV&#10;+MkNFjSfdrqwb61w+rmSGOAsZhYJp5/np1QpWndS3WIH5wRWF7g1i+dOA+MtdvZxDc4tduwUPV4p&#10;1UQgUE1XvVZORgnLB7vP73785PF3bnrnO8O/IwPQ8eoYf1XOv13124ffexhoyr5XNus7s/SJjWin&#10;z4GXwfdrskAYFna334194RBk+6MPSBBusfOgyaCT01oiEXL+D0za8Ud10jk8GgDVz9r5wbqB7/9M&#10;OLZ/78VP9P0OWWoiK8V+0iwwqrC5hNYly+Lr0skCyUFmJiH/IitlM6vbwY0XvDfzm85nn3bDCuH5&#10;y2CrG8GraN32Q2fyWvAmVwsxhjYMijxoXJ0qAnuLXTJ5hBAzfiKz1qWwrkv9I8gW2Rubax/Y4HiE&#10;9nUxwmH93vVjnx07qOegj2bYPW/Mwr3GMgkff+fx2WvIZuc/XvvHOZfPMSK/UzToEdpHMsj2Jxk9&#10;QritJCcnZ+/evX379q2vr5edOK2VC+kzZ85cunQpf9MxVd/JTn5sv/DKROHoXiG/Uuh7lf3Oo8/B&#10;Scl1atrzmrDqNqH7QOHGaqHbOeQUxo/fEs4fJ9xca1lBpeSON2tC2QLrEboYNU4IilkCCAUklzto&#10;VkGkRwQAgX9s/Qf8vXbgtUFA485Rd8L/QBI4DScI8qAM7QQBNp0TKH1DodDjjz8OM0xTp06Fd5ls&#10;qrlwiwm4j+BzuK4IRFEhfNxjoLDy+8LuNa5X50EFu2qFmiKhRwbZVQ3uIDx9ryF/R053tvJAN6uz&#10;qibilkxzhIl0CWJ+kMfo+/fv79atWxBRi5cpOHOEHkSNT7Se6Pdkv8+Ofbb2x2vPPX6u8nw+j6PG&#10;UN3rR1+fUkNWNP7jln/Alce0cSzHxFnbJgTTo0kI7Q8gBaLGbW1ty5Yt83FCwpp56dmz5+TJkzt0&#10;cH3CwqxtgUhrVVUVTA3C7Pt99923YsUKNu0HPl9hYaFqrpKYwcJ3ctkXwf+UZfFz/7KsHR++O2jz&#10;z4WDTcKEv2//JpMZEOMcdOrVWtRhXHKeUhbBkNfbsUmonSz0yv5oxBODLxwlIfblvm9e/N5pP94M&#10;xxBCSgIO3Imw+stRHG/WhN3ex08S+rzWYpja2lr0CBO2nS2CwFpkz2yuLfjEwmattv0aeQ78Qh/V&#10;RTO8e6S6BogvBSYMvkYdPptObvp+1fcze2Ru/dlWuKokIUNTtVsjfvvjt0f/bTSUfTLvyfE9x+sI&#10;r7OsxxR0mZnSiXn+LvdJAY/Q2W8h9biZtS3MdeD9PwoLnyLL1fcIZahu2LCBpdBzpOmhTvQxlHJJ&#10;lvDqjW2fvR8ZfN/B9HGqpWiiac6cPHBTM4hqSB7zWvRq+c/QHY8IZ1+88dzftnY6k9f9g9f+evT0&#10;C3lAEmqhnG+WGRbHmzXhl4IeYUKIkAARUEfArNV2FkdnZ6oSLuy7YcUNr0Zefey7j/0i5xf2FUlY&#10;ncEq/rDhD/e8fk/HtI6fzPykd7feWqWcqo7ydxZ5g5ryZOgRWgAtuYqYtS2Ouw7WOnniD+3EYeHV&#10;m8l5NN9bKgxRuZQ1MYdEDWlNcp6rpgyRSmHNVOHcy4SCKuE0yR1UFceaFkrJHW/WROAJgfUIXZ+W&#10;TwgNEiACyYIA3cIme1QTgUYrXYfDJ19+UrO9Bhyvyd+arMXBweqMKEKro15g66nWf0b+SUtZ0M54&#10;dcnSH1DOdovA7t274dw05U4RCoh+rhZosm+K/6nzuamXgvs8bnjleM+LhH8VC9uW63+wxus1aHx0&#10;JE+syNbnhDVTvup5sVDwEnUHdcTTMSnGS/FM3GjW5PpG0CNMrvZCaf1EQLmqD6RRTdRK17/X+O/h&#10;v4PXlT8k/9wzyMlb9qtTBcuUwJT45mE3U1Zf0bukbN/abFY7P1sd60YEoggMHDhw7dq18GvVqlWw&#10;8AY8QpimGj58OISJYXGhMtcIcuzOEv6sGb4gv3SEpvN3EWmW2vVJ1+/XkG25a6YITf/HTpmB4sCQ&#10;GiLqNsmylEfe0EqVYijdOyVDpogyS3ajEtT76ZuPCf+eLlxw1b5RT8Kx26qV8gx5LfQRo7kUamWj&#10;uNGsRpo+gDS4jjCAjYIixSFgNrLjLHz2gyPG5bly2ZVv7Xnr2RuepXOE9h9rURXVen/z5m8eWfcI&#10;ZL01+a1x/cjiJLcfL5FX1QWjxm43se/8zdoW5TEl8IkVFxevWbMGPELVQ0xgr/EDDzxANV2+fHlR&#10;URGvteudHIZwcHoLnOFy9Z+F4cUOAu685B88JfznbqH/94QJzwkduzooqoyVkdNnbDZrQuExapwQ&#10;IiRABIKOgP2oMb8ImmlL2badatv06SZ4yRss3ddkvzotR8d4OpPhnNPF0x8EYeP+jfBXVTYd7ZQ1&#10;mtIu6D0D5WsfCIDbt2fPHtiXAH/pYYQwTbVlyxb6rsyFxPvvv5/dFiNzB2WYGY/e8h9aglKdupHj&#10;CeEKuDd+LjQuZjWa4MBJ6WzUOM5cbP6L8GZIGJgv5L8A7qDBuLPM4BgspeyqrjZrcn0ZGDVOrvZC&#10;af1EwNUw7keHPjpy4gjEi5nv5Wp1Shz1q4M7VGgRuk1PK/RskK0WB+Ns/ewHyVM3NBYcgJV0z7Fj&#10;x44fl/pb8oBtUVK3osbifSRk8LZjD5l1G1Qg/Ge28P7/44dzAYkaf77mPuGt/0/IuKl56O+EDp15&#10;HJWhapbL/D/V4LVqMF0ramyx5VKxGEaN3W1VsMitra3u1mGJ+4kTJ+C4r65dXZyctySXSiGzkR2n&#10;6qV8nA2O6IRxn2x48q7auwqGFLxa9KpTKjgYNd5xaMfg8sEg2D2j75l7zVxVCR2sznHkLUCaAlFj&#10;MD69evWyoLvvRby5Uclf22K5k1v50Nq+Ef71E2F7lTD6d8Kld1vhEN8n7BtGSYaGecLbDwqZtwrX&#10;PSXAFcZmHmta2JfcjIzqtBg1to9hUnKA8wh7B/I5//zzQbakxNQFocPh8N13352QsalAp86uOllF&#10;lHLFhyvg760X3spyXa1Oqax+dXCrXvn4cij16IZHdx7aaVY7s9UlbAuDBAZb1iC3pCPz90DHpIPL&#10;X4GNR415OQ2W2v7RLiG3QhhaJGz4rfDuHyxwgCLORo2JDO88QtzBYT8Qvvf09o92qpo+HQVVDSlN&#10;NF7K30YPWu0YNXa3RdAiu4uvNndY5X3rrbceOXIESOC9X79+MDSEv8rrpMBpgNXflFL/sR/G1dpr&#10;vPfI3jd2vdGtU7fvZ32fyWC/OlV1LOw1pny6dpJmlP+989+qTPR3UsuEMaUdX9aNlk3U8piPCLiF&#10;gOtRY7ahuHmHcN3TwoX/I9Q/dHkauRfY36jxsIP/J2z8vTD8f7cP/JWQ1pHf8sy7hjpbsJ3aa+xW&#10;0yYhX/QIk7DRUORECMjuEtW/tjI7OxvuKtU6WixRVc7kv7DlhVPCqRsyb+jeubszHF3gcsuwW+ga&#10;R3YGjQuVJGCZdC3rPURYY3IhQPedsAGSuy9w+du1C4XsO4R3H4XJQnfrEptBs4p1pWd99LTwranC&#10;NU8OyRxKm8xteSjUydU9PJYWPUKPAcfqvEAA9vfBDUvUyYMppZ07d44bRw5MmTBhAizgoNOBU6ZM&#10;GTFixPz5840LZD+Mq7Ub9+VtL4MYNw27iRfGfnWqqhkM/dCyPHGPLj2mXjIVEu+svfPFd15UMvdg&#10;r7FLLWu8DyAlIuASAgbjv1C7hZ3CHPM0OInmk7NvFv47X1h3j+wbh51juxpfZwoajL0al1ykPCW8&#10;9Uth0xP7z75FuKoMlmorTY3BXcNO7TV2qUGTkS16hMnYaiizRQT69+/f0tJCPcKnnnqqsbFx9uzZ&#10;CXnRsA48cN8u/AUzxB4oC+NaWQo12bBonaZT/uxdlgI/Pzvw2fufvQ806Z+nJ+TM2Mr40HS+Lt5c&#10;8hLSgbhSZlXOMi2++kw6oXrdrnWyupS10xTj+DCELWwJtNayCZseCRABtxHwLmocvXJp+/bmHf1n&#10;Chf/XNj0Z9iAPGRIBvPA9rxXM2DfUuYm6hxerXAlCU7KMLTMuYS6Dv/zDmFzuXDJrC8vfYD3BS1E&#10;jZWuJEvBvcbW+m2QPMK6ENwLBE+oThCay/Pyyput6WSnlF/12pEZy9pDgG4+qKur05ovZMeJ0RdY&#10;vMIeWrPxFEosK9U/u3/L8Ra4KS7/ynzLnGlBGWcGjHEJVfkwzn3796U8Bw0aZFZ3fc6QK8PZXquS&#10;0glb1k4V1FCJD1gu9m6VJbM8yherLOPL1UyXxjXTa1QYKnP16Z2RKeBc9NcfK3N1UgB7uONEdRLd&#10;QtQYxmkUOlth1rGPCpfOFhoXwVGF4KhRhv0O/lOIrBCO7rbFWUuwU23Caz/rsadSGDVHGPN7Z7Qw&#10;A4JW1Nibhg54b6fiueUR5lHnLurgGcCiLlQUntvQ0tIwNzzPc19QxxF0zEc0aJHBdIxbEAHA0CIb&#10;6DUmSVSvrYR1hC+88ILOfCEbxNMRsOwcLPipPBmLJapmUalZ1nPvPAc/R549snm7NAhiFRkprkMs&#10;uyeKVqqqhVIvVeJBaYOo8Fv3bpVpoSWqKXwosYU5Qmsta7L7xJFXFldQQ9VcPk+oLMu1wwvKZsyo&#10;rZ0h/bNMWSlTbFRRM32isJL8g7itrHGiwidU5urT2xAkmYrqrz9W5qrS9+3bd+/evYA8rFdR3XrF&#10;EDEee+VBNFhKRiZxgJNovn2PEF4qvFYigLsGT0RcDQJzeOLjZNT4VKvw76nCh88Kl/1GuPwBZT/Q&#10;ihQblEEmrfFSUNDjhg7yN+CWRyjkEO+OPJVCkZHZvuZIWMjOBIvoqB10AHqH5DFgYaeJFhuetbMy&#10;wR/Us+AO6NVuWFi+b5QhxAbxdNwsGz3DT9XxtCox/JOgJF5/aD2whZMIDXKmghkhVh2FqwqmZEhT&#10;ZMS3XHbLn3P/DFmVOysPfX1IVor+g2dEMCVnVhG8GFwAbr9l7XwEuWWV2aUl5XXlJVWFM2X+IBlG&#10;hkLRYbE0fwiJ8YPkWAJYSGnk2VxeUlpfXzoqPT3v4YelOImsoEhZLgVUDE5O1ry0eNrN+UTdzIJJ&#10;Yxu3kiFn7FHm6tPbgc1WWYZqqE4CJRpQktCOS7dVFSmsuv6YclWuTt66dasOvRFZ2Icj+8D5b4pm&#10;8Z6lwVIyshiHnN8KOfcJH/6fsOanwsEPhZNfkgo+eFr45qiyXhkTplRiGdpOktMQt74gjH5Q+E6p&#10;UgtZXTxDHeYyD9tgKWVbeNzQRjqDXzSueYRModyC4vqm7TErJppHuXGsC40qrRcqisBiXjX5at6D&#10;jLOacSgp7KmGUVAYYkXtnBX+++dQx2re2lJLrWqFY5zBfuvPa5q1sGbp/eo/Aa0XdqSOHj26tra2&#10;R48elZWVZWVlEBeGmaclS5bAu1mh2RwhLWh83s4IMdxTUh2pBspJwyc5yxl4qs4R2tQCjsgBDp98&#10;+cnyLcuNKGiBRmeO0NmWNdsT4ulzZ84VSouqChfGz+1Rovpw1kI6JC6uKAKjR0xcdiVJgCgISSBW&#10;hya0VGY3kcln8mTMWDg3RxxO1/6ot5iiKEiYlzYVRJmbjahkDhuxLrxNS3Nlrj69PQRNl6aoEkhL&#10;BPpC1ddKN12BegF+laqSguZ++aXoS4kPTw8ThDBNCF0auq4qd7ZMmb6oLkrmlxcDE4dpTl6z64Kp&#10;wrZKofZ2ScJvju5c/Tv6rlUXzdKnkRZPw+HYdf8Ls4+7+pW8feIKo6V0a1cu0dZJkSGs0ylcbWiH&#10;OqO7bFz3CCGkUpGTRaZWJCsG4RWljcsta5DsYEvFuC4xlYGyaQ6da2worCrhvC6lPVU3Csq6lCnx&#10;VljL2srTY3zAxucYbyZNC7t4othzacw49gTKIhtX01dK2V2iqveNGheQzRGyddO0LFu8rDpHqEoM&#10;ZktG/Grk1a9bvx59wegBPQbIsoCDkjMT2wix6hyhqmA8GjxnJfHYfmMp8ZffkH8CeWK2lcQyPlRl&#10;nTlCZ1vWeB9QpczIzObT2QgxDwaWOYXjaQwYhsRCOPJGJJwzl04lZowvzKmoriOFYQxMRsi5ZdpB&#10;ZwieyAoCi2iKMCTLhOWxqW0QilNUQWv2QqXSSvdbZmZ5wC98/vnnddYRQp+PRCL8MmU2nIOZMHjn&#10;l+GCWmxlMP1C2U+tUkDGLyamktCUPn16Dxh3h9DvKuGLRrijiWCW1mFgyyvCqVZZKb4uWpwCzMSj&#10;KXyps3v1EFb/SGh+RbjysQE3PEYpWbPwy6b5Ujq683XxWlCUKGcZYgxbg8EHC73GSENbYOt9Edc8&#10;QjHwAc+oqsIGuj6GWTFVG6eqOgklixOHhBEEU9hIGsyqwp6qGgVlXQlr17K2snSOjxPNlr9IChmv&#10;HBG6XeYTOsEfeVhHQGszIPOWVOf2mL9IK9aa/6v8sBJybxt+m5IGOChLMTVkWarEqnOEWoKpclYS&#10;D+89/JGrHwHiso1lh78+nHBeU1Uw5uyqamFhHaH11rVeEpY+C5Vi6Jgu/4QFJnT0Gp3e02edW0Zo&#10;C6pNLLa2LmusZGRr49hs6fw3JT9lrj69ExIFn4fqKlUmNs0944wzZCn8EafwPmDAAH1NE8de1cob&#10;LKUe8G3ZJqy/d0jtxULlGGHvm3AsDFxbTiqBNYVHdgk7Vuow52XRJGs9nrG1VNi5Srh6gTCiBIpo&#10;xZ1lWdbiv9ZK8Yp409BB7vCueYRsHaFsubRZMBgfYj35kbRP9jT2z2ZTvVldKH0CCzs0W5qCiXJH&#10;i2wNZ+dKWdgMqDprSCXisyBkXNNMtn7Sq0oMllLy0UpxaTdfepd0qBHusvvH1n84LrP+HKFzrWqX&#10;k7ShRAwdPxHddazCtK66AgarV2dm10tkzaur6osLcpvLQ8STBDsGIYZwZDdXVDb0lRW0Inj+zdMW&#10;vyTuMY5UL183YlgmeVswLo3uMVHmqtFbqTe5ywwcOHDt2rWgw6pVq2CnMHh1MCk1fPhwWESoXMM6&#10;bNgwJT0sWYEHOMC29127dkFQUomIhUUpzqwG+fpgy7r5wntlkkjgC0onA4oJcJb1ewvgvwmHfJo0&#10;J48JK78v7P63cM1fhOyfKvk4o4UZCbWGmt40dFJ8DK55hDraw/SeQRvHUcr56dhTnlRZl1btvBU2&#10;0nRkfWTVaqMH5OhbZLKxWNr/JxlstMhG2sBrGtX9euqb+LTvAOWFrt5effzk8Ut7X9q/h8o/FY5X&#10;R6s2JbAq8dUDrqasTsKC8USP/eoS1eBPPkQ/xCgwWXMiLgyMf6JBknSYRySjYrIwJizGO8h6Qhjb&#10;ZmQKsTjKwhms/TNmzIFlcrAyWVzTTFxGWUFL6uYvWimIq1KGhkasXCTuMeEeZa4+vSURkq+Q/vpj&#10;Za4yBeYF4SR8gB2WNT/00EPgRypR0FqUwijZLDsbffEjPdm6Dq1SKktQupyVPrFcmHrg02/9Tjj7&#10;UlIQvED2wDTh/vV7/vtP/TUkMnViC2kGnCtU3yJ8/NanIx4WLvwxkMWyxP158MjGq7yEOrrzWfRd&#10;Oe+oRIxSakWNvWnopPgA0pYvX56Xl6cqKzQY8+KVBPq5sBtjIT87CEtsYCkwS4GfZCsJPMWVdOaP&#10;EdCXhUIJpY9RkrizFIAmBeEMsKIKUSySPH61xF/GJ44DV5es9ii7nF/+UniztyQnLwmThxc1JoJM&#10;thhaJ0+e7N2brhCH02QmLiYvsKdYNMkwRh8a/k3sPUTP/I1mK+id7lD79u07/fTTnebqPD/oaTqx&#10;Bufri+cI1pwmwCofmVHjQ5/Wsko3l0LU+N6L7304/2Gowj5Da2JYKDW1aupTTU/lDc577JLHRmaN&#10;dFZ4OAmcYu7vlVPQHDoGUK/jycyd231Umz9nf/wTwlLN3lgnf20LAAPmxd9OHmucT98VPlhCtgO3&#10;nSCrCWn4eMgtQt6zqg2oJ/mJI0J1ofDpRuF7TwtDYhe1W+oIzhcKAuZwFJHzihnjqOO5wV5MtzxC&#10;Y7KlChW4htUFcTHtqGZBtsje2Fz7beyv1XbVfGQuzNzesn1j8cZvn/dt+0ApOUCQS/8INMuV/nHD&#10;H3/1+q+g+B+v/eOcy+dY5qNT0FXkjQiMHqERlFyi8cY6+WtbqEdIAXRjwGlhpPfRhw2Dv36LHFt9&#10;eAcVbNe4lwdc9D14kY1XQXJ1mfv1EV698dRnm9LG/00YfGOgRrkMbd+98MB6hH5EjV0yIZ6zjd6x&#10;kk4CQ7ZPqPVcfKzQNAL2w7j8ZsNj3xxrbmnu1KHTmUfPVBXFfnXG2VKLr6TXivkeP3ycEnfvTC6P&#10;po/qVspUjRrr9R6HDjE13UGxQBIi4EvUmD8WgA/XDr5w1PYzC4QfbRauf0U4k2yFGbCLrCaERxmK&#10;VQ3XCk3PnjqwOS3/OXAH+dZwI2osO9yAVWc2apyEvcYtkdEjtI4s3dsiPugPWocx+CVd2mv8asOr&#10;p4RTw3oN65TWiYJgZPswg8sIsRt7jakAJ1pPSDJ/LPmRWivQU3evcfB7bhJLyKZzklgHk6Ib3DUs&#10;42qwlMFNvtTzIwsK+18n/HiLcGO10D8XjqFhTqGqTnHML7orbdI6YaC0VlVHPB1FrO0atlbKZCul&#10;ODlGjd1t4CBHjffv39+tGzltOOCPv5EdZ2OXfBj3d2t/d99/7iseWby0gFwt78bjXtS49VTrb9/8&#10;7dz1c2fnzP7Td/9EhXe2OmeRtwCv9aixhcrcKdLW1rZs2TIfQ1TW1IKNvZMnT+7QwfUJC39tC4Dj&#10;V9QYFIf1JHZCuppRY3HjiB3Oxoub1QKjxoAtriO0ZpScKRVYi+yZzbWPo79Wm/dLVHfDqSbyRo1H&#10;gPeZLnnmkk2fbnrl1ley07JVR/DOVsfEMCWwDvHrR1+fUjMF2K778boxfcdoeYSWq0OP0P63gxz0&#10;EfDXtlCPkK1pk30p/E9ZFm9GDJayz0Fm06xJzoshG0Bq6aujoEEOOpL79YH4OEhDj9CvRsd6nUHA&#10;X6vtkl8CG0pgWwkswvt05qddO3V1BikFF2cn7WTsKzZX3FF9ByQumrBo2iXTHFfBJeSNy5kCc4TG&#10;lW2flP7aFplHmFxN4PvnaRmuIEgeWI/Q9Wl5y82GBRGBgCBg4QhZrUV1dLQKf1/88EX4e33m9eAO&#10;JiRmpcy+uHoGLNyzcu3Aa0GkA18dMCuYvspJcmdJQLonipHcCLhhXpz9Him+7pkpzzijYUn4qaBH&#10;mBAiJGjvCLhxrzHc9gGw0qtK2CO7/4MPl6hv6xNLKjfxqZ5kS2sxumHQAHG3Tt1uzCTbCe99497N&#10;n20Gzh7ca9ze+yLqn1QIwO0m/fr1A0cE/sK7quyB2msssw8yE0RdN5mZUlow1YUiQd5rbKSZkqrf&#10;WRcWPULr2GHJ9oaA6mo/rU18Opv79hzZ8/bHb4NHNSFjAm9hZXg6VZ0Rtlpi6GvX7TRpZ1LD/gat&#10;zmAKHx3Q2ltnQ31TAIFQKPT444+Dzzd16lR419fI4K5h/c9Za7+tub3G0ToM7hQ2LrlBMaztGrZW&#10;CnQ11Uwp0C11VMC9xqndvqmgnb9rfZxddEIX9j2x8YlZ/5pVOKzwH7eQmUL3HlfXEYLYLcdbBvxl&#10;ANzO/Jfxf5lx6Qxnq3MWeQsg4zpCC6AlVxG3bQt87FVVVXB5HXwa991334oVK+ByZB4ia538oYci&#10;vXqRe32i51sTluyeEZpI7xxh7zSX0ezYsWPw4EFtbRKNrCxLZ6Iqmd91V9qTT5I6GFstJlrpIMOg&#10;QYPMSk41ohIePBj57W+l+42Mdzwl5gmbyThzg5SBXUeIHqHBFkQy3xBw22rrK+bGXuPxL4yv/ah2&#10;Sf6SKReTvbqWd+PykqsyUXXRnK3u12/8Gs6gAUk+nPZhy7YW5RUplquz9o+lg900BTxCmJ1qbZUO&#10;k3MQGbdZnThxAo6e6drVrR1XTH63bQtzNSAuWVhYSL1DmUcoA3PDhg368K5dm/67RUPSryfNeipN&#10;AAcp5vzBAafEw5IS6XUolIZkgFMI722SD0eTyP8hnb6JZdm7PvOd87sOmn3cJeYGJT/0SscH7to+&#10;enSLPmJwqbSMQHZnScJmcrzDo0foOKTJwTCwFtkzm2u/ndy22gk9Qkrg4DVTV9Vc9fHRj1+f+PrV&#10;F13Ne4TeHOIlW9Bjs9J7a+79/abfgxa/vvjXj+Q/4og6SX+vsf1O7xAHcAd79erlEDNP2aTGLXYJ&#10;XQ0Lw57qauGuPwlD/uxpcygrWzMi7bpG6kX69kTuFBbeI0wgS29MPDpzhFqOuwnuxkjRIzSGU8pR&#10;Bdkie2Nz7Tep7x6hs5dgHvr6UPrj6bCI8OgvjnaAuwHcfJwN46pK+mTDk3fV3gVZNHDsoDYW/rF0&#10;sHbq2rLN2s5y9oxbkE/I1wfBG+vktm1JGI600MnRI2Q9x3GPUCu47/gHG1iP0N1/kBzHMekYOutM&#10;JJ36KSYwOyWB10s1kfoTSvXB4ryz7x1Iz+qdxdxBUxxMEavib4pDQuIzTjuD1vLFV1/gvcYp1uFR&#10;HZsIDBw4cO3atcBk1apVcCmAbBEhZc5On6HfmupRLLIscPRp2ePiQ19YimoWo6TER48eZaVkWTxD&#10;nSytSnmplDQyhrzMWlk6Cn79NblL0whilEbr9BkjzWSzJyRLcfQIk6WlUE7/EXBk8++aHWtAkyv6&#10;XcH0cWQ3rvFdus5WB7fwzbt2Hujy2bHPVFvIker8b3uUABEwj0BZWdndd98NjsiSJUvgXZUBO32G&#10;finKs10gRZbVSjdWCAIstaSrLdmaS/6Fz2KUSmJZlk4pnbqYPLxU+nUxv5axTaiFqqZGEKM0FGpl&#10;KxhpJvONn5Ql0CNMymZDoZMUAVj5TU8ivGXYLUmqglLsPqf3gcQFGxe88wWZ/sQHEUAEKAKwj2TP&#10;nj3ghcBf2Z4ShCg4CGAzsbZIQo+wuTwvr7zZQm9SFrTMykLtWCT5EbAfNd7x5Y6tX2zt3a33lf2v&#10;ZHgkjMzyyJkiVoXcFAcjxCz8/fk3nytrNMIhIRTJ33dQA0RAHQELUeOOHaR/uC1HjakoLCDLB509&#10;ixp36tRJRwyWpRM1pjT2o8bYNV33CBM7bW57Yzr83a5avX/VTKefftr0Gs0OWDN93IKIlMvooQhN&#10;NcIB+7aLCNiPGke6koa8IfOGTh0kawg/HYmr+hU1Bvknf2vyTUNvgpdefVW2tTqinYuNapV1eV46&#10;91gbpHJ1M6OkfLEqYXw5feuhzLWW4oys7YqLhagx86UsR43PPPNMAFk1XOtZ1FgWI9aKa+uEqrt0&#10;6czbTz58rBqC14oat6v+pq9sEs4RGmy9jBm1tTMyDBK7T1YzfaKwknTIbWWNE9V8wsiCcWlpExfH&#10;STJNLAHP2lmZ4A8m4OC+Eu20BgcvHoVjCAHEiUMmag1tKcSqo14LWa7ea8zkgTnCi865CH7OrJv5&#10;1p637AufFNePzqhtkZ7KYiGncLxNW6O0V45aMH3rocy1ltJODQSqjQikCgIeeYQw7o2Op+lgurm8&#10;pLS+vnRUejr5HcsWc8VRcnkISoTqxF/xZeOx54fUIr1YIlQXly4yGFVaT3NZ1X8nQa7VpCLy0MLu&#10;PDUvLZ52cz7hnVkwaWzj1uhEYKy2zFlrwVscq1l9Yg6OSJ6XFwqJeIsIRmEhYKqlO1Jl4Jk4eK/x&#10;+/vfB3XH9RsHf5WTZ7Il0vzZztaI4XANii7PmXpsyuXYrB0sEPfpRpYSwvPu/neNaAE0qmJQlZNq&#10;KF8XKgrPXRg/+OS+l5hhiRkyydLEmT3JXnHW6eGHpUiLrGDMPBq3WvrWQ5lrLcX1LzklrZOFqDHu&#10;NYauBtFkp/Yau95xk6cCjzxCGO5Gx9PZpU+A55UxY+HcnJy5DS0ttTO2h0Y1zaHZDYVVJaLHWF/a&#10;VAC/y3IJqaxsPLoZmdn1TfBPXPPqquxioZp4ddubhCyys4g8daFRpdmVlPncHJLCVf2j3tGKWloq&#10;iyvmWVqeaLaxM4eNWBfeZqjU4omitYhFkmkpExwMVRNHVB/OWiiiUVQi0BcKi1a6+RqSt4TNqPGB&#10;rw4c+uZQjy49zj/zfB4ER+KqPkaNeV34aDhNd0S7wPYZNX9QFJZ+L/CQTwlcwJghapgbJgnE95Ms&#10;U2U2sWDiE2+d4i2YVJAwp+bRktXStx7KXGspLjVYKlonC1Fj3GsM/YsFne3vNXaptyYjW488wthE&#10;X1GFEI7E7QtpjoSFiiI6TQfTeKJ7J+TMnQnOIH3YEFlZlmTnFhQTjtubsgtmZoXBJQSG2ZlSDAfe&#10;eVbKJmK5Q7JEfzE4T/4iKWS8ckTodra60HX5aPwL0GAvtEqtdNcFSp0K3v74bVBmeO/h9FqpVHoG&#10;9hxI1fn8K5XNJamkaZwu8f4gM1R5EHxgcWSwT2Dy3ogZoozxhTkV1XUwlCV2j8wX5paRoa/6w1kw&#10;qSD5GKPmMXBWy+WmRuvkMsDIvp0j4IlHCJZyVFUhzAfGJuriYRcnC6NPvHFMWJZ4L0LT9rrqcNYQ&#10;MJngEhLfUNPA+t/eka2NY7OHmpBjaLYslmyag4nKkFQHAZt7jekiwmsGXCOrwpHduFpMlOq4UR3s&#10;LJl/3Xyo68AxKU7N6nWkukB2S/n8IItm1ELwIfGTW0ZMXkG18dhvYp4GKPSthzLXWooBQYJPAnea&#10;9evXD6I08BfeZQIrc3VSgAmcUK16hLuFqDHuNYa2YPujnd1r7E2jB7bze+IRkkGttPIaYrviYj7x&#10;odOBJOwrRpK1HtWyHDH4gcK8eWFSA3mFS35YzFhkXrVanJNUqdq7Zsm/edril8Q9xpHq5etGDMsk&#10;b7CXRHvfcc10KU8qoMbBO/mxJoKAnagxnERYtbUKmBQOK5Sh6Uhc1feoMRypA3r9+d0/V35YySvo&#10;iHYB7H+a8WKZrHXVFWDBro5ZOWKIigtym8tDZDkG+IWwnCUc2c0Vo4aRPpx5lApawULf/ihzraVY&#10;kSzIZUKh0OOPPw6hmqlTp8K7TFRlrip937599+7dC0zg4jK41E6pr4WoMe41BhghauzGXmNvGj2w&#10;3d41j1DcNSJt2MiYMSdb+lnSlC0FZyERFtiQnSVDysgCGY3dI6plZXBmZAr1AnU54bUinMXt+8st&#10;q5TqVqla3FnizZO/aKUgrgocGhqxcpG4xyT+If7h0NC6daGh9HyaodmNdBVhtEBCDt4ogrVYQwC2&#10;XOw+vPuCMy+47PzLrHEIeCm4qZlKePD4wYCL6oh41RWwnC9q5JTb0lhekVBJDj3IZVaOLGyGQAiY&#10;Kqk4BFAWzugfFYoZRsk6KQpakl7feihzraVYEi2ghWCuaOfOnePGkU1gEyZMAH/uyJEjTFZl7tat&#10;W3XoA6okihWPADZ62vLly/Py8lQ7BmxU1LnoXT8XexpFIMg3zXtzl7z9nuD2bfT6EvJX0fObf1kp&#10;1UTIlaXf+8a9v1//+1suuOXF/31RVqNBDrSUKWKIUimnJUxxMEX8v8/977M7n73/ivsfuOIBs/go&#10;teORt9+LLHAA3XUMoB5DWOsC+7ICcPpVkO2Pfot4Y510bAs4B4WFhVVVVXChBf9OxVbmLly4sKSk&#10;REYPlDk5OTBHCC8PPPDA/fffL9MaOrksZcOGDSyFfrx8rBlSIAg2de6JAX8iV/rCA/OFMFtG7ymm&#10;Dz1rUJYCMVa2Q5mRmS3F1/X26O6XbzhipC5VmoQSGim1M9R56f2dzzqLrM+mjypiSpBV77JTbVba&#10;oM42OnCDAYas3T37qeO51dbWujZH6Jl+WBEiYA+BZ555ZoT4VFbGhTuVXO1EjV/a9hIwvOacawyy&#10;BTI71elA4kgYV5XJOZ3PgXoffOvBN3e/yQRwpDprLWy8Za3xx1Kph8CDDz5IF/bNn0/Wxdp82PVo&#10;4BQ+//zzqusIpQ2E0f+AT8Me5uXIUiAdHCb60C237Cd1pJQpQJaQJmEpvi5KbKcuvjp4tyYhFEyI&#10;mAxhZZt63+g2+5V7xdEjdA9b5OwnAjCIv/XWW2mgR3+x8E9+8pPGxkYYHr3wwgt8YMhB6eHmuvCB&#10;cHrX9FHpoxxkGzRWXTp2oSLtOrzLPdkC1bLqajp6uLR7SCJnJQIwjUcdiNmzZ7Pc3bt3w6qm7t27&#10;qyJGc8844wwdeig7YMAABDyYCGCjs3ZBjzCYXdQLqZRz6V7U6kkdMOaDBd1se6D+YmEqkb7RpzSW&#10;9xq/tPUlKF4wpKBTWuzyOoaEI7tx/d1rTHXJPy+fHr596OtYTMQR7RhWLrWsJ70SKzGBgO/WCab3&#10;Bg4cuHbtWhB61apVsFMYvDqY5Bs+fDgYFmXusGHDlPQQdqCRh3A4vGvXrv792XJRFShkXwr/U+fr&#10;ZltuKUf+p9a7rG6DHGTMeSb2ORiXXFYXL4YOYgbNo/eNbuKT8IQU1xG6C3NbW9uyZct8XDSgpR4Y&#10;uMmTJ3eI3pjuLgr2uFtbRwi2+7777luxYgVM+7H1QCwRjPuUKVNgyQ5MEMJkAJj4O+64Y+nSpWzJ&#10;CBPZkdVs333uu6/tfG3ZDcv+51v/Yw8Mc6VV1xGaY2GS+jdv/uaRdY9AoY3FG7993rdNlo4j10Le&#10;qZZNKJv1dYQJWXtFEFj7ow+AZ9ZJ37aAWaCrAGF4WV9fD8YB+l5xcfGaNWvo4kJZrio9LNM/fPgw&#10;6AtL9ouKimSKM8c3EonQ9RVs5a7WC6wjLPnDyaxyMrYE94hGcr1/WTMibdzGr/yqnaq85xddF94j&#10;DB1KLjoyAh1DW2sdITDxoNGhFh9dAv11hOgRemWbsR6rCDjoESpXiINQ4DLefffd4BdmZ2crZbSw&#10;9BuYyBaDn/fn8z758pOXx7x8btdzIVd1+bOyVDKmlL1Tdveau0HyWZmzftj/h6Y0HT16tAx/VcOt&#10;6hFaaNmE/TEFPMKEOrZzAmu2xUHQLAw4wSO860/CkD87KIUVVuARXtd4ykpJ58pE7hTAI5wwwRxH&#10;C5ibq8AAdWA9QowaG2g9JElpBGAJOUwDwE5AmDVUXUfIFibDOB7eZQuZwW9QXdoM21RpOpzGAu7g&#10;GaedccPVNzB3kL7Qh21oNcKZsWWbiBkTWQq/y5jnTAMoSplVObNE2gX0ZQZfjd1ilzUkiwqQEB/G&#10;GbClCDt1r3HClk3pfo3KJRkCxqPGX5+QNhqDhgYjtjIyfpexQQ7Kuhi+1jjwMsiY68S7+Sx6rzF7&#10;7EeNk6zHuCAueoQugIosg4qA6mJBWFZcU1MDMZ2nnnpKdfE4u1SAxSaoftQAQaLqofmMeOP+jUA2&#10;6MxB9PI6JbHSoulwNkXMfE2+UlUtVA0rH7fiVdYihvSzup5Fc+E6O4P4KMGkgJvqRNZa1lQVSIwI&#10;uIGAlnnhv3TZN8vfWcLitjLZ+DgyZAEZ86VkL7IsnqFOFvBULumjKXwpJpUyi52zrV9KR0EdoyRD&#10;jFJaMCxutHiQeaJHGOTWQdkcQEB1sbApvuxSAVpK9WJ1nax/7fgX5H5vyPesFbdTCoJidoqb1RTq&#10;goWSj333MXiB6+wsFKfwGpwjtN+yproBEiMCbiBgwby0trVRSai3lKQv7HxEm1oYtzMGDYsbrZws&#10;PNEjTJaWQjlNIAA7UmFRGhwo06NHD9jrV1ZWBisFYYC4ZMkSeDfBSCRlg3g66SWb5IOfqnOENDGy&#10;PUI3GuecKV3Wo0pMRTLI2Tix6hyhqhbK2mmKKWIqWOuRVvi7YOOCpWuX8kxkVeiAqTOUd7ZlzfYE&#10;pEcE3EPAeNSYl8FgxFZni65BDlCpFhP7HGTMDUaNZW2BUWP7nRN3ltjHEDm4i4C/q79tLkPe8vmW&#10;7CXZcOfv/p/vZ2vs3MWL4+79XmOo/G+Nf7v91dvhZfGExVMvmWpZWZvIW66XFcSdJfYxDDgHf20L&#10;gIN7jakvaG3Psht7jb3psbizxBucA1cLTFPD3HgAn2PHjumMGgOHo68CsTlCKoXxST4gfnrD0/D3&#10;hswbdn6000JxU3UpiVXnCN0WY0zXMZO/NRlq2bJni7W6cLmPU/09sPZH3yS2K+tkIWrMVuDZjLem&#10;RnGMGjtlLsgQBe81dhBNJavW1tZevXq5WoVl5t7cHGpZPFbQ33E8P1PFdlrwSqkmUscRTNU1f7/m&#10;jV1vPH/T87cNvw0SPb5o2K/qIGQc+lcI9G24o6HH0R6qF9klBBPnCO1/O0G2P/raeWOd/LUt5B/g&#10;tDR2xJLsi+B/8u/0XuPsRZ0pgGyCTfmTz5KRwT5fdgedQQ6yuvjTZ6xx4GWQMdeRnM/6YMoJuNeY&#10;nT6jhRizxhQi3w0LyIBzhPaNW1Jy0DkJMyn1ad9CW7hoeMsBMk92Rb8rdJBz5OZfLSbKej2ojl1n&#10;1/hZoyPVte9+Z117tD/WsVMrqX8fplYuf++ikivuNQ7UXmM3mtjZTugqN9xZ4iq8yDwVELAcNf7i&#10;+BefHvv0zM5nXtD9ApvxX2vFfYkag6gwIdq5I5nDOPrNUTpAp/3A4AtGjVPhs0lFHfTvw1TNld27&#10;qETFQtQY9xoDjCzk7WzU2I0mTqJPAT3CJGosFNUfBJjJpg6NzADxoQo+C9Lf2fcO0F/Y60I4iVDH&#10;bDGtjHA2Rax6+oyqFjyyMi2UKmsR03QoDqcSzr5sNrz/bPXP3nj/DVXddcDEQyL86ehYqy4CMHu0&#10;c+fOcePIzd0TJkyAwB9/oL1WLhx3Crdlqh50KqsN9xozQPzaa+x2Ewf/C0tmj7AulC4+obp4nJvL&#10;8/LKm+lfCy2gLGiZlYXasUiAETAbNV6zYw1oc0X/WMiYv0dE6dvJVDdbnUHkHAnjqjLhtetzeh8q&#10;z8bj5IBu5WNKO4OqIRki4A0C/fv3b2lpUb3iCATQz5VJSGfE4cnMzIS/sPaXPmw4R99pIisLi/Do&#10;Q6fK2E92yB+kwDtNBwIgYzRsAR9NoWSUs34pvi5KTEuxipR18fLI6uLFlkmopYWsri5dSCAiIWIM&#10;W1PBBweb2Js+6UgtbnmEMW8M3Kl05pqBExeqc8bBqgsVhec2wFfZUpZrAwodYZyRk8lWM1368KfX&#10;KOWNLBgXtQvjFkTEfEYPGTRNl4MNDLCoPgLWosanhFP0JMLCYYXw12DAlEriFLFfUWNi3ztJZ+dC&#10;0NysOqYMN/ZeRMBVBCDsSzskXIroRkXs2kb6onolJkukAnTp3Bn2hdCHprCfnqXQSv2qndc9IWIy&#10;hJWN6HYTu9FtXOLplkeYXd9Elw41r64ScoToj0g4J2tIxoza2hkZNhVqjoSF7Ey7XATBEWEM6FIz&#10;faKwkvTMbWWNE5U+4bbwCDH31KmVI0K3Sz6hME1KO7V2Vib4g7ocDMiAJNYQsBY1Xv3f1dsObuvT&#10;rc+4fiTMRKfEYDirDKEyqZI9akznMKgWJ9tOUr0ieyMpGzWOhinUQhXW+hpYTKvBjQQV6o8nlbnW&#10;Uqxq7UK5upC1IJFcFAj7UgswezZZCEEf1VsTDeZq6Wo8aoz3GlMMnbrX2LMmdqGbO8zSLY+woDgc&#10;EUO225uy58zJZj+EwvEZXFS3XAr8RiO/ZEIx+oifcywh7uuuC40qrRcqioD2qslXsywjE36EI40z&#10;wxs3YclqIpzF3JLS+vrSUenpeX//HH6vlolqriFqXlo87eZ8UiazYNLYxq10GjD25C9aJOYKwtDs&#10;saqsE3EwJ48mdV5eKCS2gQhN9F86AqxaukOVJgsbU4HOd796F/S6YegNHdM66ivoXhhXtV5vqpv5&#10;nZkPXvkgCNDWTbpxSyaMKTAD2EPI51EkVJIoBXkqhWrZ6pVAyaw/nlTmWksJjMpi41Q4LI7qrYkw&#10;Cho+fDisP7N/p6Lsi+B/6pwkwDZYUG35n1rvMlwMcpAx55nY52BcclldvBg6iBk8isHtJna4R7rA&#10;zi2PcEiWULWaeHQRIWtIbkG2+KOuuiJuWq++tKmAWtPiinng/xE/L5ua2Ia55M4v4pVJCZXZ0jyj&#10;CEJuGRDkiEHjinFdjOCSkUmnLWHOMruYGu/tTSCbVFZRNUweLpSqqP1Rb0EuqpEqNWgyh41YF96m&#10;xSBSvVyYVJBJsxdPFKMV0ThytIw+BxuikaL14ayFYosUlQj0hTSNdrrN6lK3OB8yTl0tNTWDzTR9&#10;z+wL2fPr57+7nzjHKfZA8GNuQ2zFSm5ZWS4/IpWPe+kIi615FtfP8CNeaWkNNxB9+OG4tTfRtdHi&#10;KFrkozFcVsNZfzypzLWW4noLa45L+claMkEAoR8wXc7Lo38fpmqu7N5FpUwWFqV07CD9w812YCTj&#10;Cztn26bwxhelGFmO4kYTO98RXePolkeYMb6QhIpJzBhCu+Afkh+RcHEBv+YvZ+5M+nNIluj/QUw5&#10;mkIVBjeOTAQS80cMri0Ucum0JcxZFszMCoNLCNUx/1RZtawumai2JNEpXDN96PJJf4UQMTz5i6Tl&#10;D3wc2a2KY3xzYBZXbBH2QvO00t2XyPcamMnWuYqXCsls01ub39q4f+Ppp52e0SatbDButhgfKGK8&#10;lCqxL/caM5k/++wzCstr4ddk+DBpZQrSdCOG2/deUVVvbNWKNJgsy82YMae4QppIhMGxaAuJ5yLN&#10;MWaXPgF2Ln4gqlSScSPj56Y5tGxDYVWJ4V10+uNJZa61FJeaR2u8mlsWnattabG/JElbeJhD2rNn&#10;Dxhm+AvvQAiL2LZs2ULflbmQyCKSUKqoqEjJW2tRCqOE+S3Zxnz+9Bl2mJ+MM8yl8Vn8wc6yq0pk&#10;WTqlZHUpp+tkl9HxIimz2PYR/VI6ClL+yvk/JWKU0sghBm40sUtfgxts3fIIiTMH1o/4X8TugX8Y&#10;aebn5NR02d4khmv5h37oBdVOrNMR3dK66jAsZBxfCC6hJJsbqOryjGxtHJs9VIUEFu48nL2NLBmM&#10;fxRxZE0OnuvSPipkJpuaHtmqOPipXCe36ZtNQDl+8PhvDfsWb7bg3w/VRXUy08YqskmsevqMqhZK&#10;vWiKKWK615jJPOPKGT269ICUM846Q6mgDphGDLf/XQ+WRBsRghvlwqiUuoRghqSxL5vngxintLZG&#10;lynjRhZSi8tm4IGFLtF120YkSmIao+NSGjWGRT/OLCX0BjHjUWPYWcJEMhixlZGxTSHAxyAHJaVZ&#10;GWQceBlkWTrxbj6L7jVmj/2osTcNHeRaXPMIBTInN28e+F9E/YxMoapkXlicftJ8oES9GF1mT3N5&#10;iAx9wS+EILG2veR2sSh8yhgz4paCQEQG8gp3AcUsOokpS1XDtGaMiWN2Nv/maYtfEvcYQ1h43Yhh&#10;xOsj+4uje0zIe7w7WDNdypMKqHEIcs9q37JVR6oBgPwMaXFo+wSjZ5eed466E3SHUwk/avkoxUBg&#10;FsOEXrkz55LwBDiEoikEv2VUVaF4YIK0TsYEL5i2p2ct0MdwCEV/PKnMtZZiShHnidncq5sThg6J&#10;bSFqzGbXbMZbU6O48UBKUgQfHOpWFtm45xGSUHE92UgiSkZ+JIyy5JZVZpOtHHTUSx3J6O+qwoXq&#10;+5NJmCVMx8olTdkk+qz1ALeoQPBaEc7i/NNY1TEmYpQHONOdJTaf/EUrBXFV4NDQiJXRXSSMJ/H6&#10;hHWhodIJNGTh4NDsRrqKMFpAn4NN8bC4EQRkmwFpEdXExgONkHXtwGtlbPkTxViWKgctzqaIVZUy&#10;xcEUsVI72GpNZXix6UWZMMbBNNI03tPMnAvGKXYWal1IfE8wOhXDEyHJISQy00kvcX2zykBUhxsZ&#10;xIpxZkOP/ohUmWstxZAoSCRDwJeoMTs4EIRJ3qgx3WvsbNS4nffPtOXLl+fl5amiACEntg5JSaCf&#10;axdWWClcXWB83Gu3OtfKw2Cud+/errG3xdibu+RtiSgW9vc2evDJzV4Oe/TE0e7zu8M1bsd+eUy2&#10;0Rh8JtVDqu2jpMrB9+r+0vCXO2vJNGH5+PKSS0tMqWkBeVP8ExKDz6pjAIkbB3N89GQCeIorwV6x&#10;lJziYgH2aC0USmCDFj9RRShg/Z80pQd2jm6JlehFSpoIM4BQmvJX58ZXD9Rq02Gc/YFFKRMXk6rg&#10;TCtxSApxiaHh39B3ctZpfK7FlISgGiVQtU6w1YaACYpTVNmLUa5yOn9tC0hjoZNDdGvq3BPZi+IC&#10;pmYBYIdUmy3I6NeMSLuu8ZTl4lDQvgwfTDmx9P7OEyaYk8IC5uYqMEANF94YoHKFRMdzq62tdXGO&#10;0II2sR1jcKyD4TCIhYqwCCJgHAGzYZ33Pn0PmA/rNQzcQeMRDSjiOLGPJ1RTddiphAePHzSuYLIE&#10;d2L7QqJh21i0sqyMnLqqPO6UUPA7lKWgby2lFzslXT1NS9NsKVfGja8+cXSU7VSLRigyZ62V3EGo&#10;U5FrMcX4V2WFUoKI4eDVabJWZDVcxqx5Aca41xhAYCFv42YzWQyL4b7jPGGwPEJuxxj6g843NnK0&#10;hoDZE6rf2PUGVDT8zOHw18jWECaVjBgsnbK4KWK/7jWmQoLwP//Oz2d9axa8H/jqgAwN2fZJqilV&#10;OTl2lljrTFgKEYhHwJeoMRVBuclXf4dye9hr3M67Z7A8wnbeGB6rDwMmj2tM9upUjzlVJtKTCH/8&#10;7R8r9W0/9xpT3eFUwpEDRsILnEpYvy9u35dBMJO9z6D8iIBBBHCvMQMK9xob7DOOkwV1HaHjivrE&#10;sK2tbdmyZT4uGtDSu2fPnpMnT+4QPenUJ3gMVevvWh+zi072HNnT/8n+cBLhgVkHunXqZkhD14g8&#10;Xkeoqscz7z/z05U/haxFExZNu2SacV3NIm+cs0HKhOsIDfLxkSzI65j1Ydm/f3+3bq5/Pvq2BW4i&#10;ycnJ2bt3b9++fevr6+mhg+zRyoX0mTNnLl26tHv37owGSvXo0QPWacnGhGxYHolIlz2yyIDWC6wj&#10;LPnDyazyTsCTbQrx/gXWEY7b+JVsltFjMfb8ouvCe4ShQ6VYSkLoGNo6S8M9aHRoOB9dAv11hOgR&#10;+miusWpDCATHI+TDuEx0WeKTDU/eVXtX4bDCeRfPU06DqbpoqmyBv5HqtMSg6UGo7r0P35v4r4n7&#10;ju579JpHfzX6V/oC8yqjR2jo89AlCuyIVF81z8ar+rZl0qRJcKY0PHDvyAcffAC7MHmxVXOB8oEH&#10;HhgzZszq1aupR1hYWFhVVSXzJhkfvpPLvnf+J/8u21nC7xTmfUSdd8jid3UY5CBjyO8sscZBtrOE&#10;Z6L1LpNBtrNECzGZLdU3LB40OnqE9i0bcmi/CATHIzTSBrnP5/5rx7/+dv3ffjxCJWrs8aRdQKp7&#10;7O3H5rw2B9Dbc+eevt3J1XZGHvQIjaCENHYQ0LEtvDMH39F99923YsUKcPJodTq5PLEpj9CgIrjX&#10;mAHl+F5jbxo9yB4hriM0+BkiGSKQGIGW4y2v73odthgXZBYkpm43FGd0lu4sWdW8qt0ojYqmDgL9&#10;+/eHHd9HjhxRVUk/lwadYXgD04eqxaVDaKP/AYeSPZRemQKJMMFGH0rDfnqWQiu1U7tTWiRETIaw&#10;wX7paqMblMF7MvQIvccca0wyBIzfa7x0/VI4b+WqAVcd3HuQ7qU1fjKCkhjKGi+uSuzvvcYMgeEd&#10;ybZreD759BP6wqSVKUjT8ZCIJPtCUkhc8Nto95s/f759tdglueAXPv/886oH1EvX1586BUsJ4R0W&#10;GtKHfbz0nSYykeAKOPrQ/b/sZ6dOZH0hTYF3mg4/gYzRsOvjaAolM1KKr4tWQUuxipR18fLI6uLF&#10;lkmopYWyLkhJiBigSrHVOsTA+0a337Vc4oAeoUvAItvUQcD4vcZvH34b1IZFhFo3Arere43ZzcXX&#10;XHTNnMtJ1Hj9ofVffvMlvGjhQ9Px9JnU+XiSTZP777+fdr/Zs2cz2Xfv3g13YrGQsUwn/VxKDGUH&#10;DBigDwbuNWb4eLzX2MdGD9r3gR5h0FoE5UliBBr2N4D0Y/uOTWId3BG9dzdyc8+rkVfhFhN3akCu&#10;iICTCMD03sCBA9euXQtMV61aBZtdwKuDSb7hw4fDajPVXGX1leID6eFweNeuXRCIVNJYOKEa7zUG&#10;GN04odqzRneypzrKCz1CR+FUMIOxJny9AXyOHTvGvih3IUgh7izEyevEEr9u/bq5pblDWocRZ48A&#10;AlXi9navMcOhe2dpST570QczhXoNqpKsCJSVld19993gsS1ZsgTeZWqo5kL8cfTo0XDKDJw1A74g&#10;zAtOmTIFOEDiQw89pLrj2JcTqvFeY61O6U2jB/aTwNNn3G2a1tbWXr16uVuHVe54r7ER5IzveIUJ&#10;wm9XfDvzrMxt07dpcQ7I5l8jilug0dHu0Q2Plr5eCjz/eO0faQQ54WMc+YSsrBGkwHmE1hRvP6X8&#10;PccAcLbQyXGvMeufju819qznB/Y8QpwjdLcP6JyE6W7FyN1zBNZ/vB7qvPiciz2vOQkq/NmlP7vs&#10;/MtAUHqdHT6IACKACCACQUMAPcKgtYj/8jy6as/Aezamz9qg/B+kl1bt9F9EnyTQD3S+vPVlkOvG&#10;oTdS6VSJVQXXojQVVw14dT269PjpxeTmkj9u+COcVq2Fj3EtfOoCWC0i4DAC+kcZ0C9FdnBBx+hd&#10;U7Dyhy7+YUuA+Bc+i1EqiWVZOqV06qKgMAJVeSgBy2IbivVLJaxU9UAG1aMe8BCDhH0Xo8YJIbJF&#10;EORbpFSjxvf8Y8fCN/br63xPfr97JvSzhYuZwv5GdgyGdeAkwrOfOBumhD+Z+QndRaH6GORmBh49&#10;2kBV9/Smp6fUTAFxn5749E8u+klCHT0WXikPRo0TtlGyE/hrWwA9C50cosbXX592XeMpO+DzN45Y&#10;4xMQDjU1pyZMMKeBBczNVWCAGqPGBkBCkgAg8Fx94qBe+etkjidlnmeeeWaE+Ng5gWxl80p6EqGO&#10;O5gyiFlT5LpB19GCbafarHEwW8qRljVbKdIjAogAIpCkCGDUOEkbzi2xD311MiHrQ1+1xtE0l+fl&#10;lTcnLOYtAZwQceutt9JrBuC9X79+MDSEv/AuE+QnP/lJY2MjbA9ct26d1rUEtIhOGPeVba8Awc1D&#10;b2bMjQdA20PUGGAZ1HPQLy//Jbys/mj1sW+OmYqJ803mRst62zexNkQghoCFqDErnNRRY14LeNeK&#10;a2PU2MuvxS2PMOYigLuQzvyFulB6qM6+A6HDwQ5zVtYOE83Wq5kuXaYzvUaFRpnrVIpj3en2K4ze&#10;SOtYlVYZwRkQcHMUc/5CodDjjz8OId2pU6fCu5IrnBYG95bedtttWofQ0iKZmZnKsjTxv5/8F/6O&#10;7Rc7iVCVWFUhLUqd6rTEMAKYj9X16dYHJFzx4Yry/5ab0o7p5VLLGsHNLo2zVgVMqfiE6uzKheX9&#10;RYCdPkO/CHZONftAIEWWxQSGk5zXfqcb/GRHOtOfNIXPgndGI3uRZemUktWlWilUzTPk5ZFl8Vro&#10;lNJRkHIwghgFEI++T9jV3fIIs+ubyB1egtC8ukrIEaI/IuGcrCEZM2prZ2QkFE2HwD4HVeYusRXr&#10;qpk+UVhJOuS2ssaJCp9QmetUih2Y+bIVU0bCB2WUGxkGxP+DFUtJjw0QjLIzTQdn0G/YsIG6d+AX&#10;7ty5c9y4cfA+YcIEWMBBJwLhnDAWKYaTY8EdXL16temaxAInWk9sP7gdTiIceTaghI8mArC/hOad&#10;2Vm6/8osWB63rI540R4O/dzMDLkzfmFdqCg8twHu2m0pyzULoWF6Z0Q1XB0SIgKIgN8IuOURFhSH&#10;I2IccXtT9pw52eyHUDg+gxoa8W+5NNCNjnQVfkMsgbe6mhyay0tK6+tLR1EjLSusVmMciWQBeSZv&#10;gGsTHYXDqNyM6Y9r2pqXFk+7OZ8kZRZMGtu4NZIgV0lvLcV6/7p51DmsMLiDr334+V/fksdbNbjX&#10;hUaVZleSf64a5oaLCHyxFEjKsS6U3ZL85eVPPfUUBIvpXVXgO8IRsm1tbapRY3ZROlDKLk2Hn5DY&#10;pVOX1nta2+5p69qpa0JiVQ7KRMrZDWJVtt5U97NRPxPgUMJSoeTSkoTamWpsay1rqgo5cQ51yaCX&#10;F1aNMjxV58iwszkSFrIzbY2qbamOhR1EQMti8B8I/w7bSuAnbOyg/+PfZT8tkOlwCCbz/PyYjdRC&#10;TGbcHGy71GPllkc4JEuoWg0uYXNEyBqSW5At/qirrogzY/WlTQWiSa0srpgHHpzCbyC+GXUtWiqz&#10;pXnGuDaQc8iYsXBujmipa2dsD41qmsNMdom40E1Gr86fZ3L1jDnFFdViYAakL55jb25TlD1z2Ih1&#10;Yc0jjJW5TqWY7Lzpp5+2dAq5e8OkO0jaPJwzd6Y4dZExvjAH4ONSTErhBTlMFubn548fPx4urVJG&#10;jdn96PjiPQI2m1+/ZW0yjxXPyMyO/uCGtNHRI0saVVoPZNxoVlp6G52KUx/90iJxM+7ETtYLFUXy&#10;2cloIBlCyc9yS3vl42dx3U4s2iyu5OErkca93MD44YfjVgHFjedFV1hTdEMYs9Jxchj2sQ3VEVQi&#10;778prBEPCdb5GtzyCMEVIKFiEjOGoSz4h+RHJFxcwMc4on4D5JN5I6XfQEwtGD5iG3LL1MIjMg68&#10;omQYLRpNeMCA0ii2jD4hfyiSW0BdQuIQxkkfVBvjkFwVb+1948ODHz12lZnZQY26tzeRfwsD8Kje&#10;SQ+ThcuXL4dtJRCRDICMKIIVBPxsWTANsBhGlBpmAOkgFIawpU+YmR3XHP0qZ9xzy2Cinc5Qxpbf&#10;gFtVJNDRM4SSyRIJxSONh8tyM2LjXGbXFJJzA+MfqZ2mxLiRkbxi7B2rPOanSm6tbOkjKF5VKM62&#10;NmTNA1tNf0SjC1b6ApZBBBABiwi45REK4GyBIwUxY+JFEf8w0ry9CeYLdeRU8Rtyy4ilKKi2toSa&#10;hXU019sY4U9dQuccwsjWxrHZQ7VwUOY6lWK+h4BTeOl96wwHi6MVQNPXi/8aiqtI68GPBgjrxVli&#10;Px4jd9LrbyjxQ2qsMzECPresuDqFPPOyGphnxua7iioEWCtjfHZca3SqnHFXBYaMvaWJeU3g2Hg4&#10;Ns4FhzAsFZNJnhB+xk117B0rTm0s/8SP7cHsS5EjElHImbtQjMOQd2mtUUJJkAARQAQcQsA1j5DM&#10;rYXnzQtTHzAjU6gqmReGRYQ6civ9hubyEAn2gk2BQbFh+0CnAzm/RLNOGf/dHGF0Zwwk5c6E1XCw&#10;kJsGQq09+TdPW/ySuMc4Ur183YhhZONTZMG4NLrHRJnrVIppaXt268SXaTmmchhNz24d5XzZv45k&#10;AoDMYYTF6VmynpDY/9wymDKh/37S2JnLj+y+ef3Ly12WBdk7iUCAWpYOOMEyMVsBTpU0xSWmm9Pb&#10;yOjUHEc9amLUIPQBDqFolG1JTmIv0pJKlbF3ojlCCBBJpr3uCYjlSCNHMpbElZLOtTdyQgQMIeCe&#10;R0hCxfVkI4koB/mR8AtX+A3gSEb9iKpCOnZM9IgBEfBG8sqHML+EOCKqe0Jk/PtHmceYiPNa4thV&#10;35tNJJaQv2ilMJGsgR0aGrFykbjHhHuUuU6lJBRMRjDjmvMSFvlRztlxNLGAEwlYEb85lhKdD2Az&#10;BZXFHqyJh/gvWy5TVFQEk0l79uyBFPgL7wkVRILAIhC4loWuXinQlS3kidoJ4tGQDwHmyzkfh4eV&#10;O42Bri9UH/0qZ9xV24aEYaSJeSlfxl9eCgqEq0OSQ6giOaVnzq4OtwRj70RzhGBspdEizLW2tMxp&#10;EkeO0bFkYDsiCoYIpCICQb3FDgaW1QVunqxgpjFBGD4wZKZo0t1iB8qV/mPn3+s/Uz2qGmYQZ1x9&#10;HtxiZwYDQgsQQhhNfIorTbar7zdNmVUWzrvJycnZu3cvnIlYX18v80GVuSwFKurRoweclX355Zeb&#10;rZSn1xfAMmff9bIsubWC+rfYwWaLhdFgMZliKxXmNtRmPiH185ziYiGcRQiiXV9KWSiUlAiQLpAi&#10;xBWMUrKiZMYt7ngukbs4sx79diBFZBI3Ro6REbqZkXj+0XpjRQg9rP+TxmzsC41JHv1sQR4oHSet&#10;jBtXtUJ6a9h7VCoZbcvMmTOXLl0KC10sf+Z2DI7lSlmL2qkdmEBx+wh41L20qwnsLXbB8gjt+A3u&#10;tbEd7zQZPUL3kLTGOems9qRJk2BiEh4IcX7wwQewbYVXXJkLNq6wsLCqqsqp+Ut9Aay1ApTyXS/L&#10;klsriPcaW8MtiUoll20Be/LAAw+MGTMGTk4Fj9DyZ27H4FiulPcILZs7pxDwvYsG1iN0MWpsAXQu&#10;wODiwatmBQOpAiSNWemR3lsEtA7EplLo5zolqeqJ3PaZ67D1Ri/7KiAHRCB5ETByPLvb2rlkWwyK&#10;HQQEDIqapGTB8giTFMQkFZue24mPewjwxyYra+FzaYgZWgQGwQ7Koy+A5Yp818uy5FgQEUg9BCx8&#10;5vYNjoVKGfL2a5c1oh1hUq8/2NEoWFFjO5oEsyxcg7Fs2TIfp4i1YOnZs+fkyZM7dEiCIUFSRHZo&#10;OAPQ/sUvfvGf//yHhoCV0Rk+RTX3uuuuq6iosLmOEIprCWDnM9Fh641edoS3UBajxhZAS64iAbct&#10;zKqAbaGnpb799ttwA/uKFSvgdiUWezUSBVayAm5Q0KzBcdC2WKjdDgKB6pk+ugTQ5/v0IffLKx9Y&#10;wo4eYaD6CQqjgkDArbZMYt46M/PNzjvUzwUrf+uttz700ENOeYRKAez0MPaPgV962RHeQln0CC2A&#10;llxFksu2aPlDlj9zCwZHxwiYbXoLtTuOgFmZnaIPrEeYBFNETrUB8kEEPEBA9dhkMNnDhw8Hd1A1&#10;t1J8QLZwOLxr1y6IgNiUE67jW7t2LTBZtWoVTAY7df62kq3HetmEBYsjAimDgJHj2bWUtWNw7NsW&#10;O7XzGtlBIGW6geOK4Byh45AiQ4cRSLpxvPKABvCciouL16xZQ0PJsrNpIDcvL+/w4cMAHGxMhk3K&#10;NhG0f0KEqgC+62UTFrPFcY7QLGJJR59ctoVFfqmhGDdunM4pVzptYcfg2Lctdmp3CgHfO2pg5wjR&#10;I/S9b6AACRBILquNzZkyCKBHmDJNqaUI2paUb+JgKhhYjxCjxsHsMCgVIoAIIAKIACKACCACHiEA&#10;h12gR+gR1lgNIoAIIAKIACKACCACgUUAPcLANg0KhgggAogAIoAIIAKIgEcIoEfoEdBYDSKACCAC&#10;iAAigAggAoFFAD3CwDYNCoYIIAKIACKACCACiIBHCNjaa+yRjFhNu0dgyJAh7R4DBMBrBGCvsddV&#10;Yn2eI4C2xXPIsUIhmHuN6+rqrHuE2KqIgGcIwDHLntWFFSECFAEfrTY2gWcIoG3xDGqsiCHgo23R&#10;ucUOPULsoogAIoAIIAKIACKACLQLBPQ9QlxH2C46ASqJCCACiAAigAggAoiADgLoEWL3QAQQAUQA&#10;EUAEEAFEoL0jgB5he+8BqD8igAggAogAIoAIIALoEWIfQAQQAUQAEUAEEAFEoL0jgB5he+8BqD8i&#10;gAggAogAIoAIIALoEWIfQAQQAUQAEUAEEAFEoL0jgB5he+8BqD8igAggAogAIoAIIAIJTqhGgBAB&#10;RAARQAQQAUQAEUAEUgOBPn36qCqS4ITq1FAetUAEEAFEABFABBABRAAR0EEAPEKMGmMPQQQQAUQA&#10;EUAEEAFEoL0joBc1bu/YoP6IQLAR2PzpN/e/dug/u77+pvVUsCVNLN1pHdOuHNDlwWt7jjznNEZ9&#10;4sSJgwcPHj9+/NSppFcwLS2ta9euZ511VufOnduPgokbHikQAUQgGAhg1DgY7YBSIALmEQB38Kbn&#10;PpuXf+4PLu7ZtVOaeQbBKnH85KnnNx2aU/PJyz88mzqF4A5+8skn559/fnp6OrhTwRLXvDTg1La0&#10;tOzbt+/cc8+lTmHKK2geJCyBCCACviGAUWPfoMeKEQGbCMDsILiDxd9OTwF3EKAALUAX0Aj0osjA&#10;7CC4gzCplgLuIKgDWoAuoBHo1U4UtNnDsTgigAh4jACuI/QYcKwOEXAGAQgWw+ygM7wCwwU0Ar2o&#10;OBAshtnBwIjmjCCgEejVThR0BjLkggggAp4gAHEM9Ag9QRorQQScRgDWDqbG7CAPDGjE1kSCeUqN&#10;2UFeQdCIrYlMeQWd7vLIDxFABNxFAD1Cd/FF7ogAIoAIIAKIACKACAQfAfQIg99GKCEi4CECkQVX&#10;XLEg4mGFflaloyzi4GfDYN2IACLgAwLoEfoAOlaJCAQIgZqSjuwpqQmQYPqigMcWk9tbH9ZVZzFO&#10;L9DQIdUsy2y5YNL0JBQUEUAEJATQI8SugAi0XwSI+3G98Gqr9LwqvJw8LqEgjJnfRAVvKqrMSiJn&#10;NlF/Y3oR3d6alZmIHvMRAUQAEXACAfQInUAReSACSYlApLpSmN+0MD8qfP7C2LsQm6ySnK1YAp23&#10;kv/2D4LMYSNY5QqpuEm36HwbS8qavV4mtSJLUTyyoHj2+vWzs8TpOxXmzsNAZnEl0Ul9VyxYA5H9&#10;kpLoHKmiecQEcW5vAZn/hZ9xMscEDKKyzsOHHBEBRMAgAugRGgQKyRCBlEMAHML1I4apT0HVlGTN&#10;HiFOHjbNb7xecipoQuurI7ZsE4Bgy71siq7Y16WHNS8vGTN8KGkfFakyZ70VnQIdMfsxcJZiqoFu&#10;Y+JaVSVLUTxzVsX8MeI0HkzfKXKd6CSiuyk9xBPMX9g0XyCig2NXWdT01qyBgrC+cXgFbYypS0jz&#10;KNoLBFk/e8tNQAFefpzMURGDoawTgCEPRAARcAQB9AgdgRGZIALJiYDkSCmEj2xtHDP/l+LkYWZB&#10;0ZglL9eQebgl15MJJ/BQFuYDAfkpPjDTth58RM8f5jk9MhzcJOLZqkrFZsKuXyI0bo1wqsklVs2S&#10;FZeV0c+1BgkfNaZ6EY+u8fqOWZVFFVIQeUxRAXXl82+aClqtUbQXZEVbUF2KgChrDSIshQggAi4g&#10;gB6hC6AiS0QgKRAAJ299ZbXRfcX5C8mU1E0vEx9QjEvGLXfjws2e6U4FgHk+3h+VSQUeG/hRdL2h&#10;fEbQgKD6xW0yN1A/I+ED42bKmaENjLJmhEZaRAARcAyBDql3Bqxj2CAjRCDFEcj/JUQjuT0ZNSXR&#10;/RnEWRRDrDDvBrHlqTflRxaUkMgw+IXgWDVuFWIEPoMEgdtXBTp5KXBix6SKTqcRRSQayQ+WUni3&#10;K+oix7JkxSkx80FVc51HpKaEbAB6dcRsRXieRMyLCq5TtJdSBtk8LjceCJiyzsOHHBEBRCAhAuAN&#10;4hxhQpSQABFIWQTAmyLLBKOL1q4XboruMiFr12gGWU9IlqINA+eRBonF2GWMgKQ5dEaKRaAlWUAI&#10;hVSZs+4dIcldvGWEuGowfyF4VqIq0RRWrSJLpTiJ4d4Li/dA6eoCBXOLGsQV49cREmRhZwn4g9AG&#10;VDzR92U0kEMiy4r2kgnCZI4t+AyGsk4AhjwQAUTAEQTSXnzxxcsvv/zMM890hB0yQQQQAW8QSH90&#10;T+sjw72py8taOt67peWeflDjjh07Ro4c6WXV3tS1efPmQYMG2VIQwrvFQkVQz6VhCnqDJ9aCCCAC&#10;9hE4evRofX19h65du8KbfXbIARFABBABRAARQAQQAUQg6RAAP7BLly7EIzxy5EjSSY8CIwLtHIHT&#10;OqYdP3kqxUAAjUAvqhQsajl1KtUUBI3Y0m3rCkKwP6gThLyCKdY5UR1EIIURAD8QvMEOEC8+cODA&#10;F198kcKqomqIQOohcOWALs9vOpRieoFGoBdVCsxTS0tLiikIGoFe7UTBFGs7VAcRSFUEDh48CH4g&#10;eIMdYJ4QLNT27dtTVVXUCxFISQQevLbnnJpPKt5tSY2ZQtACdAGNQC/aXmeddda+ffvAVKXGTCFo&#10;AbqARqBXO1EwJb87VAoRSDEEwDRFIhFwBeFJ27RpExzU9fHHH3fv3r1fv369e/dOMW1RHUQgVRF4&#10;/5MT967cvf6jIyfb2pJdx04dOowZ3P2Rif0vOrcz0+Xrr7/etWvXoUOH2pI/fAwHffXs2XPAgAFg&#10;dtuPgsneLVF+RCC1EYD48O7duw8fPty3b184fiHt/fffp1c8QTgDLC84henp6WC5WGgjteFA7RAB&#10;RAARQAQQAUQAEWg/CBw/fhz8PfD69uzZA/4eeH2dOsGovAOZI2xrgxH4KfgLI3JYXQikX331Ffyk&#10;6ToYWY7mWC5op8F8qRQwtCOztbK+aGpNVJulfIHXpszWirefNrWGD5ZKVQSS7g4FywJbLmin6X2p&#10;1I7A4LVYK+6LpgGslBxD3aED+H8QrOjWrRusHSRbjMEXTEuDOcL/Hwc/TTCcnyApAAAAAElFTkSu&#10;QmCCUEsDBBQABgAIAAAAIQDb0k/H4AAAAAgBAAAPAAAAZHJzL2Rvd25yZXYueG1sTI/LasMwEEX3&#10;hf6DmEJ3iewG5+FYDiG0XYVCk0LpTrEmtok1MpZiO3/f6apZDvdw75lsM9pG9Nj52pGCeBqBQCqc&#10;qalU8HV8myxB+KDJ6MYRKrihh03++JDp1LiBPrE/hFJwCflUK6hCaFMpfVGh1X7qWiTOzq6zOvDZ&#10;ldJ0euBy28iXKJpLq2vihUq3uKuwuByuVsH7oIftLH7t95fz7vZzTD6+9zEq9fw0btcgAo7hH4Y/&#10;fVaHnJ1O7krGi0bBJGFQQZLMQHC8iuYLECfmFvESZJ7J+wfyX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8ekqZiAMAANcKAAAOAAAAAAAAAAAAAAAAADoCAABk&#10;cnMvZTJvRG9jLnhtbFBLAQItAAoAAAAAAAAAIQAR3HmteF0BAHhdAQAUAAAAAAAAAAAAAAAAAO4F&#10;AABkcnMvbWVkaWEvaW1hZ2UxLnBuZ1BLAQItABQABgAIAAAAIQDb0k/H4AAAAAgBAAAPAAAAAAAA&#10;AAAAAAAAAJhjAQBkcnMvZG93bnJldi54bWxQSwECLQAUAAYACAAAACEAqiYOvrwAAAAhAQAAGQAA&#10;AAAAAAAAAAAAAAClZAEAZHJzL19yZWxzL2Uyb0RvYy54bWwucmVsc1BLBQYAAAAABgAGAHwBAACY&#10;ZQEAAAA=&#10;">
                <o:lock v:ext="edit" aspectratio="t"/>
                <v:shape id="Picture 1381" o:spid="_x0000_s1027" type="#_x0000_t75" style="position:absolute;width:64453;height:8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9ioqxAAAAN0AAAAPAAAAZHJzL2Rvd25yZXYueG1sRE9Na8JA&#10;EL0X/A/LCL1I3ViraOoqaVGoBw/RgtchOyah2dmwu2r8964g9DaP9zmLVWcacSHna8sKRsMEBHFh&#10;dc2lgt/D5m0GwgdkjY1lUnAjD6tl72WBqbZXzumyD6WIIexTVFCF0KZS+qIig35oW+LInawzGCJ0&#10;pdQOrzHcNPI9SabSYM2xocKWvisq/vZno2Bs3O68nnxssu1xPvjShzw7drlSr/0u+wQRqAv/4qf7&#10;R8f549kIHt/EE+TyDgAA//8DAFBLAQItABQABgAIAAAAIQDb4fbL7gAAAIUBAAATAAAAAAAAAAAA&#10;AAAAAAAAAABbQ29udGVudF9UeXBlc10ueG1sUEsBAi0AFAAGAAgAAAAhAFr0LFu/AAAAFQEAAAsA&#10;AAAAAAAAAAAAAAAAHwEAAF9yZWxzLy5yZWxzUEsBAi0AFAAGAAgAAAAhABX2KirEAAAA3QAAAA8A&#10;AAAAAAAAAAAAAAAABwIAAGRycy9kb3ducmV2LnhtbFBLBQYAAAAAAwADALcAAAD4AgAAAAA=&#10;">
                  <v:imagedata r:id="rId203" o:title="" croptop="36700f" cropbottom="20930f"/>
                </v:shape>
                <v:oval id="Овал 2" o:spid="_x0000_s1028" style="position:absolute;left:722;top:3570;width:10081;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ZUSwQAAAN0AAAAPAAAAZHJzL2Rvd25yZXYueG1sRE9Ni8Iw&#10;EL0L/ocwgjdNt4J0u8ayKILiaXXZ89CMTbGZlCZq9dcbQdjbPN7nLIreNuJKna8dK/iYJiCIS6dr&#10;rhT8HjeTDIQPyBobx6TgTh6K5XCwwFy7G//Q9RAqEUPY56jAhNDmUvrSkEU/dS1x5E6usxgi7Cqp&#10;O7zFcNvINEnm0mLNscFgSytD5flwsQo+11t9/EsexmbNnar+scN91io1HvXfXyAC9eFf/HZvdZw/&#10;y1J4fRNPkMsnAAAA//8DAFBLAQItABQABgAIAAAAIQDb4fbL7gAAAIUBAAATAAAAAAAAAAAAAAAA&#10;AAAAAABbQ29udGVudF9UeXBlc10ueG1sUEsBAi0AFAAGAAgAAAAhAFr0LFu/AAAAFQEAAAsAAAAA&#10;AAAAAAAAAAAAHwEAAF9yZWxzLy5yZWxzUEsBAi0AFAAGAAgAAAAhADfNlRLBAAAA3QAAAA8AAAAA&#10;AAAAAAAAAAAABwIAAGRycy9kb3ducmV2LnhtbFBLBQYAAAAAAwADALcAAAD1AgAAAAA=&#10;" filled="f" strokecolor="red" strokeweight="1.5pt"/>
                <v:oval id="Овал 2" o:spid="_x0000_s1029" style="position:absolute;left:23669;top:5529;width:13434;height:21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TCJwQAAAN0AAAAPAAAAZHJzL2Rvd25yZXYueG1sRE9Ni8Iw&#10;EL0L/ocwgjdNXUG61bSIIiieVhfPQzM2xWZSmqxWf71ZWNjbPN7nrIreNuJOna8dK5hNExDEpdM1&#10;Vwq+z7tJCsIHZI2NY1LwJA9FPhysMNPuwV90P4VKxBD2GSowIbSZlL40ZNFPXUscuavrLIYIu0rq&#10;Dh8x3DbyI0kW0mLNscFgSxtD5e30YxV8bvf6fElexqbNk6r+dcBj2io1HvXrJYhAffgX/7n3Os6f&#10;p3P4/SaeIPM3AAAA//8DAFBLAQItABQABgAIAAAAIQDb4fbL7gAAAIUBAAATAAAAAAAAAAAAAAAA&#10;AAAAAABbQ29udGVudF9UeXBlc10ueG1sUEsBAi0AFAAGAAgAAAAhAFr0LFu/AAAAFQEAAAsAAAAA&#10;AAAAAAAAAAAAHwEAAF9yZWxzLy5yZWxzUEsBAi0AFAAGAAgAAAAhAFiBMInBAAAA3QAAAA8AAAAA&#10;AAAAAAAAAAAABwIAAGRycy9kb3ducmV2LnhtbFBLBQYAAAAAAwADALcAAAD1AgAAAAA=&#10;" filled="f" strokecolor="red" strokeweight="1.5pt"/>
                <w10:wrap type="topAndBottom"/>
              </v:group>
            </w:pict>
          </mc:Fallback>
        </mc:AlternateContent>
      </w:r>
      <w:r w:rsidR="00860FB7" w:rsidRPr="00DF014B">
        <w:rPr>
          <w:lang w:val="en-US"/>
        </w:rPr>
        <w:t>Beam</w:t>
      </w:r>
    </w:p>
    <w:p w14:paraId="664F9082" w14:textId="7FBC50A9" w:rsidR="00860FB7" w:rsidRPr="00DF014B" w:rsidRDefault="00860FB7" w:rsidP="003855FD">
      <w:pPr>
        <w:pStyle w:val="a"/>
        <w:numPr>
          <w:ilvl w:val="0"/>
          <w:numId w:val="2"/>
        </w:numPr>
        <w:spacing w:beforeLines="100" w:before="240" w:afterLines="150" w:after="360" w:line="276" w:lineRule="auto"/>
        <w:jc w:val="center"/>
        <w:rPr>
          <w:rStyle w:val="ListLabel3"/>
          <w:color w:val="00518E"/>
          <w:sz w:val="22"/>
        </w:rPr>
      </w:pPr>
      <w:r w:rsidRPr="00DF014B">
        <w:rPr>
          <w:color w:val="00518E"/>
          <w:sz w:val="22"/>
        </w:rPr>
        <w:t xml:space="preserve">Блок </w:t>
      </w:r>
      <w:r w:rsidRPr="00DF014B">
        <w:rPr>
          <w:sz w:val="22"/>
        </w:rPr>
        <w:t>«</w:t>
      </w:r>
      <w:r w:rsidRPr="00DF014B">
        <w:rPr>
          <w:rFonts w:ascii="Arial" w:hAnsi="Arial" w:cs="Arial"/>
          <w:color w:val="C00000"/>
          <w:sz w:val="22"/>
          <w:lang w:val="en-US"/>
        </w:rPr>
        <w:t>Beam</w:t>
      </w:r>
      <w:r w:rsidRPr="00DF014B">
        <w:rPr>
          <w:sz w:val="22"/>
        </w:rPr>
        <w:t>»</w:t>
      </w:r>
    </w:p>
    <w:p w14:paraId="58E91956" w14:textId="07CBD933" w:rsidR="002A1DA1" w:rsidRDefault="000A2AAF" w:rsidP="00860FB7">
      <w:pPr>
        <w:pStyle w:val="a"/>
        <w:spacing w:beforeLines="100" w:before="240" w:afterLines="150" w:after="360" w:line="276" w:lineRule="auto"/>
        <w:ind w:firstLine="0"/>
        <w:rPr>
          <w:sz w:val="22"/>
        </w:rPr>
      </w:pPr>
      <w:r>
        <w:rPr>
          <w:sz w:val="22"/>
        </w:rPr>
        <w:t>П</w:t>
      </w:r>
      <w:r w:rsidR="00860FB7">
        <w:rPr>
          <w:sz w:val="22"/>
        </w:rPr>
        <w:t xml:space="preserve">араметры те же самые, что и у </w:t>
      </w:r>
      <w:hyperlink w:anchor="_Beam_2" w:history="1">
        <w:r w:rsidR="00860FB7">
          <w:rPr>
            <w:rStyle w:val="Hyperlink"/>
            <w:sz w:val="22"/>
          </w:rPr>
          <w:t>независимой кривой</w:t>
        </w:r>
      </w:hyperlink>
      <w:r w:rsidR="00860FB7">
        <w:rPr>
          <w:sz w:val="22"/>
        </w:rPr>
        <w:t xml:space="preserve">. </w:t>
      </w:r>
    </w:p>
    <w:p w14:paraId="129C97D3" w14:textId="64AACC0F" w:rsidR="00DF5EE4" w:rsidRDefault="00DF5EE4" w:rsidP="004D6B1A">
      <w:pPr>
        <w:pStyle w:val="Heading5"/>
        <w:numPr>
          <w:ilvl w:val="4"/>
          <w:numId w:val="5"/>
        </w:numPr>
        <w:rPr>
          <w:lang w:val="en-US"/>
        </w:rPr>
      </w:pPr>
      <w:r>
        <w:rPr>
          <w:lang w:val="en-US"/>
        </w:rPr>
        <w:lastRenderedPageBreak/>
        <w:t>Detector</w:t>
      </w:r>
    </w:p>
    <w:p w14:paraId="1C793D3D" w14:textId="2FA47A7F" w:rsidR="00DF5EE4" w:rsidRPr="000D5AF2" w:rsidRDefault="00466133" w:rsidP="003855FD">
      <w:pPr>
        <w:pStyle w:val="a"/>
        <w:numPr>
          <w:ilvl w:val="0"/>
          <w:numId w:val="2"/>
        </w:numPr>
        <w:spacing w:beforeLines="100" w:before="240" w:afterLines="150" w:after="360" w:line="276" w:lineRule="auto"/>
        <w:jc w:val="center"/>
        <w:rPr>
          <w:rStyle w:val="ListLabel3"/>
          <w:color w:val="00518E"/>
          <w:sz w:val="22"/>
        </w:rPr>
      </w:pPr>
      <w:r w:rsidRPr="00466133">
        <w:rPr>
          <w:noProof/>
          <w:color w:val="00518E"/>
          <w:sz w:val="22"/>
        </w:rPr>
        <mc:AlternateContent>
          <mc:Choice Requires="wpg">
            <w:drawing>
              <wp:anchor distT="0" distB="0" distL="114300" distR="114300" simplePos="0" relativeHeight="252455936" behindDoc="0" locked="0" layoutInCell="1" allowOverlap="1" wp14:anchorId="2F7187F8" wp14:editId="09660FA3">
                <wp:simplePos x="0" y="0"/>
                <wp:positionH relativeFrom="column">
                  <wp:posOffset>2095</wp:posOffset>
                </wp:positionH>
                <wp:positionV relativeFrom="page">
                  <wp:posOffset>1140031</wp:posOffset>
                </wp:positionV>
                <wp:extent cx="5765165" cy="537210"/>
                <wp:effectExtent l="0" t="0" r="6985" b="0"/>
                <wp:wrapTopAndBottom/>
                <wp:docPr id="1398370714" name="Group 1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5165" cy="537210"/>
                          <a:chOff x="0" y="0"/>
                          <a:chExt cx="6443663" cy="600108"/>
                        </a:xfrm>
                      </wpg:grpSpPr>
                      <pic:pic xmlns:pic="http://schemas.openxmlformats.org/drawingml/2006/picture">
                        <pic:nvPicPr>
                          <pic:cNvPr id="1695583355" name="Picture 1695583355"/>
                          <pic:cNvPicPr>
                            <a:picLocks noChangeAspect="1"/>
                          </pic:cNvPicPr>
                        </pic:nvPicPr>
                        <pic:blipFill>
                          <a:blip r:embed="rId204"/>
                          <a:stretch>
                            <a:fillRect/>
                          </a:stretch>
                        </pic:blipFill>
                        <pic:spPr>
                          <a:xfrm>
                            <a:off x="0" y="0"/>
                            <a:ext cx="6443663" cy="600108"/>
                          </a:xfrm>
                          <a:prstGeom prst="rect">
                            <a:avLst/>
                          </a:prstGeom>
                        </pic:spPr>
                      </pic:pic>
                      <wps:wsp>
                        <wps:cNvPr id="185542878" name="TextBox 11"/>
                        <wps:cNvSpPr txBox="1"/>
                        <wps:spPr>
                          <a:xfrm>
                            <a:off x="5915542" y="96681"/>
                            <a:ext cx="440055" cy="354330"/>
                          </a:xfrm>
                          <a:prstGeom prst="rect">
                            <a:avLst/>
                          </a:prstGeom>
                          <a:noFill/>
                        </wps:spPr>
                        <wps:txbx>
                          <w:txbxContent>
                            <w:p w14:paraId="28F21846" w14:textId="77777777" w:rsidR="00466133" w:rsidRPr="00466133" w:rsidRDefault="00466133" w:rsidP="00466133">
                              <w:pPr>
                                <w:rPr>
                                  <w:color w:val="FF0000"/>
                                  <w:kern w:val="24"/>
                                  <w:sz w:val="28"/>
                                  <w:szCs w:val="28"/>
                                </w:rPr>
                              </w:pPr>
                              <w:r w:rsidRPr="00466133">
                                <w:rPr>
                                  <w:color w:val="FF0000"/>
                                  <w:kern w:val="24"/>
                                  <w:sz w:val="28"/>
                                  <w:szCs w:val="28"/>
                                </w:rPr>
                                <w:t>(a)</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2F7187F8" id="Group 19" o:spid="_x0000_s1145" style="position:absolute;left:0;text-align:left;margin-left:.15pt;margin-top:89.75pt;width:453.95pt;height:42.3pt;z-index:252455936;mso-position-vertical-relative:page;mso-width-relative:margin;mso-height-relative:margin" coordsize="64436,60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D/ui1QIAAMMGAAAOAAAAZHJzL2Uyb0RvYy54bWycVdtu2zAMfR+wfxD8&#10;3tqJL02NJkXXrsWAYSvW7gMUWbaF2pImyYnz9yNl59JmW7s+xBAlkTo8PGQuLvu2ISturFByHkxO&#10;o4BwyVQhZDUPfj7enswCYh2VBW2U5PNgw21wufj44WKtcz5VtWoKbggEkTZf63lQO6fzMLSs5i21&#10;p0pzCYelMi11YJoqLAxdQ/S2CadRlIVrZQptFOPWwu7NcBgsfPyy5Mx9L0vLHWnmAWBz/mv8d4nf&#10;cHFB88pQXQs2wqDvQNFSIeHRXagb6ijpjDgK1QpmlFWlO2WqDVVZCsZ9DpDNJHqRzZ1Rnfa5VPm6&#10;0juagNoXPL07LPu2ujP6Qd+bAT0svyr2ZIlU1zWVFb+yGkiE0iJV4VpX+aEL2tXevy9Ni3EgL9J7&#10;kjc7knnvCIPN9CxLJ1kaEAZnaXw2nYxVYDWU6siN1Z9HxyxJ4iyLB8csArpmHhPNh2c9uB0YLVgO&#10;v5EzWB1x9rq2wMt1hgdjkPZNMVpqnjp9AuXV1ImlaITbeKlCIRGUXN0LhnSjAVzeGyIK4Dc7T9NZ&#10;HKfAjKQttApcw9fJwQmUYOs1xKCY478K9vx6iOYzAMtG6FvRNFg1XI+pQoe8UNgf2BrUe6NY13Lp&#10;hnY0vIGslbS10DYgJuftkkN65kvhFURz6wx3rMYHS3j4B6gLlXVw4FHugSFmOwr0LQJ7TSfAmbHu&#10;jquW4AKwAQQoDs3p6qsdwWyvALL9+34JJk4XGFd2yxZYR3z9V0c+1FRzgIBhDyQxS9NkOjuDEToo&#10;4hF66JPqycRTOV7G3iWuh/2xSXH/L3yl5xMMGRBovfMsm40l2bZmkkQR6g87M06TOPadCaXZ0r5l&#10;5U3E0VwqlNYwN7aYEJ3rl70XfeI7GLeWqthAHmuYxPPA/uootp1xzbXygxurI9VV51QpfIX2Pn4q&#10;+WqM8wkmpdfTONVxFB/a/tb+v2fxGwAA//8DAFBLAwQKAAAAAAAAACEADLsZEJIZAACSGQAAFAAA&#10;AGRycy9tZWRpYS9pbWFnZTEucG5niVBORw0KGgoAAAANSUhEUgAAA1sAAABQCAIAAABgcfgMAAAA&#10;AXNSR0IArs4c6QAAGUxJREFUeF7tnU2IHEeWx1Nt1hayGQm5Z7B3bTMedEhVCTGrg+nDzmkRuwzL&#10;UDBdLWbQoQ7Lns3A4IJZ1F3Cy9ZpWC/sbQ6NEQxS9UDuZWHp+1DsxUZ0tvJgxsb2oj30GmsYhJDd&#10;0rwXEZkZlZ+RX/WR9U+M1Z0Z8SLeLyJfv3gRGXFmMplcv37dwgUCIAACIAACIAACILCWBA4PDzfW&#10;UnEoDQIgAAIgAAIgAAIgEBKAR4jeAAIgAAIgAAIgAALrTgAe4br3AOgPAiAAAiAAAiAAAqU8Qm+8&#10;dSG8Bk46Rkq5NfYMMRdKbCgTyUAABEAABEAABEAABPIIlPIISag9nH4trunQG1zIcgrzaoDnIAAC&#10;IAACIAACIAACiyVQ1iMMak2uITmFYxEIDGOHMjDojQdjT9zk36NPKYEz8EONAyctsfA2RfhwzKnh&#10;fC62w6B0EAABEAABEACBFhI4k7H7zMnJSaLGmye/2RpY+9OhrR6TY+f0vu45/P/9nnTgZILgB3b+&#10;Ik97ztaWN5QZxDWTmPLzI3YFKdHQI4/QFneCK616LWwlqAQCIAACIAACIAAClQlsbm4myqDdZ3I8&#10;wuScoesmxQpvb2qPZ5YM9th/013DyFNKP+NWJvqRMjroDeOJK0OBABAAARAAARAAARBYHwIUSsvw&#10;CCvPGnNsz/Nsm+OFweJCXmCoh/ME7eyn69Mg0BQEQAAEQAAEQAAEloxAdY/QGdB87nBIPiHNEY+d&#10;mH7kL7I7GHtq93pWLH0ssec4Xo9S4gIBEAABEAABEAABEGiKQFmPMPxMZGxPZTywRwsH6btjdck5&#10;YnIVe/z5CC8CjD61h/thev5gJCkxZ4xFG5uCAbkgAAIgAAIgAAIgsJYESq0jXEtSUBoEQAAEQAAE&#10;QAAEVpdA8+sIV5cNag4CIAACIAACIAACIGBZZWeNwQ4EQAAEQAAEQAAEQKAtBOARtqUloQcIgAAI&#10;gAAIgAAIlCUAj7AsOeQDARAAARAAARAAgbYQgEfYlpaEHiAAAiAAAiAAAiBQlgA8wrLkkA8EQAAE&#10;QAAEQAAE2kIAHmFbWhJ6gAAIgAAIgAAIgEBZAvAIy5JDPhAAARAAARAAARBoCwF4hG1pSegBAiAA&#10;AiAAAiAAAmUJwCMsSw75QAAEQAAEQAAEQKAtBOARtqUloQcIgAAIgAAIgAAIlCWAc43Lkiue7/Hj&#10;x1999dWzZ8+KZ126HBsbGxcvXjx37tzS1QwVWnECz58/Pz09rVeJp0+fUo89e/ZsvWIhrRyBJpq4&#10;UE3QHwrhQuI2Ecg+1xge4fza+ssvv3z77bfb8WfpyZMnn3766RtvvDE/fChpPQiQO0iDjdp1ffjw&#10;IQYwtVMtJ7ChJi5UGfSHQriQuDUEsj1CzBrPr6EpOtgOd5CQkSLtCHbOr/lRkhkBCiCZJUSqVSWA&#10;Jl7VlkO9206gvEf47u++uPDex9n/UZq2A4R+IAACIAACIAACILDyBMp7hP/t/TFXe5M0uUKQAARA&#10;AARAAARAAARAoFEC5T3CRqtVp3BvvLU19uqUCFkgAAIgAAIgAAIg0CoCjXiE//Sjv/x1/1IyJ/LP&#10;Lqgr1U8z8eFM0pi0VF1yTMpCGhBYdgLOQL6dNQ6i1vYViyhehUOxvMLIDpz8vmYilntEjb0hv1JI&#10;AQIgsCgC9XuE5A7e/sn3P5z+X5JKzmDL6U2/Fte+7VWI3NnD6XRoV8dWl5xCNXFvX7162w2yRH4t&#10;JAqJQaA+As5gYO3zyzntOYPswLqJM1GxYu7oyhl1XRmFr0tFqcWyayNY5WQ1qngh4SmJvfFgbO9/&#10;vd8rpmla6h6JsklkBWOdW5HJjt/AWpuLpt+ZWDndYLKj+gglxQUCIFCJQFWP8IdvvvLK2ReCKkh3&#10;8O///f7HX/wppV62rfy43r60WaHNlSNRNmieuBmOTNn2DQZ+dJFHv8oaagNYziJyRAVGKzLzXMmJ&#10;Gf48IZWoRzJ3b92/f6tbp8RKsr755pvPPvssLoJu0qNKopF5uQk4Tq8nXkqb/nGcLCdgDkOpY7dz&#10;jz5LpeteZ+/GonxCizRVY1hrQAamUcVrEO6Mx9ZwWJM7KLtrbzi0xmOyug1cwt8Lnbnu7pFscm71&#10;vtXtdqzMbjDZ2bFEJznaO96BT9hAA0HkWhGo6hFuX/vu9L1rr59/iagZuIP090ZMS4UzGhQ19IbS&#10;4Kq4hD3cH9rCCs8EAT2Pxr0itkgigvy9/ak0VuRHUvSRcsQFzjaoGkFHopS+1Scn1SZzmiek3j4i&#10;Y4Ti/7dvvCCvGweiDLqpbqigYnjjBXEnzKVyVK8amdcPPvjgo48+0kXRr3QTO85Ux7vMErxgvBap&#10;ZR1DssKDrP498gnE1ekuw4CJrJdHl1yXXGYsSpr4s/K+CYxACcJ++hDVHxnP5k0aOXMBjkPuPI26&#10;401GT0OxM5PKWmn+oHprPA4tNUskzZvouuwCHu0lNK87Gk36u7tdK6sbTCaTfl90ku52v3t8XDGS&#10;HK44lw2hMRw4CpLJbHwToCATBOZAoKpH+M//+anz8cnhu1dp4WBedJDVoSkIvnoOr1Wid4vNjLZ0&#10;KcPqSDPHIih84Xl/8OGwA+kNLtBsNDmSZPLyBPLfPCqR32s/SumLold+4LE/miukoZZxR26fdm89&#10;Pb27fXCb/L2DG1fdW+LG6f3tg5+xB0jxRHnj9O7l0W3hNqpcd7drqtWLL774/vvvf/jhh4FTSD/Q&#10;r3TzpZfY9cfVWgKBa8B/DmddgIpDsuSRmBlI92Bi9bcX7RR6NPIMPebiY1HhkHk9f1g7Fm5ldDws&#10;gdB9nvgV42R/bUw0b/LImRotsJRkDGdH0aHYKdlMzbUJwqA8QSyDgao4NfdMejfkEab1gMloz9rb&#10;VSMCmSi7G3Q7Hdc9NutQBVJJhiIMwQsq6AduOFwg0E4CVT1CoiKdwp+/873MyeJZfOwY0rvlsO0J&#10;rZEIABbnHI1r5AiUTmngkwblyT9ZvgGuXKviepC7t3tLunWXRUzEPX5ATqGMEV4dua77gG/6UUOK&#10;CT4QY+IgV5kik/O8/PLLgVMYuIN0s74SIGkpCQTdnt6DyHtVcUiWMRLLIUGLzCb9uxQsWtDle8m8&#10;BFqftig6FhW2Tk3nSrZpI09262ITv5G8JjAiTfZfoVh+Is2vvIKRgBqla1WVCebsEgYBwlDNBXUD&#10;yZBfBv8HE/JIAwKrSaAGj5AUJ6fwtV/+Pn3toGZ3goEpWz1x8dA7Bi9jQCqnRX4QZJGDN3/xc5pA&#10;zfaJRdLkF5J1D2ON0h/URsRNrZsp1k+6u35IUEQOeY74YFveut/s38jAKZTRQbiDxRpuNVOXCwSZ&#10;DcnSRmLZpOi7gVH36KjZvp5dBd1Lnk1ppnim9MSR55zDcTw36n/wl/a5njTX8+rVsQChQTdwj495&#10;1SEuEACB8gTq8QhNyydPjiZ41fYWcpqXJ1+Ce+pbErmSL7LnQTiKtYJAnliWQ/4gOXI0A2zTpK+T&#10;KFCvH5k1tQGOmGhWnqWYClDT1wZCTBWulq7bueyqmeFQUHf7pyJa4v7uoOKimdzKkRf4r+KCO5jL&#10;qh0JaJmvDBx59I+/TCOqWrkhmVj2Fo7ETCbe+KODRbuDWe1acCwaF5U2fOUFi9nf9fiyYr4ji4xn&#10;lU3243D4zWnUR0RClB9NTCt2rg5hJEAY7wZ8R35FQosIaSmhsIcHE7fTqRpInrMv3g6rAS1aRGC+&#10;HuHMDHHS/Kx/T8YTZsar2lKXHpswufuMnH4WDRL8qA+7efIrsk+NWsqo5Gty5PctSl5ESO1N7o78&#10;T0YyvgjZvnt/94H/rQl/SdK9deuyyvgz93JV82egFJ1f3JqzmA3UXfckNK6yxJDNX5arAak4JIuM&#10;xAzCTfw33nL3/B1oFrYBTXKnKD4WTZCTNB6WtozHt3kbQyaOnHVvMtpkYXG8TDFYoUNy/NIGFAlM&#10;qCc7ig2FCNm7u7LninYWXp47ujGzgjC7G9BnJ5bYfubKXif4EKn8a0wzVjJgge9HykNEzhUmcIZG&#10;WNevX0/U4OTkZHNzM005OrN4/3/+P1v1wTuv/ttP36wBD3/zoYcGaxA5fxGff/55dym+maxHdVrX&#10;+NZbb9UjC1KWnMAcX8Bvv/321VdfrZ3Hw4cPz507V7vYxgWS5+n0Cq2v5klg2r9h6NVmM6kOY7ue&#10;/V8Fr4aauFBbJPYH+r5Ym4AqJA+JQWA1CGT4dYeHh+U9wtXQfplqCY9wmVojrMtcxzbLiSC3VvAI&#10;cxHVmkDthsAyeYfoXjHhYuuUv+rZ/xt+KVdMgJ6aq+LVdB6AkguPsHxzICcIVCMAj7Aav/pywyOs&#10;j2Wdki7/i/vwjzk7b7/+nb948Ks5zNLXqdeKymrIXVjVGOGKtmJmtRtq4kKo0B8K4ULi1hDI9gjn&#10;vI6wNVTLKLKxsfHkyZMyOZcvDylC6ixfvVAjQSDY6Bg8fAK01AwwQCAggP6AzgACcQKYNZ5fr3j8&#10;+PEnn3zy9OnT+RXZWEm0i/WlS5dWcmFWjElGjJCO4bFfO/eLySfRGKF0ubQJvQbm1mIVNZ+6NU/Z&#10;WA8pLZjOxblz586jR49KS4hnPH/+/M2bNzGGqRFpFVFNNHGh+qA/FMKFxG0igFnjNrUmdKmfQJpH&#10;qJ/KmOAR0meZFp1nID6IZw/M4SVfadu51V/rTImr7BHOGRWKAwEQAIH1IYBZ4/Vpa2hansAP33zl&#10;lbMvBPkNDummPdzoFFneWI92s+Rf5JV0Um14RGz8vNpI+qAG8XNp1VxwgRN102SXx4ScIAACIAAC&#10;LSWApWAtbVioVZDA9rXvTt+79vp5PrjZwB1k6WIft7FDh+54wZljSSfVhkfExs+rTTvZVjqXkXNp&#10;pUrGJ+pWOUq4ID0kBwEQAAEQWHUC8AhXvQVR/3oIyOO5D9+9+uv+pds/+b7ZId20HbBw8sg1lLVI&#10;PKk2OJE2fl5t2sm2UtrCjhKuBymkgAAIgAAIrBABeIQr1FioarMEpFP483e+Z+YOingd+4L6cWDi&#10;NB3/9JvgPB1V78QzsjLSp6trdqJuuaOEm4UM6SAAAiAAAstJAB7hcrYLarUYAuQUvvbL33/8xZ9M&#10;i2d/TttAOO2kWikufl5tdvqgEnM7SthUbaQDARAAARBoGwF4hG1r0Yb0ef78Oe0ru8CL9u5Zhd0c&#10;006qVS5h7LzazPRzP0q4oc5TSGwTPW1FOk8hTiucuIkmLmSa0B9WuPeg6k0SwH6ETdJtkezT09OL&#10;Fy8uVqGGjhlYzJkluefVrusOMg31tIY6z2LfiBUtvaEmLkQD/aEQLiRuDQHsPtOaplykIjSsX2Tx&#10;TZb9d/Z3csWbpMkVQgl45xh5Daz9osfVmhSw+mla3NNWv3Hq0QBNXA9HSAGBugkgRlg30ZbKw1Gk&#10;LW3YpVOroZ6GmNDytHRDTVxIQfSHQriQuDUEECNsTVNCERAAARAAARAAARBohAC+LGkEK4SCAAiA&#10;AAiAAAiAwAoRWH2P0F+ZxefK1nKps8JqkbXcQtZH0+Vuh7Wo3Rp2ttIqxzPmixLfpddmBJO6ZH4d&#10;xBGOW2NPO2dxLfo2lASBthAo7xGS/QkuZYjSTIaJKSkJ1BkMPLkj8DyW6RdSpFBiqX6JLCW5Vck2&#10;2TnjXzsTISi4o35PuqOXGE9fpT7IuzgCjfZYd3TF72hXRu5ilNTPoZYOV+0qZwg0LksdWJhrBI0F&#10;hrRLZKGd0fft8WDMZ34bXZMdv4G1NhdtTxYlpxvAmBghRiIQMCFQ3iMMz2aYDr2BMJa0W+/UP87L&#10;pPDqafgQiOjxDdWlQkIWgcnEukcfC9J1tHc8or/Uk50deYd+3xE+YfzOrD8YTQ/gq0qg0Vf+2O2o&#10;nnavs3djUT5haOj2LTqx0Ktd5RoEOuOxFRytndWXaijLrKvSYT4Wnfmdn1j4e8FI0uruHknjQte9&#10;vtXtdqzMbpBtavKLRwoQAAGNQAWPMJAirIw3Hnv+aDIcV5MBpTE1DRbFLfpNG3LzMzngHvtbcviT&#10;HtoeHWRTZsVplecjZT25ocdf/8M1Jccfx/ubfLBR4lIGAxHVHDhKXHSCJShF1IuvaLkziiTVSq92&#10;WuIwzCC01muRmUVTO1KvJKRJymoQIgWnE056V/r3yFKL69h1O53uZDLp98Wd7na/e3xMLmLszoxD&#10;mPm08NuZ3LImLV64qDXIIOf7HH5b5dsyo3O8C6lXXpsm5O7ov9rqHQzeqKS3KgNq2NM63e4SwOcj&#10;Z+gSE6PC7CjF8lRWVQ+CbZxekqWfhEGSgqImSDMIvzmh54F9idoueaSNOFo7ag30G9Se/yHKSns7&#10;9HCg+jmnDrHigmbiCiWe2hhpSHYBj/YSmtcdjSb93d2uldUNsk1N4T6jGkJyzABVWDAygMBqEKjD&#10;IyRN+TAuCteJS01giJlcuktD7P2hLQ5vpQBieIgrTSvIIaQ39nriINj9Hg112YPcor3a1NGwdG+w&#10;5Q3lb1P6RZ+J4PMelMTf/s2LSg5NnLCnaAsJHL5UttfjOyxOCFdlBY0UZuFa8u14uboiXqxWkWpH&#10;EsfrI7XWp3nysiTj1c7RDZGmKOuJ+xK14pKoaW7flRM5kz4P47Wr2+m47nH2HfOnubVQQDKVTW1x&#10;Q+nrlYzePxXnly+sPY45hYldiN9EERKil9/p8UxBymsbNQ5meN2DidXfXrRTSINeJ5yQMFY59JGU&#10;kfTYf7McNn5iikMliJsgzSD842bMToboyPT6DmHcGvgWlyyNPRz+rZ9LmoL8tyOnDgn23C9B/5tg&#10;1swzqSajPWtvd8a8ZHeDuPEpUWo8iymoWgqDEBBYMIGaPEJdCzaaNJplR6wX34Q3GFTSc+lEkp3q&#10;ifzS2pK91CdAOI0/NuZBm+93xrkFcthAKplsKGkAzcLFGJqKCH7QJWhZ1O3scuNPI9VOEa7VJ3OS&#10;J1EFKTOONwFpirLB3w2KdhD9PwiB5oRDpeTcTn9yZmHru8K6pLVsdosv+L1b0uIdOnrZ91DUSxN5&#10;4xK7kHiL93nxyJbTo/FfeqfKNg7JVGiR2aR/l4JFC7r894t0m1kVY6hyWGsZY6QXzu4NbTYY/Jr7&#10;HmHcBEXUjdjJNBhxa8DvOI2yPR6ZB7nKvR3xOiQWF1gqkyBhoiJBgDB8uqBuUA7UgroqigWBigRq&#10;8gh100Z+IIehek582olD8WRWZcDPeMVhOA6d0wckiml2uYuqVQRvOaSxPzayTVT80LRP0WTxbEjQ&#10;PT7mhT/aFb9j/tS0Gki3FASi63mTX5B045DmDp4ZdY+OFucPiuXRao4iarLMVNYGLzY5gY7DbiA5&#10;h/QDx/bqbLxkayADs+YG17hG2cZn5o+CsUyRMBYgpM9H8rpBtqkpVj5Sg8CaEqjFIxTzHUPfXIqV&#10;JxwfZKfPHyQGg8VgvQvZw0TmbCO1Jck892C0Qlm3u0EWtrocD8u7uBRVIfVvWrkqrhmrVaTassBY&#10;4vz65GaJ4KU4Xy7SuPZy4dEPxIOChN3Rjr/GnxbxkANIfiH9wJJoVocXFlrxO/SM5pnl+vGkp3nt&#10;g+fzITDz6sl4/UzQUKuF3oX4tlyO4X9imvr6JBmHNN24z+T5AfPhklyKmcpaXmkkyCLZ/NLyxHEw&#10;Zyxew1kTpNuQTDW1rAnWQPqDuV8hqxICg63b56yZGX/9Ysyel3cIIwHCeDdozpiUDmoush+ibBCo&#10;jUAFjzBcVDy2p9qCODJyamG6P4XEcw1iIbZDsyXq2YAGyslaqMkYf2k7r9eh6aikReppFMIsvJ7Q&#10;yBbS/LaqmV+xpHIDRcSQe7ZWkWrL2XC5/DxMnFMfkywRvD8mTzwXqQ8qnOKxtJBBMcIUA9xTm4LQ&#10;J8McvKGV35bYkObKXkd+dRK/ozdV9tPaujYEFSdAiwhp6WDwCRj5eNHIUnIX4lUi4pxm+R7RipCU&#10;ThU3DumV5AGG5fqdbRkWKOh1NVZZz0Tqe8rH5rU1FCIMjWDcBGk2RHxZknrxdLTwyHhcHrEGYm22&#10;WneTt12hZsNC+xwYpXgdEooL6qhiobl9kL27K3uuaGcxZHRHN2ZWEGZ3g5qNCcUSEr+pylUDCUCg&#10;FQRwrnErmtFECfnpS9m5IxxFasK4JWnSukq1LmQIp6Ge1u5zbHn+lj7AMxr9GrZDtWTkg1KgIMXa&#10;NNTEhWqc2B/o++LSFrJQ6UgMAosigHONF0Ue5YIACIDAPAio6F5eEHAeVaEyOH46+yHLnApGMSAA&#10;ApUIIEZYCd/6ZF7aYf36NMGaaNpQT2t3jHC1+kZDTVwIAvpDIVxI3BoCiBG2pinXXRFaqrjuCKB/&#10;WQLoPGXJtTMf+kM72xVaVSOAGGE1fmuT+9mzZ3fu3Hn06NGiND5//vzNmzc3Nip8C7WoqqPcIgSa&#10;6GnoPEVaoPG0TTRxoUqjPxTChcRtIpAdI4RH2Ka2hi4gAAIgAAIgAAIgkEwAs8boGSAAAiAAAiAA&#10;AiAAAlkEMAeH/gECIAACIAACIAAC604AHuG69wDoDwIgAAIgAAIgAALwCNEHQAAEQAAEQAAEQGDd&#10;CcAjXPceAP1BAARAAARAAARAAB4h+gAIgAAIgAAIgAAIrDsBeITr3gOgPwiAAAiAAAiAAAjk7EcI&#10;QCAAAiAAAiAAAiAAAu0gsLm5majI4eFhlkfYDuWhBQiAAAiAAAiAAAiAQAYB8gj/DNRIPrl+VvH3&#10;AAAAAElFTkSuQmCCUEsDBBQABgAIAAAAIQCUVNzK4AAAAAgBAAAPAAAAZHJzL2Rvd25yZXYueG1s&#10;TI9BT8JAEIXvJv6HzZh4k22LIJRuCSHqiZgIJobb0B3ahu5s013a8u9dT3p8817e+yZbj6YRPXWu&#10;tqwgnkQgiAuray4VfB3enhYgnEfW2FgmBTdysM7v7zJMtR34k/q9L0UoYZeigsr7NpXSFRUZdBPb&#10;EgfvbDuDPsiulLrDIZSbRiZRNJcGaw4LFba0rai47K9GwfuAw2Yav/a7y3l7Ox5mH9+7mJR6fBg3&#10;KxCeRv8Xhl/8gA55YDrZK2snGgXTkAvXl+UMRLCX0SIBcVKQzJ9jkHkm/z+Q/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DcD/ui1QIAAMMGAAAOAAAAAAAAAAAA&#10;AAAAADoCAABkcnMvZTJvRG9jLnhtbFBLAQItAAoAAAAAAAAAIQAMuxkQkhkAAJIZAAAUAAAAAAAA&#10;AAAAAAAAADsFAABkcnMvbWVkaWEvaW1hZ2UxLnBuZ1BLAQItABQABgAIAAAAIQCUVNzK4AAAAAgB&#10;AAAPAAAAAAAAAAAAAAAAAP8eAABkcnMvZG93bnJldi54bWxQSwECLQAUAAYACAAAACEAqiYOvrwA&#10;AAAhAQAAGQAAAAAAAAAAAAAAAAAMIAAAZHJzL19yZWxzL2Uyb0RvYy54bWwucmVsc1BLBQYAAAAA&#10;BgAGAHwBAAD/IAAAAAA=&#10;">
                <o:lock v:ext="edit" aspectratio="t"/>
                <v:shape id="Picture 1695583355" o:spid="_x0000_s1146" type="#_x0000_t75" style="position:absolute;width:64436;height:60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Kb5ygAAAOMAAAAPAAAAZHJzL2Rvd25yZXYueG1sRE87T8Mw&#10;EN4r8R+sQ2JB1IHgJoS6FQ9VKhuUMLAd8ZFEjc9R7Lbpv8eVkDre9775crSd2NPgW8cabqcJCOLK&#10;mZZrDeXn6iYH4QOywc4xaTiSh+XiYjLHwrgDf9B+E2oRQ9gXqKEJoS+k9FVDFv3U9cSR+3WDxRDP&#10;oZZmwEMMt528S5KZtNhybGiwp5eGqu1mZzX8vD3Tl7revWb3uPrOyi5Lt++Z1leX49MjiEBjOIv/&#10;3WsT588elMrTVCk4/RQBkIs/AAAA//8DAFBLAQItABQABgAIAAAAIQDb4fbL7gAAAIUBAAATAAAA&#10;AAAAAAAAAAAAAAAAAABbQ29udGVudF9UeXBlc10ueG1sUEsBAi0AFAAGAAgAAAAhAFr0LFu/AAAA&#10;FQEAAAsAAAAAAAAAAAAAAAAAHwEAAF9yZWxzLy5yZWxzUEsBAi0AFAAGAAgAAAAhABvQpvnKAAAA&#10;4wAAAA8AAAAAAAAAAAAAAAAABwIAAGRycy9kb3ducmV2LnhtbFBLBQYAAAAAAwADALcAAAD+AgAA&#10;AAA=&#10;">
                  <v:imagedata r:id="rId205" o:title=""/>
                </v:shape>
                <v:shape id="TextBox 11" o:spid="_x0000_s1147" type="#_x0000_t202" style="position:absolute;left:59155;top:966;width:4400;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tQ2xgAAAOIAAAAPAAAAZHJzL2Rvd25yZXYueG1sRE9NS8NA&#10;EL0L/odlBG9219JoGrstpVLwpLS2BW9DdpoEs7Mhu23iv3cOgsfH+16sRt+qK/WxCWzhcWJAEZfB&#10;NVxZOHxuH3JQMSE7bAOThR+KsFre3iywcGHgHV33qVISwrFAC3VKXaF1LGvyGCehIxbuHHqPSWBf&#10;adfjIOG+1VNjnrTHhqWhxo42NZXf+4u3cHw/f51m5qN69Vk3hNFo9nNt7f3duH4BlWhM/+I/95uT&#10;+XmWzab5s2yWS4JBL38BAAD//wMAUEsBAi0AFAAGAAgAAAAhANvh9svuAAAAhQEAABMAAAAAAAAA&#10;AAAAAAAAAAAAAFtDb250ZW50X1R5cGVzXS54bWxQSwECLQAUAAYACAAAACEAWvQsW78AAAAVAQAA&#10;CwAAAAAAAAAAAAAAAAAfAQAAX3JlbHMvLnJlbHNQSwECLQAUAAYACAAAACEA2kLUNsYAAADiAAAA&#10;DwAAAAAAAAAAAAAAAAAHAgAAZHJzL2Rvd25yZXYueG1sUEsFBgAAAAADAAMAtwAAAPoCAAAAAA==&#10;" filled="f" stroked="f">
                  <v:textbox>
                    <w:txbxContent>
                      <w:p w14:paraId="28F21846" w14:textId="77777777" w:rsidR="00466133" w:rsidRPr="00466133" w:rsidRDefault="00466133" w:rsidP="00466133">
                        <w:pPr>
                          <w:rPr>
                            <w:color w:val="FF0000"/>
                            <w:kern w:val="24"/>
                            <w:sz w:val="28"/>
                            <w:szCs w:val="28"/>
                          </w:rPr>
                        </w:pPr>
                        <w:r w:rsidRPr="00466133">
                          <w:rPr>
                            <w:color w:val="FF0000"/>
                            <w:kern w:val="24"/>
                            <w:sz w:val="28"/>
                            <w:szCs w:val="28"/>
                          </w:rPr>
                          <w:t>(a)</w:t>
                        </w:r>
                      </w:p>
                    </w:txbxContent>
                  </v:textbox>
                </v:shape>
                <w10:wrap type="topAndBottom" anchory="page"/>
              </v:group>
            </w:pict>
          </mc:Fallback>
        </mc:AlternateContent>
      </w:r>
      <w:r w:rsidRPr="00466133">
        <w:rPr>
          <w:noProof/>
          <w:sz w:val="22"/>
        </w:rPr>
        <mc:AlternateContent>
          <mc:Choice Requires="wpg">
            <w:drawing>
              <wp:anchor distT="0" distB="0" distL="114300" distR="114300" simplePos="0" relativeHeight="252457984" behindDoc="0" locked="0" layoutInCell="1" allowOverlap="1" wp14:anchorId="45462677" wp14:editId="7E2F9450">
                <wp:simplePos x="0" y="0"/>
                <wp:positionH relativeFrom="column">
                  <wp:posOffset>2095</wp:posOffset>
                </wp:positionH>
                <wp:positionV relativeFrom="page">
                  <wp:posOffset>1757548</wp:posOffset>
                </wp:positionV>
                <wp:extent cx="5760720" cy="535305"/>
                <wp:effectExtent l="0" t="0" r="0" b="0"/>
                <wp:wrapTopAndBottom/>
                <wp:docPr id="998639964" name="Group 2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0720" cy="535305"/>
                          <a:chOff x="0" y="0"/>
                          <a:chExt cx="6453188" cy="600995"/>
                        </a:xfrm>
                      </wpg:grpSpPr>
                      <pic:pic xmlns:pic="http://schemas.openxmlformats.org/drawingml/2006/picture">
                        <pic:nvPicPr>
                          <pic:cNvPr id="1662245457" name="Picture 1662245457"/>
                          <pic:cNvPicPr>
                            <a:picLocks noChangeAspect="1"/>
                          </pic:cNvPicPr>
                        </pic:nvPicPr>
                        <pic:blipFill>
                          <a:blip r:embed="rId206"/>
                          <a:stretch>
                            <a:fillRect/>
                          </a:stretch>
                        </pic:blipFill>
                        <pic:spPr>
                          <a:xfrm>
                            <a:off x="0" y="0"/>
                            <a:ext cx="6453188" cy="600995"/>
                          </a:xfrm>
                          <a:prstGeom prst="rect">
                            <a:avLst/>
                          </a:prstGeom>
                        </pic:spPr>
                      </pic:pic>
                      <wps:wsp>
                        <wps:cNvPr id="988716992" name="TextBox 12"/>
                        <wps:cNvSpPr txBox="1"/>
                        <wps:spPr>
                          <a:xfrm>
                            <a:off x="5923161" y="84563"/>
                            <a:ext cx="449580" cy="354330"/>
                          </a:xfrm>
                          <a:prstGeom prst="rect">
                            <a:avLst/>
                          </a:prstGeom>
                          <a:noFill/>
                        </wps:spPr>
                        <wps:txbx>
                          <w:txbxContent>
                            <w:p w14:paraId="18FBEF14" w14:textId="77777777" w:rsidR="00466133" w:rsidRPr="00466133" w:rsidRDefault="00466133" w:rsidP="00466133">
                              <w:pPr>
                                <w:rPr>
                                  <w:color w:val="FF0000"/>
                                  <w:kern w:val="24"/>
                                  <w:sz w:val="28"/>
                                  <w:szCs w:val="28"/>
                                </w:rPr>
                              </w:pPr>
                              <w:r w:rsidRPr="00466133">
                                <w:rPr>
                                  <w:color w:val="FF0000"/>
                                  <w:kern w:val="24"/>
                                  <w:sz w:val="28"/>
                                  <w:szCs w:val="28"/>
                                </w:rPr>
                                <w:t>(b)</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45462677" id="Group 20" o:spid="_x0000_s1148" style="position:absolute;left:0;text-align:left;margin-left:.15pt;margin-top:138.4pt;width:453.6pt;height:42.15pt;z-index:252457984;mso-position-vertical-relative:page;mso-width-relative:margin;mso-height-relative:margin" coordsize="64531,60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Ch31gIAAMMGAAAOAAAAZHJzL2Uyb0RvYy54bWycVdtu2zAMfR+wfxD8&#10;3vruxEaTomvXYkCxBWv3AYos20JtSZOUxPn7UbJzabOtl4cYoiRSh4eHzMVl37VoTZVmgs+88Dzw&#10;EOVElIzXM+/X4+3Z1EPaYF7iVnA687ZUe5fzz58uNrKgkWhEW1KFIAjXxUbOvMYYWfi+Jg3tsD4X&#10;knI4rITqsAFT1X6p8Aaid60fBUHmb4QqpRKEag27N8OhN3fxq4oS86OqNDWonXmAzbivct+l/frz&#10;C1zUCsuGkREG/gCKDjMOj+5D3WCD0Uqxk1AdI0poUZlzIjpfVBUj1OUA2YTBi2zulFhJl0tdbGq5&#10;pwmofcHTh8OS7+s7JR/kQg3oYXkvyJNGXFw3mNf0SksgEUprqfI3si6OXaxdH/z7SnU2DuSFekfy&#10;dk8y7Q0isJlOsmASQS0InKVxGgfpUAXSQKlO3EjzdXTMkjQOp6An65gFQZ47Rx8Xw7MO3B6MZKSA&#10;38gZrE44e11b4GVWinpjkO5NMTqsnlbyDMorsWFL1jKzdVKFQlpQfL1gxNJtDeByoRArgd8si6Ik&#10;TdKJhzjuoFXgmn0dHZ1ACXZeQwxsc/xfwZ5f9635DMCyZfKWta2tml2PqUKHvFDYX9ga1HsjyKqj&#10;3AztqGgLWQuuGya1h1RBuyWF9NS30ikIF9ooakhjH6zg4Z+gLqusowOH8gDMYtajQN8isNd0Apwp&#10;be6o6JBdADaAAMXBBV7f6xHM7gogO7zvlmDa6QLjSu/YAuuEr3d15EODJQUINuxBEvl0OgmzPI92&#10;iniEHvoiehRGtmPGy7Z3kelhf2xSu/8PvtI8isMs9BB00DRJs3jovF1rJkmeTsfOjNMkjt183DfY&#10;O4nDBRdWWsPc2GGy6Ey/7J3ok3yXyFKUW8hjA5N45unfK2zbTpn2WrjBbavDxdXKiIq5Ctkwg4+b&#10;Sq4a43yCSen0NE51O4qPbXfr8N8z/wMAAP//AwBQSwMECgAAAAAAAAAhAJ0WrIxFHQAARR0AABQA&#10;AABkcnMvbWVkaWEvaW1hZ2UxLnBuZ4lQTkcNChoKAAAADUlIRFIAAANbAAAAUAgCAAAAYHH4DAAA&#10;AAFzUkdCAK7OHOkAABz/SURBVHhe7Z1PiFxHfsefJGIZ2URC1i52kM1q0aE1LcRGBDOH5CgIISwN&#10;nh6hRYc+mJxN2MUNWSTN4LB9WqKc9zAYgZB6RDq5LXMNy5CLjdCbeQdlJWKBclCMZBYhJFvK71dV&#10;r169/9XvT/d73d+HsWbeq7+fqlfzrV/Vq9+B8Xh84cIFBxcIgAAIgAAIgAAIgMBSEtjZ2Tm4lBVH&#10;pUEABEAABEAABEAABAICUIToDSAAAiAAAiAAAiCw7ASgCJe9B6D+IAACIAACIAACIFBIEXqj1WPB&#10;NZikY6SQqyPPEvNUgS3TRDAQAAEQAAEQAAEQAIE8AoUUISXaGe4+Fdfu0BscyxKFeSXAcxAAARAA&#10;ARAAARAAgfkSKKoIdalJGpIoHAlDYGA7lIZBbzQYeeIm/x59SgEmA9/UOJikBRZqU5gPRxwa4nO+&#10;HQa5gwAIgAAIgAAILCCBAxmnzzx58iSxxiee/G514GztDjvqMQm7Se9pb8L/3+pJAScD6B9Y/EWe&#10;9iarq95QRhBXKDDF50csBSnQ0CNF2BF39JVWvAVsJVQJBEAABEAABEAABEoTOHHiRGIadPpMjiJM&#10;jhlIN5msUHu7nVFoy2CP9ZspDSNPKXxIVibqSGkd9IbxwKWhIAEQAAEQAAEQAAEQWB4CZErLUISl&#10;V43Ztud5nQ7bC/XmQt5gaJrzBO3sp8vTIKgpCIAACIAACIAACDSMQHlFOBnQeu5wSJqQ1ohHk1j9&#10;SC+yHIw97fR6Tix8LLA3mXg9CokLBEAABEAABEAABECgLgJFFWHwmciosyvtgT3aOEjfHatLrhGT&#10;VOzx5yO8CTD6tDPcCsLzByNJgTlizNpYFwykCwIgAAIgAAIgAAJLSaDQPsKlJIVKgwAIgAAIgAAI&#10;gEB7CdS/j7C9bFByEAABEAABEAABEAABxym6agx2IAACIAACIAACIAACi0IAinBRWhL1AAEQAAEQ&#10;AAEQAIGiBKAIi5JDPBAAARAAARAAARBYFAJQhIvSkqgHCIAACIAACIAACBQlAEVYlBzigQAIgAAI&#10;gAAIgMCiEIAiXJSWRD1AAARAAARAAARAoCgBKMKi5BAPBEAABEAABEAABBaFABThorQk6gECIAAC&#10;IAACIAACRQlAERYlh3ggAAIgAAIgAAIgsCgEoAgXpSVRDxAAARAAARAAARAoSgB+jYuSmz7e8+fP&#10;v/3229evX08ftXExDh48ePz48SNHjjSuZChQywm8efPmhx9+qLYSL1++pB779ttvV5ssUquQQB3t&#10;XmHx0pJC15oBZGRRIYFsv8ZQhBWizknq0aNHp06dWow/Sy9evHjw4MHJkydnhw85LQcBkoM02ai8&#10;ro8fP8YEpnKqFSZYU7tXWMK0pNC1ZgAZWVRFIFsRYtW4Ks756ZB1cDHkIFWVKrIYxs78ZkOI2RIg&#10;W9FsM0RujSCAdm9EM6AQy02guCL87M43xz7/Ovs/CrPceFF7EAABEAABEAABEGgBgeKK8Pfed7n1&#10;swmTmwgCgAAIgAAIgAAIgAAI1EqguCKstVhVJu6NVldHXpUpIi0QAAEQAAEQAAEQWCgCtSjCf/ib&#10;v/ht/3QyJ9Jnx9SVqtNsNJxNGJuWqiodm7zqCONunju36daRMtJcRgKTgXw7K5xEtf0VK9wNIhUv&#10;w6FM3MLlryxiDZ2qsrIhIRAAgYBA9YqQ5ODmz3/y5e7/JmGeDFYnvd2n4trqeCUsd53h7u6wU74p&#10;q0qnSElIzR06BD1XBB3i1EJgMhg4W/xy7vYmg2zD+gw0irtx9oC6zm7MadZjzGCPHRtMiHqtFZ8q&#10;8ezAoZKTxh9MzPD8VKt+Umzhp7qaMhFRb3mxuMuZLYg4RpgpOpXKZLyumn19nNDN40/ru1PmLfMb&#10;oMLJVZniIC4IWBAoqwh/9uG77759SGck5eDf/uvdr7/5U0runY7Scb2trR6HCUYu+ep4I/pbFBlV&#10;eCwbDHzrIg9QanQzBig9xkUTjBYk9FylExv48xKxYJsXxL2z7aytOdt35vTHLq18r169evjwYfwp&#10;3aRHebXC8xYTmEx6PfFSduifySRrxjaDqdSeu3KbvkCl6/bKtYvz0oQO1VTNYZ0BDVG1VrzaxHXJ&#10;xQy8R0Ovp2bh3mTidBz/F8/To3K881JX8EZqdsA/+ON3WjfnpM3eM5miU4k0x+vrjmj3e9f21mOa&#10;MP60vjul3uTJSBk/hl7O5KpUNogMAlUSKKsI187/aPfz8x8cPUyFspCD9PdGrCAEk06yGnpDOeAq&#10;u0RnuDXsiLEsZASkUUtYL2hko0knaUJx9bZ2h85oNGEdSS8gxYgnGObFgtNPKbBS+mMnidTOcEg5&#10;REtVJXSZlhCEV/pnXCUJxfrv5sVD8rq4LQOxGVFdZE0014jD68VGQGF1DFJTKdlXgMbi69evf/XV&#10;V2YU+pVu4sQZe4xtDJmqDKqYkk09yerfvt2XFFe63QbgpNGLFFWJuSjVwV9A9YfACBRtxjOnqL6R&#10;KRw3aeacA0lWgAPRaDoc+vqQbvV66estwexgMhrxL5mXEIQ0hPoTCsowQ24mJDUej/t90e7dtX53&#10;by88X44/re9ONV3OF+HVpIZUQKBWAmUV4a///cHk6yc7n52jjYN51kGuSE+qut6E9yqRruPXxdhl&#10;kvH20FAkBy22YnjeH30sLCC9wTFajSYhyUNdToI8PIlVEi6MtFL6F43CA4/1aG4iFbSJEISf0KC3&#10;5ktCknEbbp8Oav3hh1tr25uk67Yvnts4c0vcuXs1+29i98pdEY7intnYFHJSpXZrbcrSvvXWW198&#10;8cWXX36pRSH9QL/SzcOHWfrjWlgCWoiQCom8jCWnZMkzMTuQ7vbY6a/NWxSSgWwSiJvp56JUV2/k&#10;9fxpLdvd0maedN+ftuppcTRuysw5MqD5m7blLJzHPrb80iDZ4QFV/EJGPFWtJBlK6bF4pLqzgZCl&#10;XuYlLYSceGBjzuhU2Yl1V1Zcdy8tTPxpfXfs+mkoVI8MC7yq5f9lKpAEooDArAmUVYRUXikKf/Hx&#10;jzMXi8MVY2FItj4aPXi8UYsy0gA4PYHoFDQnQSlKtSbV+ck/Wf4AXLpUOfVQgtBxTEnYvXpFyrcz&#10;wibi7u3rO7lYtJGQbIL7YmJtHzeW+DvvvKNFoZaDdDO3FAjQbgK629N7EHmvSk7JMmZiOcjG62fH&#10;/Vs5M6Iasev9YHIRQuc07VxUjHVKUUm2aTNPtqvFtFckrk2FY4MYCzVSg2LNuMP/8S+ep7YKhIbi&#10;0AKNWNshkUrSMDtfJQjD2w4yOpVNLdoaxq92Jfvd2woB5W4ZgQoUoRSF7//qD+l7B30obIRjEciX&#10;XE3grS286Bu9MoyFPKXt9X6qY8iNy1sd3n7Is+DkBHVwsdgijJX0pga2RqkHlSDNTaR0K5MgdN0N&#10;sSJMCi6wEoYS3ndtdxjyGvH2mrQS5lkTLcuuRaG0DkIOWnJrdTC9z2yqWthNydJmYtlZ0UcDG917&#10;9+anB40pa+xPu13FMyuYOPOsb6GRSkzjJw29vPgr9aGwF+a1N60Dd8TqjKUgDCShsXkxL5PYc3dv&#10;r9tdSYsWf1rfnamLjggg0EoC1ShC26rzJmV1uoVvTOfFF31PfaEmd/JFvmnTSw+k/4Khmdd/HRZy&#10;tALcEXozKUGzfDT6qQNwhDlfKUvaIaNXmy0Ssa1w6mBGgnBNLgeLNeJkSRhaUfaTct198SNrSjP5&#10;Li1BJ90vUVRSgb8RF+RgCYptikqmIGG3F1aktL1lxaZkkZmYzTED/K3xvOVgVutNOReNJ5U28+T9&#10;ftnf9fhpBdox9PFweqk5af15iNhAQwvZGZsI/ZRYuUYWcOI5hnqNv3DM9sX8ThWUmDYR0tZAMZRt&#10;j92VFbFaQj1BfmMSf1rfnTa9ufMt6/Pnzx89evQ/C3FRRag68+U5x9wP0Mt34cKFxBJkeESm8Gf+&#10;2X38Xc6Xpx/8+Z/t/1MV23/YuGgKwTkSK541vS9duUOeTHqXnJt3r/hoti8e2uz+29r2r/2bOgA9&#10;0V+GdK/evXvFIWug+OqyS58p73dv3nQuiaT2/YCR+1XQT66y67offfRRcRyI2UQCaostLyCaJjHz&#10;4BK2r2+RrhCvZGfEUzIhFuTsTD7SJ25QOlsOW/FFSKE2o2lHMHz//ffvvfeelAFnrwWznu61UqbC&#10;x48fHzlyZGrk8ZFn6or7K61mUvrnZFb8gVzw+V3AUCRlpCNDibaiafWoY7ZZypjJGerlb5E7fWfH&#10;zRcJL39VbWcsFgfBKPNYjtGTVmQ3SulU4cbQ7c5fG/v67/Yb8XERdwX3qvw5/rTGO1b9pWDXskq7&#10;HYFIRZ06dYqc3bejuJmlfPHixYMHD06ePLkAdZlW1+3s7BRXhOSzeOu//i+b2uDj9/7lkw8rILtg&#10;irAAEZKG4z5ZEwtErSkKFGFNYJuY7AxfQEMZVEmirX+2SU1Nevn7qy2DVUi06hxravcKa5yWVFu7&#10;VnVoAmNHdWnOMaXF/tOWYekrpQjn2GAtzbrAa2OYCGmRuUl6kObti2IjnOncpqV9F4pwtg1nmAiF&#10;RTYvd2ofstflh8tLx/555TlCEdrDb1rIAn/amlYFszwL86etgI1wtvsIm9wLGlm2YK9hw+RgI2kV&#10;LNTvve9yY9qEyU2kxQGqPTm5xSBmVHR1Spf18Qu8sJwrGyst++xzrLT4SAwEQCCBABTh7LrFwYMH&#10;aY/C7PKrMyeqCFWnzhyQdgkCoW1/JdJZoKjkF22BaoOqNIgAulaDGgNFKUeg+D7CcvkuY2z6gun+&#10;/fsvX75cgMrTKdanT58uslW/eZXP+EaK3PB03j/yj+P70W+kpOQyFvR4mc+ryNd2GiL7pVv7kM1r&#10;DvKLc+PGjWfPnlVYtKNHj16+fBlzmAqRVp5UHe1eeSHjCaJrEROsGs+gp1WVBfYRVkUS6SwmgTRF&#10;aHplTFCEA48O+FVHmquDNvnko9yj3WYBsc2KcBZ8kAcItJpAdBHAarNpQo3Nb95LnOYRUYR8PK7v&#10;hlyckFH6xIvo6Rz1Nh72EdbLF6mDQPMJ/OzDd999+5Aup4WT7hR/r3xMm7zEURxi7B5pZ97BU/+8&#10;zUh4XQKOOBj4afHBLerPgHFUJ8f1czEz9RNJS7v5zYESggAIZBGo1qtWdRuFTW8J5C9hzb1j62ch&#10;o7bkpLUCXem8evXq4cOH8XzoJj1CfyMC2AqGbgACTGDt/I92Pz//wVF23GwhBzlKkr/XJE+1yiMt&#10;bf2P+6tN82wrGmWOroTRKUAABFpEwLQayp+DuShPFn1nYTyflNeAPFXT+eRi1rj6y1+qM0SDSaSI&#10;kZxIBpftzQ3n6k1tFexeucU/ax+rhw6d2ySFyLKR/+XL/zkI4wdhl1500a/xMEY6mxdVQH10b1r5&#10;3rx5c/36dfLLagagX+kmbVpoUWvXV1QowvrYIuU2EZDuuXc+O/fb/unNn//Ezkl3zN9roqda7ZE2&#10;7q82zbOtJDc3V8JtajiUFQSWkYC52hCcZh4moeaiT+n8IuGVSy4S8xfsdG312DN3R9gadz89IWIG&#10;U1Y+81yqyGgimbDdvX3fe5YZjmx8voOuMxub2wlJuJuXNs5IN163zrj7kV/9CAnpuBtuX7n+2t70&#10;VWZKGWn7O3lkJb+sWhTSD9JN6+HDbAvABUWIPgACioAUhb/4+Md2cpBjJfh7zVjNSfRXW2j1x86j&#10;bjFXwugPIAACjSdgM27ouagcL9jLIHmITa+aMWXl2aj0PhhJxBaMb/KTtkBtACQ73v5ewjpyd+WM&#10;o47fXbt1ay3yq840nk736hXpt+GMdAiWc5FHVi0KtRyEm1ZNDYowrwfh+TIRIFH4/q/+8PU3f7Kt&#10;dMTfa5qnWplc3F9tdnhdiJm5EratNsKBAAiAQIwAKTl3W+wcFOa8u1eFW2paI95ek1ZCeSfhkmfv&#10;9se8AkyyMfKriGCVTn6jaFEorYOQgyYyKML8DoQQRIB2YJBTgTledHZPG05z5M+NycVs0mceLAm3&#10;tjrqwxPlATYzvF4YCn0GKP0H065EmRot7aQkQnYBP7NJj9aH2tGR6+hpLek87WigmkpZR7vPYLxq&#10;UNfylyDIFEiftCVc/C3caDQJPzEXLowJKidCM9ipG3vtylVn41Js9dZfSnbvbPvbB919KfPkHXfz&#10;IkciIUiacX/vP8K//rdfjng6U5eQI5AK/I24IAcj/HAeYaEOtXyRaPp2/Pjx+da7Jv+hGecR6vpG&#10;T58pDyLXLeyyniBTU0+rqfOU7whIQRKoqd1ngHcOXStpcNDflrDwo3OxtpyBnkmap8youSjNI9k9&#10;ovSX2Pn0U+c/T/DhWcEXKuK5mVH6iJR7+ox2x9pdW3P2uzfvXnH8E2r8OyubbBrkSxxYs3/R/PWT&#10;O+cuORRL31WxbjqXxH1lidQ/l2v1ZT59BoqwXN9ZmthN8Dpa08g7S7/GU/irXVZFWFNPq6nzLM0A&#10;UHtFa2r32svtOOhaOKF6Bt2sqixwQnVVJJc6nSaM1xh5l6EL1tTT0Hka3nlqavcZ1BpdC4pwBt2s&#10;qiyyFSH2EVbFGemAAAiAAAiAAAiAQFsJQBG2teVQbhAAARAAARCYOwHyGN6Gz/6sOFFFltkBevv3&#10;Efo7s4p6doz1kuXZvzVNTZuwpoPVGashrZmBrDtbTT1tDp3HusrRFotHLJxUMztDUqlqavcZAJhD&#10;15pBrabJgj64vn///suXL6eJ1NCwdIr16dOnjxw50tDylS5WXavGvsNVw0OO6UjHLHfa/dJ14zPW&#10;Bx6fuc4nsFeQXE4SU1VkqsAy4wJR6q90LIfx+gH/Wh+Lp/qO+j3pjplMPPwcqoEsKyBQa491N876&#10;He3sRgXOUYvUN+4ZovIqZyRYOK9QsZXHMuWmTI4z0h02X2JKHclI/ioT8d2fyaBBvGSaIo5Ouwjx&#10;xPEke/SwGX+KhSlYAX80D9ybl0mo+XFJP507d+6vFuKiiiywHMztSyVWjfWZ6eIANh43qvOWnVtu&#10;FYDPUoq6b7CNi3DFCIzHzm06O4yue9f2Nugv9Xh9Xd6h39eFJozfCY/o0fDFCoJY8ydQ6yu/566o&#10;nnZ75drFeWlCHtaU2y9nQFqn8ipXnqDsFhGfFnzUHI2WfLHrig45zZa/kPNs4dAi8aKDTDx2fyZC&#10;0g/pIWV0TprOPkk7EM+qw047etiMP8XCWBU3LdBkNOmJjkN/Hn31XSpBRAaB+gmUUIS6cGJE4+HC&#10;n2gGE1SeLBrutP1pZzB1ElFG/om+Sd645YxWXpG5Jzth9MTE9dhf/v15lY7vn1u78xZj2erqYCBS&#10;EdNh0/O3Xw2di84kmm+oIkmlSnEiLv1JRssja21MwMOgolGMrhApl2EOEEVPq6xxP5JxOuGkDti/&#10;fbsv7++57spKdzwe9/viTnet390jD0XxO2Y62U+n7vLJLWvT4lNntQQRpBVo4ndXs3uG3yPVhdQr&#10;bxiPtP0p5bVNfZvjdIOetmLloKru9mGXM3QJ+5lpL8ursiqXtsNxeN9lLB0wHrpvjnPGgPO7J5SI&#10;Hl8izWJXb1l6IdtI1dLBc/4vJOHSDy/ns+2kviPHuPxL5iUEIftJCyRhdo9KSG3a0cNm/CkWxo5r&#10;XqhE15V5kfAcBOZDoApFSCU3JqBC2HSkN+0tGnZorqrdaSu32uqZOj09xxs3yT5vKOfou71JaLbF&#10;rhqko+6nN//6LZWOOHRzVZXAcNdNR3YKh998aqf2/K2hB1GeUpp8O56vWREvVioa11OciNMcMaE8&#10;I68XWeuOpB+rgixsFK9hCyAPFvJAehryEysr74tsiYMImljT3L4o1/PG/Te+OJQxuisrrrtnxo7f&#10;sX+aWwoFJLOyqS1umfpyBaNpHU/v6AUQr9VuZxSas+iuFe1C/CYKbwjUO8kyQimkvLax3mvF190e&#10;O/01G6+lVskVDEST3klgTrOuss7NHyRJNnVYMwmaNHQGr6E/bqohyBgQPj1BaMWIER+7UqoTWjgW&#10;SzgdKdREpsJrLf3C/hFlEczwxtSbxSNVnGf8mS5xRRLCQsiJ+5JQRMvuURmtMe3oYTP+FAtToMv0&#10;hr0J2wFWW+QvqEA1EWWxCFSkCE0oPMCozz3IzVYvwkuPOzRGydlTtjduDuPPjXlri1rrSGgFnU6y&#10;u24xEaay8VgofjCTMKKo29n5xp9mOBHPdh+e2J8So8iQcbwJSFMqK+tOF7sn8rw/ip/tCQdF7V69&#10;R6vE/fGBue3vCsqiGzTSsmn3F+sFrrY24g96GG3kjUvsQuIt3uLNI/6fv7ROlT04JFdmvH523L+V&#10;5g61WgBJqfnvF9VNaht1WVY5SFJZ6Whe1iMTHaknc8U2PgRFyhIZJ3PrHVk1piYSL71cM+7wf/yL&#10;p12VmeHNavJgISbMJA2zM1WCUOYkxaeUiJk9KrcibQ3gAw3BbGtlUO4lIVCRIgxtRqGvfunqTeJr&#10;s7w+ojZX+KY4C86xoc0iThVBsvOdV6nY+ZCBtxjS2B8btVNKmiBs4dFicdgk6O7tdbsrZvT4Hfun&#10;tsVAuEYQiO5GS35B0geHNDl4YKN779789KCxIS/2p92uyoYeYhVGUknMS/kH0obWb1v5RqZsySSo&#10;MpX60DRSpmZA68AdMYm0FISGJCxX6GlHD5vxp1iYcvVAbBBoC4FKFGF4Bil2v5AZaotFn97M7Nv2&#10;fBuDrTduw/e2LdMC7ro5itr6ov5Ny1fZNSl82GV4hhPxqcoTSz/qcTyCl+x8uUjj4HitqNf7qXgw&#10;JWF3Y93f40+7c0gAki6kHzglWtzjjYVO/A49o3Vm+SVy0lPbpkW4egn0xNKvvmImHiN3swvxbbkd&#10;gzYuiLc/9fVJGhzS6sR9Zt5yMIu3XZWNFOQgQVY5MtEJM1qwZiyIhYcgGTFrG5rewGjZK9hIqT8P&#10;EUs5sjB5F4v7yEQxnnWosygrYWxUzOpRqhTTjh4240+xMHlY8BwEFo5ACUUY7DsZdcwBg0YatTHd&#10;X0Li9Q6xwXhCqyXq2SD1szW1GCO/xKBdSbRFiZajkr8tSW6PIArv37OyedH6tiqZX7CkfHVFKNlo&#10;qSLFlqvhclt1EDinPDZRInj/jrf5yM9W0pH6mIL1ZYe3YKrb0xEmG+A1dSgIfTLMxhv6AMARB9Kc&#10;vbYivzqJ3zEbKvvpwr1ibaoQbfmirYP8BZfoKqTxonax5C7Eu0QcftPke0Q7QlI6VXxwSMfDEwzH&#10;9TtbEzYomGW1rrIZiZdq1TIqCzIyEQZyLD4EGWOI+LIkdvHSjI2i0xGN/MW+wszvjDM7bixrYfLU&#10;H9CJLsTW0PweFctm2tHDZvwpFqZNry7KCgJVEGj/CdVVUFiKNOSnL0U3tTTh/FicBDujjprWVcp1&#10;IcvC19TTFrDzkCid9KbY5WHZADbBps3aoufU1O42tSkZZgG7VkkiiN5gAnWdUN3gKqNoIAACILDg&#10;BIyvQmZd0zlmPeuqIj8QWCYCsBEuU2uXqGsTZvCYi5dowNZEramnofM0vAfU1O4zqDW61gwgI4uq&#10;CMBGWBVJpDNnArRVcc4lQPatJYDO09qma3rB0bWa3kIonzUB2AitUS13wNevX9+4cePZs2fzwnD0&#10;6NHLly8fPFjiW6h5FR35TkOgjp6GzjNNC8wnbB3tPoOaoGvNADKyqJBAto0QirBC1EgKBEAABEAA&#10;BEAABBpKAKvGDW0YFAsEQAAEQAAEQAAEGkIAa3ANaQgUAwRAAARAAARAAATmRgCKcG7okTEIgAAI&#10;gAAIgAAINIQAFGFDGgLFAAEQAAEQAAEQAIG5EYAinBt6ZAwCIAACIAACIAACDSEARdiQhkAxQAAE&#10;QAAEQAAEQGBuBKAI54YeGYMACIAACIAACIBAQwjknEfYkFKiGCAAAiAAAiAAAiAAAiUJnDhxIjGF&#10;nZ2dLEVYMldEBwEQAAEQAAEQAAEQaD4BUoT/D8nhdz9d6OixAAAAAElFTkSuQmCCUEsDBBQABgAI&#10;AAAAIQDrhE0X3wAAAAgBAAAPAAAAZHJzL2Rvd25yZXYueG1sTI/BTsMwEETvSPyDtUjcqONWTSHE&#10;qaoKOFVItEiI2zbeJlFjO4rdJP17lhMcd2Y0+yZfT7YVA/Wh8U6DmiUgyJXeNK7S8Hl4fXgEESI6&#10;g613pOFKAdbF7U2OmfGj+6BhHyvBJS5kqKGOscukDGVNFsPMd+TYO/neYuSzr6TpceRy28p5kqTS&#10;YuP4Q40dbWsqz/uL1fA24rhZqJdhdz5tr9+H5fvXTpHW93fT5hlEpCn+heEXn9GhYKajvzgTRKth&#10;wTkN81XKA9h+SlZLEEfWU6VAFrn8P6D4AQ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Hn4KHfWAgAAwwYAAA4AAAAAAAAAAAAAAAAAOgIAAGRycy9lMm9Eb2MueG1s&#10;UEsBAi0ACgAAAAAAAAAhAJ0WrIxFHQAARR0AABQAAAAAAAAAAAAAAAAAPAUAAGRycy9tZWRpYS9p&#10;bWFnZTEucG5nUEsBAi0AFAAGAAgAAAAhAOuETRffAAAACAEAAA8AAAAAAAAAAAAAAAAAsyIAAGRy&#10;cy9kb3ducmV2LnhtbFBLAQItABQABgAIAAAAIQCqJg6+vAAAACEBAAAZAAAAAAAAAAAAAAAAAL8j&#10;AABkcnMvX3JlbHMvZTJvRG9jLnhtbC5yZWxzUEsFBgAAAAAGAAYAfAEAALIkAAAAAA==&#10;">
                <o:lock v:ext="edit" aspectratio="t"/>
                <v:shape id="Picture 1662245457" o:spid="_x0000_s1149" type="#_x0000_t75" style="position:absolute;width:64531;height:60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dDLyAAAAOMAAAAPAAAAZHJzL2Rvd25yZXYueG1sRE9La8JA&#10;EL4X+h+WEXqrG4OmEl2l9AGFUqRWCt6G7JgEs7MhO8bk33cLhR7ne896O7hG9dSF2rOB2TQBRVx4&#10;W3Np4PD1er8EFQTZYuOZDIwUYLu5vVljbv2VP6nfS6liCIccDVQiba51KCpyGKa+JY7cyXcOJZ5d&#10;qW2H1xjuGp0mSaYd1hwbKmzpqaLivL84AztOLscXeh6Xo+6H94/6W+SQGnM3GR5XoIQG+Rf/ud9s&#10;nJ9laTpfzBcP8PtTBEBvfgAAAP//AwBQSwECLQAUAAYACAAAACEA2+H2y+4AAACFAQAAEwAAAAAA&#10;AAAAAAAAAAAAAAAAW0NvbnRlbnRfVHlwZXNdLnhtbFBLAQItABQABgAIAAAAIQBa9CxbvwAAABUB&#10;AAALAAAAAAAAAAAAAAAAAB8BAABfcmVscy8ucmVsc1BLAQItABQABgAIAAAAIQBqedDLyAAAAOMA&#10;AAAPAAAAAAAAAAAAAAAAAAcCAABkcnMvZG93bnJldi54bWxQSwUGAAAAAAMAAwC3AAAA/AIAAAAA&#10;">
                  <v:imagedata r:id="rId207" o:title=""/>
                </v:shape>
                <v:shape id="TextBox 12" o:spid="_x0000_s1150" type="#_x0000_t202" style="position:absolute;left:59231;top:845;width:449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mPxyQAAAOIAAAAPAAAAZHJzL2Rvd25yZXYueG1sRI9La8Mw&#10;EITvhf4HsYXeGikhD9uJEkpDoaeUPCG3xdrYJtbKWGrs/PuoUOhxmJlvmMWqt7W4UesrxxqGAwWC&#10;OHem4kLDYf/5loDwAdlg7Zg03MnDavn8tMDMuI63dNuFQkQI+ww1lCE0mZQ+L8miH7iGOHoX11oM&#10;UbaFNC12EW5rOVJqKi1WHBdKbOijpPy6+7EajpvL+TRW38XaTprO9UqyTaXWry/9+xxEoD78h//a&#10;X0ZDmiSz4TRNR/B7Kd4BuXwAAAD//wMAUEsBAi0AFAAGAAgAAAAhANvh9svuAAAAhQEAABMAAAAA&#10;AAAAAAAAAAAAAAAAAFtDb250ZW50X1R5cGVzXS54bWxQSwECLQAUAAYACAAAACEAWvQsW78AAAAV&#10;AQAACwAAAAAAAAAAAAAAAAAfAQAAX3JlbHMvLnJlbHNQSwECLQAUAAYACAAAACEAlnZj8ckAAADi&#10;AAAADwAAAAAAAAAAAAAAAAAHAgAAZHJzL2Rvd25yZXYueG1sUEsFBgAAAAADAAMAtwAAAP0CAAAA&#10;AA==&#10;" filled="f" stroked="f">
                  <v:textbox>
                    <w:txbxContent>
                      <w:p w14:paraId="18FBEF14" w14:textId="77777777" w:rsidR="00466133" w:rsidRPr="00466133" w:rsidRDefault="00466133" w:rsidP="00466133">
                        <w:pPr>
                          <w:rPr>
                            <w:color w:val="FF0000"/>
                            <w:kern w:val="24"/>
                            <w:sz w:val="28"/>
                            <w:szCs w:val="28"/>
                          </w:rPr>
                        </w:pPr>
                        <w:r w:rsidRPr="00466133">
                          <w:rPr>
                            <w:color w:val="FF0000"/>
                            <w:kern w:val="24"/>
                            <w:sz w:val="28"/>
                            <w:szCs w:val="28"/>
                          </w:rPr>
                          <w:t>(b)</w:t>
                        </w:r>
                      </w:p>
                    </w:txbxContent>
                  </v:textbox>
                </v:shape>
                <w10:wrap type="topAndBottom" anchory="page"/>
              </v:group>
            </w:pict>
          </mc:Fallback>
        </mc:AlternateContent>
      </w:r>
      <w:r w:rsidR="00DF5EE4">
        <w:rPr>
          <w:color w:val="00518E"/>
          <w:sz w:val="22"/>
        </w:rPr>
        <w:t xml:space="preserve">Блок </w:t>
      </w:r>
      <w:r w:rsidR="00DF5EE4" w:rsidRPr="00A93087">
        <w:rPr>
          <w:sz w:val="22"/>
        </w:rPr>
        <w:t>«</w:t>
      </w:r>
      <w:r w:rsidR="00DF5EE4">
        <w:rPr>
          <w:rFonts w:ascii="Arial" w:hAnsi="Arial" w:cs="Arial"/>
          <w:color w:val="C00000"/>
          <w:sz w:val="22"/>
          <w:lang w:val="en-US"/>
        </w:rPr>
        <w:t>Detector</w:t>
      </w:r>
      <w:r w:rsidR="00DF5EE4" w:rsidRPr="00A93087">
        <w:rPr>
          <w:sz w:val="22"/>
        </w:rPr>
        <w:t>»</w:t>
      </w:r>
      <w:r w:rsidR="00DF5EE4" w:rsidRPr="00C0320D">
        <w:rPr>
          <w:sz w:val="22"/>
        </w:rPr>
        <w:t xml:space="preserve"> </w:t>
      </w:r>
      <w:r w:rsidR="00DF5EE4">
        <w:rPr>
          <w:color w:val="00518E"/>
          <w:sz w:val="22"/>
        </w:rPr>
        <w:t>с</w:t>
      </w:r>
      <w:r w:rsidR="00D87447" w:rsidRPr="00F743A3">
        <w:rPr>
          <w:color w:val="00518E"/>
          <w:sz w:val="22"/>
        </w:rPr>
        <w:t xml:space="preserve"> </w:t>
      </w:r>
      <w:r w:rsidR="00D87447">
        <w:rPr>
          <w:color w:val="00518E"/>
          <w:sz w:val="22"/>
        </w:rPr>
        <w:t xml:space="preserve">линейным </w:t>
      </w:r>
      <w:r w:rsidR="00DF5EE4" w:rsidRPr="000E1271">
        <w:rPr>
          <w:color w:val="00518E"/>
          <w:sz w:val="22"/>
        </w:rPr>
        <w:t>(</w:t>
      </w:r>
      <w:r w:rsidR="00DF5EE4">
        <w:rPr>
          <w:color w:val="00518E"/>
          <w:sz w:val="22"/>
          <w:lang w:val="en-US"/>
        </w:rPr>
        <w:t>a</w:t>
      </w:r>
      <w:r w:rsidR="00DF5EE4" w:rsidRPr="000E1271">
        <w:rPr>
          <w:color w:val="00518E"/>
          <w:sz w:val="22"/>
        </w:rPr>
        <w:t>)</w:t>
      </w:r>
      <w:r w:rsidR="00DF5EE4">
        <w:rPr>
          <w:color w:val="00518E"/>
          <w:sz w:val="22"/>
        </w:rPr>
        <w:t xml:space="preserve"> или </w:t>
      </w:r>
      <w:r w:rsidR="00D87447">
        <w:rPr>
          <w:color w:val="00518E"/>
          <w:sz w:val="22"/>
        </w:rPr>
        <w:t>угловым</w:t>
      </w:r>
      <w:r w:rsidR="00DF5EE4" w:rsidRPr="000E1271">
        <w:rPr>
          <w:color w:val="00518E"/>
          <w:sz w:val="22"/>
        </w:rPr>
        <w:t xml:space="preserve"> (</w:t>
      </w:r>
      <w:r w:rsidR="00DF5EE4">
        <w:rPr>
          <w:color w:val="00518E"/>
          <w:sz w:val="22"/>
          <w:lang w:val="en-US"/>
        </w:rPr>
        <w:t>b</w:t>
      </w:r>
      <w:r w:rsidR="00DF5EE4" w:rsidRPr="000E1271">
        <w:rPr>
          <w:color w:val="00518E"/>
          <w:sz w:val="22"/>
        </w:rPr>
        <w:t>)</w:t>
      </w:r>
      <w:r w:rsidR="00DF5EE4">
        <w:rPr>
          <w:color w:val="00518E"/>
          <w:sz w:val="22"/>
        </w:rPr>
        <w:t xml:space="preserve"> </w:t>
      </w:r>
      <w:r w:rsidR="00D87447">
        <w:rPr>
          <w:color w:val="00518E"/>
          <w:sz w:val="22"/>
        </w:rPr>
        <w:t>размером пикселей</w:t>
      </w:r>
    </w:p>
    <w:p w14:paraId="07C7C9B9" w14:textId="3B82B52F" w:rsidR="004745ED" w:rsidRPr="002A1DA1" w:rsidRDefault="00DF5EE4" w:rsidP="000D5AF2">
      <w:pPr>
        <w:pStyle w:val="a"/>
        <w:spacing w:beforeLines="100" w:before="240" w:afterLines="150" w:after="360" w:line="276" w:lineRule="auto"/>
        <w:ind w:firstLine="0"/>
        <w:rPr>
          <w:sz w:val="22"/>
        </w:rPr>
      </w:pPr>
      <w:r w:rsidRPr="0064404B">
        <w:rPr>
          <w:sz w:val="22"/>
        </w:rPr>
        <w:t xml:space="preserve">Здесь </w:t>
      </w:r>
      <w:r w:rsidR="00086912">
        <w:rPr>
          <w:sz w:val="22"/>
        </w:rPr>
        <w:t xml:space="preserve">можно </w:t>
      </w:r>
      <w:r w:rsidR="00433927" w:rsidRPr="0064404B">
        <w:rPr>
          <w:sz w:val="22"/>
        </w:rPr>
        <w:t>указ</w:t>
      </w:r>
      <w:r w:rsidR="00086912">
        <w:rPr>
          <w:sz w:val="22"/>
        </w:rPr>
        <w:t>ать</w:t>
      </w:r>
      <w:r w:rsidRPr="0064404B">
        <w:rPr>
          <w:sz w:val="22"/>
        </w:rPr>
        <w:t xml:space="preserve"> расстояние </w:t>
      </w:r>
      <w:r w:rsidR="00086912">
        <w:rPr>
          <w:sz w:val="22"/>
        </w:rPr>
        <w:t xml:space="preserve">от </w:t>
      </w:r>
      <w:r w:rsidRPr="0064404B">
        <w:rPr>
          <w:sz w:val="22"/>
        </w:rPr>
        <w:t>образц</w:t>
      </w:r>
      <w:r w:rsidR="00086912">
        <w:rPr>
          <w:sz w:val="22"/>
        </w:rPr>
        <w:t xml:space="preserve">а до </w:t>
      </w:r>
      <w:r w:rsidRPr="0064404B">
        <w:rPr>
          <w:sz w:val="22"/>
        </w:rPr>
        <w:t>детектор</w:t>
      </w:r>
      <w:r w:rsidR="00086912">
        <w:rPr>
          <w:sz w:val="22"/>
        </w:rPr>
        <w:t xml:space="preserve">а, </w:t>
      </w:r>
      <w:r>
        <w:rPr>
          <w:sz w:val="22"/>
        </w:rPr>
        <w:t>угловые или линейные размер пикселя</w:t>
      </w:r>
      <w:r w:rsidR="008E572E">
        <w:rPr>
          <w:sz w:val="22"/>
        </w:rPr>
        <w:t>,</w:t>
      </w:r>
      <w:r>
        <w:rPr>
          <w:sz w:val="22"/>
        </w:rPr>
        <w:t xml:space="preserve"> и приёмную функцию</w:t>
      </w:r>
      <w:r w:rsidR="00264CAD">
        <w:rPr>
          <w:sz w:val="22"/>
        </w:rPr>
        <w:t xml:space="preserve"> пикселя</w:t>
      </w:r>
      <w:r>
        <w:rPr>
          <w:sz w:val="22"/>
        </w:rPr>
        <w:t>.</w:t>
      </w:r>
      <w:r w:rsidR="00264CAD">
        <w:rPr>
          <w:sz w:val="22"/>
        </w:rPr>
        <w:t xml:space="preserve"> Опция «</w:t>
      </w:r>
      <w:r w:rsidR="00264CAD">
        <w:rPr>
          <w:rFonts w:ascii="Arial" w:hAnsi="Arial" w:cs="Arial"/>
          <w:color w:val="C00000"/>
          <w:sz w:val="22"/>
          <w:lang w:val="en-US"/>
        </w:rPr>
        <w:t>Merge</w:t>
      </w:r>
      <w:r w:rsidR="00264CAD">
        <w:rPr>
          <w:sz w:val="22"/>
        </w:rPr>
        <w:t>»</w:t>
      </w:r>
      <w:r w:rsidR="003F54A3" w:rsidRPr="003F54A3">
        <w:rPr>
          <w:sz w:val="22"/>
        </w:rPr>
        <w:t xml:space="preserve"> </w:t>
      </w:r>
      <w:r w:rsidR="003F54A3">
        <w:rPr>
          <w:sz w:val="22"/>
        </w:rPr>
        <w:t xml:space="preserve">позволяет кратно уменьшать разрешение картинки, объединяя пиксели (биннинг). Указывается число точек для объединения по каждой координате. Результат сразу отражается на </w:t>
      </w:r>
      <w:r w:rsidR="00D74FB0">
        <w:rPr>
          <w:sz w:val="22"/>
        </w:rPr>
        <w:t>рисунке</w:t>
      </w:r>
      <w:r w:rsidR="003F54A3">
        <w:rPr>
          <w:sz w:val="22"/>
        </w:rPr>
        <w:t>.</w:t>
      </w:r>
    </w:p>
    <w:p w14:paraId="188F5191" w14:textId="5DB46428" w:rsidR="00C6034F" w:rsidRPr="00754FC1" w:rsidRDefault="00C6034F" w:rsidP="004D6B1A">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90" w:name="_Окно_свойств_элемента"/>
      <w:bookmarkStart w:id="91" w:name="_Structure_table"/>
      <w:bookmarkStart w:id="92" w:name="_Toc137491734"/>
      <w:bookmarkEnd w:id="90"/>
      <w:bookmarkEnd w:id="91"/>
      <w:r w:rsidRPr="00754FC1">
        <w:rPr>
          <w:rFonts w:ascii="Times New Roman" w:hAnsi="Times New Roman" w:cs="Times New Roman"/>
          <w:i w:val="0"/>
          <w:color w:val="0070C0"/>
          <w:lang w:val="en-US"/>
        </w:rPr>
        <w:t>Structure table</w:t>
      </w:r>
      <w:bookmarkEnd w:id="92"/>
    </w:p>
    <w:p w14:paraId="1727C198" w14:textId="77777777" w:rsidR="007F412D" w:rsidRPr="00B30475" w:rsidRDefault="002272B0" w:rsidP="003855FD">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w:drawing>
          <wp:anchor distT="180340" distB="107950" distL="114300" distR="114300" simplePos="0" relativeHeight="251674624" behindDoc="0" locked="0" layoutInCell="1" allowOverlap="1" wp14:anchorId="7EE18DF3" wp14:editId="23F39B70">
            <wp:simplePos x="0" y="0"/>
            <wp:positionH relativeFrom="column">
              <wp:posOffset>4445</wp:posOffset>
            </wp:positionH>
            <wp:positionV relativeFrom="paragraph">
              <wp:posOffset>0</wp:posOffset>
            </wp:positionV>
            <wp:extent cx="5759450" cy="5032375"/>
            <wp:effectExtent l="0" t="0" r="0" b="0"/>
            <wp:wrapTopAndBottom/>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extLst>
                        <a:ext uri="{28A0092B-C50C-407E-A947-70E740481C1C}">
                          <a14:useLocalDpi xmlns:a14="http://schemas.microsoft.com/office/drawing/2010/main" val="0"/>
                        </a:ext>
                      </a:extLst>
                    </a:blip>
                    <a:stretch>
                      <a:fillRect/>
                    </a:stretch>
                  </pic:blipFill>
                  <pic:spPr>
                    <a:xfrm>
                      <a:off x="0" y="0"/>
                      <a:ext cx="5759450" cy="5032375"/>
                    </a:xfrm>
                    <a:prstGeom prst="rect">
                      <a:avLst/>
                    </a:prstGeom>
                  </pic:spPr>
                </pic:pic>
              </a:graphicData>
            </a:graphic>
            <wp14:sizeRelH relativeFrom="margin">
              <wp14:pctWidth>0</wp14:pctWidth>
            </wp14:sizeRelH>
            <wp14:sizeRelV relativeFrom="margin">
              <wp14:pctHeight>0</wp14:pctHeight>
            </wp14:sizeRelV>
          </wp:anchor>
        </w:drawing>
      </w:r>
      <w:r w:rsidR="007F412D" w:rsidRPr="00B30475">
        <w:rPr>
          <w:color w:val="00518E"/>
          <w:sz w:val="22"/>
          <w:szCs w:val="22"/>
        </w:rPr>
        <w:t>Структурная таблица</w:t>
      </w:r>
    </w:p>
    <w:p w14:paraId="4AB272AE" w14:textId="4397EC4A" w:rsidR="00F8494E" w:rsidRPr="00B30475" w:rsidRDefault="00F8494E" w:rsidP="00F8494E">
      <w:pPr>
        <w:pStyle w:val="a"/>
        <w:spacing w:beforeLines="100" w:before="240" w:afterLines="150" w:after="360" w:line="276" w:lineRule="auto"/>
        <w:ind w:firstLine="0"/>
        <w:rPr>
          <w:rStyle w:val="ListLabel3"/>
          <w:sz w:val="22"/>
          <w:szCs w:val="22"/>
        </w:rPr>
      </w:pPr>
      <w:r w:rsidRPr="00B30475">
        <w:rPr>
          <w:sz w:val="22"/>
          <w:szCs w:val="22"/>
        </w:rPr>
        <w:lastRenderedPageBreak/>
        <w:t>Для удобной работы со структурой все её параметры сведены в одну таблицу</w:t>
      </w:r>
      <w:r w:rsidR="008E572E">
        <w:rPr>
          <w:sz w:val="22"/>
          <w:szCs w:val="22"/>
        </w:rPr>
        <w:t>,</w:t>
      </w:r>
      <w:r w:rsidRPr="00B30475">
        <w:rPr>
          <w:sz w:val="22"/>
          <w:szCs w:val="22"/>
        </w:rPr>
        <w:t xml:space="preserve"> и именно эта таблица является основным способом эти параметры менять. Кроме текущего значения для каждого параметра могут быть указаны верхний и </w:t>
      </w:r>
      <w:r w:rsidRPr="008E572E">
        <w:rPr>
          <w:sz w:val="22"/>
          <w:szCs w:val="22"/>
        </w:rPr>
        <w:t xml:space="preserve">нижний </w:t>
      </w:r>
      <w:r w:rsidR="003A3042" w:rsidRPr="008E572E">
        <w:rPr>
          <w:sz w:val="22"/>
          <w:szCs w:val="22"/>
        </w:rPr>
        <w:t xml:space="preserve">пределы </w:t>
      </w:r>
      <w:r w:rsidRPr="008E572E">
        <w:rPr>
          <w:sz w:val="22"/>
          <w:szCs w:val="22"/>
        </w:rPr>
        <w:t>для</w:t>
      </w:r>
      <w:r w:rsidRPr="00B30475">
        <w:rPr>
          <w:sz w:val="22"/>
          <w:szCs w:val="22"/>
        </w:rPr>
        <w:t xml:space="preserve"> автоматической подгонки, участие или неучастие параметра в </w:t>
      </w:r>
      <w:r>
        <w:rPr>
          <w:sz w:val="22"/>
          <w:szCs w:val="22"/>
        </w:rPr>
        <w:t>подгонке</w:t>
      </w:r>
      <w:r w:rsidRPr="00B30475">
        <w:rPr>
          <w:sz w:val="22"/>
          <w:szCs w:val="22"/>
        </w:rPr>
        <w:t xml:space="preserve">, а также связь с другими параметрами этой или другой структуры </w:t>
      </w:r>
      <w:r>
        <w:rPr>
          <w:sz w:val="22"/>
          <w:szCs w:val="22"/>
        </w:rPr>
        <w:t>(</w:t>
      </w:r>
      <w:r w:rsidRPr="00B30475">
        <w:rPr>
          <w:sz w:val="22"/>
          <w:szCs w:val="22"/>
        </w:rPr>
        <w:t>при наличии нескольких вкладок</w:t>
      </w:r>
      <w:r>
        <w:rPr>
          <w:sz w:val="22"/>
          <w:szCs w:val="22"/>
        </w:rPr>
        <w:t xml:space="preserve"> </w:t>
      </w:r>
      <w:r w:rsidRPr="00B30475">
        <w:rPr>
          <w:sz w:val="22"/>
          <w:szCs w:val="22"/>
        </w:rPr>
        <w:t>структур в одном проекте</w:t>
      </w:r>
      <w:r>
        <w:rPr>
          <w:sz w:val="22"/>
          <w:szCs w:val="22"/>
        </w:rPr>
        <w:t>)</w:t>
      </w:r>
      <w:r w:rsidRPr="00B30475">
        <w:rPr>
          <w:sz w:val="22"/>
          <w:szCs w:val="22"/>
        </w:rPr>
        <w:t>.</w:t>
      </w:r>
    </w:p>
    <w:p w14:paraId="39EC6EB8" w14:textId="6E4B009F" w:rsidR="00BB0B19" w:rsidRPr="00FA2A1F" w:rsidRDefault="00BB0B19" w:rsidP="004D6B1A">
      <w:pPr>
        <w:pStyle w:val="Heading3"/>
        <w:numPr>
          <w:ilvl w:val="2"/>
          <w:numId w:val="5"/>
        </w:numPr>
        <w:rPr>
          <w:rFonts w:ascii="Times New Roman" w:hAnsi="Times New Roman" w:cs="Times New Roman"/>
          <w:color w:val="0070C0"/>
        </w:rPr>
      </w:pPr>
      <w:bookmarkStart w:id="93" w:name="_Toc137491735"/>
      <w:r>
        <w:rPr>
          <w:rFonts w:ascii="Times New Roman" w:hAnsi="Times New Roman" w:cs="Times New Roman"/>
          <w:color w:val="0070C0"/>
        </w:rPr>
        <w:t>Меню</w:t>
      </w:r>
      <w:bookmarkEnd w:id="93"/>
    </w:p>
    <w:p w14:paraId="7E3E5FC1" w14:textId="3E7F9AFB" w:rsidR="00BB0B19" w:rsidRDefault="009F232F" w:rsidP="009529D4">
      <w:pPr>
        <w:pStyle w:val="a"/>
        <w:spacing w:beforeLines="100" w:before="240" w:afterLines="150" w:after="360" w:line="276" w:lineRule="auto"/>
        <w:ind w:firstLine="0"/>
        <w:rPr>
          <w:sz w:val="22"/>
        </w:rPr>
      </w:pPr>
      <w:r>
        <w:rPr>
          <w:sz w:val="22"/>
        </w:rPr>
        <w:t>Меню</w:t>
      </w:r>
      <w:r w:rsidRPr="00FC4C55">
        <w:rPr>
          <w:sz w:val="22"/>
        </w:rPr>
        <w:t xml:space="preserve"> «</w:t>
      </w:r>
      <w:hyperlink w:anchor="_File" w:history="1">
        <w:r w:rsidRPr="00FC4C55">
          <w:rPr>
            <w:rStyle w:val="Hyperlink"/>
            <w:rFonts w:ascii="Arial" w:hAnsi="Arial" w:cs="Arial"/>
            <w:sz w:val="22"/>
            <w:lang w:val="en-US"/>
          </w:rPr>
          <w:t>File</w:t>
        </w:r>
      </w:hyperlink>
      <w:r w:rsidRPr="00FC4C55">
        <w:rPr>
          <w:sz w:val="22"/>
        </w:rPr>
        <w:t xml:space="preserve">» </w:t>
      </w:r>
      <w:r>
        <w:rPr>
          <w:sz w:val="22"/>
        </w:rPr>
        <w:t>и</w:t>
      </w:r>
      <w:r w:rsidRPr="00FC4C55">
        <w:rPr>
          <w:sz w:val="22"/>
        </w:rPr>
        <w:t xml:space="preserve"> «</w:t>
      </w:r>
      <w:hyperlink w:anchor="_Calculate" w:history="1">
        <w:r w:rsidR="00325567" w:rsidRPr="00FC4C55">
          <w:rPr>
            <w:rStyle w:val="Hyperlink"/>
            <w:rFonts w:ascii="Arial" w:hAnsi="Arial" w:cs="Arial"/>
            <w:sz w:val="22"/>
            <w:lang w:val="en-US"/>
          </w:rPr>
          <w:t>Calculate</w:t>
        </w:r>
      </w:hyperlink>
      <w:r w:rsidRPr="00FC4C55">
        <w:rPr>
          <w:sz w:val="22"/>
        </w:rPr>
        <w:t>»</w:t>
      </w:r>
      <w:r w:rsidR="00FC4C55" w:rsidRPr="00FC4C55">
        <w:rPr>
          <w:sz w:val="22"/>
        </w:rPr>
        <w:t xml:space="preserve"> </w:t>
      </w:r>
      <w:r w:rsidR="00FC4C55">
        <w:rPr>
          <w:sz w:val="22"/>
        </w:rPr>
        <w:t>точно такие же как в главном окне.</w:t>
      </w:r>
      <w:r w:rsidR="00095066">
        <w:rPr>
          <w:sz w:val="22"/>
        </w:rPr>
        <w:t xml:space="preserve"> «</w:t>
      </w:r>
      <w:r w:rsidR="00095066" w:rsidRPr="004C6522">
        <w:rPr>
          <w:rFonts w:ascii="Arial" w:hAnsi="Arial" w:cs="Arial"/>
          <w:color w:val="C00000"/>
          <w:sz w:val="22"/>
          <w:lang w:val="en-US"/>
        </w:rPr>
        <w:t>Length</w:t>
      </w:r>
      <w:r w:rsidR="00095066" w:rsidRPr="004C6522">
        <w:rPr>
          <w:rFonts w:ascii="Arial" w:hAnsi="Arial" w:cs="Arial"/>
          <w:color w:val="C00000"/>
          <w:sz w:val="22"/>
        </w:rPr>
        <w:t xml:space="preserve"> </w:t>
      </w:r>
      <w:r w:rsidR="00095066" w:rsidRPr="004C6522">
        <w:rPr>
          <w:rFonts w:ascii="Arial" w:hAnsi="Arial" w:cs="Arial"/>
          <w:color w:val="C00000"/>
          <w:sz w:val="22"/>
          <w:lang w:val="en-US"/>
        </w:rPr>
        <w:t>units</w:t>
      </w:r>
      <w:r w:rsidR="00095066" w:rsidRPr="004C6522">
        <w:rPr>
          <w:sz w:val="22"/>
        </w:rPr>
        <w:t>» позволяет менять</w:t>
      </w:r>
      <w:r w:rsidR="002D4205" w:rsidRPr="004C6522">
        <w:rPr>
          <w:sz w:val="22"/>
        </w:rPr>
        <w:t xml:space="preserve"> основные</w:t>
      </w:r>
      <w:r w:rsidR="00095066" w:rsidRPr="004C6522">
        <w:rPr>
          <w:sz w:val="22"/>
        </w:rPr>
        <w:t xml:space="preserve"> единицы </w:t>
      </w:r>
      <w:r w:rsidR="002D4205" w:rsidRPr="004C6522">
        <w:rPr>
          <w:sz w:val="22"/>
        </w:rPr>
        <w:t>длины, в том числе толщины слоёв и интерфейсов</w:t>
      </w:r>
      <w:r w:rsidR="008E572E">
        <w:rPr>
          <w:sz w:val="22"/>
        </w:rPr>
        <w:t>,</w:t>
      </w:r>
      <w:r w:rsidR="002D4205" w:rsidRPr="004C6522">
        <w:rPr>
          <w:sz w:val="22"/>
        </w:rPr>
        <w:t xml:space="preserve"> и размеры частиц</w:t>
      </w:r>
      <w:r w:rsidR="00095066" w:rsidRPr="004C6522">
        <w:rPr>
          <w:sz w:val="22"/>
        </w:rPr>
        <w:t>. «</w:t>
      </w:r>
      <w:r w:rsidR="0001707E" w:rsidRPr="004C6522">
        <w:rPr>
          <w:rFonts w:ascii="Arial" w:hAnsi="Arial" w:cs="Arial"/>
          <w:color w:val="C00000"/>
          <w:sz w:val="22"/>
          <w:lang w:val="en-US"/>
        </w:rPr>
        <w:t>Other</w:t>
      </w:r>
      <w:r w:rsidR="00095066" w:rsidRPr="004C6522">
        <w:rPr>
          <w:rFonts w:ascii="Arial" w:hAnsi="Arial" w:cs="Arial"/>
          <w:color w:val="C00000"/>
          <w:sz w:val="22"/>
        </w:rPr>
        <w:t xml:space="preserve"> </w:t>
      </w:r>
      <w:r w:rsidR="00095066" w:rsidRPr="004C6522">
        <w:rPr>
          <w:rFonts w:ascii="Arial" w:hAnsi="Arial" w:cs="Arial"/>
          <w:color w:val="C00000"/>
          <w:sz w:val="22"/>
          <w:lang w:val="en-US"/>
        </w:rPr>
        <w:t>units</w:t>
      </w:r>
      <w:r w:rsidR="00095066" w:rsidRPr="004C6522">
        <w:rPr>
          <w:sz w:val="22"/>
        </w:rPr>
        <w:t>»</w:t>
      </w:r>
      <w:r w:rsidR="0001707E" w:rsidRPr="004C6522">
        <w:rPr>
          <w:sz w:val="22"/>
        </w:rPr>
        <w:t xml:space="preserve"> позволяет изменить другие единицы, используемые в таблице. В меню «</w:t>
      </w:r>
      <w:r w:rsidR="0001707E" w:rsidRPr="004C6522">
        <w:rPr>
          <w:rFonts w:ascii="Arial" w:hAnsi="Arial" w:cs="Arial"/>
          <w:color w:val="C00000"/>
          <w:sz w:val="22"/>
          <w:lang w:val="en-US"/>
        </w:rPr>
        <w:t>Precision</w:t>
      </w:r>
      <w:r w:rsidR="0001707E" w:rsidRPr="004C6522">
        <w:rPr>
          <w:sz w:val="22"/>
        </w:rPr>
        <w:t>» можно</w:t>
      </w:r>
      <w:r w:rsidR="0001707E">
        <w:rPr>
          <w:sz w:val="22"/>
        </w:rPr>
        <w:t xml:space="preserve"> менять количество знаков после запятой, используемое для представления значений параметров.</w:t>
      </w:r>
    </w:p>
    <w:p w14:paraId="4CEB8D94" w14:textId="6B777A08" w:rsidR="0001707E" w:rsidRPr="00FA2A1F" w:rsidRDefault="00102051" w:rsidP="004D6B1A">
      <w:pPr>
        <w:pStyle w:val="Heading3"/>
        <w:numPr>
          <w:ilvl w:val="2"/>
          <w:numId w:val="5"/>
        </w:numPr>
        <w:rPr>
          <w:rFonts w:ascii="Times New Roman" w:hAnsi="Times New Roman" w:cs="Times New Roman"/>
          <w:color w:val="0070C0"/>
        </w:rPr>
      </w:pPr>
      <w:bookmarkStart w:id="94" w:name="_Toc137491736"/>
      <w:r>
        <w:rPr>
          <w:rFonts w:ascii="Times New Roman" w:hAnsi="Times New Roman" w:cs="Times New Roman"/>
          <w:color w:val="0070C0"/>
        </w:rPr>
        <w:t>Содержимое таблицы</w:t>
      </w:r>
      <w:bookmarkEnd w:id="94"/>
    </w:p>
    <w:p w14:paraId="4B69321D" w14:textId="1AD0C968" w:rsidR="00F311D8" w:rsidRPr="00FA2A1F" w:rsidRDefault="00102051" w:rsidP="004D6B1A">
      <w:pPr>
        <w:pStyle w:val="Heading4"/>
        <w:numPr>
          <w:ilvl w:val="3"/>
          <w:numId w:val="5"/>
        </w:numPr>
      </w:pPr>
      <w:r>
        <w:t>Шапка</w:t>
      </w:r>
    </w:p>
    <w:p w14:paraId="6B3A930C" w14:textId="41029176" w:rsidR="00126ADC" w:rsidRDefault="00126ADC" w:rsidP="009529D4">
      <w:pPr>
        <w:pStyle w:val="a"/>
        <w:spacing w:beforeLines="100" w:before="240" w:afterLines="150" w:after="360" w:line="276" w:lineRule="auto"/>
        <w:ind w:firstLine="0"/>
        <w:rPr>
          <w:sz w:val="22"/>
        </w:rPr>
      </w:pPr>
      <w:r>
        <w:rPr>
          <w:sz w:val="22"/>
        </w:rPr>
        <w:t>В верхних трёх строках показаны используемые цветовые обозначения, а также</w:t>
      </w:r>
      <w:r w:rsidRPr="00EF1F28">
        <w:rPr>
          <w:sz w:val="22"/>
        </w:rPr>
        <w:t xml:space="preserve"> </w:t>
      </w:r>
      <w:r>
        <w:rPr>
          <w:sz w:val="22"/>
        </w:rPr>
        <w:t>инструментарий выставления ограничений подгоняемых параметров в процентах от текущего значения. Последнее может быть удобным чтобы выставить диапазон значений сразу для нескольких слоёв, если, например, известно, что ошибка в толщине слоёв может составлять ±30% от номинальной величины. По нажатию кнопки «</w:t>
      </w:r>
      <w:r w:rsidRPr="00E321C3">
        <w:rPr>
          <w:rFonts w:ascii="Arial" w:hAnsi="Arial" w:cs="Arial"/>
          <w:color w:val="C00000"/>
          <w:sz w:val="22"/>
          <w:lang w:val="en-US"/>
        </w:rPr>
        <w:t>Reset</w:t>
      </w:r>
      <w:r>
        <w:rPr>
          <w:sz w:val="22"/>
        </w:rPr>
        <w:t>» параметры в соответствующем столбце, для которых включена подгонка, обновят пределы.</w:t>
      </w:r>
    </w:p>
    <w:p w14:paraId="4128215B" w14:textId="1A9328E5" w:rsidR="00126ADC" w:rsidRPr="00126ADC" w:rsidRDefault="00617D1B" w:rsidP="003855FD">
      <w:pPr>
        <w:pStyle w:val="a"/>
        <w:numPr>
          <w:ilvl w:val="0"/>
          <w:numId w:val="2"/>
        </w:numPr>
        <w:spacing w:beforeLines="100" w:before="240" w:afterLines="150" w:after="360" w:line="276" w:lineRule="auto"/>
        <w:jc w:val="center"/>
        <w:rPr>
          <w:color w:val="00518E"/>
        </w:rPr>
      </w:pPr>
      <w:r w:rsidRPr="004A3888">
        <w:rPr>
          <w:noProof/>
        </w:rPr>
        <mc:AlternateContent>
          <mc:Choice Requires="wpg">
            <w:drawing>
              <wp:anchor distT="180340" distB="107950" distL="114300" distR="114300" simplePos="0" relativeHeight="251676672" behindDoc="0" locked="0" layoutInCell="1" allowOverlap="1" wp14:anchorId="293BD4A4" wp14:editId="539ED521">
                <wp:simplePos x="0" y="0"/>
                <wp:positionH relativeFrom="column">
                  <wp:posOffset>7141</wp:posOffset>
                </wp:positionH>
                <wp:positionV relativeFrom="paragraph">
                  <wp:posOffset>-67262</wp:posOffset>
                </wp:positionV>
                <wp:extent cx="5795645" cy="1756410"/>
                <wp:effectExtent l="19050" t="0" r="0" b="0"/>
                <wp:wrapTopAndBottom/>
                <wp:docPr id="134" name="Группа 30"/>
                <wp:cNvGraphicFramePr/>
                <a:graphic xmlns:a="http://schemas.openxmlformats.org/drawingml/2006/main">
                  <a:graphicData uri="http://schemas.microsoft.com/office/word/2010/wordprocessingGroup">
                    <wpg:wgp>
                      <wpg:cNvGrpSpPr/>
                      <wpg:grpSpPr>
                        <a:xfrm>
                          <a:off x="0" y="0"/>
                          <a:ext cx="5795645" cy="1756410"/>
                          <a:chOff x="0" y="0"/>
                          <a:chExt cx="5797662" cy="1758649"/>
                        </a:xfrm>
                      </wpg:grpSpPr>
                      <pic:pic xmlns:pic="http://schemas.openxmlformats.org/drawingml/2006/picture">
                        <pic:nvPicPr>
                          <pic:cNvPr id="135" name="Рисунок 135"/>
                          <pic:cNvPicPr>
                            <a:picLocks noChangeAspect="1"/>
                          </pic:cNvPicPr>
                        </pic:nvPicPr>
                        <pic:blipFill>
                          <a:blip r:embed="rId209"/>
                          <a:stretch>
                            <a:fillRect/>
                          </a:stretch>
                        </pic:blipFill>
                        <pic:spPr>
                          <a:xfrm>
                            <a:off x="1751" y="1063324"/>
                            <a:ext cx="5657850" cy="695325"/>
                          </a:xfrm>
                          <a:prstGeom prst="rect">
                            <a:avLst/>
                          </a:prstGeom>
                        </pic:spPr>
                      </pic:pic>
                      <wps:wsp>
                        <wps:cNvPr id="136" name="Левая фигурная скобка 136"/>
                        <wps:cNvSpPr/>
                        <wps:spPr>
                          <a:xfrm rot="5400000">
                            <a:off x="1524875" y="-831869"/>
                            <a:ext cx="276225" cy="3325976"/>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37" name="TextBox 11"/>
                        <wps:cNvSpPr txBox="1"/>
                        <wps:spPr>
                          <a:xfrm>
                            <a:off x="981874" y="278495"/>
                            <a:ext cx="1343025" cy="252095"/>
                          </a:xfrm>
                          <a:prstGeom prst="rect">
                            <a:avLst/>
                          </a:prstGeom>
                          <a:noFill/>
                        </wps:spPr>
                        <wps:txbx>
                          <w:txbxContent>
                            <w:p w14:paraId="7CF06ED4" w14:textId="77777777" w:rsidR="00431932" w:rsidRDefault="00431932" w:rsidP="004A3888">
                              <w:pPr>
                                <w:pStyle w:val="NormalWeb"/>
                                <w:spacing w:before="0" w:beforeAutospacing="0" w:after="0" w:afterAutospacing="0"/>
                                <w:jc w:val="center"/>
                              </w:pPr>
                              <w:r>
                                <w:rPr>
                                  <w:color w:val="000000" w:themeColor="text1"/>
                                  <w:kern w:val="24"/>
                                  <w:sz w:val="22"/>
                                  <w:szCs w:val="22"/>
                                </w:rPr>
                                <w:t>Легенда</w:t>
                              </w:r>
                            </w:p>
                          </w:txbxContent>
                        </wps:txbx>
                        <wps:bodyPr wrap="square" rtlCol="0">
                          <a:spAutoFit/>
                        </wps:bodyPr>
                      </wps:wsp>
                      <wps:wsp>
                        <wps:cNvPr id="138" name="Прямая со стрелкой 138"/>
                        <wps:cNvCnPr/>
                        <wps:spPr>
                          <a:xfrm rot="5400000">
                            <a:off x="3667500" y="827547"/>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39" name="Прямая со стрелкой 139"/>
                        <wps:cNvCnPr/>
                        <wps:spPr>
                          <a:xfrm rot="5400000">
                            <a:off x="4419975" y="827547"/>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40" name="Прямая со стрелкой 140"/>
                        <wps:cNvCnPr/>
                        <wps:spPr>
                          <a:xfrm rot="5400000">
                            <a:off x="5191500" y="834692"/>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41" name="TextBox 15"/>
                        <wps:cNvSpPr txBox="1"/>
                        <wps:spPr>
                          <a:xfrm>
                            <a:off x="3417157" y="0"/>
                            <a:ext cx="2291715" cy="252095"/>
                          </a:xfrm>
                          <a:prstGeom prst="rect">
                            <a:avLst/>
                          </a:prstGeom>
                          <a:noFill/>
                        </wps:spPr>
                        <wps:txbx>
                          <w:txbxContent>
                            <w:p w14:paraId="4A17B629" w14:textId="77777777" w:rsidR="00431932" w:rsidRDefault="00431932" w:rsidP="004A3888">
                              <w:pPr>
                                <w:pStyle w:val="NormalWeb"/>
                                <w:spacing w:before="0" w:beforeAutospacing="0" w:after="0" w:afterAutospacing="0"/>
                                <w:jc w:val="center"/>
                              </w:pPr>
                              <w:r>
                                <w:rPr>
                                  <w:color w:val="000000" w:themeColor="text1"/>
                                  <w:kern w:val="24"/>
                                  <w:sz w:val="22"/>
                                  <w:szCs w:val="22"/>
                                </w:rPr>
                                <w:t>Установка пределов варьирования:</w:t>
                              </w:r>
                            </w:p>
                          </w:txbxContent>
                        </wps:txbx>
                        <wps:bodyPr wrap="square" rtlCol="0">
                          <a:spAutoFit/>
                        </wps:bodyPr>
                      </wps:wsp>
                      <wps:wsp>
                        <wps:cNvPr id="142" name="TextBox 17"/>
                        <wps:cNvSpPr txBox="1"/>
                        <wps:spPr>
                          <a:xfrm>
                            <a:off x="3371825" y="414379"/>
                            <a:ext cx="802640" cy="252095"/>
                          </a:xfrm>
                          <a:prstGeom prst="rect">
                            <a:avLst/>
                          </a:prstGeom>
                          <a:noFill/>
                        </wps:spPr>
                        <wps:txbx>
                          <w:txbxContent>
                            <w:p w14:paraId="3CC1B2D2" w14:textId="77777777" w:rsidR="00431932" w:rsidRDefault="00431932" w:rsidP="004A3888">
                              <w:pPr>
                                <w:pStyle w:val="NormalWeb"/>
                                <w:spacing w:before="0" w:beforeAutospacing="0" w:after="0" w:afterAutospacing="0"/>
                                <w:jc w:val="center"/>
                              </w:pPr>
                              <w:r>
                                <w:rPr>
                                  <w:color w:val="000000" w:themeColor="text1"/>
                                  <w:kern w:val="24"/>
                                  <w:sz w:val="22"/>
                                  <w:szCs w:val="22"/>
                                </w:rPr>
                                <w:t>плотности</w:t>
                              </w:r>
                            </w:p>
                          </w:txbxContent>
                        </wps:txbx>
                        <wps:bodyPr wrap="square" rtlCol="0">
                          <a:spAutoFit/>
                        </wps:bodyPr>
                      </wps:wsp>
                      <wps:wsp>
                        <wps:cNvPr id="143" name="TextBox 18"/>
                        <wps:cNvSpPr txBox="1"/>
                        <wps:spPr>
                          <a:xfrm>
                            <a:off x="4071037" y="270490"/>
                            <a:ext cx="989666" cy="413276"/>
                          </a:xfrm>
                          <a:prstGeom prst="rect">
                            <a:avLst/>
                          </a:prstGeom>
                          <a:noFill/>
                        </wps:spPr>
                        <wps:txbx>
                          <w:txbxContent>
                            <w:p w14:paraId="0F74BF92" w14:textId="77777777" w:rsidR="00431932" w:rsidRDefault="00431932" w:rsidP="004A3888">
                              <w:pPr>
                                <w:pStyle w:val="NormalWeb"/>
                                <w:spacing w:before="0" w:beforeAutospacing="0" w:after="0" w:afterAutospacing="0"/>
                                <w:jc w:val="center"/>
                              </w:pPr>
                              <w:r>
                                <w:rPr>
                                  <w:color w:val="000000" w:themeColor="text1"/>
                                  <w:kern w:val="24"/>
                                  <w:sz w:val="22"/>
                                  <w:szCs w:val="22"/>
                                </w:rPr>
                                <w:t xml:space="preserve">толщины </w:t>
                              </w:r>
                            </w:p>
                            <w:p w14:paraId="0CE5FF50" w14:textId="77777777" w:rsidR="00431932" w:rsidRDefault="00431932" w:rsidP="004A3888">
                              <w:pPr>
                                <w:pStyle w:val="NormalWeb"/>
                                <w:spacing w:before="0" w:beforeAutospacing="0" w:after="0" w:afterAutospacing="0"/>
                                <w:jc w:val="center"/>
                              </w:pPr>
                              <w:r>
                                <w:rPr>
                                  <w:color w:val="000000" w:themeColor="text1"/>
                                  <w:kern w:val="24"/>
                                  <w:sz w:val="22"/>
                                  <w:szCs w:val="22"/>
                                </w:rPr>
                                <w:t>слоя</w:t>
                              </w:r>
                              <w:r>
                                <w:rPr>
                                  <w:color w:val="000000" w:themeColor="text1"/>
                                  <w:kern w:val="24"/>
                                  <w:sz w:val="22"/>
                                  <w:szCs w:val="22"/>
                                  <w:lang w:val="en-US"/>
                                </w:rPr>
                                <w:t>/</w:t>
                              </w:r>
                              <w:r>
                                <w:rPr>
                                  <w:color w:val="000000" w:themeColor="text1"/>
                                  <w:kern w:val="24"/>
                                  <w:sz w:val="22"/>
                                  <w:szCs w:val="22"/>
                                </w:rPr>
                                <w:t>периода</w:t>
                              </w:r>
                            </w:p>
                          </w:txbxContent>
                        </wps:txbx>
                        <wps:bodyPr wrap="square" rtlCol="0">
                          <a:spAutoFit/>
                        </wps:bodyPr>
                      </wps:wsp>
                      <wps:wsp>
                        <wps:cNvPr id="144" name="TextBox 19"/>
                        <wps:cNvSpPr txBox="1"/>
                        <wps:spPr>
                          <a:xfrm>
                            <a:off x="4888668" y="269213"/>
                            <a:ext cx="908994" cy="413276"/>
                          </a:xfrm>
                          <a:prstGeom prst="rect">
                            <a:avLst/>
                          </a:prstGeom>
                          <a:noFill/>
                        </wps:spPr>
                        <wps:txbx>
                          <w:txbxContent>
                            <w:p w14:paraId="4A375C25" w14:textId="77777777" w:rsidR="00431932" w:rsidRDefault="00431932" w:rsidP="004A3888">
                              <w:pPr>
                                <w:pStyle w:val="NormalWeb"/>
                                <w:spacing w:before="0" w:beforeAutospacing="0" w:after="0" w:afterAutospacing="0"/>
                                <w:jc w:val="center"/>
                              </w:pPr>
                              <w:r>
                                <w:rPr>
                                  <w:color w:val="000000" w:themeColor="text1"/>
                                  <w:kern w:val="24"/>
                                  <w:sz w:val="22"/>
                                  <w:szCs w:val="22"/>
                                </w:rPr>
                                <w:t>переходной области</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293BD4A4" id="Группа 30" o:spid="_x0000_s1151" style="position:absolute;left:0;text-align:left;margin-left:.55pt;margin-top:-5.3pt;width:456.35pt;height:138.3pt;z-index:251676672;mso-wrap-distance-top:14.2pt;mso-wrap-distance-bottom:8.5pt;mso-width-relative:margin;mso-height-relative:margin" coordsize="57976,175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nlrJrgUAAAYYAAAOAAAAZHJzL2Uyb0RvYy54bWzsWNtu20YQfS/QfyD4&#10;noj3ixA5SOwkKBC0RpJ+wIpaSmxILrtcWfJb0vQ9H9CH9hPSFgHStM03SH/UM8uLZNlObbdwmiIB&#10;Ii/JvcycOXNmyFu3l0VuHHFZZ6IcmfZNyzR4mYhJVk5H5tdP7t+ITKNWrJywXJR8ZB7z2ry99/ln&#10;txbVkDtiJvIJlwY2KevhohqZM6Wq4WBQJzNesPqmqHiJh6mQBVO4lNPBRLIFdi/ygWNZwWAh5KSS&#10;IuF1jbsHzUNzT++fpjxRX6VpzZWRj0zYpvSv1L9j+h3s3WLDqWTVLEtaM9gVrChYVuLQfqsDppgx&#10;l9mprYoskaIWqbqZiGIg0jRLuPYB3tjWjjcPpJhX2pfpcDGtepgA7Q5OV942+fLogaweV4cSSCyq&#10;KbDQV+TLMpUF/YWVxlJDdtxDxpfKSHDTD2M/8HzTSPDMDjG2W1CTGZA/tS6Z3dusDIPA6VdGgRdT&#10;OAbdwYMT5lRZMsT/FgOMTmHw91zBKjWX3Gw3KS60R8Hk03l1A+GqmMrGWZ6pY009BIaMKo8Os+RQ&#10;NheA81Aa2QRYuAClZAU4v/pp9Wb9fP1i9efq3eqtQU/gJ62l6c1iRs49FMnT2ijF/oyVU36nrkBf&#10;7KRROTl9QJcnTh7nWXU/y3MKGI1bH0H1HaqcAVNDwwORzAteqiavJM/hrijrWVbVpiGHvBhz+CW/&#10;mGiD2LBWkqtkRgemOPgRjG3C1z/QVm4MI5trMO0MboE5tmkQhazAdR2PXGbDnmSBH0Y+0pdIFsS+&#10;62gEe6YAPFmrB1wUBg1gJGxBeNiQHT2sW6u6KWDYxhA9xCVxHwJUd7Dh6hRwl8qxxzNWcZhA226T&#10;IuhJ8cPq9eqX1av1S2P9/erN6tf1i/UzMETfeL56C6r8jN9XoEtAaLQb9Zlan4DSkAJu+55F/7Tn&#10;bdLavuNFIagI5G5Erh0FOsk22Dph4ABODS2Q9+NQH3c+tjlP1V3JEvKuBZgG00nLdjb5BqFMixw6&#10;esRyw/Vjuz1zew4SfzPHtwKnS34dMi0Dm4ixYV4ai5HpRD58oeNqkWeTju+1nI73c2ngOAiUFVr7&#10;WoPgw9Y0XOUl9iUgGxbqkTrOOW2Yl494isyFptnNCVSCeL8tSxLkRpOL7Wxa1jC/Xdggr2vXeQvb&#10;+bSU6/LUn3qBxf0KfbIoVb+4yEohzzJbLTuT02Z+h0DjN0EwFpNjiJZU+b5oqiQrk5mAciRKau2h&#10;WciNa0uSsEuSJ1CAu2Jp2NoJMgO5RClgqCXut9qo43i2rsSRHYWeZr8TRl6sdWNDftv1XKtjv+M7&#10;VjPhfPK/X1jYsBTESZLBjVE0UsvxUpcFqFibzC3sC/QeI7P+ds6oMG2CQCGuqztzhR21gtE2zZp2&#10;9+uMCLq4tpb9uH62frn6o9OpdwYq23dQrter37Vo/QbBijofEa39sm0tuqxryvu5guUGQehDw0iw&#10;Iif0vZA224TMCWIrgsBQKeiyvGtUOsFoqwDqEMumM7UvyhIFQcgmsc+sCZ3CeJDDRmEUy/J75cRQ&#10;xxVqeK04y9XMJBXKp6aRc7S7GFCoPwkLCVHH+V1h6ZLhOukaX4quuvJQel2Brp5nx3FbXz/R9X9Q&#10;Bz8AXT2o3cXVFbNh4xXp6tux3aur6wWx80ldUUZ0sX1fv/efbds+BF1RfRu69u2ZbqtaSl6mPXM9&#10;O7R9tHtdMd+q805Mz5pCfz2tWd9kfkytmYcXqZ1o6I7pKtFwQzuibhjR8GzPDXdeFSPLCUirqPW6&#10;nohodSJPPqqIuKcist0QXyY/PCu0LbfJDye0vFhr/yZJ4igOAnxSoIh4tot3+bYhPacj/uevL25X&#10;fD6qiOANcCdHtnu+S0UkiqIgwOsQ5QDKp60B2YqIFcUxjru+iOhvZf9ejuivrvjYrN9r2g/j9DV7&#10;+1q3+pvP93t/AQAA//8DAFBLAwQKAAAAAAAAACEAv264RAAbAAAAGwAAFAAAAGRycy9tZWRpYS9p&#10;bWFnZTEucG5niVBORw0KGgoAAAANSUhEUgAAAlIAAABJCAIAAAB5M19VAAAAAXNSR0IArs4c6QAA&#10;GrpJREFUeF7tXU9sG1d6fyrglLoUZoA1wCJuIZGWBA7XBzWH2L3UG5gOam9VOSJV9GDA7QIpFaOV&#10;QRkKEGxItsiiRkzYLbwiChQwkENQcezIQmwgpuH1zfEh0MHREJJMSth1EAIOYAq9iI0P6vfemxkO&#10;Z/hnSM2Qw+H3QMScN+99f34znp9/33vMDO3v7xNsiAAigAggAojAYCAwBLT3b//+H4ORLGaJCCAC&#10;iAAiMOgIyLT3a/HzQUfCovw3v/jiSPaIRcbQTA0CL6Mvx3/6CUHpAgKbb7wxPj5+cEebm5uvX78+&#10;uB3LLRw6dMjdCdZFzPVZm0zwjyy/n9AgIoAIIAKIACLgWASQ9hx7aTAwRAARQAQQAesRQNqzHlO0&#10;iAggAogAIuBYBJD2HHtpMDBEABFABBAB6xFA2rMeU7SICCACiAAi4FgEkPYce2kwMEQAEUAEEAHr&#10;Eehb2quUQvmSZD0gzrYoXXzzkzfhc1GX+curJ29e3XB27PWj69/IrUU7tzB0/Dh8ojlr7aI1hyFQ&#10;yExPZwpqULpDhwXr1nD6lvbcekGa5bV6cXlz8dKrV5cWNx/bT3JNCAm5SneZipnQdIb+U0T90t79&#10;mYsuFJMrz/ZXYvnMQey057X/R+fiP+ctLv9rAVhE/e7I9AoPcyR8OtBmbAZy7L/EG2Xck9SQ9tq8&#10;AXs4/OXGJhmfgJ/CH1l8cmlxwu5IuuPF7iy6bN8fW1+JCe06LRbzxB/0E9LZ9HbduWZ87kEunP7u&#10;u+/S4VyGKahcZmk0nQ47OMHtQgesZ8inDxM3e026kprNtEdLkTvR/NrQGv1Ey4Roi5P8O/tvagcG&#10;7IiADRyywUNr+VSlBiuplOd2hjTlzWonH0+nMzu0laOtbJq9GNaPW73IypVyxRL0k3x4cRV8MTl1&#10;dVkzgKxepGVMNuvG3/wFL2mqs9QKZ9XOyasv69qBaY1csylq45KuTiQbV7Os/5M3Tz7eqMbwic7j&#10;xVU6hqVDGzil3zcen+RZv8nH90OTMtO8Ajl0fDpV5BHnonIPlCWLqYWMBDrv+PHQp7+hso9+X1Bu&#10;QhjJvrMBtUYUU1QpMoNn//EY/a4xmJH99QNO7cdIxRlv2sJf+3b4jEImsz0XcwrpVXPTqFF4qI/6&#10;QeupJ6eXqgXPTvN2WOLV5Cy4qvZcU5tpDy5kZU8YndyfnNwf8Yo7KiHVXuFKSToMY0YiQFT5SgIG&#10;wyfoFbc1q3eV0mxpOMtOZYcrecWA4AvSwdT+cLJUJh5fwlsWgV+hlXdF7+FmNju+zw46cePqzYtk&#10;9tWrf6WfWwKltHF2+OTU5sVlxhQvr26E2IDZqVVa0py6BQoPFBj0/P1f/jEnEmUWlD2Z+IOejUVm&#10;89WlqVUgpzp2jK4NU3TZ6SOZWIzKkdBoG3q8NXVkcVFYvcuXIaW7q8LfThEyceoJz/rV7PjVxwon&#10;HhRPe+cLsZX9Z8/o55o/mYFyWjE1vUCusZ5nz7Jhf+JaTACh9uzZ+t95aSj+WCKcE3ndLZcTw+EI&#10;sNp0McGNrIRFoMlqyOEsCEQ2ff8/32ZXVmMwBhrQrS0Xn86FV0CtgV4bXbqiWfEymXE4NrdNy5zx&#10;XDgWC1CpB3+YnGv7sEBMTi1MAgoZUylzJkwgcVClLPGVuWYBK+wI5FhYkv+FQOu5Tk68kLmiJJce&#10;LWw3wrmnqdlPex7vjIelThloL/9/9WCgXMX6K8BnINEUSUcPlebxBBX1FhkBglSaqg53ymSvAk+T&#10;yGGvuEt5T9zdS/q8zWzafus3cPBydZUAJShnoXpJGYIeTghTE8AQ8E3pIT+bqF/P1MySDdEqqKLk&#10;qFCDQ4Mdo2vjFF3UTSJp7pGQqdDU6jrNZnV9c/EUsJ5GoQK7/7jRH9twVKG2kCPFolTMiQSIrdnd&#10;EwmHxRzlPTFXTIIAoWVMRSBSOQiHA98Kxe2AsswFZFBo/IgEnpBFofoHX8xTqAXKnLIsMCx69RZm&#10;eLjHt+c+k8lYZj2auDlVquQH5BiY4ywKqTo78YB/lF4vxs5NCs49Tc1+2mv3tvP41rl6ox8NvREv&#10;k3qHRUqKimqkBdJyJMjVoU/mEa8vubcrkrK4pzBuQ5vtBuf48VwOyp9bjGdatQ6maE02ny4sLv4I&#10;LL5698epKViVpCXT1SnYlUP1qP3Lk61SN3We7lLJRWC/CRVqptftwrEkZcecWAzPcMHG9Zz8uVb9&#10;d5upIAZ8EFvBq2m6BTyQGLkwsItmZehB7/fEcuGzoihQSneBUWsvpQMT5xfrzAPtVqNOkrYxtS7S&#10;HpQcQflBEUfRcFK5rP8FAki6SinFS5S6VilFS7B2B+QXTHo0qlFRkxprnhnvnrizm/d6KRE2sdnJ&#10;xbBizpGpKXL1qpr8kYnxl/LhhrS6wYqBrRudtbrKlsfoLPhDY6fh9MauW3vUjpClZDXyBtMnpoTN&#10;u8t3N0HF8hEQAHtBhRxze157NNovU5eUy9GL5oeiZSale6rqBZx/JlwUF3L5cJjehH5/sGiY0jyb&#10;gVKEsg4CRGjxq+2FPofVN/mF5aRX5Wd1EyfooULuIVvTgz5lba9e4o0qgeqd48DEC5k4LVcD+YFG&#10;3S7S9ByXmv20Vy1CkiwIMo9v2bfHy5izlWHDnjcvjMnT7S36rSvAXkTe0pIXvaMJtgZCV/KG5S0w&#10;WmuC15svk4RPrq42tNmjpyjUMmF5bLO6Y4Wu2/HDk4/Hb82aYj2oIN6C5bGbdNY/vBxnpFK1Q/eM&#10;1P8lX0PXjacYYGKLdrC5hkarRN5oOpRtNyWyeIoFCBN/Jm/eUWLu2TUw6xgW6vzybpTZop/dsXTt&#10;Lb/A96ewX9qxxTzYkxL6n+o/2YRwOJ8jCXlxji7gqVOG+K8dmjTVoMu3tKgLVkThh+1CQS19mrxE&#10;mm0PUCxlZU6oLPZ6bwswUkGpztKKn+anC1D8G+WZXymMKmt79RJXi7gapavRuY5MPOAn8lWFlVte&#10;3nVcaja/bw84b5ssq+VHk7dxPw/D9+3Zd/XwfXv2Yauz3I337YEGuEI+U0uAPAIgrQdn+PqVrc3k&#10;i9laxmD+hYItMutK4t3PupvXFHyZTNB+tdfyxsEBiAAigAgwBGD5i251dGGrlnHrJufexJ14TW1W&#10;ey68fVukhGrPvmuOas8+bHug9rqWTD1HJmVByxjNq72WprowwPVZm0wQ1V4XbjZ0gQggAogAIuAU&#10;BJD2nHIlMA5EABFABBCBLiCAtNcFkNEFIoAIIAKIgFMQkNf2otPvOSUijAMRQAQQAUQAEbANAWVL&#10;y0ef2+ZisAxvbn7xbGJ8sHLuVrbHNzavjf/ULW8D7Wdh843xcQtuY9jxYYkdyy+GVYFZZcfyBOsa&#10;tCpaq+xYnrXJwJD2LEYeac9iQDXmkPbsw1Zn2Vra+/LLL7sWuRlH58+fN/l8bGmN23FagnXDdn3W&#10;5hNE2mt5Y7c3AGmvPbzaGY201w5aBxprOe29/fbbBwrIusnffvut+edjS7cq7Tknwboxuz7rthLE&#10;LS0tb2wcgAggAogAIuAeBJD23HMtMRNEABFABBCBlggg7bWECAcgAogAIoAIuAcBpD33XEvMBBFA&#10;BBABRKAlAn1Le1IpFCrVvL3F2NMy+0EZkIqT1IsOk41GyRB8ruunH8Rmh6EMyjQpcyeUqfvSSZci&#10;cH/uz6tt7r5Ls6RpDU6mjk7WMbTXJmlJt8skwt4iO4itPcp5QURCZo52ApR4neQjZD9Lkt93Tpyd&#10;OHb5HJXYBo7hGl3YscsPf0/b0tn7cx0TH5DK6RtbDr93BidTuBAOTdYxtNfmvZqXSGSGv0UWWwsE&#10;vifkHdLZvxDy35PgW9R8Ik0SHREnXp2mCAix99djXgRJReDs2bPk+XOnU5cVF2xwMgW0HJaspbRH&#10;FdtONLQ2NLQWFSsp+Qu9RaRUHjrZJ59ipclqD61VVlKzJQmmD62FUhXCvlQHMyGYikLPDsgW1sqi&#10;OBwUdEbkc3pf1Fp1YpR/17mw4jZu0wYotuh1uX4oiZpC4gsS4nXFKAnxfDU9UKuEwckXJBknQ3EC&#10;UIId7WAqBJm16DdyQOJTmbpAuvGRvGKpTuQj1YnqABgPjvisU/8sqz11FpzirVEA2tJoI9dygm1C&#10;Z8NwrepSvpdT0/89dJx+eMkR+vnh0PSatrxOxy88CvFTxx+xa1adywczm2tRGLCwQ4prs5kys3bn&#10;w98o9czcI9n48UcPlAQNHvUh2YBEj03ev39/7Oxfj7Eotm6clmufXP/pj2s7QOrBsK3rMKdjudjN&#10;5AcnU0DVYclaSnv00bAnLE/uZ71iFN6qzr6k6AqckAju70/ST3Y4mSoD68wmh7OsJxus5IknsewT&#10;BN/6/uR6Yi8aqiT44HWvCHTIWEqKQM9IhN+X4q4YORzRG5HvWb0vwZeIAE1qJpJyHRfdvONlX/m3&#10;aP0w8g2ZJfIXugJ3lKxn6SF8giKtT6ZukOBl1nOZSN8TIUKSR0kyTfbTJH+dSDPy4MhTmZmgIAmD&#10;sydkL+I3JHKCkmWUeeF2KKUx79wIR4dP5CFBJJHLiqMs+atDDHd1FpQ9mfiDnkYBqHaMro1TeoB+&#10;C5dS5ndJ/7v7z361/+zdYHGX5B6FipPs8Ffr4R3gLe18qehdZqey4Z0oEBvxJlboIe3xr6VydKyU&#10;KUeg59oI8U8ux7yg8/afvT/HlV5xLbRAsmw8uDvDTRs86kNyHmidR8ToCtr9s79/OM9Y7/7c6ftn&#10;5conuQG1y/s3rh9bYpVQKIUaB8A56GZVNXbaqW1wMoUr4NBkraY9wTsD5bSgR1C/8LtPVVfRMslX&#10;JMETBO5hwiuSVchMHgksCKeY2gMhKMEh0CZQV/U2FsVyJOIljYzofIGLiBem0Ie0uJdMeAm1aXDR&#10;g78lkXeoU+EoUb/wIFT9BPDkX1CtBuxCNdmJKpnxkVCEVIUUyC8gRWjJGU0u3xDxBAHsbj+t6YeJ&#10;8jDwfpQANWonQkh1W3WWcrp5ANyO0bUx5h6g38Kl4D8MxEPFGRnJXhuRGPOp4o8eapoQHuFV5Eh4&#10;hBTLXN7xwdEcyRfpzSfEJjX3cI13KbdDDGeNHnUhOQ+zA0TE6Orh5TGQBdzK1vPn6kNz7v7W1nNy&#10;bGwMqFBduzMOOID7Lk4dnEwBVIcmazXt1b19aJWyHFnnAs7Hng9eJvUOi5Te1AqkMpnJPlkdqgqv&#10;armSz3uEYAMjdXzBw8iXzO+KUBrNM1amz6DmLrr4t0DvCjhPfEdWXVxRgeqiyulpTelSnUZln6IO&#10;VYWnnqXqkC3O2deaB1DXbwdT7Iu/keUwk3rhbcpelPyAt0CfyRqOirbGrQAlzdzIOpeGB1i603s0&#10;hNR9VGz1ODb/28vPqbCT21lZ3HF9NzYPzPhb8iFoQqWKWTvA1tisNT44mQJuzku2K7RHHxky38AO&#10;TF60jMIaHiW/YFLYg/0ptMnCzhOUSrA81bBJZZEwazojBWWGzhft9sxE9sTobp5v/gSZ2NyFtbd4&#10;29a4+IMlPZGtn6WgkMjIbz1C5R1vXNiBEEzebmYflBa3NvNOzcjqROYFqqBmGtWdT2tiaxlAM9dm&#10;XHZvjCLgyrdzfCXvUapICDDNyqQAcs1/WMqsNbkteaBibgeUXwDuMVn/ydaMaWj1IgwmBuOg7XQe&#10;dSHV/HynezjZ6mlsfv7Y9Q8p8Y0dOwZlTcO+TOA+0IR000uDAbaGZ6HxwckUQHNasl2hPShRBuVd&#10;KrPSMCcekuSbXPJiZDQBXWwFDmqbodRwdt2XpxtYlDpn7b1W/emCzgg8a6hlgy/ePePNiySR4Js/&#10;vc1dWHhzt28qMcO2q8DGE1jSY2oPhC3f5BJ6SpZZnQzG0DphnK75wYKcvFElaviNgeanC3RFUB15&#10;na3b8UNmpFH1TRc+zILlRm1sVTsswrq/DmzouvGU9mE74Awh9otkkdcwfyf56YKb4CdJvqVleidy&#10;bVIIv7se26V7UjSbXFSn1ZImgWGwbjcZlIucsjVdeLTgSUumd5b4EiFd7VONK1taDB71IR0wZ2dO&#10;Pzt/mTDiO7v0EL5pNrUov3k7ff3YPF3+Mwyg+wX7Z0sLGZxM4U5zVrL99wYGMbomRiazJh/UXf+r&#10;7ag3MHxDhp7SDSwuaQ59AwNw3iz5xUGKmc67PvgGBpPXBN/AYBIou4e5+w0MsCfTG3Eq59l9adu0&#10;DwVJuV7a5kQcjgggAoiAaxHoSpHTSvRgObB256eVxl1mCyqQxk0uLsvRAengT84dcBEwBETAPAJ9&#10;R3vmU8ORiAAigAggAoiAHgGkPbwnEAFEABFABAYIgf7b0uLwi+OoLS0Ox6rd8By6paXdNPphvOVb&#10;WhyV9Pnz5/lWlINHpW5pObgpuy24PmvzCSLtWXyzIe1ZDKjGHNKefdjqLFtLe10L27wja2nPvN/e&#10;jnR91iYTlGkvOv1eb68HekcEEAFEABFABLqAgEx7dz/6vAvOBsHFF5tfSORPBiHT7ucokP99/fp1&#10;9/0OoMdDhw5ZVQP8/HMnPlsuXLjg7gTr3rSuz9pkgkh7Fj/TkPYsBlRjDmnPPmx1lq2lvU8//bRr&#10;kZtx9PHHH5t8Pra0BlU14HWnJVg3bNdnbT5B3MnZ8sbGAYgAIoAIIALuQQBpzz3XEjNBBBABRAAR&#10;aIkA0l5LiHAAIoAIIAKIgHsQQNpzz7XETBABRAARQARaIoC01xIiHIAIIAKIACLgHgSQ9hx5Lb/+&#10;4P2JP4VP+mtHhodBIQIdIyBGh4ai1ff10kPaQinDa3ONp8z0dByYFROVADXpuCvBhiD11WV1L+1J&#10;pXyoBG9w78P2VXp+a/beD3c2foj3xf9FoJCeP5dmL4J3XStkpqczhR6m1fMArMxdSoWGhkTtS43F&#10;aJRk96Flg8nZWuIznjLTY2W4bduSUvkITUaTjrsSrI9I/11W99Je2/esYyYUtl6Qsbf4y+KxIQLu&#10;QUBIrAMjaN6WKYpihL89M5JIEvG2RvAZT5np6S1WQiIhJxcUBBaKyxKsD2//XVYbaI/KrJ2d0Nra&#10;EP3sQDlDK7z4d/bfUhQG7JQBSjhkg9eG8iVtqUNjakeslJhNapCQSirP7atTqj1U5FVKs8zL0Fo+&#10;VdHb13nv7V8Vvfev0lQ5fZWGImd45sNz6ew8VDs/eALDQFSxyuf7E6eyXIAYe7g1Kr8+SJ/jg+VK&#10;6Yubp/ihPJ1JNNV4vbOyhfTXm1lmSq646p1uZufTL1jn/M1NfUi1XhyENFNRmfjPeYvnOG6Z6ZqO&#10;QubKUqGwBJ1VyUcnxuP6ccoxH1g1Tg1XrVbPyhbiOfmkIQDusDaAqqE6XhyErelQpHxeEIJ8uBAM&#10;SlJenWo8ZabHtGe7B+YlKRgUiHsTbAag87O2gfYoje15licn9ycns95ylBGbsUmlSgTGjHhJeSdU&#10;8cFg+Kx7y0BX2sHcFLWzTfiXFB3gSQTpeOpiuJQqA7FtJ4dHWM9IsLJHPL5ln0fwBfcng4m9Ovar&#10;3u3+C9Cu/V/G78WPBuI3Nn64s3TiUCH94j2odv7XSSDCc1tR6ITPvXNPgGnq9Gh8FbaO3mCDb/zy&#10;yTxlzaOXHtND2jO2fPMrzo6K8bpnmQU6/Z8I/3KzrtPx6A054BuXtgxB1nhpFwt7xxeWCme+oy0d&#10;zmWAZXLx6aXRNO1YmduOUyIKxD6bCwTmVqAnplHfhe3AZ8pEeRwM4T2jSxlGobLxdJhaMZ5lFsBv&#10;/ArhX+QACjFuZyWcuwIhaQPYjk/rztZ4sRcrtN4OAlDZzCcV4dfORBzbHQTsoT3B6+UaP3LYS/Yq&#10;dddGBJ+PFwQkYKnyDpduVAjCoaZxU0GPR/3CT6oCMVom+UpF8AxTI5RivVmgUk2ra1/13h2YO/YS&#10;iEf58h6tfDIJCB+Qg3Bo7NF6CZw7wR/U7507Sba+pxJEEYvzXzFr8DxWjFP7xrPMQmDsKDcFX+qG&#10;oXVaNyStl45xsGNiYC4GpARtNEChKhS3lZ7A6XAg94ArwDotED7NsQ2fCZPtIpd3qmxkHUQ1Ti0b&#10;zzIL4JebUgMA6uV2pkFlFrZrsC1uG89qvdgBEdpsGwG60JUS1tcT/AmIzYkI2EN77WbKZJms3qj+&#10;a9VolbLsXecC0eehw71M6h3epfRp0Jft2m/lvzfnuQSUP6D/KG/pexpF9gcoad47ybbJ3AE1qRtG&#10;S5GNz+oGN3dqPqTegGiD1z9A2TMX5opuZU6/JksLno3P6rGlylJpVCnWNKY7G561ITO7TWoLm9rK&#10;GPg1njLTY3fArewD582S5X2V81yXYCsA2HnnZ20z7Ym7ZVBp8CRQNFzldlm/uxKEmlQqVXc0m0KW&#10;KIJSNiiVdmANj5Jf0CfsVfgCIXfamX1zUXRvFIitQjqr/T2DsaduNF/fewJy7c+AI2X99+Lre3V2&#10;XTY/q1pu5FSWj4YguwfQgT0F/KMFpUL5MFegSo41nerS+gFFCHKNYivrvwJMNAbS/GwV22oANTZ4&#10;AJrwDpyqYwzAzg/Y9EHDEVNJEpkBhQQb4dlvGYynzPT0NjNIIpiokXkuS9AkvI7P2h7aq1YgyQio&#10;McE3mtzjZcxtaZiJM23zwpg9ur1FqXO2BBdKlEF5F4xsUPCQJN/kki9HRn3w14eWMWntNJ8abtt+&#10;ywB6MICu+b2g21uUOicx9mjCqhYtCV8sjAbkMma6wMqV2tb8bM3Qek5pGZMWYOdvjhmC7AFSnboM&#10;p+maHi8xjqa51grEYrAAp93SQomQbnJhO2FIGhb9YMyo3HOlMKpXe83P1sRaDYAFwTa1VAMYVcOr&#10;nu00VafMgz2AWcJ+uAe/Y6itCxpPmenpaWIgWClrK42yt7sSNIuu47O24cVDwHmzZFSuPZoFyjXj&#10;HPHiIeC8ecZ2roGVJeKIFw9B0RK2odRscXEXyiwbfPGQyYuKLx4yCVQXhuGLh7oAMrpABBABRAAR&#10;6D8EbChywv6RQZV6Trn+sK/EdVLPMdjGVtwu9ZwCNcaBCNiDgA20Z0+gaBURQAQQAUQAETg4Akh7&#10;B8cQLSACiAAigAj0DQI2bGnpm9xtCdQRW1psyaz3Rh2xpaX3MHQjAmu3tHQj4jZ9XLhwYXx8vM1J&#10;dYbzLS0Ht9MdC67P2mSCMu1Fp/vif/XfnXsDvSACiAAigAi4FgGZ9n790b+4NkVMDBFABBABRAAR&#10;UBD4f/6oeoX+zp4WAAAAAElFTkSuQmCCUEsDBBQABgAIAAAAIQC3nKF43wAAAAkBAAAPAAAAZHJz&#10;L2Rvd25yZXYueG1sTI9BS8NAFITvgv9heYK3drMtBhuzKaWopyLYCtLbNvuahGbfhuw2Sf+9z5Me&#10;hxlmvsnXk2vFgH1oPGlQ8wQEUultQ5WGr8Pb7BlEiIasaT2hhhsGWBf3d7nJrB/pE4d9rASXUMiM&#10;hjrGLpMylDU6E+a+Q2Lv7HtnIsu+krY3I5e7Vi6SJJXONMQLtelwW2N52V+dhvfRjJuleh12l/P2&#10;djw8fXzvFGr9+DBtXkBEnOJfGH7xGR0KZjr5K9kgWtaKgxpmKklBsL9SS75y0rBI0wRkkcv/D4of&#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LOeWsmuBQAABhgA&#10;AA4AAAAAAAAAAAAAAAAAOgIAAGRycy9lMm9Eb2MueG1sUEsBAi0ACgAAAAAAAAAhAL9uuEQAGwAA&#10;ABsAABQAAAAAAAAAAAAAAAAAFAgAAGRycy9tZWRpYS9pbWFnZTEucG5nUEsBAi0AFAAGAAgAAAAh&#10;ALecoXjfAAAACQEAAA8AAAAAAAAAAAAAAAAARiMAAGRycy9kb3ducmV2LnhtbFBLAQItABQABgAI&#10;AAAAIQCqJg6+vAAAACEBAAAZAAAAAAAAAAAAAAAAAFIkAABkcnMvX3JlbHMvZTJvRG9jLnhtbC5y&#10;ZWxzUEsFBgAAAAAGAAYAfAEAAEUlAAAAAA==&#10;">
                <v:shape id="Рисунок 135" o:spid="_x0000_s1152" type="#_x0000_t75" style="position:absolute;left:17;top:10633;width:56579;height:6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pAw/wgAAANwAAAAPAAAAZHJzL2Rvd25yZXYueG1sRE9LasMw&#10;EN0Xcgcxge5qOQ01xY1iTGghixCI2wMM1lg2sUaOpTpuTh8VCt3N431nU8y2FxONvnOsYJWkIIhr&#10;pzs2Cr4+P55eQfiArLF3TAp+yEOxXTxsMNfuyieaqmBEDGGfo4I2hCGX0tctWfSJG4gj17jRYohw&#10;NFKPeI3htpfPaZpJix3HhhYH2rVUn6tvq2BtKaCxzeH9tj9OR3kpT9nBKPW4nMs3EIHm8C/+c+91&#10;nL9+gd9n4gVyewcAAP//AwBQSwECLQAUAAYACAAAACEA2+H2y+4AAACFAQAAEwAAAAAAAAAAAAAA&#10;AAAAAAAAW0NvbnRlbnRfVHlwZXNdLnhtbFBLAQItABQABgAIAAAAIQBa9CxbvwAAABUBAAALAAAA&#10;AAAAAAAAAAAAAB8BAABfcmVscy8ucmVsc1BLAQItABQABgAIAAAAIQA4pAw/wgAAANwAAAAPAAAA&#10;AAAAAAAAAAAAAAcCAABkcnMvZG93bnJldi54bWxQSwUGAAAAAAMAAwC3AAAA9gIAAAAA&#10;">
                  <v:imagedata r:id="rId210" o:title=""/>
                </v:shape>
                <v:shape id="Левая фигурная скобка 136" o:spid="_x0000_s1153" type="#_x0000_t87" style="position:absolute;left:15249;top:-8319;width:2762;height:3325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bcYwgAAANwAAAAPAAAAZHJzL2Rvd25yZXYueG1sRE/fa8Iw&#10;EH4X9j+EG/hm0zkQqUbZBrKBDFEHez2bW1vWXGKS2c6/3giCb/fx/bz5sjetOJEPjWUFT1kOgri0&#10;uuFKwdd+NZqCCBFZY2uZFPxTgOXiYTDHQtuOt3TaxUqkEA4FKqhjdIWUoazJYMisI07cj/UGY4K+&#10;ktpjl8JNK8d5PpEGG04NNTp6q6n83f0ZBdGM137add+lcYfPd3w9us0ZlRo+9i8zEJH6eBff3B86&#10;zX+ewPWZdIFcXAAAAP//AwBQSwECLQAUAAYACAAAACEA2+H2y+4AAACFAQAAEwAAAAAAAAAAAAAA&#10;AAAAAAAAW0NvbnRlbnRfVHlwZXNdLnhtbFBLAQItABQABgAIAAAAIQBa9CxbvwAAABUBAAALAAAA&#10;AAAAAAAAAAAAAB8BAABfcmVscy8ucmVsc1BLAQItABQABgAIAAAAIQCbabcYwgAAANwAAAAPAAAA&#10;AAAAAAAAAAAAAAcCAABkcnMvZG93bnJldi54bWxQSwUGAAAAAAMAAwC3AAAA9gIAAAAA&#10;" adj="644,10936" strokecolor="#0070c0" strokeweight="2.25pt"/>
                <v:shape id="TextBox 11" o:spid="_x0000_s1154" type="#_x0000_t202" style="position:absolute;left:9818;top:2784;width:13430;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eAwwAAAANwAAAAPAAAAZHJzL2Rvd25yZXYueG1sRE9Na8JA&#10;EL0X/A/LCL3VjUprSV1F1IIHL9V4H7LTbGh2NmRHE/99t1DwNo/3Ocv14Bt1oy7WgQ1MJxko4jLY&#10;misDxfnz5R1UFGSLTWAycKcI69XoaYm5DT1/0e0klUohHHM04ETaXOtYOvIYJ6ElTtx36DxKgl2l&#10;bYd9CveNnmXZm/ZYc2pw2NLWUflzunoDInYzvRd7Hw+X4bjrXVa+YmHM83jYfIASGuQh/ncfbJo/&#10;X8DfM+kCvfoFAAD//wMAUEsBAi0AFAAGAAgAAAAhANvh9svuAAAAhQEAABMAAAAAAAAAAAAAAAAA&#10;AAAAAFtDb250ZW50X1R5cGVzXS54bWxQSwECLQAUAAYACAAAACEAWvQsW78AAAAVAQAACwAAAAAA&#10;AAAAAAAAAAAfAQAAX3JlbHMvLnJlbHNQSwECLQAUAAYACAAAACEA31HgMMAAAADcAAAADwAAAAAA&#10;AAAAAAAAAAAHAgAAZHJzL2Rvd25yZXYueG1sUEsFBgAAAAADAAMAtwAAAPQCAAAAAA==&#10;" filled="f" stroked="f">
                  <v:textbox style="mso-fit-shape-to-text:t">
                    <w:txbxContent>
                      <w:p w14:paraId="7CF06ED4" w14:textId="77777777" w:rsidR="00431932" w:rsidRDefault="00431932" w:rsidP="004A3888">
                        <w:pPr>
                          <w:pStyle w:val="NormalWeb"/>
                          <w:spacing w:before="0" w:beforeAutospacing="0" w:after="0" w:afterAutospacing="0"/>
                          <w:jc w:val="center"/>
                        </w:pPr>
                        <w:r>
                          <w:rPr>
                            <w:color w:val="000000" w:themeColor="text1"/>
                            <w:kern w:val="24"/>
                            <w:sz w:val="22"/>
                            <w:szCs w:val="22"/>
                          </w:rPr>
                          <w:t>Легенда</w:t>
                        </w:r>
                      </w:p>
                    </w:txbxContent>
                  </v:textbox>
                </v:shape>
                <v:shape id="Прямая со стрелкой 138" o:spid="_x0000_s1155" type="#_x0000_t32" style="position:absolute;left:36675;top:8275;width:2690;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m1MxQAAANwAAAAPAAAAZHJzL2Rvd25yZXYueG1sRI9Ba8Mw&#10;DIXvhf4Ho0JvrbMORsjqhjEI9DAYzXbYUbPVJCSW09hr038/HQa7Sbyn9z7ty9kP6kpT7AIbeNhm&#10;oIhtcB03Bj4/qk0OKiZkh0NgMnCnCOVhudhj4cKNT3StU6MkhGOBBtqUxkLraFvyGLdhJBbtHCaP&#10;Sdap0W7Cm4T7Qe+y7El77FgaWhzptSXb1z/eQEX19+V0ft/lfWNt/6Xz0I1vxqxX88szqERz+jf/&#10;XR+d4D8KrTwjE+jDLwAAAP//AwBQSwECLQAUAAYACAAAACEA2+H2y+4AAACFAQAAEwAAAAAAAAAA&#10;AAAAAAAAAAAAW0NvbnRlbnRfVHlwZXNdLnhtbFBLAQItABQABgAIAAAAIQBa9CxbvwAAABUBAAAL&#10;AAAAAAAAAAAAAAAAAB8BAABfcmVscy8ucmVsc1BLAQItABQABgAIAAAAIQDFGm1MxQAAANwAAAAP&#10;AAAAAAAAAAAAAAAAAAcCAABkcnMvZG93bnJldi54bWxQSwUGAAAAAAMAAwC3AAAA+QIAAAAA&#10;" strokecolor="#4579b8 [3044]" strokeweight="3.75pt">
                  <v:stroke endarrow="classic" endarrowwidth="wide" endarrowlength="long"/>
                </v:shape>
                <v:shape id="Прямая со стрелкой 139" o:spid="_x0000_s1156" type="#_x0000_t32" style="position:absolute;left:44200;top:8275;width:2690;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sjXwQAAANwAAAAPAAAAZHJzL2Rvd25yZXYueG1sRE9Ni8Iw&#10;EL0L+x/CCN40VUG6XaMsgrCHBbF68DibjG1pM+k2Ueu/N4LgbR7vc5br3jbiSp2vHCuYThIQxNqZ&#10;igsFx8N2nILwAdlg45gU3MnDevUxWGJm3I33dM1DIWII+wwVlCG0mZRel2TRT1xLHLmz6yyGCLtC&#10;mg5vMdw2cpYkC2mx4thQYkubknSdX6yCLeV///vzbpbWhdb1Saauan+VGg377y8QgfrwFr/cPybO&#10;n3/C85l4gVw9AAAA//8DAFBLAQItABQABgAIAAAAIQDb4fbL7gAAAIUBAAATAAAAAAAAAAAAAAAA&#10;AAAAAABbQ29udGVudF9UeXBlc10ueG1sUEsBAi0AFAAGAAgAAAAhAFr0LFu/AAAAFQEAAAsAAAAA&#10;AAAAAAAAAAAAHwEAAF9yZWxzLy5yZWxzUEsBAi0AFAAGAAgAAAAhAKpWyNfBAAAA3AAAAA8AAAAA&#10;AAAAAAAAAAAABwIAAGRycy9kb3ducmV2LnhtbFBLBQYAAAAAAwADALcAAAD1AgAAAAA=&#10;" strokecolor="#4579b8 [3044]" strokeweight="3.75pt">
                  <v:stroke endarrow="classic" endarrowwidth="wide" endarrowlength="long"/>
                </v:shape>
                <v:shape id="Прямая со стрелкой 140" o:spid="_x0000_s1157" type="#_x0000_t32" style="position:absolute;left:51914;top:8347;width:2691;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hI3xQAAANwAAAAPAAAAZHJzL2Rvd25yZXYueG1sRI9Ba8Mw&#10;DIXvhf4Ho0JvrbMyRsjqhjEI9DAYzXbYUbPVJCSW09hr038/HQa7Sbyn9z7ty9kP6kpT7AIbeNhm&#10;oIhtcB03Bj4/qk0OKiZkh0NgMnCnCOVhudhj4cKNT3StU6MkhGOBBtqUxkLraFvyGLdhJBbtHCaP&#10;Sdap0W7Cm4T7Qe+y7El77FgaWhzptSXb1z/eQEX19+V0ft/lfWNt/6Xz0I1vxqxX88szqERz+jf/&#10;XR+d4D8KvjwjE+jDLwAAAP//AwBQSwECLQAUAAYACAAAACEA2+H2y+4AAACFAQAAEwAAAAAAAAAA&#10;AAAAAAAAAAAAW0NvbnRlbnRfVHlwZXNdLnhtbFBLAQItABQABgAIAAAAIQBa9CxbvwAAABUBAAAL&#10;AAAAAAAAAAAAAAAAAB8BAABfcmVscy8ucmVsc1BLAQItABQABgAIAAAAIQBjahI3xQAAANwAAAAP&#10;AAAAAAAAAAAAAAAAAAcCAABkcnMvZG93bnJldi54bWxQSwUGAAAAAAMAAwC3AAAA+QIAAAAA&#10;" strokecolor="#4579b8 [3044]" strokeweight="3.75pt">
                  <v:stroke endarrow="classic" endarrowwidth="wide" endarrowlength="long"/>
                </v:shape>
                <v:shape id="TextBox 15" o:spid="_x0000_s1158" type="#_x0000_t202" style="position:absolute;left:34171;width:22917;height:2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8q6iwAAAANwAAAAPAAAAZHJzL2Rvd25yZXYueG1sRE9La8JA&#10;EL4X+h+WKfRWN5FWSnQV8QEeetHG+5CdZkOzsyE7mvjvXaHQ23x8z1msRt+qK/WxCWwgn2SgiKtg&#10;G64NlN/7t09QUZAttoHJwI0irJbPTwssbBj4SNeT1CqFcCzQgBPpCq1j5chjnISOOHE/ofcoCfa1&#10;tj0OKdy3epplM+2x4dTgsKONo+r3dPEGROw6v5U7Hw/n8Ws7uKz6wNKY15dxPQclNMq/+M99sGn+&#10;ew6PZ9IFenkHAAD//wMAUEsBAi0AFAAGAAgAAAAhANvh9svuAAAAhQEAABMAAAAAAAAAAAAAAAAA&#10;AAAAAFtDb250ZW50X1R5cGVzXS54bWxQSwECLQAUAAYACAAAACEAWvQsW78AAAAVAQAACwAAAAAA&#10;AAAAAAAAAAAfAQAAX3JlbHMvLnJlbHNQSwECLQAUAAYACAAAACEAZ/KuosAAAADcAAAADwAAAAAA&#10;AAAAAAAAAAAHAgAAZHJzL2Rvd25yZXYueG1sUEsFBgAAAAADAAMAtwAAAPQCAAAAAA==&#10;" filled="f" stroked="f">
                  <v:textbox style="mso-fit-shape-to-text:t">
                    <w:txbxContent>
                      <w:p w14:paraId="4A17B629" w14:textId="77777777" w:rsidR="00431932" w:rsidRDefault="00431932" w:rsidP="004A3888">
                        <w:pPr>
                          <w:pStyle w:val="NormalWeb"/>
                          <w:spacing w:before="0" w:beforeAutospacing="0" w:after="0" w:afterAutospacing="0"/>
                          <w:jc w:val="center"/>
                        </w:pPr>
                        <w:r>
                          <w:rPr>
                            <w:color w:val="000000" w:themeColor="text1"/>
                            <w:kern w:val="24"/>
                            <w:sz w:val="22"/>
                            <w:szCs w:val="22"/>
                          </w:rPr>
                          <w:t>Установка пределов варьирования:</w:t>
                        </w:r>
                      </w:p>
                    </w:txbxContent>
                  </v:textbox>
                </v:shape>
                <v:shape id="TextBox 17" o:spid="_x0000_s1159" type="#_x0000_t202" style="position:absolute;left:33718;top:4143;width:8026;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DDVwAAAANwAAAAPAAAAZHJzL2Rvd25yZXYueG1sRE9La8JA&#10;EL4X/A/LFHqrG6UVSV1FfICHXtR4H7LTbGh2NmRHE/+9KxR6m4/vOYvV4Bt1oy7WgQ1Mxhko4jLY&#10;misDxXn/PgcVBdliE5gM3CnCajl6WWBuQ89Hup2kUimEY44GnEibax1LRx7jOLTEifsJnUdJsKu0&#10;7bBP4b7R0yybaY81pwaHLW0clb+nqzcgYteTe7Hz8XAZvre9y8pPLIx5ex3WX6CEBvkX/7kPNs3/&#10;mMLzmXSBXj4AAAD//wMAUEsBAi0AFAAGAAgAAAAhANvh9svuAAAAhQEAABMAAAAAAAAAAAAAAAAA&#10;AAAAAFtDb250ZW50X1R5cGVzXS54bWxQSwECLQAUAAYACAAAACEAWvQsW78AAAAVAQAACwAAAAAA&#10;AAAAAAAAAAAfAQAAX3JlbHMvLnJlbHNQSwECLQAUAAYACAAAACEAlyAw1cAAAADcAAAADwAAAAAA&#10;AAAAAAAAAAAHAgAAZHJzL2Rvd25yZXYueG1sUEsFBgAAAAADAAMAtwAAAPQCAAAAAA==&#10;" filled="f" stroked="f">
                  <v:textbox style="mso-fit-shape-to-text:t">
                    <w:txbxContent>
                      <w:p w14:paraId="3CC1B2D2" w14:textId="77777777" w:rsidR="00431932" w:rsidRDefault="00431932" w:rsidP="004A3888">
                        <w:pPr>
                          <w:pStyle w:val="NormalWeb"/>
                          <w:spacing w:before="0" w:beforeAutospacing="0" w:after="0" w:afterAutospacing="0"/>
                          <w:jc w:val="center"/>
                        </w:pPr>
                        <w:r>
                          <w:rPr>
                            <w:color w:val="000000" w:themeColor="text1"/>
                            <w:kern w:val="24"/>
                            <w:sz w:val="22"/>
                            <w:szCs w:val="22"/>
                          </w:rPr>
                          <w:t>плотности</w:t>
                        </w:r>
                      </w:p>
                    </w:txbxContent>
                  </v:textbox>
                </v:shape>
                <v:shape id="TextBox 18" o:spid="_x0000_s1160" type="#_x0000_t202" style="position:absolute;left:40710;top:2704;width:9897;height:4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bJVOwAAAANwAAAAPAAAAZHJzL2Rvd25yZXYueG1sRE9Na8JA&#10;EL0X/A/LCL3VjdpKSV1F1IIHL9V4H7LTbGh2NmRHE/99t1DwNo/3Ocv14Bt1oy7WgQ1MJxko4jLY&#10;misDxfnz5R1UFGSLTWAycKcI69XoaYm5DT1/0e0klUohHHM04ETaXOtYOvIYJ6ElTtx36DxKgl2l&#10;bYd9CveNnmXZQnusOTU4bGnrqPw5Xb0BEbuZ3ou9j4fLcNz1LivfsDDmeTxsPkAJDfIQ/7sPNs1/&#10;ncPfM+kCvfoFAAD//wMAUEsBAi0AFAAGAAgAAAAhANvh9svuAAAAhQEAABMAAAAAAAAAAAAAAAAA&#10;AAAAAFtDb250ZW50X1R5cGVzXS54bWxQSwECLQAUAAYACAAAACEAWvQsW78AAAAVAQAACwAAAAAA&#10;AAAAAAAAAAAfAQAAX3JlbHMvLnJlbHNQSwECLQAUAAYACAAAACEA+GyVTsAAAADcAAAADwAAAAAA&#10;AAAAAAAAAAAHAgAAZHJzL2Rvd25yZXYueG1sUEsFBgAAAAADAAMAtwAAAPQCAAAAAA==&#10;" filled="f" stroked="f">
                  <v:textbox style="mso-fit-shape-to-text:t">
                    <w:txbxContent>
                      <w:p w14:paraId="0F74BF92" w14:textId="77777777" w:rsidR="00431932" w:rsidRDefault="00431932" w:rsidP="004A3888">
                        <w:pPr>
                          <w:pStyle w:val="NormalWeb"/>
                          <w:spacing w:before="0" w:beforeAutospacing="0" w:after="0" w:afterAutospacing="0"/>
                          <w:jc w:val="center"/>
                        </w:pPr>
                        <w:r>
                          <w:rPr>
                            <w:color w:val="000000" w:themeColor="text1"/>
                            <w:kern w:val="24"/>
                            <w:sz w:val="22"/>
                            <w:szCs w:val="22"/>
                          </w:rPr>
                          <w:t xml:space="preserve">толщины </w:t>
                        </w:r>
                      </w:p>
                      <w:p w14:paraId="0CE5FF50" w14:textId="77777777" w:rsidR="00431932" w:rsidRDefault="00431932" w:rsidP="004A3888">
                        <w:pPr>
                          <w:pStyle w:val="NormalWeb"/>
                          <w:spacing w:before="0" w:beforeAutospacing="0" w:after="0" w:afterAutospacing="0"/>
                          <w:jc w:val="center"/>
                        </w:pPr>
                        <w:r>
                          <w:rPr>
                            <w:color w:val="000000" w:themeColor="text1"/>
                            <w:kern w:val="24"/>
                            <w:sz w:val="22"/>
                            <w:szCs w:val="22"/>
                          </w:rPr>
                          <w:t>слоя</w:t>
                        </w:r>
                        <w:r>
                          <w:rPr>
                            <w:color w:val="000000" w:themeColor="text1"/>
                            <w:kern w:val="24"/>
                            <w:sz w:val="22"/>
                            <w:szCs w:val="22"/>
                            <w:lang w:val="en-US"/>
                          </w:rPr>
                          <w:t>/</w:t>
                        </w:r>
                        <w:r>
                          <w:rPr>
                            <w:color w:val="000000" w:themeColor="text1"/>
                            <w:kern w:val="24"/>
                            <w:sz w:val="22"/>
                            <w:szCs w:val="22"/>
                          </w:rPr>
                          <w:t>периода</w:t>
                        </w:r>
                      </w:p>
                    </w:txbxContent>
                  </v:textbox>
                </v:shape>
                <v:shape id="TextBox 19" o:spid="_x0000_s1161" type="#_x0000_t202" style="position:absolute;left:48886;top:2692;width:9090;height:41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hQ06wAAAANwAAAAPAAAAZHJzL2Rvd25yZXYueG1sRE9Na8JA&#10;EL0X/A/LFLzVjWJFUlcRreChFzXeh+w0G5qdDdmpif++WxC8zeN9zmoz+EbdqIt1YAPTSQaKuAy2&#10;5spAcTm8LUFFQbbYBCYDd4qwWY9eVpjb0POJbmepVArhmKMBJ9LmWsfSkcc4CS1x4r5D51ES7Cpt&#10;O+xTuG/0LMsW2mPNqcFhSztH5c/51xsQsdvpvfj08Xgdvva9y8p3LIwZvw7bD1BCgzzFD/fRpvnz&#10;Ofw/ky7Q6z8AAAD//wMAUEsBAi0AFAAGAAgAAAAhANvh9svuAAAAhQEAABMAAAAAAAAAAAAAAAAA&#10;AAAAAFtDb250ZW50X1R5cGVzXS54bWxQSwECLQAUAAYACAAAACEAWvQsW78AAAAVAQAACwAAAAAA&#10;AAAAAAAAAAAfAQAAX3JlbHMvLnJlbHNQSwECLQAUAAYACAAAACEAd4UNOsAAAADcAAAADwAAAAAA&#10;AAAAAAAAAAAHAgAAZHJzL2Rvd25yZXYueG1sUEsFBgAAAAADAAMAtwAAAPQCAAAAAA==&#10;" filled="f" stroked="f">
                  <v:textbox style="mso-fit-shape-to-text:t">
                    <w:txbxContent>
                      <w:p w14:paraId="4A375C25" w14:textId="77777777" w:rsidR="00431932" w:rsidRDefault="00431932" w:rsidP="004A3888">
                        <w:pPr>
                          <w:pStyle w:val="NormalWeb"/>
                          <w:spacing w:before="0" w:beforeAutospacing="0" w:after="0" w:afterAutospacing="0"/>
                          <w:jc w:val="center"/>
                        </w:pPr>
                        <w:r>
                          <w:rPr>
                            <w:color w:val="000000" w:themeColor="text1"/>
                            <w:kern w:val="24"/>
                            <w:sz w:val="22"/>
                            <w:szCs w:val="22"/>
                          </w:rPr>
                          <w:t>переходной области</w:t>
                        </w:r>
                      </w:p>
                    </w:txbxContent>
                  </v:textbox>
                </v:shape>
                <w10:wrap type="topAndBottom"/>
              </v:group>
            </w:pict>
          </mc:Fallback>
        </mc:AlternateContent>
      </w:r>
      <w:r w:rsidR="009F0BBD">
        <w:rPr>
          <w:color w:val="00518E"/>
          <w:sz w:val="22"/>
        </w:rPr>
        <w:t xml:space="preserve">Шапка </w:t>
      </w:r>
      <w:r w:rsidR="00126ADC" w:rsidRPr="00126ADC">
        <w:rPr>
          <w:color w:val="00518E"/>
          <w:sz w:val="22"/>
        </w:rPr>
        <w:t>таблиц</w:t>
      </w:r>
      <w:r w:rsidR="009F0BBD">
        <w:rPr>
          <w:color w:val="00518E"/>
          <w:sz w:val="22"/>
        </w:rPr>
        <w:t>ы</w:t>
      </w:r>
    </w:p>
    <w:p w14:paraId="1983E82E" w14:textId="2A468A47" w:rsidR="00BD265D" w:rsidRPr="00FA2A1F" w:rsidRDefault="00102051" w:rsidP="004D6B1A">
      <w:pPr>
        <w:pStyle w:val="Heading4"/>
        <w:numPr>
          <w:ilvl w:val="3"/>
          <w:numId w:val="5"/>
        </w:numPr>
      </w:pPr>
      <w:bookmarkStart w:id="95" w:name="_Модификаторы"/>
      <w:bookmarkEnd w:id="95"/>
      <w:r>
        <w:t>Модификаторы</w:t>
      </w:r>
    </w:p>
    <w:p w14:paraId="3B946C69" w14:textId="0393DD42" w:rsidR="00126ADC" w:rsidRPr="00B30475" w:rsidRDefault="00130CED" w:rsidP="009529D4">
      <w:pPr>
        <w:pStyle w:val="a"/>
        <w:spacing w:beforeLines="100" w:before="240" w:afterLines="150" w:after="360" w:line="276" w:lineRule="auto"/>
        <w:ind w:firstLine="0"/>
        <w:rPr>
          <w:sz w:val="22"/>
          <w:szCs w:val="22"/>
        </w:rPr>
      </w:pPr>
      <w:r w:rsidRPr="00D34EE0">
        <w:rPr>
          <w:sz w:val="22"/>
          <w:szCs w:val="22"/>
        </w:rPr>
        <w:t xml:space="preserve">Под </w:t>
      </w:r>
      <w:r w:rsidRPr="008E572E">
        <w:rPr>
          <w:sz w:val="22"/>
          <w:szCs w:val="22"/>
        </w:rPr>
        <w:t>легендой находится следующий блок</w:t>
      </w:r>
      <w:r w:rsidR="00CC50CC" w:rsidRPr="008E572E">
        <w:rPr>
          <w:sz w:val="22"/>
          <w:szCs w:val="22"/>
        </w:rPr>
        <w:t xml:space="preserve"> таблицы. </w:t>
      </w:r>
      <w:r w:rsidR="00265AE1" w:rsidRPr="008E572E">
        <w:rPr>
          <w:sz w:val="22"/>
          <w:szCs w:val="22"/>
        </w:rPr>
        <w:t xml:space="preserve">Слева </w:t>
      </w:r>
      <w:r w:rsidR="00BD25F9" w:rsidRPr="008E572E">
        <w:rPr>
          <w:sz w:val="22"/>
          <w:szCs w:val="22"/>
        </w:rPr>
        <w:t>расположены</w:t>
      </w:r>
      <w:r w:rsidR="00265AE1" w:rsidRPr="008E572E">
        <w:rPr>
          <w:sz w:val="22"/>
          <w:szCs w:val="22"/>
        </w:rPr>
        <w:t xml:space="preserve"> галочки</w:t>
      </w:r>
      <w:r w:rsidR="00265AE1" w:rsidRPr="00B30475">
        <w:rPr>
          <w:sz w:val="22"/>
          <w:szCs w:val="22"/>
        </w:rPr>
        <w:t xml:space="preserve"> модификаторов. </w:t>
      </w:r>
    </w:p>
    <w:p w14:paraId="480FD581" w14:textId="52A6498E" w:rsidR="00265AE1" w:rsidRPr="00B30475" w:rsidRDefault="00315678" w:rsidP="003855FD">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w:drawing>
          <wp:anchor distT="0" distB="36195" distL="114300" distR="114300" simplePos="0" relativeHeight="251677696" behindDoc="0" locked="0" layoutInCell="1" allowOverlap="1" wp14:anchorId="3BD71943" wp14:editId="0F632ABC">
            <wp:simplePos x="0" y="0"/>
            <wp:positionH relativeFrom="column">
              <wp:posOffset>1890395</wp:posOffset>
            </wp:positionH>
            <wp:positionV relativeFrom="paragraph">
              <wp:posOffset>-208915</wp:posOffset>
            </wp:positionV>
            <wp:extent cx="2274570" cy="589915"/>
            <wp:effectExtent l="0" t="0" r="0" b="635"/>
            <wp:wrapTopAndBottom/>
            <wp:docPr id="1120" name="Рисунок 1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extLst>
                        <a:ext uri="{28A0092B-C50C-407E-A947-70E740481C1C}">
                          <a14:useLocalDpi xmlns:a14="http://schemas.microsoft.com/office/drawing/2010/main" val="0"/>
                        </a:ext>
                      </a:extLst>
                    </a:blip>
                    <a:stretch>
                      <a:fillRect/>
                    </a:stretch>
                  </pic:blipFill>
                  <pic:spPr>
                    <a:xfrm>
                      <a:off x="0" y="0"/>
                      <a:ext cx="2274570" cy="589915"/>
                    </a:xfrm>
                    <a:prstGeom prst="rect">
                      <a:avLst/>
                    </a:prstGeom>
                  </pic:spPr>
                </pic:pic>
              </a:graphicData>
            </a:graphic>
            <wp14:sizeRelH relativeFrom="margin">
              <wp14:pctWidth>0</wp14:pctWidth>
            </wp14:sizeRelH>
            <wp14:sizeRelV relativeFrom="margin">
              <wp14:pctHeight>0</wp14:pctHeight>
            </wp14:sizeRelV>
          </wp:anchor>
        </w:drawing>
      </w:r>
      <w:r w:rsidR="00265AE1" w:rsidRPr="00B30475">
        <w:rPr>
          <w:color w:val="00518E"/>
          <w:sz w:val="22"/>
          <w:szCs w:val="22"/>
        </w:rPr>
        <w:t>Модификаторы и выбор модели «несовершенств</w:t>
      </w:r>
      <w:r w:rsidR="003D522F">
        <w:rPr>
          <w:color w:val="00518E"/>
          <w:sz w:val="22"/>
          <w:szCs w:val="22"/>
        </w:rPr>
        <w:t>а</w:t>
      </w:r>
      <w:r w:rsidR="00265AE1" w:rsidRPr="00B30475">
        <w:rPr>
          <w:color w:val="00518E"/>
          <w:sz w:val="22"/>
          <w:szCs w:val="22"/>
        </w:rPr>
        <w:t>» структуры</w:t>
      </w:r>
    </w:p>
    <w:p w14:paraId="50880FBA" w14:textId="64904B5E" w:rsidR="00EC687B" w:rsidRDefault="006A5401" w:rsidP="009529D4">
      <w:pPr>
        <w:pStyle w:val="a"/>
        <w:spacing w:beforeLines="100" w:before="240" w:afterLines="150" w:after="360" w:line="276" w:lineRule="auto"/>
        <w:ind w:firstLine="0"/>
        <w:rPr>
          <w:sz w:val="22"/>
          <w:szCs w:val="22"/>
        </w:rPr>
      </w:pPr>
      <w:r w:rsidRPr="00B30475">
        <w:rPr>
          <w:sz w:val="22"/>
          <w:szCs w:val="22"/>
        </w:rPr>
        <w:lastRenderedPageBreak/>
        <w:t>Модификатор «</w:t>
      </w:r>
      <w:r w:rsidRPr="00E321C3">
        <w:rPr>
          <w:rFonts w:ascii="Arial" w:hAnsi="Arial" w:cs="Arial"/>
          <w:color w:val="C00000"/>
          <w:sz w:val="22"/>
          <w:szCs w:val="22"/>
          <w:lang w:val="en-US"/>
        </w:rPr>
        <w:t>Mouse</w:t>
      </w:r>
      <w:r w:rsidRPr="00E321C3">
        <w:rPr>
          <w:rFonts w:ascii="Arial" w:hAnsi="Arial" w:cs="Arial"/>
          <w:color w:val="C00000"/>
          <w:sz w:val="22"/>
          <w:szCs w:val="22"/>
        </w:rPr>
        <w:t xml:space="preserve"> </w:t>
      </w:r>
      <w:r w:rsidRPr="00E321C3">
        <w:rPr>
          <w:rFonts w:ascii="Arial" w:hAnsi="Arial" w:cs="Arial"/>
          <w:color w:val="C00000"/>
          <w:sz w:val="22"/>
          <w:szCs w:val="22"/>
          <w:lang w:val="en-US"/>
        </w:rPr>
        <w:t>wheel</w:t>
      </w:r>
      <w:r w:rsidRPr="00B30475">
        <w:rPr>
          <w:sz w:val="22"/>
          <w:szCs w:val="22"/>
        </w:rPr>
        <w:t>» определяет возможность менять значения в числовых полях, прокручивая колесо мыши. Менять значения</w:t>
      </w:r>
      <w:r w:rsidR="008E572E">
        <w:rPr>
          <w:sz w:val="22"/>
          <w:szCs w:val="22"/>
        </w:rPr>
        <w:t>,</w:t>
      </w:r>
      <w:r w:rsidRPr="00B30475">
        <w:rPr>
          <w:sz w:val="22"/>
          <w:szCs w:val="22"/>
        </w:rPr>
        <w:t xml:space="preserve"> вводя числа</w:t>
      </w:r>
      <w:r w:rsidR="00AB5C24">
        <w:rPr>
          <w:sz w:val="22"/>
          <w:szCs w:val="22"/>
        </w:rPr>
        <w:t>,</w:t>
      </w:r>
      <w:r w:rsidR="001E1F43" w:rsidRPr="00A540E3">
        <w:rPr>
          <w:sz w:val="22"/>
          <w:szCs w:val="22"/>
        </w:rPr>
        <w:t xml:space="preserve"> </w:t>
      </w:r>
      <w:r w:rsidRPr="00B30475">
        <w:rPr>
          <w:sz w:val="22"/>
          <w:szCs w:val="22"/>
        </w:rPr>
        <w:t xml:space="preserve">или стрелками на клавиатуре ↑ и ↓ можно всегда. </w:t>
      </w:r>
    </w:p>
    <w:p w14:paraId="4D0BB03F" w14:textId="77777777" w:rsidR="00EC687B" w:rsidRDefault="006A5401" w:rsidP="009529D4">
      <w:pPr>
        <w:pStyle w:val="a"/>
        <w:spacing w:beforeLines="100" w:before="240" w:afterLines="150" w:after="360" w:line="276" w:lineRule="auto"/>
        <w:ind w:firstLine="0"/>
        <w:rPr>
          <w:sz w:val="22"/>
          <w:szCs w:val="22"/>
        </w:rPr>
      </w:pPr>
      <w:r w:rsidRPr="00B30475">
        <w:rPr>
          <w:sz w:val="22"/>
          <w:szCs w:val="22"/>
        </w:rPr>
        <w:t>Если включён модификатор «</w:t>
      </w:r>
      <w:r w:rsidRPr="00E321C3">
        <w:rPr>
          <w:rFonts w:ascii="Arial" w:hAnsi="Arial" w:cs="Arial"/>
          <w:color w:val="C00000"/>
          <w:sz w:val="22"/>
          <w:szCs w:val="22"/>
          <w:lang w:val="en-US"/>
        </w:rPr>
        <w:t>Recalculate</w:t>
      </w:r>
      <w:r w:rsidRPr="00B30475">
        <w:rPr>
          <w:sz w:val="22"/>
          <w:szCs w:val="22"/>
        </w:rPr>
        <w:t>», то при любом изменении текущих значений параметров сразу же происходит пересчёт кривых и отображение нового результата.</w:t>
      </w:r>
    </w:p>
    <w:p w14:paraId="1878AF6E" w14:textId="665B0640" w:rsidR="006A5401" w:rsidRDefault="006A5401" w:rsidP="009529D4">
      <w:pPr>
        <w:pStyle w:val="a"/>
        <w:spacing w:beforeLines="100" w:before="240" w:afterLines="150" w:after="360" w:line="276" w:lineRule="auto"/>
        <w:ind w:firstLine="0"/>
        <w:rPr>
          <w:sz w:val="22"/>
          <w:szCs w:val="22"/>
        </w:rPr>
      </w:pPr>
      <w:r w:rsidRPr="00B30475">
        <w:rPr>
          <w:sz w:val="22"/>
          <w:szCs w:val="22"/>
        </w:rPr>
        <w:t>Модификатор «</w:t>
      </w:r>
      <w:r w:rsidRPr="00E321C3">
        <w:rPr>
          <w:rFonts w:ascii="Arial" w:hAnsi="Arial" w:cs="Arial"/>
          <w:color w:val="C00000"/>
          <w:sz w:val="22"/>
          <w:szCs w:val="22"/>
          <w:lang w:val="en-US"/>
        </w:rPr>
        <w:t>Change</w:t>
      </w:r>
      <w:r w:rsidRPr="00E321C3">
        <w:rPr>
          <w:rFonts w:ascii="Arial" w:hAnsi="Arial" w:cs="Arial"/>
          <w:color w:val="C00000"/>
          <w:sz w:val="22"/>
          <w:szCs w:val="22"/>
        </w:rPr>
        <w:t xml:space="preserve"> </w:t>
      </w:r>
      <w:r w:rsidRPr="00E321C3">
        <w:rPr>
          <w:rFonts w:ascii="Arial" w:hAnsi="Arial" w:cs="Arial"/>
          <w:color w:val="C00000"/>
          <w:sz w:val="22"/>
          <w:szCs w:val="22"/>
          <w:lang w:val="en-US"/>
        </w:rPr>
        <w:t>dependent</w:t>
      </w:r>
      <w:r w:rsidRPr="00B30475">
        <w:rPr>
          <w:sz w:val="22"/>
          <w:szCs w:val="22"/>
        </w:rPr>
        <w:t>» блокирует возможность ручного изменения зависимых параметров, вместо этого они сразу пересчитываются как функция мастер-параметра. В процессе автоматической подгонки зависимые параметры всегда пересчитываются, независимо от этого модификатора.</w:t>
      </w:r>
    </w:p>
    <w:p w14:paraId="1F075232" w14:textId="4087FFC3" w:rsidR="0035418E" w:rsidRPr="005C73C1" w:rsidRDefault="0035418E" w:rsidP="009529D4">
      <w:pPr>
        <w:pStyle w:val="a"/>
        <w:spacing w:beforeLines="100" w:before="240" w:afterLines="150" w:after="360" w:line="276" w:lineRule="auto"/>
        <w:ind w:firstLine="0"/>
        <w:rPr>
          <w:sz w:val="22"/>
          <w:szCs w:val="22"/>
        </w:rPr>
      </w:pPr>
      <w:r w:rsidRPr="00B30475">
        <w:rPr>
          <w:sz w:val="22"/>
          <w:szCs w:val="22"/>
        </w:rPr>
        <w:t>Кнопка «</w:t>
      </w:r>
      <w:r w:rsidRPr="00491BC9">
        <w:rPr>
          <w:rFonts w:ascii="Arial" w:hAnsi="Arial" w:cs="Arial"/>
          <w:color w:val="C00000"/>
          <w:sz w:val="22"/>
          <w:szCs w:val="22"/>
          <w:lang w:val="en-US"/>
        </w:rPr>
        <w:t>Set</w:t>
      </w:r>
      <w:r w:rsidRPr="00491BC9">
        <w:rPr>
          <w:rFonts w:ascii="Arial" w:hAnsi="Arial" w:cs="Arial"/>
          <w:color w:val="C00000"/>
          <w:sz w:val="22"/>
          <w:szCs w:val="22"/>
        </w:rPr>
        <w:t xml:space="preserve"> </w:t>
      </w:r>
      <w:r w:rsidRPr="00491BC9">
        <w:rPr>
          <w:rFonts w:ascii="Arial" w:hAnsi="Arial" w:cs="Arial"/>
          <w:color w:val="C00000"/>
          <w:sz w:val="22"/>
          <w:szCs w:val="22"/>
          <w:lang w:val="en-US"/>
        </w:rPr>
        <w:t>model</w:t>
      </w:r>
      <w:r w:rsidRPr="00B30475">
        <w:rPr>
          <w:sz w:val="22"/>
          <w:szCs w:val="22"/>
        </w:rPr>
        <w:t>»</w:t>
      </w:r>
      <w:r w:rsidRPr="0035418E">
        <w:rPr>
          <w:sz w:val="22"/>
          <w:szCs w:val="22"/>
        </w:rPr>
        <w:t xml:space="preserve"> </w:t>
      </w:r>
      <w:r>
        <w:rPr>
          <w:sz w:val="22"/>
          <w:szCs w:val="22"/>
        </w:rPr>
        <w:t>открывает окно настройки модели несовершенств структуры</w:t>
      </w:r>
      <w:r w:rsidR="005C73C1" w:rsidRPr="005C73C1">
        <w:rPr>
          <w:sz w:val="22"/>
          <w:szCs w:val="22"/>
        </w:rPr>
        <w:t>.</w:t>
      </w:r>
    </w:p>
    <w:p w14:paraId="054DCD59" w14:textId="2FBC1998" w:rsidR="004C3B58" w:rsidRPr="00FA2A1F" w:rsidRDefault="004C3B58" w:rsidP="004D6B1A">
      <w:pPr>
        <w:pStyle w:val="Heading4"/>
        <w:numPr>
          <w:ilvl w:val="3"/>
          <w:numId w:val="5"/>
        </w:numPr>
      </w:pPr>
      <w:bookmarkStart w:id="96" w:name="_Set_imperfections_model"/>
      <w:bookmarkEnd w:id="96"/>
      <w:r>
        <w:rPr>
          <w:lang w:val="en-US"/>
        </w:rPr>
        <w:t xml:space="preserve">Set </w:t>
      </w:r>
      <w:r w:rsidR="0035418E">
        <w:rPr>
          <w:lang w:val="en-US"/>
        </w:rPr>
        <w:t xml:space="preserve">imperfections </w:t>
      </w:r>
      <w:r>
        <w:rPr>
          <w:lang w:val="en-US"/>
        </w:rPr>
        <w:t>model</w:t>
      </w:r>
    </w:p>
    <w:p w14:paraId="227E9C24" w14:textId="241943E8" w:rsidR="00126ADC" w:rsidRPr="00B30475" w:rsidRDefault="0035418E" w:rsidP="009529D4">
      <w:pPr>
        <w:pStyle w:val="a"/>
        <w:spacing w:beforeLines="100" w:before="240" w:afterLines="150" w:after="360" w:line="276" w:lineRule="auto"/>
        <w:ind w:firstLine="0"/>
        <w:rPr>
          <w:sz w:val="22"/>
          <w:szCs w:val="22"/>
        </w:rPr>
      </w:pPr>
      <w:r>
        <w:rPr>
          <w:noProof/>
          <w:sz w:val="22"/>
          <w:szCs w:val="22"/>
        </w:rPr>
        <w:t>В окне</w:t>
      </w:r>
      <w:r w:rsidR="00C9289C" w:rsidRPr="00B30475">
        <w:rPr>
          <w:sz w:val="22"/>
          <w:szCs w:val="22"/>
        </w:rPr>
        <w:t xml:space="preserve"> «</w:t>
      </w:r>
      <w:r w:rsidR="00C9289C" w:rsidRPr="00491BC9">
        <w:rPr>
          <w:rFonts w:ascii="Arial" w:hAnsi="Arial" w:cs="Arial"/>
          <w:color w:val="C00000"/>
          <w:sz w:val="22"/>
          <w:szCs w:val="22"/>
          <w:lang w:val="en-US"/>
        </w:rPr>
        <w:t>Set</w:t>
      </w:r>
      <w:r>
        <w:rPr>
          <w:rFonts w:ascii="Arial" w:hAnsi="Arial" w:cs="Arial"/>
          <w:color w:val="C00000"/>
          <w:sz w:val="22"/>
          <w:szCs w:val="22"/>
        </w:rPr>
        <w:t xml:space="preserve"> </w:t>
      </w:r>
      <w:r w:rsidRPr="0035418E">
        <w:rPr>
          <w:rFonts w:ascii="Arial" w:hAnsi="Arial" w:cs="Arial"/>
          <w:color w:val="C00000"/>
          <w:sz w:val="22"/>
          <w:szCs w:val="22"/>
          <w:lang w:val="en-US"/>
        </w:rPr>
        <w:t>imperfections</w:t>
      </w:r>
      <w:r w:rsidRPr="0035418E">
        <w:rPr>
          <w:rFonts w:ascii="Arial" w:hAnsi="Arial" w:cs="Arial"/>
          <w:color w:val="C00000"/>
          <w:sz w:val="22"/>
          <w:szCs w:val="22"/>
        </w:rPr>
        <w:t xml:space="preserve"> </w:t>
      </w:r>
      <w:r w:rsidR="00C9289C" w:rsidRPr="00491BC9">
        <w:rPr>
          <w:rFonts w:ascii="Arial" w:hAnsi="Arial" w:cs="Arial"/>
          <w:color w:val="C00000"/>
          <w:sz w:val="22"/>
          <w:szCs w:val="22"/>
          <w:lang w:val="en-US"/>
        </w:rPr>
        <w:t>model</w:t>
      </w:r>
      <w:r w:rsidR="00C9289C" w:rsidRPr="00B30475">
        <w:rPr>
          <w:sz w:val="22"/>
          <w:szCs w:val="22"/>
        </w:rPr>
        <w:t xml:space="preserve">» </w:t>
      </w:r>
      <w:r w:rsidR="00B9581B" w:rsidRPr="00B30475">
        <w:rPr>
          <w:sz w:val="22"/>
          <w:szCs w:val="22"/>
        </w:rPr>
        <w:t>указ</w:t>
      </w:r>
      <w:r w:rsidR="00722436">
        <w:rPr>
          <w:sz w:val="22"/>
          <w:szCs w:val="22"/>
        </w:rPr>
        <w:t>ывается</w:t>
      </w:r>
      <w:r w:rsidR="00AB5C24">
        <w:rPr>
          <w:sz w:val="22"/>
          <w:szCs w:val="22"/>
        </w:rPr>
        <w:t>,</w:t>
      </w:r>
      <w:r w:rsidR="001E1F43" w:rsidRPr="00A540E3">
        <w:rPr>
          <w:sz w:val="22"/>
          <w:szCs w:val="22"/>
        </w:rPr>
        <w:t xml:space="preserve"> </w:t>
      </w:r>
      <w:r w:rsidR="00B9581B" w:rsidRPr="00B30475">
        <w:rPr>
          <w:sz w:val="22"/>
          <w:szCs w:val="22"/>
        </w:rPr>
        <w:t xml:space="preserve">какие именно </w:t>
      </w:r>
      <w:r w:rsidR="003D522F">
        <w:rPr>
          <w:sz w:val="22"/>
          <w:szCs w:val="22"/>
        </w:rPr>
        <w:t>«</w:t>
      </w:r>
      <w:r w:rsidR="00B9581B" w:rsidRPr="00B30475">
        <w:rPr>
          <w:sz w:val="22"/>
          <w:szCs w:val="22"/>
        </w:rPr>
        <w:t>несовершенства</w:t>
      </w:r>
      <w:r w:rsidR="003D522F">
        <w:rPr>
          <w:sz w:val="22"/>
          <w:szCs w:val="22"/>
        </w:rPr>
        <w:t>»</w:t>
      </w:r>
      <w:r w:rsidR="00B9581B" w:rsidRPr="00B30475">
        <w:rPr>
          <w:sz w:val="22"/>
          <w:szCs w:val="22"/>
        </w:rPr>
        <w:t xml:space="preserve"> следует включить в модель структуры: наличие межслоевых переходных областей, наличие дрейфа толщин в периодической многослойке, модели шероховатости и внутрислоевых неоднородностей (частиц).</w:t>
      </w:r>
    </w:p>
    <w:p w14:paraId="6E38E898" w14:textId="2B43E96A" w:rsidR="00D272A5" w:rsidRPr="00B30475" w:rsidRDefault="00F655F5" w:rsidP="003855FD">
      <w:pPr>
        <w:pStyle w:val="a"/>
        <w:numPr>
          <w:ilvl w:val="0"/>
          <w:numId w:val="2"/>
        </w:numPr>
        <w:spacing w:beforeLines="100" w:before="240" w:afterLines="150" w:after="360" w:line="276" w:lineRule="auto"/>
        <w:jc w:val="center"/>
        <w:rPr>
          <w:rStyle w:val="ListLabel3"/>
          <w:color w:val="00518E"/>
          <w:sz w:val="22"/>
          <w:szCs w:val="22"/>
        </w:rPr>
      </w:pPr>
      <w:r w:rsidRPr="00F655F5">
        <w:rPr>
          <w:noProof/>
        </w:rPr>
        <w:lastRenderedPageBreak/>
        <w:drawing>
          <wp:anchor distT="0" distB="0" distL="114300" distR="114300" simplePos="0" relativeHeight="252254208" behindDoc="0" locked="0" layoutInCell="1" allowOverlap="1" wp14:anchorId="70B2062B" wp14:editId="0DFD9D9B">
            <wp:simplePos x="0" y="0"/>
            <wp:positionH relativeFrom="column">
              <wp:posOffset>908658</wp:posOffset>
            </wp:positionH>
            <wp:positionV relativeFrom="paragraph">
              <wp:posOffset>165</wp:posOffset>
            </wp:positionV>
            <wp:extent cx="3914775" cy="5667375"/>
            <wp:effectExtent l="0" t="0" r="9525" b="9525"/>
            <wp:wrapTopAndBottom/>
            <wp:docPr id="1042" name="Picture 37" descr="Graphical user interface, application&#10;&#10;Description automatically generated">
              <a:extLst xmlns:a="http://schemas.openxmlformats.org/drawingml/2006/main">
                <a:ext uri="{FF2B5EF4-FFF2-40B4-BE49-F238E27FC236}">
                  <a16:creationId xmlns:a16="http://schemas.microsoft.com/office/drawing/2014/main" id="{5C350587-2F63-D54E-413D-F9055440A8E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 name="Picture 37" descr="Graphical user interface, application&#10;&#10;Description automatically generated">
                      <a:extLst>
                        <a:ext uri="{FF2B5EF4-FFF2-40B4-BE49-F238E27FC236}">
                          <a16:creationId xmlns:a16="http://schemas.microsoft.com/office/drawing/2014/main" id="{5C350587-2F63-D54E-413D-F9055440A8EE}"/>
                        </a:ext>
                      </a:extLst>
                    </pic:cNvPr>
                    <pic:cNvPicPr>
                      <a:picLocks noChangeAspect="1"/>
                    </pic:cNvPicPr>
                  </pic:nvPicPr>
                  <pic:blipFill>
                    <a:blip r:embed="rId212">
                      <a:extLst>
                        <a:ext uri="{28A0092B-C50C-407E-A947-70E740481C1C}">
                          <a14:useLocalDpi xmlns:a14="http://schemas.microsoft.com/office/drawing/2010/main" val="0"/>
                        </a:ext>
                      </a:extLst>
                    </a:blip>
                    <a:stretch>
                      <a:fillRect/>
                    </a:stretch>
                  </pic:blipFill>
                  <pic:spPr>
                    <a:xfrm>
                      <a:off x="0" y="0"/>
                      <a:ext cx="3914775" cy="5667375"/>
                    </a:xfrm>
                    <a:prstGeom prst="rect">
                      <a:avLst/>
                    </a:prstGeom>
                  </pic:spPr>
                </pic:pic>
              </a:graphicData>
            </a:graphic>
          </wp:anchor>
        </w:drawing>
      </w:r>
      <w:r w:rsidR="000F4C64" w:rsidRPr="00B30475">
        <w:rPr>
          <w:noProof/>
          <w:sz w:val="22"/>
          <w:szCs w:val="22"/>
        </w:rPr>
        <w:t xml:space="preserve"> </w:t>
      </w:r>
      <w:r w:rsidR="003273E1" w:rsidRPr="00B30475">
        <w:rPr>
          <w:color w:val="00518E"/>
          <w:sz w:val="22"/>
          <w:szCs w:val="22"/>
        </w:rPr>
        <w:t>М</w:t>
      </w:r>
      <w:r w:rsidR="00D272A5" w:rsidRPr="00B30475">
        <w:rPr>
          <w:color w:val="00518E"/>
          <w:sz w:val="22"/>
          <w:szCs w:val="22"/>
        </w:rPr>
        <w:t>одели «несовершенства» структуры</w:t>
      </w:r>
    </w:p>
    <w:p w14:paraId="183FEF0E" w14:textId="6CD01937" w:rsidR="00D272A5" w:rsidRPr="00183563" w:rsidRDefault="00183563" w:rsidP="009529D4">
      <w:pPr>
        <w:pStyle w:val="a"/>
        <w:spacing w:beforeLines="100" w:before="240" w:afterLines="150" w:after="360" w:line="276" w:lineRule="auto"/>
        <w:ind w:firstLine="0"/>
        <w:rPr>
          <w:sz w:val="22"/>
          <w:szCs w:val="22"/>
        </w:rPr>
      </w:pPr>
      <w:r>
        <w:rPr>
          <w:sz w:val="22"/>
          <w:szCs w:val="22"/>
        </w:rPr>
        <w:t>Включение</w:t>
      </w:r>
      <w:r w:rsidR="00825A82" w:rsidRPr="00825A82">
        <w:rPr>
          <w:sz w:val="22"/>
          <w:szCs w:val="22"/>
        </w:rPr>
        <w:t xml:space="preserve"> </w:t>
      </w:r>
      <w:r w:rsidR="00811D27">
        <w:rPr>
          <w:sz w:val="22"/>
          <w:szCs w:val="22"/>
        </w:rPr>
        <w:t>и</w:t>
      </w:r>
      <w:r w:rsidR="00825A82" w:rsidRPr="00825A82">
        <w:rPr>
          <w:sz w:val="22"/>
          <w:szCs w:val="22"/>
        </w:rPr>
        <w:t xml:space="preserve"> </w:t>
      </w:r>
      <w:r>
        <w:rPr>
          <w:sz w:val="22"/>
          <w:szCs w:val="22"/>
        </w:rPr>
        <w:t>выключение блоков и их параметров влияет на то, какие параметры будут показаны в основной таблице.</w:t>
      </w:r>
    </w:p>
    <w:p w14:paraId="7E3CA468" w14:textId="608CFBB4" w:rsidR="00617D1B" w:rsidRDefault="00183563" w:rsidP="004D6B1A">
      <w:pPr>
        <w:pStyle w:val="Heading5"/>
        <w:numPr>
          <w:ilvl w:val="4"/>
          <w:numId w:val="5"/>
        </w:numPr>
        <w:rPr>
          <w:lang w:val="en-US"/>
        </w:rPr>
      </w:pPr>
      <w:bookmarkStart w:id="97" w:name="_Transitional_layer"/>
      <w:bookmarkEnd w:id="97"/>
      <w:r>
        <w:rPr>
          <w:lang w:val="en-US"/>
        </w:rPr>
        <w:t>Transitional layer</w:t>
      </w:r>
    </w:p>
    <w:p w14:paraId="777C12D4" w14:textId="1BA117D0" w:rsidR="00617D1B" w:rsidRPr="000D5AF2" w:rsidRDefault="00183563" w:rsidP="003855FD">
      <w:pPr>
        <w:pStyle w:val="a"/>
        <w:numPr>
          <w:ilvl w:val="0"/>
          <w:numId w:val="2"/>
        </w:numPr>
        <w:spacing w:beforeLines="100" w:before="240" w:afterLines="150" w:after="360" w:line="276" w:lineRule="auto"/>
        <w:jc w:val="center"/>
        <w:rPr>
          <w:rStyle w:val="ListLabel3"/>
          <w:color w:val="00518E"/>
          <w:sz w:val="22"/>
        </w:rPr>
      </w:pPr>
      <w:r w:rsidRPr="00183563">
        <w:rPr>
          <w:noProof/>
          <w:sz w:val="22"/>
        </w:rPr>
        <w:drawing>
          <wp:anchor distT="0" distB="0" distL="114300" distR="114300" simplePos="0" relativeHeight="251964416" behindDoc="0" locked="0" layoutInCell="1" allowOverlap="1" wp14:anchorId="1AE405A1" wp14:editId="51D93055">
            <wp:simplePos x="0" y="0"/>
            <wp:positionH relativeFrom="column">
              <wp:posOffset>1083645</wp:posOffset>
            </wp:positionH>
            <wp:positionV relativeFrom="paragraph">
              <wp:posOffset>-94040</wp:posOffset>
            </wp:positionV>
            <wp:extent cx="3744595" cy="539750"/>
            <wp:effectExtent l="0" t="0" r="8255" b="0"/>
            <wp:wrapTopAndBottom/>
            <wp:docPr id="40" name="Picture 3" descr="Graphical user interface, application&#10;&#10;Description automatically generated">
              <a:extLst xmlns:a="http://schemas.openxmlformats.org/drawingml/2006/main">
                <a:ext uri="{FF2B5EF4-FFF2-40B4-BE49-F238E27FC236}">
                  <a16:creationId xmlns:a16="http://schemas.microsoft.com/office/drawing/2014/main" id="{57617A96-28CF-5553-980B-A0CFB0E8956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 descr="Graphical user interface, application&#10;&#10;Description automatically generated">
                      <a:extLst>
                        <a:ext uri="{FF2B5EF4-FFF2-40B4-BE49-F238E27FC236}">
                          <a16:creationId xmlns:a16="http://schemas.microsoft.com/office/drawing/2014/main" id="{57617A96-28CF-5553-980B-A0CFB0E8956F}"/>
                        </a:ext>
                      </a:extLst>
                    </pic:cNvPr>
                    <pic:cNvPicPr>
                      <a:picLocks noChangeAspect="1"/>
                    </pic:cNvPicPr>
                  </pic:nvPicPr>
                  <pic:blipFill rotWithShape="1">
                    <a:blip r:embed="rId213">
                      <a:extLst>
                        <a:ext uri="{28A0092B-C50C-407E-A947-70E740481C1C}">
                          <a14:useLocalDpi xmlns:a14="http://schemas.microsoft.com/office/drawing/2010/main" val="0"/>
                        </a:ext>
                      </a:extLst>
                    </a:blip>
                    <a:srcRect l="2172" t="6245" r="2172" b="84228"/>
                    <a:stretch/>
                  </pic:blipFill>
                  <pic:spPr>
                    <a:xfrm>
                      <a:off x="0" y="0"/>
                      <a:ext cx="3744595" cy="539750"/>
                    </a:xfrm>
                    <a:prstGeom prst="rect">
                      <a:avLst/>
                    </a:prstGeom>
                  </pic:spPr>
                </pic:pic>
              </a:graphicData>
            </a:graphic>
          </wp:anchor>
        </w:drawing>
      </w:r>
      <w:r w:rsidR="00617D1B">
        <w:rPr>
          <w:color w:val="00518E"/>
          <w:sz w:val="22"/>
        </w:rPr>
        <w:t xml:space="preserve">Блок </w:t>
      </w:r>
      <w:r w:rsidR="00617D1B" w:rsidRPr="00A93087">
        <w:rPr>
          <w:sz w:val="22"/>
        </w:rPr>
        <w:t>«</w:t>
      </w:r>
      <w:r>
        <w:rPr>
          <w:rFonts w:ascii="Arial" w:hAnsi="Arial" w:cs="Arial"/>
          <w:color w:val="C00000"/>
          <w:sz w:val="22"/>
          <w:lang w:val="en-US"/>
        </w:rPr>
        <w:t>Use transitional layer</w:t>
      </w:r>
      <w:r w:rsidR="00617D1B" w:rsidRPr="00A93087">
        <w:rPr>
          <w:sz w:val="22"/>
        </w:rPr>
        <w:t>»</w:t>
      </w:r>
    </w:p>
    <w:p w14:paraId="6DEB4254" w14:textId="6D18E49D" w:rsidR="00617D1B" w:rsidRDefault="00183563" w:rsidP="00617D1B">
      <w:pPr>
        <w:pStyle w:val="a"/>
        <w:spacing w:beforeLines="100" w:before="240" w:afterLines="150" w:after="360" w:line="276" w:lineRule="auto"/>
        <w:ind w:firstLine="0"/>
        <w:rPr>
          <w:sz w:val="22"/>
        </w:rPr>
      </w:pPr>
      <w:r>
        <w:rPr>
          <w:sz w:val="22"/>
        </w:rPr>
        <w:t xml:space="preserve">Блок определяет, какие функции профиля переходного слоя показывать в таблице. Если функция отключена, то она скрыта из таблицы и не используется при вычислениях. Если функция включена, то она видна в таблице, но </w:t>
      </w:r>
      <w:r w:rsidR="00B45E6D">
        <w:rPr>
          <w:sz w:val="22"/>
        </w:rPr>
        <w:t xml:space="preserve">отключена по умолчанию </w:t>
      </w:r>
      <w:r>
        <w:rPr>
          <w:sz w:val="22"/>
        </w:rPr>
        <w:t>для использования в вычислении</w:t>
      </w:r>
      <w:r w:rsidR="00617D1B" w:rsidRPr="0064404B">
        <w:rPr>
          <w:sz w:val="22"/>
        </w:rPr>
        <w:t xml:space="preserve">. </w:t>
      </w:r>
      <w:r w:rsidR="00B45E6D">
        <w:rPr>
          <w:sz w:val="22"/>
        </w:rPr>
        <w:t>Окончательно включена и настроена она может быть из таблицы.</w:t>
      </w:r>
    </w:p>
    <w:p w14:paraId="743C9A42" w14:textId="27EE9D78" w:rsidR="002C7AA7" w:rsidRDefault="00397E86" w:rsidP="004D6B1A">
      <w:pPr>
        <w:pStyle w:val="Heading5"/>
        <w:numPr>
          <w:ilvl w:val="4"/>
          <w:numId w:val="5"/>
        </w:numPr>
        <w:rPr>
          <w:lang w:val="en-US"/>
        </w:rPr>
      </w:pPr>
      <w:bookmarkStart w:id="98" w:name="_Drifts"/>
      <w:bookmarkEnd w:id="98"/>
      <w:r>
        <w:rPr>
          <w:lang w:val="en-US"/>
        </w:rPr>
        <w:lastRenderedPageBreak/>
        <w:t>Drifts</w:t>
      </w:r>
    </w:p>
    <w:p w14:paraId="53F6D162" w14:textId="5C808949" w:rsidR="002C7AA7" w:rsidRPr="000D5AF2" w:rsidRDefault="0074289D" w:rsidP="003855FD">
      <w:pPr>
        <w:pStyle w:val="a"/>
        <w:numPr>
          <w:ilvl w:val="0"/>
          <w:numId w:val="2"/>
        </w:numPr>
        <w:spacing w:beforeLines="100" w:before="240" w:afterLines="150" w:after="360" w:line="276" w:lineRule="auto"/>
        <w:jc w:val="center"/>
        <w:rPr>
          <w:rStyle w:val="ListLabel3"/>
          <w:color w:val="00518E"/>
          <w:sz w:val="22"/>
        </w:rPr>
      </w:pPr>
      <w:r w:rsidRPr="0074289D">
        <w:rPr>
          <w:noProof/>
          <w:sz w:val="22"/>
        </w:rPr>
        <w:drawing>
          <wp:anchor distT="0" distB="0" distL="114300" distR="114300" simplePos="0" relativeHeight="251967488" behindDoc="0" locked="0" layoutInCell="1" allowOverlap="1" wp14:anchorId="6781C8AF" wp14:editId="14202059">
            <wp:simplePos x="0" y="0"/>
            <wp:positionH relativeFrom="column">
              <wp:posOffset>1083645</wp:posOffset>
            </wp:positionH>
            <wp:positionV relativeFrom="paragraph">
              <wp:posOffset>-88145</wp:posOffset>
            </wp:positionV>
            <wp:extent cx="3761740" cy="748665"/>
            <wp:effectExtent l="0" t="0" r="0" b="0"/>
            <wp:wrapTopAndBottom/>
            <wp:docPr id="53" name="Picture 5" descr="Graphical user interface, application&#10;&#10;Description automatically generated">
              <a:extLst xmlns:a="http://schemas.openxmlformats.org/drawingml/2006/main">
                <a:ext uri="{FF2B5EF4-FFF2-40B4-BE49-F238E27FC236}">
                  <a16:creationId xmlns:a16="http://schemas.microsoft.com/office/drawing/2014/main" id="{01B95415-9781-D7DC-F887-295F0F4172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 descr="Graphical user interface, application&#10;&#10;Description automatically generated">
                      <a:extLst>
                        <a:ext uri="{FF2B5EF4-FFF2-40B4-BE49-F238E27FC236}">
                          <a16:creationId xmlns:a16="http://schemas.microsoft.com/office/drawing/2014/main" id="{01B95415-9781-D7DC-F887-295F0F41725F}"/>
                        </a:ext>
                      </a:extLst>
                    </pic:cNvPr>
                    <pic:cNvPicPr>
                      <a:picLocks noChangeAspect="1"/>
                    </pic:cNvPicPr>
                  </pic:nvPicPr>
                  <pic:blipFill rotWithShape="1">
                    <a:blip r:embed="rId214">
                      <a:extLst>
                        <a:ext uri="{28A0092B-C50C-407E-A947-70E740481C1C}">
                          <a14:useLocalDpi xmlns:a14="http://schemas.microsoft.com/office/drawing/2010/main" val="0"/>
                        </a:ext>
                      </a:extLst>
                    </a:blip>
                    <a:srcRect l="1950" t="17462" r="1950" b="69323"/>
                    <a:stretch/>
                  </pic:blipFill>
                  <pic:spPr>
                    <a:xfrm>
                      <a:off x="0" y="0"/>
                      <a:ext cx="3761740" cy="748665"/>
                    </a:xfrm>
                    <a:prstGeom prst="rect">
                      <a:avLst/>
                    </a:prstGeom>
                  </pic:spPr>
                </pic:pic>
              </a:graphicData>
            </a:graphic>
          </wp:anchor>
        </w:drawing>
      </w:r>
      <w:r w:rsidR="002C7AA7">
        <w:rPr>
          <w:color w:val="00518E"/>
          <w:sz w:val="22"/>
        </w:rPr>
        <w:t xml:space="preserve">Блок </w:t>
      </w:r>
      <w:r w:rsidR="002C7AA7" w:rsidRPr="00A93087">
        <w:rPr>
          <w:sz w:val="22"/>
        </w:rPr>
        <w:t>«</w:t>
      </w:r>
      <w:r w:rsidR="002C7AA7">
        <w:rPr>
          <w:rFonts w:ascii="Arial" w:hAnsi="Arial" w:cs="Arial"/>
          <w:color w:val="C00000"/>
          <w:sz w:val="22"/>
          <w:lang w:val="en-US"/>
        </w:rPr>
        <w:t xml:space="preserve">Use </w:t>
      </w:r>
      <w:r>
        <w:rPr>
          <w:rFonts w:ascii="Arial" w:hAnsi="Arial" w:cs="Arial"/>
          <w:color w:val="C00000"/>
          <w:sz w:val="22"/>
          <w:lang w:val="en-US"/>
        </w:rPr>
        <w:t>drifts</w:t>
      </w:r>
      <w:r w:rsidR="002C7AA7" w:rsidRPr="00A93087">
        <w:rPr>
          <w:sz w:val="22"/>
        </w:rPr>
        <w:t>»</w:t>
      </w:r>
    </w:p>
    <w:p w14:paraId="3ECB7CBC" w14:textId="7CFCC6CC" w:rsidR="002C7AA7" w:rsidRPr="0064404B" w:rsidRDefault="002C7AA7" w:rsidP="002C7AA7">
      <w:pPr>
        <w:pStyle w:val="a"/>
        <w:spacing w:beforeLines="100" w:before="240" w:afterLines="150" w:after="360" w:line="276" w:lineRule="auto"/>
        <w:ind w:firstLine="0"/>
        <w:rPr>
          <w:sz w:val="22"/>
        </w:rPr>
      </w:pPr>
      <w:r>
        <w:rPr>
          <w:sz w:val="22"/>
        </w:rPr>
        <w:t xml:space="preserve">Блок определяет, какие </w:t>
      </w:r>
      <w:r w:rsidR="00426A41">
        <w:rPr>
          <w:sz w:val="22"/>
        </w:rPr>
        <w:t>модели дрейфа толщин слоёв и переходных областей показывать в таблице</w:t>
      </w:r>
      <w:r w:rsidR="00AD14E8" w:rsidRPr="00AD14E8">
        <w:rPr>
          <w:sz w:val="22"/>
        </w:rPr>
        <w:t xml:space="preserve">: </w:t>
      </w:r>
      <w:r w:rsidR="00AD14E8">
        <w:rPr>
          <w:sz w:val="22"/>
        </w:rPr>
        <w:t xml:space="preserve">линейный дрейф, случайное отклонение, </w:t>
      </w:r>
      <w:r w:rsidR="002025C3">
        <w:rPr>
          <w:sz w:val="22"/>
        </w:rPr>
        <w:t>гармоническая модуляция.</w:t>
      </w:r>
      <w:r w:rsidR="00426A41">
        <w:rPr>
          <w:sz w:val="22"/>
        </w:rPr>
        <w:t xml:space="preserve"> Дрейф может быть показан только для слоев, </w:t>
      </w:r>
      <w:r w:rsidR="007E303C">
        <w:rPr>
          <w:sz w:val="22"/>
        </w:rPr>
        <w:t>входящих в состав</w:t>
      </w:r>
      <w:r w:rsidR="00426A41">
        <w:rPr>
          <w:sz w:val="22"/>
        </w:rPr>
        <w:t xml:space="preserve"> </w:t>
      </w:r>
      <w:r w:rsidR="007E303C">
        <w:rPr>
          <w:sz w:val="22"/>
        </w:rPr>
        <w:t xml:space="preserve">периодической многослойки. </w:t>
      </w:r>
      <w:r>
        <w:rPr>
          <w:sz w:val="22"/>
        </w:rPr>
        <w:t xml:space="preserve">Если </w:t>
      </w:r>
      <w:r w:rsidR="007E303C">
        <w:rPr>
          <w:sz w:val="22"/>
        </w:rPr>
        <w:t>модель</w:t>
      </w:r>
      <w:r>
        <w:rPr>
          <w:sz w:val="22"/>
        </w:rPr>
        <w:t xml:space="preserve"> отключена, то она скрыта из таблицы и не используется при вычислениях. Если функция включена, то она видна в таблице, но отключена по умолчанию для использования в вычислении</w:t>
      </w:r>
      <w:r w:rsidRPr="0064404B">
        <w:rPr>
          <w:sz w:val="22"/>
        </w:rPr>
        <w:t xml:space="preserve">. </w:t>
      </w:r>
      <w:r>
        <w:rPr>
          <w:sz w:val="22"/>
        </w:rPr>
        <w:t>Окончательно включена и настроена она может быть из таблицы.</w:t>
      </w:r>
    </w:p>
    <w:p w14:paraId="6AD8714B" w14:textId="40D24512" w:rsidR="00920BC2" w:rsidRDefault="00601404" w:rsidP="004D6B1A">
      <w:pPr>
        <w:pStyle w:val="Heading5"/>
        <w:numPr>
          <w:ilvl w:val="4"/>
          <w:numId w:val="5"/>
        </w:numPr>
        <w:rPr>
          <w:lang w:val="en-US"/>
        </w:rPr>
      </w:pPr>
      <w:bookmarkStart w:id="99" w:name="_Roughness"/>
      <w:bookmarkEnd w:id="99"/>
      <w:r>
        <w:rPr>
          <w:lang w:val="en-US"/>
        </w:rPr>
        <w:t>Roughness</w:t>
      </w:r>
    </w:p>
    <w:p w14:paraId="0C7F4A61" w14:textId="03B5564E" w:rsidR="00920BC2" w:rsidRPr="000D5AF2" w:rsidRDefault="00960E8C" w:rsidP="003855FD">
      <w:pPr>
        <w:pStyle w:val="a"/>
        <w:numPr>
          <w:ilvl w:val="0"/>
          <w:numId w:val="2"/>
        </w:numPr>
        <w:spacing w:beforeLines="100" w:before="240" w:afterLines="150" w:after="360" w:line="276" w:lineRule="auto"/>
        <w:jc w:val="center"/>
        <w:rPr>
          <w:rStyle w:val="ListLabel3"/>
          <w:color w:val="00518E"/>
          <w:sz w:val="22"/>
        </w:rPr>
      </w:pPr>
      <w:r w:rsidRPr="00960E8C">
        <w:rPr>
          <w:noProof/>
          <w:sz w:val="22"/>
        </w:rPr>
        <w:drawing>
          <wp:anchor distT="0" distB="0" distL="114300" distR="114300" simplePos="0" relativeHeight="251970560" behindDoc="0" locked="0" layoutInCell="1" allowOverlap="1" wp14:anchorId="497035AD" wp14:editId="2F85A64A">
            <wp:simplePos x="0" y="0"/>
            <wp:positionH relativeFrom="column">
              <wp:posOffset>1083645</wp:posOffset>
            </wp:positionH>
            <wp:positionV relativeFrom="paragraph">
              <wp:posOffset>-95609</wp:posOffset>
            </wp:positionV>
            <wp:extent cx="3761740" cy="1811020"/>
            <wp:effectExtent l="0" t="0" r="0" b="0"/>
            <wp:wrapTopAndBottom/>
            <wp:docPr id="1379" name="Picture 6">
              <a:extLst xmlns:a="http://schemas.openxmlformats.org/drawingml/2006/main">
                <a:ext uri="{FF2B5EF4-FFF2-40B4-BE49-F238E27FC236}">
                  <a16:creationId xmlns:a16="http://schemas.microsoft.com/office/drawing/2014/main" id="{74E72711-62C6-4CDD-616B-3411D54E20B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74E72711-62C6-4CDD-616B-3411D54E20BE}"/>
                        </a:ext>
                      </a:extLst>
                    </pic:cNvPr>
                    <pic:cNvPicPr>
                      <a:picLocks noChangeAspect="1"/>
                    </pic:cNvPicPr>
                  </pic:nvPicPr>
                  <pic:blipFill rotWithShape="1">
                    <a:blip r:embed="rId214">
                      <a:extLst>
                        <a:ext uri="{28A0092B-C50C-407E-A947-70E740481C1C}">
                          <a14:useLocalDpi xmlns:a14="http://schemas.microsoft.com/office/drawing/2010/main" val="0"/>
                        </a:ext>
                      </a:extLst>
                    </a:blip>
                    <a:srcRect l="1950" t="32213" r="1950" b="35827"/>
                    <a:stretch/>
                  </pic:blipFill>
                  <pic:spPr>
                    <a:xfrm>
                      <a:off x="0" y="0"/>
                      <a:ext cx="3761740" cy="1811020"/>
                    </a:xfrm>
                    <a:prstGeom prst="rect">
                      <a:avLst/>
                    </a:prstGeom>
                  </pic:spPr>
                </pic:pic>
              </a:graphicData>
            </a:graphic>
          </wp:anchor>
        </w:drawing>
      </w:r>
      <w:r w:rsidR="00920BC2">
        <w:rPr>
          <w:color w:val="00518E"/>
          <w:sz w:val="22"/>
        </w:rPr>
        <w:t xml:space="preserve">Блок </w:t>
      </w:r>
      <w:r w:rsidR="00920BC2" w:rsidRPr="00A93087">
        <w:rPr>
          <w:sz w:val="22"/>
        </w:rPr>
        <w:t>«</w:t>
      </w:r>
      <w:r w:rsidR="00920BC2">
        <w:rPr>
          <w:rFonts w:ascii="Arial" w:hAnsi="Arial" w:cs="Arial"/>
          <w:color w:val="C00000"/>
          <w:sz w:val="22"/>
          <w:lang w:val="en-US"/>
        </w:rPr>
        <w:t xml:space="preserve">Use </w:t>
      </w:r>
      <w:r w:rsidR="00E24864">
        <w:rPr>
          <w:rFonts w:ascii="Arial" w:hAnsi="Arial" w:cs="Arial"/>
          <w:color w:val="C00000"/>
          <w:sz w:val="22"/>
          <w:lang w:val="en-US"/>
        </w:rPr>
        <w:t>roughness</w:t>
      </w:r>
      <w:r w:rsidR="00920BC2" w:rsidRPr="00A93087">
        <w:rPr>
          <w:sz w:val="22"/>
        </w:rPr>
        <w:t>»</w:t>
      </w:r>
    </w:p>
    <w:p w14:paraId="28C03D51" w14:textId="77777777" w:rsidR="00B216B2" w:rsidRDefault="00920BC2" w:rsidP="00920BC2">
      <w:pPr>
        <w:pStyle w:val="a"/>
        <w:spacing w:beforeLines="100" w:before="240" w:afterLines="150" w:after="360" w:line="276" w:lineRule="auto"/>
        <w:ind w:firstLine="0"/>
        <w:rPr>
          <w:sz w:val="22"/>
        </w:rPr>
      </w:pPr>
      <w:r>
        <w:rPr>
          <w:sz w:val="22"/>
        </w:rPr>
        <w:t xml:space="preserve">Блок определяет, какие модели </w:t>
      </w:r>
      <w:r w:rsidR="00EB2914">
        <w:rPr>
          <w:sz w:val="22"/>
        </w:rPr>
        <w:t>шероховатости используются при вычислениях и какие параметры можно менять в таблице</w:t>
      </w:r>
      <w:r>
        <w:rPr>
          <w:sz w:val="22"/>
        </w:rPr>
        <w:t xml:space="preserve">. </w:t>
      </w:r>
    </w:p>
    <w:p w14:paraId="7EADFEB9" w14:textId="3F8F024A" w:rsidR="00DC762D" w:rsidRPr="0071247E" w:rsidRDefault="00DC762D" w:rsidP="00920BC2">
      <w:pPr>
        <w:pStyle w:val="a"/>
        <w:spacing w:beforeLines="100" w:before="240" w:afterLines="150" w:after="360" w:line="276" w:lineRule="auto"/>
        <w:ind w:firstLine="0"/>
        <w:rPr>
          <w:sz w:val="22"/>
        </w:rPr>
      </w:pPr>
      <w:r w:rsidRPr="00B30475">
        <w:rPr>
          <w:sz w:val="22"/>
          <w:szCs w:val="22"/>
        </w:rPr>
        <w:t>«</w:t>
      </w:r>
      <w:r>
        <w:rPr>
          <w:rFonts w:ascii="Arial" w:hAnsi="Arial" w:cs="Arial"/>
          <w:color w:val="C00000"/>
          <w:sz w:val="22"/>
          <w:szCs w:val="22"/>
          <w:lang w:val="en-US"/>
        </w:rPr>
        <w:t>Approximation</w:t>
      </w:r>
      <w:r w:rsidRPr="00B30475">
        <w:rPr>
          <w:sz w:val="22"/>
          <w:szCs w:val="22"/>
        </w:rPr>
        <w:t>» определяет</w:t>
      </w:r>
      <w:r w:rsidR="00B216B2" w:rsidRPr="00B216B2">
        <w:rPr>
          <w:sz w:val="22"/>
          <w:szCs w:val="22"/>
        </w:rPr>
        <w:t xml:space="preserve"> </w:t>
      </w:r>
      <w:r w:rsidR="00B216B2">
        <w:rPr>
          <w:sz w:val="22"/>
          <w:szCs w:val="22"/>
        </w:rPr>
        <w:t>вид приближения, используемого при расчё</w:t>
      </w:r>
      <w:r w:rsidR="009B0D12">
        <w:rPr>
          <w:sz w:val="22"/>
          <w:szCs w:val="22"/>
        </w:rPr>
        <w:t>те рассеяния.</w:t>
      </w:r>
      <w:r w:rsidR="00916E2C">
        <w:rPr>
          <w:sz w:val="22"/>
          <w:szCs w:val="22"/>
        </w:rPr>
        <w:t xml:space="preserve"> Для </w:t>
      </w:r>
      <w:r w:rsidR="00916E2C" w:rsidRPr="00B30475">
        <w:rPr>
          <w:sz w:val="22"/>
          <w:szCs w:val="22"/>
        </w:rPr>
        <w:t>«</w:t>
      </w:r>
      <w:r w:rsidR="00916E2C">
        <w:rPr>
          <w:rFonts w:ascii="Arial" w:hAnsi="Arial" w:cs="Arial"/>
          <w:color w:val="C00000"/>
          <w:sz w:val="22"/>
          <w:szCs w:val="22"/>
          <w:lang w:val="en-US"/>
        </w:rPr>
        <w:t>PT</w:t>
      </w:r>
      <w:r w:rsidR="00916E2C" w:rsidRPr="00B30475">
        <w:rPr>
          <w:sz w:val="22"/>
          <w:szCs w:val="22"/>
        </w:rPr>
        <w:t>»</w:t>
      </w:r>
      <w:r w:rsidR="00C113F0">
        <w:rPr>
          <w:sz w:val="22"/>
          <w:szCs w:val="22"/>
        </w:rPr>
        <w:t xml:space="preserve"> (</w:t>
      </w:r>
      <w:r w:rsidR="00C113F0">
        <w:rPr>
          <w:sz w:val="22"/>
          <w:szCs w:val="22"/>
          <w:lang w:val="en-US"/>
        </w:rPr>
        <w:t>Perturbation</w:t>
      </w:r>
      <w:r w:rsidR="00C113F0" w:rsidRPr="00617A26">
        <w:rPr>
          <w:sz w:val="22"/>
          <w:szCs w:val="22"/>
        </w:rPr>
        <w:t xml:space="preserve"> </w:t>
      </w:r>
      <w:r w:rsidR="00C113F0">
        <w:rPr>
          <w:sz w:val="22"/>
          <w:szCs w:val="22"/>
          <w:lang w:val="en-US"/>
        </w:rPr>
        <w:t>Theory</w:t>
      </w:r>
      <w:r w:rsidR="00C113F0">
        <w:rPr>
          <w:sz w:val="22"/>
          <w:szCs w:val="22"/>
        </w:rPr>
        <w:t>)</w:t>
      </w:r>
      <w:r w:rsidR="00916E2C" w:rsidRPr="00617A26">
        <w:rPr>
          <w:sz w:val="22"/>
          <w:szCs w:val="22"/>
        </w:rPr>
        <w:t xml:space="preserve"> </w:t>
      </w:r>
      <w:r w:rsidR="00916E2C">
        <w:rPr>
          <w:sz w:val="22"/>
          <w:szCs w:val="22"/>
        </w:rPr>
        <w:t>доступен</w:t>
      </w:r>
      <w:r w:rsidR="00126390">
        <w:rPr>
          <w:sz w:val="22"/>
          <w:szCs w:val="22"/>
        </w:rPr>
        <w:t xml:space="preserve"> наибольший </w:t>
      </w:r>
      <w:r w:rsidR="00126390" w:rsidRPr="0095688A">
        <w:rPr>
          <w:sz w:val="22"/>
          <w:szCs w:val="22"/>
        </w:rPr>
        <w:t>выбор опций</w:t>
      </w:r>
      <w:r w:rsidR="0071247E" w:rsidRPr="0095688A">
        <w:rPr>
          <w:sz w:val="22"/>
        </w:rPr>
        <w:t>.</w:t>
      </w:r>
    </w:p>
    <w:p w14:paraId="5242D291" w14:textId="7CFBC9B9" w:rsidR="001E09A7" w:rsidRDefault="00583EBA" w:rsidP="00920BC2">
      <w:pPr>
        <w:pStyle w:val="a"/>
        <w:spacing w:beforeLines="100" w:before="240" w:afterLines="150" w:after="360" w:line="276" w:lineRule="auto"/>
        <w:ind w:firstLine="0"/>
        <w:rPr>
          <w:sz w:val="22"/>
          <w:szCs w:val="22"/>
        </w:rPr>
      </w:pPr>
      <w:r w:rsidRPr="00C820C2">
        <w:rPr>
          <w:sz w:val="22"/>
          <w:szCs w:val="22"/>
        </w:rPr>
        <w:t>«</w:t>
      </w:r>
      <w:r>
        <w:rPr>
          <w:rFonts w:ascii="Arial" w:hAnsi="Arial" w:cs="Arial"/>
          <w:color w:val="C00000"/>
          <w:sz w:val="22"/>
          <w:szCs w:val="22"/>
          <w:lang w:val="en-US"/>
        </w:rPr>
        <w:t>Vertical</w:t>
      </w:r>
      <w:r w:rsidRPr="00C820C2">
        <w:rPr>
          <w:rFonts w:ascii="Arial" w:hAnsi="Arial" w:cs="Arial"/>
          <w:color w:val="C00000"/>
          <w:sz w:val="22"/>
          <w:szCs w:val="22"/>
        </w:rPr>
        <w:t xml:space="preserve"> </w:t>
      </w:r>
      <w:r>
        <w:rPr>
          <w:rFonts w:ascii="Arial" w:hAnsi="Arial" w:cs="Arial"/>
          <w:color w:val="C00000"/>
          <w:sz w:val="22"/>
          <w:szCs w:val="22"/>
          <w:lang w:val="en-US"/>
        </w:rPr>
        <w:t>correlation</w:t>
      </w:r>
      <w:r w:rsidRPr="00C820C2">
        <w:rPr>
          <w:sz w:val="22"/>
          <w:szCs w:val="22"/>
        </w:rPr>
        <w:t xml:space="preserve">» </w:t>
      </w:r>
      <w:r w:rsidRPr="00B30475">
        <w:rPr>
          <w:sz w:val="22"/>
          <w:szCs w:val="22"/>
        </w:rPr>
        <w:t>определяет</w:t>
      </w:r>
      <w:r w:rsidR="00C820C2" w:rsidRPr="00C820C2">
        <w:rPr>
          <w:sz w:val="22"/>
          <w:szCs w:val="22"/>
        </w:rPr>
        <w:t xml:space="preserve"> </w:t>
      </w:r>
      <w:r w:rsidR="00C820C2">
        <w:rPr>
          <w:sz w:val="22"/>
          <w:szCs w:val="22"/>
        </w:rPr>
        <w:t>наличие или отсутствие межслоевой корреляции шероховатости.</w:t>
      </w:r>
      <w:r w:rsidR="00060B32">
        <w:rPr>
          <w:sz w:val="22"/>
          <w:szCs w:val="22"/>
        </w:rPr>
        <w:t xml:space="preserve"> </w:t>
      </w:r>
    </w:p>
    <w:p w14:paraId="02E9AA75" w14:textId="20740DF1" w:rsidR="00583EBA" w:rsidRDefault="00060B32">
      <w:pPr>
        <w:pStyle w:val="a"/>
        <w:numPr>
          <w:ilvl w:val="0"/>
          <w:numId w:val="7"/>
        </w:numPr>
        <w:spacing w:beforeLines="100" w:before="240" w:afterLines="150" w:after="360" w:line="276" w:lineRule="auto"/>
        <w:rPr>
          <w:sz w:val="22"/>
          <w:szCs w:val="22"/>
        </w:rPr>
      </w:pPr>
      <w:r w:rsidRPr="00C820C2">
        <w:rPr>
          <w:sz w:val="22"/>
          <w:szCs w:val="22"/>
        </w:rPr>
        <w:t>«</w:t>
      </w:r>
      <w:r w:rsidR="001E09A7">
        <w:rPr>
          <w:rFonts w:ascii="Arial" w:hAnsi="Arial" w:cs="Arial"/>
          <w:color w:val="C00000"/>
          <w:sz w:val="22"/>
          <w:szCs w:val="22"/>
          <w:lang w:val="en-US"/>
        </w:rPr>
        <w:t>Full</w:t>
      </w:r>
      <w:r w:rsidRPr="00C820C2">
        <w:rPr>
          <w:sz w:val="22"/>
          <w:szCs w:val="22"/>
        </w:rPr>
        <w:t>»</w:t>
      </w:r>
      <w:r w:rsidR="001E09A7" w:rsidRPr="001E09A7">
        <w:rPr>
          <w:sz w:val="22"/>
          <w:szCs w:val="22"/>
        </w:rPr>
        <w:t xml:space="preserve"> – </w:t>
      </w:r>
      <w:r w:rsidR="001E09A7">
        <w:rPr>
          <w:sz w:val="22"/>
          <w:szCs w:val="22"/>
        </w:rPr>
        <w:t>шероховатость полностью воспроизводится от слоя к слою, рассеяние полностью когерентное. Параметры шероховатости одинаковы для всех слоёв.</w:t>
      </w:r>
    </w:p>
    <w:p w14:paraId="1F4792B8" w14:textId="64FE3A08" w:rsidR="00611094" w:rsidRDefault="00611094">
      <w:pPr>
        <w:pStyle w:val="a"/>
        <w:numPr>
          <w:ilvl w:val="0"/>
          <w:numId w:val="7"/>
        </w:numPr>
        <w:spacing w:beforeLines="100" w:before="240" w:afterLines="150" w:after="360" w:line="276" w:lineRule="auto"/>
        <w:rPr>
          <w:sz w:val="22"/>
          <w:szCs w:val="22"/>
        </w:rPr>
      </w:pPr>
      <w:r w:rsidRPr="00C820C2">
        <w:rPr>
          <w:sz w:val="22"/>
          <w:szCs w:val="22"/>
        </w:rPr>
        <w:t>«</w:t>
      </w:r>
      <w:r w:rsidR="00C64397">
        <w:rPr>
          <w:rFonts w:ascii="Arial" w:hAnsi="Arial" w:cs="Arial"/>
          <w:color w:val="C00000"/>
          <w:sz w:val="22"/>
          <w:szCs w:val="22"/>
          <w:lang w:val="en-US"/>
        </w:rPr>
        <w:t>Partial</w:t>
      </w:r>
      <w:r w:rsidRPr="00C820C2">
        <w:rPr>
          <w:sz w:val="22"/>
          <w:szCs w:val="22"/>
        </w:rPr>
        <w:t>»</w:t>
      </w:r>
      <w:r w:rsidRPr="001E09A7">
        <w:rPr>
          <w:sz w:val="22"/>
          <w:szCs w:val="22"/>
        </w:rPr>
        <w:t xml:space="preserve"> – </w:t>
      </w:r>
      <w:r>
        <w:rPr>
          <w:sz w:val="22"/>
          <w:szCs w:val="22"/>
        </w:rPr>
        <w:t>шероховатость</w:t>
      </w:r>
      <w:r w:rsidR="008E265F" w:rsidRPr="008E265F">
        <w:rPr>
          <w:sz w:val="22"/>
          <w:szCs w:val="22"/>
        </w:rPr>
        <w:t xml:space="preserve"> </w:t>
      </w:r>
      <w:r w:rsidR="008E265F">
        <w:rPr>
          <w:sz w:val="22"/>
          <w:szCs w:val="22"/>
        </w:rPr>
        <w:t xml:space="preserve">наследуется не полностью, в зависимости от параметров колонки </w:t>
      </w:r>
      <w:r w:rsidR="008E265F" w:rsidRPr="00C820C2">
        <w:rPr>
          <w:sz w:val="22"/>
          <w:szCs w:val="22"/>
        </w:rPr>
        <w:t>«</w:t>
      </w:r>
      <w:r w:rsidR="008E265F">
        <w:rPr>
          <w:rFonts w:ascii="Arial" w:hAnsi="Arial" w:cs="Arial"/>
          <w:color w:val="C00000"/>
          <w:sz w:val="22"/>
          <w:szCs w:val="22"/>
          <w:lang w:val="en-US"/>
        </w:rPr>
        <w:t>Inheritance</w:t>
      </w:r>
      <w:r w:rsidR="008E265F" w:rsidRPr="00C820C2">
        <w:rPr>
          <w:sz w:val="22"/>
          <w:szCs w:val="22"/>
        </w:rPr>
        <w:t>»</w:t>
      </w:r>
      <w:r w:rsidR="00886529" w:rsidRPr="00886529">
        <w:rPr>
          <w:sz w:val="22"/>
          <w:szCs w:val="22"/>
        </w:rPr>
        <w:t>.</w:t>
      </w:r>
    </w:p>
    <w:p w14:paraId="080528DD" w14:textId="75D91A87" w:rsidR="00886529" w:rsidRPr="001E09A7" w:rsidRDefault="00886529">
      <w:pPr>
        <w:pStyle w:val="a"/>
        <w:numPr>
          <w:ilvl w:val="0"/>
          <w:numId w:val="7"/>
        </w:numPr>
        <w:spacing w:beforeLines="100" w:before="240" w:afterLines="150" w:after="360" w:line="276" w:lineRule="auto"/>
        <w:rPr>
          <w:sz w:val="22"/>
          <w:szCs w:val="22"/>
        </w:rPr>
      </w:pPr>
      <w:r w:rsidRPr="00C820C2">
        <w:rPr>
          <w:sz w:val="22"/>
          <w:szCs w:val="22"/>
        </w:rPr>
        <w:t>«</w:t>
      </w:r>
      <w:r>
        <w:rPr>
          <w:rFonts w:ascii="Arial" w:hAnsi="Arial" w:cs="Arial"/>
          <w:color w:val="C00000"/>
          <w:sz w:val="22"/>
          <w:szCs w:val="22"/>
          <w:lang w:val="en-US"/>
        </w:rPr>
        <w:t>Zero</w:t>
      </w:r>
      <w:r w:rsidRPr="00C820C2">
        <w:rPr>
          <w:sz w:val="22"/>
          <w:szCs w:val="22"/>
        </w:rPr>
        <w:t>»</w:t>
      </w:r>
      <w:r w:rsidRPr="001E09A7">
        <w:rPr>
          <w:sz w:val="22"/>
          <w:szCs w:val="22"/>
        </w:rPr>
        <w:t xml:space="preserve"> – </w:t>
      </w:r>
      <w:r>
        <w:rPr>
          <w:sz w:val="22"/>
          <w:szCs w:val="22"/>
        </w:rPr>
        <w:t>шероховатость не наследуется, рассеяние на разных интерфейсах некогерентно. Интерфейсы могут иметь разные параметры шероховатости.</w:t>
      </w:r>
    </w:p>
    <w:p w14:paraId="446B2B8A" w14:textId="6B2D2902" w:rsidR="001407F7" w:rsidRPr="00C820C2" w:rsidRDefault="001407F7" w:rsidP="001407F7">
      <w:pPr>
        <w:pStyle w:val="a"/>
        <w:spacing w:beforeLines="100" w:before="240" w:afterLines="150" w:after="360" w:line="276" w:lineRule="auto"/>
        <w:ind w:firstLine="0"/>
        <w:rPr>
          <w:sz w:val="22"/>
        </w:rPr>
      </w:pPr>
      <w:r w:rsidRPr="00C820C2">
        <w:rPr>
          <w:sz w:val="22"/>
          <w:szCs w:val="22"/>
        </w:rPr>
        <w:t>«</w:t>
      </w:r>
      <w:r w:rsidR="00B81E98">
        <w:rPr>
          <w:rFonts w:ascii="Arial" w:hAnsi="Arial" w:cs="Arial"/>
          <w:color w:val="C00000"/>
          <w:sz w:val="22"/>
          <w:szCs w:val="22"/>
          <w:lang w:val="en-US"/>
        </w:rPr>
        <w:t>Model</w:t>
      </w:r>
      <w:r w:rsidRPr="00C820C2">
        <w:rPr>
          <w:sz w:val="22"/>
          <w:szCs w:val="22"/>
        </w:rPr>
        <w:t xml:space="preserve">» </w:t>
      </w:r>
      <w:r w:rsidRPr="00B30475">
        <w:rPr>
          <w:sz w:val="22"/>
          <w:szCs w:val="22"/>
        </w:rPr>
        <w:t>определяет</w:t>
      </w:r>
      <w:r w:rsidRPr="00C820C2">
        <w:rPr>
          <w:sz w:val="22"/>
          <w:szCs w:val="22"/>
        </w:rPr>
        <w:t xml:space="preserve"> </w:t>
      </w:r>
      <w:r w:rsidR="00CB1A96">
        <w:rPr>
          <w:sz w:val="22"/>
          <w:szCs w:val="22"/>
        </w:rPr>
        <w:t xml:space="preserve">вид латеральной корреляционной функции. </w:t>
      </w:r>
    </w:p>
    <w:p w14:paraId="6513F7D1" w14:textId="3474DC73" w:rsidR="00572816" w:rsidRPr="00DF708E" w:rsidRDefault="00572816">
      <w:pPr>
        <w:pStyle w:val="a"/>
        <w:numPr>
          <w:ilvl w:val="0"/>
          <w:numId w:val="7"/>
        </w:numPr>
        <w:spacing w:beforeLines="100" w:before="240" w:afterLines="150" w:after="360" w:line="276" w:lineRule="auto"/>
        <w:rPr>
          <w:sz w:val="22"/>
          <w:szCs w:val="22"/>
        </w:rPr>
      </w:pPr>
      <w:r w:rsidRPr="00DF708E">
        <w:rPr>
          <w:sz w:val="22"/>
          <w:szCs w:val="22"/>
        </w:rPr>
        <w:lastRenderedPageBreak/>
        <w:t>«</w:t>
      </w:r>
      <w:hyperlink w:anchor="_Основная_модель" w:history="1">
        <w:r w:rsidR="009604A3" w:rsidRPr="00DF708E">
          <w:rPr>
            <w:rStyle w:val="Hyperlink"/>
            <w:rFonts w:ascii="Arial" w:hAnsi="Arial" w:cs="Arial"/>
            <w:sz w:val="22"/>
            <w:szCs w:val="22"/>
            <w:lang w:val="en-US"/>
          </w:rPr>
          <w:t>ABC</w:t>
        </w:r>
      </w:hyperlink>
      <w:r w:rsidRPr="00DF708E">
        <w:rPr>
          <w:sz w:val="22"/>
          <w:szCs w:val="22"/>
        </w:rPr>
        <w:t xml:space="preserve">» – </w:t>
      </w:r>
      <w:r w:rsidR="009604A3" w:rsidRPr="00DF708E">
        <w:rPr>
          <w:sz w:val="22"/>
          <w:szCs w:val="22"/>
          <w:lang w:val="en-US"/>
        </w:rPr>
        <w:t>ABC</w:t>
      </w:r>
      <w:r w:rsidR="009604A3" w:rsidRPr="00DF708E">
        <w:rPr>
          <w:sz w:val="22"/>
          <w:szCs w:val="22"/>
        </w:rPr>
        <w:t xml:space="preserve">-модель или </w:t>
      </w:r>
      <w:r w:rsidR="009604A3" w:rsidRPr="00DF708E">
        <w:rPr>
          <w:sz w:val="22"/>
          <w:szCs w:val="22"/>
          <w:lang w:val="en-US"/>
        </w:rPr>
        <w:t>K</w:t>
      </w:r>
      <w:r w:rsidR="009604A3" w:rsidRPr="00DF708E">
        <w:rPr>
          <w:sz w:val="22"/>
          <w:szCs w:val="22"/>
        </w:rPr>
        <w:t>-корреляционная функция</w:t>
      </w:r>
      <w:r w:rsidRPr="00DF708E">
        <w:rPr>
          <w:sz w:val="22"/>
          <w:szCs w:val="22"/>
        </w:rPr>
        <w:t>.</w:t>
      </w:r>
    </w:p>
    <w:p w14:paraId="5623C442" w14:textId="5A7A7D2B" w:rsidR="0037117A" w:rsidRPr="00DF708E" w:rsidRDefault="0037117A">
      <w:pPr>
        <w:pStyle w:val="a"/>
        <w:numPr>
          <w:ilvl w:val="0"/>
          <w:numId w:val="7"/>
        </w:numPr>
        <w:spacing w:beforeLines="100" w:before="240" w:afterLines="150" w:after="360" w:line="276" w:lineRule="auto"/>
        <w:rPr>
          <w:sz w:val="22"/>
          <w:szCs w:val="22"/>
        </w:rPr>
      </w:pPr>
      <w:r w:rsidRPr="00DF708E">
        <w:rPr>
          <w:sz w:val="22"/>
          <w:szCs w:val="22"/>
        </w:rPr>
        <w:t>«</w:t>
      </w:r>
      <w:hyperlink w:anchor="_Основная_модель" w:history="1">
        <w:r w:rsidR="002324A3" w:rsidRPr="00DF708E">
          <w:rPr>
            <w:rStyle w:val="Hyperlink"/>
            <w:rFonts w:ascii="Arial" w:hAnsi="Arial" w:cs="Arial"/>
            <w:sz w:val="22"/>
            <w:szCs w:val="22"/>
            <w:lang w:val="en-US"/>
          </w:rPr>
          <w:t>Stretched</w:t>
        </w:r>
        <w:r w:rsidR="002324A3" w:rsidRPr="00DF708E">
          <w:rPr>
            <w:rStyle w:val="Hyperlink"/>
            <w:rFonts w:ascii="Arial" w:hAnsi="Arial" w:cs="Arial"/>
            <w:sz w:val="22"/>
            <w:szCs w:val="22"/>
          </w:rPr>
          <w:t xml:space="preserve"> </w:t>
        </w:r>
        <w:r w:rsidR="002324A3" w:rsidRPr="00DF708E">
          <w:rPr>
            <w:rStyle w:val="Hyperlink"/>
            <w:rFonts w:ascii="Arial" w:hAnsi="Arial" w:cs="Arial"/>
            <w:sz w:val="22"/>
            <w:szCs w:val="22"/>
            <w:lang w:val="en-US"/>
          </w:rPr>
          <w:t>exp</w:t>
        </w:r>
      </w:hyperlink>
      <w:r w:rsidRPr="00DF708E">
        <w:rPr>
          <w:sz w:val="22"/>
          <w:szCs w:val="22"/>
        </w:rPr>
        <w:t xml:space="preserve">» </w:t>
      </w:r>
      <w:r w:rsidRPr="00F85584">
        <w:rPr>
          <w:sz w:val="22"/>
          <w:szCs w:val="22"/>
        </w:rPr>
        <w:t xml:space="preserve">– </w:t>
      </w:r>
      <w:r w:rsidR="00B4346D" w:rsidRPr="00F85584">
        <w:rPr>
          <w:sz w:val="22"/>
          <w:szCs w:val="22"/>
        </w:rPr>
        <w:t>другая фрактальная модель шероховатости</w:t>
      </w:r>
      <w:r w:rsidRPr="00F85584">
        <w:rPr>
          <w:sz w:val="22"/>
          <w:szCs w:val="22"/>
        </w:rPr>
        <w:t>.</w:t>
      </w:r>
    </w:p>
    <w:p w14:paraId="39D25C17" w14:textId="5EB284B8" w:rsidR="0037117A" w:rsidRDefault="0077249B">
      <w:pPr>
        <w:pStyle w:val="a"/>
        <w:numPr>
          <w:ilvl w:val="0"/>
          <w:numId w:val="7"/>
        </w:numPr>
        <w:spacing w:beforeLines="100" w:before="240" w:afterLines="150" w:after="360" w:line="276" w:lineRule="auto"/>
        <w:rPr>
          <w:sz w:val="22"/>
          <w:szCs w:val="22"/>
        </w:rPr>
      </w:pPr>
      <w:r w:rsidRPr="00C820C2">
        <w:rPr>
          <w:sz w:val="22"/>
          <w:szCs w:val="22"/>
        </w:rPr>
        <w:t>«</w:t>
      </w:r>
      <w:r>
        <w:rPr>
          <w:rFonts w:ascii="Arial" w:hAnsi="Arial" w:cs="Arial"/>
          <w:color w:val="C00000"/>
          <w:sz w:val="22"/>
          <w:szCs w:val="22"/>
          <w:lang w:val="en-US"/>
        </w:rPr>
        <w:t>External</w:t>
      </w:r>
      <w:r w:rsidRPr="00D57C23">
        <w:rPr>
          <w:rFonts w:ascii="Arial" w:hAnsi="Arial" w:cs="Arial"/>
          <w:color w:val="C00000"/>
          <w:sz w:val="22"/>
          <w:szCs w:val="22"/>
        </w:rPr>
        <w:t xml:space="preserve"> </w:t>
      </w:r>
      <w:r>
        <w:rPr>
          <w:rFonts w:ascii="Arial" w:hAnsi="Arial" w:cs="Arial"/>
          <w:color w:val="C00000"/>
          <w:sz w:val="22"/>
          <w:szCs w:val="22"/>
          <w:lang w:val="en-US"/>
        </w:rPr>
        <w:t>PSD</w:t>
      </w:r>
      <w:r w:rsidRPr="00D57C23">
        <w:rPr>
          <w:rFonts w:ascii="Arial" w:hAnsi="Arial" w:cs="Arial"/>
          <w:color w:val="C00000"/>
          <w:sz w:val="22"/>
          <w:szCs w:val="22"/>
        </w:rPr>
        <w:t xml:space="preserve"> 1</w:t>
      </w:r>
      <w:r>
        <w:rPr>
          <w:rFonts w:ascii="Arial" w:hAnsi="Arial" w:cs="Arial"/>
          <w:color w:val="C00000"/>
          <w:sz w:val="22"/>
          <w:szCs w:val="22"/>
          <w:lang w:val="en-US"/>
        </w:rPr>
        <w:t>D</w:t>
      </w:r>
      <w:r w:rsidRPr="00C820C2">
        <w:rPr>
          <w:sz w:val="22"/>
          <w:szCs w:val="22"/>
        </w:rPr>
        <w:t>»</w:t>
      </w:r>
      <w:r w:rsidRPr="001E09A7">
        <w:rPr>
          <w:sz w:val="22"/>
          <w:szCs w:val="22"/>
        </w:rPr>
        <w:t xml:space="preserve"> – </w:t>
      </w:r>
      <w:r w:rsidR="00D57C23">
        <w:rPr>
          <w:sz w:val="22"/>
          <w:szCs w:val="22"/>
        </w:rPr>
        <w:t xml:space="preserve">возможность загрузки произвольной одномерной </w:t>
      </w:r>
      <w:r w:rsidR="00D57C23">
        <w:rPr>
          <w:sz w:val="22"/>
          <w:szCs w:val="22"/>
          <w:lang w:val="en-US"/>
        </w:rPr>
        <w:t>PSD</w:t>
      </w:r>
      <w:r w:rsidR="00D57C23">
        <w:rPr>
          <w:sz w:val="22"/>
          <w:szCs w:val="22"/>
        </w:rPr>
        <w:t xml:space="preserve"> функции из файла.</w:t>
      </w:r>
      <w:r w:rsidR="001D2095">
        <w:rPr>
          <w:sz w:val="22"/>
          <w:szCs w:val="22"/>
        </w:rPr>
        <w:t xml:space="preserve"> За пределами загруженных данных </w:t>
      </w:r>
      <w:r w:rsidR="001D2095">
        <w:rPr>
          <w:sz w:val="22"/>
          <w:szCs w:val="22"/>
          <w:lang w:val="en-US"/>
        </w:rPr>
        <w:t xml:space="preserve">PSD </w:t>
      </w:r>
      <w:r w:rsidR="001D2095">
        <w:rPr>
          <w:sz w:val="22"/>
          <w:szCs w:val="22"/>
        </w:rPr>
        <w:t>продолжается в виде модели.</w:t>
      </w:r>
    </w:p>
    <w:p w14:paraId="44187F59" w14:textId="2266DB33" w:rsidR="001D2095" w:rsidRDefault="00D36B33">
      <w:pPr>
        <w:pStyle w:val="a"/>
        <w:numPr>
          <w:ilvl w:val="0"/>
          <w:numId w:val="7"/>
        </w:numPr>
        <w:spacing w:beforeLines="100" w:before="240" w:afterLines="150" w:after="360" w:line="276" w:lineRule="auto"/>
        <w:rPr>
          <w:sz w:val="22"/>
          <w:szCs w:val="22"/>
        </w:rPr>
      </w:pPr>
      <w:r w:rsidRPr="00C820C2">
        <w:rPr>
          <w:sz w:val="22"/>
          <w:szCs w:val="22"/>
        </w:rPr>
        <w:t>«</w:t>
      </w:r>
      <w:r>
        <w:rPr>
          <w:rFonts w:ascii="Arial" w:hAnsi="Arial" w:cs="Arial"/>
          <w:color w:val="C00000"/>
          <w:sz w:val="22"/>
          <w:szCs w:val="22"/>
          <w:lang w:val="en-US"/>
        </w:rPr>
        <w:t>External</w:t>
      </w:r>
      <w:r w:rsidRPr="00D57C23">
        <w:rPr>
          <w:rFonts w:ascii="Arial" w:hAnsi="Arial" w:cs="Arial"/>
          <w:color w:val="C00000"/>
          <w:sz w:val="22"/>
          <w:szCs w:val="22"/>
        </w:rPr>
        <w:t xml:space="preserve"> </w:t>
      </w:r>
      <w:r>
        <w:rPr>
          <w:rFonts w:ascii="Arial" w:hAnsi="Arial" w:cs="Arial"/>
          <w:color w:val="C00000"/>
          <w:sz w:val="22"/>
          <w:szCs w:val="22"/>
          <w:lang w:val="en-US"/>
        </w:rPr>
        <w:t>PSD</w:t>
      </w:r>
      <w:r w:rsidRPr="00D57C23">
        <w:rPr>
          <w:rFonts w:ascii="Arial" w:hAnsi="Arial" w:cs="Arial"/>
          <w:color w:val="C00000"/>
          <w:sz w:val="22"/>
          <w:szCs w:val="22"/>
        </w:rPr>
        <w:t xml:space="preserve"> 2</w:t>
      </w:r>
      <w:r>
        <w:rPr>
          <w:rFonts w:ascii="Arial" w:hAnsi="Arial" w:cs="Arial"/>
          <w:color w:val="C00000"/>
          <w:sz w:val="22"/>
          <w:szCs w:val="22"/>
          <w:lang w:val="en-US"/>
        </w:rPr>
        <w:t>D</w:t>
      </w:r>
      <w:r w:rsidRPr="00C820C2">
        <w:rPr>
          <w:sz w:val="22"/>
          <w:szCs w:val="22"/>
        </w:rPr>
        <w:t>»</w:t>
      </w:r>
      <w:r w:rsidRPr="001E09A7">
        <w:rPr>
          <w:sz w:val="22"/>
          <w:szCs w:val="22"/>
        </w:rPr>
        <w:t xml:space="preserve"> –</w:t>
      </w:r>
      <w:r w:rsidRPr="00D57C23">
        <w:rPr>
          <w:sz w:val="22"/>
          <w:szCs w:val="22"/>
        </w:rPr>
        <w:t xml:space="preserve"> </w:t>
      </w:r>
      <w:r w:rsidR="00D57C23">
        <w:rPr>
          <w:sz w:val="22"/>
          <w:szCs w:val="22"/>
        </w:rPr>
        <w:t xml:space="preserve">возможность загрузки произвольной двумерной изотропной </w:t>
      </w:r>
      <w:r w:rsidR="00D57C23">
        <w:rPr>
          <w:sz w:val="22"/>
          <w:szCs w:val="22"/>
          <w:lang w:val="en-US"/>
        </w:rPr>
        <w:t>PSD</w:t>
      </w:r>
      <w:r w:rsidR="00D57C23">
        <w:rPr>
          <w:sz w:val="22"/>
          <w:szCs w:val="22"/>
        </w:rPr>
        <w:t xml:space="preserve"> функции из файла.</w:t>
      </w:r>
      <w:r w:rsidR="001D2095" w:rsidRPr="001D2095">
        <w:rPr>
          <w:sz w:val="22"/>
          <w:szCs w:val="22"/>
        </w:rPr>
        <w:t xml:space="preserve"> </w:t>
      </w:r>
      <w:r w:rsidR="001D2095">
        <w:rPr>
          <w:sz w:val="22"/>
          <w:szCs w:val="22"/>
        </w:rPr>
        <w:t xml:space="preserve">За пределами загруженных данных </w:t>
      </w:r>
      <w:r w:rsidR="001D2095">
        <w:rPr>
          <w:sz w:val="22"/>
          <w:szCs w:val="22"/>
          <w:lang w:val="en-US"/>
        </w:rPr>
        <w:t xml:space="preserve">PSD </w:t>
      </w:r>
      <w:r w:rsidR="001D2095">
        <w:rPr>
          <w:sz w:val="22"/>
          <w:szCs w:val="22"/>
        </w:rPr>
        <w:t>продолжается в виде модели.</w:t>
      </w:r>
    </w:p>
    <w:p w14:paraId="3C73F242" w14:textId="542006FC" w:rsidR="00D36B33" w:rsidRDefault="007E0996">
      <w:pPr>
        <w:pStyle w:val="a"/>
        <w:numPr>
          <w:ilvl w:val="0"/>
          <w:numId w:val="7"/>
        </w:numPr>
        <w:spacing w:beforeLines="100" w:before="240" w:afterLines="150" w:after="360" w:line="276" w:lineRule="auto"/>
        <w:rPr>
          <w:sz w:val="22"/>
          <w:szCs w:val="22"/>
        </w:rPr>
      </w:pPr>
      <w:r w:rsidRPr="007E0996">
        <w:rPr>
          <w:sz w:val="22"/>
          <w:szCs w:val="22"/>
        </w:rPr>
        <w:t>«</w:t>
      </w:r>
      <w:hyperlink w:anchor="_Гауссов_пик" w:history="1">
        <w:r w:rsidRPr="00DF708E">
          <w:rPr>
            <w:rStyle w:val="Hyperlink"/>
            <w:rFonts w:ascii="Arial" w:hAnsi="Arial" w:cs="Arial"/>
            <w:sz w:val="22"/>
            <w:szCs w:val="22"/>
            <w:lang w:val="en-US"/>
          </w:rPr>
          <w:t>Add</w:t>
        </w:r>
        <w:r w:rsidRPr="00DF708E">
          <w:rPr>
            <w:rStyle w:val="Hyperlink"/>
            <w:rFonts w:ascii="Arial" w:hAnsi="Arial" w:cs="Arial"/>
            <w:sz w:val="22"/>
            <w:szCs w:val="22"/>
          </w:rPr>
          <w:t xml:space="preserve"> </w:t>
        </w:r>
        <w:r w:rsidRPr="00DF708E">
          <w:rPr>
            <w:rStyle w:val="Hyperlink"/>
            <w:rFonts w:ascii="Arial" w:hAnsi="Arial" w:cs="Arial"/>
            <w:sz w:val="22"/>
            <w:szCs w:val="22"/>
            <w:lang w:val="en-US"/>
          </w:rPr>
          <w:t>Gauss</w:t>
        </w:r>
        <w:r w:rsidRPr="00DF708E">
          <w:rPr>
            <w:rStyle w:val="Hyperlink"/>
            <w:rFonts w:ascii="Arial" w:hAnsi="Arial" w:cs="Arial"/>
            <w:sz w:val="22"/>
            <w:szCs w:val="22"/>
          </w:rPr>
          <w:t xml:space="preserve"> </w:t>
        </w:r>
        <w:r w:rsidRPr="00DF708E">
          <w:rPr>
            <w:rStyle w:val="Hyperlink"/>
            <w:rFonts w:ascii="Arial" w:hAnsi="Arial" w:cs="Arial"/>
            <w:sz w:val="22"/>
            <w:szCs w:val="22"/>
            <w:lang w:val="en-US"/>
          </w:rPr>
          <w:t>peak</w:t>
        </w:r>
      </w:hyperlink>
      <w:r w:rsidRPr="007E0996">
        <w:rPr>
          <w:sz w:val="22"/>
          <w:szCs w:val="22"/>
        </w:rPr>
        <w:t xml:space="preserve">» – </w:t>
      </w:r>
      <w:r>
        <w:rPr>
          <w:sz w:val="22"/>
          <w:szCs w:val="22"/>
        </w:rPr>
        <w:t>в</w:t>
      </w:r>
      <w:r w:rsidRPr="007E0996">
        <w:rPr>
          <w:sz w:val="22"/>
          <w:szCs w:val="22"/>
        </w:rPr>
        <w:t xml:space="preserve"> </w:t>
      </w:r>
      <w:r>
        <w:rPr>
          <w:sz w:val="22"/>
          <w:szCs w:val="22"/>
        </w:rPr>
        <w:t xml:space="preserve">дополнение к основной модели прибавить к </w:t>
      </w:r>
      <w:r>
        <w:rPr>
          <w:sz w:val="22"/>
          <w:szCs w:val="22"/>
          <w:lang w:val="en-US"/>
        </w:rPr>
        <w:t>PSD</w:t>
      </w:r>
      <w:r>
        <w:rPr>
          <w:sz w:val="22"/>
          <w:szCs w:val="22"/>
        </w:rPr>
        <w:t xml:space="preserve"> функции гауссов пик в окрестности указанной пространственной частоты.</w:t>
      </w:r>
    </w:p>
    <w:p w14:paraId="4BE478CF" w14:textId="1BDA462A" w:rsidR="006E0C2F" w:rsidRPr="00443ADF" w:rsidRDefault="006E0C2F" w:rsidP="00AB5C24">
      <w:pPr>
        <w:pStyle w:val="a"/>
        <w:numPr>
          <w:ilvl w:val="0"/>
          <w:numId w:val="7"/>
        </w:numPr>
        <w:spacing w:beforeLines="100" w:before="240" w:afterLines="150" w:after="360" w:line="276" w:lineRule="auto"/>
        <w:rPr>
          <w:sz w:val="22"/>
          <w:szCs w:val="22"/>
        </w:rPr>
      </w:pPr>
      <w:r w:rsidRPr="00AB5C24">
        <w:rPr>
          <w:sz w:val="22"/>
          <w:szCs w:val="22"/>
        </w:rPr>
        <w:t>«</w:t>
      </w:r>
      <w:r w:rsidRPr="00AB5C24">
        <w:rPr>
          <w:rFonts w:ascii="Arial" w:hAnsi="Arial" w:cs="Arial"/>
          <w:color w:val="C00000"/>
          <w:sz w:val="22"/>
          <w:szCs w:val="22"/>
          <w:lang w:val="en-US"/>
        </w:rPr>
        <w:t>Common</w:t>
      </w:r>
      <w:r w:rsidRPr="00AB5C24">
        <w:rPr>
          <w:rFonts w:ascii="Arial" w:hAnsi="Arial" w:cs="Arial"/>
          <w:color w:val="C00000"/>
          <w:sz w:val="22"/>
          <w:szCs w:val="22"/>
        </w:rPr>
        <w:t xml:space="preserve"> </w:t>
      </w:r>
      <w:r w:rsidRPr="00AB5C24">
        <w:rPr>
          <w:rFonts w:ascii="Arial" w:hAnsi="Arial" w:cs="Arial"/>
          <w:color w:val="C00000"/>
          <w:sz w:val="22"/>
          <w:szCs w:val="22"/>
          <w:lang w:val="en-US"/>
        </w:rPr>
        <w:t>PSD</w:t>
      </w:r>
      <w:r w:rsidRPr="00AB5C24">
        <w:rPr>
          <w:sz w:val="22"/>
          <w:szCs w:val="22"/>
        </w:rPr>
        <w:t>» – сделать модель шероховатости и репликации одинаковой для всех слоёв или оставить возможность настройки каждого слоя.</w:t>
      </w:r>
    </w:p>
    <w:p w14:paraId="219421B7" w14:textId="3A188149" w:rsidR="00443ADF" w:rsidRDefault="00443ADF" w:rsidP="00443ADF">
      <w:pPr>
        <w:pStyle w:val="a"/>
        <w:spacing w:beforeLines="100" w:before="240" w:afterLines="150" w:after="360" w:line="276" w:lineRule="auto"/>
        <w:ind w:firstLine="0"/>
        <w:rPr>
          <w:sz w:val="22"/>
          <w:szCs w:val="22"/>
        </w:rPr>
      </w:pPr>
      <w:r w:rsidRPr="00C820C2">
        <w:rPr>
          <w:sz w:val="22"/>
          <w:szCs w:val="22"/>
        </w:rPr>
        <w:t>«</w:t>
      </w:r>
      <w:r w:rsidR="007C6CE0">
        <w:rPr>
          <w:rFonts w:ascii="Arial" w:hAnsi="Arial" w:cs="Arial"/>
          <w:color w:val="C00000"/>
          <w:sz w:val="22"/>
          <w:szCs w:val="22"/>
          <w:lang w:val="en-US"/>
        </w:rPr>
        <w:t>Inheritance</w:t>
      </w:r>
      <w:r w:rsidRPr="00C820C2">
        <w:rPr>
          <w:sz w:val="22"/>
          <w:szCs w:val="22"/>
        </w:rPr>
        <w:t xml:space="preserve">» </w:t>
      </w:r>
      <w:r w:rsidRPr="00B30475">
        <w:rPr>
          <w:sz w:val="22"/>
          <w:szCs w:val="22"/>
        </w:rPr>
        <w:t>определяет</w:t>
      </w:r>
      <w:r w:rsidRPr="00C820C2">
        <w:rPr>
          <w:sz w:val="22"/>
          <w:szCs w:val="22"/>
        </w:rPr>
        <w:t xml:space="preserve"> </w:t>
      </w:r>
      <w:r w:rsidR="003C7951">
        <w:rPr>
          <w:sz w:val="22"/>
          <w:szCs w:val="22"/>
        </w:rPr>
        <w:t xml:space="preserve">тип наследования </w:t>
      </w:r>
      <w:r>
        <w:rPr>
          <w:sz w:val="22"/>
          <w:szCs w:val="22"/>
        </w:rPr>
        <w:t>шероховатости</w:t>
      </w:r>
      <w:r w:rsidR="003C7951">
        <w:rPr>
          <w:sz w:val="22"/>
          <w:szCs w:val="22"/>
        </w:rPr>
        <w:t xml:space="preserve"> от нижележащего интерфейса к вышележащему</w:t>
      </w:r>
      <w:r w:rsidR="0095165C">
        <w:rPr>
          <w:sz w:val="22"/>
          <w:szCs w:val="22"/>
        </w:rPr>
        <w:t xml:space="preserve"> при типе вертикальной корреляции </w:t>
      </w:r>
      <w:r w:rsidR="0095165C" w:rsidRPr="00C820C2">
        <w:rPr>
          <w:sz w:val="22"/>
          <w:szCs w:val="22"/>
        </w:rPr>
        <w:t>«</w:t>
      </w:r>
      <w:r w:rsidR="0095165C">
        <w:rPr>
          <w:rFonts w:ascii="Arial" w:hAnsi="Arial" w:cs="Arial"/>
          <w:color w:val="C00000"/>
          <w:sz w:val="22"/>
          <w:szCs w:val="22"/>
          <w:lang w:val="en-US"/>
        </w:rPr>
        <w:t>Partial</w:t>
      </w:r>
      <w:r w:rsidR="0095165C" w:rsidRPr="00C820C2">
        <w:rPr>
          <w:sz w:val="22"/>
          <w:szCs w:val="22"/>
        </w:rPr>
        <w:t>»</w:t>
      </w:r>
      <w:r>
        <w:rPr>
          <w:sz w:val="22"/>
          <w:szCs w:val="22"/>
        </w:rPr>
        <w:t xml:space="preserve">. </w:t>
      </w:r>
    </w:p>
    <w:p w14:paraId="4ADE3947" w14:textId="15CFBF38" w:rsidR="00443ADF" w:rsidRPr="005E0EF5" w:rsidRDefault="00443ADF">
      <w:pPr>
        <w:pStyle w:val="a"/>
        <w:numPr>
          <w:ilvl w:val="0"/>
          <w:numId w:val="7"/>
        </w:numPr>
        <w:spacing w:beforeLines="100" w:before="240" w:afterLines="150" w:after="360" w:line="276" w:lineRule="auto"/>
        <w:rPr>
          <w:sz w:val="22"/>
          <w:szCs w:val="22"/>
        </w:rPr>
      </w:pPr>
      <w:r w:rsidRPr="005E0EF5">
        <w:rPr>
          <w:sz w:val="22"/>
          <w:szCs w:val="22"/>
        </w:rPr>
        <w:t>«</w:t>
      </w:r>
      <w:hyperlink w:anchor="_Replication_factor" w:history="1">
        <w:r w:rsidR="00FB7539" w:rsidRPr="005E0EF5">
          <w:rPr>
            <w:rStyle w:val="Hyperlink"/>
            <w:rFonts w:ascii="Arial" w:hAnsi="Arial" w:cs="Arial"/>
            <w:sz w:val="22"/>
            <w:szCs w:val="22"/>
            <w:lang w:val="en-US"/>
          </w:rPr>
          <w:t>Replication</w:t>
        </w:r>
        <w:r w:rsidR="00FB7539" w:rsidRPr="005E0EF5">
          <w:rPr>
            <w:rStyle w:val="Hyperlink"/>
            <w:rFonts w:ascii="Arial" w:hAnsi="Arial" w:cs="Arial"/>
            <w:sz w:val="22"/>
            <w:szCs w:val="22"/>
          </w:rPr>
          <w:t xml:space="preserve"> </w:t>
        </w:r>
        <w:r w:rsidR="00FB7539" w:rsidRPr="005E0EF5">
          <w:rPr>
            <w:rStyle w:val="Hyperlink"/>
            <w:rFonts w:ascii="Arial" w:hAnsi="Arial" w:cs="Arial"/>
            <w:sz w:val="22"/>
            <w:szCs w:val="22"/>
            <w:lang w:val="en-US"/>
          </w:rPr>
          <w:t>factor</w:t>
        </w:r>
      </w:hyperlink>
      <w:r w:rsidRPr="005E0EF5">
        <w:rPr>
          <w:sz w:val="22"/>
          <w:szCs w:val="22"/>
        </w:rPr>
        <w:t xml:space="preserve">» – </w:t>
      </w:r>
      <w:r w:rsidR="0095165C" w:rsidRPr="005E0EF5">
        <w:rPr>
          <w:sz w:val="22"/>
          <w:szCs w:val="22"/>
          <w:lang w:val="en-US"/>
        </w:rPr>
        <w:t>PSD</w:t>
      </w:r>
      <w:r w:rsidR="0095165C" w:rsidRPr="005E0EF5">
        <w:rPr>
          <w:sz w:val="22"/>
          <w:szCs w:val="22"/>
        </w:rPr>
        <w:t xml:space="preserve"> </w:t>
      </w:r>
      <w:r w:rsidRPr="005E0EF5">
        <w:rPr>
          <w:sz w:val="22"/>
          <w:szCs w:val="22"/>
        </w:rPr>
        <w:t>шероховатост</w:t>
      </w:r>
      <w:r w:rsidR="0095165C" w:rsidRPr="005E0EF5">
        <w:rPr>
          <w:sz w:val="22"/>
          <w:szCs w:val="22"/>
        </w:rPr>
        <w:t>и</w:t>
      </w:r>
      <w:r w:rsidRPr="005E0EF5">
        <w:rPr>
          <w:sz w:val="22"/>
          <w:szCs w:val="22"/>
        </w:rPr>
        <w:t xml:space="preserve"> </w:t>
      </w:r>
      <w:r w:rsidR="0095165C" w:rsidRPr="005E0EF5">
        <w:rPr>
          <w:sz w:val="22"/>
          <w:szCs w:val="22"/>
        </w:rPr>
        <w:t xml:space="preserve">одинакова для </w:t>
      </w:r>
      <w:r w:rsidR="00E42719" w:rsidRPr="005E0EF5">
        <w:rPr>
          <w:sz w:val="22"/>
          <w:szCs w:val="22"/>
        </w:rPr>
        <w:t>всех интерфейсов, но часть наследуется когерентно, а часть – некогерентно</w:t>
      </w:r>
      <w:r w:rsidRPr="005E0EF5">
        <w:rPr>
          <w:sz w:val="22"/>
          <w:szCs w:val="22"/>
        </w:rPr>
        <w:t>.</w:t>
      </w:r>
      <w:r w:rsidR="00E42719" w:rsidRPr="005E0EF5">
        <w:rPr>
          <w:sz w:val="22"/>
          <w:szCs w:val="22"/>
        </w:rPr>
        <w:t xml:space="preserve"> </w:t>
      </w:r>
    </w:p>
    <w:p w14:paraId="4A4843CA" w14:textId="3C2DC0F0" w:rsidR="00443ADF" w:rsidRPr="005E0EF5" w:rsidRDefault="00443ADF">
      <w:pPr>
        <w:pStyle w:val="a"/>
        <w:numPr>
          <w:ilvl w:val="0"/>
          <w:numId w:val="7"/>
        </w:numPr>
        <w:spacing w:beforeLines="100" w:before="240" w:afterLines="150" w:after="360" w:line="276" w:lineRule="auto"/>
        <w:rPr>
          <w:sz w:val="22"/>
          <w:szCs w:val="22"/>
        </w:rPr>
      </w:pPr>
      <w:r w:rsidRPr="005E0EF5">
        <w:rPr>
          <w:sz w:val="22"/>
          <w:szCs w:val="22"/>
        </w:rPr>
        <w:t>«</w:t>
      </w:r>
      <w:hyperlink w:anchor="_Linear_growth,_alpha" w:history="1">
        <w:r w:rsidR="00FB7539" w:rsidRPr="005E0EF5">
          <w:rPr>
            <w:rStyle w:val="Hyperlink"/>
            <w:rFonts w:ascii="Arial" w:hAnsi="Arial" w:cs="Arial"/>
            <w:sz w:val="22"/>
            <w:szCs w:val="22"/>
            <w:lang w:val="en-US"/>
          </w:rPr>
          <w:t>Linear</w:t>
        </w:r>
        <w:r w:rsidR="00FB7539" w:rsidRPr="005E0EF5">
          <w:rPr>
            <w:rStyle w:val="Hyperlink"/>
            <w:rFonts w:ascii="Arial" w:hAnsi="Arial" w:cs="Arial"/>
            <w:sz w:val="22"/>
            <w:szCs w:val="22"/>
          </w:rPr>
          <w:t xml:space="preserve"> </w:t>
        </w:r>
        <w:r w:rsidR="00FB7539" w:rsidRPr="005E0EF5">
          <w:rPr>
            <w:rStyle w:val="Hyperlink"/>
            <w:rFonts w:ascii="Arial" w:hAnsi="Arial" w:cs="Arial"/>
            <w:sz w:val="22"/>
            <w:szCs w:val="22"/>
            <w:lang w:val="en-US"/>
          </w:rPr>
          <w:t>growth</w:t>
        </w:r>
        <w:r w:rsidR="00FB7539" w:rsidRPr="005E0EF5">
          <w:rPr>
            <w:rStyle w:val="Hyperlink"/>
            <w:rFonts w:ascii="Arial" w:hAnsi="Arial" w:cs="Arial"/>
            <w:sz w:val="22"/>
            <w:szCs w:val="22"/>
          </w:rPr>
          <w:t xml:space="preserve">, </w:t>
        </w:r>
        <w:r w:rsidR="00FB7539" w:rsidRPr="005E0EF5">
          <w:rPr>
            <w:rStyle w:val="Hyperlink"/>
            <w:rFonts w:ascii="Arial" w:hAnsi="Arial" w:cs="Arial"/>
            <w:sz w:val="22"/>
            <w:szCs w:val="22"/>
            <w:lang w:val="en-US"/>
          </w:rPr>
          <w:t>alpha</w:t>
        </w:r>
      </w:hyperlink>
      <w:r w:rsidRPr="005E0EF5">
        <w:rPr>
          <w:sz w:val="22"/>
          <w:szCs w:val="22"/>
        </w:rPr>
        <w:t xml:space="preserve">» – </w:t>
      </w:r>
      <w:r w:rsidR="00E42719" w:rsidRPr="005E0EF5">
        <w:rPr>
          <w:sz w:val="22"/>
          <w:szCs w:val="22"/>
        </w:rPr>
        <w:t>используется модель линейного роста с единым степенным законом</w:t>
      </w:r>
      <w:r w:rsidRPr="005E0EF5">
        <w:rPr>
          <w:sz w:val="22"/>
          <w:szCs w:val="22"/>
        </w:rPr>
        <w:t>.</w:t>
      </w:r>
    </w:p>
    <w:p w14:paraId="515D84E8" w14:textId="01305AE4" w:rsidR="00443ADF" w:rsidRPr="005E0EF5" w:rsidRDefault="00443ADF">
      <w:pPr>
        <w:pStyle w:val="a"/>
        <w:numPr>
          <w:ilvl w:val="0"/>
          <w:numId w:val="7"/>
        </w:numPr>
        <w:spacing w:beforeLines="100" w:before="240" w:afterLines="150" w:after="360" w:line="276" w:lineRule="auto"/>
        <w:rPr>
          <w:sz w:val="22"/>
          <w:szCs w:val="22"/>
        </w:rPr>
      </w:pPr>
      <w:r w:rsidRPr="005E0EF5">
        <w:rPr>
          <w:sz w:val="22"/>
          <w:szCs w:val="22"/>
        </w:rPr>
        <w:t>«</w:t>
      </w:r>
      <w:hyperlink w:anchor="_Linear_growth,_n=1-4" w:history="1">
        <w:r w:rsidR="0095165C" w:rsidRPr="005E0EF5">
          <w:rPr>
            <w:rStyle w:val="Hyperlink"/>
            <w:rFonts w:ascii="Arial" w:hAnsi="Arial" w:cs="Arial"/>
            <w:sz w:val="22"/>
            <w:szCs w:val="22"/>
            <w:lang w:val="en-US"/>
          </w:rPr>
          <w:t>Linear</w:t>
        </w:r>
        <w:r w:rsidR="0095165C" w:rsidRPr="005E0EF5">
          <w:rPr>
            <w:rStyle w:val="Hyperlink"/>
            <w:rFonts w:ascii="Arial" w:hAnsi="Arial" w:cs="Arial"/>
            <w:sz w:val="22"/>
            <w:szCs w:val="22"/>
          </w:rPr>
          <w:t xml:space="preserve"> </w:t>
        </w:r>
        <w:r w:rsidR="0095165C" w:rsidRPr="005E0EF5">
          <w:rPr>
            <w:rStyle w:val="Hyperlink"/>
            <w:rFonts w:ascii="Arial" w:hAnsi="Arial" w:cs="Arial"/>
            <w:sz w:val="22"/>
            <w:szCs w:val="22"/>
            <w:lang w:val="en-US"/>
          </w:rPr>
          <w:t>growth</w:t>
        </w:r>
        <w:r w:rsidR="0095165C" w:rsidRPr="005E0EF5">
          <w:rPr>
            <w:rStyle w:val="Hyperlink"/>
            <w:rFonts w:ascii="Arial" w:hAnsi="Arial" w:cs="Arial"/>
            <w:sz w:val="22"/>
            <w:szCs w:val="22"/>
          </w:rPr>
          <w:t xml:space="preserve">, </w:t>
        </w:r>
        <w:r w:rsidR="0095165C" w:rsidRPr="005E0EF5">
          <w:rPr>
            <w:rStyle w:val="Hyperlink"/>
            <w:rFonts w:ascii="Arial" w:hAnsi="Arial" w:cs="Arial"/>
            <w:sz w:val="22"/>
            <w:szCs w:val="22"/>
            <w:lang w:val="en-US"/>
          </w:rPr>
          <w:t>n</w:t>
        </w:r>
        <w:r w:rsidR="0095165C" w:rsidRPr="005E0EF5">
          <w:rPr>
            <w:rStyle w:val="Hyperlink"/>
            <w:rFonts w:ascii="Arial" w:hAnsi="Arial" w:cs="Arial"/>
            <w:sz w:val="22"/>
            <w:szCs w:val="22"/>
          </w:rPr>
          <w:t>=1-4</w:t>
        </w:r>
      </w:hyperlink>
      <w:r w:rsidRPr="005E0EF5">
        <w:rPr>
          <w:sz w:val="22"/>
          <w:szCs w:val="22"/>
        </w:rPr>
        <w:t xml:space="preserve">» – </w:t>
      </w:r>
      <w:r w:rsidR="00E42719" w:rsidRPr="005E0EF5">
        <w:rPr>
          <w:sz w:val="22"/>
          <w:szCs w:val="22"/>
        </w:rPr>
        <w:t>используется модель линейного роста с суммой нескольких степенных законов</w:t>
      </w:r>
      <w:r w:rsidRPr="005E0EF5">
        <w:rPr>
          <w:sz w:val="22"/>
          <w:szCs w:val="22"/>
        </w:rPr>
        <w:t>.</w:t>
      </w:r>
    </w:p>
    <w:p w14:paraId="410DAB87" w14:textId="7BCE5EBF" w:rsidR="00E42719" w:rsidRDefault="00E42719" w:rsidP="004D6B1A">
      <w:pPr>
        <w:pStyle w:val="Heading5"/>
        <w:numPr>
          <w:ilvl w:val="4"/>
          <w:numId w:val="5"/>
        </w:numPr>
        <w:rPr>
          <w:lang w:val="en-US"/>
        </w:rPr>
      </w:pPr>
      <w:bookmarkStart w:id="100" w:name="_Particles"/>
      <w:bookmarkEnd w:id="100"/>
      <w:r>
        <w:rPr>
          <w:lang w:val="en-US"/>
        </w:rPr>
        <w:t>Particles</w:t>
      </w:r>
    </w:p>
    <w:p w14:paraId="447A20A0" w14:textId="3715C06C" w:rsidR="00E42719" w:rsidRPr="000D5AF2" w:rsidRDefault="00F655F5" w:rsidP="003855FD">
      <w:pPr>
        <w:pStyle w:val="a"/>
        <w:numPr>
          <w:ilvl w:val="0"/>
          <w:numId w:val="2"/>
        </w:numPr>
        <w:spacing w:beforeLines="100" w:before="240" w:afterLines="150" w:after="360" w:line="276" w:lineRule="auto"/>
        <w:jc w:val="center"/>
        <w:rPr>
          <w:rStyle w:val="ListLabel3"/>
          <w:color w:val="00518E"/>
          <w:sz w:val="22"/>
        </w:rPr>
      </w:pPr>
      <w:r w:rsidRPr="00F655F5">
        <w:rPr>
          <w:noProof/>
          <w:sz w:val="22"/>
        </w:rPr>
        <w:drawing>
          <wp:anchor distT="0" distB="0" distL="114300" distR="114300" simplePos="0" relativeHeight="252255232" behindDoc="0" locked="0" layoutInCell="1" allowOverlap="1" wp14:anchorId="29610E8E" wp14:editId="5593F4E9">
            <wp:simplePos x="0" y="0"/>
            <wp:positionH relativeFrom="column">
              <wp:posOffset>1087396</wp:posOffset>
            </wp:positionH>
            <wp:positionV relativeFrom="paragraph">
              <wp:posOffset>-26863</wp:posOffset>
            </wp:positionV>
            <wp:extent cx="3752850" cy="1504950"/>
            <wp:effectExtent l="0" t="0" r="0" b="0"/>
            <wp:wrapTopAndBottom/>
            <wp:docPr id="1073" name="Picture 2" descr="Graphical user interface, text, application&#10;&#10;Description automatically generated">
              <a:extLst xmlns:a="http://schemas.openxmlformats.org/drawingml/2006/main">
                <a:ext uri="{FF2B5EF4-FFF2-40B4-BE49-F238E27FC236}">
                  <a16:creationId xmlns:a16="http://schemas.microsoft.com/office/drawing/2014/main" id="{8275BB09-DFCA-99AE-C180-961907E0196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 name="Picture 2" descr="Graphical user interface, text, application&#10;&#10;Description automatically generated">
                      <a:extLst>
                        <a:ext uri="{FF2B5EF4-FFF2-40B4-BE49-F238E27FC236}">
                          <a16:creationId xmlns:a16="http://schemas.microsoft.com/office/drawing/2014/main" id="{8275BB09-DFCA-99AE-C180-961907E01963}"/>
                        </a:ext>
                      </a:extLst>
                    </pic:cNvPr>
                    <pic:cNvPicPr>
                      <a:picLocks noChangeAspect="1"/>
                    </pic:cNvPicPr>
                  </pic:nvPicPr>
                  <pic:blipFill>
                    <a:blip r:embed="rId215">
                      <a:extLst>
                        <a:ext uri="{28A0092B-C50C-407E-A947-70E740481C1C}">
                          <a14:useLocalDpi xmlns:a14="http://schemas.microsoft.com/office/drawing/2010/main" val="0"/>
                        </a:ext>
                      </a:extLst>
                    </a:blip>
                    <a:stretch>
                      <a:fillRect/>
                    </a:stretch>
                  </pic:blipFill>
                  <pic:spPr>
                    <a:xfrm>
                      <a:off x="0" y="0"/>
                      <a:ext cx="3752850" cy="1504950"/>
                    </a:xfrm>
                    <a:prstGeom prst="rect">
                      <a:avLst/>
                    </a:prstGeom>
                  </pic:spPr>
                </pic:pic>
              </a:graphicData>
            </a:graphic>
          </wp:anchor>
        </w:drawing>
      </w:r>
      <w:r w:rsidR="00E42719">
        <w:rPr>
          <w:color w:val="00518E"/>
          <w:sz w:val="22"/>
        </w:rPr>
        <w:t xml:space="preserve">Блок </w:t>
      </w:r>
      <w:r w:rsidR="00E42719" w:rsidRPr="00A93087">
        <w:rPr>
          <w:sz w:val="22"/>
        </w:rPr>
        <w:t>«</w:t>
      </w:r>
      <w:r w:rsidR="00E42719">
        <w:rPr>
          <w:rFonts w:ascii="Arial" w:hAnsi="Arial" w:cs="Arial"/>
          <w:color w:val="C00000"/>
          <w:sz w:val="22"/>
          <w:lang w:val="en-US"/>
        </w:rPr>
        <w:t xml:space="preserve">Use </w:t>
      </w:r>
      <w:r w:rsidR="00E24864">
        <w:rPr>
          <w:rFonts w:ascii="Arial" w:hAnsi="Arial" w:cs="Arial"/>
          <w:color w:val="C00000"/>
          <w:sz w:val="22"/>
          <w:lang w:val="en-US"/>
        </w:rPr>
        <w:t>particles</w:t>
      </w:r>
      <w:r w:rsidR="00E42719" w:rsidRPr="00A93087">
        <w:rPr>
          <w:sz w:val="22"/>
        </w:rPr>
        <w:t>»</w:t>
      </w:r>
    </w:p>
    <w:p w14:paraId="050CFE80" w14:textId="718A252F" w:rsidR="00EE2CEE" w:rsidRDefault="00EE2CEE" w:rsidP="00EE2CEE">
      <w:pPr>
        <w:pStyle w:val="a"/>
        <w:spacing w:beforeLines="100" w:before="240" w:afterLines="150" w:after="360" w:line="276" w:lineRule="auto"/>
        <w:ind w:firstLine="0"/>
        <w:rPr>
          <w:sz w:val="22"/>
        </w:rPr>
      </w:pPr>
      <w:r>
        <w:rPr>
          <w:sz w:val="22"/>
        </w:rPr>
        <w:t xml:space="preserve">Блок определяет, какие модели </w:t>
      </w:r>
      <w:r w:rsidR="00846E28">
        <w:rPr>
          <w:sz w:val="22"/>
        </w:rPr>
        <w:t>частиц и их корреляции</w:t>
      </w:r>
      <w:r>
        <w:rPr>
          <w:sz w:val="22"/>
        </w:rPr>
        <w:t xml:space="preserve"> используются при вычислениях</w:t>
      </w:r>
      <w:r w:rsidR="00AB5C24">
        <w:rPr>
          <w:sz w:val="22"/>
        </w:rPr>
        <w:t>,</w:t>
      </w:r>
      <w:r>
        <w:rPr>
          <w:sz w:val="22"/>
        </w:rPr>
        <w:t xml:space="preserve"> и какие параметры можно менять в таблице.</w:t>
      </w:r>
    </w:p>
    <w:p w14:paraId="41E6737E" w14:textId="5DC8AD6A" w:rsidR="00EE2CEE" w:rsidRDefault="00EE2CEE" w:rsidP="00EE2CEE">
      <w:pPr>
        <w:pStyle w:val="a"/>
        <w:spacing w:beforeLines="100" w:before="240" w:afterLines="150" w:after="360" w:line="276" w:lineRule="auto"/>
        <w:ind w:firstLine="0"/>
        <w:rPr>
          <w:sz w:val="22"/>
          <w:szCs w:val="22"/>
        </w:rPr>
      </w:pPr>
      <w:r w:rsidRPr="00C820C2">
        <w:rPr>
          <w:sz w:val="22"/>
          <w:szCs w:val="22"/>
        </w:rPr>
        <w:t>«</w:t>
      </w:r>
      <w:r>
        <w:rPr>
          <w:rFonts w:ascii="Arial" w:hAnsi="Arial" w:cs="Arial"/>
          <w:color w:val="C00000"/>
          <w:sz w:val="22"/>
          <w:szCs w:val="22"/>
          <w:lang w:val="en-US"/>
        </w:rPr>
        <w:t>Vertical</w:t>
      </w:r>
      <w:r w:rsidRPr="00C820C2">
        <w:rPr>
          <w:rFonts w:ascii="Arial" w:hAnsi="Arial" w:cs="Arial"/>
          <w:color w:val="C00000"/>
          <w:sz w:val="22"/>
          <w:szCs w:val="22"/>
        </w:rPr>
        <w:t xml:space="preserve"> </w:t>
      </w:r>
      <w:r>
        <w:rPr>
          <w:rFonts w:ascii="Arial" w:hAnsi="Arial" w:cs="Arial"/>
          <w:color w:val="C00000"/>
          <w:sz w:val="22"/>
          <w:szCs w:val="22"/>
          <w:lang w:val="en-US"/>
        </w:rPr>
        <w:t>correlation</w:t>
      </w:r>
      <w:r w:rsidRPr="00C820C2">
        <w:rPr>
          <w:sz w:val="22"/>
          <w:szCs w:val="22"/>
        </w:rPr>
        <w:t xml:space="preserve">» </w:t>
      </w:r>
      <w:r w:rsidR="00822CE1" w:rsidRPr="00B30475">
        <w:rPr>
          <w:sz w:val="22"/>
          <w:szCs w:val="22"/>
        </w:rPr>
        <w:t>определяет</w:t>
      </w:r>
      <w:r w:rsidR="00822CE1" w:rsidRPr="00C820C2">
        <w:rPr>
          <w:sz w:val="22"/>
          <w:szCs w:val="22"/>
        </w:rPr>
        <w:t xml:space="preserve"> </w:t>
      </w:r>
      <w:r w:rsidR="00822CE1">
        <w:rPr>
          <w:sz w:val="22"/>
          <w:szCs w:val="22"/>
        </w:rPr>
        <w:t xml:space="preserve">наличие или отсутствие межслоевой корреляции частиц. Материал, геометрия частиц, вертикальное смещение </w:t>
      </w:r>
      <w:r w:rsidR="003B30C7">
        <w:rPr>
          <w:sz w:val="22"/>
          <w:szCs w:val="22"/>
        </w:rPr>
        <w:t xml:space="preserve">могут </w:t>
      </w:r>
      <w:r w:rsidR="003B30C7" w:rsidRPr="00F85584">
        <w:rPr>
          <w:sz w:val="22"/>
          <w:szCs w:val="22"/>
        </w:rPr>
        <w:t xml:space="preserve">быть разными </w:t>
      </w:r>
      <w:r w:rsidR="00822CE1" w:rsidRPr="00F85584">
        <w:rPr>
          <w:sz w:val="22"/>
          <w:szCs w:val="22"/>
        </w:rPr>
        <w:t>для</w:t>
      </w:r>
      <w:r w:rsidR="00822CE1">
        <w:rPr>
          <w:sz w:val="22"/>
          <w:szCs w:val="22"/>
        </w:rPr>
        <w:t xml:space="preserve"> каждого слоя.</w:t>
      </w:r>
    </w:p>
    <w:p w14:paraId="40E9822A" w14:textId="7CCAC206" w:rsidR="00EE2CEE" w:rsidRDefault="00EE2CEE">
      <w:pPr>
        <w:pStyle w:val="a"/>
        <w:numPr>
          <w:ilvl w:val="0"/>
          <w:numId w:val="7"/>
        </w:numPr>
        <w:spacing w:beforeLines="100" w:before="240" w:afterLines="150" w:after="360" w:line="276" w:lineRule="auto"/>
        <w:rPr>
          <w:sz w:val="22"/>
          <w:szCs w:val="22"/>
        </w:rPr>
      </w:pPr>
      <w:r w:rsidRPr="00C820C2">
        <w:rPr>
          <w:sz w:val="22"/>
          <w:szCs w:val="22"/>
        </w:rPr>
        <w:lastRenderedPageBreak/>
        <w:t>«</w:t>
      </w:r>
      <w:r>
        <w:rPr>
          <w:rFonts w:ascii="Arial" w:hAnsi="Arial" w:cs="Arial"/>
          <w:color w:val="C00000"/>
          <w:sz w:val="22"/>
          <w:szCs w:val="22"/>
          <w:lang w:val="en-US"/>
        </w:rPr>
        <w:t>Full</w:t>
      </w:r>
      <w:r w:rsidRPr="00C820C2">
        <w:rPr>
          <w:sz w:val="22"/>
          <w:szCs w:val="22"/>
        </w:rPr>
        <w:t>»</w:t>
      </w:r>
      <w:r w:rsidRPr="001E09A7">
        <w:rPr>
          <w:sz w:val="22"/>
          <w:szCs w:val="22"/>
        </w:rPr>
        <w:t xml:space="preserve"> – </w:t>
      </w:r>
      <w:r w:rsidR="00747E88">
        <w:rPr>
          <w:sz w:val="22"/>
          <w:szCs w:val="22"/>
        </w:rPr>
        <w:t>частицы</w:t>
      </w:r>
      <w:r>
        <w:rPr>
          <w:sz w:val="22"/>
          <w:szCs w:val="22"/>
        </w:rPr>
        <w:t xml:space="preserve"> </w:t>
      </w:r>
      <w:r w:rsidR="00747E88">
        <w:rPr>
          <w:sz w:val="22"/>
          <w:szCs w:val="22"/>
        </w:rPr>
        <w:t>в разных слоях расположены строго друг над другом</w:t>
      </w:r>
      <w:r>
        <w:rPr>
          <w:sz w:val="22"/>
          <w:szCs w:val="22"/>
        </w:rPr>
        <w:t xml:space="preserve">, рассеяние полностью когерентное. </w:t>
      </w:r>
      <w:r w:rsidR="00747E88">
        <w:rPr>
          <w:sz w:val="22"/>
          <w:szCs w:val="22"/>
        </w:rPr>
        <w:t>Параметры латерального распределения общие для всех слоёв</w:t>
      </w:r>
      <w:r w:rsidR="00212F18">
        <w:rPr>
          <w:sz w:val="22"/>
          <w:szCs w:val="22"/>
        </w:rPr>
        <w:t>.</w:t>
      </w:r>
    </w:p>
    <w:p w14:paraId="5933537B" w14:textId="624F4E54" w:rsidR="00EE2CEE" w:rsidRDefault="00EE2CEE">
      <w:pPr>
        <w:pStyle w:val="a"/>
        <w:numPr>
          <w:ilvl w:val="0"/>
          <w:numId w:val="7"/>
        </w:numPr>
        <w:spacing w:beforeLines="100" w:before="240" w:afterLines="150" w:after="360" w:line="276" w:lineRule="auto"/>
        <w:rPr>
          <w:sz w:val="22"/>
          <w:szCs w:val="22"/>
        </w:rPr>
      </w:pPr>
      <w:r w:rsidRPr="00C820C2">
        <w:rPr>
          <w:sz w:val="22"/>
          <w:szCs w:val="22"/>
        </w:rPr>
        <w:t>«</w:t>
      </w:r>
      <w:r>
        <w:rPr>
          <w:rFonts w:ascii="Arial" w:hAnsi="Arial" w:cs="Arial"/>
          <w:color w:val="C00000"/>
          <w:sz w:val="22"/>
          <w:szCs w:val="22"/>
          <w:lang w:val="en-US"/>
        </w:rPr>
        <w:t>Partial</w:t>
      </w:r>
      <w:r w:rsidRPr="00C820C2">
        <w:rPr>
          <w:sz w:val="22"/>
          <w:szCs w:val="22"/>
        </w:rPr>
        <w:t>»</w:t>
      </w:r>
      <w:r w:rsidRPr="001E09A7">
        <w:rPr>
          <w:sz w:val="22"/>
          <w:szCs w:val="22"/>
        </w:rPr>
        <w:t xml:space="preserve"> – </w:t>
      </w:r>
      <w:r w:rsidR="00A01C56">
        <w:rPr>
          <w:sz w:val="22"/>
          <w:szCs w:val="22"/>
        </w:rPr>
        <w:t xml:space="preserve">частицы в разных слоях расположены </w:t>
      </w:r>
      <w:r w:rsidR="00CB55DE">
        <w:rPr>
          <w:sz w:val="22"/>
          <w:szCs w:val="22"/>
        </w:rPr>
        <w:t>не</w:t>
      </w:r>
      <w:r w:rsidR="00AF0974" w:rsidRPr="00AF0974">
        <w:rPr>
          <w:sz w:val="22"/>
          <w:szCs w:val="22"/>
        </w:rPr>
        <w:t xml:space="preserve"> </w:t>
      </w:r>
      <w:r w:rsidR="00CB55DE">
        <w:rPr>
          <w:sz w:val="22"/>
          <w:szCs w:val="22"/>
        </w:rPr>
        <w:t xml:space="preserve">строго друг над другом, а с некоторым случайным смещением, единым для целого слоя. </w:t>
      </w:r>
      <w:r w:rsidR="00A01C56">
        <w:rPr>
          <w:sz w:val="22"/>
          <w:szCs w:val="22"/>
        </w:rPr>
        <w:t>Параметры латерального распределения</w:t>
      </w:r>
      <w:r w:rsidR="00CB55DE">
        <w:rPr>
          <w:sz w:val="22"/>
          <w:szCs w:val="22"/>
        </w:rPr>
        <w:t>, кроме индивидуального смещения,</w:t>
      </w:r>
      <w:r w:rsidR="00A01C56">
        <w:rPr>
          <w:sz w:val="22"/>
          <w:szCs w:val="22"/>
        </w:rPr>
        <w:t xml:space="preserve"> общие для всех слоёв</w:t>
      </w:r>
      <w:r w:rsidR="00212F18">
        <w:rPr>
          <w:sz w:val="22"/>
          <w:szCs w:val="22"/>
        </w:rPr>
        <w:t>.</w:t>
      </w:r>
    </w:p>
    <w:p w14:paraId="25CDF3F2" w14:textId="2ED93D5D" w:rsidR="00212F18" w:rsidRPr="00F63310" w:rsidRDefault="00212F18">
      <w:pPr>
        <w:pStyle w:val="a"/>
        <w:numPr>
          <w:ilvl w:val="0"/>
          <w:numId w:val="7"/>
        </w:numPr>
        <w:spacing w:beforeLines="100" w:before="240" w:afterLines="150" w:after="360" w:line="276" w:lineRule="auto"/>
        <w:rPr>
          <w:sz w:val="22"/>
          <w:szCs w:val="22"/>
        </w:rPr>
      </w:pPr>
      <w:r w:rsidRPr="00F63310">
        <w:rPr>
          <w:sz w:val="22"/>
          <w:szCs w:val="22"/>
        </w:rPr>
        <w:t>«</w:t>
      </w:r>
      <w:r w:rsidRPr="00F63310">
        <w:rPr>
          <w:rFonts w:ascii="Arial" w:hAnsi="Arial" w:cs="Arial"/>
          <w:color w:val="C00000"/>
          <w:sz w:val="22"/>
          <w:szCs w:val="22"/>
          <w:lang w:val="en-US"/>
        </w:rPr>
        <w:t>Zero</w:t>
      </w:r>
      <w:r w:rsidRPr="00F63310">
        <w:rPr>
          <w:sz w:val="22"/>
          <w:szCs w:val="22"/>
        </w:rPr>
        <w:t xml:space="preserve">» – частицы в разных слоях </w:t>
      </w:r>
      <w:r w:rsidR="00F63310" w:rsidRPr="00F63310">
        <w:rPr>
          <w:sz w:val="22"/>
          <w:szCs w:val="22"/>
        </w:rPr>
        <w:t>не связаны</w:t>
      </w:r>
      <w:r w:rsidRPr="00F63310">
        <w:rPr>
          <w:sz w:val="22"/>
          <w:szCs w:val="22"/>
        </w:rPr>
        <w:t xml:space="preserve"> друг </w:t>
      </w:r>
      <w:r w:rsidR="00F63310" w:rsidRPr="00F63310">
        <w:rPr>
          <w:sz w:val="22"/>
          <w:szCs w:val="22"/>
        </w:rPr>
        <w:t>с</w:t>
      </w:r>
      <w:r w:rsidRPr="00F63310">
        <w:rPr>
          <w:sz w:val="22"/>
          <w:szCs w:val="22"/>
        </w:rPr>
        <w:t xml:space="preserve"> другом</w:t>
      </w:r>
      <w:r w:rsidR="00F63310" w:rsidRPr="00F63310">
        <w:rPr>
          <w:sz w:val="22"/>
          <w:szCs w:val="22"/>
        </w:rPr>
        <w:t>, рассеяние между слоями некогерентное</w:t>
      </w:r>
      <w:r w:rsidRPr="00F63310">
        <w:rPr>
          <w:sz w:val="22"/>
          <w:szCs w:val="22"/>
        </w:rPr>
        <w:t>. Параметры латерального распределения</w:t>
      </w:r>
      <w:r w:rsidR="00F63310" w:rsidRPr="00F63310">
        <w:rPr>
          <w:sz w:val="22"/>
          <w:szCs w:val="22"/>
        </w:rPr>
        <w:t xml:space="preserve"> индивидуальные</w:t>
      </w:r>
      <w:r w:rsidRPr="00F63310">
        <w:rPr>
          <w:sz w:val="22"/>
          <w:szCs w:val="22"/>
        </w:rPr>
        <w:t xml:space="preserve"> для </w:t>
      </w:r>
      <w:r w:rsidR="00F63310" w:rsidRPr="00F63310">
        <w:rPr>
          <w:sz w:val="22"/>
          <w:szCs w:val="22"/>
        </w:rPr>
        <w:t>каждого</w:t>
      </w:r>
      <w:r w:rsidRPr="00F63310">
        <w:rPr>
          <w:sz w:val="22"/>
          <w:szCs w:val="22"/>
        </w:rPr>
        <w:t xml:space="preserve"> сло</w:t>
      </w:r>
      <w:r w:rsidR="00F63310" w:rsidRPr="00F63310">
        <w:rPr>
          <w:sz w:val="22"/>
          <w:szCs w:val="22"/>
        </w:rPr>
        <w:t>я</w:t>
      </w:r>
      <w:r w:rsidRPr="00F63310">
        <w:rPr>
          <w:sz w:val="22"/>
          <w:szCs w:val="22"/>
        </w:rPr>
        <w:t>.</w:t>
      </w:r>
    </w:p>
    <w:p w14:paraId="2A514ACC" w14:textId="2965F8DC" w:rsidR="00E74918" w:rsidRDefault="00E74918" w:rsidP="00E74918">
      <w:pPr>
        <w:pStyle w:val="a"/>
        <w:spacing w:beforeLines="100" w:before="240" w:afterLines="150" w:after="360" w:line="276" w:lineRule="auto"/>
        <w:ind w:firstLine="0"/>
        <w:rPr>
          <w:sz w:val="22"/>
          <w:szCs w:val="22"/>
        </w:rPr>
      </w:pPr>
      <w:r w:rsidRPr="00C820C2">
        <w:rPr>
          <w:sz w:val="22"/>
          <w:szCs w:val="22"/>
        </w:rPr>
        <w:t>«</w:t>
      </w:r>
      <w:r w:rsidR="000B288B">
        <w:rPr>
          <w:rFonts w:ascii="Arial" w:hAnsi="Arial" w:cs="Arial"/>
          <w:color w:val="C00000"/>
          <w:sz w:val="22"/>
          <w:szCs w:val="22"/>
          <w:lang w:val="en-US"/>
        </w:rPr>
        <w:t>Lateral</w:t>
      </w:r>
      <w:r w:rsidR="000B288B" w:rsidRPr="000B288B">
        <w:rPr>
          <w:rFonts w:ascii="Arial" w:hAnsi="Arial" w:cs="Arial"/>
          <w:color w:val="C00000"/>
          <w:sz w:val="22"/>
          <w:szCs w:val="22"/>
        </w:rPr>
        <w:t xml:space="preserve"> </w:t>
      </w:r>
      <w:r w:rsidR="000B288B">
        <w:rPr>
          <w:rFonts w:ascii="Arial" w:hAnsi="Arial" w:cs="Arial"/>
          <w:color w:val="C00000"/>
          <w:sz w:val="22"/>
          <w:szCs w:val="22"/>
          <w:lang w:val="en-US"/>
        </w:rPr>
        <w:t>order</w:t>
      </w:r>
      <w:r w:rsidRPr="00C820C2">
        <w:rPr>
          <w:sz w:val="22"/>
          <w:szCs w:val="22"/>
        </w:rPr>
        <w:t xml:space="preserve">» </w:t>
      </w:r>
      <w:r w:rsidR="00822CE1" w:rsidRPr="00B30475">
        <w:rPr>
          <w:sz w:val="22"/>
          <w:szCs w:val="22"/>
        </w:rPr>
        <w:t>определяет</w:t>
      </w:r>
      <w:r w:rsidR="00822CE1" w:rsidRPr="00C820C2">
        <w:rPr>
          <w:sz w:val="22"/>
          <w:szCs w:val="22"/>
        </w:rPr>
        <w:t xml:space="preserve"> </w:t>
      </w:r>
      <w:r w:rsidR="00822CE1">
        <w:rPr>
          <w:sz w:val="22"/>
          <w:szCs w:val="22"/>
        </w:rPr>
        <w:t>латеральную корреляцию частиц в слое.</w:t>
      </w:r>
      <w:r w:rsidR="004C7C1E" w:rsidRPr="004C7C1E">
        <w:rPr>
          <w:sz w:val="22"/>
          <w:szCs w:val="22"/>
        </w:rPr>
        <w:t xml:space="preserve"> </w:t>
      </w:r>
      <w:r w:rsidR="004C7C1E">
        <w:rPr>
          <w:sz w:val="22"/>
          <w:szCs w:val="22"/>
        </w:rPr>
        <w:t>В таблице можно установить латеральный порядок частиц индивидуально для каждого слоя</w:t>
      </w:r>
      <w:r w:rsidR="008C0F78" w:rsidRPr="008C0F78">
        <w:rPr>
          <w:sz w:val="22"/>
          <w:szCs w:val="22"/>
        </w:rPr>
        <w:t xml:space="preserve"> </w:t>
      </w:r>
      <w:r w:rsidR="008C0F78">
        <w:rPr>
          <w:sz w:val="22"/>
          <w:szCs w:val="22"/>
        </w:rPr>
        <w:t xml:space="preserve">при вертикальной корреляции </w:t>
      </w:r>
      <w:r w:rsidR="008C0F78" w:rsidRPr="00F63310">
        <w:rPr>
          <w:sz w:val="22"/>
          <w:szCs w:val="22"/>
        </w:rPr>
        <w:t>«</w:t>
      </w:r>
      <w:r w:rsidR="008C0F78" w:rsidRPr="00F63310">
        <w:rPr>
          <w:rFonts w:ascii="Arial" w:hAnsi="Arial" w:cs="Arial"/>
          <w:color w:val="C00000"/>
          <w:sz w:val="22"/>
          <w:szCs w:val="22"/>
          <w:lang w:val="en-US"/>
        </w:rPr>
        <w:t>Zero</w:t>
      </w:r>
      <w:r w:rsidR="008C0F78" w:rsidRPr="00F63310">
        <w:rPr>
          <w:sz w:val="22"/>
          <w:szCs w:val="22"/>
        </w:rPr>
        <w:t>»</w:t>
      </w:r>
      <w:r w:rsidR="008C0F78">
        <w:rPr>
          <w:sz w:val="22"/>
          <w:szCs w:val="22"/>
        </w:rPr>
        <w:t>.</w:t>
      </w:r>
    </w:p>
    <w:p w14:paraId="0BAF40B1" w14:textId="1F5FFEC3" w:rsidR="00E74918" w:rsidRDefault="00E74918">
      <w:pPr>
        <w:pStyle w:val="a"/>
        <w:numPr>
          <w:ilvl w:val="0"/>
          <w:numId w:val="7"/>
        </w:numPr>
        <w:spacing w:beforeLines="100" w:before="240" w:afterLines="150" w:after="360" w:line="276" w:lineRule="auto"/>
        <w:rPr>
          <w:sz w:val="22"/>
          <w:szCs w:val="22"/>
        </w:rPr>
      </w:pPr>
      <w:r w:rsidRPr="00C820C2">
        <w:rPr>
          <w:sz w:val="22"/>
          <w:szCs w:val="22"/>
        </w:rPr>
        <w:t>«</w:t>
      </w:r>
      <w:r w:rsidR="006E0C2F">
        <w:rPr>
          <w:rFonts w:ascii="Arial" w:hAnsi="Arial" w:cs="Arial"/>
          <w:color w:val="C00000"/>
          <w:sz w:val="22"/>
          <w:szCs w:val="22"/>
          <w:lang w:val="en-US"/>
        </w:rPr>
        <w:t>Disorder</w:t>
      </w:r>
      <w:r w:rsidRPr="00C820C2">
        <w:rPr>
          <w:sz w:val="22"/>
          <w:szCs w:val="22"/>
        </w:rPr>
        <w:t>»</w:t>
      </w:r>
      <w:r w:rsidRPr="001E09A7">
        <w:rPr>
          <w:sz w:val="22"/>
          <w:szCs w:val="22"/>
        </w:rPr>
        <w:t xml:space="preserve"> – </w:t>
      </w:r>
      <w:r>
        <w:rPr>
          <w:sz w:val="22"/>
          <w:szCs w:val="22"/>
        </w:rPr>
        <w:t xml:space="preserve">частицы </w:t>
      </w:r>
      <w:r w:rsidR="006E0C2F">
        <w:rPr>
          <w:sz w:val="22"/>
          <w:szCs w:val="22"/>
        </w:rPr>
        <w:t>в слое расположены случайно, корреляции нет</w:t>
      </w:r>
      <w:r>
        <w:rPr>
          <w:sz w:val="22"/>
          <w:szCs w:val="22"/>
        </w:rPr>
        <w:t>.</w:t>
      </w:r>
    </w:p>
    <w:p w14:paraId="5D516BD7" w14:textId="402197CE" w:rsidR="00E74918" w:rsidRDefault="00E74918">
      <w:pPr>
        <w:pStyle w:val="a"/>
        <w:numPr>
          <w:ilvl w:val="0"/>
          <w:numId w:val="7"/>
        </w:numPr>
        <w:spacing w:beforeLines="100" w:before="240" w:afterLines="150" w:after="360" w:line="276" w:lineRule="auto"/>
        <w:rPr>
          <w:sz w:val="22"/>
          <w:szCs w:val="22"/>
        </w:rPr>
      </w:pPr>
      <w:r w:rsidRPr="00C820C2">
        <w:rPr>
          <w:sz w:val="22"/>
          <w:szCs w:val="22"/>
        </w:rPr>
        <w:t>«</w:t>
      </w:r>
      <w:r w:rsidR="006E0C2F">
        <w:rPr>
          <w:rFonts w:ascii="Arial" w:hAnsi="Arial" w:cs="Arial"/>
          <w:color w:val="C00000"/>
          <w:sz w:val="22"/>
          <w:szCs w:val="22"/>
          <w:lang w:val="en-US"/>
        </w:rPr>
        <w:t>Radial</w:t>
      </w:r>
      <w:r w:rsidR="006E0C2F" w:rsidRPr="006E0C2F">
        <w:rPr>
          <w:rFonts w:ascii="Arial" w:hAnsi="Arial" w:cs="Arial"/>
          <w:color w:val="C00000"/>
          <w:sz w:val="22"/>
          <w:szCs w:val="22"/>
        </w:rPr>
        <w:t xml:space="preserve"> </w:t>
      </w:r>
      <w:r w:rsidR="006E0C2F">
        <w:rPr>
          <w:rFonts w:ascii="Arial" w:hAnsi="Arial" w:cs="Arial"/>
          <w:color w:val="C00000"/>
          <w:sz w:val="22"/>
          <w:szCs w:val="22"/>
          <w:lang w:val="en-US"/>
        </w:rPr>
        <w:t>paracrystal</w:t>
      </w:r>
      <w:r w:rsidRPr="00C820C2">
        <w:rPr>
          <w:sz w:val="22"/>
          <w:szCs w:val="22"/>
        </w:rPr>
        <w:t>»</w:t>
      </w:r>
      <w:r w:rsidRPr="001E09A7">
        <w:rPr>
          <w:sz w:val="22"/>
          <w:szCs w:val="22"/>
        </w:rPr>
        <w:t xml:space="preserve"> – </w:t>
      </w:r>
      <w:r>
        <w:rPr>
          <w:sz w:val="22"/>
          <w:szCs w:val="22"/>
        </w:rPr>
        <w:t xml:space="preserve">частицы в </w:t>
      </w:r>
      <w:r w:rsidR="006E0C2F">
        <w:rPr>
          <w:sz w:val="22"/>
          <w:szCs w:val="22"/>
        </w:rPr>
        <w:t>слое</w:t>
      </w:r>
      <w:r>
        <w:rPr>
          <w:sz w:val="22"/>
          <w:szCs w:val="22"/>
        </w:rPr>
        <w:t xml:space="preserve"> </w:t>
      </w:r>
      <w:r w:rsidR="006E0C2F">
        <w:rPr>
          <w:sz w:val="22"/>
          <w:szCs w:val="22"/>
        </w:rPr>
        <w:t>расположены в паракристалле, усреднённом по ориентациям</w:t>
      </w:r>
      <w:r w:rsidR="005F30C8" w:rsidRPr="005F30C8">
        <w:rPr>
          <w:sz w:val="22"/>
          <w:szCs w:val="22"/>
        </w:rPr>
        <w:t xml:space="preserve"> </w:t>
      </w:r>
      <w:r w:rsidR="005F30C8">
        <w:rPr>
          <w:sz w:val="22"/>
          <w:szCs w:val="22"/>
        </w:rPr>
        <w:t>решётки</w:t>
      </w:r>
      <w:r>
        <w:rPr>
          <w:sz w:val="22"/>
          <w:szCs w:val="22"/>
        </w:rPr>
        <w:t>.</w:t>
      </w:r>
    </w:p>
    <w:p w14:paraId="5694EA3F" w14:textId="2BA64208" w:rsidR="00E20D25" w:rsidRPr="00443ADF" w:rsidRDefault="00E20D25" w:rsidP="00FB668F">
      <w:pPr>
        <w:pStyle w:val="a"/>
        <w:spacing w:beforeLines="100" w:before="240" w:afterLines="150" w:after="360" w:line="276" w:lineRule="auto"/>
        <w:ind w:firstLine="0"/>
        <w:rPr>
          <w:sz w:val="22"/>
          <w:szCs w:val="22"/>
        </w:rPr>
      </w:pPr>
      <w:r w:rsidRPr="00443ADF">
        <w:rPr>
          <w:sz w:val="22"/>
          <w:szCs w:val="22"/>
        </w:rPr>
        <w:t>«</w:t>
      </w:r>
      <w:r w:rsidR="00FB668F">
        <w:rPr>
          <w:rFonts w:ascii="Arial" w:hAnsi="Arial" w:cs="Arial"/>
          <w:color w:val="C00000"/>
          <w:sz w:val="22"/>
          <w:szCs w:val="22"/>
          <w:lang w:val="en-US"/>
        </w:rPr>
        <w:t>Specify</w:t>
      </w:r>
      <w:r w:rsidR="00FB668F" w:rsidRPr="00FB668F">
        <w:rPr>
          <w:rFonts w:ascii="Arial" w:hAnsi="Arial" w:cs="Arial"/>
          <w:color w:val="C00000"/>
          <w:sz w:val="22"/>
          <w:szCs w:val="22"/>
        </w:rPr>
        <w:t xml:space="preserve"> </w:t>
      </w:r>
      <w:r w:rsidR="00FB668F">
        <w:rPr>
          <w:rFonts w:ascii="Arial" w:hAnsi="Arial" w:cs="Arial"/>
          <w:color w:val="C00000"/>
          <w:sz w:val="22"/>
          <w:szCs w:val="22"/>
          <w:lang w:val="en-US"/>
        </w:rPr>
        <w:t>material</w:t>
      </w:r>
      <w:r w:rsidRPr="00443ADF">
        <w:rPr>
          <w:sz w:val="22"/>
          <w:szCs w:val="22"/>
        </w:rPr>
        <w:t xml:space="preserve">» – </w:t>
      </w:r>
      <w:r w:rsidR="004148EB">
        <w:rPr>
          <w:sz w:val="22"/>
          <w:szCs w:val="22"/>
        </w:rPr>
        <w:t xml:space="preserve">задавать материал частицы </w:t>
      </w:r>
      <w:r w:rsidR="00DE7B42">
        <w:rPr>
          <w:sz w:val="22"/>
          <w:szCs w:val="22"/>
        </w:rPr>
        <w:t xml:space="preserve">отдельно </w:t>
      </w:r>
      <w:r w:rsidR="004148EB">
        <w:rPr>
          <w:sz w:val="22"/>
          <w:szCs w:val="22"/>
        </w:rPr>
        <w:t>или использовать материал слоя</w:t>
      </w:r>
      <w:r w:rsidRPr="00443ADF">
        <w:rPr>
          <w:sz w:val="22"/>
          <w:szCs w:val="22"/>
        </w:rPr>
        <w:t>.</w:t>
      </w:r>
    </w:p>
    <w:p w14:paraId="651BBD5E" w14:textId="77FB537F" w:rsidR="002C7AA7" w:rsidRPr="00B57A8E" w:rsidRDefault="00A92005" w:rsidP="00617D1B">
      <w:pPr>
        <w:pStyle w:val="a"/>
        <w:spacing w:beforeLines="100" w:before="240" w:afterLines="150" w:after="360" w:line="276" w:lineRule="auto"/>
        <w:ind w:firstLine="0"/>
        <w:rPr>
          <w:sz w:val="22"/>
        </w:rPr>
      </w:pPr>
      <w:r w:rsidRPr="00443ADF">
        <w:rPr>
          <w:sz w:val="22"/>
          <w:szCs w:val="22"/>
        </w:rPr>
        <w:t>«</w:t>
      </w:r>
      <w:r w:rsidR="00F91444">
        <w:rPr>
          <w:rFonts w:ascii="Arial" w:hAnsi="Arial" w:cs="Arial"/>
          <w:color w:val="C00000"/>
          <w:sz w:val="22"/>
          <w:szCs w:val="22"/>
          <w:lang w:val="en-US"/>
        </w:rPr>
        <w:t>Common</w:t>
      </w:r>
      <w:r w:rsidR="00F91444" w:rsidRPr="00F91444">
        <w:rPr>
          <w:rFonts w:ascii="Arial" w:hAnsi="Arial" w:cs="Arial"/>
          <w:color w:val="C00000"/>
          <w:sz w:val="22"/>
          <w:szCs w:val="22"/>
        </w:rPr>
        <w:t xml:space="preserve"> </w:t>
      </w:r>
      <w:r w:rsidR="00F91444">
        <w:rPr>
          <w:rFonts w:ascii="Arial" w:hAnsi="Arial" w:cs="Arial"/>
          <w:color w:val="C00000"/>
          <w:sz w:val="22"/>
          <w:szCs w:val="22"/>
          <w:lang w:val="en-US"/>
        </w:rPr>
        <w:t>parameters</w:t>
      </w:r>
      <w:r w:rsidR="00F91444" w:rsidRPr="00F91444">
        <w:rPr>
          <w:rFonts w:ascii="Arial" w:hAnsi="Arial" w:cs="Arial"/>
          <w:color w:val="C00000"/>
          <w:sz w:val="22"/>
          <w:szCs w:val="22"/>
        </w:rPr>
        <w:t xml:space="preserve"> </w:t>
      </w:r>
      <w:r w:rsidR="00F91444">
        <w:rPr>
          <w:rFonts w:ascii="Arial" w:hAnsi="Arial" w:cs="Arial"/>
          <w:color w:val="C00000"/>
          <w:sz w:val="22"/>
          <w:szCs w:val="22"/>
          <w:lang w:val="en-US"/>
        </w:rPr>
        <w:t>for</w:t>
      </w:r>
      <w:r w:rsidR="00F91444" w:rsidRPr="00F91444">
        <w:rPr>
          <w:rFonts w:ascii="Arial" w:hAnsi="Arial" w:cs="Arial"/>
          <w:color w:val="C00000"/>
          <w:sz w:val="22"/>
          <w:szCs w:val="22"/>
        </w:rPr>
        <w:t xml:space="preserve"> </w:t>
      </w:r>
      <w:r w:rsidR="00F91444">
        <w:rPr>
          <w:rFonts w:ascii="Arial" w:hAnsi="Arial" w:cs="Arial"/>
          <w:color w:val="C00000"/>
          <w:sz w:val="22"/>
          <w:szCs w:val="22"/>
          <w:lang w:val="en-US"/>
        </w:rPr>
        <w:t>all</w:t>
      </w:r>
      <w:r w:rsidR="00F91444" w:rsidRPr="00F91444">
        <w:rPr>
          <w:rFonts w:ascii="Arial" w:hAnsi="Arial" w:cs="Arial"/>
          <w:color w:val="C00000"/>
          <w:sz w:val="22"/>
          <w:szCs w:val="22"/>
        </w:rPr>
        <w:t xml:space="preserve"> </w:t>
      </w:r>
      <w:r w:rsidR="00F91444">
        <w:rPr>
          <w:rFonts w:ascii="Arial" w:hAnsi="Arial" w:cs="Arial"/>
          <w:color w:val="C00000"/>
          <w:sz w:val="22"/>
          <w:szCs w:val="22"/>
          <w:lang w:val="en-US"/>
        </w:rPr>
        <w:t>layers</w:t>
      </w:r>
      <w:r w:rsidRPr="00443ADF">
        <w:rPr>
          <w:sz w:val="22"/>
          <w:szCs w:val="22"/>
        </w:rPr>
        <w:t xml:space="preserve">» – </w:t>
      </w:r>
      <w:r w:rsidR="00164395" w:rsidRPr="00443ADF">
        <w:rPr>
          <w:sz w:val="22"/>
          <w:szCs w:val="22"/>
        </w:rPr>
        <w:t xml:space="preserve">сделать </w:t>
      </w:r>
      <w:r w:rsidR="00164395">
        <w:rPr>
          <w:sz w:val="22"/>
          <w:szCs w:val="22"/>
        </w:rPr>
        <w:t>параметры частиц и их распределения</w:t>
      </w:r>
      <w:r w:rsidR="00164395" w:rsidRPr="00443ADF">
        <w:rPr>
          <w:sz w:val="22"/>
          <w:szCs w:val="22"/>
        </w:rPr>
        <w:t xml:space="preserve"> одинаков</w:t>
      </w:r>
      <w:r w:rsidR="00164395">
        <w:rPr>
          <w:sz w:val="22"/>
          <w:szCs w:val="22"/>
        </w:rPr>
        <w:t>ыми</w:t>
      </w:r>
      <w:r w:rsidR="00164395" w:rsidRPr="00443ADF">
        <w:rPr>
          <w:sz w:val="22"/>
          <w:szCs w:val="22"/>
        </w:rPr>
        <w:t xml:space="preserve"> для всех слоёв или оставить возможность настройки каждого слоя.</w:t>
      </w:r>
      <w:r w:rsidR="00164395">
        <w:rPr>
          <w:sz w:val="22"/>
          <w:szCs w:val="22"/>
        </w:rPr>
        <w:t xml:space="preserve"> </w:t>
      </w:r>
      <w:r w:rsidR="00B57A8E">
        <w:rPr>
          <w:sz w:val="22"/>
          <w:szCs w:val="22"/>
        </w:rPr>
        <w:t xml:space="preserve">Плотность материала частиц можно задавать для каждого слоя в любом случае. </w:t>
      </w:r>
    </w:p>
    <w:p w14:paraId="010C2D16" w14:textId="0743CD43" w:rsidR="00A81860" w:rsidRDefault="00A81860" w:rsidP="00A81860">
      <w:pPr>
        <w:pStyle w:val="a"/>
        <w:spacing w:beforeLines="100" w:before="240" w:afterLines="150" w:after="360" w:line="276" w:lineRule="auto"/>
        <w:ind w:firstLine="0"/>
        <w:rPr>
          <w:sz w:val="22"/>
          <w:szCs w:val="22"/>
        </w:rPr>
      </w:pPr>
      <w:r w:rsidRPr="00C820C2">
        <w:rPr>
          <w:sz w:val="22"/>
          <w:szCs w:val="22"/>
        </w:rPr>
        <w:t>«</w:t>
      </w:r>
      <w:r w:rsidR="006111AC">
        <w:rPr>
          <w:rFonts w:ascii="Arial" w:hAnsi="Arial" w:cs="Arial"/>
          <w:color w:val="C00000"/>
          <w:sz w:val="22"/>
          <w:szCs w:val="22"/>
          <w:lang w:val="en-US"/>
        </w:rPr>
        <w:t>Lattice</w:t>
      </w:r>
      <w:r w:rsidR="006111AC" w:rsidRPr="006111AC">
        <w:rPr>
          <w:rFonts w:ascii="Arial" w:hAnsi="Arial" w:cs="Arial"/>
          <w:color w:val="C00000"/>
          <w:sz w:val="22"/>
          <w:szCs w:val="22"/>
        </w:rPr>
        <w:t xml:space="preserve"> </w:t>
      </w:r>
      <w:r w:rsidR="006111AC">
        <w:rPr>
          <w:rFonts w:ascii="Arial" w:hAnsi="Arial" w:cs="Arial"/>
          <w:color w:val="C00000"/>
          <w:sz w:val="22"/>
          <w:szCs w:val="22"/>
          <w:lang w:val="en-US"/>
        </w:rPr>
        <w:t>type</w:t>
      </w:r>
      <w:r w:rsidRPr="00C820C2">
        <w:rPr>
          <w:sz w:val="22"/>
          <w:szCs w:val="22"/>
        </w:rPr>
        <w:t xml:space="preserve">» </w:t>
      </w:r>
      <w:r w:rsidR="00343735">
        <w:rPr>
          <w:sz w:val="22"/>
          <w:szCs w:val="22"/>
        </w:rPr>
        <w:t xml:space="preserve">устанавливает базовую геометрию (до статистического усреднения и усреднения по </w:t>
      </w:r>
      <w:r w:rsidR="006A20A6">
        <w:rPr>
          <w:sz w:val="22"/>
          <w:szCs w:val="22"/>
        </w:rPr>
        <w:t>ориентациям</w:t>
      </w:r>
      <w:r w:rsidR="00343735">
        <w:rPr>
          <w:sz w:val="22"/>
          <w:szCs w:val="22"/>
        </w:rPr>
        <w:t>) латерального расположения частиц</w:t>
      </w:r>
      <w:r>
        <w:rPr>
          <w:sz w:val="22"/>
          <w:szCs w:val="22"/>
        </w:rPr>
        <w:t>.</w:t>
      </w:r>
      <w:r w:rsidR="00343735">
        <w:rPr>
          <w:sz w:val="22"/>
          <w:szCs w:val="22"/>
        </w:rPr>
        <w:t xml:space="preserve"> </w:t>
      </w:r>
      <w:r w:rsidR="00343735" w:rsidRPr="00AB5C24">
        <w:rPr>
          <w:sz w:val="22"/>
          <w:szCs w:val="22"/>
        </w:rPr>
        <w:t xml:space="preserve">Влияет </w:t>
      </w:r>
      <w:r w:rsidR="00123E75" w:rsidRPr="00AB5C24">
        <w:rPr>
          <w:sz w:val="22"/>
          <w:szCs w:val="22"/>
        </w:rPr>
        <w:t xml:space="preserve">также на </w:t>
      </w:r>
      <w:r w:rsidR="00343735" w:rsidRPr="00AB5C24">
        <w:rPr>
          <w:sz w:val="22"/>
          <w:szCs w:val="22"/>
        </w:rPr>
        <w:t>плотность расположения частиц в слое.</w:t>
      </w:r>
      <w:r w:rsidR="004C7C1E" w:rsidRPr="00AB5C24">
        <w:rPr>
          <w:sz w:val="22"/>
          <w:szCs w:val="22"/>
        </w:rPr>
        <w:t xml:space="preserve"> В таблице можно установить </w:t>
      </w:r>
      <w:r w:rsidR="006111AC" w:rsidRPr="00AB5C24">
        <w:rPr>
          <w:sz w:val="22"/>
          <w:szCs w:val="22"/>
        </w:rPr>
        <w:t>тип решётки</w:t>
      </w:r>
      <w:r w:rsidR="004C7C1E" w:rsidRPr="00AB5C24">
        <w:rPr>
          <w:sz w:val="22"/>
          <w:szCs w:val="22"/>
        </w:rPr>
        <w:t xml:space="preserve"> индивидуально для каждого</w:t>
      </w:r>
      <w:r w:rsidR="004C7C1E">
        <w:rPr>
          <w:sz w:val="22"/>
          <w:szCs w:val="22"/>
        </w:rPr>
        <w:t xml:space="preserve"> слоя</w:t>
      </w:r>
      <w:r w:rsidR="001F6896">
        <w:rPr>
          <w:sz w:val="22"/>
          <w:szCs w:val="22"/>
        </w:rPr>
        <w:t xml:space="preserve"> при вертикальной корреляции </w:t>
      </w:r>
      <w:r w:rsidR="001F6896" w:rsidRPr="00F63310">
        <w:rPr>
          <w:sz w:val="22"/>
          <w:szCs w:val="22"/>
        </w:rPr>
        <w:t>«</w:t>
      </w:r>
      <w:r w:rsidR="001F6896" w:rsidRPr="00F63310">
        <w:rPr>
          <w:rFonts w:ascii="Arial" w:hAnsi="Arial" w:cs="Arial"/>
          <w:color w:val="C00000"/>
          <w:sz w:val="22"/>
          <w:szCs w:val="22"/>
          <w:lang w:val="en-US"/>
        </w:rPr>
        <w:t>Zero</w:t>
      </w:r>
      <w:r w:rsidR="001F6896" w:rsidRPr="00F63310">
        <w:rPr>
          <w:sz w:val="22"/>
          <w:szCs w:val="22"/>
        </w:rPr>
        <w:t>»</w:t>
      </w:r>
      <w:r w:rsidR="004C7C1E">
        <w:rPr>
          <w:sz w:val="22"/>
          <w:szCs w:val="22"/>
        </w:rPr>
        <w:t>.</w:t>
      </w:r>
    </w:p>
    <w:p w14:paraId="4B2A4A02" w14:textId="213132F1" w:rsidR="00A81860" w:rsidRDefault="00A81860">
      <w:pPr>
        <w:pStyle w:val="a"/>
        <w:numPr>
          <w:ilvl w:val="0"/>
          <w:numId w:val="7"/>
        </w:numPr>
        <w:spacing w:beforeLines="100" w:before="240" w:afterLines="150" w:after="360" w:line="276" w:lineRule="auto"/>
        <w:rPr>
          <w:sz w:val="22"/>
          <w:szCs w:val="22"/>
        </w:rPr>
      </w:pPr>
      <w:r w:rsidRPr="00C820C2">
        <w:rPr>
          <w:sz w:val="22"/>
          <w:szCs w:val="22"/>
        </w:rPr>
        <w:t>«</w:t>
      </w:r>
      <w:r w:rsidR="004A4F4A">
        <w:rPr>
          <w:rFonts w:ascii="Arial" w:hAnsi="Arial" w:cs="Arial"/>
          <w:color w:val="C00000"/>
          <w:sz w:val="22"/>
          <w:szCs w:val="22"/>
          <w:lang w:val="en-US"/>
        </w:rPr>
        <w:t>Hexagonal</w:t>
      </w:r>
      <w:r w:rsidRPr="00C820C2">
        <w:rPr>
          <w:sz w:val="22"/>
          <w:szCs w:val="22"/>
        </w:rPr>
        <w:t>»</w:t>
      </w:r>
      <w:r w:rsidRPr="001E09A7">
        <w:rPr>
          <w:sz w:val="22"/>
          <w:szCs w:val="22"/>
        </w:rPr>
        <w:t xml:space="preserve"> – </w:t>
      </w:r>
      <w:r>
        <w:rPr>
          <w:sz w:val="22"/>
          <w:szCs w:val="22"/>
        </w:rPr>
        <w:t xml:space="preserve">частицы в </w:t>
      </w:r>
      <w:r w:rsidR="00F22966">
        <w:rPr>
          <w:sz w:val="22"/>
          <w:szCs w:val="22"/>
        </w:rPr>
        <w:t xml:space="preserve">слое располагаются в </w:t>
      </w:r>
      <w:r w:rsidR="0075015D">
        <w:rPr>
          <w:sz w:val="22"/>
          <w:szCs w:val="22"/>
        </w:rPr>
        <w:t xml:space="preserve">паракристалле с </w:t>
      </w:r>
      <w:r w:rsidR="00F22966">
        <w:rPr>
          <w:sz w:val="22"/>
          <w:szCs w:val="22"/>
        </w:rPr>
        <w:t>гексагональной решётк</w:t>
      </w:r>
      <w:r w:rsidR="0075015D">
        <w:rPr>
          <w:sz w:val="22"/>
          <w:szCs w:val="22"/>
        </w:rPr>
        <w:t>ой</w:t>
      </w:r>
      <w:r>
        <w:rPr>
          <w:sz w:val="22"/>
          <w:szCs w:val="22"/>
        </w:rPr>
        <w:t>.</w:t>
      </w:r>
    </w:p>
    <w:p w14:paraId="3065FE3A" w14:textId="2CF0F7FF" w:rsidR="00A81860" w:rsidRDefault="00A81860">
      <w:pPr>
        <w:pStyle w:val="a"/>
        <w:numPr>
          <w:ilvl w:val="0"/>
          <w:numId w:val="7"/>
        </w:numPr>
        <w:spacing w:beforeLines="100" w:before="240" w:afterLines="150" w:after="360" w:line="276" w:lineRule="auto"/>
        <w:rPr>
          <w:sz w:val="22"/>
          <w:szCs w:val="22"/>
        </w:rPr>
      </w:pPr>
      <w:r w:rsidRPr="00C820C2">
        <w:rPr>
          <w:sz w:val="22"/>
          <w:szCs w:val="22"/>
        </w:rPr>
        <w:t>«</w:t>
      </w:r>
      <w:r w:rsidR="004A4F4A">
        <w:rPr>
          <w:rFonts w:ascii="Arial" w:hAnsi="Arial" w:cs="Arial"/>
          <w:color w:val="C00000"/>
          <w:sz w:val="22"/>
          <w:szCs w:val="22"/>
          <w:lang w:val="en-US"/>
        </w:rPr>
        <w:t>Square</w:t>
      </w:r>
      <w:r w:rsidRPr="00C820C2">
        <w:rPr>
          <w:sz w:val="22"/>
          <w:szCs w:val="22"/>
        </w:rPr>
        <w:t>»</w:t>
      </w:r>
      <w:r w:rsidRPr="001E09A7">
        <w:rPr>
          <w:sz w:val="22"/>
          <w:szCs w:val="22"/>
        </w:rPr>
        <w:t xml:space="preserve"> – </w:t>
      </w:r>
      <w:r w:rsidR="00F22966">
        <w:rPr>
          <w:sz w:val="22"/>
          <w:szCs w:val="22"/>
        </w:rPr>
        <w:t>частицы в слое располагаются в</w:t>
      </w:r>
      <w:r w:rsidR="0075015D">
        <w:rPr>
          <w:sz w:val="22"/>
          <w:szCs w:val="22"/>
        </w:rPr>
        <w:t xml:space="preserve"> паракристалле с</w:t>
      </w:r>
      <w:r w:rsidR="00F22966">
        <w:rPr>
          <w:sz w:val="22"/>
          <w:szCs w:val="22"/>
        </w:rPr>
        <w:t xml:space="preserve"> квадратной решётк</w:t>
      </w:r>
      <w:r w:rsidR="0075015D">
        <w:rPr>
          <w:sz w:val="22"/>
          <w:szCs w:val="22"/>
        </w:rPr>
        <w:t>ой</w:t>
      </w:r>
      <w:r>
        <w:rPr>
          <w:sz w:val="22"/>
          <w:szCs w:val="22"/>
        </w:rPr>
        <w:t>.</w:t>
      </w:r>
    </w:p>
    <w:p w14:paraId="72D07C31" w14:textId="43406016" w:rsidR="00420560" w:rsidRDefault="00420560" w:rsidP="00420560">
      <w:pPr>
        <w:pStyle w:val="a"/>
        <w:spacing w:beforeLines="100" w:before="240" w:afterLines="150" w:after="360" w:line="276" w:lineRule="auto"/>
        <w:ind w:firstLine="0"/>
        <w:rPr>
          <w:sz w:val="22"/>
          <w:szCs w:val="22"/>
        </w:rPr>
      </w:pPr>
      <w:r w:rsidRPr="00C820C2">
        <w:rPr>
          <w:sz w:val="22"/>
          <w:szCs w:val="22"/>
        </w:rPr>
        <w:t>«</w:t>
      </w:r>
      <w:r w:rsidR="001E7842">
        <w:rPr>
          <w:rFonts w:ascii="Arial" w:hAnsi="Arial" w:cs="Arial"/>
          <w:color w:val="C00000"/>
          <w:sz w:val="22"/>
          <w:szCs w:val="22"/>
          <w:lang w:val="en-US"/>
        </w:rPr>
        <w:t>Particle</w:t>
      </w:r>
      <w:r w:rsidR="001E7842" w:rsidRPr="001E7842">
        <w:rPr>
          <w:rFonts w:ascii="Arial" w:hAnsi="Arial" w:cs="Arial"/>
          <w:color w:val="C00000"/>
          <w:sz w:val="22"/>
          <w:szCs w:val="22"/>
        </w:rPr>
        <w:t xml:space="preserve"> </w:t>
      </w:r>
      <w:r w:rsidR="001E7842">
        <w:rPr>
          <w:rFonts w:ascii="Arial" w:hAnsi="Arial" w:cs="Arial"/>
          <w:color w:val="C00000"/>
          <w:sz w:val="22"/>
          <w:szCs w:val="22"/>
          <w:lang w:val="en-US"/>
        </w:rPr>
        <w:t>shape</w:t>
      </w:r>
      <w:r w:rsidRPr="00C820C2">
        <w:rPr>
          <w:sz w:val="22"/>
          <w:szCs w:val="22"/>
        </w:rPr>
        <w:t xml:space="preserve">» </w:t>
      </w:r>
      <w:r>
        <w:rPr>
          <w:sz w:val="22"/>
          <w:szCs w:val="22"/>
        </w:rPr>
        <w:t xml:space="preserve">устанавливает </w:t>
      </w:r>
      <w:r w:rsidR="000073B0">
        <w:rPr>
          <w:sz w:val="22"/>
          <w:szCs w:val="22"/>
        </w:rPr>
        <w:t>форму частиц</w:t>
      </w:r>
      <w:r>
        <w:rPr>
          <w:sz w:val="22"/>
          <w:szCs w:val="22"/>
        </w:rPr>
        <w:t>.</w:t>
      </w:r>
      <w:r w:rsidR="000073B0">
        <w:rPr>
          <w:sz w:val="22"/>
          <w:szCs w:val="22"/>
        </w:rPr>
        <w:t xml:space="preserve"> При </w:t>
      </w:r>
      <w:r w:rsidR="000073B0" w:rsidRPr="00AB5C24">
        <w:rPr>
          <w:sz w:val="22"/>
          <w:szCs w:val="22"/>
        </w:rPr>
        <w:t>изменении формы здесь частиц здесь</w:t>
      </w:r>
      <w:r w:rsidR="002B0AA6" w:rsidRPr="00AB5C24">
        <w:rPr>
          <w:sz w:val="22"/>
          <w:szCs w:val="22"/>
        </w:rPr>
        <w:t xml:space="preserve"> </w:t>
      </w:r>
      <w:r w:rsidR="000073B0" w:rsidRPr="00AB5C24">
        <w:rPr>
          <w:sz w:val="22"/>
          <w:szCs w:val="22"/>
        </w:rPr>
        <w:t>результат применяется ко всем слоям. В таблице можно установить</w:t>
      </w:r>
      <w:r w:rsidR="000073B0" w:rsidRPr="00E61BC0">
        <w:rPr>
          <w:sz w:val="22"/>
          <w:szCs w:val="22"/>
        </w:rPr>
        <w:t xml:space="preserve"> форму частиц индивидуально для каждого слоя.</w:t>
      </w:r>
      <w:r w:rsidR="006F032C" w:rsidRPr="00E61BC0">
        <w:rPr>
          <w:sz w:val="22"/>
          <w:szCs w:val="22"/>
        </w:rPr>
        <w:t xml:space="preserve"> Частицы </w:t>
      </w:r>
      <w:r w:rsidR="00463529" w:rsidRPr="00E61BC0">
        <w:rPr>
          <w:sz w:val="22"/>
          <w:szCs w:val="22"/>
        </w:rPr>
        <w:t>состоят из однородного вещества</w:t>
      </w:r>
      <w:r w:rsidR="00463529">
        <w:rPr>
          <w:sz w:val="22"/>
          <w:szCs w:val="22"/>
        </w:rPr>
        <w:t>.</w:t>
      </w:r>
    </w:p>
    <w:p w14:paraId="43395937" w14:textId="4F0C85B3" w:rsidR="00420560" w:rsidRDefault="00420560">
      <w:pPr>
        <w:pStyle w:val="a"/>
        <w:numPr>
          <w:ilvl w:val="0"/>
          <w:numId w:val="7"/>
        </w:numPr>
        <w:spacing w:beforeLines="100" w:before="240" w:afterLines="150" w:after="360" w:line="276" w:lineRule="auto"/>
        <w:rPr>
          <w:sz w:val="22"/>
          <w:szCs w:val="22"/>
        </w:rPr>
      </w:pPr>
      <w:r w:rsidRPr="00C820C2">
        <w:rPr>
          <w:sz w:val="22"/>
          <w:szCs w:val="22"/>
        </w:rPr>
        <w:t>«</w:t>
      </w:r>
      <w:r w:rsidR="00C24982">
        <w:rPr>
          <w:rFonts w:ascii="Arial" w:hAnsi="Arial" w:cs="Arial"/>
          <w:color w:val="C00000"/>
          <w:sz w:val="22"/>
          <w:szCs w:val="22"/>
          <w:lang w:val="en-US"/>
        </w:rPr>
        <w:t>Spheres</w:t>
      </w:r>
      <w:r w:rsidRPr="00C820C2">
        <w:rPr>
          <w:sz w:val="22"/>
          <w:szCs w:val="22"/>
        </w:rPr>
        <w:t>»</w:t>
      </w:r>
      <w:r w:rsidRPr="001E09A7">
        <w:rPr>
          <w:sz w:val="22"/>
          <w:szCs w:val="22"/>
        </w:rPr>
        <w:t xml:space="preserve"> –</w:t>
      </w:r>
      <w:r w:rsidR="00573DA8">
        <w:rPr>
          <w:sz w:val="22"/>
          <w:szCs w:val="22"/>
        </w:rPr>
        <w:t xml:space="preserve"> </w:t>
      </w:r>
      <w:r w:rsidR="00A72CF7">
        <w:rPr>
          <w:sz w:val="22"/>
          <w:szCs w:val="22"/>
        </w:rPr>
        <w:t>частиц</w:t>
      </w:r>
      <w:r w:rsidR="00573DA8">
        <w:rPr>
          <w:sz w:val="22"/>
          <w:szCs w:val="22"/>
        </w:rPr>
        <w:t>ы</w:t>
      </w:r>
      <w:r w:rsidR="00A72CF7">
        <w:rPr>
          <w:sz w:val="22"/>
          <w:szCs w:val="22"/>
        </w:rPr>
        <w:t xml:space="preserve"> – </w:t>
      </w:r>
      <w:r w:rsidR="006F032C">
        <w:rPr>
          <w:sz w:val="22"/>
          <w:szCs w:val="22"/>
        </w:rPr>
        <w:t>сферы</w:t>
      </w:r>
      <w:r>
        <w:rPr>
          <w:sz w:val="22"/>
          <w:szCs w:val="22"/>
        </w:rPr>
        <w:t>.</w:t>
      </w:r>
    </w:p>
    <w:p w14:paraId="72ACF799" w14:textId="49DDA997" w:rsidR="00C24982" w:rsidRPr="00AB5C24" w:rsidRDefault="00C24982">
      <w:pPr>
        <w:pStyle w:val="a"/>
        <w:numPr>
          <w:ilvl w:val="0"/>
          <w:numId w:val="7"/>
        </w:numPr>
        <w:spacing w:beforeLines="100" w:before="240" w:afterLines="150" w:after="360" w:line="276" w:lineRule="auto"/>
        <w:rPr>
          <w:sz w:val="22"/>
          <w:szCs w:val="22"/>
        </w:rPr>
      </w:pPr>
      <w:r w:rsidRPr="00C820C2">
        <w:rPr>
          <w:sz w:val="22"/>
          <w:szCs w:val="22"/>
        </w:rPr>
        <w:t>«</w:t>
      </w:r>
      <w:r>
        <w:rPr>
          <w:rFonts w:ascii="Arial" w:hAnsi="Arial" w:cs="Arial"/>
          <w:color w:val="C00000"/>
          <w:sz w:val="22"/>
          <w:szCs w:val="22"/>
          <w:lang w:val="en-US"/>
        </w:rPr>
        <w:t>Spheroids</w:t>
      </w:r>
      <w:r w:rsidRPr="00C820C2">
        <w:rPr>
          <w:sz w:val="22"/>
          <w:szCs w:val="22"/>
        </w:rPr>
        <w:t>»</w:t>
      </w:r>
      <w:r w:rsidRPr="001E09A7">
        <w:rPr>
          <w:sz w:val="22"/>
          <w:szCs w:val="22"/>
        </w:rPr>
        <w:t xml:space="preserve"> –</w:t>
      </w:r>
      <w:r w:rsidR="00573DA8">
        <w:rPr>
          <w:sz w:val="22"/>
          <w:szCs w:val="22"/>
        </w:rPr>
        <w:t xml:space="preserve"> </w:t>
      </w:r>
      <w:r w:rsidR="00A72CF7" w:rsidRPr="00AB5C24">
        <w:rPr>
          <w:sz w:val="22"/>
          <w:szCs w:val="22"/>
        </w:rPr>
        <w:t>частиц</w:t>
      </w:r>
      <w:r w:rsidR="00573DA8" w:rsidRPr="00AB5C24">
        <w:rPr>
          <w:sz w:val="22"/>
          <w:szCs w:val="22"/>
        </w:rPr>
        <w:t>ы</w:t>
      </w:r>
      <w:r w:rsidR="00A72CF7" w:rsidRPr="00AB5C24">
        <w:rPr>
          <w:sz w:val="22"/>
          <w:szCs w:val="22"/>
        </w:rPr>
        <w:t xml:space="preserve"> – сфероиды, т.е. эллипсоиды вращения</w:t>
      </w:r>
      <w:r w:rsidR="00D766C0" w:rsidRPr="00AB5C24">
        <w:rPr>
          <w:sz w:val="22"/>
          <w:szCs w:val="22"/>
        </w:rPr>
        <w:t xml:space="preserve"> вокруг вертикальной оси</w:t>
      </w:r>
      <w:r w:rsidRPr="00AB5C24">
        <w:rPr>
          <w:sz w:val="22"/>
          <w:szCs w:val="22"/>
        </w:rPr>
        <w:t>.</w:t>
      </w:r>
    </w:p>
    <w:p w14:paraId="162AAD07" w14:textId="5FAAD04F" w:rsidR="00617D1B" w:rsidRPr="00C10445" w:rsidRDefault="00C24982">
      <w:pPr>
        <w:pStyle w:val="a"/>
        <w:numPr>
          <w:ilvl w:val="0"/>
          <w:numId w:val="7"/>
        </w:numPr>
        <w:spacing w:beforeLines="100" w:before="240" w:afterLines="150" w:after="360" w:line="276" w:lineRule="auto"/>
        <w:rPr>
          <w:sz w:val="22"/>
          <w:szCs w:val="22"/>
        </w:rPr>
      </w:pPr>
      <w:r w:rsidRPr="00C820C2">
        <w:rPr>
          <w:sz w:val="22"/>
          <w:szCs w:val="22"/>
        </w:rPr>
        <w:lastRenderedPageBreak/>
        <w:t>«</w:t>
      </w:r>
      <w:r>
        <w:rPr>
          <w:rFonts w:ascii="Arial" w:hAnsi="Arial" w:cs="Arial"/>
          <w:color w:val="C00000"/>
          <w:sz w:val="22"/>
          <w:szCs w:val="22"/>
          <w:lang w:val="en-US"/>
        </w:rPr>
        <w:t>Cylinder</w:t>
      </w:r>
      <w:r w:rsidRPr="00C820C2">
        <w:rPr>
          <w:sz w:val="22"/>
          <w:szCs w:val="22"/>
        </w:rPr>
        <w:t>»</w:t>
      </w:r>
      <w:r w:rsidRPr="001E09A7">
        <w:rPr>
          <w:sz w:val="22"/>
          <w:szCs w:val="22"/>
        </w:rPr>
        <w:t xml:space="preserve"> – </w:t>
      </w:r>
      <w:r>
        <w:rPr>
          <w:sz w:val="22"/>
          <w:szCs w:val="22"/>
        </w:rPr>
        <w:t xml:space="preserve">частицы </w:t>
      </w:r>
      <w:r w:rsidR="00573DA8">
        <w:rPr>
          <w:sz w:val="22"/>
          <w:szCs w:val="22"/>
        </w:rPr>
        <w:t>– вертикальные цилиндры</w:t>
      </w:r>
      <w:r w:rsidR="0002742E">
        <w:rPr>
          <w:sz w:val="22"/>
          <w:szCs w:val="22"/>
        </w:rPr>
        <w:t xml:space="preserve"> с круглым основанием</w:t>
      </w:r>
      <w:r>
        <w:rPr>
          <w:sz w:val="22"/>
          <w:szCs w:val="22"/>
        </w:rPr>
        <w:t>.</w:t>
      </w:r>
    </w:p>
    <w:p w14:paraId="5425ABCC" w14:textId="714E9D4C" w:rsidR="00D54D1A" w:rsidRPr="00FA2A1F" w:rsidRDefault="002B780F" w:rsidP="004D6B1A">
      <w:pPr>
        <w:pStyle w:val="Heading4"/>
        <w:numPr>
          <w:ilvl w:val="3"/>
          <w:numId w:val="5"/>
        </w:numPr>
      </w:pPr>
      <w:bookmarkStart w:id="101" w:name="_Шаг_изменения_параметров"/>
      <w:bookmarkEnd w:id="101"/>
      <w:r>
        <w:t>Шаг изменения параметров</w:t>
      </w:r>
    </w:p>
    <w:p w14:paraId="67C2ABD9" w14:textId="3F85A907" w:rsidR="00C5181F" w:rsidRPr="00ED049A" w:rsidRDefault="00C5181F" w:rsidP="009529D4">
      <w:pPr>
        <w:pStyle w:val="a"/>
        <w:spacing w:beforeLines="100" w:before="240" w:afterLines="150" w:after="360" w:line="276" w:lineRule="auto"/>
        <w:ind w:firstLine="0"/>
        <w:rPr>
          <w:sz w:val="22"/>
          <w:szCs w:val="22"/>
        </w:rPr>
      </w:pPr>
      <w:r w:rsidRPr="00B30475">
        <w:rPr>
          <w:sz w:val="22"/>
          <w:szCs w:val="22"/>
        </w:rPr>
        <w:t xml:space="preserve">В правой части блока находятся поля для </w:t>
      </w:r>
      <w:r w:rsidR="00091DDA">
        <w:rPr>
          <w:sz w:val="22"/>
          <w:szCs w:val="22"/>
        </w:rPr>
        <w:t>у</w:t>
      </w:r>
      <w:r w:rsidRPr="00B30475">
        <w:rPr>
          <w:sz w:val="22"/>
          <w:szCs w:val="22"/>
        </w:rPr>
        <w:t>ста</w:t>
      </w:r>
      <w:r w:rsidR="00091DDA">
        <w:rPr>
          <w:sz w:val="22"/>
          <w:szCs w:val="22"/>
        </w:rPr>
        <w:t>но</w:t>
      </w:r>
      <w:r w:rsidRPr="00B30475">
        <w:rPr>
          <w:sz w:val="22"/>
          <w:szCs w:val="22"/>
        </w:rPr>
        <w:t>вления шага изменения параметров при их изменении стрелками клавиатуры или колесом мыши.</w:t>
      </w:r>
      <w:r w:rsidR="00F71A00" w:rsidRPr="00B30475">
        <w:rPr>
          <w:sz w:val="22"/>
          <w:szCs w:val="22"/>
        </w:rPr>
        <w:t xml:space="preserve"> Шаг выставляется в тех же самых единицах, что и сами значения параметров.</w:t>
      </w:r>
      <w:r w:rsidR="00B03C94" w:rsidRPr="00B30475">
        <w:rPr>
          <w:sz w:val="22"/>
          <w:szCs w:val="22"/>
        </w:rPr>
        <w:t xml:space="preserve"> Некоторые параметры шероховатости и внутрислоевых частиц не имеют фиксированного шага</w:t>
      </w:r>
      <w:r w:rsidR="006151C9">
        <w:rPr>
          <w:sz w:val="22"/>
          <w:szCs w:val="22"/>
        </w:rPr>
        <w:t>, в таком случае шаг адаптивный:</w:t>
      </w:r>
      <w:r w:rsidR="00B03C94" w:rsidRPr="00B30475">
        <w:rPr>
          <w:sz w:val="22"/>
          <w:szCs w:val="22"/>
        </w:rPr>
        <w:t xml:space="preserve"> при скроллинге изменения происходят во втором знаке.</w:t>
      </w:r>
    </w:p>
    <w:p w14:paraId="324793C7" w14:textId="0FB0E200" w:rsidR="006D4D34" w:rsidRPr="00B30475" w:rsidRDefault="00F4763D" w:rsidP="003855FD">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mc:AlternateContent>
          <mc:Choice Requires="wps">
            <w:drawing>
              <wp:anchor distT="180340" distB="180340" distL="114300" distR="114300" simplePos="0" relativeHeight="251681792" behindDoc="0" locked="0" layoutInCell="1" allowOverlap="1" wp14:anchorId="10C10B16" wp14:editId="2943AE64">
                <wp:simplePos x="0" y="0"/>
                <wp:positionH relativeFrom="column">
                  <wp:posOffset>280670</wp:posOffset>
                </wp:positionH>
                <wp:positionV relativeFrom="paragraph">
                  <wp:posOffset>1101725</wp:posOffset>
                </wp:positionV>
                <wp:extent cx="5220000" cy="450850"/>
                <wp:effectExtent l="0" t="0" r="19050" b="10160"/>
                <wp:wrapTopAndBottom/>
                <wp:docPr id="21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3">
                            <a:lumMod val="20000"/>
                            <a:lumOff val="80000"/>
                          </a:schemeClr>
                        </a:solidFill>
                        <a:ln w="9525">
                          <a:solidFill>
                            <a:srgbClr val="000000"/>
                          </a:solidFill>
                          <a:miter lim="800000"/>
                          <a:headEnd/>
                          <a:tailEnd/>
                        </a:ln>
                      </wps:spPr>
                      <wps:txbx>
                        <w:txbxContent>
                          <w:p w14:paraId="7283DBB5" w14:textId="0264A086" w:rsidR="00431932" w:rsidRPr="00B30475" w:rsidRDefault="00431932" w:rsidP="00DF5EBB">
                            <w:pPr>
                              <w:jc w:val="both"/>
                              <w:rPr>
                                <w:sz w:val="22"/>
                              </w:rPr>
                            </w:pPr>
                            <w:r w:rsidRPr="00B30475">
                              <w:rPr>
                                <w:i/>
                                <w:sz w:val="22"/>
                                <w:u w:val="single"/>
                              </w:rPr>
                              <w:t>На заметку</w:t>
                            </w:r>
                            <w:r w:rsidRPr="00B30475">
                              <w:rPr>
                                <w:sz w:val="22"/>
                              </w:rPr>
                              <w:t xml:space="preserve">: При зажатой клавише </w:t>
                            </w:r>
                            <w:bookmarkStart w:id="102" w:name="_Hlk119259593"/>
                            <w:r>
                              <w:rPr>
                                <w:sz w:val="22"/>
                              </w:rPr>
                              <w:t>«</w:t>
                            </w:r>
                            <w:r w:rsidRPr="00E96CA5">
                              <w:rPr>
                                <w:sz w:val="22"/>
                                <w:u w:val="single"/>
                                <w:lang w:val="en-US"/>
                              </w:rPr>
                              <w:t>Ctrl</w:t>
                            </w:r>
                            <w:r w:rsidRPr="00174DAF">
                              <w:rPr>
                                <w:sz w:val="22"/>
                              </w:rPr>
                              <w:t>»</w:t>
                            </w:r>
                            <w:r w:rsidRPr="00B30475">
                              <w:rPr>
                                <w:sz w:val="22"/>
                              </w:rPr>
                              <w:t xml:space="preserve"> </w:t>
                            </w:r>
                            <w:bookmarkEnd w:id="102"/>
                            <w:r w:rsidRPr="00B30475">
                              <w:rPr>
                                <w:sz w:val="22"/>
                              </w:rPr>
                              <w:t>параметры меняются с шагом х10.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0C10B16" id="_x0000_s1162" type="#_x0000_t202" style="position:absolute;left:0;text-align:left;margin-left:22.1pt;margin-top:86.75pt;width:411pt;height:35.5pt;z-index:25168179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MWPNNQIAAGUEAAAOAAAAZHJzL2Uyb0RvYy54bWysVNuO0zAQfUfiHyy/06SlgW7UdLV0KUJa&#10;LtLCB7iO01g4HmO7TZavZzzJdrvwhnixbE985sw5M1lfD51hJ+WDBlvx+SznTFkJtbaHin//tnu1&#10;4ixEYWthwKqKP6jArzcvX6x7V6oFtGBq5RmC2FD2ruJtjK7MsiBb1YkwA6csBhvwnYh49Ies9qJH&#10;9M5kizx/k/Xga+dBqhDw9nYM8g3hN42S8UvTBBWZqThyi7R6WvdpzTZrUR68cK2WEw3xDyw6oS0m&#10;PUPdiijY0eu/oDotPQRo4kxCl0HTaKmoBqxmnv9RzX0rnKJaUJzgzjKF/wcrP5/u3VfP4vAOBjSQ&#10;igjuDuSPwCxsW2EP6sZ76Fslakw8T5JlvQvl9DRJHcqQQPb9J6jRZHGMQEBD47ukCtbJEB0NeDiL&#10;robIJF4WC/Qxx5DE2LLIVwW5kony8bXzIX5Q0LG0qbhHUwldnO5CTGxE+fhJShbA6HqnjaFDaiS1&#10;NZ6dBLaAkFLZ+Jqem2OHdMf7kQI1A15jy4zXK2I2pqCWTEiU8FkSY1lf8atiURDws1jwh/05fYLD&#10;UifAS56djjgHRncVp6RTZybR39uaiEWhzbjHgo2dXEjCjxbEYT8wXaOiRcqQXNlD/YC+eBj7HucU&#10;Ny34X5z12PMVDz+PwivOzEeL3l7Nl8s0JHRYFm8XePCXkf1lRFiJUBWPnI3bbaTBItndDfbATpM9&#10;T0wmztjLJOI0d2lYLs/01dPfYfMbAAD//wMAUEsDBBQABgAIAAAAIQBbbKSN3gAAAAoBAAAPAAAA&#10;ZHJzL2Rvd25yZXYueG1sTI/BTsMwDIbvSLxDZCRuLKV0ZSpNpwmJI9M2ENvRbbKm0DhVk23l7TEn&#10;OPr3p9+fy+XkenE2Y+g8KbifJSAMNV531Cp4f3u5W4AIEUlj78ko+DYBltX1VYmF9hfamvMutoJL&#10;KBSowMY4FFKGxhqHYeYHQ7w7+tFh5HFspR7xwuWul2mS5NJhR3zB4mCerWm+dienYL95PR4Marv6&#10;/NgmFut1R5u1Urc30+oJRDRT/IPhV5/VoWKn2p9IB9EryLKUSc4fH+YgGFjkOSe1gjTL5iCrUv5/&#10;ofoBAAD//wMAUEsBAi0AFAAGAAgAAAAhALaDOJL+AAAA4QEAABMAAAAAAAAAAAAAAAAAAAAAAFtD&#10;b250ZW50X1R5cGVzXS54bWxQSwECLQAUAAYACAAAACEAOP0h/9YAAACUAQAACwAAAAAAAAAAAAAA&#10;AAAvAQAAX3JlbHMvLnJlbHNQSwECLQAUAAYACAAAACEAxjFjzTUCAABlBAAADgAAAAAAAAAAAAAA&#10;AAAuAgAAZHJzL2Uyb0RvYy54bWxQSwECLQAUAAYACAAAACEAW2ykjd4AAAAKAQAADwAAAAAAAAAA&#10;AAAAAACPBAAAZHJzL2Rvd25yZXYueG1sUEsFBgAAAAAEAAQA8wAAAJoFAAAAAA==&#10;" fillcolor="#eaf1dd [662]">
                <v:textbox style="mso-fit-shape-to-text:t">
                  <w:txbxContent>
                    <w:p w14:paraId="7283DBB5" w14:textId="0264A086" w:rsidR="00431932" w:rsidRPr="00B30475" w:rsidRDefault="00431932" w:rsidP="00DF5EBB">
                      <w:pPr>
                        <w:jc w:val="both"/>
                        <w:rPr>
                          <w:sz w:val="22"/>
                        </w:rPr>
                      </w:pPr>
                      <w:r w:rsidRPr="00B30475">
                        <w:rPr>
                          <w:i/>
                          <w:sz w:val="22"/>
                          <w:u w:val="single"/>
                        </w:rPr>
                        <w:t>На заметку</w:t>
                      </w:r>
                      <w:r w:rsidRPr="00B30475">
                        <w:rPr>
                          <w:sz w:val="22"/>
                        </w:rPr>
                        <w:t xml:space="preserve">: При зажатой клавише </w:t>
                      </w:r>
                      <w:bookmarkStart w:id="103" w:name="_Hlk119259593"/>
                      <w:r>
                        <w:rPr>
                          <w:sz w:val="22"/>
                        </w:rPr>
                        <w:t>«</w:t>
                      </w:r>
                      <w:r w:rsidRPr="00E96CA5">
                        <w:rPr>
                          <w:sz w:val="22"/>
                          <w:u w:val="single"/>
                          <w:lang w:val="en-US"/>
                        </w:rPr>
                        <w:t>Ctrl</w:t>
                      </w:r>
                      <w:r w:rsidRPr="00174DAF">
                        <w:rPr>
                          <w:sz w:val="22"/>
                        </w:rPr>
                        <w:t>»</w:t>
                      </w:r>
                      <w:r w:rsidRPr="00B30475">
                        <w:rPr>
                          <w:sz w:val="22"/>
                        </w:rPr>
                        <w:t xml:space="preserve"> </w:t>
                      </w:r>
                      <w:bookmarkEnd w:id="103"/>
                      <w:r w:rsidRPr="00B30475">
                        <w:rPr>
                          <w:sz w:val="22"/>
                        </w:rPr>
                        <w:t>параметры меняются с шагом х10.</w:t>
                      </w:r>
                    </w:p>
                  </w:txbxContent>
                </v:textbox>
                <w10:wrap type="topAndBottom"/>
              </v:shape>
            </w:pict>
          </mc:Fallback>
        </mc:AlternateContent>
      </w:r>
      <w:r w:rsidR="00523C52" w:rsidRPr="00B30475">
        <w:rPr>
          <w:noProof/>
          <w:sz w:val="22"/>
          <w:szCs w:val="22"/>
        </w:rPr>
        <w:drawing>
          <wp:anchor distT="180340" distB="107950" distL="114300" distR="114300" simplePos="0" relativeHeight="251679744" behindDoc="0" locked="0" layoutInCell="1" allowOverlap="1" wp14:anchorId="33C938A0" wp14:editId="6A6B164E">
            <wp:simplePos x="0" y="0"/>
            <wp:positionH relativeFrom="column">
              <wp:posOffset>356870</wp:posOffset>
            </wp:positionH>
            <wp:positionV relativeFrom="paragraph">
              <wp:posOffset>-66675</wp:posOffset>
            </wp:positionV>
            <wp:extent cx="5075555" cy="687070"/>
            <wp:effectExtent l="0" t="0" r="0" b="0"/>
            <wp:wrapTopAndBottom/>
            <wp:docPr id="1122" name="Рисунок 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extLst>
                        <a:ext uri="{28A0092B-C50C-407E-A947-70E740481C1C}">
                          <a14:useLocalDpi xmlns:a14="http://schemas.microsoft.com/office/drawing/2010/main" val="0"/>
                        </a:ext>
                      </a:extLst>
                    </a:blip>
                    <a:stretch>
                      <a:fillRect/>
                    </a:stretch>
                  </pic:blipFill>
                  <pic:spPr>
                    <a:xfrm>
                      <a:off x="0" y="0"/>
                      <a:ext cx="5075555" cy="687070"/>
                    </a:xfrm>
                    <a:prstGeom prst="rect">
                      <a:avLst/>
                    </a:prstGeom>
                  </pic:spPr>
                </pic:pic>
              </a:graphicData>
            </a:graphic>
            <wp14:sizeRelH relativeFrom="margin">
              <wp14:pctWidth>0</wp14:pctWidth>
            </wp14:sizeRelH>
            <wp14:sizeRelV relativeFrom="margin">
              <wp14:pctHeight>0</wp14:pctHeight>
            </wp14:sizeRelV>
          </wp:anchor>
        </w:drawing>
      </w:r>
      <w:r w:rsidR="000545BE" w:rsidRPr="00B30475">
        <w:rPr>
          <w:color w:val="00518E"/>
          <w:sz w:val="22"/>
          <w:szCs w:val="22"/>
        </w:rPr>
        <w:t>Шаг</w:t>
      </w:r>
      <w:r w:rsidR="003E5AFC" w:rsidRPr="00B30475">
        <w:rPr>
          <w:color w:val="00518E"/>
          <w:sz w:val="22"/>
          <w:szCs w:val="22"/>
        </w:rPr>
        <w:t xml:space="preserve"> измен</w:t>
      </w:r>
      <w:r w:rsidR="009E5811">
        <w:rPr>
          <w:color w:val="00518E"/>
          <w:sz w:val="22"/>
          <w:szCs w:val="22"/>
        </w:rPr>
        <w:t>ение</w:t>
      </w:r>
      <w:r w:rsidR="003E5AFC" w:rsidRPr="00B30475">
        <w:rPr>
          <w:color w:val="00518E"/>
          <w:sz w:val="22"/>
          <w:szCs w:val="22"/>
        </w:rPr>
        <w:t xml:space="preserve"> значения параметров в нижележащей </w:t>
      </w:r>
      <w:r w:rsidR="00A24C57" w:rsidRPr="00B30475">
        <w:rPr>
          <w:color w:val="00518E"/>
          <w:sz w:val="22"/>
          <w:szCs w:val="22"/>
        </w:rPr>
        <w:t xml:space="preserve">части </w:t>
      </w:r>
      <w:r w:rsidR="003E5AFC" w:rsidRPr="00B30475">
        <w:rPr>
          <w:color w:val="00518E"/>
          <w:sz w:val="22"/>
          <w:szCs w:val="22"/>
        </w:rPr>
        <w:t>таблиц</w:t>
      </w:r>
      <w:r w:rsidR="00A24C57" w:rsidRPr="00B30475">
        <w:rPr>
          <w:color w:val="00518E"/>
          <w:sz w:val="22"/>
          <w:szCs w:val="22"/>
        </w:rPr>
        <w:t>ы</w:t>
      </w:r>
    </w:p>
    <w:p w14:paraId="615CE2D9" w14:textId="3080BF0B" w:rsidR="00833AEC" w:rsidRPr="00FA2A1F" w:rsidRDefault="00102051" w:rsidP="004D6B1A">
      <w:pPr>
        <w:pStyle w:val="Heading4"/>
        <w:numPr>
          <w:ilvl w:val="3"/>
          <w:numId w:val="5"/>
        </w:numPr>
      </w:pPr>
      <w:bookmarkStart w:id="104" w:name="_Hlk118027109"/>
      <w:r>
        <w:t>Параметры слоистой структуры</w:t>
      </w:r>
    </w:p>
    <w:p w14:paraId="7EFCFB00" w14:textId="7DBC1300" w:rsidR="003C0A36" w:rsidRPr="005366AB" w:rsidRDefault="00B02D39" w:rsidP="009529D4">
      <w:pPr>
        <w:pStyle w:val="a"/>
        <w:spacing w:beforeLines="100" w:before="240" w:afterLines="150" w:after="360" w:line="276" w:lineRule="auto"/>
        <w:ind w:firstLine="0"/>
        <w:rPr>
          <w:sz w:val="22"/>
          <w:szCs w:val="22"/>
        </w:rPr>
      </w:pPr>
      <w:r w:rsidRPr="00AB5C24">
        <w:rPr>
          <w:sz w:val="22"/>
          <w:szCs w:val="22"/>
        </w:rPr>
        <w:t xml:space="preserve">Далее </w:t>
      </w:r>
      <w:r w:rsidR="00AB5C24" w:rsidRPr="00AB5C24">
        <w:rPr>
          <w:sz w:val="22"/>
          <w:szCs w:val="22"/>
        </w:rPr>
        <w:t>расположена</w:t>
      </w:r>
      <w:r w:rsidRPr="00AB5C24">
        <w:rPr>
          <w:sz w:val="22"/>
          <w:szCs w:val="22"/>
        </w:rPr>
        <w:t xml:space="preserve"> слоистая структура со своими параметрами.</w:t>
      </w:r>
      <w:r w:rsidR="00F41EB4" w:rsidRPr="00AB5C24">
        <w:rPr>
          <w:sz w:val="22"/>
          <w:szCs w:val="22"/>
        </w:rPr>
        <w:t xml:space="preserve"> </w:t>
      </w:r>
      <w:r w:rsidR="005366AB" w:rsidRPr="00AB5C24">
        <w:rPr>
          <w:sz w:val="22"/>
          <w:szCs w:val="22"/>
        </w:rPr>
        <w:t>Чтобы</w:t>
      </w:r>
      <w:r w:rsidR="005366AB">
        <w:rPr>
          <w:sz w:val="22"/>
          <w:szCs w:val="22"/>
        </w:rPr>
        <w:t xml:space="preserve"> задать материал слоя, нужно </w:t>
      </w:r>
      <w:bookmarkEnd w:id="104"/>
      <w:r w:rsidR="005366AB">
        <w:rPr>
          <w:sz w:val="22"/>
          <w:szCs w:val="22"/>
        </w:rPr>
        <w:t xml:space="preserve">написать в текстовом поле соответствующее </w:t>
      </w:r>
      <w:r w:rsidR="005366AB" w:rsidRPr="00AC26B5">
        <w:rPr>
          <w:sz w:val="22"/>
          <w:szCs w:val="22"/>
          <w:u w:val="single"/>
        </w:rPr>
        <w:t>название файла</w:t>
      </w:r>
      <w:r w:rsidR="005366AB" w:rsidRPr="005366AB">
        <w:rPr>
          <w:sz w:val="22"/>
          <w:szCs w:val="22"/>
        </w:rPr>
        <w:t xml:space="preserve"> с </w:t>
      </w:r>
      <w:r w:rsidR="005366AB">
        <w:rPr>
          <w:sz w:val="22"/>
          <w:szCs w:val="22"/>
        </w:rPr>
        <w:t xml:space="preserve">показателем преломления или выбрать </w:t>
      </w:r>
      <w:r w:rsidR="00AC26B5">
        <w:rPr>
          <w:sz w:val="22"/>
          <w:szCs w:val="22"/>
        </w:rPr>
        <w:t>файл</w:t>
      </w:r>
      <w:r w:rsidR="005366AB">
        <w:rPr>
          <w:sz w:val="22"/>
          <w:szCs w:val="22"/>
        </w:rPr>
        <w:t>, нажав «</w:t>
      </w:r>
      <w:r w:rsidR="005366AB" w:rsidRPr="006A1A47">
        <w:rPr>
          <w:rFonts w:ascii="Arial" w:hAnsi="Arial" w:cs="Arial"/>
          <w:color w:val="C00000"/>
          <w:sz w:val="22"/>
          <w:szCs w:val="22"/>
          <w:lang w:val="en-US"/>
        </w:rPr>
        <w:t>Browse</w:t>
      </w:r>
      <w:r w:rsidR="005366AB">
        <w:rPr>
          <w:sz w:val="22"/>
          <w:szCs w:val="22"/>
        </w:rPr>
        <w:t>»</w:t>
      </w:r>
      <w:r w:rsidR="005366AB" w:rsidRPr="005366AB">
        <w:rPr>
          <w:sz w:val="22"/>
          <w:szCs w:val="22"/>
        </w:rPr>
        <w:t xml:space="preserve">. </w:t>
      </w:r>
      <w:r w:rsidR="005366AB">
        <w:rPr>
          <w:sz w:val="22"/>
          <w:szCs w:val="22"/>
        </w:rPr>
        <w:t xml:space="preserve">Если материал составлен из отдельных химических элементов, то </w:t>
      </w:r>
      <w:r w:rsidR="00AC26B5">
        <w:rPr>
          <w:sz w:val="22"/>
          <w:szCs w:val="22"/>
        </w:rPr>
        <w:t>след</w:t>
      </w:r>
      <w:r w:rsidR="00AC26B5" w:rsidRPr="00AB5C24">
        <w:rPr>
          <w:sz w:val="22"/>
          <w:szCs w:val="22"/>
        </w:rPr>
        <w:t>ует</w:t>
      </w:r>
      <w:r w:rsidR="005366AB" w:rsidRPr="00AB5C24">
        <w:rPr>
          <w:sz w:val="22"/>
          <w:szCs w:val="22"/>
        </w:rPr>
        <w:t xml:space="preserve"> выбрать нужные в выпадающем меню и задать </w:t>
      </w:r>
      <w:r w:rsidR="005552D2" w:rsidRPr="00AB5C24">
        <w:rPr>
          <w:sz w:val="22"/>
          <w:szCs w:val="22"/>
        </w:rPr>
        <w:t>стехиометрическое соотношение</w:t>
      </w:r>
      <w:r w:rsidR="005366AB" w:rsidRPr="00AB5C24">
        <w:rPr>
          <w:sz w:val="22"/>
          <w:szCs w:val="22"/>
        </w:rPr>
        <w:t>.</w:t>
      </w:r>
    </w:p>
    <w:p w14:paraId="4A363AAB" w14:textId="713619E2" w:rsidR="005366AB" w:rsidRPr="00B30475" w:rsidRDefault="008E18C7" w:rsidP="003855FD">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mc:AlternateContent>
          <mc:Choice Requires="wps">
            <w:drawing>
              <wp:anchor distT="180340" distB="180340" distL="114300" distR="114300" simplePos="0" relativeHeight="251702272" behindDoc="0" locked="0" layoutInCell="1" allowOverlap="1" wp14:anchorId="6D6A7DB6" wp14:editId="6D92A1F8">
                <wp:simplePos x="0" y="0"/>
                <wp:positionH relativeFrom="column">
                  <wp:posOffset>284314</wp:posOffset>
                </wp:positionH>
                <wp:positionV relativeFrom="paragraph">
                  <wp:posOffset>2967024</wp:posOffset>
                </wp:positionV>
                <wp:extent cx="5219700" cy="582295"/>
                <wp:effectExtent l="0" t="0" r="19050" b="27305"/>
                <wp:wrapTopAndBottom/>
                <wp:docPr id="208"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582295"/>
                        </a:xfrm>
                        <a:prstGeom prst="rect">
                          <a:avLst/>
                        </a:prstGeom>
                        <a:solidFill>
                          <a:schemeClr val="accent3">
                            <a:lumMod val="20000"/>
                            <a:lumOff val="80000"/>
                          </a:schemeClr>
                        </a:solidFill>
                        <a:ln w="9525">
                          <a:solidFill>
                            <a:srgbClr val="000000"/>
                          </a:solidFill>
                          <a:miter lim="800000"/>
                          <a:headEnd/>
                          <a:tailEnd/>
                        </a:ln>
                      </wps:spPr>
                      <wps:txbx>
                        <w:txbxContent>
                          <w:p w14:paraId="12B1D47B" w14:textId="486D4CF9" w:rsidR="00431932" w:rsidRPr="0028161E" w:rsidRDefault="00431932" w:rsidP="0028161E">
                            <w:pPr>
                              <w:jc w:val="both"/>
                              <w:rPr>
                                <w:sz w:val="22"/>
                              </w:rPr>
                            </w:pPr>
                            <w:r w:rsidRPr="00B30475">
                              <w:rPr>
                                <w:i/>
                                <w:sz w:val="22"/>
                                <w:u w:val="single"/>
                              </w:rPr>
                              <w:t>На заметку</w:t>
                            </w:r>
                            <w:r w:rsidRPr="00B30475">
                              <w:rPr>
                                <w:sz w:val="22"/>
                              </w:rPr>
                              <w:t xml:space="preserve">: </w:t>
                            </w:r>
                            <w:r>
                              <w:rPr>
                                <w:sz w:val="22"/>
                              </w:rPr>
                              <w:t xml:space="preserve">Для более быстрого нахождения элемента можно нажать на клавиатуре букву, с которой </w:t>
                            </w:r>
                            <w:r w:rsidRPr="00AB5C24">
                              <w:rPr>
                                <w:sz w:val="22"/>
                              </w:rPr>
                              <w:t>начинается название химического элемента</w:t>
                            </w:r>
                            <w:r>
                              <w:rPr>
                                <w:sz w:val="22"/>
                              </w:rPr>
                              <w:t>.</w:t>
                            </w:r>
                            <w:r w:rsidRPr="0028161E">
                              <w:rPr>
                                <w:sz w:val="22"/>
                              </w:rPr>
                              <w:t xml:space="preserve"> </w:t>
                            </w:r>
                            <w:r>
                              <w:rPr>
                                <w:sz w:val="22"/>
                              </w:rPr>
                              <w:t>Элементы можно также прокручивать колесом мыши или стрелками ↑ и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D6A7DB6" id="_x0000_s1163" type="#_x0000_t202" style="position:absolute;left:0;text-align:left;margin-left:22.4pt;margin-top:233.6pt;width:411pt;height:45.85pt;z-index:25170227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8BFOAIAAGUEAAAOAAAAZHJzL2Uyb0RvYy54bWysVNtu2zAMfR+wfxD0vjjxkjYx4hRdugwD&#10;ugvQ7QNkWY6FSaImKbGzrx8lO2m6vQ17EUTSOjw8JL2+67UiR+G8BFPS2WRKiTAcamn2Jf3+bfdm&#10;SYkPzNRMgRElPQlP7zavX607W4gcWlC1cARBjC86W9I2BFtkmeet0MxPwAqDwQacZgFNt89qxzpE&#10;1yrLp9ObrANXWwdceI/ehyFINwm/aQQPX5rGi0BUSZFbSKdLZxXPbLNmxd4x20o+0mD/wEIzaTDp&#10;BeqBBUYOTv4FpSV34KEJEw46g6aRXKQasJrZ9I9qnlpmRaoFxfH2IpP/f7D88/HJfnUk9O+gxwam&#10;Irx9BP7DEwPblpm9uHcOulawGhPPomRZZ30xPo1S+8JHkKr7BDU2mR0CJKC+cTqqgnUSRMcGnC6i&#10;iz4Qjs5FPlvdTjHEMbZY5vlqkVKw4vzaOh8+CNAkXkrqsKkJnR0ffYhsWHH+JCbzoGS9k0olIw6S&#10;2CpHjgxHgHEuTHibnquDRrqDH0cJKaRhQDeOzOBent2YIo1kREoJXyRRhnQlXS3yRQJ+EfNuX13S&#10;R7ghTwS85qllwD1QUpc0JR3JRNHfmzoRC0yq4Y6PlRm7EIUfWhD6qieyRhFvYiWxKxXUJ+yLg2Hu&#10;cU/x0oL7RUmHM19S//PAnKBEfTTY29VsPo9Lkoz54jZHw11HqusIMxyhShooGa7bkBYryW7vcQZ2&#10;MrXnmcnIGWc5iTjuXVyWazt99fx32PwGAAD//wMAUEsDBBQABgAIAAAAIQBCR2+j3wAAAAoBAAAP&#10;AAAAZHJzL2Rvd25yZXYueG1sTI9BT8MwDIXvSPyHyEjcWMq0lVKaThMSR6ZtIODoNl5baJyqybby&#10;7zEnOFl+fnrvc7GaXK9ONIbOs4HbWQKKuPa248bA68vTTQYqRGSLvWcy8E0BVuXlRYG59Wfe0Wkf&#10;GyUhHHI00MY45FqHuiWHYeYHYrkd/Ogwyjo22o54lnDX63mSpNphx9LQ4kCPLdVf+6Mz8L59PnwQ&#10;2nb9+bZLWqw2HW83xlxfTesHUJGm+GeGX3xBh1KYKn9kG1RvYLEQ8igzvZuDEkOWpqJUBpbL7B50&#10;Wej/L5Q/AAAA//8DAFBLAQItABQABgAIAAAAIQC2gziS/gAAAOEBAAATAAAAAAAAAAAAAAAAAAAA&#10;AABbQ29udGVudF9UeXBlc10ueG1sUEsBAi0AFAAGAAgAAAAhADj9If/WAAAAlAEAAAsAAAAAAAAA&#10;AAAAAAAALwEAAF9yZWxzLy5yZWxzUEsBAi0AFAAGAAgAAAAhAH8/wEU4AgAAZQQAAA4AAAAAAAAA&#10;AAAAAAAALgIAAGRycy9lMm9Eb2MueG1sUEsBAi0AFAAGAAgAAAAhAEJHb6PfAAAACgEAAA8AAAAA&#10;AAAAAAAAAAAAkgQAAGRycy9kb3ducmV2LnhtbFBLBQYAAAAABAAEAPMAAACeBQAAAAA=&#10;" fillcolor="#eaf1dd [662]">
                <v:textbox style="mso-fit-shape-to-text:t">
                  <w:txbxContent>
                    <w:p w14:paraId="12B1D47B" w14:textId="486D4CF9" w:rsidR="00431932" w:rsidRPr="0028161E" w:rsidRDefault="00431932" w:rsidP="0028161E">
                      <w:pPr>
                        <w:jc w:val="both"/>
                        <w:rPr>
                          <w:sz w:val="22"/>
                        </w:rPr>
                      </w:pPr>
                      <w:r w:rsidRPr="00B30475">
                        <w:rPr>
                          <w:i/>
                          <w:sz w:val="22"/>
                          <w:u w:val="single"/>
                        </w:rPr>
                        <w:t>На заметку</w:t>
                      </w:r>
                      <w:r w:rsidRPr="00B30475">
                        <w:rPr>
                          <w:sz w:val="22"/>
                        </w:rPr>
                        <w:t xml:space="preserve">: </w:t>
                      </w:r>
                      <w:r>
                        <w:rPr>
                          <w:sz w:val="22"/>
                        </w:rPr>
                        <w:t xml:space="preserve">Для более быстрого нахождения элемента можно нажать на клавиатуре букву, с которой </w:t>
                      </w:r>
                      <w:r w:rsidRPr="00AB5C24">
                        <w:rPr>
                          <w:sz w:val="22"/>
                        </w:rPr>
                        <w:t>начинается название химического элемента</w:t>
                      </w:r>
                      <w:r>
                        <w:rPr>
                          <w:sz w:val="22"/>
                        </w:rPr>
                        <w:t>.</w:t>
                      </w:r>
                      <w:r w:rsidRPr="0028161E">
                        <w:rPr>
                          <w:sz w:val="22"/>
                        </w:rPr>
                        <w:t xml:space="preserve"> </w:t>
                      </w:r>
                      <w:r>
                        <w:rPr>
                          <w:sz w:val="22"/>
                        </w:rPr>
                        <w:t>Элементы можно также прокручивать колесом мыши или стрелками ↑ и ↓</w:t>
                      </w:r>
                    </w:p>
                  </w:txbxContent>
                </v:textbox>
                <w10:wrap type="topAndBottom"/>
              </v:shape>
            </w:pict>
          </mc:Fallback>
        </mc:AlternateContent>
      </w:r>
      <w:r w:rsidR="0028161E">
        <w:rPr>
          <w:noProof/>
        </w:rPr>
        <w:drawing>
          <wp:anchor distT="180340" distB="107950" distL="114300" distR="114300" simplePos="0" relativeHeight="251700224" behindDoc="0" locked="0" layoutInCell="1" allowOverlap="1" wp14:anchorId="3B6B80E7" wp14:editId="5F8788A9">
            <wp:simplePos x="0" y="0"/>
            <wp:positionH relativeFrom="column">
              <wp:posOffset>1090295</wp:posOffset>
            </wp:positionH>
            <wp:positionV relativeFrom="paragraph">
              <wp:posOffset>-37465</wp:posOffset>
            </wp:positionV>
            <wp:extent cx="3599815" cy="2552065"/>
            <wp:effectExtent l="0" t="0" r="635" b="635"/>
            <wp:wrapTopAndBottom/>
            <wp:docPr id="206" name="Рисунок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extLst>
                        <a:ext uri="{28A0092B-C50C-407E-A947-70E740481C1C}">
                          <a14:useLocalDpi xmlns:a14="http://schemas.microsoft.com/office/drawing/2010/main" val="0"/>
                        </a:ext>
                      </a:extLst>
                    </a:blip>
                    <a:stretch>
                      <a:fillRect/>
                    </a:stretch>
                  </pic:blipFill>
                  <pic:spPr>
                    <a:xfrm>
                      <a:off x="0" y="0"/>
                      <a:ext cx="3599815" cy="2552065"/>
                    </a:xfrm>
                    <a:prstGeom prst="rect">
                      <a:avLst/>
                    </a:prstGeom>
                  </pic:spPr>
                </pic:pic>
              </a:graphicData>
            </a:graphic>
            <wp14:sizeRelH relativeFrom="margin">
              <wp14:pctWidth>0</wp14:pctWidth>
            </wp14:sizeRelH>
            <wp14:sizeRelV relativeFrom="margin">
              <wp14:pctHeight>0</wp14:pctHeight>
            </wp14:sizeRelV>
          </wp:anchor>
        </w:drawing>
      </w:r>
      <w:r w:rsidR="005366AB" w:rsidRPr="00B30475">
        <w:rPr>
          <w:noProof/>
          <w:sz w:val="22"/>
          <w:szCs w:val="22"/>
        </w:rPr>
        <w:t xml:space="preserve"> </w:t>
      </w:r>
      <w:r w:rsidR="005366AB">
        <w:rPr>
          <w:rStyle w:val="ListLabel3"/>
          <w:color w:val="00518E"/>
          <w:sz w:val="22"/>
          <w:szCs w:val="22"/>
        </w:rPr>
        <w:t>Материалы слоёв</w:t>
      </w:r>
    </w:p>
    <w:p w14:paraId="1D757BC7" w14:textId="530DE05B" w:rsidR="00480B6F" w:rsidRPr="00ED049A" w:rsidRDefault="004F354B" w:rsidP="009529D4">
      <w:pPr>
        <w:pStyle w:val="a"/>
        <w:spacing w:beforeLines="100" w:before="240" w:afterLines="150" w:after="360" w:line="276" w:lineRule="auto"/>
        <w:ind w:firstLine="0"/>
        <w:rPr>
          <w:sz w:val="22"/>
          <w:szCs w:val="22"/>
        </w:rPr>
      </w:pPr>
      <w:bookmarkStart w:id="105" w:name="ДЛЯ_ССЫЛКИ_галочка_fit"/>
      <w:r w:rsidRPr="00B30475">
        <w:rPr>
          <w:sz w:val="22"/>
          <w:szCs w:val="22"/>
        </w:rPr>
        <w:lastRenderedPageBreak/>
        <w:t xml:space="preserve">Бо́льшая </w:t>
      </w:r>
      <w:bookmarkEnd w:id="105"/>
      <w:r w:rsidRPr="00B30475">
        <w:rPr>
          <w:sz w:val="22"/>
          <w:szCs w:val="22"/>
        </w:rPr>
        <w:t>часть таблицы занята вертикальными блоками</w:t>
      </w:r>
      <w:r w:rsidR="00C23959">
        <w:rPr>
          <w:sz w:val="22"/>
          <w:szCs w:val="22"/>
        </w:rPr>
        <w:t>,</w:t>
      </w:r>
      <w:r w:rsidRPr="00B30475">
        <w:rPr>
          <w:sz w:val="22"/>
          <w:szCs w:val="22"/>
        </w:rPr>
        <w:t xml:space="preserve"> соответствующими конкретным параметрам. Параметры</w:t>
      </w:r>
      <w:r w:rsidR="00C23959">
        <w:rPr>
          <w:sz w:val="22"/>
          <w:szCs w:val="22"/>
        </w:rPr>
        <w:t>,</w:t>
      </w:r>
      <w:r w:rsidRPr="00B30475">
        <w:rPr>
          <w:sz w:val="22"/>
          <w:szCs w:val="22"/>
        </w:rPr>
        <w:t xml:space="preserve"> в основном</w:t>
      </w:r>
      <w:r w:rsidR="00C23959">
        <w:rPr>
          <w:sz w:val="22"/>
          <w:szCs w:val="22"/>
        </w:rPr>
        <w:t>,</w:t>
      </w:r>
      <w:r w:rsidRPr="00B30475">
        <w:rPr>
          <w:sz w:val="22"/>
          <w:szCs w:val="22"/>
        </w:rPr>
        <w:t xml:space="preserve"> обозначены символами, рядом в квадратных скобках указаны единицы измерения. Для большей части параметров можно вызвать контекстное меню, щёлкнув правой кнопкой мыши по светло-голубой «шапке». Также это способ увидеть полное название данного параметра. </w:t>
      </w:r>
      <w:r w:rsidR="00480B6F" w:rsidRPr="00B30475">
        <w:rPr>
          <w:sz w:val="22"/>
          <w:szCs w:val="22"/>
        </w:rPr>
        <w:t xml:space="preserve">Рисунок ниже показывает назначение полей </w:t>
      </w:r>
      <w:r w:rsidRPr="00B30475">
        <w:rPr>
          <w:sz w:val="22"/>
          <w:szCs w:val="22"/>
        </w:rPr>
        <w:t>в блоке</w:t>
      </w:r>
      <w:r w:rsidR="00480B6F" w:rsidRPr="00B30475">
        <w:rPr>
          <w:sz w:val="22"/>
          <w:szCs w:val="22"/>
        </w:rPr>
        <w:t>.</w:t>
      </w:r>
      <w:r w:rsidR="001378F4" w:rsidRPr="00B30475">
        <w:rPr>
          <w:sz w:val="22"/>
          <w:szCs w:val="22"/>
        </w:rPr>
        <w:t xml:space="preserve"> </w:t>
      </w:r>
    </w:p>
    <w:p w14:paraId="3F1A49F9" w14:textId="7F3041A3" w:rsidR="009529D4" w:rsidRPr="00B30475" w:rsidRDefault="008E18C7" w:rsidP="003855FD">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mc:AlternateContent>
          <mc:Choice Requires="wps">
            <w:drawing>
              <wp:anchor distT="180340" distB="180340" distL="114300" distR="114300" simplePos="0" relativeHeight="251685888" behindDoc="0" locked="0" layoutInCell="1" allowOverlap="1" wp14:anchorId="08A9A54E" wp14:editId="2485F611">
                <wp:simplePos x="0" y="0"/>
                <wp:positionH relativeFrom="column">
                  <wp:posOffset>271145</wp:posOffset>
                </wp:positionH>
                <wp:positionV relativeFrom="paragraph">
                  <wp:posOffset>1972503</wp:posOffset>
                </wp:positionV>
                <wp:extent cx="5220000" cy="450850"/>
                <wp:effectExtent l="0" t="0" r="19050" b="20320"/>
                <wp:wrapTopAndBottom/>
                <wp:docPr id="1151"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6">
                            <a:lumMod val="20000"/>
                            <a:lumOff val="80000"/>
                          </a:schemeClr>
                        </a:solidFill>
                        <a:ln w="9525">
                          <a:solidFill>
                            <a:srgbClr val="000000"/>
                          </a:solidFill>
                          <a:miter lim="800000"/>
                          <a:headEnd/>
                          <a:tailEnd/>
                        </a:ln>
                      </wps:spPr>
                      <wps:txbx>
                        <w:txbxContent>
                          <w:p w14:paraId="38D0D636" w14:textId="66726465" w:rsidR="00431932" w:rsidRPr="00B30475" w:rsidRDefault="00431932" w:rsidP="00DF5EBB">
                            <w:pPr>
                              <w:jc w:val="both"/>
                              <w:rPr>
                                <w:sz w:val="22"/>
                              </w:rPr>
                            </w:pPr>
                            <w:r w:rsidRPr="00B30475">
                              <w:rPr>
                                <w:i/>
                                <w:sz w:val="22"/>
                                <w:u w:val="single"/>
                              </w:rPr>
                              <w:t>Внимание</w:t>
                            </w:r>
                            <w:r w:rsidRPr="00B30475">
                              <w:rPr>
                                <w:sz w:val="22"/>
                              </w:rPr>
                              <w:t xml:space="preserve">: У </w:t>
                            </w:r>
                            <w:r w:rsidRPr="00AB5C24">
                              <w:rPr>
                                <w:sz w:val="22"/>
                              </w:rPr>
                              <w:t>стехиометрических коэффициентов</w:t>
                            </w:r>
                            <w:r w:rsidRPr="00B30475">
                              <w:rPr>
                                <w:sz w:val="22"/>
                              </w:rPr>
                              <w:t xml:space="preserve"> </w:t>
                            </w:r>
                            <w:r w:rsidRPr="00275E02">
                              <w:rPr>
                                <w:sz w:val="22"/>
                              </w:rPr>
                              <w:t>«</w:t>
                            </w:r>
                            <w:r w:rsidRPr="00BB6759">
                              <w:rPr>
                                <w:rFonts w:ascii="Arial" w:hAnsi="Arial" w:cs="Arial"/>
                                <w:color w:val="C00000"/>
                                <w:sz w:val="22"/>
                              </w:rPr>
                              <w:t>ζ</w:t>
                            </w:r>
                            <w:r w:rsidRPr="00275E02">
                              <w:rPr>
                                <w:sz w:val="22"/>
                              </w:rPr>
                              <w:t>»</w:t>
                            </w:r>
                            <w:r w:rsidRPr="00B30475">
                              <w:rPr>
                                <w:sz w:val="22"/>
                              </w:rPr>
                              <w:t xml:space="preserve"> и периодического дрейфа </w:t>
                            </w:r>
                            <w:r>
                              <w:rPr>
                                <w:sz w:val="22"/>
                              </w:rPr>
                              <w:t>«</w:t>
                            </w:r>
                            <w:r w:rsidRPr="007154BE">
                              <w:rPr>
                                <w:rFonts w:ascii="Arial" w:hAnsi="Arial" w:cs="Arial"/>
                                <w:color w:val="C00000"/>
                                <w:sz w:val="22"/>
                                <w:lang w:val="en-US"/>
                              </w:rPr>
                              <w:t>sine</w:t>
                            </w:r>
                            <w:r w:rsidRPr="007154BE">
                              <w:rPr>
                                <w:rFonts w:ascii="Arial" w:hAnsi="Arial" w:cs="Arial"/>
                                <w:color w:val="C00000"/>
                                <w:sz w:val="22"/>
                              </w:rPr>
                              <w:t xml:space="preserve"> </w:t>
                            </w:r>
                            <w:r w:rsidRPr="007154BE">
                              <w:rPr>
                                <w:rFonts w:ascii="Arial" w:hAnsi="Arial" w:cs="Arial"/>
                                <w:color w:val="C00000"/>
                                <w:sz w:val="22"/>
                                <w:lang w:val="en-US"/>
                              </w:rPr>
                              <w:t>drift</w:t>
                            </w:r>
                            <w:r>
                              <w:rPr>
                                <w:rFonts w:ascii="Arial" w:hAnsi="Arial" w:cs="Arial"/>
                                <w:sz w:val="22"/>
                              </w:rPr>
                              <w:t>»</w:t>
                            </w:r>
                            <w:r w:rsidRPr="00B30475">
                              <w:rPr>
                                <w:sz w:val="22"/>
                              </w:rPr>
                              <w:t xml:space="preserve"> контекстное меню вызывается на поле «</w:t>
                            </w:r>
                            <w:r w:rsidRPr="007154BE">
                              <w:rPr>
                                <w:rFonts w:ascii="Arial" w:hAnsi="Arial" w:cs="Arial"/>
                                <w:color w:val="C00000"/>
                                <w:sz w:val="22"/>
                                <w:lang w:val="en-US"/>
                              </w:rPr>
                              <w:t>fit</w:t>
                            </w:r>
                            <w:r w:rsidRPr="00B30475">
                              <w:rPr>
                                <w:sz w:val="22"/>
                              </w:rPr>
                              <w:t>». У параметра «</w:t>
                            </w:r>
                            <w:r>
                              <w:rPr>
                                <w:rFonts w:ascii="Arial" w:hAnsi="Arial" w:cs="Arial"/>
                                <w:color w:val="C00000"/>
                                <w:sz w:val="22"/>
                                <w:lang w:val="en-US"/>
                              </w:rPr>
                              <w:t>N</w:t>
                            </w:r>
                            <w:r w:rsidRPr="00B30475">
                              <w:rPr>
                                <w:sz w:val="22"/>
                              </w:rPr>
                              <w:t>»</w:t>
                            </w:r>
                            <w:r w:rsidRPr="003C0A36">
                              <w:rPr>
                                <w:sz w:val="22"/>
                              </w:rPr>
                              <w:t xml:space="preserve"> (</w:t>
                            </w:r>
                            <w:r w:rsidRPr="00B30475">
                              <w:rPr>
                                <w:sz w:val="22"/>
                              </w:rPr>
                              <w:t>число</w:t>
                            </w:r>
                            <w:r w:rsidRPr="003C0A36">
                              <w:rPr>
                                <w:sz w:val="22"/>
                              </w:rPr>
                              <w:t xml:space="preserve"> </w:t>
                            </w:r>
                            <w:r w:rsidRPr="00B30475">
                              <w:rPr>
                                <w:sz w:val="22"/>
                              </w:rPr>
                              <w:t>периодов</w:t>
                            </w:r>
                            <w:r w:rsidRPr="003C0A36">
                              <w:rPr>
                                <w:sz w:val="22"/>
                              </w:rPr>
                              <w:t>)</w:t>
                            </w:r>
                            <w:r w:rsidRPr="00B30475">
                              <w:rPr>
                                <w:sz w:val="22"/>
                              </w:rPr>
                              <w:t xml:space="preserve"> контекстного меню нет.</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8A9A54E" id="_x0000_s1164" type="#_x0000_t202" style="position:absolute;left:0;text-align:left;margin-left:21.35pt;margin-top:155.3pt;width:411pt;height:35.5pt;z-index:251685888;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tBZNQIAAGUEAAAOAAAAZHJzL2Uyb0RvYy54bWysVF1v0zAUfUfiP1h+p0mrZuuiptPoKEIa&#10;A2nwAxzHaSz8he02Kb+e65us6+AN8WLZvvG5555zb9a3g1bkKHyQ1lR0PsspEYbbRpp9Rb9/271b&#10;URIiMw1T1oiKnkSgt5u3b9a9K8XCdlY1whMAMaHsXUW7GF2ZZYF3QrMws04YCLbWaxbh6PdZ41kP&#10;6Fplizy/ynrrG+ctFyHA7f0YpBvEb1vB45e2DSISVVHgFnH1uNZpzTZrVu49c53kEw32Dyw0kwaS&#10;nqHuWWTk4OVfUFpyb4Nt44xbndm2lVxgDVDNPP+jmqeOOYG1gDjBnWUK/w+WPx6f3FdP4vDeDmAg&#10;FhHcg+U/AjF22zGzF3fe274TrIHE8yRZ1rtQTk+T1KEMCaTuP9sGTGaHaBFoaL1OqkCdBNDBgNNZ&#10;dDFEwuGyWICPOYQ4xJZFvirQlYyVz6+dD/GjsJqkTUU9mIro7PgQYmLDyudPUrJglWx2Uik8pEYS&#10;W+XJkUELMM6FiVf4XB000B3vRwrYDHANLTNer5DZmAJbMiFhwldJlCF9RW+KRYHAr2LB7+tz+gQH&#10;pU6Alzy1jDAHSuqKYtKpM5PoH0yDxCKTatxDwcpMLiThRwviUA9ENqDodcqQXKltcwJfvB37HuYU&#10;Np31vyjpoecrGn4emBeUqE8GvL2ZL5dpSPCwLK4XcPCXkfoywgwHqIpGSsbtNuJgoezuDnpgJ9Ge&#10;FyYTZ+hlFHGauzQsl2f86uXvsPkNAAD//wMAUEsDBBQABgAIAAAAIQASi0zf2wAAAAoBAAAPAAAA&#10;ZHJzL2Rvd25yZXYueG1sTI/BTsMwDIbvSLxDZCRuLO2Y0qo0nQYSD8Bg4pq2pq3WOFWSrt3bz5zg&#10;6N+ffn8u96sdxQV9GBxpSDcJCKTGtQN1Gr4+359yECEaas3oCDVcMcC+ur8rTdG6hT7wcoyd4BIK&#10;hdHQxzgVUoamR2vCxk1IvPtx3prIo+9k683C5XaU2yRR0pqB+EJvJnzrsTkfZ6uB/DCn2beyB6d8&#10;tpzr1+XkVq0fH9bDC4iIa/yD4Vef1aFip9rN1AYxathtMyY1PKeJAsFArnac1JzkqQJZlfL/C9UN&#10;AAD//wMAUEsBAi0AFAAGAAgAAAAhALaDOJL+AAAA4QEAABMAAAAAAAAAAAAAAAAAAAAAAFtDb250&#10;ZW50X1R5cGVzXS54bWxQSwECLQAUAAYACAAAACEAOP0h/9YAAACUAQAACwAAAAAAAAAAAAAAAAAv&#10;AQAAX3JlbHMvLnJlbHNQSwECLQAUAAYACAAAACEAbDLQWTUCAABlBAAADgAAAAAAAAAAAAAAAAAu&#10;AgAAZHJzL2Uyb0RvYy54bWxQSwECLQAUAAYACAAAACEAEotM39sAAAAKAQAADwAAAAAAAAAAAAAA&#10;AACPBAAAZHJzL2Rvd25yZXYueG1sUEsFBgAAAAAEAAQA8wAAAJcFAAAAAA==&#10;" fillcolor="#fde9d9 [665]">
                <v:textbox style="mso-fit-shape-to-text:t">
                  <w:txbxContent>
                    <w:p w14:paraId="38D0D636" w14:textId="66726465" w:rsidR="00431932" w:rsidRPr="00B30475" w:rsidRDefault="00431932" w:rsidP="00DF5EBB">
                      <w:pPr>
                        <w:jc w:val="both"/>
                        <w:rPr>
                          <w:sz w:val="22"/>
                        </w:rPr>
                      </w:pPr>
                      <w:r w:rsidRPr="00B30475">
                        <w:rPr>
                          <w:i/>
                          <w:sz w:val="22"/>
                          <w:u w:val="single"/>
                        </w:rPr>
                        <w:t>Внимание</w:t>
                      </w:r>
                      <w:r w:rsidRPr="00B30475">
                        <w:rPr>
                          <w:sz w:val="22"/>
                        </w:rPr>
                        <w:t xml:space="preserve">: У </w:t>
                      </w:r>
                      <w:r w:rsidRPr="00AB5C24">
                        <w:rPr>
                          <w:sz w:val="22"/>
                        </w:rPr>
                        <w:t>стехиометрических коэффициентов</w:t>
                      </w:r>
                      <w:r w:rsidRPr="00B30475">
                        <w:rPr>
                          <w:sz w:val="22"/>
                        </w:rPr>
                        <w:t xml:space="preserve"> </w:t>
                      </w:r>
                      <w:r w:rsidRPr="00275E02">
                        <w:rPr>
                          <w:sz w:val="22"/>
                        </w:rPr>
                        <w:t>«</w:t>
                      </w:r>
                      <w:r w:rsidRPr="00BB6759">
                        <w:rPr>
                          <w:rFonts w:ascii="Arial" w:hAnsi="Arial" w:cs="Arial"/>
                          <w:color w:val="C00000"/>
                          <w:sz w:val="22"/>
                        </w:rPr>
                        <w:t>ζ</w:t>
                      </w:r>
                      <w:r w:rsidRPr="00275E02">
                        <w:rPr>
                          <w:sz w:val="22"/>
                        </w:rPr>
                        <w:t>»</w:t>
                      </w:r>
                      <w:r w:rsidRPr="00B30475">
                        <w:rPr>
                          <w:sz w:val="22"/>
                        </w:rPr>
                        <w:t xml:space="preserve"> и периодического дрейфа </w:t>
                      </w:r>
                      <w:r>
                        <w:rPr>
                          <w:sz w:val="22"/>
                        </w:rPr>
                        <w:t>«</w:t>
                      </w:r>
                      <w:r w:rsidRPr="007154BE">
                        <w:rPr>
                          <w:rFonts w:ascii="Arial" w:hAnsi="Arial" w:cs="Arial"/>
                          <w:color w:val="C00000"/>
                          <w:sz w:val="22"/>
                          <w:lang w:val="en-US"/>
                        </w:rPr>
                        <w:t>sine</w:t>
                      </w:r>
                      <w:r w:rsidRPr="007154BE">
                        <w:rPr>
                          <w:rFonts w:ascii="Arial" w:hAnsi="Arial" w:cs="Arial"/>
                          <w:color w:val="C00000"/>
                          <w:sz w:val="22"/>
                        </w:rPr>
                        <w:t xml:space="preserve"> </w:t>
                      </w:r>
                      <w:r w:rsidRPr="007154BE">
                        <w:rPr>
                          <w:rFonts w:ascii="Arial" w:hAnsi="Arial" w:cs="Arial"/>
                          <w:color w:val="C00000"/>
                          <w:sz w:val="22"/>
                          <w:lang w:val="en-US"/>
                        </w:rPr>
                        <w:t>drift</w:t>
                      </w:r>
                      <w:r>
                        <w:rPr>
                          <w:rFonts w:ascii="Arial" w:hAnsi="Arial" w:cs="Arial"/>
                          <w:sz w:val="22"/>
                        </w:rPr>
                        <w:t>»</w:t>
                      </w:r>
                      <w:r w:rsidRPr="00B30475">
                        <w:rPr>
                          <w:sz w:val="22"/>
                        </w:rPr>
                        <w:t xml:space="preserve"> контекстное меню вызывается на поле «</w:t>
                      </w:r>
                      <w:r w:rsidRPr="007154BE">
                        <w:rPr>
                          <w:rFonts w:ascii="Arial" w:hAnsi="Arial" w:cs="Arial"/>
                          <w:color w:val="C00000"/>
                          <w:sz w:val="22"/>
                          <w:lang w:val="en-US"/>
                        </w:rPr>
                        <w:t>fit</w:t>
                      </w:r>
                      <w:r w:rsidRPr="00B30475">
                        <w:rPr>
                          <w:sz w:val="22"/>
                        </w:rPr>
                        <w:t>». У параметра «</w:t>
                      </w:r>
                      <w:r>
                        <w:rPr>
                          <w:rFonts w:ascii="Arial" w:hAnsi="Arial" w:cs="Arial"/>
                          <w:color w:val="C00000"/>
                          <w:sz w:val="22"/>
                          <w:lang w:val="en-US"/>
                        </w:rPr>
                        <w:t>N</w:t>
                      </w:r>
                      <w:r w:rsidRPr="00B30475">
                        <w:rPr>
                          <w:sz w:val="22"/>
                        </w:rPr>
                        <w:t>»</w:t>
                      </w:r>
                      <w:r w:rsidRPr="003C0A36">
                        <w:rPr>
                          <w:sz w:val="22"/>
                        </w:rPr>
                        <w:t xml:space="preserve"> (</w:t>
                      </w:r>
                      <w:r w:rsidRPr="00B30475">
                        <w:rPr>
                          <w:sz w:val="22"/>
                        </w:rPr>
                        <w:t>число</w:t>
                      </w:r>
                      <w:r w:rsidRPr="003C0A36">
                        <w:rPr>
                          <w:sz w:val="22"/>
                        </w:rPr>
                        <w:t xml:space="preserve"> </w:t>
                      </w:r>
                      <w:r w:rsidRPr="00B30475">
                        <w:rPr>
                          <w:sz w:val="22"/>
                        </w:rPr>
                        <w:t>периодов</w:t>
                      </w:r>
                      <w:r w:rsidRPr="003C0A36">
                        <w:rPr>
                          <w:sz w:val="22"/>
                        </w:rPr>
                        <w:t>)</w:t>
                      </w:r>
                      <w:r w:rsidRPr="00B30475">
                        <w:rPr>
                          <w:sz w:val="22"/>
                        </w:rPr>
                        <w:t xml:space="preserve"> контекстного меню нет.</w:t>
                      </w:r>
                    </w:p>
                  </w:txbxContent>
                </v:textbox>
                <w10:wrap type="topAndBottom"/>
              </v:shape>
            </w:pict>
          </mc:Fallback>
        </mc:AlternateContent>
      </w:r>
      <w:r w:rsidRPr="00B30475">
        <w:rPr>
          <w:noProof/>
          <w:sz w:val="22"/>
          <w:szCs w:val="22"/>
          <w:highlight w:val="yellow"/>
        </w:rPr>
        <mc:AlternateContent>
          <mc:Choice Requires="wpg">
            <w:drawing>
              <wp:anchor distT="180340" distB="107950" distL="114300" distR="114300" simplePos="0" relativeHeight="251673600" behindDoc="0" locked="0" layoutInCell="1" allowOverlap="1" wp14:anchorId="36E33693" wp14:editId="66354060">
                <wp:simplePos x="0" y="0"/>
                <wp:positionH relativeFrom="column">
                  <wp:posOffset>840906</wp:posOffset>
                </wp:positionH>
                <wp:positionV relativeFrom="paragraph">
                  <wp:posOffset>-62423</wp:posOffset>
                </wp:positionV>
                <wp:extent cx="3912870" cy="1540510"/>
                <wp:effectExtent l="0" t="0" r="0" b="21590"/>
                <wp:wrapTopAndBottom/>
                <wp:docPr id="1105" name="Группа 203"/>
                <wp:cNvGraphicFramePr/>
                <a:graphic xmlns:a="http://schemas.openxmlformats.org/drawingml/2006/main">
                  <a:graphicData uri="http://schemas.microsoft.com/office/word/2010/wordprocessingGroup">
                    <wpg:wgp>
                      <wpg:cNvGrpSpPr/>
                      <wpg:grpSpPr>
                        <a:xfrm>
                          <a:off x="0" y="0"/>
                          <a:ext cx="3912870" cy="1540510"/>
                          <a:chOff x="0" y="0"/>
                          <a:chExt cx="3912372" cy="1539989"/>
                        </a:xfrm>
                      </wpg:grpSpPr>
                      <pic:pic xmlns:pic="http://schemas.openxmlformats.org/drawingml/2006/picture">
                        <pic:nvPicPr>
                          <pic:cNvPr id="1106" name="Рисунок 1106"/>
                          <pic:cNvPicPr>
                            <a:picLocks noChangeAspect="1"/>
                          </pic:cNvPicPr>
                        </pic:nvPicPr>
                        <pic:blipFill>
                          <a:blip r:embed="rId218"/>
                          <a:stretch>
                            <a:fillRect/>
                          </a:stretch>
                        </pic:blipFill>
                        <pic:spPr>
                          <a:xfrm>
                            <a:off x="1597797" y="282689"/>
                            <a:ext cx="2314575" cy="1257300"/>
                          </a:xfrm>
                          <a:prstGeom prst="rect">
                            <a:avLst/>
                          </a:prstGeom>
                        </pic:spPr>
                      </pic:pic>
                      <wps:wsp>
                        <wps:cNvPr id="1107" name="Прямая со стрелкой 1107"/>
                        <wps:cNvCnPr/>
                        <wps:spPr>
                          <a:xfrm>
                            <a:off x="1300798" y="90978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108" name="Прямая со стрелкой 1108"/>
                        <wps:cNvCnPr/>
                        <wps:spPr>
                          <a:xfrm>
                            <a:off x="1300798" y="111933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109" name="Прямая со стрелкой 1109"/>
                        <wps:cNvCnPr/>
                        <wps:spPr>
                          <a:xfrm>
                            <a:off x="1310324" y="134793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110" name="TextBox 195"/>
                        <wps:cNvSpPr txBox="1"/>
                        <wps:spPr>
                          <a:xfrm>
                            <a:off x="21691" y="758761"/>
                            <a:ext cx="1365885" cy="252095"/>
                          </a:xfrm>
                          <a:prstGeom prst="rect">
                            <a:avLst/>
                          </a:prstGeom>
                          <a:noFill/>
                        </wps:spPr>
                        <wps:txbx>
                          <w:txbxContent>
                            <w:p w14:paraId="01D4C8EA" w14:textId="77777777" w:rsidR="00431932" w:rsidRDefault="00431932" w:rsidP="009529D4">
                              <w:pPr>
                                <w:pStyle w:val="NormalWeb"/>
                                <w:spacing w:before="0" w:beforeAutospacing="0" w:after="0" w:afterAutospacing="0"/>
                                <w:jc w:val="center"/>
                              </w:pPr>
                              <w:r>
                                <w:rPr>
                                  <w:color w:val="000000" w:themeColor="text1"/>
                                  <w:kern w:val="24"/>
                                  <w:sz w:val="22"/>
                                  <w:szCs w:val="22"/>
                                </w:rPr>
                                <w:t>фитинг</w:t>
                              </w:r>
                              <w:r>
                                <w:rPr>
                                  <w:color w:val="000000" w:themeColor="text1"/>
                                  <w:kern w:val="24"/>
                                  <w:sz w:val="22"/>
                                  <w:szCs w:val="22"/>
                                  <w:lang w:val="en-US"/>
                                </w:rPr>
                                <w:t xml:space="preserve"> </w:t>
                              </w:r>
                              <w:r>
                                <w:rPr>
                                  <w:color w:val="000000" w:themeColor="text1"/>
                                  <w:kern w:val="24"/>
                                  <w:sz w:val="22"/>
                                  <w:szCs w:val="22"/>
                                </w:rPr>
                                <w:t>вкл/выкл</w:t>
                              </w:r>
                            </w:p>
                          </w:txbxContent>
                        </wps:txbx>
                        <wps:bodyPr wrap="square" rtlCol="0">
                          <a:spAutoFit/>
                        </wps:bodyPr>
                      </wps:wsp>
                      <wps:wsp>
                        <wps:cNvPr id="1111" name="TextBox 196"/>
                        <wps:cNvSpPr txBox="1"/>
                        <wps:spPr>
                          <a:xfrm>
                            <a:off x="386385" y="972700"/>
                            <a:ext cx="1381125" cy="252095"/>
                          </a:xfrm>
                          <a:prstGeom prst="rect">
                            <a:avLst/>
                          </a:prstGeom>
                          <a:noFill/>
                        </wps:spPr>
                        <wps:txbx>
                          <w:txbxContent>
                            <w:p w14:paraId="4F176794" w14:textId="77777777" w:rsidR="00431932" w:rsidRDefault="00431932" w:rsidP="009529D4">
                              <w:pPr>
                                <w:pStyle w:val="NormalWeb"/>
                                <w:spacing w:before="0" w:beforeAutospacing="0" w:after="0" w:afterAutospacing="0"/>
                                <w:jc w:val="center"/>
                              </w:pPr>
                              <w:r>
                                <w:rPr>
                                  <w:color w:val="000000" w:themeColor="text1"/>
                                  <w:kern w:val="24"/>
                                  <w:sz w:val="22"/>
                                  <w:szCs w:val="22"/>
                                </w:rPr>
                                <w:t>мин</w:t>
                              </w:r>
                            </w:p>
                          </w:txbxContent>
                        </wps:txbx>
                        <wps:bodyPr wrap="square" rtlCol="0">
                          <a:spAutoFit/>
                        </wps:bodyPr>
                      </wps:wsp>
                      <wps:wsp>
                        <wps:cNvPr id="1112" name="TextBox 197"/>
                        <wps:cNvSpPr txBox="1"/>
                        <wps:spPr>
                          <a:xfrm>
                            <a:off x="376861" y="1189555"/>
                            <a:ext cx="1381125" cy="252095"/>
                          </a:xfrm>
                          <a:prstGeom prst="rect">
                            <a:avLst/>
                          </a:prstGeom>
                          <a:noFill/>
                        </wps:spPr>
                        <wps:txbx>
                          <w:txbxContent>
                            <w:p w14:paraId="647D6887" w14:textId="77777777" w:rsidR="00431932" w:rsidRDefault="00431932" w:rsidP="009529D4">
                              <w:pPr>
                                <w:pStyle w:val="NormalWeb"/>
                                <w:spacing w:before="0" w:beforeAutospacing="0" w:after="0" w:afterAutospacing="0"/>
                                <w:jc w:val="center"/>
                              </w:pPr>
                              <w:r>
                                <w:rPr>
                                  <w:color w:val="000000" w:themeColor="text1"/>
                                  <w:kern w:val="24"/>
                                  <w:sz w:val="22"/>
                                  <w:szCs w:val="22"/>
                                </w:rPr>
                                <w:t>макс</w:t>
                              </w:r>
                            </w:p>
                          </w:txbxContent>
                        </wps:txbx>
                        <wps:bodyPr wrap="square" rtlCol="0">
                          <a:spAutoFit/>
                        </wps:bodyPr>
                      </wps:wsp>
                      <wps:wsp>
                        <wps:cNvPr id="1113" name="Прямая со стрелкой 1113"/>
                        <wps:cNvCnPr/>
                        <wps:spPr>
                          <a:xfrm>
                            <a:off x="1300798" y="68118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114" name="TextBox 199"/>
                        <wps:cNvSpPr txBox="1"/>
                        <wps:spPr>
                          <a:xfrm>
                            <a:off x="695554" y="0"/>
                            <a:ext cx="1206981" cy="412610"/>
                          </a:xfrm>
                          <a:prstGeom prst="rect">
                            <a:avLst/>
                          </a:prstGeom>
                          <a:noFill/>
                        </wps:spPr>
                        <wps:txbx>
                          <w:txbxContent>
                            <w:p w14:paraId="781B25B6" w14:textId="77777777" w:rsidR="00431932" w:rsidRDefault="00431932" w:rsidP="009529D4">
                              <w:pPr>
                                <w:pStyle w:val="NormalWeb"/>
                                <w:spacing w:before="0" w:beforeAutospacing="0" w:after="0" w:afterAutospacing="0"/>
                                <w:jc w:val="center"/>
                              </w:pPr>
                              <w:r>
                                <w:rPr>
                                  <w:color w:val="000000" w:themeColor="text1"/>
                                  <w:kern w:val="24"/>
                                  <w:sz w:val="22"/>
                                  <w:szCs w:val="22"/>
                                </w:rPr>
                                <w:t>контекстное меню</w:t>
                              </w:r>
                            </w:p>
                          </w:txbxContent>
                        </wps:txbx>
                        <wps:bodyPr wrap="square" rtlCol="0">
                          <a:spAutoFit/>
                        </wps:bodyPr>
                      </wps:wsp>
                      <wps:wsp>
                        <wps:cNvPr id="1115" name="Прямая со стрелкой 1115"/>
                        <wps:cNvCnPr/>
                        <wps:spPr>
                          <a:xfrm>
                            <a:off x="1718379" y="206290"/>
                            <a:ext cx="473594" cy="315149"/>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16" name="TextBox 202"/>
                        <wps:cNvSpPr txBox="1"/>
                        <wps:spPr>
                          <a:xfrm>
                            <a:off x="0" y="539301"/>
                            <a:ext cx="1365885" cy="252095"/>
                          </a:xfrm>
                          <a:prstGeom prst="rect">
                            <a:avLst/>
                          </a:prstGeom>
                          <a:noFill/>
                        </wps:spPr>
                        <wps:txbx>
                          <w:txbxContent>
                            <w:p w14:paraId="663E10D8" w14:textId="77777777" w:rsidR="00431932" w:rsidRDefault="00431932" w:rsidP="009529D4">
                              <w:pPr>
                                <w:pStyle w:val="NormalWeb"/>
                                <w:spacing w:before="0" w:beforeAutospacing="0" w:after="0" w:afterAutospacing="0"/>
                                <w:jc w:val="center"/>
                              </w:pPr>
                              <w:r>
                                <w:rPr>
                                  <w:color w:val="000000" w:themeColor="text1"/>
                                  <w:kern w:val="24"/>
                                  <w:sz w:val="22"/>
                                  <w:szCs w:val="22"/>
                                </w:rPr>
                                <w:t>текущее значение</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36E33693" id="Группа 203" o:spid="_x0000_s1165" style="position:absolute;left:0;text-align:left;margin-left:66.2pt;margin-top:-4.9pt;width:308.1pt;height:121.3pt;z-index:251673600;mso-wrap-distance-top:14.2pt;mso-wrap-distance-bottom:8.5pt;mso-width-relative:margin;mso-height-relative:margin" coordsize="39123,153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FlqFNgUAAEcaAAAOAAAAZHJzL2Uyb0RvYy54bWzsWVuO2zYU/S/QPRD6&#10;z1iUrCdmJkhnkqBA0A6SdAG0RFlCJFKl6LH9l6QLyBLaJfSnQJu2WYO8o15SDz/GbmyjmHQAf4yG&#10;snTJy3MP7z2kzh/PihzdUlFlnF0Y+Mw0EGURjzM2vjB+eP3skW+gShIWk5wzemHMaWU8vvz6q/Np&#10;GVKLpzyPqUDQCavCaXlhpFKW4WBQRSktSHXGS8rgYcJFQSTcivEgFmQKvRf5wDJNdzDlIi4Fj2hV&#10;wa/XzUPjUvefJDSS3ydJRSXKLwzwTeqr0NeRug4uz0k4FqRMs6h1gxzhRUEyBoP2XV0TSdBEZHe6&#10;KrJI8Ion8izixYAnSRZRPQeYDTY3ZvNc8Emp5zIOp+Oyhwmg3cDp6G6j726fi/JVeSMAiWk5Biz0&#10;nZrLLBGF+g9eopmGbN5DRmcSRfCjHWDL9wDZCJ5hZ2g6uAU1SgH5O3ZR+nTF0vasztIOAj9Q4Rh0&#10;Aw/W3CmzKIS/FgNo3cHg81wBKzkR1Gg7KfbqoyDizaR8BOEqicxGWZ7JuaYeBEY5xW5vsuhGNDcA&#10;541AWQxYYNM1ECMFkL7+pf598W7xU/13/an+iPQjmKmyVgaNOVHTe8GjNxVi/ColbEyfVCUQGPrS&#10;uKy/PlC3a2OP8qx8luW5Cplqt7MEsm+QZQtQDRGveTQpKJPNyhI0hwlzVqVZWRlIhLQYUZiZ+DbW&#10;DpGwkoLKKFUDJjDwS3C2CWD/QHu5dEz5XAHXtrALO4HnBZ6BgEeWb7kNGUjYEc2y8dDxnJYuluPZ&#10;piZaTxfAT1TyOeUFUg3wE9yBGJGQ3L6oWse6V4BmS190E27VAoAsVHXIwd0d7A5aaK9SUlJwQXW7&#10;xgyYZsuMnxdvFx/qv+pfFx/Q4l39CS6L94u39W/1n/VHYMsfii2ein/byRVrl2q1E0lAxgsg7wKS&#10;gRl4vq/Ml0jaZuC4uAHyMxBCHEk2TuUVZwzQ5ALvBpSEOUNTFTwVJjWgJFn+lMVIzktYBJWkJJep&#10;od7JxwbKKRQMaDSMyRmERE2xoYduyXlOVT85e0kTWFSQbprxdXWgV7lAtwTyOokiIG2zSNq3lVlD&#10;ydbQ1B79q2H7voZKV45+1D2MaWehR+ZM9sZFxrjYNrqcdS4nzfsdAs28FQQjHs91uDU0wMz7oyjw&#10;5xCKao4dRVGMcWDbJ46q0qrIc+LopgzamUaDwziq5cUBHMWmbQ11GsX20AtOHNUi8MTRbVJ9F0dB&#10;Dbd59DUomW/4DOHAWSnnSnkjOYMHrczTlW+7RLKwG0DdhrLuOb4HJXytrGPbdXy/FUiWY0GVb2tr&#10;p+M78bOXPiIh40pNqvK89Em15Gw00xLX6ZN+U6fQFPZRUOh/nBAlsoXMr7jedmnKlE8mEnrUQkx1&#10;09i0vd9nacOAYVPaliFxjwyJ7bu2wlxJLc/yGkm6lFrY9jG27jUmfZJ7WDGBfeBmTFZV7yHLxPZc&#10;X+lbiAnGfuA4eh18yaC4WmYvSf9QFordBaXeZ5uC7ZVFdNg2xYVlctqmnMrrzpOwneUV9Nlm3ugz&#10;IGy5D8kbrkoVjd5rj7C6swdsmW7gt1vmIbbc5ozr2KOHPUprU9wfXsaAUnfArhGvKqE9MoaHfdsD&#10;0Q+ZHSJiBRthGnq2E0AA1VGkjR08XD9PvHNAdMzphms77TaN51msBNIWPbzc2Verb+0+Dylo3B6I&#10;qNbpRCT8H56I4P44t5ONlmmtVLxDUg1sCoCjjh3Y5hdX8W4/if9GMepje/haAcp+7XPI6r1W/cvv&#10;P5f/AAAA//8DAFBLAwQKAAAAAAAAACEAVgKclf0UAAD9FAAAFAAAAGRycy9tZWRpYS9pbWFnZTEu&#10;cG5niVBORw0KGgoAAAANSUhEUgAAAPMAAACECAIAAADKs4oRAAAAAXNSR0IArs4c6QAAFLdJREFU&#10;eF7tXW9sG8eVHzlO7+wgjuEPsuOGvRSiZR4ppWigAK4/GGfYKOScjOhik4rTIKfiACcOgjsqDFC1&#10;qCMpQK4MUsLCQRcnn+oLcE5ERggBCTk5iJAPKWR9cFJcJBKUIuNyUKFUOhxq2HGs/HHUNzP7h9xd&#10;cofk7HJJvoFMk7Ozb977zW9m38zuvG3Z3NwkmBCBhkNgS8NZhAYhAhQBZDbyoDERQGY3ZruiVchs&#10;5EBjIoDMbsx2RauQ2ciBxkQAmd2Y7YpWteRyOUQBEWg8BFos79QsLi5myI56sTZEru/fv796bT1r&#10;tSwDq4eoYgnuY4veSMWNhSd6GgFktqebB5WrGAFkdsXQ4YmeRgD9bL15NF/wX392XKTRfvWfkyLF&#10;jGWWE9GexArZ3zf1QcQvJKBR/WxHca4Fs8tv2tLtL6vh85l95cqV0pV2dXVVxuzZ6N7L3asxfyI6&#10;1j46KtSFZBko1I2cKWQ5gwRmO4dzDbyR2bGEb3R1YqpndqyiMc8Z6B2UCj05sPcE/EWpvT6/sozj&#10;87fDz5Wxw/RQ4HBy2UEVmkv09FMAqSvMbqCmXVlZOXbs2KVLl8rjij82mludYCO079nXfGPAchJ5&#10;llLc9+wHE7kP+sTckvIqrefSFeJMTZ5MRJf6plZdYTZU1xBNC3CfPn26ra3t0KFDldNmeWqWHD9I&#10;pi7jIF0ExKpwXl5aIe33+YkrfjaM2VESm4r5uCX055KPLPlGtSnUYrLnaaL/LLD4b75YrZxGeGZz&#10;IPDKr7vGp4/Hcj2XA0/NMpMlMhvYeXhcHYcOjq7GulVQC5kNnmWCvBYjT8PnKLsiE2LD7PZ26pJi&#10;QgQsEVhaWvrn3+9V+KaSTaI3sj8ytTrBvUl/LKLR2qjL4uVpcrB7v6+7h0xPrWBbIQIyEDDzTSKz&#10;dU+jb1R1PMxKUy+z5ycwYfL3lOtrfocJEShEoESnkMvsxWQUVvRK3YBYgXFaWSoB12VxdnpRRo9F&#10;GYiAEQGZzF4Ze3rc/7ruXlugTV0RWJGhTgv8TcXQIUFKSkHgq5tffL2xcfvbb7RnVyUyezI5tkjY&#10;IvkJdX5qVFpzRfiB8h0SKSigkMZDYPv/rd+49uevNja+++G/nJt8DlbhJDIb1lzUwTj3+kFL8GBV&#10;W1v7owVg0in67ETjNQZaJBGBz//3f/5/bfXWF198++23hAWHksjsknpy35rdXjYkdntZXy6UaC2K&#10;ah4ErtEx+9pXG7e+u32bWy1xPdspGOFODV/PhmmxU3Wg3PpEYMsWOjTDevb5d/5r15577/uhHz7/&#10;etv2LXfc4daYXR/Apft36qk/LaR0Ln5gJy0K5x6IO7GnlCql6GJZR4HSTP0D8X+3UIYqWkxDx5QX&#10;glBCIRj1YO64SfQglchsA6yBwblrNM0N5voFuJ2L96d75y70SmgcCxGUjDvTRJPee2GuN91v6D+9&#10;F5jC10AJRfm5we9bCKMH5wYDzmjqPanI7CJtEggEiP2+/lwaeNfrGFsYUwu6TWBwMBCPi11NvMc2&#10;NzXaAo+EmxNoAE+7e+TPTTj0utLpdC+wiGWwoZMlwyhuTWzdPaDFVW+Fi9Yu+0aZ9EB/P9Rjd6GA&#10;Lmff4wrUVl2QfJejmElMd825iiveme7EGM8z/C6KFLdeP2zGsrpm3kM2fkBu+cnNvyU3goy6Wy3j&#10;GQDX33jjjerqknb2o48+Kk2WvSAKfpwWg4s89wLS/QfA4bhGWQ5f47le/YoOFAuYR2zqHigsjsdz&#10;c4ODvTvZ0E5l0f5yLWAhk7Z7LgBDtN0FgDI7Df68XblcPE6oOOBqfzw9mD/yg42aSfmIQH4/AeWZ&#10;ppSHuUG4ZNDeqEgwQQHXj8CFa3McKDip8KcJbXoNGmSQ7kz3SnXhPv7443vuuQfaAz7vvPNOmFlu&#10;LdHWL730kj0TnC/x0UcfOV+JVgOAz5xRNt/KwXcgHMmlFboD4aEV7UhFqQDMgBSg7djb29vPqZ1O&#10;54DnlMMmmbSwmF+jDto2WgQGL7AuCLWTOA2XpJWHKw10T5PHDbQlvXMaS6nyVNc8CWYoegPQcw7E&#10;OWRwRuHPIs2W7qf9R+0Nctq2u7vb5/NB/fB511133YFrI0VxpTTTrvrqJI3P00ondeCjk1CFTEAj&#10;GEFz9J9O3nJkFtRILxQwCZCdKPcF3JxCtflEgKgujOGnpYqM17YoVm8dziCLYEgHNkYg+gFXWcv1&#10;PCufVyMelaAIh25CZWizzVIy7dq0emLTTmu2KAALL8DRUiuXRdTmlzmtVxh+FtrjFq/duwdp116e&#10;Oa5OcqgjygddaPFBYj2HZIzV+MttgAGal+6HnqGaRZc00mn6qRQqLtMOieqZTRcHLwRUi/JnrGxV&#10;sfiqtxkKdbJ8IM5sM/8s7CjA63ReISdW/zX4it6DhBmkd/xs796D5L6HwDIxmzTZ+zK2vBatz06Q&#10;C8clmVxKU+0e5Icffoh+ttQ2hXkajHJ2K3UwH4V1Bj4fqybR2Zo+8FcjyYVz6ToQWxCqTUI/u1rc&#10;6ayp1ISIuTfg2/CViuoSnb65MPmqTkn1bFC2lrqKMDsVaVFTJJVvNT3QMZIxApFXXjms5ajnZ0Y6&#10;VJGKAD3HQqIcqGsjhd/xFvBXaqNew9YqwOxUiiTp0yabmwvD2RGNyMDWERIOWSMTVs7YXBgKkVQk&#10;wiXA+RHO7WwmqJRIBof7RjKZkb5UeIFVwjMaFnA0zCUEBJgdTibDXJtsJhMMMi7DCDsSWqC0tU+p&#10;VCocZhJCJ8OhbJayVpcZDBlkmDLsa8ASiIAJAQFmK0wG7yEV3qQkB1r3kfGStFbcD6NjEQoGM5ls&#10;vhKZt1MkfDIUGloYynAHpSMVHrfuMTARxoQI5CNQokcLMhuYB45COEX9ZiBjJjPMaNgxTL8Z+au5&#10;IraORSqi8lj1WBaGQ5nhkQJvHscjRKACBMpbz4ahWBm3eVU2ozc/DIOxelJBeeqoKx5NQb5RqLvP&#10;jVSAIZ5SewTM69n2zM6MRN4+mWT+QR4XDcwGNnZkhpivwieMitfCMonaH/RS9BtMGTWPBiTTWWb+&#10;WYpvbwLtxo0bn3/++fLyMnzevHlzcnLyoYceam1trR7d9fV1eGQMnq0BUf99YWB6zy9+0b2H/Gn6&#10;5Zf/1H2u/0faF4ujP/7DANyZhkJEL68pBCf+B/lHKquSND09/eCDD0oxsJLqJZ1jwPYPP6ZY6YgW&#10;Yms4Cm1hLM+1ygP27rvvvvfee/1+P3zCE1E2z/rx00NB0tHRMsy+g59hP2kMhrLgqqjlKUGTyRS4&#10;LooAmkEdGpIBx5qLDQ0vLCyAV8PL0F/FaA2Ht27dun379l27dsH3jY2NHTt2gDF79+6tvgngATF4&#10;BhJuZYEo39lzXw4MDNBgwr7IuXM9NO+eO8n1Xeyw+WgPKz5AldDKaxrBc5VkD5dbfgKVZBlYfuXS&#10;zijE9rnFkxyrnzz3NoO2AFvjUd9Zc3mykhwYSNLgeS8PXAIpvz6yDSgBxICKuNL2Y7Y04yQJ+uab&#10;b27dunX9+vUvv/wStuCPjo4+8sgj999/f/XiP/vss3ffffeZZ56pXpRECa+++urDDz8sxUCJWpUr&#10;ymls4ZlsoDUMc9u2bYOxj04Ci70P0jvPjRhAhL2ct2/fBn7DJyj/4osvnjp1at++feVibS7/6aef&#10;TkxMDMITTV5K8Xj8xIkTUgysoVlOYwtMBkJDgjFbuQdYd8zmCmufZ8+efeKJJ2S96XR8fPyFF16o&#10;IQPMVUPX7evrk2JgDe2CXVqOYsu93fxPwVW/GmJirJr3SL6oyTsofMpKXKankgdVqgwfRw3hfODc&#10;4IypP2Z7qJOhKh5GoJSf7WG1C1R78sknpVys4Yr51ltvedDqxx57TIqBNTTNfWxbBLa+1RAQrBoR&#10;qBCBomP2/q+/rlCk66ctfu97UoY0GFe8abUsA11vGb1Ciu1+5UWY7qiBfrY7OGMtbiOAzHYbcazP&#10;HQSQ2e7gjLW4jUBVfnbXz38uou+V3/1OpFjFZWS5oSX87NpaKsvAihGu/sQSfnZXV5eI/CtXrogU&#10;08pUy2zb+kDvxmB2DS1teGYLYVsms2vkjbz3fMsDD8Bf5L2y+mEdFm4eS91vHHXjeOG+c0UPp5gN&#10;L4U/duzYpUv0MVBTei/y/NXhdz7ZfOdM9vx5ui3y6vmOf2Bf6jA1j6UeaxzYB5Adhq1e2r5z+tC/&#10;vjfcEWZDY58+fbqtre3QoUMWcFy9miVtwTZC2s4svHNGZJOwxzDV1WkeSz3XBJlslrD95rCT0WpP&#10;rnxma439yiuvwMOyFgM2HZ7fi4A38vf/tI9+vzry/PkMDNsPPNBx/qrnECyuUPNY6r1GgR20wxm6&#10;yaulZd/hfXSohsAebFeuGgKnWmaDvwFeB7QxN96usaHIT5MwTsNo/cknm//W9Vf0pLah3yo5C2dg&#10;JPdoah5LPdoABWqFk7AXHHZfwdPM6b9jLAoNjSs5fASvltngb4DXAb4HcFqA1vUAWhEdm8fSOm6k&#10;PNWrZTb4G+B1cHJz37qIE1L3cDWPpXXfVMyAapkNIrQmr4rWdFrp9dQ8lnq9JYrplxenSQKzObnH&#10;WLKaMgqg1HZm6Kd0Tun9GWTzWCrQbB4rEhoaCutBVPEepN48pe+uC90nc+Y5ArwHSe9kl3kPslpm&#10;i3Tbxri7XkNLG57ZQti6yWwRhVwoI6vhceeBc42FOw+cwxYlNxcCcmaQzYUZWlsPCCCz66GVUMfy&#10;EUBml48ZnlEPCGBUhnpoJdSxfASKrvp5M6aMpYGyAs24H+1FsL1kGShYnRPFANsM2eGE5GIySzF7&#10;aGjITVUqq2tkZERWw3Nme81qiQZWhrCUs9xnNvrZUhoOhXgOAWS255oEFZKCADJbCowoxHMIILM9&#10;1ySokBQEkNlSYEQhnkMAme25JkGFKkdg+qkTgb3wl5gW2VMDYRyUd9rQN/gqtapBTIzv76WH1WMt&#10;WoQTLadFzSuRYxkXpXJjqzsT9kjrISzyRJWw0Wy1pyyqDg9Pnz2ZiC71Ta1O5FZj3SLMzmaCSdgi&#10;DEl927TyXlKaZYr0AP2AvrOUFScKLVIpJUeLemLKUd9OTUtEvMEE1qOtVTFrK5LjaVY0gHLLSyuk&#10;/T6/YomANxJmL+SlKRhiYW9SKYjNo+YZEclmMuEwLw//831pugQ4yqKfGHNSqZRyVuhkOJTNeiFe&#10;FH3XPGz9t2hys7YiOQ3AHZdMWBk7zJ2KEz0JJdwHr3k5EeX5gcPJZfazJ5GMws+nZslkghaeTKhn&#10;CTBbMwfevEvCJ0PQiixgCUtWY5pGTOgJ2nfu0+S/td2cw2oKBYN5+zRdwrLiaszaiuRUXF0znLic&#10;SIy1x3LMqfDDMKwl4O5ShOVPTPXMRhnplxMr3ZDz+kFyPDYV8/ljo/RoDN4LLM5s8DhT4XH+cmp4&#10;SzVLFq4DhDgJpxTeQxgfNkIzwsIIuLkZTum+ujmnGdoNbbRDwN/uo0MvDMPk4ChQVk3U2WBDMh+V&#10;6U9C/LFIt7VAQWaDZz0SModPs3QdOGMZ70MheGt7ftIcFC3TlAPx2oxn2WFRw+NmbUVyaqhwHVR9&#10;nA3YPZcpiSm/9cSHZOUvj/RWRgkwm3oN+bQGLqZG+IIB+Cd8VKZlDI4JjbNGnRd6MKKuL4AnQ2lr&#10;yqEyYVaZL9JzTaDbaNZWJMdzBnlUIeqNLBLwLnIf9PmX/gj+NE8wli8nktOiWtszm7KX6I41LILp&#10;Dgf4J+appLIgRo/xlROgsuqXw7IJzTPnwJSS0PCDLR3DQW3GKmqEM+Uok8GfYqYbeq1ZW5EcZ9Rs&#10;OKn+dqLMIA/Pdr8WUdc6KNenYit0vmg1uTTBgE+x6pDgU6zO9RJ8itU5bFFycyFg7400Fx5obaMg&#10;gMxulJZEOwoRQGYjIxoTAdzha5xBerCdZW30rKFp7s8gMSpDDZsbq3YQARyzccx2kF6a6BpEvOA3&#10;wg0pl8sNDw9bHvJaJugJ2krRyptWSzRQCkqVCXEfW5xBujFiYR3uI4DMdh9zrNENBJDZbqCMdbiP&#10;ADLbfcyxRjcQQGa7gTLW4T4CyGz3Mcca3UCgDGbrr9qziLuQr6tIxAVzVANFQl4tbthftA6LWBRF&#10;dWZCME5DOe01f/GXLI3OrFmcZji6NjPKS5uK04LWIoT3QdLtYiTM9zTaRFAwRlwwx2mwitygskOr&#10;pRycHChrikVR2mqRqAwejDzhAHACIoGPF8njv6EpemS38QTj0bWZN+c7o6z0463vv6l3BSg4QzpN&#10;5yvyhMZsYGLedjG7CArGiAvmOA1WkRvYjjOrvZYCSDlRxBiLorTVIlEZ7HBzwgpPypyfXz8afbyz&#10;iG6ljrbu1ngM4/jM7qhFx1DF2jMbCNdHxk0Rc5iAohEUDBEXzHEajDmlaqlt8yixKPKUKB03QiQq&#10;Q31FnpCM//z8/Nr7qntxcd4g3Xx095HokTVefnS+8xQd5IHWb5JTJWgNQm2ZTbdBKrsg+abAjtR1&#10;e1PzIy6Y4zSYc8y1WMYcs69Ydon8WBSyZTevvE7uivwmenT9oonbxHh0/iL3XaJHd6+9PwNdYW1h&#10;fk3pHKPv029WrrYts7UYCzzKwvDCQlh/3YhNBAU14oI5ToMxx1wLD2xS21QkFkVpq0WiMtRX5Ann&#10;GmF3R+fu9XWrOSStkx/NzsysHz1CfRcYvKErzMyswRfeMxjbdx+1dEpsmW02yyqCQl5UBnMMBlWE&#10;HqeheI5zKJYp2SoWhTFuBMZpKBNUVryzs3Me6Em/0sG3tZW7F7/kg7fpaLC1lY/U+eUF6q2A2TQo&#10;X4kICuaIC+qCmB6nwSJHQFc3i1jFoihltUhUBg9GnnATUq2uzsejnfPMcQa/2TSVNB2FDHBaVD+7&#10;+NTTaAs+xaoh4P6TliJPhOJTrCIomctUMmbXpKNjpYhAWQggs8uCCwvXDQLI7LppKlS0LASQ2WXB&#10;hYXrBgHc4as3VQ12oYrxpDGiMsCbv8XMlVMKozLIwRGleA0B6zHba1qiPohAuQign10uYli+PhBA&#10;ZtdHO6GW5SKAzC4XMSxfHwggs+ujnVDLchFAZpeLGJavDwSQ2fXRTqhluQggs8tFDMvXBwJ/AcQL&#10;puPo+4I9AAAAAElFTkSuQmCCUEsDBBQABgAIAAAAIQBaQpt/4QAAAAoBAAAPAAAAZHJzL2Rvd25y&#10;ZXYueG1sTI9NS8NAEIbvgv9hGcFbu/moNY3ZlFLUUxFsBeltm0yT0OxsyG6T9N87nvT4Mg/vPG+2&#10;nkwrBuxdY0lBOA9AIBW2bKhS8HV4myUgnNdU6tYSKrihg3V+f5fptLQjfeKw95XgEnKpVlB736VS&#10;uqJGo93cdkh8O9veaM+xr2TZ65HLTSujIFhKoxviD7XucFtjcdlfjYL3UY+bOHwddpfz9nY8PH18&#10;70JU6vFh2ryA8Dj5Pxh+9VkdcnY62SuVTrSc42jBqILZiicw8LxIliBOCqI4SkDmmfw/If8B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JRZahTYFAABHGgAADgAA&#10;AAAAAAAAAAAAAAA6AgAAZHJzL2Uyb0RvYy54bWxQSwECLQAKAAAAAAAAACEAVgKclf0UAAD9FAAA&#10;FAAAAAAAAAAAAAAAAACcBwAAZHJzL21lZGlhL2ltYWdlMS5wbmdQSwECLQAUAAYACAAAACEAWkKb&#10;f+EAAAAKAQAADwAAAAAAAAAAAAAAAADLHAAAZHJzL2Rvd25yZXYueG1sUEsBAi0AFAAGAAgAAAAh&#10;AKomDr68AAAAIQEAABkAAAAAAAAAAAAAAAAA2R0AAGRycy9fcmVscy9lMm9Eb2MueG1sLnJlbHNQ&#10;SwUGAAAAAAYABgB8AQAAzB4AAAAA&#10;">
                <v:shape id="Рисунок 1106" o:spid="_x0000_s1166" type="#_x0000_t75" style="position:absolute;left:15977;top:2826;width:23146;height:12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3pHmvwAAAN0AAAAPAAAAZHJzL2Rvd25yZXYueG1sRE9Li8Iw&#10;EL4L/ocwwt40dQ+uW42iQsGrj8Meh2ZsSptJaUbt/nuzIOxtPr7nrLeDb9WD+lgHNjCfZaCIy2Br&#10;rgxcL8V0CSoKssU2MBn4pQjbzXi0xtyGJ5/ocZZKpRCOORpwIl2udSwdeYyz0BEn7hZ6j5JgX2nb&#10;4zOF+1Z/ZtlCe6w5NTjs6OCobM53b4Dla3/zxU+jXStL8Q0eim805mMy7FaghAb5F7/dR5vmz7MF&#10;/H2TTtCbFwAAAP//AwBQSwECLQAUAAYACAAAACEA2+H2y+4AAACFAQAAEwAAAAAAAAAAAAAAAAAA&#10;AAAAW0NvbnRlbnRfVHlwZXNdLnhtbFBLAQItABQABgAIAAAAIQBa9CxbvwAAABUBAAALAAAAAAAA&#10;AAAAAAAAAB8BAABfcmVscy8ucmVsc1BLAQItABQABgAIAAAAIQCf3pHmvwAAAN0AAAAPAAAAAAAA&#10;AAAAAAAAAAcCAABkcnMvZG93bnJldi54bWxQSwUGAAAAAAMAAwC3AAAA8wIAAAAA&#10;">
                  <v:imagedata r:id="rId219" o:title=""/>
                </v:shape>
                <v:shape id="Прямая со стрелкой 1107" o:spid="_x0000_s1167" type="#_x0000_t32" style="position:absolute;left:13007;top:9097;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wD72xAAAAN0AAAAPAAAAZHJzL2Rvd25yZXYueG1sRE9Na8JA&#10;EL0L/odlBC9SN9FiQ+oqpRhQD4ppDz0O2WkSmp0N2VXjv3eFgrd5vM9ZrnvTiAt1rrasIJ5GIIgL&#10;q2suFXx/ZS8JCOeRNTaWScGNHKxXw8ESU22vfKJL7ksRQtilqKDyvk2ldEVFBt3UtsSB+7WdQR9g&#10;V0rd4TWEm0bOomghDdYcGips6bOi4i8/GwVHmWSvezlvd4fJpk/izc8ha6xS41H/8Q7CU++f4n/3&#10;Vof5cfQGj2/CCXJ1BwAA//8DAFBLAQItABQABgAIAAAAIQDb4fbL7gAAAIUBAAATAAAAAAAAAAAA&#10;AAAAAAAAAABbQ29udGVudF9UeXBlc10ueG1sUEsBAi0AFAAGAAgAAAAhAFr0LFu/AAAAFQEAAAsA&#10;AAAAAAAAAAAAAAAAHwEAAF9yZWxzLy5yZWxzUEsBAi0AFAAGAAgAAAAhAHHAPvbEAAAA3QAAAA8A&#10;AAAAAAAAAAAAAAAABwIAAGRycy9kb3ducmV2LnhtbFBLBQYAAAAAAwADALcAAAD4AgAAAAA=&#10;" strokecolor="#4579b8 [3044]" strokeweight="2.25pt">
                  <v:stroke endarrow="classic" endarrowwidth="wide" endarrowlength="long"/>
                </v:shape>
                <v:shape id="Прямая со стрелкой 1108" o:spid="_x0000_s1168" type="#_x0000_t32" style="position:absolute;left:13007;top:11193;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6qExwAAAN0AAAAPAAAAZHJzL2Rvd25yZXYueG1sRI9Ba8JA&#10;EIXvBf/DMkIvpW6iRUJ0lVIMVA+Wag8eh+w0Cc3Ohuyq8d87B6G3Gd6b975ZrgfXqgv1ofFsIJ0k&#10;oIhLbxuuDPwci9cMVIjIFlvPZOBGAdar0dMSc+uv/E2XQ6yUhHDI0UAdY5drHcqaHIaJ74hF+/W9&#10;wyhrX2nb41XCXaunSTLXDhuWhho7+qip/DucnYEvnRVvOz3rtvuXzZClm9O+aL0xz+PhfQEq0hD/&#10;zY/rTyv4aSK48o2MoFd3AAAA//8DAFBLAQItABQABgAIAAAAIQDb4fbL7gAAAIUBAAATAAAAAAAA&#10;AAAAAAAAAAAAAABbQ29udGVudF9UeXBlc10ueG1sUEsBAi0AFAAGAAgAAAAhAFr0LFu/AAAAFQEA&#10;AAsAAAAAAAAAAAAAAAAAHwEAAF9yZWxzLy5yZWxzUEsBAi0AFAAGAAgAAAAhAABfqoTHAAAA3QAA&#10;AA8AAAAAAAAAAAAAAAAABwIAAGRycy9kb3ducmV2LnhtbFBLBQYAAAAAAwADALcAAAD7AgAAAAA=&#10;" strokecolor="#4579b8 [3044]" strokeweight="2.25pt">
                  <v:stroke endarrow="classic" endarrowwidth="wide" endarrowlength="long"/>
                </v:shape>
                <v:shape id="Прямая со стрелкой 1109" o:spid="_x0000_s1169" type="#_x0000_t32" style="position:absolute;left:13103;top:13479;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w8fxAAAAN0AAAAPAAAAZHJzL2Rvd25yZXYueG1sRE9Na8JA&#10;EL0X/A/LCF5K3cSKpNFVRAxoD4q2B49DdkyC2dmQXTX9925B8DaP9zmzRWdqcaPWVZYVxMMIBHFu&#10;dcWFgt+f7CMB4TyyxtoyKfgjB4t5722GqbZ3PtDt6AsRQtilqKD0vkmldHlJBt3QNsSBO9vWoA+w&#10;LaRu8R7CTS1HUTSRBisODSU2tCopvxyvRsFeJtn4W3422937ukvi9WmX1VapQb9bTkF46vxL/HRv&#10;dJgfR1/w/004Qc4fAAAA//8DAFBLAQItABQABgAIAAAAIQDb4fbL7gAAAIUBAAATAAAAAAAAAAAA&#10;AAAAAAAAAABbQ29udGVudF9UeXBlc10ueG1sUEsBAi0AFAAGAAgAAAAhAFr0LFu/AAAAFQEAAAsA&#10;AAAAAAAAAAAAAAAAHwEAAF9yZWxzLy5yZWxzUEsBAi0AFAAGAAgAAAAhAG8TDx/EAAAA3QAAAA8A&#10;AAAAAAAAAAAAAAAABwIAAGRycy9kb3ducmV2LnhtbFBLBQYAAAAAAwADALcAAAD4AgAAAAA=&#10;" strokecolor="#4579b8 [3044]" strokeweight="2.25pt">
                  <v:stroke endarrow="classic" endarrowwidth="wide" endarrowlength="long"/>
                </v:shape>
                <v:shape id="TextBox 195" o:spid="_x0000_s1170" type="#_x0000_t202" style="position:absolute;left:216;top:7587;width:13659;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OzVwwAAAN0AAAAPAAAAZHJzL2Rvd25yZXYueG1sRI9Ba8Mw&#10;DIXvg/0Ho0Jvq5NCx8jqltKt0MMu67K7iLU4LJZDrDXpv58Og90k3tN7n7b7OfbmSmPuEjsoVwUY&#10;4ib5jlsH9cfp4QlMFmSPfWJycKMM+9393RYrnyZ+p+tFWqMhnCt0EESGytrcBIqYV2kgVu0rjRFF&#10;17G1fsRJw2Nv10XxaCN2rA0BBzoGar4vP9GBiD+Ut/o15vPn/PYyhaLZYO3ccjEfnsEIzfJv/rs+&#10;e8UvS+XXb3QEu/sFAAD//wMAUEsBAi0AFAAGAAgAAAAhANvh9svuAAAAhQEAABMAAAAAAAAAAAAA&#10;AAAAAAAAAFtDb250ZW50X1R5cGVzXS54bWxQSwECLQAUAAYACAAAACEAWvQsW78AAAAVAQAACwAA&#10;AAAAAAAAAAAAAAAfAQAAX3JlbHMvLnJlbHNQSwECLQAUAAYACAAAACEA16zs1cMAAADdAAAADwAA&#10;AAAAAAAAAAAAAAAHAgAAZHJzL2Rvd25yZXYueG1sUEsFBgAAAAADAAMAtwAAAPcCAAAAAA==&#10;" filled="f" stroked="f">
                  <v:textbox style="mso-fit-shape-to-text:t">
                    <w:txbxContent>
                      <w:p w14:paraId="01D4C8EA" w14:textId="77777777" w:rsidR="00431932" w:rsidRDefault="00431932" w:rsidP="009529D4">
                        <w:pPr>
                          <w:pStyle w:val="NormalWeb"/>
                          <w:spacing w:before="0" w:beforeAutospacing="0" w:after="0" w:afterAutospacing="0"/>
                          <w:jc w:val="center"/>
                        </w:pPr>
                        <w:r>
                          <w:rPr>
                            <w:color w:val="000000" w:themeColor="text1"/>
                            <w:kern w:val="24"/>
                            <w:sz w:val="22"/>
                            <w:szCs w:val="22"/>
                          </w:rPr>
                          <w:t>фитинг</w:t>
                        </w:r>
                        <w:r>
                          <w:rPr>
                            <w:color w:val="000000" w:themeColor="text1"/>
                            <w:kern w:val="24"/>
                            <w:sz w:val="22"/>
                            <w:szCs w:val="22"/>
                            <w:lang w:val="en-US"/>
                          </w:rPr>
                          <w:t xml:space="preserve"> </w:t>
                        </w:r>
                        <w:r>
                          <w:rPr>
                            <w:color w:val="000000" w:themeColor="text1"/>
                            <w:kern w:val="24"/>
                            <w:sz w:val="22"/>
                            <w:szCs w:val="22"/>
                          </w:rPr>
                          <w:t>вкл/выкл</w:t>
                        </w:r>
                      </w:p>
                    </w:txbxContent>
                  </v:textbox>
                </v:shape>
                <v:shape id="TextBox 196" o:spid="_x0000_s1171" type="#_x0000_t202" style="position:absolute;left:3863;top:9727;width:13812;height:2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4ElOwQAAAN0AAAAPAAAAZHJzL2Rvd25yZXYueG1sRE/BasJA&#10;EL0X/IdlhN7qxoJFoquIVvDQSzXeh+yYDWZnQ3Y08e+7BcF3muHNe2/ecj34Rt2pi3VgA9NJBoq4&#10;DLbmykBx2n/MQUVBttgEJgMPirBejd6WmNvQ8y/dj1KpZMIxRwNOpM21jqUjj3ESWuLEXULnUdLa&#10;Vdp22Cdz3+jPLPvSHmtOCQ5b2joqr8ebNyBiN9NH8e3j4Tz87HqXlTMsjHkfD5sFKKFBXsdP9cGm&#10;9xPgv00aQa/+AAAA//8DAFBLAQItABQABgAIAAAAIQDb4fbL7gAAAIUBAAATAAAAAAAAAAAAAAAA&#10;AAAAAABbQ29udGVudF9UeXBlc10ueG1sUEsBAi0AFAAGAAgAAAAhAFr0LFu/AAAAFQEAAAsAAAAA&#10;AAAAAAAAAAAAHwEAAF9yZWxzLy5yZWxzUEsBAi0AFAAGAAgAAAAhALjgSU7BAAAA3QAAAA8AAAAA&#10;AAAAAAAAAAAABwIAAGRycy9kb3ducmV2LnhtbFBLBQYAAAAAAwADALcAAAD1AgAAAAA=&#10;" filled="f" stroked="f">
                  <v:textbox style="mso-fit-shape-to-text:t">
                    <w:txbxContent>
                      <w:p w14:paraId="4F176794" w14:textId="77777777" w:rsidR="00431932" w:rsidRDefault="00431932" w:rsidP="009529D4">
                        <w:pPr>
                          <w:pStyle w:val="NormalWeb"/>
                          <w:spacing w:before="0" w:beforeAutospacing="0" w:after="0" w:afterAutospacing="0"/>
                          <w:jc w:val="center"/>
                        </w:pPr>
                        <w:r>
                          <w:rPr>
                            <w:color w:val="000000" w:themeColor="text1"/>
                            <w:kern w:val="24"/>
                            <w:sz w:val="22"/>
                            <w:szCs w:val="22"/>
                          </w:rPr>
                          <w:t>мин</w:t>
                        </w:r>
                      </w:p>
                    </w:txbxContent>
                  </v:textbox>
                </v:shape>
                <v:shape id="TextBox 197" o:spid="_x0000_s1172" type="#_x0000_t202" style="position:absolute;left:3768;top:11895;width:13811;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tc5wAAAAN0AAAAPAAAAZHJzL2Rvd25yZXYueG1sRE9Na8JA&#10;EL0X/A/LFLzVTQRFUleRWsGDF216H7LTbGh2NmSnJv57VxB6m8f7nPV29K26Uh+bwAbyWQaKuAq2&#10;4dpA+XV4W4GKgmyxDUwGbhRhu5m8rLGwYeAzXS9SqxTCsUADTqQrtI6VI49xFjrixP2E3qMk2Nfa&#10;9jikcN/qeZYttceGU4PDjj4cVb+XP29AxO7yW/np4/F7PO0Hl1ULLI2Zvo67d1BCo/yLn+6jTfPz&#10;fA6Pb9IJenMHAAD//wMAUEsBAi0AFAAGAAgAAAAhANvh9svuAAAAhQEAABMAAAAAAAAAAAAAAAAA&#10;AAAAAFtDb250ZW50X1R5cGVzXS54bWxQSwECLQAUAAYACAAAACEAWvQsW78AAAAVAQAACwAAAAAA&#10;AAAAAAAAAAAfAQAAX3JlbHMvLnJlbHNQSwECLQAUAAYACAAAACEASDLXOcAAAADdAAAADwAAAAAA&#10;AAAAAAAAAAAHAgAAZHJzL2Rvd25yZXYueG1sUEsFBgAAAAADAAMAtwAAAPQCAAAAAA==&#10;" filled="f" stroked="f">
                  <v:textbox style="mso-fit-shape-to-text:t">
                    <w:txbxContent>
                      <w:p w14:paraId="647D6887" w14:textId="77777777" w:rsidR="00431932" w:rsidRDefault="00431932" w:rsidP="009529D4">
                        <w:pPr>
                          <w:pStyle w:val="NormalWeb"/>
                          <w:spacing w:before="0" w:beforeAutospacing="0" w:after="0" w:afterAutospacing="0"/>
                          <w:jc w:val="center"/>
                        </w:pPr>
                        <w:r>
                          <w:rPr>
                            <w:color w:val="000000" w:themeColor="text1"/>
                            <w:kern w:val="24"/>
                            <w:sz w:val="22"/>
                            <w:szCs w:val="22"/>
                          </w:rPr>
                          <w:t>макс</w:t>
                        </w:r>
                      </w:p>
                    </w:txbxContent>
                  </v:textbox>
                </v:shape>
                <v:shape id="Прямая со стрелкой 1113" o:spid="_x0000_s1173" type="#_x0000_t32" style="position:absolute;left:13007;top:6811;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q4owwAAAN0AAAAPAAAAZHJzL2Rvd25yZXYueG1sRE9Li8Iw&#10;EL4v+B/CCF4WTbsuUqpRRCy4HhQfB49DM7bFZlKarHb/vRGEvc3H95zZojO1uFPrKssK4lEEgji3&#10;uuJCwfmUDRMQziNrrC2Tgj9ysJj3PmaYavvgA92PvhAhhF2KCkrvm1RKl5dk0I1sQxy4q20N+gDb&#10;QuoWHyHc1PIriibSYMWhocSGViXlt+OvUbCXSfa9lePmZ/e57pJ4fdlltVVq0O+WUxCeOv8vfrs3&#10;OsyP4zG8vgknyPkTAAD//wMAUEsBAi0AFAAGAAgAAAAhANvh9svuAAAAhQEAABMAAAAAAAAAAAAA&#10;AAAAAAAAAFtDb250ZW50X1R5cGVzXS54bWxQSwECLQAUAAYACAAAACEAWvQsW78AAAAVAQAACwAA&#10;AAAAAAAAAAAAAAAfAQAAX3JlbHMvLnJlbHNQSwECLQAUAAYACAAAACEAiyKuKMMAAADdAAAADwAA&#10;AAAAAAAAAAAAAAAHAgAAZHJzL2Rvd25yZXYueG1sUEsFBgAAAAADAAMAtwAAAPcCAAAAAA==&#10;" strokecolor="#4579b8 [3044]" strokeweight="2.25pt">
                  <v:stroke endarrow="classic" endarrowwidth="wide" endarrowlength="long"/>
                </v:shape>
                <v:shape id="TextBox 199" o:spid="_x0000_s1174" type="#_x0000_t202" style="position:absolute;left:6955;width:12070;height:41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rWwQAAAN0AAAAPAAAAZHJzL2Rvd25yZXYueG1sRE9La8JA&#10;EL4X+h+WKfRWN5FWSnQV8QEeetHG+5CdZkOzsyE7mvjvXaHQ23x8z1msRt+qK/WxCWwgn2SgiKtg&#10;G64NlN/7t09QUZAttoHJwI0irJbPTwssbBj4SNeT1CqFcCzQgBPpCq1j5chjnISOOHE/ofcoCfa1&#10;tj0OKdy3epplM+2x4dTgsKONo+r3dPEGROw6v5U7Hw/n8Ws7uKz6wNKY15dxPQclNMq/+M99sGl+&#10;nr/D45t0gl7eAQAA//8DAFBLAQItABQABgAIAAAAIQDb4fbL7gAAAIUBAAATAAAAAAAAAAAAAAAA&#10;AAAAAABbQ29udGVudF9UeXBlc10ueG1sUEsBAi0AFAAGAAgAAAAhAFr0LFu/AAAAFQEAAAsAAAAA&#10;AAAAAAAAAAAAHwEAAF9yZWxzLy5yZWxzUEsBAi0AFAAGAAgAAAAhAKiX6tbBAAAA3QAAAA8AAAAA&#10;AAAAAAAAAAAABwIAAGRycy9kb3ducmV2LnhtbFBLBQYAAAAAAwADALcAAAD1AgAAAAA=&#10;" filled="f" stroked="f">
                  <v:textbox style="mso-fit-shape-to-text:t">
                    <w:txbxContent>
                      <w:p w14:paraId="781B25B6" w14:textId="77777777" w:rsidR="00431932" w:rsidRDefault="00431932" w:rsidP="009529D4">
                        <w:pPr>
                          <w:pStyle w:val="NormalWeb"/>
                          <w:spacing w:before="0" w:beforeAutospacing="0" w:after="0" w:afterAutospacing="0"/>
                          <w:jc w:val="center"/>
                        </w:pPr>
                        <w:r>
                          <w:rPr>
                            <w:color w:val="000000" w:themeColor="text1"/>
                            <w:kern w:val="24"/>
                            <w:sz w:val="22"/>
                            <w:szCs w:val="22"/>
                          </w:rPr>
                          <w:t>контекстное меню</w:t>
                        </w:r>
                      </w:p>
                    </w:txbxContent>
                  </v:textbox>
                </v:shape>
                <v:shape id="Прямая со стрелкой 1115" o:spid="_x0000_s1175" type="#_x0000_t32" style="position:absolute;left:17183;top:2062;width:4736;height:31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ys1xAAAAN0AAAAPAAAAZHJzL2Rvd25yZXYueG1sRE9Na8JA&#10;EL0X/A/LCF6KblJpkegqoVAqHkRjPXgbsmMSzM6G7JrEf98tCL3N433OajOYWnTUusqygngWgSDO&#10;ra64UPBz+pouQDiPrLG2TAoe5GCzHr2sMNG25yN1mS9ECGGXoILS+yaR0uUlGXQz2xAH7mpbgz7A&#10;tpC6xT6Em1q+RdGHNFhxaCixoc+S8lt2NwqqtKf9PjsM36+ny27RnfmezudKTcZDugThafD/4qd7&#10;q8P8OH6Hv2/CCXL9CwAA//8DAFBLAQItABQABgAIAAAAIQDb4fbL7gAAAIUBAAATAAAAAAAAAAAA&#10;AAAAAAAAAABbQ29udGVudF9UeXBlc10ueG1sUEsBAi0AFAAGAAgAAAAhAFr0LFu/AAAAFQEAAAsA&#10;AAAAAAAAAAAAAAAAHwEAAF9yZWxzLy5yZWxzUEsBAi0AFAAGAAgAAAAhAEOTKzXEAAAA3QAAAA8A&#10;AAAAAAAAAAAAAAAABwIAAGRycy9kb3ducmV2LnhtbFBLBQYAAAAAAwADALcAAAD4AgAAAAA=&#10;" strokecolor="black [3213]" strokeweight=".5pt">
                  <v:stroke endarrow="classic"/>
                </v:shape>
                <v:shape id="TextBox 202" o:spid="_x0000_s1176" type="#_x0000_t202" style="position:absolute;top:5393;width:13658;height:2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dE6wAAAAN0AAAAPAAAAZHJzL2Rvd25yZXYueG1sRE9Na8JA&#10;EL0L/odlCt50k4IiqatIteDBSzW9D9lpNjQ7G7Kjif/eLRR6m8f7nM1u9K26Ux+bwAbyRQaKuAq2&#10;4dpAef2Yr0FFQbbYBiYDD4qw204nGyxsGPiT7hepVQrhWKABJ9IVWsfKkce4CB1x4r5D71ES7Gtt&#10;exxSuG/1a5attMeGU4PDjt4dVT+XmzcgYvf5ozz6ePoaz4fBZdUSS2NmL+P+DZTQKP/iP/fJpvl5&#10;voLfb9IJevsEAAD//wMAUEsBAi0AFAAGAAgAAAAhANvh9svuAAAAhQEAABMAAAAAAAAAAAAAAAAA&#10;AAAAAFtDb250ZW50X1R5cGVzXS54bWxQSwECLQAUAAYACAAAACEAWvQsW78AAAAVAQAACwAAAAAA&#10;AAAAAAAAAAAfAQAAX3JlbHMvLnJlbHNQSwECLQAUAAYACAAAACEANwnROsAAAADdAAAADwAAAAAA&#10;AAAAAAAAAAAHAgAAZHJzL2Rvd25yZXYueG1sUEsFBgAAAAADAAMAtwAAAPQCAAAAAA==&#10;" filled="f" stroked="f">
                  <v:textbox style="mso-fit-shape-to-text:t">
                    <w:txbxContent>
                      <w:p w14:paraId="663E10D8" w14:textId="77777777" w:rsidR="00431932" w:rsidRDefault="00431932" w:rsidP="009529D4">
                        <w:pPr>
                          <w:pStyle w:val="NormalWeb"/>
                          <w:spacing w:before="0" w:beforeAutospacing="0" w:after="0" w:afterAutospacing="0"/>
                          <w:jc w:val="center"/>
                        </w:pPr>
                        <w:r>
                          <w:rPr>
                            <w:color w:val="000000" w:themeColor="text1"/>
                            <w:kern w:val="24"/>
                            <w:sz w:val="22"/>
                            <w:szCs w:val="22"/>
                          </w:rPr>
                          <w:t>текущее значение</w:t>
                        </w:r>
                      </w:p>
                    </w:txbxContent>
                  </v:textbox>
                </v:shape>
                <w10:wrap type="topAndBottom"/>
              </v:group>
            </w:pict>
          </mc:Fallback>
        </mc:AlternateContent>
      </w:r>
      <w:r w:rsidR="004F354B" w:rsidRPr="00B30475">
        <w:rPr>
          <w:rStyle w:val="ListLabel3"/>
          <w:color w:val="00518E"/>
          <w:sz w:val="22"/>
          <w:szCs w:val="22"/>
        </w:rPr>
        <w:t>Блок полей для одного параметра</w:t>
      </w:r>
    </w:p>
    <w:p w14:paraId="7B1D2698" w14:textId="59645EA4" w:rsidR="00D00A00" w:rsidRDefault="00D00A00" w:rsidP="00ED473A">
      <w:pPr>
        <w:pStyle w:val="a"/>
        <w:spacing w:beforeLines="100" w:before="240" w:afterLines="150" w:after="360" w:line="276" w:lineRule="auto"/>
        <w:ind w:firstLine="0"/>
        <w:rPr>
          <w:sz w:val="22"/>
          <w:szCs w:val="22"/>
        </w:rPr>
      </w:pPr>
      <w:r>
        <w:rPr>
          <w:sz w:val="22"/>
          <w:szCs w:val="22"/>
        </w:rPr>
        <w:t xml:space="preserve">Опциональные параметры, имеющие флажок в заголовке, </w:t>
      </w:r>
      <w:r w:rsidRPr="00AB5C24">
        <w:rPr>
          <w:sz w:val="22"/>
          <w:szCs w:val="22"/>
        </w:rPr>
        <w:t xml:space="preserve">могут быть с </w:t>
      </w:r>
      <w:r w:rsidR="00AB5C24">
        <w:rPr>
          <w:sz w:val="22"/>
          <w:szCs w:val="22"/>
        </w:rPr>
        <w:t xml:space="preserve">его </w:t>
      </w:r>
      <w:r w:rsidRPr="00AB5C24">
        <w:rPr>
          <w:sz w:val="22"/>
          <w:szCs w:val="22"/>
        </w:rPr>
        <w:t>помощью включены</w:t>
      </w:r>
      <w:r>
        <w:rPr>
          <w:sz w:val="22"/>
          <w:szCs w:val="22"/>
        </w:rPr>
        <w:t xml:space="preserve"> и выключены</w:t>
      </w:r>
      <w:r w:rsidR="009647F5">
        <w:rPr>
          <w:sz w:val="22"/>
          <w:szCs w:val="22"/>
        </w:rPr>
        <w:t>:</w:t>
      </w:r>
    </w:p>
    <w:p w14:paraId="6DA725F4" w14:textId="7537F561" w:rsidR="00D00A00" w:rsidRPr="00B30475" w:rsidRDefault="008E18C7" w:rsidP="003855FD">
      <w:pPr>
        <w:pStyle w:val="a"/>
        <w:numPr>
          <w:ilvl w:val="0"/>
          <w:numId w:val="2"/>
        </w:numPr>
        <w:spacing w:beforeLines="100" w:before="240" w:afterLines="150" w:after="360" w:line="276" w:lineRule="auto"/>
        <w:jc w:val="center"/>
        <w:rPr>
          <w:rStyle w:val="ListLabel3"/>
          <w:color w:val="00518E"/>
          <w:sz w:val="22"/>
          <w:szCs w:val="22"/>
        </w:rPr>
      </w:pPr>
      <w:r w:rsidRPr="00D00A00">
        <w:rPr>
          <w:noProof/>
          <w:sz w:val="22"/>
          <w:szCs w:val="22"/>
        </w:rPr>
        <w:drawing>
          <wp:anchor distT="0" distB="0" distL="114300" distR="114300" simplePos="0" relativeHeight="252073984" behindDoc="0" locked="0" layoutInCell="1" allowOverlap="1" wp14:anchorId="2C7860C5" wp14:editId="3C1E599E">
            <wp:simplePos x="0" y="0"/>
            <wp:positionH relativeFrom="column">
              <wp:posOffset>2264189</wp:posOffset>
            </wp:positionH>
            <wp:positionV relativeFrom="paragraph">
              <wp:posOffset>-251874</wp:posOffset>
            </wp:positionV>
            <wp:extent cx="1647825" cy="1285875"/>
            <wp:effectExtent l="0" t="0" r="9525" b="9525"/>
            <wp:wrapTopAndBottom/>
            <wp:docPr id="1036" name="Picture 25" descr="Table&#10;&#10;Description automatically generated">
              <a:extLst xmlns:a="http://schemas.openxmlformats.org/drawingml/2006/main">
                <a:ext uri="{FF2B5EF4-FFF2-40B4-BE49-F238E27FC236}">
                  <a16:creationId xmlns:a16="http://schemas.microsoft.com/office/drawing/2014/main" id="{3ACDBD18-1F70-E295-DC4D-BC9DEFE7B73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 name="Picture 25" descr="Table&#10;&#10;Description automatically generated">
                      <a:extLst>
                        <a:ext uri="{FF2B5EF4-FFF2-40B4-BE49-F238E27FC236}">
                          <a16:creationId xmlns:a16="http://schemas.microsoft.com/office/drawing/2014/main" id="{3ACDBD18-1F70-E295-DC4D-BC9DEFE7B73A}"/>
                        </a:ext>
                      </a:extLst>
                    </pic:cNvPr>
                    <pic:cNvPicPr>
                      <a:picLocks noChangeAspect="1"/>
                    </pic:cNvPicPr>
                  </pic:nvPicPr>
                  <pic:blipFill>
                    <a:blip r:embed="rId220">
                      <a:extLst>
                        <a:ext uri="{28A0092B-C50C-407E-A947-70E740481C1C}">
                          <a14:useLocalDpi xmlns:a14="http://schemas.microsoft.com/office/drawing/2010/main" val="0"/>
                        </a:ext>
                      </a:extLst>
                    </a:blip>
                    <a:stretch>
                      <a:fillRect/>
                    </a:stretch>
                  </pic:blipFill>
                  <pic:spPr>
                    <a:xfrm>
                      <a:off x="0" y="0"/>
                      <a:ext cx="1647825" cy="1285875"/>
                    </a:xfrm>
                    <a:prstGeom prst="rect">
                      <a:avLst/>
                    </a:prstGeom>
                  </pic:spPr>
                </pic:pic>
              </a:graphicData>
            </a:graphic>
          </wp:anchor>
        </w:drawing>
      </w:r>
      <w:r w:rsidR="00270BE1">
        <w:rPr>
          <w:rStyle w:val="ListLabel3"/>
          <w:color w:val="00518E"/>
          <w:sz w:val="22"/>
          <w:szCs w:val="22"/>
        </w:rPr>
        <w:t>Г</w:t>
      </w:r>
      <w:r w:rsidR="00D00A00">
        <w:rPr>
          <w:rStyle w:val="ListLabel3"/>
          <w:color w:val="00518E"/>
          <w:sz w:val="22"/>
          <w:szCs w:val="22"/>
        </w:rPr>
        <w:t>армоническ</w:t>
      </w:r>
      <w:r w:rsidR="00A01CEE">
        <w:rPr>
          <w:rStyle w:val="ListLabel3"/>
          <w:color w:val="00518E"/>
          <w:sz w:val="22"/>
          <w:szCs w:val="22"/>
        </w:rPr>
        <w:t>ая</w:t>
      </w:r>
      <w:r w:rsidR="00D00A00">
        <w:rPr>
          <w:rStyle w:val="ListLabel3"/>
          <w:color w:val="00518E"/>
          <w:sz w:val="22"/>
          <w:szCs w:val="22"/>
        </w:rPr>
        <w:t xml:space="preserve"> модуляци</w:t>
      </w:r>
      <w:r w:rsidR="00A01CEE">
        <w:rPr>
          <w:rStyle w:val="ListLabel3"/>
          <w:color w:val="00518E"/>
          <w:sz w:val="22"/>
          <w:szCs w:val="22"/>
        </w:rPr>
        <w:t>я</w:t>
      </w:r>
      <w:r w:rsidR="00D00A00">
        <w:rPr>
          <w:rStyle w:val="ListLabel3"/>
          <w:color w:val="00518E"/>
          <w:sz w:val="22"/>
          <w:szCs w:val="22"/>
        </w:rPr>
        <w:t xml:space="preserve"> толщины слоя</w:t>
      </w:r>
      <w:r w:rsidR="0014623F">
        <w:rPr>
          <w:rStyle w:val="ListLabel3"/>
          <w:color w:val="00518E"/>
          <w:sz w:val="22"/>
          <w:szCs w:val="22"/>
        </w:rPr>
        <w:t xml:space="preserve">: величины </w:t>
      </w:r>
      <w:r w:rsidR="0014623F">
        <w:rPr>
          <w:rStyle w:val="ListLabel3"/>
          <w:color w:val="00518E"/>
          <w:sz w:val="22"/>
          <w:szCs w:val="22"/>
          <w:lang w:val="en-US"/>
        </w:rPr>
        <w:t>A</w:t>
      </w:r>
      <w:r w:rsidR="0014623F" w:rsidRPr="0014623F">
        <w:rPr>
          <w:rStyle w:val="ListLabel3"/>
          <w:color w:val="00518E"/>
          <w:sz w:val="22"/>
          <w:szCs w:val="22"/>
        </w:rPr>
        <w:t xml:space="preserve">, </w:t>
      </w:r>
      <w:r w:rsidR="0014623F">
        <w:rPr>
          <w:rStyle w:val="ListLabel3"/>
          <w:color w:val="00518E"/>
          <w:sz w:val="22"/>
          <w:szCs w:val="22"/>
        </w:rPr>
        <w:t>υ</w:t>
      </w:r>
      <w:r w:rsidR="0014623F" w:rsidRPr="0014623F">
        <w:rPr>
          <w:rStyle w:val="ListLabel3"/>
          <w:color w:val="00518E"/>
          <w:sz w:val="22"/>
          <w:szCs w:val="22"/>
        </w:rPr>
        <w:t xml:space="preserve">, </w:t>
      </w:r>
      <w:r w:rsidR="0014623F">
        <w:rPr>
          <w:rStyle w:val="ListLabel3"/>
          <w:color w:val="00518E"/>
          <w:sz w:val="22"/>
          <w:szCs w:val="22"/>
        </w:rPr>
        <w:t>φ</w:t>
      </w:r>
    </w:p>
    <w:p w14:paraId="4A1D5CEF" w14:textId="55B1D061" w:rsidR="00ED473A" w:rsidRPr="00AB5C24" w:rsidRDefault="00D00A00" w:rsidP="00ED473A">
      <w:pPr>
        <w:pStyle w:val="a"/>
        <w:spacing w:beforeLines="100" w:before="240" w:afterLines="150" w:after="360" w:line="276" w:lineRule="auto"/>
        <w:ind w:firstLine="0"/>
        <w:rPr>
          <w:sz w:val="22"/>
          <w:szCs w:val="22"/>
        </w:rPr>
      </w:pPr>
      <w:bookmarkStart w:id="106" w:name="ДЛЯ_ССЫЛКИ_переходные_слои"/>
      <w:r>
        <w:rPr>
          <w:sz w:val="22"/>
          <w:szCs w:val="22"/>
        </w:rPr>
        <w:t xml:space="preserve">Исключением </w:t>
      </w:r>
      <w:bookmarkEnd w:id="106"/>
      <w:r>
        <w:rPr>
          <w:sz w:val="22"/>
          <w:szCs w:val="22"/>
        </w:rPr>
        <w:t>является т</w:t>
      </w:r>
      <w:r w:rsidR="00ED473A">
        <w:rPr>
          <w:sz w:val="22"/>
          <w:szCs w:val="22"/>
        </w:rPr>
        <w:t>олщина межслоевой переходной области</w:t>
      </w:r>
      <w:r>
        <w:rPr>
          <w:sz w:val="22"/>
          <w:szCs w:val="22"/>
        </w:rPr>
        <w:t xml:space="preserve">. Она </w:t>
      </w:r>
      <w:r w:rsidR="00ED473A">
        <w:rPr>
          <w:sz w:val="22"/>
          <w:szCs w:val="22"/>
        </w:rPr>
        <w:t>может быть задана единым параметром «</w:t>
      </w:r>
      <w:r w:rsidR="00ED473A" w:rsidRPr="001C3452">
        <w:rPr>
          <w:rFonts w:ascii="Arial" w:hAnsi="Arial" w:cs="Arial"/>
          <w:color w:val="C00000"/>
          <w:sz w:val="22"/>
          <w:szCs w:val="22"/>
          <w:lang w:val="en-US"/>
        </w:rPr>
        <w:t>s</w:t>
      </w:r>
      <w:r w:rsidR="00ED473A">
        <w:rPr>
          <w:sz w:val="22"/>
          <w:szCs w:val="22"/>
        </w:rPr>
        <w:t>» или толщинами отдельных функций профиля. Во втором случае эффективна</w:t>
      </w:r>
      <w:r w:rsidR="00AB5C24">
        <w:rPr>
          <w:sz w:val="22"/>
          <w:szCs w:val="22"/>
        </w:rPr>
        <w:t>я толщина считается как средне</w:t>
      </w:r>
      <w:r w:rsidR="00ED473A">
        <w:rPr>
          <w:sz w:val="22"/>
          <w:szCs w:val="22"/>
        </w:rPr>
        <w:t>квадратическое индивидуальных значений с учётом веса. Переключаться между этими представлениями можно флажком, отмеченным на рисунке:</w:t>
      </w:r>
    </w:p>
    <w:p w14:paraId="63832C17" w14:textId="4EB17C2B" w:rsidR="00ED473A" w:rsidRPr="00B30475" w:rsidRDefault="00365320" w:rsidP="003855FD">
      <w:pPr>
        <w:pStyle w:val="a"/>
        <w:numPr>
          <w:ilvl w:val="0"/>
          <w:numId w:val="2"/>
        </w:numPr>
        <w:spacing w:beforeLines="100" w:before="240" w:afterLines="150" w:after="360" w:line="276" w:lineRule="auto"/>
        <w:ind w:left="1276"/>
        <w:jc w:val="center"/>
        <w:rPr>
          <w:rStyle w:val="ListLabel3"/>
          <w:color w:val="00518E"/>
          <w:sz w:val="22"/>
          <w:szCs w:val="22"/>
        </w:rPr>
      </w:pPr>
      <w:r w:rsidRPr="00B15D62">
        <w:rPr>
          <w:noProof/>
          <w:sz w:val="22"/>
          <w:szCs w:val="22"/>
        </w:rPr>
        <mc:AlternateContent>
          <mc:Choice Requires="wpg">
            <w:drawing>
              <wp:anchor distT="0" distB="0" distL="114300" distR="114300" simplePos="0" relativeHeight="252077056" behindDoc="0" locked="0" layoutInCell="1" allowOverlap="1" wp14:anchorId="5262802F" wp14:editId="64DCDC81">
                <wp:simplePos x="0" y="0"/>
                <wp:positionH relativeFrom="column">
                  <wp:posOffset>1906380</wp:posOffset>
                </wp:positionH>
                <wp:positionV relativeFrom="paragraph">
                  <wp:posOffset>-243923</wp:posOffset>
                </wp:positionV>
                <wp:extent cx="2552700" cy="1352550"/>
                <wp:effectExtent l="0" t="0" r="0" b="0"/>
                <wp:wrapTopAndBottom/>
                <wp:docPr id="161" name="Group 21"/>
                <wp:cNvGraphicFramePr/>
                <a:graphic xmlns:a="http://schemas.openxmlformats.org/drawingml/2006/main">
                  <a:graphicData uri="http://schemas.microsoft.com/office/word/2010/wordprocessingGroup">
                    <wpg:wgp>
                      <wpg:cNvGrpSpPr/>
                      <wpg:grpSpPr>
                        <a:xfrm>
                          <a:off x="0" y="0"/>
                          <a:ext cx="2552700" cy="1352550"/>
                          <a:chOff x="0" y="0"/>
                          <a:chExt cx="2552700" cy="1352550"/>
                        </a:xfrm>
                      </wpg:grpSpPr>
                      <pic:pic xmlns:pic="http://schemas.openxmlformats.org/drawingml/2006/picture">
                        <pic:nvPicPr>
                          <pic:cNvPr id="162" name="Picture 162"/>
                          <pic:cNvPicPr>
                            <a:picLocks noChangeAspect="1"/>
                          </pic:cNvPicPr>
                        </pic:nvPicPr>
                        <pic:blipFill>
                          <a:blip r:embed="rId221"/>
                          <a:stretch>
                            <a:fillRect/>
                          </a:stretch>
                        </pic:blipFill>
                        <pic:spPr>
                          <a:xfrm>
                            <a:off x="0" y="0"/>
                            <a:ext cx="2552700" cy="1352550"/>
                          </a:xfrm>
                          <a:prstGeom prst="rect">
                            <a:avLst/>
                          </a:prstGeom>
                        </pic:spPr>
                      </pic:pic>
                      <wps:wsp>
                        <wps:cNvPr id="166" name="Овал 2"/>
                        <wps:cNvSpPr/>
                        <wps:spPr>
                          <a:xfrm>
                            <a:off x="139944" y="139945"/>
                            <a:ext cx="180975" cy="195263"/>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67" name="Straight Arrow Connector 167"/>
                        <wps:cNvCnPr>
                          <a:cxnSpLocks/>
                        </wps:cNvCnPr>
                        <wps:spPr>
                          <a:xfrm>
                            <a:off x="532987" y="513038"/>
                            <a:ext cx="1181819" cy="595223"/>
                          </a:xfrm>
                          <a:prstGeom prst="straightConnector1">
                            <a:avLst/>
                          </a:prstGeom>
                          <a:ln w="22225">
                            <a:solidFill>
                              <a:srgbClr val="FF0000"/>
                            </a:solidFill>
                            <a:headEnd type="stealth" w="lg" len="lg"/>
                            <a:tailEnd type="stealth" w="lg" len="lg"/>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619D851C" id="Group 21" o:spid="_x0000_s1026" style="position:absolute;margin-left:150.1pt;margin-top:-19.2pt;width:201pt;height:106.5pt;z-index:252077056" coordsize="25527,135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vDBBywMAANMKAAAOAAAAZHJzL2Uyb0RvYy54bWy8Vl1u4zYQfi/QOxB6&#10;30iyV4ktxFksnE1QYNEGm/YANEVJxFIkQdJ/l+kZir7uJXKkzpCS1omTxk2BdRCbFDkz33z8ZsTL&#10;D7tOkg23Tmi1SPKzLCFcMV0J1SySP36/eTdLiPNUVVRqxRfJnrvkw9XPP11uTcknutWy4paAE+XK&#10;rVkkrfemTFPHWt5Rd6YNV7BYa9tRD1PbpJWlW/DeyXSSZefpVtvKWM24c/D0Oi4mV8F/XXPmf6tr&#10;xz2RiwSw+fBtw/cKv9OrS1o2lppWsB4GfQOKjgoFQUdX19RTsrbiyFUnmNVO1/6M6S7VdS0YDzlA&#10;Nnn2JJtbq9cm5NKU28aMNAG1T3h6s1v26+bWmntzZ4GJrWmAizDDXHa17fAXUJJdoGw/UsZ3njB4&#10;OCmKyUUGzDJYy6cFzHtSWQvMH9mx9tMrlukQOH0ExwhWwn/PAYyOOHhdK2Dl15YnvZPuJB8dtV/X&#10;5h0cl6FerIQUfh+kBweDoNTmTrA7GydA550logIuzicJUbQDzcM6hiX4CFhGI9wXrShm9Vmzr44o&#10;vWypavhHZ0C34AJ3p4+3h+mjkCspzI2QEk8Kx31yoPEnGnmGn6i/a83WHVc+FpTlEvLUyrXCuITY&#10;kncrDgnZX6oAiJbOW+5ZiwFrCPwFwCLQg4WA8jswTMGBxP6vqEZpAGnW+VuuO4IDAAcY4DxoSTef&#10;XY9m2NJzGAEEZIAHxQ4dxw10weyIsP9UVPctNRwgoNtDFZwPKnj48+Hvh78evpEggn7bWHjuJYLy&#10;6Xz+/n1CQnnBsIgta6i/fJbNL4q+/ObF5HwaRDPU0BFRXIJEHAJ9gStaKo1yghOlpVRkCzqcZ1DU&#10;OHdaimoQm7PNaikt2VDorTc3GXz62Afb4MikghPAfOMJhJHfSx4DfOE11At2khgBGz8f3VLGQJh5&#10;XGppxWO04jDYYBEkKBU4RM9Rmb3v3sGwMzoZfEft9vvRlIf3xgisT/3fjEeLEFkrPxp3Qmn7XGYS&#10;suojx/0DSZEaZGmlqz10E+vlUsfXF1Ws1VDZzNtgjLtAwz9MzBeDmO+9paJpPflord6SpVYKKlBb&#10;6HEXiAyBQRUsVSx6tlP3JjQ5TPnRIk5e6A3FdDKfQUiQfpFPs+kMPcPx9C+QPJ/B3zxqvwDtT17R&#10;PvStAHpEG2XxbMsYtD+BT/FG7dOy5bT6pCri9wbeA85zKn2bYE3JJiGSw5UJBiErT4U8aevpFXWC&#10;6p8vlxMU/6PLxe9OLJdBYKEswhUCbk6hNfS3PLyaHc6DIL/fRa/+AQAA//8DAFBLAwQKAAAAAAAA&#10;ACEAGbscgH0RAAB9EQAAFAAAAGRycy9tZWRpYS9pbWFnZTEucG5niVBORw0KGgoAAAANSUhEUgAA&#10;AQwAAACOCAIAAABL4aGjAAAAAXNSR0IArs4c6QAAETdJREFUeF7tXW1sVFUaPl01Am6IIdrSrrEx&#10;tNDQAgHcP60fAUE7fLSlGLYkREMiUzZxU/yxpIgBarBs3E1oo4mlza5KSFpJSgpCJ0C3XVk6P1Rs&#10;oB0yMDVsWW074y4aXQHjR/e9H/N5750598z9OHfuezMh5d73vOd5n3Oee95z7twzeTMzMwQPZAAZ&#10;0GbgV0gOMoAMpGcARYI9BBnIwACKBLsIMoAiwT6ADGTHAI4k2fGHpV3AAIrEBY2MIWbHAIokO/6w&#10;tAsYQJG4oJExxOwYQJFkxx+WdgEDKBIXNDKGmB0DKJLs+MPSLmAAReKCRsYQs2MARZIdf1jaBQzk&#10;BYNBF4SJISID7Azk6fqq/LVr1wJkLnttppUsJ98uWrTINPcWOeaW3vTxA/l89oqMsCn7DKZbFgkA&#10;q3EuAygS57YdIreIARSJRURjNc5lgH1Ocn148F+X/D/evasM/r5Zsx6pWLF49TpGXia6Xn1u/zXy&#10;+PazpzYUU/lw1Zzkg4vhM5/85/u7PyupeWDWPauWztv+TCEVawYZ6ZqT8AOevs8wiiTw9zMF9/6y&#10;adOm2bNnK6m+deuWz+f75r5fl1atZmiIz/YVfbxmcmdx16t/XdD6OpUH+oAZ8FhWhGbi/reBSVBI&#10;eki/e7JgyxMFlsGmFwlX4On7DGO69WVgpLq6WlUh0Dbz5s2rr6+/cclP204wdJQVbYbPvkEoUljy&#10;uFTw0ZLH4N+pozXCpbKa0xO0/nLY7h+jX2eM7vQnX2W0STW4sFskuajjgu6i9AVYwEPf2No1RV+H&#10;CZaMIoEsC5SQBg/oRzUT0yyyvOXt4GSvOG4UvtD+yDtFm5tJ7QuCSApfONUbHN6+3IToHehSNctK&#10;ieP7u7/ojGywwxvcfnayNzi58ymdRfWYs4O3VSqMItHDjH7biQE/2baWfHgJhw495L34xG/0mCfY&#10;Tnx+k5QV0U3/GKvIVCwD+OIdrd07LJ1pJQC2VCTRxKloc9oBdOqjD4nn97Ue4v/oRiZu8brMwHsv&#10;LSFEewu1WEIrZa3ijfn0Psivdn9GBjuEZZJjb0C6ZVNikwE8hCiNJHHYpmeGiR3LQpFMdL3VWrYX&#10;cqrg5N7SkHaWeeOSj1Q+/Vjh0xuJb8DeZJRnCdatyI/Bg042FPzv+xcnNQCDDELPi8z3nt3obxZT&#10;/JH9X6yBM2+uIKt3nm1ZJKW7Vt2t9YBPjkmGPdnbue38OxbNVSwUSfGCR4XbFdy6yIrXoW00DiHX&#10;2rgShv7iNZWYcWnL9ME59737UgVcz6QQuA1DNiUOFPCBQWNEvEMtb6k1c/qR/v6iA3yKoxjs4lLL&#10;voZkoUjgjiXczKo/FlpLkIrqAbnWtZH9Lws2Ve+OfIoZl1Zve+/ilx8Fv77xl6fSjiHR0tJAIX+0&#10;71BWDZ36wFuFSqseC0Uy0dVxFOYYIBVYqgpOqk/KhVxLWmYRc4MWzLjS9BDoasv3+bWzrGhRGMNH&#10;9p80c22XoRvTgmdwbXQRRpHAM/U7d+6kAQPPE8EmyaB4AWmtEhfjq/yedvVH6bFcSyqJGZeCYnim&#10;nnjum9s/KVvhgVkpzSrMOm56xXTLvtk54GQCb3SX1++P8Yl7aHjwwR//5/F4VJ+WgH5OnDgR+fme&#10;8mfWU0GCVYtm8od0s8Ybp7c2kT9pfkuF/ukpFR6bjGieuB+/GP7gn+H0ADf89qHta4osC4L+iTtX&#10;4On7DKNIoAGuDvb/e/TSTz/8oGyMe++//7GVlQufeIa2neQvaxGy5Zj0PDHxgIXjl1s/JWm/ykUf&#10;MC0kO+xoRAK43h2YGhq9pfXdrQ2PP7TlSeu+kwJ46EXCFXj6PsMuEjt6kWad9AFzBTsFDKVIeAtB&#10;l0j4AU/fZxjnJPyEikiQAbMZQJGYzTD6dzwDKBLHNyEGYDYDKBKzGUb/jmcAtxRyfBNiAGYzoHt1&#10;q6enx2xMDP4bGhoot4dhcG5ZEVjd4pPe9AwA+Q6FTdtnYN8t+gN2sjtw4AC9vTWWAAmAWVOXqbXw&#10;SW/6kCXyOewVNLApWxPnJJaNE1iRUxlAkTi15RC3ZQygSCyjGityKgMoEqe2HOK2jAEUiWVUY0VO&#10;ZQBF4tSWQ9yWMZCFSCJD7Xvko30okoI44aJo0xMgJNATtRf/S0jcKMFB1Erp0zJS+KjI15gnHY0+&#10;FUCxq7HrSvv0HkyKMl2l4+1VckzxyDiBnZYNyqViySxpRXysu3tMOj3W3dw2GNb0JF+O24cH28Be&#10;+jfZAZg2R71SI8vJ5yT9XuLtFygItVXKfyUS0u+VrorXK9tCM0r7DB6o6aV54BB7TkJfKVgCbnth&#10;U3KQxUhS3tBQLunv4YL52kKMDA1cXrZmVT6J238Vni7Ij2+IE3cQGA0/+0rUq0l3Ome49fV1eus8&#10;AtaS9Vsqx66Pp8D2HDkiXiUkdNVfsbBEaZ/Jgyk8UFc63n6w0/taU0gRJrUHU/CrO81CJDGHkcAV&#10;srQ8sdMn1BUYPEeeXS2rSU6wRpccAiXkr2paEz4sZmCHryzdCjIKjF6ePiedkRI0PASVLKzwXw2p&#10;UCElL311M1G9SDZKe00PZvKbtlLfn3eRtj/KMucKthol2Ysk0CN3cTX3sWFEvgjCOHTo0JLRPcKM&#10;I9BzjGyD/77y7Pzpc4OSJpYJJ8Rz4WMok/SduKRpGPKFur68qvbUgcbM3p+9b3kYKcnekzUeshQJ&#10;zLIHCl5pglFA9UgeRmIm5UuWTYfHhwbC0hADygFNDCRN/vPLl84PR1KXA6zhhLNaxq+PVS4u1QTl&#10;qfMmDzRK+wwezIlXu1KVYQQgcALb4JFEWJtKVohwJuH2nzyMRIZ6ojKAtGp+QUl+QWz8gIRNmKWA&#10;eC7LWpHPmNN+DvAKXb+zT1zVGj9zXJh0CH9BeiWvdI23N0ZHD0jiQUNKezUPpgeeAbYYjzQbkYYR&#10;TmBn4IV9JBG6MYlPIRQrtpGh7sTZCIGZenS+AVkWDD7lDUJOFZ2TiPN1OLX0ijgpgRTO3TN4z5F+&#10;sk5YKC3dVdGfPOmAJi1ZSHaVSsuo60j/MHQ5pX16DybpJVOl4+0vJs1GOIGdgQ3KVTCVJWBdJc00&#10;zsklYDMJM9I3flXepNsNukUGnMQAe7rlpCgRKzKQBQMokizIw6LuYABF4o52xiizYAA3gsiCPKOL&#10;4kYQRjOazh/95iG4pZCV7YJ1OZIB3SMJ7S4s1rIB92A+gemiwaFR5DxsnJPo6sZo7EYGUCRubHWM&#10;WRcDKBJddKGxGxkwck5y8uTJgYGB27dvK4mcM2dOVVUVrCeYxLFD0+IUNnRFYSPbboNtmEi6u7u/&#10;++67TZs2zZ49W6kE+J1Rn89XWFhYU1Njhk50dS8zABjikz4Ke9lmFolDYRuWbvn9/urqalWFAKfw&#10;+6P19fXnz59X6UzRnQBU9zswpPPlnhOHsu1Q2IaJBLIs1V/ijXVQ0I9aJuZrXDcG+xjAfgZjB8VX&#10;JOCtCae9aWe9CB3KtkNhGyYSxo4C76MR8ZUieBdVeC0CDzMZcCjbdsO2VyS+xtJdftIpvFy0sn6l&#10;MIAIL+X4/cILRTicGC0Xh7JtP2x7ReI5Iu8aNTPzwdOzhE5R0vS+tI/UDI4rRovEoWzbD9tekRjd&#10;DdAfMmACAygSE0hFl7nFAJciUd+LLbeI5ycah7JtIWzDRALP1O/cuZOm6eF5Ithk7hslTa95hak8&#10;TtzTcOVQth0K27An7qdOnZqamvJ4PKpPS0A/J06cmDt37tatWzPrRL8F/bNq/b6tK0Efhb1sMz9x&#10;dyhsw0QCxMHvFF+8eFF1PIEniWvXrq2trTWpx9F3L5MAGOJWVxQ2ss0sEns7CTNsI0ViSEdhc6Kr&#10;e7FVYUEph0aR87ANm5NY0IewCmTAFgZQJLbQjpU6iQEUiZNaC7HawgCKxBbasVInMYBbCjmptRCr&#10;LQzg6pYttKtXCstEATKXI0B0UMrJtw6FTbkNFaZbdB0BrVzMAIrExY2PodMxgCKh4wmtXMwAisTF&#10;jY+h0zGAIqHjCa1czACKxMWNj6HTMYAioeMph60u7N5cVgSfjgucBTnR9erWrikOQGUpkkCP4qep&#10;xaACPeJPT++J/6w72xkOGMpxCIMd3uD2s5O9wcmdT3EZKgdSYRdJZKh9z55jl9WIDfTAL7UfgkP4&#10;ofaegCgaljNcNlpugZr4/CYpKyrmOKjiHa3dOwptBcgukvxVTSCC+SroA6OXly0pFy7kly+dH45E&#10;CNsZW4lxWuVTR2ukrGlzSooCd2LpfFnN6QlCxBvz6X3w392fkcGO5/ZfI8feUJayNnxN8ABDGkni&#10;sG3IDNlFQkVjfn7BdPirRFO2M1SVudhoouut1rK9QSFr2lsaSsjjQQah58XzvWc3+pvFFH9k/xdr&#10;4MybK8jqnWdbFi1veRuu2ni31gSf3KAy7Mnezm3n37F0rmKySFzcby0NvXjBo8KAAIMDWfE69P7o&#10;IWRT4kABHxg0RkT9LG+p5Wr6oQU+hcEY7OLSRZaSS0wWSSQSnl/wcGJIbGesJcWBta3eKQwX1R8L&#10;ehCkEj+kgUL+JOiHoyC1wfMB0jiRCBN5cZJOypcsuzwq/hUJXJkuyM9nPMMHQ45AMdHVcfQGgfQp&#10;OLx9eXAS5h7SATfpkf0neVvbTaFUCzw3zLOLRBDF4XPT0+cOJyz0SnGVN2wjx4QF4MPnCrY1CFN4&#10;tjPcsMQ9kOIFpLVKnJ1X+T3tG+KrVcKs46ZXmrgr5vSchKUJnhN8BN8n4aUlAAe+T2JlY8BrMPg+&#10;iZWEY125zAB7upXLrGBsyEACAygS7A7IQAYGUCTYRZABFAn2AWQgOwZwS6Hs+MPSLmAAl4A5amRY&#10;Aoa94jkCRAeloaHBobApl4DJjJ4jGAzqMbfOlltguiiAKA4cOKCriO3GANi5sCnZw4k73d0SrVzM&#10;AIrExY2PodMxgCKh4wmtXMwAisTFjY+h0zGAIqHjCa1czACKxMWNj6HTMcAsktgWQfDaiHJbIbYN&#10;hJSl6ILISavx9qo8+VD7SXtfo3yx0SeHz3bGcO5iMPLyYtDilbCBVJYyHHY6h8wiAafLxG2D4Gha&#10;lZ9UB9sGQspSljLBW2WhqxX90jp+f8WuF9vHk/D5GtcR8WqobWyd2BfZzhgftK9PAiZCO+gY2GmJ&#10;yEYkWo7ZNhBSljK+BZ3k0XPkiEfCW7q4MgW4r6/TWydeLVm/pXLs+jhhO2MCH3HYoav+ioUliVWw&#10;gVSWMgG2aSK5LL6iq5JsxWtk20BIWcpqWniqb/zMcbJlfVJvS4BXsrDCfzWUiJftjJERS5liX91M&#10;VOZK52wglaWMhK3pi3kkKW+Qc61tBee6hyKWgHVjJb7G0uNb3m/S0giXlJQ0DUO6VdeXpzaZ4hJx&#10;elDMIom5fbhAbRdH+TLbBkLKUg5k1gjIMGE9uDg0nE4i49fHKheXJlbGdsYIuMk+PHXelDEu4Tob&#10;SGUp42GreGQVSaBH2j4otmsQwS2FjG0wIWdJVohwRlowgv7X2Sf+BbmYmPmznTEWsYinvTE6WYe5&#10;hChfJ8DOQATlFyEls/iXbcODbc3y0T0mXhPOyH/OzIx1J19kPUOLLve+BRxqS5qtV7aFYLmoknjl&#10;paOZfq/csFmeoWVYyy71W8AxXCSKlWPYlMHjV+UpibLCzLnfOXfoN/wpG5U13TJ+oEaPyACnDKBI&#10;OG0YhMUPAygSftoCkXDKAIqE04ZBWPwwgBtB8NMWwl7ADt1RwaGwKTeCwC2FOBIJQuGTAX0jCZ8x&#10;ICpkwFQGcE5iKr3oPBcYQJHkQitiDKYygCIxlV50ngsMoEhyoRUxBlMZQJGYSi86zwUGUCS50IoY&#10;g6kMoEhMpRed5wIDKJJcaEWMwVQGUCSm0ovOc4EBFEkutCLGYCoDKBJT6UXnucDA/wEpnGKuzo7R&#10;+QAAAABJRU5ErkJgglBLAwQUAAYACAAAACEABMruceEAAAALAQAADwAAAGRycy9kb3ducmV2Lnht&#10;bEyPwUrDQBCG74LvsIzgrd1NUtsSsymlqKci2AribZtMk9DsbMhuk/TtHU96nJmPf74/20y2FQP2&#10;vnGkIZorEEiFKxuqNHweX2drED4YKk3rCDXc0MMmv7/LTFq6kT5wOIRKcAj51GioQ+hSKX1RozV+&#10;7jokvp1db03gsa9k2ZuRw20rY6WW0pqG+ENtOtzVWFwOV6vhbTTjNolehv3lvLt9H5/ev/YRav34&#10;MG2fQQScwh8Mv/qsDjk7ndyVSi9aDYlSMaMaZsl6AYKJlYp5c2J0tViCzDP5v0P+A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MW8MEHLAwAA0woAAA4AAAAAAAAA&#10;AAAAAAAAOgIAAGRycy9lMm9Eb2MueG1sUEsBAi0ACgAAAAAAAAAhABm7HIB9EQAAfREAABQAAAAA&#10;AAAAAAAAAAAAMQYAAGRycy9tZWRpYS9pbWFnZTEucG5nUEsBAi0AFAAGAAgAAAAhAATK7nHhAAAA&#10;CwEAAA8AAAAAAAAAAAAAAAAA4BcAAGRycy9kb3ducmV2LnhtbFBLAQItABQABgAIAAAAIQCqJg6+&#10;vAAAACEBAAAZAAAAAAAAAAAAAAAAAO4YAABkcnMvX3JlbHMvZTJvRG9jLnhtbC5yZWxzUEsFBgAA&#10;AAAGAAYAfAEAAOEZAAAAAA==&#10;">
                <v:shape id="Picture 162" o:spid="_x0000_s1027" type="#_x0000_t75" style="position:absolute;width:25527;height:13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QZQrwwAAANwAAAAPAAAAZHJzL2Rvd25yZXYueG1sRE9La8JA&#10;EL4X/A/LCL3VjTkESV2lREIF68EHep1mp0lodjbdXTX+e7dQ6G0+vufMl4PpxJWcby0rmE4SEMSV&#10;1S3XCo6H8mUGwgdkjZ1lUnAnD8vF6GmOubY33tF1H2oRQ9jnqKAJoc+l9FVDBv3E9sSR+7LOYIjQ&#10;1VI7vMVw08k0STJpsOXY0GBPRUPV9/5iFKzq8qR/QpG648du+37Az+xy3ij1PB7eXkEEGsK/+M+9&#10;1nF+lsLvM/ECuXgAAAD//wMAUEsBAi0AFAAGAAgAAAAhANvh9svuAAAAhQEAABMAAAAAAAAAAAAA&#10;AAAAAAAAAFtDb250ZW50X1R5cGVzXS54bWxQSwECLQAUAAYACAAAACEAWvQsW78AAAAVAQAACwAA&#10;AAAAAAAAAAAAAAAfAQAAX3JlbHMvLnJlbHNQSwECLQAUAAYACAAAACEAeEGUK8MAAADcAAAADwAA&#10;AAAAAAAAAAAAAAAHAgAAZHJzL2Rvd25yZXYueG1sUEsFBgAAAAADAAMAtwAAAPcCAAAAAA==&#10;">
                  <v:imagedata r:id="rId222" o:title=""/>
                </v:shape>
                <v:oval id="Овал 2" o:spid="_x0000_s1028" style="position:absolute;left:1399;top:1399;width:1810;height:1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Dq9vwAAANwAAAAPAAAAZHJzL2Rvd25yZXYueG1sRE/LqsIw&#10;EN0L/kMYwZ2muii91SiXK4Liygeuh2Zsis2kNFGrX28E4e7mcJ4zX3a2FndqfeVYwWScgCAunK64&#10;VHA6rkcZCB+QNdaOScGTPCwX/d4cc+0evKf7IZQihrDPUYEJocml9IUhi37sGuLIXVxrMUTYllK3&#10;+IjhtpbTJEmlxYpjg8GG/gwV18PNKvhZbfTxnLyMzeonld1ri7usUWo46H5nIAJ14V/8dW90nJ+m&#10;8HkmXiAXbwAAAP//AwBQSwECLQAUAAYACAAAACEA2+H2y+4AAACFAQAAEwAAAAAAAAAAAAAAAAAA&#10;AAAAW0NvbnRlbnRfVHlwZXNdLnhtbFBLAQItABQABgAIAAAAIQBa9CxbvwAAABUBAAALAAAAAAAA&#10;AAAAAAAAAB8BAABfcmVscy8ucmVsc1BLAQItABQABgAIAAAAIQDDzDq9vwAAANwAAAAPAAAAAAAA&#10;AAAAAAAAAAcCAABkcnMvZG93bnJldi54bWxQSwUGAAAAAAMAAwC3AAAA8wIAAAAA&#10;" filled="f" strokecolor="red" strokeweight="1.5pt"/>
                <v:shape id="Straight Arrow Connector 167" o:spid="_x0000_s1029" type="#_x0000_t32" style="position:absolute;left:5329;top:5130;width:11819;height:59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DblxAAAANwAAAAPAAAAZHJzL2Rvd25yZXYueG1sRE/basJA&#10;EH0X/IdlBN/MxgraplmlLRS0BYuX4Os0Oyah2dmQXTX2692C0Lc5nOuki87U4kytqywrGEcxCOLc&#10;6ooLBfvd++gRhPPIGmvLpOBKDhbzfi/FRNsLb+i89YUIIewSVFB63yRSurwkgy6yDXHgjrY16ANs&#10;C6lbvIRwU8uHOJ5KgxWHhhIbeisp/9mejAK2X6izj+vv0+vnRmffq8Pa7idKDQfdyzMIT53/F9/d&#10;Sx3mT2fw90y4QM5vAAAA//8DAFBLAQItABQABgAIAAAAIQDb4fbL7gAAAIUBAAATAAAAAAAAAAAA&#10;AAAAAAAAAABbQ29udGVudF9UeXBlc10ueG1sUEsBAi0AFAAGAAgAAAAhAFr0LFu/AAAAFQEAAAsA&#10;AAAAAAAAAAAAAAAAHwEAAF9yZWxzLy5yZWxzUEsBAi0AFAAGAAgAAAAhAKQsNuXEAAAA3AAAAA8A&#10;AAAAAAAAAAAAAAAABwIAAGRycy9kb3ducmV2LnhtbFBLBQYAAAAAAwADALcAAAD4AgAAAAA=&#10;" strokecolor="red" strokeweight="1.75pt">
                  <v:stroke startarrow="classic" startarrowwidth="wide" startarrowlength="long" endarrow="classic" endarrowwidth="wide" endarrowlength="long"/>
                  <o:lock v:ext="edit" shapetype="f"/>
                </v:shape>
                <w10:wrap type="topAndBottom"/>
              </v:group>
            </w:pict>
          </mc:Fallback>
        </mc:AlternateContent>
      </w:r>
      <w:r w:rsidR="00ED473A">
        <w:rPr>
          <w:rStyle w:val="ListLabel3"/>
          <w:color w:val="00518E"/>
          <w:sz w:val="22"/>
          <w:szCs w:val="22"/>
        </w:rPr>
        <w:t>Переключатель между единой толщиной переходной области и индивидуальной для каждой функции профиля</w:t>
      </w:r>
    </w:p>
    <w:p w14:paraId="4B319242" w14:textId="3F217EB0" w:rsidR="009872B9" w:rsidRPr="009872B9" w:rsidRDefault="003523D3" w:rsidP="009872B9">
      <w:pPr>
        <w:pStyle w:val="a"/>
        <w:spacing w:beforeLines="100" w:before="240" w:afterLines="150" w:after="360" w:line="276" w:lineRule="auto"/>
        <w:ind w:firstLine="0"/>
        <w:rPr>
          <w:sz w:val="22"/>
          <w:szCs w:val="22"/>
        </w:rPr>
      </w:pPr>
      <w:r>
        <w:rPr>
          <w:sz w:val="22"/>
          <w:szCs w:val="22"/>
        </w:rPr>
        <w:lastRenderedPageBreak/>
        <w:t>Частицы, входящие в состав структуры, можно включать и выключать индивидуально для каждого слоя. Также индивидуально можно настроить форму частицы, латеральн</w:t>
      </w:r>
      <w:r w:rsidR="003611A6">
        <w:rPr>
          <w:sz w:val="22"/>
          <w:szCs w:val="22"/>
        </w:rPr>
        <w:t>ую корреляцию</w:t>
      </w:r>
      <w:r>
        <w:rPr>
          <w:sz w:val="22"/>
          <w:szCs w:val="22"/>
        </w:rPr>
        <w:t xml:space="preserve"> и геометрическую модель.</w:t>
      </w:r>
    </w:p>
    <w:p w14:paraId="47C4D2E8" w14:textId="52C923A5" w:rsidR="009872B9" w:rsidRPr="00B30475" w:rsidRDefault="008E18C7" w:rsidP="003855FD">
      <w:pPr>
        <w:pStyle w:val="a"/>
        <w:numPr>
          <w:ilvl w:val="0"/>
          <w:numId w:val="2"/>
        </w:numPr>
        <w:spacing w:beforeLines="100" w:before="240" w:afterLines="150" w:after="360" w:line="276" w:lineRule="auto"/>
        <w:jc w:val="center"/>
        <w:rPr>
          <w:rStyle w:val="ListLabel3"/>
          <w:color w:val="00518E"/>
          <w:sz w:val="22"/>
          <w:szCs w:val="22"/>
        </w:rPr>
      </w:pPr>
      <w:r w:rsidRPr="00AF3E79">
        <w:rPr>
          <w:noProof/>
          <w:sz w:val="22"/>
          <w:szCs w:val="22"/>
        </w:rPr>
        <w:drawing>
          <wp:anchor distT="0" distB="0" distL="114300" distR="114300" simplePos="0" relativeHeight="252075008" behindDoc="0" locked="0" layoutInCell="1" allowOverlap="1" wp14:anchorId="5223547D" wp14:editId="7360D51E">
            <wp:simplePos x="0" y="0"/>
            <wp:positionH relativeFrom="column">
              <wp:posOffset>2669706</wp:posOffset>
            </wp:positionH>
            <wp:positionV relativeFrom="paragraph">
              <wp:posOffset>-241493</wp:posOffset>
            </wp:positionV>
            <wp:extent cx="723900" cy="1295400"/>
            <wp:effectExtent l="0" t="0" r="0" b="0"/>
            <wp:wrapTopAndBottom/>
            <wp:docPr id="1041" name="Picture 29" descr="Table&#10;&#10;Description automatically generated">
              <a:extLst xmlns:a="http://schemas.openxmlformats.org/drawingml/2006/main">
                <a:ext uri="{FF2B5EF4-FFF2-40B4-BE49-F238E27FC236}">
                  <a16:creationId xmlns:a16="http://schemas.microsoft.com/office/drawing/2014/main" id="{1568DC34-22F1-A65A-53D3-9EC84C490B3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 name="Picture 29" descr="Table&#10;&#10;Description automatically generated">
                      <a:extLst>
                        <a:ext uri="{FF2B5EF4-FFF2-40B4-BE49-F238E27FC236}">
                          <a16:creationId xmlns:a16="http://schemas.microsoft.com/office/drawing/2014/main" id="{1568DC34-22F1-A65A-53D3-9EC84C490B3B}"/>
                        </a:ext>
                      </a:extLst>
                    </pic:cNvPr>
                    <pic:cNvPicPr>
                      <a:picLocks noChangeAspect="1"/>
                    </pic:cNvPicPr>
                  </pic:nvPicPr>
                  <pic:blipFill>
                    <a:blip r:embed="rId223">
                      <a:extLst>
                        <a:ext uri="{28A0092B-C50C-407E-A947-70E740481C1C}">
                          <a14:useLocalDpi xmlns:a14="http://schemas.microsoft.com/office/drawing/2010/main" val="0"/>
                        </a:ext>
                      </a:extLst>
                    </a:blip>
                    <a:stretch>
                      <a:fillRect/>
                    </a:stretch>
                  </pic:blipFill>
                  <pic:spPr>
                    <a:xfrm>
                      <a:off x="0" y="0"/>
                      <a:ext cx="723900" cy="1295400"/>
                    </a:xfrm>
                    <a:prstGeom prst="rect">
                      <a:avLst/>
                    </a:prstGeom>
                  </pic:spPr>
                </pic:pic>
              </a:graphicData>
            </a:graphic>
          </wp:anchor>
        </w:drawing>
      </w:r>
      <w:r w:rsidR="003611A6">
        <w:rPr>
          <w:rStyle w:val="ListLabel3"/>
          <w:color w:val="00518E"/>
          <w:sz w:val="22"/>
          <w:szCs w:val="22"/>
        </w:rPr>
        <w:t>Управление частицами в слое</w:t>
      </w:r>
    </w:p>
    <w:p w14:paraId="64881075" w14:textId="4C7A46C8" w:rsidR="00C16A67" w:rsidRPr="00365320" w:rsidRDefault="00FD094F" w:rsidP="00C16A67">
      <w:pPr>
        <w:pStyle w:val="a"/>
        <w:spacing w:beforeLines="100" w:before="240" w:afterLines="150" w:after="360" w:line="276" w:lineRule="auto"/>
        <w:ind w:firstLine="0"/>
        <w:rPr>
          <w:sz w:val="22"/>
          <w:szCs w:val="22"/>
        </w:rPr>
      </w:pPr>
      <w:bookmarkStart w:id="107" w:name="ДЛЯ_ССЫЛКИ_внешняя_PSD"/>
      <w:r>
        <w:rPr>
          <w:sz w:val="22"/>
          <w:szCs w:val="22"/>
        </w:rPr>
        <w:t>Отдельно</w:t>
      </w:r>
      <w:bookmarkEnd w:id="107"/>
      <w:r>
        <w:rPr>
          <w:sz w:val="22"/>
          <w:szCs w:val="22"/>
        </w:rPr>
        <w:t xml:space="preserve"> </w:t>
      </w:r>
      <w:r w:rsidR="0082327E">
        <w:rPr>
          <w:sz w:val="22"/>
          <w:szCs w:val="22"/>
        </w:rPr>
        <w:t xml:space="preserve">стоит </w:t>
      </w:r>
      <w:r w:rsidR="0082327E" w:rsidRPr="007765DF">
        <w:rPr>
          <w:sz w:val="22"/>
          <w:szCs w:val="22"/>
        </w:rPr>
        <w:t xml:space="preserve">упомянуть возможность </w:t>
      </w:r>
      <w:hyperlink w:anchor="_Импорт_PSD_шероховатости" w:history="1">
        <w:r w:rsidR="00BE60C2" w:rsidRPr="007765DF">
          <w:rPr>
            <w:rStyle w:val="Hyperlink"/>
            <w:sz w:val="22"/>
            <w:szCs w:val="22"/>
          </w:rPr>
          <w:t>загрузки из файла</w:t>
        </w:r>
      </w:hyperlink>
      <w:r w:rsidR="00412B1E" w:rsidRPr="007765DF">
        <w:rPr>
          <w:sz w:val="22"/>
          <w:szCs w:val="22"/>
        </w:rPr>
        <w:t xml:space="preserve"> </w:t>
      </w:r>
      <w:r w:rsidR="00A43BDC" w:rsidRPr="007765DF">
        <w:rPr>
          <w:sz w:val="22"/>
          <w:szCs w:val="22"/>
        </w:rPr>
        <w:t xml:space="preserve">внешней PSD </w:t>
      </w:r>
      <w:r w:rsidR="00412B1E" w:rsidRPr="007765DF">
        <w:rPr>
          <w:sz w:val="22"/>
          <w:szCs w:val="22"/>
        </w:rPr>
        <w:t xml:space="preserve">в дополнение </w:t>
      </w:r>
      <w:r w:rsidR="008350F2" w:rsidRPr="007765DF">
        <w:rPr>
          <w:sz w:val="22"/>
          <w:szCs w:val="22"/>
        </w:rPr>
        <w:t>к</w:t>
      </w:r>
      <w:r w:rsidR="00412B1E" w:rsidRPr="007765DF">
        <w:rPr>
          <w:sz w:val="22"/>
          <w:szCs w:val="22"/>
        </w:rPr>
        <w:t xml:space="preserve"> модельной</w:t>
      </w:r>
      <w:r w:rsidR="00365320" w:rsidRPr="007765DF">
        <w:rPr>
          <w:sz w:val="22"/>
          <w:szCs w:val="22"/>
        </w:rPr>
        <w:t xml:space="preserve">. </w:t>
      </w:r>
      <w:r w:rsidR="00365320" w:rsidRPr="00AB5C24">
        <w:rPr>
          <w:sz w:val="22"/>
          <w:szCs w:val="22"/>
        </w:rPr>
        <w:t xml:space="preserve">На месте светло-голубой «шапки» параметра здесь расположена кнопка загрузки. Если внешняя </w:t>
      </w:r>
      <w:r w:rsidR="00365320" w:rsidRPr="00AB5C24">
        <w:rPr>
          <w:sz w:val="22"/>
          <w:szCs w:val="22"/>
          <w:lang w:val="en-US"/>
        </w:rPr>
        <w:t>PSD</w:t>
      </w:r>
      <w:r w:rsidR="00365320" w:rsidRPr="00AB5C24">
        <w:rPr>
          <w:sz w:val="22"/>
          <w:szCs w:val="22"/>
        </w:rPr>
        <w:t xml:space="preserve"> не </w:t>
      </w:r>
      <w:r w:rsidR="00AB5C24" w:rsidRPr="00AB5C24">
        <w:rPr>
          <w:sz w:val="22"/>
          <w:szCs w:val="22"/>
        </w:rPr>
        <w:t xml:space="preserve">загружена – </w:t>
      </w:r>
      <w:r w:rsidR="00365320" w:rsidRPr="00AB5C24">
        <w:rPr>
          <w:sz w:val="22"/>
          <w:szCs w:val="22"/>
        </w:rPr>
        <w:t>к</w:t>
      </w:r>
      <w:r w:rsidR="00AB5C24" w:rsidRPr="00AB5C24">
        <w:rPr>
          <w:sz w:val="22"/>
          <w:szCs w:val="22"/>
        </w:rPr>
        <w:t xml:space="preserve">нопка белая, если загружена – </w:t>
      </w:r>
      <w:r w:rsidR="00365320" w:rsidRPr="00AB5C24">
        <w:rPr>
          <w:sz w:val="22"/>
          <w:szCs w:val="22"/>
        </w:rPr>
        <w:t>зелёная.</w:t>
      </w:r>
    </w:p>
    <w:p w14:paraId="52EC34F7" w14:textId="0A8C0980" w:rsidR="00C16A67" w:rsidRPr="00B30475" w:rsidRDefault="0028420C" w:rsidP="003855FD">
      <w:pPr>
        <w:pStyle w:val="a"/>
        <w:numPr>
          <w:ilvl w:val="0"/>
          <w:numId w:val="2"/>
        </w:numPr>
        <w:spacing w:beforeLines="100" w:before="240" w:afterLines="150" w:after="360" w:line="276" w:lineRule="auto"/>
        <w:jc w:val="center"/>
        <w:rPr>
          <w:rStyle w:val="ListLabel3"/>
          <w:color w:val="00518E"/>
          <w:sz w:val="22"/>
          <w:szCs w:val="22"/>
        </w:rPr>
      </w:pPr>
      <w:r w:rsidRPr="00A2370C">
        <w:rPr>
          <w:noProof/>
          <w:sz w:val="22"/>
          <w:szCs w:val="22"/>
        </w:rPr>
        <w:drawing>
          <wp:anchor distT="0" distB="0" distL="114300" distR="114300" simplePos="0" relativeHeight="252085248" behindDoc="0" locked="0" layoutInCell="1" allowOverlap="1" wp14:anchorId="2645E016" wp14:editId="1AF74C45">
            <wp:simplePos x="0" y="0"/>
            <wp:positionH relativeFrom="column">
              <wp:posOffset>2256238</wp:posOffset>
            </wp:positionH>
            <wp:positionV relativeFrom="paragraph">
              <wp:posOffset>-137712</wp:posOffset>
            </wp:positionV>
            <wp:extent cx="1514475" cy="1238250"/>
            <wp:effectExtent l="0" t="0" r="9525" b="0"/>
            <wp:wrapTopAndBottom/>
            <wp:docPr id="1040" name="Picture 1" descr="Table&#10;&#10;Description automatically generated with medium confidence">
              <a:extLst xmlns:a="http://schemas.openxmlformats.org/drawingml/2006/main">
                <a:ext uri="{FF2B5EF4-FFF2-40B4-BE49-F238E27FC236}">
                  <a16:creationId xmlns:a16="http://schemas.microsoft.com/office/drawing/2014/main" id="{6F20837D-D3CD-FF4F-00CB-DFCE615795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 name="Picture 1" descr="Table&#10;&#10;Description automatically generated with medium confidence">
                      <a:extLst>
                        <a:ext uri="{FF2B5EF4-FFF2-40B4-BE49-F238E27FC236}">
                          <a16:creationId xmlns:a16="http://schemas.microsoft.com/office/drawing/2014/main" id="{6F20837D-D3CD-FF4F-00CB-DFCE61579557}"/>
                        </a:ext>
                      </a:extLst>
                    </pic:cNvPr>
                    <pic:cNvPicPr>
                      <a:picLocks noChangeAspect="1"/>
                    </pic:cNvPicPr>
                  </pic:nvPicPr>
                  <pic:blipFill>
                    <a:blip r:embed="rId224">
                      <a:extLst>
                        <a:ext uri="{28A0092B-C50C-407E-A947-70E740481C1C}">
                          <a14:useLocalDpi xmlns:a14="http://schemas.microsoft.com/office/drawing/2010/main" val="0"/>
                        </a:ext>
                      </a:extLst>
                    </a:blip>
                    <a:stretch>
                      <a:fillRect/>
                    </a:stretch>
                  </pic:blipFill>
                  <pic:spPr>
                    <a:xfrm>
                      <a:off x="0" y="0"/>
                      <a:ext cx="1514475" cy="1238250"/>
                    </a:xfrm>
                    <a:prstGeom prst="rect">
                      <a:avLst/>
                    </a:prstGeom>
                  </pic:spPr>
                </pic:pic>
              </a:graphicData>
            </a:graphic>
          </wp:anchor>
        </w:drawing>
      </w:r>
      <w:r w:rsidR="00C16A67">
        <w:rPr>
          <w:rStyle w:val="ListLabel3"/>
          <w:color w:val="00518E"/>
          <w:sz w:val="22"/>
          <w:szCs w:val="22"/>
        </w:rPr>
        <w:t xml:space="preserve">Внешняя </w:t>
      </w:r>
      <w:r w:rsidR="00C16A67">
        <w:rPr>
          <w:rStyle w:val="ListLabel3"/>
          <w:color w:val="00518E"/>
          <w:sz w:val="22"/>
          <w:szCs w:val="22"/>
          <w:lang w:val="en-US"/>
        </w:rPr>
        <w:t xml:space="preserve">PSD </w:t>
      </w:r>
      <w:r w:rsidR="00C16A67">
        <w:rPr>
          <w:rStyle w:val="ListLabel3"/>
          <w:color w:val="00518E"/>
          <w:sz w:val="22"/>
          <w:szCs w:val="22"/>
        </w:rPr>
        <w:t>шероховатости</w:t>
      </w:r>
    </w:p>
    <w:p w14:paraId="3A198FB0" w14:textId="606E2F43" w:rsidR="001D4BE3" w:rsidRPr="00203BB7" w:rsidRDefault="007703A5" w:rsidP="009529D4">
      <w:pPr>
        <w:pStyle w:val="a"/>
        <w:spacing w:beforeLines="100" w:before="240" w:afterLines="150" w:after="360" w:line="276" w:lineRule="auto"/>
        <w:ind w:firstLine="0"/>
        <w:rPr>
          <w:sz w:val="22"/>
          <w:szCs w:val="22"/>
        </w:rPr>
      </w:pPr>
      <w:r>
        <w:rPr>
          <w:sz w:val="22"/>
          <w:szCs w:val="22"/>
        </w:rPr>
        <w:t xml:space="preserve">Изменяемым </w:t>
      </w:r>
      <w:r w:rsidRPr="00AB5C24">
        <w:rPr>
          <w:sz w:val="22"/>
          <w:szCs w:val="22"/>
        </w:rPr>
        <w:t>параметром является множитель</w:t>
      </w:r>
      <w:r w:rsidR="006E45EF">
        <w:rPr>
          <w:sz w:val="22"/>
          <w:szCs w:val="22"/>
        </w:rPr>
        <w:t xml:space="preserve"> </w:t>
      </w:r>
      <w:r w:rsidR="00AB5C24">
        <w:rPr>
          <w:sz w:val="22"/>
          <w:szCs w:val="22"/>
        </w:rPr>
        <w:t xml:space="preserve">при среднеквадратичной шероховатости </w:t>
      </w:r>
      <w:r w:rsidR="006E45EF">
        <w:rPr>
          <w:sz w:val="22"/>
          <w:szCs w:val="22"/>
        </w:rPr>
        <w:t>«</w:t>
      </w:r>
      <w:r w:rsidR="006E45EF">
        <w:rPr>
          <w:sz w:val="22"/>
          <w:szCs w:val="22"/>
          <w:lang w:val="en-US"/>
        </w:rPr>
        <w:t>roughness</w:t>
      </w:r>
      <w:r w:rsidR="006E45EF" w:rsidRPr="006E45EF">
        <w:rPr>
          <w:sz w:val="22"/>
          <w:szCs w:val="22"/>
        </w:rPr>
        <w:t xml:space="preserve"> </w:t>
      </w:r>
      <w:r w:rsidR="006E45EF">
        <w:rPr>
          <w:sz w:val="22"/>
          <w:szCs w:val="22"/>
          <w:lang w:val="en-US"/>
        </w:rPr>
        <w:t>factor</w:t>
      </w:r>
      <w:r w:rsidR="006E45EF">
        <w:rPr>
          <w:sz w:val="22"/>
          <w:szCs w:val="22"/>
        </w:rPr>
        <w:t>»</w:t>
      </w:r>
      <w:r w:rsidR="006E45EF" w:rsidRPr="006E45EF">
        <w:rPr>
          <w:sz w:val="22"/>
          <w:szCs w:val="22"/>
        </w:rPr>
        <w:t>:</w:t>
      </w:r>
      <w:r w:rsidR="006E45EF">
        <w:rPr>
          <w:sz w:val="22"/>
          <w:szCs w:val="22"/>
        </w:rPr>
        <w:t xml:space="preserve"> </w:t>
      </w:r>
      <w:r w:rsidRPr="00B30475">
        <w:rPr>
          <w:sz w:val="22"/>
          <w:szCs w:val="22"/>
        </w:rPr>
        <w:t>«</w:t>
      </w:r>
      <w:r>
        <w:rPr>
          <w:rFonts w:ascii="Arial" w:hAnsi="Arial" w:cs="Arial"/>
          <w:color w:val="C00000"/>
          <w:sz w:val="22"/>
          <w:szCs w:val="22"/>
          <w:lang w:val="en-US"/>
        </w:rPr>
        <w:t>rf</w:t>
      </w:r>
      <w:r w:rsidRPr="007703A5">
        <w:rPr>
          <w:rFonts w:ascii="Arial" w:hAnsi="Arial" w:cs="Arial"/>
          <w:color w:val="C00000"/>
          <w:sz w:val="22"/>
          <w:szCs w:val="22"/>
        </w:rPr>
        <w:t xml:space="preserve"> 1</w:t>
      </w:r>
      <w:r>
        <w:rPr>
          <w:rFonts w:ascii="Arial" w:hAnsi="Arial" w:cs="Arial"/>
          <w:color w:val="C00000"/>
          <w:sz w:val="22"/>
          <w:szCs w:val="22"/>
          <w:lang w:val="en-US"/>
        </w:rPr>
        <w:t>D</w:t>
      </w:r>
      <w:r w:rsidRPr="00B30475">
        <w:rPr>
          <w:sz w:val="22"/>
          <w:szCs w:val="22"/>
        </w:rPr>
        <w:t>»</w:t>
      </w:r>
      <w:r>
        <w:rPr>
          <w:sz w:val="22"/>
          <w:szCs w:val="22"/>
        </w:rPr>
        <w:t xml:space="preserve"> или </w:t>
      </w:r>
      <w:r w:rsidRPr="00B30475">
        <w:rPr>
          <w:sz w:val="22"/>
          <w:szCs w:val="22"/>
        </w:rPr>
        <w:t>«</w:t>
      </w:r>
      <w:r>
        <w:rPr>
          <w:rFonts w:ascii="Arial" w:hAnsi="Arial" w:cs="Arial"/>
          <w:color w:val="C00000"/>
          <w:sz w:val="22"/>
          <w:szCs w:val="22"/>
          <w:lang w:val="en-US"/>
        </w:rPr>
        <w:t>rf</w:t>
      </w:r>
      <w:r w:rsidRPr="007703A5">
        <w:rPr>
          <w:rFonts w:ascii="Arial" w:hAnsi="Arial" w:cs="Arial"/>
          <w:color w:val="C00000"/>
          <w:sz w:val="22"/>
          <w:szCs w:val="22"/>
        </w:rPr>
        <w:t xml:space="preserve"> </w:t>
      </w:r>
      <w:r>
        <w:rPr>
          <w:rFonts w:ascii="Arial" w:hAnsi="Arial" w:cs="Arial"/>
          <w:color w:val="C00000"/>
          <w:sz w:val="22"/>
          <w:szCs w:val="22"/>
        </w:rPr>
        <w:t>2</w:t>
      </w:r>
      <w:r>
        <w:rPr>
          <w:rFonts w:ascii="Arial" w:hAnsi="Arial" w:cs="Arial"/>
          <w:color w:val="C00000"/>
          <w:sz w:val="22"/>
          <w:szCs w:val="22"/>
          <w:lang w:val="en-US"/>
        </w:rPr>
        <w:t>D</w:t>
      </w:r>
      <w:r w:rsidRPr="00B30475">
        <w:rPr>
          <w:sz w:val="22"/>
          <w:szCs w:val="22"/>
        </w:rPr>
        <w:t>»</w:t>
      </w:r>
      <w:r w:rsidR="006E45EF">
        <w:rPr>
          <w:sz w:val="22"/>
          <w:szCs w:val="22"/>
        </w:rPr>
        <w:t xml:space="preserve">. Соответственно, </w:t>
      </w:r>
      <w:r w:rsidR="006E45EF">
        <w:rPr>
          <w:sz w:val="22"/>
          <w:szCs w:val="22"/>
          <w:lang w:val="en-US"/>
        </w:rPr>
        <w:t>PSD</w:t>
      </w:r>
      <w:r w:rsidR="006E45EF" w:rsidRPr="006E45EF">
        <w:rPr>
          <w:sz w:val="22"/>
          <w:szCs w:val="22"/>
        </w:rPr>
        <w:t xml:space="preserve"> </w:t>
      </w:r>
      <w:r w:rsidR="006E45EF">
        <w:rPr>
          <w:sz w:val="22"/>
          <w:szCs w:val="22"/>
        </w:rPr>
        <w:t xml:space="preserve">зависит от </w:t>
      </w:r>
      <w:r w:rsidR="006E45EF" w:rsidRPr="00B30475">
        <w:rPr>
          <w:sz w:val="22"/>
          <w:szCs w:val="22"/>
        </w:rPr>
        <w:t>«</w:t>
      </w:r>
      <w:r w:rsidR="006E45EF">
        <w:rPr>
          <w:rFonts w:ascii="Arial" w:hAnsi="Arial" w:cs="Arial"/>
          <w:color w:val="C00000"/>
          <w:sz w:val="22"/>
          <w:szCs w:val="22"/>
          <w:lang w:val="en-US"/>
        </w:rPr>
        <w:t>rf</w:t>
      </w:r>
      <w:r w:rsidR="006E45EF" w:rsidRPr="007703A5">
        <w:rPr>
          <w:rFonts w:ascii="Arial" w:hAnsi="Arial" w:cs="Arial"/>
          <w:color w:val="C00000"/>
          <w:sz w:val="22"/>
          <w:szCs w:val="22"/>
        </w:rPr>
        <w:t xml:space="preserve"> 1</w:t>
      </w:r>
      <w:r w:rsidR="006E45EF">
        <w:rPr>
          <w:rFonts w:ascii="Arial" w:hAnsi="Arial" w:cs="Arial"/>
          <w:color w:val="C00000"/>
          <w:sz w:val="22"/>
          <w:szCs w:val="22"/>
          <w:lang w:val="en-US"/>
        </w:rPr>
        <w:t>D</w:t>
      </w:r>
      <w:r w:rsidR="006E45EF">
        <w:rPr>
          <w:sz w:val="22"/>
          <w:szCs w:val="22"/>
        </w:rPr>
        <w:t>»</w:t>
      </w:r>
      <w:r w:rsidR="006E45EF" w:rsidRPr="006E45EF">
        <w:rPr>
          <w:sz w:val="22"/>
          <w:szCs w:val="22"/>
        </w:rPr>
        <w:t>/</w:t>
      </w:r>
      <w:r w:rsidR="006E45EF" w:rsidRPr="00B30475">
        <w:rPr>
          <w:sz w:val="22"/>
          <w:szCs w:val="22"/>
        </w:rPr>
        <w:t>«</w:t>
      </w:r>
      <w:r w:rsidR="006E45EF">
        <w:rPr>
          <w:rFonts w:ascii="Arial" w:hAnsi="Arial" w:cs="Arial"/>
          <w:color w:val="C00000"/>
          <w:sz w:val="22"/>
          <w:szCs w:val="22"/>
          <w:lang w:val="en-US"/>
        </w:rPr>
        <w:t>rf</w:t>
      </w:r>
      <w:r w:rsidR="006E45EF" w:rsidRPr="007703A5">
        <w:rPr>
          <w:rFonts w:ascii="Arial" w:hAnsi="Arial" w:cs="Arial"/>
          <w:color w:val="C00000"/>
          <w:sz w:val="22"/>
          <w:szCs w:val="22"/>
        </w:rPr>
        <w:t xml:space="preserve"> </w:t>
      </w:r>
      <w:r w:rsidR="006E45EF">
        <w:rPr>
          <w:rFonts w:ascii="Arial" w:hAnsi="Arial" w:cs="Arial"/>
          <w:color w:val="C00000"/>
          <w:sz w:val="22"/>
          <w:szCs w:val="22"/>
        </w:rPr>
        <w:t>2</w:t>
      </w:r>
      <w:r w:rsidR="006E45EF">
        <w:rPr>
          <w:rFonts w:ascii="Arial" w:hAnsi="Arial" w:cs="Arial"/>
          <w:color w:val="C00000"/>
          <w:sz w:val="22"/>
          <w:szCs w:val="22"/>
          <w:lang w:val="en-US"/>
        </w:rPr>
        <w:t>D</w:t>
      </w:r>
      <w:r w:rsidR="006E45EF" w:rsidRPr="00B30475">
        <w:rPr>
          <w:sz w:val="22"/>
          <w:szCs w:val="22"/>
        </w:rPr>
        <w:t>»</w:t>
      </w:r>
      <w:r w:rsidR="006E45EF" w:rsidRPr="006E45EF">
        <w:rPr>
          <w:sz w:val="22"/>
          <w:szCs w:val="22"/>
        </w:rPr>
        <w:t xml:space="preserve"> </w:t>
      </w:r>
      <w:r w:rsidR="006E45EF">
        <w:rPr>
          <w:sz w:val="22"/>
          <w:szCs w:val="22"/>
        </w:rPr>
        <w:t xml:space="preserve">квадратично. Результирующая шероховатость в частотном диапазоне загруженной </w:t>
      </w:r>
      <w:r w:rsidR="006E45EF">
        <w:rPr>
          <w:sz w:val="22"/>
          <w:szCs w:val="22"/>
          <w:lang w:val="en-US"/>
        </w:rPr>
        <w:t>PSD</w:t>
      </w:r>
      <w:r w:rsidR="006E45EF">
        <w:rPr>
          <w:sz w:val="22"/>
          <w:szCs w:val="22"/>
        </w:rPr>
        <w:t xml:space="preserve"> отображена в </w:t>
      </w:r>
      <w:r w:rsidR="00203BB7">
        <w:rPr>
          <w:sz w:val="22"/>
          <w:szCs w:val="22"/>
        </w:rPr>
        <w:t>поле «</w:t>
      </w:r>
      <w:r w:rsidR="00203BB7" w:rsidRPr="00AB5C24">
        <w:rPr>
          <w:rFonts w:ascii="Arial" w:hAnsi="Arial" w:cs="Arial"/>
          <w:color w:val="C00000"/>
          <w:sz w:val="22"/>
          <w:szCs w:val="22"/>
        </w:rPr>
        <w:t>σ</w:t>
      </w:r>
      <w:r w:rsidR="00203BB7" w:rsidRPr="00AB5C24">
        <w:rPr>
          <w:rFonts w:ascii="Arial" w:hAnsi="Arial" w:cs="Arial"/>
          <w:color w:val="C00000"/>
          <w:sz w:val="22"/>
          <w:szCs w:val="22"/>
          <w:vertAlign w:val="subscript"/>
          <w:lang w:val="en-US"/>
        </w:rPr>
        <w:t>e</w:t>
      </w:r>
      <w:r w:rsidR="00203BB7" w:rsidRPr="00203BB7">
        <w:rPr>
          <w:sz w:val="22"/>
          <w:szCs w:val="22"/>
        </w:rPr>
        <w:t>»</w:t>
      </w:r>
      <w:r w:rsidR="00542D27">
        <w:rPr>
          <w:sz w:val="22"/>
          <w:szCs w:val="22"/>
        </w:rPr>
        <w:t>.</w:t>
      </w:r>
    </w:p>
    <w:p w14:paraId="45C12A4E" w14:textId="758B3516" w:rsidR="00622E4D" w:rsidRDefault="00622E4D" w:rsidP="004D6B1A">
      <w:pPr>
        <w:pStyle w:val="Heading5"/>
        <w:numPr>
          <w:ilvl w:val="4"/>
          <w:numId w:val="5"/>
        </w:numPr>
        <w:rPr>
          <w:lang w:val="en-US"/>
        </w:rPr>
      </w:pPr>
      <w:r>
        <w:t>Список параметров</w:t>
      </w:r>
    </w:p>
    <w:p w14:paraId="6B77E8D4" w14:textId="602C42B9" w:rsidR="00F23EA0" w:rsidRDefault="00F23EA0" w:rsidP="009529D4">
      <w:pPr>
        <w:pStyle w:val="a"/>
        <w:spacing w:beforeLines="100" w:before="240" w:afterLines="150" w:after="360" w:line="276" w:lineRule="auto"/>
        <w:ind w:firstLine="0"/>
        <w:rPr>
          <w:sz w:val="22"/>
          <w:szCs w:val="22"/>
        </w:rPr>
      </w:pPr>
      <w:r>
        <w:rPr>
          <w:sz w:val="22"/>
          <w:szCs w:val="22"/>
        </w:rPr>
        <w:t>Многослойка:</w:t>
      </w:r>
    </w:p>
    <w:p w14:paraId="26D00E6A" w14:textId="5412197F" w:rsidR="00CD2520" w:rsidRPr="009958B5" w:rsidRDefault="00C856C4" w:rsidP="00C856C4">
      <w:pPr>
        <w:pStyle w:val="a"/>
        <w:spacing w:beforeLines="100" w:before="240" w:afterLines="150" w:after="360" w:line="276" w:lineRule="auto"/>
        <w:ind w:left="720" w:firstLine="0"/>
        <w:rPr>
          <w:sz w:val="22"/>
        </w:rPr>
      </w:pPr>
      <w:r w:rsidRPr="00C856C4">
        <w:rPr>
          <w:noProof/>
          <w:sz w:val="22"/>
        </w:rPr>
        <w:drawing>
          <wp:anchor distT="0" distB="0" distL="114300" distR="114300" simplePos="0" relativeHeight="251974656" behindDoc="0" locked="0" layoutInCell="1" allowOverlap="1" wp14:anchorId="063077B5" wp14:editId="354921F3">
            <wp:simplePos x="0" y="0"/>
            <wp:positionH relativeFrom="column">
              <wp:posOffset>554659</wp:posOffset>
            </wp:positionH>
            <wp:positionV relativeFrom="paragraph">
              <wp:posOffset>-20210</wp:posOffset>
            </wp:positionV>
            <wp:extent cx="499745" cy="233045"/>
            <wp:effectExtent l="0" t="0" r="0" b="0"/>
            <wp:wrapSquare wrapText="bothSides"/>
            <wp:docPr id="1385" name="Picture 15">
              <a:extLst xmlns:a="http://schemas.openxmlformats.org/drawingml/2006/main">
                <a:ext uri="{FF2B5EF4-FFF2-40B4-BE49-F238E27FC236}">
                  <a16:creationId xmlns:a16="http://schemas.microsoft.com/office/drawing/2014/main" id="{5332AE5B-EE40-5219-4339-A806E79F84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a:extLst>
                        <a:ext uri="{FF2B5EF4-FFF2-40B4-BE49-F238E27FC236}">
                          <a16:creationId xmlns:a16="http://schemas.microsoft.com/office/drawing/2014/main" id="{5332AE5B-EE40-5219-4339-A806E79F8473}"/>
                        </a:ext>
                      </a:extLst>
                    </pic:cNvPr>
                    <pic:cNvPicPr>
                      <a:picLocks noChangeAspect="1"/>
                    </pic:cNvPicPr>
                  </pic:nvPicPr>
                  <pic:blipFill rotWithShape="1">
                    <a:blip r:embed="rId225">
                      <a:extLst>
                        <a:ext uri="{28A0092B-C50C-407E-A947-70E740481C1C}">
                          <a14:useLocalDpi xmlns:a14="http://schemas.microsoft.com/office/drawing/2010/main" val="0"/>
                        </a:ext>
                      </a:extLst>
                    </a:blip>
                    <a:srcRect l="7420" t="11876" r="7902" b="11562"/>
                    <a:stretch/>
                  </pic:blipFill>
                  <pic:spPr>
                    <a:xfrm>
                      <a:off x="0" y="0"/>
                      <a:ext cx="499745" cy="233045"/>
                    </a:xfrm>
                    <a:prstGeom prst="rect">
                      <a:avLst/>
                    </a:prstGeom>
                  </pic:spPr>
                </pic:pic>
              </a:graphicData>
            </a:graphic>
          </wp:anchor>
        </w:drawing>
      </w:r>
      <w:r w:rsidR="009958B5">
        <w:rPr>
          <w:sz w:val="22"/>
        </w:rPr>
        <w:t>число</w:t>
      </w:r>
      <w:r w:rsidR="009958B5" w:rsidRPr="009958B5">
        <w:rPr>
          <w:sz w:val="22"/>
        </w:rPr>
        <w:t xml:space="preserve"> </w:t>
      </w:r>
      <w:r w:rsidR="009958B5">
        <w:rPr>
          <w:sz w:val="22"/>
        </w:rPr>
        <w:t>периодов</w:t>
      </w:r>
      <w:r w:rsidR="009958B5" w:rsidRPr="009958B5">
        <w:rPr>
          <w:sz w:val="22"/>
        </w:rPr>
        <w:t xml:space="preserve"> </w:t>
      </w:r>
      <w:r w:rsidR="009958B5">
        <w:rPr>
          <w:sz w:val="22"/>
        </w:rPr>
        <w:t>в</w:t>
      </w:r>
      <w:r w:rsidR="009958B5" w:rsidRPr="009958B5">
        <w:rPr>
          <w:sz w:val="22"/>
        </w:rPr>
        <w:t xml:space="preserve"> </w:t>
      </w:r>
      <w:r w:rsidR="009958B5">
        <w:rPr>
          <w:sz w:val="22"/>
        </w:rPr>
        <w:t>многослойке</w:t>
      </w:r>
    </w:p>
    <w:p w14:paraId="66D9C560" w14:textId="6DE3277A" w:rsidR="00227053" w:rsidRPr="006B7701" w:rsidRDefault="00541869" w:rsidP="00C856C4">
      <w:pPr>
        <w:pStyle w:val="a"/>
        <w:spacing w:beforeLines="100" w:before="240" w:afterLines="150" w:after="360" w:line="276" w:lineRule="auto"/>
        <w:ind w:left="720" w:firstLine="0"/>
        <w:rPr>
          <w:sz w:val="22"/>
          <w:szCs w:val="22"/>
        </w:rPr>
      </w:pPr>
      <w:r w:rsidRPr="00541869">
        <w:rPr>
          <w:noProof/>
          <w:sz w:val="22"/>
          <w:szCs w:val="22"/>
        </w:rPr>
        <w:drawing>
          <wp:anchor distT="0" distB="0" distL="114300" distR="114300" simplePos="0" relativeHeight="251975680" behindDoc="0" locked="0" layoutInCell="1" allowOverlap="1" wp14:anchorId="27E31A48" wp14:editId="51A8428A">
            <wp:simplePos x="0" y="0"/>
            <wp:positionH relativeFrom="column">
              <wp:posOffset>514902</wp:posOffset>
            </wp:positionH>
            <wp:positionV relativeFrom="paragraph">
              <wp:posOffset>-35394</wp:posOffset>
            </wp:positionV>
            <wp:extent cx="566420" cy="238125"/>
            <wp:effectExtent l="0" t="0" r="5080" b="9525"/>
            <wp:wrapSquare wrapText="bothSides"/>
            <wp:docPr id="1386" name="Picture 17">
              <a:extLst xmlns:a="http://schemas.openxmlformats.org/drawingml/2006/main">
                <a:ext uri="{FF2B5EF4-FFF2-40B4-BE49-F238E27FC236}">
                  <a16:creationId xmlns:a16="http://schemas.microsoft.com/office/drawing/2014/main" id="{93FD7B44-61EA-6A02-1D7B-8DCE3AA45B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a:extLst>
                        <a:ext uri="{FF2B5EF4-FFF2-40B4-BE49-F238E27FC236}">
                          <a16:creationId xmlns:a16="http://schemas.microsoft.com/office/drawing/2014/main" id="{93FD7B44-61EA-6A02-1D7B-8DCE3AA45BB0}"/>
                        </a:ext>
                      </a:extLst>
                    </pic:cNvPr>
                    <pic:cNvPicPr>
                      <a:picLocks noChangeAspect="1"/>
                    </pic:cNvPicPr>
                  </pic:nvPicPr>
                  <pic:blipFill rotWithShape="1">
                    <a:blip r:embed="rId226">
                      <a:extLst>
                        <a:ext uri="{28A0092B-C50C-407E-A947-70E740481C1C}">
                          <a14:useLocalDpi xmlns:a14="http://schemas.microsoft.com/office/drawing/2010/main" val="0"/>
                        </a:ext>
                      </a:extLst>
                    </a:blip>
                    <a:srcRect l="8117" t="10607" r="5652" b="13636"/>
                    <a:stretch/>
                  </pic:blipFill>
                  <pic:spPr>
                    <a:xfrm>
                      <a:off x="0" y="0"/>
                      <a:ext cx="566420" cy="238125"/>
                    </a:xfrm>
                    <a:prstGeom prst="rect">
                      <a:avLst/>
                    </a:prstGeom>
                  </pic:spPr>
                </pic:pic>
              </a:graphicData>
            </a:graphic>
          </wp:anchor>
        </w:drawing>
      </w:r>
      <w:r w:rsidR="009958B5">
        <w:rPr>
          <w:sz w:val="22"/>
          <w:szCs w:val="22"/>
        </w:rPr>
        <w:t>толщина</w:t>
      </w:r>
      <w:r w:rsidR="009958B5" w:rsidRPr="006B7701">
        <w:rPr>
          <w:sz w:val="22"/>
          <w:szCs w:val="22"/>
        </w:rPr>
        <w:t xml:space="preserve"> </w:t>
      </w:r>
      <w:r w:rsidR="009958B5">
        <w:rPr>
          <w:sz w:val="22"/>
          <w:szCs w:val="22"/>
        </w:rPr>
        <w:t>периода</w:t>
      </w:r>
    </w:p>
    <w:p w14:paraId="6E7CEE1D" w14:textId="37B990AE" w:rsidR="00541869" w:rsidRDefault="00C20BC7" w:rsidP="00C856C4">
      <w:pPr>
        <w:pStyle w:val="a"/>
        <w:spacing w:beforeLines="100" w:before="240" w:afterLines="150" w:after="360" w:line="276" w:lineRule="auto"/>
        <w:ind w:left="720" w:firstLine="0"/>
        <w:rPr>
          <w:sz w:val="22"/>
          <w:szCs w:val="22"/>
        </w:rPr>
      </w:pPr>
      <w:r w:rsidRPr="00541869">
        <w:rPr>
          <w:noProof/>
          <w:sz w:val="22"/>
          <w:szCs w:val="22"/>
        </w:rPr>
        <w:drawing>
          <wp:anchor distT="0" distB="0" distL="114300" distR="114300" simplePos="0" relativeHeight="251976704" behindDoc="0" locked="0" layoutInCell="1" allowOverlap="1" wp14:anchorId="648EEAE0" wp14:editId="3F0D8B1D">
            <wp:simplePos x="0" y="0"/>
            <wp:positionH relativeFrom="column">
              <wp:posOffset>483097</wp:posOffset>
            </wp:positionH>
            <wp:positionV relativeFrom="paragraph">
              <wp:posOffset>-35312</wp:posOffset>
            </wp:positionV>
            <wp:extent cx="642620" cy="233045"/>
            <wp:effectExtent l="0" t="0" r="5080" b="0"/>
            <wp:wrapSquare wrapText="bothSides"/>
            <wp:docPr id="1388" name="Picture 19">
              <a:extLst xmlns:a="http://schemas.openxmlformats.org/drawingml/2006/main">
                <a:ext uri="{FF2B5EF4-FFF2-40B4-BE49-F238E27FC236}">
                  <a16:creationId xmlns:a16="http://schemas.microsoft.com/office/drawing/2014/main" id="{904FEA24-2E94-C0BF-4463-F7FF00CBAA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a:extLst>
                        <a:ext uri="{FF2B5EF4-FFF2-40B4-BE49-F238E27FC236}">
                          <a16:creationId xmlns:a16="http://schemas.microsoft.com/office/drawing/2014/main" id="{904FEA24-2E94-C0BF-4463-F7FF00CBAA1D}"/>
                        </a:ext>
                      </a:extLst>
                    </pic:cNvPr>
                    <pic:cNvPicPr>
                      <a:picLocks noChangeAspect="1"/>
                    </pic:cNvPicPr>
                  </pic:nvPicPr>
                  <pic:blipFill rotWithShape="1">
                    <a:blip r:embed="rId227">
                      <a:extLst>
                        <a:ext uri="{28A0092B-C50C-407E-A947-70E740481C1C}">
                          <a14:useLocalDpi xmlns:a14="http://schemas.microsoft.com/office/drawing/2010/main" val="0"/>
                        </a:ext>
                      </a:extLst>
                    </a:blip>
                    <a:srcRect l="9870" t="18285" r="2467" b="11713"/>
                    <a:stretch/>
                  </pic:blipFill>
                  <pic:spPr>
                    <a:xfrm>
                      <a:off x="0" y="0"/>
                      <a:ext cx="642620" cy="233045"/>
                    </a:xfrm>
                    <a:prstGeom prst="rect">
                      <a:avLst/>
                    </a:prstGeom>
                  </pic:spPr>
                </pic:pic>
              </a:graphicData>
            </a:graphic>
          </wp:anchor>
        </w:drawing>
      </w:r>
      <w:r w:rsidR="009958B5">
        <w:rPr>
          <w:sz w:val="22"/>
          <w:szCs w:val="22"/>
        </w:rPr>
        <w:t>отношение толщины верхнего слоя к периоду</w:t>
      </w:r>
    </w:p>
    <w:p w14:paraId="64F0399A" w14:textId="6D1847A7" w:rsidR="00F23EA0" w:rsidRPr="009958B5" w:rsidRDefault="00F23EA0" w:rsidP="00F23EA0">
      <w:pPr>
        <w:pStyle w:val="a"/>
        <w:spacing w:beforeLines="100" w:before="240" w:afterLines="150" w:after="360" w:line="276" w:lineRule="auto"/>
        <w:ind w:firstLine="0"/>
        <w:rPr>
          <w:sz w:val="22"/>
          <w:szCs w:val="22"/>
        </w:rPr>
      </w:pPr>
      <w:r>
        <w:rPr>
          <w:sz w:val="22"/>
          <w:szCs w:val="22"/>
        </w:rPr>
        <w:t>Слой:</w:t>
      </w:r>
    </w:p>
    <w:p w14:paraId="5195CA2F" w14:textId="51BAC1E8" w:rsidR="009958B5" w:rsidRDefault="009958B5" w:rsidP="00C856C4">
      <w:pPr>
        <w:pStyle w:val="a"/>
        <w:spacing w:beforeLines="100" w:before="240" w:afterLines="150" w:after="360" w:line="276" w:lineRule="auto"/>
        <w:ind w:left="720" w:firstLine="0"/>
        <w:rPr>
          <w:sz w:val="22"/>
          <w:szCs w:val="22"/>
        </w:rPr>
      </w:pPr>
      <w:r w:rsidRPr="009958B5">
        <w:rPr>
          <w:noProof/>
          <w:sz w:val="22"/>
          <w:szCs w:val="22"/>
        </w:rPr>
        <w:drawing>
          <wp:anchor distT="0" distB="0" distL="114300" distR="114300" simplePos="0" relativeHeight="251981824" behindDoc="0" locked="0" layoutInCell="1" allowOverlap="1" wp14:anchorId="51F8939E" wp14:editId="394A0730">
            <wp:simplePos x="0" y="0"/>
            <wp:positionH relativeFrom="column">
              <wp:posOffset>514902</wp:posOffset>
            </wp:positionH>
            <wp:positionV relativeFrom="paragraph">
              <wp:posOffset>-27277</wp:posOffset>
            </wp:positionV>
            <wp:extent cx="581025" cy="219075"/>
            <wp:effectExtent l="0" t="0" r="9525" b="9525"/>
            <wp:wrapSquare wrapText="bothSides"/>
            <wp:docPr id="1404" name="Picture 37">
              <a:extLst xmlns:a="http://schemas.openxmlformats.org/drawingml/2006/main">
                <a:ext uri="{FF2B5EF4-FFF2-40B4-BE49-F238E27FC236}">
                  <a16:creationId xmlns:a16="http://schemas.microsoft.com/office/drawing/2014/main" id="{A9DE7405-4E2D-A9D6-E336-B5A32CDB8E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7">
                      <a:extLst>
                        <a:ext uri="{FF2B5EF4-FFF2-40B4-BE49-F238E27FC236}">
                          <a16:creationId xmlns:a16="http://schemas.microsoft.com/office/drawing/2014/main" id="{A9DE7405-4E2D-A9D6-E336-B5A32CDB8ECE}"/>
                        </a:ext>
                      </a:extLst>
                    </pic:cNvPr>
                    <pic:cNvPicPr>
                      <a:picLocks noChangeAspect="1"/>
                    </pic:cNvPicPr>
                  </pic:nvPicPr>
                  <pic:blipFill rotWithShape="1">
                    <a:blip r:embed="rId228">
                      <a:extLst>
                        <a:ext uri="{28A0092B-C50C-407E-A947-70E740481C1C}">
                          <a14:useLocalDpi xmlns:a14="http://schemas.microsoft.com/office/drawing/2010/main" val="0"/>
                        </a:ext>
                      </a:extLst>
                    </a:blip>
                    <a:srcRect l="5302" t="7143" r="2273" b="10714"/>
                    <a:stretch/>
                  </pic:blipFill>
                  <pic:spPr>
                    <a:xfrm>
                      <a:off x="0" y="0"/>
                      <a:ext cx="581025" cy="219075"/>
                    </a:xfrm>
                    <a:prstGeom prst="rect">
                      <a:avLst/>
                    </a:prstGeom>
                  </pic:spPr>
                </pic:pic>
              </a:graphicData>
            </a:graphic>
          </wp:anchor>
        </w:drawing>
      </w:r>
      <w:r w:rsidRPr="009958B5">
        <w:rPr>
          <w:sz w:val="22"/>
          <w:szCs w:val="22"/>
        </w:rPr>
        <w:t xml:space="preserve"> </w:t>
      </w:r>
      <w:r w:rsidR="00372554">
        <w:rPr>
          <w:sz w:val="22"/>
          <w:szCs w:val="22"/>
        </w:rPr>
        <w:t xml:space="preserve">химический элемент и его </w:t>
      </w:r>
      <w:r>
        <w:rPr>
          <w:sz w:val="22"/>
          <w:szCs w:val="22"/>
        </w:rPr>
        <w:t>стехиометрический</w:t>
      </w:r>
      <w:r w:rsidRPr="009958B5">
        <w:rPr>
          <w:sz w:val="22"/>
          <w:szCs w:val="22"/>
        </w:rPr>
        <w:t xml:space="preserve"> </w:t>
      </w:r>
      <w:r>
        <w:rPr>
          <w:sz w:val="22"/>
          <w:szCs w:val="22"/>
        </w:rPr>
        <w:t>индекс</w:t>
      </w:r>
    </w:p>
    <w:p w14:paraId="78AAC1B7" w14:textId="36E05CE4" w:rsidR="009958B5" w:rsidRPr="009958B5" w:rsidRDefault="00F9346C" w:rsidP="00C856C4">
      <w:pPr>
        <w:pStyle w:val="a"/>
        <w:spacing w:beforeLines="100" w:before="240" w:afterLines="150" w:after="360" w:line="276" w:lineRule="auto"/>
        <w:ind w:left="720" w:firstLine="0"/>
        <w:rPr>
          <w:sz w:val="22"/>
          <w:szCs w:val="22"/>
        </w:rPr>
      </w:pPr>
      <w:r w:rsidRPr="009958B5">
        <w:rPr>
          <w:noProof/>
          <w:sz w:val="22"/>
          <w:szCs w:val="22"/>
        </w:rPr>
        <w:drawing>
          <wp:anchor distT="0" distB="0" distL="114300" distR="114300" simplePos="0" relativeHeight="251982848" behindDoc="0" locked="0" layoutInCell="1" allowOverlap="1" wp14:anchorId="0D7E0A8D" wp14:editId="68027C46">
            <wp:simplePos x="0" y="0"/>
            <wp:positionH relativeFrom="column">
              <wp:posOffset>514902</wp:posOffset>
            </wp:positionH>
            <wp:positionV relativeFrom="paragraph">
              <wp:posOffset>-27195</wp:posOffset>
            </wp:positionV>
            <wp:extent cx="581025" cy="219075"/>
            <wp:effectExtent l="0" t="0" r="9525" b="9525"/>
            <wp:wrapSquare wrapText="bothSides"/>
            <wp:docPr id="1405" name="Picture 39">
              <a:extLst xmlns:a="http://schemas.openxmlformats.org/drawingml/2006/main">
                <a:ext uri="{FF2B5EF4-FFF2-40B4-BE49-F238E27FC236}">
                  <a16:creationId xmlns:a16="http://schemas.microsoft.com/office/drawing/2014/main" id="{A0B649C4-E267-0F2A-68BA-881A67B4A47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9">
                      <a:extLst>
                        <a:ext uri="{FF2B5EF4-FFF2-40B4-BE49-F238E27FC236}">
                          <a16:creationId xmlns:a16="http://schemas.microsoft.com/office/drawing/2014/main" id="{A0B649C4-E267-0F2A-68BA-881A67B4A477}"/>
                        </a:ext>
                      </a:extLst>
                    </pic:cNvPr>
                    <pic:cNvPicPr>
                      <a:picLocks noChangeAspect="1"/>
                    </pic:cNvPicPr>
                  </pic:nvPicPr>
                  <pic:blipFill rotWithShape="1">
                    <a:blip r:embed="rId229">
                      <a:extLst>
                        <a:ext uri="{28A0092B-C50C-407E-A947-70E740481C1C}">
                          <a14:useLocalDpi xmlns:a14="http://schemas.microsoft.com/office/drawing/2010/main" val="0"/>
                        </a:ext>
                      </a:extLst>
                    </a:blip>
                    <a:srcRect l="6618" t="8929" r="3675" b="8929"/>
                    <a:stretch/>
                  </pic:blipFill>
                  <pic:spPr>
                    <a:xfrm>
                      <a:off x="0" y="0"/>
                      <a:ext cx="581025" cy="219075"/>
                    </a:xfrm>
                    <a:prstGeom prst="rect">
                      <a:avLst/>
                    </a:prstGeom>
                  </pic:spPr>
                </pic:pic>
              </a:graphicData>
            </a:graphic>
          </wp:anchor>
        </w:drawing>
      </w:r>
      <w:r w:rsidR="009958B5">
        <w:rPr>
          <w:sz w:val="22"/>
          <w:szCs w:val="22"/>
        </w:rPr>
        <w:t xml:space="preserve"> материал (имя файла)</w:t>
      </w:r>
    </w:p>
    <w:p w14:paraId="0FCEEBCB" w14:textId="18EDBDEB" w:rsidR="00541869" w:rsidRPr="00F9346C" w:rsidRDefault="005069FA" w:rsidP="00C856C4">
      <w:pPr>
        <w:pStyle w:val="a"/>
        <w:spacing w:beforeLines="100" w:before="240" w:afterLines="150" w:after="360" w:line="276" w:lineRule="auto"/>
        <w:ind w:left="720" w:firstLine="0"/>
        <w:rPr>
          <w:sz w:val="22"/>
          <w:szCs w:val="22"/>
        </w:rPr>
      </w:pPr>
      <w:r w:rsidRPr="002C296D">
        <w:rPr>
          <w:noProof/>
          <w:sz w:val="22"/>
          <w:szCs w:val="22"/>
        </w:rPr>
        <w:drawing>
          <wp:anchor distT="0" distB="0" distL="114300" distR="114300" simplePos="0" relativeHeight="251977728" behindDoc="0" locked="0" layoutInCell="1" allowOverlap="1" wp14:anchorId="23BC7CA9" wp14:editId="059EAF5B">
            <wp:simplePos x="0" y="0"/>
            <wp:positionH relativeFrom="column">
              <wp:posOffset>554659</wp:posOffset>
            </wp:positionH>
            <wp:positionV relativeFrom="paragraph">
              <wp:posOffset>-35229</wp:posOffset>
            </wp:positionV>
            <wp:extent cx="504825" cy="233045"/>
            <wp:effectExtent l="0" t="0" r="9525" b="0"/>
            <wp:wrapSquare wrapText="bothSides"/>
            <wp:docPr id="1393" name="Picture 9">
              <a:extLst xmlns:a="http://schemas.openxmlformats.org/drawingml/2006/main">
                <a:ext uri="{FF2B5EF4-FFF2-40B4-BE49-F238E27FC236}">
                  <a16:creationId xmlns:a16="http://schemas.microsoft.com/office/drawing/2014/main" id="{729333D6-466D-0F65-BB72-DC0C27EE643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729333D6-466D-0F65-BB72-DC0C27EE643B}"/>
                        </a:ext>
                      </a:extLst>
                    </pic:cNvPr>
                    <pic:cNvPicPr>
                      <a:picLocks noChangeAspect="1"/>
                    </pic:cNvPicPr>
                  </pic:nvPicPr>
                  <pic:blipFill rotWithShape="1">
                    <a:blip r:embed="rId230">
                      <a:extLst>
                        <a:ext uri="{28A0092B-C50C-407E-A947-70E740481C1C}">
                          <a14:useLocalDpi xmlns:a14="http://schemas.microsoft.com/office/drawing/2010/main" val="0"/>
                        </a:ext>
                      </a:extLst>
                    </a:blip>
                    <a:srcRect l="7270" t="10293" r="5845" b="15464"/>
                    <a:stretch/>
                  </pic:blipFill>
                  <pic:spPr>
                    <a:xfrm>
                      <a:off x="0" y="0"/>
                      <a:ext cx="504825" cy="233045"/>
                    </a:xfrm>
                    <a:prstGeom prst="rect">
                      <a:avLst/>
                    </a:prstGeom>
                  </pic:spPr>
                </pic:pic>
              </a:graphicData>
            </a:graphic>
          </wp:anchor>
        </w:drawing>
      </w:r>
      <w:r w:rsidR="00F9346C">
        <w:rPr>
          <w:sz w:val="22"/>
          <w:szCs w:val="22"/>
        </w:rPr>
        <w:t>абсолютная</w:t>
      </w:r>
      <w:r w:rsidR="00F9346C" w:rsidRPr="00F9346C">
        <w:rPr>
          <w:sz w:val="22"/>
          <w:szCs w:val="22"/>
        </w:rPr>
        <w:t xml:space="preserve"> </w:t>
      </w:r>
      <w:r w:rsidR="00F9346C" w:rsidRPr="00AB5C24">
        <w:rPr>
          <w:sz w:val="22"/>
          <w:szCs w:val="22"/>
        </w:rPr>
        <w:t>плотность вещества</w:t>
      </w:r>
    </w:p>
    <w:p w14:paraId="6520A1EB" w14:textId="5C03ECA0" w:rsidR="00541869" w:rsidRPr="00F9346C" w:rsidRDefault="00157B23" w:rsidP="00C856C4">
      <w:pPr>
        <w:pStyle w:val="a"/>
        <w:spacing w:beforeLines="100" w:before="240" w:afterLines="150" w:after="360" w:line="276" w:lineRule="auto"/>
        <w:ind w:left="720" w:firstLine="0"/>
        <w:rPr>
          <w:sz w:val="22"/>
          <w:szCs w:val="22"/>
        </w:rPr>
      </w:pPr>
      <w:r w:rsidRPr="002C296D">
        <w:rPr>
          <w:noProof/>
          <w:sz w:val="22"/>
          <w:szCs w:val="22"/>
        </w:rPr>
        <w:lastRenderedPageBreak/>
        <w:drawing>
          <wp:anchor distT="0" distB="0" distL="114300" distR="114300" simplePos="0" relativeHeight="251978752" behindDoc="0" locked="0" layoutInCell="1" allowOverlap="1" wp14:anchorId="1E941EEF" wp14:editId="33B9E50A">
            <wp:simplePos x="0" y="0"/>
            <wp:positionH relativeFrom="column">
              <wp:posOffset>554659</wp:posOffset>
            </wp:positionH>
            <wp:positionV relativeFrom="paragraph">
              <wp:posOffset>-35146</wp:posOffset>
            </wp:positionV>
            <wp:extent cx="499745" cy="238125"/>
            <wp:effectExtent l="0" t="0" r="0" b="9525"/>
            <wp:wrapSquare wrapText="bothSides"/>
            <wp:docPr id="1394" name="Picture 11">
              <a:extLst xmlns:a="http://schemas.openxmlformats.org/drawingml/2006/main">
                <a:ext uri="{FF2B5EF4-FFF2-40B4-BE49-F238E27FC236}">
                  <a16:creationId xmlns:a16="http://schemas.microsoft.com/office/drawing/2014/main" id="{67A55129-0546-5130-FE03-90739C9E42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67A55129-0546-5130-FE03-90739C9E42B0}"/>
                        </a:ext>
                      </a:extLst>
                    </pic:cNvPr>
                    <pic:cNvPicPr>
                      <a:picLocks noChangeAspect="1"/>
                    </pic:cNvPicPr>
                  </pic:nvPicPr>
                  <pic:blipFill rotWithShape="1">
                    <a:blip r:embed="rId231">
                      <a:extLst>
                        <a:ext uri="{28A0092B-C50C-407E-A947-70E740481C1C}">
                          <a14:useLocalDpi xmlns:a14="http://schemas.microsoft.com/office/drawing/2010/main" val="0"/>
                        </a:ext>
                      </a:extLst>
                    </a:blip>
                    <a:srcRect l="7732" t="12386" r="6202" b="16186"/>
                    <a:stretch/>
                  </pic:blipFill>
                  <pic:spPr>
                    <a:xfrm>
                      <a:off x="0" y="0"/>
                      <a:ext cx="499745" cy="238125"/>
                    </a:xfrm>
                    <a:prstGeom prst="rect">
                      <a:avLst/>
                    </a:prstGeom>
                  </pic:spPr>
                </pic:pic>
              </a:graphicData>
            </a:graphic>
          </wp:anchor>
        </w:drawing>
      </w:r>
      <w:r w:rsidR="00F9346C">
        <w:rPr>
          <w:sz w:val="22"/>
          <w:szCs w:val="22"/>
        </w:rPr>
        <w:t xml:space="preserve">относительная плотность </w:t>
      </w:r>
      <w:r w:rsidR="00AB5C24">
        <w:rPr>
          <w:sz w:val="22"/>
          <w:szCs w:val="22"/>
        </w:rPr>
        <w:t>вещества</w:t>
      </w:r>
    </w:p>
    <w:p w14:paraId="3835D0ED" w14:textId="4554F001" w:rsidR="002C296D" w:rsidRPr="00F9346C" w:rsidRDefault="009507C6" w:rsidP="00C856C4">
      <w:pPr>
        <w:pStyle w:val="a"/>
        <w:spacing w:beforeLines="100" w:before="240" w:afterLines="150" w:after="360" w:line="276" w:lineRule="auto"/>
        <w:ind w:left="720" w:firstLine="0"/>
        <w:rPr>
          <w:sz w:val="22"/>
          <w:szCs w:val="22"/>
        </w:rPr>
      </w:pPr>
      <w:r w:rsidRPr="00920F45">
        <w:rPr>
          <w:noProof/>
          <w:sz w:val="22"/>
          <w:szCs w:val="22"/>
        </w:rPr>
        <w:drawing>
          <wp:anchor distT="0" distB="0" distL="114300" distR="114300" simplePos="0" relativeHeight="251979776" behindDoc="0" locked="0" layoutInCell="1" allowOverlap="1" wp14:anchorId="3FEF7D3C" wp14:editId="7D948633">
            <wp:simplePos x="0" y="0"/>
            <wp:positionH relativeFrom="column">
              <wp:posOffset>530805</wp:posOffset>
            </wp:positionH>
            <wp:positionV relativeFrom="paragraph">
              <wp:posOffset>-35063</wp:posOffset>
            </wp:positionV>
            <wp:extent cx="566420" cy="238125"/>
            <wp:effectExtent l="0" t="0" r="5080" b="9525"/>
            <wp:wrapSquare wrapText="bothSides"/>
            <wp:docPr id="1401" name="Picture 13">
              <a:extLst xmlns:a="http://schemas.openxmlformats.org/drawingml/2006/main">
                <a:ext uri="{FF2B5EF4-FFF2-40B4-BE49-F238E27FC236}">
                  <a16:creationId xmlns:a16="http://schemas.microsoft.com/office/drawing/2014/main" id="{B5CD300B-109B-8F7E-CBA2-315D6DC826A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B5CD300B-109B-8F7E-CBA2-315D6DC826AF}"/>
                        </a:ext>
                      </a:extLst>
                    </pic:cNvPr>
                    <pic:cNvPicPr>
                      <a:picLocks noChangeAspect="1"/>
                    </pic:cNvPicPr>
                  </pic:nvPicPr>
                  <pic:blipFill rotWithShape="1">
                    <a:blip r:embed="rId232">
                      <a:extLst>
                        <a:ext uri="{28A0092B-C50C-407E-A947-70E740481C1C}">
                          <a14:useLocalDpi xmlns:a14="http://schemas.microsoft.com/office/drawing/2010/main" val="0"/>
                        </a:ext>
                      </a:extLst>
                    </a:blip>
                    <a:srcRect l="6724" t="10858" r="7043" b="11017"/>
                    <a:stretch/>
                  </pic:blipFill>
                  <pic:spPr>
                    <a:xfrm>
                      <a:off x="0" y="0"/>
                      <a:ext cx="566420" cy="238125"/>
                    </a:xfrm>
                    <a:prstGeom prst="rect">
                      <a:avLst/>
                    </a:prstGeom>
                  </pic:spPr>
                </pic:pic>
              </a:graphicData>
            </a:graphic>
          </wp:anchor>
        </w:drawing>
      </w:r>
      <w:r w:rsidR="00F9346C">
        <w:rPr>
          <w:sz w:val="22"/>
          <w:szCs w:val="22"/>
        </w:rPr>
        <w:t>толщина слоя</w:t>
      </w:r>
    </w:p>
    <w:p w14:paraId="1CC27068" w14:textId="5E86AEDB" w:rsidR="002C296D" w:rsidRDefault="00F23EA0" w:rsidP="00C856C4">
      <w:pPr>
        <w:pStyle w:val="a"/>
        <w:spacing w:beforeLines="100" w:before="240" w:afterLines="150" w:after="360" w:line="276" w:lineRule="auto"/>
        <w:ind w:left="720" w:firstLine="0"/>
        <w:rPr>
          <w:sz w:val="22"/>
          <w:szCs w:val="22"/>
        </w:rPr>
      </w:pPr>
      <w:r w:rsidRPr="00CD423E">
        <w:rPr>
          <w:noProof/>
          <w:sz w:val="22"/>
          <w:szCs w:val="22"/>
        </w:rPr>
        <w:drawing>
          <wp:anchor distT="0" distB="0" distL="114300" distR="114300" simplePos="0" relativeHeight="251980800" behindDoc="0" locked="0" layoutInCell="1" allowOverlap="1" wp14:anchorId="14503FBE" wp14:editId="45ED3D00">
            <wp:simplePos x="0" y="0"/>
            <wp:positionH relativeFrom="column">
              <wp:posOffset>554659</wp:posOffset>
            </wp:positionH>
            <wp:positionV relativeFrom="paragraph">
              <wp:posOffset>-34649</wp:posOffset>
            </wp:positionV>
            <wp:extent cx="504825" cy="238125"/>
            <wp:effectExtent l="0" t="0" r="9525" b="9525"/>
            <wp:wrapSquare wrapText="bothSides"/>
            <wp:docPr id="1402" name="Picture 21">
              <a:extLst xmlns:a="http://schemas.openxmlformats.org/drawingml/2006/main">
                <a:ext uri="{FF2B5EF4-FFF2-40B4-BE49-F238E27FC236}">
                  <a16:creationId xmlns:a16="http://schemas.microsoft.com/office/drawing/2014/main" id="{F056F56A-C05D-527F-7C04-A7681F8992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1">
                      <a:extLst>
                        <a:ext uri="{FF2B5EF4-FFF2-40B4-BE49-F238E27FC236}">
                          <a16:creationId xmlns:a16="http://schemas.microsoft.com/office/drawing/2014/main" id="{F056F56A-C05D-527F-7C04-A7681F89925D}"/>
                        </a:ext>
                      </a:extLst>
                    </pic:cNvPr>
                    <pic:cNvPicPr>
                      <a:picLocks noChangeAspect="1"/>
                    </pic:cNvPicPr>
                  </pic:nvPicPr>
                  <pic:blipFill rotWithShape="1">
                    <a:blip r:embed="rId233">
                      <a:extLst>
                        <a:ext uri="{28A0092B-C50C-407E-A947-70E740481C1C}">
                          <a14:useLocalDpi xmlns:a14="http://schemas.microsoft.com/office/drawing/2010/main" val="0"/>
                        </a:ext>
                      </a:extLst>
                    </a:blip>
                    <a:srcRect l="7214" t="11470" r="5902" b="15000"/>
                    <a:stretch/>
                  </pic:blipFill>
                  <pic:spPr>
                    <a:xfrm>
                      <a:off x="0" y="0"/>
                      <a:ext cx="504825" cy="238125"/>
                    </a:xfrm>
                    <a:prstGeom prst="rect">
                      <a:avLst/>
                    </a:prstGeom>
                  </pic:spPr>
                </pic:pic>
              </a:graphicData>
            </a:graphic>
          </wp:anchor>
        </w:drawing>
      </w:r>
      <w:r w:rsidR="00F9346C">
        <w:rPr>
          <w:sz w:val="22"/>
          <w:szCs w:val="22"/>
        </w:rPr>
        <w:t>среднеквадратическая толщина диффузного интерфейса</w:t>
      </w:r>
    </w:p>
    <w:p w14:paraId="6FEEE225" w14:textId="56D2C587" w:rsidR="00F23EA0" w:rsidRPr="00F9346C" w:rsidRDefault="00F23EA0" w:rsidP="00171375">
      <w:pPr>
        <w:pStyle w:val="a"/>
        <w:spacing w:beforeLines="100" w:before="240" w:afterLines="150" w:after="360" w:line="276" w:lineRule="auto"/>
        <w:ind w:firstLine="0"/>
        <w:rPr>
          <w:sz w:val="22"/>
          <w:szCs w:val="22"/>
        </w:rPr>
      </w:pPr>
      <w:r>
        <w:rPr>
          <w:sz w:val="22"/>
          <w:szCs w:val="22"/>
        </w:rPr>
        <w:t>Функции профиля диффузного интерфейса:</w:t>
      </w:r>
    </w:p>
    <w:p w14:paraId="5AC930E9" w14:textId="0BD843B2" w:rsidR="002C296D" w:rsidRPr="007B74BB" w:rsidRDefault="00171375" w:rsidP="00C856C4">
      <w:pPr>
        <w:pStyle w:val="a"/>
        <w:spacing w:beforeLines="100" w:before="240" w:afterLines="150" w:after="360" w:line="276" w:lineRule="auto"/>
        <w:ind w:left="720" w:firstLine="0"/>
        <w:rPr>
          <w:sz w:val="22"/>
          <w:szCs w:val="22"/>
        </w:rPr>
      </w:pPr>
      <w:r w:rsidRPr="00F23EA0">
        <w:rPr>
          <w:noProof/>
          <w:sz w:val="22"/>
          <w:szCs w:val="22"/>
        </w:rPr>
        <w:drawing>
          <wp:anchor distT="0" distB="0" distL="114300" distR="114300" simplePos="0" relativeHeight="251984896" behindDoc="0" locked="0" layoutInCell="1" allowOverlap="1" wp14:anchorId="23035D64" wp14:editId="42668057">
            <wp:simplePos x="0" y="0"/>
            <wp:positionH relativeFrom="column">
              <wp:posOffset>506951</wp:posOffset>
            </wp:positionH>
            <wp:positionV relativeFrom="paragraph">
              <wp:posOffset>-30949</wp:posOffset>
            </wp:positionV>
            <wp:extent cx="590550" cy="230505"/>
            <wp:effectExtent l="0" t="0" r="0" b="0"/>
            <wp:wrapSquare wrapText="bothSides"/>
            <wp:docPr id="920" name="Picture 23">
              <a:extLst xmlns:a="http://schemas.openxmlformats.org/drawingml/2006/main">
                <a:ext uri="{FF2B5EF4-FFF2-40B4-BE49-F238E27FC236}">
                  <a16:creationId xmlns:a16="http://schemas.microsoft.com/office/drawing/2014/main" id="{DF99739C-0132-EA6D-0B0D-7C1E39CC5E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3">
                      <a:extLst>
                        <a:ext uri="{FF2B5EF4-FFF2-40B4-BE49-F238E27FC236}">
                          <a16:creationId xmlns:a16="http://schemas.microsoft.com/office/drawing/2014/main" id="{DF99739C-0132-EA6D-0B0D-7C1E39CC5E95}"/>
                        </a:ext>
                      </a:extLst>
                    </pic:cNvPr>
                    <pic:cNvPicPr>
                      <a:picLocks noChangeAspect="1"/>
                    </pic:cNvPicPr>
                  </pic:nvPicPr>
                  <pic:blipFill rotWithShape="1">
                    <a:blip r:embed="rId234"/>
                    <a:srcRect l="4143" t="11453" r="7285" b="10322"/>
                    <a:stretch/>
                  </pic:blipFill>
                  <pic:spPr>
                    <a:xfrm>
                      <a:off x="0" y="0"/>
                      <a:ext cx="590550" cy="230505"/>
                    </a:xfrm>
                    <a:prstGeom prst="rect">
                      <a:avLst/>
                    </a:prstGeom>
                  </pic:spPr>
                </pic:pic>
              </a:graphicData>
            </a:graphic>
          </wp:anchor>
        </w:drawing>
      </w:r>
      <w:r w:rsidR="007B74BB">
        <w:rPr>
          <w:sz w:val="22"/>
          <w:szCs w:val="22"/>
        </w:rPr>
        <w:t xml:space="preserve">функция ошибок </w:t>
      </w:r>
      <w:r w:rsidR="007B74BB" w:rsidRPr="00B87DEB">
        <w:rPr>
          <w:i/>
          <w:iCs/>
          <w:sz w:val="22"/>
          <w:szCs w:val="22"/>
          <w:lang w:val="en-US"/>
        </w:rPr>
        <w:t>erf</w:t>
      </w:r>
      <w:r w:rsidR="007B74BB">
        <w:rPr>
          <w:sz w:val="22"/>
          <w:szCs w:val="22"/>
        </w:rPr>
        <w:t xml:space="preserve"> и весовой коэффициент</w:t>
      </w:r>
    </w:p>
    <w:p w14:paraId="24B67F54" w14:textId="02A9C9E0" w:rsidR="00220E66" w:rsidRDefault="00DF5BA5" w:rsidP="00C856C4">
      <w:pPr>
        <w:pStyle w:val="a"/>
        <w:spacing w:beforeLines="100" w:before="240" w:afterLines="150" w:after="360" w:line="276" w:lineRule="auto"/>
        <w:ind w:left="720" w:firstLine="0"/>
        <w:rPr>
          <w:sz w:val="22"/>
          <w:szCs w:val="22"/>
        </w:rPr>
      </w:pPr>
      <w:r w:rsidRPr="00F23EA0">
        <w:rPr>
          <w:noProof/>
          <w:sz w:val="22"/>
          <w:szCs w:val="22"/>
        </w:rPr>
        <w:drawing>
          <wp:anchor distT="0" distB="0" distL="114300" distR="114300" simplePos="0" relativeHeight="251985920" behindDoc="0" locked="0" layoutInCell="1" allowOverlap="1" wp14:anchorId="6ED72D9B" wp14:editId="71566D8F">
            <wp:simplePos x="0" y="0"/>
            <wp:positionH relativeFrom="column">
              <wp:posOffset>507634</wp:posOffset>
            </wp:positionH>
            <wp:positionV relativeFrom="paragraph">
              <wp:posOffset>-27013</wp:posOffset>
            </wp:positionV>
            <wp:extent cx="588010" cy="228600"/>
            <wp:effectExtent l="0" t="0" r="2540" b="0"/>
            <wp:wrapSquare wrapText="bothSides"/>
            <wp:docPr id="921" name="Picture 25">
              <a:extLst xmlns:a="http://schemas.openxmlformats.org/drawingml/2006/main">
                <a:ext uri="{FF2B5EF4-FFF2-40B4-BE49-F238E27FC236}">
                  <a16:creationId xmlns:a16="http://schemas.microsoft.com/office/drawing/2014/main" id="{FD238B05-03BC-95F9-5523-445778A15C8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5">
                      <a:extLst>
                        <a:ext uri="{FF2B5EF4-FFF2-40B4-BE49-F238E27FC236}">
                          <a16:creationId xmlns:a16="http://schemas.microsoft.com/office/drawing/2014/main" id="{FD238B05-03BC-95F9-5523-445778A15C8B}"/>
                        </a:ext>
                      </a:extLst>
                    </pic:cNvPr>
                    <pic:cNvPicPr>
                      <a:picLocks noChangeAspect="1"/>
                    </pic:cNvPicPr>
                  </pic:nvPicPr>
                  <pic:blipFill rotWithShape="1">
                    <a:blip r:embed="rId235"/>
                    <a:srcRect l="5736" t="9195" r="3455" b="13385"/>
                    <a:stretch/>
                  </pic:blipFill>
                  <pic:spPr>
                    <a:xfrm>
                      <a:off x="0" y="0"/>
                      <a:ext cx="588010" cy="228600"/>
                    </a:xfrm>
                    <a:prstGeom prst="rect">
                      <a:avLst/>
                    </a:prstGeom>
                  </pic:spPr>
                </pic:pic>
              </a:graphicData>
            </a:graphic>
          </wp:anchor>
        </w:drawing>
      </w:r>
      <w:r w:rsidR="00B87DEB">
        <w:rPr>
          <w:sz w:val="22"/>
          <w:szCs w:val="22"/>
        </w:rPr>
        <w:t>линейный профиль</w:t>
      </w:r>
      <w:r w:rsidR="00220E66">
        <w:rPr>
          <w:sz w:val="22"/>
          <w:szCs w:val="22"/>
        </w:rPr>
        <w:t xml:space="preserve"> </w:t>
      </w:r>
      <w:r w:rsidR="00B87DEB" w:rsidRPr="00B87DEB">
        <w:rPr>
          <w:i/>
          <w:iCs/>
          <w:sz w:val="22"/>
          <w:szCs w:val="22"/>
          <w:lang w:val="en-US"/>
        </w:rPr>
        <w:t>lin</w:t>
      </w:r>
      <w:r w:rsidR="00220E66">
        <w:rPr>
          <w:sz w:val="22"/>
          <w:szCs w:val="22"/>
        </w:rPr>
        <w:t xml:space="preserve"> и весовой коэффициент</w:t>
      </w:r>
    </w:p>
    <w:p w14:paraId="083F826D" w14:textId="5791CFDA" w:rsidR="00220E66" w:rsidRPr="007B74BB" w:rsidRDefault="00DF5BA5" w:rsidP="00220E66">
      <w:pPr>
        <w:pStyle w:val="a"/>
        <w:spacing w:beforeLines="100" w:before="240" w:afterLines="150" w:after="360" w:line="276" w:lineRule="auto"/>
        <w:ind w:left="720" w:firstLine="0"/>
        <w:rPr>
          <w:sz w:val="22"/>
          <w:szCs w:val="22"/>
        </w:rPr>
      </w:pPr>
      <w:r w:rsidRPr="00F23EA0">
        <w:rPr>
          <w:noProof/>
          <w:sz w:val="22"/>
          <w:szCs w:val="22"/>
        </w:rPr>
        <w:drawing>
          <wp:anchor distT="0" distB="0" distL="114300" distR="114300" simplePos="0" relativeHeight="251986944" behindDoc="0" locked="0" layoutInCell="1" allowOverlap="1" wp14:anchorId="4C05B1E0" wp14:editId="1BB5ECA1">
            <wp:simplePos x="0" y="0"/>
            <wp:positionH relativeFrom="column">
              <wp:posOffset>502024</wp:posOffset>
            </wp:positionH>
            <wp:positionV relativeFrom="paragraph">
              <wp:posOffset>-30881</wp:posOffset>
            </wp:positionV>
            <wp:extent cx="588010" cy="228600"/>
            <wp:effectExtent l="0" t="0" r="2540" b="0"/>
            <wp:wrapSquare wrapText="bothSides"/>
            <wp:docPr id="922" name="Picture 27">
              <a:extLst xmlns:a="http://schemas.openxmlformats.org/drawingml/2006/main">
                <a:ext uri="{FF2B5EF4-FFF2-40B4-BE49-F238E27FC236}">
                  <a16:creationId xmlns:a16="http://schemas.microsoft.com/office/drawing/2014/main" id="{95944FF7-163E-578E-BDDE-E8DC041E37C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7">
                      <a:extLst>
                        <a:ext uri="{FF2B5EF4-FFF2-40B4-BE49-F238E27FC236}">
                          <a16:creationId xmlns:a16="http://schemas.microsoft.com/office/drawing/2014/main" id="{95944FF7-163E-578E-BDDE-E8DC041E37C4}"/>
                        </a:ext>
                      </a:extLst>
                    </pic:cNvPr>
                    <pic:cNvPicPr>
                      <a:picLocks noChangeAspect="1"/>
                    </pic:cNvPicPr>
                  </pic:nvPicPr>
                  <pic:blipFill rotWithShape="1">
                    <a:blip r:embed="rId236"/>
                    <a:srcRect l="6014" t="9033" r="4493" b="13548"/>
                    <a:stretch/>
                  </pic:blipFill>
                  <pic:spPr>
                    <a:xfrm>
                      <a:off x="0" y="0"/>
                      <a:ext cx="588010" cy="228600"/>
                    </a:xfrm>
                    <a:prstGeom prst="rect">
                      <a:avLst/>
                    </a:prstGeom>
                  </pic:spPr>
                </pic:pic>
              </a:graphicData>
            </a:graphic>
          </wp:anchor>
        </w:drawing>
      </w:r>
      <w:r w:rsidR="00B87DEB">
        <w:rPr>
          <w:sz w:val="22"/>
          <w:szCs w:val="22"/>
        </w:rPr>
        <w:t>экспоненциальный профиль</w:t>
      </w:r>
      <w:r w:rsidR="00220E66">
        <w:rPr>
          <w:sz w:val="22"/>
          <w:szCs w:val="22"/>
        </w:rPr>
        <w:t xml:space="preserve"> </w:t>
      </w:r>
      <w:r w:rsidR="00B87DEB" w:rsidRPr="00B87DEB">
        <w:rPr>
          <w:i/>
          <w:iCs/>
          <w:sz w:val="22"/>
          <w:szCs w:val="22"/>
          <w:lang w:val="en-US"/>
        </w:rPr>
        <w:t>exp</w:t>
      </w:r>
      <w:r w:rsidR="00220E66">
        <w:rPr>
          <w:sz w:val="22"/>
          <w:szCs w:val="22"/>
        </w:rPr>
        <w:t xml:space="preserve"> и весовой коэффициент</w:t>
      </w:r>
    </w:p>
    <w:p w14:paraId="792C668D" w14:textId="357DDD21" w:rsidR="00220E66" w:rsidRPr="007B74BB" w:rsidRDefault="00DF5BA5" w:rsidP="00220E66">
      <w:pPr>
        <w:pStyle w:val="a"/>
        <w:spacing w:beforeLines="100" w:before="240" w:afterLines="150" w:after="360" w:line="276" w:lineRule="auto"/>
        <w:ind w:left="720" w:firstLine="0"/>
        <w:rPr>
          <w:sz w:val="22"/>
          <w:szCs w:val="22"/>
        </w:rPr>
      </w:pPr>
      <w:r w:rsidRPr="00F23EA0">
        <w:rPr>
          <w:noProof/>
          <w:sz w:val="22"/>
          <w:szCs w:val="22"/>
        </w:rPr>
        <w:drawing>
          <wp:anchor distT="0" distB="0" distL="114300" distR="114300" simplePos="0" relativeHeight="251987968" behindDoc="0" locked="0" layoutInCell="1" allowOverlap="1" wp14:anchorId="505DDA25" wp14:editId="2D43A2B3">
            <wp:simplePos x="0" y="0"/>
            <wp:positionH relativeFrom="column">
              <wp:posOffset>502024</wp:posOffset>
            </wp:positionH>
            <wp:positionV relativeFrom="paragraph">
              <wp:posOffset>-34750</wp:posOffset>
            </wp:positionV>
            <wp:extent cx="590550" cy="230505"/>
            <wp:effectExtent l="0" t="0" r="0" b="0"/>
            <wp:wrapSquare wrapText="bothSides"/>
            <wp:docPr id="923" name="Picture 29">
              <a:extLst xmlns:a="http://schemas.openxmlformats.org/drawingml/2006/main">
                <a:ext uri="{FF2B5EF4-FFF2-40B4-BE49-F238E27FC236}">
                  <a16:creationId xmlns:a16="http://schemas.microsoft.com/office/drawing/2014/main" id="{61C8125D-E814-DD6A-A7CB-3CE542E0EEC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9">
                      <a:extLst>
                        <a:ext uri="{FF2B5EF4-FFF2-40B4-BE49-F238E27FC236}">
                          <a16:creationId xmlns:a16="http://schemas.microsoft.com/office/drawing/2014/main" id="{61C8125D-E814-DD6A-A7CB-3CE542E0EECC}"/>
                        </a:ext>
                      </a:extLst>
                    </pic:cNvPr>
                    <pic:cNvPicPr>
                      <a:picLocks noChangeAspect="1"/>
                    </pic:cNvPicPr>
                  </pic:nvPicPr>
                  <pic:blipFill rotWithShape="1">
                    <a:blip r:embed="rId237"/>
                    <a:srcRect l="6972" t="13529" r="5703" b="15148"/>
                    <a:stretch/>
                  </pic:blipFill>
                  <pic:spPr>
                    <a:xfrm>
                      <a:off x="0" y="0"/>
                      <a:ext cx="590550" cy="230505"/>
                    </a:xfrm>
                    <a:prstGeom prst="rect">
                      <a:avLst/>
                    </a:prstGeom>
                  </pic:spPr>
                </pic:pic>
              </a:graphicData>
            </a:graphic>
          </wp:anchor>
        </w:drawing>
      </w:r>
      <w:r>
        <w:rPr>
          <w:sz w:val="22"/>
          <w:szCs w:val="22"/>
        </w:rPr>
        <w:t>гиперболический тангенс</w:t>
      </w:r>
      <w:r w:rsidR="00220E66">
        <w:rPr>
          <w:sz w:val="22"/>
          <w:szCs w:val="22"/>
        </w:rPr>
        <w:t xml:space="preserve"> </w:t>
      </w:r>
      <w:r w:rsidR="00B87DEB" w:rsidRPr="00B87DEB">
        <w:rPr>
          <w:i/>
          <w:iCs/>
          <w:sz w:val="22"/>
          <w:szCs w:val="22"/>
          <w:lang w:val="en-US"/>
        </w:rPr>
        <w:t>tanh</w:t>
      </w:r>
      <w:r w:rsidR="00220E66">
        <w:rPr>
          <w:sz w:val="22"/>
          <w:szCs w:val="22"/>
        </w:rPr>
        <w:t xml:space="preserve"> и весовой коэффициент</w:t>
      </w:r>
    </w:p>
    <w:p w14:paraId="0BBA9919" w14:textId="3DCC83B6" w:rsidR="00220E66" w:rsidRPr="007B74BB" w:rsidRDefault="00DF5BA5" w:rsidP="00220E66">
      <w:pPr>
        <w:pStyle w:val="a"/>
        <w:spacing w:beforeLines="100" w:before="240" w:afterLines="150" w:after="360" w:line="276" w:lineRule="auto"/>
        <w:ind w:left="720" w:firstLine="0"/>
        <w:rPr>
          <w:sz w:val="22"/>
          <w:szCs w:val="22"/>
        </w:rPr>
      </w:pPr>
      <w:r w:rsidRPr="00F23EA0">
        <w:rPr>
          <w:noProof/>
          <w:sz w:val="22"/>
          <w:szCs w:val="22"/>
        </w:rPr>
        <w:drawing>
          <wp:anchor distT="0" distB="0" distL="114300" distR="114300" simplePos="0" relativeHeight="251988992" behindDoc="0" locked="0" layoutInCell="1" allowOverlap="1" wp14:anchorId="3768FFAE" wp14:editId="16C56813">
            <wp:simplePos x="0" y="0"/>
            <wp:positionH relativeFrom="column">
              <wp:posOffset>507634</wp:posOffset>
            </wp:positionH>
            <wp:positionV relativeFrom="paragraph">
              <wp:posOffset>-33008</wp:posOffset>
            </wp:positionV>
            <wp:extent cx="592455" cy="230505"/>
            <wp:effectExtent l="0" t="0" r="0" b="0"/>
            <wp:wrapSquare wrapText="bothSides"/>
            <wp:docPr id="924" name="Picture 31">
              <a:extLst xmlns:a="http://schemas.openxmlformats.org/drawingml/2006/main">
                <a:ext uri="{FF2B5EF4-FFF2-40B4-BE49-F238E27FC236}">
                  <a16:creationId xmlns:a16="http://schemas.microsoft.com/office/drawing/2014/main" id="{E2DC77E5-1BDD-C148-9B24-D87DD2E7E11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1">
                      <a:extLst>
                        <a:ext uri="{FF2B5EF4-FFF2-40B4-BE49-F238E27FC236}">
                          <a16:creationId xmlns:a16="http://schemas.microsoft.com/office/drawing/2014/main" id="{E2DC77E5-1BDD-C148-9B24-D87DD2E7E11A}"/>
                        </a:ext>
                      </a:extLst>
                    </pic:cNvPr>
                    <pic:cNvPicPr>
                      <a:picLocks noChangeAspect="1"/>
                    </pic:cNvPicPr>
                  </pic:nvPicPr>
                  <pic:blipFill rotWithShape="1">
                    <a:blip r:embed="rId238"/>
                    <a:srcRect l="5286" t="13531" r="5785" b="15146"/>
                    <a:stretch/>
                  </pic:blipFill>
                  <pic:spPr>
                    <a:xfrm>
                      <a:off x="0" y="0"/>
                      <a:ext cx="592455" cy="230505"/>
                    </a:xfrm>
                    <a:prstGeom prst="rect">
                      <a:avLst/>
                    </a:prstGeom>
                  </pic:spPr>
                </pic:pic>
              </a:graphicData>
            </a:graphic>
          </wp:anchor>
        </w:drawing>
      </w:r>
      <w:r w:rsidR="00B613A8">
        <w:rPr>
          <w:sz w:val="22"/>
          <w:szCs w:val="22"/>
        </w:rPr>
        <w:t>синусоидальный профиль</w:t>
      </w:r>
      <w:r w:rsidR="00220E66">
        <w:rPr>
          <w:sz w:val="22"/>
          <w:szCs w:val="22"/>
        </w:rPr>
        <w:t xml:space="preserve"> </w:t>
      </w:r>
      <w:r w:rsidR="00B87DEB" w:rsidRPr="00B87DEB">
        <w:rPr>
          <w:i/>
          <w:iCs/>
          <w:sz w:val="22"/>
          <w:szCs w:val="22"/>
          <w:lang w:val="en-US"/>
        </w:rPr>
        <w:t>sin</w:t>
      </w:r>
      <w:r w:rsidR="00220E66">
        <w:rPr>
          <w:sz w:val="22"/>
          <w:szCs w:val="22"/>
        </w:rPr>
        <w:t xml:space="preserve"> и весовой коэффициент</w:t>
      </w:r>
    </w:p>
    <w:p w14:paraId="23808A96" w14:textId="46AC4C3D" w:rsidR="00220E66" w:rsidRPr="007B74BB" w:rsidRDefault="00333DEF" w:rsidP="00220E66">
      <w:pPr>
        <w:pStyle w:val="a"/>
        <w:spacing w:beforeLines="100" w:before="240" w:afterLines="150" w:after="360" w:line="276" w:lineRule="auto"/>
        <w:ind w:left="720" w:firstLine="0"/>
        <w:rPr>
          <w:sz w:val="22"/>
          <w:szCs w:val="22"/>
        </w:rPr>
      </w:pPr>
      <w:r w:rsidRPr="00F23EA0">
        <w:rPr>
          <w:noProof/>
          <w:sz w:val="22"/>
          <w:szCs w:val="22"/>
        </w:rPr>
        <w:drawing>
          <wp:anchor distT="0" distB="0" distL="114300" distR="114300" simplePos="0" relativeHeight="251990016" behindDoc="0" locked="0" layoutInCell="1" allowOverlap="1" wp14:anchorId="04B2844E" wp14:editId="2E36597A">
            <wp:simplePos x="0" y="0"/>
            <wp:positionH relativeFrom="column">
              <wp:posOffset>507634</wp:posOffset>
            </wp:positionH>
            <wp:positionV relativeFrom="paragraph">
              <wp:posOffset>-31267</wp:posOffset>
            </wp:positionV>
            <wp:extent cx="590550" cy="230505"/>
            <wp:effectExtent l="0" t="0" r="0" b="0"/>
            <wp:wrapSquare wrapText="bothSides"/>
            <wp:docPr id="925" name="Picture 33">
              <a:extLst xmlns:a="http://schemas.openxmlformats.org/drawingml/2006/main">
                <a:ext uri="{FF2B5EF4-FFF2-40B4-BE49-F238E27FC236}">
                  <a16:creationId xmlns:a16="http://schemas.microsoft.com/office/drawing/2014/main" id="{8D768C06-29C6-508E-DF1F-7B8649F4D5A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a:extLst>
                        <a:ext uri="{FF2B5EF4-FFF2-40B4-BE49-F238E27FC236}">
                          <a16:creationId xmlns:a16="http://schemas.microsoft.com/office/drawing/2014/main" id="{8D768C06-29C6-508E-DF1F-7B8649F4D5A5}"/>
                        </a:ext>
                      </a:extLst>
                    </pic:cNvPr>
                    <pic:cNvPicPr>
                      <a:picLocks noChangeAspect="1"/>
                    </pic:cNvPicPr>
                  </pic:nvPicPr>
                  <pic:blipFill rotWithShape="1">
                    <a:blip r:embed="rId239"/>
                    <a:srcRect l="4494" t="7811" r="5651" b="16406"/>
                    <a:stretch/>
                  </pic:blipFill>
                  <pic:spPr>
                    <a:xfrm>
                      <a:off x="0" y="0"/>
                      <a:ext cx="590550" cy="230505"/>
                    </a:xfrm>
                    <a:prstGeom prst="rect">
                      <a:avLst/>
                    </a:prstGeom>
                  </pic:spPr>
                </pic:pic>
              </a:graphicData>
            </a:graphic>
          </wp:anchor>
        </w:drawing>
      </w:r>
      <w:r w:rsidR="00B613A8">
        <w:rPr>
          <w:sz w:val="22"/>
          <w:szCs w:val="22"/>
        </w:rPr>
        <w:t>ступенчатый профиль</w:t>
      </w:r>
      <w:r w:rsidR="00220E66">
        <w:rPr>
          <w:sz w:val="22"/>
          <w:szCs w:val="22"/>
        </w:rPr>
        <w:t xml:space="preserve"> </w:t>
      </w:r>
      <w:r w:rsidR="00B87DEB" w:rsidRPr="00B87DEB">
        <w:rPr>
          <w:i/>
          <w:iCs/>
          <w:sz w:val="22"/>
          <w:szCs w:val="22"/>
          <w:lang w:val="en-US"/>
        </w:rPr>
        <w:t>step</w:t>
      </w:r>
      <w:r w:rsidR="00220E66">
        <w:rPr>
          <w:sz w:val="22"/>
          <w:szCs w:val="22"/>
        </w:rPr>
        <w:t xml:space="preserve"> и весовой коэффициент</w:t>
      </w:r>
    </w:p>
    <w:p w14:paraId="5E514B16" w14:textId="21B40449" w:rsidR="00B40B4A" w:rsidRPr="00AD1365" w:rsidRDefault="008C6A1A" w:rsidP="00B40B4A">
      <w:pPr>
        <w:pStyle w:val="a"/>
        <w:spacing w:beforeLines="100" w:before="240" w:afterLines="150" w:after="360" w:line="276" w:lineRule="auto"/>
        <w:ind w:left="720" w:firstLine="0"/>
        <w:rPr>
          <w:sz w:val="22"/>
          <w:szCs w:val="22"/>
        </w:rPr>
      </w:pPr>
      <w:r>
        <w:rPr>
          <w:sz w:val="22"/>
          <w:szCs w:val="22"/>
        </w:rPr>
        <w:t>среднеквадратическая</w:t>
      </w:r>
      <w:r w:rsidRPr="00AD1365">
        <w:rPr>
          <w:sz w:val="22"/>
          <w:szCs w:val="22"/>
        </w:rPr>
        <w:t xml:space="preserve"> </w:t>
      </w:r>
      <w:r w:rsidR="00B40B4A" w:rsidRPr="00AD1365">
        <w:rPr>
          <w:noProof/>
          <w:sz w:val="22"/>
          <w:szCs w:val="22"/>
        </w:rPr>
        <w:drawing>
          <wp:anchor distT="0" distB="0" distL="114300" distR="114300" simplePos="0" relativeHeight="251999232" behindDoc="0" locked="0" layoutInCell="1" allowOverlap="1" wp14:anchorId="6FBA72EA" wp14:editId="2AE4706D">
            <wp:simplePos x="0" y="0"/>
            <wp:positionH relativeFrom="column">
              <wp:posOffset>504088</wp:posOffset>
            </wp:positionH>
            <wp:positionV relativeFrom="paragraph">
              <wp:posOffset>-31090</wp:posOffset>
            </wp:positionV>
            <wp:extent cx="590550" cy="234950"/>
            <wp:effectExtent l="0" t="0" r="0" b="0"/>
            <wp:wrapSquare wrapText="bothSides"/>
            <wp:docPr id="961" name="Picture 47">
              <a:extLst xmlns:a="http://schemas.openxmlformats.org/drawingml/2006/main">
                <a:ext uri="{FF2B5EF4-FFF2-40B4-BE49-F238E27FC236}">
                  <a16:creationId xmlns:a16="http://schemas.microsoft.com/office/drawing/2014/main" id="{78B60525-24B6-27F5-660C-F7CB52490B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7">
                      <a:extLst>
                        <a:ext uri="{FF2B5EF4-FFF2-40B4-BE49-F238E27FC236}">
                          <a16:creationId xmlns:a16="http://schemas.microsoft.com/office/drawing/2014/main" id="{78B60525-24B6-27F5-660C-F7CB52490B27}"/>
                        </a:ext>
                      </a:extLst>
                    </pic:cNvPr>
                    <pic:cNvPicPr>
                      <a:picLocks noChangeAspect="1"/>
                    </pic:cNvPicPr>
                  </pic:nvPicPr>
                  <pic:blipFill rotWithShape="1">
                    <a:blip r:embed="rId240"/>
                    <a:srcRect l="1282" t="6666" r="3333" b="11111"/>
                    <a:stretch/>
                  </pic:blipFill>
                  <pic:spPr>
                    <a:xfrm>
                      <a:off x="0" y="0"/>
                      <a:ext cx="590550" cy="234950"/>
                    </a:xfrm>
                    <a:prstGeom prst="rect">
                      <a:avLst/>
                    </a:prstGeom>
                  </pic:spPr>
                </pic:pic>
              </a:graphicData>
            </a:graphic>
          </wp:anchor>
        </w:drawing>
      </w:r>
      <w:r w:rsidR="00B40B4A">
        <w:rPr>
          <w:sz w:val="22"/>
          <w:szCs w:val="22"/>
        </w:rPr>
        <w:t xml:space="preserve">толщина </w:t>
      </w:r>
      <w:r w:rsidR="00B40B4A" w:rsidRPr="00AD1365">
        <w:rPr>
          <w:i/>
          <w:iCs/>
          <w:sz w:val="22"/>
          <w:szCs w:val="22"/>
          <w:lang w:val="en-US"/>
        </w:rPr>
        <w:t>erf</w:t>
      </w:r>
      <w:r w:rsidR="00B40B4A" w:rsidRPr="00B40B4A">
        <w:rPr>
          <w:sz w:val="22"/>
          <w:szCs w:val="22"/>
        </w:rPr>
        <w:t xml:space="preserve"> </w:t>
      </w:r>
      <w:r w:rsidR="00B40B4A">
        <w:rPr>
          <w:sz w:val="22"/>
          <w:szCs w:val="22"/>
        </w:rPr>
        <w:t>профиля</w:t>
      </w:r>
    </w:p>
    <w:p w14:paraId="0B3FBCB6" w14:textId="520F17BA" w:rsidR="00B40B4A" w:rsidRPr="00AD1365" w:rsidRDefault="008C6A1A" w:rsidP="00B40B4A">
      <w:pPr>
        <w:pStyle w:val="a"/>
        <w:spacing w:beforeLines="100" w:before="240" w:afterLines="150" w:after="360" w:line="276" w:lineRule="auto"/>
        <w:ind w:left="720" w:firstLine="0"/>
        <w:rPr>
          <w:sz w:val="22"/>
          <w:szCs w:val="22"/>
        </w:rPr>
      </w:pPr>
      <w:r>
        <w:rPr>
          <w:sz w:val="22"/>
          <w:szCs w:val="22"/>
        </w:rPr>
        <w:t>среднеквадратическая</w:t>
      </w:r>
      <w:r w:rsidRPr="00AD1365">
        <w:rPr>
          <w:sz w:val="22"/>
          <w:szCs w:val="22"/>
        </w:rPr>
        <w:t xml:space="preserve"> </w:t>
      </w:r>
      <w:r w:rsidR="00B40B4A" w:rsidRPr="00AD1365">
        <w:rPr>
          <w:noProof/>
          <w:sz w:val="22"/>
          <w:szCs w:val="22"/>
        </w:rPr>
        <w:drawing>
          <wp:anchor distT="0" distB="0" distL="114300" distR="114300" simplePos="0" relativeHeight="251993088" behindDoc="0" locked="0" layoutInCell="1" allowOverlap="1" wp14:anchorId="06DB2793" wp14:editId="7613561D">
            <wp:simplePos x="0" y="0"/>
            <wp:positionH relativeFrom="column">
              <wp:posOffset>504088</wp:posOffset>
            </wp:positionH>
            <wp:positionV relativeFrom="paragraph">
              <wp:posOffset>-27508</wp:posOffset>
            </wp:positionV>
            <wp:extent cx="590550" cy="238125"/>
            <wp:effectExtent l="0" t="0" r="0" b="9525"/>
            <wp:wrapSquare wrapText="bothSides"/>
            <wp:docPr id="962" name="Picture 49">
              <a:extLst xmlns:a="http://schemas.openxmlformats.org/drawingml/2006/main">
                <a:ext uri="{FF2B5EF4-FFF2-40B4-BE49-F238E27FC236}">
                  <a16:creationId xmlns:a16="http://schemas.microsoft.com/office/drawing/2014/main" id="{9AC0005C-B851-8F86-9245-72E94BD08B7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49">
                      <a:extLst>
                        <a:ext uri="{FF2B5EF4-FFF2-40B4-BE49-F238E27FC236}">
                          <a16:creationId xmlns:a16="http://schemas.microsoft.com/office/drawing/2014/main" id="{9AC0005C-B851-8F86-9245-72E94BD08B74}"/>
                        </a:ext>
                      </a:extLst>
                    </pic:cNvPr>
                    <pic:cNvPicPr>
                      <a:picLocks noChangeAspect="1"/>
                    </pic:cNvPicPr>
                  </pic:nvPicPr>
                  <pic:blipFill rotWithShape="1">
                    <a:blip r:embed="rId241"/>
                    <a:srcRect l="1283" t="3571" r="3332" b="7143"/>
                    <a:stretch/>
                  </pic:blipFill>
                  <pic:spPr>
                    <a:xfrm>
                      <a:off x="0" y="0"/>
                      <a:ext cx="590550" cy="238125"/>
                    </a:xfrm>
                    <a:prstGeom prst="rect">
                      <a:avLst/>
                    </a:prstGeom>
                  </pic:spPr>
                </pic:pic>
              </a:graphicData>
            </a:graphic>
          </wp:anchor>
        </w:drawing>
      </w:r>
      <w:r w:rsidR="00B40B4A">
        <w:rPr>
          <w:sz w:val="22"/>
          <w:szCs w:val="22"/>
        </w:rPr>
        <w:t xml:space="preserve">толщина </w:t>
      </w:r>
      <w:r w:rsidR="00B40B4A">
        <w:rPr>
          <w:i/>
          <w:iCs/>
          <w:sz w:val="22"/>
          <w:szCs w:val="22"/>
          <w:lang w:val="en-US"/>
        </w:rPr>
        <w:t>lin</w:t>
      </w:r>
      <w:r w:rsidR="00B40B4A" w:rsidRPr="00B40B4A">
        <w:rPr>
          <w:sz w:val="22"/>
          <w:szCs w:val="22"/>
        </w:rPr>
        <w:t xml:space="preserve"> </w:t>
      </w:r>
      <w:r w:rsidR="00B40B4A">
        <w:rPr>
          <w:sz w:val="22"/>
          <w:szCs w:val="22"/>
        </w:rPr>
        <w:t>профиля</w:t>
      </w:r>
    </w:p>
    <w:p w14:paraId="7E6F7D02" w14:textId="3DF87FEA" w:rsidR="00B40B4A" w:rsidRPr="00AD1365" w:rsidRDefault="008C6A1A" w:rsidP="00B40B4A">
      <w:pPr>
        <w:pStyle w:val="a"/>
        <w:spacing w:beforeLines="100" w:before="240" w:afterLines="150" w:after="360" w:line="276" w:lineRule="auto"/>
        <w:ind w:left="720" w:firstLine="0"/>
        <w:rPr>
          <w:sz w:val="22"/>
          <w:szCs w:val="22"/>
        </w:rPr>
      </w:pPr>
      <w:r>
        <w:rPr>
          <w:sz w:val="22"/>
          <w:szCs w:val="22"/>
        </w:rPr>
        <w:t>среднеквадратическая</w:t>
      </w:r>
      <w:r w:rsidRPr="00AD1365">
        <w:rPr>
          <w:sz w:val="22"/>
          <w:szCs w:val="22"/>
        </w:rPr>
        <w:t xml:space="preserve"> </w:t>
      </w:r>
      <w:r w:rsidR="00B40B4A" w:rsidRPr="00AD1365">
        <w:rPr>
          <w:noProof/>
          <w:sz w:val="22"/>
          <w:szCs w:val="22"/>
        </w:rPr>
        <w:drawing>
          <wp:anchor distT="0" distB="0" distL="114300" distR="114300" simplePos="0" relativeHeight="251994112" behindDoc="0" locked="0" layoutInCell="1" allowOverlap="1" wp14:anchorId="64C0805B" wp14:editId="5EDB8A99">
            <wp:simplePos x="0" y="0"/>
            <wp:positionH relativeFrom="column">
              <wp:posOffset>504088</wp:posOffset>
            </wp:positionH>
            <wp:positionV relativeFrom="paragraph">
              <wp:posOffset>-31242</wp:posOffset>
            </wp:positionV>
            <wp:extent cx="590550" cy="234950"/>
            <wp:effectExtent l="0" t="0" r="0" b="0"/>
            <wp:wrapSquare wrapText="bothSides"/>
            <wp:docPr id="963" name="Picture 51">
              <a:extLst xmlns:a="http://schemas.openxmlformats.org/drawingml/2006/main">
                <a:ext uri="{FF2B5EF4-FFF2-40B4-BE49-F238E27FC236}">
                  <a16:creationId xmlns:a16="http://schemas.microsoft.com/office/drawing/2014/main" id="{EAAB7163-DBDE-CD9C-4755-FE3F90CB72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1">
                      <a:extLst>
                        <a:ext uri="{FF2B5EF4-FFF2-40B4-BE49-F238E27FC236}">
                          <a16:creationId xmlns:a16="http://schemas.microsoft.com/office/drawing/2014/main" id="{EAAB7163-DBDE-CD9C-4755-FE3F90CB72AC}"/>
                        </a:ext>
                      </a:extLst>
                    </pic:cNvPr>
                    <pic:cNvPicPr>
                      <a:picLocks noChangeAspect="1"/>
                    </pic:cNvPicPr>
                  </pic:nvPicPr>
                  <pic:blipFill rotWithShape="1">
                    <a:blip r:embed="rId242"/>
                    <a:srcRect l="2941" t="10215" r="5882" b="10215"/>
                    <a:stretch/>
                  </pic:blipFill>
                  <pic:spPr>
                    <a:xfrm>
                      <a:off x="0" y="0"/>
                      <a:ext cx="590550" cy="234950"/>
                    </a:xfrm>
                    <a:prstGeom prst="rect">
                      <a:avLst/>
                    </a:prstGeom>
                  </pic:spPr>
                </pic:pic>
              </a:graphicData>
            </a:graphic>
          </wp:anchor>
        </w:drawing>
      </w:r>
      <w:r w:rsidR="00B40B4A">
        <w:rPr>
          <w:sz w:val="22"/>
          <w:szCs w:val="22"/>
        </w:rPr>
        <w:t xml:space="preserve">толщина </w:t>
      </w:r>
      <w:r w:rsidR="00B40B4A">
        <w:rPr>
          <w:i/>
          <w:iCs/>
          <w:sz w:val="22"/>
          <w:szCs w:val="22"/>
          <w:lang w:val="en-US"/>
        </w:rPr>
        <w:t>exp</w:t>
      </w:r>
      <w:r w:rsidR="00B40B4A" w:rsidRPr="00B40B4A">
        <w:rPr>
          <w:sz w:val="22"/>
          <w:szCs w:val="22"/>
        </w:rPr>
        <w:t xml:space="preserve"> </w:t>
      </w:r>
      <w:r w:rsidR="00B40B4A">
        <w:rPr>
          <w:sz w:val="22"/>
          <w:szCs w:val="22"/>
        </w:rPr>
        <w:t>профиля</w:t>
      </w:r>
    </w:p>
    <w:p w14:paraId="2ACA088E" w14:textId="7572838C" w:rsidR="00B40B4A" w:rsidRPr="00AD1365" w:rsidRDefault="008C6A1A" w:rsidP="00B40B4A">
      <w:pPr>
        <w:pStyle w:val="a"/>
        <w:spacing w:beforeLines="100" w:before="240" w:afterLines="150" w:after="360" w:line="276" w:lineRule="auto"/>
        <w:ind w:left="720" w:firstLine="0"/>
        <w:rPr>
          <w:sz w:val="22"/>
          <w:szCs w:val="22"/>
        </w:rPr>
      </w:pPr>
      <w:r>
        <w:rPr>
          <w:sz w:val="22"/>
          <w:szCs w:val="22"/>
        </w:rPr>
        <w:t>среднеквадратическая</w:t>
      </w:r>
      <w:r w:rsidRPr="00AD1365">
        <w:rPr>
          <w:sz w:val="22"/>
          <w:szCs w:val="22"/>
        </w:rPr>
        <w:t xml:space="preserve"> </w:t>
      </w:r>
      <w:r w:rsidR="00464E43" w:rsidRPr="00AD1365">
        <w:rPr>
          <w:noProof/>
          <w:sz w:val="22"/>
          <w:szCs w:val="22"/>
        </w:rPr>
        <w:drawing>
          <wp:anchor distT="0" distB="0" distL="114300" distR="114300" simplePos="0" relativeHeight="251995136" behindDoc="0" locked="0" layoutInCell="1" allowOverlap="1" wp14:anchorId="213317AB" wp14:editId="2760F75C">
            <wp:simplePos x="0" y="0"/>
            <wp:positionH relativeFrom="column">
              <wp:posOffset>504088</wp:posOffset>
            </wp:positionH>
            <wp:positionV relativeFrom="paragraph">
              <wp:posOffset>-27661</wp:posOffset>
            </wp:positionV>
            <wp:extent cx="587375" cy="234950"/>
            <wp:effectExtent l="0" t="0" r="3175" b="0"/>
            <wp:wrapSquare wrapText="bothSides"/>
            <wp:docPr id="964" name="Picture 53">
              <a:extLst xmlns:a="http://schemas.openxmlformats.org/drawingml/2006/main">
                <a:ext uri="{FF2B5EF4-FFF2-40B4-BE49-F238E27FC236}">
                  <a16:creationId xmlns:a16="http://schemas.microsoft.com/office/drawing/2014/main" id="{283DF721-D99C-FD3E-AA45-60A2DFFBAF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3">
                      <a:extLst>
                        <a:ext uri="{FF2B5EF4-FFF2-40B4-BE49-F238E27FC236}">
                          <a16:creationId xmlns:a16="http://schemas.microsoft.com/office/drawing/2014/main" id="{283DF721-D99C-FD3E-AA45-60A2DFFBAF1D}"/>
                        </a:ext>
                      </a:extLst>
                    </pic:cNvPr>
                    <pic:cNvPicPr>
                      <a:picLocks noChangeAspect="1"/>
                    </pic:cNvPicPr>
                  </pic:nvPicPr>
                  <pic:blipFill rotWithShape="1">
                    <a:blip r:embed="rId243"/>
                    <a:srcRect l="1794" t="4023" r="3333" b="10920"/>
                    <a:stretch/>
                  </pic:blipFill>
                  <pic:spPr>
                    <a:xfrm>
                      <a:off x="0" y="0"/>
                      <a:ext cx="587375" cy="234950"/>
                    </a:xfrm>
                    <a:prstGeom prst="rect">
                      <a:avLst/>
                    </a:prstGeom>
                  </pic:spPr>
                </pic:pic>
              </a:graphicData>
            </a:graphic>
          </wp:anchor>
        </w:drawing>
      </w:r>
      <w:r w:rsidR="00B40B4A">
        <w:rPr>
          <w:sz w:val="22"/>
          <w:szCs w:val="22"/>
        </w:rPr>
        <w:t xml:space="preserve">толщина </w:t>
      </w:r>
      <w:r w:rsidR="00B40B4A">
        <w:rPr>
          <w:i/>
          <w:iCs/>
          <w:sz w:val="22"/>
          <w:szCs w:val="22"/>
          <w:lang w:val="en-US"/>
        </w:rPr>
        <w:t>tanh</w:t>
      </w:r>
      <w:r w:rsidR="00B40B4A" w:rsidRPr="00B40B4A">
        <w:rPr>
          <w:sz w:val="22"/>
          <w:szCs w:val="22"/>
        </w:rPr>
        <w:t xml:space="preserve"> </w:t>
      </w:r>
      <w:r w:rsidR="00B40B4A">
        <w:rPr>
          <w:sz w:val="22"/>
          <w:szCs w:val="22"/>
        </w:rPr>
        <w:t>профиля</w:t>
      </w:r>
    </w:p>
    <w:p w14:paraId="4FC30D1A" w14:textId="7E3584F2" w:rsidR="00B40B4A" w:rsidRPr="00AD1365" w:rsidRDefault="008C6A1A" w:rsidP="00B40B4A">
      <w:pPr>
        <w:pStyle w:val="a"/>
        <w:spacing w:beforeLines="100" w:before="240" w:afterLines="150" w:after="360" w:line="276" w:lineRule="auto"/>
        <w:ind w:left="720" w:firstLine="0"/>
        <w:rPr>
          <w:sz w:val="22"/>
          <w:szCs w:val="22"/>
        </w:rPr>
      </w:pPr>
      <w:r>
        <w:rPr>
          <w:sz w:val="22"/>
          <w:szCs w:val="22"/>
        </w:rPr>
        <w:t>среднеквадратическая</w:t>
      </w:r>
      <w:r w:rsidRPr="00AD1365">
        <w:rPr>
          <w:sz w:val="22"/>
          <w:szCs w:val="22"/>
        </w:rPr>
        <w:t xml:space="preserve"> </w:t>
      </w:r>
      <w:r w:rsidR="00464E43" w:rsidRPr="00AD1365">
        <w:rPr>
          <w:noProof/>
          <w:sz w:val="22"/>
          <w:szCs w:val="22"/>
        </w:rPr>
        <w:drawing>
          <wp:anchor distT="0" distB="0" distL="114300" distR="114300" simplePos="0" relativeHeight="251996160" behindDoc="0" locked="0" layoutInCell="1" allowOverlap="1" wp14:anchorId="1F64FC9D" wp14:editId="4DFE4DDA">
            <wp:simplePos x="0" y="0"/>
            <wp:positionH relativeFrom="column">
              <wp:posOffset>511404</wp:posOffset>
            </wp:positionH>
            <wp:positionV relativeFrom="paragraph">
              <wp:posOffset>-31394</wp:posOffset>
            </wp:positionV>
            <wp:extent cx="584200" cy="231775"/>
            <wp:effectExtent l="0" t="0" r="6350" b="0"/>
            <wp:wrapSquare wrapText="bothSides"/>
            <wp:docPr id="965" name="Picture 55">
              <a:extLst xmlns:a="http://schemas.openxmlformats.org/drawingml/2006/main">
                <a:ext uri="{FF2B5EF4-FFF2-40B4-BE49-F238E27FC236}">
                  <a16:creationId xmlns:a16="http://schemas.microsoft.com/office/drawing/2014/main" id="{A3B6AE1B-3186-E1C7-C115-10C3A64A5A6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5">
                      <a:extLst>
                        <a:ext uri="{FF2B5EF4-FFF2-40B4-BE49-F238E27FC236}">
                          <a16:creationId xmlns:a16="http://schemas.microsoft.com/office/drawing/2014/main" id="{A3B6AE1B-3186-E1C7-C115-10C3A64A5A6A}"/>
                        </a:ext>
                      </a:extLst>
                    </pic:cNvPr>
                    <pic:cNvPicPr>
                      <a:picLocks noChangeAspect="1"/>
                    </pic:cNvPicPr>
                  </pic:nvPicPr>
                  <pic:blipFill rotWithShape="1">
                    <a:blip r:embed="rId244"/>
                    <a:srcRect l="2021" t="4024" r="5050" b="12068"/>
                    <a:stretch/>
                  </pic:blipFill>
                  <pic:spPr>
                    <a:xfrm>
                      <a:off x="0" y="0"/>
                      <a:ext cx="584200" cy="231775"/>
                    </a:xfrm>
                    <a:prstGeom prst="rect">
                      <a:avLst/>
                    </a:prstGeom>
                  </pic:spPr>
                </pic:pic>
              </a:graphicData>
            </a:graphic>
          </wp:anchor>
        </w:drawing>
      </w:r>
      <w:r w:rsidR="00B40B4A">
        <w:rPr>
          <w:sz w:val="22"/>
          <w:szCs w:val="22"/>
        </w:rPr>
        <w:t xml:space="preserve">толщина </w:t>
      </w:r>
      <w:r w:rsidR="00B40B4A">
        <w:rPr>
          <w:i/>
          <w:iCs/>
          <w:sz w:val="22"/>
          <w:szCs w:val="22"/>
          <w:lang w:val="en-US"/>
        </w:rPr>
        <w:t>sin</w:t>
      </w:r>
      <w:r w:rsidR="00B40B4A" w:rsidRPr="00B40B4A">
        <w:rPr>
          <w:sz w:val="22"/>
          <w:szCs w:val="22"/>
        </w:rPr>
        <w:t xml:space="preserve"> </w:t>
      </w:r>
      <w:r w:rsidR="00B40B4A">
        <w:rPr>
          <w:sz w:val="22"/>
          <w:szCs w:val="22"/>
        </w:rPr>
        <w:t>профиля</w:t>
      </w:r>
    </w:p>
    <w:p w14:paraId="5529416D" w14:textId="77970888" w:rsidR="00B40B4A" w:rsidRPr="00AD1365" w:rsidRDefault="009E0088" w:rsidP="00B40B4A">
      <w:pPr>
        <w:pStyle w:val="a"/>
        <w:spacing w:beforeLines="100" w:before="240" w:afterLines="150" w:after="360" w:line="276" w:lineRule="auto"/>
        <w:ind w:left="720" w:firstLine="0"/>
        <w:rPr>
          <w:sz w:val="22"/>
          <w:szCs w:val="22"/>
        </w:rPr>
      </w:pPr>
      <w:r>
        <w:rPr>
          <w:sz w:val="22"/>
          <w:szCs w:val="22"/>
        </w:rPr>
        <w:t>среднеквадратическая</w:t>
      </w:r>
      <w:r w:rsidRPr="00AD1365">
        <w:rPr>
          <w:sz w:val="22"/>
          <w:szCs w:val="22"/>
        </w:rPr>
        <w:t xml:space="preserve"> </w:t>
      </w:r>
      <w:r w:rsidR="00464E43" w:rsidRPr="00AD1365">
        <w:rPr>
          <w:noProof/>
          <w:sz w:val="22"/>
          <w:szCs w:val="22"/>
        </w:rPr>
        <w:drawing>
          <wp:anchor distT="0" distB="0" distL="114300" distR="114300" simplePos="0" relativeHeight="251997184" behindDoc="0" locked="0" layoutInCell="1" allowOverlap="1" wp14:anchorId="0FDF6567" wp14:editId="2FFD7E56">
            <wp:simplePos x="0" y="0"/>
            <wp:positionH relativeFrom="column">
              <wp:posOffset>511404</wp:posOffset>
            </wp:positionH>
            <wp:positionV relativeFrom="paragraph">
              <wp:posOffset>-27813</wp:posOffset>
            </wp:positionV>
            <wp:extent cx="581025" cy="234950"/>
            <wp:effectExtent l="0" t="0" r="9525" b="0"/>
            <wp:wrapSquare wrapText="bothSides"/>
            <wp:docPr id="1008" name="Picture 57">
              <a:extLst xmlns:a="http://schemas.openxmlformats.org/drawingml/2006/main">
                <a:ext uri="{FF2B5EF4-FFF2-40B4-BE49-F238E27FC236}">
                  <a16:creationId xmlns:a16="http://schemas.microsoft.com/office/drawing/2014/main" id="{58382842-37BA-3C83-5680-D4A7F4F7BAF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7">
                      <a:extLst>
                        <a:ext uri="{FF2B5EF4-FFF2-40B4-BE49-F238E27FC236}">
                          <a16:creationId xmlns:a16="http://schemas.microsoft.com/office/drawing/2014/main" id="{58382842-37BA-3C83-5680-D4A7F4F7BAF0}"/>
                        </a:ext>
                      </a:extLst>
                    </pic:cNvPr>
                    <pic:cNvPicPr>
                      <a:picLocks noChangeAspect="1"/>
                    </pic:cNvPicPr>
                  </pic:nvPicPr>
                  <pic:blipFill rotWithShape="1">
                    <a:blip r:embed="rId245"/>
                    <a:srcRect l="3731" t="6990" r="5224" b="13439"/>
                    <a:stretch/>
                  </pic:blipFill>
                  <pic:spPr>
                    <a:xfrm>
                      <a:off x="0" y="0"/>
                      <a:ext cx="581025" cy="234950"/>
                    </a:xfrm>
                    <a:prstGeom prst="rect">
                      <a:avLst/>
                    </a:prstGeom>
                  </pic:spPr>
                </pic:pic>
              </a:graphicData>
            </a:graphic>
          </wp:anchor>
        </w:drawing>
      </w:r>
      <w:r w:rsidR="00B40B4A">
        <w:rPr>
          <w:sz w:val="22"/>
          <w:szCs w:val="22"/>
        </w:rPr>
        <w:t xml:space="preserve">толщина </w:t>
      </w:r>
      <w:r w:rsidR="00B40B4A">
        <w:rPr>
          <w:i/>
          <w:iCs/>
          <w:sz w:val="22"/>
          <w:szCs w:val="22"/>
          <w:lang w:val="en-US"/>
        </w:rPr>
        <w:t>step</w:t>
      </w:r>
      <w:r w:rsidR="00B40B4A" w:rsidRPr="00B40B4A">
        <w:rPr>
          <w:sz w:val="22"/>
          <w:szCs w:val="22"/>
        </w:rPr>
        <w:t xml:space="preserve"> </w:t>
      </w:r>
      <w:r w:rsidR="00B40B4A">
        <w:rPr>
          <w:sz w:val="22"/>
          <w:szCs w:val="22"/>
        </w:rPr>
        <w:t>профиля</w:t>
      </w:r>
    </w:p>
    <w:p w14:paraId="21D438D9" w14:textId="5A9399ED" w:rsidR="00CB428C" w:rsidRPr="00F9346C" w:rsidRDefault="00B4590A" w:rsidP="00CB428C">
      <w:pPr>
        <w:pStyle w:val="a"/>
        <w:spacing w:beforeLines="100" w:before="240" w:afterLines="150" w:after="360" w:line="276" w:lineRule="auto"/>
        <w:ind w:firstLine="0"/>
        <w:rPr>
          <w:sz w:val="22"/>
          <w:szCs w:val="22"/>
        </w:rPr>
      </w:pPr>
      <w:r>
        <w:rPr>
          <w:sz w:val="22"/>
          <w:szCs w:val="22"/>
        </w:rPr>
        <w:t>Дрейф толщины слоя</w:t>
      </w:r>
      <w:r w:rsidR="00CB428C">
        <w:rPr>
          <w:sz w:val="22"/>
          <w:szCs w:val="22"/>
        </w:rPr>
        <w:t>:</w:t>
      </w:r>
    </w:p>
    <w:p w14:paraId="3458FF57" w14:textId="21A7DDB1" w:rsidR="00AD663E" w:rsidRPr="007B74BB" w:rsidRDefault="00AD663E" w:rsidP="00AD663E">
      <w:pPr>
        <w:pStyle w:val="a"/>
        <w:spacing w:beforeLines="100" w:before="240" w:afterLines="150" w:after="360" w:line="276" w:lineRule="auto"/>
        <w:ind w:left="720" w:firstLine="0"/>
        <w:rPr>
          <w:sz w:val="22"/>
          <w:szCs w:val="22"/>
        </w:rPr>
      </w:pPr>
      <w:r w:rsidRPr="00AD663E">
        <w:rPr>
          <w:noProof/>
          <w:sz w:val="22"/>
          <w:szCs w:val="22"/>
        </w:rPr>
        <w:drawing>
          <wp:anchor distT="0" distB="0" distL="114300" distR="114300" simplePos="0" relativeHeight="252010496" behindDoc="0" locked="0" layoutInCell="1" allowOverlap="1" wp14:anchorId="55487F7A" wp14:editId="084F4AF7">
            <wp:simplePos x="0" y="0"/>
            <wp:positionH relativeFrom="column">
              <wp:posOffset>557434</wp:posOffset>
            </wp:positionH>
            <wp:positionV relativeFrom="paragraph">
              <wp:posOffset>-32313</wp:posOffset>
            </wp:positionV>
            <wp:extent cx="490220" cy="226060"/>
            <wp:effectExtent l="0" t="0" r="5080" b="2540"/>
            <wp:wrapSquare wrapText="bothSides"/>
            <wp:docPr id="60" name="Picture 59">
              <a:extLst xmlns:a="http://schemas.openxmlformats.org/drawingml/2006/main">
                <a:ext uri="{FF2B5EF4-FFF2-40B4-BE49-F238E27FC236}">
                  <a16:creationId xmlns:a16="http://schemas.microsoft.com/office/drawing/2014/main" id="{FA67AE89-B6D6-158C-7F31-C5EEB680B91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59">
                      <a:extLst>
                        <a:ext uri="{FF2B5EF4-FFF2-40B4-BE49-F238E27FC236}">
                          <a16:creationId xmlns:a16="http://schemas.microsoft.com/office/drawing/2014/main" id="{FA67AE89-B6D6-158C-7F31-C5EEB680B91A}"/>
                        </a:ext>
                      </a:extLst>
                    </pic:cNvPr>
                    <pic:cNvPicPr>
                      <a:picLocks noChangeAspect="1"/>
                    </pic:cNvPicPr>
                  </pic:nvPicPr>
                  <pic:blipFill rotWithShape="1">
                    <a:blip r:embed="rId246"/>
                    <a:srcRect l="3571" t="3704" r="4465" b="8333"/>
                    <a:stretch/>
                  </pic:blipFill>
                  <pic:spPr>
                    <a:xfrm>
                      <a:off x="0" y="0"/>
                      <a:ext cx="490220" cy="226060"/>
                    </a:xfrm>
                    <a:prstGeom prst="rect">
                      <a:avLst/>
                    </a:prstGeom>
                  </pic:spPr>
                </pic:pic>
              </a:graphicData>
            </a:graphic>
          </wp:anchor>
        </w:drawing>
      </w:r>
      <w:r>
        <w:rPr>
          <w:sz w:val="22"/>
          <w:szCs w:val="22"/>
        </w:rPr>
        <w:t>линейный дрейф толщины</w:t>
      </w:r>
    </w:p>
    <w:p w14:paraId="5081CE8D" w14:textId="12C725CC" w:rsidR="00AD663E" w:rsidRPr="007B74BB" w:rsidRDefault="00AD663E" w:rsidP="00AD663E">
      <w:pPr>
        <w:pStyle w:val="a"/>
        <w:spacing w:beforeLines="100" w:before="240" w:afterLines="150" w:after="360" w:line="276" w:lineRule="auto"/>
        <w:ind w:left="720" w:firstLine="0"/>
        <w:rPr>
          <w:sz w:val="22"/>
          <w:szCs w:val="22"/>
        </w:rPr>
      </w:pPr>
      <w:r w:rsidRPr="00AD663E">
        <w:rPr>
          <w:noProof/>
          <w:sz w:val="22"/>
          <w:szCs w:val="22"/>
        </w:rPr>
        <w:drawing>
          <wp:anchor distT="0" distB="0" distL="114300" distR="114300" simplePos="0" relativeHeight="252004352" behindDoc="0" locked="0" layoutInCell="1" allowOverlap="1" wp14:anchorId="735E0821" wp14:editId="18B9CE81">
            <wp:simplePos x="0" y="0"/>
            <wp:positionH relativeFrom="column">
              <wp:posOffset>557434</wp:posOffset>
            </wp:positionH>
            <wp:positionV relativeFrom="paragraph">
              <wp:posOffset>-31630</wp:posOffset>
            </wp:positionV>
            <wp:extent cx="495300" cy="226060"/>
            <wp:effectExtent l="0" t="0" r="0" b="2540"/>
            <wp:wrapSquare wrapText="bothSides"/>
            <wp:docPr id="1017" name="Picture 61">
              <a:extLst xmlns:a="http://schemas.openxmlformats.org/drawingml/2006/main">
                <a:ext uri="{FF2B5EF4-FFF2-40B4-BE49-F238E27FC236}">
                  <a16:creationId xmlns:a16="http://schemas.microsoft.com/office/drawing/2014/main" id="{6E16B586-23C3-5D2A-CECF-9F4DF8FAB7C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1">
                      <a:extLst>
                        <a:ext uri="{FF2B5EF4-FFF2-40B4-BE49-F238E27FC236}">
                          <a16:creationId xmlns:a16="http://schemas.microsoft.com/office/drawing/2014/main" id="{6E16B586-23C3-5D2A-CECF-9F4DF8FAB7C4}"/>
                        </a:ext>
                      </a:extLst>
                    </pic:cNvPr>
                    <pic:cNvPicPr>
                      <a:picLocks noChangeAspect="1"/>
                    </pic:cNvPicPr>
                  </pic:nvPicPr>
                  <pic:blipFill rotWithShape="1">
                    <a:blip r:embed="rId247"/>
                    <a:srcRect l="3468" t="7098" r="3674" b="11003"/>
                    <a:stretch/>
                  </pic:blipFill>
                  <pic:spPr>
                    <a:xfrm>
                      <a:off x="0" y="0"/>
                      <a:ext cx="495300" cy="226060"/>
                    </a:xfrm>
                    <a:prstGeom prst="rect">
                      <a:avLst/>
                    </a:prstGeom>
                  </pic:spPr>
                </pic:pic>
              </a:graphicData>
            </a:graphic>
          </wp:anchor>
        </w:drawing>
      </w:r>
      <w:r>
        <w:rPr>
          <w:sz w:val="22"/>
          <w:szCs w:val="22"/>
        </w:rPr>
        <w:t>случайные флуктуации толщины</w:t>
      </w:r>
    </w:p>
    <w:p w14:paraId="598DA97D" w14:textId="7D01B4B5" w:rsidR="00AD663E" w:rsidRPr="007B74BB" w:rsidRDefault="00631CC4" w:rsidP="00AD663E">
      <w:pPr>
        <w:pStyle w:val="a"/>
        <w:spacing w:beforeLines="100" w:before="240" w:afterLines="150" w:after="360" w:line="276" w:lineRule="auto"/>
        <w:ind w:left="720" w:firstLine="0"/>
        <w:rPr>
          <w:sz w:val="22"/>
          <w:szCs w:val="22"/>
        </w:rPr>
      </w:pPr>
      <w:r w:rsidRPr="00631CC4">
        <w:rPr>
          <w:noProof/>
          <w:sz w:val="22"/>
          <w:szCs w:val="22"/>
        </w:rPr>
        <w:drawing>
          <wp:anchor distT="0" distB="0" distL="114300" distR="114300" simplePos="0" relativeHeight="252244992" behindDoc="0" locked="0" layoutInCell="1" allowOverlap="1" wp14:anchorId="7CA1BA41" wp14:editId="072F0F29">
            <wp:simplePos x="0" y="0"/>
            <wp:positionH relativeFrom="column">
              <wp:posOffset>37824</wp:posOffset>
            </wp:positionH>
            <wp:positionV relativeFrom="paragraph">
              <wp:posOffset>-20872</wp:posOffset>
            </wp:positionV>
            <wp:extent cx="1468755" cy="228600"/>
            <wp:effectExtent l="0" t="0" r="0" b="0"/>
            <wp:wrapSquare wrapText="bothSides"/>
            <wp:docPr id="1142" name="Picture 8">
              <a:extLst xmlns:a="http://schemas.openxmlformats.org/drawingml/2006/main">
                <a:ext uri="{FF2B5EF4-FFF2-40B4-BE49-F238E27FC236}">
                  <a16:creationId xmlns:a16="http://schemas.microsoft.com/office/drawing/2014/main" id="{4009FA30-4EFB-4B3B-A88E-048933FDAE3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4009FA30-4EFB-4B3B-A88E-048933FDAE36}"/>
                        </a:ext>
                      </a:extLst>
                    </pic:cNvPr>
                    <pic:cNvPicPr>
                      <a:picLocks noChangeAspect="1"/>
                    </pic:cNvPicPr>
                  </pic:nvPicPr>
                  <pic:blipFill rotWithShape="1">
                    <a:blip r:embed="rId248">
                      <a:extLst>
                        <a:ext uri="{28A0092B-C50C-407E-A947-70E740481C1C}">
                          <a14:useLocalDpi xmlns:a14="http://schemas.microsoft.com/office/drawing/2010/main" val="0"/>
                        </a:ext>
                      </a:extLst>
                    </a:blip>
                    <a:srcRect l="2994" t="6129" r="1790" b="16451"/>
                    <a:stretch/>
                  </pic:blipFill>
                  <pic:spPr>
                    <a:xfrm>
                      <a:off x="0" y="0"/>
                      <a:ext cx="1468755" cy="228600"/>
                    </a:xfrm>
                    <a:prstGeom prst="rect">
                      <a:avLst/>
                    </a:prstGeom>
                  </pic:spPr>
                </pic:pic>
              </a:graphicData>
            </a:graphic>
          </wp:anchor>
        </w:drawing>
      </w:r>
      <w:r w:rsidR="00AD663E">
        <w:rPr>
          <w:sz w:val="22"/>
          <w:szCs w:val="22"/>
        </w:rPr>
        <w:t>синусоидальная модуляция толщины</w:t>
      </w:r>
    </w:p>
    <w:p w14:paraId="33F99D1D" w14:textId="4538F095" w:rsidR="00E86A2D" w:rsidRPr="00F9346C" w:rsidRDefault="00E86A2D" w:rsidP="00E86A2D">
      <w:pPr>
        <w:pStyle w:val="a"/>
        <w:spacing w:beforeLines="100" w:before="240" w:afterLines="150" w:after="360" w:line="276" w:lineRule="auto"/>
        <w:ind w:firstLine="0"/>
        <w:rPr>
          <w:sz w:val="22"/>
          <w:szCs w:val="22"/>
        </w:rPr>
      </w:pPr>
      <w:r>
        <w:rPr>
          <w:sz w:val="22"/>
          <w:szCs w:val="22"/>
        </w:rPr>
        <w:t>Дрейф толщины</w:t>
      </w:r>
      <w:r w:rsidR="002E3055">
        <w:rPr>
          <w:sz w:val="22"/>
          <w:szCs w:val="22"/>
        </w:rPr>
        <w:t xml:space="preserve"> диффузного</w:t>
      </w:r>
      <w:r>
        <w:rPr>
          <w:sz w:val="22"/>
          <w:szCs w:val="22"/>
        </w:rPr>
        <w:t xml:space="preserve"> интерфейса:</w:t>
      </w:r>
    </w:p>
    <w:p w14:paraId="0A0D1F5B" w14:textId="6EA13A21" w:rsidR="00E86A2D" w:rsidRPr="007B74BB" w:rsidRDefault="00A2385B" w:rsidP="00E86A2D">
      <w:pPr>
        <w:pStyle w:val="a"/>
        <w:spacing w:beforeLines="100" w:before="240" w:afterLines="150" w:after="360" w:line="276" w:lineRule="auto"/>
        <w:ind w:left="720" w:firstLine="0"/>
        <w:rPr>
          <w:sz w:val="22"/>
          <w:szCs w:val="22"/>
        </w:rPr>
      </w:pPr>
      <w:r w:rsidRPr="00AD663E">
        <w:rPr>
          <w:noProof/>
          <w:sz w:val="22"/>
          <w:szCs w:val="22"/>
        </w:rPr>
        <w:drawing>
          <wp:anchor distT="0" distB="0" distL="114300" distR="114300" simplePos="0" relativeHeight="252006400" behindDoc="0" locked="0" layoutInCell="1" allowOverlap="1" wp14:anchorId="6DACDF63" wp14:editId="2B33FA97">
            <wp:simplePos x="0" y="0"/>
            <wp:positionH relativeFrom="column">
              <wp:posOffset>554297</wp:posOffset>
            </wp:positionH>
            <wp:positionV relativeFrom="paragraph">
              <wp:posOffset>-32830</wp:posOffset>
            </wp:positionV>
            <wp:extent cx="492760" cy="228600"/>
            <wp:effectExtent l="0" t="0" r="2540" b="0"/>
            <wp:wrapSquare wrapText="bothSides"/>
            <wp:docPr id="1019" name="Picture 65">
              <a:extLst xmlns:a="http://schemas.openxmlformats.org/drawingml/2006/main">
                <a:ext uri="{FF2B5EF4-FFF2-40B4-BE49-F238E27FC236}">
                  <a16:creationId xmlns:a16="http://schemas.microsoft.com/office/drawing/2014/main" id="{21DAA450-8A76-3A4F-F1A8-9C6FF9CE03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5">
                      <a:extLst>
                        <a:ext uri="{FF2B5EF4-FFF2-40B4-BE49-F238E27FC236}">
                          <a16:creationId xmlns:a16="http://schemas.microsoft.com/office/drawing/2014/main" id="{21DAA450-8A76-3A4F-F1A8-9C6FF9CE0344}"/>
                        </a:ext>
                      </a:extLst>
                    </pic:cNvPr>
                    <pic:cNvPicPr>
                      <a:picLocks noChangeAspect="1"/>
                    </pic:cNvPicPr>
                  </pic:nvPicPr>
                  <pic:blipFill rotWithShape="1">
                    <a:blip r:embed="rId249"/>
                    <a:srcRect l="5264" t="6249" r="3947" b="8036"/>
                    <a:stretch/>
                  </pic:blipFill>
                  <pic:spPr>
                    <a:xfrm>
                      <a:off x="0" y="0"/>
                      <a:ext cx="492760" cy="228600"/>
                    </a:xfrm>
                    <a:prstGeom prst="rect">
                      <a:avLst/>
                    </a:prstGeom>
                  </pic:spPr>
                </pic:pic>
              </a:graphicData>
            </a:graphic>
          </wp:anchor>
        </w:drawing>
      </w:r>
      <w:r w:rsidR="00E86A2D">
        <w:rPr>
          <w:sz w:val="22"/>
          <w:szCs w:val="22"/>
        </w:rPr>
        <w:t xml:space="preserve">линейный дрейф </w:t>
      </w:r>
      <w:r w:rsidR="007F184A">
        <w:rPr>
          <w:sz w:val="22"/>
          <w:szCs w:val="22"/>
        </w:rPr>
        <w:t xml:space="preserve">толщины </w:t>
      </w:r>
      <w:r>
        <w:rPr>
          <w:sz w:val="22"/>
          <w:szCs w:val="22"/>
        </w:rPr>
        <w:t>интерфейса</w:t>
      </w:r>
    </w:p>
    <w:p w14:paraId="347893EA" w14:textId="73598FE3" w:rsidR="00E86A2D" w:rsidRPr="007B74BB" w:rsidRDefault="005E27DE" w:rsidP="00E86A2D">
      <w:pPr>
        <w:pStyle w:val="a"/>
        <w:spacing w:beforeLines="100" w:before="240" w:afterLines="150" w:after="360" w:line="276" w:lineRule="auto"/>
        <w:ind w:left="720" w:firstLine="0"/>
        <w:rPr>
          <w:sz w:val="22"/>
          <w:szCs w:val="22"/>
        </w:rPr>
      </w:pPr>
      <w:r w:rsidRPr="00AD663E">
        <w:rPr>
          <w:noProof/>
          <w:sz w:val="22"/>
          <w:szCs w:val="22"/>
        </w:rPr>
        <w:lastRenderedPageBreak/>
        <w:drawing>
          <wp:anchor distT="0" distB="0" distL="114300" distR="114300" simplePos="0" relativeHeight="252007424" behindDoc="0" locked="0" layoutInCell="1" allowOverlap="1" wp14:anchorId="30F97EE9" wp14:editId="04213087">
            <wp:simplePos x="0" y="0"/>
            <wp:positionH relativeFrom="column">
              <wp:posOffset>558122</wp:posOffset>
            </wp:positionH>
            <wp:positionV relativeFrom="paragraph">
              <wp:posOffset>-30433</wp:posOffset>
            </wp:positionV>
            <wp:extent cx="495300" cy="228600"/>
            <wp:effectExtent l="0" t="0" r="0" b="0"/>
            <wp:wrapSquare wrapText="bothSides"/>
            <wp:docPr id="68" name="Picture 67">
              <a:extLst xmlns:a="http://schemas.openxmlformats.org/drawingml/2006/main">
                <a:ext uri="{FF2B5EF4-FFF2-40B4-BE49-F238E27FC236}">
                  <a16:creationId xmlns:a16="http://schemas.microsoft.com/office/drawing/2014/main" id="{0AA628F0-5264-0F0D-C2C5-EFB1F88ED6D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7">
                      <a:extLst>
                        <a:ext uri="{FF2B5EF4-FFF2-40B4-BE49-F238E27FC236}">
                          <a16:creationId xmlns:a16="http://schemas.microsoft.com/office/drawing/2014/main" id="{0AA628F0-5264-0F0D-C2C5-EFB1F88ED6D3}"/>
                        </a:ext>
                      </a:extLst>
                    </pic:cNvPr>
                    <pic:cNvPicPr>
                      <a:picLocks noChangeAspect="1"/>
                    </pic:cNvPicPr>
                  </pic:nvPicPr>
                  <pic:blipFill rotWithShape="1">
                    <a:blip r:embed="rId250"/>
                    <a:srcRect l="1818" t="6034" r="3635" b="11207"/>
                    <a:stretch/>
                  </pic:blipFill>
                  <pic:spPr>
                    <a:xfrm>
                      <a:off x="0" y="0"/>
                      <a:ext cx="495300" cy="228600"/>
                    </a:xfrm>
                    <a:prstGeom prst="rect">
                      <a:avLst/>
                    </a:prstGeom>
                  </pic:spPr>
                </pic:pic>
              </a:graphicData>
            </a:graphic>
          </wp:anchor>
        </w:drawing>
      </w:r>
      <w:r w:rsidR="00E86A2D">
        <w:rPr>
          <w:sz w:val="22"/>
          <w:szCs w:val="22"/>
        </w:rPr>
        <w:t>случайные флуктуации толщины</w:t>
      </w:r>
      <w:r>
        <w:rPr>
          <w:sz w:val="22"/>
          <w:szCs w:val="22"/>
        </w:rPr>
        <w:t xml:space="preserve"> интерфейса</w:t>
      </w:r>
    </w:p>
    <w:p w14:paraId="2A5160C2" w14:textId="4DF1F006" w:rsidR="005E27DE" w:rsidRPr="007B74BB" w:rsidRDefault="00631CC4" w:rsidP="005E27DE">
      <w:pPr>
        <w:pStyle w:val="a"/>
        <w:spacing w:beforeLines="100" w:before="240" w:afterLines="150" w:after="360" w:line="276" w:lineRule="auto"/>
        <w:ind w:left="720" w:firstLine="0"/>
        <w:rPr>
          <w:sz w:val="22"/>
          <w:szCs w:val="22"/>
        </w:rPr>
      </w:pPr>
      <w:r w:rsidRPr="00631CC4">
        <w:rPr>
          <w:noProof/>
          <w:sz w:val="22"/>
          <w:szCs w:val="22"/>
        </w:rPr>
        <w:drawing>
          <wp:anchor distT="0" distB="0" distL="114300" distR="114300" simplePos="0" relativeHeight="252246016" behindDoc="0" locked="0" layoutInCell="1" allowOverlap="1" wp14:anchorId="029FB1E0" wp14:editId="33653A96">
            <wp:simplePos x="0" y="0"/>
            <wp:positionH relativeFrom="column">
              <wp:posOffset>6019</wp:posOffset>
            </wp:positionH>
            <wp:positionV relativeFrom="paragraph">
              <wp:posOffset>-22998</wp:posOffset>
            </wp:positionV>
            <wp:extent cx="1468755" cy="228600"/>
            <wp:effectExtent l="0" t="0" r="0" b="0"/>
            <wp:wrapSquare wrapText="bothSides"/>
            <wp:docPr id="225" name="Picture 12">
              <a:extLst xmlns:a="http://schemas.openxmlformats.org/drawingml/2006/main">
                <a:ext uri="{FF2B5EF4-FFF2-40B4-BE49-F238E27FC236}">
                  <a16:creationId xmlns:a16="http://schemas.microsoft.com/office/drawing/2014/main" id="{84C67F07-BD56-979C-A8C8-899C14658A6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84C67F07-BD56-979C-A8C8-899C14658A6E}"/>
                        </a:ext>
                      </a:extLst>
                    </pic:cNvPr>
                    <pic:cNvPicPr>
                      <a:picLocks noChangeAspect="1"/>
                    </pic:cNvPicPr>
                  </pic:nvPicPr>
                  <pic:blipFill rotWithShape="1">
                    <a:blip r:embed="rId251">
                      <a:extLst>
                        <a:ext uri="{28A0092B-C50C-407E-A947-70E740481C1C}">
                          <a14:useLocalDpi xmlns:a14="http://schemas.microsoft.com/office/drawing/2010/main" val="0"/>
                        </a:ext>
                      </a:extLst>
                    </a:blip>
                    <a:srcRect l="1771" t="9516" r="2422" b="13065"/>
                    <a:stretch/>
                  </pic:blipFill>
                  <pic:spPr>
                    <a:xfrm>
                      <a:off x="0" y="0"/>
                      <a:ext cx="1468755" cy="228600"/>
                    </a:xfrm>
                    <a:prstGeom prst="rect">
                      <a:avLst/>
                    </a:prstGeom>
                  </pic:spPr>
                </pic:pic>
              </a:graphicData>
            </a:graphic>
          </wp:anchor>
        </w:drawing>
      </w:r>
      <w:r w:rsidR="00E86A2D">
        <w:rPr>
          <w:sz w:val="22"/>
          <w:szCs w:val="22"/>
        </w:rPr>
        <w:t>синусоидальная модуляция толщины</w:t>
      </w:r>
      <w:r w:rsidR="005E27DE">
        <w:rPr>
          <w:sz w:val="22"/>
          <w:szCs w:val="22"/>
        </w:rPr>
        <w:t xml:space="preserve"> интерфейса</w:t>
      </w:r>
    </w:p>
    <w:p w14:paraId="7D43AFC0" w14:textId="1BD20079" w:rsidR="002B00FF" w:rsidRPr="00F9346C" w:rsidRDefault="002B00FF" w:rsidP="002B00FF">
      <w:pPr>
        <w:pStyle w:val="a"/>
        <w:spacing w:beforeLines="100" w:before="240" w:afterLines="150" w:after="360" w:line="276" w:lineRule="auto"/>
        <w:ind w:firstLine="0"/>
        <w:rPr>
          <w:sz w:val="22"/>
          <w:szCs w:val="22"/>
        </w:rPr>
      </w:pPr>
      <w:r>
        <w:rPr>
          <w:sz w:val="22"/>
          <w:szCs w:val="22"/>
        </w:rPr>
        <w:t>Шероховатость:</w:t>
      </w:r>
    </w:p>
    <w:p w14:paraId="28BA4459" w14:textId="1951491B" w:rsidR="002B00FF" w:rsidRPr="007B74BB" w:rsidRDefault="001320D5" w:rsidP="002B00FF">
      <w:pPr>
        <w:pStyle w:val="a"/>
        <w:spacing w:beforeLines="100" w:before="240" w:afterLines="150" w:after="360" w:line="276" w:lineRule="auto"/>
        <w:ind w:left="720" w:firstLine="0"/>
        <w:rPr>
          <w:sz w:val="22"/>
          <w:szCs w:val="22"/>
        </w:rPr>
      </w:pPr>
      <w:r w:rsidRPr="001320D5">
        <w:rPr>
          <w:noProof/>
          <w:sz w:val="22"/>
          <w:szCs w:val="22"/>
        </w:rPr>
        <w:drawing>
          <wp:anchor distT="0" distB="0" distL="114300" distR="114300" simplePos="0" relativeHeight="252013568" behindDoc="0" locked="0" layoutInCell="1" allowOverlap="1" wp14:anchorId="5DD51208" wp14:editId="64FBA7BE">
            <wp:simplePos x="0" y="0"/>
            <wp:positionH relativeFrom="column">
              <wp:posOffset>546903</wp:posOffset>
            </wp:positionH>
            <wp:positionV relativeFrom="paragraph">
              <wp:posOffset>-28754</wp:posOffset>
            </wp:positionV>
            <wp:extent cx="497840" cy="247650"/>
            <wp:effectExtent l="0" t="0" r="0" b="0"/>
            <wp:wrapSquare wrapText="bothSides"/>
            <wp:docPr id="80" name="Picture 71">
              <a:extLst xmlns:a="http://schemas.openxmlformats.org/drawingml/2006/main">
                <a:ext uri="{FF2B5EF4-FFF2-40B4-BE49-F238E27FC236}">
                  <a16:creationId xmlns:a16="http://schemas.microsoft.com/office/drawing/2014/main" id="{933FF916-C571-3AF8-52F3-ECC91A93A42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1">
                      <a:extLst>
                        <a:ext uri="{FF2B5EF4-FFF2-40B4-BE49-F238E27FC236}">
                          <a16:creationId xmlns:a16="http://schemas.microsoft.com/office/drawing/2014/main" id="{933FF916-C571-3AF8-52F3-ECC91A93A423}"/>
                        </a:ext>
                      </a:extLst>
                    </pic:cNvPr>
                    <pic:cNvPicPr>
                      <a:picLocks noChangeAspect="1"/>
                    </pic:cNvPicPr>
                  </pic:nvPicPr>
                  <pic:blipFill rotWithShape="1">
                    <a:blip r:embed="rId252">
                      <a:extLst>
                        <a:ext uri="{28A0092B-C50C-407E-A947-70E740481C1C}">
                          <a14:useLocalDpi xmlns:a14="http://schemas.microsoft.com/office/drawing/2010/main" val="0"/>
                        </a:ext>
                      </a:extLst>
                    </a:blip>
                    <a:srcRect l="1514" t="5555" r="3334" b="7778"/>
                    <a:stretch/>
                  </pic:blipFill>
                  <pic:spPr>
                    <a:xfrm>
                      <a:off x="0" y="0"/>
                      <a:ext cx="497840" cy="247650"/>
                    </a:xfrm>
                    <a:prstGeom prst="rect">
                      <a:avLst/>
                    </a:prstGeom>
                  </pic:spPr>
                </pic:pic>
              </a:graphicData>
            </a:graphic>
          </wp:anchor>
        </w:drawing>
      </w:r>
      <w:r w:rsidR="00621CCF">
        <w:rPr>
          <w:sz w:val="22"/>
          <w:szCs w:val="22"/>
        </w:rPr>
        <w:t>среднеквадратическая высота</w:t>
      </w:r>
    </w:p>
    <w:p w14:paraId="48BC4FCD" w14:textId="2BBB2D17" w:rsidR="00A81BA0" w:rsidRPr="007B74BB" w:rsidRDefault="00007EF1" w:rsidP="00A81BA0">
      <w:pPr>
        <w:pStyle w:val="a"/>
        <w:spacing w:beforeLines="100" w:before="240" w:afterLines="150" w:after="360" w:line="276" w:lineRule="auto"/>
        <w:ind w:left="720" w:firstLine="0"/>
        <w:rPr>
          <w:sz w:val="22"/>
          <w:szCs w:val="22"/>
        </w:rPr>
      </w:pPr>
      <w:r w:rsidRPr="00007EF1">
        <w:rPr>
          <w:noProof/>
          <w:sz w:val="22"/>
          <w:szCs w:val="22"/>
        </w:rPr>
        <w:drawing>
          <wp:anchor distT="0" distB="0" distL="114300" distR="114300" simplePos="0" relativeHeight="252018688" behindDoc="0" locked="0" layoutInCell="1" allowOverlap="1" wp14:anchorId="55A9A0F4" wp14:editId="255EFED7">
            <wp:simplePos x="0" y="0"/>
            <wp:positionH relativeFrom="column">
              <wp:posOffset>496570</wp:posOffset>
            </wp:positionH>
            <wp:positionV relativeFrom="paragraph">
              <wp:posOffset>-24130</wp:posOffset>
            </wp:positionV>
            <wp:extent cx="594995" cy="244475"/>
            <wp:effectExtent l="0" t="0" r="0" b="3175"/>
            <wp:wrapSquare wrapText="bothSides"/>
            <wp:docPr id="83" name="Picture 73">
              <a:extLst xmlns:a="http://schemas.openxmlformats.org/drawingml/2006/main">
                <a:ext uri="{FF2B5EF4-FFF2-40B4-BE49-F238E27FC236}">
                  <a16:creationId xmlns:a16="http://schemas.microsoft.com/office/drawing/2014/main" id="{08F4EF48-2E20-17E0-F81A-532EA7674A7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3">
                      <a:extLst>
                        <a:ext uri="{FF2B5EF4-FFF2-40B4-BE49-F238E27FC236}">
                          <a16:creationId xmlns:a16="http://schemas.microsoft.com/office/drawing/2014/main" id="{08F4EF48-2E20-17E0-F81A-532EA7674A7A}"/>
                        </a:ext>
                      </a:extLst>
                    </pic:cNvPr>
                    <pic:cNvPicPr>
                      <a:picLocks noChangeAspect="1"/>
                    </pic:cNvPicPr>
                  </pic:nvPicPr>
                  <pic:blipFill rotWithShape="1">
                    <a:blip r:embed="rId253">
                      <a:extLst>
                        <a:ext uri="{28A0092B-C50C-407E-A947-70E740481C1C}">
                          <a14:useLocalDpi xmlns:a14="http://schemas.microsoft.com/office/drawing/2010/main" val="0"/>
                        </a:ext>
                      </a:extLst>
                    </a:blip>
                    <a:srcRect l="2612" t="5915" r="4105" b="11290"/>
                    <a:stretch/>
                  </pic:blipFill>
                  <pic:spPr>
                    <a:xfrm>
                      <a:off x="0" y="0"/>
                      <a:ext cx="594995" cy="244475"/>
                    </a:xfrm>
                    <a:prstGeom prst="rect">
                      <a:avLst/>
                    </a:prstGeom>
                  </pic:spPr>
                </pic:pic>
              </a:graphicData>
            </a:graphic>
          </wp:anchor>
        </w:drawing>
      </w:r>
      <w:r>
        <w:rPr>
          <w:sz w:val="22"/>
          <w:szCs w:val="22"/>
        </w:rPr>
        <w:t>корреляционный радиус</w:t>
      </w:r>
    </w:p>
    <w:p w14:paraId="024D6FC6" w14:textId="703A0D4B" w:rsidR="001D3E9E" w:rsidRPr="007B74BB" w:rsidRDefault="00E20DE1" w:rsidP="001D3E9E">
      <w:pPr>
        <w:pStyle w:val="a"/>
        <w:spacing w:beforeLines="100" w:before="240" w:afterLines="150" w:after="360" w:line="276" w:lineRule="auto"/>
        <w:ind w:left="720" w:firstLine="0"/>
        <w:rPr>
          <w:sz w:val="22"/>
          <w:szCs w:val="22"/>
        </w:rPr>
      </w:pPr>
      <w:r w:rsidRPr="00E20DE1">
        <w:rPr>
          <w:noProof/>
          <w:sz w:val="22"/>
          <w:szCs w:val="22"/>
        </w:rPr>
        <w:drawing>
          <wp:anchor distT="0" distB="0" distL="114300" distR="114300" simplePos="0" relativeHeight="252019712" behindDoc="0" locked="0" layoutInCell="1" allowOverlap="1" wp14:anchorId="174D0386" wp14:editId="48633747">
            <wp:simplePos x="0" y="0"/>
            <wp:positionH relativeFrom="column">
              <wp:posOffset>496570</wp:posOffset>
            </wp:positionH>
            <wp:positionV relativeFrom="paragraph">
              <wp:posOffset>-12065</wp:posOffset>
            </wp:positionV>
            <wp:extent cx="590550" cy="240030"/>
            <wp:effectExtent l="0" t="0" r="0" b="7620"/>
            <wp:wrapSquare wrapText="bothSides"/>
            <wp:docPr id="76" name="Picture 75">
              <a:extLst xmlns:a="http://schemas.openxmlformats.org/drawingml/2006/main">
                <a:ext uri="{FF2B5EF4-FFF2-40B4-BE49-F238E27FC236}">
                  <a16:creationId xmlns:a16="http://schemas.microsoft.com/office/drawing/2014/main" id="{0B3EB7E7-1FD9-9812-DBDD-B860DEB0E71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5">
                      <a:extLst>
                        <a:ext uri="{FF2B5EF4-FFF2-40B4-BE49-F238E27FC236}">
                          <a16:creationId xmlns:a16="http://schemas.microsoft.com/office/drawing/2014/main" id="{0B3EB7E7-1FD9-9812-DBDD-B860DEB0E710}"/>
                        </a:ext>
                      </a:extLst>
                    </pic:cNvPr>
                    <pic:cNvPicPr>
                      <a:picLocks noChangeAspect="1"/>
                    </pic:cNvPicPr>
                  </pic:nvPicPr>
                  <pic:blipFill rotWithShape="1">
                    <a:blip r:embed="rId254">
                      <a:extLst>
                        <a:ext uri="{28A0092B-C50C-407E-A947-70E740481C1C}">
                          <a14:useLocalDpi xmlns:a14="http://schemas.microsoft.com/office/drawing/2010/main" val="0"/>
                        </a:ext>
                      </a:extLst>
                    </a:blip>
                    <a:srcRect l="4348" t="3333" r="5797" b="12499"/>
                    <a:stretch/>
                  </pic:blipFill>
                  <pic:spPr>
                    <a:xfrm>
                      <a:off x="0" y="0"/>
                      <a:ext cx="590550" cy="240030"/>
                    </a:xfrm>
                    <a:prstGeom prst="rect">
                      <a:avLst/>
                    </a:prstGeom>
                  </pic:spPr>
                </pic:pic>
              </a:graphicData>
            </a:graphic>
          </wp:anchor>
        </w:drawing>
      </w:r>
      <w:r>
        <w:rPr>
          <w:sz w:val="22"/>
          <w:szCs w:val="22"/>
        </w:rPr>
        <w:t>фрактальный параметр</w:t>
      </w:r>
    </w:p>
    <w:p w14:paraId="0819F492" w14:textId="0F5B0317" w:rsidR="00FA175B" w:rsidRPr="007B74BB" w:rsidRDefault="00964F7F" w:rsidP="00FA175B">
      <w:pPr>
        <w:pStyle w:val="a"/>
        <w:spacing w:beforeLines="100" w:before="240" w:afterLines="150" w:after="360" w:line="276" w:lineRule="auto"/>
        <w:ind w:left="720" w:firstLine="0"/>
        <w:rPr>
          <w:sz w:val="22"/>
          <w:szCs w:val="22"/>
        </w:rPr>
      </w:pPr>
      <w:r w:rsidRPr="00964F7F">
        <w:rPr>
          <w:noProof/>
          <w:sz w:val="22"/>
          <w:szCs w:val="22"/>
        </w:rPr>
        <w:drawing>
          <wp:anchor distT="0" distB="0" distL="114300" distR="114300" simplePos="0" relativeHeight="252243968" behindDoc="0" locked="0" layoutInCell="1" allowOverlap="1" wp14:anchorId="4CDE8005" wp14:editId="581DB82A">
            <wp:simplePos x="0" y="0"/>
            <wp:positionH relativeFrom="column">
              <wp:posOffset>498862</wp:posOffset>
            </wp:positionH>
            <wp:positionV relativeFrom="paragraph">
              <wp:posOffset>415290</wp:posOffset>
            </wp:positionV>
            <wp:extent cx="590550" cy="226218"/>
            <wp:effectExtent l="0" t="0" r="0" b="2540"/>
            <wp:wrapSquare wrapText="bothSides"/>
            <wp:docPr id="1132" name="Picture 2">
              <a:extLst xmlns:a="http://schemas.openxmlformats.org/drawingml/2006/main">
                <a:ext uri="{FF2B5EF4-FFF2-40B4-BE49-F238E27FC236}">
                  <a16:creationId xmlns:a16="http://schemas.microsoft.com/office/drawing/2014/main" id="{7A20AE8B-60F6-F925-7471-F4B8D5406AD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7A20AE8B-60F6-F925-7471-F4B8D5406AD7}"/>
                        </a:ext>
                      </a:extLst>
                    </pic:cNvPr>
                    <pic:cNvPicPr>
                      <a:picLocks noChangeAspect="1"/>
                    </pic:cNvPicPr>
                  </pic:nvPicPr>
                  <pic:blipFill rotWithShape="1">
                    <a:blip r:embed="rId255">
                      <a:extLst>
                        <a:ext uri="{28A0092B-C50C-407E-A947-70E740481C1C}">
                          <a14:useLocalDpi xmlns:a14="http://schemas.microsoft.com/office/drawing/2010/main" val="0"/>
                        </a:ext>
                      </a:extLst>
                    </a:blip>
                    <a:srcRect l="4385" t="10919" r="4439" b="12468"/>
                    <a:stretch/>
                  </pic:blipFill>
                  <pic:spPr>
                    <a:xfrm>
                      <a:off x="0" y="0"/>
                      <a:ext cx="590550" cy="226218"/>
                    </a:xfrm>
                    <a:prstGeom prst="rect">
                      <a:avLst/>
                    </a:prstGeom>
                  </pic:spPr>
                </pic:pic>
              </a:graphicData>
            </a:graphic>
          </wp:anchor>
        </w:drawing>
      </w:r>
      <w:r w:rsidR="00FA175B" w:rsidRPr="00FA175B">
        <w:rPr>
          <w:noProof/>
          <w:sz w:val="22"/>
          <w:szCs w:val="22"/>
        </w:rPr>
        <w:drawing>
          <wp:anchor distT="0" distB="0" distL="114300" distR="114300" simplePos="0" relativeHeight="252022784" behindDoc="0" locked="0" layoutInCell="1" allowOverlap="1" wp14:anchorId="3E4A99F1" wp14:editId="214C68F9">
            <wp:simplePos x="0" y="0"/>
            <wp:positionH relativeFrom="column">
              <wp:posOffset>547370</wp:posOffset>
            </wp:positionH>
            <wp:positionV relativeFrom="paragraph">
              <wp:posOffset>-25400</wp:posOffset>
            </wp:positionV>
            <wp:extent cx="497205" cy="240030"/>
            <wp:effectExtent l="0" t="0" r="0" b="7620"/>
            <wp:wrapSquare wrapText="bothSides"/>
            <wp:docPr id="78" name="Picture 77">
              <a:extLst xmlns:a="http://schemas.openxmlformats.org/drawingml/2006/main">
                <a:ext uri="{FF2B5EF4-FFF2-40B4-BE49-F238E27FC236}">
                  <a16:creationId xmlns:a16="http://schemas.microsoft.com/office/drawing/2014/main" id="{8EBAA751-0946-F200-361D-D33FC39A9BE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7">
                      <a:extLst>
                        <a:ext uri="{FF2B5EF4-FFF2-40B4-BE49-F238E27FC236}">
                          <a16:creationId xmlns:a16="http://schemas.microsoft.com/office/drawing/2014/main" id="{8EBAA751-0946-F200-361D-D33FC39A9BE3}"/>
                        </a:ext>
                      </a:extLst>
                    </pic:cNvPr>
                    <pic:cNvPicPr>
                      <a:picLocks noChangeAspect="1"/>
                    </pic:cNvPicPr>
                  </pic:nvPicPr>
                  <pic:blipFill rotWithShape="1">
                    <a:blip r:embed="rId256">
                      <a:extLst>
                        <a:ext uri="{28A0092B-C50C-407E-A947-70E740481C1C}">
                          <a14:useLocalDpi xmlns:a14="http://schemas.microsoft.com/office/drawing/2010/main" val="0"/>
                        </a:ext>
                      </a:extLst>
                    </a:blip>
                    <a:srcRect l="3159" t="2499" r="3538" b="13333"/>
                    <a:stretch/>
                  </pic:blipFill>
                  <pic:spPr>
                    <a:xfrm>
                      <a:off x="0" y="0"/>
                      <a:ext cx="497205" cy="240030"/>
                    </a:xfrm>
                    <a:prstGeom prst="rect">
                      <a:avLst/>
                    </a:prstGeom>
                  </pic:spPr>
                </pic:pic>
              </a:graphicData>
            </a:graphic>
          </wp:anchor>
        </w:drawing>
      </w:r>
      <w:r w:rsidR="00FA175B">
        <w:rPr>
          <w:sz w:val="22"/>
          <w:szCs w:val="22"/>
        </w:rPr>
        <w:t>среднеквадратическая высота пика</w:t>
      </w:r>
      <w:r w:rsidR="000213EA">
        <w:rPr>
          <w:sz w:val="22"/>
          <w:szCs w:val="22"/>
        </w:rPr>
        <w:t xml:space="preserve"> шероховатости</w:t>
      </w:r>
    </w:p>
    <w:p w14:paraId="36F80956" w14:textId="7CA63563" w:rsidR="0032698E" w:rsidRPr="007B74BB" w:rsidRDefault="00813532" w:rsidP="0032698E">
      <w:pPr>
        <w:pStyle w:val="a"/>
        <w:spacing w:beforeLines="100" w:before="240" w:afterLines="150" w:after="360" w:line="276" w:lineRule="auto"/>
        <w:ind w:left="720" w:firstLine="0"/>
        <w:rPr>
          <w:sz w:val="22"/>
          <w:szCs w:val="22"/>
        </w:rPr>
      </w:pPr>
      <w:r>
        <w:rPr>
          <w:sz w:val="22"/>
          <w:szCs w:val="22"/>
        </w:rPr>
        <w:t>центральная пространственная частота</w:t>
      </w:r>
      <w:r w:rsidR="0032698E">
        <w:rPr>
          <w:sz w:val="22"/>
          <w:szCs w:val="22"/>
        </w:rPr>
        <w:t xml:space="preserve"> пика </w:t>
      </w:r>
      <w:r>
        <w:rPr>
          <w:sz w:val="22"/>
          <w:szCs w:val="22"/>
        </w:rPr>
        <w:t>шероховатости</w:t>
      </w:r>
    </w:p>
    <w:p w14:paraId="0F063B8D" w14:textId="5EEA21B9" w:rsidR="008F4DAF" w:rsidRPr="007B74BB" w:rsidRDefault="008F4DAF" w:rsidP="008F4DAF">
      <w:pPr>
        <w:pStyle w:val="a"/>
        <w:spacing w:beforeLines="100" w:before="240" w:afterLines="150" w:after="360" w:line="276" w:lineRule="auto"/>
        <w:ind w:left="720" w:firstLine="0"/>
        <w:rPr>
          <w:sz w:val="22"/>
          <w:szCs w:val="22"/>
        </w:rPr>
      </w:pPr>
      <w:r w:rsidRPr="008F4DAF">
        <w:rPr>
          <w:noProof/>
          <w:sz w:val="22"/>
          <w:szCs w:val="22"/>
        </w:rPr>
        <w:drawing>
          <wp:anchor distT="0" distB="0" distL="114300" distR="114300" simplePos="0" relativeHeight="252028928" behindDoc="0" locked="0" layoutInCell="1" allowOverlap="1" wp14:anchorId="25F54AA0" wp14:editId="0B63EB8E">
            <wp:simplePos x="0" y="0"/>
            <wp:positionH relativeFrom="column">
              <wp:posOffset>502920</wp:posOffset>
            </wp:positionH>
            <wp:positionV relativeFrom="paragraph">
              <wp:posOffset>-26670</wp:posOffset>
            </wp:positionV>
            <wp:extent cx="590550" cy="238125"/>
            <wp:effectExtent l="0" t="0" r="0" b="9525"/>
            <wp:wrapSquare wrapText="bothSides"/>
            <wp:docPr id="82" name="Picture 81">
              <a:extLst xmlns:a="http://schemas.openxmlformats.org/drawingml/2006/main">
                <a:ext uri="{FF2B5EF4-FFF2-40B4-BE49-F238E27FC236}">
                  <a16:creationId xmlns:a16="http://schemas.microsoft.com/office/drawing/2014/main" id="{448E3C5F-3A07-79D4-7AA0-F9D5EF011A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1">
                      <a:extLst>
                        <a:ext uri="{FF2B5EF4-FFF2-40B4-BE49-F238E27FC236}">
                          <a16:creationId xmlns:a16="http://schemas.microsoft.com/office/drawing/2014/main" id="{448E3C5F-3A07-79D4-7AA0-F9D5EF011AD9}"/>
                        </a:ext>
                      </a:extLst>
                    </pic:cNvPr>
                    <pic:cNvPicPr>
                      <a:picLocks noChangeAspect="1"/>
                    </pic:cNvPicPr>
                  </pic:nvPicPr>
                  <pic:blipFill rotWithShape="1">
                    <a:blip r:embed="rId257">
                      <a:extLst>
                        <a:ext uri="{28A0092B-C50C-407E-A947-70E740481C1C}">
                          <a14:useLocalDpi xmlns:a14="http://schemas.microsoft.com/office/drawing/2010/main" val="0"/>
                        </a:ext>
                      </a:extLst>
                    </a:blip>
                    <a:srcRect l="1598" t="2629" r="3018" b="14039"/>
                    <a:stretch/>
                  </pic:blipFill>
                  <pic:spPr>
                    <a:xfrm>
                      <a:off x="0" y="0"/>
                      <a:ext cx="590550" cy="238125"/>
                    </a:xfrm>
                    <a:prstGeom prst="rect">
                      <a:avLst/>
                    </a:prstGeom>
                  </pic:spPr>
                </pic:pic>
              </a:graphicData>
            </a:graphic>
          </wp:anchor>
        </w:drawing>
      </w:r>
      <w:r>
        <w:rPr>
          <w:sz w:val="22"/>
          <w:szCs w:val="22"/>
        </w:rPr>
        <w:t>ширина пика шероховатости по пространственной частоте</w:t>
      </w:r>
    </w:p>
    <w:p w14:paraId="0A6F7EF6" w14:textId="03200242" w:rsidR="00B569E8" w:rsidRPr="007B74BB" w:rsidRDefault="00B569E8" w:rsidP="00B569E8">
      <w:pPr>
        <w:pStyle w:val="a"/>
        <w:spacing w:beforeLines="100" w:before="240" w:afterLines="150" w:after="360" w:line="276" w:lineRule="auto"/>
        <w:ind w:left="720" w:firstLine="0"/>
        <w:rPr>
          <w:sz w:val="22"/>
          <w:szCs w:val="22"/>
        </w:rPr>
      </w:pPr>
      <w:r w:rsidRPr="00B569E8">
        <w:rPr>
          <w:noProof/>
          <w:sz w:val="22"/>
          <w:szCs w:val="22"/>
        </w:rPr>
        <w:drawing>
          <wp:anchor distT="0" distB="0" distL="114300" distR="114300" simplePos="0" relativeHeight="252035072" behindDoc="0" locked="0" layoutInCell="1" allowOverlap="1" wp14:anchorId="3FEBDC8F" wp14:editId="13506AEC">
            <wp:simplePos x="0" y="0"/>
            <wp:positionH relativeFrom="column">
              <wp:posOffset>496570</wp:posOffset>
            </wp:positionH>
            <wp:positionV relativeFrom="paragraph">
              <wp:posOffset>-13970</wp:posOffset>
            </wp:positionV>
            <wp:extent cx="588010" cy="226060"/>
            <wp:effectExtent l="0" t="0" r="2540" b="2540"/>
            <wp:wrapSquare wrapText="bothSides"/>
            <wp:docPr id="97" name="Picture 83">
              <a:extLst xmlns:a="http://schemas.openxmlformats.org/drawingml/2006/main">
                <a:ext uri="{FF2B5EF4-FFF2-40B4-BE49-F238E27FC236}">
                  <a16:creationId xmlns:a16="http://schemas.microsoft.com/office/drawing/2014/main" id="{DA66ACE7-6775-4D5E-1305-11DDCD046B4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3">
                      <a:extLst>
                        <a:ext uri="{FF2B5EF4-FFF2-40B4-BE49-F238E27FC236}">
                          <a16:creationId xmlns:a16="http://schemas.microsoft.com/office/drawing/2014/main" id="{DA66ACE7-6775-4D5E-1305-11DDCD046B4E}"/>
                        </a:ext>
                      </a:extLst>
                    </pic:cNvPr>
                    <pic:cNvPicPr>
                      <a:picLocks noChangeAspect="1"/>
                    </pic:cNvPicPr>
                  </pic:nvPicPr>
                  <pic:blipFill rotWithShape="1">
                    <a:blip r:embed="rId258">
                      <a:extLst>
                        <a:ext uri="{28A0092B-C50C-407E-A947-70E740481C1C}">
                          <a14:useLocalDpi xmlns:a14="http://schemas.microsoft.com/office/drawing/2010/main" val="0"/>
                        </a:ext>
                      </a:extLst>
                    </a:blip>
                    <a:srcRect l="1923" t="4629" r="3076" b="7407"/>
                    <a:stretch/>
                  </pic:blipFill>
                  <pic:spPr>
                    <a:xfrm>
                      <a:off x="0" y="0"/>
                      <a:ext cx="588010" cy="226060"/>
                    </a:xfrm>
                    <a:prstGeom prst="rect">
                      <a:avLst/>
                    </a:prstGeom>
                  </pic:spPr>
                </pic:pic>
              </a:graphicData>
            </a:graphic>
          </wp:anchor>
        </w:drawing>
      </w:r>
      <w:r>
        <w:rPr>
          <w:sz w:val="22"/>
          <w:szCs w:val="22"/>
        </w:rPr>
        <w:t xml:space="preserve">глубина корреляции на базовой частоте </w:t>
      </w:r>
    </w:p>
    <w:p w14:paraId="2A2CD65D" w14:textId="0F27826C" w:rsidR="00CC423A" w:rsidRPr="00B569E8" w:rsidRDefault="00CC423A" w:rsidP="00CC423A">
      <w:pPr>
        <w:pStyle w:val="a"/>
        <w:spacing w:beforeLines="100" w:before="240" w:afterLines="150" w:after="360" w:line="276" w:lineRule="auto"/>
        <w:ind w:left="720" w:firstLine="0"/>
        <w:rPr>
          <w:sz w:val="22"/>
          <w:szCs w:val="22"/>
        </w:rPr>
      </w:pPr>
      <w:r w:rsidRPr="00C43AAC">
        <w:rPr>
          <w:noProof/>
          <w:sz w:val="22"/>
          <w:szCs w:val="22"/>
        </w:rPr>
        <w:drawing>
          <wp:anchor distT="0" distB="0" distL="114300" distR="114300" simplePos="0" relativeHeight="252036096" behindDoc="0" locked="0" layoutInCell="1" allowOverlap="1" wp14:anchorId="310786BB" wp14:editId="0F22AC64">
            <wp:simplePos x="0" y="0"/>
            <wp:positionH relativeFrom="column">
              <wp:posOffset>496570</wp:posOffset>
            </wp:positionH>
            <wp:positionV relativeFrom="paragraph">
              <wp:posOffset>-20955</wp:posOffset>
            </wp:positionV>
            <wp:extent cx="592455" cy="230505"/>
            <wp:effectExtent l="0" t="0" r="0" b="0"/>
            <wp:wrapSquare wrapText="bothSides"/>
            <wp:docPr id="106" name="Picture 105">
              <a:extLst xmlns:a="http://schemas.openxmlformats.org/drawingml/2006/main">
                <a:ext uri="{FF2B5EF4-FFF2-40B4-BE49-F238E27FC236}">
                  <a16:creationId xmlns:a16="http://schemas.microsoft.com/office/drawing/2014/main" id="{D9EFE084-A97B-6E7D-0164-273DB1E91B3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5">
                      <a:extLst>
                        <a:ext uri="{FF2B5EF4-FFF2-40B4-BE49-F238E27FC236}">
                          <a16:creationId xmlns:a16="http://schemas.microsoft.com/office/drawing/2014/main" id="{D9EFE084-A97B-6E7D-0164-273DB1E91B3F}"/>
                        </a:ext>
                      </a:extLst>
                    </pic:cNvPr>
                    <pic:cNvPicPr>
                      <a:picLocks noChangeAspect="1"/>
                    </pic:cNvPicPr>
                  </pic:nvPicPr>
                  <pic:blipFill rotWithShape="1">
                    <a:blip r:embed="rId259">
                      <a:extLst>
                        <a:ext uri="{28A0092B-C50C-407E-A947-70E740481C1C}">
                          <a14:useLocalDpi xmlns:a14="http://schemas.microsoft.com/office/drawing/2010/main" val="0"/>
                        </a:ext>
                      </a:extLst>
                    </a:blip>
                    <a:srcRect l="5571" t="11719" r="5500" b="12500"/>
                    <a:stretch/>
                  </pic:blipFill>
                  <pic:spPr>
                    <a:xfrm>
                      <a:off x="0" y="0"/>
                      <a:ext cx="592455" cy="230505"/>
                    </a:xfrm>
                    <a:prstGeom prst="rect">
                      <a:avLst/>
                    </a:prstGeom>
                  </pic:spPr>
                </pic:pic>
              </a:graphicData>
            </a:graphic>
          </wp:anchor>
        </w:drawing>
      </w:r>
      <w:r>
        <w:rPr>
          <w:sz w:val="22"/>
          <w:szCs w:val="22"/>
        </w:rPr>
        <w:t>базовая частота для глубины корреляции</w:t>
      </w:r>
    </w:p>
    <w:p w14:paraId="39E1C0E3" w14:textId="53761707" w:rsidR="00CC423A" w:rsidRPr="00B569E8" w:rsidRDefault="00CC423A" w:rsidP="00CC423A">
      <w:pPr>
        <w:pStyle w:val="a"/>
        <w:spacing w:beforeLines="100" w:before="240" w:afterLines="150" w:after="360" w:line="276" w:lineRule="auto"/>
        <w:ind w:left="720" w:firstLine="0"/>
        <w:rPr>
          <w:sz w:val="22"/>
          <w:szCs w:val="22"/>
        </w:rPr>
      </w:pPr>
      <w:r w:rsidRPr="00B569E8">
        <w:rPr>
          <w:noProof/>
          <w:sz w:val="22"/>
          <w:szCs w:val="22"/>
        </w:rPr>
        <w:drawing>
          <wp:anchor distT="0" distB="0" distL="114300" distR="114300" simplePos="0" relativeHeight="252040192" behindDoc="0" locked="0" layoutInCell="1" allowOverlap="1" wp14:anchorId="24B1A26D" wp14:editId="403C24D6">
            <wp:simplePos x="0" y="0"/>
            <wp:positionH relativeFrom="column">
              <wp:posOffset>496570</wp:posOffset>
            </wp:positionH>
            <wp:positionV relativeFrom="paragraph">
              <wp:posOffset>-20955</wp:posOffset>
            </wp:positionV>
            <wp:extent cx="592455" cy="233045"/>
            <wp:effectExtent l="0" t="0" r="0" b="0"/>
            <wp:wrapSquare wrapText="bothSides"/>
            <wp:docPr id="103" name="Picture 85">
              <a:extLst xmlns:a="http://schemas.openxmlformats.org/drawingml/2006/main">
                <a:ext uri="{FF2B5EF4-FFF2-40B4-BE49-F238E27FC236}">
                  <a16:creationId xmlns:a16="http://schemas.microsoft.com/office/drawing/2014/main" id="{E3379F5C-E51D-0FA3-F322-D87EFC4166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5">
                      <a:extLst>
                        <a:ext uri="{FF2B5EF4-FFF2-40B4-BE49-F238E27FC236}">
                          <a16:creationId xmlns:a16="http://schemas.microsoft.com/office/drawing/2014/main" id="{E3379F5C-E51D-0FA3-F322-D87EFC416698}"/>
                        </a:ext>
                      </a:extLst>
                    </pic:cNvPr>
                    <pic:cNvPicPr>
                      <a:picLocks noChangeAspect="1"/>
                    </pic:cNvPicPr>
                  </pic:nvPicPr>
                  <pic:blipFill rotWithShape="1">
                    <a:blip r:embed="rId260">
                      <a:extLst>
                        <a:ext uri="{28A0092B-C50C-407E-A947-70E740481C1C}">
                          <a14:useLocalDpi xmlns:a14="http://schemas.microsoft.com/office/drawing/2010/main" val="0"/>
                        </a:ext>
                      </a:extLst>
                    </a:blip>
                    <a:srcRect l="1137" t="2679" r="4545" b="9821"/>
                    <a:stretch/>
                  </pic:blipFill>
                  <pic:spPr>
                    <a:xfrm>
                      <a:off x="0" y="0"/>
                      <a:ext cx="592455" cy="233045"/>
                    </a:xfrm>
                    <a:prstGeom prst="rect">
                      <a:avLst/>
                    </a:prstGeom>
                  </pic:spPr>
                </pic:pic>
              </a:graphicData>
            </a:graphic>
          </wp:anchor>
        </w:drawing>
      </w:r>
      <w:r>
        <w:rPr>
          <w:sz w:val="22"/>
          <w:szCs w:val="22"/>
        </w:rPr>
        <w:t xml:space="preserve">показатель частотной экспоненты в факторе корреляции </w:t>
      </w:r>
      <w:r>
        <w:rPr>
          <w:sz w:val="22"/>
          <w:szCs w:val="22"/>
          <w:lang w:val="en-US"/>
        </w:rPr>
        <w:t>PSD</w:t>
      </w:r>
    </w:p>
    <w:p w14:paraId="3E71CF9A" w14:textId="572CFAAD" w:rsidR="00506D4B" w:rsidRPr="00B569E8" w:rsidRDefault="00506D4B" w:rsidP="00506D4B">
      <w:pPr>
        <w:pStyle w:val="a"/>
        <w:spacing w:beforeLines="100" w:before="240" w:afterLines="150" w:after="360" w:line="276" w:lineRule="auto"/>
        <w:ind w:left="720" w:firstLine="0"/>
        <w:rPr>
          <w:sz w:val="22"/>
          <w:szCs w:val="22"/>
        </w:rPr>
      </w:pPr>
      <w:r w:rsidRPr="004D2ED0">
        <w:rPr>
          <w:noProof/>
          <w:sz w:val="22"/>
          <w:szCs w:val="22"/>
        </w:rPr>
        <w:drawing>
          <wp:anchor distT="0" distB="0" distL="114300" distR="114300" simplePos="0" relativeHeight="252042240" behindDoc="0" locked="0" layoutInCell="1" allowOverlap="1" wp14:anchorId="74FF374E" wp14:editId="5E5DFB89">
            <wp:simplePos x="0" y="0"/>
            <wp:positionH relativeFrom="column">
              <wp:posOffset>498466</wp:posOffset>
            </wp:positionH>
            <wp:positionV relativeFrom="paragraph">
              <wp:posOffset>-23457</wp:posOffset>
            </wp:positionV>
            <wp:extent cx="588010" cy="233045"/>
            <wp:effectExtent l="0" t="0" r="2540" b="0"/>
            <wp:wrapSquare wrapText="bothSides"/>
            <wp:docPr id="104" name="Picture 87">
              <a:extLst xmlns:a="http://schemas.openxmlformats.org/drawingml/2006/main">
                <a:ext uri="{FF2B5EF4-FFF2-40B4-BE49-F238E27FC236}">
                  <a16:creationId xmlns:a16="http://schemas.microsoft.com/office/drawing/2014/main" id="{D87F6B96-9315-8961-C57B-71DEA04F99E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7">
                      <a:extLst>
                        <a:ext uri="{FF2B5EF4-FFF2-40B4-BE49-F238E27FC236}">
                          <a16:creationId xmlns:a16="http://schemas.microsoft.com/office/drawing/2014/main" id="{D87F6B96-9315-8961-C57B-71DEA04F99E7}"/>
                        </a:ext>
                      </a:extLst>
                    </pic:cNvPr>
                    <pic:cNvPicPr>
                      <a:picLocks noChangeAspect="1"/>
                    </pic:cNvPicPr>
                  </pic:nvPicPr>
                  <pic:blipFill rotWithShape="1">
                    <a:blip r:embed="rId261"/>
                    <a:srcRect l="3359" t="2678" r="4478" b="9822"/>
                    <a:stretch/>
                  </pic:blipFill>
                  <pic:spPr>
                    <a:xfrm>
                      <a:off x="0" y="0"/>
                      <a:ext cx="588010" cy="233045"/>
                    </a:xfrm>
                    <a:prstGeom prst="rect">
                      <a:avLst/>
                    </a:prstGeom>
                  </pic:spPr>
                </pic:pic>
              </a:graphicData>
            </a:graphic>
          </wp:anchor>
        </w:drawing>
      </w:r>
      <w:r>
        <w:rPr>
          <w:sz w:val="22"/>
          <w:szCs w:val="22"/>
        </w:rPr>
        <w:t>объём частицы в модели линейного роста</w:t>
      </w:r>
    </w:p>
    <w:p w14:paraId="19B36AB6" w14:textId="1C469AB1" w:rsidR="00461414" w:rsidRPr="00B569E8" w:rsidRDefault="00A70E03" w:rsidP="00461414">
      <w:pPr>
        <w:pStyle w:val="a"/>
        <w:spacing w:beforeLines="100" w:before="240" w:afterLines="150" w:after="360" w:line="276" w:lineRule="auto"/>
        <w:ind w:left="720" w:firstLine="0"/>
        <w:rPr>
          <w:sz w:val="22"/>
          <w:szCs w:val="22"/>
        </w:rPr>
      </w:pPr>
      <w:r w:rsidRPr="004D2ED0">
        <w:rPr>
          <w:noProof/>
          <w:sz w:val="22"/>
          <w:szCs w:val="22"/>
        </w:rPr>
        <w:drawing>
          <wp:anchor distT="0" distB="0" distL="114300" distR="114300" simplePos="0" relativeHeight="252043264" behindDoc="0" locked="0" layoutInCell="1" allowOverlap="1" wp14:anchorId="6F30B3B3" wp14:editId="56878FC9">
            <wp:simplePos x="0" y="0"/>
            <wp:positionH relativeFrom="column">
              <wp:posOffset>498466</wp:posOffset>
            </wp:positionH>
            <wp:positionV relativeFrom="paragraph">
              <wp:posOffset>-13761</wp:posOffset>
            </wp:positionV>
            <wp:extent cx="590550" cy="228600"/>
            <wp:effectExtent l="0" t="0" r="0" b="0"/>
            <wp:wrapSquare wrapText="bothSides"/>
            <wp:docPr id="90" name="Picture 89">
              <a:extLst xmlns:a="http://schemas.openxmlformats.org/drawingml/2006/main">
                <a:ext uri="{FF2B5EF4-FFF2-40B4-BE49-F238E27FC236}">
                  <a16:creationId xmlns:a16="http://schemas.microsoft.com/office/drawing/2014/main" id="{C4193894-8B22-D5AA-05C3-E48EC54B5DC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89">
                      <a:extLst>
                        <a:ext uri="{FF2B5EF4-FFF2-40B4-BE49-F238E27FC236}">
                          <a16:creationId xmlns:a16="http://schemas.microsoft.com/office/drawing/2014/main" id="{C4193894-8B22-D5AA-05C3-E48EC54B5DCD}"/>
                        </a:ext>
                      </a:extLst>
                    </pic:cNvPr>
                    <pic:cNvPicPr>
                      <a:picLocks noChangeAspect="1"/>
                    </pic:cNvPicPr>
                  </pic:nvPicPr>
                  <pic:blipFill rotWithShape="1">
                    <a:blip r:embed="rId262"/>
                    <a:srcRect l="3030" t="6897" r="3030" b="10345"/>
                    <a:stretch/>
                  </pic:blipFill>
                  <pic:spPr>
                    <a:xfrm>
                      <a:off x="0" y="0"/>
                      <a:ext cx="590550" cy="228600"/>
                    </a:xfrm>
                    <a:prstGeom prst="rect">
                      <a:avLst/>
                    </a:prstGeom>
                  </pic:spPr>
                </pic:pic>
              </a:graphicData>
            </a:graphic>
          </wp:anchor>
        </w:drawing>
      </w:r>
      <w:r>
        <w:rPr>
          <w:sz w:val="22"/>
          <w:szCs w:val="22"/>
        </w:rPr>
        <w:t>коэффициент при первой степени частоты в модели линейного роста</w:t>
      </w:r>
    </w:p>
    <w:p w14:paraId="183503F6" w14:textId="4C576D21" w:rsidR="00A16FBE" w:rsidRPr="00B569E8" w:rsidRDefault="00A16FBE" w:rsidP="00A16FBE">
      <w:pPr>
        <w:pStyle w:val="a"/>
        <w:spacing w:beforeLines="100" w:before="240" w:afterLines="150" w:after="360" w:line="276" w:lineRule="auto"/>
        <w:ind w:left="720" w:firstLine="0"/>
        <w:rPr>
          <w:sz w:val="22"/>
          <w:szCs w:val="22"/>
        </w:rPr>
      </w:pPr>
      <w:r w:rsidRPr="004D2ED0">
        <w:rPr>
          <w:noProof/>
          <w:sz w:val="22"/>
          <w:szCs w:val="22"/>
        </w:rPr>
        <w:drawing>
          <wp:anchor distT="0" distB="0" distL="114300" distR="114300" simplePos="0" relativeHeight="252048384" behindDoc="0" locked="0" layoutInCell="1" allowOverlap="1" wp14:anchorId="44E5A33C" wp14:editId="4C197C6B">
            <wp:simplePos x="0" y="0"/>
            <wp:positionH relativeFrom="column">
              <wp:posOffset>498466</wp:posOffset>
            </wp:positionH>
            <wp:positionV relativeFrom="paragraph">
              <wp:posOffset>-10890</wp:posOffset>
            </wp:positionV>
            <wp:extent cx="585470" cy="233045"/>
            <wp:effectExtent l="0" t="0" r="5080" b="0"/>
            <wp:wrapSquare wrapText="bothSides"/>
            <wp:docPr id="92" name="Picture 91">
              <a:extLst xmlns:a="http://schemas.openxmlformats.org/drawingml/2006/main">
                <a:ext uri="{FF2B5EF4-FFF2-40B4-BE49-F238E27FC236}">
                  <a16:creationId xmlns:a16="http://schemas.microsoft.com/office/drawing/2014/main" id="{2A5F364B-0C11-116E-F67A-F795C04FDD7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1">
                      <a:extLst>
                        <a:ext uri="{FF2B5EF4-FFF2-40B4-BE49-F238E27FC236}">
                          <a16:creationId xmlns:a16="http://schemas.microsoft.com/office/drawing/2014/main" id="{2A5F364B-0C11-116E-F67A-F795C04FDD70}"/>
                        </a:ext>
                      </a:extLst>
                    </pic:cNvPr>
                    <pic:cNvPicPr>
                      <a:picLocks noChangeAspect="1"/>
                    </pic:cNvPicPr>
                  </pic:nvPicPr>
                  <pic:blipFill rotWithShape="1">
                    <a:blip r:embed="rId263"/>
                    <a:srcRect l="3409" t="6033" r="3409" b="9482"/>
                    <a:stretch/>
                  </pic:blipFill>
                  <pic:spPr>
                    <a:xfrm>
                      <a:off x="0" y="0"/>
                      <a:ext cx="585470" cy="233045"/>
                    </a:xfrm>
                    <a:prstGeom prst="rect">
                      <a:avLst/>
                    </a:prstGeom>
                  </pic:spPr>
                </pic:pic>
              </a:graphicData>
            </a:graphic>
          </wp:anchor>
        </w:drawing>
      </w:r>
      <w:r>
        <w:rPr>
          <w:sz w:val="22"/>
          <w:szCs w:val="22"/>
        </w:rPr>
        <w:t>коэффициент при второй степени частоты в модели линейного роста</w:t>
      </w:r>
    </w:p>
    <w:p w14:paraId="6F4D5D3A" w14:textId="2FF8FF26" w:rsidR="00A16FBE" w:rsidRPr="00B569E8" w:rsidRDefault="00CD2AA2" w:rsidP="00A16FBE">
      <w:pPr>
        <w:pStyle w:val="a"/>
        <w:spacing w:beforeLines="100" w:before="240" w:afterLines="150" w:after="360" w:line="276" w:lineRule="auto"/>
        <w:ind w:left="720" w:firstLine="0"/>
        <w:rPr>
          <w:sz w:val="22"/>
          <w:szCs w:val="22"/>
        </w:rPr>
      </w:pPr>
      <w:r w:rsidRPr="004D2ED0">
        <w:rPr>
          <w:noProof/>
          <w:sz w:val="22"/>
          <w:szCs w:val="22"/>
        </w:rPr>
        <w:drawing>
          <wp:anchor distT="0" distB="0" distL="114300" distR="114300" simplePos="0" relativeHeight="252045312" behindDoc="0" locked="0" layoutInCell="1" allowOverlap="1" wp14:anchorId="12DA4175" wp14:editId="29A3E3C5">
            <wp:simplePos x="0" y="0"/>
            <wp:positionH relativeFrom="column">
              <wp:posOffset>505289</wp:posOffset>
            </wp:positionH>
            <wp:positionV relativeFrom="paragraph">
              <wp:posOffset>-1194</wp:posOffset>
            </wp:positionV>
            <wp:extent cx="590550" cy="228600"/>
            <wp:effectExtent l="0" t="0" r="0" b="0"/>
            <wp:wrapSquare wrapText="bothSides"/>
            <wp:docPr id="105" name="Picture 93">
              <a:extLst xmlns:a="http://schemas.openxmlformats.org/drawingml/2006/main">
                <a:ext uri="{FF2B5EF4-FFF2-40B4-BE49-F238E27FC236}">
                  <a16:creationId xmlns:a16="http://schemas.microsoft.com/office/drawing/2014/main" id="{499EE6C0-7688-55B8-2F34-D619DCB5BAA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3">
                      <a:extLst>
                        <a:ext uri="{FF2B5EF4-FFF2-40B4-BE49-F238E27FC236}">
                          <a16:creationId xmlns:a16="http://schemas.microsoft.com/office/drawing/2014/main" id="{499EE6C0-7688-55B8-2F34-D619DCB5BAAE}"/>
                        </a:ext>
                      </a:extLst>
                    </pic:cNvPr>
                    <pic:cNvPicPr>
                      <a:picLocks noChangeAspect="1"/>
                    </pic:cNvPicPr>
                  </pic:nvPicPr>
                  <pic:blipFill rotWithShape="1">
                    <a:blip r:embed="rId264"/>
                    <a:srcRect l="1539" t="3570" r="3076" b="10716"/>
                    <a:stretch/>
                  </pic:blipFill>
                  <pic:spPr>
                    <a:xfrm>
                      <a:off x="0" y="0"/>
                      <a:ext cx="590550" cy="228600"/>
                    </a:xfrm>
                    <a:prstGeom prst="rect">
                      <a:avLst/>
                    </a:prstGeom>
                  </pic:spPr>
                </pic:pic>
              </a:graphicData>
            </a:graphic>
          </wp:anchor>
        </w:drawing>
      </w:r>
      <w:r w:rsidR="00A16FBE">
        <w:rPr>
          <w:sz w:val="22"/>
          <w:szCs w:val="22"/>
        </w:rPr>
        <w:t>коэффициент при третьей степени частоты в модели линейного роста</w:t>
      </w:r>
    </w:p>
    <w:p w14:paraId="1722ED34" w14:textId="02B2F61F" w:rsidR="00A16FBE" w:rsidRPr="00B569E8" w:rsidRDefault="00CD2AA2" w:rsidP="00A16FBE">
      <w:pPr>
        <w:pStyle w:val="a"/>
        <w:spacing w:beforeLines="100" w:before="240" w:afterLines="150" w:after="360" w:line="276" w:lineRule="auto"/>
        <w:ind w:left="720" w:firstLine="0"/>
        <w:rPr>
          <w:sz w:val="22"/>
          <w:szCs w:val="22"/>
        </w:rPr>
      </w:pPr>
      <w:r w:rsidRPr="004D2ED0">
        <w:rPr>
          <w:noProof/>
          <w:sz w:val="22"/>
          <w:szCs w:val="22"/>
        </w:rPr>
        <w:drawing>
          <wp:anchor distT="0" distB="0" distL="114300" distR="114300" simplePos="0" relativeHeight="252046336" behindDoc="0" locked="0" layoutInCell="1" allowOverlap="1" wp14:anchorId="61DF349E" wp14:editId="0F65B690">
            <wp:simplePos x="0" y="0"/>
            <wp:positionH relativeFrom="column">
              <wp:posOffset>505289</wp:posOffset>
            </wp:positionH>
            <wp:positionV relativeFrom="paragraph">
              <wp:posOffset>-18794</wp:posOffset>
            </wp:positionV>
            <wp:extent cx="592455" cy="228600"/>
            <wp:effectExtent l="0" t="0" r="0" b="0"/>
            <wp:wrapSquare wrapText="bothSides"/>
            <wp:docPr id="96" name="Picture 95">
              <a:extLst xmlns:a="http://schemas.openxmlformats.org/drawingml/2006/main">
                <a:ext uri="{FF2B5EF4-FFF2-40B4-BE49-F238E27FC236}">
                  <a16:creationId xmlns:a16="http://schemas.microsoft.com/office/drawing/2014/main" id="{98CC2994-4C83-E314-AF54-EBE0B552E74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5">
                      <a:extLst>
                        <a:ext uri="{FF2B5EF4-FFF2-40B4-BE49-F238E27FC236}">
                          <a16:creationId xmlns:a16="http://schemas.microsoft.com/office/drawing/2014/main" id="{98CC2994-4C83-E314-AF54-EBE0B552E749}"/>
                        </a:ext>
                      </a:extLst>
                    </pic:cNvPr>
                    <pic:cNvPicPr>
                      <a:picLocks noChangeAspect="1"/>
                    </pic:cNvPicPr>
                  </pic:nvPicPr>
                  <pic:blipFill rotWithShape="1">
                    <a:blip r:embed="rId265"/>
                    <a:srcRect l="1514" t="3572" r="4167" b="10714"/>
                    <a:stretch/>
                  </pic:blipFill>
                  <pic:spPr>
                    <a:xfrm>
                      <a:off x="0" y="0"/>
                      <a:ext cx="592455" cy="228600"/>
                    </a:xfrm>
                    <a:prstGeom prst="rect">
                      <a:avLst/>
                    </a:prstGeom>
                  </pic:spPr>
                </pic:pic>
              </a:graphicData>
            </a:graphic>
          </wp:anchor>
        </w:drawing>
      </w:r>
      <w:r w:rsidR="00A16FBE">
        <w:rPr>
          <w:sz w:val="22"/>
          <w:szCs w:val="22"/>
        </w:rPr>
        <w:t>коэффициент при четвёртой степени частоты в модели линейного роста</w:t>
      </w:r>
    </w:p>
    <w:p w14:paraId="6FCD8098" w14:textId="5D300619" w:rsidR="00904E5D" w:rsidRPr="00501887" w:rsidRDefault="00904E5D" w:rsidP="00904E5D">
      <w:pPr>
        <w:pStyle w:val="a"/>
        <w:spacing w:beforeLines="100" w:before="240" w:afterLines="150" w:after="360" w:line="276" w:lineRule="auto"/>
        <w:ind w:left="720" w:firstLine="0"/>
        <w:rPr>
          <w:sz w:val="22"/>
          <w:szCs w:val="22"/>
        </w:rPr>
      </w:pPr>
      <w:r w:rsidRPr="00520459">
        <w:rPr>
          <w:noProof/>
          <w:sz w:val="22"/>
          <w:szCs w:val="22"/>
        </w:rPr>
        <w:drawing>
          <wp:anchor distT="0" distB="0" distL="114300" distR="114300" simplePos="0" relativeHeight="252050432" behindDoc="0" locked="0" layoutInCell="1" allowOverlap="1" wp14:anchorId="69E1B200" wp14:editId="08C6E100">
            <wp:simplePos x="0" y="0"/>
            <wp:positionH relativeFrom="column">
              <wp:posOffset>498466</wp:posOffset>
            </wp:positionH>
            <wp:positionV relativeFrom="paragraph">
              <wp:posOffset>-13051</wp:posOffset>
            </wp:positionV>
            <wp:extent cx="594995" cy="226060"/>
            <wp:effectExtent l="0" t="0" r="0" b="2540"/>
            <wp:wrapSquare wrapText="bothSides"/>
            <wp:docPr id="98" name="Picture 97">
              <a:extLst xmlns:a="http://schemas.openxmlformats.org/drawingml/2006/main">
                <a:ext uri="{FF2B5EF4-FFF2-40B4-BE49-F238E27FC236}">
                  <a16:creationId xmlns:a16="http://schemas.microsoft.com/office/drawing/2014/main" id="{8F92A626-C61A-8CE8-E83E-2B8DB798F5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7">
                      <a:extLst>
                        <a:ext uri="{FF2B5EF4-FFF2-40B4-BE49-F238E27FC236}">
                          <a16:creationId xmlns:a16="http://schemas.microsoft.com/office/drawing/2014/main" id="{8F92A626-C61A-8CE8-E83E-2B8DB798F5C0}"/>
                        </a:ext>
                      </a:extLst>
                    </pic:cNvPr>
                    <pic:cNvPicPr>
                      <a:picLocks noChangeAspect="1"/>
                    </pic:cNvPicPr>
                  </pic:nvPicPr>
                  <pic:blipFill rotWithShape="1">
                    <a:blip r:embed="rId266"/>
                    <a:srcRect l="3986" t="15441" r="5434" b="14706"/>
                    <a:stretch/>
                  </pic:blipFill>
                  <pic:spPr>
                    <a:xfrm>
                      <a:off x="0" y="0"/>
                      <a:ext cx="594995" cy="226060"/>
                    </a:xfrm>
                    <a:prstGeom prst="rect">
                      <a:avLst/>
                    </a:prstGeom>
                  </pic:spPr>
                </pic:pic>
              </a:graphicData>
            </a:graphic>
          </wp:anchor>
        </w:drawing>
      </w:r>
      <w:r w:rsidR="007703A5">
        <w:rPr>
          <w:sz w:val="22"/>
          <w:szCs w:val="22"/>
        </w:rPr>
        <w:t>«</w:t>
      </w:r>
      <w:r w:rsidR="007703A5">
        <w:rPr>
          <w:sz w:val="22"/>
          <w:szCs w:val="22"/>
          <w:lang w:val="en-US"/>
        </w:rPr>
        <w:t>roughness</w:t>
      </w:r>
      <w:r w:rsidR="007703A5" w:rsidRPr="007703A5">
        <w:rPr>
          <w:sz w:val="22"/>
          <w:szCs w:val="22"/>
        </w:rPr>
        <w:t xml:space="preserve"> </w:t>
      </w:r>
      <w:r w:rsidR="007703A5">
        <w:rPr>
          <w:sz w:val="22"/>
          <w:szCs w:val="22"/>
          <w:lang w:val="en-US"/>
        </w:rPr>
        <w:t>factor</w:t>
      </w:r>
      <w:r w:rsidR="007703A5">
        <w:rPr>
          <w:sz w:val="22"/>
          <w:szCs w:val="22"/>
        </w:rPr>
        <w:t>»</w:t>
      </w:r>
      <w:r w:rsidR="007703A5" w:rsidRPr="007703A5">
        <w:rPr>
          <w:sz w:val="22"/>
          <w:szCs w:val="22"/>
        </w:rPr>
        <w:t xml:space="preserve">, </w:t>
      </w:r>
      <w:r w:rsidR="00501887">
        <w:rPr>
          <w:sz w:val="22"/>
          <w:szCs w:val="22"/>
        </w:rPr>
        <w:t xml:space="preserve">коэффициент при загруженной одномерной </w:t>
      </w:r>
      <w:r w:rsidR="00794CE8">
        <w:rPr>
          <w:sz w:val="22"/>
          <w:szCs w:val="22"/>
        </w:rPr>
        <w:t xml:space="preserve">внешней </w:t>
      </w:r>
      <w:r w:rsidR="00501887">
        <w:rPr>
          <w:sz w:val="22"/>
          <w:szCs w:val="22"/>
          <w:lang w:val="en-US"/>
        </w:rPr>
        <w:t>PSD</w:t>
      </w:r>
    </w:p>
    <w:p w14:paraId="39667091" w14:textId="456C0D15" w:rsidR="00296E8B" w:rsidRPr="00501887" w:rsidRDefault="007703A5" w:rsidP="00296E8B">
      <w:pPr>
        <w:pStyle w:val="a"/>
        <w:spacing w:beforeLines="100" w:before="240" w:afterLines="150" w:after="360" w:line="276" w:lineRule="auto"/>
        <w:ind w:left="720" w:firstLine="0"/>
        <w:rPr>
          <w:sz w:val="22"/>
          <w:szCs w:val="22"/>
        </w:rPr>
      </w:pPr>
      <w:r>
        <w:rPr>
          <w:sz w:val="22"/>
          <w:szCs w:val="22"/>
        </w:rPr>
        <w:t>«</w:t>
      </w:r>
      <w:r>
        <w:rPr>
          <w:sz w:val="22"/>
          <w:szCs w:val="22"/>
          <w:lang w:val="en-US"/>
        </w:rPr>
        <w:t>roughness</w:t>
      </w:r>
      <w:r w:rsidRPr="007703A5">
        <w:rPr>
          <w:sz w:val="22"/>
          <w:szCs w:val="22"/>
        </w:rPr>
        <w:t xml:space="preserve"> </w:t>
      </w:r>
      <w:r>
        <w:rPr>
          <w:sz w:val="22"/>
          <w:szCs w:val="22"/>
          <w:lang w:val="en-US"/>
        </w:rPr>
        <w:t>factor</w:t>
      </w:r>
      <w:r>
        <w:rPr>
          <w:sz w:val="22"/>
          <w:szCs w:val="22"/>
        </w:rPr>
        <w:t>»</w:t>
      </w:r>
      <w:r w:rsidRPr="007703A5">
        <w:rPr>
          <w:sz w:val="22"/>
          <w:szCs w:val="22"/>
        </w:rPr>
        <w:t xml:space="preserve">, </w:t>
      </w:r>
      <w:r w:rsidR="00296E8B" w:rsidRPr="00520459">
        <w:rPr>
          <w:noProof/>
          <w:sz w:val="22"/>
          <w:szCs w:val="22"/>
        </w:rPr>
        <w:drawing>
          <wp:anchor distT="0" distB="0" distL="114300" distR="114300" simplePos="0" relativeHeight="252051456" behindDoc="0" locked="0" layoutInCell="1" allowOverlap="1" wp14:anchorId="68F45208" wp14:editId="50B28574">
            <wp:simplePos x="0" y="0"/>
            <wp:positionH relativeFrom="column">
              <wp:posOffset>505289</wp:posOffset>
            </wp:positionH>
            <wp:positionV relativeFrom="paragraph">
              <wp:posOffset>-14131</wp:posOffset>
            </wp:positionV>
            <wp:extent cx="589915" cy="223520"/>
            <wp:effectExtent l="0" t="0" r="635" b="5080"/>
            <wp:wrapSquare wrapText="bothSides"/>
            <wp:docPr id="112" name="Picture 99">
              <a:extLst xmlns:a="http://schemas.openxmlformats.org/drawingml/2006/main">
                <a:ext uri="{FF2B5EF4-FFF2-40B4-BE49-F238E27FC236}">
                  <a16:creationId xmlns:a16="http://schemas.microsoft.com/office/drawing/2014/main" id="{1CC72A66-EA40-F950-1B6E-BB3760C7C2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99">
                      <a:extLst>
                        <a:ext uri="{FF2B5EF4-FFF2-40B4-BE49-F238E27FC236}">
                          <a16:creationId xmlns:a16="http://schemas.microsoft.com/office/drawing/2014/main" id="{1CC72A66-EA40-F950-1B6E-BB3760C7C200}"/>
                        </a:ext>
                      </a:extLst>
                    </pic:cNvPr>
                    <pic:cNvPicPr>
                      <a:picLocks noChangeAspect="1"/>
                    </pic:cNvPicPr>
                  </pic:nvPicPr>
                  <pic:blipFill rotWithShape="1">
                    <a:blip r:embed="rId267"/>
                    <a:srcRect l="8218" t="13281" r="6849" b="13281"/>
                    <a:stretch/>
                  </pic:blipFill>
                  <pic:spPr>
                    <a:xfrm>
                      <a:off x="0" y="0"/>
                      <a:ext cx="589915" cy="223520"/>
                    </a:xfrm>
                    <a:prstGeom prst="rect">
                      <a:avLst/>
                    </a:prstGeom>
                  </pic:spPr>
                </pic:pic>
              </a:graphicData>
            </a:graphic>
          </wp:anchor>
        </w:drawing>
      </w:r>
      <w:r w:rsidR="00296E8B">
        <w:rPr>
          <w:sz w:val="22"/>
          <w:szCs w:val="22"/>
        </w:rPr>
        <w:t xml:space="preserve">коэффициент при загруженной двумерной </w:t>
      </w:r>
      <w:r w:rsidR="00794CE8">
        <w:rPr>
          <w:sz w:val="22"/>
          <w:szCs w:val="22"/>
        </w:rPr>
        <w:t xml:space="preserve">внешней </w:t>
      </w:r>
      <w:r w:rsidR="00296E8B">
        <w:rPr>
          <w:sz w:val="22"/>
          <w:szCs w:val="22"/>
          <w:lang w:val="en-US"/>
        </w:rPr>
        <w:t>PSD</w:t>
      </w:r>
    </w:p>
    <w:p w14:paraId="10CF5825" w14:textId="14CF1F95" w:rsidR="00E86A2D" w:rsidRDefault="00690251" w:rsidP="00690251">
      <w:pPr>
        <w:pStyle w:val="a"/>
        <w:spacing w:beforeLines="100" w:before="240" w:afterLines="150" w:after="360" w:line="276" w:lineRule="auto"/>
        <w:ind w:firstLine="0"/>
        <w:rPr>
          <w:sz w:val="22"/>
          <w:szCs w:val="22"/>
        </w:rPr>
      </w:pPr>
      <w:r>
        <w:rPr>
          <w:sz w:val="22"/>
          <w:szCs w:val="22"/>
        </w:rPr>
        <w:t>Частицы:</w:t>
      </w:r>
    </w:p>
    <w:p w14:paraId="29382A9D" w14:textId="4CAA1097" w:rsidR="002F4CF3" w:rsidRPr="001D28AB" w:rsidRDefault="007647DC" w:rsidP="002F4CF3">
      <w:pPr>
        <w:pStyle w:val="a"/>
        <w:spacing w:beforeLines="100" w:before="240" w:afterLines="150" w:after="360" w:line="276" w:lineRule="auto"/>
        <w:ind w:left="720" w:firstLine="0"/>
        <w:rPr>
          <w:sz w:val="22"/>
          <w:szCs w:val="22"/>
        </w:rPr>
      </w:pPr>
      <w:r w:rsidRPr="001D28AB">
        <w:rPr>
          <w:noProof/>
          <w:sz w:val="22"/>
          <w:szCs w:val="22"/>
        </w:rPr>
        <w:drawing>
          <wp:anchor distT="0" distB="0" distL="114300" distR="114300" simplePos="0" relativeHeight="252059648" behindDoc="0" locked="0" layoutInCell="1" allowOverlap="1" wp14:anchorId="0348A0B1" wp14:editId="6BB6A5C7">
            <wp:simplePos x="0" y="0"/>
            <wp:positionH relativeFrom="column">
              <wp:posOffset>534670</wp:posOffset>
            </wp:positionH>
            <wp:positionV relativeFrom="paragraph">
              <wp:posOffset>-33655</wp:posOffset>
            </wp:positionV>
            <wp:extent cx="498475" cy="234950"/>
            <wp:effectExtent l="0" t="0" r="0" b="0"/>
            <wp:wrapSquare wrapText="bothSides"/>
            <wp:docPr id="15" name="Picture 14">
              <a:extLst xmlns:a="http://schemas.openxmlformats.org/drawingml/2006/main">
                <a:ext uri="{FF2B5EF4-FFF2-40B4-BE49-F238E27FC236}">
                  <a16:creationId xmlns:a16="http://schemas.microsoft.com/office/drawing/2014/main" id="{87F96B45-F607-DCD9-0DCD-761B62097F4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87F96B45-F607-DCD9-0DCD-761B62097F41}"/>
                        </a:ext>
                      </a:extLst>
                    </pic:cNvPr>
                    <pic:cNvPicPr>
                      <a:picLocks noChangeAspect="1"/>
                    </pic:cNvPicPr>
                  </pic:nvPicPr>
                  <pic:blipFill rotWithShape="1">
                    <a:blip r:embed="rId268"/>
                    <a:srcRect l="7858" t="11689" r="7733" b="15761"/>
                    <a:stretch/>
                  </pic:blipFill>
                  <pic:spPr>
                    <a:xfrm>
                      <a:off x="0" y="0"/>
                      <a:ext cx="498475" cy="234950"/>
                    </a:xfrm>
                    <a:prstGeom prst="rect">
                      <a:avLst/>
                    </a:prstGeom>
                  </pic:spPr>
                </pic:pic>
              </a:graphicData>
            </a:graphic>
          </wp:anchor>
        </w:drawing>
      </w:r>
      <w:r w:rsidRPr="001D28AB">
        <w:rPr>
          <w:sz w:val="22"/>
          <w:szCs w:val="22"/>
        </w:rPr>
        <w:t xml:space="preserve">абсолютная </w:t>
      </w:r>
      <w:r w:rsidRPr="00AB5C24">
        <w:rPr>
          <w:sz w:val="22"/>
          <w:szCs w:val="22"/>
        </w:rPr>
        <w:t xml:space="preserve">плотность </w:t>
      </w:r>
      <w:r w:rsidR="001D28AB" w:rsidRPr="00AB5C24">
        <w:rPr>
          <w:sz w:val="22"/>
          <w:szCs w:val="22"/>
        </w:rPr>
        <w:t>вещества частицы</w:t>
      </w:r>
    </w:p>
    <w:p w14:paraId="6AC7A2B9" w14:textId="674292FC" w:rsidR="002F4CF3" w:rsidRPr="001D28AB" w:rsidRDefault="005B6F37" w:rsidP="002F4CF3">
      <w:pPr>
        <w:pStyle w:val="a"/>
        <w:spacing w:beforeLines="100" w:before="240" w:afterLines="150" w:after="360" w:line="276" w:lineRule="auto"/>
        <w:ind w:left="720" w:firstLine="0"/>
        <w:rPr>
          <w:sz w:val="22"/>
          <w:szCs w:val="22"/>
        </w:rPr>
      </w:pPr>
      <w:r w:rsidRPr="001D28AB">
        <w:rPr>
          <w:noProof/>
          <w:sz w:val="22"/>
          <w:szCs w:val="22"/>
        </w:rPr>
        <w:drawing>
          <wp:anchor distT="0" distB="0" distL="114300" distR="114300" simplePos="0" relativeHeight="252060672" behindDoc="0" locked="0" layoutInCell="1" allowOverlap="1" wp14:anchorId="5B372DCA" wp14:editId="5902C00C">
            <wp:simplePos x="0" y="0"/>
            <wp:positionH relativeFrom="column">
              <wp:posOffset>534670</wp:posOffset>
            </wp:positionH>
            <wp:positionV relativeFrom="paragraph">
              <wp:posOffset>-34290</wp:posOffset>
            </wp:positionV>
            <wp:extent cx="498475" cy="238125"/>
            <wp:effectExtent l="0" t="0" r="0" b="9525"/>
            <wp:wrapSquare wrapText="bothSides"/>
            <wp:docPr id="1009" name="Picture 16">
              <a:extLst xmlns:a="http://schemas.openxmlformats.org/drawingml/2006/main">
                <a:ext uri="{FF2B5EF4-FFF2-40B4-BE49-F238E27FC236}">
                  <a16:creationId xmlns:a16="http://schemas.microsoft.com/office/drawing/2014/main" id="{448C248C-8C88-90DA-81B9-CF43C0845A1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a:extLst>
                        <a:ext uri="{FF2B5EF4-FFF2-40B4-BE49-F238E27FC236}">
                          <a16:creationId xmlns:a16="http://schemas.microsoft.com/office/drawing/2014/main" id="{448C248C-8C88-90DA-81B9-CF43C0845A11}"/>
                        </a:ext>
                      </a:extLst>
                    </pic:cNvPr>
                    <pic:cNvPicPr>
                      <a:picLocks noChangeAspect="1"/>
                    </pic:cNvPicPr>
                  </pic:nvPicPr>
                  <pic:blipFill rotWithShape="1">
                    <a:blip r:embed="rId269"/>
                    <a:srcRect l="4499" t="7732" r="6801" b="16511"/>
                    <a:stretch/>
                  </pic:blipFill>
                  <pic:spPr>
                    <a:xfrm>
                      <a:off x="0" y="0"/>
                      <a:ext cx="498475" cy="238125"/>
                    </a:xfrm>
                    <a:prstGeom prst="rect">
                      <a:avLst/>
                    </a:prstGeom>
                  </pic:spPr>
                </pic:pic>
              </a:graphicData>
            </a:graphic>
          </wp:anchor>
        </w:drawing>
      </w:r>
      <w:r w:rsidR="001D28AB">
        <w:rPr>
          <w:sz w:val="22"/>
          <w:szCs w:val="22"/>
        </w:rPr>
        <w:t xml:space="preserve">относительная </w:t>
      </w:r>
      <w:r w:rsidR="001D28AB" w:rsidRPr="00AB5C24">
        <w:rPr>
          <w:sz w:val="22"/>
          <w:szCs w:val="22"/>
        </w:rPr>
        <w:t xml:space="preserve">плотность </w:t>
      </w:r>
      <w:r w:rsidR="00AB5C24" w:rsidRPr="00AB5C24">
        <w:rPr>
          <w:sz w:val="22"/>
          <w:szCs w:val="22"/>
        </w:rPr>
        <w:t xml:space="preserve">вещества </w:t>
      </w:r>
      <w:r w:rsidR="001D28AB" w:rsidRPr="00AB5C24">
        <w:rPr>
          <w:sz w:val="22"/>
          <w:szCs w:val="22"/>
        </w:rPr>
        <w:t>частицы</w:t>
      </w:r>
    </w:p>
    <w:p w14:paraId="73FF7EC5" w14:textId="6CCECA31" w:rsidR="005B6F37" w:rsidRPr="001D28AB" w:rsidRDefault="005B6F37" w:rsidP="005B6F37">
      <w:pPr>
        <w:pStyle w:val="a"/>
        <w:spacing w:beforeLines="100" w:before="240" w:afterLines="150" w:after="360" w:line="276" w:lineRule="auto"/>
        <w:ind w:left="720" w:firstLine="0"/>
        <w:rPr>
          <w:sz w:val="22"/>
          <w:szCs w:val="22"/>
        </w:rPr>
      </w:pPr>
      <w:r w:rsidRPr="007647DC">
        <w:rPr>
          <w:noProof/>
          <w:sz w:val="22"/>
          <w:szCs w:val="22"/>
        </w:rPr>
        <w:lastRenderedPageBreak/>
        <w:drawing>
          <wp:anchor distT="0" distB="0" distL="114300" distR="114300" simplePos="0" relativeHeight="252061696" behindDoc="0" locked="0" layoutInCell="1" allowOverlap="1" wp14:anchorId="4D387C23" wp14:editId="598E76D5">
            <wp:simplePos x="0" y="0"/>
            <wp:positionH relativeFrom="column">
              <wp:posOffset>483870</wp:posOffset>
            </wp:positionH>
            <wp:positionV relativeFrom="paragraph">
              <wp:posOffset>-34925</wp:posOffset>
            </wp:positionV>
            <wp:extent cx="593725" cy="231775"/>
            <wp:effectExtent l="0" t="0" r="0" b="0"/>
            <wp:wrapSquare wrapText="bothSides"/>
            <wp:docPr id="1010" name="Picture 18">
              <a:extLst xmlns:a="http://schemas.openxmlformats.org/drawingml/2006/main">
                <a:ext uri="{FF2B5EF4-FFF2-40B4-BE49-F238E27FC236}">
                  <a16:creationId xmlns:a16="http://schemas.microsoft.com/office/drawing/2014/main" id="{D52A956C-D1E0-A14A-F1F5-65F05CEAA2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a:extLst>
                        <a:ext uri="{FF2B5EF4-FFF2-40B4-BE49-F238E27FC236}">
                          <a16:creationId xmlns:a16="http://schemas.microsoft.com/office/drawing/2014/main" id="{D52A956C-D1E0-A14A-F1F5-65F05CEAA2D9}"/>
                        </a:ext>
                      </a:extLst>
                    </pic:cNvPr>
                    <pic:cNvPicPr>
                      <a:picLocks noChangeAspect="1"/>
                    </pic:cNvPicPr>
                  </pic:nvPicPr>
                  <pic:blipFill rotWithShape="1">
                    <a:blip r:embed="rId270"/>
                    <a:srcRect l="2602" t="6155" r="5731" b="12734"/>
                    <a:stretch/>
                  </pic:blipFill>
                  <pic:spPr>
                    <a:xfrm>
                      <a:off x="0" y="0"/>
                      <a:ext cx="593725" cy="231775"/>
                    </a:xfrm>
                    <a:prstGeom prst="rect">
                      <a:avLst/>
                    </a:prstGeom>
                  </pic:spPr>
                </pic:pic>
              </a:graphicData>
            </a:graphic>
          </wp:anchor>
        </w:drawing>
      </w:r>
      <w:r>
        <w:rPr>
          <w:sz w:val="22"/>
          <w:szCs w:val="22"/>
        </w:rPr>
        <w:t>латеральный радиус частицы</w:t>
      </w:r>
    </w:p>
    <w:p w14:paraId="62BDC8D2" w14:textId="3739C007" w:rsidR="005B6F37" w:rsidRPr="001D28AB" w:rsidRDefault="005B6F37" w:rsidP="005B6F37">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2720" behindDoc="0" locked="0" layoutInCell="1" allowOverlap="1" wp14:anchorId="7BAE1049" wp14:editId="4971A77D">
            <wp:simplePos x="0" y="0"/>
            <wp:positionH relativeFrom="column">
              <wp:posOffset>483870</wp:posOffset>
            </wp:positionH>
            <wp:positionV relativeFrom="paragraph">
              <wp:posOffset>-28575</wp:posOffset>
            </wp:positionV>
            <wp:extent cx="596900" cy="231775"/>
            <wp:effectExtent l="0" t="0" r="0" b="0"/>
            <wp:wrapSquare wrapText="bothSides"/>
            <wp:docPr id="1011" name="Picture 20">
              <a:extLst xmlns:a="http://schemas.openxmlformats.org/drawingml/2006/main">
                <a:ext uri="{FF2B5EF4-FFF2-40B4-BE49-F238E27FC236}">
                  <a16:creationId xmlns:a16="http://schemas.microsoft.com/office/drawing/2014/main" id="{6D1D554F-5C25-73F5-405C-82BD4EE625D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a:extLst>
                        <a:ext uri="{FF2B5EF4-FFF2-40B4-BE49-F238E27FC236}">
                          <a16:creationId xmlns:a16="http://schemas.microsoft.com/office/drawing/2014/main" id="{6D1D554F-5C25-73F5-405C-82BD4EE625DC}"/>
                        </a:ext>
                      </a:extLst>
                    </pic:cNvPr>
                    <pic:cNvPicPr>
                      <a:picLocks noChangeAspect="1"/>
                    </pic:cNvPicPr>
                  </pic:nvPicPr>
                  <pic:blipFill rotWithShape="1">
                    <a:blip r:embed="rId271"/>
                    <a:srcRect l="5056" t="14782" r="7906" b="13650"/>
                    <a:stretch/>
                  </pic:blipFill>
                  <pic:spPr>
                    <a:xfrm>
                      <a:off x="0" y="0"/>
                      <a:ext cx="596900" cy="231775"/>
                    </a:xfrm>
                    <a:prstGeom prst="rect">
                      <a:avLst/>
                    </a:prstGeom>
                  </pic:spPr>
                </pic:pic>
              </a:graphicData>
            </a:graphic>
          </wp:anchor>
        </w:drawing>
      </w:r>
      <w:r>
        <w:rPr>
          <w:sz w:val="22"/>
          <w:szCs w:val="22"/>
        </w:rPr>
        <w:t>высота частицы</w:t>
      </w:r>
    </w:p>
    <w:p w14:paraId="310322C3" w14:textId="541EC5BB" w:rsidR="00AA2156" w:rsidRPr="001D28AB" w:rsidRDefault="00734A05" w:rsidP="00AA2156">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3744" behindDoc="0" locked="0" layoutInCell="1" allowOverlap="1" wp14:anchorId="0D880FDF" wp14:editId="283345A5">
            <wp:simplePos x="0" y="0"/>
            <wp:positionH relativeFrom="column">
              <wp:posOffset>487045</wp:posOffset>
            </wp:positionH>
            <wp:positionV relativeFrom="paragraph">
              <wp:posOffset>0</wp:posOffset>
            </wp:positionV>
            <wp:extent cx="587375" cy="238125"/>
            <wp:effectExtent l="0" t="0" r="3175" b="9525"/>
            <wp:wrapSquare wrapText="bothSides"/>
            <wp:docPr id="1012" name="Picture 22">
              <a:extLst xmlns:a="http://schemas.openxmlformats.org/drawingml/2006/main">
                <a:ext uri="{FF2B5EF4-FFF2-40B4-BE49-F238E27FC236}">
                  <a16:creationId xmlns:a16="http://schemas.microsoft.com/office/drawing/2014/main" id="{EAD9DA17-1C66-862D-8C92-717B10DCD66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2">
                      <a:extLst>
                        <a:ext uri="{FF2B5EF4-FFF2-40B4-BE49-F238E27FC236}">
                          <a16:creationId xmlns:a16="http://schemas.microsoft.com/office/drawing/2014/main" id="{EAD9DA17-1C66-862D-8C92-717B10DCD664}"/>
                        </a:ext>
                      </a:extLst>
                    </pic:cNvPr>
                    <pic:cNvPicPr>
                      <a:picLocks noChangeAspect="1"/>
                    </pic:cNvPicPr>
                  </pic:nvPicPr>
                  <pic:blipFill rotWithShape="1">
                    <a:blip r:embed="rId272"/>
                    <a:srcRect l="4181" t="8253" r="6447" b="13621"/>
                    <a:stretch/>
                  </pic:blipFill>
                  <pic:spPr>
                    <a:xfrm>
                      <a:off x="0" y="0"/>
                      <a:ext cx="587375" cy="238125"/>
                    </a:xfrm>
                    <a:prstGeom prst="rect">
                      <a:avLst/>
                    </a:prstGeom>
                  </pic:spPr>
                </pic:pic>
              </a:graphicData>
            </a:graphic>
          </wp:anchor>
        </w:drawing>
      </w:r>
      <w:r>
        <w:rPr>
          <w:sz w:val="22"/>
          <w:szCs w:val="22"/>
        </w:rPr>
        <w:t>среднее расстояние между частицами</w:t>
      </w:r>
    </w:p>
    <w:p w14:paraId="2E976ECD" w14:textId="1FA1209F" w:rsidR="00AA2156" w:rsidRPr="001D28AB" w:rsidRDefault="009A4B9C" w:rsidP="00AA2156">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4768" behindDoc="0" locked="0" layoutInCell="1" allowOverlap="1" wp14:anchorId="18AE0967" wp14:editId="52039F9C">
            <wp:simplePos x="0" y="0"/>
            <wp:positionH relativeFrom="column">
              <wp:posOffset>483870</wp:posOffset>
            </wp:positionH>
            <wp:positionV relativeFrom="paragraph">
              <wp:posOffset>-23495</wp:posOffset>
            </wp:positionV>
            <wp:extent cx="593725" cy="231140"/>
            <wp:effectExtent l="0" t="0" r="0" b="0"/>
            <wp:wrapSquare wrapText="bothSides"/>
            <wp:docPr id="1013" name="Picture 24">
              <a:extLst xmlns:a="http://schemas.openxmlformats.org/drawingml/2006/main">
                <a:ext uri="{FF2B5EF4-FFF2-40B4-BE49-F238E27FC236}">
                  <a16:creationId xmlns:a16="http://schemas.microsoft.com/office/drawing/2014/main" id="{343514E6-F737-A940-ECEF-B448B7B130B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4">
                      <a:extLst>
                        <a:ext uri="{FF2B5EF4-FFF2-40B4-BE49-F238E27FC236}">
                          <a16:creationId xmlns:a16="http://schemas.microsoft.com/office/drawing/2014/main" id="{343514E6-F737-A940-ECEF-B448B7B130BC}"/>
                        </a:ext>
                      </a:extLst>
                    </pic:cNvPr>
                    <pic:cNvPicPr>
                      <a:picLocks noChangeAspect="1"/>
                    </pic:cNvPicPr>
                  </pic:nvPicPr>
                  <pic:blipFill rotWithShape="1">
                    <a:blip r:embed="rId273"/>
                    <a:srcRect l="5129" t="9058" r="5823" b="12448"/>
                    <a:stretch/>
                  </pic:blipFill>
                  <pic:spPr>
                    <a:xfrm>
                      <a:off x="0" y="0"/>
                      <a:ext cx="593725" cy="231140"/>
                    </a:xfrm>
                    <a:prstGeom prst="rect">
                      <a:avLst/>
                    </a:prstGeom>
                  </pic:spPr>
                </pic:pic>
              </a:graphicData>
            </a:graphic>
          </wp:anchor>
        </w:drawing>
      </w:r>
      <w:r w:rsidR="00734A05">
        <w:rPr>
          <w:sz w:val="22"/>
          <w:szCs w:val="22"/>
        </w:rPr>
        <w:t>вариация расстояния между частицами</w:t>
      </w:r>
    </w:p>
    <w:p w14:paraId="304CC331" w14:textId="19DD4488" w:rsidR="00AA2156" w:rsidRPr="001D28AB" w:rsidRDefault="009A4B9C" w:rsidP="00AA2156">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5792" behindDoc="0" locked="0" layoutInCell="1" allowOverlap="1" wp14:anchorId="367E2533" wp14:editId="700F0740">
            <wp:simplePos x="0" y="0"/>
            <wp:positionH relativeFrom="column">
              <wp:posOffset>534670</wp:posOffset>
            </wp:positionH>
            <wp:positionV relativeFrom="paragraph">
              <wp:posOffset>-24130</wp:posOffset>
            </wp:positionV>
            <wp:extent cx="496570" cy="235585"/>
            <wp:effectExtent l="0" t="0" r="0" b="0"/>
            <wp:wrapSquare wrapText="bothSides"/>
            <wp:docPr id="1014" name="Picture 26">
              <a:extLst xmlns:a="http://schemas.openxmlformats.org/drawingml/2006/main">
                <a:ext uri="{FF2B5EF4-FFF2-40B4-BE49-F238E27FC236}">
                  <a16:creationId xmlns:a16="http://schemas.microsoft.com/office/drawing/2014/main" id="{B8C06664-B419-373B-E3B6-0F4A20A021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6">
                      <a:extLst>
                        <a:ext uri="{FF2B5EF4-FFF2-40B4-BE49-F238E27FC236}">
                          <a16:creationId xmlns:a16="http://schemas.microsoft.com/office/drawing/2014/main" id="{B8C06664-B419-373B-E3B6-0F4A20A02120}"/>
                        </a:ext>
                      </a:extLst>
                    </pic:cNvPr>
                    <pic:cNvPicPr>
                      <a:picLocks noChangeAspect="1"/>
                    </pic:cNvPicPr>
                  </pic:nvPicPr>
                  <pic:blipFill rotWithShape="1">
                    <a:blip r:embed="rId274"/>
                    <a:srcRect l="4443" t="11357" r="5614" b="11298"/>
                    <a:stretch/>
                  </pic:blipFill>
                  <pic:spPr>
                    <a:xfrm>
                      <a:off x="0" y="0"/>
                      <a:ext cx="496570" cy="235585"/>
                    </a:xfrm>
                    <a:prstGeom prst="rect">
                      <a:avLst/>
                    </a:prstGeom>
                  </pic:spPr>
                </pic:pic>
              </a:graphicData>
            </a:graphic>
          </wp:anchor>
        </w:drawing>
      </w:r>
      <w:r w:rsidR="00BA3A6C">
        <w:rPr>
          <w:sz w:val="22"/>
          <w:szCs w:val="22"/>
        </w:rPr>
        <w:t>размер домена – области корреляции частиц</w:t>
      </w:r>
    </w:p>
    <w:p w14:paraId="6971E01A" w14:textId="313B6B7C" w:rsidR="009A4B9C" w:rsidRPr="001D28AB" w:rsidRDefault="009A4B9C" w:rsidP="009A4B9C">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6816" behindDoc="0" locked="0" layoutInCell="1" allowOverlap="1" wp14:anchorId="006928AA" wp14:editId="0B960B74">
            <wp:simplePos x="0" y="0"/>
            <wp:positionH relativeFrom="column">
              <wp:posOffset>483870</wp:posOffset>
            </wp:positionH>
            <wp:positionV relativeFrom="paragraph">
              <wp:posOffset>-24765</wp:posOffset>
            </wp:positionV>
            <wp:extent cx="594995" cy="228600"/>
            <wp:effectExtent l="0" t="0" r="0" b="0"/>
            <wp:wrapSquare wrapText="bothSides"/>
            <wp:docPr id="1015" name="Picture 28">
              <a:extLst xmlns:a="http://schemas.openxmlformats.org/drawingml/2006/main">
                <a:ext uri="{FF2B5EF4-FFF2-40B4-BE49-F238E27FC236}">
                  <a16:creationId xmlns:a16="http://schemas.microsoft.com/office/drawing/2014/main" id="{47077684-9579-F076-71F6-3B978BE90A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8">
                      <a:extLst>
                        <a:ext uri="{FF2B5EF4-FFF2-40B4-BE49-F238E27FC236}">
                          <a16:creationId xmlns:a16="http://schemas.microsoft.com/office/drawing/2014/main" id="{47077684-9579-F076-71F6-3B978BE90A98}"/>
                        </a:ext>
                      </a:extLst>
                    </pic:cNvPr>
                    <pic:cNvPicPr>
                      <a:picLocks noChangeAspect="1"/>
                    </pic:cNvPicPr>
                  </pic:nvPicPr>
                  <pic:blipFill rotWithShape="1">
                    <a:blip r:embed="rId275"/>
                    <a:srcRect l="4042" t="10193" r="5379" b="9807"/>
                    <a:stretch/>
                  </pic:blipFill>
                  <pic:spPr>
                    <a:xfrm>
                      <a:off x="0" y="0"/>
                      <a:ext cx="594995" cy="228600"/>
                    </a:xfrm>
                    <a:prstGeom prst="rect">
                      <a:avLst/>
                    </a:prstGeom>
                  </pic:spPr>
                </pic:pic>
              </a:graphicData>
            </a:graphic>
          </wp:anchor>
        </w:drawing>
      </w:r>
      <w:r w:rsidR="007106BA">
        <w:rPr>
          <w:sz w:val="22"/>
          <w:szCs w:val="22"/>
        </w:rPr>
        <w:t xml:space="preserve">случайный сдвиг </w:t>
      </w:r>
      <w:r>
        <w:rPr>
          <w:sz w:val="22"/>
          <w:szCs w:val="22"/>
        </w:rPr>
        <w:t>частиц</w:t>
      </w:r>
      <w:r w:rsidR="007106BA">
        <w:rPr>
          <w:sz w:val="22"/>
          <w:szCs w:val="22"/>
        </w:rPr>
        <w:t xml:space="preserve"> в слое относительно соседнего слоя</w:t>
      </w:r>
    </w:p>
    <w:p w14:paraId="4AD589D2" w14:textId="7D4409C4" w:rsidR="00577F68" w:rsidRPr="001D28AB" w:rsidRDefault="00577F68" w:rsidP="00577F68">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7840" behindDoc="0" locked="0" layoutInCell="1" allowOverlap="1" wp14:anchorId="6CC0D2BD" wp14:editId="16421585">
            <wp:simplePos x="0" y="0"/>
            <wp:positionH relativeFrom="column">
              <wp:posOffset>483870</wp:posOffset>
            </wp:positionH>
            <wp:positionV relativeFrom="paragraph">
              <wp:posOffset>-19050</wp:posOffset>
            </wp:positionV>
            <wp:extent cx="592455" cy="230505"/>
            <wp:effectExtent l="0" t="0" r="0" b="0"/>
            <wp:wrapSquare wrapText="bothSides"/>
            <wp:docPr id="1020" name="Picture 30">
              <a:extLst xmlns:a="http://schemas.openxmlformats.org/drawingml/2006/main">
                <a:ext uri="{FF2B5EF4-FFF2-40B4-BE49-F238E27FC236}">
                  <a16:creationId xmlns:a16="http://schemas.microsoft.com/office/drawing/2014/main" id="{E4B4FC92-BE1E-3961-7DDD-E3C1923DC6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0">
                      <a:extLst>
                        <a:ext uri="{FF2B5EF4-FFF2-40B4-BE49-F238E27FC236}">
                          <a16:creationId xmlns:a16="http://schemas.microsoft.com/office/drawing/2014/main" id="{E4B4FC92-BE1E-3961-7DDD-E3C1923DC6C0}"/>
                        </a:ext>
                      </a:extLst>
                    </pic:cNvPr>
                    <pic:cNvPicPr>
                      <a:picLocks noChangeAspect="1"/>
                    </pic:cNvPicPr>
                  </pic:nvPicPr>
                  <pic:blipFill rotWithShape="1">
                    <a:blip r:embed="rId276"/>
                    <a:srcRect l="4015" t="10257" r="5768" b="8910"/>
                    <a:stretch/>
                  </pic:blipFill>
                  <pic:spPr>
                    <a:xfrm>
                      <a:off x="0" y="0"/>
                      <a:ext cx="592455" cy="230505"/>
                    </a:xfrm>
                    <a:prstGeom prst="rect">
                      <a:avLst/>
                    </a:prstGeom>
                  </pic:spPr>
                </pic:pic>
              </a:graphicData>
            </a:graphic>
          </wp:anchor>
        </w:drawing>
      </w:r>
      <w:r>
        <w:rPr>
          <w:sz w:val="22"/>
          <w:szCs w:val="22"/>
        </w:rPr>
        <w:t xml:space="preserve">вертикальный сдвиг всех частиц относительно центра слоя </w:t>
      </w:r>
    </w:p>
    <w:p w14:paraId="5278DE72" w14:textId="5F4C49BD" w:rsidR="00577F68" w:rsidRPr="001D28AB" w:rsidRDefault="00577F68" w:rsidP="00577F68">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8864" behindDoc="0" locked="0" layoutInCell="1" allowOverlap="1" wp14:anchorId="06D18736" wp14:editId="00404186">
            <wp:simplePos x="0" y="0"/>
            <wp:positionH relativeFrom="column">
              <wp:posOffset>483870</wp:posOffset>
            </wp:positionH>
            <wp:positionV relativeFrom="paragraph">
              <wp:posOffset>-32385</wp:posOffset>
            </wp:positionV>
            <wp:extent cx="590550" cy="233045"/>
            <wp:effectExtent l="0" t="0" r="0" b="0"/>
            <wp:wrapSquare wrapText="bothSides"/>
            <wp:docPr id="1022" name="Picture 32">
              <a:extLst xmlns:a="http://schemas.openxmlformats.org/drawingml/2006/main">
                <a:ext uri="{FF2B5EF4-FFF2-40B4-BE49-F238E27FC236}">
                  <a16:creationId xmlns:a16="http://schemas.microsoft.com/office/drawing/2014/main" id="{93BA3D34-BFE3-B183-C1E2-5FC77203EC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2">
                      <a:extLst>
                        <a:ext uri="{FF2B5EF4-FFF2-40B4-BE49-F238E27FC236}">
                          <a16:creationId xmlns:a16="http://schemas.microsoft.com/office/drawing/2014/main" id="{93BA3D34-BFE3-B183-C1E2-5FC77203ECBF}"/>
                        </a:ext>
                      </a:extLst>
                    </pic:cNvPr>
                    <pic:cNvPicPr>
                      <a:picLocks noChangeAspect="1"/>
                    </pic:cNvPicPr>
                  </pic:nvPicPr>
                  <pic:blipFill rotWithShape="1">
                    <a:blip r:embed="rId277"/>
                    <a:srcRect l="4265" t="8508" r="5880" b="17248"/>
                    <a:stretch/>
                  </pic:blipFill>
                  <pic:spPr>
                    <a:xfrm>
                      <a:off x="0" y="0"/>
                      <a:ext cx="590550" cy="233045"/>
                    </a:xfrm>
                    <a:prstGeom prst="rect">
                      <a:avLst/>
                    </a:prstGeom>
                  </pic:spPr>
                </pic:pic>
              </a:graphicData>
            </a:graphic>
          </wp:anchor>
        </w:drawing>
      </w:r>
      <w:r>
        <w:rPr>
          <w:sz w:val="22"/>
          <w:szCs w:val="22"/>
        </w:rPr>
        <w:t>случайный разброс частиц в слое по вертикали</w:t>
      </w:r>
    </w:p>
    <w:p w14:paraId="30D33DA5" w14:textId="0912F6A6" w:rsidR="0044785C" w:rsidRPr="00FA2A1F" w:rsidRDefault="0044785C" w:rsidP="004D6B1A">
      <w:pPr>
        <w:pStyle w:val="Heading4"/>
        <w:numPr>
          <w:ilvl w:val="3"/>
          <w:numId w:val="5"/>
        </w:numPr>
      </w:pPr>
      <w:bookmarkStart w:id="108" w:name="_Coupling_editor"/>
      <w:bookmarkEnd w:id="108"/>
      <w:r>
        <w:rPr>
          <w:lang w:val="en-US"/>
        </w:rPr>
        <w:t>Coupling editor</w:t>
      </w:r>
    </w:p>
    <w:p w14:paraId="6E94B6A3" w14:textId="2E4DEF6C" w:rsidR="004F354B" w:rsidRPr="00B30475" w:rsidRDefault="004F354B" w:rsidP="009529D4">
      <w:pPr>
        <w:pStyle w:val="a"/>
        <w:spacing w:beforeLines="100" w:before="240" w:afterLines="150" w:after="360" w:line="276" w:lineRule="auto"/>
        <w:ind w:firstLine="0"/>
        <w:rPr>
          <w:sz w:val="22"/>
          <w:szCs w:val="22"/>
        </w:rPr>
      </w:pPr>
      <w:r w:rsidRPr="00B30475">
        <w:rPr>
          <w:sz w:val="22"/>
          <w:szCs w:val="22"/>
        </w:rPr>
        <w:t>Если нажать на единственный пункт контекстного меню</w:t>
      </w:r>
      <w:r w:rsidR="00ED049A" w:rsidRPr="00ED049A">
        <w:rPr>
          <w:sz w:val="22"/>
          <w:szCs w:val="22"/>
        </w:rPr>
        <w:t xml:space="preserve"> </w:t>
      </w:r>
      <w:r w:rsidR="00ED049A">
        <w:rPr>
          <w:sz w:val="22"/>
          <w:szCs w:val="22"/>
        </w:rPr>
        <w:t>параметра</w:t>
      </w:r>
      <w:r w:rsidR="00BB038D" w:rsidRPr="00B30475">
        <w:rPr>
          <w:sz w:val="22"/>
          <w:szCs w:val="22"/>
        </w:rPr>
        <w:t>, то откроется окно «</w:t>
      </w:r>
      <w:r w:rsidR="00BB038D" w:rsidRPr="002260D8">
        <w:rPr>
          <w:rFonts w:ascii="Arial" w:hAnsi="Arial" w:cs="Arial"/>
          <w:color w:val="C00000"/>
          <w:sz w:val="22"/>
          <w:szCs w:val="22"/>
          <w:lang w:val="en-US"/>
        </w:rPr>
        <w:t>Coupling</w:t>
      </w:r>
      <w:r w:rsidR="00BB038D" w:rsidRPr="002260D8">
        <w:rPr>
          <w:rFonts w:ascii="Arial" w:hAnsi="Arial" w:cs="Arial"/>
          <w:color w:val="C00000"/>
          <w:sz w:val="22"/>
          <w:szCs w:val="22"/>
        </w:rPr>
        <w:t xml:space="preserve"> </w:t>
      </w:r>
      <w:r w:rsidR="00BB038D" w:rsidRPr="002260D8">
        <w:rPr>
          <w:rFonts w:ascii="Arial" w:hAnsi="Arial" w:cs="Arial"/>
          <w:color w:val="C00000"/>
          <w:sz w:val="22"/>
          <w:szCs w:val="22"/>
          <w:lang w:val="en-US"/>
        </w:rPr>
        <w:t>editor</w:t>
      </w:r>
      <w:r w:rsidR="00BB038D" w:rsidRPr="00B30475">
        <w:rPr>
          <w:sz w:val="22"/>
          <w:szCs w:val="22"/>
        </w:rPr>
        <w:t>», предназначенное для задания связей между параметрами</w:t>
      </w:r>
      <w:r w:rsidR="00244356" w:rsidRPr="00B30475">
        <w:rPr>
          <w:sz w:val="22"/>
          <w:szCs w:val="22"/>
        </w:rPr>
        <w:t xml:space="preserve">, а также для </w:t>
      </w:r>
      <w:r w:rsidR="00FD05AD" w:rsidRPr="00B30475">
        <w:rPr>
          <w:sz w:val="22"/>
          <w:szCs w:val="22"/>
        </w:rPr>
        <w:t>оценки доверительного интервала значений параметра на основе невязки.</w:t>
      </w:r>
    </w:p>
    <w:p w14:paraId="5A2F7B9B" w14:textId="6DE6790C" w:rsidR="00201346" w:rsidRPr="00B30475" w:rsidRDefault="003F2EB8" w:rsidP="003855FD">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w:drawing>
          <wp:anchor distT="180340" distB="107950" distL="114300" distR="114300" simplePos="0" relativeHeight="251686912" behindDoc="0" locked="0" layoutInCell="1" allowOverlap="1" wp14:anchorId="43C79214" wp14:editId="423DA572">
            <wp:simplePos x="0" y="0"/>
            <wp:positionH relativeFrom="column">
              <wp:posOffset>650074</wp:posOffset>
            </wp:positionH>
            <wp:positionV relativeFrom="paragraph">
              <wp:posOffset>-39922</wp:posOffset>
            </wp:positionV>
            <wp:extent cx="4647565" cy="2181225"/>
            <wp:effectExtent l="0" t="0" r="635" b="9525"/>
            <wp:wrapTopAndBottom/>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extLst>
                        <a:ext uri="{28A0092B-C50C-407E-A947-70E740481C1C}">
                          <a14:useLocalDpi xmlns:a14="http://schemas.microsoft.com/office/drawing/2010/main" val="0"/>
                        </a:ext>
                      </a:extLst>
                    </a:blip>
                    <a:stretch>
                      <a:fillRect/>
                    </a:stretch>
                  </pic:blipFill>
                  <pic:spPr>
                    <a:xfrm>
                      <a:off x="0" y="0"/>
                      <a:ext cx="4647565" cy="2181225"/>
                    </a:xfrm>
                    <a:prstGeom prst="rect">
                      <a:avLst/>
                    </a:prstGeom>
                  </pic:spPr>
                </pic:pic>
              </a:graphicData>
            </a:graphic>
            <wp14:sizeRelH relativeFrom="margin">
              <wp14:pctWidth>0</wp14:pctWidth>
            </wp14:sizeRelH>
            <wp14:sizeRelV relativeFrom="margin">
              <wp14:pctHeight>0</wp14:pctHeight>
            </wp14:sizeRelV>
          </wp:anchor>
        </w:drawing>
      </w:r>
      <w:r w:rsidR="00F9699A" w:rsidRPr="00B30475">
        <w:rPr>
          <w:noProof/>
          <w:sz w:val="22"/>
          <w:szCs w:val="22"/>
        </w:rPr>
        <w:t xml:space="preserve"> </w:t>
      </w:r>
      <w:r w:rsidR="007A7E5E">
        <w:rPr>
          <w:rStyle w:val="ListLabel3"/>
          <w:color w:val="00518E"/>
          <w:sz w:val="22"/>
          <w:szCs w:val="22"/>
        </w:rPr>
        <w:t xml:space="preserve">Окно </w:t>
      </w:r>
      <w:r w:rsidR="007A7E5E" w:rsidRPr="00B30475">
        <w:rPr>
          <w:sz w:val="22"/>
          <w:szCs w:val="22"/>
        </w:rPr>
        <w:t>«</w:t>
      </w:r>
      <w:r w:rsidR="007A7E5E" w:rsidRPr="002260D8">
        <w:rPr>
          <w:rFonts w:ascii="Arial" w:hAnsi="Arial" w:cs="Arial"/>
          <w:color w:val="C00000"/>
          <w:sz w:val="22"/>
          <w:szCs w:val="22"/>
          <w:lang w:val="en-US"/>
        </w:rPr>
        <w:t>Coupling</w:t>
      </w:r>
      <w:r w:rsidR="007A7E5E" w:rsidRPr="002260D8">
        <w:rPr>
          <w:rFonts w:ascii="Arial" w:hAnsi="Arial" w:cs="Arial"/>
          <w:color w:val="C00000"/>
          <w:sz w:val="22"/>
          <w:szCs w:val="22"/>
        </w:rPr>
        <w:t xml:space="preserve"> </w:t>
      </w:r>
      <w:r w:rsidR="007A7E5E" w:rsidRPr="002260D8">
        <w:rPr>
          <w:rFonts w:ascii="Arial" w:hAnsi="Arial" w:cs="Arial"/>
          <w:color w:val="C00000"/>
          <w:sz w:val="22"/>
          <w:szCs w:val="22"/>
          <w:lang w:val="en-US"/>
        </w:rPr>
        <w:t>editor</w:t>
      </w:r>
      <w:r w:rsidR="007A7E5E" w:rsidRPr="00B30475">
        <w:rPr>
          <w:sz w:val="22"/>
          <w:szCs w:val="22"/>
        </w:rPr>
        <w:t>»</w:t>
      </w:r>
    </w:p>
    <w:p w14:paraId="6AA5D4D4" w14:textId="4788ECC0" w:rsidR="00FA126A" w:rsidRPr="00B30475" w:rsidRDefault="00C016B4" w:rsidP="00C016B4">
      <w:pPr>
        <w:pStyle w:val="a"/>
        <w:spacing w:beforeLines="100" w:before="240" w:afterLines="150" w:after="360" w:line="276" w:lineRule="auto"/>
        <w:ind w:firstLine="0"/>
        <w:rPr>
          <w:sz w:val="22"/>
          <w:szCs w:val="22"/>
        </w:rPr>
      </w:pPr>
      <w:bookmarkStart w:id="109" w:name="_Hlk119165934"/>
      <w:r w:rsidRPr="00B30475">
        <w:rPr>
          <w:sz w:val="22"/>
          <w:szCs w:val="22"/>
        </w:rPr>
        <w:t>Параметры можно связывать друг с другом функциональной зависимостью. При этом в процессе подгонки значения зависимых параметров вычисляются в соответствии с заданной функцией. Иерархия связанных параметров отображается цветом согласно легенде</w:t>
      </w:r>
      <w:r w:rsidR="00FA126A" w:rsidRPr="00B30475">
        <w:rPr>
          <w:sz w:val="22"/>
          <w:szCs w:val="22"/>
        </w:rPr>
        <w:t>:</w:t>
      </w:r>
      <w:r w:rsidRPr="00B30475">
        <w:rPr>
          <w:sz w:val="22"/>
          <w:szCs w:val="22"/>
        </w:rPr>
        <w:t xml:space="preserve"> </w:t>
      </w:r>
      <w:r w:rsidRPr="006A7A2E">
        <w:rPr>
          <w:sz w:val="22"/>
          <w:szCs w:val="22"/>
          <w:highlight w:val="red"/>
        </w:rPr>
        <w:t>красный</w:t>
      </w:r>
      <w:r w:rsidRPr="00B30475">
        <w:rPr>
          <w:sz w:val="22"/>
          <w:szCs w:val="22"/>
        </w:rPr>
        <w:t xml:space="preserve"> параметр зависим, при этом от него никто не зависит; </w:t>
      </w:r>
      <w:r w:rsidRPr="006A7A2E">
        <w:rPr>
          <w:sz w:val="22"/>
          <w:szCs w:val="22"/>
          <w:highlight w:val="green"/>
        </w:rPr>
        <w:t>зелёный</w:t>
      </w:r>
      <w:r w:rsidRPr="00B30475">
        <w:rPr>
          <w:sz w:val="22"/>
          <w:szCs w:val="22"/>
        </w:rPr>
        <w:t xml:space="preserve"> параметр независимый, но от него зависят другие параметры; </w:t>
      </w:r>
      <w:r w:rsidRPr="006A7A2E">
        <w:rPr>
          <w:sz w:val="22"/>
          <w:szCs w:val="22"/>
          <w:highlight w:val="yellow"/>
        </w:rPr>
        <w:t>желтый</w:t>
      </w:r>
      <w:r w:rsidRPr="00B30475">
        <w:rPr>
          <w:sz w:val="22"/>
          <w:szCs w:val="22"/>
        </w:rPr>
        <w:t xml:space="preserve"> параметр зависимый, но от него также зависят другие параметры. </w:t>
      </w:r>
      <w:r w:rsidR="00FA126A" w:rsidRPr="00B30475">
        <w:rPr>
          <w:sz w:val="22"/>
          <w:szCs w:val="22"/>
        </w:rPr>
        <w:t xml:space="preserve">У каждого параметра может быть не более одного «хозяина» и сколько угодно «подчинённых». Чтобы назначить новый параметр в качестве </w:t>
      </w:r>
      <w:r w:rsidR="002260D8">
        <w:rPr>
          <w:sz w:val="22"/>
          <w:szCs w:val="22"/>
        </w:rPr>
        <w:t>«</w:t>
      </w:r>
      <w:r w:rsidR="00FA126A" w:rsidRPr="00B30475">
        <w:rPr>
          <w:sz w:val="22"/>
          <w:szCs w:val="22"/>
          <w:lang w:val="en-US"/>
        </w:rPr>
        <w:t>master</w:t>
      </w:r>
      <w:r w:rsidR="002260D8">
        <w:rPr>
          <w:sz w:val="22"/>
          <w:szCs w:val="22"/>
        </w:rPr>
        <w:t>»</w:t>
      </w:r>
      <w:r w:rsidR="00FA126A" w:rsidRPr="00B30475">
        <w:rPr>
          <w:sz w:val="22"/>
          <w:szCs w:val="22"/>
        </w:rPr>
        <w:t xml:space="preserve"> или </w:t>
      </w:r>
      <w:r w:rsidR="002260D8">
        <w:rPr>
          <w:sz w:val="22"/>
          <w:szCs w:val="22"/>
        </w:rPr>
        <w:t>«</w:t>
      </w:r>
      <w:r w:rsidR="00FA126A" w:rsidRPr="00B30475">
        <w:rPr>
          <w:sz w:val="22"/>
          <w:szCs w:val="22"/>
          <w:lang w:val="en-US"/>
        </w:rPr>
        <w:t>slave</w:t>
      </w:r>
      <w:r w:rsidR="002260D8">
        <w:rPr>
          <w:sz w:val="22"/>
          <w:szCs w:val="22"/>
        </w:rPr>
        <w:t>»</w:t>
      </w:r>
      <w:r w:rsidR="005F1EA3" w:rsidRPr="00B30475">
        <w:rPr>
          <w:sz w:val="22"/>
          <w:szCs w:val="22"/>
        </w:rPr>
        <w:t xml:space="preserve"> по отношению к данному параметру, для которого открыто это окно</w:t>
      </w:r>
      <w:r w:rsidR="00E0045D" w:rsidRPr="00B30475">
        <w:rPr>
          <w:sz w:val="22"/>
          <w:szCs w:val="22"/>
        </w:rPr>
        <w:t xml:space="preserve">, нужно поставить курсор в соответствующее </w:t>
      </w:r>
      <w:bookmarkEnd w:id="109"/>
      <w:r w:rsidR="00E0045D" w:rsidRPr="00B30475">
        <w:rPr>
          <w:sz w:val="22"/>
          <w:szCs w:val="22"/>
        </w:rPr>
        <w:t>поле в блоке «</w:t>
      </w:r>
      <w:r w:rsidR="00E0045D" w:rsidRPr="004C031A">
        <w:rPr>
          <w:rFonts w:ascii="Arial" w:hAnsi="Arial" w:cs="Arial"/>
          <w:color w:val="C00000"/>
          <w:sz w:val="22"/>
          <w:szCs w:val="22"/>
          <w:lang w:val="en-US"/>
        </w:rPr>
        <w:t>Master</w:t>
      </w:r>
      <w:r w:rsidR="00E0045D" w:rsidRPr="00B30475">
        <w:rPr>
          <w:sz w:val="22"/>
          <w:szCs w:val="22"/>
        </w:rPr>
        <w:t>» или «</w:t>
      </w:r>
      <w:r w:rsidR="00E0045D" w:rsidRPr="004C031A">
        <w:rPr>
          <w:rFonts w:ascii="Arial" w:hAnsi="Arial" w:cs="Arial"/>
          <w:color w:val="C00000"/>
          <w:sz w:val="22"/>
          <w:szCs w:val="22"/>
          <w:lang w:val="en-US"/>
        </w:rPr>
        <w:t>Slaves</w:t>
      </w:r>
      <w:r w:rsidR="00E0045D" w:rsidRPr="00B30475">
        <w:rPr>
          <w:sz w:val="22"/>
          <w:szCs w:val="22"/>
        </w:rPr>
        <w:t>»</w:t>
      </w:r>
      <w:r w:rsidR="003D5A9D" w:rsidRPr="00B30475">
        <w:rPr>
          <w:sz w:val="22"/>
          <w:szCs w:val="22"/>
        </w:rPr>
        <w:t xml:space="preserve"> и в таблице щёлкнуть правой кнопкой мыши (как вызов контекстного меню) по целевому параметру.</w:t>
      </w:r>
    </w:p>
    <w:p w14:paraId="76E2BBF4" w14:textId="0CF7800F" w:rsidR="00F9699A" w:rsidRPr="00B30475" w:rsidRDefault="00FA126A" w:rsidP="00FA126A">
      <w:pPr>
        <w:pStyle w:val="a"/>
        <w:spacing w:beforeLines="100" w:before="240" w:afterLines="150" w:after="360" w:line="276" w:lineRule="auto"/>
        <w:ind w:firstLine="0"/>
        <w:rPr>
          <w:sz w:val="22"/>
          <w:szCs w:val="22"/>
        </w:rPr>
      </w:pPr>
      <w:r w:rsidRPr="00B30475">
        <w:rPr>
          <w:sz w:val="22"/>
          <w:szCs w:val="22"/>
        </w:rPr>
        <w:lastRenderedPageBreak/>
        <w:t>На рисунке выше приведён пример</w:t>
      </w:r>
      <w:r w:rsidR="00F9699A" w:rsidRPr="00B30475">
        <w:rPr>
          <w:sz w:val="22"/>
          <w:szCs w:val="22"/>
        </w:rPr>
        <w:t>, когда толщина слоя</w:t>
      </w:r>
      <w:r w:rsidR="003174B1" w:rsidRPr="00B30475">
        <w:rPr>
          <w:sz w:val="22"/>
          <w:szCs w:val="22"/>
        </w:rPr>
        <w:t xml:space="preserve"> </w:t>
      </w:r>
      <w:r w:rsidR="003174B1" w:rsidRPr="00B30475">
        <w:rPr>
          <w:sz w:val="22"/>
          <w:szCs w:val="22"/>
          <w:lang w:val="en-US"/>
        </w:rPr>
        <w:t>Al</w:t>
      </w:r>
      <w:r w:rsidR="003174B1" w:rsidRPr="00B30475">
        <w:rPr>
          <w:sz w:val="22"/>
          <w:szCs w:val="22"/>
        </w:rPr>
        <w:t xml:space="preserve"> зависит от толщины слоя </w:t>
      </w:r>
      <w:r w:rsidR="003174B1" w:rsidRPr="00B30475">
        <w:rPr>
          <w:sz w:val="22"/>
          <w:szCs w:val="22"/>
          <w:lang w:val="en-US"/>
        </w:rPr>
        <w:t>W</w:t>
      </w:r>
      <w:r w:rsidR="003174B1" w:rsidRPr="00B30475">
        <w:rPr>
          <w:sz w:val="22"/>
          <w:szCs w:val="22"/>
        </w:rPr>
        <w:t xml:space="preserve">, и определяет толщины слоёв </w:t>
      </w:r>
      <w:r w:rsidR="003174B1" w:rsidRPr="00B30475">
        <w:rPr>
          <w:sz w:val="22"/>
          <w:szCs w:val="22"/>
          <w:lang w:val="en-US"/>
        </w:rPr>
        <w:t>Be</w:t>
      </w:r>
      <w:r w:rsidR="003174B1" w:rsidRPr="00B30475">
        <w:rPr>
          <w:sz w:val="22"/>
          <w:szCs w:val="22"/>
        </w:rPr>
        <w:t xml:space="preserve"> и </w:t>
      </w:r>
      <w:r w:rsidR="003174B1" w:rsidRPr="00B30475">
        <w:rPr>
          <w:sz w:val="22"/>
          <w:szCs w:val="22"/>
          <w:lang w:val="en-US"/>
        </w:rPr>
        <w:t>Mo</w:t>
      </w:r>
      <w:r w:rsidR="003174B1" w:rsidRPr="00B30475">
        <w:rPr>
          <w:sz w:val="22"/>
          <w:szCs w:val="22"/>
        </w:rPr>
        <w:t>.</w:t>
      </w:r>
      <w:r w:rsidR="00C415B5" w:rsidRPr="00B30475">
        <w:rPr>
          <w:sz w:val="22"/>
          <w:szCs w:val="22"/>
        </w:rPr>
        <w:t xml:space="preserve"> Функция, записанная в редактируемом </w:t>
      </w:r>
      <w:r w:rsidR="00C415B5" w:rsidRPr="00AB5C24">
        <w:rPr>
          <w:sz w:val="22"/>
          <w:szCs w:val="22"/>
        </w:rPr>
        <w:t>поле, может быть</w:t>
      </w:r>
      <w:r w:rsidR="00C415B5" w:rsidRPr="00B30475">
        <w:rPr>
          <w:sz w:val="22"/>
          <w:szCs w:val="22"/>
        </w:rPr>
        <w:t xml:space="preserve"> не только линейной. Используемая в </w:t>
      </w:r>
      <w:r w:rsidR="00C415B5" w:rsidRPr="00B30475">
        <w:rPr>
          <w:sz w:val="22"/>
          <w:szCs w:val="22"/>
          <w:lang w:val="en-US"/>
        </w:rPr>
        <w:t>Multifitting</w:t>
      </w:r>
      <w:r w:rsidR="00C415B5" w:rsidRPr="00B30475">
        <w:rPr>
          <w:sz w:val="22"/>
          <w:szCs w:val="22"/>
        </w:rPr>
        <w:t xml:space="preserve"> библиотека ExprTk (</w:t>
      </w:r>
      <w:hyperlink r:id="rId279" w:history="1">
        <w:r w:rsidR="00C415B5" w:rsidRPr="00AB5C24">
          <w:rPr>
            <w:rStyle w:val="Hyperlink"/>
            <w:sz w:val="22"/>
            <w:szCs w:val="22"/>
          </w:rPr>
          <w:t>https://www.partow.net/programming/exprtk/</w:t>
        </w:r>
      </w:hyperlink>
      <w:r w:rsidR="00C415B5" w:rsidRPr="00AB5C24">
        <w:rPr>
          <w:sz w:val="22"/>
          <w:szCs w:val="22"/>
        </w:rPr>
        <w:t xml:space="preserve">) </w:t>
      </w:r>
      <w:r w:rsidR="00AB5C24" w:rsidRPr="00AB5C24">
        <w:rPr>
          <w:sz w:val="22"/>
          <w:szCs w:val="22"/>
        </w:rPr>
        <w:t>позволяет</w:t>
      </w:r>
      <w:r w:rsidR="00783700" w:rsidRPr="00AB5C24">
        <w:rPr>
          <w:sz w:val="22"/>
          <w:szCs w:val="22"/>
        </w:rPr>
        <w:t xml:space="preserve"> </w:t>
      </w:r>
      <w:r w:rsidR="00C415B5" w:rsidRPr="00AB5C24">
        <w:rPr>
          <w:sz w:val="22"/>
          <w:szCs w:val="22"/>
        </w:rPr>
        <w:t>анализировать</w:t>
      </w:r>
      <w:r w:rsidR="00C415B5" w:rsidRPr="00B30475">
        <w:rPr>
          <w:sz w:val="22"/>
          <w:szCs w:val="22"/>
        </w:rPr>
        <w:t xml:space="preserve"> и распознавать широкий спектр математических выражений. Например, могут быть использованы</w:t>
      </w:r>
    </w:p>
    <w:p w14:paraId="735171E7" w14:textId="77777777" w:rsidR="00C415B5" w:rsidRPr="00B30475" w:rsidRDefault="00C415B5">
      <w:pPr>
        <w:numPr>
          <w:ilvl w:val="0"/>
          <w:numId w:val="3"/>
        </w:numPr>
        <w:spacing w:before="100" w:beforeAutospacing="1" w:after="240"/>
        <w:rPr>
          <w:rFonts w:ascii="Arial" w:hAnsi="Arial" w:cs="Arial"/>
          <w:color w:val="000000"/>
          <w:sz w:val="22"/>
          <w:szCs w:val="22"/>
        </w:rPr>
      </w:pPr>
      <w:r w:rsidRPr="00B30475">
        <w:rPr>
          <w:color w:val="000000"/>
          <w:sz w:val="22"/>
          <w:szCs w:val="22"/>
        </w:rPr>
        <w:t>Математические операторы</w:t>
      </w:r>
      <w:r w:rsidRPr="00B30475">
        <w:rPr>
          <w:rFonts w:ascii="Arial" w:hAnsi="Arial" w:cs="Arial"/>
          <w:color w:val="000000"/>
          <w:sz w:val="22"/>
          <w:szCs w:val="22"/>
        </w:rPr>
        <w:t> </w:t>
      </w:r>
      <w:r w:rsidRPr="00B30475">
        <w:rPr>
          <w:rStyle w:val="Emphasis"/>
          <w:rFonts w:ascii="Courier New" w:hAnsi="Courier New" w:cs="Courier New"/>
          <w:color w:val="000000"/>
          <w:sz w:val="22"/>
          <w:szCs w:val="22"/>
        </w:rPr>
        <w:t>(+, -, *, /, %, ^)</w:t>
      </w:r>
    </w:p>
    <w:p w14:paraId="168BAB46" w14:textId="77777777" w:rsidR="00C415B5" w:rsidRPr="00B30475" w:rsidRDefault="00C415B5">
      <w:pPr>
        <w:numPr>
          <w:ilvl w:val="0"/>
          <w:numId w:val="3"/>
        </w:numPr>
        <w:spacing w:before="100" w:beforeAutospacing="1" w:after="240"/>
        <w:rPr>
          <w:rFonts w:ascii="Arial" w:hAnsi="Arial" w:cs="Arial"/>
          <w:color w:val="000000"/>
          <w:sz w:val="22"/>
          <w:szCs w:val="22"/>
          <w:lang w:val="en-US"/>
        </w:rPr>
      </w:pPr>
      <w:r w:rsidRPr="00B30475">
        <w:rPr>
          <w:color w:val="000000"/>
          <w:sz w:val="22"/>
          <w:szCs w:val="22"/>
        </w:rPr>
        <w:t>Функции</w:t>
      </w:r>
      <w:r w:rsidRPr="00B30475">
        <w:rPr>
          <w:rFonts w:ascii="Arial" w:hAnsi="Arial" w:cs="Arial"/>
          <w:color w:val="000000"/>
          <w:sz w:val="22"/>
          <w:szCs w:val="22"/>
          <w:lang w:val="en-US"/>
        </w:rPr>
        <w:t> </w:t>
      </w:r>
      <w:r w:rsidRPr="00B30475">
        <w:rPr>
          <w:rStyle w:val="Emphasis"/>
          <w:rFonts w:ascii="Courier New" w:hAnsi="Courier New" w:cs="Courier New"/>
          <w:color w:val="000000"/>
          <w:sz w:val="22"/>
          <w:szCs w:val="22"/>
          <w:lang w:val="en-US"/>
        </w:rPr>
        <w:t>(min, max, avg, sum, abs, ceil, floor, round, roundn, exp, log, log10, logn, pow, root, sqrt, clamp, inrange, swap)</w:t>
      </w:r>
    </w:p>
    <w:p w14:paraId="073655C1" w14:textId="77777777" w:rsidR="00C415B5" w:rsidRPr="00B30475" w:rsidRDefault="00C415B5">
      <w:pPr>
        <w:numPr>
          <w:ilvl w:val="0"/>
          <w:numId w:val="3"/>
        </w:numPr>
        <w:spacing w:before="100" w:beforeAutospacing="1" w:after="100" w:afterAutospacing="1"/>
        <w:rPr>
          <w:rFonts w:ascii="Arial" w:hAnsi="Arial" w:cs="Arial"/>
          <w:color w:val="000000"/>
          <w:sz w:val="22"/>
          <w:szCs w:val="22"/>
          <w:lang w:val="en-US"/>
        </w:rPr>
      </w:pPr>
      <w:r w:rsidRPr="00B30475">
        <w:rPr>
          <w:color w:val="000000"/>
          <w:sz w:val="22"/>
          <w:szCs w:val="22"/>
        </w:rPr>
        <w:t>Тригонометрические</w:t>
      </w:r>
      <w:r w:rsidRPr="00B30475">
        <w:rPr>
          <w:color w:val="000000"/>
          <w:sz w:val="22"/>
          <w:szCs w:val="22"/>
          <w:lang w:val="en-US"/>
        </w:rPr>
        <w:t xml:space="preserve"> </w:t>
      </w:r>
      <w:r w:rsidRPr="00B30475">
        <w:rPr>
          <w:color w:val="000000"/>
          <w:sz w:val="22"/>
          <w:szCs w:val="22"/>
        </w:rPr>
        <w:t>функции</w:t>
      </w:r>
      <w:r w:rsidRPr="00B30475">
        <w:rPr>
          <w:rFonts w:ascii="Arial" w:hAnsi="Arial" w:cs="Arial"/>
          <w:color w:val="000000"/>
          <w:sz w:val="22"/>
          <w:szCs w:val="22"/>
          <w:lang w:val="en-US"/>
        </w:rPr>
        <w:t> </w:t>
      </w:r>
      <w:r w:rsidRPr="00B30475">
        <w:rPr>
          <w:rStyle w:val="Emphasis"/>
          <w:rFonts w:ascii="Courier New" w:hAnsi="Courier New" w:cs="Courier New"/>
          <w:color w:val="000000"/>
          <w:sz w:val="22"/>
          <w:szCs w:val="22"/>
          <w:lang w:val="en-US"/>
        </w:rPr>
        <w:t>(sin, cos, tan, acos, asin, atan, atan2, cosh, cot, csc, sec, sinh, tanh, d2r, r2d, d2g, g2d, hyp)</w:t>
      </w:r>
    </w:p>
    <w:p w14:paraId="4A847EDE" w14:textId="77777777" w:rsidR="005169A1" w:rsidRDefault="005169A1" w:rsidP="00C016B4">
      <w:pPr>
        <w:pStyle w:val="a"/>
        <w:spacing w:beforeLines="100" w:before="240" w:afterLines="150" w:after="360" w:line="276" w:lineRule="auto"/>
        <w:ind w:firstLine="0"/>
        <w:rPr>
          <w:sz w:val="22"/>
          <w:szCs w:val="22"/>
        </w:rPr>
      </w:pPr>
      <w:r w:rsidRPr="00B30475">
        <w:rPr>
          <w:noProof/>
          <w:sz w:val="22"/>
          <w:szCs w:val="22"/>
        </w:rPr>
        <mc:AlternateContent>
          <mc:Choice Requires="wps">
            <w:drawing>
              <wp:anchor distT="180340" distB="180340" distL="114300" distR="114300" simplePos="0" relativeHeight="251691008" behindDoc="0" locked="0" layoutInCell="1" allowOverlap="1" wp14:anchorId="44A16A35" wp14:editId="04CDA4A1">
                <wp:simplePos x="0" y="0"/>
                <wp:positionH relativeFrom="column">
                  <wp:posOffset>271145</wp:posOffset>
                </wp:positionH>
                <wp:positionV relativeFrom="paragraph">
                  <wp:posOffset>1448315</wp:posOffset>
                </wp:positionV>
                <wp:extent cx="5220000" cy="450850"/>
                <wp:effectExtent l="0" t="0" r="19050" b="25400"/>
                <wp:wrapTopAndBottom/>
                <wp:docPr id="19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3">
                            <a:lumMod val="20000"/>
                            <a:lumOff val="80000"/>
                          </a:schemeClr>
                        </a:solidFill>
                        <a:ln w="9525">
                          <a:solidFill>
                            <a:srgbClr val="000000"/>
                          </a:solidFill>
                          <a:miter lim="800000"/>
                          <a:headEnd/>
                          <a:tailEnd/>
                        </a:ln>
                      </wps:spPr>
                      <wps:txbx>
                        <w:txbxContent>
                          <w:p w14:paraId="3BED1304" w14:textId="77777777" w:rsidR="00431932" w:rsidRPr="00B30475" w:rsidRDefault="00431932" w:rsidP="0013036D">
                            <w:pPr>
                              <w:jc w:val="both"/>
                              <w:rPr>
                                <w:sz w:val="22"/>
                              </w:rPr>
                            </w:pPr>
                            <w:r w:rsidRPr="00B30475">
                              <w:rPr>
                                <w:i/>
                                <w:sz w:val="22"/>
                                <w:u w:val="single"/>
                              </w:rPr>
                              <w:t>На заметку</w:t>
                            </w:r>
                            <w:r w:rsidRPr="00B30475">
                              <w:rPr>
                                <w:sz w:val="22"/>
                              </w:rPr>
                              <w:t>: Можно связывать параметры не только внутри одной структуры, но и между структурами одного проекта, находящимися в разных вкладках.</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4A16A35" id="_x0000_s1177" type="#_x0000_t202" style="position:absolute;left:0;text-align:left;margin-left:21.35pt;margin-top:114.05pt;width:411pt;height:35.5pt;z-index:251691008;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7OstNwIAAGUEAAAOAAAAZHJzL2Uyb0RvYy54bWysVNtu2zAMfR+wfxD0vthJ4y414hRdugwD&#10;ugvQ7QNkWY6FSaImKbGzrx8lu2m6vQ17EUTSOjzkIb2+HbQiR+G8BFPR+SynRBgOjTT7in7/tnuz&#10;osQHZhqmwIiKnoSnt5vXr9a9LcUCOlCNcARBjC97W9EuBFtmmeed0MzPwAqDwRacZgFNt88ax3pE&#10;1ypb5Pl11oNrrAMuvEfv/Rikm4TftoKHL23rRSCqosgtpNOls45ntlmzcu+Y7SSfaLB/YKGZNJj0&#10;DHXPAiMHJ/+C0pI78NCGGQedQdtKLlINWM08/6Oax45ZkWrB5nh7bpP/f7D88/HRfnUkDO9gQAFT&#10;Ed4+AP/hiYFtx8xe3DkHfSdYg4nnsWVZb305PY2t9qWPIHX/CRoUmR0CJKChdTp2BeskiI4CnM5N&#10;F0MgHJ3FAnXMMcQxtizyVZFUyVj59No6Hz4I0CReKupQ1ITOjg8+RDasfPokJvOgZLOTSiUjDpLY&#10;KkeODEeAcS5MuErP1UEj3dE/UkjDgG4cmdG9SszGFGkkI1JK+CKJMqSv6E2xKBLwi5h3+/qcPsJh&#10;qRPgJU8tA+6BkrqiKek0mbHp702TiAUm1XjHgpWZVIiNHyUIQz0Q2VT0+ipmiKrU0JxQFwfj3OOe&#10;4qUD94uSHme+ov7ngTlBifpoUNub+XIZlyQZy+LtAg13GakvI8xwhKpooGS8bkNarNR2e4czsJNJ&#10;nmcmE2ec5dTEae/islza6avnv8PmNwAAAP//AwBQSwMEFAAGAAgAAAAhAG2jYl3eAAAACgEAAA8A&#10;AABkcnMvZG93bnJldi54bWxMj8FOwzAMhu9IvENkJG4sbTWNrms6TUgcmbaBYEe38ZpC41RNtpW3&#10;J5zg6N+ffn8u15PtxYVG3zlWkM4SEMSN0x23Ct5enx9yED4ga+wdk4Jv8rCubm9KLLS78p4uh9CK&#10;WMK+QAUmhKGQ0jeGLPqZG4jj7uRGiyGOYyv1iNdYbnuZJclCWuw4XjA40JOh5utwtgo+di+nI6E2&#10;m8/3fWKw3na82yp1fzdtViACTeEPhl/9qA5VdKrdmbUXvYJ59hhJBVmWpyAikC/mMaljslymIKtS&#10;/n+h+gEAAP//AwBQSwECLQAUAAYACAAAACEAtoM4kv4AAADhAQAAEwAAAAAAAAAAAAAAAAAAAAAA&#10;W0NvbnRlbnRfVHlwZXNdLnhtbFBLAQItABQABgAIAAAAIQA4/SH/1gAAAJQBAAALAAAAAAAAAAAA&#10;AAAAAC8BAABfcmVscy8ucmVsc1BLAQItABQABgAIAAAAIQA47OstNwIAAGUEAAAOAAAAAAAAAAAA&#10;AAAAAC4CAABkcnMvZTJvRG9jLnhtbFBLAQItABQABgAIAAAAIQBto2Jd3gAAAAoBAAAPAAAAAAAA&#10;AAAAAAAAAJEEAABkcnMvZG93bnJldi54bWxQSwUGAAAAAAQABADzAAAAnAUAAAAA&#10;" fillcolor="#eaf1dd [662]">
                <v:textbox style="mso-fit-shape-to-text:t">
                  <w:txbxContent>
                    <w:p w14:paraId="3BED1304" w14:textId="77777777" w:rsidR="00431932" w:rsidRPr="00B30475" w:rsidRDefault="00431932" w:rsidP="0013036D">
                      <w:pPr>
                        <w:jc w:val="both"/>
                        <w:rPr>
                          <w:sz w:val="22"/>
                        </w:rPr>
                      </w:pPr>
                      <w:r w:rsidRPr="00B30475">
                        <w:rPr>
                          <w:i/>
                          <w:sz w:val="22"/>
                          <w:u w:val="single"/>
                        </w:rPr>
                        <w:t>На заметку</w:t>
                      </w:r>
                      <w:r w:rsidRPr="00B30475">
                        <w:rPr>
                          <w:sz w:val="22"/>
                        </w:rPr>
                        <w:t>: Можно связывать параметры не только внутри одной структуры, но и между структурами одного проекта, находящимися в разных вкладках.</w:t>
                      </w:r>
                    </w:p>
                  </w:txbxContent>
                </v:textbox>
                <w10:wrap type="topAndBottom"/>
              </v:shape>
            </w:pict>
          </mc:Fallback>
        </mc:AlternateContent>
      </w:r>
      <w:r w:rsidRPr="00B30475">
        <w:rPr>
          <w:noProof/>
          <w:sz w:val="22"/>
          <w:szCs w:val="22"/>
        </w:rPr>
        <mc:AlternateContent>
          <mc:Choice Requires="wps">
            <w:drawing>
              <wp:anchor distT="180340" distB="180340" distL="114300" distR="114300" simplePos="0" relativeHeight="251688960" behindDoc="0" locked="0" layoutInCell="1" allowOverlap="1" wp14:anchorId="2BF22110" wp14:editId="5200D3E4">
                <wp:simplePos x="0" y="0"/>
                <wp:positionH relativeFrom="column">
                  <wp:posOffset>271145</wp:posOffset>
                </wp:positionH>
                <wp:positionV relativeFrom="paragraph">
                  <wp:posOffset>536575</wp:posOffset>
                </wp:positionV>
                <wp:extent cx="5220000" cy="450850"/>
                <wp:effectExtent l="0" t="0" r="19050" b="17780"/>
                <wp:wrapTopAndBottom/>
                <wp:docPr id="19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6">
                            <a:lumMod val="20000"/>
                            <a:lumOff val="80000"/>
                          </a:schemeClr>
                        </a:solidFill>
                        <a:ln w="9525">
                          <a:solidFill>
                            <a:srgbClr val="000000"/>
                          </a:solidFill>
                          <a:miter lim="800000"/>
                          <a:headEnd/>
                          <a:tailEnd/>
                        </a:ln>
                      </wps:spPr>
                      <wps:txbx>
                        <w:txbxContent>
                          <w:p w14:paraId="2CF31B0B" w14:textId="1E0EF5DD" w:rsidR="00431932" w:rsidRPr="00B30475" w:rsidRDefault="00431932" w:rsidP="00DF5EBB">
                            <w:pPr>
                              <w:jc w:val="both"/>
                              <w:rPr>
                                <w:sz w:val="22"/>
                              </w:rPr>
                            </w:pPr>
                            <w:r w:rsidRPr="00B30475">
                              <w:rPr>
                                <w:i/>
                                <w:sz w:val="22"/>
                                <w:u w:val="single"/>
                              </w:rPr>
                              <w:t>Внимание</w:t>
                            </w:r>
                            <w:r w:rsidRPr="00B30475">
                              <w:rPr>
                                <w:sz w:val="22"/>
                              </w:rPr>
                              <w:t xml:space="preserve">: Учитывайте размерность и текущие единицы, указанные в таблице! </w:t>
                            </w:r>
                            <w:r>
                              <w:rPr>
                                <w:sz w:val="22"/>
                              </w:rPr>
                              <w:t xml:space="preserve">И значение функции, и аргумент </w:t>
                            </w:r>
                            <w:r w:rsidRPr="00B30475">
                              <w:rPr>
                                <w:sz w:val="22"/>
                              </w:rPr>
                              <w:t>«</w:t>
                            </w:r>
                            <w:r w:rsidRPr="00AB5C24">
                              <w:rPr>
                                <w:rFonts w:ascii="Arial" w:hAnsi="Arial" w:cs="Arial"/>
                                <w:color w:val="C00000"/>
                                <w:sz w:val="22"/>
                                <w:lang w:val="en-US"/>
                              </w:rPr>
                              <w:t>x</w:t>
                            </w:r>
                            <w:r>
                              <w:rPr>
                                <w:sz w:val="22"/>
                              </w:rPr>
                              <w:t xml:space="preserve">» </w:t>
                            </w:r>
                            <w:r w:rsidRPr="00B42E0B">
                              <w:rPr>
                                <w:sz w:val="22"/>
                              </w:rPr>
                              <w:t>измеряются</w:t>
                            </w:r>
                            <w:r w:rsidRPr="00B30475">
                              <w:rPr>
                                <w:sz w:val="22"/>
                              </w:rPr>
                              <w:t xml:space="preserve"> в </w:t>
                            </w:r>
                            <w:r w:rsidRPr="00B30475">
                              <w:rPr>
                                <w:i/>
                                <w:sz w:val="22"/>
                                <w:u w:val="single"/>
                              </w:rPr>
                              <w:t>ангстремах</w:t>
                            </w:r>
                            <w:r w:rsidRPr="00B30475">
                              <w:rPr>
                                <w:sz w:val="22"/>
                              </w:rPr>
                              <w:t xml:space="preserve"> для всех параметров, имеющих размерность длины, или </w:t>
                            </w:r>
                            <w:r w:rsidRPr="00B30475">
                              <w:rPr>
                                <w:i/>
                                <w:sz w:val="22"/>
                                <w:u w:val="single"/>
                              </w:rPr>
                              <w:t>Å</w:t>
                            </w:r>
                            <w:r w:rsidRPr="00B30475">
                              <w:rPr>
                                <w:i/>
                                <w:sz w:val="22"/>
                                <w:u w:val="single"/>
                                <w:vertAlign w:val="superscript"/>
                                <w:lang w:val="en-US"/>
                              </w:rPr>
                              <w:t>n</w:t>
                            </w:r>
                            <w:r w:rsidRPr="00B30475">
                              <w:rPr>
                                <w:sz w:val="22"/>
                              </w:rPr>
                              <w:t xml:space="preserve"> при размерности [длина]</w:t>
                            </w:r>
                            <w:r w:rsidRPr="00B30475">
                              <w:rPr>
                                <w:sz w:val="22"/>
                                <w:vertAlign w:val="superscript"/>
                                <w:lang w:val="en-US"/>
                              </w:rPr>
                              <w:t>n</w:t>
                            </w:r>
                            <w:r w:rsidRPr="00B30475">
                              <w:rPr>
                                <w:sz w:val="22"/>
                              </w:rPr>
                              <w:t xml:space="preserve">. </w:t>
                            </w:r>
                            <w:r>
                              <w:rPr>
                                <w:sz w:val="22"/>
                              </w:rPr>
                              <w:t>Величина</w:t>
                            </w:r>
                            <w:r w:rsidRPr="00B30475">
                              <w:rPr>
                                <w:sz w:val="22"/>
                              </w:rPr>
                              <w:t xml:space="preserve"> остальных параметров соответствует их значению, отображаемому в таблице.</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BF22110" id="_x0000_s1178" type="#_x0000_t202" style="position:absolute;left:0;text-align:left;margin-left:21.35pt;margin-top:42.25pt;width:411pt;height:35.5pt;z-index:251688960;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24gNQIAAGUEAAAOAAAAZHJzL2Uyb0RvYy54bWysVNtu2zAMfR+wfxD0vtgJ4iw14hRdugwD&#10;ugvQ7QNkWY6F6TZJiZ19/SjaTdPtbdiLIJLW4SEP6c3toBU5CR+kNRWdz3JKhOG2keZQ0e/f9m/W&#10;lITITMOUNaKiZxHo7fb1q03vSrGwnVWN8ARATCh7V9EuRldmWeCd0CzMrBMGgq31mkUw/SFrPOsB&#10;XatskeerrLe+cd5yEQJ478cg3SJ+2woev7RtEJGoigK3iKfHs05ntt2w8uCZ6ySfaLB/YKGZNJD0&#10;AnXPIiNHL/+C0pJ7G2wbZ9zqzLat5AJrgGrm+R/VPHbMCawFmhPcpU3h/8Hyz6dH99WTOLyzAwiI&#10;RQT3YPmPQIzddcwcxJ33tu8EayDxPLUs610op6ep1aEMCaTuP9kGRGbHaBFoaL1OXYE6CaCDAOdL&#10;08UQCQdnsQAdcwhxiC2LfF2gKhkrn147H+IHYTVJl4p6EBXR2ekhxMSGlU+fpGTBKtnspVJopEES&#10;O+XJicEIMM6FiSt8ro4a6I7+kQIOA7hhZEb3GpmNKXAkExImfJFEGdJX9KZYFAj8Ihb8ob6kT3BQ&#10;6gR4zVPLCHugpK4oJp0mMzX9vWmQWGRSjXcoWJlJhdT4UYI41AORTUVXy5QhqVLb5gy6eDvOPewp&#10;XDrrf1HSw8xXNPw8Mi8oUR8NaHszXy7TkqCxLN4uwPDXkfo6wgwHqIpGSsbrLuJiYdvdHczAXqI8&#10;z0wmzjDL2MRp79KyXNv41fPfYfsbAAD//wMAUEsDBBQABgAIAAAAIQBPieZO2wAAAAkBAAAPAAAA&#10;ZHJzL2Rvd25yZXYueG1sTI/LTsQwDEX3SPxDZCR2TDqjvlSajgYkPoABxDZtTFtN41RJOi1/j1nB&#10;0r5H18f1cbOTuKIPoyMF+10CAqlzZqRewfvby0MJIkRNRk+OUME3Bjg2tze1roxb6RWv59gLLqFQ&#10;aQVDjHMlZegGtDrs3IzE2ZfzVkcefS+N1yuX20kekiSXVo/EFwY94/OA3eW8WAXkx2VffOb25HJf&#10;rJf2af1wm1L3d9vpEUTELf7B8KvP6tCwU+sWMkFMCtJDwaSCMs1AcF7mKS9aBrMsA9nU8v8HzQ8A&#10;AAD//wMAUEsBAi0AFAAGAAgAAAAhALaDOJL+AAAA4QEAABMAAAAAAAAAAAAAAAAAAAAAAFtDb250&#10;ZW50X1R5cGVzXS54bWxQSwECLQAUAAYACAAAACEAOP0h/9YAAACUAQAACwAAAAAAAAAAAAAAAAAv&#10;AQAAX3JlbHMvLnJlbHNQSwECLQAUAAYACAAAACEAiotuIDUCAABlBAAADgAAAAAAAAAAAAAAAAAu&#10;AgAAZHJzL2Uyb0RvYy54bWxQSwECLQAUAAYACAAAACEAT4nmTtsAAAAJAQAADwAAAAAAAAAAAAAA&#10;AACPBAAAZHJzL2Rvd25yZXYueG1sUEsFBgAAAAAEAAQA8wAAAJcFAAAAAA==&#10;" fillcolor="#fde9d9 [665]">
                <v:textbox style="mso-fit-shape-to-text:t">
                  <w:txbxContent>
                    <w:p w14:paraId="2CF31B0B" w14:textId="1E0EF5DD" w:rsidR="00431932" w:rsidRPr="00B30475" w:rsidRDefault="00431932" w:rsidP="00DF5EBB">
                      <w:pPr>
                        <w:jc w:val="both"/>
                        <w:rPr>
                          <w:sz w:val="22"/>
                        </w:rPr>
                      </w:pPr>
                      <w:r w:rsidRPr="00B30475">
                        <w:rPr>
                          <w:i/>
                          <w:sz w:val="22"/>
                          <w:u w:val="single"/>
                        </w:rPr>
                        <w:t>Внимание</w:t>
                      </w:r>
                      <w:r w:rsidRPr="00B30475">
                        <w:rPr>
                          <w:sz w:val="22"/>
                        </w:rPr>
                        <w:t xml:space="preserve">: Учитывайте размерность и текущие единицы, указанные в таблице! </w:t>
                      </w:r>
                      <w:r>
                        <w:rPr>
                          <w:sz w:val="22"/>
                        </w:rPr>
                        <w:t xml:space="preserve">И значение функции, и аргумент </w:t>
                      </w:r>
                      <w:r w:rsidRPr="00B30475">
                        <w:rPr>
                          <w:sz w:val="22"/>
                        </w:rPr>
                        <w:t>«</w:t>
                      </w:r>
                      <w:r w:rsidRPr="00AB5C24">
                        <w:rPr>
                          <w:rFonts w:ascii="Arial" w:hAnsi="Arial" w:cs="Arial"/>
                          <w:color w:val="C00000"/>
                          <w:sz w:val="22"/>
                          <w:lang w:val="en-US"/>
                        </w:rPr>
                        <w:t>x</w:t>
                      </w:r>
                      <w:r>
                        <w:rPr>
                          <w:sz w:val="22"/>
                        </w:rPr>
                        <w:t xml:space="preserve">» </w:t>
                      </w:r>
                      <w:r w:rsidRPr="00B42E0B">
                        <w:rPr>
                          <w:sz w:val="22"/>
                        </w:rPr>
                        <w:t>измеряются</w:t>
                      </w:r>
                      <w:r w:rsidRPr="00B30475">
                        <w:rPr>
                          <w:sz w:val="22"/>
                        </w:rPr>
                        <w:t xml:space="preserve"> в </w:t>
                      </w:r>
                      <w:r w:rsidRPr="00B30475">
                        <w:rPr>
                          <w:i/>
                          <w:sz w:val="22"/>
                          <w:u w:val="single"/>
                        </w:rPr>
                        <w:t>ангстремах</w:t>
                      </w:r>
                      <w:r w:rsidRPr="00B30475">
                        <w:rPr>
                          <w:sz w:val="22"/>
                        </w:rPr>
                        <w:t xml:space="preserve"> для всех параметров, имеющих размерность длины, или </w:t>
                      </w:r>
                      <w:r w:rsidRPr="00B30475">
                        <w:rPr>
                          <w:i/>
                          <w:sz w:val="22"/>
                          <w:u w:val="single"/>
                        </w:rPr>
                        <w:t>Å</w:t>
                      </w:r>
                      <w:r w:rsidRPr="00B30475">
                        <w:rPr>
                          <w:i/>
                          <w:sz w:val="22"/>
                          <w:u w:val="single"/>
                          <w:vertAlign w:val="superscript"/>
                          <w:lang w:val="en-US"/>
                        </w:rPr>
                        <w:t>n</w:t>
                      </w:r>
                      <w:r w:rsidRPr="00B30475">
                        <w:rPr>
                          <w:sz w:val="22"/>
                        </w:rPr>
                        <w:t xml:space="preserve"> при размерности [длина]</w:t>
                      </w:r>
                      <w:r w:rsidRPr="00B30475">
                        <w:rPr>
                          <w:sz w:val="22"/>
                          <w:vertAlign w:val="superscript"/>
                          <w:lang w:val="en-US"/>
                        </w:rPr>
                        <w:t>n</w:t>
                      </w:r>
                      <w:r w:rsidRPr="00B30475">
                        <w:rPr>
                          <w:sz w:val="22"/>
                        </w:rPr>
                        <w:t xml:space="preserve">. </w:t>
                      </w:r>
                      <w:r>
                        <w:rPr>
                          <w:sz w:val="22"/>
                        </w:rPr>
                        <w:t>Величина</w:t>
                      </w:r>
                      <w:r w:rsidRPr="00B30475">
                        <w:rPr>
                          <w:sz w:val="22"/>
                        </w:rPr>
                        <w:t xml:space="preserve"> остальных параметров соответствует их значению, отображаемому в таблице.</w:t>
                      </w:r>
                    </w:p>
                  </w:txbxContent>
                </v:textbox>
                <w10:wrap type="topAndBottom"/>
              </v:shape>
            </w:pict>
          </mc:Fallback>
        </mc:AlternateContent>
      </w:r>
      <w:r w:rsidR="0029174D" w:rsidRPr="00B30475">
        <w:rPr>
          <w:sz w:val="22"/>
          <w:szCs w:val="22"/>
        </w:rPr>
        <w:t>В записи выражений мастер-параметр обозначается буквой «</w:t>
      </w:r>
      <w:r w:rsidR="0029174D" w:rsidRPr="00B30475">
        <w:rPr>
          <w:sz w:val="22"/>
          <w:szCs w:val="22"/>
          <w:lang w:val="en-US"/>
        </w:rPr>
        <w:t>x</w:t>
      </w:r>
      <w:r w:rsidR="0029174D" w:rsidRPr="00B30475">
        <w:rPr>
          <w:sz w:val="22"/>
          <w:szCs w:val="22"/>
        </w:rPr>
        <w:t xml:space="preserve">», а зависимый параметр – функция </w:t>
      </w:r>
      <w:r w:rsidR="0029174D" w:rsidRPr="00B30475">
        <w:rPr>
          <w:sz w:val="22"/>
          <w:szCs w:val="22"/>
          <w:lang w:val="en-US"/>
        </w:rPr>
        <w:t>f</w:t>
      </w:r>
      <w:r w:rsidR="0029174D" w:rsidRPr="00B30475">
        <w:rPr>
          <w:sz w:val="22"/>
          <w:szCs w:val="22"/>
        </w:rPr>
        <w:t>(</w:t>
      </w:r>
      <w:r w:rsidR="0029174D" w:rsidRPr="00B30475">
        <w:rPr>
          <w:sz w:val="22"/>
          <w:szCs w:val="22"/>
          <w:lang w:val="en-US"/>
        </w:rPr>
        <w:t>x</w:t>
      </w:r>
      <w:r w:rsidR="0029174D" w:rsidRPr="00B30475">
        <w:rPr>
          <w:sz w:val="22"/>
          <w:szCs w:val="22"/>
        </w:rPr>
        <w:t>).</w:t>
      </w:r>
      <w:r>
        <w:rPr>
          <w:sz w:val="22"/>
          <w:szCs w:val="22"/>
        </w:rPr>
        <w:t xml:space="preserve"> </w:t>
      </w:r>
    </w:p>
    <w:p w14:paraId="5803D580" w14:textId="3D19A4DB" w:rsidR="0013036D" w:rsidRPr="00B30475" w:rsidRDefault="0013036D" w:rsidP="00C016B4">
      <w:pPr>
        <w:pStyle w:val="a"/>
        <w:spacing w:beforeLines="100" w:before="240" w:afterLines="150" w:after="360" w:line="276" w:lineRule="auto"/>
        <w:ind w:firstLine="0"/>
        <w:rPr>
          <w:sz w:val="22"/>
          <w:szCs w:val="22"/>
        </w:rPr>
      </w:pPr>
      <w:r w:rsidRPr="00B30475">
        <w:rPr>
          <w:sz w:val="22"/>
          <w:szCs w:val="22"/>
        </w:rPr>
        <w:t>Механизм зависимостей может быть полезен, например, для связывания стехиометрии структуры и её плотности или для связи параметров нескольких исходно идентичных структур, с которыми потом проводились различные</w:t>
      </w:r>
      <w:r w:rsidR="00474A24">
        <w:rPr>
          <w:sz w:val="22"/>
          <w:szCs w:val="22"/>
        </w:rPr>
        <w:t xml:space="preserve"> технологические</w:t>
      </w:r>
      <w:r w:rsidRPr="00B30475">
        <w:rPr>
          <w:sz w:val="22"/>
          <w:szCs w:val="22"/>
        </w:rPr>
        <w:t xml:space="preserve"> операции.</w:t>
      </w:r>
    </w:p>
    <w:p w14:paraId="26227AF3" w14:textId="569A1F07" w:rsidR="00FA126A" w:rsidRPr="009872B9" w:rsidRDefault="0013036D" w:rsidP="00C016B4">
      <w:pPr>
        <w:pStyle w:val="a"/>
        <w:spacing w:beforeLines="100" w:before="240" w:afterLines="150" w:after="360" w:line="276" w:lineRule="auto"/>
        <w:ind w:firstLine="0"/>
        <w:rPr>
          <w:sz w:val="22"/>
          <w:szCs w:val="22"/>
        </w:rPr>
      </w:pPr>
      <w:r w:rsidRPr="00B30475">
        <w:rPr>
          <w:sz w:val="22"/>
          <w:szCs w:val="22"/>
          <w:lang w:val="en-US"/>
        </w:rPr>
        <w:t>Multifitting</w:t>
      </w:r>
      <w:r w:rsidRPr="00B30475">
        <w:rPr>
          <w:sz w:val="22"/>
          <w:szCs w:val="22"/>
        </w:rPr>
        <w:t xml:space="preserve"> не ограничивает вас в записи выражений, но вы сами должны следить за корректностью и физичностью получаемых значений, например, избегать отрицательных толщин, деления на </w:t>
      </w:r>
      <w:r w:rsidRPr="005546C3">
        <w:rPr>
          <w:sz w:val="22"/>
          <w:szCs w:val="22"/>
        </w:rPr>
        <w:t xml:space="preserve">ноль, вычисления корня из отрицательного числа и т.д. </w:t>
      </w:r>
      <w:r w:rsidR="00811987" w:rsidRPr="005546C3">
        <w:rPr>
          <w:sz w:val="22"/>
          <w:szCs w:val="22"/>
        </w:rPr>
        <w:t>В противном случае вы получите неправильный результат</w:t>
      </w:r>
      <w:r w:rsidR="00F135FB">
        <w:rPr>
          <w:sz w:val="22"/>
          <w:szCs w:val="22"/>
        </w:rPr>
        <w:t xml:space="preserve"> или</w:t>
      </w:r>
      <w:r w:rsidR="00C610B1" w:rsidRPr="00C610B1">
        <w:rPr>
          <w:sz w:val="22"/>
          <w:szCs w:val="22"/>
        </w:rPr>
        <w:t xml:space="preserve"> </w:t>
      </w:r>
      <w:r w:rsidR="00811987" w:rsidRPr="00B30475">
        <w:rPr>
          <w:sz w:val="22"/>
          <w:szCs w:val="22"/>
        </w:rPr>
        <w:t>аварийное завершение программы.</w:t>
      </w:r>
    </w:p>
    <w:p w14:paraId="13D381E4" w14:textId="1272C48C" w:rsidR="0028161E" w:rsidRPr="00B30475" w:rsidRDefault="0028161E" w:rsidP="00C016B4">
      <w:pPr>
        <w:pStyle w:val="a"/>
        <w:spacing w:beforeLines="100" w:before="240" w:afterLines="150" w:after="360" w:line="276" w:lineRule="auto"/>
        <w:ind w:firstLine="0"/>
        <w:rPr>
          <w:sz w:val="22"/>
          <w:szCs w:val="22"/>
        </w:rPr>
      </w:pPr>
      <w:bookmarkStart w:id="110" w:name="ДЛЯ_ССЫЛКИ_доверительный_интервал"/>
      <w:r w:rsidRPr="00B30475">
        <w:rPr>
          <w:sz w:val="22"/>
          <w:szCs w:val="22"/>
        </w:rPr>
        <w:t>Также</w:t>
      </w:r>
      <w:bookmarkEnd w:id="110"/>
      <w:r w:rsidRPr="00B30475">
        <w:rPr>
          <w:sz w:val="22"/>
          <w:szCs w:val="22"/>
        </w:rPr>
        <w:t xml:space="preserve"> в этом окне можно настроить получение данных для дальнейшего вычисления доверительного интервала для конкретного параметра. Принцип здесь такой: для каждого фиксированн</w:t>
      </w:r>
      <w:r w:rsidRPr="00B42E0B">
        <w:rPr>
          <w:sz w:val="22"/>
          <w:szCs w:val="22"/>
        </w:rPr>
        <w:t xml:space="preserve">ого значения параметра из заданной сетки производится подгонка всех остальных </w:t>
      </w:r>
      <w:r w:rsidR="00B10B7D" w:rsidRPr="00B42E0B">
        <w:rPr>
          <w:sz w:val="22"/>
          <w:szCs w:val="22"/>
        </w:rPr>
        <w:t>фитируемых</w:t>
      </w:r>
      <w:r w:rsidR="00B42E0B">
        <w:rPr>
          <w:sz w:val="22"/>
          <w:szCs w:val="22"/>
        </w:rPr>
        <w:t xml:space="preserve"> </w:t>
      </w:r>
      <w:r w:rsidRPr="00B42E0B">
        <w:rPr>
          <w:sz w:val="22"/>
          <w:szCs w:val="22"/>
        </w:rPr>
        <w:t>параметров</w:t>
      </w:r>
      <w:r w:rsidRPr="00B30475">
        <w:rPr>
          <w:sz w:val="22"/>
          <w:szCs w:val="22"/>
        </w:rPr>
        <w:t xml:space="preserve"> структуры. В результате получается набор точек «значение параметра – </w:t>
      </w:r>
      <w:r w:rsidR="00BA4694">
        <w:rPr>
          <w:sz w:val="22"/>
          <w:szCs w:val="22"/>
        </w:rPr>
        <w:t>наилучшее найденное</w:t>
      </w:r>
      <w:r w:rsidR="00567B46">
        <w:rPr>
          <w:sz w:val="22"/>
          <w:szCs w:val="22"/>
        </w:rPr>
        <w:t xml:space="preserve"> </w:t>
      </w:r>
      <w:r w:rsidRPr="00B30475">
        <w:rPr>
          <w:sz w:val="22"/>
          <w:szCs w:val="22"/>
        </w:rPr>
        <w:t xml:space="preserve">значение невязки», сохраняемых в файл </w:t>
      </w:r>
      <w:r w:rsidR="00427B10" w:rsidRPr="007F412D">
        <w:rPr>
          <w:sz w:val="22"/>
        </w:rPr>
        <w:t>«</w:t>
      </w:r>
      <w:r w:rsidR="00427B10" w:rsidRPr="00953D44">
        <w:rPr>
          <w:rFonts w:ascii="Courier New" w:hAnsi="Courier New" w:cs="Courier New"/>
          <w:color w:val="C00000"/>
          <w:sz w:val="22"/>
          <w:lang w:val="en-US"/>
        </w:rPr>
        <w:t>confidence</w:t>
      </w:r>
      <w:r w:rsidR="00427B10" w:rsidRPr="00953D44">
        <w:rPr>
          <w:rFonts w:ascii="Courier New" w:hAnsi="Courier New" w:cs="Courier New"/>
          <w:color w:val="C00000"/>
          <w:sz w:val="22"/>
        </w:rPr>
        <w:t>.</w:t>
      </w:r>
      <w:r w:rsidR="00427B10" w:rsidRPr="00953D44">
        <w:rPr>
          <w:rFonts w:ascii="Courier New" w:hAnsi="Courier New" w:cs="Courier New"/>
          <w:color w:val="C00000"/>
          <w:sz w:val="22"/>
          <w:lang w:val="en-US"/>
        </w:rPr>
        <w:t>txt</w:t>
      </w:r>
      <w:r w:rsidR="00427B10" w:rsidRPr="007F412D">
        <w:rPr>
          <w:sz w:val="22"/>
        </w:rPr>
        <w:t>»</w:t>
      </w:r>
      <w:r>
        <w:rPr>
          <w:sz w:val="22"/>
          <w:szCs w:val="22"/>
        </w:rPr>
        <w:t>.</w:t>
      </w:r>
      <w:r w:rsidRPr="00A92D2A">
        <w:rPr>
          <w:sz w:val="22"/>
          <w:szCs w:val="22"/>
        </w:rPr>
        <w:t xml:space="preserve"> </w:t>
      </w:r>
      <w:r>
        <w:rPr>
          <w:sz w:val="22"/>
          <w:szCs w:val="22"/>
        </w:rPr>
        <w:t xml:space="preserve">Если построить из этих точек график, то будет </w:t>
      </w:r>
      <w:r w:rsidRPr="00B30475">
        <w:rPr>
          <w:sz w:val="22"/>
          <w:szCs w:val="22"/>
        </w:rPr>
        <w:t xml:space="preserve">видна </w:t>
      </w:r>
      <w:r>
        <w:rPr>
          <w:sz w:val="22"/>
          <w:szCs w:val="22"/>
        </w:rPr>
        <w:t>динамика</w:t>
      </w:r>
      <w:r w:rsidRPr="00B30475">
        <w:rPr>
          <w:sz w:val="22"/>
          <w:szCs w:val="22"/>
        </w:rPr>
        <w:t xml:space="preserve"> возрастания значения невязки при отклонении значения изучаемого параметра от оптимального.</w:t>
      </w:r>
    </w:p>
    <w:p w14:paraId="342AB17D" w14:textId="77777777" w:rsidR="006C1A5B" w:rsidRPr="00B30475" w:rsidRDefault="006D0CAA" w:rsidP="003855FD">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w:drawing>
          <wp:anchor distT="180340" distB="107950" distL="114300" distR="114300" simplePos="0" relativeHeight="251694080" behindDoc="0" locked="0" layoutInCell="1" allowOverlap="1" wp14:anchorId="15D320B9" wp14:editId="60315CF3">
            <wp:simplePos x="0" y="0"/>
            <wp:positionH relativeFrom="column">
              <wp:posOffset>604520</wp:posOffset>
            </wp:positionH>
            <wp:positionV relativeFrom="paragraph">
              <wp:posOffset>-55245</wp:posOffset>
            </wp:positionV>
            <wp:extent cx="4647565" cy="485775"/>
            <wp:effectExtent l="0" t="0" r="635" b="9525"/>
            <wp:wrapTopAndBottom/>
            <wp:docPr id="197"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extLst>
                        <a:ext uri="{28A0092B-C50C-407E-A947-70E740481C1C}">
                          <a14:useLocalDpi xmlns:a14="http://schemas.microsoft.com/office/drawing/2010/main" val="0"/>
                        </a:ext>
                      </a:extLst>
                    </a:blip>
                    <a:stretch>
                      <a:fillRect/>
                    </a:stretch>
                  </pic:blipFill>
                  <pic:spPr>
                    <a:xfrm>
                      <a:off x="0" y="0"/>
                      <a:ext cx="4647565" cy="485775"/>
                    </a:xfrm>
                    <a:prstGeom prst="rect">
                      <a:avLst/>
                    </a:prstGeom>
                  </pic:spPr>
                </pic:pic>
              </a:graphicData>
            </a:graphic>
            <wp14:sizeRelH relativeFrom="margin">
              <wp14:pctWidth>0</wp14:pctWidth>
            </wp14:sizeRelH>
            <wp14:sizeRelV relativeFrom="margin">
              <wp14:pctHeight>0</wp14:pctHeight>
            </wp14:sizeRelV>
          </wp:anchor>
        </w:drawing>
      </w:r>
      <w:r w:rsidR="006C1A5B" w:rsidRPr="00B30475">
        <w:rPr>
          <w:color w:val="00518E"/>
          <w:sz w:val="22"/>
          <w:szCs w:val="22"/>
        </w:rPr>
        <w:t>Настройка сетки для доверительного интервала</w:t>
      </w:r>
    </w:p>
    <w:p w14:paraId="243CCAE5" w14:textId="16300513" w:rsidR="00467A71" w:rsidRPr="00FA2A1F" w:rsidRDefault="00467A71" w:rsidP="004D6B1A">
      <w:pPr>
        <w:pStyle w:val="Heading4"/>
        <w:numPr>
          <w:ilvl w:val="3"/>
          <w:numId w:val="5"/>
        </w:numPr>
      </w:pPr>
      <w:r>
        <w:lastRenderedPageBreak/>
        <w:t>Элементы слоистой структуры</w:t>
      </w:r>
    </w:p>
    <w:p w14:paraId="64E7E1F3" w14:textId="39209F37" w:rsidR="00FF614C" w:rsidRPr="00B30475" w:rsidRDefault="00135A4A" w:rsidP="00135A4A">
      <w:pPr>
        <w:pStyle w:val="a"/>
        <w:spacing w:beforeLines="100" w:before="240" w:afterLines="150" w:after="360" w:line="276" w:lineRule="auto"/>
        <w:ind w:firstLine="0"/>
        <w:rPr>
          <w:sz w:val="22"/>
          <w:szCs w:val="22"/>
        </w:rPr>
      </w:pPr>
      <w:r w:rsidRPr="00F523B8">
        <w:rPr>
          <w:sz w:val="22"/>
          <w:szCs w:val="22"/>
        </w:rPr>
        <w:t xml:space="preserve">В левой части таблицы показаны элементы структуры со степенью их вложенности. Все элементы, </w:t>
      </w:r>
      <w:r w:rsidRPr="002C0BB8">
        <w:rPr>
          <w:sz w:val="22"/>
          <w:szCs w:val="22"/>
        </w:rPr>
        <w:t xml:space="preserve">кроме </w:t>
      </w:r>
      <w:r w:rsidR="00BE3E5B" w:rsidRPr="002C0BB8">
        <w:rPr>
          <w:sz w:val="22"/>
          <w:szCs w:val="22"/>
        </w:rPr>
        <w:t xml:space="preserve">подложки и слоёв в составе </w:t>
      </w:r>
      <w:r w:rsidR="002C101E" w:rsidRPr="002C0BB8">
        <w:rPr>
          <w:sz w:val="22"/>
          <w:szCs w:val="22"/>
        </w:rPr>
        <w:t xml:space="preserve">регулярной </w:t>
      </w:r>
      <w:r w:rsidR="00BE3E5B" w:rsidRPr="002C0BB8">
        <w:rPr>
          <w:sz w:val="22"/>
          <w:szCs w:val="22"/>
        </w:rPr>
        <w:t>апериодики</w:t>
      </w:r>
      <w:r w:rsidR="00B42E0B">
        <w:rPr>
          <w:sz w:val="22"/>
          <w:szCs w:val="22"/>
        </w:rPr>
        <w:t>,</w:t>
      </w:r>
      <w:r w:rsidRPr="002C0BB8">
        <w:rPr>
          <w:sz w:val="22"/>
          <w:szCs w:val="22"/>
        </w:rPr>
        <w:t xml:space="preserve"> можно включать и </w:t>
      </w:r>
      <w:r w:rsidR="002C0BB8">
        <w:rPr>
          <w:sz w:val="22"/>
          <w:szCs w:val="22"/>
        </w:rPr>
        <w:t>вы</w:t>
      </w:r>
      <w:r w:rsidRPr="002C0BB8">
        <w:rPr>
          <w:sz w:val="22"/>
          <w:szCs w:val="22"/>
        </w:rPr>
        <w:t>ключать. От</w:t>
      </w:r>
      <w:r w:rsidRPr="00F523B8">
        <w:rPr>
          <w:sz w:val="22"/>
          <w:szCs w:val="22"/>
        </w:rPr>
        <w:t>ключенный элемент при расчётах не учитывается, как будто его нет.</w:t>
      </w:r>
      <w:r w:rsidRPr="00B30475">
        <w:rPr>
          <w:sz w:val="22"/>
          <w:szCs w:val="22"/>
        </w:rPr>
        <w:t xml:space="preserve"> </w:t>
      </w:r>
      <w:r w:rsidR="00B76496">
        <w:rPr>
          <w:sz w:val="22"/>
          <w:szCs w:val="22"/>
        </w:rPr>
        <w:t xml:space="preserve">Для </w:t>
      </w:r>
      <w:r w:rsidR="005F34AC">
        <w:rPr>
          <w:sz w:val="22"/>
          <w:szCs w:val="22"/>
        </w:rPr>
        <w:t>периодической</w:t>
      </w:r>
      <w:r w:rsidR="00B76496">
        <w:rPr>
          <w:sz w:val="22"/>
          <w:szCs w:val="22"/>
        </w:rPr>
        <w:t xml:space="preserve"> многослойки можно вызвать контекстное меню, </w:t>
      </w:r>
      <w:r w:rsidR="00B76496" w:rsidRPr="00305AD0">
        <w:rPr>
          <w:sz w:val="22"/>
          <w:szCs w:val="22"/>
          <w:u w:val="single"/>
        </w:rPr>
        <w:t>если в её составе нет слоёв с зависимой толщиной</w:t>
      </w:r>
      <w:r w:rsidR="00B76496">
        <w:rPr>
          <w:sz w:val="22"/>
          <w:szCs w:val="22"/>
        </w:rPr>
        <w:t xml:space="preserve"> (</w:t>
      </w:r>
      <w:r w:rsidR="00B76496" w:rsidRPr="00002A39">
        <w:rPr>
          <w:sz w:val="22"/>
          <w:szCs w:val="22"/>
          <w:highlight w:val="red"/>
        </w:rPr>
        <w:t>красный</w:t>
      </w:r>
      <w:r w:rsidR="00B76496">
        <w:rPr>
          <w:sz w:val="22"/>
          <w:szCs w:val="22"/>
        </w:rPr>
        <w:t xml:space="preserve"> </w:t>
      </w:r>
      <w:r w:rsidR="00D11296">
        <w:rPr>
          <w:sz w:val="22"/>
          <w:szCs w:val="22"/>
        </w:rPr>
        <w:t xml:space="preserve">или </w:t>
      </w:r>
      <w:r w:rsidR="00D11296" w:rsidRPr="00D11296">
        <w:rPr>
          <w:sz w:val="22"/>
          <w:szCs w:val="22"/>
          <w:highlight w:val="yellow"/>
        </w:rPr>
        <w:t>жёлтый</w:t>
      </w:r>
      <w:r w:rsidR="00D11296">
        <w:rPr>
          <w:sz w:val="22"/>
          <w:szCs w:val="22"/>
        </w:rPr>
        <w:t xml:space="preserve"> </w:t>
      </w:r>
      <w:r w:rsidR="00B76496">
        <w:rPr>
          <w:sz w:val="22"/>
          <w:szCs w:val="22"/>
        </w:rPr>
        <w:t>цвет).</w:t>
      </w:r>
    </w:p>
    <w:p w14:paraId="2ED40371" w14:textId="48A116E3" w:rsidR="00135A4A" w:rsidRPr="00B30475" w:rsidRDefault="00060997"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695104" behindDoc="0" locked="0" layoutInCell="1" allowOverlap="1" wp14:anchorId="5A25BF8B" wp14:editId="60C7B369">
            <wp:simplePos x="0" y="0"/>
            <wp:positionH relativeFrom="column">
              <wp:posOffset>1707598</wp:posOffset>
            </wp:positionH>
            <wp:positionV relativeFrom="paragraph">
              <wp:posOffset>-62948</wp:posOffset>
            </wp:positionV>
            <wp:extent cx="2267585" cy="2505075"/>
            <wp:effectExtent l="0" t="0" r="0" b="9525"/>
            <wp:wrapTopAndBottom/>
            <wp:docPr id="198"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extLst>
                        <a:ext uri="{28A0092B-C50C-407E-A947-70E740481C1C}">
                          <a14:useLocalDpi xmlns:a14="http://schemas.microsoft.com/office/drawing/2010/main" val="0"/>
                        </a:ext>
                      </a:extLst>
                    </a:blip>
                    <a:stretch>
                      <a:fillRect/>
                    </a:stretch>
                  </pic:blipFill>
                  <pic:spPr>
                    <a:xfrm>
                      <a:off x="0" y="0"/>
                      <a:ext cx="2267585" cy="2505075"/>
                    </a:xfrm>
                    <a:prstGeom prst="rect">
                      <a:avLst/>
                    </a:prstGeom>
                  </pic:spPr>
                </pic:pic>
              </a:graphicData>
            </a:graphic>
            <wp14:sizeRelH relativeFrom="margin">
              <wp14:pctWidth>0</wp14:pctWidth>
            </wp14:sizeRelH>
            <wp14:sizeRelV relativeFrom="margin">
              <wp14:pctHeight>0</wp14:pctHeight>
            </wp14:sizeRelV>
          </wp:anchor>
        </w:drawing>
      </w:r>
      <w:r w:rsidR="00135A4A" w:rsidRPr="00B30475">
        <w:rPr>
          <w:color w:val="00518E"/>
          <w:sz w:val="22"/>
          <w:szCs w:val="22"/>
        </w:rPr>
        <w:t>Элементы структуры с возможностью отключения</w:t>
      </w:r>
    </w:p>
    <w:p w14:paraId="626AE409" w14:textId="5077DBC1" w:rsidR="00060997" w:rsidRPr="00FA2A1F" w:rsidRDefault="009156B8" w:rsidP="004D6B1A">
      <w:pPr>
        <w:pStyle w:val="Heading4"/>
        <w:numPr>
          <w:ilvl w:val="3"/>
          <w:numId w:val="5"/>
        </w:numPr>
      </w:pPr>
      <w:bookmarkStart w:id="111" w:name="_Перераспределение_толщин_слоёв"/>
      <w:bookmarkEnd w:id="111"/>
      <w:r>
        <w:t>Перераспределение</w:t>
      </w:r>
      <w:r w:rsidR="00060997">
        <w:t xml:space="preserve"> толщин слоёв внутри периода</w:t>
      </w:r>
    </w:p>
    <w:p w14:paraId="1694C990" w14:textId="77777777" w:rsidR="006703A0" w:rsidRPr="00B30475" w:rsidRDefault="00236338" w:rsidP="00C016B4">
      <w:pPr>
        <w:pStyle w:val="a"/>
        <w:spacing w:beforeLines="100" w:before="240" w:afterLines="150" w:after="360" w:line="276" w:lineRule="auto"/>
        <w:ind w:firstLine="0"/>
        <w:rPr>
          <w:sz w:val="22"/>
          <w:szCs w:val="22"/>
        </w:rPr>
      </w:pPr>
      <w:r>
        <w:rPr>
          <w:sz w:val="22"/>
          <w:szCs w:val="22"/>
        </w:rPr>
        <w:t>Единственный пункт контекстного меню</w:t>
      </w:r>
      <w:r w:rsidR="0088647C">
        <w:rPr>
          <w:sz w:val="22"/>
          <w:szCs w:val="22"/>
        </w:rPr>
        <w:t xml:space="preserve"> позволяет</w:t>
      </w:r>
      <w:r w:rsidR="00913B82">
        <w:rPr>
          <w:sz w:val="22"/>
          <w:szCs w:val="22"/>
        </w:rPr>
        <w:t xml:space="preserve"> открыть окно, в котором можно перераспределять</w:t>
      </w:r>
      <w:r w:rsidR="0088647C">
        <w:rPr>
          <w:sz w:val="22"/>
          <w:szCs w:val="22"/>
        </w:rPr>
        <w:t xml:space="preserve"> толщину между слоями элементарной ячейки без изменения толщины периода. </w:t>
      </w:r>
    </w:p>
    <w:p w14:paraId="6505660A" w14:textId="77777777" w:rsidR="0088647C" w:rsidRPr="00B30475" w:rsidRDefault="00E07184"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696128" behindDoc="0" locked="0" layoutInCell="1" allowOverlap="1" wp14:anchorId="1BD00D6D" wp14:editId="683ABAE1">
            <wp:simplePos x="0" y="0"/>
            <wp:positionH relativeFrom="column">
              <wp:posOffset>1109345</wp:posOffset>
            </wp:positionH>
            <wp:positionV relativeFrom="paragraph">
              <wp:posOffset>-55880</wp:posOffset>
            </wp:positionV>
            <wp:extent cx="3581400" cy="2163445"/>
            <wp:effectExtent l="0" t="0" r="0" b="8255"/>
            <wp:wrapTopAndBottom/>
            <wp:docPr id="20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extLst>
                        <a:ext uri="{28A0092B-C50C-407E-A947-70E740481C1C}">
                          <a14:useLocalDpi xmlns:a14="http://schemas.microsoft.com/office/drawing/2010/main" val="0"/>
                        </a:ext>
                      </a:extLst>
                    </a:blip>
                    <a:stretch>
                      <a:fillRect/>
                    </a:stretch>
                  </pic:blipFill>
                  <pic:spPr>
                    <a:xfrm>
                      <a:off x="0" y="0"/>
                      <a:ext cx="3581400" cy="2163445"/>
                    </a:xfrm>
                    <a:prstGeom prst="rect">
                      <a:avLst/>
                    </a:prstGeom>
                  </pic:spPr>
                </pic:pic>
              </a:graphicData>
            </a:graphic>
            <wp14:sizeRelH relativeFrom="margin">
              <wp14:pctWidth>0</wp14:pctWidth>
            </wp14:sizeRelH>
            <wp14:sizeRelV relativeFrom="margin">
              <wp14:pctHeight>0</wp14:pctHeight>
            </wp14:sizeRelV>
          </wp:anchor>
        </w:drawing>
      </w:r>
      <w:r w:rsidR="0088647C">
        <w:rPr>
          <w:color w:val="00518E"/>
          <w:sz w:val="22"/>
          <w:szCs w:val="22"/>
        </w:rPr>
        <w:t>Перераспределение толщины между слоями периодической структуры</w:t>
      </w:r>
    </w:p>
    <w:p w14:paraId="1B286779" w14:textId="65252D1F" w:rsidR="00C016B4" w:rsidRPr="00CE2F0F" w:rsidRDefault="0088647C" w:rsidP="009529D4">
      <w:pPr>
        <w:pStyle w:val="a"/>
        <w:spacing w:beforeLines="100" w:before="240" w:afterLines="150" w:after="360" w:line="276" w:lineRule="auto"/>
        <w:ind w:firstLine="0"/>
        <w:rPr>
          <w:highlight w:val="yellow"/>
        </w:rPr>
      </w:pPr>
      <w:r>
        <w:rPr>
          <w:sz w:val="22"/>
          <w:szCs w:val="22"/>
        </w:rPr>
        <w:t xml:space="preserve">В случае двухкомпонентной многослойки это можно делать и в основной таблице, меняя параметр </w:t>
      </w:r>
      <w:r w:rsidR="00DA5E8C">
        <w:rPr>
          <w:sz w:val="22"/>
          <w:szCs w:val="22"/>
        </w:rPr>
        <w:t>«</w:t>
      </w:r>
      <w:r w:rsidRPr="00DA5E8C">
        <w:rPr>
          <w:rFonts w:ascii="Arial" w:hAnsi="Arial" w:cs="Arial"/>
          <w:color w:val="C00000"/>
          <w:sz w:val="22"/>
          <w:szCs w:val="22"/>
        </w:rPr>
        <w:t>γ</w:t>
      </w:r>
      <w:r w:rsidR="00DA5E8C">
        <w:rPr>
          <w:sz w:val="22"/>
          <w:szCs w:val="22"/>
        </w:rPr>
        <w:t>»</w:t>
      </w:r>
      <w:r>
        <w:rPr>
          <w:sz w:val="22"/>
          <w:szCs w:val="22"/>
        </w:rPr>
        <w:t>. Здесь можно перераспределять толщину при любом количестве слоёв в периоде.</w:t>
      </w:r>
    </w:p>
    <w:p w14:paraId="1A3C2A93" w14:textId="1B039710" w:rsidR="001E7302" w:rsidRPr="00FA2A1F" w:rsidRDefault="001E7302" w:rsidP="004D6B1A">
      <w:pPr>
        <w:pStyle w:val="Heading3"/>
        <w:numPr>
          <w:ilvl w:val="2"/>
          <w:numId w:val="5"/>
        </w:numPr>
        <w:rPr>
          <w:rFonts w:ascii="Times New Roman" w:hAnsi="Times New Roman" w:cs="Times New Roman"/>
          <w:color w:val="0070C0"/>
        </w:rPr>
      </w:pPr>
      <w:bookmarkStart w:id="112" w:name="_Regular_aperiodic"/>
      <w:bookmarkStart w:id="113" w:name="_Toc137491737"/>
      <w:bookmarkEnd w:id="112"/>
      <w:r w:rsidRPr="00FA2A1F">
        <w:rPr>
          <w:rFonts w:ascii="Times New Roman" w:hAnsi="Times New Roman" w:cs="Times New Roman"/>
          <w:color w:val="0070C0"/>
          <w:lang w:val="en-US"/>
        </w:rPr>
        <w:lastRenderedPageBreak/>
        <w:t>Regular aperiodic</w:t>
      </w:r>
      <w:bookmarkEnd w:id="113"/>
    </w:p>
    <w:p w14:paraId="7ACDEF89" w14:textId="1E4B69E9" w:rsidR="00B87414" w:rsidRPr="00792EDE" w:rsidRDefault="00C6738D" w:rsidP="00636D1A">
      <w:pPr>
        <w:pStyle w:val="a"/>
        <w:spacing w:beforeLines="100" w:before="240" w:afterLines="150" w:after="360" w:line="276" w:lineRule="auto"/>
        <w:ind w:firstLine="0"/>
        <w:rPr>
          <w:sz w:val="22"/>
          <w:szCs w:val="22"/>
        </w:rPr>
      </w:pPr>
      <w:r w:rsidRPr="009E7217">
        <w:rPr>
          <w:sz w:val="22"/>
          <w:szCs w:val="22"/>
        </w:rPr>
        <w:t xml:space="preserve">Создание регулярной апериодики описано в разделе </w:t>
      </w:r>
      <w:hyperlink w:anchor="_Регулярная_апериодика" w:history="1">
        <w:r w:rsidRPr="004A71E7">
          <w:rPr>
            <w:rStyle w:val="Hyperlink"/>
            <w:b/>
            <w:sz w:val="22"/>
            <w:szCs w:val="22"/>
          </w:rPr>
          <w:t>Задание слоистой структуры</w:t>
        </w:r>
      </w:hyperlink>
      <w:r w:rsidRPr="009E7217">
        <w:rPr>
          <w:sz w:val="22"/>
          <w:szCs w:val="22"/>
        </w:rPr>
        <w:t>. В</w:t>
      </w:r>
      <w:r>
        <w:rPr>
          <w:sz w:val="22"/>
          <w:szCs w:val="22"/>
        </w:rPr>
        <w:t xml:space="preserve"> составе регулярной апериодики может находиться целое число элементарных ячеек, как в периодической структуре. Слои одного типа могут иметь </w:t>
      </w:r>
      <w:r w:rsidR="00B42E0B">
        <w:rPr>
          <w:sz w:val="22"/>
          <w:szCs w:val="22"/>
        </w:rPr>
        <w:t>разные</w:t>
      </w:r>
      <w:r>
        <w:rPr>
          <w:sz w:val="22"/>
          <w:szCs w:val="22"/>
        </w:rPr>
        <w:t xml:space="preserve"> толщины и </w:t>
      </w:r>
      <w:r w:rsidR="00B42E0B" w:rsidRPr="00B42E0B">
        <w:rPr>
          <w:sz w:val="22"/>
          <w:szCs w:val="22"/>
        </w:rPr>
        <w:t xml:space="preserve">интерфейсные </w:t>
      </w:r>
      <w:r w:rsidRPr="00B42E0B">
        <w:rPr>
          <w:sz w:val="22"/>
          <w:szCs w:val="22"/>
        </w:rPr>
        <w:t>переходные области</w:t>
      </w:r>
      <w:r>
        <w:rPr>
          <w:sz w:val="22"/>
          <w:szCs w:val="22"/>
        </w:rPr>
        <w:t xml:space="preserve">. </w:t>
      </w:r>
      <w:r w:rsidR="00851C27">
        <w:rPr>
          <w:sz w:val="22"/>
          <w:szCs w:val="22"/>
        </w:rPr>
        <w:t xml:space="preserve">В связи с этим у слоёв </w:t>
      </w:r>
      <w:r w:rsidR="00851C27" w:rsidRPr="00E326B2">
        <w:rPr>
          <w:sz w:val="22"/>
          <w:szCs w:val="22"/>
        </w:rPr>
        <w:t>возникают</w:t>
      </w:r>
      <w:r w:rsidR="00851C27">
        <w:rPr>
          <w:sz w:val="22"/>
          <w:szCs w:val="22"/>
        </w:rPr>
        <w:t xml:space="preserve"> новые параметры и условия: возможность установить всем слоям данного типа одинаков</w:t>
      </w:r>
      <w:r w:rsidR="00A17B52">
        <w:rPr>
          <w:sz w:val="22"/>
          <w:szCs w:val="22"/>
        </w:rPr>
        <w:t>ую</w:t>
      </w:r>
      <w:r w:rsidR="00851C27">
        <w:rPr>
          <w:sz w:val="22"/>
          <w:szCs w:val="22"/>
        </w:rPr>
        <w:t xml:space="preserve"> толщин</w:t>
      </w:r>
      <w:r w:rsidR="00A17B52">
        <w:rPr>
          <w:sz w:val="22"/>
          <w:szCs w:val="22"/>
        </w:rPr>
        <w:t>у</w:t>
      </w:r>
      <w:r w:rsidR="00851C27">
        <w:rPr>
          <w:sz w:val="22"/>
          <w:szCs w:val="22"/>
        </w:rPr>
        <w:t xml:space="preserve"> (галочка «</w:t>
      </w:r>
      <w:r w:rsidR="00851C27" w:rsidRPr="00C35345">
        <w:rPr>
          <w:rFonts w:ascii="Arial" w:hAnsi="Arial" w:cs="Arial"/>
          <w:color w:val="C00000"/>
          <w:sz w:val="22"/>
          <w:szCs w:val="22"/>
          <w:lang w:val="en-US"/>
        </w:rPr>
        <w:t>common z</w:t>
      </w:r>
      <w:r w:rsidR="00851C27">
        <w:rPr>
          <w:sz w:val="22"/>
          <w:szCs w:val="22"/>
        </w:rPr>
        <w:t xml:space="preserve">») и </w:t>
      </w:r>
      <w:r w:rsidR="00A17B52">
        <w:rPr>
          <w:sz w:val="22"/>
          <w:szCs w:val="22"/>
        </w:rPr>
        <w:t xml:space="preserve">одинаковую переходную область </w:t>
      </w:r>
      <w:r w:rsidR="00851C27">
        <w:rPr>
          <w:sz w:val="22"/>
          <w:szCs w:val="22"/>
        </w:rPr>
        <w:t>(галочка «</w:t>
      </w:r>
      <w:r w:rsidR="00851C27" w:rsidRPr="00C35345">
        <w:rPr>
          <w:rFonts w:ascii="Arial" w:hAnsi="Arial" w:cs="Arial"/>
          <w:color w:val="C00000"/>
          <w:sz w:val="22"/>
          <w:szCs w:val="22"/>
          <w:lang w:val="en-US"/>
        </w:rPr>
        <w:t>common</w:t>
      </w:r>
      <w:r w:rsidR="00851C27" w:rsidRPr="00C35345">
        <w:rPr>
          <w:rFonts w:ascii="Arial" w:hAnsi="Arial" w:cs="Arial"/>
          <w:color w:val="C00000"/>
          <w:sz w:val="22"/>
          <w:szCs w:val="22"/>
        </w:rPr>
        <w:t xml:space="preserve"> </w:t>
      </w:r>
      <w:r w:rsidR="00851C27" w:rsidRPr="00C35345">
        <w:rPr>
          <w:rFonts w:ascii="Arial" w:hAnsi="Arial" w:cs="Arial"/>
          <w:color w:val="C00000"/>
          <w:sz w:val="22"/>
          <w:szCs w:val="22"/>
          <w:lang w:val="en-US"/>
        </w:rPr>
        <w:t>s</w:t>
      </w:r>
      <w:r w:rsidR="00851C27">
        <w:rPr>
          <w:sz w:val="22"/>
          <w:szCs w:val="22"/>
        </w:rPr>
        <w:t>»)</w:t>
      </w:r>
      <w:r w:rsidR="00A17B52">
        <w:rPr>
          <w:sz w:val="22"/>
          <w:szCs w:val="22"/>
        </w:rPr>
        <w:t>.</w:t>
      </w:r>
      <w:r w:rsidR="00D1173D">
        <w:rPr>
          <w:sz w:val="22"/>
          <w:szCs w:val="22"/>
        </w:rPr>
        <w:t xml:space="preserve"> Также при оптимизации апериодического стека</w:t>
      </w:r>
      <w:r w:rsidR="002B088B">
        <w:rPr>
          <w:sz w:val="22"/>
          <w:szCs w:val="22"/>
        </w:rPr>
        <w:t xml:space="preserve"> </w:t>
      </w:r>
      <w:r w:rsidR="0000496D">
        <w:rPr>
          <w:sz w:val="22"/>
          <w:szCs w:val="22"/>
        </w:rPr>
        <w:t>можно наложить «мягкое» ограничение на разброс толщин слоёв</w:t>
      </w:r>
      <w:r w:rsidR="00944EB4">
        <w:rPr>
          <w:sz w:val="22"/>
          <w:szCs w:val="22"/>
        </w:rPr>
        <w:t xml:space="preserve">. Если толщина какого-то слоя отличается от </w:t>
      </w:r>
      <w:r w:rsidR="00944EB4" w:rsidRPr="00944EB4">
        <w:rPr>
          <w:sz w:val="22"/>
          <w:szCs w:val="22"/>
          <w:u w:val="single"/>
        </w:rPr>
        <w:t>среднего значения толщины этого типа слоёв в структуре</w:t>
      </w:r>
      <w:r w:rsidR="00735667" w:rsidRPr="00735667">
        <w:rPr>
          <w:sz w:val="22"/>
          <w:szCs w:val="22"/>
        </w:rPr>
        <w:t xml:space="preserve"> на величину</w:t>
      </w:r>
      <w:r w:rsidR="00735667">
        <w:rPr>
          <w:sz w:val="22"/>
          <w:szCs w:val="22"/>
        </w:rPr>
        <w:t xml:space="preserve"> больше ∆</w:t>
      </w:r>
      <w:r w:rsidR="00944EB4">
        <w:rPr>
          <w:sz w:val="22"/>
          <w:szCs w:val="22"/>
        </w:rPr>
        <w:t xml:space="preserve">, то </w:t>
      </w:r>
      <w:r w:rsidR="00515E8F">
        <w:rPr>
          <w:sz w:val="22"/>
          <w:szCs w:val="22"/>
        </w:rPr>
        <w:t xml:space="preserve">к </w:t>
      </w:r>
      <w:r w:rsidR="00944EB4">
        <w:rPr>
          <w:sz w:val="22"/>
          <w:szCs w:val="22"/>
        </w:rPr>
        <w:t>невязк</w:t>
      </w:r>
      <w:r w:rsidR="00515E8F">
        <w:rPr>
          <w:sz w:val="22"/>
          <w:szCs w:val="22"/>
        </w:rPr>
        <w:t>е</w:t>
      </w:r>
      <w:r w:rsidR="00944EB4">
        <w:rPr>
          <w:sz w:val="22"/>
          <w:szCs w:val="22"/>
        </w:rPr>
        <w:t xml:space="preserve"> </w:t>
      </w:r>
      <w:r w:rsidR="00515E8F">
        <w:rPr>
          <w:sz w:val="22"/>
          <w:szCs w:val="22"/>
        </w:rPr>
        <w:t>добавляется</w:t>
      </w:r>
      <w:r w:rsidR="00944EB4">
        <w:rPr>
          <w:sz w:val="22"/>
          <w:szCs w:val="22"/>
        </w:rPr>
        <w:t xml:space="preserve"> величин</w:t>
      </w:r>
      <w:r w:rsidR="00515E8F">
        <w:rPr>
          <w:sz w:val="22"/>
          <w:szCs w:val="22"/>
        </w:rPr>
        <w:t>а</w:t>
      </w:r>
      <w:r w:rsidR="00AB313A">
        <w:rPr>
          <w:sz w:val="22"/>
          <w:szCs w:val="22"/>
        </w:rPr>
        <w:t xml:space="preserve"> </w:t>
      </w:r>
      <w:r w:rsidR="00AB313A" w:rsidRPr="001E7B3E">
        <w:rPr>
          <w:position w:val="-16"/>
          <w:sz w:val="22"/>
          <w:szCs w:val="22"/>
        </w:rPr>
        <w:object w:dxaOrig="1820" w:dyaOrig="480" w14:anchorId="4526DE41">
          <v:shape id="_x0000_i1026" type="#_x0000_t75" style="width:93.85pt;height:24.15pt" o:ole="">
            <v:imagedata r:id="rId153" o:title=""/>
          </v:shape>
          <o:OLEObject Type="Embed" ProgID="Equation.3" ShapeID="_x0000_i1026" DrawAspect="Content" ObjectID="_1775489195" r:id="rId283"/>
        </w:object>
      </w:r>
      <w:r w:rsidR="00944EB4">
        <w:rPr>
          <w:sz w:val="22"/>
          <w:szCs w:val="22"/>
        </w:rPr>
        <w:t>.</w:t>
      </w:r>
      <w:r w:rsidR="00C610B1" w:rsidRPr="00C610B1">
        <w:rPr>
          <w:sz w:val="22"/>
          <w:szCs w:val="22"/>
        </w:rPr>
        <w:t xml:space="preserve"> </w:t>
      </w:r>
      <w:r w:rsidR="00547FBE">
        <w:rPr>
          <w:sz w:val="22"/>
          <w:szCs w:val="22"/>
        </w:rPr>
        <w:t>Таким образом, величин</w:t>
      </w:r>
      <w:r w:rsidR="00A50091">
        <w:rPr>
          <w:sz w:val="22"/>
          <w:szCs w:val="22"/>
        </w:rPr>
        <w:t>у</w:t>
      </w:r>
      <w:r w:rsidR="00547FBE">
        <w:rPr>
          <w:sz w:val="22"/>
          <w:szCs w:val="22"/>
        </w:rPr>
        <w:t xml:space="preserve"> разброса и необходимость укладываться в эту величину можно менять в широких пределах в зависимости от практических ограничений по синтезу многослойного зеркала. И</w:t>
      </w:r>
      <w:r w:rsidR="00792EDE">
        <w:rPr>
          <w:sz w:val="22"/>
          <w:szCs w:val="22"/>
        </w:rPr>
        <w:t xml:space="preserve"> конечно, абсолютные значения толщин также ограничены минимумом и максимумом, указанным для слоя в основной таблице.</w:t>
      </w:r>
    </w:p>
    <w:p w14:paraId="6388C909" w14:textId="1B9D6F44" w:rsidR="00C6738D" w:rsidRPr="00B30475" w:rsidRDefault="00452A4A"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697152" behindDoc="0" locked="0" layoutInCell="1" allowOverlap="1" wp14:anchorId="6A0FC01A" wp14:editId="30202D9E">
            <wp:simplePos x="0" y="0"/>
            <wp:positionH relativeFrom="column">
              <wp:posOffset>1402823</wp:posOffset>
            </wp:positionH>
            <wp:positionV relativeFrom="paragraph">
              <wp:posOffset>-56263</wp:posOffset>
            </wp:positionV>
            <wp:extent cx="3160395" cy="1256030"/>
            <wp:effectExtent l="0" t="0" r="1905" b="1270"/>
            <wp:wrapTopAndBottom/>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extLst>
                        <a:ext uri="{28A0092B-C50C-407E-A947-70E740481C1C}">
                          <a14:useLocalDpi xmlns:a14="http://schemas.microsoft.com/office/drawing/2010/main" val="0"/>
                        </a:ext>
                      </a:extLst>
                    </a:blip>
                    <a:stretch>
                      <a:fillRect/>
                    </a:stretch>
                  </pic:blipFill>
                  <pic:spPr>
                    <a:xfrm>
                      <a:off x="0" y="0"/>
                      <a:ext cx="3160395" cy="1256030"/>
                    </a:xfrm>
                    <a:prstGeom prst="rect">
                      <a:avLst/>
                    </a:prstGeom>
                  </pic:spPr>
                </pic:pic>
              </a:graphicData>
            </a:graphic>
            <wp14:sizeRelH relativeFrom="margin">
              <wp14:pctWidth>0</wp14:pctWidth>
            </wp14:sizeRelH>
            <wp14:sizeRelV relativeFrom="margin">
              <wp14:pctHeight>0</wp14:pctHeight>
            </wp14:sizeRelV>
          </wp:anchor>
        </w:drawing>
      </w:r>
      <w:r w:rsidR="00C6738D">
        <w:rPr>
          <w:color w:val="00518E"/>
          <w:sz w:val="22"/>
          <w:szCs w:val="22"/>
        </w:rPr>
        <w:t>Особые параметр</w:t>
      </w:r>
      <w:r w:rsidR="005C0EAB">
        <w:rPr>
          <w:color w:val="00518E"/>
          <w:sz w:val="22"/>
          <w:szCs w:val="22"/>
        </w:rPr>
        <w:t>ы</w:t>
      </w:r>
      <w:r w:rsidR="00C6738D">
        <w:rPr>
          <w:color w:val="00518E"/>
          <w:sz w:val="22"/>
          <w:szCs w:val="22"/>
        </w:rPr>
        <w:t xml:space="preserve"> регулярной апериодики</w:t>
      </w:r>
    </w:p>
    <w:p w14:paraId="1195575B" w14:textId="77777777" w:rsidR="002631C3" w:rsidRPr="00EB2B52" w:rsidRDefault="002631C3" w:rsidP="00636D1A">
      <w:pPr>
        <w:pStyle w:val="a"/>
        <w:spacing w:beforeLines="100" w:before="240" w:afterLines="150" w:after="360" w:line="276" w:lineRule="auto"/>
        <w:ind w:firstLine="0"/>
        <w:rPr>
          <w:sz w:val="22"/>
          <w:szCs w:val="22"/>
        </w:rPr>
      </w:pPr>
      <w:r w:rsidRPr="00EB2B52">
        <w:rPr>
          <w:sz w:val="22"/>
          <w:szCs w:val="22"/>
        </w:rPr>
        <w:t xml:space="preserve">Для детальной работы с большим количеством индивидуальных слоёв апериодики существует специальная таблица. Чтобы её открыть, </w:t>
      </w:r>
      <w:r w:rsidR="00BE3E5B" w:rsidRPr="00EB2B52">
        <w:rPr>
          <w:sz w:val="22"/>
          <w:szCs w:val="22"/>
        </w:rPr>
        <w:t>вызовите контекстное меню</w:t>
      </w:r>
      <w:r w:rsidR="00CC3312" w:rsidRPr="00EB2B52">
        <w:rPr>
          <w:sz w:val="22"/>
          <w:szCs w:val="22"/>
        </w:rPr>
        <w:t xml:space="preserve"> и нажмите единственный пункт</w:t>
      </w:r>
      <w:r w:rsidR="00BE3E5B" w:rsidRPr="00EB2B52">
        <w:rPr>
          <w:sz w:val="22"/>
          <w:szCs w:val="22"/>
        </w:rPr>
        <w:t>:</w:t>
      </w:r>
    </w:p>
    <w:p w14:paraId="294505EB" w14:textId="77777777" w:rsidR="00BE3E5B" w:rsidRPr="00EB2B52" w:rsidRDefault="00BE3E5B" w:rsidP="003855FD">
      <w:pPr>
        <w:pStyle w:val="a"/>
        <w:numPr>
          <w:ilvl w:val="0"/>
          <w:numId w:val="2"/>
        </w:numPr>
        <w:spacing w:beforeLines="100" w:before="240" w:afterLines="150" w:after="360" w:line="276" w:lineRule="auto"/>
        <w:jc w:val="center"/>
        <w:rPr>
          <w:rStyle w:val="ListLabel3"/>
          <w:color w:val="00518E"/>
          <w:sz w:val="22"/>
          <w:szCs w:val="22"/>
        </w:rPr>
      </w:pPr>
      <w:r w:rsidRPr="00EB2B52">
        <w:rPr>
          <w:noProof/>
          <w:sz w:val="22"/>
          <w:szCs w:val="22"/>
        </w:rPr>
        <w:drawing>
          <wp:anchor distT="180340" distB="107950" distL="114300" distR="114300" simplePos="0" relativeHeight="251698176" behindDoc="0" locked="0" layoutInCell="1" allowOverlap="1" wp14:anchorId="11E4A36B" wp14:editId="5D82E51B">
            <wp:simplePos x="0" y="0"/>
            <wp:positionH relativeFrom="column">
              <wp:posOffset>1604645</wp:posOffset>
            </wp:positionH>
            <wp:positionV relativeFrom="paragraph">
              <wp:posOffset>-70485</wp:posOffset>
            </wp:positionV>
            <wp:extent cx="2447925" cy="762635"/>
            <wp:effectExtent l="0" t="0" r="9525" b="0"/>
            <wp:wrapTopAndBottom/>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extLst>
                        <a:ext uri="{28A0092B-C50C-407E-A947-70E740481C1C}">
                          <a14:useLocalDpi xmlns:a14="http://schemas.microsoft.com/office/drawing/2010/main" val="0"/>
                        </a:ext>
                      </a:extLst>
                    </a:blip>
                    <a:stretch>
                      <a:fillRect/>
                    </a:stretch>
                  </pic:blipFill>
                  <pic:spPr>
                    <a:xfrm>
                      <a:off x="0" y="0"/>
                      <a:ext cx="2447925" cy="762635"/>
                    </a:xfrm>
                    <a:prstGeom prst="rect">
                      <a:avLst/>
                    </a:prstGeom>
                  </pic:spPr>
                </pic:pic>
              </a:graphicData>
            </a:graphic>
            <wp14:sizeRelH relativeFrom="margin">
              <wp14:pctWidth>0</wp14:pctWidth>
            </wp14:sizeRelH>
            <wp14:sizeRelV relativeFrom="margin">
              <wp14:pctHeight>0</wp14:pctHeight>
            </wp14:sizeRelV>
          </wp:anchor>
        </w:drawing>
      </w:r>
      <w:r w:rsidR="004938AC" w:rsidRPr="00EB2B52">
        <w:rPr>
          <w:color w:val="00518E"/>
          <w:sz w:val="22"/>
          <w:szCs w:val="22"/>
        </w:rPr>
        <w:t>Контекстное меню</w:t>
      </w:r>
      <w:r w:rsidRPr="00EB2B52">
        <w:rPr>
          <w:color w:val="00518E"/>
          <w:sz w:val="22"/>
          <w:szCs w:val="22"/>
        </w:rPr>
        <w:t xml:space="preserve"> регулярной апериодики</w:t>
      </w:r>
    </w:p>
    <w:p w14:paraId="5800C343" w14:textId="15098349" w:rsidR="00BE3E5B" w:rsidRPr="00EB2B52" w:rsidRDefault="00842DFE" w:rsidP="00D835C2">
      <w:pPr>
        <w:pStyle w:val="a"/>
        <w:spacing w:beforeLines="100" w:before="240" w:afterLines="150" w:after="360" w:line="276" w:lineRule="auto"/>
        <w:ind w:firstLine="0"/>
        <w:rPr>
          <w:sz w:val="22"/>
          <w:szCs w:val="22"/>
        </w:rPr>
      </w:pPr>
      <w:bookmarkStart w:id="114" w:name="ДЛЯ_ССЫЛКИ_таблица_апериодики"/>
      <w:r w:rsidRPr="00EB2B52">
        <w:rPr>
          <w:sz w:val="22"/>
          <w:szCs w:val="22"/>
        </w:rPr>
        <w:t>Откроется</w:t>
      </w:r>
      <w:bookmarkEnd w:id="114"/>
      <w:r w:rsidRPr="00EB2B52">
        <w:rPr>
          <w:sz w:val="22"/>
          <w:szCs w:val="22"/>
        </w:rPr>
        <w:t xml:space="preserve"> таблица, в которой можно видеть и менять</w:t>
      </w:r>
      <w:r w:rsidR="00D835C2" w:rsidRPr="00EB2B52">
        <w:rPr>
          <w:sz w:val="22"/>
          <w:szCs w:val="22"/>
        </w:rPr>
        <w:t xml:space="preserve"> толщины и интерфейсы слоёв. Плотность можно менять</w:t>
      </w:r>
      <w:r w:rsidR="0037101D">
        <w:rPr>
          <w:sz w:val="22"/>
          <w:szCs w:val="22"/>
        </w:rPr>
        <w:t xml:space="preserve"> </w:t>
      </w:r>
      <w:r w:rsidR="00D835C2" w:rsidRPr="00EB2B52">
        <w:rPr>
          <w:sz w:val="22"/>
          <w:szCs w:val="22"/>
        </w:rPr>
        <w:t>только для всех слоёв дан</w:t>
      </w:r>
      <w:r w:rsidR="00D835C2" w:rsidRPr="00B42E0B">
        <w:rPr>
          <w:sz w:val="22"/>
          <w:szCs w:val="22"/>
        </w:rPr>
        <w:t xml:space="preserve">ного типа. </w:t>
      </w:r>
      <w:r w:rsidR="00381DAB" w:rsidRPr="00B42E0B">
        <w:rPr>
          <w:sz w:val="22"/>
          <w:szCs w:val="22"/>
        </w:rPr>
        <w:t xml:space="preserve">Подгонка интерфейсов может быть только </w:t>
      </w:r>
      <w:r w:rsidR="00B42E0B" w:rsidRPr="00B42E0B">
        <w:rPr>
          <w:sz w:val="22"/>
          <w:szCs w:val="22"/>
        </w:rPr>
        <w:t xml:space="preserve">коллективной </w:t>
      </w:r>
      <w:r w:rsidR="00381DAB" w:rsidRPr="00B42E0B">
        <w:rPr>
          <w:sz w:val="22"/>
          <w:szCs w:val="22"/>
        </w:rPr>
        <w:t>для всех слоёв этого типа, а подгонка</w:t>
      </w:r>
      <w:r w:rsidR="00381DAB" w:rsidRPr="00EB2B52">
        <w:rPr>
          <w:sz w:val="22"/>
          <w:szCs w:val="22"/>
        </w:rPr>
        <w:t xml:space="preserve"> толщин может быть индивидуальной или коллективной. Включить галочку «</w:t>
      </w:r>
      <w:r w:rsidR="0037101D">
        <w:rPr>
          <w:rFonts w:ascii="Arial" w:hAnsi="Arial" w:cs="Arial"/>
          <w:color w:val="C00000"/>
          <w:sz w:val="22"/>
          <w:szCs w:val="22"/>
          <w:lang w:val="en-US"/>
        </w:rPr>
        <w:t>Fi</w:t>
      </w:r>
      <w:r w:rsidR="00381DAB" w:rsidRPr="0037101D">
        <w:rPr>
          <w:rFonts w:ascii="Arial" w:hAnsi="Arial" w:cs="Arial"/>
          <w:color w:val="C00000"/>
          <w:sz w:val="22"/>
          <w:szCs w:val="22"/>
          <w:lang w:val="en-US"/>
        </w:rPr>
        <w:t>t</w:t>
      </w:r>
      <w:r w:rsidR="0037101D" w:rsidRPr="0037101D">
        <w:rPr>
          <w:rFonts w:ascii="Arial" w:hAnsi="Arial" w:cs="Arial"/>
          <w:color w:val="C00000"/>
          <w:sz w:val="22"/>
          <w:szCs w:val="22"/>
        </w:rPr>
        <w:t xml:space="preserve"> </w:t>
      </w:r>
      <w:r w:rsidR="0037101D">
        <w:rPr>
          <w:rFonts w:ascii="Arial" w:hAnsi="Arial" w:cs="Arial"/>
          <w:color w:val="C00000"/>
          <w:sz w:val="22"/>
          <w:szCs w:val="22"/>
          <w:lang w:val="en-US"/>
        </w:rPr>
        <w:t>z</w:t>
      </w:r>
      <w:r w:rsidR="00381DAB" w:rsidRPr="00EB2B52">
        <w:rPr>
          <w:sz w:val="22"/>
          <w:szCs w:val="22"/>
        </w:rPr>
        <w:t>» для всех толщин можно</w:t>
      </w:r>
      <w:r w:rsidR="00B42E0B">
        <w:rPr>
          <w:sz w:val="22"/>
          <w:szCs w:val="22"/>
        </w:rPr>
        <w:t>,</w:t>
      </w:r>
      <w:r w:rsidR="00381DAB" w:rsidRPr="00EB2B52">
        <w:rPr>
          <w:sz w:val="22"/>
          <w:szCs w:val="22"/>
        </w:rPr>
        <w:t xml:space="preserve"> зажав клавишу </w:t>
      </w:r>
      <w:bookmarkStart w:id="115" w:name="_Hlk119260643"/>
      <w:r w:rsidR="00B87414">
        <w:rPr>
          <w:sz w:val="22"/>
          <w:szCs w:val="22"/>
        </w:rPr>
        <w:t>«</w:t>
      </w:r>
      <w:r w:rsidR="00381DAB" w:rsidRPr="00B87414">
        <w:rPr>
          <w:sz w:val="22"/>
          <w:szCs w:val="22"/>
          <w:u w:val="single"/>
          <w:lang w:val="en-US"/>
        </w:rPr>
        <w:t>Shift</w:t>
      </w:r>
      <w:r w:rsidR="00B87414">
        <w:rPr>
          <w:sz w:val="22"/>
          <w:szCs w:val="22"/>
        </w:rPr>
        <w:t>»</w:t>
      </w:r>
      <w:bookmarkEnd w:id="115"/>
      <w:r w:rsidR="00634C12" w:rsidRPr="00A540E3">
        <w:rPr>
          <w:sz w:val="22"/>
          <w:szCs w:val="22"/>
        </w:rPr>
        <w:t xml:space="preserve"> </w:t>
      </w:r>
      <w:r w:rsidR="00381DAB" w:rsidRPr="00EB2B52">
        <w:rPr>
          <w:sz w:val="22"/>
          <w:szCs w:val="22"/>
        </w:rPr>
        <w:t xml:space="preserve">или из главной таблицы. </w:t>
      </w:r>
      <w:r w:rsidR="00BF5CB2">
        <w:rPr>
          <w:sz w:val="22"/>
          <w:szCs w:val="22"/>
        </w:rPr>
        <w:t xml:space="preserve">Пределы варьирования задаются в главной таблице. </w:t>
      </w:r>
      <w:r w:rsidR="00D835C2" w:rsidRPr="00EB2B52">
        <w:rPr>
          <w:sz w:val="22"/>
          <w:szCs w:val="22"/>
        </w:rPr>
        <w:t>В зависимости от параметров «</w:t>
      </w:r>
      <w:r w:rsidR="00D835C2" w:rsidRPr="0037101D">
        <w:rPr>
          <w:rFonts w:ascii="Arial" w:hAnsi="Arial" w:cs="Arial"/>
          <w:color w:val="C00000"/>
          <w:sz w:val="22"/>
          <w:szCs w:val="22"/>
          <w:lang w:val="en-US"/>
        </w:rPr>
        <w:t>common z</w:t>
      </w:r>
      <w:r w:rsidR="00D835C2" w:rsidRPr="00EB2B52">
        <w:rPr>
          <w:sz w:val="22"/>
          <w:szCs w:val="22"/>
        </w:rPr>
        <w:t>» и «</w:t>
      </w:r>
      <w:r w:rsidR="00D835C2" w:rsidRPr="0037101D">
        <w:rPr>
          <w:rFonts w:ascii="Arial" w:hAnsi="Arial" w:cs="Arial"/>
          <w:color w:val="C00000"/>
          <w:sz w:val="22"/>
          <w:szCs w:val="22"/>
          <w:lang w:val="en-US"/>
        </w:rPr>
        <w:t>common</w:t>
      </w:r>
      <w:r w:rsidR="00D835C2" w:rsidRPr="0037101D">
        <w:rPr>
          <w:rFonts w:ascii="Arial" w:hAnsi="Arial" w:cs="Arial"/>
          <w:color w:val="C00000"/>
          <w:sz w:val="22"/>
          <w:szCs w:val="22"/>
        </w:rPr>
        <w:t xml:space="preserve"> </w:t>
      </w:r>
      <w:r w:rsidR="00D835C2" w:rsidRPr="0037101D">
        <w:rPr>
          <w:rFonts w:ascii="Arial" w:hAnsi="Arial" w:cs="Arial"/>
          <w:color w:val="C00000"/>
          <w:sz w:val="22"/>
          <w:szCs w:val="22"/>
          <w:lang w:val="en-US"/>
        </w:rPr>
        <w:t>s</w:t>
      </w:r>
      <w:r w:rsidR="00D835C2" w:rsidRPr="00EB2B52">
        <w:rPr>
          <w:sz w:val="22"/>
          <w:szCs w:val="22"/>
        </w:rPr>
        <w:t>»</w:t>
      </w:r>
      <w:r w:rsidR="00B42E0B">
        <w:rPr>
          <w:sz w:val="22"/>
          <w:szCs w:val="22"/>
        </w:rPr>
        <w:t>,</w:t>
      </w:r>
      <w:r w:rsidR="00D835C2" w:rsidRPr="00EB2B52">
        <w:rPr>
          <w:sz w:val="22"/>
          <w:szCs w:val="22"/>
        </w:rPr>
        <w:t xml:space="preserve"> </w:t>
      </w:r>
      <w:r w:rsidR="00381DAB" w:rsidRPr="00EB2B52">
        <w:rPr>
          <w:sz w:val="22"/>
          <w:szCs w:val="22"/>
        </w:rPr>
        <w:t>соответствующие слои будут иметь цвет согласно легенде. Изменения между основной таблицей и таблиц</w:t>
      </w:r>
      <w:r w:rsidR="00EC72F0">
        <w:rPr>
          <w:sz w:val="22"/>
          <w:szCs w:val="22"/>
        </w:rPr>
        <w:t>ей апериодики синхронизированы.</w:t>
      </w:r>
    </w:p>
    <w:p w14:paraId="304FD8B4" w14:textId="77777777" w:rsidR="004938AC" w:rsidRPr="00EB2B52" w:rsidRDefault="00EB2B52" w:rsidP="003855FD">
      <w:pPr>
        <w:pStyle w:val="a"/>
        <w:numPr>
          <w:ilvl w:val="0"/>
          <w:numId w:val="2"/>
        </w:numPr>
        <w:spacing w:beforeLines="100" w:before="240" w:afterLines="150" w:after="360" w:line="276" w:lineRule="auto"/>
        <w:jc w:val="center"/>
        <w:rPr>
          <w:rStyle w:val="ListLabel3"/>
          <w:color w:val="00518E"/>
          <w:sz w:val="22"/>
          <w:szCs w:val="22"/>
        </w:rPr>
      </w:pPr>
      <w:r w:rsidRPr="00EB2B52">
        <w:rPr>
          <w:noProof/>
          <w:sz w:val="22"/>
          <w:szCs w:val="22"/>
        </w:rPr>
        <w:lastRenderedPageBreak/>
        <w:drawing>
          <wp:anchor distT="180340" distB="107950" distL="114300" distR="114300" simplePos="0" relativeHeight="251699200" behindDoc="0" locked="0" layoutInCell="1" allowOverlap="1" wp14:anchorId="3163EB71" wp14:editId="019C2D6E">
            <wp:simplePos x="0" y="0"/>
            <wp:positionH relativeFrom="column">
              <wp:posOffset>937895</wp:posOffset>
            </wp:positionH>
            <wp:positionV relativeFrom="paragraph">
              <wp:posOffset>137160</wp:posOffset>
            </wp:positionV>
            <wp:extent cx="3992245" cy="4600575"/>
            <wp:effectExtent l="0" t="0" r="8255" b="9525"/>
            <wp:wrapTopAndBottom/>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extLst>
                        <a:ext uri="{28A0092B-C50C-407E-A947-70E740481C1C}">
                          <a14:useLocalDpi xmlns:a14="http://schemas.microsoft.com/office/drawing/2010/main" val="0"/>
                        </a:ext>
                      </a:extLst>
                    </a:blip>
                    <a:stretch>
                      <a:fillRect/>
                    </a:stretch>
                  </pic:blipFill>
                  <pic:spPr>
                    <a:xfrm>
                      <a:off x="0" y="0"/>
                      <a:ext cx="3992245" cy="4600575"/>
                    </a:xfrm>
                    <a:prstGeom prst="rect">
                      <a:avLst/>
                    </a:prstGeom>
                  </pic:spPr>
                </pic:pic>
              </a:graphicData>
            </a:graphic>
            <wp14:sizeRelH relativeFrom="margin">
              <wp14:pctWidth>0</wp14:pctWidth>
            </wp14:sizeRelH>
            <wp14:sizeRelV relativeFrom="margin">
              <wp14:pctHeight>0</wp14:pctHeight>
            </wp14:sizeRelV>
          </wp:anchor>
        </w:drawing>
      </w:r>
      <w:r w:rsidR="004938AC" w:rsidRPr="00EB2B52">
        <w:rPr>
          <w:color w:val="00518E"/>
          <w:sz w:val="22"/>
          <w:szCs w:val="22"/>
        </w:rPr>
        <w:t>Таблица слоёв регулярной апериодики</w:t>
      </w:r>
    </w:p>
    <w:p w14:paraId="347C3468" w14:textId="287C014C" w:rsidR="00C6034F" w:rsidRPr="00754FC1" w:rsidRDefault="00C6034F" w:rsidP="004D6B1A">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16" w:name="_Profile_plot"/>
      <w:bookmarkStart w:id="117" w:name="_Toc137491738"/>
      <w:bookmarkEnd w:id="116"/>
      <w:r w:rsidRPr="00754FC1">
        <w:rPr>
          <w:rFonts w:ascii="Times New Roman" w:hAnsi="Times New Roman" w:cs="Times New Roman"/>
          <w:i w:val="0"/>
          <w:color w:val="0070C0"/>
          <w:lang w:val="en-US"/>
        </w:rPr>
        <w:lastRenderedPageBreak/>
        <w:t>Profile</w:t>
      </w:r>
      <w:r w:rsidRPr="0088647C">
        <w:rPr>
          <w:rFonts w:ascii="Times New Roman" w:hAnsi="Times New Roman" w:cs="Times New Roman"/>
          <w:i w:val="0"/>
          <w:color w:val="0070C0"/>
        </w:rPr>
        <w:t xml:space="preserve"> </w:t>
      </w:r>
      <w:r w:rsidRPr="00754FC1">
        <w:rPr>
          <w:rFonts w:ascii="Times New Roman" w:hAnsi="Times New Roman" w:cs="Times New Roman"/>
          <w:i w:val="0"/>
          <w:color w:val="0070C0"/>
          <w:lang w:val="en-US"/>
        </w:rPr>
        <w:t>plot</w:t>
      </w:r>
      <w:bookmarkEnd w:id="117"/>
    </w:p>
    <w:p w14:paraId="75891782" w14:textId="69243993" w:rsidR="004B2FC1" w:rsidRPr="004B4AFC" w:rsidRDefault="004B2FC1"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0" distB="0" distL="114300" distR="114300" simplePos="0" relativeHeight="252091392" behindDoc="0" locked="0" layoutInCell="1" allowOverlap="1" wp14:anchorId="2757DCE0" wp14:editId="557E4647">
            <wp:simplePos x="0" y="0"/>
            <wp:positionH relativeFrom="column">
              <wp:posOffset>-2864</wp:posOffset>
            </wp:positionH>
            <wp:positionV relativeFrom="paragraph">
              <wp:posOffset>0</wp:posOffset>
            </wp:positionV>
            <wp:extent cx="5760720" cy="3401060"/>
            <wp:effectExtent l="0" t="0" r="0" b="8890"/>
            <wp:wrapTopAndBottom/>
            <wp:docPr id="1054" name="Picture 105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 name="Picture 1054" descr="Chart&#10;&#10;Description automatically generated"/>
                    <pic:cNvPicPr/>
                  </pic:nvPicPr>
                  <pic:blipFill>
                    <a:blip r:embed="rId287">
                      <a:extLst>
                        <a:ext uri="{28A0092B-C50C-407E-A947-70E740481C1C}">
                          <a14:useLocalDpi xmlns:a14="http://schemas.microsoft.com/office/drawing/2010/main" val="0"/>
                        </a:ext>
                      </a:extLst>
                    </a:blip>
                    <a:stretch>
                      <a:fillRect/>
                    </a:stretch>
                  </pic:blipFill>
                  <pic:spPr>
                    <a:xfrm>
                      <a:off x="0" y="0"/>
                      <a:ext cx="5760720" cy="3401060"/>
                    </a:xfrm>
                    <a:prstGeom prst="rect">
                      <a:avLst/>
                    </a:prstGeom>
                  </pic:spPr>
                </pic:pic>
              </a:graphicData>
            </a:graphic>
          </wp:anchor>
        </w:drawing>
      </w:r>
      <w:r w:rsidRPr="004B4AFC">
        <w:rPr>
          <w:color w:val="00518E"/>
          <w:sz w:val="22"/>
          <w:szCs w:val="22"/>
        </w:rPr>
        <w:t>Профиль действительной части диэлектрической проницаемости</w:t>
      </w:r>
    </w:p>
    <w:p w14:paraId="6FE0C550" w14:textId="225F90A4" w:rsidR="00AA394B" w:rsidRDefault="00CA111E" w:rsidP="00B75A79">
      <w:pPr>
        <w:pStyle w:val="a"/>
        <w:spacing w:beforeLines="100" w:before="240" w:afterLines="150" w:after="360" w:line="276" w:lineRule="auto"/>
        <w:ind w:firstLine="0"/>
        <w:rPr>
          <w:sz w:val="22"/>
          <w:szCs w:val="22"/>
        </w:rPr>
      </w:pPr>
      <w:r w:rsidRPr="004B4AFC">
        <w:rPr>
          <w:sz w:val="22"/>
          <w:szCs w:val="22"/>
        </w:rPr>
        <w:t>В этом окне</w:t>
      </w:r>
      <w:r w:rsidR="00111439" w:rsidRPr="004B4AFC">
        <w:rPr>
          <w:sz w:val="22"/>
          <w:szCs w:val="22"/>
        </w:rPr>
        <w:t xml:space="preserve"> </w:t>
      </w:r>
      <w:r w:rsidRPr="004B4AFC">
        <w:rPr>
          <w:sz w:val="22"/>
          <w:szCs w:val="22"/>
        </w:rPr>
        <w:t>м</w:t>
      </w:r>
      <w:r w:rsidR="00111439" w:rsidRPr="004B4AFC">
        <w:rPr>
          <w:sz w:val="22"/>
          <w:szCs w:val="22"/>
        </w:rPr>
        <w:t xml:space="preserve">ожно видеть профиль </w:t>
      </w:r>
      <w:r w:rsidR="00B75A79" w:rsidRPr="004B4AFC">
        <w:rPr>
          <w:sz w:val="22"/>
          <w:szCs w:val="22"/>
        </w:rPr>
        <w:t xml:space="preserve">действительной или мнимой части </w:t>
      </w:r>
      <w:r w:rsidR="00111439" w:rsidRPr="004B4AFC">
        <w:rPr>
          <w:sz w:val="22"/>
          <w:szCs w:val="22"/>
        </w:rPr>
        <w:t xml:space="preserve">диэлектрической проницаемости на заданной длине волны, </w:t>
      </w:r>
      <w:r w:rsidR="00B75A79" w:rsidRPr="004B4AFC">
        <w:rPr>
          <w:sz w:val="22"/>
          <w:szCs w:val="22"/>
        </w:rPr>
        <w:t>распределение конкретного материала</w:t>
      </w:r>
      <w:r w:rsidRPr="004B4AFC">
        <w:rPr>
          <w:sz w:val="22"/>
          <w:szCs w:val="22"/>
        </w:rPr>
        <w:t xml:space="preserve"> или концентраци</w:t>
      </w:r>
      <w:r w:rsidR="006F65ED">
        <w:rPr>
          <w:sz w:val="22"/>
          <w:szCs w:val="22"/>
        </w:rPr>
        <w:t>и</w:t>
      </w:r>
      <w:r w:rsidRPr="004B4AFC">
        <w:rPr>
          <w:sz w:val="22"/>
          <w:szCs w:val="22"/>
        </w:rPr>
        <w:t xml:space="preserve"> атомов разных сортов. </w:t>
      </w:r>
      <w:r w:rsidR="006C3B33" w:rsidRPr="004B4AFC">
        <w:rPr>
          <w:sz w:val="22"/>
          <w:szCs w:val="22"/>
        </w:rPr>
        <w:t xml:space="preserve">Профиль основан на: материалах и плотностях слоёв и подложки, толщинах слоёв, толщине и форме межслоевых переходных областей. </w:t>
      </w:r>
      <w:r w:rsidR="006C3B33" w:rsidRPr="006F65ED">
        <w:rPr>
          <w:sz w:val="22"/>
          <w:szCs w:val="22"/>
          <w:u w:val="single"/>
        </w:rPr>
        <w:t>Шероховатость и внутрислоевые частицы не влияют на профиль</w:t>
      </w:r>
      <w:r w:rsidR="006C3B33" w:rsidRPr="004B4AFC">
        <w:rPr>
          <w:sz w:val="22"/>
          <w:szCs w:val="22"/>
        </w:rPr>
        <w:t>.</w:t>
      </w:r>
      <w:r w:rsidR="00B039A2" w:rsidRPr="004B4AFC">
        <w:rPr>
          <w:sz w:val="22"/>
          <w:szCs w:val="22"/>
        </w:rPr>
        <w:t xml:space="preserve"> Отображаемый профиль автоматически изменяется при изменении упомянутых параметров в </w:t>
      </w:r>
      <w:r w:rsidR="0037101D" w:rsidRPr="007F412D">
        <w:rPr>
          <w:sz w:val="22"/>
        </w:rPr>
        <w:t>«</w:t>
      </w:r>
      <w:r w:rsidR="0037101D" w:rsidRPr="005E10D9">
        <w:rPr>
          <w:rFonts w:ascii="Arial" w:hAnsi="Arial" w:cs="Arial"/>
          <w:color w:val="C00000"/>
          <w:sz w:val="22"/>
          <w:lang w:val="en-US"/>
        </w:rPr>
        <w:t>Structure</w:t>
      </w:r>
      <w:r w:rsidR="0037101D" w:rsidRPr="005E10D9">
        <w:rPr>
          <w:rFonts w:ascii="Arial" w:hAnsi="Arial" w:cs="Arial"/>
          <w:color w:val="C00000"/>
          <w:sz w:val="22"/>
        </w:rPr>
        <w:t xml:space="preserve"> </w:t>
      </w:r>
      <w:r w:rsidR="0037101D" w:rsidRPr="005E10D9">
        <w:rPr>
          <w:rFonts w:ascii="Arial" w:hAnsi="Arial" w:cs="Arial"/>
          <w:color w:val="C00000"/>
          <w:sz w:val="22"/>
          <w:lang w:val="en-US"/>
        </w:rPr>
        <w:t>table</w:t>
      </w:r>
      <w:r w:rsidR="0037101D" w:rsidRPr="007F412D">
        <w:rPr>
          <w:sz w:val="22"/>
        </w:rPr>
        <w:t>»</w:t>
      </w:r>
      <w:r w:rsidR="00B039A2" w:rsidRPr="004B4AFC">
        <w:rPr>
          <w:sz w:val="22"/>
          <w:szCs w:val="22"/>
        </w:rPr>
        <w:t xml:space="preserve"> </w:t>
      </w:r>
      <w:r w:rsidR="00B039A2" w:rsidRPr="00B42E0B">
        <w:rPr>
          <w:sz w:val="22"/>
          <w:szCs w:val="22"/>
        </w:rPr>
        <w:t>независимо от модификатора «</w:t>
      </w:r>
      <w:r w:rsidR="00B039A2" w:rsidRPr="00B42E0B">
        <w:rPr>
          <w:rFonts w:ascii="Arial" w:hAnsi="Arial" w:cs="Arial"/>
          <w:color w:val="C00000"/>
          <w:sz w:val="22"/>
          <w:szCs w:val="22"/>
          <w:lang w:val="en-US"/>
        </w:rPr>
        <w:t>Recalculate</w:t>
      </w:r>
      <w:r w:rsidR="00B039A2" w:rsidRPr="00B42E0B">
        <w:rPr>
          <w:sz w:val="22"/>
          <w:szCs w:val="22"/>
        </w:rPr>
        <w:t>».</w:t>
      </w:r>
      <w:r w:rsidR="003A2ADE" w:rsidRPr="00B42E0B">
        <w:rPr>
          <w:sz w:val="22"/>
          <w:szCs w:val="22"/>
        </w:rPr>
        <w:t xml:space="preserve"> </w:t>
      </w:r>
      <w:r w:rsidR="00084C96" w:rsidRPr="00B42E0B">
        <w:rPr>
          <w:sz w:val="22"/>
          <w:szCs w:val="22"/>
        </w:rPr>
        <w:t>Смещать видимую область можно</w:t>
      </w:r>
      <w:r w:rsidR="00B42E0B" w:rsidRPr="00B42E0B">
        <w:rPr>
          <w:sz w:val="22"/>
          <w:szCs w:val="22"/>
        </w:rPr>
        <w:t>, перетаскивая её</w:t>
      </w:r>
      <w:r w:rsidR="00084C96" w:rsidRPr="00B42E0B">
        <w:rPr>
          <w:sz w:val="22"/>
          <w:szCs w:val="22"/>
        </w:rPr>
        <w:t xml:space="preserve"> указателем, а м</w:t>
      </w:r>
      <w:r w:rsidR="003A2ADE" w:rsidRPr="00B42E0B">
        <w:rPr>
          <w:sz w:val="22"/>
          <w:szCs w:val="22"/>
        </w:rPr>
        <w:t>асштаб отображения можно менять с помощью</w:t>
      </w:r>
      <w:r w:rsidR="00084C96" w:rsidRPr="00B42E0B">
        <w:rPr>
          <w:sz w:val="22"/>
          <w:szCs w:val="22"/>
        </w:rPr>
        <w:t xml:space="preserve"> колеса мыши. </w:t>
      </w:r>
      <w:r w:rsidR="003A2ADE" w:rsidRPr="00B42E0B">
        <w:rPr>
          <w:sz w:val="22"/>
          <w:szCs w:val="22"/>
        </w:rPr>
        <w:t>Если указатель</w:t>
      </w:r>
      <w:r w:rsidR="003A2ADE">
        <w:rPr>
          <w:sz w:val="22"/>
          <w:szCs w:val="22"/>
        </w:rPr>
        <w:t xml:space="preserve"> находится во внутренней области графика, то масштаб</w:t>
      </w:r>
      <w:r w:rsidR="00084C96">
        <w:rPr>
          <w:sz w:val="22"/>
          <w:szCs w:val="22"/>
        </w:rPr>
        <w:t>ирование</w:t>
      </w:r>
      <w:r w:rsidR="003A2ADE">
        <w:rPr>
          <w:sz w:val="22"/>
          <w:szCs w:val="22"/>
        </w:rPr>
        <w:t xml:space="preserve"> по обеим осям меняется синхронно. Если </w:t>
      </w:r>
      <w:r w:rsidR="00295E34">
        <w:rPr>
          <w:sz w:val="22"/>
          <w:szCs w:val="22"/>
        </w:rPr>
        <w:t xml:space="preserve">указатель </w:t>
      </w:r>
      <w:r w:rsidR="00295E34" w:rsidRPr="00B42E0B">
        <w:rPr>
          <w:sz w:val="22"/>
          <w:szCs w:val="22"/>
        </w:rPr>
        <w:t xml:space="preserve">находится возле </w:t>
      </w:r>
      <w:r w:rsidR="00B42E0B" w:rsidRPr="00B42E0B">
        <w:rPr>
          <w:sz w:val="22"/>
          <w:szCs w:val="22"/>
        </w:rPr>
        <w:t>одной</w:t>
      </w:r>
      <w:r w:rsidR="00295E34" w:rsidRPr="00B42E0B">
        <w:rPr>
          <w:sz w:val="22"/>
          <w:szCs w:val="22"/>
        </w:rPr>
        <w:t xml:space="preserve"> оси, то меняется</w:t>
      </w:r>
      <w:r w:rsidR="00295E34">
        <w:rPr>
          <w:sz w:val="22"/>
          <w:szCs w:val="22"/>
        </w:rPr>
        <w:t xml:space="preserve"> только её масштаб.</w:t>
      </w:r>
    </w:p>
    <w:p w14:paraId="445470B4" w14:textId="3E541E59" w:rsidR="003472E3" w:rsidRDefault="003472E3" w:rsidP="00B75A79">
      <w:pPr>
        <w:pStyle w:val="a"/>
        <w:spacing w:beforeLines="100" w:before="240" w:afterLines="150" w:after="360" w:line="276" w:lineRule="auto"/>
        <w:ind w:firstLine="0"/>
        <w:rPr>
          <w:sz w:val="22"/>
          <w:szCs w:val="22"/>
        </w:rPr>
      </w:pPr>
      <w:r>
        <w:rPr>
          <w:sz w:val="22"/>
          <w:szCs w:val="22"/>
        </w:rPr>
        <w:t>В</w:t>
      </w:r>
      <w:r w:rsidRPr="00AE08CB">
        <w:rPr>
          <w:sz w:val="22"/>
          <w:szCs w:val="22"/>
        </w:rPr>
        <w:t xml:space="preserve"> </w:t>
      </w:r>
      <w:r>
        <w:rPr>
          <w:sz w:val="22"/>
          <w:szCs w:val="22"/>
        </w:rPr>
        <w:t>левой части</w:t>
      </w:r>
      <w:r w:rsidRPr="004B4AFC">
        <w:rPr>
          <w:sz w:val="22"/>
          <w:szCs w:val="22"/>
        </w:rPr>
        <w:t xml:space="preserve"> </w:t>
      </w:r>
      <w:r w:rsidRPr="00B42E0B">
        <w:rPr>
          <w:sz w:val="22"/>
          <w:szCs w:val="22"/>
        </w:rPr>
        <w:t xml:space="preserve">находится </w:t>
      </w:r>
      <w:r w:rsidR="00B42E0B" w:rsidRPr="00B42E0B">
        <w:rPr>
          <w:sz w:val="22"/>
          <w:szCs w:val="22"/>
        </w:rPr>
        <w:t xml:space="preserve">панель </w:t>
      </w:r>
      <w:r w:rsidRPr="00B42E0B">
        <w:rPr>
          <w:sz w:val="22"/>
          <w:szCs w:val="22"/>
        </w:rPr>
        <w:t>параметр</w:t>
      </w:r>
      <w:r w:rsidR="00B42E0B" w:rsidRPr="00B42E0B">
        <w:rPr>
          <w:sz w:val="22"/>
          <w:szCs w:val="22"/>
        </w:rPr>
        <w:t>ов</w:t>
      </w:r>
      <w:r w:rsidR="00F608F8" w:rsidRPr="00B42E0B">
        <w:rPr>
          <w:sz w:val="22"/>
          <w:szCs w:val="22"/>
        </w:rPr>
        <w:t xml:space="preserve"> </w:t>
      </w:r>
      <w:r w:rsidRPr="00B42E0B">
        <w:rPr>
          <w:sz w:val="22"/>
          <w:szCs w:val="22"/>
        </w:rPr>
        <w:t>отображения</w:t>
      </w:r>
      <w:r w:rsidRPr="004B4AFC">
        <w:rPr>
          <w:sz w:val="22"/>
          <w:szCs w:val="22"/>
        </w:rPr>
        <w:t xml:space="preserve"> графика</w:t>
      </w:r>
      <w:r>
        <w:rPr>
          <w:sz w:val="22"/>
          <w:szCs w:val="22"/>
        </w:rPr>
        <w:t>. В первом блоке выбирается отображаемая величина. При выборе пункт</w:t>
      </w:r>
      <w:r w:rsidRPr="003532EF">
        <w:rPr>
          <w:sz w:val="22"/>
          <w:szCs w:val="22"/>
        </w:rPr>
        <w:t xml:space="preserve">а </w:t>
      </w:r>
      <w:r>
        <w:rPr>
          <w:sz w:val="22"/>
          <w:szCs w:val="22"/>
        </w:rPr>
        <w:t>«</w:t>
      </w:r>
      <w:r w:rsidRPr="00C52BEC">
        <w:rPr>
          <w:rFonts w:ascii="Arial" w:hAnsi="Arial" w:cs="Arial"/>
          <w:color w:val="C00000"/>
          <w:sz w:val="22"/>
          <w:szCs w:val="22"/>
          <w:lang w:val="en-US"/>
        </w:rPr>
        <w:t>Materials</w:t>
      </w:r>
      <w:r>
        <w:rPr>
          <w:sz w:val="22"/>
          <w:szCs w:val="22"/>
        </w:rPr>
        <w:t>» или «</w:t>
      </w:r>
      <w:r w:rsidRPr="00C52BEC">
        <w:rPr>
          <w:rFonts w:ascii="Arial" w:hAnsi="Arial" w:cs="Arial"/>
          <w:color w:val="C00000"/>
          <w:sz w:val="22"/>
          <w:szCs w:val="22"/>
          <w:lang w:val="en-US"/>
        </w:rPr>
        <w:t>Elements</w:t>
      </w:r>
      <w:r>
        <w:rPr>
          <w:sz w:val="22"/>
          <w:szCs w:val="22"/>
        </w:rPr>
        <w:t>» разные компоненты будет показаны разным цветом согласно легенде. Одиночный клик по одном</w:t>
      </w:r>
      <w:r w:rsidRPr="00B42E0B">
        <w:rPr>
          <w:sz w:val="22"/>
          <w:szCs w:val="22"/>
        </w:rPr>
        <w:t xml:space="preserve">у из профилей сделает его </w:t>
      </w:r>
      <w:r w:rsidR="00F608F8" w:rsidRPr="00B42E0B">
        <w:rPr>
          <w:sz w:val="22"/>
          <w:szCs w:val="22"/>
        </w:rPr>
        <w:t>жирным</w:t>
      </w:r>
      <w:r w:rsidRPr="00B42E0B">
        <w:rPr>
          <w:sz w:val="22"/>
          <w:szCs w:val="22"/>
        </w:rPr>
        <w:t xml:space="preserve">, а двойной клик уберёт с графика все материалы, </w:t>
      </w:r>
      <w:r w:rsidR="00B42E0B">
        <w:rPr>
          <w:sz w:val="22"/>
          <w:szCs w:val="22"/>
        </w:rPr>
        <w:t>кроме данного. Вернуть их можно</w:t>
      </w:r>
      <w:r w:rsidRPr="00B42E0B">
        <w:rPr>
          <w:sz w:val="22"/>
          <w:szCs w:val="22"/>
        </w:rPr>
        <w:t xml:space="preserve"> </w:t>
      </w:r>
      <w:r w:rsidR="00B42E0B" w:rsidRPr="00B42E0B">
        <w:rPr>
          <w:sz w:val="22"/>
          <w:szCs w:val="22"/>
        </w:rPr>
        <w:t>повторным двойным щелчком</w:t>
      </w:r>
      <w:r w:rsidRPr="00B42E0B">
        <w:rPr>
          <w:sz w:val="22"/>
          <w:szCs w:val="22"/>
        </w:rPr>
        <w:t xml:space="preserve"> или изменив</w:t>
      </w:r>
      <w:r>
        <w:rPr>
          <w:sz w:val="22"/>
          <w:szCs w:val="22"/>
        </w:rPr>
        <w:t xml:space="preserve"> какой-либо параметр </w:t>
      </w:r>
      <w:r w:rsidRPr="008C37AB">
        <w:rPr>
          <w:sz w:val="22"/>
          <w:szCs w:val="22"/>
        </w:rPr>
        <w:t>структуры, или пересчитав её.</w:t>
      </w:r>
    </w:p>
    <w:p w14:paraId="26072FA4" w14:textId="60964AA1" w:rsidR="00416C5A" w:rsidRPr="003472E3" w:rsidRDefault="003472E3" w:rsidP="00416C5A">
      <w:pPr>
        <w:pStyle w:val="a"/>
        <w:spacing w:beforeLines="100" w:before="240" w:afterLines="150" w:after="360" w:line="276" w:lineRule="auto"/>
        <w:ind w:firstLine="0"/>
        <w:rPr>
          <w:sz w:val="22"/>
          <w:szCs w:val="22"/>
        </w:rPr>
      </w:pPr>
      <w:r w:rsidRPr="003472E3">
        <w:rPr>
          <w:sz w:val="22"/>
          <w:szCs w:val="22"/>
        </w:rPr>
        <w:t xml:space="preserve">Диэлектрическая проницаемость </w:t>
      </w:r>
      <w:r w:rsidRPr="00AD0E4C">
        <w:rPr>
          <w:sz w:val="22"/>
          <w:szCs w:val="22"/>
        </w:rPr>
        <w:t>зависит от длины волны/энергии фотона</w:t>
      </w:r>
      <w:r w:rsidR="00E27507" w:rsidRPr="00AD0E4C">
        <w:rPr>
          <w:sz w:val="22"/>
          <w:szCs w:val="22"/>
        </w:rPr>
        <w:t>.</w:t>
      </w:r>
      <w:r w:rsidRPr="00AD0E4C">
        <w:rPr>
          <w:sz w:val="22"/>
          <w:szCs w:val="22"/>
        </w:rPr>
        <w:t xml:space="preserve"> Изменить её, а также</w:t>
      </w:r>
      <w:r w:rsidRPr="003472E3">
        <w:rPr>
          <w:sz w:val="22"/>
          <w:szCs w:val="22"/>
        </w:rPr>
        <w:t xml:space="preserve"> единицы</w:t>
      </w:r>
      <w:r w:rsidR="00C52BEC" w:rsidRPr="003472E3">
        <w:rPr>
          <w:noProof/>
          <w:sz w:val="22"/>
          <w:szCs w:val="22"/>
        </w:rPr>
        <w:t xml:space="preserve"> </w:t>
      </w:r>
      <w:r w:rsidRPr="003472E3">
        <w:rPr>
          <w:noProof/>
          <w:sz w:val="22"/>
          <w:szCs w:val="22"/>
        </w:rPr>
        <w:t>измерения</w:t>
      </w:r>
      <w:r w:rsidR="00AD0E4C">
        <w:rPr>
          <w:noProof/>
          <w:sz w:val="22"/>
          <w:szCs w:val="22"/>
        </w:rPr>
        <w:t>,</w:t>
      </w:r>
      <w:r w:rsidR="002E2612" w:rsidRPr="00A540E3">
        <w:rPr>
          <w:sz w:val="22"/>
          <w:szCs w:val="22"/>
        </w:rPr>
        <w:t xml:space="preserve"> </w:t>
      </w:r>
      <w:r>
        <w:rPr>
          <w:noProof/>
          <w:sz w:val="22"/>
          <w:szCs w:val="22"/>
        </w:rPr>
        <w:t>можно в соответствующем поле.</w:t>
      </w:r>
    </w:p>
    <w:p w14:paraId="7CBB7806" w14:textId="1346EDFF" w:rsidR="003532EF" w:rsidRPr="003472E3" w:rsidRDefault="003472E3" w:rsidP="003855FD">
      <w:pPr>
        <w:pStyle w:val="a"/>
        <w:numPr>
          <w:ilvl w:val="0"/>
          <w:numId w:val="2"/>
        </w:numPr>
        <w:spacing w:beforeLines="100" w:before="240" w:afterLines="150" w:after="360" w:line="276" w:lineRule="auto"/>
        <w:jc w:val="center"/>
        <w:rPr>
          <w:rStyle w:val="ListLabel3"/>
          <w:color w:val="00518E"/>
          <w:sz w:val="22"/>
          <w:szCs w:val="22"/>
        </w:rPr>
      </w:pPr>
      <w:r w:rsidRPr="003472E3">
        <w:rPr>
          <w:noProof/>
          <w:sz w:val="22"/>
          <w:szCs w:val="22"/>
        </w:rPr>
        <w:lastRenderedPageBreak/>
        <w:drawing>
          <wp:anchor distT="0" distB="0" distL="114300" distR="114300" simplePos="0" relativeHeight="252088320" behindDoc="0" locked="0" layoutInCell="1" allowOverlap="1" wp14:anchorId="19FDA037" wp14:editId="1C35A86B">
            <wp:simplePos x="0" y="0"/>
            <wp:positionH relativeFrom="column">
              <wp:posOffset>-3283</wp:posOffset>
            </wp:positionH>
            <wp:positionV relativeFrom="paragraph">
              <wp:posOffset>-133554</wp:posOffset>
            </wp:positionV>
            <wp:extent cx="5760720" cy="3401060"/>
            <wp:effectExtent l="0" t="0" r="0" b="8890"/>
            <wp:wrapTopAndBottom/>
            <wp:docPr id="1055" name="Picture 105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 name="Picture 1055" descr="Chart, histogram&#10;&#10;Description automatically generated"/>
                    <pic:cNvPicPr/>
                  </pic:nvPicPr>
                  <pic:blipFill>
                    <a:blip r:embed="rId288">
                      <a:extLst>
                        <a:ext uri="{28A0092B-C50C-407E-A947-70E740481C1C}">
                          <a14:useLocalDpi xmlns:a14="http://schemas.microsoft.com/office/drawing/2010/main" val="0"/>
                        </a:ext>
                      </a:extLst>
                    </a:blip>
                    <a:stretch>
                      <a:fillRect/>
                    </a:stretch>
                  </pic:blipFill>
                  <pic:spPr>
                    <a:xfrm>
                      <a:off x="0" y="0"/>
                      <a:ext cx="5760720" cy="3401060"/>
                    </a:xfrm>
                    <a:prstGeom prst="rect">
                      <a:avLst/>
                    </a:prstGeom>
                  </pic:spPr>
                </pic:pic>
              </a:graphicData>
            </a:graphic>
          </wp:anchor>
        </w:drawing>
      </w:r>
      <w:r w:rsidR="008C37AB" w:rsidRPr="003472E3">
        <w:rPr>
          <w:color w:val="00518E"/>
          <w:sz w:val="22"/>
          <w:szCs w:val="22"/>
        </w:rPr>
        <w:t>Распределение материалов в структуре</w:t>
      </w:r>
    </w:p>
    <w:p w14:paraId="3EF86907" w14:textId="5DD3008D" w:rsidR="00B26F32" w:rsidRPr="00B26F32" w:rsidRDefault="008C37AB" w:rsidP="00B26F32">
      <w:pPr>
        <w:pStyle w:val="a"/>
        <w:spacing w:beforeLines="100" w:before="240" w:afterLines="150" w:after="360" w:line="276" w:lineRule="auto"/>
        <w:ind w:firstLine="0"/>
        <w:rPr>
          <w:sz w:val="22"/>
          <w:szCs w:val="22"/>
        </w:rPr>
      </w:pPr>
      <w:r w:rsidRPr="003472E3">
        <w:rPr>
          <w:sz w:val="22"/>
          <w:szCs w:val="22"/>
        </w:rPr>
        <w:t>При выборе «</w:t>
      </w:r>
      <w:r w:rsidRPr="003472E3">
        <w:rPr>
          <w:rFonts w:ascii="Arial" w:hAnsi="Arial" w:cs="Arial"/>
          <w:color w:val="C00000"/>
          <w:sz w:val="22"/>
          <w:szCs w:val="22"/>
          <w:lang w:val="en-US"/>
        </w:rPr>
        <w:t>Materials</w:t>
      </w:r>
      <w:r w:rsidRPr="003472E3">
        <w:rPr>
          <w:sz w:val="22"/>
          <w:szCs w:val="22"/>
        </w:rPr>
        <w:t xml:space="preserve">» </w:t>
      </w:r>
      <w:r w:rsidR="000959CD" w:rsidRPr="003472E3">
        <w:rPr>
          <w:sz w:val="22"/>
          <w:szCs w:val="22"/>
        </w:rPr>
        <w:t>по вертикальной оси будет откладываться относитель</w:t>
      </w:r>
      <w:r w:rsidR="000D3F9C" w:rsidRPr="003472E3">
        <w:rPr>
          <w:sz w:val="22"/>
          <w:szCs w:val="22"/>
        </w:rPr>
        <w:t xml:space="preserve">ная плотность каждого материала. Она зависит от плотности, заданной в таблице, и </w:t>
      </w:r>
      <w:r w:rsidR="00AD0E4C" w:rsidRPr="00AD0E4C">
        <w:rPr>
          <w:sz w:val="22"/>
          <w:szCs w:val="22"/>
        </w:rPr>
        <w:t>от про</w:t>
      </w:r>
      <w:r w:rsidR="00AD0E4C">
        <w:rPr>
          <w:sz w:val="22"/>
          <w:szCs w:val="22"/>
        </w:rPr>
        <w:t>никновения</w:t>
      </w:r>
      <w:r w:rsidR="00264091">
        <w:rPr>
          <w:sz w:val="22"/>
          <w:szCs w:val="22"/>
        </w:rPr>
        <w:t xml:space="preserve"> </w:t>
      </w:r>
      <w:r w:rsidR="000D3F9C" w:rsidRPr="003472E3">
        <w:rPr>
          <w:sz w:val="22"/>
          <w:szCs w:val="22"/>
        </w:rPr>
        <w:t xml:space="preserve">материала </w:t>
      </w:r>
      <w:r w:rsidR="00AD0E4C">
        <w:rPr>
          <w:sz w:val="22"/>
          <w:szCs w:val="22"/>
        </w:rPr>
        <w:t xml:space="preserve">в </w:t>
      </w:r>
      <w:r w:rsidR="000D3F9C" w:rsidRPr="003472E3">
        <w:rPr>
          <w:sz w:val="22"/>
          <w:szCs w:val="22"/>
        </w:rPr>
        <w:t>соседни</w:t>
      </w:r>
      <w:r w:rsidR="00AD0E4C">
        <w:rPr>
          <w:sz w:val="22"/>
          <w:szCs w:val="22"/>
        </w:rPr>
        <w:t>е слои</w:t>
      </w:r>
      <w:r w:rsidR="000D3F9C" w:rsidRPr="003472E3">
        <w:rPr>
          <w:sz w:val="22"/>
          <w:szCs w:val="22"/>
        </w:rPr>
        <w:t>.</w:t>
      </w:r>
      <w:r w:rsidR="00B26F32" w:rsidRPr="003472E3">
        <w:rPr>
          <w:sz w:val="22"/>
          <w:szCs w:val="22"/>
        </w:rPr>
        <w:t xml:space="preserve"> При выборе «</w:t>
      </w:r>
      <w:r w:rsidR="00B26F32" w:rsidRPr="003472E3">
        <w:rPr>
          <w:rFonts w:ascii="Arial" w:hAnsi="Arial" w:cs="Arial"/>
          <w:color w:val="C00000"/>
          <w:sz w:val="22"/>
          <w:szCs w:val="22"/>
          <w:lang w:val="en-US"/>
        </w:rPr>
        <w:t>Elements</w:t>
      </w:r>
      <w:r w:rsidR="00B26F32" w:rsidRPr="003472E3">
        <w:rPr>
          <w:sz w:val="22"/>
          <w:szCs w:val="22"/>
        </w:rPr>
        <w:t xml:space="preserve">» по вертикальной </w:t>
      </w:r>
      <w:r w:rsidR="00B26F32" w:rsidRPr="00AD0E4C">
        <w:rPr>
          <w:sz w:val="22"/>
          <w:szCs w:val="22"/>
        </w:rPr>
        <w:t xml:space="preserve">оси </w:t>
      </w:r>
      <w:r w:rsidR="00647FD7" w:rsidRPr="00AD0E4C">
        <w:rPr>
          <w:sz w:val="22"/>
          <w:szCs w:val="22"/>
        </w:rPr>
        <w:t>отображается</w:t>
      </w:r>
      <w:r w:rsidR="00B26F32" w:rsidRPr="003472E3">
        <w:rPr>
          <w:sz w:val="22"/>
          <w:szCs w:val="22"/>
        </w:rPr>
        <w:t xml:space="preserve"> абсолютная</w:t>
      </w:r>
      <w:r w:rsidR="00B26F32" w:rsidRPr="00B26F32">
        <w:rPr>
          <w:sz w:val="22"/>
          <w:szCs w:val="22"/>
        </w:rPr>
        <w:t xml:space="preserve"> </w:t>
      </w:r>
      <w:r w:rsidR="00B26F32">
        <w:rPr>
          <w:sz w:val="22"/>
          <w:szCs w:val="22"/>
        </w:rPr>
        <w:t xml:space="preserve">концентрация атомов на 1 </w:t>
      </w:r>
      <w:r w:rsidR="00B26F32" w:rsidRPr="00B26F32">
        <w:rPr>
          <w:sz w:val="22"/>
          <w:szCs w:val="22"/>
        </w:rPr>
        <w:t>см</w:t>
      </w:r>
      <w:r w:rsidR="00B26F32" w:rsidRPr="00B26F32">
        <w:rPr>
          <w:sz w:val="22"/>
          <w:szCs w:val="22"/>
          <w:vertAlign w:val="superscript"/>
        </w:rPr>
        <w:t>3</w:t>
      </w:r>
      <w:r w:rsidR="00B26F32">
        <w:rPr>
          <w:sz w:val="22"/>
          <w:szCs w:val="22"/>
        </w:rPr>
        <w:t xml:space="preserve">. Она зависит </w:t>
      </w:r>
      <w:r w:rsidR="00B65D4E">
        <w:rPr>
          <w:sz w:val="22"/>
          <w:szCs w:val="22"/>
        </w:rPr>
        <w:t xml:space="preserve">не только от параметров структуры, но и от </w:t>
      </w:r>
      <w:r w:rsidR="00E71ACF">
        <w:rPr>
          <w:sz w:val="22"/>
          <w:szCs w:val="22"/>
        </w:rPr>
        <w:t xml:space="preserve">внутренних </w:t>
      </w:r>
      <w:r w:rsidR="00183A38">
        <w:rPr>
          <w:sz w:val="22"/>
          <w:szCs w:val="22"/>
        </w:rPr>
        <w:t>свойств</w:t>
      </w:r>
      <w:r w:rsidR="00B65D4E">
        <w:rPr>
          <w:sz w:val="22"/>
          <w:szCs w:val="22"/>
        </w:rPr>
        <w:t xml:space="preserve"> элемента.</w:t>
      </w:r>
    </w:p>
    <w:p w14:paraId="5AE20C48" w14:textId="169CBFE1" w:rsidR="00416C5A" w:rsidRDefault="00BD6E06" w:rsidP="00323380">
      <w:pPr>
        <w:pStyle w:val="a"/>
        <w:spacing w:beforeLines="100" w:before="240" w:afterLines="150" w:after="360" w:line="276" w:lineRule="auto"/>
        <w:ind w:firstLine="0"/>
        <w:rPr>
          <w:sz w:val="22"/>
          <w:szCs w:val="22"/>
        </w:rPr>
      </w:pPr>
      <w:r>
        <w:rPr>
          <w:sz w:val="22"/>
          <w:szCs w:val="22"/>
        </w:rPr>
        <w:t xml:space="preserve">Второй блок позволяет </w:t>
      </w:r>
      <w:r w:rsidR="00AD0E4C">
        <w:rPr>
          <w:sz w:val="22"/>
          <w:szCs w:val="22"/>
        </w:rPr>
        <w:t>вывести</w:t>
      </w:r>
      <w:r>
        <w:rPr>
          <w:sz w:val="22"/>
          <w:szCs w:val="22"/>
        </w:rPr>
        <w:t xml:space="preserve"> дополнительную информацию на график</w:t>
      </w:r>
      <w:r w:rsidR="00F8650F">
        <w:rPr>
          <w:sz w:val="22"/>
          <w:szCs w:val="22"/>
        </w:rPr>
        <w:t>ах</w:t>
      </w:r>
      <w:r>
        <w:rPr>
          <w:sz w:val="22"/>
          <w:szCs w:val="22"/>
        </w:rPr>
        <w:t>.</w:t>
      </w:r>
      <w:r w:rsidR="00D2224D" w:rsidRPr="00D2224D">
        <w:rPr>
          <w:sz w:val="22"/>
          <w:szCs w:val="22"/>
        </w:rPr>
        <w:t xml:space="preserve"> </w:t>
      </w:r>
      <w:r w:rsidR="00D2224D">
        <w:rPr>
          <w:sz w:val="22"/>
          <w:szCs w:val="22"/>
        </w:rPr>
        <w:t>«</w:t>
      </w:r>
      <w:r w:rsidR="00D2224D" w:rsidRPr="009C1716">
        <w:rPr>
          <w:rFonts w:ascii="Arial" w:hAnsi="Arial" w:cs="Arial"/>
          <w:color w:val="C00000"/>
          <w:sz w:val="22"/>
          <w:szCs w:val="22"/>
          <w:lang w:val="en-US"/>
        </w:rPr>
        <w:t>Show</w:t>
      </w:r>
      <w:r w:rsidR="00D2224D" w:rsidRPr="009C1716">
        <w:rPr>
          <w:rFonts w:ascii="Arial" w:hAnsi="Arial" w:cs="Arial"/>
          <w:color w:val="C00000"/>
          <w:sz w:val="22"/>
          <w:szCs w:val="22"/>
        </w:rPr>
        <w:t xml:space="preserve"> </w:t>
      </w:r>
      <w:r w:rsidR="00D2224D" w:rsidRPr="009C1716">
        <w:rPr>
          <w:rFonts w:ascii="Arial" w:hAnsi="Arial" w:cs="Arial"/>
          <w:color w:val="C00000"/>
          <w:sz w:val="22"/>
          <w:szCs w:val="22"/>
          <w:lang w:val="en-US"/>
        </w:rPr>
        <w:t>sharp</w:t>
      </w:r>
      <w:r w:rsidR="00D2224D" w:rsidRPr="009C1716">
        <w:rPr>
          <w:rFonts w:ascii="Arial" w:hAnsi="Arial" w:cs="Arial"/>
          <w:color w:val="C00000"/>
          <w:sz w:val="22"/>
          <w:szCs w:val="22"/>
        </w:rPr>
        <w:t xml:space="preserve"> </w:t>
      </w:r>
      <w:r w:rsidR="00D2224D" w:rsidRPr="009C1716">
        <w:rPr>
          <w:rFonts w:ascii="Arial" w:hAnsi="Arial" w:cs="Arial"/>
          <w:color w:val="C00000"/>
          <w:sz w:val="22"/>
          <w:szCs w:val="22"/>
          <w:lang w:val="en-US"/>
        </w:rPr>
        <w:t>profile</w:t>
      </w:r>
      <w:r w:rsidR="00D2224D">
        <w:rPr>
          <w:sz w:val="22"/>
          <w:szCs w:val="22"/>
        </w:rPr>
        <w:t xml:space="preserve">» </w:t>
      </w:r>
      <w:r w:rsidR="00D2224D" w:rsidRPr="00F8650F">
        <w:rPr>
          <w:sz w:val="22"/>
          <w:szCs w:val="22"/>
        </w:rPr>
        <w:t>показывает</w:t>
      </w:r>
      <w:r w:rsidR="00D2224D">
        <w:rPr>
          <w:sz w:val="22"/>
          <w:szCs w:val="22"/>
        </w:rPr>
        <w:t xml:space="preserve">, как выглядел бы профиль, если бы </w:t>
      </w:r>
      <w:r w:rsidR="004C14E3">
        <w:rPr>
          <w:sz w:val="22"/>
          <w:szCs w:val="22"/>
        </w:rPr>
        <w:t>перемешивание материалов на интерфейсах отсутствовало</w:t>
      </w:r>
      <w:r w:rsidR="00D2224D">
        <w:rPr>
          <w:sz w:val="22"/>
          <w:szCs w:val="22"/>
        </w:rPr>
        <w:t>. «</w:t>
      </w:r>
      <w:r w:rsidR="00D2224D" w:rsidRPr="009C1716">
        <w:rPr>
          <w:rFonts w:ascii="Arial" w:hAnsi="Arial" w:cs="Arial"/>
          <w:color w:val="C00000"/>
          <w:sz w:val="22"/>
          <w:szCs w:val="22"/>
          <w:lang w:val="en-US"/>
        </w:rPr>
        <w:t>Show</w:t>
      </w:r>
      <w:r w:rsidR="00D2224D" w:rsidRPr="009C1716">
        <w:rPr>
          <w:rFonts w:ascii="Arial" w:hAnsi="Arial" w:cs="Arial"/>
          <w:color w:val="C00000"/>
          <w:sz w:val="22"/>
          <w:szCs w:val="22"/>
        </w:rPr>
        <w:t xml:space="preserve"> </w:t>
      </w:r>
      <w:r w:rsidR="00D2224D" w:rsidRPr="009C1716">
        <w:rPr>
          <w:rFonts w:ascii="Arial" w:hAnsi="Arial" w:cs="Arial"/>
          <w:color w:val="C00000"/>
          <w:sz w:val="22"/>
          <w:szCs w:val="22"/>
          <w:lang w:val="en-US"/>
        </w:rPr>
        <w:t>discretization</w:t>
      </w:r>
      <w:r w:rsidR="00D2224D">
        <w:rPr>
          <w:sz w:val="22"/>
          <w:szCs w:val="22"/>
        </w:rPr>
        <w:t xml:space="preserve">» </w:t>
      </w:r>
      <w:r w:rsidR="00D2224D" w:rsidRPr="00F8650F">
        <w:rPr>
          <w:sz w:val="22"/>
          <w:szCs w:val="22"/>
        </w:rPr>
        <w:t>показывает</w:t>
      </w:r>
      <w:r w:rsidR="00D2224D">
        <w:rPr>
          <w:sz w:val="22"/>
          <w:szCs w:val="22"/>
        </w:rPr>
        <w:t xml:space="preserve"> разбиение профиля на тонкие однородные подслои, если для структуры включена дискретизация и указан её шаг. Настройка дискретизации находится в окне «</w:t>
      </w:r>
      <w:hyperlink w:anchor="_Calculation_settings" w:history="1">
        <w:r w:rsidR="00D2224D" w:rsidRPr="00F31886">
          <w:rPr>
            <w:rStyle w:val="Hyperlink"/>
            <w:rFonts w:ascii="Arial" w:hAnsi="Arial" w:cs="Arial"/>
            <w:sz w:val="22"/>
            <w:szCs w:val="22"/>
            <w:lang w:val="en-US"/>
          </w:rPr>
          <w:t>Calculation</w:t>
        </w:r>
        <w:r w:rsidR="00D2224D" w:rsidRPr="00F31886">
          <w:rPr>
            <w:rStyle w:val="Hyperlink"/>
            <w:rFonts w:ascii="Arial" w:hAnsi="Arial" w:cs="Arial"/>
            <w:sz w:val="22"/>
            <w:szCs w:val="22"/>
          </w:rPr>
          <w:t xml:space="preserve"> </w:t>
        </w:r>
        <w:r w:rsidR="00D2224D" w:rsidRPr="00F31886">
          <w:rPr>
            <w:rStyle w:val="Hyperlink"/>
            <w:rFonts w:ascii="Arial" w:hAnsi="Arial" w:cs="Arial"/>
            <w:sz w:val="22"/>
            <w:szCs w:val="22"/>
            <w:lang w:val="en-US"/>
          </w:rPr>
          <w:t>settings</w:t>
        </w:r>
      </w:hyperlink>
      <w:r w:rsidR="00D2224D">
        <w:rPr>
          <w:sz w:val="22"/>
          <w:szCs w:val="22"/>
        </w:rPr>
        <w:t>»</w:t>
      </w:r>
      <w:r w:rsidR="00D2224D" w:rsidRPr="00323380">
        <w:rPr>
          <w:sz w:val="22"/>
          <w:szCs w:val="22"/>
        </w:rPr>
        <w:t>.</w:t>
      </w:r>
      <w:r w:rsidR="00323380" w:rsidRPr="00323380">
        <w:rPr>
          <w:sz w:val="22"/>
          <w:szCs w:val="22"/>
        </w:rPr>
        <w:t xml:space="preserve"> </w:t>
      </w:r>
      <w:r w:rsidR="00323380">
        <w:rPr>
          <w:sz w:val="22"/>
          <w:szCs w:val="22"/>
        </w:rPr>
        <w:t>«</w:t>
      </w:r>
      <w:r w:rsidR="00323380" w:rsidRPr="004C14E3">
        <w:rPr>
          <w:rFonts w:ascii="Arial" w:hAnsi="Arial" w:cs="Arial"/>
          <w:color w:val="C00000"/>
          <w:sz w:val="22"/>
          <w:szCs w:val="22"/>
          <w:lang w:val="en-US"/>
        </w:rPr>
        <w:t>Show</w:t>
      </w:r>
      <w:r w:rsidR="00323380" w:rsidRPr="004C14E3">
        <w:rPr>
          <w:rFonts w:ascii="Arial" w:hAnsi="Arial" w:cs="Arial"/>
          <w:color w:val="C00000"/>
          <w:sz w:val="22"/>
          <w:szCs w:val="22"/>
        </w:rPr>
        <w:t xml:space="preserve"> </w:t>
      </w:r>
      <w:r w:rsidR="00323380" w:rsidRPr="004C14E3">
        <w:rPr>
          <w:rFonts w:ascii="Arial" w:hAnsi="Arial" w:cs="Arial"/>
          <w:color w:val="C00000"/>
          <w:sz w:val="22"/>
          <w:szCs w:val="22"/>
          <w:lang w:val="en-US"/>
        </w:rPr>
        <w:t>cursor</w:t>
      </w:r>
      <w:r w:rsidR="00323380" w:rsidRPr="004C14E3">
        <w:rPr>
          <w:rFonts w:ascii="Arial" w:hAnsi="Arial" w:cs="Arial"/>
          <w:color w:val="C00000"/>
          <w:sz w:val="22"/>
          <w:szCs w:val="22"/>
        </w:rPr>
        <w:t xml:space="preserve"> </w:t>
      </w:r>
      <w:r w:rsidR="00323380" w:rsidRPr="00F8650F">
        <w:rPr>
          <w:rFonts w:ascii="Arial" w:hAnsi="Arial" w:cs="Arial"/>
          <w:color w:val="C00000"/>
          <w:sz w:val="22"/>
          <w:szCs w:val="22"/>
          <w:lang w:val="en-US"/>
        </w:rPr>
        <w:t>position</w:t>
      </w:r>
      <w:r w:rsidR="00323380" w:rsidRPr="00F8650F">
        <w:rPr>
          <w:sz w:val="22"/>
          <w:szCs w:val="22"/>
        </w:rPr>
        <w:t xml:space="preserve">» </w:t>
      </w:r>
      <w:r w:rsidR="007E2D81" w:rsidRPr="00F8650F">
        <w:rPr>
          <w:sz w:val="22"/>
          <w:szCs w:val="22"/>
        </w:rPr>
        <w:t>отображает</w:t>
      </w:r>
      <w:r w:rsidR="00F8650F" w:rsidRPr="00F8650F">
        <w:rPr>
          <w:sz w:val="22"/>
          <w:szCs w:val="22"/>
        </w:rPr>
        <w:t xml:space="preserve"> </w:t>
      </w:r>
      <w:r w:rsidR="00323380" w:rsidRPr="00F8650F">
        <w:rPr>
          <w:sz w:val="22"/>
          <w:szCs w:val="22"/>
        </w:rPr>
        <w:t>около курсора его коорди</w:t>
      </w:r>
      <w:r w:rsidR="00323380">
        <w:rPr>
          <w:sz w:val="22"/>
          <w:szCs w:val="22"/>
        </w:rPr>
        <w:t>наты.</w:t>
      </w:r>
    </w:p>
    <w:p w14:paraId="2CFDFEB9" w14:textId="72920DBA" w:rsidR="001960E0" w:rsidRPr="005B1FF7" w:rsidRDefault="001960E0" w:rsidP="00732E34">
      <w:pPr>
        <w:pStyle w:val="a"/>
        <w:spacing w:beforeLines="100" w:before="240" w:afterLines="150" w:after="360" w:line="276" w:lineRule="auto"/>
        <w:ind w:firstLine="0"/>
        <w:rPr>
          <w:sz w:val="22"/>
          <w:szCs w:val="22"/>
        </w:rPr>
      </w:pPr>
      <w:r>
        <w:rPr>
          <w:sz w:val="22"/>
          <w:szCs w:val="22"/>
        </w:rPr>
        <w:t xml:space="preserve">В </w:t>
      </w:r>
      <w:r w:rsidR="004C14E3">
        <w:rPr>
          <w:sz w:val="22"/>
          <w:szCs w:val="22"/>
        </w:rPr>
        <w:t>третьем</w:t>
      </w:r>
      <w:r>
        <w:rPr>
          <w:sz w:val="22"/>
          <w:szCs w:val="22"/>
        </w:rPr>
        <w:t xml:space="preserve"> блоке находятся настройки масштабирования. Опции</w:t>
      </w:r>
      <w:r w:rsidRPr="005B1FF7">
        <w:rPr>
          <w:sz w:val="22"/>
          <w:szCs w:val="22"/>
        </w:rPr>
        <w:t xml:space="preserve"> «</w:t>
      </w:r>
      <w:r w:rsidRPr="004C14E3">
        <w:rPr>
          <w:rFonts w:ascii="Arial" w:hAnsi="Arial" w:cs="Arial"/>
          <w:color w:val="C00000"/>
          <w:sz w:val="22"/>
          <w:szCs w:val="22"/>
          <w:lang w:val="en-US"/>
        </w:rPr>
        <w:t>Rescale</w:t>
      </w:r>
      <w:r w:rsidRPr="004C14E3">
        <w:rPr>
          <w:rFonts w:ascii="Arial" w:hAnsi="Arial" w:cs="Arial"/>
          <w:color w:val="C00000"/>
          <w:sz w:val="22"/>
          <w:szCs w:val="22"/>
        </w:rPr>
        <w:t xml:space="preserve"> </w:t>
      </w:r>
      <w:r w:rsidRPr="004C14E3">
        <w:rPr>
          <w:rFonts w:ascii="Arial" w:hAnsi="Arial" w:cs="Arial"/>
          <w:color w:val="C00000"/>
          <w:sz w:val="22"/>
          <w:szCs w:val="22"/>
          <w:lang w:val="en-US"/>
        </w:rPr>
        <w:t>X</w:t>
      </w:r>
      <w:r w:rsidRPr="005B1FF7">
        <w:rPr>
          <w:sz w:val="22"/>
          <w:szCs w:val="22"/>
        </w:rPr>
        <w:t xml:space="preserve">» </w:t>
      </w:r>
      <w:r>
        <w:rPr>
          <w:sz w:val="22"/>
          <w:szCs w:val="22"/>
        </w:rPr>
        <w:t>и</w:t>
      </w:r>
      <w:r w:rsidRPr="005B1FF7">
        <w:rPr>
          <w:sz w:val="22"/>
          <w:szCs w:val="22"/>
        </w:rPr>
        <w:t xml:space="preserve"> «</w:t>
      </w:r>
      <w:r w:rsidRPr="004C14E3">
        <w:rPr>
          <w:rFonts w:ascii="Arial" w:hAnsi="Arial" w:cs="Arial"/>
          <w:color w:val="C00000"/>
          <w:sz w:val="22"/>
          <w:szCs w:val="22"/>
          <w:lang w:val="en-US"/>
        </w:rPr>
        <w:t>Rescale</w:t>
      </w:r>
      <w:r w:rsidRPr="004C14E3">
        <w:rPr>
          <w:rFonts w:ascii="Arial" w:hAnsi="Arial" w:cs="Arial"/>
          <w:color w:val="C00000"/>
          <w:sz w:val="22"/>
          <w:szCs w:val="22"/>
        </w:rPr>
        <w:t xml:space="preserve"> </w:t>
      </w:r>
      <w:r w:rsidRPr="004C14E3">
        <w:rPr>
          <w:rFonts w:ascii="Arial" w:hAnsi="Arial" w:cs="Arial"/>
          <w:color w:val="C00000"/>
          <w:sz w:val="22"/>
          <w:szCs w:val="22"/>
          <w:lang w:val="en-US"/>
        </w:rPr>
        <w:t>Y</w:t>
      </w:r>
      <w:r w:rsidRPr="005B1FF7">
        <w:rPr>
          <w:sz w:val="22"/>
          <w:szCs w:val="22"/>
        </w:rPr>
        <w:t>»</w:t>
      </w:r>
      <w:r w:rsidR="005B1FF7">
        <w:rPr>
          <w:sz w:val="22"/>
          <w:szCs w:val="22"/>
        </w:rPr>
        <w:t xml:space="preserve"> указывают на автоматическое масштабирование по соответствующим осям при перевычислении кривых или при изменении структуры.</w:t>
      </w:r>
      <w:r w:rsidR="00732E34">
        <w:rPr>
          <w:sz w:val="22"/>
          <w:szCs w:val="22"/>
        </w:rPr>
        <w:t xml:space="preserve"> Если в структуре много слоёв, то имеет смысл отключить горизонтальное масштабирование и вручную изменить масштаб, чтобы видеть детали профиля.</w:t>
      </w:r>
      <w:r w:rsidR="00732E34" w:rsidRPr="00732E34">
        <w:rPr>
          <w:sz w:val="22"/>
          <w:szCs w:val="22"/>
        </w:rPr>
        <w:t xml:space="preserve"> </w:t>
      </w:r>
      <w:r w:rsidR="00732E34">
        <w:rPr>
          <w:sz w:val="22"/>
          <w:szCs w:val="22"/>
        </w:rPr>
        <w:t>Вид масштабирования</w:t>
      </w:r>
      <w:r w:rsidR="00F8650F">
        <w:rPr>
          <w:sz w:val="22"/>
          <w:szCs w:val="22"/>
        </w:rPr>
        <w:t xml:space="preserve"> –</w:t>
      </w:r>
      <w:r w:rsidR="00732E34">
        <w:rPr>
          <w:sz w:val="22"/>
          <w:szCs w:val="22"/>
        </w:rPr>
        <w:t xml:space="preserve"> линейный или логарифмический </w:t>
      </w:r>
      <w:r w:rsidR="00F8650F">
        <w:rPr>
          <w:sz w:val="22"/>
          <w:szCs w:val="22"/>
        </w:rPr>
        <w:t>–</w:t>
      </w:r>
      <w:r w:rsidR="00AB777A">
        <w:rPr>
          <w:sz w:val="22"/>
          <w:szCs w:val="22"/>
        </w:rPr>
        <w:t xml:space="preserve"> </w:t>
      </w:r>
      <w:r w:rsidR="00732E34">
        <w:rPr>
          <w:sz w:val="22"/>
          <w:szCs w:val="22"/>
        </w:rPr>
        <w:t xml:space="preserve">можно выбирать для </w:t>
      </w:r>
      <w:r w:rsidR="004C14E3">
        <w:rPr>
          <w:sz w:val="22"/>
          <w:szCs w:val="22"/>
        </w:rPr>
        <w:t xml:space="preserve">заведомо </w:t>
      </w:r>
      <w:r w:rsidR="00732E34">
        <w:rPr>
          <w:sz w:val="22"/>
          <w:szCs w:val="22"/>
        </w:rPr>
        <w:t>неотрицательных величин, то есть всех, кроме действительной части поляризуемости.</w:t>
      </w:r>
    </w:p>
    <w:p w14:paraId="2721CD82" w14:textId="725A58D3" w:rsidR="00F73F0D" w:rsidRPr="005B1FF7" w:rsidRDefault="003472E3" w:rsidP="00416C5A">
      <w:pPr>
        <w:pStyle w:val="a"/>
        <w:spacing w:beforeLines="100" w:before="240" w:afterLines="150" w:after="360" w:line="276" w:lineRule="auto"/>
        <w:ind w:firstLine="0"/>
        <w:rPr>
          <w:sz w:val="22"/>
          <w:szCs w:val="22"/>
        </w:rPr>
      </w:pPr>
      <w:r>
        <w:rPr>
          <w:sz w:val="22"/>
          <w:szCs w:val="22"/>
        </w:rPr>
        <w:t>В последнем блоке можно и</w:t>
      </w:r>
      <w:r w:rsidR="00F73F0D">
        <w:rPr>
          <w:sz w:val="22"/>
          <w:szCs w:val="22"/>
        </w:rPr>
        <w:t xml:space="preserve">зменить единицы </w:t>
      </w:r>
      <w:r>
        <w:rPr>
          <w:sz w:val="22"/>
          <w:szCs w:val="22"/>
        </w:rPr>
        <w:t>глубины</w:t>
      </w:r>
      <w:r w:rsidR="00F73F0D">
        <w:rPr>
          <w:sz w:val="22"/>
          <w:szCs w:val="22"/>
        </w:rPr>
        <w:t>, откладываем</w:t>
      </w:r>
      <w:r>
        <w:rPr>
          <w:sz w:val="22"/>
          <w:szCs w:val="22"/>
        </w:rPr>
        <w:t>ой</w:t>
      </w:r>
      <w:r w:rsidR="00F73F0D">
        <w:rPr>
          <w:sz w:val="22"/>
          <w:szCs w:val="22"/>
        </w:rPr>
        <w:t xml:space="preserve"> по горизонтальной оси</w:t>
      </w:r>
      <w:r>
        <w:rPr>
          <w:sz w:val="22"/>
          <w:szCs w:val="22"/>
        </w:rPr>
        <w:t xml:space="preserve">. </w:t>
      </w:r>
    </w:p>
    <w:p w14:paraId="623E2022" w14:textId="409992D0" w:rsidR="00416C5A" w:rsidRPr="00DE6DC1" w:rsidRDefault="003B35FA" w:rsidP="00416C5A">
      <w:pPr>
        <w:pStyle w:val="a"/>
        <w:spacing w:beforeLines="100" w:before="240" w:afterLines="150" w:after="360" w:line="276" w:lineRule="auto"/>
        <w:ind w:firstLine="0"/>
        <w:rPr>
          <w:sz w:val="22"/>
          <w:szCs w:val="22"/>
        </w:rPr>
      </w:pPr>
      <w:r>
        <w:rPr>
          <w:sz w:val="22"/>
          <w:szCs w:val="22"/>
        </w:rPr>
        <w:t>Все настройки отображения, включая текущие координаты осей (при условии отсутствия автомасштабирования) сохраняются для структуры.</w:t>
      </w:r>
      <w:r w:rsidR="0047756D">
        <w:rPr>
          <w:sz w:val="22"/>
          <w:szCs w:val="22"/>
        </w:rPr>
        <w:t xml:space="preserve"> При закрытии и открытии окна «</w:t>
      </w:r>
      <w:r w:rsidR="0047756D" w:rsidRPr="003472E3">
        <w:rPr>
          <w:rFonts w:ascii="Arial" w:hAnsi="Arial" w:cs="Arial"/>
          <w:color w:val="C00000"/>
          <w:sz w:val="22"/>
          <w:szCs w:val="22"/>
          <w:lang w:val="en-US"/>
        </w:rPr>
        <w:t>Profile</w:t>
      </w:r>
      <w:r w:rsidR="0047756D" w:rsidRPr="003472E3">
        <w:rPr>
          <w:rFonts w:ascii="Arial" w:hAnsi="Arial" w:cs="Arial"/>
          <w:color w:val="C00000"/>
          <w:sz w:val="22"/>
          <w:szCs w:val="22"/>
        </w:rPr>
        <w:t xml:space="preserve"> </w:t>
      </w:r>
      <w:r w:rsidR="0047756D" w:rsidRPr="003472E3">
        <w:rPr>
          <w:rFonts w:ascii="Arial" w:hAnsi="Arial" w:cs="Arial"/>
          <w:color w:val="C00000"/>
          <w:sz w:val="22"/>
          <w:szCs w:val="22"/>
          <w:lang w:val="en-US"/>
        </w:rPr>
        <w:t>plot</w:t>
      </w:r>
      <w:r w:rsidR="0047756D">
        <w:rPr>
          <w:sz w:val="22"/>
          <w:szCs w:val="22"/>
        </w:rPr>
        <w:t>»</w:t>
      </w:r>
      <w:r w:rsidR="0047756D" w:rsidRPr="0047756D">
        <w:rPr>
          <w:sz w:val="22"/>
          <w:szCs w:val="22"/>
        </w:rPr>
        <w:t xml:space="preserve"> </w:t>
      </w:r>
      <w:r w:rsidR="0047756D">
        <w:rPr>
          <w:sz w:val="22"/>
          <w:szCs w:val="22"/>
        </w:rPr>
        <w:t xml:space="preserve">они воспроизводятся автоматически. Чтобы </w:t>
      </w:r>
      <w:r w:rsidR="0047756D" w:rsidRPr="00DE0CE8">
        <w:rPr>
          <w:sz w:val="22"/>
          <w:szCs w:val="22"/>
        </w:rPr>
        <w:t xml:space="preserve">подобное </w:t>
      </w:r>
      <w:r w:rsidR="0047756D" w:rsidRPr="00147C40">
        <w:rPr>
          <w:sz w:val="22"/>
          <w:szCs w:val="22"/>
        </w:rPr>
        <w:t xml:space="preserve">произошло при </w:t>
      </w:r>
      <w:r w:rsidR="00AB777A" w:rsidRPr="00147C40">
        <w:rPr>
          <w:sz w:val="22"/>
          <w:szCs w:val="22"/>
        </w:rPr>
        <w:t>открытии</w:t>
      </w:r>
      <w:r w:rsidR="0047756D" w:rsidRPr="00147C40">
        <w:rPr>
          <w:sz w:val="22"/>
          <w:szCs w:val="22"/>
        </w:rPr>
        <w:t xml:space="preserve"> </w:t>
      </w:r>
      <w:r w:rsidR="00DE6DC1" w:rsidRPr="00147C40">
        <w:rPr>
          <w:sz w:val="22"/>
          <w:szCs w:val="22"/>
        </w:rPr>
        <w:t>проекта</w:t>
      </w:r>
      <w:r w:rsidR="0047756D" w:rsidRPr="00DE0CE8">
        <w:rPr>
          <w:sz w:val="22"/>
          <w:szCs w:val="22"/>
        </w:rPr>
        <w:t xml:space="preserve">, нужно </w:t>
      </w:r>
      <w:r w:rsidR="009F6024" w:rsidRPr="00DE0CE8">
        <w:rPr>
          <w:sz w:val="22"/>
          <w:szCs w:val="22"/>
        </w:rPr>
        <w:t xml:space="preserve">предварительно </w:t>
      </w:r>
      <w:r w:rsidR="0047756D" w:rsidRPr="00DE0CE8">
        <w:rPr>
          <w:sz w:val="22"/>
          <w:szCs w:val="22"/>
        </w:rPr>
        <w:t>сохранить</w:t>
      </w:r>
      <w:r w:rsidR="0047756D">
        <w:rPr>
          <w:sz w:val="22"/>
          <w:szCs w:val="22"/>
        </w:rPr>
        <w:t xml:space="preserve"> проект.</w:t>
      </w:r>
    </w:p>
    <w:p w14:paraId="514DDE23" w14:textId="1B70BC10" w:rsidR="00C6034F" w:rsidRPr="00754FC1" w:rsidRDefault="00C6034F" w:rsidP="004D6B1A">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18" w:name="_1D_graphs"/>
      <w:bookmarkStart w:id="119" w:name="_Toc137491739"/>
      <w:bookmarkEnd w:id="118"/>
      <w:r w:rsidRPr="0088647C">
        <w:rPr>
          <w:rFonts w:ascii="Times New Roman" w:hAnsi="Times New Roman" w:cs="Times New Roman"/>
          <w:i w:val="0"/>
          <w:color w:val="0070C0"/>
        </w:rPr>
        <w:lastRenderedPageBreak/>
        <w:t>1</w:t>
      </w:r>
      <w:r w:rsidRPr="00754FC1">
        <w:rPr>
          <w:rFonts w:ascii="Times New Roman" w:hAnsi="Times New Roman" w:cs="Times New Roman"/>
          <w:i w:val="0"/>
          <w:color w:val="0070C0"/>
          <w:lang w:val="en-US"/>
        </w:rPr>
        <w:t>D</w:t>
      </w:r>
      <w:r w:rsidRPr="0088647C">
        <w:rPr>
          <w:rFonts w:ascii="Times New Roman" w:hAnsi="Times New Roman" w:cs="Times New Roman"/>
          <w:i w:val="0"/>
          <w:color w:val="0070C0"/>
        </w:rPr>
        <w:t xml:space="preserve"> </w:t>
      </w:r>
      <w:r w:rsidRPr="00754FC1">
        <w:rPr>
          <w:rFonts w:ascii="Times New Roman" w:hAnsi="Times New Roman" w:cs="Times New Roman"/>
          <w:i w:val="0"/>
          <w:color w:val="0070C0"/>
          <w:lang w:val="en-US"/>
        </w:rPr>
        <w:t>graphs</w:t>
      </w:r>
      <w:bookmarkEnd w:id="119"/>
    </w:p>
    <w:p w14:paraId="77BA7585" w14:textId="4EEB624A" w:rsidR="008A1BA1" w:rsidRPr="008C37AB" w:rsidRDefault="00E82572" w:rsidP="003855FD">
      <w:pPr>
        <w:pStyle w:val="a"/>
        <w:numPr>
          <w:ilvl w:val="0"/>
          <w:numId w:val="2"/>
        </w:numPr>
        <w:spacing w:beforeLines="100" w:before="240" w:afterLines="150" w:after="360" w:line="276" w:lineRule="auto"/>
        <w:ind w:left="284" w:firstLine="425"/>
        <w:jc w:val="center"/>
        <w:rPr>
          <w:rStyle w:val="ListLabel3"/>
          <w:color w:val="00518E"/>
          <w:sz w:val="22"/>
          <w:szCs w:val="22"/>
        </w:rPr>
      </w:pPr>
      <w:r>
        <w:rPr>
          <w:noProof/>
        </w:rPr>
        <w:drawing>
          <wp:anchor distT="180340" distB="107950" distL="114300" distR="114300" simplePos="0" relativeHeight="251707392" behindDoc="0" locked="0" layoutInCell="1" allowOverlap="1" wp14:anchorId="512AA5DF" wp14:editId="2D5CA5F3">
            <wp:simplePos x="0" y="0"/>
            <wp:positionH relativeFrom="column">
              <wp:posOffset>29873</wp:posOffset>
            </wp:positionH>
            <wp:positionV relativeFrom="paragraph">
              <wp:posOffset>10988</wp:posOffset>
            </wp:positionV>
            <wp:extent cx="5734685" cy="6781800"/>
            <wp:effectExtent l="0" t="0" r="0" b="0"/>
            <wp:wrapTopAndBottom/>
            <wp:docPr id="1210" name="Рисунок 1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extLst>
                        <a:ext uri="{28A0092B-C50C-407E-A947-70E740481C1C}">
                          <a14:useLocalDpi xmlns:a14="http://schemas.microsoft.com/office/drawing/2010/main" val="0"/>
                        </a:ext>
                      </a:extLst>
                    </a:blip>
                    <a:stretch>
                      <a:fillRect/>
                    </a:stretch>
                  </pic:blipFill>
                  <pic:spPr>
                    <a:xfrm>
                      <a:off x="0" y="0"/>
                      <a:ext cx="5734685" cy="6781800"/>
                    </a:xfrm>
                    <a:prstGeom prst="rect">
                      <a:avLst/>
                    </a:prstGeom>
                  </pic:spPr>
                </pic:pic>
              </a:graphicData>
            </a:graphic>
            <wp14:sizeRelH relativeFrom="margin">
              <wp14:pctWidth>0</wp14:pctWidth>
            </wp14:sizeRelH>
            <wp14:sizeRelV relativeFrom="margin">
              <wp14:pctHeight>0</wp14:pctHeight>
            </wp14:sizeRelV>
          </wp:anchor>
        </w:drawing>
      </w:r>
      <w:r w:rsidR="003E6792" w:rsidRPr="003E6792">
        <w:rPr>
          <w:color w:val="00518E"/>
          <w:sz w:val="22"/>
          <w:szCs w:val="22"/>
        </w:rPr>
        <w:t xml:space="preserve"> </w:t>
      </w:r>
      <w:r w:rsidR="003E6792">
        <w:rPr>
          <w:color w:val="00518E"/>
          <w:sz w:val="22"/>
          <w:szCs w:val="22"/>
        </w:rPr>
        <w:t xml:space="preserve">Окно </w:t>
      </w:r>
      <w:r w:rsidR="003E6792" w:rsidRPr="008A1BA1">
        <w:rPr>
          <w:sz w:val="22"/>
        </w:rPr>
        <w:t>«</w:t>
      </w:r>
      <w:r w:rsidR="003E6792" w:rsidRPr="00042437">
        <w:rPr>
          <w:rFonts w:ascii="Arial" w:hAnsi="Arial" w:cs="Arial"/>
          <w:color w:val="C00000"/>
          <w:sz w:val="22"/>
        </w:rPr>
        <w:t>1</w:t>
      </w:r>
      <w:r w:rsidR="003E6792" w:rsidRPr="00042437">
        <w:rPr>
          <w:rFonts w:ascii="Arial" w:hAnsi="Arial" w:cs="Arial"/>
          <w:color w:val="C00000"/>
          <w:sz w:val="22"/>
          <w:lang w:val="en-US"/>
        </w:rPr>
        <w:t>D</w:t>
      </w:r>
      <w:r w:rsidR="003E6792" w:rsidRPr="00042437">
        <w:rPr>
          <w:rFonts w:ascii="Arial" w:hAnsi="Arial" w:cs="Arial"/>
          <w:color w:val="C00000"/>
          <w:sz w:val="22"/>
        </w:rPr>
        <w:t xml:space="preserve"> </w:t>
      </w:r>
      <w:r w:rsidR="003E6792" w:rsidRPr="00042437">
        <w:rPr>
          <w:rFonts w:ascii="Arial" w:hAnsi="Arial" w:cs="Arial"/>
          <w:color w:val="C00000"/>
          <w:sz w:val="22"/>
          <w:lang w:val="en-US"/>
        </w:rPr>
        <w:t>graphs</w:t>
      </w:r>
      <w:r w:rsidR="003E6792" w:rsidRPr="008A1BA1">
        <w:rPr>
          <w:sz w:val="22"/>
        </w:rPr>
        <w:t>»</w:t>
      </w:r>
      <w:r w:rsidR="008A1BA1">
        <w:rPr>
          <w:color w:val="00518E"/>
          <w:sz w:val="22"/>
          <w:szCs w:val="22"/>
        </w:rPr>
        <w:t>: расчёт по экспериментальной сетке и независимый расчёт</w:t>
      </w:r>
    </w:p>
    <w:p w14:paraId="632B5437" w14:textId="1BB86FD3" w:rsidR="007E1369" w:rsidRPr="008A4F38" w:rsidRDefault="007E1369" w:rsidP="007E1369">
      <w:pPr>
        <w:pStyle w:val="a"/>
        <w:spacing w:beforeLines="100" w:before="240" w:afterLines="150" w:after="360" w:line="276" w:lineRule="auto"/>
        <w:ind w:firstLine="0"/>
        <w:rPr>
          <w:sz w:val="22"/>
        </w:rPr>
      </w:pPr>
      <w:r>
        <w:rPr>
          <w:sz w:val="22"/>
        </w:rPr>
        <w:t>Окно</w:t>
      </w:r>
      <w:r w:rsidRPr="008A1BA1">
        <w:rPr>
          <w:sz w:val="22"/>
        </w:rPr>
        <w:t xml:space="preserve"> «</w:t>
      </w:r>
      <w:r w:rsidRPr="00042437">
        <w:rPr>
          <w:rFonts w:ascii="Arial" w:hAnsi="Arial" w:cs="Arial"/>
          <w:color w:val="C00000"/>
          <w:sz w:val="22"/>
        </w:rPr>
        <w:t>1</w:t>
      </w:r>
      <w:r w:rsidRPr="00042437">
        <w:rPr>
          <w:rFonts w:ascii="Arial" w:hAnsi="Arial" w:cs="Arial"/>
          <w:color w:val="C00000"/>
          <w:sz w:val="22"/>
          <w:lang w:val="en-US"/>
        </w:rPr>
        <w:t>D</w:t>
      </w:r>
      <w:r w:rsidRPr="00042437">
        <w:rPr>
          <w:rFonts w:ascii="Arial" w:hAnsi="Arial" w:cs="Arial"/>
          <w:color w:val="C00000"/>
          <w:sz w:val="22"/>
        </w:rPr>
        <w:t xml:space="preserve"> </w:t>
      </w:r>
      <w:r w:rsidRPr="00042437">
        <w:rPr>
          <w:rFonts w:ascii="Arial" w:hAnsi="Arial" w:cs="Arial"/>
          <w:color w:val="C00000"/>
          <w:sz w:val="22"/>
          <w:lang w:val="en-US"/>
        </w:rPr>
        <w:t>graphs</w:t>
      </w:r>
      <w:r w:rsidRPr="008A1BA1">
        <w:rPr>
          <w:sz w:val="22"/>
        </w:rPr>
        <w:t xml:space="preserve">» </w:t>
      </w:r>
      <w:r>
        <w:rPr>
          <w:sz w:val="22"/>
        </w:rPr>
        <w:t>предназначено</w:t>
      </w:r>
      <w:r w:rsidRPr="008A1BA1">
        <w:rPr>
          <w:sz w:val="22"/>
        </w:rPr>
        <w:t xml:space="preserve"> </w:t>
      </w:r>
      <w:r>
        <w:rPr>
          <w:sz w:val="22"/>
        </w:rPr>
        <w:t>для</w:t>
      </w:r>
      <w:r w:rsidRPr="008A1BA1">
        <w:rPr>
          <w:sz w:val="22"/>
        </w:rPr>
        <w:t xml:space="preserve"> </w:t>
      </w:r>
      <w:r>
        <w:rPr>
          <w:sz w:val="22"/>
        </w:rPr>
        <w:t>визуализации</w:t>
      </w:r>
      <w:r w:rsidRPr="008A1BA1">
        <w:rPr>
          <w:sz w:val="22"/>
        </w:rPr>
        <w:t xml:space="preserve"> </w:t>
      </w:r>
      <w:r>
        <w:rPr>
          <w:sz w:val="22"/>
        </w:rPr>
        <w:t>результатов</w:t>
      </w:r>
      <w:r w:rsidRPr="008A1BA1">
        <w:rPr>
          <w:sz w:val="22"/>
        </w:rPr>
        <w:t xml:space="preserve"> </w:t>
      </w:r>
      <w:r>
        <w:rPr>
          <w:sz w:val="22"/>
        </w:rPr>
        <w:t>расчёта</w:t>
      </w:r>
      <w:r w:rsidRPr="008A1BA1">
        <w:rPr>
          <w:sz w:val="22"/>
        </w:rPr>
        <w:t xml:space="preserve">. </w:t>
      </w:r>
      <w:r>
        <w:rPr>
          <w:sz w:val="22"/>
        </w:rPr>
        <w:t xml:space="preserve">Здесь можно видеть одномерные кривые: отражение, прохождение, диффузное рассеяние. Количество кривых для отображения определяется тем, сколько их задано (см. рисунок со </w:t>
      </w:r>
      <w:hyperlink w:anchor="_Главное_окно" w:history="1">
        <w:r w:rsidRPr="00193DE0">
          <w:rPr>
            <w:rStyle w:val="Hyperlink"/>
            <w:sz w:val="22"/>
          </w:rPr>
          <w:t>структурой главного окна</w:t>
        </w:r>
      </w:hyperlink>
      <w:r>
        <w:rPr>
          <w:sz w:val="22"/>
        </w:rPr>
        <w:t>) и сколько «включено» в окне «</w:t>
      </w:r>
      <w:hyperlink w:anchor="_Calculation_settings" w:history="1">
        <w:r w:rsidRPr="00F31886">
          <w:rPr>
            <w:rStyle w:val="Hyperlink"/>
            <w:rFonts w:ascii="Arial" w:hAnsi="Arial" w:cs="Arial"/>
            <w:sz w:val="22"/>
            <w:lang w:val="en-US"/>
          </w:rPr>
          <w:t>Calculation</w:t>
        </w:r>
        <w:r w:rsidRPr="00F31886">
          <w:rPr>
            <w:rStyle w:val="Hyperlink"/>
            <w:rFonts w:ascii="Arial" w:hAnsi="Arial" w:cs="Arial"/>
            <w:sz w:val="22"/>
          </w:rPr>
          <w:t xml:space="preserve"> </w:t>
        </w:r>
        <w:r w:rsidRPr="00F31886">
          <w:rPr>
            <w:rStyle w:val="Hyperlink"/>
            <w:rFonts w:ascii="Arial" w:hAnsi="Arial" w:cs="Arial"/>
            <w:sz w:val="22"/>
            <w:lang w:val="en-US"/>
          </w:rPr>
          <w:t>settings</w:t>
        </w:r>
      </w:hyperlink>
      <w:r>
        <w:rPr>
          <w:sz w:val="22"/>
        </w:rPr>
        <w:t>». Окно содержит две секции. Верхняя, «</w:t>
      </w:r>
      <w:r w:rsidRPr="001478B7">
        <w:rPr>
          <w:rFonts w:ascii="Arial" w:hAnsi="Arial" w:cs="Arial"/>
          <w:color w:val="C00000"/>
          <w:sz w:val="22"/>
          <w:lang w:val="en-US"/>
        </w:rPr>
        <w:t>Measured</w:t>
      </w:r>
      <w:r>
        <w:rPr>
          <w:sz w:val="22"/>
        </w:rPr>
        <w:t>», для загруженных экспериментальных данных и расчёта по этой же экспериментальной сетке. Нижняя, «</w:t>
      </w:r>
      <w:r w:rsidRPr="001478B7">
        <w:rPr>
          <w:rFonts w:ascii="Arial" w:hAnsi="Arial" w:cs="Arial"/>
          <w:color w:val="C00000"/>
          <w:sz w:val="22"/>
          <w:lang w:val="en-US"/>
        </w:rPr>
        <w:t>Independent</w:t>
      </w:r>
      <w:r>
        <w:rPr>
          <w:sz w:val="22"/>
        </w:rPr>
        <w:t>»</w:t>
      </w:r>
      <w:r w:rsidRPr="008A4F38">
        <w:rPr>
          <w:sz w:val="22"/>
        </w:rPr>
        <w:t xml:space="preserve">, </w:t>
      </w:r>
      <w:r>
        <w:rPr>
          <w:sz w:val="22"/>
        </w:rPr>
        <w:t>для расчётов по равномерной сетке, задаваемой</w:t>
      </w:r>
      <w:r w:rsidRPr="008A4F38">
        <w:rPr>
          <w:sz w:val="22"/>
        </w:rPr>
        <w:t xml:space="preserve"> </w:t>
      </w:r>
      <w:r>
        <w:rPr>
          <w:sz w:val="22"/>
        </w:rPr>
        <w:t xml:space="preserve">непосредственно в </w:t>
      </w:r>
      <w:r>
        <w:rPr>
          <w:sz w:val="22"/>
          <w:lang w:val="en-US"/>
        </w:rPr>
        <w:t>Multifitting</w:t>
      </w:r>
      <w:r>
        <w:rPr>
          <w:sz w:val="22"/>
        </w:rPr>
        <w:t>.</w:t>
      </w:r>
    </w:p>
    <w:p w14:paraId="473B62A2" w14:textId="41BC020B" w:rsidR="008A1BA1" w:rsidRDefault="00147C40" w:rsidP="00BF31A6">
      <w:pPr>
        <w:pStyle w:val="a"/>
        <w:spacing w:beforeLines="100" w:before="240" w:afterLines="150" w:after="360" w:line="276" w:lineRule="auto"/>
        <w:ind w:firstLine="0"/>
        <w:rPr>
          <w:sz w:val="22"/>
        </w:rPr>
      </w:pPr>
      <w:r w:rsidRPr="00147C40">
        <w:rPr>
          <w:sz w:val="22"/>
        </w:rPr>
        <w:lastRenderedPageBreak/>
        <w:t>П</w:t>
      </w:r>
      <w:r w:rsidR="00426841" w:rsidRPr="00147C40">
        <w:rPr>
          <w:sz w:val="22"/>
        </w:rPr>
        <w:t>устые секции не отображаются</w:t>
      </w:r>
      <w:r w:rsidR="0080452C" w:rsidRPr="00147C40">
        <w:rPr>
          <w:sz w:val="22"/>
        </w:rPr>
        <w:t>. Между секциями находится невидимый горизонтальный разделитель, который позволяет вручную</w:t>
      </w:r>
      <w:r w:rsidR="0080452C">
        <w:rPr>
          <w:sz w:val="22"/>
        </w:rPr>
        <w:t xml:space="preserve"> перераспределить </w:t>
      </w:r>
      <w:r w:rsidR="00C74F0A">
        <w:rPr>
          <w:sz w:val="22"/>
        </w:rPr>
        <w:t>высоту между секциями</w:t>
      </w:r>
      <w:r w:rsidR="0080452C">
        <w:rPr>
          <w:sz w:val="22"/>
        </w:rPr>
        <w:t xml:space="preserve"> в окне </w:t>
      </w:r>
      <w:r w:rsidR="00593745">
        <w:rPr>
          <w:sz w:val="22"/>
        </w:rPr>
        <w:t>с помощью</w:t>
      </w:r>
      <w:r w:rsidR="0080452C">
        <w:rPr>
          <w:sz w:val="22"/>
        </w:rPr>
        <w:t xml:space="preserve"> мыши.</w:t>
      </w:r>
    </w:p>
    <w:p w14:paraId="4C43A94F" w14:textId="3521AF06" w:rsidR="00572091" w:rsidRDefault="00B916F7" w:rsidP="00BF31A6">
      <w:pPr>
        <w:pStyle w:val="a"/>
        <w:spacing w:beforeLines="100" w:before="240" w:afterLines="150" w:after="360" w:line="276" w:lineRule="auto"/>
        <w:ind w:firstLine="0"/>
        <w:rPr>
          <w:sz w:val="22"/>
        </w:rPr>
      </w:pPr>
      <w:r>
        <w:rPr>
          <w:sz w:val="22"/>
        </w:rPr>
        <w:t xml:space="preserve">В </w:t>
      </w:r>
      <w:r w:rsidRPr="00E902A8">
        <w:rPr>
          <w:sz w:val="22"/>
        </w:rPr>
        <w:t>каждой секции может быть несколько</w:t>
      </w:r>
      <w:r>
        <w:rPr>
          <w:sz w:val="22"/>
        </w:rPr>
        <w:t xml:space="preserve"> кривых.</w:t>
      </w:r>
      <w:r w:rsidR="00572091">
        <w:rPr>
          <w:sz w:val="22"/>
        </w:rPr>
        <w:t xml:space="preserve"> По умолчанию они располагаются в строку, но если кривых больше двух, то это очень неудобно, т.к. требует огромной ширины экрана. Можно расположить графики в несколько рядов, указав соответствующее число в настройках окна, вызываемых через контекстное меню. О настройках сказано чуть ниже.</w:t>
      </w:r>
    </w:p>
    <w:p w14:paraId="5AC307FA" w14:textId="188E746D" w:rsidR="00BE5590" w:rsidRPr="008C37AB" w:rsidRDefault="00EA2818"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08416" behindDoc="0" locked="0" layoutInCell="1" allowOverlap="1" wp14:anchorId="29CE2477" wp14:editId="565722AF">
            <wp:simplePos x="0" y="0"/>
            <wp:positionH relativeFrom="column">
              <wp:posOffset>6019</wp:posOffset>
            </wp:positionH>
            <wp:positionV relativeFrom="paragraph">
              <wp:posOffset>-47708</wp:posOffset>
            </wp:positionV>
            <wp:extent cx="5759450" cy="4485005"/>
            <wp:effectExtent l="0" t="0" r="0" b="0"/>
            <wp:wrapTopAndBottom/>
            <wp:docPr id="1242" name="Рисунок 1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extLst>
                        <a:ext uri="{28A0092B-C50C-407E-A947-70E740481C1C}">
                          <a14:useLocalDpi xmlns:a14="http://schemas.microsoft.com/office/drawing/2010/main" val="0"/>
                        </a:ext>
                      </a:extLst>
                    </a:blip>
                    <a:stretch>
                      <a:fillRect/>
                    </a:stretch>
                  </pic:blipFill>
                  <pic:spPr>
                    <a:xfrm>
                      <a:off x="0" y="0"/>
                      <a:ext cx="5759450" cy="4485005"/>
                    </a:xfrm>
                    <a:prstGeom prst="rect">
                      <a:avLst/>
                    </a:prstGeom>
                  </pic:spPr>
                </pic:pic>
              </a:graphicData>
            </a:graphic>
            <wp14:sizeRelH relativeFrom="margin">
              <wp14:pctWidth>0</wp14:pctWidth>
            </wp14:sizeRelH>
            <wp14:sizeRelV relativeFrom="margin">
              <wp14:pctHeight>0</wp14:pctHeight>
            </wp14:sizeRelV>
          </wp:anchor>
        </w:drawing>
      </w:r>
      <w:r w:rsidR="001E0696">
        <w:rPr>
          <w:color w:val="00518E"/>
          <w:sz w:val="22"/>
          <w:szCs w:val="22"/>
        </w:rPr>
        <w:t>Расположение</w:t>
      </w:r>
      <w:r w:rsidR="00BE5590">
        <w:rPr>
          <w:color w:val="00518E"/>
          <w:sz w:val="22"/>
          <w:szCs w:val="22"/>
        </w:rPr>
        <w:t xml:space="preserve"> нескольк</w:t>
      </w:r>
      <w:r w:rsidR="00561CDC">
        <w:rPr>
          <w:color w:val="00518E"/>
          <w:sz w:val="22"/>
          <w:szCs w:val="22"/>
        </w:rPr>
        <w:t>их</w:t>
      </w:r>
      <w:r w:rsidR="00BE5590">
        <w:rPr>
          <w:color w:val="00518E"/>
          <w:sz w:val="22"/>
          <w:szCs w:val="22"/>
        </w:rPr>
        <w:t xml:space="preserve"> кривых в секции</w:t>
      </w:r>
    </w:p>
    <w:p w14:paraId="713ABBA2" w14:textId="6CCA1AA7" w:rsidR="001E488A" w:rsidRDefault="00735EDD" w:rsidP="003E0027">
      <w:pPr>
        <w:pStyle w:val="a"/>
        <w:spacing w:beforeLines="100" w:before="240" w:afterLines="150" w:after="360" w:line="276" w:lineRule="auto"/>
        <w:ind w:firstLine="0"/>
        <w:rPr>
          <w:sz w:val="22"/>
        </w:rPr>
      </w:pPr>
      <w:r w:rsidRPr="00147C40">
        <w:rPr>
          <w:sz w:val="22"/>
        </w:rPr>
        <w:t>Между графиками</w:t>
      </w:r>
      <w:r w:rsidR="00426841" w:rsidRPr="00147C40">
        <w:rPr>
          <w:sz w:val="22"/>
        </w:rPr>
        <w:t xml:space="preserve"> в одной строке</w:t>
      </w:r>
      <w:r w:rsidR="00147C40" w:rsidRPr="00147C40">
        <w:rPr>
          <w:sz w:val="22"/>
        </w:rPr>
        <w:t xml:space="preserve"> </w:t>
      </w:r>
      <w:r w:rsidRPr="00147C40">
        <w:rPr>
          <w:sz w:val="22"/>
        </w:rPr>
        <w:t>также расположены</w:t>
      </w:r>
      <w:r>
        <w:rPr>
          <w:sz w:val="22"/>
        </w:rPr>
        <w:t xml:space="preserve"> разделители, с помощью которых можно распределить оконное пространство по отдельным кривым. Горизонтальные разделители регулируют высоту строк, а вертикальные – пространство внутри строки.</w:t>
      </w:r>
    </w:p>
    <w:p w14:paraId="33D300ED" w14:textId="394431D4" w:rsidR="00E81ED3" w:rsidRPr="00FA2A1F" w:rsidRDefault="00E81ED3" w:rsidP="004D6B1A">
      <w:pPr>
        <w:pStyle w:val="Heading3"/>
        <w:numPr>
          <w:ilvl w:val="2"/>
          <w:numId w:val="5"/>
        </w:numPr>
        <w:rPr>
          <w:rFonts w:ascii="Times New Roman" w:hAnsi="Times New Roman" w:cs="Times New Roman"/>
          <w:color w:val="0070C0"/>
        </w:rPr>
      </w:pPr>
      <w:bookmarkStart w:id="120" w:name="_Toc137491740"/>
      <w:r>
        <w:rPr>
          <w:rFonts w:ascii="Times New Roman" w:hAnsi="Times New Roman" w:cs="Times New Roman"/>
          <w:color w:val="0070C0"/>
        </w:rPr>
        <w:t>Настройки</w:t>
      </w:r>
      <w:bookmarkEnd w:id="120"/>
    </w:p>
    <w:p w14:paraId="12A63F69" w14:textId="4E516752" w:rsidR="001E488A" w:rsidRDefault="001044D2" w:rsidP="003E0027">
      <w:pPr>
        <w:pStyle w:val="a"/>
        <w:spacing w:beforeLines="100" w:before="240" w:afterLines="150" w:after="360" w:line="276" w:lineRule="auto"/>
        <w:ind w:firstLine="0"/>
        <w:rPr>
          <w:sz w:val="22"/>
        </w:rPr>
      </w:pPr>
      <w:r>
        <w:rPr>
          <w:sz w:val="22"/>
        </w:rPr>
        <w:t>Контекстное меню можно вызвать</w:t>
      </w:r>
      <w:r w:rsidR="006C1BC7">
        <w:rPr>
          <w:sz w:val="22"/>
        </w:rPr>
        <w:t xml:space="preserve"> в области </w:t>
      </w:r>
      <w:r w:rsidR="006C1BC7" w:rsidRPr="00CB5D04">
        <w:rPr>
          <w:sz w:val="22"/>
          <w:u w:val="single"/>
        </w:rPr>
        <w:t>вне графиков</w:t>
      </w:r>
      <w:r w:rsidR="006C1BC7">
        <w:rPr>
          <w:sz w:val="22"/>
        </w:rPr>
        <w:t xml:space="preserve"> (включая заголовок и подписи осей)</w:t>
      </w:r>
      <w:r w:rsidR="009A5BEB">
        <w:rPr>
          <w:sz w:val="22"/>
        </w:rPr>
        <w:t>, т.е. за пределами внешней рамки секции или на свободно</w:t>
      </w:r>
      <w:r w:rsidR="00B65D2D">
        <w:rPr>
          <w:sz w:val="22"/>
        </w:rPr>
        <w:t>м</w:t>
      </w:r>
      <w:r w:rsidR="009A5BEB">
        <w:rPr>
          <w:sz w:val="22"/>
        </w:rPr>
        <w:t xml:space="preserve"> месте панели управления каждого графика.</w:t>
      </w:r>
      <w:r w:rsidR="008C3207">
        <w:rPr>
          <w:sz w:val="22"/>
        </w:rPr>
        <w:t xml:space="preserve"> В меню только один пункт – окно «</w:t>
      </w:r>
      <w:r w:rsidR="008C3207" w:rsidRPr="006076C5">
        <w:rPr>
          <w:rFonts w:ascii="Arial" w:hAnsi="Arial" w:cs="Arial"/>
          <w:color w:val="C00000"/>
          <w:sz w:val="22"/>
          <w:lang w:val="en-US"/>
        </w:rPr>
        <w:t>Settings</w:t>
      </w:r>
      <w:r w:rsidR="008C3207">
        <w:rPr>
          <w:sz w:val="22"/>
        </w:rPr>
        <w:t>».</w:t>
      </w:r>
      <w:r w:rsidR="002D3E77">
        <w:rPr>
          <w:sz w:val="22"/>
        </w:rPr>
        <w:t xml:space="preserve"> </w:t>
      </w:r>
    </w:p>
    <w:p w14:paraId="117E7299" w14:textId="3309A66F" w:rsidR="001E488A" w:rsidRDefault="001E488A" w:rsidP="003E0027">
      <w:pPr>
        <w:pStyle w:val="a"/>
        <w:spacing w:beforeLines="100" w:before="240" w:afterLines="150" w:after="360" w:line="276" w:lineRule="auto"/>
        <w:ind w:firstLine="0"/>
        <w:rPr>
          <w:sz w:val="22"/>
        </w:rPr>
      </w:pPr>
    </w:p>
    <w:p w14:paraId="277F89E7" w14:textId="1442AE38" w:rsidR="003E0027" w:rsidRPr="008C37AB" w:rsidRDefault="00F56F71" w:rsidP="003855FD">
      <w:pPr>
        <w:pStyle w:val="a"/>
        <w:numPr>
          <w:ilvl w:val="0"/>
          <w:numId w:val="2"/>
        </w:numPr>
        <w:spacing w:beforeLines="100" w:before="240" w:afterLines="150" w:after="360" w:line="276" w:lineRule="auto"/>
        <w:jc w:val="center"/>
        <w:rPr>
          <w:rStyle w:val="ListLabel3"/>
          <w:color w:val="00518E"/>
          <w:sz w:val="22"/>
          <w:szCs w:val="22"/>
        </w:rPr>
      </w:pPr>
      <w:r w:rsidRPr="003E0027">
        <w:rPr>
          <w:noProof/>
          <w:sz w:val="22"/>
        </w:rPr>
        <w:lastRenderedPageBreak/>
        <w:drawing>
          <wp:anchor distT="0" distB="0" distL="114300" distR="114300" simplePos="0" relativeHeight="252089344" behindDoc="0" locked="0" layoutInCell="1" allowOverlap="1" wp14:anchorId="153B2A90" wp14:editId="518AD0EF">
            <wp:simplePos x="0" y="0"/>
            <wp:positionH relativeFrom="column">
              <wp:posOffset>1782385</wp:posOffset>
            </wp:positionH>
            <wp:positionV relativeFrom="paragraph">
              <wp:posOffset>504</wp:posOffset>
            </wp:positionV>
            <wp:extent cx="1884680" cy="993775"/>
            <wp:effectExtent l="0" t="0" r="1270" b="0"/>
            <wp:wrapTopAndBottom/>
            <wp:docPr id="168" name="Picture 4" descr="Graphical user interface, application&#10;&#10;Description automatically generated">
              <a:extLst xmlns:a="http://schemas.openxmlformats.org/drawingml/2006/main">
                <a:ext uri="{FF2B5EF4-FFF2-40B4-BE49-F238E27FC236}">
                  <a16:creationId xmlns:a16="http://schemas.microsoft.com/office/drawing/2014/main" id="{81E423BA-E652-635F-D8A2-2993B041BF0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4" descr="Graphical user interface, application&#10;&#10;Description automatically generated">
                      <a:extLst>
                        <a:ext uri="{FF2B5EF4-FFF2-40B4-BE49-F238E27FC236}">
                          <a16:creationId xmlns:a16="http://schemas.microsoft.com/office/drawing/2014/main" id="{81E423BA-E652-635F-D8A2-2993B041BF0A}"/>
                        </a:ext>
                      </a:extLst>
                    </pic:cNvPr>
                    <pic:cNvPicPr>
                      <a:picLocks noChangeAspect="1"/>
                    </pic:cNvPicPr>
                  </pic:nvPicPr>
                  <pic:blipFill rotWithShape="1">
                    <a:blip r:embed="rId291">
                      <a:extLst>
                        <a:ext uri="{28A0092B-C50C-407E-A947-70E740481C1C}">
                          <a14:useLocalDpi xmlns:a14="http://schemas.microsoft.com/office/drawing/2010/main" val="0"/>
                        </a:ext>
                      </a:extLst>
                    </a:blip>
                    <a:srcRect l="7096" t="4270"/>
                    <a:stretch/>
                  </pic:blipFill>
                  <pic:spPr>
                    <a:xfrm>
                      <a:off x="0" y="0"/>
                      <a:ext cx="1884680" cy="993775"/>
                    </a:xfrm>
                    <a:prstGeom prst="rect">
                      <a:avLst/>
                    </a:prstGeom>
                  </pic:spPr>
                </pic:pic>
              </a:graphicData>
            </a:graphic>
          </wp:anchor>
        </w:drawing>
      </w:r>
      <w:r w:rsidR="001E488A">
        <w:rPr>
          <w:color w:val="00518E"/>
          <w:sz w:val="22"/>
          <w:szCs w:val="22"/>
        </w:rPr>
        <w:t>Контекстное меню</w:t>
      </w:r>
      <w:r w:rsidR="003E0027">
        <w:rPr>
          <w:color w:val="00518E"/>
          <w:sz w:val="22"/>
          <w:szCs w:val="22"/>
        </w:rPr>
        <w:t xml:space="preserve"> «</w:t>
      </w:r>
      <w:r w:rsidR="003E0027" w:rsidRPr="001E488A">
        <w:rPr>
          <w:rFonts w:ascii="Arial" w:hAnsi="Arial" w:cs="Arial"/>
          <w:color w:val="C00000"/>
          <w:sz w:val="22"/>
          <w:szCs w:val="22"/>
          <w:lang w:val="en-US"/>
        </w:rPr>
        <w:t>1D graphs</w:t>
      </w:r>
      <w:r w:rsidR="003E0027">
        <w:rPr>
          <w:color w:val="00518E"/>
          <w:sz w:val="22"/>
          <w:szCs w:val="22"/>
        </w:rPr>
        <w:t>»</w:t>
      </w:r>
    </w:p>
    <w:p w14:paraId="6C147A03" w14:textId="052DB5D8" w:rsidR="00130073" w:rsidRPr="001E488A" w:rsidRDefault="002D3E77" w:rsidP="00130073">
      <w:pPr>
        <w:pStyle w:val="a"/>
        <w:spacing w:beforeLines="100" w:before="240" w:afterLines="150" w:after="360" w:line="276" w:lineRule="auto"/>
        <w:ind w:firstLine="0"/>
        <w:rPr>
          <w:sz w:val="22"/>
        </w:rPr>
      </w:pPr>
      <w:r>
        <w:rPr>
          <w:sz w:val="22"/>
        </w:rPr>
        <w:t>Верхний блок настроек позволяет расположить графики в несколько строк, отдельно для «</w:t>
      </w:r>
      <w:r w:rsidRPr="001E488A">
        <w:rPr>
          <w:rFonts w:ascii="Arial" w:hAnsi="Arial" w:cs="Arial"/>
          <w:color w:val="C00000"/>
          <w:sz w:val="22"/>
          <w:lang w:val="en-US"/>
        </w:rPr>
        <w:t>Measured</w:t>
      </w:r>
      <w:r>
        <w:rPr>
          <w:sz w:val="22"/>
        </w:rPr>
        <w:t>» и «</w:t>
      </w:r>
      <w:r w:rsidRPr="001E488A">
        <w:rPr>
          <w:rFonts w:ascii="Arial" w:hAnsi="Arial" w:cs="Arial"/>
          <w:color w:val="C00000"/>
          <w:sz w:val="22"/>
          <w:lang w:val="en-US"/>
        </w:rPr>
        <w:t>Independent</w:t>
      </w:r>
      <w:r>
        <w:rPr>
          <w:sz w:val="22"/>
        </w:rPr>
        <w:t>» секций.</w:t>
      </w:r>
    </w:p>
    <w:p w14:paraId="2549CF92" w14:textId="45A5D20C" w:rsidR="001044D2" w:rsidRPr="001E488A" w:rsidRDefault="0090173B"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0" distB="0" distL="114300" distR="114300" simplePos="0" relativeHeight="252452864" behindDoc="0" locked="0" layoutInCell="1" allowOverlap="1" wp14:anchorId="555877D1" wp14:editId="4D19A7E5">
            <wp:simplePos x="0" y="0"/>
            <wp:positionH relativeFrom="column">
              <wp:posOffset>1850721</wp:posOffset>
            </wp:positionH>
            <wp:positionV relativeFrom="paragraph">
              <wp:posOffset>-137270</wp:posOffset>
            </wp:positionV>
            <wp:extent cx="1943100" cy="3038475"/>
            <wp:effectExtent l="0" t="0" r="0" b="9525"/>
            <wp:wrapTopAndBottom/>
            <wp:docPr id="234981397"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981397" name="Picture 1" descr="Graphical user interface, text, application&#10;&#10;Description automatically generated"/>
                    <pic:cNvPicPr/>
                  </pic:nvPicPr>
                  <pic:blipFill>
                    <a:blip r:embed="rId292">
                      <a:extLst>
                        <a:ext uri="{28A0092B-C50C-407E-A947-70E740481C1C}">
                          <a14:useLocalDpi xmlns:a14="http://schemas.microsoft.com/office/drawing/2010/main" val="0"/>
                        </a:ext>
                      </a:extLst>
                    </a:blip>
                    <a:stretch>
                      <a:fillRect/>
                    </a:stretch>
                  </pic:blipFill>
                  <pic:spPr>
                    <a:xfrm>
                      <a:off x="0" y="0"/>
                      <a:ext cx="1943100" cy="3038475"/>
                    </a:xfrm>
                    <a:prstGeom prst="rect">
                      <a:avLst/>
                    </a:prstGeom>
                  </pic:spPr>
                </pic:pic>
              </a:graphicData>
            </a:graphic>
          </wp:anchor>
        </w:drawing>
      </w:r>
      <w:r w:rsidR="000A692D" w:rsidRPr="001E488A">
        <w:rPr>
          <w:color w:val="00518E"/>
          <w:sz w:val="22"/>
          <w:szCs w:val="22"/>
        </w:rPr>
        <w:t>Настройки окна «</w:t>
      </w:r>
      <w:r w:rsidR="000A692D" w:rsidRPr="001E488A">
        <w:rPr>
          <w:rFonts w:ascii="Arial" w:hAnsi="Arial" w:cs="Arial"/>
          <w:color w:val="C00000"/>
          <w:sz w:val="22"/>
          <w:szCs w:val="22"/>
          <w:lang w:val="en-US"/>
        </w:rPr>
        <w:t>1D graphs</w:t>
      </w:r>
      <w:r w:rsidR="000A692D" w:rsidRPr="001E488A">
        <w:rPr>
          <w:color w:val="00518E"/>
          <w:sz w:val="22"/>
          <w:szCs w:val="22"/>
        </w:rPr>
        <w:t>»</w:t>
      </w:r>
    </w:p>
    <w:p w14:paraId="6F0DBB4D" w14:textId="7927F12B" w:rsidR="00364928" w:rsidRDefault="00364928" w:rsidP="001E488A">
      <w:pPr>
        <w:pStyle w:val="a"/>
        <w:spacing w:beforeLines="100" w:before="240" w:afterLines="150" w:after="360" w:line="276" w:lineRule="auto"/>
        <w:ind w:firstLine="0"/>
        <w:rPr>
          <w:sz w:val="22"/>
        </w:rPr>
      </w:pPr>
      <w:r>
        <w:rPr>
          <w:sz w:val="22"/>
        </w:rPr>
        <w:t xml:space="preserve">Дальнейший список опций касается отображения </w:t>
      </w:r>
      <w:r w:rsidR="000B16B6">
        <w:rPr>
          <w:sz w:val="22"/>
        </w:rPr>
        <w:t>элементов</w:t>
      </w:r>
      <w:r>
        <w:rPr>
          <w:sz w:val="22"/>
        </w:rPr>
        <w:t xml:space="preserve"> управления в строке под каждым графиком. Постоянно отображаемые опции под каждым </w:t>
      </w:r>
      <w:r w:rsidRPr="001E488A">
        <w:rPr>
          <w:sz w:val="22"/>
        </w:rPr>
        <w:t xml:space="preserve">графиком: </w:t>
      </w:r>
    </w:p>
    <w:p w14:paraId="02EF7C88" w14:textId="5DF0843B" w:rsidR="001E488A" w:rsidRPr="001E488A" w:rsidRDefault="001E488A" w:rsidP="001E488A">
      <w:pPr>
        <w:pStyle w:val="a"/>
        <w:spacing w:beforeLines="100" w:before="240" w:afterLines="150" w:after="360" w:line="276" w:lineRule="auto"/>
        <w:ind w:firstLine="0"/>
        <w:rPr>
          <w:sz w:val="22"/>
        </w:rPr>
      </w:pPr>
      <w:r w:rsidRPr="001E488A">
        <w:rPr>
          <w:sz w:val="22"/>
        </w:rPr>
        <w:t>«</w:t>
      </w:r>
      <w:r w:rsidRPr="00364928">
        <w:rPr>
          <w:rFonts w:ascii="Arial" w:hAnsi="Arial" w:cs="Arial"/>
          <w:color w:val="C00000"/>
          <w:sz w:val="22"/>
          <w:lang w:val="en-US"/>
        </w:rPr>
        <w:t>Scale</w:t>
      </w:r>
      <w:r w:rsidRPr="00364928">
        <w:rPr>
          <w:rFonts w:ascii="Arial" w:hAnsi="Arial" w:cs="Arial"/>
          <w:color w:val="C00000"/>
          <w:sz w:val="22"/>
        </w:rPr>
        <w:t xml:space="preserve"> </w:t>
      </w:r>
      <w:r w:rsidRPr="00364928">
        <w:rPr>
          <w:rFonts w:ascii="Arial" w:hAnsi="Arial" w:cs="Arial"/>
          <w:color w:val="C00000"/>
          <w:sz w:val="22"/>
          <w:lang w:val="en-US"/>
        </w:rPr>
        <w:t>Y</w:t>
      </w:r>
      <w:r w:rsidRPr="001E488A">
        <w:rPr>
          <w:sz w:val="22"/>
        </w:rPr>
        <w:t>» позволяет выбрать линейный или логарифмический масштаб вертикальной оси.</w:t>
      </w:r>
    </w:p>
    <w:p w14:paraId="3889254E" w14:textId="77777777" w:rsidR="001E488A" w:rsidRDefault="001E488A" w:rsidP="001E488A">
      <w:pPr>
        <w:pStyle w:val="a"/>
        <w:spacing w:beforeLines="100" w:before="240" w:afterLines="150" w:after="360" w:line="276" w:lineRule="auto"/>
        <w:ind w:firstLine="0"/>
        <w:rPr>
          <w:sz w:val="22"/>
        </w:rPr>
      </w:pPr>
      <w:r w:rsidRPr="001E488A">
        <w:rPr>
          <w:sz w:val="22"/>
        </w:rPr>
        <w:t>«</w:t>
      </w:r>
      <w:r w:rsidRPr="00364928">
        <w:rPr>
          <w:rFonts w:ascii="Arial" w:hAnsi="Arial" w:cs="Arial"/>
          <w:color w:val="C00000"/>
          <w:sz w:val="22"/>
          <w:lang w:val="en-US"/>
        </w:rPr>
        <w:t>Rescale</w:t>
      </w:r>
      <w:r w:rsidRPr="001E488A">
        <w:rPr>
          <w:sz w:val="22"/>
        </w:rPr>
        <w:t>» включает перемасштабирование</w:t>
      </w:r>
      <w:r w:rsidRPr="00130073">
        <w:rPr>
          <w:sz w:val="22"/>
        </w:rPr>
        <w:t xml:space="preserve"> графика по обеим осям при каждом вычислении кривой, чтобы показать кривые полностью.</w:t>
      </w:r>
    </w:p>
    <w:p w14:paraId="1BACD0CF" w14:textId="77777777" w:rsidR="00480F45" w:rsidRPr="0026605B" w:rsidRDefault="00480F45" w:rsidP="00480F45">
      <w:pPr>
        <w:pStyle w:val="a"/>
        <w:spacing w:beforeLines="100" w:before="240" w:afterLines="150" w:after="360" w:line="276" w:lineRule="auto"/>
        <w:ind w:firstLine="0"/>
        <w:rPr>
          <w:sz w:val="22"/>
        </w:rPr>
      </w:pPr>
      <w:r w:rsidRPr="0026605B">
        <w:rPr>
          <w:sz w:val="22"/>
          <w:lang w:val="en-US"/>
        </w:rPr>
        <w:t>«</w:t>
      </w:r>
      <w:r w:rsidR="0026605B" w:rsidRPr="00364928">
        <w:rPr>
          <w:rFonts w:ascii="Arial" w:hAnsi="Arial" w:cs="Arial"/>
          <w:color w:val="C00000"/>
          <w:sz w:val="22"/>
          <w:lang w:val="en-US"/>
        </w:rPr>
        <w:t>Show plot symbol size</w:t>
      </w:r>
      <w:r w:rsidRPr="0026605B">
        <w:rPr>
          <w:sz w:val="22"/>
          <w:lang w:val="en-US"/>
        </w:rPr>
        <w:t xml:space="preserve">» </w:t>
      </w:r>
      <w:r w:rsidR="0026605B">
        <w:rPr>
          <w:sz w:val="22"/>
        </w:rPr>
        <w:t>показывает</w:t>
      </w:r>
      <w:r w:rsidR="0026605B" w:rsidRPr="0026605B">
        <w:rPr>
          <w:sz w:val="22"/>
          <w:lang w:val="en-US"/>
        </w:rPr>
        <w:t xml:space="preserve"> </w:t>
      </w:r>
      <w:r w:rsidR="0026605B">
        <w:rPr>
          <w:sz w:val="22"/>
        </w:rPr>
        <w:t>опцию</w:t>
      </w:r>
      <w:r w:rsidR="0026605B" w:rsidRPr="0026605B">
        <w:rPr>
          <w:sz w:val="22"/>
          <w:lang w:val="en-US"/>
        </w:rPr>
        <w:t xml:space="preserve"> </w:t>
      </w:r>
      <w:r w:rsidR="0026605B">
        <w:rPr>
          <w:sz w:val="22"/>
        </w:rPr>
        <w:t>«</w:t>
      </w:r>
      <w:r w:rsidR="0026605B" w:rsidRPr="00364928">
        <w:rPr>
          <w:rFonts w:ascii="Arial" w:hAnsi="Arial" w:cs="Arial"/>
          <w:color w:val="C00000"/>
          <w:sz w:val="22"/>
          <w:lang w:val="en-US"/>
        </w:rPr>
        <w:t>Scatter</w:t>
      </w:r>
      <w:r w:rsidR="0026605B">
        <w:rPr>
          <w:sz w:val="22"/>
        </w:rPr>
        <w:t>» для изменения размера символов экспериментальной кривой. Экспериментальную кривую</w:t>
      </w:r>
      <w:r w:rsidR="0026605B" w:rsidRPr="0026605B">
        <w:rPr>
          <w:sz w:val="22"/>
        </w:rPr>
        <w:t xml:space="preserve"> </w:t>
      </w:r>
      <w:r w:rsidR="0026605B">
        <w:rPr>
          <w:sz w:val="22"/>
        </w:rPr>
        <w:t>нужно предварительно выделить, щёлкнув по ней указателем. Для расчётной кривой не имеет эффекта.</w:t>
      </w:r>
    </w:p>
    <w:p w14:paraId="4FD35497" w14:textId="795BDE25" w:rsidR="0026605B" w:rsidRPr="0026605B" w:rsidRDefault="0026605B" w:rsidP="0026605B">
      <w:pPr>
        <w:pStyle w:val="a"/>
        <w:spacing w:beforeLines="100" w:before="240" w:afterLines="150" w:after="360" w:line="276" w:lineRule="auto"/>
        <w:ind w:firstLine="0"/>
        <w:rPr>
          <w:sz w:val="22"/>
        </w:rPr>
      </w:pPr>
      <w:r w:rsidRPr="00732D55">
        <w:rPr>
          <w:sz w:val="22"/>
          <w:lang w:val="en-US"/>
        </w:rPr>
        <w:t>«</w:t>
      </w:r>
      <w:r w:rsidRPr="00364928">
        <w:rPr>
          <w:rFonts w:ascii="Arial" w:hAnsi="Arial" w:cs="Arial"/>
          <w:color w:val="C00000"/>
          <w:sz w:val="22"/>
          <w:lang w:val="en-US"/>
        </w:rPr>
        <w:t xml:space="preserve">Show </w:t>
      </w:r>
      <w:r w:rsidRPr="00147C40">
        <w:rPr>
          <w:rFonts w:ascii="Arial" w:hAnsi="Arial" w:cs="Arial"/>
          <w:color w:val="C00000"/>
          <w:sz w:val="22"/>
          <w:lang w:val="en-US"/>
        </w:rPr>
        <w:t>plot line thickness</w:t>
      </w:r>
      <w:r w:rsidRPr="00147C40">
        <w:rPr>
          <w:sz w:val="22"/>
          <w:lang w:val="en-US"/>
        </w:rPr>
        <w:t xml:space="preserve">» </w:t>
      </w:r>
      <w:r w:rsidRPr="00147C40">
        <w:rPr>
          <w:sz w:val="22"/>
        </w:rPr>
        <w:t>показывает</w:t>
      </w:r>
      <w:r w:rsidRPr="00147C40">
        <w:rPr>
          <w:sz w:val="22"/>
          <w:lang w:val="en-US"/>
        </w:rPr>
        <w:t xml:space="preserve"> </w:t>
      </w:r>
      <w:r w:rsidRPr="00147C40">
        <w:rPr>
          <w:sz w:val="22"/>
        </w:rPr>
        <w:t>опцию</w:t>
      </w:r>
      <w:r w:rsidRPr="00147C40">
        <w:rPr>
          <w:sz w:val="22"/>
          <w:lang w:val="en-US"/>
        </w:rPr>
        <w:t xml:space="preserve"> </w:t>
      </w:r>
      <w:r w:rsidRPr="00147C40">
        <w:rPr>
          <w:sz w:val="22"/>
        </w:rPr>
        <w:t>«</w:t>
      </w:r>
      <w:r w:rsidRPr="00147C40">
        <w:rPr>
          <w:rFonts w:ascii="Arial" w:hAnsi="Arial" w:cs="Arial"/>
          <w:color w:val="C00000"/>
          <w:sz w:val="22"/>
          <w:lang w:val="en-US"/>
        </w:rPr>
        <w:t>Line</w:t>
      </w:r>
      <w:r w:rsidRPr="00147C40">
        <w:rPr>
          <w:sz w:val="22"/>
        </w:rPr>
        <w:t xml:space="preserve">» для изменения толщины линии. </w:t>
      </w:r>
      <w:r w:rsidR="00147C40" w:rsidRPr="00147C40">
        <w:rPr>
          <w:sz w:val="22"/>
        </w:rPr>
        <w:t>К</w:t>
      </w:r>
      <w:r w:rsidRPr="00147C40">
        <w:rPr>
          <w:sz w:val="22"/>
        </w:rPr>
        <w:t>ривую нужно предварительно</w:t>
      </w:r>
      <w:r>
        <w:rPr>
          <w:sz w:val="22"/>
        </w:rPr>
        <w:t xml:space="preserve"> выделить, щёлкнув по ней указателем. Применяется для </w:t>
      </w:r>
      <w:r w:rsidR="00364928">
        <w:rPr>
          <w:sz w:val="22"/>
        </w:rPr>
        <w:t>любой</w:t>
      </w:r>
      <w:r>
        <w:rPr>
          <w:sz w:val="22"/>
        </w:rPr>
        <w:t xml:space="preserve"> крив</w:t>
      </w:r>
      <w:r w:rsidR="00364928">
        <w:rPr>
          <w:sz w:val="22"/>
        </w:rPr>
        <w:t>ой</w:t>
      </w:r>
      <w:r>
        <w:rPr>
          <w:sz w:val="22"/>
        </w:rPr>
        <w:t>.</w:t>
      </w:r>
    </w:p>
    <w:p w14:paraId="7960F1F4" w14:textId="77777777" w:rsidR="0026605B" w:rsidRPr="0026605B" w:rsidRDefault="0026605B" w:rsidP="0026605B">
      <w:pPr>
        <w:pStyle w:val="a"/>
        <w:spacing w:beforeLines="100" w:before="240" w:afterLines="150" w:after="360" w:line="276" w:lineRule="auto"/>
        <w:ind w:firstLine="0"/>
        <w:rPr>
          <w:sz w:val="22"/>
        </w:rPr>
      </w:pPr>
      <w:r w:rsidRPr="0026605B">
        <w:rPr>
          <w:sz w:val="22"/>
        </w:rPr>
        <w:t>«</w:t>
      </w:r>
      <w:r w:rsidRPr="00364928">
        <w:rPr>
          <w:rFonts w:ascii="Arial" w:hAnsi="Arial" w:cs="Arial"/>
          <w:color w:val="C00000"/>
          <w:sz w:val="22"/>
          <w:lang w:val="en-US"/>
        </w:rPr>
        <w:t>Show</w:t>
      </w:r>
      <w:r w:rsidRPr="00364928">
        <w:rPr>
          <w:rFonts w:ascii="Arial" w:hAnsi="Arial" w:cs="Arial"/>
          <w:color w:val="C00000"/>
          <w:sz w:val="22"/>
        </w:rPr>
        <w:t xml:space="preserve"> </w:t>
      </w:r>
      <w:r w:rsidRPr="00364928">
        <w:rPr>
          <w:rFonts w:ascii="Arial" w:hAnsi="Arial" w:cs="Arial"/>
          <w:color w:val="C00000"/>
          <w:sz w:val="22"/>
          <w:lang w:val="en-US"/>
        </w:rPr>
        <w:t>X</w:t>
      </w:r>
      <w:r w:rsidRPr="00364928">
        <w:rPr>
          <w:rFonts w:ascii="Arial" w:hAnsi="Arial" w:cs="Arial"/>
          <w:color w:val="C00000"/>
          <w:sz w:val="22"/>
        </w:rPr>
        <w:t xml:space="preserve"> </w:t>
      </w:r>
      <w:r w:rsidRPr="00364928">
        <w:rPr>
          <w:rFonts w:ascii="Arial" w:hAnsi="Arial" w:cs="Arial"/>
          <w:color w:val="C00000"/>
          <w:sz w:val="22"/>
          <w:lang w:val="en-US"/>
        </w:rPr>
        <w:t>scale</w:t>
      </w:r>
      <w:r w:rsidRPr="0026605B">
        <w:rPr>
          <w:sz w:val="22"/>
        </w:rPr>
        <w:t xml:space="preserve">» </w:t>
      </w:r>
      <w:r>
        <w:rPr>
          <w:sz w:val="22"/>
        </w:rPr>
        <w:t>показывает</w:t>
      </w:r>
      <w:r w:rsidRPr="0026605B">
        <w:rPr>
          <w:sz w:val="22"/>
        </w:rPr>
        <w:t xml:space="preserve"> </w:t>
      </w:r>
      <w:r>
        <w:rPr>
          <w:sz w:val="22"/>
        </w:rPr>
        <w:t>опцию</w:t>
      </w:r>
      <w:r w:rsidRPr="0026605B">
        <w:rPr>
          <w:sz w:val="22"/>
        </w:rPr>
        <w:t xml:space="preserve"> </w:t>
      </w:r>
      <w:r>
        <w:rPr>
          <w:sz w:val="22"/>
        </w:rPr>
        <w:t>«</w:t>
      </w:r>
      <w:r w:rsidRPr="003A5391">
        <w:rPr>
          <w:rFonts w:ascii="Arial" w:hAnsi="Arial" w:cs="Arial"/>
          <w:color w:val="C00000"/>
          <w:sz w:val="22"/>
          <w:lang w:val="en-US"/>
        </w:rPr>
        <w:t>Scale</w:t>
      </w:r>
      <w:r w:rsidRPr="003A5391">
        <w:rPr>
          <w:rFonts w:ascii="Arial" w:hAnsi="Arial" w:cs="Arial"/>
          <w:color w:val="C00000"/>
          <w:sz w:val="22"/>
        </w:rPr>
        <w:t xml:space="preserve"> </w:t>
      </w:r>
      <w:r w:rsidRPr="003A5391">
        <w:rPr>
          <w:rFonts w:ascii="Arial" w:hAnsi="Arial" w:cs="Arial"/>
          <w:color w:val="C00000"/>
          <w:sz w:val="22"/>
          <w:lang w:val="en-US"/>
        </w:rPr>
        <w:t>X</w:t>
      </w:r>
      <w:r>
        <w:rPr>
          <w:sz w:val="22"/>
        </w:rPr>
        <w:t>»</w:t>
      </w:r>
      <w:r w:rsidRPr="0026605B">
        <w:rPr>
          <w:sz w:val="22"/>
        </w:rPr>
        <w:t xml:space="preserve"> </w:t>
      </w:r>
      <w:r>
        <w:rPr>
          <w:sz w:val="22"/>
        </w:rPr>
        <w:t>для выбор</w:t>
      </w:r>
      <w:r w:rsidR="00156363" w:rsidRPr="00156363">
        <w:rPr>
          <w:sz w:val="22"/>
        </w:rPr>
        <w:t>а</w:t>
      </w:r>
      <w:r>
        <w:rPr>
          <w:sz w:val="22"/>
        </w:rPr>
        <w:t xml:space="preserve"> линейного или логарифмического масштаба</w:t>
      </w:r>
      <w:r w:rsidRPr="0026605B">
        <w:rPr>
          <w:sz w:val="22"/>
        </w:rPr>
        <w:t xml:space="preserve"> </w:t>
      </w:r>
      <w:r>
        <w:rPr>
          <w:sz w:val="22"/>
        </w:rPr>
        <w:t>по горизонтальной</w:t>
      </w:r>
      <w:r w:rsidRPr="0026605B">
        <w:rPr>
          <w:sz w:val="22"/>
        </w:rPr>
        <w:t xml:space="preserve"> </w:t>
      </w:r>
      <w:r>
        <w:rPr>
          <w:sz w:val="22"/>
        </w:rPr>
        <w:t>оси.</w:t>
      </w:r>
    </w:p>
    <w:p w14:paraId="5F2A402C" w14:textId="091C71AE" w:rsidR="0090173B" w:rsidRPr="00662DE9" w:rsidRDefault="0090173B" w:rsidP="0090173B">
      <w:pPr>
        <w:pStyle w:val="a"/>
        <w:spacing w:beforeLines="100" w:before="240" w:afterLines="150" w:after="360" w:line="276" w:lineRule="auto"/>
        <w:ind w:firstLine="0"/>
        <w:rPr>
          <w:sz w:val="22"/>
        </w:rPr>
      </w:pPr>
      <w:r w:rsidRPr="00147C40">
        <w:rPr>
          <w:sz w:val="22"/>
        </w:rPr>
        <w:lastRenderedPageBreak/>
        <w:t>«</w:t>
      </w:r>
      <w:r w:rsidRPr="003A5391">
        <w:rPr>
          <w:rFonts w:ascii="Arial" w:hAnsi="Arial" w:cs="Arial"/>
          <w:color w:val="C00000"/>
          <w:sz w:val="22"/>
          <w:lang w:val="en-US"/>
        </w:rPr>
        <w:t>Show</w:t>
      </w:r>
      <w:r w:rsidRPr="00147C40">
        <w:rPr>
          <w:rFonts w:ascii="Arial" w:hAnsi="Arial" w:cs="Arial"/>
          <w:color w:val="C00000"/>
          <w:sz w:val="22"/>
        </w:rPr>
        <w:t xml:space="preserve"> </w:t>
      </w:r>
      <w:r w:rsidRPr="003A5391">
        <w:rPr>
          <w:rFonts w:ascii="Arial" w:hAnsi="Arial" w:cs="Arial"/>
          <w:color w:val="C00000"/>
          <w:sz w:val="22"/>
          <w:lang w:val="en-US"/>
        </w:rPr>
        <w:t>max</w:t>
      </w:r>
      <w:r w:rsidRPr="00147C40">
        <w:rPr>
          <w:rFonts w:ascii="Arial" w:hAnsi="Arial" w:cs="Arial"/>
          <w:color w:val="C00000"/>
          <w:sz w:val="22"/>
        </w:rPr>
        <w:t xml:space="preserve"> </w:t>
      </w:r>
      <w:r w:rsidRPr="003A5391">
        <w:rPr>
          <w:rFonts w:ascii="Arial" w:hAnsi="Arial" w:cs="Arial"/>
          <w:color w:val="C00000"/>
          <w:sz w:val="22"/>
          <w:lang w:val="en-US"/>
        </w:rPr>
        <w:t>calc</w:t>
      </w:r>
      <w:r w:rsidRPr="00147C40">
        <w:rPr>
          <w:rFonts w:ascii="Arial" w:hAnsi="Arial" w:cs="Arial"/>
          <w:color w:val="C00000"/>
          <w:sz w:val="22"/>
        </w:rPr>
        <w:t xml:space="preserve"> </w:t>
      </w:r>
      <w:r w:rsidRPr="003A5391">
        <w:rPr>
          <w:rFonts w:ascii="Arial" w:hAnsi="Arial" w:cs="Arial"/>
          <w:color w:val="C00000"/>
          <w:sz w:val="22"/>
          <w:lang w:val="en-US"/>
        </w:rPr>
        <w:t>val</w:t>
      </w:r>
      <w:r w:rsidRPr="00147C40">
        <w:rPr>
          <w:rFonts w:ascii="Arial" w:hAnsi="Arial" w:cs="Arial"/>
          <w:color w:val="C00000"/>
          <w:sz w:val="22"/>
          <w:lang w:val="en-US"/>
        </w:rPr>
        <w:t>ue</w:t>
      </w:r>
      <w:r w:rsidRPr="00147C40">
        <w:rPr>
          <w:sz w:val="22"/>
        </w:rPr>
        <w:t xml:space="preserve">» </w:t>
      </w:r>
      <w:r>
        <w:rPr>
          <w:sz w:val="22"/>
        </w:rPr>
        <w:t>показывает</w:t>
      </w:r>
      <w:r w:rsidRPr="00147C40">
        <w:rPr>
          <w:sz w:val="22"/>
        </w:rPr>
        <w:t xml:space="preserve"> максимальное</w:t>
      </w:r>
      <w:r>
        <w:rPr>
          <w:sz w:val="22"/>
        </w:rPr>
        <w:t xml:space="preserve"> значение и его положение на </w:t>
      </w:r>
      <w:r w:rsidRPr="00662DE9">
        <w:rPr>
          <w:sz w:val="22"/>
          <w:u w:val="single"/>
        </w:rPr>
        <w:t>вычисленной кривой</w:t>
      </w:r>
      <w:r>
        <w:rPr>
          <w:sz w:val="22"/>
        </w:rPr>
        <w:t>.</w:t>
      </w:r>
    </w:p>
    <w:p w14:paraId="72ECCDEB" w14:textId="1CE236DF" w:rsidR="0090173B" w:rsidRPr="00662DE9" w:rsidRDefault="0090173B" w:rsidP="0090173B">
      <w:pPr>
        <w:pStyle w:val="a"/>
        <w:spacing w:beforeLines="100" w:before="240" w:afterLines="150" w:after="360" w:line="276" w:lineRule="auto"/>
        <w:ind w:firstLine="0"/>
        <w:rPr>
          <w:sz w:val="22"/>
        </w:rPr>
      </w:pPr>
      <w:r w:rsidRPr="00147C40">
        <w:rPr>
          <w:sz w:val="22"/>
        </w:rPr>
        <w:t>«</w:t>
      </w:r>
      <w:r w:rsidRPr="003A5391">
        <w:rPr>
          <w:rFonts w:ascii="Arial" w:hAnsi="Arial" w:cs="Arial"/>
          <w:color w:val="C00000"/>
          <w:sz w:val="22"/>
          <w:lang w:val="en-US"/>
        </w:rPr>
        <w:t>Show</w:t>
      </w:r>
      <w:r w:rsidRPr="00147C40">
        <w:rPr>
          <w:rFonts w:ascii="Arial" w:hAnsi="Arial" w:cs="Arial"/>
          <w:color w:val="C00000"/>
          <w:sz w:val="22"/>
        </w:rPr>
        <w:t xml:space="preserve"> </w:t>
      </w:r>
      <w:r>
        <w:rPr>
          <w:rFonts w:ascii="Arial" w:hAnsi="Arial" w:cs="Arial"/>
          <w:color w:val="C00000"/>
          <w:sz w:val="22"/>
          <w:lang w:val="en-US"/>
        </w:rPr>
        <w:t>FWHM</w:t>
      </w:r>
      <w:r w:rsidRPr="00F743A3">
        <w:rPr>
          <w:rFonts w:ascii="Arial" w:hAnsi="Arial" w:cs="Arial"/>
          <w:color w:val="C00000"/>
          <w:sz w:val="22"/>
        </w:rPr>
        <w:t xml:space="preserve"> (</w:t>
      </w:r>
      <w:r>
        <w:rPr>
          <w:rFonts w:ascii="Arial" w:hAnsi="Arial" w:cs="Arial"/>
          <w:color w:val="C00000"/>
          <w:sz w:val="22"/>
          <w:lang w:val="en-US"/>
        </w:rPr>
        <w:t>spectral</w:t>
      </w:r>
      <w:r w:rsidRPr="00F743A3">
        <w:rPr>
          <w:rFonts w:ascii="Arial" w:hAnsi="Arial" w:cs="Arial"/>
          <w:color w:val="C00000"/>
          <w:sz w:val="22"/>
        </w:rPr>
        <w:t>)</w:t>
      </w:r>
      <w:r w:rsidRPr="00147C40">
        <w:rPr>
          <w:sz w:val="22"/>
        </w:rPr>
        <w:t xml:space="preserve">» </w:t>
      </w:r>
      <w:r>
        <w:rPr>
          <w:sz w:val="22"/>
        </w:rPr>
        <w:t xml:space="preserve">показывает спектральную ширину пика на </w:t>
      </w:r>
      <w:r w:rsidRPr="0090173B">
        <w:rPr>
          <w:sz w:val="22"/>
          <w:u w:val="single"/>
        </w:rPr>
        <w:t>вычисленной кривой</w:t>
      </w:r>
      <w:r>
        <w:rPr>
          <w:sz w:val="22"/>
        </w:rPr>
        <w:t>.</w:t>
      </w:r>
    </w:p>
    <w:p w14:paraId="05119F39" w14:textId="77777777" w:rsidR="00C90112" w:rsidRDefault="00482367" w:rsidP="00A844A0">
      <w:pPr>
        <w:pStyle w:val="a"/>
        <w:spacing w:beforeLines="100" w:before="240" w:afterLines="150" w:after="360" w:line="276" w:lineRule="auto"/>
        <w:ind w:firstLine="0"/>
        <w:rPr>
          <w:sz w:val="22"/>
        </w:rPr>
      </w:pPr>
      <w:r w:rsidRPr="0026605B">
        <w:rPr>
          <w:sz w:val="22"/>
        </w:rPr>
        <w:t>«</w:t>
      </w:r>
      <w:r w:rsidRPr="003A5391">
        <w:rPr>
          <w:rFonts w:ascii="Arial" w:hAnsi="Arial" w:cs="Arial"/>
          <w:color w:val="C00000"/>
          <w:sz w:val="22"/>
          <w:lang w:val="en-US"/>
        </w:rPr>
        <w:t>Show</w:t>
      </w:r>
      <w:r w:rsidRPr="003A5391">
        <w:rPr>
          <w:rFonts w:ascii="Arial" w:hAnsi="Arial" w:cs="Arial"/>
          <w:color w:val="C00000"/>
          <w:sz w:val="22"/>
        </w:rPr>
        <w:t xml:space="preserve"> </w:t>
      </w:r>
      <w:r w:rsidRPr="003A5391">
        <w:rPr>
          <w:rFonts w:ascii="Arial" w:hAnsi="Arial" w:cs="Arial"/>
          <w:color w:val="C00000"/>
          <w:sz w:val="22"/>
          <w:lang w:val="en-US"/>
        </w:rPr>
        <w:t>Y</w:t>
      </w:r>
      <w:r w:rsidRPr="003A5391">
        <w:rPr>
          <w:rFonts w:ascii="Arial" w:hAnsi="Arial" w:cs="Arial"/>
          <w:color w:val="C00000"/>
          <w:sz w:val="22"/>
        </w:rPr>
        <w:t xml:space="preserve"> </w:t>
      </w:r>
      <w:r w:rsidRPr="003A5391">
        <w:rPr>
          <w:rFonts w:ascii="Arial" w:hAnsi="Arial" w:cs="Arial"/>
          <w:color w:val="C00000"/>
          <w:sz w:val="22"/>
          <w:lang w:val="en-US"/>
        </w:rPr>
        <w:t>range</w:t>
      </w:r>
      <w:r w:rsidRPr="0026605B">
        <w:rPr>
          <w:sz w:val="22"/>
        </w:rPr>
        <w:t xml:space="preserve">» </w:t>
      </w:r>
      <w:r>
        <w:rPr>
          <w:sz w:val="22"/>
        </w:rPr>
        <w:t>показывает</w:t>
      </w:r>
      <w:r w:rsidRPr="0026605B">
        <w:rPr>
          <w:sz w:val="22"/>
        </w:rPr>
        <w:t xml:space="preserve"> </w:t>
      </w:r>
      <w:r>
        <w:rPr>
          <w:sz w:val="22"/>
        </w:rPr>
        <w:t>опцию</w:t>
      </w:r>
      <w:r w:rsidRPr="0026605B">
        <w:rPr>
          <w:sz w:val="22"/>
        </w:rPr>
        <w:t xml:space="preserve"> </w:t>
      </w:r>
      <w:r>
        <w:rPr>
          <w:sz w:val="22"/>
        </w:rPr>
        <w:t>«</w:t>
      </w:r>
      <w:r w:rsidRPr="003A5391">
        <w:rPr>
          <w:rFonts w:ascii="Arial" w:hAnsi="Arial" w:cs="Arial"/>
          <w:color w:val="C00000"/>
          <w:sz w:val="22"/>
          <w:lang w:val="en-US"/>
        </w:rPr>
        <w:t>Log</w:t>
      </w:r>
      <w:r w:rsidRPr="003A5391">
        <w:rPr>
          <w:rFonts w:ascii="Arial" w:hAnsi="Arial" w:cs="Arial"/>
          <w:color w:val="C00000"/>
          <w:sz w:val="22"/>
        </w:rPr>
        <w:t xml:space="preserve"> </w:t>
      </w:r>
      <w:r w:rsidRPr="003A5391">
        <w:rPr>
          <w:rFonts w:ascii="Arial" w:hAnsi="Arial" w:cs="Arial"/>
          <w:color w:val="C00000"/>
          <w:sz w:val="22"/>
          <w:lang w:val="en-US"/>
        </w:rPr>
        <w:t>range</w:t>
      </w:r>
      <w:r>
        <w:rPr>
          <w:sz w:val="22"/>
        </w:rPr>
        <w:t>»</w:t>
      </w:r>
      <w:r w:rsidR="00B25EC8">
        <w:rPr>
          <w:sz w:val="22"/>
        </w:rPr>
        <w:t>, в которой можно указать количество порядков, отображаемых по вертикальной оси при автоматическом перемасштабировании</w:t>
      </w:r>
      <w:r w:rsidR="00E73567">
        <w:rPr>
          <w:sz w:val="22"/>
        </w:rPr>
        <w:t xml:space="preserve">. Т.е. этот параметр является дополнительным к опции </w:t>
      </w:r>
      <w:r w:rsidR="00E73567" w:rsidRPr="00E73567">
        <w:rPr>
          <w:sz w:val="22"/>
        </w:rPr>
        <w:t>«</w:t>
      </w:r>
      <w:r w:rsidR="00E73567" w:rsidRPr="003A5391">
        <w:rPr>
          <w:rFonts w:ascii="Arial" w:hAnsi="Arial" w:cs="Arial"/>
          <w:color w:val="C00000"/>
          <w:sz w:val="22"/>
          <w:lang w:val="en-US"/>
        </w:rPr>
        <w:t>Rescale</w:t>
      </w:r>
      <w:r w:rsidR="00E73567" w:rsidRPr="00E73567">
        <w:rPr>
          <w:sz w:val="22"/>
        </w:rPr>
        <w:t>»</w:t>
      </w:r>
      <w:r w:rsidR="00E73567">
        <w:rPr>
          <w:sz w:val="22"/>
        </w:rPr>
        <w:t xml:space="preserve"> и работает только при логарифмическом масштабе «</w:t>
      </w:r>
      <w:r w:rsidR="00E73567" w:rsidRPr="003A5391">
        <w:rPr>
          <w:rFonts w:ascii="Arial" w:hAnsi="Arial" w:cs="Arial"/>
          <w:color w:val="C00000"/>
          <w:sz w:val="22"/>
          <w:lang w:val="en-US"/>
        </w:rPr>
        <w:t>Scale</w:t>
      </w:r>
      <w:r w:rsidR="00E73567" w:rsidRPr="003A5391">
        <w:rPr>
          <w:rFonts w:ascii="Arial" w:hAnsi="Arial" w:cs="Arial"/>
          <w:color w:val="C00000"/>
          <w:sz w:val="22"/>
        </w:rPr>
        <w:t xml:space="preserve"> </w:t>
      </w:r>
      <w:r w:rsidR="00E73567" w:rsidRPr="003A5391">
        <w:rPr>
          <w:rFonts w:ascii="Arial" w:hAnsi="Arial" w:cs="Arial"/>
          <w:color w:val="C00000"/>
          <w:sz w:val="22"/>
          <w:lang w:val="en-US"/>
        </w:rPr>
        <w:t>Y</w:t>
      </w:r>
      <w:r w:rsidR="00E73567">
        <w:rPr>
          <w:sz w:val="22"/>
        </w:rPr>
        <w:t>»</w:t>
      </w:r>
      <w:r w:rsidR="00E73567" w:rsidRPr="00E73567">
        <w:rPr>
          <w:sz w:val="22"/>
        </w:rPr>
        <w:t xml:space="preserve">. </w:t>
      </w:r>
    </w:p>
    <w:p w14:paraId="1016029C" w14:textId="77777777" w:rsidR="00A844A0" w:rsidRDefault="00A844A0" w:rsidP="00A844A0">
      <w:pPr>
        <w:pStyle w:val="a"/>
        <w:spacing w:beforeLines="100" w:before="240" w:afterLines="150" w:after="360" w:line="276" w:lineRule="auto"/>
        <w:ind w:firstLine="0"/>
        <w:rPr>
          <w:sz w:val="22"/>
        </w:rPr>
      </w:pPr>
      <w:r w:rsidRPr="00130073">
        <w:rPr>
          <w:sz w:val="22"/>
        </w:rPr>
        <w:t>«</w:t>
      </w:r>
      <w:r w:rsidRPr="003A5391">
        <w:rPr>
          <w:rFonts w:ascii="Arial" w:hAnsi="Arial" w:cs="Arial"/>
          <w:color w:val="C00000"/>
          <w:sz w:val="22"/>
          <w:lang w:val="en-US"/>
        </w:rPr>
        <w:t>Show</w:t>
      </w:r>
      <w:r w:rsidRPr="003A5391">
        <w:rPr>
          <w:rFonts w:ascii="Arial" w:hAnsi="Arial" w:cs="Arial"/>
          <w:color w:val="C00000"/>
          <w:sz w:val="22"/>
        </w:rPr>
        <w:t xml:space="preserve"> </w:t>
      </w:r>
      <w:r w:rsidRPr="003A5391">
        <w:rPr>
          <w:rFonts w:ascii="Arial" w:hAnsi="Arial" w:cs="Arial"/>
          <w:color w:val="C00000"/>
          <w:sz w:val="22"/>
          <w:lang w:val="en-US"/>
        </w:rPr>
        <w:t>cursor</w:t>
      </w:r>
      <w:r w:rsidRPr="003A5391">
        <w:rPr>
          <w:rFonts w:ascii="Arial" w:hAnsi="Arial" w:cs="Arial"/>
          <w:color w:val="C00000"/>
          <w:sz w:val="22"/>
        </w:rPr>
        <w:t xml:space="preserve"> </w:t>
      </w:r>
      <w:r w:rsidRPr="003A5391">
        <w:rPr>
          <w:rFonts w:ascii="Arial" w:hAnsi="Arial" w:cs="Arial"/>
          <w:color w:val="C00000"/>
          <w:sz w:val="22"/>
          <w:lang w:val="en-US"/>
        </w:rPr>
        <w:t>position</w:t>
      </w:r>
      <w:r w:rsidRPr="00130073">
        <w:rPr>
          <w:sz w:val="22"/>
        </w:rPr>
        <w:t xml:space="preserve">» </w:t>
      </w:r>
      <w:r>
        <w:rPr>
          <w:sz w:val="22"/>
        </w:rPr>
        <w:t>показывает</w:t>
      </w:r>
      <w:r w:rsidRPr="00130073">
        <w:rPr>
          <w:sz w:val="22"/>
        </w:rPr>
        <w:t xml:space="preserve"> </w:t>
      </w:r>
      <w:r w:rsidR="00130073">
        <w:rPr>
          <w:sz w:val="22"/>
        </w:rPr>
        <w:t>координаты курсора на графике.</w:t>
      </w:r>
    </w:p>
    <w:p w14:paraId="376ED74A" w14:textId="77777777" w:rsidR="00130073" w:rsidRDefault="00130073" w:rsidP="00130073">
      <w:pPr>
        <w:pStyle w:val="a"/>
        <w:spacing w:beforeLines="100" w:before="240" w:afterLines="150" w:after="360" w:line="276" w:lineRule="auto"/>
        <w:ind w:firstLine="0"/>
        <w:rPr>
          <w:sz w:val="22"/>
        </w:rPr>
      </w:pPr>
      <w:r w:rsidRPr="00130073">
        <w:rPr>
          <w:sz w:val="22"/>
        </w:rPr>
        <w:t>«</w:t>
      </w:r>
      <w:r w:rsidRPr="003A5391">
        <w:rPr>
          <w:rFonts w:ascii="Arial" w:hAnsi="Arial" w:cs="Arial"/>
          <w:color w:val="C00000"/>
          <w:sz w:val="22"/>
          <w:lang w:val="en-US"/>
        </w:rPr>
        <w:t>Show</w:t>
      </w:r>
      <w:r w:rsidRPr="003A5391">
        <w:rPr>
          <w:rFonts w:ascii="Arial" w:hAnsi="Arial" w:cs="Arial"/>
          <w:color w:val="C00000"/>
          <w:sz w:val="22"/>
        </w:rPr>
        <w:t xml:space="preserve"> </w:t>
      </w:r>
      <w:r w:rsidRPr="003A5391">
        <w:rPr>
          <w:rFonts w:ascii="Arial" w:hAnsi="Arial" w:cs="Arial"/>
          <w:color w:val="C00000"/>
          <w:sz w:val="22"/>
          <w:lang w:val="en-US"/>
        </w:rPr>
        <w:t>plot</w:t>
      </w:r>
      <w:r w:rsidRPr="003A5391">
        <w:rPr>
          <w:rFonts w:ascii="Arial" w:hAnsi="Arial" w:cs="Arial"/>
          <w:color w:val="C00000"/>
          <w:sz w:val="22"/>
        </w:rPr>
        <w:t xml:space="preserve"> </w:t>
      </w:r>
      <w:r w:rsidRPr="003A5391">
        <w:rPr>
          <w:rFonts w:ascii="Arial" w:hAnsi="Arial" w:cs="Arial"/>
          <w:color w:val="C00000"/>
          <w:sz w:val="22"/>
          <w:lang w:val="en-US"/>
        </w:rPr>
        <w:t>title</w:t>
      </w:r>
      <w:r w:rsidRPr="00130073">
        <w:rPr>
          <w:sz w:val="22"/>
        </w:rPr>
        <w:t xml:space="preserve">» </w:t>
      </w:r>
      <w:r>
        <w:rPr>
          <w:sz w:val="22"/>
        </w:rPr>
        <w:t>показывает</w:t>
      </w:r>
      <w:r w:rsidRPr="00130073">
        <w:rPr>
          <w:sz w:val="22"/>
        </w:rPr>
        <w:t xml:space="preserve"> </w:t>
      </w:r>
      <w:r>
        <w:rPr>
          <w:sz w:val="22"/>
        </w:rPr>
        <w:t>название и базовую информацию о графике.</w:t>
      </w:r>
    </w:p>
    <w:p w14:paraId="1594BF7C" w14:textId="3623F401" w:rsidR="00780491" w:rsidRPr="00FA2A1F" w:rsidRDefault="00640DA7" w:rsidP="004D6B1A">
      <w:pPr>
        <w:pStyle w:val="Heading3"/>
        <w:numPr>
          <w:ilvl w:val="2"/>
          <w:numId w:val="5"/>
        </w:numPr>
        <w:rPr>
          <w:rFonts w:ascii="Times New Roman" w:hAnsi="Times New Roman" w:cs="Times New Roman"/>
          <w:color w:val="0070C0"/>
        </w:rPr>
      </w:pPr>
      <w:bookmarkStart w:id="121" w:name="_Toc137491741"/>
      <w:r>
        <w:rPr>
          <w:rFonts w:ascii="Times New Roman" w:hAnsi="Times New Roman" w:cs="Times New Roman"/>
          <w:color w:val="0070C0"/>
        </w:rPr>
        <w:t>Настройка цвета кривой</w:t>
      </w:r>
      <w:bookmarkEnd w:id="121"/>
    </w:p>
    <w:p w14:paraId="324609B3" w14:textId="77777777" w:rsidR="00A34887" w:rsidRPr="00A34887" w:rsidRDefault="00A34887" w:rsidP="00BF31A6">
      <w:pPr>
        <w:pStyle w:val="a"/>
        <w:spacing w:beforeLines="100" w:before="240" w:afterLines="150" w:after="360" w:line="276" w:lineRule="auto"/>
        <w:ind w:firstLine="0"/>
        <w:rPr>
          <w:sz w:val="22"/>
        </w:rPr>
      </w:pPr>
      <w:r>
        <w:rPr>
          <w:sz w:val="22"/>
        </w:rPr>
        <w:t xml:space="preserve">По умолчанию экспериментальные кривые – </w:t>
      </w:r>
      <w:r w:rsidR="00A72749">
        <w:rPr>
          <w:sz w:val="22"/>
        </w:rPr>
        <w:t>красные</w:t>
      </w:r>
      <w:r>
        <w:rPr>
          <w:sz w:val="22"/>
        </w:rPr>
        <w:t xml:space="preserve">, расчётные – синие. Двойной клик по кривой позволяет изменить её цвет. Изменения сохраняются </w:t>
      </w:r>
      <w:r w:rsidR="00EA7948">
        <w:rPr>
          <w:sz w:val="22"/>
        </w:rPr>
        <w:t>вместе с</w:t>
      </w:r>
      <w:r>
        <w:rPr>
          <w:sz w:val="22"/>
        </w:rPr>
        <w:t xml:space="preserve"> про</w:t>
      </w:r>
      <w:r w:rsidR="00EA7948">
        <w:rPr>
          <w:sz w:val="22"/>
        </w:rPr>
        <w:t>ектом</w:t>
      </w:r>
      <w:r>
        <w:rPr>
          <w:sz w:val="22"/>
        </w:rPr>
        <w:t>.</w:t>
      </w:r>
    </w:p>
    <w:p w14:paraId="43EEED5F" w14:textId="77777777" w:rsidR="00A34887" w:rsidRPr="008C37AB" w:rsidRDefault="00204B62"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07950" distB="107950" distL="114300" distR="114300" simplePos="0" relativeHeight="251710464" behindDoc="0" locked="0" layoutInCell="1" allowOverlap="1" wp14:anchorId="0B14E3CE" wp14:editId="423CA653">
            <wp:simplePos x="0" y="0"/>
            <wp:positionH relativeFrom="page">
              <wp:posOffset>895350</wp:posOffset>
            </wp:positionH>
            <wp:positionV relativeFrom="paragraph">
              <wp:posOffset>-141605</wp:posOffset>
            </wp:positionV>
            <wp:extent cx="5759450" cy="2591435"/>
            <wp:effectExtent l="0" t="0" r="0" b="0"/>
            <wp:wrapTopAndBottom/>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extLst>
                        <a:ext uri="{28A0092B-C50C-407E-A947-70E740481C1C}">
                          <a14:useLocalDpi xmlns:a14="http://schemas.microsoft.com/office/drawing/2010/main" val="0"/>
                        </a:ext>
                      </a:extLst>
                    </a:blip>
                    <a:stretch>
                      <a:fillRect/>
                    </a:stretch>
                  </pic:blipFill>
                  <pic:spPr>
                    <a:xfrm>
                      <a:off x="0" y="0"/>
                      <a:ext cx="5759450" cy="2591435"/>
                    </a:xfrm>
                    <a:prstGeom prst="rect">
                      <a:avLst/>
                    </a:prstGeom>
                  </pic:spPr>
                </pic:pic>
              </a:graphicData>
            </a:graphic>
            <wp14:sizeRelH relativeFrom="margin">
              <wp14:pctWidth>0</wp14:pctWidth>
            </wp14:sizeRelH>
            <wp14:sizeRelV relativeFrom="margin">
              <wp14:pctHeight>0</wp14:pctHeight>
            </wp14:sizeRelV>
          </wp:anchor>
        </w:drawing>
      </w:r>
      <w:r w:rsidR="00A34887">
        <w:rPr>
          <w:color w:val="00518E"/>
          <w:sz w:val="22"/>
          <w:szCs w:val="22"/>
        </w:rPr>
        <w:t>Изменение цвета кривой</w:t>
      </w:r>
      <w:r w:rsidR="00C31922" w:rsidRPr="00BE7ADD">
        <w:rPr>
          <w:color w:val="00518E"/>
          <w:sz w:val="22"/>
          <w:szCs w:val="22"/>
        </w:rPr>
        <w:t xml:space="preserve"> </w:t>
      </w:r>
      <w:r w:rsidR="00C31922">
        <w:rPr>
          <w:color w:val="00518E"/>
          <w:sz w:val="22"/>
          <w:szCs w:val="22"/>
        </w:rPr>
        <w:t>двойным кликом</w:t>
      </w:r>
    </w:p>
    <w:p w14:paraId="64F65CAE" w14:textId="3F47A65D" w:rsidR="001625F7" w:rsidRPr="00FA2A1F" w:rsidRDefault="001625F7" w:rsidP="004D6B1A">
      <w:pPr>
        <w:pStyle w:val="Heading3"/>
        <w:numPr>
          <w:ilvl w:val="2"/>
          <w:numId w:val="5"/>
        </w:numPr>
        <w:rPr>
          <w:rFonts w:ascii="Times New Roman" w:hAnsi="Times New Roman" w:cs="Times New Roman"/>
          <w:color w:val="0070C0"/>
        </w:rPr>
      </w:pPr>
      <w:bookmarkStart w:id="122" w:name="_Toc137491742"/>
      <w:r>
        <w:rPr>
          <w:rFonts w:ascii="Times New Roman" w:hAnsi="Times New Roman" w:cs="Times New Roman"/>
          <w:color w:val="0070C0"/>
        </w:rPr>
        <w:t>Дополнительные кривые</w:t>
      </w:r>
      <w:bookmarkEnd w:id="122"/>
    </w:p>
    <w:p w14:paraId="40152B15" w14:textId="15F49821" w:rsidR="00204B62" w:rsidRDefault="00BE7ADD" w:rsidP="00204B62">
      <w:pPr>
        <w:pStyle w:val="a"/>
        <w:spacing w:beforeLines="100" w:before="240" w:afterLines="150" w:after="360" w:line="276" w:lineRule="auto"/>
        <w:ind w:firstLine="0"/>
        <w:rPr>
          <w:sz w:val="22"/>
          <w:szCs w:val="22"/>
        </w:rPr>
      </w:pPr>
      <w:r w:rsidRPr="00204B62">
        <w:rPr>
          <w:sz w:val="22"/>
          <w:szCs w:val="22"/>
        </w:rPr>
        <w:t xml:space="preserve">Иногда удобно сравнивать расчётную кривую не только с единственной загруженной экспериментальной кривой, но и с несколькими другими. Это можно сделать, перетащив текстовый файл с дополнительной кривой на область графика. </w:t>
      </w:r>
      <w:r w:rsidR="00204B62" w:rsidRPr="00204B62">
        <w:rPr>
          <w:sz w:val="22"/>
          <w:szCs w:val="22"/>
        </w:rPr>
        <w:t>Д</w:t>
      </w:r>
      <w:r w:rsidRPr="00204B62">
        <w:rPr>
          <w:sz w:val="22"/>
          <w:szCs w:val="22"/>
        </w:rPr>
        <w:t>ополнительные кривые</w:t>
      </w:r>
      <w:r w:rsidR="00204B62" w:rsidRPr="00204B62">
        <w:rPr>
          <w:sz w:val="22"/>
          <w:szCs w:val="22"/>
        </w:rPr>
        <w:t xml:space="preserve"> будут отображаться наравне с </w:t>
      </w:r>
      <w:r w:rsidR="00204B62" w:rsidRPr="00147C40">
        <w:rPr>
          <w:sz w:val="22"/>
          <w:szCs w:val="22"/>
        </w:rPr>
        <w:t xml:space="preserve">основными. Для них также можно настроить цвет и толщину линии. Аргумент будет </w:t>
      </w:r>
      <w:r w:rsidR="00147C40" w:rsidRPr="00147C40">
        <w:rPr>
          <w:sz w:val="22"/>
          <w:szCs w:val="22"/>
        </w:rPr>
        <w:t>прочитан</w:t>
      </w:r>
      <w:r w:rsidR="00F0289E" w:rsidRPr="00147C40">
        <w:rPr>
          <w:sz w:val="22"/>
          <w:szCs w:val="22"/>
        </w:rPr>
        <w:t xml:space="preserve"> </w:t>
      </w:r>
      <w:r w:rsidR="00204B62" w:rsidRPr="00147C40">
        <w:rPr>
          <w:sz w:val="22"/>
          <w:szCs w:val="22"/>
          <w:u w:val="single"/>
        </w:rPr>
        <w:t>в тех же</w:t>
      </w:r>
      <w:r w:rsidR="00204B62" w:rsidRPr="00B52623">
        <w:rPr>
          <w:sz w:val="22"/>
          <w:szCs w:val="22"/>
          <w:u w:val="single"/>
        </w:rPr>
        <w:t xml:space="preserve"> единицах, что указаны на осях в момент перетаскивания</w:t>
      </w:r>
      <w:r w:rsidR="00E64EC3" w:rsidRPr="00E64EC3">
        <w:rPr>
          <w:sz w:val="22"/>
          <w:szCs w:val="22"/>
          <w:u w:val="single"/>
        </w:rPr>
        <w:t xml:space="preserve"> </w:t>
      </w:r>
      <w:r w:rsidR="00E64EC3">
        <w:rPr>
          <w:sz w:val="22"/>
          <w:szCs w:val="22"/>
          <w:u w:val="single"/>
        </w:rPr>
        <w:t>файла</w:t>
      </w:r>
      <w:r w:rsidR="00204B62">
        <w:rPr>
          <w:sz w:val="22"/>
          <w:szCs w:val="22"/>
        </w:rPr>
        <w:t>.</w:t>
      </w:r>
    </w:p>
    <w:p w14:paraId="072288BE" w14:textId="50B42251" w:rsidR="00BE7ADD" w:rsidRPr="008C37AB" w:rsidRDefault="00FF444B" w:rsidP="003855FD">
      <w:pPr>
        <w:pStyle w:val="a"/>
        <w:numPr>
          <w:ilvl w:val="0"/>
          <w:numId w:val="2"/>
        </w:numPr>
        <w:spacing w:beforeLines="100" w:before="240" w:afterLines="150" w:after="360" w:line="276" w:lineRule="auto"/>
        <w:jc w:val="center"/>
        <w:rPr>
          <w:rStyle w:val="ListLabel3"/>
          <w:color w:val="00518E"/>
          <w:sz w:val="22"/>
          <w:szCs w:val="22"/>
        </w:rPr>
      </w:pPr>
      <w:r>
        <w:rPr>
          <w:noProof/>
        </w:rPr>
        <w:lastRenderedPageBreak/>
        <w:drawing>
          <wp:anchor distT="107950" distB="71755" distL="114300" distR="114300" simplePos="0" relativeHeight="251711488" behindDoc="0" locked="0" layoutInCell="1" allowOverlap="1" wp14:anchorId="6B4BAE1D" wp14:editId="2BC5A34F">
            <wp:simplePos x="0" y="0"/>
            <wp:positionH relativeFrom="column">
              <wp:posOffset>-41689</wp:posOffset>
            </wp:positionH>
            <wp:positionV relativeFrom="paragraph">
              <wp:posOffset>194</wp:posOffset>
            </wp:positionV>
            <wp:extent cx="5759450" cy="4150360"/>
            <wp:effectExtent l="0" t="0" r="0" b="2540"/>
            <wp:wrapTopAndBottom/>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extLst>
                        <a:ext uri="{28A0092B-C50C-407E-A947-70E740481C1C}">
                          <a14:useLocalDpi xmlns:a14="http://schemas.microsoft.com/office/drawing/2010/main" val="0"/>
                        </a:ext>
                      </a:extLst>
                    </a:blip>
                    <a:stretch>
                      <a:fillRect/>
                    </a:stretch>
                  </pic:blipFill>
                  <pic:spPr>
                    <a:xfrm>
                      <a:off x="0" y="0"/>
                      <a:ext cx="5759450" cy="4150360"/>
                    </a:xfrm>
                    <a:prstGeom prst="rect">
                      <a:avLst/>
                    </a:prstGeom>
                  </pic:spPr>
                </pic:pic>
              </a:graphicData>
            </a:graphic>
            <wp14:sizeRelH relativeFrom="margin">
              <wp14:pctWidth>0</wp14:pctWidth>
            </wp14:sizeRelH>
            <wp14:sizeRelV relativeFrom="margin">
              <wp14:pctHeight>0</wp14:pctHeight>
            </wp14:sizeRelV>
          </wp:anchor>
        </w:drawing>
      </w:r>
      <w:r w:rsidR="00204B62">
        <w:rPr>
          <w:color w:val="00518E"/>
          <w:sz w:val="22"/>
          <w:szCs w:val="22"/>
        </w:rPr>
        <w:t>Дополнительные кривые на графике</w:t>
      </w:r>
    </w:p>
    <w:p w14:paraId="52E498C5" w14:textId="098119E5" w:rsidR="00C90112" w:rsidRPr="00732945" w:rsidRDefault="00BE7ADD" w:rsidP="00223285">
      <w:pPr>
        <w:pStyle w:val="a"/>
        <w:spacing w:beforeLines="100" w:before="240" w:afterLines="150" w:after="360" w:line="276" w:lineRule="auto"/>
        <w:ind w:firstLine="0"/>
        <w:rPr>
          <w:sz w:val="22"/>
        </w:rPr>
      </w:pPr>
      <w:r w:rsidRPr="00223285">
        <w:rPr>
          <w:sz w:val="22"/>
        </w:rPr>
        <w:t xml:space="preserve">Эти </w:t>
      </w:r>
      <w:r>
        <w:rPr>
          <w:sz w:val="22"/>
        </w:rPr>
        <w:t xml:space="preserve">дополнительные кривые не сохраняются </w:t>
      </w:r>
      <w:r w:rsidRPr="00147C40">
        <w:rPr>
          <w:sz w:val="22"/>
        </w:rPr>
        <w:t xml:space="preserve">вместе с проектом, при </w:t>
      </w:r>
      <w:r w:rsidR="00147C40">
        <w:rPr>
          <w:sz w:val="22"/>
        </w:rPr>
        <w:t>новом открытии</w:t>
      </w:r>
      <w:r w:rsidR="00C8157E" w:rsidRPr="00147C40">
        <w:rPr>
          <w:sz w:val="22"/>
        </w:rPr>
        <w:t xml:space="preserve"> </w:t>
      </w:r>
      <w:r>
        <w:rPr>
          <w:sz w:val="22"/>
        </w:rPr>
        <w:t xml:space="preserve">они исчезают. </w:t>
      </w:r>
      <w:r w:rsidR="00147C40">
        <w:rPr>
          <w:sz w:val="22"/>
        </w:rPr>
        <w:t>Соответственно, у</w:t>
      </w:r>
      <w:r w:rsidR="00223285">
        <w:rPr>
          <w:sz w:val="22"/>
        </w:rPr>
        <w:t>брать их можно</w:t>
      </w:r>
      <w:r>
        <w:rPr>
          <w:sz w:val="22"/>
        </w:rPr>
        <w:t xml:space="preserve"> переоткрытием проекта, или</w:t>
      </w:r>
      <w:r w:rsidR="00223285">
        <w:rPr>
          <w:sz w:val="22"/>
        </w:rPr>
        <w:t xml:space="preserve"> вызвав контекстное меню в области графика и нажав </w:t>
      </w:r>
      <w:r w:rsidR="00955ECD">
        <w:rPr>
          <w:sz w:val="22"/>
        </w:rPr>
        <w:t>«</w:t>
      </w:r>
      <w:r w:rsidR="00223285" w:rsidRPr="00FF444B">
        <w:rPr>
          <w:rFonts w:ascii="Arial" w:hAnsi="Arial" w:cs="Arial"/>
          <w:color w:val="C00000"/>
          <w:sz w:val="22"/>
          <w:lang w:val="en-US"/>
        </w:rPr>
        <w:t>Remove</w:t>
      </w:r>
      <w:r w:rsidR="00223285" w:rsidRPr="00FF444B">
        <w:rPr>
          <w:rFonts w:ascii="Arial" w:hAnsi="Arial" w:cs="Arial"/>
          <w:color w:val="C00000"/>
          <w:sz w:val="22"/>
        </w:rPr>
        <w:t xml:space="preserve"> </w:t>
      </w:r>
      <w:r w:rsidR="00223285" w:rsidRPr="00FF444B">
        <w:rPr>
          <w:rFonts w:ascii="Arial" w:hAnsi="Arial" w:cs="Arial"/>
          <w:color w:val="C00000"/>
          <w:sz w:val="22"/>
          <w:lang w:val="en-US"/>
        </w:rPr>
        <w:t>additional</w:t>
      </w:r>
      <w:r w:rsidR="00223285" w:rsidRPr="00FF444B">
        <w:rPr>
          <w:rFonts w:ascii="Arial" w:hAnsi="Arial" w:cs="Arial"/>
          <w:color w:val="C00000"/>
          <w:sz w:val="22"/>
        </w:rPr>
        <w:t xml:space="preserve"> </w:t>
      </w:r>
      <w:r w:rsidR="00223285" w:rsidRPr="00FF444B">
        <w:rPr>
          <w:rFonts w:ascii="Arial" w:hAnsi="Arial" w:cs="Arial"/>
          <w:color w:val="C00000"/>
          <w:sz w:val="22"/>
          <w:lang w:val="en-US"/>
        </w:rPr>
        <w:t>curves</w:t>
      </w:r>
      <w:r w:rsidR="00955ECD">
        <w:rPr>
          <w:rFonts w:ascii="Arial" w:hAnsi="Arial" w:cs="Arial"/>
          <w:sz w:val="22"/>
        </w:rPr>
        <w:t>»</w:t>
      </w:r>
      <w:r w:rsidR="00223285" w:rsidRPr="00BE7ADD">
        <w:rPr>
          <w:rFonts w:ascii="Arial" w:hAnsi="Arial" w:cs="Arial"/>
          <w:sz w:val="22"/>
        </w:rPr>
        <w:t>.</w:t>
      </w:r>
    </w:p>
    <w:p w14:paraId="5FB64248" w14:textId="6BC2E3C9" w:rsidR="00C6034F" w:rsidRPr="007A280C" w:rsidRDefault="00C6034F" w:rsidP="004D6B1A">
      <w:pPr>
        <w:pStyle w:val="Heading2"/>
        <w:numPr>
          <w:ilvl w:val="1"/>
          <w:numId w:val="5"/>
        </w:numPr>
        <w:spacing w:beforeLines="100" w:afterLines="100" w:after="240" w:line="276" w:lineRule="auto"/>
        <w:rPr>
          <w:rFonts w:ascii="Times New Roman" w:hAnsi="Times New Roman" w:cs="Times New Roman"/>
          <w:i w:val="0"/>
          <w:color w:val="0070C0"/>
        </w:rPr>
      </w:pPr>
      <w:bookmarkStart w:id="123" w:name="_2D_graphs"/>
      <w:bookmarkStart w:id="124" w:name="_Toc137491743"/>
      <w:bookmarkEnd w:id="123"/>
      <w:r>
        <w:rPr>
          <w:rFonts w:ascii="Times New Roman" w:hAnsi="Times New Roman" w:cs="Times New Roman"/>
          <w:i w:val="0"/>
          <w:color w:val="0070C0"/>
        </w:rPr>
        <w:lastRenderedPageBreak/>
        <w:t>2</w:t>
      </w:r>
      <w:r w:rsidRPr="00754FC1">
        <w:rPr>
          <w:rFonts w:ascii="Times New Roman" w:hAnsi="Times New Roman" w:cs="Times New Roman"/>
          <w:i w:val="0"/>
          <w:color w:val="0070C0"/>
          <w:lang w:val="en-US"/>
        </w:rPr>
        <w:t>D</w:t>
      </w:r>
      <w:r w:rsidRPr="0088647C">
        <w:rPr>
          <w:rFonts w:ascii="Times New Roman" w:hAnsi="Times New Roman" w:cs="Times New Roman"/>
          <w:i w:val="0"/>
          <w:color w:val="0070C0"/>
        </w:rPr>
        <w:t xml:space="preserve"> </w:t>
      </w:r>
      <w:r w:rsidRPr="00754FC1">
        <w:rPr>
          <w:rFonts w:ascii="Times New Roman" w:hAnsi="Times New Roman" w:cs="Times New Roman"/>
          <w:i w:val="0"/>
          <w:color w:val="0070C0"/>
          <w:lang w:val="en-US"/>
        </w:rPr>
        <w:t>graphs</w:t>
      </w:r>
      <w:bookmarkEnd w:id="124"/>
    </w:p>
    <w:p w14:paraId="6ECEB780" w14:textId="0D7E3E5A" w:rsidR="00F56F71" w:rsidRPr="008C37AB" w:rsidRDefault="00F56F71"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2093440" behindDoc="0" locked="0" layoutInCell="1" allowOverlap="1" wp14:anchorId="0B6298EC" wp14:editId="685AE962">
            <wp:simplePos x="0" y="0"/>
            <wp:positionH relativeFrom="column">
              <wp:posOffset>-33020</wp:posOffset>
            </wp:positionH>
            <wp:positionV relativeFrom="paragraph">
              <wp:posOffset>0</wp:posOffset>
            </wp:positionV>
            <wp:extent cx="5821200" cy="6534000"/>
            <wp:effectExtent l="0" t="0" r="8255" b="635"/>
            <wp:wrapTopAndBottom/>
            <wp:docPr id="171" name="Рисунок 18"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Рисунок 18" descr="Graphical user interface, chart&#10;&#10;Description automatically generated"/>
                    <pic:cNvPicPr/>
                  </pic:nvPicPr>
                  <pic:blipFill>
                    <a:blip r:embed="rId295">
                      <a:extLst>
                        <a:ext uri="{28A0092B-C50C-407E-A947-70E740481C1C}">
                          <a14:useLocalDpi xmlns:a14="http://schemas.microsoft.com/office/drawing/2010/main" val="0"/>
                        </a:ext>
                      </a:extLst>
                    </a:blip>
                    <a:stretch>
                      <a:fillRect/>
                    </a:stretch>
                  </pic:blipFill>
                  <pic:spPr>
                    <a:xfrm>
                      <a:off x="0" y="0"/>
                      <a:ext cx="5821200" cy="6534000"/>
                    </a:xfrm>
                    <a:prstGeom prst="rect">
                      <a:avLst/>
                    </a:prstGeom>
                  </pic:spPr>
                </pic:pic>
              </a:graphicData>
            </a:graphic>
            <wp14:sizeRelH relativeFrom="page">
              <wp14:pctWidth>0</wp14:pctWidth>
            </wp14:sizeRelH>
            <wp14:sizeRelV relativeFrom="page">
              <wp14:pctHeight>0</wp14:pctHeight>
            </wp14:sizeRelV>
          </wp:anchor>
        </w:drawing>
      </w:r>
      <w:r>
        <w:rPr>
          <w:color w:val="00518E"/>
          <w:sz w:val="22"/>
          <w:szCs w:val="22"/>
          <w:lang w:val="en-US"/>
        </w:rPr>
        <w:t>GISAS</w:t>
      </w:r>
      <w:r w:rsidRPr="007A280C">
        <w:rPr>
          <w:color w:val="00518E"/>
          <w:sz w:val="22"/>
          <w:szCs w:val="22"/>
        </w:rPr>
        <w:t xml:space="preserve">: </w:t>
      </w:r>
      <w:r>
        <w:rPr>
          <w:color w:val="00518E"/>
          <w:sz w:val="22"/>
          <w:szCs w:val="22"/>
        </w:rPr>
        <w:t>измерение и расчёт</w:t>
      </w:r>
    </w:p>
    <w:p w14:paraId="57261583" w14:textId="5D06823D" w:rsidR="00AD1B25" w:rsidRDefault="00A44F6A" w:rsidP="0023171F">
      <w:pPr>
        <w:pStyle w:val="a"/>
        <w:spacing w:beforeLines="100" w:before="240" w:afterLines="150" w:after="360" w:line="276" w:lineRule="auto"/>
        <w:ind w:firstLine="0"/>
        <w:rPr>
          <w:sz w:val="22"/>
        </w:rPr>
      </w:pPr>
      <w:r>
        <w:rPr>
          <w:sz w:val="22"/>
        </w:rPr>
        <w:t xml:space="preserve">В </w:t>
      </w:r>
      <w:r>
        <w:rPr>
          <w:sz w:val="22"/>
          <w:lang w:val="en-US"/>
        </w:rPr>
        <w:t>Multifitting</w:t>
      </w:r>
      <w:r>
        <w:rPr>
          <w:sz w:val="22"/>
        </w:rPr>
        <w:t xml:space="preserve"> </w:t>
      </w:r>
      <w:r w:rsidR="000D52CF">
        <w:rPr>
          <w:sz w:val="22"/>
        </w:rPr>
        <w:t xml:space="preserve">есть </w:t>
      </w:r>
      <w:r>
        <w:rPr>
          <w:sz w:val="22"/>
        </w:rPr>
        <w:t xml:space="preserve">два </w:t>
      </w:r>
      <w:r w:rsidR="00EC2777">
        <w:rPr>
          <w:sz w:val="22"/>
        </w:rPr>
        <w:t>вида</w:t>
      </w:r>
      <w:r>
        <w:rPr>
          <w:sz w:val="22"/>
        </w:rPr>
        <w:t xml:space="preserve"> </w:t>
      </w:r>
      <w:r w:rsidR="00E86D41">
        <w:rPr>
          <w:sz w:val="22"/>
        </w:rPr>
        <w:t>данных</w:t>
      </w:r>
      <w:r>
        <w:rPr>
          <w:sz w:val="22"/>
        </w:rPr>
        <w:t xml:space="preserve">, рассчитываемых сразу от двух координат. Это </w:t>
      </w:r>
      <w:r>
        <w:rPr>
          <w:sz w:val="22"/>
          <w:lang w:val="en-US"/>
        </w:rPr>
        <w:t>GISAS</w:t>
      </w:r>
      <w:r w:rsidR="006D011F">
        <w:rPr>
          <w:sz w:val="22"/>
        </w:rPr>
        <w:t xml:space="preserve">, зависящий от полярного и азимутального углов, и распределение интенсивности поля, зависящее от </w:t>
      </w:r>
      <w:r w:rsidR="000C0FBF">
        <w:rPr>
          <w:sz w:val="22"/>
        </w:rPr>
        <w:t xml:space="preserve">координаты </w:t>
      </w:r>
      <w:r w:rsidR="006D011F">
        <w:rPr>
          <w:sz w:val="22"/>
        </w:rPr>
        <w:t>глубины и угла падения</w:t>
      </w:r>
      <w:r w:rsidR="006D011F" w:rsidRPr="006D011F">
        <w:rPr>
          <w:sz w:val="22"/>
        </w:rPr>
        <w:t>/</w:t>
      </w:r>
      <w:r w:rsidR="006D011F">
        <w:rPr>
          <w:sz w:val="22"/>
        </w:rPr>
        <w:t>длины волны зондирующего излучения.</w:t>
      </w:r>
      <w:r w:rsidR="00C73085">
        <w:rPr>
          <w:sz w:val="22"/>
        </w:rPr>
        <w:t xml:space="preserve"> Как и в одномерном случае, окно разделено на «</w:t>
      </w:r>
      <w:r w:rsidR="00C73085" w:rsidRPr="000C0FBF">
        <w:rPr>
          <w:rFonts w:ascii="Arial" w:hAnsi="Arial" w:cs="Arial"/>
          <w:color w:val="C00000"/>
          <w:sz w:val="22"/>
          <w:lang w:val="en-US"/>
        </w:rPr>
        <w:t>Measured</w:t>
      </w:r>
      <w:r w:rsidR="00C73085">
        <w:rPr>
          <w:sz w:val="22"/>
        </w:rPr>
        <w:t>» и «</w:t>
      </w:r>
      <w:r w:rsidR="00C73085" w:rsidRPr="00F048C7">
        <w:rPr>
          <w:rFonts w:ascii="Arial" w:hAnsi="Arial" w:cs="Arial"/>
          <w:color w:val="C00000"/>
          <w:sz w:val="22"/>
          <w:lang w:val="en-US"/>
        </w:rPr>
        <w:t>Independent</w:t>
      </w:r>
      <w:r w:rsidR="00C73085">
        <w:rPr>
          <w:sz w:val="22"/>
        </w:rPr>
        <w:t xml:space="preserve">» секции, причём в экспериментальной секции может быть только </w:t>
      </w:r>
      <w:r w:rsidR="00C04968">
        <w:rPr>
          <w:sz w:val="22"/>
          <w:lang w:val="en-US"/>
        </w:rPr>
        <w:t>GISAS</w:t>
      </w:r>
      <w:r w:rsidR="00C73085">
        <w:rPr>
          <w:sz w:val="22"/>
        </w:rPr>
        <w:t>.</w:t>
      </w:r>
      <w:r w:rsidR="003D0B8F" w:rsidRPr="003D0B8F">
        <w:rPr>
          <w:sz w:val="22"/>
        </w:rPr>
        <w:t xml:space="preserve"> </w:t>
      </w:r>
      <w:r w:rsidR="003D0B8F">
        <w:rPr>
          <w:sz w:val="22"/>
        </w:rPr>
        <w:t xml:space="preserve">Количество графиков определяется тем, сколько их задано </w:t>
      </w:r>
      <w:r w:rsidR="00C45DAE">
        <w:rPr>
          <w:sz w:val="22"/>
        </w:rPr>
        <w:t xml:space="preserve">в главном окне </w:t>
      </w:r>
      <w:r w:rsidR="003D0B8F">
        <w:rPr>
          <w:sz w:val="22"/>
        </w:rPr>
        <w:t>и сколько «включено» в окне «</w:t>
      </w:r>
      <w:hyperlink w:anchor="_Calculation_settings" w:history="1">
        <w:r w:rsidR="003D0B8F" w:rsidRPr="00147C40">
          <w:rPr>
            <w:rStyle w:val="Hyperlink"/>
            <w:rFonts w:ascii="Arial" w:hAnsi="Arial" w:cs="Arial"/>
            <w:sz w:val="22"/>
            <w:lang w:val="en-US"/>
          </w:rPr>
          <w:t>Calculation</w:t>
        </w:r>
        <w:r w:rsidR="003D0B8F" w:rsidRPr="00147C40">
          <w:rPr>
            <w:rStyle w:val="Hyperlink"/>
            <w:rFonts w:ascii="Arial" w:hAnsi="Arial" w:cs="Arial"/>
            <w:sz w:val="22"/>
          </w:rPr>
          <w:t xml:space="preserve"> </w:t>
        </w:r>
        <w:r w:rsidR="003D0B8F" w:rsidRPr="00147C40">
          <w:rPr>
            <w:rStyle w:val="Hyperlink"/>
            <w:rFonts w:ascii="Arial" w:hAnsi="Arial" w:cs="Arial"/>
            <w:sz w:val="22"/>
            <w:lang w:val="en-US"/>
          </w:rPr>
          <w:t>settings</w:t>
        </w:r>
      </w:hyperlink>
      <w:r w:rsidR="003D0B8F" w:rsidRPr="00147C40">
        <w:rPr>
          <w:sz w:val="22"/>
        </w:rPr>
        <w:t>»</w:t>
      </w:r>
      <w:r w:rsidR="00E708B9" w:rsidRPr="00147C40">
        <w:rPr>
          <w:sz w:val="22"/>
        </w:rPr>
        <w:t>.</w:t>
      </w:r>
      <w:r w:rsidR="003D0B8F" w:rsidRPr="00147C40">
        <w:rPr>
          <w:sz w:val="22"/>
        </w:rPr>
        <w:t xml:space="preserve"> </w:t>
      </w:r>
      <w:r w:rsidR="00251C12" w:rsidRPr="004E3BB8">
        <w:rPr>
          <w:sz w:val="22"/>
        </w:rPr>
        <w:t>Перераспределение пространства между графиками делается также, как и в окне «</w:t>
      </w:r>
      <w:r w:rsidR="00251C12" w:rsidRPr="00B43698">
        <w:rPr>
          <w:color w:val="C00000"/>
          <w:sz w:val="22"/>
        </w:rPr>
        <w:t>1</w:t>
      </w:r>
      <w:r w:rsidR="00251C12" w:rsidRPr="00B43698">
        <w:rPr>
          <w:color w:val="C00000"/>
          <w:sz w:val="22"/>
          <w:lang w:val="en-US"/>
        </w:rPr>
        <w:t>D</w:t>
      </w:r>
      <w:r w:rsidR="00251C12" w:rsidRPr="00B43698">
        <w:rPr>
          <w:color w:val="C00000"/>
          <w:sz w:val="22"/>
        </w:rPr>
        <w:t xml:space="preserve"> </w:t>
      </w:r>
      <w:r w:rsidR="00251C12" w:rsidRPr="00B43698">
        <w:rPr>
          <w:color w:val="C00000"/>
          <w:sz w:val="22"/>
          <w:lang w:val="en-US"/>
        </w:rPr>
        <w:t>graphs</w:t>
      </w:r>
      <w:r w:rsidR="00251C12" w:rsidRPr="004E3BB8">
        <w:rPr>
          <w:sz w:val="22"/>
        </w:rPr>
        <w:t>».</w:t>
      </w:r>
      <w:r w:rsidR="00E82A4E" w:rsidRPr="004E3BB8">
        <w:rPr>
          <w:sz w:val="22"/>
        </w:rPr>
        <w:t xml:space="preserve"> </w:t>
      </w:r>
    </w:p>
    <w:p w14:paraId="1334BFB6" w14:textId="77777777" w:rsidR="00AD1B25" w:rsidRPr="00FA2A1F" w:rsidRDefault="00AD1B25" w:rsidP="004D6B1A">
      <w:pPr>
        <w:pStyle w:val="Heading3"/>
        <w:numPr>
          <w:ilvl w:val="2"/>
          <w:numId w:val="5"/>
        </w:numPr>
        <w:rPr>
          <w:rFonts w:ascii="Times New Roman" w:hAnsi="Times New Roman" w:cs="Times New Roman"/>
          <w:color w:val="0070C0"/>
        </w:rPr>
      </w:pPr>
      <w:bookmarkStart w:id="125" w:name="_Toc137491744"/>
      <w:r>
        <w:rPr>
          <w:rFonts w:ascii="Times New Roman" w:hAnsi="Times New Roman" w:cs="Times New Roman"/>
          <w:color w:val="0070C0"/>
        </w:rPr>
        <w:lastRenderedPageBreak/>
        <w:t>Настройки</w:t>
      </w:r>
      <w:bookmarkEnd w:id="125"/>
    </w:p>
    <w:p w14:paraId="18F4C63C" w14:textId="6B1421E6" w:rsidR="00F56F71" w:rsidRDefault="00E82A4E" w:rsidP="0023171F">
      <w:pPr>
        <w:pStyle w:val="a"/>
        <w:spacing w:beforeLines="100" w:before="240" w:afterLines="150" w:after="360" w:line="276" w:lineRule="auto"/>
        <w:ind w:firstLine="0"/>
        <w:rPr>
          <w:sz w:val="22"/>
        </w:rPr>
      </w:pPr>
      <w:r w:rsidRPr="004E3BB8">
        <w:rPr>
          <w:sz w:val="22"/>
        </w:rPr>
        <w:t>Точно так же к</w:t>
      </w:r>
      <w:r w:rsidR="0023171F" w:rsidRPr="004E3BB8">
        <w:rPr>
          <w:sz w:val="22"/>
        </w:rPr>
        <w:t xml:space="preserve">онтекстное меню можно вызвать в области </w:t>
      </w:r>
      <w:r w:rsidR="0023171F" w:rsidRPr="004E3BB8">
        <w:rPr>
          <w:sz w:val="22"/>
          <w:u w:val="single"/>
        </w:rPr>
        <w:t>вне графиков</w:t>
      </w:r>
      <w:r w:rsidR="0023171F" w:rsidRPr="004E3BB8">
        <w:rPr>
          <w:sz w:val="22"/>
        </w:rPr>
        <w:t>, т.е. за пределами внешней рамки секции или на свободном месте панели управления каждого графика</w:t>
      </w:r>
      <w:r w:rsidR="0023171F">
        <w:rPr>
          <w:sz w:val="22"/>
        </w:rPr>
        <w:t>. В меню только один пункт – окно «</w:t>
      </w:r>
      <w:r w:rsidR="0023171F" w:rsidRPr="001B293C">
        <w:rPr>
          <w:rFonts w:ascii="Arial" w:hAnsi="Arial" w:cs="Arial"/>
          <w:color w:val="C00000"/>
          <w:sz w:val="22"/>
          <w:lang w:val="en-US"/>
        </w:rPr>
        <w:t>Settings</w:t>
      </w:r>
      <w:r w:rsidR="0023171F">
        <w:rPr>
          <w:sz w:val="22"/>
        </w:rPr>
        <w:t xml:space="preserve">». </w:t>
      </w:r>
    </w:p>
    <w:p w14:paraId="44D0A186" w14:textId="553AC3BF" w:rsidR="00F56F71" w:rsidRPr="008C37AB" w:rsidRDefault="00761AAF" w:rsidP="003855FD">
      <w:pPr>
        <w:pStyle w:val="a"/>
        <w:numPr>
          <w:ilvl w:val="0"/>
          <w:numId w:val="2"/>
        </w:numPr>
        <w:spacing w:beforeLines="100" w:before="240" w:afterLines="150" w:after="360" w:line="276" w:lineRule="auto"/>
        <w:jc w:val="center"/>
        <w:rPr>
          <w:rStyle w:val="ListLabel3"/>
          <w:color w:val="00518E"/>
          <w:sz w:val="22"/>
          <w:szCs w:val="22"/>
        </w:rPr>
      </w:pPr>
      <w:r>
        <w:rPr>
          <w:noProof/>
          <w:sz w:val="22"/>
        </w:rPr>
        <w:drawing>
          <wp:anchor distT="0" distB="0" distL="114300" distR="114300" simplePos="0" relativeHeight="252096512" behindDoc="0" locked="0" layoutInCell="1" allowOverlap="1" wp14:anchorId="4A61A779" wp14:editId="02B83B68">
            <wp:simplePos x="0" y="0"/>
            <wp:positionH relativeFrom="column">
              <wp:posOffset>2032551</wp:posOffset>
            </wp:positionH>
            <wp:positionV relativeFrom="paragraph">
              <wp:posOffset>-187744</wp:posOffset>
            </wp:positionV>
            <wp:extent cx="1569720" cy="819785"/>
            <wp:effectExtent l="0" t="0" r="0" b="0"/>
            <wp:wrapTopAndBottom/>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1"/>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1569720" cy="819785"/>
                    </a:xfrm>
                    <a:prstGeom prst="rect">
                      <a:avLst/>
                    </a:prstGeom>
                    <a:noFill/>
                    <a:ln>
                      <a:noFill/>
                    </a:ln>
                  </pic:spPr>
                </pic:pic>
              </a:graphicData>
            </a:graphic>
          </wp:anchor>
        </w:drawing>
      </w:r>
      <w:r w:rsidR="00F56F71">
        <w:rPr>
          <w:color w:val="00518E"/>
          <w:sz w:val="22"/>
          <w:szCs w:val="22"/>
        </w:rPr>
        <w:t>Контекстное меню «</w:t>
      </w:r>
      <w:r w:rsidR="00F56F71">
        <w:rPr>
          <w:rFonts w:ascii="Arial" w:hAnsi="Arial" w:cs="Arial"/>
          <w:color w:val="C00000"/>
          <w:sz w:val="22"/>
          <w:szCs w:val="22"/>
        </w:rPr>
        <w:t>2</w:t>
      </w:r>
      <w:r w:rsidR="00F56F71" w:rsidRPr="001E488A">
        <w:rPr>
          <w:rFonts w:ascii="Arial" w:hAnsi="Arial" w:cs="Arial"/>
          <w:color w:val="C00000"/>
          <w:sz w:val="22"/>
          <w:szCs w:val="22"/>
          <w:lang w:val="en-US"/>
        </w:rPr>
        <w:t>D graphs</w:t>
      </w:r>
      <w:r w:rsidR="00F56F71">
        <w:rPr>
          <w:color w:val="00518E"/>
          <w:sz w:val="22"/>
          <w:szCs w:val="22"/>
        </w:rPr>
        <w:t>»</w:t>
      </w:r>
    </w:p>
    <w:p w14:paraId="061D3925" w14:textId="215EABC9" w:rsidR="0023171F" w:rsidRDefault="0023171F" w:rsidP="0023171F">
      <w:pPr>
        <w:pStyle w:val="a"/>
        <w:spacing w:beforeLines="100" w:before="240" w:afterLines="150" w:after="360" w:line="276" w:lineRule="auto"/>
        <w:ind w:firstLine="0"/>
        <w:rPr>
          <w:sz w:val="22"/>
        </w:rPr>
      </w:pPr>
      <w:r>
        <w:rPr>
          <w:sz w:val="22"/>
        </w:rPr>
        <w:t>Верхний блок настроек позволяет расположить графики в несколько строк, отдельно для «</w:t>
      </w:r>
      <w:r w:rsidRPr="001B293C">
        <w:rPr>
          <w:rFonts w:ascii="Arial" w:hAnsi="Arial" w:cs="Arial"/>
          <w:color w:val="C00000"/>
          <w:sz w:val="22"/>
          <w:lang w:val="en-US"/>
        </w:rPr>
        <w:t>Measured</w:t>
      </w:r>
      <w:r>
        <w:rPr>
          <w:sz w:val="22"/>
        </w:rPr>
        <w:t>» и «</w:t>
      </w:r>
      <w:r w:rsidRPr="001B293C">
        <w:rPr>
          <w:rFonts w:ascii="Arial" w:hAnsi="Arial" w:cs="Arial"/>
          <w:color w:val="C00000"/>
          <w:sz w:val="22"/>
          <w:lang w:val="en-US"/>
        </w:rPr>
        <w:t>Independent</w:t>
      </w:r>
      <w:r>
        <w:rPr>
          <w:sz w:val="22"/>
        </w:rPr>
        <w:t xml:space="preserve">» секций. </w:t>
      </w:r>
      <w:r w:rsidR="00E82A4E">
        <w:rPr>
          <w:sz w:val="22"/>
        </w:rPr>
        <w:t>В</w:t>
      </w:r>
      <w:r w:rsidR="0084065E">
        <w:rPr>
          <w:sz w:val="22"/>
        </w:rPr>
        <w:t xml:space="preserve"> нижнем блоке</w:t>
      </w:r>
      <w:r w:rsidR="00E82A4E">
        <w:rPr>
          <w:sz w:val="22"/>
        </w:rPr>
        <w:t xml:space="preserve"> две опции:</w:t>
      </w:r>
    </w:p>
    <w:p w14:paraId="2A25FDA9" w14:textId="77777777" w:rsidR="00E82A4E" w:rsidRDefault="00E82A4E" w:rsidP="00E82A4E">
      <w:pPr>
        <w:pStyle w:val="a"/>
        <w:spacing w:beforeLines="100" w:before="240" w:afterLines="150" w:after="360" w:line="276" w:lineRule="auto"/>
        <w:ind w:firstLine="0"/>
        <w:rPr>
          <w:sz w:val="22"/>
        </w:rPr>
      </w:pPr>
      <w:r w:rsidRPr="00130073">
        <w:rPr>
          <w:sz w:val="22"/>
        </w:rPr>
        <w:t>«</w:t>
      </w:r>
      <w:r w:rsidRPr="005837BA">
        <w:rPr>
          <w:rFonts w:ascii="Arial" w:hAnsi="Arial" w:cs="Arial"/>
          <w:color w:val="C00000"/>
          <w:sz w:val="22"/>
          <w:lang w:val="en-US"/>
        </w:rPr>
        <w:t>Show</w:t>
      </w:r>
      <w:r w:rsidRPr="005837BA">
        <w:rPr>
          <w:rFonts w:ascii="Arial" w:hAnsi="Arial" w:cs="Arial"/>
          <w:color w:val="C00000"/>
          <w:sz w:val="22"/>
        </w:rPr>
        <w:t xml:space="preserve"> </w:t>
      </w:r>
      <w:r w:rsidRPr="005837BA">
        <w:rPr>
          <w:rFonts w:ascii="Arial" w:hAnsi="Arial" w:cs="Arial"/>
          <w:color w:val="C00000"/>
          <w:sz w:val="22"/>
          <w:lang w:val="en-US"/>
        </w:rPr>
        <w:t>value</w:t>
      </w:r>
      <w:r w:rsidRPr="005837BA">
        <w:rPr>
          <w:rFonts w:ascii="Arial" w:hAnsi="Arial" w:cs="Arial"/>
          <w:color w:val="C00000"/>
          <w:sz w:val="22"/>
        </w:rPr>
        <w:t xml:space="preserve"> </w:t>
      </w:r>
      <w:r w:rsidRPr="005837BA">
        <w:rPr>
          <w:rFonts w:ascii="Arial" w:hAnsi="Arial" w:cs="Arial"/>
          <w:color w:val="C00000"/>
          <w:sz w:val="22"/>
          <w:lang w:val="en-US"/>
        </w:rPr>
        <w:t>near</w:t>
      </w:r>
      <w:r w:rsidRPr="005837BA">
        <w:rPr>
          <w:rFonts w:ascii="Arial" w:hAnsi="Arial" w:cs="Arial"/>
          <w:color w:val="C00000"/>
          <w:sz w:val="22"/>
        </w:rPr>
        <w:t xml:space="preserve"> </w:t>
      </w:r>
      <w:r w:rsidRPr="005837BA">
        <w:rPr>
          <w:rFonts w:ascii="Arial" w:hAnsi="Arial" w:cs="Arial"/>
          <w:color w:val="C00000"/>
          <w:sz w:val="22"/>
          <w:lang w:val="en-US"/>
        </w:rPr>
        <w:t>cursor</w:t>
      </w:r>
      <w:r w:rsidRPr="00130073">
        <w:rPr>
          <w:sz w:val="22"/>
        </w:rPr>
        <w:t xml:space="preserve">» </w:t>
      </w:r>
      <w:r>
        <w:rPr>
          <w:sz w:val="22"/>
        </w:rPr>
        <w:t>показывает</w:t>
      </w:r>
      <w:r w:rsidRPr="00130073">
        <w:rPr>
          <w:sz w:val="22"/>
        </w:rPr>
        <w:t xml:space="preserve"> </w:t>
      </w:r>
      <w:r>
        <w:rPr>
          <w:sz w:val="22"/>
        </w:rPr>
        <w:t>значение возле курсора.</w:t>
      </w:r>
    </w:p>
    <w:p w14:paraId="0E80FF3C" w14:textId="77777777" w:rsidR="00E82A4E" w:rsidRDefault="00E82A4E" w:rsidP="00E82A4E">
      <w:pPr>
        <w:pStyle w:val="a"/>
        <w:spacing w:beforeLines="100" w:before="240" w:afterLines="150" w:after="360" w:line="276" w:lineRule="auto"/>
        <w:ind w:firstLine="0"/>
        <w:rPr>
          <w:sz w:val="22"/>
        </w:rPr>
      </w:pPr>
      <w:r w:rsidRPr="00130073">
        <w:rPr>
          <w:sz w:val="22"/>
        </w:rPr>
        <w:t>«</w:t>
      </w:r>
      <w:r w:rsidRPr="005837BA">
        <w:rPr>
          <w:rFonts w:ascii="Arial" w:hAnsi="Arial" w:cs="Arial"/>
          <w:color w:val="C00000"/>
          <w:sz w:val="22"/>
          <w:lang w:val="en-US"/>
        </w:rPr>
        <w:t>Show</w:t>
      </w:r>
      <w:r w:rsidRPr="005837BA">
        <w:rPr>
          <w:rFonts w:ascii="Arial" w:hAnsi="Arial" w:cs="Arial"/>
          <w:color w:val="C00000"/>
          <w:sz w:val="22"/>
        </w:rPr>
        <w:t xml:space="preserve"> </w:t>
      </w:r>
      <w:r w:rsidRPr="005837BA">
        <w:rPr>
          <w:rFonts w:ascii="Arial" w:hAnsi="Arial" w:cs="Arial"/>
          <w:color w:val="C00000"/>
          <w:sz w:val="22"/>
          <w:lang w:val="en-US"/>
        </w:rPr>
        <w:t>plot</w:t>
      </w:r>
      <w:r w:rsidRPr="005837BA">
        <w:rPr>
          <w:rFonts w:ascii="Arial" w:hAnsi="Arial" w:cs="Arial"/>
          <w:color w:val="C00000"/>
          <w:sz w:val="22"/>
        </w:rPr>
        <w:t xml:space="preserve"> </w:t>
      </w:r>
      <w:r w:rsidRPr="005837BA">
        <w:rPr>
          <w:rFonts w:ascii="Arial" w:hAnsi="Arial" w:cs="Arial"/>
          <w:color w:val="C00000"/>
          <w:sz w:val="22"/>
          <w:lang w:val="en-US"/>
        </w:rPr>
        <w:t>title</w:t>
      </w:r>
      <w:r w:rsidRPr="00130073">
        <w:rPr>
          <w:sz w:val="22"/>
        </w:rPr>
        <w:t xml:space="preserve">» </w:t>
      </w:r>
      <w:r>
        <w:rPr>
          <w:sz w:val="22"/>
        </w:rPr>
        <w:t>показывает</w:t>
      </w:r>
      <w:r w:rsidRPr="00130073">
        <w:rPr>
          <w:sz w:val="22"/>
        </w:rPr>
        <w:t xml:space="preserve"> </w:t>
      </w:r>
      <w:r>
        <w:rPr>
          <w:sz w:val="22"/>
        </w:rPr>
        <w:t>название и базовую информацию о графике.</w:t>
      </w:r>
    </w:p>
    <w:p w14:paraId="05CC552D" w14:textId="77777777" w:rsidR="00696FDE" w:rsidRPr="008C37AB" w:rsidRDefault="00F647A8"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13536" behindDoc="0" locked="0" layoutInCell="1" allowOverlap="1" wp14:anchorId="72D800DF" wp14:editId="5816C96A">
            <wp:simplePos x="0" y="0"/>
            <wp:positionH relativeFrom="column">
              <wp:posOffset>1804670</wp:posOffset>
            </wp:positionH>
            <wp:positionV relativeFrom="paragraph">
              <wp:posOffset>-67310</wp:posOffset>
            </wp:positionV>
            <wp:extent cx="1943735" cy="1724025"/>
            <wp:effectExtent l="0" t="0" r="0" b="9525"/>
            <wp:wrapTopAndBottom/>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extLst>
                        <a:ext uri="{28A0092B-C50C-407E-A947-70E740481C1C}">
                          <a14:useLocalDpi xmlns:a14="http://schemas.microsoft.com/office/drawing/2010/main" val="0"/>
                        </a:ext>
                      </a:extLst>
                    </a:blip>
                    <a:stretch>
                      <a:fillRect/>
                    </a:stretch>
                  </pic:blipFill>
                  <pic:spPr>
                    <a:xfrm>
                      <a:off x="0" y="0"/>
                      <a:ext cx="1943735" cy="1724025"/>
                    </a:xfrm>
                    <a:prstGeom prst="rect">
                      <a:avLst/>
                    </a:prstGeom>
                  </pic:spPr>
                </pic:pic>
              </a:graphicData>
            </a:graphic>
            <wp14:sizeRelH relativeFrom="margin">
              <wp14:pctWidth>0</wp14:pctWidth>
            </wp14:sizeRelH>
            <wp14:sizeRelV relativeFrom="margin">
              <wp14:pctHeight>0</wp14:pctHeight>
            </wp14:sizeRelV>
          </wp:anchor>
        </w:drawing>
      </w:r>
      <w:r w:rsidR="00696FDE">
        <w:rPr>
          <w:color w:val="00518E"/>
          <w:sz w:val="22"/>
          <w:szCs w:val="22"/>
        </w:rPr>
        <w:t>Настройки окна «</w:t>
      </w:r>
      <w:r w:rsidR="0084065E" w:rsidRPr="00567E98">
        <w:rPr>
          <w:rFonts w:ascii="Arial" w:hAnsi="Arial" w:cs="Arial"/>
          <w:color w:val="C00000"/>
          <w:sz w:val="22"/>
          <w:szCs w:val="22"/>
          <w:lang w:val="en-US"/>
        </w:rPr>
        <w:t>2</w:t>
      </w:r>
      <w:r w:rsidR="00696FDE" w:rsidRPr="00567E98">
        <w:rPr>
          <w:rFonts w:ascii="Arial" w:hAnsi="Arial" w:cs="Arial"/>
          <w:color w:val="C00000"/>
          <w:sz w:val="22"/>
          <w:szCs w:val="22"/>
          <w:lang w:val="en-US"/>
        </w:rPr>
        <w:t>D graphs</w:t>
      </w:r>
      <w:r w:rsidR="00696FDE">
        <w:rPr>
          <w:color w:val="00518E"/>
          <w:sz w:val="22"/>
          <w:szCs w:val="22"/>
        </w:rPr>
        <w:t>»</w:t>
      </w:r>
    </w:p>
    <w:p w14:paraId="0AEC518E" w14:textId="6AFA2233" w:rsidR="00E82A4E" w:rsidRDefault="00E82A4E" w:rsidP="00E82A4E">
      <w:pPr>
        <w:pStyle w:val="a"/>
        <w:spacing w:beforeLines="100" w:before="240" w:afterLines="150" w:after="360" w:line="276" w:lineRule="auto"/>
        <w:ind w:firstLine="0"/>
        <w:rPr>
          <w:sz w:val="22"/>
        </w:rPr>
      </w:pPr>
      <w:r>
        <w:rPr>
          <w:sz w:val="22"/>
        </w:rPr>
        <w:t xml:space="preserve">Все </w:t>
      </w:r>
      <w:r w:rsidRPr="00233A97">
        <w:rPr>
          <w:sz w:val="22"/>
        </w:rPr>
        <w:t xml:space="preserve">остальные </w:t>
      </w:r>
      <w:r w:rsidR="00A454A6" w:rsidRPr="00233A97">
        <w:rPr>
          <w:sz w:val="22"/>
        </w:rPr>
        <w:t>элементы</w:t>
      </w:r>
      <w:r w:rsidRPr="00233A97">
        <w:rPr>
          <w:sz w:val="22"/>
        </w:rPr>
        <w:t xml:space="preserve"> управления</w:t>
      </w:r>
      <w:r>
        <w:rPr>
          <w:sz w:val="22"/>
        </w:rPr>
        <w:t xml:space="preserve"> расположены на панели под каждым графиком.</w:t>
      </w:r>
    </w:p>
    <w:p w14:paraId="27015C86" w14:textId="77777777" w:rsidR="00D703C2" w:rsidRDefault="00E82A4E" w:rsidP="00E82A4E">
      <w:pPr>
        <w:pStyle w:val="a"/>
        <w:spacing w:beforeLines="100" w:before="240" w:afterLines="150" w:after="360" w:line="276" w:lineRule="auto"/>
        <w:ind w:firstLine="0"/>
        <w:rPr>
          <w:sz w:val="22"/>
        </w:rPr>
      </w:pPr>
      <w:r>
        <w:rPr>
          <w:sz w:val="22"/>
        </w:rPr>
        <w:t>Сами графики представляют собой цветовые карты со шкалой отображаемых значений и дополнительными блоками, на которых можно видеть текущие координаты и значения, а также одномерные графики-сечения.</w:t>
      </w:r>
      <w:r w:rsidR="00D014B9">
        <w:rPr>
          <w:sz w:val="22"/>
        </w:rPr>
        <w:t xml:space="preserve"> </w:t>
      </w:r>
    </w:p>
    <w:p w14:paraId="1D575E47" w14:textId="77777777" w:rsidR="00501AD9" w:rsidRDefault="00A54622" w:rsidP="00BF31A6">
      <w:pPr>
        <w:pStyle w:val="a"/>
        <w:spacing w:beforeLines="100" w:before="240" w:afterLines="150" w:after="360" w:line="276" w:lineRule="auto"/>
        <w:ind w:firstLine="0"/>
        <w:rPr>
          <w:sz w:val="22"/>
        </w:rPr>
      </w:pPr>
      <w:r w:rsidRPr="00A54622">
        <w:rPr>
          <w:sz w:val="22"/>
        </w:rPr>
        <w:t xml:space="preserve">Сечения, отображаемые в левом и нижнем блоках, показываются для текущего положения курсора, а также для фиксированной точки, выбрать которую можно одинарным кликом </w:t>
      </w:r>
      <w:r w:rsidRPr="0044748D">
        <w:rPr>
          <w:sz w:val="22"/>
          <w:u w:val="single"/>
        </w:rPr>
        <w:t>левой</w:t>
      </w:r>
      <w:r w:rsidRPr="00A54622">
        <w:rPr>
          <w:sz w:val="22"/>
        </w:rPr>
        <w:t xml:space="preserve"> кнопки мыши. Очистить фиксированное сечение можно, кликнув в любое место карты </w:t>
      </w:r>
      <w:r w:rsidRPr="0044748D">
        <w:rPr>
          <w:sz w:val="22"/>
          <w:u w:val="single"/>
        </w:rPr>
        <w:t>правой</w:t>
      </w:r>
      <w:r w:rsidRPr="00A54622">
        <w:rPr>
          <w:sz w:val="22"/>
        </w:rPr>
        <w:t xml:space="preserve"> кнопкой. При наличии экспериментальной и расчётной карт экспериментальный профиль имеет красный цвет, а расчётный – синий.</w:t>
      </w:r>
    </w:p>
    <w:p w14:paraId="3BC884C3" w14:textId="77777777" w:rsidR="00501AD9" w:rsidRPr="008C37AB" w:rsidRDefault="00501AD9" w:rsidP="003855FD">
      <w:pPr>
        <w:pStyle w:val="a"/>
        <w:numPr>
          <w:ilvl w:val="0"/>
          <w:numId w:val="2"/>
        </w:numPr>
        <w:spacing w:beforeLines="100" w:before="240" w:afterLines="150" w:after="360" w:line="276" w:lineRule="auto"/>
        <w:jc w:val="center"/>
        <w:rPr>
          <w:rStyle w:val="ListLabel3"/>
          <w:color w:val="00518E"/>
          <w:sz w:val="22"/>
          <w:szCs w:val="22"/>
        </w:rPr>
      </w:pPr>
      <w:r>
        <w:rPr>
          <w:noProof/>
        </w:rPr>
        <w:lastRenderedPageBreak/>
        <w:drawing>
          <wp:anchor distT="180340" distB="107950" distL="114300" distR="114300" simplePos="0" relativeHeight="251715584" behindDoc="0" locked="0" layoutInCell="1" allowOverlap="1" wp14:anchorId="3777AC2D" wp14:editId="7D39DECA">
            <wp:simplePos x="0" y="0"/>
            <wp:positionH relativeFrom="column">
              <wp:posOffset>-43180</wp:posOffset>
            </wp:positionH>
            <wp:positionV relativeFrom="paragraph">
              <wp:posOffset>0</wp:posOffset>
            </wp:positionV>
            <wp:extent cx="5759450" cy="5161915"/>
            <wp:effectExtent l="0" t="0" r="0" b="635"/>
            <wp:wrapTopAndBottom/>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extLst>
                        <a:ext uri="{28A0092B-C50C-407E-A947-70E740481C1C}">
                          <a14:useLocalDpi xmlns:a14="http://schemas.microsoft.com/office/drawing/2010/main" val="0"/>
                        </a:ext>
                      </a:extLst>
                    </a:blip>
                    <a:stretch>
                      <a:fillRect/>
                    </a:stretch>
                  </pic:blipFill>
                  <pic:spPr>
                    <a:xfrm>
                      <a:off x="0" y="0"/>
                      <a:ext cx="5759450" cy="5161915"/>
                    </a:xfrm>
                    <a:prstGeom prst="rect">
                      <a:avLst/>
                    </a:prstGeom>
                  </pic:spPr>
                </pic:pic>
              </a:graphicData>
            </a:graphic>
            <wp14:sizeRelH relativeFrom="margin">
              <wp14:pctWidth>0</wp14:pctWidth>
            </wp14:sizeRelH>
            <wp14:sizeRelV relativeFrom="margin">
              <wp14:pctHeight>0</wp14:pctHeight>
            </wp14:sizeRelV>
          </wp:anchor>
        </w:drawing>
      </w:r>
      <w:r>
        <w:rPr>
          <w:color w:val="00518E"/>
          <w:sz w:val="22"/>
          <w:szCs w:val="22"/>
        </w:rPr>
        <w:t>Интенсивность поля в структуре</w:t>
      </w:r>
    </w:p>
    <w:p w14:paraId="169A04CF" w14:textId="73FEF6D5" w:rsidR="004D54E6" w:rsidRPr="00A55D2E" w:rsidRDefault="00A0549F" w:rsidP="00BF31A6">
      <w:pPr>
        <w:pStyle w:val="a"/>
        <w:spacing w:beforeLines="100" w:before="240" w:afterLines="150" w:after="360" w:line="276" w:lineRule="auto"/>
        <w:ind w:firstLine="0"/>
        <w:rPr>
          <w:sz w:val="22"/>
        </w:rPr>
      </w:pPr>
      <w:r w:rsidRPr="00CC0E91">
        <w:rPr>
          <w:sz w:val="22"/>
        </w:rPr>
        <w:t>Элементы</w:t>
      </w:r>
      <w:r w:rsidR="00D014B9" w:rsidRPr="00CC0E91">
        <w:rPr>
          <w:sz w:val="22"/>
        </w:rPr>
        <w:t xml:space="preserve"> управления</w:t>
      </w:r>
      <w:r w:rsidR="00D014B9">
        <w:rPr>
          <w:sz w:val="22"/>
        </w:rPr>
        <w:t xml:space="preserve"> стоит рассмотреть поподробнее.</w:t>
      </w:r>
      <w:r w:rsidR="00A55D2E">
        <w:rPr>
          <w:sz w:val="22"/>
        </w:rPr>
        <w:t xml:space="preserve"> Некоторые из них полностью аналогичны таковым для одномерных графиков:</w:t>
      </w:r>
    </w:p>
    <w:p w14:paraId="2DB7361E" w14:textId="731C6B33" w:rsidR="004D54E6" w:rsidRPr="00130073" w:rsidRDefault="004D54E6" w:rsidP="004D54E6">
      <w:pPr>
        <w:pStyle w:val="a"/>
        <w:spacing w:beforeLines="100" w:before="240" w:afterLines="150" w:after="360" w:line="276" w:lineRule="auto"/>
        <w:ind w:firstLine="0"/>
        <w:rPr>
          <w:sz w:val="22"/>
          <w:highlight w:val="yellow"/>
        </w:rPr>
      </w:pPr>
      <w:r w:rsidRPr="0026605B">
        <w:rPr>
          <w:sz w:val="22"/>
        </w:rPr>
        <w:t>«</w:t>
      </w:r>
      <w:r w:rsidRPr="0044748D">
        <w:rPr>
          <w:rFonts w:ascii="Arial" w:hAnsi="Arial" w:cs="Arial"/>
          <w:color w:val="C00000"/>
          <w:sz w:val="22"/>
          <w:lang w:val="en-US"/>
        </w:rPr>
        <w:t>Scale</w:t>
      </w:r>
      <w:r w:rsidRPr="0026605B">
        <w:rPr>
          <w:sz w:val="22"/>
        </w:rPr>
        <w:t xml:space="preserve">» </w:t>
      </w:r>
      <w:r>
        <w:rPr>
          <w:sz w:val="22"/>
        </w:rPr>
        <w:t>позволяет выбрать линейный или логарифмический масштаб цветов</w:t>
      </w:r>
      <w:r w:rsidR="00F146B0">
        <w:rPr>
          <w:sz w:val="22"/>
        </w:rPr>
        <w:t>ой</w:t>
      </w:r>
      <w:r>
        <w:rPr>
          <w:sz w:val="22"/>
        </w:rPr>
        <w:t xml:space="preserve"> шкал</w:t>
      </w:r>
      <w:r w:rsidR="00F146B0">
        <w:rPr>
          <w:sz w:val="22"/>
        </w:rPr>
        <w:t>ы</w:t>
      </w:r>
      <w:r>
        <w:rPr>
          <w:sz w:val="22"/>
        </w:rPr>
        <w:t>.</w:t>
      </w:r>
    </w:p>
    <w:p w14:paraId="68A3EA39" w14:textId="77777777" w:rsidR="004D54E6" w:rsidRPr="008C37AB" w:rsidRDefault="004D54E6" w:rsidP="004D54E6">
      <w:pPr>
        <w:pStyle w:val="a"/>
        <w:spacing w:beforeLines="100" w:before="240" w:afterLines="150" w:after="360" w:line="276" w:lineRule="auto"/>
        <w:ind w:firstLine="0"/>
        <w:rPr>
          <w:rStyle w:val="ListLabel3"/>
          <w:color w:val="00518E"/>
          <w:sz w:val="22"/>
          <w:szCs w:val="22"/>
        </w:rPr>
      </w:pPr>
      <w:r w:rsidRPr="00130073">
        <w:rPr>
          <w:sz w:val="22"/>
        </w:rPr>
        <w:t>«</w:t>
      </w:r>
      <w:r w:rsidRPr="0044748D">
        <w:rPr>
          <w:rFonts w:ascii="Arial" w:hAnsi="Arial" w:cs="Arial"/>
          <w:color w:val="C00000"/>
          <w:sz w:val="22"/>
          <w:lang w:val="en-US"/>
        </w:rPr>
        <w:t>Rescale</w:t>
      </w:r>
      <w:r w:rsidRPr="00130073">
        <w:rPr>
          <w:sz w:val="22"/>
        </w:rPr>
        <w:t xml:space="preserve">» включает перемасштабирование графика по </w:t>
      </w:r>
      <w:r>
        <w:rPr>
          <w:sz w:val="22"/>
        </w:rPr>
        <w:t xml:space="preserve">всем </w:t>
      </w:r>
      <w:r w:rsidRPr="00130073">
        <w:rPr>
          <w:sz w:val="22"/>
        </w:rPr>
        <w:t>осям при каждом вычислении</w:t>
      </w:r>
      <w:r>
        <w:rPr>
          <w:sz w:val="22"/>
        </w:rPr>
        <w:t>.</w:t>
      </w:r>
    </w:p>
    <w:p w14:paraId="735D77ED" w14:textId="6A8C7C65" w:rsidR="004D54E6" w:rsidRDefault="004D54E6" w:rsidP="004D54E6">
      <w:pPr>
        <w:pStyle w:val="a"/>
        <w:spacing w:beforeLines="100" w:before="240" w:afterLines="150" w:after="360" w:line="276" w:lineRule="auto"/>
        <w:ind w:firstLine="0"/>
        <w:rPr>
          <w:sz w:val="22"/>
        </w:rPr>
      </w:pPr>
      <w:r w:rsidRPr="004D54E6">
        <w:rPr>
          <w:sz w:val="22"/>
        </w:rPr>
        <w:t>«</w:t>
      </w:r>
      <w:r w:rsidRPr="0044748D">
        <w:rPr>
          <w:rFonts w:ascii="Arial" w:hAnsi="Arial" w:cs="Arial"/>
          <w:color w:val="C00000"/>
          <w:sz w:val="22"/>
          <w:lang w:val="en-US"/>
        </w:rPr>
        <w:t>Range</w:t>
      </w:r>
      <w:r w:rsidRPr="0044748D">
        <w:rPr>
          <w:rFonts w:ascii="Arial" w:hAnsi="Arial" w:cs="Arial"/>
          <w:color w:val="C00000"/>
          <w:sz w:val="22"/>
        </w:rPr>
        <w:t xml:space="preserve"> </w:t>
      </w:r>
      <w:r w:rsidRPr="0044748D">
        <w:rPr>
          <w:rFonts w:ascii="Arial" w:hAnsi="Arial" w:cs="Arial"/>
          <w:color w:val="C00000"/>
          <w:sz w:val="22"/>
          <w:lang w:val="en-US"/>
        </w:rPr>
        <w:t>to</w:t>
      </w:r>
      <w:r w:rsidRPr="0044748D">
        <w:rPr>
          <w:rFonts w:ascii="Arial" w:hAnsi="Arial" w:cs="Arial"/>
          <w:color w:val="C00000"/>
          <w:sz w:val="22"/>
        </w:rPr>
        <w:t xml:space="preserve"> </w:t>
      </w:r>
      <w:r w:rsidRPr="0044748D">
        <w:rPr>
          <w:rFonts w:ascii="Arial" w:hAnsi="Arial" w:cs="Arial"/>
          <w:color w:val="C00000"/>
          <w:sz w:val="22"/>
          <w:lang w:val="en-US"/>
        </w:rPr>
        <w:t>show</w:t>
      </w:r>
      <w:r w:rsidRPr="0044748D">
        <w:rPr>
          <w:rFonts w:ascii="Arial" w:hAnsi="Arial" w:cs="Arial"/>
          <w:color w:val="C00000"/>
          <w:sz w:val="22"/>
        </w:rPr>
        <w:t xml:space="preserve">, </w:t>
      </w:r>
      <w:r w:rsidRPr="0044748D">
        <w:rPr>
          <w:rFonts w:ascii="Arial" w:hAnsi="Arial" w:cs="Arial"/>
          <w:color w:val="C00000"/>
          <w:sz w:val="22"/>
          <w:lang w:val="en-US"/>
        </w:rPr>
        <w:t>orders</w:t>
      </w:r>
      <w:r w:rsidRPr="004D54E6">
        <w:rPr>
          <w:sz w:val="22"/>
        </w:rPr>
        <w:t xml:space="preserve">» </w:t>
      </w:r>
      <w:r>
        <w:rPr>
          <w:sz w:val="22"/>
        </w:rPr>
        <w:t xml:space="preserve">позволяет указать количество порядков, </w:t>
      </w:r>
      <w:r w:rsidRPr="00147C40">
        <w:rPr>
          <w:sz w:val="22"/>
        </w:rPr>
        <w:t xml:space="preserve">отображаемых </w:t>
      </w:r>
      <w:r w:rsidR="00147C40">
        <w:rPr>
          <w:sz w:val="22"/>
        </w:rPr>
        <w:t>на</w:t>
      </w:r>
      <w:r w:rsidR="00147C40" w:rsidRPr="00147C40">
        <w:rPr>
          <w:sz w:val="22"/>
        </w:rPr>
        <w:t xml:space="preserve"> цветовой </w:t>
      </w:r>
      <w:r w:rsidR="00147C40">
        <w:rPr>
          <w:sz w:val="22"/>
        </w:rPr>
        <w:t>шкале</w:t>
      </w:r>
      <w:r w:rsidR="00147C40" w:rsidRPr="00147C40">
        <w:rPr>
          <w:sz w:val="22"/>
        </w:rPr>
        <w:t xml:space="preserve"> </w:t>
      </w:r>
      <w:r w:rsidRPr="00147C40">
        <w:rPr>
          <w:sz w:val="22"/>
        </w:rPr>
        <w:t>при автом</w:t>
      </w:r>
      <w:r>
        <w:rPr>
          <w:sz w:val="22"/>
        </w:rPr>
        <w:t xml:space="preserve">атическом перемасштабировании. Т.е. этот параметр является дополнительным к опции </w:t>
      </w:r>
      <w:r w:rsidRPr="00E73567">
        <w:rPr>
          <w:sz w:val="22"/>
        </w:rPr>
        <w:t>«</w:t>
      </w:r>
      <w:r w:rsidRPr="0044748D">
        <w:rPr>
          <w:rFonts w:ascii="Arial" w:hAnsi="Arial" w:cs="Arial"/>
          <w:color w:val="C00000"/>
          <w:sz w:val="22"/>
          <w:lang w:val="en-US"/>
        </w:rPr>
        <w:t>Rescale</w:t>
      </w:r>
      <w:r w:rsidRPr="00E73567">
        <w:rPr>
          <w:sz w:val="22"/>
        </w:rPr>
        <w:t>»</w:t>
      </w:r>
      <w:r>
        <w:rPr>
          <w:sz w:val="22"/>
        </w:rPr>
        <w:t xml:space="preserve"> и работает только при логарифмическом масштабе «</w:t>
      </w:r>
      <w:r w:rsidRPr="0044748D">
        <w:rPr>
          <w:rFonts w:ascii="Arial" w:hAnsi="Arial" w:cs="Arial"/>
          <w:color w:val="C00000"/>
          <w:sz w:val="22"/>
          <w:lang w:val="en-US"/>
        </w:rPr>
        <w:t>Scale</w:t>
      </w:r>
      <w:r>
        <w:rPr>
          <w:sz w:val="22"/>
        </w:rPr>
        <w:t>»</w:t>
      </w:r>
      <w:r w:rsidRPr="00E73567">
        <w:rPr>
          <w:sz w:val="22"/>
        </w:rPr>
        <w:t xml:space="preserve">. </w:t>
      </w:r>
    </w:p>
    <w:p w14:paraId="5824C957" w14:textId="70D1155F" w:rsidR="00F146B0" w:rsidRDefault="00A55D2E" w:rsidP="00684397">
      <w:pPr>
        <w:pStyle w:val="a"/>
        <w:spacing w:beforeLines="100" w:before="240" w:afterLines="150" w:after="360" w:line="276" w:lineRule="auto"/>
        <w:ind w:firstLine="0"/>
        <w:rPr>
          <w:sz w:val="22"/>
        </w:rPr>
      </w:pPr>
      <w:r w:rsidRPr="00CC0E91">
        <w:rPr>
          <w:sz w:val="22"/>
        </w:rPr>
        <w:t xml:space="preserve">Другие </w:t>
      </w:r>
      <w:r w:rsidR="00A0549F" w:rsidRPr="00CC0E91">
        <w:rPr>
          <w:sz w:val="22"/>
        </w:rPr>
        <w:t xml:space="preserve">настройки </w:t>
      </w:r>
      <w:r w:rsidRPr="00CC0E91">
        <w:rPr>
          <w:sz w:val="22"/>
        </w:rPr>
        <w:t>специфичны</w:t>
      </w:r>
      <w:r>
        <w:rPr>
          <w:sz w:val="22"/>
        </w:rPr>
        <w:t xml:space="preserve"> именно для двумерных карт:</w:t>
      </w:r>
    </w:p>
    <w:p w14:paraId="0D236395" w14:textId="0083F8F2" w:rsidR="00684397" w:rsidRPr="008C37AB" w:rsidRDefault="00684397" w:rsidP="00684397">
      <w:pPr>
        <w:pStyle w:val="a"/>
        <w:spacing w:beforeLines="100" w:before="240" w:afterLines="150" w:after="360" w:line="276" w:lineRule="auto"/>
        <w:ind w:firstLine="0"/>
        <w:rPr>
          <w:rStyle w:val="ListLabel3"/>
          <w:color w:val="00518E"/>
          <w:sz w:val="22"/>
          <w:szCs w:val="22"/>
        </w:rPr>
      </w:pPr>
      <w:r w:rsidRPr="00130073">
        <w:rPr>
          <w:sz w:val="22"/>
        </w:rPr>
        <w:t>«</w:t>
      </w:r>
      <w:r w:rsidRPr="0044748D">
        <w:rPr>
          <w:rFonts w:ascii="Arial" w:hAnsi="Arial" w:cs="Arial"/>
          <w:color w:val="C00000"/>
          <w:sz w:val="22"/>
          <w:lang w:val="en-US"/>
        </w:rPr>
        <w:t>Interpolate</w:t>
      </w:r>
      <w:r w:rsidRPr="00130073">
        <w:rPr>
          <w:sz w:val="22"/>
        </w:rPr>
        <w:t xml:space="preserve">» включает </w:t>
      </w:r>
      <w:r>
        <w:rPr>
          <w:sz w:val="22"/>
        </w:rPr>
        <w:t xml:space="preserve">двумерную интерполяцию для более сглаженной картинки. </w:t>
      </w:r>
      <w:r w:rsidRPr="00411E42">
        <w:rPr>
          <w:sz w:val="22"/>
        </w:rPr>
        <w:t xml:space="preserve">Отключенная опция позволяет </w:t>
      </w:r>
      <w:r w:rsidR="007A5F1A" w:rsidRPr="00411E42">
        <w:rPr>
          <w:sz w:val="22"/>
        </w:rPr>
        <w:t xml:space="preserve">оценить </w:t>
      </w:r>
      <w:r w:rsidR="00957AB0" w:rsidRPr="00411E42">
        <w:rPr>
          <w:sz w:val="22"/>
        </w:rPr>
        <w:t xml:space="preserve">достаточность </w:t>
      </w:r>
      <w:r w:rsidRPr="00411E42">
        <w:rPr>
          <w:sz w:val="22"/>
        </w:rPr>
        <w:t>плотност</w:t>
      </w:r>
      <w:r w:rsidR="00957AB0" w:rsidRPr="00411E42">
        <w:rPr>
          <w:sz w:val="22"/>
        </w:rPr>
        <w:t>и</w:t>
      </w:r>
      <w:r w:rsidRPr="00411E42">
        <w:rPr>
          <w:sz w:val="22"/>
        </w:rPr>
        <w:t xml:space="preserve"> </w:t>
      </w:r>
      <w:r w:rsidR="00F0797D" w:rsidRPr="00411E42">
        <w:rPr>
          <w:sz w:val="22"/>
        </w:rPr>
        <w:t>точек</w:t>
      </w:r>
      <w:r w:rsidRPr="00411E42">
        <w:rPr>
          <w:sz w:val="22"/>
        </w:rPr>
        <w:t xml:space="preserve"> для описания градиентов интенсивности</w:t>
      </w:r>
      <w:r>
        <w:rPr>
          <w:sz w:val="22"/>
        </w:rPr>
        <w:t>.</w:t>
      </w:r>
    </w:p>
    <w:p w14:paraId="21B00B1F" w14:textId="7269D625" w:rsidR="00EF2416" w:rsidRPr="00CD26B0" w:rsidRDefault="00B55F0B" w:rsidP="00EF2416">
      <w:pPr>
        <w:pStyle w:val="a"/>
        <w:spacing w:beforeLines="100" w:before="240" w:afterLines="150" w:after="360" w:line="276" w:lineRule="auto"/>
        <w:ind w:firstLine="0"/>
        <w:rPr>
          <w:sz w:val="22"/>
        </w:rPr>
      </w:pPr>
      <w:r>
        <w:rPr>
          <w:sz w:val="22"/>
        </w:rPr>
        <w:lastRenderedPageBreak/>
        <w:t xml:space="preserve">Переключатель </w:t>
      </w:r>
      <w:r w:rsidR="00EF2416" w:rsidRPr="00050322">
        <w:rPr>
          <w:sz w:val="22"/>
        </w:rPr>
        <w:t>«</w:t>
      </w:r>
      <w:r w:rsidR="00EF2416" w:rsidRPr="00705224">
        <w:rPr>
          <w:rFonts w:ascii="Arial" w:hAnsi="Arial" w:cs="Arial"/>
          <w:color w:val="C00000"/>
          <w:sz w:val="22"/>
          <w:lang w:val="en-US"/>
        </w:rPr>
        <w:t>Measured</w:t>
      </w:r>
      <w:r w:rsidR="00EF2416" w:rsidRPr="00050322">
        <w:rPr>
          <w:sz w:val="22"/>
        </w:rPr>
        <w:t>»</w:t>
      </w:r>
      <w:r w:rsidRPr="00050322">
        <w:rPr>
          <w:sz w:val="22"/>
        </w:rPr>
        <w:t xml:space="preserve"> </w:t>
      </w:r>
      <w:r>
        <w:rPr>
          <w:sz w:val="22"/>
        </w:rPr>
        <w:t xml:space="preserve">– </w:t>
      </w:r>
      <w:r w:rsidR="00EF2416" w:rsidRPr="00050322">
        <w:rPr>
          <w:sz w:val="22"/>
        </w:rPr>
        <w:t>«</w:t>
      </w:r>
      <w:r w:rsidR="00920588" w:rsidRPr="00705224">
        <w:rPr>
          <w:rFonts w:ascii="Arial" w:hAnsi="Arial" w:cs="Arial"/>
          <w:color w:val="C00000"/>
          <w:sz w:val="22"/>
          <w:lang w:val="en-US"/>
        </w:rPr>
        <w:t>Calculated</w:t>
      </w:r>
      <w:r w:rsidR="00EF2416" w:rsidRPr="00050322">
        <w:rPr>
          <w:sz w:val="22"/>
        </w:rPr>
        <w:t>»</w:t>
      </w:r>
      <w:r w:rsidR="00050322">
        <w:rPr>
          <w:sz w:val="22"/>
        </w:rPr>
        <w:t xml:space="preserve"> </w:t>
      </w:r>
      <w:r w:rsidR="00901FC5" w:rsidRPr="00147C40">
        <w:rPr>
          <w:sz w:val="22"/>
        </w:rPr>
        <w:t>определяет, какая карта отображается</w:t>
      </w:r>
      <w:r w:rsidR="00050322" w:rsidRPr="00147C40">
        <w:rPr>
          <w:sz w:val="22"/>
        </w:rPr>
        <w:t>. Эта</w:t>
      </w:r>
      <w:r w:rsidR="00050322">
        <w:rPr>
          <w:sz w:val="22"/>
        </w:rPr>
        <w:t xml:space="preserve"> опция присутствует только в </w:t>
      </w:r>
      <w:r w:rsidR="00050322" w:rsidRPr="00BE6328">
        <w:rPr>
          <w:sz w:val="22"/>
        </w:rPr>
        <w:t>секции «</w:t>
      </w:r>
      <w:r w:rsidR="00050322" w:rsidRPr="00BE6328">
        <w:rPr>
          <w:rFonts w:ascii="Arial" w:hAnsi="Arial" w:cs="Arial"/>
          <w:color w:val="C00000"/>
          <w:sz w:val="22"/>
          <w:lang w:val="en-US"/>
        </w:rPr>
        <w:t>Measured</w:t>
      </w:r>
      <w:r w:rsidR="00050322" w:rsidRPr="00BE6328">
        <w:rPr>
          <w:sz w:val="22"/>
        </w:rPr>
        <w:t>»</w:t>
      </w:r>
      <w:r w:rsidR="009666B9" w:rsidRPr="00BE6328">
        <w:rPr>
          <w:sz w:val="22"/>
        </w:rPr>
        <w:t>.</w:t>
      </w:r>
    </w:p>
    <w:p w14:paraId="79A75C61" w14:textId="0F804149" w:rsidR="002E10D3" w:rsidRPr="002E10D3" w:rsidRDefault="002E10D3" w:rsidP="002E10D3">
      <w:pPr>
        <w:pStyle w:val="a"/>
        <w:spacing w:beforeLines="100" w:before="240" w:afterLines="150" w:after="360" w:line="276" w:lineRule="auto"/>
        <w:ind w:firstLine="0"/>
        <w:rPr>
          <w:sz w:val="22"/>
        </w:rPr>
      </w:pPr>
      <w:r w:rsidRPr="00050322">
        <w:rPr>
          <w:sz w:val="22"/>
        </w:rPr>
        <w:t>«</w:t>
      </w:r>
      <w:r w:rsidRPr="00FD5BAC">
        <w:rPr>
          <w:rFonts w:ascii="Arial" w:hAnsi="Arial" w:cs="Arial"/>
          <w:color w:val="C00000"/>
          <w:sz w:val="22"/>
          <w:lang w:val="en-US"/>
        </w:rPr>
        <w:t>Orientation</w:t>
      </w:r>
      <w:r w:rsidRPr="00050322">
        <w:rPr>
          <w:sz w:val="22"/>
        </w:rPr>
        <w:t xml:space="preserve">» </w:t>
      </w:r>
      <w:r w:rsidR="000F14CD">
        <w:rPr>
          <w:sz w:val="22"/>
        </w:rPr>
        <w:t xml:space="preserve">меняет местами оси </w:t>
      </w:r>
      <w:r w:rsidR="000F14CD" w:rsidRPr="00147C40">
        <w:rPr>
          <w:sz w:val="22"/>
        </w:rPr>
        <w:t xml:space="preserve">и </w:t>
      </w:r>
      <w:r w:rsidR="002518C5" w:rsidRPr="00147C40">
        <w:rPr>
          <w:sz w:val="22"/>
        </w:rPr>
        <w:t>определяет ориентацию</w:t>
      </w:r>
      <w:r w:rsidR="00147C40" w:rsidRPr="00147C40">
        <w:rPr>
          <w:sz w:val="22"/>
        </w:rPr>
        <w:t xml:space="preserve"> карты</w:t>
      </w:r>
      <w:r w:rsidRPr="00147C40">
        <w:rPr>
          <w:sz w:val="22"/>
        </w:rPr>
        <w:t>, горизонтальную</w:t>
      </w:r>
      <w:r>
        <w:rPr>
          <w:sz w:val="22"/>
        </w:rPr>
        <w:t xml:space="preserve"> или вертикальную.</w:t>
      </w:r>
    </w:p>
    <w:p w14:paraId="248FF751" w14:textId="207A6171" w:rsidR="00D70DF5" w:rsidRPr="00501AD9" w:rsidRDefault="00144353" w:rsidP="00BF31A6">
      <w:pPr>
        <w:pStyle w:val="a"/>
        <w:spacing w:beforeLines="100" w:before="240" w:afterLines="150" w:after="360" w:line="276" w:lineRule="auto"/>
        <w:ind w:firstLine="0"/>
        <w:rPr>
          <w:sz w:val="22"/>
        </w:rPr>
      </w:pPr>
      <w:r w:rsidRPr="00144353">
        <w:rPr>
          <w:sz w:val="22"/>
        </w:rPr>
        <w:t>«</w:t>
      </w:r>
      <w:r w:rsidRPr="00FD5BAC">
        <w:rPr>
          <w:rFonts w:ascii="Arial" w:hAnsi="Arial" w:cs="Arial"/>
          <w:color w:val="C00000"/>
          <w:sz w:val="22"/>
          <w:lang w:val="en-US"/>
        </w:rPr>
        <w:t>Left</w:t>
      </w:r>
      <w:r w:rsidRPr="00FD5BAC">
        <w:rPr>
          <w:rFonts w:ascii="Arial" w:hAnsi="Arial" w:cs="Arial"/>
          <w:color w:val="C00000"/>
          <w:sz w:val="22"/>
        </w:rPr>
        <w:t xml:space="preserve"> </w:t>
      </w:r>
      <w:r w:rsidRPr="00FD5BAC">
        <w:rPr>
          <w:rFonts w:ascii="Arial" w:hAnsi="Arial" w:cs="Arial"/>
          <w:color w:val="C00000"/>
          <w:sz w:val="22"/>
          <w:lang w:val="en-US"/>
        </w:rPr>
        <w:t>panel</w:t>
      </w:r>
      <w:r w:rsidRPr="00144353">
        <w:rPr>
          <w:sz w:val="22"/>
        </w:rPr>
        <w:t xml:space="preserve">» </w:t>
      </w:r>
      <w:r>
        <w:rPr>
          <w:sz w:val="22"/>
        </w:rPr>
        <w:t>и</w:t>
      </w:r>
      <w:r w:rsidRPr="00144353">
        <w:rPr>
          <w:sz w:val="22"/>
        </w:rPr>
        <w:t xml:space="preserve"> «</w:t>
      </w:r>
      <w:r w:rsidRPr="00FD5BAC">
        <w:rPr>
          <w:rFonts w:ascii="Arial" w:hAnsi="Arial" w:cs="Arial"/>
          <w:color w:val="C00000"/>
          <w:sz w:val="22"/>
          <w:lang w:val="en-US"/>
        </w:rPr>
        <w:t>Bottom</w:t>
      </w:r>
      <w:r w:rsidRPr="00FD5BAC">
        <w:rPr>
          <w:rFonts w:ascii="Arial" w:hAnsi="Arial" w:cs="Arial"/>
          <w:color w:val="C00000"/>
          <w:sz w:val="22"/>
        </w:rPr>
        <w:t xml:space="preserve"> </w:t>
      </w:r>
      <w:r w:rsidRPr="00FD5BAC">
        <w:rPr>
          <w:rFonts w:ascii="Arial" w:hAnsi="Arial" w:cs="Arial"/>
          <w:color w:val="C00000"/>
          <w:sz w:val="22"/>
          <w:lang w:val="en-US"/>
        </w:rPr>
        <w:t>panel</w:t>
      </w:r>
      <w:r w:rsidRPr="00144353">
        <w:rPr>
          <w:sz w:val="22"/>
        </w:rPr>
        <w:t xml:space="preserve">» </w:t>
      </w:r>
      <w:r>
        <w:rPr>
          <w:sz w:val="22"/>
        </w:rPr>
        <w:t>открывают</w:t>
      </w:r>
      <w:r w:rsidRPr="00144353">
        <w:rPr>
          <w:sz w:val="22"/>
        </w:rPr>
        <w:t xml:space="preserve"> </w:t>
      </w:r>
      <w:r>
        <w:rPr>
          <w:sz w:val="22"/>
        </w:rPr>
        <w:t>левый и нижний блок соответственно, где показаны сечения карты. В левом блоке показывается только вертикальное сечение, а в нижнем блоке можно выбрать между вкладками «</w:t>
      </w:r>
      <w:r w:rsidRPr="00FD5BAC">
        <w:rPr>
          <w:rFonts w:ascii="Arial" w:hAnsi="Arial" w:cs="Arial"/>
          <w:color w:val="C00000"/>
          <w:sz w:val="22"/>
          <w:lang w:val="en-US"/>
        </w:rPr>
        <w:t>Horizontal</w:t>
      </w:r>
      <w:r>
        <w:rPr>
          <w:sz w:val="22"/>
        </w:rPr>
        <w:t>» и «</w:t>
      </w:r>
      <w:r w:rsidRPr="00FD5BAC">
        <w:rPr>
          <w:rFonts w:ascii="Arial" w:hAnsi="Arial" w:cs="Arial"/>
          <w:color w:val="C00000"/>
          <w:sz w:val="22"/>
          <w:lang w:val="en-US"/>
        </w:rPr>
        <w:t>Vertical</w:t>
      </w:r>
      <w:r>
        <w:rPr>
          <w:sz w:val="22"/>
        </w:rPr>
        <w:t>»</w:t>
      </w:r>
      <w:r w:rsidRPr="00144353">
        <w:rPr>
          <w:sz w:val="22"/>
        </w:rPr>
        <w:t xml:space="preserve">. </w:t>
      </w:r>
      <w:r>
        <w:rPr>
          <w:sz w:val="22"/>
        </w:rPr>
        <w:t xml:space="preserve">Если обе панели открыты, то </w:t>
      </w:r>
      <w:r w:rsidR="00DF6919">
        <w:rPr>
          <w:sz w:val="22"/>
        </w:rPr>
        <w:t xml:space="preserve">в левом нижнем углу </w:t>
      </w:r>
      <w:r w:rsidR="00DF6919" w:rsidRPr="00147C40">
        <w:rPr>
          <w:sz w:val="22"/>
        </w:rPr>
        <w:t xml:space="preserve">также </w:t>
      </w:r>
      <w:r w:rsidR="000D6796" w:rsidRPr="00147C40">
        <w:rPr>
          <w:sz w:val="22"/>
        </w:rPr>
        <w:t>отображается</w:t>
      </w:r>
      <w:r w:rsidR="00DF6919" w:rsidRPr="00147C40">
        <w:rPr>
          <w:sz w:val="22"/>
        </w:rPr>
        <w:t xml:space="preserve"> блок</w:t>
      </w:r>
      <w:r w:rsidR="00DF6919">
        <w:rPr>
          <w:sz w:val="22"/>
        </w:rPr>
        <w:t xml:space="preserve"> с информацией о координатах, номере ячейки и значении в текущем положении курсора.</w:t>
      </w:r>
    </w:p>
    <w:p w14:paraId="08071C45" w14:textId="5935BA96" w:rsidR="00F146B0" w:rsidRPr="00FA2A1F" w:rsidRDefault="00F146B0" w:rsidP="004D6B1A">
      <w:pPr>
        <w:pStyle w:val="Heading3"/>
        <w:numPr>
          <w:ilvl w:val="2"/>
          <w:numId w:val="5"/>
        </w:numPr>
        <w:rPr>
          <w:rFonts w:ascii="Times New Roman" w:hAnsi="Times New Roman" w:cs="Times New Roman"/>
          <w:color w:val="0070C0"/>
        </w:rPr>
      </w:pPr>
      <w:bookmarkStart w:id="126" w:name="_Toc137491745"/>
      <w:r>
        <w:rPr>
          <w:rFonts w:ascii="Times New Roman" w:hAnsi="Times New Roman" w:cs="Times New Roman"/>
          <w:color w:val="0070C0"/>
        </w:rPr>
        <w:t>Настройка цвет</w:t>
      </w:r>
      <w:r w:rsidR="00764804">
        <w:rPr>
          <w:rFonts w:ascii="Times New Roman" w:hAnsi="Times New Roman" w:cs="Times New Roman"/>
          <w:color w:val="0070C0"/>
        </w:rPr>
        <w:t>овой схемы</w:t>
      </w:r>
      <w:bookmarkEnd w:id="126"/>
    </w:p>
    <w:p w14:paraId="420F9E7D" w14:textId="16711789" w:rsidR="002A3ECE" w:rsidRPr="00144353" w:rsidRDefault="00447283" w:rsidP="00BF31A6">
      <w:pPr>
        <w:pStyle w:val="a"/>
        <w:spacing w:beforeLines="100" w:before="240" w:afterLines="150" w:after="360" w:line="276" w:lineRule="auto"/>
        <w:ind w:firstLine="0"/>
      </w:pPr>
      <w:r>
        <w:rPr>
          <w:sz w:val="22"/>
          <w:szCs w:val="22"/>
        </w:rPr>
        <w:t>Смещать видимую область можно её «перетаскиванием» указателем, а масштабировать оси можно с помощью колеса мыши. Если указатель находится во внутренней области графика, то масштабирование по обе</w:t>
      </w:r>
      <w:r w:rsidRPr="005B2AC5">
        <w:rPr>
          <w:sz w:val="22"/>
          <w:szCs w:val="22"/>
        </w:rPr>
        <w:t xml:space="preserve">им осям меняется синхронно. Если указатель находится возле </w:t>
      </w:r>
      <w:r w:rsidR="005B2AC5">
        <w:rPr>
          <w:sz w:val="22"/>
          <w:szCs w:val="22"/>
        </w:rPr>
        <w:t>одной</w:t>
      </w:r>
      <w:r w:rsidRPr="005B2AC5">
        <w:rPr>
          <w:sz w:val="22"/>
          <w:szCs w:val="22"/>
        </w:rPr>
        <w:t xml:space="preserve"> оси, то меняется</w:t>
      </w:r>
      <w:r>
        <w:rPr>
          <w:sz w:val="22"/>
          <w:szCs w:val="22"/>
        </w:rPr>
        <w:t xml:space="preserve"> только её масштаб. Для подстройки оси значений нужно перевести указатель на цветовую шкалу.</w:t>
      </w:r>
      <w:r w:rsidR="00E934F1" w:rsidRPr="00E934F1">
        <w:rPr>
          <w:noProof/>
        </w:rPr>
        <w:t xml:space="preserve"> </w:t>
      </w:r>
    </w:p>
    <w:p w14:paraId="6C4006DC" w14:textId="170C7548" w:rsidR="00A3012E" w:rsidRDefault="00E934F1" w:rsidP="003855FD">
      <w:pPr>
        <w:pStyle w:val="a"/>
        <w:numPr>
          <w:ilvl w:val="0"/>
          <w:numId w:val="2"/>
        </w:numPr>
        <w:spacing w:beforeLines="100" w:before="240" w:afterLines="150" w:after="360" w:line="276" w:lineRule="auto"/>
        <w:jc w:val="center"/>
        <w:rPr>
          <w:color w:val="00518E"/>
          <w:sz w:val="22"/>
          <w:szCs w:val="22"/>
        </w:rPr>
      </w:pPr>
      <w:r w:rsidRPr="00E934F1">
        <w:rPr>
          <w:noProof/>
          <w:sz w:val="22"/>
          <w:szCs w:val="22"/>
        </w:rPr>
        <mc:AlternateContent>
          <mc:Choice Requires="wpg">
            <w:drawing>
              <wp:anchor distT="0" distB="0" distL="114300" distR="114300" simplePos="0" relativeHeight="251663359" behindDoc="0" locked="0" layoutInCell="1" allowOverlap="1" wp14:anchorId="2966E6FC" wp14:editId="50B9D84E">
                <wp:simplePos x="0" y="0"/>
                <wp:positionH relativeFrom="column">
                  <wp:posOffset>642123</wp:posOffset>
                </wp:positionH>
                <wp:positionV relativeFrom="paragraph">
                  <wp:posOffset>-214023</wp:posOffset>
                </wp:positionV>
                <wp:extent cx="4592320" cy="1975485"/>
                <wp:effectExtent l="0" t="0" r="0" b="24765"/>
                <wp:wrapTopAndBottom/>
                <wp:docPr id="6" name="Группа 24"/>
                <wp:cNvGraphicFramePr/>
                <a:graphic xmlns:a="http://schemas.openxmlformats.org/drawingml/2006/main">
                  <a:graphicData uri="http://schemas.microsoft.com/office/word/2010/wordprocessingGroup">
                    <wpg:wgp>
                      <wpg:cNvGrpSpPr/>
                      <wpg:grpSpPr>
                        <a:xfrm>
                          <a:off x="0" y="0"/>
                          <a:ext cx="4592320" cy="1975485"/>
                          <a:chOff x="0" y="0"/>
                          <a:chExt cx="4592394" cy="1975757"/>
                        </a:xfrm>
                      </wpg:grpSpPr>
                      <pic:pic xmlns:pic="http://schemas.openxmlformats.org/drawingml/2006/picture">
                        <pic:nvPicPr>
                          <pic:cNvPr id="14" name="Рисунок 17"/>
                          <pic:cNvPicPr>
                            <a:picLocks noChangeAspect="1"/>
                          </pic:cNvPicPr>
                        </pic:nvPicPr>
                        <pic:blipFill>
                          <a:blip r:embed="rId299"/>
                          <a:stretch>
                            <a:fillRect/>
                          </a:stretch>
                        </pic:blipFill>
                        <pic:spPr>
                          <a:xfrm>
                            <a:off x="2476499" y="133350"/>
                            <a:ext cx="323850" cy="1676400"/>
                          </a:xfrm>
                          <a:prstGeom prst="rect">
                            <a:avLst/>
                          </a:prstGeom>
                        </pic:spPr>
                      </pic:pic>
                      <wps:wsp>
                        <wps:cNvPr id="47" name="Овал 18"/>
                        <wps:cNvSpPr/>
                        <wps:spPr>
                          <a:xfrm>
                            <a:off x="2605768" y="0"/>
                            <a:ext cx="194582" cy="1975757"/>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4" name="Левая фигурная скобка 19"/>
                        <wps:cNvSpPr/>
                        <wps:spPr>
                          <a:xfrm>
                            <a:off x="2160131" y="197008"/>
                            <a:ext cx="276225" cy="1533820"/>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70" name="Прямая со стрелкой 20"/>
                        <wps:cNvCnPr/>
                        <wps:spPr>
                          <a:xfrm flipH="1" flipV="1">
                            <a:off x="2703061" y="803631"/>
                            <a:ext cx="392563" cy="4633"/>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960" name="TextBox 21"/>
                        <wps:cNvSpPr txBox="1"/>
                        <wps:spPr>
                          <a:xfrm>
                            <a:off x="674" y="203438"/>
                            <a:ext cx="2070100" cy="573405"/>
                          </a:xfrm>
                          <a:prstGeom prst="rect">
                            <a:avLst/>
                          </a:prstGeom>
                          <a:noFill/>
                        </wps:spPr>
                        <wps:txbx>
                          <w:txbxContent>
                            <w:p w14:paraId="5F3DD549" w14:textId="77777777" w:rsidR="00431932" w:rsidRDefault="00431932" w:rsidP="00E934F1">
                              <w:pPr>
                                <w:rPr>
                                  <w:color w:val="000000" w:themeColor="text1"/>
                                  <w:kern w:val="24"/>
                                  <w:sz w:val="22"/>
                                  <w:szCs w:val="22"/>
                                </w:rPr>
                              </w:pPr>
                              <w:r>
                                <w:rPr>
                                  <w:color w:val="000000" w:themeColor="text1"/>
                                  <w:kern w:val="24"/>
                                  <w:sz w:val="22"/>
                                  <w:szCs w:val="22"/>
                                </w:rPr>
                                <w:t>Перетащите цветовую шкалу вверх или вниз для подстройки диапазона значений</w:t>
                              </w:r>
                            </w:p>
                          </w:txbxContent>
                        </wps:txbx>
                        <wps:bodyPr wrap="square" rtlCol="0">
                          <a:spAutoFit/>
                        </wps:bodyPr>
                      </wps:wsp>
                      <wps:wsp>
                        <wps:cNvPr id="985" name="TextBox 22"/>
                        <wps:cNvSpPr txBox="1"/>
                        <wps:spPr>
                          <a:xfrm>
                            <a:off x="0" y="1130508"/>
                            <a:ext cx="2181225" cy="573405"/>
                          </a:xfrm>
                          <a:prstGeom prst="rect">
                            <a:avLst/>
                          </a:prstGeom>
                          <a:noFill/>
                        </wps:spPr>
                        <wps:txbx>
                          <w:txbxContent>
                            <w:p w14:paraId="560EFCFF" w14:textId="77777777" w:rsidR="00431932" w:rsidRDefault="00431932" w:rsidP="00E934F1">
                              <w:pPr>
                                <w:rPr>
                                  <w:color w:val="000000" w:themeColor="text1"/>
                                  <w:kern w:val="24"/>
                                  <w:sz w:val="22"/>
                                  <w:szCs w:val="22"/>
                                </w:rPr>
                              </w:pPr>
                              <w:r>
                                <w:rPr>
                                  <w:color w:val="000000" w:themeColor="text1"/>
                                  <w:kern w:val="24"/>
                                  <w:sz w:val="22"/>
                                  <w:szCs w:val="22"/>
                                </w:rPr>
                                <w:t xml:space="preserve">Колесом мыши можно расширить или сузить диапазон отображаемых значений </w:t>
                              </w:r>
                            </w:p>
                          </w:txbxContent>
                        </wps:txbx>
                        <wps:bodyPr wrap="square" rtlCol="0">
                          <a:spAutoFit/>
                        </wps:bodyPr>
                      </wps:wsp>
                      <wps:wsp>
                        <wps:cNvPr id="998" name="TextBox 23"/>
                        <wps:cNvSpPr txBox="1"/>
                        <wps:spPr>
                          <a:xfrm>
                            <a:off x="3116654" y="418852"/>
                            <a:ext cx="1475740" cy="734060"/>
                          </a:xfrm>
                          <a:prstGeom prst="rect">
                            <a:avLst/>
                          </a:prstGeom>
                          <a:noFill/>
                        </wps:spPr>
                        <wps:txbx>
                          <w:txbxContent>
                            <w:p w14:paraId="35D07205" w14:textId="77777777" w:rsidR="00431932" w:rsidRDefault="00431932" w:rsidP="00E934F1">
                              <w:pPr>
                                <w:rPr>
                                  <w:color w:val="000000" w:themeColor="text1"/>
                                  <w:kern w:val="24"/>
                                  <w:sz w:val="22"/>
                                  <w:szCs w:val="22"/>
                                </w:rPr>
                              </w:pPr>
                              <w:r>
                                <w:rPr>
                                  <w:color w:val="000000" w:themeColor="text1"/>
                                  <w:kern w:val="24"/>
                                  <w:sz w:val="22"/>
                                  <w:szCs w:val="22"/>
                                </w:rPr>
                                <w:t>Двойной клик по шкале позволит сменить цветовую схему</w:t>
                              </w:r>
                            </w:p>
                          </w:txbxContent>
                        </wps:txbx>
                        <wps:bodyPr wrap="square" rtlCol="0">
                          <a:spAutoFit/>
                        </wps:bodyPr>
                      </wps:wsp>
                    </wpg:wgp>
                  </a:graphicData>
                </a:graphic>
              </wp:anchor>
            </w:drawing>
          </mc:Choice>
          <mc:Fallback>
            <w:pict>
              <v:group w14:anchorId="2966E6FC" id="Группа 24" o:spid="_x0000_s1179" style="position:absolute;left:0;text-align:left;margin-left:50.55pt;margin-top:-16.85pt;width:361.6pt;height:155.55pt;z-index:251663359" coordsize="45923,197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UwsEegUAAHYSAAAOAAAAZHJzL2Uyb0RvYy54bWzkWN2O1DYUvq/Ud7By&#10;D5P/zIx2F8HC0kqIroD23pM4k5QkTh3PzuwdlN7zAJXaPgJthUSh5Rkyb9TPdpKZ/YNlK62EisSs&#10;ndjH5+f7zjnOzq1VWZAjJpqcV7uWc9O2CKtinuTVfNf69snBjbFFGkmrhBa8YrvWMWusW3tffrGz&#10;rKfM5RkvEiYIhFTNdFnvWpmU9XQ0auKMlbS5yWtW4WXKRUklpmI+SgRdQnpZjFzbDkdLLpJa8Jg1&#10;DZ7eNS+tPS0/TVksv0nThklS7FrQTepfoX9n6ne0t0Onc0HrLI87NegVtChpXuHQQdRdKilZiPyM&#10;qDKPBW94Km/GvBzxNM1jpm2ANY59ypr7gi9qbct8upzXg5vg2lN+urLY+OHRfVE/rg8FPLGs5/CF&#10;nilbVqko1V9oSVbaZceDy9hKkhgP/WDiei48G+OdM4kCfxwYp8YZPH9mX5zd29458Tc7oyBSO0f9&#10;waMT6tR5PMX/zgcYnfHBx7GCXXIhmNUJKS8lo6Ti6aK+gXDVVOazvMjlsYYeAqOUqo4O8/hQmAnc&#10;eShInsAXsKyiJSDf/ta+WT9fv2j/ad+3b4mjrVQ71WKzlSrTHvD4aUMqvp/Ras5uNzXACznaJyeX&#10;j9T0xLmzIq8P8qJQ4VLjzkIA/RRQznGSAeFdHi9KVknDKsEKGMurJsvrxiJiysoZg1Xi60QrRKeN&#10;FEzGmTowxcGPoKwJ3vBCa7lRTOncAGfnIMv1o9CfTCyiMOR5XtDxsgeZ53pjPDMYC7HW1gsGpMB9&#10;opH3GS+JGkBNaIPw0Ck9etB0evVLgLCNKnqIqcI+ElDTOw6zM677JI49zmjNoIISuwGFHw2g+KX9&#10;o33VviPOWAW4WzbwsLnQVaEdRCGS6lkqOhM/GLsX8+mMl1gBpDRKywscRacVV6iCgnRaVGSpKG4j&#10;Emre8CJPesw1Yj7bLwQ5osizBwc2/nVc3lqGeBUV3K+MNUjQI3lcMHPAI5aCO8gqrjlBFQE2iKVx&#10;DHw65lVGE2ZOC7YP63foNFJUEKgkG4B2sjsB/UojpJdtINytV1uZriGDYp3pH9o87NAn80oOm8u8&#10;4uI8ywpY1Z1s1vdOMq5RXprx5BiZRchin5tSRqs44yB4LIXerFYBwNeE5HCT3n5uXyssr1+S9U/t&#10;m/bP9Yv1M+Q6/eB5+xZJ73f8viLO5NOQ7oS24zkmKUwi29ZEQUS6+uFGoesGHdwDzxujChkn9nWr&#10;Z3yXFAqWyjuCxluAVyGaJ12epsn3OC0tCzQAwDHxgolR+eQaMGyzJrBDV5sFbOtco4HXH6zEG9q4&#10;4yAKPkIb247s/d6GK9HmEtA+nxOXgPV1c0KuPjtORChRXcn/df1s/bL9uyfBe4IG4EfQ4nX7TjPi&#10;L2LQqkiL8rBfdf1XnxhND0RSJOivVA+gR9+pkcJU15C5ke3ZoWHI2PZCkEVn6p4h3sQNQs8wxA89&#10;78P0QN2m+TyT+7yqUD65MGedW0F7WIeqVCuNtuCKycn0uInkiVWS5sW9KiHyuEaT1EhGC5lZqsaU&#10;LLFIwXCfUCPD6UsWjv8lA5SHrjf7T8IB6k+Atjt8RVwNvg7Pqo8hcoXnCrLQTz2/oPkLI5QSdDOu&#10;7fne6RyPlOigldCdXxB5vq0vF1dt/Lb6mVNNiFzNVrptD/UBSt2u4i5xNwQ8f1hQdXHY1F+N+vr2&#10;QqJD0h3mZs/1hwN3ri7zDOFwe7cjvXxKOOBs1YU7Hvq809Fwxs5Qcq8nGmFvxecUjQnac1MHhmjo&#10;3HsFcniOE4aBIYjvjMeBDuumCXJ83Jr9jiCKHyCmSZgXNEEfvhldhiD6+roBO/mPBNG3fHzc0I1T&#10;9yFGfT3ZnmtCbT4X7f0LAAD//wMAUEsDBAoAAAAAAAAAIQCJOcWnDwYAAA8GAAAUAAAAZHJzL21l&#10;ZGlhL2ltYWdlMS5wbmeJUE5HDQoaCgAAAA1JSERSAAAAIgAAALAIAgAAAOWLK90AAAABc1JHQgCu&#10;zhzpAAAFyUlEQVR4Xu2bQUycRRTHZ7Z0S63sViLBwgLBNo21YtUoEBvjgUZOalJXjIkmxpMx9srB&#10;WgjUeugBDjXGAzEkmohhbaJeyKYXYzBAjdquFdO0EihsJRhcFhso0B3fdmbg6+4i7z32+8TCZA6l&#10;fbO/ee/93/t2hq9SKSXcHz73EWnCFoYRZwkSkFIyVi4vwYjIYN7hgj5UAoMxEvBLwZvIMFiMT/hZ&#10;k4jxyBuXMUYCp3cgvV8xa75p/oyRgMGc2UnG6AXH5jai0lzOjcd1440326XgTaRyPOoCRtDn7kNu&#10;a8XsyF/0uukvJmP0gsPTpLph9U3otshxdwnaSOBqKdL7TLO9k6jcGMy1B5iYij8omMk9TEzpdQom&#10;WU7GBCbodTMfImP0gsJxije3KpiYbdcoGLWXiZFXSZgDXMwwCfMYF/MzCmO7kl8I3sRtz5SnegZn&#10;nmUlv0N5YzHPcTFREuZ5MkZ+Qy9P9RIZoxfIL1HeWAnAl1vexG3PI6X9b72Jx+OhUAjOszCampp0&#10;UK039wjBm1m56e/v7+zshNNIMpmcmZkZHBx0YHgtAFZljZdvD/jr2dnZRCJRUZFu/rY838cpBha8&#10;l2mZfYwCQGNj49jY2NDQUFlZmQNzGovJsJPNq9YNJKmhoaG7u7uurs5FQYMfNTU14JMjN7zazHVi&#10;7ejo0GkHb2KxWGVlpSsSgJzX19eDmsvLy9vb2yFijtx8xs3Na6SeBidp3sRtz6NmY+smituVw0ra&#10;JyHh+kF9S8aY582zpNzkr9nk3K8N2o9cb55AeWMwqV+YGN8jFIz6nYmRD5Iw41xMiISZ4mJKSJgZ&#10;LiZIwsyTMbLQLKGUZ4qMMeXpo3izoAp4HL9cInhzQzEvO3fJOQJmWu3meVMsEwTMpCrhYUrlFAEz&#10;rtJfcxgjJOMEzIiqYjBgSbUcJWAuq31UzH55RS8hYC4p5on9oBzGYMx3gSVRwJvIGJjnzaB6Crkg&#10;w6xOnid4syi28yZycx4FzWB4rsAqmjduY4wEvlLk+4cX7f0DRgIGE1FHke5nmIXlWQzG29zcFDt4&#10;ExkDb71xW2n59wYOnsFgUN9ytLW16ajmHwNH566uLpDfxMRET0/PHbccvPYMq7IlsHzLUVRUpI/R&#10;MEzdnFTHkZo5IU9lWK5WN+BHS0tLJBIBnsEcVyeRmAyzU/JETozzisOV3MCHZjBWMHnMDcSqtrZW&#10;X9Usu55/pfX19YHG9EXHsqZNbt5SH/Fy87F8e+O1TrebjQnaK+pzatC+kK+Svw4eVREqRtufleHN&#10;l5v8103O4HuLyWOz+S+9MXVToy5QBR2Th8h1c0BdomK0/bA8iKkb480+dZmHuSL3EzBVaoSHGZXV&#10;BEyZYl6oxWWIgClRkzxvpmQpAbNbTfMwCVlMwOxUN3iYObmLgClQCzzMkvQTMCJFf13ZZ145pWDm&#10;6RjtfmG68taMhH3nNrm2ae7PCpAwf3Ix95Mw17mYPSTMKBdTRcL8xsU8RMJc5GIeJWF+oGOeZNTN&#10;93SMFvjTKG/sbwqh1/DmmpV528BiFoXgTRqG5wq631pv5oTgzVW8geNnOByGFwf0v7uSG7jcgN97&#10;A2l5D65gWltbBwYG4DpgHZg3pHBOtyQA/w/COd3CZGiShuEVDazCDVckAEqD64doNBoIBHp7e2En&#10;9iH9LrenfbARe5pHzcZljM3Nm/TcfMJ4rL1Ox2gpf0qTgBILrImrGxu0F7jefE3zxpuHtMtKc6XZ&#10;ZOfLI4yVwOO3cJJxWP20Tf9AOd8cor/MoSEXCimYmiTZG70gFqBgHmbeC4hfUfcCVgJwkuZNXBAs&#10;JrUgeHMzYmzdVJ/Hee+wGjGvGFCUVtVPxugFo4cpmNA5Jmb8CAZzlyptUaRYExfrrS5wR1vCBc2W&#10;Z/AMzt5hNXOM/li7l/tO/N/Nm7hutp43aWXjhket09YNblM5rTCCRh0b1rEHs9QGbf2f9K+fsIVh&#10;BNijoP0D3PGz2Huek5wAAAAASUVORK5CYIJQSwMEFAAGAAgAAAAhAHIhHKjiAAAACwEAAA8AAABk&#10;cnMvZG93bnJldi54bWxMj8FqwzAQRO+F/oPYQG+JLDutg2M5hND2FApJCqU3xdrYJpZkLMV2/r7b&#10;U3sc9jHzNt9MpmUD9r5xVoJYRMDQlk43tpLweXqbr4D5oKxWrbMo4Y4eNsXjQ64y7UZ7wOEYKkYl&#10;1mdKQh1Cl3HuyxqN8gvXoaXbxfVGBYp9xXWvRio3LY+j6IUb1VhaqFWHuxrL6/FmJLyPatwm4nXY&#10;Xy+7+/fp+eNrL1DKp9m0XQMLOIU/GH71SR0Kcjq7m9WetZQjIQiVME+SFBgRq3iZADtLiNN0CbzI&#10;+f8fih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8lMLBHoF&#10;AAB2EgAADgAAAAAAAAAAAAAAAAA6AgAAZHJzL2Uyb0RvYy54bWxQSwECLQAKAAAAAAAAACEAiTnF&#10;pw8GAAAPBgAAFAAAAAAAAAAAAAAAAADgBwAAZHJzL21lZGlhL2ltYWdlMS5wbmdQSwECLQAUAAYA&#10;CAAAACEAciEcqOIAAAALAQAADwAAAAAAAAAAAAAAAAAhDgAAZHJzL2Rvd25yZXYueG1sUEsBAi0A&#10;FAAGAAgAAAAhAKomDr68AAAAIQEAABkAAAAAAAAAAAAAAAAAMA8AAGRycy9fcmVscy9lMm9Eb2Mu&#10;eG1sLnJlbHNQSwUGAAAAAAYABgB8AQAAIxAAAAAA&#10;">
                <v:shape id="Рисунок 17" o:spid="_x0000_s1180" type="#_x0000_t75" style="position:absolute;left:24764;top:1333;width:3239;height:16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N3vvgAAANsAAAAPAAAAZHJzL2Rvd25yZXYueG1sRE9Ni8Iw&#10;EL0v+B/CCN7WdEXU7RqlCqJXrd6HZrYtNpOaxFr/vVlY8DaP9znLdW8a0ZHztWUFX+MEBHFhdc2l&#10;gnO++1yA8AFZY2OZFDzJw3o1+Fhiqu2Dj9SdQiliCPsUFVQhtKmUvqjIoB/bljhyv9YZDBG6UmqH&#10;jxhuGjlJkpk0WHNsqLClbUXF9XQ3CrijS/adn2/NfLPf8NVl2RxLpUbDPvsBEagPb/G/+6Dj/Cn8&#10;/RIPkKsXAAAA//8DAFBLAQItABQABgAIAAAAIQDb4fbL7gAAAIUBAAATAAAAAAAAAAAAAAAAAAAA&#10;AABbQ29udGVudF9UeXBlc10ueG1sUEsBAi0AFAAGAAgAAAAhAFr0LFu/AAAAFQEAAAsAAAAAAAAA&#10;AAAAAAAAHwEAAF9yZWxzLy5yZWxzUEsBAi0AFAAGAAgAAAAhANIA3e++AAAA2wAAAA8AAAAAAAAA&#10;AAAAAAAABwIAAGRycy9kb3ducmV2LnhtbFBLBQYAAAAAAwADALcAAADyAgAAAAA=&#10;">
                  <v:imagedata r:id="rId300" o:title=""/>
                </v:shape>
                <v:oval id="Овал 18" o:spid="_x0000_s1181" style="position:absolute;left:26057;width:1946;height:197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G3awQAAANsAAAAPAAAAZHJzL2Rvd25yZXYueG1sRI9Bi8Iw&#10;FITvC/6H8ARva6qIW6tRRBEUT6vLnh/Nsyk2L6WJWv31RhA8DjPzDTNbtLYSV2p86VjBoJ+AIM6d&#10;LrlQ8HfcfKcgfEDWWDkmBXfysJh3vmaYaXfjX7oeQiEihH2GCkwIdSalzw1Z9H1XE0fv5BqLIcqm&#10;kLrBW4TbSg6TZCwtlhwXDNa0MpSfDxerYLLe6uN/8jA2re5UtI8d7tNaqV63XU5BBGrDJ/xub7WC&#10;0Q+8vsQfIOdPAAAA//8DAFBLAQItABQABgAIAAAAIQDb4fbL7gAAAIUBAAATAAAAAAAAAAAAAAAA&#10;AAAAAABbQ29udGVudF9UeXBlc10ueG1sUEsBAi0AFAAGAAgAAAAhAFr0LFu/AAAAFQEAAAsAAAAA&#10;AAAAAAAAAAAAHwEAAF9yZWxzLy5yZWxzUEsBAi0AFAAGAAgAAAAhAJmYbdrBAAAA2wAAAA8AAAAA&#10;AAAAAAAAAAAABwIAAGRycy9kb3ducmV2LnhtbFBLBQYAAAAAAwADALcAAAD1AgAAAAA=&#10;" filled="f" strokecolor="red" strokeweight="1.5pt"/>
                <v:shape id="Левая фигурная скобка 19" o:spid="_x0000_s1182" type="#_x0000_t87" style="position:absolute;left:21601;top:1970;width:2762;height:153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qMgxAAAANsAAAAPAAAAZHJzL2Rvd25yZXYueG1sRI9Ba8JA&#10;FITvBf/D8oTe6sYSJERXEUuhh7bQKIi3Z/aZrMm+DdltjP++Wyj0OMzMN8xqM9pWDNR741jBfJaA&#10;IC6dNlwpOOxfnzIQPiBrbB2Tgjt52KwnDyvMtbvxFw1FqESEsM9RQR1Cl0vpy5os+pnriKN3cb3F&#10;EGVfSd3jLcJtK5+TZCEtGo4LNXa0q6lsim+r4JQVpW3S84sZru/mzkfvPz4zpR6n43YJItAY/sN/&#10;7TetYJHC75f4A+T6BwAA//8DAFBLAQItABQABgAIAAAAIQDb4fbL7gAAAIUBAAATAAAAAAAAAAAA&#10;AAAAAAAAAABbQ29udGVudF9UeXBlc10ueG1sUEsBAi0AFAAGAAgAAAAhAFr0LFu/AAAAFQEAAAsA&#10;AAAAAAAAAAAAAAAAHwEAAF9yZWxzLy5yZWxzUEsBAi0AFAAGAAgAAAAhALJqoyDEAAAA2wAAAA8A&#10;AAAAAAAAAAAAAAAABwIAAGRycy9kb3ducmV2LnhtbFBLBQYAAAAAAwADALcAAAD4AgAAAAA=&#10;" adj="1397,10936" strokecolor="#0070c0" strokeweight="2.25pt"/>
                <v:shape id="Прямая со стрелкой 20" o:spid="_x0000_s1183" type="#_x0000_t32" style="position:absolute;left:27030;top:8036;width:3926;height:4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Smi6wQAAANsAAAAPAAAAZHJzL2Rvd25yZXYueG1sRE9NawIx&#10;EL0L/ocwBS9Ss3qoZTWKCsVCoditeB6ScbN2M1mSdN3+++ZQ6PHxvtfbwbWipxAbzwrmswIEsfam&#10;4VrB+fPl8RlETMgGW8+k4IcibDfj0RpL4+/8QX2VapFDOJaowKbUlVJGbclhnPmOOHNXHxymDEMt&#10;TcB7DnetXBTFk3TYcG6w2NHBkv6qvp2CNzr1V615ujhfBhsu+9378VYrNXkYdisQiYb0L/5zvxoF&#10;y7w+f8k/QG5+AQAA//8DAFBLAQItABQABgAIAAAAIQDb4fbL7gAAAIUBAAATAAAAAAAAAAAAAAAA&#10;AAAAAABbQ29udGVudF9UeXBlc10ueG1sUEsBAi0AFAAGAAgAAAAhAFr0LFu/AAAAFQEAAAsAAAAA&#10;AAAAAAAAAAAAHwEAAF9yZWxzLy5yZWxzUEsBAi0AFAAGAAgAAAAhANJKaLrBAAAA2wAAAA8AAAAA&#10;AAAAAAAAAAAABwIAAGRycy9kb3ducmV2LnhtbFBLBQYAAAAAAwADALcAAAD1AgAAAAA=&#10;" strokecolor="black [3213]" strokeweight=".5pt">
                  <v:stroke endarrow="classic"/>
                </v:shape>
                <v:shape id="TextBox 21" o:spid="_x0000_s1184" type="#_x0000_t202" style="position:absolute;left:6;top:2034;width:20701;height:5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FQ5qwAAAANwAAAAPAAAAZHJzL2Rvd25yZXYueG1sRE89a8Mw&#10;EN0L/Q/iCt1qOYWG1o1iTNJChixN3f2wLpaJdTLWNXb+fTQEMj7e96qcfa/ONMYusIFFloMiboLt&#10;uDVQ/36/vIOKgmyxD0wGLhShXD8+rLCwYeIfOh+kVSmEY4EGnMhQaB0bRx5jFgbixB3D6FESHFtt&#10;R5xSuO/1a54vtceOU4PDgTaOmtPh3xsQsdXiUn/5uPub99vJ5c0b1sY8P83VJyihWe7im3tnDXws&#10;0/x0Jh0Bvb4CAAD//wMAUEsBAi0AFAAGAAgAAAAhANvh9svuAAAAhQEAABMAAAAAAAAAAAAAAAAA&#10;AAAAAFtDb250ZW50X1R5cGVzXS54bWxQSwECLQAUAAYACAAAACEAWvQsW78AAAAVAQAACwAAAAAA&#10;AAAAAAAAAAAfAQAAX3JlbHMvLnJlbHNQSwECLQAUAAYACAAAACEAdRUOasAAAADcAAAADwAAAAAA&#10;AAAAAAAAAAAHAgAAZHJzL2Rvd25yZXYueG1sUEsFBgAAAAADAAMAtwAAAPQCAAAAAA==&#10;" filled="f" stroked="f">
                  <v:textbox style="mso-fit-shape-to-text:t">
                    <w:txbxContent>
                      <w:p w14:paraId="5F3DD549" w14:textId="77777777" w:rsidR="00431932" w:rsidRDefault="00431932" w:rsidP="00E934F1">
                        <w:pPr>
                          <w:rPr>
                            <w:color w:val="000000" w:themeColor="text1"/>
                            <w:kern w:val="24"/>
                            <w:sz w:val="22"/>
                            <w:szCs w:val="22"/>
                          </w:rPr>
                        </w:pPr>
                        <w:r>
                          <w:rPr>
                            <w:color w:val="000000" w:themeColor="text1"/>
                            <w:kern w:val="24"/>
                            <w:sz w:val="22"/>
                            <w:szCs w:val="22"/>
                          </w:rPr>
                          <w:t>Перетащите цветовую шкалу вверх или вниз для подстройки диапазона значений</w:t>
                        </w:r>
                      </w:p>
                    </w:txbxContent>
                  </v:textbox>
                </v:shape>
                <v:shape id="TextBox 22" o:spid="_x0000_s1185" type="#_x0000_t202" style="position:absolute;top:11305;width:21812;height:5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ksIwwAAANwAAAAPAAAAZHJzL2Rvd25yZXYueG1sRI9Pa8JA&#10;FMTvBb/D8gRvdWPBotFVxD/goZdqvD+yr9nQ7NuQfTXx27uFQo/DzPyGWW8H36g7dbEObGA2zUAR&#10;l8HWXBkorqfXBagoyBabwGTgQRG2m9HLGnMbev6k+0UqlSAcczTgRNpc61g68hinoSVO3lfoPEqS&#10;XaVth32C+0a/Zdm79lhzWnDY0t5R+X358QZE7G72KI4+nm/Dx6F3WTnHwpjJeNitQAkN8h/+a5+t&#10;geViDr9n0hHQmycAAAD//wMAUEsBAi0AFAAGAAgAAAAhANvh9svuAAAAhQEAABMAAAAAAAAAAAAA&#10;AAAAAAAAAFtDb250ZW50X1R5cGVzXS54bWxQSwECLQAUAAYACAAAACEAWvQsW78AAAAVAQAACwAA&#10;AAAAAAAAAAAAAAAfAQAAX3JlbHMvLnJlbHNQSwECLQAUAAYACAAAACEA1W5LCMMAAADcAAAADwAA&#10;AAAAAAAAAAAAAAAHAgAAZHJzL2Rvd25yZXYueG1sUEsFBgAAAAADAAMAtwAAAPcCAAAAAA==&#10;" filled="f" stroked="f">
                  <v:textbox style="mso-fit-shape-to-text:t">
                    <w:txbxContent>
                      <w:p w14:paraId="560EFCFF" w14:textId="77777777" w:rsidR="00431932" w:rsidRDefault="00431932" w:rsidP="00E934F1">
                        <w:pPr>
                          <w:rPr>
                            <w:color w:val="000000" w:themeColor="text1"/>
                            <w:kern w:val="24"/>
                            <w:sz w:val="22"/>
                            <w:szCs w:val="22"/>
                          </w:rPr>
                        </w:pPr>
                        <w:r>
                          <w:rPr>
                            <w:color w:val="000000" w:themeColor="text1"/>
                            <w:kern w:val="24"/>
                            <w:sz w:val="22"/>
                            <w:szCs w:val="22"/>
                          </w:rPr>
                          <w:t xml:space="preserve">Колесом мыши можно расширить или сузить диапазон отображаемых значений </w:t>
                        </w:r>
                      </w:p>
                    </w:txbxContent>
                  </v:textbox>
                </v:shape>
                <v:shape id="TextBox 23" o:spid="_x0000_s1186" type="#_x0000_t202" style="position:absolute;left:31166;top:4188;width:14757;height:7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JLvwAAANwAAAAPAAAAZHJzL2Rvd25yZXYueG1sRE9Na8JA&#10;EL0X/A/LCL3VjYJSo6uIVvDgRZveh+yYDWZnQ3Zq4r/vHgoeH+97vR18ox7UxTqwgekkA0VcBltz&#10;ZaD4Pn58goqCbLEJTAaeFGG7Gb2tMbeh5ws9rlKpFMIxRwNOpM21jqUjj3ESWuLE3ULnURLsKm07&#10;7FO4b/QsyxbaY82pwWFLe0fl/frrDYjY3fRZfPl4+hnOh95l5RwLY97Hw24FSmiQl/jffbIGlsu0&#10;Np1JR0Bv/gAAAP//AwBQSwECLQAUAAYACAAAACEA2+H2y+4AAACFAQAAEwAAAAAAAAAAAAAAAAAA&#10;AAAAW0NvbnRlbnRfVHlwZXNdLnhtbFBLAQItABQABgAIAAAAIQBa9CxbvwAAABUBAAALAAAAAAAA&#10;AAAAAAAAAB8BAABfcmVscy8ucmVsc1BLAQItABQABgAIAAAAIQC+tnJLvwAAANwAAAAPAAAAAAAA&#10;AAAAAAAAAAcCAABkcnMvZG93bnJldi54bWxQSwUGAAAAAAMAAwC3AAAA8wIAAAAA&#10;" filled="f" stroked="f">
                  <v:textbox style="mso-fit-shape-to-text:t">
                    <w:txbxContent>
                      <w:p w14:paraId="35D07205" w14:textId="77777777" w:rsidR="00431932" w:rsidRDefault="00431932" w:rsidP="00E934F1">
                        <w:pPr>
                          <w:rPr>
                            <w:color w:val="000000" w:themeColor="text1"/>
                            <w:kern w:val="24"/>
                            <w:sz w:val="22"/>
                            <w:szCs w:val="22"/>
                          </w:rPr>
                        </w:pPr>
                        <w:r>
                          <w:rPr>
                            <w:color w:val="000000" w:themeColor="text1"/>
                            <w:kern w:val="24"/>
                            <w:sz w:val="22"/>
                            <w:szCs w:val="22"/>
                          </w:rPr>
                          <w:t>Двойной клик по шкале позволит сменить цветовую схему</w:t>
                        </w:r>
                      </w:p>
                    </w:txbxContent>
                  </v:textbox>
                </v:shape>
                <w10:wrap type="topAndBottom"/>
              </v:group>
            </w:pict>
          </mc:Fallback>
        </mc:AlternateContent>
      </w:r>
      <w:r w:rsidR="00C31D29">
        <w:rPr>
          <w:color w:val="00518E"/>
          <w:sz w:val="22"/>
          <w:szCs w:val="22"/>
        </w:rPr>
        <w:t>Работа со шкалой значений</w:t>
      </w:r>
    </w:p>
    <w:p w14:paraId="6F5423E0" w14:textId="1D056C95" w:rsidR="00A3012E" w:rsidRPr="00A3012E" w:rsidRDefault="00A3012E" w:rsidP="00A3012E">
      <w:pPr>
        <w:pStyle w:val="a"/>
        <w:spacing w:beforeLines="100" w:before="240" w:afterLines="150" w:after="360" w:line="276" w:lineRule="auto"/>
        <w:ind w:firstLine="0"/>
        <w:rPr>
          <w:sz w:val="22"/>
          <w:szCs w:val="22"/>
        </w:rPr>
      </w:pPr>
      <w:r w:rsidRPr="005B2AC5">
        <w:rPr>
          <w:sz w:val="22"/>
          <w:szCs w:val="22"/>
        </w:rPr>
        <w:t>Для смены цветовой схемы нужн</w:t>
      </w:r>
      <w:r w:rsidR="005B2AC5" w:rsidRPr="005B2AC5">
        <w:rPr>
          <w:sz w:val="22"/>
          <w:szCs w:val="22"/>
        </w:rPr>
        <w:t>о</w:t>
      </w:r>
      <w:r w:rsidRPr="005B2AC5">
        <w:rPr>
          <w:sz w:val="22"/>
          <w:szCs w:val="22"/>
        </w:rPr>
        <w:t xml:space="preserve"> </w:t>
      </w:r>
      <w:r w:rsidR="005B2AC5" w:rsidRPr="005B2AC5">
        <w:rPr>
          <w:sz w:val="22"/>
          <w:szCs w:val="22"/>
        </w:rPr>
        <w:t>дважды кликнуть</w:t>
      </w:r>
      <w:r w:rsidR="0075368E" w:rsidRPr="005B2AC5">
        <w:rPr>
          <w:sz w:val="22"/>
          <w:szCs w:val="22"/>
        </w:rPr>
        <w:t xml:space="preserve"> </w:t>
      </w:r>
      <w:r w:rsidRPr="005B2AC5">
        <w:rPr>
          <w:sz w:val="22"/>
          <w:szCs w:val="22"/>
        </w:rPr>
        <w:t>по правой</w:t>
      </w:r>
      <w:r>
        <w:rPr>
          <w:sz w:val="22"/>
          <w:szCs w:val="22"/>
        </w:rPr>
        <w:t xml:space="preserve"> части цветовой шкалы.</w:t>
      </w:r>
    </w:p>
    <w:p w14:paraId="09F12F41" w14:textId="77777777" w:rsidR="00A3012E" w:rsidRPr="008C37AB" w:rsidRDefault="00A3012E"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71755" distB="107950" distL="114300" distR="114300" simplePos="0" relativeHeight="251718656" behindDoc="0" locked="0" layoutInCell="1" allowOverlap="1" wp14:anchorId="720AE3B9" wp14:editId="3024F22E">
            <wp:simplePos x="0" y="0"/>
            <wp:positionH relativeFrom="column">
              <wp:posOffset>-5080</wp:posOffset>
            </wp:positionH>
            <wp:positionV relativeFrom="paragraph">
              <wp:posOffset>-34925</wp:posOffset>
            </wp:positionV>
            <wp:extent cx="5759450" cy="1605280"/>
            <wp:effectExtent l="0" t="0" r="0" b="0"/>
            <wp:wrapTopAndBottom/>
            <wp:docPr id="1125" name="Рисунок 1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extLst>
                        <a:ext uri="{28A0092B-C50C-407E-A947-70E740481C1C}">
                          <a14:useLocalDpi xmlns:a14="http://schemas.microsoft.com/office/drawing/2010/main" val="0"/>
                        </a:ext>
                      </a:extLst>
                    </a:blip>
                    <a:stretch>
                      <a:fillRect/>
                    </a:stretch>
                  </pic:blipFill>
                  <pic:spPr>
                    <a:xfrm>
                      <a:off x="0" y="0"/>
                      <a:ext cx="5759450" cy="1605280"/>
                    </a:xfrm>
                    <a:prstGeom prst="rect">
                      <a:avLst/>
                    </a:prstGeom>
                  </pic:spPr>
                </pic:pic>
              </a:graphicData>
            </a:graphic>
            <wp14:sizeRelH relativeFrom="margin">
              <wp14:pctWidth>0</wp14:pctWidth>
            </wp14:sizeRelH>
            <wp14:sizeRelV relativeFrom="margin">
              <wp14:pctHeight>0</wp14:pctHeight>
            </wp14:sizeRelV>
          </wp:anchor>
        </w:drawing>
      </w:r>
      <w:r>
        <w:rPr>
          <w:color w:val="00518E"/>
          <w:sz w:val="22"/>
          <w:szCs w:val="22"/>
        </w:rPr>
        <w:t>Смена цветовой схемы</w:t>
      </w:r>
    </w:p>
    <w:p w14:paraId="3EE78771" w14:textId="144C9A1C" w:rsidR="00C6034F" w:rsidRPr="00754FC1" w:rsidRDefault="00C6034F" w:rsidP="004D6B1A">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27" w:name="_Roughness_spectrum"/>
      <w:bookmarkStart w:id="128" w:name="_Toc137491746"/>
      <w:bookmarkEnd w:id="127"/>
      <w:r w:rsidRPr="00A17A9D">
        <w:rPr>
          <w:rFonts w:ascii="Times New Roman" w:hAnsi="Times New Roman" w:cs="Times New Roman"/>
          <w:i w:val="0"/>
          <w:color w:val="0070C0"/>
          <w:lang w:val="en-US"/>
        </w:rPr>
        <w:lastRenderedPageBreak/>
        <w:t>Roughness</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spectrum</w:t>
      </w:r>
      <w:bookmarkEnd w:id="128"/>
    </w:p>
    <w:p w14:paraId="5E17CBD8" w14:textId="6A80378E" w:rsidR="00272145" w:rsidRPr="00272145" w:rsidRDefault="00F251A9" w:rsidP="003855FD">
      <w:pPr>
        <w:pStyle w:val="a"/>
        <w:numPr>
          <w:ilvl w:val="0"/>
          <w:numId w:val="2"/>
        </w:numPr>
        <w:spacing w:beforeLines="100" w:before="240" w:afterLines="150" w:after="360" w:line="276" w:lineRule="auto"/>
        <w:jc w:val="center"/>
        <w:rPr>
          <w:rStyle w:val="ListLabel3"/>
          <w:color w:val="00518E"/>
          <w:sz w:val="22"/>
          <w:szCs w:val="22"/>
          <w:lang w:val="en-US"/>
        </w:rPr>
      </w:pPr>
      <w:r>
        <w:rPr>
          <w:noProof/>
        </w:rPr>
        <w:drawing>
          <wp:anchor distT="0" distB="0" distL="114300" distR="114300" simplePos="0" relativeHeight="252097536" behindDoc="0" locked="0" layoutInCell="1" allowOverlap="1" wp14:anchorId="68B5530B" wp14:editId="70CBC059">
            <wp:simplePos x="0" y="0"/>
            <wp:positionH relativeFrom="column">
              <wp:posOffset>-3283</wp:posOffset>
            </wp:positionH>
            <wp:positionV relativeFrom="paragraph">
              <wp:posOffset>-127935</wp:posOffset>
            </wp:positionV>
            <wp:extent cx="5760720" cy="3726180"/>
            <wp:effectExtent l="0" t="0" r="0" b="7620"/>
            <wp:wrapTopAndBottom/>
            <wp:docPr id="182" name="Picture 182"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Graphical user interface, chart&#10;&#10;Description automatically generated"/>
                    <pic:cNvPicPr/>
                  </pic:nvPicPr>
                  <pic:blipFill>
                    <a:blip r:embed="rId302">
                      <a:extLst>
                        <a:ext uri="{28A0092B-C50C-407E-A947-70E740481C1C}">
                          <a14:useLocalDpi xmlns:a14="http://schemas.microsoft.com/office/drawing/2010/main" val="0"/>
                        </a:ext>
                      </a:extLst>
                    </a:blip>
                    <a:stretch>
                      <a:fillRect/>
                    </a:stretch>
                  </pic:blipFill>
                  <pic:spPr>
                    <a:xfrm>
                      <a:off x="0" y="0"/>
                      <a:ext cx="5760720" cy="3726180"/>
                    </a:xfrm>
                    <a:prstGeom prst="rect">
                      <a:avLst/>
                    </a:prstGeom>
                  </pic:spPr>
                </pic:pic>
              </a:graphicData>
            </a:graphic>
          </wp:anchor>
        </w:drawing>
      </w:r>
      <w:r w:rsidR="00272145">
        <w:rPr>
          <w:color w:val="00518E"/>
          <w:sz w:val="22"/>
          <w:szCs w:val="22"/>
          <w:lang w:val="en-US"/>
        </w:rPr>
        <w:t xml:space="preserve">PSD </w:t>
      </w:r>
      <w:r w:rsidR="00272145">
        <w:rPr>
          <w:color w:val="00518E"/>
          <w:sz w:val="22"/>
          <w:szCs w:val="22"/>
        </w:rPr>
        <w:t>шероховатостей</w:t>
      </w:r>
      <w:r w:rsidR="00272145" w:rsidRPr="00272145">
        <w:rPr>
          <w:color w:val="00518E"/>
          <w:sz w:val="22"/>
          <w:szCs w:val="22"/>
          <w:lang w:val="en-US"/>
        </w:rPr>
        <w:t xml:space="preserve"> </w:t>
      </w:r>
      <w:r w:rsidR="00272145">
        <w:rPr>
          <w:color w:val="00518E"/>
          <w:sz w:val="22"/>
          <w:szCs w:val="22"/>
        </w:rPr>
        <w:t>на</w:t>
      </w:r>
      <w:r w:rsidR="00272145" w:rsidRPr="00272145">
        <w:rPr>
          <w:color w:val="00518E"/>
          <w:sz w:val="22"/>
          <w:szCs w:val="22"/>
          <w:lang w:val="en-US"/>
        </w:rPr>
        <w:t xml:space="preserve"> </w:t>
      </w:r>
      <w:r w:rsidR="00272145">
        <w:rPr>
          <w:color w:val="00518E"/>
          <w:sz w:val="22"/>
          <w:szCs w:val="22"/>
        </w:rPr>
        <w:t>интерфейсах</w:t>
      </w:r>
    </w:p>
    <w:p w14:paraId="01DAFEDD" w14:textId="226591A1" w:rsidR="004D24E1" w:rsidRPr="00272145" w:rsidRDefault="004D24E1" w:rsidP="004D24E1">
      <w:pPr>
        <w:pStyle w:val="a"/>
        <w:spacing w:beforeLines="100" w:before="240" w:afterLines="150" w:after="360" w:line="276" w:lineRule="auto"/>
        <w:ind w:firstLine="0"/>
        <w:rPr>
          <w:sz w:val="22"/>
        </w:rPr>
      </w:pPr>
      <w:r>
        <w:rPr>
          <w:sz w:val="22"/>
        </w:rPr>
        <w:t>Подобно</w:t>
      </w:r>
      <w:r w:rsidRPr="00272145">
        <w:rPr>
          <w:sz w:val="22"/>
        </w:rPr>
        <w:t xml:space="preserve"> «</w:t>
      </w:r>
      <w:r w:rsidRPr="00C03557">
        <w:rPr>
          <w:rFonts w:ascii="Arial" w:hAnsi="Arial" w:cs="Arial"/>
          <w:color w:val="C00000"/>
          <w:sz w:val="22"/>
          <w:lang w:val="en-US"/>
        </w:rPr>
        <w:t>Profile</w:t>
      </w:r>
      <w:r w:rsidRPr="00C03557">
        <w:rPr>
          <w:rFonts w:ascii="Arial" w:hAnsi="Arial" w:cs="Arial"/>
          <w:color w:val="C00000"/>
          <w:sz w:val="22"/>
        </w:rPr>
        <w:t xml:space="preserve"> </w:t>
      </w:r>
      <w:r w:rsidRPr="00C03557">
        <w:rPr>
          <w:rFonts w:ascii="Arial" w:hAnsi="Arial" w:cs="Arial"/>
          <w:color w:val="C00000"/>
          <w:sz w:val="22"/>
          <w:lang w:val="en-US"/>
        </w:rPr>
        <w:t>plot</w:t>
      </w:r>
      <w:r w:rsidRPr="00272145">
        <w:rPr>
          <w:sz w:val="22"/>
        </w:rPr>
        <w:t xml:space="preserve">», </w:t>
      </w:r>
      <w:r>
        <w:rPr>
          <w:sz w:val="22"/>
        </w:rPr>
        <w:t>окно</w:t>
      </w:r>
      <w:r w:rsidRPr="00272145">
        <w:rPr>
          <w:sz w:val="22"/>
        </w:rPr>
        <w:t xml:space="preserve"> «</w:t>
      </w:r>
      <w:r w:rsidRPr="00C03557">
        <w:rPr>
          <w:rFonts w:ascii="Arial" w:hAnsi="Arial" w:cs="Arial"/>
          <w:color w:val="C00000"/>
          <w:sz w:val="22"/>
          <w:lang w:val="en-US"/>
        </w:rPr>
        <w:t>Roughness</w:t>
      </w:r>
      <w:r w:rsidRPr="00C03557">
        <w:rPr>
          <w:rFonts w:ascii="Arial" w:hAnsi="Arial" w:cs="Arial"/>
          <w:color w:val="C00000"/>
          <w:sz w:val="22"/>
        </w:rPr>
        <w:t xml:space="preserve"> </w:t>
      </w:r>
      <w:r w:rsidRPr="00C03557">
        <w:rPr>
          <w:rFonts w:ascii="Arial" w:hAnsi="Arial" w:cs="Arial"/>
          <w:color w:val="C00000"/>
          <w:sz w:val="22"/>
          <w:lang w:val="en-US"/>
        </w:rPr>
        <w:t>spectrum</w:t>
      </w:r>
      <w:r w:rsidRPr="00272145">
        <w:rPr>
          <w:sz w:val="22"/>
        </w:rPr>
        <w:t xml:space="preserve">» </w:t>
      </w:r>
      <w:r>
        <w:rPr>
          <w:sz w:val="22"/>
        </w:rPr>
        <w:t>предназначено</w:t>
      </w:r>
      <w:r w:rsidRPr="00272145">
        <w:rPr>
          <w:sz w:val="22"/>
        </w:rPr>
        <w:t xml:space="preserve"> </w:t>
      </w:r>
      <w:r>
        <w:rPr>
          <w:sz w:val="22"/>
        </w:rPr>
        <w:t>для</w:t>
      </w:r>
      <w:r w:rsidRPr="00272145">
        <w:rPr>
          <w:sz w:val="22"/>
        </w:rPr>
        <w:t xml:space="preserve"> </w:t>
      </w:r>
      <w:r>
        <w:rPr>
          <w:sz w:val="22"/>
        </w:rPr>
        <w:t>визуализации</w:t>
      </w:r>
      <w:r w:rsidRPr="00272145">
        <w:rPr>
          <w:sz w:val="22"/>
        </w:rPr>
        <w:t xml:space="preserve"> </w:t>
      </w:r>
      <w:r>
        <w:rPr>
          <w:sz w:val="22"/>
        </w:rPr>
        <w:t>структурных</w:t>
      </w:r>
      <w:r w:rsidRPr="00272145">
        <w:rPr>
          <w:sz w:val="22"/>
        </w:rPr>
        <w:t xml:space="preserve"> </w:t>
      </w:r>
      <w:r>
        <w:rPr>
          <w:sz w:val="22"/>
        </w:rPr>
        <w:t>параметров</w:t>
      </w:r>
      <w:r w:rsidRPr="00272145">
        <w:rPr>
          <w:sz w:val="22"/>
        </w:rPr>
        <w:t xml:space="preserve">, </w:t>
      </w:r>
      <w:r>
        <w:rPr>
          <w:sz w:val="22"/>
        </w:rPr>
        <w:t>в</w:t>
      </w:r>
      <w:r w:rsidRPr="00272145">
        <w:rPr>
          <w:sz w:val="22"/>
        </w:rPr>
        <w:t xml:space="preserve"> </w:t>
      </w:r>
      <w:r>
        <w:rPr>
          <w:sz w:val="22"/>
        </w:rPr>
        <w:t>данном</w:t>
      </w:r>
      <w:r w:rsidRPr="00272145">
        <w:rPr>
          <w:sz w:val="22"/>
        </w:rPr>
        <w:t xml:space="preserve"> </w:t>
      </w:r>
      <w:r>
        <w:rPr>
          <w:sz w:val="22"/>
        </w:rPr>
        <w:t>случае</w:t>
      </w:r>
      <w:r w:rsidRPr="00272145">
        <w:rPr>
          <w:sz w:val="22"/>
        </w:rPr>
        <w:t xml:space="preserve"> </w:t>
      </w:r>
      <w:r>
        <w:rPr>
          <w:sz w:val="22"/>
        </w:rPr>
        <w:t>шероховатости</w:t>
      </w:r>
      <w:r w:rsidRPr="00272145">
        <w:rPr>
          <w:sz w:val="22"/>
        </w:rPr>
        <w:t xml:space="preserve">. </w:t>
      </w:r>
      <w:r>
        <w:rPr>
          <w:sz w:val="22"/>
        </w:rPr>
        <w:t xml:space="preserve">Здесь можно увидеть </w:t>
      </w:r>
      <w:r>
        <w:rPr>
          <w:sz w:val="22"/>
          <w:lang w:val="en-US"/>
        </w:rPr>
        <w:t>PSD</w:t>
      </w:r>
      <w:r w:rsidRPr="00272145">
        <w:rPr>
          <w:sz w:val="22"/>
        </w:rPr>
        <w:t xml:space="preserve"> </w:t>
      </w:r>
      <w:r>
        <w:rPr>
          <w:sz w:val="22"/>
        </w:rPr>
        <w:t xml:space="preserve">функцию шероховатостей в выбранной модели, задаваемую несколькими параметрами в структурной таблице и эффективную шероховатость, т.е. интеграл от </w:t>
      </w:r>
      <w:r>
        <w:rPr>
          <w:sz w:val="22"/>
          <w:lang w:val="en-US"/>
        </w:rPr>
        <w:t>PSD</w:t>
      </w:r>
      <w:r w:rsidRPr="00272145">
        <w:rPr>
          <w:sz w:val="22"/>
        </w:rPr>
        <w:t xml:space="preserve"> </w:t>
      </w:r>
      <w:r>
        <w:rPr>
          <w:sz w:val="22"/>
        </w:rPr>
        <w:t>в указанном диапазоне пространственных частот.</w:t>
      </w:r>
    </w:p>
    <w:p w14:paraId="51F41102" w14:textId="3DD6376C" w:rsidR="00A32CCF" w:rsidRDefault="00227048" w:rsidP="000F7B45">
      <w:pPr>
        <w:pStyle w:val="a"/>
        <w:spacing w:beforeLines="100" w:before="240" w:afterLines="150" w:after="360" w:line="276" w:lineRule="auto"/>
        <w:ind w:firstLine="0"/>
        <w:rPr>
          <w:sz w:val="22"/>
          <w:szCs w:val="22"/>
        </w:rPr>
      </w:pPr>
      <w:r>
        <w:rPr>
          <w:sz w:val="22"/>
          <w:szCs w:val="22"/>
          <w:lang w:val="en-US"/>
        </w:rPr>
        <w:t>PSD</w:t>
      </w:r>
      <w:r w:rsidR="000F7B45" w:rsidRPr="004B4AFC">
        <w:rPr>
          <w:sz w:val="22"/>
          <w:szCs w:val="22"/>
        </w:rPr>
        <w:t xml:space="preserve"> автоматически изменяется при изменении параметров </w:t>
      </w:r>
      <w:r w:rsidR="000F7B45">
        <w:rPr>
          <w:sz w:val="22"/>
          <w:szCs w:val="22"/>
        </w:rPr>
        <w:t xml:space="preserve">шероховатости </w:t>
      </w:r>
      <w:r w:rsidR="000F7B45" w:rsidRPr="004B4AFC">
        <w:rPr>
          <w:sz w:val="22"/>
          <w:szCs w:val="22"/>
        </w:rPr>
        <w:t xml:space="preserve">в </w:t>
      </w:r>
      <w:r w:rsidR="00024141" w:rsidRPr="007F412D">
        <w:rPr>
          <w:sz w:val="22"/>
        </w:rPr>
        <w:t>«</w:t>
      </w:r>
      <w:r w:rsidR="00024141" w:rsidRPr="005E10D9">
        <w:rPr>
          <w:rFonts w:ascii="Arial" w:hAnsi="Arial" w:cs="Arial"/>
          <w:color w:val="C00000"/>
          <w:sz w:val="22"/>
          <w:lang w:val="en-US"/>
        </w:rPr>
        <w:t>Structure</w:t>
      </w:r>
      <w:r w:rsidR="00024141" w:rsidRPr="005E10D9">
        <w:rPr>
          <w:rFonts w:ascii="Arial" w:hAnsi="Arial" w:cs="Arial"/>
          <w:color w:val="C00000"/>
          <w:sz w:val="22"/>
        </w:rPr>
        <w:t xml:space="preserve"> </w:t>
      </w:r>
      <w:r w:rsidR="00024141" w:rsidRPr="005E10D9">
        <w:rPr>
          <w:rFonts w:ascii="Arial" w:hAnsi="Arial" w:cs="Arial"/>
          <w:color w:val="C00000"/>
          <w:sz w:val="22"/>
          <w:lang w:val="en-US"/>
        </w:rPr>
        <w:t>table</w:t>
      </w:r>
      <w:r w:rsidR="00024141" w:rsidRPr="007F412D">
        <w:rPr>
          <w:sz w:val="22"/>
        </w:rPr>
        <w:t>»</w:t>
      </w:r>
      <w:r w:rsidR="00024141" w:rsidRPr="00024141">
        <w:rPr>
          <w:sz w:val="22"/>
        </w:rPr>
        <w:t xml:space="preserve"> </w:t>
      </w:r>
      <w:r w:rsidR="000F7B45" w:rsidRPr="004B4AFC">
        <w:rPr>
          <w:sz w:val="22"/>
          <w:szCs w:val="22"/>
        </w:rPr>
        <w:t>независимо от модификатора «</w:t>
      </w:r>
      <w:r w:rsidR="000F7B45" w:rsidRPr="004D24E1">
        <w:rPr>
          <w:rFonts w:ascii="Arial" w:hAnsi="Arial" w:cs="Arial"/>
          <w:color w:val="C00000"/>
          <w:sz w:val="22"/>
          <w:szCs w:val="22"/>
          <w:lang w:val="en-US"/>
        </w:rPr>
        <w:t>Recalculate</w:t>
      </w:r>
      <w:r w:rsidR="000F7B45" w:rsidRPr="004B4AFC">
        <w:rPr>
          <w:sz w:val="22"/>
          <w:szCs w:val="22"/>
        </w:rPr>
        <w:t>».</w:t>
      </w:r>
      <w:r w:rsidR="000F7B45">
        <w:rPr>
          <w:sz w:val="22"/>
          <w:szCs w:val="22"/>
        </w:rPr>
        <w:t xml:space="preserve"> Смещать видимую область можно её «перетаскиванием» указателем, а масштаб отображения можно менять с помощью колеса мыши. Если указатель находится во внутренней области графика, то масштабирование по обеим осям меняется синхронно. Если </w:t>
      </w:r>
      <w:r w:rsidR="000F7B45" w:rsidRPr="005B2AC5">
        <w:rPr>
          <w:sz w:val="22"/>
          <w:szCs w:val="22"/>
        </w:rPr>
        <w:t>указатель находится возле</w:t>
      </w:r>
      <w:r w:rsidR="00F5395D" w:rsidRPr="005B2AC5">
        <w:rPr>
          <w:sz w:val="22"/>
          <w:szCs w:val="22"/>
        </w:rPr>
        <w:t xml:space="preserve"> </w:t>
      </w:r>
      <w:r w:rsidR="005B2AC5" w:rsidRPr="005B2AC5">
        <w:rPr>
          <w:sz w:val="22"/>
          <w:szCs w:val="22"/>
        </w:rPr>
        <w:t>одной</w:t>
      </w:r>
      <w:r w:rsidR="000F7B45" w:rsidRPr="005B2AC5">
        <w:rPr>
          <w:sz w:val="22"/>
          <w:szCs w:val="22"/>
        </w:rPr>
        <w:t xml:space="preserve"> оси, то</w:t>
      </w:r>
      <w:r w:rsidR="000F7B45">
        <w:rPr>
          <w:sz w:val="22"/>
          <w:szCs w:val="22"/>
        </w:rPr>
        <w:t xml:space="preserve"> меняется только её масштаб.</w:t>
      </w:r>
    </w:p>
    <w:p w14:paraId="47930F81" w14:textId="77777777" w:rsidR="00BB3698" w:rsidRDefault="000F7B45" w:rsidP="000F7B45">
      <w:pPr>
        <w:pStyle w:val="a"/>
        <w:spacing w:beforeLines="100" w:before="240" w:afterLines="150" w:after="360" w:line="276" w:lineRule="auto"/>
        <w:ind w:firstLine="0"/>
        <w:rPr>
          <w:sz w:val="22"/>
          <w:szCs w:val="22"/>
        </w:rPr>
      </w:pPr>
      <w:r>
        <w:rPr>
          <w:sz w:val="22"/>
          <w:szCs w:val="22"/>
        </w:rPr>
        <w:t>В</w:t>
      </w:r>
      <w:r w:rsidRPr="00AE08CB">
        <w:rPr>
          <w:sz w:val="22"/>
          <w:szCs w:val="22"/>
        </w:rPr>
        <w:t xml:space="preserve"> </w:t>
      </w:r>
      <w:r>
        <w:rPr>
          <w:sz w:val="22"/>
          <w:szCs w:val="22"/>
        </w:rPr>
        <w:t>левой части</w:t>
      </w:r>
      <w:r w:rsidRPr="004B4AFC">
        <w:rPr>
          <w:sz w:val="22"/>
          <w:szCs w:val="22"/>
        </w:rPr>
        <w:t xml:space="preserve"> находится панель с параметрами отображения</w:t>
      </w:r>
      <w:r>
        <w:rPr>
          <w:sz w:val="22"/>
          <w:szCs w:val="22"/>
        </w:rPr>
        <w:t xml:space="preserve">. В первом блоке выбирается отображаемая </w:t>
      </w:r>
      <w:r w:rsidR="00652D1E">
        <w:rPr>
          <w:sz w:val="22"/>
          <w:szCs w:val="22"/>
        </w:rPr>
        <w:t>функция</w:t>
      </w:r>
      <w:r w:rsidR="00652D1E" w:rsidRPr="00652D1E">
        <w:rPr>
          <w:sz w:val="22"/>
          <w:szCs w:val="22"/>
        </w:rPr>
        <w:t xml:space="preserve"> </w:t>
      </w:r>
      <w:r w:rsidR="00652D1E">
        <w:rPr>
          <w:sz w:val="22"/>
          <w:szCs w:val="22"/>
        </w:rPr>
        <w:t>–</w:t>
      </w:r>
      <w:r w:rsidR="00A32CCF">
        <w:rPr>
          <w:sz w:val="22"/>
          <w:szCs w:val="22"/>
        </w:rPr>
        <w:t xml:space="preserve"> одномерная или двумерная </w:t>
      </w:r>
      <w:r w:rsidR="00A32CCF">
        <w:rPr>
          <w:sz w:val="22"/>
          <w:szCs w:val="22"/>
          <w:lang w:val="en-US"/>
        </w:rPr>
        <w:t>PSD</w:t>
      </w:r>
      <w:r>
        <w:rPr>
          <w:sz w:val="22"/>
          <w:szCs w:val="22"/>
        </w:rPr>
        <w:t xml:space="preserve">. </w:t>
      </w:r>
    </w:p>
    <w:p w14:paraId="1B3D5704" w14:textId="41880414" w:rsidR="00A32CCF" w:rsidRPr="00A32CCF" w:rsidRDefault="000F7B45" w:rsidP="000F7B45">
      <w:pPr>
        <w:pStyle w:val="a"/>
        <w:spacing w:beforeLines="100" w:before="240" w:afterLines="150" w:after="360" w:line="276" w:lineRule="auto"/>
        <w:ind w:firstLine="0"/>
        <w:rPr>
          <w:sz w:val="22"/>
          <w:szCs w:val="22"/>
        </w:rPr>
      </w:pPr>
      <w:r>
        <w:rPr>
          <w:sz w:val="22"/>
          <w:szCs w:val="22"/>
        </w:rPr>
        <w:t xml:space="preserve">Второй блок позволяет </w:t>
      </w:r>
      <w:r w:rsidR="00A32CCF">
        <w:rPr>
          <w:sz w:val="22"/>
          <w:szCs w:val="22"/>
        </w:rPr>
        <w:t xml:space="preserve">выбрать интерфейсы для отображения. Если </w:t>
      </w:r>
      <w:r w:rsidR="00A32CCF">
        <w:rPr>
          <w:sz w:val="22"/>
          <w:szCs w:val="22"/>
          <w:lang w:val="en-US"/>
        </w:rPr>
        <w:t>PSD</w:t>
      </w:r>
      <w:r w:rsidR="00A32CCF">
        <w:rPr>
          <w:sz w:val="22"/>
          <w:szCs w:val="22"/>
        </w:rPr>
        <w:t xml:space="preserve"> одна и та же по всей глубине структуры, то выбор интерфейса недоступен. В остальных случаях можно одновременно видеть до трёх </w:t>
      </w:r>
      <w:r w:rsidR="00A32CCF">
        <w:rPr>
          <w:sz w:val="22"/>
          <w:szCs w:val="22"/>
          <w:lang w:val="en-US"/>
        </w:rPr>
        <w:t>PSD</w:t>
      </w:r>
      <w:r w:rsidR="00A32CCF">
        <w:rPr>
          <w:sz w:val="22"/>
          <w:szCs w:val="22"/>
        </w:rPr>
        <w:t xml:space="preserve">: подложки, поверхности и </w:t>
      </w:r>
      <w:r w:rsidR="00BB3698">
        <w:rPr>
          <w:sz w:val="22"/>
          <w:szCs w:val="22"/>
        </w:rPr>
        <w:t>любой</w:t>
      </w:r>
      <w:r w:rsidR="00A32CCF">
        <w:rPr>
          <w:sz w:val="22"/>
          <w:szCs w:val="22"/>
        </w:rPr>
        <w:t xml:space="preserve"> промежуточн</w:t>
      </w:r>
      <w:r w:rsidR="00BB3698">
        <w:rPr>
          <w:sz w:val="22"/>
          <w:szCs w:val="22"/>
        </w:rPr>
        <w:t>ой</w:t>
      </w:r>
      <w:r w:rsidR="00A32CCF">
        <w:rPr>
          <w:sz w:val="22"/>
          <w:szCs w:val="22"/>
        </w:rPr>
        <w:t xml:space="preserve"> границ</w:t>
      </w:r>
      <w:r w:rsidR="00BB3698">
        <w:rPr>
          <w:sz w:val="22"/>
          <w:szCs w:val="22"/>
        </w:rPr>
        <w:t>ы</w:t>
      </w:r>
      <w:r w:rsidR="00A32CCF">
        <w:rPr>
          <w:sz w:val="22"/>
          <w:szCs w:val="22"/>
        </w:rPr>
        <w:t>.</w:t>
      </w:r>
      <w:r w:rsidR="0070180A">
        <w:rPr>
          <w:sz w:val="22"/>
          <w:szCs w:val="22"/>
        </w:rPr>
        <w:t xml:space="preserve"> </w:t>
      </w:r>
      <w:r w:rsidR="008F2111">
        <w:rPr>
          <w:sz w:val="22"/>
          <w:szCs w:val="22"/>
        </w:rPr>
        <w:t>Нумерация</w:t>
      </w:r>
      <w:r w:rsidR="0070180A">
        <w:rPr>
          <w:sz w:val="22"/>
          <w:szCs w:val="22"/>
        </w:rPr>
        <w:t xml:space="preserve"> интерфейсов ведётся от подложки.</w:t>
      </w:r>
    </w:p>
    <w:p w14:paraId="1B3FED67" w14:textId="09AFE8B0" w:rsidR="00F40383" w:rsidRPr="00857B33" w:rsidRDefault="00A32CCF" w:rsidP="000F7B45">
      <w:pPr>
        <w:pStyle w:val="a"/>
        <w:spacing w:beforeLines="100" w:before="240" w:afterLines="150" w:after="360" w:line="276" w:lineRule="auto"/>
        <w:ind w:firstLine="0"/>
        <w:rPr>
          <w:sz w:val="22"/>
          <w:szCs w:val="22"/>
        </w:rPr>
      </w:pPr>
      <w:r>
        <w:rPr>
          <w:sz w:val="22"/>
          <w:szCs w:val="22"/>
        </w:rPr>
        <w:t>Третий блок</w:t>
      </w:r>
      <w:r w:rsidR="000F7B45">
        <w:rPr>
          <w:sz w:val="22"/>
          <w:szCs w:val="22"/>
        </w:rPr>
        <w:t xml:space="preserve"> </w:t>
      </w:r>
      <w:r>
        <w:rPr>
          <w:sz w:val="22"/>
          <w:szCs w:val="22"/>
        </w:rPr>
        <w:t>содержит</w:t>
      </w:r>
      <w:r w:rsidR="000F7B45">
        <w:rPr>
          <w:sz w:val="22"/>
          <w:szCs w:val="22"/>
        </w:rPr>
        <w:t xml:space="preserve"> настройки масштабирования. Опции</w:t>
      </w:r>
      <w:r w:rsidR="000F7B45" w:rsidRPr="005B1FF7">
        <w:rPr>
          <w:sz w:val="22"/>
          <w:szCs w:val="22"/>
        </w:rPr>
        <w:t xml:space="preserve"> «</w:t>
      </w:r>
      <w:r w:rsidR="000F7B45" w:rsidRPr="00857B33">
        <w:rPr>
          <w:rFonts w:ascii="Arial" w:hAnsi="Arial" w:cs="Arial"/>
          <w:color w:val="C00000"/>
          <w:sz w:val="22"/>
          <w:szCs w:val="22"/>
          <w:lang w:val="en-US"/>
        </w:rPr>
        <w:t>Rescale</w:t>
      </w:r>
      <w:r w:rsidR="000F7B45" w:rsidRPr="00857B33">
        <w:rPr>
          <w:rFonts w:ascii="Arial" w:hAnsi="Arial" w:cs="Arial"/>
          <w:color w:val="C00000"/>
          <w:sz w:val="22"/>
          <w:szCs w:val="22"/>
        </w:rPr>
        <w:t xml:space="preserve"> </w:t>
      </w:r>
      <w:r w:rsidR="000F7B45" w:rsidRPr="00857B33">
        <w:rPr>
          <w:rFonts w:ascii="Arial" w:hAnsi="Arial" w:cs="Arial"/>
          <w:color w:val="C00000"/>
          <w:sz w:val="22"/>
          <w:szCs w:val="22"/>
          <w:lang w:val="en-US"/>
        </w:rPr>
        <w:t>X</w:t>
      </w:r>
      <w:r w:rsidR="000F7B45" w:rsidRPr="005B1FF7">
        <w:rPr>
          <w:sz w:val="22"/>
          <w:szCs w:val="22"/>
        </w:rPr>
        <w:t xml:space="preserve">» </w:t>
      </w:r>
      <w:r w:rsidR="000F7B45">
        <w:rPr>
          <w:sz w:val="22"/>
          <w:szCs w:val="22"/>
        </w:rPr>
        <w:t>и</w:t>
      </w:r>
      <w:r w:rsidR="000F7B45" w:rsidRPr="005B1FF7">
        <w:rPr>
          <w:sz w:val="22"/>
          <w:szCs w:val="22"/>
        </w:rPr>
        <w:t xml:space="preserve"> «</w:t>
      </w:r>
      <w:r w:rsidR="000F7B45" w:rsidRPr="00857B33">
        <w:rPr>
          <w:rFonts w:ascii="Arial" w:hAnsi="Arial" w:cs="Arial"/>
          <w:color w:val="C00000"/>
          <w:sz w:val="22"/>
          <w:szCs w:val="22"/>
          <w:lang w:val="en-US"/>
        </w:rPr>
        <w:t>Rescale</w:t>
      </w:r>
      <w:r w:rsidR="000F7B45" w:rsidRPr="00857B33">
        <w:rPr>
          <w:rFonts w:ascii="Arial" w:hAnsi="Arial" w:cs="Arial"/>
          <w:color w:val="C00000"/>
          <w:sz w:val="22"/>
          <w:szCs w:val="22"/>
        </w:rPr>
        <w:t xml:space="preserve"> </w:t>
      </w:r>
      <w:r w:rsidR="000F7B45" w:rsidRPr="00857B33">
        <w:rPr>
          <w:rFonts w:ascii="Arial" w:hAnsi="Arial" w:cs="Arial"/>
          <w:color w:val="C00000"/>
          <w:sz w:val="22"/>
          <w:szCs w:val="22"/>
          <w:lang w:val="en-US"/>
        </w:rPr>
        <w:t>Y</w:t>
      </w:r>
      <w:r w:rsidR="000F7B45" w:rsidRPr="005B1FF7">
        <w:rPr>
          <w:sz w:val="22"/>
          <w:szCs w:val="22"/>
        </w:rPr>
        <w:t>»</w:t>
      </w:r>
      <w:r w:rsidR="000F7B45">
        <w:rPr>
          <w:sz w:val="22"/>
          <w:szCs w:val="22"/>
        </w:rPr>
        <w:t xml:space="preserve"> указывают на автоматическое масштабирование по соответствующим осям при перевычислении кривых или при изменении структуры. </w:t>
      </w:r>
      <w:r>
        <w:rPr>
          <w:sz w:val="22"/>
          <w:szCs w:val="22"/>
        </w:rPr>
        <w:t xml:space="preserve">Оси имеют только логарифмический масштаб. </w:t>
      </w:r>
      <w:r w:rsidR="00F40383">
        <w:rPr>
          <w:sz w:val="22"/>
          <w:szCs w:val="22"/>
        </w:rPr>
        <w:t xml:space="preserve">Для </w:t>
      </w:r>
      <w:r w:rsidR="00F40383">
        <w:rPr>
          <w:sz w:val="22"/>
          <w:szCs w:val="22"/>
        </w:rPr>
        <w:lastRenderedPageBreak/>
        <w:t>вертикальной оси можно указать динамический диапазон</w:t>
      </w:r>
      <w:r w:rsidR="00857B33" w:rsidRPr="00857B33">
        <w:rPr>
          <w:sz w:val="22"/>
          <w:szCs w:val="22"/>
        </w:rPr>
        <w:t xml:space="preserve"> </w:t>
      </w:r>
      <w:r w:rsidR="00857B33">
        <w:rPr>
          <w:sz w:val="22"/>
          <w:szCs w:val="22"/>
        </w:rPr>
        <w:t>–</w:t>
      </w:r>
      <w:r w:rsidR="00857B33" w:rsidRPr="00857B33">
        <w:rPr>
          <w:sz w:val="22"/>
          <w:szCs w:val="22"/>
        </w:rPr>
        <w:t xml:space="preserve"> </w:t>
      </w:r>
      <w:r w:rsidR="00857B33">
        <w:rPr>
          <w:sz w:val="22"/>
          <w:szCs w:val="22"/>
        </w:rPr>
        <w:t>«</w:t>
      </w:r>
      <w:r w:rsidR="00857B33">
        <w:rPr>
          <w:rFonts w:ascii="Arial" w:hAnsi="Arial" w:cs="Arial"/>
          <w:color w:val="C00000"/>
          <w:sz w:val="22"/>
          <w:szCs w:val="22"/>
          <w:lang w:val="en-US"/>
        </w:rPr>
        <w:t>PSD</w:t>
      </w:r>
      <w:r w:rsidR="00857B33" w:rsidRPr="00857B33">
        <w:rPr>
          <w:rFonts w:ascii="Arial" w:hAnsi="Arial" w:cs="Arial"/>
          <w:color w:val="C00000"/>
          <w:sz w:val="22"/>
          <w:szCs w:val="22"/>
        </w:rPr>
        <w:t xml:space="preserve"> </w:t>
      </w:r>
      <w:r w:rsidR="00857B33">
        <w:rPr>
          <w:rFonts w:ascii="Arial" w:hAnsi="Arial" w:cs="Arial"/>
          <w:color w:val="C00000"/>
          <w:sz w:val="22"/>
          <w:szCs w:val="22"/>
          <w:lang w:val="en-US"/>
        </w:rPr>
        <w:t>range</w:t>
      </w:r>
      <w:r w:rsidR="00857B33">
        <w:rPr>
          <w:sz w:val="22"/>
          <w:szCs w:val="22"/>
        </w:rPr>
        <w:t>»</w:t>
      </w:r>
      <w:r w:rsidR="00902264">
        <w:rPr>
          <w:sz w:val="22"/>
          <w:szCs w:val="22"/>
        </w:rPr>
        <w:t>, а для горизонтальной оси – минимальное и максимальное значение</w:t>
      </w:r>
      <w:r w:rsidR="00857B33" w:rsidRPr="00857B33">
        <w:rPr>
          <w:sz w:val="22"/>
          <w:szCs w:val="22"/>
        </w:rPr>
        <w:t xml:space="preserve"> </w:t>
      </w:r>
      <w:r w:rsidR="00857B33">
        <w:rPr>
          <w:sz w:val="22"/>
          <w:szCs w:val="22"/>
        </w:rPr>
        <w:t>пространственной частоты υ</w:t>
      </w:r>
      <w:r w:rsidR="00902264">
        <w:rPr>
          <w:sz w:val="22"/>
          <w:szCs w:val="22"/>
        </w:rPr>
        <w:t>.</w:t>
      </w:r>
    </w:p>
    <w:p w14:paraId="7E833DB0" w14:textId="0791D012" w:rsidR="000F7B45" w:rsidRPr="00476B3A" w:rsidRDefault="00902264" w:rsidP="00902264">
      <w:pPr>
        <w:pStyle w:val="a"/>
        <w:spacing w:beforeLines="100" w:before="240" w:afterLines="150" w:after="360" w:line="276" w:lineRule="auto"/>
        <w:ind w:firstLine="0"/>
        <w:rPr>
          <w:sz w:val="22"/>
          <w:szCs w:val="22"/>
        </w:rPr>
      </w:pPr>
      <w:r>
        <w:rPr>
          <w:sz w:val="22"/>
          <w:szCs w:val="22"/>
        </w:rPr>
        <w:t>В последнем блоке можно указать единицы аргумента и</w:t>
      </w:r>
      <w:r w:rsidRPr="00902264">
        <w:rPr>
          <w:sz w:val="22"/>
          <w:szCs w:val="22"/>
        </w:rPr>
        <w:t xml:space="preserve"> </w:t>
      </w:r>
      <w:r>
        <w:rPr>
          <w:sz w:val="22"/>
          <w:szCs w:val="22"/>
        </w:rPr>
        <w:t xml:space="preserve">отдельно единицы </w:t>
      </w:r>
      <w:r>
        <w:rPr>
          <w:sz w:val="22"/>
          <w:szCs w:val="22"/>
          <w:lang w:val="en-US"/>
        </w:rPr>
        <w:t>PSD</w:t>
      </w:r>
      <w:r w:rsidRPr="00902264">
        <w:rPr>
          <w:sz w:val="22"/>
          <w:szCs w:val="22"/>
          <w:vertAlign w:val="subscript"/>
        </w:rPr>
        <w:t>1</w:t>
      </w:r>
      <w:r>
        <w:rPr>
          <w:sz w:val="22"/>
          <w:szCs w:val="22"/>
          <w:vertAlign w:val="subscript"/>
          <w:lang w:val="en-US"/>
        </w:rPr>
        <w:t>D</w:t>
      </w:r>
      <w:r w:rsidRPr="00902264">
        <w:rPr>
          <w:sz w:val="22"/>
          <w:szCs w:val="22"/>
        </w:rPr>
        <w:t xml:space="preserve"> </w:t>
      </w:r>
      <w:r>
        <w:rPr>
          <w:sz w:val="22"/>
          <w:szCs w:val="22"/>
        </w:rPr>
        <w:t xml:space="preserve">и </w:t>
      </w:r>
      <w:r>
        <w:rPr>
          <w:sz w:val="22"/>
          <w:szCs w:val="22"/>
          <w:lang w:val="en-US"/>
        </w:rPr>
        <w:t>PSD</w:t>
      </w:r>
      <w:r>
        <w:rPr>
          <w:sz w:val="22"/>
          <w:szCs w:val="22"/>
          <w:vertAlign w:val="subscript"/>
        </w:rPr>
        <w:t>2</w:t>
      </w:r>
      <w:r>
        <w:rPr>
          <w:sz w:val="22"/>
          <w:szCs w:val="22"/>
          <w:vertAlign w:val="subscript"/>
          <w:lang w:val="en-US"/>
        </w:rPr>
        <w:t>D</w:t>
      </w:r>
      <w:r>
        <w:rPr>
          <w:sz w:val="22"/>
          <w:szCs w:val="22"/>
        </w:rPr>
        <w:t>.</w:t>
      </w:r>
      <w:r w:rsidR="00534374">
        <w:rPr>
          <w:sz w:val="22"/>
          <w:szCs w:val="22"/>
        </w:rPr>
        <w:t xml:space="preserve"> Опция «</w:t>
      </w:r>
      <w:r w:rsidR="00534374" w:rsidRPr="00857B33">
        <w:rPr>
          <w:rFonts w:ascii="Arial" w:hAnsi="Arial" w:cs="Arial"/>
          <w:color w:val="C00000"/>
          <w:sz w:val="22"/>
          <w:szCs w:val="22"/>
          <w:lang w:val="en-US"/>
        </w:rPr>
        <w:t>Show</w:t>
      </w:r>
      <w:r w:rsidR="00534374" w:rsidRPr="00857B33">
        <w:rPr>
          <w:rFonts w:ascii="Arial" w:hAnsi="Arial" w:cs="Arial"/>
          <w:color w:val="C00000"/>
          <w:sz w:val="22"/>
          <w:szCs w:val="22"/>
        </w:rPr>
        <w:t xml:space="preserve"> </w:t>
      </w:r>
      <w:r w:rsidR="00534374" w:rsidRPr="00857B33">
        <w:rPr>
          <w:rFonts w:ascii="Arial" w:hAnsi="Arial" w:cs="Arial"/>
          <w:color w:val="C00000"/>
          <w:sz w:val="22"/>
          <w:szCs w:val="22"/>
          <w:lang w:val="en-US"/>
        </w:rPr>
        <w:t>cursor</w:t>
      </w:r>
      <w:r w:rsidR="00534374" w:rsidRPr="00857B33">
        <w:rPr>
          <w:rFonts w:ascii="Arial" w:hAnsi="Arial" w:cs="Arial"/>
          <w:color w:val="C00000"/>
          <w:sz w:val="22"/>
          <w:szCs w:val="22"/>
        </w:rPr>
        <w:t xml:space="preserve"> </w:t>
      </w:r>
      <w:r w:rsidR="00857B33" w:rsidRPr="00857B33">
        <w:rPr>
          <w:rFonts w:ascii="Arial" w:hAnsi="Arial" w:cs="Arial"/>
          <w:color w:val="C00000"/>
          <w:sz w:val="22"/>
          <w:szCs w:val="22"/>
          <w:lang w:val="en-US"/>
        </w:rPr>
        <w:t>position</w:t>
      </w:r>
      <w:r w:rsidR="00534374">
        <w:rPr>
          <w:sz w:val="22"/>
          <w:szCs w:val="22"/>
        </w:rPr>
        <w:t>» показывает численные координаты курсора на графике.</w:t>
      </w:r>
      <w:r w:rsidR="00476B3A" w:rsidRPr="00476B3A">
        <w:rPr>
          <w:sz w:val="22"/>
          <w:szCs w:val="22"/>
        </w:rPr>
        <w:t xml:space="preserve"> </w:t>
      </w:r>
      <w:r w:rsidR="00476B3A">
        <w:rPr>
          <w:sz w:val="22"/>
          <w:szCs w:val="22"/>
        </w:rPr>
        <w:t xml:space="preserve">Единицы </w:t>
      </w:r>
      <w:r w:rsidR="00300AC2">
        <w:rPr>
          <w:sz w:val="22"/>
          <w:szCs w:val="22"/>
        </w:rPr>
        <w:t xml:space="preserve">эффективной </w:t>
      </w:r>
      <w:r w:rsidR="00476B3A">
        <w:rPr>
          <w:sz w:val="22"/>
          <w:szCs w:val="22"/>
        </w:rPr>
        <w:t>шероховатости соответствуют единицам длины в «</w:t>
      </w:r>
      <w:r w:rsidR="00476B3A" w:rsidRPr="00E35FAF">
        <w:rPr>
          <w:rFonts w:ascii="Arial" w:hAnsi="Arial" w:cs="Arial"/>
          <w:color w:val="C00000"/>
          <w:sz w:val="22"/>
          <w:szCs w:val="22"/>
          <w:lang w:val="en-US"/>
        </w:rPr>
        <w:t>Structure</w:t>
      </w:r>
      <w:r w:rsidR="00476B3A" w:rsidRPr="00E35FAF">
        <w:rPr>
          <w:rFonts w:ascii="Arial" w:hAnsi="Arial" w:cs="Arial"/>
          <w:color w:val="C00000"/>
          <w:sz w:val="22"/>
          <w:szCs w:val="22"/>
        </w:rPr>
        <w:t xml:space="preserve"> </w:t>
      </w:r>
      <w:r w:rsidR="00476B3A" w:rsidRPr="00E35FAF">
        <w:rPr>
          <w:rFonts w:ascii="Arial" w:hAnsi="Arial" w:cs="Arial"/>
          <w:color w:val="C00000"/>
          <w:sz w:val="22"/>
          <w:szCs w:val="22"/>
          <w:lang w:val="en-US"/>
        </w:rPr>
        <w:t>table</w:t>
      </w:r>
      <w:r w:rsidR="00476B3A">
        <w:rPr>
          <w:sz w:val="22"/>
          <w:szCs w:val="22"/>
        </w:rPr>
        <w:t>»</w:t>
      </w:r>
      <w:r w:rsidR="001F274D">
        <w:rPr>
          <w:sz w:val="22"/>
          <w:szCs w:val="22"/>
        </w:rPr>
        <w:t xml:space="preserve"> (ангстремы или нанометры)</w:t>
      </w:r>
      <w:r w:rsidR="00476B3A">
        <w:rPr>
          <w:sz w:val="22"/>
          <w:szCs w:val="22"/>
        </w:rPr>
        <w:t>.</w:t>
      </w:r>
    </w:p>
    <w:p w14:paraId="0BE28EC3" w14:textId="206B8A8F" w:rsidR="00B91EF1" w:rsidRPr="00F40383" w:rsidRDefault="000F7B45" w:rsidP="00272145">
      <w:pPr>
        <w:pStyle w:val="a"/>
        <w:spacing w:beforeLines="100" w:before="240" w:afterLines="150" w:after="360" w:line="276" w:lineRule="auto"/>
        <w:ind w:firstLine="0"/>
        <w:rPr>
          <w:sz w:val="22"/>
        </w:rPr>
      </w:pPr>
      <w:r>
        <w:rPr>
          <w:sz w:val="22"/>
          <w:szCs w:val="22"/>
        </w:rPr>
        <w:t xml:space="preserve">Все </w:t>
      </w:r>
      <w:r w:rsidR="00FF1036">
        <w:rPr>
          <w:sz w:val="22"/>
          <w:szCs w:val="22"/>
        </w:rPr>
        <w:t xml:space="preserve">эти </w:t>
      </w:r>
      <w:r>
        <w:rPr>
          <w:sz w:val="22"/>
          <w:szCs w:val="22"/>
        </w:rPr>
        <w:t>настройки сохраняются для структуры. При закрытии и открытии окна «</w:t>
      </w:r>
      <w:r w:rsidR="00A32CCF" w:rsidRPr="00C555C3">
        <w:rPr>
          <w:rFonts w:ascii="Arial" w:hAnsi="Arial" w:cs="Arial"/>
          <w:color w:val="C00000"/>
          <w:sz w:val="22"/>
          <w:lang w:val="en-US"/>
        </w:rPr>
        <w:t>Roughness</w:t>
      </w:r>
      <w:r w:rsidR="00A32CCF" w:rsidRPr="00C555C3">
        <w:rPr>
          <w:rFonts w:ascii="Arial" w:hAnsi="Arial" w:cs="Arial"/>
          <w:color w:val="C00000"/>
          <w:sz w:val="22"/>
        </w:rPr>
        <w:t xml:space="preserve"> </w:t>
      </w:r>
      <w:r w:rsidR="00A32CCF" w:rsidRPr="00C555C3">
        <w:rPr>
          <w:rFonts w:ascii="Arial" w:hAnsi="Arial" w:cs="Arial"/>
          <w:color w:val="C00000"/>
          <w:sz w:val="22"/>
          <w:lang w:val="en-US"/>
        </w:rPr>
        <w:t>spectrum</w:t>
      </w:r>
      <w:r>
        <w:rPr>
          <w:sz w:val="22"/>
          <w:szCs w:val="22"/>
        </w:rPr>
        <w:t>»</w:t>
      </w:r>
      <w:r w:rsidRPr="0047756D">
        <w:rPr>
          <w:sz w:val="22"/>
          <w:szCs w:val="22"/>
        </w:rPr>
        <w:t xml:space="preserve"> </w:t>
      </w:r>
      <w:r>
        <w:rPr>
          <w:sz w:val="22"/>
          <w:szCs w:val="22"/>
        </w:rPr>
        <w:t xml:space="preserve">они воспроизводятся автоматически. Чтобы подобное произошло при переоткрытии </w:t>
      </w:r>
      <w:r>
        <w:rPr>
          <w:sz w:val="22"/>
          <w:szCs w:val="22"/>
          <w:lang w:val="en-US"/>
        </w:rPr>
        <w:t>Multifitting</w:t>
      </w:r>
      <w:r>
        <w:rPr>
          <w:sz w:val="22"/>
          <w:szCs w:val="22"/>
        </w:rPr>
        <w:t>, нужно сохранить проект.</w:t>
      </w:r>
    </w:p>
    <w:p w14:paraId="01C3A8A3" w14:textId="5EFFA8DB" w:rsidR="00C6034F" w:rsidRPr="00754FC1" w:rsidRDefault="00C6034F" w:rsidP="004D6B1A">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29" w:name="_Toc137491747"/>
      <w:r w:rsidRPr="00A17A9D">
        <w:rPr>
          <w:rFonts w:ascii="Times New Roman" w:hAnsi="Times New Roman" w:cs="Times New Roman"/>
          <w:i w:val="0"/>
          <w:color w:val="0070C0"/>
          <w:lang w:val="en-US"/>
        </w:rPr>
        <w:t>Particles</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spectrum</w:t>
      </w:r>
      <w:bookmarkEnd w:id="129"/>
    </w:p>
    <w:p w14:paraId="19525C4B" w14:textId="58AF53D5" w:rsidR="00F51E92" w:rsidRPr="00272145" w:rsidRDefault="002649F9" w:rsidP="003855FD">
      <w:pPr>
        <w:pStyle w:val="a"/>
        <w:numPr>
          <w:ilvl w:val="0"/>
          <w:numId w:val="2"/>
        </w:numPr>
        <w:spacing w:beforeLines="100" w:before="240" w:afterLines="150" w:after="360" w:line="276" w:lineRule="auto"/>
        <w:jc w:val="center"/>
        <w:rPr>
          <w:rStyle w:val="ListLabel3"/>
          <w:color w:val="00518E"/>
          <w:sz w:val="22"/>
          <w:szCs w:val="22"/>
          <w:lang w:val="en-US"/>
        </w:rPr>
      </w:pPr>
      <w:r>
        <w:rPr>
          <w:noProof/>
        </w:rPr>
        <w:drawing>
          <wp:anchor distT="180340" distB="107950" distL="114300" distR="114300" simplePos="0" relativeHeight="251721728" behindDoc="0" locked="0" layoutInCell="1" allowOverlap="1" wp14:anchorId="1DEA3145" wp14:editId="146B9FDC">
            <wp:simplePos x="0" y="0"/>
            <wp:positionH relativeFrom="column">
              <wp:posOffset>5344</wp:posOffset>
            </wp:positionH>
            <wp:positionV relativeFrom="paragraph">
              <wp:posOffset>1438</wp:posOffset>
            </wp:positionV>
            <wp:extent cx="5759450" cy="3257550"/>
            <wp:effectExtent l="0" t="0" r="0" b="0"/>
            <wp:wrapTopAndBottom/>
            <wp:docPr id="949" name="Рисунок 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extLst>
                        <a:ext uri="{28A0092B-C50C-407E-A947-70E740481C1C}">
                          <a14:useLocalDpi xmlns:a14="http://schemas.microsoft.com/office/drawing/2010/main" val="0"/>
                        </a:ext>
                      </a:extLst>
                    </a:blip>
                    <a:stretch>
                      <a:fillRect/>
                    </a:stretch>
                  </pic:blipFill>
                  <pic:spPr>
                    <a:xfrm>
                      <a:off x="0" y="0"/>
                      <a:ext cx="5759450" cy="3257550"/>
                    </a:xfrm>
                    <a:prstGeom prst="rect">
                      <a:avLst/>
                    </a:prstGeom>
                  </pic:spPr>
                </pic:pic>
              </a:graphicData>
            </a:graphic>
            <wp14:sizeRelH relativeFrom="margin">
              <wp14:pctWidth>0</wp14:pctWidth>
            </wp14:sizeRelH>
            <wp14:sizeRelV relativeFrom="margin">
              <wp14:pctHeight>0</wp14:pctHeight>
            </wp14:sizeRelV>
          </wp:anchor>
        </w:drawing>
      </w:r>
      <w:r w:rsidR="006B7BDF">
        <w:rPr>
          <w:color w:val="00518E"/>
          <w:sz w:val="22"/>
          <w:szCs w:val="22"/>
        </w:rPr>
        <w:t>Интерференционная функция частиц</w:t>
      </w:r>
    </w:p>
    <w:p w14:paraId="0DD7D6AD" w14:textId="77777777" w:rsidR="002649F9" w:rsidRDefault="002649F9" w:rsidP="002649F9">
      <w:pPr>
        <w:pStyle w:val="a"/>
        <w:spacing w:beforeLines="100" w:before="240" w:afterLines="150" w:after="360" w:line="276" w:lineRule="auto"/>
        <w:ind w:firstLine="0"/>
        <w:rPr>
          <w:sz w:val="22"/>
        </w:rPr>
      </w:pPr>
      <w:r>
        <w:rPr>
          <w:sz w:val="22"/>
        </w:rPr>
        <w:t>Окно</w:t>
      </w:r>
      <w:r w:rsidRPr="006B7BDF">
        <w:rPr>
          <w:sz w:val="22"/>
        </w:rPr>
        <w:t xml:space="preserve"> «</w:t>
      </w:r>
      <w:r w:rsidRPr="002649F9">
        <w:rPr>
          <w:rFonts w:ascii="Arial" w:hAnsi="Arial" w:cs="Arial"/>
          <w:color w:val="C00000"/>
          <w:sz w:val="22"/>
          <w:lang w:val="en-US"/>
        </w:rPr>
        <w:t>Particles</w:t>
      </w:r>
      <w:r w:rsidRPr="002649F9">
        <w:rPr>
          <w:rFonts w:ascii="Arial" w:hAnsi="Arial" w:cs="Arial"/>
          <w:color w:val="C00000"/>
          <w:sz w:val="22"/>
        </w:rPr>
        <w:t xml:space="preserve"> </w:t>
      </w:r>
      <w:r w:rsidRPr="002649F9">
        <w:rPr>
          <w:rFonts w:ascii="Arial" w:hAnsi="Arial" w:cs="Arial"/>
          <w:color w:val="C00000"/>
          <w:sz w:val="22"/>
          <w:lang w:val="en-US"/>
        </w:rPr>
        <w:t>spectrum</w:t>
      </w:r>
      <w:r w:rsidRPr="006B7BDF">
        <w:rPr>
          <w:sz w:val="22"/>
        </w:rPr>
        <w:t xml:space="preserve">» </w:t>
      </w:r>
      <w:r>
        <w:rPr>
          <w:sz w:val="22"/>
        </w:rPr>
        <w:t>выполняет</w:t>
      </w:r>
      <w:r w:rsidRPr="006B7BDF">
        <w:rPr>
          <w:sz w:val="22"/>
        </w:rPr>
        <w:t xml:space="preserve"> </w:t>
      </w:r>
      <w:r>
        <w:rPr>
          <w:sz w:val="22"/>
        </w:rPr>
        <w:t>такую</w:t>
      </w:r>
      <w:r w:rsidRPr="006B7BDF">
        <w:rPr>
          <w:sz w:val="22"/>
        </w:rPr>
        <w:t xml:space="preserve"> </w:t>
      </w:r>
      <w:r>
        <w:rPr>
          <w:sz w:val="22"/>
        </w:rPr>
        <w:t>же</w:t>
      </w:r>
      <w:r w:rsidRPr="006B7BDF">
        <w:rPr>
          <w:sz w:val="22"/>
        </w:rPr>
        <w:t xml:space="preserve"> </w:t>
      </w:r>
      <w:r>
        <w:rPr>
          <w:sz w:val="22"/>
        </w:rPr>
        <w:t>роль</w:t>
      </w:r>
      <w:r w:rsidRPr="006B7BDF">
        <w:rPr>
          <w:sz w:val="22"/>
        </w:rPr>
        <w:t xml:space="preserve">, </w:t>
      </w:r>
      <w:r>
        <w:rPr>
          <w:sz w:val="22"/>
        </w:rPr>
        <w:t>как</w:t>
      </w:r>
      <w:r w:rsidRPr="006B7BDF">
        <w:rPr>
          <w:sz w:val="22"/>
        </w:rPr>
        <w:t xml:space="preserve"> </w:t>
      </w:r>
      <w:r>
        <w:rPr>
          <w:sz w:val="22"/>
        </w:rPr>
        <w:t>и</w:t>
      </w:r>
      <w:r w:rsidRPr="006B7BDF">
        <w:rPr>
          <w:sz w:val="22"/>
        </w:rPr>
        <w:t xml:space="preserve"> «</w:t>
      </w:r>
      <w:r w:rsidRPr="002649F9">
        <w:rPr>
          <w:rFonts w:ascii="Arial" w:hAnsi="Arial" w:cs="Arial"/>
          <w:color w:val="C00000"/>
          <w:sz w:val="22"/>
          <w:lang w:val="en-US"/>
        </w:rPr>
        <w:t>Roughness</w:t>
      </w:r>
      <w:r w:rsidRPr="002649F9">
        <w:rPr>
          <w:rFonts w:ascii="Arial" w:hAnsi="Arial" w:cs="Arial"/>
          <w:color w:val="C00000"/>
          <w:sz w:val="22"/>
        </w:rPr>
        <w:t xml:space="preserve"> </w:t>
      </w:r>
      <w:r w:rsidRPr="002649F9">
        <w:rPr>
          <w:rFonts w:ascii="Arial" w:hAnsi="Arial" w:cs="Arial"/>
          <w:color w:val="C00000"/>
          <w:sz w:val="22"/>
          <w:lang w:val="en-US"/>
        </w:rPr>
        <w:t>spectrum</w:t>
      </w:r>
      <w:r w:rsidRPr="006B7BDF">
        <w:rPr>
          <w:sz w:val="22"/>
        </w:rPr>
        <w:t>»,</w:t>
      </w:r>
      <w:r>
        <w:rPr>
          <w:sz w:val="22"/>
        </w:rPr>
        <w:t xml:space="preserve"> но для распределения частиц в слоях</w:t>
      </w:r>
      <w:r w:rsidRPr="006B7BDF">
        <w:rPr>
          <w:sz w:val="22"/>
        </w:rPr>
        <w:t xml:space="preserve">. </w:t>
      </w:r>
      <w:r>
        <w:rPr>
          <w:sz w:val="22"/>
        </w:rPr>
        <w:t xml:space="preserve">Аналогом </w:t>
      </w:r>
      <w:r>
        <w:rPr>
          <w:sz w:val="22"/>
          <w:lang w:val="en-US"/>
        </w:rPr>
        <w:t>PSD</w:t>
      </w:r>
      <w:r>
        <w:rPr>
          <w:sz w:val="22"/>
        </w:rPr>
        <w:t xml:space="preserve"> здесь является интерференционная функция частиц, задаваемая параметрами в структурной таблице. Интерференционная функция показывает упорядоченность частиц; при отсутствии порядка она является константой и не показывается.</w:t>
      </w:r>
    </w:p>
    <w:p w14:paraId="07AB7A2C" w14:textId="4FCA1EEB" w:rsidR="00F51E92" w:rsidRDefault="001F442F" w:rsidP="00F51E92">
      <w:pPr>
        <w:pStyle w:val="a"/>
        <w:spacing w:beforeLines="100" w:before="240" w:afterLines="150" w:after="360" w:line="276" w:lineRule="auto"/>
        <w:ind w:firstLine="0"/>
        <w:rPr>
          <w:sz w:val="22"/>
          <w:szCs w:val="22"/>
        </w:rPr>
      </w:pPr>
      <w:r>
        <w:rPr>
          <w:sz w:val="22"/>
          <w:szCs w:val="22"/>
        </w:rPr>
        <w:t>Интерференционная функция</w:t>
      </w:r>
      <w:r w:rsidR="00F51E92" w:rsidRPr="004B4AFC">
        <w:rPr>
          <w:sz w:val="22"/>
          <w:szCs w:val="22"/>
        </w:rPr>
        <w:t xml:space="preserve"> автоматически изменяется при изменении параметров </w:t>
      </w:r>
      <w:r>
        <w:rPr>
          <w:sz w:val="22"/>
          <w:szCs w:val="22"/>
        </w:rPr>
        <w:t>распределения частиц</w:t>
      </w:r>
      <w:r w:rsidR="00F51E92">
        <w:rPr>
          <w:sz w:val="22"/>
          <w:szCs w:val="22"/>
        </w:rPr>
        <w:t xml:space="preserve"> </w:t>
      </w:r>
      <w:r w:rsidR="00F51E92" w:rsidRPr="004B4AFC">
        <w:rPr>
          <w:sz w:val="22"/>
          <w:szCs w:val="22"/>
        </w:rPr>
        <w:t xml:space="preserve">в </w:t>
      </w:r>
      <w:r w:rsidR="00024141" w:rsidRPr="007F412D">
        <w:rPr>
          <w:sz w:val="22"/>
        </w:rPr>
        <w:t>«</w:t>
      </w:r>
      <w:r w:rsidR="00024141" w:rsidRPr="005E10D9">
        <w:rPr>
          <w:rFonts w:ascii="Arial" w:hAnsi="Arial" w:cs="Arial"/>
          <w:color w:val="C00000"/>
          <w:sz w:val="22"/>
          <w:lang w:val="en-US"/>
        </w:rPr>
        <w:t>Structure</w:t>
      </w:r>
      <w:r w:rsidR="00024141" w:rsidRPr="005E10D9">
        <w:rPr>
          <w:rFonts w:ascii="Arial" w:hAnsi="Arial" w:cs="Arial"/>
          <w:color w:val="C00000"/>
          <w:sz w:val="22"/>
        </w:rPr>
        <w:t xml:space="preserve"> </w:t>
      </w:r>
      <w:r w:rsidR="00024141" w:rsidRPr="005E10D9">
        <w:rPr>
          <w:rFonts w:ascii="Arial" w:hAnsi="Arial" w:cs="Arial"/>
          <w:color w:val="C00000"/>
          <w:sz w:val="22"/>
          <w:lang w:val="en-US"/>
        </w:rPr>
        <w:t>table</w:t>
      </w:r>
      <w:r w:rsidR="00024141" w:rsidRPr="007F412D">
        <w:rPr>
          <w:sz w:val="22"/>
        </w:rPr>
        <w:t>»</w:t>
      </w:r>
      <w:r w:rsidR="00F51E92" w:rsidRPr="004B4AFC">
        <w:rPr>
          <w:sz w:val="22"/>
          <w:szCs w:val="22"/>
        </w:rPr>
        <w:t xml:space="preserve"> независимо от модификатора «</w:t>
      </w:r>
      <w:r w:rsidR="00F51E92" w:rsidRPr="00F8598E">
        <w:rPr>
          <w:rFonts w:ascii="Arial" w:hAnsi="Arial" w:cs="Arial"/>
          <w:color w:val="C00000"/>
          <w:sz w:val="22"/>
          <w:szCs w:val="22"/>
          <w:lang w:val="en-US"/>
        </w:rPr>
        <w:t>Recalculate</w:t>
      </w:r>
      <w:r w:rsidR="00F51E92" w:rsidRPr="004B4AFC">
        <w:rPr>
          <w:sz w:val="22"/>
          <w:szCs w:val="22"/>
        </w:rPr>
        <w:t>».</w:t>
      </w:r>
      <w:r w:rsidR="00F51E92">
        <w:rPr>
          <w:sz w:val="22"/>
          <w:szCs w:val="22"/>
        </w:rPr>
        <w:t xml:space="preserve"> Смещать видимую область можно её «перетаскиванием» указателем, а </w:t>
      </w:r>
      <w:r w:rsidR="00F51E92" w:rsidRPr="005B2AC5">
        <w:rPr>
          <w:sz w:val="22"/>
          <w:szCs w:val="22"/>
        </w:rPr>
        <w:t xml:space="preserve">масштаб отображения </w:t>
      </w:r>
      <w:r w:rsidR="00F16F32" w:rsidRPr="005B2AC5">
        <w:rPr>
          <w:sz w:val="22"/>
          <w:szCs w:val="22"/>
        </w:rPr>
        <w:t>изменяется</w:t>
      </w:r>
      <w:r w:rsidR="00F51E92">
        <w:rPr>
          <w:sz w:val="22"/>
          <w:szCs w:val="22"/>
        </w:rPr>
        <w:t xml:space="preserve"> с помощью колеса мыши. Если указатель находится во внутренней области графика, то масштабирование по обеим осям меняется синхронно. Если </w:t>
      </w:r>
      <w:r w:rsidR="00F51E92" w:rsidRPr="005B2AC5">
        <w:rPr>
          <w:sz w:val="22"/>
          <w:szCs w:val="22"/>
        </w:rPr>
        <w:t xml:space="preserve">указатель находится возле </w:t>
      </w:r>
      <w:r w:rsidR="005B2AC5" w:rsidRPr="005B2AC5">
        <w:rPr>
          <w:sz w:val="22"/>
          <w:szCs w:val="22"/>
        </w:rPr>
        <w:t>одной оси</w:t>
      </w:r>
      <w:r w:rsidR="00F51E92" w:rsidRPr="005B2AC5">
        <w:rPr>
          <w:sz w:val="22"/>
          <w:szCs w:val="22"/>
        </w:rPr>
        <w:t>, то меняется только</w:t>
      </w:r>
      <w:r w:rsidR="00F51E92">
        <w:rPr>
          <w:sz w:val="22"/>
          <w:szCs w:val="22"/>
        </w:rPr>
        <w:t xml:space="preserve"> её масштаб.</w:t>
      </w:r>
    </w:p>
    <w:p w14:paraId="587AA40D" w14:textId="77777777" w:rsidR="00F51E92" w:rsidRPr="00A32CCF" w:rsidRDefault="00F51E92" w:rsidP="00F51E92">
      <w:pPr>
        <w:pStyle w:val="a"/>
        <w:spacing w:beforeLines="100" w:before="240" w:afterLines="150" w:after="360" w:line="276" w:lineRule="auto"/>
        <w:ind w:firstLine="0"/>
        <w:rPr>
          <w:sz w:val="22"/>
          <w:szCs w:val="22"/>
        </w:rPr>
      </w:pPr>
      <w:r>
        <w:rPr>
          <w:sz w:val="22"/>
          <w:szCs w:val="22"/>
        </w:rPr>
        <w:lastRenderedPageBreak/>
        <w:t>В</w:t>
      </w:r>
      <w:r w:rsidRPr="00AE08CB">
        <w:rPr>
          <w:sz w:val="22"/>
          <w:szCs w:val="22"/>
        </w:rPr>
        <w:t xml:space="preserve"> </w:t>
      </w:r>
      <w:r>
        <w:rPr>
          <w:sz w:val="22"/>
          <w:szCs w:val="22"/>
        </w:rPr>
        <w:t>левой части</w:t>
      </w:r>
      <w:r w:rsidRPr="004B4AFC">
        <w:rPr>
          <w:sz w:val="22"/>
          <w:szCs w:val="22"/>
        </w:rPr>
        <w:t xml:space="preserve"> находится панель с параметрами отображения</w:t>
      </w:r>
      <w:r>
        <w:rPr>
          <w:sz w:val="22"/>
          <w:szCs w:val="22"/>
        </w:rPr>
        <w:t xml:space="preserve">. </w:t>
      </w:r>
      <w:r w:rsidR="00263AB4">
        <w:rPr>
          <w:sz w:val="22"/>
          <w:szCs w:val="22"/>
        </w:rPr>
        <w:t>Первый</w:t>
      </w:r>
      <w:r>
        <w:rPr>
          <w:sz w:val="22"/>
          <w:szCs w:val="22"/>
        </w:rPr>
        <w:t xml:space="preserve"> блок позволяет выбрать </w:t>
      </w:r>
      <w:r w:rsidR="00263AB4">
        <w:rPr>
          <w:sz w:val="22"/>
          <w:szCs w:val="22"/>
        </w:rPr>
        <w:t>слои</w:t>
      </w:r>
      <w:r>
        <w:rPr>
          <w:sz w:val="22"/>
          <w:szCs w:val="22"/>
        </w:rPr>
        <w:t xml:space="preserve"> для отображения. Если </w:t>
      </w:r>
      <w:r w:rsidR="00263AB4">
        <w:rPr>
          <w:sz w:val="22"/>
          <w:szCs w:val="22"/>
        </w:rPr>
        <w:t>распределение частиц</w:t>
      </w:r>
      <w:r>
        <w:rPr>
          <w:sz w:val="22"/>
          <w:szCs w:val="22"/>
        </w:rPr>
        <w:t xml:space="preserve"> одн</w:t>
      </w:r>
      <w:r w:rsidR="00263AB4">
        <w:rPr>
          <w:sz w:val="22"/>
          <w:szCs w:val="22"/>
        </w:rPr>
        <w:t>о</w:t>
      </w:r>
      <w:r>
        <w:rPr>
          <w:sz w:val="22"/>
          <w:szCs w:val="22"/>
        </w:rPr>
        <w:t xml:space="preserve"> и т</w:t>
      </w:r>
      <w:r w:rsidR="00263AB4">
        <w:rPr>
          <w:sz w:val="22"/>
          <w:szCs w:val="22"/>
        </w:rPr>
        <w:t>о</w:t>
      </w:r>
      <w:r>
        <w:rPr>
          <w:sz w:val="22"/>
          <w:szCs w:val="22"/>
        </w:rPr>
        <w:t xml:space="preserve"> же </w:t>
      </w:r>
      <w:r w:rsidR="00263AB4">
        <w:rPr>
          <w:sz w:val="22"/>
          <w:szCs w:val="22"/>
        </w:rPr>
        <w:t>во всех слоях</w:t>
      </w:r>
      <w:r>
        <w:rPr>
          <w:sz w:val="22"/>
          <w:szCs w:val="22"/>
        </w:rPr>
        <w:t xml:space="preserve"> структуры, то выбор </w:t>
      </w:r>
      <w:r w:rsidR="00263AB4">
        <w:rPr>
          <w:sz w:val="22"/>
          <w:szCs w:val="22"/>
        </w:rPr>
        <w:t>слоя</w:t>
      </w:r>
      <w:r>
        <w:rPr>
          <w:sz w:val="22"/>
          <w:szCs w:val="22"/>
        </w:rPr>
        <w:t xml:space="preserve"> недоступен. В остальных случаях можно одновременно видеть до </w:t>
      </w:r>
      <w:r w:rsidR="00263AB4">
        <w:rPr>
          <w:sz w:val="22"/>
          <w:szCs w:val="22"/>
        </w:rPr>
        <w:t>двух</w:t>
      </w:r>
      <w:r>
        <w:rPr>
          <w:sz w:val="22"/>
          <w:szCs w:val="22"/>
        </w:rPr>
        <w:t xml:space="preserve"> </w:t>
      </w:r>
      <w:r w:rsidR="00263AB4">
        <w:rPr>
          <w:sz w:val="22"/>
          <w:szCs w:val="22"/>
        </w:rPr>
        <w:t>графиков.</w:t>
      </w:r>
    </w:p>
    <w:p w14:paraId="73F47E28" w14:textId="2032E36A" w:rsidR="00F51E92" w:rsidRDefault="00263AB4" w:rsidP="00F51E92">
      <w:pPr>
        <w:pStyle w:val="a"/>
        <w:spacing w:beforeLines="100" w:before="240" w:afterLines="150" w:after="360" w:line="276" w:lineRule="auto"/>
        <w:ind w:firstLine="0"/>
        <w:rPr>
          <w:sz w:val="22"/>
          <w:szCs w:val="22"/>
        </w:rPr>
      </w:pPr>
      <w:r>
        <w:rPr>
          <w:sz w:val="22"/>
          <w:szCs w:val="22"/>
        </w:rPr>
        <w:t>Второй</w:t>
      </w:r>
      <w:r w:rsidR="00F51E92">
        <w:rPr>
          <w:sz w:val="22"/>
          <w:szCs w:val="22"/>
        </w:rPr>
        <w:t xml:space="preserve"> блок содержит настройки масштабирования. Опции</w:t>
      </w:r>
      <w:r w:rsidR="00F51E92" w:rsidRPr="005B1FF7">
        <w:rPr>
          <w:sz w:val="22"/>
          <w:szCs w:val="22"/>
        </w:rPr>
        <w:t xml:space="preserve"> «</w:t>
      </w:r>
      <w:r w:rsidR="00F51E92" w:rsidRPr="0057113F">
        <w:rPr>
          <w:rFonts w:ascii="Arial" w:hAnsi="Arial" w:cs="Arial"/>
          <w:color w:val="C00000"/>
          <w:sz w:val="22"/>
          <w:szCs w:val="22"/>
          <w:lang w:val="en-US"/>
        </w:rPr>
        <w:t>Rescale</w:t>
      </w:r>
      <w:r w:rsidR="00F51E92" w:rsidRPr="0057113F">
        <w:rPr>
          <w:rFonts w:ascii="Arial" w:hAnsi="Arial" w:cs="Arial"/>
          <w:color w:val="C00000"/>
          <w:sz w:val="22"/>
          <w:szCs w:val="22"/>
        </w:rPr>
        <w:t xml:space="preserve"> </w:t>
      </w:r>
      <w:r w:rsidR="00F51E92" w:rsidRPr="0057113F">
        <w:rPr>
          <w:rFonts w:ascii="Arial" w:hAnsi="Arial" w:cs="Arial"/>
          <w:color w:val="C00000"/>
          <w:sz w:val="22"/>
          <w:szCs w:val="22"/>
          <w:lang w:val="en-US"/>
        </w:rPr>
        <w:t>X</w:t>
      </w:r>
      <w:r w:rsidR="00F51E92" w:rsidRPr="005B1FF7">
        <w:rPr>
          <w:sz w:val="22"/>
          <w:szCs w:val="22"/>
        </w:rPr>
        <w:t xml:space="preserve">» </w:t>
      </w:r>
      <w:r w:rsidR="00F51E92">
        <w:rPr>
          <w:sz w:val="22"/>
          <w:szCs w:val="22"/>
        </w:rPr>
        <w:t>и</w:t>
      </w:r>
      <w:r w:rsidR="00F51E92" w:rsidRPr="005B1FF7">
        <w:rPr>
          <w:sz w:val="22"/>
          <w:szCs w:val="22"/>
        </w:rPr>
        <w:t xml:space="preserve"> «</w:t>
      </w:r>
      <w:r w:rsidR="00F51E92" w:rsidRPr="0057113F">
        <w:rPr>
          <w:rFonts w:ascii="Arial" w:hAnsi="Arial" w:cs="Arial"/>
          <w:color w:val="C00000"/>
          <w:sz w:val="22"/>
          <w:szCs w:val="22"/>
          <w:lang w:val="en-US"/>
        </w:rPr>
        <w:t>Rescale</w:t>
      </w:r>
      <w:r w:rsidR="00F51E92" w:rsidRPr="0057113F">
        <w:rPr>
          <w:rFonts w:ascii="Arial" w:hAnsi="Arial" w:cs="Arial"/>
          <w:color w:val="C00000"/>
          <w:sz w:val="22"/>
          <w:szCs w:val="22"/>
        </w:rPr>
        <w:t xml:space="preserve"> </w:t>
      </w:r>
      <w:r w:rsidR="00F51E92" w:rsidRPr="0057113F">
        <w:rPr>
          <w:rFonts w:ascii="Arial" w:hAnsi="Arial" w:cs="Arial"/>
          <w:color w:val="C00000"/>
          <w:sz w:val="22"/>
          <w:szCs w:val="22"/>
          <w:lang w:val="en-US"/>
        </w:rPr>
        <w:t>Y</w:t>
      </w:r>
      <w:r w:rsidR="00F51E92" w:rsidRPr="005B1FF7">
        <w:rPr>
          <w:sz w:val="22"/>
          <w:szCs w:val="22"/>
        </w:rPr>
        <w:t>»</w:t>
      </w:r>
      <w:r w:rsidR="00F51E92">
        <w:rPr>
          <w:sz w:val="22"/>
          <w:szCs w:val="22"/>
        </w:rPr>
        <w:t xml:space="preserve"> указывают на автоматическое масштабирование по соответствующим осям при перевычислении кривых или при изменении структуры. </w:t>
      </w:r>
      <w:r>
        <w:rPr>
          <w:sz w:val="22"/>
          <w:szCs w:val="22"/>
        </w:rPr>
        <w:t>Масштаб обеих осей может быть выбран линейным или логарифмическим</w:t>
      </w:r>
      <w:r w:rsidR="00F51E92">
        <w:rPr>
          <w:sz w:val="22"/>
          <w:szCs w:val="22"/>
        </w:rPr>
        <w:t>. Для вертикальной оси можно указать динамический диапазон</w:t>
      </w:r>
      <w:r w:rsidR="0057113F">
        <w:rPr>
          <w:sz w:val="22"/>
          <w:szCs w:val="22"/>
        </w:rPr>
        <w:t xml:space="preserve"> </w:t>
      </w:r>
      <w:r w:rsidR="0057113F" w:rsidRPr="005B1FF7">
        <w:rPr>
          <w:sz w:val="22"/>
          <w:szCs w:val="22"/>
        </w:rPr>
        <w:t>«</w:t>
      </w:r>
      <w:r w:rsidR="0057113F">
        <w:rPr>
          <w:rFonts w:ascii="Arial" w:hAnsi="Arial" w:cs="Arial"/>
          <w:color w:val="C00000"/>
          <w:sz w:val="22"/>
          <w:szCs w:val="22"/>
          <w:lang w:val="en-US"/>
        </w:rPr>
        <w:t>Y</w:t>
      </w:r>
      <w:r w:rsidR="0057113F" w:rsidRPr="0057113F">
        <w:rPr>
          <w:rFonts w:ascii="Arial" w:hAnsi="Arial" w:cs="Arial"/>
          <w:color w:val="C00000"/>
          <w:sz w:val="22"/>
          <w:szCs w:val="22"/>
        </w:rPr>
        <w:t xml:space="preserve"> </w:t>
      </w:r>
      <w:r w:rsidR="0057113F">
        <w:rPr>
          <w:rFonts w:ascii="Arial" w:hAnsi="Arial" w:cs="Arial"/>
          <w:color w:val="C00000"/>
          <w:sz w:val="22"/>
          <w:szCs w:val="22"/>
          <w:lang w:val="en-US"/>
        </w:rPr>
        <w:t>range</w:t>
      </w:r>
      <w:r w:rsidR="0057113F" w:rsidRPr="005B1FF7">
        <w:rPr>
          <w:sz w:val="22"/>
          <w:szCs w:val="22"/>
        </w:rPr>
        <w:t>»</w:t>
      </w:r>
      <w:r w:rsidR="00F51E92">
        <w:rPr>
          <w:sz w:val="22"/>
          <w:szCs w:val="22"/>
        </w:rPr>
        <w:t>, а для горизонтальной оси – минимальное и максимальное значение</w:t>
      </w:r>
      <w:r>
        <w:rPr>
          <w:sz w:val="22"/>
          <w:szCs w:val="22"/>
        </w:rPr>
        <w:t xml:space="preserve"> пространственной частоты</w:t>
      </w:r>
      <w:r w:rsidR="00F51E92">
        <w:rPr>
          <w:sz w:val="22"/>
          <w:szCs w:val="22"/>
        </w:rPr>
        <w:t>.</w:t>
      </w:r>
    </w:p>
    <w:p w14:paraId="0598B2E8" w14:textId="5803F4AE" w:rsidR="00F51E92" w:rsidRPr="00534374" w:rsidRDefault="00F51E92" w:rsidP="00F51E92">
      <w:pPr>
        <w:pStyle w:val="a"/>
        <w:spacing w:beforeLines="100" w:before="240" w:afterLines="150" w:after="360" w:line="276" w:lineRule="auto"/>
        <w:ind w:firstLine="0"/>
        <w:rPr>
          <w:sz w:val="22"/>
          <w:szCs w:val="22"/>
        </w:rPr>
      </w:pPr>
      <w:r>
        <w:rPr>
          <w:sz w:val="22"/>
          <w:szCs w:val="22"/>
        </w:rPr>
        <w:t>В последнем блоке можно указать единицы аргумента и</w:t>
      </w:r>
      <w:r w:rsidRPr="00902264">
        <w:rPr>
          <w:sz w:val="22"/>
          <w:szCs w:val="22"/>
        </w:rPr>
        <w:t xml:space="preserve"> </w:t>
      </w:r>
      <w:r w:rsidR="00263AB4">
        <w:rPr>
          <w:sz w:val="22"/>
          <w:szCs w:val="22"/>
        </w:rPr>
        <w:t>значения</w:t>
      </w:r>
      <w:r>
        <w:rPr>
          <w:sz w:val="22"/>
          <w:szCs w:val="22"/>
        </w:rPr>
        <w:t>. Опция «</w:t>
      </w:r>
      <w:r w:rsidRPr="0057113F">
        <w:rPr>
          <w:rFonts w:ascii="Arial" w:hAnsi="Arial" w:cs="Arial"/>
          <w:color w:val="C00000"/>
          <w:sz w:val="22"/>
          <w:szCs w:val="22"/>
          <w:lang w:val="en-US"/>
        </w:rPr>
        <w:t>Show</w:t>
      </w:r>
      <w:r w:rsidRPr="0057113F">
        <w:rPr>
          <w:rFonts w:ascii="Arial" w:hAnsi="Arial" w:cs="Arial"/>
          <w:color w:val="C00000"/>
          <w:sz w:val="22"/>
          <w:szCs w:val="22"/>
        </w:rPr>
        <w:t xml:space="preserve"> </w:t>
      </w:r>
      <w:r w:rsidRPr="0057113F">
        <w:rPr>
          <w:rFonts w:ascii="Arial" w:hAnsi="Arial" w:cs="Arial"/>
          <w:color w:val="C00000"/>
          <w:sz w:val="22"/>
          <w:szCs w:val="22"/>
          <w:lang w:val="en-US"/>
        </w:rPr>
        <w:t>cursor</w:t>
      </w:r>
      <w:r w:rsidRPr="0057113F">
        <w:rPr>
          <w:rFonts w:ascii="Arial" w:hAnsi="Arial" w:cs="Arial"/>
          <w:color w:val="C00000"/>
          <w:sz w:val="22"/>
          <w:szCs w:val="22"/>
        </w:rPr>
        <w:t xml:space="preserve"> </w:t>
      </w:r>
      <w:r w:rsidR="004C677A" w:rsidRPr="0057113F">
        <w:rPr>
          <w:rFonts w:ascii="Arial" w:hAnsi="Arial" w:cs="Arial"/>
          <w:color w:val="C00000"/>
          <w:sz w:val="22"/>
          <w:szCs w:val="22"/>
          <w:lang w:val="en-US"/>
        </w:rPr>
        <w:t>position</w:t>
      </w:r>
      <w:r>
        <w:rPr>
          <w:sz w:val="22"/>
          <w:szCs w:val="22"/>
        </w:rPr>
        <w:t>» показывает численные координаты курсора на графике.</w:t>
      </w:r>
    </w:p>
    <w:p w14:paraId="4E1410D3" w14:textId="5EEFCED6" w:rsidR="003D67E6" w:rsidRPr="00263AB4" w:rsidRDefault="00F51E92" w:rsidP="00CD37D3">
      <w:pPr>
        <w:pStyle w:val="a"/>
        <w:spacing w:beforeLines="100" w:before="240" w:afterLines="150" w:after="360" w:line="276" w:lineRule="auto"/>
        <w:ind w:firstLine="0"/>
        <w:rPr>
          <w:sz w:val="22"/>
        </w:rPr>
      </w:pPr>
      <w:r>
        <w:rPr>
          <w:sz w:val="22"/>
          <w:szCs w:val="22"/>
        </w:rPr>
        <w:t>Все эти настройки сохраняются для структуры. При закрытии и открытии окна «</w:t>
      </w:r>
      <w:r w:rsidR="00263AB4" w:rsidRPr="0057113F">
        <w:rPr>
          <w:rFonts w:ascii="Arial" w:hAnsi="Arial" w:cs="Arial"/>
          <w:color w:val="C00000"/>
          <w:sz w:val="22"/>
          <w:lang w:val="en-US"/>
        </w:rPr>
        <w:t>Particles</w:t>
      </w:r>
      <w:r w:rsidRPr="0057113F">
        <w:rPr>
          <w:rFonts w:ascii="Arial" w:hAnsi="Arial" w:cs="Arial"/>
          <w:color w:val="C00000"/>
          <w:sz w:val="22"/>
        </w:rPr>
        <w:t xml:space="preserve"> </w:t>
      </w:r>
      <w:r w:rsidRPr="0057113F">
        <w:rPr>
          <w:rFonts w:ascii="Arial" w:hAnsi="Arial" w:cs="Arial"/>
          <w:color w:val="C00000"/>
          <w:sz w:val="22"/>
          <w:lang w:val="en-US"/>
        </w:rPr>
        <w:t>spectrum</w:t>
      </w:r>
      <w:r>
        <w:rPr>
          <w:sz w:val="22"/>
          <w:szCs w:val="22"/>
        </w:rPr>
        <w:t>»</w:t>
      </w:r>
      <w:r w:rsidRPr="0047756D">
        <w:rPr>
          <w:sz w:val="22"/>
          <w:szCs w:val="22"/>
        </w:rPr>
        <w:t xml:space="preserve"> </w:t>
      </w:r>
      <w:r>
        <w:rPr>
          <w:sz w:val="22"/>
          <w:szCs w:val="22"/>
        </w:rPr>
        <w:t xml:space="preserve">они воспроизводятся автоматически. Чтобы подобное произошло при переоткрытии </w:t>
      </w:r>
      <w:r>
        <w:rPr>
          <w:sz w:val="22"/>
          <w:szCs w:val="22"/>
          <w:lang w:val="en-US"/>
        </w:rPr>
        <w:t>Multifitting</w:t>
      </w:r>
      <w:r>
        <w:rPr>
          <w:sz w:val="22"/>
          <w:szCs w:val="22"/>
        </w:rPr>
        <w:t>, нужно сохранить проект.</w:t>
      </w:r>
    </w:p>
    <w:p w14:paraId="5D6A4D5C" w14:textId="0A9B18EA" w:rsidR="00C6034F" w:rsidRPr="00754FC1" w:rsidRDefault="00C6034F" w:rsidP="004D6B1A">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30" w:name="_Calculation_settings"/>
      <w:bookmarkStart w:id="131" w:name="_Toc137491748"/>
      <w:bookmarkEnd w:id="130"/>
      <w:r w:rsidRPr="00A17A9D">
        <w:rPr>
          <w:rFonts w:ascii="Times New Roman" w:hAnsi="Times New Roman" w:cs="Times New Roman"/>
          <w:i w:val="0"/>
          <w:color w:val="0070C0"/>
          <w:lang w:val="en-US"/>
        </w:rPr>
        <w:t>Calculation</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settings</w:t>
      </w:r>
      <w:bookmarkEnd w:id="131"/>
    </w:p>
    <w:p w14:paraId="121F1BFA" w14:textId="7B178FD0" w:rsidR="003D4D3E" w:rsidRPr="002E76A3" w:rsidRDefault="003D4D3E" w:rsidP="003855FD">
      <w:pPr>
        <w:pStyle w:val="a"/>
        <w:numPr>
          <w:ilvl w:val="0"/>
          <w:numId w:val="2"/>
        </w:numPr>
        <w:spacing w:beforeLines="100" w:before="240" w:afterLines="150" w:after="360" w:line="276" w:lineRule="auto"/>
        <w:jc w:val="center"/>
        <w:rPr>
          <w:rStyle w:val="ListLabel3"/>
          <w:color w:val="00518E"/>
          <w:sz w:val="22"/>
          <w:szCs w:val="22"/>
          <w:lang w:val="en-US"/>
        </w:rPr>
      </w:pPr>
      <w:r>
        <w:rPr>
          <w:noProof/>
        </w:rPr>
        <w:drawing>
          <wp:anchor distT="180340" distB="107950" distL="114300" distR="114300" simplePos="0" relativeHeight="252099584" behindDoc="0" locked="0" layoutInCell="1" allowOverlap="1" wp14:anchorId="4E80FFD0" wp14:editId="539EFFAF">
            <wp:simplePos x="0" y="0"/>
            <wp:positionH relativeFrom="column">
              <wp:posOffset>22596</wp:posOffset>
            </wp:positionH>
            <wp:positionV relativeFrom="paragraph">
              <wp:posOffset>3487</wp:posOffset>
            </wp:positionV>
            <wp:extent cx="5759450" cy="4701540"/>
            <wp:effectExtent l="0" t="0" r="0" b="3810"/>
            <wp:wrapTopAndBottom/>
            <wp:docPr id="183" name="Рисунок 95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Рисунок 958" descr="Graphical user interface, text, application, email&#10;&#10;Description automatically generated"/>
                    <pic:cNvPicPr/>
                  </pic:nvPicPr>
                  <pic:blipFill>
                    <a:blip r:embed="rId304">
                      <a:extLst>
                        <a:ext uri="{28A0092B-C50C-407E-A947-70E740481C1C}">
                          <a14:useLocalDpi xmlns:a14="http://schemas.microsoft.com/office/drawing/2010/main" val="0"/>
                        </a:ext>
                      </a:extLst>
                    </a:blip>
                    <a:stretch>
                      <a:fillRect/>
                    </a:stretch>
                  </pic:blipFill>
                  <pic:spPr>
                    <a:xfrm>
                      <a:off x="0" y="0"/>
                      <a:ext cx="5759450" cy="4701540"/>
                    </a:xfrm>
                    <a:prstGeom prst="rect">
                      <a:avLst/>
                    </a:prstGeom>
                  </pic:spPr>
                </pic:pic>
              </a:graphicData>
            </a:graphic>
            <wp14:sizeRelH relativeFrom="margin">
              <wp14:pctWidth>0</wp14:pctWidth>
            </wp14:sizeRelH>
            <wp14:sizeRelV relativeFrom="margin">
              <wp14:pctHeight>0</wp14:pctHeight>
            </wp14:sizeRelV>
          </wp:anchor>
        </w:drawing>
      </w:r>
      <w:r>
        <w:rPr>
          <w:color w:val="00518E"/>
          <w:sz w:val="22"/>
          <w:szCs w:val="22"/>
        </w:rPr>
        <w:t>Окно</w:t>
      </w:r>
      <w:r w:rsidRPr="002E76A3">
        <w:rPr>
          <w:color w:val="00518E"/>
          <w:sz w:val="22"/>
          <w:szCs w:val="22"/>
          <w:lang w:val="en-US"/>
        </w:rPr>
        <w:t xml:space="preserve"> «</w:t>
      </w:r>
      <w:r w:rsidRPr="003D4D3E">
        <w:rPr>
          <w:rFonts w:ascii="Arial" w:hAnsi="Arial" w:cs="Arial"/>
          <w:color w:val="C00000"/>
          <w:sz w:val="22"/>
          <w:szCs w:val="22"/>
          <w:lang w:val="en-US"/>
        </w:rPr>
        <w:t>Calculation settings</w:t>
      </w:r>
      <w:r w:rsidRPr="002E76A3">
        <w:rPr>
          <w:color w:val="00518E"/>
          <w:sz w:val="22"/>
          <w:szCs w:val="22"/>
          <w:lang w:val="en-US"/>
        </w:rPr>
        <w:t>»</w:t>
      </w:r>
    </w:p>
    <w:p w14:paraId="2023CCE8" w14:textId="33A75D42" w:rsidR="00EC0E6E" w:rsidRPr="00D36E68" w:rsidRDefault="00182326" w:rsidP="00276BA6">
      <w:pPr>
        <w:pStyle w:val="a"/>
        <w:spacing w:beforeLines="100" w:before="240" w:afterLines="150" w:after="360" w:line="276" w:lineRule="auto"/>
        <w:ind w:firstLine="0"/>
        <w:rPr>
          <w:sz w:val="22"/>
        </w:rPr>
      </w:pPr>
      <w:r>
        <w:rPr>
          <w:sz w:val="22"/>
        </w:rPr>
        <w:lastRenderedPageBreak/>
        <w:t>В главном окне программы может быть создано множество кривых, так или иначе относящихся</w:t>
      </w:r>
      <w:r w:rsidR="00A10CF9">
        <w:rPr>
          <w:sz w:val="22"/>
        </w:rPr>
        <w:t xml:space="preserve"> к структуре, но не все из них нужн</w:t>
      </w:r>
      <w:r w:rsidR="00AE4605">
        <w:rPr>
          <w:sz w:val="22"/>
        </w:rPr>
        <w:t>ы</w:t>
      </w:r>
      <w:r w:rsidR="00A10CF9">
        <w:rPr>
          <w:sz w:val="22"/>
        </w:rPr>
        <w:t xml:space="preserve"> одновременно. </w:t>
      </w:r>
      <w:r w:rsidR="00D36E68">
        <w:rPr>
          <w:sz w:val="22"/>
        </w:rPr>
        <w:t>Для «включения» и «выключения» отдельных кривых, а также для выбора кривых для</w:t>
      </w:r>
      <w:r w:rsidR="003D4271">
        <w:rPr>
          <w:sz w:val="22"/>
        </w:rPr>
        <w:t xml:space="preserve"> участия в</w:t>
      </w:r>
      <w:r w:rsidR="00D36E68">
        <w:rPr>
          <w:sz w:val="22"/>
        </w:rPr>
        <w:t xml:space="preserve"> подгонк</w:t>
      </w:r>
      <w:r w:rsidR="003D4271">
        <w:rPr>
          <w:sz w:val="22"/>
        </w:rPr>
        <w:t>е</w:t>
      </w:r>
      <w:r w:rsidR="00D36E68">
        <w:rPr>
          <w:sz w:val="22"/>
        </w:rPr>
        <w:t xml:space="preserve"> и их индивидуальных параметров в </w:t>
      </w:r>
      <w:r w:rsidR="00D36E68">
        <w:rPr>
          <w:sz w:val="22"/>
          <w:lang w:val="en-US"/>
        </w:rPr>
        <w:t>Multifitting</w:t>
      </w:r>
      <w:r w:rsidR="00D36E68">
        <w:rPr>
          <w:sz w:val="22"/>
        </w:rPr>
        <w:t xml:space="preserve"> есть специальное окно – «</w:t>
      </w:r>
      <w:bookmarkStart w:id="132" w:name="_Hlk117453334"/>
      <w:r w:rsidR="00D36E68" w:rsidRPr="00773F2B">
        <w:rPr>
          <w:rFonts w:ascii="Arial" w:hAnsi="Arial" w:cs="Arial"/>
          <w:color w:val="C00000"/>
          <w:sz w:val="22"/>
          <w:lang w:val="en-US"/>
        </w:rPr>
        <w:t>Calculation</w:t>
      </w:r>
      <w:r w:rsidR="00D36E68" w:rsidRPr="00773F2B">
        <w:rPr>
          <w:rFonts w:ascii="Arial" w:hAnsi="Arial" w:cs="Arial"/>
          <w:color w:val="C00000"/>
          <w:sz w:val="22"/>
        </w:rPr>
        <w:t xml:space="preserve"> </w:t>
      </w:r>
      <w:r w:rsidR="00D36E68" w:rsidRPr="00773F2B">
        <w:rPr>
          <w:rFonts w:ascii="Arial" w:hAnsi="Arial" w:cs="Arial"/>
          <w:color w:val="C00000"/>
          <w:sz w:val="22"/>
          <w:lang w:val="en-US"/>
        </w:rPr>
        <w:t>settings</w:t>
      </w:r>
      <w:bookmarkEnd w:id="132"/>
      <w:r w:rsidR="00D36E68">
        <w:rPr>
          <w:sz w:val="22"/>
        </w:rPr>
        <w:t>».</w:t>
      </w:r>
      <w:r w:rsidR="00224E1D">
        <w:rPr>
          <w:sz w:val="22"/>
        </w:rPr>
        <w:t xml:space="preserve"> </w:t>
      </w:r>
    </w:p>
    <w:p w14:paraId="50DC96F4" w14:textId="7295A8D4" w:rsidR="00F345E8" w:rsidRPr="00F345E8" w:rsidRDefault="00276BA6" w:rsidP="00276BA6">
      <w:pPr>
        <w:pStyle w:val="a"/>
        <w:spacing w:beforeLines="100" w:before="240" w:afterLines="150" w:after="360" w:line="276" w:lineRule="auto"/>
        <w:ind w:firstLine="0"/>
      </w:pPr>
      <w:r>
        <w:rPr>
          <w:sz w:val="22"/>
        </w:rPr>
        <w:t xml:space="preserve">Количество кривых для отображения определяется тем, сколько их задано </w:t>
      </w:r>
      <w:r w:rsidR="00B137EF">
        <w:rPr>
          <w:sz w:val="22"/>
        </w:rPr>
        <w:t>в главном</w:t>
      </w:r>
      <w:r w:rsidR="00B137EF" w:rsidRPr="00B137EF">
        <w:rPr>
          <w:sz w:val="22"/>
        </w:rPr>
        <w:t xml:space="preserve"> </w:t>
      </w:r>
      <w:r w:rsidR="00B137EF">
        <w:rPr>
          <w:sz w:val="22"/>
        </w:rPr>
        <w:t>окне</w:t>
      </w:r>
      <w:r>
        <w:rPr>
          <w:sz w:val="22"/>
        </w:rPr>
        <w:t xml:space="preserve">. </w:t>
      </w:r>
      <w:r w:rsidR="00B137EF">
        <w:rPr>
          <w:sz w:val="22"/>
        </w:rPr>
        <w:t>Как и в окнах «</w:t>
      </w:r>
      <w:r w:rsidR="00B137EF" w:rsidRPr="003C185E">
        <w:rPr>
          <w:rFonts w:ascii="Arial" w:hAnsi="Arial" w:cs="Arial"/>
          <w:color w:val="C00000"/>
          <w:sz w:val="22"/>
        </w:rPr>
        <w:t>1</w:t>
      </w:r>
      <w:r w:rsidR="00B137EF" w:rsidRPr="003C185E">
        <w:rPr>
          <w:rFonts w:ascii="Arial" w:hAnsi="Arial" w:cs="Arial"/>
          <w:color w:val="C00000"/>
          <w:sz w:val="22"/>
          <w:lang w:val="en-US"/>
        </w:rPr>
        <w:t>D</w:t>
      </w:r>
      <w:r w:rsidR="00B137EF" w:rsidRPr="003C185E">
        <w:rPr>
          <w:rFonts w:ascii="Arial" w:hAnsi="Arial" w:cs="Arial"/>
          <w:color w:val="C00000"/>
          <w:sz w:val="22"/>
        </w:rPr>
        <w:t xml:space="preserve"> </w:t>
      </w:r>
      <w:r w:rsidR="00B137EF" w:rsidRPr="003C185E">
        <w:rPr>
          <w:rFonts w:ascii="Arial" w:hAnsi="Arial" w:cs="Arial"/>
          <w:color w:val="C00000"/>
          <w:sz w:val="22"/>
          <w:lang w:val="en-US"/>
        </w:rPr>
        <w:t>graphs</w:t>
      </w:r>
      <w:r w:rsidR="00B137EF">
        <w:rPr>
          <w:sz w:val="22"/>
        </w:rPr>
        <w:t>» и «</w:t>
      </w:r>
      <w:r w:rsidR="00B137EF" w:rsidRPr="003C185E">
        <w:rPr>
          <w:rFonts w:ascii="Arial" w:hAnsi="Arial" w:cs="Arial"/>
          <w:color w:val="C00000"/>
          <w:sz w:val="22"/>
        </w:rPr>
        <w:t>2</w:t>
      </w:r>
      <w:r w:rsidR="00B137EF" w:rsidRPr="003C185E">
        <w:rPr>
          <w:rFonts w:ascii="Arial" w:hAnsi="Arial" w:cs="Arial"/>
          <w:color w:val="C00000"/>
          <w:sz w:val="22"/>
          <w:lang w:val="en-US"/>
        </w:rPr>
        <w:t>D</w:t>
      </w:r>
      <w:r w:rsidR="00B137EF" w:rsidRPr="003C185E">
        <w:rPr>
          <w:rFonts w:ascii="Arial" w:hAnsi="Arial" w:cs="Arial"/>
          <w:color w:val="C00000"/>
          <w:sz w:val="22"/>
        </w:rPr>
        <w:t xml:space="preserve"> </w:t>
      </w:r>
      <w:r w:rsidR="00B137EF" w:rsidRPr="003C185E">
        <w:rPr>
          <w:rFonts w:ascii="Arial" w:hAnsi="Arial" w:cs="Arial"/>
          <w:color w:val="C00000"/>
          <w:sz w:val="22"/>
          <w:lang w:val="en-US"/>
        </w:rPr>
        <w:t>graphs</w:t>
      </w:r>
      <w:r w:rsidR="00B137EF">
        <w:rPr>
          <w:sz w:val="22"/>
        </w:rPr>
        <w:t>»</w:t>
      </w:r>
      <w:r w:rsidR="00312D06">
        <w:rPr>
          <w:sz w:val="22"/>
        </w:rPr>
        <w:t>, здесь</w:t>
      </w:r>
      <w:r>
        <w:rPr>
          <w:sz w:val="22"/>
        </w:rPr>
        <w:t xml:space="preserve"> </w:t>
      </w:r>
      <w:r w:rsidR="00037BE4">
        <w:rPr>
          <w:sz w:val="22"/>
        </w:rPr>
        <w:t xml:space="preserve">есть </w:t>
      </w:r>
      <w:r>
        <w:rPr>
          <w:sz w:val="22"/>
        </w:rPr>
        <w:t>секции</w:t>
      </w:r>
      <w:r w:rsidR="00037BE4">
        <w:rPr>
          <w:sz w:val="22"/>
        </w:rPr>
        <w:t xml:space="preserve"> «</w:t>
      </w:r>
      <w:r w:rsidR="00037BE4" w:rsidRPr="000E3D29">
        <w:rPr>
          <w:rFonts w:ascii="Arial" w:hAnsi="Arial" w:cs="Arial"/>
          <w:color w:val="C00000"/>
          <w:sz w:val="22"/>
          <w:lang w:val="en-US"/>
        </w:rPr>
        <w:t>Measured</w:t>
      </w:r>
      <w:r w:rsidR="00037BE4">
        <w:rPr>
          <w:sz w:val="22"/>
        </w:rPr>
        <w:t>» и «</w:t>
      </w:r>
      <w:r w:rsidR="00037BE4" w:rsidRPr="000E3D29">
        <w:rPr>
          <w:rFonts w:ascii="Arial" w:hAnsi="Arial" w:cs="Arial"/>
          <w:color w:val="C00000"/>
          <w:sz w:val="22"/>
          <w:lang w:val="en-US"/>
        </w:rPr>
        <w:t>Independent</w:t>
      </w:r>
      <w:r w:rsidR="00037BE4">
        <w:rPr>
          <w:sz w:val="22"/>
        </w:rPr>
        <w:t>».</w:t>
      </w:r>
      <w:r>
        <w:rPr>
          <w:sz w:val="22"/>
        </w:rPr>
        <w:t xml:space="preserve"> «</w:t>
      </w:r>
      <w:r w:rsidRPr="000E3D29">
        <w:rPr>
          <w:rFonts w:ascii="Arial" w:hAnsi="Arial" w:cs="Arial"/>
          <w:color w:val="C00000"/>
          <w:sz w:val="22"/>
          <w:lang w:val="en-US"/>
        </w:rPr>
        <w:t>Measured</w:t>
      </w:r>
      <w:r w:rsidR="00037BE4">
        <w:rPr>
          <w:sz w:val="22"/>
        </w:rPr>
        <w:t xml:space="preserve">» </w:t>
      </w:r>
      <w:r>
        <w:rPr>
          <w:sz w:val="22"/>
        </w:rPr>
        <w:t>для загруженных экспериментальных данных</w:t>
      </w:r>
      <w:r w:rsidR="00312D06">
        <w:rPr>
          <w:sz w:val="22"/>
        </w:rPr>
        <w:t xml:space="preserve"> и</w:t>
      </w:r>
      <w:r>
        <w:rPr>
          <w:sz w:val="22"/>
        </w:rPr>
        <w:t xml:space="preserve"> </w:t>
      </w:r>
      <w:r w:rsidR="00312D06">
        <w:rPr>
          <w:sz w:val="22"/>
        </w:rPr>
        <w:t>н</w:t>
      </w:r>
      <w:r>
        <w:rPr>
          <w:sz w:val="22"/>
        </w:rPr>
        <w:t>ижняя, «</w:t>
      </w:r>
      <w:r w:rsidRPr="000E3D29">
        <w:rPr>
          <w:rFonts w:ascii="Arial" w:hAnsi="Arial" w:cs="Arial"/>
          <w:color w:val="C00000"/>
          <w:sz w:val="22"/>
          <w:lang w:val="en-US"/>
        </w:rPr>
        <w:t>Independent</w:t>
      </w:r>
      <w:r>
        <w:rPr>
          <w:sz w:val="22"/>
        </w:rPr>
        <w:t>»</w:t>
      </w:r>
      <w:r w:rsidRPr="008A4F38">
        <w:rPr>
          <w:sz w:val="22"/>
        </w:rPr>
        <w:t xml:space="preserve"> </w:t>
      </w:r>
      <w:r>
        <w:rPr>
          <w:sz w:val="22"/>
        </w:rPr>
        <w:t>для расчётов по равномерной сетке, задаваемой</w:t>
      </w:r>
      <w:r w:rsidRPr="008A4F38">
        <w:rPr>
          <w:sz w:val="22"/>
        </w:rPr>
        <w:t xml:space="preserve"> </w:t>
      </w:r>
      <w:r>
        <w:rPr>
          <w:sz w:val="22"/>
        </w:rPr>
        <w:t xml:space="preserve">непосредственно в </w:t>
      </w:r>
      <w:r>
        <w:rPr>
          <w:sz w:val="22"/>
          <w:lang w:val="en-US"/>
        </w:rPr>
        <w:t>Multifitting</w:t>
      </w:r>
      <w:r>
        <w:rPr>
          <w:sz w:val="22"/>
        </w:rPr>
        <w:t>.</w:t>
      </w:r>
      <w:r w:rsidR="00F345E8">
        <w:rPr>
          <w:sz w:val="22"/>
        </w:rPr>
        <w:t xml:space="preserve"> Кликнув по заголовку секции</w:t>
      </w:r>
      <w:r w:rsidR="005B2AC5">
        <w:rPr>
          <w:sz w:val="22"/>
        </w:rPr>
        <w:t>,</w:t>
      </w:r>
      <w:r w:rsidR="004E4312" w:rsidRPr="00A540E3">
        <w:rPr>
          <w:sz w:val="22"/>
          <w:szCs w:val="22"/>
        </w:rPr>
        <w:t xml:space="preserve"> </w:t>
      </w:r>
      <w:r w:rsidR="00F345E8">
        <w:rPr>
          <w:sz w:val="22"/>
        </w:rPr>
        <w:t>можно включить и выключить её целиком. Соответствующие секции сразу же включатся или выключатся в окнах «</w:t>
      </w:r>
      <w:r w:rsidR="00F345E8" w:rsidRPr="00133A92">
        <w:rPr>
          <w:rFonts w:ascii="Arial" w:hAnsi="Arial" w:cs="Arial"/>
          <w:color w:val="C00000"/>
          <w:sz w:val="22"/>
        </w:rPr>
        <w:t>1</w:t>
      </w:r>
      <w:r w:rsidR="00F345E8" w:rsidRPr="00133A92">
        <w:rPr>
          <w:rFonts w:ascii="Arial" w:hAnsi="Arial" w:cs="Arial"/>
          <w:color w:val="C00000"/>
          <w:sz w:val="22"/>
          <w:lang w:val="en-US"/>
        </w:rPr>
        <w:t>D</w:t>
      </w:r>
      <w:r w:rsidR="00F345E8" w:rsidRPr="00133A92">
        <w:rPr>
          <w:rFonts w:ascii="Arial" w:hAnsi="Arial" w:cs="Arial"/>
          <w:color w:val="C00000"/>
          <w:sz w:val="22"/>
        </w:rPr>
        <w:t xml:space="preserve"> </w:t>
      </w:r>
      <w:r w:rsidR="00F345E8" w:rsidRPr="00133A92">
        <w:rPr>
          <w:rFonts w:ascii="Arial" w:hAnsi="Arial" w:cs="Arial"/>
          <w:color w:val="C00000"/>
          <w:sz w:val="22"/>
          <w:lang w:val="en-US"/>
        </w:rPr>
        <w:t>graphs</w:t>
      </w:r>
      <w:r w:rsidR="00F345E8">
        <w:rPr>
          <w:sz w:val="22"/>
        </w:rPr>
        <w:t>» и «</w:t>
      </w:r>
      <w:r w:rsidR="00F345E8" w:rsidRPr="00133A92">
        <w:rPr>
          <w:rFonts w:ascii="Arial" w:hAnsi="Arial" w:cs="Arial"/>
          <w:color w:val="C00000"/>
          <w:sz w:val="22"/>
        </w:rPr>
        <w:t>2</w:t>
      </w:r>
      <w:r w:rsidR="00F345E8" w:rsidRPr="00133A92">
        <w:rPr>
          <w:rFonts w:ascii="Arial" w:hAnsi="Arial" w:cs="Arial"/>
          <w:color w:val="C00000"/>
          <w:sz w:val="22"/>
          <w:lang w:val="en-US"/>
        </w:rPr>
        <w:t>D</w:t>
      </w:r>
      <w:r w:rsidR="00F345E8" w:rsidRPr="00133A92">
        <w:rPr>
          <w:rFonts w:ascii="Arial" w:hAnsi="Arial" w:cs="Arial"/>
          <w:color w:val="C00000"/>
          <w:sz w:val="22"/>
        </w:rPr>
        <w:t xml:space="preserve"> </w:t>
      </w:r>
      <w:r w:rsidR="00F345E8" w:rsidRPr="00133A92">
        <w:rPr>
          <w:rFonts w:ascii="Arial" w:hAnsi="Arial" w:cs="Arial"/>
          <w:color w:val="C00000"/>
          <w:sz w:val="22"/>
          <w:lang w:val="en-US"/>
        </w:rPr>
        <w:t>graphs</w:t>
      </w:r>
      <w:r w:rsidR="00F345E8">
        <w:rPr>
          <w:sz w:val="22"/>
        </w:rPr>
        <w:t>». Точно таким же образом можно включать и отключать кривые по отдельности.</w:t>
      </w:r>
    </w:p>
    <w:p w14:paraId="32DF4F91" w14:textId="1FC2C902" w:rsidR="00775794" w:rsidRPr="00FA2A1F" w:rsidRDefault="00BB033F" w:rsidP="004D6B1A">
      <w:pPr>
        <w:pStyle w:val="Heading3"/>
        <w:numPr>
          <w:ilvl w:val="2"/>
          <w:numId w:val="5"/>
        </w:numPr>
        <w:rPr>
          <w:rFonts w:ascii="Times New Roman" w:hAnsi="Times New Roman" w:cs="Times New Roman"/>
          <w:color w:val="0070C0"/>
        </w:rPr>
      </w:pPr>
      <w:bookmarkStart w:id="133" w:name="_Параметры_модели_структуры"/>
      <w:bookmarkStart w:id="134" w:name="_Toc137491749"/>
      <w:bookmarkEnd w:id="133"/>
      <w:r>
        <w:rPr>
          <w:rFonts w:ascii="Times New Roman" w:hAnsi="Times New Roman" w:cs="Times New Roman"/>
          <w:color w:val="0070C0"/>
        </w:rPr>
        <w:t>Параметры модели структуры</w:t>
      </w:r>
      <w:bookmarkEnd w:id="134"/>
    </w:p>
    <w:p w14:paraId="1878A6A4" w14:textId="2FA6E871" w:rsidR="00C2495E" w:rsidRPr="005F5F03" w:rsidRDefault="001E4DCB" w:rsidP="00276BA6">
      <w:pPr>
        <w:pStyle w:val="a"/>
        <w:spacing w:beforeLines="100" w:before="240" w:afterLines="150" w:after="360" w:line="276" w:lineRule="auto"/>
        <w:ind w:firstLine="0"/>
        <w:rPr>
          <w:sz w:val="22"/>
        </w:rPr>
      </w:pPr>
      <w:r>
        <w:rPr>
          <w:sz w:val="22"/>
        </w:rPr>
        <w:t>В верхней части окна есть два блока, касающиеся вычислительной модели структуры, а не конкретных кривых: «</w:t>
      </w:r>
      <w:r w:rsidRPr="000E3D29">
        <w:rPr>
          <w:rFonts w:ascii="Arial" w:hAnsi="Arial" w:cs="Arial"/>
          <w:color w:val="C00000"/>
          <w:sz w:val="22"/>
          <w:lang w:val="en-US"/>
        </w:rPr>
        <w:t>Profile</w:t>
      </w:r>
      <w:r w:rsidRPr="000E3D29">
        <w:rPr>
          <w:rFonts w:ascii="Arial" w:hAnsi="Arial" w:cs="Arial"/>
          <w:color w:val="C00000"/>
          <w:sz w:val="22"/>
        </w:rPr>
        <w:t xml:space="preserve"> </w:t>
      </w:r>
      <w:r w:rsidRPr="000E3D29">
        <w:rPr>
          <w:rFonts w:ascii="Arial" w:hAnsi="Arial" w:cs="Arial"/>
          <w:color w:val="C00000"/>
          <w:sz w:val="22"/>
          <w:lang w:val="en-US"/>
        </w:rPr>
        <w:t>discretization</w:t>
      </w:r>
      <w:r>
        <w:rPr>
          <w:sz w:val="22"/>
        </w:rPr>
        <w:t>»</w:t>
      </w:r>
      <w:r w:rsidRPr="001E4DCB">
        <w:rPr>
          <w:sz w:val="22"/>
        </w:rPr>
        <w:t xml:space="preserve"> </w:t>
      </w:r>
      <w:r>
        <w:rPr>
          <w:sz w:val="22"/>
        </w:rPr>
        <w:t>и</w:t>
      </w:r>
      <w:r w:rsidRPr="001E4DCB">
        <w:rPr>
          <w:sz w:val="22"/>
        </w:rPr>
        <w:t xml:space="preserve"> </w:t>
      </w:r>
      <w:r>
        <w:rPr>
          <w:sz w:val="22"/>
        </w:rPr>
        <w:t>«</w:t>
      </w:r>
      <w:r w:rsidRPr="000E3D29">
        <w:rPr>
          <w:rFonts w:ascii="Arial" w:hAnsi="Arial" w:cs="Arial"/>
          <w:color w:val="C00000"/>
          <w:sz w:val="22"/>
          <w:lang w:val="en-US"/>
        </w:rPr>
        <w:t>Roughness</w:t>
      </w:r>
      <w:r>
        <w:rPr>
          <w:sz w:val="22"/>
        </w:rPr>
        <w:t>».</w:t>
      </w:r>
      <w:r w:rsidR="00055AE0">
        <w:rPr>
          <w:sz w:val="22"/>
        </w:rPr>
        <w:t xml:space="preserve"> </w:t>
      </w:r>
    </w:p>
    <w:p w14:paraId="679DAA8E" w14:textId="77777777" w:rsidR="005F5F03" w:rsidRDefault="00537894" w:rsidP="003855FD">
      <w:pPr>
        <w:pStyle w:val="a"/>
        <w:numPr>
          <w:ilvl w:val="0"/>
          <w:numId w:val="2"/>
        </w:numPr>
        <w:spacing w:beforeLines="100" w:before="240" w:afterLines="150" w:after="360" w:line="276" w:lineRule="auto"/>
        <w:jc w:val="center"/>
        <w:rPr>
          <w:color w:val="00518E"/>
          <w:sz w:val="22"/>
          <w:szCs w:val="22"/>
        </w:rPr>
      </w:pPr>
      <w:r>
        <w:rPr>
          <w:noProof/>
        </w:rPr>
        <w:drawing>
          <wp:anchor distT="180340" distB="107950" distL="114300" distR="114300" simplePos="0" relativeHeight="251729920" behindDoc="0" locked="0" layoutInCell="1" allowOverlap="1" wp14:anchorId="5484AD91" wp14:editId="7FE089E5">
            <wp:simplePos x="0" y="0"/>
            <wp:positionH relativeFrom="column">
              <wp:posOffset>490220</wp:posOffset>
            </wp:positionH>
            <wp:positionV relativeFrom="paragraph">
              <wp:posOffset>-67310</wp:posOffset>
            </wp:positionV>
            <wp:extent cx="4773295" cy="629920"/>
            <wp:effectExtent l="0" t="0" r="8255" b="0"/>
            <wp:wrapTopAndBottom/>
            <wp:docPr id="1152" name="Рисунок 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extLst>
                        <a:ext uri="{28A0092B-C50C-407E-A947-70E740481C1C}">
                          <a14:useLocalDpi xmlns:a14="http://schemas.microsoft.com/office/drawing/2010/main" val="0"/>
                        </a:ext>
                      </a:extLst>
                    </a:blip>
                    <a:stretch>
                      <a:fillRect/>
                    </a:stretch>
                  </pic:blipFill>
                  <pic:spPr>
                    <a:xfrm>
                      <a:off x="0" y="0"/>
                      <a:ext cx="4773295" cy="629920"/>
                    </a:xfrm>
                    <a:prstGeom prst="rect">
                      <a:avLst/>
                    </a:prstGeom>
                  </pic:spPr>
                </pic:pic>
              </a:graphicData>
            </a:graphic>
            <wp14:sizeRelH relativeFrom="margin">
              <wp14:pctWidth>0</wp14:pctWidth>
            </wp14:sizeRelH>
            <wp14:sizeRelV relativeFrom="margin">
              <wp14:pctHeight>0</wp14:pctHeight>
            </wp14:sizeRelV>
          </wp:anchor>
        </w:drawing>
      </w:r>
      <w:r w:rsidR="005F5F03">
        <w:rPr>
          <w:color w:val="00518E"/>
          <w:sz w:val="22"/>
          <w:szCs w:val="22"/>
        </w:rPr>
        <w:t>Дополнительные параметры модели для вычислений</w:t>
      </w:r>
    </w:p>
    <w:p w14:paraId="26A506A5" w14:textId="3EBBF886" w:rsidR="00C2495E" w:rsidRPr="00A870A3" w:rsidRDefault="008A3276" w:rsidP="008A3276">
      <w:pPr>
        <w:pStyle w:val="a"/>
        <w:spacing w:beforeLines="100" w:before="240" w:afterLines="150" w:after="360" w:line="276" w:lineRule="auto"/>
        <w:ind w:firstLine="0"/>
        <w:rPr>
          <w:sz w:val="22"/>
        </w:rPr>
      </w:pPr>
      <w:r>
        <w:rPr>
          <w:sz w:val="22"/>
        </w:rPr>
        <w:t>В</w:t>
      </w:r>
      <w:r w:rsidRPr="008A3276">
        <w:rPr>
          <w:sz w:val="22"/>
        </w:rPr>
        <w:t xml:space="preserve"> </w:t>
      </w:r>
      <w:r>
        <w:rPr>
          <w:sz w:val="22"/>
        </w:rPr>
        <w:t>блоке</w:t>
      </w:r>
      <w:r w:rsidRPr="008A3276">
        <w:rPr>
          <w:sz w:val="22"/>
        </w:rPr>
        <w:t xml:space="preserve"> «</w:t>
      </w:r>
      <w:r w:rsidRPr="000E3D29">
        <w:rPr>
          <w:rFonts w:ascii="Arial" w:hAnsi="Arial" w:cs="Arial"/>
          <w:color w:val="C00000"/>
          <w:sz w:val="22"/>
          <w:lang w:val="en-US"/>
        </w:rPr>
        <w:t>Profile</w:t>
      </w:r>
      <w:r w:rsidRPr="000E3D29">
        <w:rPr>
          <w:rFonts w:ascii="Arial" w:hAnsi="Arial" w:cs="Arial"/>
          <w:color w:val="C00000"/>
          <w:sz w:val="22"/>
        </w:rPr>
        <w:t xml:space="preserve"> </w:t>
      </w:r>
      <w:r w:rsidRPr="000E3D29">
        <w:rPr>
          <w:rFonts w:ascii="Arial" w:hAnsi="Arial" w:cs="Arial"/>
          <w:color w:val="C00000"/>
          <w:sz w:val="22"/>
          <w:lang w:val="en-US"/>
        </w:rPr>
        <w:t>discretization</w:t>
      </w:r>
      <w:r w:rsidRPr="008A3276">
        <w:rPr>
          <w:sz w:val="22"/>
        </w:rPr>
        <w:t xml:space="preserve">» </w:t>
      </w:r>
      <w:r>
        <w:rPr>
          <w:sz w:val="22"/>
        </w:rPr>
        <w:t>задаётся</w:t>
      </w:r>
      <w:r w:rsidRPr="008A3276">
        <w:rPr>
          <w:sz w:val="22"/>
        </w:rPr>
        <w:t xml:space="preserve"> </w:t>
      </w:r>
      <w:r w:rsidR="00F157EA">
        <w:rPr>
          <w:sz w:val="22"/>
        </w:rPr>
        <w:t>разбиение профиля диэлектрической проницаемости на тонкие однородные слои для вычисления поля в структуре методом рекуррентных соотношений.</w:t>
      </w:r>
      <w:r w:rsidR="000646DE">
        <w:rPr>
          <w:sz w:val="22"/>
        </w:rPr>
        <w:t xml:space="preserve"> </w:t>
      </w:r>
      <w:r w:rsidR="00C65658">
        <w:rPr>
          <w:sz w:val="22"/>
        </w:rPr>
        <w:t xml:space="preserve">Включить и выключить </w:t>
      </w:r>
      <w:r w:rsidR="00C65658" w:rsidRPr="005B2AC5">
        <w:rPr>
          <w:sz w:val="22"/>
        </w:rPr>
        <w:t>этот режим можно, кликнув по заголовку блока. Шаг дискретизации можно менять, вводя значение с клавиатуры или прокручивая колесо</w:t>
      </w:r>
      <w:r w:rsidR="005B2AC5" w:rsidRPr="005B2AC5">
        <w:rPr>
          <w:sz w:val="22"/>
        </w:rPr>
        <w:t xml:space="preserve"> </w:t>
      </w:r>
      <w:r w:rsidR="00C65658" w:rsidRPr="005B2AC5">
        <w:rPr>
          <w:sz w:val="22"/>
        </w:rPr>
        <w:t xml:space="preserve">мыши. </w:t>
      </w:r>
      <w:r w:rsidR="00A870A3" w:rsidRPr="005B2AC5">
        <w:rPr>
          <w:sz w:val="22"/>
        </w:rPr>
        <w:t xml:space="preserve">Реальный шаг разбиения </w:t>
      </w:r>
      <w:r w:rsidR="00596357" w:rsidRPr="005B2AC5">
        <w:rPr>
          <w:sz w:val="22"/>
        </w:rPr>
        <w:t>индивидуален</w:t>
      </w:r>
      <w:r w:rsidR="005B2AC5" w:rsidRPr="005B2AC5">
        <w:rPr>
          <w:sz w:val="22"/>
        </w:rPr>
        <w:t xml:space="preserve"> </w:t>
      </w:r>
      <w:r w:rsidR="00A870A3" w:rsidRPr="005B2AC5">
        <w:rPr>
          <w:sz w:val="22"/>
        </w:rPr>
        <w:t>для каждого</w:t>
      </w:r>
      <w:r w:rsidR="00A870A3">
        <w:rPr>
          <w:sz w:val="22"/>
        </w:rPr>
        <w:t xml:space="preserve"> слоя</w:t>
      </w:r>
      <w:r w:rsidR="005B2AC5">
        <w:rPr>
          <w:sz w:val="22"/>
        </w:rPr>
        <w:t>,</w:t>
      </w:r>
      <w:r w:rsidR="00A870A3">
        <w:rPr>
          <w:sz w:val="22"/>
        </w:rPr>
        <w:t xml:space="preserve"> </w:t>
      </w:r>
      <w:r w:rsidR="005B2AC5">
        <w:rPr>
          <w:sz w:val="22"/>
        </w:rPr>
        <w:t>он</w:t>
      </w:r>
      <w:r w:rsidR="00A870A3">
        <w:rPr>
          <w:sz w:val="22"/>
        </w:rPr>
        <w:t xml:space="preserve"> </w:t>
      </w:r>
      <w:r w:rsidR="005B2AC5">
        <w:rPr>
          <w:sz w:val="22"/>
        </w:rPr>
        <w:t xml:space="preserve">автоматически устанавливается </w:t>
      </w:r>
      <w:r w:rsidR="00A870A3">
        <w:rPr>
          <w:sz w:val="22"/>
        </w:rPr>
        <w:t>таким, чтобы в это</w:t>
      </w:r>
      <w:r w:rsidR="00E44384">
        <w:rPr>
          <w:sz w:val="22"/>
        </w:rPr>
        <w:t>м</w:t>
      </w:r>
      <w:r w:rsidR="00A870A3">
        <w:rPr>
          <w:sz w:val="22"/>
        </w:rPr>
        <w:t xml:space="preserve"> слое укладывалось целое число «субслоёв»</w:t>
      </w:r>
      <w:r w:rsidR="00B80ECB">
        <w:rPr>
          <w:sz w:val="22"/>
        </w:rPr>
        <w:t>, но не превышающим заданное значение</w:t>
      </w:r>
      <w:r w:rsidR="00A870A3">
        <w:rPr>
          <w:sz w:val="22"/>
        </w:rPr>
        <w:t xml:space="preserve">. </w:t>
      </w:r>
      <w:r w:rsidR="00C65658">
        <w:rPr>
          <w:sz w:val="22"/>
        </w:rPr>
        <w:t>Наблюдать фактическое разбиение профиля можно в окне «</w:t>
      </w:r>
      <w:hyperlink w:anchor="_Profile_plot" w:history="1">
        <w:r w:rsidR="00C65658" w:rsidRPr="000E3D29">
          <w:rPr>
            <w:rStyle w:val="Hyperlink"/>
            <w:rFonts w:ascii="Arial" w:hAnsi="Arial" w:cs="Arial"/>
            <w:sz w:val="22"/>
            <w:lang w:val="en-US"/>
          </w:rPr>
          <w:t>Profile</w:t>
        </w:r>
        <w:r w:rsidR="00C65658" w:rsidRPr="000E3D29">
          <w:rPr>
            <w:rStyle w:val="Hyperlink"/>
            <w:rFonts w:ascii="Arial" w:hAnsi="Arial" w:cs="Arial"/>
            <w:sz w:val="22"/>
          </w:rPr>
          <w:t xml:space="preserve"> </w:t>
        </w:r>
        <w:r w:rsidR="00C65658" w:rsidRPr="000E3D29">
          <w:rPr>
            <w:rStyle w:val="Hyperlink"/>
            <w:rFonts w:ascii="Arial" w:hAnsi="Arial" w:cs="Arial"/>
            <w:sz w:val="22"/>
            <w:lang w:val="en-US"/>
          </w:rPr>
          <w:t>plot</w:t>
        </w:r>
      </w:hyperlink>
      <w:r w:rsidR="00C65658">
        <w:rPr>
          <w:sz w:val="22"/>
        </w:rPr>
        <w:t>»</w:t>
      </w:r>
      <w:r w:rsidR="00A870A3" w:rsidRPr="00A870A3">
        <w:rPr>
          <w:sz w:val="22"/>
        </w:rPr>
        <w:t xml:space="preserve"> </w:t>
      </w:r>
      <w:r w:rsidR="00A870A3">
        <w:rPr>
          <w:sz w:val="22"/>
        </w:rPr>
        <w:t>при</w:t>
      </w:r>
      <w:r w:rsidR="00A870A3" w:rsidRPr="00A870A3">
        <w:rPr>
          <w:sz w:val="22"/>
        </w:rPr>
        <w:t xml:space="preserve"> </w:t>
      </w:r>
      <w:r w:rsidR="00A870A3">
        <w:rPr>
          <w:sz w:val="22"/>
        </w:rPr>
        <w:t>включенной галочке «</w:t>
      </w:r>
      <w:r w:rsidR="00A870A3" w:rsidRPr="000E3D29">
        <w:rPr>
          <w:rFonts w:ascii="Arial" w:hAnsi="Arial" w:cs="Arial"/>
          <w:color w:val="C00000"/>
          <w:sz w:val="22"/>
          <w:lang w:val="en-US"/>
        </w:rPr>
        <w:t>Show</w:t>
      </w:r>
      <w:r w:rsidR="00A870A3" w:rsidRPr="000E3D29">
        <w:rPr>
          <w:rFonts w:ascii="Arial" w:hAnsi="Arial" w:cs="Arial"/>
          <w:color w:val="C00000"/>
          <w:sz w:val="22"/>
        </w:rPr>
        <w:t xml:space="preserve"> </w:t>
      </w:r>
      <w:r w:rsidR="00A870A3" w:rsidRPr="000E3D29">
        <w:rPr>
          <w:rFonts w:ascii="Arial" w:hAnsi="Arial" w:cs="Arial"/>
          <w:color w:val="C00000"/>
          <w:sz w:val="22"/>
          <w:lang w:val="en-US"/>
        </w:rPr>
        <w:t>discretization</w:t>
      </w:r>
      <w:r w:rsidR="00A870A3">
        <w:rPr>
          <w:sz w:val="22"/>
        </w:rPr>
        <w:t>».</w:t>
      </w:r>
    </w:p>
    <w:p w14:paraId="23FCA17D" w14:textId="2F70E1DB" w:rsidR="00763AE8" w:rsidRPr="007B18B8" w:rsidRDefault="00D803B0" w:rsidP="007B18B8">
      <w:pPr>
        <w:pStyle w:val="a"/>
        <w:spacing w:beforeLines="100" w:before="240" w:afterLines="150" w:after="360" w:line="276" w:lineRule="auto"/>
        <w:ind w:firstLine="0"/>
        <w:rPr>
          <w:sz w:val="22"/>
          <w:lang w:val="en-US"/>
        </w:rPr>
      </w:pPr>
      <w:r>
        <w:rPr>
          <w:sz w:val="22"/>
        </w:rPr>
        <w:t>В</w:t>
      </w:r>
      <w:r w:rsidRPr="008A3276">
        <w:rPr>
          <w:sz w:val="22"/>
        </w:rPr>
        <w:t xml:space="preserve"> </w:t>
      </w:r>
      <w:r>
        <w:rPr>
          <w:sz w:val="22"/>
        </w:rPr>
        <w:t>блоке</w:t>
      </w:r>
      <w:r w:rsidRPr="008A3276">
        <w:rPr>
          <w:sz w:val="22"/>
        </w:rPr>
        <w:t xml:space="preserve"> «</w:t>
      </w:r>
      <w:r w:rsidRPr="00F31886">
        <w:rPr>
          <w:rFonts w:ascii="Arial" w:hAnsi="Arial" w:cs="Arial"/>
          <w:color w:val="C00000"/>
          <w:sz w:val="22"/>
          <w:lang w:val="en-US"/>
        </w:rPr>
        <w:t>Roughness</w:t>
      </w:r>
      <w:r w:rsidRPr="008A3276">
        <w:rPr>
          <w:sz w:val="22"/>
        </w:rPr>
        <w:t xml:space="preserve">» </w:t>
      </w:r>
      <w:r>
        <w:rPr>
          <w:sz w:val="22"/>
        </w:rPr>
        <w:t>зада</w:t>
      </w:r>
      <w:r w:rsidR="00763AE8">
        <w:rPr>
          <w:sz w:val="22"/>
        </w:rPr>
        <w:t>ю</w:t>
      </w:r>
      <w:r>
        <w:rPr>
          <w:sz w:val="22"/>
        </w:rPr>
        <w:t>тся</w:t>
      </w:r>
      <w:r w:rsidRPr="008A3276">
        <w:rPr>
          <w:sz w:val="22"/>
        </w:rPr>
        <w:t xml:space="preserve"> </w:t>
      </w:r>
      <w:r w:rsidR="00763AE8">
        <w:rPr>
          <w:sz w:val="22"/>
        </w:rPr>
        <w:t>два параметра.</w:t>
      </w:r>
      <w:r w:rsidR="00E25391">
        <w:rPr>
          <w:sz w:val="22"/>
        </w:rPr>
        <w:t xml:space="preserve"> </w:t>
      </w:r>
      <w:r w:rsidR="008038B9">
        <w:rPr>
          <w:sz w:val="22"/>
        </w:rPr>
        <w:t>«</w:t>
      </w:r>
      <w:r w:rsidR="008038B9" w:rsidRPr="00F31886">
        <w:rPr>
          <w:rFonts w:ascii="Arial" w:hAnsi="Arial" w:cs="Arial"/>
          <w:color w:val="C00000"/>
          <w:sz w:val="22"/>
          <w:lang w:val="en-US"/>
        </w:rPr>
        <w:t>Max</w:t>
      </w:r>
      <w:r w:rsidR="008038B9" w:rsidRPr="00F31886">
        <w:rPr>
          <w:rFonts w:ascii="Arial" w:hAnsi="Arial" w:cs="Arial"/>
          <w:color w:val="C00000"/>
          <w:sz w:val="22"/>
        </w:rPr>
        <w:t xml:space="preserve"> </w:t>
      </w:r>
      <w:r w:rsidR="008038B9" w:rsidRPr="00F31886">
        <w:rPr>
          <w:rFonts w:ascii="Arial" w:hAnsi="Arial" w:cs="Arial"/>
          <w:color w:val="C00000"/>
          <w:sz w:val="22"/>
          <w:lang w:val="en-US"/>
        </w:rPr>
        <w:t>spatial</w:t>
      </w:r>
      <w:r w:rsidR="008038B9" w:rsidRPr="00F31886">
        <w:rPr>
          <w:rFonts w:ascii="Arial" w:hAnsi="Arial" w:cs="Arial"/>
          <w:color w:val="C00000"/>
          <w:sz w:val="22"/>
        </w:rPr>
        <w:t xml:space="preserve"> </w:t>
      </w:r>
      <w:r w:rsidR="008038B9" w:rsidRPr="00F31886">
        <w:rPr>
          <w:rFonts w:ascii="Arial" w:hAnsi="Arial" w:cs="Arial"/>
          <w:color w:val="C00000"/>
          <w:sz w:val="22"/>
          <w:lang w:val="en-US"/>
        </w:rPr>
        <w:t>frequency</w:t>
      </w:r>
      <w:r w:rsidR="008038B9">
        <w:rPr>
          <w:sz w:val="22"/>
        </w:rPr>
        <w:t>»</w:t>
      </w:r>
      <w:r w:rsidR="00C631DC">
        <w:rPr>
          <w:sz w:val="22"/>
        </w:rPr>
        <w:t xml:space="preserve"> </w:t>
      </w:r>
      <w:r w:rsidR="00C631DC" w:rsidRPr="00C631DC">
        <w:rPr>
          <w:sz w:val="22"/>
        </w:rPr>
        <w:t>–</w:t>
      </w:r>
      <w:r w:rsidR="00C631DC">
        <w:rPr>
          <w:sz w:val="22"/>
        </w:rPr>
        <w:t xml:space="preserve"> это ограничение сверху на пространственную частоту</w:t>
      </w:r>
      <w:r w:rsidR="00535B3B">
        <w:rPr>
          <w:sz w:val="22"/>
        </w:rPr>
        <w:t xml:space="preserve"> шероховатостей. </w:t>
      </w:r>
      <w:r w:rsidR="00B716A3">
        <w:rPr>
          <w:sz w:val="22"/>
        </w:rPr>
        <w:t>Её следует задавать из общефизических соображений или из внешних данных о высокочастотной части спектра шероховатостей.</w:t>
      </w:r>
      <w:r w:rsidR="00E20B6B">
        <w:rPr>
          <w:sz w:val="22"/>
        </w:rPr>
        <w:t xml:space="preserve"> Это </w:t>
      </w:r>
      <w:r w:rsidR="00E20B6B" w:rsidRPr="005B2AC5">
        <w:rPr>
          <w:sz w:val="22"/>
        </w:rPr>
        <w:t>ограничение нужно, чтобы в моделях с медленно</w:t>
      </w:r>
      <w:r w:rsidR="00E20B6B">
        <w:rPr>
          <w:sz w:val="22"/>
        </w:rPr>
        <w:t xml:space="preserve"> спадающей </w:t>
      </w:r>
      <w:r w:rsidR="00E20B6B">
        <w:rPr>
          <w:sz w:val="22"/>
          <w:lang w:val="en-US"/>
        </w:rPr>
        <w:t>PSD</w:t>
      </w:r>
      <w:r w:rsidR="00E20B6B">
        <w:rPr>
          <w:sz w:val="22"/>
        </w:rPr>
        <w:t xml:space="preserve"> в область высоких частот интеграл по частотам сходился. При расчётах будет считаться, что </w:t>
      </w:r>
      <w:r w:rsidR="007B18B8" w:rsidRPr="00BB51C4">
        <w:rPr>
          <w:position w:val="-12"/>
          <w:sz w:val="22"/>
        </w:rPr>
        <w:object w:dxaOrig="1860" w:dyaOrig="360" w14:anchorId="7C480A37">
          <v:shape id="_x0000_i1027" type="#_x0000_t75" style="width:93.85pt;height:18.25pt" o:ole="">
            <v:imagedata r:id="rId306" o:title=""/>
          </v:shape>
          <o:OLEObject Type="Embed" ProgID="Equation.3" ShapeID="_x0000_i1027" DrawAspect="Content" ObjectID="_1775489196" r:id="rId307"/>
        </w:object>
      </w:r>
      <w:r w:rsidR="00E20B6B">
        <w:rPr>
          <w:sz w:val="22"/>
        </w:rPr>
        <w:t>.</w:t>
      </w:r>
      <w:r w:rsidR="007B18B8" w:rsidRPr="007B18B8">
        <w:rPr>
          <w:sz w:val="22"/>
        </w:rPr>
        <w:t xml:space="preserve"> </w:t>
      </w:r>
      <w:r w:rsidR="007B18B8">
        <w:rPr>
          <w:sz w:val="22"/>
        </w:rPr>
        <w:t>«</w:t>
      </w:r>
      <w:r w:rsidR="007B18B8" w:rsidRPr="00F31886">
        <w:rPr>
          <w:rFonts w:ascii="Arial" w:hAnsi="Arial" w:cs="Arial"/>
          <w:color w:val="C00000"/>
          <w:sz w:val="22"/>
          <w:lang w:val="en-US"/>
        </w:rPr>
        <w:t>Num</w:t>
      </w:r>
      <w:r w:rsidR="00F31886">
        <w:rPr>
          <w:rFonts w:ascii="Arial" w:hAnsi="Arial" w:cs="Arial"/>
          <w:color w:val="C00000"/>
          <w:sz w:val="22"/>
        </w:rPr>
        <w:t> </w:t>
      </w:r>
      <w:r w:rsidR="007B18B8" w:rsidRPr="00F31886">
        <w:rPr>
          <w:rFonts w:ascii="Arial" w:hAnsi="Arial" w:cs="Arial"/>
          <w:color w:val="C00000"/>
          <w:sz w:val="22"/>
          <w:lang w:val="en-US"/>
        </w:rPr>
        <w:t>terms</w:t>
      </w:r>
      <w:r w:rsidR="00F31886">
        <w:rPr>
          <w:rFonts w:ascii="Arial" w:hAnsi="Arial" w:cs="Arial"/>
          <w:color w:val="C00000"/>
          <w:sz w:val="22"/>
        </w:rPr>
        <w:t> </w:t>
      </w:r>
      <w:r w:rsidR="007B18B8" w:rsidRPr="00F31886">
        <w:rPr>
          <w:rFonts w:ascii="Arial" w:hAnsi="Arial" w:cs="Arial"/>
          <w:color w:val="C00000"/>
          <w:sz w:val="22"/>
          <w:lang w:val="en-US"/>
        </w:rPr>
        <w:t>for</w:t>
      </w:r>
      <w:r w:rsidR="00F31886">
        <w:rPr>
          <w:rFonts w:ascii="Arial" w:hAnsi="Arial" w:cs="Arial"/>
          <w:color w:val="C00000"/>
          <w:sz w:val="22"/>
        </w:rPr>
        <w:t> </w:t>
      </w:r>
      <w:r w:rsidR="007B18B8" w:rsidRPr="00F31886">
        <w:rPr>
          <w:rFonts w:ascii="Arial" w:hAnsi="Arial" w:cs="Arial"/>
          <w:color w:val="C00000"/>
          <w:sz w:val="22"/>
          <w:lang w:val="en-US"/>
        </w:rPr>
        <w:t>DWBA</w:t>
      </w:r>
      <w:r w:rsidR="007B18B8" w:rsidRPr="00F31886">
        <w:rPr>
          <w:rFonts w:ascii="Arial" w:hAnsi="Arial" w:cs="Arial"/>
          <w:color w:val="C00000"/>
          <w:sz w:val="22"/>
        </w:rPr>
        <w:t>/</w:t>
      </w:r>
      <w:r w:rsidR="007B18B8" w:rsidRPr="00F31886">
        <w:rPr>
          <w:rFonts w:ascii="Arial" w:hAnsi="Arial" w:cs="Arial"/>
          <w:color w:val="C00000"/>
          <w:sz w:val="22"/>
          <w:lang w:val="en-US"/>
        </w:rPr>
        <w:t>SA</w:t>
      </w:r>
      <w:r w:rsidR="007B18B8" w:rsidRPr="00F31886">
        <w:rPr>
          <w:rFonts w:ascii="Arial" w:hAnsi="Arial" w:cs="Arial"/>
          <w:color w:val="C00000"/>
          <w:sz w:val="22"/>
        </w:rPr>
        <w:t>/</w:t>
      </w:r>
      <w:r w:rsidR="007B18B8" w:rsidRPr="00F31886">
        <w:rPr>
          <w:rFonts w:ascii="Arial" w:hAnsi="Arial" w:cs="Arial"/>
          <w:color w:val="C00000"/>
          <w:sz w:val="22"/>
          <w:lang w:val="en-US"/>
        </w:rPr>
        <w:t>CSA</w:t>
      </w:r>
      <w:r w:rsidR="007B18B8">
        <w:rPr>
          <w:sz w:val="22"/>
        </w:rPr>
        <w:t xml:space="preserve">» </w:t>
      </w:r>
      <w:r w:rsidR="007B18B8" w:rsidRPr="00C631DC">
        <w:rPr>
          <w:sz w:val="22"/>
        </w:rPr>
        <w:t>–</w:t>
      </w:r>
      <w:r w:rsidR="007B18B8">
        <w:rPr>
          <w:sz w:val="22"/>
        </w:rPr>
        <w:t xml:space="preserve"> это</w:t>
      </w:r>
      <w:r w:rsidR="00481805">
        <w:rPr>
          <w:sz w:val="22"/>
        </w:rPr>
        <w:t xml:space="preserve"> количество</w:t>
      </w:r>
      <w:r w:rsidR="007B18B8">
        <w:rPr>
          <w:sz w:val="22"/>
        </w:rPr>
        <w:t xml:space="preserve"> членов ряда по степеням корреляционной функции, которое учитывается при использовании соответствующего приближения. Само</w:t>
      </w:r>
      <w:r w:rsidR="007B18B8" w:rsidRPr="007B18B8">
        <w:rPr>
          <w:sz w:val="22"/>
          <w:lang w:val="en-US"/>
        </w:rPr>
        <w:t xml:space="preserve"> </w:t>
      </w:r>
      <w:r w:rsidR="007B18B8">
        <w:rPr>
          <w:sz w:val="22"/>
        </w:rPr>
        <w:t>приближение</w:t>
      </w:r>
      <w:r w:rsidR="007B18B8" w:rsidRPr="007B18B8">
        <w:rPr>
          <w:sz w:val="22"/>
          <w:lang w:val="en-US"/>
        </w:rPr>
        <w:t xml:space="preserve"> </w:t>
      </w:r>
      <w:r w:rsidR="007B18B8">
        <w:rPr>
          <w:sz w:val="22"/>
        </w:rPr>
        <w:t>выбирается</w:t>
      </w:r>
      <w:r w:rsidR="007B18B8" w:rsidRPr="007B18B8">
        <w:rPr>
          <w:sz w:val="22"/>
          <w:lang w:val="en-US"/>
        </w:rPr>
        <w:t xml:space="preserve"> </w:t>
      </w:r>
      <w:r w:rsidR="007B18B8">
        <w:rPr>
          <w:sz w:val="22"/>
        </w:rPr>
        <w:t>в</w:t>
      </w:r>
      <w:r w:rsidR="007B18B8" w:rsidRPr="007B18B8">
        <w:rPr>
          <w:sz w:val="22"/>
          <w:lang w:val="en-US"/>
        </w:rPr>
        <w:t xml:space="preserve"> </w:t>
      </w:r>
      <w:r w:rsidR="00024141" w:rsidRPr="00024141">
        <w:rPr>
          <w:sz w:val="22"/>
          <w:lang w:val="en-US"/>
        </w:rPr>
        <w:t>«</w:t>
      </w:r>
      <w:r w:rsidR="00024141" w:rsidRPr="005E10D9">
        <w:rPr>
          <w:rFonts w:ascii="Arial" w:hAnsi="Arial" w:cs="Arial"/>
          <w:color w:val="C00000"/>
          <w:sz w:val="22"/>
          <w:lang w:val="en-US"/>
        </w:rPr>
        <w:t>Structure</w:t>
      </w:r>
      <w:r w:rsidR="00024141" w:rsidRPr="00024141">
        <w:rPr>
          <w:rFonts w:ascii="Arial" w:hAnsi="Arial" w:cs="Arial"/>
          <w:color w:val="C00000"/>
          <w:sz w:val="22"/>
          <w:lang w:val="en-US"/>
        </w:rPr>
        <w:t xml:space="preserve"> </w:t>
      </w:r>
      <w:r w:rsidR="00024141" w:rsidRPr="005E10D9">
        <w:rPr>
          <w:rFonts w:ascii="Arial" w:hAnsi="Arial" w:cs="Arial"/>
          <w:color w:val="C00000"/>
          <w:sz w:val="22"/>
          <w:lang w:val="en-US"/>
        </w:rPr>
        <w:t>table</w:t>
      </w:r>
      <w:r w:rsidR="00024141" w:rsidRPr="00024141">
        <w:rPr>
          <w:sz w:val="22"/>
          <w:lang w:val="en-US"/>
        </w:rPr>
        <w:t>»</w:t>
      </w:r>
      <w:r w:rsidR="007B18B8" w:rsidRPr="007B18B8">
        <w:rPr>
          <w:sz w:val="22"/>
          <w:lang w:val="en-US"/>
        </w:rPr>
        <w:t xml:space="preserve">, </w:t>
      </w:r>
      <w:r w:rsidR="007B18B8">
        <w:rPr>
          <w:sz w:val="22"/>
        </w:rPr>
        <w:t>окно</w:t>
      </w:r>
      <w:r w:rsidR="007B18B8" w:rsidRPr="007B18B8">
        <w:rPr>
          <w:sz w:val="22"/>
          <w:lang w:val="en-US"/>
        </w:rPr>
        <w:t xml:space="preserve"> «</w:t>
      </w:r>
      <w:hyperlink w:anchor="_Set_imperfections_model" w:history="1">
        <w:r w:rsidR="007B18B8" w:rsidRPr="00E173A8">
          <w:rPr>
            <w:rStyle w:val="Hyperlink"/>
            <w:rFonts w:ascii="Arial" w:hAnsi="Arial" w:cs="Arial"/>
            <w:sz w:val="22"/>
            <w:lang w:val="en-US"/>
          </w:rPr>
          <w:t>Set imperfections model</w:t>
        </w:r>
      </w:hyperlink>
      <w:r w:rsidR="007B18B8" w:rsidRPr="007B18B8">
        <w:rPr>
          <w:sz w:val="22"/>
          <w:lang w:val="en-US"/>
        </w:rPr>
        <w:t xml:space="preserve">». </w:t>
      </w:r>
    </w:p>
    <w:p w14:paraId="6840E591" w14:textId="77777777" w:rsidR="005D0DF1" w:rsidRPr="00FA2A1F" w:rsidRDefault="005D0DF1" w:rsidP="004D6B1A">
      <w:pPr>
        <w:pStyle w:val="Heading3"/>
        <w:numPr>
          <w:ilvl w:val="2"/>
          <w:numId w:val="5"/>
        </w:numPr>
        <w:rPr>
          <w:rFonts w:ascii="Times New Roman" w:hAnsi="Times New Roman" w:cs="Times New Roman"/>
          <w:color w:val="0070C0"/>
        </w:rPr>
      </w:pPr>
      <w:bookmarkStart w:id="135" w:name="_Toc137491750"/>
      <w:r>
        <w:rPr>
          <w:rFonts w:ascii="Times New Roman" w:hAnsi="Times New Roman" w:cs="Times New Roman"/>
          <w:color w:val="0070C0"/>
        </w:rPr>
        <w:t>Настройки окна</w:t>
      </w:r>
      <w:bookmarkEnd w:id="135"/>
    </w:p>
    <w:p w14:paraId="0BDE3D1E" w14:textId="77777777" w:rsidR="00C54B03" w:rsidRDefault="00020B6C" w:rsidP="00276BA6">
      <w:pPr>
        <w:pStyle w:val="a"/>
        <w:spacing w:beforeLines="100" w:before="240" w:afterLines="150" w:after="360" w:line="276" w:lineRule="auto"/>
        <w:ind w:firstLine="0"/>
        <w:rPr>
          <w:sz w:val="22"/>
        </w:rPr>
      </w:pPr>
      <w:r>
        <w:rPr>
          <w:sz w:val="22"/>
        </w:rPr>
        <w:t>Расположение блоков внутри каждой секции также можно настроить.</w:t>
      </w:r>
      <w:r w:rsidR="00E34231" w:rsidRPr="00E34231">
        <w:rPr>
          <w:sz w:val="22"/>
        </w:rPr>
        <w:t xml:space="preserve"> </w:t>
      </w:r>
      <w:r w:rsidR="00E34231">
        <w:rPr>
          <w:sz w:val="22"/>
        </w:rPr>
        <w:t>Для</w:t>
      </w:r>
      <w:r w:rsidR="00E34231" w:rsidRPr="00E34231">
        <w:rPr>
          <w:sz w:val="22"/>
        </w:rPr>
        <w:t xml:space="preserve"> </w:t>
      </w:r>
      <w:r w:rsidR="00E34231">
        <w:rPr>
          <w:sz w:val="22"/>
        </w:rPr>
        <w:t>этого в любой свободной области окна</w:t>
      </w:r>
      <w:r w:rsidR="00F35A90">
        <w:rPr>
          <w:sz w:val="22"/>
        </w:rPr>
        <w:t xml:space="preserve"> нужно вызвать правой кнопкой мыши контекстное меню</w:t>
      </w:r>
      <w:r w:rsidR="003C528F">
        <w:rPr>
          <w:sz w:val="22"/>
        </w:rPr>
        <w:t xml:space="preserve"> и выбрать </w:t>
      </w:r>
      <w:r w:rsidR="003C528F">
        <w:rPr>
          <w:sz w:val="22"/>
        </w:rPr>
        <w:lastRenderedPageBreak/>
        <w:t xml:space="preserve">единственный пункт </w:t>
      </w:r>
      <w:r w:rsidR="00E34231">
        <w:rPr>
          <w:sz w:val="22"/>
        </w:rPr>
        <w:t>«</w:t>
      </w:r>
      <w:r w:rsidR="00E34231" w:rsidRPr="00133A92">
        <w:rPr>
          <w:rFonts w:ascii="Arial" w:hAnsi="Arial" w:cs="Arial"/>
          <w:color w:val="C00000"/>
          <w:sz w:val="22"/>
          <w:lang w:val="en-US"/>
        </w:rPr>
        <w:t>Settings</w:t>
      </w:r>
      <w:r w:rsidR="00E34231">
        <w:rPr>
          <w:sz w:val="22"/>
        </w:rPr>
        <w:t xml:space="preserve">». </w:t>
      </w:r>
      <w:r w:rsidR="003C528F">
        <w:rPr>
          <w:sz w:val="22"/>
        </w:rPr>
        <w:t xml:space="preserve">В открывшемся окне указать количество строк в секциях </w:t>
      </w:r>
      <w:r w:rsidR="00E34231">
        <w:rPr>
          <w:sz w:val="22"/>
        </w:rPr>
        <w:t>«</w:t>
      </w:r>
      <w:r w:rsidR="00E34231" w:rsidRPr="00133A92">
        <w:rPr>
          <w:rFonts w:ascii="Arial" w:hAnsi="Arial" w:cs="Arial"/>
          <w:color w:val="C00000"/>
          <w:sz w:val="22"/>
          <w:lang w:val="en-US"/>
        </w:rPr>
        <w:t>Measured</w:t>
      </w:r>
      <w:r w:rsidR="00E34231">
        <w:rPr>
          <w:sz w:val="22"/>
        </w:rPr>
        <w:t>» и «</w:t>
      </w:r>
      <w:r w:rsidR="003C528F" w:rsidRPr="00133A92">
        <w:rPr>
          <w:rFonts w:ascii="Arial" w:hAnsi="Arial" w:cs="Arial"/>
          <w:color w:val="C00000"/>
          <w:sz w:val="22"/>
          <w:lang w:val="en-US"/>
        </w:rPr>
        <w:t>Independent</w:t>
      </w:r>
      <w:r w:rsidR="003C528F">
        <w:rPr>
          <w:sz w:val="22"/>
        </w:rPr>
        <w:t>»</w:t>
      </w:r>
      <w:r w:rsidR="000626C9">
        <w:rPr>
          <w:sz w:val="22"/>
        </w:rPr>
        <w:t>.</w:t>
      </w:r>
    </w:p>
    <w:p w14:paraId="67DB62F1" w14:textId="77777777" w:rsidR="00020B6C" w:rsidRPr="008C37AB" w:rsidRDefault="000F1798"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30944" behindDoc="0" locked="0" layoutInCell="1" allowOverlap="1" wp14:anchorId="58422E9B" wp14:editId="64170143">
            <wp:simplePos x="0" y="0"/>
            <wp:positionH relativeFrom="column">
              <wp:posOffset>1843057</wp:posOffset>
            </wp:positionH>
            <wp:positionV relativeFrom="paragraph">
              <wp:posOffset>0</wp:posOffset>
            </wp:positionV>
            <wp:extent cx="1943735" cy="1180465"/>
            <wp:effectExtent l="0" t="0" r="0" b="635"/>
            <wp:wrapTopAndBottom/>
            <wp:docPr id="1153" name="Рисунок 1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extLst>
                        <a:ext uri="{28A0092B-C50C-407E-A947-70E740481C1C}">
                          <a14:useLocalDpi xmlns:a14="http://schemas.microsoft.com/office/drawing/2010/main" val="0"/>
                        </a:ext>
                      </a:extLst>
                    </a:blip>
                    <a:stretch>
                      <a:fillRect/>
                    </a:stretch>
                  </pic:blipFill>
                  <pic:spPr>
                    <a:xfrm>
                      <a:off x="0" y="0"/>
                      <a:ext cx="1943735" cy="1180465"/>
                    </a:xfrm>
                    <a:prstGeom prst="rect">
                      <a:avLst/>
                    </a:prstGeom>
                  </pic:spPr>
                </pic:pic>
              </a:graphicData>
            </a:graphic>
            <wp14:sizeRelH relativeFrom="margin">
              <wp14:pctWidth>0</wp14:pctWidth>
            </wp14:sizeRelH>
            <wp14:sizeRelV relativeFrom="margin">
              <wp14:pctHeight>0</wp14:pctHeight>
            </wp14:sizeRelV>
          </wp:anchor>
        </w:drawing>
      </w:r>
      <w:r w:rsidR="00020B6C">
        <w:rPr>
          <w:color w:val="00518E"/>
          <w:sz w:val="22"/>
          <w:szCs w:val="22"/>
        </w:rPr>
        <w:t>Настройки окна «</w:t>
      </w:r>
      <w:r w:rsidR="00885825" w:rsidRPr="00133A92">
        <w:rPr>
          <w:rFonts w:ascii="Arial" w:hAnsi="Arial" w:cs="Arial"/>
          <w:color w:val="C00000"/>
          <w:sz w:val="22"/>
          <w:szCs w:val="22"/>
          <w:lang w:val="en-US"/>
        </w:rPr>
        <w:t>Calculation settings</w:t>
      </w:r>
      <w:r w:rsidR="00020B6C">
        <w:rPr>
          <w:color w:val="00518E"/>
          <w:sz w:val="22"/>
          <w:szCs w:val="22"/>
        </w:rPr>
        <w:t>»</w:t>
      </w:r>
    </w:p>
    <w:p w14:paraId="6DE60E7C" w14:textId="5209B60C" w:rsidR="00C62D57" w:rsidRPr="00FA2A1F" w:rsidRDefault="008B01AD" w:rsidP="004D6B1A">
      <w:pPr>
        <w:pStyle w:val="Heading3"/>
        <w:numPr>
          <w:ilvl w:val="2"/>
          <w:numId w:val="5"/>
        </w:numPr>
        <w:rPr>
          <w:rFonts w:ascii="Times New Roman" w:hAnsi="Times New Roman" w:cs="Times New Roman"/>
          <w:color w:val="0070C0"/>
        </w:rPr>
      </w:pPr>
      <w:bookmarkStart w:id="136" w:name="_Зеркальная_кривая_с"/>
      <w:bookmarkStart w:id="137" w:name="_Toc137491751"/>
      <w:bookmarkEnd w:id="136"/>
      <w:r>
        <w:rPr>
          <w:rFonts w:ascii="Times New Roman" w:hAnsi="Times New Roman" w:cs="Times New Roman"/>
          <w:color w:val="0070C0"/>
        </w:rPr>
        <w:t xml:space="preserve">Зеркальная </w:t>
      </w:r>
      <w:r w:rsidR="00B81577">
        <w:rPr>
          <w:rFonts w:ascii="Times New Roman" w:hAnsi="Times New Roman" w:cs="Times New Roman"/>
          <w:color w:val="0070C0"/>
        </w:rPr>
        <w:t>кривая с экспериментальной сеткой</w:t>
      </w:r>
      <w:bookmarkEnd w:id="137"/>
    </w:p>
    <w:p w14:paraId="666F967C" w14:textId="29676C4D" w:rsidR="00B76DE1" w:rsidRDefault="000F1798" w:rsidP="00B76DE1">
      <w:pPr>
        <w:pStyle w:val="a"/>
        <w:spacing w:beforeLines="100" w:before="240" w:afterLines="150" w:after="360" w:line="276" w:lineRule="auto"/>
        <w:ind w:firstLine="0"/>
        <w:rPr>
          <w:sz w:val="22"/>
        </w:rPr>
      </w:pPr>
      <w:r>
        <w:rPr>
          <w:sz w:val="22"/>
        </w:rPr>
        <w:t xml:space="preserve">Теперь о том, какие именно параметры следует задавать для каждой кривой. </w:t>
      </w:r>
      <w:r w:rsidR="00B76DE1">
        <w:rPr>
          <w:sz w:val="22"/>
        </w:rPr>
        <w:t>В случае отражения или прохождение излу</w:t>
      </w:r>
      <w:r w:rsidR="00657CAF">
        <w:rPr>
          <w:sz w:val="22"/>
        </w:rPr>
        <w:t>чения это:</w:t>
      </w:r>
    </w:p>
    <w:p w14:paraId="61ECF234" w14:textId="77777777" w:rsidR="000F1798" w:rsidRPr="008C37AB" w:rsidRDefault="00333116"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41184" behindDoc="0" locked="0" layoutInCell="1" allowOverlap="1" wp14:anchorId="4E2B6D4B" wp14:editId="5194A448">
            <wp:simplePos x="0" y="0"/>
            <wp:positionH relativeFrom="column">
              <wp:posOffset>1557020</wp:posOffset>
            </wp:positionH>
            <wp:positionV relativeFrom="paragraph">
              <wp:posOffset>3810</wp:posOffset>
            </wp:positionV>
            <wp:extent cx="2620645" cy="1133475"/>
            <wp:effectExtent l="0" t="0" r="8255" b="9525"/>
            <wp:wrapTopAndBottom/>
            <wp:docPr id="1069" name="Рисунок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extLst>
                        <a:ext uri="{28A0092B-C50C-407E-A947-70E740481C1C}">
                          <a14:useLocalDpi xmlns:a14="http://schemas.microsoft.com/office/drawing/2010/main" val="0"/>
                        </a:ext>
                      </a:extLst>
                    </a:blip>
                    <a:stretch>
                      <a:fillRect/>
                    </a:stretch>
                  </pic:blipFill>
                  <pic:spPr>
                    <a:xfrm>
                      <a:off x="0" y="0"/>
                      <a:ext cx="2620645" cy="1133475"/>
                    </a:xfrm>
                    <a:prstGeom prst="rect">
                      <a:avLst/>
                    </a:prstGeom>
                  </pic:spPr>
                </pic:pic>
              </a:graphicData>
            </a:graphic>
            <wp14:sizeRelH relativeFrom="margin">
              <wp14:pctWidth>0</wp14:pctWidth>
            </wp14:sizeRelH>
            <wp14:sizeRelV relativeFrom="margin">
              <wp14:pctHeight>0</wp14:pctHeight>
            </wp14:sizeRelV>
          </wp:anchor>
        </w:drawing>
      </w:r>
      <w:r w:rsidR="001531A8">
        <w:rPr>
          <w:color w:val="00518E"/>
          <w:sz w:val="22"/>
          <w:szCs w:val="22"/>
        </w:rPr>
        <w:t>Параметры вычисления</w:t>
      </w:r>
      <w:r w:rsidR="000F1798">
        <w:rPr>
          <w:color w:val="00518E"/>
          <w:sz w:val="22"/>
          <w:szCs w:val="22"/>
        </w:rPr>
        <w:t xml:space="preserve"> экспериментальной кривой отражения</w:t>
      </w:r>
    </w:p>
    <w:p w14:paraId="5A14A8F4" w14:textId="188E7F11" w:rsidR="00F65326" w:rsidRDefault="00B2490A" w:rsidP="00F65326">
      <w:pPr>
        <w:pStyle w:val="a"/>
        <w:spacing w:beforeLines="100" w:before="240" w:afterLines="150" w:after="360" w:line="276" w:lineRule="auto"/>
        <w:ind w:firstLine="0"/>
        <w:rPr>
          <w:sz w:val="22"/>
        </w:rPr>
      </w:pPr>
      <w:r>
        <w:rPr>
          <w:sz w:val="22"/>
        </w:rPr>
        <w:t>«</w:t>
      </w:r>
      <w:r w:rsidRPr="00133A92">
        <w:rPr>
          <w:rFonts w:ascii="Arial" w:hAnsi="Arial" w:cs="Arial"/>
          <w:color w:val="C00000"/>
          <w:sz w:val="22"/>
          <w:lang w:val="en-US"/>
        </w:rPr>
        <w:t>Fit</w:t>
      </w:r>
      <w:r>
        <w:rPr>
          <w:sz w:val="22"/>
        </w:rPr>
        <w:t xml:space="preserve">» – определяет, участвует ли кривая в автоматической подгонке. </w:t>
      </w:r>
      <w:r w:rsidR="00133A92">
        <w:rPr>
          <w:sz w:val="22"/>
        </w:rPr>
        <w:t xml:space="preserve">Неучастие в автоматической подгонке не означает неучастие в </w:t>
      </w:r>
      <w:r w:rsidR="00FC1589">
        <w:rPr>
          <w:sz w:val="22"/>
        </w:rPr>
        <w:t xml:space="preserve">разовых </w:t>
      </w:r>
      <w:r w:rsidR="007F0D35">
        <w:rPr>
          <w:sz w:val="22"/>
        </w:rPr>
        <w:t>вычислени</w:t>
      </w:r>
      <w:r w:rsidR="00D63F8C">
        <w:rPr>
          <w:sz w:val="22"/>
        </w:rPr>
        <w:t>ях</w:t>
      </w:r>
      <w:r w:rsidR="00133A92">
        <w:rPr>
          <w:sz w:val="22"/>
        </w:rPr>
        <w:t xml:space="preserve">! </w:t>
      </w:r>
      <w:r w:rsidR="00212879">
        <w:rPr>
          <w:sz w:val="22"/>
        </w:rPr>
        <w:t xml:space="preserve">Даже если галочка снята, то при ручных изменениях параметров </w:t>
      </w:r>
      <w:r w:rsidR="00212879" w:rsidRPr="005B2AC5">
        <w:rPr>
          <w:sz w:val="22"/>
        </w:rPr>
        <w:t xml:space="preserve">структуры и </w:t>
      </w:r>
      <w:r w:rsidR="005B2AC5" w:rsidRPr="005B2AC5">
        <w:rPr>
          <w:sz w:val="22"/>
        </w:rPr>
        <w:t>при</w:t>
      </w:r>
      <w:r w:rsidR="003F26BD" w:rsidRPr="005B2AC5">
        <w:rPr>
          <w:sz w:val="22"/>
        </w:rPr>
        <w:t xml:space="preserve"> </w:t>
      </w:r>
      <w:r w:rsidR="00212879" w:rsidRPr="005B2AC5">
        <w:rPr>
          <w:sz w:val="22"/>
        </w:rPr>
        <w:t>перевычислениях</w:t>
      </w:r>
      <w:r w:rsidR="00212879">
        <w:rPr>
          <w:sz w:val="22"/>
        </w:rPr>
        <w:t xml:space="preserve"> расчётная кривая обновляется.</w:t>
      </w:r>
    </w:p>
    <w:p w14:paraId="65A28057" w14:textId="4F4BC87B" w:rsidR="005E0A65" w:rsidRPr="00CD26B0" w:rsidRDefault="005E0A65" w:rsidP="005E0A65">
      <w:pPr>
        <w:pStyle w:val="a"/>
        <w:spacing w:beforeLines="100" w:before="240" w:afterLines="150" w:after="360" w:line="276" w:lineRule="auto"/>
        <w:ind w:firstLine="0"/>
        <w:rPr>
          <w:sz w:val="22"/>
        </w:rPr>
      </w:pPr>
      <w:r>
        <w:rPr>
          <w:sz w:val="22"/>
        </w:rPr>
        <w:t>«</w:t>
      </w:r>
      <w:r w:rsidRPr="00B1201B">
        <w:rPr>
          <w:rFonts w:ascii="Arial" w:hAnsi="Arial" w:cs="Arial"/>
          <w:color w:val="C00000"/>
          <w:sz w:val="22"/>
          <w:lang w:val="en-US"/>
        </w:rPr>
        <w:t>Weight</w:t>
      </w:r>
      <w:r>
        <w:rPr>
          <w:sz w:val="22"/>
        </w:rPr>
        <w:t>»</w:t>
      </w:r>
      <w:r w:rsidRPr="00476F22">
        <w:rPr>
          <w:sz w:val="22"/>
        </w:rPr>
        <w:t xml:space="preserve"> </w:t>
      </w:r>
      <w:r>
        <w:rPr>
          <w:sz w:val="22"/>
        </w:rPr>
        <w:t xml:space="preserve">– </w:t>
      </w:r>
      <w:r w:rsidR="00476F22">
        <w:rPr>
          <w:sz w:val="22"/>
        </w:rPr>
        <w:t xml:space="preserve">коэффициент, на который умножается значение невязки для этой конкретной кривой. </w:t>
      </w:r>
      <w:r w:rsidR="00815851">
        <w:rPr>
          <w:sz w:val="22"/>
        </w:rPr>
        <w:t xml:space="preserve">Его нужно менять, чтобы увеличить или уменьшить относительный вес данной кривой в общей невязке для того, чтобы именно эта </w:t>
      </w:r>
      <w:r w:rsidR="00815851" w:rsidRPr="005B2AC5">
        <w:rPr>
          <w:sz w:val="22"/>
        </w:rPr>
        <w:t xml:space="preserve">кривая стала </w:t>
      </w:r>
      <w:r w:rsidR="005B2AC5" w:rsidRPr="005B2AC5">
        <w:rPr>
          <w:sz w:val="22"/>
        </w:rPr>
        <w:t>приоритетнее</w:t>
      </w:r>
      <w:r w:rsidR="00815851" w:rsidRPr="005B2AC5">
        <w:rPr>
          <w:sz w:val="22"/>
        </w:rPr>
        <w:t xml:space="preserve"> подгоняться, даже в</w:t>
      </w:r>
      <w:r w:rsidR="00815851">
        <w:rPr>
          <w:sz w:val="22"/>
        </w:rPr>
        <w:t xml:space="preserve"> ущерб другим кривым. </w:t>
      </w:r>
      <w:r w:rsidR="00815851" w:rsidRPr="005B2AC5">
        <w:rPr>
          <w:sz w:val="22"/>
        </w:rPr>
        <w:t xml:space="preserve">Текущие значения невязки можно увидеть в </w:t>
      </w:r>
      <w:r w:rsidR="00F210C7">
        <w:rPr>
          <w:sz w:val="22"/>
        </w:rPr>
        <w:t>консоли</w:t>
      </w:r>
      <w:r w:rsidR="00815851" w:rsidRPr="005B2AC5">
        <w:rPr>
          <w:sz w:val="22"/>
        </w:rPr>
        <w:t xml:space="preserve"> при ручном перевычислении (</w:t>
      </w:r>
      <w:r w:rsidR="00A17B75" w:rsidRPr="005B2AC5">
        <w:rPr>
          <w:sz w:val="22"/>
        </w:rPr>
        <w:t>«</w:t>
      </w:r>
      <w:r w:rsidR="00815851" w:rsidRPr="00E4403D">
        <w:rPr>
          <w:sz w:val="22"/>
          <w:u w:val="single"/>
          <w:lang w:val="en-US"/>
        </w:rPr>
        <w:t>Ctrl</w:t>
      </w:r>
      <w:r w:rsidR="00815851" w:rsidRPr="00E4403D">
        <w:rPr>
          <w:sz w:val="22"/>
          <w:u w:val="single"/>
        </w:rPr>
        <w:t>+</w:t>
      </w:r>
      <w:r w:rsidR="00815851" w:rsidRPr="00E4403D">
        <w:rPr>
          <w:sz w:val="22"/>
          <w:u w:val="single"/>
          <w:lang w:val="en-US"/>
        </w:rPr>
        <w:t>Shift</w:t>
      </w:r>
      <w:r w:rsidR="00815851" w:rsidRPr="00E4403D">
        <w:rPr>
          <w:sz w:val="22"/>
          <w:u w:val="single"/>
        </w:rPr>
        <w:t>+</w:t>
      </w:r>
      <w:r w:rsidR="00815851" w:rsidRPr="00E4403D">
        <w:rPr>
          <w:sz w:val="22"/>
          <w:u w:val="single"/>
          <w:lang w:val="en-US"/>
        </w:rPr>
        <w:t>C</w:t>
      </w:r>
      <w:r w:rsidR="00A17B75">
        <w:rPr>
          <w:sz w:val="22"/>
          <w:u w:val="single"/>
        </w:rPr>
        <w:t>»</w:t>
      </w:r>
      <w:r w:rsidR="00815851">
        <w:rPr>
          <w:sz w:val="22"/>
        </w:rPr>
        <w:t>)</w:t>
      </w:r>
      <w:r w:rsidR="009C573E">
        <w:rPr>
          <w:sz w:val="22"/>
        </w:rPr>
        <w:t>.</w:t>
      </w:r>
    </w:p>
    <w:p w14:paraId="2622726F" w14:textId="77777777" w:rsidR="00883B42" w:rsidRDefault="005014F1" w:rsidP="005014F1">
      <w:pPr>
        <w:pStyle w:val="a"/>
        <w:spacing w:beforeLines="100" w:before="240" w:afterLines="150" w:after="360" w:line="276" w:lineRule="auto"/>
        <w:ind w:firstLine="0"/>
        <w:rPr>
          <w:sz w:val="22"/>
        </w:rPr>
      </w:pPr>
      <w:r>
        <w:rPr>
          <w:sz w:val="22"/>
        </w:rPr>
        <w:t>«</w:t>
      </w:r>
      <w:r w:rsidRPr="007C099A">
        <w:rPr>
          <w:rFonts w:ascii="Arial" w:hAnsi="Arial" w:cs="Arial"/>
          <w:color w:val="C00000"/>
          <w:sz w:val="22"/>
          <w:lang w:val="en-US"/>
        </w:rPr>
        <w:t>Divide</w:t>
      </w:r>
      <w:r w:rsidRPr="007C099A">
        <w:rPr>
          <w:rFonts w:ascii="Arial" w:hAnsi="Arial" w:cs="Arial"/>
          <w:color w:val="C00000"/>
          <w:sz w:val="22"/>
        </w:rPr>
        <w:t xml:space="preserve"> </w:t>
      </w:r>
      <w:r w:rsidRPr="007C099A">
        <w:rPr>
          <w:rFonts w:ascii="Arial" w:hAnsi="Arial" w:cs="Arial"/>
          <w:color w:val="C00000"/>
          <w:sz w:val="22"/>
          <w:lang w:val="en-US"/>
        </w:rPr>
        <w:t>by</w:t>
      </w:r>
      <w:r w:rsidRPr="007C099A">
        <w:rPr>
          <w:rFonts w:ascii="Arial" w:hAnsi="Arial" w:cs="Arial"/>
          <w:color w:val="C00000"/>
          <w:sz w:val="22"/>
        </w:rPr>
        <w:t xml:space="preserve"> </w:t>
      </w:r>
      <w:r w:rsidRPr="007C099A">
        <w:rPr>
          <w:rFonts w:ascii="Arial" w:hAnsi="Arial" w:cs="Arial"/>
          <w:color w:val="C00000"/>
          <w:sz w:val="22"/>
          <w:lang w:val="en-US"/>
        </w:rPr>
        <w:t>N</w:t>
      </w:r>
      <w:r>
        <w:rPr>
          <w:sz w:val="22"/>
        </w:rPr>
        <w:t>»</w:t>
      </w:r>
      <w:r w:rsidRPr="00476F22">
        <w:rPr>
          <w:sz w:val="22"/>
        </w:rPr>
        <w:t xml:space="preserve"> </w:t>
      </w:r>
      <w:r>
        <w:rPr>
          <w:sz w:val="22"/>
        </w:rPr>
        <w:t>– невязка этой кривой делится на количество точек в ней. Используется, чтобы невязки кривых определялись в первую очередь реальным рассогласованием измерения и расчёта, а не разным количеством точек в них.</w:t>
      </w:r>
    </w:p>
    <w:p w14:paraId="128CC439" w14:textId="12605D5A" w:rsidR="009B2924" w:rsidRPr="007A6845" w:rsidRDefault="00926FB5" w:rsidP="00F65326">
      <w:pPr>
        <w:pStyle w:val="a"/>
        <w:spacing w:beforeLines="100" w:before="240" w:afterLines="150" w:after="360" w:line="276" w:lineRule="auto"/>
        <w:ind w:firstLine="0"/>
        <w:rPr>
          <w:sz w:val="22"/>
        </w:rPr>
      </w:pPr>
      <w:r>
        <w:rPr>
          <w:sz w:val="22"/>
        </w:rPr>
        <w:t>«</w:t>
      </w:r>
      <w:r w:rsidRPr="00CF1989">
        <w:rPr>
          <w:rFonts w:ascii="Arial" w:hAnsi="Arial" w:cs="Arial"/>
          <w:color w:val="C00000"/>
          <w:sz w:val="22"/>
          <w:lang w:val="en-US"/>
        </w:rPr>
        <w:t>Mesh</w:t>
      </w:r>
      <w:r w:rsidRPr="00CF1989">
        <w:rPr>
          <w:rFonts w:ascii="Arial" w:hAnsi="Arial" w:cs="Arial"/>
          <w:color w:val="C00000"/>
          <w:sz w:val="22"/>
        </w:rPr>
        <w:t xml:space="preserve"> </w:t>
      </w:r>
      <w:r w:rsidRPr="00CF1989">
        <w:rPr>
          <w:rFonts w:ascii="Arial" w:hAnsi="Arial" w:cs="Arial"/>
          <w:color w:val="C00000"/>
          <w:sz w:val="22"/>
          <w:lang w:val="en-US"/>
        </w:rPr>
        <w:t>density</w:t>
      </w:r>
      <w:r w:rsidRPr="00CF1989">
        <w:rPr>
          <w:rFonts w:ascii="Arial" w:hAnsi="Arial" w:cs="Arial"/>
          <w:color w:val="C00000"/>
          <w:sz w:val="22"/>
        </w:rPr>
        <w:t xml:space="preserve"> </w:t>
      </w:r>
      <w:r w:rsidRPr="00CF1989">
        <w:rPr>
          <w:rFonts w:ascii="Arial" w:hAnsi="Arial" w:cs="Arial"/>
          <w:color w:val="C00000"/>
          <w:sz w:val="22"/>
          <w:lang w:val="en-US"/>
        </w:rPr>
        <w:t>factor</w:t>
      </w:r>
      <w:r>
        <w:rPr>
          <w:sz w:val="22"/>
        </w:rPr>
        <w:t>»</w:t>
      </w:r>
      <w:r w:rsidRPr="00476F22">
        <w:rPr>
          <w:sz w:val="22"/>
        </w:rPr>
        <w:t xml:space="preserve"> </w:t>
      </w:r>
      <w:r>
        <w:rPr>
          <w:sz w:val="22"/>
        </w:rPr>
        <w:t xml:space="preserve">– </w:t>
      </w:r>
      <w:r w:rsidR="00D561A6">
        <w:rPr>
          <w:sz w:val="22"/>
        </w:rPr>
        <w:t>опция, позволяющая уменьшить муаровый эффект на расчётной кривой</w:t>
      </w:r>
      <w:r>
        <w:rPr>
          <w:sz w:val="22"/>
        </w:rPr>
        <w:t>.</w:t>
      </w:r>
      <w:r w:rsidR="00D561A6">
        <w:rPr>
          <w:sz w:val="22"/>
        </w:rPr>
        <w:t xml:space="preserve"> Он может возникнуть</w:t>
      </w:r>
      <w:r w:rsidR="005B2AC5">
        <w:rPr>
          <w:sz w:val="22"/>
        </w:rPr>
        <w:t>,</w:t>
      </w:r>
      <w:r w:rsidR="00D561A6">
        <w:rPr>
          <w:sz w:val="22"/>
        </w:rPr>
        <w:t xml:space="preserve"> </w:t>
      </w:r>
      <w:r w:rsidR="00D0303B">
        <w:rPr>
          <w:sz w:val="22"/>
        </w:rPr>
        <w:t xml:space="preserve">если частота интерференционных осцилляций будет </w:t>
      </w:r>
      <w:r w:rsidR="00FD6E93">
        <w:rPr>
          <w:sz w:val="22"/>
        </w:rPr>
        <w:t>значительно</w:t>
      </w:r>
      <w:r w:rsidR="00D0303B">
        <w:rPr>
          <w:sz w:val="22"/>
        </w:rPr>
        <w:t xml:space="preserve"> выше, чем плотность точек на экспериментальной сетке, но не кратна ей. Тогда на расчётной кривой наблюдаются «медленные» осцилляции, значительно искажающие </w:t>
      </w:r>
      <w:r w:rsidR="00D0303B" w:rsidRPr="002C0BB8">
        <w:rPr>
          <w:sz w:val="22"/>
        </w:rPr>
        <w:t xml:space="preserve">реальный </w:t>
      </w:r>
      <w:r w:rsidR="0019598F" w:rsidRPr="002C0BB8">
        <w:rPr>
          <w:sz w:val="22"/>
        </w:rPr>
        <w:t>вид</w:t>
      </w:r>
      <w:r w:rsidR="00D0303B" w:rsidRPr="002C0BB8">
        <w:rPr>
          <w:sz w:val="22"/>
        </w:rPr>
        <w:t xml:space="preserve"> кр</w:t>
      </w:r>
      <w:r w:rsidR="00D0303B">
        <w:rPr>
          <w:sz w:val="22"/>
        </w:rPr>
        <w:t>ивой. Для устранения эффекта количество и плотность точек для расчёта увеличивается в указанное число раз, кривая рассчитывается, применяется инструментальная функция</w:t>
      </w:r>
      <w:r w:rsidR="005B2AC5">
        <w:rPr>
          <w:sz w:val="22"/>
        </w:rPr>
        <w:t>,</w:t>
      </w:r>
      <w:r w:rsidR="00D0303B">
        <w:rPr>
          <w:sz w:val="22"/>
        </w:rPr>
        <w:t xml:space="preserve"> и только после этого </w:t>
      </w:r>
      <w:r w:rsidR="00D0303B">
        <w:rPr>
          <w:sz w:val="22"/>
        </w:rPr>
        <w:lastRenderedPageBreak/>
        <w:t>результат проецируется на исходную сетку. Параметр «</w:t>
      </w:r>
      <w:r w:rsidR="00902D48" w:rsidRPr="00FD6E93">
        <w:rPr>
          <w:rFonts w:ascii="Arial" w:hAnsi="Arial" w:cs="Arial"/>
          <w:color w:val="C00000"/>
          <w:sz w:val="22"/>
          <w:lang w:val="en-US"/>
        </w:rPr>
        <w:t>Shift</w:t>
      </w:r>
      <w:r w:rsidR="00D0303B">
        <w:rPr>
          <w:sz w:val="22"/>
        </w:rPr>
        <w:t xml:space="preserve">», изменяемый от 0 до 1, позволяет ставить дополнительные точки между исходными точками сетки не эквидистантно, а со сдвигом на </w:t>
      </w:r>
      <w:r w:rsidR="003B4EF6">
        <w:rPr>
          <w:sz w:val="22"/>
        </w:rPr>
        <w:t>соответствующую долю шага.</w:t>
      </w:r>
      <w:r w:rsidR="008C67C4" w:rsidRPr="008C67C4">
        <w:rPr>
          <w:sz w:val="22"/>
        </w:rPr>
        <w:t xml:space="preserve"> </w:t>
      </w:r>
      <w:r w:rsidR="007A6845">
        <w:rPr>
          <w:sz w:val="22"/>
        </w:rPr>
        <w:t xml:space="preserve">На рисунке ниже схематически показана расстановка точек уплотнённой сетки при </w:t>
      </w:r>
      <w:r w:rsidR="00EF70B2">
        <w:rPr>
          <w:sz w:val="22"/>
        </w:rPr>
        <w:t>«</w:t>
      </w:r>
      <w:r w:rsidR="007A6845" w:rsidRPr="00FD6E93">
        <w:rPr>
          <w:rFonts w:ascii="Arial" w:hAnsi="Arial" w:cs="Arial"/>
          <w:color w:val="C00000"/>
          <w:sz w:val="22"/>
          <w:lang w:val="en-US"/>
        </w:rPr>
        <w:t>Mesh</w:t>
      </w:r>
      <w:r w:rsidR="007A6845" w:rsidRPr="00FD6E93">
        <w:rPr>
          <w:rFonts w:ascii="Arial" w:hAnsi="Arial" w:cs="Arial"/>
          <w:color w:val="C00000"/>
          <w:sz w:val="22"/>
        </w:rPr>
        <w:t xml:space="preserve"> </w:t>
      </w:r>
      <w:r w:rsidR="007A6845" w:rsidRPr="00FD6E93">
        <w:rPr>
          <w:rFonts w:ascii="Arial" w:hAnsi="Arial" w:cs="Arial"/>
          <w:color w:val="C00000"/>
          <w:sz w:val="22"/>
          <w:lang w:val="en-US"/>
        </w:rPr>
        <w:t>density</w:t>
      </w:r>
      <w:r w:rsidR="007A6845" w:rsidRPr="00FD6E93">
        <w:rPr>
          <w:rFonts w:ascii="Arial" w:hAnsi="Arial" w:cs="Arial"/>
          <w:color w:val="C00000"/>
          <w:sz w:val="22"/>
        </w:rPr>
        <w:t xml:space="preserve"> </w:t>
      </w:r>
      <w:r w:rsidR="007A6845" w:rsidRPr="00FD6E93">
        <w:rPr>
          <w:rFonts w:ascii="Arial" w:hAnsi="Arial" w:cs="Arial"/>
          <w:color w:val="C00000"/>
          <w:sz w:val="22"/>
          <w:lang w:val="en-US"/>
        </w:rPr>
        <w:t>factor</w:t>
      </w:r>
      <w:r w:rsidR="00EF70B2">
        <w:rPr>
          <w:rFonts w:ascii="Arial" w:hAnsi="Arial" w:cs="Arial"/>
          <w:sz w:val="22"/>
        </w:rPr>
        <w:t>»</w:t>
      </w:r>
      <w:r w:rsidR="007A6845" w:rsidRPr="007A6845">
        <w:rPr>
          <w:rFonts w:ascii="Arial" w:hAnsi="Arial" w:cs="Arial"/>
          <w:sz w:val="22"/>
        </w:rPr>
        <w:t xml:space="preserve"> </w:t>
      </w:r>
      <w:r w:rsidR="007A6845" w:rsidRPr="00EF70B2">
        <w:rPr>
          <w:sz w:val="22"/>
        </w:rPr>
        <w:t>= 3</w:t>
      </w:r>
      <w:r w:rsidR="007A6845" w:rsidRPr="007A6845">
        <w:rPr>
          <w:rFonts w:ascii="Arial" w:hAnsi="Arial" w:cs="Arial"/>
          <w:sz w:val="22"/>
        </w:rPr>
        <w:t xml:space="preserve"> </w:t>
      </w:r>
      <w:r w:rsidR="007A6845" w:rsidRPr="001B6A3F">
        <w:rPr>
          <w:sz w:val="22"/>
        </w:rPr>
        <w:t>и</w:t>
      </w:r>
      <w:r w:rsidR="007A6845">
        <w:rPr>
          <w:rFonts w:ascii="Arial" w:hAnsi="Arial" w:cs="Arial"/>
          <w:sz w:val="22"/>
        </w:rPr>
        <w:t xml:space="preserve"> </w:t>
      </w:r>
      <w:r w:rsidR="00EF70B2">
        <w:rPr>
          <w:rFonts w:ascii="Arial" w:hAnsi="Arial" w:cs="Arial"/>
          <w:sz w:val="22"/>
        </w:rPr>
        <w:t>«</w:t>
      </w:r>
      <w:r w:rsidR="007A6845" w:rsidRPr="00FD6E93">
        <w:rPr>
          <w:rFonts w:ascii="Arial" w:hAnsi="Arial" w:cs="Arial"/>
          <w:color w:val="C00000"/>
          <w:sz w:val="22"/>
          <w:lang w:val="en-US"/>
        </w:rPr>
        <w:t>Shift</w:t>
      </w:r>
      <w:r w:rsidR="00EF70B2">
        <w:rPr>
          <w:rFonts w:ascii="Arial" w:hAnsi="Arial" w:cs="Arial"/>
          <w:sz w:val="22"/>
        </w:rPr>
        <w:t>»</w:t>
      </w:r>
      <w:r w:rsidR="007A6845">
        <w:rPr>
          <w:rFonts w:ascii="Arial" w:hAnsi="Arial" w:cs="Arial"/>
          <w:sz w:val="22"/>
        </w:rPr>
        <w:t xml:space="preserve"> </w:t>
      </w:r>
      <w:r w:rsidR="007A6845" w:rsidRPr="00EF70B2">
        <w:rPr>
          <w:sz w:val="22"/>
        </w:rPr>
        <w:t>&gt;0</w:t>
      </w:r>
      <w:r w:rsidR="0019598F">
        <w:rPr>
          <w:sz w:val="22"/>
        </w:rPr>
        <w:t>.</w:t>
      </w:r>
    </w:p>
    <w:p w14:paraId="3D508584" w14:textId="77777777" w:rsidR="000F1798" w:rsidRPr="008C37AB" w:rsidRDefault="00AD3D88" w:rsidP="003855FD">
      <w:pPr>
        <w:pStyle w:val="a"/>
        <w:numPr>
          <w:ilvl w:val="0"/>
          <w:numId w:val="2"/>
        </w:numPr>
        <w:spacing w:beforeLines="100" w:before="240" w:afterLines="150" w:after="360" w:line="276" w:lineRule="auto"/>
        <w:jc w:val="center"/>
        <w:rPr>
          <w:rStyle w:val="ListLabel3"/>
          <w:color w:val="00518E"/>
          <w:sz w:val="22"/>
          <w:szCs w:val="22"/>
        </w:rPr>
      </w:pPr>
      <w:r w:rsidRPr="009B2924">
        <w:rPr>
          <w:noProof/>
          <w:sz w:val="22"/>
        </w:rPr>
        <mc:AlternateContent>
          <mc:Choice Requires="wpg">
            <w:drawing>
              <wp:anchor distT="180340" distB="107950" distL="114300" distR="114300" simplePos="0" relativeHeight="251737088" behindDoc="0" locked="0" layoutInCell="1" allowOverlap="1" wp14:anchorId="483C5421" wp14:editId="619856E8">
                <wp:simplePos x="0" y="0"/>
                <wp:positionH relativeFrom="column">
                  <wp:posOffset>537845</wp:posOffset>
                </wp:positionH>
                <wp:positionV relativeFrom="paragraph">
                  <wp:posOffset>0</wp:posOffset>
                </wp:positionV>
                <wp:extent cx="4997450" cy="3086100"/>
                <wp:effectExtent l="19050" t="0" r="0" b="0"/>
                <wp:wrapTopAndBottom/>
                <wp:docPr id="1240" name="Группа 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997450" cy="3086100"/>
                          <a:chOff x="0" y="0"/>
                          <a:chExt cx="4152441" cy="2562760"/>
                        </a:xfrm>
                      </wpg:grpSpPr>
                      <wps:wsp>
                        <wps:cNvPr id="1241" name="Прямая соединительная линия 1241"/>
                        <wps:cNvCnPr/>
                        <wps:spPr>
                          <a:xfrm>
                            <a:off x="630387" y="542127"/>
                            <a:ext cx="3096000" cy="0"/>
                          </a:xfrm>
                          <a:prstGeom prst="line">
                            <a:avLst/>
                          </a:prstGeom>
                          <a:ln>
                            <a:solidFill>
                              <a:schemeClr val="tx1"/>
                            </a:solidFill>
                            <a:headEnd type="none" w="med" len="med"/>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43" name="Овал 1243"/>
                        <wps:cNvSpPr/>
                        <wps:spPr>
                          <a:xfrm>
                            <a:off x="935369" y="51926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5" name="Овал 1245"/>
                        <wps:cNvSpPr/>
                        <wps:spPr>
                          <a:xfrm>
                            <a:off x="1730570" y="51926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6" name="Овал 1246"/>
                        <wps:cNvSpPr/>
                        <wps:spPr>
                          <a:xfrm>
                            <a:off x="2525771" y="516205"/>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7" name="Прямая соединительная линия 1247"/>
                        <wps:cNvCnPr/>
                        <wps:spPr>
                          <a:xfrm>
                            <a:off x="630387" y="1399377"/>
                            <a:ext cx="3096000" cy="0"/>
                          </a:xfrm>
                          <a:prstGeom prst="line">
                            <a:avLst/>
                          </a:prstGeom>
                          <a:ln>
                            <a:solidFill>
                              <a:schemeClr val="tx1"/>
                            </a:solidFill>
                            <a:headEnd type="none" w="med" len="med"/>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8" name="Овал 128"/>
                        <wps:cNvSpPr/>
                        <wps:spPr>
                          <a:xfrm>
                            <a:off x="935369" y="137651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0" name="Овал 130"/>
                        <wps:cNvSpPr/>
                        <wps:spPr>
                          <a:xfrm>
                            <a:off x="1730570" y="137651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1" name="Овал 131"/>
                        <wps:cNvSpPr/>
                        <wps:spPr>
                          <a:xfrm>
                            <a:off x="2519801" y="1375496"/>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2" name="Правая фигурная скобка 132"/>
                        <wps:cNvSpPr/>
                        <wps:spPr>
                          <a:xfrm rot="16200000">
                            <a:off x="1255047" y="564"/>
                            <a:ext cx="196488" cy="795199"/>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3" name="TextBox 10"/>
                        <wps:cNvSpPr txBox="1"/>
                        <wps:spPr>
                          <a:xfrm>
                            <a:off x="690246" y="578480"/>
                            <a:ext cx="577850" cy="266700"/>
                          </a:xfrm>
                          <a:prstGeom prst="rect">
                            <a:avLst/>
                          </a:prstGeom>
                          <a:noFill/>
                        </wps:spPr>
                        <wps:txbx>
                          <w:txbxContent>
                            <w:p w14:paraId="2360C2D6"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45" name="TextBox 37"/>
                        <wps:cNvSpPr txBox="1"/>
                        <wps:spPr>
                          <a:xfrm>
                            <a:off x="1461941" y="585650"/>
                            <a:ext cx="577850" cy="266700"/>
                          </a:xfrm>
                          <a:prstGeom prst="rect">
                            <a:avLst/>
                          </a:prstGeom>
                          <a:noFill/>
                        </wps:spPr>
                        <wps:txbx>
                          <w:txbxContent>
                            <w:p w14:paraId="193E1A2A" w14:textId="77777777" w:rsidR="00431932" w:rsidRDefault="00431932" w:rsidP="009B2924">
                              <w:pPr>
                                <w:pStyle w:val="NormalWeb"/>
                                <w:spacing w:before="0" w:beforeAutospacing="0" w:after="0" w:afterAutospacing="0"/>
                                <w:jc w:val="center"/>
                              </w:pPr>
                              <w:r>
                                <w:rPr>
                                  <w:color w:val="000000" w:themeColor="text1"/>
                                  <w:kern w:val="24"/>
                                  <w:lang w:val="en-US"/>
                                </w:rPr>
                                <w:t>i</w:t>
                              </w:r>
                            </w:p>
                          </w:txbxContent>
                        </wps:txbx>
                        <wps:bodyPr wrap="square" rtlCol="0">
                          <a:noAutofit/>
                        </wps:bodyPr>
                      </wps:wsp>
                      <wps:wsp>
                        <wps:cNvPr id="146" name="TextBox 38"/>
                        <wps:cNvSpPr txBox="1"/>
                        <wps:spPr>
                          <a:xfrm>
                            <a:off x="2233636" y="585650"/>
                            <a:ext cx="577850" cy="266700"/>
                          </a:xfrm>
                          <a:prstGeom prst="rect">
                            <a:avLst/>
                          </a:prstGeom>
                          <a:noFill/>
                        </wps:spPr>
                        <wps:txbx>
                          <w:txbxContent>
                            <w:p w14:paraId="58357A3D"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47" name="Овал 147"/>
                        <wps:cNvSpPr/>
                        <wps:spPr>
                          <a:xfrm>
                            <a:off x="1315921" y="1375836"/>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8" name="Овал 148"/>
                        <wps:cNvSpPr/>
                        <wps:spPr>
                          <a:xfrm>
                            <a:off x="1584968" y="1376857"/>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9" name="Овал 149"/>
                        <wps:cNvSpPr/>
                        <wps:spPr>
                          <a:xfrm>
                            <a:off x="2105152" y="1375496"/>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0" name="Овал 150"/>
                        <wps:cNvSpPr/>
                        <wps:spPr>
                          <a:xfrm>
                            <a:off x="2374199" y="1376517"/>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1" name="TextBox 13"/>
                        <wps:cNvSpPr txBox="1"/>
                        <wps:spPr>
                          <a:xfrm>
                            <a:off x="1179371" y="0"/>
                            <a:ext cx="387350" cy="304800"/>
                          </a:xfrm>
                          <a:prstGeom prst="rect">
                            <a:avLst/>
                          </a:prstGeom>
                          <a:noFill/>
                        </wps:spPr>
                        <wps:txbx>
                          <w:txbxContent>
                            <w:p w14:paraId="78EF601E"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0</w:t>
                              </w:r>
                            </w:p>
                          </w:txbxContent>
                        </wps:txbx>
                        <wps:bodyPr wrap="square" rtlCol="0">
                          <a:noAutofit/>
                        </wps:bodyPr>
                      </wps:wsp>
                      <wps:wsp>
                        <wps:cNvPr id="152" name="Правая фигурная скобка 152"/>
                        <wps:cNvSpPr/>
                        <wps:spPr>
                          <a:xfrm rot="16200000">
                            <a:off x="1407132" y="1164465"/>
                            <a:ext cx="123453" cy="269056"/>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3" name="TextBox 48"/>
                        <wps:cNvSpPr txBox="1"/>
                        <wps:spPr>
                          <a:xfrm>
                            <a:off x="1315899" y="975744"/>
                            <a:ext cx="333375" cy="304800"/>
                          </a:xfrm>
                          <a:prstGeom prst="rect">
                            <a:avLst/>
                          </a:prstGeom>
                          <a:noFill/>
                        </wps:spPr>
                        <wps:txbx>
                          <w:txbxContent>
                            <w:p w14:paraId="555D8E1B"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p>
                          </w:txbxContent>
                        </wps:txbx>
                        <wps:bodyPr wrap="square" rtlCol="0">
                          <a:noAutofit/>
                        </wps:bodyPr>
                      </wps:wsp>
                      <wps:wsp>
                        <wps:cNvPr id="154" name="Правая фигурная скобка 154"/>
                        <wps:cNvSpPr/>
                        <wps:spPr>
                          <a:xfrm rot="5400000">
                            <a:off x="1083283" y="1305399"/>
                            <a:ext cx="123453" cy="378639"/>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5" name="TextBox 50"/>
                        <wps:cNvSpPr txBox="1"/>
                        <wps:spPr>
                          <a:xfrm>
                            <a:off x="984249" y="1556227"/>
                            <a:ext cx="356870" cy="304800"/>
                          </a:xfrm>
                          <a:prstGeom prst="rect">
                            <a:avLst/>
                          </a:prstGeom>
                          <a:noFill/>
                        </wps:spPr>
                        <wps:txbx>
                          <w:txbxContent>
                            <w:p w14:paraId="00AA91C7"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2</w:t>
                              </w:r>
                            </w:p>
                          </w:txbxContent>
                        </wps:txbx>
                        <wps:bodyPr wrap="square" rtlCol="0">
                          <a:noAutofit/>
                        </wps:bodyPr>
                      </wps:wsp>
                      <wps:wsp>
                        <wps:cNvPr id="156" name="TextBox 51"/>
                        <wps:cNvSpPr txBox="1"/>
                        <wps:spPr>
                          <a:xfrm>
                            <a:off x="1987995" y="896462"/>
                            <a:ext cx="1432643" cy="424798"/>
                          </a:xfrm>
                          <a:prstGeom prst="rect">
                            <a:avLst/>
                          </a:prstGeom>
                          <a:noFill/>
                        </wps:spPr>
                        <wps:txbx>
                          <w:txbxContent>
                            <w:p w14:paraId="6A0EBB59"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r>
                                <w:rPr>
                                  <w:color w:val="000000" w:themeColor="text1"/>
                                  <w:kern w:val="24"/>
                                  <w:lang w:val="en-US"/>
                                </w:rPr>
                                <w:t>=</w:t>
                              </w:r>
                              <m:oMath>
                                <m:f>
                                  <m:fPr>
                                    <m:ctrlPr>
                                      <w:rPr>
                                        <w:rFonts w:ascii="Cambria Math" w:eastAsiaTheme="minorEastAsia" w:hAnsi="Cambria Math"/>
                                        <w:i/>
                                        <w:iCs/>
                                        <w:color w:val="000000" w:themeColor="text1"/>
                                        <w:kern w:val="24"/>
                                        <w:sz w:val="28"/>
                                        <w:lang w:val="en-US"/>
                                      </w:rPr>
                                    </m:ctrlPr>
                                  </m:fPr>
                                  <m:num>
                                    <m:r>
                                      <m:rPr>
                                        <m:nor/>
                                      </m:rPr>
                                      <w:rPr>
                                        <w:color w:val="000000" w:themeColor="text1"/>
                                        <w:kern w:val="24"/>
                                        <w:sz w:val="28"/>
                                      </w:rPr>
                                      <m:t>∆</m:t>
                                    </m:r>
                                    <m:r>
                                      <m:rPr>
                                        <m:nor/>
                                      </m:rPr>
                                      <w:rPr>
                                        <w:color w:val="000000" w:themeColor="text1"/>
                                        <w:kern w:val="24"/>
                                        <w:position w:val="-6"/>
                                        <w:sz w:val="28"/>
                                        <w:vertAlign w:val="subscript"/>
                                        <w:lang w:val="en-US"/>
                                      </w:rPr>
                                      <m:t>0</m:t>
                                    </m:r>
                                  </m:num>
                                  <m:den>
                                    <m:r>
                                      <m:rPr>
                                        <m:nor/>
                                      </m:rPr>
                                      <w:rPr>
                                        <w:color w:val="000000" w:themeColor="text1"/>
                                        <w:kern w:val="24"/>
                                        <w:sz w:val="28"/>
                                        <w:lang w:val="en-US"/>
                                      </w:rPr>
                                      <m:t>density factor</m:t>
                                    </m:r>
                                    <m:r>
                                      <w:rPr>
                                        <w:rFonts w:ascii="Cambria Math" w:hAnsi="Cambria Math"/>
                                        <w:color w:val="000000" w:themeColor="text1"/>
                                        <w:kern w:val="24"/>
                                        <w:sz w:val="28"/>
                                        <w:lang w:val="en-US"/>
                                      </w:rPr>
                                      <m:t> </m:t>
                                    </m:r>
                                  </m:den>
                                </m:f>
                              </m:oMath>
                            </w:p>
                          </w:txbxContent>
                        </wps:txbx>
                        <wps:bodyPr wrap="square" rtlCol="0">
                          <a:noAutofit/>
                        </wps:bodyPr>
                      </wps:wsp>
                      <wps:wsp>
                        <wps:cNvPr id="157" name="Правая фигурная скобка 157"/>
                        <wps:cNvSpPr/>
                        <wps:spPr>
                          <a:xfrm rot="16200000">
                            <a:off x="2206661" y="1164833"/>
                            <a:ext cx="123453" cy="269056"/>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9" name="TextBox 54"/>
                        <wps:cNvSpPr txBox="1"/>
                        <wps:spPr>
                          <a:xfrm>
                            <a:off x="1749343" y="1556227"/>
                            <a:ext cx="1421765" cy="307340"/>
                          </a:xfrm>
                          <a:prstGeom prst="rect">
                            <a:avLst/>
                          </a:prstGeom>
                          <a:noFill/>
                        </wps:spPr>
                        <wps:txbx>
                          <w:txbxContent>
                            <w:p w14:paraId="0690C07F" w14:textId="77777777" w:rsidR="00431932" w:rsidRPr="009B2924" w:rsidRDefault="00431932" w:rsidP="009B2924">
                              <w:pPr>
                                <w:pStyle w:val="NormalWeb"/>
                                <w:spacing w:before="0" w:beforeAutospacing="0" w:after="0" w:afterAutospacing="0"/>
                                <w:jc w:val="center"/>
                              </w:pPr>
                              <w:r w:rsidRPr="009B2924">
                                <w:rPr>
                                  <w:color w:val="000000" w:themeColor="text1"/>
                                  <w:kern w:val="24"/>
                                </w:rPr>
                                <w:t>∆</w:t>
                              </w:r>
                              <w:r w:rsidRPr="009B2924">
                                <w:rPr>
                                  <w:color w:val="000000" w:themeColor="text1"/>
                                  <w:kern w:val="24"/>
                                  <w:position w:val="-6"/>
                                  <w:vertAlign w:val="subscript"/>
                                  <w:lang w:val="en-US"/>
                                </w:rPr>
                                <w:t>2</w:t>
                              </w:r>
                              <w:r w:rsidRPr="009B2924">
                                <w:rPr>
                                  <w:color w:val="000000" w:themeColor="text1"/>
                                  <w:kern w:val="24"/>
                                  <w:lang w:val="en-US"/>
                                </w:rPr>
                                <w:t>=</w:t>
                              </w:r>
                              <w:r w:rsidRPr="009B2924">
                                <w:rPr>
                                  <w:color w:val="000000" w:themeColor="text1"/>
                                  <w:kern w:val="24"/>
                                </w:rPr>
                                <w:t xml:space="preserve"> </w:t>
                              </w:r>
                              <m:oMath>
                                <m:r>
                                  <m:rPr>
                                    <m:nor/>
                                  </m:rPr>
                                  <w:rPr>
                                    <w:color w:val="000000" w:themeColor="text1"/>
                                    <w:kern w:val="24"/>
                                  </w:rPr>
                                  <m:t>∆</m:t>
                                </m:r>
                                <m:r>
                                  <m:rPr>
                                    <m:nor/>
                                  </m:rPr>
                                  <w:rPr>
                                    <w:color w:val="000000" w:themeColor="text1"/>
                                    <w:kern w:val="24"/>
                                    <w:position w:val="-6"/>
                                    <w:vertAlign w:val="subscript"/>
                                    <w:lang w:val="en-US"/>
                                  </w:rPr>
                                  <m:t>1</m:t>
                                </m:r>
                                <m:r>
                                  <m:rPr>
                                    <m:sty m:val="p"/>
                                  </m:rPr>
                                  <w:rPr>
                                    <w:rFonts w:ascii="Cambria Math" w:hAnsi="Cambria Math"/>
                                    <w:color w:val="000000" w:themeColor="text1"/>
                                    <w:kern w:val="24"/>
                                    <w:lang w:val="en-US"/>
                                  </w:rPr>
                                  <m:t>*(1+shift)</m:t>
                                </m:r>
                              </m:oMath>
                            </w:p>
                          </w:txbxContent>
                        </wps:txbx>
                        <wps:bodyPr wrap="square" rtlCol="0">
                          <a:noAutofit/>
                        </wps:bodyPr>
                      </wps:wsp>
                      <wps:wsp>
                        <wps:cNvPr id="1056" name="Правая фигурная скобка 1056"/>
                        <wps:cNvSpPr/>
                        <wps:spPr>
                          <a:xfrm rot="5400000">
                            <a:off x="1876965" y="1305399"/>
                            <a:ext cx="123453" cy="378639"/>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57" name="Дуга 1057"/>
                        <wps:cNvSpPr/>
                        <wps:spPr>
                          <a:xfrm>
                            <a:off x="0" y="521447"/>
                            <a:ext cx="892807" cy="839274"/>
                          </a:xfrm>
                          <a:prstGeom prst="arc">
                            <a:avLst>
                              <a:gd name="adj1" fmla="val 5044722"/>
                              <a:gd name="adj2" fmla="val 15903385"/>
                            </a:avLst>
                          </a:prstGeom>
                          <a:ln>
                            <a:solidFill>
                              <a:srgbClr val="00B050"/>
                            </a:solidFill>
                            <a:headEnd type="stealth"/>
                            <a:tailEnd type="non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58" name="Дуга 1058"/>
                        <wps:cNvSpPr/>
                        <wps:spPr>
                          <a:xfrm>
                            <a:off x="2874" y="1406440"/>
                            <a:ext cx="892807" cy="839274"/>
                          </a:xfrm>
                          <a:prstGeom prst="arc">
                            <a:avLst>
                              <a:gd name="adj1" fmla="val 5044722"/>
                              <a:gd name="adj2" fmla="val 15903385"/>
                            </a:avLst>
                          </a:prstGeom>
                          <a:ln>
                            <a:solidFill>
                              <a:srgbClr val="00B050"/>
                            </a:solidFill>
                            <a:headEnd type="stealth"/>
                            <a:tailEnd type="non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59" name="Прямая соединительная линия 1059"/>
                        <wps:cNvCnPr/>
                        <wps:spPr>
                          <a:xfrm>
                            <a:off x="631687" y="2252776"/>
                            <a:ext cx="3096000" cy="0"/>
                          </a:xfrm>
                          <a:prstGeom prst="line">
                            <a:avLst/>
                          </a:prstGeom>
                          <a:ln>
                            <a:solidFill>
                              <a:schemeClr val="tx1"/>
                            </a:solidFill>
                            <a:headEnd type="none" w="med" len="med"/>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60" name="Овал 1060"/>
                        <wps:cNvSpPr/>
                        <wps:spPr>
                          <a:xfrm>
                            <a:off x="936669" y="2229916"/>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1" name="Овал 1061"/>
                        <wps:cNvSpPr/>
                        <wps:spPr>
                          <a:xfrm>
                            <a:off x="1731870" y="2229916"/>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2" name="Овал 1062"/>
                        <wps:cNvSpPr/>
                        <wps:spPr>
                          <a:xfrm>
                            <a:off x="2527071" y="2226854"/>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3" name="TextBox 64"/>
                        <wps:cNvSpPr txBox="1"/>
                        <wps:spPr>
                          <a:xfrm>
                            <a:off x="691546" y="2288890"/>
                            <a:ext cx="577850" cy="266700"/>
                          </a:xfrm>
                          <a:prstGeom prst="rect">
                            <a:avLst/>
                          </a:prstGeom>
                          <a:noFill/>
                        </wps:spPr>
                        <wps:txbx>
                          <w:txbxContent>
                            <w:p w14:paraId="714142CA"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064" name="TextBox 65"/>
                        <wps:cNvSpPr txBox="1"/>
                        <wps:spPr>
                          <a:xfrm>
                            <a:off x="1463241" y="2296060"/>
                            <a:ext cx="577850" cy="266700"/>
                          </a:xfrm>
                          <a:prstGeom prst="rect">
                            <a:avLst/>
                          </a:prstGeom>
                          <a:noFill/>
                        </wps:spPr>
                        <wps:txbx>
                          <w:txbxContent>
                            <w:p w14:paraId="3D863572" w14:textId="77777777" w:rsidR="00431932" w:rsidRDefault="00431932" w:rsidP="009B2924">
                              <w:pPr>
                                <w:pStyle w:val="NormalWeb"/>
                                <w:spacing w:before="0" w:beforeAutospacing="0" w:after="0" w:afterAutospacing="0"/>
                                <w:jc w:val="center"/>
                              </w:pPr>
                              <w:r>
                                <w:rPr>
                                  <w:color w:val="000000" w:themeColor="text1"/>
                                  <w:kern w:val="24"/>
                                  <w:lang w:val="en-US"/>
                                </w:rPr>
                                <w:t>i</w:t>
                              </w:r>
                            </w:p>
                          </w:txbxContent>
                        </wps:txbx>
                        <wps:bodyPr wrap="square" rtlCol="0">
                          <a:noAutofit/>
                        </wps:bodyPr>
                      </wps:wsp>
                      <wps:wsp>
                        <wps:cNvPr id="1065" name="TextBox 66"/>
                        <wps:cNvSpPr txBox="1"/>
                        <wps:spPr>
                          <a:xfrm>
                            <a:off x="2234936" y="2296060"/>
                            <a:ext cx="577850" cy="266700"/>
                          </a:xfrm>
                          <a:prstGeom prst="rect">
                            <a:avLst/>
                          </a:prstGeom>
                          <a:noFill/>
                        </wps:spPr>
                        <wps:txbx>
                          <w:txbxContent>
                            <w:p w14:paraId="56D3E98F"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066" name="TextBox 68"/>
                        <wps:cNvSpPr txBox="1"/>
                        <wps:spPr>
                          <a:xfrm>
                            <a:off x="3318051" y="548332"/>
                            <a:ext cx="834390" cy="266700"/>
                          </a:xfrm>
                          <a:prstGeom prst="rect">
                            <a:avLst/>
                          </a:prstGeom>
                          <a:noFill/>
                        </wps:spPr>
                        <wps:txbx>
                          <w:txbxContent>
                            <w:p w14:paraId="033996F0" w14:textId="77777777" w:rsidR="00431932" w:rsidRDefault="00431932" w:rsidP="009B2924">
                              <w:pPr>
                                <w:pStyle w:val="NormalWeb"/>
                                <w:spacing w:before="0" w:beforeAutospacing="0" w:after="0" w:afterAutospacing="0"/>
                              </w:pPr>
                              <w:r>
                                <w:rPr>
                                  <w:color w:val="000000" w:themeColor="text1"/>
                                  <w:kern w:val="24"/>
                                  <w:lang w:val="en-US"/>
                                </w:rPr>
                                <w:t>arg points</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483C5421" id="Группа 70" o:spid="_x0000_s1187" style="position:absolute;left:0;text-align:left;margin-left:42.35pt;margin-top:0;width:393.5pt;height:243pt;z-index:251737088;mso-wrap-distance-top:14.2pt;mso-wrap-distance-bottom:8.5pt;mso-width-relative:margin;mso-height-relative:margin" coordsize="41524,256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VHcQoAAO9uAAAOAAAAZHJzL2Uyb0RvYy54bWzsXUtv3MgRvgfIfyDmHovs5nNgeSFrV0YA&#10;Z2PEDvZMcTiPhEMyJGVJOSXZPS7gS87JX3CyCbCIk/yG0T/KV91kk8MZSRw5nmiyrYPAV3eTXY+u&#10;qq+65ulnV8vEeBsX5SJLj0fWE3NkxGmUTRbp7Hj0yzdnP/FHRlmF6SRMsjQ+Hl3H5eizZz/+0dPL&#10;fByzbJ4lk7gw0Elaji/z49G8qvLx0VEZzeNlWD7J8jjFzWlWLMMKp8XsaFKEl+h9mRwx03SPLrNi&#10;khdZFJclrn4ub46eif6n0ziqfj6dlnFlJMcjvFsl/hfi/zn9P3r2NBzPijCfL6L6NcIHvMUyXKQY&#10;VHX1eViFxkWx2OhquYiKrMym1ZMoWx5l0+kiisU34Gsss/c1L4rsIhffMhtfznI1TZja3jw9uNvo&#10;y7cvivx1/qqQb4/Dl1n069JIs9N5mM7ikzLHJIK0NFVHl/ls3G1C57O2/dW0WFI/+C7jSkzytZrk&#10;+KoyIly0g8CzHdAiwj1u+q5l1mSI5qDVRrto/kXT0nKYbVuyJXNc5rmi5VE4lgOL11Ovc5mDpcp2&#10;1sqPm7XX8zCPBTFKmoJXhbGYYFoYvVAaLsHbqz/f/O7m3eqfq/c374yb36/+vfr76m+r71f/Wn1/&#10;8wccf7j5Fsd0c/WhvvzOEB1gault0e1p+qqoz8qaKL1JdbnJfW9kYPYcm1nMkzzcTC83A9fEjIrp&#10;XZ+ecJwXZfUizpYGHRyPkkVKXxSOw7cvy4ro2z5Cl5OU/pdZspicLZJEnJBgxqdJYbwNIVLVleSL&#10;3lPzOJx8kU6M6jrHvKSQ/JFxeTxaxpORkcRQFHSE8cJxFS6S9smyisOkmm9/GC9HLwQil2M5N+Ko&#10;uk5i+bK/iKegCVjMEh8ldEj7qmEUxWnVvG6S4mlqNsWHqYbm/Q3r56lpLPTLLo1VCzFyllaq8XKR&#10;ZsW20dsZnsrnmxmQ301TcJ5NrgXXiKkBy0tu2gfvc8X7f1r9dfV+9YH4mRNpa34mzXI3Pwfc4W4g&#10;+dkKmNvjZ9vxLNwlZYFDdg9Hx0myyMs7mfoudm54RPDTxfJn2USyueeQSEkBUWwlxKXT2wDGZNso&#10;3B20nIeTWI5JQ24fczvvDmD6ffNuosTtHt41ikyuzGUenS2gm16GZfUqLLAUQ5PBvMDdeVb8FooB&#10;S/XxqPzNRVhApyQ/TaHVA8u2aW0XJ5JJjKJ757x7J71YnmZQXVDbGE0conFRJc3htMiWX8GqOKFR&#10;cStMI4x9PIqqojk5raQJAbskik9OxGNYz/Owepm+zqNGA5GWfXP1VVjktcKtoKW/zJqVZEPvymeJ&#10;+dLs5KLKpguhlFsZr2V/ryLubBNxZycRtzxuOh6mktYsLeNaxrWMPy4Zd7fJuLuTjDOHOZ4HpSpk&#10;3GWmUBEwkhrjXa/jMJIb61nYDnod1+v4/kx1uIwf56YKw7w263dyUy0eBNzr2fXaT22sRKUUpN3f&#10;uAPS29iuI7SfWky2Bcway7rmUhWjQRCy5v3WTfV3Wt46XqrFPdexeuys3VSEZxQn6+VNu6ki+Lqv&#10;5Y3DuexLOK7tEofqOqlaxMc6EqUjUY8qEsVbnEUt4ri2i4gzBJ98U/qoEHHHDoSPq53UkQ4262Dz&#10;/z7YzJlaxQGlAk4CpERQ6jdAS7+7+RqXJHwKbPUfQFf/gv/vDQut7lUCEmCwEJYSqAopthqjtpjj&#10;mHaNp7o2ddXqAytwbR/OA6FPXgDtEdB9hTe3aGkd3y8Ws3n1vAijDgJF/c0mtXUSTn4F9TNdJkA2&#10;AKAatssxthiz+wzmoX2mK5sCqBVv0EC51H2SEroaIAIn8aVdAVuNrAokFvNKjmPZR1Y1OiUSBx4h&#10;OsUV/vwGcebn2ZVh9Y1+o7rCdYq11EritrSKwGQ24uAUvvZ82xf9tJoAsW2/SVphruspaLbJzmjk&#10;sdEESJoRwnhLakWaUUYFKRPBciLVg46qq/MrkVjiqviEhPd7yGeLV5ICeDRwoa3QwoYgvBs2pGyA&#10;oQSxbNcKKLmGKOI7LmZf6MkGUNg/RYTyJyIdFEUUtqMoojgL+Ua7UIQxzl1ey8hjoAgg5VqoD4oi&#10;bSReOTLSCCDeqmlyt7KyuOUErHVkfFBlTTg+cTiymJ2rFLCzs26iStf02JY+NqTlcHNE59Noi+Ww&#10;8mnsLVAErtXiPkz4HR+BC/SDhZEClb6zXyxiiAhvzx0d0lIL/y2JoDqZ7uCT6WwksvZRClzbRfiZ&#10;ZTpIg2+Ef+8hzCEirIW/RUK3YfoPyALXwn/wwk/Rg77wS592sNnPuGdTDLJZ+fedhaCFX4RedRo9&#10;sbJOo98hA8mBry6Fv4nCWP1dMoPjYpaHbDrp+/dCYtgXxpsgJTcRwxT374ArPjZIideojZdDCsCQ&#10;+VRr4h1gJrS611C7A2ayTY+QKqG6Lde23V5+tMW47SCcTVATcwPTERGdO2inoSbgXv9vm/g01PRY&#10;oSaSzXUNvhG2GazBEb31azMu8BzP7qHOHH8egBS5QXofalyptoNS43ZDEdp4PTRbwBGTfbfJLaXQ&#10;sTeTBUyfMx+cIEJvpoPEdloUWpiwq8W557tcJwzQ9KjE4G3usNbiehvMvvKEnQ18esMFH6rFA99m&#10;FNAjVeCgGMVGIQbH9WnP6/60uPIoDkqLb+DT8JXWDe2hFEFypxcEoDBI4iNzyxXLWkc525y5qE4g&#10;SALieYEAXu6wsT/aP1KLzUGRpAWod1lY+4keNRG7+Ta3+0eMma7r1og2/CMfqT23rqzaP/qhFjnR&#10;/tGj9Y8UttVEuDYs7cF63LMDTnr6tqXVQt0j7MFr1laPo/wHlMWnVOSq4MUhKXIKIj0g0lXHnh7q&#10;I/meGxBxtI+ky1VRjS2donRYKUoo1aO0xh9vvl59R5ss6OK6Vb7FvCNXf630n8NQmqmXneQHzDcx&#10;AvlFPg+YJ2zk23V3WERtIjWN0N0oAYOxu1ECg7Ha6O8+tbadApmTJue+UOgY9bYdFSJs0c1mLLvo&#10;p2k+N6XniC46NcDC8Xrpu6agnTBl12vdiap4ctXSekLriergSoOZTpvL2NETuyUzMh/yL0wF2wQq&#10;1gM0ta7oVNDUumKsywiKuq2HqCuUe/iwKrmm082THFJ+yEL4VWgWhtJkntfbIKHLD+nyQ/sCHUyU&#10;qW7ccLXjhy7WJvSgrP+AIz4q4QbGWBBYPYb+xDt+msJ16wAeGcmJrpO7VllaZ/f+EOvkmoRd9NN7&#10;6eIuMo4SRJbADOEaayHXJYh0MWyUsn9Eu9tNIMpbhFxlTw1ayMkaRS5obZoybN/rpX/plZxiao3B&#10;IWCd7SlCuuJ9t669rnhfPtnpZ3BuKRZquhuZnrIsUAcPG4pkuoHl1EVFGPN9P+jFt/Zew0K6wfQl&#10;B4VjggC13m3AZZk+/wCSoKwIF7/ZI2ws/FaO9MPaLKH900QhK4dFk41UOle4pA+gCQqLAPGXhUXg&#10;2z4Gmqgo9mHRROH9Sk7Uh9TGyVDVxeGKYKuxMFMcSsfqJdP5yNCAOhMw3l4KInkqAPjfIQlgafGr&#10;asLAqH8Bjn62rXsuwOv2d+qe/QcAAP//AwBQSwMEFAAGAAgAAAAhAHK/uQndAAAABwEAAA8AAABk&#10;cnMvZG93bnJldi54bWxMj0FLw0AUhO+C/2F5gje7idY2xGxKKeqpCLaCeHtNXpPQ7NuQ3Sbpv/d5&#10;ssdhhplvstVkWzVQ7xvHBuJZBIq4cGXDlYGv/dtDAsoH5BJbx2TgQh5W+e1NhmnpRv6kYRcqJSXs&#10;UzRQh9ClWvuiJot+5jpi8Y6utxhE9pUuexyl3Lb6MYoW2mLDslBjR5uaitPubA28jziun+LXYXs6&#10;bi4/++eP721MxtzfTesXUIGm8B+GP3xBh1yYDu7MpVetgWS+lKQBOSRusoxFHgzMk0UEOs/0NX/+&#10;CwAA//8DAFBLAQItABQABgAIAAAAIQC2gziS/gAAAOEBAAATAAAAAAAAAAAAAAAAAAAAAABbQ29u&#10;dGVudF9UeXBlc10ueG1sUEsBAi0AFAAGAAgAAAAhADj9If/WAAAAlAEAAAsAAAAAAAAAAAAAAAAA&#10;LwEAAF9yZWxzLy5yZWxzUEsBAi0AFAAGAAgAAAAhAIX6FUdxCgAA724AAA4AAAAAAAAAAAAAAAAA&#10;LgIAAGRycy9lMm9Eb2MueG1sUEsBAi0AFAAGAAgAAAAhAHK/uQndAAAABwEAAA8AAAAAAAAAAAAA&#10;AAAAywwAAGRycy9kb3ducmV2LnhtbFBLBQYAAAAABAAEAPMAAADVDQAAAAA=&#10;">
                <o:lock v:ext="edit" aspectratio="t"/>
                <v:line id="Прямая соединительная линия 1241" o:spid="_x0000_s1188" style="position:absolute;visibility:visible;mso-wrap-style:square" from="6303,5421" to="37263,54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9olxAAAAN0AAAAPAAAAZHJzL2Rvd25yZXYueG1sRE9Na8JA&#10;EL0L/odlhF6KbrSlpKmbYIUWD14avXgbstNsaHY2Zrcm/vtuQfA2j/c562K0rbhQ7xvHCpaLBARx&#10;5XTDtYLj4WOegvABWWPrmBRcyUORTydrzLQb+IsuZahFDGGfoQITQpdJ6StDFv3CdcSR+3a9xRBh&#10;X0vd4xDDbStXSfIiLTYcGwx2tDVU/ZS/VoF8fP08D+97o9Px6bRL0u1g8KrUw2zcvIEINIa7+Obe&#10;6Th/9byE/2/iCTL/AwAA//8DAFBLAQItABQABgAIAAAAIQDb4fbL7gAAAIUBAAATAAAAAAAAAAAA&#10;AAAAAAAAAABbQ29udGVudF9UeXBlc10ueG1sUEsBAi0AFAAGAAgAAAAhAFr0LFu/AAAAFQEAAAsA&#10;AAAAAAAAAAAAAAAAHwEAAF9yZWxzLy5yZWxzUEsBAi0AFAAGAAgAAAAhAC9b2iXEAAAA3QAAAA8A&#10;AAAAAAAAAAAAAAAABwIAAGRycy9kb3ducmV2LnhtbFBLBQYAAAAAAwADALcAAAD4AgAAAAA=&#10;" strokecolor="black [3213]">
                  <v:stroke endarrow="classic"/>
                </v:line>
                <v:oval id="Овал 1243" o:spid="_x0000_s1189" style="position:absolute;left:9353;top:519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n2TwQAAAN0AAAAPAAAAZHJzL2Rvd25yZXYueG1sRE9Li8Iw&#10;EL4v+B/CCN7WVLsrpRqlu6zg1Rd4HJqxqTaT0mS1/nuzIOxtPr7nLFa9bcSNOl87VjAZJyCIS6dr&#10;rhQc9uv3DIQPyBobx6TgQR5Wy8HbAnPt7ryl2y5UIoawz1GBCaHNpfSlIYt+7FriyJ1dZzFE2FVS&#10;d3iP4baR0ySZSYs1xwaDLX0bKq+7X6sgLczDftLXJc36Y3Yo+LSnn5NSo2FfzEEE6sO/+OXe6Dh/&#10;+pHC3zfxBLl8AgAA//8DAFBLAQItABQABgAIAAAAIQDb4fbL7gAAAIUBAAATAAAAAAAAAAAAAAAA&#10;AAAAAABbQ29udGVudF9UeXBlc10ueG1sUEsBAi0AFAAGAAgAAAAhAFr0LFu/AAAAFQEAAAsAAAAA&#10;AAAAAAAAAAAAHwEAAF9yZWxzLy5yZWxzUEsBAi0AFAAGAAgAAAAhADeifZPBAAAA3QAAAA8AAAAA&#10;AAAAAAAAAAAABwIAAGRycy9kb3ducmV2LnhtbFBLBQYAAAAAAwADALcAAAD1AgAAAAA=&#10;" fillcolor="#365f91 [2404]" strokecolor="#243f60 [1604]" strokeweight="2pt"/>
                <v:oval id="Овал 1245" o:spid="_x0000_s1190" style="position:absolute;left:17305;top:519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0B8wgAAAN0AAAAPAAAAZHJzL2Rvd25yZXYueG1sRE/JasMw&#10;EL0X8g9iArk1cpymGDeKcUoKvWYp5DhYU8utNTKWGtt/XwUKvc3jrbMtRtuKG/W+caxgtUxAEFdO&#10;N1wruJzfHjMQPiBrbB2Tgok8FLvZwxZz7QY+0u0UahFD2OeowITQ5VL6ypBFv3QdceQ+XW8xRNjX&#10;Uvc4xHDbyjRJnqXFhmODwY5eDVXfpx+rYF2ayW5o/7XOxo/sUvL1TIerUov5WL6ACDSGf/Gf+13H&#10;+enTBu7fxBPk7hcAAP//AwBQSwECLQAUAAYACAAAACEA2+H2y+4AAACFAQAAEwAAAAAAAAAAAAAA&#10;AAAAAAAAW0NvbnRlbnRfVHlwZXNdLnhtbFBLAQItABQABgAIAAAAIQBa9CxbvwAAABUBAAALAAAA&#10;AAAAAAAAAAAAAB8BAABfcmVscy8ucmVsc1BLAQItABQABgAIAAAAIQDXB0B8wgAAAN0AAAAPAAAA&#10;AAAAAAAAAAAAAAcCAABkcnMvZG93bnJldi54bWxQSwUGAAAAAAMAAwC3AAAA9gIAAAAA&#10;" fillcolor="#365f91 [2404]" strokecolor="#243f60 [1604]" strokeweight="2pt"/>
                <v:oval id="Овал 1246" o:spid="_x0000_s1191" style="position:absolute;left:25257;top:516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d4LwQAAAN0AAAAPAAAAZHJzL2Rvd25yZXYueG1sRE9Li8Iw&#10;EL4v+B/CCHtbUx8rpRqligtefYHHoZltujaT0kSt/94Iwt7m43vOfNnZWtyo9ZVjBcNBAoK4cLri&#10;UsHx8POVgvABWWPtmBQ8yMNy0fuYY6bdnXd024dSxBD2GSowITSZlL4wZNEPXEMcuV/XWgwRtqXU&#10;Ld5juK3lKEmm0mLFscFgQ2tDxWV/tQrGuXnYb1r9jdPulB5zPh9oc1bqs9/lMxCBuvAvfru3Os4f&#10;Tabw+iaeIBdPAAAA//8DAFBLAQItABQABgAIAAAAIQDb4fbL7gAAAIUBAAATAAAAAAAAAAAAAAAA&#10;AAAAAABbQ29udGVudF9UeXBlc10ueG1sUEsBAi0AFAAGAAgAAAAhAFr0LFu/AAAAFQEAAAsAAAAA&#10;AAAAAAAAAAAAHwEAAF9yZWxzLy5yZWxzUEsBAi0AFAAGAAgAAAAhACfV3gvBAAAA3QAAAA8AAAAA&#10;AAAAAAAAAAAABwIAAGRycy9kb3ducmV2LnhtbFBLBQYAAAAAAwADALcAAAD1AgAAAAA=&#10;" fillcolor="#365f91 [2404]" strokecolor="#243f60 [1604]" strokeweight="2pt"/>
                <v:line id="Прямая соединительная линия 1247" o:spid="_x0000_s1192" style="position:absolute;visibility:visible;mso-wrap-style:square" from="6303,13993" to="37263,139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fKxAAAAN0AAAAPAAAAZHJzL2Rvd25yZXYueG1sRE9Na8JA&#10;EL0L/odlhF5K3VTFpjEbaQWLh16qXrwN2Wk2mJ1Ns1sT/31XKHibx/ucfD3YRlyo87VjBc/TBARx&#10;6XTNlYLjYfuUgvABWWPjmBRcycO6GI9yzLTr+Ysu+1CJGMI+QwUmhDaT0peGLPqpa4kj9+06iyHC&#10;rpK6wz6G20bOkmQpLdYcGwy2tDFUnve/VoF8fP346d8/jU6H+WmXpJve4FWph8nwtgIRaAh38b97&#10;p+P82eIFbt/EE2TxBwAA//8DAFBLAQItABQABgAIAAAAIQDb4fbL7gAAAIUBAAATAAAAAAAAAAAA&#10;AAAAAAAAAABbQ29udGVudF9UeXBlc10ueG1sUEsBAi0AFAAGAAgAAAAhAFr0LFu/AAAAFQEAAAsA&#10;AAAAAAAAAAAAAAAAHwEAAF9yZWxzLy5yZWxzUEsBAi0AFAAGAAgAAAAhAM/+58rEAAAA3QAAAA8A&#10;AAAAAAAAAAAAAAAABwIAAGRycy9kb3ducmV2LnhtbFBLBQYAAAAAAwADALcAAAD4AgAAAAA=&#10;" strokecolor="black [3213]">
                  <v:stroke endarrow="classic"/>
                </v:line>
                <v:oval id="Овал 128" o:spid="_x0000_s1193" style="position:absolute;left:9353;top:13765;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89nbwwAAANwAAAAPAAAAZHJzL2Rvd25yZXYueG1sRI9Pa8JA&#10;EMXvBb/DMoK3ulFpCdFVYmnBa/0DHofsmI1mZ0N2q/Hbdw6F3mZ4b977zWoz+FbdqY9NYAOzaQaK&#10;uAq24drA8fD1moOKCdliG5gMPCnCZj16WWFhw4O/6b5PtZIQjgUacCl1hdaxcuQxTkNHLNol9B6T&#10;rH2tbY8PCfetnmfZu/bYsDQ47OjDUXXb/3gDi9I9/Rttr4t8OOXHks8H+jwbMxkP5RJUoiH9m/+u&#10;d1bw50Irz8gEev0LAAD//wMAUEsBAi0AFAAGAAgAAAAhANvh9svuAAAAhQEAABMAAAAAAAAAAAAA&#10;AAAAAAAAAFtDb250ZW50X1R5cGVzXS54bWxQSwECLQAUAAYACAAAACEAWvQsW78AAAAVAQAACwAA&#10;AAAAAAAAAAAAAAAfAQAAX3JlbHMvLnJlbHNQSwECLQAUAAYACAAAACEAW/PZ28MAAADcAAAADwAA&#10;AAAAAAAAAAAAAAAHAgAAZHJzL2Rvd25yZXYueG1sUEsFBgAAAAADAAMAtwAAAPcCAAAAAA==&#10;" fillcolor="#365f91 [2404]" strokecolor="#243f60 [1604]" strokeweight="2pt"/>
                <v:oval id="Овал 130" o:spid="_x0000_s1194" style="position:absolute;left:17305;top:13765;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EMAwwAAANwAAAAPAAAAZHJzL2Rvd25yZXYueG1sRI9Ba8Mw&#10;DIXvg/0Ho0Fvq9OFlpDVLdnYoNe1GfQoYi3OGssh9tr030+HQm8S7+m9T+vt5Ht1pjF2gQ0s5hko&#10;4ibYjlsD9eHzuQAVE7LFPjAZuFKE7ebxYY2lDRf+ovM+tUpCOJZowKU0lFrHxpHHOA8DsWg/YfSY&#10;ZB1bbUe8SLjv9UuWrbTHjqXB4UDvjprT/s8byCt39Ut6+82L6buoKz4e6ONozOxpql5BJZrS3Xy7&#10;3lnBzwVfnpEJ9OYfAAD//wMAUEsBAi0AFAAGAAgAAAAhANvh9svuAAAAhQEAABMAAAAAAAAAAAAA&#10;AAAAAAAAAFtDb250ZW50X1R5cGVzXS54bWxQSwECLQAUAAYACAAAACEAWvQsW78AAAAVAQAACwAA&#10;AAAAAAAAAAAAAAAfAQAAX3JlbHMvLnJlbHNQSwECLQAUAAYACAAAACEAIFxDAMMAAADcAAAADwAA&#10;AAAAAAAAAAAAAAAHAgAAZHJzL2Rvd25yZXYueG1sUEsFBgAAAAADAAMAtwAAAPcCAAAAAA==&#10;" fillcolor="#365f91 [2404]" strokecolor="#243f60 [1604]" strokeweight="2pt"/>
                <v:oval id="Овал 131" o:spid="_x0000_s1195" style="position:absolute;left:25198;top:13754;width:457;height: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OabvwAAANwAAAAPAAAAZHJzL2Rvd25yZXYueG1sRE9Li8Iw&#10;EL4L+x/CCHvTVItLqUbpigtefYHHoRmbajMpTdT6783Cwt7m43vOYtXbRjyo87VjBZNxAoK4dLrm&#10;SsHx8DPKQPiArLFxTApe5GG1/BgsMNfuyTt67EMlYgj7HBWYENpcSl8asujHriWO3MV1FkOEXSV1&#10;h88Ybhs5TZIvabHm2GCwpbWh8ra/WwVpYV52Rt/XNOtP2bHg84E2Z6U+h30xBxGoD//iP/dWx/np&#10;BH6fiRfI5RsAAP//AwBQSwECLQAUAAYACAAAACEA2+H2y+4AAACFAQAAEwAAAAAAAAAAAAAAAAAA&#10;AAAAW0NvbnRlbnRfVHlwZXNdLnhtbFBLAQItABQABgAIAAAAIQBa9CxbvwAAABUBAAALAAAAAAAA&#10;AAAAAAAAAB8BAABfcmVscy8ucmVsc1BLAQItABQABgAIAAAAIQBPEOabvwAAANwAAAAPAAAAAAAA&#10;AAAAAAAAAAcCAABkcnMvZG93bnJldi54bWxQSwUGAAAAAAMAAwC3AAAA8wIAAAAA&#10;" fillcolor="#365f91 [2404]" strokecolor="#243f60 [1604]" strokeweight="2pt"/>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Правая фигурная скобка 132" o:spid="_x0000_s1196" type="#_x0000_t88" style="position:absolute;left:12549;top:6;width:1965;height:795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EVmrxQAAANwAAAAPAAAAZHJzL2Rvd25yZXYueG1sRE/bagIx&#10;EH0X/Icwhb5p1gul3RqlFLRSpLQq9HW6GXejm8mapLrt1xuh0Lc5nOtMZq2txYl8MI4VDPoZCOLC&#10;acOlgu1m3rsHESKyxtoxKfihALNptzPBXLszf9BpHUuRQjjkqKCKscmlDEVFFkPfNcSJ2zlvMSbo&#10;S6k9nlO4reUwy+6kRcOpocKGnisqDutvq8AcxmbwsB/7393r4n1lss+v49uLUrc37dMjiEht/Bf/&#10;uZc6zR8N4fpMukBOLwAAAP//AwBQSwECLQAUAAYACAAAACEA2+H2y+4AAACFAQAAEwAAAAAAAAAA&#10;AAAAAAAAAAAAW0NvbnRlbnRfVHlwZXNdLnhtbFBLAQItABQABgAIAAAAIQBa9CxbvwAAABUBAAAL&#10;AAAAAAAAAAAAAAAAAB8BAABfcmVscy8ucmVsc1BLAQItABQABgAIAAAAIQB6EVmrxQAAANwAAAAP&#10;AAAAAAAAAAAAAAAAAAcCAABkcnMvZG93bnJldi54bWxQSwUGAAAAAAMAAwC3AAAA+QIAAAAA&#10;" adj="2474" strokecolor="black [3213]"/>
                <v:shape id="TextBox 10" o:spid="_x0000_s1197" type="#_x0000_t202" style="position:absolute;left:6902;top:5784;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7ksqwQAAANwAAAAPAAAAZHJzL2Rvd25yZXYueG1sRE9Li8Iw&#10;EL4L+x/CLHjTZNcHu9Uoy4rgSVFXYW9DM7bFZlKaaOu/N4LgbT6+50znrS3FlWpfONbw0VcgiFNn&#10;Cs40/O2XvS8QPiAbLB2Thht5mM/eOlNMjGt4S9ddyEQMYZ+ghjyEKpHSpzlZ9H1XEUfu5GqLIcI6&#10;k6bGJobbUn4qNZYWC44NOVb0m1N63l2shsP69H8cqk22sKOqca2SbL+l1t339mcCIlAbXuKne2Xi&#10;/MEAHs/EC+TsDgAA//8DAFBLAQItABQABgAIAAAAIQDb4fbL7gAAAIUBAAATAAAAAAAAAAAAAAAA&#10;AAAAAABbQ29udGVudF9UeXBlc10ueG1sUEsBAi0AFAAGAAgAAAAhAFr0LFu/AAAAFQEAAAsAAAAA&#10;AAAAAAAAAAAAHwEAAF9yZWxzLy5yZWxzUEsBAi0AFAAGAAgAAAAhANLuSyrBAAAA3AAAAA8AAAAA&#10;AAAAAAAAAAAABwIAAGRycy9kb3ducmV2LnhtbFBLBQYAAAAAAwADALcAAAD1AgAAAAA=&#10;" filled="f" stroked="f">
                  <v:textbox>
                    <w:txbxContent>
                      <w:p w14:paraId="2360C2D6"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v:textbox>
                </v:shape>
                <v:shape id="TextBox 37" o:spid="_x0000_s1198" type="#_x0000_t202" style="position:absolute;left:14619;top:5856;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QW4wgAAANwAAAAPAAAAZHJzL2Rvd25yZXYueG1sRE9Na8JA&#10;EL0L/odlBG9m12KkplmltBQ8tWhbobchOybB7GzIbpP033cFwds83ufku9E2oqfO1441LBMFgrhw&#10;puZSw9fn2+IRhA/IBhvHpOGPPOy200mOmXEDH6g/hlLEEPYZaqhCaDMpfVGRRZ+4ljhyZ9dZDBF2&#10;pTQdDjHcNvJBqbW0WHNsqLCll4qKy/HXavh+P/+cVuqjfLVpO7hRSbYbqfV8Nj4/gQg0hrv45t6b&#10;OH+VwvWZeIHc/gMAAP//AwBQSwECLQAUAAYACAAAACEA2+H2y+4AAACFAQAAEwAAAAAAAAAAAAAA&#10;AAAAAAAAW0NvbnRlbnRfVHlwZXNdLnhtbFBLAQItABQABgAIAAAAIQBa9CxbvwAAABUBAAALAAAA&#10;AAAAAAAAAAAAAB8BAABfcmVscy8ucmVsc1BLAQItABQABgAIAAAAIQBqTQW4wgAAANwAAAAPAAAA&#10;AAAAAAAAAAAAAAcCAABkcnMvZG93bnJldi54bWxQSwUGAAAAAAMAAwC3AAAA9gIAAAAA&#10;" filled="f" stroked="f">
                  <v:textbox>
                    <w:txbxContent>
                      <w:p w14:paraId="193E1A2A" w14:textId="77777777" w:rsidR="00431932" w:rsidRDefault="00431932" w:rsidP="009B2924">
                        <w:pPr>
                          <w:pStyle w:val="NormalWeb"/>
                          <w:spacing w:before="0" w:beforeAutospacing="0" w:after="0" w:afterAutospacing="0"/>
                          <w:jc w:val="center"/>
                        </w:pPr>
                        <w:r>
                          <w:rPr>
                            <w:color w:val="000000" w:themeColor="text1"/>
                            <w:kern w:val="24"/>
                            <w:lang w:val="en-US"/>
                          </w:rPr>
                          <w:t>i</w:t>
                        </w:r>
                      </w:p>
                    </w:txbxContent>
                  </v:textbox>
                </v:shape>
                <v:shape id="TextBox 38" o:spid="_x0000_s1199" type="#_x0000_t202" style="position:absolute;left:22336;top:5856;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5vPwgAAANwAAAAPAAAAZHJzL2Rvd25yZXYueG1sRE9Na8JA&#10;EL0L/odlBG9mV7GhplmlVAqeWrSt0NuQHZNgdjZkt0n677sFwds83ufku9E2oqfO1441LBMFgrhw&#10;puZSw+fH6+IRhA/IBhvHpOGXPOy200mOmXEDH6k/hVLEEPYZaqhCaDMpfVGRRZ+4ljhyF9dZDBF2&#10;pTQdDjHcNnKlVCot1hwbKmzppaLievqxGr7eLt/ntXov9/ahHdyoJNuN1Ho+G5+fQAQaw118cx9M&#10;nL9O4f+ZeIHc/gEAAP//AwBQSwECLQAUAAYACAAAACEA2+H2y+4AAACFAQAAEwAAAAAAAAAAAAAA&#10;AAAAAAAAW0NvbnRlbnRfVHlwZXNdLnhtbFBLAQItABQABgAIAAAAIQBa9CxbvwAAABUBAAALAAAA&#10;AAAAAAAAAAAAAB8BAABfcmVscy8ucmVsc1BLAQItABQABgAIAAAAIQCan5vPwgAAANwAAAAPAAAA&#10;AAAAAAAAAAAAAAcCAABkcnMvZG93bnJldi54bWxQSwUGAAAAAAMAAwC3AAAA9gIAAAAA&#10;" filled="f" stroked="f">
                  <v:textbox>
                    <w:txbxContent>
                      <w:p w14:paraId="58357A3D"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v:textbox>
                </v:shape>
                <v:oval id="Овал 147" o:spid="_x0000_s1200" style="position:absolute;left:13159;top:13758;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Mp0wgAAANwAAAAPAAAAZHJzL2Rvd25yZXYueG1sRE/fa8Iw&#10;EH4X/B/CCXtbU92w0hlFBMGXgXPT51tza8qaS0li7fzrl8HAt/v4ft5yPdhW9ORD41jBNMtBEFdO&#10;N1wr+HjfPS5AhIissXVMCn4owHo1Hi2x1O7Kb9QfYy1SCIcSFZgYu1LKUBmyGDLXESfuy3mLMUFf&#10;S+3xmsJtK2d5PpcWG04NBjvaGqq+jxer4FY8md6H+em8eD3M+tx/xooLpR4mw+YFRKQh3sX/7r1O&#10;858L+HsmXSBXvwAAAP//AwBQSwECLQAUAAYACAAAACEA2+H2y+4AAACFAQAAEwAAAAAAAAAAAAAA&#10;AAAAAAAAW0NvbnRlbnRfVHlwZXNdLnhtbFBLAQItABQABgAIAAAAIQBa9CxbvwAAABUBAAALAAAA&#10;AAAAAAAAAAAAAB8BAABfcmVscy8ucmVsc1BLAQItABQABgAIAAAAIQDgNMp0wgAAANwAAAAPAAAA&#10;AAAAAAAAAAAAAAcCAABkcnMvZG93bnJldi54bWxQSwUGAAAAAAMAAwC3AAAA9gIAAAAA&#10;" fillcolor="red" strokecolor="red" strokeweight="2pt"/>
                <v:oval id="Овал 148" o:spid="_x0000_s1201" style="position:absolute;left:15849;top:13768;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14GxQAAANwAAAAPAAAAZHJzL2Rvd25yZXYueG1sRI9BawIx&#10;EIXvhf6HMIXealYrKqtRSqHQS8Fq63ncjJvFzWRJ0nX113cOhd5meG/e+2a1GXyreoqpCWxgPCpA&#10;EVfBNlwb+Nq/PS1ApYxssQ1MBq6UYLO+v1thacOFP6nf5VpJCKcSDbicu1LrVDnymEahIxbtFKLH&#10;LGustY14kXDf6klRzLTHhqXBYUevjqrz7scbuM2fXR/T7Puw+NhO+iIec8VzYx4fhpclqExD/jf/&#10;Xb9bwZ8KrTwjE+j1LwAAAP//AwBQSwECLQAUAAYACAAAACEA2+H2y+4AAACFAQAAEwAAAAAAAAAA&#10;AAAAAAAAAAAAW0NvbnRlbnRfVHlwZXNdLnhtbFBLAQItABQABgAIAAAAIQBa9CxbvwAAABUBAAAL&#10;AAAAAAAAAAAAAAAAAB8BAABfcmVscy8ucmVsc1BLAQItABQABgAIAAAAIQCRq14GxQAAANwAAAAP&#10;AAAAAAAAAAAAAAAAAAcCAABkcnMvZG93bnJldi54bWxQSwUGAAAAAAMAAwC3AAAA+QIAAAAA&#10;" fillcolor="red" strokecolor="red" strokeweight="2pt"/>
                <v:oval id="Овал 149" o:spid="_x0000_s1202" style="position:absolute;left:21051;top:13754;width:457;height: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udwgAAANwAAAAPAAAAZHJzL2Rvd25yZXYueG1sRE9NawIx&#10;EL0L/ocwQm+arRXXrkYphUIvglXb83QzbpZuJkuSrlt/vREK3ubxPme16W0jOvKhdqzgcZKBIC6d&#10;rrlScDy8jRcgQkTW2DgmBX8UYLMeDlZYaHfmD+r2sRIphEOBCkyMbSFlKA1ZDBPXEifu5LzFmKCv&#10;pPZ4TuG2kdMsm0uLNacGgy29Gip/9r9WwSV/Mp0P88+vxXY37TL/HUvOlXoY9S9LEJH6eBf/u991&#10;mj97htsz6QK5vgIAAP//AwBQSwECLQAUAAYACAAAACEA2+H2y+4AAACFAQAAEwAAAAAAAAAAAAAA&#10;AAAAAAAAW0NvbnRlbnRfVHlwZXNdLnhtbFBLAQItABQABgAIAAAAIQBa9CxbvwAAABUBAAALAAAA&#10;AAAAAAAAAAAAAB8BAABfcmVscy8ucmVsc1BLAQItABQABgAIAAAAIQD+5/udwgAAANwAAAAPAAAA&#10;AAAAAAAAAAAAAAcCAABkcnMvZG93bnJldi54bWxQSwUGAAAAAAMAAwC3AAAA9gIAAAAA&#10;" fillcolor="red" strokecolor="red" strokeweight="2pt"/>
                <v:oval id="Овал 150" o:spid="_x0000_s1203" style="position:absolute;left:23741;top:13765;width:458;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MTdxQAAANwAAAAPAAAAZHJzL2Rvd25yZXYueG1sRI9Pa8Mw&#10;DMXvg30Ho8Fuq9OO/iGtW8ZgsMuga7ee1ViNQ2M52F6a9tNPh8FuEu/pvZ9Wm8G3qqeYmsAGxqMC&#10;FHEVbMO1ga/929MCVMrIFtvAZOBKCTbr+7sVljZc+JP6Xa6VhHAq0YDLuSu1TpUjj2kUOmLRTiF6&#10;zLLGWtuIFwn3rZ4UxUx7bFgaHHb06qg67368gdv82fUxzb4Pi4/tpC/iMVc8N+bxYXhZgso05H/z&#10;3/W7Ffyp4MszMoFe/wIAAP//AwBQSwECLQAUAAYACAAAACEA2+H2y+4AAACFAQAAEwAAAAAAAAAA&#10;AAAAAAAAAAAAW0NvbnRlbnRfVHlwZXNdLnhtbFBLAQItABQABgAIAAAAIQBa9CxbvwAAABUBAAAL&#10;AAAAAAAAAAAAAAAAAB8BAABfcmVscy8ucmVsc1BLAQItABQABgAIAAAAIQDqBMTdxQAAANwAAAAP&#10;AAAAAAAAAAAAAAAAAAcCAABkcnMvZG93bnJldi54bWxQSwUGAAAAAAMAAwC3AAAA+QIAAAAA&#10;" fillcolor="red" strokecolor="red" strokeweight="2pt"/>
                <v:shape id="TextBox 13" o:spid="_x0000_s1204" type="#_x0000_t202" style="position:absolute;left:11793;width:3874;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5VmwgAAANwAAAAPAAAAZHJzL2Rvd25yZXYueG1sRE/JasMw&#10;EL0X8g9iAr3VkktSEseKCS2BnlqaDXIbrIltYo2Mpcbu31eFQm7zeOvkxWhbcaPeN441pIkCQVw6&#10;03Cl4bDfPi1A+IBssHVMGn7IQ7GePOSYGTfwF912oRIxhH2GGuoQukxKX9Zk0SeuI47cxfUWQ4R9&#10;JU2PQwy3rXxW6kVabDg21NjRa03ldfdtNRw/LufTTH1Wb3beDW5Uku1Sav04HTcrEIHGcBf/u99N&#10;nD9P4e+ZeIFc/wIAAP//AwBQSwECLQAUAAYACAAAACEA2+H2y+4AAACFAQAAEwAAAAAAAAAAAAAA&#10;AAAAAAAAW0NvbnRlbnRfVHlwZXNdLnhtbFBLAQItABQABgAIAAAAIQBa9CxbvwAAABUBAAALAAAA&#10;AAAAAAAAAAAAAB8BAABfcmVscy8ucmVsc1BLAQItABQABgAIAAAAIQCQr5VmwgAAANwAAAAPAAAA&#10;AAAAAAAAAAAAAAcCAABkcnMvZG93bnJldi54bWxQSwUGAAAAAAMAAwC3AAAA9gIAAAAA&#10;" filled="f" stroked="f">
                  <v:textbox>
                    <w:txbxContent>
                      <w:p w14:paraId="78EF601E"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0</w:t>
                        </w:r>
                      </w:p>
                    </w:txbxContent>
                  </v:textbox>
                </v:shape>
                <v:shape id="Правая фигурная скобка 152" o:spid="_x0000_s1205" type="#_x0000_t88" style="position:absolute;left:14070;top:11645;width:1235;height:269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zB1wwAAANwAAAAPAAAAZHJzL2Rvd25yZXYueG1sRE9LawIx&#10;EL4X/A9hhF5Es1p8sBpFhIKH9uADxNuwGTeLm8myyT78902h0Nt8fM/Z7HpbipZqXzhWMJ0kIIgz&#10;pwvOFVwvn+MVCB+QNZaOScGLPOy2g7cNptp1fKL2HHIRQ9inqMCEUKVS+syQRT9xFXHkHq62GCKs&#10;c6lr7GK4LeUsSRbSYsGxwWBFB0PZ89xYBaND1czvH+3J0Pfta5klTXd5jpR6H/b7NYhAffgX/7mP&#10;Os6fz+D3mXiB3P4AAAD//wMAUEsBAi0AFAAGAAgAAAAhANvh9svuAAAAhQEAABMAAAAAAAAAAAAA&#10;AAAAAAAAAFtDb250ZW50X1R5cGVzXS54bWxQSwECLQAUAAYACAAAACEAWvQsW78AAAAVAQAACwAA&#10;AAAAAAAAAAAAAAAfAQAAX3JlbHMvLnJlbHNQSwECLQAUAAYACAAAACEAdYcwdcMAAADcAAAADwAA&#10;AAAAAAAAAAAAAAAHAgAAZHJzL2Rvd25yZXYueG1sUEsFBgAAAAADAAMAtwAAAPcCAAAAAA==&#10;" adj="4593" strokecolor="black [3213]"/>
                <v:shape id="TextBox 48" o:spid="_x0000_s1206" type="#_x0000_t202" style="position:absolute;left:13158;top:9757;width:3334;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a6KwQAAANwAAAAPAAAAZHJzL2Rvd25yZXYueG1sRE9La8JA&#10;EL4L/Q/LFHrT3fqija5SlEJPirEKvQ3ZMQlmZ0N2a+K/dwXB23x8z5kvO1uJCzW+dKzhfaBAEGfO&#10;lJxr+N1/9z9A+IBssHJMGq7kYbl46c0xMa7lHV3SkIsYwj5BDUUIdSKlzwqy6AeuJo7cyTUWQ4RN&#10;Lk2DbQy3lRwqNZUWS44NBda0Kig7p/9Ww2Fz+juO1TZf20nduk5Jtp9S67fX7msGIlAXnuKH+8fE&#10;+ZMR3J+JF8jFDQAA//8DAFBLAQItABQABgAIAAAAIQDb4fbL7gAAAIUBAAATAAAAAAAAAAAAAAAA&#10;AAAAAABbQ29udGVudF9UeXBlc10ueG1sUEsBAi0AFAAGAAgAAAAhAFr0LFu/AAAAFQEAAAsAAAAA&#10;AAAAAAAAAAAAHwEAAF9yZWxzLy5yZWxzUEsBAi0AFAAGAAgAAAAhAA8xrorBAAAA3AAAAA8AAAAA&#10;AAAAAAAAAAAABwIAAGRycy9kb3ducmV2LnhtbFBLBQYAAAAAAwADALcAAAD1AgAAAAA=&#10;" filled="f" stroked="f">
                  <v:textbox>
                    <w:txbxContent>
                      <w:p w14:paraId="555D8E1B"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p>
                    </w:txbxContent>
                  </v:textbox>
                </v:shape>
                <v:shape id="Правая фигурная скобка 154" o:spid="_x0000_s1207" type="#_x0000_t88" style="position:absolute;left:10832;top:13053;width:1235;height:378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9H+oxgAAANwAAAAPAAAAZHJzL2Rvd25yZXYueG1sRI9PawIx&#10;EMXvBb9DGKGXolltFVmNUipS8SD+Az2Om3GzuJksm6jbb28Khd5meO/95s1k1thS3Kn2hWMFvW4C&#10;gjhzuuBcwWG/6IxA+ICssXRMCn7Iw2zaeplgqt2Dt3TfhVxECPsUFZgQqlRKnxmy6LuuIo7axdUW&#10;Q1zrXOoaHxFuS9lPkqG0WHC8YLCiL0PZdXezkcKL03J47m3fvt/puCo3NL+ZtVKv7eZzDCJQE/7N&#10;f+mljvUHH/D7TJxATp8AAAD//wMAUEsBAi0AFAAGAAgAAAAhANvh9svuAAAAhQEAABMAAAAAAAAA&#10;AAAAAAAAAAAAAFtDb250ZW50X1R5cGVzXS54bWxQSwECLQAUAAYACAAAACEAWvQsW78AAAAVAQAA&#10;CwAAAAAAAAAAAAAAAAAfAQAAX3JlbHMvLnJlbHNQSwECLQAUAAYACAAAACEAz/R/qMYAAADcAAAA&#10;DwAAAAAAAAAAAAAAAAAHAgAAZHJzL2Rvd25yZXYueG1sUEsFBgAAAAADAAMAtwAAAPoCAAAAAA==&#10;" adj="3264" strokecolor="black [3213]"/>
                <v:shape id="TextBox 50" o:spid="_x0000_s1208" type="#_x0000_t202" style="position:absolute;left:9842;top:15562;width:3569;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JNlwQAAANwAAAAPAAAAZHJzL2Rvd25yZXYueG1sRE9Ni8Iw&#10;EL0v+B/CCN7WxMUuWo0iK4InZV0VvA3N2BabSWmirf/eLCzsbR7vc+bLzlbiQY0vHWsYDRUI4syZ&#10;knMNx5/N+wSED8gGK8ek4Ukelove2xxT41r+psch5CKGsE9RQxFCnUrps4Is+qGriSN3dY3FEGGT&#10;S9NgG8NtJT+U+pQWS44NBdb0VVB2O9ythtPuejmP1T5f26RuXack26nUetDvVjMQgbrwL/5zb02c&#10;nyTw+0y8QC5eAAAA//8DAFBLAQItABQABgAIAAAAIQDb4fbL7gAAAIUBAAATAAAAAAAAAAAAAAAA&#10;AAAAAABbQ29udGVudF9UeXBlc10ueG1sUEsBAi0AFAAGAAgAAAAhAFr0LFu/AAAAFQEAAAsAAAAA&#10;AAAAAAAAAAAAHwEAAF9yZWxzLy5yZWxzUEsBAi0AFAAGAAgAAAAhAO+Uk2XBAAAA3AAAAA8AAAAA&#10;AAAAAAAAAAAABwIAAGRycy9kb3ducmV2LnhtbFBLBQYAAAAAAwADALcAAAD1AgAAAAA=&#10;" filled="f" stroked="f">
                  <v:textbox>
                    <w:txbxContent>
                      <w:p w14:paraId="00AA91C7"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2</w:t>
                        </w:r>
                      </w:p>
                    </w:txbxContent>
                  </v:textbox>
                </v:shape>
                <v:shape id="TextBox 51" o:spid="_x0000_s1209" type="#_x0000_t202" style="position:absolute;left:19879;top:8964;width:14327;height:4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g0SwAAAANwAAAAPAAAAZHJzL2Rvd25yZXYueG1sRE9Li8Iw&#10;EL4L/ocwwt40UVbRahRRhD25rC/wNjRjW2wmpYm2++/NwoK3+fies1i1thRPqn3hWMNwoEAQp84U&#10;nGk4HXf9KQgfkA2WjknDL3lYLbudBSbGNfxDz0PIRAxhn6CGPIQqkdKnOVn0A1cRR+7maoshwjqT&#10;psYmhttSjpSaSIsFx4YcK9rklN4PD6vhvL9dL5/qO9vacdW4Vkm2M6n1R69dz0EEasNb/O/+MnH+&#10;eAJ/z8QL5PIFAAD//wMAUEsBAi0AFAAGAAgAAAAhANvh9svuAAAAhQEAABMAAAAAAAAAAAAAAAAA&#10;AAAAAFtDb250ZW50X1R5cGVzXS54bWxQSwECLQAUAAYACAAAACEAWvQsW78AAAAVAQAACwAAAAAA&#10;AAAAAAAAAAAfAQAAX3JlbHMvLnJlbHNQSwECLQAUAAYACAAAACEAH0YNEsAAAADcAAAADwAAAAAA&#10;AAAAAAAAAAAHAgAAZHJzL2Rvd25yZXYueG1sUEsFBgAAAAADAAMAtwAAAPQCAAAAAA==&#10;" filled="f" stroked="f">
                  <v:textbox>
                    <w:txbxContent>
                      <w:p w14:paraId="6A0EBB59"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r>
                          <w:rPr>
                            <w:color w:val="000000" w:themeColor="text1"/>
                            <w:kern w:val="24"/>
                            <w:lang w:val="en-US"/>
                          </w:rPr>
                          <w:t>=</w:t>
                        </w:r>
                        <m:oMath>
                          <m:f>
                            <m:fPr>
                              <m:ctrlPr>
                                <w:rPr>
                                  <w:rFonts w:ascii="Cambria Math" w:eastAsiaTheme="minorEastAsia" w:hAnsi="Cambria Math"/>
                                  <w:i/>
                                  <w:iCs/>
                                  <w:color w:val="000000" w:themeColor="text1"/>
                                  <w:kern w:val="24"/>
                                  <w:sz w:val="28"/>
                                  <w:lang w:val="en-US"/>
                                </w:rPr>
                              </m:ctrlPr>
                            </m:fPr>
                            <m:num>
                              <m:r>
                                <m:rPr>
                                  <m:nor/>
                                </m:rPr>
                                <w:rPr>
                                  <w:color w:val="000000" w:themeColor="text1"/>
                                  <w:kern w:val="24"/>
                                  <w:sz w:val="28"/>
                                </w:rPr>
                                <m:t>∆</m:t>
                              </m:r>
                              <m:r>
                                <m:rPr>
                                  <m:nor/>
                                </m:rPr>
                                <w:rPr>
                                  <w:color w:val="000000" w:themeColor="text1"/>
                                  <w:kern w:val="24"/>
                                  <w:position w:val="-6"/>
                                  <w:sz w:val="28"/>
                                  <w:vertAlign w:val="subscript"/>
                                  <w:lang w:val="en-US"/>
                                </w:rPr>
                                <m:t>0</m:t>
                              </m:r>
                            </m:num>
                            <m:den>
                              <m:r>
                                <m:rPr>
                                  <m:nor/>
                                </m:rPr>
                                <w:rPr>
                                  <w:color w:val="000000" w:themeColor="text1"/>
                                  <w:kern w:val="24"/>
                                  <w:sz w:val="28"/>
                                  <w:lang w:val="en-US"/>
                                </w:rPr>
                                <m:t>density factor</m:t>
                              </m:r>
                              <m:r>
                                <w:rPr>
                                  <w:rFonts w:ascii="Cambria Math" w:hAnsi="Cambria Math"/>
                                  <w:color w:val="000000" w:themeColor="text1"/>
                                  <w:kern w:val="24"/>
                                  <w:sz w:val="28"/>
                                  <w:lang w:val="en-US"/>
                                </w:rPr>
                                <m:t> </m:t>
                              </m:r>
                            </m:den>
                          </m:f>
                        </m:oMath>
                      </w:p>
                    </w:txbxContent>
                  </v:textbox>
                </v:shape>
                <v:shape id="Правая фигурная скобка 157" o:spid="_x0000_s1210" type="#_x0000_t88" style="position:absolute;left:22067;top:11647;width:1234;height:269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8JPtwwAAANwAAAAPAAAAZHJzL2Rvd25yZXYueG1sRE9LawIx&#10;EL4X/A9hBC+i2Vp8sBpFhIKH9uADxNuwGTeLm8myyT78902h0Nt8fM/Z7HpbipZqXzhW8D5NQBBn&#10;ThecK7hePicrED4gaywdk4IXedhtB28bTLXr+ETtOeQihrBPUYEJoUql9Jkhi37qKuLIPVxtMURY&#10;51LX2MVwW8pZkiykxYJjg8GKDoay57mxCsaHqpnfP9qToe/b1zJLmu7yHCs1Gvb7NYhAffgX/7mP&#10;Os6fL+H3mXiB3P4AAAD//wMAUEsBAi0AFAAGAAgAAAAhANvh9svuAAAAhQEAABMAAAAAAAAAAAAA&#10;AAAAAAAAAFtDb250ZW50X1R5cGVzXS54bWxQSwECLQAUAAYACAAAACEAWvQsW78AAAAVAQAACwAA&#10;AAAAAAAAAAAAAAAfAQAAX3JlbHMvLnJlbHNQSwECLQAUAAYACAAAACEAZfCT7cMAAADcAAAADwAA&#10;AAAAAAAAAAAAAAAHAgAAZHJzL2Rvd25yZXYueG1sUEsFBgAAAAADAAMAtwAAAPcCAAAAAA==&#10;" adj="4593" strokecolor="black [3213]"/>
                <v:shape id="TextBox 54" o:spid="_x0000_s1211" type="#_x0000_t202" style="position:absolute;left:17493;top:15562;width:14218;height:30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2ZlgwgAAANwAAAAPAAAAZHJzL2Rvd25yZXYueG1sRE/JasMw&#10;EL0X8g9iAr3VUkpSYieyCS2BnlqaDXIbrIltYo2Mpcbu31eFQm7zeOusi9G24ka9bxxrmCUKBHHp&#10;TMOVhsN++7QE4QOywdYxafghD0U+eVhjZtzAX3TbhUrEEPYZaqhD6DIpfVmTRZ+4jjhyF9dbDBH2&#10;lTQ9DjHctvJZqRdpseHYUGNHrzWV19231XD8uJxPc/VZvdlFN7hRSbap1PpxOm5WIAKN4S7+d7+b&#10;OH+Rwt8z8QKZ/wIAAP//AwBQSwECLQAUAAYACAAAACEA2+H2y+4AAACFAQAAEwAAAAAAAAAAAAAA&#10;AAAAAAAAW0NvbnRlbnRfVHlwZXNdLnhtbFBLAQItABQABgAIAAAAIQBa9CxbvwAAABUBAAALAAAA&#10;AAAAAAAAAAAAAB8BAABfcmVscy8ucmVsc1BLAQItABQABgAIAAAAIQBu2ZlgwgAAANwAAAAPAAAA&#10;AAAAAAAAAAAAAAcCAABkcnMvZG93bnJldi54bWxQSwUGAAAAAAMAAwC3AAAA9gIAAAAA&#10;" filled="f" stroked="f">
                  <v:textbox>
                    <w:txbxContent>
                      <w:p w14:paraId="0690C07F" w14:textId="77777777" w:rsidR="00431932" w:rsidRPr="009B2924" w:rsidRDefault="00431932" w:rsidP="009B2924">
                        <w:pPr>
                          <w:pStyle w:val="NormalWeb"/>
                          <w:spacing w:before="0" w:beforeAutospacing="0" w:after="0" w:afterAutospacing="0"/>
                          <w:jc w:val="center"/>
                        </w:pPr>
                        <w:r w:rsidRPr="009B2924">
                          <w:rPr>
                            <w:color w:val="000000" w:themeColor="text1"/>
                            <w:kern w:val="24"/>
                          </w:rPr>
                          <w:t>∆</w:t>
                        </w:r>
                        <w:r w:rsidRPr="009B2924">
                          <w:rPr>
                            <w:color w:val="000000" w:themeColor="text1"/>
                            <w:kern w:val="24"/>
                            <w:position w:val="-6"/>
                            <w:vertAlign w:val="subscript"/>
                            <w:lang w:val="en-US"/>
                          </w:rPr>
                          <w:t>2</w:t>
                        </w:r>
                        <w:r w:rsidRPr="009B2924">
                          <w:rPr>
                            <w:color w:val="000000" w:themeColor="text1"/>
                            <w:kern w:val="24"/>
                            <w:lang w:val="en-US"/>
                          </w:rPr>
                          <w:t>=</w:t>
                        </w:r>
                        <w:r w:rsidRPr="009B2924">
                          <w:rPr>
                            <w:color w:val="000000" w:themeColor="text1"/>
                            <w:kern w:val="24"/>
                          </w:rPr>
                          <w:t xml:space="preserve"> </w:t>
                        </w:r>
                        <m:oMath>
                          <m:r>
                            <m:rPr>
                              <m:nor/>
                            </m:rPr>
                            <w:rPr>
                              <w:color w:val="000000" w:themeColor="text1"/>
                              <w:kern w:val="24"/>
                            </w:rPr>
                            <m:t>∆</m:t>
                          </m:r>
                          <m:r>
                            <m:rPr>
                              <m:nor/>
                            </m:rPr>
                            <w:rPr>
                              <w:color w:val="000000" w:themeColor="text1"/>
                              <w:kern w:val="24"/>
                              <w:position w:val="-6"/>
                              <w:vertAlign w:val="subscript"/>
                              <w:lang w:val="en-US"/>
                            </w:rPr>
                            <m:t>1</m:t>
                          </m:r>
                          <m:r>
                            <m:rPr>
                              <m:sty m:val="p"/>
                            </m:rPr>
                            <w:rPr>
                              <w:rFonts w:ascii="Cambria Math" w:hAnsi="Cambria Math"/>
                              <w:color w:val="000000" w:themeColor="text1"/>
                              <w:kern w:val="24"/>
                              <w:lang w:val="en-US"/>
                            </w:rPr>
                            <m:t>*(1+shift)</m:t>
                          </m:r>
                        </m:oMath>
                      </w:p>
                    </w:txbxContent>
                  </v:textbox>
                </v:shape>
                <v:shape id="Правая фигурная скобка 1056" o:spid="_x0000_s1212" type="#_x0000_t88" style="position:absolute;left:18769;top:13053;width:1235;height:378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kA/xgAAAN0AAAAPAAAAZHJzL2Rvd25yZXYueG1sRI9PawIx&#10;EMXvBb9DmIKXolmVLrIaRRRReij+g/Y4bqabxc1k2URdv31TKHib4b33mzfTeWsrcaPGl44VDPoJ&#10;COLc6ZILBafjujcG4QOyxsoxKXiQh/ms8zLFTLs77+l2CIWIEPYZKjAh1JmUPjdk0fddTRy1H9dY&#10;DHFtCqkbvEe4reQwSVJpseR4wWBNS0P55XC1kcLr7216HuzfNiP6+qh2tLqaT6W6r+1iAiJQG57m&#10;//RWx/rJewp/38QR5OwXAAD//wMAUEsBAi0AFAAGAAgAAAAhANvh9svuAAAAhQEAABMAAAAAAAAA&#10;AAAAAAAAAAAAAFtDb250ZW50X1R5cGVzXS54bWxQSwECLQAUAAYACAAAACEAWvQsW78AAAAVAQAA&#10;CwAAAAAAAAAAAAAAAAAfAQAAX3JlbHMvLnJlbHNQSwECLQAUAAYACAAAACEAbipAP8YAAADdAAAA&#10;DwAAAAAAAAAAAAAAAAAHAgAAZHJzL2Rvd25yZXYueG1sUEsFBgAAAAADAAMAtwAAAPoCAAAAAA==&#10;" adj="3264" strokecolor="black [3213]"/>
                <v:shape id="Дуга 1057" o:spid="_x0000_s1213" style="position:absolute;top:5214;width:8928;height:8393;visibility:visible;mso-wrap-style:square;v-text-anchor:middle" coordsize="892807,839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0IwwAAAN0AAAAPAAAAZHJzL2Rvd25yZXYueG1sRE9LawIx&#10;EL4L/Q9hCt402/reGqUUfIAgvg4eh810dzGZLJuo679vCoK3+fieM5031ogb1b50rOCjm4Agzpwu&#10;OVdwOi46YxA+IGs0jknBgzzMZ2+tKaba3XlPt0PIRQxhn6KCIoQqldJnBVn0XVcRR+7X1RZDhHUu&#10;dY33GG6N/EySobRYcmwosKKfgrLL4WoVbM+Li5m45U7vMrOZrI7r3vbaV6r93nx/gQjUhJf46V7r&#10;OD8ZjOD/m3iCnP0BAAD//wMAUEsBAi0AFAAGAAgAAAAhANvh9svuAAAAhQEAABMAAAAAAAAAAAAA&#10;AAAAAAAAAFtDb250ZW50X1R5cGVzXS54bWxQSwECLQAUAAYACAAAACEAWvQsW78AAAAVAQAACwAA&#10;AAAAAAAAAAAAAAAfAQAAX3JlbHMvLnJlbHNQSwECLQAUAAYACAAAACEA/8atCMMAAADdAAAADwAA&#10;AAAAAAAAAAAAAAAHAgAAZHJzL2Rvd25yZXYueG1sUEsFBgAAAAADAAMAtwAAAPcCAAAAAA==&#10;" path="m489721,837294nsc335743,851406,184970,789568,91245,673863,-11117,547496,-28810,377631,45533,234999,114785,102135,253351,13372,410226,1381r36178,418256l489721,837294xem489721,837294nfc335743,851406,184970,789568,91245,673863,-11117,547496,-28810,377631,45533,234999,114785,102135,253351,13372,410226,1381e" filled="f" strokecolor="#00b050">
                  <v:stroke startarrow="classic"/>
                  <v:path arrowok="t" o:connecttype="custom" o:connectlocs="489721,837294;91245,673863;45533,234999;410226,1381" o:connectangles="0,0,0,0"/>
                </v:shape>
                <v:shape id="Дуга 1058" o:spid="_x0000_s1214" style="position:absolute;left:28;top:14064;width:8928;height:8393;visibility:visible;mso-wrap-style:square;v-text-anchor:middle" coordsize="892807,839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Tl6xwAAAN0AAAAPAAAAZHJzL2Rvd25yZXYueG1sRI9PawJB&#10;DMXvhX6HIUJvddZWpW4dpRT8A4JY7aHHsJPuLs5klp1R129vDoK3hPfy3i/TeeedOlMb68AGBv0M&#10;FHERbM2lgd/D4vUDVEzIFl1gMnClCPPZ89MUcxsu/EPnfSqVhHDM0UCVUpNrHYuKPMZ+aIhF+w+t&#10;xyRrW2rb4kXCvdNvWTbWHmuWhgob+q6oOO5P3sD2b3F0k7Dc2V3hNpPVYf2+PQ2Neel1X5+gEnXp&#10;Yb5fr63gZyPBlW9kBD27AQAA//8DAFBLAQItABQABgAIAAAAIQDb4fbL7gAAAIUBAAATAAAAAAAA&#10;AAAAAAAAAAAAAABbQ29udGVudF9UeXBlc10ueG1sUEsBAi0AFAAGAAgAAAAhAFr0LFu/AAAAFQEA&#10;AAsAAAAAAAAAAAAAAAAAHwEAAF9yZWxzLy5yZWxzUEsBAi0AFAAGAAgAAAAhAI5ZOXrHAAAA3QAA&#10;AA8AAAAAAAAAAAAAAAAABwIAAGRycy9kb3ducmV2LnhtbFBLBQYAAAAAAwADALcAAAD7AgAAAAA=&#10;" path="m489721,837294nsc335743,851406,184970,789568,91245,673863,-11117,547496,-28810,377631,45533,234999,114785,102135,253351,13372,410226,1381r36178,418256l489721,837294xem489721,837294nfc335743,851406,184970,789568,91245,673863,-11117,547496,-28810,377631,45533,234999,114785,102135,253351,13372,410226,1381e" filled="f" strokecolor="#00b050">
                  <v:stroke startarrow="classic"/>
                  <v:path arrowok="t" o:connecttype="custom" o:connectlocs="489721,837294;91245,673863;45533,234999;410226,1381" o:connectangles="0,0,0,0"/>
                </v:shape>
                <v:line id="Прямая соединительная линия 1059" o:spid="_x0000_s1215" style="position:absolute;visibility:visible;mso-wrap-style:square" from="6316,22527" to="37276,22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C4fwwAAAN0AAAAPAAAAZHJzL2Rvd25yZXYueG1sRE9NawIx&#10;EL0X/A9hhF5KTapU1q1RrFDx4EXtxduwGTdLN5N1E9313zcFobd5vM+ZL3tXixu1ofKs4W2kQBAX&#10;3lRcavg+fr1mIEJENlh7Jg13CrBcDJ7mmBvf8Z5uh1iKFMIhRw02xiaXMhSWHIaRb4gTd/atw5hg&#10;W0rTYpfCXS3HSk2lw4pTg8WG1paKn8PVaZAvs82l+9xZk/WT01Zl687iXevnYb/6ABGpj//ih3tr&#10;0nz1PoO/b9IJcvELAAD//wMAUEsBAi0AFAAGAAgAAAAhANvh9svuAAAAhQEAABMAAAAAAAAAAAAA&#10;AAAAAAAAAFtDb250ZW50X1R5cGVzXS54bWxQSwECLQAUAAYACAAAACEAWvQsW78AAAAVAQAACwAA&#10;AAAAAAAAAAAAAAAfAQAAX3JlbHMvLnJlbHNQSwECLQAUAAYACAAAACEA+TAuH8MAAADdAAAADwAA&#10;AAAAAAAAAAAAAAAHAgAAZHJzL2Rvd25yZXYueG1sUEsFBgAAAAADAAMAtwAAAPcCAAAAAA==&#10;" strokecolor="black [3213]">
                  <v:stroke endarrow="classic"/>
                </v:line>
                <v:oval id="Овал 1060" o:spid="_x0000_s1216" style="position:absolute;left:9366;top:22299;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dFlxAAAAN0AAAAPAAAAZHJzL2Rvd25yZXYueG1sRI9Pa8JA&#10;EMXvhX6HZQre6qaKElJXSUWhV/+BxyE7zUazsyG7avz2nUOhtxnem/d+s1gNvlV36mMT2MDHOANF&#10;XAXbcG3geNi+56BiQrbYBiYDT4qwWr6+LLCw4cE7uu9TrSSEY4EGXEpdoXWsHHmM49ARi/YTeo9J&#10;1r7WtseHhPtWT7Jsrj02LA0OO1o7qq77mzcwLd3Tz+jrMs2HU34s+XygzdmY0dtQfoJKNKR/89/1&#10;txX8bC788o2MoJe/AAAA//8DAFBLAQItABQABgAIAAAAIQDb4fbL7gAAAIUBAAATAAAAAAAAAAAA&#10;AAAAAAAAAABbQ29udGVudF9UeXBlc10ueG1sUEsBAi0AFAAGAAgAAAAhAFr0LFu/AAAAFQEAAAsA&#10;AAAAAAAAAAAAAAAAHwEAAF9yZWxzLy5yZWxzUEsBAi0AFAAGAAgAAAAhACEB0WXEAAAA3QAAAA8A&#10;AAAAAAAAAAAAAAAABwIAAGRycy9kb3ducmV2LnhtbFBLBQYAAAAAAwADALcAAAD4AgAAAAA=&#10;" fillcolor="#365f91 [2404]" strokecolor="#243f60 [1604]" strokeweight="2pt"/>
                <v:oval id="Овал 1061" o:spid="_x0000_s1217" style="position:absolute;left:17318;top:22299;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XT+wAAAAN0AAAAPAAAAZHJzL2Rvd25yZXYueG1sRE9Ni8Iw&#10;EL0L+x/CLHjT1BWldI3SXRS8qhU8Ds1sU20mpclq/fdGELzN433OYtXbRlyp87VjBZNxAoK4dLrm&#10;SkFx2IxSED4ga2wck4I7eVgtPwYLzLS78Y6u+1CJGMI+QwUmhDaT0peGLPqxa4kj9+c6iyHCrpK6&#10;w1sMt438SpK5tFhzbDDY0q+h8rL/twqmubnbGf2cp2l/TIucTwdan5Qafvb5N4hAfXiLX+6tjvOT&#10;+QSe38QT5PIBAAD//wMAUEsBAi0AFAAGAAgAAAAhANvh9svuAAAAhQEAABMAAAAAAAAAAAAAAAAA&#10;AAAAAFtDb250ZW50X1R5cGVzXS54bWxQSwECLQAUAAYACAAAACEAWvQsW78AAAAVAQAACwAAAAAA&#10;AAAAAAAAAAAfAQAAX3JlbHMvLnJlbHNQSwECLQAUAAYACAAAACEATk10/sAAAADdAAAADwAAAAAA&#10;AAAAAAAAAAAHAgAAZHJzL2Rvd25yZXYueG1sUEsFBgAAAAADAAMAtwAAAPQCAAAAAA==&#10;" fillcolor="#365f91 [2404]" strokecolor="#243f60 [1604]" strokeweight="2pt"/>
                <v:oval id="Овал 1062" o:spid="_x0000_s1218" style="position:absolute;left:25270;top:22268;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JwAAAAN0AAAAPAAAAZHJzL2Rvd25yZXYueG1sRE9Ni8Iw&#10;EL0L+x/CLOxN01WU0jVKVxT2qlbwODSzTbWZlCZq/fdGELzN433OfNnbRlyp87VjBd+jBARx6XTN&#10;lYJivxmmIHxA1tg4JgV38rBcfAzmmGl34y1dd6ESMYR9hgpMCG0mpS8NWfQj1xJH7t91FkOEXSV1&#10;h7cYbhs5TpKZtFhzbDDY0spQed5drIJJbu52Sr+nSdof0iLn457WR6W+Pvv8B0SgPrzFL/efjvOT&#10;2Rie38QT5OIBAAD//wMAUEsBAi0AFAAGAAgAAAAhANvh9svuAAAAhQEAABMAAAAAAAAAAAAAAAAA&#10;AAAAAFtDb250ZW50X1R5cGVzXS54bWxQSwECLQAUAAYACAAAACEAWvQsW78AAAAVAQAACwAAAAAA&#10;AAAAAAAAAAAfAQAAX3JlbHMvLnJlbHNQSwECLQAUAAYACAAAACEAvp/qicAAAADdAAAADwAAAAAA&#10;AAAAAAAAAAAHAgAAZHJzL2Rvd25yZXYueG1sUEsFBgAAAAADAAMAtwAAAPQCAAAAAA==&#10;" fillcolor="#365f91 [2404]" strokecolor="#243f60 [1604]" strokeweight="2pt"/>
                <v:shape id="TextBox 64" o:spid="_x0000_s1219" type="#_x0000_t202" style="position:absolute;left:6915;top:22888;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Bz8wgAAAN0AAAAPAAAAZHJzL2Rvd25yZXYueG1sRE9La8JA&#10;EL4L/Q/LFHrT3fqija5SlEJPirEKvQ3ZMQlmZ0N2a+K/dwXB23x8z5kvO1uJCzW+dKzhfaBAEGfO&#10;lJxr+N1/9z9A+IBssHJMGq7kYbl46c0xMa7lHV3SkIsYwj5BDUUIdSKlzwqy6AeuJo7cyTUWQ4RN&#10;Lk2DbQy3lRwqNZUWS44NBda0Kig7p/9Ww2Fz+juO1TZf20nduk5Jtp9S67fX7msGIlAXnuKH+8fE&#10;+Wo6gvs38QS5uAEAAP//AwBQSwECLQAUAAYACAAAACEA2+H2y+4AAACFAQAAEwAAAAAAAAAAAAAA&#10;AAAAAAAAW0NvbnRlbnRfVHlwZXNdLnhtbFBLAQItABQABgAIAAAAIQBa9CxbvwAAABUBAAALAAAA&#10;AAAAAAAAAAAAAB8BAABfcmVscy8ucmVsc1BLAQItABQABgAIAAAAIQCdJBz8wgAAAN0AAAAPAAAA&#10;AAAAAAAAAAAAAAcCAABkcnMvZG93bnJldi54bWxQSwUGAAAAAAMAAwC3AAAA9gIAAAAA&#10;" filled="f" stroked="f">
                  <v:textbox>
                    <w:txbxContent>
                      <w:p w14:paraId="714142CA"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v:textbox>
                </v:shape>
                <v:shape id="TextBox 65" o:spid="_x0000_s1220" type="#_x0000_t202" style="position:absolute;left:14632;top:22960;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YSIwwAAAN0AAAAPAAAAZHJzL2Rvd25yZXYueG1sRE9Na8JA&#10;EL0L/odlBG9mV7GhplmlVAqeWrSt0NuQHZNgdjZkt0n677sFwds83ufku9E2oqfO1441LBMFgrhw&#10;puZSw+fH6+IRhA/IBhvHpOGXPOy200mOmXEDH6k/hVLEEPYZaqhCaDMpfVGRRZ+4ljhyF9dZDBF2&#10;pTQdDjHcNnKlVCot1hwbKmzppaLievqxGr7eLt/ntXov9/ahHdyoJNuN1Ho+G5+fQAQaw118cx9M&#10;nK/SNfx/E0+Q2z8AAAD//wMAUEsBAi0AFAAGAAgAAAAhANvh9svuAAAAhQEAABMAAAAAAAAAAAAA&#10;AAAAAAAAAFtDb250ZW50X1R5cGVzXS54bWxQSwECLQAUAAYACAAAACEAWvQsW78AAAAVAQAACwAA&#10;AAAAAAAAAAAAAAAfAQAAX3JlbHMvLnJlbHNQSwECLQAUAAYACAAAACEAEs2EiMMAAADdAAAADwAA&#10;AAAAAAAAAAAAAAAHAgAAZHJzL2Rvd25yZXYueG1sUEsFBgAAAAADAAMAtwAAAPcCAAAAAA==&#10;" filled="f" stroked="f">
                  <v:textbox>
                    <w:txbxContent>
                      <w:p w14:paraId="3D863572" w14:textId="77777777" w:rsidR="00431932" w:rsidRDefault="00431932" w:rsidP="009B2924">
                        <w:pPr>
                          <w:pStyle w:val="NormalWeb"/>
                          <w:spacing w:before="0" w:beforeAutospacing="0" w:after="0" w:afterAutospacing="0"/>
                          <w:jc w:val="center"/>
                        </w:pPr>
                        <w:r>
                          <w:rPr>
                            <w:color w:val="000000" w:themeColor="text1"/>
                            <w:kern w:val="24"/>
                            <w:lang w:val="en-US"/>
                          </w:rPr>
                          <w:t>i</w:t>
                        </w:r>
                      </w:p>
                    </w:txbxContent>
                  </v:textbox>
                </v:shape>
                <v:shape id="TextBox 66" o:spid="_x0000_s1221" type="#_x0000_t202" style="position:absolute;left:22349;top:22960;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gSETwwAAAN0AAAAPAAAAZHJzL2Rvd25yZXYueG1sRE9Na8JA&#10;EL0L/Q/LFLyZ3RYTNM0qpaXgqaK2Qm9DdkxCs7MhuzXx33cFwds83ucU69G24ky9bxxreEoUCOLS&#10;mYYrDV+Hj9kChA/IBlvHpOFCHtarh0mBuXED7+i8D5WIIexz1FCH0OVS+rImiz5xHXHkTq63GCLs&#10;K2l6HGK4beWzUpm02HBsqLGjt5rK3/2f1fD9efo5ztW2erdpN7hRSbZLqfX0cXx9ARFoDHfxzb0x&#10;cb7KUrh+E0+Qq38AAAD//wMAUEsBAi0AFAAGAAgAAAAhANvh9svuAAAAhQEAABMAAAAAAAAAAAAA&#10;AAAAAAAAAFtDb250ZW50X1R5cGVzXS54bWxQSwECLQAUAAYACAAAACEAWvQsW78AAAAVAQAACwAA&#10;AAAAAAAAAAAAAAAfAQAAX3JlbHMvLnJlbHNQSwECLQAUAAYACAAAACEAfYEhE8MAAADdAAAADwAA&#10;AAAAAAAAAAAAAAAHAgAAZHJzL2Rvd25yZXYueG1sUEsFBgAAAAADAAMAtwAAAPcCAAAAAA==&#10;" filled="f" stroked="f">
                  <v:textbox>
                    <w:txbxContent>
                      <w:p w14:paraId="56D3E98F"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v:textbox>
                </v:shape>
                <v:shape id="TextBox 68" o:spid="_x0000_s1222" type="#_x0000_t202" style="position:absolute;left:33180;top:5483;width:834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79kwwAAAN0AAAAPAAAAZHJzL2Rvd25yZXYueG1sRE9Na8JA&#10;EL0L/odlCt7MbosNbeoqUhE8tRhbwduQHZPQ7GzIrkn677sFwds83ucs16NtRE+drx1reEwUCOLC&#10;mZpLDV/H3fwFhA/IBhvHpOGXPKxX08kSM+MGPlCfh1LEEPYZaqhCaDMpfVGRRZ+4ljhyF9dZDBF2&#10;pTQdDjHcNvJJqVRarDk2VNjSe0XFT361Gr4/LufTQn2WW/vcDm5Uku2r1Hr2MG7eQAQaw118c+9N&#10;nK/SFP6/iSfI1R8AAAD//wMAUEsBAi0AFAAGAAgAAAAhANvh9svuAAAAhQEAABMAAAAAAAAAAAAA&#10;AAAAAAAAAFtDb250ZW50X1R5cGVzXS54bWxQSwECLQAUAAYACAAAACEAWvQsW78AAAAVAQAACwAA&#10;AAAAAAAAAAAAAAAfAQAAX3JlbHMvLnJlbHNQSwECLQAUAAYACAAAACEAjVO/ZMMAAADdAAAADwAA&#10;AAAAAAAAAAAAAAAHAgAAZHJzL2Rvd25yZXYueG1sUEsFBgAAAAADAAMAtwAAAPcCAAAAAA==&#10;" filled="f" stroked="f">
                  <v:textbox>
                    <w:txbxContent>
                      <w:p w14:paraId="033996F0" w14:textId="77777777" w:rsidR="00431932" w:rsidRDefault="00431932" w:rsidP="009B2924">
                        <w:pPr>
                          <w:pStyle w:val="NormalWeb"/>
                          <w:spacing w:before="0" w:beforeAutospacing="0" w:after="0" w:afterAutospacing="0"/>
                        </w:pPr>
                        <w:r>
                          <w:rPr>
                            <w:color w:val="000000" w:themeColor="text1"/>
                            <w:kern w:val="24"/>
                            <w:lang w:val="en-US"/>
                          </w:rPr>
                          <w:t>arg points</w:t>
                        </w:r>
                      </w:p>
                    </w:txbxContent>
                  </v:textbox>
                </v:shape>
                <w10:wrap type="topAndBottom"/>
              </v:group>
            </w:pict>
          </mc:Fallback>
        </mc:AlternateContent>
      </w:r>
      <w:r w:rsidR="00A36F6C">
        <w:rPr>
          <w:color w:val="00518E"/>
          <w:sz w:val="22"/>
          <w:szCs w:val="22"/>
        </w:rPr>
        <w:t>Способ расстановки дополнительных точек в уплотнённой сетке</w:t>
      </w:r>
    </w:p>
    <w:p w14:paraId="551EE561" w14:textId="4B1624F7" w:rsidR="00F65326" w:rsidRPr="00A36F6C" w:rsidRDefault="00A36F6C" w:rsidP="00A36F6C">
      <w:pPr>
        <w:pStyle w:val="a"/>
        <w:spacing w:beforeLines="100" w:before="240" w:afterLines="150" w:after="360" w:line="276" w:lineRule="auto"/>
        <w:ind w:firstLine="0"/>
        <w:rPr>
          <w:sz w:val="22"/>
        </w:rPr>
      </w:pPr>
      <w:r w:rsidRPr="00A36F6C">
        <w:rPr>
          <w:sz w:val="22"/>
        </w:rPr>
        <w:t>«</w:t>
      </w:r>
      <w:r w:rsidRPr="005D46FB">
        <w:rPr>
          <w:rFonts w:ascii="Arial" w:hAnsi="Arial" w:cs="Arial"/>
          <w:color w:val="C00000"/>
          <w:sz w:val="22"/>
          <w:lang w:val="en-US"/>
        </w:rPr>
        <w:t>Adjust</w:t>
      </w:r>
      <w:r w:rsidRPr="005D46FB">
        <w:rPr>
          <w:rFonts w:ascii="Arial" w:hAnsi="Arial" w:cs="Arial"/>
          <w:color w:val="C00000"/>
          <w:sz w:val="22"/>
        </w:rPr>
        <w:t xml:space="preserve"> </w:t>
      </w:r>
      <w:r w:rsidRPr="005D46FB">
        <w:rPr>
          <w:rFonts w:ascii="Arial" w:hAnsi="Arial" w:cs="Arial"/>
          <w:color w:val="C00000"/>
          <w:sz w:val="22"/>
          <w:lang w:val="en-US"/>
        </w:rPr>
        <w:t>scale</w:t>
      </w:r>
      <w:r w:rsidRPr="005D46FB">
        <w:rPr>
          <w:rFonts w:ascii="Arial" w:hAnsi="Arial" w:cs="Arial"/>
          <w:color w:val="C00000"/>
          <w:sz w:val="22"/>
        </w:rPr>
        <w:t xml:space="preserve"> </w:t>
      </w:r>
      <w:r w:rsidRPr="005D46FB">
        <w:rPr>
          <w:rFonts w:ascii="Arial" w:hAnsi="Arial" w:cs="Arial"/>
          <w:color w:val="C00000"/>
          <w:sz w:val="22"/>
          <w:lang w:val="en-US"/>
        </w:rPr>
        <w:t>factor</w:t>
      </w:r>
      <w:r w:rsidRPr="00A36F6C">
        <w:rPr>
          <w:sz w:val="22"/>
        </w:rPr>
        <w:t xml:space="preserve">» – </w:t>
      </w:r>
      <w:r>
        <w:rPr>
          <w:sz w:val="22"/>
        </w:rPr>
        <w:t>включает</w:t>
      </w:r>
      <w:r w:rsidRPr="00A36F6C">
        <w:rPr>
          <w:sz w:val="22"/>
        </w:rPr>
        <w:t xml:space="preserve"> </w:t>
      </w:r>
      <w:r>
        <w:rPr>
          <w:sz w:val="22"/>
        </w:rPr>
        <w:t>в</w:t>
      </w:r>
      <w:r w:rsidRPr="00A36F6C">
        <w:rPr>
          <w:sz w:val="22"/>
        </w:rPr>
        <w:t xml:space="preserve"> </w:t>
      </w:r>
      <w:r>
        <w:rPr>
          <w:sz w:val="22"/>
        </w:rPr>
        <w:t>список</w:t>
      </w:r>
      <w:r w:rsidRPr="00A36F6C">
        <w:rPr>
          <w:sz w:val="22"/>
        </w:rPr>
        <w:t xml:space="preserve"> </w:t>
      </w:r>
      <w:r>
        <w:rPr>
          <w:sz w:val="22"/>
        </w:rPr>
        <w:t xml:space="preserve">подгоночных параметров множитель </w:t>
      </w:r>
      <w:r w:rsidR="00933D4A" w:rsidRPr="00A36F6C">
        <w:rPr>
          <w:sz w:val="22"/>
        </w:rPr>
        <w:t>«</w:t>
      </w:r>
      <w:hyperlink w:anchor="_Value" w:history="1">
        <w:r w:rsidR="00933D4A" w:rsidRPr="00933D4A">
          <w:rPr>
            <w:rStyle w:val="Hyperlink"/>
            <w:rFonts w:ascii="Arial" w:hAnsi="Arial" w:cs="Arial"/>
            <w:sz w:val="22"/>
            <w:lang w:val="en-US"/>
          </w:rPr>
          <w:t>Factor</w:t>
        </w:r>
      </w:hyperlink>
      <w:r w:rsidR="00933D4A" w:rsidRPr="00A36F6C">
        <w:rPr>
          <w:sz w:val="22"/>
        </w:rPr>
        <w:t xml:space="preserve">» </w:t>
      </w:r>
      <w:r>
        <w:rPr>
          <w:sz w:val="22"/>
        </w:rPr>
        <w:t>при загруженной кривой. Пределы варьирования устанавливаются в окне импорта</w:t>
      </w:r>
      <w:r w:rsidRPr="00A36F6C">
        <w:rPr>
          <w:sz w:val="22"/>
        </w:rPr>
        <w:t>/</w:t>
      </w:r>
      <w:r>
        <w:rPr>
          <w:sz w:val="22"/>
        </w:rPr>
        <w:t>инструментальных настроек для каждой кривой. Может использоваться в случаях отсутствия абсолютной калибровки измеренных данных.</w:t>
      </w:r>
    </w:p>
    <w:p w14:paraId="1D529E92" w14:textId="66C247A3" w:rsidR="00A36F6C" w:rsidRPr="00F743A3" w:rsidRDefault="00A36F6C" w:rsidP="00A36F6C">
      <w:pPr>
        <w:pStyle w:val="a"/>
        <w:spacing w:beforeLines="100" w:before="240" w:afterLines="150" w:after="360" w:line="276" w:lineRule="auto"/>
        <w:ind w:firstLine="0"/>
        <w:rPr>
          <w:sz w:val="22"/>
        </w:rPr>
      </w:pPr>
      <w:r w:rsidRPr="00A36F6C">
        <w:rPr>
          <w:sz w:val="22"/>
        </w:rPr>
        <w:t>«</w:t>
      </w:r>
      <w:r w:rsidR="005350B5" w:rsidRPr="002D58FD">
        <w:rPr>
          <w:rFonts w:ascii="Arial" w:hAnsi="Arial" w:cs="Arial"/>
          <w:color w:val="C00000"/>
          <w:sz w:val="22"/>
          <w:lang w:val="en-US"/>
        </w:rPr>
        <w:t>Maximize</w:t>
      </w:r>
      <w:r w:rsidR="005350B5" w:rsidRPr="002D58FD">
        <w:rPr>
          <w:rFonts w:ascii="Arial" w:hAnsi="Arial" w:cs="Arial"/>
          <w:color w:val="C00000"/>
          <w:sz w:val="22"/>
        </w:rPr>
        <w:t xml:space="preserve"> </w:t>
      </w:r>
      <w:r w:rsidR="005350B5" w:rsidRPr="002D58FD">
        <w:rPr>
          <w:rFonts w:ascii="Arial" w:hAnsi="Arial" w:cs="Arial"/>
          <w:color w:val="C00000"/>
          <w:sz w:val="22"/>
          <w:lang w:val="en-US"/>
        </w:rPr>
        <w:t>integral</w:t>
      </w:r>
      <w:r w:rsidRPr="00A36F6C">
        <w:rPr>
          <w:sz w:val="22"/>
        </w:rPr>
        <w:t>» –</w:t>
      </w:r>
      <w:r w:rsidR="00D82A0C" w:rsidRPr="00D82A0C">
        <w:rPr>
          <w:sz w:val="22"/>
        </w:rPr>
        <w:t xml:space="preserve"> </w:t>
      </w:r>
      <w:r w:rsidR="00D82A0C">
        <w:rPr>
          <w:sz w:val="22"/>
        </w:rPr>
        <w:t xml:space="preserve">изменяет цель автоматического фитинга с наилучшего соответствия загруженной и рассчитанной кривой на максимизацию интеграла загруженной кривой с </w:t>
      </w:r>
      <w:r w:rsidR="00D82A0C" w:rsidRPr="00D82A0C">
        <w:rPr>
          <w:sz w:val="22"/>
          <w:u w:val="single"/>
        </w:rPr>
        <w:t>заданной функцией</w:t>
      </w:r>
      <w:r w:rsidR="00D82A0C">
        <w:rPr>
          <w:sz w:val="22"/>
        </w:rPr>
        <w:t xml:space="preserve"> от расчётной кривой</w:t>
      </w:r>
      <w:r>
        <w:rPr>
          <w:sz w:val="22"/>
        </w:rPr>
        <w:t>.</w:t>
      </w:r>
      <w:r w:rsidR="00D82A0C">
        <w:rPr>
          <w:sz w:val="22"/>
        </w:rPr>
        <w:t xml:space="preserve"> </w:t>
      </w:r>
      <w:r w:rsidR="00B906E2">
        <w:rPr>
          <w:sz w:val="22"/>
        </w:rPr>
        <w:t xml:space="preserve">Это опция </w:t>
      </w:r>
      <w:r w:rsidR="00D82A0C">
        <w:rPr>
          <w:sz w:val="22"/>
        </w:rPr>
        <w:t>только для зеркального отражения</w:t>
      </w:r>
      <w:r w:rsidR="00D82A0C" w:rsidRPr="00B906E2">
        <w:rPr>
          <w:sz w:val="22"/>
        </w:rPr>
        <w:t>/</w:t>
      </w:r>
      <w:r w:rsidR="00D82A0C">
        <w:rPr>
          <w:sz w:val="22"/>
        </w:rPr>
        <w:t>прохождения.</w:t>
      </w:r>
      <w:r w:rsidR="00B906E2">
        <w:rPr>
          <w:sz w:val="22"/>
        </w:rPr>
        <w:t xml:space="preserve"> Используется для нахождения структуры, имеющей максимальную энергоэффективность</w:t>
      </w:r>
      <w:r w:rsidR="007C48DB">
        <w:rPr>
          <w:sz w:val="22"/>
        </w:rPr>
        <w:t xml:space="preserve"> (в т.ч. для многозеркальной схемы)</w:t>
      </w:r>
      <w:r w:rsidR="00B906E2">
        <w:rPr>
          <w:sz w:val="22"/>
        </w:rPr>
        <w:t xml:space="preserve"> для заданного спектра источника.</w:t>
      </w:r>
    </w:p>
    <w:p w14:paraId="059A02D6" w14:textId="7E68368E" w:rsidR="00DA0D59" w:rsidRPr="00B30475" w:rsidRDefault="00E46FC4" w:rsidP="00DA0D59">
      <w:pPr>
        <w:pStyle w:val="a"/>
        <w:spacing w:beforeLines="100" w:before="240" w:afterLines="150" w:after="360" w:line="276" w:lineRule="auto"/>
        <w:ind w:firstLine="0"/>
        <w:rPr>
          <w:sz w:val="22"/>
          <w:szCs w:val="22"/>
        </w:rPr>
      </w:pPr>
      <w:r w:rsidRPr="00A36F6C">
        <w:rPr>
          <w:sz w:val="22"/>
        </w:rPr>
        <w:t>«</w:t>
      </w:r>
      <w:r w:rsidRPr="002D58FD">
        <w:rPr>
          <w:rFonts w:ascii="Arial" w:hAnsi="Arial" w:cs="Arial"/>
          <w:color w:val="C00000"/>
          <w:sz w:val="22"/>
          <w:lang w:val="en-US"/>
        </w:rPr>
        <w:t>Function</w:t>
      </w:r>
      <w:r w:rsidRPr="00A36F6C">
        <w:rPr>
          <w:sz w:val="22"/>
        </w:rPr>
        <w:t>»</w:t>
      </w:r>
      <w:r w:rsidRPr="00E46FC4">
        <w:rPr>
          <w:sz w:val="22"/>
        </w:rPr>
        <w:t xml:space="preserve"> </w:t>
      </w:r>
      <w:r>
        <w:rPr>
          <w:sz w:val="22"/>
        </w:rPr>
        <w:t>и «</w:t>
      </w:r>
      <w:r w:rsidRPr="002D58FD">
        <w:rPr>
          <w:rFonts w:ascii="Arial" w:hAnsi="Arial" w:cs="Arial"/>
          <w:color w:val="C00000"/>
          <w:sz w:val="22"/>
          <w:lang w:val="en-US"/>
        </w:rPr>
        <w:t>Power</w:t>
      </w:r>
      <w:r>
        <w:rPr>
          <w:sz w:val="22"/>
        </w:rPr>
        <w:t>»</w:t>
      </w:r>
      <w:r w:rsidRPr="00A36F6C">
        <w:rPr>
          <w:sz w:val="22"/>
        </w:rPr>
        <w:t xml:space="preserve"> – </w:t>
      </w:r>
      <w:r w:rsidR="002B0F77">
        <w:rPr>
          <w:sz w:val="22"/>
        </w:rPr>
        <w:t xml:space="preserve">задают вид пользовательской функции невязки, которая в общем виде устроена так: </w:t>
      </w:r>
      <w:r w:rsidR="00B5026D" w:rsidRPr="009F1F9D">
        <w:rPr>
          <w:position w:val="-28"/>
          <w:sz w:val="22"/>
        </w:rPr>
        <w:object w:dxaOrig="5300" w:dyaOrig="580" w14:anchorId="043831E5">
          <v:shape id="_x0000_i1028" type="#_x0000_t75" style="width:265.2pt;height:29.6pt" o:ole="">
            <v:imagedata r:id="rId310" o:title=""/>
          </v:shape>
          <o:OLEObject Type="Embed" ProgID="Equation.3" ShapeID="_x0000_i1028" DrawAspect="Content" ObjectID="_1775489197" r:id="rId311"/>
        </w:object>
      </w:r>
      <w:r w:rsidR="00DA0D59">
        <w:rPr>
          <w:sz w:val="22"/>
        </w:rPr>
        <w:t xml:space="preserve">. Соответственно, функция задаётся в виде математического выражения от аргумента </w:t>
      </w:r>
      <w:r w:rsidR="00DA0D59">
        <w:rPr>
          <w:sz w:val="22"/>
          <w:lang w:val="en-US"/>
        </w:rPr>
        <w:t>R</w:t>
      </w:r>
      <w:r w:rsidR="00DA0D59" w:rsidRPr="00DA0D59">
        <w:rPr>
          <w:sz w:val="22"/>
        </w:rPr>
        <w:t xml:space="preserve"> (</w:t>
      </w:r>
      <w:r w:rsidR="00DA0D59">
        <w:rPr>
          <w:sz w:val="22"/>
        </w:rPr>
        <w:t>хотя речь идёт не только об отражении, но и прохождении</w:t>
      </w:r>
      <w:r w:rsidR="005B2AC5">
        <w:rPr>
          <w:sz w:val="22"/>
        </w:rPr>
        <w:t>,</w:t>
      </w:r>
      <w:r w:rsidR="00DA0D59">
        <w:rPr>
          <w:sz w:val="22"/>
        </w:rPr>
        <w:t xml:space="preserve"> и рассеянии</w:t>
      </w:r>
      <w:r w:rsidR="00DA0D59" w:rsidRPr="00DA0D59">
        <w:rPr>
          <w:sz w:val="22"/>
        </w:rPr>
        <w:t>)</w:t>
      </w:r>
      <w:r w:rsidR="00DA0D59">
        <w:rPr>
          <w:sz w:val="22"/>
        </w:rPr>
        <w:t xml:space="preserve">. Для интерпретации формулы используется </w:t>
      </w:r>
      <w:r w:rsidR="00DA0D59" w:rsidRPr="00B30475">
        <w:rPr>
          <w:sz w:val="22"/>
          <w:szCs w:val="22"/>
        </w:rPr>
        <w:t>библиотека ExprTk (</w:t>
      </w:r>
      <w:hyperlink r:id="rId312" w:history="1">
        <w:r w:rsidR="00DA0D59" w:rsidRPr="00B30475">
          <w:rPr>
            <w:rStyle w:val="Hyperlink"/>
            <w:sz w:val="22"/>
            <w:szCs w:val="22"/>
          </w:rPr>
          <w:t>https://www.partow.net/programming/exprtk/</w:t>
        </w:r>
      </w:hyperlink>
      <w:r w:rsidR="00DA0D59" w:rsidRPr="00B30475">
        <w:rPr>
          <w:sz w:val="22"/>
          <w:szCs w:val="22"/>
        </w:rPr>
        <w:t xml:space="preserve">). </w:t>
      </w:r>
      <w:r w:rsidR="00DA0D59">
        <w:rPr>
          <w:sz w:val="22"/>
          <w:szCs w:val="22"/>
        </w:rPr>
        <w:t>В частности</w:t>
      </w:r>
      <w:r w:rsidR="00DA0D59" w:rsidRPr="00B30475">
        <w:rPr>
          <w:sz w:val="22"/>
          <w:szCs w:val="22"/>
        </w:rPr>
        <w:t>, могут быть использованы</w:t>
      </w:r>
      <w:r w:rsidR="005B2AC5">
        <w:rPr>
          <w:sz w:val="22"/>
          <w:szCs w:val="22"/>
        </w:rPr>
        <w:t>:</w:t>
      </w:r>
    </w:p>
    <w:p w14:paraId="006B7D46" w14:textId="77777777" w:rsidR="00DA0D59" w:rsidRPr="00B30475" w:rsidRDefault="00DA0D59">
      <w:pPr>
        <w:numPr>
          <w:ilvl w:val="0"/>
          <w:numId w:val="3"/>
        </w:numPr>
        <w:spacing w:before="100" w:beforeAutospacing="1" w:after="240"/>
        <w:rPr>
          <w:rFonts w:ascii="Arial" w:hAnsi="Arial" w:cs="Arial"/>
          <w:color w:val="000000"/>
          <w:sz w:val="22"/>
          <w:szCs w:val="22"/>
        </w:rPr>
      </w:pPr>
      <w:r w:rsidRPr="00B30475">
        <w:rPr>
          <w:color w:val="000000"/>
          <w:sz w:val="22"/>
          <w:szCs w:val="22"/>
        </w:rPr>
        <w:t>Математические операторы</w:t>
      </w:r>
      <w:r w:rsidRPr="00B30475">
        <w:rPr>
          <w:rFonts w:ascii="Arial" w:hAnsi="Arial" w:cs="Arial"/>
          <w:color w:val="000000"/>
          <w:sz w:val="22"/>
          <w:szCs w:val="22"/>
        </w:rPr>
        <w:t> </w:t>
      </w:r>
      <w:r w:rsidRPr="00B30475">
        <w:rPr>
          <w:rStyle w:val="Emphasis"/>
          <w:rFonts w:ascii="Courier New" w:hAnsi="Courier New" w:cs="Courier New"/>
          <w:color w:val="000000"/>
          <w:sz w:val="22"/>
          <w:szCs w:val="22"/>
        </w:rPr>
        <w:t>(+, -, *, /, %, ^)</w:t>
      </w:r>
    </w:p>
    <w:p w14:paraId="36B19C61" w14:textId="77777777" w:rsidR="00DA0D59" w:rsidRPr="00B30475" w:rsidRDefault="00DA0D59">
      <w:pPr>
        <w:numPr>
          <w:ilvl w:val="0"/>
          <w:numId w:val="3"/>
        </w:numPr>
        <w:spacing w:before="100" w:beforeAutospacing="1" w:after="240"/>
        <w:rPr>
          <w:rFonts w:ascii="Arial" w:hAnsi="Arial" w:cs="Arial"/>
          <w:color w:val="000000"/>
          <w:sz w:val="22"/>
          <w:szCs w:val="22"/>
          <w:lang w:val="en-US"/>
        </w:rPr>
      </w:pPr>
      <w:r w:rsidRPr="00B30475">
        <w:rPr>
          <w:color w:val="000000"/>
          <w:sz w:val="22"/>
          <w:szCs w:val="22"/>
        </w:rPr>
        <w:t>Функции</w:t>
      </w:r>
      <w:r w:rsidRPr="00B30475">
        <w:rPr>
          <w:rFonts w:ascii="Arial" w:hAnsi="Arial" w:cs="Arial"/>
          <w:color w:val="000000"/>
          <w:sz w:val="22"/>
          <w:szCs w:val="22"/>
          <w:lang w:val="en-US"/>
        </w:rPr>
        <w:t> </w:t>
      </w:r>
      <w:r w:rsidRPr="00B30475">
        <w:rPr>
          <w:rStyle w:val="Emphasis"/>
          <w:rFonts w:ascii="Courier New" w:hAnsi="Courier New" w:cs="Courier New"/>
          <w:color w:val="000000"/>
          <w:sz w:val="22"/>
          <w:szCs w:val="22"/>
          <w:lang w:val="en-US"/>
        </w:rPr>
        <w:t>(min, max, avg, sum, abs, ceil, floor, round, roundn, exp, log, log10, logn, pow, root, sqrt, clamp, inrange, swap)</w:t>
      </w:r>
    </w:p>
    <w:p w14:paraId="56C906AF" w14:textId="77777777" w:rsidR="00DA0D59" w:rsidRPr="00B30475" w:rsidRDefault="00DA0D59">
      <w:pPr>
        <w:numPr>
          <w:ilvl w:val="0"/>
          <w:numId w:val="3"/>
        </w:numPr>
        <w:spacing w:before="100" w:beforeAutospacing="1" w:after="100" w:afterAutospacing="1"/>
        <w:rPr>
          <w:rFonts w:ascii="Arial" w:hAnsi="Arial" w:cs="Arial"/>
          <w:color w:val="000000"/>
          <w:sz w:val="22"/>
          <w:szCs w:val="22"/>
          <w:lang w:val="en-US"/>
        </w:rPr>
      </w:pPr>
      <w:r w:rsidRPr="00B30475">
        <w:rPr>
          <w:color w:val="000000"/>
          <w:sz w:val="22"/>
          <w:szCs w:val="22"/>
        </w:rPr>
        <w:lastRenderedPageBreak/>
        <w:t>Тригонометрические</w:t>
      </w:r>
      <w:r w:rsidRPr="00B30475">
        <w:rPr>
          <w:color w:val="000000"/>
          <w:sz w:val="22"/>
          <w:szCs w:val="22"/>
          <w:lang w:val="en-US"/>
        </w:rPr>
        <w:t xml:space="preserve"> </w:t>
      </w:r>
      <w:r w:rsidRPr="00B30475">
        <w:rPr>
          <w:color w:val="000000"/>
          <w:sz w:val="22"/>
          <w:szCs w:val="22"/>
        </w:rPr>
        <w:t>функции</w:t>
      </w:r>
      <w:r w:rsidRPr="00B30475">
        <w:rPr>
          <w:rFonts w:ascii="Arial" w:hAnsi="Arial" w:cs="Arial"/>
          <w:color w:val="000000"/>
          <w:sz w:val="22"/>
          <w:szCs w:val="22"/>
          <w:lang w:val="en-US"/>
        </w:rPr>
        <w:t> </w:t>
      </w:r>
      <w:r w:rsidRPr="00B30475">
        <w:rPr>
          <w:rStyle w:val="Emphasis"/>
          <w:rFonts w:ascii="Courier New" w:hAnsi="Courier New" w:cs="Courier New"/>
          <w:color w:val="000000"/>
          <w:sz w:val="22"/>
          <w:szCs w:val="22"/>
          <w:lang w:val="en-US"/>
        </w:rPr>
        <w:t>(sin, cos, tan, acos, asin, atan, atan2, cosh, cot, csc, sec, sinh, tanh, d2r, r2d, d2g, g2d, hyp)</w:t>
      </w:r>
    </w:p>
    <w:p w14:paraId="79125DE2" w14:textId="111D6534" w:rsidR="00C17951" w:rsidRPr="004D63E1" w:rsidRDefault="00C17951" w:rsidP="00C17951">
      <w:pPr>
        <w:pStyle w:val="a"/>
        <w:spacing w:beforeLines="100" w:before="240" w:afterLines="150" w:after="360" w:line="276" w:lineRule="auto"/>
        <w:ind w:firstLine="0"/>
        <w:rPr>
          <w:sz w:val="22"/>
        </w:rPr>
      </w:pPr>
      <w:r w:rsidRPr="004D63E1">
        <w:rPr>
          <w:sz w:val="22"/>
        </w:rPr>
        <w:t>«</w:t>
      </w:r>
      <w:r w:rsidRPr="00933D4A">
        <w:rPr>
          <w:rFonts w:ascii="Arial" w:hAnsi="Arial" w:cs="Arial"/>
          <w:color w:val="C00000"/>
          <w:sz w:val="22"/>
          <w:lang w:val="en-US"/>
        </w:rPr>
        <w:t>Use</w:t>
      </w:r>
      <w:r w:rsidRPr="00933D4A">
        <w:rPr>
          <w:rFonts w:ascii="Arial" w:hAnsi="Arial" w:cs="Arial"/>
          <w:color w:val="C00000"/>
          <w:sz w:val="22"/>
        </w:rPr>
        <w:t xml:space="preserve"> </w:t>
      </w:r>
      <w:r w:rsidRPr="00933D4A">
        <w:rPr>
          <w:rFonts w:ascii="Arial" w:hAnsi="Arial" w:cs="Arial"/>
          <w:color w:val="C00000"/>
          <w:sz w:val="22"/>
          <w:lang w:val="en-US"/>
        </w:rPr>
        <w:t>χ</w:t>
      </w:r>
      <w:r w:rsidRPr="00933D4A">
        <w:rPr>
          <w:rFonts w:ascii="Arial" w:hAnsi="Arial" w:cs="Arial"/>
          <w:color w:val="C00000"/>
          <w:sz w:val="22"/>
          <w:vertAlign w:val="superscript"/>
        </w:rPr>
        <w:t>2</w:t>
      </w:r>
      <w:r w:rsidRPr="004D63E1">
        <w:rPr>
          <w:sz w:val="22"/>
        </w:rPr>
        <w:t xml:space="preserve">» – </w:t>
      </w:r>
      <w:r>
        <w:rPr>
          <w:sz w:val="22"/>
        </w:rPr>
        <w:t>переключает</w:t>
      </w:r>
      <w:r w:rsidRPr="004D63E1">
        <w:rPr>
          <w:sz w:val="22"/>
        </w:rPr>
        <w:t xml:space="preserve"> </w:t>
      </w:r>
      <w:r>
        <w:rPr>
          <w:sz w:val="22"/>
        </w:rPr>
        <w:t>между</w:t>
      </w:r>
      <w:r w:rsidRPr="004D63E1">
        <w:rPr>
          <w:sz w:val="22"/>
        </w:rPr>
        <w:t xml:space="preserve"> </w:t>
      </w:r>
      <w:r>
        <w:rPr>
          <w:sz w:val="22"/>
        </w:rPr>
        <w:t>невязкой</w:t>
      </w:r>
      <w:r w:rsidRPr="004D63E1">
        <w:rPr>
          <w:sz w:val="22"/>
        </w:rPr>
        <w:t xml:space="preserve">, </w:t>
      </w:r>
      <w:r>
        <w:rPr>
          <w:sz w:val="22"/>
        </w:rPr>
        <w:t>описанной</w:t>
      </w:r>
      <w:r w:rsidRPr="004D63E1">
        <w:rPr>
          <w:sz w:val="22"/>
        </w:rPr>
        <w:t xml:space="preserve"> </w:t>
      </w:r>
      <w:r>
        <w:rPr>
          <w:sz w:val="22"/>
        </w:rPr>
        <w:t>в</w:t>
      </w:r>
      <w:r w:rsidRPr="004D63E1">
        <w:rPr>
          <w:sz w:val="22"/>
        </w:rPr>
        <w:t xml:space="preserve"> </w:t>
      </w:r>
      <w:r>
        <w:rPr>
          <w:sz w:val="22"/>
        </w:rPr>
        <w:t>предыдущем</w:t>
      </w:r>
      <w:r w:rsidRPr="004D63E1">
        <w:rPr>
          <w:sz w:val="22"/>
        </w:rPr>
        <w:t xml:space="preserve"> </w:t>
      </w:r>
      <w:r>
        <w:rPr>
          <w:sz w:val="22"/>
        </w:rPr>
        <w:t>абзаце</w:t>
      </w:r>
      <w:r w:rsidR="0013504F">
        <w:rPr>
          <w:sz w:val="22"/>
        </w:rPr>
        <w:t>,</w:t>
      </w:r>
      <w:r w:rsidR="009F024C" w:rsidRPr="00A540E3">
        <w:rPr>
          <w:sz w:val="22"/>
          <w:szCs w:val="22"/>
        </w:rPr>
        <w:t xml:space="preserve"> </w:t>
      </w:r>
      <w:r>
        <w:rPr>
          <w:sz w:val="22"/>
        </w:rPr>
        <w:t>и</w:t>
      </w:r>
      <w:r w:rsidRPr="004D63E1">
        <w:rPr>
          <w:sz w:val="22"/>
        </w:rPr>
        <w:t xml:space="preserve"> </w:t>
      </w:r>
      <w:r>
        <w:rPr>
          <w:sz w:val="22"/>
        </w:rPr>
        <w:t>невязкой</w:t>
      </w:r>
      <w:r w:rsidRPr="004D63E1">
        <w:rPr>
          <w:sz w:val="22"/>
        </w:rPr>
        <w:t xml:space="preserve"> </w:t>
      </w:r>
      <w:r>
        <w:rPr>
          <w:sz w:val="22"/>
        </w:rPr>
        <w:t>вида</w:t>
      </w:r>
      <w:r w:rsidRPr="004D63E1">
        <w:rPr>
          <w:sz w:val="22"/>
        </w:rPr>
        <w:t xml:space="preserve"> </w:t>
      </w:r>
      <w:r w:rsidR="00524A03" w:rsidRPr="00B8794E">
        <w:rPr>
          <w:position w:val="-32"/>
          <w:sz w:val="22"/>
        </w:rPr>
        <w:object w:dxaOrig="6820" w:dyaOrig="800" w14:anchorId="7ADEDA35">
          <v:shape id="_x0000_i1029" type="#_x0000_t75" style="width:341.75pt;height:41.45pt" o:ole="">
            <v:imagedata r:id="rId313" o:title=""/>
          </v:shape>
          <o:OLEObject Type="Embed" ProgID="Equation.3" ShapeID="_x0000_i1029" DrawAspect="Content" ObjectID="_1775489198" r:id="rId314"/>
        </w:object>
      </w:r>
      <w:r w:rsidR="00B8794E" w:rsidRPr="004D63E1">
        <w:rPr>
          <w:sz w:val="22"/>
        </w:rPr>
        <w:t xml:space="preserve">, </w:t>
      </w:r>
      <w:r w:rsidR="00B8794E">
        <w:rPr>
          <w:sz w:val="22"/>
        </w:rPr>
        <w:t>где</w:t>
      </w:r>
      <w:r w:rsidR="00B8794E" w:rsidRPr="004D63E1">
        <w:rPr>
          <w:sz w:val="22"/>
        </w:rPr>
        <w:t xml:space="preserve"> </w:t>
      </w:r>
      <w:r w:rsidR="00B8794E">
        <w:rPr>
          <w:sz w:val="22"/>
          <w:lang w:val="en-US"/>
        </w:rPr>
        <w:t>N</w:t>
      </w:r>
      <w:r w:rsidR="00B8794E" w:rsidRPr="004D63E1">
        <w:rPr>
          <w:sz w:val="22"/>
        </w:rPr>
        <w:t xml:space="preserve"> – </w:t>
      </w:r>
      <w:r w:rsidR="00B8794E">
        <w:rPr>
          <w:sz w:val="22"/>
        </w:rPr>
        <w:t>число</w:t>
      </w:r>
      <w:r w:rsidR="00B8794E" w:rsidRPr="004D63E1">
        <w:rPr>
          <w:sz w:val="22"/>
        </w:rPr>
        <w:t xml:space="preserve"> </w:t>
      </w:r>
      <w:r w:rsidR="00B8794E">
        <w:rPr>
          <w:sz w:val="22"/>
        </w:rPr>
        <w:t>точек</w:t>
      </w:r>
      <w:r w:rsidR="00B8794E" w:rsidRPr="004D63E1">
        <w:rPr>
          <w:sz w:val="22"/>
        </w:rPr>
        <w:t xml:space="preserve">, </w:t>
      </w:r>
      <w:r w:rsidR="00B8794E">
        <w:rPr>
          <w:sz w:val="22"/>
          <w:lang w:val="en-US"/>
        </w:rPr>
        <w:t>p</w:t>
      </w:r>
      <w:r w:rsidR="00B8794E" w:rsidRPr="004D63E1">
        <w:rPr>
          <w:sz w:val="22"/>
        </w:rPr>
        <w:t xml:space="preserve"> – </w:t>
      </w:r>
      <w:r w:rsidR="00B8794E">
        <w:rPr>
          <w:sz w:val="22"/>
        </w:rPr>
        <w:t>число</w:t>
      </w:r>
      <w:r w:rsidR="00B8794E" w:rsidRPr="004D63E1">
        <w:rPr>
          <w:sz w:val="22"/>
        </w:rPr>
        <w:t xml:space="preserve"> </w:t>
      </w:r>
      <w:r w:rsidR="00B8794E">
        <w:rPr>
          <w:sz w:val="22"/>
        </w:rPr>
        <w:t>подгоночных</w:t>
      </w:r>
      <w:r w:rsidR="00B8794E" w:rsidRPr="004D63E1">
        <w:rPr>
          <w:sz w:val="22"/>
        </w:rPr>
        <w:t xml:space="preserve"> </w:t>
      </w:r>
      <w:r w:rsidR="00B8794E">
        <w:rPr>
          <w:sz w:val="22"/>
        </w:rPr>
        <w:t>параметров</w:t>
      </w:r>
      <w:r w:rsidR="004D63E1" w:rsidRPr="004D63E1">
        <w:rPr>
          <w:sz w:val="22"/>
        </w:rPr>
        <w:t xml:space="preserve">, </w:t>
      </w:r>
      <w:r w:rsidR="004D63E1">
        <w:rPr>
          <w:sz w:val="22"/>
          <w:lang w:val="en-US"/>
        </w:rPr>
        <w:t>a</w:t>
      </w:r>
      <w:r w:rsidR="004D63E1" w:rsidRPr="004D63E1">
        <w:rPr>
          <w:sz w:val="22"/>
        </w:rPr>
        <w:t xml:space="preserve"> </w:t>
      </w:r>
      <w:r w:rsidR="004D63E1" w:rsidRPr="004D63E1">
        <w:rPr>
          <w:i/>
          <w:sz w:val="22"/>
          <w:lang w:val="en-US"/>
        </w:rPr>
        <w:t>beam</w:t>
      </w:r>
      <w:r w:rsidR="004D63E1" w:rsidRPr="004D63E1">
        <w:rPr>
          <w:i/>
          <w:sz w:val="22"/>
        </w:rPr>
        <w:t>_</w:t>
      </w:r>
      <w:r w:rsidR="00C46C10">
        <w:rPr>
          <w:i/>
          <w:sz w:val="22"/>
          <w:lang w:val="en-US"/>
        </w:rPr>
        <w:t>counts</w:t>
      </w:r>
      <w:r w:rsidR="004D63E1" w:rsidRPr="004D63E1">
        <w:rPr>
          <w:i/>
          <w:sz w:val="22"/>
        </w:rPr>
        <w:t>_</w:t>
      </w:r>
      <w:r w:rsidR="004D63E1" w:rsidRPr="004D63E1">
        <w:rPr>
          <w:i/>
          <w:sz w:val="22"/>
          <w:lang w:val="en-US"/>
        </w:rPr>
        <w:t>per</w:t>
      </w:r>
      <w:r w:rsidR="004D63E1" w:rsidRPr="004D63E1">
        <w:rPr>
          <w:i/>
          <w:sz w:val="22"/>
        </w:rPr>
        <w:t>_</w:t>
      </w:r>
      <w:r w:rsidR="004D63E1" w:rsidRPr="004D63E1">
        <w:rPr>
          <w:i/>
          <w:sz w:val="22"/>
          <w:lang w:val="en-US"/>
        </w:rPr>
        <w:t>s</w:t>
      </w:r>
      <w:r w:rsidR="004D63E1" w:rsidRPr="004D63E1">
        <w:rPr>
          <w:sz w:val="22"/>
        </w:rPr>
        <w:t xml:space="preserve"> – </w:t>
      </w:r>
      <w:r w:rsidR="004D63E1">
        <w:rPr>
          <w:sz w:val="22"/>
        </w:rPr>
        <w:t>интенсивность зондирующего</w:t>
      </w:r>
      <w:r w:rsidR="004D63E1" w:rsidRPr="004D63E1">
        <w:rPr>
          <w:sz w:val="22"/>
        </w:rPr>
        <w:t xml:space="preserve"> </w:t>
      </w:r>
      <w:r w:rsidR="004D63E1">
        <w:rPr>
          <w:sz w:val="22"/>
        </w:rPr>
        <w:t>пучка</w:t>
      </w:r>
      <w:r w:rsidR="00C46C10">
        <w:rPr>
          <w:sz w:val="22"/>
        </w:rPr>
        <w:t>, влияющая на зашумлённость и, соответственно, надёжность итогового сигнала.</w:t>
      </w:r>
    </w:p>
    <w:p w14:paraId="4B80E457" w14:textId="64C3B695" w:rsidR="003A243A" w:rsidRPr="00FA2A1F" w:rsidRDefault="003A243A" w:rsidP="004D6B1A">
      <w:pPr>
        <w:pStyle w:val="Heading3"/>
        <w:numPr>
          <w:ilvl w:val="2"/>
          <w:numId w:val="5"/>
        </w:numPr>
        <w:rPr>
          <w:rFonts w:ascii="Times New Roman" w:hAnsi="Times New Roman" w:cs="Times New Roman"/>
          <w:color w:val="0070C0"/>
        </w:rPr>
      </w:pPr>
      <w:bookmarkStart w:id="138" w:name="_Независимая_зеркальная_кривая"/>
      <w:bookmarkStart w:id="139" w:name="_Toc137491752"/>
      <w:bookmarkEnd w:id="138"/>
      <w:r>
        <w:rPr>
          <w:rFonts w:ascii="Times New Roman" w:hAnsi="Times New Roman" w:cs="Times New Roman"/>
          <w:color w:val="0070C0"/>
        </w:rPr>
        <w:t>Независимая зеркальная кривая</w:t>
      </w:r>
      <w:bookmarkEnd w:id="139"/>
    </w:p>
    <w:p w14:paraId="1C49161A" w14:textId="59943BA0" w:rsidR="00C41A91" w:rsidRPr="003B1AFE" w:rsidRDefault="00C5609C" w:rsidP="00F65326">
      <w:pPr>
        <w:pStyle w:val="a"/>
        <w:spacing w:beforeLines="100" w:before="240" w:afterLines="150" w:after="360" w:line="276" w:lineRule="auto"/>
        <w:ind w:firstLine="0"/>
        <w:rPr>
          <w:sz w:val="22"/>
        </w:rPr>
      </w:pPr>
      <w:r>
        <w:rPr>
          <w:sz w:val="22"/>
        </w:rPr>
        <w:t xml:space="preserve">Для «независимого» </w:t>
      </w:r>
      <w:r w:rsidRPr="0013504F">
        <w:rPr>
          <w:sz w:val="22"/>
        </w:rPr>
        <w:t xml:space="preserve">зеркального скана настройки </w:t>
      </w:r>
      <w:r w:rsidR="0013504F" w:rsidRPr="0013504F">
        <w:rPr>
          <w:sz w:val="22"/>
        </w:rPr>
        <w:t xml:space="preserve">другие. </w:t>
      </w:r>
      <w:r w:rsidRPr="0013504F">
        <w:rPr>
          <w:sz w:val="22"/>
        </w:rPr>
        <w:t>Здесь</w:t>
      </w:r>
      <w:r>
        <w:rPr>
          <w:sz w:val="22"/>
        </w:rPr>
        <w:t xml:space="preserve"> можно выбрать тип рассчитываемой величины: отражение</w:t>
      </w:r>
      <w:r w:rsidRPr="00C5609C">
        <w:rPr>
          <w:sz w:val="22"/>
        </w:rPr>
        <w:t xml:space="preserve"> </w:t>
      </w:r>
      <w:r>
        <w:rPr>
          <w:sz w:val="22"/>
          <w:lang w:val="en-US"/>
        </w:rPr>
        <w:t>R</w:t>
      </w:r>
      <w:r>
        <w:rPr>
          <w:sz w:val="22"/>
        </w:rPr>
        <w:t>, прохождение</w:t>
      </w:r>
      <w:r w:rsidRPr="00C5609C">
        <w:rPr>
          <w:sz w:val="22"/>
        </w:rPr>
        <w:t xml:space="preserve"> </w:t>
      </w:r>
      <w:r>
        <w:rPr>
          <w:sz w:val="22"/>
          <w:lang w:val="en-US"/>
        </w:rPr>
        <w:t>T</w:t>
      </w:r>
      <w:r>
        <w:rPr>
          <w:sz w:val="22"/>
        </w:rPr>
        <w:t xml:space="preserve"> и поглощение</w:t>
      </w:r>
      <w:r w:rsidRPr="00C5609C">
        <w:rPr>
          <w:sz w:val="22"/>
        </w:rPr>
        <w:t xml:space="preserve"> </w:t>
      </w:r>
      <w:r>
        <w:rPr>
          <w:sz w:val="22"/>
          <w:lang w:val="en-US"/>
        </w:rPr>
        <w:t>A</w:t>
      </w:r>
      <w:r>
        <w:rPr>
          <w:sz w:val="22"/>
        </w:rPr>
        <w:t xml:space="preserve">, которое считается как </w:t>
      </w:r>
      <w:r>
        <w:rPr>
          <w:sz w:val="22"/>
          <w:lang w:val="en-US"/>
        </w:rPr>
        <w:t>A</w:t>
      </w:r>
      <w:r w:rsidRPr="00C5609C">
        <w:rPr>
          <w:sz w:val="22"/>
        </w:rPr>
        <w:t>=</w:t>
      </w:r>
      <w:r>
        <w:rPr>
          <w:sz w:val="22"/>
        </w:rPr>
        <w:t>1-</w:t>
      </w:r>
      <w:r>
        <w:rPr>
          <w:sz w:val="22"/>
          <w:lang w:val="en-US"/>
        </w:rPr>
        <w:t>R</w:t>
      </w:r>
      <w:r>
        <w:rPr>
          <w:sz w:val="22"/>
        </w:rPr>
        <w:t>-</w:t>
      </w:r>
      <w:r>
        <w:rPr>
          <w:sz w:val="22"/>
          <w:lang w:val="en-US"/>
        </w:rPr>
        <w:t>T</w:t>
      </w:r>
      <w:r w:rsidR="003F5AEA">
        <w:rPr>
          <w:sz w:val="22"/>
        </w:rPr>
        <w:t>.</w:t>
      </w:r>
      <w:r w:rsidR="004A769D" w:rsidRPr="004A769D">
        <w:rPr>
          <w:sz w:val="22"/>
        </w:rPr>
        <w:t xml:space="preserve"> </w:t>
      </w:r>
      <w:r w:rsidR="00A13086">
        <w:rPr>
          <w:sz w:val="22"/>
        </w:rPr>
        <w:t xml:space="preserve">Также можно увидеть полевые функции: распределение интенсивности поля в структуре </w:t>
      </w:r>
      <w:r w:rsidR="00A13086">
        <w:rPr>
          <w:sz w:val="22"/>
          <w:lang w:val="en-US"/>
        </w:rPr>
        <w:t>F</w:t>
      </w:r>
      <w:r w:rsidR="00A13086">
        <w:rPr>
          <w:sz w:val="22"/>
        </w:rPr>
        <w:t xml:space="preserve"> и распределение</w:t>
      </w:r>
      <w:r w:rsidR="00A13086" w:rsidRPr="00A13086">
        <w:rPr>
          <w:sz w:val="22"/>
        </w:rPr>
        <w:t xml:space="preserve"> </w:t>
      </w:r>
      <w:r w:rsidR="00A13086">
        <w:rPr>
          <w:sz w:val="22"/>
        </w:rPr>
        <w:t>поглощения в ст</w:t>
      </w:r>
      <w:r w:rsidR="00A13086" w:rsidRPr="0013504F">
        <w:rPr>
          <w:sz w:val="22"/>
        </w:rPr>
        <w:t xml:space="preserve">руктуре </w:t>
      </w:r>
      <w:r w:rsidR="00A13086" w:rsidRPr="0013504F">
        <w:rPr>
          <w:sz w:val="22"/>
          <w:lang w:val="en-US"/>
        </w:rPr>
        <w:t>J</w:t>
      </w:r>
      <w:r w:rsidR="00A13086" w:rsidRPr="0013504F">
        <w:rPr>
          <w:sz w:val="22"/>
        </w:rPr>
        <w:t xml:space="preserve">, которое является просто произведением интенсивности </w:t>
      </w:r>
      <w:r w:rsidR="0013504F" w:rsidRPr="0013504F">
        <w:rPr>
          <w:sz w:val="22"/>
        </w:rPr>
        <w:t>и</w:t>
      </w:r>
      <w:r w:rsidR="00A13086" w:rsidRPr="0013504F">
        <w:rPr>
          <w:sz w:val="22"/>
        </w:rPr>
        <w:t xml:space="preserve"> мним</w:t>
      </w:r>
      <w:r w:rsidR="0013504F" w:rsidRPr="0013504F">
        <w:rPr>
          <w:sz w:val="22"/>
        </w:rPr>
        <w:t>ой</w:t>
      </w:r>
      <w:r w:rsidR="00A13086" w:rsidRPr="0013504F">
        <w:rPr>
          <w:sz w:val="22"/>
        </w:rPr>
        <w:t xml:space="preserve"> част</w:t>
      </w:r>
      <w:r w:rsidR="0013504F" w:rsidRPr="0013504F">
        <w:rPr>
          <w:sz w:val="22"/>
        </w:rPr>
        <w:t>и</w:t>
      </w:r>
      <w:r w:rsidR="00A13086" w:rsidRPr="0013504F">
        <w:rPr>
          <w:sz w:val="22"/>
        </w:rPr>
        <w:t xml:space="preserve"> диэлектрической</w:t>
      </w:r>
      <w:r w:rsidR="00A13086">
        <w:rPr>
          <w:sz w:val="22"/>
        </w:rPr>
        <w:t xml:space="preserve"> проницаемости </w:t>
      </w:r>
      <w:r w:rsidR="00A13086">
        <w:rPr>
          <w:sz w:val="22"/>
          <w:lang w:val="en-US"/>
        </w:rPr>
        <w:t>J</w:t>
      </w:r>
      <w:r w:rsidR="00A13086" w:rsidRPr="00A13086">
        <w:rPr>
          <w:sz w:val="22"/>
        </w:rPr>
        <w:t>=</w:t>
      </w:r>
      <w:r w:rsidR="00A13086">
        <w:rPr>
          <w:sz w:val="22"/>
          <w:lang w:val="en-US"/>
        </w:rPr>
        <w:t>F</w:t>
      </w:r>
      <w:r w:rsidR="00A13086" w:rsidRPr="00A13086">
        <w:rPr>
          <w:sz w:val="22"/>
        </w:rPr>
        <w:t>*</w:t>
      </w:r>
      <w:r w:rsidR="00A13086">
        <w:rPr>
          <w:sz w:val="22"/>
          <w:lang w:val="en-US"/>
        </w:rPr>
        <w:t>Im</w:t>
      </w:r>
      <w:r w:rsidR="00A13086" w:rsidRPr="00A13086">
        <w:rPr>
          <w:sz w:val="22"/>
        </w:rPr>
        <w:t>(</w:t>
      </w:r>
      <w:r w:rsidR="00A13086">
        <w:rPr>
          <w:sz w:val="22"/>
        </w:rPr>
        <w:t>ε</w:t>
      </w:r>
      <w:r w:rsidR="00A13086" w:rsidRPr="00A13086">
        <w:rPr>
          <w:sz w:val="22"/>
        </w:rPr>
        <w:t>)</w:t>
      </w:r>
      <w:r w:rsidR="003B1AFE">
        <w:rPr>
          <w:sz w:val="22"/>
        </w:rPr>
        <w:t>.</w:t>
      </w:r>
    </w:p>
    <w:p w14:paraId="3AE1A250" w14:textId="77777777" w:rsidR="000F1798" w:rsidRPr="008C37AB" w:rsidRDefault="003B1AFE"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40160" behindDoc="0" locked="0" layoutInCell="1" allowOverlap="1" wp14:anchorId="1C41A30F" wp14:editId="2C4AEDE1">
            <wp:simplePos x="0" y="0"/>
            <wp:positionH relativeFrom="column">
              <wp:posOffset>766445</wp:posOffset>
            </wp:positionH>
            <wp:positionV relativeFrom="paragraph">
              <wp:posOffset>0</wp:posOffset>
            </wp:positionV>
            <wp:extent cx="4049395" cy="1486535"/>
            <wp:effectExtent l="0" t="0" r="8255" b="0"/>
            <wp:wrapTopAndBottom/>
            <wp:docPr id="1068" name="Рисунок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extLst>
                        <a:ext uri="{28A0092B-C50C-407E-A947-70E740481C1C}">
                          <a14:useLocalDpi xmlns:a14="http://schemas.microsoft.com/office/drawing/2010/main" val="0"/>
                        </a:ext>
                      </a:extLst>
                    </a:blip>
                    <a:stretch>
                      <a:fillRect/>
                    </a:stretch>
                  </pic:blipFill>
                  <pic:spPr>
                    <a:xfrm>
                      <a:off x="0" y="0"/>
                      <a:ext cx="4049395" cy="1486535"/>
                    </a:xfrm>
                    <a:prstGeom prst="rect">
                      <a:avLst/>
                    </a:prstGeom>
                  </pic:spPr>
                </pic:pic>
              </a:graphicData>
            </a:graphic>
            <wp14:sizeRelH relativeFrom="margin">
              <wp14:pctWidth>0</wp14:pctWidth>
            </wp14:sizeRelH>
            <wp14:sizeRelV relativeFrom="margin">
              <wp14:pctHeight>0</wp14:pctHeight>
            </wp14:sizeRelV>
          </wp:anchor>
        </w:drawing>
      </w:r>
      <w:r w:rsidR="00C41A91">
        <w:rPr>
          <w:color w:val="00518E"/>
          <w:sz w:val="22"/>
          <w:szCs w:val="22"/>
        </w:rPr>
        <w:t>На</w:t>
      </w:r>
      <w:r w:rsidR="00C5609C">
        <w:rPr>
          <w:color w:val="00518E"/>
          <w:sz w:val="22"/>
          <w:szCs w:val="22"/>
        </w:rPr>
        <w:t>стройки «независимого» зеркального скана</w:t>
      </w:r>
    </w:p>
    <w:p w14:paraId="7D1C99BF" w14:textId="2660C09D" w:rsidR="00F65326" w:rsidRPr="00D60B15" w:rsidRDefault="00D80C67" w:rsidP="00242211">
      <w:pPr>
        <w:pStyle w:val="a"/>
        <w:spacing w:beforeLines="100" w:before="240" w:afterLines="150" w:after="360" w:line="276" w:lineRule="auto"/>
        <w:ind w:firstLine="0"/>
        <w:rPr>
          <w:sz w:val="22"/>
        </w:rPr>
      </w:pPr>
      <w:r>
        <w:rPr>
          <w:sz w:val="22"/>
        </w:rPr>
        <w:t>При выборе полевой функции</w:t>
      </w:r>
      <w:r w:rsidR="00DF1378" w:rsidRPr="00DF1378">
        <w:rPr>
          <w:sz w:val="22"/>
        </w:rPr>
        <w:t xml:space="preserve"> </w:t>
      </w:r>
      <w:r w:rsidR="00DF1378" w:rsidRPr="00A36F6C">
        <w:rPr>
          <w:sz w:val="22"/>
        </w:rPr>
        <w:t>«</w:t>
      </w:r>
      <w:r w:rsidR="00DF1378">
        <w:rPr>
          <w:rFonts w:ascii="Arial" w:hAnsi="Arial" w:cs="Arial"/>
          <w:color w:val="C00000"/>
          <w:lang w:val="en-US"/>
        </w:rPr>
        <w:t>Field</w:t>
      </w:r>
      <w:r w:rsidR="00DF1378" w:rsidRPr="00DF1378">
        <w:rPr>
          <w:rFonts w:ascii="Arial" w:hAnsi="Arial" w:cs="Arial"/>
          <w:color w:val="C00000"/>
        </w:rPr>
        <w:t xml:space="preserve"> </w:t>
      </w:r>
      <w:r w:rsidR="00DF1378">
        <w:rPr>
          <w:rFonts w:ascii="Arial" w:hAnsi="Arial" w:cs="Arial"/>
          <w:color w:val="C00000"/>
          <w:lang w:val="en-US"/>
        </w:rPr>
        <w:t>intensity</w:t>
      </w:r>
      <w:r w:rsidR="00DF1378" w:rsidRPr="00A36F6C">
        <w:rPr>
          <w:sz w:val="22"/>
        </w:rPr>
        <w:t>»</w:t>
      </w:r>
      <w:r w:rsidR="00DF1378" w:rsidRPr="00DF1378">
        <w:rPr>
          <w:sz w:val="22"/>
        </w:rPr>
        <w:t xml:space="preserve"> </w:t>
      </w:r>
      <w:r w:rsidR="00DF1378">
        <w:t>или</w:t>
      </w:r>
      <w:r w:rsidR="00DF1378" w:rsidRPr="00DF1378">
        <w:t xml:space="preserve"> </w:t>
      </w:r>
      <w:r w:rsidR="00DF1378" w:rsidRPr="00A36F6C">
        <w:rPr>
          <w:sz w:val="22"/>
        </w:rPr>
        <w:t>«</w:t>
      </w:r>
      <w:r w:rsidR="00DF1378">
        <w:rPr>
          <w:rFonts w:ascii="Arial" w:hAnsi="Arial" w:cs="Arial"/>
          <w:color w:val="C00000"/>
          <w:lang w:val="en-US"/>
        </w:rPr>
        <w:t>Absorption</w:t>
      </w:r>
      <w:r w:rsidR="00DF1378" w:rsidRPr="00DF1378">
        <w:rPr>
          <w:rFonts w:ascii="Arial" w:hAnsi="Arial" w:cs="Arial"/>
          <w:color w:val="C00000"/>
        </w:rPr>
        <w:t xml:space="preserve"> </w:t>
      </w:r>
      <w:r w:rsidR="00DF1378">
        <w:rPr>
          <w:rFonts w:ascii="Arial" w:hAnsi="Arial" w:cs="Arial"/>
          <w:color w:val="C00000"/>
          <w:lang w:val="en-US"/>
        </w:rPr>
        <w:t>map</w:t>
      </w:r>
      <w:r w:rsidR="00DF1378" w:rsidRPr="00A36F6C">
        <w:rPr>
          <w:sz w:val="22"/>
        </w:rPr>
        <w:t>»</w:t>
      </w:r>
      <w:r w:rsidR="00DF1378" w:rsidRPr="00DF1378">
        <w:rPr>
          <w:sz w:val="22"/>
        </w:rPr>
        <w:t xml:space="preserve"> </w:t>
      </w:r>
      <w:r w:rsidR="00164994">
        <w:rPr>
          <w:sz w:val="22"/>
        </w:rPr>
        <w:t>открываются дополнительные опции</w:t>
      </w:r>
      <w:r w:rsidR="00D60B15" w:rsidRPr="00D60B15">
        <w:rPr>
          <w:sz w:val="22"/>
        </w:rPr>
        <w:t>:</w:t>
      </w:r>
    </w:p>
    <w:p w14:paraId="4D43278D" w14:textId="77777777" w:rsidR="00F65326" w:rsidRPr="008D164B" w:rsidRDefault="00164994" w:rsidP="00242211">
      <w:pPr>
        <w:pStyle w:val="a"/>
        <w:spacing w:beforeLines="100" w:before="240" w:afterLines="150" w:after="360" w:line="276" w:lineRule="auto"/>
        <w:ind w:firstLine="0"/>
        <w:rPr>
          <w:sz w:val="22"/>
        </w:rPr>
      </w:pPr>
      <w:r w:rsidRPr="00A36F6C">
        <w:rPr>
          <w:sz w:val="22"/>
        </w:rPr>
        <w:t>«</w:t>
      </w:r>
      <w:r w:rsidR="008D164B" w:rsidRPr="00071CD0">
        <w:rPr>
          <w:rFonts w:ascii="Arial" w:hAnsi="Arial" w:cs="Arial"/>
          <w:color w:val="C00000"/>
          <w:sz w:val="22"/>
          <w:lang w:val="en-US"/>
        </w:rPr>
        <w:t>Z</w:t>
      </w:r>
      <w:r w:rsidR="008D164B" w:rsidRPr="00071CD0">
        <w:rPr>
          <w:rFonts w:ascii="Arial" w:hAnsi="Arial" w:cs="Arial"/>
          <w:color w:val="C00000"/>
          <w:sz w:val="22"/>
        </w:rPr>
        <w:t>-</w:t>
      </w:r>
      <w:r w:rsidR="008D164B" w:rsidRPr="00071CD0">
        <w:rPr>
          <w:rFonts w:ascii="Arial" w:hAnsi="Arial" w:cs="Arial"/>
          <w:color w:val="C00000"/>
          <w:sz w:val="22"/>
          <w:lang w:val="en-US"/>
        </w:rPr>
        <w:t>spacing</w:t>
      </w:r>
      <w:r w:rsidRPr="00A36F6C">
        <w:rPr>
          <w:sz w:val="22"/>
        </w:rPr>
        <w:t>» –</w:t>
      </w:r>
      <w:r w:rsidRPr="00D82A0C">
        <w:rPr>
          <w:sz w:val="22"/>
        </w:rPr>
        <w:t xml:space="preserve"> </w:t>
      </w:r>
      <w:r w:rsidR="008D164B">
        <w:rPr>
          <w:sz w:val="22"/>
        </w:rPr>
        <w:t>шаг по глубине структуры, между точками, в которых рассчитывается поле.</w:t>
      </w:r>
    </w:p>
    <w:p w14:paraId="24512D1B" w14:textId="77777777" w:rsidR="00F65326" w:rsidRPr="00011736" w:rsidRDefault="008D164B" w:rsidP="00242211">
      <w:pPr>
        <w:pStyle w:val="a"/>
        <w:spacing w:beforeLines="100" w:before="240" w:afterLines="150" w:after="360" w:line="276" w:lineRule="auto"/>
        <w:ind w:firstLine="0"/>
        <w:rPr>
          <w:sz w:val="22"/>
        </w:rPr>
      </w:pPr>
      <w:r w:rsidRPr="00011736">
        <w:rPr>
          <w:sz w:val="22"/>
        </w:rPr>
        <w:t>«</w:t>
      </w:r>
      <w:r w:rsidRPr="00071CD0">
        <w:rPr>
          <w:rFonts w:ascii="Arial" w:hAnsi="Arial" w:cs="Arial"/>
          <w:color w:val="C00000"/>
          <w:sz w:val="22"/>
          <w:lang w:val="en-US"/>
        </w:rPr>
        <w:t>Calculation</w:t>
      </w:r>
      <w:r w:rsidRPr="00071CD0">
        <w:rPr>
          <w:rFonts w:ascii="Arial" w:hAnsi="Arial" w:cs="Arial"/>
          <w:color w:val="C00000"/>
          <w:sz w:val="22"/>
        </w:rPr>
        <w:t xml:space="preserve"> </w:t>
      </w:r>
      <w:r w:rsidRPr="00071CD0">
        <w:rPr>
          <w:rFonts w:ascii="Arial" w:hAnsi="Arial" w:cs="Arial"/>
          <w:color w:val="C00000"/>
          <w:sz w:val="22"/>
          <w:lang w:val="en-US"/>
        </w:rPr>
        <w:t>depth</w:t>
      </w:r>
      <w:r w:rsidRPr="00071CD0">
        <w:rPr>
          <w:rFonts w:ascii="Arial" w:hAnsi="Arial" w:cs="Arial"/>
          <w:color w:val="C00000"/>
          <w:sz w:val="22"/>
        </w:rPr>
        <w:t xml:space="preserve"> </w:t>
      </w:r>
      <w:r w:rsidRPr="00071CD0">
        <w:rPr>
          <w:rFonts w:ascii="Arial" w:hAnsi="Arial" w:cs="Arial"/>
          <w:color w:val="C00000"/>
          <w:sz w:val="22"/>
          <w:lang w:val="en-US"/>
        </w:rPr>
        <w:t>into</w:t>
      </w:r>
      <w:r w:rsidRPr="00071CD0">
        <w:rPr>
          <w:rFonts w:ascii="Arial" w:hAnsi="Arial" w:cs="Arial"/>
          <w:color w:val="C00000"/>
          <w:sz w:val="22"/>
        </w:rPr>
        <w:t xml:space="preserve"> </w:t>
      </w:r>
      <w:r w:rsidRPr="00071CD0">
        <w:rPr>
          <w:rFonts w:ascii="Arial" w:hAnsi="Arial" w:cs="Arial"/>
          <w:color w:val="C00000"/>
          <w:sz w:val="22"/>
          <w:lang w:val="en-US"/>
        </w:rPr>
        <w:t>ambient</w:t>
      </w:r>
      <w:r w:rsidRPr="00011736">
        <w:rPr>
          <w:sz w:val="22"/>
        </w:rPr>
        <w:t xml:space="preserve">» – </w:t>
      </w:r>
      <w:r w:rsidR="00011736">
        <w:rPr>
          <w:sz w:val="22"/>
        </w:rPr>
        <w:t>рассчитать</w:t>
      </w:r>
      <w:r w:rsidR="00011736" w:rsidRPr="00011736">
        <w:rPr>
          <w:sz w:val="22"/>
        </w:rPr>
        <w:t xml:space="preserve"> </w:t>
      </w:r>
      <w:r w:rsidR="00011736">
        <w:rPr>
          <w:sz w:val="22"/>
        </w:rPr>
        <w:t>поле</w:t>
      </w:r>
      <w:r w:rsidR="00011736" w:rsidRPr="00011736">
        <w:rPr>
          <w:sz w:val="22"/>
        </w:rPr>
        <w:t xml:space="preserve"> </w:t>
      </w:r>
      <w:r w:rsidR="00011736">
        <w:rPr>
          <w:sz w:val="22"/>
        </w:rPr>
        <w:t>над</w:t>
      </w:r>
      <w:r w:rsidR="00011736" w:rsidRPr="00011736">
        <w:rPr>
          <w:sz w:val="22"/>
        </w:rPr>
        <w:t xml:space="preserve"> </w:t>
      </w:r>
      <w:r w:rsidR="00011736">
        <w:rPr>
          <w:sz w:val="22"/>
        </w:rPr>
        <w:t>структурой вплоть до заданной высоты.</w:t>
      </w:r>
    </w:p>
    <w:p w14:paraId="593C3954" w14:textId="77777777" w:rsidR="008D164B" w:rsidRPr="00011736" w:rsidRDefault="008D164B" w:rsidP="00242211">
      <w:pPr>
        <w:pStyle w:val="a"/>
        <w:spacing w:beforeLines="100" w:before="240" w:afterLines="150" w:after="360" w:line="276" w:lineRule="auto"/>
        <w:ind w:firstLine="0"/>
        <w:rPr>
          <w:sz w:val="22"/>
        </w:rPr>
      </w:pPr>
      <w:r w:rsidRPr="00011736">
        <w:rPr>
          <w:sz w:val="22"/>
        </w:rPr>
        <w:t>«</w:t>
      </w:r>
      <w:r w:rsidRPr="00071CD0">
        <w:rPr>
          <w:rFonts w:ascii="Arial" w:hAnsi="Arial" w:cs="Arial"/>
          <w:color w:val="C00000"/>
          <w:sz w:val="22"/>
          <w:lang w:val="en-US"/>
        </w:rPr>
        <w:t>Calculation</w:t>
      </w:r>
      <w:r w:rsidRPr="00071CD0">
        <w:rPr>
          <w:rFonts w:ascii="Arial" w:hAnsi="Arial" w:cs="Arial"/>
          <w:color w:val="C00000"/>
          <w:sz w:val="22"/>
        </w:rPr>
        <w:t xml:space="preserve"> </w:t>
      </w:r>
      <w:r w:rsidRPr="00071CD0">
        <w:rPr>
          <w:rFonts w:ascii="Arial" w:hAnsi="Arial" w:cs="Arial"/>
          <w:color w:val="C00000"/>
          <w:sz w:val="22"/>
          <w:lang w:val="en-US"/>
        </w:rPr>
        <w:t>depth</w:t>
      </w:r>
      <w:r w:rsidRPr="00071CD0">
        <w:rPr>
          <w:rFonts w:ascii="Arial" w:hAnsi="Arial" w:cs="Arial"/>
          <w:color w:val="C00000"/>
          <w:sz w:val="22"/>
        </w:rPr>
        <w:t xml:space="preserve"> </w:t>
      </w:r>
      <w:r w:rsidRPr="00071CD0">
        <w:rPr>
          <w:rFonts w:ascii="Arial" w:hAnsi="Arial" w:cs="Arial"/>
          <w:color w:val="C00000"/>
          <w:sz w:val="22"/>
          <w:lang w:val="en-US"/>
        </w:rPr>
        <w:t>from</w:t>
      </w:r>
      <w:r w:rsidRPr="00071CD0">
        <w:rPr>
          <w:rFonts w:ascii="Arial" w:hAnsi="Arial" w:cs="Arial"/>
          <w:color w:val="C00000"/>
          <w:sz w:val="22"/>
        </w:rPr>
        <w:t xml:space="preserve"> </w:t>
      </w:r>
      <w:r w:rsidRPr="00071CD0">
        <w:rPr>
          <w:rFonts w:ascii="Arial" w:hAnsi="Arial" w:cs="Arial"/>
          <w:color w:val="C00000"/>
          <w:sz w:val="22"/>
          <w:lang w:val="en-US"/>
        </w:rPr>
        <w:t>surface</w:t>
      </w:r>
      <w:r w:rsidRPr="00011736">
        <w:rPr>
          <w:sz w:val="22"/>
        </w:rPr>
        <w:t xml:space="preserve">» – </w:t>
      </w:r>
      <w:r w:rsidR="00011736">
        <w:rPr>
          <w:sz w:val="22"/>
        </w:rPr>
        <w:t>до</w:t>
      </w:r>
      <w:r w:rsidR="00011736" w:rsidRPr="00011736">
        <w:rPr>
          <w:sz w:val="22"/>
        </w:rPr>
        <w:t xml:space="preserve"> </w:t>
      </w:r>
      <w:r w:rsidR="00011736">
        <w:rPr>
          <w:sz w:val="22"/>
        </w:rPr>
        <w:t>какой</w:t>
      </w:r>
      <w:r w:rsidR="00011736" w:rsidRPr="00011736">
        <w:rPr>
          <w:sz w:val="22"/>
        </w:rPr>
        <w:t xml:space="preserve"> </w:t>
      </w:r>
      <w:r w:rsidR="00011736">
        <w:rPr>
          <w:sz w:val="22"/>
        </w:rPr>
        <w:t>глубины</w:t>
      </w:r>
      <w:r w:rsidR="00011736" w:rsidRPr="00011736">
        <w:rPr>
          <w:sz w:val="22"/>
        </w:rPr>
        <w:t xml:space="preserve"> </w:t>
      </w:r>
      <w:r w:rsidR="00011736">
        <w:rPr>
          <w:sz w:val="22"/>
        </w:rPr>
        <w:t>от поверхности рассчитывать поле.</w:t>
      </w:r>
    </w:p>
    <w:p w14:paraId="76702128" w14:textId="63C72E8C" w:rsidR="008D164B" w:rsidRPr="00011736" w:rsidRDefault="008D164B" w:rsidP="00242211">
      <w:pPr>
        <w:pStyle w:val="a"/>
        <w:spacing w:beforeLines="100" w:before="240" w:afterLines="150" w:after="360" w:line="276" w:lineRule="auto"/>
        <w:ind w:firstLine="0"/>
        <w:rPr>
          <w:sz w:val="22"/>
        </w:rPr>
      </w:pPr>
      <w:r w:rsidRPr="00011736">
        <w:rPr>
          <w:sz w:val="22"/>
        </w:rPr>
        <w:t>«</w:t>
      </w:r>
      <w:r w:rsidRPr="00071CD0">
        <w:rPr>
          <w:rFonts w:ascii="Arial" w:hAnsi="Arial" w:cs="Arial"/>
          <w:color w:val="C00000"/>
          <w:sz w:val="22"/>
          <w:lang w:val="en-US"/>
        </w:rPr>
        <w:t>Calculation</w:t>
      </w:r>
      <w:r w:rsidRPr="00071CD0">
        <w:rPr>
          <w:rFonts w:ascii="Arial" w:hAnsi="Arial" w:cs="Arial"/>
          <w:color w:val="C00000"/>
          <w:sz w:val="22"/>
        </w:rPr>
        <w:t xml:space="preserve"> </w:t>
      </w:r>
      <w:r w:rsidRPr="00071CD0">
        <w:rPr>
          <w:rFonts w:ascii="Arial" w:hAnsi="Arial" w:cs="Arial"/>
          <w:color w:val="C00000"/>
          <w:sz w:val="22"/>
          <w:lang w:val="en-US"/>
        </w:rPr>
        <w:t>depth</w:t>
      </w:r>
      <w:r w:rsidRPr="00071CD0">
        <w:rPr>
          <w:rFonts w:ascii="Arial" w:hAnsi="Arial" w:cs="Arial"/>
          <w:color w:val="C00000"/>
          <w:sz w:val="22"/>
        </w:rPr>
        <w:t xml:space="preserve"> </w:t>
      </w:r>
      <w:r w:rsidRPr="00071CD0">
        <w:rPr>
          <w:rFonts w:ascii="Arial" w:hAnsi="Arial" w:cs="Arial"/>
          <w:color w:val="C00000"/>
          <w:sz w:val="22"/>
          <w:lang w:val="en-US"/>
        </w:rPr>
        <w:t>into</w:t>
      </w:r>
      <w:r w:rsidRPr="00071CD0">
        <w:rPr>
          <w:rFonts w:ascii="Arial" w:hAnsi="Arial" w:cs="Arial"/>
          <w:color w:val="C00000"/>
          <w:sz w:val="22"/>
        </w:rPr>
        <w:t xml:space="preserve"> </w:t>
      </w:r>
      <w:r w:rsidRPr="00071CD0">
        <w:rPr>
          <w:rFonts w:ascii="Arial" w:hAnsi="Arial" w:cs="Arial"/>
          <w:color w:val="C00000"/>
          <w:sz w:val="22"/>
          <w:lang w:val="en-US"/>
        </w:rPr>
        <w:t>substrate</w:t>
      </w:r>
      <w:r w:rsidRPr="00011736">
        <w:rPr>
          <w:sz w:val="22"/>
        </w:rPr>
        <w:t xml:space="preserve">» – </w:t>
      </w:r>
      <w:r w:rsidR="00011736">
        <w:rPr>
          <w:sz w:val="22"/>
        </w:rPr>
        <w:t>рассчитат</w:t>
      </w:r>
      <w:r w:rsidR="00011736" w:rsidRPr="0013504F">
        <w:rPr>
          <w:sz w:val="22"/>
        </w:rPr>
        <w:t xml:space="preserve">ь поле по всей глубине слоистой структуры </w:t>
      </w:r>
      <w:r w:rsidR="00A949F0" w:rsidRPr="0013504F">
        <w:rPr>
          <w:sz w:val="22"/>
        </w:rPr>
        <w:t>плюс</w:t>
      </w:r>
      <w:r w:rsidR="00011736" w:rsidRPr="0013504F">
        <w:rPr>
          <w:sz w:val="22"/>
        </w:rPr>
        <w:t xml:space="preserve"> ещё</w:t>
      </w:r>
      <w:r w:rsidR="00323DDE" w:rsidRPr="0013504F">
        <w:rPr>
          <w:sz w:val="22"/>
        </w:rPr>
        <w:t xml:space="preserve"> </w:t>
      </w:r>
      <w:r w:rsidR="00011736" w:rsidRPr="0013504F">
        <w:rPr>
          <w:sz w:val="22"/>
        </w:rPr>
        <w:t>на указанную</w:t>
      </w:r>
      <w:r w:rsidR="00011736">
        <w:rPr>
          <w:sz w:val="22"/>
        </w:rPr>
        <w:t xml:space="preserve"> глубину в подложку.</w:t>
      </w:r>
    </w:p>
    <w:p w14:paraId="46B4ECF9" w14:textId="77777777" w:rsidR="008D164B" w:rsidRPr="00F2252B" w:rsidRDefault="00BB5BC5" w:rsidP="00242211">
      <w:pPr>
        <w:pStyle w:val="a"/>
        <w:spacing w:beforeLines="100" w:before="240" w:afterLines="150" w:after="360" w:line="276" w:lineRule="auto"/>
        <w:ind w:firstLine="0"/>
        <w:rPr>
          <w:sz w:val="22"/>
        </w:rPr>
      </w:pPr>
      <w:r w:rsidRPr="00BB5BC5">
        <w:rPr>
          <w:sz w:val="22"/>
        </w:rPr>
        <w:t>«</w:t>
      </w:r>
      <w:r w:rsidRPr="00071CD0">
        <w:rPr>
          <w:rFonts w:ascii="Arial" w:hAnsi="Arial" w:cs="Arial"/>
          <w:color w:val="C00000"/>
          <w:sz w:val="22"/>
          <w:lang w:val="en-US"/>
        </w:rPr>
        <w:t>Show</w:t>
      </w:r>
      <w:r w:rsidRPr="00071CD0">
        <w:rPr>
          <w:rFonts w:ascii="Arial" w:hAnsi="Arial" w:cs="Arial"/>
          <w:color w:val="C00000"/>
          <w:sz w:val="22"/>
        </w:rPr>
        <w:t xml:space="preserve"> </w:t>
      </w:r>
      <w:r w:rsidRPr="00071CD0">
        <w:rPr>
          <w:rFonts w:ascii="Arial" w:hAnsi="Arial" w:cs="Arial"/>
          <w:color w:val="C00000"/>
          <w:sz w:val="22"/>
          <w:lang w:val="en-US"/>
        </w:rPr>
        <w:t>surface</w:t>
      </w:r>
      <w:r w:rsidRPr="00BB5BC5">
        <w:rPr>
          <w:sz w:val="22"/>
        </w:rPr>
        <w:t xml:space="preserve">» – </w:t>
      </w:r>
      <w:r w:rsidR="00F2252B">
        <w:rPr>
          <w:sz w:val="22"/>
        </w:rPr>
        <w:t>показать линией на двумерном графике положение поверхности.</w:t>
      </w:r>
    </w:p>
    <w:p w14:paraId="25F3E699" w14:textId="568A5E40" w:rsidR="00BB5BC5" w:rsidRDefault="00BB5BC5" w:rsidP="00242211">
      <w:pPr>
        <w:pStyle w:val="a"/>
        <w:spacing w:beforeLines="100" w:before="240" w:afterLines="150" w:after="360" w:line="276" w:lineRule="auto"/>
        <w:ind w:firstLine="0"/>
        <w:rPr>
          <w:sz w:val="22"/>
        </w:rPr>
      </w:pPr>
      <w:r w:rsidRPr="00BB5BC5">
        <w:rPr>
          <w:sz w:val="22"/>
        </w:rPr>
        <w:t>«</w:t>
      </w:r>
      <w:r w:rsidRPr="00071CD0">
        <w:rPr>
          <w:rFonts w:ascii="Arial" w:hAnsi="Arial" w:cs="Arial"/>
          <w:color w:val="C00000"/>
          <w:sz w:val="22"/>
          <w:lang w:val="en-US"/>
        </w:rPr>
        <w:t>Show</w:t>
      </w:r>
      <w:r w:rsidRPr="00071CD0">
        <w:rPr>
          <w:rFonts w:ascii="Arial" w:hAnsi="Arial" w:cs="Arial"/>
          <w:color w:val="C00000"/>
          <w:sz w:val="22"/>
        </w:rPr>
        <w:t xml:space="preserve"> </w:t>
      </w:r>
      <w:r w:rsidRPr="00071CD0">
        <w:rPr>
          <w:rFonts w:ascii="Arial" w:hAnsi="Arial" w:cs="Arial"/>
          <w:color w:val="C00000"/>
          <w:sz w:val="22"/>
          <w:lang w:val="en-US"/>
        </w:rPr>
        <w:t>substrate</w:t>
      </w:r>
      <w:r w:rsidRPr="00BB5BC5">
        <w:rPr>
          <w:sz w:val="22"/>
        </w:rPr>
        <w:t xml:space="preserve">» – </w:t>
      </w:r>
      <w:r w:rsidR="00F2252B">
        <w:rPr>
          <w:sz w:val="22"/>
        </w:rPr>
        <w:t>показать линией на двумерном графике положение подложки.</w:t>
      </w:r>
    </w:p>
    <w:p w14:paraId="0711F079" w14:textId="77777777" w:rsidR="00031C9B" w:rsidRPr="00FA2A1F" w:rsidRDefault="00031C9B" w:rsidP="004D6B1A">
      <w:pPr>
        <w:pStyle w:val="Heading3"/>
        <w:numPr>
          <w:ilvl w:val="2"/>
          <w:numId w:val="5"/>
        </w:numPr>
        <w:rPr>
          <w:rFonts w:ascii="Times New Roman" w:hAnsi="Times New Roman" w:cs="Times New Roman"/>
          <w:color w:val="0070C0"/>
        </w:rPr>
      </w:pPr>
      <w:bookmarkStart w:id="140" w:name="_Рассеяние"/>
      <w:bookmarkStart w:id="141" w:name="_Toc137491753"/>
      <w:bookmarkEnd w:id="140"/>
      <w:r>
        <w:rPr>
          <w:rFonts w:ascii="Times New Roman" w:hAnsi="Times New Roman" w:cs="Times New Roman"/>
          <w:color w:val="0070C0"/>
        </w:rPr>
        <w:lastRenderedPageBreak/>
        <w:t>Рассеяние</w:t>
      </w:r>
      <w:bookmarkEnd w:id="141"/>
    </w:p>
    <w:p w14:paraId="56431192" w14:textId="13E1A1C5" w:rsidR="00031C9B" w:rsidRPr="004D63E1" w:rsidRDefault="00DA18A4" w:rsidP="00031C9B">
      <w:pPr>
        <w:pStyle w:val="a"/>
        <w:spacing w:beforeLines="100" w:before="240" w:afterLines="150" w:after="360" w:line="276" w:lineRule="auto"/>
        <w:ind w:firstLine="0"/>
        <w:rPr>
          <w:sz w:val="22"/>
        </w:rPr>
      </w:pPr>
      <w:r>
        <w:rPr>
          <w:sz w:val="22"/>
        </w:rPr>
        <w:t xml:space="preserve">Часть </w:t>
      </w:r>
      <w:r w:rsidRPr="003D4EED">
        <w:rPr>
          <w:sz w:val="22"/>
        </w:rPr>
        <w:t xml:space="preserve">параметров </w:t>
      </w:r>
      <w:r w:rsidR="0019598F" w:rsidRPr="003D4EED">
        <w:rPr>
          <w:sz w:val="22"/>
        </w:rPr>
        <w:t>точно такие же,</w:t>
      </w:r>
      <w:r w:rsidRPr="003D4EED">
        <w:rPr>
          <w:sz w:val="22"/>
        </w:rPr>
        <w:t xml:space="preserve"> </w:t>
      </w:r>
      <w:r w:rsidR="0019598F" w:rsidRPr="003D4EED">
        <w:rPr>
          <w:sz w:val="22"/>
        </w:rPr>
        <w:t>как</w:t>
      </w:r>
      <w:r w:rsidRPr="003D4EED">
        <w:rPr>
          <w:sz w:val="22"/>
        </w:rPr>
        <w:t xml:space="preserve"> и для </w:t>
      </w:r>
      <w:hyperlink w:anchor="_Зеркальная_кривая_с" w:history="1">
        <w:r w:rsidRPr="003D4EED">
          <w:rPr>
            <w:rStyle w:val="Hyperlink"/>
            <w:sz w:val="22"/>
          </w:rPr>
          <w:t>зеркальной кривой</w:t>
        </w:r>
      </w:hyperlink>
      <w:r w:rsidRPr="003D4EED">
        <w:rPr>
          <w:sz w:val="22"/>
        </w:rPr>
        <w:t xml:space="preserve">. </w:t>
      </w:r>
      <w:r w:rsidR="00031C9B" w:rsidRPr="003D4EED">
        <w:rPr>
          <w:sz w:val="22"/>
        </w:rPr>
        <w:t>Для рассеяния есть дополнительные парамет</w:t>
      </w:r>
      <w:r w:rsidR="00031C9B">
        <w:rPr>
          <w:sz w:val="22"/>
        </w:rPr>
        <w:t>ры, помимо перечисленных.</w:t>
      </w:r>
    </w:p>
    <w:p w14:paraId="6605F00B" w14:textId="77777777" w:rsidR="00031C9B" w:rsidRPr="008C37AB" w:rsidRDefault="00031C9B"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2107776" behindDoc="0" locked="0" layoutInCell="1" allowOverlap="1" wp14:anchorId="228DD79D" wp14:editId="6716BA74">
            <wp:simplePos x="0" y="0"/>
            <wp:positionH relativeFrom="column">
              <wp:posOffset>807600</wp:posOffset>
            </wp:positionH>
            <wp:positionV relativeFrom="paragraph">
              <wp:posOffset>-46271</wp:posOffset>
            </wp:positionV>
            <wp:extent cx="4074795" cy="1579880"/>
            <wp:effectExtent l="0" t="0" r="1905" b="1270"/>
            <wp:wrapTopAndBottom/>
            <wp:docPr id="1067" name="Рисунок 106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 name="Рисунок 1067" descr="Graphical user interface, text, application&#10;&#10;Description automatically generated"/>
                    <pic:cNvPicPr/>
                  </pic:nvPicPr>
                  <pic:blipFill>
                    <a:blip r:embed="rId316">
                      <a:extLst>
                        <a:ext uri="{28A0092B-C50C-407E-A947-70E740481C1C}">
                          <a14:useLocalDpi xmlns:a14="http://schemas.microsoft.com/office/drawing/2010/main" val="0"/>
                        </a:ext>
                      </a:extLst>
                    </a:blip>
                    <a:stretch>
                      <a:fillRect/>
                    </a:stretch>
                  </pic:blipFill>
                  <pic:spPr>
                    <a:xfrm>
                      <a:off x="0" y="0"/>
                      <a:ext cx="4074795" cy="1579880"/>
                    </a:xfrm>
                    <a:prstGeom prst="rect">
                      <a:avLst/>
                    </a:prstGeom>
                  </pic:spPr>
                </pic:pic>
              </a:graphicData>
            </a:graphic>
            <wp14:sizeRelH relativeFrom="margin">
              <wp14:pctWidth>0</wp14:pctWidth>
            </wp14:sizeRelH>
            <wp14:sizeRelV relativeFrom="margin">
              <wp14:pctHeight>0</wp14:pctHeight>
            </wp14:sizeRelV>
          </wp:anchor>
        </w:drawing>
      </w:r>
      <w:r>
        <w:rPr>
          <w:color w:val="00518E"/>
          <w:sz w:val="22"/>
          <w:szCs w:val="22"/>
        </w:rPr>
        <w:t>Параметры вычисления экспериментальной кривой рассеяния</w:t>
      </w:r>
    </w:p>
    <w:p w14:paraId="0CD6C651" w14:textId="77777777" w:rsidR="00031C9B" w:rsidRPr="00E07649" w:rsidRDefault="00031C9B" w:rsidP="00031C9B">
      <w:pPr>
        <w:pStyle w:val="a"/>
        <w:spacing w:beforeLines="100" w:before="240" w:afterLines="150" w:after="360" w:line="276" w:lineRule="auto"/>
        <w:ind w:firstLine="0"/>
        <w:rPr>
          <w:sz w:val="22"/>
        </w:rPr>
      </w:pPr>
      <w:r w:rsidRPr="00A36F6C">
        <w:rPr>
          <w:sz w:val="22"/>
        </w:rPr>
        <w:t>«</w:t>
      </w:r>
      <w:r w:rsidRPr="00933D4A">
        <w:rPr>
          <w:rFonts w:ascii="Arial" w:hAnsi="Arial" w:cs="Arial"/>
          <w:color w:val="C00000"/>
          <w:sz w:val="22"/>
          <w:lang w:val="en-US"/>
        </w:rPr>
        <w:t>Instrumental</w:t>
      </w:r>
      <w:r w:rsidRPr="00933D4A">
        <w:rPr>
          <w:rFonts w:ascii="Arial" w:hAnsi="Arial" w:cs="Arial"/>
          <w:color w:val="C00000"/>
          <w:sz w:val="22"/>
        </w:rPr>
        <w:t xml:space="preserve"> </w:t>
      </w:r>
      <w:r w:rsidRPr="00933D4A">
        <w:rPr>
          <w:rFonts w:ascii="Arial" w:hAnsi="Arial" w:cs="Arial"/>
          <w:color w:val="C00000"/>
          <w:sz w:val="22"/>
          <w:lang w:val="en-US"/>
        </w:rPr>
        <w:t>smoothing</w:t>
      </w:r>
      <w:r w:rsidRPr="00A36F6C">
        <w:rPr>
          <w:sz w:val="22"/>
        </w:rPr>
        <w:t>» –</w:t>
      </w:r>
      <w:r w:rsidRPr="00D82A0C">
        <w:rPr>
          <w:sz w:val="22"/>
        </w:rPr>
        <w:t xml:space="preserve"> </w:t>
      </w:r>
      <w:r>
        <w:rPr>
          <w:sz w:val="22"/>
        </w:rPr>
        <w:t>включает учёт конечной угловой и спектральной ширины пучка и конечного разрешения детектора.</w:t>
      </w:r>
    </w:p>
    <w:p w14:paraId="2682CF9E" w14:textId="595FAF44" w:rsidR="00031C9B" w:rsidRPr="008C259C" w:rsidRDefault="00031C9B" w:rsidP="00031C9B">
      <w:pPr>
        <w:pStyle w:val="a"/>
        <w:spacing w:beforeLines="100" w:before="240" w:afterLines="150" w:after="360" w:line="276" w:lineRule="auto"/>
        <w:ind w:firstLine="0"/>
        <w:rPr>
          <w:sz w:val="22"/>
        </w:rPr>
      </w:pPr>
      <w:r w:rsidRPr="00A36F6C">
        <w:rPr>
          <w:sz w:val="22"/>
        </w:rPr>
        <w:t>«</w:t>
      </w:r>
      <w:r w:rsidRPr="004349A6">
        <w:rPr>
          <w:rFonts w:ascii="Arial" w:hAnsi="Arial" w:cs="Arial"/>
          <w:color w:val="C00000"/>
          <w:sz w:val="22"/>
          <w:lang w:val="en-US"/>
        </w:rPr>
        <w:t>Integrate</w:t>
      </w:r>
      <w:r w:rsidRPr="004349A6">
        <w:rPr>
          <w:rFonts w:ascii="Arial" w:hAnsi="Arial" w:cs="Arial"/>
          <w:color w:val="C00000"/>
          <w:sz w:val="22"/>
        </w:rPr>
        <w:t xml:space="preserve"> </w:t>
      </w:r>
      <w:r w:rsidRPr="004349A6">
        <w:rPr>
          <w:rFonts w:ascii="Arial" w:hAnsi="Arial" w:cs="Arial"/>
          <w:color w:val="C00000"/>
          <w:sz w:val="22"/>
          <w:lang w:val="en-US"/>
        </w:rPr>
        <w:t>PSD</w:t>
      </w:r>
      <w:r w:rsidRPr="004349A6">
        <w:rPr>
          <w:rFonts w:ascii="Arial" w:hAnsi="Arial" w:cs="Arial"/>
          <w:color w:val="C00000"/>
          <w:sz w:val="22"/>
        </w:rPr>
        <w:t xml:space="preserve"> </w:t>
      </w:r>
      <w:r w:rsidRPr="004349A6">
        <w:rPr>
          <w:rFonts w:ascii="Arial" w:hAnsi="Arial" w:cs="Arial"/>
          <w:color w:val="C00000"/>
          <w:sz w:val="22"/>
          <w:lang w:val="en-US"/>
        </w:rPr>
        <w:t>in</w:t>
      </w:r>
      <w:r w:rsidRPr="004349A6">
        <w:rPr>
          <w:rFonts w:ascii="Arial" w:hAnsi="Arial" w:cs="Arial"/>
          <w:color w:val="C00000"/>
          <w:sz w:val="22"/>
        </w:rPr>
        <w:t xml:space="preserve"> </w:t>
      </w:r>
      <w:r w:rsidRPr="004349A6">
        <w:rPr>
          <w:rFonts w:ascii="Arial" w:hAnsi="Arial" w:cs="Arial"/>
          <w:color w:val="C00000"/>
          <w:sz w:val="22"/>
          <w:lang w:val="en-US"/>
        </w:rPr>
        <w:t>detector</w:t>
      </w:r>
      <w:r w:rsidRPr="00A36F6C">
        <w:rPr>
          <w:sz w:val="22"/>
        </w:rPr>
        <w:t>» –</w:t>
      </w:r>
      <w:r w:rsidRPr="00D82A0C">
        <w:rPr>
          <w:sz w:val="22"/>
        </w:rPr>
        <w:t xml:space="preserve"> </w:t>
      </w:r>
      <w:r>
        <w:rPr>
          <w:sz w:val="22"/>
        </w:rPr>
        <w:t xml:space="preserve">приближение, позволяющее в части случаев избежать явно нефизичной величины рассеяния в зеркальном направлении в ситуации, когда </w:t>
      </w:r>
      <w:r>
        <w:rPr>
          <w:sz w:val="22"/>
          <w:lang w:val="en-US"/>
        </w:rPr>
        <w:t>PSD</w:t>
      </w:r>
      <w:r>
        <w:rPr>
          <w:sz w:val="22"/>
        </w:rPr>
        <w:t xml:space="preserve"> имеет очень острый пик на нулевой пр</w:t>
      </w:r>
      <w:r w:rsidRPr="0013504F">
        <w:rPr>
          <w:sz w:val="22"/>
        </w:rPr>
        <w:t xml:space="preserve">остранственной частоте. Умножение значения </w:t>
      </w:r>
      <w:r w:rsidRPr="0013504F">
        <w:rPr>
          <w:sz w:val="22"/>
          <w:lang w:val="en-US"/>
        </w:rPr>
        <w:t>PSD</w:t>
      </w:r>
      <w:r w:rsidRPr="0013504F">
        <w:rPr>
          <w:sz w:val="22"/>
        </w:rPr>
        <w:t xml:space="preserve"> на угловой размер детектора заменяется на интеграл</w:t>
      </w:r>
      <w:r>
        <w:rPr>
          <w:sz w:val="22"/>
        </w:rPr>
        <w:t xml:space="preserve"> </w:t>
      </w:r>
      <w:r>
        <w:rPr>
          <w:sz w:val="22"/>
          <w:lang w:val="en-US"/>
        </w:rPr>
        <w:t>PSD</w:t>
      </w:r>
      <w:r>
        <w:rPr>
          <w:sz w:val="22"/>
        </w:rPr>
        <w:t xml:space="preserve"> по пространственным частотам, приводящим к рассеянию в пределах детектора.</w:t>
      </w:r>
    </w:p>
    <w:p w14:paraId="0363B11A" w14:textId="77777777" w:rsidR="00031C9B" w:rsidRDefault="00031C9B" w:rsidP="00031C9B">
      <w:pPr>
        <w:pStyle w:val="a"/>
        <w:spacing w:beforeLines="100" w:before="240" w:afterLines="150" w:after="360" w:line="276" w:lineRule="auto"/>
        <w:ind w:firstLine="0"/>
        <w:rPr>
          <w:sz w:val="22"/>
        </w:rPr>
      </w:pPr>
      <w:r w:rsidRPr="00A36F6C">
        <w:rPr>
          <w:sz w:val="22"/>
        </w:rPr>
        <w:t>«</w:t>
      </w:r>
      <w:r w:rsidRPr="00C15029">
        <w:rPr>
          <w:rFonts w:ascii="Arial" w:hAnsi="Arial" w:cs="Arial"/>
          <w:color w:val="C00000"/>
          <w:sz w:val="22"/>
          <w:lang w:val="en-US"/>
        </w:rPr>
        <w:t>Add</w:t>
      </w:r>
      <w:r w:rsidRPr="00C15029">
        <w:rPr>
          <w:rFonts w:ascii="Arial" w:hAnsi="Arial" w:cs="Arial"/>
          <w:color w:val="C00000"/>
          <w:sz w:val="22"/>
        </w:rPr>
        <w:t xml:space="preserve"> </w:t>
      </w:r>
      <w:r w:rsidRPr="00C15029">
        <w:rPr>
          <w:rFonts w:ascii="Arial" w:hAnsi="Arial" w:cs="Arial"/>
          <w:color w:val="C00000"/>
          <w:sz w:val="22"/>
          <w:lang w:val="en-US"/>
        </w:rPr>
        <w:t>specular</w:t>
      </w:r>
      <w:r w:rsidRPr="00C15029">
        <w:rPr>
          <w:rFonts w:ascii="Arial" w:hAnsi="Arial" w:cs="Arial"/>
          <w:color w:val="C00000"/>
          <w:sz w:val="22"/>
        </w:rPr>
        <w:t xml:space="preserve"> </w:t>
      </w:r>
      <w:r w:rsidRPr="00C15029">
        <w:rPr>
          <w:rFonts w:ascii="Arial" w:hAnsi="Arial" w:cs="Arial"/>
          <w:color w:val="C00000"/>
          <w:sz w:val="22"/>
          <w:lang w:val="en-US"/>
        </w:rPr>
        <w:t>peak</w:t>
      </w:r>
      <w:r w:rsidRPr="00A36F6C">
        <w:rPr>
          <w:sz w:val="22"/>
        </w:rPr>
        <w:t>» –</w:t>
      </w:r>
      <w:r w:rsidRPr="00D82A0C">
        <w:rPr>
          <w:sz w:val="22"/>
        </w:rPr>
        <w:t xml:space="preserve"> </w:t>
      </w:r>
      <w:r>
        <w:rPr>
          <w:sz w:val="22"/>
        </w:rPr>
        <w:t>показать на расчётной кривой не только рассеяние, но и зеркально отражённое пятно, размер и форма которого определяются размером и формой пучка, расстоянием от образца до детектора, угловой расходимостью, размером детектора.</w:t>
      </w:r>
    </w:p>
    <w:p w14:paraId="3930A942" w14:textId="31869B17" w:rsidR="00C6034F" w:rsidRPr="00754FC1" w:rsidRDefault="00C6034F" w:rsidP="004D6B1A">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42" w:name="_General_settings"/>
      <w:bookmarkStart w:id="143" w:name="_Toc137491754"/>
      <w:bookmarkEnd w:id="142"/>
      <w:r w:rsidRPr="00A17A9D">
        <w:rPr>
          <w:rFonts w:ascii="Times New Roman" w:hAnsi="Times New Roman" w:cs="Times New Roman"/>
          <w:i w:val="0"/>
          <w:color w:val="0070C0"/>
          <w:lang w:val="en-US"/>
        </w:rPr>
        <w:t>General</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settings</w:t>
      </w:r>
      <w:bookmarkEnd w:id="143"/>
    </w:p>
    <w:p w14:paraId="3B28221C" w14:textId="3305B089" w:rsidR="003D67E6" w:rsidRDefault="00A57C0E" w:rsidP="00242211">
      <w:pPr>
        <w:pStyle w:val="a"/>
        <w:spacing w:beforeLines="100" w:before="240" w:afterLines="150" w:after="360" w:line="276" w:lineRule="auto"/>
        <w:ind w:firstLine="0"/>
        <w:rPr>
          <w:sz w:val="22"/>
        </w:rPr>
      </w:pPr>
      <w:r>
        <w:rPr>
          <w:sz w:val="22"/>
        </w:rPr>
        <w:t>В окне «</w:t>
      </w:r>
      <w:r w:rsidRPr="00864082">
        <w:rPr>
          <w:rFonts w:ascii="Arial" w:hAnsi="Arial" w:cs="Arial"/>
          <w:color w:val="C00000"/>
          <w:sz w:val="22"/>
          <w:lang w:val="en-US"/>
        </w:rPr>
        <w:t>General</w:t>
      </w:r>
      <w:r w:rsidRPr="00864082">
        <w:rPr>
          <w:rFonts w:ascii="Arial" w:hAnsi="Arial" w:cs="Arial"/>
          <w:color w:val="C00000"/>
          <w:sz w:val="22"/>
        </w:rPr>
        <w:t xml:space="preserve"> </w:t>
      </w:r>
      <w:r w:rsidRPr="0013504F">
        <w:rPr>
          <w:rFonts w:ascii="Arial" w:hAnsi="Arial" w:cs="Arial"/>
          <w:color w:val="C00000"/>
          <w:sz w:val="22"/>
          <w:lang w:val="en-US"/>
        </w:rPr>
        <w:t>settings</w:t>
      </w:r>
      <w:r w:rsidRPr="0013504F">
        <w:rPr>
          <w:sz w:val="22"/>
        </w:rPr>
        <w:t>» собраны настройки, общие не только для открытого</w:t>
      </w:r>
      <w:r>
        <w:rPr>
          <w:sz w:val="22"/>
        </w:rPr>
        <w:t xml:space="preserve"> проекта, но для </w:t>
      </w:r>
      <w:r>
        <w:rPr>
          <w:sz w:val="22"/>
          <w:lang w:val="en-US"/>
        </w:rPr>
        <w:t>Multifitting</w:t>
      </w:r>
      <w:r w:rsidRPr="00A57C0E">
        <w:rPr>
          <w:sz w:val="22"/>
        </w:rPr>
        <w:t xml:space="preserve"> </w:t>
      </w:r>
      <w:r>
        <w:rPr>
          <w:sz w:val="22"/>
        </w:rPr>
        <w:t>в целом.</w:t>
      </w:r>
      <w:r w:rsidR="002E04FC">
        <w:rPr>
          <w:sz w:val="22"/>
        </w:rPr>
        <w:t xml:space="preserve"> Они применяются немедленно, а при закрытии одного проекта и открытии другого не изменяются.</w:t>
      </w:r>
      <w:r w:rsidR="00B07BDF">
        <w:rPr>
          <w:sz w:val="22"/>
        </w:rPr>
        <w:t xml:space="preserve"> Настройки сгруппированы в несколько тематических вкладок.</w:t>
      </w:r>
    </w:p>
    <w:p w14:paraId="294E0670" w14:textId="1E0BF30B" w:rsidR="001E7302" w:rsidRPr="00FA2A1F" w:rsidRDefault="001E7302" w:rsidP="004D6B1A">
      <w:pPr>
        <w:pStyle w:val="Heading3"/>
        <w:numPr>
          <w:ilvl w:val="2"/>
          <w:numId w:val="5"/>
        </w:numPr>
        <w:rPr>
          <w:rFonts w:ascii="Times New Roman" w:hAnsi="Times New Roman" w:cs="Times New Roman"/>
          <w:color w:val="0070C0"/>
        </w:rPr>
      </w:pPr>
      <w:bookmarkStart w:id="144" w:name="_Input/Output"/>
      <w:bookmarkStart w:id="145" w:name="_Toc137491755"/>
      <w:bookmarkEnd w:id="144"/>
      <w:r>
        <w:rPr>
          <w:rFonts w:ascii="Times New Roman" w:hAnsi="Times New Roman" w:cs="Times New Roman"/>
          <w:color w:val="0070C0"/>
          <w:lang w:val="en-US"/>
        </w:rPr>
        <w:lastRenderedPageBreak/>
        <w:t>Input/Output</w:t>
      </w:r>
      <w:bookmarkEnd w:id="145"/>
    </w:p>
    <w:p w14:paraId="0C83E849" w14:textId="77777777" w:rsidR="00864082" w:rsidRPr="00272145" w:rsidRDefault="00864082" w:rsidP="003855FD">
      <w:pPr>
        <w:pStyle w:val="a"/>
        <w:numPr>
          <w:ilvl w:val="0"/>
          <w:numId w:val="2"/>
        </w:numPr>
        <w:spacing w:beforeLines="100" w:before="240" w:afterLines="150" w:after="360" w:line="276" w:lineRule="auto"/>
        <w:jc w:val="center"/>
        <w:rPr>
          <w:rStyle w:val="ListLabel3"/>
          <w:color w:val="00518E"/>
          <w:sz w:val="22"/>
          <w:szCs w:val="22"/>
          <w:lang w:val="en-US"/>
        </w:rPr>
      </w:pPr>
      <w:r>
        <w:rPr>
          <w:noProof/>
        </w:rPr>
        <w:drawing>
          <wp:anchor distT="180340" distB="107950" distL="114300" distR="114300" simplePos="0" relativeHeight="252101632" behindDoc="0" locked="0" layoutInCell="1" allowOverlap="1" wp14:anchorId="3B72E76D" wp14:editId="15C3B5F7">
            <wp:simplePos x="0" y="0"/>
            <wp:positionH relativeFrom="column">
              <wp:posOffset>1642745</wp:posOffset>
            </wp:positionH>
            <wp:positionV relativeFrom="paragraph">
              <wp:posOffset>0</wp:posOffset>
            </wp:positionV>
            <wp:extent cx="2696400" cy="4554000"/>
            <wp:effectExtent l="0" t="0" r="8890" b="0"/>
            <wp:wrapTopAndBottom/>
            <wp:docPr id="950" name="Рисунок 95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 name="Рисунок 950" descr="Graphical user interface, text, application, email&#10;&#10;Description automatically generated"/>
                    <pic:cNvPicPr/>
                  </pic:nvPicPr>
                  <pic:blipFill>
                    <a:blip r:embed="rId317">
                      <a:extLst>
                        <a:ext uri="{28A0092B-C50C-407E-A947-70E740481C1C}">
                          <a14:useLocalDpi xmlns:a14="http://schemas.microsoft.com/office/drawing/2010/main" val="0"/>
                        </a:ext>
                      </a:extLst>
                    </a:blip>
                    <a:stretch>
                      <a:fillRect/>
                    </a:stretch>
                  </pic:blipFill>
                  <pic:spPr>
                    <a:xfrm>
                      <a:off x="0" y="0"/>
                      <a:ext cx="2696400" cy="4554000"/>
                    </a:xfrm>
                    <a:prstGeom prst="rect">
                      <a:avLst/>
                    </a:prstGeom>
                  </pic:spPr>
                </pic:pic>
              </a:graphicData>
            </a:graphic>
            <wp14:sizeRelH relativeFrom="margin">
              <wp14:pctWidth>0</wp14:pctWidth>
            </wp14:sizeRelH>
            <wp14:sizeRelV relativeFrom="margin">
              <wp14:pctHeight>0</wp14:pctHeight>
            </wp14:sizeRelV>
          </wp:anchor>
        </w:drawing>
      </w:r>
      <w:r w:rsidRPr="00725C75">
        <w:rPr>
          <w:color w:val="00518E"/>
          <w:sz w:val="22"/>
          <w:szCs w:val="22"/>
        </w:rPr>
        <w:t xml:space="preserve"> </w:t>
      </w:r>
      <w:r>
        <w:rPr>
          <w:color w:val="00518E"/>
          <w:sz w:val="22"/>
          <w:szCs w:val="22"/>
        </w:rPr>
        <w:t>Вкладка «</w:t>
      </w:r>
      <w:r w:rsidRPr="00864082">
        <w:rPr>
          <w:rFonts w:ascii="Arial" w:hAnsi="Arial" w:cs="Arial"/>
          <w:color w:val="C00000"/>
          <w:sz w:val="22"/>
          <w:szCs w:val="22"/>
          <w:lang w:val="en-US"/>
        </w:rPr>
        <w:t>Input/Output</w:t>
      </w:r>
      <w:r>
        <w:rPr>
          <w:color w:val="00518E"/>
          <w:sz w:val="22"/>
          <w:szCs w:val="22"/>
        </w:rPr>
        <w:t>»</w:t>
      </w:r>
    </w:p>
    <w:p w14:paraId="681F4438" w14:textId="5348B6DB" w:rsidR="001A71C4" w:rsidRPr="00AB7E55" w:rsidRDefault="009152BC" w:rsidP="00AB7E55">
      <w:pPr>
        <w:spacing w:beforeLines="100" w:before="240" w:afterLines="150" w:after="360" w:line="276" w:lineRule="auto"/>
        <w:jc w:val="both"/>
        <w:rPr>
          <w:sz w:val="22"/>
        </w:rPr>
      </w:pPr>
      <w:r w:rsidRPr="00AB7E55">
        <w:rPr>
          <w:sz w:val="22"/>
        </w:rPr>
        <w:t>Здесь находятся настройки, связанные с загрузкой и сохранением проектов, а также выводом структурных данных и результатов вычислений целевых функций: отражения, прохождения, рассеяния.</w:t>
      </w:r>
    </w:p>
    <w:p w14:paraId="128904FE" w14:textId="6A9D75C4" w:rsidR="00AB7E55" w:rsidRDefault="00AD1948" w:rsidP="00AB7E55">
      <w:pPr>
        <w:spacing w:beforeLines="100" w:before="240" w:afterLines="150" w:after="360" w:line="276" w:lineRule="auto"/>
        <w:jc w:val="both"/>
        <w:rPr>
          <w:sz w:val="22"/>
        </w:rPr>
      </w:pPr>
      <w:r w:rsidRPr="00AB7E55">
        <w:rPr>
          <w:sz w:val="22"/>
        </w:rPr>
        <w:t xml:space="preserve">В первом блоке указывается, какие результаты вычислений будут выводиться в файл при каждом ручном перевычислении, т.е. при нажатии </w:t>
      </w:r>
      <w:r w:rsidR="00864082">
        <w:rPr>
          <w:sz w:val="22"/>
        </w:rPr>
        <w:t>«</w:t>
      </w:r>
      <w:r w:rsidRPr="00864082">
        <w:rPr>
          <w:sz w:val="22"/>
          <w:u w:val="single"/>
          <w:lang w:val="en-US"/>
        </w:rPr>
        <w:t>Ctrl</w:t>
      </w:r>
      <w:r w:rsidRPr="00864082">
        <w:rPr>
          <w:sz w:val="22"/>
          <w:u w:val="single"/>
        </w:rPr>
        <w:t>+</w:t>
      </w:r>
      <w:r w:rsidRPr="00864082">
        <w:rPr>
          <w:sz w:val="22"/>
          <w:u w:val="single"/>
          <w:lang w:val="en-US"/>
        </w:rPr>
        <w:t>Shift</w:t>
      </w:r>
      <w:r w:rsidRPr="00864082">
        <w:rPr>
          <w:sz w:val="22"/>
          <w:u w:val="single"/>
        </w:rPr>
        <w:t>+</w:t>
      </w:r>
      <w:r w:rsidRPr="00864082">
        <w:rPr>
          <w:sz w:val="22"/>
          <w:u w:val="single"/>
          <w:lang w:val="en-US"/>
        </w:rPr>
        <w:t>C</w:t>
      </w:r>
      <w:r w:rsidR="00864082" w:rsidRPr="00775F5B">
        <w:rPr>
          <w:sz w:val="22"/>
        </w:rPr>
        <w:t>»</w:t>
      </w:r>
      <w:r w:rsidR="00242211" w:rsidRPr="00AB7E55">
        <w:rPr>
          <w:sz w:val="22"/>
        </w:rPr>
        <w:t xml:space="preserve">: одномерные кривые, двумерные кривые и </w:t>
      </w:r>
      <w:r w:rsidR="00242211" w:rsidRPr="00AB7E55">
        <w:rPr>
          <w:sz w:val="22"/>
          <w:lang w:val="en-US"/>
        </w:rPr>
        <w:t>PSD</w:t>
      </w:r>
      <w:r w:rsidR="00242211" w:rsidRPr="00AB7E55">
        <w:rPr>
          <w:sz w:val="22"/>
        </w:rPr>
        <w:t>, найденная непосредственно из интенсивности. Последнее работает только для одномерных кривых рассеяния</w:t>
      </w:r>
      <w:r w:rsidR="006416B2" w:rsidRPr="00A540E3">
        <w:rPr>
          <w:sz w:val="22"/>
          <w:szCs w:val="22"/>
        </w:rPr>
        <w:t xml:space="preserve"> </w:t>
      </w:r>
      <w:r w:rsidR="00242211" w:rsidRPr="00AB7E55">
        <w:rPr>
          <w:sz w:val="22"/>
        </w:rPr>
        <w:t xml:space="preserve">и в предположении, что </w:t>
      </w:r>
      <w:r w:rsidR="00242211" w:rsidRPr="00AB7E55">
        <w:rPr>
          <w:sz w:val="22"/>
          <w:lang w:val="en-US"/>
        </w:rPr>
        <w:t>PSD</w:t>
      </w:r>
      <w:r w:rsidR="00242211" w:rsidRPr="00AB7E55">
        <w:rPr>
          <w:sz w:val="22"/>
        </w:rPr>
        <w:t xml:space="preserve"> одинаковая для всех интерфейсов.</w:t>
      </w:r>
    </w:p>
    <w:p w14:paraId="39423955" w14:textId="36E6E76B" w:rsidR="001A71C4" w:rsidRPr="00C62D57" w:rsidRDefault="00AB7E55" w:rsidP="00864082">
      <w:pPr>
        <w:spacing w:beforeLines="100" w:before="240" w:afterLines="150" w:after="360" w:line="276" w:lineRule="auto"/>
        <w:jc w:val="both"/>
        <w:rPr>
          <w:rStyle w:val="ListLabel3"/>
          <w:color w:val="00518E"/>
          <w:sz w:val="22"/>
          <w:szCs w:val="22"/>
        </w:rPr>
      </w:pPr>
      <w:r>
        <w:rPr>
          <w:sz w:val="22"/>
        </w:rPr>
        <w:t xml:space="preserve">Во втором блоке выбираются единицы </w:t>
      </w:r>
      <w:r w:rsidR="00DC3A6E">
        <w:rPr>
          <w:sz w:val="22"/>
        </w:rPr>
        <w:t xml:space="preserve">аргумента и значения </w:t>
      </w:r>
      <w:r>
        <w:rPr>
          <w:sz w:val="22"/>
          <w:lang w:val="en-US"/>
        </w:rPr>
        <w:t>PSD</w:t>
      </w:r>
      <w:r w:rsidR="00DC3A6E">
        <w:rPr>
          <w:sz w:val="22"/>
        </w:rPr>
        <w:t xml:space="preserve">, которые используются при экспорте или как единицы по умолчанию при импорте внешней </w:t>
      </w:r>
      <w:r w:rsidR="00DC3A6E">
        <w:rPr>
          <w:sz w:val="22"/>
          <w:lang w:val="en-US"/>
        </w:rPr>
        <w:t>PSD</w:t>
      </w:r>
      <w:r w:rsidR="00725C75">
        <w:rPr>
          <w:sz w:val="22"/>
        </w:rPr>
        <w:t xml:space="preserve"> из файла</w:t>
      </w:r>
      <w:r w:rsidR="00DC3A6E">
        <w:rPr>
          <w:sz w:val="22"/>
        </w:rPr>
        <w:t xml:space="preserve"> в структурн</w:t>
      </w:r>
      <w:r w:rsidR="00725C75">
        <w:rPr>
          <w:sz w:val="22"/>
        </w:rPr>
        <w:t>ой</w:t>
      </w:r>
      <w:r w:rsidR="00DC3A6E">
        <w:rPr>
          <w:sz w:val="22"/>
        </w:rPr>
        <w:t xml:space="preserve"> таблиц</w:t>
      </w:r>
      <w:r w:rsidR="00725C75">
        <w:rPr>
          <w:sz w:val="22"/>
        </w:rPr>
        <w:t>е</w:t>
      </w:r>
      <w:r w:rsidR="00DC3A6E">
        <w:rPr>
          <w:sz w:val="22"/>
        </w:rPr>
        <w:t>.</w:t>
      </w:r>
    </w:p>
    <w:p w14:paraId="3C9E516A" w14:textId="2BD2BD7D" w:rsidR="00AE682B" w:rsidRPr="00A5786B" w:rsidRDefault="00B5026D" w:rsidP="00AE682B">
      <w:pPr>
        <w:spacing w:beforeLines="100" w:before="240" w:afterLines="150" w:after="360" w:line="276" w:lineRule="auto"/>
        <w:jc w:val="both"/>
        <w:rPr>
          <w:sz w:val="22"/>
        </w:rPr>
      </w:pPr>
      <w:r>
        <w:rPr>
          <w:sz w:val="22"/>
        </w:rPr>
        <w:t>В третьем блоке настраива</w:t>
      </w:r>
      <w:r w:rsidR="00AE682B">
        <w:rPr>
          <w:sz w:val="22"/>
        </w:rPr>
        <w:t>ется рабочая</w:t>
      </w:r>
      <w:r>
        <w:rPr>
          <w:sz w:val="22"/>
        </w:rPr>
        <w:t xml:space="preserve"> директори</w:t>
      </w:r>
      <w:r w:rsidR="00AE682B">
        <w:rPr>
          <w:sz w:val="22"/>
        </w:rPr>
        <w:t>я</w:t>
      </w:r>
      <w:r>
        <w:rPr>
          <w:sz w:val="22"/>
        </w:rPr>
        <w:t xml:space="preserve"> для ввода и вывода. </w:t>
      </w:r>
      <w:r w:rsidR="00D879E4" w:rsidRPr="00D879E4">
        <w:rPr>
          <w:sz w:val="22"/>
        </w:rPr>
        <w:t>Рабочая директория является стартовой в диалоговом окне сохранения и загрузки.</w:t>
      </w:r>
    </w:p>
    <w:p w14:paraId="20A619B0" w14:textId="4F6184B2" w:rsidR="00B5026D" w:rsidRPr="00AE682B" w:rsidRDefault="00B5026D" w:rsidP="00B97E1C">
      <w:pPr>
        <w:spacing w:beforeLines="100" w:before="240" w:afterLines="150" w:after="360" w:line="276" w:lineRule="auto"/>
        <w:jc w:val="both"/>
        <w:rPr>
          <w:sz w:val="22"/>
        </w:rPr>
      </w:pPr>
      <w:r w:rsidRPr="000C26A0">
        <w:rPr>
          <w:sz w:val="22"/>
        </w:rPr>
        <w:t>«</w:t>
      </w:r>
      <w:r w:rsidRPr="00394B46">
        <w:rPr>
          <w:rFonts w:ascii="Arial" w:hAnsi="Arial" w:cs="Arial"/>
          <w:color w:val="C00000"/>
          <w:sz w:val="22"/>
          <w:lang w:val="en-US"/>
        </w:rPr>
        <w:t>Save</w:t>
      </w:r>
      <w:r w:rsidRPr="00394B46">
        <w:rPr>
          <w:rFonts w:ascii="Arial" w:hAnsi="Arial" w:cs="Arial"/>
          <w:color w:val="C00000"/>
          <w:sz w:val="22"/>
        </w:rPr>
        <w:t>/</w:t>
      </w:r>
      <w:r w:rsidRPr="00394B46">
        <w:rPr>
          <w:rFonts w:ascii="Arial" w:hAnsi="Arial" w:cs="Arial"/>
          <w:color w:val="C00000"/>
          <w:sz w:val="22"/>
          <w:lang w:val="en-US"/>
        </w:rPr>
        <w:t>output</w:t>
      </w:r>
      <w:r w:rsidRPr="00394B46">
        <w:rPr>
          <w:rFonts w:ascii="Arial" w:hAnsi="Arial" w:cs="Arial"/>
          <w:color w:val="C00000"/>
          <w:sz w:val="22"/>
        </w:rPr>
        <w:t xml:space="preserve"> </w:t>
      </w:r>
      <w:r w:rsidRPr="00394B46">
        <w:rPr>
          <w:rFonts w:ascii="Arial" w:hAnsi="Arial" w:cs="Arial"/>
          <w:color w:val="C00000"/>
          <w:sz w:val="22"/>
          <w:lang w:val="en-US"/>
        </w:rPr>
        <w:t>to</w:t>
      </w:r>
      <w:r w:rsidRPr="00394B46">
        <w:rPr>
          <w:rFonts w:ascii="Arial" w:hAnsi="Arial" w:cs="Arial"/>
          <w:color w:val="C00000"/>
          <w:sz w:val="22"/>
        </w:rPr>
        <w:t xml:space="preserve"> </w:t>
      </w:r>
      <w:r w:rsidRPr="00394B46">
        <w:rPr>
          <w:rFonts w:ascii="Arial" w:hAnsi="Arial" w:cs="Arial"/>
          <w:color w:val="C00000"/>
          <w:sz w:val="22"/>
          <w:lang w:val="en-US"/>
        </w:rPr>
        <w:t>Multifitting</w:t>
      </w:r>
      <w:r w:rsidRPr="00394B46">
        <w:rPr>
          <w:rFonts w:ascii="Arial" w:hAnsi="Arial" w:cs="Arial"/>
          <w:color w:val="C00000"/>
          <w:sz w:val="22"/>
        </w:rPr>
        <w:t xml:space="preserve"> </w:t>
      </w:r>
      <w:r w:rsidRPr="00394B46">
        <w:rPr>
          <w:rFonts w:ascii="Arial" w:hAnsi="Arial" w:cs="Arial"/>
          <w:color w:val="C00000"/>
          <w:sz w:val="22"/>
          <w:lang w:val="en-US"/>
        </w:rPr>
        <w:t>directory</w:t>
      </w:r>
      <w:r w:rsidRPr="000C26A0">
        <w:rPr>
          <w:sz w:val="22"/>
        </w:rPr>
        <w:t xml:space="preserve">» </w:t>
      </w:r>
      <w:r w:rsidR="000C26A0">
        <w:rPr>
          <w:sz w:val="22"/>
        </w:rPr>
        <w:t>устанавливает</w:t>
      </w:r>
      <w:r w:rsidR="000C26A0" w:rsidRPr="000C26A0">
        <w:rPr>
          <w:sz w:val="22"/>
        </w:rPr>
        <w:t xml:space="preserve"> </w:t>
      </w:r>
      <w:r w:rsidR="000C26A0">
        <w:rPr>
          <w:sz w:val="22"/>
        </w:rPr>
        <w:t xml:space="preserve">в качестве </w:t>
      </w:r>
      <w:r w:rsidR="00AE682B">
        <w:rPr>
          <w:sz w:val="22"/>
        </w:rPr>
        <w:t xml:space="preserve">рабочей </w:t>
      </w:r>
      <w:r w:rsidR="000C26A0">
        <w:rPr>
          <w:sz w:val="22"/>
        </w:rPr>
        <w:t>директории</w:t>
      </w:r>
      <w:r w:rsidR="000C26A0" w:rsidRPr="000C26A0">
        <w:rPr>
          <w:sz w:val="22"/>
        </w:rPr>
        <w:t xml:space="preserve"> </w:t>
      </w:r>
      <w:r w:rsidR="000C26A0">
        <w:rPr>
          <w:sz w:val="22"/>
        </w:rPr>
        <w:t xml:space="preserve">расположение исполняемого файла </w:t>
      </w:r>
      <w:r w:rsidR="000C26A0">
        <w:rPr>
          <w:sz w:val="22"/>
          <w:lang w:val="en-US"/>
        </w:rPr>
        <w:t>Multifitting</w:t>
      </w:r>
      <w:r w:rsidR="003817BA" w:rsidRPr="000C26A0">
        <w:rPr>
          <w:sz w:val="22"/>
        </w:rPr>
        <w:t>.</w:t>
      </w:r>
      <w:r w:rsidR="00B97E1C">
        <w:rPr>
          <w:sz w:val="22"/>
        </w:rPr>
        <w:t xml:space="preserve"> </w:t>
      </w:r>
    </w:p>
    <w:p w14:paraId="1F344809" w14:textId="104D8EF4" w:rsidR="00AE682B" w:rsidRDefault="00AE682B" w:rsidP="00AE682B">
      <w:pPr>
        <w:spacing w:beforeLines="100" w:before="240" w:afterLines="150" w:after="360" w:line="276" w:lineRule="auto"/>
        <w:jc w:val="both"/>
        <w:rPr>
          <w:sz w:val="22"/>
        </w:rPr>
      </w:pPr>
      <w:r w:rsidRPr="000C26A0">
        <w:rPr>
          <w:sz w:val="22"/>
        </w:rPr>
        <w:lastRenderedPageBreak/>
        <w:t>«</w:t>
      </w:r>
      <w:r w:rsidRPr="00394B46">
        <w:rPr>
          <w:rFonts w:ascii="Arial" w:hAnsi="Arial" w:cs="Arial"/>
          <w:color w:val="C00000"/>
          <w:sz w:val="22"/>
          <w:lang w:val="en-US"/>
        </w:rPr>
        <w:t>Save</w:t>
      </w:r>
      <w:r w:rsidRPr="00394B46">
        <w:rPr>
          <w:rFonts w:ascii="Arial" w:hAnsi="Arial" w:cs="Arial"/>
          <w:color w:val="C00000"/>
          <w:sz w:val="22"/>
        </w:rPr>
        <w:t>/</w:t>
      </w:r>
      <w:r w:rsidRPr="00394B46">
        <w:rPr>
          <w:rFonts w:ascii="Arial" w:hAnsi="Arial" w:cs="Arial"/>
          <w:color w:val="C00000"/>
          <w:sz w:val="22"/>
          <w:lang w:val="en-US"/>
        </w:rPr>
        <w:t>output</w:t>
      </w:r>
      <w:r w:rsidRPr="00394B46">
        <w:rPr>
          <w:rFonts w:ascii="Arial" w:hAnsi="Arial" w:cs="Arial"/>
          <w:color w:val="C00000"/>
          <w:sz w:val="22"/>
        </w:rPr>
        <w:t xml:space="preserve"> </w:t>
      </w:r>
      <w:r w:rsidRPr="00394B46">
        <w:rPr>
          <w:rFonts w:ascii="Arial" w:hAnsi="Arial" w:cs="Arial"/>
          <w:color w:val="C00000"/>
          <w:sz w:val="22"/>
          <w:lang w:val="en-US"/>
        </w:rPr>
        <w:t>to</w:t>
      </w:r>
      <w:r w:rsidRPr="00394B46">
        <w:rPr>
          <w:rFonts w:ascii="Arial" w:hAnsi="Arial" w:cs="Arial"/>
          <w:color w:val="C00000"/>
          <w:sz w:val="22"/>
        </w:rPr>
        <w:t xml:space="preserve"> </w:t>
      </w:r>
      <w:r w:rsidRPr="00394B46">
        <w:rPr>
          <w:rFonts w:ascii="Arial" w:hAnsi="Arial" w:cs="Arial"/>
          <w:color w:val="C00000"/>
          <w:sz w:val="22"/>
          <w:lang w:val="en-US"/>
        </w:rPr>
        <w:t>chosen</w:t>
      </w:r>
      <w:r w:rsidRPr="00394B46">
        <w:rPr>
          <w:rFonts w:ascii="Arial" w:hAnsi="Arial" w:cs="Arial"/>
          <w:color w:val="C00000"/>
          <w:sz w:val="22"/>
        </w:rPr>
        <w:t xml:space="preserve"> </w:t>
      </w:r>
      <w:r w:rsidRPr="00394B46">
        <w:rPr>
          <w:rFonts w:ascii="Arial" w:hAnsi="Arial" w:cs="Arial"/>
          <w:color w:val="C00000"/>
          <w:sz w:val="22"/>
          <w:lang w:val="en-US"/>
        </w:rPr>
        <w:t>directory</w:t>
      </w:r>
      <w:r w:rsidRPr="000C26A0">
        <w:rPr>
          <w:sz w:val="22"/>
        </w:rPr>
        <w:t xml:space="preserve">» </w:t>
      </w:r>
      <w:r w:rsidR="0082137C">
        <w:rPr>
          <w:sz w:val="22"/>
        </w:rPr>
        <w:t>позволяет</w:t>
      </w:r>
      <w:r w:rsidRPr="000577DE">
        <w:rPr>
          <w:sz w:val="22"/>
        </w:rPr>
        <w:t xml:space="preserve"> выбрать </w:t>
      </w:r>
      <w:r w:rsidR="00C677AB" w:rsidRPr="000577DE">
        <w:rPr>
          <w:sz w:val="22"/>
        </w:rPr>
        <w:t>любую</w:t>
      </w:r>
      <w:r w:rsidRPr="000577DE">
        <w:rPr>
          <w:sz w:val="22"/>
        </w:rPr>
        <w:t xml:space="preserve"> директорию в качестве рабочей, </w:t>
      </w:r>
      <w:r w:rsidR="003E0D4A" w:rsidRPr="000577DE">
        <w:rPr>
          <w:sz w:val="22"/>
        </w:rPr>
        <w:t>введя</w:t>
      </w:r>
      <w:r w:rsidRPr="000577DE">
        <w:rPr>
          <w:sz w:val="22"/>
        </w:rPr>
        <w:t xml:space="preserve"> адрес</w:t>
      </w:r>
      <w:r>
        <w:rPr>
          <w:sz w:val="22"/>
        </w:rPr>
        <w:t xml:space="preserve"> вручную или выбрав кнопкой «</w:t>
      </w:r>
      <w:r w:rsidRPr="00394B46">
        <w:rPr>
          <w:rFonts w:ascii="Arial" w:hAnsi="Arial" w:cs="Arial"/>
          <w:color w:val="C00000"/>
          <w:sz w:val="22"/>
          <w:lang w:val="en-US"/>
        </w:rPr>
        <w:t>Set</w:t>
      </w:r>
      <w:r w:rsidRPr="00394B46">
        <w:rPr>
          <w:rFonts w:ascii="Arial" w:hAnsi="Arial" w:cs="Arial"/>
          <w:color w:val="C00000"/>
          <w:sz w:val="22"/>
        </w:rPr>
        <w:t xml:space="preserve"> </w:t>
      </w:r>
      <w:r w:rsidRPr="00394B46">
        <w:rPr>
          <w:rFonts w:ascii="Arial" w:hAnsi="Arial" w:cs="Arial"/>
          <w:color w:val="C00000"/>
          <w:sz w:val="22"/>
          <w:lang w:val="en-US"/>
        </w:rPr>
        <w:t>up</w:t>
      </w:r>
      <w:r>
        <w:rPr>
          <w:sz w:val="22"/>
        </w:rPr>
        <w:t>».</w:t>
      </w:r>
    </w:p>
    <w:p w14:paraId="33BC459B" w14:textId="187831AB" w:rsidR="00EC0E67" w:rsidRDefault="00EC0E67" w:rsidP="00EC0E67">
      <w:pPr>
        <w:spacing w:beforeLines="100" w:before="240" w:afterLines="150" w:after="360" w:line="276" w:lineRule="auto"/>
        <w:jc w:val="both"/>
        <w:rPr>
          <w:sz w:val="22"/>
        </w:rPr>
      </w:pPr>
      <w:r w:rsidRPr="000C26A0">
        <w:rPr>
          <w:sz w:val="22"/>
        </w:rPr>
        <w:t>«</w:t>
      </w:r>
      <w:r w:rsidRPr="00394B46">
        <w:rPr>
          <w:rFonts w:ascii="Arial" w:hAnsi="Arial" w:cs="Arial"/>
          <w:color w:val="C00000"/>
          <w:sz w:val="22"/>
          <w:lang w:val="en-US"/>
        </w:rPr>
        <w:t>Save</w:t>
      </w:r>
      <w:r w:rsidRPr="00394B46">
        <w:rPr>
          <w:rFonts w:ascii="Arial" w:hAnsi="Arial" w:cs="Arial"/>
          <w:color w:val="C00000"/>
          <w:sz w:val="22"/>
        </w:rPr>
        <w:t>/</w:t>
      </w:r>
      <w:r w:rsidRPr="00394B46">
        <w:rPr>
          <w:rFonts w:ascii="Arial" w:hAnsi="Arial" w:cs="Arial"/>
          <w:color w:val="C00000"/>
          <w:sz w:val="22"/>
          <w:lang w:val="en-US"/>
        </w:rPr>
        <w:t>output</w:t>
      </w:r>
      <w:r w:rsidRPr="00394B46">
        <w:rPr>
          <w:rFonts w:ascii="Arial" w:hAnsi="Arial" w:cs="Arial"/>
          <w:color w:val="C00000"/>
          <w:sz w:val="22"/>
        </w:rPr>
        <w:t xml:space="preserve"> </w:t>
      </w:r>
      <w:r w:rsidRPr="00394B46">
        <w:rPr>
          <w:rFonts w:ascii="Arial" w:hAnsi="Arial" w:cs="Arial"/>
          <w:color w:val="C00000"/>
          <w:sz w:val="22"/>
          <w:lang w:val="en-US"/>
        </w:rPr>
        <w:t>to</w:t>
      </w:r>
      <w:r w:rsidRPr="00394B46">
        <w:rPr>
          <w:rFonts w:ascii="Arial" w:hAnsi="Arial" w:cs="Arial"/>
          <w:color w:val="C00000"/>
          <w:sz w:val="22"/>
        </w:rPr>
        <w:t xml:space="preserve"> </w:t>
      </w:r>
      <w:r w:rsidRPr="00394B46">
        <w:rPr>
          <w:rFonts w:ascii="Arial" w:hAnsi="Arial" w:cs="Arial"/>
          <w:color w:val="C00000"/>
          <w:sz w:val="22"/>
          <w:lang w:val="en-US"/>
        </w:rPr>
        <w:t>last</w:t>
      </w:r>
      <w:r w:rsidR="009F474B">
        <w:rPr>
          <w:rFonts w:ascii="Arial" w:hAnsi="Arial" w:cs="Arial"/>
          <w:color w:val="C00000"/>
          <w:sz w:val="22"/>
        </w:rPr>
        <w:t xml:space="preserve"> </w:t>
      </w:r>
      <w:r w:rsidRPr="00394B46">
        <w:rPr>
          <w:rFonts w:ascii="Arial" w:hAnsi="Arial" w:cs="Arial"/>
          <w:color w:val="C00000"/>
          <w:sz w:val="22"/>
        </w:rPr>
        <w:t>.</w:t>
      </w:r>
      <w:r w:rsidRPr="00394B46">
        <w:rPr>
          <w:rFonts w:ascii="Arial" w:hAnsi="Arial" w:cs="Arial"/>
          <w:color w:val="C00000"/>
          <w:sz w:val="22"/>
          <w:lang w:val="en-US"/>
        </w:rPr>
        <w:t>fit</w:t>
      </w:r>
      <w:r w:rsidRPr="00394B46">
        <w:rPr>
          <w:rFonts w:ascii="Arial" w:hAnsi="Arial" w:cs="Arial"/>
          <w:color w:val="C00000"/>
          <w:sz w:val="22"/>
        </w:rPr>
        <w:t xml:space="preserve"> </w:t>
      </w:r>
      <w:r w:rsidR="00F70C92" w:rsidRPr="00394B46">
        <w:rPr>
          <w:rFonts w:ascii="Arial" w:hAnsi="Arial" w:cs="Arial"/>
          <w:color w:val="C00000"/>
          <w:sz w:val="22"/>
          <w:lang w:val="en-US"/>
        </w:rPr>
        <w:t>file</w:t>
      </w:r>
      <w:r w:rsidR="00F70C92" w:rsidRPr="00394B46">
        <w:rPr>
          <w:rFonts w:ascii="Arial" w:hAnsi="Arial" w:cs="Arial"/>
          <w:color w:val="C00000"/>
          <w:sz w:val="22"/>
        </w:rPr>
        <w:t xml:space="preserve"> </w:t>
      </w:r>
      <w:r w:rsidRPr="00394B46">
        <w:rPr>
          <w:rFonts w:ascii="Arial" w:hAnsi="Arial" w:cs="Arial"/>
          <w:color w:val="C00000"/>
          <w:sz w:val="22"/>
          <w:lang w:val="en-US"/>
        </w:rPr>
        <w:t>directory</w:t>
      </w:r>
      <w:r w:rsidRPr="000C26A0">
        <w:rPr>
          <w:sz w:val="22"/>
        </w:rPr>
        <w:t xml:space="preserve">» </w:t>
      </w:r>
      <w:r w:rsidR="00F70C92">
        <w:rPr>
          <w:sz w:val="22"/>
        </w:rPr>
        <w:t xml:space="preserve">сохранение </w:t>
      </w:r>
      <w:r w:rsidR="00F70C92" w:rsidRPr="009B7EB4">
        <w:rPr>
          <w:sz w:val="22"/>
        </w:rPr>
        <w:t xml:space="preserve">идёт в директорию, </w:t>
      </w:r>
      <w:r w:rsidR="0018154A" w:rsidRPr="009B7EB4">
        <w:rPr>
          <w:sz w:val="22"/>
        </w:rPr>
        <w:t xml:space="preserve">из </w:t>
      </w:r>
      <w:r w:rsidR="00F70C92" w:rsidRPr="009B7EB4">
        <w:rPr>
          <w:sz w:val="22"/>
        </w:rPr>
        <w:t xml:space="preserve">которой </w:t>
      </w:r>
      <w:r w:rsidR="00EE4EBA" w:rsidRPr="009B7EB4">
        <w:rPr>
          <w:sz w:val="22"/>
        </w:rPr>
        <w:t>последний</w:t>
      </w:r>
      <w:r w:rsidR="0018154A" w:rsidRPr="009B7EB4">
        <w:rPr>
          <w:sz w:val="22"/>
        </w:rPr>
        <w:t xml:space="preserve"> раз был загружен</w:t>
      </w:r>
      <w:r w:rsidR="00EE4EBA" w:rsidRPr="009B7EB4">
        <w:rPr>
          <w:sz w:val="22"/>
        </w:rPr>
        <w:t xml:space="preserve"> </w:t>
      </w:r>
      <w:r w:rsidR="00F70C92" w:rsidRPr="009B7EB4">
        <w:rPr>
          <w:sz w:val="22"/>
        </w:rPr>
        <w:t>файл проекта.</w:t>
      </w:r>
    </w:p>
    <w:p w14:paraId="58C717F6" w14:textId="289EE50B" w:rsidR="00F70C92" w:rsidRPr="00254DD7" w:rsidRDefault="00F70C92" w:rsidP="00254DD7">
      <w:pPr>
        <w:spacing w:beforeLines="100" w:before="240" w:afterLines="150" w:after="360" w:line="276" w:lineRule="auto"/>
        <w:jc w:val="both"/>
        <w:rPr>
          <w:sz w:val="22"/>
        </w:rPr>
      </w:pPr>
      <w:r w:rsidRPr="00774B98">
        <w:rPr>
          <w:sz w:val="22"/>
        </w:rPr>
        <w:t>«</w:t>
      </w:r>
      <w:r w:rsidRPr="00394B46">
        <w:rPr>
          <w:rFonts w:ascii="Arial" w:hAnsi="Arial" w:cs="Arial"/>
          <w:color w:val="C00000"/>
          <w:sz w:val="22"/>
          <w:lang w:val="en-US"/>
        </w:rPr>
        <w:t>Always</w:t>
      </w:r>
      <w:r w:rsidRPr="00394B46">
        <w:rPr>
          <w:rFonts w:ascii="Arial" w:hAnsi="Arial" w:cs="Arial"/>
          <w:color w:val="C00000"/>
          <w:sz w:val="22"/>
        </w:rPr>
        <w:t xml:space="preserve"> </w:t>
      </w:r>
      <w:r w:rsidRPr="00394B46">
        <w:rPr>
          <w:rFonts w:ascii="Arial" w:hAnsi="Arial" w:cs="Arial"/>
          <w:color w:val="C00000"/>
          <w:sz w:val="22"/>
          <w:lang w:val="en-US"/>
        </w:rPr>
        <w:t>open</w:t>
      </w:r>
      <w:r w:rsidRPr="00394B46">
        <w:rPr>
          <w:rFonts w:ascii="Arial" w:hAnsi="Arial" w:cs="Arial"/>
          <w:color w:val="C00000"/>
          <w:sz w:val="22"/>
        </w:rPr>
        <w:t xml:space="preserve"> </w:t>
      </w:r>
      <w:r w:rsidRPr="00394B46">
        <w:rPr>
          <w:rFonts w:ascii="Arial" w:hAnsi="Arial" w:cs="Arial"/>
          <w:color w:val="C00000"/>
          <w:sz w:val="22"/>
          <w:lang w:val="en-US"/>
        </w:rPr>
        <w:t>last</w:t>
      </w:r>
      <w:r w:rsidRPr="00394B46">
        <w:rPr>
          <w:rFonts w:ascii="Arial" w:hAnsi="Arial" w:cs="Arial"/>
          <w:color w:val="C00000"/>
          <w:sz w:val="22"/>
        </w:rPr>
        <w:t xml:space="preserve"> </w:t>
      </w:r>
      <w:r w:rsidRPr="00394B46">
        <w:rPr>
          <w:rFonts w:ascii="Arial" w:hAnsi="Arial" w:cs="Arial"/>
          <w:color w:val="C00000"/>
          <w:sz w:val="22"/>
          <w:lang w:val="en-US"/>
        </w:rPr>
        <w:t>file</w:t>
      </w:r>
      <w:r w:rsidRPr="00774B98">
        <w:rPr>
          <w:sz w:val="22"/>
        </w:rPr>
        <w:t>» –</w:t>
      </w:r>
      <w:r w:rsidR="00774B98" w:rsidRPr="00774B98">
        <w:rPr>
          <w:sz w:val="22"/>
        </w:rPr>
        <w:t xml:space="preserve"> </w:t>
      </w:r>
      <w:r w:rsidR="00774B98">
        <w:rPr>
          <w:sz w:val="22"/>
        </w:rPr>
        <w:t>опция</w:t>
      </w:r>
      <w:r w:rsidR="00774B98" w:rsidRPr="00774B98">
        <w:rPr>
          <w:sz w:val="22"/>
        </w:rPr>
        <w:t xml:space="preserve">, </w:t>
      </w:r>
      <w:r w:rsidR="00774B98">
        <w:rPr>
          <w:sz w:val="22"/>
        </w:rPr>
        <w:t>позволяющая</w:t>
      </w:r>
      <w:r w:rsidR="00774B98" w:rsidRPr="00774B98">
        <w:rPr>
          <w:sz w:val="22"/>
        </w:rPr>
        <w:t xml:space="preserve"> </w:t>
      </w:r>
      <w:r w:rsidR="00774B98">
        <w:rPr>
          <w:sz w:val="22"/>
        </w:rPr>
        <w:t>сразу же после запуска</w:t>
      </w:r>
      <w:r w:rsidR="00254DD7">
        <w:rPr>
          <w:sz w:val="22"/>
        </w:rPr>
        <w:t xml:space="preserve"> </w:t>
      </w:r>
      <w:r w:rsidR="00254DD7">
        <w:rPr>
          <w:sz w:val="22"/>
          <w:lang w:val="en-US"/>
        </w:rPr>
        <w:t>Multifitting</w:t>
      </w:r>
      <w:r w:rsidR="00774B98">
        <w:rPr>
          <w:sz w:val="22"/>
        </w:rPr>
        <w:t xml:space="preserve"> </w:t>
      </w:r>
      <w:r w:rsidR="00254DD7">
        <w:rPr>
          <w:sz w:val="22"/>
        </w:rPr>
        <w:t>быстрым открытием</w:t>
      </w:r>
      <w:r w:rsidR="00254DD7" w:rsidRPr="00B97E1C">
        <w:rPr>
          <w:sz w:val="22"/>
        </w:rPr>
        <w:t xml:space="preserve"> </w:t>
      </w:r>
      <w:r w:rsidR="00254DD7">
        <w:rPr>
          <w:sz w:val="22"/>
        </w:rPr>
        <w:t>(</w:t>
      </w:r>
      <w:r w:rsidR="00394B46">
        <w:rPr>
          <w:sz w:val="22"/>
        </w:rPr>
        <w:t>«</w:t>
      </w:r>
      <w:r w:rsidR="00254DD7" w:rsidRPr="00394B46">
        <w:rPr>
          <w:sz w:val="22"/>
          <w:u w:val="single"/>
          <w:lang w:val="en-US"/>
        </w:rPr>
        <w:t>Ctrl</w:t>
      </w:r>
      <w:r w:rsidR="00254DD7" w:rsidRPr="00394B46">
        <w:rPr>
          <w:sz w:val="22"/>
          <w:u w:val="single"/>
        </w:rPr>
        <w:t>+</w:t>
      </w:r>
      <w:r w:rsidR="00254DD7" w:rsidRPr="00394B46">
        <w:rPr>
          <w:sz w:val="22"/>
          <w:u w:val="single"/>
          <w:lang w:val="en-US"/>
        </w:rPr>
        <w:t>O</w:t>
      </w:r>
      <w:r w:rsidR="00394B46">
        <w:rPr>
          <w:sz w:val="22"/>
        </w:rPr>
        <w:t>»</w:t>
      </w:r>
      <w:r w:rsidR="00254DD7">
        <w:rPr>
          <w:sz w:val="22"/>
        </w:rPr>
        <w:t>)</w:t>
      </w:r>
      <w:r w:rsidR="00254DD7" w:rsidRPr="00254DD7">
        <w:rPr>
          <w:sz w:val="22"/>
        </w:rPr>
        <w:t xml:space="preserve"> </w:t>
      </w:r>
      <w:r w:rsidR="00254DD7">
        <w:rPr>
          <w:sz w:val="22"/>
        </w:rPr>
        <w:t xml:space="preserve">загружать последний загруженный файл независимо от выбранной рабочей директории. </w:t>
      </w:r>
      <w:r w:rsidR="005A3A33" w:rsidRPr="002768BD">
        <w:rPr>
          <w:sz w:val="22"/>
        </w:rPr>
        <w:t xml:space="preserve">Если </w:t>
      </w:r>
      <w:r w:rsidR="00182E9E">
        <w:rPr>
          <w:sz w:val="22"/>
        </w:rPr>
        <w:t>предыдущий</w:t>
      </w:r>
      <w:r w:rsidR="005A3A33" w:rsidRPr="002768BD">
        <w:rPr>
          <w:sz w:val="22"/>
        </w:rPr>
        <w:t xml:space="preserve"> файл не существует, </w:t>
      </w:r>
      <w:r w:rsidR="005A3A33" w:rsidRPr="002768BD">
        <w:rPr>
          <w:sz w:val="22"/>
          <w:lang w:val="en-US"/>
        </w:rPr>
        <w:t>Multifitting</w:t>
      </w:r>
      <w:r w:rsidR="005A3A33">
        <w:rPr>
          <w:sz w:val="22"/>
        </w:rPr>
        <w:t xml:space="preserve"> предупредит об этом.</w:t>
      </w:r>
      <w:r w:rsidR="00280CD6">
        <w:rPr>
          <w:sz w:val="22"/>
        </w:rPr>
        <w:t xml:space="preserve"> </w:t>
      </w:r>
      <w:r w:rsidR="00254DD7">
        <w:rPr>
          <w:sz w:val="22"/>
        </w:rPr>
        <w:t xml:space="preserve">Если опция </w:t>
      </w:r>
      <w:r w:rsidR="00254DD7" w:rsidRPr="002768BD">
        <w:rPr>
          <w:sz w:val="22"/>
        </w:rPr>
        <w:t xml:space="preserve">отключена, то </w:t>
      </w:r>
      <w:r w:rsidR="009F474B" w:rsidRPr="002768BD">
        <w:rPr>
          <w:sz w:val="22"/>
        </w:rPr>
        <w:t xml:space="preserve">при </w:t>
      </w:r>
      <w:r w:rsidR="00254DD7" w:rsidRPr="002768BD">
        <w:rPr>
          <w:sz w:val="22"/>
        </w:rPr>
        <w:t>нажати</w:t>
      </w:r>
      <w:r w:rsidR="009F474B" w:rsidRPr="002768BD">
        <w:rPr>
          <w:sz w:val="22"/>
        </w:rPr>
        <w:t>и</w:t>
      </w:r>
      <w:r w:rsidR="00254DD7" w:rsidRPr="002768BD">
        <w:rPr>
          <w:sz w:val="22"/>
        </w:rPr>
        <w:t xml:space="preserve"> </w:t>
      </w:r>
      <w:r w:rsidR="005E1147" w:rsidRPr="002768BD">
        <w:rPr>
          <w:sz w:val="22"/>
        </w:rPr>
        <w:t>«</w:t>
      </w:r>
      <w:r w:rsidR="00254DD7" w:rsidRPr="002768BD">
        <w:rPr>
          <w:sz w:val="22"/>
          <w:u w:val="single"/>
          <w:lang w:val="en-US"/>
        </w:rPr>
        <w:t>Ctrl</w:t>
      </w:r>
      <w:r w:rsidR="00254DD7" w:rsidRPr="002768BD">
        <w:rPr>
          <w:sz w:val="22"/>
          <w:u w:val="single"/>
        </w:rPr>
        <w:t>+</w:t>
      </w:r>
      <w:r w:rsidR="00254DD7" w:rsidRPr="002768BD">
        <w:rPr>
          <w:sz w:val="22"/>
          <w:u w:val="single"/>
          <w:lang w:val="en-US"/>
        </w:rPr>
        <w:t>O</w:t>
      </w:r>
      <w:r w:rsidR="005E1147" w:rsidRPr="002768BD">
        <w:rPr>
          <w:sz w:val="22"/>
        </w:rPr>
        <w:t>»</w:t>
      </w:r>
      <w:r w:rsidR="00254DD7" w:rsidRPr="002768BD">
        <w:rPr>
          <w:sz w:val="22"/>
        </w:rPr>
        <w:t xml:space="preserve"> сразу после запуска </w:t>
      </w:r>
      <w:r w:rsidR="009F474B" w:rsidRPr="002768BD">
        <w:rPr>
          <w:sz w:val="22"/>
          <w:lang w:val="en-US"/>
        </w:rPr>
        <w:t>Multifitting</w:t>
      </w:r>
      <w:r w:rsidR="009F474B" w:rsidRPr="002768BD">
        <w:rPr>
          <w:sz w:val="22"/>
        </w:rPr>
        <w:t xml:space="preserve"> </w:t>
      </w:r>
      <w:r w:rsidR="009421E7">
        <w:rPr>
          <w:sz w:val="22"/>
        </w:rPr>
        <w:t>откроет диалоговое окно</w:t>
      </w:r>
      <w:r w:rsidR="00254DD7" w:rsidRPr="002768BD">
        <w:rPr>
          <w:sz w:val="22"/>
        </w:rPr>
        <w:t xml:space="preserve"> </w:t>
      </w:r>
      <w:r w:rsidR="009421E7">
        <w:rPr>
          <w:sz w:val="22"/>
        </w:rPr>
        <w:t>с</w:t>
      </w:r>
      <w:r w:rsidR="00254DD7" w:rsidRPr="002768BD">
        <w:rPr>
          <w:sz w:val="22"/>
        </w:rPr>
        <w:t xml:space="preserve"> рабочей директори</w:t>
      </w:r>
      <w:r w:rsidR="009421E7">
        <w:rPr>
          <w:sz w:val="22"/>
        </w:rPr>
        <w:t>ей</w:t>
      </w:r>
      <w:r w:rsidR="00254DD7" w:rsidRPr="002768BD">
        <w:rPr>
          <w:sz w:val="22"/>
        </w:rPr>
        <w:t xml:space="preserve">. </w:t>
      </w:r>
    </w:p>
    <w:p w14:paraId="51D191B3" w14:textId="54E1C943" w:rsidR="001E7302" w:rsidRPr="00FA2A1F" w:rsidRDefault="001E7302" w:rsidP="004D6B1A">
      <w:pPr>
        <w:pStyle w:val="Heading3"/>
        <w:numPr>
          <w:ilvl w:val="2"/>
          <w:numId w:val="5"/>
        </w:numPr>
        <w:rPr>
          <w:rFonts w:ascii="Times New Roman" w:hAnsi="Times New Roman" w:cs="Times New Roman"/>
          <w:color w:val="0070C0"/>
        </w:rPr>
      </w:pPr>
      <w:bookmarkStart w:id="146" w:name="_Toc137491756"/>
      <w:r>
        <w:rPr>
          <w:rFonts w:ascii="Times New Roman" w:hAnsi="Times New Roman" w:cs="Times New Roman"/>
          <w:color w:val="0070C0"/>
          <w:lang w:val="en-US"/>
        </w:rPr>
        <w:t>Calculation</w:t>
      </w:r>
      <w:bookmarkEnd w:id="146"/>
    </w:p>
    <w:p w14:paraId="38C44F35" w14:textId="77777777" w:rsidR="00A23303" w:rsidRPr="008205AD" w:rsidRDefault="00A23303" w:rsidP="003855FD">
      <w:pPr>
        <w:pStyle w:val="a"/>
        <w:numPr>
          <w:ilvl w:val="0"/>
          <w:numId w:val="2"/>
        </w:numPr>
        <w:spacing w:beforeLines="100" w:before="240" w:afterLines="150" w:after="360" w:line="276" w:lineRule="auto"/>
        <w:jc w:val="center"/>
        <w:rPr>
          <w:rStyle w:val="ListLabel3"/>
          <w:color w:val="00518E"/>
          <w:sz w:val="22"/>
          <w:szCs w:val="22"/>
          <w:lang w:val="en-US"/>
        </w:rPr>
      </w:pPr>
      <w:r w:rsidRPr="008205AD">
        <w:rPr>
          <w:noProof/>
          <w:sz w:val="22"/>
          <w:szCs w:val="22"/>
        </w:rPr>
        <w:drawing>
          <wp:anchor distT="107950" distB="107950" distL="114300" distR="114300" simplePos="0" relativeHeight="252103680" behindDoc="0" locked="0" layoutInCell="1" allowOverlap="1" wp14:anchorId="5E1F8822" wp14:editId="102892F5">
            <wp:simplePos x="0" y="0"/>
            <wp:positionH relativeFrom="column">
              <wp:posOffset>1585595</wp:posOffset>
            </wp:positionH>
            <wp:positionV relativeFrom="paragraph">
              <wp:posOffset>107950</wp:posOffset>
            </wp:positionV>
            <wp:extent cx="2696210" cy="4553585"/>
            <wp:effectExtent l="0" t="0" r="8890" b="0"/>
            <wp:wrapTopAndBottom/>
            <wp:docPr id="1103" name="Рисунок 110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 name="Рисунок 1103" descr="Graphical user interface, text, application, email&#10;&#10;Description automatically generated"/>
                    <pic:cNvPicPr/>
                  </pic:nvPicPr>
                  <pic:blipFill>
                    <a:blip r:embed="rId318">
                      <a:extLst>
                        <a:ext uri="{28A0092B-C50C-407E-A947-70E740481C1C}">
                          <a14:useLocalDpi xmlns:a14="http://schemas.microsoft.com/office/drawing/2010/main" val="0"/>
                        </a:ext>
                      </a:extLst>
                    </a:blip>
                    <a:stretch>
                      <a:fillRect/>
                    </a:stretch>
                  </pic:blipFill>
                  <pic:spPr>
                    <a:xfrm>
                      <a:off x="0" y="0"/>
                      <a:ext cx="2696210" cy="4553585"/>
                    </a:xfrm>
                    <a:prstGeom prst="rect">
                      <a:avLst/>
                    </a:prstGeom>
                  </pic:spPr>
                </pic:pic>
              </a:graphicData>
            </a:graphic>
            <wp14:sizeRelH relativeFrom="margin">
              <wp14:pctWidth>0</wp14:pctWidth>
            </wp14:sizeRelH>
            <wp14:sizeRelV relativeFrom="margin">
              <wp14:pctHeight>0</wp14:pctHeight>
            </wp14:sizeRelV>
          </wp:anchor>
        </w:drawing>
      </w:r>
      <w:r w:rsidRPr="008205AD">
        <w:rPr>
          <w:color w:val="00518E"/>
          <w:sz w:val="22"/>
          <w:szCs w:val="22"/>
        </w:rPr>
        <w:t>Вкладка «</w:t>
      </w:r>
      <w:r w:rsidRPr="00070862">
        <w:rPr>
          <w:rFonts w:ascii="Arial" w:hAnsi="Arial" w:cs="Arial"/>
          <w:color w:val="C00000"/>
          <w:sz w:val="22"/>
          <w:szCs w:val="22"/>
          <w:lang w:val="en-US"/>
        </w:rPr>
        <w:t>Calculation</w:t>
      </w:r>
      <w:r w:rsidRPr="008205AD">
        <w:rPr>
          <w:color w:val="00518E"/>
          <w:sz w:val="22"/>
          <w:szCs w:val="22"/>
        </w:rPr>
        <w:t>»</w:t>
      </w:r>
    </w:p>
    <w:p w14:paraId="178035DB" w14:textId="77777777" w:rsidR="00A23303" w:rsidRDefault="00A23303" w:rsidP="00A23303">
      <w:pPr>
        <w:spacing w:beforeLines="100" w:before="240" w:afterLines="150" w:after="360" w:line="276" w:lineRule="auto"/>
        <w:jc w:val="both"/>
        <w:rPr>
          <w:sz w:val="22"/>
          <w:szCs w:val="22"/>
        </w:rPr>
      </w:pPr>
      <w:r w:rsidRPr="006460E2">
        <w:rPr>
          <w:sz w:val="22"/>
          <w:szCs w:val="22"/>
        </w:rPr>
        <w:t>Здесь находятся настройки глобальных параметров вычисления.</w:t>
      </w:r>
    </w:p>
    <w:p w14:paraId="7407DBC6" w14:textId="6AA6DDB0" w:rsidR="00CD26B0" w:rsidRPr="008205AD" w:rsidRDefault="00CD26B0" w:rsidP="00C66DA2">
      <w:pPr>
        <w:spacing w:beforeLines="100" w:before="240" w:afterLines="150" w:after="360" w:line="276" w:lineRule="auto"/>
        <w:jc w:val="both"/>
        <w:rPr>
          <w:sz w:val="22"/>
          <w:szCs w:val="22"/>
        </w:rPr>
      </w:pPr>
      <w:r w:rsidRPr="006460E2">
        <w:rPr>
          <w:sz w:val="22"/>
          <w:szCs w:val="22"/>
        </w:rPr>
        <w:t>В первом блоке указывается параллелизация вычислений. Число потоков можно задать от одного до количества логических ядер процессора. Рутинные вычисления определяются пунктом «</w:t>
      </w:r>
      <w:r w:rsidRPr="00BA013F">
        <w:rPr>
          <w:rFonts w:ascii="Arial" w:hAnsi="Arial" w:cs="Arial"/>
          <w:color w:val="C00000"/>
          <w:sz w:val="22"/>
          <w:szCs w:val="22"/>
          <w:lang w:val="en-US"/>
        </w:rPr>
        <w:t>Threads</w:t>
      </w:r>
      <w:r w:rsidRPr="00BA013F">
        <w:rPr>
          <w:rFonts w:ascii="Arial" w:hAnsi="Arial" w:cs="Arial"/>
          <w:color w:val="C00000"/>
          <w:sz w:val="22"/>
          <w:szCs w:val="22"/>
        </w:rPr>
        <w:t xml:space="preserve"> </w:t>
      </w:r>
      <w:r w:rsidRPr="00BA013F">
        <w:rPr>
          <w:rFonts w:ascii="Arial" w:hAnsi="Arial" w:cs="Arial"/>
          <w:color w:val="C00000"/>
          <w:sz w:val="22"/>
          <w:szCs w:val="22"/>
          <w:lang w:val="en-US"/>
        </w:rPr>
        <w:t>to</w:t>
      </w:r>
      <w:r w:rsidRPr="00BA013F">
        <w:rPr>
          <w:rFonts w:ascii="Arial" w:hAnsi="Arial" w:cs="Arial"/>
          <w:color w:val="C00000"/>
          <w:sz w:val="22"/>
          <w:szCs w:val="22"/>
        </w:rPr>
        <w:t xml:space="preserve"> </w:t>
      </w:r>
      <w:r w:rsidRPr="00BA013F">
        <w:rPr>
          <w:rFonts w:ascii="Arial" w:hAnsi="Arial" w:cs="Arial"/>
          <w:color w:val="C00000"/>
          <w:sz w:val="22"/>
          <w:szCs w:val="22"/>
          <w:lang w:val="en-US"/>
        </w:rPr>
        <w:t>calculate</w:t>
      </w:r>
      <w:r w:rsidRPr="00BA013F">
        <w:rPr>
          <w:rFonts w:ascii="Arial" w:hAnsi="Arial" w:cs="Arial"/>
          <w:color w:val="C00000"/>
          <w:sz w:val="22"/>
          <w:szCs w:val="22"/>
        </w:rPr>
        <w:t xml:space="preserve"> </w:t>
      </w:r>
      <w:r w:rsidRPr="00BA013F">
        <w:rPr>
          <w:rFonts w:ascii="Arial" w:hAnsi="Arial" w:cs="Arial"/>
          <w:color w:val="C00000"/>
          <w:sz w:val="22"/>
          <w:szCs w:val="22"/>
          <w:lang w:val="en-US"/>
        </w:rPr>
        <w:t>reflectivity</w:t>
      </w:r>
      <w:r w:rsidRPr="006460E2">
        <w:rPr>
          <w:sz w:val="22"/>
          <w:szCs w:val="22"/>
        </w:rPr>
        <w:t>», именно это влияет на скорость расчёта кривых.</w:t>
      </w:r>
      <w:r>
        <w:rPr>
          <w:sz w:val="22"/>
          <w:szCs w:val="22"/>
        </w:rPr>
        <w:t xml:space="preserve"> </w:t>
      </w:r>
    </w:p>
    <w:p w14:paraId="6C8741A6" w14:textId="67F03D86" w:rsidR="00CD26B0" w:rsidRPr="006460E2" w:rsidRDefault="00CD26B0" w:rsidP="00C66DA2">
      <w:pPr>
        <w:spacing w:beforeLines="100" w:before="240" w:afterLines="150" w:after="360" w:line="276" w:lineRule="auto"/>
        <w:jc w:val="both"/>
        <w:rPr>
          <w:sz w:val="22"/>
          <w:szCs w:val="22"/>
        </w:rPr>
      </w:pPr>
      <w:r w:rsidRPr="008205AD">
        <w:rPr>
          <w:sz w:val="22"/>
          <w:szCs w:val="22"/>
        </w:rPr>
        <w:lastRenderedPageBreak/>
        <w:t>«</w:t>
      </w:r>
      <w:r w:rsidRPr="00BA013F">
        <w:rPr>
          <w:rFonts w:ascii="Arial" w:hAnsi="Arial" w:cs="Arial"/>
          <w:color w:val="C00000"/>
          <w:sz w:val="22"/>
          <w:szCs w:val="22"/>
          <w:lang w:val="en-US"/>
        </w:rPr>
        <w:t>Threads</w:t>
      </w:r>
      <w:r w:rsidRPr="00BA013F">
        <w:rPr>
          <w:rFonts w:ascii="Arial" w:hAnsi="Arial" w:cs="Arial"/>
          <w:color w:val="C00000"/>
          <w:sz w:val="22"/>
          <w:szCs w:val="22"/>
        </w:rPr>
        <w:t xml:space="preserve"> </w:t>
      </w:r>
      <w:r w:rsidRPr="00BA013F">
        <w:rPr>
          <w:rFonts w:ascii="Arial" w:hAnsi="Arial" w:cs="Arial"/>
          <w:color w:val="C00000"/>
          <w:sz w:val="22"/>
          <w:szCs w:val="22"/>
          <w:lang w:val="en-US"/>
        </w:rPr>
        <w:t>to</w:t>
      </w:r>
      <w:r w:rsidRPr="00BA013F">
        <w:rPr>
          <w:rFonts w:ascii="Arial" w:hAnsi="Arial" w:cs="Arial"/>
          <w:color w:val="C00000"/>
          <w:sz w:val="22"/>
          <w:szCs w:val="22"/>
        </w:rPr>
        <w:t xml:space="preserve"> </w:t>
      </w:r>
      <w:r w:rsidRPr="00BA013F">
        <w:rPr>
          <w:rFonts w:ascii="Arial" w:hAnsi="Arial" w:cs="Arial"/>
          <w:color w:val="C00000"/>
          <w:sz w:val="22"/>
          <w:szCs w:val="22"/>
          <w:lang w:val="en-US"/>
        </w:rPr>
        <w:t>read</w:t>
      </w:r>
      <w:r w:rsidRPr="00BA013F">
        <w:rPr>
          <w:rFonts w:ascii="Arial" w:hAnsi="Arial" w:cs="Arial"/>
          <w:color w:val="C00000"/>
          <w:sz w:val="22"/>
          <w:szCs w:val="22"/>
        </w:rPr>
        <w:t xml:space="preserve"> </w:t>
      </w:r>
      <w:r w:rsidRPr="00BA013F">
        <w:rPr>
          <w:rFonts w:ascii="Arial" w:hAnsi="Arial" w:cs="Arial"/>
          <w:color w:val="C00000"/>
          <w:sz w:val="22"/>
          <w:szCs w:val="22"/>
          <w:lang w:val="en-US"/>
        </w:rPr>
        <w:t>optical</w:t>
      </w:r>
      <w:r w:rsidRPr="00BA013F">
        <w:rPr>
          <w:rFonts w:ascii="Arial" w:hAnsi="Arial" w:cs="Arial"/>
          <w:color w:val="C00000"/>
          <w:sz w:val="22"/>
          <w:szCs w:val="22"/>
        </w:rPr>
        <w:t xml:space="preserve"> </w:t>
      </w:r>
      <w:r w:rsidRPr="00BA013F">
        <w:rPr>
          <w:rFonts w:ascii="Arial" w:hAnsi="Arial" w:cs="Arial"/>
          <w:color w:val="C00000"/>
          <w:sz w:val="22"/>
          <w:szCs w:val="22"/>
          <w:lang w:val="en-US"/>
        </w:rPr>
        <w:t>constants</w:t>
      </w:r>
      <w:r w:rsidRPr="008205AD">
        <w:rPr>
          <w:sz w:val="22"/>
          <w:szCs w:val="22"/>
        </w:rPr>
        <w:t xml:space="preserve">» влияет на скорость загрузки в оперативную память базы оптических констант в момент запуска </w:t>
      </w:r>
      <w:r w:rsidRPr="008205AD">
        <w:rPr>
          <w:sz w:val="22"/>
          <w:szCs w:val="22"/>
          <w:lang w:val="en-US"/>
        </w:rPr>
        <w:t>Multifitting</w:t>
      </w:r>
      <w:r w:rsidRPr="008205AD">
        <w:rPr>
          <w:sz w:val="22"/>
          <w:szCs w:val="22"/>
        </w:rPr>
        <w:t xml:space="preserve"> или при ручной перезагрузке базы из меню главного окна («</w:t>
      </w:r>
      <w:r w:rsidRPr="00BA013F">
        <w:rPr>
          <w:rFonts w:ascii="Arial" w:hAnsi="Arial" w:cs="Arial"/>
          <w:color w:val="C00000"/>
          <w:sz w:val="22"/>
          <w:szCs w:val="22"/>
          <w:lang w:val="en-US"/>
        </w:rPr>
        <w:t>Optical</w:t>
      </w:r>
      <w:r w:rsidRPr="00BA013F">
        <w:rPr>
          <w:rFonts w:ascii="Arial" w:hAnsi="Arial" w:cs="Arial"/>
          <w:color w:val="C00000"/>
          <w:sz w:val="22"/>
          <w:szCs w:val="22"/>
        </w:rPr>
        <w:t xml:space="preserve"> </w:t>
      </w:r>
      <w:r w:rsidRPr="00BA013F">
        <w:rPr>
          <w:rFonts w:ascii="Arial" w:hAnsi="Arial" w:cs="Arial"/>
          <w:color w:val="C00000"/>
          <w:sz w:val="22"/>
          <w:szCs w:val="22"/>
          <w:lang w:val="en-US"/>
        </w:rPr>
        <w:t>constants</w:t>
      </w:r>
      <w:r w:rsidRPr="008205AD">
        <w:rPr>
          <w:sz w:val="22"/>
          <w:szCs w:val="22"/>
        </w:rPr>
        <w:t>» → «</w:t>
      </w:r>
      <w:hyperlink w:anchor="_Optical_constants" w:history="1">
        <w:r w:rsidRPr="00BA013F">
          <w:rPr>
            <w:rStyle w:val="Hyperlink"/>
            <w:rFonts w:ascii="Arial" w:hAnsi="Arial" w:cs="Arial"/>
            <w:sz w:val="22"/>
            <w:szCs w:val="22"/>
            <w:lang w:val="en-US"/>
          </w:rPr>
          <w:t>Reload</w:t>
        </w:r>
        <w:r w:rsidRPr="00BA013F">
          <w:rPr>
            <w:rStyle w:val="Hyperlink"/>
            <w:rFonts w:ascii="Arial" w:hAnsi="Arial" w:cs="Arial"/>
            <w:sz w:val="22"/>
            <w:szCs w:val="22"/>
          </w:rPr>
          <w:t xml:space="preserve"> </w:t>
        </w:r>
        <w:r w:rsidRPr="00BA013F">
          <w:rPr>
            <w:rStyle w:val="Hyperlink"/>
            <w:rFonts w:ascii="Arial" w:hAnsi="Arial" w:cs="Arial"/>
            <w:sz w:val="22"/>
            <w:szCs w:val="22"/>
            <w:lang w:val="en-US"/>
          </w:rPr>
          <w:t>optical</w:t>
        </w:r>
        <w:r w:rsidRPr="00BA013F">
          <w:rPr>
            <w:rStyle w:val="Hyperlink"/>
            <w:rFonts w:ascii="Arial" w:hAnsi="Arial" w:cs="Arial"/>
            <w:sz w:val="22"/>
            <w:szCs w:val="22"/>
          </w:rPr>
          <w:t xml:space="preserve"> </w:t>
        </w:r>
        <w:r w:rsidRPr="00BA013F">
          <w:rPr>
            <w:rStyle w:val="Hyperlink"/>
            <w:rFonts w:ascii="Arial" w:hAnsi="Arial" w:cs="Arial"/>
            <w:sz w:val="22"/>
            <w:szCs w:val="22"/>
            <w:lang w:val="en-US"/>
          </w:rPr>
          <w:t>constants</w:t>
        </w:r>
      </w:hyperlink>
      <w:r w:rsidRPr="008205AD">
        <w:rPr>
          <w:sz w:val="22"/>
          <w:szCs w:val="22"/>
        </w:rPr>
        <w:t>»)</w:t>
      </w:r>
      <w:r w:rsidR="00102144">
        <w:rPr>
          <w:sz w:val="22"/>
          <w:szCs w:val="22"/>
        </w:rPr>
        <w:t>.</w:t>
      </w:r>
    </w:p>
    <w:p w14:paraId="6B88E88E" w14:textId="0A794DB5" w:rsidR="001A71C4" w:rsidRPr="008205AD" w:rsidRDefault="00FA36AF" w:rsidP="00C66DA2">
      <w:pPr>
        <w:spacing w:beforeLines="100" w:before="240" w:afterLines="150" w:after="360" w:line="276" w:lineRule="auto"/>
        <w:jc w:val="both"/>
        <w:rPr>
          <w:sz w:val="22"/>
          <w:szCs w:val="22"/>
        </w:rPr>
      </w:pPr>
      <w:r w:rsidRPr="008205AD">
        <w:rPr>
          <w:sz w:val="22"/>
          <w:szCs w:val="22"/>
        </w:rPr>
        <w:t>Второй блок касается</w:t>
      </w:r>
      <w:r w:rsidR="00B83353" w:rsidRPr="008205AD">
        <w:rPr>
          <w:sz w:val="22"/>
          <w:szCs w:val="22"/>
        </w:rPr>
        <w:t xml:space="preserve"> реакции </w:t>
      </w:r>
      <w:r w:rsidR="00B83353" w:rsidRPr="008205AD">
        <w:rPr>
          <w:sz w:val="22"/>
          <w:szCs w:val="22"/>
          <w:lang w:val="en-US"/>
        </w:rPr>
        <w:t>Multifitting</w:t>
      </w:r>
      <w:r w:rsidR="00B83353" w:rsidRPr="008205AD">
        <w:rPr>
          <w:sz w:val="22"/>
          <w:szCs w:val="22"/>
        </w:rPr>
        <w:t xml:space="preserve"> на изменение параметров. </w:t>
      </w:r>
    </w:p>
    <w:p w14:paraId="2465675C" w14:textId="1E9386FA" w:rsidR="001A71C4" w:rsidRPr="008205AD" w:rsidRDefault="00B83353" w:rsidP="00C66DA2">
      <w:pPr>
        <w:spacing w:beforeLines="100" w:before="240" w:afterLines="150" w:after="360" w:line="276" w:lineRule="auto"/>
        <w:jc w:val="both"/>
        <w:rPr>
          <w:sz w:val="22"/>
          <w:szCs w:val="22"/>
        </w:rPr>
      </w:pPr>
      <w:r w:rsidRPr="008205AD">
        <w:rPr>
          <w:sz w:val="22"/>
          <w:szCs w:val="22"/>
        </w:rPr>
        <w:t>«</w:t>
      </w:r>
      <w:r w:rsidRPr="002C6387">
        <w:rPr>
          <w:rFonts w:ascii="Arial" w:hAnsi="Arial" w:cs="Arial"/>
          <w:color w:val="C00000"/>
          <w:sz w:val="22"/>
          <w:szCs w:val="22"/>
          <w:lang w:val="en-US"/>
        </w:rPr>
        <w:t>Recalculate</w:t>
      </w:r>
      <w:r w:rsidRPr="002C6387">
        <w:rPr>
          <w:rFonts w:ascii="Arial" w:hAnsi="Arial" w:cs="Arial"/>
          <w:color w:val="C00000"/>
          <w:sz w:val="22"/>
          <w:szCs w:val="22"/>
        </w:rPr>
        <w:t xml:space="preserve"> </w:t>
      </w:r>
      <w:r w:rsidRPr="002C6387">
        <w:rPr>
          <w:rFonts w:ascii="Arial" w:hAnsi="Arial" w:cs="Arial"/>
          <w:color w:val="C00000"/>
          <w:sz w:val="22"/>
          <w:szCs w:val="22"/>
          <w:lang w:val="en-US"/>
        </w:rPr>
        <w:t>on</w:t>
      </w:r>
      <w:r w:rsidRPr="002C6387">
        <w:rPr>
          <w:rFonts w:ascii="Arial" w:hAnsi="Arial" w:cs="Arial"/>
          <w:color w:val="C00000"/>
          <w:sz w:val="22"/>
          <w:szCs w:val="22"/>
        </w:rPr>
        <w:t xml:space="preserve"> </w:t>
      </w:r>
      <w:r w:rsidRPr="002C6387">
        <w:rPr>
          <w:rFonts w:ascii="Arial" w:hAnsi="Arial" w:cs="Arial"/>
          <w:color w:val="C00000"/>
          <w:sz w:val="22"/>
          <w:szCs w:val="22"/>
          <w:lang w:val="en-US"/>
        </w:rPr>
        <w:t>any</w:t>
      </w:r>
      <w:r w:rsidRPr="002C6387">
        <w:rPr>
          <w:rFonts w:ascii="Arial" w:hAnsi="Arial" w:cs="Arial"/>
          <w:color w:val="C00000"/>
          <w:sz w:val="22"/>
          <w:szCs w:val="22"/>
        </w:rPr>
        <w:t xml:space="preserve"> </w:t>
      </w:r>
      <w:r w:rsidRPr="002C6387">
        <w:rPr>
          <w:rFonts w:ascii="Arial" w:hAnsi="Arial" w:cs="Arial"/>
          <w:color w:val="C00000"/>
          <w:sz w:val="22"/>
          <w:szCs w:val="22"/>
          <w:lang w:val="en-US"/>
        </w:rPr>
        <w:t>change</w:t>
      </w:r>
      <w:r w:rsidRPr="008205AD">
        <w:rPr>
          <w:sz w:val="22"/>
          <w:szCs w:val="22"/>
        </w:rPr>
        <w:t xml:space="preserve">» – если включено, то при изменении любого параметра (кроме окна </w:t>
      </w:r>
      <w:r w:rsidR="00024141" w:rsidRPr="007F412D">
        <w:rPr>
          <w:sz w:val="22"/>
        </w:rPr>
        <w:t>«</w:t>
      </w:r>
      <w:r w:rsidR="00024141" w:rsidRPr="005E10D9">
        <w:rPr>
          <w:rFonts w:ascii="Arial" w:hAnsi="Arial" w:cs="Arial"/>
          <w:color w:val="C00000"/>
          <w:sz w:val="22"/>
          <w:lang w:val="en-US"/>
        </w:rPr>
        <w:t>Structure</w:t>
      </w:r>
      <w:r w:rsidR="00024141" w:rsidRPr="005E10D9">
        <w:rPr>
          <w:rFonts w:ascii="Arial" w:hAnsi="Arial" w:cs="Arial"/>
          <w:color w:val="C00000"/>
          <w:sz w:val="22"/>
        </w:rPr>
        <w:t xml:space="preserve"> </w:t>
      </w:r>
      <w:r w:rsidR="00024141" w:rsidRPr="005E10D9">
        <w:rPr>
          <w:rFonts w:ascii="Arial" w:hAnsi="Arial" w:cs="Arial"/>
          <w:color w:val="C00000"/>
          <w:sz w:val="22"/>
          <w:lang w:val="en-US"/>
        </w:rPr>
        <w:t>table</w:t>
      </w:r>
      <w:r w:rsidR="00024141" w:rsidRPr="007F412D">
        <w:rPr>
          <w:sz w:val="22"/>
        </w:rPr>
        <w:t>»</w:t>
      </w:r>
      <w:r w:rsidRPr="008205AD">
        <w:rPr>
          <w:sz w:val="22"/>
          <w:szCs w:val="22"/>
        </w:rPr>
        <w:t>) кривые сразу же пересчитываются.</w:t>
      </w:r>
    </w:p>
    <w:p w14:paraId="2E74567C" w14:textId="1CADD6BA" w:rsidR="001A71C4" w:rsidRPr="00810CF7" w:rsidRDefault="00B83353" w:rsidP="00C66DA2">
      <w:pPr>
        <w:spacing w:beforeLines="100" w:before="240" w:afterLines="150" w:after="360" w:line="276" w:lineRule="auto"/>
        <w:jc w:val="both"/>
        <w:rPr>
          <w:sz w:val="22"/>
          <w:szCs w:val="22"/>
        </w:rPr>
      </w:pPr>
      <w:r w:rsidRPr="008205AD">
        <w:rPr>
          <w:sz w:val="22"/>
          <w:szCs w:val="22"/>
          <w:lang w:val="en-US"/>
        </w:rPr>
        <w:t>«</w:t>
      </w:r>
      <w:r w:rsidRPr="002C6387">
        <w:rPr>
          <w:rFonts w:ascii="Arial" w:hAnsi="Arial" w:cs="Arial"/>
          <w:color w:val="C00000"/>
          <w:sz w:val="22"/>
          <w:szCs w:val="22"/>
          <w:lang w:val="en-US"/>
        </w:rPr>
        <w:t>Recalculate on change in Structure table</w:t>
      </w:r>
      <w:r w:rsidRPr="008205AD">
        <w:rPr>
          <w:sz w:val="22"/>
          <w:szCs w:val="22"/>
          <w:lang w:val="en-US"/>
        </w:rPr>
        <w:t xml:space="preserve">» – </w:t>
      </w:r>
      <w:r w:rsidRPr="008205AD">
        <w:rPr>
          <w:sz w:val="22"/>
          <w:szCs w:val="22"/>
        </w:rPr>
        <w:t>дублирует</w:t>
      </w:r>
      <w:r w:rsidRPr="008205AD">
        <w:rPr>
          <w:sz w:val="22"/>
          <w:szCs w:val="22"/>
          <w:lang w:val="en-US"/>
        </w:rPr>
        <w:t xml:space="preserve"> </w:t>
      </w:r>
      <w:r w:rsidRPr="008205AD">
        <w:rPr>
          <w:sz w:val="22"/>
          <w:szCs w:val="22"/>
        </w:rPr>
        <w:t>модификатор</w:t>
      </w:r>
      <w:r w:rsidRPr="008205AD">
        <w:rPr>
          <w:sz w:val="22"/>
          <w:szCs w:val="22"/>
          <w:lang w:val="en-US"/>
        </w:rPr>
        <w:t xml:space="preserve"> «</w:t>
      </w:r>
      <w:r w:rsidRPr="00990FFC">
        <w:rPr>
          <w:rFonts w:ascii="Arial" w:hAnsi="Arial" w:cs="Arial"/>
          <w:color w:val="C00000"/>
          <w:sz w:val="22"/>
          <w:szCs w:val="22"/>
          <w:lang w:val="en-US"/>
        </w:rPr>
        <w:t>Recalculate</w:t>
      </w:r>
      <w:r w:rsidRPr="008205AD">
        <w:rPr>
          <w:sz w:val="22"/>
          <w:szCs w:val="22"/>
          <w:lang w:val="en-US"/>
        </w:rPr>
        <w:t>»</w:t>
      </w:r>
      <w:r w:rsidR="00E877AB" w:rsidRPr="008205AD">
        <w:rPr>
          <w:sz w:val="22"/>
          <w:szCs w:val="22"/>
          <w:lang w:val="en-US"/>
        </w:rPr>
        <w:t xml:space="preserve"> </w:t>
      </w:r>
      <w:r w:rsidR="00E877AB" w:rsidRPr="008205AD">
        <w:rPr>
          <w:sz w:val="22"/>
          <w:szCs w:val="22"/>
        </w:rPr>
        <w:t>в</w:t>
      </w:r>
      <w:r w:rsidR="00E877AB" w:rsidRPr="008205AD">
        <w:rPr>
          <w:sz w:val="22"/>
          <w:szCs w:val="22"/>
          <w:lang w:val="en-US"/>
        </w:rPr>
        <w:t xml:space="preserve"> </w:t>
      </w:r>
      <w:r w:rsidR="00E877AB" w:rsidRPr="008205AD">
        <w:rPr>
          <w:sz w:val="22"/>
          <w:szCs w:val="22"/>
        </w:rPr>
        <w:t>окне</w:t>
      </w:r>
      <w:r w:rsidR="00E877AB" w:rsidRPr="008205AD">
        <w:rPr>
          <w:sz w:val="22"/>
          <w:szCs w:val="22"/>
          <w:lang w:val="en-US"/>
        </w:rPr>
        <w:t xml:space="preserve"> </w:t>
      </w:r>
      <w:r w:rsidR="00024141" w:rsidRPr="00024141">
        <w:rPr>
          <w:sz w:val="22"/>
          <w:lang w:val="en-US"/>
        </w:rPr>
        <w:t>«</w:t>
      </w:r>
      <w:r w:rsidR="00024141" w:rsidRPr="005E10D9">
        <w:rPr>
          <w:rFonts w:ascii="Arial" w:hAnsi="Arial" w:cs="Arial"/>
          <w:color w:val="C00000"/>
          <w:sz w:val="22"/>
          <w:lang w:val="en-US"/>
        </w:rPr>
        <w:t>Structure</w:t>
      </w:r>
      <w:r w:rsidR="00024141" w:rsidRPr="00024141">
        <w:rPr>
          <w:rFonts w:ascii="Arial" w:hAnsi="Arial" w:cs="Arial"/>
          <w:color w:val="C00000"/>
          <w:sz w:val="22"/>
          <w:lang w:val="en-US"/>
        </w:rPr>
        <w:t xml:space="preserve"> </w:t>
      </w:r>
      <w:r w:rsidR="00024141" w:rsidRPr="005E10D9">
        <w:rPr>
          <w:rFonts w:ascii="Arial" w:hAnsi="Arial" w:cs="Arial"/>
          <w:color w:val="C00000"/>
          <w:sz w:val="22"/>
          <w:lang w:val="en-US"/>
        </w:rPr>
        <w:t>table</w:t>
      </w:r>
      <w:r w:rsidR="00024141" w:rsidRPr="00024141">
        <w:rPr>
          <w:sz w:val="22"/>
          <w:lang w:val="en-US"/>
        </w:rPr>
        <w:t>»</w:t>
      </w:r>
      <w:r w:rsidR="00977712" w:rsidRPr="008205AD">
        <w:rPr>
          <w:sz w:val="22"/>
          <w:szCs w:val="22"/>
          <w:lang w:val="en-US"/>
        </w:rPr>
        <w:t xml:space="preserve">. </w:t>
      </w:r>
      <w:r w:rsidR="00977712" w:rsidRPr="008205AD">
        <w:rPr>
          <w:sz w:val="22"/>
          <w:szCs w:val="22"/>
        </w:rPr>
        <w:t>Кривые пересчитываются при изменении любого параметра в таблице.</w:t>
      </w:r>
    </w:p>
    <w:p w14:paraId="40269150" w14:textId="2D47B758" w:rsidR="00CD26B0" w:rsidRPr="00810CF7" w:rsidRDefault="00810CF7" w:rsidP="00C66DA2">
      <w:pPr>
        <w:spacing w:beforeLines="100" w:before="240" w:afterLines="150" w:after="360" w:line="276" w:lineRule="auto"/>
        <w:jc w:val="both"/>
        <w:rPr>
          <w:sz w:val="22"/>
          <w:szCs w:val="22"/>
        </w:rPr>
      </w:pPr>
      <w:r>
        <w:rPr>
          <w:sz w:val="22"/>
          <w:szCs w:val="22"/>
        </w:rPr>
        <w:t>Последняя</w:t>
      </w:r>
      <w:r w:rsidRPr="00810CF7">
        <w:rPr>
          <w:sz w:val="22"/>
          <w:szCs w:val="22"/>
        </w:rPr>
        <w:t xml:space="preserve"> </w:t>
      </w:r>
      <w:r>
        <w:rPr>
          <w:sz w:val="22"/>
          <w:szCs w:val="22"/>
        </w:rPr>
        <w:t>опция</w:t>
      </w:r>
      <w:r w:rsidRPr="00810CF7">
        <w:rPr>
          <w:sz w:val="22"/>
          <w:szCs w:val="22"/>
        </w:rPr>
        <w:t xml:space="preserve"> «</w:t>
      </w:r>
      <w:r w:rsidRPr="00227E72">
        <w:rPr>
          <w:rFonts w:ascii="Arial" w:hAnsi="Arial" w:cs="Arial"/>
          <w:color w:val="C00000"/>
          <w:sz w:val="22"/>
          <w:szCs w:val="22"/>
          <w:lang w:val="en-US"/>
        </w:rPr>
        <w:t>Ignore</w:t>
      </w:r>
      <w:r w:rsidRPr="00227E72">
        <w:rPr>
          <w:rFonts w:ascii="Arial" w:hAnsi="Arial" w:cs="Arial"/>
          <w:color w:val="C00000"/>
          <w:sz w:val="22"/>
          <w:szCs w:val="22"/>
        </w:rPr>
        <w:t xml:space="preserve"> 1</w:t>
      </w:r>
      <w:r w:rsidRPr="00227E72">
        <w:rPr>
          <w:rFonts w:ascii="Arial" w:hAnsi="Arial" w:cs="Arial"/>
          <w:color w:val="C00000"/>
          <w:sz w:val="22"/>
          <w:szCs w:val="22"/>
          <w:lang w:val="en-US"/>
        </w:rPr>
        <w:t>D</w:t>
      </w:r>
      <w:r w:rsidRPr="00227E72">
        <w:rPr>
          <w:rFonts w:ascii="Arial" w:hAnsi="Arial" w:cs="Arial"/>
          <w:color w:val="C00000"/>
          <w:sz w:val="22"/>
          <w:szCs w:val="22"/>
        </w:rPr>
        <w:t xml:space="preserve"> </w:t>
      </w:r>
      <w:r w:rsidRPr="00227E72">
        <w:rPr>
          <w:rFonts w:ascii="Arial" w:hAnsi="Arial" w:cs="Arial"/>
          <w:color w:val="C00000"/>
          <w:sz w:val="22"/>
          <w:szCs w:val="22"/>
          <w:lang w:val="en-US"/>
        </w:rPr>
        <w:t>scattering</w:t>
      </w:r>
      <w:r w:rsidRPr="00227E72">
        <w:rPr>
          <w:rFonts w:ascii="Arial" w:hAnsi="Arial" w:cs="Arial"/>
          <w:color w:val="C00000"/>
          <w:sz w:val="22"/>
          <w:szCs w:val="22"/>
        </w:rPr>
        <w:t xml:space="preserve"> </w:t>
      </w:r>
      <w:r w:rsidRPr="00227E72">
        <w:rPr>
          <w:rFonts w:ascii="Arial" w:hAnsi="Arial" w:cs="Arial"/>
          <w:color w:val="C00000"/>
          <w:sz w:val="22"/>
          <w:szCs w:val="22"/>
          <w:lang w:val="en-US"/>
        </w:rPr>
        <w:t>on</w:t>
      </w:r>
      <w:r w:rsidRPr="00227E72">
        <w:rPr>
          <w:rFonts w:ascii="Arial" w:hAnsi="Arial" w:cs="Arial"/>
          <w:color w:val="C00000"/>
          <w:sz w:val="22"/>
          <w:szCs w:val="22"/>
        </w:rPr>
        <w:t xml:space="preserve"> </w:t>
      </w:r>
      <w:r w:rsidRPr="00227E72">
        <w:rPr>
          <w:rFonts w:ascii="Arial" w:hAnsi="Arial" w:cs="Arial"/>
          <w:color w:val="C00000"/>
          <w:sz w:val="22"/>
          <w:szCs w:val="22"/>
          <w:lang w:val="en-US"/>
        </w:rPr>
        <w:t>particles</w:t>
      </w:r>
      <w:r w:rsidRPr="00810CF7">
        <w:rPr>
          <w:sz w:val="22"/>
          <w:szCs w:val="22"/>
        </w:rPr>
        <w:t xml:space="preserve">» </w:t>
      </w:r>
      <w:r>
        <w:rPr>
          <w:sz w:val="22"/>
          <w:szCs w:val="22"/>
        </w:rPr>
        <w:t>позволяет</w:t>
      </w:r>
      <w:r w:rsidRPr="00810CF7">
        <w:rPr>
          <w:sz w:val="22"/>
          <w:szCs w:val="22"/>
        </w:rPr>
        <w:t xml:space="preserve"> </w:t>
      </w:r>
      <w:r>
        <w:rPr>
          <w:sz w:val="22"/>
          <w:szCs w:val="22"/>
        </w:rPr>
        <w:t>не</w:t>
      </w:r>
      <w:r w:rsidRPr="00810CF7">
        <w:rPr>
          <w:sz w:val="22"/>
          <w:szCs w:val="22"/>
        </w:rPr>
        <w:t xml:space="preserve"> </w:t>
      </w:r>
      <w:r>
        <w:rPr>
          <w:sz w:val="22"/>
          <w:szCs w:val="22"/>
        </w:rPr>
        <w:t>учитывать рассеяние на частицах в одномерных кривых</w:t>
      </w:r>
      <w:r w:rsidR="002768BD">
        <w:rPr>
          <w:sz w:val="22"/>
          <w:szCs w:val="22"/>
        </w:rPr>
        <w:t>,</w:t>
      </w:r>
      <w:r w:rsidR="00016596">
        <w:rPr>
          <w:sz w:val="22"/>
          <w:szCs w:val="22"/>
        </w:rPr>
        <w:t xml:space="preserve"> даже если частицы пр</w:t>
      </w:r>
      <w:r w:rsidR="00CD26B0">
        <w:rPr>
          <w:sz w:val="22"/>
          <w:szCs w:val="22"/>
        </w:rPr>
        <w:t>исутствуют и влияют на двумерное рассеяние</w:t>
      </w:r>
      <w:r w:rsidR="00016596">
        <w:rPr>
          <w:sz w:val="22"/>
          <w:szCs w:val="22"/>
        </w:rPr>
        <w:t>.</w:t>
      </w:r>
    </w:p>
    <w:p w14:paraId="633ECFE7" w14:textId="3744750E" w:rsidR="001E7302" w:rsidRPr="00FA2A1F" w:rsidRDefault="001E7302" w:rsidP="004D6B1A">
      <w:pPr>
        <w:pStyle w:val="Heading3"/>
        <w:numPr>
          <w:ilvl w:val="2"/>
          <w:numId w:val="5"/>
        </w:numPr>
        <w:rPr>
          <w:rFonts w:ascii="Times New Roman" w:hAnsi="Times New Roman" w:cs="Times New Roman"/>
          <w:color w:val="0070C0"/>
        </w:rPr>
      </w:pPr>
      <w:bookmarkStart w:id="147" w:name="_Interface"/>
      <w:bookmarkStart w:id="148" w:name="_Toc137491757"/>
      <w:bookmarkEnd w:id="147"/>
      <w:r>
        <w:rPr>
          <w:rFonts w:ascii="Times New Roman" w:hAnsi="Times New Roman" w:cs="Times New Roman"/>
          <w:color w:val="0070C0"/>
          <w:lang w:val="en-US"/>
        </w:rPr>
        <w:t>Interface</w:t>
      </w:r>
      <w:bookmarkEnd w:id="148"/>
    </w:p>
    <w:p w14:paraId="5E21313B" w14:textId="73F25829" w:rsidR="00CB5D46" w:rsidRPr="008205AD" w:rsidRDefault="00CE34E1" w:rsidP="003855FD">
      <w:pPr>
        <w:pStyle w:val="a"/>
        <w:numPr>
          <w:ilvl w:val="0"/>
          <w:numId w:val="2"/>
        </w:numPr>
        <w:spacing w:beforeLines="100" w:before="240" w:afterLines="150" w:after="360" w:line="276" w:lineRule="auto"/>
        <w:ind w:left="363" w:hanging="74"/>
        <w:jc w:val="center"/>
        <w:rPr>
          <w:rStyle w:val="ListLabel3"/>
          <w:color w:val="00518E"/>
          <w:sz w:val="22"/>
          <w:szCs w:val="22"/>
          <w:lang w:val="en-US"/>
        </w:rPr>
      </w:pPr>
      <w:r>
        <w:rPr>
          <w:noProof/>
        </w:rPr>
        <w:drawing>
          <wp:anchor distT="0" distB="0" distL="114300" distR="114300" simplePos="0" relativeHeight="251658234" behindDoc="0" locked="0" layoutInCell="1" allowOverlap="1" wp14:anchorId="5E01AEE5" wp14:editId="1D4B7C75">
            <wp:simplePos x="0" y="0"/>
            <wp:positionH relativeFrom="column">
              <wp:posOffset>1540620</wp:posOffset>
            </wp:positionH>
            <wp:positionV relativeFrom="paragraph">
              <wp:posOffset>-1491</wp:posOffset>
            </wp:positionV>
            <wp:extent cx="2695575" cy="4552950"/>
            <wp:effectExtent l="0" t="0" r="9525" b="0"/>
            <wp:wrapTopAndBottom/>
            <wp:docPr id="462614136"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614136" name="Picture 1" descr="Graphical user interface, text, application, email&#10;&#10;Description automatically generated"/>
                    <pic:cNvPicPr/>
                  </pic:nvPicPr>
                  <pic:blipFill>
                    <a:blip r:embed="rId319">
                      <a:extLst>
                        <a:ext uri="{28A0092B-C50C-407E-A947-70E740481C1C}">
                          <a14:useLocalDpi xmlns:a14="http://schemas.microsoft.com/office/drawing/2010/main" val="0"/>
                        </a:ext>
                      </a:extLst>
                    </a:blip>
                    <a:stretch>
                      <a:fillRect/>
                    </a:stretch>
                  </pic:blipFill>
                  <pic:spPr>
                    <a:xfrm>
                      <a:off x="0" y="0"/>
                      <a:ext cx="2695575" cy="4552950"/>
                    </a:xfrm>
                    <a:prstGeom prst="rect">
                      <a:avLst/>
                    </a:prstGeom>
                  </pic:spPr>
                </pic:pic>
              </a:graphicData>
            </a:graphic>
          </wp:anchor>
        </w:drawing>
      </w:r>
      <w:r w:rsidR="00CB5D46" w:rsidRPr="008205AD">
        <w:rPr>
          <w:color w:val="00518E"/>
          <w:sz w:val="22"/>
          <w:szCs w:val="22"/>
        </w:rPr>
        <w:t>Вкладка «</w:t>
      </w:r>
      <w:r w:rsidR="00715809" w:rsidRPr="004B333C">
        <w:rPr>
          <w:rFonts w:ascii="Arial" w:hAnsi="Arial" w:cs="Arial"/>
          <w:color w:val="C00000"/>
          <w:sz w:val="22"/>
          <w:szCs w:val="22"/>
          <w:lang w:val="en-US"/>
        </w:rPr>
        <w:t>Interface</w:t>
      </w:r>
      <w:r w:rsidR="00CB5D46" w:rsidRPr="008205AD">
        <w:rPr>
          <w:color w:val="00518E"/>
          <w:sz w:val="22"/>
          <w:szCs w:val="22"/>
        </w:rPr>
        <w:t>»</w:t>
      </w:r>
    </w:p>
    <w:p w14:paraId="04FD7F21" w14:textId="77777777" w:rsidR="004B333C" w:rsidRDefault="004B333C" w:rsidP="00C66DA2">
      <w:pPr>
        <w:spacing w:beforeLines="100" w:before="240" w:afterLines="150" w:after="360" w:line="276" w:lineRule="auto"/>
        <w:jc w:val="both"/>
        <w:rPr>
          <w:sz w:val="22"/>
          <w:szCs w:val="22"/>
        </w:rPr>
      </w:pPr>
      <w:r w:rsidRPr="006460E2">
        <w:rPr>
          <w:sz w:val="22"/>
          <w:szCs w:val="22"/>
        </w:rPr>
        <w:t xml:space="preserve">Здесь находятся </w:t>
      </w:r>
      <w:r>
        <w:rPr>
          <w:sz w:val="22"/>
          <w:szCs w:val="22"/>
        </w:rPr>
        <w:t xml:space="preserve">некоторые </w:t>
      </w:r>
      <w:r w:rsidRPr="006460E2">
        <w:rPr>
          <w:sz w:val="22"/>
          <w:szCs w:val="22"/>
        </w:rPr>
        <w:t xml:space="preserve">настройки </w:t>
      </w:r>
      <w:r>
        <w:rPr>
          <w:sz w:val="22"/>
          <w:szCs w:val="22"/>
        </w:rPr>
        <w:t>внешнего вида и поведения окон</w:t>
      </w:r>
      <w:r w:rsidRPr="006460E2">
        <w:rPr>
          <w:sz w:val="22"/>
          <w:szCs w:val="22"/>
        </w:rPr>
        <w:t>.</w:t>
      </w:r>
    </w:p>
    <w:p w14:paraId="0C02C4F2" w14:textId="2A3664A2" w:rsidR="004B333C" w:rsidRDefault="004B333C" w:rsidP="00C66DA2">
      <w:pPr>
        <w:spacing w:before="100" w:after="150" w:line="276" w:lineRule="auto"/>
        <w:jc w:val="both"/>
        <w:rPr>
          <w:sz w:val="22"/>
          <w:szCs w:val="22"/>
        </w:rPr>
      </w:pPr>
      <w:r w:rsidRPr="006460E2">
        <w:rPr>
          <w:sz w:val="22"/>
          <w:szCs w:val="22"/>
        </w:rPr>
        <w:lastRenderedPageBreak/>
        <w:t xml:space="preserve">В первом </w:t>
      </w:r>
      <w:r w:rsidRPr="002768BD">
        <w:rPr>
          <w:sz w:val="22"/>
          <w:szCs w:val="22"/>
        </w:rPr>
        <w:t xml:space="preserve">блоке указывается </w:t>
      </w:r>
      <w:r w:rsidR="002768BD" w:rsidRPr="002768BD">
        <w:rPr>
          <w:sz w:val="22"/>
          <w:szCs w:val="22"/>
        </w:rPr>
        <w:t xml:space="preserve">названия </w:t>
      </w:r>
      <w:r w:rsidRPr="002768BD">
        <w:rPr>
          <w:sz w:val="22"/>
          <w:szCs w:val="22"/>
        </w:rPr>
        <w:t>по умолчанию</w:t>
      </w:r>
      <w:r>
        <w:rPr>
          <w:sz w:val="22"/>
          <w:szCs w:val="22"/>
        </w:rPr>
        <w:t>, которые присваиваются</w:t>
      </w:r>
      <w:r w:rsidRPr="006070CE">
        <w:rPr>
          <w:sz w:val="22"/>
          <w:szCs w:val="22"/>
        </w:rPr>
        <w:t xml:space="preserve"> </w:t>
      </w:r>
      <w:r>
        <w:rPr>
          <w:sz w:val="22"/>
          <w:szCs w:val="22"/>
        </w:rPr>
        <w:t xml:space="preserve">новым вкладкам при добавлении структуры или добавлении независимой кривой в главном окне. </w:t>
      </w:r>
    </w:p>
    <w:p w14:paraId="3A6A8996" w14:textId="2983F098" w:rsidR="00DB28DD" w:rsidRDefault="00CB5D46" w:rsidP="00C66DA2">
      <w:pPr>
        <w:spacing w:before="100" w:after="150" w:line="276" w:lineRule="auto"/>
        <w:jc w:val="both"/>
        <w:rPr>
          <w:sz w:val="22"/>
          <w:szCs w:val="22"/>
        </w:rPr>
      </w:pPr>
      <w:r w:rsidRPr="008205AD">
        <w:rPr>
          <w:sz w:val="22"/>
          <w:szCs w:val="22"/>
        </w:rPr>
        <w:t xml:space="preserve">Второй блок касается </w:t>
      </w:r>
      <w:r w:rsidR="009062B1">
        <w:rPr>
          <w:sz w:val="22"/>
          <w:szCs w:val="22"/>
        </w:rPr>
        <w:t>графиков</w:t>
      </w:r>
      <w:r w:rsidRPr="008205AD">
        <w:rPr>
          <w:sz w:val="22"/>
          <w:szCs w:val="22"/>
        </w:rPr>
        <w:t>.</w:t>
      </w:r>
      <w:r w:rsidR="00056529" w:rsidRPr="00056529">
        <w:t xml:space="preserve"> </w:t>
      </w:r>
      <w:r w:rsidR="00056529" w:rsidRPr="00056529">
        <w:rPr>
          <w:sz w:val="22"/>
          <w:szCs w:val="22"/>
        </w:rPr>
        <w:t>Здесь находятся некоторые настройки внешнего вида и поведения окон.</w:t>
      </w:r>
    </w:p>
    <w:p w14:paraId="242D2193" w14:textId="72098431" w:rsidR="00D676DF" w:rsidRDefault="00CB5D46" w:rsidP="00C66DA2">
      <w:pPr>
        <w:spacing w:beforeLines="100" w:before="240" w:afterLines="150" w:after="360" w:line="276" w:lineRule="auto"/>
        <w:jc w:val="both"/>
        <w:rPr>
          <w:sz w:val="22"/>
          <w:szCs w:val="22"/>
        </w:rPr>
      </w:pPr>
      <w:r w:rsidRPr="008205AD">
        <w:rPr>
          <w:sz w:val="22"/>
          <w:szCs w:val="22"/>
        </w:rPr>
        <w:t>«</w:t>
      </w:r>
      <w:r w:rsidR="00DB28DD" w:rsidRPr="00056529">
        <w:rPr>
          <w:rFonts w:ascii="Arial" w:hAnsi="Arial" w:cs="Arial"/>
          <w:color w:val="C00000"/>
          <w:sz w:val="22"/>
          <w:szCs w:val="22"/>
          <w:lang w:val="en-US"/>
        </w:rPr>
        <w:t>Replot</w:t>
      </w:r>
      <w:r w:rsidR="00DB28DD" w:rsidRPr="00056529">
        <w:rPr>
          <w:rFonts w:ascii="Arial" w:hAnsi="Arial" w:cs="Arial"/>
          <w:color w:val="C00000"/>
          <w:sz w:val="22"/>
          <w:szCs w:val="22"/>
        </w:rPr>
        <w:t xml:space="preserve"> 1</w:t>
      </w:r>
      <w:r w:rsidR="00DB28DD" w:rsidRPr="00056529">
        <w:rPr>
          <w:rFonts w:ascii="Arial" w:hAnsi="Arial" w:cs="Arial"/>
          <w:color w:val="C00000"/>
          <w:sz w:val="22"/>
          <w:szCs w:val="22"/>
          <w:lang w:val="en-US"/>
        </w:rPr>
        <w:t>D</w:t>
      </w:r>
      <w:r w:rsidR="00DB28DD" w:rsidRPr="00056529">
        <w:rPr>
          <w:rFonts w:ascii="Arial" w:hAnsi="Arial" w:cs="Arial"/>
          <w:color w:val="C00000"/>
          <w:sz w:val="22"/>
          <w:szCs w:val="22"/>
        </w:rPr>
        <w:t xml:space="preserve"> </w:t>
      </w:r>
      <w:r w:rsidR="00DB28DD" w:rsidRPr="00056529">
        <w:rPr>
          <w:rFonts w:ascii="Arial" w:hAnsi="Arial" w:cs="Arial"/>
          <w:color w:val="C00000"/>
          <w:sz w:val="22"/>
          <w:szCs w:val="22"/>
          <w:lang w:val="en-US"/>
        </w:rPr>
        <w:t>graphs</w:t>
      </w:r>
      <w:r w:rsidR="00DB28DD" w:rsidRPr="00056529">
        <w:rPr>
          <w:rFonts w:ascii="Arial" w:hAnsi="Arial" w:cs="Arial"/>
          <w:color w:val="C00000"/>
          <w:sz w:val="22"/>
          <w:szCs w:val="22"/>
        </w:rPr>
        <w:t xml:space="preserve"> </w:t>
      </w:r>
      <w:r w:rsidR="00DB28DD" w:rsidRPr="00056529">
        <w:rPr>
          <w:rFonts w:ascii="Arial" w:hAnsi="Arial" w:cs="Arial"/>
          <w:color w:val="C00000"/>
          <w:sz w:val="22"/>
          <w:szCs w:val="22"/>
          <w:lang w:val="en-US"/>
        </w:rPr>
        <w:t>while</w:t>
      </w:r>
      <w:r w:rsidR="00DB28DD" w:rsidRPr="00056529">
        <w:rPr>
          <w:rFonts w:ascii="Arial" w:hAnsi="Arial" w:cs="Arial"/>
          <w:color w:val="C00000"/>
          <w:sz w:val="22"/>
          <w:szCs w:val="22"/>
        </w:rPr>
        <w:t xml:space="preserve"> </w:t>
      </w:r>
      <w:r w:rsidR="00DB28DD" w:rsidRPr="00056529">
        <w:rPr>
          <w:rFonts w:ascii="Arial" w:hAnsi="Arial" w:cs="Arial"/>
          <w:color w:val="C00000"/>
          <w:sz w:val="22"/>
          <w:szCs w:val="22"/>
          <w:lang w:val="en-US"/>
        </w:rPr>
        <w:t>fitting</w:t>
      </w:r>
      <w:r w:rsidRPr="008205AD">
        <w:rPr>
          <w:sz w:val="22"/>
          <w:szCs w:val="22"/>
        </w:rPr>
        <w:t xml:space="preserve">» – если </w:t>
      </w:r>
      <w:r w:rsidRPr="002768BD">
        <w:rPr>
          <w:sz w:val="22"/>
          <w:szCs w:val="22"/>
        </w:rPr>
        <w:t xml:space="preserve">включено, то </w:t>
      </w:r>
      <w:r w:rsidR="00DB28DD" w:rsidRPr="002768BD">
        <w:rPr>
          <w:sz w:val="22"/>
          <w:szCs w:val="22"/>
        </w:rPr>
        <w:t>в процессе автоматической</w:t>
      </w:r>
      <w:r w:rsidR="00DB28DD" w:rsidRPr="00DB28DD">
        <w:rPr>
          <w:sz w:val="22"/>
          <w:szCs w:val="22"/>
        </w:rPr>
        <w:t xml:space="preserve"> </w:t>
      </w:r>
      <w:r w:rsidR="00DB28DD">
        <w:rPr>
          <w:sz w:val="22"/>
          <w:szCs w:val="22"/>
        </w:rPr>
        <w:t>подгонки</w:t>
      </w:r>
      <w:r w:rsidR="00141BD3">
        <w:rPr>
          <w:sz w:val="22"/>
          <w:szCs w:val="22"/>
        </w:rPr>
        <w:t xml:space="preserve"> расчётные кривые в окне «</w:t>
      </w:r>
      <w:hyperlink w:anchor="_1D_graphs" w:history="1">
        <w:r w:rsidR="00141BD3" w:rsidRPr="00E34C3B">
          <w:rPr>
            <w:rStyle w:val="Hyperlink"/>
            <w:rFonts w:ascii="Arial" w:hAnsi="Arial" w:cs="Arial"/>
            <w:sz w:val="22"/>
            <w:szCs w:val="22"/>
          </w:rPr>
          <w:t>1</w:t>
        </w:r>
        <w:r w:rsidR="00141BD3" w:rsidRPr="00E34C3B">
          <w:rPr>
            <w:rStyle w:val="Hyperlink"/>
            <w:rFonts w:ascii="Arial" w:hAnsi="Arial" w:cs="Arial"/>
            <w:sz w:val="22"/>
            <w:szCs w:val="22"/>
            <w:lang w:val="en-US"/>
          </w:rPr>
          <w:t>D</w:t>
        </w:r>
        <w:r w:rsidR="00141BD3" w:rsidRPr="00E34C3B">
          <w:rPr>
            <w:rStyle w:val="Hyperlink"/>
            <w:rFonts w:ascii="Arial" w:hAnsi="Arial" w:cs="Arial"/>
            <w:sz w:val="22"/>
            <w:szCs w:val="22"/>
          </w:rPr>
          <w:t xml:space="preserve"> </w:t>
        </w:r>
        <w:r w:rsidR="00141BD3" w:rsidRPr="00E34C3B">
          <w:rPr>
            <w:rStyle w:val="Hyperlink"/>
            <w:rFonts w:ascii="Arial" w:hAnsi="Arial" w:cs="Arial"/>
            <w:sz w:val="22"/>
            <w:szCs w:val="22"/>
            <w:lang w:val="en-US"/>
          </w:rPr>
          <w:t>graphs</w:t>
        </w:r>
      </w:hyperlink>
      <w:r w:rsidR="00141BD3">
        <w:rPr>
          <w:sz w:val="22"/>
          <w:szCs w:val="22"/>
        </w:rPr>
        <w:t>», для которых выставлен параметр «</w:t>
      </w:r>
      <w:r w:rsidR="00141BD3" w:rsidRPr="00E34C3B">
        <w:rPr>
          <w:rFonts w:ascii="Arial" w:hAnsi="Arial" w:cs="Arial"/>
          <w:color w:val="C00000"/>
          <w:sz w:val="22"/>
          <w:szCs w:val="22"/>
          <w:lang w:val="en-US"/>
        </w:rPr>
        <w:t>Fit</w:t>
      </w:r>
      <w:r w:rsidR="00141BD3">
        <w:rPr>
          <w:sz w:val="22"/>
          <w:szCs w:val="22"/>
        </w:rPr>
        <w:t>», будут автоматически обновляться, иллюстрируя путь, который проходит алгоритм.</w:t>
      </w:r>
    </w:p>
    <w:p w14:paraId="726DD552" w14:textId="6CF04CAE" w:rsidR="001A71C4" w:rsidRPr="007748A4" w:rsidRDefault="00BA5D64" w:rsidP="00C66DA2">
      <w:pPr>
        <w:spacing w:beforeLines="100" w:before="240" w:afterLines="150" w:after="360" w:line="276" w:lineRule="auto"/>
        <w:jc w:val="both"/>
        <w:rPr>
          <w:sz w:val="22"/>
          <w:szCs w:val="22"/>
        </w:rPr>
      </w:pPr>
      <w:r w:rsidRPr="008205AD">
        <w:rPr>
          <w:sz w:val="22"/>
          <w:szCs w:val="22"/>
        </w:rPr>
        <w:t>«</w:t>
      </w:r>
      <w:r w:rsidRPr="00056529">
        <w:rPr>
          <w:rFonts w:ascii="Arial" w:hAnsi="Arial" w:cs="Arial"/>
          <w:color w:val="C00000"/>
          <w:sz w:val="22"/>
          <w:szCs w:val="22"/>
          <w:lang w:val="en-US"/>
        </w:rPr>
        <w:t>Profile</w:t>
      </w:r>
      <w:r w:rsidR="00816306" w:rsidRPr="00056529">
        <w:rPr>
          <w:rFonts w:ascii="Arial" w:hAnsi="Arial" w:cs="Arial"/>
          <w:color w:val="C00000"/>
          <w:sz w:val="22"/>
          <w:szCs w:val="22"/>
        </w:rPr>
        <w:t xml:space="preserve"> </w:t>
      </w:r>
      <w:r w:rsidR="00816306" w:rsidRPr="00056529">
        <w:rPr>
          <w:rFonts w:ascii="Arial" w:hAnsi="Arial" w:cs="Arial"/>
          <w:color w:val="C00000"/>
          <w:sz w:val="22"/>
          <w:szCs w:val="22"/>
          <w:lang w:val="en-US"/>
        </w:rPr>
        <w:t>line</w:t>
      </w:r>
      <w:r w:rsidR="00816306" w:rsidRPr="00056529">
        <w:rPr>
          <w:rFonts w:ascii="Arial" w:hAnsi="Arial" w:cs="Arial"/>
          <w:color w:val="C00000"/>
          <w:sz w:val="22"/>
          <w:szCs w:val="22"/>
        </w:rPr>
        <w:t xml:space="preserve"> </w:t>
      </w:r>
      <w:r w:rsidR="00816306" w:rsidRPr="00056529">
        <w:rPr>
          <w:rFonts w:ascii="Arial" w:hAnsi="Arial" w:cs="Arial"/>
          <w:color w:val="C00000"/>
          <w:sz w:val="22"/>
          <w:szCs w:val="22"/>
          <w:lang w:val="en-US"/>
        </w:rPr>
        <w:t>thickness</w:t>
      </w:r>
      <w:r w:rsidRPr="008205AD">
        <w:rPr>
          <w:sz w:val="22"/>
          <w:szCs w:val="22"/>
        </w:rPr>
        <w:t xml:space="preserve">» </w:t>
      </w:r>
      <w:r w:rsidR="009A4746">
        <w:rPr>
          <w:sz w:val="22"/>
          <w:szCs w:val="22"/>
        </w:rPr>
        <w:t>задаёт толщины всех линий профиля структуры в окне «</w:t>
      </w:r>
      <w:hyperlink w:anchor="_Profile_plot" w:history="1">
        <w:r w:rsidR="009A4746" w:rsidRPr="00E34C3B">
          <w:rPr>
            <w:rStyle w:val="Hyperlink"/>
            <w:rFonts w:ascii="Arial" w:hAnsi="Arial" w:cs="Arial"/>
            <w:sz w:val="22"/>
            <w:szCs w:val="22"/>
            <w:lang w:val="en-US"/>
          </w:rPr>
          <w:t>Profile</w:t>
        </w:r>
        <w:r w:rsidR="009A4746" w:rsidRPr="00E34C3B">
          <w:rPr>
            <w:rStyle w:val="Hyperlink"/>
            <w:rFonts w:ascii="Arial" w:hAnsi="Arial" w:cs="Arial"/>
            <w:sz w:val="22"/>
            <w:szCs w:val="22"/>
          </w:rPr>
          <w:t xml:space="preserve"> </w:t>
        </w:r>
        <w:r w:rsidR="009A4746" w:rsidRPr="00E34C3B">
          <w:rPr>
            <w:rStyle w:val="Hyperlink"/>
            <w:rFonts w:ascii="Arial" w:hAnsi="Arial" w:cs="Arial"/>
            <w:sz w:val="22"/>
            <w:szCs w:val="22"/>
            <w:lang w:val="en-US"/>
          </w:rPr>
          <w:t>plot</w:t>
        </w:r>
      </w:hyperlink>
      <w:r w:rsidR="009A4746">
        <w:rPr>
          <w:sz w:val="22"/>
          <w:szCs w:val="22"/>
        </w:rPr>
        <w:t>»</w:t>
      </w:r>
      <w:r>
        <w:rPr>
          <w:sz w:val="22"/>
          <w:szCs w:val="22"/>
        </w:rPr>
        <w:t>.</w:t>
      </w:r>
      <w:r w:rsidR="00DF502E">
        <w:rPr>
          <w:sz w:val="22"/>
          <w:szCs w:val="22"/>
        </w:rPr>
        <w:t xml:space="preserve"> </w:t>
      </w:r>
      <w:r w:rsidR="0097585B">
        <w:rPr>
          <w:sz w:val="22"/>
          <w:szCs w:val="22"/>
        </w:rPr>
        <w:t>Этот параметр вынесен в глобальные настройки для удобства его быстрого изменения, когда нужно получить чёткую, хор</w:t>
      </w:r>
      <w:r w:rsidR="002768BD">
        <w:rPr>
          <w:sz w:val="22"/>
          <w:szCs w:val="22"/>
        </w:rPr>
        <w:t>ошо различимую картинку профиля</w:t>
      </w:r>
      <w:r w:rsidR="00D20A10" w:rsidRPr="00A540E3">
        <w:rPr>
          <w:sz w:val="22"/>
          <w:szCs w:val="22"/>
        </w:rPr>
        <w:t xml:space="preserve"> </w:t>
      </w:r>
      <w:r w:rsidR="0097585B">
        <w:rPr>
          <w:sz w:val="22"/>
          <w:szCs w:val="22"/>
        </w:rPr>
        <w:t>и сделать скриншот.</w:t>
      </w:r>
    </w:p>
    <w:p w14:paraId="1B5D6167" w14:textId="48C36E99" w:rsidR="00EB0B1D" w:rsidRPr="00E271D8" w:rsidRDefault="00EB0B1D" w:rsidP="00EB0B1D">
      <w:pPr>
        <w:spacing w:beforeLines="100" w:before="240" w:afterLines="150" w:after="360" w:line="276" w:lineRule="auto"/>
        <w:jc w:val="both"/>
        <w:rPr>
          <w:sz w:val="22"/>
          <w:szCs w:val="22"/>
        </w:rPr>
      </w:pPr>
      <w:r>
        <w:rPr>
          <w:sz w:val="22"/>
          <w:szCs w:val="22"/>
        </w:rPr>
        <w:t>Пункты</w:t>
      </w:r>
      <w:r w:rsidRPr="00820A18">
        <w:rPr>
          <w:sz w:val="22"/>
          <w:szCs w:val="22"/>
        </w:rPr>
        <w:t xml:space="preserve"> </w:t>
      </w:r>
      <w:r>
        <w:rPr>
          <w:sz w:val="22"/>
          <w:szCs w:val="22"/>
        </w:rPr>
        <w:t>в</w:t>
      </w:r>
      <w:r w:rsidRPr="00820A18">
        <w:rPr>
          <w:sz w:val="22"/>
          <w:szCs w:val="22"/>
        </w:rPr>
        <w:t xml:space="preserve"> </w:t>
      </w:r>
      <w:r>
        <w:rPr>
          <w:sz w:val="22"/>
          <w:szCs w:val="22"/>
        </w:rPr>
        <w:t>блоке</w:t>
      </w:r>
      <w:r w:rsidRPr="00820A18">
        <w:rPr>
          <w:sz w:val="22"/>
          <w:szCs w:val="22"/>
        </w:rPr>
        <w:t xml:space="preserve"> «</w:t>
      </w:r>
      <w:r>
        <w:rPr>
          <w:rFonts w:ascii="Arial" w:hAnsi="Arial" w:cs="Arial"/>
          <w:color w:val="C00000"/>
          <w:sz w:val="22"/>
          <w:szCs w:val="22"/>
          <w:lang w:val="en-US"/>
        </w:rPr>
        <w:t>Console</w:t>
      </w:r>
      <w:r w:rsidRPr="00820A18">
        <w:rPr>
          <w:sz w:val="22"/>
          <w:szCs w:val="22"/>
        </w:rPr>
        <w:t>»:</w:t>
      </w:r>
    </w:p>
    <w:p w14:paraId="686E5A6C" w14:textId="5532A0A4" w:rsidR="00EB0B1D" w:rsidRDefault="00EB0B1D" w:rsidP="00EB0B1D">
      <w:pPr>
        <w:spacing w:beforeLines="100" w:before="240" w:afterLines="150" w:after="360" w:line="276" w:lineRule="auto"/>
        <w:jc w:val="both"/>
        <w:rPr>
          <w:sz w:val="22"/>
          <w:szCs w:val="22"/>
        </w:rPr>
      </w:pPr>
      <w:r w:rsidRPr="005039E8">
        <w:rPr>
          <w:sz w:val="22"/>
          <w:szCs w:val="22"/>
        </w:rPr>
        <w:t>«</w:t>
      </w:r>
      <w:r w:rsidR="00680DE3" w:rsidRPr="00680DE3">
        <w:rPr>
          <w:rFonts w:ascii="Arial" w:hAnsi="Arial" w:cs="Arial"/>
          <w:color w:val="C00000"/>
          <w:sz w:val="22"/>
          <w:szCs w:val="22"/>
          <w:lang w:val="en-US"/>
        </w:rPr>
        <w:t>Print</w:t>
      </w:r>
      <w:r w:rsidR="00680DE3" w:rsidRPr="00F743A3">
        <w:rPr>
          <w:rFonts w:ascii="Arial" w:hAnsi="Arial" w:cs="Arial"/>
          <w:color w:val="C00000"/>
          <w:sz w:val="22"/>
          <w:szCs w:val="22"/>
        </w:rPr>
        <w:t xml:space="preserve"> </w:t>
      </w:r>
      <w:r w:rsidR="00680DE3" w:rsidRPr="00680DE3">
        <w:rPr>
          <w:rFonts w:ascii="Arial" w:hAnsi="Arial" w:cs="Arial"/>
          <w:color w:val="C00000"/>
          <w:sz w:val="22"/>
          <w:szCs w:val="22"/>
          <w:lang w:val="en-US"/>
        </w:rPr>
        <w:t>step</w:t>
      </w:r>
      <w:r w:rsidR="00680DE3" w:rsidRPr="00F743A3">
        <w:rPr>
          <w:rFonts w:ascii="Arial" w:hAnsi="Arial" w:cs="Arial"/>
          <w:color w:val="C00000"/>
          <w:sz w:val="22"/>
          <w:szCs w:val="22"/>
        </w:rPr>
        <w:t xml:space="preserve"> </w:t>
      </w:r>
      <w:r w:rsidR="00680DE3" w:rsidRPr="00680DE3">
        <w:rPr>
          <w:rFonts w:ascii="Arial" w:hAnsi="Arial" w:cs="Arial"/>
          <w:color w:val="C00000"/>
          <w:sz w:val="22"/>
          <w:szCs w:val="22"/>
          <w:lang w:val="en-US"/>
        </w:rPr>
        <w:t>for</w:t>
      </w:r>
      <w:r w:rsidR="00680DE3" w:rsidRPr="00F743A3">
        <w:rPr>
          <w:rFonts w:ascii="Arial" w:hAnsi="Arial" w:cs="Arial"/>
          <w:color w:val="C00000"/>
          <w:sz w:val="22"/>
          <w:szCs w:val="22"/>
        </w:rPr>
        <w:t xml:space="preserve"> </w:t>
      </w:r>
      <w:r w:rsidR="00680DE3" w:rsidRPr="00680DE3">
        <w:rPr>
          <w:rFonts w:ascii="Arial" w:hAnsi="Arial" w:cs="Arial"/>
          <w:color w:val="C00000"/>
          <w:sz w:val="22"/>
          <w:szCs w:val="22"/>
          <w:lang w:val="en-US"/>
        </w:rPr>
        <w:t>SwarmOps</w:t>
      </w:r>
      <w:r w:rsidR="00680DE3" w:rsidRPr="00F743A3">
        <w:rPr>
          <w:rFonts w:ascii="Arial" w:hAnsi="Arial" w:cs="Arial"/>
          <w:color w:val="C00000"/>
          <w:sz w:val="22"/>
          <w:szCs w:val="22"/>
        </w:rPr>
        <w:t xml:space="preserve"> </w:t>
      </w:r>
      <w:r w:rsidR="00680DE3" w:rsidRPr="00680DE3">
        <w:rPr>
          <w:rFonts w:ascii="Arial" w:hAnsi="Arial" w:cs="Arial"/>
          <w:color w:val="C00000"/>
          <w:sz w:val="22"/>
          <w:szCs w:val="22"/>
          <w:lang w:val="en-US"/>
        </w:rPr>
        <w:t>fitting</w:t>
      </w:r>
      <w:r w:rsidRPr="005039E8">
        <w:rPr>
          <w:sz w:val="22"/>
          <w:szCs w:val="22"/>
        </w:rPr>
        <w:t xml:space="preserve">» – </w:t>
      </w:r>
      <w:r w:rsidR="005E745D">
        <w:rPr>
          <w:sz w:val="22"/>
          <w:szCs w:val="22"/>
        </w:rPr>
        <w:t xml:space="preserve">задаёт период обновления </w:t>
      </w:r>
      <w:r w:rsidR="005E745D">
        <w:rPr>
          <w:sz w:val="22"/>
          <w:szCs w:val="22"/>
          <w:lang w:val="en-US"/>
        </w:rPr>
        <w:t>N</w:t>
      </w:r>
      <w:r w:rsidR="005E745D" w:rsidRPr="00F743A3">
        <w:rPr>
          <w:sz w:val="22"/>
          <w:szCs w:val="22"/>
        </w:rPr>
        <w:t xml:space="preserve"> </w:t>
      </w:r>
      <w:r w:rsidR="005E745D">
        <w:rPr>
          <w:sz w:val="22"/>
          <w:szCs w:val="22"/>
        </w:rPr>
        <w:t xml:space="preserve">текущего состояния в процессе автоматической подгонки. В консоль выводится информация о каждом </w:t>
      </w:r>
      <w:r w:rsidR="005E745D">
        <w:rPr>
          <w:sz w:val="22"/>
          <w:szCs w:val="22"/>
          <w:lang w:val="en-US"/>
        </w:rPr>
        <w:t>N</w:t>
      </w:r>
      <w:r w:rsidR="005E745D" w:rsidRPr="00F743A3">
        <w:rPr>
          <w:sz w:val="22"/>
          <w:szCs w:val="22"/>
        </w:rPr>
        <w:t>-</w:t>
      </w:r>
      <w:r w:rsidR="005E745D">
        <w:rPr>
          <w:sz w:val="22"/>
          <w:szCs w:val="22"/>
        </w:rPr>
        <w:t xml:space="preserve">ом вычислении невязки при использовании алгоритмов группы </w:t>
      </w:r>
      <w:r w:rsidR="005E745D">
        <w:rPr>
          <w:sz w:val="22"/>
          <w:szCs w:val="22"/>
          <w:lang w:val="en-US"/>
        </w:rPr>
        <w:t>SwarmOps</w:t>
      </w:r>
      <w:r w:rsidR="005E745D">
        <w:rPr>
          <w:sz w:val="22"/>
          <w:szCs w:val="22"/>
        </w:rPr>
        <w:t xml:space="preserve">. </w:t>
      </w:r>
    </w:p>
    <w:p w14:paraId="6C8FCF4D" w14:textId="590C04E8" w:rsidR="00EB0B1D" w:rsidRPr="00763EC3" w:rsidRDefault="00EB0B1D" w:rsidP="00EB0B1D">
      <w:pPr>
        <w:spacing w:beforeLines="100" w:before="240" w:afterLines="150" w:after="360" w:line="276" w:lineRule="auto"/>
        <w:jc w:val="both"/>
        <w:rPr>
          <w:sz w:val="22"/>
          <w:szCs w:val="22"/>
        </w:rPr>
      </w:pPr>
      <w:r w:rsidRPr="00763EC3">
        <w:rPr>
          <w:sz w:val="22"/>
          <w:szCs w:val="22"/>
        </w:rPr>
        <w:t>«</w:t>
      </w:r>
      <w:r w:rsidR="007A7A47" w:rsidRPr="007A7A47">
        <w:rPr>
          <w:rFonts w:ascii="Arial" w:hAnsi="Arial" w:cs="Arial"/>
          <w:color w:val="C00000"/>
          <w:sz w:val="22"/>
          <w:szCs w:val="22"/>
          <w:lang w:val="en-US"/>
        </w:rPr>
        <w:t>Print</w:t>
      </w:r>
      <w:r w:rsidR="007A7A47" w:rsidRPr="00F743A3">
        <w:rPr>
          <w:rFonts w:ascii="Arial" w:hAnsi="Arial" w:cs="Arial"/>
          <w:color w:val="C00000"/>
          <w:sz w:val="22"/>
          <w:szCs w:val="22"/>
        </w:rPr>
        <w:t xml:space="preserve"> </w:t>
      </w:r>
      <w:r w:rsidR="007A7A47" w:rsidRPr="007A7A47">
        <w:rPr>
          <w:rFonts w:ascii="Arial" w:hAnsi="Arial" w:cs="Arial"/>
          <w:color w:val="C00000"/>
          <w:sz w:val="22"/>
          <w:szCs w:val="22"/>
          <w:lang w:val="en-US"/>
        </w:rPr>
        <w:t>step</w:t>
      </w:r>
      <w:r w:rsidR="007A7A47" w:rsidRPr="00F743A3">
        <w:rPr>
          <w:rFonts w:ascii="Arial" w:hAnsi="Arial" w:cs="Arial"/>
          <w:color w:val="C00000"/>
          <w:sz w:val="22"/>
          <w:szCs w:val="22"/>
        </w:rPr>
        <w:t xml:space="preserve"> </w:t>
      </w:r>
      <w:r w:rsidR="007A7A47" w:rsidRPr="007A7A47">
        <w:rPr>
          <w:rFonts w:ascii="Arial" w:hAnsi="Arial" w:cs="Arial"/>
          <w:color w:val="C00000"/>
          <w:sz w:val="22"/>
          <w:szCs w:val="22"/>
          <w:lang w:val="en-US"/>
        </w:rPr>
        <w:t>for</w:t>
      </w:r>
      <w:r w:rsidR="007A7A47" w:rsidRPr="00F743A3">
        <w:rPr>
          <w:rFonts w:ascii="Arial" w:hAnsi="Arial" w:cs="Arial"/>
          <w:color w:val="C00000"/>
          <w:sz w:val="22"/>
          <w:szCs w:val="22"/>
        </w:rPr>
        <w:t xml:space="preserve"> </w:t>
      </w:r>
      <w:r w:rsidR="007A7A47" w:rsidRPr="007A7A47">
        <w:rPr>
          <w:rFonts w:ascii="Arial" w:hAnsi="Arial" w:cs="Arial"/>
          <w:color w:val="C00000"/>
          <w:sz w:val="22"/>
          <w:szCs w:val="22"/>
          <w:lang w:val="en-US"/>
        </w:rPr>
        <w:t>GSL</w:t>
      </w:r>
      <w:r w:rsidR="007A7A47" w:rsidRPr="00F743A3">
        <w:rPr>
          <w:rFonts w:ascii="Arial" w:hAnsi="Arial" w:cs="Arial"/>
          <w:color w:val="C00000"/>
          <w:sz w:val="22"/>
          <w:szCs w:val="22"/>
        </w:rPr>
        <w:t xml:space="preserve"> </w:t>
      </w:r>
      <w:r w:rsidR="007A7A47" w:rsidRPr="007A7A47">
        <w:rPr>
          <w:rFonts w:ascii="Arial" w:hAnsi="Arial" w:cs="Arial"/>
          <w:color w:val="C00000"/>
          <w:sz w:val="22"/>
          <w:szCs w:val="22"/>
          <w:lang w:val="en-US"/>
        </w:rPr>
        <w:t>fitting</w:t>
      </w:r>
      <w:r w:rsidRPr="00763EC3">
        <w:rPr>
          <w:sz w:val="22"/>
          <w:szCs w:val="22"/>
        </w:rPr>
        <w:t xml:space="preserve">» – </w:t>
      </w:r>
      <w:r w:rsidR="00984DE5">
        <w:rPr>
          <w:sz w:val="22"/>
          <w:szCs w:val="22"/>
        </w:rPr>
        <w:t xml:space="preserve">задаёт период обновления </w:t>
      </w:r>
      <w:r w:rsidR="00984DE5">
        <w:rPr>
          <w:sz w:val="22"/>
          <w:szCs w:val="22"/>
          <w:lang w:val="en-US"/>
        </w:rPr>
        <w:t>N</w:t>
      </w:r>
      <w:r w:rsidR="00984DE5" w:rsidRPr="00F743A3">
        <w:rPr>
          <w:sz w:val="22"/>
          <w:szCs w:val="22"/>
        </w:rPr>
        <w:t xml:space="preserve"> </w:t>
      </w:r>
      <w:r w:rsidR="00984DE5">
        <w:rPr>
          <w:sz w:val="22"/>
          <w:szCs w:val="22"/>
        </w:rPr>
        <w:t xml:space="preserve">текущего состояния в процессе автоматической подгонки. В консоль выводится информация о каждой </w:t>
      </w:r>
      <w:r w:rsidR="00984DE5">
        <w:rPr>
          <w:sz w:val="22"/>
          <w:szCs w:val="22"/>
          <w:lang w:val="en-US"/>
        </w:rPr>
        <w:t>N</w:t>
      </w:r>
      <w:r w:rsidR="00984DE5" w:rsidRPr="00F743A3">
        <w:rPr>
          <w:sz w:val="22"/>
          <w:szCs w:val="22"/>
        </w:rPr>
        <w:t>-</w:t>
      </w:r>
      <w:r w:rsidR="00984DE5">
        <w:rPr>
          <w:sz w:val="22"/>
          <w:szCs w:val="22"/>
        </w:rPr>
        <w:t xml:space="preserve">й итерации при использовании алгоритмов группы </w:t>
      </w:r>
      <w:r w:rsidR="00984DE5">
        <w:rPr>
          <w:sz w:val="22"/>
          <w:szCs w:val="22"/>
          <w:lang w:val="en-US"/>
        </w:rPr>
        <w:t>GSL</w:t>
      </w:r>
      <w:r>
        <w:rPr>
          <w:sz w:val="22"/>
          <w:szCs w:val="22"/>
        </w:rPr>
        <w:t>.</w:t>
      </w:r>
    </w:p>
    <w:p w14:paraId="6410B6A8" w14:textId="77777777" w:rsidR="00EB0B1D" w:rsidRPr="00BA158A" w:rsidRDefault="00EB0B1D" w:rsidP="00EB0B1D">
      <w:pPr>
        <w:spacing w:beforeLines="100" w:before="240" w:afterLines="150" w:after="360" w:line="276" w:lineRule="auto"/>
        <w:jc w:val="both"/>
        <w:rPr>
          <w:sz w:val="22"/>
          <w:szCs w:val="22"/>
        </w:rPr>
      </w:pPr>
      <w:r w:rsidRPr="007B0F28">
        <w:rPr>
          <w:sz w:val="22"/>
          <w:szCs w:val="22"/>
        </w:rPr>
        <w:t>«</w:t>
      </w:r>
      <w:r w:rsidRPr="00E34C3B">
        <w:rPr>
          <w:rFonts w:ascii="Arial" w:hAnsi="Arial" w:cs="Arial"/>
          <w:color w:val="C00000"/>
          <w:sz w:val="22"/>
          <w:szCs w:val="22"/>
          <w:lang w:val="en-US"/>
        </w:rPr>
        <w:t>Show</w:t>
      </w:r>
      <w:r w:rsidRPr="00E34C3B">
        <w:rPr>
          <w:rFonts w:ascii="Arial" w:hAnsi="Arial" w:cs="Arial"/>
          <w:color w:val="C00000"/>
          <w:sz w:val="22"/>
          <w:szCs w:val="22"/>
        </w:rPr>
        <w:t xml:space="preserve"> </w:t>
      </w:r>
      <w:r w:rsidRPr="00E34C3B">
        <w:rPr>
          <w:rFonts w:ascii="Arial" w:hAnsi="Arial" w:cs="Arial"/>
          <w:color w:val="C00000"/>
          <w:sz w:val="22"/>
          <w:szCs w:val="22"/>
          <w:lang w:val="en-US"/>
        </w:rPr>
        <w:t>single</w:t>
      </w:r>
      <w:r w:rsidRPr="00E34C3B">
        <w:rPr>
          <w:rFonts w:ascii="Arial" w:hAnsi="Arial" w:cs="Arial"/>
          <w:color w:val="C00000"/>
          <w:sz w:val="22"/>
          <w:szCs w:val="22"/>
        </w:rPr>
        <w:t xml:space="preserve"> </w:t>
      </w:r>
      <w:r w:rsidRPr="00E34C3B">
        <w:rPr>
          <w:rFonts w:ascii="Arial" w:hAnsi="Arial" w:cs="Arial"/>
          <w:color w:val="C00000"/>
          <w:sz w:val="22"/>
          <w:szCs w:val="22"/>
          <w:lang w:val="en-US"/>
        </w:rPr>
        <w:t>calculation</w:t>
      </w:r>
      <w:r w:rsidRPr="00E34C3B">
        <w:rPr>
          <w:rFonts w:ascii="Arial" w:hAnsi="Arial" w:cs="Arial"/>
          <w:color w:val="C00000"/>
          <w:sz w:val="22"/>
          <w:szCs w:val="22"/>
        </w:rPr>
        <w:t xml:space="preserve"> </w:t>
      </w:r>
      <w:r w:rsidRPr="00E34C3B">
        <w:rPr>
          <w:rFonts w:ascii="Arial" w:hAnsi="Arial" w:cs="Arial"/>
          <w:color w:val="C00000"/>
          <w:sz w:val="22"/>
          <w:szCs w:val="22"/>
          <w:lang w:val="en-US"/>
        </w:rPr>
        <w:t>time</w:t>
      </w:r>
      <w:r w:rsidRPr="007B0F28">
        <w:rPr>
          <w:sz w:val="22"/>
          <w:szCs w:val="22"/>
        </w:rPr>
        <w:t xml:space="preserve">» – </w:t>
      </w:r>
      <w:r>
        <w:rPr>
          <w:sz w:val="22"/>
          <w:szCs w:val="22"/>
        </w:rPr>
        <w:t>показывает</w:t>
      </w:r>
      <w:r w:rsidRPr="007B0F28">
        <w:rPr>
          <w:sz w:val="22"/>
          <w:szCs w:val="22"/>
        </w:rPr>
        <w:t xml:space="preserve"> </w:t>
      </w:r>
      <w:r>
        <w:rPr>
          <w:sz w:val="22"/>
          <w:szCs w:val="22"/>
        </w:rPr>
        <w:t>в</w:t>
      </w:r>
      <w:r w:rsidRPr="007B0F28">
        <w:rPr>
          <w:sz w:val="22"/>
          <w:szCs w:val="22"/>
        </w:rPr>
        <w:t xml:space="preserve"> </w:t>
      </w:r>
      <w:r>
        <w:rPr>
          <w:sz w:val="22"/>
          <w:szCs w:val="22"/>
        </w:rPr>
        <w:t>консоли время расчёта кривых при ручном перевычислении («</w:t>
      </w:r>
      <w:r w:rsidRPr="00E34C3B">
        <w:rPr>
          <w:sz w:val="22"/>
          <w:szCs w:val="22"/>
          <w:u w:val="single"/>
          <w:lang w:val="en-US"/>
        </w:rPr>
        <w:t>Ctrl</w:t>
      </w:r>
      <w:r w:rsidRPr="00E34C3B">
        <w:rPr>
          <w:sz w:val="22"/>
          <w:szCs w:val="22"/>
          <w:u w:val="single"/>
        </w:rPr>
        <w:t>+</w:t>
      </w:r>
      <w:r w:rsidRPr="00E34C3B">
        <w:rPr>
          <w:sz w:val="22"/>
          <w:szCs w:val="22"/>
          <w:u w:val="single"/>
          <w:lang w:val="en-US"/>
        </w:rPr>
        <w:t>Shift</w:t>
      </w:r>
      <w:r w:rsidRPr="00E34C3B">
        <w:rPr>
          <w:sz w:val="22"/>
          <w:szCs w:val="22"/>
          <w:u w:val="single"/>
        </w:rPr>
        <w:t>+</w:t>
      </w:r>
      <w:r w:rsidRPr="00E34C3B">
        <w:rPr>
          <w:sz w:val="22"/>
          <w:szCs w:val="22"/>
          <w:u w:val="single"/>
          <w:lang w:val="en-US"/>
        </w:rPr>
        <w:t>C</w:t>
      </w:r>
      <w:r>
        <w:rPr>
          <w:sz w:val="22"/>
          <w:szCs w:val="22"/>
        </w:rPr>
        <w:t>»).</w:t>
      </w:r>
    </w:p>
    <w:p w14:paraId="703C2445" w14:textId="77777777" w:rsidR="00EB0B1D" w:rsidRPr="00744547" w:rsidRDefault="00EB0B1D" w:rsidP="00EB0B1D">
      <w:pPr>
        <w:spacing w:beforeLines="100" w:before="240" w:afterLines="150" w:after="360" w:line="276" w:lineRule="auto"/>
        <w:jc w:val="both"/>
        <w:rPr>
          <w:sz w:val="22"/>
          <w:szCs w:val="22"/>
        </w:rPr>
      </w:pPr>
      <w:r w:rsidRPr="00744547">
        <w:rPr>
          <w:sz w:val="22"/>
          <w:szCs w:val="22"/>
        </w:rPr>
        <w:t>«</w:t>
      </w:r>
      <w:r w:rsidRPr="00E34C3B">
        <w:rPr>
          <w:rFonts w:ascii="Arial" w:hAnsi="Arial" w:cs="Arial"/>
          <w:color w:val="C00000"/>
          <w:sz w:val="22"/>
          <w:szCs w:val="22"/>
          <w:lang w:val="en-US"/>
        </w:rPr>
        <w:t>Show</w:t>
      </w:r>
      <w:r w:rsidRPr="00E34C3B">
        <w:rPr>
          <w:rFonts w:ascii="Arial" w:hAnsi="Arial" w:cs="Arial"/>
          <w:color w:val="C00000"/>
          <w:sz w:val="22"/>
          <w:szCs w:val="22"/>
        </w:rPr>
        <w:t xml:space="preserve"> </w:t>
      </w:r>
      <w:r w:rsidRPr="00E34C3B">
        <w:rPr>
          <w:rFonts w:ascii="Arial" w:hAnsi="Arial" w:cs="Arial"/>
          <w:color w:val="C00000"/>
          <w:sz w:val="22"/>
          <w:szCs w:val="22"/>
          <w:lang w:val="en-US"/>
        </w:rPr>
        <w:t>individual</w:t>
      </w:r>
      <w:r w:rsidRPr="00E34C3B">
        <w:rPr>
          <w:rFonts w:ascii="Arial" w:hAnsi="Arial" w:cs="Arial"/>
          <w:color w:val="C00000"/>
          <w:sz w:val="22"/>
          <w:szCs w:val="22"/>
        </w:rPr>
        <w:t xml:space="preserve"> </w:t>
      </w:r>
      <w:r w:rsidRPr="00E34C3B">
        <w:rPr>
          <w:rFonts w:ascii="Arial" w:hAnsi="Arial" w:cs="Arial"/>
          <w:color w:val="C00000"/>
          <w:sz w:val="22"/>
          <w:szCs w:val="22"/>
          <w:lang w:val="en-US"/>
        </w:rPr>
        <w:t>residuals</w:t>
      </w:r>
      <w:r w:rsidRPr="00744547">
        <w:rPr>
          <w:sz w:val="22"/>
          <w:szCs w:val="22"/>
        </w:rPr>
        <w:t xml:space="preserve">» – </w:t>
      </w:r>
      <w:r>
        <w:rPr>
          <w:sz w:val="22"/>
          <w:szCs w:val="22"/>
        </w:rPr>
        <w:t>показывает</w:t>
      </w:r>
      <w:r w:rsidRPr="00744547">
        <w:rPr>
          <w:sz w:val="22"/>
          <w:szCs w:val="22"/>
        </w:rPr>
        <w:t xml:space="preserve"> </w:t>
      </w:r>
      <w:r>
        <w:rPr>
          <w:sz w:val="22"/>
          <w:szCs w:val="22"/>
        </w:rPr>
        <w:t>в</w:t>
      </w:r>
      <w:r w:rsidRPr="00744547">
        <w:rPr>
          <w:sz w:val="22"/>
          <w:szCs w:val="22"/>
        </w:rPr>
        <w:t xml:space="preserve"> </w:t>
      </w:r>
      <w:r>
        <w:rPr>
          <w:sz w:val="22"/>
          <w:szCs w:val="22"/>
        </w:rPr>
        <w:t>командной строке невязки по каждой кривой и суммарную невязку</w:t>
      </w:r>
      <w:r w:rsidRPr="00744547">
        <w:rPr>
          <w:sz w:val="22"/>
          <w:szCs w:val="22"/>
        </w:rPr>
        <w:t xml:space="preserve"> </w:t>
      </w:r>
      <w:r>
        <w:rPr>
          <w:sz w:val="22"/>
          <w:szCs w:val="22"/>
        </w:rPr>
        <w:t>при ручном перевычислении («</w:t>
      </w:r>
      <w:r w:rsidRPr="00E34C3B">
        <w:rPr>
          <w:sz w:val="22"/>
          <w:szCs w:val="22"/>
          <w:u w:val="single"/>
          <w:lang w:val="en-US"/>
        </w:rPr>
        <w:t>Ctrl</w:t>
      </w:r>
      <w:r w:rsidRPr="00E34C3B">
        <w:rPr>
          <w:sz w:val="22"/>
          <w:szCs w:val="22"/>
          <w:u w:val="single"/>
        </w:rPr>
        <w:t>+</w:t>
      </w:r>
      <w:r w:rsidRPr="00E34C3B">
        <w:rPr>
          <w:sz w:val="22"/>
          <w:szCs w:val="22"/>
          <w:u w:val="single"/>
          <w:lang w:val="en-US"/>
        </w:rPr>
        <w:t>Shift</w:t>
      </w:r>
      <w:r w:rsidRPr="00E34C3B">
        <w:rPr>
          <w:sz w:val="22"/>
          <w:szCs w:val="22"/>
          <w:u w:val="single"/>
        </w:rPr>
        <w:t>+</w:t>
      </w:r>
      <w:r w:rsidRPr="00E34C3B">
        <w:rPr>
          <w:sz w:val="22"/>
          <w:szCs w:val="22"/>
          <w:u w:val="single"/>
          <w:lang w:val="en-US"/>
        </w:rPr>
        <w:t>C</w:t>
      </w:r>
      <w:r>
        <w:rPr>
          <w:sz w:val="22"/>
          <w:szCs w:val="22"/>
        </w:rPr>
        <w:t>»).</w:t>
      </w:r>
    </w:p>
    <w:p w14:paraId="7A9DB195" w14:textId="2DB89E05" w:rsidR="001A71C4" w:rsidRPr="00E271D8" w:rsidRDefault="00A63C9F" w:rsidP="00C66DA2">
      <w:pPr>
        <w:spacing w:beforeLines="100" w:before="240" w:afterLines="150" w:after="360" w:line="276" w:lineRule="auto"/>
        <w:jc w:val="both"/>
        <w:rPr>
          <w:sz w:val="22"/>
          <w:szCs w:val="22"/>
        </w:rPr>
      </w:pPr>
      <w:r>
        <w:rPr>
          <w:sz w:val="22"/>
          <w:szCs w:val="22"/>
        </w:rPr>
        <w:t>П</w:t>
      </w:r>
      <w:r w:rsidR="00923753">
        <w:rPr>
          <w:sz w:val="22"/>
          <w:szCs w:val="22"/>
        </w:rPr>
        <w:t>ункты</w:t>
      </w:r>
      <w:r w:rsidRPr="00820A18">
        <w:rPr>
          <w:sz w:val="22"/>
          <w:szCs w:val="22"/>
        </w:rPr>
        <w:t xml:space="preserve"> </w:t>
      </w:r>
      <w:r>
        <w:rPr>
          <w:sz w:val="22"/>
          <w:szCs w:val="22"/>
        </w:rPr>
        <w:t>в</w:t>
      </w:r>
      <w:r w:rsidRPr="00820A18">
        <w:rPr>
          <w:sz w:val="22"/>
          <w:szCs w:val="22"/>
        </w:rPr>
        <w:t xml:space="preserve"> </w:t>
      </w:r>
      <w:r>
        <w:rPr>
          <w:sz w:val="22"/>
          <w:szCs w:val="22"/>
        </w:rPr>
        <w:t>блоке</w:t>
      </w:r>
      <w:r w:rsidRPr="00820A18">
        <w:rPr>
          <w:sz w:val="22"/>
          <w:szCs w:val="22"/>
        </w:rPr>
        <w:t xml:space="preserve"> </w:t>
      </w:r>
      <w:bookmarkStart w:id="149" w:name="_Hlk119267991"/>
      <w:r w:rsidRPr="00820A18">
        <w:rPr>
          <w:sz w:val="22"/>
          <w:szCs w:val="22"/>
        </w:rPr>
        <w:t>«</w:t>
      </w:r>
      <w:r>
        <w:rPr>
          <w:rFonts w:ascii="Arial" w:hAnsi="Arial" w:cs="Arial"/>
          <w:color w:val="C00000"/>
          <w:sz w:val="22"/>
          <w:szCs w:val="22"/>
          <w:lang w:val="en-US"/>
        </w:rPr>
        <w:t>Other</w:t>
      </w:r>
      <w:r w:rsidRPr="00820A18">
        <w:rPr>
          <w:sz w:val="22"/>
          <w:szCs w:val="22"/>
        </w:rPr>
        <w:t>»</w:t>
      </w:r>
      <w:bookmarkEnd w:id="149"/>
      <w:r w:rsidR="00923753" w:rsidRPr="00820A18">
        <w:rPr>
          <w:sz w:val="22"/>
          <w:szCs w:val="22"/>
        </w:rPr>
        <w:t>:</w:t>
      </w:r>
    </w:p>
    <w:p w14:paraId="0EB298A5" w14:textId="77777777" w:rsidR="005039E8" w:rsidRDefault="00923753" w:rsidP="00923753">
      <w:pPr>
        <w:spacing w:beforeLines="100" w:before="240" w:afterLines="150" w:after="360" w:line="276" w:lineRule="auto"/>
        <w:jc w:val="both"/>
        <w:rPr>
          <w:sz w:val="22"/>
          <w:szCs w:val="22"/>
        </w:rPr>
      </w:pPr>
      <w:r w:rsidRPr="005039E8">
        <w:rPr>
          <w:sz w:val="22"/>
          <w:szCs w:val="22"/>
        </w:rPr>
        <w:t>«</w:t>
      </w:r>
      <w:r w:rsidRPr="00E34C3B">
        <w:rPr>
          <w:rFonts w:ascii="Arial" w:hAnsi="Arial" w:cs="Arial"/>
          <w:color w:val="C00000"/>
          <w:sz w:val="22"/>
          <w:szCs w:val="22"/>
          <w:lang w:val="en-US"/>
        </w:rPr>
        <w:t>Make</w:t>
      </w:r>
      <w:r w:rsidRPr="00E34C3B">
        <w:rPr>
          <w:rFonts w:ascii="Arial" w:hAnsi="Arial" w:cs="Arial"/>
          <w:color w:val="C00000"/>
          <w:sz w:val="22"/>
          <w:szCs w:val="22"/>
        </w:rPr>
        <w:t xml:space="preserve"> </w:t>
      </w:r>
      <w:r w:rsidRPr="00E34C3B">
        <w:rPr>
          <w:rFonts w:ascii="Arial" w:hAnsi="Arial" w:cs="Arial"/>
          <w:color w:val="C00000"/>
          <w:sz w:val="22"/>
          <w:szCs w:val="22"/>
          <w:lang w:val="en-US"/>
        </w:rPr>
        <w:t>all</w:t>
      </w:r>
      <w:r w:rsidRPr="00E34C3B">
        <w:rPr>
          <w:rFonts w:ascii="Arial" w:hAnsi="Arial" w:cs="Arial"/>
          <w:color w:val="C00000"/>
          <w:sz w:val="22"/>
          <w:szCs w:val="22"/>
        </w:rPr>
        <w:t xml:space="preserve"> </w:t>
      </w:r>
      <w:r w:rsidRPr="00E34C3B">
        <w:rPr>
          <w:rFonts w:ascii="Arial" w:hAnsi="Arial" w:cs="Arial"/>
          <w:color w:val="C00000"/>
          <w:sz w:val="22"/>
          <w:szCs w:val="22"/>
          <w:lang w:val="en-US"/>
        </w:rPr>
        <w:t>windows</w:t>
      </w:r>
      <w:r w:rsidRPr="00E34C3B">
        <w:rPr>
          <w:rFonts w:ascii="Arial" w:hAnsi="Arial" w:cs="Arial"/>
          <w:color w:val="C00000"/>
          <w:sz w:val="22"/>
          <w:szCs w:val="22"/>
        </w:rPr>
        <w:t xml:space="preserve"> </w:t>
      </w:r>
      <w:r w:rsidR="005039E8" w:rsidRPr="00E34C3B">
        <w:rPr>
          <w:rFonts w:ascii="Arial" w:hAnsi="Arial" w:cs="Arial"/>
          <w:color w:val="C00000"/>
          <w:sz w:val="22"/>
          <w:szCs w:val="22"/>
          <w:lang w:val="en-US"/>
        </w:rPr>
        <w:t>resizable</w:t>
      </w:r>
      <w:r w:rsidRPr="005039E8">
        <w:rPr>
          <w:sz w:val="22"/>
          <w:szCs w:val="22"/>
        </w:rPr>
        <w:t xml:space="preserve">» – </w:t>
      </w:r>
      <w:r w:rsidR="005039E8">
        <w:rPr>
          <w:sz w:val="22"/>
          <w:szCs w:val="22"/>
        </w:rPr>
        <w:t>делает размер всех окон нефиксированным и даёт возможность сделать размер окна меньше размера содержимого. Нужн</w:t>
      </w:r>
      <w:r w:rsidR="00A143F8">
        <w:rPr>
          <w:sz w:val="22"/>
          <w:szCs w:val="22"/>
        </w:rPr>
        <w:t>о</w:t>
      </w:r>
      <w:r w:rsidR="005039E8">
        <w:rPr>
          <w:sz w:val="22"/>
          <w:szCs w:val="22"/>
        </w:rPr>
        <w:t xml:space="preserve"> для экономии экранного места.</w:t>
      </w:r>
    </w:p>
    <w:p w14:paraId="74969AA0" w14:textId="4AB2BAD1" w:rsidR="001A71C4" w:rsidRPr="00763EC3" w:rsidRDefault="00923753" w:rsidP="00923753">
      <w:pPr>
        <w:spacing w:beforeLines="100" w:before="240" w:afterLines="150" w:after="360" w:line="276" w:lineRule="auto"/>
        <w:jc w:val="both"/>
        <w:rPr>
          <w:sz w:val="22"/>
          <w:szCs w:val="22"/>
        </w:rPr>
      </w:pPr>
      <w:r w:rsidRPr="00763EC3">
        <w:rPr>
          <w:sz w:val="22"/>
          <w:szCs w:val="22"/>
        </w:rPr>
        <w:t>«</w:t>
      </w:r>
      <w:r w:rsidR="00763EC3" w:rsidRPr="00E34C3B">
        <w:rPr>
          <w:rFonts w:ascii="Arial" w:hAnsi="Arial" w:cs="Arial"/>
          <w:color w:val="C00000"/>
          <w:sz w:val="22"/>
          <w:szCs w:val="22"/>
          <w:lang w:val="en-US"/>
        </w:rPr>
        <w:t>Structural</w:t>
      </w:r>
      <w:r w:rsidR="00763EC3" w:rsidRPr="00E34C3B">
        <w:rPr>
          <w:rFonts w:ascii="Arial" w:hAnsi="Arial" w:cs="Arial"/>
          <w:color w:val="C00000"/>
          <w:sz w:val="22"/>
          <w:szCs w:val="22"/>
        </w:rPr>
        <w:t xml:space="preserve"> </w:t>
      </w:r>
      <w:r w:rsidR="00763EC3" w:rsidRPr="00E34C3B">
        <w:rPr>
          <w:rFonts w:ascii="Arial" w:hAnsi="Arial" w:cs="Arial"/>
          <w:color w:val="C00000"/>
          <w:sz w:val="22"/>
          <w:szCs w:val="22"/>
          <w:lang w:val="en-US"/>
        </w:rPr>
        <w:t>tabs</w:t>
      </w:r>
      <w:r w:rsidR="00763EC3" w:rsidRPr="00E34C3B">
        <w:rPr>
          <w:rFonts w:ascii="Arial" w:hAnsi="Arial" w:cs="Arial"/>
          <w:color w:val="C00000"/>
          <w:sz w:val="22"/>
          <w:szCs w:val="22"/>
        </w:rPr>
        <w:t xml:space="preserve"> </w:t>
      </w:r>
      <w:r w:rsidR="00763EC3" w:rsidRPr="00E34C3B">
        <w:rPr>
          <w:rFonts w:ascii="Arial" w:hAnsi="Arial" w:cs="Arial"/>
          <w:color w:val="C00000"/>
          <w:sz w:val="22"/>
          <w:szCs w:val="22"/>
          <w:lang w:val="en-US"/>
        </w:rPr>
        <w:t>synchronization</w:t>
      </w:r>
      <w:r w:rsidRPr="00763EC3">
        <w:rPr>
          <w:sz w:val="22"/>
          <w:szCs w:val="22"/>
        </w:rPr>
        <w:t xml:space="preserve">» – </w:t>
      </w:r>
      <w:r w:rsidR="00763EC3">
        <w:rPr>
          <w:sz w:val="22"/>
          <w:szCs w:val="22"/>
        </w:rPr>
        <w:t>если</w:t>
      </w:r>
      <w:r w:rsidR="00763EC3" w:rsidRPr="00763EC3">
        <w:rPr>
          <w:sz w:val="22"/>
          <w:szCs w:val="22"/>
        </w:rPr>
        <w:t xml:space="preserve"> </w:t>
      </w:r>
      <w:r w:rsidR="00763EC3">
        <w:rPr>
          <w:sz w:val="22"/>
          <w:szCs w:val="22"/>
        </w:rPr>
        <w:t>в</w:t>
      </w:r>
      <w:r w:rsidR="00763EC3" w:rsidRPr="00763EC3">
        <w:rPr>
          <w:sz w:val="22"/>
          <w:szCs w:val="22"/>
        </w:rPr>
        <w:t xml:space="preserve"> </w:t>
      </w:r>
      <w:r w:rsidR="00763EC3">
        <w:rPr>
          <w:sz w:val="22"/>
          <w:szCs w:val="22"/>
        </w:rPr>
        <w:t>проекте</w:t>
      </w:r>
      <w:r w:rsidR="00763EC3" w:rsidRPr="00763EC3">
        <w:rPr>
          <w:sz w:val="22"/>
          <w:szCs w:val="22"/>
        </w:rPr>
        <w:t xml:space="preserve"> </w:t>
      </w:r>
      <w:r w:rsidR="00763EC3">
        <w:rPr>
          <w:sz w:val="22"/>
          <w:szCs w:val="22"/>
        </w:rPr>
        <w:t>несколько вкладок со структурами, то при переключении между вкладками в одном окне, во всех остальных открытых окнах вкладки также переключаются. Нужно, чтобы не перепутать</w:t>
      </w:r>
      <w:r w:rsidR="006051EA">
        <w:rPr>
          <w:sz w:val="22"/>
          <w:szCs w:val="22"/>
        </w:rPr>
        <w:t>,</w:t>
      </w:r>
      <w:r w:rsidR="00763EC3">
        <w:rPr>
          <w:sz w:val="22"/>
          <w:szCs w:val="22"/>
        </w:rPr>
        <w:t xml:space="preserve"> какая структура в каком окне</w:t>
      </w:r>
      <w:r w:rsidR="00BB02AE" w:rsidRPr="00BB02AE">
        <w:rPr>
          <w:sz w:val="22"/>
          <w:szCs w:val="22"/>
        </w:rPr>
        <w:t xml:space="preserve"> </w:t>
      </w:r>
      <w:r w:rsidR="00BB02AE">
        <w:rPr>
          <w:sz w:val="22"/>
          <w:szCs w:val="22"/>
        </w:rPr>
        <w:t>открыта</w:t>
      </w:r>
      <w:r w:rsidR="00763EC3">
        <w:rPr>
          <w:sz w:val="22"/>
          <w:szCs w:val="22"/>
        </w:rPr>
        <w:t>.</w:t>
      </w:r>
    </w:p>
    <w:p w14:paraId="03333484" w14:textId="476574BB" w:rsidR="004A188C" w:rsidRPr="00754FC1" w:rsidRDefault="004A188C" w:rsidP="004D6B1A">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50" w:name="_Fitting_settings"/>
      <w:bookmarkStart w:id="151" w:name="_Toc137491758"/>
      <w:bookmarkEnd w:id="150"/>
      <w:r w:rsidRPr="00A17A9D">
        <w:rPr>
          <w:rFonts w:ascii="Times New Roman" w:hAnsi="Times New Roman" w:cs="Times New Roman"/>
          <w:i w:val="0"/>
          <w:color w:val="0070C0"/>
          <w:lang w:val="en-US"/>
        </w:rPr>
        <w:lastRenderedPageBreak/>
        <w:t>Fitting</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settings</w:t>
      </w:r>
      <w:bookmarkEnd w:id="151"/>
    </w:p>
    <w:p w14:paraId="7E707FD7" w14:textId="05F62587" w:rsidR="003D2CBB" w:rsidRPr="00E44647" w:rsidRDefault="003D2CBB"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2105728" behindDoc="0" locked="0" layoutInCell="1" allowOverlap="1" wp14:anchorId="3CE566C6" wp14:editId="7F9A8CC1">
            <wp:simplePos x="0" y="0"/>
            <wp:positionH relativeFrom="column">
              <wp:posOffset>773095</wp:posOffset>
            </wp:positionH>
            <wp:positionV relativeFrom="paragraph">
              <wp:posOffset>10196</wp:posOffset>
            </wp:positionV>
            <wp:extent cx="4409440" cy="2105660"/>
            <wp:effectExtent l="0" t="0" r="0" b="8890"/>
            <wp:wrapTopAndBottom/>
            <wp:docPr id="184" name="Рисунок 1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Рисунок 14" descr="Graphical user interface, text, application, email&#10;&#10;Description automatically generated"/>
                    <pic:cNvPicPr/>
                  </pic:nvPicPr>
                  <pic:blipFill>
                    <a:blip r:embed="rId320">
                      <a:extLst>
                        <a:ext uri="{28A0092B-C50C-407E-A947-70E740481C1C}">
                          <a14:useLocalDpi xmlns:a14="http://schemas.microsoft.com/office/drawing/2010/main" val="0"/>
                        </a:ext>
                      </a:extLst>
                    </a:blip>
                    <a:stretch>
                      <a:fillRect/>
                    </a:stretch>
                  </pic:blipFill>
                  <pic:spPr>
                    <a:xfrm>
                      <a:off x="0" y="0"/>
                      <a:ext cx="4409440" cy="2105660"/>
                    </a:xfrm>
                    <a:prstGeom prst="rect">
                      <a:avLst/>
                    </a:prstGeom>
                  </pic:spPr>
                </pic:pic>
              </a:graphicData>
            </a:graphic>
            <wp14:sizeRelH relativeFrom="margin">
              <wp14:pctWidth>0</wp14:pctWidth>
            </wp14:sizeRelH>
            <wp14:sizeRelV relativeFrom="margin">
              <wp14:pctHeight>0</wp14:pctHeight>
            </wp14:sizeRelV>
          </wp:anchor>
        </w:drawing>
      </w:r>
      <w:r w:rsidRPr="006E239B">
        <w:rPr>
          <w:color w:val="00518E"/>
          <w:sz w:val="22"/>
          <w:szCs w:val="22"/>
        </w:rPr>
        <w:t>Окно «</w:t>
      </w:r>
      <w:r w:rsidRPr="003D2CBB">
        <w:rPr>
          <w:rFonts w:ascii="Arial" w:hAnsi="Arial" w:cs="Arial"/>
          <w:color w:val="C00000"/>
          <w:sz w:val="22"/>
          <w:szCs w:val="22"/>
          <w:lang w:val="en-US"/>
        </w:rPr>
        <w:t>Fitting</w:t>
      </w:r>
      <w:r w:rsidRPr="003D2CBB">
        <w:rPr>
          <w:rFonts w:ascii="Arial" w:hAnsi="Arial" w:cs="Arial"/>
          <w:color w:val="C00000"/>
          <w:sz w:val="22"/>
          <w:szCs w:val="22"/>
        </w:rPr>
        <w:t xml:space="preserve"> </w:t>
      </w:r>
      <w:r w:rsidRPr="003D2CBB">
        <w:rPr>
          <w:rFonts w:ascii="Arial" w:hAnsi="Arial" w:cs="Arial"/>
          <w:color w:val="C00000"/>
          <w:sz w:val="22"/>
          <w:szCs w:val="22"/>
          <w:lang w:val="en-US"/>
        </w:rPr>
        <w:t>settings</w:t>
      </w:r>
      <w:r w:rsidRPr="006E239B">
        <w:rPr>
          <w:color w:val="00518E"/>
          <w:sz w:val="22"/>
          <w:szCs w:val="22"/>
        </w:rPr>
        <w:t>»</w:t>
      </w:r>
    </w:p>
    <w:p w14:paraId="78D316B2" w14:textId="7277BFB6" w:rsidR="003A4F66" w:rsidRDefault="002204DE" w:rsidP="002E4EFC">
      <w:pPr>
        <w:pStyle w:val="a"/>
        <w:spacing w:beforeLines="100" w:before="240" w:afterLines="150" w:after="360" w:line="276" w:lineRule="auto"/>
        <w:ind w:firstLine="0"/>
        <w:rPr>
          <w:sz w:val="22"/>
        </w:rPr>
      </w:pPr>
      <w:r>
        <w:rPr>
          <w:sz w:val="22"/>
        </w:rPr>
        <w:t>Выбор алгоритма автоматической подгонки и изменение его параметров делается в окне «</w:t>
      </w:r>
      <w:r w:rsidRPr="008E7973">
        <w:rPr>
          <w:rFonts w:ascii="Arial" w:hAnsi="Arial" w:cs="Arial"/>
          <w:color w:val="C00000"/>
          <w:sz w:val="22"/>
          <w:lang w:val="en-US"/>
        </w:rPr>
        <w:t>Fitting</w:t>
      </w:r>
      <w:r w:rsidRPr="008E7973">
        <w:rPr>
          <w:rFonts w:ascii="Arial" w:hAnsi="Arial" w:cs="Arial"/>
          <w:color w:val="C00000"/>
          <w:sz w:val="22"/>
        </w:rPr>
        <w:t xml:space="preserve"> </w:t>
      </w:r>
      <w:r w:rsidRPr="008E7973">
        <w:rPr>
          <w:rFonts w:ascii="Arial" w:hAnsi="Arial" w:cs="Arial"/>
          <w:color w:val="C00000"/>
          <w:sz w:val="22"/>
          <w:lang w:val="en-US"/>
        </w:rPr>
        <w:t>settings</w:t>
      </w:r>
      <w:r w:rsidRPr="008E7973">
        <w:rPr>
          <w:sz w:val="22"/>
        </w:rPr>
        <w:t>»</w:t>
      </w:r>
      <w:r w:rsidR="00E44647" w:rsidRPr="008E7973">
        <w:rPr>
          <w:sz w:val="22"/>
        </w:rPr>
        <w:t>.</w:t>
      </w:r>
    </w:p>
    <w:p w14:paraId="52B53A3B" w14:textId="461BEC8A" w:rsidR="00EF19F2" w:rsidRPr="00F47574" w:rsidRDefault="00E44647" w:rsidP="002E4EFC">
      <w:pPr>
        <w:pStyle w:val="a"/>
        <w:spacing w:beforeLines="100" w:before="240" w:afterLines="150" w:after="360" w:line="276" w:lineRule="auto"/>
        <w:ind w:firstLine="0"/>
        <w:rPr>
          <w:sz w:val="22"/>
        </w:rPr>
      </w:pPr>
      <w:r>
        <w:rPr>
          <w:sz w:val="22"/>
        </w:rPr>
        <w:t>Алгоритм выбирается из выпадающего списка. Две основные группы алгоритмов выделены по библ</w:t>
      </w:r>
      <w:r w:rsidRPr="004B3DE6">
        <w:rPr>
          <w:sz w:val="22"/>
        </w:rPr>
        <w:t xml:space="preserve">иотекам, из которых они взяты. Из библиотеки </w:t>
      </w:r>
      <w:r w:rsidRPr="004B3DE6">
        <w:rPr>
          <w:sz w:val="22"/>
          <w:lang w:val="en-US"/>
        </w:rPr>
        <w:t>GSL</w:t>
      </w:r>
      <w:r w:rsidRPr="004B3DE6">
        <w:rPr>
          <w:sz w:val="22"/>
        </w:rPr>
        <w:t xml:space="preserve"> (</w:t>
      </w:r>
      <w:r w:rsidRPr="004B3DE6">
        <w:rPr>
          <w:sz w:val="22"/>
          <w:lang w:val="en-US"/>
        </w:rPr>
        <w:t>GNU</w:t>
      </w:r>
      <w:r w:rsidRPr="004B3DE6">
        <w:rPr>
          <w:sz w:val="22"/>
        </w:rPr>
        <w:t xml:space="preserve"> </w:t>
      </w:r>
      <w:r w:rsidRPr="004B3DE6">
        <w:rPr>
          <w:sz w:val="22"/>
          <w:lang w:val="en-US"/>
        </w:rPr>
        <w:t>Scientific</w:t>
      </w:r>
      <w:r w:rsidRPr="004B3DE6">
        <w:rPr>
          <w:sz w:val="22"/>
        </w:rPr>
        <w:t xml:space="preserve"> </w:t>
      </w:r>
      <w:r w:rsidR="00DF0284" w:rsidRPr="004B3DE6">
        <w:rPr>
          <w:sz w:val="22"/>
          <w:lang w:val="en-US"/>
        </w:rPr>
        <w:t>L</w:t>
      </w:r>
      <w:r w:rsidRPr="004B3DE6">
        <w:rPr>
          <w:sz w:val="22"/>
          <w:lang w:val="en-US"/>
        </w:rPr>
        <w:t>ibrary</w:t>
      </w:r>
      <w:r w:rsidRPr="004B3DE6">
        <w:rPr>
          <w:sz w:val="22"/>
        </w:rPr>
        <w:t>)</w:t>
      </w:r>
      <w:r w:rsidR="00DF0284" w:rsidRPr="004B3DE6">
        <w:rPr>
          <w:sz w:val="22"/>
        </w:rPr>
        <w:t xml:space="preserve"> задействованы градиентные алгоритмы</w:t>
      </w:r>
      <w:r w:rsidR="00D87ED9" w:rsidRPr="004B3DE6">
        <w:rPr>
          <w:sz w:val="22"/>
        </w:rPr>
        <w:t xml:space="preserve"> </w:t>
      </w:r>
      <w:bookmarkStart w:id="152" w:name="_Hlk119268095"/>
      <w:r w:rsidR="00D87ED9" w:rsidRPr="004B3DE6">
        <w:rPr>
          <w:sz w:val="22"/>
        </w:rPr>
        <w:t>(</w:t>
      </w:r>
      <w:hyperlink r:id="rId321" w:anchor="nonlinear-least-squares-fitting" w:history="1">
        <w:r w:rsidR="00D87ED9" w:rsidRPr="004B3DE6">
          <w:rPr>
            <w:rStyle w:val="Hyperlink"/>
            <w:sz w:val="22"/>
          </w:rPr>
          <w:t>https://www.gnu.org/software/gsl/doc/html/nls.html#nonlinear-least-squares-fitting</w:t>
        </w:r>
      </w:hyperlink>
      <w:r w:rsidR="00D87ED9" w:rsidRPr="004B3DE6">
        <w:rPr>
          <w:sz w:val="22"/>
        </w:rPr>
        <w:t>)</w:t>
      </w:r>
      <w:bookmarkEnd w:id="152"/>
      <w:r w:rsidR="00DF0284" w:rsidRPr="004B3DE6">
        <w:rPr>
          <w:sz w:val="22"/>
        </w:rPr>
        <w:t xml:space="preserve">, из </w:t>
      </w:r>
      <w:r w:rsidR="009E13A5" w:rsidRPr="004B3DE6">
        <w:rPr>
          <w:sz w:val="22"/>
        </w:rPr>
        <w:t xml:space="preserve">библиотеки </w:t>
      </w:r>
      <w:r w:rsidR="009E13A5" w:rsidRPr="004B3DE6">
        <w:rPr>
          <w:sz w:val="22"/>
          <w:lang w:val="en-US"/>
        </w:rPr>
        <w:t>SwarmOps</w:t>
      </w:r>
      <w:r w:rsidR="009E13A5" w:rsidRPr="004B3DE6">
        <w:rPr>
          <w:sz w:val="22"/>
        </w:rPr>
        <w:t xml:space="preserve"> – преимущественно стохастические</w:t>
      </w:r>
      <w:r w:rsidR="00F47574" w:rsidRPr="004B3DE6">
        <w:rPr>
          <w:sz w:val="22"/>
        </w:rPr>
        <w:t xml:space="preserve"> </w:t>
      </w:r>
      <w:bookmarkStart w:id="153" w:name="_Hlk119268114"/>
      <w:r w:rsidR="00F47574" w:rsidRPr="004B3DE6">
        <w:rPr>
          <w:sz w:val="22"/>
        </w:rPr>
        <w:t>(</w:t>
      </w:r>
      <w:hyperlink r:id="rId322" w:history="1">
        <w:r w:rsidR="00F47574" w:rsidRPr="004B3DE6">
          <w:rPr>
            <w:rStyle w:val="Hyperlink"/>
            <w:sz w:val="22"/>
          </w:rPr>
          <w:t>https://github.com/Hvass-Labs/swarmops-other/blob/master/SwarmOpsC1_1.pdf</w:t>
        </w:r>
      </w:hyperlink>
      <w:r w:rsidR="00F47574" w:rsidRPr="004B3DE6">
        <w:rPr>
          <w:sz w:val="22"/>
        </w:rPr>
        <w:t>)</w:t>
      </w:r>
      <w:bookmarkEnd w:id="153"/>
    </w:p>
    <w:p w14:paraId="7B1CB830" w14:textId="4F0A69B5" w:rsidR="002E4EFC" w:rsidRPr="00E44647" w:rsidRDefault="0029577B"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71755" distB="107950" distL="114300" distR="114300" simplePos="0" relativeHeight="251745280" behindDoc="0" locked="0" layoutInCell="1" allowOverlap="1" wp14:anchorId="23B4D83C" wp14:editId="1ECF0043">
            <wp:simplePos x="0" y="0"/>
            <wp:positionH relativeFrom="column">
              <wp:posOffset>775970</wp:posOffset>
            </wp:positionH>
            <wp:positionV relativeFrom="paragraph">
              <wp:posOffset>-168910</wp:posOffset>
            </wp:positionV>
            <wp:extent cx="4409440" cy="3535045"/>
            <wp:effectExtent l="0" t="0" r="0" b="8255"/>
            <wp:wrapTopAndBottom/>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extLst>
                        <a:ext uri="{28A0092B-C50C-407E-A947-70E740481C1C}">
                          <a14:useLocalDpi xmlns:a14="http://schemas.microsoft.com/office/drawing/2010/main" val="0"/>
                        </a:ext>
                      </a:extLst>
                    </a:blip>
                    <a:stretch>
                      <a:fillRect/>
                    </a:stretch>
                  </pic:blipFill>
                  <pic:spPr>
                    <a:xfrm>
                      <a:off x="0" y="0"/>
                      <a:ext cx="4409440" cy="3535045"/>
                    </a:xfrm>
                    <a:prstGeom prst="rect">
                      <a:avLst/>
                    </a:prstGeom>
                  </pic:spPr>
                </pic:pic>
              </a:graphicData>
            </a:graphic>
            <wp14:sizeRelH relativeFrom="margin">
              <wp14:pctWidth>0</wp14:pctWidth>
            </wp14:sizeRelH>
            <wp14:sizeRelV relativeFrom="margin">
              <wp14:pctHeight>0</wp14:pctHeight>
            </wp14:sizeRelV>
          </wp:anchor>
        </w:drawing>
      </w:r>
      <w:r w:rsidR="00E44647">
        <w:rPr>
          <w:color w:val="00518E"/>
          <w:sz w:val="22"/>
          <w:szCs w:val="22"/>
        </w:rPr>
        <w:t>Список алгоритмов</w:t>
      </w:r>
    </w:p>
    <w:p w14:paraId="17D30512" w14:textId="77777777" w:rsidR="00980F01" w:rsidRDefault="00980F01" w:rsidP="002E4EFC">
      <w:pPr>
        <w:pStyle w:val="a"/>
        <w:spacing w:beforeLines="100" w:before="240" w:afterLines="150" w:after="360" w:line="276" w:lineRule="auto"/>
        <w:ind w:firstLine="0"/>
        <w:rPr>
          <w:sz w:val="22"/>
        </w:rPr>
      </w:pPr>
      <w:r>
        <w:rPr>
          <w:sz w:val="22"/>
        </w:rPr>
        <w:t>Осн</w:t>
      </w:r>
      <w:r w:rsidR="00FB44BB">
        <w:rPr>
          <w:sz w:val="22"/>
        </w:rPr>
        <w:t>овных</w:t>
      </w:r>
      <w:r>
        <w:rPr>
          <w:sz w:val="22"/>
        </w:rPr>
        <w:t xml:space="preserve"> параметр</w:t>
      </w:r>
      <w:r w:rsidR="00FB44BB">
        <w:rPr>
          <w:sz w:val="22"/>
        </w:rPr>
        <w:t>ов</w:t>
      </w:r>
      <w:r>
        <w:rPr>
          <w:sz w:val="22"/>
        </w:rPr>
        <w:t xml:space="preserve"> </w:t>
      </w:r>
      <w:r w:rsidR="00FB44BB">
        <w:rPr>
          <w:sz w:val="22"/>
        </w:rPr>
        <w:t xml:space="preserve">подгонки немного, и они находятся на виду. Для </w:t>
      </w:r>
      <w:r w:rsidR="009D38DA">
        <w:rPr>
          <w:sz w:val="22"/>
        </w:rPr>
        <w:t xml:space="preserve">алгоритмов из </w:t>
      </w:r>
      <w:r w:rsidR="009D38DA">
        <w:rPr>
          <w:sz w:val="22"/>
          <w:lang w:val="en-US"/>
        </w:rPr>
        <w:t>GSL</w:t>
      </w:r>
      <w:r w:rsidR="009D38DA">
        <w:rPr>
          <w:sz w:val="22"/>
        </w:rPr>
        <w:t xml:space="preserve"> это:</w:t>
      </w:r>
    </w:p>
    <w:p w14:paraId="773FB70C" w14:textId="77777777" w:rsidR="002E4EFC" w:rsidRDefault="009D38DA" w:rsidP="002E4EFC">
      <w:pPr>
        <w:pStyle w:val="a"/>
        <w:spacing w:beforeLines="100" w:before="240" w:afterLines="150" w:after="360" w:line="276" w:lineRule="auto"/>
        <w:ind w:firstLine="0"/>
        <w:rPr>
          <w:sz w:val="22"/>
        </w:rPr>
      </w:pPr>
      <w:r>
        <w:rPr>
          <w:sz w:val="22"/>
        </w:rPr>
        <w:lastRenderedPageBreak/>
        <w:t>«</w:t>
      </w:r>
      <w:r w:rsidRPr="00D319B6">
        <w:rPr>
          <w:rFonts w:ascii="Arial" w:hAnsi="Arial" w:cs="Arial"/>
          <w:color w:val="C00000"/>
          <w:sz w:val="22"/>
          <w:lang w:val="en-US"/>
        </w:rPr>
        <w:t>Randomized</w:t>
      </w:r>
      <w:r w:rsidRPr="00D319B6">
        <w:rPr>
          <w:rFonts w:ascii="Arial" w:hAnsi="Arial" w:cs="Arial"/>
          <w:color w:val="C00000"/>
          <w:sz w:val="22"/>
        </w:rPr>
        <w:t xml:space="preserve"> </w:t>
      </w:r>
      <w:r w:rsidRPr="00D319B6">
        <w:rPr>
          <w:rFonts w:ascii="Arial" w:hAnsi="Arial" w:cs="Arial"/>
          <w:color w:val="C00000"/>
          <w:sz w:val="22"/>
          <w:lang w:val="en-US"/>
        </w:rPr>
        <w:t>start</w:t>
      </w:r>
      <w:r>
        <w:rPr>
          <w:sz w:val="22"/>
        </w:rPr>
        <w:t>»</w:t>
      </w:r>
      <w:r w:rsidRPr="00641D60">
        <w:rPr>
          <w:sz w:val="22"/>
        </w:rPr>
        <w:t xml:space="preserve"> – </w:t>
      </w:r>
      <w:r w:rsidR="00641D60">
        <w:rPr>
          <w:sz w:val="22"/>
        </w:rPr>
        <w:t>запускает поочерёдно серию подгонок со случайными начальными значениями подгоняемых параметров. Число таких стартов определяется</w:t>
      </w:r>
      <w:r w:rsidR="009C4697">
        <w:rPr>
          <w:sz w:val="22"/>
        </w:rPr>
        <w:t xml:space="preserve"> параметром «</w:t>
      </w:r>
      <w:r w:rsidR="009C4697" w:rsidRPr="00D319B6">
        <w:rPr>
          <w:rFonts w:ascii="Arial" w:hAnsi="Arial" w:cs="Arial"/>
          <w:color w:val="C00000"/>
          <w:sz w:val="22"/>
          <w:lang w:val="en-US"/>
        </w:rPr>
        <w:t>Number</w:t>
      </w:r>
      <w:r w:rsidR="009C4697" w:rsidRPr="00D319B6">
        <w:rPr>
          <w:rFonts w:ascii="Arial" w:hAnsi="Arial" w:cs="Arial"/>
          <w:color w:val="C00000"/>
          <w:sz w:val="22"/>
        </w:rPr>
        <w:t xml:space="preserve"> </w:t>
      </w:r>
      <w:r w:rsidR="009C4697" w:rsidRPr="00D319B6">
        <w:rPr>
          <w:rFonts w:ascii="Arial" w:hAnsi="Arial" w:cs="Arial"/>
          <w:color w:val="C00000"/>
          <w:sz w:val="22"/>
          <w:lang w:val="en-US"/>
        </w:rPr>
        <w:t>of</w:t>
      </w:r>
      <w:r w:rsidR="009C4697" w:rsidRPr="00D319B6">
        <w:rPr>
          <w:rFonts w:ascii="Arial" w:hAnsi="Arial" w:cs="Arial"/>
          <w:color w:val="C00000"/>
          <w:sz w:val="22"/>
        </w:rPr>
        <w:t xml:space="preserve"> </w:t>
      </w:r>
      <w:r w:rsidR="009C4697" w:rsidRPr="00D319B6">
        <w:rPr>
          <w:rFonts w:ascii="Arial" w:hAnsi="Arial" w:cs="Arial"/>
          <w:color w:val="C00000"/>
          <w:sz w:val="22"/>
          <w:lang w:val="en-US"/>
        </w:rPr>
        <w:t>runs</w:t>
      </w:r>
      <w:r w:rsidR="009C4697">
        <w:rPr>
          <w:sz w:val="22"/>
        </w:rPr>
        <w:t>», а результаты записываются в файл «</w:t>
      </w:r>
      <w:r w:rsidR="009C4697" w:rsidRPr="00D319B6">
        <w:rPr>
          <w:rFonts w:ascii="Courier New" w:hAnsi="Courier New" w:cs="Courier New"/>
          <w:color w:val="C00000"/>
          <w:sz w:val="22"/>
          <w:lang w:val="en-US"/>
        </w:rPr>
        <w:t>fits</w:t>
      </w:r>
      <w:r w:rsidR="009C4697" w:rsidRPr="00D319B6">
        <w:rPr>
          <w:rFonts w:ascii="Courier New" w:hAnsi="Courier New" w:cs="Courier New"/>
          <w:color w:val="C00000"/>
          <w:sz w:val="22"/>
        </w:rPr>
        <w:t>.</w:t>
      </w:r>
      <w:r w:rsidR="009C4697" w:rsidRPr="00D319B6">
        <w:rPr>
          <w:rFonts w:ascii="Courier New" w:hAnsi="Courier New" w:cs="Courier New"/>
          <w:color w:val="C00000"/>
          <w:sz w:val="22"/>
          <w:lang w:val="en-US"/>
        </w:rPr>
        <w:t>txt</w:t>
      </w:r>
      <w:r w:rsidR="009C4697">
        <w:rPr>
          <w:sz w:val="22"/>
        </w:rPr>
        <w:t xml:space="preserve">». </w:t>
      </w:r>
      <w:r w:rsidR="009F0FBD">
        <w:rPr>
          <w:sz w:val="22"/>
        </w:rPr>
        <w:t xml:space="preserve">Такой подход используется, чтобы охватить </w:t>
      </w:r>
      <w:r w:rsidR="00B462E9">
        <w:rPr>
          <w:sz w:val="22"/>
        </w:rPr>
        <w:t>б</w:t>
      </w:r>
      <w:r w:rsidR="00B462E9" w:rsidRPr="000D5AF2">
        <w:rPr>
          <w:sz w:val="22"/>
        </w:rPr>
        <w:t>о́</w:t>
      </w:r>
      <w:r w:rsidR="00B462E9">
        <w:rPr>
          <w:sz w:val="22"/>
        </w:rPr>
        <w:t>льшую часть параметрического пространства и с большей вероятностью найти достаточной глубокий минимум невязки.</w:t>
      </w:r>
    </w:p>
    <w:p w14:paraId="625E4337" w14:textId="6A746FDB" w:rsidR="00C90DD0" w:rsidRDefault="00C90DD0" w:rsidP="00BF5ACB">
      <w:pPr>
        <w:pStyle w:val="a"/>
        <w:spacing w:beforeLines="100" w:before="240" w:afterLines="150" w:after="360" w:line="276" w:lineRule="auto"/>
        <w:ind w:firstLine="0"/>
        <w:rPr>
          <w:sz w:val="22"/>
        </w:rPr>
      </w:pPr>
      <w:r w:rsidRPr="00AE38A3">
        <w:rPr>
          <w:sz w:val="22"/>
        </w:rPr>
        <w:t>«</w:t>
      </w:r>
      <w:r w:rsidR="00AC7347">
        <w:rPr>
          <w:rFonts w:ascii="Arial" w:hAnsi="Arial" w:cs="Arial"/>
          <w:color w:val="C00000"/>
          <w:sz w:val="22"/>
          <w:lang w:val="en-US"/>
        </w:rPr>
        <w:t>N</w:t>
      </w:r>
      <w:r w:rsidRPr="00D319B6">
        <w:rPr>
          <w:rFonts w:ascii="Arial" w:hAnsi="Arial" w:cs="Arial"/>
          <w:color w:val="C00000"/>
          <w:sz w:val="22"/>
          <w:lang w:val="en-US"/>
        </w:rPr>
        <w:t>umber</w:t>
      </w:r>
      <w:r w:rsidRPr="00D319B6">
        <w:rPr>
          <w:rFonts w:ascii="Arial" w:hAnsi="Arial" w:cs="Arial"/>
          <w:color w:val="C00000"/>
          <w:sz w:val="22"/>
        </w:rPr>
        <w:t xml:space="preserve"> </w:t>
      </w:r>
      <w:r w:rsidRPr="00D319B6">
        <w:rPr>
          <w:rFonts w:ascii="Arial" w:hAnsi="Arial" w:cs="Arial"/>
          <w:color w:val="C00000"/>
          <w:sz w:val="22"/>
          <w:lang w:val="en-US"/>
        </w:rPr>
        <w:t>of</w:t>
      </w:r>
      <w:r w:rsidRPr="00D319B6">
        <w:rPr>
          <w:rFonts w:ascii="Arial" w:hAnsi="Arial" w:cs="Arial"/>
          <w:color w:val="C00000"/>
          <w:sz w:val="22"/>
        </w:rPr>
        <w:t xml:space="preserve"> </w:t>
      </w:r>
      <w:r w:rsidRPr="00D319B6">
        <w:rPr>
          <w:rFonts w:ascii="Arial" w:hAnsi="Arial" w:cs="Arial"/>
          <w:color w:val="C00000"/>
          <w:sz w:val="22"/>
          <w:lang w:val="en-US"/>
        </w:rPr>
        <w:t>iterations</w:t>
      </w:r>
      <w:r w:rsidR="00BF5ACB" w:rsidRPr="00AE38A3">
        <w:rPr>
          <w:sz w:val="22"/>
        </w:rPr>
        <w:t xml:space="preserve">» – </w:t>
      </w:r>
      <w:r w:rsidR="00AE38A3">
        <w:rPr>
          <w:sz w:val="22"/>
        </w:rPr>
        <w:t>количество</w:t>
      </w:r>
      <w:r w:rsidR="00AE38A3" w:rsidRPr="00AE38A3">
        <w:rPr>
          <w:sz w:val="22"/>
        </w:rPr>
        <w:t xml:space="preserve"> </w:t>
      </w:r>
      <w:r w:rsidR="00AE38A3">
        <w:rPr>
          <w:sz w:val="22"/>
        </w:rPr>
        <w:t>итераций</w:t>
      </w:r>
      <w:r w:rsidR="00AE38A3" w:rsidRPr="00AE38A3">
        <w:rPr>
          <w:sz w:val="22"/>
        </w:rPr>
        <w:t xml:space="preserve"> </w:t>
      </w:r>
      <w:r w:rsidR="00AE38A3">
        <w:rPr>
          <w:sz w:val="22"/>
        </w:rPr>
        <w:t>в каждой индивидуальной процедуре</w:t>
      </w:r>
      <w:r w:rsidR="00D82AF0">
        <w:rPr>
          <w:sz w:val="22"/>
        </w:rPr>
        <w:t xml:space="preserve"> подгон</w:t>
      </w:r>
      <w:r w:rsidR="00DC4E0F">
        <w:rPr>
          <w:sz w:val="22"/>
        </w:rPr>
        <w:t>ки, после которых алгоритм принудительно останавливается.</w:t>
      </w:r>
    </w:p>
    <w:p w14:paraId="3696DAD7" w14:textId="01422C34" w:rsidR="001140EF" w:rsidRDefault="00DC4E0F" w:rsidP="00DC4E0F">
      <w:pPr>
        <w:pStyle w:val="a"/>
        <w:spacing w:beforeLines="100" w:before="240" w:afterLines="150" w:after="360" w:line="276" w:lineRule="auto"/>
        <w:ind w:firstLine="0"/>
        <w:rPr>
          <w:sz w:val="22"/>
        </w:rPr>
      </w:pPr>
      <w:r w:rsidRPr="00AE38A3">
        <w:rPr>
          <w:sz w:val="22"/>
        </w:rPr>
        <w:t>«</w:t>
      </w:r>
      <w:r w:rsidR="00EF2DEE" w:rsidRPr="00D319B6">
        <w:rPr>
          <w:rFonts w:ascii="Arial" w:hAnsi="Arial" w:cs="Arial"/>
          <w:color w:val="C00000"/>
          <w:sz w:val="22"/>
          <w:lang w:val="en-US"/>
        </w:rPr>
        <w:t>General</w:t>
      </w:r>
      <w:r w:rsidR="00EF2DEE" w:rsidRPr="00D319B6">
        <w:rPr>
          <w:rFonts w:ascii="Arial" w:hAnsi="Arial" w:cs="Arial"/>
          <w:color w:val="C00000"/>
          <w:sz w:val="22"/>
        </w:rPr>
        <w:t xml:space="preserve"> </w:t>
      </w:r>
      <w:r w:rsidR="00EF2DEE" w:rsidRPr="00D319B6">
        <w:rPr>
          <w:rFonts w:ascii="Arial" w:hAnsi="Arial" w:cs="Arial"/>
          <w:color w:val="C00000"/>
          <w:sz w:val="22"/>
          <w:lang w:val="en-US"/>
        </w:rPr>
        <w:t>tolerance</w:t>
      </w:r>
      <w:r w:rsidRPr="00AE38A3">
        <w:rPr>
          <w:sz w:val="22"/>
        </w:rPr>
        <w:t xml:space="preserve">» – </w:t>
      </w:r>
      <w:r w:rsidR="00EF2DEE">
        <w:rPr>
          <w:sz w:val="22"/>
        </w:rPr>
        <w:t xml:space="preserve">задаёт одновременно минимальный градиент, </w:t>
      </w:r>
      <w:r w:rsidR="007F6985">
        <w:rPr>
          <w:sz w:val="22"/>
        </w:rPr>
        <w:t>минимальное значение невязки и</w:t>
      </w:r>
      <w:r w:rsidR="007F6985" w:rsidRPr="007F6985">
        <w:rPr>
          <w:sz w:val="22"/>
        </w:rPr>
        <w:t xml:space="preserve"> </w:t>
      </w:r>
      <w:r w:rsidR="007F6985">
        <w:rPr>
          <w:sz w:val="22"/>
        </w:rPr>
        <w:t>минимальный шаг параметров</w:t>
      </w:r>
      <w:r w:rsidR="005D4D74">
        <w:rPr>
          <w:sz w:val="22"/>
        </w:rPr>
        <w:t>,</w:t>
      </w:r>
      <w:r w:rsidR="007F6985">
        <w:rPr>
          <w:sz w:val="22"/>
        </w:rPr>
        <w:t xml:space="preserve"> </w:t>
      </w:r>
      <w:r w:rsidR="00EF2DEE">
        <w:rPr>
          <w:sz w:val="22"/>
        </w:rPr>
        <w:t>ниже которых алгоритм останавливается.</w:t>
      </w:r>
    </w:p>
    <w:p w14:paraId="652EEF26" w14:textId="41B1747B" w:rsidR="002E4EFC" w:rsidRPr="00AE38A3" w:rsidRDefault="00BE0DC5" w:rsidP="002E4EFC">
      <w:pPr>
        <w:pStyle w:val="a"/>
        <w:spacing w:beforeLines="100" w:before="240" w:afterLines="150" w:after="360" w:line="276" w:lineRule="auto"/>
        <w:ind w:firstLine="0"/>
        <w:rPr>
          <w:sz w:val="22"/>
        </w:rPr>
      </w:pPr>
      <w:r>
        <w:rPr>
          <w:sz w:val="22"/>
        </w:rPr>
        <w:t xml:space="preserve">Для алгоритмов из </w:t>
      </w:r>
      <w:r>
        <w:rPr>
          <w:sz w:val="22"/>
          <w:lang w:val="en-US"/>
        </w:rPr>
        <w:t>SwarmOps</w:t>
      </w:r>
      <w:r>
        <w:rPr>
          <w:sz w:val="22"/>
        </w:rPr>
        <w:t xml:space="preserve"> </w:t>
      </w:r>
      <w:r w:rsidR="00CC5CD6">
        <w:rPr>
          <w:sz w:val="22"/>
        </w:rPr>
        <w:t>часть параметров отличается, а именно</w:t>
      </w:r>
      <w:r>
        <w:rPr>
          <w:sz w:val="22"/>
        </w:rPr>
        <w:t>:</w:t>
      </w:r>
    </w:p>
    <w:p w14:paraId="54995F8B" w14:textId="4FCE7164" w:rsidR="00185F1B" w:rsidRPr="00E44647" w:rsidRDefault="001140EF"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47328" behindDoc="0" locked="0" layoutInCell="1" allowOverlap="1" wp14:anchorId="4D72DB09" wp14:editId="3AD06766">
            <wp:simplePos x="0" y="0"/>
            <wp:positionH relativeFrom="column">
              <wp:posOffset>769344</wp:posOffset>
            </wp:positionH>
            <wp:positionV relativeFrom="paragraph">
              <wp:posOffset>-54720</wp:posOffset>
            </wp:positionV>
            <wp:extent cx="4409440" cy="2105660"/>
            <wp:effectExtent l="0" t="0" r="0" b="8890"/>
            <wp:wrapTopAndBottom/>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extLst>
                        <a:ext uri="{28A0092B-C50C-407E-A947-70E740481C1C}">
                          <a14:useLocalDpi xmlns:a14="http://schemas.microsoft.com/office/drawing/2010/main" val="0"/>
                        </a:ext>
                      </a:extLst>
                    </a:blip>
                    <a:stretch>
                      <a:fillRect/>
                    </a:stretch>
                  </pic:blipFill>
                  <pic:spPr>
                    <a:xfrm>
                      <a:off x="0" y="0"/>
                      <a:ext cx="4409440" cy="2105660"/>
                    </a:xfrm>
                    <a:prstGeom prst="rect">
                      <a:avLst/>
                    </a:prstGeom>
                  </pic:spPr>
                </pic:pic>
              </a:graphicData>
            </a:graphic>
            <wp14:sizeRelH relativeFrom="margin">
              <wp14:pctWidth>0</wp14:pctWidth>
            </wp14:sizeRelH>
            <wp14:sizeRelV relativeFrom="margin">
              <wp14:pctHeight>0</wp14:pctHeight>
            </wp14:sizeRelV>
          </wp:anchor>
        </w:drawing>
      </w:r>
      <w:r w:rsidR="00185F1B" w:rsidRPr="006E239B">
        <w:rPr>
          <w:color w:val="00518E"/>
          <w:sz w:val="22"/>
          <w:szCs w:val="22"/>
        </w:rPr>
        <w:t>Окно «</w:t>
      </w:r>
      <w:r w:rsidR="00185F1B" w:rsidRPr="006B0328">
        <w:rPr>
          <w:rFonts w:ascii="Arial" w:hAnsi="Arial" w:cs="Arial"/>
          <w:color w:val="C00000"/>
          <w:sz w:val="22"/>
          <w:szCs w:val="22"/>
          <w:lang w:val="en-US"/>
        </w:rPr>
        <w:t>Fitting</w:t>
      </w:r>
      <w:r w:rsidR="00185F1B" w:rsidRPr="006B0328">
        <w:rPr>
          <w:rFonts w:ascii="Arial" w:hAnsi="Arial" w:cs="Arial"/>
          <w:color w:val="C00000"/>
          <w:sz w:val="22"/>
          <w:szCs w:val="22"/>
        </w:rPr>
        <w:t xml:space="preserve"> </w:t>
      </w:r>
      <w:r w:rsidR="00185F1B" w:rsidRPr="006B0328">
        <w:rPr>
          <w:rFonts w:ascii="Arial" w:hAnsi="Arial" w:cs="Arial"/>
          <w:color w:val="C00000"/>
          <w:sz w:val="22"/>
          <w:szCs w:val="22"/>
          <w:lang w:val="en-US"/>
        </w:rPr>
        <w:t>settings</w:t>
      </w:r>
      <w:r w:rsidR="00185F1B" w:rsidRPr="006E239B">
        <w:rPr>
          <w:color w:val="00518E"/>
          <w:sz w:val="22"/>
          <w:szCs w:val="22"/>
        </w:rPr>
        <w:t>»</w:t>
      </w:r>
    </w:p>
    <w:p w14:paraId="1AF33010" w14:textId="77777777" w:rsidR="00E44647" w:rsidRPr="00A75B33" w:rsidRDefault="00CC5CD6" w:rsidP="00CC5CD6">
      <w:pPr>
        <w:pStyle w:val="a"/>
        <w:spacing w:beforeLines="100" w:before="240" w:afterLines="150" w:after="360" w:line="276" w:lineRule="auto"/>
        <w:ind w:firstLine="0"/>
        <w:rPr>
          <w:sz w:val="22"/>
        </w:rPr>
      </w:pPr>
      <w:r w:rsidRPr="00A75B33">
        <w:rPr>
          <w:sz w:val="22"/>
        </w:rPr>
        <w:t>«</w:t>
      </w:r>
      <w:r w:rsidRPr="00D319B6">
        <w:rPr>
          <w:rFonts w:ascii="Arial" w:hAnsi="Arial" w:cs="Arial"/>
          <w:color w:val="C00000"/>
          <w:sz w:val="22"/>
          <w:lang w:val="en-US"/>
        </w:rPr>
        <w:t>Initialize</w:t>
      </w:r>
      <w:r w:rsidRPr="00D319B6">
        <w:rPr>
          <w:rFonts w:ascii="Arial" w:hAnsi="Arial" w:cs="Arial"/>
          <w:color w:val="C00000"/>
          <w:sz w:val="22"/>
        </w:rPr>
        <w:t xml:space="preserve"> </w:t>
      </w:r>
      <w:r w:rsidRPr="00D319B6">
        <w:rPr>
          <w:rFonts w:ascii="Arial" w:hAnsi="Arial" w:cs="Arial"/>
          <w:color w:val="C00000"/>
          <w:sz w:val="22"/>
          <w:lang w:val="en-US"/>
        </w:rPr>
        <w:t>by</w:t>
      </w:r>
      <w:r w:rsidRPr="00D319B6">
        <w:rPr>
          <w:rFonts w:ascii="Arial" w:hAnsi="Arial" w:cs="Arial"/>
          <w:color w:val="C00000"/>
          <w:sz w:val="22"/>
        </w:rPr>
        <w:t xml:space="preserve"> </w:t>
      </w:r>
      <w:r w:rsidRPr="00D319B6">
        <w:rPr>
          <w:rFonts w:ascii="Arial" w:hAnsi="Arial" w:cs="Arial"/>
          <w:color w:val="C00000"/>
          <w:sz w:val="22"/>
          <w:lang w:val="en-US"/>
        </w:rPr>
        <w:t>current</w:t>
      </w:r>
      <w:r w:rsidRPr="00D319B6">
        <w:rPr>
          <w:rFonts w:ascii="Arial" w:hAnsi="Arial" w:cs="Arial"/>
          <w:color w:val="C00000"/>
          <w:sz w:val="22"/>
        </w:rPr>
        <w:t xml:space="preserve"> </w:t>
      </w:r>
      <w:r w:rsidRPr="00D319B6">
        <w:rPr>
          <w:rFonts w:ascii="Arial" w:hAnsi="Arial" w:cs="Arial"/>
          <w:color w:val="C00000"/>
          <w:sz w:val="22"/>
          <w:lang w:val="en-US"/>
        </w:rPr>
        <w:t>state</w:t>
      </w:r>
      <w:r w:rsidRPr="00A75B33">
        <w:rPr>
          <w:sz w:val="22"/>
        </w:rPr>
        <w:t xml:space="preserve">» </w:t>
      </w:r>
      <w:r w:rsidR="00297ECF" w:rsidRPr="00A75B33">
        <w:rPr>
          <w:sz w:val="22"/>
        </w:rPr>
        <w:t>–</w:t>
      </w:r>
      <w:r w:rsidRPr="00A75B33">
        <w:rPr>
          <w:sz w:val="22"/>
        </w:rPr>
        <w:t xml:space="preserve"> </w:t>
      </w:r>
      <w:r w:rsidR="00A75B33">
        <w:rPr>
          <w:sz w:val="22"/>
        </w:rPr>
        <w:t>первое</w:t>
      </w:r>
      <w:r w:rsidR="00A75B33" w:rsidRPr="00A75B33">
        <w:rPr>
          <w:sz w:val="22"/>
        </w:rPr>
        <w:t xml:space="preserve"> </w:t>
      </w:r>
      <w:r w:rsidR="00A75B33">
        <w:rPr>
          <w:sz w:val="22"/>
        </w:rPr>
        <w:t>вычисление</w:t>
      </w:r>
      <w:r w:rsidR="00A75B33" w:rsidRPr="00A75B33">
        <w:rPr>
          <w:sz w:val="22"/>
        </w:rPr>
        <w:t xml:space="preserve"> </w:t>
      </w:r>
      <w:r w:rsidR="00A75B33">
        <w:rPr>
          <w:sz w:val="22"/>
        </w:rPr>
        <w:t>невязки</w:t>
      </w:r>
      <w:r w:rsidR="00A75B33" w:rsidRPr="00A75B33">
        <w:rPr>
          <w:sz w:val="22"/>
        </w:rPr>
        <w:t xml:space="preserve"> </w:t>
      </w:r>
      <w:r w:rsidR="00A75B33">
        <w:rPr>
          <w:sz w:val="22"/>
        </w:rPr>
        <w:t>будет</w:t>
      </w:r>
      <w:r w:rsidR="00A75B33" w:rsidRPr="00A75B33">
        <w:rPr>
          <w:sz w:val="22"/>
        </w:rPr>
        <w:t xml:space="preserve"> </w:t>
      </w:r>
      <w:r w:rsidR="00A75B33">
        <w:rPr>
          <w:sz w:val="22"/>
        </w:rPr>
        <w:t xml:space="preserve">сделано для структуры в её состоянии перед запуском, чтобы гарантированно включить изначальное состояние </w:t>
      </w:r>
      <w:r w:rsidR="003623BE">
        <w:rPr>
          <w:sz w:val="22"/>
        </w:rPr>
        <w:t>в сравнение со всеми другими наборами параметров, возникающими в процессе</w:t>
      </w:r>
      <w:r w:rsidR="00921184" w:rsidRPr="00921184">
        <w:rPr>
          <w:sz w:val="22"/>
        </w:rPr>
        <w:t xml:space="preserve"> </w:t>
      </w:r>
      <w:r w:rsidR="00921184">
        <w:rPr>
          <w:sz w:val="22"/>
        </w:rPr>
        <w:t>подгонки</w:t>
      </w:r>
      <w:r w:rsidR="003623BE">
        <w:rPr>
          <w:sz w:val="22"/>
        </w:rPr>
        <w:t>.</w:t>
      </w:r>
    </w:p>
    <w:p w14:paraId="7E87A41C" w14:textId="77777777" w:rsidR="00A611E4" w:rsidRDefault="0048434F" w:rsidP="00A611E4">
      <w:pPr>
        <w:pStyle w:val="a"/>
        <w:spacing w:beforeLines="100" w:before="240" w:afterLines="150" w:after="360" w:line="276" w:lineRule="auto"/>
        <w:ind w:firstLine="0"/>
        <w:rPr>
          <w:sz w:val="22"/>
        </w:rPr>
      </w:pPr>
      <w:r w:rsidRPr="00A611E4">
        <w:rPr>
          <w:sz w:val="22"/>
        </w:rPr>
        <w:t>«</w:t>
      </w:r>
      <w:r w:rsidR="00A611E4" w:rsidRPr="00D319B6">
        <w:rPr>
          <w:rFonts w:ascii="Arial" w:hAnsi="Arial" w:cs="Arial"/>
          <w:color w:val="C00000"/>
          <w:sz w:val="22"/>
          <w:lang w:val="en-US"/>
        </w:rPr>
        <w:t>Max</w:t>
      </w:r>
      <w:r w:rsidR="00A611E4" w:rsidRPr="00D319B6">
        <w:rPr>
          <w:rFonts w:ascii="Arial" w:hAnsi="Arial" w:cs="Arial"/>
          <w:color w:val="C00000"/>
          <w:sz w:val="22"/>
        </w:rPr>
        <w:t xml:space="preserve"> </w:t>
      </w:r>
      <w:r w:rsidR="00A611E4" w:rsidRPr="00D319B6">
        <w:rPr>
          <w:rFonts w:ascii="Arial" w:hAnsi="Arial" w:cs="Arial"/>
          <w:color w:val="C00000"/>
          <w:sz w:val="22"/>
          <w:lang w:val="en-US"/>
        </w:rPr>
        <w:t>number</w:t>
      </w:r>
      <w:r w:rsidR="00A611E4" w:rsidRPr="00D319B6">
        <w:rPr>
          <w:rFonts w:ascii="Arial" w:hAnsi="Arial" w:cs="Arial"/>
          <w:color w:val="C00000"/>
          <w:sz w:val="22"/>
        </w:rPr>
        <w:t xml:space="preserve"> </w:t>
      </w:r>
      <w:r w:rsidR="00A611E4" w:rsidRPr="00D319B6">
        <w:rPr>
          <w:rFonts w:ascii="Arial" w:hAnsi="Arial" w:cs="Arial"/>
          <w:color w:val="C00000"/>
          <w:sz w:val="22"/>
          <w:lang w:val="en-US"/>
        </w:rPr>
        <w:t>of</w:t>
      </w:r>
      <w:r w:rsidR="00A611E4" w:rsidRPr="00D319B6">
        <w:rPr>
          <w:rFonts w:ascii="Arial" w:hAnsi="Arial" w:cs="Arial"/>
          <w:color w:val="C00000"/>
          <w:sz w:val="22"/>
        </w:rPr>
        <w:t xml:space="preserve"> </w:t>
      </w:r>
      <w:r w:rsidR="00A611E4" w:rsidRPr="00D319B6">
        <w:rPr>
          <w:rFonts w:ascii="Arial" w:hAnsi="Arial" w:cs="Arial"/>
          <w:color w:val="C00000"/>
          <w:sz w:val="22"/>
          <w:lang w:val="en-US"/>
        </w:rPr>
        <w:t>evaluations</w:t>
      </w:r>
      <w:r w:rsidRPr="00A611E4">
        <w:rPr>
          <w:sz w:val="22"/>
        </w:rPr>
        <w:t xml:space="preserve">» – </w:t>
      </w:r>
      <w:r w:rsidR="00A611E4">
        <w:rPr>
          <w:sz w:val="22"/>
        </w:rPr>
        <w:t>количество</w:t>
      </w:r>
      <w:r w:rsidR="00A611E4" w:rsidRPr="00A611E4">
        <w:rPr>
          <w:sz w:val="22"/>
        </w:rPr>
        <w:t xml:space="preserve"> </w:t>
      </w:r>
      <w:r w:rsidR="00A611E4">
        <w:rPr>
          <w:sz w:val="22"/>
        </w:rPr>
        <w:t>вычислений</w:t>
      </w:r>
      <w:r w:rsidR="00A611E4" w:rsidRPr="00A611E4">
        <w:rPr>
          <w:sz w:val="22"/>
        </w:rPr>
        <w:t xml:space="preserve"> </w:t>
      </w:r>
      <w:r w:rsidR="00A611E4">
        <w:rPr>
          <w:sz w:val="22"/>
        </w:rPr>
        <w:t xml:space="preserve">невязки, после которого алгоритм принудительно останавливается. </w:t>
      </w:r>
    </w:p>
    <w:p w14:paraId="34AFBF42" w14:textId="26678FF0" w:rsidR="00A611E4" w:rsidRDefault="00A611E4" w:rsidP="00A611E4">
      <w:pPr>
        <w:pStyle w:val="a"/>
        <w:spacing w:beforeLines="100" w:before="240" w:afterLines="150" w:after="360" w:line="276" w:lineRule="auto"/>
        <w:ind w:firstLine="0"/>
        <w:rPr>
          <w:sz w:val="22"/>
        </w:rPr>
      </w:pPr>
      <w:r w:rsidRPr="00DD1E87">
        <w:rPr>
          <w:sz w:val="22"/>
        </w:rPr>
        <w:t>«</w:t>
      </w:r>
      <w:r w:rsidR="00E415F6" w:rsidRPr="00D319B6">
        <w:rPr>
          <w:rFonts w:ascii="Arial" w:hAnsi="Arial" w:cs="Arial"/>
          <w:color w:val="C00000"/>
          <w:sz w:val="22"/>
          <w:lang w:val="en-US"/>
        </w:rPr>
        <w:t>Num</w:t>
      </w:r>
      <w:r w:rsidR="00E415F6" w:rsidRPr="00D319B6">
        <w:rPr>
          <w:rFonts w:ascii="Arial" w:hAnsi="Arial" w:cs="Arial"/>
          <w:color w:val="C00000"/>
          <w:sz w:val="22"/>
        </w:rPr>
        <w:t xml:space="preserve">. </w:t>
      </w:r>
      <w:r w:rsidR="00E415F6" w:rsidRPr="00D319B6">
        <w:rPr>
          <w:rFonts w:ascii="Arial" w:hAnsi="Arial" w:cs="Arial"/>
          <w:color w:val="C00000"/>
          <w:sz w:val="22"/>
          <w:lang w:val="en-US"/>
        </w:rPr>
        <w:t>evals</w:t>
      </w:r>
      <w:r w:rsidR="00E415F6" w:rsidRPr="00D319B6">
        <w:rPr>
          <w:rFonts w:ascii="Arial" w:hAnsi="Arial" w:cs="Arial"/>
          <w:color w:val="C00000"/>
          <w:sz w:val="22"/>
        </w:rPr>
        <w:t xml:space="preserve"> </w:t>
      </w:r>
      <w:r w:rsidR="00E415F6" w:rsidRPr="00D319B6">
        <w:rPr>
          <w:rFonts w:ascii="Cambria Math" w:hAnsi="Cambria Math" w:cs="Cambria Math"/>
          <w:color w:val="C00000"/>
          <w:sz w:val="22"/>
        </w:rPr>
        <w:t>∝</w:t>
      </w:r>
      <w:r w:rsidR="00E415F6" w:rsidRPr="00D319B6">
        <w:rPr>
          <w:rFonts w:ascii="Arial" w:hAnsi="Arial" w:cs="Arial"/>
          <w:color w:val="C00000"/>
          <w:sz w:val="22"/>
        </w:rPr>
        <w:t xml:space="preserve"> </w:t>
      </w:r>
      <w:r w:rsidR="00E415F6" w:rsidRPr="00D319B6">
        <w:rPr>
          <w:rFonts w:ascii="Arial" w:hAnsi="Arial" w:cs="Arial"/>
          <w:color w:val="C00000"/>
          <w:sz w:val="22"/>
          <w:lang w:val="en-US"/>
        </w:rPr>
        <w:t>num</w:t>
      </w:r>
      <w:r w:rsidR="00E415F6" w:rsidRPr="00D319B6">
        <w:rPr>
          <w:rFonts w:ascii="Arial" w:hAnsi="Arial" w:cs="Arial"/>
          <w:color w:val="C00000"/>
          <w:sz w:val="22"/>
        </w:rPr>
        <w:t xml:space="preserve">. </w:t>
      </w:r>
      <w:r w:rsidR="00E415F6" w:rsidRPr="00D319B6">
        <w:rPr>
          <w:rFonts w:ascii="Arial" w:hAnsi="Arial" w:cs="Arial"/>
          <w:color w:val="C00000"/>
          <w:sz w:val="22"/>
          <w:lang w:val="en-US"/>
        </w:rPr>
        <w:t>params</w:t>
      </w:r>
      <w:r w:rsidRPr="00DD1E87">
        <w:rPr>
          <w:sz w:val="22"/>
        </w:rPr>
        <w:t xml:space="preserve">» – </w:t>
      </w:r>
      <w:r w:rsidR="00B80D9F">
        <w:rPr>
          <w:sz w:val="22"/>
        </w:rPr>
        <w:t xml:space="preserve">задаётся коэффициент пропорциональности, который умножается на количество подгоняемых </w:t>
      </w:r>
      <w:r w:rsidR="00B80D9F" w:rsidRPr="002768BD">
        <w:rPr>
          <w:sz w:val="22"/>
        </w:rPr>
        <w:t xml:space="preserve">параметров для </w:t>
      </w:r>
      <w:r w:rsidR="00DD1E87" w:rsidRPr="002768BD">
        <w:rPr>
          <w:sz w:val="22"/>
        </w:rPr>
        <w:t>задани</w:t>
      </w:r>
      <w:r w:rsidR="002768BD" w:rsidRPr="002768BD">
        <w:rPr>
          <w:sz w:val="22"/>
        </w:rPr>
        <w:t>я</w:t>
      </w:r>
      <w:r w:rsidR="00DD1E87" w:rsidRPr="002768BD">
        <w:rPr>
          <w:sz w:val="22"/>
        </w:rPr>
        <w:t xml:space="preserve"> максимального</w:t>
      </w:r>
      <w:r w:rsidR="00DD1E87">
        <w:rPr>
          <w:sz w:val="22"/>
        </w:rPr>
        <w:t xml:space="preserve"> количества вычислений</w:t>
      </w:r>
      <w:r w:rsidR="00DD1E87" w:rsidRPr="00A611E4">
        <w:rPr>
          <w:sz w:val="22"/>
        </w:rPr>
        <w:t xml:space="preserve"> </w:t>
      </w:r>
      <w:r w:rsidR="00DD1E87">
        <w:rPr>
          <w:sz w:val="22"/>
        </w:rPr>
        <w:t xml:space="preserve">невязки. </w:t>
      </w:r>
      <w:r>
        <w:rPr>
          <w:sz w:val="22"/>
        </w:rPr>
        <w:t xml:space="preserve">Даже в рамках одного алгоритма </w:t>
      </w:r>
      <w:r w:rsidR="00E55B38">
        <w:rPr>
          <w:sz w:val="22"/>
        </w:rPr>
        <w:t>количество вычислений</w:t>
      </w:r>
      <w:r>
        <w:rPr>
          <w:sz w:val="22"/>
        </w:rPr>
        <w:t xml:space="preserve">, после которого начинается сходимость, может зависеть от числа параметров, поэтому можно использовать </w:t>
      </w:r>
      <w:r w:rsidR="00E415F6">
        <w:rPr>
          <w:sz w:val="22"/>
        </w:rPr>
        <w:t xml:space="preserve">этот </w:t>
      </w:r>
      <w:r>
        <w:rPr>
          <w:sz w:val="22"/>
        </w:rPr>
        <w:t xml:space="preserve">альтернативный вариант </w:t>
      </w:r>
      <w:r w:rsidR="00DD1E87">
        <w:rPr>
          <w:sz w:val="22"/>
        </w:rPr>
        <w:t>задания</w:t>
      </w:r>
      <w:r>
        <w:rPr>
          <w:sz w:val="22"/>
        </w:rPr>
        <w:t xml:space="preserve"> ограничения</w:t>
      </w:r>
      <w:r w:rsidR="00DD1E87">
        <w:rPr>
          <w:sz w:val="22"/>
        </w:rPr>
        <w:t>.</w:t>
      </w:r>
    </w:p>
    <w:p w14:paraId="55490ED5" w14:textId="5341F28B" w:rsidR="00DA5BDE" w:rsidRPr="00F27FA8" w:rsidRDefault="00DA5BDE" w:rsidP="00DA5BDE">
      <w:pPr>
        <w:pStyle w:val="a"/>
        <w:spacing w:beforeLines="100" w:before="240" w:afterLines="150" w:after="360" w:line="276" w:lineRule="auto"/>
        <w:ind w:firstLine="0"/>
        <w:rPr>
          <w:sz w:val="22"/>
        </w:rPr>
      </w:pPr>
      <w:r>
        <w:rPr>
          <w:sz w:val="22"/>
        </w:rPr>
        <w:t>Кнопка</w:t>
      </w:r>
      <w:r w:rsidRPr="00F27FA8">
        <w:rPr>
          <w:sz w:val="22"/>
        </w:rPr>
        <w:t xml:space="preserve"> «</w:t>
      </w:r>
      <w:r w:rsidRPr="00D319B6">
        <w:rPr>
          <w:rFonts w:ascii="Arial" w:hAnsi="Arial" w:cs="Arial"/>
          <w:color w:val="C00000"/>
          <w:sz w:val="22"/>
          <w:lang w:val="en-US"/>
        </w:rPr>
        <w:t>Abort</w:t>
      </w:r>
      <w:r w:rsidRPr="00D319B6">
        <w:rPr>
          <w:rFonts w:ascii="Arial" w:hAnsi="Arial" w:cs="Arial"/>
          <w:color w:val="C00000"/>
          <w:sz w:val="22"/>
        </w:rPr>
        <w:t xml:space="preserve"> </w:t>
      </w:r>
      <w:r w:rsidRPr="00D319B6">
        <w:rPr>
          <w:rFonts w:ascii="Arial" w:hAnsi="Arial" w:cs="Arial"/>
          <w:color w:val="C00000"/>
          <w:sz w:val="22"/>
          <w:lang w:val="en-US"/>
        </w:rPr>
        <w:t>calculations</w:t>
      </w:r>
      <w:r w:rsidRPr="00F27FA8">
        <w:rPr>
          <w:sz w:val="22"/>
        </w:rPr>
        <w:t xml:space="preserve">» </w:t>
      </w:r>
      <w:r w:rsidR="00F27FA8" w:rsidRPr="00F27FA8">
        <w:rPr>
          <w:sz w:val="22"/>
        </w:rPr>
        <w:t>(</w:t>
      </w:r>
      <w:r w:rsidR="00F27FA8">
        <w:rPr>
          <w:sz w:val="22"/>
        </w:rPr>
        <w:t>или</w:t>
      </w:r>
      <w:r w:rsidR="00F27FA8" w:rsidRPr="00F27FA8">
        <w:rPr>
          <w:sz w:val="22"/>
        </w:rPr>
        <w:t xml:space="preserve"> </w:t>
      </w:r>
      <w:r w:rsidR="00D319B6">
        <w:rPr>
          <w:sz w:val="22"/>
        </w:rPr>
        <w:t>«</w:t>
      </w:r>
      <w:r w:rsidR="00F27FA8" w:rsidRPr="00D319B6">
        <w:rPr>
          <w:sz w:val="22"/>
          <w:u w:val="single"/>
          <w:lang w:val="en-US"/>
        </w:rPr>
        <w:t>Alt</w:t>
      </w:r>
      <w:r w:rsidR="00F27FA8" w:rsidRPr="00D319B6">
        <w:rPr>
          <w:sz w:val="22"/>
          <w:u w:val="single"/>
        </w:rPr>
        <w:t>+</w:t>
      </w:r>
      <w:r w:rsidR="00F27FA8" w:rsidRPr="002B4040">
        <w:rPr>
          <w:b/>
          <w:bCs/>
          <w:sz w:val="22"/>
          <w:u w:val="single"/>
        </w:rPr>
        <w:t>.</w:t>
      </w:r>
      <w:r w:rsidR="00D319B6">
        <w:rPr>
          <w:sz w:val="22"/>
        </w:rPr>
        <w:t>»</w:t>
      </w:r>
      <w:r w:rsidR="00F27FA8" w:rsidRPr="00F27FA8">
        <w:rPr>
          <w:sz w:val="22"/>
        </w:rPr>
        <w:t xml:space="preserve">) </w:t>
      </w:r>
      <w:r w:rsidR="00F27FA8">
        <w:rPr>
          <w:sz w:val="22"/>
        </w:rPr>
        <w:t>прерывает</w:t>
      </w:r>
      <w:r w:rsidR="00F27FA8" w:rsidRPr="00F27FA8">
        <w:rPr>
          <w:sz w:val="22"/>
        </w:rPr>
        <w:t xml:space="preserve"> </w:t>
      </w:r>
      <w:r w:rsidR="00F27FA8">
        <w:rPr>
          <w:sz w:val="22"/>
        </w:rPr>
        <w:t>текущую процедуру фитинга.</w:t>
      </w:r>
    </w:p>
    <w:p w14:paraId="6ECAE2A2" w14:textId="77777777" w:rsidR="00E44647" w:rsidRPr="00A611E4" w:rsidRDefault="00EF2671" w:rsidP="002E4EFC">
      <w:pPr>
        <w:pStyle w:val="a"/>
        <w:spacing w:beforeLines="100" w:before="240" w:afterLines="150" w:after="360" w:line="276" w:lineRule="auto"/>
        <w:ind w:firstLine="0"/>
        <w:rPr>
          <w:sz w:val="22"/>
        </w:rPr>
      </w:pPr>
      <w:r>
        <w:rPr>
          <w:sz w:val="22"/>
        </w:rPr>
        <w:t xml:space="preserve">Помимо </w:t>
      </w:r>
      <w:r w:rsidR="00F834F8">
        <w:rPr>
          <w:sz w:val="22"/>
        </w:rPr>
        <w:t xml:space="preserve">описанных </w:t>
      </w:r>
      <w:r>
        <w:rPr>
          <w:sz w:val="22"/>
        </w:rPr>
        <w:t>основны</w:t>
      </w:r>
      <w:r w:rsidR="00F834F8">
        <w:rPr>
          <w:sz w:val="22"/>
        </w:rPr>
        <w:t>х параметров есть и дополнительные. Их можно видеть и менять, открыв нижний блок нажатием спойлера «</w:t>
      </w:r>
      <w:r w:rsidR="00F834F8" w:rsidRPr="002B4040">
        <w:rPr>
          <w:rFonts w:ascii="Arial" w:hAnsi="Arial" w:cs="Arial"/>
          <w:color w:val="C00000"/>
          <w:sz w:val="22"/>
          <w:lang w:val="en-US"/>
        </w:rPr>
        <w:t>Additional</w:t>
      </w:r>
      <w:r w:rsidR="00F834F8" w:rsidRPr="002B4040">
        <w:rPr>
          <w:rFonts w:ascii="Arial" w:hAnsi="Arial" w:cs="Arial"/>
          <w:color w:val="C00000"/>
          <w:sz w:val="22"/>
        </w:rPr>
        <w:t xml:space="preserve"> </w:t>
      </w:r>
      <w:r w:rsidR="00F834F8" w:rsidRPr="002B4040">
        <w:rPr>
          <w:rFonts w:ascii="Arial" w:hAnsi="Arial" w:cs="Arial"/>
          <w:color w:val="C00000"/>
          <w:sz w:val="22"/>
          <w:lang w:val="en-US"/>
        </w:rPr>
        <w:t>parameters</w:t>
      </w:r>
      <w:r w:rsidR="00F834F8">
        <w:rPr>
          <w:sz w:val="22"/>
        </w:rPr>
        <w:t>»</w:t>
      </w:r>
      <w:r w:rsidR="00F834F8" w:rsidRPr="00F834F8">
        <w:rPr>
          <w:sz w:val="22"/>
        </w:rPr>
        <w:t>:</w:t>
      </w:r>
    </w:p>
    <w:p w14:paraId="78655836" w14:textId="0021FE6F" w:rsidR="00EF2671" w:rsidRPr="00E44647" w:rsidRDefault="00F834F8" w:rsidP="003855FD">
      <w:pPr>
        <w:pStyle w:val="a"/>
        <w:numPr>
          <w:ilvl w:val="0"/>
          <w:numId w:val="2"/>
        </w:numPr>
        <w:spacing w:beforeLines="100" w:before="240" w:afterLines="150" w:after="360" w:line="276" w:lineRule="auto"/>
        <w:jc w:val="center"/>
        <w:rPr>
          <w:rStyle w:val="ListLabel3"/>
          <w:color w:val="00518E"/>
          <w:sz w:val="22"/>
          <w:szCs w:val="22"/>
        </w:rPr>
      </w:pPr>
      <w:r w:rsidRPr="00EF2671">
        <w:rPr>
          <w:noProof/>
          <w:sz w:val="22"/>
        </w:rPr>
        <w:lastRenderedPageBreak/>
        <mc:AlternateContent>
          <mc:Choice Requires="wpg">
            <w:drawing>
              <wp:anchor distT="180340" distB="71755" distL="114300" distR="114300" simplePos="0" relativeHeight="251750400" behindDoc="0" locked="0" layoutInCell="1" allowOverlap="1" wp14:anchorId="0CB3A64F" wp14:editId="5B0E7287">
                <wp:simplePos x="0" y="0"/>
                <wp:positionH relativeFrom="column">
                  <wp:posOffset>566420</wp:posOffset>
                </wp:positionH>
                <wp:positionV relativeFrom="paragraph">
                  <wp:posOffset>-67945</wp:posOffset>
                </wp:positionV>
                <wp:extent cx="4636770" cy="5017770"/>
                <wp:effectExtent l="0" t="0" r="0" b="0"/>
                <wp:wrapTopAndBottom/>
                <wp:docPr id="19" name="Группа 3"/>
                <wp:cNvGraphicFramePr/>
                <a:graphic xmlns:a="http://schemas.openxmlformats.org/drawingml/2006/main">
                  <a:graphicData uri="http://schemas.microsoft.com/office/word/2010/wordprocessingGroup">
                    <wpg:wgp>
                      <wpg:cNvGrpSpPr/>
                      <wpg:grpSpPr>
                        <a:xfrm>
                          <a:off x="0" y="0"/>
                          <a:ext cx="4636770" cy="5017770"/>
                          <a:chOff x="0" y="0"/>
                          <a:chExt cx="4635817" cy="5019675"/>
                        </a:xfrm>
                      </wpg:grpSpPr>
                      <pic:pic xmlns:pic="http://schemas.openxmlformats.org/drawingml/2006/picture">
                        <pic:nvPicPr>
                          <pic:cNvPr id="20" name="Рисунок 20"/>
                          <pic:cNvPicPr>
                            <a:picLocks noChangeAspect="1"/>
                          </pic:cNvPicPr>
                        </pic:nvPicPr>
                        <pic:blipFill>
                          <a:blip r:embed="rId325"/>
                          <a:stretch>
                            <a:fillRect/>
                          </a:stretch>
                        </pic:blipFill>
                        <pic:spPr>
                          <a:xfrm>
                            <a:off x="225742" y="0"/>
                            <a:ext cx="4410075" cy="5019675"/>
                          </a:xfrm>
                          <a:prstGeom prst="rect">
                            <a:avLst/>
                          </a:prstGeom>
                        </pic:spPr>
                      </pic:pic>
                      <wps:wsp>
                        <wps:cNvPr id="22" name="Овал 22"/>
                        <wps:cNvSpPr/>
                        <wps:spPr>
                          <a:xfrm>
                            <a:off x="0" y="1618298"/>
                            <a:ext cx="1973580"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6A92147" id="Группа 3" o:spid="_x0000_s1026" style="position:absolute;margin-left:44.6pt;margin-top:-5.35pt;width:365.1pt;height:395.1pt;z-index:251750400;mso-wrap-distance-top:14.2pt;mso-wrap-distance-bottom:5.65pt;mso-width-relative:margin;mso-height-relative:margin" coordsize="46358,501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P/mo2wMAANIIAAAOAAAAZHJzL2Uyb0RvYy54bWycVtmO2zYUfS/QfxD0&#10;nrGk8SqMJzBm6kGAQWpkUuSZpihLCEWyJL31Leh/FP2Eok9BivYbnD/qIbXYM550iQHLvOJdD8/l&#10;9dXLXcWDDdOmlGIaxhdRGDBBZVaK1TT84e38xTgMjCUiI1wKNg33zIQvr7/95mqrUpbIQvKM6QBO&#10;hEm3ahoW1qq01zO0YBUxF1Ixgc1c6opYiHrVyzTZwnvFe0kUDXtbqTOlJWXG4O1tvRlee/95zqj9&#10;Ps8NswGfhsjN+qf2z6V79q6vSLrSRBUlbdIgX5FFRUqBoJ2rW2JJsNblmauqpFoamdsLKquezPOS&#10;Ml8DqomjJ9XcablWvpZVul2pDiZA+wSnr3ZLX2/utHpQCw0ktmoFLLzkatnlunK/yDLYecj2HWRs&#10;ZwOKl/3h5XA0ArIUe4MoHjnBg0oLIH9mR4vvjpaDcTzqLCfD0cBZ9trAvUfpqJKm+DYYYHWGwb9z&#10;BVZ2rVnYOKn+k4+K6Pdr9QLHpYgtlyUv7d5TDwfjkhKbRUkXuhYA50IHZTYNE2AiSAXKH349fPz8&#10;4fPPhz8Pfx0+BdhAlc7SKdemxJV2L+l7Ewh5UxCxYjOjQF60lMfksXrPiY/iLnmp5iXn7rjcuqkQ&#10;RH9ClGdAqkl4K+m6YsLWXaUZR7FSmKJUJgx0yqolQ1X6VeYTIqmxmllauIA5Ar9BsvXhdRs+y2Ni&#10;LmcDnj3DrCQZjPpJGDxDr34cReBFS68zkgA5bewdk1XgFsgQieBkSEo296ZJqVUBuY5Z+CVER3vc&#10;PabFDNIZav+rvR4KohhScG5P+ID6Gj78cvj98NvhjyBJ3Nk2al0Lmi+hBEIBoHgYj5PJ2FmStO3C&#10;eDK6HIybLrxMRsOhJ1nXSmcoMQ6SGJflF4AiqZCOUD4MF8EWkSfRIPIWRvIya+lm9Gp5w3WwIbhi&#10;5/MIH09ZUOSohky4APyu2JoEfmX3nLkUuHjDcrQNLpSkjuDuf9a5JZSCmnG9VZCM1dEGp8FaC3+D&#10;eIfOc83NxnfjoNWsnbS+a/Y2+h5cPz66xJrS/8mYtRY+shS2M65KIfVzlXFU1USu9VuQamgcSkuZ&#10;7XGpaAl244iNovMSVL8nxi6IxrTCS0xg7BZS/xQGW0yzaWh+XBN31fFXAnyexP0+1KwX+oORu530&#10;6c7ydEesqxuJ04x9NL90+pa3y1zL6h0G78xFxRYRFLGnIbW6FW5sPWUxuimbzbxafYfeiweFm7c+&#10;DNeab3fviFZN/1pw+rVse+iMnbWuw1fI2drKvPQ9fsSpwQ/97Fd+cHpKNEPeTeZT2Wsd/4pc/w0A&#10;AP//AwBQSwMECgAAAAAAAAAhAMVHA63nZAAA52QAABQAAABkcnMvbWVkaWEvaW1hZ2UxLnBuZ4lQ&#10;TkcNChoKAAAADUlIRFIAAAHPAAACDwgCAAAAmhrCVQAAAAFzUkdCAK7OHOkAAGShSURBVHhe7b1b&#10;jCTnlecXlOTRrC7NNtUYcSlKXNPTNenMGsCa5ezUQgQ8Y7kpq2ttJDysImx44cSafnDTMLJhQk6A&#10;WFfWg+CE/NCFBdh+MAHXgutZsYoCEgtVY9FNGoOFZrbsoSUMUZmIqdJylhfQ9E4N3dukZGlWO+1z&#10;vlt8cc2IyMjIiIx/PJBZEd/lnN8X+c8TJ6LjPNDv9x1sIAACIAACCybwAKntjRs3FjwLhgcBEACB&#10;RhO4fv36JxoNAM6DAAiAQFkEoLZlkcY8IAACzSYAtW32+sN7EACBsghAbcsijXlAAASaTQBq2+z1&#10;h/cgAAJlEYDalkUa84AACDSbANS22esP70EABMoikKS29+/f/z/enD77v7727P7r/8X/8o+H3/sn&#10;xqr/7+c//x8P7vyrX/yiLDsxDwiAAAjUm0CS2n700Uef+PlPrv+Nv3r9Nx/efuRfv//RX7z8T94k&#10;dz84//A/fel//+Qvffq/euX//H/O/7zeAGA9CIBANQj8X4lbmTY+8MADZEt4RtpJh3JbkqS25+fn&#10;6+vrrVbr137t177whS88/aX7f/+P/vTOH5/9J6+cXPw37v+DP7vwB2/92ffcD+PnPtwm0/S2vjtx&#10;JrvrD/D/Y7eZDZId9SbcPsyEZM55M82FxiAAAjEE/nrMVjKwN954429+7cmA4NKftJMO5TYmSW0f&#10;f/zxP/mTP/nkJz/5qU996td//ded+/df2Pjif/n9H//Fhx/c/ujiO++887NfvvjJf/HW2dlZ/PSd&#10;4QklJHg72ek4nZ0T8X/HIV00smt99hpk94gUc9s5UJN1ptFyu4B5s1uKHiAAAlUmQJr/T//gB7bg&#10;SqmlnXQot+Uz7pKRyEox/exnP/vVr371oz//Fzc2LvzLe/c+8+6Pfvapz/73X/mo+7V/96GHHvrj&#10;P/7j3BYU1nE6mXQ6bTlcZ2dnq7CBMRAIgEDTCNiCW4jUEsAZakuB7Re/+MX33nvvL+/f/9y/+QWy&#10;4Jd/dvf677Q/+1d++fqXP/o7/9G//+677/7hH/4hNfvTP/3TFOshQ0v6L13pT4brDzywvW19pnDU&#10;xJ7iw65KRXjZB77k500c8ycltra2JsNnAnkK3Z5mOuTBC5zXN3QK39EEBECgTgSM4M4f1Uq3Zz8B&#10;duHChZ/97Of/7T/+Z3/n9vuPPPLIo48+2vorP//rX/7C/U986vT09OLFi5cvX6Y2dAUfBVJIqtis&#10;TOrWwf2DLUckGQ4OrM+BcHQynGxxYuCAVHRXJAYOt9eHbZEseMU5DKUKaNiTrUOeT89F7Q+3ZCrj&#10;wNndpa7FzXu4q0xhA+t0DsFWEAgQsG6vRHwErqIIzFbbv/iLf/Xfvf7Pb7o/+w++9GmalXILn/rk&#10;J/+bv/nYH7z7L//o7fMf//jHDz744E9/+tPHHnssyiYvb5tdkjpDmQ6goNWZTune2mQ61ftiUgWc&#10;971/MpyKIJbbywhaCPBkMk1HLd287U6HxDzpll+62dAKBJZNQN1aifnfsq1b2vwmgRDI4eY2aIba&#10;/uIXv/jP/8E//Uc/ffg//vyHf+MTH9ByfOITn/it3/qtd99553/6D1sv/tH7D3z6M3/5l39Jzy1Q&#10;MiG3EQV37Oy8MuwcqtiXAl69Zdf7JMOEsL/iPOMP2wt2BcOBAAgshYCdqw3fNMtn0gy1/dGP3/1H&#10;/+/nnvjMT/a3v9rpdCg5S9L16U9/+nd+53f+7IP3/7f/7Dev/HtPfulLX8o3d+ZenXZb5xQmuzK3&#10;YG2HuzrQnLx6KG6YUXvH25t5OtMhfl6S3JNhRwTe2EAABFaEQPi2WCGCO0Ntf7P1b9349X/99596&#10;5OKFz1NU+yu/8iv37t0jopSo/drXvtZp/zu0MxdgcUuL75KRZtqfkwfbOjjYks/UPkO9Am232hOV&#10;I+bkrnjQbOvgZOj4MsfFzauf7aXJdsRDbdhAAATmJBD37xvmHDZr9yeeeCL8sJcUXDqUdTTTvraV&#10;cuiJgPXJTvk3qJY1b+4VRkcQAIEKEKhxpRx6IsB7urZElMuat0QXMRUIgMBCCOTLAyzElBSD2o+4&#10;UpagtAv4Zc2bAgmagAAI1IRAvdRWPAegtmKfMEhermXNW5OTCGaCAAikIFAvtU3hEJqAAAiAQCUJ&#10;QG0ruSwwCgRAYOUIQG1XbknhEAiAQCUJQG0ruSwwCgRAYOUIQG1XbknhEAiAQCUJQG0ruSwwCgRA&#10;YOUIQG1XbknhEAiAQCUJ8L/cHQ6HlbQNRoEACIDAihAgmUVsuyJrCTdAAAQqTgBqW/EFgnkgAAIr&#10;QgBquyILCTdAAAQqTgB5W7VAr7/+esWXCuaBAAjUi8DXv/51YzDlbaG2ntrO857gep0EsBYEQGDR&#10;BN54442A2iKTsGjmGB8EQAAEmADUFucBCIAACJRBAGpbBmXMAQIgAAJQW5wDIAACIFAGgWqorTva&#10;2Bi58/tb1DjzW1LUCKd7V67snRY1WhXGWT2PqkAVNtSBQFBtNy7aW29s9MsWssid2bylIS5enFNh&#10;CzAjm9FJrWshImTkY489du3IOHJ07bHHlqXmtSBW3AmCkUAgFNu2Bsd3zbbfpT+PB604TslHE+i6&#10;47HT7Trj8TwBbe7Zm7zsa5ubZ3sqWj7d2ztbW2syDfgOArkIvPnmm+F+kTvtZrMyCSp+dEe9kavi&#10;0Vve5+ef5wyAaDPqqaC4Nxbji8ZqC8WwQmwH3Rb93y+34V7eHjGwN5eJuy3bXjqnJmPbEm7f6wlT&#10;RAf5IRfgrJ1kIMmbiB75TxNVUkwpPofbXNnbo3hTbLq1aaSj0NhegTEj41aSW+foFicnjvZuXKY/&#10;xOYNaaxVlkgrOAj2vLHDUv15xgieEzdEYuR077kbp6c3CNGyYuus64n2ICAJfPzxxy+//PLt27dt&#10;IPQn7aRDCZRCamvrnadLrcH+oCXC3uPBVe/zs5fU0O7I7YqIeL87HlEGdtzbGLX2xZ6I0FhGtq1u&#10;t+uX23Avb8/xwO1JmVRz7XfV3JZtZE/QEmrvsiVkWK/nyA9s4aK3o2tXTvtvi+3O5tFze6dr/f7m&#10;0ZG8iKf/b7LoBduwCt043RS9bm4eyRj09GztRTHMdecGjZPU66YY88blm3Le65Fx6+V+//KNvSMO&#10;bK/3ryoOa/070ti3b/JBoYfSEhqTlPKakzgmNU8cIWzVWv/F62tr12nWO32E14s+GzF+kQQ+97nP&#10;7ezs3LlzxwgufaA/aScdyqK2gUxCSiNbg4EUv1aL0w4uKZzeEx5Bia1DiuuT23Avaw9pc2tMKk1T&#10;xI9sH5WW8B7qKQwzH1I6NU+z07MzEw9eoSDu9MxxSGCl3B4dkc6RiEW0cdb4CG+X9TX+2uZVIUdr&#10;VzfXaJzkXnTUjKDt98LKl/9c7GNDWJT7ls6ZRhTLnp2xynvjnJ2e8o/DjC1hhCirZg2H4yBQXQK2&#10;4KaUWnJmViYhn7+kkvEdOZ71rumt6DaxVz5DltlLBG56owiRVK5//YzklsRWCSgpWrBNGosTepEw&#10;hkYwUeedv/0FeZAMWWPNtfT4ytGmNCUmIp4ttXOOkMZxtAGByhAwgpsmqpVWZ1FbWw2TlTGUI7AQ&#10;sbx2ZZJBZB48uQ33onjUHY3G3Ft0oxtrMVvVlHrt8uVTdUVuWUzh6dnRNS220W1iz6bTW0ccYib3&#10;oganMiubuLEAix8As+kImmcJdqUwW+dAzCERrdPmtU8YgW1WVvnG14PMMhfHQaCKBKTgzkwgGNNT&#10;qy1fv/P9J77jZT6Lu1JRW3d/v6VukwVukXEawUoFSIV9S44R7tXd53wt39riPLBJ1QamnG1PKUsl&#10;7vno+1ubN+9cPzO3lvSdICG3jr6Cj24TtFUPy7EjK2Ryr82blHiVdlAGI6XflFPWnZ47vRxKo3KO&#10;Vfkix7R2qPYzRvCs8sYXiewlPoGWkg2agUACARLc5Fyt3Xfx7wAjiR53KYbNtmb5emWbw9ea3ri4&#10;au8AIyk72gyEsHMQkqHs3pXnnBdxY2tejui/+gTKeweYeQzrIj0IkFpq8/Va/XXL4qH3rBY9R+DP&#10;FmQZBm1BAAQKJrD42LZggxc13ArGtotChXFBAARmEygvtp1tC1qAAAiAQJMIILZVq41KOU067eEr&#10;CJRBAJVyyqCMOUAABEDAJkB1yVI/AQZyIAACIAACcxCA2s4BD11BAARAIDUBqG1qVGgIAiAAAnMQ&#10;gNrOAQ9dQQAEQCA1AahtalRoCAIgAAJzEAg+AXZ+fv7aa6998MEHc4yJriAAAiDQaAIPP/zwU089&#10;9dBDDxkK9ExCUG2/+93vPvjgg9/85jcbjQrOgwAIgMAcBOileT/5yU+2t7dttQ1mEiiqhdTOARld&#10;QQAEQIDfHv3+++8HQCBvizMDBEAABMogALUtgzLmAAEQAAGoLc4BEAABECiDANS2DMqYAwRAAASg&#10;tjgHQAAEQKAMAlDbMihjDhAAARCA2uIcAAEQAIEyCEBty6CMOUAABEAAaotzAARAAATKIJBNbanw&#10;Q5qtDMMxBwiAAAjUikA2tSXXqJBk8lYr92EsCIAACJREILPalmRXYBp3tLExchc6dwlTLNR+DA4C&#10;IFBtAotXW1Kxi2ZbtGRq2IuQzvRjpm9Z7ZMD1oEACBRIYPFqS8a2Bsd3xXbcHW/0xgWaHzcUzXg8&#10;aJUwEaYAARAAgXQESlFbY0qrZRTQCnlFwCviwVFPRcFKkk0jExN73UQT7tXrieC5N1bH+ICKLn1x&#10;tdqvZtAjhqew4mOrrTvqjVzRmHrGG0+T+FqmWwW0AgEQWH0C5arteDzWgmvi3bv7rdFIxLvuyO2K&#10;EHi/Ox6RAo97G6PWvgyKZaDq7TkeuD0pya7LbahLr+fID9xXbnqS/S59HFCTDXdgomxSz4gpPK3t&#10;6cn3W65L/fcHLTEe2RJvvJjJarn6ZxA8BAEQSEegFLU1oeCo5V3gm50cDpKcsTYOulIkRQhMO80e&#10;6Yy1p9Xttki7uTF9El3Mh4DnNFHPZQXkWcYqeuYAVWyBKUxftoEas6J390lD/VuC8em4oxUIgEDT&#10;CJSitjIUpJhQqirrJmUAxl2ZzV1sgpWv61v7eg4vKBUhdNJqd0VU3R3LLIXdsjzjm3Y2wl8QWGUC&#10;paitBEhKt+/IaFH8KWJSEt7xOPrRLoou9TH1f96jsw7Uq9tNlEup6qy1Slat7mpJw1OYtRbZV45r&#10;7V8J82sx03jTcpVPHvgGAiCQgUCJaktWdSnIdHt0n8kZDFrqybCe69068xtOV/CqkW6j+lO0yRnd&#10;5NiUx1LpX3Gzi1Te6847+D5ZeAptAhmlDKQgnNIQMtHBiQj6e4bxpuWCHxHOsM5oCgIgsGwCwZq7&#10;e3t7/X4/zir6Z7v0D8mSbX7iiSdef/31ZfuF+UEABEBgmQQCWkoVzjPHtiSmydsy/cPcIAACIFBV&#10;Atli26p6AbtAAARAoFoECohtq+UQrAEBEACBmhDInEmoiV8wEwRAAASqRQBqW631gDUgAAKrSgBq&#10;u6orC79AAASqRQBqW631gDUgAAKrSgBqu6orC79AAASqRQBqW631gDUgAAKrSgDP29ZjZX/84x/X&#10;w1BYCQJNIvCrv/qrce6Gn7eF2tbj1CC1TVjXevgAK0FgtQgkfyvxrxtWa7XhDQiAQH0IIG9bn7WC&#10;pSAAAnUmALWt8+rBdhAAgfoQKFFtz3/w0ks/OC8QjUuvr+Ut5m3kBc6EoUAABEBgXgLZ1Pal0cgT&#10;zMLVM5svVM/h/MlnB7TJGhAN29xxsT9dDcMHd0GgfALZ1Na51LrkjgsNUPO6fH5+7ly6dClv9zr3&#10;o585BPR1XkDY3lACn9zY2Pjt3/5t4/3x8THtiYPxwx+eP/WkM/6h82TrkvPTd35Ihb+/8s7v/d47&#10;X/mNr3yG+pAM0Gfe88N3fjge3/7B+aXW+fjv/R5/eLL1GWp/fi72/+AH1FP0oS58XO/5KY/wUxpg&#10;zD08LfWayf3u+O/dfsc5d62R5OyqL00bYZU8ypPJUQKTswtV3T788MOHHnpIWveZr/zGky0qQKwQ&#10;VtVk2AUCK07A/laGXQ1o6e///u9njG1pSCqA6MQVbtQznp9f6vIVPl3tO/IDCRzLsdg/GDz7pPMD&#10;DpHpcvj8Sd5Bu6ixbPODc6rr5UsP8FWz7ngu5m51n33y0iWRSKAPxtGIvhYEdVTbc04myFEH3UsU&#10;KWMDARAAgQUSyK62JHVPPnku1TNuu9TiuJQu9M0H2VL+Kf9PqQDOBuhbXZSF5D/p2JMUuPk22q93&#10;cseEcrbhvvZA5qjMQPB/aXYp3o3M/S7wvMLQIAACQQJ51JYEkaPV6LrkGRHL+FRtJUteSwS2XDQd&#10;adCMy4bmIAACmQnkUlsRgDomvJUxKeUAXDfl9Ti3bFGYeukSBckzVdtqpjqmcXOmVZxJIHtJcykZ&#10;oVunGRltQAAEQCA7gZxq6118U5z75Ll88JXubM14RkDcTaftJbf1LAeynH5VnXlvXHbCa8b52zQR&#10;cBqryFjPnK6V/c1OsdweTJETL3g0oVzumA0E5iOAt9LMx6+s3ngrTVmkMQ8IpCWAt9KkJYV2IAAC&#10;IFAmgdyZhDKNxFwgAAIgUHsCyCTUYwnxNvF6rBOsbBgBvE28YQsOd0EABKpHAG8Tr96awCIQAIFm&#10;EEDethnrDC9BAASWTQBqu+wVwPwgAALNIAC1bcY6w0sQAIFlE4DaLnsFMD8IgEAzCOAJsHqs83e+&#10;8516GAorQaBJBL71rW/FuRt+JgFqW49Tg9T229/+dj1shZUg0AwCL7zwQia1RSahGecFvAQBEFg2&#10;AajtslcA84MACDSDANS2GesML0EABJZNoFZq6442NkYzXz6eAem4d1FsvXGGTmgKAiAAAjkIZFPb&#10;Db8ysVgVK385PMjfZdzruYPju7Ttd8UoRs3nkfVCBklwarK7/oDa1ncnouHhttqxfZifBnqCAAgs&#10;lkA2teVyiVTGS4aX/KEVKNi4WGOLHZ2rSVK5HmvQ1uD4eFCYR8WOZsycTtoH98V20B4+Q3p7uL3t&#10;iD0nw+k29LbYkwSjgUBxBDKqrVXfnKrjcLFzHRTKS3Id61pRL8V6dgAsQr+RuoIXl/B2ICk/8397&#10;PQ6kqQH3t0Jq9acXVJsdchZvfH96wGsm94973FykEkx4rixxRz1hgzySOL53UI1i9X3+eZX3CEwd&#10;JiCs9vFLWOCtg4Mtebjd6XBge3i4tSX2dJ7e6kynMtzFBgIgUDUCWdXWaVGVWi5RS4HtYKDElnaK&#10;C3K+JueDjtPdPx44/InUZ9wNRIzuyO3Kxl2S7Og8rOu29kWDXs+RH2RLuf/uXR6eNJFF0x3IqY+p&#10;sWwjx1fpAUGctVV3dHust2xhS9odjGdbg3116HjgJo8fctzq+6ws0hae2lio/WKJltYRP4q4022T&#10;Vw+dradZcPXWabcnk2m63mgFAiBQMoHMaks61SVZI/Ei2TXGmtiMhIyv0KnAI0mW27u4Me6SdPmd&#10;op5Spv3X8b5GFDZzlUja9Ad5WP4p/08T8Vz6VhcHxWpq8zOgxqT9elLuOB6T3KbaZo4fdjwwbuTU&#10;AQLMgbyQPwL2j0SCjYfb64dbr+zYYpvKIzQCARBYEoEcaut0WWdJc7XJfGlMAawMMD1pTdDSIp31&#10;wstAPFvQJAnjxziefeKuCGy747TPR9Btsd3OyUlQayfTaafTzj49eoAACJRAII/aisSBPwTTIac7&#10;HusLYZkDoMyCvLxP3GRMSlfYXvdZPaglCT4pOuU0ZkaqVjOewvqliJ1Ghcmzxo9wnNMdnsdpphbJ&#10;Xo5r+cfK7hxlHT+TYEstJW0pdcstKbUwabcR7c4623AcBJZDIJfaBkwVqVx5l6ennlLg62KHL4rp&#10;ypiOJT7PqnIOdvd4FvrKnYNpFnxOv1LCYtYtJq8Z529nXqzzlb680ddKGj/CcU6hqL4vnQs3UkxN&#10;iQTFLyrx4ofBkupMhvopMHoIjG6bOeIRsPVh29xBW87ZhFlBAATiCeCtNPU4O/BWmnqsE6xsEgG8&#10;laZJqw1fQQAE6kOgiExCfbyFpSAAAiCwLALIJCyLfLZ58TbxbLzQGgRKIZDp/bZQ21LWBJOAAAg0&#10;jEC4dgMyCQ07BeAuCIDAkghAbZcEHtOCAAg0jADUtmELDndBAASWRABquyTwmBYEQKBhBKC2DVtw&#10;uAsCILAkAngmYUngM06LJ8AyAkNzECiDAJ4AK4NyyXPgX+6WDBzTgcBMAviXuzMRoQEIgAAILIEA&#10;8rZLgI4pQQAEGkgAatvARYfLIAACSyAAtV0CdEwJAiDQQAKVVFu7Cu/MNcnUeOZoaAACIAACiyGQ&#10;WW2tmt524fLFWGdGhaQGAVMVyN10xcypiJnctkU9HaqoQ7V25JZ2iAWvLoYHgUYQyKa2dtlDLinu&#10;mipkjYBVESeFWmrpnGXT4fa2c3CftpPhdJs7TXafOdw64T33D9rDZ1JK9qxpcBwEQGAWgWxqOxo5&#10;VLhcFyzngmL82Qt3qci4+HNjNNK1wlRJstg2fNyKl8UIwU1USRSN+LDX2l/uLNMUkUaaYulUYM1n&#10;VqRVs9Au7Hhn54S006v2mBSrUoFIKhPJpnSe3upMp75wuN1ByciFrRIGBoEggWxq6+oSs9Yw496G&#10;OxDVzSnYHcsCu+7I7Yo9+93xiPYktOGKjF4RcSoZGVFBV8i6aMQlH7k0oyym7vY8vc0+RdBIEmCu&#10;Eiw3MjzCryqeP5RSmOyIUPX+ydZhQqzaabcnk6lDWr0zkamE9cOtV4JV0qvoImwCgZUgkE1ttcum&#10;8i2FnFTNm8vT8kYhoCoMTnVnRVuq783im9jGjo5JPZMrfNNRLmorxqYC5+MxxaC85ZhCj6ONpKG0&#10;2XEDVnDJJ9OpozOz68MJ66mXmF3ffTdsss4tUHg8Ge6qXG4FPYNJILBiBLKpbcsdi0ytijNVSsEL&#10;TUVQGEkooY2dDD42aYrsnAufIo1f2c0svkdnKNOwMhdLaQNONchgd+fL3nSky51Oe7K7Ox3ucG6B&#10;WlEudxeJ2+JXBCOCQBSBbGo7GDicQrUHoujVjbr6z9RGJyiUmEculYqavem4cberxH2mGTOnoAaO&#10;5cjMAStyPnF+ICFCpaQtpW7Z1smrh5M2ZWqt9mpXRTyBGSCw4gSyqS1Fe5SbpbtVMm/g0LW8093n&#10;BKrcJW9jhbfENnRF3+I7YLT1XJF5CG981c/5Cs7Z6un4sxdJzz0FBez7niO9cRq/lnNy8F0xThoM&#10;xaMJWwf8tIF6pCv8TNfWwYEjjq4P2wcc+FrtKW97wruwgQAIlEAAb1wsAXIBU+AdYAVAxBAgUCgB&#10;vAOsUJwYDARAAAQKIpAtk1DQpBgGBEAABBpHAGrbuCWHwyAAAkshgLztUrBnnhSVcjIjQwcQWDwB&#10;VMpZPGPMAAIgAAKJBPb29vr9vmkyHA6RScApAwIgAAJlEIDalkEZc4AACIAA1BbnAAiAAAiUQQBq&#10;WwZlzAECIAACUFucAyAAAiBQBgGobRmUMQcIgAAIQG1xDoAACIBAGQSCavvwww8fHR2VMTPmAAEQ&#10;AIEVJfD973//kUceCTgX/LdkH3744Wuvvfb++++vKAS4BQIgAAILJ0BS+41vfOPBBx80M9G/bgiq&#10;7cKtwAQgAAIg0DwC+LdkzVtzeAwCILAkArhLtiTwmBYEQKBhBKC2DVtwuAsCILAkAlDbJYHHtCAA&#10;Ag0jALVt2ILDXRAAgSURgNouCTymBQEQaBgBqG3DFhzuggAILIkA1HZJ4DEtCIBAwwhAbRu24HAX&#10;BEBgSQSgtksCj2lBAAQaRgBq27AFh7sgAAJLIhCrthfTbdnMdkcbGyPX7hPek23EqNaLGHN+qzAC&#10;CIBAswnEqu3du3dnkolpQ2p38WJAVZPHMvoY/jDTiKo1gNZXbUVgDwhUg8CMd4BRgBtnZ6wck9z0&#10;3JbjtvaPBy1/bz7k+HYH9oQb5MBUyCA55pVdljH7eDzObS86ggAILIhAt9s1I9M7wJx+v0+6mbBF&#10;2pHQniS2NTje7zr0X9XMVl25N7BH9rH2tp59VuyxW3b35Z+twUC7IHbZg4k+ajRtI//Z7WrdT+gi&#10;huXjlnVmQDVCV/9WyHFskwPmBhwyhkXM4pFKXorYo/exgQAIVIxA4OtKSpvq/baBCDcxyaBDO7d3&#10;cdQ6Zt0a9y5SQHuX9FfHfa1RYM++05MxrwkM1QevJV+gu4O7A5cyvy05Gg2sptC/CLRn3OU2dgTN&#10;PcddYYpti+pjuphh7Z8X76gYgZzquQP5gacm82g+tsULab3YVna2jpKbZhblj/SDzBXNsIEACKwo&#10;gbTvt7XldUY+16VrWhEGUgxNn+mOmOu6VjQqrrVDe+L4Wi05PJUXzGa0VksFrCJRzFtvzIOHRzOx&#10;LUf2okW4i21kxFHhFM0oh5JT80gkqWKjPHVg6sijPuP5d4g86kJqV/QLBrdAwCaQ9gkwKbIzb52x&#10;wCqpYuUTcrvgTYWugev6xEnfktFuTJdMA/qSAKH4NOmoTEV0x+pXYsGUMDwIgMCyCaRV2zRSS8Ee&#10;yatKaJKS7IvolsJArbrq/+E9NgU7QuSWoxEHtHJoK+dsd9Gh62x1p+iYGj9OwanKw0Z3STmgZZ5v&#10;HaULcUdlU3fU42fhiBYnUKIC8mWfGpgfBECgUAIZ1Hb2vJxG8G5h6WQCXSi35KU+Paogrv3De/TY&#10;fKHN1+YbL52LXXxTinKk4kq9FX3BTV3U8Gb8kKVeZkBkh5O7pBlQzeCZp5IJLLLaBTJYG+8dNaYR&#10;CZX/oDB7P/jwxmzWaAECIFAzAqnuktXMp4C5y3gkq97EYD0IgEDRBNLeJSt6XowHAiAAAo0jUGgm&#10;oZr06FZV6J9ZVNNSWAUCILDCBBqgtiu8enANBECgPgSgtvVZK1gKAiBQZwJQ2zqvHmwHARCoDwGo&#10;bX3WCpaCAAjUmQDUts6rB9tBAATqQwBqW5+1gqUgAAJ1JgC1rfPqwXYQAIH6EAj+W7Lz8/PXXnvt&#10;gw8+qI8LsBQEQAAEqkXg4Ycffuqppx566CFjFv1bsqDafve7333wwQe/+c1vVst2WAMCIAAC9SFw&#10;dHT0k5/8ZHt721bbYCaBolpIbX3WFJaCAAhUkcDm5ub7778fsAx52youFWwCARBYPQJQ29VbU3gE&#10;AiBQRQJQ2yquCmwCARBYPQJQ29VbU3gEAiBQRQJQ2yquCmwCARBYPQJQ29VbU3gEAiBQRQJQ2yqu&#10;CmwCARBYPQLBf92wt7fX7/dXz094BAKRBL7zne+ADAjkJvCtb30rrm9ASyP+LRnUNjd3dKwjAVLb&#10;b3/723W0HDYvncALL7yQSW2RSVj6ksEAEACBRhCA2jZimeEkCIDA0glAbZe+BDAABECgEQSgto1Y&#10;ZjgJAiCwdAJNVVt3tLExcpeOHwaAAAg0hkA2td24aLbeeNGM5hfE+UdYtI8Yv3IEDrfXdyeprDrc&#10;fkBu24ey/WR3Xe1JO0SqedBoVQhkU1unNTi+K7Z9p4fYcFVOAvhhqaWWzllQDulF0Qf3aTsZTre5&#10;02T3mcOtE95z/6A9fCalZM+aBsdXiEBGtTWed7td16UrcQofdbgr1FeEk6Me7ePgN+poryd69Mbq&#10;oAqSvaZSxd1Rb+SKnfx34GjcLL4fgLgR/FF5ypGFFZZ30gWJY8zuis3vM36OavZF6eyckHZ2jNVJ&#10;serh4eHW1hY37Ty91ZlOfeFwu+MNUjMGMHeBBHKqrTsajVutluMFu3f3W7SPLXVHbpej3270Ube1&#10;zwfHvZ4jP4xIx8a9DXcgo+ZjOkR7WoP9QUuE0scDN3TUmoVFlYfkKVv8A6C3wAiqEY/m6W143pn2&#10;S++M5aTWwhG9L8LUBS4fhl4cAUopTHZEqHr/ZOswIVbttNuTydQhrd6ZyFTC+uHWKzsQ3MWtTU1H&#10;zqi2OhLcGHePjwektl7USRImol3SyQEJrdxM5Ogd7XZZpGnTH7gZddQRIkWEchyzRR41s7DoU19W&#10;0O4+S3zERiPo9jzteCx+FmLmnWG/9k782DguDWX7m+hITc+RZpo9mU4dnZldH05YT73E7Pruu2Eq&#10;OrdA4fFkuKtyuc2EB68jCWRUW5O3NVLLuitjUiG+PpWkrEL80UBjM7KMGzMc7YrIsju2L+7Tr3bC&#10;vJyvSG2/mTHZkfSGoeXSCXSGMg0rc7GUNuBUgwx2d77sWUe63Om0J7u70+EO5xaoFeVyd5G4XfoC&#10;Vs2AjGobNl+GqCLIi3igKvmop1CtFucmQqOrYDnmqGwu0rMc17LeB6JiGb2KUFqPz3ZS0ln2tfZH&#10;L8xM+6mBY1k+c8CqrT/siSPA+YGECJWStpS65c6TVw8nbcrUWu3VLsAFAR+B+dSWLrpb6jZZzxVX&#10;1vaWfNTXtLvP+VTf/TaRkeD0wgZlXMNHLaV2lAkUiFKu1xo3agQezQudo+b1Rk70TjXj7LCxvEcW&#10;JJiKc6/aBPiuGCcNhpR93T7cOuCnDdQjXQ+EnunaOjhwxNH1YfuAA1+rPeVtT3gXNhCwCeCNizgf&#10;Gk0A7wBr9PLP5zzeATYfP/QGARAAgcUQmC+TsBibMCoIgAAIrB4BqO3qrSk8AgEQqCIB5G2ruCqw&#10;qTQCqJRTGuqVnChT7Qao7UqeA3AKBEBgyQTCdcmQSVjykmB6EACBhhCA2jZkoeEmCIDAkglAbZe8&#10;AJgeBECgIQSgtg1ZaLgJAiCwZAJQ2yUvAKYHARBoCAE8k9CQhYab0QTwBBjOjHkI4Amweeihb7MI&#10;4D0JzVrvQr3FexIKxYnBQAAEQKAgAsjbFgQSw4AACIBAIgGoLU4QEAABECiDANS2DMqYAwRAAARK&#10;VFtRljyimk6Bi1DCFAVai6FAAASaRCCz2poqulTWJo94ZhLEyMaZRmjSWsLXIghQYfOU9Rt1RV6q&#10;qiMn5ko7cks7RBEGY4zaEMimtnYVWqqy23WjKj8m+04lacPVeWuDC4auMgGhllo6Zzmq65nf5+pl&#10;3Gmy+wyVI5P1edvDZ1JK9qxpcHyFCGRT29HIoaKHutAiF0CkWraUHxhxAcfemAvgbvhLOVq7ZCRs&#10;IlOvqTjgjWMqlYtquqKZFUT7d3qD8OzeFjt4lJERU9NIXIBSbv4+eQL6FTphVtkVLmB+MuwYF5Ni&#10;VSq4S2V3uWnn6a3OdDqxwVAF3lXmBN9yEsimtq6u+O2bzR253bt373IlW4pc6RNv+y1R+Hvc4yK3&#10;Yo8vpKX97kC2PKbKukqIxTg80nhEe4SaixGtrvZO1wzOhW49vU0YPNJI1nr/1CTAPUeaLcyJsDYn&#10;cHSrCwFKKUx2RKh6/2TrMCFW5drmk6lDWr0zkakEqrn7yg4Ety4rXZqd2dRWm6VDRxnncSHx4BEO&#10;CF2x2UeNW7TfBI80CP9pjdMKFUuP5GENzr8C47EKb5MHl/G1iVojp3ZpKNupKGtLWyJMtBQCk+nU&#10;0ZlZLntOeuolZtd33w0bpXMLFB5Phrsql7sU2zFpNQlkU9sWyZDURX/AqXyz07ozk7NeGKzi4iIB&#10;JQyeyUhj00KtLdJzjFUcgc5QpmFlLpbSBpxqkMHuzpe9aUiXO532ZHd3Otzh3AK1olzuLhK3xa3E&#10;ioyUTW0HA4dzqQm+61SDluWWFmhH7ZF9KXp1RaZh5iZjz8CmAlJvEB682+2mHDxgZHh8auBY5qW3&#10;dqY7aFAXApwfSIhQKWlLqVt2ZvLq4aRNmVqrvdpVF1dhZ0kEsqktP1DQHavL8I2RQ9fvtp2UNGip&#10;i/SeK7MB3X1K4IoOeo/s0N3nVGvwjlrQac5C8N0q350pb2fLDMLJYU7Jphg8wsgIuaWUsTGvN05n&#10;bUlLhmkWRYDvinHSYCgeTdg64KcN1CNd4We6tg4OHHF0fdg+4MDXak952xPehQ0EbAJ44yLOh0YT&#10;wDvAGr388zmPd4DNxw+9QQAEQGAxBLJlEhZjA0YFARAAgdUnALVd/TWGhyAAAlUggLxtFVYBNiyN&#10;ACrlLA39SkyMSjkrsYxwAgRAoM4E9vb2+v2+8WA4HCKTUOf1hO0gAAL1IQC1rc9awVIQAIE6E4Da&#10;1nn1YDsIgEB9CEBt67NWsBQEQKDOBKC2dV492A4CIFAfAngCrD5rBUsXQABPgC0AaoOGxBNgDVps&#10;uDonAbwnYU6ATe6O9yQ0efXhOwiAQHUJIG9b3bWBZSAAAqtEAGq7SqsJX0AABKpLAGpb3bWBZSAA&#10;AqtEYBlqa4qczwSZviUNlanxzKnRAARAAAQKJZBNbVWNHC5w4ytek2RSsSJY7GiFosRgK0GACpun&#10;rN+oK/JSVR3pOVfakVvaIVaCGJxISyCb2spiu7xxeTIqYp5i41pmA1/5shSd0AQEyicg1FJL56zp&#10;dT3z+1y9jDtNdp+hcmSyPm97+ExKyZ41DY6vEIGMams8pzK05jPFm6qcowp4fTtMNGr2ylZ2lKo/&#10;ex2jY2eXK/6KRjyG19qv+wF7xOAjrjjJzYJTeEdFqUr1A8KlJ+Xm75M6ol+hU6Q5rnAB85Nhxzic&#10;FKtSwV0qu8tNO09vdabTiY2JKvA2hxo8TU0gr9qOx2MluOPehjswAa9Qwx5VwBV79lumPjk103vj&#10;Q10TOlPPqALoLSqF2xKNuGKvHpA/e3obskcou9tlc7pUW11H594U6igfH4+kivcc6YDYF3QwNVw0&#10;rDMBSilMdkSoev9k6zAhVuXa5pOpQ1q9M5GpBKq5+8oOBLfOq78Q2zOqrYkMRy2VH3BJT3UkSJEf&#10;bazCtIf1j+qbk8DxxvupXPksH8z41JtHjt+sAVtUaJ3U30wUsIf221OHpzBH5e+HS0NZpoYdnOUE&#10;jq8Cgcl06ujMLJc9Jz31ErPru++GfdS5BQqPJ8NdlctdBRTwoSACGdVWRoYUnNpS6IWLMn7siriw&#10;O7YvzdOYyxf1465MDM+T6g3aY82db4qEAdP4hTY1JdAZyjSszMVS2oBTDTLY3fmy5xPpcqfTnuzu&#10;Toc7nFugVpTL3UXitqbLvjizM6qtNITUZ9+R0atD8aDrv+gXyVWOa6UqvyW7ULPxWASr+v8i4BUH&#10;vT0cpvr3hF2Xvax5uXu321W2hewJjDBzCmrgWB6FHVzcamDk6hDg/EBChEpJW0rdsrmTVw8nbcrU&#10;Wu3Vruo4A0sqQSCX2pLl3X3OlvLNKvXJu09Gl+PqthlFqvuDx6WflFRoyd09yjUIyd7nEXx7BqqJ&#10;bhNGxFf9nLjgnK2wQDyM1jIZC2OZ/76dHoi6z5zCtozvkoUcrMTCwYjiCfBdMU4aDMWjCVsH/LSB&#10;eqQr/EzX1sGBI46uD9sHHPha7Slve8K7sIGATQBvXMT50GgCeAdYo5d/PufxDrD5+KE3CIAACCyG&#10;QN5MwmKswaggAAIgsKoEoLarurLwCwRAoFoEkLet1nrAmpIJoFJOycBXbDpUylmxBYU7IAAC9SOw&#10;t7fX7/eN3cPhEJmE+q0iLAYBEKgjAahtHVcNNoMACNSPANS2fmsGi0EABOpIAGpbx1WDzSAAAvUj&#10;ALWt35rBYhAAgToSwBNgdVw12FwYgddff72wsTDQqhP4+te/nt7F8DMJUNv09NByBQmQ2j7xxBMr&#10;6BhcKprAG2+8MafaIpNQ9JpgPBAAARCIIgC1xXkBAiAAAmUQgNqWQRlzgAAIgADUFucACIAACJRB&#10;YMFqa5cxL8GdrNNFtxd1Iu2i6cnD6hqY/jLrUd5mNS8DMTaCDZB1LZLKZ2YYFE2zEDi69thj146y&#10;9EDbhhHIqLamYG2m7/QCVUYsV6HjqwLtuljwrPNh3Ou5smh62h6RBkuwlmBnkk0ygkqyswFUDY4q&#10;EonCcNiyETjdu/KYTy9ZPq/snaYb5ejaNefm2zc307VGq0YSyKa2PVMTl77TiQXIfTCpauQ8NXRL&#10;XZjxaGTXN581N5eklIXR596o+iTV01R1MelDhlFZY0lq5dYdDOwqlnPb1aAB1jY3z/aUvp7u7Z2t&#10;raV2fhNSm5pVBRu++eabYasid85jfDa1FaVu1XdaF17UF9IiMouOfWXsKf47knUfTRhndfBdAXPj&#10;Xk9WjRyrRiry87rIS2ZR41fs3HjpnP42BoXa69DRjBC+5h6Px7oor+eMaRacetzjQ2LCjdEtVftS&#10;/EGG2RG3L/q2DPbFoFzsV9YlJsnnP+TmTSrs9zDqP4MFL9kBuwL9POdHw/qS3DpHtzicPdq7cZn+&#10;kJsMe3kTqQL688reHkW+5k91NHUk3DCsFXf3448/fvnll2/fvm3bSX/STjpUoPHZ1LYr6t1aF7z0&#10;1edrWLlReEVRrP6j5a97roTD7aqmJCisU1wvV+wJB7+uy4f2aUoxBX1QXdyBnOOYDtEgXLy3JSY+&#10;fvYSiVHcFFyiV6Y24yclkdJiG25GewJTczleOTXZfzXZd2/RLIMHvqhYVAQe0Y/LyKXSwrKDZ4a2&#10;nwVX+Ei8wyZxHy7Knv7Ko8Czqf5DXe73L9/YO+LA9nr/qvTn6NqVG5dvvk3bnetn12Rq9vTG6Sbt&#10;oMwBHT3t80E6vHn0XNrMQ/1RrY4Hn/vc53Z2du7cuWMElz7Qn7STDhXoZ0a1lcrYHavo1B2PA5fd&#10;JhDjQDf0jef65MJ4GSKzthlZCTklZY9amg+yiwleOV7OMAUPQ6Fr8qTGinCzmVMn+55q0br8e0Y/&#10;BiS7sr1lhrKf6WlocSZBblPRjmy0ubkp5LXfV2mE07Oztet9EeauXd1cOzpiudV7HDpKgitj2ys3&#10;Tk9Pz/JPjZ5LI2AL7oKklnzLprYKBqUJOdQkqfVvfJE77sroNk2iNl8A5sXP2W5NFbCSCVNn9T3G&#10;Gkq6thzS3NTGRprEGp0h7Zt6skY03OxfX3NIc1M7u3b9joxtecN9stTcKtbQCO4iolrpaza13TA3&#10;zeX3mZOL/oSBvg6nqHf2bXFSlVTtrGXhqC0iRRERR8tOVnueimbkPcq48OTewXCzuKmNdWHf9c9J&#10;hJdxvzSsntbTDWH77XM0xiSI7Vxf5LX+HVs01y5fPqXkAg95euvoNKDD1tG5JkXnChCQglt4AsF4&#10;lk1tu66+yUUxLGVLRc7U7KNHoSjvKO5sXeyluqXe3afHlWSHtA+JcqrUzKh68ZW1eGJK3CXzb157&#10;ztbKh6T0pBFGej8A4WZRU3tSG/LdYhOcyBg8+0mtsP22f5EmsbYjtC3uy7t5k/O1MlVw+WYwePWO&#10;ihbI2xYHfhkjkeAWm6u1najMO8BILcfdLM+sLmopOCVAN8MyPD27KEtyjkskR636PHKX08uiuuEd&#10;YEWRXPlxav8OMOvxMUc/UrbkVVMh6ex/GbZkO6OnJ6B0icGXHdhAAASqRSBbJqFw2/l+m35kjC7y&#10;q7GJG081jW0ZaJoblNUgDStAoEkElqy2TUINX0EABBpNoDJ520avApxfGgFUylka+hpOPGftBqht&#10;DdccJoMACFSeQLguGTIJlV80GAgCILASBKC2K7GMcAIEQKDyBKC2lV8iGAgCILASBKC2K7GMcAIE&#10;QKDyBKC2lV8iGAgCILASBPBMwkosI5zISwBPgOUl18R+eAKsiasOn4sigPckFEVy5cep/XsSVn6F&#10;4CAIgAAISALI2+JMAAEQAIEyCEBty6CMOUAABEAAaotzAARAAATKIFC02vpKeZfhAM+RddLo9qKI&#10;o/1a2+Rh9at5Z78IN6t5mbAtdPBMluRrLGpuzC5hkW/wknuJyudcHh0bCEQRyKi2pqxsFb4ihQqN&#10;O+pxsfW0r7WlsuuurGietkf8r4IFVQuPvav6YmQWIvxh5reOXshLhYu4Un0lNhJMWT/Xq3pj76p+&#10;JRyj+OEPlQDcaCOyqW3PlNSlr0iouHidQY5Ho0Ct9kRvuIZjMaW/7Fq9JN1Upk1FeqaY7nF37FXf&#10;rCRjMjXwBvPwngTDqc5woJbokrxkgTra1AV0b16+oUNVU1X3zubRlWuiIGRVNypheUfXZpc2hvdU&#10;1fYl2vXmm2+GZ4/cOY+R2dRW1LCV01GRxC7/34vCrEtq3mn+5OItY19LoSciDhpxVUl/x41eT9SF&#10;7I3V0OqwN5GUIw5GXbFTFn80RXdC7fX4ZoTwlStVa9cVcz2PTLPg1OMeHxITboxuqTKWupKlHXH7&#10;om/LYC+SEyrvFbbhqo5OoFxxpKqHfQkaaSMRiAMrxbZFobb2e2sTWmXfbMpNy8Hnn1c/GhGTykWX&#10;SyzPJUafr9r9PKd+qO/R3g3n+otGqri8o3N0y5cZoAq74SlN8HvlhmrshcMms3AkykjyxmrtNRDa&#10;zTJ/7ZqIqq8dqWOqmd6vOsrG1ki+HTSbCmlP9567cXp6g1pe+bt/V/1oREy6t6fNqvZvSKHrHBrs&#10;448/fvnll2/fvm0foT9pJx0qcO5satsVpW0teWTdoetv2rgSrpFNUVN2LL9L9H8qZEvaxLUVxUbB&#10;mrxydEduN3QtTqXTacB9atNz5IeRkLZgd64f1hIB4PGzl/RQdvuAYZ6p4VIyXBKcvvHCXOORbhae&#10;mjVRTk1trsqEAvvRiqq9bhbLMtiUDbMmVu24aLn/qoF/CfRvnGqUxkjSOQFQmkY4wysVjZrWRSyB&#10;6kaLGuqr0i7SaWOtf0X8ML3TQy26WSkhtyGnCzzF0w51ena2tnl1zWrO1ctPz+z+R0dHa2t+wT26&#10;xpV43+btznXRm/ac9sWOtykWfo4yuaRz1xzZ5m0qnu514WK+UudOz9ZelMeec+SHPZEClvtVN2oa&#10;6su6qua/edlYu9Z/8fqaCMnv/O0vCA8iJ71xuqkHl9M1cpOFze/cuWMElz7Qn4WXOs+otvJL2B2r&#10;yITFgoRVfGFIrbTA0p8ksPIvCtS4BSuIjj4pMJSCovv6lljKHn3/zAc6HNnd7maGksIUNszak3RG&#10;hZvNnNqEb6RLBUZoZthwAd00RlKZczs1ErlSkajVWgpI/DPpurdCq8yQ1SWLvsaJgho9qTphfJmY&#10;Ssht/HkhgkTe9taC1+ms0df7m1Zf2kPSplK/FGCenp3eOnKsNlaXtauba6Tg1FsK/eW1NfNBDml+&#10;ADY3N52zs9vedKovh9s0HWv2Zqj8umdW9KTaKpq3kTprnLYFd0FSS3NlU1tlHJcapGhJBa/Ry0TJ&#10;OP7Ck9iqoJG0VQeBoXg2zUrP2T3NFHFtEqa20645qi+yyvgTB6xQ4gdDx85pr7FL5SOrd5pf3Xng&#10;ir7G67lHyj8AR7L+xAErlIhkZd6WQtdAqBs3mcnzyqA0v01pem6KoHnzSGcp0vRBmzABI7iLiGrl&#10;dNnU1rtbI78eLBbq6plFg0Mhs1Hg5I4p+SrF1mqZZ6XjusfFkmHDLF0L6JuyTopeuNlMy3UOwhtW&#10;WxWeKBT8ijtE3h15cc0+sOqTk4buOyrx7aH1NFpNETaSrLJvPSWtVPyCyHT21dAqiwwt5+452+K6&#10;b1kj2CuSetIqiC2Fhv3rzg2+8JebuPTuW3ec6HbTTUdGkd5maTSFsNyX99zYsxtRFOpYe6wG3IWD&#10;1hQbJzE2rz7lDa76nu5dY5NJc+nX4Ozsn1tD2b8N+SZNYdcqNZGCW3gCwSDKprZdV9/goIcT+N4O&#10;ZzDlPs4K+h+GEnJLV7PytprXUrbO+MRPVHeRHebHNcVdMv8WNowueemGv0iB0A9FsDnbKuQ23CzR&#10;cpZGdZtMDcvZS4UpOJEx2PKe797TQwf6vhFlWoOPlKn5bWRpjLTs4Ex70koF4Xm5EYcz1OFVJn7K&#10;aXEePK4HCK5IykkZfTFPeMz31ee79/TQgb4HRZnWYFzKd87OrvmeA6PLd3p4gfs8d3pZXI+rRtZz&#10;ZJxFpW76LpnXgFO+ybGvSWJQ4pcfNgj1peBb5TnoeYoX+39NI1jr9ykJTHfJXv5zsSvLpPNhrHVv&#10;ElzaFuQC3riowHJKgG7jZXh6tugVkbe1cqQjijWkfDPoFzOcmy7WqfjRot8BRre16GZV4FGqskzy&#10;5qmIGeU7XskZ8Q6wwpZFhYKz/2VYYTMGB/LC5MyR/8JsWvzAfLPNtZ6BW/yMaWagwFAFrPjHYWl4&#10;oU0qAtkyCamGrGsjcZtpibGtyIOKbanxbaZ/mDD/WrPPS/U3xgV574lujfn/qcD8DmcZAf8wIQut&#10;6reF2lZ/jWAhCIDAKhBA3nYVVhE+5CaASjm50TWwIyrlNHDR4TIIgEDVCezt7fX7fWPlcDhEJqHq&#10;awb7QAAEVoMA1HY11hFegAAIVJ0A1LbqKwT7QAAEVoMA1HY11hFegAAIVJ0A1LbqKwT7QAAEVoMA&#10;ngBbjXWEFzkJ4AmwnOAa2Q1PgDVy2eF0QQSi35NQ0OAYZpUI4D0Jq7Sa8AUEQGCVCSBvu8qrC99A&#10;AASqQwBqW521gCUgAAKrTABqu8qrC99AAASqQ6BiausrCS4o6dKR/OJZ+3N1EIYtCXuRbG10e1FB&#10;wX7fbvKw6eFkNW+hqKUxogRH1noeC7WrjMFVNfIypsIcVSCQTW11QRdZ14WKjomvSoLc5Ptie72o&#10;zLkri0eKkufmcxXQhWzI52yMK6qIeNr37eaCEzbY1MjRlXvoN66Mjd5yS3WMvPpsZcwZnIO0T9Wy&#10;0RVtlmEF5lxhAtnUNlg3N+7N03O+kdp055KCumCV/XmFF0S5Nh6N7ALlsxwuEE6ptXstv0Q9zFFJ&#10;6h7Ds9RaubPWFMdLJPDmm2+GZ4vcOY9RGdU2MJUMjsR/R7o+JF/7qqBJlGYV4RJHwF7cFIqHzSF5&#10;RHXnArSuTB9s9H7X+6zGFOGX6OAZIC68AxOFzWMv9IW3vFiPs4379nqydiRH8vKDoBDsYjkrqlKa&#10;CULtdXYg4LXNVha7lbUqw82CU9ugRrdUfUYfHHX94Qtm/auTcBJ502m8armtixtuI/2iT36iyWvk&#10;nQvscFwN5XlO8bn6egGvKLUrrv33uJ7jtSOTB+A2shAvfeIPVpQsCu3YvWQrGT1fuaHr+85lIzrP&#10;SeDjjz9++eWXb9++bY9Df9JOOjTn4Hb3jGrru9K0coruyO2KIi90wT8yuQWu9dUSsRJX5uUii7IQ&#10;DCUF7PyDKOsti8T4aqZwxVbZ/e7x/ve8z61ReChlAF1402ihiYLmsSJQdVu5cY4i1jZSD5dtE4kM&#10;7qIcDHexnH32EmmOH4jnI6OQSehor4Vi0aRKbMPNwlPboAZXZeaFHWslxor26lg1iINLHLacFVV4&#10;t9/lGuZ0/eFQ1dwWoWe5FZcjVCo+bIZvjSJWXA9W4OmdcShT4Ja1kHRTFDkXJXO41K5S1Bunm7Tj&#10;5ibXDD89I/G8dXR50zliuT07pfrmVOO8f0eW2XmbyvHKWuenupc1Jpckz2ggmi+CgCxsfufOHSO4&#10;9IH+LLzUeUa1jbvM5NLWgkNcoWr+Tupoj8Nh/oqqjaVFd0/DMnIoM0LyUWkeaYN9mZ5gG3skZI86&#10;mg9SDuPckS4EgFg+8jAUuqb0Otxs5tRGLknTc8SKgSUOW25753SpNDyx4F+HQYu5cnsJWcfYxgx7&#10;jSJXfOlyG8gknJ6drV3vb/J6rl3dXDsSiqr3UM3wzc0z0tez08ub/bUzOkjtL4si5yZ6JYHmJlYv&#10;a8w0JzvalEPAFtwFSS05klFt53G9wIRg8lA5Jiqnyzz07L4J1nKuYNyV0W0pxRVJWV1SWZZYEl7+&#10;FaH/i9xOdjOMUhcFasHjkLKeksqerV0mMeYPpLubIm9wtCmjW0SvC16CAoc3gruIqFbauXi1leEV&#10;hy0x17V8iL6lbI3+fyLDhKGSJzKjsh5YxiQPGGlLXJe4WNJqzz5SRJjotXcw3GymtToH4cHUVkXg&#10;nRn8hi33A5EsyaMWXwVwMkFEtvqaIHJNY3yvnNhyrkBnAm4dnVIs6/edNNbZ2zvbvLrGsS8nEziP&#10;wJEs76KNkgzBzCyPeXRL7I04WqB4YKjsBKTgFp5AMIYsWG35glE+S9miJKyr76T5n63s7lOGUd6A&#10;ohBpNiNOU8YMRZ2Tj8rROWVpRuiN03QJmBXVxTgr7pL5N689o+DnuhK95gt0+QsUbpZoLdmgWGqY&#10;lq9BvN7qRDzFp+0PWx6QWwpuKaHA60aLR0GuSLyEzPB1ivRdRciz17+8Fps3OV8rb2hdvnkzILak&#10;qpedU0cqK32kIJc/rvX7l2/I+2DPnYrEgm/bvEnJXHE46mh5vmGmSAIkuLQtCA7euLggsPMOy9fi&#10;dLcv7fO28063/P70ozxqHZeS/bCdxTvAlr/0NbEA7wCryUJlN1OFpPa/Jcs+SG16kNTSP12hJ1hq&#10;YzEMBYHMBBacSchsDzoYAuJeWENiW/q3ZOXc1MP5BQLLIwC1XR57zAwCINAkAsjbNmm14WuIACrl&#10;4KRITwCVctKzQksQAAEQKInA3t5ev983kw2HQ2QSSkKPaUAABBpOAGrb8BMA7oMACJREAGpbEmhM&#10;AwIg0HACUNuGnwBwHwRAoCQCUNuSQGMaEACBhhPAE2ANPwGa7v53vvOdpiOA/6kJfOtb30rdll5Y&#10;FHwmAWqbnh5ariABUttvf/vbK+gYXCqawAsvvDCn2iKTUPSaYDwQAAEQiCIAtcV5AQIgAAJlEIDa&#10;lkEZc4AACIAA1BbnAAiAAAiUQaCqaqsrRjbk/a4FL7WvknnWsUX5Rpt78mjpVyqTVbLiR0JNiaxu&#10;oT0ILJtANrUV5WzMlk4JM33HFA6qJu7KCtmp3u+aZ4rs4PPNkq8XWZe7o/Es1wjuqMfFx1Nxp5ky&#10;rpS0LdowLdtcMWlMFYK4QnuvTL093H5Ab9uH2c8P9ACBGQSyqS3Vm5LlXMWW9huZeRG4NGFcqfSo&#10;wciqEiqslDNLZljxHfIYPB6N7OLvs6zJulIJ41H9SHqluKwVTAVDKartDgZ2sc5Ztsx7/PDQObgv&#10;tpPhdHd3Mu946A8CAQIZ1TbET1x2ys1c93lBSm/MoZIrGvFhr7WIi0WMM+LSkHaYPO5xUzEIfUjT&#10;RcZK3miioCRPIIIvbV/vRf903sjK8rAvviYJs1g9/Ze/lvvPP+85awd3+rPfHD83KyQ0uCLIm13S&#10;IctgdUUePZe1qOPxWJfs9RbLLGyQmG+lbgXOhCgfVWRrnxJmcqoM2VV+UpV0UQ2UTZlZFLiwr/TW&#10;wcGWHGw6mbTbncIGxkAgIAlkVFtbVoSgecEuXfeNaAe16OkghaJfLq/VEo24Ti7Xm1XRS0/KoUvF&#10;sQNhMhd5lV3uHrdGqbro1VSjcdhNQZpQd8uYr9vTkVJQkUUZS1FZYJanoC/qolqE8fStN6dMcBYW&#10;HelXqNqL5f6zl6Kc9SwXF/BmLpubVazLwhUin2CG/2yP84vwkM7J8rn0KxV0KkzMXqnBVXPZo86E&#10;uK9YjGvybODf7nFXXzZxKXQL/OK/tJPddUomHG7d18K7+CkxQ3MIZFTbcCbB6C+pJ30zqEx13JUo&#10;f5Wp4Dmz5a80hVH8Se2JJp61ixlNxkZhY0wD/hLrsJfjYvGdDvjCg3B5QrLTC7xsm9Usnl8zzpsE&#10;Z+PmCoxojxAkn96MGL/suSzyanckMV8XHdzKMyHPd0ieXt2xuUAoW247OyeUSdg6fGAdmYQ8C4g+&#10;iQQyqm1gLL5aHHdlKreEzGmxaxn45YjwhWsTii9/INcRCBXzKUvAmXRzmU5zkc84l5k0IWs/lz1B&#10;FN2uVmsWffHDWeq2tbU1mUxLnRKTNYHAfGqrwlQGRXEkhzMUtYbvbMjvDscpItkgG3ep5awtRxd7&#10;yEhjZANrZK+HvopWvojcKce1/Evium/FWEuOqA4xDSIDPaMnkltgLhkZJkeIAWvZIzmWXgtjTpq5&#10;DBW1jqHRIokFaAtd9GAE5rUbh1xTALgNJ4+lxJYptpPdbR3PHh4edjrtWScnjoNARgLzqS1d2FJm&#10;VdyG6lEQImSMErWuvjMlM7sDyovyHa8WJWTlIf6c6okGzgxm7OITAJ8xr9uHvJHVHb6wL+SQco4C&#10;+P3B43FoKc2gKYSfEDXuv3Ruybpnl+IWmItQetyiLsojyHtm6LWQCppiLmOZ98sRHi1EzE86eCaE&#10;5zXto1zzAFykVLu8UGLdLi20JXkdctKWtm3n4GQHd8kySgmazySAd4DNRJSlAf2sePd4snSsTFtO&#10;CdDtw1S/hQs2mmCOWot+tg/vAFvwKq7O8HgHWCXW0nrKzEkXs1fC7EgjVEia7l+uLNANvj3p8gMt&#10;C5wDQ4NAqQTmyySUamp1J5N3neTjW93qmpnSMnEvbOl+MNPa3XhNSRjNGkoAatvQhYfbIAACJRNA&#10;3rZk4JiuWgRQKada61Fta+as3QC1rfbywjoQAIF6EgjXJUMmoZ4rCatBAATqRgBqW7cVg70gAAL1&#10;JAC1ree6wWoQAIG6EYDa1m3FYC8IgEA9CUBt67lusBoEQKBuBPBMQt1WDPYWSgBPgBWKc8UHwxNg&#10;K77AcG+hBPCehIXiXaXB8Z6EVVpN+AICILDKBJC3XeXVhW8gAALVIQC1rc5awBIQAIFVJgC1XeXV&#10;hW8gAALVIVBVtdWvjM38nlW7sHZ1MC/RkrmAiEqT9hokj5Z+1TJZJUt/5KoruUTwmBoEAgSyqa0s&#10;iqO3dEqY6XulrBv36E3Sorjk0t+zGn3G5HFK1PTNJxq5Oxrrc42gSqGnXYNcqxZpmCknLFWW3nVL&#10;tYhEkbgFbrK6udhQcXeBnBs8dDa1pSJXssDuYt+czSUCS6tHlWvxiUO9XnWdx+DxaBRXrT4KWoGr&#10;RpV21Qvatcp2B4NwddFcSxfbaTppH1B5c9oO2sNnUOG8WLoYjQhkVNsQs0AUIo5bhWPGopSqaMRB&#10;itdaxMUirhlxXUg7TB73uKkYhD6k6iKGkiG3CR69jmaXZdiL/qlDjcN++ZrIiMyz36qBbvX0X/5a&#10;KJ5/3nPcDu70Z785foZyCfzoIlYhAMQyWEWI0XNZC8ylb7tdWalmNl7fqt3Sq6HWI8pHNa59epjJ&#10;qQRlV/5hfnTZlOQaxPN+n7cODrbkGO0OSkDOSxP9IwhkVFtbSoREesEuRSFcvpxaUM1UE/1ymauW&#10;aMTFc7nWLh/iz1Jg3ZHbDSQMuLar7HL3uDVK1YW/6ioaUiEn7aFahmI7ppK/Uuktw75uTx1uHPJL&#10;XVSL5AZ96w1JZT+nPCgU5B+JoCWmqYXi2UtRjuuWwblshlaZLgtdaBUSzPCfBHF+yeriSmzT4LVX&#10;bXDVXAKpsyLuuxfjmod3PHaUEVxh3QK/wG/z5NVDZ+tpCO4CETd06IxqG84kGP0l9aRvAxWljrv6&#10;5K8vVTsXEQt9gyh04k9qTzT+lF2sZmoc/l7qSJaD0CjDzNThxuJnQAXL0i+OsbgwIdnsBV62/TII&#10;C1sSrzMSRcQWN1egqY0uuAoe6hnndZq50uANTBOwJ+eXi1SeS8urX5iS5PZwe/1w6xUUOM+5ZuiW&#10;QCCj2oa/VPR9kKncquUxM6WYA435yjfgl6z02B1bOYMIrMVEX+nm8gLAsLXpz/mMc5mBE/BG0Etv&#10;j2kZqm+ufvNyDJW+y+H2A7udkxNobXpkaJmewHxqy8GdutCjoJavr+nP8N0MqUEcm4hkA4WA1LhL&#10;LWdtKbtwMzm9GNk/l5oj0jB5zJrFMyjgl8idclzLvyqu+1aM5eSUtiS6RaQc652qa2AumbZI1vHg&#10;KoSAGGvSzGWoeDBn4Q14G7DHsj8CT9g1Do1HLf+NyIWLLT+TAKmd9ZXE8TkIzKe2dDFLmVVxd6pH&#10;F9tCuihR6/IdLh0E8gWvfGCyRQlZeYg/p3quiLOBKbrQxb2yQ5vhddS3zvyGvW4zCzUO+0XOKUfF&#10;xe3jccg9SyKeEDUoXjq3ZN0DpowPzEVYPYZRD0FFrEIYiFTQFHMZy7xfjjR4LSAR9ELzmuZRrglF&#10;Dty45H0LfU6FsrUTZzLUT4HhIbA5VAVdowngjYsLOzPoJ2bcreoDw6m85pQA3WtM9buYasD8jUJ5&#10;hfxD+XviHWBFkVz5cfAOsMotsfWUmZMufq+cC1bcKa5T0v0rlgW6wbcnXX64ZYFzYGgQWDiB+TIJ&#10;CzevfhPIu06L/dcf5VER98KWHtsy06rdhC1vDTDTyhCA2q7MUsIREACBShNA3rbSywPjFk0AlXIW&#10;TXiVxkelnFVaTfgCAiCwIgT29vb6/b5xZjgcIpOwIksLN0AABCpOAGpb8QWCeSAAAitCAGq7IgsJ&#10;N0AABCpOAGpb8QWCeSAAAitCAGq7IgsJN0AABCpOAE+AVXyBYN5iCeAJsMXyXa3R8QTYaq0nvCmX&#10;AN6TUC7vGs+G9yTUePFgOgiAQKMIIG/bqOWGsyAAAksjALVdGnpMDAIg0CgCUNtGLTecBQEQWBqB&#10;CqhtuPj2/DTsktp6tKh93kzBo1YBcFMhPWxXzJii7oD9WtjkufU7cWe/SDZ5nDm5yQobUdUh5hwY&#10;3UEABIhANrXlojiWJKzw15NrB6uKa5nPE1U1PO1rYcc9elW2qKSZtgdZFC275lXmEbrtK06v1tF7&#10;9bmsXkTV22X9tUZuVAJSbtuHIf+5aJm9cRPTng6gsE4jT5mMTmdTWy7ySJUcVV1C+iBrka3gRnUr&#10;84rteDSKK/IeBYprIBZTcItk2xHvMudabiG9tYvkkqzrKc3bz8XruruDQbiI5woub4RLh9vbzsF9&#10;2k6G0+2Q3nZ2TviY2A62nE6nLYbYEj24E8r0NuM0mcvLjGoraurK+qskKvyH2Ky4SV6KWlEvH/Nd&#10;n4Ya+x3wDgvBMEEc75cSQp/0IVVtUo9v+iZeEM8wgKcYj8d+BfRml97FX/RzVy3UYXsCtQ1pKDZV&#10;xJgbo1uq0KT4gzDaAawvmBVVecVQlqM0sapjzPMn1Ojlysckq5E/lDO6znWuVbrz4eHh1tYWm9h5&#10;eqsznU7irJ3s7h5u7UBcK72aFTUuq9py+dcWfVs5wqViusorL26iS1EuYs5VbEWQRLow7vpLVYca&#10;22hYfeiK1gvQuPw4F0inS/sWCz2rLQeDrFNUoVBsx1TUV2iW7ptcVyXRAGGMJ1zaNlEaVsweddTy&#10;gAtxK7EN2xO2mUG1pEHHg6syocA5BYkxbuPaubJXdAEZDS2yvz/2VskEo9qJXSt6EhdsVqfdnkym&#10;MYMe7g6d4Y6QZdpUMgF5hIKXYEWHy6y2pKRdEjfSNTs6MiEbxXwyqlLFtEU98EAUFW5s4LJWKRFn&#10;zWJ940LbNCKL2KDF6VRuIyVYpx1JKuSm+85YrAQD4uWU3RZyS6G99zuTMFPYnrDNge6zDCvgJPQF&#10;tiaNYOVrIbcJlH2BrUkjHLSHz+zGBsMFLBqGWA0COdSWk3stFkFNgC9yKYCVYaYnrdHJyJjGCTQp&#10;jnVJZVliSXjpAweP3N7ORKa/wzTbACnnIYvIbRZ7MiBvRjfZ5tmGpT7lYjzgn4ropLLlb3zf1NPX&#10;vOFkOtV52YAn/sDWHGx3OjV3GeaXQiCP2gqZ898/1xfPLIbKbnnPJuomd0Rj7SsHVuoamocSks7a&#10;SnkLljiZNeY8At/l0S1VZ96jprfMiKKYYAA1j30cQYh9b4bYelaE7QnbHLAubJhOv0Z4FMzMmuCb&#10;PVC/F750MyeCfRlbWqKxsMDroK4cSjn3KjUJJW0pdcsmTV49nLTbrJ/8IIJ1vyyQsaXbavLZBa9D&#10;pTyCMZUjkEttgxrBqVx+OIweD1NPKfB9JGefFLm7T3orb2rJTeR9/Y3t4TiP6fI9I/FEkpR0Dm7V&#10;EwKcr6XQlgNPr6VsTU3EXLYZkVKbbEC82Ardd8f0vEHigxic+ZCiH7YnbLNlYZiMysZEeSTyyIHn&#10;Y2k+J4DOB4DvrfmelqCfJ9HeYm3pbuXO1cUatHVw4IhHwNaH7QN67CC4TXafsTO2jtPuTOUjYzEd&#10;FmsuRq8hgQa9cZEfZXD4plTkMpmjpGHjrhe6p+xlj8kpAbqBl+Hp2cqcOOT8qOW/qVkZ2xZjCN4B&#10;thiuKzgq3gFW+KKGH0fIPIUKSWf/y7DMIy+2A1+QuPy0w2Knwegg0FACRWQSaoKOss1xgS2nK9RR&#10;uk3vC0rT9QogEPfvahfb8hMKCYRqsswwEwSqSqBBalvVJYBdIAACjSDQoLxtI9YTTmYkgEo5GYE1&#10;ujkq5TR6+eE8CIBANQns7e31+31j23A4RCahmisFq0AABFaNANR21VYU/oAACFSTANS2musCq0AA&#10;BFaNANR21VYU/oAACFSTANS2musCq0AABFaNAJ4AW7UVhT+ZCOAJsEy4Gt4YT4A1/ASA+3MRwHsS&#10;5sLXpM54T0KTVhu+ggAI1JkA8rZ1Xj3YDgIgUB8CUNv6rBUsBQEQqDMBqG2dVw+2gwAI1IdAndVW&#10;F4HM8CLZHF3SrKWv/LjoYE+0oEnTGBbdRhSbtKmF7bc7prc/eZz8Bs/RM1jgYo6h0BUE5iOQUW1N&#10;UVhZm4a2Qr5geQaholqurAie+kWyugsV46FCZ2Fwxow89tgobNty2DnfkqreeqlM7XI9KhfMoSLy&#10;aanlsj8PQC7kHLEo5odLF0SaQcc7RcVw/L7iFnkcNXLkSIfbifXKuaa5aqDKmz/g1S4L75FTWGNy&#10;rTO1pauLHhrTGyHdAIWcTRikCALZ1LZnauvSKSwKmRezJb+yO3IOroEYXdU31iTTJW66HGbYk5nu&#10;tm057CyMaeTLwWOq7sZNWor9oWA7YI2pxD7zZef0U6LLPxuRpWLJVEZ0PBur0DGr7GOoBynfrrMl&#10;CuxS223n4D5vVM9M6B6VhZR7ToZTXSFSVJK0x5xO2rLX/VR10UNjUnm0w62T9APM9hotSiOQTW1F&#10;qVtpG5Uc7HI4R1GD+K5wIBEIKzjA6fVkxUf/lSv197VVoZAVOcv2gQE9KjIOEpe49MFrJi6PxWgj&#10;PmZfLVtdvvq3fkP2Us20ecaMBKfslTHzyqBMdbdt6/1utJ2iQ8DOCHrSC5uevqqfwSf+/KFKQLqy&#10;r4fXBJVB4D7Ot1T1TlV003dZ4wtm/WdFinOZa13MFFIzTuxZ4Z/J+y1mh4MViqOs6uyckFLGVSsn&#10;3dztnJzsyOPTyYTK9IqP9P/JZOpQyV61p/P0Vmc6Jf2lLTgmFZtUFSZ1XfSkWDV6TGU7CqunOLUq&#10;1SSb2nZFnVdLxLgEV0vUheFSuVz7UGzH1E4KkEvXrPJq35TTZv/V1aw44gXJYiCZGpA1ZcMDKnhc&#10;vFbOe/e4NeLyvGJaskEKrEsV0QM5BqvLP3zyl+Q4qpkwz8stzHJK2cBKpLzzKYVt2/73fHaG+Rg7&#10;o5wNmkcyw1Xj5cZEY/nEnmMkOlpsw/aHB7R9GVxVy8Nrlhgr2gB9Rc6UTmpx50JoYrlmbeo3RvRL&#10;9prOiYErf+DpOkzXWOPS8vNdipEkPuO8oqVW2qsFlarvGnGVRzrtNutv4kZ10Z2tpzuUZJjsyGD3&#10;ZOvwGY6Rozc1Jqn3zkQmI9YPt15R2j8LII5XgkBGtZVf9e44Klil01lHXhw5irPbhFFU95uk1+Qe&#10;OO5Q3zUZJHsbS4qoRcjNQwOGobF+kDTzAZ6NYjf+pPbMYGyaxeUkEmyw5k21kpFDGQOSj0rzqPq4&#10;XaA8JZ8448L2zxzQBJWkkXnUi37R+OeJfotFzXu2QF8qJSA0aQSRGrgVcVbY1xj0oy5+kOhXjpLz&#10;fC6IM2NOuSVpnEyGQuTWh/xpfbpD4qhSsLSr3Y4LiaM9I5EVWjmZUlAsC6WLkVmjTbC7vvtuuLfO&#10;LVAQPhnuHqY699CoGgSyqa2ymc9/Cq2Ertmbjk11gDrzKxSWbRn06lgxw4ALw1mgDclD5ZgoR5dk&#10;TgkDcq5Ap0TTX/Xb02l1pUn2HbpGsoLPVKunpTlkpNlBOj5y5Q+tSKKbm6EphT3WDM4HqI1UrjPk&#10;hILZx3s6bbsvaWhgj29kTv96OQkaTY9NyVxKM3gD73zZ6yfHnOzuToc7nIugVpQf3o0PhlMxRaMy&#10;CWRTWxGSiM0+fVUYS+FD/PWlnS7k7vIuMck2xyDuW3pUobUq1uV4JMXNDasZBX8uB9FFbDOd4nlp&#10;PgFD/T9x3mR30jhLobt9tydNl1AE6lkdtn/mgPpKxfNXjx9BIBz8WjchZbwaK9ocrOpTzWSgeI5W&#10;62riWWG7INuLTEZOseUgM+mmmVhvum015JQAp28pzSp2USQcF+zymLbUUs4hIUINjcn5BN0+aZoi&#10;vgIYo2gC2dS26+q7NiYukQlWvlnFIak5rh4Q8649HROwsgv0JVC3XMRAj0u3RO5UJQ/oy8ZJw+CA&#10;Ef57zdiGtA82JStjolOqK6VAKGUscir0rZ69MMnupHGW86EGCN17j+djHpEVORnbNvo1UtIYtj/R&#10;Blpo5a721zInSMA7K1I9uMKnib7bGczkkrrKk06tbmqMHInLs8HS3cRlYiWUiYLkRxPkICoBQBkB&#10;deuMboA5IimwPmybe2GBMVkhHZWT4Ja77QN+giH2obDQmFtee55Z33KbffqhxfIJLPKNi/KmTr6r&#10;zuWTWVkLOCVAt+sK+VmqBST66Rm1KK8Q+YuId4DVYg2rYCTeAVaFVaiZDSokTfc0QM18C5vL92JD&#10;AX7tvYIDtSSQLZOQzcU5/7FAtsnQOj0BcVepIbEtZ4hxeZX+3EDLBRJYpNou0GwMDQIgAAI1I7DI&#10;vG3NUMDcJhJApZwmrnpen1EpJy859AMBEACBhRHY29vr9/tm+OFwiEzCwmBjYBAAARCwCEBtcTqA&#10;AAiAQBkEoLZlUMYcIAACIAC1xTkAAiAAAmUQgNqWQRlzgAAIgACeAMM50GgCeAKs0cuf0Xk8AZYR&#10;GJqDgEUA70nA6ZCSAN6TkBIUmoEACIDAkgkgb7vkBcD0IAACDSEAtW3IQsNNEACBJROA2i55ATA9&#10;CIBAQwjUWW1NgYJx6sXK0SXN2L763qKDPdGCJp1pWP55RckN+wW4YQft2dNPlDzOTI+SG8gSIqmK&#10;Rcw5E7qDQB4CGdXWVL4x53Uh3588g1C9KleW3E79plbdxSoP6GNmzMhjDxdb21Bfdtu2HHbmWchQ&#10;n/zzqvLzabHmmiiasJbt6MLnoaOBs5FeZSvK8ubVW137NroWWeioKY3LBW9iC5MXspYYZDUIZFPb&#10;nqm6Sue1V698bhQ53jvORQbT1Me2bDNd4qbLYYbtuulu25bDzrlx8gD556XqcHYh9VnW5J8oOLIu&#10;Tk5v/3Z7odISEUepQrqoJkk/uEplu4OBXShzlu32cV05/D7XCQvVfow4Op20D2Sx3IP28BnobRbY&#10;DW2bTW25fKOq7kQ1BLuqdq4IMTiq82INEeNx/NLriTqJXCpxHIwj1QFZ/s/fX7UPDOgNMO5xexHs&#10;6OqB3iRitBEfs+e0unz1b/2GnlQ00+YZMyg+inPKdsKYJ0Na1d22rfe70XYaPpadEfTkUZueie+E&#10;b2n4kLMeB64bM7Yr2jJD/8rY1ZEDDkofvWWjv30LccsclFf0dgDrC2ZFyWVDWCGliVXBZK7tGyzZ&#10;G3VUnoO8mdMyqmuqrzaVy6UCt9y08/RWZzr1B6tRR6lAo2jvOO1OJ9UcaNRwAtnUtivK61pfT65x&#10;1RKFVzge4eKCYjumdlKAdPSxT3usb7W6WJVhiQmSxUAyNSCLtoYHVMvFhVflvHePWyOuxiorZuuY&#10;yB253UCOweryD5/8JTmOasYzinq/6qs7wymtDqT4KrbylWKxbdv/ns/OMB9jZ5SzQfNIn6ispkTM&#10;Jqfi86Pv/w9dkiphtJQswda3x/oScDFwaiJahxwMz2g7O7iq1k/EmiM5ZeRmnzZRtRm5UHn8pVP4&#10;KBXVdZTRyV1Tfdu5ivhkGtc0fJTq6IoS59hAIJlARrWVX/XuOCpYpa+Hjrw4chTfFv3Fpe9CV1zc&#10;akGjEFlFVV6AohVwQ5bt4+ahAcPesDyQfPABnk3KiN4zY/lNs7icRIIN1rypTrLIoYwByUeleawp&#10;ylOeMSUfh9lLKuOxK/uH90S4EHZw5owm8qUf1gS5TMUrfSP6DaBq77qkbgFym35qanm4TZXGX9mB&#10;2Gai1szG2dRWMeLKehRaqfDIA6djUx2gJiDlIaJkWwa9OlbMMODClq9AG5KHyjFRyi6UzWSlJrFV&#10;AaAT3pOSX8KMnCsYd+XVyZx1F1nodcoq+vfVHA2VL0/um8bNyXTa6bTjWvqO0q2z3c7JCbQ2DVe0&#10;yaa2GyYZYJ/TKoylq7/4y0c7G8hxmbx1TJpL30vXfUsthNRalYzjICXxelR2spqRpJCecPA2/zbT&#10;KZ6X5uOZ9P8TZ012J42zFLrbt4DSdFEWUU93TAlbLbbiMiCwRzc1boUdnDmjvpTxgOgINwJRMPg1&#10;AbfgqcJ5ygTLcy7u6Kh17JP2vGJLSVtKzvJMlBiYtNscq/JTB/J+WdxRSO3837QGjZBNbbuuvmtj&#10;rt1kgpVvVnFIao6rBx+9S0vHBKxSIh11R0UM9LgkLnKnKnlA3zHOCQYHjFgarxnbkPa5pWRlTHRK&#10;daUUCKWMRU6FtGH2OZPsThpnOd1pgPQIXCo+gjeLK6UhPDPDe7Rb3FT8ioQdTJyRzgTFQwOx7A0i&#10;8k4b73ktms8R51fkOoaPCjOD9xaNUM9eEH8LuunlbD9A2/qwbe5/mSbhoyzKzmS4zl24Fx5KyEq8&#10;ee0X+cZFeVNnzovK5i3J0j3mlADdzyvkd6tkZ0J5hZnz4x1gMxGhgSSAd4DhTCiegApJQ0+8Fj9T&#10;sSPybVdxf7XYYTEaCBREIFsmIdukc/5jgWyToXWBBMS9sNrFtnznFVdSBZ4GGKpgAotU24JNxXAg&#10;AAIgUGMCi8zb1hgLTG8KAVTKacpKF+EnKuUUQRFjgAAIgEChBPb29vr9vhlyOBwik1AoYAwGAiAA&#10;AjEEoLY4NUAABECgDAJQ2zIoYw4QAAEQgNriHAABEACBMghAbcugjDlAAARAAGqLcwAEQAAEyiAA&#10;tS2DMuYAARAAgaDaPvzww0dHR+ACAiAAAiCQm8D3v//9Rx55JNA9+G/JPvzww9dee+3999/PPQ06&#10;ggAIgEDDCZDUfuMb33jwwQcNB/rXDUG1bTgjuA8CIAACiyAAtc1M9eLo/87cpyYd7g7+ak0sXZqZ&#10;P/rRj5Y2dyUn/upXv1pJu6poFNQ286pAbTMjW6EOpLaf//znV8ihuVz56KOPoLbpCUJt07NSLaXa&#10;vv1ffyZzzwp3eOx//ilZh9h25hJBbW1EUNuZJ4zdAG+lyYQLjUEABEAgPwE8b5ufHXqCAAiAQHoC&#10;UNv0rNASBEAABPITgNrmZ1dkz9O9K1f2ToscEWOVS+De9Pbt6b1Fz5lylpTNFm0txvcTgNou6Yw4&#10;uvaY2a7hH+8taRXmmpYk7dVX51HYpWiimXQps88FvPadobZLWEIKZB+75tx8W203Hfxb6SWswrxT&#10;3nvvPefRR5333lt4QDuvpdH9L7Sfeqp9YTFjY9RIAlDb8k+M01tHzvU7Nzf1zJs3vc8OK7HcVMTr&#10;7ZCphuDf5duPGZmAENv2oxfo/0ZuRbTLm454zY5Xj9/jPpxtmB5TA/rz3vR4ei8iPn6Pj4tNNFIj&#10;hqJoq9mZlcTwR6yh7takP/qRSn3EGqlskIYrm+aJ5Rt/4kBtSz8FSGxPL19ei5z36NqVG5dF0Hvn&#10;+tk10tvTvefUjrdvXj49c6jBaV/GxHc2j55Dqrf05VMTysj2wqOPPurJ7b17Fzaepu2ptsNK6rx3&#10;fHuq99w7FnpLunXvUWqy8ahzob3RvkABJrc3ISbJ2rEjBtGN6Lj848J0KkaQo9jNvhgLQQxvd7cm&#10;/bc/LbolGMlmvjfln4Rj5QdZca+mofyyThR7XqjtMlZhbe1y5LSnZ2dr1/si6F27urlGb2Nbu3yZ&#10;FFbEuRwCUwP+U2xXbpyekv5iWwYBJbYOKa4nt6S9Qjb5//fEdqHdflTveY/0mY6pPdFG87D+Biaq&#10;5EBXK124WRyDyO5242QjL1xgh/i/FErzz8WjG/Q7gS0nAahtTnD5u5GAnh7dSvv8waaIdDePTG5h&#10;7fodnfB9+20rBZHfIPTMTIDjWSVkrIKLyt1yWuC9R2V4miPHOmd3j8qjItp+9D0vtZCZGDoQAaht&#10;+afBZv+6c+OK9yDCEacMxMZCfGNP/MH5hs3NzdO9a5wtIM29c32NAluvQfl2Y0ZNgOVVKpC84A/I&#10;rThM8e2FC/fU1b/aEyZowlV5iKJix0oYyD0iXvZNEW6mxwkKf2R3e9JURoq8CMW1LPkBi3FSZCAA&#10;tc0Aq6ima/07nJbVT4Bdczb1HbPNm/oA528pcqWUww152+zK0eaL/TWvgdiHvG1Ra5JlnMCFvEwm&#10;fOzdS+J4lC+4H914qn1P3PPi/G34EpyzCnyzy7rzxHlV2YXvkt1rty+o+1PH98RFvdqCzUwnXzMa&#10;P9zdTPrPfi4Gm2UkK/4FR1lBnlGyOQsrtLUI4P222U4HvJUmG6/Vao230tjribfSZDq78VaaTLjQ&#10;GARAAATyE0AmIT879AQBEACB9ASgtulZoSUIgAAI5CeAvG02dqjdkI3XarVG3hZ529xnNGo3ZEYH&#10;tc2MbIU6oC5ZYDFRKSf92Q21Tc8KLUEABEAgPwGltvkHQE8QAAEQAIF0BP5/DpU/T3XGv/sAAAAA&#10;SUVORK5CYIJQSwMEFAAGAAgAAAAhAIal9bDiAAAACgEAAA8AAABkcnMvZG93bnJldi54bWxMj8tO&#10;wzAQRfdI/IM1SOxax4WSR+NUVQWsKiRaJNTdNJ4mUWM7it0k/XvMCpaje3TvmXw96ZYN1LvGGgli&#10;HgEjU1rVmErC1+FtlgBzHo3C1hqScCMH6+L+LsdM2dF80rD3FQslxmUoofa+yzh3ZU0a3dx2ZEJ2&#10;tr1GH86+4qrHMZTrli+i6IVrbExYqLGjbU3lZX/VEt5HHDdP4nXYXc7b2/Gw/PjeCZLy8WHarIB5&#10;mvwfDL/6QR2K4HSyV6McayUk6SKQEmYiioEFIBHpM7CThDhOl8CLnP9/ofg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BD/5qNsDAADSCAAADgAAAAAAAAAAAAAA&#10;AAA6AgAAZHJzL2Uyb0RvYy54bWxQSwECLQAKAAAAAAAAACEAxUcDredkAADnZAAAFAAAAAAAAAAA&#10;AAAAAABBBgAAZHJzL21lZGlhL2ltYWdlMS5wbmdQSwECLQAUAAYACAAAACEAhqX1sOIAAAAKAQAA&#10;DwAAAAAAAAAAAAAAAABaawAAZHJzL2Rvd25yZXYueG1sUEsBAi0AFAAGAAgAAAAhAKomDr68AAAA&#10;IQEAABkAAAAAAAAAAAAAAAAAaWwAAGRycy9fcmVscy9lMm9Eb2MueG1sLnJlbHNQSwUGAAAAAAYA&#10;BgB8AQAAXG0AAAAA&#10;">
                <v:shape id="Рисунок 20" o:spid="_x0000_s1027" type="#_x0000_t75" style="position:absolute;left:2257;width:44101;height:50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fFwwAAAANsAAAAPAAAAZHJzL2Rvd25yZXYueG1sRE/LisIw&#10;FN0P+A/hCm4GTa2MSjWKiDPMYhBf6PbSXJtic1OaqPXvJ4uBWR7Oe75sbSUe1PjSsYLhIAFBnDtd&#10;cqHgdPzsT0H4gKyxckwKXuRhuei8zTHT7sl7ehxCIWII+wwVmBDqTEqfG7LoB64mjtzVNRZDhE0h&#10;dYPPGG4rmSbJWFosOTYYrGltKL8d7laB/DKpH5lwniQ/+H75ONNG77ZK9brtagYiUBv+xX/ub60g&#10;jevjl/gD5OIXAAD//wMAUEsBAi0AFAAGAAgAAAAhANvh9svuAAAAhQEAABMAAAAAAAAAAAAAAAAA&#10;AAAAAFtDb250ZW50X1R5cGVzXS54bWxQSwECLQAUAAYACAAAACEAWvQsW78AAAAVAQAACwAAAAAA&#10;AAAAAAAAAAAfAQAAX3JlbHMvLnJlbHNQSwECLQAUAAYACAAAACEACjXxcMAAAADbAAAADwAAAAAA&#10;AAAAAAAAAAAHAgAAZHJzL2Rvd25yZXYueG1sUEsFBgAAAAADAAMAtwAAAPQCAAAAAA==&#10;">
                  <v:imagedata r:id="rId326" o:title=""/>
                </v:shape>
                <v:oval id="Овал 22" o:spid="_x0000_s1028" style="position:absolute;top:16182;width:19735;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CviwAAAANsAAAAPAAAAZHJzL2Rvd25yZXYueG1sRI/NqsIw&#10;FIT3gu8QjuBOU7uQWo1yuSIorvzB9aE5tym3OSlN1OrTG0FwOczMN8xi1dla3Kj1lWMFk3ECgrhw&#10;uuJSwfm0GWUgfEDWWDsmBQ/ysFr2ewvMtbvzgW7HUIoIYZ+jAhNCk0vpC0MW/dg1xNH7c63FEGVb&#10;St3iPcJtLdMkmUqLFccFgw39Gir+j1erYLbe6tMleRqb1Q8qu+cO91mj1HDQ/cxBBOrCN/xpb7WC&#10;NIX3l/gD5PIFAAD//wMAUEsBAi0AFAAGAAgAAAAhANvh9svuAAAAhQEAABMAAAAAAAAAAAAAAAAA&#10;AAAAAFtDb250ZW50X1R5cGVzXS54bWxQSwECLQAUAAYACAAAACEAWvQsW78AAAAVAQAACwAAAAAA&#10;AAAAAAAAAAAfAQAAX3JlbHMvLnJlbHNQSwECLQAUAAYACAAAACEAVDAr4sAAAADbAAAADwAAAAAA&#10;AAAAAAAAAAAHAgAAZHJzL2Rvd25yZXYueG1sUEsFBgAAAAADAAMAtwAAAPQCAAAAAA==&#10;" filled="f" strokecolor="red" strokeweight="1.5pt"/>
                <w10:wrap type="topAndBottom"/>
              </v:group>
            </w:pict>
          </mc:Fallback>
        </mc:AlternateContent>
      </w:r>
      <w:r w:rsidR="00EF2671">
        <w:rPr>
          <w:color w:val="00518E"/>
          <w:sz w:val="22"/>
          <w:szCs w:val="22"/>
        </w:rPr>
        <w:t>Дополнительные параметры алгоритмов</w:t>
      </w:r>
    </w:p>
    <w:p w14:paraId="09D5C6A2" w14:textId="41FE191D" w:rsidR="002C7E3C" w:rsidRDefault="00754DA1" w:rsidP="002E4EFC">
      <w:pPr>
        <w:pStyle w:val="a"/>
        <w:spacing w:beforeLines="100" w:before="240" w:afterLines="150" w:after="360" w:line="276" w:lineRule="auto"/>
        <w:ind w:firstLine="0"/>
        <w:rPr>
          <w:sz w:val="22"/>
        </w:rPr>
      </w:pPr>
      <w:r>
        <w:rPr>
          <w:sz w:val="22"/>
        </w:rPr>
        <w:t>Я не рекомендую менять эти параметры без понимания происходящего, однако, разбираясь в принципе работы алгоритма и выясняя, какие параметры за что отвечают, можно найти более оптимальную комбинацию, которая даст лучшую устойчивость и лучшую сходимость для ваших задач.</w:t>
      </w:r>
    </w:p>
    <w:p w14:paraId="3B67375D" w14:textId="417DCD55" w:rsidR="004A188C" w:rsidRPr="00754FC1" w:rsidRDefault="004A188C" w:rsidP="004D6B1A">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54" w:name="_Toc137491759"/>
      <w:r w:rsidRPr="00A17A9D">
        <w:rPr>
          <w:rFonts w:ascii="Times New Roman" w:hAnsi="Times New Roman" w:cs="Times New Roman"/>
          <w:i w:val="0"/>
          <w:color w:val="0070C0"/>
          <w:lang w:val="en-US"/>
        </w:rPr>
        <w:lastRenderedPageBreak/>
        <w:t>Fits</w:t>
      </w:r>
      <w:r w:rsidRPr="00E44647">
        <w:rPr>
          <w:rFonts w:ascii="Times New Roman" w:hAnsi="Times New Roman" w:cs="Times New Roman"/>
          <w:i w:val="0"/>
          <w:color w:val="0070C0"/>
        </w:rPr>
        <w:t xml:space="preserve"> </w:t>
      </w:r>
      <w:r w:rsidRPr="00A17A9D">
        <w:rPr>
          <w:rFonts w:ascii="Times New Roman" w:hAnsi="Times New Roman" w:cs="Times New Roman"/>
          <w:i w:val="0"/>
          <w:color w:val="0070C0"/>
          <w:lang w:val="en-US"/>
        </w:rPr>
        <w:t>selector</w:t>
      </w:r>
      <w:bookmarkEnd w:id="154"/>
    </w:p>
    <w:p w14:paraId="1154A1AF" w14:textId="332A9CC6" w:rsidR="0032367A" w:rsidRDefault="002C7E3C" w:rsidP="003855FD">
      <w:pPr>
        <w:pStyle w:val="a"/>
        <w:numPr>
          <w:ilvl w:val="0"/>
          <w:numId w:val="2"/>
        </w:numPr>
        <w:spacing w:beforeLines="100" w:before="240" w:afterLines="150" w:after="360" w:line="276" w:lineRule="auto"/>
        <w:jc w:val="center"/>
        <w:rPr>
          <w:color w:val="00518E"/>
          <w:sz w:val="22"/>
          <w:szCs w:val="22"/>
        </w:rPr>
      </w:pPr>
      <w:r>
        <w:rPr>
          <w:noProof/>
        </w:rPr>
        <w:drawing>
          <wp:anchor distT="180340" distB="107950" distL="114300" distR="114300" simplePos="0" relativeHeight="251751424" behindDoc="0" locked="0" layoutInCell="1" allowOverlap="1" wp14:anchorId="0E98EB0E" wp14:editId="544C9BE1">
            <wp:simplePos x="0" y="0"/>
            <wp:positionH relativeFrom="column">
              <wp:posOffset>1609857</wp:posOffset>
            </wp:positionH>
            <wp:positionV relativeFrom="paragraph">
              <wp:posOffset>19397</wp:posOffset>
            </wp:positionV>
            <wp:extent cx="2638425" cy="3617595"/>
            <wp:effectExtent l="0" t="0" r="9525" b="1905"/>
            <wp:wrapTopAndBottom/>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extLst>
                        <a:ext uri="{28A0092B-C50C-407E-A947-70E740481C1C}">
                          <a14:useLocalDpi xmlns:a14="http://schemas.microsoft.com/office/drawing/2010/main" val="0"/>
                        </a:ext>
                      </a:extLst>
                    </a:blip>
                    <a:stretch>
                      <a:fillRect/>
                    </a:stretch>
                  </pic:blipFill>
                  <pic:spPr>
                    <a:xfrm>
                      <a:off x="0" y="0"/>
                      <a:ext cx="2638425" cy="3617595"/>
                    </a:xfrm>
                    <a:prstGeom prst="rect">
                      <a:avLst/>
                    </a:prstGeom>
                  </pic:spPr>
                </pic:pic>
              </a:graphicData>
            </a:graphic>
            <wp14:sizeRelH relativeFrom="margin">
              <wp14:pctWidth>0</wp14:pctWidth>
            </wp14:sizeRelH>
            <wp14:sizeRelV relativeFrom="margin">
              <wp14:pctHeight>0</wp14:pctHeight>
            </wp14:sizeRelV>
          </wp:anchor>
        </w:drawing>
      </w:r>
      <w:r w:rsidR="00636683">
        <w:rPr>
          <w:color w:val="00518E"/>
          <w:sz w:val="22"/>
          <w:szCs w:val="22"/>
        </w:rPr>
        <w:t>Окно «</w:t>
      </w:r>
      <w:r w:rsidR="00636683" w:rsidRPr="00092035">
        <w:rPr>
          <w:rFonts w:ascii="Arial" w:hAnsi="Arial" w:cs="Arial"/>
          <w:color w:val="C00000"/>
          <w:sz w:val="22"/>
          <w:szCs w:val="22"/>
          <w:lang w:val="en-US"/>
        </w:rPr>
        <w:t>Fits selector</w:t>
      </w:r>
      <w:r w:rsidR="00636683">
        <w:rPr>
          <w:color w:val="00518E"/>
          <w:sz w:val="22"/>
          <w:szCs w:val="22"/>
        </w:rPr>
        <w:t>»</w:t>
      </w:r>
    </w:p>
    <w:p w14:paraId="25B0CB38" w14:textId="633F4BD9" w:rsidR="002B4040" w:rsidRDefault="002B4040" w:rsidP="00E456C9">
      <w:pPr>
        <w:pStyle w:val="a"/>
        <w:spacing w:beforeLines="100" w:before="240" w:afterLines="150" w:after="360" w:line="276" w:lineRule="auto"/>
        <w:ind w:firstLine="0"/>
        <w:rPr>
          <w:sz w:val="22"/>
        </w:rPr>
      </w:pPr>
      <w:r w:rsidRPr="00610623">
        <w:rPr>
          <w:noProof/>
          <w:sz w:val="22"/>
        </w:rPr>
        <mc:AlternateContent>
          <mc:Choice Requires="wps">
            <w:drawing>
              <wp:anchor distT="180340" distB="180340" distL="114300" distR="114300" simplePos="0" relativeHeight="251753472" behindDoc="0" locked="0" layoutInCell="1" allowOverlap="1" wp14:anchorId="51ECC9E6" wp14:editId="1A04E3BA">
                <wp:simplePos x="0" y="0"/>
                <wp:positionH relativeFrom="column">
                  <wp:posOffset>238125</wp:posOffset>
                </wp:positionH>
                <wp:positionV relativeFrom="paragraph">
                  <wp:posOffset>715298</wp:posOffset>
                </wp:positionV>
                <wp:extent cx="5219700" cy="450850"/>
                <wp:effectExtent l="0" t="0" r="19050" b="19050"/>
                <wp:wrapTopAndBottom/>
                <wp:docPr id="113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450850"/>
                        </a:xfrm>
                        <a:prstGeom prst="rect">
                          <a:avLst/>
                        </a:prstGeom>
                        <a:solidFill>
                          <a:srgbClr val="F79646">
                            <a:lumMod val="20000"/>
                            <a:lumOff val="80000"/>
                          </a:srgbClr>
                        </a:solidFill>
                        <a:ln w="9525">
                          <a:solidFill>
                            <a:srgbClr val="000000"/>
                          </a:solidFill>
                          <a:miter lim="800000"/>
                          <a:headEnd/>
                          <a:tailEnd/>
                        </a:ln>
                      </wps:spPr>
                      <wps:txbx>
                        <w:txbxContent>
                          <w:p w14:paraId="2C3B4577" w14:textId="77777777" w:rsidR="00431932" w:rsidRPr="00B30475" w:rsidRDefault="00431932" w:rsidP="00610623">
                            <w:pPr>
                              <w:jc w:val="both"/>
                              <w:rPr>
                                <w:sz w:val="22"/>
                              </w:rPr>
                            </w:pPr>
                            <w:r w:rsidRPr="00B30475">
                              <w:rPr>
                                <w:i/>
                                <w:sz w:val="22"/>
                                <w:u w:val="single"/>
                              </w:rPr>
                              <w:t>Внимание</w:t>
                            </w:r>
                            <w:r w:rsidRPr="00B30475">
                              <w:rPr>
                                <w:sz w:val="22"/>
                              </w:rPr>
                              <w:t xml:space="preserve">: </w:t>
                            </w:r>
                            <w:r>
                              <w:rPr>
                                <w:sz w:val="22"/>
                              </w:rPr>
                              <w:t xml:space="preserve">В </w:t>
                            </w:r>
                            <w:bookmarkStart w:id="155" w:name="_Hlk119268269"/>
                            <w:r>
                              <w:rPr>
                                <w:sz w:val="22"/>
                              </w:rPr>
                              <w:t>«</w:t>
                            </w:r>
                            <w:r w:rsidRPr="00DF1449">
                              <w:rPr>
                                <w:rFonts w:ascii="Arial" w:hAnsi="Arial" w:cs="Arial"/>
                                <w:color w:val="C00000"/>
                                <w:sz w:val="22"/>
                                <w:lang w:val="en-US"/>
                              </w:rPr>
                              <w:t>Fits</w:t>
                            </w:r>
                            <w:r w:rsidRPr="00DF1449">
                              <w:rPr>
                                <w:rFonts w:ascii="Arial" w:hAnsi="Arial" w:cs="Arial"/>
                                <w:color w:val="C00000"/>
                                <w:sz w:val="22"/>
                              </w:rPr>
                              <w:t xml:space="preserve"> </w:t>
                            </w:r>
                            <w:r w:rsidRPr="00DF1449">
                              <w:rPr>
                                <w:rFonts w:ascii="Arial" w:hAnsi="Arial" w:cs="Arial"/>
                                <w:color w:val="C00000"/>
                                <w:sz w:val="22"/>
                                <w:lang w:val="en-US"/>
                              </w:rPr>
                              <w:t>selector</w:t>
                            </w:r>
                            <w:r>
                              <w:rPr>
                                <w:sz w:val="22"/>
                              </w:rPr>
                              <w:t>»</w:t>
                            </w:r>
                            <w:bookmarkEnd w:id="155"/>
                            <w:r>
                              <w:rPr>
                                <w:sz w:val="22"/>
                              </w:rPr>
                              <w:t xml:space="preserve"> сохраняются только модель самой структуры и её параметры, представленные в таблице</w:t>
                            </w:r>
                            <w:r w:rsidRPr="00B30475">
                              <w:rPr>
                                <w:sz w:val="22"/>
                              </w:rPr>
                              <w:t>.</w:t>
                            </w:r>
                            <w:r>
                              <w:rPr>
                                <w:sz w:val="22"/>
                              </w:rPr>
                              <w:t xml:space="preserve"> Параметры кривых, инструментальные параметры, параметры вычислений не сохраняются в фитах и остаются текущими при переключении между фитами!</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1ECC9E6" id="_x0000_s1223" type="#_x0000_t202" style="position:absolute;left:0;text-align:left;margin-left:18.75pt;margin-top:56.3pt;width:411pt;height:35.5pt;z-index:25175347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Z/5NMgIAAGAEAAAOAAAAZHJzL2Uyb0RvYy54bWysVNuO0zAQfUfiHyy/06RV00vUdLV0KUJa&#10;FqSFD3Acp7FwPMZ2m5SvZ+yk3QLiBfFieWbiMzPnzGRz17eKnIR1EnRBp5OUEqE5VFIfCvr1y/7N&#10;ihLnma6YAi0KehaO3m1fv9p0JhczaEBVwhIE0S7vTEEb702eJI43omVuAkZoDNZgW+bRtIeksqxD&#10;9FYlszRdJB3Yyljgwjn0PgxBuo34dS24/1TXTniiCoq1+XjaeJbhTLYblh8sM43kYxnsH6pomdSY&#10;9Ar1wDwjRyv/gGolt+Cg9hMObQJ1LbmIPWA30/S3bp4bZkTsBclx5kqT+3+w/On0bD5b4vu30KOA&#10;sQlnHoF/c0TDrmH6IO6tha4RrMLE00BZ0hmXj08D1S53AaTsPkKFIrOjhwjU17YNrGCfBNFRgPOV&#10;dNF7wtGZzabrZYohjrF5lq6yqErC8strY51/L6Al4VJQi6JGdHZ6dD5Uw/LLJyGZAyWrvVQqGvZQ&#10;7pQlJ4YDsF+uF/NFfKuOLdY6uHGOMH+cBHTjvAzu1cWN+G6Aibl+wVeadAVdZ7NsYO6vuQPYkCXA&#10;3X7WSo8roGRb0JhyLCXw/U5XsSzPpBru+FjpUYDA+cC+78ueyCoAhD6CICVUZ5TEwjDyuKJ4acD+&#10;oKTDcS+o+35kVlCiPmiUdT2dz8N+RGOeLWdo2NtIeRthmiNUQT0lw3Xn405Fxs09yr+XUZmXSsaa&#10;cYwjiePKhT25teNXLz+G7U8AAAD//wMAUEsDBBQABgAIAAAAIQD68WnH4QAAAAoBAAAPAAAAZHJz&#10;L2Rvd25yZXYueG1sTI/BSsNAEIbvgu+wjODNbtrSmMZsikgVpFCwFdrettkxCWZnw+62jT6940mP&#10;883PP98Ui8F24ow+tI4UjEcJCKTKmZZqBe/b57sMRIiajO4coYIvDLAor68KnRt3oTc8b2ItuIRC&#10;rhU0Mfa5lKFq0Oowcj0S7z6ctzry6GtpvL5wue3kJElSaXVLfKHRPT41WH1uTlbBcrky9nu7rzE7&#10;+NXL63q3Sw+k1O3N8PgAIuIQ/8Lwq8/qULLT0Z3IBNEpmN7POMl8PElBcCCbzZkcmWTTFGRZyP8v&#10;lD8AAAD//wMAUEsBAi0AFAAGAAgAAAAhALaDOJL+AAAA4QEAABMAAAAAAAAAAAAAAAAAAAAAAFtD&#10;b250ZW50X1R5cGVzXS54bWxQSwECLQAUAAYACAAAACEAOP0h/9YAAACUAQAACwAAAAAAAAAAAAAA&#10;AAAvAQAAX3JlbHMvLnJlbHNQSwECLQAUAAYACAAAACEAsGf+TTICAABgBAAADgAAAAAAAAAAAAAA&#10;AAAuAgAAZHJzL2Uyb0RvYy54bWxQSwECLQAUAAYACAAAACEA+vFpx+EAAAAKAQAADwAAAAAAAAAA&#10;AAAAAACMBAAAZHJzL2Rvd25yZXYueG1sUEsFBgAAAAAEAAQA8wAAAJoFAAAAAA==&#10;" fillcolor="#fdeada">
                <v:textbox style="mso-fit-shape-to-text:t">
                  <w:txbxContent>
                    <w:p w14:paraId="2C3B4577" w14:textId="77777777" w:rsidR="00431932" w:rsidRPr="00B30475" w:rsidRDefault="00431932" w:rsidP="00610623">
                      <w:pPr>
                        <w:jc w:val="both"/>
                        <w:rPr>
                          <w:sz w:val="22"/>
                        </w:rPr>
                      </w:pPr>
                      <w:r w:rsidRPr="00B30475">
                        <w:rPr>
                          <w:i/>
                          <w:sz w:val="22"/>
                          <w:u w:val="single"/>
                        </w:rPr>
                        <w:t>Внимание</w:t>
                      </w:r>
                      <w:r w:rsidRPr="00B30475">
                        <w:rPr>
                          <w:sz w:val="22"/>
                        </w:rPr>
                        <w:t xml:space="preserve">: </w:t>
                      </w:r>
                      <w:r>
                        <w:rPr>
                          <w:sz w:val="22"/>
                        </w:rPr>
                        <w:t xml:space="preserve">В </w:t>
                      </w:r>
                      <w:bookmarkStart w:id="156" w:name="_Hlk119268269"/>
                      <w:r>
                        <w:rPr>
                          <w:sz w:val="22"/>
                        </w:rPr>
                        <w:t>«</w:t>
                      </w:r>
                      <w:r w:rsidRPr="00DF1449">
                        <w:rPr>
                          <w:rFonts w:ascii="Arial" w:hAnsi="Arial" w:cs="Arial"/>
                          <w:color w:val="C00000"/>
                          <w:sz w:val="22"/>
                          <w:lang w:val="en-US"/>
                        </w:rPr>
                        <w:t>Fits</w:t>
                      </w:r>
                      <w:r w:rsidRPr="00DF1449">
                        <w:rPr>
                          <w:rFonts w:ascii="Arial" w:hAnsi="Arial" w:cs="Arial"/>
                          <w:color w:val="C00000"/>
                          <w:sz w:val="22"/>
                        </w:rPr>
                        <w:t xml:space="preserve"> </w:t>
                      </w:r>
                      <w:r w:rsidRPr="00DF1449">
                        <w:rPr>
                          <w:rFonts w:ascii="Arial" w:hAnsi="Arial" w:cs="Arial"/>
                          <w:color w:val="C00000"/>
                          <w:sz w:val="22"/>
                          <w:lang w:val="en-US"/>
                        </w:rPr>
                        <w:t>selector</w:t>
                      </w:r>
                      <w:r>
                        <w:rPr>
                          <w:sz w:val="22"/>
                        </w:rPr>
                        <w:t>»</w:t>
                      </w:r>
                      <w:bookmarkEnd w:id="156"/>
                      <w:r>
                        <w:rPr>
                          <w:sz w:val="22"/>
                        </w:rPr>
                        <w:t xml:space="preserve"> сохраняются только модель самой структуры и её параметры, представленные в таблице</w:t>
                      </w:r>
                      <w:r w:rsidRPr="00B30475">
                        <w:rPr>
                          <w:sz w:val="22"/>
                        </w:rPr>
                        <w:t>.</w:t>
                      </w:r>
                      <w:r>
                        <w:rPr>
                          <w:sz w:val="22"/>
                        </w:rPr>
                        <w:t xml:space="preserve"> Параметры кривых, инструментальные параметры, параметры вычислений не сохраняются в фитах и остаются текущими при переключении между фитами!</w:t>
                      </w:r>
                    </w:p>
                  </w:txbxContent>
                </v:textbox>
                <w10:wrap type="topAndBottom"/>
              </v:shape>
            </w:pict>
          </mc:Fallback>
        </mc:AlternateContent>
      </w:r>
      <w:r>
        <w:rPr>
          <w:sz w:val="22"/>
        </w:rPr>
        <w:t>Особое место занимает инструмент для сохранения снимков состояния структуры – окно «</w:t>
      </w:r>
      <w:r w:rsidRPr="002B4040">
        <w:rPr>
          <w:rFonts w:ascii="Arial" w:hAnsi="Arial" w:cs="Arial"/>
          <w:color w:val="C00000"/>
          <w:sz w:val="22"/>
          <w:lang w:val="en-US"/>
        </w:rPr>
        <w:t>Fits</w:t>
      </w:r>
      <w:r w:rsidRPr="002B4040">
        <w:rPr>
          <w:rFonts w:ascii="Arial" w:hAnsi="Arial" w:cs="Arial"/>
          <w:color w:val="C00000"/>
          <w:sz w:val="22"/>
        </w:rPr>
        <w:t xml:space="preserve"> </w:t>
      </w:r>
      <w:r w:rsidRPr="002B4040">
        <w:rPr>
          <w:rFonts w:ascii="Arial" w:hAnsi="Arial" w:cs="Arial"/>
          <w:color w:val="C00000"/>
          <w:sz w:val="22"/>
          <w:lang w:val="en-US"/>
        </w:rPr>
        <w:t>selector</w:t>
      </w:r>
      <w:r>
        <w:rPr>
          <w:sz w:val="22"/>
        </w:rPr>
        <w:t>». В процессе поиска подходящей структуры и подходящих параметров часто требуется сохранять удачные конфигурации, чтобы потом при необходимости к ним вернуться.</w:t>
      </w:r>
    </w:p>
    <w:p w14:paraId="76CB67A6" w14:textId="419CA359" w:rsidR="00E456C9" w:rsidRDefault="00E456C9" w:rsidP="00E456C9">
      <w:pPr>
        <w:pStyle w:val="a"/>
        <w:spacing w:beforeLines="100" w:before="240" w:afterLines="150" w:after="360" w:line="276" w:lineRule="auto"/>
        <w:ind w:firstLine="0"/>
        <w:rPr>
          <w:sz w:val="22"/>
        </w:rPr>
      </w:pPr>
      <w:r>
        <w:rPr>
          <w:sz w:val="22"/>
        </w:rPr>
        <w:t xml:space="preserve">Конфигурации автоматически сохраняются перед началом автоматической подгонки и в конце её, в этом случае название записи генерируется в виде </w:t>
      </w:r>
      <w:r w:rsidRPr="00FC3324">
        <w:rPr>
          <w:rFonts w:ascii="Arial" w:hAnsi="Arial" w:cs="Arial"/>
          <w:sz w:val="22"/>
        </w:rPr>
        <w:t>«</w:t>
      </w:r>
      <w:r w:rsidRPr="00C37979">
        <w:rPr>
          <w:rFonts w:ascii="Arial" w:hAnsi="Arial" w:cs="Arial"/>
          <w:color w:val="C00000"/>
          <w:sz w:val="22"/>
        </w:rPr>
        <w:t>#&lt;</w:t>
      </w:r>
      <w:r w:rsidRPr="00C37979">
        <w:rPr>
          <w:rFonts w:ascii="Arial" w:hAnsi="Arial" w:cs="Arial"/>
          <w:color w:val="C00000"/>
          <w:sz w:val="22"/>
          <w:lang w:val="en-US"/>
        </w:rPr>
        <w:t>number</w:t>
      </w:r>
      <w:r w:rsidRPr="00C37979">
        <w:rPr>
          <w:rFonts w:ascii="Arial" w:hAnsi="Arial" w:cs="Arial"/>
          <w:color w:val="C00000"/>
          <w:sz w:val="22"/>
        </w:rPr>
        <w:t xml:space="preserve">&gt; </w:t>
      </w:r>
      <w:r w:rsidRPr="00C37979">
        <w:rPr>
          <w:rFonts w:ascii="Arial" w:hAnsi="Arial" w:cs="Arial"/>
          <w:color w:val="C00000"/>
          <w:sz w:val="22"/>
          <w:lang w:val="en-US"/>
        </w:rPr>
        <w:t>fit</w:t>
      </w:r>
      <w:r w:rsidRPr="00C37979">
        <w:rPr>
          <w:rFonts w:ascii="Arial" w:hAnsi="Arial" w:cs="Arial"/>
          <w:color w:val="C00000"/>
          <w:sz w:val="22"/>
        </w:rPr>
        <w:t xml:space="preserve"> || &lt;</w:t>
      </w:r>
      <w:r w:rsidRPr="00C37979">
        <w:rPr>
          <w:rFonts w:ascii="Arial" w:hAnsi="Arial" w:cs="Arial"/>
          <w:color w:val="C00000"/>
          <w:sz w:val="22"/>
          <w:lang w:val="en-US"/>
        </w:rPr>
        <w:t>date</w:t>
      </w:r>
      <w:r w:rsidRPr="00C37979">
        <w:rPr>
          <w:rFonts w:ascii="Arial" w:hAnsi="Arial" w:cs="Arial"/>
          <w:color w:val="C00000"/>
          <w:sz w:val="22"/>
        </w:rPr>
        <w:t>&gt; || &lt;</w:t>
      </w:r>
      <w:r w:rsidRPr="00C37979">
        <w:rPr>
          <w:rFonts w:ascii="Arial" w:hAnsi="Arial" w:cs="Arial"/>
          <w:color w:val="C00000"/>
          <w:sz w:val="22"/>
          <w:lang w:val="en-US"/>
        </w:rPr>
        <w:t>time</w:t>
      </w:r>
      <w:r w:rsidRPr="00C37979">
        <w:rPr>
          <w:rFonts w:ascii="Arial" w:hAnsi="Arial" w:cs="Arial"/>
          <w:color w:val="C00000"/>
          <w:sz w:val="22"/>
        </w:rPr>
        <w:t xml:space="preserve">&gt; || </w:t>
      </w:r>
      <w:r w:rsidRPr="00C37979">
        <w:rPr>
          <w:rFonts w:ascii="Arial" w:hAnsi="Arial" w:cs="Arial"/>
          <w:color w:val="C00000"/>
          <w:sz w:val="22"/>
          <w:lang w:val="en-US"/>
        </w:rPr>
        <w:t>initial</w:t>
      </w:r>
      <w:r w:rsidRPr="00C37979">
        <w:rPr>
          <w:rFonts w:ascii="Arial" w:hAnsi="Arial" w:cs="Arial"/>
          <w:color w:val="C00000"/>
          <w:sz w:val="22"/>
        </w:rPr>
        <w:t>/</w:t>
      </w:r>
      <w:r w:rsidRPr="00C37979">
        <w:rPr>
          <w:rFonts w:ascii="Arial" w:hAnsi="Arial" w:cs="Arial"/>
          <w:color w:val="C00000"/>
          <w:sz w:val="22"/>
          <w:lang w:val="en-US"/>
        </w:rPr>
        <w:t>final</w:t>
      </w:r>
      <w:r>
        <w:rPr>
          <w:sz w:val="22"/>
        </w:rPr>
        <w:t>». Сохранить состояние вручную можно нажатием кнопки «</w:t>
      </w:r>
      <w:r w:rsidRPr="00C37979">
        <w:rPr>
          <w:rFonts w:ascii="Arial" w:hAnsi="Arial" w:cs="Arial"/>
          <w:color w:val="C00000"/>
          <w:sz w:val="22"/>
          <w:lang w:val="en-US"/>
        </w:rPr>
        <w:t>Save</w:t>
      </w:r>
      <w:r>
        <w:rPr>
          <w:sz w:val="22"/>
        </w:rPr>
        <w:t>», тогда его имя генерируется</w:t>
      </w:r>
      <w:r w:rsidRPr="00FC3324">
        <w:rPr>
          <w:sz w:val="22"/>
        </w:rPr>
        <w:t xml:space="preserve"> </w:t>
      </w:r>
      <w:r>
        <w:rPr>
          <w:sz w:val="22"/>
        </w:rPr>
        <w:t xml:space="preserve">в виде </w:t>
      </w:r>
      <w:r w:rsidRPr="00FC3324">
        <w:rPr>
          <w:rFonts w:ascii="Arial" w:hAnsi="Arial" w:cs="Arial"/>
          <w:sz w:val="22"/>
        </w:rPr>
        <w:t>«</w:t>
      </w:r>
      <w:r w:rsidRPr="00C37979">
        <w:rPr>
          <w:rFonts w:ascii="Arial" w:hAnsi="Arial" w:cs="Arial"/>
          <w:color w:val="C00000"/>
          <w:sz w:val="22"/>
        </w:rPr>
        <w:t>#&lt;</w:t>
      </w:r>
      <w:r w:rsidRPr="00C37979">
        <w:rPr>
          <w:rFonts w:ascii="Arial" w:hAnsi="Arial" w:cs="Arial"/>
          <w:color w:val="C00000"/>
          <w:sz w:val="22"/>
          <w:lang w:val="en-US"/>
        </w:rPr>
        <w:t>number</w:t>
      </w:r>
      <w:r w:rsidRPr="00C37979">
        <w:rPr>
          <w:rFonts w:ascii="Arial" w:hAnsi="Arial" w:cs="Arial"/>
          <w:color w:val="C00000"/>
          <w:sz w:val="22"/>
        </w:rPr>
        <w:t xml:space="preserve">&gt; </w:t>
      </w:r>
      <w:r w:rsidRPr="00C37979">
        <w:rPr>
          <w:rFonts w:ascii="Arial" w:hAnsi="Arial" w:cs="Arial"/>
          <w:color w:val="C00000"/>
          <w:sz w:val="22"/>
          <w:lang w:val="en-US"/>
        </w:rPr>
        <w:t>state</w:t>
      </w:r>
      <w:r w:rsidRPr="00C37979">
        <w:rPr>
          <w:rFonts w:ascii="Arial" w:hAnsi="Arial" w:cs="Arial"/>
          <w:color w:val="C00000"/>
          <w:sz w:val="22"/>
        </w:rPr>
        <w:t xml:space="preserve"> || &lt;</w:t>
      </w:r>
      <w:r w:rsidRPr="00C37979">
        <w:rPr>
          <w:rFonts w:ascii="Arial" w:hAnsi="Arial" w:cs="Arial"/>
          <w:color w:val="C00000"/>
          <w:sz w:val="22"/>
          <w:lang w:val="en-US"/>
        </w:rPr>
        <w:t>date</w:t>
      </w:r>
      <w:r w:rsidRPr="00C37979">
        <w:rPr>
          <w:rFonts w:ascii="Arial" w:hAnsi="Arial" w:cs="Arial"/>
          <w:color w:val="C00000"/>
          <w:sz w:val="22"/>
        </w:rPr>
        <w:t>&gt; || &lt;</w:t>
      </w:r>
      <w:r w:rsidRPr="00C37979">
        <w:rPr>
          <w:rFonts w:ascii="Arial" w:hAnsi="Arial" w:cs="Arial"/>
          <w:color w:val="C00000"/>
          <w:sz w:val="22"/>
          <w:lang w:val="en-US"/>
        </w:rPr>
        <w:t>time</w:t>
      </w:r>
      <w:r w:rsidRPr="00FC3324">
        <w:rPr>
          <w:rFonts w:ascii="Arial" w:hAnsi="Arial" w:cs="Arial"/>
          <w:sz w:val="22"/>
        </w:rPr>
        <w:t>&gt;</w:t>
      </w:r>
      <w:r>
        <w:rPr>
          <w:sz w:val="22"/>
        </w:rPr>
        <w:t>».</w:t>
      </w:r>
      <w:r w:rsidR="00C610B1" w:rsidRPr="00C610B1">
        <w:rPr>
          <w:sz w:val="22"/>
        </w:rPr>
        <w:t xml:space="preserve"> </w:t>
      </w:r>
      <w:r>
        <w:rPr>
          <w:sz w:val="22"/>
        </w:rPr>
        <w:t xml:space="preserve">Номер, присваиваемый записи, всегда только возрастает в рамках одного сохранённого проекта. Записи можно переименовывать, для этого надо выделить запись и нажать </w:t>
      </w:r>
      <w:r w:rsidR="00C37979">
        <w:rPr>
          <w:sz w:val="22"/>
        </w:rPr>
        <w:t>«</w:t>
      </w:r>
      <w:r w:rsidRPr="00C37979">
        <w:rPr>
          <w:sz w:val="22"/>
          <w:u w:val="single"/>
          <w:lang w:val="en-US"/>
        </w:rPr>
        <w:t>F</w:t>
      </w:r>
      <w:r w:rsidRPr="00C37979">
        <w:rPr>
          <w:sz w:val="22"/>
          <w:u w:val="single"/>
        </w:rPr>
        <w:t>2</w:t>
      </w:r>
      <w:r w:rsidR="00C37979" w:rsidRPr="00C37979">
        <w:rPr>
          <w:sz w:val="22"/>
        </w:rPr>
        <w:t>»</w:t>
      </w:r>
      <w:r w:rsidRPr="00E456C9">
        <w:rPr>
          <w:sz w:val="22"/>
        </w:rPr>
        <w:t xml:space="preserve"> </w:t>
      </w:r>
      <w:r>
        <w:rPr>
          <w:sz w:val="22"/>
        </w:rPr>
        <w:t>на клавиатуре:</w:t>
      </w:r>
    </w:p>
    <w:p w14:paraId="74544A88" w14:textId="17F32812" w:rsidR="00E456C9" w:rsidRDefault="00D12B8C" w:rsidP="003855FD">
      <w:pPr>
        <w:pStyle w:val="a"/>
        <w:numPr>
          <w:ilvl w:val="0"/>
          <w:numId w:val="2"/>
        </w:numPr>
        <w:spacing w:beforeLines="100" w:before="240" w:afterLines="150" w:after="360" w:line="276" w:lineRule="auto"/>
        <w:jc w:val="center"/>
        <w:rPr>
          <w:color w:val="00518E"/>
          <w:sz w:val="22"/>
          <w:szCs w:val="22"/>
        </w:rPr>
      </w:pPr>
      <w:r>
        <w:rPr>
          <w:noProof/>
        </w:rPr>
        <w:drawing>
          <wp:anchor distT="180340" distB="107950" distL="114300" distR="114300" simplePos="0" relativeHeight="251759616" behindDoc="0" locked="0" layoutInCell="1" allowOverlap="1" wp14:anchorId="1C08ADB6" wp14:editId="3C3A6702">
            <wp:simplePos x="0" y="0"/>
            <wp:positionH relativeFrom="column">
              <wp:posOffset>1899920</wp:posOffset>
            </wp:positionH>
            <wp:positionV relativeFrom="paragraph">
              <wp:posOffset>-69850</wp:posOffset>
            </wp:positionV>
            <wp:extent cx="1925955" cy="1162685"/>
            <wp:effectExtent l="0" t="0" r="0" b="0"/>
            <wp:wrapTopAndBottom/>
            <wp:docPr id="1137" name="Рисунок 1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extLst>
                        <a:ext uri="{28A0092B-C50C-407E-A947-70E740481C1C}">
                          <a14:useLocalDpi xmlns:a14="http://schemas.microsoft.com/office/drawing/2010/main" val="0"/>
                        </a:ext>
                      </a:extLst>
                    </a:blip>
                    <a:stretch>
                      <a:fillRect/>
                    </a:stretch>
                  </pic:blipFill>
                  <pic:spPr>
                    <a:xfrm>
                      <a:off x="0" y="0"/>
                      <a:ext cx="1925955" cy="1162685"/>
                    </a:xfrm>
                    <a:prstGeom prst="rect">
                      <a:avLst/>
                    </a:prstGeom>
                  </pic:spPr>
                </pic:pic>
              </a:graphicData>
            </a:graphic>
            <wp14:sizeRelH relativeFrom="margin">
              <wp14:pctWidth>0</wp14:pctWidth>
            </wp14:sizeRelH>
            <wp14:sizeRelV relativeFrom="margin">
              <wp14:pctHeight>0</wp14:pctHeight>
            </wp14:sizeRelV>
          </wp:anchor>
        </w:drawing>
      </w:r>
      <w:r w:rsidR="00E456C9">
        <w:rPr>
          <w:color w:val="00518E"/>
          <w:sz w:val="22"/>
          <w:szCs w:val="22"/>
        </w:rPr>
        <w:t>Переименование записи</w:t>
      </w:r>
    </w:p>
    <w:p w14:paraId="60BC2DBA" w14:textId="483F527B" w:rsidR="00E456C9" w:rsidRDefault="00E456C9" w:rsidP="00E456C9">
      <w:pPr>
        <w:pStyle w:val="a"/>
        <w:spacing w:beforeLines="100" w:before="240" w:afterLines="150" w:after="360" w:line="276" w:lineRule="auto"/>
        <w:ind w:firstLine="0"/>
        <w:rPr>
          <w:sz w:val="22"/>
        </w:rPr>
      </w:pPr>
      <w:r w:rsidRPr="00610623">
        <w:rPr>
          <w:noProof/>
          <w:sz w:val="22"/>
        </w:rPr>
        <w:lastRenderedPageBreak/>
        <mc:AlternateContent>
          <mc:Choice Requires="wps">
            <w:drawing>
              <wp:anchor distT="180340" distB="180340" distL="114300" distR="114300" simplePos="0" relativeHeight="251758592" behindDoc="0" locked="0" layoutInCell="1" allowOverlap="1" wp14:anchorId="65DA1ADF" wp14:editId="676F847C">
                <wp:simplePos x="0" y="0"/>
                <wp:positionH relativeFrom="column">
                  <wp:posOffset>314325</wp:posOffset>
                </wp:positionH>
                <wp:positionV relativeFrom="paragraph">
                  <wp:posOffset>0</wp:posOffset>
                </wp:positionV>
                <wp:extent cx="5220000" cy="450850"/>
                <wp:effectExtent l="0" t="0" r="19050" b="25400"/>
                <wp:wrapTopAndBottom/>
                <wp:docPr id="1135"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rgbClr val="9BBB59">
                            <a:lumMod val="20000"/>
                            <a:lumOff val="80000"/>
                          </a:srgbClr>
                        </a:solidFill>
                        <a:ln w="9525">
                          <a:solidFill>
                            <a:srgbClr val="000000"/>
                          </a:solidFill>
                          <a:miter lim="800000"/>
                          <a:headEnd/>
                          <a:tailEnd/>
                        </a:ln>
                      </wps:spPr>
                      <wps:txbx>
                        <w:txbxContent>
                          <w:p w14:paraId="7A95251D" w14:textId="77777777" w:rsidR="00431932" w:rsidRPr="000828E1" w:rsidRDefault="00431932" w:rsidP="00E456C9">
                            <w:pPr>
                              <w:jc w:val="both"/>
                              <w:rPr>
                                <w:sz w:val="22"/>
                              </w:rPr>
                            </w:pPr>
                            <w:r w:rsidRPr="00B30475">
                              <w:rPr>
                                <w:i/>
                                <w:sz w:val="22"/>
                                <w:u w:val="single"/>
                              </w:rPr>
                              <w:t>На заметку</w:t>
                            </w:r>
                            <w:r w:rsidRPr="00B30475">
                              <w:rPr>
                                <w:sz w:val="22"/>
                              </w:rPr>
                              <w:t xml:space="preserve">: </w:t>
                            </w:r>
                            <w:r>
                              <w:rPr>
                                <w:sz w:val="22"/>
                              </w:rPr>
                              <w:t xml:space="preserve">Чтобы разделить фиты на группы, можно вводить «разделители», сохраняя текущее состояние (ненужное само по себе) и переименовывая его во что-нибудь вроде «---------------------» или «- - - </w:t>
                            </w:r>
                            <w:r>
                              <w:rPr>
                                <w:sz w:val="22"/>
                                <w:lang w:val="en-US"/>
                              </w:rPr>
                              <w:t>one</w:t>
                            </w:r>
                            <w:r w:rsidRPr="00E953FF">
                              <w:rPr>
                                <w:sz w:val="22"/>
                              </w:rPr>
                              <w:t xml:space="preserve"> </w:t>
                            </w:r>
                            <w:r>
                              <w:rPr>
                                <w:sz w:val="22"/>
                                <w:lang w:val="en-US"/>
                              </w:rPr>
                              <w:t>more</w:t>
                            </w:r>
                            <w:r w:rsidRPr="00E953FF">
                              <w:rPr>
                                <w:sz w:val="22"/>
                              </w:rPr>
                              <w:t xml:space="preserve"> </w:t>
                            </w:r>
                            <w:r>
                              <w:rPr>
                                <w:sz w:val="22"/>
                                <w:lang w:val="en-US"/>
                              </w:rPr>
                              <w:t>group</w:t>
                            </w:r>
                            <w:r w:rsidRPr="00E953FF">
                              <w:rPr>
                                <w:sz w:val="22"/>
                              </w:rPr>
                              <w:t xml:space="preserve"> </w:t>
                            </w:r>
                            <w:r>
                              <w:rPr>
                                <w:sz w:val="22"/>
                                <w:lang w:val="en-US"/>
                              </w:rPr>
                              <w:t>started</w:t>
                            </w:r>
                            <w:r w:rsidRPr="00411BE7">
                              <w:rPr>
                                <w:sz w:val="22"/>
                              </w:rPr>
                              <w:t xml:space="preserve"> </w:t>
                            </w:r>
                            <w:r w:rsidRPr="00E953FF">
                              <w:rPr>
                                <w:sz w:val="22"/>
                              </w:rPr>
                              <w:t>- - -</w:t>
                            </w:r>
                            <w:r>
                              <w:rPr>
                                <w:sz w:val="22"/>
                              </w:rPr>
                              <w:t xml:space="preserve">».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5DA1ADF" id="_x0000_s1224" type="#_x0000_t202" style="position:absolute;left:0;text-align:left;margin-left:24.75pt;margin-top:0;width:411pt;height:35.5pt;z-index:25175859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zFXLwIAAGAEAAAOAAAAZHJzL2Uyb0RvYy54bWysVNuO0zAQfUfiHyy/06RVA9uo6WrbpQhp&#10;uUgLH+A4TmNhe4ztNilfz9jJdguIF8SL5ZlxzsycM5P17aAVOQnnJZiKzmc5JcJwaKQ5VPTrl/2r&#10;G0p8YKZhCoyo6Fl4ert5+WLd21IsoAPVCEcQxPiytxXtQrBllnneCc38DKwwGGzBaRbQdIescaxH&#10;dK2yRZ6/znpwjXXAhffovR+DdJPw21bw8KltvQhEVRRrC+l06azjmW3WrDw4ZjvJpzLYP1ShmTSY&#10;9AJ1zwIjRyf/gNKSO/DQhhkHnUHbSi5SD9jNPP+tm8eOWZF6QXK8vdDk/x8s/3h6tJ8dCcMWBhQw&#10;NeHtA/BvnhjYdcwcxJ1z0HeCNZh4HinLeuvL6dNItS99BKn7D9CgyOwYIAENrdORFeyTIDoKcL6Q&#10;LoZAODqLBeqYY4hjbFnkN0VSJWPl09fW+fBOgCbxUlGHoiZ0dnrwIVbDyqcnMZkHJZu9VCoZ7lDv&#10;lCMnhgOw2m63xSp9q44aax3dY/40CejGeRndN6msEd+PMCnXL/jKkB6Bi0UxMvfX3BEMu5zgrp9p&#10;GXAFlNQVTSmnoYx8vzVNKiswqcY79qrMJEDkfGQ/DPVAZIMASZ4oSA3NGSVxMI48riheOnA/KOlx&#10;3Cvqvx+ZE5So9wZlXc2Xy7gfyVgWbxZouOtIfR1hhiNURQMl43UX0k4lxu0dyr+XSZnnSqaacYwT&#10;idPKxT25ttOr5x/D5icAAAD//wMAUEsDBBQABgAIAAAAIQDJGEOH2wAAAAYBAAAPAAAAZHJzL2Rv&#10;d25yZXYueG1sTI/BTsMwEETvSPyDtUjcqJ0KaJtmUwEqAi6VaOl9kyxJRGxHsdOGv2c5wXE0o5k3&#10;2WaynTrxEFrvEJKZAcWu9FXraoSPw/PNElSI5CrqvGOEbw6wyS8vMkorf3bvfNrHWkmJCykhNDH2&#10;qdahbNhSmPmenXiffrAURQ61rgY6S7nt9NyYe22pdbLQUM9PDZdf+9EiHM1o+PjW+t3j7uV1Tsm2&#10;0Ict4vXV9LAGFXmKf2H4xRd0yIWp8KOrguoQbld3kkSQQ+IuF4nIAmGRGNB5pv/j5z8AAAD//wMA&#10;UEsBAi0AFAAGAAgAAAAhALaDOJL+AAAA4QEAABMAAAAAAAAAAAAAAAAAAAAAAFtDb250ZW50X1R5&#10;cGVzXS54bWxQSwECLQAUAAYACAAAACEAOP0h/9YAAACUAQAACwAAAAAAAAAAAAAAAAAvAQAAX3Jl&#10;bHMvLnJlbHNQSwECLQAUAAYACAAAACEALGsxVy8CAABgBAAADgAAAAAAAAAAAAAAAAAuAgAAZHJz&#10;L2Uyb0RvYy54bWxQSwECLQAUAAYACAAAACEAyRhDh9sAAAAGAQAADwAAAAAAAAAAAAAAAACJBAAA&#10;ZHJzL2Rvd25yZXYueG1sUEsFBgAAAAAEAAQA8wAAAJEFAAAAAA==&#10;" fillcolor="#ebf1de">
                <v:textbox style="mso-fit-shape-to-text:t">
                  <w:txbxContent>
                    <w:p w14:paraId="7A95251D" w14:textId="77777777" w:rsidR="00431932" w:rsidRPr="000828E1" w:rsidRDefault="00431932" w:rsidP="00E456C9">
                      <w:pPr>
                        <w:jc w:val="both"/>
                        <w:rPr>
                          <w:sz w:val="22"/>
                        </w:rPr>
                      </w:pPr>
                      <w:r w:rsidRPr="00B30475">
                        <w:rPr>
                          <w:i/>
                          <w:sz w:val="22"/>
                          <w:u w:val="single"/>
                        </w:rPr>
                        <w:t>На заметку</w:t>
                      </w:r>
                      <w:r w:rsidRPr="00B30475">
                        <w:rPr>
                          <w:sz w:val="22"/>
                        </w:rPr>
                        <w:t xml:space="preserve">: </w:t>
                      </w:r>
                      <w:r>
                        <w:rPr>
                          <w:sz w:val="22"/>
                        </w:rPr>
                        <w:t xml:space="preserve">Чтобы разделить фиты на группы, можно вводить «разделители», сохраняя текущее состояние (ненужное само по себе) и переименовывая его во что-нибудь вроде «---------------------» или «- - - </w:t>
                      </w:r>
                      <w:r>
                        <w:rPr>
                          <w:sz w:val="22"/>
                          <w:lang w:val="en-US"/>
                        </w:rPr>
                        <w:t>one</w:t>
                      </w:r>
                      <w:r w:rsidRPr="00E953FF">
                        <w:rPr>
                          <w:sz w:val="22"/>
                        </w:rPr>
                        <w:t xml:space="preserve"> </w:t>
                      </w:r>
                      <w:r>
                        <w:rPr>
                          <w:sz w:val="22"/>
                          <w:lang w:val="en-US"/>
                        </w:rPr>
                        <w:t>more</w:t>
                      </w:r>
                      <w:r w:rsidRPr="00E953FF">
                        <w:rPr>
                          <w:sz w:val="22"/>
                        </w:rPr>
                        <w:t xml:space="preserve"> </w:t>
                      </w:r>
                      <w:r>
                        <w:rPr>
                          <w:sz w:val="22"/>
                          <w:lang w:val="en-US"/>
                        </w:rPr>
                        <w:t>group</w:t>
                      </w:r>
                      <w:r w:rsidRPr="00E953FF">
                        <w:rPr>
                          <w:sz w:val="22"/>
                        </w:rPr>
                        <w:t xml:space="preserve"> </w:t>
                      </w:r>
                      <w:r>
                        <w:rPr>
                          <w:sz w:val="22"/>
                          <w:lang w:val="en-US"/>
                        </w:rPr>
                        <w:t>started</w:t>
                      </w:r>
                      <w:r w:rsidRPr="00411BE7">
                        <w:rPr>
                          <w:sz w:val="22"/>
                        </w:rPr>
                        <w:t xml:space="preserve"> </w:t>
                      </w:r>
                      <w:r w:rsidRPr="00E953FF">
                        <w:rPr>
                          <w:sz w:val="22"/>
                        </w:rPr>
                        <w:t>- - -</w:t>
                      </w:r>
                      <w:r>
                        <w:rPr>
                          <w:sz w:val="22"/>
                        </w:rPr>
                        <w:t xml:space="preserve">». </w:t>
                      </w:r>
                    </w:p>
                  </w:txbxContent>
                </v:textbox>
                <w10:wrap type="topAndBottom"/>
              </v:shape>
            </w:pict>
          </mc:Fallback>
        </mc:AlternateContent>
      </w:r>
      <w:r>
        <w:rPr>
          <w:sz w:val="22"/>
        </w:rPr>
        <w:t>Кнопка «</w:t>
      </w:r>
      <w:r w:rsidRPr="00AF5623">
        <w:rPr>
          <w:rFonts w:ascii="Arial" w:hAnsi="Arial" w:cs="Arial"/>
          <w:color w:val="C00000"/>
          <w:sz w:val="22"/>
          <w:lang w:val="en-US"/>
        </w:rPr>
        <w:t>Clear</w:t>
      </w:r>
      <w:r>
        <w:rPr>
          <w:sz w:val="22"/>
        </w:rPr>
        <w:t>»</w:t>
      </w:r>
      <w:r w:rsidRPr="00FC3324">
        <w:rPr>
          <w:sz w:val="22"/>
        </w:rPr>
        <w:t xml:space="preserve"> </w:t>
      </w:r>
      <w:r>
        <w:rPr>
          <w:sz w:val="22"/>
        </w:rPr>
        <w:t xml:space="preserve">уничтожает все записи. Чтобы удалить одну запись, </w:t>
      </w:r>
      <w:r w:rsidRPr="002768BD">
        <w:rPr>
          <w:sz w:val="22"/>
        </w:rPr>
        <w:t>нужно выделить её</w:t>
      </w:r>
      <w:r w:rsidR="00967ED8" w:rsidRPr="002768BD">
        <w:rPr>
          <w:sz w:val="22"/>
        </w:rPr>
        <w:t xml:space="preserve"> </w:t>
      </w:r>
      <w:r w:rsidRPr="002768BD">
        <w:rPr>
          <w:sz w:val="22"/>
        </w:rPr>
        <w:t>мыш</w:t>
      </w:r>
      <w:r w:rsidR="002768BD" w:rsidRPr="002768BD">
        <w:rPr>
          <w:sz w:val="22"/>
        </w:rPr>
        <w:t>ью</w:t>
      </w:r>
      <w:r>
        <w:rPr>
          <w:sz w:val="22"/>
        </w:rPr>
        <w:t xml:space="preserve"> (или пробежать стрелками на клавиатуре) и нажать клавишу </w:t>
      </w:r>
      <w:r w:rsidR="00AF5623">
        <w:rPr>
          <w:sz w:val="22"/>
        </w:rPr>
        <w:t>«</w:t>
      </w:r>
      <w:r w:rsidRPr="000B632B">
        <w:rPr>
          <w:sz w:val="22"/>
          <w:u w:val="single"/>
          <w:lang w:val="en-US"/>
        </w:rPr>
        <w:t>Delete</w:t>
      </w:r>
      <w:r w:rsidR="00AF5623">
        <w:rPr>
          <w:sz w:val="22"/>
        </w:rPr>
        <w:t>»</w:t>
      </w:r>
      <w:r>
        <w:rPr>
          <w:sz w:val="22"/>
        </w:rPr>
        <w:t xml:space="preserve"> на клавиатуре. Записи можно менять местами, для этого надо выделить нужную запись и двигать её вверх или вниз кнопками ▲ или ▼ внизу окна.</w:t>
      </w:r>
    </w:p>
    <w:p w14:paraId="2E332F2F" w14:textId="7A92827B" w:rsidR="00E456C9" w:rsidRDefault="00DD6D5A" w:rsidP="00E456C9">
      <w:pPr>
        <w:pStyle w:val="a"/>
        <w:spacing w:beforeLines="100" w:before="240" w:afterLines="150" w:after="360" w:line="276" w:lineRule="auto"/>
        <w:ind w:firstLine="0"/>
        <w:rPr>
          <w:sz w:val="22"/>
        </w:rPr>
      </w:pPr>
      <w:r w:rsidRPr="00610623">
        <w:rPr>
          <w:noProof/>
          <w:sz w:val="22"/>
        </w:rPr>
        <mc:AlternateContent>
          <mc:Choice Requires="wps">
            <w:drawing>
              <wp:anchor distT="180340" distB="180340" distL="114300" distR="114300" simplePos="0" relativeHeight="251756544" behindDoc="0" locked="0" layoutInCell="1" allowOverlap="1" wp14:anchorId="3E678524" wp14:editId="48A11A01">
                <wp:simplePos x="0" y="0"/>
                <wp:positionH relativeFrom="column">
                  <wp:posOffset>390525</wp:posOffset>
                </wp:positionH>
                <wp:positionV relativeFrom="paragraph">
                  <wp:posOffset>896620</wp:posOffset>
                </wp:positionV>
                <wp:extent cx="5220000" cy="450850"/>
                <wp:effectExtent l="0" t="0" r="19050" b="25400"/>
                <wp:wrapTopAndBottom/>
                <wp:docPr id="1136"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rgbClr val="9BBB59">
                            <a:lumMod val="20000"/>
                            <a:lumOff val="80000"/>
                          </a:srgbClr>
                        </a:solidFill>
                        <a:ln w="9525">
                          <a:solidFill>
                            <a:srgbClr val="000000"/>
                          </a:solidFill>
                          <a:miter lim="800000"/>
                          <a:headEnd/>
                          <a:tailEnd/>
                        </a:ln>
                      </wps:spPr>
                      <wps:txbx>
                        <w:txbxContent>
                          <w:p w14:paraId="7875BA7A" w14:textId="40FFA5E6" w:rsidR="00431932" w:rsidRPr="000828E1" w:rsidRDefault="00431932" w:rsidP="00DD6D5A">
                            <w:pPr>
                              <w:jc w:val="both"/>
                              <w:rPr>
                                <w:sz w:val="22"/>
                              </w:rPr>
                            </w:pPr>
                            <w:r w:rsidRPr="00B30475">
                              <w:rPr>
                                <w:i/>
                                <w:sz w:val="22"/>
                                <w:u w:val="single"/>
                              </w:rPr>
                              <w:t>На заметку</w:t>
                            </w:r>
                            <w:r w:rsidRPr="00B30475">
                              <w:rPr>
                                <w:sz w:val="22"/>
                              </w:rPr>
                              <w:t xml:space="preserve">: </w:t>
                            </w:r>
                            <w:r>
                              <w:rPr>
                                <w:sz w:val="22"/>
                              </w:rPr>
                              <w:t xml:space="preserve">Окно </w:t>
                            </w:r>
                            <w:r w:rsidRPr="007F412D">
                              <w:rPr>
                                <w:sz w:val="22"/>
                              </w:rPr>
                              <w:t>«</w:t>
                            </w:r>
                            <w:r w:rsidRPr="005E10D9">
                              <w:rPr>
                                <w:rFonts w:ascii="Arial" w:hAnsi="Arial" w:cs="Arial"/>
                                <w:color w:val="C00000"/>
                                <w:sz w:val="22"/>
                                <w:lang w:val="en-US"/>
                              </w:rPr>
                              <w:t>Structure</w:t>
                            </w:r>
                            <w:r w:rsidRPr="005E10D9">
                              <w:rPr>
                                <w:rFonts w:ascii="Arial" w:hAnsi="Arial" w:cs="Arial"/>
                                <w:color w:val="C00000"/>
                                <w:sz w:val="22"/>
                              </w:rPr>
                              <w:t xml:space="preserve"> </w:t>
                            </w:r>
                            <w:r w:rsidRPr="005E10D9">
                              <w:rPr>
                                <w:rFonts w:ascii="Arial" w:hAnsi="Arial" w:cs="Arial"/>
                                <w:color w:val="C00000"/>
                                <w:sz w:val="22"/>
                                <w:lang w:val="en-US"/>
                              </w:rPr>
                              <w:t>table</w:t>
                            </w:r>
                            <w:r w:rsidRPr="007F412D">
                              <w:rPr>
                                <w:sz w:val="22"/>
                              </w:rPr>
                              <w:t>»</w:t>
                            </w:r>
                            <w:r>
                              <w:rPr>
                                <w:sz w:val="22"/>
                              </w:rPr>
                              <w:t xml:space="preserve"> переоткрывается медленно. Если вам не нужно следить за изменениями непосредственно в таблице, а нужно следить, например, за кривыми отражения в разных состояниях и сравнивать их, то имеет смысл закрыть </w:t>
                            </w:r>
                            <w:r w:rsidRPr="007F412D">
                              <w:rPr>
                                <w:sz w:val="22"/>
                              </w:rPr>
                              <w:t>«</w:t>
                            </w:r>
                            <w:r w:rsidRPr="005E10D9">
                              <w:rPr>
                                <w:rFonts w:ascii="Arial" w:hAnsi="Arial" w:cs="Arial"/>
                                <w:color w:val="C00000"/>
                                <w:sz w:val="22"/>
                                <w:lang w:val="en-US"/>
                              </w:rPr>
                              <w:t>Structure</w:t>
                            </w:r>
                            <w:r w:rsidRPr="005E10D9">
                              <w:rPr>
                                <w:rFonts w:ascii="Arial" w:hAnsi="Arial" w:cs="Arial"/>
                                <w:color w:val="C00000"/>
                                <w:sz w:val="22"/>
                              </w:rPr>
                              <w:t xml:space="preserve"> </w:t>
                            </w:r>
                            <w:r w:rsidRPr="005E10D9">
                              <w:rPr>
                                <w:rFonts w:ascii="Arial" w:hAnsi="Arial" w:cs="Arial"/>
                                <w:color w:val="C00000"/>
                                <w:sz w:val="22"/>
                                <w:lang w:val="en-US"/>
                              </w:rPr>
                              <w:t>table</w:t>
                            </w:r>
                            <w:r w:rsidRPr="007F412D">
                              <w:rPr>
                                <w:sz w:val="22"/>
                              </w:rPr>
                              <w:t>»</w:t>
                            </w:r>
                            <w:r>
                              <w:rPr>
                                <w:sz w:val="22"/>
                              </w:rPr>
                              <w:t>. Тогда переключение между состояниями будет более быстрым.</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E678524" id="_x0000_s1225" type="#_x0000_t202" style="position:absolute;left:0;text-align:left;margin-left:30.75pt;margin-top:70.6pt;width:411pt;height:35.5pt;z-index:251756544;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fOWLwIAAGAEAAAOAAAAZHJzL2Uyb0RvYy54bWysVNuO0zAQfUfiHyy/06RVA9uo6WrbpQhp&#10;uUgLH+A4TmNhe4ztNilfz9jJdguIF8SL5ZlxzsycM5P17aAVOQnnJZiKzmc5JcJwaKQ5VPTrl/2r&#10;G0p8YKZhCoyo6Fl4ert5+WLd21IsoAPVCEcQxPiytxXtQrBllnneCc38DKwwGGzBaRbQdIescaxH&#10;dK2yRZ6/znpwjXXAhffovR+DdJPw21bw8KltvQhEVRRrC+l06azjmW3WrDw4ZjvJpzLYP1ShmTSY&#10;9AJ1zwIjRyf/gNKSO/DQhhkHnUHbSi5SD9jNPP+tm8eOWZF6QXK8vdDk/x8s/3h6tJ8dCcMWBhQw&#10;NeHtA/BvnhjYdcwcxJ1z0HeCNZh4HinLeuvL6dNItS99BKn7D9CgyOwYIAENrdORFeyTIDoKcL6Q&#10;LoZAODqLBeqYY4hjbFnkN0VSJWPl09fW+fBOgCbxUlGHoiZ0dnrwIVbDyqcnMZkHJZu9VCoZ7lDv&#10;lCMnhgOw2m63xSp9q44aax3dY/40CejGeRndN6msEd+PMCnXL/jKkB6Bi0UxMvfX3BEMu5zgrp9p&#10;GXAFlNQVTSmnoYx8vzVNKiswqcY79qrMJEDkfGQ/DPVAZIMAi5ghClJDc0ZJHIwjjyuKlw7cD0p6&#10;HPeK+u9H5gQl6r1BWVfz5TLuRzKWxZsFGu46Ul9HmOEIVdFAyXjdhbRTiXF7h/LvZVLmuZKpZhzj&#10;ROK0cnFPru306vnHsPkJAAD//wMAUEsDBBQABgAIAAAAIQDcdMwj3gAAAAoBAAAPAAAAZHJzL2Rv&#10;d25yZXYueG1sTI/LTsMwEEX3SPyDNUjsqB9AFYU4FaAiYFOJlu6deJpEje0odtrw9wyrspw7R3fO&#10;FKvZ9eyEY+yC1yAXAhj6OtjONxq+d293GbCYjLemDx41/GCEVXl9VZjchrP/wtM2NYxKfMyNhjal&#10;Iec81i06ExdhQE+7QxidSTSODbejOVO567kSYsmd6TxdaM2Ary3Wx+3kNOzFJHD/2YXNy+b9Qxm5&#10;rvhurfXtzfz8BCzhnC4w/OmTOpTkVIXJ28h6DUv5SCTlD1IBIyDL7impNCipFPCy4P9fKH8BAAD/&#10;/wMAUEsBAi0AFAAGAAgAAAAhALaDOJL+AAAA4QEAABMAAAAAAAAAAAAAAAAAAAAAAFtDb250ZW50&#10;X1R5cGVzXS54bWxQSwECLQAUAAYACAAAACEAOP0h/9YAAACUAQAACwAAAAAAAAAAAAAAAAAvAQAA&#10;X3JlbHMvLnJlbHNQSwECLQAUAAYACAAAACEAG7Xzli8CAABgBAAADgAAAAAAAAAAAAAAAAAuAgAA&#10;ZHJzL2Uyb0RvYy54bWxQSwECLQAUAAYACAAAACEA3HTMI94AAAAKAQAADwAAAAAAAAAAAAAAAACJ&#10;BAAAZHJzL2Rvd25yZXYueG1sUEsFBgAAAAAEAAQA8wAAAJQFAAAAAA==&#10;" fillcolor="#ebf1de">
                <v:textbox style="mso-fit-shape-to-text:t">
                  <w:txbxContent>
                    <w:p w14:paraId="7875BA7A" w14:textId="40FFA5E6" w:rsidR="00431932" w:rsidRPr="000828E1" w:rsidRDefault="00431932" w:rsidP="00DD6D5A">
                      <w:pPr>
                        <w:jc w:val="both"/>
                        <w:rPr>
                          <w:sz w:val="22"/>
                        </w:rPr>
                      </w:pPr>
                      <w:r w:rsidRPr="00B30475">
                        <w:rPr>
                          <w:i/>
                          <w:sz w:val="22"/>
                          <w:u w:val="single"/>
                        </w:rPr>
                        <w:t>На заметку</w:t>
                      </w:r>
                      <w:r w:rsidRPr="00B30475">
                        <w:rPr>
                          <w:sz w:val="22"/>
                        </w:rPr>
                        <w:t xml:space="preserve">: </w:t>
                      </w:r>
                      <w:r>
                        <w:rPr>
                          <w:sz w:val="22"/>
                        </w:rPr>
                        <w:t xml:space="preserve">Окно </w:t>
                      </w:r>
                      <w:r w:rsidRPr="007F412D">
                        <w:rPr>
                          <w:sz w:val="22"/>
                        </w:rPr>
                        <w:t>«</w:t>
                      </w:r>
                      <w:r w:rsidRPr="005E10D9">
                        <w:rPr>
                          <w:rFonts w:ascii="Arial" w:hAnsi="Arial" w:cs="Arial"/>
                          <w:color w:val="C00000"/>
                          <w:sz w:val="22"/>
                          <w:lang w:val="en-US"/>
                        </w:rPr>
                        <w:t>Structure</w:t>
                      </w:r>
                      <w:r w:rsidRPr="005E10D9">
                        <w:rPr>
                          <w:rFonts w:ascii="Arial" w:hAnsi="Arial" w:cs="Arial"/>
                          <w:color w:val="C00000"/>
                          <w:sz w:val="22"/>
                        </w:rPr>
                        <w:t xml:space="preserve"> </w:t>
                      </w:r>
                      <w:r w:rsidRPr="005E10D9">
                        <w:rPr>
                          <w:rFonts w:ascii="Arial" w:hAnsi="Arial" w:cs="Arial"/>
                          <w:color w:val="C00000"/>
                          <w:sz w:val="22"/>
                          <w:lang w:val="en-US"/>
                        </w:rPr>
                        <w:t>table</w:t>
                      </w:r>
                      <w:r w:rsidRPr="007F412D">
                        <w:rPr>
                          <w:sz w:val="22"/>
                        </w:rPr>
                        <w:t>»</w:t>
                      </w:r>
                      <w:r>
                        <w:rPr>
                          <w:sz w:val="22"/>
                        </w:rPr>
                        <w:t xml:space="preserve"> переоткрывается медленно. Если вам не нужно следить за изменениями непосредственно в таблице, а нужно следить, например, за кривыми отражения в разных состояниях и сравнивать их, то имеет смысл закрыть </w:t>
                      </w:r>
                      <w:r w:rsidRPr="007F412D">
                        <w:rPr>
                          <w:sz w:val="22"/>
                        </w:rPr>
                        <w:t>«</w:t>
                      </w:r>
                      <w:r w:rsidRPr="005E10D9">
                        <w:rPr>
                          <w:rFonts w:ascii="Arial" w:hAnsi="Arial" w:cs="Arial"/>
                          <w:color w:val="C00000"/>
                          <w:sz w:val="22"/>
                          <w:lang w:val="en-US"/>
                        </w:rPr>
                        <w:t>Structure</w:t>
                      </w:r>
                      <w:r w:rsidRPr="005E10D9">
                        <w:rPr>
                          <w:rFonts w:ascii="Arial" w:hAnsi="Arial" w:cs="Arial"/>
                          <w:color w:val="C00000"/>
                          <w:sz w:val="22"/>
                        </w:rPr>
                        <w:t xml:space="preserve"> </w:t>
                      </w:r>
                      <w:r w:rsidRPr="005E10D9">
                        <w:rPr>
                          <w:rFonts w:ascii="Arial" w:hAnsi="Arial" w:cs="Arial"/>
                          <w:color w:val="C00000"/>
                          <w:sz w:val="22"/>
                          <w:lang w:val="en-US"/>
                        </w:rPr>
                        <w:t>table</w:t>
                      </w:r>
                      <w:r w:rsidRPr="007F412D">
                        <w:rPr>
                          <w:sz w:val="22"/>
                        </w:rPr>
                        <w:t>»</w:t>
                      </w:r>
                      <w:r>
                        <w:rPr>
                          <w:sz w:val="22"/>
                        </w:rPr>
                        <w:t>. Тогда переключение между состояниями будет более быстрым.</w:t>
                      </w:r>
                    </w:p>
                  </w:txbxContent>
                </v:textbox>
                <w10:wrap type="topAndBottom"/>
              </v:shape>
            </w:pict>
          </mc:Fallback>
        </mc:AlternateContent>
      </w:r>
      <w:r w:rsidR="00E456C9">
        <w:rPr>
          <w:sz w:val="22"/>
        </w:rPr>
        <w:t>Чтобы загрузить сохранённое состояние, нужно дважды кликнуть по нему.</w:t>
      </w:r>
      <w:r>
        <w:rPr>
          <w:sz w:val="22"/>
        </w:rPr>
        <w:t xml:space="preserve"> Если при этом окно «</w:t>
      </w:r>
      <w:hyperlink w:anchor="_Structure_table" w:history="1">
        <w:r w:rsidRPr="000B632B">
          <w:rPr>
            <w:rStyle w:val="Hyperlink"/>
            <w:rFonts w:ascii="Arial" w:hAnsi="Arial" w:cs="Arial"/>
            <w:sz w:val="22"/>
            <w:lang w:val="en-US"/>
          </w:rPr>
          <w:t>Structure</w:t>
        </w:r>
        <w:r w:rsidRPr="000B632B">
          <w:rPr>
            <w:rStyle w:val="Hyperlink"/>
            <w:rFonts w:ascii="Arial" w:hAnsi="Arial" w:cs="Arial"/>
            <w:sz w:val="22"/>
          </w:rPr>
          <w:t xml:space="preserve"> </w:t>
        </w:r>
        <w:r w:rsidRPr="000B632B">
          <w:rPr>
            <w:rStyle w:val="Hyperlink"/>
            <w:rFonts w:ascii="Arial" w:hAnsi="Arial" w:cs="Arial"/>
            <w:sz w:val="22"/>
            <w:lang w:val="en-US"/>
          </w:rPr>
          <w:t>table</w:t>
        </w:r>
      </w:hyperlink>
      <w:r>
        <w:rPr>
          <w:sz w:val="22"/>
        </w:rPr>
        <w:t>» было открыто, то оно закроется и снова откроется. Другие окна, визуализирующие параметры структуры или расчётные кривые, просто обновят своё содержимое.</w:t>
      </w:r>
    </w:p>
    <w:p w14:paraId="7CA5E627" w14:textId="77777777" w:rsidR="00C936B0" w:rsidRPr="00FC3324" w:rsidRDefault="00C936B0" w:rsidP="00E456C9">
      <w:pPr>
        <w:pStyle w:val="a"/>
        <w:spacing w:beforeLines="100" w:before="240" w:afterLines="150" w:after="360" w:line="276" w:lineRule="auto"/>
        <w:ind w:firstLine="0"/>
        <w:rPr>
          <w:sz w:val="22"/>
        </w:rPr>
      </w:pPr>
    </w:p>
    <w:p w14:paraId="1F5E36F8" w14:textId="637669C2" w:rsidR="00A42D9D" w:rsidRPr="00A57320" w:rsidRDefault="00A42D9D" w:rsidP="004D6B1A">
      <w:pPr>
        <w:pStyle w:val="Heading1"/>
        <w:pageBreakBefore/>
        <w:numPr>
          <w:ilvl w:val="0"/>
          <w:numId w:val="5"/>
        </w:numPr>
      </w:pPr>
      <w:bookmarkStart w:id="157" w:name="_Задание_слоистой_структуры"/>
      <w:bookmarkStart w:id="158" w:name="_Toc137491760"/>
      <w:bookmarkEnd w:id="157"/>
      <w:r>
        <w:lastRenderedPageBreak/>
        <w:t>Задание</w:t>
      </w:r>
      <w:r w:rsidRPr="00B96E23">
        <w:t xml:space="preserve"> </w:t>
      </w:r>
      <w:r>
        <w:t>слоистой</w:t>
      </w:r>
      <w:r w:rsidRPr="00B96E23">
        <w:t xml:space="preserve"> </w:t>
      </w:r>
      <w:r>
        <w:t>структуры</w:t>
      </w:r>
      <w:bookmarkEnd w:id="158"/>
    </w:p>
    <w:p w14:paraId="2EAF930A" w14:textId="11F36C0F" w:rsidR="00872810" w:rsidRPr="00B30475" w:rsidRDefault="00872810" w:rsidP="00872810">
      <w:pPr>
        <w:pStyle w:val="a"/>
        <w:spacing w:beforeLines="100" w:before="240" w:afterLines="150" w:after="360" w:line="276" w:lineRule="auto"/>
        <w:ind w:firstLine="0"/>
        <w:rPr>
          <w:sz w:val="22"/>
          <w:szCs w:val="22"/>
        </w:rPr>
      </w:pPr>
      <w:r w:rsidRPr="001D298B">
        <w:rPr>
          <w:sz w:val="22"/>
          <w:szCs w:val="22"/>
        </w:rPr>
        <w:t>При запуске Multifitting новая структура по умолчанию состоит из двух полупространств</w:t>
      </w:r>
      <w:r>
        <w:rPr>
          <w:sz w:val="22"/>
          <w:szCs w:val="22"/>
        </w:rPr>
        <w:t>: внешней среды (вакуум) и подложки. Поэтому первое, что следует сделать – это добавить в структуру слои</w:t>
      </w:r>
      <w:r w:rsidR="00BF1C24">
        <w:rPr>
          <w:sz w:val="22"/>
          <w:szCs w:val="22"/>
        </w:rPr>
        <w:t xml:space="preserve"> и задать их параметры</w:t>
      </w:r>
      <w:r w:rsidRPr="00B30475">
        <w:rPr>
          <w:sz w:val="22"/>
          <w:szCs w:val="22"/>
        </w:rPr>
        <w:t>.</w:t>
      </w:r>
    </w:p>
    <w:p w14:paraId="4F8155C0" w14:textId="3899011D" w:rsidR="00A42D9D" w:rsidRDefault="001D298B" w:rsidP="004D6B1A">
      <w:pPr>
        <w:pStyle w:val="Heading2"/>
        <w:numPr>
          <w:ilvl w:val="1"/>
          <w:numId w:val="5"/>
        </w:numPr>
        <w:spacing w:beforeLines="100" w:afterLines="100" w:after="240" w:line="276" w:lineRule="auto"/>
        <w:rPr>
          <w:rFonts w:ascii="Times New Roman" w:hAnsi="Times New Roman" w:cs="Times New Roman"/>
          <w:i w:val="0"/>
          <w:color w:val="0070C0"/>
        </w:rPr>
      </w:pPr>
      <w:bookmarkStart w:id="159" w:name="_Toc137491761"/>
      <w:r>
        <w:rPr>
          <w:rFonts w:ascii="Times New Roman" w:hAnsi="Times New Roman" w:cs="Times New Roman"/>
          <w:i w:val="0"/>
          <w:color w:val="0070C0"/>
        </w:rPr>
        <w:t>Сло</w:t>
      </w:r>
      <w:r w:rsidR="00D35064">
        <w:rPr>
          <w:rFonts w:ascii="Times New Roman" w:hAnsi="Times New Roman" w:cs="Times New Roman"/>
          <w:i w:val="0"/>
          <w:color w:val="0070C0"/>
        </w:rPr>
        <w:t>й</w:t>
      </w:r>
      <w:bookmarkEnd w:id="159"/>
    </w:p>
    <w:p w14:paraId="29DCDDCE" w14:textId="3CA9CF59" w:rsidR="00C237D8" w:rsidRDefault="00872810" w:rsidP="00872810">
      <w:pPr>
        <w:pStyle w:val="a"/>
        <w:spacing w:beforeLines="100" w:before="240" w:afterLines="150" w:after="360" w:line="276" w:lineRule="auto"/>
        <w:ind w:firstLine="0"/>
        <w:rPr>
          <w:sz w:val="22"/>
          <w:szCs w:val="22"/>
        </w:rPr>
      </w:pPr>
      <w:r w:rsidRPr="00872810">
        <w:rPr>
          <w:sz w:val="22"/>
          <w:szCs w:val="22"/>
        </w:rPr>
        <w:t xml:space="preserve">Добавить новый слой можно кнопкой </w:t>
      </w:r>
      <w:r>
        <w:rPr>
          <w:noProof/>
        </w:rPr>
        <w:drawing>
          <wp:inline distT="0" distB="0" distL="0" distR="0" wp14:anchorId="713023DF" wp14:editId="5EDD037E">
            <wp:extent cx="155575" cy="155575"/>
            <wp:effectExtent l="0" t="0" r="0" b="0"/>
            <wp:docPr id="958" name="Picture 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0"/>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Pr>
          <w:sz w:val="22"/>
          <w:szCs w:val="22"/>
        </w:rPr>
        <w:t xml:space="preserve"> </w:t>
      </w:r>
      <w:r w:rsidRPr="007F412D">
        <w:rPr>
          <w:sz w:val="22"/>
        </w:rPr>
        <w:t>«</w:t>
      </w:r>
      <w:r>
        <w:rPr>
          <w:rFonts w:ascii="Arial" w:hAnsi="Arial" w:cs="Arial"/>
          <w:color w:val="C00000"/>
          <w:sz w:val="22"/>
          <w:lang w:val="en-US"/>
        </w:rPr>
        <w:t>Add</w:t>
      </w:r>
      <w:r w:rsidRPr="00FD443C">
        <w:rPr>
          <w:rFonts w:ascii="Arial" w:hAnsi="Arial" w:cs="Arial"/>
          <w:color w:val="C00000"/>
          <w:sz w:val="22"/>
        </w:rPr>
        <w:t xml:space="preserve"> </w:t>
      </w:r>
      <w:r>
        <w:rPr>
          <w:rFonts w:ascii="Arial" w:hAnsi="Arial" w:cs="Arial"/>
          <w:color w:val="C00000"/>
          <w:sz w:val="22"/>
          <w:lang w:val="en-US"/>
        </w:rPr>
        <w:t>layer</w:t>
      </w:r>
      <w:r w:rsidRPr="007F412D">
        <w:rPr>
          <w:sz w:val="22"/>
        </w:rPr>
        <w:t>»</w:t>
      </w:r>
      <w:r w:rsidRPr="00872810">
        <w:rPr>
          <w:sz w:val="22"/>
        </w:rPr>
        <w:t xml:space="preserve"> </w:t>
      </w:r>
      <w:r>
        <w:rPr>
          <w:sz w:val="22"/>
        </w:rPr>
        <w:t xml:space="preserve">на </w:t>
      </w:r>
      <w:hyperlink w:anchor="_Панель_инструментов" w:history="1">
        <w:r w:rsidRPr="001D298B">
          <w:rPr>
            <w:rStyle w:val="Hyperlink"/>
            <w:sz w:val="22"/>
          </w:rPr>
          <w:t>панели инструментов</w:t>
        </w:r>
      </w:hyperlink>
      <w:r>
        <w:rPr>
          <w:sz w:val="22"/>
        </w:rPr>
        <w:t>. Слой будет создан под текущим выделенным элементом структуры, но в любом случае между средой и подложкой</w:t>
      </w:r>
      <w:r w:rsidRPr="00B30475">
        <w:rPr>
          <w:sz w:val="22"/>
          <w:szCs w:val="22"/>
        </w:rPr>
        <w:t>.</w:t>
      </w:r>
      <w:r w:rsidR="00BF1C24">
        <w:rPr>
          <w:sz w:val="22"/>
          <w:szCs w:val="22"/>
        </w:rPr>
        <w:t xml:space="preserve"> </w:t>
      </w:r>
    </w:p>
    <w:p w14:paraId="6498EDE8" w14:textId="5984615F" w:rsidR="00C237D8" w:rsidRPr="0040768A" w:rsidRDefault="00853A91" w:rsidP="003855FD">
      <w:pPr>
        <w:pStyle w:val="a"/>
        <w:numPr>
          <w:ilvl w:val="0"/>
          <w:numId w:val="2"/>
        </w:numPr>
        <w:spacing w:beforeLines="100" w:before="240" w:afterLines="150" w:after="360" w:line="276" w:lineRule="auto"/>
        <w:jc w:val="center"/>
        <w:rPr>
          <w:rStyle w:val="ListLabel3"/>
          <w:color w:val="00518E"/>
          <w:sz w:val="22"/>
        </w:rPr>
      </w:pPr>
      <w:r w:rsidRPr="00C237D8">
        <w:rPr>
          <w:noProof/>
          <w:sz w:val="22"/>
          <w:szCs w:val="22"/>
        </w:rPr>
        <mc:AlternateContent>
          <mc:Choice Requires="wpg">
            <w:drawing>
              <wp:anchor distT="0" distB="0" distL="114300" distR="114300" simplePos="0" relativeHeight="252175360" behindDoc="0" locked="0" layoutInCell="1" allowOverlap="1" wp14:anchorId="75C0D19E" wp14:editId="4D013DFA">
                <wp:simplePos x="0" y="0"/>
                <wp:positionH relativeFrom="column">
                  <wp:posOffset>1373643</wp:posOffset>
                </wp:positionH>
                <wp:positionV relativeFrom="paragraph">
                  <wp:posOffset>-128242</wp:posOffset>
                </wp:positionV>
                <wp:extent cx="2714625" cy="723900"/>
                <wp:effectExtent l="0" t="0" r="9525" b="0"/>
                <wp:wrapTopAndBottom/>
                <wp:docPr id="1007" name="Group 6"/>
                <wp:cNvGraphicFramePr/>
                <a:graphic xmlns:a="http://schemas.openxmlformats.org/drawingml/2006/main">
                  <a:graphicData uri="http://schemas.microsoft.com/office/word/2010/wordprocessingGroup">
                    <wpg:wgp>
                      <wpg:cNvGrpSpPr/>
                      <wpg:grpSpPr>
                        <a:xfrm>
                          <a:off x="0" y="0"/>
                          <a:ext cx="2714625" cy="723900"/>
                          <a:chOff x="0" y="0"/>
                          <a:chExt cx="2714625" cy="723900"/>
                        </a:xfrm>
                      </wpg:grpSpPr>
                      <pic:pic xmlns:pic="http://schemas.openxmlformats.org/drawingml/2006/picture">
                        <pic:nvPicPr>
                          <pic:cNvPr id="1043" name="Picture 1043"/>
                          <pic:cNvPicPr>
                            <a:picLocks noChangeAspect="1"/>
                          </pic:cNvPicPr>
                        </pic:nvPicPr>
                        <pic:blipFill>
                          <a:blip r:embed="rId329"/>
                          <a:stretch>
                            <a:fillRect/>
                          </a:stretch>
                        </pic:blipFill>
                        <pic:spPr>
                          <a:xfrm>
                            <a:off x="0" y="0"/>
                            <a:ext cx="2714625" cy="723900"/>
                          </a:xfrm>
                          <a:prstGeom prst="rect">
                            <a:avLst/>
                          </a:prstGeom>
                        </pic:spPr>
                      </pic:pic>
                      <wps:wsp>
                        <wps:cNvPr id="1052" name="Rectangle: Rounded Corners 1052"/>
                        <wps:cNvSpPr/>
                        <wps:spPr>
                          <a:xfrm>
                            <a:off x="134598" y="177311"/>
                            <a:ext cx="2058573" cy="181120"/>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127B6172" id="Group 6" o:spid="_x0000_s1026" style="position:absolute;margin-left:108.15pt;margin-top:-10.1pt;width:213.75pt;height:57pt;z-index:252175360" coordsize="27146,72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CSeLKQMAANQHAAAOAAAAZHJzL2Uyb0RvYy54bWykVetO2zAU/j9p72Dl&#10;PyTphUJEi6ayokloq2B7ANdxEgvfZLu3t9+xnYSWAtsYEmkcn8t3vvMd+/pmJzjaUGOZktMkP88S&#10;RCVRJZP1NPn1c3F2mSDrsCwxV5JOkz21yc3s86frrS7oQDWKl9QgCCJtsdXTpHFOF2lqSUMFtudK&#10;UwmblTICO1iaOi0N3kJ0wdNBll2kW2VKbRSh1sLX27iZzEL8qqLE/agqSx3i0wSwufA04bnyz3R2&#10;jYvaYN0w0sLAH0AhMJOQtA91ix1Ga8NOQglGjLKqcudEiVRVFSM01ADV5NmLau6MWutQS11sa93T&#10;BNS+4OnDYcn3zZ3Rj3ppgImtroGLsPK17Coj/C+gRLtA2b6njO4cIvBxMMlHF4NxggjsTQbDq6zl&#10;lDRA/Ikbab6+75h2adMjMJqRAv5bBuDthIE/KwW83NrQpA0i/iqGwOZprc+gWRo7tmKcuX0QHrTF&#10;g5KbJSNLExdA5tIgVsIgZKNhgiQWIHkw8HlR+AYsezdvGf2wr+tekSeLpJo3WNb0i9WgWwji1Zke&#10;m4flUdIVZ3rBOPed8u9teaDxFxp5haGov1tF1oJKFwfKUA6VKmkbpm2CTEHFikJJ5lsZAOHCOkMd&#10;aXzCChI/AFgP9GAjoHwG5kuwILH/FFWvDeDMWHdHlUD+BbABBGgILvDm3rZgOpOWwpg/AAM4Xutw&#10;4NiOLVid8PVPM/XYYE0Bgg97KIPxoJOBpwm6y2mBHtRalrREc2UkHJ2gDDAL8xec+2m0b7GWD0fj&#10;KzhZYebyyWSYt43phzIbX44nIEA/lPllng/CUL7DnwfkAb5NIi6k8jIDmLjgEm1h9scjmHa/toqz&#10;shOhNfVqzg3aYDhzF4sM/oKQj8wAC5fQGs9XbE14c3tOY4IHWsEk+RMmZvAXAu3DYkJAsHncanBJ&#10;Y7bxYbLOI0iTSwjoI0fFtrHbAJ1lDNLFjppu7b0rDfdJD6wt/T3n3iNkVtL1zoJJZV6rjENVbeZo&#10;35EUqfEsrVS5h3PGOD5X8VrDkjQKJp44E5y9FYg7uIarI3DQXnP+bjpcB6vny3j2GwAA//8DAFBL&#10;AwQKAAAAAAAAACEA54unkp0JAACdCQAAFAAAAGRycy9tZWRpYS9pbWFnZTEucG5niVBORw0KGgoA&#10;AAANSUhEUgAAAR0AAABMCAIAAADfrfTKAAAAAXNSR0IArs4c6QAACVdJREFUeF7tXbFu3DgQle9b&#10;1imM/YLNF9hptnLrbo1UXgQIckWuuTNwFxgIvFVgd25duYn3C7JfYLjw+kdS+WYokiIlSuJqKZtL&#10;PVUJRQ5nHvmWQ3pG3Pv9+3eGBwgAgaAI/BFUGoQBASDACOzl69W37z+ABxAAAlsi8OXTx1xCwau/&#10;/jzbUiiaA4EhI/DPfwvNK/iBQ54JsL0vBMCrvpCF3CEjAF4NefRhe18IxMCr5ene+8WzbeHz4n21&#10;sCsI5Q7o/6fLrsLQDgi0IxADr1xajs5+vfw6G7UboGq4yKneHU5nq8e1lrW8u55ND/1FoyYQ2BSB&#10;WHm1qR3N9fcPJtd3aoUCrcKCC2kOBMLzihYO+UhfS6wkS/Lr+KEydvHEYzl/a1mqCo31RzeQ3pt4&#10;tZDdiPpUcnSdreb7ooPq0jX6cKyJpWhV0ZPQKfVkCtL/ri9stREzcDAIhOfV4dWLeO5n1+dq17Sa&#10;n2c3ednR3on4J/17Nb9Qa4iqsL7M5if2Xmt5un97vM5FZkriav44NYRQn/ezbHJJ1a6cDh4T6+GJ&#10;93B6taroSaTSPdWIaZoWrTYOZk7B0CwLzyteLvihBUQ/k8sbsVeijU42Of4gtk3873yq06MqjM6+&#10;WlshWkKeHvKFSIhU26TJ5WfBH0uI3k5dVbdmRKzs9uczi5sc7IuaJT2ff96uZl832dLZ86fVRky3&#10;ASEQmlf0o3+U3fNSsr6cdMCRaVR5ZkKgeNzLkUdHObGWP28zwett9fToEVUGjEBoXq0fV/l6wD//&#10;/riueC2RreyzutG7cVY4lF4S3UeDTKz50TynVVbVU+zBtOcqOqLjDrVAkvso+3YWeumFSsNBIDSv&#10;Dj/TDom9tpPH8Qbr1WT8eMKe3v58fF9akg6veNOVO4LiWML98Fm6PLeoqcHEKbzQqp50tH8/Vh2J&#10;ftgrpQ0hP3fZTIp1Fg5nwsBSLwQQd+sFEyoBgVYEEHfbChEqAIGtEAjtB26lDBoDgUQQAK8SGUiY&#10;ERUC4FVUwwFlEkEAvIp8IPPQKoTfRz5MZfXAq6gHjIK4Hr/Sn8Ond5VMmqj1Hrxy4NXgpwAA6AGB&#10;4LwqwsT93JemvKlt7GX/SXtPrJQZXV9KouzSj7azWEhUkWNpqb7yKaH4x6v1wTn/WXq6UTJaq0EG&#10;IFZdH60azGztdzAVgvOKkBNx5SJC8OHojTYGz4sTCoLnyA2xPymiJXimHt+WQuY3H+3nxZOIp6cY&#10;+7EMwF+eysBIXaLFVl/5lIjmFA6WzWYyFn9zPR0tyoAYVXy0ajAziHqJCOmDVwoaDu3TEeuvihfP&#10;Rhk2z4nHL1dTo3sKRBoXGSrd9Bqdncl8FAoXFCKKbEkO5ZLhjrnw6iufkrzt+jE7/jwdq/jJbtpa&#10;raqAqNc+WjWYGUC3dET0ySseA5V4Uc5NdCBoJxpaflyRqujKcTw9pSXJXBgNWjlHirhQw/dCvJ8X&#10;KwJ4x+9GZv5JRr8nZtq/kZoiX/mUKEo+0O8Dxz5aTK1a5crS3HCW+mhVrbNhJ0Op3gevdLpUpmJo&#10;nbmJZYjtREMR3qpy5xVD3TmODweUKGlG68q5XjuGpYlvrWW0uomky2zGyls8c8T9klf0IFPB+pgx&#10;ZDeTltPMGokl1BDON/veYn/Xpnkf6kKmRqAPXun9FW258zF25iZWRqGUaEiTSRJreZdP3pocR+nx&#10;bTCq9QtW7rjxVkkQVThN5mPQl2fu+cE67IGCZQQnp+Tx9PyVgfoVi+qpbFGRGMo1mzTfAClU7YZA&#10;H7xSmnBihnaI2nITHYmGtFF5oISo58U5O0NSapscLxgaF7SCVQ2ySF3+noAmlbkEms4Sc9NwC/NX&#10;PiVMb/KjdUYnfbagxRX0sryhko9WDWZu231a7fvkFac2iiRHn9xEV0KkyPG9uCjOIDxzHFuWI2sz&#10;VB5Om1V13tTyYj62c/aLTz7Ru/zQRP0JofrKp8Q47mAdW1xB/ful1q4N/MAt9UyLEKGsoftE6Pn7&#10;30vb3+n8P9qZ6Ec5hKWsfGPJETuZvJrK25/QsXLRkMWZ9c3sfi7XzS2FqZbRt9ov6Spi9yS3UZV6&#10;TvVLcJS+MSBlKNOVvoZu5VdCcfGYK5JVopVUfUtxDou5aKKySG2D6sbRlL6dnp1nSnINiUQ5m/iO&#10;ntC8CoxWZXb5ya8Qy2hWvOso3E+Fnmq5dHb/uPSkAMTWIWDyqk8/cPsllbdWnY7bRmc3x7f7rj9K&#10;05GicuF28QOdu6jz9vNgByXEul7lrpafU4OfUCAQAQI7sV7l58Q9HmLv4G8gVN4ZBOL2A3cGRigK&#10;BCwEwCtMCCAQHgHwKjymkAgEwCvMASAQHoEeeFUKre5482Jf+Y7hIcwlIlOwL2R3Um5oXhVhfhRB&#10;cfBEX2Pe+OZFfxz9uedf0793XROZgh1AS7xJaF7pMD/CrUj+SxtEZAqmPb5drAvNK3H9gJ3mXl0r&#10;fK5FFMaUL3E0G9p3NIogV53gaLuipZqVaxnduCFTsMt8QpscgdC8ou9HvNAHJPj6j9pPW3AwuMx/&#10;aLzOqnKJo9WwekfjSic42imSpZpeSZbIFARDtkEgOK+E/0ehEpy4WkMtzpLIk1qbn8olji0NVW6f&#10;PEUo3Rmp+vJKskSmYNvg4H0jAn3wSnRIka+XxiX0phKCdzcZX3jl97kmdYmjZ8P2uxiDJEe2zyxk&#10;CrZjlGiN0LxaLtQ6pLMa3cgRRyi0Vny+pe4GRPcljkbDmjFpvjPSJ8mSBSNTMNEp/zpmhY5nN/Ia&#10;5apQyQ4qqhgZgLm1s5lKc+RWlOEoi/PtWKWhLCgnODpSJI2a9tXH1BaZghEEgyegwi7lNb4C3MgU&#10;fAWQh9DFTuSJvM5qzUcc9HWWqfzI5qt1io4SRyD0/mr34KJT+OppPxUi9Wv3xjIejcGreMYCmqSD&#10;AHiVzljCkngQAK/iGQtokg4C4FU6YwlL4kEAvIpnLKBJOgiAV+mMJSyJBwHwKp6xgCbpIABepTOW&#10;sCQeBMCreMYCmqSDAHiVzljCkngQAK/iGQtokg4C4FU6YwlL4kEAvIpnLKBJOgiAV+mMJSyJBwHw&#10;Kp6xgCbpIABepTOWsCQeBMCreMYCmqSDAHiVzljCkngQAK/iGQtokg4Ce/SdM7Lm2/cf6dgES4DA&#10;GyHw5dPHvGfJqzdSA90CgTQRgB+Y5rjCqrdFALx6W/zRe5oI/A8Q2Tjazs/VJwAAAABJRU5ErkJg&#10;glBLAwQUAAYACAAAACEALJ0F8+EAAAAKAQAADwAAAGRycy9kb3ducmV2LnhtbEyPTUvDQBCG74L/&#10;YRnBW7v50KAxm1KKeiqCrSDettlpEpqdDdltkv57x5M9DcM8vPO8xWq2nRhx8K0jBfEyAoFUOdNS&#10;reBr/7Z4AuGDJqM7R6jggh5W5e1NoXPjJvrEcRdqwSHkc62gCaHPpfRVg1b7peuR+HZ0g9WB16GW&#10;ZtATh9tOJlGUSatb4g+N7nHTYHXana2C90lP6zR+Hben4+bys3/8+N7GqNT93bx+ARFwDv8w/Omz&#10;OpTsdHBnMl50CpI4SxlVsEiiBAQT2UPKZQ4KnnnKspDXFcpf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PIJJ4spAwAA1AcAAA4AAAAAAAAAAAAAAAAAOgIAAGRy&#10;cy9lMm9Eb2MueG1sUEsBAi0ACgAAAAAAAAAhAOeLp5KdCQAAnQkAABQAAAAAAAAAAAAAAAAAjwUA&#10;AGRycy9tZWRpYS9pbWFnZTEucG5nUEsBAi0AFAAGAAgAAAAhACydBfPhAAAACgEAAA8AAAAAAAAA&#10;AAAAAAAAXg8AAGRycy9kb3ducmV2LnhtbFBLAQItABQABgAIAAAAIQCqJg6+vAAAACEBAAAZAAAA&#10;AAAAAAAAAAAAAGwQAABkcnMvX3JlbHMvZTJvRG9jLnhtbC5yZWxzUEsFBgAAAAAGAAYAfAEAAF8R&#10;AAAAAA==&#10;">
                <v:shape id="Picture 1043" o:spid="_x0000_s1027" type="#_x0000_t75" style="position:absolute;width:27146;height:7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I7uxAAAAN0AAAAPAAAAZHJzL2Rvd25yZXYueG1sRE9NawIx&#10;EL0L/Q9hCl6kJlotsjW7FEUo9OTaS2/DZrq7dDNZk6jb/vpGELzN433OuhhsJ87kQ+tYw2yqQBBX&#10;zrRca/g87J5WIEJENtg5Jg2/FKDIH0ZrzIy78J7OZaxFCuGQoYYmxj6TMlQNWQxT1xMn7tt5izFB&#10;X0vj8ZLCbSfnSr1Iiy2nhgZ72jRU/ZQnq+GjUpN56Y+GaDXrt6evP788HrQePw5vryAiDfEuvrnf&#10;TZqvFs9w/SadIPN/AAAA//8DAFBLAQItABQABgAIAAAAIQDb4fbL7gAAAIUBAAATAAAAAAAAAAAA&#10;AAAAAAAAAABbQ29udGVudF9UeXBlc10ueG1sUEsBAi0AFAAGAAgAAAAhAFr0LFu/AAAAFQEAAAsA&#10;AAAAAAAAAAAAAAAAHwEAAF9yZWxzLy5yZWxzUEsBAi0AFAAGAAgAAAAhAH38ju7EAAAA3QAAAA8A&#10;AAAAAAAAAAAAAAAABwIAAGRycy9kb3ducmV2LnhtbFBLBQYAAAAAAwADALcAAAD4AgAAAAA=&#10;">
                  <v:imagedata r:id="rId330" o:title=""/>
                </v:shape>
                <v:roundrect id="Rectangle: Rounded Corners 1052" o:spid="_x0000_s1028" style="position:absolute;left:1345;top:1773;width:20586;height:181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m0QwgAAAN0AAAAPAAAAZHJzL2Rvd25yZXYueG1sRE9Ni8Iw&#10;EL0v+B/CCN7W1ILLWo2igugePKwWz0MztsVmEppo6783Cwve5vE+Z7HqTSMe1PrasoLJOAFBXFhd&#10;c6kgP+8+v0H4gKyxsUwKnuRhtRx8LDDTtuNfepxCKWII+wwVVCG4TEpfVGTQj60jjtzVtgZDhG0p&#10;dYtdDDeNTJPkSxqsOTZU6GhbUXE73Y0C26X9zv001/N9v3H5M59dNoejUqNhv56DCNSHt/jffdBx&#10;fjJN4e+beIJcvgAAAP//AwBQSwECLQAUAAYACAAAACEA2+H2y+4AAACFAQAAEwAAAAAAAAAAAAAA&#10;AAAAAAAAW0NvbnRlbnRfVHlwZXNdLnhtbFBLAQItABQABgAIAAAAIQBa9CxbvwAAABUBAAALAAAA&#10;AAAAAAAAAAAAAB8BAABfcmVscy8ucmVsc1BLAQItABQABgAIAAAAIQBpJm0QwgAAAN0AAAAPAAAA&#10;AAAAAAAAAAAAAAcCAABkcnMvZG93bnJldi54bWxQSwUGAAAAAAMAAwC3AAAA9gIAAAAA&#10;" filled="f" strokecolor="red" strokeweight="2pt"/>
                <w10:wrap type="topAndBottom"/>
              </v:group>
            </w:pict>
          </mc:Fallback>
        </mc:AlternateContent>
      </w:r>
      <w:r w:rsidR="00B87D10">
        <w:rPr>
          <w:color w:val="00518E"/>
          <w:sz w:val="22"/>
        </w:rPr>
        <w:t>Слой в структуре</w:t>
      </w:r>
    </w:p>
    <w:p w14:paraId="4321E5AE" w14:textId="321D1A98" w:rsidR="00872810" w:rsidRDefault="00D60314" w:rsidP="00872810">
      <w:pPr>
        <w:pStyle w:val="a"/>
        <w:spacing w:beforeLines="100" w:before="240" w:afterLines="150" w:after="360" w:line="276" w:lineRule="auto"/>
        <w:ind w:firstLine="0"/>
        <w:rPr>
          <w:sz w:val="22"/>
        </w:rPr>
      </w:pPr>
      <w:r w:rsidRPr="00867D2C">
        <w:rPr>
          <w:sz w:val="22"/>
          <w:szCs w:val="22"/>
        </w:rPr>
        <w:t>Слои можно копировать</w:t>
      </w:r>
      <w:r w:rsidR="00CE2F0F" w:rsidRPr="00CE2F0F">
        <w:t xml:space="preserve"> </w:t>
      </w:r>
      <w:r w:rsidR="00CE2F0F">
        <w:rPr>
          <w:noProof/>
        </w:rPr>
        <w:drawing>
          <wp:inline distT="0" distB="0" distL="0" distR="0" wp14:anchorId="774517E6" wp14:editId="279C086F">
            <wp:extent cx="154305" cy="15430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54305" cy="154305"/>
                    </a:xfrm>
                    <a:prstGeom prst="rect">
                      <a:avLst/>
                    </a:prstGeom>
                    <a:noFill/>
                    <a:ln>
                      <a:noFill/>
                    </a:ln>
                  </pic:spPr>
                </pic:pic>
              </a:graphicData>
            </a:graphic>
          </wp:inline>
        </w:drawing>
      </w:r>
      <w:r w:rsidRPr="00867D2C">
        <w:rPr>
          <w:sz w:val="22"/>
          <w:szCs w:val="22"/>
        </w:rPr>
        <w:t xml:space="preserve">, вырезать </w:t>
      </w:r>
      <w:r w:rsidR="00CE2F0F">
        <w:rPr>
          <w:noProof/>
        </w:rPr>
        <w:drawing>
          <wp:inline distT="0" distB="0" distL="0" distR="0" wp14:anchorId="4723EE88" wp14:editId="26A4B379">
            <wp:extent cx="154305" cy="15430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54305" cy="154305"/>
                    </a:xfrm>
                    <a:prstGeom prst="rect">
                      <a:avLst/>
                    </a:prstGeom>
                    <a:noFill/>
                    <a:ln>
                      <a:noFill/>
                    </a:ln>
                  </pic:spPr>
                </pic:pic>
              </a:graphicData>
            </a:graphic>
          </wp:inline>
        </w:drawing>
      </w:r>
      <w:r w:rsidRPr="00867D2C">
        <w:rPr>
          <w:sz w:val="22"/>
          <w:szCs w:val="22"/>
        </w:rPr>
        <w:t>, вставлять</w:t>
      </w:r>
      <w:r>
        <w:rPr>
          <w:noProof/>
        </w:rPr>
        <w:t xml:space="preserve"> </w:t>
      </w:r>
      <w:r>
        <w:rPr>
          <w:noProof/>
        </w:rPr>
        <w:drawing>
          <wp:inline distT="0" distB="0" distL="0" distR="0" wp14:anchorId="259AF0F7" wp14:editId="441AF00C">
            <wp:extent cx="155575" cy="155575"/>
            <wp:effectExtent l="0" t="0" r="0" b="0"/>
            <wp:docPr id="973" name="Picture 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6"/>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867D2C">
        <w:rPr>
          <w:sz w:val="22"/>
        </w:rPr>
        <w:t xml:space="preserve">, удалять </w:t>
      </w:r>
      <w:r>
        <w:rPr>
          <w:noProof/>
        </w:rPr>
        <w:drawing>
          <wp:inline distT="0" distB="0" distL="0" distR="0" wp14:anchorId="5877DEAA" wp14:editId="09A60597">
            <wp:extent cx="155575" cy="155575"/>
            <wp:effectExtent l="0" t="0" r="0" b="0"/>
            <wp:docPr id="970" name="Picture 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0"/>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867D2C">
        <w:rPr>
          <w:sz w:val="22"/>
        </w:rPr>
        <w:t xml:space="preserve">, двигать вверх </w:t>
      </w:r>
      <w:r w:rsidR="00CE2F0F">
        <w:rPr>
          <w:noProof/>
        </w:rPr>
        <w:drawing>
          <wp:inline distT="0" distB="0" distL="0" distR="0" wp14:anchorId="4F051713" wp14:editId="7C3D6626">
            <wp:extent cx="154305" cy="15430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54305" cy="154305"/>
                    </a:xfrm>
                    <a:prstGeom prst="rect">
                      <a:avLst/>
                    </a:prstGeom>
                    <a:noFill/>
                    <a:ln>
                      <a:noFill/>
                    </a:ln>
                  </pic:spPr>
                </pic:pic>
              </a:graphicData>
            </a:graphic>
          </wp:inline>
        </w:drawing>
      </w:r>
      <w:r w:rsidRPr="00867D2C">
        <w:rPr>
          <w:sz w:val="22"/>
        </w:rPr>
        <w:t>или вниз</w:t>
      </w:r>
      <w:r>
        <w:rPr>
          <w:sz w:val="22"/>
        </w:rPr>
        <w:t xml:space="preserve"> </w:t>
      </w:r>
      <w:r>
        <w:rPr>
          <w:noProof/>
        </w:rPr>
        <w:drawing>
          <wp:inline distT="0" distB="0" distL="0" distR="0" wp14:anchorId="2637C408" wp14:editId="44683EA6">
            <wp:extent cx="155575" cy="155575"/>
            <wp:effectExtent l="0" t="0" r="0" b="0"/>
            <wp:docPr id="1005" name="Picture 1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8"/>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867D2C">
        <w:rPr>
          <w:sz w:val="22"/>
        </w:rPr>
        <w:t xml:space="preserve"> по структуре.</w:t>
      </w:r>
      <w:r w:rsidRPr="00867D2C">
        <w:rPr>
          <w:sz w:val="22"/>
          <w:szCs w:val="22"/>
        </w:rPr>
        <w:t xml:space="preserve"> </w:t>
      </w:r>
      <w:r w:rsidR="00BF1C24">
        <w:rPr>
          <w:sz w:val="22"/>
          <w:szCs w:val="22"/>
        </w:rPr>
        <w:t xml:space="preserve">Двойной клик по слою или нажатие кнопки </w:t>
      </w:r>
      <w:r w:rsidR="00BF1C24">
        <w:rPr>
          <w:noProof/>
        </w:rPr>
        <w:drawing>
          <wp:inline distT="0" distB="0" distL="0" distR="0" wp14:anchorId="42551F9C" wp14:editId="56AA8899">
            <wp:extent cx="155575" cy="155575"/>
            <wp:effectExtent l="0" t="0" r="0" b="0"/>
            <wp:docPr id="967" name="Picture 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BF1C24" w:rsidRPr="00A93087">
        <w:rPr>
          <w:sz w:val="22"/>
        </w:rPr>
        <w:t xml:space="preserve"> «</w:t>
      </w:r>
      <w:r w:rsidR="00BF1C24">
        <w:rPr>
          <w:rFonts w:ascii="Arial" w:hAnsi="Arial" w:cs="Arial"/>
          <w:color w:val="C00000"/>
          <w:sz w:val="22"/>
          <w:lang w:val="en-US"/>
        </w:rPr>
        <w:t>Edit</w:t>
      </w:r>
      <w:r w:rsidR="00BF1C24" w:rsidRPr="00A93087">
        <w:rPr>
          <w:sz w:val="22"/>
        </w:rPr>
        <w:t xml:space="preserve">» </w:t>
      </w:r>
      <w:r w:rsidR="00BF1C24">
        <w:rPr>
          <w:sz w:val="22"/>
        </w:rPr>
        <w:t xml:space="preserve">для выделенного элемента откроет </w:t>
      </w:r>
      <w:hyperlink w:anchor="_Layer" w:history="1">
        <w:r w:rsidR="00BF1C24" w:rsidRPr="00085532">
          <w:rPr>
            <w:rStyle w:val="Hyperlink"/>
            <w:sz w:val="22"/>
          </w:rPr>
          <w:t>окно редактирования базовых свойств</w:t>
        </w:r>
      </w:hyperlink>
      <w:r w:rsidR="00BF1C24">
        <w:rPr>
          <w:sz w:val="22"/>
        </w:rPr>
        <w:t>.</w:t>
      </w:r>
      <w:r w:rsidR="00085532">
        <w:rPr>
          <w:sz w:val="22"/>
        </w:rPr>
        <w:t xml:space="preserve"> </w:t>
      </w:r>
      <w:r w:rsidR="006F662D">
        <w:rPr>
          <w:sz w:val="22"/>
        </w:rPr>
        <w:t xml:space="preserve">Здесь можно задать толщину, </w:t>
      </w:r>
      <w:r w:rsidR="008B156B">
        <w:rPr>
          <w:sz w:val="22"/>
        </w:rPr>
        <w:t>материал и интерфейс.</w:t>
      </w:r>
    </w:p>
    <w:p w14:paraId="7B46A4A2" w14:textId="35816878" w:rsidR="005A5B14" w:rsidRPr="0040768A" w:rsidRDefault="008B156B" w:rsidP="003855FD">
      <w:pPr>
        <w:pStyle w:val="a"/>
        <w:numPr>
          <w:ilvl w:val="0"/>
          <w:numId w:val="2"/>
        </w:numPr>
        <w:spacing w:beforeLines="100" w:before="240" w:afterLines="150" w:after="360" w:line="276" w:lineRule="auto"/>
        <w:jc w:val="center"/>
        <w:rPr>
          <w:rStyle w:val="ListLabel3"/>
          <w:color w:val="00518E"/>
          <w:sz w:val="22"/>
        </w:rPr>
      </w:pPr>
      <w:r w:rsidRPr="0040768A">
        <w:rPr>
          <w:noProof/>
          <w:color w:val="00518E"/>
          <w:sz w:val="22"/>
          <w:highlight w:val="yellow"/>
        </w:rPr>
        <w:drawing>
          <wp:anchor distT="0" distB="0" distL="114300" distR="114300" simplePos="0" relativeHeight="252171264" behindDoc="0" locked="0" layoutInCell="1" allowOverlap="1" wp14:anchorId="6026E804" wp14:editId="15DCDBD9">
            <wp:simplePos x="0" y="0"/>
            <wp:positionH relativeFrom="column">
              <wp:posOffset>228655</wp:posOffset>
            </wp:positionH>
            <wp:positionV relativeFrom="paragraph">
              <wp:posOffset>-103698</wp:posOffset>
            </wp:positionV>
            <wp:extent cx="5353050" cy="2743200"/>
            <wp:effectExtent l="0" t="0" r="0" b="0"/>
            <wp:wrapTopAndBottom/>
            <wp:docPr id="969" name="Picture 30" descr="Graphical user interface, text, application, email&#10;&#10;Description automatically generated">
              <a:extLst xmlns:a="http://schemas.openxmlformats.org/drawingml/2006/main">
                <a:ext uri="{FF2B5EF4-FFF2-40B4-BE49-F238E27FC236}">
                  <a16:creationId xmlns:a16="http://schemas.microsoft.com/office/drawing/2014/main" id="{A9FA27BB-DA17-1E51-CDB8-68F5B7BE8C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30" descr="Graphical user interface, text, application, email&#10;&#10;Description automatically generated">
                      <a:extLst>
                        <a:ext uri="{FF2B5EF4-FFF2-40B4-BE49-F238E27FC236}">
                          <a16:creationId xmlns:a16="http://schemas.microsoft.com/office/drawing/2014/main" id="{A9FA27BB-DA17-1E51-CDB8-68F5B7BE8C95}"/>
                        </a:ext>
                      </a:extLst>
                    </pic:cNvPr>
                    <pic:cNvPicPr>
                      <a:picLocks noChangeAspect="1"/>
                    </pic:cNvPicPr>
                  </pic:nvPicPr>
                  <pic:blipFill>
                    <a:blip r:embed="rId127">
                      <a:extLst>
                        <a:ext uri="{28A0092B-C50C-407E-A947-70E740481C1C}">
                          <a14:useLocalDpi xmlns:a14="http://schemas.microsoft.com/office/drawing/2010/main" val="0"/>
                        </a:ext>
                      </a:extLst>
                    </a:blip>
                    <a:stretch>
                      <a:fillRect/>
                    </a:stretch>
                  </pic:blipFill>
                  <pic:spPr>
                    <a:xfrm>
                      <a:off x="0" y="0"/>
                      <a:ext cx="5353050" cy="2743200"/>
                    </a:xfrm>
                    <a:prstGeom prst="rect">
                      <a:avLst/>
                    </a:prstGeom>
                  </pic:spPr>
                </pic:pic>
              </a:graphicData>
            </a:graphic>
          </wp:anchor>
        </w:drawing>
      </w:r>
      <w:r w:rsidR="005A5B14" w:rsidRPr="0040768A">
        <w:rPr>
          <w:color w:val="00518E"/>
          <w:sz w:val="22"/>
        </w:rPr>
        <w:t xml:space="preserve">Окно </w:t>
      </w:r>
      <w:r w:rsidR="005A5B14" w:rsidRPr="0040768A">
        <w:rPr>
          <w:sz w:val="22"/>
        </w:rPr>
        <w:t>«</w:t>
      </w:r>
      <w:r w:rsidR="005A5B14" w:rsidRPr="0040768A">
        <w:rPr>
          <w:rFonts w:ascii="Arial" w:hAnsi="Arial" w:cs="Arial"/>
          <w:color w:val="C00000"/>
          <w:sz w:val="22"/>
          <w:lang w:val="en-US"/>
        </w:rPr>
        <w:t>Layer</w:t>
      </w:r>
      <w:r w:rsidR="005A5B14" w:rsidRPr="0040768A">
        <w:rPr>
          <w:sz w:val="22"/>
        </w:rPr>
        <w:t>»</w:t>
      </w:r>
    </w:p>
    <w:p w14:paraId="6510F426" w14:textId="74566FA0" w:rsidR="005A5B14" w:rsidRDefault="00A5795A" w:rsidP="00A5795A">
      <w:pPr>
        <w:pStyle w:val="a"/>
        <w:spacing w:beforeLines="100" w:before="240" w:afterLines="150" w:after="360" w:line="276" w:lineRule="auto"/>
        <w:ind w:firstLine="0"/>
        <w:rPr>
          <w:sz w:val="22"/>
          <w:szCs w:val="22"/>
        </w:rPr>
      </w:pPr>
      <w:r>
        <w:rPr>
          <w:sz w:val="22"/>
          <w:szCs w:val="22"/>
        </w:rPr>
        <w:t xml:space="preserve">Все эти параметры могут быть изменены из </w:t>
      </w:r>
      <w:hyperlink w:anchor="_Окно_свойств_элемента" w:history="1">
        <w:r w:rsidRPr="00A5795A">
          <w:rPr>
            <w:rStyle w:val="Hyperlink"/>
            <w:sz w:val="22"/>
            <w:szCs w:val="22"/>
          </w:rPr>
          <w:t>главной таблицы</w:t>
        </w:r>
      </w:hyperlink>
      <w:r>
        <w:rPr>
          <w:sz w:val="22"/>
          <w:szCs w:val="22"/>
        </w:rPr>
        <w:t>, кроме использования материала в</w:t>
      </w:r>
      <w:r w:rsidR="0043382A" w:rsidRPr="00867D2C">
        <w:rPr>
          <w:sz w:val="22"/>
          <w:szCs w:val="22"/>
        </w:rPr>
        <w:t xml:space="preserve"> </w:t>
      </w:r>
      <w:r w:rsidR="0043382A" w:rsidRPr="00CF5326">
        <w:rPr>
          <w:sz w:val="22"/>
          <w:szCs w:val="22"/>
        </w:rPr>
        <w:t>виде композиции химических элементов</w:t>
      </w:r>
      <w:r w:rsidR="00D2563D" w:rsidRPr="00CF5326">
        <w:rPr>
          <w:sz w:val="22"/>
          <w:szCs w:val="22"/>
        </w:rPr>
        <w:t xml:space="preserve"> </w:t>
      </w:r>
      <w:r w:rsidRPr="00CF5326">
        <w:rPr>
          <w:sz w:val="22"/>
          <w:szCs w:val="22"/>
        </w:rPr>
        <w:t>или</w:t>
      </w:r>
      <w:r>
        <w:rPr>
          <w:sz w:val="22"/>
          <w:szCs w:val="22"/>
        </w:rPr>
        <w:t xml:space="preserve"> как табулированного файла в базе данных</w:t>
      </w:r>
      <w:r w:rsidR="0043382A" w:rsidRPr="00867D2C">
        <w:rPr>
          <w:sz w:val="22"/>
          <w:szCs w:val="22"/>
        </w:rPr>
        <w:t>.</w:t>
      </w:r>
      <w:r w:rsidR="00867D2C" w:rsidRPr="00867D2C">
        <w:rPr>
          <w:sz w:val="22"/>
          <w:szCs w:val="22"/>
        </w:rPr>
        <w:t xml:space="preserve"> </w:t>
      </w:r>
    </w:p>
    <w:p w14:paraId="537424D8" w14:textId="3D6B2632" w:rsidR="00D3491C" w:rsidRPr="00023DA6" w:rsidRDefault="008C3861" w:rsidP="004D6B1A">
      <w:pPr>
        <w:pStyle w:val="Heading3"/>
        <w:numPr>
          <w:ilvl w:val="2"/>
          <w:numId w:val="5"/>
        </w:numPr>
        <w:rPr>
          <w:rFonts w:ascii="Times New Roman" w:hAnsi="Times New Roman" w:cs="Times New Roman"/>
          <w:color w:val="0070C0"/>
        </w:rPr>
      </w:pPr>
      <w:bookmarkStart w:id="160" w:name="_Toc137491762"/>
      <w:r>
        <w:rPr>
          <w:rFonts w:ascii="Times New Roman" w:hAnsi="Times New Roman" w:cs="Times New Roman"/>
          <w:color w:val="0070C0"/>
        </w:rPr>
        <w:lastRenderedPageBreak/>
        <w:t>Материал</w:t>
      </w:r>
      <w:bookmarkEnd w:id="160"/>
    </w:p>
    <w:p w14:paraId="3C884963" w14:textId="62487887" w:rsidR="00D3491C" w:rsidRDefault="0017413E" w:rsidP="00D3491C">
      <w:pPr>
        <w:pStyle w:val="a"/>
        <w:spacing w:beforeLines="100" w:before="240" w:afterLines="150" w:after="360" w:line="276" w:lineRule="auto"/>
        <w:ind w:firstLine="0"/>
        <w:rPr>
          <w:sz w:val="22"/>
        </w:rPr>
      </w:pPr>
      <w:r>
        <w:rPr>
          <w:sz w:val="22"/>
        </w:rPr>
        <w:t>Материал может быть задан для внешней среды, подложки и сло</w:t>
      </w:r>
      <w:r w:rsidR="00CF5326">
        <w:rPr>
          <w:sz w:val="22"/>
        </w:rPr>
        <w:t>ёв</w:t>
      </w:r>
      <w:r>
        <w:rPr>
          <w:sz w:val="22"/>
        </w:rPr>
        <w:t xml:space="preserve">. Выбор модели материала – из базы готовых </w:t>
      </w:r>
      <w:r w:rsidRPr="00460130">
        <w:rPr>
          <w:sz w:val="22"/>
        </w:rPr>
        <w:t>материалов или</w:t>
      </w:r>
      <w:r w:rsidR="00647488" w:rsidRPr="00460130">
        <w:rPr>
          <w:sz w:val="22"/>
        </w:rPr>
        <w:t xml:space="preserve"> </w:t>
      </w:r>
      <w:r w:rsidR="00460130">
        <w:rPr>
          <w:sz w:val="22"/>
        </w:rPr>
        <w:t xml:space="preserve">как </w:t>
      </w:r>
      <w:r w:rsidRPr="00460130">
        <w:rPr>
          <w:sz w:val="22"/>
        </w:rPr>
        <w:t>композици</w:t>
      </w:r>
      <w:r w:rsidR="00460130">
        <w:rPr>
          <w:sz w:val="22"/>
        </w:rPr>
        <w:t>и</w:t>
      </w:r>
      <w:r w:rsidRPr="00460130">
        <w:rPr>
          <w:sz w:val="22"/>
        </w:rPr>
        <w:t xml:space="preserve"> отдельных</w:t>
      </w:r>
      <w:r>
        <w:rPr>
          <w:sz w:val="22"/>
        </w:rPr>
        <w:t xml:space="preserve"> </w:t>
      </w:r>
      <w:r w:rsidRPr="00460130">
        <w:rPr>
          <w:sz w:val="22"/>
        </w:rPr>
        <w:t>химических элементов –</w:t>
      </w:r>
      <w:r>
        <w:rPr>
          <w:sz w:val="22"/>
        </w:rPr>
        <w:t xml:space="preserve"> может быть сделан только в вышеприведённом окне. </w:t>
      </w:r>
      <w:hyperlink w:anchor="_Material" w:history="1">
        <w:r w:rsidRPr="0017413E">
          <w:rPr>
            <w:rStyle w:val="Hyperlink"/>
            <w:sz w:val="22"/>
          </w:rPr>
          <w:t>Здесь</w:t>
        </w:r>
      </w:hyperlink>
      <w:r>
        <w:rPr>
          <w:sz w:val="22"/>
        </w:rPr>
        <w:t xml:space="preserve"> подробно </w:t>
      </w:r>
      <w:r w:rsidRPr="005F7719">
        <w:rPr>
          <w:sz w:val="22"/>
        </w:rPr>
        <w:t>описан процесс</w:t>
      </w:r>
      <w:r w:rsidR="00CF100A" w:rsidRPr="005F7719">
        <w:rPr>
          <w:sz w:val="22"/>
        </w:rPr>
        <w:t xml:space="preserve"> задания материала</w:t>
      </w:r>
      <w:r w:rsidRPr="005F7719">
        <w:rPr>
          <w:sz w:val="22"/>
        </w:rPr>
        <w:t>.</w:t>
      </w:r>
    </w:p>
    <w:p w14:paraId="1CA5A484" w14:textId="6978B766" w:rsidR="00796978" w:rsidRPr="00D90D9D" w:rsidRDefault="00E0149A" w:rsidP="00796978">
      <w:pPr>
        <w:pStyle w:val="a"/>
        <w:spacing w:beforeLines="100" w:before="240" w:afterLines="150" w:after="360" w:line="276" w:lineRule="auto"/>
        <w:ind w:firstLine="0"/>
        <w:rPr>
          <w:sz w:val="22"/>
        </w:rPr>
      </w:pPr>
      <w:r>
        <w:rPr>
          <w:sz w:val="22"/>
        </w:rPr>
        <w:t xml:space="preserve">Если модель материала и </w:t>
      </w:r>
      <w:r w:rsidRPr="00964EAD">
        <w:rPr>
          <w:sz w:val="22"/>
        </w:rPr>
        <w:t>количество химических элементов в составе</w:t>
      </w:r>
      <w:r>
        <w:rPr>
          <w:sz w:val="22"/>
        </w:rPr>
        <w:t xml:space="preserve"> заданы, то дальнейшая работа может вестись в </w:t>
      </w:r>
      <w:hyperlink w:anchor="_Окно_свойств_элемента" w:history="1">
        <w:r w:rsidRPr="00E0149A">
          <w:rPr>
            <w:rStyle w:val="Hyperlink"/>
            <w:sz w:val="22"/>
          </w:rPr>
          <w:t>структурной таблице</w:t>
        </w:r>
      </w:hyperlink>
      <w:r w:rsidR="00D90D9D" w:rsidRPr="00D90D9D">
        <w:rPr>
          <w:sz w:val="22"/>
        </w:rPr>
        <w:t xml:space="preserve">: </w:t>
      </w:r>
      <w:r w:rsidR="00D90D9D">
        <w:rPr>
          <w:sz w:val="22"/>
        </w:rPr>
        <w:t>изменение материала, элементного состава, стехиометрии, плотности.</w:t>
      </w:r>
    </w:p>
    <w:p w14:paraId="3AA2B563" w14:textId="2E676383" w:rsidR="00796978" w:rsidRDefault="00796978" w:rsidP="003855FD">
      <w:pPr>
        <w:pStyle w:val="a"/>
        <w:numPr>
          <w:ilvl w:val="0"/>
          <w:numId w:val="2"/>
        </w:numPr>
        <w:spacing w:beforeLines="100" w:before="240" w:afterLines="150" w:after="360" w:line="276" w:lineRule="auto"/>
        <w:jc w:val="center"/>
        <w:rPr>
          <w:color w:val="00518E"/>
          <w:sz w:val="22"/>
        </w:rPr>
      </w:pPr>
      <w:r w:rsidRPr="00796978">
        <w:rPr>
          <w:noProof/>
          <w:sz w:val="22"/>
        </w:rPr>
        <w:drawing>
          <wp:anchor distT="0" distB="0" distL="114300" distR="114300" simplePos="0" relativeHeight="252196864" behindDoc="0" locked="0" layoutInCell="1" allowOverlap="1" wp14:anchorId="121B68E5" wp14:editId="31560F45">
            <wp:simplePos x="0" y="0"/>
            <wp:positionH relativeFrom="column">
              <wp:posOffset>1771208</wp:posOffset>
            </wp:positionH>
            <wp:positionV relativeFrom="paragraph">
              <wp:posOffset>-90860</wp:posOffset>
            </wp:positionV>
            <wp:extent cx="2047875" cy="2514600"/>
            <wp:effectExtent l="0" t="0" r="9525" b="0"/>
            <wp:wrapTopAndBottom/>
            <wp:docPr id="1118" name="Picture 11" descr="Table&#10;&#10;Description automatically generated">
              <a:extLst xmlns:a="http://schemas.openxmlformats.org/drawingml/2006/main">
                <a:ext uri="{FF2B5EF4-FFF2-40B4-BE49-F238E27FC236}">
                  <a16:creationId xmlns:a16="http://schemas.microsoft.com/office/drawing/2014/main" id="{B0D462D0-9981-5D6E-E501-AA0334C80B9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 name="Picture 11" descr="Table&#10;&#10;Description automatically generated">
                      <a:extLst>
                        <a:ext uri="{FF2B5EF4-FFF2-40B4-BE49-F238E27FC236}">
                          <a16:creationId xmlns:a16="http://schemas.microsoft.com/office/drawing/2014/main" id="{B0D462D0-9981-5D6E-E501-AA0334C80B97}"/>
                        </a:ext>
                      </a:extLst>
                    </pic:cNvPr>
                    <pic:cNvPicPr>
                      <a:picLocks noChangeAspect="1"/>
                    </pic:cNvPicPr>
                  </pic:nvPicPr>
                  <pic:blipFill>
                    <a:blip r:embed="rId331">
                      <a:extLst>
                        <a:ext uri="{28A0092B-C50C-407E-A947-70E740481C1C}">
                          <a14:useLocalDpi xmlns:a14="http://schemas.microsoft.com/office/drawing/2010/main" val="0"/>
                        </a:ext>
                      </a:extLst>
                    </a:blip>
                    <a:stretch>
                      <a:fillRect/>
                    </a:stretch>
                  </pic:blipFill>
                  <pic:spPr>
                    <a:xfrm>
                      <a:off x="0" y="0"/>
                      <a:ext cx="2047875" cy="2514600"/>
                    </a:xfrm>
                    <a:prstGeom prst="rect">
                      <a:avLst/>
                    </a:prstGeom>
                  </pic:spPr>
                </pic:pic>
              </a:graphicData>
            </a:graphic>
          </wp:anchor>
        </w:drawing>
      </w:r>
      <w:r w:rsidR="00D90D9D">
        <w:rPr>
          <w:color w:val="00518E"/>
          <w:sz w:val="22"/>
        </w:rPr>
        <w:t>Параметры материалов в таблице</w:t>
      </w:r>
    </w:p>
    <w:p w14:paraId="0C81D774" w14:textId="0A32F1B0" w:rsidR="00B475D6" w:rsidRPr="00023DA6" w:rsidRDefault="00B475D6" w:rsidP="004D6B1A">
      <w:pPr>
        <w:pStyle w:val="Heading3"/>
        <w:numPr>
          <w:ilvl w:val="2"/>
          <w:numId w:val="5"/>
        </w:numPr>
        <w:rPr>
          <w:rFonts w:ascii="Times New Roman" w:hAnsi="Times New Roman" w:cs="Times New Roman"/>
          <w:color w:val="0070C0"/>
        </w:rPr>
      </w:pPr>
      <w:bookmarkStart w:id="161" w:name="_Toc137491763"/>
      <w:r>
        <w:rPr>
          <w:rFonts w:ascii="Times New Roman" w:hAnsi="Times New Roman" w:cs="Times New Roman"/>
          <w:color w:val="0070C0"/>
        </w:rPr>
        <w:t>Толщина</w:t>
      </w:r>
      <w:bookmarkEnd w:id="161"/>
    </w:p>
    <w:p w14:paraId="2E73685C" w14:textId="3F6D7940" w:rsidR="004B6673" w:rsidRPr="00D90D9D" w:rsidRDefault="004B6673" w:rsidP="00B475D6">
      <w:pPr>
        <w:pStyle w:val="a"/>
        <w:spacing w:beforeLines="100" w:before="240" w:afterLines="150" w:after="360" w:line="276" w:lineRule="auto"/>
        <w:ind w:firstLine="0"/>
        <w:rPr>
          <w:sz w:val="22"/>
        </w:rPr>
      </w:pPr>
      <w:r>
        <w:rPr>
          <w:sz w:val="22"/>
        </w:rPr>
        <w:t xml:space="preserve">Толщина может быть задана в окне слоя или в </w:t>
      </w:r>
      <w:r w:rsidR="00A223F7" w:rsidRPr="00A223F7">
        <w:rPr>
          <w:sz w:val="22"/>
        </w:rPr>
        <w:t>та</w:t>
      </w:r>
      <w:r w:rsidR="00A223F7">
        <w:rPr>
          <w:sz w:val="22"/>
        </w:rPr>
        <w:t xml:space="preserve">блице, где </w:t>
      </w:r>
      <w:r w:rsidR="00B5016C">
        <w:rPr>
          <w:sz w:val="22"/>
        </w:rPr>
        <w:t>параметр</w:t>
      </w:r>
      <w:r w:rsidR="00A223F7">
        <w:rPr>
          <w:sz w:val="22"/>
        </w:rPr>
        <w:t xml:space="preserve"> обозначается буквой «</w:t>
      </w:r>
      <w:r w:rsidR="00A223F7" w:rsidRPr="00A223F7">
        <w:rPr>
          <w:rFonts w:ascii="Arial" w:hAnsi="Arial" w:cs="Arial"/>
          <w:color w:val="C00000"/>
          <w:sz w:val="22"/>
          <w:lang w:val="en-US"/>
        </w:rPr>
        <w:t>z</w:t>
      </w:r>
      <w:r w:rsidR="00A223F7">
        <w:rPr>
          <w:sz w:val="22"/>
        </w:rPr>
        <w:t>»</w:t>
      </w:r>
      <w:r w:rsidR="00B475D6">
        <w:rPr>
          <w:sz w:val="22"/>
        </w:rPr>
        <w:t>.</w:t>
      </w:r>
    </w:p>
    <w:p w14:paraId="6EE57B03" w14:textId="7386EAEA" w:rsidR="00B475D6" w:rsidRPr="00563345" w:rsidRDefault="00E90BF1" w:rsidP="003855FD">
      <w:pPr>
        <w:pStyle w:val="a"/>
        <w:numPr>
          <w:ilvl w:val="0"/>
          <w:numId w:val="2"/>
        </w:numPr>
        <w:spacing w:beforeLines="100" w:before="240" w:afterLines="150" w:after="360" w:line="276" w:lineRule="auto"/>
        <w:jc w:val="center"/>
        <w:rPr>
          <w:color w:val="00518E"/>
          <w:sz w:val="22"/>
        </w:rPr>
      </w:pPr>
      <w:r w:rsidRPr="00A223F7">
        <w:rPr>
          <w:noProof/>
        </w:rPr>
        <w:drawing>
          <wp:anchor distT="0" distB="0" distL="114300" distR="114300" simplePos="0" relativeHeight="252201984" behindDoc="0" locked="0" layoutInCell="1" allowOverlap="1" wp14:anchorId="65FBF102" wp14:editId="1C377384">
            <wp:simplePos x="0" y="0"/>
            <wp:positionH relativeFrom="column">
              <wp:posOffset>2558387</wp:posOffset>
            </wp:positionH>
            <wp:positionV relativeFrom="paragraph">
              <wp:posOffset>-126475</wp:posOffset>
            </wp:positionV>
            <wp:extent cx="704850" cy="1190625"/>
            <wp:effectExtent l="0" t="0" r="0" b="9525"/>
            <wp:wrapTopAndBottom/>
            <wp:docPr id="966" name="Picture 2" descr="Table&#10;&#10;Description automatically generated">
              <a:extLst xmlns:a="http://schemas.openxmlformats.org/drawingml/2006/main">
                <a:ext uri="{FF2B5EF4-FFF2-40B4-BE49-F238E27FC236}">
                  <a16:creationId xmlns:a16="http://schemas.microsoft.com/office/drawing/2014/main" id="{EEE50D72-1ED0-4AFF-D078-FE230B4B74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 name="Picture 2" descr="Table&#10;&#10;Description automatically generated">
                      <a:extLst>
                        <a:ext uri="{FF2B5EF4-FFF2-40B4-BE49-F238E27FC236}">
                          <a16:creationId xmlns:a16="http://schemas.microsoft.com/office/drawing/2014/main" id="{EEE50D72-1ED0-4AFF-D078-FE230B4B74BF}"/>
                        </a:ext>
                      </a:extLst>
                    </pic:cNvPr>
                    <pic:cNvPicPr>
                      <a:picLocks noChangeAspect="1"/>
                    </pic:cNvPicPr>
                  </pic:nvPicPr>
                  <pic:blipFill>
                    <a:blip r:embed="rId332">
                      <a:extLst>
                        <a:ext uri="{28A0092B-C50C-407E-A947-70E740481C1C}">
                          <a14:useLocalDpi xmlns:a14="http://schemas.microsoft.com/office/drawing/2010/main" val="0"/>
                        </a:ext>
                      </a:extLst>
                    </a:blip>
                    <a:stretch>
                      <a:fillRect/>
                    </a:stretch>
                  </pic:blipFill>
                  <pic:spPr>
                    <a:xfrm>
                      <a:off x="0" y="0"/>
                      <a:ext cx="704850" cy="1190625"/>
                    </a:xfrm>
                    <a:prstGeom prst="rect">
                      <a:avLst/>
                    </a:prstGeom>
                  </pic:spPr>
                </pic:pic>
              </a:graphicData>
            </a:graphic>
          </wp:anchor>
        </w:drawing>
      </w:r>
      <w:r w:rsidR="00A223F7">
        <w:rPr>
          <w:color w:val="00518E"/>
          <w:sz w:val="22"/>
        </w:rPr>
        <w:t>Толщина слоя</w:t>
      </w:r>
      <w:r w:rsidR="00B475D6">
        <w:rPr>
          <w:color w:val="00518E"/>
          <w:sz w:val="22"/>
        </w:rPr>
        <w:t xml:space="preserve"> в таблице</w:t>
      </w:r>
    </w:p>
    <w:p w14:paraId="1609C090" w14:textId="29CFC359" w:rsidR="00563345" w:rsidRPr="00023DA6" w:rsidRDefault="009F6C17" w:rsidP="004D6B1A">
      <w:pPr>
        <w:pStyle w:val="Heading3"/>
        <w:numPr>
          <w:ilvl w:val="2"/>
          <w:numId w:val="5"/>
        </w:numPr>
        <w:rPr>
          <w:rFonts w:ascii="Times New Roman" w:hAnsi="Times New Roman" w:cs="Times New Roman"/>
          <w:color w:val="0070C0"/>
        </w:rPr>
      </w:pPr>
      <w:bookmarkStart w:id="162" w:name="_Toc137491764"/>
      <w:r>
        <w:rPr>
          <w:rFonts w:ascii="Times New Roman" w:hAnsi="Times New Roman" w:cs="Times New Roman"/>
          <w:color w:val="0070C0"/>
        </w:rPr>
        <w:t>Д</w:t>
      </w:r>
      <w:r w:rsidR="00B81FDE">
        <w:rPr>
          <w:rFonts w:ascii="Times New Roman" w:hAnsi="Times New Roman" w:cs="Times New Roman"/>
          <w:color w:val="0070C0"/>
        </w:rPr>
        <w:t>иффузность</w:t>
      </w:r>
      <w:bookmarkEnd w:id="162"/>
    </w:p>
    <w:p w14:paraId="45EB711E" w14:textId="430A58B3" w:rsidR="00796978" w:rsidRPr="00520237" w:rsidRDefault="00A5242E" w:rsidP="00563345">
      <w:pPr>
        <w:pStyle w:val="a"/>
        <w:spacing w:beforeLines="100" w:before="240" w:afterLines="150" w:after="360" w:line="276" w:lineRule="auto"/>
        <w:ind w:firstLine="0"/>
        <w:rPr>
          <w:sz w:val="22"/>
        </w:rPr>
      </w:pPr>
      <w:r w:rsidRPr="00A5242E">
        <w:rPr>
          <w:sz w:val="22"/>
        </w:rPr>
        <w:t>Д</w:t>
      </w:r>
      <w:r w:rsidR="00BC7C3A" w:rsidRPr="00A5242E">
        <w:rPr>
          <w:sz w:val="22"/>
        </w:rPr>
        <w:t>иффузн</w:t>
      </w:r>
      <w:r w:rsidRPr="00A5242E">
        <w:rPr>
          <w:sz w:val="22"/>
        </w:rPr>
        <w:t xml:space="preserve">ый интерфейс </w:t>
      </w:r>
      <w:r w:rsidR="00520237" w:rsidRPr="00A5242E">
        <w:rPr>
          <w:sz w:val="22"/>
        </w:rPr>
        <w:t>может</w:t>
      </w:r>
      <w:r w:rsidR="00520237">
        <w:rPr>
          <w:sz w:val="22"/>
        </w:rPr>
        <w:t xml:space="preserve"> быть задан для слоя и подложки</w:t>
      </w:r>
      <w:r w:rsidR="00B7417E">
        <w:rPr>
          <w:sz w:val="22"/>
        </w:rPr>
        <w:t xml:space="preserve">. Сделать это можно </w:t>
      </w:r>
      <w:r w:rsidR="00C12C89">
        <w:rPr>
          <w:sz w:val="22"/>
        </w:rPr>
        <w:t xml:space="preserve">двумя способами: </w:t>
      </w:r>
      <w:r w:rsidR="00B7417E">
        <w:rPr>
          <w:sz w:val="22"/>
        </w:rPr>
        <w:t xml:space="preserve">из </w:t>
      </w:r>
      <w:hyperlink w:anchor="_Diffuseness" w:history="1">
        <w:r w:rsidR="00B7417E" w:rsidRPr="00B7417E">
          <w:rPr>
            <w:rStyle w:val="Hyperlink"/>
            <w:sz w:val="22"/>
          </w:rPr>
          <w:t>окна свойств слоя</w:t>
        </w:r>
      </w:hyperlink>
      <w:r w:rsidR="00B7417E">
        <w:rPr>
          <w:sz w:val="22"/>
        </w:rPr>
        <w:t xml:space="preserve"> или из таблицы.</w:t>
      </w:r>
      <w:r w:rsidR="00C12C89">
        <w:rPr>
          <w:sz w:val="22"/>
        </w:rPr>
        <w:t xml:space="preserve"> В первом случае нужно просто включить необходимые функции профиля, задать их протяжённость и относительный вес.</w:t>
      </w:r>
    </w:p>
    <w:p w14:paraId="4A095ED7" w14:textId="47C3455F" w:rsidR="00C12C89" w:rsidRPr="00FC126F" w:rsidRDefault="00C12C89" w:rsidP="00C12C89">
      <w:pPr>
        <w:pStyle w:val="a"/>
        <w:spacing w:beforeLines="100" w:before="240" w:afterLines="150" w:after="360" w:line="276" w:lineRule="auto"/>
        <w:ind w:firstLine="0"/>
        <w:rPr>
          <w:sz w:val="22"/>
        </w:rPr>
      </w:pPr>
      <w:r>
        <w:rPr>
          <w:sz w:val="22"/>
        </w:rPr>
        <w:t>Чтобы работать с диффузным интерфейсом в таблице</w:t>
      </w:r>
      <w:r w:rsidR="006F7428">
        <w:rPr>
          <w:sz w:val="22"/>
        </w:rPr>
        <w:t>,</w:t>
      </w:r>
      <w:r>
        <w:rPr>
          <w:sz w:val="22"/>
        </w:rPr>
        <w:t xml:space="preserve"> нужно </w:t>
      </w:r>
      <w:r w:rsidR="006F7428">
        <w:rPr>
          <w:sz w:val="22"/>
        </w:rPr>
        <w:t xml:space="preserve">сначала </w:t>
      </w:r>
      <w:r>
        <w:rPr>
          <w:sz w:val="22"/>
        </w:rPr>
        <w:t xml:space="preserve">открыть </w:t>
      </w:r>
      <w:hyperlink w:anchor="_Set_imperfections_model" w:history="1">
        <w:r w:rsidRPr="00B32E23">
          <w:rPr>
            <w:rStyle w:val="Hyperlink"/>
            <w:sz w:val="22"/>
          </w:rPr>
          <w:t>окно настройки модели</w:t>
        </w:r>
      </w:hyperlink>
      <w:r>
        <w:rPr>
          <w:sz w:val="22"/>
        </w:rPr>
        <w:t xml:space="preserve"> структуры</w:t>
      </w:r>
      <w:r w:rsidR="00FC126F" w:rsidRPr="00FC126F">
        <w:rPr>
          <w:sz w:val="22"/>
        </w:rPr>
        <w:t xml:space="preserve"> </w:t>
      </w:r>
      <w:r w:rsidR="00FC126F">
        <w:rPr>
          <w:sz w:val="22"/>
        </w:rPr>
        <w:t xml:space="preserve">и уже там включить </w:t>
      </w:r>
      <w:hyperlink w:anchor="_Transitional_layer" w:history="1">
        <w:r w:rsidR="00FC126F" w:rsidRPr="007962D4">
          <w:rPr>
            <w:rStyle w:val="Hyperlink"/>
            <w:sz w:val="22"/>
          </w:rPr>
          <w:t>соответствующий блок</w:t>
        </w:r>
      </w:hyperlink>
      <w:r w:rsidR="00FC126F">
        <w:rPr>
          <w:sz w:val="22"/>
        </w:rPr>
        <w:t xml:space="preserve"> и нужные виды профиля.</w:t>
      </w:r>
    </w:p>
    <w:p w14:paraId="64884CD9" w14:textId="77777777" w:rsidR="00C12C89" w:rsidRPr="0040768A" w:rsidRDefault="00C12C89" w:rsidP="003855FD">
      <w:pPr>
        <w:pStyle w:val="a"/>
        <w:numPr>
          <w:ilvl w:val="0"/>
          <w:numId w:val="2"/>
        </w:numPr>
        <w:spacing w:beforeLines="100" w:before="240" w:afterLines="150" w:after="360" w:line="276" w:lineRule="auto"/>
        <w:jc w:val="center"/>
        <w:rPr>
          <w:rStyle w:val="ListLabel3"/>
          <w:color w:val="00518E"/>
          <w:sz w:val="22"/>
        </w:rPr>
      </w:pPr>
      <w:r w:rsidRPr="00CD1E0F">
        <w:rPr>
          <w:noProof/>
          <w:sz w:val="22"/>
          <w:szCs w:val="22"/>
        </w:rPr>
        <w:lastRenderedPageBreak/>
        <mc:AlternateContent>
          <mc:Choice Requires="wpg">
            <w:drawing>
              <wp:anchor distT="0" distB="0" distL="114300" distR="114300" simplePos="0" relativeHeight="252198912" behindDoc="0" locked="0" layoutInCell="1" allowOverlap="1" wp14:anchorId="452CCBE6" wp14:editId="4D9484BC">
                <wp:simplePos x="0" y="0"/>
                <wp:positionH relativeFrom="column">
                  <wp:posOffset>1612182</wp:posOffset>
                </wp:positionH>
                <wp:positionV relativeFrom="paragraph">
                  <wp:posOffset>-46990</wp:posOffset>
                </wp:positionV>
                <wp:extent cx="2335530" cy="640715"/>
                <wp:effectExtent l="0" t="0" r="26670" b="26035"/>
                <wp:wrapTopAndBottom/>
                <wp:docPr id="210" name="Group 15"/>
                <wp:cNvGraphicFramePr/>
                <a:graphic xmlns:a="http://schemas.openxmlformats.org/drawingml/2006/main">
                  <a:graphicData uri="http://schemas.microsoft.com/office/word/2010/wordprocessingGroup">
                    <wpg:wgp>
                      <wpg:cNvGrpSpPr/>
                      <wpg:grpSpPr>
                        <a:xfrm>
                          <a:off x="0" y="0"/>
                          <a:ext cx="2335530" cy="640715"/>
                          <a:chOff x="0" y="0"/>
                          <a:chExt cx="2335968" cy="640788"/>
                        </a:xfrm>
                      </wpg:grpSpPr>
                      <pic:pic xmlns:pic="http://schemas.openxmlformats.org/drawingml/2006/picture">
                        <pic:nvPicPr>
                          <pic:cNvPr id="211" name="Рисунок 1120"/>
                          <pic:cNvPicPr>
                            <a:picLocks noChangeAspect="1"/>
                          </pic:cNvPicPr>
                        </pic:nvPicPr>
                        <pic:blipFill>
                          <a:blip r:embed="rId211">
                            <a:extLst>
                              <a:ext uri="{28A0092B-C50C-407E-A947-70E740481C1C}">
                                <a14:useLocalDpi xmlns:a14="http://schemas.microsoft.com/office/drawing/2010/main" val="0"/>
                              </a:ext>
                            </a:extLst>
                          </a:blip>
                          <a:stretch>
                            <a:fillRect/>
                          </a:stretch>
                        </pic:blipFill>
                        <pic:spPr>
                          <a:xfrm>
                            <a:off x="0" y="0"/>
                            <a:ext cx="2274570" cy="589915"/>
                          </a:xfrm>
                          <a:prstGeom prst="rect">
                            <a:avLst/>
                          </a:prstGeom>
                        </pic:spPr>
                      </pic:pic>
                      <wps:wsp>
                        <wps:cNvPr id="214" name="Овал 2"/>
                        <wps:cNvSpPr/>
                        <wps:spPr>
                          <a:xfrm>
                            <a:off x="911613" y="215826"/>
                            <a:ext cx="1424355" cy="424962"/>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75ED213B" id="Group 15" o:spid="_x0000_s1026" style="position:absolute;margin-left:126.95pt;margin-top:-3.7pt;width:183.9pt;height:50.45pt;z-index:252198912" coordsize="23359,64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93x3TQMAAMIHAAAOAAAAZHJzL2Uyb0RvYy54bWycVdtu0zAYvkfiHazc&#10;b2nSw9po7YQ2OiFNMG3wAK7jNNYc27Ld0yXiPRCPgLhCIHiG7o34bSdZd4KxSk3s+D98/+fvtw+P&#10;1hVHS6oNk2IcJfudCFFBZM7EfBx9eD/dG0bIWCxyzKWg42hDTXQ0efnicKUymspS8pxqBEGEyVZq&#10;HJXWqiyODSlphc2+VFTAYiF1hS1M9TzONV5B9IrHaacziFdS50pLQo2BrydhMZr4+EVBiX1XFIZa&#10;xMcRYLP+qf1z5p7x5BBnc41VyUgNAz8DRYWZgKRtqBNsMVpodi9UxYiWRhZ2n8gqlkXBCPU1QDVJ&#10;5041p1oulK9lnq3mqqUJqL3D07PDkrfLU60u1bkGJlZqDlz4matlXejKvQElWnvKNi1ldG0RgY9p&#10;t9vvd4FZAmuDXucg6QdOSQnE33Mj5esdx9EA1NE4DofOMW7SxrfAKEYy+NcMwOgeA/9WCnjZhaZR&#10;HaR6UowK66uF2oPNUtiyGePMbrzwYFscKLE8Z+RchwmQea4Ry4GWJImQwBUofvtl+/364/Wn7a/t&#10;7+0PlCSpV51zdvbBG7vqziS5MkjI4xKLOX1lFKgXesrTcts8dtNbqWecqSnj3O2XG9dFgtLvKOUB&#10;noIKTyRZVFTY0FaacqhXClMyZSKkM1rNKBSm3+QeEM6M1dSS0iUsIPEFgA371y54lDfAHGYDQnuy&#10;tNKDXv+gllZ/OBoFabUKAc60sadUVsgNABtAgG3BGV6emRpMYwLKusnvhzB1iodjxzRsweweX//V&#10;WZclVhQguLC7Yui1Yvi8/bb9uv2JUrertVnbfeYxfkZJMki6EYIeS5P+MB2EHmuaMOmlPWjD0Esw&#10;Hg18+MeZohwkYhzSR8jCmZBOTgASZ1ygFehw1Ol3vIeRnOWN2Iyez465RksMJ+x02oFf3cc7ZoCE&#10;C9gCV3CQgB/ZDachwQUtoG/ceRIyuOOftmExISDMJCyVOKchW383WePhjxAuIKCLHJRZx64DNJYh&#10;SBM7aLe2d67U3x4tsLr0vzm3Hj6zFLZ1rpiQ+qHKOFRVZw72DUmBGsfSTOYbOFW05ccyXGJYkFJC&#10;ZxOrvbOzAhF7V39ReA7qS83dRLtzb3Vz9U7+AAAA//8DAFBLAwQKAAAAAAAAACEAIdWTD44KAACO&#10;CgAAFAAAAGRycy9tZWRpYS9pbWFnZTEucG5niVBORw0KGgoAAAANSUhEUgAAAO8AAAA+CAIAAABM&#10;cNtkAAAAAXNSR0IArs4c6QAACkhJREFUeF7tXE1oG0kWLi9zCQt7jHBW8h6y7hDJ0cF4wV5MGEwM&#10;k5XBxEQK2PiyO4SMchgrPsQEjCPMhgwhsgY2mrCEuYQ1RDIGg7UQZHxYBBOI8MEj2bi9l1hKhOc8&#10;c5iT5lVV/3dLrZZabblVhcCt0qv3Xn319euv293dV6vVVp9+u7z0NWKNIXDOEfjdOc+fpc8QkBFg&#10;bGZscA8CjM3uWUs2E8ZmxgH3IMDY7J61ZDNhbGYccA8CjM3uWUs2kz56vTly6wuGBUPgvCMgsHn5&#10;8q/nfSZdkv9RcPr/V3a7JBmXpfHno4krV640mBRTGi5b8Z6eDmNzTy+/yybP2OyyBe3p6Qi6eWvj&#10;dTMwFB5GmjHrZRvQzXNzc80gEC/8oxkzZiMhYKqbZTYXCoXGwI2MjDA2m3KLsrkZMBmbTcHUGJiy&#10;mSkNq5Ay++5FwJzN5XL55s2bb9++7a5JlHeGFndKVnNqbZTVKPXtrYFZykaHsif2RTfx1LlwnfOs&#10;npIJmwH9u3fvXr58+fr161osgBmRh31r+1J/Zu1hXwsMc2y1zjpQIzBpbplXU31R4RPZO+t8zyh+&#10;G9RvxGYJ/WfPnl24cMFgcr5guLITL5NfyjvxiidwRgh0f1hTME/iq1MRtFRLbZPPEtrLd/+suixD&#10;mc2gJUBRAOg0Q1P0iZUnPIoy705xWdnI+UeDwuxo2caf/2QI0WVVIG6XMgliIJZzeUhC2D2EPMSx&#10;2IB4Q6fxRbqBNuBoQJxEfhD2KDGu6KSe2w4vg3Uwq/kMmi1+OS4mNp4WtvMRoVo/JXPGpBfq9+o6&#10;KC1SydbVNrhTqvFUq8g9ZJSyST9JqkZjjEO8ejqkSkPrsHEajTxrkq+u38mekASi8arVVZLZDFoC&#10;FAXoCuBxc1TGsfzhG/7MTgYX5smVURp9P7KY88e+qaW/KYZPIwopIidX3rmT8aTT2CbtPT3AQ05X&#10;yNfa82AmqRDEvov+Mhig0rt9/xjKYNaelpDHj3eSXGmUDIkFMxswRO+kvlurOFm0twxmaS9f6h/Q&#10;H9pK2ZMwqdbp4Xwc83JgZZkW7+10/3qcqBGtzd7ToexAmtgUQwPYAnqqs3RUcTgPdJGn05xxqTrw&#10;Rkwj8ipv6LC1NLSj+mffhAYCoVQtlVrpt4g6ktkMWgIUBSU01cp1BYYqSDA8Ruh7+4awFuWfDnyT&#10;K2PYKDAaDPzwI62jqgYcBfKRWhuOzYVhCP5KS3WuROgrNvB/elBGBxVP+Lbn4N0+AmPvRRxLjIK8&#10;ROHonTRyaxUoa/atgBnoJ8xTt0BoNkx6/OKvUuEEYX1QxbzU2JSqJ1IPdQY9wD9araFM4q9ia9I4&#10;MDxOVzc8PI6qJ1tGDltLQz9Ba0irrFW6WVqDpqlMJnh7MoCAc5ayCJLCfC0jqRHfZJHWZvyZoytI&#10;m9+LSpX9TMXj910LV37MVE5lSaOJqXdS362ldFswtgYmUBmXZ7M4+IC+N15U1l3dEEpxTSPVTijq&#10;NVnPGMdrxrgZmzbTMAND/7v2LBDW4F+kGZ/2GQbw3Sgq+Ye1QS5OhCzIg9LYNUxNsdziHvx1J5IB&#10;tQ2cfvDYB5VYHmKAAMjxjZ2D0WsB5LmNZToKeI3yUMQVftb3WAeonRFWwByefYzWh+AgLrQ8PqAb&#10;NbFMnmzsGV+8g/Kp2THwrpJdNzhEQl2X9yLBYQNjSCezl4cEpus7lFK26lk5V+XRw8oCfGbFuEnb&#10;YPr5T0OLcPEO7IGv+NTwTTgB52ewERgLEpFwES0m+gi+gfCDos+D5CFYQhSfi7qFGpdReMGDjb3A&#10;Zs+KD/YHfTLKuIITRSakZ6HJKZyBGQjiFFqFsx8hdvjLbVRd1yQCx2V/NNqXhe6B8LCBMsH2w0vp&#10;vamhqDA2EMI9xVAUTuOoNyirgp5WGYsOdcZv6EkkDopd1bAW1zoEG22T02jkWT8Oa48o6KKBx8tW&#10;pTO7T8Nm4nbXfRpwATszDGeQbU0SqHwH07fOztOWb0uDTf+zze7Wt4SnuXE33K0PF/Xo5TxSSs1U&#10;sumcGJtNIXKrQTew2a3YmtZm8/s03AoNm5f7EGBsdt+a9u6MGJt7d+3dN3P2BgL3rWnvzkhg8+L8&#10;H3oXA1tnXv75r42fkrc1Wm85Ozo6aowtY7PNhKBs3tzctNlvz7ubmZlhbHaaBRKb4TFKp2O7Nx48&#10;Z9kMm9lZoHsp0HszY2zuvTV374yt3afxv6377oXCnpkxpWEPjmovlpUGDGjcOpEl88kQsBGBLlAa&#10;/NbIxNah6ZyaNDP14wKDbPRPQovS2zSdahB4MskbRmvwk1PZIcWTVPVi1n0FBNDL+/ffC5/lJ8aT&#10;dGQmPUV0PjkZRakPpOW4Y2M6dwW3HFl7VZA23qcBfrjpQuX7X+CzO7I58R27xOrE+h3zPMcN0kjc&#10;wgLci8+aiEB779OQcOQuXZW25ZotFez382IVn99Gh4nlOhVdYfZvhfxQl17d8I9P7m0dkqAjiY/I&#10;ILq7VjsUCvFr9zXHeyjYsvaAwgwKhF+DLpUSIQU7K1hiC3GQrB5kP4qhYudk8liGUhWxWxBu830a&#10;4jS2C5sCod/PT3x6JBVs4Bn6+GTiO/SSlPDK96+n0NUHq3T7l5eX/pl4L7pQm31eFyDd8D8+ejl9&#10;lRwlCg8+6aJ3C9D25RFKfciFspi9Ilez0clsKEe0Rwolk4OpD6kQ4mLQA39VjV9LohfYLATUvk82&#10;YRt6iWABP2swmGiY2HGUklzufIGyoq7RRDxDlVlHaVh+BQT4kQph4lJhdxqXZ/7TIRJLLJzbwVe+&#10;sImmHwmPpJHY0qh774k97dSZ1Vt/w+GCE110+0jUTZ64BWAqJhwhNH98TCsxITjPKyqoNmku9mKB&#10;g04o8IgL/Q1vku3jYyAk9oO/4IY1DPEEnVyM6hlZ11iI6Chs7b1Pg+pm4LFESjxpUUzjAvzVjGY6&#10;WDYUZnap2iY7gKVmOrxxdEuxutyYW3gR47JCuYSCLTZtPe7QNJyPaD4RG96ngen7Es17yVkg6A1+&#10;68m2IjA3MoO0PbdIUTjcLsgX5vRm4h6iMsMhRgyGU2N9dHMEzptFNilqZv6/WXJCyA0OIrm39fkQ&#10;P8LewSeTWVKnoVMUIriPercrYuu5Go+0430a4HnqK6xZvXDa95fXu9OH98Qrd/hCMta1Us88P/2I&#10;Ey7tzfOKc0ed2WvsEPtRmXFGw6FzCsubkcQlXXS7ATtzf6FBXjjjwyI3h4VDKJWLIUFqUDVNThW1&#10;Z4GmqWM/oF5ww0KcFvlQiohsaPfBreBDH9HUuRMG1t6tz/6zbbom7D/bphC1YGD5P9twB2Pj1kIS&#10;bAhDwEkE2N36NqPNarPNgBJ3lmtzJ5JgPhkCTiLQBXcdOTldFsvVCDClYfPysucCbQZUdNfMk1SM&#10;zTaDz57ZthlQhbtmn3KN3Pqic0kwzwwBZxAQ3xG69LUz8VgUhkDnEGBngZ3Dlnl2GgHGZqcRZ/E6&#10;hwBjc+ewZZ6dRoCx2WnEWbzOIcDY3DlsmWenEfgNnw0NHOlT9AYAAAAASUVORK5CYIJQSwMEFAAG&#10;AAgAAAAhABjLGz7hAAAACQEAAA8AAABkcnMvZG93bnJldi54bWxMj01Lw0AQhu+C/2EZwVu7+TCt&#10;jZmUUtRTKdgK4m2bTJPQ7GzIbpP037ue9Di8D+/7TLaedCsG6m1jGCGcByCIC1M2XCF8Ht9mzyCs&#10;U1yq1jAh3MjCOr+/y1RampE/aDi4SvgStqlCqJ3rUiltUZNWdm46Yp+dTa+V82dfybJXoy/XrYyC&#10;YCG1atgv1KqjbU3F5XDVCO+jGjdx+DrsLuft7fuY7L92ISE+PkybFxCOJvcHw6++V4fcO53MlUsr&#10;WoQoiVceRZgtn0B4YBGFSxAnhFWcgMwz+f+D/Ac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Dj93x3TQMAAMIHAAAOAAAAAAAAAAAAAAAAADoCAABkcnMvZTJvRG9j&#10;LnhtbFBLAQItAAoAAAAAAAAAIQAh1ZMPjgoAAI4KAAAUAAAAAAAAAAAAAAAAALMFAABkcnMvbWVk&#10;aWEvaW1hZ2UxLnBuZ1BLAQItABQABgAIAAAAIQAYyxs+4QAAAAkBAAAPAAAAAAAAAAAAAAAAAHMQ&#10;AABkcnMvZG93bnJldi54bWxQSwECLQAUAAYACAAAACEAqiYOvrwAAAAhAQAAGQAAAAAAAAAAAAAA&#10;AACBEQAAZHJzL19yZWxzL2Uyb0RvYy54bWwucmVsc1BLBQYAAAAABgAGAHwBAAB0EgAAAAA=&#10;">
                <v:shape id="Рисунок 1120" o:spid="_x0000_s1027" type="#_x0000_t75" style="position:absolute;width:22745;height:58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Ld+wgAAANwAAAAPAAAAZHJzL2Rvd25yZXYueG1sRI/BasMw&#10;EETvhf6D2EJvtewcSnCjhNZNIL3FST9gsba2YmtlJCV2/74qBHIcZuYNs9rMdhBX8sE4VlBkOQji&#10;xmnDrYLv0+5lCSJEZI2DY1LwSwE268eHFZbaTVzT9RhbkSAcSlTQxTiWUoamI4shcyNx8n6ctxiT&#10;9K3UHqcEt4Nc5PmrtGg4LXQ4UtVR0x8vVgF68/F5+arwLA2d622P4/aASj0/ze9vICLN8R6+tfda&#10;waIo4P9MOgJy/QcAAP//AwBQSwECLQAUAAYACAAAACEA2+H2y+4AAACFAQAAEwAAAAAAAAAAAAAA&#10;AAAAAAAAW0NvbnRlbnRfVHlwZXNdLnhtbFBLAQItABQABgAIAAAAIQBa9CxbvwAAABUBAAALAAAA&#10;AAAAAAAAAAAAAB8BAABfcmVscy8ucmVsc1BLAQItABQABgAIAAAAIQCNnLd+wgAAANwAAAAPAAAA&#10;AAAAAAAAAAAAAAcCAABkcnMvZG93bnJldi54bWxQSwUGAAAAAAMAAwC3AAAA9gIAAAAA&#10;">
                  <v:imagedata r:id="rId333" o:title=""/>
                </v:shape>
                <v:oval id="Овал 2" o:spid="_x0000_s1028" style="position:absolute;left:9116;top:2158;width:14243;height:42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RNQwQAAANwAAAAPAAAAZHJzL2Rvd25yZXYueG1sRI9Bi8Iw&#10;FITvgv8hPMGbpopIrUYRZUHxtCqeH82zKTYvpclq9dcbQdjjMDPfMItVaytxp8aXjhWMhgkI4tzp&#10;kgsF59PPIAXhA7LGyjEpeJKH1bLbWWCm3YN/6X4MhYgQ9hkqMCHUmZQ+N2TRD11NHL2rayyGKJtC&#10;6gYfEW4rOU6SqbRYclwwWNPGUH47/lkFs+1Ony7Jy9i0elLRvvZ4SGul+r12PQcRqA3/4W97pxWM&#10;RxP4nIlHQC7fAAAA//8DAFBLAQItABQABgAIAAAAIQDb4fbL7gAAAIUBAAATAAAAAAAAAAAAAAAA&#10;AAAAAABbQ29udGVudF9UeXBlc10ueG1sUEsBAi0AFAAGAAgAAAAhAFr0LFu/AAAAFQEAAAsAAAAA&#10;AAAAAAAAAAAAHwEAAF9yZWxzLy5yZWxzUEsBAi0AFAAGAAgAAAAhAN9xE1DBAAAA3AAAAA8AAAAA&#10;AAAAAAAAAAAABwIAAGRycy9kb3ducmV2LnhtbFBLBQYAAAAAAwADALcAAAD1AgAAAAA=&#10;" filled="f" strokecolor="red" strokeweight="1.5pt"/>
                <w10:wrap type="topAndBottom"/>
              </v:group>
            </w:pict>
          </mc:Fallback>
        </mc:AlternateContent>
      </w:r>
      <w:r>
        <w:rPr>
          <w:color w:val="00518E"/>
          <w:sz w:val="22"/>
        </w:rPr>
        <w:t>Доступ к настройкам модели структуры в таблице</w:t>
      </w:r>
    </w:p>
    <w:p w14:paraId="641C4D15" w14:textId="784EE428" w:rsidR="00B06968" w:rsidRDefault="00C12C89" w:rsidP="00C12C89">
      <w:pPr>
        <w:pStyle w:val="a"/>
        <w:spacing w:beforeLines="100" w:before="240" w:afterLines="150" w:after="360" w:line="276" w:lineRule="auto"/>
        <w:ind w:firstLine="0"/>
        <w:rPr>
          <w:noProof/>
        </w:rPr>
      </w:pPr>
      <w:r>
        <w:rPr>
          <w:sz w:val="22"/>
        </w:rPr>
        <w:t xml:space="preserve">Добавление в таблицу не означает автоматического добавления </w:t>
      </w:r>
      <w:r w:rsidR="002D4186">
        <w:rPr>
          <w:sz w:val="22"/>
        </w:rPr>
        <w:t>профиля</w:t>
      </w:r>
      <w:r>
        <w:rPr>
          <w:sz w:val="22"/>
        </w:rPr>
        <w:t xml:space="preserve"> в вычислительную модель. Заголовки параметров позволяют быстро включать и </w:t>
      </w:r>
      <w:r w:rsidRPr="00FC126F">
        <w:rPr>
          <w:sz w:val="22"/>
        </w:rPr>
        <w:t>выключать</w:t>
      </w:r>
      <w:r w:rsidR="00AD7937" w:rsidRPr="00FC126F">
        <w:rPr>
          <w:sz w:val="22"/>
        </w:rPr>
        <w:t xml:space="preserve"> функции</w:t>
      </w:r>
      <w:r w:rsidRPr="00FC126F">
        <w:rPr>
          <w:sz w:val="22"/>
        </w:rPr>
        <w:t xml:space="preserve"> </w:t>
      </w:r>
      <w:r w:rsidR="00AD7937" w:rsidRPr="00FC126F">
        <w:rPr>
          <w:sz w:val="22"/>
        </w:rPr>
        <w:t>профил</w:t>
      </w:r>
      <w:r w:rsidR="00FC126F" w:rsidRPr="00FC126F">
        <w:rPr>
          <w:sz w:val="22"/>
        </w:rPr>
        <w:t>я</w:t>
      </w:r>
      <w:r w:rsidR="00AD7937" w:rsidRPr="00FC126F">
        <w:rPr>
          <w:sz w:val="22"/>
        </w:rPr>
        <w:t>,</w:t>
      </w:r>
      <w:r w:rsidR="00AD7937">
        <w:rPr>
          <w:sz w:val="22"/>
        </w:rPr>
        <w:t xml:space="preserve"> влияя на вид переходной области</w:t>
      </w:r>
      <w:r>
        <w:rPr>
          <w:sz w:val="22"/>
        </w:rPr>
        <w:t>.</w:t>
      </w:r>
    </w:p>
    <w:p w14:paraId="28CAA2A3" w14:textId="2037C008" w:rsidR="009F7B75" w:rsidRPr="009F7B75" w:rsidRDefault="009F7B75" w:rsidP="00C12C89">
      <w:pPr>
        <w:pStyle w:val="a"/>
        <w:spacing w:beforeLines="100" w:before="240" w:afterLines="150" w:after="360" w:line="276" w:lineRule="auto"/>
        <w:ind w:firstLine="0"/>
        <w:rPr>
          <w:noProof/>
          <w:sz w:val="22"/>
          <w:szCs w:val="22"/>
        </w:rPr>
      </w:pPr>
      <w:r w:rsidRPr="009F7B75">
        <w:rPr>
          <w:noProof/>
          <w:sz w:val="22"/>
          <w:szCs w:val="22"/>
        </w:rPr>
        <w:t>Суммарный</w:t>
      </w:r>
      <w:r>
        <w:rPr>
          <w:noProof/>
          <w:sz w:val="22"/>
          <w:szCs w:val="22"/>
        </w:rPr>
        <w:t xml:space="preserve"> профиль конструируется как нормированная линейная комбинация</w:t>
      </w:r>
      <w:r w:rsidR="00523D36">
        <w:rPr>
          <w:noProof/>
          <w:sz w:val="22"/>
          <w:szCs w:val="22"/>
        </w:rPr>
        <w:t xml:space="preserve"> </w:t>
      </w:r>
      <w:r w:rsidR="00523D36">
        <w:rPr>
          <w:noProof/>
          <w:sz w:val="22"/>
          <w:szCs w:val="22"/>
        </w:rPr>
        <w:fldChar w:fldCharType="begin" w:fldLock="1"/>
      </w:r>
      <w:r w:rsidR="00523D36">
        <w:rPr>
          <w:noProof/>
          <w:sz w:val="22"/>
          <w:szCs w:val="22"/>
        </w:rPr>
        <w:instrText>ADDIN CSL_CITATION {"citationItems":[{"id":"ITEM-1","itemData":{"DOI":"10.1107/S1600576717012286","ISSN":"1600-5767","abstract":"An extended model for the reconstruction of multilayer nanostructures from reflectometry data in the X-ray and extreme ultraviolet ranges is proposed. In contrast to the standard model approach, where the transitional region is defined in advance as a specific function, the transition layer is sought as a linear combination of several functions at once in the extended model. This allows one to describe a much wider class of multilayer structures with different dominant physical mechanisms for the formation of transition regions. The extended model occupies an intermediate position between the classical model approach and the so-called model-free methods. The efficiency of the described method is illustrated in detail in numerical simulations and in a real experiment on the annealing of a multilayer Mo/Be mirror.","author":[{"dropping-particle":"","family":"Svechnikov","given":"Michael","non-dropping-particle":"","parse-names":false,"suffix":""},{"dropping-particle":"","family":"Pariev","given":"Dmitry","non-dropping-particle":"","parse-names":false,"suffix":""},{"dropping-particle":"","family":"Nechay","given":"Andrey","non-dropping-particle":"","parse-names":false,"suffix":""},{"dropping-particle":"","family":"Salashchenko","given":"Nikolay","non-dropping-particle":"","parse-names":false,"suffix":""},{"dropping-particle":"","family":"Chkhalo","given":"Nikolay","non-dropping-particle":"","parse-names":false,"suffix":""},{"dropping-particle":"","family":"Vainer","given":"Yuly","non-dropping-particle":"","parse-names":false,"suffix":""},{"dropping-particle":"","family":"Gaman","given":"Dmitry","non-dropping-particle":"","parse-names":false,"suffix":""}],"container-title":"Journal of Applied Crystallography","id":"ITEM-1","issue":"5","issued":{"date-parts":[["2017","10","1"]]},"page":"1428-1440","title":"Extended model for the reconstruction of periodic multilayers from extreme ultraviolet and X-ray reflectivity data","type":"article-journal","volume":"50"},"uris":["http://www.mendeley.com/documents/?uuid=89d8f9ed-51e6-4786-ad38-8238a38a7e46"]}],"mendeley":{"formattedCitation":"[3]","plainTextFormattedCitation":"[3]","previouslyFormattedCitation":"[3]"},"properties":{"noteIndex":0},"schema":"https://github.com/citation-style-language/schema/raw/master/csl-citation.json"}</w:instrText>
      </w:r>
      <w:r w:rsidR="00523D36">
        <w:rPr>
          <w:noProof/>
          <w:sz w:val="22"/>
          <w:szCs w:val="22"/>
        </w:rPr>
        <w:fldChar w:fldCharType="separate"/>
      </w:r>
      <w:r w:rsidR="00523D36" w:rsidRPr="00523D36">
        <w:rPr>
          <w:noProof/>
          <w:sz w:val="22"/>
          <w:szCs w:val="22"/>
        </w:rPr>
        <w:t>[3]</w:t>
      </w:r>
      <w:r w:rsidR="00523D36">
        <w:rPr>
          <w:noProof/>
          <w:sz w:val="22"/>
          <w:szCs w:val="22"/>
        </w:rPr>
        <w:fldChar w:fldCharType="end"/>
      </w:r>
      <w:r>
        <w:rPr>
          <w:noProof/>
          <w:sz w:val="22"/>
          <w:szCs w:val="22"/>
        </w:rPr>
        <w:t>:</w:t>
      </w:r>
    </w:p>
    <w:p w14:paraId="76194782" w14:textId="541AE9CB" w:rsidR="00AD1290" w:rsidRPr="009F7B75" w:rsidRDefault="00C83570" w:rsidP="009F7B75">
      <w:pPr>
        <w:pStyle w:val="a"/>
        <w:spacing w:beforeLines="50" w:before="120" w:afterLines="100" w:after="240" w:line="276" w:lineRule="auto"/>
        <w:ind w:firstLine="0"/>
        <w:jc w:val="center"/>
        <w:rPr>
          <w:noProof/>
          <w:sz w:val="22"/>
          <w:szCs w:val="22"/>
        </w:rPr>
      </w:pPr>
      <w:r w:rsidRPr="009F7B75">
        <w:rPr>
          <w:rFonts w:eastAsia="Calibri"/>
          <w:position w:val="-32"/>
          <w:sz w:val="22"/>
          <w:szCs w:val="22"/>
          <w:lang w:val="en-US"/>
        </w:rPr>
        <w:object w:dxaOrig="6900" w:dyaOrig="760" w14:anchorId="42D94874">
          <v:shape id="_x0000_i1030" type="#_x0000_t75" style="width:344.5pt;height:39.2pt" o:ole="">
            <v:imagedata r:id="rId334" o:title=""/>
          </v:shape>
          <o:OLEObject Type="Embed" ProgID="Equation.3" ShapeID="_x0000_i1030" DrawAspect="Content" ObjectID="_1775489199" r:id="rId335"/>
        </w:object>
      </w:r>
    </w:p>
    <w:p w14:paraId="3FC901AF" w14:textId="29EC3A0D" w:rsidR="009F68B0" w:rsidRPr="00AD7937" w:rsidRDefault="009F68B0" w:rsidP="00C12C89">
      <w:pPr>
        <w:pStyle w:val="a"/>
        <w:spacing w:beforeLines="100" w:before="240" w:afterLines="150" w:after="360" w:line="276" w:lineRule="auto"/>
        <w:ind w:firstLine="0"/>
        <w:rPr>
          <w:sz w:val="22"/>
        </w:rPr>
      </w:pPr>
      <w:r w:rsidRPr="009F68B0">
        <w:rPr>
          <w:noProof/>
          <w:sz w:val="22"/>
          <w:szCs w:val="22"/>
        </w:rPr>
        <w:t>Параметр с кратким</w:t>
      </w:r>
      <w:r>
        <w:rPr>
          <w:sz w:val="22"/>
          <w:szCs w:val="22"/>
        </w:rPr>
        <w:t xml:space="preserve"> названием</w:t>
      </w:r>
      <w:r w:rsidRPr="009F68B0">
        <w:rPr>
          <w:sz w:val="22"/>
          <w:szCs w:val="22"/>
        </w:rPr>
        <w:t xml:space="preserve"> </w:t>
      </w:r>
      <w:r>
        <w:rPr>
          <w:sz w:val="22"/>
          <w:szCs w:val="22"/>
        </w:rPr>
        <w:t>«</w:t>
      </w:r>
      <w:r w:rsidRPr="00AD7937">
        <w:rPr>
          <w:rFonts w:ascii="Arial" w:hAnsi="Arial" w:cs="Arial"/>
          <w:color w:val="C00000"/>
          <w:sz w:val="22"/>
          <w:szCs w:val="22"/>
          <w:lang w:val="en-US"/>
        </w:rPr>
        <w:t>s</w:t>
      </w:r>
      <w:r>
        <w:rPr>
          <w:sz w:val="22"/>
          <w:szCs w:val="22"/>
        </w:rPr>
        <w:t xml:space="preserve">» отвечает за </w:t>
      </w:r>
      <w:r w:rsidR="00D76D2D">
        <w:rPr>
          <w:sz w:val="22"/>
          <w:szCs w:val="22"/>
        </w:rPr>
        <w:t xml:space="preserve">единую </w:t>
      </w:r>
      <w:r>
        <w:rPr>
          <w:sz w:val="22"/>
          <w:szCs w:val="22"/>
        </w:rPr>
        <w:t>среднеквадратичную толщину</w:t>
      </w:r>
      <w:r w:rsidR="00E97932">
        <w:rPr>
          <w:sz w:val="22"/>
          <w:szCs w:val="22"/>
        </w:rPr>
        <w:t xml:space="preserve"> переходного слоя.</w:t>
      </w:r>
    </w:p>
    <w:p w14:paraId="7C618B60" w14:textId="3CE61783" w:rsidR="00C12C89" w:rsidRPr="005B7D6D" w:rsidRDefault="00AD7937" w:rsidP="003855FD">
      <w:pPr>
        <w:pStyle w:val="a"/>
        <w:numPr>
          <w:ilvl w:val="0"/>
          <w:numId w:val="2"/>
        </w:numPr>
        <w:spacing w:beforeLines="100" w:before="240" w:afterLines="150" w:after="360" w:line="276" w:lineRule="auto"/>
        <w:jc w:val="center"/>
        <w:rPr>
          <w:color w:val="00518E"/>
          <w:sz w:val="22"/>
        </w:rPr>
      </w:pPr>
      <w:r w:rsidRPr="00AD7937">
        <w:rPr>
          <w:noProof/>
          <w:sz w:val="22"/>
        </w:rPr>
        <mc:AlternateContent>
          <mc:Choice Requires="wpg">
            <w:drawing>
              <wp:anchor distT="0" distB="0" distL="114300" distR="114300" simplePos="0" relativeHeight="252200960" behindDoc="0" locked="0" layoutInCell="1" allowOverlap="1" wp14:anchorId="7BC64574" wp14:editId="55B502C0">
                <wp:simplePos x="0" y="0"/>
                <wp:positionH relativeFrom="column">
                  <wp:posOffset>633978</wp:posOffset>
                </wp:positionH>
                <wp:positionV relativeFrom="paragraph">
                  <wp:posOffset>525</wp:posOffset>
                </wp:positionV>
                <wp:extent cx="4309745" cy="1214755"/>
                <wp:effectExtent l="0" t="0" r="0" b="4445"/>
                <wp:wrapTopAndBottom/>
                <wp:docPr id="218" name="Group 16"/>
                <wp:cNvGraphicFramePr/>
                <a:graphic xmlns:a="http://schemas.openxmlformats.org/drawingml/2006/main">
                  <a:graphicData uri="http://schemas.microsoft.com/office/word/2010/wordprocessingGroup">
                    <wpg:wgp>
                      <wpg:cNvGrpSpPr/>
                      <wpg:grpSpPr>
                        <a:xfrm>
                          <a:off x="0" y="0"/>
                          <a:ext cx="4309745" cy="1214755"/>
                          <a:chOff x="0" y="0"/>
                          <a:chExt cx="4310063" cy="1214804"/>
                        </a:xfrm>
                      </wpg:grpSpPr>
                      <pic:pic xmlns:pic="http://schemas.openxmlformats.org/drawingml/2006/picture">
                        <pic:nvPicPr>
                          <pic:cNvPr id="219" name="Picture 219" descr="Table&#10;&#10;Description automatically generated"/>
                          <pic:cNvPicPr>
                            <a:picLocks noChangeAspect="1"/>
                          </pic:cNvPicPr>
                        </pic:nvPicPr>
                        <pic:blipFill>
                          <a:blip r:embed="rId336">
                            <a:extLst>
                              <a:ext uri="{28A0092B-C50C-407E-A947-70E740481C1C}">
                                <a14:useLocalDpi xmlns:a14="http://schemas.microsoft.com/office/drawing/2010/main" val="0"/>
                              </a:ext>
                            </a:extLst>
                          </a:blip>
                          <a:stretch>
                            <a:fillRect/>
                          </a:stretch>
                        </pic:blipFill>
                        <pic:spPr>
                          <a:xfrm>
                            <a:off x="33338" y="33704"/>
                            <a:ext cx="4276725" cy="1181100"/>
                          </a:xfrm>
                          <a:prstGeom prst="rect">
                            <a:avLst/>
                          </a:prstGeom>
                        </pic:spPr>
                      </pic:pic>
                      <wps:wsp>
                        <wps:cNvPr id="220" name="Овал 2"/>
                        <wps:cNvSpPr/>
                        <wps:spPr>
                          <a:xfrm>
                            <a:off x="0" y="0"/>
                            <a:ext cx="624256" cy="36048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C280AD8" id="Group 16" o:spid="_x0000_s1026" style="position:absolute;margin-left:49.9pt;margin-top:.05pt;width:339.35pt;height:95.65pt;z-index:252200960" coordsize="43100,121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e6tpawMAAPUHAAAOAAAAZHJzL2Uyb0RvYy54bWycVVlu3DgQ/R8gdyA0&#10;QP5iLb3ZGrcNwx4bAwQzRpI5AJsqSUQokiDZ22VyhkF+c4k+0hRJSV7aWQW0mhRrefX4ijy/3HWC&#10;bMBYruQyyU+yhIBkquKyWSb/frh9c5oQ66isqFASlskebHJ58eq3860uoVCtEhUYgkGkLbd6mbTO&#10;6TJNLWuho/ZEaZC4WCvTUYdT06SVoVuM3om0yLJ5ulWm0kYxsBa/3sTF5CLEr2tg7p+6tuCIWCaI&#10;zYW3Ce+Vf6cX57RsDNUtZz0M+gsoOsolJh1D3VBHydrwo1AdZ0ZZVbsTprpU1TVnEGrAavLsWTV3&#10;Rq11qKUpt40eaUJqn/H0y2HZ35s7o9/re4NMbHWDXISZr2VXm87/I0qyC5TtR8pg5wjDj9NJdraY&#10;zhLCcC0v8uliNoukshaZP/Jj7Z+jZ477N3nwPM2m3jMdEqdP4GjOSvz1HODoiIPvawW93NpA0gfp&#10;fihGR83HtX6D26Wp4ysuuNsH6eHGeFByc8/ZvYkTpPPeEF4tkyI/S4ikHWoe131aEj5VYBnq7wNd&#10;CXj9++7qj/C68V+5dthFhK6dQrVzRoXYkwYkGOqg8tz4fD5FTEg9IW8V+2iJVNctlQ1cWY2Sx50I&#10;TD41T/30CdqV4PqWC+E32Y97XhDeM3m9QG2U7o1i6w6ki71oQCBuJW3LtU2IKaFbAXJh/qoCIFpa&#10;Z8Cx1iesMfE7BBu3fFwIKB+AecwW1fmCHif44OmCuptMFlE7tBx1WSzmi2LQZX6ao9ieqAvJM9bd&#10;geqIHyBIxIJbSku6eWt7VIMJqvIBSBji1PcLHlp2oA1nR8T9VF++b6kGhODDPhJSgedWFNLh0+Hz&#10;4b/DF1L4UnqzsXft14hC/+PGnRfTYjaP3TeZZ9PT0LZj8x3RAwIFYj28rzBES6m8mBAZLYUkW1Th&#10;WTbLgodVgleD1KxpVtfCkA3FQ/n2NsOn35pHZohESOTdVxkFEEZuLyAmeAc1NhoeQUXM4G8MGMNS&#10;xlCWeVxqaQUx2+xxssEjnDlCYkAfOeqyj90HGCxjkCF2VG5v710hXDgjsL70bzmPHiGzkm507rhU&#10;5qXKBFbVZ472A0mRGs/SSlV7PIaME9cq3ntUslZhXzNngrO3QuUG13C3BA76e9BfXo/nwerhtr74&#10;HwAA//8DAFBLAwQKAAAAAAAAACEAyUSJOD8WAAA/FgAAFAAAAGRycy9tZWRpYS9pbWFnZTEucG5n&#10;iVBORw0KGgoAAAANSUhEUgAAAcEAAAB8CAIAAACe+pygAAAAAXNSR0IArs4c6QAAFflJREFUeF7t&#10;nXtsFce9x5fbRIX0ClWosbEb4VrgcIR5yJD+Y6dEIRDsBEx4iGtLFhFSMVRKZPIPAlNhiBoHVVcC&#10;K5UwWLk0yBJOJFABB5fHNRcunEppwSLg6Dgmcp22fuVeWjW3IVUf3Jnd48Oec3b3zM7OzNlZf1co&#10;gdl5fH+f+c1vd2b37Ex7+PChgQMEQAAEQICZwMDAwPz5863s/8JcChlBAARAAAQyCSCGwidAAARA&#10;gJ8AYig/O5QEARAAgWmJRAIUQAAEQAAEfBFIrYdOsz9TIgul/cZMXxWpyVxu/DmlOEiLoTXQ2yhi&#10;fjj7BbKDeKPYsnASsTxz+jaeKakEjrZAAAQiSwDroZHtWhgGAiCggABiqALIaAIEQCCyBFzXQ9+/&#10;Pv7hr//nL1//I9v0b03/xvOLZ219oYiTynBH8+qWAeOZrRfOrilhqkPxeqhE25nMzczka6nr0xu9&#10;v70Z/9vXX2c39fj06U8tXLpgxUtcKnwXyik7bJwtCz1kh1NwTtkZPRcqK7ydJDzOnMHQHpGcY+h/&#10;XB4hAdR70PzbDwo3P1voe2AZxq19xR+tHNlR0tH87tzWN1ew1KAyhkq1ncXY7Dw5g1GqSP9/flj4&#10;2D/Xr18/Y8aM7Hru37/f09Pzp8f/tayKCTuf2lQpb9kh5OwdjEIr2FcMDZsVHk4SKmf2iKHOc/n/&#10;uvPHnOOn+9df5MyTzEBuPGPFG8mffb0kpWjeM1b6nHml5L+jJ2rpqVht9zBrfVLzCbY9pfXaLtPM&#10;4vZrEuX/ob+vurraMYCSVmfNmrVhw4ahm/E0BaR36jtGJYpyrloWZ2mGqBAsvy9UWCGoC3icWVDT&#10;vqpxjqGOU/iMev/y9T99tFRx4GeJkVPmXWfRlranjhRv3G2s20JjaNGWs6cSN7ZW+KhMalbxtlO5&#10;ve2Nia0XRk4lRnYslyifTOFJoPRogIRXx2m+IX/0ZvmPwzJRIB+TyJVWzekYysF6Y+C0wl6pKov4&#10;nVmtWt/PlF599rtBfXX4ctxoWGWcuxmOG092c/htH/7scyNWzLb4y65HZM6Sba0nt/GucIsUQuri&#10;5yxYCGt12gl2NIzVijC5CmsPycznL4b+/IeLDMP1O0+Ts/LijZ5zw9Gr54yaH62rMeJXh2SaJrhu&#10;b9vpfZy1XmEtSpjX6u595J+7bpGbUPoMrfMtcjYfs2YmENbNxSPZ0pcd3FT540zYxoqbT5iORLug&#10;tvtXxJBd7fVWX8hdObFM8BQ81L27ZaCv5TVT5KMBkukkaVJvUrdRJD7VCz6GdmhcxdGF0qNQGn+n&#10;QSrAVXLE0FeWFtgpX0n873vXR5y9f7jjndbYXjJhT4zsLRt0X18butljVD5XWvTcWqPnsvplOKaA&#10;YmbyYTuNkoObTNtPXVgb320uL/a1/H4lSfnpUmPFjgsH5lurGaG513PlkJQ9cupYw6UjKtZJg3Gm&#10;bI3WI7cMMlrOVZI3PYoJ+cRTB82+ICY0kmuY4MOP4NI1B5Nd37ql1Fy2soTFjr9Lnw1MOomNtir+&#10;PqxwG9qqpProv0ypdv5DToNUgKvkiKHffuLx4z9caF1svQIoyVEydw691aIuu/RNEjhcDjqRX7uM&#10;zGpLVlaGezrvw3Y6VTdvM8kfcsvZZ15CKg6sk7n06cOxfGVNyS4pS34f0Vdx/5mDci7Z9npz4q1Y&#10;VbymLfmqXIXpYORYXr3KSIyIXjLyITiDRmqy0thpDH6W5iQp2qr4+7DCbWirkurDpzyikPMgFeAq&#10;OWLoz6//4Wrij0P/vjxHAKVWrthBr7HVH9FQ4nrxJxN5a2qzMVZ1vO83YZ7O+7GdRkx6m5n8434J&#10;8eEOUyVrcM5F34uphOVPcEoZfS2a3Clbk5UDaq5PHlj8WME0tFV2gXtbnlLlDNLc66GEdcW+uOsU&#10;3uYi7XRZithAHrK7XfzpRN56PG15Usin86y2k6tfX8sZmS8thcNBZakIxpm882DsTXTOaW3KfD3u&#10;2i8vpe5JhWpnFWw1as1L6NQkeddD7ySE6uGrjNWK4Y60oe2ymMenQXCpDKnWFMTi7z1IA7iKcwwl&#10;v0Sy2/anr/6ebeq3pqeXLZlrtFaZa+G2WVVGsdRE3koP5XSex3ZzxfPzxuSjgDw+OCK/RHrw4IGH&#10;X5LX7EkewY7LVZ0gzuSZUoNxzFx0JouMq80JUHKiU7yRxFZxC9BcgomTb9u0ma7zNF9duanMmoEV&#10;v3Mvlq/7UB4rMoY2WXFWcvA4c3YUSvE/UeowSEW4ivPvlD64Pv7+f497g1rz/e9sXcmGk8xidhuv&#10;e3nzUHd9k3HQ9aefKn+nJNh2Ed7G/julwRu93/7b/9XU1Di+JUrC6+nTpyf+8Y3yF14WoStHHd6y&#10;ZXHO7WycsmUJFtQTjE4SNis8ZEt35gCukvu3nqRbj18evXLnvtvv5dc8853NP2D+oWfyB/KGsbnT&#10;es3efpB3EV5r/Y3h+fN5lTFUsO0iRgjj8LCa+qT3/O/u3Pz7X/+a3fJj3/xm6bLKp599QYSo3HXk&#10;lC3Sx1JyAgwMqw4P2VIE5wbJlCMn7VQtobLCW7ZcZw7gKkwxlKnfVGVSHENVmcXaDvvwYK1RST7I&#10;VoI52QhoK6aNbzCrBI62QAAEIksg93P5yJoOw0AABEAgMAHE0MAIUQEIgMAUJoAYOoU7H6aDAAgE&#10;JoC9kQMjRAUgAAJTj4Dr3shdXV0hpFFXVydqb+RwGujNXJT5inuW7EStKW3IVuYq+vr2o4hE9pdP&#10;HYlEYv/+/faUMPydSCLChCgJp4Hepgk0XwhD9kr0pR3CUcDiJJrKZveo8OS0RySshyq74qIhEACB&#10;CBJADI1gp8IkEAABZQQQQ5WhRkMgAAIRJIAYGsFOhUkgAALKCCCGKkONhkAABCJIADE0gp0Kk0AA&#10;BJQR8IihPdunWcf2Hgc52Wf5UpRZmt2Qp4H32qqS5k+rartnFk7lJyesNG9E8kzr72q7MuFQfX/X&#10;Huvo6k+eZUmRp9Nes6a0Idtx+MvzGf182zWG9mx/yThP38caPHz3pSyM2Wf5UuR1Rc6avQ00Bj9Z&#10;aJr/8OH5hTtfTUZRozGZ9vBG0zwSQb0Q5RTAl2HiStuePZ23nQr3d3UaDW+T440XxzvNKMqSwifD&#10;bylNaUO24/D32/uM+TX1bbcY2vOLY42v1FDb5728ufLup9ad2OSRfZYvhZGtjGzeBhpGzdGjpvmG&#10;Ubag0lFArhpkqDaMguebSIyc7XQTeuf2kkXl9ERB+eLZ4xMTRj9DihyVmbXmYhVS2pDtOPxl+Yye&#10;vm0wrIfOe3ph/JNBN27ZZ/lSZPULQ73eBt778ANj88vzrHqOvWRO8Cdn95OVe9fAIEFwloKCwrHx&#10;L+yVsqQIFuFSnaa0IVuNe+RshcWTs/PkrDZABoYYGqB2/Yv2bC/7YPN7ZOJOjpqjyd+a2Wf3+psY&#10;Igs0pQ3ZIfIh9VIYYui9T+9WLihzk5Z9li9FvempFl0NJM8TfrJgkC59ph9Zs3tvROpNm5gYn134&#10;pL1dlhQ1OjWlDdlq3CNnKyyenJ0nZ7UBMrjF0JpXGo/9wnweT+ay8YVP0zBCH1VbT5eyz/KlBBAe&#10;tKi3gZax6QG0Z3vy0VqSiFMNQVX5L0/X4a2n8OWLlty+Y/5tov/jscKCAqYU/y3ylNCUNmTbhj9P&#10;vwcro4dvu6+H1hw9b5iLf2U7F56ffLySQpJ9li8lGONApb0NpHHSiO8sS77fRBdAyxbctVZDJ4l4&#10;1xBInHth6leHLo6NXTxke4PJyl5e12B00jebDl0sbKijT5dYUiTpzKhWU9qQ7Tj8JfmMpr5t4Nt3&#10;4fmglqMSfPtOZQdZtDX9iJymslX2r6i28O07SddRVAsCIDDlCDA8U5pyTGAwCIAACLASQAxlJYV8&#10;IAACIJBNADEUXgECIAAC/ASmkUXWVOnQbiImauOq0Bro3YGizOd3E66S+tLGnnRcHc5TSF/ffrSv&#10;J3nAxGM6yoAACIDAFCbgujeykC2IhYMldzRChImqR7iB3hVCtkrgoA3aOQnYnQTroTlxIQMIgAAI&#10;uBJADIVzgAAIgAA/AcRQfnYoCQIgAAKZz+U9lh3PnDlz+fLlr776KpvaE088UVVVRR6xSQIqaonK&#10;Vz15tDcDI2RL9S7QthOQPZajR5s1hp48efLLL79cv379jBkzsgPl/fv3e3p6ioqKamtrZYRRX0HE&#10;QwB7Pfm1l9vPIDu4+8FJpI7l6Pk261w+Ho9XV1c7BlACZdasWRs2bLh06ZKDB09u6qV4a6uAY0lT&#10;eyE7YL/7Kg7avnAFzBxa2qwxlEzhSaD0oEDCq9M0n2zqdffwoLmz3U/Mjd3Idzkzd9IIyFZKcU3t&#10;hWyV3gXaoE2iD2sM5QxU5OvfhvkB53lNN7K/B89ZaYiLaWovZKv0KdCOFm2pMZTsM7Mzbu3jtmzD&#10;Mnr7ea/t1Z1x89PGOtyM+u1qTe2FbL8dHSQ/aAeh57esCtpSY2jN0cHDlZV0Kv/w/eemU/PnNb2X&#10;TIniXamm9kK235EZJD9oB6Hnt6wK2lJjqF+DkR8EQAAENCOAGKpZh0EuCIBAqAjkI4bGPxkMFQPZ&#10;YjS1F7JlO4a9ftDWljZrDCW/Xnjw4IGHmeQ1e5InN4d5TT9upE+ZQv5MSVN7IVuld4E2aJOIx/o7&#10;pbNnz46OjtbU1Di+JUrC6+nTp2fOnFlfX587jPrPwf7TEe+62evJr70ZVkC2VO8CbTsB2WM5erRZ&#10;YyixnHzc+/r16453o+QF+1WrVq1bt85/eGQqwR5ERMXQ/NrL7WeQzeRPnpl8OVseBwWcxE5Adgjy&#10;oO0jhgb3Tu4afLm1Ryui6uE2hK8gZPNx4ysF2nzc+EpFgDbreigfIJQCARAAgWgTQAyNdv/COhAA&#10;AbkEEEPl8kXtIAAC0SaAGBrt/oV1IAACcglMw97IcgGjdhAAgSgSmLp7I/cbM7Xr0HLjz5CtrNdA&#10;Wxlq0pC+tFMxFHN5lQ6DtkAABKJGADE0aj0Ke0AABFQSQAxVSRttgQAIRI0AYmjUehT2gAAIqCSA&#10;GKqSNtoCARCIGgHE0Kj1KOwBARBQSQAxVD7ta7s2xorJn/Zr8tvy1cJwR3N9x6ivIsgsiQD6QhJY&#10;+dV6x9D+rrYrEw4i+rv2WEdXf/IsX4p8+/LfQm97Y2LrhZFTiZEdy/OvxkEBRq+kbokYWL3MUajW&#10;NYZOXGnbs6fztpN79Xd1Gg1vk+ONF8c7zSjKlyLJdcNV7fBnnxux4pJwiUpTU7Kt9eS2ohALhLRQ&#10;EICfuHSDawwteL6JxMjZTjehd24vWVROTxSUL549PjFh9HOlhMIx2EWMnqi1puQbM+a/5Ipnpcdq&#10;u4cNw7wAdu8j/9x1y+htX90yYHS+lV2KvWEROV3Fk8qtK/Yj2XledmDlTNjGiptPDFE8tAtqu39F&#10;DNnVXm/1hbqVExfBQ927Wwb6Wl4zRT7Kk+kkaVJvUrdRKt5yLjfmaenh8BMmqUYafNM9MkaoSD8J&#10;th5aUFA4Nv6FfZDzpYgIE3LrGO54pzW2N0Gn5HvLBm1riCRKDm4y009dWBvfbS4v9rX8fiVJ+elS&#10;Y8WOCwfmVxz4GTmbx3s9V/HpzJKyR04da7h0JE/rpD44U7ZG65FbdMCcq7xwdk0xIZ946qDZF8SE&#10;RnINk3+4Ci5dczDZ9a1bSou2nKWqqLDY8Xd7qaxs2vni72aCW3q+dJoXS+dhmJluhz/kNEJF+kmw&#10;GCrfRcPSQsncOfR2kg7LpW+S4Dh50Km6eZtJ/pBbzj4zvFYcWBeqpU838RlwU7JLyubni7svziXb&#10;Xm9OvBWrite0rbFWSyrWLrP+srx6lZEYIdMC2Qcj29StUGOnMfhZmpOkaOeLv5sJbun50km60q9U&#10;GnYdR6hIPwkWQycmxmcXPml3U74U2Y4uoP4VO+h9RPVHNFym3+BYt5nJP7bwKqBRUVW4ixfVgrB6&#10;/HEu+l5MWMucFTGwJQF0NblTtiYrB/J2fXI10M0EBtM4oXEX45IqeYQyx1D6jMl6Cl++aMntO+bf&#10;Jvo/HissKOBM4eaYj4LDHe106Y104Y2tFbYbHHJh7Gs5E7aXljIIuYnPB8gcbfrjTN55MPYmOue0&#10;NtGVaPtx7ZeXUvekUs30ZmvNS8gxKWb06rkBqXo4KnczISN9hKNq0UUYpVrOYMH3HqEi/MTzufyh&#10;i2NjFw/Z3mCykJTXNRid9M2mQxcLG+ro0yW+FNGAZdZXMtdorTLX+20zR9ogXZX7vDH5KCDzcZNM&#10;RT7qdhXvow5FWX1wJs+UGoxj5qIzWWRcbU4OzGc4tJtIbFWzAO3BtmTbps10naf56spNZUlh79yL&#10;he4+1M2EjHSy3Jz3g1EqWc9JwT9R6jBChfrJlNvXEx/iVDYQVH8akkyZdxuvBw6dqmUL6g/IZgUp&#10;wk8IbXw/lBU48oEACICABwHm9VBQBIGQE8BL4CHvoJDIE+0niKEh6VjIAAEQ0JIAYqiW3QbRIAAC&#10;ISGAGBqSjoAMEAABLQlgb2Qtuw2iQQAE8ktg6u6N3NXVlV/0HK3X1dWlOoyjeL6KDAwMaEobspX5&#10;jL6+/WhIPrQdiUTC/s/w/F2UMFLP/v37w2MXixIiWJT5LM0JzKMvbU2dRFPZAl1OWVX2IYn1UGVX&#10;XDQEAiAQQQKIoRHsVJgEAiCgjABiqDLUaAgEQCCCBBBDI9ipMAkEQEAZAcRQZajREAiAQAQJIIZG&#10;sFNhEgiAgDICjzm3RL64TD4eap6b/eIbTc8X0L07k9t8Lml42/xoaNqRfZYvRZnhpCEdLdJRs9Wn&#10;miqH7NR490YRfORqitownN8PvXvy5F3rzN2Tuw/3jtP/WSnjvYeTf7OVzD7Ll+L2epeoFyTtbyzm&#10;1yL2F9ns74fqotmyTl/aqRctdQFuOYmmslOBJo8Rhn08pnw7VcRlLl9eN3mr+WQh3R85e/dj+2WH&#10;b29k7zqDX9a8a9DRIh01J29Cs3bP1sJ/NAWuo2wdNSd9ONd6KNkyyVhcTqbyqSN792P7cODbG9m7&#10;TtnhVEeLdNRs9aOmyiGbMQIEH626ofaOof1dhz5eXE9XQ3GAAAiAAAhkE/CIoWSJ93Kh9TzJfmTv&#10;fux9Nvy7JetokY6aLT/RVDlkp4a5N4rgUVY31C4xlO6EbA+g2fshk8Gg9W7JOlqko2ZrSGmqHLI9&#10;9j8PHiztNWiKmprg/G4T3TjeGBs7tOeiaSZ9vamu4Q7ZDZn+i7zrkPlqE9kbOeMsX4rYbvGuLVth&#10;WpeG0iIdNSeDqJ7+oylwHWXrqDkZMfDtO7+vNSjOj2/fqQSe8ZKQyqaDtKW17CCG56ssvn2n8n4X&#10;bYEACESZQK53m6JsO2wDARAAgaAEEEODEkR5EACBqUwAMXQq9z5sBwEQCEpgGlmUTdVBNhEL595n&#10;ooTpu0taOPvF2/v0pY096YLGFebyEdiTDnsjM/c2MoIACIDAJAHnvZHBBwRAAARAICcB+8wY66E5&#10;cSEDCIAACLgSQAyFc4AACIAAPwHEUH52KAkCIAAC/w/FWUaD2UiNjgAAAABJRU5ErkJgglBLAwQU&#10;AAYACAAAACEADQImNN0AAAAHAQAADwAAAGRycy9kb3ducmV2LnhtbEyOzU7CQBSF9ya+w+SauJNp&#10;VYTWTgkh6oqQCCaE3aVzaRs6d5rO0Ja3d1jp8vzknC9bjKYRPXWutqwgnkQgiAuray4V/Ow+n+Yg&#10;nEfW2FgmBVdysMjv7zJMtR34m/qtL0UYYZeigsr7NpXSFRUZdBPbEofsZDuDPsiulLrDIYybRj5H&#10;0Zs0WHN4qLClVUXFeXsxCr4GHJYv8Ue/Pp9W18NuutmvY1Lq8WFcvoPwNPq/MtzwAzrkgeloL6yd&#10;aBQkSSD3N1+EdDabT0Ecg0ziV5B5Jv/z57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E3uraWsDAAD1BwAADgAAAAAAAAAAAAAAAAA6AgAAZHJzL2Uyb0RvYy54&#10;bWxQSwECLQAKAAAAAAAAACEAyUSJOD8WAAA/FgAAFAAAAAAAAAAAAAAAAADRBQAAZHJzL21lZGlh&#10;L2ltYWdlMS5wbmdQSwECLQAUAAYACAAAACEADQImNN0AAAAHAQAADwAAAAAAAAAAAAAAAABCHAAA&#10;ZHJzL2Rvd25yZXYueG1sUEsBAi0AFAAGAAgAAAAhAKomDr68AAAAIQEAABkAAAAAAAAAAAAAAAAA&#10;TB0AAGRycy9fcmVscy9lMm9Eb2MueG1sLnJlbHNQSwUGAAAAAAYABgB8AQAAPx4AAAAA&#10;">
                <v:shape id="Picture 219" o:spid="_x0000_s1027" type="#_x0000_t75" alt="Table&#10;&#10;Description automatically generated" style="position:absolute;left:333;top:337;width:42767;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0S74xQAAANwAAAAPAAAAZHJzL2Rvd25yZXYueG1sRI9Ba8JA&#10;FITvgv9heQVvuomgbaObIEKhiBVMpbS3R/aZhGbfxuyq6b93hYLHYWa+YZZZbxpxoc7VlhXEkwgE&#10;cWF1zaWCw+fb+AWE88gaG8uk4I8cZOlwsMRE2yvv6ZL7UgQIuwQVVN63iZSuqMigm9iWOHhH2xn0&#10;QXal1B1eA9w0chpFc2mw5rBQYUvriorf/GwU/OAHnfzueTf7ppi3sxy/NoeNUqOnfrUA4an3j/B/&#10;+10rmMavcD8TjoBMbwAAAP//AwBQSwECLQAUAAYACAAAACEA2+H2y+4AAACFAQAAEwAAAAAAAAAA&#10;AAAAAAAAAAAAW0NvbnRlbnRfVHlwZXNdLnhtbFBLAQItABQABgAIAAAAIQBa9CxbvwAAABUBAAAL&#10;AAAAAAAAAAAAAAAAAB8BAABfcmVscy8ucmVsc1BLAQItABQABgAIAAAAIQDk0S74xQAAANwAAAAP&#10;AAAAAAAAAAAAAAAAAAcCAABkcnMvZG93bnJldi54bWxQSwUGAAAAAAMAAwC3AAAA+QIAAAAA&#10;">
                  <v:imagedata r:id="rId337" o:title="Table&#10;&#10;Description automatically generated"/>
                </v:shape>
                <v:oval id="Овал 2" o:spid="_x0000_s1028" style="position:absolute;width:6242;height:3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t/uvQAAANwAAAAPAAAAZHJzL2Rvd25yZXYueG1sRE/LqsIw&#10;EN0L/kMYwZ2mdiG1GkUUQXF1VVwPzdgUm0lpola/3iwuuDyc92LV2Vo8qfWVYwWTcQKCuHC64lLB&#10;5bwbZSB8QNZYOyYFb/KwWvZ7C8y1e/EfPU+hFDGEfY4KTAhNLqUvDFn0Y9cQR+7mWoshwraUusVX&#10;DLe1TJNkKi1WHBsMNrQxVNxPD6tgtt3r8zX5GJvVbyq7zwGPWaPUcNCt5yACdeEn/nfvtYI0jfPj&#10;mXgE5PILAAD//wMAUEsBAi0AFAAGAAgAAAAhANvh9svuAAAAhQEAABMAAAAAAAAAAAAAAAAAAAAA&#10;AFtDb250ZW50X1R5cGVzXS54bWxQSwECLQAUAAYACAAAACEAWvQsW78AAAAVAQAACwAAAAAAAAAA&#10;AAAAAAAfAQAAX3JlbHMvLnJlbHNQSwECLQAUAAYACAAAACEAbibf7r0AAADcAAAADwAAAAAAAAAA&#10;AAAAAAAHAgAAZHJzL2Rvd25yZXYueG1sUEsFBgAAAAADAAMAtwAAAPECAAAAAA==&#10;" filled="f" strokecolor="red" strokeweight="1.5pt"/>
                <w10:wrap type="topAndBottom"/>
              </v:group>
            </w:pict>
          </mc:Fallback>
        </mc:AlternateContent>
      </w:r>
      <w:r w:rsidR="00B06968">
        <w:rPr>
          <w:color w:val="00518E"/>
          <w:sz w:val="22"/>
        </w:rPr>
        <w:t>Диффузный интерфейс</w:t>
      </w:r>
      <w:r w:rsidR="00C12C89">
        <w:rPr>
          <w:color w:val="00518E"/>
          <w:sz w:val="22"/>
        </w:rPr>
        <w:t xml:space="preserve"> в таблице</w:t>
      </w:r>
    </w:p>
    <w:p w14:paraId="174C915F" w14:textId="600E9631" w:rsidR="0017413E" w:rsidRDefault="00AD7937" w:rsidP="00D3491C">
      <w:pPr>
        <w:pStyle w:val="a"/>
        <w:spacing w:beforeLines="100" w:before="240" w:afterLines="150" w:after="360" w:line="276" w:lineRule="auto"/>
        <w:ind w:firstLine="0"/>
        <w:rPr>
          <w:sz w:val="22"/>
          <w:szCs w:val="22"/>
        </w:rPr>
      </w:pPr>
      <w:r>
        <w:rPr>
          <w:sz w:val="22"/>
          <w:szCs w:val="22"/>
        </w:rPr>
        <w:t>Толщину каждой компоненты также можно задавать индивидуально</w:t>
      </w:r>
      <w:r w:rsidR="00D76D2D">
        <w:rPr>
          <w:sz w:val="22"/>
          <w:szCs w:val="22"/>
        </w:rPr>
        <w:t xml:space="preserve"> в нижней строке</w:t>
      </w:r>
      <w:r>
        <w:rPr>
          <w:sz w:val="22"/>
          <w:szCs w:val="22"/>
        </w:rPr>
        <w:t xml:space="preserve">, но для этого </w:t>
      </w:r>
      <w:hyperlink w:anchor="ДЛЯ_ССЫЛКИ_переходные_слои" w:history="1">
        <w:r w:rsidRPr="001C3452">
          <w:rPr>
            <w:rStyle w:val="Hyperlink"/>
            <w:sz w:val="22"/>
            <w:szCs w:val="22"/>
          </w:rPr>
          <w:t>нужно кликнуть</w:t>
        </w:r>
      </w:hyperlink>
      <w:r>
        <w:rPr>
          <w:sz w:val="22"/>
          <w:szCs w:val="22"/>
        </w:rPr>
        <w:t xml:space="preserve"> по заголовку </w:t>
      </w:r>
      <w:r w:rsidR="00275205">
        <w:rPr>
          <w:sz w:val="22"/>
          <w:szCs w:val="22"/>
        </w:rPr>
        <w:t xml:space="preserve">среднеквадратичной толщины </w:t>
      </w:r>
      <w:r>
        <w:rPr>
          <w:sz w:val="22"/>
          <w:szCs w:val="22"/>
        </w:rPr>
        <w:t>«</w:t>
      </w:r>
      <w:r w:rsidRPr="00AD7937">
        <w:rPr>
          <w:rFonts w:ascii="Arial" w:hAnsi="Arial" w:cs="Arial"/>
          <w:color w:val="C00000"/>
          <w:sz w:val="22"/>
          <w:szCs w:val="22"/>
          <w:lang w:val="en-US"/>
        </w:rPr>
        <w:t>s</w:t>
      </w:r>
      <w:r>
        <w:rPr>
          <w:sz w:val="22"/>
          <w:szCs w:val="22"/>
        </w:rPr>
        <w:t>»</w:t>
      </w:r>
      <w:r w:rsidR="00AB34EC">
        <w:rPr>
          <w:sz w:val="22"/>
          <w:szCs w:val="22"/>
        </w:rPr>
        <w:t>.</w:t>
      </w:r>
    </w:p>
    <w:p w14:paraId="6359EBDB" w14:textId="638BA29F" w:rsidR="008E5BB0" w:rsidRDefault="00E46615" w:rsidP="004D6B1A">
      <w:pPr>
        <w:pStyle w:val="Heading2"/>
        <w:numPr>
          <w:ilvl w:val="1"/>
          <w:numId w:val="5"/>
        </w:numPr>
        <w:spacing w:beforeLines="100" w:afterLines="100" w:after="240" w:line="276" w:lineRule="auto"/>
        <w:rPr>
          <w:rFonts w:ascii="Times New Roman" w:hAnsi="Times New Roman" w:cs="Times New Roman"/>
          <w:i w:val="0"/>
          <w:color w:val="0070C0"/>
        </w:rPr>
      </w:pPr>
      <w:bookmarkStart w:id="163" w:name="_Toc137491765"/>
      <w:r>
        <w:rPr>
          <w:rFonts w:ascii="Times New Roman" w:hAnsi="Times New Roman" w:cs="Times New Roman"/>
          <w:i w:val="0"/>
          <w:color w:val="0070C0"/>
        </w:rPr>
        <w:t>Периодическ</w:t>
      </w:r>
      <w:r w:rsidR="00D35064">
        <w:rPr>
          <w:rFonts w:ascii="Times New Roman" w:hAnsi="Times New Roman" w:cs="Times New Roman"/>
          <w:i w:val="0"/>
          <w:color w:val="0070C0"/>
        </w:rPr>
        <w:t>ая</w:t>
      </w:r>
      <w:r>
        <w:rPr>
          <w:rFonts w:ascii="Times New Roman" w:hAnsi="Times New Roman" w:cs="Times New Roman"/>
          <w:i w:val="0"/>
          <w:color w:val="0070C0"/>
        </w:rPr>
        <w:t xml:space="preserve"> многослойк</w:t>
      </w:r>
      <w:r w:rsidR="00D35064">
        <w:rPr>
          <w:rFonts w:ascii="Times New Roman" w:hAnsi="Times New Roman" w:cs="Times New Roman"/>
          <w:i w:val="0"/>
          <w:color w:val="0070C0"/>
        </w:rPr>
        <w:t>а</w:t>
      </w:r>
      <w:bookmarkEnd w:id="163"/>
    </w:p>
    <w:p w14:paraId="2063D4F6" w14:textId="792EB413" w:rsidR="00215EE5" w:rsidRPr="009F2C0F" w:rsidRDefault="00E46615" w:rsidP="00215EE5">
      <w:pPr>
        <w:pStyle w:val="a"/>
        <w:spacing w:beforeLines="100" w:before="240" w:afterLines="150" w:after="360" w:line="276" w:lineRule="auto"/>
        <w:ind w:firstLine="0"/>
        <w:rPr>
          <w:sz w:val="22"/>
        </w:rPr>
      </w:pPr>
      <w:r>
        <w:rPr>
          <w:sz w:val="22"/>
          <w:szCs w:val="22"/>
        </w:rPr>
        <w:t>Н</w:t>
      </w:r>
      <w:r w:rsidR="008E5BB0" w:rsidRPr="00872810">
        <w:rPr>
          <w:sz w:val="22"/>
          <w:szCs w:val="22"/>
        </w:rPr>
        <w:t>ов</w:t>
      </w:r>
      <w:r>
        <w:rPr>
          <w:sz w:val="22"/>
          <w:szCs w:val="22"/>
        </w:rPr>
        <w:t>ая</w:t>
      </w:r>
      <w:r w:rsidR="008E5BB0" w:rsidRPr="00872810">
        <w:rPr>
          <w:sz w:val="22"/>
          <w:szCs w:val="22"/>
        </w:rPr>
        <w:t xml:space="preserve"> </w:t>
      </w:r>
      <w:r>
        <w:rPr>
          <w:sz w:val="22"/>
          <w:szCs w:val="22"/>
        </w:rPr>
        <w:t xml:space="preserve">периодическая многослойка создаётся </w:t>
      </w:r>
      <w:r w:rsidR="008E5BB0" w:rsidRPr="00872810">
        <w:rPr>
          <w:sz w:val="22"/>
          <w:szCs w:val="22"/>
        </w:rPr>
        <w:t>кнопкой</w:t>
      </w:r>
      <w:r>
        <w:rPr>
          <w:sz w:val="22"/>
          <w:szCs w:val="22"/>
        </w:rPr>
        <w:t xml:space="preserve"> </w:t>
      </w:r>
      <w:r>
        <w:rPr>
          <w:noProof/>
        </w:rPr>
        <w:drawing>
          <wp:inline distT="0" distB="0" distL="0" distR="0" wp14:anchorId="593B9AA5" wp14:editId="5EA88E3F">
            <wp:extent cx="155575" cy="155575"/>
            <wp:effectExtent l="0" t="0" r="0" b="0"/>
            <wp:docPr id="984" name="Picture 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Pr>
          <w:sz w:val="22"/>
        </w:rPr>
        <w:t xml:space="preserve"> </w:t>
      </w:r>
      <w:r w:rsidRPr="00A93087">
        <w:rPr>
          <w:sz w:val="22"/>
        </w:rPr>
        <w:t>«</w:t>
      </w:r>
      <w:r>
        <w:rPr>
          <w:rFonts w:ascii="Arial" w:hAnsi="Arial" w:cs="Arial"/>
          <w:color w:val="C00000"/>
          <w:sz w:val="22"/>
          <w:lang w:val="en-US"/>
        </w:rPr>
        <w:t>Add</w:t>
      </w:r>
      <w:r w:rsidRPr="00FD443C">
        <w:rPr>
          <w:rFonts w:ascii="Arial" w:hAnsi="Arial" w:cs="Arial"/>
          <w:color w:val="C00000"/>
          <w:sz w:val="22"/>
        </w:rPr>
        <w:t xml:space="preserve"> </w:t>
      </w:r>
      <w:r>
        <w:rPr>
          <w:rFonts w:ascii="Arial" w:hAnsi="Arial" w:cs="Arial"/>
          <w:color w:val="C00000"/>
          <w:sz w:val="22"/>
          <w:lang w:val="en-US"/>
        </w:rPr>
        <w:t>multilayer</w:t>
      </w:r>
      <w:r>
        <w:rPr>
          <w:rFonts w:ascii="Arial" w:hAnsi="Arial" w:cs="Arial"/>
          <w:color w:val="C00000"/>
          <w:sz w:val="22"/>
        </w:rPr>
        <w:t xml:space="preserve"> </w:t>
      </w:r>
      <w:r w:rsidR="008E5BB0">
        <w:rPr>
          <w:sz w:val="22"/>
        </w:rPr>
        <w:t xml:space="preserve">на </w:t>
      </w:r>
      <w:hyperlink w:anchor="_Панель_инструментов" w:history="1">
        <w:r w:rsidR="008E5BB0" w:rsidRPr="001D298B">
          <w:rPr>
            <w:rStyle w:val="Hyperlink"/>
            <w:sz w:val="22"/>
          </w:rPr>
          <w:t>панели инструментов</w:t>
        </w:r>
      </w:hyperlink>
      <w:r w:rsidR="008E5BB0">
        <w:rPr>
          <w:sz w:val="22"/>
        </w:rPr>
        <w:t xml:space="preserve">. </w:t>
      </w:r>
      <w:r w:rsidR="00915AE6">
        <w:rPr>
          <w:sz w:val="22"/>
        </w:rPr>
        <w:t xml:space="preserve">Точно так же периодика </w:t>
      </w:r>
      <w:r w:rsidR="008E5BB0">
        <w:rPr>
          <w:sz w:val="22"/>
        </w:rPr>
        <w:t>будет создан</w:t>
      </w:r>
      <w:r w:rsidR="00915AE6">
        <w:rPr>
          <w:sz w:val="22"/>
        </w:rPr>
        <w:t>а</w:t>
      </w:r>
      <w:r w:rsidR="008E5BB0">
        <w:rPr>
          <w:sz w:val="22"/>
        </w:rPr>
        <w:t xml:space="preserve"> под текущим выделенным элементом структуры</w:t>
      </w:r>
      <w:r w:rsidR="008E5BB0" w:rsidRPr="00B30475">
        <w:rPr>
          <w:sz w:val="22"/>
          <w:szCs w:val="22"/>
        </w:rPr>
        <w:t>.</w:t>
      </w:r>
      <w:r w:rsidR="008E5BB0">
        <w:rPr>
          <w:sz w:val="22"/>
          <w:szCs w:val="22"/>
        </w:rPr>
        <w:t xml:space="preserve"> </w:t>
      </w:r>
      <w:r w:rsidR="00A25DA0">
        <w:rPr>
          <w:sz w:val="22"/>
          <w:szCs w:val="22"/>
        </w:rPr>
        <w:t>Многослойки</w:t>
      </w:r>
      <w:r w:rsidR="00A25DA0" w:rsidRPr="00867D2C">
        <w:rPr>
          <w:sz w:val="22"/>
          <w:szCs w:val="22"/>
        </w:rPr>
        <w:t xml:space="preserve"> можно копировать </w:t>
      </w:r>
      <w:r w:rsidR="007F31F4">
        <w:rPr>
          <w:noProof/>
        </w:rPr>
        <w:drawing>
          <wp:inline distT="0" distB="0" distL="0" distR="0" wp14:anchorId="1746D42C" wp14:editId="13465442">
            <wp:extent cx="155575" cy="155575"/>
            <wp:effectExtent l="0" t="0" r="0" b="0"/>
            <wp:docPr id="1076" name="Picture 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4"/>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867D2C">
        <w:rPr>
          <w:sz w:val="22"/>
          <w:szCs w:val="22"/>
        </w:rPr>
        <w:t>, вырезать</w:t>
      </w:r>
      <w:r w:rsidR="00D11E75">
        <w:rPr>
          <w:sz w:val="22"/>
          <w:szCs w:val="22"/>
        </w:rPr>
        <w:t xml:space="preserve"> </w:t>
      </w:r>
      <w:r w:rsidR="00D11E75">
        <w:rPr>
          <w:noProof/>
        </w:rPr>
        <w:drawing>
          <wp:inline distT="0" distB="0" distL="0" distR="0" wp14:anchorId="42DB6C01" wp14:editId="76CB47BD">
            <wp:extent cx="155575" cy="155575"/>
            <wp:effectExtent l="0" t="0" r="0" b="0"/>
            <wp:docPr id="1171" name="Picture 1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2"/>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867D2C">
        <w:rPr>
          <w:sz w:val="22"/>
          <w:szCs w:val="22"/>
        </w:rPr>
        <w:t>, вставлять</w:t>
      </w:r>
      <w:r w:rsidR="00A25DA0">
        <w:rPr>
          <w:noProof/>
        </w:rPr>
        <w:t xml:space="preserve"> </w:t>
      </w:r>
      <w:r w:rsidR="00A25DA0">
        <w:rPr>
          <w:noProof/>
        </w:rPr>
        <w:drawing>
          <wp:inline distT="0" distB="0" distL="0" distR="0" wp14:anchorId="78E10446" wp14:editId="6B6DF3A7">
            <wp:extent cx="155575" cy="155575"/>
            <wp:effectExtent l="0" t="0" r="0" b="0"/>
            <wp:docPr id="981" name="Picture 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6"/>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867D2C">
        <w:rPr>
          <w:sz w:val="22"/>
        </w:rPr>
        <w:t xml:space="preserve">, удалять </w:t>
      </w:r>
      <w:r w:rsidR="00A25DA0">
        <w:rPr>
          <w:noProof/>
        </w:rPr>
        <w:drawing>
          <wp:inline distT="0" distB="0" distL="0" distR="0" wp14:anchorId="7429422E" wp14:editId="6DDCC9EE">
            <wp:extent cx="155575" cy="155575"/>
            <wp:effectExtent l="0" t="0" r="0" b="0"/>
            <wp:docPr id="982" name="Picture 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0"/>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867D2C">
        <w:rPr>
          <w:sz w:val="22"/>
        </w:rPr>
        <w:t xml:space="preserve">, двигать вверх </w:t>
      </w:r>
      <w:r w:rsidR="00D11E75">
        <w:rPr>
          <w:noProof/>
        </w:rPr>
        <w:drawing>
          <wp:inline distT="0" distB="0" distL="0" distR="0" wp14:anchorId="568FE9B4" wp14:editId="6A057D66">
            <wp:extent cx="155575" cy="155575"/>
            <wp:effectExtent l="0" t="0" r="0" b="0"/>
            <wp:docPr id="1172" name="Picture 1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6"/>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867D2C">
        <w:rPr>
          <w:sz w:val="22"/>
        </w:rPr>
        <w:t xml:space="preserve"> или вниз </w:t>
      </w:r>
      <w:r w:rsidR="00A25DA0">
        <w:rPr>
          <w:noProof/>
        </w:rPr>
        <w:drawing>
          <wp:inline distT="0" distB="0" distL="0" distR="0" wp14:anchorId="0F53F729" wp14:editId="233D9CAA">
            <wp:extent cx="155575" cy="155575"/>
            <wp:effectExtent l="0" t="0" r="0" b="0"/>
            <wp:docPr id="1006" name="Picture 1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8"/>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Pr>
          <w:sz w:val="22"/>
        </w:rPr>
        <w:t xml:space="preserve"> </w:t>
      </w:r>
      <w:r w:rsidR="00A25DA0" w:rsidRPr="00867D2C">
        <w:rPr>
          <w:sz w:val="22"/>
        </w:rPr>
        <w:t>по структуре.</w:t>
      </w:r>
      <w:r w:rsidR="00A25DA0" w:rsidRPr="00867D2C">
        <w:rPr>
          <w:sz w:val="22"/>
          <w:szCs w:val="22"/>
        </w:rPr>
        <w:t xml:space="preserve"> </w:t>
      </w:r>
      <w:r w:rsidR="00A25DA0">
        <w:rPr>
          <w:sz w:val="22"/>
          <w:szCs w:val="22"/>
        </w:rPr>
        <w:t xml:space="preserve">Ещё их можно расформировывать кнопкой </w:t>
      </w:r>
      <w:r w:rsidR="00A25DA0">
        <w:rPr>
          <w:noProof/>
        </w:rPr>
        <w:drawing>
          <wp:inline distT="0" distB="0" distL="0" distR="0" wp14:anchorId="0DAFE527" wp14:editId="2FF6AFE8">
            <wp:extent cx="155575" cy="155575"/>
            <wp:effectExtent l="0" t="0" r="0" b="0"/>
            <wp:docPr id="996" name="Picture 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0"/>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Pr>
          <w:sz w:val="22"/>
        </w:rPr>
        <w:t xml:space="preserve"> </w:t>
      </w:r>
      <w:r w:rsidR="00A25DA0" w:rsidRPr="00A93087">
        <w:rPr>
          <w:sz w:val="22"/>
        </w:rPr>
        <w:t>«</w:t>
      </w:r>
      <w:r w:rsidR="00A25DA0">
        <w:rPr>
          <w:rFonts w:ascii="Arial" w:hAnsi="Arial" w:cs="Arial"/>
          <w:color w:val="C00000"/>
          <w:sz w:val="22"/>
          <w:lang w:val="en-US"/>
        </w:rPr>
        <w:t>Ungroup</w:t>
      </w:r>
      <w:r w:rsidR="00A25DA0" w:rsidRPr="00A93087">
        <w:rPr>
          <w:sz w:val="22"/>
        </w:rPr>
        <w:t>»</w:t>
      </w:r>
      <w:r w:rsidR="00A25DA0">
        <w:rPr>
          <w:sz w:val="22"/>
        </w:rPr>
        <w:t xml:space="preserve"> на панели инструментов.</w:t>
      </w:r>
    </w:p>
    <w:p w14:paraId="50721CEA" w14:textId="14A46DC1" w:rsidR="00215EE5" w:rsidRPr="0040768A" w:rsidRDefault="00215EE5" w:rsidP="003855FD">
      <w:pPr>
        <w:pStyle w:val="a"/>
        <w:numPr>
          <w:ilvl w:val="0"/>
          <w:numId w:val="2"/>
        </w:numPr>
        <w:spacing w:beforeLines="100" w:before="240" w:afterLines="150" w:after="360" w:line="276" w:lineRule="auto"/>
        <w:jc w:val="center"/>
        <w:rPr>
          <w:rStyle w:val="ListLabel3"/>
          <w:color w:val="00518E"/>
          <w:sz w:val="22"/>
        </w:rPr>
      </w:pPr>
      <w:r w:rsidRPr="00215EE5">
        <w:rPr>
          <w:noProof/>
          <w:sz w:val="22"/>
          <w:szCs w:val="22"/>
        </w:rPr>
        <mc:AlternateContent>
          <mc:Choice Requires="wpg">
            <w:drawing>
              <wp:anchor distT="0" distB="0" distL="114300" distR="114300" simplePos="0" relativeHeight="252177408" behindDoc="0" locked="0" layoutInCell="1" allowOverlap="1" wp14:anchorId="399D9164" wp14:editId="43B371DE">
                <wp:simplePos x="0" y="0"/>
                <wp:positionH relativeFrom="column">
                  <wp:posOffset>1477010</wp:posOffset>
                </wp:positionH>
                <wp:positionV relativeFrom="paragraph">
                  <wp:posOffset>-35947</wp:posOffset>
                </wp:positionV>
                <wp:extent cx="2724150" cy="933450"/>
                <wp:effectExtent l="0" t="0" r="0" b="0"/>
                <wp:wrapTopAndBottom/>
                <wp:docPr id="1077" name="Group 10"/>
                <wp:cNvGraphicFramePr/>
                <a:graphic xmlns:a="http://schemas.openxmlformats.org/drawingml/2006/main">
                  <a:graphicData uri="http://schemas.microsoft.com/office/word/2010/wordprocessingGroup">
                    <wpg:wgp>
                      <wpg:cNvGrpSpPr/>
                      <wpg:grpSpPr>
                        <a:xfrm>
                          <a:off x="0" y="0"/>
                          <a:ext cx="2724150" cy="933450"/>
                          <a:chOff x="0" y="0"/>
                          <a:chExt cx="2724150" cy="933450"/>
                        </a:xfrm>
                      </wpg:grpSpPr>
                      <pic:pic xmlns:pic="http://schemas.openxmlformats.org/drawingml/2006/picture">
                        <pic:nvPicPr>
                          <pic:cNvPr id="1078" name="Picture 1078"/>
                          <pic:cNvPicPr>
                            <a:picLocks noChangeAspect="1"/>
                          </pic:cNvPicPr>
                        </pic:nvPicPr>
                        <pic:blipFill>
                          <a:blip r:embed="rId338"/>
                          <a:stretch>
                            <a:fillRect/>
                          </a:stretch>
                        </pic:blipFill>
                        <pic:spPr>
                          <a:xfrm>
                            <a:off x="0" y="0"/>
                            <a:ext cx="2724150" cy="933450"/>
                          </a:xfrm>
                          <a:prstGeom prst="rect">
                            <a:avLst/>
                          </a:prstGeom>
                        </pic:spPr>
                      </pic:pic>
                      <wps:wsp>
                        <wps:cNvPr id="1079" name="Rectangle: Rounded Corners 1079"/>
                        <wps:cNvSpPr/>
                        <wps:spPr>
                          <a:xfrm>
                            <a:off x="63160" y="185371"/>
                            <a:ext cx="2521045" cy="509953"/>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744BB360" id="Group 10" o:spid="_x0000_s1026" style="position:absolute;margin-left:116.3pt;margin-top:-2.85pt;width:214.5pt;height:73.5pt;z-index:252177408" coordsize="27241,93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UyXtKQMAANMHAAAOAAAAZHJzL2Uyb0RvYy54bWykVetO2zAU/j9p72Dl&#10;PyS9BGhEi6ayokloq2B7ANdxEgvHtmz39vY7viS0FNjGkEjj+Fy+853v2Nc3u5ajDdWGSTFNBudZ&#10;gqggsmSinia/fi7OrhJkLBYl5lLQabKnJrmZff50vVUFHcpG8pJqBEGEKbZqmjTWqiJNDWloi825&#10;VFTAZiV1iy0sdZ2WGm8hesvTYZZdpFupS6UlocbA19uwmcx8/KqixP6oKkMt4tMEsFn/1P65cs90&#10;do2LWmPVMBJh4A+gaDETkLQPdYstRmvNTkK1jGhpZGXPiWxTWVWMUF8DVDPIXlRzp+Va+VrqYlur&#10;niag9gVPHw5Lvm/utHpUSw1MbFUNXPiVq2VX6db9Akq085Tte8roziICH4eXw/EgB2YJ7E1GozG8&#10;e05JA8SfuJHm6/uOaZc2PQKjGCngPzIAbycM/Fkp4GXXmiYxSPtXMVqsn9bqDJqlsGUrxpnde+FB&#10;WxwosVkystRhAWQuNWIlDEJ2CcIXuAXJg4HLi/w34Ma5Ocvgh11d95I8GSTkvMGipl+MAt1CEMdk&#10;emzul0dJV5ypBePcdcq9x/JA4y808gpDQX+3kqxbKmwYKE05VCqFaZgyCdIFbVcUStLfSg8IF8Zq&#10;aknjElaQ+AHAOqAHGx7lMzBXggGJ/aeoem0AZ9rYOypb5F4AG0CAhuACb+5NBNOZRApDfg8M4Dit&#10;w4FjOrZgdcLXP83UY4MVBQgu7JEMJp0MHE3QXU4L9CDXoqQlmkst4Oh0ypi4XkfnfhrNW6xdjAYX&#10;MHMwcoOrfHQZ+9LPZD4cZOM8zGSeTSb5yCupG61T+hweh+9tDnEhpFMZoMQFF2gLo5+Ps8x7GMlZ&#10;2WnQ6Ho15xptMBy5i0UGfzH7gRm0kgvojKs4dMa/2T2nIcEDrWCQ3AETMrj7gPZhMSGg10HYanBJ&#10;Q7b8MFnn4ZXJBQR0kYNgY+wYoLMMQbrYQdLR3rlSf530wGLp7zn3Hj6zFLZ3bpmQ+rXKOFQVMwf7&#10;jqRAjWNpJcs9HDPa8rkMtxoWpJEw8MRq7+ysQNve1d8cnoN4y7mr6XDtrZ7v4tlvAAAA//8DAFBL&#10;AwQKAAAAAAAAACEAz3rGWPQOAAD0DgAAFAAAAGRycy9tZWRpYS9pbWFnZTEucG5niVBORw0KGgoA&#10;AAANSUhEUgAAAR4AAABiCAIAAAAJPCuPAAAAAXNSR0IArs4c6QAADq5JREFUeF7tXb1u3LgWlu+z&#10;2FsYU6WclKnsNK7cBe7G2MqDBYy9CXKbe43sLgwsZoAgC7sz0k1lBLDnCTJPYLjw+CnSpUnu4a8o&#10;iSKPfjhDSUdFMJHIw8OP/MQjmZ/Ozvfv3xM6CAFCoG0E/tW2QbJHCBACDAGiFs0DQiAIAjs6IPzr&#10;73+CtEBGCYEhIfD7b7+K7mao9Z9/nw0JBOorIdAyAv/7c66pRQFhy+CSOUJAIEDUoplACARBgKgV&#10;BFYySghEQq3l6c7L+XN2OJ7nL4sn645YvgH4/+myrjGqRwj4EYiEWjZHd8++/vx6tuvvgyph46e6&#10;dnA0WT2uta3l7fXk6ABvmkoSAlURiJhaVbviLr+3P76+VesUMatdcMmaBYEg1ILlQx4y6OLryRIC&#10;PHbAORbr8SMTBa7lWXXSWIV0BRnG8Utz2QwvD2cOr5PVdI83UFzAdl8fa24pZhX8BIByLZmG9O/y&#10;k94+0iQcDAJBqHVw9ZMf95PrC/UEtZpeJDfi3OHOCf8Jv1fTS7WSqALrWTI9yT53LU/3FsdrYTJR&#10;FlfTxyPDCLR5P0nGMyh2ZY30GLcentjznF6zCn4Cr3RLJWZcM8Pbx8FMK+poqJfvcjmAZUQf49kN&#10;f26Ch55kfPyaP0Kx32K2w6EK7J69zzwWwULy9CCWIzgOr9Uj03h2zimUMaIfra6Kj2nArWRx98zM&#10;jff3eMmcn893i9XkfZXHu+wU8vaRZtyAEAiwasGt/zC5ZwvKejauASVjUuGYcIP8sC9KiIYEt5Z3&#10;i4RTu6mfiBapyIARCECt9eNKrApsEcBDu2IriqyVfXu3+8soSSNLlEX7y0LGrenhVDArKfrJn8d0&#10;CMsbgrcfapmEOFK2bT2J8osKDQeBANQ6OIenJRa+nTyOKqxa49HjCQv59qaj+9zCdHDFHsBERMjf&#10;UtgP9oJdvsYoKcG4k4ajRT/hff/9SDXE22HhKTwcsuM2mUiz1pPDmTPUUxQCtD0XBRMVIgQwCND2&#10;XAxKVIYQaIRAgICwkT9UmRDoCQJErZ4MJHUjNgSIWrGNCPnTEwSIWj0ZyMi6IfaLDVpcQNSKbE72&#10;wh3Ymfb4Hv66f3RbkAr1on+oThC1UDBRIUKgKgIhqMV35hViAR4iOG5ibjWkS4tVtc9meeaVdpU5&#10;XiGG0RvnRa98LhZh8dUQjlbwCmdQbO/XQ6G6YRmb4iXMGdjXebXev2B/ZT+qJLhzDGS5k6lUQY8d&#10;zskm0wZT10Wtjx8/fvjwAdZ1bQh+wxk47zM9Hj9kNwwly8spcteTMT8qqyF9fuWuP89PYEs92/vB&#10;Byjdb4Gw8zx/4jvvYTf+iG/Vh/l0vMjt2c/ZAVgOK3C3hlcIx4GsxlgsT+WGT9kLw0DxEuYMNwB7&#10;3JLJRCoNUD45CzmcZPvV1AZTsYkH7WRzv5wWXNT69u3bp0+f3r17J9gF/8JvOAPnvV6NRnyXuT6Y&#10;kGOiNgp5a2+oAJsAchM+I/HPq6MKDe+enUnxCmwpFPVgA9QoVcnYbB2/n+XvOa4mq3uF6MDz/CKZ&#10;qY3TqSiU7U8rDJlQYqtLxcJl1dePyfH50UjtC0V45SricJJVUzoGYQLvZEOvfNVd1Hr79u2bN28+&#10;f/4MjPrx4wf8C7/hDJz3mU32z81ZBqP5MDvXE9cqJZTAZBSNtiArq1/MBHRpcZt08vQUFiZzzTCY&#10;5e2PqwDcN0e/iA8NAMu0SsZaZY+xz720VfZFdfbl/MlfFxbqx/dXr2VBQ2CTwC5o8xsHxUuYM2p6&#10;P8Ati+3pzJDV9C4fkzoWc4eTXHEkBUcioMU76ceqWQkXtSBYhvBPsOvVq1eCV3AGziMaBWCVYr7C&#10;HPYqGiHuMnWWfKesEuazGxaTW9mlkw/7oL80N/4alED0p6wIxB9w25ALWG562uocXBVCL+NxwbMD&#10;2WIQOgsbmhkmN8lC7s0vNcgjYOVsg067q8I48HuNi1tclqfEDlJGVAcHvrAbYXmwTlU27HmNodm1&#10;Xq+r8Ir5AWGECH4gtB81EBjm+5TTL6YUXt6KOV4inZShX1WI8gtg/tZ7sb82ntW9yxYDhpFLq6vh&#10;hJ4eNSRp7C4tmc1mq/CuxCAnllCkhjyY+kaoBdgnFUrXrTQCVfKeJjg4eRyyt6W2/W8IBbu+fPmC&#10;Xq9UY1J6yIPBtr6eZNEvSgqzoDNlTxvSyfw0zUldwBX2IYLsOzDcSshcrvQ+o5W5wd5eyOBpj/96&#10;OU+MINAMpRg9C5cwZ6Aiix20cBW+0VDKLVP27brvFdstgwPWSqSTrQDqNuKnFtQHdr148QIXB5rN&#10;8cd6LT1MrzSQEtp0lnyILi/TVxJI6SRmhSlHz7oW56Znae3dsxsgl/rAQZ1ASN+/gAFyCYSbizMg&#10;VKG00H/DZ0TgrpB+6Ar6I97pqCfh4iXMGeM1Ag9dXM9bjAaLu7kOaspwcDipEWad5+8zUE5ugFlJ&#10;AplKxPHfP2ZaI9/sh/r8i9Tw61uYcR5+ioO9NuTfitEfjeG/+CW49ekq+of6KMAY3u2KijzQhirG&#10;QpX5dEDGTqZnYoIZp8CMacUFQ+7jBNKONmBikPqYaY1byLZvb9DwymJW4wW2ZgpM3wCaPVdjoXpu&#10;GSZzFZLjZqxLmTMFCKU5q+diqJEY6EkhB1xPGzWVylyS80PNKR82Ta4DiTShQlCriW8161bghNlC&#10;gVs1m5fVUnM1/fE1H8isr9kWrpd4bidcC+1tyYRJLVRAuJHls0Ej4t1+jcc5iMuOF3tV/ojr8JK/&#10;qhOvawJ9QjSQ2QbIY6t213NsD4vluk4tHp7DtwPrvvdiL6VqfyIqCyd7lJGm4GdLRjNNBDJbf/ag&#10;a3bXc3QXCwW7Ti3xvratnWr1caSatRAAyvV27LpOrVoDSpUIgfAIELXCY7zNFkiSuDX0iVpbg34D&#10;DZMkcQMglzVB1Noi+NR0nxGIjVrpvnbcpxWw4r+qY1gmkWyrvZyMkrnXCUmiwLFMnYnRIDq6WXWQ&#10;4i4fG7UALfXH+fU29tmJ0SqXSCL0jogBL8gobQI+bQej7SsRC7YsSeTQlGpGG/iJwKxzRSKklsKQ&#10;ZVFwi59Coe2USPr1jn63ijLKTkgSWcfK1ZkYDaJH1OhHrkMlIqaWUl+JZUSmkSz/dsXmJJLl23oz&#10;+0tRmzzkTvntSRLTCK+6VCwzzzEaRKeosUOsQbkaIbV0lrpEZSyxShvz3ducRLJc76gER3zHHOzH&#10;8G1pz8goUeNVqRBGkigenUDNybcpsyCcq3V9nlfyY5iFI6SWftaCjwKJYbZmhSyM1+Ykkh41Cn/m&#10;4BudXNo+NnmzMsq2ZyBSksh2PKo8nVr720iV2HZHumkvQmrpZy1IhqU/1uCTNm5UIunUO6bEcsyI&#10;vIzSofbDaPus1dGSxHZmbm0/22k+PisRU4slleTiNkxWyE1KJF16xyyxysKqooxyq5LEJNG3MLWC&#10;VQgIG0on4+NEWx4FkEI20cpojST0z5DImcLDjFhxGxLJcr2j6b1D4Vcqo+SDunFJIsNwrPJ3YnSJ&#10;XH3pUrhWkE42mSzx1e2hFLIM5JraQZdEMrjeMeiEsQHSNz1iUADdxnsnhSxbwQNIJMPrHdsKR6x2&#10;hihJDAqoy3hkAWFbdxwRc+Gim7baJDuDR2AIqxZJJLd2s6aGBQIRvyGkISIEuowAUavLo1fZd1JG&#10;VoasdgWiVm3ouleRlJGbHDOi1ibRprYGhEBs1KqXUVIPWFtKxfwM0MrIipkgsTOJlJH9S3ocG7XY&#10;G/MGGSWxU7laOa2MrJMJEtEUKSNVZk0EWJ0pEiG1ktgySqbKyFqZIP1zgZSROvGkH6zOlIiRWs6M&#10;khkpkUNtGFgZicoEScpIwQOxKR6jlewMbxCOxkgtnjqmLKNkmgQx1e3Z+hlUGYnMBEnKSMQM7G2R&#10;OKlVnlGSySInInk1y8o9MbPvZgcplDKyKGEkZWRv6dGkY5FSK2mYUTKUMrJ6JkhSRqrU3RitZJOp&#10;HFvdWKnFliRbRkkui5RpwVkiQLWC5XANpIysnAmSlJEwMCrfZDz5GjfDwsh2vpvaIdi9btPbpULC&#10;4sb2sMrIqpkgSRkp5vBwlJEDkkLmVA6kjEQAQsrI+tqYIYhKbEs+KSPzqJAyMmRoGFlAWP+G4axJ&#10;yshAwJLZDAIDXLVIGRny9ky2bQhE+4aQhosQ6DYCRK1ujx95Hy0CRK1oh4Yc6zYCRK1ujx95Hy0C&#10;YaiV3XbO017UkLqF0jWGGgzKlRgK2U7aDUCtdP8eJJXZf1qKhB1fz3ZDAISnH75kDT8pV2IN0Hpe&#10;JQC19P49gC4V+fUbR8qV2O/xrdO7ANQCsdVqesISY+mjuGLk0jyaBbKF1zIfpAoozYpQ8vA64anu&#10;mCiSVTw9hfSR8j8izaH6n1kSlWYyTdwtbNQ6MPq/QeVKrIViJysFoFYCKsT18QLmuyM76uV0dC/+&#10;js1zvJUdq+lFcsOzFSaCrWzvua4IDakNb9LK6mEfirP/ZKWQuZKoNJOUK7GTMzoap0NQiweCX0X2&#10;zhJ2MX2ByOzpPsazG/6MplWPnooquyFUyUkhzXZQaSYpV6JvcOi6E4FA1OJt7p7dzMZKXJX1glPv&#10;JjlxrWyZGowNwiaqokUKmYPBl2aypXmD0f85UkK25AWZ2QICAai1nKvVSOd1tHcMaALbZh+eYO2C&#10;xUhJ8VkGXn2sFnd8ZWOWUtWjUbEEMpsUMi2KSTPJSlOuxC3MyP40GWDnu6EAlGtDQQKUFjFyIApQ&#10;JxNIUsjzwbNak4lMV5hakthnT7D/5WSUvBwzIBWTsk1RL5dm0qJRolyJtKu9MgLDlUJWSR5JisDK&#10;E4sqDFBU4o4ySBHYnygsnp4EeNaKp3NYT+DVfPFPAHAy0A4SrFtUrtMIELU6PXzkfLwIELXiHRvy&#10;rNMIELU6PXzkfLwIELXiHRvyrNMIELU6PXzkfLwIELXiHRvyrNMI7MBuDNGBv/7+p9M9IecJgRgQ&#10;+P23X4UbKbVicIt8IAR6gwAFhL0ZSupIXAgQteIaD/KmNwj8H4NM75u86s/BAAAAAElFTkSuQmCC&#10;UEsDBBQABgAIAAAAIQAiLW1P4AAAAAoBAAAPAAAAZHJzL2Rvd25yZXYueG1sTI/BSsNAEIbvgu+w&#10;jOCt3Wxio8RsSinqqQi2gnjbJtMkNDsbstskfXvHkx5n5uOf78/Xs+3EiINvHWlQywgEUumqlmoN&#10;n4fXxRMIHwxVpnOEGq7oYV3c3uQmq9xEHzjuQy04hHxmNDQh9JmUvmzQGr90PRLfTm6wJvA41LIa&#10;zMThtpNxFKXSmpb4Q2N63DZYnvcXq+FtMtMmUS/j7nzaXr8Pq/evnUKt7+/mzTOIgHP4g+FXn9Wh&#10;YKeju1DlRachTuKUUQ2L1SMIBtJU8eLI5INKQBa5/F+h+A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3UyXtKQMAANMHAAAOAAAAAAAAAAAAAAAAADoCAABkcnMv&#10;ZTJvRG9jLnhtbFBLAQItAAoAAAAAAAAAIQDPesZY9A4AAPQOAAAUAAAAAAAAAAAAAAAAAI8FAABk&#10;cnMvbWVkaWEvaW1hZ2UxLnBuZ1BLAQItABQABgAIAAAAIQAiLW1P4AAAAAoBAAAPAAAAAAAAAAAA&#10;AAAAALUUAABkcnMvZG93bnJldi54bWxQSwECLQAUAAYACAAAACEAqiYOvrwAAAAhAQAAGQAAAAAA&#10;AAAAAAAAAADCFQAAZHJzL19yZWxzL2Uyb0RvYy54bWwucmVsc1BLBQYAAAAABgAGAHwBAAC1FgAA&#10;AAA=&#10;">
                <v:shape id="Picture 1078" o:spid="_x0000_s1027" type="#_x0000_t75" style="position:absolute;width:27241;height:9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AjyAAAAN0AAAAPAAAAZHJzL2Rvd25yZXYueG1sRI9PT8Mw&#10;DMXvSPsOkSdxY2mHNlBZNiEQ/y4TdBO7Wo3XVmucKglr4dPjAxI3W+/5vZ9Xm9F16kwhtp4N5LMM&#10;FHHlbcu1gf3u6eoWVEzIFjvPZOCbImzWk4sVFtYP/EHnMtVKQjgWaKBJqS+0jlVDDuPM98SiHX1w&#10;mGQNtbYBBwl3nZ5n2VI7bFkaGuzpoaHqVH45Az9DWR2W28dF/o7Xz2+LMD/kL5/GXE7H+ztQicb0&#10;b/67frWCn90IrnwjI+j1LwAAAP//AwBQSwECLQAUAAYACAAAACEA2+H2y+4AAACFAQAAEwAAAAAA&#10;AAAAAAAAAAAAAAAAW0NvbnRlbnRfVHlwZXNdLnhtbFBLAQItABQABgAIAAAAIQBa9CxbvwAAABUB&#10;AAALAAAAAAAAAAAAAAAAAB8BAABfcmVscy8ucmVsc1BLAQItABQABgAIAAAAIQDd/KAjyAAAAN0A&#10;AAAPAAAAAAAAAAAAAAAAAAcCAABkcnMvZG93bnJldi54bWxQSwUGAAAAAAMAAwC3AAAA/AIAAAAA&#10;">
                  <v:imagedata r:id="rId339" o:title=""/>
                </v:shape>
                <v:roundrect id="Rectangle: Rounded Corners 1079" o:spid="_x0000_s1028" style="position:absolute;left:631;top:1853;width:25211;height:51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6MBwgAAAN0AAAAPAAAAZHJzL2Rvd25yZXYueG1sRE9Ni8Iw&#10;EL0v+B/CCN7WVA/uWo2igugePGwtnodmbIvNJDTR1n9vFha8zeN9znLdm0Y8qPW1ZQWTcQKCuLC6&#10;5lJBft5/foPwAVljY5kUPMnDejX4WGKqbce/9MhCKWII+xQVVCG4VEpfVGTQj60jjtzVtgZDhG0p&#10;dYtdDDeNnCbJTBqsOTZU6GhXUXHL7kaB7ab93v001/P9sHX5M59ftseTUqNhv1mACNSHt/jffdRx&#10;fvI1h79v4gly9QIAAP//AwBQSwECLQAUAAYACAAAACEA2+H2y+4AAACFAQAAEwAAAAAAAAAAAAAA&#10;AAAAAAAAW0NvbnRlbnRfVHlwZXNdLnhtbFBLAQItABQABgAIAAAAIQBa9CxbvwAAABUBAAALAAAA&#10;AAAAAAAAAAAAAB8BAABfcmVscy8ucmVsc1BLAQItABQABgAIAAAAIQAsN6MBwgAAAN0AAAAPAAAA&#10;AAAAAAAAAAAAAAcCAABkcnMvZG93bnJldi54bWxQSwUGAAAAAAMAAwC3AAAA9gIAAAAA&#10;" filled="f" strokecolor="red" strokeweight="2pt"/>
                <w10:wrap type="topAndBottom"/>
              </v:group>
            </w:pict>
          </mc:Fallback>
        </mc:AlternateContent>
      </w:r>
      <w:r>
        <w:rPr>
          <w:color w:val="00518E"/>
          <w:sz w:val="22"/>
        </w:rPr>
        <w:t>Периодическая многослойка в структуре</w:t>
      </w:r>
    </w:p>
    <w:p w14:paraId="0BBA1018" w14:textId="2D6EE8F8" w:rsidR="008E5BB0" w:rsidRDefault="008E5BB0" w:rsidP="008E5BB0">
      <w:pPr>
        <w:pStyle w:val="a"/>
        <w:spacing w:beforeLines="100" w:before="240" w:afterLines="150" w:after="360" w:line="276" w:lineRule="auto"/>
        <w:ind w:firstLine="0"/>
        <w:rPr>
          <w:sz w:val="22"/>
        </w:rPr>
      </w:pPr>
      <w:r>
        <w:rPr>
          <w:sz w:val="22"/>
          <w:szCs w:val="22"/>
        </w:rPr>
        <w:lastRenderedPageBreak/>
        <w:t xml:space="preserve">Двойной клик по </w:t>
      </w:r>
      <w:r w:rsidR="00915AE6">
        <w:rPr>
          <w:sz w:val="22"/>
          <w:szCs w:val="22"/>
        </w:rPr>
        <w:t>многослойке</w:t>
      </w:r>
      <w:r>
        <w:rPr>
          <w:sz w:val="22"/>
          <w:szCs w:val="22"/>
        </w:rPr>
        <w:t xml:space="preserve"> или нажатие кнопки </w:t>
      </w:r>
      <w:r>
        <w:rPr>
          <w:noProof/>
        </w:rPr>
        <w:drawing>
          <wp:inline distT="0" distB="0" distL="0" distR="0" wp14:anchorId="3C30C437" wp14:editId="35E44826">
            <wp:extent cx="155575" cy="155575"/>
            <wp:effectExtent l="0" t="0" r="0" b="0"/>
            <wp:docPr id="977" name="Picture 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rFonts w:ascii="Arial" w:hAnsi="Arial" w:cs="Arial"/>
          <w:color w:val="C00000"/>
          <w:sz w:val="22"/>
          <w:lang w:val="en-US"/>
        </w:rPr>
        <w:t>Edit</w:t>
      </w:r>
      <w:r w:rsidRPr="00A93087">
        <w:rPr>
          <w:sz w:val="22"/>
        </w:rPr>
        <w:t xml:space="preserve">» </w:t>
      </w:r>
      <w:r>
        <w:rPr>
          <w:sz w:val="22"/>
        </w:rPr>
        <w:t xml:space="preserve">откроет </w:t>
      </w:r>
      <w:hyperlink w:anchor="_Multilayer" w:history="1">
        <w:r w:rsidRPr="00085532">
          <w:rPr>
            <w:rStyle w:val="Hyperlink"/>
            <w:sz w:val="22"/>
          </w:rPr>
          <w:t>окно редактирования базовых свойств</w:t>
        </w:r>
      </w:hyperlink>
      <w:r>
        <w:rPr>
          <w:sz w:val="22"/>
        </w:rPr>
        <w:t xml:space="preserve">. Здесь можно задать </w:t>
      </w:r>
      <w:r w:rsidR="00193C6D">
        <w:rPr>
          <w:sz w:val="22"/>
        </w:rPr>
        <w:t>число периодов</w:t>
      </w:r>
      <w:r>
        <w:rPr>
          <w:sz w:val="22"/>
        </w:rPr>
        <w:t xml:space="preserve">, </w:t>
      </w:r>
      <w:r w:rsidR="00193C6D">
        <w:rPr>
          <w:sz w:val="22"/>
        </w:rPr>
        <w:t>толщину периода и, если в составе ровно два слоя, толщинный фактор</w:t>
      </w:r>
      <w:r>
        <w:rPr>
          <w:sz w:val="22"/>
        </w:rPr>
        <w:t>.</w:t>
      </w:r>
    </w:p>
    <w:p w14:paraId="06AB23CB" w14:textId="12EC4498" w:rsidR="00E46615" w:rsidRPr="0040768A" w:rsidRDefault="007F31F4" w:rsidP="003855FD">
      <w:pPr>
        <w:pStyle w:val="a"/>
        <w:numPr>
          <w:ilvl w:val="0"/>
          <w:numId w:val="2"/>
        </w:numPr>
        <w:spacing w:beforeLines="100" w:before="240" w:afterLines="150" w:after="360" w:line="276" w:lineRule="auto"/>
        <w:jc w:val="center"/>
        <w:rPr>
          <w:rStyle w:val="ListLabel3"/>
          <w:color w:val="00518E"/>
          <w:sz w:val="22"/>
        </w:rPr>
      </w:pPr>
      <w:r w:rsidRPr="00505ABE">
        <w:rPr>
          <w:noProof/>
        </w:rPr>
        <w:drawing>
          <wp:anchor distT="0" distB="0" distL="114300" distR="114300" simplePos="0" relativeHeight="252445696" behindDoc="0" locked="0" layoutInCell="1" allowOverlap="1" wp14:anchorId="0851F0E0" wp14:editId="56E3BB65">
            <wp:simplePos x="0" y="0"/>
            <wp:positionH relativeFrom="column">
              <wp:posOffset>818642</wp:posOffset>
            </wp:positionH>
            <wp:positionV relativeFrom="paragraph">
              <wp:posOffset>-186741</wp:posOffset>
            </wp:positionV>
            <wp:extent cx="4105275" cy="1933575"/>
            <wp:effectExtent l="0" t="0" r="9525" b="9525"/>
            <wp:wrapTopAndBottom/>
            <wp:docPr id="31" name="Picture 3" descr="Graphical user interface, text, application, email&#10;&#10;Description automatically generated">
              <a:extLst xmlns:a="http://schemas.openxmlformats.org/drawingml/2006/main">
                <a:ext uri="{FF2B5EF4-FFF2-40B4-BE49-F238E27FC236}">
                  <a16:creationId xmlns:a16="http://schemas.microsoft.com/office/drawing/2014/main" id="{D0401B96-921A-BDCF-33D2-7E25C68F8E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3" descr="Graphical user interface, text, application, email&#10;&#10;Description automatically generated">
                      <a:extLst>
                        <a:ext uri="{FF2B5EF4-FFF2-40B4-BE49-F238E27FC236}">
                          <a16:creationId xmlns:a16="http://schemas.microsoft.com/office/drawing/2014/main" id="{D0401B96-921A-BDCF-33D2-7E25C68F8EA1}"/>
                        </a:ext>
                      </a:extLst>
                    </pic:cNvPr>
                    <pic:cNvPicPr>
                      <a:picLocks noChangeAspect="1"/>
                    </pic:cNvPicPr>
                  </pic:nvPicPr>
                  <pic:blipFill>
                    <a:blip r:embed="rId141">
                      <a:extLst>
                        <a:ext uri="{28A0092B-C50C-407E-A947-70E740481C1C}">
                          <a14:useLocalDpi xmlns:a14="http://schemas.microsoft.com/office/drawing/2010/main" val="0"/>
                        </a:ext>
                      </a:extLst>
                    </a:blip>
                    <a:stretch>
                      <a:fillRect/>
                    </a:stretch>
                  </pic:blipFill>
                  <pic:spPr>
                    <a:xfrm>
                      <a:off x="0" y="0"/>
                      <a:ext cx="4105275" cy="1933575"/>
                    </a:xfrm>
                    <a:prstGeom prst="rect">
                      <a:avLst/>
                    </a:prstGeom>
                  </pic:spPr>
                </pic:pic>
              </a:graphicData>
            </a:graphic>
          </wp:anchor>
        </w:drawing>
      </w:r>
      <w:r w:rsidR="00E46615" w:rsidRPr="0040768A">
        <w:rPr>
          <w:color w:val="00518E"/>
          <w:sz w:val="22"/>
        </w:rPr>
        <w:t xml:space="preserve">Окно </w:t>
      </w:r>
      <w:r w:rsidR="00E46615" w:rsidRPr="0040768A">
        <w:rPr>
          <w:sz w:val="22"/>
        </w:rPr>
        <w:t>«</w:t>
      </w:r>
      <w:r w:rsidR="00E46615">
        <w:rPr>
          <w:rFonts w:ascii="Arial" w:hAnsi="Arial" w:cs="Arial"/>
          <w:color w:val="C00000"/>
          <w:sz w:val="22"/>
          <w:lang w:val="en-US"/>
        </w:rPr>
        <w:t>Multilayer</w:t>
      </w:r>
      <w:r w:rsidR="00E46615" w:rsidRPr="0040768A">
        <w:rPr>
          <w:sz w:val="22"/>
        </w:rPr>
        <w:t>»</w:t>
      </w:r>
    </w:p>
    <w:p w14:paraId="0031CB61" w14:textId="56EAF1A7" w:rsidR="00211368" w:rsidRDefault="009F2C0F" w:rsidP="008E5BB0">
      <w:pPr>
        <w:pStyle w:val="a"/>
        <w:spacing w:beforeLines="100" w:before="240" w:afterLines="150" w:after="360" w:line="276" w:lineRule="auto"/>
        <w:ind w:firstLine="0"/>
        <w:rPr>
          <w:sz w:val="22"/>
          <w:szCs w:val="22"/>
        </w:rPr>
      </w:pPr>
      <w:r>
        <w:rPr>
          <w:sz w:val="22"/>
          <w:szCs w:val="22"/>
        </w:rPr>
        <w:t>Опции в нижнем блоке</w:t>
      </w:r>
      <w:r w:rsidR="005E581C">
        <w:rPr>
          <w:sz w:val="22"/>
          <w:szCs w:val="22"/>
        </w:rPr>
        <w:t xml:space="preserve"> </w:t>
      </w:r>
      <w:r w:rsidR="00211368">
        <w:rPr>
          <w:sz w:val="22"/>
          <w:szCs w:val="22"/>
        </w:rPr>
        <w:t>позволя</w:t>
      </w:r>
      <w:r w:rsidR="00020E77">
        <w:rPr>
          <w:sz w:val="22"/>
          <w:szCs w:val="22"/>
        </w:rPr>
        <w:t>ю</w:t>
      </w:r>
      <w:r w:rsidR="00211368">
        <w:rPr>
          <w:sz w:val="22"/>
          <w:szCs w:val="22"/>
        </w:rPr>
        <w:t>т</w:t>
      </w:r>
      <w:r w:rsidR="00020E77">
        <w:rPr>
          <w:sz w:val="22"/>
          <w:szCs w:val="22"/>
        </w:rPr>
        <w:t xml:space="preserve"> </w:t>
      </w:r>
      <w:r w:rsidR="00211368">
        <w:rPr>
          <w:sz w:val="22"/>
          <w:szCs w:val="22"/>
        </w:rPr>
        <w:t>инвертировать порядок слоёв в элементарной ячейке и превращать периодический стек в апериодический.</w:t>
      </w:r>
    </w:p>
    <w:p w14:paraId="58B3A211" w14:textId="3E334DD5" w:rsidR="00566EC3" w:rsidRPr="00AD7937" w:rsidRDefault="00566EC3" w:rsidP="00566EC3">
      <w:pPr>
        <w:pStyle w:val="a"/>
        <w:spacing w:beforeLines="100" w:before="240" w:afterLines="150" w:after="360" w:line="276" w:lineRule="auto"/>
        <w:ind w:firstLine="0"/>
        <w:rPr>
          <w:sz w:val="22"/>
        </w:rPr>
      </w:pPr>
      <w:r>
        <w:rPr>
          <w:sz w:val="22"/>
          <w:szCs w:val="22"/>
        </w:rPr>
        <w:t>Эти параметры могут быть заданы в окне многослойки или в структурной таблице. «</w:t>
      </w:r>
      <w:r w:rsidRPr="00566EC3">
        <w:rPr>
          <w:rFonts w:ascii="Arial" w:hAnsi="Arial" w:cs="Arial"/>
          <w:color w:val="C00000"/>
          <w:sz w:val="22"/>
          <w:szCs w:val="22"/>
          <w:lang w:val="en-US"/>
        </w:rPr>
        <w:t>N</w:t>
      </w:r>
      <w:r>
        <w:rPr>
          <w:sz w:val="22"/>
          <w:szCs w:val="22"/>
        </w:rPr>
        <w:t>» – число периодов, «</w:t>
      </w:r>
      <w:r>
        <w:rPr>
          <w:rFonts w:ascii="Arial" w:hAnsi="Arial" w:cs="Arial"/>
          <w:color w:val="C00000"/>
          <w:sz w:val="22"/>
          <w:szCs w:val="22"/>
          <w:lang w:val="en-US"/>
        </w:rPr>
        <w:t>d</w:t>
      </w:r>
      <w:r>
        <w:rPr>
          <w:sz w:val="22"/>
          <w:szCs w:val="22"/>
        </w:rPr>
        <w:t>» – толщина периода, «</w:t>
      </w:r>
      <w:r>
        <w:rPr>
          <w:rFonts w:ascii="Arial" w:hAnsi="Arial" w:cs="Arial"/>
          <w:color w:val="C00000"/>
          <w:sz w:val="22"/>
          <w:szCs w:val="22"/>
          <w:lang w:val="en-US"/>
        </w:rPr>
        <w:t>γ</w:t>
      </w:r>
      <w:r>
        <w:rPr>
          <w:sz w:val="22"/>
          <w:szCs w:val="22"/>
        </w:rPr>
        <w:t>» – толщинный фактор, т.е. отношение толщины верхнего слоя к периоду.</w:t>
      </w:r>
    </w:p>
    <w:p w14:paraId="7E5D4987" w14:textId="23F28571" w:rsidR="00566EC3" w:rsidRPr="005B7D6D" w:rsidRDefault="00566EC3" w:rsidP="003855FD">
      <w:pPr>
        <w:pStyle w:val="a"/>
        <w:numPr>
          <w:ilvl w:val="0"/>
          <w:numId w:val="2"/>
        </w:numPr>
        <w:spacing w:beforeLines="100" w:before="240" w:afterLines="150" w:after="360" w:line="276" w:lineRule="auto"/>
        <w:jc w:val="center"/>
        <w:rPr>
          <w:color w:val="00518E"/>
          <w:sz w:val="22"/>
        </w:rPr>
      </w:pPr>
      <w:r w:rsidRPr="000A1044">
        <w:rPr>
          <w:noProof/>
          <w:sz w:val="22"/>
          <w:szCs w:val="22"/>
        </w:rPr>
        <w:drawing>
          <wp:anchor distT="0" distB="0" distL="114300" distR="114300" simplePos="0" relativeHeight="252203008" behindDoc="0" locked="0" layoutInCell="1" allowOverlap="1" wp14:anchorId="260403A5" wp14:editId="16575AC9">
            <wp:simplePos x="0" y="0"/>
            <wp:positionH relativeFrom="column">
              <wp:posOffset>1389546</wp:posOffset>
            </wp:positionH>
            <wp:positionV relativeFrom="paragraph">
              <wp:posOffset>-131721</wp:posOffset>
            </wp:positionV>
            <wp:extent cx="2781300" cy="1181100"/>
            <wp:effectExtent l="0" t="0" r="0" b="0"/>
            <wp:wrapTopAndBottom/>
            <wp:docPr id="978" name="Picture 7" descr="Table&#10;&#10;Description automatically generated">
              <a:extLst xmlns:a="http://schemas.openxmlformats.org/drawingml/2006/main">
                <a:ext uri="{FF2B5EF4-FFF2-40B4-BE49-F238E27FC236}">
                  <a16:creationId xmlns:a16="http://schemas.microsoft.com/office/drawing/2014/main" id="{E82CF7C7-78FC-6DD5-37AD-DFAEB7AC7DE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 name="Picture 7" descr="Table&#10;&#10;Description automatically generated">
                      <a:extLst>
                        <a:ext uri="{FF2B5EF4-FFF2-40B4-BE49-F238E27FC236}">
                          <a16:creationId xmlns:a16="http://schemas.microsoft.com/office/drawing/2014/main" id="{E82CF7C7-78FC-6DD5-37AD-DFAEB7AC7DE4}"/>
                        </a:ext>
                      </a:extLst>
                    </pic:cNvPr>
                    <pic:cNvPicPr>
                      <a:picLocks noChangeAspect="1"/>
                    </pic:cNvPicPr>
                  </pic:nvPicPr>
                  <pic:blipFill>
                    <a:blip r:embed="rId340">
                      <a:extLst>
                        <a:ext uri="{28A0092B-C50C-407E-A947-70E740481C1C}">
                          <a14:useLocalDpi xmlns:a14="http://schemas.microsoft.com/office/drawing/2010/main" val="0"/>
                        </a:ext>
                      </a:extLst>
                    </a:blip>
                    <a:stretch>
                      <a:fillRect/>
                    </a:stretch>
                  </pic:blipFill>
                  <pic:spPr>
                    <a:xfrm>
                      <a:off x="0" y="0"/>
                      <a:ext cx="2781300" cy="1181100"/>
                    </a:xfrm>
                    <a:prstGeom prst="rect">
                      <a:avLst/>
                    </a:prstGeom>
                  </pic:spPr>
                </pic:pic>
              </a:graphicData>
            </a:graphic>
          </wp:anchor>
        </w:drawing>
      </w:r>
      <w:r>
        <w:rPr>
          <w:color w:val="00518E"/>
          <w:sz w:val="22"/>
        </w:rPr>
        <w:t>Число периодов, толщина периода и толщинный фактор в таблице</w:t>
      </w:r>
    </w:p>
    <w:p w14:paraId="6834285C" w14:textId="69295E97" w:rsidR="00915AE6" w:rsidRDefault="00915AE6" w:rsidP="008E5BB0">
      <w:pPr>
        <w:pStyle w:val="a"/>
        <w:spacing w:beforeLines="100" w:before="240" w:afterLines="150" w:after="360" w:line="276" w:lineRule="auto"/>
        <w:ind w:firstLine="0"/>
        <w:rPr>
          <w:sz w:val="22"/>
        </w:rPr>
      </w:pPr>
      <w:r>
        <w:rPr>
          <w:sz w:val="22"/>
        </w:rPr>
        <w:t xml:space="preserve">По умолчанию </w:t>
      </w:r>
      <w:r w:rsidR="00AC070F">
        <w:rPr>
          <w:sz w:val="22"/>
        </w:rPr>
        <w:t xml:space="preserve">период </w:t>
      </w:r>
      <w:r>
        <w:rPr>
          <w:sz w:val="22"/>
        </w:rPr>
        <w:t>многослойк</w:t>
      </w:r>
      <w:r w:rsidR="00AC070F">
        <w:rPr>
          <w:sz w:val="22"/>
        </w:rPr>
        <w:t>и</w:t>
      </w:r>
      <w:r>
        <w:rPr>
          <w:sz w:val="22"/>
        </w:rPr>
        <w:t xml:space="preserve"> состоит из двух слоёв. </w:t>
      </w:r>
      <w:r w:rsidR="00AC070F">
        <w:rPr>
          <w:sz w:val="22"/>
        </w:rPr>
        <w:t xml:space="preserve">Если нужно больше, то новые слои можно создавать (или удалять) внутри существующей периодики. Более того, внутри периодики можно создавать другую периодику </w:t>
      </w:r>
      <w:r w:rsidR="00DC0037">
        <w:rPr>
          <w:sz w:val="22"/>
        </w:rPr>
        <w:t>или апериодику</w:t>
      </w:r>
      <w:r w:rsidR="00462EAD">
        <w:rPr>
          <w:sz w:val="22"/>
        </w:rPr>
        <w:t xml:space="preserve">, т.е. периодическая структура может </w:t>
      </w:r>
      <w:r w:rsidR="004D6D17">
        <w:rPr>
          <w:sz w:val="22"/>
        </w:rPr>
        <w:t>быть</w:t>
      </w:r>
      <w:r w:rsidR="00462EAD">
        <w:rPr>
          <w:sz w:val="22"/>
        </w:rPr>
        <w:t xml:space="preserve"> с несколькими уровнями вложенности.</w:t>
      </w:r>
    </w:p>
    <w:p w14:paraId="2BA6AF0E" w14:textId="4162400F" w:rsidR="00A71321" w:rsidRPr="00023DA6" w:rsidRDefault="00A71321" w:rsidP="004D6B1A">
      <w:pPr>
        <w:pStyle w:val="Heading3"/>
        <w:numPr>
          <w:ilvl w:val="2"/>
          <w:numId w:val="5"/>
        </w:numPr>
        <w:rPr>
          <w:rFonts w:ascii="Times New Roman" w:hAnsi="Times New Roman" w:cs="Times New Roman"/>
          <w:color w:val="0070C0"/>
        </w:rPr>
      </w:pPr>
      <w:bookmarkStart w:id="164" w:name="_Toc137491766"/>
      <w:r w:rsidRPr="00A71321">
        <w:rPr>
          <w:rFonts w:ascii="Times New Roman" w:hAnsi="Times New Roman" w:cs="Times New Roman"/>
          <w:color w:val="0070C0"/>
        </w:rPr>
        <w:t>Перераспределение толщин слоёв внутри период</w:t>
      </w:r>
      <w:r>
        <w:rPr>
          <w:rFonts w:ascii="Times New Roman" w:hAnsi="Times New Roman" w:cs="Times New Roman"/>
          <w:color w:val="0070C0"/>
        </w:rPr>
        <w:t>а</w:t>
      </w:r>
      <w:bookmarkEnd w:id="164"/>
    </w:p>
    <w:p w14:paraId="584C6FC8" w14:textId="58FC035E" w:rsidR="00A71321" w:rsidRPr="00501702" w:rsidRDefault="00A71321" w:rsidP="00A71321">
      <w:pPr>
        <w:pStyle w:val="a"/>
        <w:spacing w:beforeLines="100" w:before="240" w:afterLines="150" w:after="360" w:line="276" w:lineRule="auto"/>
        <w:ind w:firstLine="0"/>
        <w:rPr>
          <w:sz w:val="22"/>
          <w:szCs w:val="22"/>
        </w:rPr>
      </w:pPr>
      <w:r>
        <w:rPr>
          <w:sz w:val="22"/>
          <w:szCs w:val="22"/>
        </w:rPr>
        <w:t xml:space="preserve">Если </w:t>
      </w:r>
      <w:r w:rsidRPr="00FC126F">
        <w:rPr>
          <w:sz w:val="22"/>
          <w:szCs w:val="22"/>
        </w:rPr>
        <w:t xml:space="preserve">в периоде три </w:t>
      </w:r>
      <w:r w:rsidR="00FC126F" w:rsidRPr="00FC126F">
        <w:rPr>
          <w:sz w:val="22"/>
          <w:szCs w:val="22"/>
        </w:rPr>
        <w:t xml:space="preserve">слоя </w:t>
      </w:r>
      <w:r w:rsidRPr="00FC126F">
        <w:rPr>
          <w:sz w:val="22"/>
          <w:szCs w:val="22"/>
        </w:rPr>
        <w:t>и более, то чтобы</w:t>
      </w:r>
      <w:r>
        <w:rPr>
          <w:sz w:val="22"/>
          <w:szCs w:val="22"/>
        </w:rPr>
        <w:t xml:space="preserve"> изменять их толщины без изменения толщины периода</w:t>
      </w:r>
      <w:r w:rsidR="00FC126F">
        <w:rPr>
          <w:sz w:val="22"/>
          <w:szCs w:val="22"/>
        </w:rPr>
        <w:t>,</w:t>
      </w:r>
      <w:r w:rsidR="00501702">
        <w:rPr>
          <w:sz w:val="22"/>
        </w:rPr>
        <w:t xml:space="preserve"> </w:t>
      </w:r>
      <w:r>
        <w:rPr>
          <w:sz w:val="22"/>
          <w:szCs w:val="22"/>
        </w:rPr>
        <w:t xml:space="preserve">нужно открыть </w:t>
      </w:r>
      <w:hyperlink w:anchor="_Перераспределение_толщин_слоёв" w:history="1">
        <w:r w:rsidRPr="00A71321">
          <w:rPr>
            <w:rStyle w:val="Hyperlink"/>
            <w:sz w:val="22"/>
            <w:szCs w:val="22"/>
          </w:rPr>
          <w:t>отдельное окно</w:t>
        </w:r>
      </w:hyperlink>
      <w:r>
        <w:rPr>
          <w:sz w:val="22"/>
          <w:szCs w:val="22"/>
        </w:rPr>
        <w:t>. Это можно сделать, вызвав контекстное меню на элементе «</w:t>
      </w:r>
      <w:r w:rsidRPr="00A71321">
        <w:rPr>
          <w:rFonts w:ascii="Arial" w:hAnsi="Arial" w:cs="Arial"/>
          <w:color w:val="C00000"/>
          <w:sz w:val="22"/>
          <w:szCs w:val="22"/>
          <w:lang w:val="en-US"/>
        </w:rPr>
        <w:t>Multilayer</w:t>
      </w:r>
      <w:r>
        <w:rPr>
          <w:sz w:val="22"/>
          <w:szCs w:val="22"/>
        </w:rPr>
        <w:t>»</w:t>
      </w:r>
      <w:r w:rsidRPr="00501702">
        <w:rPr>
          <w:sz w:val="22"/>
          <w:szCs w:val="22"/>
        </w:rPr>
        <w:t>:</w:t>
      </w:r>
    </w:p>
    <w:p w14:paraId="07693456" w14:textId="174C5AEA" w:rsidR="00A71321" w:rsidRPr="00B30475" w:rsidRDefault="00A71321" w:rsidP="003855FD">
      <w:pPr>
        <w:pStyle w:val="a"/>
        <w:numPr>
          <w:ilvl w:val="0"/>
          <w:numId w:val="2"/>
        </w:numPr>
        <w:spacing w:beforeLines="100" w:before="240" w:afterLines="150" w:after="360" w:line="276" w:lineRule="auto"/>
        <w:jc w:val="center"/>
        <w:rPr>
          <w:rStyle w:val="ListLabel3"/>
          <w:color w:val="00518E"/>
          <w:sz w:val="22"/>
          <w:szCs w:val="22"/>
        </w:rPr>
      </w:pPr>
      <w:r w:rsidRPr="00A71321">
        <w:rPr>
          <w:noProof/>
          <w:sz w:val="22"/>
          <w:szCs w:val="22"/>
        </w:rPr>
        <w:drawing>
          <wp:anchor distT="0" distB="0" distL="114300" distR="114300" simplePos="0" relativeHeight="252276736" behindDoc="0" locked="0" layoutInCell="1" allowOverlap="1" wp14:anchorId="4B398BDC" wp14:editId="55D5C4B2">
            <wp:simplePos x="0" y="0"/>
            <wp:positionH relativeFrom="column">
              <wp:posOffset>1946137</wp:posOffset>
            </wp:positionH>
            <wp:positionV relativeFrom="paragraph">
              <wp:posOffset>-148977</wp:posOffset>
            </wp:positionV>
            <wp:extent cx="1847850" cy="638175"/>
            <wp:effectExtent l="0" t="0" r="0" b="9525"/>
            <wp:wrapTopAndBottom/>
            <wp:docPr id="1154" name="Picture 25" descr="Graphical user interface, application, Word&#10;&#10;Description automatically generated">
              <a:extLst xmlns:a="http://schemas.openxmlformats.org/drawingml/2006/main">
                <a:ext uri="{FF2B5EF4-FFF2-40B4-BE49-F238E27FC236}">
                  <a16:creationId xmlns:a16="http://schemas.microsoft.com/office/drawing/2014/main" id="{F32361D6-75D3-1EFF-0048-A2D07B4B717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 name="Picture 25" descr="Graphical user interface, application, Word&#10;&#10;Description automatically generated">
                      <a:extLst>
                        <a:ext uri="{FF2B5EF4-FFF2-40B4-BE49-F238E27FC236}">
                          <a16:creationId xmlns:a16="http://schemas.microsoft.com/office/drawing/2014/main" id="{F32361D6-75D3-1EFF-0048-A2D07B4B7177}"/>
                        </a:ext>
                      </a:extLst>
                    </pic:cNvPr>
                    <pic:cNvPicPr>
                      <a:picLocks noChangeAspect="1"/>
                    </pic:cNvPicPr>
                  </pic:nvPicPr>
                  <pic:blipFill>
                    <a:blip r:embed="rId341">
                      <a:extLst>
                        <a:ext uri="{28A0092B-C50C-407E-A947-70E740481C1C}">
                          <a14:useLocalDpi xmlns:a14="http://schemas.microsoft.com/office/drawing/2010/main" val="0"/>
                        </a:ext>
                      </a:extLst>
                    </a:blip>
                    <a:stretch>
                      <a:fillRect/>
                    </a:stretch>
                  </pic:blipFill>
                  <pic:spPr>
                    <a:xfrm>
                      <a:off x="0" y="0"/>
                      <a:ext cx="1847850" cy="638175"/>
                    </a:xfrm>
                    <a:prstGeom prst="rect">
                      <a:avLst/>
                    </a:prstGeom>
                  </pic:spPr>
                </pic:pic>
              </a:graphicData>
            </a:graphic>
          </wp:anchor>
        </w:drawing>
      </w:r>
      <w:r>
        <w:rPr>
          <w:color w:val="00518E"/>
          <w:sz w:val="22"/>
          <w:szCs w:val="22"/>
        </w:rPr>
        <w:t>Вызов окна для работы с толщинами слоёв элементарной ячейки</w:t>
      </w:r>
    </w:p>
    <w:p w14:paraId="11826045" w14:textId="61915AC3" w:rsidR="00A207F2" w:rsidRPr="00023DA6" w:rsidRDefault="00105C2B" w:rsidP="004D6B1A">
      <w:pPr>
        <w:pStyle w:val="Heading3"/>
        <w:numPr>
          <w:ilvl w:val="2"/>
          <w:numId w:val="5"/>
        </w:numPr>
        <w:rPr>
          <w:rFonts w:ascii="Times New Roman" w:hAnsi="Times New Roman" w:cs="Times New Roman"/>
          <w:color w:val="0070C0"/>
        </w:rPr>
      </w:pPr>
      <w:bookmarkStart w:id="165" w:name="_Toc137491767"/>
      <w:r>
        <w:rPr>
          <w:rFonts w:ascii="Times New Roman" w:hAnsi="Times New Roman" w:cs="Times New Roman"/>
          <w:color w:val="0070C0"/>
        </w:rPr>
        <w:lastRenderedPageBreak/>
        <w:t>Дрейф толщин по глубине</w:t>
      </w:r>
      <w:bookmarkEnd w:id="165"/>
    </w:p>
    <w:p w14:paraId="041EA6FB" w14:textId="54FD3490" w:rsidR="00D660E4" w:rsidRDefault="001C4D58" w:rsidP="00A207F2">
      <w:pPr>
        <w:pStyle w:val="a"/>
        <w:spacing w:beforeLines="100" w:before="240" w:afterLines="150" w:after="360" w:line="276" w:lineRule="auto"/>
        <w:ind w:firstLine="0"/>
        <w:rPr>
          <w:sz w:val="22"/>
        </w:rPr>
      </w:pPr>
      <w:r>
        <w:rPr>
          <w:sz w:val="22"/>
        </w:rPr>
        <w:t xml:space="preserve">В реальности даже в периодических по дизайну структурах параметры слоёв не полностью воспроизводятся. В первую очередь </w:t>
      </w:r>
      <w:r w:rsidR="00C70A5E">
        <w:rPr>
          <w:sz w:val="22"/>
        </w:rPr>
        <w:t xml:space="preserve">становятся </w:t>
      </w:r>
      <w:r>
        <w:rPr>
          <w:sz w:val="22"/>
        </w:rPr>
        <w:t>заметны отклонения толщин отдельных слоёв от средне</w:t>
      </w:r>
      <w:r w:rsidR="00793F63">
        <w:rPr>
          <w:sz w:val="22"/>
        </w:rPr>
        <w:t>го</w:t>
      </w:r>
      <w:r>
        <w:rPr>
          <w:sz w:val="22"/>
        </w:rPr>
        <w:t xml:space="preserve"> по всем периодам </w:t>
      </w:r>
      <w:r w:rsidR="00793F63">
        <w:rPr>
          <w:sz w:val="22"/>
        </w:rPr>
        <w:t>значения</w:t>
      </w:r>
      <w:r w:rsidR="00156FE5">
        <w:rPr>
          <w:sz w:val="22"/>
        </w:rPr>
        <w:t xml:space="preserve">. </w:t>
      </w:r>
      <w:r w:rsidR="00164C03">
        <w:rPr>
          <w:sz w:val="22"/>
        </w:rPr>
        <w:t>В</w:t>
      </w:r>
      <w:r w:rsidR="00156FE5" w:rsidRPr="00793F63">
        <w:rPr>
          <w:sz w:val="22"/>
        </w:rPr>
        <w:t xml:space="preserve"> </w:t>
      </w:r>
      <w:r w:rsidR="00156FE5" w:rsidRPr="00793F63">
        <w:rPr>
          <w:sz w:val="22"/>
          <w:lang w:val="en-US"/>
        </w:rPr>
        <w:t>Multifitting</w:t>
      </w:r>
      <w:r w:rsidR="00164C03">
        <w:rPr>
          <w:sz w:val="22"/>
        </w:rPr>
        <w:t xml:space="preserve"> можно моделировать линейный дрейф</w:t>
      </w:r>
      <w:r w:rsidR="00CA39E5">
        <w:rPr>
          <w:sz w:val="22"/>
        </w:rPr>
        <w:t xml:space="preserve"> по глубине, случайные отклонения и периодическую модуляцию</w:t>
      </w:r>
      <w:r w:rsidR="00E41012">
        <w:rPr>
          <w:sz w:val="22"/>
        </w:rPr>
        <w:t xml:space="preserve"> для толщины слоя и толщины интерфейса</w:t>
      </w:r>
      <w:r w:rsidR="00CA39E5">
        <w:rPr>
          <w:sz w:val="22"/>
        </w:rPr>
        <w:t>.</w:t>
      </w:r>
    </w:p>
    <w:p w14:paraId="0E55F7A3" w14:textId="513DAC9C" w:rsidR="001E7B3E" w:rsidRDefault="00A901F5" w:rsidP="00A207F2">
      <w:pPr>
        <w:pStyle w:val="a"/>
        <w:spacing w:beforeLines="100" w:before="240" w:afterLines="150" w:after="360" w:line="276" w:lineRule="auto"/>
        <w:ind w:firstLine="0"/>
        <w:rPr>
          <w:sz w:val="22"/>
        </w:rPr>
      </w:pPr>
      <w:r>
        <w:rPr>
          <w:sz w:val="22"/>
        </w:rPr>
        <w:t xml:space="preserve">При </w:t>
      </w:r>
      <w:r w:rsidRPr="00A901F5">
        <w:rPr>
          <w:sz w:val="22"/>
          <w:u w:val="single"/>
        </w:rPr>
        <w:t>линейном</w:t>
      </w:r>
      <w:r>
        <w:rPr>
          <w:sz w:val="22"/>
        </w:rPr>
        <w:t xml:space="preserve"> дрейфе толщины слоёв заменяются </w:t>
      </w:r>
      <w:r w:rsidRPr="009B3E48">
        <w:rPr>
          <w:position w:val="-30"/>
          <w:sz w:val="22"/>
        </w:rPr>
        <w:object w:dxaOrig="2620" w:dyaOrig="720" w14:anchorId="5D2F24CC">
          <v:shape id="_x0000_i1031" type="#_x0000_t75" style="width:129.4pt;height:36.45pt" o:ole="">
            <v:imagedata r:id="rId342" o:title=""/>
          </v:shape>
          <o:OLEObject Type="Embed" ProgID="Equation.3" ShapeID="_x0000_i1031" DrawAspect="Content" ObjectID="_1775489200" r:id="rId343"/>
        </w:object>
      </w:r>
    </w:p>
    <w:p w14:paraId="3DA0F605" w14:textId="4613BA68" w:rsidR="00A901F5" w:rsidRDefault="00A901F5" w:rsidP="00A901F5">
      <w:pPr>
        <w:pStyle w:val="a"/>
        <w:spacing w:beforeLines="100" w:before="240" w:afterLines="150" w:after="360" w:line="276" w:lineRule="auto"/>
        <w:ind w:firstLine="0"/>
        <w:rPr>
          <w:sz w:val="22"/>
        </w:rPr>
      </w:pPr>
      <w:r>
        <w:rPr>
          <w:sz w:val="22"/>
        </w:rPr>
        <w:t xml:space="preserve">При </w:t>
      </w:r>
      <w:r>
        <w:rPr>
          <w:sz w:val="22"/>
          <w:u w:val="single"/>
        </w:rPr>
        <w:t>случайных отклонения</w:t>
      </w:r>
      <w:r w:rsidRPr="00A901F5">
        <w:rPr>
          <w:sz w:val="22"/>
        </w:rPr>
        <w:t>:</w:t>
      </w:r>
      <w:r>
        <w:rPr>
          <w:sz w:val="22"/>
        </w:rPr>
        <w:t xml:space="preserve"> </w:t>
      </w:r>
      <w:r w:rsidRPr="00C83570">
        <w:rPr>
          <w:position w:val="-30"/>
          <w:sz w:val="22"/>
        </w:rPr>
        <w:object w:dxaOrig="3300" w:dyaOrig="720" w14:anchorId="4A535B8F">
          <v:shape id="_x0000_i1032" type="#_x0000_t75" style="width:163.15pt;height:36.45pt" o:ole="">
            <v:imagedata r:id="rId344" o:title=""/>
          </v:shape>
          <o:OLEObject Type="Embed" ProgID="Equation.3" ShapeID="_x0000_i1032" DrawAspect="Content" ObjectID="_1775489201" r:id="rId345"/>
        </w:object>
      </w:r>
    </w:p>
    <w:p w14:paraId="4F5125A4" w14:textId="7DE30A89" w:rsidR="00A901F5" w:rsidRDefault="00A901F5" w:rsidP="00A901F5">
      <w:pPr>
        <w:pStyle w:val="a"/>
        <w:spacing w:beforeLines="100" w:before="240" w:afterLines="150" w:after="360" w:line="276" w:lineRule="auto"/>
        <w:ind w:firstLine="0"/>
        <w:rPr>
          <w:sz w:val="22"/>
        </w:rPr>
      </w:pPr>
      <w:r>
        <w:rPr>
          <w:sz w:val="22"/>
        </w:rPr>
        <w:t xml:space="preserve">При </w:t>
      </w:r>
      <w:r>
        <w:rPr>
          <w:sz w:val="22"/>
          <w:u w:val="single"/>
        </w:rPr>
        <w:t>гармонической модуляции</w:t>
      </w:r>
      <w:r w:rsidRPr="00A901F5">
        <w:rPr>
          <w:sz w:val="22"/>
        </w:rPr>
        <w:t>:</w:t>
      </w:r>
      <w:r>
        <w:rPr>
          <w:sz w:val="22"/>
        </w:rPr>
        <w:t xml:space="preserve"> </w:t>
      </w:r>
      <w:r w:rsidRPr="001E7B3E">
        <w:rPr>
          <w:position w:val="-28"/>
          <w:sz w:val="22"/>
        </w:rPr>
        <w:object w:dxaOrig="3240" w:dyaOrig="680" w14:anchorId="6D229348">
          <v:shape id="_x0000_i1033" type="#_x0000_t75" style="width:161.75pt;height:34.2pt" o:ole="">
            <v:imagedata r:id="rId346" o:title=""/>
          </v:shape>
          <o:OLEObject Type="Embed" ProgID="Equation.3" ShapeID="_x0000_i1033" DrawAspect="Content" ObjectID="_1775489202" r:id="rId347"/>
        </w:object>
      </w:r>
    </w:p>
    <w:p w14:paraId="22C93F8B" w14:textId="60DB347E" w:rsidR="00A901F5" w:rsidRPr="00F1710A" w:rsidRDefault="00A901F5" w:rsidP="00A207F2">
      <w:pPr>
        <w:pStyle w:val="a"/>
        <w:spacing w:beforeLines="100" w:before="240" w:afterLines="150" w:after="360" w:line="276" w:lineRule="auto"/>
        <w:ind w:firstLine="0"/>
        <w:rPr>
          <w:sz w:val="22"/>
        </w:rPr>
      </w:pPr>
      <w:r>
        <w:rPr>
          <w:sz w:val="22"/>
        </w:rPr>
        <w:t xml:space="preserve">О параметрах дрейфа также можно прочитать </w:t>
      </w:r>
      <w:hyperlink w:anchor="ДЛЯ_ССЫЛКИ_дрейф_толщин" w:history="1">
        <w:r w:rsidRPr="000D5969">
          <w:rPr>
            <w:rStyle w:val="Hyperlink"/>
            <w:sz w:val="22"/>
          </w:rPr>
          <w:t>здесь</w:t>
        </w:r>
      </w:hyperlink>
      <w:r>
        <w:rPr>
          <w:sz w:val="22"/>
        </w:rPr>
        <w:t>. Важный момент: линейный дрейф – кумулятивный, т.е. чем больше периодов, тем сильнее отличаются толщины наверху и внизу стека. Настроить дрейф можно двумя способами.</w:t>
      </w:r>
    </w:p>
    <w:p w14:paraId="6AF35A6F" w14:textId="14F17003" w:rsidR="006241F5" w:rsidRPr="00D660E4" w:rsidRDefault="00D660E4" w:rsidP="00A207F2">
      <w:pPr>
        <w:pStyle w:val="a"/>
        <w:spacing w:beforeLines="100" w:before="240" w:afterLines="150" w:after="360" w:line="276" w:lineRule="auto"/>
        <w:ind w:firstLine="0"/>
        <w:rPr>
          <w:sz w:val="22"/>
        </w:rPr>
      </w:pPr>
      <w:r w:rsidRPr="00175117">
        <w:rPr>
          <w:b/>
          <w:bCs/>
          <w:sz w:val="22"/>
        </w:rPr>
        <w:t>Первый</w:t>
      </w:r>
      <w:r>
        <w:rPr>
          <w:sz w:val="22"/>
        </w:rPr>
        <w:t xml:space="preserve"> –</w:t>
      </w:r>
      <w:r w:rsidR="006E3A00">
        <w:rPr>
          <w:sz w:val="22"/>
        </w:rPr>
        <w:t xml:space="preserve"> в</w:t>
      </w:r>
      <w:r>
        <w:rPr>
          <w:sz w:val="22"/>
        </w:rPr>
        <w:t xml:space="preserve"> </w:t>
      </w:r>
      <w:hyperlink w:anchor="ДЛЯ_ССЫЛКИ_дрейф_толщин" w:history="1">
        <w:r w:rsidRPr="00CD1E0F">
          <w:rPr>
            <w:rStyle w:val="Hyperlink"/>
            <w:sz w:val="22"/>
          </w:rPr>
          <w:t>окне редактирования слоя</w:t>
        </w:r>
      </w:hyperlink>
      <w:r>
        <w:rPr>
          <w:sz w:val="22"/>
        </w:rPr>
        <w:t>, находящегося в составе периодики</w:t>
      </w:r>
      <w:r w:rsidR="00CD1E0F">
        <w:rPr>
          <w:sz w:val="22"/>
        </w:rPr>
        <w:t>:</w:t>
      </w:r>
    </w:p>
    <w:p w14:paraId="41A60419" w14:textId="68CA8EFC" w:rsidR="006241F5" w:rsidRPr="0040768A" w:rsidRDefault="006241F5" w:rsidP="003855FD">
      <w:pPr>
        <w:pStyle w:val="a"/>
        <w:numPr>
          <w:ilvl w:val="0"/>
          <w:numId w:val="2"/>
        </w:numPr>
        <w:spacing w:beforeLines="100" w:before="240" w:afterLines="150" w:after="360" w:line="276" w:lineRule="auto"/>
        <w:jc w:val="center"/>
        <w:rPr>
          <w:rStyle w:val="ListLabel3"/>
          <w:color w:val="00518E"/>
          <w:sz w:val="22"/>
        </w:rPr>
      </w:pPr>
      <w:r w:rsidRPr="006241F5">
        <w:rPr>
          <w:noProof/>
          <w:sz w:val="22"/>
        </w:rPr>
        <mc:AlternateContent>
          <mc:Choice Requires="wpg">
            <w:drawing>
              <wp:anchor distT="0" distB="0" distL="114300" distR="114300" simplePos="0" relativeHeight="252190720" behindDoc="0" locked="0" layoutInCell="1" allowOverlap="1" wp14:anchorId="56706DFC" wp14:editId="7B9229AF">
                <wp:simplePos x="0" y="0"/>
                <wp:positionH relativeFrom="column">
                  <wp:posOffset>180947</wp:posOffset>
                </wp:positionH>
                <wp:positionV relativeFrom="paragraph">
                  <wp:posOffset>-90418</wp:posOffset>
                </wp:positionV>
                <wp:extent cx="5533390" cy="2743200"/>
                <wp:effectExtent l="0" t="0" r="10160" b="0"/>
                <wp:wrapTopAndBottom/>
                <wp:docPr id="968" name="Group 3"/>
                <wp:cNvGraphicFramePr/>
                <a:graphic xmlns:a="http://schemas.openxmlformats.org/drawingml/2006/main">
                  <a:graphicData uri="http://schemas.microsoft.com/office/word/2010/wordprocessingGroup">
                    <wpg:wgp>
                      <wpg:cNvGrpSpPr/>
                      <wpg:grpSpPr>
                        <a:xfrm>
                          <a:off x="0" y="0"/>
                          <a:ext cx="5533390" cy="2743200"/>
                          <a:chOff x="0" y="0"/>
                          <a:chExt cx="5534023" cy="2743200"/>
                        </a:xfrm>
                      </wpg:grpSpPr>
                      <pic:pic xmlns:pic="http://schemas.openxmlformats.org/drawingml/2006/picture">
                        <pic:nvPicPr>
                          <pic:cNvPr id="975" name="Picture 975" descr="Graphical user interface, text, application, email&#10;&#10;Description automatically generated"/>
                          <pic:cNvPicPr>
                            <a:picLocks noChangeAspect="1"/>
                          </pic:cNvPicPr>
                        </pic:nvPicPr>
                        <pic:blipFill>
                          <a:blip r:embed="rId127">
                            <a:extLst>
                              <a:ext uri="{28A0092B-C50C-407E-A947-70E740481C1C}">
                                <a14:useLocalDpi xmlns:a14="http://schemas.microsoft.com/office/drawing/2010/main" val="0"/>
                              </a:ext>
                            </a:extLst>
                          </a:blip>
                          <a:stretch>
                            <a:fillRect/>
                          </a:stretch>
                        </pic:blipFill>
                        <pic:spPr>
                          <a:xfrm>
                            <a:off x="0" y="0"/>
                            <a:ext cx="5353050" cy="2743200"/>
                          </a:xfrm>
                          <a:prstGeom prst="rect">
                            <a:avLst/>
                          </a:prstGeom>
                        </pic:spPr>
                      </pic:pic>
                      <wps:wsp>
                        <wps:cNvPr id="976" name="Овал 2"/>
                        <wps:cNvSpPr/>
                        <wps:spPr>
                          <a:xfrm>
                            <a:off x="4109668" y="782516"/>
                            <a:ext cx="1424355" cy="808892"/>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A5A1511" id="Group 3" o:spid="_x0000_s1026" style="position:absolute;margin-left:14.25pt;margin-top:-7.1pt;width:435.7pt;height:3in;z-index:252190720" coordsize="55340,274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A/CteAMAACYIAAAOAAAAZHJzL2Uyb0RvYy54bWycVVtu1DAU/UdiD1aQ&#10;+CpN5tmZ0ClCLa2QKqgoLMDj3CQWjm3ZntdmWAPil010SVzbSfqYllelZuL4Ps4991z7+M22EWQN&#10;xnIlF8ngMEsISKYKLqtF8uXz+atZQqyjsqBCSVgkO7DJm5Pnz443OoehqpUowBAMIm2+0Yukdk7n&#10;aWpZDQ21h0qDxM1SmYY6XJoqLQzdYPRGpMMsm6YbZQptFANr8etZ3ExOQvyyBOY+lqUFR8QiQWwu&#10;PE14Lv0zPTmmeWWorjlrYdD/QNFQLjFpH+qMOkpWhu+FajgzyqrSHTLVpKosOYNQA1YzyB5Uc2HU&#10;SodaqnxT6Z4mpPYBT/8dln1YXxh9ra8MMrHRFXIRVr6WbWka/4soyTZQtuspg60jDD9OJqPRaI7M&#10;MtwbHo1H2JRIKquR+T0/Vr+79Rxnw9GeZ9olTu/B0Zzl+N9ygG97HPxZK+jlVgaSNkjzVzEaar6u&#10;9Ctsl6aOL7ngbhekh43xoOT6irMrExdI55UhvFgk86NJQiRtUPO479OS8KkAy1B/F1FyVJCVxQHg&#10;0oEpKYMD4pDaA0K1FpxhQiUPCI4CFy9fbN++Do8zH4Jrv0foyikcDTQVYkcqkGCog8K3wIPzeCI6&#10;6tm7VOyrJVKd1lRW8NZqnA+cWm+d3jcPy3ulLQXX51wIrwj/3pKItTzQ4iN9iDo/U2zVgHRxcA2I&#10;UJ6tubYJMTk0S0DizPsiAKK5dQYcq33CEhN/QrAe6J2NgPIWmC/BopT/WryjySib7Iu3lyCSZqy7&#10;ANUQ/4LgEAP2neZ0fWlbNJ1Jy2EEEJAhHj9UeLLZji5c7RH2T8N7XVMNCMGHvau2aae2m283P26+&#10;3/wkQ9/W1qwfcPsUQeNBNp9O8bTGOT6aDSeDaRzjbtAH4+F4NEFN+0GfZbPZPMR/mioQKBLroT7B&#10;Fs2l8oJClDQXkmxQiXPfDr+2SvCik5s11fJUGLKmeIqfn2f4FyR7zwyRCIk98BXHHoQ3txMQE3yC&#10;EicTz6xhzOCvGOjDUsZQmoO4VdMCYrbJ3WSdRxChkBjQR47abGO3ATrLGKSLHdXb2ntXCDdUD6wt&#10;/XfOvUfIrKTrnRsulXmsMoFVtZmjfUdSpMaztFTFDs8t48SpihcllaxWONvMmeDsrVDFwTVcRoGD&#10;9uL0t93ddbC6vd5PfgEAAP//AwBQSwMECgAAAAAAAAAhAKNX9hBARwAAQEcAABQAAABkcnMvbWVk&#10;aWEvaW1hZ2UxLnBuZ4lQTkcNChoKAAAADUlIRFIAAAIyAAABIAgCAAAAIVgOAwAAAAFzUkdCAK7O&#10;HOkAAEb6SURBVHhe7Z17dBTXnedLEuZh40iGeAx+YEe0kJHl7IQ4cngE4iRCbsTayLvi7HgzxzpJ&#10;ECJnBzpsmLUOziZ7go88hxxG8pyJZDFZyzMZx4PGCHwQMshObAIi0WSZsa0IS2pkGzuAYx7Cj/Aw&#10;Qvu7dauqq6uqux5d1V1d/a0/oFX1u/f+7uferm/97r1dN29sbEwQhImJiatXr168ePHcuXN/+tOf&#10;PvnkkytXrtB5/UGWhuczfpL8z7gPnjrgW/Ke1hqZg4BbBPLy8tzKyp/5WKygRTMX65ioxMmTJ0+b&#10;Nu26664rKiqaOnVqfn4+WbKDZIlu6HTL++CDD/74xz/Onj27sLDwM5/5zJQpU1x0C1mBAAiAAAiA&#10;gJrApUuXPvzww/Pnz584ceLPxEOSpbNnz5ImvfPOO9dcc83NN988Y8YMgAMBEAABEACBtBGgUTpS&#10;JhqoKy4uZjHTmTNnKE769NNP77zzzkmTJqXNDxQEAiAAAiAAApwATRu9+eabBQUFN910U/6FCxdo&#10;HI/iJGgS+gcIgAAIgEBGCJAAkQzRgB5JUj5FTzNnzsTYXUZaAoWCAAiAAAhwAiRDJEYkSfk0nDd9&#10;+nRwAQEQAAEQAIHMErj++utZtERrwSFLmW0JlA4CIAACIEAESIwoUsqniSbIEjoECIAACIBAxgmQ&#10;GF2+fDk/iR+0cPy3rw9+5+mXvtPx8iPbX/zR8wcU4wuXLjXt6P00wU9uM143OAACIAACIJCNBEh3&#10;8pO8O+Cjjz7Kv/TJ9ypmf+9Ls1bfPH7io8v/dOB1quep02f/4h9+WTB5ypp/6X//9JlsrDl8BgEQ&#10;AIEsJfBXf/VXtJBa+uWp6j86SZfSWam5oZJfvfKKvkQ6GSqZ59iTZNHS6dOny8vL6fdMpaWltEDi&#10;v94y8cy/vdX72shD/zJQdM3Ezz/4zKHRD55/82yysnvWytDW9pBdtGVx3uKWqDoFWWjOOK5LXEJW&#10;lFim4gIvxqvy3PEauYAACICACYGf/vSnr7/+Oq1Y0xxDQ0N0KZ34/uEftj/88MMaZaI/6eT27e2O&#10;PUkmS/SDW6onKTCtKL/77rvpxXmbv3zTt/dEL589tf+jouPHj1+cWlTwx9GRkRHj4kkZVgh7KRyj&#10;Y6RsmDQitOHQxKENIcfeWk4YbXlkx+qRp8IkhMOruAd7yyOPkDCFnxpZvYN9wAECIAAC2UiAXhd3&#10;yy230HvkNEcoFErzq0Hv++pXn332WbUycU2ik3TJMdtkg3iUKakRVx16m94XvvCFj8788W+//Jnz&#10;H3547bv/fnHSdf9rzkerFv85LTZ/7bXXDDwYGexbVFbCL4Q2bAg7dtJ2wmj3DmF1NZO/WLklZYtk&#10;Vx4rj2xlgRQOEAABEACBVAiolckVTWJzS8kd4q+CeO+99+hlrtNvmPnFL35x6sWx791Xdt20qd+7&#10;7aNv/eevvfvuu319fWT21ltvabMKr6rvEyOU2JFsCC1+wE8ZhBMTK+nYaX6II3TihbVr6Rz/kx8x&#10;VVIVTSJZPo8HaqRQA8OIl1Lpi0gLAiAAApyAokypx0k8QxNZIgt6m/jFi5fWv3jsW/tP0Mshbr31&#10;1junXfribTMn8icNDw9TFFlSUkI2Rksnwk9N0IhZiaIhyVuRrPloW337lpZoaMNj9e27JK3p2dVe&#10;/xgN/vWsLaGxOW4lkJGYYd9A2TMTEzRgpxwqBZLP9axdMdC8SbIJzSvvG0ww8oieBgIgAALGBPSr&#10;DNRnQM0tAuaydPnyp//z5bd/+ubFb9zCtrqgYb1JBQX/Y+Hth949/2/vnI5Go7QRBv0A6vbbbzfy&#10;ic0mTYw0D6yIC2eMvZfCpRXSTBkFW5Iu9ezikhIdHhD6Ikzm8vJWtMvKsogP1yU+WIS1pWxENamF&#10;cMmt/oN8QCCHCPAH50RHDoGIr6oydqeZZ3IMxESW6Me23/z54Rf+NOuB689W5J9io375+ffee++7&#10;x49vvf/Ov/+3E3lTrqVJNlqtR+N4CZ0IbXimeZES+hibxdZHjDRLk0DhTc0DFBJFW7YMxJSnXlpD&#10;Qa6oA6SEZVO+jwjPaBZaGIRTjgkiIQiAAAjkLAH1fJJ+BYQzLCay9O/Rd184N/2eaz/pWP2Fu+66&#10;iyaQSA5oh8D77rvvg1Mn/vnhL1UuW0JrQhJEPy3yvBJN9sRWPxgbK+sjmK1kEqpeLezYulVeviDQ&#10;4JvABvjMqqoKhnq2RsrZ8F/cQVGXshbDLC9cBwEQAAFfEaDYgH69o3fpD3/4A11Kp6v6NQ6uKJNJ&#10;Hb505+f+9u7xZ5bfXPSZ66nCtHsgbSZI1abJpMWLF99VNj8ZhfC8QT7gllcSKd9rsjCcQiNBHJ97&#10;ZLBcipbYOrrHytvbY7pCq7slq9iiB4NGEOWsm6kXG/ZrX6GM/0q/kEKwlM6ei7JAAARcJfDd736X&#10;fkuqn+iaM2cOXXK1qGSZUYiyZk29fi04V6bvfGeNY0/yXnzxxaqqKsfpvU5I8027VlkbrlO7wofu&#10;jJUw2TWvq4P8QQAEQCAwBEiZSB3drc6+ffvSGvHZ9p5NKynr5+ykptksWgKoXjQup6bFfAbDenby&#10;hi0IgAAIgAARcF2TOFXfypL4AyVaDv6Mw5dCsCWARmsi2DJ0S2sl0OtAAARAAAQyQMC3siSuLE/P&#10;m4oygB1FggAIgAAIGBPwrSyhwUAABEAABHKRAGQpF1sddQYBEAAB3xIweVWrb/2GYyAAAiAAAsEj&#10;YP6q1uDVGTUCARAAARDwMwEM4vm5deAbCIAACOQcAchSzjU5KgwCIAACfiYAWfJz68A3EAABEMg5&#10;ApClnGtyVBgEQAAE/EwAsuTn1oFvIAACIJBzBCBLOdfkqDAIgAAI+JkAZMnPrQPfQAAEQCDnCECW&#10;cq7JUWEQAAEQ8DMByJKfWwe+gQAIgEDOEUguS7QJn7Shq9tgXMqZbX/huofkm3Y/W9vVT+SYJw7b&#10;9g4JQAAEQMC3BNL5TjyXpEjNkm1/wfegdTfzRc0j9GamCbZF+yMtbPd1u0fMsfiUic7bzR/2IAAC&#10;IBBEAngnnkmrhjY8Vt+3o9uJLgWxv6BOIAACIOA9AftzS+K2seLB9yQXw5QWadwrNqAmm4nX6DSZ&#10;rWgX+iIlcjpKOiJlpRuGU4c+ymfDgvhVTeZaF93AyApau5aqLtbaoATNKcXtROfVmUgoE8J0owLI&#10;AwRAAASygoBdWepZSxuZiwNcE3uFLdL4Vl9kcJV4pr4vslXSqpJI+V527hlhRzsjQZuV760XxMEx&#10;ac/yvsgW4Zm4VKbE9AXxJPGZ92yVyk55e/Roy5b2Raur2SAhHX0DZeQvea+HQNqjcInfkz2hM5SJ&#10;7OZI88AKRZoT1dEUDgxAAARAIAgEbMpSdHiARzx0rGjvGxwRGSxq3hQW1WFVvTAwTENeZCafY+Ng&#10;xqAWNT8jzgopqcx56goyTFJStqg9dps3z9XAQqojEw4+dSVWUxIoPYRo946++scUQ3WGiZxhmdSv&#10;ErEJ4lihxFIP01EFkAgEQAAEspSATVlitawXoyDxkOIen9WdLSugKO0RZZzRvn/SkofENbQMwQVn&#10;7LuPFCAAAiCQtQRsrsQLzSsX2uWxu8SVJjN5OI+Ng9mmQyGGHD307LKfnEcgh0aaF4mxm9uHHkKo&#10;evWiZFgMnBEz2SWOeNJM1ZZ2OXJy21nkBwIgAAJZRMDKSjx5yC6P/z4o/BRbNM1H8VSLF7SVDj+1&#10;t759BTN5RFgtD+LRaF38koeEqNioFk+et0tIMAaoSazKXP7dEQ3BGQ+spdpEegikO3vLZSx8KYh0&#10;JHSGZTLA68impfwZeKZKCulBAARAwC6BvO7u7hUrVthNZsOerQYYfMyn43026gFTEAABEAABrwns&#10;3bvXwdySPa9oJVrforISe4lgDQIgAAIgkKMEPJKl2I91VrTXqxaz5ShlVBsEQAAEQMAiAY9kSVx/&#10;5uvlehb5wAwEQAAEQCCtBDySpbTWAYWBAAiAAAgEhgBb8vCVr3wlMPVBRUAABEAABLKXwK9//Wsm&#10;S4sXL+Z1OH369EsvvXTq1KnsrRI8BwEQyBSBWbNmLV++/OrVq7iNZKoJsrFc3m1mzJjBnT906FCc&#10;LD333HOFhYXhMH8lDg4QAAEQsEGAnnE/+eQTkiXcRmxQy3lT3m1Wr16tyFLc3BLFSdCknO8kAAAC&#10;DglUV1efOHECtxGH+HI1Ge826tpjyUOu9gXUGwRAAAR8SQCy5MtmgVMgAAIgkKsEbL6qNVcxod4g&#10;AAIgAAJpIGDlVa1pcANFgAAIgAAIgIBEAIN46AogAAIgAAI+IgBZ8lFjwBUQAAEQAAHIEvoACIAA&#10;CICAjwhAlnzUGHAFBEAABFInMG3aNPpR8xXfHBcvXszPt6E1NkxTh4UcQAAEQAAEvCZAL02YPn06&#10;vc7HJ8d1111HLlmvdd6ePXuWLFnCEzQ3N0ciEeuJM2tJTwT8TSeZdcOV0umx5tprr01Sl8uXL587&#10;d44eOmj1pCslZjAT2iZ+6tSpN9xww+TJkzPoRrYU7bd+nryv0j2EwGbRbSRbuoEtP6mNSJDoi2Yr&#10;lXfGdOOi2xfd4hIVoZaegwcPZrEs0U2cnggmTZrkHc205Uz6+vHHH9MNyLBE0qT3339/9uzZRUVF&#10;/ulqjuGQso6NjZ08efKmm26CMpli9Fs/T95XIUumDZoGg2yXpSwexKOvK2kS3aYDcFBFkoRB9KBB&#10;mkThRQA0ib6TVAuqC9WI6pWGr2i2F+G3fp68r2Y7bav+j7Yup4fEouWto1ZTwM46gSyWJeuVzHZL&#10;CoHpG5DttdD4TzWiegWsUqhOjhDofbKxrHNs7EhN15O9OVLldFYTspRO2g7LokAqGHGSuv5UowDM&#10;kzlsUSRTCFDYYSXksGjmHVgpPCoqijAdmltawYsqK51L/8oXrdTEOxeDkzPeiRectkRNQMD/BNjQ&#10;l+pY/uwZrc8ZV6BEECuajtCkaHMlXS9e11a6taioQVi/rlj8cz+FTk2SVPmpEaIti+VJjsUtUdGz&#10;nrXSmbU9Bp4qV8lITqEkE0+oshQzimXTszYuhUMOvnwnnm87pUPISOYZAXQVz9B6lzHd2NkNnN/i&#10;x8b2PzxTWxbd4/eLN3s/H6P7uoS6OqFrn8/nlkYGy/fSfZ6OveWRR0hVetauEMQzI80DKwyFSaiX&#10;Ukwc2hCS2oDEaotQv0j8K7ThEM+RZVovLCoroZOiVq1od6nJrA7isfk9MXrlR28k8WyfxZuFRTMr&#10;9dQ8EdCfboi2lZJ9ZBNtWVIQOxqMHoR85K2ZK+J8Mj8cDYwovctBN1OGa8TiVb3ezGnN9VR8SFZU&#10;omdS/VOwlTM2K+WN+T66nyi0Y03GbjPS+UPxt55X2dBfqzoVXY81nNRnNCd01/WViWv7JE3PVKlm&#10;/fqaBLrEsnHUb13HG37qKWmz8ZIypio9u9rrV4lnQtWrFw0M8wAq+UE31C1lI4c2lWnNoi1b2usf&#10;E7WLadVIM9et1A+rsiRU1NUNbpWWnYy2bh2sSDVgde2ZqGdtyY7VI/ITweAIIxST+dQRZU8OC7cN&#10;jYvH0LaBx6WIPXu8j/dUfppms8oLnEsDG15x8OgdK71psNapMjkrOmmDJXkm1T8FWznji+7R3zhU&#10;LYZOnXUd8j1GFJlagZYViEfzYtFT6dz+dbcJgjZVb2TB0CZuTX2moXV0tLVBXJfAMi4bOqb507jm&#10;4mic6IlQ0bSeDdcZHqIqVRUXVyXSJV9wjXMi2r1DWF0tRz+iLs0r76Pbpf5oXyEOzvFne+pyjwjP&#10;GN5Qe7ZGhOZNkuq5WmPLsiSUVstNwFah1NRwN1RPF/zpgDV+f3/jAv6Uq39ckZ5xIr3yM5EuB7l+&#10;Np44yudJuMVng9yMltTdYuToYUJC8dOSlpYGCqHE2CkWTsl/LpH63RJuwCzYh5hhzIDHYfzv9B7F&#10;odhDWoLH3WSdcMsWNqPOLBRto2dw8bOFh2emakeapOexhJ05FlTFmUg9XP2NoId8xQ9yQ/zK2Ojn&#10;SZ5J9U/BVs6ktykTlaYIgLKQgLUO3fnjhYHuKkx4xLkdOjSpRqODQkctj60W0C1o6BjrOXSGtXVl&#10;c3Ol5s8kVWfiN9jUlnggUVIlmlNKoEtM3Rw8DXnXHOKz+zPKmFySgsJPyeNz4qAfqVlfX6SEyVRJ&#10;hH1SBqJUoZLrfluXJWHuuk1ljU+SnGwdbFpfJXkiP12wBxK6KM4FSgPH+9cd0z6/UCLpGUfuW9Js&#10;ofRII+Zg9wivqhfl3Xic1G5u2Wx/eGMpl4+VA9u+Lz7EHN549EGKntrCQk9D6cbyPVIotZLUh56V&#10;Dh+lZ6Vod2f5GmE306WRo8L8kmhLnWQ4vqecDCjh0c1SEFbbWZd2Yert7qgQVzvRyLHmcVhuq2Sd&#10;kE9dFK/bVNfRzTsXZVhXXZk4N20PoNsZ3eMM7TUP7MbP4+pvxLKYH8yNTZ5Moeifgq2c8X/Hr2jq&#10;pNg1SeSsxLhifFVJYsQ+VHdLjw2aPxNVmLdiMlEhVeJP3lwAfT+/xCaGaBBOK0rR4QE+L2R88EE/&#10;1UQSjdEtalay8S5UolJtrcSrrK7rqF3QWKb+NinPh7UdwmA0bv5P//yifsZRWCTKwfITh6Tvq3bF&#10;Lwvx//fMbQ9jg3iyfiyU5EmgLih/DlXXLtxOMhR+cA0bWh45Wv7g9+cP0AmyoRiLbmHC9pVi/BRu&#10;awvTSfaneJRuPCwqWToO6WtfVLS19Ai/RRh2J+5Kkk4o+8r6rqhLvd30VFWZLDfD6iXvzPwx38rz&#10;uOyHJI6iZPrsyTodzWteBgtEtI+pc9ft7xRqjSdt2NNDvP1oa4RFo6RGtMRiMPpq/J98aEc3BcRF&#10;KfbUbOCoGMfxBRtswLDJYH7JTgRsjiIVCzbsq9Yk9hC/i4+NUBzEh5mYjfxQ37NW+hS7bFS8l6GS&#10;7ZV4letpDSR71JQOor+gq4a3kOHySO3zi66GpjlYbxKmTntl5taTBdFSjoSS161kvnB0pGf3wPwS&#10;UirSJSZQFGOF21hs9OBuJkTi4J6iduw8BV5pOXjPoU7FIhX5MOxOFrsQ9d1B0iVSJZoUEDM07Zy8&#10;WBIkHq6Z21t5Hue6FFMl92nqn4KtnHHfjxRzZFEmTexpljxUNtOwzAKDZeUkPzTcKtuz8dHikMBD&#10;miK6SbWtWxb/J+sDx4b6K+TewL2lCYp+eSwwQVymjODxFP6eX2LiIkiDcHy6KPzUXkGcOyqJlO+V&#10;l0PEmqqkbIDPLBlf5obRlke0s0pM2vgonxvjVjYG8cQ2oCe7+CcJuVlZYKtUjt9K9M8vhh3VMAd2&#10;O7C2moV4KMN3JmFpit+T7Enes3v7wvlx4TkTqo0/kZ6SOg+vYfpDYiQ8/vhALc2Dso+7d9MQHuty&#10;DWygjsRpaNvCgWEhljBWfzb7JK/1S/TZFVrU3+jxmE/HJOlOSTphzA26fwx2R2RVstg52didODxg&#10;xV7zeP6uCoFKXJk+1tLchTyhbrGfG/KMPefqn4KtnHGlkexnol4Mov+snIkNzo41/6WydIVp//7H&#10;HoutZDGyF2d2+FMCO8R4W/MnH87VjKPGbKQfKOkrp13JYrSyxTcRsHoxN0Uh4kCeMnskixIzUn+W&#10;Jpe0mhVbSsYSaMYE1QXpxc5uF7EpS5rsacieHl3EB5KGoTJpbZ44jk9PLctb52qfX4za2CAHW5Wg&#10;dY6SvpPCW5zWs1VA9hjH5paEPQc1I8nhNlqeJw7GsTkmHvOE5gmHBaZK4sftA/PZR/okTVGVdtZ2&#10;bAjFEmZm0YP0EExPv7rHYd4yyTuh6teaTJc6BPk+lCA3nqcyhMjGEPmDWFJ7yZP453FaLaZ4KH0j&#10;xEFu8qNC85ButY8leSbVPwVbOWO14CDaURisGvmxUEPeK4yCKHEUmeaZLGQCEwsE8l544YWlS5dy&#10;y+za2MJvb8m1QDuhSfIXv7/99tt33313Kvn7M+0bb7xxxx13+NM3D72iJXjKhJmFYvzWz5P3VbxB&#10;3EKTem6SXX1GIz0HDhxILVryHC8KAIGgEfBuCV7QSKE+TgnQ3NBbb72lvIsh4x9OnDhha3daREtO&#10;W97VdMmfQN9555277rorYG9rpa/K73//+9tvv91VkAHMLLuefBEt+aEL0jab7e3t58+f94Mz5ENh&#10;YWF9fX2SHQPUA3UULWWxLNGyMJrM/NznPucT9Km4QY82tK8wdSbDTGgPwJkzZ9IeRakU4be0tNnS&#10;mTNnaCdAvznmN3/81s+T91XIkt/6T1b4ExxZ8tsTQSrNn/xpArvTpsI229P6rZ8n76uQpWzvbxnx&#10;PziylBF8mSr00qVLx48fp6j86sREpnxwq9z8vDy6tc2ZM2fKlClu5Yl8fEIAsuSThsguNyBL2dVe&#10;8BYEsokAZCmbWss3vmpkCSvxfNMycAQEQAAEQIDeiQcIIAACIAACIOAfArZe1eoft+EJCIAACIBA&#10;AAnQT0fydu/evWzZMl657HrLQwAbBFUCgSwngLkluw1I62zpxxL0mx66HdtN63N7+qklrSOlX7ZM&#10;njw5uatq6Xn11VchSz5vWbgHAtlEALJkq7UC9tsPTd1JaOmnpSdPnqSfJyZXJo0sYW7JVi+CMQiA&#10;AAi4RoDipNmzZ1M8EbB3uHBAVCmqGlWQqmkLGWTJFi4YgwAIgIBrBGjsjl5K7lp2vsyIKpjktUOG&#10;LkOWfNmScAoEQCAHCLDp/by8YFeUKmh32gyyFOwugdqBAAiAQJYRgCxlWYPBXRAAgRwiQLs/L2Hb&#10;RZscFs3MskmplJ4GtlNogbJxtfPCIEvO2SElCIAACLhHgLSF39hjx5JnTmvzT48CWaxVzJmehpUD&#10;24bofffjbSXWpDRxEbZl6WD0w//+s6HbH/1d0Ybf0L/0mc5YrALMAkng2LFjTz/99ObNmzdu3Ej/&#10;0mc6E8iaolIg4CWB0IaD7LY+PrRt4UJ+hx8/+MhntSWS1cENIS/9sJG34kx0eEAon+eSW/Zk6dGd&#10;b6/8u8Hu18+dv3CFXKd/6TOdaex6x0ZNYBogAl1dXb/4xS9KSkp++MMftrS0/PVf//XnP/95OrNr&#10;164A1RJVAYFMEuiWhsfE8TF1gCKHVQ2vyu6xkbQlLS+zeKVFnYqux4IxaVhQc0J3Xc5TuVC68TDP&#10;R8q8oUdypqeBXdq+kvxZ8oMf1G08fHhjKfPDfPTREKsNWSJNanv1lGEura+czIAyjbYuX946msne&#10;Yrns3gitkqQj0isIWeS2Wf1Ik+j3gCRF9KKQadOmkfmMGTMqKiroDC0JzQllUresIa4ANbdZd8B1&#10;bwgc3nj0QTF02rNm++PKnZ4EYaWwRzxP42b8RT3SuYMbaM9nbSpSjqObufVQbWddSzTaUrexnGew&#10;p/zoiObPWFWY5Eh2FMbx81LmbWHJLNymRHgHf/zjDinacxzUWZUlGqmLadL4p8KVC8Knf2L/jrOw&#10;iQ5SpkSjefTF5DdlOpLpiPIFzuA32W7Rlux7I7WDTUfGxo40DW7NEh218P2ikTra9bympoYLkvqg&#10;Mw899NDAwEA0muBxSb6by1ptoTzHJvp+ZanVrJQnt+zYWHOlFXv3bFyrgnsuISePCCzc9n1++y+Z&#10;L6kCU6DuTkE+L0tFKRMeWSo0qdggmxjN0EGRzeGjI6F55ewMC8DCbW1hzZ9KXSihkpVyUn/G1bpb&#10;laXWV09K5V69csfMa17ZvGTin2v+/fH77phRoFYmvW/09VnQVUP3ZPHoLGtcYB7hFK/bv39dsav1&#10;zGRmo9FBoSxE9QlWvejVVeFwWK9JHDWdpxDqwIEDhl2iqFbolLrEWKfQTTGkh4ceu1sNobSsh94j&#10;axCwRmDhtj3bBlYylUlwyPNVPL4KkxixDw/ullbPaf60Vqg3VlZl6eDIR7Isfdr1vS8vm88m4v78&#10;9sKnG+4Rrl7ml4yipd4nG4WmNkVjKpuPNAld+0bZs14kIgdRbGiLxrYaGvv7GxdQRLVlizw6F3uo&#10;JhtV1JVI2uLsVQmkEijbVmk4TRxPE0fUVHGcyodW5mNcjCc+n8YnT2Af511vZEFjv9BRS3kt/eYy&#10;9aX4smPta1CQru4qgJFeKSNeI02VvOk2LFeKlkKhZFOc9957r9Hah9F9XULTkVh0Udksfo7RUBpL&#10;6iFxFTToObq0GgZSYGHUwQwK1faQuHaROgQnrWpZi82qHjKw3oIOO553LY+cfUAgVF0rbPxJvAaV&#10;bDi4R1hpPKNDwdDhePtoSwMbESQ1ogG4geGX4/9UhjlYws5u8U+K0NjckpWDojErZglsrMoSX+PA&#10;jqvjpEZKbl8lfZJffHv+wri2FHqcrKipUgc+xaGy/iG2Tqt/sLSNR1B1HbX0PS9e19ZUUcHGuvY/&#10;PFO+v8YequnWRc+4saDrSf0TNn191fbsrlEmPpPT4BkrgRXaOFQtF0rjaexOxU0ojiOvVD6sKzYo&#10;TpNcbV+1Lz4rhQRTYl6vsY7Fqk3Cyb2hTbw+R2q6GuIH97QFGdWdA2T0GgT+gY0QJs02hY6iT3rh&#10;wgWaSUqSJQVMZKPrEvu6+sXYMe4wbCzDCup7ji6ttll5SfoOZqGHxJzUG6taNhbcJ+JvdN56Czrp&#10;eK42NjLzHYHQhg4KjqQ1D8qSh3DbnvKNpQbLykl+hmL2bDVCaJ7A1iWwQb3O2o4NX4//M/bAybNk&#10;dnVHy2OjiEmAhDZsXsMGDD1f8lA4bZIsS5++8vv3FZf+4+1zwlVJsQqnFdhoO0WuKqvrhMGofumC&#10;+FS9Xj1krzzb1nYYpNDYM0WUkhdX1VR0iCNF8hlhbmkFu1OFylgcwyRLemZXV0BfnCa52jh5Vnou&#10;bPxHDKHooHCKS7Vy6AsycEbUe6oIJ8lrlDxbG81jbmqsOqp0Z8+eNR7iqyidq8neuLGMKsgaUX7Q&#10;4T3nVV1DW2wLKz1E8dPQ2HqzGraL0nCmLehixzNvWFhkmoB6Cbj+s3JGXk/OhuS+rawaZ2NxtOwg&#10;tojcyH6crUbgo3biMnS24FzzpwqCfOVgWxvL1tC9+GXrPIXnSx6WlFwvuZl/zbf+7tX/eOsM/fnK&#10;wMmaJ3qFSdJeGktCn9G2J4uNaMxOdZp9vXV3JSvdQD1JRfGHlSTmNpXNLFqp7tbPvNsuLnFWidzg&#10;IZR0JJ0yt+WM9WzN+SSzmDt37m9/+9skFiMjI2Rj3iVSc8Motf22cNGHRPytt4t1S+Z2RivrIjdk&#10;BQIyAauDeOuWzZaSTJ7+1oeTvrBpT17N9vt+uO/tDwuESdJCrO/ed7MObOX6JqExNkLFRkKE+FE9&#10;obe7Q3n+VQcNFOMIjXFjdbIZxUX9+ibU2DNFlJIz+7pqg6VSo60RNnhGX2wSOjliU3xIXpziALc3&#10;zCpJP1O5Z6k3WnTGbraWyjY2Wrp0Ka16MBimE83p/IsvvqjsMKnKQuwSC6SJMDrfG4n0WmksvRe8&#10;5yzTNbSmLd5VpYzrYBZ6iJLUooeJ+FtvF+uWzjpeCi2OpK4TcPAaU9d98DpDB6+jtbppOkVCKmW6&#10;Tpg+SyicI1w/W5g8nddq3bJZi+fKEZWqojRDQ1MntJBBPNjcjzQOL65ukM7xU8XrNtFECS15eJaF&#10;YnwyYFAa5yqKHFu3iZbxiSkahsqMoqV4+1429M+Tszkmw2ikOEQ3SD6O1lUjLsxQfNhXZVac5KPk&#10;877p2qxMWjvmntnCedErk7orhdnJNrX+SOsdysvLd+7cqVcmOkPn77rrLoNoSVyQKLcMb396YrDQ&#10;WLHnAE3P0aXVNOttckptB7NTqFUPE/G33i7WLGMd1W7HS63VkdpVArR5Kw2XuJql7zKjClI1rbvF&#10;ZIx+8/jVr36VpzHdNL1x5zuxleKqckiTmh66w3rBbNkVzdMHaRW4jcoHypT6D/0+6f7776cXPdAK&#10;CBIkGtmjKIo0iX7S5H5V0XPcZ+pmjtid1hZN7E6rl55XXnnFnixRFoeOffTTX7FfztLaPFoHQVHU&#10;d++bbRgnJWse3FxsdV5/G9MqcNIh+uUsvdmBHosoiqKxO8M4yYV6oOe4ANHDLCBLduFeunTp+PHj&#10;58+fvyovababg2/t8/PyCgsL58yZM2WKag2ykbvqiMiJLPkWARwDARDIOAHIUsabIBsd0MiS1SUP&#10;2VhV+AwCIAACIJB1BCBLWddkcBgEQAAEgkwAshTk1kXdQAAEQCDrCECWsq7J4DAIgAAIBJkAZCnI&#10;rYu6gQAIgEDWEYAsZV2TwWEQAAEQCDIByFKQWxd1AwEQAIGsIwBZyromg8MgAAIgEGQCce/EmzVr&#10;Vnd3d5Cri7qBAAh4RmDPnj0333wzbiOeAQ5mxrzbKHVj78Tr6uq67777+CnaIOell146ceJEMGuP&#10;WoEACHhJgG4uVVVVtNEObiNeYg5a3rzb0GuKeMV+9atfxQ3iXRWPoFUa9QEBEEgLAXqiffrpp//x&#10;H/8Rj7Zp4R2QQkh06FFGXZm4aOm5554jyQqHwwGpLqoBAiAAAiDgbwI0c/TJJ5+sXr3aOFo6deoU&#10;NMnfLQjvQAAEQCBQBKqrqzXhNVbiBaqBURkQAAEQyHYCkKVsb0H4DwIgAAKBIgBZClRzojIgAAIg&#10;kO0EIEvZ3oLwHwRAAAQCRQCyFKjmRGVAAARAINsJQJayvQXhPwiAAAgEigBkKVDNicqAAAiAQLYT&#10;gCxlewvCfxAAARAIFIG4V7UGqmaoDAiAAAiAQLYRYK9q3blz59e+9jXueXNzcyQSybZa+NHfadOm&#10;0es0/POCwStXrlx77bX+8cePbQafQMADApcvXz537tzFixfpbutB9v7NMi8vb+rUqTfccMPkyZNN&#10;vVRLzy9/+UvIkikxJwYkANOnT580aZKTxB6kIY38+OOPSSw9yBtZggAIGBMgTXr//fdnz55dVFRE&#10;t+mcwkQyPDY2dvLkyZtuuslUmTSyhLklT7oKyRJpEnVEnxzkTK49rHnSrsgUBOwQoDiJNIkihlzT&#10;JIJEVaaKU/UJgh1mzBayZJcY7EEABEDAEgEau6M4yZJpQI2o+gTBbuUgS4mJjbYuJ6hFy1tH7VKF&#10;PQiAAAgIbPY+x8buNK1O1XcwTgNZSvjl6X2ysaxzbOxITdeTvfiGgQAIgAAIpIeAN7LUG2FhRlFR&#10;hO7n6s/pqZPjUqTwiPstzC2t4DmVlc6lf+WLCJ4c80VCEACBpAR6GgrEo6FHENSf/YAt2rJkSUs0&#10;kSeueutQlsTRLekQ7+HibVu6Y/dGagebjtAqjLHmSvVnP6A186FCdLy5kuyK17WVbi0qahDWrysW&#10;/9xPoVOTJFVm+SjXoy2L5WUPixO2ac/a2LWetbFlEuoUahvLpcMQBEDAPwTozs5lR9Ee8i12u+9p&#10;WDmwbYg2EB9vC6s/+6cC8Z4Yel6SVL2sVcWhLAn89k3HkabBWjG6oNv2fvH+PRodFMpC7FP8Z2sO&#10;+chqdF+XUFcndO1LZW5pZLB8Lw2u0rG3PPKIXphE2VrRHlfteinFxKENIXbByMZHnOAKCICAVQIL&#10;ue6Mjw9tG1gpRkWhDQcPil/06PCAUD5P/MrHfbaaddrtDD13wwunsqSUTWpEyrS1dVSKlnojCxr7&#10;hY5atlYg8i3l89JvLlNGv+S4Shkzk1YVaP4WzVql4UA+rhYbSlNWIugTSUFc4sE2bbkJODJVqlm/&#10;viaBLrFcLAzohZ96KswLKClbZFBSaMOhiZFmoysxYys2bnQG5AECIJAuAnRPJ2V6vCUqxRw9DaUb&#10;DwvbV1IgtaThYeXzPf/lHmXoTI5OYkEXv6T5WzRrkYYDReXT2xglkoI4zUidkjlzSYrtxMwbegw8&#10;/8EP6jYePryxlCqReMDPFHHKskQlFIfK+oeOSUVVNtNAF4+l9jf/X+Vzx+IpGl9GWxvEJQV0dJZR&#10;ctKzoU1SBFbT1SAuf+tvHKrmFnUdpHx6G00m2jyNqm/FRhRApkpVxcVViXTJlG28QbR7h7C6mj8K&#10;mRztK8RxvMSDfmYZ4DoIgID/CYTmlR8+OiL5GW4b2raQx1IH255VPj+3dKqmItGWuo3le8SIa085&#10;JSc9O7pZisBqO+tENTi88eiD3GLNdlI+vY0mE22eSpFMLKXCyCV+Wsq8TXreFtSe//jHHVIteATo&#10;7HBDlpyVTGLGgioWBVU2N1eyoT8xxqKDYiyucxVN69ksj7z8QG+jyUTzp6FjVmxiqkSim0CX2FwT&#10;H7W0cvSsLdmx+hkrDRV+io/5JRj0s1IYbEAABAJLgMSMBVUsCgq3tYXZ0J8YY9FBAQ3XuYXbvs9F&#10;o2Q+0xK9jSYTzZ8KO0qoZKWc1J9xm7UbskRqUSEuVrN3VDazOKi6W16yF5uv4qslDHNT5rQkG00m&#10;ujwNMrFiw2Kl/v7GBbJIpja/RKsYtpSNSBNFliEZD/pZTg5DEAABfxNgN/35JbZ9DLexOOjB3fKS&#10;PRIhab6Kr5YwzFBro8lEl6dtr9xMkLosscmksk0WwgZ5oI/d8akKo60RNlBHIkEjfYNRgUYCG01+&#10;IMRGC+NtNJm8Gp8nGwfUTQFpkhgvZ2AjePKiDrasw2B+yeLcEluuEK9J7MxaPt5rcPSsla7RoF+f&#10;PP/pZosjLxAAAT8QEMfHNlsYQZEH+qLdnXx2p4EN1JGQ0LDawLBAI4Ebf5LwhiLWlI0WxttoMnk5&#10;Pk9lGThL2Nkt/imVboVcbGTSirWBjVNZkiIJiia2lh5JFNqoyqPV1mzJHjsahsrYKuvikMCjkaIF&#10;XTVt64rZpJRkkfDVCjobTSbLNHlSMceG+itoiijmirZcI3DSvJJ8KYX5JSYuQl+kRFr0rZ8uYiJV&#10;EukTTZgglZQN8Jmlkkj5Xmm1hNbGYVsjGQiAQKYJiMsBxOPx+UOJQhuVk6ENHWzJHjvqjpazEbnQ&#10;PEHKo7SztmNDiE3tSBZsuYThSgOdjSaTr2vyVBwIt+0p56VJpZvyC23YvIYNKqay5CHobxCnH/N2&#10;V1uQTRE2BUANQluyCSNzC95qtJHEjBkz/PPeEXotFb0wkfa2MO1UMAABEHCLwNtvv3333Xe7lVuW&#10;5vPGG2/ccccdyZ3PrTeI07RXXbXxLJUxJh4FSqvR40zEZeVswTsOEAABEAAB7wgEfHdaWi6XYO2E&#10;EVLxRQ6J1lvIF62vvvOu1ZAzCIBAFhBw9qLSLKiYZRcdvKyWkjidW7LsVm4aUnd86623pJXePvjv&#10;xIkT+flo69zsjKh1xgjQ9qz0mJux4n1QMFWfINh1JO/555//+te/zpNh03S7+BLZU0u0t7efP3/e&#10;rQxTzKewsLC+vt7BxicplovkIJDLBLA7rYPdaV9++WXIUi5/a1B3EAABbwlcunTp+PHj9IR6dWLC&#10;25J8lnt+Xh49Dc+ZM2fKFO0bfvSeqiMiyJLPWhLugAAIgEDuEdDIEuYbcq8LoMYgAAIg4GMCAV+J&#10;52PycA0EQAAEQMCAAKIldAsQAAEQAAEfEYAs+agx4AoIgAAIgABkCX0ABEAABEDARwQgSz5qDLgC&#10;AiAAAiAAWUIfAAEQAAEQ8BEByJKPGgOugAAIgAAIQJbQB0AABEAABPxCAK9q9UtLwA8QAAEQAAFO&#10;ANESegIIgAAIgICPCECWfNQYcAUEQAAEQACyhD4AAiAAAiDgIwKQJR81BlwBARAAARCALKEPgAAI&#10;gAAI+IiAz2RptHX58tZRH/GBKyAAAiAAAmkl4JIskZwU8SPSa+h/LuiNUkf9h7S2KQoDARAAgSwm&#10;4JIsFa/bf6SpoqLpyFhzZRbTSM11grB/XbE6D/2Z1EpAahAAARAIPAGXZEnNSYwVWiPq6Gm0taGx&#10;v79xQVERG6KLhVbigF3MPhZpxUzEFKKREoj1RvhJC/mIfpG9yhlNYMdKj0TEWC/SK11jfqjOx2JA&#10;XVAY54IUJKkqu2WLNCZpUKgGUeB7GioIAiAAApYI5P3rv/7rN77xDW6r3lA9eerTp0+/9NJLp06d&#10;IrNIJMKM6c7bILRRuEAfFjSWdYpxEynC1tIj/CS/yk51V/Ogip9sExoU+5iZXL5irv0gJMsn5j3z&#10;ZmiTEsRRLrWC6Jt0YX10+YKuGnLxGF0ZbOIfyGfmlXiewh8pUXW3QVop716CsL50q0Ig7kPoSYOE&#10;OkRyE1hqNxiBAAj4hsCsWbOWL18+Y8YM33iUZY6opYeUJa+zs7OyUhp4sy5Lzz33XGFhYTgcjrv/&#10;a27KGq1SiVZ/LFld5xH5bq7TNsmMxgZVeibJ0VwmfgnzUfLX6Jz6T65LSulqWeViKekoj7e2lu6u&#10;6XqcK6soqEzsmFB1CHVcguOEWY1CnZWmUHWqLOtIcBcEQEAi0N3d/cknn6xevRpEnBHQyJLDQTyK&#10;k+I0yZYvbApKOYzmoti9myIV0YamrKTMK6vrOrp7e7s76qq5jJrmY8srJ8aVzcxFEqfEaz2cZIs0&#10;IAAC2USgurr6xIkT2eSxv311KEtOKtU/dIySFYfK+hufNF6up8q1oqZKXDwwuq9LCYkq1zcN1tJA&#10;23qmShbzKa6qEVTFqVKxnGWBM6kOSSH5syzmuZR2tDXC5rhInEg8B6PvqrLhleWHs0KdIEYaEAAB&#10;EMh6Ai7JkjifJC5qSLBAvHjdprqOWrbkYW7zEVIXeRGC4a+UyLiMrY+go2GoTI6W6P5eVVMh6xWJ&#10;gWk+oiasa4sVF+mNpWLzWcmXDYprNNhBs1Fs7E6XtjgkSCYU3LWtu03RIbmyz54RT9kpNOt7FCoA&#10;AiAAAikRcDi3ZH0WKiXvNImVBRRuZpogL/3iizQUiiJAAASyk0BmbonZyUrvtTtzSxmhwaaVNsX/&#10;MCgjfqBQEAABEAABzwi4NIjnmX/qjGkOJ30/1sUvYdPSpigEBEAABNQEsDst+gMIgAAIgIC/CGRT&#10;tOQvcvAGBEAABEDAAwKQJQ+gIksQAAEQAAGnBCBLTskhHQiAAAiAgAcEsmqBuKP6P/Hie62vnDp/&#10;4Yo+deG0SQ/fe2NTze2OMk5HIjifDspGZezbt+/AgQMXLlzQX5w2bdqXvvSlVatWZco303LhvCki&#10;1w2wQDwVpGp6vb29AZelR3e+3fYqe59skuPR8K2P3n9rKkw9SgvnPQJrmm1XV9fly5drampIgfTG&#10;Z8+e7enpueGGG6qqqkyzSr8BnE8/cyoRspQKdo0sBXwQ7xf9p01htb5y0tRGayDvlZHgnRa28zNM&#10;4MR5ZQdCd1xwnosT552X5nLK3/3ud/fff7+hJlFJ9KLohx56iGKplEr1rKXS4XxKNU+WOKud94xK&#10;zmUccFkyHLvTNPL5C+M2m703wrbAYG9p9fR3VM6d9+yWZx2Uc+etl+GZJY3dJd+kgBTLYHzPB9gJ&#10;iUPn1TAzVxEXnKeKZM5/z7pkbmUccFlK0piPLLnFYVOPRgeFslDcNrQOc3KczMR5f/8W2Dl5x7yQ&#10;0BYBf/cfW1WBcTYSyFFZ6vjO3YIwkbDBku172xth+zyx185KG+emvdlNnFeeFsVnxvhtgtPuq65A&#10;e+TFnYWl1/myRlne+mpsN2Gf7SYStwVzrAcpOykbtcW+uE2cM9k6Bvss+7L/GDKK/76a7oUt7Ubt&#10;s/6Tydb3W9m5IkurFvyZgp7ujL9688wzBxPtj0LCQ1v88d2earoaxE3b+xuHqvmgHXsdeAXf6olv&#10;Cej9Ycf5eG8kt8fGOus6tooVSfthx3k9eUZb3JmE7jXiZsH0mvb+wdI2sXWoUrWezu7ZgsXeVc87&#10;BvULijekLcU6y6SNVfRt4YPWkWrI7uS0obQItUy1J4t/PEzSFFrn1Q1xzOi77M/+Y6uzBdw4V2Sp&#10;6Nprnv5OOTWmmSbRwDSN0YnBEB1stw7xW1rBd3nKzGHDeY2DittzS2P7g6S3EjacNyQv7Uwibh3C&#10;nwJie5tU1wmD0YyIrSlD5QGeti/mPurbwgetI9WDtgRjfZ5pfGWzasLUPx4mAZ7IeUpi/F2W9nIT&#10;aGNR3/Yf0w4WaINckaWOg3949c1zb/1kadI4SW7qzO97G9fp7Dnvs/5qz3kj8uy2k12H8fbKfq5D&#10;Vu+znNR5n32X/dwJ/ONbrsgSi5MO/uEL/7sv8did3CgW971NbxtadT69XlkszarzxuRp3aPQSWNL&#10;jXw4VXXwXYPTM5BqsarKrsRG2ytbzCMDZkn2Wc6ANzaL1DjPO4mVvbB92H9sVj2o5gGXJXqPg7rl&#10;xv5k+K6HgvjWtbjvreddwpHznntlsQBHzuvJ05IHEiVxSo+EaYE4k6TdNdiiRzbMjNd/qzKgX9Qa&#10;/KpJ2YJ5X5Xx9so2XHBu6sT5RPssO/fCYUoXnKfHlOR7YXvffxxWHslkAgF/ywO9vOeJnveSN/e6&#10;ZbOaHrrDh10Czhs0Slp2DaaX95w7dy4cDhv+eol+W7Nz584pU6bQayB82G3gfLJG8az/4C0PqXwX&#10;cuvlQ0Sqcec7z/Z/kOideKRJ9PKhVIB6mhbOa/F6dlvRFLRr167+/v6LFy/q23fq1KlLly6l10B4&#10;2vSpZA7nE9LzrP9AllLpsTknS6nAQloQAAEQsEIAsmSFUiKb3HonXiqkkBYEQAAEQCD9BAK+5CH9&#10;QFEiCIAACIBAKgQgS6nQQ1oQAAEQAAGXCUCWXAaK7EAABEAABFIhEPAF4hMTE+PjdvetSIWn1bS0&#10;y1x+fj6t6UqSAM5bpWnHzgr5q1cnxq+O59nJNj229HbhgvyC/PxkrsF5L9rClLyVJQ9ZvWuwF1SV&#10;PHNrJR5pUvKNczxlnTzzkydPXnvttUls4LxHrWNK/sqVK5Mmxf0Q2yNPHGRr6pupgYNC3Upi6pup&#10;gVueOMgnuW+mspTVuwY7wGUrSW6txKOAwxYdXxnDeV81B5wBgVQIeLvxrt2dD63b6yzZW4gjvfT+&#10;FWnHGRWUJJdsocPcki1cMAYBEAABJwScbLwb20jK2gYuicTGughZqBl/dTLtSaDfCzXJJQsZx0wg&#10;S7ZwwRgEQAAE0kWAtu2SdndT7TaSpPBE2wq7vd1wRencRF4kuWSdmi9lyVVtt84CliAAAiDgUwKG&#10;mwUr4RTbMpv2l2IbUo/yoTSpGjTYFulV7qiG9txSttFurKzHUdnMN7okqdTs401vVFYupYIxo7Jk&#10;S35sGSdE0rN2cUvU4GrP2jx+rO2Rrlo5kwp5B2nhvNI6DuilkmT4hZ/1nTHIYPiFJ/jxwrB01cqZ&#10;VDxxkBbOK63jgJ6fkmg3C6bdnOVNhSmoUjwVX6DezXWJNu+oq5Z3ME1gH19Fg42VEzFItKlxyswy&#10;Kktuh5bJaURbFuflrWg3MupZu0LYSysMJkaaB1aItz4rZ1KGbyMDOK9uHRvgUjY90/ezJ57YOWiU&#10;z/ALO4WHHqVjzdIPdoq3PitnUvbIRgZwXt06NsD501SzWTDtvZtg12zad5frUm/3YGxf7cT2cdXV&#10;b6yciEaSfYFTA+iJLLFAktyKxZL0SQwqNSGfPrSkfcrl5R37Inzfch6OMl3uFzdKYddZPvplICYk&#10;QhsOkewsMrDq2dVevyrMLoSqVy8aGI4KVs6kBt5majivah2b7FIzn7no2yQ7NxpkMvzmYNmd89iF&#10;maXzb/zg9BnBypnUvLGZGs6rWscmu6w2r1zfNEi6RKpkc59Mexsre7WpsSeyVCZuDTm6r6usThA1&#10;+9iQQHNkFEIObRoTjyM1XbG9Ro1CS224WryuralC3P+Yxi497DCheeV9gyPqAqyc8dAhO1lbcVVv&#10;Y6cED22z2vmZnxVlSXVYOeMhTTtZW3FVb2OnBA9ts9r5FLmw3Zy79om78dLNls0txY7iqprB7ki8&#10;Khnay/spx3KwvrGy4b7AKVZKTO6JLFXXDUZHSYvKqteXMs2m4JHWEtK/Qkctj4Bogk7ZXtowtNSE&#10;q5qqsuFPb+XJDbbIAwRAAAQkAk423mWxCx8lMlwgzrdsZjfUhqGy2NySWCDTpQ5hU9xDvM6ePe0P&#10;8nuylAPNS0lZGuSpbUvNpsbuxQueyNLcUmHoGMWPpXNFze5lAiXOuonhjnzISx6PDcXrfEb7cXR4&#10;YFFZidoFK2cy6nKscCuu6m3gfOoEzpz+4MbPzlTnY+VM6uW6koMVV/U2rhSdeibZ4zxtHUmbGp89&#10;e9aw0vSrpp6ennvuuSfuamz5QXOleiZe+cxH0WgMqbl5P18Dpzyus7TyPTaRPdtffn9cDgItppPu&#10;0AZ5al1XbF2OEjyRJRIjYetWcVSTfezuZkN4AgshG5+U1y3GKkjTc3IoatJLYwGWk7klbeZsFQFf&#10;2RVeVd++S/wU7d7RVz4vZOlM6l+pFHKA8ynASykpW0XAV3bNu7Ns8E3x05mho6IsWTmTUuGpJobz&#10;qRJ0nr6qqoregfk3f/M3G4yOH/3oRxSy1NTUOC8gQCm9efEXBXf9Qk0bC+roY0dX6RH2sbL5SNNy&#10;Cjk5Poqc2vgnCi27ixYUNcrnjfGyVY9FtUUdlG5/lZMWoDt5SaSPUpbkRer3TjylionCT+3dRYvD&#10;Wa50hS1+sHLGiRNO08B5des4pegkHd3Jtx/4gFJuf+JA2UOPPqCKieY98NCbtDic5UpX2OIHK2ec&#10;OOE0DZxXt45Tiq6lWyUermUX3Ix89gZx+u1Xd7USeqaOnd6uOHNm3OBK6nm6lYOVF4bCebdoq/Ox&#10;Qh6vavWCvOmbWE0NvPDKYp4pvqrVYim5aaZ9Vasf3gdKYiQdtUKntbds5GbjodYgAAIgEGwCJEme&#10;zC3ZpRabOHMxULLrRNrtpVHDtJfrSoFw3hWMyAQEQEBPIG/Hjh3Lly/nF0y3DFHSW7fMLPSrV6/+&#10;/Oc/P3/+fGbd0JdeWFj4zW9+k3YCTOIYnPei1ayQ5xsw+lB6ybGCgoLkjsF5L7qNKflsuSV6ASf1&#10;PNX09u/fH3BZSp0XcgABEAABUwKQJVNESQw0suSLQbxU6oO0IAACIAACQSIAWQpSa6IuIAACIJD1&#10;BHy2QNxtnlevToxfHRd/8uKvg/ZyL8gvyM9P5hqc96LNQN4LqlbyDDZ5DOJZ6QOJbDQLxAMuS9n7&#10;MwhqPzifSkdPktYUrKmBR45ZydbUN1MDK6V4ZGPqm6mBR45ZyRa/W7JCyZmN9ndLznJxJ5W0z4Xt&#10;LSrcKR25gAAIgAAI+I9AJueWep8Ut1akTS4M3pTnP1TwCARAAARAwHsC6ZUlZRtA8TXtc0uld7GX&#10;sTe5KnsEInjyvtlRAgiAAAj4lUB6ZYko8L0txDcM0WYfpVtpow9hvbgpiPiKdfWW9H5lBr9AAARA&#10;AAQ8I1BQW1s7dy4LVuj4zW9+8+Uvf9lKWdYt43I797t/2iOs/Msv3cDPjj63ec9tlcKvxxYrpzQW&#10;VnxJZkMvSpDepEDvUn7yn/cfZMdQ/vwFt11rlGz4hZ8NfVa6NvzCE9u7RPv4FGqblNyL+ZYgGzgP&#10;8vqugW6jYuKjL6zDW2JKt5DgJFbTO3bsmCfRkjJWV5R0QI626RVq1q+vEaSNfzWQWS7uDeidOX3j&#10;Q4+Kx0M3HtjVF7fBNSuY7UTzxM7BOB9otwJ+fHuR+BZyI5u09Aw4b9A6IG9GAN0mU93GrGVwPTkB&#10;T2SpQVzKQEdn2dCxhOWLqlRVzDYKNNYlV9tu3gMPsA1x6Jj52RsNcp656NuPrllqdCVmbMXGVafl&#10;zOC8hdYBeS0BdJtMdRtP+mIOZeqJLJUJHbXi5vOVzYm3qZBUSdx03lCX2FyTsgOwe01CO4kK80st&#10;7cE0uJM2eXviiZ/pYyv33LGXE5y3x8s9a5B3j6W9nLKavL2qwloi4IksiZvBV3ezPZTEJXdGB6lS&#10;f38j7VVbVLSgsd/irumpN9vwC9uPzl/Fx+SSH/MekEbwjAf9zJJ7cR3Oe0HVSp4gb4WSFzZZTd4L&#10;IDmRpyeyFGkdZZESW1Y3GKWPBgeLlcQ1eeJxpMkgXnJ3bon5QKsYfv3ZNdJEkeXmNR70s5zcLUM4&#10;7xZJu/mAvF1ibtlnNXm3IORiPp7IksCjoKIFXTVt4tpv3aGM4PEraZhfYssV4jWJnXlhOFGjD78g&#10;XaMxhA9u/KyF8MrD7gPnPYSbNGuQB/lMEcjhctO73xIFQA1CW7IJI3MLW42lvMaKbi/bD3ygpL1x&#10;6Zpvlw79bPvprzwqrYRQG9AKvAdmxhKwP8XlElobaQ2FLY9ixqav/4LzIK/vW+g2/Gvnty8sXtXq&#10;8D4oJsvoNoAkOjSRRF7Udeq3R5cv0g9uXVvpYPodTgVlimlNfTM1SNGBVJKb+mZqkErpKaY19c3U&#10;IEUHUklu6pupQSqlp5jW1DdTgxQdSCU5XtWaCr3kaTO6DaD4Igd2GC3Qky+6pkneQUTOIAACIAAC&#10;HhHwZm7JI2eRLQiAAAiAQNAJpPflQ2mnmZeXNz4+PuG/g14hU1BQQO4lQQLnvWg3kPeCqpU8g00e&#10;Lx9K5e6ejpcPpeKfu2npzj5p0iQSAL8d5FVyTSIOcN6LVgN5L6hayTPw5N29d+VybhjEy+XWR91B&#10;AARAwHcEIEu+axI4BAIgAAK5TACylMutj7qDAAiAgO8IQJZ81yRwCARAAARymQBkKZdbH3UHARAA&#10;Ad8RgCz5rkngEAiAAAjkMgHIUi63PuoOAiAAAr4j4FCWZs2a1d3d7bvawCEQAAEQSDuBPXv23Hzz&#10;zWkvNrAFOnyD+NmzZ1966aUTJ04EFgwqBgIgAALWCJAmVVVVFRYWWjOHlZaAO28QB1cQAAEQAAEQ&#10;cIVARt8g7koNkAkIgAAIgEBwCTicWwouENQMBEAABEAgkwQgS5mkj7JBAARAAAQ0BCBL6BIgAAIg&#10;AAI+IgBZ8lFjwBUQAAEQAAHIEvoACIAACICAjwhAlnzUGHAFBEAABEAAsoQ+AAIgAAIg4CMCcbKE&#10;Vwr5qGXgCgiAAAjkAAH9q5viXj6EVwrlQB9AFUEABEDARwQ0r27av39/nCz5yFO4AgIgAAIgkHsE&#10;IEu51+Y5VuM3/vjpD391/tfHL306PpHtVb+mIO8rc6b8n/sK7/6za7K9LvAfBBIRgCyhbwSZAGnS&#10;g7/4YGv4pv/2nwqnTsrL9qpevDLx3GvnN/W8v/svboQyZXtrwv8ksoSVeOgegSVAcRJpUt0XiwKg&#10;SdRIVAuqC9WI6hXYNkPFQEAQIEvoBYElQGN3FCcFrHpUI6pXwCqF6oCAmgBkCf0hsARoPikYcZK6&#10;hahGAZgnC2yfQ8VSJpCXlwdZSpkiMgABEAABEHCPAGTJPZbIKUcIRFuWLGmJ5khlUU0QSDsByFLa&#10;kaPArCPQ01CgHA09Wec+HAaB7CIAWcqu9oK36SZAoVHBSmHPuHTsEXZDl9LdBigvxwhAlnKswVFd&#10;ewSi3Z3CtqG2sJwq3Bb7LDDJ4ocUQ8VO8FE+7d/2yoY1COQmAchSbrY7am2NAKnS4fJ5IUPjnobS&#10;jeViGDW0bWAlCVO0pU46Mb6n/OiIQAZHN/Moa6i2sw7TUdaYwyq3CUxMTECWcrsLoPamBBbOLzG0&#10;iQ4PLNz2fTGMClXXLty+uyc0r1zYvlKMnFhQRQbsT/Eo3Xj4MAkVDhAAAXMCkCVzRrDIXQKkNIc7&#10;u62uugu3scjowd3KsN7CbUPypNT4uGr0L3eBouYgYE4gn367ZG4FCxDIUQLh728TNpbGlt/1NMif&#10;mWJt/Im4/oEN9a15MBxtaWADdSROQ9sWDgwLMYMchYdqg4B9Avg5rX1mSJFjBEIbDrKpI3mB+Erh&#10;QXn5Q7hNvsDmmCgWCs0jBeNjdp21HRtCMQN2Dj91yrGeg+o6JpD3/PPP33vvvdOnT3ecBRKCgD8J&#10;FD3x3vjj8/3pWypeFWw+OvborankgLQg4E8CH3/8cX9/f/7UqVPpkz9dhFcgAAIgAAK5Q4DEaMqU&#10;KUyWPvroo9ypNmqaOwRo3zzaoyhg9aUaUb0CVilUBwQ4ARIjkqR8Gr47ffr02bNnwQUEAkaA9nKl&#10;ffMCVimqEdUrYJVCdUCACJw7d47EiCQpnyImUqdjx46BCwgEjADtL057uXb8v7FgxExUC6oL1Yjq&#10;FbCWQnVAgH5FG41GSY/oyHvttdfolxUnTpy4/vrrb7311pkzZwIQCASGwOvvX968993Db3105erV&#10;bK/UpPz8hZ+7/vEVt33+psnZXhf4DwJqAjRc9+6773744Ye33HILrVrNe/311/kP/sbGxs6fP0/K&#10;VFRUVFhYSCEUwIEACIAACICARwQuXrxIokPS895775HokPRMmkRPX/ksWrp69SoFUPTvpUuXaMaJ&#10;TC9cuEB/8vMah/RnDD22aGalti5mRTWyUqJFGxcds1iiFTN362ilRCs2/mRlxXPY2CWQ/l/oWyzR&#10;opmV+rqYlZXiyIZu1qaWLnrlYlbktj439pvZ/HwSIRqymzZtGs0nsQV4JEh5eRQt/X8o2/kPz/4E&#10;dQAAAABJRU5ErkJgglBLAwQUAAYACAAAACEA9+MiVuIAAAAKAQAADwAAAGRycy9kb3ducmV2Lnht&#10;bEyPwU7DMBBE70j8g7VI3FrHoYUkzaaqKuBUIdEiod7ceJtEje0odpP07zEnOK7maeZtvp50ywbq&#10;XWMNgphHwMiUVjWmQvg6vM0SYM5Lo2RrDSHcyMG6uL/LZabsaD5p2PuKhRLjMolQe99lnLuyJi3d&#10;3HZkQna2vZY+nH3FVS/HUK5bHkfRM9eyMWGhlh1tayov+6tGeB/luHkSr8Puct7ejoflx/dOEOLj&#10;w7RZAfM0+T8YfvWDOhTB6WSvRjnWIsTJMpAIM7GIgQUgSdMU2AlhIV4S4EXO/79Q/A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BKA/CteAMAACYIAAAOAAAAAAAA&#10;AAAAAAAAADoCAABkcnMvZTJvRG9jLnhtbFBLAQItAAoAAAAAAAAAIQCjV/YQQEcAAEBHAAAUAAAA&#10;AAAAAAAAAAAAAN4FAABkcnMvbWVkaWEvaW1hZ2UxLnBuZ1BLAQItABQABgAIAAAAIQD34yJW4gAA&#10;AAoBAAAPAAAAAAAAAAAAAAAAAFBNAABkcnMvZG93bnJldi54bWxQSwECLQAUAAYACAAAACEAqiYO&#10;vrwAAAAhAQAAGQAAAAAAAAAAAAAAAABfTgAAZHJzL19yZWxzL2Uyb0RvYy54bWwucmVsc1BLBQYA&#10;AAAABgAGAHwBAABSTwAAAAA=&#10;">
                <v:shape id="Picture 975" o:spid="_x0000_s1027" type="#_x0000_t75" alt="Graphical user interface, text, application, email&#10;&#10;Description automatically generated" style="position:absolute;width:53530;height:27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wqixgAAANwAAAAPAAAAZHJzL2Rvd25yZXYueG1sRI9Ba8JA&#10;FITvBf/D8oTe6sZimxpdpQjSCAUbDZ4f2WcSzL4N2Y1J/323UOhxmJlvmPV2NI24U+dqywrmswgE&#10;cWF1zaWC/Lx/egPhPLLGxjIp+CYH283kYY2JtgNndD/5UgQIuwQVVN63iZSuqMigm9mWOHhX2xn0&#10;QXal1B0OAW4a+RxFr9JgzWGhwpZ2FRW3U28UjPzRF7evfK8Pi8Mu+4zTo7kslHqcju8rEJ5G/x/+&#10;a6dawTJ+gd8z4QjIzQ8AAAD//wMAUEsBAi0AFAAGAAgAAAAhANvh9svuAAAAhQEAABMAAAAAAAAA&#10;AAAAAAAAAAAAAFtDb250ZW50X1R5cGVzXS54bWxQSwECLQAUAAYACAAAACEAWvQsW78AAAAVAQAA&#10;CwAAAAAAAAAAAAAAAAAfAQAAX3JlbHMvLnJlbHNQSwECLQAUAAYACAAAACEA4wsKosYAAADcAAAA&#10;DwAAAAAAAAAAAAAAAAAHAgAAZHJzL2Rvd25yZXYueG1sUEsFBgAAAAADAAMAtwAAAPoCAAAAAA==&#10;">
                  <v:imagedata r:id="rId348" o:title="Graphical user interface, text, application, email&#10;&#10;Description automatically generated"/>
                </v:shape>
                <v:oval id="Овал 2" o:spid="_x0000_s1028" style="position:absolute;left:41096;top:7825;width:14244;height:80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VTwgAAANwAAAAPAAAAZHJzL2Rvd25yZXYueG1sRI9Bi8Iw&#10;FITvgv8hPMGbpu5Bu9W0iCIonlYXz4/m2RSbl9JktfrrzcLCHoeZb4ZZFb1txJ06XztWMJsmIIhL&#10;p2uuFHyfd5MUhA/IGhvHpOBJHop8OFhhpt2Dv+h+CpWIJewzVGBCaDMpfWnIop+6ljh6V9dZDFF2&#10;ldQdPmK5beRHksylxZrjgsGWNobK2+nHKvjc7vX5kryMTZsnVf3rgMe0VWo86tdLEIH68B/+o/c6&#10;cos5/J6JR0DmbwAAAP//AwBQSwECLQAUAAYACAAAACEA2+H2y+4AAACFAQAAEwAAAAAAAAAAAAAA&#10;AAAAAAAAW0NvbnRlbnRfVHlwZXNdLnhtbFBLAQItABQABgAIAAAAIQBa9CxbvwAAABUBAAALAAAA&#10;AAAAAAAAAAAAAB8BAABfcmVscy8ucmVsc1BLAQItABQABgAIAAAAIQBwC/VTwgAAANwAAAAPAAAA&#10;AAAAAAAAAAAAAAcCAABkcnMvZG93bnJldi54bWxQSwUGAAAAAAMAAwC3AAAA9gIAAAAA&#10;" filled="f" strokecolor="red" strokeweight="1.5pt"/>
                <w10:wrap type="topAndBottom"/>
              </v:group>
            </w:pict>
          </mc:Fallback>
        </mc:AlternateContent>
      </w:r>
      <w:r w:rsidR="00E37E10">
        <w:rPr>
          <w:color w:val="00518E"/>
          <w:sz w:val="22"/>
        </w:rPr>
        <w:t>Доступ к настройкам дрейфа толщин слоя в составе периодики</w:t>
      </w:r>
    </w:p>
    <w:p w14:paraId="15550287" w14:textId="171CB9EC" w:rsidR="00B42421" w:rsidRDefault="00CD1E0F" w:rsidP="007903A3">
      <w:pPr>
        <w:pStyle w:val="a"/>
        <w:spacing w:beforeLines="100" w:before="240" w:afterLines="150" w:after="360" w:line="276" w:lineRule="auto"/>
        <w:ind w:firstLine="0"/>
        <w:rPr>
          <w:noProof/>
        </w:rPr>
      </w:pPr>
      <w:r w:rsidRPr="00CD1E0F">
        <w:rPr>
          <w:b/>
          <w:bCs/>
          <w:sz w:val="22"/>
        </w:rPr>
        <w:t>Второй</w:t>
      </w:r>
      <w:r>
        <w:rPr>
          <w:sz w:val="22"/>
        </w:rPr>
        <w:t xml:space="preserve"> – в структурной таблице</w:t>
      </w:r>
      <w:r w:rsidR="00B32E23">
        <w:rPr>
          <w:sz w:val="22"/>
        </w:rPr>
        <w:t>. Для этого нужно открыть «</w:t>
      </w:r>
      <w:hyperlink w:anchor="_Окно_свойств_элемента" w:history="1">
        <w:r w:rsidR="00B32E23" w:rsidRPr="00B32E23">
          <w:rPr>
            <w:rStyle w:val="Hyperlink"/>
            <w:rFonts w:ascii="Arial" w:hAnsi="Arial" w:cs="Arial"/>
            <w:sz w:val="22"/>
            <w:lang w:val="en-US"/>
          </w:rPr>
          <w:t>Structure</w:t>
        </w:r>
        <w:r w:rsidR="00B32E23" w:rsidRPr="00B32E23">
          <w:rPr>
            <w:rStyle w:val="Hyperlink"/>
            <w:rFonts w:ascii="Arial" w:hAnsi="Arial" w:cs="Arial"/>
            <w:sz w:val="22"/>
          </w:rPr>
          <w:t xml:space="preserve"> </w:t>
        </w:r>
        <w:r w:rsidR="00B32E23" w:rsidRPr="00B32E23">
          <w:rPr>
            <w:rStyle w:val="Hyperlink"/>
            <w:rFonts w:ascii="Arial" w:hAnsi="Arial" w:cs="Arial"/>
            <w:sz w:val="22"/>
            <w:lang w:val="en-US"/>
          </w:rPr>
          <w:t>table</w:t>
        </w:r>
      </w:hyperlink>
      <w:r w:rsidR="00B32E23">
        <w:rPr>
          <w:sz w:val="22"/>
        </w:rPr>
        <w:t xml:space="preserve">», а в ней – </w:t>
      </w:r>
      <w:hyperlink w:anchor="_Set_imperfections_model" w:history="1">
        <w:r w:rsidR="00B32E23" w:rsidRPr="00B32E23">
          <w:rPr>
            <w:rStyle w:val="Hyperlink"/>
            <w:sz w:val="22"/>
          </w:rPr>
          <w:t>окно настройки модели</w:t>
        </w:r>
      </w:hyperlink>
      <w:r w:rsidR="00B32E23">
        <w:rPr>
          <w:sz w:val="22"/>
        </w:rPr>
        <w:t xml:space="preserve"> структуры</w:t>
      </w:r>
      <w:r w:rsidR="00915B99">
        <w:rPr>
          <w:sz w:val="22"/>
        </w:rPr>
        <w:t>,</w:t>
      </w:r>
      <w:r w:rsidR="00B32E23">
        <w:rPr>
          <w:sz w:val="22"/>
        </w:rPr>
        <w:t xml:space="preserve"> и уже там включить </w:t>
      </w:r>
      <w:hyperlink w:anchor="_Drifts" w:history="1">
        <w:r w:rsidR="00B32E23" w:rsidRPr="007962D4">
          <w:rPr>
            <w:rStyle w:val="Hyperlink"/>
            <w:sz w:val="22"/>
          </w:rPr>
          <w:t>соответствующий блок</w:t>
        </w:r>
      </w:hyperlink>
      <w:r w:rsidR="00B32E23">
        <w:rPr>
          <w:sz w:val="22"/>
        </w:rPr>
        <w:t xml:space="preserve"> и </w:t>
      </w:r>
      <w:r w:rsidR="00B32E23" w:rsidRPr="00162D4D">
        <w:rPr>
          <w:sz w:val="22"/>
        </w:rPr>
        <w:t>необходимы</w:t>
      </w:r>
      <w:r w:rsidR="00162D4D" w:rsidRPr="00162D4D">
        <w:rPr>
          <w:sz w:val="22"/>
        </w:rPr>
        <w:t>е</w:t>
      </w:r>
      <w:r w:rsidR="00B32E23" w:rsidRPr="00162D4D">
        <w:rPr>
          <w:sz w:val="22"/>
        </w:rPr>
        <w:t xml:space="preserve"> виды дрейфа.</w:t>
      </w:r>
      <w:r w:rsidR="006F7428" w:rsidRPr="00162D4D">
        <w:rPr>
          <w:sz w:val="22"/>
        </w:rPr>
        <w:t xml:space="preserve"> </w:t>
      </w:r>
      <w:r w:rsidR="00B42421" w:rsidRPr="00162D4D">
        <w:rPr>
          <w:sz w:val="22"/>
        </w:rPr>
        <w:t>Добавление в таблицу не означает автоматического добавлен</w:t>
      </w:r>
      <w:r w:rsidR="00B42421">
        <w:rPr>
          <w:sz w:val="22"/>
        </w:rPr>
        <w:t xml:space="preserve">ия дрейфа в </w:t>
      </w:r>
      <w:r w:rsidR="002736A2">
        <w:rPr>
          <w:sz w:val="22"/>
        </w:rPr>
        <w:t>вычислительную</w:t>
      </w:r>
      <w:r w:rsidR="005B7D6D">
        <w:rPr>
          <w:sz w:val="22"/>
        </w:rPr>
        <w:t xml:space="preserve"> </w:t>
      </w:r>
      <w:r w:rsidR="00B42421">
        <w:rPr>
          <w:sz w:val="22"/>
        </w:rPr>
        <w:t>модель.</w:t>
      </w:r>
      <w:r w:rsidR="00AB4384">
        <w:rPr>
          <w:sz w:val="22"/>
        </w:rPr>
        <w:t xml:space="preserve"> Нужно включить дрейф, кликнув по заголовку. </w:t>
      </w:r>
      <w:r w:rsidR="00A41682">
        <w:rPr>
          <w:sz w:val="22"/>
        </w:rPr>
        <w:t>Точно т</w:t>
      </w:r>
      <w:r w:rsidR="00AB4384">
        <w:rPr>
          <w:sz w:val="22"/>
        </w:rPr>
        <w:t>ак</w:t>
      </w:r>
      <w:r w:rsidR="00AD49B9">
        <w:rPr>
          <w:sz w:val="22"/>
        </w:rPr>
        <w:t xml:space="preserve"> </w:t>
      </w:r>
      <w:r w:rsidR="00AB4384">
        <w:rPr>
          <w:sz w:val="22"/>
        </w:rPr>
        <w:t>же</w:t>
      </w:r>
      <w:r w:rsidR="00B42421">
        <w:rPr>
          <w:sz w:val="22"/>
        </w:rPr>
        <w:t xml:space="preserve"> </w:t>
      </w:r>
      <w:r w:rsidR="00AB4384">
        <w:rPr>
          <w:sz w:val="22"/>
        </w:rPr>
        <w:t xml:space="preserve">можно </w:t>
      </w:r>
      <w:r w:rsidR="003225CA">
        <w:rPr>
          <w:sz w:val="22"/>
        </w:rPr>
        <w:t xml:space="preserve">быстро </w:t>
      </w:r>
      <w:r w:rsidR="00AB4384">
        <w:rPr>
          <w:sz w:val="22"/>
        </w:rPr>
        <w:t>выключать</w:t>
      </w:r>
      <w:r w:rsidR="00B42421">
        <w:rPr>
          <w:sz w:val="22"/>
        </w:rPr>
        <w:t xml:space="preserve"> </w:t>
      </w:r>
      <w:r w:rsidR="003225CA">
        <w:rPr>
          <w:sz w:val="22"/>
        </w:rPr>
        <w:t>дрейф из расчёта.</w:t>
      </w:r>
    </w:p>
    <w:p w14:paraId="471C0166" w14:textId="4BF88A11" w:rsidR="00706CE2" w:rsidRPr="001F539D" w:rsidRDefault="00B06F36" w:rsidP="003855FD">
      <w:pPr>
        <w:pStyle w:val="a"/>
        <w:numPr>
          <w:ilvl w:val="0"/>
          <w:numId w:val="2"/>
        </w:numPr>
        <w:spacing w:beforeLines="100" w:before="240" w:afterLines="150" w:after="360" w:line="276" w:lineRule="auto"/>
        <w:jc w:val="center"/>
        <w:rPr>
          <w:color w:val="00518E"/>
          <w:sz w:val="22"/>
        </w:rPr>
      </w:pPr>
      <w:r w:rsidRPr="00562534">
        <w:rPr>
          <w:noProof/>
          <w:sz w:val="22"/>
          <w:szCs w:val="22"/>
        </w:rPr>
        <w:lastRenderedPageBreak/>
        <w:drawing>
          <wp:anchor distT="0" distB="0" distL="114300" distR="114300" simplePos="0" relativeHeight="252247040" behindDoc="0" locked="0" layoutInCell="1" allowOverlap="1" wp14:anchorId="60E65CDD" wp14:editId="4D856A27">
            <wp:simplePos x="0" y="0"/>
            <wp:positionH relativeFrom="column">
              <wp:posOffset>1771208</wp:posOffset>
            </wp:positionH>
            <wp:positionV relativeFrom="paragraph">
              <wp:posOffset>-54582</wp:posOffset>
            </wp:positionV>
            <wp:extent cx="2514600" cy="1181100"/>
            <wp:effectExtent l="0" t="0" r="0" b="0"/>
            <wp:wrapTopAndBottom/>
            <wp:docPr id="226" name="Picture 29" descr="Table&#10;&#10;Description automatically generated">
              <a:extLst xmlns:a="http://schemas.openxmlformats.org/drawingml/2006/main">
                <a:ext uri="{FF2B5EF4-FFF2-40B4-BE49-F238E27FC236}">
                  <a16:creationId xmlns:a16="http://schemas.microsoft.com/office/drawing/2014/main" id="{F03494E8-4743-3F13-ECCD-3D80D57EC58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9" descr="Table&#10;&#10;Description automatically generated">
                      <a:extLst>
                        <a:ext uri="{FF2B5EF4-FFF2-40B4-BE49-F238E27FC236}">
                          <a16:creationId xmlns:a16="http://schemas.microsoft.com/office/drawing/2014/main" id="{F03494E8-4743-3F13-ECCD-3D80D57EC58F}"/>
                        </a:ext>
                      </a:extLst>
                    </pic:cNvPr>
                    <pic:cNvPicPr>
                      <a:picLocks noChangeAspect="1"/>
                    </pic:cNvPicPr>
                  </pic:nvPicPr>
                  <pic:blipFill>
                    <a:blip r:embed="rId349">
                      <a:extLst>
                        <a:ext uri="{28A0092B-C50C-407E-A947-70E740481C1C}">
                          <a14:useLocalDpi xmlns:a14="http://schemas.microsoft.com/office/drawing/2010/main" val="0"/>
                        </a:ext>
                      </a:extLst>
                    </a:blip>
                    <a:stretch>
                      <a:fillRect/>
                    </a:stretch>
                  </pic:blipFill>
                  <pic:spPr>
                    <a:xfrm>
                      <a:off x="0" y="0"/>
                      <a:ext cx="2514600" cy="1181100"/>
                    </a:xfrm>
                    <a:prstGeom prst="rect">
                      <a:avLst/>
                    </a:prstGeom>
                  </pic:spPr>
                </pic:pic>
              </a:graphicData>
            </a:graphic>
          </wp:anchor>
        </w:drawing>
      </w:r>
      <w:r w:rsidR="007903A3">
        <w:rPr>
          <w:color w:val="00518E"/>
          <w:sz w:val="22"/>
        </w:rPr>
        <w:t xml:space="preserve">Дрейф </w:t>
      </w:r>
      <w:r w:rsidR="0064404D">
        <w:rPr>
          <w:color w:val="00518E"/>
          <w:sz w:val="22"/>
        </w:rPr>
        <w:t>толщин</w:t>
      </w:r>
      <w:r w:rsidR="0037495A" w:rsidRPr="0037495A">
        <w:rPr>
          <w:color w:val="00518E"/>
          <w:sz w:val="22"/>
        </w:rPr>
        <w:t xml:space="preserve">: </w:t>
      </w:r>
      <w:r w:rsidR="0037495A">
        <w:rPr>
          <w:color w:val="00518E"/>
          <w:sz w:val="22"/>
        </w:rPr>
        <w:t>линейный, случайный, гармонический</w:t>
      </w:r>
    </w:p>
    <w:p w14:paraId="186E74A8" w14:textId="2DDD6A83" w:rsidR="00706CE2" w:rsidRPr="005B7D6D" w:rsidRDefault="00562534" w:rsidP="003855FD">
      <w:pPr>
        <w:pStyle w:val="a"/>
        <w:numPr>
          <w:ilvl w:val="0"/>
          <w:numId w:val="2"/>
        </w:numPr>
        <w:spacing w:beforeLines="100" w:before="240" w:afterLines="150" w:after="360" w:line="276" w:lineRule="auto"/>
        <w:jc w:val="center"/>
        <w:rPr>
          <w:color w:val="00518E"/>
          <w:sz w:val="22"/>
        </w:rPr>
      </w:pPr>
      <w:r w:rsidRPr="00562534">
        <w:rPr>
          <w:noProof/>
        </w:rPr>
        <w:drawing>
          <wp:anchor distT="0" distB="0" distL="114300" distR="114300" simplePos="0" relativeHeight="252248064" behindDoc="0" locked="0" layoutInCell="1" allowOverlap="1" wp14:anchorId="00F78781" wp14:editId="124635F5">
            <wp:simplePos x="0" y="0"/>
            <wp:positionH relativeFrom="column">
              <wp:posOffset>1755306</wp:posOffset>
            </wp:positionH>
            <wp:positionV relativeFrom="paragraph">
              <wp:posOffset>-178711</wp:posOffset>
            </wp:positionV>
            <wp:extent cx="2533650" cy="1190625"/>
            <wp:effectExtent l="0" t="0" r="0" b="9525"/>
            <wp:wrapTopAndBottom/>
            <wp:docPr id="230" name="Picture 31" descr="Table&#10;&#10;Description automatically generated">
              <a:extLst xmlns:a="http://schemas.openxmlformats.org/drawingml/2006/main">
                <a:ext uri="{FF2B5EF4-FFF2-40B4-BE49-F238E27FC236}">
                  <a16:creationId xmlns:a16="http://schemas.microsoft.com/office/drawing/2014/main" id="{E915E4EA-B870-B2F9-F4C1-91EA7E03A83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31" descr="Table&#10;&#10;Description automatically generated">
                      <a:extLst>
                        <a:ext uri="{FF2B5EF4-FFF2-40B4-BE49-F238E27FC236}">
                          <a16:creationId xmlns:a16="http://schemas.microsoft.com/office/drawing/2014/main" id="{E915E4EA-B870-B2F9-F4C1-91EA7E03A837}"/>
                        </a:ext>
                      </a:extLst>
                    </pic:cNvPr>
                    <pic:cNvPicPr>
                      <a:picLocks noChangeAspect="1"/>
                    </pic:cNvPicPr>
                  </pic:nvPicPr>
                  <pic:blipFill>
                    <a:blip r:embed="rId350">
                      <a:extLst>
                        <a:ext uri="{28A0092B-C50C-407E-A947-70E740481C1C}">
                          <a14:useLocalDpi xmlns:a14="http://schemas.microsoft.com/office/drawing/2010/main" val="0"/>
                        </a:ext>
                      </a:extLst>
                    </a:blip>
                    <a:stretch>
                      <a:fillRect/>
                    </a:stretch>
                  </pic:blipFill>
                  <pic:spPr>
                    <a:xfrm>
                      <a:off x="0" y="0"/>
                      <a:ext cx="2533650" cy="1190625"/>
                    </a:xfrm>
                    <a:prstGeom prst="rect">
                      <a:avLst/>
                    </a:prstGeom>
                  </pic:spPr>
                </pic:pic>
              </a:graphicData>
            </a:graphic>
          </wp:anchor>
        </w:drawing>
      </w:r>
      <w:r w:rsidR="00706CE2">
        <w:rPr>
          <w:color w:val="00518E"/>
          <w:sz w:val="22"/>
        </w:rPr>
        <w:t xml:space="preserve">Дрейф </w:t>
      </w:r>
      <w:r w:rsidR="001F539D">
        <w:rPr>
          <w:color w:val="00518E"/>
          <w:sz w:val="22"/>
        </w:rPr>
        <w:t>интерфейсов</w:t>
      </w:r>
      <w:r w:rsidR="00706CE2" w:rsidRPr="0037495A">
        <w:rPr>
          <w:color w:val="00518E"/>
          <w:sz w:val="22"/>
        </w:rPr>
        <w:t xml:space="preserve">: </w:t>
      </w:r>
      <w:r w:rsidR="00706CE2">
        <w:rPr>
          <w:color w:val="00518E"/>
          <w:sz w:val="22"/>
        </w:rPr>
        <w:t>линейный, случайный, гармонический</w:t>
      </w:r>
    </w:p>
    <w:p w14:paraId="4C02046D" w14:textId="0B8C6CDA" w:rsidR="00D35064" w:rsidRDefault="00D35064" w:rsidP="004D6B1A">
      <w:pPr>
        <w:pStyle w:val="Heading2"/>
        <w:numPr>
          <w:ilvl w:val="1"/>
          <w:numId w:val="5"/>
        </w:numPr>
        <w:spacing w:beforeLines="100" w:afterLines="100" w:after="240" w:line="276" w:lineRule="auto"/>
        <w:rPr>
          <w:rFonts w:ascii="Times New Roman" w:hAnsi="Times New Roman" w:cs="Times New Roman"/>
          <w:i w:val="0"/>
          <w:color w:val="0070C0"/>
        </w:rPr>
      </w:pPr>
      <w:bookmarkStart w:id="166" w:name="_Toc137491768"/>
      <w:r>
        <w:rPr>
          <w:rFonts w:ascii="Times New Roman" w:hAnsi="Times New Roman" w:cs="Times New Roman"/>
          <w:i w:val="0"/>
          <w:color w:val="0070C0"/>
        </w:rPr>
        <w:t>Общая апериодика</w:t>
      </w:r>
      <w:bookmarkEnd w:id="166"/>
    </w:p>
    <w:p w14:paraId="43B4F135" w14:textId="790582EF" w:rsidR="007810F2" w:rsidRDefault="001A4841" w:rsidP="003B7796">
      <w:pPr>
        <w:pStyle w:val="a"/>
        <w:spacing w:beforeLines="100" w:before="240" w:afterLines="150" w:after="360" w:line="276" w:lineRule="auto"/>
        <w:ind w:firstLine="0"/>
        <w:rPr>
          <w:sz w:val="22"/>
          <w:szCs w:val="22"/>
        </w:rPr>
      </w:pPr>
      <w:r>
        <w:rPr>
          <w:sz w:val="22"/>
          <w:szCs w:val="22"/>
        </w:rPr>
        <w:t>Общая апериодика</w:t>
      </w:r>
      <w:r w:rsidR="008A46E5">
        <w:rPr>
          <w:sz w:val="22"/>
        </w:rPr>
        <w:t xml:space="preserve"> </w:t>
      </w:r>
      <w:r>
        <w:rPr>
          <w:sz w:val="22"/>
          <w:szCs w:val="22"/>
        </w:rPr>
        <w:t xml:space="preserve">это, по сути, объединение набора </w:t>
      </w:r>
      <w:r w:rsidR="00474273">
        <w:rPr>
          <w:sz w:val="22"/>
          <w:szCs w:val="22"/>
        </w:rPr>
        <w:t>элементов</w:t>
      </w:r>
      <w:r>
        <w:rPr>
          <w:sz w:val="22"/>
          <w:szCs w:val="22"/>
        </w:rPr>
        <w:t xml:space="preserve"> в од</w:t>
      </w:r>
      <w:r w:rsidR="00E4783B">
        <w:rPr>
          <w:sz w:val="22"/>
          <w:szCs w:val="22"/>
        </w:rPr>
        <w:t>и</w:t>
      </w:r>
      <w:r>
        <w:rPr>
          <w:sz w:val="22"/>
          <w:szCs w:val="22"/>
        </w:rPr>
        <w:t>н контейнер, позволяющ</w:t>
      </w:r>
      <w:r w:rsidR="00E4783B">
        <w:rPr>
          <w:sz w:val="22"/>
          <w:szCs w:val="22"/>
        </w:rPr>
        <w:t>ий</w:t>
      </w:r>
      <w:r>
        <w:rPr>
          <w:sz w:val="22"/>
          <w:szCs w:val="22"/>
        </w:rPr>
        <w:t xml:space="preserve"> некоторые групповые операции.</w:t>
      </w:r>
      <w:r w:rsidR="003B7796" w:rsidRPr="003B7796">
        <w:rPr>
          <w:sz w:val="22"/>
          <w:szCs w:val="22"/>
        </w:rPr>
        <w:t xml:space="preserve"> </w:t>
      </w:r>
      <w:r w:rsidR="00474273">
        <w:rPr>
          <w:sz w:val="22"/>
          <w:szCs w:val="22"/>
        </w:rPr>
        <w:t xml:space="preserve">Она может содержать не только отдельные слои, но и другие периодические и апериодические стеки. </w:t>
      </w:r>
      <w:r w:rsidR="003B7796">
        <w:rPr>
          <w:sz w:val="22"/>
          <w:szCs w:val="22"/>
        </w:rPr>
        <w:t xml:space="preserve">Создать её можно двумя способами. </w:t>
      </w:r>
    </w:p>
    <w:p w14:paraId="0F9CAFCA" w14:textId="10E48C72" w:rsidR="00924DBD" w:rsidRDefault="003B7796" w:rsidP="003B7796">
      <w:pPr>
        <w:pStyle w:val="a"/>
        <w:spacing w:beforeLines="100" w:before="240" w:afterLines="150" w:after="360" w:line="276" w:lineRule="auto"/>
        <w:ind w:firstLine="0"/>
        <w:rPr>
          <w:sz w:val="22"/>
          <w:szCs w:val="22"/>
        </w:rPr>
      </w:pPr>
      <w:r w:rsidRPr="007810F2">
        <w:rPr>
          <w:b/>
          <w:bCs/>
          <w:sz w:val="22"/>
          <w:szCs w:val="22"/>
        </w:rPr>
        <w:t>Первый</w:t>
      </w:r>
      <w:r>
        <w:rPr>
          <w:sz w:val="22"/>
          <w:szCs w:val="22"/>
        </w:rPr>
        <w:t xml:space="preserve"> </w:t>
      </w:r>
      <w:r w:rsidR="00536D51">
        <w:rPr>
          <w:sz w:val="22"/>
          <w:szCs w:val="22"/>
        </w:rPr>
        <w:t xml:space="preserve">способ </w:t>
      </w:r>
      <w:r>
        <w:rPr>
          <w:sz w:val="22"/>
          <w:szCs w:val="22"/>
        </w:rPr>
        <w:t xml:space="preserve">– создать периодическую структуру и сконвертировать её в апериодическую, выбрав </w:t>
      </w:r>
      <w:hyperlink w:anchor="_Управление_типом_структуры" w:history="1">
        <w:r w:rsidRPr="003B7796">
          <w:rPr>
            <w:rStyle w:val="Hyperlink"/>
            <w:sz w:val="22"/>
            <w:szCs w:val="22"/>
          </w:rPr>
          <w:t>соответствующую опцию</w:t>
        </w:r>
      </w:hyperlink>
      <w:r>
        <w:rPr>
          <w:sz w:val="22"/>
          <w:szCs w:val="22"/>
        </w:rPr>
        <w:t>:</w:t>
      </w:r>
    </w:p>
    <w:p w14:paraId="044C8AA7" w14:textId="2AEC9C6D" w:rsidR="003B7796" w:rsidRPr="00F82A61" w:rsidRDefault="002163AF" w:rsidP="003855FD">
      <w:pPr>
        <w:pStyle w:val="a"/>
        <w:numPr>
          <w:ilvl w:val="0"/>
          <w:numId w:val="2"/>
        </w:numPr>
        <w:spacing w:beforeLines="100" w:before="240" w:afterLines="150" w:after="360" w:line="276" w:lineRule="auto"/>
        <w:jc w:val="center"/>
        <w:rPr>
          <w:rStyle w:val="ListLabel3"/>
          <w:color w:val="00518E"/>
          <w:sz w:val="22"/>
        </w:rPr>
      </w:pPr>
      <w:r w:rsidRPr="00924DBD">
        <w:rPr>
          <w:noProof/>
          <w:sz w:val="22"/>
          <w:szCs w:val="22"/>
        </w:rPr>
        <mc:AlternateContent>
          <mc:Choice Requires="wpg">
            <w:drawing>
              <wp:anchor distT="0" distB="0" distL="114300" distR="114300" simplePos="0" relativeHeight="252447744" behindDoc="0" locked="0" layoutInCell="1" allowOverlap="1" wp14:anchorId="40A3AE77" wp14:editId="30DB2D24">
                <wp:simplePos x="0" y="0"/>
                <wp:positionH relativeFrom="column">
                  <wp:posOffset>847903</wp:posOffset>
                </wp:positionH>
                <wp:positionV relativeFrom="paragraph">
                  <wp:posOffset>-136550</wp:posOffset>
                </wp:positionV>
                <wp:extent cx="4035425" cy="358775"/>
                <wp:effectExtent l="0" t="0" r="3175" b="3175"/>
                <wp:wrapTopAndBottom/>
                <wp:docPr id="1095" name="Group 21"/>
                <wp:cNvGraphicFramePr/>
                <a:graphic xmlns:a="http://schemas.openxmlformats.org/drawingml/2006/main">
                  <a:graphicData uri="http://schemas.microsoft.com/office/word/2010/wordprocessingGroup">
                    <wpg:wgp>
                      <wpg:cNvGrpSpPr/>
                      <wpg:grpSpPr>
                        <a:xfrm>
                          <a:off x="0" y="0"/>
                          <a:ext cx="4035425" cy="358775"/>
                          <a:chOff x="0" y="0"/>
                          <a:chExt cx="4035425" cy="358775"/>
                        </a:xfrm>
                      </wpg:grpSpPr>
                      <pic:pic xmlns:pic="http://schemas.openxmlformats.org/drawingml/2006/picture">
                        <pic:nvPicPr>
                          <pic:cNvPr id="1096" name="Picture 1096" descr="Graphical user interface, text, application, email&#10;&#10;Description automatically generated"/>
                          <pic:cNvPicPr>
                            <a:picLocks noChangeAspect="1"/>
                          </pic:cNvPicPr>
                        </pic:nvPicPr>
                        <pic:blipFill rotWithShape="1">
                          <a:blip r:embed="rId141">
                            <a:extLst>
                              <a:ext uri="{28A0092B-C50C-407E-A947-70E740481C1C}">
                                <a14:useLocalDpi xmlns:a14="http://schemas.microsoft.com/office/drawing/2010/main" val="0"/>
                              </a:ext>
                            </a:extLst>
                          </a:blip>
                          <a:srcRect l="845" t="69840" r="857" b="11605"/>
                          <a:stretch/>
                        </pic:blipFill>
                        <pic:spPr>
                          <a:xfrm>
                            <a:off x="0" y="0"/>
                            <a:ext cx="4035425" cy="358775"/>
                          </a:xfrm>
                          <a:prstGeom prst="rect">
                            <a:avLst/>
                          </a:prstGeom>
                        </pic:spPr>
                      </pic:pic>
                      <wps:wsp>
                        <wps:cNvPr id="1097" name="Овал 2"/>
                        <wps:cNvSpPr/>
                        <wps:spPr>
                          <a:xfrm>
                            <a:off x="4275" y="38711"/>
                            <a:ext cx="1389184" cy="2725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6065589" id="Group 21" o:spid="_x0000_s1026" style="position:absolute;margin-left:66.75pt;margin-top:-10.75pt;width:317.75pt;height:28.25pt;z-index:252447744" coordsize="40354,35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1y6mkQMAAEsIAAAOAAAAZHJzL2Uyb0RvYy54bWykVltu3DYU/S/QPRAq&#10;0C/H0oznZdXjILBro0DQGkmLfnMoSiJCkQTJeW0mayj62014ST0kJTm282pqwLIo3se5555L+uLl&#10;oZNkx60TWq2zyWmREa6YroRq1tkfv9+8WGXEeaoqKrXi6+zIXfby8vvvLvam5FPdallxSxBEuXJv&#10;1lnrvSnz3LGWd9SdasMVNmttO+qxtE1eWbpH9E7m06JY5HttK2M1487h63XazC5j/LrmzP9W1457&#10;ItcZsPn4tPG5Cc/88oKWjaWmFayHQb8BRUeFQtIx1DX1lGyteBaqE8xqp2t/ynSX67oWjMcaUM2k&#10;eFLNrdVbE2tpyn1jRppA7ROevjks+3V3a81bc2fBxN404CKuQi2H2nbhL1CSQ6TsOFLGD54wfJwV&#10;Z/PZdJ4Rhr2z+Wq5nCdOWQvin7mx9ufPO+ZD2vwRGCNYid+eAbw9Y+DLSoGX31qe9UG6r4rRUftu&#10;a16gWYZ6sRFS+GMUHtoSQKndnWB3Ni1A5p0losIgFOeLjCjaQfIwCHlJ+lZxx6C/2yQ5KsnWYQCE&#10;8tzWlPET4kHtCaHGSMGQUqsTglEQ8scfDq9+io/rEEKYsEfo1muMBkylPJKGK26p51XoQYAXECV8&#10;NPD3WrN3jih91VLV8FfOYD4ANljnj83j8lFxGynMjZCSWO3/FL5921KD6iZR9mGz5xXFPRHnR1qT&#10;hH+t2bbjyqdJtlzGel0rjMuILXm34eDS/lJFhLR0lr0B4jDLqxk0B+yL89UMc42kq/kyI5jpyWRR&#10;9Bp03nLP2qG6oYJEjYPm/6fKR7GCXOv8LdcdCS/ADJiRGLp77XwA8GDSc53yR55BfRg+nIBuYBGr&#10;Zzz+pyGP7QGEEPaRLsFS0uX9+/u/7/+6/4dMQ/97u/EkcOUnCJpNMeIkTPtqOekbM5wGk7PV+WQ1&#10;S6fBdDmdL5K2hqF+IKHniUsIx/FPU0VLpYPqgJCWUpE9GnxezIvo4bQUVdgNm842mytpyY5CHjc3&#10;BX6irrHzYIY2SIUGhGpTffHNHyVPCd7wGgOMg22aMoR7iI9hKWOQa5K8a2nFU7b5h8kGj9hzqRAw&#10;RK6BcozdBxgsU5AhdhJLbx9cebzGRue+9M85jx4xs1Z+dO6E0vZjlUlU1WdO9gNJiZrA0kZXRxxv&#10;1ssrnW5TqlirMXrM2+gcrCDh6BpvrMhBf7uGK/HDdbR6+B/g8l8AAAD//wMAUEsDBAoAAAAAAAAA&#10;IQBmhWELwCcAAMAnAAAUAAAAZHJzL21lZGlhL2ltYWdlMS5wbmeJUE5HDQoaCgAAAA1JSERSAAAB&#10;rwAAAMsIAgAAAFYbi64AAAABc1JHQgCuzhzpAAAneklEQVR4Xu2df2wcZXrHZ51AnOBgk/SOkPBD&#10;56wTWExbQjGHcxwEsINjWmxUWz1UKdYVbOfUSxZ6UWuB1FbNyZV8ojZScWKuraNeKWdfsLmLYxKH&#10;341RfdeckloLjjdOIWDlSIidHyZOQuI+77wzu7Mzs7szszPrmfF3/kjWs++P5/m8s9993vednScw&#10;OTkpCMLMzMzVq1enp6cnJia++uqrqampr7/+ms6rDiqmPenoGbLK0fZtbDz7cGw0Hk15l0AgEPCK&#10;8alNdcIR3TavvfbahQsXXnfddQUFBbm5uTk5OVSMHaSGpDj0ST558uQXX3xx00035efnX3/99QsW&#10;LPAKYtgJAiAAAsYJXLx48ezZs2fOnBkfH/+meEhqePr0aZLCTz755Jprrlm+fPmSJUuMN4qSIAAC&#10;IOBdAjQVJkGk2XBhYSGLEL/88kuKCi9fvnz77bfPnz/fu47BchAAARAwS4CWBD/++ON58+bdeOON&#10;ORcuXKDJMkWFkEKzHFEeBEDA6wRI90j9aNZMSphDseLSpUsxQfb6oMJ+EAABawRI/UgDSQlzaM6c&#10;l5dnrRXUAgEQAAEfEFi8eDGLDelmGqihD4YTLoAACFgmQBpIcWEOLSJCDS1DREUQAAEfECANvHTp&#10;Uk4KT+jOm/8+HHn63/Y/3fnWxlfe/Ltd78cKX7h4sblr4LLeHdo+QAMXQAAE5hoBkrucFL+gOHfu&#10;XM7FqWdLbnr23mW1y6+Mn7v07+8fJkYnTp3+3k/fnnftgmd+PvS7U1/ONWrwFwTmJoEf/vCHdCeK&#10;dKOy4j86SW9lk8nKYNE7776r7ZFOBotWWbYkVWx46tSp4uJiug9x9erVtOfypytmdv762MCh0Sd/&#10;PlxwzczPTl5/YOzkro9PJ++7v4GQNfSrCkTb1gYCa9uiyepRLc27rA4/qfeuZe8VFVkPMVOZ4Rq7&#10;0/jJrg5nTbTDTbQBApYJvPzyy4cPH6a9V9UxMjJCb1lu1kLFn/70laeeekoliPQnnXzllQ4LDfIq&#10;qWJDuj+b/CThp1ty7rrrLvox8/PfvvEvdkcvnT6x71zBp59+Op1bMO+LsdHR0eTdl5YOb0sUvv6W&#10;8KAxcxXCF9xyYObAlqCxehZKRds2dtWO7qgQBFGre4V6441E245UUYRNx57i8EZytmLHaG0Xe4ED&#10;BPxEgH7Cu2LFCvptr+oIBoNZfp7AuoceevXVV5WCyKWQTtJb1pizmXLqmiSCXOzoF8533333uS+/&#10;+KdvX3/m7NlFx387Pf+6v771XNXaP6S7dQ4dOpSsneJioatPIQz9vR319Sa0xppnJmtF+7qE2kpR&#10;bJnuzuyoMtFAcMsWUlF2FIVK+YvglheKwy3qoNhEmygKAiCQkoBSEDOXQt5VGjXkP1j57LPP6LkO&#10;eTcsveeee3KnJ59dF7puYe6zt5z7/h8/fPz48cHBQSp27NgxXeNDW5XCEG3bNty6NaY1ymmvagpM&#10;f27oEAbDRXzOqjNBFufh4sEKJMx048XFUC9WiLfT0EDnlBNhhRhmdAmORgaLV/EAloRx+Aiiw4xw&#10;ojIIGBPEDKPCWCdp1JDK0fNspqcvbn7z6Pf3jdNPWG6++ebbF16855alMznzjxw5QjFzUVERlUm+&#10;G1NRVd/Ry+MkE7JTsWNmT71Q2jpKkZoUeqnIUAk+P63voMk4hWOxbgQWgL5AE+v+hiKaAPNSgjxj&#10;HxwO7UxsVKFiGVx//Q0bSOklW4OrigcjKVYQMugHVeccAe3GhfLMnMPhmMPp1fDSpct/9db/vfzx&#10;9KMr2DO+aO48f968v7z/tgPHz/z6k1PRaJSeAEY3Lt52223JjKzY2soXD2nJsJiJlE2HFBxSCCke&#10;cdXt7+WyFD0yzKNLOjZ0yOpUKs2JzVqhDjOV9dl720KjiqVNBIdm+aJ8UgL8az/ZMWfBxSbIqjVE&#10;y0DSqCHdm/3nP/vwl18t+5PFp0tyTrCFxpyc++677/inn7Y8dvs//3o8sGARLaDSvjNNlpMaEays&#10;pcXDfnGWrB/nmbef9GeDsIddIKOt0mqdpLpsNh4XvHqxjHgkiTGN9i2uKOo1RKZsFHaqdnnsiTeN&#10;2oZyIDDHCCjXCrWbKtZgpFHD30aP/3Ii748WTXXW3n3nnXfS4iDJAT0Idt26dSdPjP/HU/eWPfgd&#10;2mZK17e4q7AhLO9UxIpTACVHbDS5TddKwvukNqWhIjpFs295j1pU3ZaW+I7IqmKBzaLTNZxZHKcb&#10;8VJYys3DAQJ+IUCREN11p/Xm888/p7ey6aV228QWQUzjw723f+uf7rqys3x5wfWLyWF6SCw9M5bc&#10;poXCtWvX3hm6wygFittKxaW8hENc7NsgzmR1bmqhqW9sF0WDmhoUxEnwxkixFBvyvdyOjvhsnO51&#10;kUrJmy26Q8Zj17SiqT/cbDou+RC/5VBAaJjNDwf6ygqBH/zgB3TrsXYR89Zbb6W3smIC64QCsmee&#10;qdfeTMMF8emnn7FsSeDNN99cv3695fpuq0hrib1V5ufEfLJr2x2NNjfnNsiwBwRmlwAJIomyvTbs&#10;3bs31d3X9naWjdb4DTwWliaDW3bWdhWZ+PlJKm9oJ9vW3aJskEMfIOAhArZLIQ85szrbdxK3uONL&#10;99PstLhnzfZIMtxmkd1jt/7Y1JSTxNA2CIBAAgHfqCHf8bVtrovLBARAYK4R8I0azrWBg78gAAI2&#10;E4Aa2gwUzYEACHiUANTQowMHs0EABGwmADW0GSiaAwEQ8CgBqKFHBw5mgwAI2EzAX/cb2gwHzYEA&#10;CMwVAn6633CujBn8BAEQcIgAZsoOgUWzIAACHiMANfTYgMFcEAABhwhg3dAhsGgWBEDASwSwbuil&#10;0YKtIAACjhLATNlRvGgcBEDAMwSghp4ZKhgKAiDgKIHUaqiTt9Mma2xqmT3Ha236R/2bMzqemjRg&#10;ufFkhjlisDn3UBoEQECXQDZjQ5sUUOkHe44Xf4qXvY2LmUtZAiohvNGS2MYNS8Se7DwuTxAAgdkm&#10;kE01nG1fzffP8rYMWs6YYr4/1AABEJg9AubVUJ1WWAzK2hp47pj4rFUuJr5Hp6kYJT5OzPo0yp5X&#10;nVBLAqEM9GKvdTvi76oaT5X52Cpq1lFDA9krpgvQ6UF1KmZ2svPKRnijcoSrhWnVaNQDARAwTsCs&#10;GlLOj65acRY5s0eQk3MOhiNV4hnKcdcifq7F1CBiJuOdQpeYGpQej7+nXhBnoNJT8gfD2ygLsbJW&#10;WrO1HfEqiY2zlJ5SFuUMH8hPeVY64snoB4dDZC81qYVAkhfjkpgFIKkxcUQ0IR/eEPseSeZjWjgo&#10;AAIgkBEBk3dfs3SZYnxHx4YOORdyqZSZiVJ+CsNHKBMnyyYsnWOTTX0LS1t5DpNYrfSOaDrSrULp&#10;kTvi6pK+VZ0Sko9M0uPJBWRd1EJgOZ21+VHFdpMZwxqpr+IJrcQJeWSU22HMR0teoRIIgEAyAtbu&#10;vq6X4i6qnWHo5dDIiClSdgobSbGtZsGTdlGSe2gYgg3GOIQJzYIACCQQMDlTDq4qFjrkCXJylFRM&#10;njOzyaZp5hRQybFSf6/56jzeOjDaWipGqnYfWgiUnr40FRYdY8RGevlyIWMkx4l2G4v2QAAEDBJI&#10;q4byvFjaIanYwe464VPlFKFXxY499R0bWJGNQq08U6YpceIuSlIb2dSRVw/0Ckkm2qrKisbl+wUd&#10;y2qshUByt6dYxpIQkCY1hjUyzH1kS47uDLMNXkUoBgJ+IBDYvXt3ZWWlg66wDYbICy6dVDvoN5oG&#10;ARDwEIG+vr60sWGm7tCe6mBpqCjTZlAfBEAABJwl4JAaxm+y29BRr9iWddYZtA4CIAAClgk4pIbi&#10;Tqp0YEXM8uigIgiAQPYImLzfMHuGoScQAAEQyB4BCt4Cv/rVrx588MHs9YmeQAAEQMB9BN577z2m&#10;hg888AC37dSpU/v37z9x4oT7TIVFIAACIGAngWXLlpWXly9ZsoQ3+sEHHySo4WuvvZafn19RwX8v&#10;hgMEQAAEfEuAbqmZmpqqra2NqWHCLgpFhZBC3w4+HAMBEFAQoPusx8fHlUiwi4ILBARAAAQEa09t&#10;ADgQAAEQ8CEBh+439CEpuAQCIOBvAlBDf48vvAMBEDBKAGpolBTKgQAI+JsA1NDf4wvvQAAEjBKA&#10;GholhXIgAAL+JgA19Pf4wjsQyB4BuknlypUrX7vmIGMmvrps3P/AG2+8EfudcmtrazgcNl4ZJUEA&#10;BEAgRoBkcOnSpa4Ccuzzk0vyrk1mklLx6HfKiA1dNXYwBgRAwE4CM8KM8eaghsZZoSQIgICfCUAN&#10;/Ty68A0EQMA4gWyp4Vh7eXn7mHG70pYcCBeIR3ggbVEUAAEQAIH0BEyoYXlBQVzQbFe39KYqSwyE&#10;ayLNByfpaC0zVzNV6ZhTKV7Y0hu17yKYtriERkBASUDOnBvPMxw7k5Bh11XUTKihUFIX6mm0NcCz&#10;imIsGhFCwUKr1dPWK9y0b9+mhOa1Z9I2krqAe2Bm6Aiqg4CWQH+vsIfnRaKs4dvaokJ/wwZ+hmUR&#10;d6semlFDYfXmraGmlxRTU2WEyF+zf8NhinzYHFYMgeKT2ZGXxD/jUZH0vnxGbKGdzYATp7/xYvz8&#10;QHhN05DQWaNoSVDV1WlZsireuqoMNdHYNDTUtIbs27ZNnNdrzwisI+4ENzLeb9xTdcP6nxYNTN6a&#10;Iv7GpwwEvEqgYoecHG40Mli8Ktjf21FfJT5FOlhZWzp8JOpKx0ypoSCUtXYLNWmW6oYiq7dPTnbX&#10;ddY0CvxFixhQ8vOTkwebhSYWYpKojWxlJ+hUtRR0DjWNVKqmv0z7Qt28YkTsu6z1YHNJiThRVkZw&#10;8bq6LUu9i4ZRK9oyhZu2S83ue4rfM6U9ozWG/OI2y54yCeX2TnaHRo6mGHUjMF150cAoEDBAgKcR&#10;7q2aScyaGVxVPBgZNVA/+0VMqiFJ0ebmCFe3ZEdJ9XqaZK5cXRJ7wUvyP0lj1leXDI0cZbNdMb6j&#10;g2I9OsPKNG9WrQNSMfkkq9jZl3TXJFZXv2Wpd6Gssk6IRN/T6z0tfl1jYv2Sy8y9YIj5xWU7zaqm&#10;GibNxxMEPq1BKAACriXA0whX9QbW0kzZE4dpNWQBU3XPS3vt8I7Hd9Jh53YIqWr6lo2UseJlWSvz&#10;qLLPyI63jTCtmIo6IOA0gYqq+sRQMHpkuDRU5HS3lto3r4ZsArlVaKKVO/HgMR0tee3tkc6ks4OV&#10;rKssoxhqKGERUr+eophUMV37LDpL0fJAXydFqQ8mKSO7E+9EecaIMWPtYRY6kybSfD4SZVF0quXA&#10;BJhYN0w7uCjgBQLRtgY5HqQVQxI/0sSO3n5merSviy0kutILK2ooLh/WMXfYwlqEz3YbR0Jsnpji&#10;EDco2LS4p/ogCwTZ8p9UWbkfom4hXoytHxqKIPValnsvqBG62WqjXhlSJlpUpF2UV7+UrFCfMWBM&#10;YVCIO7pd3Jk+OjIkLxPo8JFhuvL6gFEgYIFAcJUQLqJFQzpoK/nAlqBQsWOPsIH9XRQu3pO4kGih&#10;fYeqBHp7ex966CHeum+f2kAxF+3oqG6acYiotlm6Ubyv0tYbI7NmOjoCARMEXPjUhrHPv1iatyCZ&#10;D0rFe/fdd63FhiYAoShtvdDCADiAAAi4nMDcUEPb7502M6rUuaH5vZk2URYEXEjg954fdptVK//h&#10;I+MmzY2ZsnEeKAkCIGCVQMlPPjpy8qLV2o7UW/WNBUM/usPgTBlq6MgYoFEQAAH3E8C6ofvHCBaC&#10;AAjMAoG5sW44C2DRJQiAgMcIQA09NmAwFwRAwCECOfRLQoeaRrMgAAIg4BUCpISIDb0yWLATBEDA&#10;WQJQQ2f5onUQmDsEFi5cePXqVdekU/56eno6J8eExAV6enrWrVvHB8y3v8ybO9cjPAWB2SNAUpiX&#10;lzd//vzZMyGh56mpqfPnz5NGJ7NHqXjvvPOOCeF0iYcwAwRAwJ0ESA1JCvnTGtxwkDGm9kWghu68&#10;rmAVCIBAtgn4Qg2lRCT2pijN9kigPxAAgdkl4Ac1HHhJTERCyVWUGaxmlyt6BwEQ8BqBWVVDg0mZ&#10;tcViWenEhFU8HwkdodUr6V/5TYSKXrsYYS8IzCoBE3dfy5kzNRk+dR0wqHSWnedZTcRHZdETuFe3&#10;0NO3hc3ik6ZZqiX2FH7LTaMiCICAPQRYSnmeJIpn0GOHbtIobe75FGdijdiZsd7k3dextEqURTRt&#10;4JXNRwpSwhShrk7o2ZsqlZ89o4tWQAAEDBIgrdom1Jey0tG2jV21o2K6+T3F4Y3qJHra3PNJstHX&#10;SznrZyi7AOmrlLF+hrIM2JGYz9JMmZJw8txJKdLDx2JDdW54RS2WJD75EauYupiYoEqo3ry5Ookc&#10;IvWSwYsXxUDAPgKkVdtCowe2htRNFoVEfVQe2tzzRrLRU956KWO9oEnMZ80PK2o41t7SWUJLdEbS&#10;w2vTscfPpJzOGizGJJmJ4fpCyraM6NDaRYBaIGAvAZLCjcJOlh1KOii38gsRnjeqqKt2Z/wNdb/a&#10;3PMJZzrETFOxyfbwESlTM0ls7LV1V8yooTLpHWVcMpIeXpuOXXEmldUGi8XFUMxaryuHSNlu/fJA&#10;TRCwQIBlCR3kSfOKwuzV2rZ/aeCz2tHW0sFwi5hL1PRRsUOcasuT7Yodo7VdUmY+6saGtKRm1DC2&#10;bhhLPudUgnYTnFiSZUmmaUY9hLVDE+xQFAQcIUCRoKRbTP1KW0d3Cv863Lq1gjqjt0Zbh7epFw5j&#10;Zmhzz+tko5cn27F+WC82ZKw3o4YqcEbSw2vTsbMzkmQpEtJr1vb0i2mHjk2Txd1l8TjYrBMdYt3Q&#10;kSsejYKAYQJstitHhLH08myXuUGMErW55/Wy0fc38NKaBPW0RRMWaiszz1ifgRoaSg+vTcdOydRD&#10;PP26IiG9Nv+6bjENfWnNUD6PtUPD1ycKgkAWCdCstnWYr/nRuuGoOr28Nve8Tjb6opDcgpygXrrB&#10;hrWoWKO07lbg9ddff/jhh3kDs/YMG7P519Nni09fwjoz1AQBENAjQM/yWrJkCSmeS/DQE70mJiYW&#10;LVqUzB6l4r399tuZxIa2uWwl/zpfKxR/i6I6xDtz0t2VY5vtaAgEQMAnBFyhhqbzr4s/N2GHXtp2&#10;+c3YXo9PhgpugAAIOErAFWroqIdoHARAIDsEaI587NgxeTt59v8fHx839+xrV6wbZmes0AsIgICT&#10;BHJzczs6Os6cOeNkJybazs/Pr6+vp9VDg+uGgV27dj3yyCO89KztophwEEVBAARAwB4CSsV76623&#10;MFO2BytaAQEQ8DoBqKHXRxD2gwAI2EMAamgPR7QCAiDgdQImnvbqdVdhPwiAAAikIIDYEJcHCIAA&#10;CDACUENcByAAAvoEKC87pUim39t59KB7a8zdb/iLX/zi0Ucf5TBwhw0+FiAAAjECJIV5eXmUo92j&#10;TKamps6fP0+ansx+3GHj0ZGF2SCQbQKkhiSFUnInD/5HxtMPYgxSM5klymCrKAYCIAACHiSAdUMP&#10;DhpMBgEQcIAA1NABqGgSBEDAgwQyUEOD+eMNFvMgO5gMAiDgJwIm1JA9vF9xlL/6pRqE24RPmdO5&#10;vB2p5/104cKX7BKQHrofkDKZqDqPvStl92QpT5SHlNCEavU3xNPAa9qMV5MLac9QC1LLsUYVvcc7&#10;soLHhBryNEwlcp68fU8tVXdIz1l15yNWXWuYlSFDHRDINoF+Kf8npcAb3qCvOPUsPyg7WIYSRdK8&#10;mT31As9nJyrbhg7JdvqL5xSlhKDCBqZ+lOyJEpwoUoTqnCEtlGrFLenvldph1iXPxmeAmQk11G1t&#10;b1gKF9kz+eOxISU6kc8fkOuxc+Xt77WXl7e3K2vR++LD+8VDCuFUJzTvi22K3YlNSZ3LffJGxtob&#10;KaUoSxhQvm0bleTn5I70cghwS5URrjK6lG0zQBVFQMBPBPp7O+qrWP5PIVhZay6Ne7RtW0f9C2I2&#10;eSaRlOpTAjMaGZTaZCnzBiOjSmByitD4OemMniUVO+SkU9RmRlmVM1PDoaaRSvGJ/N11nS2xqShJ&#10;SI3QLSX1bF0rSww7t2/TLYKgrjUQXjOyVUoBWt3T2D7GdCzEG+gOjRxV/amkJjXFEgLEsgNQnaaX&#10;SJsLN22XIlk5jKWOpHYPNkdqkumhIvGeKiWfny5w+AICVgiwXKCJyiW10sEz4sXnweL5/pawwBMp&#10;6xzDR6L8LEkdvSa1fCHCs8VTFrydPMRUnVG0kmAJn1H3Vs2os/GZ8jGzpzaUNG8mHaJj5eqSWLdi&#10;imPpPD9JARrTOzmJiaoW5YgSOmt4XMcSxI8cpWTK7AyTq7LW1jLVn0r/Yk3RyVjcV9MpRKI6q4TU&#10;kVyeFK+ks08nxRRrvHDT1pCY8lkhhkxr3bkKYGq4URgEnCBQsUOaJu8pDm+MZ45XBIaaXimnaG0X&#10;175AUViM6eRZMAWQUvZl7Zkk1vOpeVWvWo3NOZtZbGiwr5Lm7hSxGDUir0XKmZ/KWtmryj4mkKSJ&#10;qj/1eiUpXNNTzdPM0+KmQcOSFSurZHJIYhjauqkww7ZQHQR8RCB6ZJivAuofCVPclIEhnzmLB6kf&#10;tUnSOczDSHpDXAF8S3NGiiXFvnUs0U65zZF3QA3ZTFOcqiqOlZv2dQs1+vu6FPoNJZYfaw+zaTeJ&#10;IAlbJPpe4p/J9oZLqteLykUiNhTrmiLN2GtFR6xMXaUY17KQUmMYySHFs00hXiRZKXOoURoEPEqA&#10;VKajt1+UoL4uaWmOzU3l/ZT+BulV/G22aRJbMUzpNm2ehIXayiCb+YZbxF6kbh7RnAnqWBJta5Cj&#10;UVpVTCXVaek7oIbigl1EmvoWhOVdlLJWWs9bo3NfDqkeW8ZTbIEUBgUxWzLNnHuqt296MPFP3WCN&#10;zW6lOo0jISk2pJN1bA4udxrviK0fShP3oyNDso4qaJVV1gmCpJdpIaIACPibQMUO2vflc9riPdql&#10;uaLQMF81jL8talziiiHTT5oTD4ZpfszUU7oxhtYIR9k+tEBzZ9qxltcNR6kb7Rk6pbYkuEpgLbKD&#10;tpvFlqwege7u7rIyKQKai8+woZ3uvkqdvMwUMjYK27FUaPXCQj0fEKAHeS1ZsoRkxqO+0BO9JiYm&#10;Fi1alMx+peINDAw4ERt6CR3trCAC9NKAwVYQcIzAXFdD2iuWt7oTGeOGbceuOTQMAu4kMNfV0J2j&#10;AqtAwA0EaI587Ngx6eYZD/43Pj5u7tnXc33d0A0XHWwAAVcSyM3N7ejoOHPmjCutS29Ufn5+fX09&#10;rR4aXDec87so6ZGiBAiAgD8JYBfFn+MKr0AABDIkgHXDDAGiOgiAgE8IQA19MpBwAwRAIEMCUMMM&#10;AaI6CICATwhADX0ykHADBEAgQwJQwwwBojoIgIBPCEANfTKQcAMEQCBDAglquGzZsr6+vgxbRHUQ&#10;AAEQcD+B3bt3L1++XGlnwt3Xp0+f3r9/P/2cxf2ewEIQAAEQyIQASeH69evp9yq8EfUzbK6KRyYd&#10;oC4IgAAIeIIAad2VK1eSxoavvfYaKWVFRZKkLp5wEUaCAAiAgAECtCo4NTVVW1urHxueOHECUmgA&#10;I4qAAAh4nkBlZaVqVRB7yp4fVDgAAiBgCwGooS0Y0QgIgIDnCUANPT+EcAAEQMAWAlBDWzCiERAA&#10;Ac8TgBp6fgjhAAiAgC0EoIa2YEQjIAACnicANfT8EMIBEAABWwhADW3BiEZAAAQ8TyCH8gJ63gk4&#10;AAIgAAKZESAlDHR1dZWXl/N2lBmkdFveu3fv+++/f+HCBe27CxcuvPfee6uqqjIzCbUzIoABygif&#10;k5UxNE7Stdi2UvH27dtnQg17enouXbpUXV1NwqftnJ5/09/ff8MNN9BjISyahmqZEcAAZcbPwdoY&#10;GgfhZtC0Sg1NrBv+5je/eeyxx3SlkOxZsmTJk08+SZGjRdvG2svL28csVnag2qzYk1mn/hmgzDg4&#10;cDUIQmYmOTs0jjic2Ghm7kttDYQLxCM8IJ6wpU1bfc8JBAIGG6QJMkleisIklOpJNDkc955VZUBc&#10;pXoGnc+8mPGxN14y0SoMkMVRMg7ceEm7hkahHha9i1Wzanym/ca0sCbSfHCSjtYym5q0tRlSQhOx&#10;ocWuS+rqIi1S1DfW3hIpKbHYkMerFW7at29ToREnjJc00lraMhgg48CNl0yLPW0B6utgc0kJCYg7&#10;1SOtA6roMhoRQkFDHwCTLdtX3Hk1FFZXVgs9e9kkeOClplB1NTeeR43ikRgrxqLHeAlNMKmoLNVW&#10;FRa/BtulwFwRmSt7jJdhkXtSe2TW6gKsejgsOxEP/pN1EftmjjckVYr3vaZpiKORPJanFrHJhX0D&#10;r2jJ7gFKBKsgK4+javiUMUti/KLHnA+rjE73WvLP0CguPtX1zNDEINB1Ir5O+imgd8faG5uGhprW&#10;qD5vqqsx2djxKzNNF4prSn2RD4RZC501mo+7nhQofSPXxMsmlWs6l5i1D0oW1FBYuWlrqOmlARYY&#10;Nm+Wt1jom48FzXR0szcl68nnGqF7koIowjeylRc4WN3TqFxSZGRD3fytZjHS1Cs81DRSyduv62Sx&#10;aYoy7LtX3x4FVJ0CQ5HV2+UuauiCS9OF2Fjc+IPNEVZJcUZ2J3bdMRb8cDQ8sHuABEGCT1ZrmWiH&#10;L+mlq8ecD2sCDx8PTRyN6nou3LS1rrOPf24G+jrrKvVQKweicNN2HmmyT5fcrPZqVI2d8Q+ackS0&#10;zZa1SnFuQvfcDM3wKXxjrm3VV4PYNcZ0XtKD7tDIUWtCKNbKzv2GZZV1nTUkYeRXzNaY2Nd0CpEo&#10;Cx3pi4spoIh1jOJq8ZuEDvpWGVI4SW+VNG9WLj3oFo6VWbmaKWbqMspvqJg9Kqxag0uq13N/yD/y&#10;4T09m7WmymcK11eX0PWsdUcSw709QqKbGQxzuqq2DhB1FvNaiz2Zv7om6jDXY+LnoZG5qK5n8aLj&#10;cjjQR1FGWforXEtYMRbS1agaO1MftPhHO/4JjTeb4hLUDp/sm6TzqT+8hcEQ0woWWZS1Wg8b6H7D&#10;bMSGTC42UxDHvr+kg/xf01MtLqnGA6KS5m4pXBJLid9j8qFw8uiIFLQr+SYrbLCMrj3KumkL8MJG&#10;zEinTLPyvp0DpHJAxUR3+JJJofYi0flI611L2mKeHZqk1wONWYTkkMRQ/lbOgo+2d6H/yeJyKIlh&#10;uk9WWSuTicq+jHecsqSGYjScKNtyYDW2tyembis37esWatg6Aen9UHwCnXBBEKghvg4pHykKGy+j&#10;Z09CvykK0KjRuw8mt1nPDOY4fUEw4yV3lCgE+lYVkhBwQi9tHCCledqh0Q4flZdj/wQC7NtF+pyr&#10;z6sFN3kxHwxN0uGmSyTSF5bF0MinQDnHomYVVaSrUT12iVemkS7SNqvzRaUzfEzqa2gTWpwEpu53&#10;rD3MFtJIE2k2zqeZFg8TaqhzA01ip3QDdrK7EdXW0cpAiC3o0tE4ElLuMpe10jrimvL2lbTQEJGm&#10;yqqFX15EnkSzptmqRJLCsZ5Tlkluj1Rft4C4Js0OWt9jizHmzGCLn+wLIu5OIgq20BNzKmHXIMlY&#10;u2aAlPZpmWiGT+FoAoG0g8L78evQsKCJ73skHXwmh52CvP6U7vITl+PoI6XYlIxXka/GxLGTP2jy&#10;uKTrQqqdutnEyzfZKLM5dnwpKtUHvDAoyHLQU73d2H0b+h8hE79FoZ8WTUxMUBop3bsO6Wa3119/&#10;fcGCBfRjFYvKbKEa7Tj1VTq7xZDMKrpYG4XtBm+aseCa+SpuHKDUXjg0fBga8xeP62rQtdGy+qDD&#10;ny/rv8wjXr29vUNDQ9PT01p2ubm53/3ud+nHKlnASqBoq0M86rpnRwvFLX+XqaF7BiitBjo7fBia&#10;LHwIHe7CoS9KldUZqaHDBNA8CIAACGSPgPXfKWfPRvQEAiAAAlknYGIXJeu2oUMQAAEQyB4BqGH2&#10;WKMnEAABNxOAGrp5dGAbCIBA9ghADbPHGj2BAAi4mQDU0M2jA9tAAASyRwBqmD3W6AkEQMDNBKCG&#10;bh4d2AYCIJA9AlDD7LFGTyAAAm4mkKCGy5Yt6+vrc7O5sA0EQAAEbCGwe/fu5cuXK5tKeGoDPYRm&#10;//794+PjtnSGRkAABEDAtQRICindcX5+PrdQnU/ZtXbDMBAAARBwlADU0FG8nm/8f7+4/LfvnPng&#10;04uXr8x43Zlr5gUeuHXB36/Lv+ub13jdF9jvBAGooRNUfdImSeET/3mypeLGP/uD/Nz5RpNuu9b5&#10;6a9nXjt0Zmv/79743jcgiK4dplk0jNQQe8qzyN/VXVNUSFJYd0+BD6SQQJMX5At5RH65mjuMmz0C&#10;UMPZY+/unmmCTFGhu200bR15RH6ZroYKc4MA1HBujLN5L2mt0B9RodJ18sgHa6DmBxM1DBGAGhrC&#10;hEIgAAK+JwA19P0Qu8zBaNt3vtMWdZlRMAcEiADUEJeBwwT6G+fFjsZ+hztD8yBgkUAgEIAaWmSH&#10;akYIUCA473Fh9xXp2C28ATk0wg1lZoUA1HBWsM+RTqN93cKLI9srZHcrtsdfC0wp+SFFjPETfCqt&#10;/nuOQIObs0YAajhr6P3fMYnhh8WrgrqO9jeufq5YDBpHXhx+nPQw2lYnnbiyu/ijUYEKfPQ8jylH&#10;arrrsNTo/+tl1j2EGs76EPjagPvvKNL1L3pk+P4XfyQGjcHKmvtfeaM/uKpYeOVxMU5kISQVYH+K&#10;x+rnPvyQ9BEHCDhIYGZmBmroIN+53jQJ3IfdfUb3jyu2szjwiTdic+f7XxyRFxyvXFFMsec6Vvjv&#10;FIEc2klxqm20O9cJVPzoReG51fGN5P5G+TUTyud+Im6psPn0M09URNsa2WyYNHHkxfuHjwjxAnOd&#10;IvzPCgHsKWcF8xzuJLjlv9iyoHyHzePCE/KOSsV2+Q22fkiRX3AVCSefGHfXdG4Jxguwc7hFcQ5f&#10;RVlzPbBr16777rsvLy8va12iI08QKPjHz678+A5PmGrKyHnPfzT5NzebqoLCvidw/vz5oaGhnNzc&#10;XHrle2/hIAiAAAgkI0AauGDBAqaG586dAyYQUBGgx6PSMwF9hoU8Ir985hTcyZwAaSApYQ7NkU+d&#10;OkUZUTJvES34iQA9KZoej+onj8gX8oj88plTcCdDAhMTE6SBpIQ5FB+SKB49ejTDFlHdZwToofn0&#10;pOjO/5n0R4RIXpAv5BH55bORgjuZEKDbDKPRKMkgHYFDhw7RTV2UJ2/x4sU333zz0qVLM2kadf1E&#10;4PDvLj2/5/iHx859ffWq1/2an5Nz/7cW/3jDLb9/47Ve9wX220WA5sTHjx8/e/bsihUr6M6FwOHD&#10;h/ktrpOTk2fOnCFBLCgooKx6FDDa1SXaAQEQAAH3EJieniatI8X77LPPSOtI8ebPp6/LHBYbXr16&#10;lcJF+vfixYu0mkhFL1y4QH/y80ofVH8afCs1hRRtpsVHFqYto1sgk06t9WjZVGvdUa3s+2jZVN9U&#10;dOi3DKmbtdyp5Yopxos0JcW7lnu0qyK7xTonh7SP5sULFy6ktUK2lUw6GAhQbPj/5cmbN7AhlbYA&#10;AAAASUVORK5CYIJQSwMEFAAGAAgAAAAhAAOZ8OXgAAAACgEAAA8AAABkcnMvZG93bnJldi54bWxM&#10;j01Lw0AQhu+C/2EZwVu7SUOqxmxKKeqpCLZC6W2anSah2d2Q3Sbpv3c86W1e5uH9yFeTacVAvW+c&#10;VRDPIxBkS6cbWyn43r/PnkH4gFZj6ywpuJGHVXF/l2Om3Wi/aNiFSrCJ9RkqqEPoMil9WZNBP3cd&#10;Wf6dXW8wsOwrqXsc2dy0chFFS2mwsZxQY0ebmsrL7moUfIw4rpP4bdhezpvbcZ9+HrYxKfX4MK1f&#10;QQSawh8Mv/W5OhTc6eSuVnvRsk6SlFEFs0XMBxNPyxded1KQpBHIIpf/JxQ/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NLXLqaRAwAASwgAAA4AAAAAAAAAAAAA&#10;AAAAOgIAAGRycy9lMm9Eb2MueG1sUEsBAi0ACgAAAAAAAAAhAGaFYQvAJwAAwCcAABQAAAAAAAAA&#10;AAAAAAAA9wUAAGRycy9tZWRpYS9pbWFnZTEucG5nUEsBAi0AFAAGAAgAAAAhAAOZ8OXgAAAACgEA&#10;AA8AAAAAAAAAAAAAAAAA6S0AAGRycy9kb3ducmV2LnhtbFBLAQItABQABgAIAAAAIQCqJg6+vAAA&#10;ACEBAAAZAAAAAAAAAAAAAAAAAPYuAABkcnMvX3JlbHMvZTJvRG9jLnhtbC5yZWxzUEsFBgAAAAAG&#10;AAYAfAEAAOkvAAAAAA==&#10;">
                <v:shape id="Picture 1096" o:spid="_x0000_s1027" type="#_x0000_t75" alt="Graphical user interface, text, application, email&#10;&#10;Description automatically generated" style="position:absolute;width:40354;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rQPHxAAAAN0AAAAPAAAAZHJzL2Rvd25yZXYueG1sRE9La8JA&#10;EL4L/Q/LFHoR3diDj9RVJCK1FA8+z0N2zIZmZ0N2o+m/7xYEb/PxPWe+7GwlbtT40rGC0TABQZw7&#10;XXKh4HTcDKYgfEDWWDkmBb/kYbl46c0x1e7Oe7odQiFiCPsUFZgQ6lRKnxuy6IeuJo7c1TUWQ4RN&#10;IXWD9xhuK/meJGNpseTYYLCmzFD+c2itgsnX9bRbZ63/3PfP2XZmvstLO1Hq7bVbfYAI1IWn+OHe&#10;6jg/mY3h/5t4glz8AQAA//8DAFBLAQItABQABgAIAAAAIQDb4fbL7gAAAIUBAAATAAAAAAAAAAAA&#10;AAAAAAAAAABbQ29udGVudF9UeXBlc10ueG1sUEsBAi0AFAAGAAgAAAAhAFr0LFu/AAAAFQEAAAsA&#10;AAAAAAAAAAAAAAAAHwEAAF9yZWxzLy5yZWxzUEsBAi0AFAAGAAgAAAAhAPmtA8fEAAAA3QAAAA8A&#10;AAAAAAAAAAAAAAAABwIAAGRycy9kb3ducmV2LnhtbFBLBQYAAAAAAwADALcAAAD4AgAAAAA=&#10;">
                  <v:imagedata r:id="rId351" o:title="Graphical user interface, text, application, email&#10;&#10;Description automatically generated" croptop="45770f" cropbottom="7605f" cropleft="554f" cropright="562f"/>
                </v:shape>
                <v:oval id="Овал 2" o:spid="_x0000_s1028" style="position:absolute;left:42;top:387;width:13892;height:27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RsErwQAAAN0AAAAPAAAAZHJzL2Rvd25yZXYueG1sRE9Li8Iw&#10;EL4L+x/CLOxNk/Ww1moUWVlQPPnA89CMTbGZlCar1V9vBMHbfHzPmc47V4sLtaHyrOF7oEAQF95U&#10;XGo47P/6GYgQkQ3WnknDjQLMZx+9KebGX3lLl10sRQrhkKMGG2OTSxkKSw7DwDfEiTv51mFMsC2l&#10;afGawl0th0r9SIcVpwaLDf1aKs67f6dhvFyZ/VHdrcvqG5XdfY2brNH667NbTEBE6uJb/HKvTJqv&#10;xiN4fpNOkLMHAAAA//8DAFBLAQItABQABgAIAAAAIQDb4fbL7gAAAIUBAAATAAAAAAAAAAAAAAAA&#10;AAAAAABbQ29udGVudF9UeXBlc10ueG1sUEsBAi0AFAAGAAgAAAAhAFr0LFu/AAAAFQEAAAsAAAAA&#10;AAAAAAAAAAAAHwEAAF9yZWxzLy5yZWxzUEsBAi0AFAAGAAgAAAAhAHlGwSvBAAAA3QAAAA8AAAAA&#10;AAAAAAAAAAAABwIAAGRycy9kb3ducmV2LnhtbFBLBQYAAAAAAwADALcAAAD1AgAAAAA=&#10;" filled="f" strokecolor="red" strokeweight="1.5pt"/>
                <w10:wrap type="topAndBottom"/>
              </v:group>
            </w:pict>
          </mc:Fallback>
        </mc:AlternateContent>
      </w:r>
      <w:r w:rsidR="003B7796">
        <w:rPr>
          <w:rStyle w:val="ListLabel3"/>
          <w:color w:val="00518E"/>
          <w:sz w:val="22"/>
        </w:rPr>
        <w:t>Блок управления типом структуры</w:t>
      </w:r>
    </w:p>
    <w:p w14:paraId="45295E99" w14:textId="0A18130C" w:rsidR="001A4841" w:rsidRPr="00DF708E" w:rsidRDefault="00924DBD" w:rsidP="00D35064">
      <w:pPr>
        <w:pStyle w:val="a"/>
        <w:spacing w:beforeLines="100" w:before="240" w:afterLines="150" w:after="360" w:line="276" w:lineRule="auto"/>
        <w:ind w:firstLine="0"/>
        <w:rPr>
          <w:color w:val="00518E"/>
          <w:sz w:val="22"/>
        </w:rPr>
      </w:pPr>
      <w:r>
        <w:rPr>
          <w:sz w:val="22"/>
          <w:szCs w:val="22"/>
        </w:rPr>
        <w:t xml:space="preserve">Периодическая структура будет развёрнута в последовательность слоёв, которые теперь можно редактировать независимо друг от друга. </w:t>
      </w:r>
      <w:r w:rsidR="00FF34D8">
        <w:rPr>
          <w:sz w:val="22"/>
          <w:szCs w:val="22"/>
        </w:rPr>
        <w:t xml:space="preserve">Новые слои или многослойки могут быть добавлены в существующую общую апериодику. Общая апериодика может быть расформирована кнопкой </w:t>
      </w:r>
      <w:r w:rsidR="00FF34D8">
        <w:rPr>
          <w:noProof/>
        </w:rPr>
        <w:drawing>
          <wp:inline distT="0" distB="0" distL="0" distR="0" wp14:anchorId="5BA03B8B" wp14:editId="2D192C66">
            <wp:extent cx="155575" cy="155575"/>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0"/>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FF34D8">
        <w:rPr>
          <w:sz w:val="22"/>
          <w:szCs w:val="22"/>
        </w:rPr>
        <w:t xml:space="preserve"> </w:t>
      </w:r>
      <w:r w:rsidR="00FF34D8" w:rsidRPr="00A93087">
        <w:rPr>
          <w:sz w:val="22"/>
        </w:rPr>
        <w:t>«</w:t>
      </w:r>
      <w:r w:rsidR="00FF34D8">
        <w:rPr>
          <w:rFonts w:ascii="Arial" w:hAnsi="Arial" w:cs="Arial"/>
          <w:color w:val="C00000"/>
          <w:sz w:val="22"/>
          <w:lang w:val="en-US"/>
        </w:rPr>
        <w:t>Ungroup</w:t>
      </w:r>
      <w:r w:rsidR="00FF34D8" w:rsidRPr="00A93087">
        <w:rPr>
          <w:sz w:val="22"/>
        </w:rPr>
        <w:t>»</w:t>
      </w:r>
      <w:r w:rsidR="00FF34D8">
        <w:rPr>
          <w:sz w:val="22"/>
        </w:rPr>
        <w:t>.</w:t>
      </w:r>
    </w:p>
    <w:p w14:paraId="6270FB51" w14:textId="2198AA9E" w:rsidR="00C243AC" w:rsidRPr="0040768A" w:rsidRDefault="00C243AC" w:rsidP="003855FD">
      <w:pPr>
        <w:pStyle w:val="a"/>
        <w:numPr>
          <w:ilvl w:val="0"/>
          <w:numId w:val="2"/>
        </w:numPr>
        <w:spacing w:beforeLines="100" w:before="240" w:afterLines="150" w:after="360" w:line="276" w:lineRule="auto"/>
        <w:jc w:val="center"/>
        <w:rPr>
          <w:rStyle w:val="ListLabel3"/>
          <w:color w:val="00518E"/>
          <w:sz w:val="22"/>
        </w:rPr>
      </w:pPr>
      <w:r w:rsidRPr="00C243AC">
        <w:rPr>
          <w:noProof/>
          <w:sz w:val="22"/>
          <w:szCs w:val="22"/>
        </w:rPr>
        <mc:AlternateContent>
          <mc:Choice Requires="wpg">
            <w:drawing>
              <wp:anchor distT="0" distB="0" distL="114300" distR="114300" simplePos="0" relativeHeight="252179456" behindDoc="0" locked="0" layoutInCell="1" allowOverlap="1" wp14:anchorId="7A3D0096" wp14:editId="56242784">
                <wp:simplePos x="0" y="0"/>
                <wp:positionH relativeFrom="column">
                  <wp:posOffset>1389546</wp:posOffset>
                </wp:positionH>
                <wp:positionV relativeFrom="paragraph">
                  <wp:posOffset>-129733</wp:posOffset>
                </wp:positionV>
                <wp:extent cx="2733675" cy="1628775"/>
                <wp:effectExtent l="0" t="0" r="9525" b="9525"/>
                <wp:wrapTopAndBottom/>
                <wp:docPr id="1087" name="Group 14"/>
                <wp:cNvGraphicFramePr/>
                <a:graphic xmlns:a="http://schemas.openxmlformats.org/drawingml/2006/main">
                  <a:graphicData uri="http://schemas.microsoft.com/office/word/2010/wordprocessingGroup">
                    <wpg:wgp>
                      <wpg:cNvGrpSpPr/>
                      <wpg:grpSpPr>
                        <a:xfrm>
                          <a:off x="0" y="0"/>
                          <a:ext cx="2733675" cy="1628775"/>
                          <a:chOff x="0" y="0"/>
                          <a:chExt cx="2733675" cy="1628775"/>
                        </a:xfrm>
                      </wpg:grpSpPr>
                      <pic:pic xmlns:pic="http://schemas.openxmlformats.org/drawingml/2006/picture">
                        <pic:nvPicPr>
                          <pic:cNvPr id="160" name="Picture 160"/>
                          <pic:cNvPicPr>
                            <a:picLocks noChangeAspect="1"/>
                          </pic:cNvPicPr>
                        </pic:nvPicPr>
                        <pic:blipFill>
                          <a:blip r:embed="rId352"/>
                          <a:stretch>
                            <a:fillRect/>
                          </a:stretch>
                        </pic:blipFill>
                        <pic:spPr>
                          <a:xfrm>
                            <a:off x="0" y="0"/>
                            <a:ext cx="2733675" cy="1628775"/>
                          </a:xfrm>
                          <a:prstGeom prst="rect">
                            <a:avLst/>
                          </a:prstGeom>
                        </pic:spPr>
                      </pic:pic>
                      <wps:wsp>
                        <wps:cNvPr id="169" name="Rectangle: Rounded Corners 169"/>
                        <wps:cNvSpPr/>
                        <wps:spPr>
                          <a:xfrm>
                            <a:off x="62061" y="210649"/>
                            <a:ext cx="2521045" cy="1131277"/>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1CF5941" id="Group 14" o:spid="_x0000_s1026" style="position:absolute;margin-left:109.4pt;margin-top:-10.2pt;width:215.25pt;height:128.25pt;z-index:252179456" coordsize="27336,162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9u2cJwMAANMHAAAOAAAAZHJzL2Uyb0RvYy54bWykVe1O2zAU/T9p72Dl&#10;PyQptIWIFk1lRZPQVsH2AK7jNBaObdnu19vvXjsJhcLYGBJpHN+Pc88917663jWSbLh1QqtJkp9m&#10;CeGK6VKo1ST59XN+cpEQ56kqqdSKT5I9d8n19POnq60p+EDXWpbcEgiiXLE1k6T23hRp6ljNG+pO&#10;teEKNittG+phaVdpaekWojcyHWTZKN1qWxqrGXcOvt7EzWQa4lcVZ/5HVTnuiZwkgM2Hpw3PJT7T&#10;6RUtVpaaWrAWBv0AioYKBUn7UDfUU7K24ihUI5jVTlf+lOkm1VUlGA81QDV59qKaW6vXJtSyKrYr&#10;09ME1L7g6cNh2ffNrTUPZmGBia1ZARdhhbXsKtvgL6Aku0DZvqeM7zxh8HEwPjsbjYcJYbCXjwYX&#10;Y1gEUlkNzB/5sfrrO55plzh9BscIVsB/ywG8HXHwvlbAy68tT9ogzV/FaKh9XJsTaJehXiyFFH4f&#10;pAeNQVBqsxBsYeMC6FxYIkrkAuSmaAOah31MS/ATUINOaBe9KFZ1p9mjI0rPaqpW/IszoFsIgdbp&#10;c/OwfJZyKYWZCymxU/jeFgcaf6GRV/iJ+rvRbN1w5eNAWS6hTq1cLYxLiC14s+RQkP1WBkC0cN5y&#10;z2pMWEHiewCLQA82AsonYFiCA4n9r6h6aQBp1vlbrhuCLwAOMEA/aEE3d65F05m0HEYAARngQbHD&#10;ieM6umB1RNg/DdVDTQ0HCBj2UAWXnQqQJuiu5AW512tV8pLMtFVwdIIwLrHVrWs/jO4t0kaDbJQn&#10;BCZukGej8+BMi34kh/D1vBvJ/CwfjMdBSd1gHbOHeBDf2xTSQmlUGcCkhVRkC7mH51kWPJyWouw0&#10;6OxqOZOWbCgcufN5Bn9t9gMz6KRU0BgsOTYmvPm95DHBPa9gjPCAiRnwPuB9WMoY6DWPWzUtecw2&#10;PEzWeQRlSgUBMXIUbBu7DdBZxiBd7Cjp1h5debhOemBt6X9y7j1CZq1879wIpe1rlUmoqs0c7TuS&#10;IjXI0lKXezhkrJczHW81qlitYeCZt8EZrUDawTXcHIGD9pbDq+lwHaye7uLpbwAAAP//AwBQSwME&#10;CgAAAAAAAAAhAF07kClcGAAAXBgAABQAAABkcnMvbWVkaWEvaW1hZ2UxLnBuZ4lQTkcNChoKAAAA&#10;DUlIRFIAAAEfAAAAqwgCAAAA0BkPzQAAAAFzUkdCAK7OHOkAABgWSURBVHhe7Z29biQ3Esdb9yzS&#10;BsJEDmdDR9ImipQZykZwpIEBwWdjL7kTfGcIMEaAYUPKBGeKBAOreQLrCQYKNPsUzpxYV8XvJtnd&#10;7G6yh9NTEyxmW2x+/Mlqsjn1Y+399ddfBX1IAVIggQL/SJAnZUkKkAKoAFkXjQNSIJUCZF2plKV8&#10;SYE99d7140+/khykACnQU4Fvv/la5VCyrn/986Jn1nQ7KbDLCvznfzemddHKcJcHA7U9rQJkXWn1&#10;pdx3WQGyrl3ufWp7WgUysa7l+d77m8/lpn6+ee9e7KqGXQD8/3zZNTO6jxQIUiAT6/LVdf/ij7c/&#10;LvaDmsES+UxU3n10Mnt+Wau8lo93s5Oj8KwpJSnQQYGMratDa2puOTic3j3K2YqMK664lJtfgSTW&#10;BZOI+IjVF5tVlrDSww9cw0Uf+5SWg2txVV405iJ1g1jPsT/diGJYerhyfFc8zw9YAe40tv/hVJmX&#10;NC6nnqCRVZKZkfpefbGxjTQOd0mBJNZ1dPvGPk+zuyv5NvU8vyru+bXjvTP2Fb4/z6/lfCITrBfF&#10;/Kz8DrY8P3g4XfMsC5nj8/zlxMgEynyaFdMFJLv1LvnQvFav+G6nZi6nnmBaqqSKbOoGR2Mbd2lk&#10;UVtT+RmKSQEmE/WZLu7ZOxS8ABXT0w/sdQq/8wEPH5lg/+Jj6RUJppPXFZ+U4HN8J1+fpotLZkWl&#10;TNRr1q37ygbmVTx8+ozZTQ8PWEqrnp8/PTzPPrZ51SsPocY20ojbLQUSzF0wARwXTzitrBfTDmqi&#10;MTmfGcuQffxTU0BB3LyWnx4KZt196xlQIiXZbQUSWNf65ZnPDTgVhKv7jPOKuKu8n7f/blLoJWZQ&#10;jv7tQzSv+fGcG1fh1pO9m6m1LCsINkPkZAkLSlG292JQvSjRTimQwLqOLuHNCddxZy+TFnPXdPJy&#10;hmu/g/nkyZqejm7xZYwvDdmmhf+Du+5iV6MiBZqPXpe69YQfAZ4msiBWDq5T4UURP4/FTGTrvbhT&#10;w4YaG6QAefEGyUSJSIEQBciLN0QlSkMKRFAgwcowQq0oC1JgDAqQdY2hF6kNeSpA1pVnv1CtxqAA&#10;WdcYepHakKcCZF159gvVagwKkHWNoRepDXkqkMy6tK+55QkfXYc6rKt7YS3YTVmB4FswofpNHH0d&#10;24Gc0rUf2YA0je8uG91pKlBnXT///PMPP/wAnn3qBvgOV+B6g4glX/O3p4nBLW6L/K3ZTfTrCMI9&#10;P9+cgcc/uqOwJ5B2AQmSBszp6pDzAoiWghvL6YOFFATlQ4kGUKDOuv78889ffvnl+++/5wYG/8J3&#10;uALXa2sGwwe8mTRWfHTb2fF2AAWGLgK8L4WjIzPHt9uTNjVYPq4EbCDvAresieZ42uRFaVMrUGdd&#10;33333VdfffXbb7+BUf3999/wL3yHK3C9rlqM4/Bj9c0QJMvYl+z8HJ7zuILyIY92derxTY1s1hXk&#10;ZTeNNZy89/3NqyzeXKbZWcs0hnF16FvwJJ68XFvkKTgVK46nQ550SzIF6qwLOhHWgdzAvvzyS25a&#10;cAWuN9RH8lN6BDJqMQCCrEy2OgTgEudAH5ppV6cO39R0pr8+qiBtM+hYzNZi68XqmNsm3Csu3hcP&#10;BsbGb6qhMMEzf/KuxWEhjtJ3K74wBHdjsSIEhsA8MyTZWKGM2yrQsKuhDGy9XoeaFlRBdjZb+gAy&#10;zIdcGARZkUwAl2xgC46ypq01+KaiMxsL0tWWU7F5r6Q38ZpVk74Upjt7GwVIvNM4h4cmr7bDfqD0&#10;zXuG3MB+//33oFkLqo04VtVKJRCCrE4Wgjw2pDHpzMD6DNQZuhj2WApmRXvPh4O3b0cKbLYuEAIM&#10;7IsvvmheEArNOODl7DIHQpD1yULQTH8ah85sUx9xmtTnmyt+UhsuxsRWAl6zBouHwlQp+s0zMGEJ&#10;vFNVhS0K5FJ8R0bttjQzyLraNgafvE8FZw7hKAy5yxUKQdaxkiFopj+NS2e2qM+KNwaPtOH7n0e3&#10;7PgdZESLU3tliJuBFoWpJJSne7TVVD65cAceOVIDMqWpq6OY6W+DCEP88+//LtTRFaP7Io+LyqFh&#10;cNoIO7oq0idydpFqtaPZgBEpg4IvSeau9M+EbS5h/+Iepp927hmV7WV7lz2OsdpmIfOvO1nXBvoI&#10;V86RfmDH3x4iZbUBIcZe5I5YFwzCVkfSj73bqX2DKLAj1jWIllQIKVBWgKxr3COCe8tEeskbt1QJ&#10;WkfWlUDUbLKEPY+Xj7B9d/LoREfLpo5jrghZ15h7l9q2WQVysy7t3R62oElFD1YBjnHLM3lL1XLP&#10;NGPykny8hFzB37zXh1d4jPBJ3D2dKuIzpFZums1aQMrSc7MuaKv8qRUd0jf0wlANOEalFZfXc3nQ&#10;/uebVxYvyfR9l/2+PBdRL5RbfMgVdjfyLrNZTEClhvgMqZWbJuXo3nTeGVqXlKTOGzitbLWAYzRa&#10;ETwFi4WMErN/cSGijoEjYrl1OlAmunhhLIuQKzyP9UtxenkykT6WEWSrJj5DauWmiVClfLPI2Lqw&#10;J6QXQhWLaAhbJiZLKzt9+kQtlykzawIcqx1xzcNEGjbqYHp8+Xj7wR0Ztteg6aPLSa6QK2L9+LgC&#10;cgdZFRFgpmoghiCpDYM4pFZumnwtI0bNMrQuFQivkLFQvJij3foyMcnClMg4ydJOA3HJJq/YalpR&#10;giPg1jjDypeszYzfwpaePLqfNVGdg9Oz7w9dOhtJZiQ1m8wLlmsr7vmo8NDKmnepx87ek6F1qfcu&#10;eCFnb/h+zNEzMEtUJcIa3LzwLAocsIG4ZPNYaKBI2LsFc0/SmFaJ1mK2xUNxmh8c0XAiTbQNCAw4&#10;xv34MaJ09ewF6WQ0UIaHYsqKmjdrQykMBTK0Llk7pKQU0d6EOXqISXhLWUGoO3i9weWRyLUpn6DB&#10;UTu5aduqXIbBZoaYoA/YN3yGQAMwmrRrWuZMyVdWIVfYQ+VOtxZCVDcsDoNaXpMopFZumr6l5n1/&#10;xtaF/DyjAkMwRx8xyVCq62t9BFNgDMsmwLGOVizbln99JdewbCWGNAqYFGwf2q7ucvMfqiMn4Wse&#10;NzPkirH1gSOwYXGonmJyHmuxMuxZz7zto2ftMuO75CEc2CqDgjIjMBvTDzu0gyeTKaawAa1vxOzM&#10;9HY+fu7LQabYe5RCltT/nLvN2pvVr6SdZElWhGnWACN3ma85F/F+r7xSrjLu9HOlPC3GS1O5URmG&#10;npm596vnuEAwi+8qMrOuyGI7Yyws/zoiUf+tY+ZhVUiUylfnnNDSRM0eKttdoifxlavTBlw14GjQ&#10;ivq3m57LhwFv38Y6DyhP9KJGOnfxpVbYMmeoBxuVM3oFdmTu4jvK0Ta3oz/UKMNdUCDjPcNdkJ/a&#10;OGoFyLpG3b124wimHLS7yboGlXuzhRFMObD+ZF0DC07F7ZACuVkXc9Z2qC62oAmB1+PCjXocKJd7&#10;i3GMW54JUxrOEo4cXSFFgikHtuzcrAu30afoHmjqYFCGA8vDi1MwpcM4poIpkcx6ln4Y1nmFPSBF&#10;gimHHT8ZWlcxmTBGUH3wJ9CZc1b7cDpp3svDOKaBKbFxFZEX+kCKBFMON2qwpByt6/DSjFXKHS5O&#10;yqs0EQCi5mCAxDCl4SafBKYET2HhRm8tiPtAioDiEEw5pH3laF3Mo1uijzYorIM+GpEgPYolhSkZ&#10;bigZxyQwpeKrdIjJ3sOCYMreErbMIE/rKgSbBZCSRWYgAelEgvS22Qo/GQ2mdBnHRDAlb1UTVxze&#10;3wRThmsVKWWm1lXwMFfLrm64qWBKL+OYAqYsda8ZaLkzpEgwZSSTaZFNrtYF6Dm8fB1zWtD4MJLS&#10;jgTptjcRTOlhHOtDP3aFKVWLMMQk397oCSmWveMJpmxhIz2SZuYjb7JG4Oeu4EDjuiYNXRf4tDCl&#10;j3FkWCKvZjyYUody13xkP0iRYMpB/PN3i560JO3IOxJMOcjQHEEhO0Kg+GZzgiltVQim7LHqC7k1&#10;s5VhoucXwZSJhKVsSwrs5txFMGXIk5bSRFYg2z3DyO2k7EiB4RUg6xpe8+FLJGhyeM2xRLKuzeg+&#10;ZKkETQ6ptlkWWdemlKdyx69AftZlBbsxiULRHXGRRd3HEpH0hSEqA2fdx0U5aqMn3mRNaEaCJrvr&#10;vpk7M7Mu7R8IZ1cfvkIIE9ztG+TgNB1vcv0OI3nzcDvIuERCJJ2ojZ54kzWhGQma3IyF9Co1r9+7&#10;gg5dDkrU9ocYnz+G4drR0cvDrYU3I1m48Ue7Pu6fQq7w8p9m4DOWQLWKY7Ol+5poQng92/ZZfunz&#10;/r0LvUvnZ6VlWN06MC0iaXoyREEkKx+Dwsu+JjQjQZO95pAN3ZzZyhBWYW/r04cD39E1HoUSIZLi&#10;xevx5E0daREBkazs4RKLGX8cEDQZX9PAHHOzLqg286vAd56GyMPYwjSIpACDTx6Ng6j6IpIV/RE7&#10;3qRbDEGTgaaQIFmG1sVaCVFIFjIoXFWzUyGSsryjW4jY+LLm/+2JSHrbYLOYNaEZCZpMMPiTZ5mZ&#10;dS1v5DuXijxZLUEqRHLJoi3jzAgBhRm52B+R9LXCZTHdoJIETSY3gZQF5LVniASi/IitJ3evKy0i&#10;qaJYQj1KkR3jIJJ6B62SxWQCyKIJmsxvZ7C6RuOnJztuno8XkQz7WSDBjv022UWcuua9I99/liZE&#10;sllDgiabNYqTIrOVYZ9HCCGSfdSjeyMoMOK5ixDJOA9cyiWWApntGcZqFuVDCmSgAFlXBp2QpApE&#10;TCaRtVWmZF2t5NqaxERM5tBVZF059ALVYZwK5GVd4DZoBA0qe8eX/6ZPfo7dLyrMJM9Y0Zsxmc0S&#10;Q2nDmqUGETEZu3+HzC8v6zIiCzHno+JZhckzEYyEAmmGkheiw16mYigLG9bUrdOOlCrOUAhDyZ8K&#10;nx6K2Wy6ei1F8eyjnEN/6sxCalUDhvapVdb35mVdheGJDsNjslgUwovWDuOVSFSrGPhpulgspqKw&#10;KGEm2c8GtydG/Y+Ojtj/MABF6YOVEVHCIOISi8cZEniS50FhJhMNkTbZZmZdPLAQPm5xaB1+eDcR&#10;AU/qXNRTMZQwj718vP1gyJmUoQzwoAhhKMWcS2Em25hBorSZWRc+wDn0gc/eD/uwVGRrm9qRl4ah&#10;ZGtEGV9Szl6ydk5vyFiRzMkRmEv9MtUchNYDa8rJ7Hl+zRz2kRhoMwKImGyjVrK0uVmXDOoqh8fB&#10;Ic5lDS9dCRhKZlv3F6XYYdAJSRhKH6zJOhxe9RAihc/Zy0SuT0OGAhGTISqlT5OddfEBvHxd8fit&#10;uFR8+QSrRCtKnlYmCUOJmxkiKvgB+yZig6dgKGVTSrCmnCzxLQ0+f5wUzxCBMoShhDspzGR6wwkq&#10;IT/rQnvCoJMCW4QBdTef49CqaE8ShlIuNtm5a1M4UYkf+lY3h4aEmfQ1YenCms7mvzp5w8UrfcDl&#10;450MLY0TIBwEpHZe3Qoo+BpRUXyEtVjT9gyHGTRAtztRhj7y6OtuhJVEoFJjjMqROTFDqcoxua9o&#10;YSbLp5DJEeQQk4olNdovr5XITpaDxk3LcgmlPAAXXprKJacbydPnNG7Sc/3Izggu6dllMX56Up7h&#10;5zPJxu4YL0NZcfhgmE016kYJmAIjJlCMRQQxlPaKKmC/f7sXYVnWPsOVYb/nIDGU/fSju3soMPq5&#10;ixjKLJ/iO1mp/PYMd7IbqNGjVICsa5Tdir8e3LwPPC98rApsvl1kXZvvgxQ1IHoyhapt8yTraqsY&#10;pScFQhXI1LrKIRqhMS67GJNmNNVS9KThtIBIZ6zyPPEmVbSJPeFwpeoTFJzSF64SXBQPr2Bl+HgS&#10;N7Sg0zGiql0pz9Bxup3psrQu/LVqNltdxQqn2qJrDHoSXKykzwMGGopDT3riTaLdXh2uuT9hyW84&#10;KDhlBZVI9GSLXk+VNEfrYgjj5aUkvVI13ZdvmZ6UIRpEyhj05P7FBWcl0VuZf1k+rhauNz7+xU1M&#10;9OSQo6F3WRlalxjhGqRsamQaehI8doWXvF6uxaQnpbs9sjYv15wCsxeGquWVwSmrwlWCyXI8rs6D&#10;l9n2uQDQAqKlVXRECNNZE1azqXu3+O/5WZeaPoLNKw09KXnIN3WmBYPzlU95udPb0pOleJN3K74w&#10;NEoq5d4+OCXRk1nYZHbWZazNGIvC2dz6TwJ60ijQnACi0JNOvMnZR/66hSXJaHyyAp2CUxI92TRk&#10;hvl7btZlYIt7ewAuFuJcjWo1ktCTdnESL+tPT9rxJmu7uTk4pTdcJdGTwxhPYymZWRcifAu+fcY+&#10;4JLbZF5J6ElDN9jAjBiB0o03iafM8d1RLIlhj3LzPyQ4JdGTjWN8gwmy8pF3AT/0eMd98cEjUBpR&#10;MCNGoPTHm1RXy+E2w4JTMm3Yh+jJHt7tcW4lerJWR6In4wyzHc1l9AQKe4wTPWkvh4ie3MQCMauV&#10;YYwnHtGTMVSkPDopMPq5i+jJTTykqUyfApntGVInkQIjUoCsa0Sd2dwUQiqbNYqYgqwropi5Z0VI&#10;5cA9RNY1sOBU3A4pkJt1MZdBI/4k7wq2oKl0IDe6KxbiaI8AMyClCQrGLM8CE31MpKhWV1SRkMqB&#10;LTs364LmT6c2N6kDQA6sjijOQCot0jEOUsmfHo+F8LnAUqsjNVJAys0Mgi6lZmhdxWQiIuTJRzVE&#10;HZgZI69LO/vcY7jtu6RjDKQSMEkrIKVLScoGUEDKPl058L05Wtfh5ceJJk+428WJ1sU676JCsCRI&#10;pZd0jIlUysnydaW46GqmrDIxIZUDW1FVcTlaFwOdpGu8HTAZ9r3mE3DrZQ70q+PKl7E0SGVRuKRj&#10;PKQyZExgaRSQMkSpDNLkaV0FROHmL182hAGP5UIGp4JFmUsbKk0TIZUe0jEKUhk8FiggZbBUG0+Y&#10;qXWxmJMPn5ZsVSiOeWmj1SBIpaxQf6TSbpqXiVSJ5CkDFJCyzZDYRNpcrQte9OHlC0JQWhFdYdwp&#10;XFnRhq5wiZBKD+mYJiClj4k8t36ToICUmzCYdmVm5iNvUpLg7a7AReO6hgrdyG7pA1LapCODF3k1&#10;HcJThY7ELmkOQ1eOX2fHmFS5U0DKTu7rg9y0K/SkV0xf/MUA1QmpDBCJkoACoydQqqduQiptbQip&#10;bLfQa506s5VhoicgIZWJhKVsSwrs5txFSGXrxy7d0F+BbPcM+zeNciAFNqwAWdeGO4CKH7ECZF0j&#10;7lxq2oYVIOvacAdQ8SNWII11WWFr0Ks9hH20dI6JJg7RhRSXcQiVt6mMBNalffzAjf3wFWKY4I5d&#10;3ACjSuJwCwxP2aH/XPzRqOFxwV05JvMzdl68S0ZWs5Id6kK3ZKNAAutSPn7QSB09MZsWJ6mIgz9q&#10;4wL0EyMvAFZzuWBUaHj8yCRVpUyHUyCBdWEUKvGUlu1w5w2NQLJDNMwE5cRrhOKNsIzmjZDy+K5g&#10;ESJl3PDzc0gu/iOCKor/mSnFSR0sgXOIhxaf4jIONxBHWVIC64L43W/r0wcY8tUjF7EtjkC+YcTv&#10;ys/z/Kq4Z6BkwQ22dCMUJH1bRS7Pq0NIzoOI8+yfWPweKyUgmA+nPJDRU1EV/Jz5oLNECtM0sGhu&#10;ujWmOcrhQo1qpUAK62IrQjgoAgdlxfhDwqKaK9YtmIp43QqUbLhxqoEVi540VUEEU8REhsmvIlYr&#10;hhITubHScVGnor1K95faR0OrjqDEI1QgkXUxpfYv7quC27Fhel+cBT/+0SB4nkE3euhJq/N0UK76&#10;2bNnn7scZMiVnoXS7ZkokMC6ljdsZww+cCbGszp9xW0wWAp4165eITVMSXIKwZi/6iMj1mNOEvhn&#10;JiZvrJDRR0/qpAzBrFoQGjmqWU3OYy1WhvLt0eUgQ65kMjqoGj0VSOAjb0CD5WCK2p1YJ5FziGYC&#10;4XA1ThriO9VsNuUN1DmJBpcv2PEpJeSIGQhuUZTA7zPjOsIVN7QluzQVhQegj/wdT1azhFLaHKQT&#10;LZLfajaTXM+3U4GdpierusxHVXoMbjt7nGo9nAK7SaDUT/AEEfZcANHtfgUSvHdtn9SwX+9u/sHF&#10;RP4l2ycQ1bibAmRd3XSju0iBZgXIupo1ohSkQDcFyLq66UZ3kQLNCpB1NWtEKUiBbgqQdXXTje4i&#10;BZoVIOtq1ohSkALdFCDr6qYb3UUKNCtA1tWsEaUgBbopQNbVTTe6ixRoVmAPvHh5qh9/+rU5OaUg&#10;BUiBWgW+/eZr9XdtXSQaKUAKxFWAVoZx9aTcSAGtAFkXjQZSIJUCZF2plKV8SYH/A3mfpWHhIVKT&#10;AAAAAElFTkSuQmCCUEsDBBQABgAIAAAAIQB8K4wu4gAAAAsBAAAPAAAAZHJzL2Rvd25yZXYueG1s&#10;TI9Ba8JAFITvhf6H5RV6080mNmjMRkTanqRQLZTe1uwzCWZ3Q3ZN4r/v66kehxlmvsk3k2nZgL1v&#10;nJUg5hEwtKXTja0kfB3fZktgPiirVessSrihh03x+JCrTLvRfuJwCBWjEuszJaEOocs492WNRvm5&#10;69CSd3a9UYFkX3Hdq5HKTcvjKEq5UY2lhVp1uKuxvByuRsL7qMZtIl6H/eW8u/0cXz6+9wKlfH6a&#10;tmtgAafwH4Y/fEKHgphO7mq1Z62EWCwJPUiYxdECGCXSxSoBdiIrSQXwIuf3H4pf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Nr27ZwnAwAA0wcAAA4AAAAAAAAA&#10;AAAAAAAAOgIAAGRycy9lMm9Eb2MueG1sUEsBAi0ACgAAAAAAAAAhAF07kClcGAAAXBgAABQAAAAA&#10;AAAAAAAAAAAAjQUAAGRycy9tZWRpYS9pbWFnZTEucG5nUEsBAi0AFAAGAAgAAAAhAHwrjC7iAAAA&#10;CwEAAA8AAAAAAAAAAAAAAAAAGx4AAGRycy9kb3ducmV2LnhtbFBLAQItABQABgAIAAAAIQCqJg6+&#10;vAAAACEBAAAZAAAAAAAAAAAAAAAAACofAABkcnMvX3JlbHMvZTJvRG9jLnhtbC5yZWxzUEsFBgAA&#10;AAAGAAYAfAEAAB0gAAAAAA==&#10;">
                <v:shape id="Picture 160" o:spid="_x0000_s1027" type="#_x0000_t75" style="position:absolute;width:27336;height:16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5TwMxAAAANwAAAAPAAAAZHJzL2Rvd25yZXYueG1sRI9Ba8Mw&#10;DIXvg/0Ho8Fuq9N2lJDVLaVQGPS0dvSsxaoTEsvBdtNsv346DHaTeE/vfVpvJ9+rkWJqAxuYzwpQ&#10;xHWwLTsDn+fDSwkqZWSLfWAy8E0JtpvHhzVWNtz5g8ZTdkpCOFVooMl5qLROdUMe0ywMxKJdQ/SY&#10;ZY1O24h3Cfe9XhTFSntsWRoaHGjfUN2dbt7AsnRdebnux/nXz9l30R1fd4tozPPTtHsDlWnK/+a/&#10;63cr+CvBl2dkAr35BQAA//8DAFBLAQItABQABgAIAAAAIQDb4fbL7gAAAIUBAAATAAAAAAAAAAAA&#10;AAAAAAAAAABbQ29udGVudF9UeXBlc10ueG1sUEsBAi0AFAAGAAgAAAAhAFr0LFu/AAAAFQEAAAsA&#10;AAAAAAAAAAAAAAAAHwEAAF9yZWxzLy5yZWxzUEsBAi0AFAAGAAgAAAAhAM/lPAzEAAAA3AAAAA8A&#10;AAAAAAAAAAAAAAAABwIAAGRycy9kb3ducmV2LnhtbFBLBQYAAAAAAwADALcAAAD4AgAAAAA=&#10;">
                  <v:imagedata r:id="rId353" o:title=""/>
                </v:shape>
                <v:roundrect id="Rectangle: Rounded Corners 169" o:spid="_x0000_s1028" style="position:absolute;left:620;top:2106;width:25211;height:1131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rN5wgAAANwAAAAPAAAAZHJzL2Rvd25yZXYueG1sRE9La8JA&#10;EL4X/A/LCL3VjR5CTV3FCFI99FANPQ/ZMQlmZ5fs5uG/dwuF3ubje85mN5lWDNT5xrKC5SIBQVxa&#10;3XCloLge395B+ICssbVMCh7kYbedvWww03bkbxouoRIxhH2GCuoQXCalL2sy6BfWEUfuZjuDIcKu&#10;krrDMYabVq6SJJUGG44NNTo61FTeL71RYMfVdHTn9nbtP3NXPIr1T376Uup1Pu0/QASawr/4z33S&#10;cX66ht9n4gVy+wQAAP//AwBQSwECLQAUAAYACAAAACEA2+H2y+4AAACFAQAAEwAAAAAAAAAAAAAA&#10;AAAAAAAAW0NvbnRlbnRfVHlwZXNdLnhtbFBLAQItABQABgAIAAAAIQBa9CxbvwAAABUBAAALAAAA&#10;AAAAAAAAAAAAAB8BAABfcmVscy8ucmVsc1BLAQItABQABgAIAAAAIQBRarN5wgAAANwAAAAPAAAA&#10;AAAAAAAAAAAAAAcCAABkcnMvZG93bnJldi54bWxQSwUGAAAAAAMAAwC3AAAA9gIAAAAA&#10;" filled="f" strokecolor="red" strokeweight="2pt"/>
                <w10:wrap type="topAndBottom"/>
              </v:group>
            </w:pict>
          </mc:Fallback>
        </mc:AlternateContent>
      </w:r>
      <w:r>
        <w:rPr>
          <w:color w:val="00518E"/>
          <w:sz w:val="22"/>
        </w:rPr>
        <w:t>Общая апериодика в структуре</w:t>
      </w:r>
    </w:p>
    <w:p w14:paraId="00E94322" w14:textId="4E4CC7AF" w:rsidR="001E599D" w:rsidRDefault="006767E3" w:rsidP="001E599D">
      <w:pPr>
        <w:pStyle w:val="a"/>
        <w:spacing w:beforeLines="100" w:before="240" w:afterLines="150" w:after="360" w:line="276" w:lineRule="auto"/>
        <w:ind w:firstLine="0"/>
        <w:rPr>
          <w:sz w:val="22"/>
        </w:rPr>
      </w:pPr>
      <w:r>
        <w:rPr>
          <w:b/>
          <w:bCs/>
          <w:sz w:val="22"/>
          <w:szCs w:val="22"/>
        </w:rPr>
        <w:t>Второй</w:t>
      </w:r>
      <w:r w:rsidR="007810F2">
        <w:rPr>
          <w:sz w:val="22"/>
          <w:szCs w:val="22"/>
        </w:rPr>
        <w:t xml:space="preserve"> способ – загрузить текстовый файл со списком слоёв. </w:t>
      </w:r>
      <w:r w:rsidR="000A1DA5">
        <w:rPr>
          <w:sz w:val="22"/>
          <w:szCs w:val="22"/>
        </w:rPr>
        <w:t>Для</w:t>
      </w:r>
      <w:r w:rsidR="000A1DA5" w:rsidRPr="000A1DA5">
        <w:rPr>
          <w:sz w:val="22"/>
          <w:szCs w:val="22"/>
        </w:rPr>
        <w:t xml:space="preserve"> </w:t>
      </w:r>
      <w:r w:rsidR="000A1DA5">
        <w:rPr>
          <w:sz w:val="22"/>
          <w:szCs w:val="22"/>
        </w:rPr>
        <w:t>этого</w:t>
      </w:r>
      <w:r w:rsidR="000A1DA5" w:rsidRPr="000A1DA5">
        <w:rPr>
          <w:sz w:val="22"/>
          <w:szCs w:val="22"/>
        </w:rPr>
        <w:t xml:space="preserve"> </w:t>
      </w:r>
      <w:r w:rsidR="000A1DA5">
        <w:rPr>
          <w:sz w:val="22"/>
          <w:szCs w:val="22"/>
        </w:rPr>
        <w:t>нажать кнопку</w:t>
      </w:r>
      <w:r w:rsidR="00C610B1" w:rsidRPr="00C610B1">
        <w:rPr>
          <w:sz w:val="22"/>
          <w:szCs w:val="22"/>
        </w:rPr>
        <w:t xml:space="preserve"> </w:t>
      </w:r>
      <w:r w:rsidR="003B37B7">
        <w:rPr>
          <w:noProof/>
        </w:rPr>
        <w:drawing>
          <wp:inline distT="0" distB="0" distL="0" distR="0" wp14:anchorId="2C6C6AB5" wp14:editId="56467EAA">
            <wp:extent cx="155575" cy="146685"/>
            <wp:effectExtent l="0" t="0" r="0" b="5715"/>
            <wp:docPr id="1173" name="Picture 1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55575" cy="146685"/>
                    </a:xfrm>
                    <a:prstGeom prst="rect">
                      <a:avLst/>
                    </a:prstGeom>
                    <a:noFill/>
                    <a:ln>
                      <a:noFill/>
                    </a:ln>
                  </pic:spPr>
                </pic:pic>
              </a:graphicData>
            </a:graphic>
          </wp:inline>
        </w:drawing>
      </w:r>
      <w:r w:rsidR="000A1DA5" w:rsidRPr="000A1DA5">
        <w:rPr>
          <w:sz w:val="22"/>
        </w:rPr>
        <w:t xml:space="preserve"> «</w:t>
      </w:r>
      <w:r w:rsidR="000A1DA5">
        <w:rPr>
          <w:rFonts w:ascii="Arial" w:hAnsi="Arial" w:cs="Arial"/>
          <w:color w:val="C00000"/>
          <w:sz w:val="22"/>
          <w:lang w:val="en-US"/>
        </w:rPr>
        <w:t>Add</w:t>
      </w:r>
      <w:r w:rsidR="000A1DA5" w:rsidRPr="000A1DA5">
        <w:rPr>
          <w:rFonts w:ascii="Arial" w:hAnsi="Arial" w:cs="Arial"/>
          <w:color w:val="C00000"/>
          <w:sz w:val="22"/>
        </w:rPr>
        <w:t xml:space="preserve"> </w:t>
      </w:r>
      <w:r w:rsidR="000A1DA5">
        <w:rPr>
          <w:rFonts w:ascii="Arial" w:hAnsi="Arial" w:cs="Arial"/>
          <w:color w:val="C00000"/>
          <w:sz w:val="22"/>
          <w:lang w:val="en-US"/>
        </w:rPr>
        <w:t>aperiodic</w:t>
      </w:r>
      <w:r w:rsidR="000A1DA5" w:rsidRPr="000A1DA5">
        <w:rPr>
          <w:rFonts w:ascii="Arial" w:hAnsi="Arial" w:cs="Arial"/>
          <w:color w:val="C00000"/>
          <w:sz w:val="22"/>
        </w:rPr>
        <w:t xml:space="preserve"> </w:t>
      </w:r>
      <w:r w:rsidR="000A1DA5">
        <w:rPr>
          <w:rFonts w:ascii="Arial" w:hAnsi="Arial" w:cs="Arial"/>
          <w:color w:val="C00000"/>
          <w:sz w:val="22"/>
          <w:lang w:val="en-US"/>
        </w:rPr>
        <w:t>multilayer</w:t>
      </w:r>
      <w:r w:rsidR="000A1DA5" w:rsidRPr="000A1DA5">
        <w:rPr>
          <w:sz w:val="22"/>
        </w:rPr>
        <w:t>»</w:t>
      </w:r>
      <w:r w:rsidR="000A1DA5">
        <w:rPr>
          <w:sz w:val="22"/>
        </w:rPr>
        <w:t xml:space="preserve"> на </w:t>
      </w:r>
      <w:hyperlink w:anchor="_Панель_инструментов" w:history="1">
        <w:r w:rsidR="000A1DA5" w:rsidRPr="001D298B">
          <w:rPr>
            <w:rStyle w:val="Hyperlink"/>
            <w:sz w:val="22"/>
          </w:rPr>
          <w:t>панели инструментов</w:t>
        </w:r>
      </w:hyperlink>
      <w:r w:rsidR="000A1DA5">
        <w:rPr>
          <w:sz w:val="22"/>
        </w:rPr>
        <w:t xml:space="preserve"> и следовать </w:t>
      </w:r>
      <w:hyperlink w:anchor="_Импорт_общей_апериодики" w:history="1">
        <w:r w:rsidR="000A1DA5" w:rsidRPr="000A1DA5">
          <w:rPr>
            <w:rStyle w:val="Hyperlink"/>
            <w:sz w:val="22"/>
          </w:rPr>
          <w:t>инструкции по импорту</w:t>
        </w:r>
      </w:hyperlink>
      <w:r w:rsidR="000A1DA5">
        <w:rPr>
          <w:sz w:val="22"/>
        </w:rPr>
        <w:t>.</w:t>
      </w:r>
    </w:p>
    <w:p w14:paraId="536D62E1" w14:textId="521DD7CE" w:rsidR="001E599D" w:rsidRPr="001E599D" w:rsidRDefault="001E599D" w:rsidP="001E599D">
      <w:pPr>
        <w:pStyle w:val="a"/>
        <w:spacing w:beforeLines="100" w:before="240" w:afterLines="150" w:after="360" w:line="276" w:lineRule="auto"/>
        <w:ind w:firstLine="0"/>
        <w:rPr>
          <w:rStyle w:val="ListLabel3"/>
          <w:sz w:val="22"/>
        </w:rPr>
      </w:pPr>
      <w:bookmarkStart w:id="167" w:name="_Hlk118397191"/>
      <w:r>
        <w:rPr>
          <w:sz w:val="22"/>
          <w:szCs w:val="22"/>
        </w:rPr>
        <w:lastRenderedPageBreak/>
        <w:t xml:space="preserve">Двойной клик по апериодике или нажатие кнопки </w:t>
      </w:r>
      <w:r>
        <w:rPr>
          <w:noProof/>
        </w:rPr>
        <w:drawing>
          <wp:inline distT="0" distB="0" distL="0" distR="0" wp14:anchorId="4584B64A" wp14:editId="0F521731">
            <wp:extent cx="155575" cy="155575"/>
            <wp:effectExtent l="0" t="0" r="0" b="0"/>
            <wp:docPr id="1147" name="Picture 1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rFonts w:ascii="Arial" w:hAnsi="Arial" w:cs="Arial"/>
          <w:color w:val="C00000"/>
          <w:sz w:val="22"/>
          <w:lang w:val="en-US"/>
        </w:rPr>
        <w:t>Edit</w:t>
      </w:r>
      <w:r w:rsidRPr="00A93087">
        <w:rPr>
          <w:sz w:val="22"/>
        </w:rPr>
        <w:t xml:space="preserve">» </w:t>
      </w:r>
      <w:r>
        <w:rPr>
          <w:sz w:val="22"/>
        </w:rPr>
        <w:t xml:space="preserve">откроет </w:t>
      </w:r>
      <w:hyperlink w:anchor="_General__aperiodic" w:history="1">
        <w:r w:rsidRPr="00085532">
          <w:rPr>
            <w:rStyle w:val="Hyperlink"/>
            <w:sz w:val="22"/>
          </w:rPr>
          <w:t>окно редактирования свойств</w:t>
        </w:r>
      </w:hyperlink>
      <w:bookmarkEnd w:id="167"/>
      <w:r>
        <w:rPr>
          <w:sz w:val="22"/>
        </w:rPr>
        <w:t xml:space="preserve">. </w:t>
      </w:r>
    </w:p>
    <w:p w14:paraId="0FC12B4C" w14:textId="40B20C04" w:rsidR="001E599D" w:rsidRPr="008B4E42" w:rsidRDefault="001E599D" w:rsidP="003855FD">
      <w:pPr>
        <w:pStyle w:val="a"/>
        <w:numPr>
          <w:ilvl w:val="0"/>
          <w:numId w:val="2"/>
        </w:numPr>
        <w:spacing w:beforeLines="100" w:before="240" w:afterLines="150" w:after="360" w:line="276" w:lineRule="auto"/>
        <w:jc w:val="center"/>
        <w:rPr>
          <w:color w:val="00518E"/>
          <w:sz w:val="22"/>
        </w:rPr>
      </w:pPr>
      <w:r w:rsidRPr="00B0722A">
        <w:rPr>
          <w:noProof/>
          <w:color w:val="00518E"/>
          <w:sz w:val="22"/>
        </w:rPr>
        <w:drawing>
          <wp:anchor distT="0" distB="0" distL="114300" distR="114300" simplePos="0" relativeHeight="252186624" behindDoc="0" locked="0" layoutInCell="1" allowOverlap="1" wp14:anchorId="00A6C214" wp14:editId="4C16224B">
            <wp:simplePos x="0" y="0"/>
            <wp:positionH relativeFrom="column">
              <wp:posOffset>919744</wp:posOffset>
            </wp:positionH>
            <wp:positionV relativeFrom="paragraph">
              <wp:posOffset>-85354</wp:posOffset>
            </wp:positionV>
            <wp:extent cx="3676650" cy="1552575"/>
            <wp:effectExtent l="0" t="0" r="0" b="9525"/>
            <wp:wrapTopAndBottom/>
            <wp:docPr id="1144" name="Picture 4" descr="Graphical user interface, text, application&#10;&#10;Description automatically generated">
              <a:extLst xmlns:a="http://schemas.openxmlformats.org/drawingml/2006/main">
                <a:ext uri="{FF2B5EF4-FFF2-40B4-BE49-F238E27FC236}">
                  <a16:creationId xmlns:a16="http://schemas.microsoft.com/office/drawing/2014/main" id="{40AA1D4E-50B7-9E31-DCDB-7A527B5FBD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 name="Picture 4" descr="Graphical user interface, text, application&#10;&#10;Description automatically generated">
                      <a:extLst>
                        <a:ext uri="{FF2B5EF4-FFF2-40B4-BE49-F238E27FC236}">
                          <a16:creationId xmlns:a16="http://schemas.microsoft.com/office/drawing/2014/main" id="{40AA1D4E-50B7-9E31-DCDB-7A527B5FBDB0}"/>
                        </a:ext>
                      </a:extLst>
                    </pic:cNvPr>
                    <pic:cNvPicPr>
                      <a:picLocks noChangeAspect="1"/>
                    </pic:cNvPicPr>
                  </pic:nvPicPr>
                  <pic:blipFill>
                    <a:blip r:embed="rId158">
                      <a:extLst>
                        <a:ext uri="{28A0092B-C50C-407E-A947-70E740481C1C}">
                          <a14:useLocalDpi xmlns:a14="http://schemas.microsoft.com/office/drawing/2010/main" val="0"/>
                        </a:ext>
                      </a:extLst>
                    </a:blip>
                    <a:stretch>
                      <a:fillRect/>
                    </a:stretch>
                  </pic:blipFill>
                  <pic:spPr>
                    <a:xfrm>
                      <a:off x="0" y="0"/>
                      <a:ext cx="3676650" cy="1552575"/>
                    </a:xfrm>
                    <a:prstGeom prst="rect">
                      <a:avLst/>
                    </a:prstGeom>
                  </pic:spPr>
                </pic:pic>
              </a:graphicData>
            </a:graphic>
          </wp:anchor>
        </w:drawing>
      </w:r>
      <w:r w:rsidRPr="0040768A">
        <w:rPr>
          <w:color w:val="00518E"/>
          <w:sz w:val="22"/>
        </w:rPr>
        <w:t xml:space="preserve">Окно </w:t>
      </w:r>
      <w:r w:rsidRPr="0040768A">
        <w:rPr>
          <w:sz w:val="22"/>
        </w:rPr>
        <w:t>«</w:t>
      </w:r>
      <w:r>
        <w:rPr>
          <w:rFonts w:ascii="Arial" w:hAnsi="Arial" w:cs="Arial"/>
          <w:color w:val="C00000"/>
          <w:sz w:val="22"/>
          <w:lang w:val="en-US"/>
        </w:rPr>
        <w:t>General aperiodic</w:t>
      </w:r>
      <w:r w:rsidRPr="0040768A">
        <w:rPr>
          <w:sz w:val="22"/>
        </w:rPr>
        <w:t>»</w:t>
      </w:r>
    </w:p>
    <w:p w14:paraId="0983D717" w14:textId="1C856F19" w:rsidR="008B4E42" w:rsidRPr="00165359" w:rsidRDefault="006975B4" w:rsidP="008B4E42">
      <w:pPr>
        <w:pStyle w:val="a"/>
        <w:spacing w:beforeLines="100" w:before="240" w:afterLines="150" w:after="360" w:line="276" w:lineRule="auto"/>
        <w:ind w:firstLine="0"/>
        <w:rPr>
          <w:color w:val="00518E"/>
          <w:sz w:val="22"/>
        </w:rPr>
      </w:pPr>
      <w:r>
        <w:rPr>
          <w:sz w:val="22"/>
          <w:szCs w:val="22"/>
        </w:rPr>
        <w:t>Общую апериодику можно превратить</w:t>
      </w:r>
      <w:r w:rsidRPr="006975B4">
        <w:rPr>
          <w:sz w:val="22"/>
          <w:szCs w:val="22"/>
        </w:rPr>
        <w:t xml:space="preserve"> </w:t>
      </w:r>
      <w:r>
        <w:rPr>
          <w:sz w:val="22"/>
          <w:szCs w:val="22"/>
        </w:rPr>
        <w:t>в регулярную апериодику или в</w:t>
      </w:r>
      <w:r w:rsidR="00C610B1" w:rsidRPr="00C610B1">
        <w:rPr>
          <w:sz w:val="22"/>
          <w:szCs w:val="22"/>
        </w:rPr>
        <w:t xml:space="preserve"> </w:t>
      </w:r>
      <w:r>
        <w:rPr>
          <w:sz w:val="22"/>
          <w:szCs w:val="22"/>
        </w:rPr>
        <w:t>периодику.</w:t>
      </w:r>
      <w:r w:rsidR="00C37E04">
        <w:rPr>
          <w:sz w:val="22"/>
          <w:szCs w:val="22"/>
        </w:rPr>
        <w:t xml:space="preserve"> Также можно включать и отключать подгонку и накладывать связи на толщины и интерфейсы всех слоёв, сделанных из одного материала. </w:t>
      </w:r>
      <w:r w:rsidR="00165359">
        <w:rPr>
          <w:sz w:val="22"/>
          <w:szCs w:val="22"/>
        </w:rPr>
        <w:t>При включении «</w:t>
      </w:r>
      <w:r w:rsidR="00165359" w:rsidRPr="00165359">
        <w:rPr>
          <w:rFonts w:ascii="Arial" w:hAnsi="Arial" w:cs="Arial"/>
          <w:color w:val="C00000"/>
          <w:sz w:val="22"/>
          <w:szCs w:val="22"/>
          <w:lang w:val="en-US"/>
        </w:rPr>
        <w:t>Link</w:t>
      </w:r>
      <w:r w:rsidR="00165359" w:rsidRPr="00165359">
        <w:rPr>
          <w:rFonts w:ascii="Arial" w:hAnsi="Arial" w:cs="Arial"/>
          <w:color w:val="C00000"/>
          <w:sz w:val="22"/>
          <w:szCs w:val="22"/>
        </w:rPr>
        <w:t xml:space="preserve"> “</w:t>
      </w:r>
      <w:r w:rsidR="00165359" w:rsidRPr="00165359">
        <w:rPr>
          <w:rFonts w:ascii="Arial" w:hAnsi="Arial" w:cs="Arial"/>
          <w:color w:val="C00000"/>
          <w:sz w:val="22"/>
          <w:szCs w:val="22"/>
          <w:lang w:val="en-US"/>
        </w:rPr>
        <w:t>z</w:t>
      </w:r>
      <w:r w:rsidR="00165359" w:rsidRPr="00165359">
        <w:rPr>
          <w:rFonts w:ascii="Arial" w:hAnsi="Arial" w:cs="Arial"/>
          <w:color w:val="C00000"/>
          <w:sz w:val="22"/>
          <w:szCs w:val="22"/>
        </w:rPr>
        <w:t>”</w:t>
      </w:r>
      <w:r w:rsidR="00165359">
        <w:rPr>
          <w:sz w:val="22"/>
          <w:szCs w:val="22"/>
        </w:rPr>
        <w:t>» или «</w:t>
      </w:r>
      <w:r w:rsidR="00165359" w:rsidRPr="00165359">
        <w:rPr>
          <w:rFonts w:ascii="Arial" w:hAnsi="Arial" w:cs="Arial"/>
          <w:color w:val="C00000"/>
          <w:sz w:val="22"/>
          <w:szCs w:val="22"/>
          <w:lang w:val="en-US"/>
        </w:rPr>
        <w:t>Link</w:t>
      </w:r>
      <w:r w:rsidR="00165359" w:rsidRPr="00165359">
        <w:rPr>
          <w:rFonts w:ascii="Arial" w:hAnsi="Arial" w:cs="Arial"/>
          <w:color w:val="C00000"/>
          <w:sz w:val="22"/>
          <w:szCs w:val="22"/>
        </w:rPr>
        <w:t xml:space="preserve"> “</w:t>
      </w:r>
      <w:r w:rsidR="00165359">
        <w:rPr>
          <w:rFonts w:ascii="Arial" w:hAnsi="Arial" w:cs="Arial"/>
          <w:color w:val="C00000"/>
          <w:sz w:val="22"/>
          <w:szCs w:val="22"/>
          <w:lang w:val="en-US"/>
        </w:rPr>
        <w:t>s</w:t>
      </w:r>
      <w:r w:rsidR="00165359" w:rsidRPr="00165359">
        <w:rPr>
          <w:rFonts w:ascii="Arial" w:hAnsi="Arial" w:cs="Arial"/>
          <w:color w:val="C00000"/>
          <w:sz w:val="22"/>
          <w:szCs w:val="22"/>
        </w:rPr>
        <w:t>”</w:t>
      </w:r>
      <w:r w:rsidR="00165359">
        <w:rPr>
          <w:sz w:val="22"/>
          <w:szCs w:val="22"/>
        </w:rPr>
        <w:t>»</w:t>
      </w:r>
      <w:r w:rsidR="00165359" w:rsidRPr="00165359">
        <w:rPr>
          <w:sz w:val="22"/>
          <w:szCs w:val="22"/>
        </w:rPr>
        <w:t xml:space="preserve"> </w:t>
      </w:r>
      <w:r w:rsidR="00165359">
        <w:rPr>
          <w:sz w:val="22"/>
          <w:szCs w:val="22"/>
        </w:rPr>
        <w:t>толщины нижележащих</w:t>
      </w:r>
      <w:r w:rsidR="00C803CA">
        <w:rPr>
          <w:sz w:val="22"/>
          <w:szCs w:val="22"/>
        </w:rPr>
        <w:t xml:space="preserve"> </w:t>
      </w:r>
      <w:r w:rsidR="00165359">
        <w:rPr>
          <w:sz w:val="22"/>
          <w:szCs w:val="22"/>
        </w:rPr>
        <w:t>слоёв</w:t>
      </w:r>
      <w:r w:rsidR="00165359" w:rsidRPr="00165359">
        <w:rPr>
          <w:sz w:val="22"/>
          <w:szCs w:val="22"/>
        </w:rPr>
        <w:t>/</w:t>
      </w:r>
      <w:r w:rsidR="00165359">
        <w:rPr>
          <w:sz w:val="22"/>
          <w:szCs w:val="22"/>
        </w:rPr>
        <w:t>интерфейсов начинаю зависеть от верхнего слоя из того же материала.</w:t>
      </w:r>
    </w:p>
    <w:p w14:paraId="50370100" w14:textId="06A10348" w:rsidR="000D19BB" w:rsidRDefault="004D2EC3" w:rsidP="004D6B1A">
      <w:pPr>
        <w:pStyle w:val="Heading2"/>
        <w:numPr>
          <w:ilvl w:val="1"/>
          <w:numId w:val="5"/>
        </w:numPr>
        <w:spacing w:beforeLines="100" w:afterLines="100" w:after="240" w:line="276" w:lineRule="auto"/>
        <w:rPr>
          <w:rFonts w:ascii="Times New Roman" w:hAnsi="Times New Roman" w:cs="Times New Roman"/>
          <w:i w:val="0"/>
          <w:color w:val="0070C0"/>
        </w:rPr>
      </w:pPr>
      <w:bookmarkStart w:id="168" w:name="_Регулярная_апериодика"/>
      <w:bookmarkStart w:id="169" w:name="_Toc137491769"/>
      <w:bookmarkEnd w:id="168"/>
      <w:r>
        <w:rPr>
          <w:rFonts w:ascii="Times New Roman" w:hAnsi="Times New Roman" w:cs="Times New Roman"/>
          <w:i w:val="0"/>
          <w:color w:val="0070C0"/>
        </w:rPr>
        <w:t>Регулярная</w:t>
      </w:r>
      <w:r w:rsidR="000D19BB">
        <w:rPr>
          <w:rFonts w:ascii="Times New Roman" w:hAnsi="Times New Roman" w:cs="Times New Roman"/>
          <w:i w:val="0"/>
          <w:color w:val="0070C0"/>
        </w:rPr>
        <w:t xml:space="preserve"> апериодика</w:t>
      </w:r>
      <w:bookmarkEnd w:id="169"/>
    </w:p>
    <w:p w14:paraId="63392FCE" w14:textId="3C95346F" w:rsidR="008D4493" w:rsidRDefault="003835DC" w:rsidP="000D19BB">
      <w:pPr>
        <w:pStyle w:val="a"/>
        <w:spacing w:beforeLines="100" w:before="240" w:afterLines="150" w:after="360" w:line="276" w:lineRule="auto"/>
        <w:ind w:firstLine="0"/>
        <w:rPr>
          <w:sz w:val="22"/>
          <w:szCs w:val="22"/>
        </w:rPr>
      </w:pPr>
      <w:r>
        <w:rPr>
          <w:sz w:val="22"/>
          <w:szCs w:val="22"/>
        </w:rPr>
        <w:t>Регулярная</w:t>
      </w:r>
      <w:r w:rsidR="000D19BB">
        <w:rPr>
          <w:sz w:val="22"/>
          <w:szCs w:val="22"/>
        </w:rPr>
        <w:t xml:space="preserve"> апериодика это</w:t>
      </w:r>
      <w:r w:rsidR="00831502">
        <w:rPr>
          <w:sz w:val="22"/>
          <w:szCs w:val="22"/>
        </w:rPr>
        <w:t xml:space="preserve"> промежуточный тип структуры</w:t>
      </w:r>
      <w:r w:rsidR="009724D9" w:rsidRPr="009724D9">
        <w:rPr>
          <w:sz w:val="22"/>
          <w:szCs w:val="22"/>
        </w:rPr>
        <w:t xml:space="preserve"> </w:t>
      </w:r>
      <w:r w:rsidR="009724D9">
        <w:rPr>
          <w:sz w:val="22"/>
          <w:szCs w:val="22"/>
        </w:rPr>
        <w:t>между периодикой и апериодикой. От периодической многослойки её отличает то, что слои могут иметь индивидуальную толщину и интерфейс. Но в остальном слои сгруппированы в квазипериоды или элементарные ячейки, и имеют повторяющиеся материал</w:t>
      </w:r>
      <w:r w:rsidR="008D4493">
        <w:rPr>
          <w:sz w:val="22"/>
          <w:szCs w:val="22"/>
        </w:rPr>
        <w:t>,</w:t>
      </w:r>
      <w:r w:rsidR="009724D9">
        <w:rPr>
          <w:sz w:val="22"/>
          <w:szCs w:val="22"/>
        </w:rPr>
        <w:t xml:space="preserve"> плотность</w:t>
      </w:r>
      <w:r w:rsidR="008D4493">
        <w:rPr>
          <w:sz w:val="22"/>
          <w:szCs w:val="22"/>
        </w:rPr>
        <w:t xml:space="preserve"> и другие свойства</w:t>
      </w:r>
      <w:r w:rsidR="009724D9">
        <w:rPr>
          <w:sz w:val="22"/>
          <w:szCs w:val="22"/>
        </w:rPr>
        <w:t>.</w:t>
      </w:r>
      <w:r w:rsidR="000E0AE8">
        <w:rPr>
          <w:sz w:val="22"/>
          <w:szCs w:val="22"/>
        </w:rPr>
        <w:t xml:space="preserve"> В отличие от периодики и общей апериодики, регулярная апериодика может содержать только слои, причём слои нельзя добавлять и удалять динамически. Для изменения количества слоёв регулярную апериодику нужно пересоздавать.</w:t>
      </w:r>
    </w:p>
    <w:p w14:paraId="692E3CD5" w14:textId="445EB944" w:rsidR="000D19BB" w:rsidRDefault="000D19BB" w:rsidP="00A96BAB">
      <w:pPr>
        <w:pStyle w:val="a"/>
        <w:spacing w:beforeLines="100" w:before="240" w:afterLines="100" w:after="240" w:line="276" w:lineRule="auto"/>
        <w:ind w:firstLine="0"/>
        <w:rPr>
          <w:sz w:val="22"/>
          <w:szCs w:val="22"/>
        </w:rPr>
      </w:pPr>
      <w:r>
        <w:rPr>
          <w:sz w:val="22"/>
          <w:szCs w:val="22"/>
        </w:rPr>
        <w:t xml:space="preserve">Создать </w:t>
      </w:r>
      <w:r w:rsidR="008D4493">
        <w:rPr>
          <w:sz w:val="22"/>
          <w:szCs w:val="22"/>
        </w:rPr>
        <w:t xml:space="preserve">регулярную апериодику можно преобразованием из периодической структуры или </w:t>
      </w:r>
      <w:r w:rsidR="00227B06">
        <w:rPr>
          <w:sz w:val="22"/>
          <w:szCs w:val="22"/>
        </w:rPr>
        <w:t xml:space="preserve">из общей апериодики. </w:t>
      </w:r>
      <w:r w:rsidR="00087FFA">
        <w:rPr>
          <w:sz w:val="22"/>
          <w:szCs w:val="22"/>
        </w:rPr>
        <w:t xml:space="preserve">Уже после создания можно </w:t>
      </w:r>
      <w:hyperlink w:anchor="_Импорт_регулярной_апериодики" w:history="1">
        <w:r w:rsidR="00087FFA" w:rsidRPr="00087FFA">
          <w:rPr>
            <w:rStyle w:val="Hyperlink"/>
            <w:sz w:val="22"/>
            <w:szCs w:val="22"/>
          </w:rPr>
          <w:t>загрузить толщины слоёв из файла</w:t>
        </w:r>
      </w:hyperlink>
      <w:r w:rsidR="00087FFA">
        <w:rPr>
          <w:sz w:val="22"/>
          <w:szCs w:val="22"/>
        </w:rPr>
        <w:t>, если есть такая необходимость.</w:t>
      </w:r>
    </w:p>
    <w:p w14:paraId="00F651FB" w14:textId="788E3D36" w:rsidR="0053174B" w:rsidRDefault="0053174B" w:rsidP="000D19BB">
      <w:pPr>
        <w:pStyle w:val="a"/>
        <w:spacing w:beforeLines="100" w:before="240" w:afterLines="150" w:after="360" w:line="276" w:lineRule="auto"/>
        <w:ind w:firstLine="0"/>
        <w:rPr>
          <w:sz w:val="22"/>
          <w:szCs w:val="22"/>
        </w:rPr>
      </w:pPr>
      <w:r>
        <w:rPr>
          <w:sz w:val="22"/>
          <w:szCs w:val="22"/>
        </w:rPr>
        <w:t xml:space="preserve">Двойной клик по апериодике или нажатие кнопки </w:t>
      </w:r>
      <w:r>
        <w:rPr>
          <w:noProof/>
        </w:rPr>
        <w:drawing>
          <wp:inline distT="0" distB="0" distL="0" distR="0" wp14:anchorId="7B74D11D" wp14:editId="4B872EB1">
            <wp:extent cx="155575" cy="155575"/>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rFonts w:ascii="Arial" w:hAnsi="Arial" w:cs="Arial"/>
          <w:color w:val="C00000"/>
          <w:sz w:val="22"/>
          <w:lang w:val="en-US"/>
        </w:rPr>
        <w:t>Edit</w:t>
      </w:r>
      <w:r w:rsidRPr="00A93087">
        <w:rPr>
          <w:sz w:val="22"/>
        </w:rPr>
        <w:t xml:space="preserve">» </w:t>
      </w:r>
      <w:r>
        <w:rPr>
          <w:sz w:val="22"/>
        </w:rPr>
        <w:t xml:space="preserve">откроет </w:t>
      </w:r>
      <w:hyperlink w:anchor="_Regular_aperiodic_1" w:history="1">
        <w:r w:rsidRPr="00085532">
          <w:rPr>
            <w:rStyle w:val="Hyperlink"/>
            <w:sz w:val="22"/>
          </w:rPr>
          <w:t>окно редактирования свойств</w:t>
        </w:r>
      </w:hyperlink>
      <w:r>
        <w:rPr>
          <w:sz w:val="22"/>
        </w:rPr>
        <w:t>.</w:t>
      </w:r>
    </w:p>
    <w:p w14:paraId="618C1E4E" w14:textId="03CF4BFD" w:rsidR="0053174B" w:rsidRPr="0040768A" w:rsidRDefault="00A96BAB"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2188672" behindDoc="0" locked="0" layoutInCell="1" allowOverlap="1" wp14:anchorId="57736F6D" wp14:editId="082E8432">
            <wp:simplePos x="0" y="0"/>
            <wp:positionH relativeFrom="column">
              <wp:posOffset>435389</wp:posOffset>
            </wp:positionH>
            <wp:positionV relativeFrom="paragraph">
              <wp:posOffset>-134399</wp:posOffset>
            </wp:positionV>
            <wp:extent cx="4695825" cy="1666875"/>
            <wp:effectExtent l="0" t="0" r="9525" b="9525"/>
            <wp:wrapTopAndBottom/>
            <wp:docPr id="212" name="Picture 2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 name="Picture 1141" descr="Graphical user interface, text, application, email&#10;&#10;Description automatically generated"/>
                    <pic:cNvPicPr/>
                  </pic:nvPicPr>
                  <pic:blipFill>
                    <a:blip r:embed="rId149">
                      <a:extLst>
                        <a:ext uri="{28A0092B-C50C-407E-A947-70E740481C1C}">
                          <a14:useLocalDpi xmlns:a14="http://schemas.microsoft.com/office/drawing/2010/main" val="0"/>
                        </a:ext>
                      </a:extLst>
                    </a:blip>
                    <a:stretch>
                      <a:fillRect/>
                    </a:stretch>
                  </pic:blipFill>
                  <pic:spPr>
                    <a:xfrm>
                      <a:off x="0" y="0"/>
                      <a:ext cx="4695825" cy="1666875"/>
                    </a:xfrm>
                    <a:prstGeom prst="rect">
                      <a:avLst/>
                    </a:prstGeom>
                  </pic:spPr>
                </pic:pic>
              </a:graphicData>
            </a:graphic>
          </wp:anchor>
        </w:drawing>
      </w:r>
      <w:r w:rsidR="0053174B" w:rsidRPr="0040768A">
        <w:rPr>
          <w:color w:val="00518E"/>
          <w:sz w:val="22"/>
        </w:rPr>
        <w:t xml:space="preserve">Окно </w:t>
      </w:r>
      <w:r w:rsidR="0053174B" w:rsidRPr="0040768A">
        <w:rPr>
          <w:sz w:val="22"/>
        </w:rPr>
        <w:t>«</w:t>
      </w:r>
      <w:r w:rsidR="0053174B">
        <w:rPr>
          <w:rFonts w:ascii="Arial" w:hAnsi="Arial" w:cs="Arial"/>
          <w:color w:val="C00000"/>
          <w:sz w:val="22"/>
          <w:lang w:val="en-US"/>
        </w:rPr>
        <w:t>Regular aperiodic</w:t>
      </w:r>
      <w:r w:rsidR="0053174B" w:rsidRPr="0040768A">
        <w:rPr>
          <w:sz w:val="22"/>
        </w:rPr>
        <w:t>»</w:t>
      </w:r>
    </w:p>
    <w:p w14:paraId="6448D203" w14:textId="0028AC55" w:rsidR="005A3FD4" w:rsidRDefault="005A3FD4" w:rsidP="00D41BFF">
      <w:pPr>
        <w:pStyle w:val="a"/>
        <w:spacing w:beforeLines="100" w:before="240" w:afterLines="150" w:after="360" w:line="276" w:lineRule="auto"/>
        <w:ind w:firstLine="0"/>
        <w:rPr>
          <w:sz w:val="22"/>
        </w:rPr>
      </w:pPr>
      <w:r>
        <w:rPr>
          <w:sz w:val="22"/>
        </w:rPr>
        <w:t>Все описанные ниже действия можно делать как из окна апериодики, так и из основной таблицы.</w:t>
      </w:r>
    </w:p>
    <w:p w14:paraId="2087BB33" w14:textId="4BF97A40" w:rsidR="00A96BAB" w:rsidRPr="00A96BAB" w:rsidRDefault="00D55A92" w:rsidP="00D41BFF">
      <w:pPr>
        <w:pStyle w:val="a"/>
        <w:spacing w:beforeLines="100" w:before="240" w:afterLines="150" w:after="360" w:line="276" w:lineRule="auto"/>
        <w:ind w:firstLine="0"/>
        <w:rPr>
          <w:sz w:val="22"/>
        </w:rPr>
      </w:pPr>
      <w:r>
        <w:rPr>
          <w:sz w:val="22"/>
        </w:rPr>
        <w:lastRenderedPageBreak/>
        <w:t xml:space="preserve">Кнопка </w:t>
      </w:r>
      <w:r w:rsidRPr="0040768A">
        <w:rPr>
          <w:sz w:val="22"/>
        </w:rPr>
        <w:t>«</w:t>
      </w:r>
      <w:r>
        <w:rPr>
          <w:rFonts w:ascii="Arial" w:hAnsi="Arial" w:cs="Arial"/>
          <w:color w:val="C00000"/>
          <w:sz w:val="22"/>
          <w:lang w:val="en-US"/>
        </w:rPr>
        <w:t>Layers</w:t>
      </w:r>
      <w:r w:rsidRPr="0040768A">
        <w:rPr>
          <w:sz w:val="22"/>
        </w:rPr>
        <w:t>»</w:t>
      </w:r>
      <w:r>
        <w:rPr>
          <w:sz w:val="22"/>
        </w:rPr>
        <w:t xml:space="preserve"> открывает </w:t>
      </w:r>
      <w:hyperlink w:anchor="_Regular_aperiodic" w:history="1">
        <w:r w:rsidRPr="00514057">
          <w:rPr>
            <w:rStyle w:val="Hyperlink"/>
            <w:sz w:val="22"/>
          </w:rPr>
          <w:t>детальную таблиц</w:t>
        </w:r>
        <w:r w:rsidR="007F1DE4">
          <w:rPr>
            <w:rStyle w:val="Hyperlink"/>
            <w:sz w:val="22"/>
          </w:rPr>
          <w:t>у</w:t>
        </w:r>
        <w:r w:rsidRPr="00514057">
          <w:rPr>
            <w:rStyle w:val="Hyperlink"/>
            <w:sz w:val="22"/>
          </w:rPr>
          <w:t xml:space="preserve"> слоёв</w:t>
        </w:r>
      </w:hyperlink>
      <w:r w:rsidR="007F1DE4">
        <w:rPr>
          <w:sz w:val="22"/>
        </w:rPr>
        <w:t>, в которой можно работать с отдельными слоями</w:t>
      </w:r>
      <w:r w:rsidR="002D026F">
        <w:rPr>
          <w:sz w:val="22"/>
        </w:rPr>
        <w:t>, меня</w:t>
      </w:r>
      <w:r w:rsidR="00E45459">
        <w:rPr>
          <w:sz w:val="22"/>
        </w:rPr>
        <w:t>ть</w:t>
      </w:r>
      <w:r w:rsidR="002D026F">
        <w:rPr>
          <w:sz w:val="22"/>
        </w:rPr>
        <w:t xml:space="preserve"> толщины и интерфейсы, включать и выключать </w:t>
      </w:r>
      <w:r w:rsidR="00880F5A">
        <w:rPr>
          <w:sz w:val="22"/>
        </w:rPr>
        <w:t>фиттинг</w:t>
      </w:r>
      <w:r w:rsidR="002D026F">
        <w:rPr>
          <w:sz w:val="22"/>
        </w:rPr>
        <w:t>.</w:t>
      </w:r>
      <w:r w:rsidR="00D41BFF">
        <w:rPr>
          <w:sz w:val="22"/>
        </w:rPr>
        <w:t xml:space="preserve"> </w:t>
      </w:r>
      <w:r w:rsidR="00A96BAB">
        <w:rPr>
          <w:sz w:val="22"/>
        </w:rPr>
        <w:t>Слои промаркированы цветами чтобы показать, могут ли они меняться индивидуально. Фиттинг толщины можно включать для отдельных слоёв или для всех сразу, если кликнуть</w:t>
      </w:r>
      <w:r w:rsidR="00165053" w:rsidRPr="00165053">
        <w:rPr>
          <w:sz w:val="22"/>
        </w:rPr>
        <w:t xml:space="preserve"> </w:t>
      </w:r>
      <w:r w:rsidR="00165053">
        <w:rPr>
          <w:sz w:val="22"/>
        </w:rPr>
        <w:t>«</w:t>
      </w:r>
      <w:bookmarkStart w:id="170" w:name="_Hlk121586015"/>
      <w:r w:rsidR="00165053" w:rsidRPr="00165053">
        <w:rPr>
          <w:rFonts w:ascii="Arial" w:hAnsi="Arial" w:cs="Arial"/>
          <w:color w:val="C00000"/>
          <w:sz w:val="22"/>
          <w:lang w:val="en-US"/>
        </w:rPr>
        <w:t>Fit</w:t>
      </w:r>
      <w:r w:rsidR="00165053" w:rsidRPr="00165053">
        <w:rPr>
          <w:rFonts w:ascii="Arial" w:hAnsi="Arial" w:cs="Arial"/>
          <w:color w:val="C00000"/>
          <w:sz w:val="22"/>
        </w:rPr>
        <w:t xml:space="preserve"> </w:t>
      </w:r>
      <w:r w:rsidR="00165053" w:rsidRPr="00165053">
        <w:rPr>
          <w:rFonts w:ascii="Arial" w:hAnsi="Arial" w:cs="Arial"/>
          <w:color w:val="C00000"/>
          <w:sz w:val="22"/>
          <w:lang w:val="en-US"/>
        </w:rPr>
        <w:t>z</w:t>
      </w:r>
      <w:bookmarkEnd w:id="170"/>
      <w:r w:rsidR="00165053">
        <w:rPr>
          <w:sz w:val="22"/>
        </w:rPr>
        <w:t>»</w:t>
      </w:r>
      <w:r w:rsidR="00A96BAB">
        <w:rPr>
          <w:sz w:val="22"/>
        </w:rPr>
        <w:t>, зажав «</w:t>
      </w:r>
      <w:r w:rsidR="00A96BAB" w:rsidRPr="005A5359">
        <w:rPr>
          <w:sz w:val="22"/>
          <w:u w:val="single"/>
          <w:lang w:val="en-US"/>
        </w:rPr>
        <w:t>Shift</w:t>
      </w:r>
      <w:r w:rsidR="00A96BAB">
        <w:rPr>
          <w:sz w:val="22"/>
        </w:rPr>
        <w:t>»</w:t>
      </w:r>
      <w:r w:rsidR="00B323EC">
        <w:rPr>
          <w:sz w:val="22"/>
        </w:rPr>
        <w:t>.</w:t>
      </w:r>
    </w:p>
    <w:p w14:paraId="1AF476F1" w14:textId="63BE6F4E" w:rsidR="00FF7624" w:rsidRPr="00EB2B52" w:rsidRDefault="00FF7624" w:rsidP="003855FD">
      <w:pPr>
        <w:pStyle w:val="a"/>
        <w:numPr>
          <w:ilvl w:val="0"/>
          <w:numId w:val="2"/>
        </w:numPr>
        <w:spacing w:beforeLines="100" w:before="240" w:afterLines="150" w:after="360" w:line="276" w:lineRule="auto"/>
        <w:jc w:val="center"/>
        <w:rPr>
          <w:rStyle w:val="ListLabel3"/>
          <w:color w:val="00518E"/>
          <w:sz w:val="22"/>
          <w:szCs w:val="22"/>
        </w:rPr>
      </w:pPr>
      <w:r w:rsidRPr="00FF7624">
        <w:rPr>
          <w:noProof/>
          <w:sz w:val="22"/>
        </w:rPr>
        <w:drawing>
          <wp:anchor distT="0" distB="0" distL="114300" distR="114300" simplePos="0" relativeHeight="252208128" behindDoc="0" locked="0" layoutInCell="1" allowOverlap="1" wp14:anchorId="3CAE8B80" wp14:editId="0A5349A7">
            <wp:simplePos x="0" y="0"/>
            <wp:positionH relativeFrom="column">
              <wp:posOffset>976078</wp:posOffset>
            </wp:positionH>
            <wp:positionV relativeFrom="paragraph">
              <wp:posOffset>-128049</wp:posOffset>
            </wp:positionV>
            <wp:extent cx="3705225" cy="3057525"/>
            <wp:effectExtent l="0" t="0" r="9525" b="9525"/>
            <wp:wrapTopAndBottom/>
            <wp:docPr id="1089" name="Picture 18" descr="Table&#10;&#10;Description automatically generated">
              <a:extLst xmlns:a="http://schemas.openxmlformats.org/drawingml/2006/main">
                <a:ext uri="{FF2B5EF4-FFF2-40B4-BE49-F238E27FC236}">
                  <a16:creationId xmlns:a16="http://schemas.microsoft.com/office/drawing/2014/main" id="{C9AE1CA2-0936-FC88-E790-8FE9351CE19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 name="Picture 18" descr="Table&#10;&#10;Description automatically generated">
                      <a:extLst>
                        <a:ext uri="{FF2B5EF4-FFF2-40B4-BE49-F238E27FC236}">
                          <a16:creationId xmlns:a16="http://schemas.microsoft.com/office/drawing/2014/main" id="{C9AE1CA2-0936-FC88-E790-8FE9351CE193}"/>
                        </a:ext>
                      </a:extLst>
                    </pic:cNvPr>
                    <pic:cNvPicPr>
                      <a:picLocks noChangeAspect="1"/>
                    </pic:cNvPicPr>
                  </pic:nvPicPr>
                  <pic:blipFill>
                    <a:blip r:embed="rId354">
                      <a:extLst>
                        <a:ext uri="{28A0092B-C50C-407E-A947-70E740481C1C}">
                          <a14:useLocalDpi xmlns:a14="http://schemas.microsoft.com/office/drawing/2010/main" val="0"/>
                        </a:ext>
                      </a:extLst>
                    </a:blip>
                    <a:stretch>
                      <a:fillRect/>
                    </a:stretch>
                  </pic:blipFill>
                  <pic:spPr>
                    <a:xfrm>
                      <a:off x="0" y="0"/>
                      <a:ext cx="3705225" cy="3057525"/>
                    </a:xfrm>
                    <a:prstGeom prst="rect">
                      <a:avLst/>
                    </a:prstGeom>
                  </pic:spPr>
                </pic:pic>
              </a:graphicData>
            </a:graphic>
          </wp:anchor>
        </w:drawing>
      </w:r>
      <w:r w:rsidRPr="00EB2B52">
        <w:rPr>
          <w:color w:val="00518E"/>
          <w:sz w:val="22"/>
          <w:szCs w:val="22"/>
        </w:rPr>
        <w:t>Таблица слоёв регулярной апериодики</w:t>
      </w:r>
    </w:p>
    <w:p w14:paraId="270CB4FB" w14:textId="688D7F75" w:rsidR="006D5AC1" w:rsidRDefault="00D41BFF" w:rsidP="00D41BFF">
      <w:pPr>
        <w:pStyle w:val="a"/>
        <w:spacing w:beforeLines="100" w:before="240" w:afterLines="150" w:after="360" w:line="276" w:lineRule="auto"/>
        <w:ind w:firstLine="0"/>
        <w:rPr>
          <w:sz w:val="22"/>
          <w:szCs w:val="22"/>
        </w:rPr>
      </w:pPr>
      <w:r>
        <w:rPr>
          <w:sz w:val="22"/>
          <w:szCs w:val="22"/>
        </w:rPr>
        <w:t>Регулярную апериодику можно превратить</w:t>
      </w:r>
      <w:r w:rsidRPr="006975B4">
        <w:rPr>
          <w:sz w:val="22"/>
          <w:szCs w:val="22"/>
        </w:rPr>
        <w:t xml:space="preserve"> </w:t>
      </w:r>
      <w:r>
        <w:rPr>
          <w:sz w:val="22"/>
          <w:szCs w:val="22"/>
        </w:rPr>
        <w:t>в общ</w:t>
      </w:r>
      <w:r w:rsidR="005E7165">
        <w:rPr>
          <w:sz w:val="22"/>
          <w:szCs w:val="22"/>
        </w:rPr>
        <w:t>у</w:t>
      </w:r>
      <w:r>
        <w:rPr>
          <w:sz w:val="22"/>
          <w:szCs w:val="22"/>
        </w:rPr>
        <w:t xml:space="preserve">ю апериодику или в периодику. </w:t>
      </w:r>
      <w:r w:rsidR="006D5AC1">
        <w:rPr>
          <w:sz w:val="22"/>
          <w:szCs w:val="22"/>
        </w:rPr>
        <w:t>В первом случае параметры слоёв сохранятся, а во втором значения толщин слоёв будут заменены на средние по структуре.</w:t>
      </w:r>
    </w:p>
    <w:p w14:paraId="0058EFAE" w14:textId="6792F160" w:rsidR="00D41BFF" w:rsidRDefault="00D41BFF" w:rsidP="00D41BFF">
      <w:pPr>
        <w:pStyle w:val="a"/>
        <w:spacing w:beforeLines="100" w:before="240" w:afterLines="150" w:after="360" w:line="276" w:lineRule="auto"/>
        <w:ind w:firstLine="0"/>
        <w:rPr>
          <w:sz w:val="22"/>
          <w:szCs w:val="22"/>
        </w:rPr>
      </w:pPr>
      <w:r>
        <w:rPr>
          <w:sz w:val="22"/>
          <w:szCs w:val="22"/>
        </w:rPr>
        <w:t>Также можно включать и отключать подгонку и накладывать связи на толщины и интерфейсы всех слоёв</w:t>
      </w:r>
      <w:r w:rsidR="006D5AC1">
        <w:rPr>
          <w:sz w:val="22"/>
          <w:szCs w:val="22"/>
        </w:rPr>
        <w:t xml:space="preserve"> одного типа</w:t>
      </w:r>
      <w:r>
        <w:rPr>
          <w:sz w:val="22"/>
          <w:szCs w:val="22"/>
        </w:rPr>
        <w:t>. «</w:t>
      </w:r>
      <w:r w:rsidR="006D5AC1">
        <w:rPr>
          <w:rFonts w:ascii="Arial" w:hAnsi="Arial" w:cs="Arial"/>
          <w:color w:val="C00000"/>
          <w:sz w:val="22"/>
          <w:szCs w:val="22"/>
          <w:lang w:val="en-US"/>
        </w:rPr>
        <w:t>Common</w:t>
      </w:r>
      <w:r w:rsidRPr="00165359">
        <w:rPr>
          <w:rFonts w:ascii="Arial" w:hAnsi="Arial" w:cs="Arial"/>
          <w:color w:val="C00000"/>
          <w:sz w:val="22"/>
          <w:szCs w:val="22"/>
        </w:rPr>
        <w:t xml:space="preserve"> “</w:t>
      </w:r>
      <w:r w:rsidRPr="00165359">
        <w:rPr>
          <w:rFonts w:ascii="Arial" w:hAnsi="Arial" w:cs="Arial"/>
          <w:color w:val="C00000"/>
          <w:sz w:val="22"/>
          <w:szCs w:val="22"/>
          <w:lang w:val="en-US"/>
        </w:rPr>
        <w:t>z</w:t>
      </w:r>
      <w:r w:rsidRPr="00165359">
        <w:rPr>
          <w:rFonts w:ascii="Arial" w:hAnsi="Arial" w:cs="Arial"/>
          <w:color w:val="C00000"/>
          <w:sz w:val="22"/>
          <w:szCs w:val="22"/>
        </w:rPr>
        <w:t>”</w:t>
      </w:r>
      <w:r>
        <w:rPr>
          <w:sz w:val="22"/>
          <w:szCs w:val="22"/>
        </w:rPr>
        <w:t>» или «</w:t>
      </w:r>
      <w:r w:rsidR="006D5AC1">
        <w:rPr>
          <w:rFonts w:ascii="Arial" w:hAnsi="Arial" w:cs="Arial"/>
          <w:color w:val="C00000"/>
          <w:sz w:val="22"/>
          <w:szCs w:val="22"/>
          <w:lang w:val="en-US"/>
        </w:rPr>
        <w:t>Common</w:t>
      </w:r>
      <w:r w:rsidR="006D5AC1" w:rsidRPr="00165359">
        <w:rPr>
          <w:rFonts w:ascii="Arial" w:hAnsi="Arial" w:cs="Arial"/>
          <w:color w:val="C00000"/>
          <w:sz w:val="22"/>
          <w:szCs w:val="22"/>
        </w:rPr>
        <w:t xml:space="preserve"> </w:t>
      </w:r>
      <w:r w:rsidRPr="00165359">
        <w:rPr>
          <w:rFonts w:ascii="Arial" w:hAnsi="Arial" w:cs="Arial"/>
          <w:color w:val="C00000"/>
          <w:sz w:val="22"/>
          <w:szCs w:val="22"/>
        </w:rPr>
        <w:t>“</w:t>
      </w:r>
      <w:r>
        <w:rPr>
          <w:rFonts w:ascii="Arial" w:hAnsi="Arial" w:cs="Arial"/>
          <w:color w:val="C00000"/>
          <w:sz w:val="22"/>
          <w:szCs w:val="22"/>
          <w:lang w:val="en-US"/>
        </w:rPr>
        <w:t>s</w:t>
      </w:r>
      <w:r w:rsidRPr="00165359">
        <w:rPr>
          <w:rFonts w:ascii="Arial" w:hAnsi="Arial" w:cs="Arial"/>
          <w:color w:val="C00000"/>
          <w:sz w:val="22"/>
          <w:szCs w:val="22"/>
        </w:rPr>
        <w:t>”</w:t>
      </w:r>
      <w:r>
        <w:rPr>
          <w:sz w:val="22"/>
          <w:szCs w:val="22"/>
        </w:rPr>
        <w:t>»</w:t>
      </w:r>
      <w:r w:rsidRPr="00165359">
        <w:rPr>
          <w:sz w:val="22"/>
          <w:szCs w:val="22"/>
        </w:rPr>
        <w:t xml:space="preserve"> </w:t>
      </w:r>
      <w:r w:rsidR="006646C2">
        <w:rPr>
          <w:sz w:val="22"/>
          <w:szCs w:val="22"/>
        </w:rPr>
        <w:t xml:space="preserve">делает </w:t>
      </w:r>
      <w:r>
        <w:rPr>
          <w:sz w:val="22"/>
          <w:szCs w:val="22"/>
        </w:rPr>
        <w:t xml:space="preserve">толщины </w:t>
      </w:r>
      <w:r w:rsidR="006646C2">
        <w:rPr>
          <w:sz w:val="22"/>
          <w:szCs w:val="22"/>
        </w:rPr>
        <w:t>всех</w:t>
      </w:r>
      <w:r>
        <w:rPr>
          <w:sz w:val="22"/>
          <w:szCs w:val="22"/>
        </w:rPr>
        <w:t xml:space="preserve"> слоёв</w:t>
      </w:r>
      <w:r w:rsidRPr="00165359">
        <w:rPr>
          <w:sz w:val="22"/>
          <w:szCs w:val="22"/>
        </w:rPr>
        <w:t>/</w:t>
      </w:r>
      <w:r>
        <w:rPr>
          <w:sz w:val="22"/>
          <w:szCs w:val="22"/>
        </w:rPr>
        <w:t xml:space="preserve">интерфейсов </w:t>
      </w:r>
      <w:r w:rsidR="006646C2">
        <w:rPr>
          <w:sz w:val="22"/>
          <w:szCs w:val="22"/>
        </w:rPr>
        <w:t>данного типа строго одинаковыми</w:t>
      </w:r>
      <w:r>
        <w:rPr>
          <w:sz w:val="22"/>
          <w:szCs w:val="22"/>
        </w:rPr>
        <w:t>.</w:t>
      </w:r>
      <w:r w:rsidR="006646C2">
        <w:rPr>
          <w:sz w:val="22"/>
          <w:szCs w:val="22"/>
        </w:rPr>
        <w:t xml:space="preserve"> То есть если они включены для всех слоёв в ячейке, то это будет эквивалентно периодической структуре.</w:t>
      </w:r>
    </w:p>
    <w:bookmarkStart w:id="171" w:name="ДЛЯ_ССЫЛКИ_ограничение_апериодики"/>
    <w:p w14:paraId="3430265F" w14:textId="0509AE64" w:rsidR="00886CD4" w:rsidRDefault="00FA7BF4" w:rsidP="00886CD4">
      <w:pPr>
        <w:pStyle w:val="a"/>
        <w:spacing w:beforeLines="100" w:before="240" w:afterLines="150" w:after="360" w:line="276" w:lineRule="auto"/>
        <w:ind w:firstLine="0"/>
        <w:rPr>
          <w:sz w:val="22"/>
        </w:rPr>
      </w:pPr>
      <w:r>
        <w:fldChar w:fldCharType="begin"/>
      </w:r>
      <w:r>
        <w:instrText>HYPERLINK \l "_Параметры"</w:instrText>
      </w:r>
      <w:r>
        <w:fldChar w:fldCharType="separate"/>
      </w:r>
      <w:r w:rsidR="00BE4A88" w:rsidRPr="00D915B2">
        <w:rPr>
          <w:rStyle w:val="Hyperlink"/>
          <w:sz w:val="22"/>
          <w:szCs w:val="22"/>
        </w:rPr>
        <w:t>Параметры</w:t>
      </w:r>
      <w:r>
        <w:rPr>
          <w:rStyle w:val="Hyperlink"/>
          <w:sz w:val="22"/>
          <w:szCs w:val="22"/>
        </w:rPr>
        <w:fldChar w:fldCharType="end"/>
      </w:r>
      <w:bookmarkEnd w:id="171"/>
      <w:r w:rsidR="00BE4A88">
        <w:rPr>
          <w:sz w:val="22"/>
          <w:szCs w:val="22"/>
        </w:rPr>
        <w:t xml:space="preserve"> в группе «</w:t>
      </w:r>
      <w:r w:rsidR="00BE4A88">
        <w:rPr>
          <w:rFonts w:ascii="Arial" w:hAnsi="Arial" w:cs="Arial"/>
          <w:color w:val="C00000"/>
          <w:sz w:val="22"/>
          <w:szCs w:val="22"/>
          <w:lang w:val="en-US"/>
        </w:rPr>
        <w:t>Restrict</w:t>
      </w:r>
      <w:r w:rsidR="00BE4A88" w:rsidRPr="00BE4A88">
        <w:rPr>
          <w:rFonts w:ascii="Arial" w:hAnsi="Arial" w:cs="Arial"/>
          <w:color w:val="C00000"/>
          <w:sz w:val="22"/>
          <w:szCs w:val="22"/>
        </w:rPr>
        <w:t xml:space="preserve"> </w:t>
      </w:r>
      <w:r w:rsidR="00BE4A88" w:rsidRPr="00165359">
        <w:rPr>
          <w:rFonts w:ascii="Arial" w:hAnsi="Arial" w:cs="Arial"/>
          <w:color w:val="C00000"/>
          <w:sz w:val="22"/>
          <w:szCs w:val="22"/>
          <w:lang w:val="en-US"/>
        </w:rPr>
        <w:t>z</w:t>
      </w:r>
      <w:r w:rsidR="00BE4A88" w:rsidRPr="00BE4A88">
        <w:rPr>
          <w:rFonts w:ascii="Arial" w:hAnsi="Arial" w:cs="Arial"/>
          <w:color w:val="C00000"/>
          <w:sz w:val="22"/>
          <w:szCs w:val="22"/>
        </w:rPr>
        <w:t>: {±</w:t>
      </w:r>
      <w:r w:rsidR="00BE4A88">
        <w:rPr>
          <w:rFonts w:ascii="Arial" w:hAnsi="Arial" w:cs="Arial"/>
          <w:color w:val="C00000"/>
          <w:sz w:val="22"/>
          <w:szCs w:val="22"/>
          <w:lang w:val="en-US"/>
        </w:rPr>
        <w:t>Δ</w:t>
      </w:r>
      <w:r w:rsidR="00BE4A88" w:rsidRPr="00BE4A88">
        <w:rPr>
          <w:rFonts w:ascii="Arial" w:hAnsi="Arial" w:cs="Arial"/>
          <w:color w:val="C00000"/>
          <w:sz w:val="22"/>
          <w:szCs w:val="22"/>
        </w:rPr>
        <w:t xml:space="preserve">, </w:t>
      </w:r>
      <w:r w:rsidR="00BE4A88">
        <w:rPr>
          <w:rFonts w:ascii="Arial" w:hAnsi="Arial" w:cs="Arial"/>
          <w:color w:val="C00000"/>
          <w:sz w:val="22"/>
          <w:szCs w:val="22"/>
          <w:lang w:val="en-US"/>
        </w:rPr>
        <w:t>p</w:t>
      </w:r>
      <w:r w:rsidR="00BE4A88" w:rsidRPr="00BE4A88">
        <w:rPr>
          <w:rFonts w:ascii="Arial" w:hAnsi="Arial" w:cs="Arial"/>
          <w:color w:val="C00000"/>
          <w:sz w:val="22"/>
          <w:szCs w:val="22"/>
        </w:rPr>
        <w:t xml:space="preserve">, </w:t>
      </w:r>
      <w:r w:rsidR="00BE4A88">
        <w:rPr>
          <w:rFonts w:ascii="Arial" w:hAnsi="Arial" w:cs="Arial"/>
          <w:color w:val="C00000"/>
          <w:sz w:val="22"/>
          <w:szCs w:val="22"/>
          <w:lang w:val="en-US"/>
        </w:rPr>
        <w:t>Q</w:t>
      </w:r>
      <w:r w:rsidR="00BE4A88" w:rsidRPr="00BE4A88">
        <w:rPr>
          <w:rFonts w:ascii="Arial" w:hAnsi="Arial" w:cs="Arial"/>
          <w:color w:val="C00000"/>
          <w:sz w:val="22"/>
          <w:szCs w:val="22"/>
        </w:rPr>
        <w:t>}</w:t>
      </w:r>
      <w:r w:rsidR="00BE4A88">
        <w:rPr>
          <w:sz w:val="22"/>
          <w:szCs w:val="22"/>
        </w:rPr>
        <w:t>»</w:t>
      </w:r>
      <w:r w:rsidR="00BE4A88" w:rsidRPr="00BE4A88">
        <w:rPr>
          <w:sz w:val="22"/>
          <w:szCs w:val="22"/>
        </w:rPr>
        <w:t xml:space="preserve"> </w:t>
      </w:r>
      <w:r w:rsidR="00BE4A88">
        <w:rPr>
          <w:sz w:val="22"/>
          <w:szCs w:val="22"/>
        </w:rPr>
        <w:t>позволяют настроить «мягкое» ограничение разброса толщин слоёв при автоматической оптимизации структуры</w:t>
      </w:r>
      <w:r w:rsidR="00886CD4">
        <w:rPr>
          <w:sz w:val="22"/>
          <w:szCs w:val="22"/>
        </w:rPr>
        <w:t>.</w:t>
      </w:r>
      <w:r w:rsidR="00886CD4">
        <w:rPr>
          <w:sz w:val="22"/>
        </w:rPr>
        <w:t xml:space="preserve"> Если толщина любого слоя будет отличаться больше, чем на </w:t>
      </w:r>
      <w:r w:rsidR="00886CD4" w:rsidRPr="002B6062">
        <w:rPr>
          <w:sz w:val="22"/>
        </w:rPr>
        <w:t xml:space="preserve">величину </w:t>
      </w:r>
      <w:r w:rsidR="00886CD4" w:rsidRPr="00D915B2">
        <w:rPr>
          <w:color w:val="C00000"/>
          <w:sz w:val="22"/>
          <w:lang w:val="en-US"/>
        </w:rPr>
        <w:t>Δ</w:t>
      </w:r>
      <w:r w:rsidR="00886CD4" w:rsidRPr="002B6062">
        <w:rPr>
          <w:sz w:val="22"/>
        </w:rPr>
        <w:t xml:space="preserve"> от </w:t>
      </w:r>
      <w:r w:rsidR="00886CD4" w:rsidRPr="00D915B2">
        <w:rPr>
          <w:sz w:val="22"/>
          <w:u w:val="single"/>
        </w:rPr>
        <w:t>средней толщины</w:t>
      </w:r>
      <w:r w:rsidR="00886CD4" w:rsidRPr="002B6062">
        <w:rPr>
          <w:sz w:val="22"/>
        </w:rPr>
        <w:t xml:space="preserve"> слоёв данного типа, то к величине минимизируемой функции будет прибавляться «штраф», а именно следующая величина:</w:t>
      </w:r>
      <w:r w:rsidR="001E7B3E">
        <w:rPr>
          <w:sz w:val="22"/>
        </w:rPr>
        <w:t xml:space="preserve"> </w:t>
      </w:r>
      <w:r w:rsidR="001E7B3E" w:rsidRPr="001E7B3E">
        <w:rPr>
          <w:position w:val="-16"/>
          <w:sz w:val="22"/>
          <w:szCs w:val="22"/>
        </w:rPr>
        <w:object w:dxaOrig="1820" w:dyaOrig="480" w14:anchorId="0944AABD">
          <v:shape id="_x0000_i1034" type="#_x0000_t75" style="width:93.85pt;height:24.15pt" o:ole="">
            <v:imagedata r:id="rId153" o:title=""/>
          </v:shape>
          <o:OLEObject Type="Embed" ProgID="Equation.3" ShapeID="_x0000_i1034" DrawAspect="Content" ObjectID="_1775489203" r:id="rId355"/>
        </w:object>
      </w:r>
      <w:r w:rsidR="0020012E" w:rsidRPr="0020012E">
        <w:rPr>
          <w:sz w:val="22"/>
          <w:szCs w:val="22"/>
        </w:rPr>
        <w:t>,</w:t>
      </w:r>
      <w:r w:rsidR="00886CD4" w:rsidRPr="002B6062">
        <w:rPr>
          <w:sz w:val="22"/>
          <w:szCs w:val="22"/>
        </w:rPr>
        <w:t xml:space="preserve"> где </w:t>
      </w:r>
      <w:r w:rsidR="00886CD4" w:rsidRPr="002B6062">
        <w:rPr>
          <w:sz w:val="22"/>
          <w:szCs w:val="22"/>
          <w:lang w:val="en-US"/>
        </w:rPr>
        <w:t>z</w:t>
      </w:r>
      <w:r w:rsidR="00886CD4" w:rsidRPr="002B6062">
        <w:rPr>
          <w:sz w:val="22"/>
          <w:szCs w:val="22"/>
        </w:rPr>
        <w:t xml:space="preserve"> – толщина слоя, &lt;</w:t>
      </w:r>
      <w:r w:rsidR="00886CD4" w:rsidRPr="002B6062">
        <w:rPr>
          <w:sz w:val="22"/>
          <w:szCs w:val="22"/>
          <w:lang w:val="en-US"/>
        </w:rPr>
        <w:t>z</w:t>
      </w:r>
      <w:r w:rsidR="00886CD4" w:rsidRPr="002B6062">
        <w:rPr>
          <w:sz w:val="22"/>
          <w:szCs w:val="22"/>
        </w:rPr>
        <w:t xml:space="preserve">&gt; </w:t>
      </w:r>
      <w:r w:rsidR="00165053" w:rsidRPr="002B6062">
        <w:rPr>
          <w:sz w:val="22"/>
          <w:szCs w:val="22"/>
        </w:rPr>
        <w:t>–</w:t>
      </w:r>
      <w:r w:rsidR="00165053" w:rsidRPr="00165053">
        <w:rPr>
          <w:sz w:val="22"/>
          <w:szCs w:val="22"/>
        </w:rPr>
        <w:t xml:space="preserve"> </w:t>
      </w:r>
      <w:r w:rsidR="00886CD4" w:rsidRPr="002B6062">
        <w:rPr>
          <w:sz w:val="22"/>
          <w:szCs w:val="22"/>
        </w:rPr>
        <w:t xml:space="preserve">средняя толщина слоёв данного типа, </w:t>
      </w:r>
      <w:r w:rsidR="00886CD4" w:rsidRPr="007E7121">
        <w:rPr>
          <w:color w:val="C00000"/>
          <w:sz w:val="22"/>
          <w:szCs w:val="22"/>
          <w:lang w:val="en-US"/>
        </w:rPr>
        <w:t>p</w:t>
      </w:r>
      <w:r w:rsidR="00886CD4" w:rsidRPr="002B6062">
        <w:rPr>
          <w:sz w:val="22"/>
          <w:szCs w:val="22"/>
        </w:rPr>
        <w:t xml:space="preserve"> – показатель степени, отвечающей за скорость нарастания штрафа с увеличением отклонения, а </w:t>
      </w:r>
      <w:r w:rsidR="00886CD4" w:rsidRPr="007E7121">
        <w:rPr>
          <w:color w:val="C00000"/>
          <w:sz w:val="22"/>
          <w:szCs w:val="22"/>
          <w:lang w:val="en-US"/>
        </w:rPr>
        <w:t>Q</w:t>
      </w:r>
      <w:r w:rsidR="00886CD4" w:rsidRPr="002B6062">
        <w:rPr>
          <w:sz w:val="22"/>
          <w:szCs w:val="22"/>
        </w:rPr>
        <w:t xml:space="preserve"> – весовой фактор. Таким образом, толщинам «невыгодно» далеко выходить за указанные пределы </w:t>
      </w:r>
      <w:r w:rsidR="00886CD4" w:rsidRPr="007E7121">
        <w:rPr>
          <w:color w:val="C00000"/>
          <w:sz w:val="22"/>
        </w:rPr>
        <w:t>±</w:t>
      </w:r>
      <w:r w:rsidR="00886CD4" w:rsidRPr="007E7121">
        <w:rPr>
          <w:color w:val="C00000"/>
          <w:sz w:val="22"/>
          <w:lang w:val="en-US"/>
        </w:rPr>
        <w:t>Δ</w:t>
      </w:r>
      <w:r w:rsidR="00886CD4">
        <w:rPr>
          <w:sz w:val="22"/>
        </w:rPr>
        <w:t>.</w:t>
      </w:r>
    </w:p>
    <w:p w14:paraId="75B3D04E" w14:textId="7F0CD22D" w:rsidR="00D55A92" w:rsidRPr="00080232" w:rsidRDefault="00080232" w:rsidP="00D55A92">
      <w:pPr>
        <w:pStyle w:val="a"/>
        <w:spacing w:beforeLines="100" w:before="240" w:afterLines="150" w:after="360" w:line="276" w:lineRule="auto"/>
        <w:ind w:firstLine="0"/>
        <w:rPr>
          <w:sz w:val="22"/>
        </w:rPr>
      </w:pPr>
      <w:r>
        <w:rPr>
          <w:sz w:val="22"/>
        </w:rPr>
        <w:t>В главной таблице эти параметры расположены под профилями интерфейса</w:t>
      </w:r>
      <w:r w:rsidR="00E22FD9">
        <w:rPr>
          <w:sz w:val="22"/>
        </w:rPr>
        <w:t xml:space="preserve">. </w:t>
      </w:r>
    </w:p>
    <w:p w14:paraId="79CB4B7A" w14:textId="25032CD4" w:rsidR="00CA623E" w:rsidRPr="0040768A" w:rsidRDefault="00CA623E" w:rsidP="003855FD">
      <w:pPr>
        <w:pStyle w:val="a"/>
        <w:numPr>
          <w:ilvl w:val="0"/>
          <w:numId w:val="2"/>
        </w:numPr>
        <w:spacing w:beforeLines="100" w:before="240" w:afterLines="150" w:after="360" w:line="276" w:lineRule="auto"/>
        <w:jc w:val="center"/>
        <w:rPr>
          <w:rStyle w:val="ListLabel3"/>
          <w:color w:val="00518E"/>
          <w:sz w:val="22"/>
        </w:rPr>
      </w:pPr>
      <w:r w:rsidRPr="00CA623E">
        <w:rPr>
          <w:noProof/>
          <w:sz w:val="22"/>
        </w:rPr>
        <w:lastRenderedPageBreak/>
        <w:drawing>
          <wp:anchor distT="0" distB="0" distL="114300" distR="114300" simplePos="0" relativeHeight="252205056" behindDoc="0" locked="0" layoutInCell="1" allowOverlap="1" wp14:anchorId="1144A501" wp14:editId="30427D9A">
            <wp:simplePos x="0" y="0"/>
            <wp:positionH relativeFrom="column">
              <wp:posOffset>1007331</wp:posOffset>
            </wp:positionH>
            <wp:positionV relativeFrom="paragraph">
              <wp:posOffset>0</wp:posOffset>
            </wp:positionV>
            <wp:extent cx="3619500" cy="1200150"/>
            <wp:effectExtent l="0" t="0" r="0" b="0"/>
            <wp:wrapTopAndBottom/>
            <wp:docPr id="1081" name="Picture 11" descr="Graphical user interface, application, table, Excel&#10;&#10;Description automatically generated">
              <a:extLst xmlns:a="http://schemas.openxmlformats.org/drawingml/2006/main">
                <a:ext uri="{FF2B5EF4-FFF2-40B4-BE49-F238E27FC236}">
                  <a16:creationId xmlns:a16="http://schemas.microsoft.com/office/drawing/2014/main" id="{742C7242-4986-6D84-9B08-87A9AB5C3C0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 name="Picture 11" descr="Graphical user interface, application, table, Excel&#10;&#10;Description automatically generated">
                      <a:extLst>
                        <a:ext uri="{FF2B5EF4-FFF2-40B4-BE49-F238E27FC236}">
                          <a16:creationId xmlns:a16="http://schemas.microsoft.com/office/drawing/2014/main" id="{742C7242-4986-6D84-9B08-87A9AB5C3C0B}"/>
                        </a:ext>
                      </a:extLst>
                    </pic:cNvPr>
                    <pic:cNvPicPr>
                      <a:picLocks noChangeAspect="1"/>
                    </pic:cNvPicPr>
                  </pic:nvPicPr>
                  <pic:blipFill>
                    <a:blip r:embed="rId356">
                      <a:extLst>
                        <a:ext uri="{28A0092B-C50C-407E-A947-70E740481C1C}">
                          <a14:useLocalDpi xmlns:a14="http://schemas.microsoft.com/office/drawing/2010/main" val="0"/>
                        </a:ext>
                      </a:extLst>
                    </a:blip>
                    <a:stretch>
                      <a:fillRect/>
                    </a:stretch>
                  </pic:blipFill>
                  <pic:spPr>
                    <a:xfrm>
                      <a:off x="0" y="0"/>
                      <a:ext cx="3619500" cy="1200150"/>
                    </a:xfrm>
                    <a:prstGeom prst="rect">
                      <a:avLst/>
                    </a:prstGeom>
                  </pic:spPr>
                </pic:pic>
              </a:graphicData>
            </a:graphic>
          </wp:anchor>
        </w:drawing>
      </w:r>
      <w:r w:rsidR="00080232">
        <w:rPr>
          <w:color w:val="00518E"/>
          <w:sz w:val="22"/>
        </w:rPr>
        <w:t>Параметры регулярной апериодики</w:t>
      </w:r>
    </w:p>
    <w:p w14:paraId="44130CC3" w14:textId="74BCCF34" w:rsidR="00E22FD9" w:rsidRDefault="00E22FD9" w:rsidP="00080232">
      <w:pPr>
        <w:pStyle w:val="a"/>
        <w:spacing w:beforeLines="100" w:before="240" w:afterLines="150" w:after="360" w:line="276" w:lineRule="auto"/>
        <w:ind w:firstLine="0"/>
        <w:rPr>
          <w:sz w:val="22"/>
        </w:rPr>
      </w:pPr>
      <w:r>
        <w:rPr>
          <w:sz w:val="22"/>
        </w:rPr>
        <w:t>Если какой-то тип слоя имеет одинаковую толщину</w:t>
      </w:r>
      <w:r w:rsidRPr="00E22FD9">
        <w:rPr>
          <w:sz w:val="22"/>
        </w:rPr>
        <w:t>/</w:t>
      </w:r>
      <w:r>
        <w:rPr>
          <w:sz w:val="22"/>
        </w:rPr>
        <w:t>интерфейс по всей структуре, то их можно задать напрямую из главной таблицы.</w:t>
      </w:r>
    </w:p>
    <w:p w14:paraId="65182F2B" w14:textId="61DFBC30" w:rsidR="00080232" w:rsidRPr="007F1DE4" w:rsidRDefault="00080232" w:rsidP="00080232">
      <w:pPr>
        <w:pStyle w:val="a"/>
        <w:spacing w:beforeLines="100" w:before="240" w:afterLines="150" w:after="360" w:line="276" w:lineRule="auto"/>
        <w:ind w:firstLine="0"/>
        <w:rPr>
          <w:sz w:val="22"/>
        </w:rPr>
      </w:pPr>
      <w:r>
        <w:rPr>
          <w:sz w:val="22"/>
        </w:rPr>
        <w:t>Открыть таблицу слоёв можно через контекстное меню на элементе «</w:t>
      </w:r>
      <w:r w:rsidRPr="00080232">
        <w:rPr>
          <w:rFonts w:ascii="Arial" w:hAnsi="Arial" w:cs="Arial"/>
          <w:color w:val="C00000"/>
          <w:sz w:val="22"/>
          <w:lang w:val="en-US"/>
        </w:rPr>
        <w:t>Regular</w:t>
      </w:r>
      <w:r w:rsidRPr="00080232">
        <w:rPr>
          <w:rFonts w:ascii="Arial" w:hAnsi="Arial" w:cs="Arial"/>
          <w:color w:val="C00000"/>
          <w:sz w:val="22"/>
        </w:rPr>
        <w:t xml:space="preserve"> </w:t>
      </w:r>
      <w:r w:rsidRPr="00080232">
        <w:rPr>
          <w:rFonts w:ascii="Arial" w:hAnsi="Arial" w:cs="Arial"/>
          <w:color w:val="C00000"/>
          <w:sz w:val="22"/>
          <w:lang w:val="en-US"/>
        </w:rPr>
        <w:t>aperiodic</w:t>
      </w:r>
      <w:r>
        <w:rPr>
          <w:sz w:val="22"/>
        </w:rPr>
        <w:t>»</w:t>
      </w:r>
    </w:p>
    <w:p w14:paraId="6BD6607B" w14:textId="5F435DDE" w:rsidR="00080232" w:rsidRPr="0040768A" w:rsidRDefault="00335614" w:rsidP="003855FD">
      <w:pPr>
        <w:pStyle w:val="a"/>
        <w:numPr>
          <w:ilvl w:val="0"/>
          <w:numId w:val="2"/>
        </w:numPr>
        <w:spacing w:beforeLines="100" w:before="240" w:afterLines="150" w:after="360" w:line="276" w:lineRule="auto"/>
        <w:jc w:val="center"/>
        <w:rPr>
          <w:rStyle w:val="ListLabel3"/>
          <w:color w:val="00518E"/>
          <w:sz w:val="22"/>
        </w:rPr>
      </w:pPr>
      <w:r w:rsidRPr="00CA623E">
        <w:rPr>
          <w:noProof/>
          <w:sz w:val="22"/>
          <w:szCs w:val="22"/>
        </w:rPr>
        <w:drawing>
          <wp:anchor distT="0" distB="0" distL="114300" distR="114300" simplePos="0" relativeHeight="252207104" behindDoc="0" locked="0" layoutInCell="1" allowOverlap="1" wp14:anchorId="4CFA0BD0" wp14:editId="01D959B6">
            <wp:simplePos x="0" y="0"/>
            <wp:positionH relativeFrom="column">
              <wp:posOffset>1484961</wp:posOffset>
            </wp:positionH>
            <wp:positionV relativeFrom="paragraph">
              <wp:posOffset>-4721</wp:posOffset>
            </wp:positionV>
            <wp:extent cx="2514600" cy="676275"/>
            <wp:effectExtent l="0" t="0" r="0" b="9525"/>
            <wp:wrapTopAndBottom/>
            <wp:docPr id="1085" name="Picture 13" descr="Graphical user interface, application, Word&#10;&#10;Description automatically generated">
              <a:extLst xmlns:a="http://schemas.openxmlformats.org/drawingml/2006/main">
                <a:ext uri="{FF2B5EF4-FFF2-40B4-BE49-F238E27FC236}">
                  <a16:creationId xmlns:a16="http://schemas.microsoft.com/office/drawing/2014/main" id="{E59EFCE8-E2AF-7EE8-C684-8D4A44A1B66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 name="Picture 13" descr="Graphical user interface, application, Word&#10;&#10;Description automatically generated">
                      <a:extLst>
                        <a:ext uri="{FF2B5EF4-FFF2-40B4-BE49-F238E27FC236}">
                          <a16:creationId xmlns:a16="http://schemas.microsoft.com/office/drawing/2014/main" id="{E59EFCE8-E2AF-7EE8-C684-8D4A44A1B665}"/>
                        </a:ext>
                      </a:extLst>
                    </pic:cNvPr>
                    <pic:cNvPicPr>
                      <a:picLocks noChangeAspect="1"/>
                    </pic:cNvPicPr>
                  </pic:nvPicPr>
                  <pic:blipFill>
                    <a:blip r:embed="rId357">
                      <a:extLst>
                        <a:ext uri="{28A0092B-C50C-407E-A947-70E740481C1C}">
                          <a14:useLocalDpi xmlns:a14="http://schemas.microsoft.com/office/drawing/2010/main" val="0"/>
                        </a:ext>
                      </a:extLst>
                    </a:blip>
                    <a:stretch>
                      <a:fillRect/>
                    </a:stretch>
                  </pic:blipFill>
                  <pic:spPr>
                    <a:xfrm>
                      <a:off x="0" y="0"/>
                      <a:ext cx="2514600" cy="676275"/>
                    </a:xfrm>
                    <a:prstGeom prst="rect">
                      <a:avLst/>
                    </a:prstGeom>
                  </pic:spPr>
                </pic:pic>
              </a:graphicData>
            </a:graphic>
          </wp:anchor>
        </w:drawing>
      </w:r>
      <w:r w:rsidR="00080232">
        <w:rPr>
          <w:color w:val="00518E"/>
          <w:sz w:val="22"/>
        </w:rPr>
        <w:t>Контекстное меню для таблицы слоёв</w:t>
      </w:r>
    </w:p>
    <w:p w14:paraId="53863E21" w14:textId="30AABD67" w:rsidR="002D7E6D" w:rsidRDefault="002D7E6D" w:rsidP="004D6B1A">
      <w:pPr>
        <w:pStyle w:val="Heading2"/>
        <w:numPr>
          <w:ilvl w:val="1"/>
          <w:numId w:val="5"/>
        </w:numPr>
        <w:spacing w:beforeLines="100" w:afterLines="100" w:after="240" w:line="276" w:lineRule="auto"/>
        <w:rPr>
          <w:rFonts w:ascii="Times New Roman" w:hAnsi="Times New Roman" w:cs="Times New Roman"/>
          <w:i w:val="0"/>
          <w:color w:val="0070C0"/>
        </w:rPr>
      </w:pPr>
      <w:bookmarkStart w:id="172" w:name="_Toc137491770"/>
      <w:r>
        <w:rPr>
          <w:rFonts w:ascii="Times New Roman" w:hAnsi="Times New Roman" w:cs="Times New Roman"/>
          <w:i w:val="0"/>
          <w:color w:val="0070C0"/>
        </w:rPr>
        <w:t>Шероховатость</w:t>
      </w:r>
      <w:bookmarkEnd w:id="172"/>
    </w:p>
    <w:p w14:paraId="17B630DC" w14:textId="476DF792" w:rsidR="00C60C3C" w:rsidRPr="00C60C3C" w:rsidRDefault="004673D2" w:rsidP="00C60C3C">
      <w:pPr>
        <w:pStyle w:val="a"/>
        <w:spacing w:beforeLines="100" w:before="240" w:afterLines="150" w:after="360" w:line="276" w:lineRule="auto"/>
        <w:ind w:firstLine="0"/>
        <w:rPr>
          <w:sz w:val="22"/>
        </w:rPr>
      </w:pPr>
      <w:r>
        <w:rPr>
          <w:sz w:val="22"/>
          <w:szCs w:val="22"/>
        </w:rPr>
        <w:t>Шероховатость</w:t>
      </w:r>
      <w:r w:rsidR="00001601">
        <w:rPr>
          <w:sz w:val="22"/>
          <w:szCs w:val="22"/>
        </w:rPr>
        <w:t>, в отличие от перемешанного интерфейса,</w:t>
      </w:r>
      <w:r>
        <w:rPr>
          <w:sz w:val="22"/>
          <w:szCs w:val="22"/>
        </w:rPr>
        <w:t xml:space="preserve"> задаётся исключительно из главной таблицы. </w:t>
      </w:r>
      <w:r w:rsidR="00133810">
        <w:rPr>
          <w:sz w:val="22"/>
        </w:rPr>
        <w:t>Для этого нужно открыть «</w:t>
      </w:r>
      <w:hyperlink w:anchor="_Окно_свойств_элемента" w:history="1">
        <w:r w:rsidR="00133810" w:rsidRPr="00B32E23">
          <w:rPr>
            <w:rStyle w:val="Hyperlink"/>
            <w:rFonts w:ascii="Arial" w:hAnsi="Arial" w:cs="Arial"/>
            <w:sz w:val="22"/>
            <w:lang w:val="en-US"/>
          </w:rPr>
          <w:t>Structure</w:t>
        </w:r>
        <w:r w:rsidR="00133810" w:rsidRPr="00B32E23">
          <w:rPr>
            <w:rStyle w:val="Hyperlink"/>
            <w:rFonts w:ascii="Arial" w:hAnsi="Arial" w:cs="Arial"/>
            <w:sz w:val="22"/>
          </w:rPr>
          <w:t xml:space="preserve"> </w:t>
        </w:r>
        <w:r w:rsidR="00133810" w:rsidRPr="00B32E23">
          <w:rPr>
            <w:rStyle w:val="Hyperlink"/>
            <w:rFonts w:ascii="Arial" w:hAnsi="Arial" w:cs="Arial"/>
            <w:sz w:val="22"/>
            <w:lang w:val="en-US"/>
          </w:rPr>
          <w:t>table</w:t>
        </w:r>
      </w:hyperlink>
      <w:r w:rsidR="00133810">
        <w:rPr>
          <w:sz w:val="22"/>
        </w:rPr>
        <w:t xml:space="preserve">», в ней – </w:t>
      </w:r>
      <w:hyperlink w:anchor="_Set_imperfections_model" w:history="1">
        <w:r w:rsidR="00133810" w:rsidRPr="00B32E23">
          <w:rPr>
            <w:rStyle w:val="Hyperlink"/>
            <w:sz w:val="22"/>
          </w:rPr>
          <w:t>окно настройки модели</w:t>
        </w:r>
      </w:hyperlink>
      <w:r w:rsidR="00133810">
        <w:rPr>
          <w:sz w:val="22"/>
        </w:rPr>
        <w:t xml:space="preserve"> структуры</w:t>
      </w:r>
      <w:r w:rsidR="00CF1EE9">
        <w:rPr>
          <w:sz w:val="22"/>
        </w:rPr>
        <w:t xml:space="preserve">, </w:t>
      </w:r>
      <w:r w:rsidR="00133810">
        <w:rPr>
          <w:sz w:val="22"/>
        </w:rPr>
        <w:t xml:space="preserve">и уже там включить </w:t>
      </w:r>
      <w:hyperlink w:anchor="_Roughness" w:history="1">
        <w:r w:rsidR="00133810" w:rsidRPr="007962D4">
          <w:rPr>
            <w:rStyle w:val="Hyperlink"/>
            <w:sz w:val="22"/>
          </w:rPr>
          <w:t>соответствующий блок</w:t>
        </w:r>
      </w:hyperlink>
      <w:r w:rsidR="00133810">
        <w:rPr>
          <w:sz w:val="22"/>
        </w:rPr>
        <w:t xml:space="preserve"> и </w:t>
      </w:r>
      <w:r w:rsidR="002F5D68">
        <w:rPr>
          <w:sz w:val="22"/>
        </w:rPr>
        <w:t>в нём настроить модель шероховатости.</w:t>
      </w:r>
      <w:r w:rsidR="00DC4FC1">
        <w:rPr>
          <w:sz w:val="22"/>
        </w:rPr>
        <w:t xml:space="preserve"> </w:t>
      </w:r>
    </w:p>
    <w:p w14:paraId="437D29A2" w14:textId="7092650C" w:rsidR="00C60C3C" w:rsidRPr="000D5AF2" w:rsidRDefault="00C60C3C" w:rsidP="003855FD">
      <w:pPr>
        <w:pStyle w:val="a"/>
        <w:numPr>
          <w:ilvl w:val="0"/>
          <w:numId w:val="2"/>
        </w:numPr>
        <w:spacing w:beforeLines="100" w:before="240" w:afterLines="150" w:after="360" w:line="276" w:lineRule="auto"/>
        <w:jc w:val="center"/>
        <w:rPr>
          <w:rStyle w:val="ListLabel3"/>
          <w:color w:val="00518E"/>
          <w:sz w:val="22"/>
        </w:rPr>
      </w:pPr>
      <w:r w:rsidRPr="00960E8C">
        <w:rPr>
          <w:noProof/>
          <w:sz w:val="22"/>
        </w:rPr>
        <w:drawing>
          <wp:anchor distT="0" distB="0" distL="114300" distR="114300" simplePos="0" relativeHeight="252222464" behindDoc="0" locked="0" layoutInCell="1" allowOverlap="1" wp14:anchorId="33B31128" wp14:editId="38413841">
            <wp:simplePos x="0" y="0"/>
            <wp:positionH relativeFrom="column">
              <wp:posOffset>1083645</wp:posOffset>
            </wp:positionH>
            <wp:positionV relativeFrom="paragraph">
              <wp:posOffset>-95609</wp:posOffset>
            </wp:positionV>
            <wp:extent cx="3761740" cy="1811020"/>
            <wp:effectExtent l="0" t="0" r="0" b="0"/>
            <wp:wrapTopAndBottom/>
            <wp:docPr id="227" name="Picture 6" descr="Graphical user interface, application&#10;&#10;Description automatically generated">
              <a:extLst xmlns:a="http://schemas.openxmlformats.org/drawingml/2006/main">
                <a:ext uri="{FF2B5EF4-FFF2-40B4-BE49-F238E27FC236}">
                  <a16:creationId xmlns:a16="http://schemas.microsoft.com/office/drawing/2014/main" id="{74E72711-62C6-4CDD-616B-3411D54E20B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6" descr="Graphical user interface, application&#10;&#10;Description automatically generated">
                      <a:extLst>
                        <a:ext uri="{FF2B5EF4-FFF2-40B4-BE49-F238E27FC236}">
                          <a16:creationId xmlns:a16="http://schemas.microsoft.com/office/drawing/2014/main" id="{74E72711-62C6-4CDD-616B-3411D54E20BE}"/>
                        </a:ext>
                      </a:extLst>
                    </pic:cNvPr>
                    <pic:cNvPicPr>
                      <a:picLocks noChangeAspect="1"/>
                    </pic:cNvPicPr>
                  </pic:nvPicPr>
                  <pic:blipFill rotWithShape="1">
                    <a:blip r:embed="rId214">
                      <a:extLst>
                        <a:ext uri="{28A0092B-C50C-407E-A947-70E740481C1C}">
                          <a14:useLocalDpi xmlns:a14="http://schemas.microsoft.com/office/drawing/2010/main" val="0"/>
                        </a:ext>
                      </a:extLst>
                    </a:blip>
                    <a:srcRect l="1950" t="32213" r="1950" b="35827"/>
                    <a:stretch/>
                  </pic:blipFill>
                  <pic:spPr>
                    <a:xfrm>
                      <a:off x="0" y="0"/>
                      <a:ext cx="3761740" cy="1811020"/>
                    </a:xfrm>
                    <a:prstGeom prst="rect">
                      <a:avLst/>
                    </a:prstGeom>
                  </pic:spPr>
                </pic:pic>
              </a:graphicData>
            </a:graphic>
          </wp:anchor>
        </w:drawing>
      </w:r>
      <w:r>
        <w:rPr>
          <w:color w:val="00518E"/>
          <w:sz w:val="22"/>
        </w:rPr>
        <w:t xml:space="preserve">Блок </w:t>
      </w:r>
      <w:r w:rsidRPr="00A93087">
        <w:rPr>
          <w:sz w:val="22"/>
        </w:rPr>
        <w:t>«</w:t>
      </w:r>
      <w:r>
        <w:rPr>
          <w:rFonts w:ascii="Arial" w:hAnsi="Arial" w:cs="Arial"/>
          <w:color w:val="C00000"/>
          <w:sz w:val="22"/>
          <w:lang w:val="en-US"/>
        </w:rPr>
        <w:t>Use roughness</w:t>
      </w:r>
      <w:r w:rsidRPr="00A93087">
        <w:rPr>
          <w:sz w:val="22"/>
        </w:rPr>
        <w:t>»</w:t>
      </w:r>
    </w:p>
    <w:p w14:paraId="5F14E80C" w14:textId="3803D3C9" w:rsidR="00786244" w:rsidRPr="00023DA6" w:rsidRDefault="00786244" w:rsidP="004D6B1A">
      <w:pPr>
        <w:pStyle w:val="Heading3"/>
        <w:numPr>
          <w:ilvl w:val="2"/>
          <w:numId w:val="5"/>
        </w:numPr>
        <w:rPr>
          <w:rFonts w:ascii="Times New Roman" w:hAnsi="Times New Roman" w:cs="Times New Roman"/>
          <w:color w:val="0070C0"/>
        </w:rPr>
      </w:pPr>
      <w:bookmarkStart w:id="173" w:name="_Toc137491771"/>
      <w:r>
        <w:rPr>
          <w:rFonts w:ascii="Times New Roman" w:hAnsi="Times New Roman" w:cs="Times New Roman"/>
          <w:color w:val="0070C0"/>
        </w:rPr>
        <w:t>Приближение</w:t>
      </w:r>
      <w:bookmarkEnd w:id="173"/>
    </w:p>
    <w:p w14:paraId="24ABBACF" w14:textId="442117C3" w:rsidR="002950FF" w:rsidRDefault="00DC4FC1" w:rsidP="00786244">
      <w:pPr>
        <w:pStyle w:val="a"/>
        <w:spacing w:beforeLines="100" w:before="240" w:afterLines="150" w:after="360" w:line="276" w:lineRule="auto"/>
        <w:ind w:firstLine="0"/>
        <w:rPr>
          <w:sz w:val="22"/>
        </w:rPr>
      </w:pPr>
      <w:r>
        <w:rPr>
          <w:sz w:val="22"/>
        </w:rPr>
        <w:t>Основная модель для реальных расчётов – «</w:t>
      </w:r>
      <w:r w:rsidRPr="00DC4FC1">
        <w:rPr>
          <w:rFonts w:ascii="Arial" w:hAnsi="Arial" w:cs="Arial"/>
          <w:color w:val="C00000"/>
          <w:sz w:val="22"/>
          <w:lang w:val="en-US"/>
        </w:rPr>
        <w:t>PT</w:t>
      </w:r>
      <w:r w:rsidRPr="00CF1EE9">
        <w:rPr>
          <w:sz w:val="22"/>
        </w:rPr>
        <w:t>»</w:t>
      </w:r>
      <w:r w:rsidR="00E33267" w:rsidRPr="00CF1EE9">
        <w:rPr>
          <w:sz w:val="22"/>
        </w:rPr>
        <w:t>, она не использует конкретный вид статистик</w:t>
      </w:r>
      <w:r w:rsidR="00CF1EE9" w:rsidRPr="00CF1EE9">
        <w:rPr>
          <w:sz w:val="22"/>
        </w:rPr>
        <w:t>и</w:t>
      </w:r>
      <w:r w:rsidR="00E33267" w:rsidRPr="00CF1EE9">
        <w:rPr>
          <w:sz w:val="22"/>
        </w:rPr>
        <w:t xml:space="preserve"> высот, но сильнее ограничена по</w:t>
      </w:r>
      <w:r w:rsidR="00E33267">
        <w:rPr>
          <w:sz w:val="22"/>
        </w:rPr>
        <w:t xml:space="preserve"> высоте шероховатости.</w:t>
      </w:r>
      <w:r w:rsidR="00AD7EB4">
        <w:rPr>
          <w:sz w:val="22"/>
        </w:rPr>
        <w:t xml:space="preserve"> «</w:t>
      </w:r>
      <w:r w:rsidR="00AD7EB4">
        <w:rPr>
          <w:rFonts w:ascii="Arial" w:hAnsi="Arial" w:cs="Arial"/>
          <w:color w:val="C00000"/>
          <w:sz w:val="22"/>
          <w:lang w:val="en-US"/>
        </w:rPr>
        <w:t>DWBA</w:t>
      </w:r>
      <w:r w:rsidR="00AD7EB4">
        <w:rPr>
          <w:sz w:val="22"/>
        </w:rPr>
        <w:t>»,</w:t>
      </w:r>
      <w:r w:rsidR="00AD7EB4" w:rsidRPr="00AD7EB4">
        <w:rPr>
          <w:sz w:val="22"/>
        </w:rPr>
        <w:t xml:space="preserve"> </w:t>
      </w:r>
      <w:r w:rsidR="00AD7EB4">
        <w:rPr>
          <w:sz w:val="22"/>
        </w:rPr>
        <w:t>«</w:t>
      </w:r>
      <w:r w:rsidR="00AD7EB4">
        <w:rPr>
          <w:rFonts w:ascii="Arial" w:hAnsi="Arial" w:cs="Arial"/>
          <w:color w:val="C00000"/>
          <w:sz w:val="22"/>
          <w:lang w:val="en-US"/>
        </w:rPr>
        <w:t>SA</w:t>
      </w:r>
      <w:r w:rsidR="00AD7EB4">
        <w:rPr>
          <w:sz w:val="22"/>
        </w:rPr>
        <w:t>»,</w:t>
      </w:r>
      <w:r w:rsidR="00AD7EB4" w:rsidRPr="00AD7EB4">
        <w:rPr>
          <w:sz w:val="22"/>
        </w:rPr>
        <w:t xml:space="preserve"> </w:t>
      </w:r>
      <w:r w:rsidR="00AD7EB4">
        <w:rPr>
          <w:sz w:val="22"/>
        </w:rPr>
        <w:t>«</w:t>
      </w:r>
      <w:r w:rsidR="00AD7EB4">
        <w:rPr>
          <w:rFonts w:ascii="Arial" w:hAnsi="Arial" w:cs="Arial"/>
          <w:color w:val="C00000"/>
          <w:sz w:val="22"/>
          <w:lang w:val="en-US"/>
        </w:rPr>
        <w:t>CSA</w:t>
      </w:r>
      <w:r w:rsidR="00AD7EB4">
        <w:rPr>
          <w:sz w:val="22"/>
        </w:rPr>
        <w:t>»</w:t>
      </w:r>
      <w:r w:rsidR="00AD1D7D" w:rsidRPr="002950FF">
        <w:rPr>
          <w:sz w:val="22"/>
        </w:rPr>
        <w:t xml:space="preserve"> </w:t>
      </w:r>
      <w:r w:rsidR="00AD1D7D">
        <w:rPr>
          <w:sz w:val="22"/>
        </w:rPr>
        <w:t>являются референсными, позволяющими проверить корректность метода.</w:t>
      </w:r>
    </w:p>
    <w:p w14:paraId="5C912FDA" w14:textId="7CF13353" w:rsidR="00335614" w:rsidRPr="007F1DE4" w:rsidRDefault="00DB70EF" w:rsidP="00335614">
      <w:pPr>
        <w:pStyle w:val="a"/>
        <w:spacing w:beforeLines="100" w:before="240" w:afterLines="150" w:after="360" w:line="276" w:lineRule="auto"/>
        <w:ind w:firstLine="0"/>
        <w:rPr>
          <w:sz w:val="22"/>
        </w:rPr>
      </w:pPr>
      <w:r>
        <w:rPr>
          <w:sz w:val="22"/>
        </w:rPr>
        <w:t>Наличие</w:t>
      </w:r>
      <w:r w:rsidR="00304218">
        <w:rPr>
          <w:sz w:val="22"/>
        </w:rPr>
        <w:t xml:space="preserve"> </w:t>
      </w:r>
      <w:r w:rsidR="00A53530">
        <w:rPr>
          <w:sz w:val="22"/>
        </w:rPr>
        <w:t>межслоев</w:t>
      </w:r>
      <w:r>
        <w:rPr>
          <w:sz w:val="22"/>
        </w:rPr>
        <w:t>ой</w:t>
      </w:r>
      <w:r w:rsidR="00304218">
        <w:rPr>
          <w:sz w:val="22"/>
        </w:rPr>
        <w:t xml:space="preserve"> </w:t>
      </w:r>
      <w:r w:rsidR="002950FF">
        <w:rPr>
          <w:sz w:val="22"/>
        </w:rPr>
        <w:t>корреляци</w:t>
      </w:r>
      <w:r>
        <w:rPr>
          <w:sz w:val="22"/>
        </w:rPr>
        <w:t>и</w:t>
      </w:r>
      <w:r w:rsidR="002950FF">
        <w:rPr>
          <w:sz w:val="22"/>
        </w:rPr>
        <w:t xml:space="preserve"> «</w:t>
      </w:r>
      <w:r w:rsidR="002950FF">
        <w:rPr>
          <w:rFonts w:ascii="Arial" w:hAnsi="Arial" w:cs="Arial"/>
          <w:color w:val="C00000"/>
          <w:sz w:val="22"/>
          <w:lang w:val="en-US"/>
        </w:rPr>
        <w:t>Full</w:t>
      </w:r>
      <w:r w:rsidR="002950FF">
        <w:rPr>
          <w:sz w:val="22"/>
        </w:rPr>
        <w:t>»</w:t>
      </w:r>
      <w:r w:rsidR="002950FF" w:rsidRPr="002950FF">
        <w:rPr>
          <w:sz w:val="22"/>
        </w:rPr>
        <w:t>/</w:t>
      </w:r>
      <w:r w:rsidR="002950FF">
        <w:rPr>
          <w:sz w:val="22"/>
        </w:rPr>
        <w:t>«</w:t>
      </w:r>
      <w:r w:rsidR="002950FF">
        <w:rPr>
          <w:rFonts w:ascii="Arial" w:hAnsi="Arial" w:cs="Arial"/>
          <w:color w:val="C00000"/>
          <w:sz w:val="22"/>
          <w:lang w:val="en-US"/>
        </w:rPr>
        <w:t>Partial</w:t>
      </w:r>
      <w:r w:rsidR="002950FF">
        <w:rPr>
          <w:sz w:val="22"/>
        </w:rPr>
        <w:t>»</w:t>
      </w:r>
      <w:r w:rsidR="002950FF" w:rsidRPr="002950FF">
        <w:rPr>
          <w:sz w:val="22"/>
        </w:rPr>
        <w:t>/</w:t>
      </w:r>
      <w:r w:rsidR="002950FF">
        <w:rPr>
          <w:sz w:val="22"/>
        </w:rPr>
        <w:t>«</w:t>
      </w:r>
      <w:r w:rsidR="002950FF">
        <w:rPr>
          <w:rFonts w:ascii="Arial" w:hAnsi="Arial" w:cs="Arial"/>
          <w:color w:val="C00000"/>
          <w:sz w:val="22"/>
          <w:lang w:val="en-US"/>
        </w:rPr>
        <w:t>Zero</w:t>
      </w:r>
      <w:r w:rsidR="002950FF">
        <w:rPr>
          <w:sz w:val="22"/>
        </w:rPr>
        <w:t>»</w:t>
      </w:r>
      <w:r w:rsidR="002950FF" w:rsidRPr="002950FF">
        <w:rPr>
          <w:sz w:val="22"/>
        </w:rPr>
        <w:t xml:space="preserve"> </w:t>
      </w:r>
      <w:r w:rsidR="002950FF">
        <w:rPr>
          <w:sz w:val="22"/>
        </w:rPr>
        <w:t>выбирается из общефизических соображений. Она также определяет, какие именно корреляционные функции можно будет использовать.</w:t>
      </w:r>
    </w:p>
    <w:p w14:paraId="48E5AE70" w14:textId="512B641A" w:rsidR="00335614" w:rsidRPr="0040768A" w:rsidRDefault="00355AD7" w:rsidP="003855FD">
      <w:pPr>
        <w:pStyle w:val="a"/>
        <w:numPr>
          <w:ilvl w:val="0"/>
          <w:numId w:val="2"/>
        </w:numPr>
        <w:spacing w:beforeLines="100" w:before="240" w:afterLines="150" w:after="360" w:line="276" w:lineRule="auto"/>
        <w:jc w:val="center"/>
        <w:rPr>
          <w:rStyle w:val="ListLabel3"/>
          <w:color w:val="00518E"/>
          <w:sz w:val="22"/>
        </w:rPr>
      </w:pPr>
      <w:r w:rsidRPr="00335614">
        <w:rPr>
          <w:noProof/>
          <w:sz w:val="22"/>
        </w:rPr>
        <w:lastRenderedPageBreak/>
        <w:drawing>
          <wp:anchor distT="0" distB="0" distL="114300" distR="114300" simplePos="0" relativeHeight="252213248" behindDoc="0" locked="0" layoutInCell="1" allowOverlap="1" wp14:anchorId="43E1C35C" wp14:editId="383D376E">
            <wp:simplePos x="0" y="0"/>
            <wp:positionH relativeFrom="column">
              <wp:posOffset>188899</wp:posOffset>
            </wp:positionH>
            <wp:positionV relativeFrom="paragraph">
              <wp:posOffset>-55659</wp:posOffset>
            </wp:positionV>
            <wp:extent cx="5353050" cy="742950"/>
            <wp:effectExtent l="0" t="0" r="0" b="0"/>
            <wp:wrapTopAndBottom/>
            <wp:docPr id="1121" name="Picture 20" descr="Graphical user interface, text&#10;&#10;Description automatically generated">
              <a:extLst xmlns:a="http://schemas.openxmlformats.org/drawingml/2006/main">
                <a:ext uri="{FF2B5EF4-FFF2-40B4-BE49-F238E27FC236}">
                  <a16:creationId xmlns:a16="http://schemas.microsoft.com/office/drawing/2014/main" id="{87D01B32-3011-97BB-E269-223D1A80CB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 name="Picture 20" descr="Graphical user interface, text&#10;&#10;Description automatically generated">
                      <a:extLst>
                        <a:ext uri="{FF2B5EF4-FFF2-40B4-BE49-F238E27FC236}">
                          <a16:creationId xmlns:a16="http://schemas.microsoft.com/office/drawing/2014/main" id="{87D01B32-3011-97BB-E269-223D1A80CB27}"/>
                        </a:ext>
                      </a:extLst>
                    </pic:cNvPr>
                    <pic:cNvPicPr>
                      <a:picLocks noChangeAspect="1"/>
                    </pic:cNvPicPr>
                  </pic:nvPicPr>
                  <pic:blipFill>
                    <a:blip r:embed="rId358">
                      <a:extLst>
                        <a:ext uri="{28A0092B-C50C-407E-A947-70E740481C1C}">
                          <a14:useLocalDpi xmlns:a14="http://schemas.microsoft.com/office/drawing/2010/main" val="0"/>
                        </a:ext>
                      </a:extLst>
                    </a:blip>
                    <a:stretch>
                      <a:fillRect/>
                    </a:stretch>
                  </pic:blipFill>
                  <pic:spPr>
                    <a:xfrm>
                      <a:off x="0" y="0"/>
                      <a:ext cx="5353050" cy="742950"/>
                    </a:xfrm>
                    <a:prstGeom prst="rect">
                      <a:avLst/>
                    </a:prstGeom>
                  </pic:spPr>
                </pic:pic>
              </a:graphicData>
            </a:graphic>
          </wp:anchor>
        </w:drawing>
      </w:r>
      <w:r w:rsidR="00335614">
        <w:rPr>
          <w:color w:val="00518E"/>
          <w:sz w:val="22"/>
        </w:rPr>
        <w:t>Информация о выбранной модели шероховатости в шапке таблицы</w:t>
      </w:r>
    </w:p>
    <w:p w14:paraId="367C7662" w14:textId="0C8F3BE5" w:rsidR="002950FF" w:rsidRDefault="002950FF" w:rsidP="00001601">
      <w:pPr>
        <w:pStyle w:val="a"/>
        <w:spacing w:beforeLines="100" w:before="240" w:afterLines="150" w:after="360" w:line="276" w:lineRule="auto"/>
        <w:ind w:firstLine="0"/>
        <w:rPr>
          <w:sz w:val="22"/>
        </w:rPr>
      </w:pPr>
      <w:r w:rsidRPr="00481C12">
        <w:rPr>
          <w:sz w:val="22"/>
        </w:rPr>
        <w:t>Дальше выбираются две модели: модель</w:t>
      </w:r>
      <w:r>
        <w:rPr>
          <w:sz w:val="22"/>
        </w:rPr>
        <w:t xml:space="preserve"> базовой шероховатости, т.е. шероховатости подложки</w:t>
      </w:r>
      <w:r w:rsidR="000B2248">
        <w:rPr>
          <w:sz w:val="22"/>
        </w:rPr>
        <w:t>,</w:t>
      </w:r>
      <w:r>
        <w:rPr>
          <w:sz w:val="22"/>
        </w:rPr>
        <w:t xml:space="preserve"> и модель наследования. Если </w:t>
      </w:r>
      <w:r w:rsidR="00A53530">
        <w:rPr>
          <w:sz w:val="22"/>
        </w:rPr>
        <w:t xml:space="preserve">межслоевая </w:t>
      </w:r>
      <w:r>
        <w:rPr>
          <w:sz w:val="22"/>
        </w:rPr>
        <w:t>корреляция полная – задаётся только базовая шероховатость, которая полностью воспроизводится до верха структуры.</w:t>
      </w:r>
      <w:r w:rsidR="00914A0F">
        <w:rPr>
          <w:sz w:val="22"/>
        </w:rPr>
        <w:t xml:space="preserve"> </w:t>
      </w:r>
      <w:r w:rsidR="00A53530">
        <w:rPr>
          <w:sz w:val="22"/>
        </w:rPr>
        <w:t xml:space="preserve">Если корреляция </w:t>
      </w:r>
      <w:r w:rsidR="00335614">
        <w:rPr>
          <w:sz w:val="22"/>
        </w:rPr>
        <w:t>нулевая – то в зависимости от опции «</w:t>
      </w:r>
      <w:r w:rsidR="00335614" w:rsidRPr="00335614">
        <w:rPr>
          <w:rFonts w:ascii="Arial" w:hAnsi="Arial" w:cs="Arial"/>
          <w:color w:val="C00000"/>
          <w:sz w:val="22"/>
          <w:lang w:val="en-US"/>
        </w:rPr>
        <w:t>Common</w:t>
      </w:r>
      <w:r w:rsidR="00335614" w:rsidRPr="00335614">
        <w:rPr>
          <w:rFonts w:ascii="Arial" w:hAnsi="Arial" w:cs="Arial"/>
          <w:color w:val="C00000"/>
          <w:sz w:val="22"/>
        </w:rPr>
        <w:t xml:space="preserve"> </w:t>
      </w:r>
      <w:r w:rsidR="00335614" w:rsidRPr="00335614">
        <w:rPr>
          <w:rFonts w:ascii="Arial" w:hAnsi="Arial" w:cs="Arial"/>
          <w:color w:val="C00000"/>
          <w:sz w:val="22"/>
          <w:lang w:val="en-US"/>
        </w:rPr>
        <w:t>PSD</w:t>
      </w:r>
      <w:r w:rsidR="00335614">
        <w:rPr>
          <w:sz w:val="22"/>
        </w:rPr>
        <w:t>»</w:t>
      </w:r>
      <w:r w:rsidR="000B2248">
        <w:rPr>
          <w:sz w:val="22"/>
        </w:rPr>
        <w:t xml:space="preserve"> задаётся либо одна модель на все интерфейсы, либо для каждого интерфейса индивидуально. </w:t>
      </w:r>
      <w:r w:rsidR="00F0791D">
        <w:rPr>
          <w:sz w:val="22"/>
        </w:rPr>
        <w:t>При частичной корреляции</w:t>
      </w:r>
      <w:r w:rsidR="001D44AB">
        <w:rPr>
          <w:sz w:val="22"/>
        </w:rPr>
        <w:t xml:space="preserve"> </w:t>
      </w:r>
      <w:r w:rsidR="00914A0F">
        <w:rPr>
          <w:sz w:val="22"/>
        </w:rPr>
        <w:t xml:space="preserve">нужно задавать способ репликации </w:t>
      </w:r>
      <w:r w:rsidR="00914A0F">
        <w:rPr>
          <w:sz w:val="22"/>
          <w:lang w:val="en-US"/>
        </w:rPr>
        <w:t>PSD</w:t>
      </w:r>
      <w:r w:rsidR="00914A0F">
        <w:rPr>
          <w:sz w:val="22"/>
        </w:rPr>
        <w:t>.</w:t>
      </w:r>
    </w:p>
    <w:p w14:paraId="5421D0C2" w14:textId="69C939A0" w:rsidR="00786244" w:rsidRPr="00023DA6" w:rsidRDefault="00786244" w:rsidP="004D6B1A">
      <w:pPr>
        <w:pStyle w:val="Heading3"/>
        <w:numPr>
          <w:ilvl w:val="2"/>
          <w:numId w:val="5"/>
        </w:numPr>
        <w:rPr>
          <w:rFonts w:ascii="Times New Roman" w:hAnsi="Times New Roman" w:cs="Times New Roman"/>
          <w:color w:val="0070C0"/>
        </w:rPr>
      </w:pPr>
      <w:bookmarkStart w:id="174" w:name="_Toc137491772"/>
      <w:r>
        <w:rPr>
          <w:rFonts w:ascii="Times New Roman" w:hAnsi="Times New Roman" w:cs="Times New Roman"/>
          <w:color w:val="0070C0"/>
        </w:rPr>
        <w:t>Шероховатость подложки</w:t>
      </w:r>
      <w:bookmarkEnd w:id="174"/>
    </w:p>
    <w:p w14:paraId="2F09252E" w14:textId="16B123D9" w:rsidR="00786244" w:rsidRPr="00FA2A1F" w:rsidRDefault="00786244" w:rsidP="004D6B1A">
      <w:pPr>
        <w:pStyle w:val="Heading4"/>
        <w:numPr>
          <w:ilvl w:val="3"/>
          <w:numId w:val="5"/>
        </w:numPr>
      </w:pPr>
      <w:bookmarkStart w:id="175" w:name="_Основная_модель"/>
      <w:bookmarkEnd w:id="175"/>
      <w:r>
        <w:t>Основная модель</w:t>
      </w:r>
    </w:p>
    <w:p w14:paraId="2C77047E" w14:textId="3052CBC5" w:rsidR="00117A47" w:rsidRPr="00A901F5" w:rsidRDefault="00EE195C" w:rsidP="00C83570">
      <w:pPr>
        <w:pStyle w:val="a"/>
        <w:spacing w:beforeLines="100" w:before="240" w:afterLines="150" w:after="360" w:line="276" w:lineRule="auto"/>
        <w:ind w:firstLine="0"/>
      </w:pPr>
      <w:r w:rsidRPr="00EE195C">
        <w:rPr>
          <w:sz w:val="22"/>
          <w:szCs w:val="22"/>
        </w:rPr>
        <w:t xml:space="preserve">Первая – так называемая </w:t>
      </w:r>
      <w:r w:rsidR="007473BC" w:rsidRPr="00777938">
        <w:rPr>
          <w:sz w:val="22"/>
          <w:szCs w:val="22"/>
        </w:rPr>
        <w:t>«</w:t>
      </w:r>
      <w:r w:rsidR="007473BC" w:rsidRPr="00777938">
        <w:rPr>
          <w:rFonts w:ascii="Arial" w:hAnsi="Arial" w:cs="Arial"/>
          <w:color w:val="C00000"/>
          <w:sz w:val="22"/>
          <w:szCs w:val="22"/>
          <w:lang w:val="en-US"/>
        </w:rPr>
        <w:t>ABC</w:t>
      </w:r>
      <w:r w:rsidR="007473BC" w:rsidRPr="00777938">
        <w:rPr>
          <w:sz w:val="22"/>
          <w:szCs w:val="22"/>
        </w:rPr>
        <w:t>»</w:t>
      </w:r>
      <w:r w:rsidR="007473BC">
        <w:rPr>
          <w:sz w:val="22"/>
          <w:szCs w:val="22"/>
        </w:rPr>
        <w:t xml:space="preserve"> </w:t>
      </w:r>
      <w:r w:rsidRPr="00EE195C">
        <w:rPr>
          <w:sz w:val="22"/>
          <w:szCs w:val="22"/>
        </w:rPr>
        <w:t xml:space="preserve">или </w:t>
      </w:r>
      <w:r w:rsidRPr="00EE195C">
        <w:rPr>
          <w:sz w:val="22"/>
          <w:szCs w:val="22"/>
          <w:lang w:val="en-GB"/>
        </w:rPr>
        <w:t>K</w:t>
      </w:r>
      <w:r w:rsidRPr="00EE195C">
        <w:rPr>
          <w:sz w:val="22"/>
          <w:szCs w:val="22"/>
        </w:rPr>
        <w:t xml:space="preserve">-корреляционная модель </w:t>
      </w:r>
      <w:r w:rsidRPr="00EE195C">
        <w:rPr>
          <w:sz w:val="22"/>
          <w:szCs w:val="22"/>
          <w:lang w:val="en-GB"/>
        </w:rPr>
        <w:fldChar w:fldCharType="begin" w:fldLock="1"/>
      </w:r>
      <w:r w:rsidR="000D10BE">
        <w:rPr>
          <w:sz w:val="22"/>
          <w:szCs w:val="22"/>
          <w:lang w:val="en-GB"/>
        </w:rPr>
        <w:instrText>ADDIN</w:instrText>
      </w:r>
      <w:r w:rsidR="000D10BE" w:rsidRPr="000D10BE">
        <w:rPr>
          <w:sz w:val="22"/>
          <w:szCs w:val="22"/>
        </w:rPr>
        <w:instrText xml:space="preserve"> </w:instrText>
      </w:r>
      <w:r w:rsidR="000D10BE">
        <w:rPr>
          <w:sz w:val="22"/>
          <w:szCs w:val="22"/>
          <w:lang w:val="en-GB"/>
        </w:rPr>
        <w:instrText>CSL</w:instrText>
      </w:r>
      <w:r w:rsidR="000D10BE" w:rsidRPr="000D10BE">
        <w:rPr>
          <w:sz w:val="22"/>
          <w:szCs w:val="22"/>
        </w:rPr>
        <w:instrText>_</w:instrText>
      </w:r>
      <w:r w:rsidR="000D10BE">
        <w:rPr>
          <w:sz w:val="22"/>
          <w:szCs w:val="22"/>
          <w:lang w:val="en-GB"/>
        </w:rPr>
        <w:instrText>CITATION</w:instrText>
      </w:r>
      <w:r w:rsidR="000D10BE" w:rsidRPr="000D10BE">
        <w:rPr>
          <w:sz w:val="22"/>
          <w:szCs w:val="22"/>
        </w:rPr>
        <w:instrText xml:space="preserve"> {"</w:instrText>
      </w:r>
      <w:r w:rsidR="000D10BE">
        <w:rPr>
          <w:sz w:val="22"/>
          <w:szCs w:val="22"/>
          <w:lang w:val="en-GB"/>
        </w:rPr>
        <w:instrText>citationItems</w:instrText>
      </w:r>
      <w:r w:rsidR="000D10BE" w:rsidRPr="000D10BE">
        <w:rPr>
          <w:sz w:val="22"/>
          <w:szCs w:val="22"/>
        </w:rPr>
        <w:instrText>":[{"</w:instrText>
      </w:r>
      <w:r w:rsidR="000D10BE">
        <w:rPr>
          <w:sz w:val="22"/>
          <w:szCs w:val="22"/>
          <w:lang w:val="en-GB"/>
        </w:rPr>
        <w:instrText>id</w:instrText>
      </w:r>
      <w:r w:rsidR="000D10BE" w:rsidRPr="000D10BE">
        <w:rPr>
          <w:sz w:val="22"/>
          <w:szCs w:val="22"/>
        </w:rPr>
        <w:instrText>":"</w:instrText>
      </w:r>
      <w:r w:rsidR="000D10BE">
        <w:rPr>
          <w:sz w:val="22"/>
          <w:szCs w:val="22"/>
          <w:lang w:val="en-GB"/>
        </w:rPr>
        <w:instrText>ITEM</w:instrText>
      </w:r>
      <w:r w:rsidR="000D10BE" w:rsidRPr="000D10BE">
        <w:rPr>
          <w:sz w:val="22"/>
          <w:szCs w:val="22"/>
        </w:rPr>
        <w:instrText>-1","</w:instrText>
      </w:r>
      <w:r w:rsidR="000D10BE">
        <w:rPr>
          <w:sz w:val="22"/>
          <w:szCs w:val="22"/>
          <w:lang w:val="en-GB"/>
        </w:rPr>
        <w:instrText>itemData</w:instrText>
      </w:r>
      <w:r w:rsidR="000D10BE" w:rsidRPr="000D10BE">
        <w:rPr>
          <w:sz w:val="22"/>
          <w:szCs w:val="22"/>
        </w:rPr>
        <w:instrText>":{"</w:instrText>
      </w:r>
      <w:r w:rsidR="000D10BE">
        <w:rPr>
          <w:sz w:val="22"/>
          <w:szCs w:val="22"/>
          <w:lang w:val="en-GB"/>
        </w:rPr>
        <w:instrText>DOI</w:instrText>
      </w:r>
      <w:r w:rsidR="000D10BE" w:rsidRPr="000D10BE">
        <w:rPr>
          <w:sz w:val="22"/>
          <w:szCs w:val="22"/>
        </w:rPr>
        <w:instrText>":"10.1103/</w:instrText>
      </w:r>
      <w:r w:rsidR="000D10BE">
        <w:rPr>
          <w:sz w:val="22"/>
          <w:szCs w:val="22"/>
          <w:lang w:val="en-GB"/>
        </w:rPr>
        <w:instrText>PhysRevB</w:instrText>
      </w:r>
      <w:r w:rsidR="000D10BE" w:rsidRPr="000D10BE">
        <w:rPr>
          <w:sz w:val="22"/>
          <w:szCs w:val="22"/>
        </w:rPr>
        <w:instrText>.48.14472","</w:instrText>
      </w:r>
      <w:r w:rsidR="000D10BE">
        <w:rPr>
          <w:sz w:val="22"/>
          <w:szCs w:val="22"/>
          <w:lang w:val="en-GB"/>
        </w:rPr>
        <w:instrText>ISSN</w:instrText>
      </w:r>
      <w:r w:rsidR="000D10BE" w:rsidRPr="000D10BE">
        <w:rPr>
          <w:sz w:val="22"/>
          <w:szCs w:val="22"/>
        </w:rPr>
        <w:instrText>":"01631829","</w:instrText>
      </w:r>
      <w:r w:rsidR="000D10BE">
        <w:rPr>
          <w:sz w:val="22"/>
          <w:szCs w:val="22"/>
          <w:lang w:val="en-GB"/>
        </w:rPr>
        <w:instrText>abstract</w:instrText>
      </w:r>
      <w:r w:rsidR="000D10BE" w:rsidRPr="000D10BE">
        <w:rPr>
          <w:sz w:val="22"/>
          <w:szCs w:val="22"/>
        </w:rPr>
        <w:instrText>":"</w:instrText>
      </w:r>
      <w:r w:rsidR="000D10BE">
        <w:rPr>
          <w:sz w:val="22"/>
          <w:szCs w:val="22"/>
          <w:lang w:val="en-GB"/>
        </w:rPr>
        <w:instrText>Theoretical</w:instrText>
      </w:r>
      <w:r w:rsidR="000D10BE" w:rsidRPr="000D10BE">
        <w:rPr>
          <w:sz w:val="22"/>
          <w:szCs w:val="22"/>
        </w:rPr>
        <w:instrText xml:space="preserve"> </w:instrText>
      </w:r>
      <w:r w:rsidR="000D10BE">
        <w:rPr>
          <w:sz w:val="22"/>
          <w:szCs w:val="22"/>
          <w:lang w:val="en-GB"/>
        </w:rPr>
        <w:instrText>expressions</w:instrText>
      </w:r>
      <w:r w:rsidR="000D10BE" w:rsidRPr="000D10BE">
        <w:rPr>
          <w:sz w:val="22"/>
          <w:szCs w:val="22"/>
        </w:rPr>
        <w:instrText xml:space="preserve"> </w:instrText>
      </w:r>
      <w:r w:rsidR="000D10BE">
        <w:rPr>
          <w:sz w:val="22"/>
          <w:szCs w:val="22"/>
          <w:lang w:val="en-GB"/>
        </w:rPr>
        <w:instrText>for</w:instrText>
      </w:r>
      <w:r w:rsidR="000D10BE" w:rsidRPr="000D10BE">
        <w:rPr>
          <w:sz w:val="22"/>
          <w:szCs w:val="22"/>
        </w:rPr>
        <w:instrText xml:space="preserve"> </w:instrText>
      </w:r>
      <w:r w:rsidR="000D10BE">
        <w:rPr>
          <w:sz w:val="22"/>
          <w:szCs w:val="22"/>
          <w:lang w:val="en-GB"/>
        </w:rPr>
        <w:instrText>the</w:instrText>
      </w:r>
      <w:r w:rsidR="000D10BE" w:rsidRPr="000D10BE">
        <w:rPr>
          <w:sz w:val="22"/>
          <w:szCs w:val="22"/>
        </w:rPr>
        <w:instrText xml:space="preserve"> </w:instrText>
      </w:r>
      <w:r w:rsidR="000D10BE">
        <w:rPr>
          <w:sz w:val="22"/>
          <w:szCs w:val="22"/>
          <w:lang w:val="en-GB"/>
        </w:rPr>
        <w:instrText>height</w:instrText>
      </w:r>
      <w:r w:rsidR="000D10BE" w:rsidRPr="000D10BE">
        <w:rPr>
          <w:sz w:val="22"/>
          <w:szCs w:val="22"/>
        </w:rPr>
        <w:instrText>-</w:instrText>
      </w:r>
      <w:r w:rsidR="000D10BE">
        <w:rPr>
          <w:sz w:val="22"/>
          <w:szCs w:val="22"/>
          <w:lang w:val="en-GB"/>
        </w:rPr>
        <w:instrText>height</w:instrText>
      </w:r>
      <w:r w:rsidR="000D10BE" w:rsidRPr="000D10BE">
        <w:rPr>
          <w:sz w:val="22"/>
          <w:szCs w:val="22"/>
        </w:rPr>
        <w:instrText xml:space="preserve"> </w:instrText>
      </w:r>
      <w:r w:rsidR="000D10BE">
        <w:rPr>
          <w:sz w:val="22"/>
          <w:szCs w:val="22"/>
          <w:lang w:val="en-GB"/>
        </w:rPr>
        <w:instrText>correlation</w:instrText>
      </w:r>
      <w:r w:rsidR="000D10BE" w:rsidRPr="000D10BE">
        <w:rPr>
          <w:sz w:val="22"/>
          <w:szCs w:val="22"/>
        </w:rPr>
        <w:instrText xml:space="preserve"> </w:instrText>
      </w:r>
      <w:r w:rsidR="000D10BE">
        <w:rPr>
          <w:sz w:val="22"/>
          <w:szCs w:val="22"/>
          <w:lang w:val="en-GB"/>
        </w:rPr>
        <w:instrText>function</w:instrText>
      </w:r>
      <w:r w:rsidR="000D10BE" w:rsidRPr="000D10BE">
        <w:rPr>
          <w:sz w:val="22"/>
          <w:szCs w:val="22"/>
        </w:rPr>
        <w:instrText xml:space="preserve"> </w:instrText>
      </w:r>
      <w:r w:rsidR="000D10BE">
        <w:rPr>
          <w:sz w:val="22"/>
          <w:szCs w:val="22"/>
          <w:lang w:val="en-GB"/>
        </w:rPr>
        <w:instrText>of</w:instrText>
      </w:r>
      <w:r w:rsidR="000D10BE" w:rsidRPr="000D10BE">
        <w:rPr>
          <w:sz w:val="22"/>
          <w:szCs w:val="22"/>
        </w:rPr>
        <w:instrText xml:space="preserve"> </w:instrText>
      </w:r>
      <w:r w:rsidR="000D10BE">
        <w:rPr>
          <w:sz w:val="22"/>
          <w:szCs w:val="22"/>
          <w:lang w:val="en-GB"/>
        </w:rPr>
        <w:instrText>self</w:instrText>
      </w:r>
      <w:r w:rsidR="000D10BE" w:rsidRPr="000D10BE">
        <w:rPr>
          <w:sz w:val="22"/>
          <w:szCs w:val="22"/>
        </w:rPr>
        <w:instrText>-</w:instrText>
      </w:r>
      <w:r w:rsidR="000D10BE">
        <w:rPr>
          <w:sz w:val="22"/>
          <w:szCs w:val="22"/>
          <w:lang w:val="en-GB"/>
        </w:rPr>
        <w:instrText>affine</w:instrText>
      </w:r>
      <w:r w:rsidR="000D10BE" w:rsidRPr="000D10BE">
        <w:rPr>
          <w:sz w:val="22"/>
          <w:szCs w:val="22"/>
        </w:rPr>
        <w:instrText xml:space="preserve"> </w:instrText>
      </w:r>
      <w:r w:rsidR="000D10BE">
        <w:rPr>
          <w:sz w:val="22"/>
          <w:szCs w:val="22"/>
          <w:lang w:val="en-GB"/>
        </w:rPr>
        <w:instrText>fractal</w:instrText>
      </w:r>
      <w:r w:rsidR="000D10BE" w:rsidRPr="000D10BE">
        <w:rPr>
          <w:sz w:val="22"/>
          <w:szCs w:val="22"/>
        </w:rPr>
        <w:instrText xml:space="preserve"> </w:instrText>
      </w:r>
      <w:r w:rsidR="000D10BE">
        <w:rPr>
          <w:sz w:val="22"/>
          <w:szCs w:val="22"/>
          <w:lang w:val="en-GB"/>
        </w:rPr>
        <w:instrText>surfaces</w:instrText>
      </w:r>
      <w:r w:rsidR="000D10BE" w:rsidRPr="000D10BE">
        <w:rPr>
          <w:sz w:val="22"/>
          <w:szCs w:val="22"/>
        </w:rPr>
        <w:instrText xml:space="preserve"> </w:instrText>
      </w:r>
      <w:r w:rsidR="000D10BE">
        <w:rPr>
          <w:sz w:val="22"/>
          <w:szCs w:val="22"/>
          <w:lang w:val="en-GB"/>
        </w:rPr>
        <w:instrText>are</w:instrText>
      </w:r>
      <w:r w:rsidR="000D10BE" w:rsidRPr="000D10BE">
        <w:rPr>
          <w:sz w:val="22"/>
          <w:szCs w:val="22"/>
        </w:rPr>
        <w:instrText xml:space="preserve"> </w:instrText>
      </w:r>
      <w:r w:rsidR="000D10BE">
        <w:rPr>
          <w:sz w:val="22"/>
          <w:szCs w:val="22"/>
          <w:lang w:val="en-GB"/>
        </w:rPr>
        <w:instrText>discussed</w:instrText>
      </w:r>
      <w:r w:rsidR="000D10BE" w:rsidRPr="000D10BE">
        <w:rPr>
          <w:sz w:val="22"/>
          <w:szCs w:val="22"/>
        </w:rPr>
        <w:instrText xml:space="preserve"> </w:instrText>
      </w:r>
      <w:r w:rsidR="000D10BE">
        <w:rPr>
          <w:sz w:val="22"/>
          <w:szCs w:val="22"/>
          <w:lang w:val="en-GB"/>
        </w:rPr>
        <w:instrText>in</w:instrText>
      </w:r>
      <w:r w:rsidR="000D10BE" w:rsidRPr="000D10BE">
        <w:rPr>
          <w:sz w:val="22"/>
          <w:szCs w:val="22"/>
        </w:rPr>
        <w:instrText xml:space="preserve"> </w:instrText>
      </w:r>
      <w:r w:rsidR="000D10BE">
        <w:rPr>
          <w:sz w:val="22"/>
          <w:szCs w:val="22"/>
          <w:lang w:val="en-GB"/>
        </w:rPr>
        <w:instrText>comparison</w:instrText>
      </w:r>
      <w:r w:rsidR="000D10BE" w:rsidRPr="000D10BE">
        <w:rPr>
          <w:sz w:val="22"/>
          <w:szCs w:val="22"/>
        </w:rPr>
        <w:instrText xml:space="preserve"> </w:instrText>
      </w:r>
      <w:r w:rsidR="000D10BE">
        <w:rPr>
          <w:sz w:val="22"/>
          <w:szCs w:val="22"/>
          <w:lang w:val="en-GB"/>
        </w:rPr>
        <w:instrText>with</w:instrText>
      </w:r>
      <w:r w:rsidR="000D10BE" w:rsidRPr="000D10BE">
        <w:rPr>
          <w:sz w:val="22"/>
          <w:szCs w:val="22"/>
        </w:rPr>
        <w:instrText xml:space="preserve"> </w:instrText>
      </w:r>
      <w:r w:rsidR="000D10BE">
        <w:rPr>
          <w:sz w:val="22"/>
          <w:szCs w:val="22"/>
          <w:lang w:val="en-GB"/>
        </w:rPr>
        <w:instrText>scanning</w:instrText>
      </w:r>
      <w:r w:rsidR="000D10BE" w:rsidRPr="000D10BE">
        <w:rPr>
          <w:sz w:val="22"/>
          <w:szCs w:val="22"/>
        </w:rPr>
        <w:instrText xml:space="preserve"> </w:instrText>
      </w:r>
      <w:r w:rsidR="000D10BE">
        <w:rPr>
          <w:sz w:val="22"/>
          <w:szCs w:val="22"/>
          <w:lang w:val="en-GB"/>
        </w:rPr>
        <w:instrText>tunneling</w:instrText>
      </w:r>
      <w:r w:rsidR="000D10BE" w:rsidRPr="000D10BE">
        <w:rPr>
          <w:sz w:val="22"/>
          <w:szCs w:val="22"/>
        </w:rPr>
        <w:instrText xml:space="preserve"> </w:instrText>
      </w:r>
      <w:r w:rsidR="000D10BE">
        <w:rPr>
          <w:sz w:val="22"/>
          <w:szCs w:val="22"/>
          <w:lang w:val="en-GB"/>
        </w:rPr>
        <w:instrText>microscopy</w:instrText>
      </w:r>
      <w:r w:rsidR="000D10BE" w:rsidRPr="000D10BE">
        <w:rPr>
          <w:sz w:val="22"/>
          <w:szCs w:val="22"/>
        </w:rPr>
        <w:instrText xml:space="preserve">, </w:instrText>
      </w:r>
      <w:r w:rsidR="000D10BE">
        <w:rPr>
          <w:sz w:val="22"/>
          <w:szCs w:val="22"/>
          <w:lang w:val="en-GB"/>
        </w:rPr>
        <w:instrText>correlation</w:instrText>
      </w:r>
      <w:r w:rsidR="000D10BE" w:rsidRPr="000D10BE">
        <w:rPr>
          <w:sz w:val="22"/>
          <w:szCs w:val="22"/>
        </w:rPr>
        <w:instrText xml:space="preserve"> </w:instrText>
      </w:r>
      <w:r w:rsidR="000D10BE">
        <w:rPr>
          <w:sz w:val="22"/>
          <w:szCs w:val="22"/>
          <w:lang w:val="en-GB"/>
        </w:rPr>
        <w:instrText>and</w:instrText>
      </w:r>
      <w:r w:rsidR="000D10BE" w:rsidRPr="000D10BE">
        <w:rPr>
          <w:sz w:val="22"/>
          <w:szCs w:val="22"/>
        </w:rPr>
        <w:instrText xml:space="preserve"> </w:instrText>
      </w:r>
      <w:r w:rsidR="000D10BE">
        <w:rPr>
          <w:sz w:val="22"/>
          <w:szCs w:val="22"/>
          <w:lang w:val="en-GB"/>
        </w:rPr>
        <w:instrText>surface</w:instrText>
      </w:r>
      <w:r w:rsidR="000D10BE" w:rsidRPr="000D10BE">
        <w:rPr>
          <w:sz w:val="22"/>
          <w:szCs w:val="22"/>
        </w:rPr>
        <w:instrText>-</w:instrText>
      </w:r>
      <w:r w:rsidR="000D10BE">
        <w:rPr>
          <w:sz w:val="22"/>
          <w:szCs w:val="22"/>
          <w:lang w:val="en-GB"/>
        </w:rPr>
        <w:instrText>width</w:instrText>
      </w:r>
      <w:r w:rsidR="000D10BE" w:rsidRPr="000D10BE">
        <w:rPr>
          <w:sz w:val="22"/>
          <w:szCs w:val="22"/>
        </w:rPr>
        <w:instrText xml:space="preserve"> </w:instrText>
      </w:r>
      <w:r w:rsidR="000D10BE">
        <w:rPr>
          <w:sz w:val="22"/>
          <w:szCs w:val="22"/>
          <w:lang w:val="en-GB"/>
        </w:rPr>
        <w:instrText>data</w:instrText>
      </w:r>
      <w:r w:rsidR="000D10BE" w:rsidRPr="000D10BE">
        <w:rPr>
          <w:sz w:val="22"/>
          <w:szCs w:val="22"/>
        </w:rPr>
        <w:instrText xml:space="preserve"> </w:instrText>
      </w:r>
      <w:r w:rsidR="000D10BE">
        <w:rPr>
          <w:sz w:val="22"/>
          <w:szCs w:val="22"/>
          <w:lang w:val="en-GB"/>
        </w:rPr>
        <w:instrText>obtained</w:instrText>
      </w:r>
      <w:r w:rsidR="000D10BE" w:rsidRPr="000D10BE">
        <w:rPr>
          <w:sz w:val="22"/>
          <w:szCs w:val="22"/>
        </w:rPr>
        <w:instrText xml:space="preserve"> </w:instrText>
      </w:r>
      <w:r w:rsidR="000D10BE">
        <w:rPr>
          <w:sz w:val="22"/>
          <w:szCs w:val="22"/>
          <w:lang w:val="en-GB"/>
        </w:rPr>
        <w:instrText>from</w:instrText>
      </w:r>
      <w:r w:rsidR="000D10BE" w:rsidRPr="000D10BE">
        <w:rPr>
          <w:sz w:val="22"/>
          <w:szCs w:val="22"/>
        </w:rPr>
        <w:instrText xml:space="preserve"> </w:instrText>
      </w:r>
      <w:r w:rsidR="000D10BE">
        <w:rPr>
          <w:sz w:val="22"/>
          <w:szCs w:val="22"/>
          <w:lang w:val="en-GB"/>
        </w:rPr>
        <w:instrText>rough</w:instrText>
      </w:r>
      <w:r w:rsidR="000D10BE" w:rsidRPr="000D10BE">
        <w:rPr>
          <w:sz w:val="22"/>
          <w:szCs w:val="22"/>
        </w:rPr>
        <w:instrText xml:space="preserve"> </w:instrText>
      </w:r>
      <w:r w:rsidR="000D10BE">
        <w:rPr>
          <w:sz w:val="22"/>
          <w:szCs w:val="22"/>
          <w:lang w:val="en-GB"/>
        </w:rPr>
        <w:instrText>silver</w:instrText>
      </w:r>
      <w:r w:rsidR="000D10BE" w:rsidRPr="000D10BE">
        <w:rPr>
          <w:sz w:val="22"/>
          <w:szCs w:val="22"/>
        </w:rPr>
        <w:instrText xml:space="preserve"> </w:instrText>
      </w:r>
      <w:r w:rsidR="000D10BE">
        <w:rPr>
          <w:sz w:val="22"/>
          <w:szCs w:val="22"/>
          <w:lang w:val="en-GB"/>
        </w:rPr>
        <w:instrText>and</w:instrText>
      </w:r>
      <w:r w:rsidR="000D10BE" w:rsidRPr="000D10BE">
        <w:rPr>
          <w:sz w:val="22"/>
          <w:szCs w:val="22"/>
        </w:rPr>
        <w:instrText xml:space="preserve"> </w:instrText>
      </w:r>
      <w:r w:rsidR="000D10BE">
        <w:rPr>
          <w:sz w:val="22"/>
          <w:szCs w:val="22"/>
          <w:lang w:val="en-GB"/>
        </w:rPr>
        <w:instrText>gold</w:instrText>
      </w:r>
      <w:r w:rsidR="000D10BE" w:rsidRPr="000D10BE">
        <w:rPr>
          <w:sz w:val="22"/>
          <w:szCs w:val="22"/>
        </w:rPr>
        <w:instrText xml:space="preserve"> </w:instrText>
      </w:r>
      <w:r w:rsidR="000D10BE">
        <w:rPr>
          <w:sz w:val="22"/>
          <w:szCs w:val="22"/>
          <w:lang w:val="en-GB"/>
        </w:rPr>
        <w:instrText>films</w:instrText>
      </w:r>
      <w:r w:rsidR="000D10BE" w:rsidRPr="000D10BE">
        <w:rPr>
          <w:sz w:val="22"/>
          <w:szCs w:val="22"/>
        </w:rPr>
        <w:instrText xml:space="preserve">. </w:instrText>
      </w:r>
      <w:r w:rsidR="000D10BE">
        <w:rPr>
          <w:sz w:val="22"/>
          <w:szCs w:val="22"/>
          <w:lang w:val="en-GB"/>
        </w:rPr>
        <w:instrText>Fourier</w:instrText>
      </w:r>
      <w:r w:rsidR="000D10BE" w:rsidRPr="000D10BE">
        <w:rPr>
          <w:sz w:val="22"/>
          <w:szCs w:val="22"/>
        </w:rPr>
        <w:instrText xml:space="preserve"> </w:instrText>
      </w:r>
      <w:r w:rsidR="000D10BE">
        <w:rPr>
          <w:sz w:val="22"/>
          <w:szCs w:val="22"/>
          <w:lang w:val="en-GB"/>
        </w:rPr>
        <w:instrText>transformations</w:instrText>
      </w:r>
      <w:r w:rsidR="000D10BE" w:rsidRPr="000D10BE">
        <w:rPr>
          <w:sz w:val="22"/>
          <w:szCs w:val="22"/>
        </w:rPr>
        <w:instrText xml:space="preserve"> </w:instrText>
      </w:r>
      <w:r w:rsidR="000D10BE">
        <w:rPr>
          <w:sz w:val="22"/>
          <w:szCs w:val="22"/>
          <w:lang w:val="en-GB"/>
        </w:rPr>
        <w:instrText>are</w:instrText>
      </w:r>
      <w:r w:rsidR="000D10BE" w:rsidRPr="000D10BE">
        <w:rPr>
          <w:sz w:val="22"/>
          <w:szCs w:val="22"/>
        </w:rPr>
        <w:instrText xml:space="preserve"> </w:instrText>
      </w:r>
      <w:r w:rsidR="000D10BE">
        <w:rPr>
          <w:sz w:val="22"/>
          <w:szCs w:val="22"/>
          <w:lang w:val="en-GB"/>
        </w:rPr>
        <w:instrText>used</w:instrText>
      </w:r>
      <w:r w:rsidR="000D10BE" w:rsidRPr="000D10BE">
        <w:rPr>
          <w:sz w:val="22"/>
          <w:szCs w:val="22"/>
        </w:rPr>
        <w:instrText xml:space="preserve"> </w:instrText>
      </w:r>
      <w:r w:rsidR="000D10BE">
        <w:rPr>
          <w:sz w:val="22"/>
          <w:szCs w:val="22"/>
          <w:lang w:val="en-GB"/>
        </w:rPr>
        <w:instrText>to</w:instrText>
      </w:r>
      <w:r w:rsidR="000D10BE" w:rsidRPr="000D10BE">
        <w:rPr>
          <w:sz w:val="22"/>
          <w:szCs w:val="22"/>
        </w:rPr>
        <w:instrText xml:space="preserve"> </w:instrText>
      </w:r>
      <w:r w:rsidR="000D10BE">
        <w:rPr>
          <w:sz w:val="22"/>
          <w:szCs w:val="22"/>
          <w:lang w:val="en-GB"/>
        </w:rPr>
        <w:instrText>compare</w:instrText>
      </w:r>
      <w:r w:rsidR="000D10BE" w:rsidRPr="000D10BE">
        <w:rPr>
          <w:sz w:val="22"/>
          <w:szCs w:val="22"/>
        </w:rPr>
        <w:instrText xml:space="preserve"> </w:instrText>
      </w:r>
      <w:r w:rsidR="000D10BE">
        <w:rPr>
          <w:sz w:val="22"/>
          <w:szCs w:val="22"/>
          <w:lang w:val="en-GB"/>
        </w:rPr>
        <w:instrText>with</w:instrText>
      </w:r>
      <w:r w:rsidR="000D10BE" w:rsidRPr="000D10BE">
        <w:rPr>
          <w:sz w:val="22"/>
          <w:szCs w:val="22"/>
        </w:rPr>
        <w:instrText xml:space="preserve"> </w:instrText>
      </w:r>
      <w:r w:rsidR="000D10BE">
        <w:rPr>
          <w:sz w:val="22"/>
          <w:szCs w:val="22"/>
          <w:lang w:val="en-GB"/>
        </w:rPr>
        <w:instrText>equilibrium</w:instrText>
      </w:r>
      <w:r w:rsidR="000D10BE" w:rsidRPr="000D10BE">
        <w:rPr>
          <w:sz w:val="22"/>
          <w:szCs w:val="22"/>
        </w:rPr>
        <w:instrText xml:space="preserve"> </w:instrText>
      </w:r>
      <w:r w:rsidR="000D10BE">
        <w:rPr>
          <w:sz w:val="22"/>
          <w:szCs w:val="22"/>
          <w:lang w:val="en-GB"/>
        </w:rPr>
        <w:instrText>phenomena</w:instrText>
      </w:r>
      <w:r w:rsidR="000D10BE" w:rsidRPr="000D10BE">
        <w:rPr>
          <w:sz w:val="22"/>
          <w:szCs w:val="22"/>
        </w:rPr>
        <w:instrText xml:space="preserve">, </w:instrText>
      </w:r>
      <w:r w:rsidR="000D10BE">
        <w:rPr>
          <w:sz w:val="22"/>
          <w:szCs w:val="22"/>
          <w:lang w:val="en-GB"/>
        </w:rPr>
        <w:instrText>and</w:instrText>
      </w:r>
      <w:r w:rsidR="000D10BE" w:rsidRPr="000D10BE">
        <w:rPr>
          <w:sz w:val="22"/>
          <w:szCs w:val="22"/>
        </w:rPr>
        <w:instrText xml:space="preserve"> </w:instrText>
      </w:r>
      <w:r w:rsidR="000D10BE">
        <w:rPr>
          <w:sz w:val="22"/>
          <w:szCs w:val="22"/>
          <w:lang w:val="en-GB"/>
        </w:rPr>
        <w:instrText>lead</w:instrText>
      </w:r>
      <w:r w:rsidR="000D10BE" w:rsidRPr="000D10BE">
        <w:rPr>
          <w:sz w:val="22"/>
          <w:szCs w:val="22"/>
        </w:rPr>
        <w:instrText xml:space="preserve"> </w:instrText>
      </w:r>
      <w:r w:rsidR="000D10BE">
        <w:rPr>
          <w:sz w:val="22"/>
          <w:szCs w:val="22"/>
          <w:lang w:val="en-GB"/>
        </w:rPr>
        <w:instrText>to</w:instrText>
      </w:r>
      <w:r w:rsidR="000D10BE" w:rsidRPr="000D10BE">
        <w:rPr>
          <w:sz w:val="22"/>
          <w:szCs w:val="22"/>
        </w:rPr>
        <w:instrText xml:space="preserve"> </w:instrText>
      </w:r>
      <w:r w:rsidR="000D10BE">
        <w:rPr>
          <w:sz w:val="22"/>
          <w:szCs w:val="22"/>
          <w:lang w:val="en-GB"/>
        </w:rPr>
        <w:instrText>a</w:instrText>
      </w:r>
      <w:r w:rsidR="000D10BE" w:rsidRPr="000D10BE">
        <w:rPr>
          <w:sz w:val="22"/>
          <w:szCs w:val="22"/>
        </w:rPr>
        <w:instrText xml:space="preserve"> </w:instrText>
      </w:r>
      <w:r w:rsidR="000D10BE">
        <w:rPr>
          <w:sz w:val="22"/>
          <w:szCs w:val="22"/>
          <w:lang w:val="en-GB"/>
        </w:rPr>
        <w:instrText>correlation</w:instrText>
      </w:r>
      <w:r w:rsidR="000D10BE" w:rsidRPr="000D10BE">
        <w:rPr>
          <w:sz w:val="22"/>
          <w:szCs w:val="22"/>
        </w:rPr>
        <w:instrText xml:space="preserve"> </w:instrText>
      </w:r>
      <w:r w:rsidR="000D10BE">
        <w:rPr>
          <w:sz w:val="22"/>
          <w:szCs w:val="22"/>
          <w:lang w:val="en-GB"/>
        </w:rPr>
        <w:instrText>model</w:instrText>
      </w:r>
      <w:r w:rsidR="000D10BE" w:rsidRPr="000D10BE">
        <w:rPr>
          <w:sz w:val="22"/>
          <w:szCs w:val="22"/>
        </w:rPr>
        <w:instrText xml:space="preserve"> </w:instrText>
      </w:r>
      <w:r w:rsidR="000D10BE">
        <w:rPr>
          <w:sz w:val="22"/>
          <w:szCs w:val="22"/>
          <w:lang w:val="en-GB"/>
        </w:rPr>
        <w:instrText>with</w:instrText>
      </w:r>
      <w:r w:rsidR="000D10BE" w:rsidRPr="000D10BE">
        <w:rPr>
          <w:sz w:val="22"/>
          <w:szCs w:val="22"/>
        </w:rPr>
        <w:instrText xml:space="preserve"> </w:instrText>
      </w:r>
      <w:r w:rsidR="000D10BE">
        <w:rPr>
          <w:sz w:val="22"/>
          <w:szCs w:val="22"/>
          <w:lang w:val="en-GB"/>
        </w:rPr>
        <w:instrText>an</w:instrText>
      </w:r>
      <w:r w:rsidR="000D10BE" w:rsidRPr="000D10BE">
        <w:rPr>
          <w:sz w:val="22"/>
          <w:szCs w:val="22"/>
        </w:rPr>
        <w:instrText xml:space="preserve"> </w:instrText>
      </w:r>
      <w:r w:rsidR="000D10BE">
        <w:rPr>
          <w:sz w:val="22"/>
          <w:szCs w:val="22"/>
          <w:lang w:val="en-GB"/>
        </w:rPr>
        <w:instrText>associated</w:instrText>
      </w:r>
      <w:r w:rsidR="000D10BE" w:rsidRPr="000D10BE">
        <w:rPr>
          <w:sz w:val="22"/>
          <w:szCs w:val="22"/>
        </w:rPr>
        <w:instrText xml:space="preserve"> </w:instrText>
      </w:r>
      <w:r w:rsidR="000D10BE">
        <w:rPr>
          <w:sz w:val="22"/>
          <w:szCs w:val="22"/>
          <w:lang w:val="en-GB"/>
        </w:rPr>
        <w:instrText>roughness</w:instrText>
      </w:r>
      <w:r w:rsidR="000D10BE" w:rsidRPr="000D10BE">
        <w:rPr>
          <w:sz w:val="22"/>
          <w:szCs w:val="22"/>
        </w:rPr>
        <w:instrText xml:space="preserve"> </w:instrText>
      </w:r>
      <w:r w:rsidR="000D10BE">
        <w:rPr>
          <w:sz w:val="22"/>
          <w:szCs w:val="22"/>
          <w:lang w:val="en-GB"/>
        </w:rPr>
        <w:instrText>spectrum</w:instrText>
      </w:r>
      <w:r w:rsidR="000D10BE" w:rsidRPr="000D10BE">
        <w:rPr>
          <w:sz w:val="22"/>
          <w:szCs w:val="22"/>
        </w:rPr>
        <w:instrText xml:space="preserve"> </w:instrText>
      </w:r>
      <w:r w:rsidR="000D10BE">
        <w:rPr>
          <w:sz w:val="22"/>
          <w:szCs w:val="22"/>
          <w:lang w:val="en-GB"/>
        </w:rPr>
        <w:instrText>of</w:instrText>
      </w:r>
      <w:r w:rsidR="000D10BE" w:rsidRPr="000D10BE">
        <w:rPr>
          <w:sz w:val="22"/>
          <w:szCs w:val="22"/>
        </w:rPr>
        <w:instrText xml:space="preserve"> </w:instrText>
      </w:r>
      <w:r w:rsidR="000D10BE">
        <w:rPr>
          <w:sz w:val="22"/>
          <w:szCs w:val="22"/>
          <w:lang w:val="en-GB"/>
        </w:rPr>
        <w:instrText>analytic</w:instrText>
      </w:r>
      <w:r w:rsidR="000D10BE" w:rsidRPr="000D10BE">
        <w:rPr>
          <w:sz w:val="22"/>
          <w:szCs w:val="22"/>
        </w:rPr>
        <w:instrText xml:space="preserve"> </w:instrText>
      </w:r>
      <w:r w:rsidR="000D10BE">
        <w:rPr>
          <w:sz w:val="22"/>
          <w:szCs w:val="22"/>
          <w:lang w:val="en-GB"/>
        </w:rPr>
        <w:instrText>form</w:instrText>
      </w:r>
      <w:r w:rsidR="000D10BE" w:rsidRPr="000D10BE">
        <w:rPr>
          <w:sz w:val="22"/>
          <w:szCs w:val="22"/>
        </w:rPr>
        <w:instrText xml:space="preserve">. © 1993 </w:instrText>
      </w:r>
      <w:r w:rsidR="000D10BE">
        <w:rPr>
          <w:sz w:val="22"/>
          <w:szCs w:val="22"/>
          <w:lang w:val="en-GB"/>
        </w:rPr>
        <w:instrText>The</w:instrText>
      </w:r>
      <w:r w:rsidR="000D10BE" w:rsidRPr="000D10BE">
        <w:rPr>
          <w:sz w:val="22"/>
          <w:szCs w:val="22"/>
        </w:rPr>
        <w:instrText xml:space="preserve"> </w:instrText>
      </w:r>
      <w:r w:rsidR="000D10BE">
        <w:rPr>
          <w:sz w:val="22"/>
          <w:szCs w:val="22"/>
          <w:lang w:val="en-GB"/>
        </w:rPr>
        <w:instrText>American</w:instrText>
      </w:r>
      <w:r w:rsidR="000D10BE" w:rsidRPr="000D10BE">
        <w:rPr>
          <w:sz w:val="22"/>
          <w:szCs w:val="22"/>
        </w:rPr>
        <w:instrText xml:space="preserve"> </w:instrText>
      </w:r>
      <w:r w:rsidR="000D10BE">
        <w:rPr>
          <w:sz w:val="22"/>
          <w:szCs w:val="22"/>
          <w:lang w:val="en-GB"/>
        </w:rPr>
        <w:instrText>Physical</w:instrText>
      </w:r>
      <w:r w:rsidR="000D10BE" w:rsidRPr="000D10BE">
        <w:rPr>
          <w:sz w:val="22"/>
          <w:szCs w:val="22"/>
        </w:rPr>
        <w:instrText xml:space="preserve"> </w:instrText>
      </w:r>
      <w:r w:rsidR="000D10BE">
        <w:rPr>
          <w:sz w:val="22"/>
          <w:szCs w:val="22"/>
          <w:lang w:val="en-GB"/>
        </w:rPr>
        <w:instrText>Society</w:instrText>
      </w:r>
      <w:r w:rsidR="000D10BE" w:rsidRPr="000D10BE">
        <w:rPr>
          <w:sz w:val="22"/>
          <w:szCs w:val="22"/>
        </w:rPr>
        <w:instrText>.","</w:instrText>
      </w:r>
      <w:r w:rsidR="000D10BE">
        <w:rPr>
          <w:sz w:val="22"/>
          <w:szCs w:val="22"/>
          <w:lang w:val="en-GB"/>
        </w:rPr>
        <w:instrText>author</w:instrText>
      </w:r>
      <w:r w:rsidR="000D10BE" w:rsidRPr="000D10BE">
        <w:rPr>
          <w:sz w:val="22"/>
          <w:szCs w:val="22"/>
        </w:rPr>
        <w:instrText>":[{"</w:instrText>
      </w:r>
      <w:r w:rsidR="000D10BE">
        <w:rPr>
          <w:sz w:val="22"/>
          <w:szCs w:val="22"/>
          <w:lang w:val="en-GB"/>
        </w:rPr>
        <w:instrText>dropping</w:instrText>
      </w:r>
      <w:r w:rsidR="000D10BE" w:rsidRPr="000D10BE">
        <w:rPr>
          <w:sz w:val="22"/>
          <w:szCs w:val="22"/>
        </w:rPr>
        <w:instrText>-</w:instrText>
      </w:r>
      <w:r w:rsidR="000D10BE">
        <w:rPr>
          <w:sz w:val="22"/>
          <w:szCs w:val="22"/>
          <w:lang w:val="en-GB"/>
        </w:rPr>
        <w:instrText>particle</w:instrText>
      </w:r>
      <w:r w:rsidR="000D10BE" w:rsidRPr="000D10BE">
        <w:rPr>
          <w:sz w:val="22"/>
          <w:szCs w:val="22"/>
        </w:rPr>
        <w:instrText>":"","</w:instrText>
      </w:r>
      <w:r w:rsidR="000D10BE">
        <w:rPr>
          <w:sz w:val="22"/>
          <w:szCs w:val="22"/>
          <w:lang w:val="en-GB"/>
        </w:rPr>
        <w:instrText>family</w:instrText>
      </w:r>
      <w:r w:rsidR="000D10BE" w:rsidRPr="000D10BE">
        <w:rPr>
          <w:sz w:val="22"/>
          <w:szCs w:val="22"/>
        </w:rPr>
        <w:instrText>":"</w:instrText>
      </w:r>
      <w:r w:rsidR="000D10BE">
        <w:rPr>
          <w:sz w:val="22"/>
          <w:szCs w:val="22"/>
          <w:lang w:val="en-GB"/>
        </w:rPr>
        <w:instrText>Palasantzas</w:instrText>
      </w:r>
      <w:r w:rsidR="000D10BE" w:rsidRPr="000D10BE">
        <w:rPr>
          <w:sz w:val="22"/>
          <w:szCs w:val="22"/>
        </w:rPr>
        <w:instrText>","</w:instrText>
      </w:r>
      <w:r w:rsidR="000D10BE">
        <w:rPr>
          <w:sz w:val="22"/>
          <w:szCs w:val="22"/>
          <w:lang w:val="en-GB"/>
        </w:rPr>
        <w:instrText>given</w:instrText>
      </w:r>
      <w:r w:rsidR="000D10BE" w:rsidRPr="000D10BE">
        <w:rPr>
          <w:sz w:val="22"/>
          <w:szCs w:val="22"/>
        </w:rPr>
        <w:instrText>":"</w:instrText>
      </w:r>
      <w:r w:rsidR="000D10BE">
        <w:rPr>
          <w:sz w:val="22"/>
          <w:szCs w:val="22"/>
          <w:lang w:val="en-GB"/>
        </w:rPr>
        <w:instrText>George</w:instrText>
      </w:r>
      <w:r w:rsidR="000D10BE" w:rsidRPr="000D10BE">
        <w:rPr>
          <w:sz w:val="22"/>
          <w:szCs w:val="22"/>
        </w:rPr>
        <w:instrText>","</w:instrText>
      </w:r>
      <w:r w:rsidR="000D10BE">
        <w:rPr>
          <w:sz w:val="22"/>
          <w:szCs w:val="22"/>
          <w:lang w:val="en-GB"/>
        </w:rPr>
        <w:instrText>non</w:instrText>
      </w:r>
      <w:r w:rsidR="000D10BE" w:rsidRPr="000D10BE">
        <w:rPr>
          <w:sz w:val="22"/>
          <w:szCs w:val="22"/>
        </w:rPr>
        <w:instrText>-</w:instrText>
      </w:r>
      <w:r w:rsidR="000D10BE">
        <w:rPr>
          <w:sz w:val="22"/>
          <w:szCs w:val="22"/>
          <w:lang w:val="en-GB"/>
        </w:rPr>
        <w:instrText>dropping</w:instrText>
      </w:r>
      <w:r w:rsidR="000D10BE" w:rsidRPr="000D10BE">
        <w:rPr>
          <w:sz w:val="22"/>
          <w:szCs w:val="22"/>
        </w:rPr>
        <w:instrText>-</w:instrText>
      </w:r>
      <w:r w:rsidR="000D10BE">
        <w:rPr>
          <w:sz w:val="22"/>
          <w:szCs w:val="22"/>
          <w:lang w:val="en-GB"/>
        </w:rPr>
        <w:instrText>particle</w:instrText>
      </w:r>
      <w:r w:rsidR="000D10BE" w:rsidRPr="000D10BE">
        <w:rPr>
          <w:sz w:val="22"/>
          <w:szCs w:val="22"/>
        </w:rPr>
        <w:instrText>":"","</w:instrText>
      </w:r>
      <w:r w:rsidR="000D10BE">
        <w:rPr>
          <w:sz w:val="22"/>
          <w:szCs w:val="22"/>
          <w:lang w:val="en-GB"/>
        </w:rPr>
        <w:instrText>parse</w:instrText>
      </w:r>
      <w:r w:rsidR="000D10BE" w:rsidRPr="000D10BE">
        <w:rPr>
          <w:sz w:val="22"/>
          <w:szCs w:val="22"/>
        </w:rPr>
        <w:instrText>-</w:instrText>
      </w:r>
      <w:r w:rsidR="000D10BE">
        <w:rPr>
          <w:sz w:val="22"/>
          <w:szCs w:val="22"/>
          <w:lang w:val="en-GB"/>
        </w:rPr>
        <w:instrText>names</w:instrText>
      </w:r>
      <w:r w:rsidR="000D10BE" w:rsidRPr="000D10BE">
        <w:rPr>
          <w:sz w:val="22"/>
          <w:szCs w:val="22"/>
        </w:rPr>
        <w:instrText>":</w:instrText>
      </w:r>
      <w:r w:rsidR="000D10BE">
        <w:rPr>
          <w:sz w:val="22"/>
          <w:szCs w:val="22"/>
          <w:lang w:val="en-GB"/>
        </w:rPr>
        <w:instrText>false</w:instrText>
      </w:r>
      <w:r w:rsidR="000D10BE" w:rsidRPr="000D10BE">
        <w:rPr>
          <w:sz w:val="22"/>
          <w:szCs w:val="22"/>
        </w:rPr>
        <w:instrText>,"</w:instrText>
      </w:r>
      <w:r w:rsidR="000D10BE">
        <w:rPr>
          <w:sz w:val="22"/>
          <w:szCs w:val="22"/>
          <w:lang w:val="en-GB"/>
        </w:rPr>
        <w:instrText>suffix</w:instrText>
      </w:r>
      <w:r w:rsidR="000D10BE" w:rsidRPr="000D10BE">
        <w:rPr>
          <w:sz w:val="22"/>
          <w:szCs w:val="22"/>
        </w:rPr>
        <w:instrText>":""}],"</w:instrText>
      </w:r>
      <w:r w:rsidR="000D10BE">
        <w:rPr>
          <w:sz w:val="22"/>
          <w:szCs w:val="22"/>
          <w:lang w:val="en-GB"/>
        </w:rPr>
        <w:instrText>container</w:instrText>
      </w:r>
      <w:r w:rsidR="000D10BE" w:rsidRPr="000D10BE">
        <w:rPr>
          <w:sz w:val="22"/>
          <w:szCs w:val="22"/>
        </w:rPr>
        <w:instrText>-</w:instrText>
      </w:r>
      <w:r w:rsidR="000D10BE">
        <w:rPr>
          <w:sz w:val="22"/>
          <w:szCs w:val="22"/>
          <w:lang w:val="en-GB"/>
        </w:rPr>
        <w:instrText>title</w:instrText>
      </w:r>
      <w:r w:rsidR="000D10BE" w:rsidRPr="000D10BE">
        <w:rPr>
          <w:sz w:val="22"/>
          <w:szCs w:val="22"/>
        </w:rPr>
        <w:instrText>":"</w:instrText>
      </w:r>
      <w:r w:rsidR="000D10BE">
        <w:rPr>
          <w:sz w:val="22"/>
          <w:szCs w:val="22"/>
          <w:lang w:val="en-GB"/>
        </w:rPr>
        <w:instrText>Physical</w:instrText>
      </w:r>
      <w:r w:rsidR="000D10BE" w:rsidRPr="000D10BE">
        <w:rPr>
          <w:sz w:val="22"/>
          <w:szCs w:val="22"/>
        </w:rPr>
        <w:instrText xml:space="preserve"> </w:instrText>
      </w:r>
      <w:r w:rsidR="000D10BE">
        <w:rPr>
          <w:sz w:val="22"/>
          <w:szCs w:val="22"/>
          <w:lang w:val="en-GB"/>
        </w:rPr>
        <w:instrText>Review</w:instrText>
      </w:r>
      <w:r w:rsidR="000D10BE" w:rsidRPr="000D10BE">
        <w:rPr>
          <w:sz w:val="22"/>
          <w:szCs w:val="22"/>
        </w:rPr>
        <w:instrText xml:space="preserve"> </w:instrText>
      </w:r>
      <w:r w:rsidR="000D10BE">
        <w:rPr>
          <w:sz w:val="22"/>
          <w:szCs w:val="22"/>
          <w:lang w:val="en-GB"/>
        </w:rPr>
        <w:instrText>B</w:instrText>
      </w:r>
      <w:r w:rsidR="000D10BE" w:rsidRPr="000D10BE">
        <w:rPr>
          <w:sz w:val="22"/>
          <w:szCs w:val="22"/>
        </w:rPr>
        <w:instrText>","</w:instrText>
      </w:r>
      <w:r w:rsidR="000D10BE">
        <w:rPr>
          <w:sz w:val="22"/>
          <w:szCs w:val="22"/>
          <w:lang w:val="en-GB"/>
        </w:rPr>
        <w:instrText>id</w:instrText>
      </w:r>
      <w:r w:rsidR="000D10BE" w:rsidRPr="000D10BE">
        <w:rPr>
          <w:sz w:val="22"/>
          <w:szCs w:val="22"/>
        </w:rPr>
        <w:instrText>":"</w:instrText>
      </w:r>
      <w:r w:rsidR="000D10BE">
        <w:rPr>
          <w:sz w:val="22"/>
          <w:szCs w:val="22"/>
          <w:lang w:val="en-GB"/>
        </w:rPr>
        <w:instrText>ITEM</w:instrText>
      </w:r>
      <w:r w:rsidR="000D10BE" w:rsidRPr="000D10BE">
        <w:rPr>
          <w:sz w:val="22"/>
          <w:szCs w:val="22"/>
        </w:rPr>
        <w:instrText>-1","</w:instrText>
      </w:r>
      <w:r w:rsidR="000D10BE">
        <w:rPr>
          <w:sz w:val="22"/>
          <w:szCs w:val="22"/>
          <w:lang w:val="en-GB"/>
        </w:rPr>
        <w:instrText>issue</w:instrText>
      </w:r>
      <w:r w:rsidR="000D10BE" w:rsidRPr="000D10BE">
        <w:rPr>
          <w:sz w:val="22"/>
          <w:szCs w:val="22"/>
        </w:rPr>
        <w:instrText>":"19","</w:instrText>
      </w:r>
      <w:r w:rsidR="000D10BE">
        <w:rPr>
          <w:sz w:val="22"/>
          <w:szCs w:val="22"/>
          <w:lang w:val="en-GB"/>
        </w:rPr>
        <w:instrText>issued</w:instrText>
      </w:r>
      <w:r w:rsidR="000D10BE" w:rsidRPr="000D10BE">
        <w:rPr>
          <w:sz w:val="22"/>
          <w:szCs w:val="22"/>
        </w:rPr>
        <w:instrText>":{"</w:instrText>
      </w:r>
      <w:r w:rsidR="000D10BE">
        <w:rPr>
          <w:sz w:val="22"/>
          <w:szCs w:val="22"/>
          <w:lang w:val="en-GB"/>
        </w:rPr>
        <w:instrText>date</w:instrText>
      </w:r>
      <w:r w:rsidR="000D10BE" w:rsidRPr="000D10BE">
        <w:rPr>
          <w:sz w:val="22"/>
          <w:szCs w:val="22"/>
        </w:rPr>
        <w:instrText>-</w:instrText>
      </w:r>
      <w:r w:rsidR="000D10BE">
        <w:rPr>
          <w:sz w:val="22"/>
          <w:szCs w:val="22"/>
          <w:lang w:val="en-GB"/>
        </w:rPr>
        <w:instrText>parts</w:instrText>
      </w:r>
      <w:r w:rsidR="000D10BE" w:rsidRPr="000D10BE">
        <w:rPr>
          <w:sz w:val="22"/>
          <w:szCs w:val="22"/>
        </w:rPr>
        <w:instrText>":[["1993"]]},"</w:instrText>
      </w:r>
      <w:r w:rsidR="000D10BE">
        <w:rPr>
          <w:sz w:val="22"/>
          <w:szCs w:val="22"/>
          <w:lang w:val="en-GB"/>
        </w:rPr>
        <w:instrText>page</w:instrText>
      </w:r>
      <w:r w:rsidR="000D10BE" w:rsidRPr="000D10BE">
        <w:rPr>
          <w:sz w:val="22"/>
          <w:szCs w:val="22"/>
        </w:rPr>
        <w:instrText>":"14472-14478","</w:instrText>
      </w:r>
      <w:r w:rsidR="000D10BE">
        <w:rPr>
          <w:sz w:val="22"/>
          <w:szCs w:val="22"/>
          <w:lang w:val="en-GB"/>
        </w:rPr>
        <w:instrText>title</w:instrText>
      </w:r>
      <w:r w:rsidR="000D10BE" w:rsidRPr="000D10BE">
        <w:rPr>
          <w:sz w:val="22"/>
          <w:szCs w:val="22"/>
        </w:rPr>
        <w:instrText>":"</w:instrText>
      </w:r>
      <w:r w:rsidR="000D10BE">
        <w:rPr>
          <w:sz w:val="22"/>
          <w:szCs w:val="22"/>
          <w:lang w:val="en-GB"/>
        </w:rPr>
        <w:instrText>Roughness</w:instrText>
      </w:r>
      <w:r w:rsidR="000D10BE" w:rsidRPr="000D10BE">
        <w:rPr>
          <w:sz w:val="22"/>
          <w:szCs w:val="22"/>
        </w:rPr>
        <w:instrText xml:space="preserve"> </w:instrText>
      </w:r>
      <w:r w:rsidR="000D10BE">
        <w:rPr>
          <w:sz w:val="22"/>
          <w:szCs w:val="22"/>
          <w:lang w:val="en-GB"/>
        </w:rPr>
        <w:instrText>spectrum</w:instrText>
      </w:r>
      <w:r w:rsidR="000D10BE" w:rsidRPr="000D10BE">
        <w:rPr>
          <w:sz w:val="22"/>
          <w:szCs w:val="22"/>
        </w:rPr>
        <w:instrText xml:space="preserve"> </w:instrText>
      </w:r>
      <w:r w:rsidR="000D10BE">
        <w:rPr>
          <w:sz w:val="22"/>
          <w:szCs w:val="22"/>
          <w:lang w:val="en-GB"/>
        </w:rPr>
        <w:instrText>and</w:instrText>
      </w:r>
      <w:r w:rsidR="000D10BE" w:rsidRPr="000D10BE">
        <w:rPr>
          <w:sz w:val="22"/>
          <w:szCs w:val="22"/>
        </w:rPr>
        <w:instrText xml:space="preserve"> </w:instrText>
      </w:r>
      <w:r w:rsidR="000D10BE">
        <w:rPr>
          <w:sz w:val="22"/>
          <w:szCs w:val="22"/>
          <w:lang w:val="en-GB"/>
        </w:rPr>
        <w:instrText>surface</w:instrText>
      </w:r>
      <w:r w:rsidR="000D10BE" w:rsidRPr="000D10BE">
        <w:rPr>
          <w:sz w:val="22"/>
          <w:szCs w:val="22"/>
        </w:rPr>
        <w:instrText xml:space="preserve"> </w:instrText>
      </w:r>
      <w:r w:rsidR="000D10BE">
        <w:rPr>
          <w:sz w:val="22"/>
          <w:szCs w:val="22"/>
          <w:lang w:val="en-GB"/>
        </w:rPr>
        <w:instrText>width</w:instrText>
      </w:r>
      <w:r w:rsidR="000D10BE" w:rsidRPr="000D10BE">
        <w:rPr>
          <w:sz w:val="22"/>
          <w:szCs w:val="22"/>
        </w:rPr>
        <w:instrText xml:space="preserve"> </w:instrText>
      </w:r>
      <w:r w:rsidR="000D10BE">
        <w:rPr>
          <w:sz w:val="22"/>
          <w:szCs w:val="22"/>
          <w:lang w:val="en-GB"/>
        </w:rPr>
        <w:instrText>of</w:instrText>
      </w:r>
      <w:r w:rsidR="000D10BE" w:rsidRPr="000D10BE">
        <w:rPr>
          <w:sz w:val="22"/>
          <w:szCs w:val="22"/>
        </w:rPr>
        <w:instrText xml:space="preserve"> </w:instrText>
      </w:r>
      <w:r w:rsidR="000D10BE">
        <w:rPr>
          <w:sz w:val="22"/>
          <w:szCs w:val="22"/>
          <w:lang w:val="en-GB"/>
        </w:rPr>
        <w:instrText>self</w:instrText>
      </w:r>
      <w:r w:rsidR="000D10BE" w:rsidRPr="000D10BE">
        <w:rPr>
          <w:sz w:val="22"/>
          <w:szCs w:val="22"/>
        </w:rPr>
        <w:instrText>-</w:instrText>
      </w:r>
      <w:r w:rsidR="000D10BE">
        <w:rPr>
          <w:sz w:val="22"/>
          <w:szCs w:val="22"/>
          <w:lang w:val="en-GB"/>
        </w:rPr>
        <w:instrText>affine</w:instrText>
      </w:r>
      <w:r w:rsidR="000D10BE" w:rsidRPr="000D10BE">
        <w:rPr>
          <w:sz w:val="22"/>
          <w:szCs w:val="22"/>
        </w:rPr>
        <w:instrText xml:space="preserve"> </w:instrText>
      </w:r>
      <w:r w:rsidR="000D10BE">
        <w:rPr>
          <w:sz w:val="22"/>
          <w:szCs w:val="22"/>
          <w:lang w:val="en-GB"/>
        </w:rPr>
        <w:instrText>fractal</w:instrText>
      </w:r>
      <w:r w:rsidR="000D10BE" w:rsidRPr="000D10BE">
        <w:rPr>
          <w:sz w:val="22"/>
          <w:szCs w:val="22"/>
        </w:rPr>
        <w:instrText xml:space="preserve"> </w:instrText>
      </w:r>
      <w:r w:rsidR="000D10BE">
        <w:rPr>
          <w:sz w:val="22"/>
          <w:szCs w:val="22"/>
          <w:lang w:val="en-GB"/>
        </w:rPr>
        <w:instrText>surfaces</w:instrText>
      </w:r>
      <w:r w:rsidR="000D10BE" w:rsidRPr="000D10BE">
        <w:rPr>
          <w:sz w:val="22"/>
          <w:szCs w:val="22"/>
        </w:rPr>
        <w:instrText xml:space="preserve"> </w:instrText>
      </w:r>
      <w:r w:rsidR="000D10BE">
        <w:rPr>
          <w:sz w:val="22"/>
          <w:szCs w:val="22"/>
          <w:lang w:val="en-GB"/>
        </w:rPr>
        <w:instrText>via</w:instrText>
      </w:r>
      <w:r w:rsidR="000D10BE" w:rsidRPr="000D10BE">
        <w:rPr>
          <w:sz w:val="22"/>
          <w:szCs w:val="22"/>
        </w:rPr>
        <w:instrText xml:space="preserve"> </w:instrText>
      </w:r>
      <w:r w:rsidR="000D10BE">
        <w:rPr>
          <w:sz w:val="22"/>
          <w:szCs w:val="22"/>
          <w:lang w:val="en-GB"/>
        </w:rPr>
        <w:instrText>the</w:instrText>
      </w:r>
      <w:r w:rsidR="000D10BE" w:rsidRPr="000D10BE">
        <w:rPr>
          <w:sz w:val="22"/>
          <w:szCs w:val="22"/>
        </w:rPr>
        <w:instrText xml:space="preserve"> </w:instrText>
      </w:r>
      <w:r w:rsidR="000D10BE">
        <w:rPr>
          <w:sz w:val="22"/>
          <w:szCs w:val="22"/>
          <w:lang w:val="en-GB"/>
        </w:rPr>
        <w:instrText>K</w:instrText>
      </w:r>
      <w:r w:rsidR="000D10BE" w:rsidRPr="000D10BE">
        <w:rPr>
          <w:sz w:val="22"/>
          <w:szCs w:val="22"/>
        </w:rPr>
        <w:instrText>-</w:instrText>
      </w:r>
      <w:r w:rsidR="000D10BE">
        <w:rPr>
          <w:sz w:val="22"/>
          <w:szCs w:val="22"/>
          <w:lang w:val="en-GB"/>
        </w:rPr>
        <w:instrText>correlation</w:instrText>
      </w:r>
      <w:r w:rsidR="000D10BE" w:rsidRPr="000D10BE">
        <w:rPr>
          <w:sz w:val="22"/>
          <w:szCs w:val="22"/>
        </w:rPr>
        <w:instrText xml:space="preserve"> </w:instrText>
      </w:r>
      <w:r w:rsidR="000D10BE">
        <w:rPr>
          <w:sz w:val="22"/>
          <w:szCs w:val="22"/>
          <w:lang w:val="en-GB"/>
        </w:rPr>
        <w:instrText>model</w:instrText>
      </w:r>
      <w:r w:rsidR="000D10BE" w:rsidRPr="000D10BE">
        <w:rPr>
          <w:sz w:val="22"/>
          <w:szCs w:val="22"/>
        </w:rPr>
        <w:instrText>","</w:instrText>
      </w:r>
      <w:r w:rsidR="000D10BE">
        <w:rPr>
          <w:sz w:val="22"/>
          <w:szCs w:val="22"/>
          <w:lang w:val="en-GB"/>
        </w:rPr>
        <w:instrText>type</w:instrText>
      </w:r>
      <w:r w:rsidR="000D10BE" w:rsidRPr="000D10BE">
        <w:rPr>
          <w:sz w:val="22"/>
          <w:szCs w:val="22"/>
        </w:rPr>
        <w:instrText>":"</w:instrText>
      </w:r>
      <w:r w:rsidR="000D10BE">
        <w:rPr>
          <w:sz w:val="22"/>
          <w:szCs w:val="22"/>
          <w:lang w:val="en-GB"/>
        </w:rPr>
        <w:instrText>article</w:instrText>
      </w:r>
      <w:r w:rsidR="000D10BE" w:rsidRPr="000D10BE">
        <w:rPr>
          <w:sz w:val="22"/>
          <w:szCs w:val="22"/>
        </w:rPr>
        <w:instrText>-</w:instrText>
      </w:r>
      <w:r w:rsidR="000D10BE">
        <w:rPr>
          <w:sz w:val="22"/>
          <w:szCs w:val="22"/>
          <w:lang w:val="en-GB"/>
        </w:rPr>
        <w:instrText>journal</w:instrText>
      </w:r>
      <w:r w:rsidR="000D10BE" w:rsidRPr="000D10BE">
        <w:rPr>
          <w:sz w:val="22"/>
          <w:szCs w:val="22"/>
        </w:rPr>
        <w:instrText>","</w:instrText>
      </w:r>
      <w:r w:rsidR="000D10BE">
        <w:rPr>
          <w:sz w:val="22"/>
          <w:szCs w:val="22"/>
          <w:lang w:val="en-GB"/>
        </w:rPr>
        <w:instrText>volume</w:instrText>
      </w:r>
      <w:r w:rsidR="000D10BE" w:rsidRPr="000D10BE">
        <w:rPr>
          <w:sz w:val="22"/>
          <w:szCs w:val="22"/>
        </w:rPr>
        <w:instrText>":"48"},"</w:instrText>
      </w:r>
      <w:r w:rsidR="000D10BE">
        <w:rPr>
          <w:sz w:val="22"/>
          <w:szCs w:val="22"/>
          <w:lang w:val="en-GB"/>
        </w:rPr>
        <w:instrText>uris</w:instrText>
      </w:r>
      <w:r w:rsidR="000D10BE" w:rsidRPr="000D10BE">
        <w:rPr>
          <w:sz w:val="22"/>
          <w:szCs w:val="22"/>
        </w:rPr>
        <w:instrText>":["</w:instrText>
      </w:r>
      <w:r w:rsidR="000D10BE">
        <w:rPr>
          <w:sz w:val="22"/>
          <w:szCs w:val="22"/>
          <w:lang w:val="en-GB"/>
        </w:rPr>
        <w:instrText>http</w:instrText>
      </w:r>
      <w:r w:rsidR="000D10BE" w:rsidRPr="000D10BE">
        <w:rPr>
          <w:sz w:val="22"/>
          <w:szCs w:val="22"/>
        </w:rPr>
        <w:instrText>://</w:instrText>
      </w:r>
      <w:r w:rsidR="000D10BE">
        <w:rPr>
          <w:sz w:val="22"/>
          <w:szCs w:val="22"/>
          <w:lang w:val="en-GB"/>
        </w:rPr>
        <w:instrText>www</w:instrText>
      </w:r>
      <w:r w:rsidR="000D10BE" w:rsidRPr="000D10BE">
        <w:rPr>
          <w:sz w:val="22"/>
          <w:szCs w:val="22"/>
        </w:rPr>
        <w:instrText>.</w:instrText>
      </w:r>
      <w:r w:rsidR="000D10BE">
        <w:rPr>
          <w:sz w:val="22"/>
          <w:szCs w:val="22"/>
          <w:lang w:val="en-GB"/>
        </w:rPr>
        <w:instrText>mendeley</w:instrText>
      </w:r>
      <w:r w:rsidR="000D10BE" w:rsidRPr="000D10BE">
        <w:rPr>
          <w:sz w:val="22"/>
          <w:szCs w:val="22"/>
        </w:rPr>
        <w:instrText>.</w:instrText>
      </w:r>
      <w:r w:rsidR="000D10BE">
        <w:rPr>
          <w:sz w:val="22"/>
          <w:szCs w:val="22"/>
          <w:lang w:val="en-GB"/>
        </w:rPr>
        <w:instrText>com</w:instrText>
      </w:r>
      <w:r w:rsidR="000D10BE" w:rsidRPr="000D10BE">
        <w:rPr>
          <w:sz w:val="22"/>
          <w:szCs w:val="22"/>
        </w:rPr>
        <w:instrText>/</w:instrText>
      </w:r>
      <w:r w:rsidR="000D10BE">
        <w:rPr>
          <w:sz w:val="22"/>
          <w:szCs w:val="22"/>
          <w:lang w:val="en-GB"/>
        </w:rPr>
        <w:instrText>documents</w:instrText>
      </w:r>
      <w:r w:rsidR="000D10BE" w:rsidRPr="000D10BE">
        <w:rPr>
          <w:sz w:val="22"/>
          <w:szCs w:val="22"/>
        </w:rPr>
        <w:instrText>/?</w:instrText>
      </w:r>
      <w:r w:rsidR="000D10BE">
        <w:rPr>
          <w:sz w:val="22"/>
          <w:szCs w:val="22"/>
          <w:lang w:val="en-GB"/>
        </w:rPr>
        <w:instrText>uuid</w:instrText>
      </w:r>
      <w:r w:rsidR="000D10BE" w:rsidRPr="000D10BE">
        <w:rPr>
          <w:sz w:val="22"/>
          <w:szCs w:val="22"/>
        </w:rPr>
        <w:instrText>=5</w:instrText>
      </w:r>
      <w:r w:rsidR="000D10BE">
        <w:rPr>
          <w:sz w:val="22"/>
          <w:szCs w:val="22"/>
          <w:lang w:val="en-GB"/>
        </w:rPr>
        <w:instrText>c</w:instrText>
      </w:r>
      <w:r w:rsidR="000D10BE" w:rsidRPr="000D10BE">
        <w:rPr>
          <w:sz w:val="22"/>
          <w:szCs w:val="22"/>
        </w:rPr>
        <w:instrText>58312</w:instrText>
      </w:r>
      <w:r w:rsidR="000D10BE">
        <w:rPr>
          <w:sz w:val="22"/>
          <w:szCs w:val="22"/>
          <w:lang w:val="en-GB"/>
        </w:rPr>
        <w:instrText>d</w:instrText>
      </w:r>
      <w:r w:rsidR="000D10BE" w:rsidRPr="000D10BE">
        <w:rPr>
          <w:sz w:val="22"/>
          <w:szCs w:val="22"/>
        </w:rPr>
        <w:instrText>-64</w:instrText>
      </w:r>
      <w:r w:rsidR="000D10BE">
        <w:rPr>
          <w:sz w:val="22"/>
          <w:szCs w:val="22"/>
          <w:lang w:val="en-GB"/>
        </w:rPr>
        <w:instrText>c</w:instrText>
      </w:r>
      <w:r w:rsidR="000D10BE" w:rsidRPr="000D10BE">
        <w:rPr>
          <w:sz w:val="22"/>
          <w:szCs w:val="22"/>
        </w:rPr>
        <w:instrText>7-43</w:instrText>
      </w:r>
      <w:r w:rsidR="000D10BE">
        <w:rPr>
          <w:sz w:val="22"/>
          <w:szCs w:val="22"/>
          <w:lang w:val="en-GB"/>
        </w:rPr>
        <w:instrText>e</w:instrText>
      </w:r>
      <w:r w:rsidR="000D10BE" w:rsidRPr="000D10BE">
        <w:rPr>
          <w:sz w:val="22"/>
          <w:szCs w:val="22"/>
        </w:rPr>
        <w:instrText>4-9</w:instrText>
      </w:r>
      <w:r w:rsidR="000D10BE">
        <w:rPr>
          <w:sz w:val="22"/>
          <w:szCs w:val="22"/>
          <w:lang w:val="en-GB"/>
        </w:rPr>
        <w:instrText>f</w:instrText>
      </w:r>
      <w:r w:rsidR="000D10BE" w:rsidRPr="000D10BE">
        <w:rPr>
          <w:sz w:val="22"/>
          <w:szCs w:val="22"/>
        </w:rPr>
        <w:instrText>36-</w:instrText>
      </w:r>
      <w:r w:rsidR="000D10BE">
        <w:rPr>
          <w:sz w:val="22"/>
          <w:szCs w:val="22"/>
          <w:lang w:val="en-GB"/>
        </w:rPr>
        <w:instrText>a</w:instrText>
      </w:r>
      <w:r w:rsidR="000D10BE" w:rsidRPr="000D10BE">
        <w:rPr>
          <w:sz w:val="22"/>
          <w:szCs w:val="22"/>
        </w:rPr>
        <w:instrText>9</w:instrText>
      </w:r>
      <w:r w:rsidR="000D10BE">
        <w:rPr>
          <w:sz w:val="22"/>
          <w:szCs w:val="22"/>
          <w:lang w:val="en-GB"/>
        </w:rPr>
        <w:instrText>b</w:instrText>
      </w:r>
      <w:r w:rsidR="000D10BE" w:rsidRPr="000D10BE">
        <w:rPr>
          <w:sz w:val="22"/>
          <w:szCs w:val="22"/>
        </w:rPr>
        <w:instrText>9</w:instrText>
      </w:r>
      <w:r w:rsidR="000D10BE">
        <w:rPr>
          <w:sz w:val="22"/>
          <w:szCs w:val="22"/>
          <w:lang w:val="en-GB"/>
        </w:rPr>
        <w:instrText>de</w:instrText>
      </w:r>
      <w:r w:rsidR="000D10BE" w:rsidRPr="000D10BE">
        <w:rPr>
          <w:sz w:val="22"/>
          <w:szCs w:val="22"/>
        </w:rPr>
        <w:instrText>995106"]}],"</w:instrText>
      </w:r>
      <w:r w:rsidR="000D10BE">
        <w:rPr>
          <w:sz w:val="22"/>
          <w:szCs w:val="22"/>
          <w:lang w:val="en-GB"/>
        </w:rPr>
        <w:instrText>mendeley</w:instrText>
      </w:r>
      <w:r w:rsidR="000D10BE" w:rsidRPr="000D10BE">
        <w:rPr>
          <w:sz w:val="22"/>
          <w:szCs w:val="22"/>
        </w:rPr>
        <w:instrText>":{"</w:instrText>
      </w:r>
      <w:r w:rsidR="000D10BE">
        <w:rPr>
          <w:sz w:val="22"/>
          <w:szCs w:val="22"/>
          <w:lang w:val="en-GB"/>
        </w:rPr>
        <w:instrText>formattedCitation</w:instrText>
      </w:r>
      <w:r w:rsidR="000D10BE" w:rsidRPr="000D10BE">
        <w:rPr>
          <w:sz w:val="22"/>
          <w:szCs w:val="22"/>
        </w:rPr>
        <w:instrText>":"[4]","</w:instrText>
      </w:r>
      <w:r w:rsidR="000D10BE">
        <w:rPr>
          <w:sz w:val="22"/>
          <w:szCs w:val="22"/>
          <w:lang w:val="en-GB"/>
        </w:rPr>
        <w:instrText>plainTextFormattedCitation</w:instrText>
      </w:r>
      <w:r w:rsidR="000D10BE" w:rsidRPr="000D10BE">
        <w:rPr>
          <w:sz w:val="22"/>
          <w:szCs w:val="22"/>
        </w:rPr>
        <w:instrText>":"[4]","</w:instrText>
      </w:r>
      <w:r w:rsidR="000D10BE">
        <w:rPr>
          <w:sz w:val="22"/>
          <w:szCs w:val="22"/>
          <w:lang w:val="en-GB"/>
        </w:rPr>
        <w:instrText>previouslyFormattedCitation</w:instrText>
      </w:r>
      <w:r w:rsidR="000D10BE" w:rsidRPr="000D10BE">
        <w:rPr>
          <w:sz w:val="22"/>
          <w:szCs w:val="22"/>
        </w:rPr>
        <w:instrText>":"[4]"},"</w:instrText>
      </w:r>
      <w:r w:rsidR="000D10BE">
        <w:rPr>
          <w:sz w:val="22"/>
          <w:szCs w:val="22"/>
          <w:lang w:val="en-GB"/>
        </w:rPr>
        <w:instrText>properties</w:instrText>
      </w:r>
      <w:r w:rsidR="000D10BE" w:rsidRPr="000D10BE">
        <w:rPr>
          <w:sz w:val="22"/>
          <w:szCs w:val="22"/>
        </w:rPr>
        <w:instrText>":{"</w:instrText>
      </w:r>
      <w:r w:rsidR="000D10BE">
        <w:rPr>
          <w:sz w:val="22"/>
          <w:szCs w:val="22"/>
          <w:lang w:val="en-GB"/>
        </w:rPr>
        <w:instrText>noteIndex</w:instrText>
      </w:r>
      <w:r w:rsidR="000D10BE" w:rsidRPr="000D10BE">
        <w:rPr>
          <w:sz w:val="22"/>
          <w:szCs w:val="22"/>
        </w:rPr>
        <w:instrText>":0},"</w:instrText>
      </w:r>
      <w:r w:rsidR="000D10BE">
        <w:rPr>
          <w:sz w:val="22"/>
          <w:szCs w:val="22"/>
          <w:lang w:val="en-GB"/>
        </w:rPr>
        <w:instrText>schema</w:instrText>
      </w:r>
      <w:r w:rsidR="000D10BE" w:rsidRPr="000D10BE">
        <w:rPr>
          <w:sz w:val="22"/>
          <w:szCs w:val="22"/>
        </w:rPr>
        <w:instrText>":"</w:instrText>
      </w:r>
      <w:r w:rsidR="000D10BE">
        <w:rPr>
          <w:sz w:val="22"/>
          <w:szCs w:val="22"/>
          <w:lang w:val="en-GB"/>
        </w:rPr>
        <w:instrText>https</w:instrText>
      </w:r>
      <w:r w:rsidR="000D10BE" w:rsidRPr="000D10BE">
        <w:rPr>
          <w:sz w:val="22"/>
          <w:szCs w:val="22"/>
        </w:rPr>
        <w:instrText>://</w:instrText>
      </w:r>
      <w:r w:rsidR="000D10BE">
        <w:rPr>
          <w:sz w:val="22"/>
          <w:szCs w:val="22"/>
          <w:lang w:val="en-GB"/>
        </w:rPr>
        <w:instrText>github</w:instrText>
      </w:r>
      <w:r w:rsidR="000D10BE" w:rsidRPr="000D10BE">
        <w:rPr>
          <w:sz w:val="22"/>
          <w:szCs w:val="22"/>
        </w:rPr>
        <w:instrText>.</w:instrText>
      </w:r>
      <w:r w:rsidR="000D10BE">
        <w:rPr>
          <w:sz w:val="22"/>
          <w:szCs w:val="22"/>
          <w:lang w:val="en-GB"/>
        </w:rPr>
        <w:instrText>com</w:instrText>
      </w:r>
      <w:r w:rsidR="000D10BE" w:rsidRPr="000D10BE">
        <w:rPr>
          <w:sz w:val="22"/>
          <w:szCs w:val="22"/>
        </w:rPr>
        <w:instrText>/</w:instrText>
      </w:r>
      <w:r w:rsidR="000D10BE">
        <w:rPr>
          <w:sz w:val="22"/>
          <w:szCs w:val="22"/>
          <w:lang w:val="en-GB"/>
        </w:rPr>
        <w:instrText>citation</w:instrText>
      </w:r>
      <w:r w:rsidR="000D10BE" w:rsidRPr="000D10BE">
        <w:rPr>
          <w:sz w:val="22"/>
          <w:szCs w:val="22"/>
        </w:rPr>
        <w:instrText>-</w:instrText>
      </w:r>
      <w:r w:rsidR="000D10BE">
        <w:rPr>
          <w:sz w:val="22"/>
          <w:szCs w:val="22"/>
          <w:lang w:val="en-GB"/>
        </w:rPr>
        <w:instrText>style</w:instrText>
      </w:r>
      <w:r w:rsidR="000D10BE" w:rsidRPr="000D10BE">
        <w:rPr>
          <w:sz w:val="22"/>
          <w:szCs w:val="22"/>
        </w:rPr>
        <w:instrText>-</w:instrText>
      </w:r>
      <w:r w:rsidR="000D10BE">
        <w:rPr>
          <w:sz w:val="22"/>
          <w:szCs w:val="22"/>
          <w:lang w:val="en-GB"/>
        </w:rPr>
        <w:instrText>language</w:instrText>
      </w:r>
      <w:r w:rsidR="000D10BE" w:rsidRPr="000D10BE">
        <w:rPr>
          <w:sz w:val="22"/>
          <w:szCs w:val="22"/>
        </w:rPr>
        <w:instrText>/</w:instrText>
      </w:r>
      <w:r w:rsidR="000D10BE">
        <w:rPr>
          <w:sz w:val="22"/>
          <w:szCs w:val="22"/>
          <w:lang w:val="en-GB"/>
        </w:rPr>
        <w:instrText>schema</w:instrText>
      </w:r>
      <w:r w:rsidR="000D10BE" w:rsidRPr="000D10BE">
        <w:rPr>
          <w:sz w:val="22"/>
          <w:szCs w:val="22"/>
        </w:rPr>
        <w:instrText>/</w:instrText>
      </w:r>
      <w:r w:rsidR="000D10BE">
        <w:rPr>
          <w:sz w:val="22"/>
          <w:szCs w:val="22"/>
          <w:lang w:val="en-GB"/>
        </w:rPr>
        <w:instrText>raw</w:instrText>
      </w:r>
      <w:r w:rsidR="000D10BE" w:rsidRPr="000D10BE">
        <w:rPr>
          <w:sz w:val="22"/>
          <w:szCs w:val="22"/>
        </w:rPr>
        <w:instrText>/</w:instrText>
      </w:r>
      <w:r w:rsidR="000D10BE">
        <w:rPr>
          <w:sz w:val="22"/>
          <w:szCs w:val="22"/>
          <w:lang w:val="en-GB"/>
        </w:rPr>
        <w:instrText>master</w:instrText>
      </w:r>
      <w:r w:rsidR="000D10BE" w:rsidRPr="000D10BE">
        <w:rPr>
          <w:sz w:val="22"/>
          <w:szCs w:val="22"/>
        </w:rPr>
        <w:instrText>/</w:instrText>
      </w:r>
      <w:r w:rsidR="000D10BE">
        <w:rPr>
          <w:sz w:val="22"/>
          <w:szCs w:val="22"/>
          <w:lang w:val="en-GB"/>
        </w:rPr>
        <w:instrText>csl</w:instrText>
      </w:r>
      <w:r w:rsidR="000D10BE" w:rsidRPr="000D10BE">
        <w:rPr>
          <w:sz w:val="22"/>
          <w:szCs w:val="22"/>
        </w:rPr>
        <w:instrText>-</w:instrText>
      </w:r>
      <w:r w:rsidR="000D10BE">
        <w:rPr>
          <w:sz w:val="22"/>
          <w:szCs w:val="22"/>
          <w:lang w:val="en-GB"/>
        </w:rPr>
        <w:instrText>citation</w:instrText>
      </w:r>
      <w:r w:rsidR="000D10BE" w:rsidRPr="000D10BE">
        <w:rPr>
          <w:sz w:val="22"/>
          <w:szCs w:val="22"/>
        </w:rPr>
        <w:instrText>.</w:instrText>
      </w:r>
      <w:r w:rsidR="000D10BE">
        <w:rPr>
          <w:sz w:val="22"/>
          <w:szCs w:val="22"/>
          <w:lang w:val="en-GB"/>
        </w:rPr>
        <w:instrText>json</w:instrText>
      </w:r>
      <w:r w:rsidR="000D10BE" w:rsidRPr="000D10BE">
        <w:rPr>
          <w:sz w:val="22"/>
          <w:szCs w:val="22"/>
        </w:rPr>
        <w:instrText>"}</w:instrText>
      </w:r>
      <w:r w:rsidRPr="00EE195C">
        <w:rPr>
          <w:sz w:val="22"/>
          <w:szCs w:val="22"/>
          <w:lang w:val="en-GB"/>
        </w:rPr>
        <w:fldChar w:fldCharType="separate"/>
      </w:r>
      <w:r w:rsidR="000D10BE" w:rsidRPr="000D10BE">
        <w:rPr>
          <w:noProof/>
          <w:sz w:val="22"/>
          <w:szCs w:val="22"/>
        </w:rPr>
        <w:t>[4]</w:t>
      </w:r>
      <w:r w:rsidRPr="00EE195C">
        <w:rPr>
          <w:sz w:val="22"/>
          <w:szCs w:val="22"/>
        </w:rPr>
        <w:fldChar w:fldCharType="end"/>
      </w:r>
      <w:r w:rsidRPr="00EE195C">
        <w:rPr>
          <w:sz w:val="22"/>
          <w:szCs w:val="22"/>
        </w:rPr>
        <w:t>, описывающая большое количество измеренных спектров полированных подложек:</w:t>
      </w:r>
    </w:p>
    <w:p w14:paraId="064BC536" w14:textId="6ED953A1" w:rsidR="00C83570" w:rsidRDefault="00C83570" w:rsidP="005B7383">
      <w:pPr>
        <w:pStyle w:val="a"/>
        <w:spacing w:beforeLines="100" w:before="240" w:afterLines="100" w:after="240" w:line="276" w:lineRule="auto"/>
        <w:ind w:firstLine="0"/>
        <w:jc w:val="center"/>
        <w:rPr>
          <w:sz w:val="22"/>
          <w:szCs w:val="22"/>
          <w:lang w:val="en-GB"/>
        </w:rPr>
      </w:pPr>
      <w:r w:rsidRPr="00C83570">
        <w:rPr>
          <w:position w:val="-30"/>
          <w:sz w:val="22"/>
          <w:szCs w:val="22"/>
          <w:lang w:val="en-GB"/>
        </w:rPr>
        <w:object w:dxaOrig="2980" w:dyaOrig="780" w14:anchorId="59B76F5C">
          <v:shape id="_x0000_i1035" type="#_x0000_t75" style="width:148.55pt;height:39.2pt" o:ole="">
            <v:imagedata r:id="rId359" o:title=""/>
          </v:shape>
          <o:OLEObject Type="Embed" ProgID="Equation.3" ShapeID="_x0000_i1035" DrawAspect="Content" ObjectID="_1775489204" r:id="rId360"/>
        </w:object>
      </w:r>
    </w:p>
    <w:p w14:paraId="6B21B641" w14:textId="37AAFF1B" w:rsidR="00117A47" w:rsidRPr="00117A47" w:rsidRDefault="00117A47" w:rsidP="00117A47">
      <w:pPr>
        <w:pStyle w:val="a"/>
        <w:spacing w:beforeLines="100" w:before="240" w:afterLines="150" w:after="360" w:line="276" w:lineRule="auto"/>
        <w:ind w:firstLine="0"/>
        <w:rPr>
          <w:sz w:val="22"/>
          <w:szCs w:val="22"/>
        </w:rPr>
      </w:pPr>
      <w:r>
        <w:rPr>
          <w:sz w:val="22"/>
          <w:szCs w:val="22"/>
        </w:rPr>
        <w:t xml:space="preserve">Её </w:t>
      </w:r>
      <w:r>
        <w:rPr>
          <w:sz w:val="22"/>
          <w:szCs w:val="22"/>
          <w:lang w:val="en-US"/>
        </w:rPr>
        <w:t xml:space="preserve">PSD </w:t>
      </w:r>
      <w:r>
        <w:rPr>
          <w:sz w:val="22"/>
          <w:szCs w:val="22"/>
        </w:rPr>
        <w:t xml:space="preserve">вычисляется аналитически: </w:t>
      </w:r>
    </w:p>
    <w:p w14:paraId="66E3EE59" w14:textId="7E41955F" w:rsidR="00294404" w:rsidRDefault="00C83570" w:rsidP="00117A47">
      <w:pPr>
        <w:pStyle w:val="a"/>
        <w:spacing w:beforeLines="100" w:before="240" w:afterLines="150" w:after="360" w:line="276" w:lineRule="auto"/>
        <w:ind w:firstLine="0"/>
        <w:jc w:val="center"/>
        <w:rPr>
          <w:sz w:val="22"/>
          <w:szCs w:val="22"/>
        </w:rPr>
      </w:pPr>
      <w:r w:rsidRPr="00C83570">
        <w:rPr>
          <w:position w:val="-34"/>
          <w:sz w:val="22"/>
          <w:szCs w:val="22"/>
          <w:lang w:val="en-GB"/>
        </w:rPr>
        <w:object w:dxaOrig="2940" w:dyaOrig="760" w14:anchorId="0BBD32EE">
          <v:shape id="_x0000_i1036" type="#_x0000_t75" style="width:147.65pt;height:37.8pt" o:ole="">
            <v:imagedata r:id="rId361" o:title=""/>
          </v:shape>
          <o:OLEObject Type="Embed" ProgID="Equation.3" ShapeID="_x0000_i1036" DrawAspect="Content" ObjectID="_1775489205" r:id="rId362"/>
        </w:object>
      </w:r>
    </w:p>
    <w:p w14:paraId="18307CF8" w14:textId="2991F3D3" w:rsidR="00ED584F" w:rsidRDefault="00ED584F" w:rsidP="00ED584F">
      <w:pPr>
        <w:pStyle w:val="a"/>
        <w:spacing w:beforeLines="100" w:before="240" w:afterLines="150" w:after="360" w:line="276" w:lineRule="auto"/>
        <w:ind w:firstLine="0"/>
        <w:rPr>
          <w:sz w:val="22"/>
          <w:szCs w:val="22"/>
        </w:rPr>
      </w:pPr>
      <w:r>
        <w:rPr>
          <w:sz w:val="22"/>
          <w:szCs w:val="22"/>
        </w:rPr>
        <w:t xml:space="preserve">Вторая </w:t>
      </w:r>
      <w:r w:rsidRPr="00ED584F">
        <w:rPr>
          <w:sz w:val="22"/>
          <w:szCs w:val="22"/>
        </w:rPr>
        <w:t xml:space="preserve">– </w:t>
      </w:r>
      <w:r w:rsidR="007473BC" w:rsidRPr="00777938">
        <w:rPr>
          <w:sz w:val="22"/>
          <w:szCs w:val="22"/>
        </w:rPr>
        <w:t>«</w:t>
      </w:r>
      <w:r w:rsidR="007473BC" w:rsidRPr="00777938">
        <w:rPr>
          <w:rFonts w:ascii="Arial" w:hAnsi="Arial" w:cs="Arial"/>
          <w:color w:val="C00000"/>
          <w:sz w:val="22"/>
          <w:szCs w:val="22"/>
          <w:lang w:val="en-US"/>
        </w:rPr>
        <w:t>Stretched</w:t>
      </w:r>
      <w:r w:rsidR="007473BC" w:rsidRPr="00777938">
        <w:rPr>
          <w:rFonts w:ascii="Arial" w:hAnsi="Arial" w:cs="Arial"/>
          <w:color w:val="C00000"/>
          <w:sz w:val="22"/>
          <w:szCs w:val="22"/>
        </w:rPr>
        <w:t xml:space="preserve"> </w:t>
      </w:r>
      <w:r w:rsidR="007473BC" w:rsidRPr="00777938">
        <w:rPr>
          <w:rFonts w:ascii="Arial" w:hAnsi="Arial" w:cs="Arial"/>
          <w:color w:val="C00000"/>
          <w:sz w:val="22"/>
          <w:szCs w:val="22"/>
          <w:lang w:val="en-US"/>
        </w:rPr>
        <w:t>exp</w:t>
      </w:r>
      <w:r w:rsidR="007473BC" w:rsidRPr="00777938">
        <w:rPr>
          <w:sz w:val="22"/>
          <w:szCs w:val="22"/>
        </w:rPr>
        <w:t>»</w:t>
      </w:r>
      <w:r w:rsidR="00CB1FD5">
        <w:rPr>
          <w:sz w:val="22"/>
          <w:szCs w:val="22"/>
        </w:rPr>
        <w:t xml:space="preserve"> </w:t>
      </w:r>
      <w:r w:rsidRPr="00ED584F">
        <w:rPr>
          <w:sz w:val="22"/>
          <w:szCs w:val="22"/>
        </w:rPr>
        <w:t xml:space="preserve">модель корреляционной функции </w:t>
      </w:r>
      <w:r w:rsidRPr="00ED584F">
        <w:rPr>
          <w:sz w:val="22"/>
          <w:szCs w:val="22"/>
          <w:lang w:val="en-GB"/>
        </w:rPr>
        <w:fldChar w:fldCharType="begin" w:fldLock="1"/>
      </w:r>
      <w:r w:rsidR="00523D36">
        <w:rPr>
          <w:sz w:val="22"/>
          <w:szCs w:val="22"/>
          <w:lang w:val="en-GB"/>
        </w:rPr>
        <w:instrText>ADDIN</w:instrText>
      </w:r>
      <w:r w:rsidR="00523D36" w:rsidRPr="00523D36">
        <w:rPr>
          <w:sz w:val="22"/>
          <w:szCs w:val="22"/>
        </w:rPr>
        <w:instrText xml:space="preserve"> </w:instrText>
      </w:r>
      <w:r w:rsidR="00523D36">
        <w:rPr>
          <w:sz w:val="22"/>
          <w:szCs w:val="22"/>
          <w:lang w:val="en-GB"/>
        </w:rPr>
        <w:instrText>CSL</w:instrText>
      </w:r>
      <w:r w:rsidR="00523D36" w:rsidRPr="00523D36">
        <w:rPr>
          <w:sz w:val="22"/>
          <w:szCs w:val="22"/>
        </w:rPr>
        <w:instrText>_</w:instrText>
      </w:r>
      <w:r w:rsidR="00523D36">
        <w:rPr>
          <w:sz w:val="22"/>
          <w:szCs w:val="22"/>
          <w:lang w:val="en-GB"/>
        </w:rPr>
        <w:instrText>CITATION</w:instrText>
      </w:r>
      <w:r w:rsidR="00523D36" w:rsidRPr="00523D36">
        <w:rPr>
          <w:sz w:val="22"/>
          <w:szCs w:val="22"/>
        </w:rPr>
        <w:instrText xml:space="preserve"> {"</w:instrText>
      </w:r>
      <w:r w:rsidR="00523D36">
        <w:rPr>
          <w:sz w:val="22"/>
          <w:szCs w:val="22"/>
          <w:lang w:val="en-GB"/>
        </w:rPr>
        <w:instrText>citationItems</w:instrText>
      </w:r>
      <w:r w:rsidR="00523D36" w:rsidRPr="00523D36">
        <w:rPr>
          <w:sz w:val="22"/>
          <w:szCs w:val="22"/>
        </w:rPr>
        <w:instrText>":[{"</w:instrText>
      </w:r>
      <w:r w:rsidR="00523D36">
        <w:rPr>
          <w:sz w:val="22"/>
          <w:szCs w:val="22"/>
          <w:lang w:val="en-GB"/>
        </w:rPr>
        <w:instrText>id</w:instrText>
      </w:r>
      <w:r w:rsidR="00523D36" w:rsidRPr="00523D36">
        <w:rPr>
          <w:sz w:val="22"/>
          <w:szCs w:val="22"/>
        </w:rPr>
        <w:instrText>":"</w:instrText>
      </w:r>
      <w:r w:rsidR="00523D36">
        <w:rPr>
          <w:sz w:val="22"/>
          <w:szCs w:val="22"/>
          <w:lang w:val="en-GB"/>
        </w:rPr>
        <w:instrText>ITEM</w:instrText>
      </w:r>
      <w:r w:rsidR="00523D36" w:rsidRPr="00523D36">
        <w:rPr>
          <w:sz w:val="22"/>
          <w:szCs w:val="22"/>
        </w:rPr>
        <w:instrText>-1","</w:instrText>
      </w:r>
      <w:r w:rsidR="00523D36">
        <w:rPr>
          <w:sz w:val="22"/>
          <w:szCs w:val="22"/>
          <w:lang w:val="en-GB"/>
        </w:rPr>
        <w:instrText>itemData</w:instrText>
      </w:r>
      <w:r w:rsidR="00523D36" w:rsidRPr="00523D36">
        <w:rPr>
          <w:sz w:val="22"/>
          <w:szCs w:val="22"/>
        </w:rPr>
        <w:instrText>":{"</w:instrText>
      </w:r>
      <w:r w:rsidR="00523D36">
        <w:rPr>
          <w:sz w:val="22"/>
          <w:szCs w:val="22"/>
          <w:lang w:val="en-GB"/>
        </w:rPr>
        <w:instrText>ISBN</w:instrText>
      </w:r>
      <w:r w:rsidR="00523D36" w:rsidRPr="00523D36">
        <w:rPr>
          <w:sz w:val="22"/>
          <w:szCs w:val="22"/>
        </w:rPr>
        <w:instrText>":"9781613243268","</w:instrText>
      </w:r>
      <w:r w:rsidR="00523D36">
        <w:rPr>
          <w:sz w:val="22"/>
          <w:szCs w:val="22"/>
          <w:lang w:val="en-GB"/>
        </w:rPr>
        <w:instrText>author</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family</w:instrText>
      </w:r>
      <w:r w:rsidR="00523D36" w:rsidRPr="00523D36">
        <w:rPr>
          <w:sz w:val="22"/>
          <w:szCs w:val="22"/>
        </w:rPr>
        <w:instrText>":"</w:instrText>
      </w:r>
      <w:r w:rsidR="00523D36">
        <w:rPr>
          <w:sz w:val="22"/>
          <w:szCs w:val="22"/>
          <w:lang w:val="en-GB"/>
        </w:rPr>
        <w:instrText>Siffalovic</w:instrText>
      </w:r>
      <w:r w:rsidR="00523D36" w:rsidRPr="00523D36">
        <w:rPr>
          <w:sz w:val="22"/>
          <w:szCs w:val="22"/>
        </w:rPr>
        <w:instrText>","</w:instrText>
      </w:r>
      <w:r w:rsidR="00523D36">
        <w:rPr>
          <w:sz w:val="22"/>
          <w:szCs w:val="22"/>
          <w:lang w:val="en-GB"/>
        </w:rPr>
        <w:instrText>given</w:instrText>
      </w:r>
      <w:r w:rsidR="00523D36" w:rsidRPr="00523D36">
        <w:rPr>
          <w:sz w:val="22"/>
          <w:szCs w:val="22"/>
        </w:rPr>
        <w:instrText>":"</w:instrText>
      </w:r>
      <w:r w:rsidR="00523D36">
        <w:rPr>
          <w:sz w:val="22"/>
          <w:szCs w:val="22"/>
          <w:lang w:val="en-GB"/>
        </w:rPr>
        <w:instrText>P</w:instrText>
      </w:r>
      <w:r w:rsidR="00523D36" w:rsidRPr="00523D36">
        <w:rPr>
          <w:sz w:val="22"/>
          <w:szCs w:val="22"/>
        </w:rPr>
        <w:instrText>.","</w:instrText>
      </w:r>
      <w:r w:rsidR="00523D36">
        <w:rPr>
          <w:sz w:val="22"/>
          <w:szCs w:val="22"/>
          <w:lang w:val="en-GB"/>
        </w:rPr>
        <w:instrText>non</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parse</w:instrText>
      </w:r>
      <w:r w:rsidR="00523D36" w:rsidRPr="00523D36">
        <w:rPr>
          <w:sz w:val="22"/>
          <w:szCs w:val="22"/>
        </w:rPr>
        <w:instrText>-</w:instrText>
      </w:r>
      <w:r w:rsidR="00523D36">
        <w:rPr>
          <w:sz w:val="22"/>
          <w:szCs w:val="22"/>
          <w:lang w:val="en-GB"/>
        </w:rPr>
        <w:instrText>names</w:instrText>
      </w:r>
      <w:r w:rsidR="00523D36" w:rsidRPr="00523D36">
        <w:rPr>
          <w:sz w:val="22"/>
          <w:szCs w:val="22"/>
        </w:rPr>
        <w:instrText>":</w:instrText>
      </w:r>
      <w:r w:rsidR="00523D36">
        <w:rPr>
          <w:sz w:val="22"/>
          <w:szCs w:val="22"/>
          <w:lang w:val="en-GB"/>
        </w:rPr>
        <w:instrText>false</w:instrText>
      </w:r>
      <w:r w:rsidR="00523D36" w:rsidRPr="00523D36">
        <w:rPr>
          <w:sz w:val="22"/>
          <w:szCs w:val="22"/>
        </w:rPr>
        <w:instrText>,"</w:instrText>
      </w:r>
      <w:r w:rsidR="00523D36">
        <w:rPr>
          <w:sz w:val="22"/>
          <w:szCs w:val="22"/>
          <w:lang w:val="en-GB"/>
        </w:rPr>
        <w:instrText>suffix</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family</w:instrText>
      </w:r>
      <w:r w:rsidR="00523D36" w:rsidRPr="00523D36">
        <w:rPr>
          <w:sz w:val="22"/>
          <w:szCs w:val="22"/>
        </w:rPr>
        <w:instrText>":"</w:instrText>
      </w:r>
      <w:r w:rsidR="00523D36">
        <w:rPr>
          <w:sz w:val="22"/>
          <w:szCs w:val="22"/>
          <w:lang w:val="en-GB"/>
        </w:rPr>
        <w:instrText>Majkova</w:instrText>
      </w:r>
      <w:r w:rsidR="00523D36" w:rsidRPr="00523D36">
        <w:rPr>
          <w:sz w:val="22"/>
          <w:szCs w:val="22"/>
        </w:rPr>
        <w:instrText>","</w:instrText>
      </w:r>
      <w:r w:rsidR="00523D36">
        <w:rPr>
          <w:sz w:val="22"/>
          <w:szCs w:val="22"/>
          <w:lang w:val="en-GB"/>
        </w:rPr>
        <w:instrText>given</w:instrText>
      </w:r>
      <w:r w:rsidR="00523D36" w:rsidRPr="00523D36">
        <w:rPr>
          <w:sz w:val="22"/>
          <w:szCs w:val="22"/>
        </w:rPr>
        <w:instrText>":"</w:instrText>
      </w:r>
      <w:r w:rsidR="00523D36">
        <w:rPr>
          <w:sz w:val="22"/>
          <w:szCs w:val="22"/>
          <w:lang w:val="en-GB"/>
        </w:rPr>
        <w:instrText>E</w:instrText>
      </w:r>
      <w:r w:rsidR="00523D36" w:rsidRPr="00523D36">
        <w:rPr>
          <w:sz w:val="22"/>
          <w:szCs w:val="22"/>
        </w:rPr>
        <w:instrText>.","</w:instrText>
      </w:r>
      <w:r w:rsidR="00523D36">
        <w:rPr>
          <w:sz w:val="22"/>
          <w:szCs w:val="22"/>
          <w:lang w:val="en-GB"/>
        </w:rPr>
        <w:instrText>non</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parse</w:instrText>
      </w:r>
      <w:r w:rsidR="00523D36" w:rsidRPr="00523D36">
        <w:rPr>
          <w:sz w:val="22"/>
          <w:szCs w:val="22"/>
        </w:rPr>
        <w:instrText>-</w:instrText>
      </w:r>
      <w:r w:rsidR="00523D36">
        <w:rPr>
          <w:sz w:val="22"/>
          <w:szCs w:val="22"/>
          <w:lang w:val="en-GB"/>
        </w:rPr>
        <w:instrText>names</w:instrText>
      </w:r>
      <w:r w:rsidR="00523D36" w:rsidRPr="00523D36">
        <w:rPr>
          <w:sz w:val="22"/>
          <w:szCs w:val="22"/>
        </w:rPr>
        <w:instrText>":</w:instrText>
      </w:r>
      <w:r w:rsidR="00523D36">
        <w:rPr>
          <w:sz w:val="22"/>
          <w:szCs w:val="22"/>
          <w:lang w:val="en-GB"/>
        </w:rPr>
        <w:instrText>false</w:instrText>
      </w:r>
      <w:r w:rsidR="00523D36" w:rsidRPr="00523D36">
        <w:rPr>
          <w:sz w:val="22"/>
          <w:szCs w:val="22"/>
        </w:rPr>
        <w:instrText>,"</w:instrText>
      </w:r>
      <w:r w:rsidR="00523D36">
        <w:rPr>
          <w:sz w:val="22"/>
          <w:szCs w:val="22"/>
          <w:lang w:val="en-GB"/>
        </w:rPr>
        <w:instrText>suffix</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family</w:instrText>
      </w:r>
      <w:r w:rsidR="00523D36" w:rsidRPr="00523D36">
        <w:rPr>
          <w:sz w:val="22"/>
          <w:szCs w:val="22"/>
        </w:rPr>
        <w:instrText>":"</w:instrText>
      </w:r>
      <w:r w:rsidR="00523D36">
        <w:rPr>
          <w:sz w:val="22"/>
          <w:szCs w:val="22"/>
          <w:lang w:val="en-GB"/>
        </w:rPr>
        <w:instrText>Jergel</w:instrText>
      </w:r>
      <w:r w:rsidR="00523D36" w:rsidRPr="00523D36">
        <w:rPr>
          <w:sz w:val="22"/>
          <w:szCs w:val="22"/>
        </w:rPr>
        <w:instrText>","</w:instrText>
      </w:r>
      <w:r w:rsidR="00523D36">
        <w:rPr>
          <w:sz w:val="22"/>
          <w:szCs w:val="22"/>
          <w:lang w:val="en-GB"/>
        </w:rPr>
        <w:instrText>given</w:instrText>
      </w:r>
      <w:r w:rsidR="00523D36" w:rsidRPr="00523D36">
        <w:rPr>
          <w:sz w:val="22"/>
          <w:szCs w:val="22"/>
        </w:rPr>
        <w:instrText>":"</w:instrText>
      </w:r>
      <w:r w:rsidR="00523D36">
        <w:rPr>
          <w:sz w:val="22"/>
          <w:szCs w:val="22"/>
          <w:lang w:val="en-GB"/>
        </w:rPr>
        <w:instrText>M</w:instrText>
      </w:r>
      <w:r w:rsidR="00523D36" w:rsidRPr="00523D36">
        <w:rPr>
          <w:sz w:val="22"/>
          <w:szCs w:val="22"/>
        </w:rPr>
        <w:instrText>.","</w:instrText>
      </w:r>
      <w:r w:rsidR="00523D36">
        <w:rPr>
          <w:sz w:val="22"/>
          <w:szCs w:val="22"/>
          <w:lang w:val="en-GB"/>
        </w:rPr>
        <w:instrText>non</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parse</w:instrText>
      </w:r>
      <w:r w:rsidR="00523D36" w:rsidRPr="00523D36">
        <w:rPr>
          <w:sz w:val="22"/>
          <w:szCs w:val="22"/>
        </w:rPr>
        <w:instrText>-</w:instrText>
      </w:r>
      <w:r w:rsidR="00523D36">
        <w:rPr>
          <w:sz w:val="22"/>
          <w:szCs w:val="22"/>
          <w:lang w:val="en-GB"/>
        </w:rPr>
        <w:instrText>names</w:instrText>
      </w:r>
      <w:r w:rsidR="00523D36" w:rsidRPr="00523D36">
        <w:rPr>
          <w:sz w:val="22"/>
          <w:szCs w:val="22"/>
        </w:rPr>
        <w:instrText>":</w:instrText>
      </w:r>
      <w:r w:rsidR="00523D36">
        <w:rPr>
          <w:sz w:val="22"/>
          <w:szCs w:val="22"/>
          <w:lang w:val="en-GB"/>
        </w:rPr>
        <w:instrText>false</w:instrText>
      </w:r>
      <w:r w:rsidR="00523D36" w:rsidRPr="00523D36">
        <w:rPr>
          <w:sz w:val="22"/>
          <w:szCs w:val="22"/>
        </w:rPr>
        <w:instrText>,"</w:instrText>
      </w:r>
      <w:r w:rsidR="00523D36">
        <w:rPr>
          <w:sz w:val="22"/>
          <w:szCs w:val="22"/>
          <w:lang w:val="en-GB"/>
        </w:rPr>
        <w:instrText>suffix</w:instrText>
      </w:r>
      <w:r w:rsidR="00523D36" w:rsidRPr="00523D36">
        <w:rPr>
          <w:sz w:val="22"/>
          <w:szCs w:val="22"/>
        </w:rPr>
        <w:instrText>":""}],"</w:instrText>
      </w:r>
      <w:r w:rsidR="00523D36">
        <w:rPr>
          <w:sz w:val="22"/>
          <w:szCs w:val="22"/>
          <w:lang w:val="en-GB"/>
        </w:rPr>
        <w:instrText>container</w:instrText>
      </w:r>
      <w:r w:rsidR="00523D36" w:rsidRPr="00523D36">
        <w:rPr>
          <w:sz w:val="22"/>
          <w:szCs w:val="22"/>
        </w:rPr>
        <w:instrText>-</w:instrText>
      </w:r>
      <w:r w:rsidR="00523D36">
        <w:rPr>
          <w:sz w:val="22"/>
          <w:szCs w:val="22"/>
          <w:lang w:val="en-GB"/>
        </w:rPr>
        <w:instrText>title</w:instrText>
      </w:r>
      <w:r w:rsidR="00523D36" w:rsidRPr="00523D36">
        <w:rPr>
          <w:sz w:val="22"/>
          <w:szCs w:val="22"/>
        </w:rPr>
        <w:instrText>":"</w:instrText>
      </w:r>
      <w:r w:rsidR="00523D36">
        <w:rPr>
          <w:sz w:val="22"/>
          <w:szCs w:val="22"/>
          <w:lang w:val="en-GB"/>
        </w:rPr>
        <w:instrText>X</w:instrText>
      </w:r>
      <w:r w:rsidR="00523D36" w:rsidRPr="00523D36">
        <w:rPr>
          <w:sz w:val="22"/>
          <w:szCs w:val="22"/>
        </w:rPr>
        <w:instrText>-</w:instrText>
      </w:r>
      <w:r w:rsidR="00523D36">
        <w:rPr>
          <w:sz w:val="22"/>
          <w:szCs w:val="22"/>
          <w:lang w:val="en-GB"/>
        </w:rPr>
        <w:instrText>Ray</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w:instrText>
      </w:r>
      <w:r w:rsidR="00523D36">
        <w:rPr>
          <w:sz w:val="22"/>
          <w:szCs w:val="22"/>
          <w:lang w:val="en-GB"/>
        </w:rPr>
        <w:instrText>editor</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family</w:instrText>
      </w:r>
      <w:r w:rsidR="00523D36" w:rsidRPr="00523D36">
        <w:rPr>
          <w:sz w:val="22"/>
          <w:szCs w:val="22"/>
        </w:rPr>
        <w:instrText>":"</w:instrText>
      </w:r>
      <w:r w:rsidR="00523D36">
        <w:rPr>
          <w:sz w:val="22"/>
          <w:szCs w:val="22"/>
          <w:lang w:val="en-GB"/>
        </w:rPr>
        <w:instrText>Christopher</w:instrText>
      </w:r>
      <w:r w:rsidR="00523D36" w:rsidRPr="00523D36">
        <w:rPr>
          <w:sz w:val="22"/>
          <w:szCs w:val="22"/>
        </w:rPr>
        <w:instrText xml:space="preserve"> </w:instrText>
      </w:r>
      <w:r w:rsidR="00523D36">
        <w:rPr>
          <w:sz w:val="22"/>
          <w:szCs w:val="22"/>
          <w:lang w:val="en-GB"/>
        </w:rPr>
        <w:instrText>M</w:instrText>
      </w:r>
      <w:r w:rsidR="00523D36" w:rsidRPr="00523D36">
        <w:rPr>
          <w:sz w:val="22"/>
          <w:szCs w:val="22"/>
        </w:rPr>
        <w:instrText xml:space="preserve">. </w:instrText>
      </w:r>
      <w:r w:rsidR="00523D36">
        <w:rPr>
          <w:sz w:val="22"/>
          <w:szCs w:val="22"/>
          <w:lang w:val="en-GB"/>
        </w:rPr>
        <w:instrText>Bauwens</w:instrText>
      </w:r>
      <w:r w:rsidR="00523D36" w:rsidRPr="00523D36">
        <w:rPr>
          <w:sz w:val="22"/>
          <w:szCs w:val="22"/>
        </w:rPr>
        <w:instrText>","</w:instrText>
      </w:r>
      <w:r w:rsidR="00523D36">
        <w:rPr>
          <w:sz w:val="22"/>
          <w:szCs w:val="22"/>
          <w:lang w:val="en-GB"/>
        </w:rPr>
        <w:instrText>given</w:instrText>
      </w:r>
      <w:r w:rsidR="00523D36" w:rsidRPr="00523D36">
        <w:rPr>
          <w:sz w:val="22"/>
          <w:szCs w:val="22"/>
        </w:rPr>
        <w:instrText>":"","</w:instrText>
      </w:r>
      <w:r w:rsidR="00523D36">
        <w:rPr>
          <w:sz w:val="22"/>
          <w:szCs w:val="22"/>
          <w:lang w:val="en-GB"/>
        </w:rPr>
        <w:instrText>non</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parse</w:instrText>
      </w:r>
      <w:r w:rsidR="00523D36" w:rsidRPr="00523D36">
        <w:rPr>
          <w:sz w:val="22"/>
          <w:szCs w:val="22"/>
        </w:rPr>
        <w:instrText>-</w:instrText>
      </w:r>
      <w:r w:rsidR="00523D36">
        <w:rPr>
          <w:sz w:val="22"/>
          <w:szCs w:val="22"/>
          <w:lang w:val="en-GB"/>
        </w:rPr>
        <w:instrText>names</w:instrText>
      </w:r>
      <w:r w:rsidR="00523D36" w:rsidRPr="00523D36">
        <w:rPr>
          <w:sz w:val="22"/>
          <w:szCs w:val="22"/>
        </w:rPr>
        <w:instrText>":</w:instrText>
      </w:r>
      <w:r w:rsidR="00523D36">
        <w:rPr>
          <w:sz w:val="22"/>
          <w:szCs w:val="22"/>
          <w:lang w:val="en-GB"/>
        </w:rPr>
        <w:instrText>false</w:instrText>
      </w:r>
      <w:r w:rsidR="00523D36" w:rsidRPr="00523D36">
        <w:rPr>
          <w:sz w:val="22"/>
          <w:szCs w:val="22"/>
        </w:rPr>
        <w:instrText>,"</w:instrText>
      </w:r>
      <w:r w:rsidR="00523D36">
        <w:rPr>
          <w:sz w:val="22"/>
          <w:szCs w:val="22"/>
          <w:lang w:val="en-GB"/>
        </w:rPr>
        <w:instrText>suffix</w:instrText>
      </w:r>
      <w:r w:rsidR="00523D36" w:rsidRPr="00523D36">
        <w:rPr>
          <w:sz w:val="22"/>
          <w:szCs w:val="22"/>
        </w:rPr>
        <w:instrText>":""}],"</w:instrText>
      </w:r>
      <w:r w:rsidR="00523D36">
        <w:rPr>
          <w:sz w:val="22"/>
          <w:szCs w:val="22"/>
          <w:lang w:val="en-GB"/>
        </w:rPr>
        <w:instrText>id</w:instrText>
      </w:r>
      <w:r w:rsidR="00523D36" w:rsidRPr="00523D36">
        <w:rPr>
          <w:sz w:val="22"/>
          <w:szCs w:val="22"/>
        </w:rPr>
        <w:instrText>":"</w:instrText>
      </w:r>
      <w:r w:rsidR="00523D36">
        <w:rPr>
          <w:sz w:val="22"/>
          <w:szCs w:val="22"/>
          <w:lang w:val="en-GB"/>
        </w:rPr>
        <w:instrText>ITEM</w:instrText>
      </w:r>
      <w:r w:rsidR="00523D36" w:rsidRPr="00523D36">
        <w:rPr>
          <w:sz w:val="22"/>
          <w:szCs w:val="22"/>
        </w:rPr>
        <w:instrText>-1","</w:instrText>
      </w:r>
      <w:r w:rsidR="00523D36">
        <w:rPr>
          <w:sz w:val="22"/>
          <w:szCs w:val="22"/>
          <w:lang w:val="en-GB"/>
        </w:rPr>
        <w:instrText>issued</w:instrText>
      </w:r>
      <w:r w:rsidR="00523D36" w:rsidRPr="00523D36">
        <w:rPr>
          <w:sz w:val="22"/>
          <w:szCs w:val="22"/>
        </w:rPr>
        <w:instrText>":{"</w:instrText>
      </w:r>
      <w:r w:rsidR="00523D36">
        <w:rPr>
          <w:sz w:val="22"/>
          <w:szCs w:val="22"/>
          <w:lang w:val="en-GB"/>
        </w:rPr>
        <w:instrText>date</w:instrText>
      </w:r>
      <w:r w:rsidR="00523D36" w:rsidRPr="00523D36">
        <w:rPr>
          <w:sz w:val="22"/>
          <w:szCs w:val="22"/>
        </w:rPr>
        <w:instrText>-</w:instrText>
      </w:r>
      <w:r w:rsidR="00523D36">
        <w:rPr>
          <w:sz w:val="22"/>
          <w:szCs w:val="22"/>
          <w:lang w:val="en-GB"/>
        </w:rPr>
        <w:instrText>parts</w:instrText>
      </w:r>
      <w:r w:rsidR="00523D36" w:rsidRPr="00523D36">
        <w:rPr>
          <w:sz w:val="22"/>
          <w:szCs w:val="22"/>
        </w:rPr>
        <w:instrText>":[["2011"]]},"</w:instrText>
      </w:r>
      <w:r w:rsidR="00523D36">
        <w:rPr>
          <w:sz w:val="22"/>
          <w:szCs w:val="22"/>
          <w:lang w:val="en-GB"/>
        </w:rPr>
        <w:instrText>page</w:instrText>
      </w:r>
      <w:r w:rsidR="00523D36" w:rsidRPr="00523D36">
        <w:rPr>
          <w:sz w:val="22"/>
          <w:szCs w:val="22"/>
        </w:rPr>
        <w:instrText>":"1-54","</w:instrText>
      </w:r>
      <w:r w:rsidR="00523D36">
        <w:rPr>
          <w:sz w:val="22"/>
          <w:szCs w:val="22"/>
          <w:lang w:val="en-GB"/>
        </w:rPr>
        <w:instrText>publisher</w:instrText>
      </w:r>
      <w:r w:rsidR="00523D36" w:rsidRPr="00523D36">
        <w:rPr>
          <w:sz w:val="22"/>
          <w:szCs w:val="22"/>
        </w:rPr>
        <w:instrText>":"</w:instrText>
      </w:r>
      <w:r w:rsidR="00523D36">
        <w:rPr>
          <w:sz w:val="22"/>
          <w:szCs w:val="22"/>
          <w:lang w:val="en-GB"/>
        </w:rPr>
        <w:instrText>Nova</w:instrText>
      </w:r>
      <w:r w:rsidR="00523D36" w:rsidRPr="00523D36">
        <w:rPr>
          <w:sz w:val="22"/>
          <w:szCs w:val="22"/>
        </w:rPr>
        <w:instrText xml:space="preserve"> </w:instrText>
      </w:r>
      <w:r w:rsidR="00523D36">
        <w:rPr>
          <w:sz w:val="22"/>
          <w:szCs w:val="22"/>
          <w:lang w:val="en-GB"/>
        </w:rPr>
        <w:instrText>Science</w:instrText>
      </w:r>
      <w:r w:rsidR="00523D36" w:rsidRPr="00523D36">
        <w:rPr>
          <w:sz w:val="22"/>
          <w:szCs w:val="22"/>
        </w:rPr>
        <w:instrText xml:space="preserve"> </w:instrText>
      </w:r>
      <w:r w:rsidR="00523D36">
        <w:rPr>
          <w:sz w:val="22"/>
          <w:szCs w:val="22"/>
          <w:lang w:val="en-GB"/>
        </w:rPr>
        <w:instrText>Publishers</w:instrText>
      </w:r>
      <w:r w:rsidR="00523D36" w:rsidRPr="00523D36">
        <w:rPr>
          <w:sz w:val="22"/>
          <w:szCs w:val="22"/>
        </w:rPr>
        <w:instrText>","</w:instrText>
      </w:r>
      <w:r w:rsidR="00523D36">
        <w:rPr>
          <w:sz w:val="22"/>
          <w:szCs w:val="22"/>
          <w:lang w:val="en-GB"/>
        </w:rPr>
        <w:instrText>publisher</w:instrText>
      </w:r>
      <w:r w:rsidR="00523D36" w:rsidRPr="00523D36">
        <w:rPr>
          <w:sz w:val="22"/>
          <w:szCs w:val="22"/>
        </w:rPr>
        <w:instrText>-</w:instrText>
      </w:r>
      <w:r w:rsidR="00523D36">
        <w:rPr>
          <w:sz w:val="22"/>
          <w:szCs w:val="22"/>
          <w:lang w:val="en-GB"/>
        </w:rPr>
        <w:instrText>place</w:instrText>
      </w:r>
      <w:r w:rsidR="00523D36" w:rsidRPr="00523D36">
        <w:rPr>
          <w:sz w:val="22"/>
          <w:szCs w:val="22"/>
        </w:rPr>
        <w:instrText>":"</w:instrText>
      </w:r>
      <w:r w:rsidR="00523D36">
        <w:rPr>
          <w:sz w:val="22"/>
          <w:szCs w:val="22"/>
          <w:lang w:val="en-GB"/>
        </w:rPr>
        <w:instrText>New</w:instrText>
      </w:r>
      <w:r w:rsidR="00523D36" w:rsidRPr="00523D36">
        <w:rPr>
          <w:sz w:val="22"/>
          <w:szCs w:val="22"/>
        </w:rPr>
        <w:instrText xml:space="preserve"> </w:instrText>
      </w:r>
      <w:r w:rsidR="00523D36">
        <w:rPr>
          <w:sz w:val="22"/>
          <w:szCs w:val="22"/>
          <w:lang w:val="en-GB"/>
        </w:rPr>
        <w:instrText>York</w:instrText>
      </w:r>
      <w:r w:rsidR="00523D36" w:rsidRPr="00523D36">
        <w:rPr>
          <w:sz w:val="22"/>
          <w:szCs w:val="22"/>
        </w:rPr>
        <w:instrText>","</w:instrText>
      </w:r>
      <w:r w:rsidR="00523D36">
        <w:rPr>
          <w:sz w:val="22"/>
          <w:szCs w:val="22"/>
          <w:lang w:val="en-GB"/>
        </w:rPr>
        <w:instrText>title</w:instrText>
      </w:r>
      <w:r w:rsidR="00523D36" w:rsidRPr="00523D36">
        <w:rPr>
          <w:sz w:val="22"/>
          <w:szCs w:val="22"/>
        </w:rPr>
        <w:instrText>":"</w:instrText>
      </w:r>
      <w:r w:rsidR="00523D36">
        <w:rPr>
          <w:sz w:val="22"/>
          <w:szCs w:val="22"/>
          <w:lang w:val="en-GB"/>
        </w:rPr>
        <w:instrText>Gisaxs</w:instrText>
      </w:r>
      <w:r w:rsidR="00523D36" w:rsidRPr="00523D36">
        <w:rPr>
          <w:sz w:val="22"/>
          <w:szCs w:val="22"/>
        </w:rPr>
        <w:instrText xml:space="preserve"> - </w:instrText>
      </w:r>
      <w:r w:rsidR="00523D36">
        <w:rPr>
          <w:sz w:val="22"/>
          <w:szCs w:val="22"/>
          <w:lang w:val="en-GB"/>
        </w:rPr>
        <w:instrText>probe</w:instrText>
      </w:r>
      <w:r w:rsidR="00523D36" w:rsidRPr="00523D36">
        <w:rPr>
          <w:sz w:val="22"/>
          <w:szCs w:val="22"/>
        </w:rPr>
        <w:instrText xml:space="preserve"> </w:instrText>
      </w:r>
      <w:r w:rsidR="00523D36">
        <w:rPr>
          <w:sz w:val="22"/>
          <w:szCs w:val="22"/>
          <w:lang w:val="en-GB"/>
        </w:rPr>
        <w:instrText>of</w:instrText>
      </w:r>
      <w:r w:rsidR="00523D36" w:rsidRPr="00523D36">
        <w:rPr>
          <w:sz w:val="22"/>
          <w:szCs w:val="22"/>
        </w:rPr>
        <w:instrText xml:space="preserve"> </w:instrText>
      </w:r>
      <w:r w:rsidR="00523D36">
        <w:rPr>
          <w:sz w:val="22"/>
          <w:szCs w:val="22"/>
          <w:lang w:val="en-GB"/>
        </w:rPr>
        <w:instrText>buried</w:instrText>
      </w:r>
      <w:r w:rsidR="00523D36" w:rsidRPr="00523D36">
        <w:rPr>
          <w:sz w:val="22"/>
          <w:szCs w:val="22"/>
        </w:rPr>
        <w:instrText xml:space="preserve"> </w:instrText>
      </w:r>
      <w:r w:rsidR="00523D36">
        <w:rPr>
          <w:sz w:val="22"/>
          <w:szCs w:val="22"/>
          <w:lang w:val="en-GB"/>
        </w:rPr>
        <w:instrText>interfaces</w:instrText>
      </w:r>
      <w:r w:rsidR="00523D36" w:rsidRPr="00523D36">
        <w:rPr>
          <w:sz w:val="22"/>
          <w:szCs w:val="22"/>
        </w:rPr>
        <w:instrText xml:space="preserve"> </w:instrText>
      </w:r>
      <w:r w:rsidR="00523D36">
        <w:rPr>
          <w:sz w:val="22"/>
          <w:szCs w:val="22"/>
          <w:lang w:val="en-GB"/>
        </w:rPr>
        <w:instrText>in</w:instrText>
      </w:r>
      <w:r w:rsidR="00523D36" w:rsidRPr="00523D36">
        <w:rPr>
          <w:sz w:val="22"/>
          <w:szCs w:val="22"/>
        </w:rPr>
        <w:instrText xml:space="preserve"> </w:instrText>
      </w:r>
      <w:r w:rsidR="00523D36">
        <w:rPr>
          <w:sz w:val="22"/>
          <w:szCs w:val="22"/>
          <w:lang w:val="en-GB"/>
        </w:rPr>
        <w:instrText>multi</w:instrText>
      </w:r>
      <w:r w:rsidR="00523D36" w:rsidRPr="00523D36">
        <w:rPr>
          <w:sz w:val="22"/>
          <w:szCs w:val="22"/>
        </w:rPr>
        <w:instrText>-</w:instrText>
      </w:r>
      <w:r w:rsidR="00523D36">
        <w:rPr>
          <w:sz w:val="22"/>
          <w:szCs w:val="22"/>
          <w:lang w:val="en-GB"/>
        </w:rPr>
        <w:instrText>layered</w:instrText>
      </w:r>
      <w:r w:rsidR="00523D36" w:rsidRPr="00523D36">
        <w:rPr>
          <w:sz w:val="22"/>
          <w:szCs w:val="22"/>
        </w:rPr>
        <w:instrText xml:space="preserve"> </w:instrText>
      </w:r>
      <w:r w:rsidR="00523D36">
        <w:rPr>
          <w:sz w:val="22"/>
          <w:szCs w:val="22"/>
          <w:lang w:val="en-GB"/>
        </w:rPr>
        <w:instrText>thin</w:instrText>
      </w:r>
      <w:r w:rsidR="00523D36" w:rsidRPr="00523D36">
        <w:rPr>
          <w:sz w:val="22"/>
          <w:szCs w:val="22"/>
        </w:rPr>
        <w:instrText xml:space="preserve"> </w:instrText>
      </w:r>
      <w:r w:rsidR="00523D36">
        <w:rPr>
          <w:sz w:val="22"/>
          <w:szCs w:val="22"/>
          <w:lang w:val="en-GB"/>
        </w:rPr>
        <w:instrText>films</w:instrText>
      </w:r>
      <w:r w:rsidR="00523D36" w:rsidRPr="00523D36">
        <w:rPr>
          <w:sz w:val="22"/>
          <w:szCs w:val="22"/>
        </w:rPr>
        <w:instrText>","</w:instrText>
      </w:r>
      <w:r w:rsidR="00523D36">
        <w:rPr>
          <w:sz w:val="22"/>
          <w:szCs w:val="22"/>
          <w:lang w:val="en-GB"/>
        </w:rPr>
        <w:instrText>type</w:instrText>
      </w:r>
      <w:r w:rsidR="00523D36" w:rsidRPr="00523D36">
        <w:rPr>
          <w:sz w:val="22"/>
          <w:szCs w:val="22"/>
        </w:rPr>
        <w:instrText>":"</w:instrText>
      </w:r>
      <w:r w:rsidR="00523D36">
        <w:rPr>
          <w:sz w:val="22"/>
          <w:szCs w:val="22"/>
          <w:lang w:val="en-GB"/>
        </w:rPr>
        <w:instrText>chapter</w:instrText>
      </w:r>
      <w:r w:rsidR="00523D36" w:rsidRPr="00523D36">
        <w:rPr>
          <w:sz w:val="22"/>
          <w:szCs w:val="22"/>
        </w:rPr>
        <w:instrText>"},"</w:instrText>
      </w:r>
      <w:r w:rsidR="00523D36">
        <w:rPr>
          <w:sz w:val="22"/>
          <w:szCs w:val="22"/>
          <w:lang w:val="en-GB"/>
        </w:rPr>
        <w:instrText>uris</w:instrText>
      </w:r>
      <w:r w:rsidR="00523D36" w:rsidRPr="00523D36">
        <w:rPr>
          <w:sz w:val="22"/>
          <w:szCs w:val="22"/>
        </w:rPr>
        <w:instrText>":["</w:instrText>
      </w:r>
      <w:r w:rsidR="00523D36">
        <w:rPr>
          <w:sz w:val="22"/>
          <w:szCs w:val="22"/>
          <w:lang w:val="en-GB"/>
        </w:rPr>
        <w:instrText>http</w:instrText>
      </w:r>
      <w:r w:rsidR="00523D36" w:rsidRPr="00523D36">
        <w:rPr>
          <w:sz w:val="22"/>
          <w:szCs w:val="22"/>
        </w:rPr>
        <w:instrText>://</w:instrText>
      </w:r>
      <w:r w:rsidR="00523D36">
        <w:rPr>
          <w:sz w:val="22"/>
          <w:szCs w:val="22"/>
          <w:lang w:val="en-GB"/>
        </w:rPr>
        <w:instrText>www</w:instrText>
      </w:r>
      <w:r w:rsidR="00523D36" w:rsidRPr="00523D36">
        <w:rPr>
          <w:sz w:val="22"/>
          <w:szCs w:val="22"/>
        </w:rPr>
        <w:instrText>.</w:instrText>
      </w:r>
      <w:r w:rsidR="00523D36">
        <w:rPr>
          <w:sz w:val="22"/>
          <w:szCs w:val="22"/>
          <w:lang w:val="en-GB"/>
        </w:rPr>
        <w:instrText>mendeley</w:instrText>
      </w:r>
      <w:r w:rsidR="00523D36" w:rsidRPr="00523D36">
        <w:rPr>
          <w:sz w:val="22"/>
          <w:szCs w:val="22"/>
        </w:rPr>
        <w:instrText>.</w:instrText>
      </w:r>
      <w:r w:rsidR="00523D36">
        <w:rPr>
          <w:sz w:val="22"/>
          <w:szCs w:val="22"/>
          <w:lang w:val="en-GB"/>
        </w:rPr>
        <w:instrText>com</w:instrText>
      </w:r>
      <w:r w:rsidR="00523D36" w:rsidRPr="00523D36">
        <w:rPr>
          <w:sz w:val="22"/>
          <w:szCs w:val="22"/>
        </w:rPr>
        <w:instrText>/</w:instrText>
      </w:r>
      <w:r w:rsidR="00523D36">
        <w:rPr>
          <w:sz w:val="22"/>
          <w:szCs w:val="22"/>
          <w:lang w:val="en-GB"/>
        </w:rPr>
        <w:instrText>documents</w:instrText>
      </w:r>
      <w:r w:rsidR="00523D36" w:rsidRPr="00523D36">
        <w:rPr>
          <w:sz w:val="22"/>
          <w:szCs w:val="22"/>
        </w:rPr>
        <w:instrText>/?</w:instrText>
      </w:r>
      <w:r w:rsidR="00523D36">
        <w:rPr>
          <w:sz w:val="22"/>
          <w:szCs w:val="22"/>
          <w:lang w:val="en-GB"/>
        </w:rPr>
        <w:instrText>uuid</w:instrText>
      </w:r>
      <w:r w:rsidR="00523D36" w:rsidRPr="00523D36">
        <w:rPr>
          <w:sz w:val="22"/>
          <w:szCs w:val="22"/>
        </w:rPr>
        <w:instrText>=2</w:instrText>
      </w:r>
      <w:r w:rsidR="00523D36">
        <w:rPr>
          <w:sz w:val="22"/>
          <w:szCs w:val="22"/>
          <w:lang w:val="en-GB"/>
        </w:rPr>
        <w:instrText>d</w:instrText>
      </w:r>
      <w:r w:rsidR="00523D36" w:rsidRPr="00523D36">
        <w:rPr>
          <w:sz w:val="22"/>
          <w:szCs w:val="22"/>
        </w:rPr>
        <w:instrText>92</w:instrText>
      </w:r>
      <w:r w:rsidR="00523D36">
        <w:rPr>
          <w:sz w:val="22"/>
          <w:szCs w:val="22"/>
          <w:lang w:val="en-GB"/>
        </w:rPr>
        <w:instrText>b</w:instrText>
      </w:r>
      <w:r w:rsidR="00523D36" w:rsidRPr="00523D36">
        <w:rPr>
          <w:sz w:val="22"/>
          <w:szCs w:val="22"/>
        </w:rPr>
        <w:instrText>93</w:instrText>
      </w:r>
      <w:r w:rsidR="00523D36">
        <w:rPr>
          <w:sz w:val="22"/>
          <w:szCs w:val="22"/>
          <w:lang w:val="en-GB"/>
        </w:rPr>
        <w:instrText>a</w:instrText>
      </w:r>
      <w:r w:rsidR="00523D36" w:rsidRPr="00523D36">
        <w:rPr>
          <w:sz w:val="22"/>
          <w:szCs w:val="22"/>
        </w:rPr>
        <w:instrText>-</w:instrText>
      </w:r>
      <w:r w:rsidR="00523D36">
        <w:rPr>
          <w:sz w:val="22"/>
          <w:szCs w:val="22"/>
          <w:lang w:val="en-GB"/>
        </w:rPr>
        <w:instrText>ed</w:instrText>
      </w:r>
      <w:r w:rsidR="00523D36" w:rsidRPr="00523D36">
        <w:rPr>
          <w:sz w:val="22"/>
          <w:szCs w:val="22"/>
        </w:rPr>
        <w:instrText>41-4917-</w:instrText>
      </w:r>
      <w:r w:rsidR="00523D36">
        <w:rPr>
          <w:sz w:val="22"/>
          <w:szCs w:val="22"/>
          <w:lang w:val="en-GB"/>
        </w:rPr>
        <w:instrText>a</w:instrText>
      </w:r>
      <w:r w:rsidR="00523D36" w:rsidRPr="00523D36">
        <w:rPr>
          <w:sz w:val="22"/>
          <w:szCs w:val="22"/>
        </w:rPr>
        <w:instrText>6</w:instrText>
      </w:r>
      <w:r w:rsidR="00523D36">
        <w:rPr>
          <w:sz w:val="22"/>
          <w:szCs w:val="22"/>
          <w:lang w:val="en-GB"/>
        </w:rPr>
        <w:instrText>a</w:instrText>
      </w:r>
      <w:r w:rsidR="00523D36" w:rsidRPr="00523D36">
        <w:rPr>
          <w:sz w:val="22"/>
          <w:szCs w:val="22"/>
        </w:rPr>
        <w:instrText>0-680</w:instrText>
      </w:r>
      <w:r w:rsidR="00523D36">
        <w:rPr>
          <w:sz w:val="22"/>
          <w:szCs w:val="22"/>
          <w:lang w:val="en-GB"/>
        </w:rPr>
        <w:instrText>ac</w:instrText>
      </w:r>
      <w:r w:rsidR="00523D36" w:rsidRPr="00523D36">
        <w:rPr>
          <w:sz w:val="22"/>
          <w:szCs w:val="22"/>
        </w:rPr>
        <w:instrText>2989</w:instrText>
      </w:r>
      <w:r w:rsidR="00523D36">
        <w:rPr>
          <w:sz w:val="22"/>
          <w:szCs w:val="22"/>
          <w:lang w:val="en-GB"/>
        </w:rPr>
        <w:instrText>e</w:instrText>
      </w:r>
      <w:r w:rsidR="00523D36" w:rsidRPr="00523D36">
        <w:rPr>
          <w:sz w:val="22"/>
          <w:szCs w:val="22"/>
        </w:rPr>
        <w:instrText>30"]},{"</w:instrText>
      </w:r>
      <w:r w:rsidR="00523D36">
        <w:rPr>
          <w:sz w:val="22"/>
          <w:szCs w:val="22"/>
          <w:lang w:val="en-GB"/>
        </w:rPr>
        <w:instrText>id</w:instrText>
      </w:r>
      <w:r w:rsidR="00523D36" w:rsidRPr="00523D36">
        <w:rPr>
          <w:sz w:val="22"/>
          <w:szCs w:val="22"/>
        </w:rPr>
        <w:instrText>":"</w:instrText>
      </w:r>
      <w:r w:rsidR="00523D36">
        <w:rPr>
          <w:sz w:val="22"/>
          <w:szCs w:val="22"/>
          <w:lang w:val="en-GB"/>
        </w:rPr>
        <w:instrText>ITEM</w:instrText>
      </w:r>
      <w:r w:rsidR="00523D36" w:rsidRPr="00523D36">
        <w:rPr>
          <w:sz w:val="22"/>
          <w:szCs w:val="22"/>
        </w:rPr>
        <w:instrText>-2","</w:instrText>
      </w:r>
      <w:r w:rsidR="00523D36">
        <w:rPr>
          <w:sz w:val="22"/>
          <w:szCs w:val="22"/>
          <w:lang w:val="en-GB"/>
        </w:rPr>
        <w:instrText>itemData</w:instrText>
      </w:r>
      <w:r w:rsidR="00523D36" w:rsidRPr="00523D36">
        <w:rPr>
          <w:sz w:val="22"/>
          <w:szCs w:val="22"/>
        </w:rPr>
        <w:instrText>":{"</w:instrText>
      </w:r>
      <w:r w:rsidR="00523D36">
        <w:rPr>
          <w:sz w:val="22"/>
          <w:szCs w:val="22"/>
          <w:lang w:val="en-GB"/>
        </w:rPr>
        <w:instrText>DOI</w:instrText>
      </w:r>
      <w:r w:rsidR="00523D36" w:rsidRPr="00523D36">
        <w:rPr>
          <w:sz w:val="22"/>
          <w:szCs w:val="22"/>
        </w:rPr>
        <w:instrText>":"10.1103/</w:instrText>
      </w:r>
      <w:r w:rsidR="00523D36">
        <w:rPr>
          <w:sz w:val="22"/>
          <w:szCs w:val="22"/>
          <w:lang w:val="en-GB"/>
        </w:rPr>
        <w:instrText>PhysRevB</w:instrText>
      </w:r>
      <w:r w:rsidR="00523D36" w:rsidRPr="00523D36">
        <w:rPr>
          <w:sz w:val="22"/>
          <w:szCs w:val="22"/>
        </w:rPr>
        <w:instrText>.38.2297","</w:instrText>
      </w:r>
      <w:r w:rsidR="00523D36">
        <w:rPr>
          <w:sz w:val="22"/>
          <w:szCs w:val="22"/>
          <w:lang w:val="en-GB"/>
        </w:rPr>
        <w:instrText>ISSN</w:instrText>
      </w:r>
      <w:r w:rsidR="00523D36" w:rsidRPr="00523D36">
        <w:rPr>
          <w:sz w:val="22"/>
          <w:szCs w:val="22"/>
        </w:rPr>
        <w:instrText>":"0163-1829","</w:instrText>
      </w:r>
      <w:r w:rsidR="00523D36">
        <w:rPr>
          <w:sz w:val="22"/>
          <w:szCs w:val="22"/>
          <w:lang w:val="en-GB"/>
        </w:rPr>
        <w:instrText>PMID</w:instrText>
      </w:r>
      <w:r w:rsidR="00523D36" w:rsidRPr="00523D36">
        <w:rPr>
          <w:sz w:val="22"/>
          <w:szCs w:val="22"/>
        </w:rPr>
        <w:instrText>":"9946532","</w:instrText>
      </w:r>
      <w:r w:rsidR="00523D36">
        <w:rPr>
          <w:sz w:val="22"/>
          <w:szCs w:val="22"/>
          <w:lang w:val="en-GB"/>
        </w:rPr>
        <w:instrText>abstract</w:instrText>
      </w:r>
      <w:r w:rsidR="00523D36" w:rsidRPr="00523D36">
        <w:rPr>
          <w:sz w:val="22"/>
          <w:szCs w:val="22"/>
        </w:rPr>
        <w:instrText>":"</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 xml:space="preserve"> </w:instrText>
      </w:r>
      <w:r w:rsidR="00523D36">
        <w:rPr>
          <w:sz w:val="22"/>
          <w:szCs w:val="22"/>
          <w:lang w:val="en-GB"/>
        </w:rPr>
        <w:instrText>of</w:instrText>
      </w:r>
      <w:r w:rsidR="00523D36" w:rsidRPr="00523D36">
        <w:rPr>
          <w:sz w:val="22"/>
          <w:szCs w:val="22"/>
        </w:rPr>
        <w:instrText xml:space="preserve"> </w:instrText>
      </w:r>
      <w:r w:rsidR="00523D36">
        <w:rPr>
          <w:sz w:val="22"/>
          <w:szCs w:val="22"/>
          <w:lang w:val="en-GB"/>
        </w:rPr>
        <w:instrText>x</w:instrText>
      </w:r>
      <w:r w:rsidR="00523D36" w:rsidRPr="00523D36">
        <w:rPr>
          <w:sz w:val="22"/>
          <w:szCs w:val="22"/>
        </w:rPr>
        <w:instrText xml:space="preserve"> </w:instrText>
      </w:r>
      <w:r w:rsidR="00523D36">
        <w:rPr>
          <w:sz w:val="22"/>
          <w:szCs w:val="22"/>
          <w:lang w:val="en-GB"/>
        </w:rPr>
        <w:instrText>rays</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neutrons</w:instrText>
      </w:r>
      <w:r w:rsidR="00523D36" w:rsidRPr="00523D36">
        <w:rPr>
          <w:sz w:val="22"/>
          <w:szCs w:val="22"/>
        </w:rPr>
        <w:instrText xml:space="preserve"> </w:instrText>
      </w:r>
      <w:r w:rsidR="00523D36">
        <w:rPr>
          <w:sz w:val="22"/>
          <w:szCs w:val="22"/>
          <w:lang w:val="en-GB"/>
        </w:rPr>
        <w:instrText>from</w:instrText>
      </w:r>
      <w:r w:rsidR="00523D36" w:rsidRPr="00523D36">
        <w:rPr>
          <w:sz w:val="22"/>
          <w:szCs w:val="22"/>
        </w:rPr>
        <w:instrText xml:space="preserve"> </w:instrText>
      </w:r>
      <w:r w:rsidR="00523D36">
        <w:rPr>
          <w:sz w:val="22"/>
          <w:szCs w:val="22"/>
          <w:lang w:val="en-GB"/>
        </w:rPr>
        <w:instrText>rough</w:instrText>
      </w:r>
      <w:r w:rsidR="00523D36" w:rsidRPr="00523D36">
        <w:rPr>
          <w:sz w:val="22"/>
          <w:szCs w:val="22"/>
        </w:rPr>
        <w:instrText xml:space="preserve"> </w:instrText>
      </w:r>
      <w:r w:rsidR="00523D36">
        <w:rPr>
          <w:sz w:val="22"/>
          <w:szCs w:val="22"/>
          <w:lang w:val="en-GB"/>
        </w:rPr>
        <w:instrText>surfaces</w:instrText>
      </w:r>
      <w:r w:rsidR="00523D36" w:rsidRPr="00523D36">
        <w:rPr>
          <w:sz w:val="22"/>
          <w:szCs w:val="22"/>
        </w:rPr>
        <w:instrText xml:space="preserve"> </w:instrText>
      </w:r>
      <w:r w:rsidR="00523D36">
        <w:rPr>
          <w:sz w:val="22"/>
          <w:szCs w:val="22"/>
          <w:lang w:val="en-GB"/>
        </w:rPr>
        <w:instrText>is</w:instrText>
      </w:r>
      <w:r w:rsidR="00523D36" w:rsidRPr="00523D36">
        <w:rPr>
          <w:sz w:val="22"/>
          <w:szCs w:val="22"/>
        </w:rPr>
        <w:instrText xml:space="preserve"> </w:instrText>
      </w:r>
      <w:r w:rsidR="00523D36">
        <w:rPr>
          <w:sz w:val="22"/>
          <w:szCs w:val="22"/>
          <w:lang w:val="en-GB"/>
        </w:rPr>
        <w:instrText>calculated</w:instrText>
      </w:r>
      <w:r w:rsidR="00523D36" w:rsidRPr="00523D36">
        <w:rPr>
          <w:sz w:val="22"/>
          <w:szCs w:val="22"/>
        </w:rPr>
        <w:instrText xml:space="preserve">. </w:instrText>
      </w:r>
      <w:r w:rsidR="00523D36">
        <w:rPr>
          <w:sz w:val="22"/>
          <w:szCs w:val="22"/>
          <w:lang w:val="en-GB"/>
        </w:rPr>
        <w:instrText>It</w:instrText>
      </w:r>
      <w:r w:rsidR="00523D36" w:rsidRPr="00523D36">
        <w:rPr>
          <w:sz w:val="22"/>
          <w:szCs w:val="22"/>
        </w:rPr>
        <w:instrText xml:space="preserve"> </w:instrText>
      </w:r>
      <w:r w:rsidR="00523D36">
        <w:rPr>
          <w:sz w:val="22"/>
          <w:szCs w:val="22"/>
          <w:lang w:val="en-GB"/>
        </w:rPr>
        <w:instrText>is</w:instrText>
      </w:r>
      <w:r w:rsidR="00523D36" w:rsidRPr="00523D36">
        <w:rPr>
          <w:sz w:val="22"/>
          <w:szCs w:val="22"/>
        </w:rPr>
        <w:instrText xml:space="preserve"> </w:instrText>
      </w:r>
      <w:r w:rsidR="00523D36">
        <w:rPr>
          <w:sz w:val="22"/>
          <w:szCs w:val="22"/>
          <w:lang w:val="en-GB"/>
        </w:rPr>
        <w:instrText>split</w:instrText>
      </w:r>
      <w:r w:rsidR="00523D36" w:rsidRPr="00523D36">
        <w:rPr>
          <w:sz w:val="22"/>
          <w:szCs w:val="22"/>
        </w:rPr>
        <w:instrText xml:space="preserve"> </w:instrText>
      </w:r>
      <w:r w:rsidR="00523D36">
        <w:rPr>
          <w:sz w:val="22"/>
          <w:szCs w:val="22"/>
          <w:lang w:val="en-GB"/>
        </w:rPr>
        <w:instrText>into</w:instrText>
      </w:r>
      <w:r w:rsidR="00523D36" w:rsidRPr="00523D36">
        <w:rPr>
          <w:sz w:val="22"/>
          <w:szCs w:val="22"/>
        </w:rPr>
        <w:instrText xml:space="preserve"> </w:instrText>
      </w:r>
      <w:r w:rsidR="00523D36">
        <w:rPr>
          <w:sz w:val="22"/>
          <w:szCs w:val="22"/>
          <w:lang w:val="en-GB"/>
        </w:rPr>
        <w:instrText>specular</w:instrText>
      </w:r>
      <w:r w:rsidR="00523D36" w:rsidRPr="00523D36">
        <w:rPr>
          <w:sz w:val="22"/>
          <w:szCs w:val="22"/>
        </w:rPr>
        <w:instrText xml:space="preserve"> </w:instrText>
      </w:r>
      <w:r w:rsidR="00523D36">
        <w:rPr>
          <w:sz w:val="22"/>
          <w:szCs w:val="22"/>
          <w:lang w:val="en-GB"/>
        </w:rPr>
        <w:instrText>reflection</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diffuse</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 xml:space="preserve"> </w:instrText>
      </w:r>
      <w:r w:rsidR="00523D36">
        <w:rPr>
          <w:sz w:val="22"/>
          <w:szCs w:val="22"/>
          <w:lang w:val="en-GB"/>
        </w:rPr>
        <w:instrText>terms</w:instrText>
      </w:r>
      <w:r w:rsidR="00523D36" w:rsidRPr="00523D36">
        <w:rPr>
          <w:sz w:val="22"/>
          <w:szCs w:val="22"/>
        </w:rPr>
        <w:instrText xml:space="preserve">. </w:instrText>
      </w:r>
      <w:r w:rsidR="00523D36">
        <w:rPr>
          <w:sz w:val="22"/>
          <w:szCs w:val="22"/>
          <w:lang w:val="en-GB"/>
        </w:rPr>
        <w:instrText>These</w:instrText>
      </w:r>
      <w:r w:rsidR="00523D36" w:rsidRPr="00523D36">
        <w:rPr>
          <w:sz w:val="22"/>
          <w:szCs w:val="22"/>
        </w:rPr>
        <w:instrText xml:space="preserve"> </w:instrText>
      </w:r>
      <w:r w:rsidR="00523D36">
        <w:rPr>
          <w:sz w:val="22"/>
          <w:szCs w:val="22"/>
          <w:lang w:val="en-GB"/>
        </w:rPr>
        <w:instrText>are</w:instrText>
      </w:r>
      <w:r w:rsidR="00523D36" w:rsidRPr="00523D36">
        <w:rPr>
          <w:sz w:val="22"/>
          <w:szCs w:val="22"/>
        </w:rPr>
        <w:instrText xml:space="preserve"> </w:instrText>
      </w:r>
      <w:r w:rsidR="00523D36">
        <w:rPr>
          <w:sz w:val="22"/>
          <w:szCs w:val="22"/>
          <w:lang w:val="en-GB"/>
        </w:rPr>
        <w:instrText>calculated</w:instrText>
      </w:r>
      <w:r w:rsidR="00523D36" w:rsidRPr="00523D36">
        <w:rPr>
          <w:sz w:val="22"/>
          <w:szCs w:val="22"/>
        </w:rPr>
        <w:instrText xml:space="preserve"> </w:instrText>
      </w:r>
      <w:r w:rsidR="00523D36">
        <w:rPr>
          <w:sz w:val="22"/>
          <w:szCs w:val="22"/>
          <w:lang w:val="en-GB"/>
        </w:rPr>
        <w:instrText>in</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first</w:instrText>
      </w:r>
      <w:r w:rsidR="00523D36" w:rsidRPr="00523D36">
        <w:rPr>
          <w:sz w:val="22"/>
          <w:szCs w:val="22"/>
        </w:rPr>
        <w:instrText xml:space="preserve"> </w:instrText>
      </w:r>
      <w:r w:rsidR="00523D36">
        <w:rPr>
          <w:sz w:val="22"/>
          <w:szCs w:val="22"/>
          <w:lang w:val="en-GB"/>
        </w:rPr>
        <w:instrText>Born</w:instrText>
      </w:r>
      <w:r w:rsidR="00523D36" w:rsidRPr="00523D36">
        <w:rPr>
          <w:sz w:val="22"/>
          <w:szCs w:val="22"/>
        </w:rPr>
        <w:instrText xml:space="preserve"> </w:instrText>
      </w:r>
      <w:r w:rsidR="00523D36">
        <w:rPr>
          <w:sz w:val="22"/>
          <w:szCs w:val="22"/>
          <w:lang w:val="en-GB"/>
        </w:rPr>
        <w:instrText>approximation</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explicit</w:instrText>
      </w:r>
      <w:r w:rsidR="00523D36" w:rsidRPr="00523D36">
        <w:rPr>
          <w:sz w:val="22"/>
          <w:szCs w:val="22"/>
        </w:rPr>
        <w:instrText xml:space="preserve"> </w:instrText>
      </w:r>
      <w:r w:rsidR="00523D36">
        <w:rPr>
          <w:sz w:val="22"/>
          <w:szCs w:val="22"/>
          <w:lang w:val="en-GB"/>
        </w:rPr>
        <w:instrText>expressions</w:instrText>
      </w:r>
      <w:r w:rsidR="00523D36" w:rsidRPr="00523D36">
        <w:rPr>
          <w:sz w:val="22"/>
          <w:szCs w:val="22"/>
        </w:rPr>
        <w:instrText xml:space="preserve"> </w:instrText>
      </w:r>
      <w:r w:rsidR="00523D36">
        <w:rPr>
          <w:sz w:val="22"/>
          <w:szCs w:val="22"/>
          <w:lang w:val="en-GB"/>
        </w:rPr>
        <w:instrText>are</w:instrText>
      </w:r>
      <w:r w:rsidR="00523D36" w:rsidRPr="00523D36">
        <w:rPr>
          <w:sz w:val="22"/>
          <w:szCs w:val="22"/>
        </w:rPr>
        <w:instrText xml:space="preserve"> </w:instrText>
      </w:r>
      <w:r w:rsidR="00523D36">
        <w:rPr>
          <w:sz w:val="22"/>
          <w:szCs w:val="22"/>
          <w:lang w:val="en-GB"/>
        </w:rPr>
        <w:instrText>given</w:instrText>
      </w:r>
      <w:r w:rsidR="00523D36" w:rsidRPr="00523D36">
        <w:rPr>
          <w:sz w:val="22"/>
          <w:szCs w:val="22"/>
        </w:rPr>
        <w:instrText xml:space="preserve"> </w:instrText>
      </w:r>
      <w:r w:rsidR="00523D36">
        <w:rPr>
          <w:sz w:val="22"/>
          <w:szCs w:val="22"/>
          <w:lang w:val="en-GB"/>
        </w:rPr>
        <w:instrText>for</w:instrText>
      </w:r>
      <w:r w:rsidR="00523D36" w:rsidRPr="00523D36">
        <w:rPr>
          <w:sz w:val="22"/>
          <w:szCs w:val="22"/>
        </w:rPr>
        <w:instrText xml:space="preserve"> </w:instrText>
      </w:r>
      <w:r w:rsidR="00523D36">
        <w:rPr>
          <w:sz w:val="22"/>
          <w:szCs w:val="22"/>
          <w:lang w:val="en-GB"/>
        </w:rPr>
        <w:instrText>surfaces</w:instrText>
      </w:r>
      <w:r w:rsidR="00523D36" w:rsidRPr="00523D36">
        <w:rPr>
          <w:sz w:val="22"/>
          <w:szCs w:val="22"/>
        </w:rPr>
        <w:instrText xml:space="preserve"> </w:instrText>
      </w:r>
      <w:r w:rsidR="00523D36">
        <w:rPr>
          <w:sz w:val="22"/>
          <w:szCs w:val="22"/>
          <w:lang w:val="en-GB"/>
        </w:rPr>
        <w:instrText>whose</w:instrText>
      </w:r>
      <w:r w:rsidR="00523D36" w:rsidRPr="00523D36">
        <w:rPr>
          <w:sz w:val="22"/>
          <w:szCs w:val="22"/>
        </w:rPr>
        <w:instrText xml:space="preserve"> </w:instrText>
      </w:r>
      <w:r w:rsidR="00523D36">
        <w:rPr>
          <w:sz w:val="22"/>
          <w:szCs w:val="22"/>
          <w:lang w:val="en-GB"/>
        </w:rPr>
        <w:instrText>roughness</w:instrText>
      </w:r>
      <w:r w:rsidR="00523D36" w:rsidRPr="00523D36">
        <w:rPr>
          <w:sz w:val="22"/>
          <w:szCs w:val="22"/>
        </w:rPr>
        <w:instrText xml:space="preserve"> </w:instrText>
      </w:r>
      <w:r w:rsidR="00523D36">
        <w:rPr>
          <w:sz w:val="22"/>
          <w:szCs w:val="22"/>
          <w:lang w:val="en-GB"/>
        </w:rPr>
        <w:instrText>can</w:instrText>
      </w:r>
      <w:r w:rsidR="00523D36" w:rsidRPr="00523D36">
        <w:rPr>
          <w:sz w:val="22"/>
          <w:szCs w:val="22"/>
        </w:rPr>
        <w:instrText xml:space="preserve"> </w:instrText>
      </w:r>
      <w:r w:rsidR="00523D36">
        <w:rPr>
          <w:sz w:val="22"/>
          <w:szCs w:val="22"/>
          <w:lang w:val="en-GB"/>
        </w:rPr>
        <w:instrText>be</w:instrText>
      </w:r>
      <w:r w:rsidR="00523D36" w:rsidRPr="00523D36">
        <w:rPr>
          <w:sz w:val="22"/>
          <w:szCs w:val="22"/>
        </w:rPr>
        <w:instrText xml:space="preserve"> </w:instrText>
      </w:r>
      <w:r w:rsidR="00523D36">
        <w:rPr>
          <w:sz w:val="22"/>
          <w:szCs w:val="22"/>
          <w:lang w:val="en-GB"/>
        </w:rPr>
        <w:instrText>described</w:instrText>
      </w:r>
      <w:r w:rsidR="00523D36" w:rsidRPr="00523D36">
        <w:rPr>
          <w:sz w:val="22"/>
          <w:szCs w:val="22"/>
        </w:rPr>
        <w:instrText xml:space="preserve"> </w:instrText>
      </w:r>
      <w:r w:rsidR="00523D36">
        <w:rPr>
          <w:sz w:val="22"/>
          <w:szCs w:val="22"/>
          <w:lang w:val="en-GB"/>
        </w:rPr>
        <w:instrText>as</w:instrText>
      </w:r>
      <w:r w:rsidR="00523D36" w:rsidRPr="00523D36">
        <w:rPr>
          <w:sz w:val="22"/>
          <w:szCs w:val="22"/>
        </w:rPr>
        <w:instrText xml:space="preserve"> </w:instrText>
      </w:r>
      <w:r w:rsidR="00523D36">
        <w:rPr>
          <w:sz w:val="22"/>
          <w:szCs w:val="22"/>
          <w:lang w:val="en-GB"/>
        </w:rPr>
        <w:instrText>self</w:instrText>
      </w:r>
      <w:r w:rsidR="00523D36" w:rsidRPr="00523D36">
        <w:rPr>
          <w:sz w:val="22"/>
          <w:szCs w:val="22"/>
        </w:rPr>
        <w:instrText>-</w:instrText>
      </w:r>
      <w:r w:rsidR="00523D36">
        <w:rPr>
          <w:sz w:val="22"/>
          <w:szCs w:val="22"/>
          <w:lang w:val="en-GB"/>
        </w:rPr>
        <w:instrText>affine</w:instrText>
      </w:r>
      <w:r w:rsidR="00523D36" w:rsidRPr="00523D36">
        <w:rPr>
          <w:sz w:val="22"/>
          <w:szCs w:val="22"/>
        </w:rPr>
        <w:instrText xml:space="preserve"> </w:instrText>
      </w:r>
      <w:r w:rsidR="00523D36">
        <w:rPr>
          <w:sz w:val="22"/>
          <w:szCs w:val="22"/>
          <w:lang w:val="en-GB"/>
        </w:rPr>
        <w:instrText>over</w:instrText>
      </w:r>
      <w:r w:rsidR="00523D36" w:rsidRPr="00523D36">
        <w:rPr>
          <w:sz w:val="22"/>
          <w:szCs w:val="22"/>
        </w:rPr>
        <w:instrText xml:space="preserve"> </w:instrText>
      </w:r>
      <w:r w:rsidR="00523D36">
        <w:rPr>
          <w:sz w:val="22"/>
          <w:szCs w:val="22"/>
          <w:lang w:val="en-GB"/>
        </w:rPr>
        <w:instrText>finite</w:instrText>
      </w:r>
      <w:r w:rsidR="00523D36" w:rsidRPr="00523D36">
        <w:rPr>
          <w:sz w:val="22"/>
          <w:szCs w:val="22"/>
        </w:rPr>
        <w:instrText xml:space="preserve"> </w:instrText>
      </w:r>
      <w:r w:rsidR="00523D36">
        <w:rPr>
          <w:sz w:val="22"/>
          <w:szCs w:val="22"/>
          <w:lang w:val="en-GB"/>
        </w:rPr>
        <w:instrText>length</w:instrText>
      </w:r>
      <w:r w:rsidR="00523D36" w:rsidRPr="00523D36">
        <w:rPr>
          <w:sz w:val="22"/>
          <w:szCs w:val="22"/>
        </w:rPr>
        <w:instrText xml:space="preserve"> </w:instrText>
      </w:r>
      <w:r w:rsidR="00523D36">
        <w:rPr>
          <w:sz w:val="22"/>
          <w:szCs w:val="22"/>
          <w:lang w:val="en-GB"/>
        </w:rPr>
        <w:instrText>scales</w:instrText>
      </w:r>
      <w:r w:rsidR="00523D36" w:rsidRPr="00523D36">
        <w:rPr>
          <w:sz w:val="22"/>
          <w:szCs w:val="22"/>
        </w:rPr>
        <w:instrText xml:space="preserve">. </w:instrText>
      </w:r>
      <w:r w:rsidR="00523D36">
        <w:rPr>
          <w:sz w:val="22"/>
          <w:szCs w:val="22"/>
          <w:lang w:val="en-GB"/>
        </w:rPr>
        <w:instrText>Expressions</w:instrText>
      </w:r>
      <w:r w:rsidR="00523D36" w:rsidRPr="00523D36">
        <w:rPr>
          <w:sz w:val="22"/>
          <w:szCs w:val="22"/>
        </w:rPr>
        <w:instrText xml:space="preserve"> </w:instrText>
      </w:r>
      <w:r w:rsidR="00523D36">
        <w:rPr>
          <w:sz w:val="22"/>
          <w:szCs w:val="22"/>
          <w:lang w:val="en-GB"/>
        </w:rPr>
        <w:instrText>are</w:instrText>
      </w:r>
      <w:r w:rsidR="00523D36" w:rsidRPr="00523D36">
        <w:rPr>
          <w:sz w:val="22"/>
          <w:szCs w:val="22"/>
        </w:rPr>
        <w:instrText xml:space="preserve"> </w:instrText>
      </w:r>
      <w:r w:rsidR="00523D36">
        <w:rPr>
          <w:sz w:val="22"/>
          <w:szCs w:val="22"/>
          <w:lang w:val="en-GB"/>
        </w:rPr>
        <w:instrText>also</w:instrText>
      </w:r>
      <w:r w:rsidR="00523D36" w:rsidRPr="00523D36">
        <w:rPr>
          <w:sz w:val="22"/>
          <w:szCs w:val="22"/>
        </w:rPr>
        <w:instrText xml:space="preserve"> </w:instrText>
      </w:r>
      <w:r w:rsidR="00523D36">
        <w:rPr>
          <w:sz w:val="22"/>
          <w:szCs w:val="22"/>
          <w:lang w:val="en-GB"/>
        </w:rPr>
        <w:instrText>given</w:instrText>
      </w:r>
      <w:r w:rsidR="00523D36" w:rsidRPr="00523D36">
        <w:rPr>
          <w:sz w:val="22"/>
          <w:szCs w:val="22"/>
        </w:rPr>
        <w:instrText xml:space="preserve"> </w:instrText>
      </w:r>
      <w:r w:rsidR="00523D36">
        <w:rPr>
          <w:sz w:val="22"/>
          <w:szCs w:val="22"/>
          <w:lang w:val="en-GB"/>
        </w:rPr>
        <w:instrText>for</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 xml:space="preserve"> </w:instrText>
      </w:r>
      <w:r w:rsidR="00523D36">
        <w:rPr>
          <w:sz w:val="22"/>
          <w:szCs w:val="22"/>
          <w:lang w:val="en-GB"/>
        </w:rPr>
        <w:instrText>from</w:instrText>
      </w:r>
      <w:r w:rsidR="00523D36" w:rsidRPr="00523D36">
        <w:rPr>
          <w:sz w:val="22"/>
          <w:szCs w:val="22"/>
        </w:rPr>
        <w:instrText xml:space="preserve"> </w:instrText>
      </w:r>
      <w:r w:rsidR="00523D36">
        <w:rPr>
          <w:sz w:val="22"/>
          <w:szCs w:val="22"/>
          <w:lang w:val="en-GB"/>
        </w:rPr>
        <w:instrText>liquid</w:instrText>
      </w:r>
      <w:r w:rsidR="00523D36" w:rsidRPr="00523D36">
        <w:rPr>
          <w:sz w:val="22"/>
          <w:szCs w:val="22"/>
        </w:rPr>
        <w:instrText xml:space="preserve"> </w:instrText>
      </w:r>
      <w:r w:rsidR="00523D36">
        <w:rPr>
          <w:sz w:val="22"/>
          <w:szCs w:val="22"/>
          <w:lang w:val="en-GB"/>
        </w:rPr>
        <w:instrText>surfaces</w:instrText>
      </w:r>
      <w:r w:rsidR="00523D36" w:rsidRPr="00523D36">
        <w:rPr>
          <w:sz w:val="22"/>
          <w:szCs w:val="22"/>
        </w:rPr>
        <w:instrText xml:space="preserve">, </w:instrText>
      </w:r>
      <w:r w:rsidR="00523D36">
        <w:rPr>
          <w:sz w:val="22"/>
          <w:szCs w:val="22"/>
          <w:lang w:val="en-GB"/>
        </w:rPr>
        <w:instrText>where</w:instrText>
      </w:r>
      <w:r w:rsidR="00523D36" w:rsidRPr="00523D36">
        <w:rPr>
          <w:sz w:val="22"/>
          <w:szCs w:val="22"/>
        </w:rPr>
        <w:instrText xml:space="preserve"> </w:instrText>
      </w:r>
      <w:r w:rsidR="00523D36">
        <w:rPr>
          <w:sz w:val="22"/>
          <w:szCs w:val="22"/>
          <w:lang w:val="en-GB"/>
        </w:rPr>
        <w:instrText>it</w:instrText>
      </w:r>
      <w:r w:rsidR="00523D36" w:rsidRPr="00523D36">
        <w:rPr>
          <w:sz w:val="22"/>
          <w:szCs w:val="22"/>
        </w:rPr>
        <w:instrText xml:space="preserve"> </w:instrText>
      </w:r>
      <w:r w:rsidR="00523D36">
        <w:rPr>
          <w:sz w:val="22"/>
          <w:szCs w:val="22"/>
          <w:lang w:val="en-GB"/>
        </w:rPr>
        <w:instrText>is</w:instrText>
      </w:r>
      <w:r w:rsidR="00523D36" w:rsidRPr="00523D36">
        <w:rPr>
          <w:sz w:val="22"/>
          <w:szCs w:val="22"/>
        </w:rPr>
        <w:instrText xml:space="preserve"> </w:instrText>
      </w:r>
      <w:r w:rsidR="00523D36">
        <w:rPr>
          <w:sz w:val="22"/>
          <w:szCs w:val="22"/>
          <w:lang w:val="en-GB"/>
        </w:rPr>
        <w:instrText>shown</w:instrText>
      </w:r>
      <w:r w:rsidR="00523D36" w:rsidRPr="00523D36">
        <w:rPr>
          <w:sz w:val="22"/>
          <w:szCs w:val="22"/>
        </w:rPr>
        <w:instrText xml:space="preserve"> </w:instrText>
      </w:r>
      <w:r w:rsidR="00523D36">
        <w:rPr>
          <w:sz w:val="22"/>
          <w:szCs w:val="22"/>
          <w:lang w:val="en-GB"/>
        </w:rPr>
        <w:instrText>that</w:instrText>
      </w:r>
      <w:r w:rsidR="00523D36" w:rsidRPr="00523D36">
        <w:rPr>
          <w:sz w:val="22"/>
          <w:szCs w:val="22"/>
        </w:rPr>
        <w:instrText xml:space="preserve"> ‘‘</w:instrText>
      </w:r>
      <w:r w:rsidR="00523D36">
        <w:rPr>
          <w:sz w:val="22"/>
          <w:szCs w:val="22"/>
          <w:lang w:val="en-GB"/>
        </w:rPr>
        <w:instrText>specular</w:instrText>
      </w:r>
      <w:r w:rsidR="00523D36" w:rsidRPr="00523D36">
        <w:rPr>
          <w:sz w:val="22"/>
          <w:szCs w:val="22"/>
        </w:rPr>
        <w:instrText xml:space="preserve">’’ </w:instrText>
      </w:r>
      <w:r w:rsidR="00523D36">
        <w:rPr>
          <w:sz w:val="22"/>
          <w:szCs w:val="22"/>
          <w:lang w:val="en-GB"/>
        </w:rPr>
        <w:instrText>reflections</w:instrText>
      </w:r>
      <w:r w:rsidR="00523D36" w:rsidRPr="00523D36">
        <w:rPr>
          <w:sz w:val="22"/>
          <w:szCs w:val="22"/>
        </w:rPr>
        <w:instrText xml:space="preserve"> </w:instrText>
      </w:r>
      <w:r w:rsidR="00523D36">
        <w:rPr>
          <w:sz w:val="22"/>
          <w:szCs w:val="22"/>
          <w:lang w:val="en-GB"/>
        </w:rPr>
        <w:instrText>only</w:instrText>
      </w:r>
      <w:r w:rsidR="00523D36" w:rsidRPr="00523D36">
        <w:rPr>
          <w:sz w:val="22"/>
          <w:szCs w:val="22"/>
        </w:rPr>
        <w:instrText xml:space="preserve"> </w:instrText>
      </w:r>
      <w:r w:rsidR="00523D36">
        <w:rPr>
          <w:sz w:val="22"/>
          <w:szCs w:val="22"/>
          <w:lang w:val="en-GB"/>
        </w:rPr>
        <w:instrText>exist</w:instrText>
      </w:r>
      <w:r w:rsidR="00523D36" w:rsidRPr="00523D36">
        <w:rPr>
          <w:sz w:val="22"/>
          <w:szCs w:val="22"/>
        </w:rPr>
        <w:instrText xml:space="preserve"> </w:instrText>
      </w:r>
      <w:r w:rsidR="00523D36">
        <w:rPr>
          <w:sz w:val="22"/>
          <w:szCs w:val="22"/>
          <w:lang w:val="en-GB"/>
        </w:rPr>
        <w:instrText>by</w:instrText>
      </w:r>
      <w:r w:rsidR="00523D36" w:rsidRPr="00523D36">
        <w:rPr>
          <w:sz w:val="22"/>
          <w:szCs w:val="22"/>
        </w:rPr>
        <w:instrText xml:space="preserve"> </w:instrText>
      </w:r>
      <w:r w:rsidR="00523D36">
        <w:rPr>
          <w:sz w:val="22"/>
          <w:szCs w:val="22"/>
          <w:lang w:val="en-GB"/>
        </w:rPr>
        <w:instrText>virtue</w:instrText>
      </w:r>
      <w:r w:rsidR="00523D36" w:rsidRPr="00523D36">
        <w:rPr>
          <w:sz w:val="22"/>
          <w:szCs w:val="22"/>
        </w:rPr>
        <w:instrText xml:space="preserve"> </w:instrText>
      </w:r>
      <w:r w:rsidR="00523D36">
        <w:rPr>
          <w:sz w:val="22"/>
          <w:szCs w:val="22"/>
          <w:lang w:val="en-GB"/>
        </w:rPr>
        <w:instrText>of</w:instrText>
      </w:r>
      <w:r w:rsidR="00523D36" w:rsidRPr="00523D36">
        <w:rPr>
          <w:sz w:val="22"/>
          <w:szCs w:val="22"/>
        </w:rPr>
        <w:instrText xml:space="preserve"> </w:instrText>
      </w:r>
      <w:r w:rsidR="00523D36">
        <w:rPr>
          <w:sz w:val="22"/>
          <w:szCs w:val="22"/>
          <w:lang w:val="en-GB"/>
        </w:rPr>
        <w:instrText>a</w:instrText>
      </w:r>
      <w:r w:rsidR="00523D36" w:rsidRPr="00523D36">
        <w:rPr>
          <w:sz w:val="22"/>
          <w:szCs w:val="22"/>
        </w:rPr>
        <w:instrText xml:space="preserve"> </w:instrText>
      </w:r>
      <w:r w:rsidR="00523D36">
        <w:rPr>
          <w:sz w:val="22"/>
          <w:szCs w:val="22"/>
          <w:lang w:val="en-GB"/>
        </w:rPr>
        <w:instrText>finite</w:instrText>
      </w:r>
      <w:r w:rsidR="00523D36" w:rsidRPr="00523D36">
        <w:rPr>
          <w:sz w:val="22"/>
          <w:szCs w:val="22"/>
        </w:rPr>
        <w:instrText xml:space="preserve"> </w:instrText>
      </w:r>
      <w:r w:rsidR="00523D36">
        <w:rPr>
          <w:sz w:val="22"/>
          <w:szCs w:val="22"/>
          <w:lang w:val="en-GB"/>
        </w:rPr>
        <w:instrText>length</w:instrText>
      </w:r>
      <w:r w:rsidR="00523D36" w:rsidRPr="00523D36">
        <w:rPr>
          <w:sz w:val="22"/>
          <w:szCs w:val="22"/>
        </w:rPr>
        <w:instrText xml:space="preserve"> </w:instrText>
      </w:r>
      <w:r w:rsidR="00523D36">
        <w:rPr>
          <w:sz w:val="22"/>
          <w:szCs w:val="22"/>
          <w:lang w:val="en-GB"/>
        </w:rPr>
        <w:instrText>cutoff</w:instrText>
      </w:r>
      <w:r w:rsidR="00523D36" w:rsidRPr="00523D36">
        <w:rPr>
          <w:sz w:val="22"/>
          <w:szCs w:val="22"/>
        </w:rPr>
        <w:instrText xml:space="preserve"> </w:instrText>
      </w:r>
      <w:r w:rsidR="00523D36">
        <w:rPr>
          <w:sz w:val="22"/>
          <w:szCs w:val="22"/>
          <w:lang w:val="en-GB"/>
        </w:rPr>
        <w:instrText>to</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mean</w:instrText>
      </w:r>
      <w:r w:rsidR="00523D36" w:rsidRPr="00523D36">
        <w:rPr>
          <w:sz w:val="22"/>
          <w:szCs w:val="22"/>
        </w:rPr>
        <w:instrText>-</w:instrText>
      </w:r>
      <w:r w:rsidR="00523D36">
        <w:rPr>
          <w:sz w:val="22"/>
          <w:szCs w:val="22"/>
          <w:lang w:val="en-GB"/>
        </w:rPr>
        <w:instrText>square</w:instrText>
      </w:r>
      <w:r w:rsidR="00523D36" w:rsidRPr="00523D36">
        <w:rPr>
          <w:sz w:val="22"/>
          <w:szCs w:val="22"/>
        </w:rPr>
        <w:instrText xml:space="preserve"> </w:instrText>
      </w:r>
      <w:r w:rsidR="00523D36">
        <w:rPr>
          <w:sz w:val="22"/>
          <w:szCs w:val="22"/>
          <w:lang w:val="en-GB"/>
        </w:rPr>
        <w:instrText>height</w:instrText>
      </w:r>
      <w:r w:rsidR="00523D36" w:rsidRPr="00523D36">
        <w:rPr>
          <w:sz w:val="22"/>
          <w:szCs w:val="22"/>
        </w:rPr>
        <w:instrText xml:space="preserve"> </w:instrText>
      </w:r>
      <w:r w:rsidR="00523D36">
        <w:rPr>
          <w:sz w:val="22"/>
          <w:szCs w:val="22"/>
          <w:lang w:val="en-GB"/>
        </w:rPr>
        <w:instrText>fluctuations</w:instrText>
      </w:r>
      <w:r w:rsidR="00523D36" w:rsidRPr="00523D36">
        <w:rPr>
          <w:sz w:val="22"/>
          <w:szCs w:val="22"/>
        </w:rPr>
        <w:instrText xml:space="preserve">. </w:instrText>
      </w:r>
      <w:r w:rsidR="00523D36">
        <w:rPr>
          <w:sz w:val="22"/>
          <w:szCs w:val="22"/>
          <w:lang w:val="en-GB"/>
        </w:rPr>
        <w:instrText>Expressions</w:instrText>
      </w:r>
      <w:r w:rsidR="00523D36" w:rsidRPr="00523D36">
        <w:rPr>
          <w:sz w:val="22"/>
          <w:szCs w:val="22"/>
        </w:rPr>
        <w:instrText xml:space="preserve"> </w:instrText>
      </w:r>
      <w:r w:rsidR="00523D36">
        <w:rPr>
          <w:sz w:val="22"/>
          <w:szCs w:val="22"/>
          <w:lang w:val="en-GB"/>
        </w:rPr>
        <w:instrText>are</w:instrText>
      </w:r>
      <w:r w:rsidR="00523D36" w:rsidRPr="00523D36">
        <w:rPr>
          <w:sz w:val="22"/>
          <w:szCs w:val="22"/>
        </w:rPr>
        <w:instrText xml:space="preserve"> </w:instrText>
      </w:r>
      <w:r w:rsidR="00523D36">
        <w:rPr>
          <w:sz w:val="22"/>
          <w:szCs w:val="22"/>
          <w:lang w:val="en-GB"/>
        </w:rPr>
        <w:instrText>also</w:instrText>
      </w:r>
      <w:r w:rsidR="00523D36" w:rsidRPr="00523D36">
        <w:rPr>
          <w:sz w:val="22"/>
          <w:szCs w:val="22"/>
        </w:rPr>
        <w:instrText xml:space="preserve"> </w:instrText>
      </w:r>
      <w:r w:rsidR="00523D36">
        <w:rPr>
          <w:sz w:val="22"/>
          <w:szCs w:val="22"/>
          <w:lang w:val="en-GB"/>
        </w:rPr>
        <w:instrText>given</w:instrText>
      </w:r>
      <w:r w:rsidR="00523D36" w:rsidRPr="00523D36">
        <w:rPr>
          <w:sz w:val="22"/>
          <w:szCs w:val="22"/>
        </w:rPr>
        <w:instrText xml:space="preserve"> </w:instrText>
      </w:r>
      <w:r w:rsidR="00523D36">
        <w:rPr>
          <w:sz w:val="22"/>
          <w:szCs w:val="22"/>
          <w:lang w:val="en-GB"/>
        </w:rPr>
        <w:instrText>for</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 xml:space="preserve"> </w:instrText>
      </w:r>
      <w:r w:rsidR="00523D36">
        <w:rPr>
          <w:sz w:val="22"/>
          <w:szCs w:val="22"/>
          <w:lang w:val="en-GB"/>
        </w:rPr>
        <w:instrText>from</w:instrText>
      </w:r>
      <w:r w:rsidR="00523D36" w:rsidRPr="00523D36">
        <w:rPr>
          <w:sz w:val="22"/>
          <w:szCs w:val="22"/>
        </w:rPr>
        <w:instrText xml:space="preserve"> </w:instrText>
      </w:r>
      <w:r w:rsidR="00523D36">
        <w:rPr>
          <w:sz w:val="22"/>
          <w:szCs w:val="22"/>
          <w:lang w:val="en-GB"/>
        </w:rPr>
        <w:instrText>randomly</w:instrText>
      </w:r>
      <w:r w:rsidR="00523D36" w:rsidRPr="00523D36">
        <w:rPr>
          <w:sz w:val="22"/>
          <w:szCs w:val="22"/>
        </w:rPr>
        <w:instrText xml:space="preserve"> </w:instrText>
      </w:r>
      <w:r w:rsidR="00523D36">
        <w:rPr>
          <w:sz w:val="22"/>
          <w:szCs w:val="22"/>
          <w:lang w:val="en-GB"/>
        </w:rPr>
        <w:instrText>oriented</w:instrText>
      </w:r>
      <w:r w:rsidR="00523D36" w:rsidRPr="00523D36">
        <w:rPr>
          <w:sz w:val="22"/>
          <w:szCs w:val="22"/>
        </w:rPr>
        <w:instrText xml:space="preserve"> </w:instrText>
      </w:r>
      <w:r w:rsidR="00523D36">
        <w:rPr>
          <w:sz w:val="22"/>
          <w:szCs w:val="22"/>
          <w:lang w:val="en-GB"/>
        </w:rPr>
        <w:instrText>surfaces</w:instrText>
      </w:r>
      <w:r w:rsidR="00523D36" w:rsidRPr="00523D36">
        <w:rPr>
          <w:sz w:val="22"/>
          <w:szCs w:val="22"/>
        </w:rPr>
        <w:instrText xml:space="preserve">, </w:instrText>
      </w:r>
      <w:r w:rsidR="00523D36">
        <w:rPr>
          <w:sz w:val="22"/>
          <w:szCs w:val="22"/>
          <w:lang w:val="en-GB"/>
        </w:rPr>
        <w:instrText>as</w:instrText>
      </w:r>
      <w:r w:rsidR="00523D36" w:rsidRPr="00523D36">
        <w:rPr>
          <w:sz w:val="22"/>
          <w:szCs w:val="22"/>
        </w:rPr>
        <w:instrText xml:space="preserve"> </w:instrText>
      </w:r>
      <w:r w:rsidR="00523D36">
        <w:rPr>
          <w:sz w:val="22"/>
          <w:szCs w:val="22"/>
          <w:lang w:val="en-GB"/>
        </w:rPr>
        <w:instrText>studied</w:instrText>
      </w:r>
      <w:r w:rsidR="00523D36" w:rsidRPr="00523D36">
        <w:rPr>
          <w:sz w:val="22"/>
          <w:szCs w:val="22"/>
        </w:rPr>
        <w:instrText xml:space="preserve"> </w:instrText>
      </w:r>
      <w:r w:rsidR="00523D36">
        <w:rPr>
          <w:sz w:val="22"/>
          <w:szCs w:val="22"/>
          <w:lang w:val="en-GB"/>
        </w:rPr>
        <w:instrText>in</w:instrText>
      </w:r>
      <w:r w:rsidR="00523D36" w:rsidRPr="00523D36">
        <w:rPr>
          <w:sz w:val="22"/>
          <w:szCs w:val="22"/>
        </w:rPr>
        <w:instrText xml:space="preserve"> </w:instrText>
      </w:r>
      <w:r w:rsidR="00523D36">
        <w:rPr>
          <w:sz w:val="22"/>
          <w:szCs w:val="22"/>
          <w:lang w:val="en-GB"/>
        </w:rPr>
        <w:instrText>a</w:instrText>
      </w:r>
      <w:r w:rsidR="00523D36" w:rsidRPr="00523D36">
        <w:rPr>
          <w:sz w:val="22"/>
          <w:szCs w:val="22"/>
        </w:rPr>
        <w:instrText xml:space="preserve"> </w:instrText>
      </w:r>
      <w:r w:rsidR="00523D36">
        <w:rPr>
          <w:sz w:val="22"/>
          <w:szCs w:val="22"/>
          <w:lang w:val="en-GB"/>
        </w:rPr>
        <w:instrText>typical</w:instrText>
      </w:r>
      <w:r w:rsidR="00523D36" w:rsidRPr="00523D36">
        <w:rPr>
          <w:sz w:val="22"/>
          <w:szCs w:val="22"/>
        </w:rPr>
        <w:instrText xml:space="preserve"> </w:instrText>
      </w:r>
      <w:r w:rsidR="00523D36">
        <w:rPr>
          <w:sz w:val="22"/>
          <w:szCs w:val="22"/>
          <w:lang w:val="en-GB"/>
        </w:rPr>
        <w:instrText>small</w:instrText>
      </w:r>
      <w:r w:rsidR="00523D36" w:rsidRPr="00523D36">
        <w:rPr>
          <w:sz w:val="22"/>
          <w:szCs w:val="22"/>
        </w:rPr>
        <w:instrText>-</w:instrText>
      </w:r>
      <w:r w:rsidR="00523D36">
        <w:rPr>
          <w:sz w:val="22"/>
          <w:szCs w:val="22"/>
          <w:lang w:val="en-GB"/>
        </w:rPr>
        <w:instrText>angle</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 xml:space="preserve"> </w:instrText>
      </w:r>
      <w:r w:rsidR="00523D36">
        <w:rPr>
          <w:sz w:val="22"/>
          <w:szCs w:val="22"/>
          <w:lang w:val="en-GB"/>
        </w:rPr>
        <w:instrText>experiment</w:instrText>
      </w:r>
      <w:r w:rsidR="00523D36" w:rsidRPr="00523D36">
        <w:rPr>
          <w:sz w:val="22"/>
          <w:szCs w:val="22"/>
        </w:rPr>
        <w:instrText xml:space="preserve">. </w:instrText>
      </w:r>
      <w:r w:rsidR="00523D36">
        <w:rPr>
          <w:sz w:val="22"/>
          <w:szCs w:val="22"/>
          <w:lang w:val="en-GB"/>
        </w:rPr>
        <w:instrText>It</w:instrText>
      </w:r>
      <w:r w:rsidR="00523D36" w:rsidRPr="00523D36">
        <w:rPr>
          <w:sz w:val="22"/>
          <w:szCs w:val="22"/>
        </w:rPr>
        <w:instrText xml:space="preserve"> </w:instrText>
      </w:r>
      <w:r w:rsidR="00523D36">
        <w:rPr>
          <w:sz w:val="22"/>
          <w:szCs w:val="22"/>
          <w:lang w:val="en-GB"/>
        </w:rPr>
        <w:instrText>is</w:instrText>
      </w:r>
      <w:r w:rsidR="00523D36" w:rsidRPr="00523D36">
        <w:rPr>
          <w:sz w:val="22"/>
          <w:szCs w:val="22"/>
        </w:rPr>
        <w:instrText xml:space="preserve"> </w:instrText>
      </w:r>
      <w:r w:rsidR="00523D36">
        <w:rPr>
          <w:sz w:val="22"/>
          <w:szCs w:val="22"/>
          <w:lang w:val="en-GB"/>
        </w:rPr>
        <w:instrText>shown</w:instrText>
      </w:r>
      <w:r w:rsidR="00523D36" w:rsidRPr="00523D36">
        <w:rPr>
          <w:sz w:val="22"/>
          <w:szCs w:val="22"/>
        </w:rPr>
        <w:instrText xml:space="preserve"> </w:instrText>
      </w:r>
      <w:r w:rsidR="00523D36">
        <w:rPr>
          <w:sz w:val="22"/>
          <w:szCs w:val="22"/>
          <w:lang w:val="en-GB"/>
        </w:rPr>
        <w:instrText>how</w:instrText>
      </w:r>
      <w:r w:rsidR="00523D36" w:rsidRPr="00523D36">
        <w:rPr>
          <w:sz w:val="22"/>
          <w:szCs w:val="22"/>
        </w:rPr>
        <w:instrText xml:space="preserve"> </w:instrText>
      </w:r>
      <w:r w:rsidR="00523D36">
        <w:rPr>
          <w:sz w:val="22"/>
          <w:szCs w:val="22"/>
          <w:lang w:val="en-GB"/>
        </w:rPr>
        <w:instrText>various</w:instrText>
      </w:r>
      <w:r w:rsidR="00523D36" w:rsidRPr="00523D36">
        <w:rPr>
          <w:sz w:val="22"/>
          <w:szCs w:val="22"/>
        </w:rPr>
        <w:instrText xml:space="preserve"> </w:instrText>
      </w:r>
      <w:r w:rsidR="00523D36">
        <w:rPr>
          <w:sz w:val="22"/>
          <w:szCs w:val="22"/>
          <w:lang w:val="en-GB"/>
        </w:rPr>
        <w:instrText>well</w:instrText>
      </w:r>
      <w:r w:rsidR="00523D36" w:rsidRPr="00523D36">
        <w:rPr>
          <w:sz w:val="22"/>
          <w:szCs w:val="22"/>
        </w:rPr>
        <w:instrText>-</w:instrText>
      </w:r>
      <w:r w:rsidR="00523D36">
        <w:rPr>
          <w:sz w:val="22"/>
          <w:szCs w:val="22"/>
          <w:lang w:val="en-GB"/>
        </w:rPr>
        <w:instrText>known</w:instrText>
      </w:r>
      <w:r w:rsidR="00523D36" w:rsidRPr="00523D36">
        <w:rPr>
          <w:sz w:val="22"/>
          <w:szCs w:val="22"/>
        </w:rPr>
        <w:instrText xml:space="preserve"> </w:instrText>
      </w:r>
      <w:r w:rsidR="00523D36">
        <w:rPr>
          <w:sz w:val="22"/>
          <w:szCs w:val="22"/>
          <w:lang w:val="en-GB"/>
        </w:rPr>
        <w:instrText>asymptotic</w:instrText>
      </w:r>
      <w:r w:rsidR="00523D36" w:rsidRPr="00523D36">
        <w:rPr>
          <w:sz w:val="22"/>
          <w:szCs w:val="22"/>
        </w:rPr>
        <w:instrText xml:space="preserve"> </w:instrText>
      </w:r>
      <w:r w:rsidR="00523D36">
        <w:rPr>
          <w:sz w:val="22"/>
          <w:szCs w:val="22"/>
          <w:lang w:val="en-GB"/>
        </w:rPr>
        <w:instrText>power</w:instrText>
      </w:r>
      <w:r w:rsidR="00523D36" w:rsidRPr="00523D36">
        <w:rPr>
          <w:sz w:val="22"/>
          <w:szCs w:val="22"/>
        </w:rPr>
        <w:instrText xml:space="preserve"> </w:instrText>
      </w:r>
      <w:r w:rsidR="00523D36">
        <w:rPr>
          <w:sz w:val="22"/>
          <w:szCs w:val="22"/>
          <w:lang w:val="en-GB"/>
        </w:rPr>
        <w:instrText>laws</w:instrText>
      </w:r>
      <w:r w:rsidR="00523D36" w:rsidRPr="00523D36">
        <w:rPr>
          <w:sz w:val="22"/>
          <w:szCs w:val="22"/>
        </w:rPr>
        <w:instrText xml:space="preserve"> </w:instrText>
      </w:r>
      <w:r w:rsidR="00523D36">
        <w:rPr>
          <w:sz w:val="22"/>
          <w:szCs w:val="22"/>
          <w:lang w:val="en-GB"/>
        </w:rPr>
        <w:instrText>in</w:instrText>
      </w:r>
      <w:r w:rsidR="00523D36" w:rsidRPr="00523D36">
        <w:rPr>
          <w:sz w:val="22"/>
          <w:szCs w:val="22"/>
        </w:rPr>
        <w:instrText xml:space="preserve"> </w:instrText>
      </w:r>
      <w:r w:rsidR="00523D36">
        <w:rPr>
          <w:sz w:val="22"/>
          <w:szCs w:val="22"/>
          <w:lang w:val="en-GB"/>
        </w:rPr>
        <w:instrText>S</w:instrText>
      </w:r>
      <w:r w:rsidR="00523D36" w:rsidRPr="00523D36">
        <w:rPr>
          <w:sz w:val="22"/>
          <w:szCs w:val="22"/>
        </w:rPr>
        <w:instrText>(</w:instrText>
      </w:r>
      <w:r w:rsidR="00523D36">
        <w:rPr>
          <w:sz w:val="22"/>
          <w:szCs w:val="22"/>
          <w:lang w:val="en-GB"/>
        </w:rPr>
        <w:instrText>q</w:instrText>
      </w:r>
      <w:r w:rsidR="00523D36" w:rsidRPr="00523D36">
        <w:rPr>
          <w:sz w:val="22"/>
          <w:szCs w:val="22"/>
        </w:rPr>
        <w:instrText xml:space="preserve">) </w:instrText>
      </w:r>
      <w:r w:rsidR="00523D36">
        <w:rPr>
          <w:sz w:val="22"/>
          <w:szCs w:val="22"/>
          <w:lang w:val="en-GB"/>
        </w:rPr>
        <w:instrText>are</w:instrText>
      </w:r>
      <w:r w:rsidR="00523D36" w:rsidRPr="00523D36">
        <w:rPr>
          <w:sz w:val="22"/>
          <w:szCs w:val="22"/>
        </w:rPr>
        <w:instrText xml:space="preserve"> </w:instrText>
      </w:r>
      <w:r w:rsidR="00523D36">
        <w:rPr>
          <w:sz w:val="22"/>
          <w:szCs w:val="22"/>
          <w:lang w:val="en-GB"/>
        </w:rPr>
        <w:instrText>obtained</w:instrText>
      </w:r>
      <w:r w:rsidR="00523D36" w:rsidRPr="00523D36">
        <w:rPr>
          <w:sz w:val="22"/>
          <w:szCs w:val="22"/>
        </w:rPr>
        <w:instrText xml:space="preserve"> </w:instrText>
      </w:r>
      <w:r w:rsidR="00523D36">
        <w:rPr>
          <w:sz w:val="22"/>
          <w:szCs w:val="22"/>
          <w:lang w:val="en-GB"/>
        </w:rPr>
        <w:instrText>from</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above</w:instrText>
      </w:r>
      <w:r w:rsidR="00523D36" w:rsidRPr="00523D36">
        <w:rPr>
          <w:sz w:val="22"/>
          <w:szCs w:val="22"/>
        </w:rPr>
        <w:instrText xml:space="preserve"> </w:instrText>
      </w:r>
      <w:r w:rsidR="00523D36">
        <w:rPr>
          <w:sz w:val="22"/>
          <w:szCs w:val="22"/>
          <w:lang w:val="en-GB"/>
        </w:rPr>
        <w:instrText>theory</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distorted</w:instrText>
      </w:r>
      <w:r w:rsidR="00523D36" w:rsidRPr="00523D36">
        <w:rPr>
          <w:sz w:val="22"/>
          <w:szCs w:val="22"/>
        </w:rPr>
        <w:instrText>-</w:instrText>
      </w:r>
      <w:r w:rsidR="00523D36">
        <w:rPr>
          <w:sz w:val="22"/>
          <w:szCs w:val="22"/>
          <w:lang w:val="en-GB"/>
        </w:rPr>
        <w:instrText>wave</w:instrText>
      </w:r>
      <w:r w:rsidR="00523D36" w:rsidRPr="00523D36">
        <w:rPr>
          <w:sz w:val="22"/>
          <w:szCs w:val="22"/>
        </w:rPr>
        <w:instrText xml:space="preserve"> </w:instrText>
      </w:r>
      <w:r w:rsidR="00523D36">
        <w:rPr>
          <w:sz w:val="22"/>
          <w:szCs w:val="22"/>
          <w:lang w:val="en-GB"/>
        </w:rPr>
        <w:instrText>Born</w:instrText>
      </w:r>
      <w:r w:rsidR="00523D36" w:rsidRPr="00523D36">
        <w:rPr>
          <w:sz w:val="22"/>
          <w:szCs w:val="22"/>
        </w:rPr>
        <w:instrText xml:space="preserve"> </w:instrText>
      </w:r>
      <w:r w:rsidR="00523D36">
        <w:rPr>
          <w:sz w:val="22"/>
          <w:szCs w:val="22"/>
          <w:lang w:val="en-GB"/>
        </w:rPr>
        <w:instrText>approximation</w:instrText>
      </w:r>
      <w:r w:rsidR="00523D36" w:rsidRPr="00523D36">
        <w:rPr>
          <w:sz w:val="22"/>
          <w:szCs w:val="22"/>
        </w:rPr>
        <w:instrText xml:space="preserve"> </w:instrText>
      </w:r>
      <w:r w:rsidR="00523D36">
        <w:rPr>
          <w:sz w:val="22"/>
          <w:szCs w:val="22"/>
          <w:lang w:val="en-GB"/>
        </w:rPr>
        <w:instrText>is</w:instrText>
      </w:r>
      <w:r w:rsidR="00523D36" w:rsidRPr="00523D36">
        <w:rPr>
          <w:sz w:val="22"/>
          <w:szCs w:val="22"/>
        </w:rPr>
        <w:instrText xml:space="preserve"> </w:instrText>
      </w:r>
      <w:r w:rsidR="00523D36">
        <w:rPr>
          <w:sz w:val="22"/>
          <w:szCs w:val="22"/>
          <w:lang w:val="en-GB"/>
        </w:rPr>
        <w:instrText>next</w:instrText>
      </w:r>
      <w:r w:rsidR="00523D36" w:rsidRPr="00523D36">
        <w:rPr>
          <w:sz w:val="22"/>
          <w:szCs w:val="22"/>
        </w:rPr>
        <w:instrText xml:space="preserve"> </w:instrText>
      </w:r>
      <w:r w:rsidR="00523D36">
        <w:rPr>
          <w:sz w:val="22"/>
          <w:szCs w:val="22"/>
          <w:lang w:val="en-GB"/>
        </w:rPr>
        <w:instrText>used</w:instrText>
      </w:r>
      <w:r w:rsidR="00523D36" w:rsidRPr="00523D36">
        <w:rPr>
          <w:sz w:val="22"/>
          <w:szCs w:val="22"/>
        </w:rPr>
        <w:instrText xml:space="preserve"> </w:instrText>
      </w:r>
      <w:r w:rsidR="00523D36">
        <w:rPr>
          <w:sz w:val="22"/>
          <w:szCs w:val="22"/>
          <w:lang w:val="en-GB"/>
        </w:rPr>
        <w:instrText>to</w:instrText>
      </w:r>
      <w:r w:rsidR="00523D36" w:rsidRPr="00523D36">
        <w:rPr>
          <w:sz w:val="22"/>
          <w:szCs w:val="22"/>
        </w:rPr>
        <w:instrText xml:space="preserve"> </w:instrText>
      </w:r>
      <w:r w:rsidR="00523D36">
        <w:rPr>
          <w:sz w:val="22"/>
          <w:szCs w:val="22"/>
          <w:lang w:val="en-GB"/>
        </w:rPr>
        <w:instrText>treat</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case</w:instrText>
      </w:r>
      <w:r w:rsidR="00523D36" w:rsidRPr="00523D36">
        <w:rPr>
          <w:sz w:val="22"/>
          <w:szCs w:val="22"/>
        </w:rPr>
        <w:instrText xml:space="preserve"> </w:instrText>
      </w:r>
      <w:r w:rsidR="00523D36">
        <w:rPr>
          <w:sz w:val="22"/>
          <w:szCs w:val="22"/>
          <w:lang w:val="en-GB"/>
        </w:rPr>
        <w:instrText>where</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 xml:space="preserve"> </w:instrText>
      </w:r>
      <w:r w:rsidR="00523D36">
        <w:rPr>
          <w:sz w:val="22"/>
          <w:szCs w:val="22"/>
          <w:lang w:val="en-GB"/>
        </w:rPr>
        <w:instrText>is</w:instrText>
      </w:r>
      <w:r w:rsidR="00523D36" w:rsidRPr="00523D36">
        <w:rPr>
          <w:sz w:val="22"/>
          <w:szCs w:val="22"/>
        </w:rPr>
        <w:instrText xml:space="preserve"> </w:instrText>
      </w:r>
      <w:r w:rsidR="00523D36">
        <w:rPr>
          <w:sz w:val="22"/>
          <w:szCs w:val="22"/>
          <w:lang w:val="en-GB"/>
        </w:rPr>
        <w:instrText>large</w:instrText>
      </w:r>
      <w:r w:rsidR="00523D36" w:rsidRPr="00523D36">
        <w:rPr>
          <w:sz w:val="22"/>
          <w:szCs w:val="22"/>
        </w:rPr>
        <w:instrText xml:space="preserve"> (</w:instrText>
      </w:r>
      <w:r w:rsidR="00523D36">
        <w:rPr>
          <w:sz w:val="22"/>
          <w:szCs w:val="22"/>
          <w:lang w:val="en-GB"/>
        </w:rPr>
        <w:instrText>e</w:instrText>
      </w:r>
      <w:r w:rsidR="00523D36" w:rsidRPr="00523D36">
        <w:rPr>
          <w:sz w:val="22"/>
          <w:szCs w:val="22"/>
        </w:rPr>
        <w:instrText>.</w:instrText>
      </w:r>
      <w:r w:rsidR="00523D36">
        <w:rPr>
          <w:sz w:val="22"/>
          <w:szCs w:val="22"/>
          <w:lang w:val="en-GB"/>
        </w:rPr>
        <w:instrText>g</w:instrText>
      </w:r>
      <w:r w:rsidR="00523D36" w:rsidRPr="00523D36">
        <w:rPr>
          <w:sz w:val="22"/>
          <w:szCs w:val="22"/>
        </w:rPr>
        <w:instrText xml:space="preserve">., </w:instrText>
      </w:r>
      <w:r w:rsidR="00523D36">
        <w:rPr>
          <w:sz w:val="22"/>
          <w:szCs w:val="22"/>
          <w:lang w:val="en-GB"/>
        </w:rPr>
        <w:instrText>near</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critical</w:instrText>
      </w:r>
      <w:r w:rsidR="00523D36" w:rsidRPr="00523D36">
        <w:rPr>
          <w:sz w:val="22"/>
          <w:szCs w:val="22"/>
        </w:rPr>
        <w:instrText xml:space="preserve"> </w:instrText>
      </w:r>
      <w:r w:rsidR="00523D36">
        <w:rPr>
          <w:sz w:val="22"/>
          <w:szCs w:val="22"/>
          <w:lang w:val="en-GB"/>
        </w:rPr>
        <w:instrText>angle</w:instrText>
      </w:r>
      <w:r w:rsidR="00523D36" w:rsidRPr="00523D36">
        <w:rPr>
          <w:sz w:val="22"/>
          <w:szCs w:val="22"/>
        </w:rPr>
        <w:instrText xml:space="preserve"> </w:instrText>
      </w:r>
      <w:r w:rsidR="00523D36">
        <w:rPr>
          <w:sz w:val="22"/>
          <w:szCs w:val="22"/>
          <w:lang w:val="en-GB"/>
        </w:rPr>
        <w:instrText>for</w:instrText>
      </w:r>
      <w:r w:rsidR="00523D36" w:rsidRPr="00523D36">
        <w:rPr>
          <w:sz w:val="22"/>
          <w:szCs w:val="22"/>
        </w:rPr>
        <w:instrText xml:space="preserve"> </w:instrText>
      </w:r>
      <w:r w:rsidR="00523D36">
        <w:rPr>
          <w:sz w:val="22"/>
          <w:szCs w:val="22"/>
          <w:lang w:val="en-GB"/>
        </w:rPr>
        <w:instrText>total</w:instrText>
      </w:r>
      <w:r w:rsidR="00523D36" w:rsidRPr="00523D36">
        <w:rPr>
          <w:sz w:val="22"/>
          <w:szCs w:val="22"/>
        </w:rPr>
        <w:instrText xml:space="preserve"> </w:instrText>
      </w:r>
      <w:r w:rsidR="00523D36">
        <w:rPr>
          <w:sz w:val="22"/>
          <w:szCs w:val="22"/>
          <w:lang w:val="en-GB"/>
        </w:rPr>
        <w:instrText>external</w:instrText>
      </w:r>
      <w:r w:rsidR="00523D36" w:rsidRPr="00523D36">
        <w:rPr>
          <w:sz w:val="22"/>
          <w:szCs w:val="22"/>
        </w:rPr>
        <w:instrText xml:space="preserve"> </w:instrText>
      </w:r>
      <w:r w:rsidR="00523D36">
        <w:rPr>
          <w:sz w:val="22"/>
          <w:szCs w:val="22"/>
          <w:lang w:val="en-GB"/>
        </w:rPr>
        <w:instrText>reflection</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its</w:instrText>
      </w:r>
      <w:r w:rsidR="00523D36" w:rsidRPr="00523D36">
        <w:rPr>
          <w:sz w:val="22"/>
          <w:szCs w:val="22"/>
        </w:rPr>
        <w:instrText xml:space="preserve"> </w:instrText>
      </w:r>
      <w:r w:rsidR="00523D36">
        <w:rPr>
          <w:sz w:val="22"/>
          <w:szCs w:val="22"/>
          <w:lang w:val="en-GB"/>
        </w:rPr>
        <w:instrText>limits</w:instrText>
      </w:r>
      <w:r w:rsidR="00523D36" w:rsidRPr="00523D36">
        <w:rPr>
          <w:sz w:val="22"/>
          <w:szCs w:val="22"/>
        </w:rPr>
        <w:instrText xml:space="preserve"> </w:instrText>
      </w:r>
      <w:r w:rsidR="00523D36">
        <w:rPr>
          <w:sz w:val="22"/>
          <w:szCs w:val="22"/>
          <w:lang w:val="en-GB"/>
        </w:rPr>
        <w:instrText>of</w:instrText>
      </w:r>
      <w:r w:rsidR="00523D36" w:rsidRPr="00523D36">
        <w:rPr>
          <w:sz w:val="22"/>
          <w:szCs w:val="22"/>
        </w:rPr>
        <w:instrText xml:space="preserve"> </w:instrText>
      </w:r>
      <w:r w:rsidR="00523D36">
        <w:rPr>
          <w:sz w:val="22"/>
          <w:szCs w:val="22"/>
          <w:lang w:val="en-GB"/>
        </w:rPr>
        <w:instrText>validity</w:instrText>
      </w:r>
      <w:r w:rsidR="00523D36" w:rsidRPr="00523D36">
        <w:rPr>
          <w:sz w:val="22"/>
          <w:szCs w:val="22"/>
        </w:rPr>
        <w:instrText xml:space="preserve"> </w:instrText>
      </w:r>
      <w:r w:rsidR="00523D36">
        <w:rPr>
          <w:sz w:val="22"/>
          <w:szCs w:val="22"/>
          <w:lang w:val="en-GB"/>
        </w:rPr>
        <w:instrText>are</w:instrText>
      </w:r>
      <w:r w:rsidR="00523D36" w:rsidRPr="00523D36">
        <w:rPr>
          <w:sz w:val="22"/>
          <w:szCs w:val="22"/>
        </w:rPr>
        <w:instrText xml:space="preserve"> </w:instrText>
      </w:r>
      <w:r w:rsidR="00523D36">
        <w:rPr>
          <w:sz w:val="22"/>
          <w:szCs w:val="22"/>
          <w:lang w:val="en-GB"/>
        </w:rPr>
        <w:instrText>discussed</w:instrText>
      </w:r>
      <w:r w:rsidR="00523D36" w:rsidRPr="00523D36">
        <w:rPr>
          <w:sz w:val="22"/>
          <w:szCs w:val="22"/>
        </w:rPr>
        <w:instrText xml:space="preserve">. </w:instrText>
      </w:r>
      <w:r w:rsidR="00523D36">
        <w:rPr>
          <w:sz w:val="22"/>
          <w:szCs w:val="22"/>
          <w:lang w:val="en-GB"/>
        </w:rPr>
        <w:instrText>Finally</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theory</w:instrText>
      </w:r>
      <w:r w:rsidR="00523D36" w:rsidRPr="00523D36">
        <w:rPr>
          <w:sz w:val="22"/>
          <w:szCs w:val="22"/>
        </w:rPr>
        <w:instrText xml:space="preserve"> </w:instrText>
      </w:r>
      <w:r w:rsidR="00523D36">
        <w:rPr>
          <w:sz w:val="22"/>
          <w:szCs w:val="22"/>
          <w:lang w:val="en-GB"/>
        </w:rPr>
        <w:instrText>is</w:instrText>
      </w:r>
      <w:r w:rsidR="00523D36" w:rsidRPr="00523D36">
        <w:rPr>
          <w:sz w:val="22"/>
          <w:szCs w:val="22"/>
        </w:rPr>
        <w:instrText xml:space="preserve"> </w:instrText>
      </w:r>
      <w:r w:rsidR="00523D36">
        <w:rPr>
          <w:sz w:val="22"/>
          <w:szCs w:val="22"/>
          <w:lang w:val="en-GB"/>
        </w:rPr>
        <w:instrText>compared</w:instrText>
      </w:r>
      <w:r w:rsidR="00523D36" w:rsidRPr="00523D36">
        <w:rPr>
          <w:sz w:val="22"/>
          <w:szCs w:val="22"/>
        </w:rPr>
        <w:instrText xml:space="preserve"> </w:instrText>
      </w:r>
      <w:r w:rsidR="00523D36">
        <w:rPr>
          <w:sz w:val="22"/>
          <w:szCs w:val="22"/>
          <w:lang w:val="en-GB"/>
        </w:rPr>
        <w:instrText>with</w:instrText>
      </w:r>
      <w:r w:rsidR="00523D36" w:rsidRPr="00523D36">
        <w:rPr>
          <w:sz w:val="22"/>
          <w:szCs w:val="22"/>
        </w:rPr>
        <w:instrText xml:space="preserve"> </w:instrText>
      </w:r>
      <w:r w:rsidR="00523D36">
        <w:rPr>
          <w:sz w:val="22"/>
          <w:szCs w:val="22"/>
          <w:lang w:val="en-GB"/>
        </w:rPr>
        <w:instrText>experimental</w:instrText>
      </w:r>
      <w:r w:rsidR="00523D36" w:rsidRPr="00523D36">
        <w:rPr>
          <w:sz w:val="22"/>
          <w:szCs w:val="22"/>
        </w:rPr>
        <w:instrText xml:space="preserve"> </w:instrText>
      </w:r>
      <w:r w:rsidR="00523D36">
        <w:rPr>
          <w:sz w:val="22"/>
          <w:szCs w:val="22"/>
          <w:lang w:val="en-GB"/>
        </w:rPr>
        <w:instrText>results</w:instrText>
      </w:r>
      <w:r w:rsidR="00523D36" w:rsidRPr="00523D36">
        <w:rPr>
          <w:sz w:val="22"/>
          <w:szCs w:val="22"/>
        </w:rPr>
        <w:instrText xml:space="preserve"> </w:instrText>
      </w:r>
      <w:r w:rsidR="00523D36">
        <w:rPr>
          <w:sz w:val="22"/>
          <w:szCs w:val="22"/>
          <w:lang w:val="en-GB"/>
        </w:rPr>
        <w:instrText>on</w:instrText>
      </w:r>
      <w:r w:rsidR="00523D36" w:rsidRPr="00523D36">
        <w:rPr>
          <w:sz w:val="22"/>
          <w:szCs w:val="22"/>
        </w:rPr>
        <w:instrText xml:space="preserve"> </w:instrText>
      </w:r>
      <w:r w:rsidR="00523D36">
        <w:rPr>
          <w:sz w:val="22"/>
          <w:szCs w:val="22"/>
          <w:lang w:val="en-GB"/>
        </w:rPr>
        <w:instrText>x</w:instrText>
      </w:r>
      <w:r w:rsidR="00523D36" w:rsidRPr="00523D36">
        <w:rPr>
          <w:sz w:val="22"/>
          <w:szCs w:val="22"/>
        </w:rPr>
        <w:instrText>-</w:instrText>
      </w:r>
      <w:r w:rsidR="00523D36">
        <w:rPr>
          <w:sz w:val="22"/>
          <w:szCs w:val="22"/>
          <w:lang w:val="en-GB"/>
        </w:rPr>
        <w:instrText>ray</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 xml:space="preserve"> </w:instrText>
      </w:r>
      <w:r w:rsidR="00523D36">
        <w:rPr>
          <w:sz w:val="22"/>
          <w:szCs w:val="22"/>
          <w:lang w:val="en-GB"/>
        </w:rPr>
        <w:instrText>from</w:instrText>
      </w:r>
      <w:r w:rsidR="00523D36" w:rsidRPr="00523D36">
        <w:rPr>
          <w:sz w:val="22"/>
          <w:szCs w:val="22"/>
        </w:rPr>
        <w:instrText xml:space="preserve"> </w:instrText>
      </w:r>
      <w:r w:rsidR="00523D36">
        <w:rPr>
          <w:sz w:val="22"/>
          <w:szCs w:val="22"/>
          <w:lang w:val="en-GB"/>
        </w:rPr>
        <w:instrText>a</w:instrText>
      </w:r>
      <w:r w:rsidR="00523D36" w:rsidRPr="00523D36">
        <w:rPr>
          <w:sz w:val="22"/>
          <w:szCs w:val="22"/>
        </w:rPr>
        <w:instrText xml:space="preserve"> </w:instrText>
      </w:r>
      <w:r w:rsidR="00523D36">
        <w:rPr>
          <w:sz w:val="22"/>
          <w:szCs w:val="22"/>
          <w:lang w:val="en-GB"/>
        </w:rPr>
        <w:instrText>polished</w:instrText>
      </w:r>
      <w:r w:rsidR="00523D36" w:rsidRPr="00523D36">
        <w:rPr>
          <w:sz w:val="22"/>
          <w:szCs w:val="22"/>
        </w:rPr>
        <w:instrText xml:space="preserve"> </w:instrText>
      </w:r>
      <w:r w:rsidR="00523D36">
        <w:rPr>
          <w:sz w:val="22"/>
          <w:szCs w:val="22"/>
          <w:lang w:val="en-GB"/>
        </w:rPr>
        <w:instrText>Pyrex</w:instrText>
      </w:r>
      <w:r w:rsidR="00523D36" w:rsidRPr="00523D36">
        <w:rPr>
          <w:sz w:val="22"/>
          <w:szCs w:val="22"/>
        </w:rPr>
        <w:instrText xml:space="preserve"> </w:instrText>
      </w:r>
      <w:r w:rsidR="00523D36">
        <w:rPr>
          <w:sz w:val="22"/>
          <w:szCs w:val="22"/>
          <w:lang w:val="en-GB"/>
        </w:rPr>
        <w:instrText>glass</w:instrText>
      </w:r>
      <w:r w:rsidR="00523D36" w:rsidRPr="00523D36">
        <w:rPr>
          <w:sz w:val="22"/>
          <w:szCs w:val="22"/>
        </w:rPr>
        <w:instrText xml:space="preserve"> </w:instrText>
      </w:r>
      <w:r w:rsidR="00523D36">
        <w:rPr>
          <w:sz w:val="22"/>
          <w:szCs w:val="22"/>
          <w:lang w:val="en-GB"/>
        </w:rPr>
        <w:instrText>surface</w:instrText>
      </w:r>
      <w:r w:rsidR="00523D36" w:rsidRPr="00523D36">
        <w:rPr>
          <w:sz w:val="22"/>
          <w:szCs w:val="22"/>
        </w:rPr>
        <w:instrText>.","</w:instrText>
      </w:r>
      <w:r w:rsidR="00523D36">
        <w:rPr>
          <w:sz w:val="22"/>
          <w:szCs w:val="22"/>
          <w:lang w:val="en-GB"/>
        </w:rPr>
        <w:instrText>author</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family</w:instrText>
      </w:r>
      <w:r w:rsidR="00523D36" w:rsidRPr="00523D36">
        <w:rPr>
          <w:sz w:val="22"/>
          <w:szCs w:val="22"/>
        </w:rPr>
        <w:instrText>":"</w:instrText>
      </w:r>
      <w:r w:rsidR="00523D36">
        <w:rPr>
          <w:sz w:val="22"/>
          <w:szCs w:val="22"/>
          <w:lang w:val="en-GB"/>
        </w:rPr>
        <w:instrText>Sinha</w:instrText>
      </w:r>
      <w:r w:rsidR="00523D36" w:rsidRPr="00523D36">
        <w:rPr>
          <w:sz w:val="22"/>
          <w:szCs w:val="22"/>
        </w:rPr>
        <w:instrText>","</w:instrText>
      </w:r>
      <w:r w:rsidR="00523D36">
        <w:rPr>
          <w:sz w:val="22"/>
          <w:szCs w:val="22"/>
          <w:lang w:val="en-GB"/>
        </w:rPr>
        <w:instrText>given</w:instrText>
      </w:r>
      <w:r w:rsidR="00523D36" w:rsidRPr="00523D36">
        <w:rPr>
          <w:sz w:val="22"/>
          <w:szCs w:val="22"/>
        </w:rPr>
        <w:instrText>":"</w:instrText>
      </w:r>
      <w:r w:rsidR="00523D36">
        <w:rPr>
          <w:sz w:val="22"/>
          <w:szCs w:val="22"/>
          <w:lang w:val="en-GB"/>
        </w:rPr>
        <w:instrText>S</w:instrText>
      </w:r>
      <w:r w:rsidR="00523D36" w:rsidRPr="00523D36">
        <w:rPr>
          <w:sz w:val="22"/>
          <w:szCs w:val="22"/>
        </w:rPr>
        <w:instrText xml:space="preserve">. </w:instrText>
      </w:r>
      <w:r w:rsidR="00523D36">
        <w:rPr>
          <w:sz w:val="22"/>
          <w:szCs w:val="22"/>
          <w:lang w:val="en-GB"/>
        </w:rPr>
        <w:instrText>K</w:instrText>
      </w:r>
      <w:r w:rsidR="00523D36" w:rsidRPr="00523D36">
        <w:rPr>
          <w:sz w:val="22"/>
          <w:szCs w:val="22"/>
        </w:rPr>
        <w:instrText>.","</w:instrText>
      </w:r>
      <w:r w:rsidR="00523D36">
        <w:rPr>
          <w:sz w:val="22"/>
          <w:szCs w:val="22"/>
          <w:lang w:val="en-GB"/>
        </w:rPr>
        <w:instrText>non</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parse</w:instrText>
      </w:r>
      <w:r w:rsidR="00523D36" w:rsidRPr="00523D36">
        <w:rPr>
          <w:sz w:val="22"/>
          <w:szCs w:val="22"/>
        </w:rPr>
        <w:instrText>-</w:instrText>
      </w:r>
      <w:r w:rsidR="00523D36">
        <w:rPr>
          <w:sz w:val="22"/>
          <w:szCs w:val="22"/>
          <w:lang w:val="en-GB"/>
        </w:rPr>
        <w:instrText>names</w:instrText>
      </w:r>
      <w:r w:rsidR="00523D36" w:rsidRPr="00523D36">
        <w:rPr>
          <w:sz w:val="22"/>
          <w:szCs w:val="22"/>
        </w:rPr>
        <w:instrText>":</w:instrText>
      </w:r>
      <w:r w:rsidR="00523D36">
        <w:rPr>
          <w:sz w:val="22"/>
          <w:szCs w:val="22"/>
          <w:lang w:val="en-GB"/>
        </w:rPr>
        <w:instrText>false</w:instrText>
      </w:r>
      <w:r w:rsidR="00523D36" w:rsidRPr="00523D36">
        <w:rPr>
          <w:sz w:val="22"/>
          <w:szCs w:val="22"/>
        </w:rPr>
        <w:instrText>,"</w:instrText>
      </w:r>
      <w:r w:rsidR="00523D36">
        <w:rPr>
          <w:sz w:val="22"/>
          <w:szCs w:val="22"/>
          <w:lang w:val="en-GB"/>
        </w:rPr>
        <w:instrText>suffix</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family</w:instrText>
      </w:r>
      <w:r w:rsidR="00523D36" w:rsidRPr="00523D36">
        <w:rPr>
          <w:sz w:val="22"/>
          <w:szCs w:val="22"/>
        </w:rPr>
        <w:instrText>":"</w:instrText>
      </w:r>
      <w:r w:rsidR="00523D36">
        <w:rPr>
          <w:sz w:val="22"/>
          <w:szCs w:val="22"/>
          <w:lang w:val="en-GB"/>
        </w:rPr>
        <w:instrText>Sirota</w:instrText>
      </w:r>
      <w:r w:rsidR="00523D36" w:rsidRPr="00523D36">
        <w:rPr>
          <w:sz w:val="22"/>
          <w:szCs w:val="22"/>
        </w:rPr>
        <w:instrText>","</w:instrText>
      </w:r>
      <w:r w:rsidR="00523D36">
        <w:rPr>
          <w:sz w:val="22"/>
          <w:szCs w:val="22"/>
          <w:lang w:val="en-GB"/>
        </w:rPr>
        <w:instrText>given</w:instrText>
      </w:r>
      <w:r w:rsidR="00523D36" w:rsidRPr="00523D36">
        <w:rPr>
          <w:sz w:val="22"/>
          <w:szCs w:val="22"/>
        </w:rPr>
        <w:instrText>":"</w:instrText>
      </w:r>
      <w:r w:rsidR="00523D36">
        <w:rPr>
          <w:sz w:val="22"/>
          <w:szCs w:val="22"/>
          <w:lang w:val="en-GB"/>
        </w:rPr>
        <w:instrText>E</w:instrText>
      </w:r>
      <w:r w:rsidR="00523D36" w:rsidRPr="00523D36">
        <w:rPr>
          <w:sz w:val="22"/>
          <w:szCs w:val="22"/>
        </w:rPr>
        <w:instrText xml:space="preserve">. </w:instrText>
      </w:r>
      <w:r w:rsidR="00523D36">
        <w:rPr>
          <w:sz w:val="22"/>
          <w:szCs w:val="22"/>
          <w:lang w:val="en-GB"/>
        </w:rPr>
        <w:instrText>B</w:instrText>
      </w:r>
      <w:r w:rsidR="00523D36" w:rsidRPr="00523D36">
        <w:rPr>
          <w:sz w:val="22"/>
          <w:szCs w:val="22"/>
        </w:rPr>
        <w:instrText>.","</w:instrText>
      </w:r>
      <w:r w:rsidR="00523D36">
        <w:rPr>
          <w:sz w:val="22"/>
          <w:szCs w:val="22"/>
          <w:lang w:val="en-GB"/>
        </w:rPr>
        <w:instrText>non</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parse</w:instrText>
      </w:r>
      <w:r w:rsidR="00523D36" w:rsidRPr="00523D36">
        <w:rPr>
          <w:sz w:val="22"/>
          <w:szCs w:val="22"/>
        </w:rPr>
        <w:instrText>-</w:instrText>
      </w:r>
      <w:r w:rsidR="00523D36">
        <w:rPr>
          <w:sz w:val="22"/>
          <w:szCs w:val="22"/>
          <w:lang w:val="en-GB"/>
        </w:rPr>
        <w:instrText>names</w:instrText>
      </w:r>
      <w:r w:rsidR="00523D36" w:rsidRPr="00523D36">
        <w:rPr>
          <w:sz w:val="22"/>
          <w:szCs w:val="22"/>
        </w:rPr>
        <w:instrText>":</w:instrText>
      </w:r>
      <w:r w:rsidR="00523D36">
        <w:rPr>
          <w:sz w:val="22"/>
          <w:szCs w:val="22"/>
          <w:lang w:val="en-GB"/>
        </w:rPr>
        <w:instrText>false</w:instrText>
      </w:r>
      <w:r w:rsidR="00523D36" w:rsidRPr="00523D36">
        <w:rPr>
          <w:sz w:val="22"/>
          <w:szCs w:val="22"/>
        </w:rPr>
        <w:instrText>,"</w:instrText>
      </w:r>
      <w:r w:rsidR="00523D36">
        <w:rPr>
          <w:sz w:val="22"/>
          <w:szCs w:val="22"/>
          <w:lang w:val="en-GB"/>
        </w:rPr>
        <w:instrText>suffix</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family</w:instrText>
      </w:r>
      <w:r w:rsidR="00523D36" w:rsidRPr="00523D36">
        <w:rPr>
          <w:sz w:val="22"/>
          <w:szCs w:val="22"/>
        </w:rPr>
        <w:instrText>":"</w:instrText>
      </w:r>
      <w:r w:rsidR="00523D36">
        <w:rPr>
          <w:sz w:val="22"/>
          <w:szCs w:val="22"/>
          <w:lang w:val="en-GB"/>
        </w:rPr>
        <w:instrText>Garoff</w:instrText>
      </w:r>
      <w:r w:rsidR="00523D36" w:rsidRPr="00523D36">
        <w:rPr>
          <w:sz w:val="22"/>
          <w:szCs w:val="22"/>
        </w:rPr>
        <w:instrText>","</w:instrText>
      </w:r>
      <w:r w:rsidR="00523D36">
        <w:rPr>
          <w:sz w:val="22"/>
          <w:szCs w:val="22"/>
          <w:lang w:val="en-GB"/>
        </w:rPr>
        <w:instrText>given</w:instrText>
      </w:r>
      <w:r w:rsidR="00523D36" w:rsidRPr="00523D36">
        <w:rPr>
          <w:sz w:val="22"/>
          <w:szCs w:val="22"/>
        </w:rPr>
        <w:instrText>":"</w:instrText>
      </w:r>
      <w:r w:rsidR="00523D36">
        <w:rPr>
          <w:sz w:val="22"/>
          <w:szCs w:val="22"/>
          <w:lang w:val="en-GB"/>
        </w:rPr>
        <w:instrText>S</w:instrText>
      </w:r>
      <w:r w:rsidR="00523D36" w:rsidRPr="00523D36">
        <w:rPr>
          <w:sz w:val="22"/>
          <w:szCs w:val="22"/>
        </w:rPr>
        <w:instrText>.","</w:instrText>
      </w:r>
      <w:r w:rsidR="00523D36">
        <w:rPr>
          <w:sz w:val="22"/>
          <w:szCs w:val="22"/>
          <w:lang w:val="en-GB"/>
        </w:rPr>
        <w:instrText>non</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parse</w:instrText>
      </w:r>
      <w:r w:rsidR="00523D36" w:rsidRPr="00523D36">
        <w:rPr>
          <w:sz w:val="22"/>
          <w:szCs w:val="22"/>
        </w:rPr>
        <w:instrText>-</w:instrText>
      </w:r>
      <w:r w:rsidR="00523D36">
        <w:rPr>
          <w:sz w:val="22"/>
          <w:szCs w:val="22"/>
          <w:lang w:val="en-GB"/>
        </w:rPr>
        <w:instrText>names</w:instrText>
      </w:r>
      <w:r w:rsidR="00523D36" w:rsidRPr="00523D36">
        <w:rPr>
          <w:sz w:val="22"/>
          <w:szCs w:val="22"/>
        </w:rPr>
        <w:instrText>":</w:instrText>
      </w:r>
      <w:r w:rsidR="00523D36">
        <w:rPr>
          <w:sz w:val="22"/>
          <w:szCs w:val="22"/>
          <w:lang w:val="en-GB"/>
        </w:rPr>
        <w:instrText>false</w:instrText>
      </w:r>
      <w:r w:rsidR="00523D36" w:rsidRPr="00523D36">
        <w:rPr>
          <w:sz w:val="22"/>
          <w:szCs w:val="22"/>
        </w:rPr>
        <w:instrText>,"</w:instrText>
      </w:r>
      <w:r w:rsidR="00523D36">
        <w:rPr>
          <w:sz w:val="22"/>
          <w:szCs w:val="22"/>
          <w:lang w:val="en-GB"/>
        </w:rPr>
        <w:instrText>suffix</w:instrText>
      </w:r>
      <w:r w:rsidR="00523D36" w:rsidRPr="00523D36">
        <w:rPr>
          <w:sz w:val="22"/>
          <w:szCs w:val="22"/>
        </w:rPr>
        <w:instrText>":""}],"</w:instrText>
      </w:r>
      <w:r w:rsidR="00523D36">
        <w:rPr>
          <w:sz w:val="22"/>
          <w:szCs w:val="22"/>
          <w:lang w:val="en-GB"/>
        </w:rPr>
        <w:instrText>container</w:instrText>
      </w:r>
      <w:r w:rsidR="00523D36" w:rsidRPr="00523D36">
        <w:rPr>
          <w:sz w:val="22"/>
          <w:szCs w:val="22"/>
        </w:rPr>
        <w:instrText>-</w:instrText>
      </w:r>
      <w:r w:rsidR="00523D36">
        <w:rPr>
          <w:sz w:val="22"/>
          <w:szCs w:val="22"/>
          <w:lang w:val="en-GB"/>
        </w:rPr>
        <w:instrText>title</w:instrText>
      </w:r>
      <w:r w:rsidR="00523D36" w:rsidRPr="00523D36">
        <w:rPr>
          <w:sz w:val="22"/>
          <w:szCs w:val="22"/>
        </w:rPr>
        <w:instrText>":"</w:instrText>
      </w:r>
      <w:r w:rsidR="00523D36">
        <w:rPr>
          <w:sz w:val="22"/>
          <w:szCs w:val="22"/>
          <w:lang w:val="en-GB"/>
        </w:rPr>
        <w:instrText>Physical</w:instrText>
      </w:r>
      <w:r w:rsidR="00523D36" w:rsidRPr="00523D36">
        <w:rPr>
          <w:sz w:val="22"/>
          <w:szCs w:val="22"/>
        </w:rPr>
        <w:instrText xml:space="preserve"> </w:instrText>
      </w:r>
      <w:r w:rsidR="00523D36">
        <w:rPr>
          <w:sz w:val="22"/>
          <w:szCs w:val="22"/>
          <w:lang w:val="en-GB"/>
        </w:rPr>
        <w:instrText>Review</w:instrText>
      </w:r>
      <w:r w:rsidR="00523D36" w:rsidRPr="00523D36">
        <w:rPr>
          <w:sz w:val="22"/>
          <w:szCs w:val="22"/>
        </w:rPr>
        <w:instrText xml:space="preserve"> </w:instrText>
      </w:r>
      <w:r w:rsidR="00523D36">
        <w:rPr>
          <w:sz w:val="22"/>
          <w:szCs w:val="22"/>
          <w:lang w:val="en-GB"/>
        </w:rPr>
        <w:instrText>B</w:instrText>
      </w:r>
      <w:r w:rsidR="00523D36" w:rsidRPr="00523D36">
        <w:rPr>
          <w:sz w:val="22"/>
          <w:szCs w:val="22"/>
        </w:rPr>
        <w:instrText>","</w:instrText>
      </w:r>
      <w:r w:rsidR="00523D36">
        <w:rPr>
          <w:sz w:val="22"/>
          <w:szCs w:val="22"/>
          <w:lang w:val="en-GB"/>
        </w:rPr>
        <w:instrText>id</w:instrText>
      </w:r>
      <w:r w:rsidR="00523D36" w:rsidRPr="00523D36">
        <w:rPr>
          <w:sz w:val="22"/>
          <w:szCs w:val="22"/>
        </w:rPr>
        <w:instrText>":"</w:instrText>
      </w:r>
      <w:r w:rsidR="00523D36">
        <w:rPr>
          <w:sz w:val="22"/>
          <w:szCs w:val="22"/>
          <w:lang w:val="en-GB"/>
        </w:rPr>
        <w:instrText>ITEM</w:instrText>
      </w:r>
      <w:r w:rsidR="00523D36" w:rsidRPr="00523D36">
        <w:rPr>
          <w:sz w:val="22"/>
          <w:szCs w:val="22"/>
        </w:rPr>
        <w:instrText>-2","</w:instrText>
      </w:r>
      <w:r w:rsidR="00523D36">
        <w:rPr>
          <w:sz w:val="22"/>
          <w:szCs w:val="22"/>
          <w:lang w:val="en-GB"/>
        </w:rPr>
        <w:instrText>issue</w:instrText>
      </w:r>
      <w:r w:rsidR="00523D36" w:rsidRPr="00523D36">
        <w:rPr>
          <w:sz w:val="22"/>
          <w:szCs w:val="22"/>
        </w:rPr>
        <w:instrText>":"4","</w:instrText>
      </w:r>
      <w:r w:rsidR="00523D36">
        <w:rPr>
          <w:sz w:val="22"/>
          <w:szCs w:val="22"/>
          <w:lang w:val="en-GB"/>
        </w:rPr>
        <w:instrText>issued</w:instrText>
      </w:r>
      <w:r w:rsidR="00523D36" w:rsidRPr="00523D36">
        <w:rPr>
          <w:sz w:val="22"/>
          <w:szCs w:val="22"/>
        </w:rPr>
        <w:instrText>":{"</w:instrText>
      </w:r>
      <w:r w:rsidR="00523D36">
        <w:rPr>
          <w:sz w:val="22"/>
          <w:szCs w:val="22"/>
          <w:lang w:val="en-GB"/>
        </w:rPr>
        <w:instrText>date</w:instrText>
      </w:r>
      <w:r w:rsidR="00523D36" w:rsidRPr="00523D36">
        <w:rPr>
          <w:sz w:val="22"/>
          <w:szCs w:val="22"/>
        </w:rPr>
        <w:instrText>-</w:instrText>
      </w:r>
      <w:r w:rsidR="00523D36">
        <w:rPr>
          <w:sz w:val="22"/>
          <w:szCs w:val="22"/>
          <w:lang w:val="en-GB"/>
        </w:rPr>
        <w:instrText>parts</w:instrText>
      </w:r>
      <w:r w:rsidR="00523D36" w:rsidRPr="00523D36">
        <w:rPr>
          <w:sz w:val="22"/>
          <w:szCs w:val="22"/>
        </w:rPr>
        <w:instrText>":[["1988","8","1"]]},"</w:instrText>
      </w:r>
      <w:r w:rsidR="00523D36">
        <w:rPr>
          <w:sz w:val="22"/>
          <w:szCs w:val="22"/>
          <w:lang w:val="en-GB"/>
        </w:rPr>
        <w:instrText>page</w:instrText>
      </w:r>
      <w:r w:rsidR="00523D36" w:rsidRPr="00523D36">
        <w:rPr>
          <w:sz w:val="22"/>
          <w:szCs w:val="22"/>
        </w:rPr>
        <w:instrText>":"2297-2311","</w:instrText>
      </w:r>
      <w:r w:rsidR="00523D36">
        <w:rPr>
          <w:sz w:val="22"/>
          <w:szCs w:val="22"/>
          <w:lang w:val="en-GB"/>
        </w:rPr>
        <w:instrText>title</w:instrText>
      </w:r>
      <w:r w:rsidR="00523D36" w:rsidRPr="00523D36">
        <w:rPr>
          <w:sz w:val="22"/>
          <w:szCs w:val="22"/>
        </w:rPr>
        <w:instrText>":"</w:instrText>
      </w:r>
      <w:r w:rsidR="00523D36">
        <w:rPr>
          <w:sz w:val="22"/>
          <w:szCs w:val="22"/>
          <w:lang w:val="en-GB"/>
        </w:rPr>
        <w:instrText>X</w:instrText>
      </w:r>
      <w:r w:rsidR="00523D36" w:rsidRPr="00523D36">
        <w:rPr>
          <w:sz w:val="22"/>
          <w:szCs w:val="22"/>
        </w:rPr>
        <w:instrText>-</w:instrText>
      </w:r>
      <w:r w:rsidR="00523D36">
        <w:rPr>
          <w:sz w:val="22"/>
          <w:szCs w:val="22"/>
          <w:lang w:val="en-GB"/>
        </w:rPr>
        <w:instrText>ray</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neutron</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 xml:space="preserve"> </w:instrText>
      </w:r>
      <w:r w:rsidR="00523D36">
        <w:rPr>
          <w:sz w:val="22"/>
          <w:szCs w:val="22"/>
          <w:lang w:val="en-GB"/>
        </w:rPr>
        <w:instrText>from</w:instrText>
      </w:r>
      <w:r w:rsidR="00523D36" w:rsidRPr="00523D36">
        <w:rPr>
          <w:sz w:val="22"/>
          <w:szCs w:val="22"/>
        </w:rPr>
        <w:instrText xml:space="preserve"> </w:instrText>
      </w:r>
      <w:r w:rsidR="00523D36">
        <w:rPr>
          <w:sz w:val="22"/>
          <w:szCs w:val="22"/>
          <w:lang w:val="en-GB"/>
        </w:rPr>
        <w:instrText>rough</w:instrText>
      </w:r>
      <w:r w:rsidR="00523D36" w:rsidRPr="00523D36">
        <w:rPr>
          <w:sz w:val="22"/>
          <w:szCs w:val="22"/>
        </w:rPr>
        <w:instrText xml:space="preserve"> </w:instrText>
      </w:r>
      <w:r w:rsidR="00523D36">
        <w:rPr>
          <w:sz w:val="22"/>
          <w:szCs w:val="22"/>
          <w:lang w:val="en-GB"/>
        </w:rPr>
        <w:instrText>surfaces</w:instrText>
      </w:r>
      <w:r w:rsidR="00523D36" w:rsidRPr="00523D36">
        <w:rPr>
          <w:sz w:val="22"/>
          <w:szCs w:val="22"/>
        </w:rPr>
        <w:instrText>","</w:instrText>
      </w:r>
      <w:r w:rsidR="00523D36">
        <w:rPr>
          <w:sz w:val="22"/>
          <w:szCs w:val="22"/>
          <w:lang w:val="en-GB"/>
        </w:rPr>
        <w:instrText>type</w:instrText>
      </w:r>
      <w:r w:rsidR="00523D36" w:rsidRPr="00523D36">
        <w:rPr>
          <w:sz w:val="22"/>
          <w:szCs w:val="22"/>
        </w:rPr>
        <w:instrText>":"</w:instrText>
      </w:r>
      <w:r w:rsidR="00523D36">
        <w:rPr>
          <w:sz w:val="22"/>
          <w:szCs w:val="22"/>
          <w:lang w:val="en-GB"/>
        </w:rPr>
        <w:instrText>article</w:instrText>
      </w:r>
      <w:r w:rsidR="00523D36" w:rsidRPr="00523D36">
        <w:rPr>
          <w:sz w:val="22"/>
          <w:szCs w:val="22"/>
        </w:rPr>
        <w:instrText>-</w:instrText>
      </w:r>
      <w:r w:rsidR="00523D36">
        <w:rPr>
          <w:sz w:val="22"/>
          <w:szCs w:val="22"/>
          <w:lang w:val="en-GB"/>
        </w:rPr>
        <w:instrText>journal</w:instrText>
      </w:r>
      <w:r w:rsidR="00523D36" w:rsidRPr="00523D36">
        <w:rPr>
          <w:sz w:val="22"/>
          <w:szCs w:val="22"/>
        </w:rPr>
        <w:instrText>","</w:instrText>
      </w:r>
      <w:r w:rsidR="00523D36">
        <w:rPr>
          <w:sz w:val="22"/>
          <w:szCs w:val="22"/>
          <w:lang w:val="en-GB"/>
        </w:rPr>
        <w:instrText>volume</w:instrText>
      </w:r>
      <w:r w:rsidR="00523D36" w:rsidRPr="00523D36">
        <w:rPr>
          <w:sz w:val="22"/>
          <w:szCs w:val="22"/>
        </w:rPr>
        <w:instrText>":"38"},"</w:instrText>
      </w:r>
      <w:r w:rsidR="00523D36">
        <w:rPr>
          <w:sz w:val="22"/>
          <w:szCs w:val="22"/>
          <w:lang w:val="en-GB"/>
        </w:rPr>
        <w:instrText>uris</w:instrText>
      </w:r>
      <w:r w:rsidR="00523D36" w:rsidRPr="00523D36">
        <w:rPr>
          <w:sz w:val="22"/>
          <w:szCs w:val="22"/>
        </w:rPr>
        <w:instrText>":["</w:instrText>
      </w:r>
      <w:r w:rsidR="00523D36">
        <w:rPr>
          <w:sz w:val="22"/>
          <w:szCs w:val="22"/>
          <w:lang w:val="en-GB"/>
        </w:rPr>
        <w:instrText>http</w:instrText>
      </w:r>
      <w:r w:rsidR="00523D36" w:rsidRPr="00523D36">
        <w:rPr>
          <w:sz w:val="22"/>
          <w:szCs w:val="22"/>
        </w:rPr>
        <w:instrText>://</w:instrText>
      </w:r>
      <w:r w:rsidR="00523D36">
        <w:rPr>
          <w:sz w:val="22"/>
          <w:szCs w:val="22"/>
          <w:lang w:val="en-GB"/>
        </w:rPr>
        <w:instrText>www</w:instrText>
      </w:r>
      <w:r w:rsidR="00523D36" w:rsidRPr="00523D36">
        <w:rPr>
          <w:sz w:val="22"/>
          <w:szCs w:val="22"/>
        </w:rPr>
        <w:instrText>.</w:instrText>
      </w:r>
      <w:r w:rsidR="00523D36">
        <w:rPr>
          <w:sz w:val="22"/>
          <w:szCs w:val="22"/>
          <w:lang w:val="en-GB"/>
        </w:rPr>
        <w:instrText>mendeley</w:instrText>
      </w:r>
      <w:r w:rsidR="00523D36" w:rsidRPr="00523D36">
        <w:rPr>
          <w:sz w:val="22"/>
          <w:szCs w:val="22"/>
        </w:rPr>
        <w:instrText>.</w:instrText>
      </w:r>
      <w:r w:rsidR="00523D36">
        <w:rPr>
          <w:sz w:val="22"/>
          <w:szCs w:val="22"/>
          <w:lang w:val="en-GB"/>
        </w:rPr>
        <w:instrText>com</w:instrText>
      </w:r>
      <w:r w:rsidR="00523D36" w:rsidRPr="00523D36">
        <w:rPr>
          <w:sz w:val="22"/>
          <w:szCs w:val="22"/>
        </w:rPr>
        <w:instrText>/</w:instrText>
      </w:r>
      <w:r w:rsidR="00523D36">
        <w:rPr>
          <w:sz w:val="22"/>
          <w:szCs w:val="22"/>
          <w:lang w:val="en-GB"/>
        </w:rPr>
        <w:instrText>documents</w:instrText>
      </w:r>
      <w:r w:rsidR="00523D36" w:rsidRPr="00523D36">
        <w:rPr>
          <w:sz w:val="22"/>
          <w:szCs w:val="22"/>
        </w:rPr>
        <w:instrText>/?</w:instrText>
      </w:r>
      <w:r w:rsidR="00523D36">
        <w:rPr>
          <w:sz w:val="22"/>
          <w:szCs w:val="22"/>
          <w:lang w:val="en-GB"/>
        </w:rPr>
        <w:instrText>uuid</w:instrText>
      </w:r>
      <w:r w:rsidR="00523D36" w:rsidRPr="00523D36">
        <w:rPr>
          <w:sz w:val="22"/>
          <w:szCs w:val="22"/>
        </w:rPr>
        <w:instrText>=</w:instrText>
      </w:r>
      <w:r w:rsidR="00523D36">
        <w:rPr>
          <w:sz w:val="22"/>
          <w:szCs w:val="22"/>
          <w:lang w:val="en-GB"/>
        </w:rPr>
        <w:instrText>c</w:instrText>
      </w:r>
      <w:r w:rsidR="00523D36" w:rsidRPr="00523D36">
        <w:rPr>
          <w:sz w:val="22"/>
          <w:szCs w:val="22"/>
        </w:rPr>
        <w:instrText>8405</w:instrText>
      </w:r>
      <w:r w:rsidR="00523D36">
        <w:rPr>
          <w:sz w:val="22"/>
          <w:szCs w:val="22"/>
          <w:lang w:val="en-GB"/>
        </w:rPr>
        <w:instrText>f</w:instrText>
      </w:r>
      <w:r w:rsidR="00523D36" w:rsidRPr="00523D36">
        <w:rPr>
          <w:sz w:val="22"/>
          <w:szCs w:val="22"/>
        </w:rPr>
        <w:instrText>89-91</w:instrText>
      </w:r>
      <w:r w:rsidR="00523D36">
        <w:rPr>
          <w:sz w:val="22"/>
          <w:szCs w:val="22"/>
          <w:lang w:val="en-GB"/>
        </w:rPr>
        <w:instrText>bb</w:instrText>
      </w:r>
      <w:r w:rsidR="00523D36" w:rsidRPr="00523D36">
        <w:rPr>
          <w:sz w:val="22"/>
          <w:szCs w:val="22"/>
        </w:rPr>
        <w:instrText>-4</w:instrText>
      </w:r>
      <w:r w:rsidR="00523D36">
        <w:rPr>
          <w:sz w:val="22"/>
          <w:szCs w:val="22"/>
          <w:lang w:val="en-GB"/>
        </w:rPr>
        <w:instrText>fdf</w:instrText>
      </w:r>
      <w:r w:rsidR="00523D36" w:rsidRPr="00523D36">
        <w:rPr>
          <w:sz w:val="22"/>
          <w:szCs w:val="22"/>
        </w:rPr>
        <w:instrText>-</w:instrText>
      </w:r>
      <w:r w:rsidR="00523D36">
        <w:rPr>
          <w:sz w:val="22"/>
          <w:szCs w:val="22"/>
          <w:lang w:val="en-GB"/>
        </w:rPr>
        <w:instrText>ba</w:instrText>
      </w:r>
      <w:r w:rsidR="00523D36" w:rsidRPr="00523D36">
        <w:rPr>
          <w:sz w:val="22"/>
          <w:szCs w:val="22"/>
        </w:rPr>
        <w:instrText>03-2</w:instrText>
      </w:r>
      <w:r w:rsidR="00523D36">
        <w:rPr>
          <w:sz w:val="22"/>
          <w:szCs w:val="22"/>
          <w:lang w:val="en-GB"/>
        </w:rPr>
        <w:instrText>b</w:instrText>
      </w:r>
      <w:r w:rsidR="00523D36" w:rsidRPr="00523D36">
        <w:rPr>
          <w:sz w:val="22"/>
          <w:szCs w:val="22"/>
        </w:rPr>
        <w:instrText>799</w:instrText>
      </w:r>
      <w:r w:rsidR="00523D36">
        <w:rPr>
          <w:sz w:val="22"/>
          <w:szCs w:val="22"/>
          <w:lang w:val="en-GB"/>
        </w:rPr>
        <w:instrText>de</w:instrText>
      </w:r>
      <w:r w:rsidR="00523D36" w:rsidRPr="00523D36">
        <w:rPr>
          <w:sz w:val="22"/>
          <w:szCs w:val="22"/>
        </w:rPr>
        <w:instrText>46</w:instrText>
      </w:r>
      <w:r w:rsidR="00523D36">
        <w:rPr>
          <w:sz w:val="22"/>
          <w:szCs w:val="22"/>
          <w:lang w:val="en-GB"/>
        </w:rPr>
        <w:instrText>f</w:instrText>
      </w:r>
      <w:r w:rsidR="00523D36" w:rsidRPr="00523D36">
        <w:rPr>
          <w:sz w:val="22"/>
          <w:szCs w:val="22"/>
        </w:rPr>
        <w:instrText>1</w:instrText>
      </w:r>
      <w:r w:rsidR="00523D36">
        <w:rPr>
          <w:sz w:val="22"/>
          <w:szCs w:val="22"/>
          <w:lang w:val="en-GB"/>
        </w:rPr>
        <w:instrText>f</w:instrText>
      </w:r>
      <w:r w:rsidR="00523D36" w:rsidRPr="00523D36">
        <w:rPr>
          <w:sz w:val="22"/>
          <w:szCs w:val="22"/>
        </w:rPr>
        <w:instrText>"]},{"</w:instrText>
      </w:r>
      <w:r w:rsidR="00523D36">
        <w:rPr>
          <w:sz w:val="22"/>
          <w:szCs w:val="22"/>
          <w:lang w:val="en-GB"/>
        </w:rPr>
        <w:instrText>id</w:instrText>
      </w:r>
      <w:r w:rsidR="00523D36" w:rsidRPr="00523D36">
        <w:rPr>
          <w:sz w:val="22"/>
          <w:szCs w:val="22"/>
        </w:rPr>
        <w:instrText>":"</w:instrText>
      </w:r>
      <w:r w:rsidR="00523D36">
        <w:rPr>
          <w:sz w:val="22"/>
          <w:szCs w:val="22"/>
          <w:lang w:val="en-GB"/>
        </w:rPr>
        <w:instrText>ITEM</w:instrText>
      </w:r>
      <w:r w:rsidR="00523D36" w:rsidRPr="00523D36">
        <w:rPr>
          <w:sz w:val="22"/>
          <w:szCs w:val="22"/>
        </w:rPr>
        <w:instrText>-3","</w:instrText>
      </w:r>
      <w:r w:rsidR="00523D36">
        <w:rPr>
          <w:sz w:val="22"/>
          <w:szCs w:val="22"/>
          <w:lang w:val="en-GB"/>
        </w:rPr>
        <w:instrText>itemData</w:instrText>
      </w:r>
      <w:r w:rsidR="00523D36" w:rsidRPr="00523D36">
        <w:rPr>
          <w:sz w:val="22"/>
          <w:szCs w:val="22"/>
        </w:rPr>
        <w:instrText>":{"</w:instrText>
      </w:r>
      <w:r w:rsidR="00523D36">
        <w:rPr>
          <w:sz w:val="22"/>
          <w:szCs w:val="22"/>
          <w:lang w:val="en-GB"/>
        </w:rPr>
        <w:instrText>DOI</w:instrText>
      </w:r>
      <w:r w:rsidR="00523D36" w:rsidRPr="00523D36">
        <w:rPr>
          <w:sz w:val="22"/>
          <w:szCs w:val="22"/>
        </w:rPr>
        <w:instrText>":"10.1103/</w:instrText>
      </w:r>
      <w:r w:rsidR="00523D36">
        <w:rPr>
          <w:sz w:val="22"/>
          <w:szCs w:val="22"/>
          <w:lang w:val="en-GB"/>
        </w:rPr>
        <w:instrText>PhysRevB</w:instrText>
      </w:r>
      <w:r w:rsidR="00523D36" w:rsidRPr="00523D36">
        <w:rPr>
          <w:sz w:val="22"/>
          <w:szCs w:val="22"/>
        </w:rPr>
        <w:instrText>.48.14472","</w:instrText>
      </w:r>
      <w:r w:rsidR="00523D36">
        <w:rPr>
          <w:sz w:val="22"/>
          <w:szCs w:val="22"/>
          <w:lang w:val="en-GB"/>
        </w:rPr>
        <w:instrText>ISSN</w:instrText>
      </w:r>
      <w:r w:rsidR="00523D36" w:rsidRPr="00523D36">
        <w:rPr>
          <w:sz w:val="22"/>
          <w:szCs w:val="22"/>
        </w:rPr>
        <w:instrText>":"01631829","</w:instrText>
      </w:r>
      <w:r w:rsidR="00523D36">
        <w:rPr>
          <w:sz w:val="22"/>
          <w:szCs w:val="22"/>
          <w:lang w:val="en-GB"/>
        </w:rPr>
        <w:instrText>abstract</w:instrText>
      </w:r>
      <w:r w:rsidR="00523D36" w:rsidRPr="00523D36">
        <w:rPr>
          <w:sz w:val="22"/>
          <w:szCs w:val="22"/>
        </w:rPr>
        <w:instrText>":"</w:instrText>
      </w:r>
      <w:r w:rsidR="00523D36">
        <w:rPr>
          <w:sz w:val="22"/>
          <w:szCs w:val="22"/>
          <w:lang w:val="en-GB"/>
        </w:rPr>
        <w:instrText>Theoretical</w:instrText>
      </w:r>
      <w:r w:rsidR="00523D36" w:rsidRPr="00523D36">
        <w:rPr>
          <w:sz w:val="22"/>
          <w:szCs w:val="22"/>
        </w:rPr>
        <w:instrText xml:space="preserve"> </w:instrText>
      </w:r>
      <w:r w:rsidR="00523D36">
        <w:rPr>
          <w:sz w:val="22"/>
          <w:szCs w:val="22"/>
          <w:lang w:val="en-GB"/>
        </w:rPr>
        <w:instrText>expressions</w:instrText>
      </w:r>
      <w:r w:rsidR="00523D36" w:rsidRPr="00523D36">
        <w:rPr>
          <w:sz w:val="22"/>
          <w:szCs w:val="22"/>
        </w:rPr>
        <w:instrText xml:space="preserve"> </w:instrText>
      </w:r>
      <w:r w:rsidR="00523D36">
        <w:rPr>
          <w:sz w:val="22"/>
          <w:szCs w:val="22"/>
          <w:lang w:val="en-GB"/>
        </w:rPr>
        <w:instrText>for</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height</w:instrText>
      </w:r>
      <w:r w:rsidR="00523D36" w:rsidRPr="00523D36">
        <w:rPr>
          <w:sz w:val="22"/>
          <w:szCs w:val="22"/>
        </w:rPr>
        <w:instrText>-</w:instrText>
      </w:r>
      <w:r w:rsidR="00523D36">
        <w:rPr>
          <w:sz w:val="22"/>
          <w:szCs w:val="22"/>
          <w:lang w:val="en-GB"/>
        </w:rPr>
        <w:instrText>height</w:instrText>
      </w:r>
      <w:r w:rsidR="00523D36" w:rsidRPr="00523D36">
        <w:rPr>
          <w:sz w:val="22"/>
          <w:szCs w:val="22"/>
        </w:rPr>
        <w:instrText xml:space="preserve"> </w:instrText>
      </w:r>
      <w:r w:rsidR="00523D36">
        <w:rPr>
          <w:sz w:val="22"/>
          <w:szCs w:val="22"/>
          <w:lang w:val="en-GB"/>
        </w:rPr>
        <w:instrText>correlation</w:instrText>
      </w:r>
      <w:r w:rsidR="00523D36" w:rsidRPr="00523D36">
        <w:rPr>
          <w:sz w:val="22"/>
          <w:szCs w:val="22"/>
        </w:rPr>
        <w:instrText xml:space="preserve"> </w:instrText>
      </w:r>
      <w:r w:rsidR="00523D36">
        <w:rPr>
          <w:sz w:val="22"/>
          <w:szCs w:val="22"/>
          <w:lang w:val="en-GB"/>
        </w:rPr>
        <w:instrText>function</w:instrText>
      </w:r>
      <w:r w:rsidR="00523D36" w:rsidRPr="00523D36">
        <w:rPr>
          <w:sz w:val="22"/>
          <w:szCs w:val="22"/>
        </w:rPr>
        <w:instrText xml:space="preserve"> </w:instrText>
      </w:r>
      <w:r w:rsidR="00523D36">
        <w:rPr>
          <w:sz w:val="22"/>
          <w:szCs w:val="22"/>
          <w:lang w:val="en-GB"/>
        </w:rPr>
        <w:instrText>of</w:instrText>
      </w:r>
      <w:r w:rsidR="00523D36" w:rsidRPr="00523D36">
        <w:rPr>
          <w:sz w:val="22"/>
          <w:szCs w:val="22"/>
        </w:rPr>
        <w:instrText xml:space="preserve"> </w:instrText>
      </w:r>
      <w:r w:rsidR="00523D36">
        <w:rPr>
          <w:sz w:val="22"/>
          <w:szCs w:val="22"/>
          <w:lang w:val="en-GB"/>
        </w:rPr>
        <w:instrText>self</w:instrText>
      </w:r>
      <w:r w:rsidR="00523D36" w:rsidRPr="00523D36">
        <w:rPr>
          <w:sz w:val="22"/>
          <w:szCs w:val="22"/>
        </w:rPr>
        <w:instrText>-</w:instrText>
      </w:r>
      <w:r w:rsidR="00523D36">
        <w:rPr>
          <w:sz w:val="22"/>
          <w:szCs w:val="22"/>
          <w:lang w:val="en-GB"/>
        </w:rPr>
        <w:instrText>affine</w:instrText>
      </w:r>
      <w:r w:rsidR="00523D36" w:rsidRPr="00523D36">
        <w:rPr>
          <w:sz w:val="22"/>
          <w:szCs w:val="22"/>
        </w:rPr>
        <w:instrText xml:space="preserve"> </w:instrText>
      </w:r>
      <w:r w:rsidR="00523D36">
        <w:rPr>
          <w:sz w:val="22"/>
          <w:szCs w:val="22"/>
          <w:lang w:val="en-GB"/>
        </w:rPr>
        <w:instrText>fractal</w:instrText>
      </w:r>
      <w:r w:rsidR="00523D36" w:rsidRPr="00523D36">
        <w:rPr>
          <w:sz w:val="22"/>
          <w:szCs w:val="22"/>
        </w:rPr>
        <w:instrText xml:space="preserve"> </w:instrText>
      </w:r>
      <w:r w:rsidR="00523D36">
        <w:rPr>
          <w:sz w:val="22"/>
          <w:szCs w:val="22"/>
          <w:lang w:val="en-GB"/>
        </w:rPr>
        <w:instrText>surfaces</w:instrText>
      </w:r>
      <w:r w:rsidR="00523D36" w:rsidRPr="00523D36">
        <w:rPr>
          <w:sz w:val="22"/>
          <w:szCs w:val="22"/>
        </w:rPr>
        <w:instrText xml:space="preserve"> </w:instrText>
      </w:r>
      <w:r w:rsidR="00523D36">
        <w:rPr>
          <w:sz w:val="22"/>
          <w:szCs w:val="22"/>
          <w:lang w:val="en-GB"/>
        </w:rPr>
        <w:instrText>are</w:instrText>
      </w:r>
      <w:r w:rsidR="00523D36" w:rsidRPr="00523D36">
        <w:rPr>
          <w:sz w:val="22"/>
          <w:szCs w:val="22"/>
        </w:rPr>
        <w:instrText xml:space="preserve"> </w:instrText>
      </w:r>
      <w:r w:rsidR="00523D36">
        <w:rPr>
          <w:sz w:val="22"/>
          <w:szCs w:val="22"/>
          <w:lang w:val="en-GB"/>
        </w:rPr>
        <w:instrText>discussed</w:instrText>
      </w:r>
      <w:r w:rsidR="00523D36" w:rsidRPr="00523D36">
        <w:rPr>
          <w:sz w:val="22"/>
          <w:szCs w:val="22"/>
        </w:rPr>
        <w:instrText xml:space="preserve"> </w:instrText>
      </w:r>
      <w:r w:rsidR="00523D36">
        <w:rPr>
          <w:sz w:val="22"/>
          <w:szCs w:val="22"/>
          <w:lang w:val="en-GB"/>
        </w:rPr>
        <w:instrText>in</w:instrText>
      </w:r>
      <w:r w:rsidR="00523D36" w:rsidRPr="00523D36">
        <w:rPr>
          <w:sz w:val="22"/>
          <w:szCs w:val="22"/>
        </w:rPr>
        <w:instrText xml:space="preserve"> </w:instrText>
      </w:r>
      <w:r w:rsidR="00523D36">
        <w:rPr>
          <w:sz w:val="22"/>
          <w:szCs w:val="22"/>
          <w:lang w:val="en-GB"/>
        </w:rPr>
        <w:instrText>comparison</w:instrText>
      </w:r>
      <w:r w:rsidR="00523D36" w:rsidRPr="00523D36">
        <w:rPr>
          <w:sz w:val="22"/>
          <w:szCs w:val="22"/>
        </w:rPr>
        <w:instrText xml:space="preserve"> </w:instrText>
      </w:r>
      <w:r w:rsidR="00523D36">
        <w:rPr>
          <w:sz w:val="22"/>
          <w:szCs w:val="22"/>
          <w:lang w:val="en-GB"/>
        </w:rPr>
        <w:instrText>with</w:instrText>
      </w:r>
      <w:r w:rsidR="00523D36" w:rsidRPr="00523D36">
        <w:rPr>
          <w:sz w:val="22"/>
          <w:szCs w:val="22"/>
        </w:rPr>
        <w:instrText xml:space="preserve"> </w:instrText>
      </w:r>
      <w:r w:rsidR="00523D36">
        <w:rPr>
          <w:sz w:val="22"/>
          <w:szCs w:val="22"/>
          <w:lang w:val="en-GB"/>
        </w:rPr>
        <w:instrText>scanning</w:instrText>
      </w:r>
      <w:r w:rsidR="00523D36" w:rsidRPr="00523D36">
        <w:rPr>
          <w:sz w:val="22"/>
          <w:szCs w:val="22"/>
        </w:rPr>
        <w:instrText xml:space="preserve"> </w:instrText>
      </w:r>
      <w:r w:rsidR="00523D36">
        <w:rPr>
          <w:sz w:val="22"/>
          <w:szCs w:val="22"/>
          <w:lang w:val="en-GB"/>
        </w:rPr>
        <w:instrText>tunneling</w:instrText>
      </w:r>
      <w:r w:rsidR="00523D36" w:rsidRPr="00523D36">
        <w:rPr>
          <w:sz w:val="22"/>
          <w:szCs w:val="22"/>
        </w:rPr>
        <w:instrText xml:space="preserve"> </w:instrText>
      </w:r>
      <w:r w:rsidR="00523D36">
        <w:rPr>
          <w:sz w:val="22"/>
          <w:szCs w:val="22"/>
          <w:lang w:val="en-GB"/>
        </w:rPr>
        <w:instrText>microscopy</w:instrText>
      </w:r>
      <w:r w:rsidR="00523D36" w:rsidRPr="00523D36">
        <w:rPr>
          <w:sz w:val="22"/>
          <w:szCs w:val="22"/>
        </w:rPr>
        <w:instrText xml:space="preserve">, </w:instrText>
      </w:r>
      <w:r w:rsidR="00523D36">
        <w:rPr>
          <w:sz w:val="22"/>
          <w:szCs w:val="22"/>
          <w:lang w:val="en-GB"/>
        </w:rPr>
        <w:instrText>correlation</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surface</w:instrText>
      </w:r>
      <w:r w:rsidR="00523D36" w:rsidRPr="00523D36">
        <w:rPr>
          <w:sz w:val="22"/>
          <w:szCs w:val="22"/>
        </w:rPr>
        <w:instrText>-</w:instrText>
      </w:r>
      <w:r w:rsidR="00523D36">
        <w:rPr>
          <w:sz w:val="22"/>
          <w:szCs w:val="22"/>
          <w:lang w:val="en-GB"/>
        </w:rPr>
        <w:instrText>width</w:instrText>
      </w:r>
      <w:r w:rsidR="00523D36" w:rsidRPr="00523D36">
        <w:rPr>
          <w:sz w:val="22"/>
          <w:szCs w:val="22"/>
        </w:rPr>
        <w:instrText xml:space="preserve"> </w:instrText>
      </w:r>
      <w:r w:rsidR="00523D36">
        <w:rPr>
          <w:sz w:val="22"/>
          <w:szCs w:val="22"/>
          <w:lang w:val="en-GB"/>
        </w:rPr>
        <w:instrText>data</w:instrText>
      </w:r>
      <w:r w:rsidR="00523D36" w:rsidRPr="00523D36">
        <w:rPr>
          <w:sz w:val="22"/>
          <w:szCs w:val="22"/>
        </w:rPr>
        <w:instrText xml:space="preserve"> </w:instrText>
      </w:r>
      <w:r w:rsidR="00523D36">
        <w:rPr>
          <w:sz w:val="22"/>
          <w:szCs w:val="22"/>
          <w:lang w:val="en-GB"/>
        </w:rPr>
        <w:instrText>obtained</w:instrText>
      </w:r>
      <w:r w:rsidR="00523D36" w:rsidRPr="00523D36">
        <w:rPr>
          <w:sz w:val="22"/>
          <w:szCs w:val="22"/>
        </w:rPr>
        <w:instrText xml:space="preserve"> </w:instrText>
      </w:r>
      <w:r w:rsidR="00523D36">
        <w:rPr>
          <w:sz w:val="22"/>
          <w:szCs w:val="22"/>
          <w:lang w:val="en-GB"/>
        </w:rPr>
        <w:instrText>from</w:instrText>
      </w:r>
      <w:r w:rsidR="00523D36" w:rsidRPr="00523D36">
        <w:rPr>
          <w:sz w:val="22"/>
          <w:szCs w:val="22"/>
        </w:rPr>
        <w:instrText xml:space="preserve"> </w:instrText>
      </w:r>
      <w:r w:rsidR="00523D36">
        <w:rPr>
          <w:sz w:val="22"/>
          <w:szCs w:val="22"/>
          <w:lang w:val="en-GB"/>
        </w:rPr>
        <w:instrText>rough</w:instrText>
      </w:r>
      <w:r w:rsidR="00523D36" w:rsidRPr="00523D36">
        <w:rPr>
          <w:sz w:val="22"/>
          <w:szCs w:val="22"/>
        </w:rPr>
        <w:instrText xml:space="preserve"> </w:instrText>
      </w:r>
      <w:r w:rsidR="00523D36">
        <w:rPr>
          <w:sz w:val="22"/>
          <w:szCs w:val="22"/>
          <w:lang w:val="en-GB"/>
        </w:rPr>
        <w:instrText>silver</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gold</w:instrText>
      </w:r>
      <w:r w:rsidR="00523D36" w:rsidRPr="00523D36">
        <w:rPr>
          <w:sz w:val="22"/>
          <w:szCs w:val="22"/>
        </w:rPr>
        <w:instrText xml:space="preserve"> </w:instrText>
      </w:r>
      <w:r w:rsidR="00523D36">
        <w:rPr>
          <w:sz w:val="22"/>
          <w:szCs w:val="22"/>
          <w:lang w:val="en-GB"/>
        </w:rPr>
        <w:instrText>films</w:instrText>
      </w:r>
      <w:r w:rsidR="00523D36" w:rsidRPr="00523D36">
        <w:rPr>
          <w:sz w:val="22"/>
          <w:szCs w:val="22"/>
        </w:rPr>
        <w:instrText xml:space="preserve">. </w:instrText>
      </w:r>
      <w:r w:rsidR="00523D36">
        <w:rPr>
          <w:sz w:val="22"/>
          <w:szCs w:val="22"/>
          <w:lang w:val="en-GB"/>
        </w:rPr>
        <w:instrText>Fourier</w:instrText>
      </w:r>
      <w:r w:rsidR="00523D36" w:rsidRPr="00523D36">
        <w:rPr>
          <w:sz w:val="22"/>
          <w:szCs w:val="22"/>
        </w:rPr>
        <w:instrText xml:space="preserve"> </w:instrText>
      </w:r>
      <w:r w:rsidR="00523D36">
        <w:rPr>
          <w:sz w:val="22"/>
          <w:szCs w:val="22"/>
          <w:lang w:val="en-GB"/>
        </w:rPr>
        <w:instrText>transformations</w:instrText>
      </w:r>
      <w:r w:rsidR="00523D36" w:rsidRPr="00523D36">
        <w:rPr>
          <w:sz w:val="22"/>
          <w:szCs w:val="22"/>
        </w:rPr>
        <w:instrText xml:space="preserve"> </w:instrText>
      </w:r>
      <w:r w:rsidR="00523D36">
        <w:rPr>
          <w:sz w:val="22"/>
          <w:szCs w:val="22"/>
          <w:lang w:val="en-GB"/>
        </w:rPr>
        <w:instrText>are</w:instrText>
      </w:r>
      <w:r w:rsidR="00523D36" w:rsidRPr="00523D36">
        <w:rPr>
          <w:sz w:val="22"/>
          <w:szCs w:val="22"/>
        </w:rPr>
        <w:instrText xml:space="preserve"> </w:instrText>
      </w:r>
      <w:r w:rsidR="00523D36">
        <w:rPr>
          <w:sz w:val="22"/>
          <w:szCs w:val="22"/>
          <w:lang w:val="en-GB"/>
        </w:rPr>
        <w:instrText>used</w:instrText>
      </w:r>
      <w:r w:rsidR="00523D36" w:rsidRPr="00523D36">
        <w:rPr>
          <w:sz w:val="22"/>
          <w:szCs w:val="22"/>
        </w:rPr>
        <w:instrText xml:space="preserve"> </w:instrText>
      </w:r>
      <w:r w:rsidR="00523D36">
        <w:rPr>
          <w:sz w:val="22"/>
          <w:szCs w:val="22"/>
          <w:lang w:val="en-GB"/>
        </w:rPr>
        <w:instrText>to</w:instrText>
      </w:r>
      <w:r w:rsidR="00523D36" w:rsidRPr="00523D36">
        <w:rPr>
          <w:sz w:val="22"/>
          <w:szCs w:val="22"/>
        </w:rPr>
        <w:instrText xml:space="preserve"> </w:instrText>
      </w:r>
      <w:r w:rsidR="00523D36">
        <w:rPr>
          <w:sz w:val="22"/>
          <w:szCs w:val="22"/>
          <w:lang w:val="en-GB"/>
        </w:rPr>
        <w:instrText>compare</w:instrText>
      </w:r>
      <w:r w:rsidR="00523D36" w:rsidRPr="00523D36">
        <w:rPr>
          <w:sz w:val="22"/>
          <w:szCs w:val="22"/>
        </w:rPr>
        <w:instrText xml:space="preserve"> </w:instrText>
      </w:r>
      <w:r w:rsidR="00523D36">
        <w:rPr>
          <w:sz w:val="22"/>
          <w:szCs w:val="22"/>
          <w:lang w:val="en-GB"/>
        </w:rPr>
        <w:instrText>with</w:instrText>
      </w:r>
      <w:r w:rsidR="00523D36" w:rsidRPr="00523D36">
        <w:rPr>
          <w:sz w:val="22"/>
          <w:szCs w:val="22"/>
        </w:rPr>
        <w:instrText xml:space="preserve"> </w:instrText>
      </w:r>
      <w:r w:rsidR="00523D36">
        <w:rPr>
          <w:sz w:val="22"/>
          <w:szCs w:val="22"/>
          <w:lang w:val="en-GB"/>
        </w:rPr>
        <w:instrText>equilibrium</w:instrText>
      </w:r>
      <w:r w:rsidR="00523D36" w:rsidRPr="00523D36">
        <w:rPr>
          <w:sz w:val="22"/>
          <w:szCs w:val="22"/>
        </w:rPr>
        <w:instrText xml:space="preserve"> </w:instrText>
      </w:r>
      <w:r w:rsidR="00523D36">
        <w:rPr>
          <w:sz w:val="22"/>
          <w:szCs w:val="22"/>
          <w:lang w:val="en-GB"/>
        </w:rPr>
        <w:instrText>phenomena</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lead</w:instrText>
      </w:r>
      <w:r w:rsidR="00523D36" w:rsidRPr="00523D36">
        <w:rPr>
          <w:sz w:val="22"/>
          <w:szCs w:val="22"/>
        </w:rPr>
        <w:instrText xml:space="preserve"> </w:instrText>
      </w:r>
      <w:r w:rsidR="00523D36">
        <w:rPr>
          <w:sz w:val="22"/>
          <w:szCs w:val="22"/>
          <w:lang w:val="en-GB"/>
        </w:rPr>
        <w:instrText>to</w:instrText>
      </w:r>
      <w:r w:rsidR="00523D36" w:rsidRPr="00523D36">
        <w:rPr>
          <w:sz w:val="22"/>
          <w:szCs w:val="22"/>
        </w:rPr>
        <w:instrText xml:space="preserve"> </w:instrText>
      </w:r>
      <w:r w:rsidR="00523D36">
        <w:rPr>
          <w:sz w:val="22"/>
          <w:szCs w:val="22"/>
          <w:lang w:val="en-GB"/>
        </w:rPr>
        <w:instrText>a</w:instrText>
      </w:r>
      <w:r w:rsidR="00523D36" w:rsidRPr="00523D36">
        <w:rPr>
          <w:sz w:val="22"/>
          <w:szCs w:val="22"/>
        </w:rPr>
        <w:instrText xml:space="preserve"> </w:instrText>
      </w:r>
      <w:r w:rsidR="00523D36">
        <w:rPr>
          <w:sz w:val="22"/>
          <w:szCs w:val="22"/>
          <w:lang w:val="en-GB"/>
        </w:rPr>
        <w:instrText>correlation</w:instrText>
      </w:r>
      <w:r w:rsidR="00523D36" w:rsidRPr="00523D36">
        <w:rPr>
          <w:sz w:val="22"/>
          <w:szCs w:val="22"/>
        </w:rPr>
        <w:instrText xml:space="preserve"> </w:instrText>
      </w:r>
      <w:r w:rsidR="00523D36">
        <w:rPr>
          <w:sz w:val="22"/>
          <w:szCs w:val="22"/>
          <w:lang w:val="en-GB"/>
        </w:rPr>
        <w:instrText>model</w:instrText>
      </w:r>
      <w:r w:rsidR="00523D36" w:rsidRPr="00523D36">
        <w:rPr>
          <w:sz w:val="22"/>
          <w:szCs w:val="22"/>
        </w:rPr>
        <w:instrText xml:space="preserve"> </w:instrText>
      </w:r>
      <w:r w:rsidR="00523D36">
        <w:rPr>
          <w:sz w:val="22"/>
          <w:szCs w:val="22"/>
          <w:lang w:val="en-GB"/>
        </w:rPr>
        <w:instrText>with</w:instrText>
      </w:r>
      <w:r w:rsidR="00523D36" w:rsidRPr="00523D36">
        <w:rPr>
          <w:sz w:val="22"/>
          <w:szCs w:val="22"/>
        </w:rPr>
        <w:instrText xml:space="preserve"> </w:instrText>
      </w:r>
      <w:r w:rsidR="00523D36">
        <w:rPr>
          <w:sz w:val="22"/>
          <w:szCs w:val="22"/>
          <w:lang w:val="en-GB"/>
        </w:rPr>
        <w:instrText>an</w:instrText>
      </w:r>
      <w:r w:rsidR="00523D36" w:rsidRPr="00523D36">
        <w:rPr>
          <w:sz w:val="22"/>
          <w:szCs w:val="22"/>
        </w:rPr>
        <w:instrText xml:space="preserve"> </w:instrText>
      </w:r>
      <w:r w:rsidR="00523D36">
        <w:rPr>
          <w:sz w:val="22"/>
          <w:szCs w:val="22"/>
          <w:lang w:val="en-GB"/>
        </w:rPr>
        <w:instrText>associated</w:instrText>
      </w:r>
      <w:r w:rsidR="00523D36" w:rsidRPr="00523D36">
        <w:rPr>
          <w:sz w:val="22"/>
          <w:szCs w:val="22"/>
        </w:rPr>
        <w:instrText xml:space="preserve"> </w:instrText>
      </w:r>
      <w:r w:rsidR="00523D36">
        <w:rPr>
          <w:sz w:val="22"/>
          <w:szCs w:val="22"/>
          <w:lang w:val="en-GB"/>
        </w:rPr>
        <w:instrText>roughness</w:instrText>
      </w:r>
      <w:r w:rsidR="00523D36" w:rsidRPr="00523D36">
        <w:rPr>
          <w:sz w:val="22"/>
          <w:szCs w:val="22"/>
        </w:rPr>
        <w:instrText xml:space="preserve"> </w:instrText>
      </w:r>
      <w:r w:rsidR="00523D36">
        <w:rPr>
          <w:sz w:val="22"/>
          <w:szCs w:val="22"/>
          <w:lang w:val="en-GB"/>
        </w:rPr>
        <w:instrText>spectrum</w:instrText>
      </w:r>
      <w:r w:rsidR="00523D36" w:rsidRPr="00523D36">
        <w:rPr>
          <w:sz w:val="22"/>
          <w:szCs w:val="22"/>
        </w:rPr>
        <w:instrText xml:space="preserve"> </w:instrText>
      </w:r>
      <w:r w:rsidR="00523D36">
        <w:rPr>
          <w:sz w:val="22"/>
          <w:szCs w:val="22"/>
          <w:lang w:val="en-GB"/>
        </w:rPr>
        <w:instrText>of</w:instrText>
      </w:r>
      <w:r w:rsidR="00523D36" w:rsidRPr="00523D36">
        <w:rPr>
          <w:sz w:val="22"/>
          <w:szCs w:val="22"/>
        </w:rPr>
        <w:instrText xml:space="preserve"> </w:instrText>
      </w:r>
      <w:r w:rsidR="00523D36">
        <w:rPr>
          <w:sz w:val="22"/>
          <w:szCs w:val="22"/>
          <w:lang w:val="en-GB"/>
        </w:rPr>
        <w:instrText>analytic</w:instrText>
      </w:r>
      <w:r w:rsidR="00523D36" w:rsidRPr="00523D36">
        <w:rPr>
          <w:sz w:val="22"/>
          <w:szCs w:val="22"/>
        </w:rPr>
        <w:instrText xml:space="preserve"> </w:instrText>
      </w:r>
      <w:r w:rsidR="00523D36">
        <w:rPr>
          <w:sz w:val="22"/>
          <w:szCs w:val="22"/>
          <w:lang w:val="en-GB"/>
        </w:rPr>
        <w:instrText>form</w:instrText>
      </w:r>
      <w:r w:rsidR="00523D36" w:rsidRPr="00523D36">
        <w:rPr>
          <w:sz w:val="22"/>
          <w:szCs w:val="22"/>
        </w:rPr>
        <w:instrText xml:space="preserve">. © 1993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American</w:instrText>
      </w:r>
      <w:r w:rsidR="00523D36" w:rsidRPr="00523D36">
        <w:rPr>
          <w:sz w:val="22"/>
          <w:szCs w:val="22"/>
        </w:rPr>
        <w:instrText xml:space="preserve"> </w:instrText>
      </w:r>
      <w:r w:rsidR="00523D36">
        <w:rPr>
          <w:sz w:val="22"/>
          <w:szCs w:val="22"/>
          <w:lang w:val="en-GB"/>
        </w:rPr>
        <w:instrText>Physical</w:instrText>
      </w:r>
      <w:r w:rsidR="00523D36" w:rsidRPr="00523D36">
        <w:rPr>
          <w:sz w:val="22"/>
          <w:szCs w:val="22"/>
        </w:rPr>
        <w:instrText xml:space="preserve"> </w:instrText>
      </w:r>
      <w:r w:rsidR="00523D36">
        <w:rPr>
          <w:sz w:val="22"/>
          <w:szCs w:val="22"/>
          <w:lang w:val="en-GB"/>
        </w:rPr>
        <w:instrText>Society</w:instrText>
      </w:r>
      <w:r w:rsidR="00523D36" w:rsidRPr="00523D36">
        <w:rPr>
          <w:sz w:val="22"/>
          <w:szCs w:val="22"/>
        </w:rPr>
        <w:instrText>.","</w:instrText>
      </w:r>
      <w:r w:rsidR="00523D36">
        <w:rPr>
          <w:sz w:val="22"/>
          <w:szCs w:val="22"/>
          <w:lang w:val="en-GB"/>
        </w:rPr>
        <w:instrText>author</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family</w:instrText>
      </w:r>
      <w:r w:rsidR="00523D36" w:rsidRPr="00523D36">
        <w:rPr>
          <w:sz w:val="22"/>
          <w:szCs w:val="22"/>
        </w:rPr>
        <w:instrText>":"</w:instrText>
      </w:r>
      <w:r w:rsidR="00523D36">
        <w:rPr>
          <w:sz w:val="22"/>
          <w:szCs w:val="22"/>
          <w:lang w:val="en-GB"/>
        </w:rPr>
        <w:instrText>Palasantzas</w:instrText>
      </w:r>
      <w:r w:rsidR="00523D36" w:rsidRPr="00523D36">
        <w:rPr>
          <w:sz w:val="22"/>
          <w:szCs w:val="22"/>
        </w:rPr>
        <w:instrText>","</w:instrText>
      </w:r>
      <w:r w:rsidR="00523D36">
        <w:rPr>
          <w:sz w:val="22"/>
          <w:szCs w:val="22"/>
          <w:lang w:val="en-GB"/>
        </w:rPr>
        <w:instrText>given</w:instrText>
      </w:r>
      <w:r w:rsidR="00523D36" w:rsidRPr="00523D36">
        <w:rPr>
          <w:sz w:val="22"/>
          <w:szCs w:val="22"/>
        </w:rPr>
        <w:instrText>":"</w:instrText>
      </w:r>
      <w:r w:rsidR="00523D36">
        <w:rPr>
          <w:sz w:val="22"/>
          <w:szCs w:val="22"/>
          <w:lang w:val="en-GB"/>
        </w:rPr>
        <w:instrText>George</w:instrText>
      </w:r>
      <w:r w:rsidR="00523D36" w:rsidRPr="00523D36">
        <w:rPr>
          <w:sz w:val="22"/>
          <w:szCs w:val="22"/>
        </w:rPr>
        <w:instrText>","</w:instrText>
      </w:r>
      <w:r w:rsidR="00523D36">
        <w:rPr>
          <w:sz w:val="22"/>
          <w:szCs w:val="22"/>
          <w:lang w:val="en-GB"/>
        </w:rPr>
        <w:instrText>non</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parse</w:instrText>
      </w:r>
      <w:r w:rsidR="00523D36" w:rsidRPr="00523D36">
        <w:rPr>
          <w:sz w:val="22"/>
          <w:szCs w:val="22"/>
        </w:rPr>
        <w:instrText>-</w:instrText>
      </w:r>
      <w:r w:rsidR="00523D36">
        <w:rPr>
          <w:sz w:val="22"/>
          <w:szCs w:val="22"/>
          <w:lang w:val="en-GB"/>
        </w:rPr>
        <w:instrText>names</w:instrText>
      </w:r>
      <w:r w:rsidR="00523D36" w:rsidRPr="00523D36">
        <w:rPr>
          <w:sz w:val="22"/>
          <w:szCs w:val="22"/>
        </w:rPr>
        <w:instrText>":</w:instrText>
      </w:r>
      <w:r w:rsidR="00523D36">
        <w:rPr>
          <w:sz w:val="22"/>
          <w:szCs w:val="22"/>
          <w:lang w:val="en-GB"/>
        </w:rPr>
        <w:instrText>false</w:instrText>
      </w:r>
      <w:r w:rsidR="00523D36" w:rsidRPr="00523D36">
        <w:rPr>
          <w:sz w:val="22"/>
          <w:szCs w:val="22"/>
        </w:rPr>
        <w:instrText>,"</w:instrText>
      </w:r>
      <w:r w:rsidR="00523D36">
        <w:rPr>
          <w:sz w:val="22"/>
          <w:szCs w:val="22"/>
          <w:lang w:val="en-GB"/>
        </w:rPr>
        <w:instrText>suffix</w:instrText>
      </w:r>
      <w:r w:rsidR="00523D36" w:rsidRPr="00523D36">
        <w:rPr>
          <w:sz w:val="22"/>
          <w:szCs w:val="22"/>
        </w:rPr>
        <w:instrText>":""}],"</w:instrText>
      </w:r>
      <w:r w:rsidR="00523D36">
        <w:rPr>
          <w:sz w:val="22"/>
          <w:szCs w:val="22"/>
          <w:lang w:val="en-GB"/>
        </w:rPr>
        <w:instrText>container</w:instrText>
      </w:r>
      <w:r w:rsidR="00523D36" w:rsidRPr="00523D36">
        <w:rPr>
          <w:sz w:val="22"/>
          <w:szCs w:val="22"/>
        </w:rPr>
        <w:instrText>-</w:instrText>
      </w:r>
      <w:r w:rsidR="00523D36">
        <w:rPr>
          <w:sz w:val="22"/>
          <w:szCs w:val="22"/>
          <w:lang w:val="en-GB"/>
        </w:rPr>
        <w:instrText>title</w:instrText>
      </w:r>
      <w:r w:rsidR="00523D36" w:rsidRPr="00523D36">
        <w:rPr>
          <w:sz w:val="22"/>
          <w:szCs w:val="22"/>
        </w:rPr>
        <w:instrText>":"</w:instrText>
      </w:r>
      <w:r w:rsidR="00523D36">
        <w:rPr>
          <w:sz w:val="22"/>
          <w:szCs w:val="22"/>
          <w:lang w:val="en-GB"/>
        </w:rPr>
        <w:instrText>Physical</w:instrText>
      </w:r>
      <w:r w:rsidR="00523D36" w:rsidRPr="00523D36">
        <w:rPr>
          <w:sz w:val="22"/>
          <w:szCs w:val="22"/>
        </w:rPr>
        <w:instrText xml:space="preserve"> </w:instrText>
      </w:r>
      <w:r w:rsidR="00523D36">
        <w:rPr>
          <w:sz w:val="22"/>
          <w:szCs w:val="22"/>
          <w:lang w:val="en-GB"/>
        </w:rPr>
        <w:instrText>Review</w:instrText>
      </w:r>
      <w:r w:rsidR="00523D36" w:rsidRPr="00523D36">
        <w:rPr>
          <w:sz w:val="22"/>
          <w:szCs w:val="22"/>
        </w:rPr>
        <w:instrText xml:space="preserve"> </w:instrText>
      </w:r>
      <w:r w:rsidR="00523D36">
        <w:rPr>
          <w:sz w:val="22"/>
          <w:szCs w:val="22"/>
          <w:lang w:val="en-GB"/>
        </w:rPr>
        <w:instrText>B</w:instrText>
      </w:r>
      <w:r w:rsidR="00523D36" w:rsidRPr="00523D36">
        <w:rPr>
          <w:sz w:val="22"/>
          <w:szCs w:val="22"/>
        </w:rPr>
        <w:instrText>","</w:instrText>
      </w:r>
      <w:r w:rsidR="00523D36">
        <w:rPr>
          <w:sz w:val="22"/>
          <w:szCs w:val="22"/>
          <w:lang w:val="en-GB"/>
        </w:rPr>
        <w:instrText>id</w:instrText>
      </w:r>
      <w:r w:rsidR="00523D36" w:rsidRPr="00523D36">
        <w:rPr>
          <w:sz w:val="22"/>
          <w:szCs w:val="22"/>
        </w:rPr>
        <w:instrText>":"</w:instrText>
      </w:r>
      <w:r w:rsidR="00523D36">
        <w:rPr>
          <w:sz w:val="22"/>
          <w:szCs w:val="22"/>
          <w:lang w:val="en-GB"/>
        </w:rPr>
        <w:instrText>ITEM</w:instrText>
      </w:r>
      <w:r w:rsidR="00523D36" w:rsidRPr="00523D36">
        <w:rPr>
          <w:sz w:val="22"/>
          <w:szCs w:val="22"/>
        </w:rPr>
        <w:instrText>-3","</w:instrText>
      </w:r>
      <w:r w:rsidR="00523D36">
        <w:rPr>
          <w:sz w:val="22"/>
          <w:szCs w:val="22"/>
          <w:lang w:val="en-GB"/>
        </w:rPr>
        <w:instrText>issue</w:instrText>
      </w:r>
      <w:r w:rsidR="00523D36" w:rsidRPr="00523D36">
        <w:rPr>
          <w:sz w:val="22"/>
          <w:szCs w:val="22"/>
        </w:rPr>
        <w:instrText>":"19","</w:instrText>
      </w:r>
      <w:r w:rsidR="00523D36">
        <w:rPr>
          <w:sz w:val="22"/>
          <w:szCs w:val="22"/>
          <w:lang w:val="en-GB"/>
        </w:rPr>
        <w:instrText>issued</w:instrText>
      </w:r>
      <w:r w:rsidR="00523D36" w:rsidRPr="00523D36">
        <w:rPr>
          <w:sz w:val="22"/>
          <w:szCs w:val="22"/>
        </w:rPr>
        <w:instrText>":{"</w:instrText>
      </w:r>
      <w:r w:rsidR="00523D36">
        <w:rPr>
          <w:sz w:val="22"/>
          <w:szCs w:val="22"/>
          <w:lang w:val="en-GB"/>
        </w:rPr>
        <w:instrText>date</w:instrText>
      </w:r>
      <w:r w:rsidR="00523D36" w:rsidRPr="00523D36">
        <w:rPr>
          <w:sz w:val="22"/>
          <w:szCs w:val="22"/>
        </w:rPr>
        <w:instrText>-</w:instrText>
      </w:r>
      <w:r w:rsidR="00523D36">
        <w:rPr>
          <w:sz w:val="22"/>
          <w:szCs w:val="22"/>
          <w:lang w:val="en-GB"/>
        </w:rPr>
        <w:instrText>parts</w:instrText>
      </w:r>
      <w:r w:rsidR="00523D36" w:rsidRPr="00523D36">
        <w:rPr>
          <w:sz w:val="22"/>
          <w:szCs w:val="22"/>
        </w:rPr>
        <w:instrText>":[["1993"]]},"</w:instrText>
      </w:r>
      <w:r w:rsidR="00523D36">
        <w:rPr>
          <w:sz w:val="22"/>
          <w:szCs w:val="22"/>
          <w:lang w:val="en-GB"/>
        </w:rPr>
        <w:instrText>page</w:instrText>
      </w:r>
      <w:r w:rsidR="00523D36" w:rsidRPr="00523D36">
        <w:rPr>
          <w:sz w:val="22"/>
          <w:szCs w:val="22"/>
        </w:rPr>
        <w:instrText>":"14472-14478","</w:instrText>
      </w:r>
      <w:r w:rsidR="00523D36">
        <w:rPr>
          <w:sz w:val="22"/>
          <w:szCs w:val="22"/>
          <w:lang w:val="en-GB"/>
        </w:rPr>
        <w:instrText>title</w:instrText>
      </w:r>
      <w:r w:rsidR="00523D36" w:rsidRPr="00523D36">
        <w:rPr>
          <w:sz w:val="22"/>
          <w:szCs w:val="22"/>
        </w:rPr>
        <w:instrText>":"</w:instrText>
      </w:r>
      <w:r w:rsidR="00523D36">
        <w:rPr>
          <w:sz w:val="22"/>
          <w:szCs w:val="22"/>
          <w:lang w:val="en-GB"/>
        </w:rPr>
        <w:instrText>Roughness</w:instrText>
      </w:r>
      <w:r w:rsidR="00523D36" w:rsidRPr="00523D36">
        <w:rPr>
          <w:sz w:val="22"/>
          <w:szCs w:val="22"/>
        </w:rPr>
        <w:instrText xml:space="preserve"> </w:instrText>
      </w:r>
      <w:r w:rsidR="00523D36">
        <w:rPr>
          <w:sz w:val="22"/>
          <w:szCs w:val="22"/>
          <w:lang w:val="en-GB"/>
        </w:rPr>
        <w:instrText>spectrum</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surface</w:instrText>
      </w:r>
      <w:r w:rsidR="00523D36" w:rsidRPr="00523D36">
        <w:rPr>
          <w:sz w:val="22"/>
          <w:szCs w:val="22"/>
        </w:rPr>
        <w:instrText xml:space="preserve"> </w:instrText>
      </w:r>
      <w:r w:rsidR="00523D36">
        <w:rPr>
          <w:sz w:val="22"/>
          <w:szCs w:val="22"/>
          <w:lang w:val="en-GB"/>
        </w:rPr>
        <w:instrText>width</w:instrText>
      </w:r>
      <w:r w:rsidR="00523D36" w:rsidRPr="00523D36">
        <w:rPr>
          <w:sz w:val="22"/>
          <w:szCs w:val="22"/>
        </w:rPr>
        <w:instrText xml:space="preserve"> </w:instrText>
      </w:r>
      <w:r w:rsidR="00523D36">
        <w:rPr>
          <w:sz w:val="22"/>
          <w:szCs w:val="22"/>
          <w:lang w:val="en-GB"/>
        </w:rPr>
        <w:instrText>of</w:instrText>
      </w:r>
      <w:r w:rsidR="00523D36" w:rsidRPr="00523D36">
        <w:rPr>
          <w:sz w:val="22"/>
          <w:szCs w:val="22"/>
        </w:rPr>
        <w:instrText xml:space="preserve"> </w:instrText>
      </w:r>
      <w:r w:rsidR="00523D36">
        <w:rPr>
          <w:sz w:val="22"/>
          <w:szCs w:val="22"/>
          <w:lang w:val="en-GB"/>
        </w:rPr>
        <w:instrText>self</w:instrText>
      </w:r>
      <w:r w:rsidR="00523D36" w:rsidRPr="00523D36">
        <w:rPr>
          <w:sz w:val="22"/>
          <w:szCs w:val="22"/>
        </w:rPr>
        <w:instrText>-</w:instrText>
      </w:r>
      <w:r w:rsidR="00523D36">
        <w:rPr>
          <w:sz w:val="22"/>
          <w:szCs w:val="22"/>
          <w:lang w:val="en-GB"/>
        </w:rPr>
        <w:instrText>affine</w:instrText>
      </w:r>
      <w:r w:rsidR="00523D36" w:rsidRPr="00523D36">
        <w:rPr>
          <w:sz w:val="22"/>
          <w:szCs w:val="22"/>
        </w:rPr>
        <w:instrText xml:space="preserve"> </w:instrText>
      </w:r>
      <w:r w:rsidR="00523D36">
        <w:rPr>
          <w:sz w:val="22"/>
          <w:szCs w:val="22"/>
          <w:lang w:val="en-GB"/>
        </w:rPr>
        <w:instrText>fractal</w:instrText>
      </w:r>
      <w:r w:rsidR="00523D36" w:rsidRPr="00523D36">
        <w:rPr>
          <w:sz w:val="22"/>
          <w:szCs w:val="22"/>
        </w:rPr>
        <w:instrText xml:space="preserve"> </w:instrText>
      </w:r>
      <w:r w:rsidR="00523D36">
        <w:rPr>
          <w:sz w:val="22"/>
          <w:szCs w:val="22"/>
          <w:lang w:val="en-GB"/>
        </w:rPr>
        <w:instrText>surfaces</w:instrText>
      </w:r>
      <w:r w:rsidR="00523D36" w:rsidRPr="00523D36">
        <w:rPr>
          <w:sz w:val="22"/>
          <w:szCs w:val="22"/>
        </w:rPr>
        <w:instrText xml:space="preserve"> </w:instrText>
      </w:r>
      <w:r w:rsidR="00523D36">
        <w:rPr>
          <w:sz w:val="22"/>
          <w:szCs w:val="22"/>
          <w:lang w:val="en-GB"/>
        </w:rPr>
        <w:instrText>via</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K</w:instrText>
      </w:r>
      <w:r w:rsidR="00523D36" w:rsidRPr="00523D36">
        <w:rPr>
          <w:sz w:val="22"/>
          <w:szCs w:val="22"/>
        </w:rPr>
        <w:instrText>-</w:instrText>
      </w:r>
      <w:r w:rsidR="00523D36">
        <w:rPr>
          <w:sz w:val="22"/>
          <w:szCs w:val="22"/>
          <w:lang w:val="en-GB"/>
        </w:rPr>
        <w:instrText>correlation</w:instrText>
      </w:r>
      <w:r w:rsidR="00523D36" w:rsidRPr="00523D36">
        <w:rPr>
          <w:sz w:val="22"/>
          <w:szCs w:val="22"/>
        </w:rPr>
        <w:instrText xml:space="preserve"> </w:instrText>
      </w:r>
      <w:r w:rsidR="00523D36">
        <w:rPr>
          <w:sz w:val="22"/>
          <w:szCs w:val="22"/>
          <w:lang w:val="en-GB"/>
        </w:rPr>
        <w:instrText>model</w:instrText>
      </w:r>
      <w:r w:rsidR="00523D36" w:rsidRPr="00523D36">
        <w:rPr>
          <w:sz w:val="22"/>
          <w:szCs w:val="22"/>
        </w:rPr>
        <w:instrText>","</w:instrText>
      </w:r>
      <w:r w:rsidR="00523D36">
        <w:rPr>
          <w:sz w:val="22"/>
          <w:szCs w:val="22"/>
          <w:lang w:val="en-GB"/>
        </w:rPr>
        <w:instrText>type</w:instrText>
      </w:r>
      <w:r w:rsidR="00523D36" w:rsidRPr="00523D36">
        <w:rPr>
          <w:sz w:val="22"/>
          <w:szCs w:val="22"/>
        </w:rPr>
        <w:instrText>":"</w:instrText>
      </w:r>
      <w:r w:rsidR="00523D36">
        <w:rPr>
          <w:sz w:val="22"/>
          <w:szCs w:val="22"/>
          <w:lang w:val="en-GB"/>
        </w:rPr>
        <w:instrText>article</w:instrText>
      </w:r>
      <w:r w:rsidR="00523D36" w:rsidRPr="00523D36">
        <w:rPr>
          <w:sz w:val="22"/>
          <w:szCs w:val="22"/>
        </w:rPr>
        <w:instrText>-</w:instrText>
      </w:r>
      <w:r w:rsidR="00523D36">
        <w:rPr>
          <w:sz w:val="22"/>
          <w:szCs w:val="22"/>
          <w:lang w:val="en-GB"/>
        </w:rPr>
        <w:instrText>journal</w:instrText>
      </w:r>
      <w:r w:rsidR="00523D36" w:rsidRPr="00523D36">
        <w:rPr>
          <w:sz w:val="22"/>
          <w:szCs w:val="22"/>
        </w:rPr>
        <w:instrText>","</w:instrText>
      </w:r>
      <w:r w:rsidR="00523D36">
        <w:rPr>
          <w:sz w:val="22"/>
          <w:szCs w:val="22"/>
          <w:lang w:val="en-GB"/>
        </w:rPr>
        <w:instrText>volume</w:instrText>
      </w:r>
      <w:r w:rsidR="00523D36" w:rsidRPr="00523D36">
        <w:rPr>
          <w:sz w:val="22"/>
          <w:szCs w:val="22"/>
        </w:rPr>
        <w:instrText>":"48"},"</w:instrText>
      </w:r>
      <w:r w:rsidR="00523D36">
        <w:rPr>
          <w:sz w:val="22"/>
          <w:szCs w:val="22"/>
          <w:lang w:val="en-GB"/>
        </w:rPr>
        <w:instrText>uris</w:instrText>
      </w:r>
      <w:r w:rsidR="00523D36" w:rsidRPr="00523D36">
        <w:rPr>
          <w:sz w:val="22"/>
          <w:szCs w:val="22"/>
        </w:rPr>
        <w:instrText>":["</w:instrText>
      </w:r>
      <w:r w:rsidR="00523D36">
        <w:rPr>
          <w:sz w:val="22"/>
          <w:szCs w:val="22"/>
          <w:lang w:val="en-GB"/>
        </w:rPr>
        <w:instrText>http</w:instrText>
      </w:r>
      <w:r w:rsidR="00523D36" w:rsidRPr="00523D36">
        <w:rPr>
          <w:sz w:val="22"/>
          <w:szCs w:val="22"/>
        </w:rPr>
        <w:instrText>://</w:instrText>
      </w:r>
      <w:r w:rsidR="00523D36">
        <w:rPr>
          <w:sz w:val="22"/>
          <w:szCs w:val="22"/>
          <w:lang w:val="en-GB"/>
        </w:rPr>
        <w:instrText>www</w:instrText>
      </w:r>
      <w:r w:rsidR="00523D36" w:rsidRPr="00523D36">
        <w:rPr>
          <w:sz w:val="22"/>
          <w:szCs w:val="22"/>
        </w:rPr>
        <w:instrText>.</w:instrText>
      </w:r>
      <w:r w:rsidR="00523D36">
        <w:rPr>
          <w:sz w:val="22"/>
          <w:szCs w:val="22"/>
          <w:lang w:val="en-GB"/>
        </w:rPr>
        <w:instrText>mendeley</w:instrText>
      </w:r>
      <w:r w:rsidR="00523D36" w:rsidRPr="00523D36">
        <w:rPr>
          <w:sz w:val="22"/>
          <w:szCs w:val="22"/>
        </w:rPr>
        <w:instrText>.</w:instrText>
      </w:r>
      <w:r w:rsidR="00523D36">
        <w:rPr>
          <w:sz w:val="22"/>
          <w:szCs w:val="22"/>
          <w:lang w:val="en-GB"/>
        </w:rPr>
        <w:instrText>com</w:instrText>
      </w:r>
      <w:r w:rsidR="00523D36" w:rsidRPr="00523D36">
        <w:rPr>
          <w:sz w:val="22"/>
          <w:szCs w:val="22"/>
        </w:rPr>
        <w:instrText>/</w:instrText>
      </w:r>
      <w:r w:rsidR="00523D36">
        <w:rPr>
          <w:sz w:val="22"/>
          <w:szCs w:val="22"/>
          <w:lang w:val="en-GB"/>
        </w:rPr>
        <w:instrText>documents</w:instrText>
      </w:r>
      <w:r w:rsidR="00523D36" w:rsidRPr="00523D36">
        <w:rPr>
          <w:sz w:val="22"/>
          <w:szCs w:val="22"/>
        </w:rPr>
        <w:instrText>/?</w:instrText>
      </w:r>
      <w:r w:rsidR="00523D36">
        <w:rPr>
          <w:sz w:val="22"/>
          <w:szCs w:val="22"/>
          <w:lang w:val="en-GB"/>
        </w:rPr>
        <w:instrText>uuid</w:instrText>
      </w:r>
      <w:r w:rsidR="00523D36" w:rsidRPr="00523D36">
        <w:rPr>
          <w:sz w:val="22"/>
          <w:szCs w:val="22"/>
        </w:rPr>
        <w:instrText>=5</w:instrText>
      </w:r>
      <w:r w:rsidR="00523D36">
        <w:rPr>
          <w:sz w:val="22"/>
          <w:szCs w:val="22"/>
          <w:lang w:val="en-GB"/>
        </w:rPr>
        <w:instrText>c</w:instrText>
      </w:r>
      <w:r w:rsidR="00523D36" w:rsidRPr="00523D36">
        <w:rPr>
          <w:sz w:val="22"/>
          <w:szCs w:val="22"/>
        </w:rPr>
        <w:instrText>58312</w:instrText>
      </w:r>
      <w:r w:rsidR="00523D36">
        <w:rPr>
          <w:sz w:val="22"/>
          <w:szCs w:val="22"/>
          <w:lang w:val="en-GB"/>
        </w:rPr>
        <w:instrText>d</w:instrText>
      </w:r>
      <w:r w:rsidR="00523D36" w:rsidRPr="00523D36">
        <w:rPr>
          <w:sz w:val="22"/>
          <w:szCs w:val="22"/>
        </w:rPr>
        <w:instrText>-64</w:instrText>
      </w:r>
      <w:r w:rsidR="00523D36">
        <w:rPr>
          <w:sz w:val="22"/>
          <w:szCs w:val="22"/>
          <w:lang w:val="en-GB"/>
        </w:rPr>
        <w:instrText>c</w:instrText>
      </w:r>
      <w:r w:rsidR="00523D36" w:rsidRPr="00523D36">
        <w:rPr>
          <w:sz w:val="22"/>
          <w:szCs w:val="22"/>
        </w:rPr>
        <w:instrText>7-43</w:instrText>
      </w:r>
      <w:r w:rsidR="00523D36">
        <w:rPr>
          <w:sz w:val="22"/>
          <w:szCs w:val="22"/>
          <w:lang w:val="en-GB"/>
        </w:rPr>
        <w:instrText>e</w:instrText>
      </w:r>
      <w:r w:rsidR="00523D36" w:rsidRPr="00523D36">
        <w:rPr>
          <w:sz w:val="22"/>
          <w:szCs w:val="22"/>
        </w:rPr>
        <w:instrText>4-9</w:instrText>
      </w:r>
      <w:r w:rsidR="00523D36">
        <w:rPr>
          <w:sz w:val="22"/>
          <w:szCs w:val="22"/>
          <w:lang w:val="en-GB"/>
        </w:rPr>
        <w:instrText>f</w:instrText>
      </w:r>
      <w:r w:rsidR="00523D36" w:rsidRPr="00523D36">
        <w:rPr>
          <w:sz w:val="22"/>
          <w:szCs w:val="22"/>
        </w:rPr>
        <w:instrText>36-</w:instrText>
      </w:r>
      <w:r w:rsidR="00523D36">
        <w:rPr>
          <w:sz w:val="22"/>
          <w:szCs w:val="22"/>
          <w:lang w:val="en-GB"/>
        </w:rPr>
        <w:instrText>a</w:instrText>
      </w:r>
      <w:r w:rsidR="00523D36" w:rsidRPr="00523D36">
        <w:rPr>
          <w:sz w:val="22"/>
          <w:szCs w:val="22"/>
        </w:rPr>
        <w:instrText>9</w:instrText>
      </w:r>
      <w:r w:rsidR="00523D36">
        <w:rPr>
          <w:sz w:val="22"/>
          <w:szCs w:val="22"/>
          <w:lang w:val="en-GB"/>
        </w:rPr>
        <w:instrText>b</w:instrText>
      </w:r>
      <w:r w:rsidR="00523D36" w:rsidRPr="00523D36">
        <w:rPr>
          <w:sz w:val="22"/>
          <w:szCs w:val="22"/>
        </w:rPr>
        <w:instrText>9</w:instrText>
      </w:r>
      <w:r w:rsidR="00523D36">
        <w:rPr>
          <w:sz w:val="22"/>
          <w:szCs w:val="22"/>
          <w:lang w:val="en-GB"/>
        </w:rPr>
        <w:instrText>de</w:instrText>
      </w:r>
      <w:r w:rsidR="00523D36" w:rsidRPr="00523D36">
        <w:rPr>
          <w:sz w:val="22"/>
          <w:szCs w:val="22"/>
        </w:rPr>
        <w:instrText>995106"]}],"</w:instrText>
      </w:r>
      <w:r w:rsidR="00523D36">
        <w:rPr>
          <w:sz w:val="22"/>
          <w:szCs w:val="22"/>
          <w:lang w:val="en-GB"/>
        </w:rPr>
        <w:instrText>mendeley</w:instrText>
      </w:r>
      <w:r w:rsidR="00523D36" w:rsidRPr="00523D36">
        <w:rPr>
          <w:sz w:val="22"/>
          <w:szCs w:val="22"/>
        </w:rPr>
        <w:instrText>":{"</w:instrText>
      </w:r>
      <w:r w:rsidR="00523D36">
        <w:rPr>
          <w:sz w:val="22"/>
          <w:szCs w:val="22"/>
          <w:lang w:val="en-GB"/>
        </w:rPr>
        <w:instrText>formattedCitation</w:instrText>
      </w:r>
      <w:r w:rsidR="00523D36" w:rsidRPr="00523D36">
        <w:rPr>
          <w:sz w:val="22"/>
          <w:szCs w:val="22"/>
        </w:rPr>
        <w:instrText>":"[4–6]","</w:instrText>
      </w:r>
      <w:r w:rsidR="00523D36">
        <w:rPr>
          <w:sz w:val="22"/>
          <w:szCs w:val="22"/>
          <w:lang w:val="en-GB"/>
        </w:rPr>
        <w:instrText>plainTextFormattedCitation</w:instrText>
      </w:r>
      <w:r w:rsidR="00523D36" w:rsidRPr="00523D36">
        <w:rPr>
          <w:sz w:val="22"/>
          <w:szCs w:val="22"/>
        </w:rPr>
        <w:instrText>":"[4–6]","</w:instrText>
      </w:r>
      <w:r w:rsidR="00523D36">
        <w:rPr>
          <w:sz w:val="22"/>
          <w:szCs w:val="22"/>
          <w:lang w:val="en-GB"/>
        </w:rPr>
        <w:instrText>previouslyFormattedCitation</w:instrText>
      </w:r>
      <w:r w:rsidR="00523D36" w:rsidRPr="00523D36">
        <w:rPr>
          <w:sz w:val="22"/>
          <w:szCs w:val="22"/>
        </w:rPr>
        <w:instrText>":"[4–6]"},"</w:instrText>
      </w:r>
      <w:r w:rsidR="00523D36">
        <w:rPr>
          <w:sz w:val="22"/>
          <w:szCs w:val="22"/>
          <w:lang w:val="en-GB"/>
        </w:rPr>
        <w:instrText>properties</w:instrText>
      </w:r>
      <w:r w:rsidR="00523D36" w:rsidRPr="00523D36">
        <w:rPr>
          <w:sz w:val="22"/>
          <w:szCs w:val="22"/>
        </w:rPr>
        <w:instrText>":{"</w:instrText>
      </w:r>
      <w:r w:rsidR="00523D36">
        <w:rPr>
          <w:sz w:val="22"/>
          <w:szCs w:val="22"/>
          <w:lang w:val="en-GB"/>
        </w:rPr>
        <w:instrText>noteIndex</w:instrText>
      </w:r>
      <w:r w:rsidR="00523D36" w:rsidRPr="00523D36">
        <w:rPr>
          <w:sz w:val="22"/>
          <w:szCs w:val="22"/>
        </w:rPr>
        <w:instrText>":0},"</w:instrText>
      </w:r>
      <w:r w:rsidR="00523D36">
        <w:rPr>
          <w:sz w:val="22"/>
          <w:szCs w:val="22"/>
          <w:lang w:val="en-GB"/>
        </w:rPr>
        <w:instrText>schema</w:instrText>
      </w:r>
      <w:r w:rsidR="00523D36" w:rsidRPr="00523D36">
        <w:rPr>
          <w:sz w:val="22"/>
          <w:szCs w:val="22"/>
        </w:rPr>
        <w:instrText>":"</w:instrText>
      </w:r>
      <w:r w:rsidR="00523D36">
        <w:rPr>
          <w:sz w:val="22"/>
          <w:szCs w:val="22"/>
          <w:lang w:val="en-GB"/>
        </w:rPr>
        <w:instrText>https</w:instrText>
      </w:r>
      <w:r w:rsidR="00523D36" w:rsidRPr="00523D36">
        <w:rPr>
          <w:sz w:val="22"/>
          <w:szCs w:val="22"/>
        </w:rPr>
        <w:instrText>://</w:instrText>
      </w:r>
      <w:r w:rsidR="00523D36">
        <w:rPr>
          <w:sz w:val="22"/>
          <w:szCs w:val="22"/>
          <w:lang w:val="en-GB"/>
        </w:rPr>
        <w:instrText>github</w:instrText>
      </w:r>
      <w:r w:rsidR="00523D36" w:rsidRPr="00523D36">
        <w:rPr>
          <w:sz w:val="22"/>
          <w:szCs w:val="22"/>
        </w:rPr>
        <w:instrText>.</w:instrText>
      </w:r>
      <w:r w:rsidR="00523D36">
        <w:rPr>
          <w:sz w:val="22"/>
          <w:szCs w:val="22"/>
          <w:lang w:val="en-GB"/>
        </w:rPr>
        <w:instrText>com</w:instrText>
      </w:r>
      <w:r w:rsidR="00523D36" w:rsidRPr="00523D36">
        <w:rPr>
          <w:sz w:val="22"/>
          <w:szCs w:val="22"/>
        </w:rPr>
        <w:instrText>/</w:instrText>
      </w:r>
      <w:r w:rsidR="00523D36">
        <w:rPr>
          <w:sz w:val="22"/>
          <w:szCs w:val="22"/>
          <w:lang w:val="en-GB"/>
        </w:rPr>
        <w:instrText>citation</w:instrText>
      </w:r>
      <w:r w:rsidR="00523D36" w:rsidRPr="00523D36">
        <w:rPr>
          <w:sz w:val="22"/>
          <w:szCs w:val="22"/>
        </w:rPr>
        <w:instrText>-</w:instrText>
      </w:r>
      <w:r w:rsidR="00523D36">
        <w:rPr>
          <w:sz w:val="22"/>
          <w:szCs w:val="22"/>
          <w:lang w:val="en-GB"/>
        </w:rPr>
        <w:instrText>style</w:instrText>
      </w:r>
      <w:r w:rsidR="00523D36" w:rsidRPr="00523D36">
        <w:rPr>
          <w:sz w:val="22"/>
          <w:szCs w:val="22"/>
        </w:rPr>
        <w:instrText>-</w:instrText>
      </w:r>
      <w:r w:rsidR="00523D36">
        <w:rPr>
          <w:sz w:val="22"/>
          <w:szCs w:val="22"/>
          <w:lang w:val="en-GB"/>
        </w:rPr>
        <w:instrText>language</w:instrText>
      </w:r>
      <w:r w:rsidR="00523D36" w:rsidRPr="00523D36">
        <w:rPr>
          <w:sz w:val="22"/>
          <w:szCs w:val="22"/>
        </w:rPr>
        <w:instrText>/</w:instrText>
      </w:r>
      <w:r w:rsidR="00523D36">
        <w:rPr>
          <w:sz w:val="22"/>
          <w:szCs w:val="22"/>
          <w:lang w:val="en-GB"/>
        </w:rPr>
        <w:instrText>schema</w:instrText>
      </w:r>
      <w:r w:rsidR="00523D36" w:rsidRPr="00523D36">
        <w:rPr>
          <w:sz w:val="22"/>
          <w:szCs w:val="22"/>
        </w:rPr>
        <w:instrText>/</w:instrText>
      </w:r>
      <w:r w:rsidR="00523D36">
        <w:rPr>
          <w:sz w:val="22"/>
          <w:szCs w:val="22"/>
          <w:lang w:val="en-GB"/>
        </w:rPr>
        <w:instrText>raw</w:instrText>
      </w:r>
      <w:r w:rsidR="00523D36" w:rsidRPr="00523D36">
        <w:rPr>
          <w:sz w:val="22"/>
          <w:szCs w:val="22"/>
        </w:rPr>
        <w:instrText>/</w:instrText>
      </w:r>
      <w:r w:rsidR="00523D36">
        <w:rPr>
          <w:sz w:val="22"/>
          <w:szCs w:val="22"/>
          <w:lang w:val="en-GB"/>
        </w:rPr>
        <w:instrText>master</w:instrText>
      </w:r>
      <w:r w:rsidR="00523D36" w:rsidRPr="00523D36">
        <w:rPr>
          <w:sz w:val="22"/>
          <w:szCs w:val="22"/>
        </w:rPr>
        <w:instrText>/</w:instrText>
      </w:r>
      <w:r w:rsidR="00523D36">
        <w:rPr>
          <w:sz w:val="22"/>
          <w:szCs w:val="22"/>
          <w:lang w:val="en-GB"/>
        </w:rPr>
        <w:instrText>csl</w:instrText>
      </w:r>
      <w:r w:rsidR="00523D36" w:rsidRPr="00523D36">
        <w:rPr>
          <w:sz w:val="22"/>
          <w:szCs w:val="22"/>
        </w:rPr>
        <w:instrText>-</w:instrText>
      </w:r>
      <w:r w:rsidR="00523D36">
        <w:rPr>
          <w:sz w:val="22"/>
          <w:szCs w:val="22"/>
          <w:lang w:val="en-GB"/>
        </w:rPr>
        <w:instrText>citation</w:instrText>
      </w:r>
      <w:r w:rsidR="00523D36" w:rsidRPr="00523D36">
        <w:rPr>
          <w:sz w:val="22"/>
          <w:szCs w:val="22"/>
        </w:rPr>
        <w:instrText>.</w:instrText>
      </w:r>
      <w:r w:rsidR="00523D36">
        <w:rPr>
          <w:sz w:val="22"/>
          <w:szCs w:val="22"/>
          <w:lang w:val="en-GB"/>
        </w:rPr>
        <w:instrText>json</w:instrText>
      </w:r>
      <w:r w:rsidR="00523D36" w:rsidRPr="00523D36">
        <w:rPr>
          <w:sz w:val="22"/>
          <w:szCs w:val="22"/>
        </w:rPr>
        <w:instrText>"}</w:instrText>
      </w:r>
      <w:r w:rsidRPr="00ED584F">
        <w:rPr>
          <w:sz w:val="22"/>
          <w:szCs w:val="22"/>
          <w:lang w:val="en-GB"/>
        </w:rPr>
        <w:fldChar w:fldCharType="separate"/>
      </w:r>
      <w:r w:rsidR="000D10BE" w:rsidRPr="000D10BE">
        <w:rPr>
          <w:noProof/>
          <w:sz w:val="22"/>
          <w:szCs w:val="22"/>
        </w:rPr>
        <w:t>[4–6]</w:t>
      </w:r>
      <w:r w:rsidRPr="00ED584F">
        <w:rPr>
          <w:sz w:val="22"/>
          <w:szCs w:val="22"/>
        </w:rPr>
        <w:fldChar w:fldCharType="end"/>
      </w:r>
      <w:r w:rsidRPr="00ED584F">
        <w:rPr>
          <w:sz w:val="22"/>
          <w:szCs w:val="22"/>
        </w:rPr>
        <w:t xml:space="preserve"> с теми же тремя параметрами</w:t>
      </w:r>
      <w:r w:rsidR="005E0EEA">
        <w:rPr>
          <w:sz w:val="22"/>
          <w:szCs w:val="22"/>
        </w:rPr>
        <w:t>:</w:t>
      </w:r>
    </w:p>
    <w:p w14:paraId="3376D89F" w14:textId="2F19B749" w:rsidR="00EE195C" w:rsidRPr="000D10BE" w:rsidRDefault="00C83570" w:rsidP="005B7383">
      <w:pPr>
        <w:pStyle w:val="a"/>
        <w:spacing w:beforeLines="100" w:before="240" w:afterLines="100" w:after="240" w:line="276" w:lineRule="auto"/>
        <w:ind w:firstLine="357"/>
        <w:jc w:val="center"/>
      </w:pPr>
      <w:r w:rsidRPr="00C83570">
        <w:rPr>
          <w:position w:val="-38"/>
          <w:sz w:val="22"/>
          <w:szCs w:val="22"/>
          <w:lang w:val="en-GB"/>
        </w:rPr>
        <w:object w:dxaOrig="2480" w:dyaOrig="880" w14:anchorId="70C7767E">
          <v:shape id="_x0000_i1037" type="#_x0000_t75" style="width:123.95pt;height:44.2pt" o:ole="">
            <v:imagedata r:id="rId363" o:title=""/>
          </v:shape>
          <o:OLEObject Type="Embed" ProgID="Equation.3" ShapeID="_x0000_i1037" DrawAspect="Content" ObjectID="_1775489206" r:id="rId364"/>
        </w:object>
      </w:r>
    </w:p>
    <w:p w14:paraId="03F7E37C" w14:textId="44530F25" w:rsidR="006C5755" w:rsidRPr="006C5755" w:rsidRDefault="006C5755" w:rsidP="006C5755">
      <w:pPr>
        <w:pStyle w:val="a"/>
        <w:spacing w:beforeLines="100" w:before="240" w:afterLines="150" w:after="360" w:line="276" w:lineRule="auto"/>
        <w:ind w:firstLine="0"/>
      </w:pPr>
      <w:r>
        <w:t xml:space="preserve">При </w:t>
      </w:r>
      <w:r>
        <w:rPr>
          <w:sz w:val="22"/>
          <w:szCs w:val="22"/>
        </w:rPr>
        <w:t>«</w:t>
      </w:r>
      <w:r>
        <w:rPr>
          <w:rFonts w:ascii="Arial" w:hAnsi="Arial" w:cs="Arial"/>
          <w:color w:val="C00000"/>
          <w:sz w:val="22"/>
          <w:szCs w:val="22"/>
        </w:rPr>
        <w:t>α</w:t>
      </w:r>
      <w:r>
        <w:rPr>
          <w:sz w:val="22"/>
          <w:szCs w:val="22"/>
        </w:rPr>
        <w:t>» = 0.5 эти модели совпадают.</w:t>
      </w:r>
    </w:p>
    <w:p w14:paraId="14DBF9D5" w14:textId="1BDE182E" w:rsidR="00EE195C" w:rsidRDefault="00BF38EE" w:rsidP="00EE195C">
      <w:pPr>
        <w:pStyle w:val="a"/>
        <w:spacing w:beforeLines="100" w:before="240" w:afterLines="150" w:after="360" w:line="276" w:lineRule="auto"/>
        <w:ind w:firstLine="0"/>
        <w:rPr>
          <w:sz w:val="22"/>
          <w:szCs w:val="22"/>
        </w:rPr>
      </w:pPr>
      <w:r w:rsidRPr="00777938">
        <w:rPr>
          <w:sz w:val="22"/>
          <w:szCs w:val="22"/>
        </w:rPr>
        <w:t>«</w:t>
      </w:r>
      <w:r w:rsidRPr="00777938">
        <w:rPr>
          <w:rFonts w:ascii="Arial" w:hAnsi="Arial" w:cs="Arial"/>
          <w:color w:val="C00000"/>
          <w:sz w:val="22"/>
          <w:szCs w:val="22"/>
          <w:lang w:val="en-US"/>
        </w:rPr>
        <w:t>ABC</w:t>
      </w:r>
      <w:r w:rsidRPr="00777938">
        <w:rPr>
          <w:sz w:val="22"/>
          <w:szCs w:val="22"/>
        </w:rPr>
        <w:t xml:space="preserve">» </w:t>
      </w:r>
      <w:r>
        <w:rPr>
          <w:sz w:val="22"/>
          <w:szCs w:val="22"/>
        </w:rPr>
        <w:t xml:space="preserve">и </w:t>
      </w:r>
      <w:r w:rsidRPr="00777938">
        <w:rPr>
          <w:sz w:val="22"/>
          <w:szCs w:val="22"/>
        </w:rPr>
        <w:t>«</w:t>
      </w:r>
      <w:r w:rsidRPr="00777938">
        <w:rPr>
          <w:rFonts w:ascii="Arial" w:hAnsi="Arial" w:cs="Arial"/>
          <w:color w:val="C00000"/>
          <w:sz w:val="22"/>
          <w:szCs w:val="22"/>
          <w:lang w:val="en-US"/>
        </w:rPr>
        <w:t>Stretched</w:t>
      </w:r>
      <w:r w:rsidRPr="00777938">
        <w:rPr>
          <w:rFonts w:ascii="Arial" w:hAnsi="Arial" w:cs="Arial"/>
          <w:color w:val="C00000"/>
          <w:sz w:val="22"/>
          <w:szCs w:val="22"/>
        </w:rPr>
        <w:t xml:space="preserve"> </w:t>
      </w:r>
      <w:r w:rsidRPr="00777938">
        <w:rPr>
          <w:rFonts w:ascii="Arial" w:hAnsi="Arial" w:cs="Arial"/>
          <w:color w:val="C00000"/>
          <w:sz w:val="22"/>
          <w:szCs w:val="22"/>
          <w:lang w:val="en-US"/>
        </w:rPr>
        <w:t>exp</w:t>
      </w:r>
      <w:r w:rsidRPr="00777938">
        <w:rPr>
          <w:sz w:val="22"/>
          <w:szCs w:val="22"/>
        </w:rPr>
        <w:t xml:space="preserve">» </w:t>
      </w:r>
      <w:r>
        <w:rPr>
          <w:sz w:val="22"/>
          <w:szCs w:val="22"/>
        </w:rPr>
        <w:t>имеют один набор параметров</w:t>
      </w:r>
      <w:r w:rsidR="00EE195C" w:rsidRPr="00EE195C">
        <w:rPr>
          <w:sz w:val="22"/>
          <w:szCs w:val="22"/>
        </w:rPr>
        <w:t xml:space="preserve">: </w:t>
      </w:r>
      <w:r w:rsidR="00EE195C">
        <w:rPr>
          <w:sz w:val="22"/>
          <w:szCs w:val="22"/>
        </w:rPr>
        <w:t xml:space="preserve">полная </w:t>
      </w:r>
      <w:r w:rsidR="00EE195C" w:rsidRPr="00EE195C">
        <w:rPr>
          <w:sz w:val="22"/>
          <w:szCs w:val="22"/>
        </w:rPr>
        <w:t xml:space="preserve">среднеквадратическая высота шероховатостей </w:t>
      </w:r>
      <w:r w:rsidR="00EE195C">
        <w:rPr>
          <w:sz w:val="22"/>
          <w:szCs w:val="22"/>
        </w:rPr>
        <w:t>«</w:t>
      </w:r>
      <w:r w:rsidR="00EE195C" w:rsidRPr="00777938">
        <w:rPr>
          <w:rFonts w:ascii="Arial" w:hAnsi="Arial" w:cs="Arial"/>
          <w:color w:val="C00000"/>
          <w:sz w:val="22"/>
          <w:szCs w:val="22"/>
        </w:rPr>
        <w:t>σ</w:t>
      </w:r>
      <w:r w:rsidR="00EE195C">
        <w:rPr>
          <w:sz w:val="22"/>
          <w:szCs w:val="22"/>
        </w:rPr>
        <w:t>»,</w:t>
      </w:r>
      <w:r w:rsidR="00EE195C" w:rsidRPr="00EE195C">
        <w:rPr>
          <w:sz w:val="22"/>
          <w:szCs w:val="22"/>
        </w:rPr>
        <w:t xml:space="preserve"> </w:t>
      </w:r>
      <w:r w:rsidR="00EE195C">
        <w:rPr>
          <w:sz w:val="22"/>
          <w:szCs w:val="22"/>
        </w:rPr>
        <w:t>для частот от 0 до +</w:t>
      </w:r>
      <w:r w:rsidR="00EE195C" w:rsidRPr="00777938">
        <w:rPr>
          <w:sz w:val="22"/>
          <w:szCs w:val="22"/>
        </w:rPr>
        <w:t>∞</w:t>
      </w:r>
      <w:r w:rsidR="00EE195C">
        <w:rPr>
          <w:sz w:val="22"/>
          <w:szCs w:val="22"/>
        </w:rPr>
        <w:t>,</w:t>
      </w:r>
      <w:r w:rsidR="00C610B1" w:rsidRPr="00C610B1">
        <w:rPr>
          <w:sz w:val="22"/>
          <w:szCs w:val="22"/>
        </w:rPr>
        <w:t xml:space="preserve"> </w:t>
      </w:r>
      <w:r w:rsidR="00EE195C" w:rsidRPr="00EE195C">
        <w:rPr>
          <w:sz w:val="22"/>
          <w:szCs w:val="22"/>
        </w:rPr>
        <w:t xml:space="preserve">фрактальная размерность </w:t>
      </w:r>
      <w:r w:rsidR="00EE195C">
        <w:rPr>
          <w:sz w:val="22"/>
          <w:szCs w:val="22"/>
        </w:rPr>
        <w:t>«</w:t>
      </w:r>
      <w:r w:rsidR="00EE195C">
        <w:rPr>
          <w:rFonts w:ascii="Arial" w:hAnsi="Arial" w:cs="Arial"/>
          <w:color w:val="C00000"/>
          <w:sz w:val="22"/>
          <w:szCs w:val="22"/>
        </w:rPr>
        <w:t>α</w:t>
      </w:r>
      <w:r w:rsidR="00EE195C">
        <w:rPr>
          <w:sz w:val="22"/>
          <w:szCs w:val="22"/>
        </w:rPr>
        <w:t>»</w:t>
      </w:r>
      <w:r w:rsidR="00EE195C" w:rsidRPr="00EE195C">
        <w:rPr>
          <w:sz w:val="22"/>
          <w:szCs w:val="22"/>
        </w:rPr>
        <w:t xml:space="preserve">, определяющая скорость спадания спектра в область высоких частот, и корреляционный радиус </w:t>
      </w:r>
      <w:r w:rsidR="00EE195C">
        <w:rPr>
          <w:sz w:val="22"/>
          <w:szCs w:val="22"/>
        </w:rPr>
        <w:t>«</w:t>
      </w:r>
      <w:r w:rsidR="00EE195C">
        <w:rPr>
          <w:rFonts w:ascii="Arial" w:hAnsi="Arial" w:cs="Arial"/>
          <w:color w:val="C00000"/>
          <w:sz w:val="22"/>
          <w:szCs w:val="22"/>
        </w:rPr>
        <w:t>ξ</w:t>
      </w:r>
      <w:r w:rsidR="00EE195C">
        <w:rPr>
          <w:sz w:val="22"/>
          <w:szCs w:val="22"/>
        </w:rPr>
        <w:t>»</w:t>
      </w:r>
      <w:r w:rsidR="00EE195C" w:rsidRPr="00EE195C">
        <w:rPr>
          <w:sz w:val="22"/>
          <w:szCs w:val="22"/>
        </w:rPr>
        <w:t xml:space="preserve">, означающий латеральную дистанцию между точками рельефа, ближе которой высоты скоррелированы. Большой </w:t>
      </w:r>
      <w:r w:rsidR="00EE195C">
        <w:rPr>
          <w:sz w:val="22"/>
          <w:szCs w:val="22"/>
        </w:rPr>
        <w:t>«</w:t>
      </w:r>
      <w:r w:rsidR="00EE195C">
        <w:rPr>
          <w:rFonts w:ascii="Arial" w:hAnsi="Arial" w:cs="Arial"/>
          <w:color w:val="C00000"/>
          <w:sz w:val="22"/>
          <w:szCs w:val="22"/>
        </w:rPr>
        <w:t>ξ</w:t>
      </w:r>
      <w:r w:rsidR="00EE195C">
        <w:rPr>
          <w:sz w:val="22"/>
          <w:szCs w:val="22"/>
        </w:rPr>
        <w:t>»</w:t>
      </w:r>
      <w:r w:rsidR="00EE195C" w:rsidRPr="00EE195C">
        <w:rPr>
          <w:sz w:val="22"/>
          <w:szCs w:val="22"/>
        </w:rPr>
        <w:t xml:space="preserve"> означает, что основной вклад в шероховатость вносит низкочастотная часть рельефа, малый </w:t>
      </w:r>
      <w:r w:rsidR="00EE195C">
        <w:rPr>
          <w:sz w:val="22"/>
          <w:szCs w:val="22"/>
        </w:rPr>
        <w:t>«</w:t>
      </w:r>
      <w:r w:rsidR="00EE195C">
        <w:rPr>
          <w:rFonts w:ascii="Arial" w:hAnsi="Arial" w:cs="Arial"/>
          <w:color w:val="C00000"/>
          <w:sz w:val="22"/>
          <w:szCs w:val="22"/>
        </w:rPr>
        <w:t>ξ</w:t>
      </w:r>
      <w:r w:rsidR="00EE195C">
        <w:rPr>
          <w:sz w:val="22"/>
          <w:szCs w:val="22"/>
        </w:rPr>
        <w:t>»</w:t>
      </w:r>
      <w:r w:rsidR="00EE195C" w:rsidRPr="00EE195C">
        <w:rPr>
          <w:sz w:val="22"/>
          <w:szCs w:val="22"/>
        </w:rPr>
        <w:t xml:space="preserve"> означает больш</w:t>
      </w:r>
      <w:r w:rsidR="00EE195C">
        <w:rPr>
          <w:sz w:val="22"/>
          <w:szCs w:val="22"/>
        </w:rPr>
        <w:t>ий</w:t>
      </w:r>
      <w:r w:rsidR="00EE195C" w:rsidRPr="00EE195C">
        <w:rPr>
          <w:sz w:val="22"/>
          <w:szCs w:val="22"/>
        </w:rPr>
        <w:t xml:space="preserve"> вклад высокочастотной части.</w:t>
      </w:r>
    </w:p>
    <w:p w14:paraId="416CF062" w14:textId="305747A8" w:rsidR="000E0784" w:rsidRPr="000E0784" w:rsidRDefault="00777938" w:rsidP="003855FD">
      <w:pPr>
        <w:pStyle w:val="a"/>
        <w:numPr>
          <w:ilvl w:val="0"/>
          <w:numId w:val="2"/>
        </w:numPr>
        <w:spacing w:beforeLines="100" w:before="240" w:afterLines="150" w:after="360" w:line="276" w:lineRule="auto"/>
        <w:jc w:val="center"/>
        <w:rPr>
          <w:color w:val="00518E"/>
          <w:sz w:val="22"/>
        </w:rPr>
      </w:pPr>
      <w:r w:rsidRPr="00777938">
        <w:rPr>
          <w:noProof/>
          <w:sz w:val="22"/>
        </w:rPr>
        <w:lastRenderedPageBreak/>
        <w:drawing>
          <wp:anchor distT="0" distB="0" distL="114300" distR="114300" simplePos="0" relativeHeight="252214272" behindDoc="0" locked="0" layoutInCell="1" allowOverlap="1" wp14:anchorId="47C39455" wp14:editId="1F84446E">
            <wp:simplePos x="0" y="0"/>
            <wp:positionH relativeFrom="column">
              <wp:posOffset>1842770</wp:posOffset>
            </wp:positionH>
            <wp:positionV relativeFrom="paragraph">
              <wp:posOffset>-148894</wp:posOffset>
            </wp:positionV>
            <wp:extent cx="2114550" cy="1171575"/>
            <wp:effectExtent l="0" t="0" r="0" b="9525"/>
            <wp:wrapTopAndBottom/>
            <wp:docPr id="215" name="Picture 22" descr="Table&#10;&#10;Description automatically generated">
              <a:extLst xmlns:a="http://schemas.openxmlformats.org/drawingml/2006/main">
                <a:ext uri="{FF2B5EF4-FFF2-40B4-BE49-F238E27FC236}">
                  <a16:creationId xmlns:a16="http://schemas.microsoft.com/office/drawing/2014/main" id="{936E459E-FC00-653A-4349-016C95A4B37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2" descr="Table&#10;&#10;Description automatically generated">
                      <a:extLst>
                        <a:ext uri="{FF2B5EF4-FFF2-40B4-BE49-F238E27FC236}">
                          <a16:creationId xmlns:a16="http://schemas.microsoft.com/office/drawing/2014/main" id="{936E459E-FC00-653A-4349-016C95A4B37E}"/>
                        </a:ext>
                      </a:extLst>
                    </pic:cNvPr>
                    <pic:cNvPicPr>
                      <a:picLocks noChangeAspect="1"/>
                    </pic:cNvPicPr>
                  </pic:nvPicPr>
                  <pic:blipFill>
                    <a:blip r:embed="rId365">
                      <a:extLst>
                        <a:ext uri="{28A0092B-C50C-407E-A947-70E740481C1C}">
                          <a14:useLocalDpi xmlns:a14="http://schemas.microsoft.com/office/drawing/2010/main" val="0"/>
                        </a:ext>
                      </a:extLst>
                    </a:blip>
                    <a:stretch>
                      <a:fillRect/>
                    </a:stretch>
                  </pic:blipFill>
                  <pic:spPr>
                    <a:xfrm>
                      <a:off x="0" y="0"/>
                      <a:ext cx="2114550" cy="1171575"/>
                    </a:xfrm>
                    <a:prstGeom prst="rect">
                      <a:avLst/>
                    </a:prstGeom>
                  </pic:spPr>
                </pic:pic>
              </a:graphicData>
            </a:graphic>
          </wp:anchor>
        </w:drawing>
      </w:r>
      <w:r>
        <w:rPr>
          <w:color w:val="00518E"/>
          <w:sz w:val="22"/>
        </w:rPr>
        <w:t>Параметры</w:t>
      </w:r>
      <w:r w:rsidRPr="00777938">
        <w:rPr>
          <w:color w:val="00518E"/>
          <w:sz w:val="22"/>
        </w:rPr>
        <w:t xml:space="preserve"> </w:t>
      </w:r>
      <w:r>
        <w:rPr>
          <w:color w:val="00518E"/>
          <w:sz w:val="22"/>
        </w:rPr>
        <w:t>«</w:t>
      </w:r>
      <w:r w:rsidRPr="00777938">
        <w:rPr>
          <w:rFonts w:ascii="Arial" w:hAnsi="Arial" w:cs="Arial"/>
          <w:color w:val="C00000"/>
          <w:sz w:val="22"/>
          <w:lang w:val="en-US"/>
        </w:rPr>
        <w:t>ABC</w:t>
      </w:r>
      <w:r>
        <w:rPr>
          <w:color w:val="00518E"/>
          <w:sz w:val="22"/>
        </w:rPr>
        <w:t>»</w:t>
      </w:r>
      <w:r w:rsidRPr="00777938">
        <w:rPr>
          <w:color w:val="00518E"/>
          <w:sz w:val="22"/>
        </w:rPr>
        <w:t xml:space="preserve"> </w:t>
      </w:r>
      <w:r>
        <w:rPr>
          <w:color w:val="00518E"/>
          <w:sz w:val="22"/>
        </w:rPr>
        <w:t>и</w:t>
      </w:r>
      <w:r w:rsidRPr="00777938">
        <w:rPr>
          <w:color w:val="00518E"/>
          <w:sz w:val="22"/>
        </w:rPr>
        <w:t xml:space="preserve"> </w:t>
      </w:r>
      <w:r>
        <w:rPr>
          <w:color w:val="00518E"/>
          <w:sz w:val="22"/>
        </w:rPr>
        <w:t>«</w:t>
      </w:r>
      <w:r w:rsidRPr="00777938">
        <w:rPr>
          <w:rFonts w:ascii="Arial" w:hAnsi="Arial" w:cs="Arial"/>
          <w:color w:val="C00000"/>
          <w:sz w:val="22"/>
          <w:lang w:val="en-US"/>
        </w:rPr>
        <w:t>Stretched</w:t>
      </w:r>
      <w:r w:rsidRPr="00777938">
        <w:rPr>
          <w:rFonts w:ascii="Arial" w:hAnsi="Arial" w:cs="Arial"/>
          <w:color w:val="C00000"/>
          <w:sz w:val="22"/>
        </w:rPr>
        <w:t xml:space="preserve"> </w:t>
      </w:r>
      <w:r w:rsidRPr="00777938">
        <w:rPr>
          <w:rFonts w:ascii="Arial" w:hAnsi="Arial" w:cs="Arial"/>
          <w:color w:val="C00000"/>
          <w:sz w:val="22"/>
          <w:lang w:val="en-US"/>
        </w:rPr>
        <w:t>exp</w:t>
      </w:r>
      <w:r>
        <w:rPr>
          <w:color w:val="00518E"/>
          <w:sz w:val="22"/>
        </w:rPr>
        <w:t>» моделей</w:t>
      </w:r>
    </w:p>
    <w:p w14:paraId="6784C711" w14:textId="0DD50336" w:rsidR="00786244" w:rsidRPr="00FA2A1F" w:rsidRDefault="00786244" w:rsidP="004D6B1A">
      <w:pPr>
        <w:pStyle w:val="Heading4"/>
        <w:numPr>
          <w:ilvl w:val="3"/>
          <w:numId w:val="5"/>
        </w:numPr>
      </w:pPr>
      <w:r>
        <w:t xml:space="preserve">Внешняя </w:t>
      </w:r>
      <w:r>
        <w:rPr>
          <w:lang w:val="en-US"/>
        </w:rPr>
        <w:t>PSD</w:t>
      </w:r>
    </w:p>
    <w:p w14:paraId="3D5F4D1B" w14:textId="0E3BB884" w:rsidR="007A18CD" w:rsidRPr="0084786E" w:rsidRDefault="000E0784" w:rsidP="007A18CD">
      <w:pPr>
        <w:pStyle w:val="a"/>
        <w:spacing w:beforeLines="100" w:before="240" w:afterLines="150" w:after="360" w:line="276" w:lineRule="auto"/>
        <w:ind w:firstLine="0"/>
        <w:rPr>
          <w:sz w:val="22"/>
          <w:szCs w:val="22"/>
        </w:rPr>
      </w:pPr>
      <w:r>
        <w:rPr>
          <w:sz w:val="22"/>
          <w:szCs w:val="22"/>
        </w:rPr>
        <w:t xml:space="preserve">Наравне с </w:t>
      </w:r>
      <w:r w:rsidR="007C4D58">
        <w:rPr>
          <w:sz w:val="22"/>
          <w:szCs w:val="22"/>
        </w:rPr>
        <w:t xml:space="preserve">модельной шероховатостью можно использовать экспериментально измеренную. </w:t>
      </w:r>
      <w:r w:rsidR="0028420C" w:rsidRPr="006842BC">
        <w:rPr>
          <w:sz w:val="22"/>
          <w:szCs w:val="22"/>
        </w:rPr>
        <w:t>Загрузка</w:t>
      </w:r>
      <w:r w:rsidR="008A0F2B" w:rsidRPr="006842BC">
        <w:rPr>
          <w:sz w:val="22"/>
          <w:szCs w:val="22"/>
        </w:rPr>
        <w:t xml:space="preserve"> </w:t>
      </w:r>
      <w:r w:rsidR="006842BC" w:rsidRPr="006842BC">
        <w:rPr>
          <w:sz w:val="22"/>
          <w:szCs w:val="22"/>
          <w:lang w:val="en-US"/>
        </w:rPr>
        <w:t>PSD</w:t>
      </w:r>
      <w:r w:rsidR="006842BC" w:rsidRPr="006842BC">
        <w:rPr>
          <w:sz w:val="22"/>
          <w:szCs w:val="22"/>
        </w:rPr>
        <w:t xml:space="preserve"> из файла </w:t>
      </w:r>
      <w:r w:rsidR="0028420C" w:rsidRPr="006842BC">
        <w:rPr>
          <w:sz w:val="22"/>
          <w:szCs w:val="22"/>
        </w:rPr>
        <w:t xml:space="preserve">описана </w:t>
      </w:r>
      <w:r w:rsidR="007C4D58" w:rsidRPr="006842BC">
        <w:rPr>
          <w:sz w:val="22"/>
        </w:rPr>
        <w:t xml:space="preserve">в </w:t>
      </w:r>
      <w:hyperlink w:anchor="_Импорт_PSD_шероховатости" w:history="1">
        <w:r w:rsidR="007C4D58" w:rsidRPr="006842BC">
          <w:rPr>
            <w:rStyle w:val="Hyperlink"/>
            <w:sz w:val="22"/>
          </w:rPr>
          <w:t>другом разделе</w:t>
        </w:r>
      </w:hyperlink>
      <w:r w:rsidR="007C4D58" w:rsidRPr="006842BC">
        <w:rPr>
          <w:sz w:val="22"/>
        </w:rPr>
        <w:t>.</w:t>
      </w:r>
      <w:r w:rsidR="00F562FA" w:rsidRPr="006842BC">
        <w:rPr>
          <w:sz w:val="22"/>
        </w:rPr>
        <w:t xml:space="preserve"> </w:t>
      </w:r>
      <w:r w:rsidR="00F35B1A" w:rsidRPr="006842BC">
        <w:rPr>
          <w:sz w:val="22"/>
        </w:rPr>
        <w:t>У за</w:t>
      </w:r>
      <w:r w:rsidR="00FC5544">
        <w:rPr>
          <w:sz w:val="22"/>
        </w:rPr>
        <w:t>г</w:t>
      </w:r>
      <w:r w:rsidR="00F35B1A" w:rsidRPr="006842BC">
        <w:rPr>
          <w:sz w:val="22"/>
        </w:rPr>
        <w:t xml:space="preserve">руженной кривой можно регулировать значение </w:t>
      </w:r>
      <w:r w:rsidR="006842BC" w:rsidRPr="006842BC">
        <w:rPr>
          <w:sz w:val="22"/>
          <w:szCs w:val="22"/>
        </w:rPr>
        <w:t xml:space="preserve">множителя при среднеквадратичной шероховатости </w:t>
      </w:r>
      <w:r w:rsidR="00F35B1A" w:rsidRPr="006842BC">
        <w:rPr>
          <w:sz w:val="22"/>
          <w:szCs w:val="22"/>
        </w:rPr>
        <w:t>«</w:t>
      </w:r>
      <w:r w:rsidR="00F35B1A" w:rsidRPr="006842BC">
        <w:rPr>
          <w:rFonts w:ascii="Arial" w:hAnsi="Arial" w:cs="Arial"/>
          <w:color w:val="C00000"/>
          <w:sz w:val="22"/>
          <w:szCs w:val="22"/>
          <w:lang w:val="en-US"/>
        </w:rPr>
        <w:t>rf</w:t>
      </w:r>
      <w:r w:rsidR="00F35B1A" w:rsidRPr="006842BC">
        <w:rPr>
          <w:rFonts w:ascii="Arial" w:hAnsi="Arial" w:cs="Arial"/>
          <w:color w:val="C00000"/>
          <w:sz w:val="22"/>
          <w:szCs w:val="22"/>
        </w:rPr>
        <w:t xml:space="preserve"> 1</w:t>
      </w:r>
      <w:r w:rsidR="00F35B1A" w:rsidRPr="006842BC">
        <w:rPr>
          <w:rFonts w:ascii="Arial" w:hAnsi="Arial" w:cs="Arial"/>
          <w:color w:val="C00000"/>
          <w:sz w:val="22"/>
          <w:szCs w:val="22"/>
          <w:lang w:val="en-US"/>
        </w:rPr>
        <w:t>D</w:t>
      </w:r>
      <w:r w:rsidR="00F35B1A" w:rsidRPr="006842BC">
        <w:rPr>
          <w:sz w:val="22"/>
          <w:szCs w:val="22"/>
        </w:rPr>
        <w:t>» или «</w:t>
      </w:r>
      <w:r w:rsidR="00F35B1A" w:rsidRPr="006842BC">
        <w:rPr>
          <w:rFonts w:ascii="Arial" w:hAnsi="Arial" w:cs="Arial"/>
          <w:color w:val="C00000"/>
          <w:sz w:val="22"/>
          <w:szCs w:val="22"/>
          <w:lang w:val="en-US"/>
        </w:rPr>
        <w:t>rf</w:t>
      </w:r>
      <w:r w:rsidR="00F35B1A" w:rsidRPr="006842BC">
        <w:rPr>
          <w:rFonts w:ascii="Arial" w:hAnsi="Arial" w:cs="Arial"/>
          <w:color w:val="C00000"/>
          <w:sz w:val="22"/>
          <w:szCs w:val="22"/>
        </w:rPr>
        <w:t xml:space="preserve"> 2</w:t>
      </w:r>
      <w:r w:rsidR="00F35B1A" w:rsidRPr="006842BC">
        <w:rPr>
          <w:rFonts w:ascii="Arial" w:hAnsi="Arial" w:cs="Arial"/>
          <w:color w:val="C00000"/>
          <w:sz w:val="22"/>
          <w:szCs w:val="22"/>
          <w:lang w:val="en-US"/>
        </w:rPr>
        <w:t>D</w:t>
      </w:r>
      <w:r w:rsidR="00F35B1A" w:rsidRPr="006842BC">
        <w:rPr>
          <w:sz w:val="22"/>
          <w:szCs w:val="22"/>
        </w:rPr>
        <w:t>»</w:t>
      </w:r>
      <w:r w:rsidR="006842BC" w:rsidRPr="006842BC">
        <w:rPr>
          <w:sz w:val="22"/>
          <w:szCs w:val="22"/>
        </w:rPr>
        <w:t>.</w:t>
      </w:r>
    </w:p>
    <w:p w14:paraId="0C1DD9B5" w14:textId="574240B3" w:rsidR="007A18CD" w:rsidRPr="00B30475" w:rsidRDefault="0028420C" w:rsidP="003855FD">
      <w:pPr>
        <w:pStyle w:val="a"/>
        <w:numPr>
          <w:ilvl w:val="0"/>
          <w:numId w:val="2"/>
        </w:numPr>
        <w:spacing w:beforeLines="100" w:before="240" w:afterLines="150" w:after="360" w:line="276" w:lineRule="auto"/>
        <w:jc w:val="center"/>
        <w:rPr>
          <w:rStyle w:val="ListLabel3"/>
          <w:color w:val="00518E"/>
          <w:sz w:val="22"/>
          <w:szCs w:val="22"/>
        </w:rPr>
      </w:pPr>
      <w:r w:rsidRPr="00A2370C">
        <w:rPr>
          <w:noProof/>
          <w:sz w:val="22"/>
          <w:szCs w:val="22"/>
        </w:rPr>
        <w:drawing>
          <wp:anchor distT="0" distB="0" distL="114300" distR="114300" simplePos="0" relativeHeight="252216320" behindDoc="0" locked="0" layoutInCell="1" allowOverlap="1" wp14:anchorId="545B9E6D" wp14:editId="3041F379">
            <wp:simplePos x="0" y="0"/>
            <wp:positionH relativeFrom="column">
              <wp:posOffset>2256238</wp:posOffset>
            </wp:positionH>
            <wp:positionV relativeFrom="paragraph">
              <wp:posOffset>-186359</wp:posOffset>
            </wp:positionV>
            <wp:extent cx="1514475" cy="1238250"/>
            <wp:effectExtent l="0" t="0" r="9525" b="0"/>
            <wp:wrapTopAndBottom/>
            <wp:docPr id="216" name="Picture 1" descr="Table&#10;&#10;Description automatically generated with medium confidence">
              <a:extLst xmlns:a="http://schemas.openxmlformats.org/drawingml/2006/main">
                <a:ext uri="{FF2B5EF4-FFF2-40B4-BE49-F238E27FC236}">
                  <a16:creationId xmlns:a16="http://schemas.microsoft.com/office/drawing/2014/main" id="{6F20837D-D3CD-FF4F-00CB-DFCE615795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 name="Picture 1" descr="Table&#10;&#10;Description automatically generated with medium confidence">
                      <a:extLst>
                        <a:ext uri="{FF2B5EF4-FFF2-40B4-BE49-F238E27FC236}">
                          <a16:creationId xmlns:a16="http://schemas.microsoft.com/office/drawing/2014/main" id="{6F20837D-D3CD-FF4F-00CB-DFCE61579557}"/>
                        </a:ext>
                      </a:extLst>
                    </pic:cNvPr>
                    <pic:cNvPicPr>
                      <a:picLocks noChangeAspect="1"/>
                    </pic:cNvPicPr>
                  </pic:nvPicPr>
                  <pic:blipFill>
                    <a:blip r:embed="rId224">
                      <a:extLst>
                        <a:ext uri="{28A0092B-C50C-407E-A947-70E740481C1C}">
                          <a14:useLocalDpi xmlns:a14="http://schemas.microsoft.com/office/drawing/2010/main" val="0"/>
                        </a:ext>
                      </a:extLst>
                    </a:blip>
                    <a:stretch>
                      <a:fillRect/>
                    </a:stretch>
                  </pic:blipFill>
                  <pic:spPr>
                    <a:xfrm>
                      <a:off x="0" y="0"/>
                      <a:ext cx="1514475" cy="1238250"/>
                    </a:xfrm>
                    <a:prstGeom prst="rect">
                      <a:avLst/>
                    </a:prstGeom>
                  </pic:spPr>
                </pic:pic>
              </a:graphicData>
            </a:graphic>
          </wp:anchor>
        </w:drawing>
      </w:r>
      <w:r w:rsidR="007A18CD">
        <w:rPr>
          <w:rStyle w:val="ListLabel3"/>
          <w:color w:val="00518E"/>
          <w:sz w:val="22"/>
          <w:szCs w:val="22"/>
        </w:rPr>
        <w:t xml:space="preserve">Внешняя </w:t>
      </w:r>
      <w:r w:rsidR="007A18CD">
        <w:rPr>
          <w:rStyle w:val="ListLabel3"/>
          <w:color w:val="00518E"/>
          <w:sz w:val="22"/>
          <w:szCs w:val="22"/>
          <w:lang w:val="en-US"/>
        </w:rPr>
        <w:t>PSD</w:t>
      </w:r>
      <w:r w:rsidR="007A18CD" w:rsidRPr="00ED584F">
        <w:rPr>
          <w:rStyle w:val="ListLabel3"/>
          <w:color w:val="00518E"/>
          <w:sz w:val="22"/>
          <w:szCs w:val="22"/>
        </w:rPr>
        <w:t xml:space="preserve"> </w:t>
      </w:r>
      <w:r w:rsidR="007A18CD">
        <w:rPr>
          <w:rStyle w:val="ListLabel3"/>
          <w:color w:val="00518E"/>
          <w:sz w:val="22"/>
          <w:szCs w:val="22"/>
        </w:rPr>
        <w:t>шероховатости</w:t>
      </w:r>
    </w:p>
    <w:p w14:paraId="7FA5A802" w14:textId="5059A516" w:rsidR="00F35B1A" w:rsidRDefault="00F35B1A" w:rsidP="00F562FA">
      <w:pPr>
        <w:pStyle w:val="a"/>
        <w:spacing w:beforeLines="100" w:before="240" w:afterLines="150" w:after="360" w:line="276" w:lineRule="auto"/>
        <w:ind w:firstLine="0"/>
        <w:rPr>
          <w:sz w:val="22"/>
          <w:szCs w:val="22"/>
        </w:rPr>
      </w:pPr>
      <w:r>
        <w:rPr>
          <w:sz w:val="22"/>
          <w:szCs w:val="22"/>
        </w:rPr>
        <w:t xml:space="preserve">Загруженная </w:t>
      </w:r>
      <w:r>
        <w:rPr>
          <w:sz w:val="22"/>
          <w:szCs w:val="22"/>
          <w:lang w:val="en-US"/>
        </w:rPr>
        <w:t>PSD</w:t>
      </w:r>
      <w:r>
        <w:rPr>
          <w:sz w:val="22"/>
          <w:szCs w:val="22"/>
        </w:rPr>
        <w:t xml:space="preserve"> заменит модельную в своей области пространственных частот</w:t>
      </w:r>
      <w:r w:rsidR="00704A2A">
        <w:rPr>
          <w:sz w:val="22"/>
          <w:szCs w:val="22"/>
        </w:rPr>
        <w:t>.</w:t>
      </w:r>
      <w:r w:rsidR="00303061">
        <w:rPr>
          <w:sz w:val="22"/>
          <w:szCs w:val="22"/>
        </w:rPr>
        <w:t xml:space="preserve"> </w:t>
      </w:r>
      <w:r w:rsidR="005A2B6F">
        <w:rPr>
          <w:sz w:val="22"/>
          <w:szCs w:val="22"/>
        </w:rPr>
        <w:t xml:space="preserve">За этими пределами она будет продолжена модельной функцией </w:t>
      </w:r>
      <w:r w:rsidR="005A2B6F" w:rsidRPr="00777938">
        <w:rPr>
          <w:sz w:val="22"/>
          <w:szCs w:val="22"/>
        </w:rPr>
        <w:t>«</w:t>
      </w:r>
      <w:r w:rsidR="005A2B6F" w:rsidRPr="00777938">
        <w:rPr>
          <w:rFonts w:ascii="Arial" w:hAnsi="Arial" w:cs="Arial"/>
          <w:color w:val="C00000"/>
          <w:sz w:val="22"/>
          <w:szCs w:val="22"/>
          <w:lang w:val="en-US"/>
        </w:rPr>
        <w:t>ABC</w:t>
      </w:r>
      <w:r w:rsidR="005A2B6F" w:rsidRPr="00777938">
        <w:rPr>
          <w:sz w:val="22"/>
          <w:szCs w:val="22"/>
        </w:rPr>
        <w:t xml:space="preserve">» </w:t>
      </w:r>
      <w:r w:rsidR="005A2B6F">
        <w:rPr>
          <w:sz w:val="22"/>
          <w:szCs w:val="22"/>
        </w:rPr>
        <w:t xml:space="preserve">и </w:t>
      </w:r>
      <w:r w:rsidR="005A2B6F" w:rsidRPr="00777938">
        <w:rPr>
          <w:sz w:val="22"/>
          <w:szCs w:val="22"/>
        </w:rPr>
        <w:t>«</w:t>
      </w:r>
      <w:r w:rsidR="005A2B6F" w:rsidRPr="00777938">
        <w:rPr>
          <w:rFonts w:ascii="Arial" w:hAnsi="Arial" w:cs="Arial"/>
          <w:color w:val="C00000"/>
          <w:sz w:val="22"/>
          <w:szCs w:val="22"/>
          <w:lang w:val="en-US"/>
        </w:rPr>
        <w:t>Stretched</w:t>
      </w:r>
      <w:r w:rsidR="005A2B6F" w:rsidRPr="00777938">
        <w:rPr>
          <w:rFonts w:ascii="Arial" w:hAnsi="Arial" w:cs="Arial"/>
          <w:color w:val="C00000"/>
          <w:sz w:val="22"/>
          <w:szCs w:val="22"/>
        </w:rPr>
        <w:t xml:space="preserve"> </w:t>
      </w:r>
      <w:r w:rsidR="005A2B6F" w:rsidRPr="00777938">
        <w:rPr>
          <w:rFonts w:ascii="Arial" w:hAnsi="Arial" w:cs="Arial"/>
          <w:color w:val="C00000"/>
          <w:sz w:val="22"/>
          <w:szCs w:val="22"/>
          <w:lang w:val="en-US"/>
        </w:rPr>
        <w:t>exp</w:t>
      </w:r>
      <w:r w:rsidR="005A2B6F" w:rsidRPr="00777938">
        <w:rPr>
          <w:sz w:val="22"/>
          <w:szCs w:val="22"/>
        </w:rPr>
        <w:t>»</w:t>
      </w:r>
      <w:r w:rsidR="005A2B6F">
        <w:rPr>
          <w:sz w:val="22"/>
          <w:szCs w:val="22"/>
        </w:rPr>
        <w:t xml:space="preserve">. Наглядно видеть эту сшивку </w:t>
      </w:r>
      <w:r w:rsidR="005A2B6F">
        <w:rPr>
          <w:sz w:val="22"/>
          <w:szCs w:val="22"/>
          <w:lang w:val="en-US"/>
        </w:rPr>
        <w:t>PSD</w:t>
      </w:r>
      <w:r w:rsidR="005A2B6F">
        <w:rPr>
          <w:sz w:val="22"/>
          <w:szCs w:val="22"/>
        </w:rPr>
        <w:t xml:space="preserve"> можно в окне «</w:t>
      </w:r>
      <w:hyperlink w:anchor="_Roughness_spectrum" w:history="1">
        <w:r w:rsidR="005A2B6F" w:rsidRPr="005A2B6F">
          <w:rPr>
            <w:rStyle w:val="Hyperlink"/>
            <w:rFonts w:ascii="Arial" w:hAnsi="Arial" w:cs="Arial"/>
            <w:sz w:val="22"/>
            <w:szCs w:val="22"/>
            <w:lang w:val="en-US"/>
          </w:rPr>
          <w:t>Roughness</w:t>
        </w:r>
        <w:r w:rsidR="005A2B6F" w:rsidRPr="005A2B6F">
          <w:rPr>
            <w:rStyle w:val="Hyperlink"/>
            <w:rFonts w:ascii="Arial" w:hAnsi="Arial" w:cs="Arial"/>
            <w:sz w:val="22"/>
            <w:szCs w:val="22"/>
          </w:rPr>
          <w:t xml:space="preserve"> </w:t>
        </w:r>
        <w:r w:rsidR="005A2B6F" w:rsidRPr="005A2B6F">
          <w:rPr>
            <w:rStyle w:val="Hyperlink"/>
            <w:rFonts w:ascii="Arial" w:hAnsi="Arial" w:cs="Arial"/>
            <w:sz w:val="22"/>
            <w:szCs w:val="22"/>
            <w:lang w:val="en-US"/>
          </w:rPr>
          <w:t>spectrum</w:t>
        </w:r>
      </w:hyperlink>
      <w:r w:rsidR="005A2B6F">
        <w:rPr>
          <w:sz w:val="22"/>
          <w:szCs w:val="22"/>
        </w:rPr>
        <w:t>».</w:t>
      </w:r>
    </w:p>
    <w:p w14:paraId="3E7560D9" w14:textId="16725E2F" w:rsidR="006E5CC0" w:rsidRPr="00FA2A1F" w:rsidRDefault="006E5CC0" w:rsidP="004D6B1A">
      <w:pPr>
        <w:pStyle w:val="Heading4"/>
        <w:numPr>
          <w:ilvl w:val="3"/>
          <w:numId w:val="5"/>
        </w:numPr>
      </w:pPr>
      <w:bookmarkStart w:id="176" w:name="_Гауссов_пик"/>
      <w:bookmarkEnd w:id="176"/>
      <w:r>
        <w:t>Гауссов пик</w:t>
      </w:r>
    </w:p>
    <w:p w14:paraId="70BBDF77" w14:textId="2CA0EB91" w:rsidR="00EB5B5B" w:rsidRPr="00AE7A19" w:rsidRDefault="00A47A4A" w:rsidP="009966AC">
      <w:pPr>
        <w:pStyle w:val="a"/>
        <w:spacing w:beforeLines="100" w:before="240" w:afterLines="150" w:after="360" w:line="276" w:lineRule="auto"/>
        <w:ind w:firstLine="0"/>
        <w:rPr>
          <w:sz w:val="22"/>
          <w:szCs w:val="22"/>
        </w:rPr>
      </w:pPr>
      <w:r>
        <w:rPr>
          <w:sz w:val="22"/>
          <w:szCs w:val="22"/>
        </w:rPr>
        <w:t xml:space="preserve">Модельные </w:t>
      </w:r>
      <w:r>
        <w:rPr>
          <w:sz w:val="22"/>
          <w:szCs w:val="22"/>
          <w:lang w:val="en-US"/>
        </w:rPr>
        <w:t>PSD</w:t>
      </w:r>
      <w:r w:rsidRPr="00A47A4A">
        <w:rPr>
          <w:sz w:val="22"/>
          <w:szCs w:val="22"/>
        </w:rPr>
        <w:t xml:space="preserve"> </w:t>
      </w:r>
      <w:r>
        <w:rPr>
          <w:sz w:val="22"/>
          <w:szCs w:val="22"/>
        </w:rPr>
        <w:t xml:space="preserve">монотонные, они убывают при увеличении пространственной частоты. Но в реальности может понадобиться симулировать развитие шероховатости с некоторым латеральным масштабом, в окрестности которого может наблюдаться пик </w:t>
      </w:r>
      <w:r>
        <w:rPr>
          <w:sz w:val="22"/>
          <w:szCs w:val="22"/>
          <w:lang w:val="en-US"/>
        </w:rPr>
        <w:t>PSD</w:t>
      </w:r>
      <w:r>
        <w:rPr>
          <w:sz w:val="22"/>
          <w:szCs w:val="22"/>
        </w:rPr>
        <w:t xml:space="preserve">. Для этого в </w:t>
      </w:r>
      <w:r>
        <w:rPr>
          <w:sz w:val="22"/>
          <w:szCs w:val="22"/>
          <w:lang w:val="en-US"/>
        </w:rPr>
        <w:t>Multifitting</w:t>
      </w:r>
      <w:r w:rsidRPr="00A47A4A">
        <w:rPr>
          <w:sz w:val="22"/>
          <w:szCs w:val="22"/>
        </w:rPr>
        <w:t xml:space="preserve"> </w:t>
      </w:r>
      <w:r>
        <w:rPr>
          <w:sz w:val="22"/>
          <w:szCs w:val="22"/>
        </w:rPr>
        <w:t xml:space="preserve">добавлена модельная </w:t>
      </w:r>
      <w:r>
        <w:rPr>
          <w:sz w:val="22"/>
          <w:szCs w:val="22"/>
          <w:lang w:val="en-US"/>
        </w:rPr>
        <w:t>PSD</w:t>
      </w:r>
      <w:r>
        <w:rPr>
          <w:sz w:val="22"/>
          <w:szCs w:val="22"/>
        </w:rPr>
        <w:t xml:space="preserve"> в виде гауссова пика</w:t>
      </w:r>
      <w:r w:rsidR="00DD5EEF">
        <w:rPr>
          <w:sz w:val="22"/>
          <w:szCs w:val="22"/>
        </w:rPr>
        <w:t>:</w:t>
      </w:r>
      <w:r w:rsidR="009D4953" w:rsidRPr="009D4953">
        <w:rPr>
          <w:sz w:val="22"/>
          <w:szCs w:val="22"/>
        </w:rPr>
        <w:t xml:space="preserve"> </w:t>
      </w:r>
    </w:p>
    <w:p w14:paraId="4CED1ED3" w14:textId="6DADF9B1" w:rsidR="00FC6761" w:rsidRDefault="00F1710A" w:rsidP="00071FF8">
      <w:pPr>
        <w:pStyle w:val="a"/>
        <w:spacing w:beforeLines="100" w:before="240" w:afterLines="150" w:after="360" w:line="276" w:lineRule="auto"/>
        <w:ind w:firstLine="0"/>
        <w:jc w:val="center"/>
        <w:rPr>
          <w:sz w:val="22"/>
          <w:szCs w:val="22"/>
        </w:rPr>
      </w:pPr>
      <w:r w:rsidRPr="00C83570">
        <w:rPr>
          <w:position w:val="-36"/>
          <w:sz w:val="22"/>
          <w:szCs w:val="22"/>
          <w:lang w:val="en-GB"/>
        </w:rPr>
        <w:object w:dxaOrig="3480" w:dyaOrig="840" w14:anchorId="3FC471D3">
          <v:shape id="_x0000_i1038" type="#_x0000_t75" style="width:174.1pt;height:41.9pt" o:ole="">
            <v:imagedata r:id="rId366" o:title=""/>
          </v:shape>
          <o:OLEObject Type="Embed" ProgID="Equation.3" ShapeID="_x0000_i1038" DrawAspect="Content" ObjectID="_1775489207" r:id="rId367"/>
        </w:object>
      </w:r>
    </w:p>
    <w:p w14:paraId="48092232" w14:textId="638A9670" w:rsidR="00342CB9" w:rsidRPr="00F1710A" w:rsidRDefault="00342CB9" w:rsidP="00C718FB">
      <w:pPr>
        <w:pStyle w:val="a"/>
        <w:spacing w:beforeLines="100" w:before="240" w:afterLines="50" w:after="120" w:line="276" w:lineRule="auto"/>
        <w:ind w:firstLine="0"/>
        <w:rPr>
          <w:sz w:val="22"/>
          <w:szCs w:val="22"/>
        </w:rPr>
      </w:pPr>
      <w:r>
        <w:rPr>
          <w:sz w:val="22"/>
          <w:szCs w:val="22"/>
        </w:rPr>
        <w:t xml:space="preserve">где </w:t>
      </w:r>
      <w:r w:rsidRPr="00C83570">
        <w:rPr>
          <w:i/>
          <w:sz w:val="22"/>
          <w:szCs w:val="22"/>
          <w:lang w:val="en-US"/>
        </w:rPr>
        <w:t>f</w:t>
      </w:r>
      <w:r>
        <w:rPr>
          <w:sz w:val="22"/>
          <w:szCs w:val="22"/>
        </w:rPr>
        <w:t xml:space="preserve"> – нормировочный фактор, такой, что </w:t>
      </w:r>
      <w:r w:rsidR="0037237F" w:rsidRPr="00C83570">
        <w:rPr>
          <w:position w:val="-32"/>
          <w:sz w:val="22"/>
          <w:szCs w:val="22"/>
          <w:lang w:val="en-GB"/>
        </w:rPr>
        <w:object w:dxaOrig="2400" w:dyaOrig="760" w14:anchorId="760A7F6D">
          <v:shape id="_x0000_i1039" type="#_x0000_t75" style="width:119.85pt;height:37.8pt" o:ole="">
            <v:imagedata r:id="rId368" o:title=""/>
          </v:shape>
          <o:OLEObject Type="Embed" ProgID="Equation.3" ShapeID="_x0000_i1039" DrawAspect="Content" ObjectID="_1775489208" r:id="rId369"/>
        </w:object>
      </w:r>
    </w:p>
    <w:p w14:paraId="56BA3714" w14:textId="40DFE5CA" w:rsidR="00C47B76" w:rsidRPr="00342CB9" w:rsidRDefault="00C47B76" w:rsidP="009D4953">
      <w:pPr>
        <w:pStyle w:val="a"/>
        <w:spacing w:beforeLines="100" w:before="240" w:afterLines="150" w:after="360" w:line="276" w:lineRule="auto"/>
        <w:ind w:firstLine="0"/>
        <w:rPr>
          <w:sz w:val="22"/>
          <w:szCs w:val="22"/>
        </w:rPr>
      </w:pPr>
      <w:r>
        <w:rPr>
          <w:sz w:val="22"/>
          <w:szCs w:val="22"/>
        </w:rPr>
        <w:t xml:space="preserve">Эта </w:t>
      </w:r>
      <w:r>
        <w:rPr>
          <w:sz w:val="22"/>
          <w:szCs w:val="22"/>
          <w:lang w:val="en-US"/>
        </w:rPr>
        <w:t>PSD</w:t>
      </w:r>
      <w:r>
        <w:rPr>
          <w:sz w:val="22"/>
          <w:szCs w:val="22"/>
        </w:rPr>
        <w:t xml:space="preserve"> </w:t>
      </w:r>
      <w:r w:rsidRPr="00EB5B5B">
        <w:rPr>
          <w:b/>
          <w:bCs/>
          <w:sz w:val="22"/>
          <w:szCs w:val="22"/>
          <w:u w:val="single"/>
        </w:rPr>
        <w:t>суммируется</w:t>
      </w:r>
      <w:r>
        <w:rPr>
          <w:sz w:val="22"/>
          <w:szCs w:val="22"/>
        </w:rPr>
        <w:t xml:space="preserve"> с уже имеющимися основной модельной </w:t>
      </w:r>
      <w:r>
        <w:rPr>
          <w:sz w:val="22"/>
          <w:szCs w:val="22"/>
          <w:lang w:val="en-US"/>
        </w:rPr>
        <w:t>PSD</w:t>
      </w:r>
      <w:r>
        <w:rPr>
          <w:sz w:val="22"/>
          <w:szCs w:val="22"/>
        </w:rPr>
        <w:t xml:space="preserve"> и загруженной экспериментальной.</w:t>
      </w:r>
    </w:p>
    <w:p w14:paraId="306377D6" w14:textId="1DBEAA92" w:rsidR="009D4953" w:rsidRPr="00365320" w:rsidRDefault="009966AC" w:rsidP="009D4953">
      <w:pPr>
        <w:pStyle w:val="a"/>
        <w:spacing w:beforeLines="100" w:before="240" w:afterLines="150" w:after="360" w:line="276" w:lineRule="auto"/>
        <w:ind w:firstLine="0"/>
        <w:rPr>
          <w:sz w:val="22"/>
          <w:szCs w:val="22"/>
        </w:rPr>
      </w:pPr>
      <w:r>
        <w:rPr>
          <w:sz w:val="22"/>
          <w:szCs w:val="22"/>
        </w:rPr>
        <w:t xml:space="preserve">У </w:t>
      </w:r>
      <w:r w:rsidR="00786244">
        <w:rPr>
          <w:sz w:val="22"/>
          <w:szCs w:val="22"/>
        </w:rPr>
        <w:t>пика</w:t>
      </w:r>
      <w:r>
        <w:rPr>
          <w:sz w:val="22"/>
          <w:szCs w:val="22"/>
        </w:rPr>
        <w:t xml:space="preserve"> три параметра: «</w:t>
      </w:r>
      <w:r w:rsidRPr="00777938">
        <w:rPr>
          <w:rFonts w:ascii="Arial" w:hAnsi="Arial" w:cs="Arial"/>
          <w:color w:val="C00000"/>
          <w:sz w:val="22"/>
          <w:szCs w:val="22"/>
        </w:rPr>
        <w:t>σ</w:t>
      </w:r>
      <w:r w:rsidR="00EB5B5B">
        <w:rPr>
          <w:rFonts w:ascii="Arial" w:hAnsi="Arial" w:cs="Arial"/>
          <w:color w:val="C00000"/>
          <w:sz w:val="22"/>
          <w:szCs w:val="22"/>
          <w:vertAlign w:val="subscript"/>
          <w:lang w:val="en-US"/>
        </w:rPr>
        <w:t>v</w:t>
      </w:r>
      <w:r>
        <w:rPr>
          <w:sz w:val="22"/>
          <w:szCs w:val="22"/>
        </w:rPr>
        <w:t xml:space="preserve">» – </w:t>
      </w:r>
      <w:r w:rsidRPr="00777938">
        <w:rPr>
          <w:sz w:val="22"/>
          <w:szCs w:val="22"/>
          <w:u w:val="single"/>
        </w:rPr>
        <w:t>полная</w:t>
      </w:r>
      <w:r>
        <w:rPr>
          <w:sz w:val="22"/>
          <w:szCs w:val="22"/>
        </w:rPr>
        <w:t xml:space="preserve"> среднеквадратичная шероховатость</w:t>
      </w:r>
      <w:r w:rsidR="00EB5B5B" w:rsidRPr="00EB5B5B">
        <w:rPr>
          <w:sz w:val="22"/>
          <w:szCs w:val="22"/>
        </w:rPr>
        <w:t xml:space="preserve"> </w:t>
      </w:r>
      <w:r w:rsidR="00786244">
        <w:rPr>
          <w:sz w:val="22"/>
          <w:szCs w:val="22"/>
        </w:rPr>
        <w:t>пика</w:t>
      </w:r>
      <w:r>
        <w:rPr>
          <w:sz w:val="22"/>
          <w:szCs w:val="22"/>
        </w:rPr>
        <w:t xml:space="preserve">, </w:t>
      </w:r>
      <w:r w:rsidR="00786244">
        <w:rPr>
          <w:sz w:val="22"/>
          <w:szCs w:val="22"/>
        </w:rPr>
        <w:t>«</w:t>
      </w:r>
      <w:r w:rsidR="00786244">
        <w:rPr>
          <w:rFonts w:ascii="Arial" w:hAnsi="Arial" w:cs="Arial"/>
          <w:color w:val="C00000"/>
          <w:sz w:val="22"/>
          <w:szCs w:val="22"/>
        </w:rPr>
        <w:t>ν</w:t>
      </w:r>
      <w:r w:rsidR="00F5403E">
        <w:rPr>
          <w:rFonts w:ascii="Arial" w:hAnsi="Arial" w:cs="Arial"/>
          <w:color w:val="C00000"/>
          <w:sz w:val="22"/>
          <w:szCs w:val="22"/>
          <w:vertAlign w:val="subscript"/>
        </w:rPr>
        <w:t>0</w:t>
      </w:r>
      <w:r w:rsidR="00786244">
        <w:rPr>
          <w:sz w:val="22"/>
          <w:szCs w:val="22"/>
        </w:rPr>
        <w:t>» – центральная пространственная частота</w:t>
      </w:r>
      <w:r>
        <w:rPr>
          <w:sz w:val="22"/>
          <w:szCs w:val="22"/>
        </w:rPr>
        <w:t>, «</w:t>
      </w:r>
      <w:r w:rsidR="00786244">
        <w:rPr>
          <w:rFonts w:ascii="Arial" w:hAnsi="Arial" w:cs="Arial"/>
          <w:color w:val="C00000"/>
          <w:sz w:val="22"/>
          <w:szCs w:val="22"/>
        </w:rPr>
        <w:t>δν</w:t>
      </w:r>
      <w:r>
        <w:rPr>
          <w:sz w:val="22"/>
          <w:szCs w:val="22"/>
        </w:rPr>
        <w:t xml:space="preserve">» – </w:t>
      </w:r>
      <w:r w:rsidR="00786244">
        <w:rPr>
          <w:sz w:val="22"/>
          <w:szCs w:val="22"/>
        </w:rPr>
        <w:t>частотная ширина пика на полувысоте</w:t>
      </w:r>
      <w:r>
        <w:rPr>
          <w:sz w:val="22"/>
          <w:szCs w:val="22"/>
        </w:rPr>
        <w:t>.</w:t>
      </w:r>
      <w:r w:rsidR="001B36B4" w:rsidRPr="001B36B4">
        <w:rPr>
          <w:noProof/>
        </w:rPr>
        <w:t xml:space="preserve"> </w:t>
      </w:r>
    </w:p>
    <w:p w14:paraId="72F92109" w14:textId="71920DC4" w:rsidR="009D4953" w:rsidRPr="00B30475" w:rsidRDefault="001B36B4" w:rsidP="003855FD">
      <w:pPr>
        <w:pStyle w:val="a"/>
        <w:numPr>
          <w:ilvl w:val="0"/>
          <w:numId w:val="2"/>
        </w:numPr>
        <w:spacing w:beforeLines="100" w:before="240" w:afterLines="150" w:after="360" w:line="276" w:lineRule="auto"/>
        <w:jc w:val="center"/>
        <w:rPr>
          <w:rStyle w:val="ListLabel3"/>
          <w:color w:val="00518E"/>
          <w:sz w:val="22"/>
          <w:szCs w:val="22"/>
        </w:rPr>
      </w:pPr>
      <w:r w:rsidRPr="001B36B4">
        <w:rPr>
          <w:noProof/>
          <w:sz w:val="22"/>
          <w:szCs w:val="22"/>
        </w:rPr>
        <w:lastRenderedPageBreak/>
        <w:drawing>
          <wp:anchor distT="0" distB="0" distL="114300" distR="114300" simplePos="0" relativeHeight="252242944" behindDoc="0" locked="0" layoutInCell="1" allowOverlap="1" wp14:anchorId="2815D08E" wp14:editId="645CD329">
            <wp:simplePos x="0" y="0"/>
            <wp:positionH relativeFrom="column">
              <wp:posOffset>1691695</wp:posOffset>
            </wp:positionH>
            <wp:positionV relativeFrom="paragraph">
              <wp:posOffset>-165459</wp:posOffset>
            </wp:positionV>
            <wp:extent cx="2247900" cy="1219200"/>
            <wp:effectExtent l="0" t="0" r="0" b="0"/>
            <wp:wrapTopAndBottom/>
            <wp:docPr id="1131" name="Picture 25" descr="Table&#10;&#10;Description automatically generated">
              <a:extLst xmlns:a="http://schemas.openxmlformats.org/drawingml/2006/main">
                <a:ext uri="{FF2B5EF4-FFF2-40B4-BE49-F238E27FC236}">
                  <a16:creationId xmlns:a16="http://schemas.microsoft.com/office/drawing/2014/main" id="{EAC519F3-C311-0C93-AD18-F3223E7EBC2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 name="Picture 25" descr="Table&#10;&#10;Description automatically generated">
                      <a:extLst>
                        <a:ext uri="{FF2B5EF4-FFF2-40B4-BE49-F238E27FC236}">
                          <a16:creationId xmlns:a16="http://schemas.microsoft.com/office/drawing/2014/main" id="{EAC519F3-C311-0C93-AD18-F3223E7EBC2C}"/>
                        </a:ext>
                      </a:extLst>
                    </pic:cNvPr>
                    <pic:cNvPicPr>
                      <a:picLocks noChangeAspect="1"/>
                    </pic:cNvPicPr>
                  </pic:nvPicPr>
                  <pic:blipFill>
                    <a:blip r:embed="rId370">
                      <a:extLst>
                        <a:ext uri="{28A0092B-C50C-407E-A947-70E740481C1C}">
                          <a14:useLocalDpi xmlns:a14="http://schemas.microsoft.com/office/drawing/2010/main" val="0"/>
                        </a:ext>
                      </a:extLst>
                    </a:blip>
                    <a:stretch>
                      <a:fillRect/>
                    </a:stretch>
                  </pic:blipFill>
                  <pic:spPr>
                    <a:xfrm>
                      <a:off x="0" y="0"/>
                      <a:ext cx="2247900" cy="1219200"/>
                    </a:xfrm>
                    <a:prstGeom prst="rect">
                      <a:avLst/>
                    </a:prstGeom>
                  </pic:spPr>
                </pic:pic>
              </a:graphicData>
            </a:graphic>
          </wp:anchor>
        </w:drawing>
      </w:r>
      <w:r w:rsidR="009D4953">
        <w:rPr>
          <w:rStyle w:val="ListLabel3"/>
          <w:color w:val="00518E"/>
          <w:sz w:val="22"/>
          <w:szCs w:val="22"/>
        </w:rPr>
        <w:t>Гауссов пик шероховатости</w:t>
      </w:r>
    </w:p>
    <w:p w14:paraId="7EFAC531" w14:textId="1E8FFF91" w:rsidR="003639A4" w:rsidRPr="00023DA6" w:rsidRDefault="002561A1" w:rsidP="004D6B1A">
      <w:pPr>
        <w:pStyle w:val="Heading3"/>
        <w:numPr>
          <w:ilvl w:val="2"/>
          <w:numId w:val="5"/>
        </w:numPr>
        <w:rPr>
          <w:rFonts w:ascii="Times New Roman" w:hAnsi="Times New Roman" w:cs="Times New Roman"/>
          <w:color w:val="0070C0"/>
        </w:rPr>
      </w:pPr>
      <w:bookmarkStart w:id="177" w:name="_Toc137491773"/>
      <w:r>
        <w:rPr>
          <w:rFonts w:ascii="Times New Roman" w:hAnsi="Times New Roman" w:cs="Times New Roman"/>
          <w:color w:val="0070C0"/>
        </w:rPr>
        <w:t>Модель репликации</w:t>
      </w:r>
      <w:bookmarkEnd w:id="177"/>
    </w:p>
    <w:p w14:paraId="3CB9E2DD" w14:textId="02D44A86" w:rsidR="00FA0952" w:rsidRPr="00365320" w:rsidRDefault="00C60C3C" w:rsidP="00FA0952">
      <w:pPr>
        <w:pStyle w:val="a"/>
        <w:spacing w:beforeLines="100" w:before="240" w:afterLines="150" w:after="360" w:line="276" w:lineRule="auto"/>
        <w:ind w:firstLine="0"/>
        <w:rPr>
          <w:sz w:val="22"/>
          <w:szCs w:val="22"/>
        </w:rPr>
      </w:pPr>
      <w:r w:rsidRPr="00AB223A">
        <w:rPr>
          <w:sz w:val="22"/>
        </w:rPr>
        <w:t xml:space="preserve">Если </w:t>
      </w:r>
      <w:r w:rsidR="00AB223A">
        <w:rPr>
          <w:sz w:val="22"/>
        </w:rPr>
        <w:t>тип</w:t>
      </w:r>
      <w:r w:rsidRPr="00AB223A">
        <w:rPr>
          <w:sz w:val="22"/>
        </w:rPr>
        <w:t xml:space="preserve"> вертикальной корреляции</w:t>
      </w:r>
      <w:r w:rsidR="00AC2357" w:rsidRPr="00AB223A">
        <w:rPr>
          <w:sz w:val="22"/>
        </w:rPr>
        <w:t xml:space="preserve"> – </w:t>
      </w:r>
      <w:r w:rsidRPr="00AB223A">
        <w:rPr>
          <w:sz w:val="22"/>
        </w:rPr>
        <w:t>«</w:t>
      </w:r>
      <w:r w:rsidRPr="00AB223A">
        <w:rPr>
          <w:rFonts w:ascii="Arial" w:hAnsi="Arial" w:cs="Arial"/>
          <w:color w:val="C00000"/>
          <w:sz w:val="22"/>
          <w:lang w:val="en-US"/>
        </w:rPr>
        <w:t>Partial</w:t>
      </w:r>
      <w:r w:rsidRPr="00AB223A">
        <w:rPr>
          <w:sz w:val="22"/>
        </w:rPr>
        <w:t>»</w:t>
      </w:r>
      <w:r w:rsidR="00AC2357" w:rsidRPr="00AB223A">
        <w:rPr>
          <w:sz w:val="22"/>
        </w:rPr>
        <w:t xml:space="preserve">, то </w:t>
      </w:r>
      <w:r w:rsidR="002C48E2" w:rsidRPr="00AB223A">
        <w:rPr>
          <w:sz w:val="22"/>
          <w:szCs w:val="22"/>
        </w:rPr>
        <w:t>дополнительно долж</w:t>
      </w:r>
      <w:r w:rsidR="00AB223A">
        <w:rPr>
          <w:sz w:val="22"/>
          <w:szCs w:val="22"/>
        </w:rPr>
        <w:t xml:space="preserve">на быть настроена модель корреляции </w:t>
      </w:r>
      <w:r w:rsidR="00AB223A">
        <w:rPr>
          <w:sz w:val="22"/>
          <w:szCs w:val="22"/>
          <w:lang w:val="en-US"/>
        </w:rPr>
        <w:t>PSD</w:t>
      </w:r>
      <w:r w:rsidR="00AB223A">
        <w:rPr>
          <w:sz w:val="22"/>
          <w:szCs w:val="22"/>
        </w:rPr>
        <w:t>. Таких моделей три.</w:t>
      </w:r>
    </w:p>
    <w:p w14:paraId="54F6FB1B" w14:textId="253BA211" w:rsidR="00FA0952" w:rsidRPr="00307D40" w:rsidRDefault="00334D8F" w:rsidP="003855FD">
      <w:pPr>
        <w:pStyle w:val="a"/>
        <w:numPr>
          <w:ilvl w:val="0"/>
          <w:numId w:val="2"/>
        </w:numPr>
        <w:spacing w:beforeLines="100" w:before="240" w:afterLines="150" w:after="360" w:line="276" w:lineRule="auto"/>
        <w:jc w:val="center"/>
        <w:rPr>
          <w:color w:val="00518E"/>
          <w:sz w:val="22"/>
          <w:szCs w:val="22"/>
        </w:rPr>
      </w:pPr>
      <w:r w:rsidRPr="00FA0952">
        <w:rPr>
          <w:noProof/>
          <w:sz w:val="22"/>
          <w:szCs w:val="22"/>
        </w:rPr>
        <mc:AlternateContent>
          <mc:Choice Requires="wpg">
            <w:drawing>
              <wp:anchor distT="0" distB="0" distL="114300" distR="114300" simplePos="0" relativeHeight="252231680" behindDoc="0" locked="0" layoutInCell="1" allowOverlap="1" wp14:anchorId="616097FB" wp14:editId="6B7F70C7">
                <wp:simplePos x="0" y="0"/>
                <wp:positionH relativeFrom="column">
                  <wp:posOffset>864760</wp:posOffset>
                </wp:positionH>
                <wp:positionV relativeFrom="paragraph">
                  <wp:posOffset>-55300</wp:posOffset>
                </wp:positionV>
                <wp:extent cx="3761740" cy="1811020"/>
                <wp:effectExtent l="0" t="0" r="0" b="0"/>
                <wp:wrapTopAndBottom/>
                <wp:docPr id="1071" name="Group 13"/>
                <wp:cNvGraphicFramePr/>
                <a:graphic xmlns:a="http://schemas.openxmlformats.org/drawingml/2006/main">
                  <a:graphicData uri="http://schemas.microsoft.com/office/word/2010/wordprocessingGroup">
                    <wpg:wgp>
                      <wpg:cNvGrpSpPr/>
                      <wpg:grpSpPr>
                        <a:xfrm>
                          <a:off x="0" y="0"/>
                          <a:ext cx="3761740" cy="1811020"/>
                          <a:chOff x="0" y="0"/>
                          <a:chExt cx="3761740" cy="1811020"/>
                        </a:xfrm>
                      </wpg:grpSpPr>
                      <pic:pic xmlns:pic="http://schemas.openxmlformats.org/drawingml/2006/picture">
                        <pic:nvPicPr>
                          <pic:cNvPr id="1072" name="Picture 1072" descr="Graphical user interface, application&#10;&#10;Description automatically generated"/>
                          <pic:cNvPicPr>
                            <a:picLocks noChangeAspect="1"/>
                          </pic:cNvPicPr>
                        </pic:nvPicPr>
                        <pic:blipFill rotWithShape="1">
                          <a:blip r:embed="rId214">
                            <a:extLst>
                              <a:ext uri="{28A0092B-C50C-407E-A947-70E740481C1C}">
                                <a14:useLocalDpi xmlns:a14="http://schemas.microsoft.com/office/drawing/2010/main" val="0"/>
                              </a:ext>
                            </a:extLst>
                          </a:blip>
                          <a:srcRect l="1950" t="32213" r="1950" b="35827"/>
                          <a:stretch/>
                        </pic:blipFill>
                        <pic:spPr>
                          <a:xfrm>
                            <a:off x="0" y="0"/>
                            <a:ext cx="3761740" cy="1811020"/>
                          </a:xfrm>
                          <a:prstGeom prst="rect">
                            <a:avLst/>
                          </a:prstGeom>
                        </pic:spPr>
                      </pic:pic>
                      <wps:wsp>
                        <wps:cNvPr id="1074" name="Rectangle: Rounded Corners 1074"/>
                        <wps:cNvSpPr/>
                        <wps:spPr>
                          <a:xfrm>
                            <a:off x="2346864" y="87825"/>
                            <a:ext cx="1318846" cy="1072662"/>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798668AF" id="Group 13" o:spid="_x0000_s1026" style="position:absolute;margin-left:68.1pt;margin-top:-4.35pt;width:296.2pt;height:142.6pt;z-index:252231680" coordsize="37617,181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CMwYhQMAAF4IAAAOAAAAZHJzL2Uyb0RvYy54bWykVttu3DYQfS/QfyBU&#10;oE+NddlrVa+DwK6NAkFrOC36zKVGKyIUSQy5t7/PkJTkW9K06QKrFcm5nDk8Q+7l21Ov2AHQSaM3&#10;WXlRZAy0MI3Uu03215+3b9YZc57rhiujYZOdwWVvr77/7vJoa6hMZ1QDyCiIdvXRbrLOe1vnuRMd&#10;9NxdGAuaFluDPfc0xF3eID9S9F7lVVEs86PBxqIR4BzN3qTF7CrGb1sQ/o+2deCZ2mSEzccnxuc2&#10;PPOrS17vkNtOigEG/wYUPZeakk6hbrjnbI/yVaheCjTOtP5CmD43bSsFxBqomrJ4Uc0dmr2Ntezq&#10;485ONBG1L3j65rDi98Md2g/2HomJo90RF3EUajm12IdfQslOkbLzRBmcPBM0OVsty9WcmBW0Vq7L&#10;sqgGUkVHzL/yE92vX/HMx8T5MzhWipq+Awf09oqDr2uFvPweIRuC9P8qRs/x496+oe2y3MutVNKf&#10;o/RoYwIofbiX4h7TgOi8RyYb4qJYVRnTvCfRk0HIy9JcA06QAu+S6Lhie0ctILUHbLmAnxi3VklB&#10;yYz+8YfTu1/i4yZ4SRsmGd97Q/1ANkqd2Q40IPfQBDEHRAFEgsQDZe+N+OiYNtcd1zt45yw1BeEL&#10;1vlz8zh8Vs9WSXsrlWJo/N/Sdx86bqmgMmo9LA5UUj0vFPmZ3UhqvzFi34P2qX0RVCzUddK6jGEN&#10;/RaIPvytiQh57VA8EOLQwOXPi9TDs6oqZ2Q9TlErzxbrapXa2XkEL7qxvrGGRI4jqf9fcU8SJX7R&#10;+TswPQsvBJuQRm744b3zAcGjyUB3AhCpJvZD09HJ50YiafSKyv/U3HGHCEII+0yN81GNgU1SgoKa&#10;PZi9bqBh1wZJQy4IdB44HJynY8HVX6Ctms2X6yWFpu5fr9bVIu3AeDqUs3K9ni+H04E6Yrmsou7G&#10;Hn9kZyQwIAoIv8wir7UJmiScvFaaHTdZtZgXRfRwRskmrIZFh7vttUJ24CSe29uCPkP2J2a0Q0rT&#10;3oSaU5XxzZ8VpAQP0FJH01lXpQzhaoIpLBeCxJwawnW8gZRt8TTZ6BHloDQFDJFbQjnFHgKMlinI&#10;GDvpaLAPrhBvtsl5KP2fnCePmNloPzn3Uhv8XGWKqhoyJ/uRpERNYGlrmjOdd+jVtUkXLNeiM9SX&#10;wmN0Dlak7ugaL7HIwXDhhlvy6ThaPf4tuPoEAAD//wMAUEsDBAoAAAAAAAAAIQAqD0Ek2G4AANhu&#10;AAAUAAAAZHJzL21lZGlhL2ltYWdlMS5wbmeJUE5HDQoaCgAAAA1JSERSAAABmwAAAlMIAgAAAFGp&#10;LOsAAAABc1JHQgCuzhzpAABukklEQVR4Xu29C3QdxZku2vID22Bj2RgCGLCRDDKKYYII4uVYkER+&#10;XMGM5TmaYWDNjYaQM1LWiVGYMcu6zA0n5xLkwRnGkLVGmkW4KGfuwDnRjOUQFGMrA7ZjCGg8SoYY&#10;YQVZtjFgXsYyJLYxfty/urp79+7u3V3dXd27u/fXywu2etfj/7+q/nZVdf31lY2NjSmKcvr06VOn&#10;Th07duzQoUNHjhz5/e9/f+LECbpvuSiZ/WZEd8ieiEqWVWycaMiyGeWkAoGysrKE2+lioXTjHQs8&#10;44wzpkyZctZZZ5WXl0+ePHncuHGUjF3EaMQd9HB+8MEH77777nmfu/DMs6bSvzPOmJRwTGM1r1AH&#10;c2H4pPdJf/jF91Pmzy6kLlEEjh//9Mjvf0f/3j/wzvnnf+68887TGO2jjz4iOtu3b9+p02UXX3Lp&#10;pMlTShQhQbctPOX+oGeI1MBogh0EyWJG4NNjR9/at+fUyc8qKipopDaOj85OnlLmXV4NOvNuDPEn&#10;O0N0RrBkyxvvdkaKtCBArFVZVV02bsL7779PbDbu6NGj77773iVzKtLiAOwsFgJEaoX+Fcsk1AsE&#10;OAIXz6147733ic3G0auAcz93AUZnAXsGhi4qcPHAwPkUFxCwI0AMdt75FxKbjaM3m2edNRUY+UCA&#10;Jp78Hy4gAAQSgwC9z2RjNNqoQZ8SY1WqDHHntVIivnjoHb8jqXo84jb2zKlTaXw2jvadYaNGtNjH&#10;87hH6wMr3aBo+4foK0cNQMADAeKx48ePj3NJRS8Odrz2+ree3vKt/7W19Z9+vuanLxqJj3366bqf&#10;vPCZ0y5cAJ9JBLJCy5lsHDilIcDedbpsfP/d7z6ZfPLYt6+94NtfPP/2i069+/vP/vcvd1LW9w4e&#10;uvupX4w744xv//RX7x/8CHB6IwA+8MYIKeJA4L6/+vY5Z0+ZMXWS5R/dpK/isECv4/Wh14hh7DXS&#10;TfoqsCVuY7TDhz6qufqqq66svnLBFTNnzGy6SHnqV2++sHP3nz+z6+zxp358aMbLez/86e4x97pf&#10;/uWL5dMm8X++rNy7dw9loey+cokn/td/+TGV/8eNt4pn4Skpy199e6W/XJG9oiufWhDVP15+q0T0&#10;IvPAH5BIHRKBJx7vevGV/9j79nuWf//+6530VcjCfWW/+JJL9u3dayE1+pNu0le+ijIndmO0iy6Z&#10;+5udr48fP37ChAlXX/0HFPzZft15/+3ne45/9O7zR2bu3//mscnlEz/Y8+a+0ULVEyu1/uXdY598&#10;Sv9+/ZtdRCKOKSnZ1VddYflq7txLKdf1N9wU2Df3jA/+jweYSb3PipRPlhssRln+7u8fE8mVrjSe&#10;40jsR0tXgzpaSyGPF1x44fTp5ZZ/FRWVMUdST506bc7cuWZS43RGN+mrwFC7MRoVOu/yK17fNUwf&#10;KCL0i9fUHDn0wcNfnPrxxx9P2T94bMJZfzX74z+5uebC888deu03jha8e+CdL3+lnn9FDPXH/+VP&#10;AhsqPeOePaNkUthiIx26eHJMWOtz+XlVgSuMFAZ5XqKkZCFgJjUpdEbueTAaDdCmTZ/15v79FMs+&#10;beY5X7zmmmmfffzfvjT/zMmT2y765L8u/8r+/ftffPHFs6ac8ea+vXa0aIT1xA//8dF1f2f5ikZk&#10;fB5KYx8aoH3hyvnEL/SnJSWfqPIRHH1Ff/KhHM9rDJpoGsinkEYCXp0x2+WTLz7OohIoPS/ZqJHf&#10;MRtgLpA+f/0v/pwc4bNgKsQYbNKkz2IM/5bfNKa0dJOlnDrp0b/Pg4L+pH8MDfUrllFNZswWjTuO&#10;N82lGSnto91k9WKf1mBXrU/AUpbcILXwozPuuQejUYpp06YdGvv9yud237X5nYsumj37oosWTPvs&#10;6tkzTyjjdg0Pn3329HmXXVZePn3iBOeiaOa4besL5hUxes47//GHfCpKUz8aKNHs79JLK+jPe9r+&#10;yrFBiO/oPiWoqKykonheohgiO56eyuE3KQGnRXqwqVh+k2a+PBll6X3mZzRtpJu8QKqR6OaOO/9P&#10;npJMpTKJHYwCf/Xq6zS0fOLJf/r63X9pmQVTFXSfZ9y7d9SgY6I/fnN0927iJvq3d88ov3PPt60O&#10;PvB//1+9P/kZmUofXnpx+9jvPn2i+5/W/m0Hmffyyy9+vfnP6Q79owRL67+8d88eKs24aWBFN5/6&#10;//4nT/k33/muhTdF+jgfZAUeagUe3Hnalpk9aL/+1aDLP08ckEAQAW9GO378s/Zt+/9h17Gvzmbj&#10;mi/8wVXjx43/1o1zXtr/8St7PhgZGaEZ+cFDH593/uxCVXIGWbr4y3xo828/76fPfBRDVCWyek18&#10;x8luUd0t3/1/HuIVfeWr9TSr5Z+JIvmHVfe1c1aikmnoZ9TCuY9YyT7TfP7f+omDeEqy7T92/Dsx&#10;C/GCO4K8QGMezevlWYjm+Aeacb/99ts0UKVitRGl7dEnd+Zeein9u7Si4lsr2cuma665dnR0N314&#10;5eWXDWcpwde/8Zf/8R//br5p8CPdpCr4+I74zrBEsBPwZJ50hv1ovvC0JP7C1TUu/8KUnOq8xmTT&#10;sqYW2Cm33RtUKO2//a//8u8bj1+4bMqHf3DibbbdY9y4m268/q039//tkqp/2HHg1MQpn/z+eEXl&#10;5TQ/dTfiuc3PP/XP/5On4QMW/k/62v/cuSzqng/6jH/uS2bGaI7SB17s4/U6XlTsjTcttE+r/Tbb&#10;7NnsZ+Oiiy+2ZyTu42M0+vevG4Red/iqPbpRmC8zkDhLCJjXzuwvCgJ4ygjKPduro29t/OTsqyf/&#10;rvOPrqy8bP5v39hNeSZNmvSVr375w/cO/L//peam664//4ILCxVCgzJjCPbKKy/zZ57GVpb1MqIb&#10;Pq8MfPX8+H/zvDTBJO7g/FXo1aqlFhpJ/eDRvzffpBJo1mm+Q1RC80rzHUsVax/uoFwu9hNREqez&#10;0ZMwN1x3/fU0FeVl0qDzicf/kdif6MywzZhdmlMGxhAZSwEBGpEcPHjQ7umBd96hr+JEwP4qQAqp&#10;efhQc/nchy4/3rnovOnTppHD06bP/PDg2PHPTk2ZMvW662+4/PIqdxToMSaK4RM6epj5pgeahNKD&#10;alnIJ5oLOYThBRI98UEWrZcZc0n3TWdkFU08jdcIlJdKaL5LM5svtPOZo3k1kG7SEptRBU2HCw3u&#10;jB15NNf+u7//gXinYe9Vuv+JzyVpBk0DSW4b+chvGkVRShqj8Zv0T5DKxS2hlJ5zUl+lIXGxEPj6&#10;N1qu/cIC+w7bBfMr6as4rdr/5pv2jRqc1OirwJaUPffcc9ffdEvg/EnISIRFy1jSZ68RupY5ehAe&#10;d0YIKooGAq9sfyHWcSYQ1xAIQAABssQId+YoOkbsUJVUBMBoUuEs4cKkkJo5LKGEsYTrwRHIAqPR&#10;wlyappy8sfyOuaQQRvB+IpQzvI3mDSJCVSIREMhHIAuMltY29UtqafDTEvuZBpNhY6YQAKNlqjmT&#10;5kz4UVshj+xh80nzHfYUBQEwWlFg1yvN4jCtqICi8lJHAIxW6j0gpP/uJ3RHx9g4GTxkw2U1Oxgt&#10;qy0bh1+OhIXV/TigRx0FEACjFbtrCA5jBJMV25sA9WPHRgDQkKUQAmC0YvcNkcXzkOcxFttF1A8E&#10;YkNAjYK6/vrY6kNFQAAIAIGIEHj55ZcxRosIWxQLBIBAERAAoxUBdFQJBIBARAiA0SICFsUCASBQ&#10;BATAaEUAHVUCASAQEQJgtIiARbFAAAgUAQEwWhFAR5VAAAhEhAAYLSJgUSwQAAJFQACMVgTQUSUQ&#10;AAIRIQBGiwhYFAsEgEAREACjFQF0VAkEgEBECISNglrz3FudW949fPSE3b7pUybccd25HY1zIjId&#10;xQIBIAAEzAiwKChSFA4Myur1e9dsfMuRzqhMut+55QBRXuDykREIAAEgII6At6a6e1lPD3zoWRmR&#10;mmea1CcY7Vy8uDMnuW75M/XuwQEgkBoEQq2jFRqdmb0/fPRk7s/wT74ssjDKsX9ITdvBUCAABKwI&#10;hGI0Fzi/tnB2osGuaN28ubXCbKL9TqIdgHFAAAg4IBAJo3XffaUvQUoaJ5Xzi8/drH8bdo92trQP&#10;DLTXUMIHH6SJXmcb5WnrN+fgRagjL/VbdrEUllK1oZm1wPza1XzuRWkWO/etnB8mx7gxitLfZphq&#10;dj5XnZ4Q/RYIAAFhBMo2btx4ww03uKf/8MPcetmsWbOMxOX3vMw/L685b8Pg+/wz0dkLuw7+aPs7&#10;RrKxR/UTJelxbVG6jMER/7NLaakZXjW2rp495W3Kuoa+8r4G9U/GJub05jv0VU17dQ9PZ7qIKCj3&#10;ypHct3RnbdWgpZaVVWt5yUYV2od5j5U3KWqxrAayy16UeXBnVGf3y56MCuXpcx8U/W/dWWan1S8z&#10;/sIti4RAIGsImMnH0bdf/vKXoozmWJbBaM0LZ9fNn/EXP9xppzOq2IPRNjMS6VaaNXZSqWogZ69+&#10;n9+xEpA+czTnqu1g/GVQjImq8mpxZDRLRqK0QZ37bHyqGWmpziUZ4ziN0jQmq7Q5a64uax0S/gCB&#10;4AjQ77oIo8mZdXZvf3vrrkN7vr/IMjoTM79+3RhdNDTTJ4jEEewOv6yDMIcyGZ31NvI8gx21zrXa&#10;ahEzLmh1Kvk6WFXf0Nzd19/f193cwEeXfp0NbDYyAoESQEAOoxFQRGpXf+cl82TTAb2KedUDvZv0&#10;bQ6jm3oHqufRvK+NLX0R4xAbDY0olKb9MW2xyakFBoZ322/XNi5R1/lZmY7NZqllvymRuUBmoVY7&#10;K0qnHWuRntXxDE7J6ld2DDU1DXWsZIRmqq4EOhtcBAKRIxCK0SgqwGzg2BHHyIHxpjT16wYbe2lh&#10;X73YCIZGYBXzFLbWz290tVZQGnrmtTTWlfeK1lXN3fTl4qcO5oqlm9VaES3D1c5jNEstF+u5rQXm&#10;amfLWY4DRJHqGFsVsKpiSWOtTnXE4y7ORt76qAAIZA2BUOtoFA9AMQPukLTWnd+xYm7WYAvjD39T&#10;Ydk7EqZA5AUCJYBAHOtoq5de1Fp3gWWkZmBL9ykB6MzS2dgS2qr8rXAl0B3hIhCIB4FQY7R4TEQt&#10;QAAIAIE4xmhAGQgAASCQKARCvRlIlCcwBggAASAARkMfAAJAIDsIgNGy05bwBAgAATAa+gAQAALZ&#10;QQCMlp22hCdAAAiA0dAHgAAQyA4CYLTstCU8AQJAAIyGPgAEgEB2EACjZact4QkQAAJgNPQBIAAE&#10;soNAScR1Jl8mOeEWbtq0adu2bUePHrV3/ClTplx77bXLly8v4jMB80KCn/Dux70TjOvMPqORTHLX&#10;1nfdm3z1sovomJCQ3SJw9oRb2Nvbe/z48cbGRiIvu48fffQRSVXMmDFjyZIlgREIkxHmhUGP8ia8&#10;+xneCTJaBLNOWZKaIRtKzx6VTDIdc2YSmgpjbFQWhrHJlHfHjh1Lly51pDNKNXPmzBUrVtAITlJt&#10;vouJz7xAHTs+83wjp2VIePfz69Y40lX3m8ea3ibiFrZAqfl9yyRT7SaPTKJ7ZrP62+hgbVXZQEAH&#10;wcOfgBbGpeJOk02iLRcfiOysE1JvAKW1sX/zrMYZqorSbDIV5N88NbPlmQpEpoLuBOl+dgv5HXOf&#10;FKxeajJiMwljtDZDH2Ssp9pJA0CqzTILc5NJzhM0sR04OzoypJBEgkxjHMsSFXJOoHyyO4CRI+dS&#10;AYGli+zoRibsROF+6zNVpPYt3P1sFhazQfPqlsBoSu7Zrl+nj1g25av/mn5zcrK+utyvIRCsf+Uq&#10;6ysLOn8yyXnCwNScpL/H5A4itdSHhfzn0UksWRZcocths3TtJ5wNQBZ3biWb29p07emi6y1bZxoF&#10;wLR27NC4FCjA+L1Un6litK9X98u3kEw01MFJCCmHpqEIHlNbS2A0kmtjz7a5Sw60DzeoP4M9zd1r&#10;yT9GAaQWrIrPDTVRSqaBxIZzpLdU3az0MeWn3cNKVWVU/YOVSzLJRvGOuqJ5lavK7Waxc0VzivoX&#10;kzup5T/vUn/c/VnoiJUV+SgBdS/bCiADTWEyW9T1STJncyuJ1wwMVXXp/YR1i2Je+siNOm21pgZm&#10;BzMmeJkEovWZ4thEaYCf7me3sKK1S3soNrfubmPa3Xwg3NjbwqTeYmtrCYzGhTDNepukQalqtylK&#10;ZRVTZqI5mn6HCSGRXqVCiAyNjBKNVTesrBqiG5SGkz7rWVJ5Qn9Mys+c+OTdC+gvbzqjROZJEzfH&#10;cCqy586fhY5mWJCPzFTvgu0Asj5PIl9c8UstICeJ1dCssP5QzMsYVpAcNrfFDmZc8Do8UxyaKA3w&#10;1f0KWsifdz6DYfpu7QNcPTKutpbAaFovZC7SkEwdbwlclVXK8O7+vqGqSiI5ojTGbZwFo7rCySRH&#10;ZZW53ORbGBIFGpqHLCGq7EIi1lFVXrBcn89USPuCdL9CFhZPV1sCoy02pgtsLOY0c3SS9SUeU9au&#10;HWLCwexjX58+5+SLLNH8XAvJJIfsF+GyJ9/CEP7RC2Klh03q+DzEdJFAlvEbHqKCUFkFVaVD1SGW&#10;mR4Bz2dKrCS/qUS7XyEL+XDMXVc74raWwGiNhlywaT6RD6WTrC9JAg8oXAmdPnYPVXFRdOmXf5lk&#10;1QTzMhAxrFmDXbaJoS2MdgXKYXNGPgK0ydZht5oFwFF6M0B8pq5CEqfVqDYbaeiboCsNAc2zNKKg&#10;qrT/pg9iHpu16BLcBZ8p/6YUyBGk+zlaaIh5d1Y66GrLaGsRn8t+9rOf3Xjjje5JRXbrilRWlDTJ&#10;l0lOuIUUY3To0KFly5Y57kqj/Vbr16+fNGkSBRX4a1/6nW9RuoISmVFXVOb5c6Zg6oSbR3bH0f1k&#10;tLUIC7300kvZZzRqs/b1+54a+MBxJyH9QJHqO0VBSerAAYtJuIUbNmwYGBg4duyY3b3JkycvWrSI&#10;ggp8ey6jl/NKIzHPtz8FMyTcvDgeEBltDUaT1yVREhAAAsVGQJDRJKyjFdtT1A8EgAAQ0BAAo6Er&#10;AAEgkB0EwGjZaUt4AgSAgIyzN4AiEAACQCABCMg5eyMBjsAEIAAEgABDALNO9AMgAASygwAYLTtt&#10;CU+AABAAo6EPAAEgkB0EwGjZaUt4AgSAQFlfX99NN93kDgTt1gVSQAAIAIHiIjBr1ix3A1588UUh&#10;RiuuG6gdCAABICCCADEaZp0iQCENEAAC6UAAjJaOdoKVQAAIiCAARhNBCWmAABBIBwJgtHS0E6wE&#10;AkBABAEwmghKSAMEgEA6EACjpaOdYCUQAAIiCIDRRFBCGiAABNKBABgtHe0EK4EAEBBBAIwmghLS&#10;AAEgkA4EwGjpaCdYCQSAgAgCYDQRlJAGCACBdCAARktHO8FKIAAERBAAo4mghDRAAAikAwEwWjra&#10;CVYCASAgggAYTQQlpAECQCAdCIQ9H23Nc291bnn38NETdnenT5lwx3XndjTOSQcSsBIIAIGUIxD2&#10;fLTV6/eu2fiWI50RMnS/c8sBoryUowTzgQAQSA0CoWadTw94n9ZNpBYJGKOdixd3jhYqur+tXL3a&#10;+iOpHIUCASCQTARCaaoXGp2ZXT189GTuTwsNubOSX8BypfW3NQ11DI7Rta7Slfj8VoH0QAAIJBiB&#10;CDXVv7ZwdtyOV7Ru3txaQbWOjgwp1fPYJ1xAAAiUFgKhZp2FoOq++0pFOS0OJI2u+CSxnE8krX+b&#10;SjK+qmkf4CkXd3ayKWZbvzZG629jX3U3sdIefLClfWCgvUYt2KVUcVOREggAgSQjUPbss88uXLjQ&#10;3USzup1ZYKr8npd5xuU1520YfJ9/Jjp7YdfBH21/xyhz7NHrtc9EKi1KFx9JcT6iP7uUlprhVWPr&#10;6hWlv61NWdfQV97XoP6pJTDS0/flTUqP+l0ub3u1+Q4lNtdifKYPebWo5SsKhPuS3DthGxAwI+Cp&#10;brd9+3ZRRnMsy2C05oWz6+bP+Isf7rTTGRnkwWib5z1W3tStNHNeYlTFx1/apd+3EJzBaAZFmsnL&#10;flNlw1wt6ClAAAikCgEafIgwmpxZZ/f2t7fuOrTn+4ssozMxxOrXsUV8GprpLydr+bI+v7TBlFhR&#10;LqlstYQuEQUAASCQNATkMBp5RaR29XdeMk82HVytmFc90LtJ33Mxuql3gFbwRzvb2OoZMc5gR+3Q&#10;iEJp2h9z3HVhys7yCmI5MLxbHd/l1VJw34dgoUgGBIBAEhEIxWgUFWD2aeyIY+TAeFOa+nWDjb20&#10;UK9eNb2NgzQCq5insLV7fqOrtYLSdAyxhX3TuwKtiPp1PdU8bctwda0InhWtq5rZW4LFm6bm1yKS&#10;GWmAABBIGQKh1tEoHoBiBtw9bq07v2PF3JShAnOBABBIGAJxrKOtXnpRa90FlpGagQPdpwSgs4R1&#10;DJgDBLKMQKgxWpaBgW9AAAgkCYE4xmhJ8he2AAEgAASUUG8GgB8QAAJAIFEIgNES1RwwBggAgVAI&#10;gNFCwYfMQAAIJAoBMFqimgPGAAEgEAoBMFoo+JAZCACBRCEARktUc8AYIAAEQiEARgsFHzIDASCQ&#10;KATAaIlqDhgDBIBAKATAaKHgQ2YgAAQShQAYLVHNAWOAABAIhYCcuE7oEIdqhECZN23atG3btqNH&#10;j9pzT5ky5dprr12+fHmggpHJDQHAXqz+IRjXKYHRSIe4a+u77n6uXnYRncNRLCyyV29vb+/x48cb&#10;GxuJvOzeffTRRxs3bpwxY8aSJUuy53sRPQLsRQRfkNEkzDrl6BDL1e60AB+g8GQrHO/YsWPp0qWO&#10;dEauz5w5c8WKFTSC8+h/AWCJp0e7GFbUdsk47PbGLSrawfqaBEbzrUPMLc2JzWmadsEc8JEr5AOc&#10;JIVjmmwSbbn4TmTnMCGNH3MfzRM0aYztkj7YQ/Z5N45LqM63BEZz6YmFdYhJVZPO5ObaKD3VqhJA&#10;5JchURysptQrHBcD82BQ+8qV9HYpKuwh+7y9IZKOtjKOdNV99R/xxF46xIbsef06Xe9pE9MSNiSh&#10;zOO4NialYvzgsLGGeofd4h9sAz8mSpxvLM+eEy02VWQvwL/CsTgyxUsZI+ZmcWj7iNyxFYwhZJ68&#10;Yf6IPpXtEiPsFv1ulz7voshtaQhzU2rPYEGd7+L1bVYzsZnMMRrpEBv+OAp3mrytb1AFTfJYZ6B9&#10;uIEP2pq715I8FEON1IXpYlIqxE9MC4oN50gIqrpZ6WOEtXtYqarMlUu/IFoJSm3HSi4ybL+sFRkp&#10;cjUyXSp+W0tsiOwxYZdarr+3+W/+pkv7nFNJLm6TutUeO+Ym6PSGYSNyTemrcHPnwNfcSXW7xAv7&#10;aGeL9tDkz30c0CbZb/UiMaMWpsamX6lGW+qJj+VnTnzy7gWEixedMei4fKZZpTPHQZVVjE1GR4Z0&#10;VqpY0ljbTQxGnWNoZJRorLphZdUQ3aA0xu+feZzVNNRBqlKFHm+D7HhFuYy5GnM3XZgxueTlbFnc&#10;mJuhM372SQaataHi0txW6009IY3tEivs9Kuv0FiBzU9ycx9HtFkyLsHWPsAVIPmVcrRljtGC6BCz&#10;1qYhmTreErgqq5Th3f19Q1WVRHJEaYzbLCMx/iOVhjGTgL+RJIkfc6IzY9nUGPxG4luCC40JdmGl&#10;7Uh0vouPv0xGI2+EdIjZ74Bp+Yv9JphnjjoobI6pTVCY3nAzoy7iMWXt2qHGJRXqx76+vDmnWjDj&#10;s4A67GEUjovflF4WFBfzWtZmrIEKSUe7gJ/qdokZdovS9v4CvcL0cFlTpBptRcas078OscpMhsgw&#10;1x12QD4nRczW0zhLkVzxgMIfDvrYPVTFnxP96n+sfUAfTVtfDHg98fR9CIVj80KEQE0hkzhvzjAV&#10;SptsrbvViog56UBrytEu0tEu4CelXVIAu0XP++JCHS0ane94nwJH38p++tOffulLX3J/wNx360KH&#10;OCQ9BchOsTiHDh1atmyZ46402ja1fv36SZMmUVBBgMKRpRACgL2IfUMkZuAXv/iFBEYjJ9vX73tq&#10;4APHrbY0giNZdYqCKiIWmax6w4YNAwMDx44ds3s3efLkRYsWUVBBJh0vrlOAvVj4x8poxXIS9QIB&#10;IFAiCAgymuQ3AyUCLtwEAkAgmQiA0ZLZLrAKCACBIAiA0YKghjxAAAgkEwEwWjLbBVYBASAQBIEI&#10;I9WDmIM8QAAIAIGgCEiOVA9qBvIBASAABOQggFmnHBxRChAAAklAAIyWhFaADUAACMhBAIwmB0eU&#10;AgSAQBIQKHvmmWcoYsbdFM/dupD8ir8tgXn8mFONgL0osFOlnixEaUgtSAKjQfIr/jYG5vFjTjUC&#10;9qLAzisVZDQJs84USH4FUMRJtq5XCjAP0/ehbhcGPYl5k/0UODoqgdFSI/kVgNfMmMWooubZJ1OD&#10;uacn4RPE2C7pgz1kn7e3ToxoB+saEhgtUMXFkPwKqfSVeF0vr4YoBuZeNkn4PuntUlTYQ/Z5e/Mk&#10;HW0ZZ9gG7ZRRSH6ZdI1JyM5iGdTtlBgxh7pdrvvFCHtpq9sR5MUao0Uj+VVI2stCbVC3MwAJryjo&#10;gjnU7RjO8XZ1qNsFHWGFzReJ5FchaS+LsVC3M5RSLVAEUBR0wRzqdmrHi7WrQ90uLDOFzC9Z8ktY&#10;2iuk2anOHj/mULfTiE2ikGOhri78CEDdTuZTHJHkl0Xay7qQ5uVBynW9PNwrLuZQt6PmkSjkWKir&#10;Q93O6yn3/j5Bkl8Waa+CouqFnEqKipon6CnDHOp2mnq5PCHHQl0d6nbho6Ag+eVJQNITAHPpkIoU&#10;CNhFUIoojWDMgIQoKHIAkl8RtaJLscA8fszR1YuCOa80VkYrop+oGggAgVJAQJDRirUfrRSaAD4C&#10;ASAQNwJgtLgRR31AAAhEhwAYLTpsUTIQAAJxIwBGixtx1AcEgEB0CIDRosMWJQMBIBA3AmC0uBFH&#10;fUAACESHABgtOmxRMhAAAnEjAEaLG3HUBwSAQHQIjCNd9ehKR8lAAAgAgdgQIDYr+8lPflJXV+de&#10;Je3Wjc0mVAQEgAAQcERg1qxZ7shs3bpViNGALxAAAkAg+QgQo2EdLfnNBAuBABAQRQCMJooU0gEB&#10;IJB8BMBoyW8jWAgEgIAoAmA0UaSQDggAgeQjAEZLfhvBQiAABEQRAKOJIoV0QAAIJB8BMFry2wgW&#10;AgEgIIoAGE0UKaQDAkAg+QiA0ZLfRrAQCAABUQTAaKJIIR0QAALJRwCMlvw2goVAAAiIIgBGE0UK&#10;6YAAEEg+AmC05LcRLAQCQEAUATCaKFJIBwSAQPIRAKMlv41gIRAAAqIIhD0fbc1zb3Vueffw0RP2&#10;CqdPmXDHded2NM4RtQXpgAAQAAIhEAh7Ptrq9XvXbHzLkc7IKrrfueUAUV4IC5EVCAABIOADgVCz&#10;zqcHvE/rJlLzYU7USUc7Fy/uHI26FpQPBIBAkRAIxWiFRmdmXw4fPZn700Io4JcitTqqBQJZRSAU&#10;o7mA8rWFs7MKGfwCAkAgsQhEwmjdd1+pKD5E82isVs4vPiW0/q2jp47pOtsoXVt/XjL9T2NGaYz+&#10;ckXphSvKJlYCu1i2XJn6HScDLBYVMjCxzQzDgECJICD0rtOsbmcWmCq/52UO0/Ka8zYMvs8/E529&#10;sOvgj7a/YyA49uj12mdighala3NrBf+b/9mltNQMrxpbV68o/W1tyrqGvvK+BvVPLYE5fU17dQ//&#10;rr+tvElRP1MxrICVI7nCtYrmPaanMdWll0AFrK0aZLXn39lMufINsFi4smptnsGqOYoCDcASeWbg&#10;ZrEQkKZuR8+qY1kGozUvnF03f8Zf/HCnnc7IeQ9GYwzS1K00a0zF+Kl9IIeZft9CcGZy5JQ2WLXW&#10;oEuDK4PdsRpAJGuyUCXTnMHFal7UCwRKCYFCLGTGIOzuDaOs7u1vb911aM/3F1lGZ2KA168bo4tY&#10;Q59O1nYMsjv80kZAYkXlp9o9bGJGPwVYDbBYaDPYT9lICwSAQHQISFtHI1K7+jsvmSebDkZXzKse&#10;6N2k754Y3dQ7UD2vYrSzja2eEU0MdtQOjSiUpv0xtk7merGitGSsnOYGNvUbGN6tZmJ36H/1Dc2m&#10;6rxK1L83lazdsli4Nd9gbAYRRRbpgEDkCIRiNIoKMBs4dsQxcmC8KU39usHG3hptYb6mt3GQRmAV&#10;85R2fotudLVWUJqOoSYtjfauwAGHXDK2DsbKae3S87UMV9eyLPXreqr1ss0zWXdYbQZYLKyzGBx5&#10;I6ECIAAEBBEQfTPguI5G8QAUM+BeU2vd+R0r5gpaE2EyWvvSl/sjrAVFAwEgEA0CcayjrV56UWvd&#10;BZaRmuEO3acExaUz4jHtoveiIVbkomkjlAoEgIBkBEKN0STbguKAABAAAgUQiGOMBvCBABAAAolC&#10;INSbgUR5AmOAABAAAmA09AEgAASygwAYLTttCU+AABAAo6EPAAEgkB0EwGjZaUt4AgSAABgNfQAI&#10;AIHsIABGy05bwhMgAATGnT7t42hG4AUEgAAQSCwCxGYYoyW2dWAYEAACvhEAo/mGDBmAABBILAJg&#10;tAQ0TRI0sQrZkATbEtBEORMASKKaw2aMLEZTtUQilcIM0JPM+ikhbDNJfIoZIanewD2H6dCoYjL8&#10;YgeQhHA/sBnpzagL+ZhADOxMsTtDYMNTmlESo9GhsUpzs5I7n1Y+HBWtmw0JFb+lh8mrKI2GX8zN&#10;xiWa7ouAEeHqFaigQJLa5uahtZrS8mjn2qFa9fxLXKIIbKbTlNnJ7DLOnypWHxD1NWvp5DCa+qSv&#10;bDCO3Ga/S21t5l865zuFperMAws2/lvcuVWVQzeV09aviczxX1KTjp2ukdfSPjDAjrBd/OCD2jgr&#10;lygniKfK5Zmk7WxNvMSgtN3DGqHZ1e5ysnujnfZ6VXeMWmymSu9VVQ26zf2PtVc3NmoVWNw3o2aI&#10;xUC5z9wajuKHFoHEvM6n9r1cLrWTsnumXqH24rwzmp1ryeszBSUfpfedlBcohdG0oUvesf4DQ1Vd&#10;qvJJT3N3k0ofDnfahxu4Nkp/myoxRxc7kZslZ0djK0xIgLoCnd69ufViHWleDiuWhJ7UD+pwhH4L&#10;Na0VOomb6RSwU7rVX9qxzXeco2a210JWcRty5dgblAkPqAIG/X3dpIuglkNqeupFh4y3qIMhrRzt&#10;dPD8eqnDMiE+QwnGZqr8TlTZuoqhwAZoHSuX8PLt7ufuMI0HLY3NNfnWpapEew+x3nHvD9xZU29s&#10;rXDoANYyLX3GqYpUoRibsTIYzZiLmSmtVp+d0U1laGS/ojjc6VjJpS5HR4Zqtc8VSxpru/sYA2q6&#10;AVx8wAQIL6eyqtb4wL80fvhIeW5oxEHPxLEWvV5WYCHUyQVmEuVXBVro/0q3JoRAQxvOdkY59kIY&#10;PrqngqZKaH9mdBP9Tqwy1FFtIJsA0Sp0dE2CMWkuwt5DLHf89gfHvmotM7/PoF2Ee5AERmPCS+rk&#10;rpypWAYQXypoLA2ORB1hkp00lOPjJj7ckHgROwyN9G/qrVYVp1T+Cq6/F62pOa/rVxIOXCPLzxXG&#10;NT/1ZCqtL9CCdQBfVWQKXH/OSGA0pi2nT6loDmilNJqq0WDKmDOSefY7jlJ1NEticzWaQ/J5ndel&#10;jwE1aTueXNe7Y5+da/EqVv2+vqG6valdIzS7/J29jLx6aSEuX6/P0VQhQ/wkYnMb09q23X2T2KAG&#10;mohrfkwoibTioBm9wrMD0FTF3GfEqygJxN2clMBoeVMqPvGkOaY2aqNxm9LD31Ha75jGE4ainSZV&#10;p+qWq2InXKHO6z16BVs34hp5urQdm7euopkXvRl46iDnJVstwu3P5s7GeMdLf89ar0l3j7ZV7HYy&#10;VdiQEAnt7ufU/3J6gELSgiGsSEPWxWwxgbqTV6/TfPHqDzyZ0Ss2LXHoq1ZY8vtMv1gVacA2ahvL&#10;NmzYcPPNN7tXI6JZkFcCjatp1d682cJ+J2rPUD4QAAIZQkCEhbZs2SJhjJYh0OAKEAAC6UYgGkaz&#10;7yrEPsN09xNYDwTSgUA0jJYO32ElEAACWUMAjBZji4pFhcZoEKoCAllDAIyWjBZFPHMy2gFWpB0B&#10;MFrCWhALjglrEJiTLgTAaCLtVShm2BLuroUlq6Hv+ldaRHLeaT7RBdWLOIM0QCDDCIDRvBs3P87c&#10;Jdxd3aCfC1kvGF0cXVC9tzNIAQQyjQAYzbt584Ii3MPdqTAj5Ngluji6oHpvb5ACCGQZAZmMtn3k&#10;4zufGJ6zekf5PS/Tf+kz3ckyeJ6+OUYXBwtU9qzLKQFaJBBsuUy7d+9+8skn77///nvvvZf+S5/p&#10;TsgykT1SBKQx2ur1e2/9wVDfq4cOHz1BFtN/6TPdae/dF6kDMRReKGaYRXe7nG3hEl0cZVC9AUiG&#10;WySGRqcqent7n3766csuu+yBBx549NFH77vvvquuuoruUOBgPAaglgAIyGE0eni6tr7rWH3nlgNp&#10;JzU6OXJIOw6NFvzFw90LRBdHHVSvNkO2WyRAR/ebhejs+PHjxGJ1dXVTpkyh7DNnzqytraU7x44d&#10;k0xq8W9U1N91Ccbi+0WviOklRKrT1IbGYpoPJz9TTp9QSNW4rEwpm6iMn8DvP/ut6oXzzs7zk02+&#10;2ge0W3Qc0coR09/8Nk3aAksLFBHTolcdsEU0u9WGUXTo85pJoXbSzidiZ6N051pPxon8RcfNMICm&#10;ljQWI/LiXGa5jh49+vDDD99+++3z5s0r3KX9dF5+jkOX0mI536EQIsa5DwEPgKDGW1sl+GwFrEJ+&#10;Y8YXqd659YBm/qkTc8+ZuOX+haf/ufFX37tl7szxykk2A6WLRmoOLhrLTD1K0+JNS/ip2ppoBfsI&#10;OgvWL4K3CNVnF8ExmokOGlIPQGcvNnLHjI/1KOqZwxm6tm7dumzZMkc6Iy/pPg3ctm3b5tal6bh2&#10;zyOwLPkDbEUMkIU1MR3CrB4vn8VrHOmqh/Rr+xuf6Iz2We+3r6+7Yhb9+YU5059s+aJy6jj/yuMV&#10;ATtVTT3bGpcMBMK0iFUEx2zP7uEB9iCop4wP5kZl9euyNUJTFBqjWcdf+e1y3XXXebwiMJ+/7KCz&#10;k68rxAvPzT3ddXacpHksmjgFBF/Uatj2owF+rLyqR5Sn4cIT5FR+8gRfTOottp2YMvpt+DKIzSSs&#10;o/FXAew6dZKIzDDrZqI2nS4PHz3pYi7pe3TXVlWGdwglqAiEaBFHERztKM3yJlJhqWeEphJbhi+a&#10;V9KqmYuDNEyjNG4IsIOaeZd21FWx6QrlyvLU2QkpCcSWd7myD02C6qx6Q5bazYIvu23yRubdl0np&#10;DhIYbfoUbbFMOfXZltfeMzz79d5DyimN7KZPGe/gsX6qLVMIwAxTXpcI3iLOIji6qIIhfJX1nx9P&#10;wvroo4+c56TGQc3GOpWzropNV8ho/QA6O4ElgfjAkI/IuN6QvfacYU7yRi6CQfL6s6+SJDDawsum&#10;aVWOm3jXD7b+eg87AnvLzgONa/qVCWfwr6yvBfhdY4EGdOar0bwSB24RDxEcLvNnUifwMiSt31dW&#10;Vr7yyisu1r/xxhuUxiEB79I0CDKvooQRPYl092KkhRep8SUwWmvdBZrxZ0zd8/GEq1c9W9b4+C0P&#10;bNr78Xhlgvaq6Ju3XFgkB0ux2qAtom6w8xDBoZkUiUwpZuWH/ras7QFYtGgRvRwoNK+k+8899xy9&#10;HCjYt2jBnl528dhed9ETBxUhMZ0dSZJAhuakLp1jq51c4HWFEB6K8yGUwGg0/jI9QmcpU89Xpl+i&#10;TLtAOWMq96S17vybKvVxXJzOlWpdAVvEMuMoLIJDD6xZX6VJ8S2hl/CWodcCCxYsWL9+vZ3U6A7d&#10;//znP+88RjMc0zYj0gkFTtsS3VSEBHR2ZEkCOWyNtCi2mARfOiuDCw/F2N5ltJPwlltuca9RZCdI&#10;+/p9uU0DpuKIzjpWzI3RI1SlIYAWCdkVaBvtzp07ly5dSmED9KKAuIymojR2IzprbGwMXnhidngF&#10;d6EYOUVY6IUXXpDGaOTji7s/+YcXDtBGDXrXRovTNFL45i0XYHRWjNbX6kSLhASftmgQhY2MjFCc&#10;wOTJk2nsRpNNj9GZZ5VgNE+InBIUgdEC2ZmmTNS/aV8l9W/6uaZXXdS/acElbP9OEwCwFQgUDQFB&#10;RhtPwRyXXnqpu5lHjhw588wzi+ZKMiqm6fnzzz9/zTXX3HnnnbfddltNTc3EiRPpJr3Inz9/fjJs&#10;hBVAILMIiLDQ3r17JbwZyCyEJseiilvm28TjD1QuhTaDjyWJABjNu9lpsvnaa6/RYrB9UyXdWbFi&#10;Ba0f01TUWpDp7G11C2PWtjh4A4cUQCB2BMBo3pBLiFtmcfdZC370Bg4pgEDsCIDRvCGXELfMKzHP&#10;LjHT9AYeKYCAbwTAaN6QBY9bNjZSYtbpDTNSAAEJCIDRvEEMHrccJqDP2y6kAAJAwIoAGM27TwSP&#10;W/YuGymAABCQiQAYzRvNsHHL5hr0AGMtMNi7cqQAAkDABwIyo6AyvKWeQvwoDoY2alg2cPC45UmT&#10;JjkE+jkFuxin9tc2Nyt06h8/Wl78gHkfLcuSZrhFfCIRMDkADAhcBNkEYwakMRrtQaVNWzfffDPp&#10;5dBjTzvpaYvWxo0b6QyD5cuXR+Bg3EVGFbccmR+Zb5HIkNMKJgBpp6G9S1955ZXZ6NJRAyi3/FgZ&#10;jW+pt+9B5UMYCvHNRg+IJG5ZbrPrpSWoRfwGZvtNHxmAn376aaEuTb/Z2ejSbEeRoACVBedCGQMX&#10;6NWOgowmYR1NypZ6bUO9ZccWSTuQ9BC7SM2hrT9/F75pD776hZHWC5rA39Mrgrvuuuuhhx565JFH&#10;6L/0OZlh6gFbhHAxIazBKb5vTjxl4AaIKyMBSKMzlyiR3/zmN85RIuZOmGRAkmxbuFaWwGgSttSr&#10;5wcyhuLnPqsusfMHaxX9DzrjXNWhsCmt6UlpXap3k0Z/4SBJf+6gLUIaH6T4oGoMjvVUl7A4V1AA&#10;87tOMOm59He/4noggdEkbKnnh6IyLUg6OJX0Gxgmu4erV62qNv5QdK0JDS9NaU0ntMaVDdUDoDQO&#10;TogWMUSeuGSdVUitkwmf6cpmmgYaH5bky6CZFdJeZCZt0hXTcoPxvOym4WFOl1p/NCzqcGrhuSEk&#10;12hb7KQXF/TZCgGgqUrTMQQqbqZt1laPbIPjnDxdfjiweZqin3Hg1Cg59TneOIu1sGL6RF+ZGusp&#10;pgpibR0n3OzDd/XZc0beUqBz3qCt455PAqMF31JvNk0fnVVW8bHW6IhSVVnfUK3+Qaexa49a7jhj&#10;VWnNILQlFfwQaYzSCJKgLUIQqjKOuYcoX0htoH24gQeo2hXbzDJoSufinEDxupsMDTQa+TV3s98t&#10;e3YmIlnNJQ5IdiSvz9oTs3OulfbH1CdTlRG7mKpw0Yvz/egEBbBARRpuLu4r9JvOx8Y0OGae0ZVD&#10;2yjWCaW8RtEwZHMeakT9maLpTnUzl4nePUyPFdXWpQncbb7jHL0iwzxnLxws5AntyFv9dfLOd5uI&#10;ZpDAaMG31DsZWUHSDTTfYXNO0oQkfmN/jAw1a0fZ52adjb0tfHBAKdXxGyhNxzNwi9SvUx+qhj7n&#10;qC1DysxRsc1oTbtCmpGxsoqxlT27SZ/N2ikc69JOw6dJclcrVw6tzdeLC/fLFhhA58fO030+2DGr&#10;zDGP9J/sHLA5fblcReZG0T/TQ1TbTQymzXhoutOwsmqIbhCYdqlVi3mFqMNuIU9pQX6/yXLe3I7e&#10;iRKU73QSGE3OlnrWp9WVMvphocZgjUBDMMZvI6P8hyX/Mv3+DGgDN1IcxCiNoRS2RRix0WhK/VEv&#10;dIUM8PKV3SmxWbPcd6/3yhAWQK/yc8vB/FAWtk1RX8G0DlFNZdFKi2fJ+QnUEUF/31BVJT1JRGna&#10;Y+WzFE5JIhY6Fhwmr39Lx5Guuv9ceTlkbKlXh9Or+M8t+2FZu5Yagf1RMU/pbVk7ZFlEoy80zWov&#10;QbaQvqUze8AW4Wss/DJ+YOizWUiNf1tIsU2TQXNSSDMjac9u0gC1RlM419Xfxua1NEPjA3XTxfXi&#10;wkm+BwRQsLc4eqTb7BZM4j4LcVKfYyMCepYYHuxjX59paGBv1pz9bDxm3TvgaaFdqc8o0DOvIHRe&#10;yYjNJIzRgkuB5Y6mIAXq3Plh9MMyYLwIYH8M5EbKFlkwR0G2cDMOL9BS8H3AFmE/42wZjV3GfM4q&#10;pMbdd1JsM1J2KrRMY5TUpr4ZyL/s2evXETvVsJpbhqvz19HsienNAPEZLefxXCoNu+nF+W4yApC2&#10;0bqo29G+ceeNO7ku7XLAp80jB5U5R5tzKJXb35+YGoWtSfLj+GhEoD9L9LF7qErjeudmNSql0WD+&#10;z4KLhZ7Ii3rnu5kcM5RRs335y192L0xkb1vqttTLwS/BpZRQi0Szq5MApH1ndnU7orNQ6nZS+gyx&#10;el9DVKeIihceDfKOCImwECmBSGM0MiJFW+qldKrkF1IqLRLZc5U0ANnotJv3u+aeqPiMLZo9Nm+z&#10;0JnLkSFvf7iKwGjJf8JDWkhSpKSyvP2NTzRB0sumkZg8yZKGLBbZgQAQ8ERAkNEkrKN5mpKNBKvX&#10;7731B0N9rx4iOiOP6L/0me609+7LhoPwAghkAAEwmlAjEp11bX3XMWnnlgPxkVp2w/GEmgGJgIAX&#10;AmA0L4QUhSabOTo7+Zly4qjy2RH235NssEYXkRqlsRaUF1cvJm1nEBaYy7tZkAIIOCAARvPuFrR2&#10;piU6dWLuORO33L/w9D83/up7t8ydOd5Mag4FGVtDe5QmX0eDIMjZu1mQAgiA0QL1AXoVoDPaZ73f&#10;vr7uiln05xfmTH+y5YvKqeP8K4cxmrkutjeSnWVhDdnNC0i2hoWz6FY9NiaOw5ICgYNMQCBRCGCM&#10;5t0c/FUAu06dJCIzMtxM1KZHXBw+etKloNHOtd1qjJdrQHJ+/LBaXMHwYG+rkQIIlCICYDTvVp8+&#10;ZYIxRtvy2ntGhl/vPaSc0shu+pTxDgXp26lZSNxmNcZLJCDZXFCh8GBvq5ECCJQiAmA071ZfeNk0&#10;LdG4iXf9YOuv97AjpbbsPNC4pl+ZcAb/ynlXmrGOZtCZr3DfeEN8vYFACiCQeATAaN5NRNtotURn&#10;TN3z8YSrVz1b1vj4LQ9s2vvxeGXCFP7VN2+50LsgSuEZsmuJH/ZML1QrEgGBUkFAJqNRyMiTTz55&#10;//3333vvvfRf+kx3MgAkjb9MpHaWMvV8ZfolyrQLlDOmcu9a686/qVIfx7k47Bmya4kf9kxfuK73&#10;339/aGiIwhLtF90/cEB/e5uB5onSBXrhc+cTw3NW7yi/52X6L332eAUUpTEoWwQBaXGdmddSa1+/&#10;L7eNwwQt0VnHirkiWMeW5p133ikrK7vkkksmTNBXAE11k8TR22+/PW7cuM997nOxmZTGigptq269&#10;+YKOxjlp9CjVNscaBcW11O677766ujqu0Ttz5kwS7qQ7JNxLZxikGkpufMeKOX0rP99w5Uz+ooD+&#10;S5/pTtLojGyjUwRnz57tSGf0LeklE9kdPMhWA4t5HXzpiSdeKrYRBQFISpRI1C2Uub3cEsZoNLV8&#10;+umnibwseuO8LejI9ocffvj222+nM6esrcNWvtv5sZy0hs5Xz/lxme1K7u+o2zR75dNMk35O3P0a&#10;GBigI8ByaYhfHt/2Qe7vcxd94+s3nmMrg5JtUJY7feMbRktReQZUr1j9h5dTiaabzKCqYbOReiJ7&#10;zb995okPbyIj850qnN5aAk0tKWJXu0tRIqdPsG06ZWVK2URlvDbsffZb1dbXQZaDKGI8l8I3+IZt&#10;ERrZ37Z4ZKX+VNstZOeIDPl4zOMbowWVAiugpcYOcYRUne8uKiEDccZq45JCWj6NMgxYoaxnw7ff&#10;PvP461doNq0490N1PGek+caiD9aveea31iqIxNasWa+zkXd6RxODR4mYiyvhwA9105F+7pETxERn&#10;a5Vmj19dn92HJ5fwZiCEFJhFS00doTEhFEjVBWpMyZl++8yaNdq8kPEEfTz40oZtH3yw7XF+XyUP&#10;9VJTqbPIlygP8UzuM/ua804uuV5qQXsvn1/9gUZgs7Rx4uV/qA7actc5N36dSO0X1nkr3V79jUXn&#10;2osukN7RBglRIqwrk/Jb52guLCTN6naOXhTub2xneGHBBCqMDq3evLJKcoeVxWhBpcDsWmo6oUGq&#10;Loqm9ixTpSoTR13+h99YpGx78bfERRtorESjtnNuXL7oXHWU9PUbDz7z+Idf4kO6b1zx+gaVWT7Y&#10;9uF8+lvlHu3z6tUrqodU3mFcw68V57JSC18HX/rF0LlEZURsQ+sNRnQgqVnnasTn6Zua4BzR9OGj&#10;RPIMyoS6nZMIHhNOzb+8T2SIcJori9ECS4E5aKlBqk7s2YwklXnWySedjMFobkdzv+XWNbWDH36g&#10;qHRDFy3AcWY5d9FNxkDK+Ew8ws01Bmk0KXRkIp1S2VxTNeDyP1QZcP6u3EgvEs+thQaPEnE0Lxvq&#10;dg4ieNoTrCmNcl0rJwSMyBcSi97Uq2u30Ro6BdX4OsFBoPUlzDrDSoGZtNSYEA6k6gSaLbYkBh05&#10;1Ji37maZE9qSs0V6fVHMcVaoEqK2aGZZxGPERiO9XdZxHbEqG8oJX8Lpg0eJCNpi0esTDA4porqd&#10;s1+iYzQjPHlza50htcympaYXgoLIeSaTwGgBpcActNQgVefZXjEn+O0z65UVbJbIZ5XqxYdXbAbn&#10;Pne0mXruFVUq/Rwcft30UrWwR0SCxsq/AxnRe4Nt537J4X1sgRJ9pJcZJWK3JqXqdg6wio7R4uy1&#10;EhhNmpYapOoktfz48eNPnNDPC3EqkzbZUhrrN+Z1NLZ4T28GiM9o8HX5HxKnPa6yyzk3fkld23ri&#10;pXNolY1mpOZ3A27mU0YqQ0294cNzHVbu7ZnPqbrCqMCY+OaM/MWsb/AVu7yLTW3ZLJjV9cxetpyn&#10;Lw46p3e0OXiUSFbV7Xz2TDbN5JPK8nLvpTWfhbsnl7AfjVdQQlpqUhsgisLee++9U6dO0SZb2kxr&#10;L5/I7s033ySt1gsvFItFjcLENJSZ6CgRcQG6AFBHWngAe9QsgvvRpDEaVZk0KbCg0GUhHwVCHTp0&#10;iHjN7gzFP82aNQshUCLN/OLuT/7hBXbkuqb+Ne/sb95ygVAMr0jp/tMkTt3OvwuBcxSB0QLbmpaM&#10;RNnbtm0bGRmhDSv0hpem27SG6KytnRaXYCcQSAkCgow2/k//9E8vvfRSd6eOHDly5plnpsTxqMyk&#10;2FVSbL7mmmvuvPPO2267raamZuLEiXTzo48+mj9/flS1olwgAARUBERYaM+ePRLeDJQC4KUQil8K&#10;7QgfM48AGM27iWmy+dprrzU2NtpD8enOihUrdu7cSVNRW0F58naQPvEGGimAQGgEwGjeEAYNxc/J&#10;noz1NBun13rXhxRAAAgERQCM5o1ciFB8Xnh/Gx2b0pWvnFKuRn/kqduZxexi3sTjDQJSAIFUIABG&#10;826moKH4WskmPqMDlIZX8Si4wcbeFsZpegAwBcTRt+3VPeqXHUNN4DTvlkEKIGBFAIzm3ScCh+Jb&#10;xmfK6MiQ0t3EDytgO6qZJjGddbmSR/fSt/rniiWNtd19/d6mIQUQAAJ5CIDRvDtEiFB80/iM12MJ&#10;UfauHCmAABDwgQAYzRusgKH4eetnai2OIcpG/aZv1ZD9BseDWbzNRQogUMIISI6CyuqWeopaJQkY&#10;2qhh2cBBS2zr16+n8Ena22HrRaaQFfZdcw+dHmWSVmDjtS6lpUXpMs5iz32rJg7RLzdt2kRtQebZ&#10;yyAXrr322uXLl4coHlmBQNwICMYMSGM02oNK27Juvvlm0uygZ4Z20tMWrY0bN5I8RzYenhSF4vP9&#10;wI4b6KgbUtNQu8yYMWPJkiVx90rUBwSCIhAro9EjRAfU2B8hPoQhgssGqaUlFJ/kn0maiwQGC3Ue&#10;apfvfve73/ve94L2Lhn5oj6eWYaNKCM5CAgy2jg6VSak0fSc0+jMZUs9ia05balXqzWfgsn3K5h2&#10;2psO7FXvyj7A16/j9Irgrrvueuihhx555BH6L31OZph6kO0mlgCHQlhHJ++YZ4C+dcXSGfKNdNjf&#10;4je93x6A9MlGgNhMwpuBoFvqVe5qUtQNWOzqUWi/AiTvitdl8t7DFtZZjM5Aw4AepYn9ejl1BiMN&#10;27NnO01w9zDf0Ee9qbq9pXO/6eWyY/rofEHJRUJAAqMF3VKvHlk7mFv/rl/HP0Pyrkh9wVotGz9r&#10;w2L246MqtbVoB5Oy+7kBkS3+wUkMzXnw7egryYTxzXpOnUHLQTFmRFJr1V3KxqX3IUWprLKIQTqm&#10;TwjSMEMeAhIYLcgch80uaYeCQV65LtnQrO5BzZtRaApRrJ/3bsrrwfKAQEkUvUBnKGsX46j6dYMd&#10;Svtj/URdLb2NTPO+orVLVbsYG9vcuts1/sGIhaDRUnO3yju5MFcaP1Gpha/RzrXdtVWViqP+oSkb&#10;2+/Cic928S5zcf59l/Ro/qwgIIHRgm+pZ73WekHyrmhdyzzr5JNOxmA0t6vpbeRRqabLPf6BEtrF&#10;0IxBGoltD404/DLplEr1Mf5UiFPVGWRDn0m8VwQedbpqM1kkJ9KkHQEJjBZwSz37wSw84oLkXTJ6&#10;FrVSQUN8xT+ICLgZBVoW8UydwcqqDj+KNFlmit1WCmbTAoozc/gRTQbSsEIOAhIYLeiW+vqVNKep&#10;yU0v+9va+iF5J6dZZZVCUVz06kZdZTfGVHyi5x7/4Fh/beMSdaDH1htEDHToDOZsamD/qnziYsPA&#10;AnTGDwKwpBcxA2lShYAERqPj9mkbLe07s+9Q5/vRFixY4LjLga/VapHb5fTas6GeQrSNG3ziAMk7&#10;//0p4DqAeR2NvQdgMQ9KD72uqV9HnMZ/eypaV6kLnYs7K2mVLdd4nhtrKCOVoa7StQxXW1btnV20&#10;dwZKlzOSmMsaV6FyZS7F4qcOuqf3Dy1yJB2Bsn/913/9yle+4m6myN422lJP+86WLl162WWX0d5O&#10;4rJXXnmFNnYQnTlFCCUdl1TbRyFQJAS1bNkyx022rpFbqfYbxmcZAREW+rd/+zdpjEZYpmVLfZab&#10;XfeNfmAGBgYoFtXu7OTJk2mhgH57SgEH+JgZBIrAaJnBDo4AASCQNAQEGU3COlrSPIc9QAAIlCwC&#10;YLSSbXo4DgQyiICESPUMogKXgAAQSCcCGKOls91gNRAAAk4IgNHQL4AAEMgOAmC07LQlPAECQACM&#10;hj4ABIBAdhAAo2WnLeEJEAACYDT0ASAABLKDQNm//Mu/fPWrX3V3SGS3bnYgyYQnULfLRDPCiRwC&#10;IizE4jrBaNnrNVC3y16bwiNBRsOsM4NdZceOHRSIbhFLNvykAzlISpn0if15bleBik4Xyp9lrqlT&#10;YaREf0u+KDBaBrtAQOUHhkRYFUGz/pznmWkZhB4uFRsBMFqxWyBR9bPzNZublYD6NOaTt8fGBhuH&#10;IXOTqNYtCWPAaCXRzIJOqgpKKxvMAhDGoKumXTtK235HK73/sXalI6dXUtG6jh2ZbRW1M08D9c92&#10;nTyTJJVuO0vc1kZC1OqlneZuyVlIwJrKMGn1CaKBZGlEAIyWxlaLyGa7iqB6Nj/X9B3sUI/Stt8x&#10;GId0STQlAbN93qJ2TAVUq6Sneni35U9zWQNDVV1cX5iOBidOI2OGV3HF4cHGXlULwbk6Ij4mmFAM&#10;WeWI2grFFkAAjIauYVCSqnHJROV0YVQmntSxUtWF1i77HQf89IETX0jzFLVjelOkXcBGXUxB2PKn&#10;uXyDMclCEsjbOjLEMqoXDSG5pIu9OhIeYMSX07pGk2cVgdOnT4PRstq4vv1isiOa6ggJavrXes7J&#10;FarjJD6mExG102Q5DVVOrtIpJtJpUdhzrK62o4c0XvI0rX2DgwxpQQCMlpaWitpORmjNfIKpTusY&#10;pZk0VTVJOvudnF2qXKFJBk/7xi5qpwuha2WOdraxwRwRGbEgjbzy/3RQKqa5b183FVtHkq82dXYn&#10;Db3K1s09ShPevUbdh5JQPhgtCa0g2YYg6nbOKoJc184sSWe/kzOeyRU29nIJO5oGsimsXdRO02k3&#10;lVkxj3RbeR4maFiX/6dZy90QrqNFMbYmVm9V2CusocftBqlJ7mrJKw4xA8lrk9AWZVPdjmaULUoX&#10;FvdDd4+UFiASM/Dzn/8cjJbS9vUwO4PqdmC0bHZVUa/AaKJIIR0QAALJR0CQ0bCOlvymhIVAAAiI&#10;IgBGE0UK6YAAEEg+AmC05LcRLAQCQEAUATCaKFJIBwSAQPIRAKMlv41gIRAAAqIIgNFEkUI6IAAE&#10;ko8AGC35bQQLgQAQEEUAjCaKFNIBASCQfATAaMlvI1gIBICAKAKIghJFKl3p1jz3VueWdw8fPWE3&#10;e/qUCXdcd25H45x0eQRrSxwBxAyUbgdYvX7vmo1vOdIZgUL3O7ccIMorXYDgeXYRwKwzg2379MCH&#10;nl4RqXmmQQIgkDoEwGipazJvgwuNzsw5Dx896VAQkxfRr/gPfTVL4+nSKFbllbw0RiJvTJCiRBAA&#10;o5VIQ2tufm3h7EIOM65g8iL6KbZKHx38H/dlnLKtnTlL2ii9jYPaubokq8LsMdIM0mHbILW4myjh&#10;9YHREt5AMs3rvvtKRTldoET1ENvBnLwIEzGhpLkxkTpmM0nMtfVr37EvCt13LqGzUx8LFhwIMvUW&#10;TmDV87RjbDWLcvazM3M7htaq+iy4gICKABgtyx1hec15hntEZy/sOvij7e84O8zO/De4w0iS07Jj&#10;4yFOP1xijunL0ZGy6gfOKc73HUtoH27QReoK8NFo59ru2qpKJkulqj0VYj6me8CJDxcQAKNlvQ+U&#10;nznxybsXkJcedMZxYAySf5m07CqWNNZ2q/NQLk1SWVVrfNCyO913LkFXzKNCLDXqSgJsrqkewM2F&#10;oQSVobLenvDPGwGM0bwxSm+K7u1vb911aM/3F7mNzrh7JpGnYvprrJFZ9AQYsdFo0La0xxjTRsTF&#10;dAB1FxkBMFqRGyDq6onUrv7OSwUnm7nqVW26mtzsrr+trZ/RnCYfp4rfNZjFiIUsD1kCLc8ZFjmQ&#10;lzqlXcWGcriAAEdgHKkQA4uMIUBRAWaPxo44Rg6Mt3jN19k1ifJyeu1J/JWTjyPq6AmiSh6uBJrr&#10;Ghap0neMvAyNu/K1VYOQSs9Y5w3rTllPT099vcdPr0j8QVhDkF8eAhQPQDED7uW11p3fsWKuvDpR&#10;EhCIFgERFiJ1O8w6o22GopS+eulFrXUXWEZqhiV0nxKAzorSNKg0agQwRosaYZQPBICABAQwRpMA&#10;IooAAkAgXQhg1pmu9oK1QAAIuCEARkP/AAJAIDsIgNGy05bwBAgAATAa+gAQAALZQQCMlp22hCdA&#10;AAiA0dAHgAAQyA4CYLTstCU8AQJAAIyGPgAEgEB2EBCNGciOx/AECACBdCIwa9Ysd8MprlOI0dLp&#10;PqwGAkCgtBDo7+/HrLO0mhzeAoFsIwBGy3b7wjsgUFoIgNFKq73hLRDINgJgtGy3L7wDAqWFABit&#10;tNob3gKBbCMARst2+8I7IFBaCIDRSqu94S0QyDYCYLRsty+8AwKlhQAYrbTaG94CgWwjAEbLdvvC&#10;OyBQWgiA0UqrveEtEMg2AmC0bLcvvAMCpYUAGK202hveAoFsIwBGy3b7wjsgUFoIgNFKq73hLRDI&#10;NgJhz0db89xbnVvePXz0hB2m6VMm3HHduR2Nc7KNILwDAkAgIQiEPR9t9fq9aza+5Uhn5CHd79xy&#10;gCgvId7CDCAABDKPQKhZ59MDH3oCRKTmmaZoCUY7Fy/uHC1a9agYCAAByQiEYrRCozOzjYePnsz9&#10;aWGQGAjFqCKGuiQ3DYoDAkDANwKhGM2ltq8tnO3blkgzVLRu3txaEWkVKBwIAIFiIxAJo3XffaWi&#10;nBZ3jcZP5fzic0Dr33pJbJzV1qanbetn93NpeWZ1LNbZRmXR96OdLe0DA+01VPCDD+oTzH72pXq1&#10;vWgqOc+CgiaIO4WUQAAIxI+A0LvODz/MrZeZBabK73mZW7y85rwNg+/zz0RnL+w6+KPt7xjOjD16&#10;vfaZ6KZF6TLGSvzPLqWlZnjV2Lp6Relva1PWNfSV9zWofzJesaSv6W0cVPMTLzUpPTwZv+gO5Vs5&#10;srimvdr4wihB+7Bk02K9slz58x6z1Gg1SavFjEP8TYUagUCJI+CpbkfvOkUZzbEsg9GaF86umz/j&#10;L364005n1AYejLaZCKWpW2nWWIiop6Z9INd0+n0rwRGBra0idlNM6Ws7BomM7KRJHGiwpzOlWmok&#10;VjWZVOL9CO4DgQQgQOMJEUaTM+vs3v721l2H9nx/kWV0JoZD/boxuohE+FRRUYiY2B1+mUZh9uL2&#10;E53RqE1NONhRK1afQyprjTaTApeMjEAACMSIgBxGI4OJ1K7+zkvmyaaDFxXzqgd6N+nbJUY39Q5U&#10;z6PRUxtbACMSIU4aGlEoTftj6hqZ29Xf113buORior/GJeqCPyvNMcPA8G7jfsWSRsVWOLMq/6bF&#10;JOzv8GoNfA8EEoJAKEajqACzG2NHHCMHxpvS1K8bbOylhXr1YqMrGoFVzFPY2j2/0dVaQWk6hpr0&#10;1XvLfjF1mZ9dtIhGc8mK1lXV2p2W4WqHMRolaO6mwhY/dVA1o6K1K1e4/mbAVqPVpIQ0FswAAkDA&#10;A4FQ62gUD0AxA+41tNad37Firpx2sLwokFMoSgECQCAFCMSxjrZ66UWtdRdYRmoGNnSfEkijsxRg&#10;DhOBABAoMgKhxmhFth3VAwEgUDIIxDFGKxkw4SgQAALpQCDUm4F0uAgrgQAQKBkEwGgl09RwFAiU&#10;AAJgtBJoZLgIBEoGATBayTQ1HAUCJYAAGK0EGhkuAoGSQQCMVjJNDUeBQAkgAEYrgUaGi0CgZBAA&#10;o5VMU8NRIFACCIDRSqCR4SIQKBkEwGgl09RwFAiUAAJpYLRSk3EK7G/gjCXQ0ZmLhfApTdz8eu03&#10;fZE6lQRGM0leijmdCcU5b6FPMTCK1O6pr5bp53DtHPVicjhZl17VJYPyPXdpyUw8aH57qgRGa1T0&#10;Y2npGFlFO1FWyA4ozgnBhEROCNQ2Nw+t1eSjRzvXDtUGP5M9LQAbZ8f3KE2+6LuUHjQJjEYHXWuU&#10;tntYIzSLPJ0vxTmmSWf8Gvlqt2J2TJvNJmE9euzcABHwN5ddHZbk4WkS+DMUZ1yrKyZMMuuuatA7&#10;Xv9j7dWNjVrZFqw4XNqhybo+jgUfmVbFUlZ9Q7N61nxE0o6GD3acNunSkIW1Ja36kzErRUpgNHZM&#10;v3qUPx39T7IBbAbABOS4mkljb4v6OzrQPtzAZVDYudi16q/N5jvOUbEj3JhQnSGUQr8o2h891QKK&#10;A7H0Ia9KbDab3Gzd7QoIIeLuL+HJ9PpUcZihJt6VcnjmvtW1Y9zx9/IkPd9XsiPZH+tnA7SOlUv0&#10;2acVKzF80uO1+sCs7a6tqmRnzNt6jviDdpOBmO1p5d+wH2Xe78Z6qtUnXCuc/m7uVsfHTgYMVXXx&#10;PHQcPnVWp94YJdoSGE2hX4zuPhpajQw1N5B8Jv1fYUf7q8oBJACsYlHbsTKnrJnvEJur5n9r/DSQ&#10;wtzQSDp0S1xs9gTE3V/KrqNHwi+1DGoTnqZv9UGKT/yj7F4Rl816XhNR2Cqm4Ko+hDasBPGJ2FA5&#10;xesiG4ZobW74Yzwpvh40jpj9aeXm0lCFfcV+QuvXqZJsRuGVVdoc3951dSUjRgv09G4tXL4cUKyl&#10;yGA0ZvvQSP+m3mpGaOwSl6eze8X0OmUI1kWDl3Opnja7AOKZN4AjYfAPUF3xstSvJElD9XfU15VS&#10;fAyzuYa3rJ5TEA0vjUdBA+JFWwqjEaVVtze1a4RmF4uz9zZ3xTlPwTpf3TeexI42czc9AXH315Sd&#10;KfhZnl+TYKCm7+dZXTyAxFMLm/aYFF3tWGUbH88nJYC0o9FwFo3H/U4t6mIA15+sExOrlNdb5DCa&#10;OsI0HjVXeTr2hLsqzu32EqyT53yokgydPRqWO4rsGW52Vrrp9XkK9NGQX5f7Y2tEVkXm+nW02qhK&#10;/un6fl74h3I74ZntWGUXH8+eE0za0Whhi8YjaeNaLkcDLPqTpt7L+mj0r/qgnJLwRxTmAYH0IEDz&#10;0Bali0+KZV9QTpGNKMoDAkAg8QhImnUm3k8YCASAQOQIJGArLxgt8lZGBUAACMSGQJIYDYGQsTU7&#10;KgICGUUgSYzmAnFJxtxmtMvBLSAQIQIpYTQDgQRM1CNsDRQNBIBAOASkMBo7yoVfLGLCJay6UIh1&#10;/jYVt6jvBx/UjvEpWItuRjhckBsIAIE0IiCB0fLjzN3Dqi0h1s4hsm5R31pwu0stuTDaNLYHbAYC&#10;QCAMAhIYLS/O3D2smiw1gl1dQmQ9I9XdazHCaMMAg7xAAAikEAEJjBbca8cQVsHw1+C1Ss65e/fu&#10;J5988v7777/33nvpv/SZ7kiuA8UVRmD7yMd3PjE8Z/WO8ntepv/SZ7qTbcDQ5VzaVwKjNSqmQ8zc&#10;w6rNhrgEVLtEffMSxGuJuGv39vY+/fTTl1122QMPPPDoo4/ed999V111Fd3ZsGFDxDWjeIbA6vV7&#10;b/3BUN+rhw4fPUF/0n/pM91p792XVYDQ5dxbVgKj0QmOQ9pxaPRmwD2s2mxMgYBq96jvpw6qRYjX&#10;EmHHpr51/PhxYrG6uropU6ZQTTNnzqytraU7x44di4/USnUfH9FZ19Z3HRu4c8uB1JCan+aLqsv5&#10;sSHCJ0pG0YhUD4gijfxpLEbkxbnMch09evThhx++/fbb582bl/cVm1PrZ0MrSnOPehROyPjekNkD&#10;AlDkbDS1pLGYZsTJz5TTJ5TTp5WyMqVsojJ+Ar//7LeqF84724q/OZQ6CdAJ2xCwy5H/pl5HKz0O&#10;geTCNhSx1RGpHi34W7duXbZsmSOdUcV0nwZu27ZtczDCWD1Uzwhi+12wyc5/W3VuPaBlOnVi7jkT&#10;t9y/8PQ/N/7qe7fMnTleOclmoHTRSM1/wcnNEbTL0cYA/QhV/Xjt5DoZ2jIJs87QNqSyAPrBtI6/&#10;8v247rrrPF4REJERqdF57fqY3ypU4bKzj//wuguCWHb/pRLmgkZvf+MTndE+6/329XVXzKI/vzBn&#10;+pMtX1ROHedf+XhFYIXepJbHvmLHetm2SeYpl2hbKgW2STqUI9Y0Ibqcqv/BLvV4bdYxbPomimJR&#10;RXGX+7HroVghFHNKeiowWkBIaV5Jq2YumWmYRmk8SjdUZ1SGyheqgGCKG3j8VQC7Tp0kIjOS3kzU&#10;RtNP9Tp89KRDEbmjOlUdDJbCru7BFmrVN17UKjTAYRM12zZJR02WQho3rmojYn0waJdT1RgsIp8D&#10;Fn0TuyqKu/6O7Vu7zIqYU9JTgdECQupJWB999FGhOalzlRahCgimuLbM9CnaYply6rMtr71npP31&#10;3kPKKY3spk8Z71CGec/QIMkUFFAPYWJetCpAE7Yu7QBDyzZJR00WF40bF7URsT4YuMtxvYCxhr5c&#10;PI1F34RO3LaoorjL/di/tcusiDklPRUYLSCklZWVr7zyikvmN954g9J4lM6eCiZTpl5eQhWelsYr&#10;UeFpTqQJFl42TSt/3MS7frD113vYS/AtOw80rulXJpzBv7K+FnAxyAk69pAal32b5O5hdXzn8wqx&#10;3TJsl2P9iyTnVC0xkcu9O1m/Dd17RUwSSANGEwDJKcmiRYtopbbQvJLuP/fcc/RywLV0ddqSU2br&#10;bGMSiNQzaOQwNKLkJCcgmGKHsbXuAu3mGVP3fDzh6lXPljU+fssDm/Z+PF6ZoL19/uYtFwq1rvPW&#10;yP42piJLIg5ccZZGMY1L1NUoTaGGyQBr0ttaLYLbJD3lTgoYHbDLEYdyjVdmuvkXVL3D9U0cNARc&#10;FU/siFlkVoonSQlGE+rz9kT0WmDBggXr16+3kxrdofuf//znncdouXWctVWDJiEji1BFBQRT3JqG&#10;xl8mUjtLmXq+Mv0SZdoFyhlTebbWuvNvqtTHcR6NbN8aSW8GiM9oFZ0LrziK4+Q0WfT1OIFtkp5y&#10;J4VNDdjlSOTV2C9qzKGt+ib2Wt31d2zfWntvwMcqfDbsRwuFIW2j3blz59KlSylsgF4UEJfRVJTG&#10;bkRnjY2NoYpGZgEE2tfvy23jMKUnOutYMVegAElJiAD7Gswye5LKdShGQpdLw+4zu+eC+9HAaGH7&#10;Hr1TJwobGRmhOIHJkyfTDylNNr1X0MJWi/waAi/u/uQfXjhAGzXo7Se9LqCx2zdvuUB4dBYKRjaQ&#10;6+YlaHulQxUnnDlslwOjibAjNQcBTXtK6dmmoQq9l6Fnm2b+eLaFOyoSAgEgUBABERbq7+8f/yd/&#10;8ieepHPkyJEzzzzTHWyKOHv++eevueaaO++887bbbqupqZk4cSLdpE0M8+fPR0MBASAABMIgIMJC&#10;o6Ojct4MRBtAm6Ew2jAtirxAAAh4IiCB0Wiy+dprr9FCuH1DKd1ZsWIFrZ3TVNRqiikYxDjQ29Nc&#10;JAACQAAIuCAggdGCBtCybcqD6mZm9WKHUOACAkAACIRBQAKjhQigzbfcPLvETDNMqyIvEChVBCQw&#10;WtAAWhYcW6OLSHEZKVxAAAgAgTAIjDutH1QQuJTAAbSYdQbGHBmBABCwI0BsJmGMFjaAFi0DBIAA&#10;EJCEgARGCxhA6+jAwDCXUdKCgSU5iWKAABAoEQQkMFrAAFo7wNqJVGxprWW4mh1clYarBNXVEtUs&#10;JSj1hi7n0gPLfvzjHy9evNi9j4rEH0gIoE3UgyJmTCE5otabL+honCNWBlIFR4C2dtNeyJtvvpkk&#10;uGg9lwJUaOfjxo0b6ViU5cuXBy83wTlLtsuJsNDmzZvHNzU1SYmColCn2bNnDwwM/PSnP3322We3&#10;b99OveLWW2+98cYbE9w9Qpnmoq62Y+/vDh87+dUrykNVwDPTRpY/3XHTn187w7Es928lVC+vCNmm&#10;8kiVu+++m2YJFHJHhhKpUSckhYff/OY3RG3ZC7+LqsvJbhrvfuu/W4lEQdGAXcKs07CNmPGuu+56&#10;6KGHHnnkEfovffbkSv9+JSUHjfxzYpGkrnbiqPLZEfZfkxCRg3JHXqQE0+MQvdKyQS8uOwNGqvBf&#10;CH3PkJ8GEG2o6NIF7HLxuBxXu3vCK5PRPCvLUoLg6mo5dbvGXjpKUBAUKODlAxU0UiXFUm9Bu1ws&#10;Liemf4LRBBnFmkyCuprpHHs35TSuV2RXwNP01PINcxIusxaer3rnNGRh2m78avsnUkLr7GR/E/my&#10;tDoHU5p8zTf+V0v7gLpxmv6KdDAUIlIlX+qN4ZfzV7PbGLwVgj0fQ7vUW8Be5ZotRJeLVN1O7RHG&#10;GM1odV1pO2bVOzBawL4XXF3NqJAd8a7Jpggop2nZbClt9tuEyxyyDLQPN2ixtLZvqQeyA/a1aNub&#10;DN0zCrylI6V15Q0yvnlVq2JR5GOvq2vVQSjpwXmbGhB7li1opIpd6s3kL5eGcrpcMXQSggvhWqGs&#10;QbtcROp2Nh0//ttA0hm882g6W5YeEgEu+UWC0QJCHFxdzYj9IpkBpgOpXsYPGR2KOjQyaldOM8y0&#10;pLSbbxEuo6U6exZDysyh6k29SsdK87EB5sTs6WBiQozQGojiSC6JtCDZr7SqbWsbMPKRHncqINLO&#10;2QJHqtik3kjTibnicblg6CgE51VegO8Dd7lI1O3sOn6sL5EyS37niV31DowWoGuxLMHV1fg6Gv2C&#10;6duJGeOQpAU/h6TwMEEjPsGUhlv7XQsXr1orkFOaRmhuiny+S/bXEGEjVXxJvXn6EsspMsG7HIfW&#10;l8uUXo5TcavegdH8PUhG6rDqajSN6VH46IZdFsUzph6mKadZwyfEtdEM4TL3LNaqlzSqYuKFrvqV&#10;JMzbNMR/iR01zQymFjfVfyMEjFQhbrJKvZEysE3D0h674uKLszief5e8cgTscg4um2oKrW6XJ71o&#10;77exq96NKysr80IS3zsgIEFdTVMIW9yptK4iBTV1fqYHS+SU0/LCJ0S00SzCZe5ZHL41hW7Q64AX&#10;bb6TWlqt/nzbNc3UpbYmejOwaYnNKZkdKWCkioPUm8lfvphtj13xgN1dCE6a1wG7XMTqdmzdLLfe&#10;YOu38areEZtBCypUh0uKuprhBP0gtyhdxvJcKOcKZKYXg+YVwCiqEC5TcqRKDOgJu1YooYQulwY3&#10;7e6LxAyQcgpmnaG6WMeKOX0rP99w5Uy+akv/pc90J1axyFAe+M7MX3JqLzR855acgUKd/uzP/uzV&#10;V1/927/923vuuee///f//sYbb9CdDIullmCX89VpZI7RaE8zbQKkXTOacuJl02jmT0NlXwYhMRAA&#10;AkCg+GM0iji79QdDfa8e4rtm6L/0me609+5D8wABIAAE4kFAzqzTJYC2c8uB+EgtMcFl8TQeagEC&#10;QMCCgARGCxhAa4qRERUZMEdapCvIGP0OCACBWBCQwGhBA2hNW/hoZ5YvhkpMWGwsbYRKgAAQEEVA&#10;AqOFCKDVraSN6OqeRteYalMU9IMPUvi0ObxHjYwW9RnpgAAQyCoCEhgtaABtDtLRzrU8Zts1HtgU&#10;BX3HOTxzpLHQWW1y+AUEMoyABEYLHEBr6HWyUEW+KdQ9ptreDp5h2xluOrgGBICADQEJjBY8gNYI&#10;hTXozFcYtmf8MNobCACBEkNAAqMFDKB1BNozttmIgubZPdOXWHPCXSBQ4gjIiRkoFGvGwW2tO98h&#10;KsgpuIxCBukoLcZUzc3KUFVXl9KSH6XIE9T+9V8r286h6MXdXukjbd1NmzZt27aNjh6010Knd117&#10;7bVZlSOKFFUU7okAnd9LHY+kYajvUU+joH06iSTDmh4cEMG4TmnqdhICaD1bMkkJuBARxQ9Sl7Lb&#10;RTJrpLE2Y8aMJUuWJMlq2JJ6BEpQ0E+c0UjdTsKsk9dXagG0O3bsWLp0qSOdERozZ85csWIF/ZBG&#10;+wDp5+ML669EaQ4CNqJEl5fNf0fvu+++uro63veop5FWKd05duwYnUQS3ATx5hNPGdya4DmlMRqZ&#10;cFPltH+++/J9a7449uj19F/6THeCm5bsnAHPuQ+vJpLrT/1tdPCievKt7TzsQNgJ9lTBZIFMQCYX&#10;BIIL+lGhJnEY45hRh7rS37gyGQ3d0QsBGTpjRrwEO97e0Pjxqlni9wjYkAimn6KCCvqpe6JyYjhj&#10;PQpTinC+0t+4YDQ/fUpCWgGdsdw4zgiEsMrNjaqiOwNMtYTCJSiEwio6p1nKfnLb2lTF3bZ+rVw+&#10;RbUNFvOE6axybepPt6Zxp/+Mhx9uSoCzlIoIKuhH52YrHYPmc2bpM2u9PKHC/SqUvHFzzc17jv4V&#10;18HRZevcOom5g8UbzgNGi/OZENEZs0ulUf/Kl5tjJrOToLmO3Njmv/kbi+ic+TxGLnbXQ0dl02tj&#10;9cNaFjBmC7cwC9PtbqsZXsXl7QYbe1vUADOTIB6HDAEbcXYdqivoQsem3gH7WN4mVHhxvjdacxsd&#10;xiZbx35TC3cS9vuoqdz1VLMAx9guMFpsUHMeUmmioS/322cRo9tKc0l15MV/DGn/nfoTmyc3ZzfZ&#10;IjpnTsDLJ3kQ4wP/1iXcwlGuzaJa5l5CrKCWSmWBBf0UXRY2DymXPkPpjOamnsPa2iZb595JYhe1&#10;M1wDoxXjeXDXGQuiKmYRnfNyyjPcwtMGzxK8TMD3fhEIKOhn0mfKr9Fnn7Gb69ZJ4ha1A6P57U4y&#10;0hMLWKXVTMVynbE60rXLF5cjLR9XuTleRJ7onIixjuEWPCRDUK4NARsiOMtLE1DQj3UNpb0mt8On&#10;v0377KPP2GXr3DtJ7KJ2YLSwHS3IFEBIZ8wuleYlN8ddMYvOeTrnKNdmCNN1VtIi3ZA29S1wUJOI&#10;zp6nGUjgB4GAgn7qiqe5PZsUXULeR5+xyy26avrFK2pnRlFazICfpslCWgqBOnTo0LJly2iLo90f&#10;WsRdv379pEmTPESJnELBAqKTJNG5gC4gmwACMgX9UtVnRKKgKGYAjCbQiQokob41MDBAe7Xt30+e&#10;PJnmCBRU4FG6PEajztnXIGmrbXBIkDMOBGgbB+1No7hO6nvU02jsRiEEAeI609VnisBopRlAG0cX&#10;Rh1AoOQREGS08U1NTZ7sfuTIkTPPPNMdUoo4e/7556+55po777zztttuq6mpmThxIt2kmO358+eX&#10;fHMAACAABEIhIMJCNKiSs3sjwgDaUCAgMxAAAqWFgARGCxpAa4qiYdtJ442VKK1WhrdAoFQQkMBo&#10;QQNoc1E0FJpjnEZbKsDDTyAABCJAQAKjBQ2gNbxRT8XpyldO4UM2c4A0Jc+N6hJxIFgEzYEigQAQ&#10;CIWABEYLGECrm23iM9fYV/W0CR78yrYLgtNCtTsyA4FsIiCB0YLsnncan7FoWEuQNiUzImZNsbJs&#10;q3N34TOestlS8AoIAAFvBCQwWsAAWmabaXzGTfUMkPb2CCmAABAoXQQkMFrQAFobn7nHvpq+pfN1&#10;Bpr12LTSbTt4DgSAgBUBCYwWNICWzpowVNX5SZmusa+mb9l6mpyj9dEhgAAQyBQC0uI6ZQbQZgph&#10;OAMEgIAEBASjoKQxGpksK4BWgvcoAggAgWwhUARGyxaAkXljCMdTDc09GT8uQ97hIpG1BwpOBwKC&#10;jCZhHS0deCTDSh86Y8kwGFYAgXQhAEaLs70cdcZssRCFJOkKS9VZoykc1cm4o6ZCDOEyq05dfqiG&#10;07fOinlWuTP6u4XEX9preNSuRbWvUC0I8I2zS2auLjBa8CZd89xbc1bvKL/nZfs/ut/eu89aNNt1&#10;YtcZc4qFKCBJpzjfdyyhfbhB1Z3S5exyxvBC+Fdq7IWDTp1Jy87pW0fFPHvIh7BiXvHE0II3P3Im&#10;EgEwWsBmWb1+75qNbx0+esIxP93v3HKAKM/6rV1nzDEWopAkneN95xJ0QTyuTma+LHp6PH6W6+k1&#10;dStDI0yd06xl5/Ctk2KeY8iHUW9SxdACNj+yJRUBMFrAlnl64EPPnERqeWkK6ox5lhRlgv2di2t6&#10;G5mUMYuYtdKfLxU795CPRIqhRYksyi4CAmC0gKAXGp2Zizt89GR+6U46Y+FjIQKXwPX0SEzbXadO&#10;UMWuUMiHiGJe8cTQAjY/siUVATCa/Jb52sLZhQp10hnLRUoEjYXwWYK6VK/OMZWeza0V7jp1PlTs&#10;nEI+BBXziieGJr/5UWJREZC5w7aojsRdOb0NcKyy++4rX9h18Efb3+Hfjj16fdyWudeHDWLJag9Y&#10;I4oA9qOJIhUy3fKa84wSLHQWsmRkBwJAwC8CmHX6RcyavvzMiU/evYDupoPOaN5LM82wTiM/EEgo&#10;AmC0sA3Tvf3trbsO7fn+IvNkM2yhyA8EgEAgBMBogWDLz0SkdvV3XjLWzjxKpLhO9Qp4rri61X6U&#10;/9eoyfKnBJ9QBBBIJQJgtIDNNn3KBHPOsSMOW22nTxlvK109tlfd/IUT3gJCj2xAoDACYLSAvaP1&#10;5vM9c95Re641Dds6bw+E8iwJCYAAEBBCAIwmBJM90eqlF7XWXWAZqRnJ6D4l6FgxNz8jC8Ac4Oow&#10;fObI5598AmqR8tNzWgPFXe21JWY39OktTXd1zUCtXgcJQUs4eUB0kA0IFAkBMFpw4DtWzNm35ou0&#10;48z+j+6vXnaRrWi2B7WWBwNtnveYXazPFB9u5HUIFC9ssi2xusOVy2ZRhEDzqtYKVwlBRIwH7w7I&#10;mQgEwGhFagb38HKzUfZAcReT7YnrGzilMUIjtRlEjBepwVFtPAiA0eLBOWgtvgLFnRNzStMIjdmB&#10;iPGgrYF8yUcAjFakNhIPLxcMFOd+OCWm+PihJnrDurKeErhLCCJivEjdAdXKQgCMJgtJv+WIhZf7&#10;CBRnJzeuqtai0FuGq3PnAjEN+tyhaLSWN8TeTaiX5cBYRIz7bUakTxgCiFRPWINEYQ695FxbNYjg&#10;pyiwRZlxIYBI9biQTnw92kvOxNsJA4FAeAQw6wyPYdJLqF+H+ISktxHsk4UAGE0WkigHCACB4iMA&#10;Rit+G8ACIAAEZCEARpOFJMoBAkCg+AiA0YrfBrAACAABWQiA0WQhiXKAABAoPgJgtOK3ASwAAkBA&#10;FgJgNFlIohwgAASKjwAYrfhtAAuAABCQhQAYTRaSKAcIAIHiIyAa11l8S2EBEAACpY3ArFmz3AHY&#10;vHmzEKOVNozwHggAgXQgQIyGWWc6mgpWAgEgIIIAGE0EJaQBAkAgHQiA0dLRTrASCAABEQTAaCIo&#10;IQ0QAALpQACMlo52gpVAAAiIIABGE0EJaYAAEEgHAmC0dLQTrAQCQEAEATCaCEpIAwSAQDoQAKOl&#10;o51gJRAAAiIIgNFEUEIaIAAE0oEAGC0d7QQrgQAQEEEAjCaCEtIAASCQDgTAaOloJ1gJBICACAJg&#10;NBGUkAYIAIF0IABGS0c7wUogAAREEACjiaCENEAACKQDAZz4mI52isjK37z/2QMvHP7Fm59+dvJ0&#10;RFXEVuzE8WVfumTSd2+ZfuV5E2OrFBUlCgGcYZuo5ojbGKKzP3r6g7XLPnf7H0yfPKEs7upl13fs&#10;xOn/9Z+HV2187yd/di5ITTa66SgPZ9imo50ispJGZ0RnzdeUZ4DOCCLygnwhj8iviBBDsclHAOto&#10;yW+jqCykySaNzqIqvUjlkkfkV5EqR7XFRwCMVvw2KJYFtHaWjdGZGUDyKANrgsXqEmmvt6ysDIyW&#10;9kaE/UAACOQQAKOhN8hGYOTRhQsfHZFdKsoDAiIIgNFEUEIaVwQ2tow3rpaNAAsIFBEBMFoRwc9C&#10;1TQgG3+r8uxJ7XpW+QkoLQvtmlofwGipbbpEGD7S16M8Mty1TDdmWVfus8LYjl/ayC13g09LrX8n&#10;wiUYkWoEwGipbr5iG0+E9ssFl89zNGNjS9W9C9TB2/AjO28lTht5tFm7cfLZBa+/oVCC1+/nY7vh&#10;pp5mLL0VuzUzUT8YLRPNWEQnbrjiMsfaR36784ZH/lodvM1raLrh8Z9snHf5AuXxW9XxGhvKUQL2&#10;p3pV3fvLXxLH4QICYREAo4VFsKTzE0n9sqdP9L3msi42Hvujnxjz0BseGdYX4E6eNE1XSxpTOB8K&#10;ATBaKPhKPvOyv35Eubcq94JzY4v+mZHdvd9XXxOwuek3/mjZyKMtbGZJvDb8yA07f6vkEpQ8jABA&#10;GgJgNGlQlmZB8+7ZzpbJ9N0btyp/pL8lWNalf8HW02gENu9yIj8+yexp6r5nXi4Bu4ctbKXZgWR7&#10;jdOEZCOanvLK17x18ntXpMdeUUvH3//62OqLRFMjXYYQ6O/vxxgtQ+0JV4BAySMARivdLkBHJNKZ&#10;YhnznzwivzLmFNwRROD06dNgNEGsMpiMTnylIxIz5hh5RH5lzCm4I44AGE0cq6ylpAOs6cTX7v8Y&#10;y8ZIjbwgX8gj8itrTQV/hBHAmwFhqLKY8NX3jt//s/2/3PPJiVOn0u7fhHHjbrh02vf+j4uv+twZ&#10;afcF9gdDADoDwXBDLiAABJKIAHQGktgqsAkIAIHACGAdLTB0yAgEgEDiEBhHJ3MnzigYBASAABDw&#10;jwB0BvxjhhxAAAgkGIFxdB07dizBFsI0IAAEgIA3AsRjFB88bvLkyZ988ol3cqQAAkAACCQYAeKx&#10;SZMmMUb7+OOPE2wnTAMCQAAIeCNAPEZsNm7q1Kn79u07cuSIdw6kAAJAAAgkEgFiMOIxYrNxNE6b&#10;MWPGrl27EmknjAICQAAIeCNADFZeXs5mnfS+c/r06cRwg4ODGKl5I4cUQAAIJAkBzl2///3vidGI&#10;zcpeffVVftT7mHrNmTPn7LPPJo6jGWmSzIYtQAAIAIEcAvRm8/Dhw7R2RpNN4jK6Jkyg0N5xZf/5&#10;n/956tQpOleI/vvpp5/S+wJKevToUfqT3zejaPlT8CuXdnAp0CUXGRagbYPVFaAiniWYkcGqi9m1&#10;YEamOpf0jejuBQarLlgul3Yhgij0bbC6pORi22jHjSP+ojnmlClTaO2MTTaJy8rKaPfG/w/5LJeV&#10;uyR0KQAAAABJRU5ErkJgglBLAwQUAAYACAAAACEA09s7o+AAAAAKAQAADwAAAGRycy9kb3ducmV2&#10;LnhtbEyPQWuDQBCF74X+h2UKvSWrhqhY1xBC21MoNCmU3iY6UYm7K+5Gzb/v9NQcH/Px3jf5Ztad&#10;GGlwrTUKwmUAgkxpq9bUCr6Ob4sUhPNoKuysIQU3crApHh9yzCo7mU8aD74WXGJchgoa7/tMSlc2&#10;pNEtbU+Gb2c7aPQch1pWA05crjsZBUEsNbaGFxrsaddQeTlctYL3CaftKnwd95fz7vZzXH9870NS&#10;6vlp3r6A8DT7fxj+9FkdCnY62aupnOg4r+KIUQWLNAHBQBKlMYiTgiiJ1yCLXN6/UPwC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nAjMGIUDAABeCAAADgAAAAAA&#10;AAAAAAAAAAA6AgAAZHJzL2Uyb0RvYy54bWxQSwECLQAKAAAAAAAAACEAKg9BJNhuAADYbgAAFAAA&#10;AAAAAAAAAAAAAADrBQAAZHJzL21lZGlhL2ltYWdlMS5wbmdQSwECLQAUAAYACAAAACEA09s7o+AA&#10;AAAKAQAADwAAAAAAAAAAAAAAAAD1dAAAZHJzL2Rvd25yZXYueG1sUEsBAi0AFAAGAAgAAAAhAKom&#10;Dr68AAAAIQEAABkAAAAAAAAAAAAAAAAAAnYAAGRycy9fcmVscy9lMm9Eb2MueG1sLnJlbHNQSwUG&#10;AAAAAAYABgB8AQAA9XYAAAAA&#10;">
                <v:shape id="Picture 1072" o:spid="_x0000_s1027" type="#_x0000_t75" alt="Graphical user interface, application&#10;&#10;Description automatically generated" style="position:absolute;width:37617;height:181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b8ZwwAAAN0AAAAPAAAAZHJzL2Rvd25yZXYueG1sRE9Na8JA&#10;EL0X/A/LCN7qRg9tja4iglCFQo16H7NjNpqdDdlNTP99t1DwNo/3OYtVbyvRUeNLxwom4wQEce50&#10;yYWC03H7+gHCB2SNlWNS8EMeVsvBywJT7R58oC4LhYgh7FNUYEKoUyl9bsiiH7uaOHJX11gMETaF&#10;1A0+Yrit5DRJ3qTFkmODwZo2hvJ71loF3+35a7+77aS5ZZfDse2y0ywvlRoN+/UcRKA+PMX/7k8d&#10;5yfvU/j7Jp4gl78AAAD//wMAUEsBAi0AFAAGAAgAAAAhANvh9svuAAAAhQEAABMAAAAAAAAAAAAA&#10;AAAAAAAAAFtDb250ZW50X1R5cGVzXS54bWxQSwECLQAUAAYACAAAACEAWvQsW78AAAAVAQAACwAA&#10;AAAAAAAAAAAAAAAfAQAAX3JlbHMvLnJlbHNQSwECLQAUAAYACAAAACEAIbW/GcMAAADdAAAADwAA&#10;AAAAAAAAAAAAAAAHAgAAZHJzL2Rvd25yZXYueG1sUEsFBgAAAAADAAMAtwAAAPcCAAAAAA==&#10;">
                  <v:imagedata r:id="rId371" o:title="Graphical user interface, application&#10;&#10;Description automatically generated" croptop="21111f" cropbottom="23480f" cropleft="1278f" cropright="1278f"/>
                </v:shape>
                <v:roundrect id="Rectangle: Rounded Corners 1074" o:spid="_x0000_s1028" style="position:absolute;left:23468;top:878;width:13189;height:1072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gyfwgAAAN0AAAAPAAAAZHJzL2Rvd25yZXYueG1sRE9Li8Iw&#10;EL4L+x/CLOxN0xXxUY2yCrLuwYNaPA/N2BabSWiirf/eLAje5uN7zmLVmVrcqfGVZQXfgwQEcW51&#10;xYWC7LTtT0H4gKyxtkwKHuRhtfzoLTDVtuUD3Y+hEDGEfYoKyhBcKqXPSzLoB9YRR+5iG4MhwqaQ&#10;usE2hptaDpNkLA1WHBtKdLQpKb8eb0aBbYfd1v3Vl9Ptd+2yRzY7r3d7pb4+u585iEBdeItf7p2O&#10;85PJCP6/iSfI5RMAAP//AwBQSwECLQAUAAYACAAAACEA2+H2y+4AAACFAQAAEwAAAAAAAAAAAAAA&#10;AAAAAAAAW0NvbnRlbnRfVHlwZXNdLnhtbFBLAQItABQABgAIAAAAIQBa9CxbvwAAABUBAAALAAAA&#10;AAAAAAAAAAAAAB8BAABfcmVscy8ucmVsc1BLAQItABQABgAIAAAAIQDCNgyfwgAAAN0AAAAPAAAA&#10;AAAAAAAAAAAAAAcCAABkcnMvZG93bnJldi54bWxQSwUGAAAAAAMAAwC3AAAA9gIAAAAA&#10;" filled="f" strokecolor="red" strokeweight="2pt"/>
                <w10:wrap type="topAndBottom"/>
              </v:group>
            </w:pict>
          </mc:Fallback>
        </mc:AlternateContent>
      </w:r>
      <w:r w:rsidR="00FA0952">
        <w:rPr>
          <w:rStyle w:val="ListLabel3"/>
          <w:color w:val="00518E"/>
          <w:sz w:val="22"/>
          <w:szCs w:val="22"/>
        </w:rPr>
        <w:t>Модели вертикальной корреляции</w:t>
      </w:r>
    </w:p>
    <w:p w14:paraId="0A26B72F" w14:textId="4ADB5C35" w:rsidR="00AB223A" w:rsidRPr="00FA2A1F" w:rsidRDefault="00AB223A" w:rsidP="004D6B1A">
      <w:pPr>
        <w:pStyle w:val="Heading4"/>
        <w:numPr>
          <w:ilvl w:val="3"/>
          <w:numId w:val="5"/>
        </w:numPr>
      </w:pPr>
      <w:bookmarkStart w:id="178" w:name="_Replication_factor"/>
      <w:bookmarkEnd w:id="178"/>
      <w:r>
        <w:rPr>
          <w:lang w:val="en-US"/>
        </w:rPr>
        <w:t>Replication</w:t>
      </w:r>
      <w:r w:rsidRPr="00FC6761">
        <w:t xml:space="preserve"> </w:t>
      </w:r>
      <w:r>
        <w:rPr>
          <w:lang w:val="en-US"/>
        </w:rPr>
        <w:t>factor</w:t>
      </w:r>
    </w:p>
    <w:p w14:paraId="1605E7D0" w14:textId="4EF45245" w:rsidR="00AB223A" w:rsidRPr="00770AD9" w:rsidRDefault="009A1F7D" w:rsidP="00AB223A">
      <w:pPr>
        <w:pStyle w:val="a"/>
        <w:spacing w:beforeLines="100" w:before="240" w:afterLines="150" w:after="360" w:line="276" w:lineRule="auto"/>
        <w:ind w:firstLine="0"/>
        <w:rPr>
          <w:sz w:val="22"/>
          <w:szCs w:val="22"/>
        </w:rPr>
      </w:pPr>
      <w:r>
        <w:rPr>
          <w:sz w:val="22"/>
          <w:szCs w:val="22"/>
          <w:lang w:val="en-US"/>
        </w:rPr>
        <w:t>PSD</w:t>
      </w:r>
      <w:r w:rsidRPr="009A1F7D">
        <w:rPr>
          <w:sz w:val="22"/>
          <w:szCs w:val="22"/>
        </w:rPr>
        <w:t xml:space="preserve"> </w:t>
      </w:r>
      <w:r>
        <w:rPr>
          <w:sz w:val="22"/>
          <w:szCs w:val="22"/>
        </w:rPr>
        <w:t>на всех интерфейсах считается одинаковой, но корреляция между интерфейсами является частотно-зависимой</w:t>
      </w:r>
      <w:r w:rsidR="003E350C">
        <w:rPr>
          <w:sz w:val="22"/>
          <w:szCs w:val="22"/>
        </w:rPr>
        <w:t xml:space="preserve"> и падает с толщиной слоя</w:t>
      </w:r>
      <w:r w:rsidR="00770AD9" w:rsidRPr="00770AD9">
        <w:rPr>
          <w:sz w:val="22"/>
          <w:szCs w:val="22"/>
        </w:rPr>
        <w:t xml:space="preserve">. </w:t>
      </w:r>
      <w:r w:rsidR="00770AD9">
        <w:rPr>
          <w:sz w:val="22"/>
          <w:szCs w:val="22"/>
        </w:rPr>
        <w:t>К</w:t>
      </w:r>
      <w:r w:rsidR="00D536FD">
        <w:rPr>
          <w:sz w:val="22"/>
          <w:szCs w:val="22"/>
        </w:rPr>
        <w:t>росс-к</w:t>
      </w:r>
      <w:r w:rsidR="00770AD9">
        <w:rPr>
          <w:sz w:val="22"/>
          <w:szCs w:val="22"/>
        </w:rPr>
        <w:t>орреляционный множитель:</w:t>
      </w:r>
    </w:p>
    <w:p w14:paraId="1E702564" w14:textId="020EF109" w:rsidR="0037237F" w:rsidRDefault="003C7CF7" w:rsidP="00770AD9">
      <w:pPr>
        <w:pStyle w:val="a"/>
        <w:spacing w:beforeLines="100" w:before="240" w:afterLines="150" w:after="360" w:line="276" w:lineRule="auto"/>
        <w:ind w:firstLine="0"/>
        <w:jc w:val="center"/>
      </w:pPr>
      <w:r w:rsidRPr="0037237F">
        <w:rPr>
          <w:position w:val="-6"/>
        </w:rPr>
        <w:object w:dxaOrig="840" w:dyaOrig="600" w14:anchorId="191AC57E">
          <v:shape id="_x0000_i1040" type="#_x0000_t75" style="width:53.75pt;height:37.8pt" o:ole="">
            <v:imagedata r:id="rId372" o:title=""/>
          </v:shape>
          <o:OLEObject Type="Embed" ProgID="Equation.3" ShapeID="_x0000_i1040" DrawAspect="Content" ObjectID="_1775489209" r:id="rId373"/>
        </w:object>
      </w:r>
    </w:p>
    <w:p w14:paraId="562C024B" w14:textId="14042230" w:rsidR="0037237F" w:rsidRPr="009A1F7D" w:rsidRDefault="00770AD9" w:rsidP="0037237F">
      <w:pPr>
        <w:pStyle w:val="a"/>
        <w:spacing w:beforeLines="100" w:before="240" w:afterLines="150" w:after="360" w:line="276" w:lineRule="auto"/>
        <w:ind w:firstLine="0"/>
        <w:rPr>
          <w:sz w:val="22"/>
          <w:szCs w:val="22"/>
        </w:rPr>
      </w:pPr>
      <w:r>
        <w:rPr>
          <w:sz w:val="22"/>
          <w:szCs w:val="22"/>
        </w:rPr>
        <w:t>Здесь два основных параметра: «</w:t>
      </w:r>
      <w:r>
        <w:rPr>
          <w:rFonts w:ascii="Arial" w:hAnsi="Arial" w:cs="Arial"/>
          <w:color w:val="C00000"/>
          <w:sz w:val="22"/>
          <w:szCs w:val="22"/>
          <w:lang w:val="en-US"/>
        </w:rPr>
        <w:t>L</w:t>
      </w:r>
      <w:r>
        <w:rPr>
          <w:rFonts w:ascii="Arial" w:hAnsi="Arial" w:cs="Arial"/>
          <w:color w:val="C00000"/>
          <w:sz w:val="22"/>
          <w:szCs w:val="22"/>
          <w:vertAlign w:val="subscript"/>
          <w:lang w:val="en-US"/>
        </w:rPr>
        <w:t>v</w:t>
      </w:r>
      <w:r>
        <w:rPr>
          <w:sz w:val="22"/>
          <w:szCs w:val="22"/>
        </w:rPr>
        <w:t>» – глубина корреляции на частоте «</w:t>
      </w:r>
      <w:r>
        <w:rPr>
          <w:rFonts w:ascii="Arial" w:hAnsi="Arial" w:cs="Arial"/>
          <w:color w:val="C00000"/>
          <w:sz w:val="22"/>
          <w:szCs w:val="22"/>
          <w:lang w:val="en-US"/>
        </w:rPr>
        <w:t>ν</w:t>
      </w:r>
      <w:r w:rsidR="00703CEE">
        <w:rPr>
          <w:rFonts w:ascii="Arial" w:hAnsi="Arial" w:cs="Arial"/>
          <w:color w:val="C00000"/>
          <w:sz w:val="22"/>
          <w:szCs w:val="22"/>
          <w:vertAlign w:val="subscript"/>
          <w:lang w:val="en-US"/>
        </w:rPr>
        <w:t>l</w:t>
      </w:r>
      <w:r>
        <w:rPr>
          <w:sz w:val="22"/>
          <w:szCs w:val="22"/>
        </w:rPr>
        <w:t>», «</w:t>
      </w:r>
      <w:r>
        <w:rPr>
          <w:rFonts w:ascii="Arial" w:hAnsi="Arial" w:cs="Arial"/>
          <w:color w:val="C00000"/>
          <w:sz w:val="22"/>
          <w:szCs w:val="22"/>
        </w:rPr>
        <w:t>β</w:t>
      </w:r>
      <w:r>
        <w:rPr>
          <w:sz w:val="22"/>
          <w:szCs w:val="22"/>
        </w:rPr>
        <w:t>» – показатель частоты, определяющий скорость спадания корреляции в область высоких частот.</w:t>
      </w:r>
    </w:p>
    <w:p w14:paraId="7B9ADCB1" w14:textId="44198577" w:rsidR="00AB223A" w:rsidRPr="00B30475" w:rsidRDefault="00AB223A" w:rsidP="003855FD">
      <w:pPr>
        <w:pStyle w:val="a"/>
        <w:numPr>
          <w:ilvl w:val="0"/>
          <w:numId w:val="2"/>
        </w:numPr>
        <w:spacing w:beforeLines="100" w:before="240" w:afterLines="150" w:after="360" w:line="276" w:lineRule="auto"/>
        <w:jc w:val="center"/>
        <w:rPr>
          <w:rStyle w:val="ListLabel3"/>
          <w:color w:val="00518E"/>
          <w:sz w:val="22"/>
          <w:szCs w:val="22"/>
        </w:rPr>
      </w:pPr>
      <w:r w:rsidRPr="00AB223A">
        <w:rPr>
          <w:noProof/>
          <w:sz w:val="22"/>
          <w:szCs w:val="22"/>
        </w:rPr>
        <w:drawing>
          <wp:anchor distT="0" distB="0" distL="114300" distR="114300" simplePos="0" relativeHeight="252229632" behindDoc="0" locked="0" layoutInCell="1" allowOverlap="1" wp14:anchorId="1A4DD608" wp14:editId="3917F60C">
            <wp:simplePos x="0" y="0"/>
            <wp:positionH relativeFrom="column">
              <wp:posOffset>2121066</wp:posOffset>
            </wp:positionH>
            <wp:positionV relativeFrom="paragraph">
              <wp:posOffset>-95719</wp:posOffset>
            </wp:positionV>
            <wp:extent cx="1543050" cy="1190625"/>
            <wp:effectExtent l="0" t="0" r="0" b="9525"/>
            <wp:wrapTopAndBottom/>
            <wp:docPr id="1004" name="Picture 9" descr="Table&#10;&#10;Description automatically generated">
              <a:extLst xmlns:a="http://schemas.openxmlformats.org/drawingml/2006/main">
                <a:ext uri="{FF2B5EF4-FFF2-40B4-BE49-F238E27FC236}">
                  <a16:creationId xmlns:a16="http://schemas.microsoft.com/office/drawing/2014/main" id="{E90F3728-02A8-E148-220B-3FB0D26D4D9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 name="Picture 9" descr="Table&#10;&#10;Description automatically generated">
                      <a:extLst>
                        <a:ext uri="{FF2B5EF4-FFF2-40B4-BE49-F238E27FC236}">
                          <a16:creationId xmlns:a16="http://schemas.microsoft.com/office/drawing/2014/main" id="{E90F3728-02A8-E148-220B-3FB0D26D4D99}"/>
                        </a:ext>
                      </a:extLst>
                    </pic:cNvPr>
                    <pic:cNvPicPr>
                      <a:picLocks noChangeAspect="1"/>
                    </pic:cNvPicPr>
                  </pic:nvPicPr>
                  <pic:blipFill>
                    <a:blip r:embed="rId374">
                      <a:extLst>
                        <a:ext uri="{28A0092B-C50C-407E-A947-70E740481C1C}">
                          <a14:useLocalDpi xmlns:a14="http://schemas.microsoft.com/office/drawing/2010/main" val="0"/>
                        </a:ext>
                      </a:extLst>
                    </a:blip>
                    <a:stretch>
                      <a:fillRect/>
                    </a:stretch>
                  </pic:blipFill>
                  <pic:spPr>
                    <a:xfrm>
                      <a:off x="0" y="0"/>
                      <a:ext cx="1543050" cy="1190625"/>
                    </a:xfrm>
                    <a:prstGeom prst="rect">
                      <a:avLst/>
                    </a:prstGeom>
                  </pic:spPr>
                </pic:pic>
              </a:graphicData>
            </a:graphic>
          </wp:anchor>
        </w:drawing>
      </w:r>
      <w:r w:rsidR="00BE0EC9">
        <w:rPr>
          <w:rStyle w:val="ListLabel3"/>
          <w:color w:val="00518E"/>
          <w:sz w:val="22"/>
          <w:szCs w:val="22"/>
        </w:rPr>
        <w:t>Параметры репликации</w:t>
      </w:r>
    </w:p>
    <w:p w14:paraId="2828144B" w14:textId="7604252D" w:rsidR="00AB223A" w:rsidRPr="00365320" w:rsidRDefault="00AF3170" w:rsidP="00AB223A">
      <w:pPr>
        <w:pStyle w:val="a"/>
        <w:spacing w:beforeLines="100" w:before="240" w:afterLines="150" w:after="360" w:line="276" w:lineRule="auto"/>
        <w:ind w:firstLine="0"/>
        <w:rPr>
          <w:sz w:val="22"/>
          <w:szCs w:val="22"/>
        </w:rPr>
      </w:pPr>
      <w:bookmarkStart w:id="179" w:name="ДЛЯ_ССЫЛКИ_частота_корреляции"/>
      <w:r>
        <w:rPr>
          <w:sz w:val="22"/>
          <w:szCs w:val="22"/>
        </w:rPr>
        <w:lastRenderedPageBreak/>
        <w:t>Параметр</w:t>
      </w:r>
      <w:bookmarkEnd w:id="179"/>
      <w:r>
        <w:rPr>
          <w:sz w:val="22"/>
          <w:szCs w:val="22"/>
        </w:rPr>
        <w:t xml:space="preserve"> </w:t>
      </w:r>
      <w:r w:rsidR="00703CEE">
        <w:rPr>
          <w:sz w:val="22"/>
          <w:szCs w:val="22"/>
        </w:rPr>
        <w:t>«</w:t>
      </w:r>
      <w:r w:rsidR="00703CEE">
        <w:rPr>
          <w:rFonts w:ascii="Arial" w:hAnsi="Arial" w:cs="Arial"/>
          <w:color w:val="C00000"/>
          <w:sz w:val="22"/>
          <w:szCs w:val="22"/>
          <w:lang w:val="en-US"/>
        </w:rPr>
        <w:t>ν</w:t>
      </w:r>
      <w:r w:rsidR="00703CEE">
        <w:rPr>
          <w:rFonts w:ascii="Arial" w:hAnsi="Arial" w:cs="Arial"/>
          <w:color w:val="C00000"/>
          <w:sz w:val="22"/>
          <w:szCs w:val="22"/>
          <w:vertAlign w:val="subscript"/>
          <w:lang w:val="en-US"/>
        </w:rPr>
        <w:t>l</w:t>
      </w:r>
      <w:r w:rsidR="00703CEE">
        <w:rPr>
          <w:sz w:val="22"/>
          <w:szCs w:val="22"/>
        </w:rPr>
        <w:t xml:space="preserve">» </w:t>
      </w:r>
      <w:r>
        <w:rPr>
          <w:sz w:val="22"/>
          <w:szCs w:val="22"/>
        </w:rPr>
        <w:t>–</w:t>
      </w:r>
      <w:r w:rsidR="00703CEE">
        <w:rPr>
          <w:sz w:val="22"/>
          <w:szCs w:val="22"/>
        </w:rPr>
        <w:t xml:space="preserve"> вспомогательный, он не может быть подогнан автоматически и задаётся </w:t>
      </w:r>
      <w:r w:rsidR="008E232D">
        <w:rPr>
          <w:sz w:val="22"/>
          <w:szCs w:val="22"/>
        </w:rPr>
        <w:t>сразу</w:t>
      </w:r>
      <w:r w:rsidR="00703CEE">
        <w:rPr>
          <w:sz w:val="22"/>
          <w:szCs w:val="22"/>
        </w:rPr>
        <w:t xml:space="preserve"> для всех интерфейсов. Расположен в таблице он тоже обособленно:</w:t>
      </w:r>
    </w:p>
    <w:p w14:paraId="249F389F" w14:textId="0426F8FA" w:rsidR="00AB223A" w:rsidRPr="00B30475" w:rsidRDefault="001B36B4" w:rsidP="003855FD">
      <w:pPr>
        <w:pStyle w:val="a"/>
        <w:numPr>
          <w:ilvl w:val="0"/>
          <w:numId w:val="2"/>
        </w:numPr>
        <w:spacing w:beforeLines="100" w:before="240" w:afterLines="150" w:after="360" w:line="276" w:lineRule="auto"/>
        <w:jc w:val="center"/>
        <w:rPr>
          <w:rStyle w:val="ListLabel3"/>
          <w:color w:val="00518E"/>
          <w:sz w:val="22"/>
          <w:szCs w:val="22"/>
        </w:rPr>
      </w:pPr>
      <w:r w:rsidRPr="001B36B4">
        <w:rPr>
          <w:noProof/>
          <w:color w:val="00518E"/>
          <w:sz w:val="22"/>
          <w:szCs w:val="22"/>
        </w:rPr>
        <mc:AlternateContent>
          <mc:Choice Requires="wpg">
            <w:drawing>
              <wp:anchor distT="0" distB="0" distL="114300" distR="114300" simplePos="0" relativeHeight="252239872" behindDoc="0" locked="0" layoutInCell="1" allowOverlap="1" wp14:anchorId="003414E9" wp14:editId="2E0080E0">
                <wp:simplePos x="0" y="0"/>
                <wp:positionH relativeFrom="column">
                  <wp:posOffset>1787111</wp:posOffset>
                </wp:positionH>
                <wp:positionV relativeFrom="paragraph">
                  <wp:posOffset>-32992</wp:posOffset>
                </wp:positionV>
                <wp:extent cx="2371725" cy="1511300"/>
                <wp:effectExtent l="0" t="0" r="9525" b="12700"/>
                <wp:wrapTopAndBottom/>
                <wp:docPr id="1053" name="Group 23"/>
                <wp:cNvGraphicFramePr/>
                <a:graphic xmlns:a="http://schemas.openxmlformats.org/drawingml/2006/main">
                  <a:graphicData uri="http://schemas.microsoft.com/office/word/2010/wordprocessingGroup">
                    <wpg:wgp>
                      <wpg:cNvGrpSpPr/>
                      <wpg:grpSpPr>
                        <a:xfrm>
                          <a:off x="0" y="0"/>
                          <a:ext cx="2371725" cy="1511300"/>
                          <a:chOff x="0" y="0"/>
                          <a:chExt cx="2371725" cy="1511911"/>
                        </a:xfrm>
                      </wpg:grpSpPr>
                      <pic:pic xmlns:pic="http://schemas.openxmlformats.org/drawingml/2006/picture">
                        <pic:nvPicPr>
                          <pic:cNvPr id="1070" name="Picture 1070"/>
                          <pic:cNvPicPr>
                            <a:picLocks noChangeAspect="1"/>
                          </pic:cNvPicPr>
                        </pic:nvPicPr>
                        <pic:blipFill>
                          <a:blip r:embed="rId375"/>
                          <a:stretch>
                            <a:fillRect/>
                          </a:stretch>
                        </pic:blipFill>
                        <pic:spPr>
                          <a:xfrm>
                            <a:off x="0" y="0"/>
                            <a:ext cx="2371725" cy="1476375"/>
                          </a:xfrm>
                          <a:prstGeom prst="rect">
                            <a:avLst/>
                          </a:prstGeom>
                        </pic:spPr>
                      </pic:pic>
                      <wps:wsp>
                        <wps:cNvPr id="1075" name="Овал 2"/>
                        <wps:cNvSpPr/>
                        <wps:spPr>
                          <a:xfrm>
                            <a:off x="775553" y="846626"/>
                            <a:ext cx="841133" cy="66528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3BEBDCB" id="Group 23" o:spid="_x0000_s1026" style="position:absolute;margin-left:140.7pt;margin-top:-2.6pt;width:186.75pt;height:119pt;z-index:252239872" coordsize="23717,151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3Ao6MgMAAL8HAAAOAAAAZHJzL2Uyb0RvYy54bWycVe1u2yAU/T9p74D8&#10;v7Wd1ElqNammdqkmTVvUbg9AMLZRMSAgXy+zZ5j2dy+RR9oFbLdp2nVrpNhg7se5h3Ph4nLbcLSm&#10;2jApplF6mkSICiILJqpp9P3b/GQSIWOxKDCXgk6jHTXR5ez9u4uNyulA1pIXVCMIIky+UdOotlbl&#10;cWxITRtsTqWiAhZLqRtsYaqruNB4A9EbHg+SZBRvpC6UloQaA1+vw2I08/HLkhL7tSwNtYhPI8Bm&#10;/VP759I949kFziuNVc1ICwO/AUWDmYCkfahrbDFaaXYUqmFESyNLe0pkE8uyZIT6GqCaNHlSzY2W&#10;K+VrqfJNpXqagNonPL05LPmyvtHqTi00MLFRFXDhZ66Wbakb9waUaOsp2/WU0a1FBD4OhuN0PMgi&#10;RGAtzdJ0mLSkkhqYP/Ij9ceXPM/T1G1H3CWOD+AoRnL4txzA6IiD17UCXnaladQGaf4pRoP1/Uqd&#10;wHYpbNmScWZ3XnqwMQ6UWC8YWegwAToXGrECuEjGoDeBGxA9GLi8yH+DEp2bswx+2NX1WZJ7g4S8&#10;qrGo6AejQLkQxBNyaB676UHSJWdqzjh3e+XGbXmg8icqeYahoMBrSVYNFTa0lKYcKpXC1EyZCOmc&#10;NksKJelPhQeEc2M1taR2CUtIfAtgw871Cx7lAzCH2YDI3iars/FoOM4OxAGkaWNvqGyQGwA4wAA7&#10;gnO8/mxaNJ0JiOoBgB/C1MkdzhzT0QWzI8L+q63uaqwoQHBhD3QA3RF0sP+x/7X/uf+NBq6W1q7v&#10;PfMSQ+NxlmXDCEGHTc5Go8HIeeO8a8HJGXQdLLsOHI2yweQVpigHjRiH9AWycC6k05PPwgXagBDP&#10;kyzxHkZyVnRqM7paXnGN1hiO1/k8gV+7S4/MoKG5gC1w9QYN+JHdceogcHFLS2gZd5iEDO7sp31Y&#10;TAgoMw1LNS5oyJY9TtZ5+NPDB3SRgzTb2G2AzjIE6WIH8bb2nlt/dfTA2tL/5kw7D59ZCts7N0xI&#10;/VxlHKpqMwf7jqRAjWNpKYsdHCja8isZbjAsSC2htYnV3tlZgYi9q78lPAftjeauocdzb/Vw787+&#10;AAAA//8DAFBLAwQKAAAAAAAAACEA/qG8Gr8QAAC/EAAAFAAAAGRycy9tZWRpYS9pbWFnZTEucG5n&#10;iVBORw0KGgoAAAANSUhEUgAAAPkAAACbCAIAAAAvEaqWAAAAAXNSR0IArs4c6QAAEHlJREFUeF7t&#10;XV+IHdUZnyuIINggipilxATvJrJNING33ZBCEdLdVQk0LAjRsBTvrdCyeTFKLYZIpFVfdqEQ99oS&#10;UgUhNBCs2TUoQkOyDyJJINuwyd7SuODGBx9U8EEU0/Nv5p65M2f+3Dkzc87Mbwjh7pxzvvN9v+83&#10;53xn9n7fNr7++msHFxCoAQJ31MBGmAgEKALgOnhQFwTA9bp4GnaC6+BAXRBofPHFF3WxFXbWG4HG&#10;999/X28EYH1dEGi8+ufZutgKO+uNQOP27dsqBK5fv75t2zbr8NGlti45BQOoS21dcswxv4JnU13P&#10;py45BTtbl9q65BRsfsR0FeS6OeBCE6MQANeNcgeUyREBcD1HcCHaKATAdaPcAWVyRABczxHcAUQv&#10;thv0ai8OMFY1JA+ZGtUrTFTluN6dG2Ns6V2EN8LbfQ2aKVWYz+ImEhCMzXXjetarvXJcF+4bnV0l&#10;vzlYaJEfOxNjN14gP5BrdXaUtvNGcs2Pm+bt8Xn9iuUh0zTckuhTVa5z28f3UbI7S6fOJlji+hZ/&#10;d1kUq2S7zaMLL8BQ3Xc3EXc7YeGIb7fhkt3peLjCfyItXsAh7rTbYp/qtdFuvTHeZiXuducOHlpi&#10;Vh8aFurKQUyIJp56PRsruSdUm+vu0759azPJg++t93Q/IFSRo+aOs6+3UUgNqvvO8rGxiQ6bldBr&#10;mNCvtUCXbCKaSCZcGp/nu0znGCU47dpauDjTr+fS8shJvh2RUWf2uR/f5PF8mMLNmZP+3UvavMI1&#10;8aBhtojJDlYvAqo21xfPMLa19iWJVcbnPaqJ/WD5Rm874DJEQ+eMd3ZU3XecqZM8HHHeZOusUIJL&#10;YDtNc+aieKg408MiqtGpSY/+oyPDLi2ZZtEKhzzcn6k0EX2Zis2t25OsCxb2qSrX+QbOOZQ4LO9F&#10;MWJFzuLQ6L1k6doqC7Lm2ZFCxfS4+XUoLDTpn0pxO04jk9urynVvd09KdBrHEoaLcYKBKs9JK6yv&#10;S+j94RF2IPZfvCeZVDxVnYm0rxlTKcwnH1JrYjJHdelWVa6nxmf1GjvQ8dW4e2M5VEB37hgNiuTA&#10;gvVT3WeNzckpFpfzuIeHVUyCOEWSjYc+WmnZrlZYRCHBlXlIpUlqtKwcAK4Lt4loojNB310cPBVw&#10;JmugR8y+I6TqviSAxOX0wMdF872DnAwW20wai+PHX6DHSfJyNMWBMEJhX5P8e6lwTawk7iBK8xfN&#10;odfKykpEa12axDt5/hZFulT364KLoXZGkBbr+iALBMbYiAC4bqPXoPMgCFQwB28QGDCmKghEpA5i&#10;Xa+Kk2FHHALgehxCaK8KAg1ybq2KLbADCFAEVFnhiNfBj0ohgHi9Uu6EMYMhgHh9MNwwyj4EwHX7&#10;fAaNB0MAXB8MN4yyDwFw3T6fQePBEADXB8MNo+xDAFy3zmdeGrZac1SECcMGXFcyppfgJqcMBerP&#10;qBvTfBvduifOQoXBdZXTRF42baap/n3dWK6eW36GtdKHgGZfiCw+8vX2pUMi3d9CXlRRZXA93Ksi&#10;q661wPisKDAjZ5Iu8hz90dmTvO4FSwEa8QuPL/kSWkmGCVGmUfvK2qRNWq0ipZU2geuh0HTPnhL5&#10;cVKNi0BPKeVT7AK+TNTmzExYrY6Iki+q+i0iB9urMONpQohOkvr4fZHnB7qryA6uhyEjFmlWL0WQ&#10;vS8eYTU5WA2A0dkXklSf6U2jLvkiT+tNTCrJ+O/3JLmbDy9/48/hrtWKncxYcD0EJ38JpWD9I8Zw&#10;WhKSLqWU9XmupV45gGBBDrGv8KRtkfmdzO217AWuB93unkpdDrklXIInVLdG1vKNYVE5kpc44ld3&#10;bi5daemISjKh5BT9+9K+zSvIasiTBa73O8Kt9eLW8hVFGEm34AlV1JGhUQkveyHVvaA1Ma6l87Kq&#10;kozvzCDVrnH7Sw/hYhtvOpWgo2ZGaCmMXt0w1uzWAWstiFIZEp7SsuovFxYos8GbmWipOra/ULZP&#10;fk+LnuTRUX9d7X6F6BivcJ6hhS1yVCuiZgZyNdItvehtOALI1TDcQVCvCAQQrxeBMuYwAQFw3QQv&#10;QIciEADXi0AZc5iAALhughegQxEIoD5MEShjjiIRQH2YItHGXKUhgHeOpUGPic1BAPG6Ob6AJvki&#10;AK7niy+km4MAuG6OL6BJvgiA6/niC+nmIFAprseXiojvocc1A84z4DA9OrsprSkST8rVN63ZVnNd&#10;1K8w4Bvb5miSlgCp+tttptVc7/fT+Dz7YrQBiTnmaJKKy2k722VmeVwXa0S73ebZkg03a9NXBKLR&#10;8Fbt3obJPrX/PneQlalgGZ98fF8XV7AkJOhNt7iRu3X7167QihSpNCEz+i2iBqlsVJEtKEFVXaNf&#10;t0UpNOG48T+f7aHeA743ebh64u9shwOu0Cfg5RI34fK4LpDtOPvcvB/vr5R76Tg0v4Yw2RdBLh8b&#10;4wmgQzMnWdqbW32obz2PFCJxSiSyOcs3WL0jt1rGn0iZl5iKFMk04UJEXYtehlNS9TgvAxJU1TVc&#10;wzzdPEulOwkqbYSp14wAPEYf5mWWQbV06GCKP86ddqOJ7l9aDp7/7z4rssakrDU3sUzKjvNnr/VS&#10;5fqS3yQh4dMEc+OohL4/TC39KKQk0eRv/scxDO0Y9QJGSjmBrqFBEZJu/doq7YoFR84c5Ja4Q15l&#10;2YV9DzTVwTeZ7M280vBs+7vVyhpXFM/tW1ldrdgrUoh/tJS7zMtQsMIwsRUpkmiyzuSFKJ1YPang&#10;UozNXnWN0Ak9bWPt8sc4oopCLN7BDrI+Uqvi9gATpBxSegzj05eUQKEBHoFXrEv+ZOXEtq2nFCLI&#10;fm2VlcsQ1Y20VKQYGmFhlgiQhAGpbBRq+CWkra4hIxdrV1r0iHBhpt9BwYI2iR2YS0czuO7WqSC1&#10;J3zLmFQfIsx6UZ4luFD4VtMYIUwwr3jRmaCLmFuXK01FCqUmQ5NTlOy9Mqa0qMW/5cU+Tj2hhl+C&#10;w8V2zvCDJn1CPb3jeBJrlxq9ODMH0idOX33tZcfrPUv8wSe776sPERpOygu/KDTKwkbpvixEXUzC&#10;Kz3hr5YRVpEivCSFShOp4ga3VSpq0W+jUj3//tYrOuah5ztLkrvBQh7+Q0x0pQ0FenL1EDqzDLh3&#10;vukZ6RaZ9NQpopSHkTUzeid3A96H61s7IKlcBPD99XLxx+xGIGBGvG4EFFCi4giUx3VSjN+QX+hX&#10;3MUwTyBQHtfhAiBQLALgerF4Y7byEEDNjPKwx8z5IDBIzYx8NIFUIJAjAnjnmCO4EG0LAojXbfEU&#10;9MyKALieFUGMtwUBcN0WT0HPrAiA61kRxHhbEADXbfEU9MyKALieFUGMtwUBcN0WT0HPrAiA61kR&#10;xHhbEADXbfEU9MyKALieFUGMtwUBcN0WT0HPrAiA61kRxHhbEADXbfEU9MyKALieFUGMtwUBcN0W&#10;T0HPrAiA61kRxHhbEADXbfEU9MyKALieFUGMtwUBcN0WT0HPrAiA61kRxHhbEEDNDFs8BT2TIjBI&#10;zQxSfuCHH35IOoMx/e68806Vtal0JOb/x/lZqiEmdP6F860u8yvmfcQwJvATOhSBALheBMqYwwQE&#10;wHUTvAAdikAAXC8CZcxhAgJlc33t3Wd2kOuZd9dMQAM6VBmBkrl+4cTrzeNXr57de+7EhSrDDNsM&#10;QKBwrouFfMeOo5Tcmx7eyUFoPryJ/O822r/Mf/72Hx8Z+g3598onWrx86x9PUWmPPPXB51rk1VFI&#10;4VwnIO988ezVq1eP7KZcP/Daw/M7drzsTB+gXN904B2yyL8o+G+5P3Yd/evK+ulXf5XRjEuvUH5v&#10;fPb90ysXp3dlFFbr4WVwXQZ87fw5Z/9+59x5xOshPPzfB08PvXaq1gTVaHw+XPcCFXruFOFKqNKU&#10;6nunp/daRXYanxy+JOz55K3e5zATSeen377FW/hn+v/ht56mEc5b5ymb2QfW4fxhFqiwf3TUlife&#10;W395SqO7Sxd14SinRBnvI/Lg+oWjk+f20jCFhSP7j/NwJexiVN+zadMeq8j+0HP7p979VLDzw4+m&#10;fv1oWgpdXvn5X9ZPdw581Jpx+Ifj7HnY88ZpEvbwf+89tzGtWNP7kyXweYe8ihDMKFrdHLi+drO7&#10;kxCYWkJIvLN7UxmeCKqzflat7I8+fuCjj+mh89LHK9O/ZRH5+cNibU7iwV1PPvaQ4zw0vM37ED6K&#10;xzCfndhbiSMpdfeL06p1Lwlu2frkwPXEChHbr1x5fZLuZ5OvX7liU8y+5/np1Q8vOZ98uspYm9dF&#10;Yxi2zL//RI6z5KW9aXJz4PqmzU2Xt5TNzc1siQ9e7DFnoQ7f1Kxa2bc8Nr7y6Ssfro0/Hh9pXF4V&#10;8bppzi9YH4kYztp/rxQ8u+PkwHVn9xHyuyGxXDePq4J1L4DhNtsWxmz85ZNrp5z9z26Jd9mulX/y&#10;4+ZL/4rvXOUeu48cb/J9fMd8d2fhljbI30lXTZrL99fJ+eRl57V32Ot0xXof2yMapXK+v07ideeN&#10;3+1xVSMvW15y/kDOl94HDa4l4Ts5y8bEM/j+uurr+3ms63Fe5TE6+71p38XeVZLYPU6CFe2Xj/ye&#10;rOVzq1qUZb83HTtxWYuwmgopfF3PH+dy1vX87Uo4A9Z1k9b1hE5DNyCgFYEyYhitBkAYEEiIALie&#10;ECh0sx4B1Myw3oUwoA+BAWtmbNmy5bvvvvvpp58MAfTHH3+8++6777nnngh9yKtSXUUjTDM/2gsc&#10;nPX1dZgfClTMe5gHHnjg3nvvNYToXI0vv/zywQcfLIbrBpof7QsCzjfffKOL6xUzPyZeN2dF93wc&#10;8csv7c+kgeZH26gXnIqZj7Op9gcEAg1FAFw31DFQSzsC4Lp2SCHQUATAdUMdA7W0I5CG64vtBrvG&#10;5rohetDW9qLXEOyc5I52+/QKjLUxlfl6dctbWoT3Q5v6sMpbvQTyk3N9sT3hLJBz/u2F7YcO+tne&#10;nRtrNM44rd58wc5J7iTQt7QuSWyUmN6PVQR6pZmUZuII/YNNQazSTJVfX8pexbWysvLVV1+JxoWW&#10;02JUv317dXZ0dHY1MEjqEeyc5E6EKlIT+V1JdEeidjJJMb185gdRiABEn7FpDSHg5GJ+KmODWKU1&#10;Y9D+0eYnXde7N5ZHR4b5I9fcun3pWtTXsoOdk9zJ73nOQ3IEIDU3Ng+0tchMynUtk0EIECgRAXC9&#10;RPAxdaEIJOW6HLfIe3SossHOSe4UanfmySIAqbmxmaHNS0BSrjvDI6OdM+yV4uKbh5ypySb50Fa8&#10;fgzpHBweIjAvI3ORGwFIzY3NBW4NQhNzvTlzccGZoK/Xyeu0izOE6hFXsHOSOxrMKVBEBCA1N7ZA&#10;J6SaKuY7vffff/99992XSmLenW/durVxY1QBIo3fXzfQ/Gh4CTjffqvtbz5WzPzE63reFIZ8IJAz&#10;AuB6zgBDvDEIgOvGuAKK5IwAuJ4zwBBvDAIxXCevXYxRVShyxx3FPZ8Gmh/tDr3gVMz8mPcwmzdv&#10;7nQ6JF3XEMZv2LCh1WrdddddEfpofA9jmvnRXuDg3Lx5U1dudcXMR30YQ55iqKENgUHqw2ibHIKA&#10;QFEIROzqxcW+RRmLeYBAOALgOphRFwTA9bp4GnaC6+BAXRAA1+viadgJroMDdUHg/6WMMwoxAj96&#10;AAAAAElFTkSuQmCCUEsDBBQABgAIAAAAIQBDpMfX4QAAAAoBAAAPAAAAZHJzL2Rvd25yZXYueG1s&#10;TI9Ba4NAEIXvhf6HZQq9JasmBmNdQwhtT6HQpFBym+hEJe6suBs1/77bU3sc3sd732SbSbdioN42&#10;hhWE8wAEcWHKhisFX8e3WQLCOuQSW8Ok4E4WNvnjQ4ZpaUb+pOHgKuFL2KaooHauS6W0RU0a7dx0&#10;xD67mF6j82dfybLH0ZfrVkZBsJIaG/YLNXa0q6m4Hm5awfuI43YRvg7762V3Px3jj+99SEo9P03b&#10;FxCOJvcHw6++V4fcO53NjUsrWgVREi49qmAWRyA8sIqXaxBnnyyiBGSeyf8v5D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z9wKOjIDAAC/BwAADgAAAAAAAAAA&#10;AAAAAAA6AgAAZHJzL2Uyb0RvYy54bWxQSwECLQAKAAAAAAAAACEA/qG8Gr8QAAC/EAAAFAAAAAAA&#10;AAAAAAAAAACYBQAAZHJzL21lZGlhL2ltYWdlMS5wbmdQSwECLQAUAAYACAAAACEAQ6TH1+EAAAAK&#10;AQAADwAAAAAAAAAAAAAAAACJFgAAZHJzL2Rvd25yZXYueG1sUEsBAi0AFAAGAAgAAAAhAKomDr68&#10;AAAAIQEAABkAAAAAAAAAAAAAAAAAlxcAAGRycy9fcmVscy9lMm9Eb2MueG1sLnJlbHNQSwUGAAAA&#10;AAYABgB8AQAAihgAAAAA&#10;">
                <v:shape id="Picture 1070" o:spid="_x0000_s1027" type="#_x0000_t75" style="position:absolute;width:23717;height:14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EDxwAAAN0AAAAPAAAAZHJzL2Rvd25yZXYueG1sRI9Ba8JA&#10;EIXvQv/DMoXedKPQWqKrFEHopYUm9uBtyI7JYnY2za4m7a/vHARvM7w3732z3o6+VVfqowtsYD7L&#10;QBFXwTquDRzK/fQVVEzIFtvAZOCXImw3D5M15jYM/EXXItVKQjjmaKBJqcu1jlVDHuMsdMSinULv&#10;Mcna19r2OEi4b/Uiy160R8fS0GBHu4aqc3HxBi7zv8Vz+bMrPlwaPvd6WXwfS2fM0+P4tgKVaEx3&#10;8+363Qp+thR++UZG0Jt/AAAA//8DAFBLAQItABQABgAIAAAAIQDb4fbL7gAAAIUBAAATAAAAAAAA&#10;AAAAAAAAAAAAAABbQ29udGVudF9UeXBlc10ueG1sUEsBAi0AFAAGAAgAAAAhAFr0LFu/AAAAFQEA&#10;AAsAAAAAAAAAAAAAAAAAHwEAAF9yZWxzLy5yZWxzUEsBAi0AFAAGAAgAAAAhALBL4QPHAAAA3QAA&#10;AA8AAAAAAAAAAAAAAAAABwIAAGRycy9kb3ducmV2LnhtbFBLBQYAAAAAAwADALcAAAD7AgAAAAA=&#10;">
                  <v:imagedata r:id="rId376" o:title=""/>
                </v:shape>
                <v:oval id="Овал 2" o:spid="_x0000_s1028" style="position:absolute;left:7755;top:8466;width:8411;height:66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1Bw9wgAAAN0AAAAPAAAAZHJzL2Rvd25yZXYueG1sRE9LawIx&#10;EL4X+h/CFHqrSQXrum5WiiJYPPnA87CZbpZuJssm6uqvb4RCb/PxPadYDK4VF+pD41nD+0iBIK68&#10;abjWcDys3zIQISIbbD2ThhsFWJTPTwXmxl95R5d9rEUK4ZCjBhtjl0sZKksOw8h3xIn79r3DmGBf&#10;S9PjNYW7Vo6V+pAOG04NFjtaWqp+9menYbbamMNJ3a3L2hvVw/0Lt1mn9evL8DkHEWmI/+I/98ak&#10;+Wo6gcc36QRZ/gIAAP//AwBQSwECLQAUAAYACAAAACEA2+H2y+4AAACFAQAAEwAAAAAAAAAAAAAA&#10;AAAAAAAAW0NvbnRlbnRfVHlwZXNdLnhtbFBLAQItABQABgAIAAAAIQBa9CxbvwAAABUBAAALAAAA&#10;AAAAAAAAAAAAAB8BAABfcmVscy8ucmVsc1BLAQItABQABgAIAAAAIQBW1Bw9wgAAAN0AAAAPAAAA&#10;AAAAAAAAAAAAAAcCAABkcnMvZG93bnJldi54bWxQSwUGAAAAAAMAAwC3AAAA9gIAAAAA&#10;" filled="f" strokecolor="red" strokeweight="1.5pt"/>
                <w10:wrap type="topAndBottom"/>
              </v:group>
            </w:pict>
          </mc:Fallback>
        </mc:AlternateContent>
      </w:r>
      <w:r w:rsidR="00BE0EC9">
        <w:rPr>
          <w:rStyle w:val="ListLabel3"/>
          <w:color w:val="00518E"/>
          <w:sz w:val="22"/>
          <w:szCs w:val="22"/>
        </w:rPr>
        <w:t>Частота, для которой выставляется глубина корреляции</w:t>
      </w:r>
    </w:p>
    <w:p w14:paraId="7B65B616" w14:textId="3EAF3C29" w:rsidR="00EE43ED" w:rsidRPr="00FA2A1F" w:rsidRDefault="00EE43ED" w:rsidP="004D6B1A">
      <w:pPr>
        <w:pStyle w:val="Heading4"/>
        <w:numPr>
          <w:ilvl w:val="3"/>
          <w:numId w:val="5"/>
        </w:numPr>
      </w:pPr>
      <w:bookmarkStart w:id="180" w:name="_Linear_growth,_alpha"/>
      <w:bookmarkEnd w:id="180"/>
      <w:r>
        <w:rPr>
          <w:lang w:val="en-US"/>
        </w:rPr>
        <w:t>Linear</w:t>
      </w:r>
      <w:r w:rsidRPr="00FC6761">
        <w:t xml:space="preserve"> </w:t>
      </w:r>
      <w:r>
        <w:rPr>
          <w:lang w:val="en-US"/>
        </w:rPr>
        <w:t>growth</w:t>
      </w:r>
      <w:r w:rsidRPr="00FC6761">
        <w:t xml:space="preserve">, </w:t>
      </w:r>
      <w:r>
        <w:rPr>
          <w:lang w:val="en-US"/>
        </w:rPr>
        <w:t>alpha</w:t>
      </w:r>
    </w:p>
    <w:p w14:paraId="08076674" w14:textId="3EE2E83D" w:rsidR="00EE43ED" w:rsidRDefault="00523D36" w:rsidP="00EE43ED">
      <w:pPr>
        <w:pStyle w:val="a"/>
        <w:spacing w:beforeLines="100" w:before="240" w:afterLines="150" w:after="360" w:line="276" w:lineRule="auto"/>
        <w:ind w:firstLine="0"/>
        <w:rPr>
          <w:noProof/>
        </w:rPr>
      </w:pPr>
      <w:r>
        <w:rPr>
          <w:sz w:val="22"/>
          <w:szCs w:val="22"/>
        </w:rPr>
        <w:t xml:space="preserve">Здесь для </w:t>
      </w:r>
      <w:r w:rsidRPr="00523D36">
        <w:rPr>
          <w:sz w:val="22"/>
          <w:szCs w:val="22"/>
        </w:rPr>
        <w:t xml:space="preserve">моделирования шероховатости многослойной структуры </w:t>
      </w:r>
      <w:r>
        <w:rPr>
          <w:sz w:val="22"/>
          <w:szCs w:val="22"/>
        </w:rPr>
        <w:t>используется</w:t>
      </w:r>
      <w:r w:rsidRPr="00523D36">
        <w:rPr>
          <w:sz w:val="22"/>
          <w:szCs w:val="22"/>
        </w:rPr>
        <w:t xml:space="preserve"> модель роста плёнок </w:t>
      </w:r>
      <w:r>
        <w:rPr>
          <w:sz w:val="22"/>
          <w:szCs w:val="22"/>
          <w:lang w:val="en-US"/>
        </w:rPr>
        <w:fldChar w:fldCharType="begin" w:fldLock="1"/>
      </w:r>
      <w:r>
        <w:rPr>
          <w:sz w:val="22"/>
          <w:szCs w:val="22"/>
          <w:lang w:val="en-US"/>
        </w:rPr>
        <w:instrText>ADDIN</w:instrText>
      </w:r>
      <w:r w:rsidRPr="00523D36">
        <w:rPr>
          <w:sz w:val="22"/>
          <w:szCs w:val="22"/>
        </w:rPr>
        <w:instrText xml:space="preserve"> </w:instrText>
      </w:r>
      <w:r>
        <w:rPr>
          <w:sz w:val="22"/>
          <w:szCs w:val="22"/>
          <w:lang w:val="en-US"/>
        </w:rPr>
        <w:instrText>CSL</w:instrText>
      </w:r>
      <w:r w:rsidRPr="00523D36">
        <w:rPr>
          <w:sz w:val="22"/>
          <w:szCs w:val="22"/>
        </w:rPr>
        <w:instrText>_</w:instrText>
      </w:r>
      <w:r>
        <w:rPr>
          <w:sz w:val="22"/>
          <w:szCs w:val="22"/>
          <w:lang w:val="en-US"/>
        </w:rPr>
        <w:instrText>CITATION</w:instrText>
      </w:r>
      <w:r w:rsidRPr="00523D36">
        <w:rPr>
          <w:sz w:val="22"/>
          <w:szCs w:val="22"/>
        </w:rPr>
        <w:instrText xml:space="preserve"> {"</w:instrText>
      </w:r>
      <w:r>
        <w:rPr>
          <w:sz w:val="22"/>
          <w:szCs w:val="22"/>
          <w:lang w:val="en-US"/>
        </w:rPr>
        <w:instrText>citationItems</w:instrText>
      </w:r>
      <w:r w:rsidRPr="00523D36">
        <w:rPr>
          <w:sz w:val="22"/>
          <w:szCs w:val="22"/>
        </w:rPr>
        <w:instrText>":[{"</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-1","</w:instrText>
      </w:r>
      <w:r>
        <w:rPr>
          <w:sz w:val="22"/>
          <w:szCs w:val="22"/>
          <w:lang w:val="en-US"/>
        </w:rPr>
        <w:instrText>itemData</w:instrText>
      </w:r>
      <w:r w:rsidRPr="00523D36">
        <w:rPr>
          <w:sz w:val="22"/>
          <w:szCs w:val="22"/>
        </w:rPr>
        <w:instrText>":{"</w:instrText>
      </w:r>
      <w:r>
        <w:rPr>
          <w:sz w:val="22"/>
          <w:szCs w:val="22"/>
          <w:lang w:val="en-US"/>
        </w:rPr>
        <w:instrText>DOI</w:instrText>
      </w:r>
      <w:r w:rsidRPr="00523D36">
        <w:rPr>
          <w:sz w:val="22"/>
          <w:szCs w:val="22"/>
        </w:rPr>
        <w:instrText>":"10.1063/1.109593","</w:instrText>
      </w:r>
      <w:r>
        <w:rPr>
          <w:sz w:val="22"/>
          <w:szCs w:val="22"/>
          <w:lang w:val="en-US"/>
        </w:rPr>
        <w:instrText>ISSN</w:instrText>
      </w:r>
      <w:r w:rsidRPr="00523D36">
        <w:rPr>
          <w:sz w:val="22"/>
          <w:szCs w:val="22"/>
        </w:rPr>
        <w:instrText>":"0003-6951","</w:instrText>
      </w:r>
      <w:r>
        <w:rPr>
          <w:sz w:val="22"/>
          <w:szCs w:val="22"/>
          <w:lang w:val="en-US"/>
        </w:rPr>
        <w:instrText>abstract</w:instrText>
      </w:r>
      <w:r w:rsidRPr="00523D36">
        <w:rPr>
          <w:sz w:val="22"/>
          <w:szCs w:val="22"/>
        </w:rPr>
        <w:instrText>":"</w:instrText>
      </w:r>
      <w:r>
        <w:rPr>
          <w:sz w:val="22"/>
          <w:szCs w:val="22"/>
          <w:lang w:val="en-US"/>
        </w:rPr>
        <w:instrText>A</w:instrText>
      </w:r>
      <w:r w:rsidRPr="00523D36">
        <w:rPr>
          <w:sz w:val="22"/>
          <w:szCs w:val="22"/>
        </w:rPr>
        <w:instrText xml:space="preserve"> </w:instrText>
      </w:r>
      <w:r>
        <w:rPr>
          <w:sz w:val="22"/>
          <w:szCs w:val="22"/>
          <w:lang w:val="en-US"/>
        </w:rPr>
        <w:instrText>linearized</w:instrText>
      </w:r>
      <w:r w:rsidRPr="00523D36">
        <w:rPr>
          <w:sz w:val="22"/>
          <w:szCs w:val="22"/>
        </w:rPr>
        <w:instrText xml:space="preserve">, </w:instrText>
      </w:r>
      <w:r>
        <w:rPr>
          <w:sz w:val="22"/>
          <w:szCs w:val="22"/>
          <w:lang w:val="en-US"/>
        </w:rPr>
        <w:instrText>stochastic</w:instrText>
      </w:r>
      <w:r w:rsidRPr="00523D36">
        <w:rPr>
          <w:sz w:val="22"/>
          <w:szCs w:val="22"/>
        </w:rPr>
        <w:instrText xml:space="preserve"> </w:instrText>
      </w:r>
      <w:r>
        <w:rPr>
          <w:sz w:val="22"/>
          <w:szCs w:val="22"/>
          <w:lang w:val="en-US"/>
        </w:rPr>
        <w:instrText>theory</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thin</w:instrText>
      </w:r>
      <w:r w:rsidRPr="00523D36">
        <w:rPr>
          <w:sz w:val="22"/>
          <w:szCs w:val="22"/>
        </w:rPr>
        <w:instrText xml:space="preserve"> </w:instrText>
      </w:r>
      <w:r>
        <w:rPr>
          <w:sz w:val="22"/>
          <w:szCs w:val="22"/>
          <w:lang w:val="en-US"/>
        </w:rPr>
        <w:instrText>film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erosion</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presented</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describe</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evolution</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surface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case</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good</w:instrText>
      </w:r>
      <w:r w:rsidRPr="00523D36">
        <w:rPr>
          <w:sz w:val="22"/>
          <w:szCs w:val="22"/>
        </w:rPr>
        <w:instrText xml:space="preserve"> </w:instrText>
      </w:r>
      <w:r>
        <w:rPr>
          <w:sz w:val="22"/>
          <w:szCs w:val="22"/>
          <w:lang w:val="en-US"/>
        </w:rPr>
        <w:instrText>layer</w:instrText>
      </w:r>
      <w:r w:rsidRPr="00523D36">
        <w:rPr>
          <w:sz w:val="22"/>
          <w:szCs w:val="22"/>
        </w:rPr>
        <w:instrText xml:space="preserve"> </w:instrText>
      </w:r>
      <w:r>
        <w:rPr>
          <w:sz w:val="22"/>
          <w:szCs w:val="22"/>
          <w:lang w:val="en-US"/>
        </w:rPr>
        <w:instrText>formation</w:instrText>
      </w:r>
      <w:r w:rsidRPr="00523D36">
        <w:rPr>
          <w:sz w:val="22"/>
          <w:szCs w:val="22"/>
        </w:rPr>
        <w:instrText xml:space="preserve"> </w:instrText>
      </w:r>
      <w:r>
        <w:rPr>
          <w:sz w:val="22"/>
          <w:szCs w:val="22"/>
          <w:lang w:val="en-US"/>
        </w:rPr>
        <w:instrText>far</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equilibrium</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generally</w:instrText>
      </w:r>
      <w:r w:rsidRPr="00523D36">
        <w:rPr>
          <w:sz w:val="22"/>
          <w:szCs w:val="22"/>
        </w:rPr>
        <w:instrText xml:space="preserve"> </w:instrText>
      </w:r>
      <w:r>
        <w:rPr>
          <w:sz w:val="22"/>
          <w:szCs w:val="22"/>
          <w:lang w:val="en-US"/>
        </w:rPr>
        <w:instrText>found</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energetic</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techniques</w:instrText>
      </w:r>
      <w:r w:rsidRPr="00523D36">
        <w:rPr>
          <w:sz w:val="22"/>
          <w:szCs w:val="22"/>
        </w:rPr>
        <w:instrText xml:space="preserve"> </w:instrText>
      </w:r>
      <w:r>
        <w:rPr>
          <w:sz w:val="22"/>
          <w:szCs w:val="22"/>
          <w:lang w:val="en-US"/>
        </w:rPr>
        <w:instrText>such</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ion</w:instrText>
      </w:r>
      <w:r w:rsidRPr="00523D36">
        <w:rPr>
          <w:sz w:val="22"/>
          <w:szCs w:val="22"/>
        </w:rPr>
        <w:instrText>‐</w:instrText>
      </w:r>
      <w:r>
        <w:rPr>
          <w:sz w:val="22"/>
          <w:szCs w:val="22"/>
          <w:lang w:val="en-US"/>
        </w:rPr>
        <w:instrText>assisted</w:instrText>
      </w:r>
      <w:r w:rsidRPr="00523D36">
        <w:rPr>
          <w:sz w:val="22"/>
          <w:szCs w:val="22"/>
        </w:rPr>
        <w:instrText xml:space="preserve"> </w:instrText>
      </w:r>
      <w:r>
        <w:rPr>
          <w:sz w:val="22"/>
          <w:szCs w:val="22"/>
          <w:lang w:val="en-US"/>
        </w:rPr>
        <w:instrText>vapor</w:instrText>
      </w:r>
      <w:r w:rsidRPr="00523D36">
        <w:rPr>
          <w:sz w:val="22"/>
          <w:szCs w:val="22"/>
        </w:rPr>
        <w:instrText xml:space="preserve"> </w:instrText>
      </w:r>
      <w:r>
        <w:rPr>
          <w:sz w:val="22"/>
          <w:szCs w:val="22"/>
          <w:lang w:val="en-US"/>
        </w:rPr>
        <w:instrText>deposition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variation</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power</w:instrText>
      </w:r>
      <w:r w:rsidRPr="00523D36">
        <w:rPr>
          <w:sz w:val="22"/>
          <w:szCs w:val="22"/>
        </w:rPr>
        <w:instrText xml:space="preserve"> </w:instrText>
      </w:r>
      <w:r>
        <w:rPr>
          <w:sz w:val="22"/>
          <w:szCs w:val="22"/>
          <w:lang w:val="en-US"/>
        </w:rPr>
        <w:instrText>spectral</w:instrText>
      </w:r>
      <w:r w:rsidRPr="00523D36">
        <w:rPr>
          <w:sz w:val="22"/>
          <w:szCs w:val="22"/>
        </w:rPr>
        <w:instrText xml:space="preserve"> </w:instrText>
      </w:r>
      <w:r>
        <w:rPr>
          <w:sz w:val="22"/>
          <w:szCs w:val="22"/>
          <w:lang w:val="en-US"/>
        </w:rPr>
        <w:instrText>density</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root</w:instrText>
      </w:r>
      <w:r w:rsidRPr="00523D36">
        <w:rPr>
          <w:sz w:val="22"/>
          <w:szCs w:val="22"/>
        </w:rPr>
        <w:instrText>‐</w:instrText>
      </w:r>
      <w:r>
        <w:rPr>
          <w:sz w:val="22"/>
          <w:szCs w:val="22"/>
          <w:lang w:val="en-US"/>
        </w:rPr>
        <w:instrText>mean</w:instrText>
      </w:r>
      <w:r w:rsidRPr="00523D36">
        <w:rPr>
          <w:sz w:val="22"/>
          <w:szCs w:val="22"/>
        </w:rPr>
        <w:instrText>‐</w:instrText>
      </w:r>
      <w:r>
        <w:rPr>
          <w:sz w:val="22"/>
          <w:szCs w:val="22"/>
          <w:lang w:val="en-US"/>
        </w:rPr>
        <w:instrText>square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studied</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on</w:instrText>
      </w:r>
      <w:r w:rsidRPr="00523D36">
        <w:rPr>
          <w:sz w:val="22"/>
          <w:szCs w:val="22"/>
        </w:rPr>
        <w:instrText xml:space="preserve"> </w:instrText>
      </w:r>
      <w:r>
        <w:rPr>
          <w:sz w:val="22"/>
          <w:szCs w:val="22"/>
          <w:lang w:val="en-US"/>
        </w:rPr>
        <w:instrText>smooth</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rough</w:instrText>
      </w:r>
      <w:r w:rsidRPr="00523D36">
        <w:rPr>
          <w:sz w:val="22"/>
          <w:szCs w:val="22"/>
        </w:rPr>
        <w:instrText xml:space="preserve"> </w:instrText>
      </w:r>
      <w:r>
        <w:rPr>
          <w:sz w:val="22"/>
          <w:szCs w:val="22"/>
          <w:lang w:val="en-US"/>
        </w:rPr>
        <w:instrText>substrates</w:instrText>
      </w:r>
      <w:r w:rsidRPr="00523D36">
        <w:rPr>
          <w:sz w:val="22"/>
          <w:szCs w:val="22"/>
        </w:rPr>
        <w:instrText>.","</w:instrText>
      </w:r>
      <w:r>
        <w:rPr>
          <w:sz w:val="22"/>
          <w:szCs w:val="22"/>
          <w:lang w:val="en-US"/>
        </w:rPr>
        <w:instrText>author</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Stearns</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D</w:instrText>
      </w:r>
      <w:r w:rsidRPr="00523D36">
        <w:rPr>
          <w:sz w:val="22"/>
          <w:szCs w:val="22"/>
        </w:rPr>
        <w:instrText xml:space="preserve">. </w:instrText>
      </w:r>
      <w:r>
        <w:rPr>
          <w:sz w:val="22"/>
          <w:szCs w:val="22"/>
          <w:lang w:val="en-US"/>
        </w:rPr>
        <w:instrText>G</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container</w:instrText>
      </w:r>
      <w:r w:rsidRPr="00523D36">
        <w:rPr>
          <w:sz w:val="22"/>
          <w:szCs w:val="22"/>
        </w:rPr>
        <w:instrText>-</w:instrText>
      </w:r>
      <w:r>
        <w:rPr>
          <w:sz w:val="22"/>
          <w:szCs w:val="22"/>
          <w:lang w:val="en-US"/>
        </w:rPr>
        <w:instrText>title</w:instrText>
      </w:r>
      <w:r w:rsidRPr="00523D36">
        <w:rPr>
          <w:sz w:val="22"/>
          <w:szCs w:val="22"/>
        </w:rPr>
        <w:instrText>":"</w:instrText>
      </w:r>
      <w:r>
        <w:rPr>
          <w:sz w:val="22"/>
          <w:szCs w:val="22"/>
          <w:lang w:val="en-US"/>
        </w:rPr>
        <w:instrText>Applied</w:instrText>
      </w:r>
      <w:r w:rsidRPr="00523D36">
        <w:rPr>
          <w:sz w:val="22"/>
          <w:szCs w:val="22"/>
        </w:rPr>
        <w:instrText xml:space="preserve"> </w:instrText>
      </w:r>
      <w:r>
        <w:rPr>
          <w:sz w:val="22"/>
          <w:szCs w:val="22"/>
          <w:lang w:val="en-US"/>
        </w:rPr>
        <w:instrText>Physics</w:instrText>
      </w:r>
      <w:r w:rsidRPr="00523D36">
        <w:rPr>
          <w:sz w:val="22"/>
          <w:szCs w:val="22"/>
        </w:rPr>
        <w:instrText xml:space="preserve"> </w:instrText>
      </w:r>
      <w:r>
        <w:rPr>
          <w:sz w:val="22"/>
          <w:szCs w:val="22"/>
          <w:lang w:val="en-US"/>
        </w:rPr>
        <w:instrText>Letters</w:instrText>
      </w:r>
      <w:r w:rsidRPr="00523D36">
        <w:rPr>
          <w:sz w:val="22"/>
          <w:szCs w:val="22"/>
        </w:rPr>
        <w:instrText>","</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-1","</w:instrText>
      </w:r>
      <w:r>
        <w:rPr>
          <w:sz w:val="22"/>
          <w:szCs w:val="22"/>
          <w:lang w:val="en-US"/>
        </w:rPr>
        <w:instrText>issue</w:instrText>
      </w:r>
      <w:r w:rsidRPr="00523D36">
        <w:rPr>
          <w:sz w:val="22"/>
          <w:szCs w:val="22"/>
        </w:rPr>
        <w:instrText>":"15","</w:instrText>
      </w:r>
      <w:r>
        <w:rPr>
          <w:sz w:val="22"/>
          <w:szCs w:val="22"/>
          <w:lang w:val="en-US"/>
        </w:rPr>
        <w:instrText>issued</w:instrText>
      </w:r>
      <w:r w:rsidRPr="00523D36">
        <w:rPr>
          <w:sz w:val="22"/>
          <w:szCs w:val="22"/>
        </w:rPr>
        <w:instrText>":{"</w:instrText>
      </w:r>
      <w:r>
        <w:rPr>
          <w:sz w:val="22"/>
          <w:szCs w:val="22"/>
          <w:lang w:val="en-US"/>
        </w:rPr>
        <w:instrText>date</w:instrText>
      </w:r>
      <w:r w:rsidRPr="00523D36">
        <w:rPr>
          <w:sz w:val="22"/>
          <w:szCs w:val="22"/>
        </w:rPr>
        <w:instrText>-</w:instrText>
      </w:r>
      <w:r>
        <w:rPr>
          <w:sz w:val="22"/>
          <w:szCs w:val="22"/>
          <w:lang w:val="en-US"/>
        </w:rPr>
        <w:instrText>parts</w:instrText>
      </w:r>
      <w:r w:rsidRPr="00523D36">
        <w:rPr>
          <w:sz w:val="22"/>
          <w:szCs w:val="22"/>
        </w:rPr>
        <w:instrText>":[["1993","4","12"]]},"</w:instrText>
      </w:r>
      <w:r>
        <w:rPr>
          <w:sz w:val="22"/>
          <w:szCs w:val="22"/>
          <w:lang w:val="en-US"/>
        </w:rPr>
        <w:instrText>page</w:instrText>
      </w:r>
      <w:r w:rsidRPr="00523D36">
        <w:rPr>
          <w:sz w:val="22"/>
          <w:szCs w:val="22"/>
        </w:rPr>
        <w:instrText>":"1745-1747","</w:instrText>
      </w:r>
      <w:r>
        <w:rPr>
          <w:sz w:val="22"/>
          <w:szCs w:val="22"/>
          <w:lang w:val="en-US"/>
        </w:rPr>
        <w:instrText>title</w:instrText>
      </w:r>
      <w:r w:rsidRPr="00523D36">
        <w:rPr>
          <w:sz w:val="22"/>
          <w:szCs w:val="22"/>
        </w:rPr>
        <w:instrText>":"</w:instrText>
      </w:r>
      <w:r>
        <w:rPr>
          <w:sz w:val="22"/>
          <w:szCs w:val="22"/>
          <w:lang w:val="en-US"/>
        </w:rPr>
        <w:instrText>Stochastic</w:instrText>
      </w:r>
      <w:r w:rsidRPr="00523D36">
        <w:rPr>
          <w:sz w:val="22"/>
          <w:szCs w:val="22"/>
        </w:rPr>
        <w:instrText xml:space="preserve"> </w:instrText>
      </w:r>
      <w:r>
        <w:rPr>
          <w:sz w:val="22"/>
          <w:szCs w:val="22"/>
          <w:lang w:val="en-US"/>
        </w:rPr>
        <w:instrText>model</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thin</w:instrText>
      </w:r>
      <w:r w:rsidRPr="00523D36">
        <w:rPr>
          <w:sz w:val="22"/>
          <w:szCs w:val="22"/>
        </w:rPr>
        <w:instrText xml:space="preserve"> </w:instrText>
      </w:r>
      <w:r>
        <w:rPr>
          <w:sz w:val="22"/>
          <w:szCs w:val="22"/>
          <w:lang w:val="en-US"/>
        </w:rPr>
        <w:instrText>film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erosion</w:instrText>
      </w:r>
      <w:r w:rsidRPr="00523D36">
        <w:rPr>
          <w:sz w:val="22"/>
          <w:szCs w:val="22"/>
        </w:rPr>
        <w:instrText>","</w:instrText>
      </w:r>
      <w:r>
        <w:rPr>
          <w:sz w:val="22"/>
          <w:szCs w:val="22"/>
          <w:lang w:val="en-US"/>
        </w:rPr>
        <w:instrText>type</w:instrText>
      </w:r>
      <w:r w:rsidRPr="00523D36">
        <w:rPr>
          <w:sz w:val="22"/>
          <w:szCs w:val="22"/>
        </w:rPr>
        <w:instrText>":"</w:instrText>
      </w:r>
      <w:r>
        <w:rPr>
          <w:sz w:val="22"/>
          <w:szCs w:val="22"/>
          <w:lang w:val="en-US"/>
        </w:rPr>
        <w:instrText>article</w:instrText>
      </w:r>
      <w:r w:rsidRPr="00523D36">
        <w:rPr>
          <w:sz w:val="22"/>
          <w:szCs w:val="22"/>
        </w:rPr>
        <w:instrText>-</w:instrText>
      </w:r>
      <w:r>
        <w:rPr>
          <w:sz w:val="22"/>
          <w:szCs w:val="22"/>
          <w:lang w:val="en-US"/>
        </w:rPr>
        <w:instrText>journal</w:instrText>
      </w:r>
      <w:r w:rsidRPr="00523D36">
        <w:rPr>
          <w:sz w:val="22"/>
          <w:szCs w:val="22"/>
        </w:rPr>
        <w:instrText>","</w:instrText>
      </w:r>
      <w:r>
        <w:rPr>
          <w:sz w:val="22"/>
          <w:szCs w:val="22"/>
          <w:lang w:val="en-US"/>
        </w:rPr>
        <w:instrText>volume</w:instrText>
      </w:r>
      <w:r w:rsidRPr="00523D36">
        <w:rPr>
          <w:sz w:val="22"/>
          <w:szCs w:val="22"/>
        </w:rPr>
        <w:instrText>":"62"},"</w:instrText>
      </w:r>
      <w:r>
        <w:rPr>
          <w:sz w:val="22"/>
          <w:szCs w:val="22"/>
          <w:lang w:val="en-US"/>
        </w:rPr>
        <w:instrText>uris</w:instrText>
      </w:r>
      <w:r w:rsidRPr="00523D36">
        <w:rPr>
          <w:sz w:val="22"/>
          <w:szCs w:val="22"/>
        </w:rPr>
        <w:instrText>":["</w:instrText>
      </w:r>
      <w:r>
        <w:rPr>
          <w:sz w:val="22"/>
          <w:szCs w:val="22"/>
          <w:lang w:val="en-US"/>
        </w:rPr>
        <w:instrText>http</w:instrText>
      </w:r>
      <w:r w:rsidRPr="00523D36">
        <w:rPr>
          <w:sz w:val="22"/>
          <w:szCs w:val="22"/>
        </w:rPr>
        <w:instrText>://</w:instrText>
      </w:r>
      <w:r>
        <w:rPr>
          <w:sz w:val="22"/>
          <w:szCs w:val="22"/>
          <w:lang w:val="en-US"/>
        </w:rPr>
        <w:instrText>www</w:instrText>
      </w:r>
      <w:r w:rsidRPr="00523D36">
        <w:rPr>
          <w:sz w:val="22"/>
          <w:szCs w:val="22"/>
        </w:rPr>
        <w:instrText>.</w:instrText>
      </w:r>
      <w:r>
        <w:rPr>
          <w:sz w:val="22"/>
          <w:szCs w:val="22"/>
          <w:lang w:val="en-US"/>
        </w:rPr>
        <w:instrText>mendeley</w:instrText>
      </w:r>
      <w:r w:rsidRPr="00523D36">
        <w:rPr>
          <w:sz w:val="22"/>
          <w:szCs w:val="22"/>
        </w:rPr>
        <w:instrText>.</w:instrText>
      </w:r>
      <w:r>
        <w:rPr>
          <w:sz w:val="22"/>
          <w:szCs w:val="22"/>
          <w:lang w:val="en-US"/>
        </w:rPr>
        <w:instrText>com</w:instrText>
      </w:r>
      <w:r w:rsidRPr="00523D36">
        <w:rPr>
          <w:sz w:val="22"/>
          <w:szCs w:val="22"/>
        </w:rPr>
        <w:instrText>/</w:instrText>
      </w:r>
      <w:r>
        <w:rPr>
          <w:sz w:val="22"/>
          <w:szCs w:val="22"/>
          <w:lang w:val="en-US"/>
        </w:rPr>
        <w:instrText>documents</w:instrText>
      </w:r>
      <w:r w:rsidRPr="00523D36">
        <w:rPr>
          <w:sz w:val="22"/>
          <w:szCs w:val="22"/>
        </w:rPr>
        <w:instrText>/?</w:instrText>
      </w:r>
      <w:r>
        <w:rPr>
          <w:sz w:val="22"/>
          <w:szCs w:val="22"/>
          <w:lang w:val="en-US"/>
        </w:rPr>
        <w:instrText>uuid</w:instrText>
      </w:r>
      <w:r w:rsidRPr="00523D36">
        <w:rPr>
          <w:sz w:val="22"/>
          <w:szCs w:val="22"/>
        </w:rPr>
        <w:instrText>=</w:instrText>
      </w:r>
      <w:r>
        <w:rPr>
          <w:sz w:val="22"/>
          <w:szCs w:val="22"/>
          <w:lang w:val="en-US"/>
        </w:rPr>
        <w:instrText>b</w:instrText>
      </w:r>
      <w:r w:rsidRPr="00523D36">
        <w:rPr>
          <w:sz w:val="22"/>
          <w:szCs w:val="22"/>
        </w:rPr>
        <w:instrText>6377</w:instrText>
      </w:r>
      <w:r>
        <w:rPr>
          <w:sz w:val="22"/>
          <w:szCs w:val="22"/>
          <w:lang w:val="en-US"/>
        </w:rPr>
        <w:instrText>ee</w:instrText>
      </w:r>
      <w:r w:rsidRPr="00523D36">
        <w:rPr>
          <w:sz w:val="22"/>
          <w:szCs w:val="22"/>
        </w:rPr>
        <w:instrText>2-8</w:instrText>
      </w:r>
      <w:r>
        <w:rPr>
          <w:sz w:val="22"/>
          <w:szCs w:val="22"/>
          <w:lang w:val="en-US"/>
        </w:rPr>
        <w:instrText>add</w:instrText>
      </w:r>
      <w:r w:rsidRPr="00523D36">
        <w:rPr>
          <w:sz w:val="22"/>
          <w:szCs w:val="22"/>
        </w:rPr>
        <w:instrText>-4301-91</w:instrText>
      </w:r>
      <w:r>
        <w:rPr>
          <w:sz w:val="22"/>
          <w:szCs w:val="22"/>
          <w:lang w:val="en-US"/>
        </w:rPr>
        <w:instrText>e</w:instrText>
      </w:r>
      <w:r w:rsidRPr="00523D36">
        <w:rPr>
          <w:sz w:val="22"/>
          <w:szCs w:val="22"/>
        </w:rPr>
        <w:instrText>8-</w:instrText>
      </w:r>
      <w:r>
        <w:rPr>
          <w:sz w:val="22"/>
          <w:szCs w:val="22"/>
          <w:lang w:val="en-US"/>
        </w:rPr>
        <w:instrText>ba</w:instrText>
      </w:r>
      <w:r w:rsidRPr="00523D36">
        <w:rPr>
          <w:sz w:val="22"/>
          <w:szCs w:val="22"/>
        </w:rPr>
        <w:instrText>31</w:instrText>
      </w:r>
      <w:r>
        <w:rPr>
          <w:sz w:val="22"/>
          <w:szCs w:val="22"/>
          <w:lang w:val="en-US"/>
        </w:rPr>
        <w:instrText>cecbec</w:instrText>
      </w:r>
      <w:r w:rsidRPr="00523D36">
        <w:rPr>
          <w:sz w:val="22"/>
          <w:szCs w:val="22"/>
        </w:rPr>
        <w:instrText>07"]},{"</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-2","</w:instrText>
      </w:r>
      <w:r>
        <w:rPr>
          <w:sz w:val="22"/>
          <w:szCs w:val="22"/>
          <w:lang w:val="en-US"/>
        </w:rPr>
        <w:instrText>itemData</w:instrText>
      </w:r>
      <w:r w:rsidRPr="00523D36">
        <w:rPr>
          <w:sz w:val="22"/>
          <w:szCs w:val="22"/>
        </w:rPr>
        <w:instrText>":{"</w:instrText>
      </w:r>
      <w:r>
        <w:rPr>
          <w:sz w:val="22"/>
          <w:szCs w:val="22"/>
          <w:lang w:val="en-US"/>
        </w:rPr>
        <w:instrText>DOI</w:instrText>
      </w:r>
      <w:r w:rsidRPr="00523D36">
        <w:rPr>
          <w:sz w:val="22"/>
          <w:szCs w:val="22"/>
        </w:rPr>
        <w:instrText>":"10.1016/</w:instrText>
      </w:r>
      <w:r>
        <w:rPr>
          <w:sz w:val="22"/>
          <w:szCs w:val="22"/>
          <w:lang w:val="en-US"/>
        </w:rPr>
        <w:instrText>S</w:instrText>
      </w:r>
      <w:r w:rsidRPr="00523D36">
        <w:rPr>
          <w:sz w:val="22"/>
          <w:szCs w:val="22"/>
        </w:rPr>
        <w:instrText>0921-4526(99)01897-9","</w:instrText>
      </w:r>
      <w:r>
        <w:rPr>
          <w:sz w:val="22"/>
          <w:szCs w:val="22"/>
          <w:lang w:val="en-US"/>
        </w:rPr>
        <w:instrText>ISSN</w:instrText>
      </w:r>
      <w:r w:rsidRPr="00523D36">
        <w:rPr>
          <w:sz w:val="22"/>
          <w:szCs w:val="22"/>
        </w:rPr>
        <w:instrText>":"09214526","</w:instrText>
      </w:r>
      <w:r>
        <w:rPr>
          <w:sz w:val="22"/>
          <w:szCs w:val="22"/>
          <w:lang w:val="en-US"/>
        </w:rPr>
        <w:instrText>abstract</w:instrText>
      </w:r>
      <w:r w:rsidRPr="00523D36">
        <w:rPr>
          <w:sz w:val="22"/>
          <w:szCs w:val="22"/>
        </w:rPr>
        <w:instrText>":"</w:instrText>
      </w:r>
      <w:r>
        <w:rPr>
          <w:sz w:val="22"/>
          <w:szCs w:val="22"/>
          <w:lang w:val="en-US"/>
        </w:rPr>
        <w:instrText>We</w:instrText>
      </w:r>
      <w:r w:rsidRPr="00523D36">
        <w:rPr>
          <w:sz w:val="22"/>
          <w:szCs w:val="22"/>
        </w:rPr>
        <w:instrText xml:space="preserve"> </w:instrText>
      </w:r>
      <w:r>
        <w:rPr>
          <w:sz w:val="22"/>
          <w:szCs w:val="22"/>
          <w:lang w:val="en-US"/>
        </w:rPr>
        <w:instrText>review</w:instrText>
      </w:r>
      <w:r w:rsidRPr="00523D36">
        <w:rPr>
          <w:sz w:val="22"/>
          <w:szCs w:val="22"/>
        </w:rPr>
        <w:instrText xml:space="preserve"> </w:instrText>
      </w:r>
      <w:r>
        <w:rPr>
          <w:sz w:val="22"/>
          <w:szCs w:val="22"/>
          <w:lang w:val="en-US"/>
        </w:rPr>
        <w:instrText>our</w:instrText>
      </w:r>
      <w:r w:rsidRPr="00523D36">
        <w:rPr>
          <w:sz w:val="22"/>
          <w:szCs w:val="22"/>
        </w:rPr>
        <w:instrText xml:space="preserve"> </w:instrText>
      </w:r>
      <w:r>
        <w:rPr>
          <w:sz w:val="22"/>
          <w:szCs w:val="22"/>
          <w:lang w:val="en-US"/>
        </w:rPr>
        <w:instrText>recent</w:instrText>
      </w:r>
      <w:r w:rsidRPr="00523D36">
        <w:rPr>
          <w:sz w:val="22"/>
          <w:szCs w:val="22"/>
        </w:rPr>
        <w:instrText xml:space="preserve"> </w:instrText>
      </w:r>
      <w:r>
        <w:rPr>
          <w:sz w:val="22"/>
          <w:szCs w:val="22"/>
          <w:lang w:val="en-US"/>
        </w:rPr>
        <w:instrText>studies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nonspecular</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coatings</w:instrText>
      </w:r>
      <w:r w:rsidRPr="00523D36">
        <w:rPr>
          <w:sz w:val="22"/>
          <w:szCs w:val="22"/>
        </w:rPr>
        <w:instrText xml:space="preserve"> </w:instrText>
      </w:r>
      <w:r>
        <w:rPr>
          <w:sz w:val="22"/>
          <w:szCs w:val="22"/>
          <w:lang w:val="en-US"/>
        </w:rPr>
        <w:instrText>designed</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high</w:instrText>
      </w:r>
      <w:r w:rsidRPr="00523D36">
        <w:rPr>
          <w:sz w:val="22"/>
          <w:szCs w:val="22"/>
        </w:rPr>
        <w:instrText xml:space="preserve"> </w:instrText>
      </w:r>
      <w:r>
        <w:rPr>
          <w:sz w:val="22"/>
          <w:szCs w:val="22"/>
          <w:lang w:val="en-US"/>
        </w:rPr>
        <w:instrText>reflectivity</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wavelength</w:instrText>
      </w:r>
      <w:r w:rsidRPr="00523D36">
        <w:rPr>
          <w:sz w:val="22"/>
          <w:szCs w:val="22"/>
        </w:rPr>
        <w:instrText xml:space="preserve"> </w:instrText>
      </w:r>
      <w:r>
        <w:rPr>
          <w:sz w:val="22"/>
          <w:szCs w:val="22"/>
          <w:lang w:val="en-US"/>
        </w:rPr>
        <w:instrText>range</w:instrText>
      </w:r>
      <w:r w:rsidRPr="00523D36">
        <w:rPr>
          <w:sz w:val="22"/>
          <w:szCs w:val="22"/>
        </w:rPr>
        <w:instrText xml:space="preserve"> </w:instrText>
      </w:r>
      <w:r>
        <w:rPr>
          <w:sz w:val="22"/>
          <w:szCs w:val="22"/>
          <w:lang w:val="en-US"/>
        </w:rPr>
        <w:instrText>of</w:instrText>
      </w:r>
      <w:r w:rsidRPr="00523D36">
        <w:rPr>
          <w:sz w:val="22"/>
          <w:szCs w:val="22"/>
        </w:rPr>
        <w:instrText xml:space="preserve"> 1-100 </w:instrText>
      </w:r>
      <w:r>
        <w:rPr>
          <w:sz w:val="22"/>
          <w:szCs w:val="22"/>
          <w:lang w:val="en-US"/>
        </w:rPr>
        <w:instrText>nm</w:instrText>
      </w:r>
      <w:r w:rsidRPr="00523D36">
        <w:rPr>
          <w:sz w:val="22"/>
          <w:szCs w:val="22"/>
        </w:rPr>
        <w:instrText xml:space="preserve">. </w:instrText>
      </w:r>
      <w:r>
        <w:rPr>
          <w:sz w:val="22"/>
          <w:szCs w:val="22"/>
          <w:lang w:val="en-US"/>
        </w:rPr>
        <w:instrText>A</w:instrText>
      </w:r>
      <w:r w:rsidRPr="00523D36">
        <w:rPr>
          <w:sz w:val="22"/>
          <w:szCs w:val="22"/>
        </w:rPr>
        <w:instrText xml:space="preserve"> </w:instrText>
      </w:r>
      <w:r>
        <w:rPr>
          <w:sz w:val="22"/>
          <w:szCs w:val="22"/>
          <w:lang w:val="en-US"/>
        </w:rPr>
        <w:instrText>linear</w:instrText>
      </w:r>
      <w:r w:rsidRPr="00523D36">
        <w:rPr>
          <w:sz w:val="22"/>
          <w:szCs w:val="22"/>
        </w:rPr>
        <w:instrText xml:space="preserve">, </w:instrText>
      </w:r>
      <w:r>
        <w:rPr>
          <w:sz w:val="22"/>
          <w:szCs w:val="22"/>
          <w:lang w:val="en-US"/>
        </w:rPr>
        <w:instrText>continuum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model</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used</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describe</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structure</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interfacial</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coatings</w:instrText>
      </w:r>
      <w:r w:rsidRPr="00523D36">
        <w:rPr>
          <w:sz w:val="22"/>
          <w:szCs w:val="22"/>
        </w:rPr>
        <w:instrText xml:space="preserve">. </w:instrText>
      </w:r>
      <w:r>
        <w:rPr>
          <w:sz w:val="22"/>
          <w:szCs w:val="22"/>
          <w:lang w:val="en-US"/>
        </w:rPr>
        <w:instrText>This</w:instrText>
      </w:r>
      <w:r w:rsidRPr="00523D36">
        <w:rPr>
          <w:sz w:val="22"/>
          <w:szCs w:val="22"/>
        </w:rPr>
        <w:instrText xml:space="preserve"> </w:instrText>
      </w:r>
      <w:r>
        <w:rPr>
          <w:sz w:val="22"/>
          <w:szCs w:val="22"/>
          <w:lang w:val="en-US"/>
        </w:rPr>
        <w:instrText>model</w:instrText>
      </w:r>
      <w:r w:rsidRPr="00523D36">
        <w:rPr>
          <w:sz w:val="22"/>
          <w:szCs w:val="22"/>
        </w:rPr>
        <w:instrText xml:space="preserve"> </w:instrText>
      </w:r>
      <w:r>
        <w:rPr>
          <w:sz w:val="22"/>
          <w:szCs w:val="22"/>
          <w:lang w:val="en-US"/>
        </w:rPr>
        <w:instrText>accounts</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both</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partial</w:instrText>
      </w:r>
      <w:r w:rsidRPr="00523D36">
        <w:rPr>
          <w:sz w:val="22"/>
          <w:szCs w:val="22"/>
        </w:rPr>
        <w:instrText xml:space="preserve"> </w:instrText>
      </w:r>
      <w:r>
        <w:rPr>
          <w:sz w:val="22"/>
          <w:szCs w:val="22"/>
          <w:lang w:val="en-US"/>
        </w:rPr>
        <w:instrText>replication</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substrate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intrinsic</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introduced</w:instrText>
      </w:r>
      <w:r w:rsidRPr="00523D36">
        <w:rPr>
          <w:sz w:val="22"/>
          <w:szCs w:val="22"/>
        </w:rPr>
        <w:instrText xml:space="preserve"> </w:instrText>
      </w:r>
      <w:r>
        <w:rPr>
          <w:sz w:val="22"/>
          <w:szCs w:val="22"/>
          <w:lang w:val="en-US"/>
        </w:rPr>
        <w:instrText>by</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radiation</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calculated</w:instrText>
      </w:r>
      <w:r w:rsidRPr="00523D36">
        <w:rPr>
          <w:sz w:val="22"/>
          <w:szCs w:val="22"/>
        </w:rPr>
        <w:instrText xml:space="preserve"> </w:instrText>
      </w:r>
      <w:r>
        <w:rPr>
          <w:sz w:val="22"/>
          <w:szCs w:val="22"/>
          <w:lang w:val="en-US"/>
        </w:rPr>
        <w:instrText>within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distorted</w:instrText>
      </w:r>
      <w:r w:rsidRPr="00523D36">
        <w:rPr>
          <w:sz w:val="22"/>
          <w:szCs w:val="22"/>
        </w:rPr>
        <w:instrText>-</w:instrText>
      </w:r>
      <w:r>
        <w:rPr>
          <w:sz w:val="22"/>
          <w:szCs w:val="22"/>
          <w:lang w:val="en-US"/>
        </w:rPr>
        <w:instrText>wave</w:instrText>
      </w:r>
      <w:r w:rsidRPr="00523D36">
        <w:rPr>
          <w:sz w:val="22"/>
          <w:szCs w:val="22"/>
        </w:rPr>
        <w:instrText xml:space="preserve"> </w:instrText>
      </w:r>
      <w:r>
        <w:rPr>
          <w:sz w:val="22"/>
          <w:szCs w:val="22"/>
          <w:lang w:val="en-US"/>
        </w:rPr>
        <w:instrText>Born</w:instrText>
      </w:r>
      <w:r w:rsidRPr="00523D36">
        <w:rPr>
          <w:sz w:val="22"/>
          <w:szCs w:val="22"/>
        </w:rPr>
        <w:instrText xml:space="preserve"> </w:instrText>
      </w:r>
      <w:r>
        <w:rPr>
          <w:sz w:val="22"/>
          <w:szCs w:val="22"/>
          <w:lang w:val="en-US"/>
        </w:rPr>
        <w:instrText>approximation</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compared</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experimental</w:instrText>
      </w:r>
      <w:r w:rsidRPr="00523D36">
        <w:rPr>
          <w:sz w:val="22"/>
          <w:szCs w:val="22"/>
        </w:rPr>
        <w:instrText xml:space="preserve"> </w:instrText>
      </w:r>
      <w:r>
        <w:rPr>
          <w:sz w:val="22"/>
          <w:szCs w:val="22"/>
          <w:lang w:val="en-US"/>
        </w:rPr>
        <w:instrText>measurements</w:instrText>
      </w:r>
      <w:r w:rsidRPr="00523D36">
        <w:rPr>
          <w:sz w:val="22"/>
          <w:szCs w:val="22"/>
        </w:rPr>
        <w:instrText xml:space="preserve">. </w:instrText>
      </w:r>
      <w:r>
        <w:rPr>
          <w:sz w:val="22"/>
          <w:szCs w:val="22"/>
          <w:lang w:val="en-US"/>
        </w:rPr>
        <w:instrText>Observations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particular</w:instrText>
      </w:r>
      <w:r w:rsidRPr="00523D36">
        <w:rPr>
          <w:sz w:val="22"/>
          <w:szCs w:val="22"/>
        </w:rPr>
        <w:instrText xml:space="preserve"> </w:instrText>
      </w:r>
      <w:r>
        <w:rPr>
          <w:sz w:val="22"/>
          <w:szCs w:val="22"/>
          <w:lang w:val="en-US"/>
        </w:rPr>
        <w:instrText>interest</w:instrText>
      </w:r>
      <w:r w:rsidRPr="00523D36">
        <w:rPr>
          <w:sz w:val="22"/>
          <w:szCs w:val="22"/>
        </w:rPr>
        <w:instrText xml:space="preserve"> </w:instrText>
      </w:r>
      <w:r>
        <w:rPr>
          <w:sz w:val="22"/>
          <w:szCs w:val="22"/>
          <w:lang w:val="en-US"/>
        </w:rPr>
        <w:instrText>are</w:instrText>
      </w:r>
      <w:r w:rsidRPr="00523D36">
        <w:rPr>
          <w:sz w:val="22"/>
          <w:szCs w:val="22"/>
        </w:rPr>
        <w:instrText xml:space="preserve">: (1) </w:instrText>
      </w:r>
      <w:r>
        <w:rPr>
          <w:sz w:val="22"/>
          <w:szCs w:val="22"/>
          <w:lang w:val="en-US"/>
        </w:rPr>
        <w:instrText>enhanced</w:instrText>
      </w:r>
      <w:r w:rsidRPr="00523D36">
        <w:rPr>
          <w:sz w:val="22"/>
          <w:szCs w:val="22"/>
        </w:rPr>
        <w:instrText xml:space="preserve"> </w:instrText>
      </w:r>
      <w:r>
        <w:rPr>
          <w:sz w:val="22"/>
          <w:szCs w:val="22"/>
          <w:lang w:val="en-US"/>
        </w:rPr>
        <w:instrText>nonspecular</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correlated</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coatings</w:instrText>
      </w:r>
      <w:r w:rsidRPr="00523D36">
        <w:rPr>
          <w:sz w:val="22"/>
          <w:szCs w:val="22"/>
        </w:rPr>
        <w:instrText xml:space="preserve"> </w:instrText>
      </w:r>
      <w:r>
        <w:rPr>
          <w:sz w:val="22"/>
          <w:szCs w:val="22"/>
          <w:lang w:val="en-US"/>
        </w:rPr>
        <w:instrText>and</w:instrText>
      </w:r>
      <w:r w:rsidRPr="00523D36">
        <w:rPr>
          <w:sz w:val="22"/>
          <w:szCs w:val="22"/>
        </w:rPr>
        <w:instrText xml:space="preserve"> (2) </w:instrText>
      </w:r>
      <w:r>
        <w:rPr>
          <w:sz w:val="22"/>
          <w:szCs w:val="22"/>
          <w:lang w:val="en-US"/>
        </w:rPr>
        <w:instrText>asymmetry</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measured</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due</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phase</w:instrText>
      </w:r>
      <w:r w:rsidRPr="00523D36">
        <w:rPr>
          <w:sz w:val="22"/>
          <w:szCs w:val="22"/>
        </w:rPr>
        <w:instrText xml:space="preserve"> </w:instrText>
      </w:r>
      <w:r>
        <w:rPr>
          <w:sz w:val="22"/>
          <w:szCs w:val="22"/>
          <w:lang w:val="en-US"/>
        </w:rPr>
        <w:instrText>effects</w:instrText>
      </w:r>
      <w:r w:rsidRPr="00523D36">
        <w:rPr>
          <w:sz w:val="22"/>
          <w:szCs w:val="22"/>
        </w:rPr>
        <w:instrText xml:space="preserve"> </w:instrText>
      </w:r>
      <w:r>
        <w:rPr>
          <w:sz w:val="22"/>
          <w:szCs w:val="22"/>
          <w:lang w:val="en-US"/>
        </w:rPr>
        <w:instrText>produced</w:instrText>
      </w:r>
      <w:r w:rsidRPr="00523D36">
        <w:rPr>
          <w:sz w:val="22"/>
          <w:szCs w:val="22"/>
        </w:rPr>
        <w:instrText xml:space="preserve"> </w:instrText>
      </w:r>
      <w:r>
        <w:rPr>
          <w:sz w:val="22"/>
          <w:szCs w:val="22"/>
          <w:lang w:val="en-US"/>
        </w:rPr>
        <w:instrText>by</w:instrText>
      </w:r>
      <w:r w:rsidRPr="00523D36">
        <w:rPr>
          <w:sz w:val="22"/>
          <w:szCs w:val="22"/>
        </w:rPr>
        <w:instrText xml:space="preserve"> </w:instrText>
      </w:r>
      <w:r>
        <w:rPr>
          <w:sz w:val="22"/>
          <w:szCs w:val="22"/>
          <w:lang w:val="en-US"/>
        </w:rPr>
        <w:instrText>an</w:instrText>
      </w:r>
      <w:r w:rsidRPr="00523D36">
        <w:rPr>
          <w:sz w:val="22"/>
          <w:szCs w:val="22"/>
        </w:rPr>
        <w:instrText xml:space="preserve"> </w:instrText>
      </w:r>
      <w:r>
        <w:rPr>
          <w:sz w:val="22"/>
          <w:szCs w:val="22"/>
          <w:lang w:val="en-US"/>
        </w:rPr>
        <w:instrText>off</w:instrText>
      </w:r>
      <w:r w:rsidRPr="00523D36">
        <w:rPr>
          <w:sz w:val="22"/>
          <w:szCs w:val="22"/>
        </w:rPr>
        <w:instrText>-</w:instrText>
      </w:r>
      <w:r>
        <w:rPr>
          <w:sz w:val="22"/>
          <w:szCs w:val="22"/>
          <w:lang w:val="en-US"/>
        </w:rPr>
        <w:instrText>normal</w:instrText>
      </w:r>
      <w:r w:rsidRPr="00523D36">
        <w:rPr>
          <w:sz w:val="22"/>
          <w:szCs w:val="22"/>
        </w:rPr>
        <w:instrText xml:space="preserve"> </w:instrText>
      </w:r>
      <w:r>
        <w:rPr>
          <w:sz w:val="22"/>
          <w:szCs w:val="22"/>
          <w:lang w:val="en-US"/>
        </w:rPr>
        <w:instrText>angle</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deposition</w:instrText>
      </w:r>
      <w:r w:rsidRPr="00523D36">
        <w:rPr>
          <w:sz w:val="22"/>
          <w:szCs w:val="22"/>
        </w:rPr>
        <w:instrText xml:space="preserve"> </w:instrText>
      </w:r>
      <w:r>
        <w:rPr>
          <w:sz w:val="22"/>
          <w:szCs w:val="22"/>
          <w:lang w:val="en-US"/>
        </w:rPr>
        <w:instrText>during</w:instrText>
      </w:r>
      <w:r w:rsidRPr="00523D36">
        <w:rPr>
          <w:sz w:val="22"/>
          <w:szCs w:val="22"/>
        </w:rPr>
        <w:instrText xml:space="preserve"> </w:instrText>
      </w:r>
      <w:r>
        <w:rPr>
          <w:sz w:val="22"/>
          <w:szCs w:val="22"/>
          <w:lang w:val="en-US"/>
        </w:rPr>
        <w:instrText>film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an</w:instrText>
      </w:r>
      <w:r w:rsidRPr="00523D36">
        <w:rPr>
          <w:sz w:val="22"/>
          <w:szCs w:val="22"/>
        </w:rPr>
        <w:instrText xml:space="preserve"> </w:instrText>
      </w:r>
      <w:r>
        <w:rPr>
          <w:sz w:val="22"/>
          <w:szCs w:val="22"/>
          <w:lang w:val="en-US"/>
        </w:rPr>
        <w:instrText>application</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our</w:instrText>
      </w:r>
      <w:r w:rsidRPr="00523D36">
        <w:rPr>
          <w:sz w:val="22"/>
          <w:szCs w:val="22"/>
        </w:rPr>
        <w:instrText xml:space="preserve"> </w:instrText>
      </w:r>
      <w:r>
        <w:rPr>
          <w:sz w:val="22"/>
          <w:szCs w:val="22"/>
          <w:lang w:val="en-US"/>
        </w:rPr>
        <w:instrText>results</w:instrText>
      </w:r>
      <w:r w:rsidRPr="00523D36">
        <w:rPr>
          <w:sz w:val="22"/>
          <w:szCs w:val="22"/>
        </w:rPr>
        <w:instrText xml:space="preserve"> </w:instrText>
      </w:r>
      <w:r>
        <w:rPr>
          <w:sz w:val="22"/>
          <w:szCs w:val="22"/>
          <w:lang w:val="en-US"/>
        </w:rPr>
        <w:instrText>we</w:instrText>
      </w:r>
      <w:r w:rsidRPr="00523D36">
        <w:rPr>
          <w:sz w:val="22"/>
          <w:szCs w:val="22"/>
        </w:rPr>
        <w:instrText xml:space="preserve"> </w:instrText>
      </w:r>
      <w:r>
        <w:rPr>
          <w:sz w:val="22"/>
          <w:szCs w:val="22"/>
          <w:lang w:val="en-US"/>
        </w:rPr>
        <w:instrText>consider</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effect</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nonspecular</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EUV</w:instrText>
      </w:r>
      <w:r w:rsidRPr="00523D36">
        <w:rPr>
          <w:sz w:val="22"/>
          <w:szCs w:val="22"/>
        </w:rPr>
        <w:instrText xml:space="preserve"> </w:instrText>
      </w:r>
      <w:r>
        <w:rPr>
          <w:sz w:val="22"/>
          <w:szCs w:val="22"/>
          <w:lang w:val="en-US"/>
        </w:rPr>
        <w:instrText>lithography</w:instrText>
      </w:r>
      <w:r w:rsidRPr="00523D36">
        <w:rPr>
          <w:sz w:val="22"/>
          <w:szCs w:val="22"/>
        </w:rPr>
        <w:instrText>.","</w:instrText>
      </w:r>
      <w:r>
        <w:rPr>
          <w:sz w:val="22"/>
          <w:szCs w:val="22"/>
          <w:lang w:val="en-US"/>
        </w:rPr>
        <w:instrText>author</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Stearns</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D</w:instrText>
      </w:r>
      <w:r w:rsidRPr="00523D36">
        <w:rPr>
          <w:sz w:val="22"/>
          <w:szCs w:val="22"/>
        </w:rPr>
        <w:instrText xml:space="preserve">. </w:instrText>
      </w:r>
      <w:r>
        <w:rPr>
          <w:sz w:val="22"/>
          <w:szCs w:val="22"/>
          <w:lang w:val="en-US"/>
        </w:rPr>
        <w:instrText>G</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Gullikson</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E</w:instrText>
      </w:r>
      <w:r w:rsidRPr="00523D36">
        <w:rPr>
          <w:sz w:val="22"/>
          <w:szCs w:val="22"/>
        </w:rPr>
        <w:instrText xml:space="preserve">. </w:instrText>
      </w:r>
      <w:r>
        <w:rPr>
          <w:sz w:val="22"/>
          <w:szCs w:val="22"/>
          <w:lang w:val="en-US"/>
        </w:rPr>
        <w:instrText>M</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container</w:instrText>
      </w:r>
      <w:r w:rsidRPr="00523D36">
        <w:rPr>
          <w:sz w:val="22"/>
          <w:szCs w:val="22"/>
        </w:rPr>
        <w:instrText>-</w:instrText>
      </w:r>
      <w:r>
        <w:rPr>
          <w:sz w:val="22"/>
          <w:szCs w:val="22"/>
          <w:lang w:val="en-US"/>
        </w:rPr>
        <w:instrText>title</w:instrText>
      </w:r>
      <w:r w:rsidRPr="00523D36">
        <w:rPr>
          <w:sz w:val="22"/>
          <w:szCs w:val="22"/>
        </w:rPr>
        <w:instrText>":"</w:instrText>
      </w:r>
      <w:r>
        <w:rPr>
          <w:sz w:val="22"/>
          <w:szCs w:val="22"/>
          <w:lang w:val="en-US"/>
        </w:rPr>
        <w:instrText>Physica</w:instrText>
      </w:r>
      <w:r w:rsidRPr="00523D36">
        <w:rPr>
          <w:sz w:val="22"/>
          <w:szCs w:val="22"/>
        </w:rPr>
        <w:instrText xml:space="preserve"> </w:instrText>
      </w:r>
      <w:r>
        <w:rPr>
          <w:sz w:val="22"/>
          <w:szCs w:val="22"/>
          <w:lang w:val="en-US"/>
        </w:rPr>
        <w:instrText>B</w:instrText>
      </w:r>
      <w:r w:rsidRPr="00523D36">
        <w:rPr>
          <w:sz w:val="22"/>
          <w:szCs w:val="22"/>
        </w:rPr>
        <w:instrText xml:space="preserve">: </w:instrText>
      </w:r>
      <w:r>
        <w:rPr>
          <w:sz w:val="22"/>
          <w:szCs w:val="22"/>
          <w:lang w:val="en-US"/>
        </w:rPr>
        <w:instrText>Condensed</w:instrText>
      </w:r>
      <w:r w:rsidRPr="00523D36">
        <w:rPr>
          <w:sz w:val="22"/>
          <w:szCs w:val="22"/>
        </w:rPr>
        <w:instrText xml:space="preserve"> </w:instrText>
      </w:r>
      <w:r>
        <w:rPr>
          <w:sz w:val="22"/>
          <w:szCs w:val="22"/>
          <w:lang w:val="en-US"/>
        </w:rPr>
        <w:instrText>Matter</w:instrText>
      </w:r>
      <w:r w:rsidRPr="00523D36">
        <w:rPr>
          <w:sz w:val="22"/>
          <w:szCs w:val="22"/>
        </w:rPr>
        <w:instrText>","</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-2","</w:instrText>
      </w:r>
      <w:r>
        <w:rPr>
          <w:sz w:val="22"/>
          <w:szCs w:val="22"/>
          <w:lang w:val="en-US"/>
        </w:rPr>
        <w:instrText>issue</w:instrText>
      </w:r>
      <w:r w:rsidRPr="00523D36">
        <w:rPr>
          <w:sz w:val="22"/>
          <w:szCs w:val="22"/>
        </w:rPr>
        <w:instrText>":"1-3","</w:instrText>
      </w:r>
      <w:r>
        <w:rPr>
          <w:sz w:val="22"/>
          <w:szCs w:val="22"/>
          <w:lang w:val="en-US"/>
        </w:rPr>
        <w:instrText>issued</w:instrText>
      </w:r>
      <w:r w:rsidRPr="00523D36">
        <w:rPr>
          <w:sz w:val="22"/>
          <w:szCs w:val="22"/>
        </w:rPr>
        <w:instrText>":{"</w:instrText>
      </w:r>
      <w:r>
        <w:rPr>
          <w:sz w:val="22"/>
          <w:szCs w:val="22"/>
          <w:lang w:val="en-US"/>
        </w:rPr>
        <w:instrText>date</w:instrText>
      </w:r>
      <w:r w:rsidRPr="00523D36">
        <w:rPr>
          <w:sz w:val="22"/>
          <w:szCs w:val="22"/>
        </w:rPr>
        <w:instrText>-</w:instrText>
      </w:r>
      <w:r>
        <w:rPr>
          <w:sz w:val="22"/>
          <w:szCs w:val="22"/>
          <w:lang w:val="en-US"/>
        </w:rPr>
        <w:instrText>parts</w:instrText>
      </w:r>
      <w:r w:rsidRPr="00523D36">
        <w:rPr>
          <w:sz w:val="22"/>
          <w:szCs w:val="22"/>
        </w:rPr>
        <w:instrText>":[["2000","6"]]},"</w:instrText>
      </w:r>
      <w:r>
        <w:rPr>
          <w:sz w:val="22"/>
          <w:szCs w:val="22"/>
          <w:lang w:val="en-US"/>
        </w:rPr>
        <w:instrText>page</w:instrText>
      </w:r>
      <w:r w:rsidRPr="00523D36">
        <w:rPr>
          <w:sz w:val="22"/>
          <w:szCs w:val="22"/>
        </w:rPr>
        <w:instrText>":"84-91","</w:instrText>
      </w:r>
      <w:r>
        <w:rPr>
          <w:sz w:val="22"/>
          <w:szCs w:val="22"/>
          <w:lang w:val="en-US"/>
        </w:rPr>
        <w:instrText>title</w:instrText>
      </w:r>
      <w:r w:rsidRPr="00523D36">
        <w:rPr>
          <w:sz w:val="22"/>
          <w:szCs w:val="22"/>
        </w:rPr>
        <w:instrText>":"</w:instrText>
      </w:r>
      <w:r>
        <w:rPr>
          <w:sz w:val="22"/>
          <w:szCs w:val="22"/>
          <w:lang w:val="en-US"/>
        </w:rPr>
        <w:instrText>Nonspecular</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extreme</w:instrText>
      </w:r>
      <w:r w:rsidRPr="00523D36">
        <w:rPr>
          <w:sz w:val="22"/>
          <w:szCs w:val="22"/>
        </w:rPr>
        <w:instrText xml:space="preserve"> </w:instrText>
      </w:r>
      <w:r>
        <w:rPr>
          <w:sz w:val="22"/>
          <w:szCs w:val="22"/>
          <w:lang w:val="en-US"/>
        </w:rPr>
        <w:instrText>ultraviolet</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coatings</w:instrText>
      </w:r>
      <w:r w:rsidRPr="00523D36">
        <w:rPr>
          <w:sz w:val="22"/>
          <w:szCs w:val="22"/>
        </w:rPr>
        <w:instrText>","</w:instrText>
      </w:r>
      <w:r>
        <w:rPr>
          <w:sz w:val="22"/>
          <w:szCs w:val="22"/>
          <w:lang w:val="en-US"/>
        </w:rPr>
        <w:instrText>type</w:instrText>
      </w:r>
      <w:r w:rsidRPr="00523D36">
        <w:rPr>
          <w:sz w:val="22"/>
          <w:szCs w:val="22"/>
        </w:rPr>
        <w:instrText>":"</w:instrText>
      </w:r>
      <w:r>
        <w:rPr>
          <w:sz w:val="22"/>
          <w:szCs w:val="22"/>
          <w:lang w:val="en-US"/>
        </w:rPr>
        <w:instrText>article</w:instrText>
      </w:r>
      <w:r w:rsidRPr="00523D36">
        <w:rPr>
          <w:sz w:val="22"/>
          <w:szCs w:val="22"/>
        </w:rPr>
        <w:instrText>-</w:instrText>
      </w:r>
      <w:r>
        <w:rPr>
          <w:sz w:val="22"/>
          <w:szCs w:val="22"/>
          <w:lang w:val="en-US"/>
        </w:rPr>
        <w:instrText>journal</w:instrText>
      </w:r>
      <w:r w:rsidRPr="00523D36">
        <w:rPr>
          <w:sz w:val="22"/>
          <w:szCs w:val="22"/>
        </w:rPr>
        <w:instrText>","</w:instrText>
      </w:r>
      <w:r>
        <w:rPr>
          <w:sz w:val="22"/>
          <w:szCs w:val="22"/>
          <w:lang w:val="en-US"/>
        </w:rPr>
        <w:instrText>volume</w:instrText>
      </w:r>
      <w:r w:rsidRPr="00523D36">
        <w:rPr>
          <w:sz w:val="22"/>
          <w:szCs w:val="22"/>
        </w:rPr>
        <w:instrText>":"283"},"</w:instrText>
      </w:r>
      <w:r>
        <w:rPr>
          <w:sz w:val="22"/>
          <w:szCs w:val="22"/>
          <w:lang w:val="en-US"/>
        </w:rPr>
        <w:instrText>uris</w:instrText>
      </w:r>
      <w:r w:rsidRPr="00523D36">
        <w:rPr>
          <w:sz w:val="22"/>
          <w:szCs w:val="22"/>
        </w:rPr>
        <w:instrText>":["</w:instrText>
      </w:r>
      <w:r>
        <w:rPr>
          <w:sz w:val="22"/>
          <w:szCs w:val="22"/>
          <w:lang w:val="en-US"/>
        </w:rPr>
        <w:instrText>http</w:instrText>
      </w:r>
      <w:r w:rsidRPr="00523D36">
        <w:rPr>
          <w:sz w:val="22"/>
          <w:szCs w:val="22"/>
        </w:rPr>
        <w:instrText>://</w:instrText>
      </w:r>
      <w:r>
        <w:rPr>
          <w:sz w:val="22"/>
          <w:szCs w:val="22"/>
          <w:lang w:val="en-US"/>
        </w:rPr>
        <w:instrText>www</w:instrText>
      </w:r>
      <w:r w:rsidRPr="00523D36">
        <w:rPr>
          <w:sz w:val="22"/>
          <w:szCs w:val="22"/>
        </w:rPr>
        <w:instrText>.</w:instrText>
      </w:r>
      <w:r>
        <w:rPr>
          <w:sz w:val="22"/>
          <w:szCs w:val="22"/>
          <w:lang w:val="en-US"/>
        </w:rPr>
        <w:instrText>mendeley</w:instrText>
      </w:r>
      <w:r w:rsidRPr="00523D36">
        <w:rPr>
          <w:sz w:val="22"/>
          <w:szCs w:val="22"/>
        </w:rPr>
        <w:instrText>.</w:instrText>
      </w:r>
      <w:r>
        <w:rPr>
          <w:sz w:val="22"/>
          <w:szCs w:val="22"/>
          <w:lang w:val="en-US"/>
        </w:rPr>
        <w:instrText>com</w:instrText>
      </w:r>
      <w:r w:rsidRPr="00523D36">
        <w:rPr>
          <w:sz w:val="22"/>
          <w:szCs w:val="22"/>
        </w:rPr>
        <w:instrText>/</w:instrText>
      </w:r>
      <w:r>
        <w:rPr>
          <w:sz w:val="22"/>
          <w:szCs w:val="22"/>
          <w:lang w:val="en-US"/>
        </w:rPr>
        <w:instrText>documents</w:instrText>
      </w:r>
      <w:r w:rsidRPr="00523D36">
        <w:rPr>
          <w:sz w:val="22"/>
          <w:szCs w:val="22"/>
        </w:rPr>
        <w:instrText>/?</w:instrText>
      </w:r>
      <w:r>
        <w:rPr>
          <w:sz w:val="22"/>
          <w:szCs w:val="22"/>
          <w:lang w:val="en-US"/>
        </w:rPr>
        <w:instrText>uuid</w:instrText>
      </w:r>
      <w:r w:rsidRPr="00523D36">
        <w:rPr>
          <w:sz w:val="22"/>
          <w:szCs w:val="22"/>
        </w:rPr>
        <w:instrText>=6420</w:instrText>
      </w:r>
      <w:r>
        <w:rPr>
          <w:sz w:val="22"/>
          <w:szCs w:val="22"/>
          <w:lang w:val="en-US"/>
        </w:rPr>
        <w:instrText>a</w:instrText>
      </w:r>
      <w:r w:rsidRPr="00523D36">
        <w:rPr>
          <w:sz w:val="22"/>
          <w:szCs w:val="22"/>
        </w:rPr>
        <w:instrText>1</w:instrText>
      </w:r>
      <w:r>
        <w:rPr>
          <w:sz w:val="22"/>
          <w:szCs w:val="22"/>
          <w:lang w:val="en-US"/>
        </w:rPr>
        <w:instrText>b</w:instrText>
      </w:r>
      <w:r w:rsidRPr="00523D36">
        <w:rPr>
          <w:sz w:val="22"/>
          <w:szCs w:val="22"/>
        </w:rPr>
        <w:instrText>3-</w:instrText>
      </w:r>
      <w:r>
        <w:rPr>
          <w:sz w:val="22"/>
          <w:szCs w:val="22"/>
          <w:lang w:val="en-US"/>
        </w:rPr>
        <w:instrText>c</w:instrText>
      </w:r>
      <w:r w:rsidRPr="00523D36">
        <w:rPr>
          <w:sz w:val="22"/>
          <w:szCs w:val="22"/>
        </w:rPr>
        <w:instrText>846-4</w:instrText>
      </w:r>
      <w:r>
        <w:rPr>
          <w:sz w:val="22"/>
          <w:szCs w:val="22"/>
          <w:lang w:val="en-US"/>
        </w:rPr>
        <w:instrText>d</w:instrText>
      </w:r>
      <w:r w:rsidRPr="00523D36">
        <w:rPr>
          <w:sz w:val="22"/>
          <w:szCs w:val="22"/>
        </w:rPr>
        <w:instrText>47-</w:instrText>
      </w:r>
      <w:r>
        <w:rPr>
          <w:sz w:val="22"/>
          <w:szCs w:val="22"/>
          <w:lang w:val="en-US"/>
        </w:rPr>
        <w:instrText>be</w:instrText>
      </w:r>
      <w:r w:rsidRPr="00523D36">
        <w:rPr>
          <w:sz w:val="22"/>
          <w:szCs w:val="22"/>
        </w:rPr>
        <w:instrText>5</w:instrText>
      </w:r>
      <w:r>
        <w:rPr>
          <w:sz w:val="22"/>
          <w:szCs w:val="22"/>
          <w:lang w:val="en-US"/>
        </w:rPr>
        <w:instrText>c</w:instrText>
      </w:r>
      <w:r w:rsidRPr="00523D36">
        <w:rPr>
          <w:sz w:val="22"/>
          <w:szCs w:val="22"/>
        </w:rPr>
        <w:instrText>-</w:instrText>
      </w:r>
      <w:r>
        <w:rPr>
          <w:sz w:val="22"/>
          <w:szCs w:val="22"/>
          <w:lang w:val="en-US"/>
        </w:rPr>
        <w:instrText>c</w:instrText>
      </w:r>
      <w:r w:rsidRPr="00523D36">
        <w:rPr>
          <w:sz w:val="22"/>
          <w:szCs w:val="22"/>
        </w:rPr>
        <w:instrText>8549</w:instrText>
      </w:r>
      <w:r>
        <w:rPr>
          <w:sz w:val="22"/>
          <w:szCs w:val="22"/>
          <w:lang w:val="en-US"/>
        </w:rPr>
        <w:instrText>b</w:instrText>
      </w:r>
      <w:r w:rsidRPr="00523D36">
        <w:rPr>
          <w:sz w:val="22"/>
          <w:szCs w:val="22"/>
        </w:rPr>
        <w:instrText>6</w:instrText>
      </w:r>
      <w:r>
        <w:rPr>
          <w:sz w:val="22"/>
          <w:szCs w:val="22"/>
          <w:lang w:val="en-US"/>
        </w:rPr>
        <w:instrText>fdf</w:instrText>
      </w:r>
      <w:r w:rsidRPr="00523D36">
        <w:rPr>
          <w:sz w:val="22"/>
          <w:szCs w:val="22"/>
        </w:rPr>
        <w:instrText>69"]},{"</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-3","</w:instrText>
      </w:r>
      <w:r>
        <w:rPr>
          <w:sz w:val="22"/>
          <w:szCs w:val="22"/>
          <w:lang w:val="en-US"/>
        </w:rPr>
        <w:instrText>itemData</w:instrText>
      </w:r>
      <w:r w:rsidRPr="00523D36">
        <w:rPr>
          <w:sz w:val="22"/>
          <w:szCs w:val="22"/>
        </w:rPr>
        <w:instrText>":{"</w:instrText>
      </w:r>
      <w:r>
        <w:rPr>
          <w:sz w:val="22"/>
          <w:szCs w:val="22"/>
          <w:lang w:val="en-US"/>
        </w:rPr>
        <w:instrText>DOI</w:instrText>
      </w:r>
      <w:r w:rsidRPr="00523D36">
        <w:rPr>
          <w:sz w:val="22"/>
          <w:szCs w:val="22"/>
        </w:rPr>
        <w:instrText>":"10.1117/12.450102","</w:instrText>
      </w:r>
      <w:r>
        <w:rPr>
          <w:sz w:val="22"/>
          <w:szCs w:val="22"/>
          <w:lang w:val="en-US"/>
        </w:rPr>
        <w:instrText>abstract</w:instrText>
      </w:r>
      <w:r w:rsidRPr="00523D36">
        <w:rPr>
          <w:sz w:val="22"/>
          <w:szCs w:val="22"/>
        </w:rPr>
        <w:instrText>":"</w:instrText>
      </w:r>
      <w:r>
        <w:rPr>
          <w:sz w:val="22"/>
          <w:szCs w:val="22"/>
          <w:lang w:val="en-US"/>
        </w:rPr>
        <w:instrText>The</w:instrText>
      </w:r>
      <w:r w:rsidRPr="00523D36">
        <w:rPr>
          <w:sz w:val="22"/>
          <w:szCs w:val="22"/>
        </w:rPr>
        <w:instrText xml:space="preserve"> </w:instrText>
      </w:r>
      <w:r>
        <w:rPr>
          <w:sz w:val="22"/>
          <w:szCs w:val="22"/>
          <w:lang w:val="en-US"/>
        </w:rPr>
        <w:instrText>analysis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B</w:instrText>
      </w:r>
      <w:r w:rsidRPr="00523D36">
        <w:rPr>
          <w:sz w:val="22"/>
          <w:szCs w:val="22"/>
        </w:rPr>
        <w:instrText>4</w:instrText>
      </w:r>
      <w:r>
        <w:rPr>
          <w:sz w:val="22"/>
          <w:szCs w:val="22"/>
          <w:lang w:val="en-US"/>
        </w:rPr>
        <w:instrText>C</w:instrText>
      </w:r>
      <w:r w:rsidRPr="00523D36">
        <w:rPr>
          <w:sz w:val="22"/>
          <w:szCs w:val="22"/>
        </w:rPr>
        <w:instrText xml:space="preserve"> </w:instrText>
      </w:r>
      <w:r>
        <w:rPr>
          <w:sz w:val="22"/>
          <w:szCs w:val="22"/>
          <w:lang w:val="en-US"/>
        </w:rPr>
        <w:instrText>films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different</w:instrText>
      </w:r>
      <w:r w:rsidRPr="00523D36">
        <w:rPr>
          <w:sz w:val="22"/>
          <w:szCs w:val="22"/>
        </w:rPr>
        <w:instrText xml:space="preserve"> </w:instrText>
      </w:r>
      <w:r>
        <w:rPr>
          <w:sz w:val="22"/>
          <w:szCs w:val="22"/>
          <w:lang w:val="en-US"/>
        </w:rPr>
        <w:instrText>thickness</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well</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W</w:instrText>
      </w:r>
      <w:r w:rsidRPr="00523D36">
        <w:rPr>
          <w:sz w:val="22"/>
          <w:szCs w:val="22"/>
        </w:rPr>
        <w:instrText>/</w:instrText>
      </w:r>
      <w:r>
        <w:rPr>
          <w:sz w:val="22"/>
          <w:szCs w:val="22"/>
          <w:lang w:val="en-US"/>
        </w:rPr>
        <w:instrText>B</w:instrText>
      </w:r>
      <w:r w:rsidRPr="00523D36">
        <w:rPr>
          <w:sz w:val="22"/>
          <w:szCs w:val="22"/>
        </w:rPr>
        <w:instrText>4</w:instrText>
      </w:r>
      <w:r>
        <w:rPr>
          <w:sz w:val="22"/>
          <w:szCs w:val="22"/>
          <w:lang w:val="en-US"/>
        </w:rPr>
        <w:instrText>C</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mirrors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different</w:instrText>
      </w:r>
      <w:r w:rsidRPr="00523D36">
        <w:rPr>
          <w:sz w:val="22"/>
          <w:szCs w:val="22"/>
        </w:rPr>
        <w:instrText xml:space="preserve"> </w:instrText>
      </w:r>
      <w:r>
        <w:rPr>
          <w:sz w:val="22"/>
          <w:szCs w:val="22"/>
          <w:lang w:val="en-US"/>
        </w:rPr>
        <w:instrText>periods</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performed</w:instrText>
      </w:r>
      <w:r w:rsidRPr="00523D36">
        <w:rPr>
          <w:sz w:val="22"/>
          <w:szCs w:val="22"/>
        </w:rPr>
        <w:instrText xml:space="preserve"> </w:instrText>
      </w:r>
      <w:r>
        <w:rPr>
          <w:sz w:val="22"/>
          <w:szCs w:val="22"/>
          <w:lang w:val="en-US"/>
        </w:rPr>
        <w:instrText>basing</w:instrText>
      </w:r>
      <w:r w:rsidRPr="00523D36">
        <w:rPr>
          <w:sz w:val="22"/>
          <w:szCs w:val="22"/>
        </w:rPr>
        <w:instrText xml:space="preserve"> </w:instrText>
      </w:r>
      <w:r>
        <w:rPr>
          <w:sz w:val="22"/>
          <w:szCs w:val="22"/>
          <w:lang w:val="en-US"/>
        </w:rPr>
        <w:instrText>on</w:instrText>
      </w:r>
      <w:r w:rsidRPr="00523D36">
        <w:rPr>
          <w:sz w:val="22"/>
          <w:szCs w:val="22"/>
        </w:rPr>
        <w:instrText xml:space="preserve"> </w:instrText>
      </w:r>
      <w:r>
        <w:rPr>
          <w:sz w:val="22"/>
          <w:szCs w:val="22"/>
          <w:lang w:val="en-US"/>
        </w:rPr>
        <w:instrText>AFM</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x</w:instrText>
      </w:r>
      <w:r w:rsidRPr="00523D36">
        <w:rPr>
          <w:sz w:val="22"/>
          <w:szCs w:val="22"/>
        </w:rPr>
        <w:instrText>-</w:instrText>
      </w:r>
      <w:r>
        <w:rPr>
          <w:sz w:val="22"/>
          <w:szCs w:val="22"/>
          <w:lang w:val="en-US"/>
        </w:rPr>
        <w:instrText>ray</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XRS</w:instrText>
      </w:r>
      <w:r w:rsidRPr="00523D36">
        <w:rPr>
          <w:sz w:val="22"/>
          <w:szCs w:val="22"/>
        </w:rPr>
        <w:instrText xml:space="preserve">) </w:instrText>
      </w:r>
      <w:r>
        <w:rPr>
          <w:sz w:val="22"/>
          <w:szCs w:val="22"/>
          <w:lang w:val="en-US"/>
        </w:rPr>
        <w:instrText>measurements</w:instrText>
      </w:r>
      <w:r w:rsidRPr="00523D36">
        <w:rPr>
          <w:sz w:val="22"/>
          <w:szCs w:val="22"/>
        </w:rPr>
        <w:instrText xml:space="preserve">. </w:instrText>
      </w:r>
      <w:r>
        <w:rPr>
          <w:sz w:val="22"/>
          <w:szCs w:val="22"/>
          <w:lang w:val="en-US"/>
        </w:rPr>
        <w:instrText>It</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demonstrated</w:instrText>
      </w:r>
      <w:r w:rsidRPr="00523D36">
        <w:rPr>
          <w:sz w:val="22"/>
          <w:szCs w:val="22"/>
        </w:rPr>
        <w:instrText xml:space="preserve"> </w:instrText>
      </w:r>
      <w:r>
        <w:rPr>
          <w:sz w:val="22"/>
          <w:szCs w:val="22"/>
          <w:lang w:val="en-US"/>
        </w:rPr>
        <w:instrText>that</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linear</w:instrText>
      </w:r>
      <w:r w:rsidRPr="00523D36">
        <w:rPr>
          <w:sz w:val="22"/>
          <w:szCs w:val="22"/>
        </w:rPr>
        <w:instrText xml:space="preserve"> </w:instrText>
      </w:r>
      <w:r>
        <w:rPr>
          <w:sz w:val="22"/>
          <w:szCs w:val="22"/>
          <w:lang w:val="en-US"/>
        </w:rPr>
        <w:instrText>model</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a</w:instrText>
      </w:r>
      <w:r w:rsidRPr="00523D36">
        <w:rPr>
          <w:sz w:val="22"/>
          <w:szCs w:val="22"/>
        </w:rPr>
        <w:instrText xml:space="preserve"> </w:instrText>
      </w:r>
      <w:r>
        <w:rPr>
          <w:sz w:val="22"/>
          <w:szCs w:val="22"/>
          <w:lang w:val="en-US"/>
        </w:rPr>
        <w:instrText>film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able</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describe the whole set of experimental data including films at initial \"island\" stage of growth, if suppose the relaxation processes of a film surface to depend on the film thickness. New approach to the inverse problem of x-ray reflectometry consisting in inferring the dielectric constant profile from the reflectivity data is shortly discussed.","author":[{"dropping-particle":"","family":"Asadchikov","given":"V. E.","non-dropping-particle":"","parse-names":false,"suffix":""},{"dropping-particle":"","family":"Bukreeva","given":"I. N.","non-dropping-particle":"","parse-names":false,"suffix":""},{"dropping-particle":"","family":"Duparre","given":"A.","non-dropping-particle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V</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Kozhevnikov</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I</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Krivonosov</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Yu</w:instrText>
      </w:r>
      <w:r w:rsidRPr="00523D36">
        <w:rPr>
          <w:sz w:val="22"/>
          <w:szCs w:val="22"/>
        </w:rPr>
        <w:instrText xml:space="preserve">. </w:instrText>
      </w:r>
      <w:r>
        <w:rPr>
          <w:sz w:val="22"/>
          <w:szCs w:val="22"/>
          <w:lang w:val="en-US"/>
        </w:rPr>
        <w:instrText>S</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Morawe</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C</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V</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Pyatakhin</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M</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Steinert</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J</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V</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Vinogradov</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A</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Ziegler</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E</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container</w:instrText>
      </w:r>
      <w:r w:rsidRPr="00523D36">
        <w:rPr>
          <w:sz w:val="22"/>
          <w:szCs w:val="22"/>
        </w:rPr>
        <w:instrText>-</w:instrText>
      </w:r>
      <w:r>
        <w:rPr>
          <w:sz w:val="22"/>
          <w:szCs w:val="22"/>
          <w:lang w:val="en-US"/>
        </w:rPr>
        <w:instrText>title</w:instrText>
      </w:r>
      <w:r w:rsidRPr="00523D36">
        <w:rPr>
          <w:sz w:val="22"/>
          <w:szCs w:val="22"/>
        </w:rPr>
        <w:instrText>":"</w:instrText>
      </w:r>
      <w:r>
        <w:rPr>
          <w:sz w:val="22"/>
          <w:szCs w:val="22"/>
          <w:lang w:val="en-US"/>
        </w:rPr>
        <w:instrText>Proceedings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SPIE</w:instrText>
      </w:r>
      <w:r w:rsidRPr="00523D36">
        <w:rPr>
          <w:sz w:val="22"/>
          <w:szCs w:val="22"/>
        </w:rPr>
        <w:instrText xml:space="preserve"> 4449, </w:instrText>
      </w:r>
      <w:r>
        <w:rPr>
          <w:sz w:val="22"/>
          <w:szCs w:val="22"/>
          <w:lang w:val="en-US"/>
        </w:rPr>
        <w:instrText>Optical</w:instrText>
      </w:r>
      <w:r w:rsidRPr="00523D36">
        <w:rPr>
          <w:sz w:val="22"/>
          <w:szCs w:val="22"/>
        </w:rPr>
        <w:instrText xml:space="preserve"> </w:instrText>
      </w:r>
      <w:r>
        <w:rPr>
          <w:sz w:val="22"/>
          <w:szCs w:val="22"/>
          <w:lang w:val="en-US"/>
        </w:rPr>
        <w:instrText>Metrology</w:instrText>
      </w:r>
      <w:r w:rsidRPr="00523D36">
        <w:rPr>
          <w:sz w:val="22"/>
          <w:szCs w:val="22"/>
        </w:rPr>
        <w:instrText xml:space="preserve"> </w:instrText>
      </w:r>
      <w:r>
        <w:rPr>
          <w:sz w:val="22"/>
          <w:szCs w:val="22"/>
          <w:lang w:val="en-US"/>
        </w:rPr>
        <w:instrText>Roadmap</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Semiconductor</w:instrText>
      </w:r>
      <w:r w:rsidRPr="00523D36">
        <w:rPr>
          <w:sz w:val="22"/>
          <w:szCs w:val="22"/>
        </w:rPr>
        <w:instrText xml:space="preserve">, </w:instrText>
      </w:r>
      <w:r>
        <w:rPr>
          <w:sz w:val="22"/>
          <w:szCs w:val="22"/>
          <w:lang w:val="en-US"/>
        </w:rPr>
        <w:instrText>Optical</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Data</w:instrText>
      </w:r>
      <w:r w:rsidRPr="00523D36">
        <w:rPr>
          <w:sz w:val="22"/>
          <w:szCs w:val="22"/>
        </w:rPr>
        <w:instrText xml:space="preserve"> </w:instrText>
      </w:r>
      <w:r>
        <w:rPr>
          <w:sz w:val="22"/>
          <w:szCs w:val="22"/>
          <w:lang w:val="en-US"/>
        </w:rPr>
        <w:instrText>Storage</w:instrText>
      </w:r>
      <w:r w:rsidRPr="00523D36">
        <w:rPr>
          <w:sz w:val="22"/>
          <w:szCs w:val="22"/>
        </w:rPr>
        <w:instrText xml:space="preserve"> </w:instrText>
      </w:r>
      <w:r>
        <w:rPr>
          <w:sz w:val="22"/>
          <w:szCs w:val="22"/>
          <w:lang w:val="en-US"/>
        </w:rPr>
        <w:instrText>Industries</w:instrText>
      </w:r>
      <w:r w:rsidRPr="00523D36">
        <w:rPr>
          <w:sz w:val="22"/>
          <w:szCs w:val="22"/>
        </w:rPr>
        <w:instrText xml:space="preserve"> </w:instrText>
      </w:r>
      <w:r>
        <w:rPr>
          <w:sz w:val="22"/>
          <w:szCs w:val="22"/>
          <w:lang w:val="en-US"/>
        </w:rPr>
        <w:instrText>II</w:instrText>
      </w:r>
      <w:r w:rsidRPr="00523D36">
        <w:rPr>
          <w:sz w:val="22"/>
          <w:szCs w:val="22"/>
        </w:rPr>
        <w:instrText>","</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-3","</w:instrText>
      </w:r>
      <w:r>
        <w:rPr>
          <w:sz w:val="22"/>
          <w:szCs w:val="22"/>
          <w:lang w:val="en-US"/>
        </w:rPr>
        <w:instrText>issued</w:instrText>
      </w:r>
      <w:r w:rsidRPr="00523D36">
        <w:rPr>
          <w:sz w:val="22"/>
          <w:szCs w:val="22"/>
        </w:rPr>
        <w:instrText>":{"</w:instrText>
      </w:r>
      <w:r>
        <w:rPr>
          <w:sz w:val="22"/>
          <w:szCs w:val="22"/>
          <w:lang w:val="en-US"/>
        </w:rPr>
        <w:instrText>date</w:instrText>
      </w:r>
      <w:r w:rsidRPr="00523D36">
        <w:rPr>
          <w:sz w:val="22"/>
          <w:szCs w:val="22"/>
        </w:rPr>
        <w:instrText>-</w:instrText>
      </w:r>
      <w:r>
        <w:rPr>
          <w:sz w:val="22"/>
          <w:szCs w:val="22"/>
          <w:lang w:val="en-US"/>
        </w:rPr>
        <w:instrText>parts</w:instrText>
      </w:r>
      <w:r w:rsidRPr="00523D36">
        <w:rPr>
          <w:sz w:val="22"/>
          <w:szCs w:val="22"/>
        </w:rPr>
        <w:instrText>":[["2001"]]},"</w:instrText>
      </w:r>
      <w:r>
        <w:rPr>
          <w:sz w:val="22"/>
          <w:szCs w:val="22"/>
          <w:lang w:val="en-US"/>
        </w:rPr>
        <w:instrText>page</w:instrText>
      </w:r>
      <w:r w:rsidRPr="00523D36">
        <w:rPr>
          <w:sz w:val="22"/>
          <w:szCs w:val="22"/>
        </w:rPr>
        <w:instrText>":"253-264","</w:instrText>
      </w:r>
      <w:r>
        <w:rPr>
          <w:sz w:val="22"/>
          <w:szCs w:val="22"/>
          <w:lang w:val="en-US"/>
        </w:rPr>
        <w:instrText>publisher</w:instrText>
      </w:r>
      <w:r w:rsidRPr="00523D36">
        <w:rPr>
          <w:sz w:val="22"/>
          <w:szCs w:val="22"/>
        </w:rPr>
        <w:instrText>-</w:instrText>
      </w:r>
      <w:r>
        <w:rPr>
          <w:sz w:val="22"/>
          <w:szCs w:val="22"/>
          <w:lang w:val="en-US"/>
        </w:rPr>
        <w:instrText>place</w:instrText>
      </w:r>
      <w:r w:rsidRPr="00523D36">
        <w:rPr>
          <w:sz w:val="22"/>
          <w:szCs w:val="22"/>
        </w:rPr>
        <w:instrText>":"</w:instrText>
      </w:r>
      <w:r>
        <w:rPr>
          <w:sz w:val="22"/>
          <w:szCs w:val="22"/>
          <w:lang w:val="en-US"/>
        </w:rPr>
        <w:instrText>San</w:instrText>
      </w:r>
      <w:r w:rsidRPr="00523D36">
        <w:rPr>
          <w:sz w:val="22"/>
          <w:szCs w:val="22"/>
        </w:rPr>
        <w:instrText xml:space="preserve"> </w:instrText>
      </w:r>
      <w:r>
        <w:rPr>
          <w:sz w:val="22"/>
          <w:szCs w:val="22"/>
          <w:lang w:val="en-US"/>
        </w:rPr>
        <w:instrText>Diego</w:instrText>
      </w:r>
      <w:r w:rsidRPr="00523D36">
        <w:rPr>
          <w:sz w:val="22"/>
          <w:szCs w:val="22"/>
        </w:rPr>
        <w:instrText xml:space="preserve">, </w:instrText>
      </w:r>
      <w:r>
        <w:rPr>
          <w:sz w:val="22"/>
          <w:szCs w:val="22"/>
          <w:lang w:val="en-US"/>
        </w:rPr>
        <w:instrText>CA</w:instrText>
      </w:r>
      <w:r w:rsidRPr="00523D36">
        <w:rPr>
          <w:sz w:val="22"/>
          <w:szCs w:val="22"/>
        </w:rPr>
        <w:instrText xml:space="preserve">, </w:instrText>
      </w:r>
      <w:r>
        <w:rPr>
          <w:sz w:val="22"/>
          <w:szCs w:val="22"/>
          <w:lang w:val="en-US"/>
        </w:rPr>
        <w:instrText>USA</w:instrText>
      </w:r>
      <w:r w:rsidRPr="00523D36">
        <w:rPr>
          <w:sz w:val="22"/>
          <w:szCs w:val="22"/>
        </w:rPr>
        <w:instrText>","</w:instrText>
      </w:r>
      <w:r>
        <w:rPr>
          <w:sz w:val="22"/>
          <w:szCs w:val="22"/>
          <w:lang w:val="en-US"/>
        </w:rPr>
        <w:instrText>title</w:instrText>
      </w:r>
      <w:r w:rsidRPr="00523D36">
        <w:rPr>
          <w:sz w:val="22"/>
          <w:szCs w:val="22"/>
        </w:rPr>
        <w:instrText>":"</w:instrText>
      </w:r>
      <w:r>
        <w:rPr>
          <w:sz w:val="22"/>
          <w:szCs w:val="22"/>
          <w:lang w:val="en-US"/>
        </w:rPr>
        <w:instrText>X</w:instrText>
      </w:r>
      <w:r w:rsidRPr="00523D36">
        <w:rPr>
          <w:sz w:val="22"/>
          <w:szCs w:val="22"/>
        </w:rPr>
        <w:instrText>-</w:instrText>
      </w:r>
      <w:r>
        <w:rPr>
          <w:sz w:val="22"/>
          <w:szCs w:val="22"/>
          <w:lang w:val="en-US"/>
        </w:rPr>
        <w:instrText>ray</w:instrText>
      </w:r>
      <w:r w:rsidRPr="00523D36">
        <w:rPr>
          <w:sz w:val="22"/>
          <w:szCs w:val="22"/>
        </w:rPr>
        <w:instrText xml:space="preserve"> </w:instrText>
      </w:r>
      <w:r>
        <w:rPr>
          <w:sz w:val="22"/>
          <w:szCs w:val="22"/>
          <w:lang w:val="en-US"/>
        </w:rPr>
        <w:instrText>study</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surfaces</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interfaces</w:instrText>
      </w:r>
      <w:r w:rsidRPr="00523D36">
        <w:rPr>
          <w:sz w:val="22"/>
          <w:szCs w:val="22"/>
        </w:rPr>
        <w:instrText>","</w:instrText>
      </w:r>
      <w:r>
        <w:rPr>
          <w:sz w:val="22"/>
          <w:szCs w:val="22"/>
          <w:lang w:val="en-US"/>
        </w:rPr>
        <w:instrText>type</w:instrText>
      </w:r>
      <w:r w:rsidRPr="00523D36">
        <w:rPr>
          <w:sz w:val="22"/>
          <w:szCs w:val="22"/>
        </w:rPr>
        <w:instrText>":"</w:instrText>
      </w:r>
      <w:r>
        <w:rPr>
          <w:sz w:val="22"/>
          <w:szCs w:val="22"/>
          <w:lang w:val="en-US"/>
        </w:rPr>
        <w:instrText>paper</w:instrText>
      </w:r>
      <w:r w:rsidRPr="00523D36">
        <w:rPr>
          <w:sz w:val="22"/>
          <w:szCs w:val="22"/>
        </w:rPr>
        <w:instrText>-</w:instrText>
      </w:r>
      <w:r>
        <w:rPr>
          <w:sz w:val="22"/>
          <w:szCs w:val="22"/>
          <w:lang w:val="en-US"/>
        </w:rPr>
        <w:instrText>conference</w:instrText>
      </w:r>
      <w:r w:rsidRPr="00523D36">
        <w:rPr>
          <w:sz w:val="22"/>
          <w:szCs w:val="22"/>
        </w:rPr>
        <w:instrText>","</w:instrText>
      </w:r>
      <w:r>
        <w:rPr>
          <w:sz w:val="22"/>
          <w:szCs w:val="22"/>
          <w:lang w:val="en-US"/>
        </w:rPr>
        <w:instrText>volume</w:instrText>
      </w:r>
      <w:r w:rsidRPr="00523D36">
        <w:rPr>
          <w:sz w:val="22"/>
          <w:szCs w:val="22"/>
        </w:rPr>
        <w:instrText>":"4449"},"</w:instrText>
      </w:r>
      <w:r>
        <w:rPr>
          <w:sz w:val="22"/>
          <w:szCs w:val="22"/>
          <w:lang w:val="en-US"/>
        </w:rPr>
        <w:instrText>uris</w:instrText>
      </w:r>
      <w:r w:rsidRPr="00523D36">
        <w:rPr>
          <w:sz w:val="22"/>
          <w:szCs w:val="22"/>
        </w:rPr>
        <w:instrText>":["</w:instrText>
      </w:r>
      <w:r>
        <w:rPr>
          <w:sz w:val="22"/>
          <w:szCs w:val="22"/>
          <w:lang w:val="en-US"/>
        </w:rPr>
        <w:instrText>http</w:instrText>
      </w:r>
      <w:r w:rsidRPr="00523D36">
        <w:rPr>
          <w:sz w:val="22"/>
          <w:szCs w:val="22"/>
        </w:rPr>
        <w:instrText>://</w:instrText>
      </w:r>
      <w:r>
        <w:rPr>
          <w:sz w:val="22"/>
          <w:szCs w:val="22"/>
          <w:lang w:val="en-US"/>
        </w:rPr>
        <w:instrText>www</w:instrText>
      </w:r>
      <w:r w:rsidRPr="00523D36">
        <w:rPr>
          <w:sz w:val="22"/>
          <w:szCs w:val="22"/>
        </w:rPr>
        <w:instrText>.</w:instrText>
      </w:r>
      <w:r>
        <w:rPr>
          <w:sz w:val="22"/>
          <w:szCs w:val="22"/>
          <w:lang w:val="en-US"/>
        </w:rPr>
        <w:instrText>mendeley</w:instrText>
      </w:r>
      <w:r w:rsidRPr="00523D36">
        <w:rPr>
          <w:sz w:val="22"/>
          <w:szCs w:val="22"/>
        </w:rPr>
        <w:instrText>.</w:instrText>
      </w:r>
      <w:r>
        <w:rPr>
          <w:sz w:val="22"/>
          <w:szCs w:val="22"/>
          <w:lang w:val="en-US"/>
        </w:rPr>
        <w:instrText>com</w:instrText>
      </w:r>
      <w:r w:rsidRPr="00523D36">
        <w:rPr>
          <w:sz w:val="22"/>
          <w:szCs w:val="22"/>
        </w:rPr>
        <w:instrText>/</w:instrText>
      </w:r>
      <w:r>
        <w:rPr>
          <w:sz w:val="22"/>
          <w:szCs w:val="22"/>
          <w:lang w:val="en-US"/>
        </w:rPr>
        <w:instrText>documents</w:instrText>
      </w:r>
      <w:r w:rsidRPr="00523D36">
        <w:rPr>
          <w:sz w:val="22"/>
          <w:szCs w:val="22"/>
        </w:rPr>
        <w:instrText>/?</w:instrText>
      </w:r>
      <w:r>
        <w:rPr>
          <w:sz w:val="22"/>
          <w:szCs w:val="22"/>
          <w:lang w:val="en-US"/>
        </w:rPr>
        <w:instrText>uuid</w:instrText>
      </w:r>
      <w:r w:rsidRPr="00523D36">
        <w:rPr>
          <w:sz w:val="22"/>
          <w:szCs w:val="22"/>
        </w:rPr>
        <w:instrText>=0</w:instrText>
      </w:r>
      <w:r>
        <w:rPr>
          <w:sz w:val="22"/>
          <w:szCs w:val="22"/>
          <w:lang w:val="en-US"/>
        </w:rPr>
        <w:instrText>ff</w:instrText>
      </w:r>
      <w:r w:rsidRPr="00523D36">
        <w:rPr>
          <w:sz w:val="22"/>
          <w:szCs w:val="22"/>
        </w:rPr>
        <w:instrText>70</w:instrText>
      </w:r>
      <w:r>
        <w:rPr>
          <w:sz w:val="22"/>
          <w:szCs w:val="22"/>
          <w:lang w:val="en-US"/>
        </w:rPr>
        <w:instrText>c</w:instrText>
      </w:r>
      <w:r w:rsidRPr="00523D36">
        <w:rPr>
          <w:sz w:val="22"/>
          <w:szCs w:val="22"/>
        </w:rPr>
        <w:instrText>04-</w:instrText>
      </w:r>
      <w:r>
        <w:rPr>
          <w:sz w:val="22"/>
          <w:szCs w:val="22"/>
          <w:lang w:val="en-US"/>
        </w:rPr>
        <w:instrText>b</w:instrText>
      </w:r>
      <w:r w:rsidRPr="00523D36">
        <w:rPr>
          <w:sz w:val="22"/>
          <w:szCs w:val="22"/>
        </w:rPr>
        <w:instrText>056-41</w:instrText>
      </w:r>
      <w:r>
        <w:rPr>
          <w:sz w:val="22"/>
          <w:szCs w:val="22"/>
          <w:lang w:val="en-US"/>
        </w:rPr>
        <w:instrText>e</w:instrText>
      </w:r>
      <w:r w:rsidRPr="00523D36">
        <w:rPr>
          <w:sz w:val="22"/>
          <w:szCs w:val="22"/>
        </w:rPr>
        <w:instrText>8-92</w:instrText>
      </w:r>
      <w:r>
        <w:rPr>
          <w:sz w:val="22"/>
          <w:szCs w:val="22"/>
          <w:lang w:val="en-US"/>
        </w:rPr>
        <w:instrText>e</w:instrText>
      </w:r>
      <w:r w:rsidRPr="00523D36">
        <w:rPr>
          <w:sz w:val="22"/>
          <w:szCs w:val="22"/>
        </w:rPr>
        <w:instrText>1-702</w:instrText>
      </w:r>
      <w:r>
        <w:rPr>
          <w:sz w:val="22"/>
          <w:szCs w:val="22"/>
          <w:lang w:val="en-US"/>
        </w:rPr>
        <w:instrText>a</w:instrText>
      </w:r>
      <w:r w:rsidRPr="00523D36">
        <w:rPr>
          <w:sz w:val="22"/>
          <w:szCs w:val="22"/>
        </w:rPr>
        <w:instrText>8</w:instrText>
      </w:r>
      <w:r>
        <w:rPr>
          <w:sz w:val="22"/>
          <w:szCs w:val="22"/>
          <w:lang w:val="en-US"/>
        </w:rPr>
        <w:instrText>a</w:instrText>
      </w:r>
      <w:r w:rsidRPr="00523D36">
        <w:rPr>
          <w:sz w:val="22"/>
          <w:szCs w:val="22"/>
        </w:rPr>
        <w:instrText>7527</w:instrText>
      </w:r>
      <w:r>
        <w:rPr>
          <w:sz w:val="22"/>
          <w:szCs w:val="22"/>
          <w:lang w:val="en-US"/>
        </w:rPr>
        <w:instrText>f</w:instrText>
      </w:r>
      <w:r w:rsidRPr="00523D36">
        <w:rPr>
          <w:sz w:val="22"/>
          <w:szCs w:val="22"/>
        </w:rPr>
        <w:instrText>1"]}],"</w:instrText>
      </w:r>
      <w:r>
        <w:rPr>
          <w:sz w:val="22"/>
          <w:szCs w:val="22"/>
          <w:lang w:val="en-US"/>
        </w:rPr>
        <w:instrText>mendeley</w:instrText>
      </w:r>
      <w:r w:rsidRPr="00523D36">
        <w:rPr>
          <w:sz w:val="22"/>
          <w:szCs w:val="22"/>
        </w:rPr>
        <w:instrText>":{"</w:instrText>
      </w:r>
      <w:r>
        <w:rPr>
          <w:sz w:val="22"/>
          <w:szCs w:val="22"/>
          <w:lang w:val="en-US"/>
        </w:rPr>
        <w:instrText>formattedCitation</w:instrText>
      </w:r>
      <w:r w:rsidRPr="00523D36">
        <w:rPr>
          <w:sz w:val="22"/>
          <w:szCs w:val="22"/>
        </w:rPr>
        <w:instrText>":"[7–9]","</w:instrText>
      </w:r>
      <w:r>
        <w:rPr>
          <w:sz w:val="22"/>
          <w:szCs w:val="22"/>
          <w:lang w:val="en-US"/>
        </w:rPr>
        <w:instrText>plainTextFormattedCitation</w:instrText>
      </w:r>
      <w:r w:rsidRPr="00523D36">
        <w:rPr>
          <w:sz w:val="22"/>
          <w:szCs w:val="22"/>
        </w:rPr>
        <w:instrText>":"[7–9]"},"</w:instrText>
      </w:r>
      <w:r>
        <w:rPr>
          <w:sz w:val="22"/>
          <w:szCs w:val="22"/>
          <w:lang w:val="en-US"/>
        </w:rPr>
        <w:instrText>properties</w:instrText>
      </w:r>
      <w:r w:rsidRPr="00523D36">
        <w:rPr>
          <w:sz w:val="22"/>
          <w:szCs w:val="22"/>
        </w:rPr>
        <w:instrText>":{"</w:instrText>
      </w:r>
      <w:r>
        <w:rPr>
          <w:sz w:val="22"/>
          <w:szCs w:val="22"/>
          <w:lang w:val="en-US"/>
        </w:rPr>
        <w:instrText>noteIndex</w:instrText>
      </w:r>
      <w:r w:rsidRPr="00523D36">
        <w:rPr>
          <w:sz w:val="22"/>
          <w:szCs w:val="22"/>
        </w:rPr>
        <w:instrText>":0},"</w:instrText>
      </w:r>
      <w:r>
        <w:rPr>
          <w:sz w:val="22"/>
          <w:szCs w:val="22"/>
          <w:lang w:val="en-US"/>
        </w:rPr>
        <w:instrText>schema</w:instrText>
      </w:r>
      <w:r w:rsidRPr="00523D36">
        <w:rPr>
          <w:sz w:val="22"/>
          <w:szCs w:val="22"/>
        </w:rPr>
        <w:instrText>":"</w:instrText>
      </w:r>
      <w:r>
        <w:rPr>
          <w:sz w:val="22"/>
          <w:szCs w:val="22"/>
          <w:lang w:val="en-US"/>
        </w:rPr>
        <w:instrText>https</w:instrText>
      </w:r>
      <w:r w:rsidRPr="00523D36">
        <w:rPr>
          <w:sz w:val="22"/>
          <w:szCs w:val="22"/>
        </w:rPr>
        <w:instrText>://</w:instrText>
      </w:r>
      <w:r>
        <w:rPr>
          <w:sz w:val="22"/>
          <w:szCs w:val="22"/>
          <w:lang w:val="en-US"/>
        </w:rPr>
        <w:instrText>github</w:instrText>
      </w:r>
      <w:r w:rsidRPr="00523D36">
        <w:rPr>
          <w:sz w:val="22"/>
          <w:szCs w:val="22"/>
        </w:rPr>
        <w:instrText>.</w:instrText>
      </w:r>
      <w:r>
        <w:rPr>
          <w:sz w:val="22"/>
          <w:szCs w:val="22"/>
          <w:lang w:val="en-US"/>
        </w:rPr>
        <w:instrText>com</w:instrText>
      </w:r>
      <w:r w:rsidRPr="00523D36">
        <w:rPr>
          <w:sz w:val="22"/>
          <w:szCs w:val="22"/>
        </w:rPr>
        <w:instrText>/</w:instrText>
      </w:r>
      <w:r>
        <w:rPr>
          <w:sz w:val="22"/>
          <w:szCs w:val="22"/>
          <w:lang w:val="en-US"/>
        </w:rPr>
        <w:instrText>citation</w:instrText>
      </w:r>
      <w:r w:rsidRPr="00523D36">
        <w:rPr>
          <w:sz w:val="22"/>
          <w:szCs w:val="22"/>
        </w:rPr>
        <w:instrText>-</w:instrText>
      </w:r>
      <w:r>
        <w:rPr>
          <w:sz w:val="22"/>
          <w:szCs w:val="22"/>
          <w:lang w:val="en-US"/>
        </w:rPr>
        <w:instrText>style</w:instrText>
      </w:r>
      <w:r w:rsidRPr="00523D36">
        <w:rPr>
          <w:sz w:val="22"/>
          <w:szCs w:val="22"/>
        </w:rPr>
        <w:instrText>-</w:instrText>
      </w:r>
      <w:r>
        <w:rPr>
          <w:sz w:val="22"/>
          <w:szCs w:val="22"/>
          <w:lang w:val="en-US"/>
        </w:rPr>
        <w:instrText>language</w:instrText>
      </w:r>
      <w:r w:rsidRPr="00523D36">
        <w:rPr>
          <w:sz w:val="22"/>
          <w:szCs w:val="22"/>
        </w:rPr>
        <w:instrText>/</w:instrText>
      </w:r>
      <w:r>
        <w:rPr>
          <w:sz w:val="22"/>
          <w:szCs w:val="22"/>
          <w:lang w:val="en-US"/>
        </w:rPr>
        <w:instrText>schema</w:instrText>
      </w:r>
      <w:r w:rsidRPr="00523D36">
        <w:rPr>
          <w:sz w:val="22"/>
          <w:szCs w:val="22"/>
        </w:rPr>
        <w:instrText>/</w:instrText>
      </w:r>
      <w:r>
        <w:rPr>
          <w:sz w:val="22"/>
          <w:szCs w:val="22"/>
          <w:lang w:val="en-US"/>
        </w:rPr>
        <w:instrText>raw</w:instrText>
      </w:r>
      <w:r w:rsidRPr="00523D36">
        <w:rPr>
          <w:sz w:val="22"/>
          <w:szCs w:val="22"/>
        </w:rPr>
        <w:instrText>/</w:instrText>
      </w:r>
      <w:r>
        <w:rPr>
          <w:sz w:val="22"/>
          <w:szCs w:val="22"/>
          <w:lang w:val="en-US"/>
        </w:rPr>
        <w:instrText>master</w:instrText>
      </w:r>
      <w:r w:rsidRPr="00523D36">
        <w:rPr>
          <w:sz w:val="22"/>
          <w:szCs w:val="22"/>
        </w:rPr>
        <w:instrText>/</w:instrText>
      </w:r>
      <w:r>
        <w:rPr>
          <w:sz w:val="22"/>
          <w:szCs w:val="22"/>
          <w:lang w:val="en-US"/>
        </w:rPr>
        <w:instrText>csl</w:instrText>
      </w:r>
      <w:r w:rsidRPr="00523D36">
        <w:rPr>
          <w:sz w:val="22"/>
          <w:szCs w:val="22"/>
        </w:rPr>
        <w:instrText>-</w:instrText>
      </w:r>
      <w:r>
        <w:rPr>
          <w:sz w:val="22"/>
          <w:szCs w:val="22"/>
          <w:lang w:val="en-US"/>
        </w:rPr>
        <w:instrText>citation</w:instrText>
      </w:r>
      <w:r w:rsidRPr="00523D36">
        <w:rPr>
          <w:sz w:val="22"/>
          <w:szCs w:val="22"/>
        </w:rPr>
        <w:instrText>.</w:instrText>
      </w:r>
      <w:r>
        <w:rPr>
          <w:sz w:val="22"/>
          <w:szCs w:val="22"/>
          <w:lang w:val="en-US"/>
        </w:rPr>
        <w:instrText>json</w:instrText>
      </w:r>
      <w:r w:rsidRPr="00523D36">
        <w:rPr>
          <w:sz w:val="22"/>
          <w:szCs w:val="22"/>
        </w:rPr>
        <w:instrText>"}</w:instrText>
      </w:r>
      <w:r>
        <w:rPr>
          <w:sz w:val="22"/>
          <w:szCs w:val="22"/>
          <w:lang w:val="en-US"/>
        </w:rPr>
        <w:fldChar w:fldCharType="separate"/>
      </w:r>
      <w:r w:rsidRPr="00523D36">
        <w:rPr>
          <w:noProof/>
          <w:sz w:val="22"/>
          <w:szCs w:val="22"/>
        </w:rPr>
        <w:t>[7–9]</w:t>
      </w:r>
      <w:r>
        <w:rPr>
          <w:sz w:val="22"/>
          <w:szCs w:val="22"/>
          <w:lang w:val="en-US"/>
        </w:rPr>
        <w:fldChar w:fldCharType="end"/>
      </w:r>
      <w:r w:rsidRPr="00523D36">
        <w:rPr>
          <w:sz w:val="22"/>
          <w:szCs w:val="22"/>
        </w:rPr>
        <w:t xml:space="preserve">. </w:t>
      </w:r>
      <w:r w:rsidR="00EE43ED">
        <w:rPr>
          <w:sz w:val="22"/>
          <w:szCs w:val="22"/>
          <w:lang w:val="en-US"/>
        </w:rPr>
        <w:t>PSD</w:t>
      </w:r>
      <w:r w:rsidR="00EE43ED" w:rsidRPr="009A1F7D">
        <w:rPr>
          <w:sz w:val="22"/>
          <w:szCs w:val="22"/>
        </w:rPr>
        <w:t xml:space="preserve"> </w:t>
      </w:r>
      <w:r w:rsidR="00EE43ED">
        <w:rPr>
          <w:sz w:val="22"/>
          <w:szCs w:val="22"/>
        </w:rPr>
        <w:t xml:space="preserve">на </w:t>
      </w:r>
      <w:r>
        <w:rPr>
          <w:sz w:val="22"/>
          <w:szCs w:val="22"/>
        </w:rPr>
        <w:t>последующих интерфейсах частично наследуется от предыдущих, а частично заменяется на ростовую</w:t>
      </w:r>
      <w:r w:rsidR="00161024">
        <w:rPr>
          <w:sz w:val="22"/>
          <w:szCs w:val="22"/>
        </w:rPr>
        <w:t xml:space="preserve"> с единым фрактальным параметром «</w:t>
      </w:r>
      <w:r w:rsidR="00161024">
        <w:rPr>
          <w:rFonts w:ascii="Arial" w:hAnsi="Arial" w:cs="Arial"/>
          <w:color w:val="C00000"/>
          <w:sz w:val="22"/>
          <w:szCs w:val="22"/>
        </w:rPr>
        <w:t>α</w:t>
      </w:r>
      <w:r w:rsidR="00161024">
        <w:rPr>
          <w:sz w:val="22"/>
          <w:szCs w:val="22"/>
        </w:rPr>
        <w:t>»</w:t>
      </w:r>
      <w:r>
        <w:rPr>
          <w:sz w:val="22"/>
          <w:szCs w:val="22"/>
        </w:rPr>
        <w:t xml:space="preserve">: </w:t>
      </w:r>
    </w:p>
    <w:p w14:paraId="26833966" w14:textId="707A7D22" w:rsidR="00523D36" w:rsidRDefault="00F1710A" w:rsidP="00523D36">
      <w:pPr>
        <w:pStyle w:val="a"/>
        <w:spacing w:beforeLines="100" w:before="240" w:afterLines="150" w:after="360" w:line="276" w:lineRule="auto"/>
        <w:ind w:firstLine="0"/>
        <w:jc w:val="center"/>
      </w:pPr>
      <w:r w:rsidRPr="00F1710A">
        <w:rPr>
          <w:position w:val="-26"/>
        </w:rPr>
        <w:object w:dxaOrig="4239" w:dyaOrig="680" w14:anchorId="5652B219">
          <v:shape id="_x0000_i1041" type="#_x0000_t75" style="width:211.45pt;height:35.1pt" o:ole="">
            <v:imagedata r:id="rId377" o:title=""/>
          </v:shape>
          <o:OLEObject Type="Embed" ProgID="Equation.3" ShapeID="_x0000_i1041" DrawAspect="Content" ObjectID="_1775489210" r:id="rId378"/>
        </w:object>
      </w:r>
      <w:r w:rsidR="00523D36">
        <w:t>,</w:t>
      </w:r>
      <w:r w:rsidR="00C610B1" w:rsidRPr="00766C88">
        <w:t xml:space="preserve"> </w:t>
      </w:r>
      <w:r w:rsidR="00523D36">
        <w:t>где</w:t>
      </w:r>
      <w:r w:rsidR="00C610B1" w:rsidRPr="00766C88">
        <w:t xml:space="preserve"> </w:t>
      </w:r>
      <w:r w:rsidR="00523D36" w:rsidRPr="0037237F">
        <w:rPr>
          <w:position w:val="-32"/>
        </w:rPr>
        <w:object w:dxaOrig="1700" w:dyaOrig="800" w14:anchorId="133DD533">
          <v:shape id="_x0000_i1042" type="#_x0000_t75" style="width:86.6pt;height:41.45pt" o:ole="">
            <v:imagedata r:id="rId379" o:title=""/>
          </v:shape>
          <o:OLEObject Type="Embed" ProgID="Equation.3" ShapeID="_x0000_i1042" DrawAspect="Content" ObjectID="_1775489211" r:id="rId380"/>
        </w:object>
      </w:r>
    </w:p>
    <w:p w14:paraId="57370A93" w14:textId="255DAE1C" w:rsidR="0037237F" w:rsidRPr="009A1F7D" w:rsidRDefault="00482EF5" w:rsidP="00EE43ED">
      <w:pPr>
        <w:pStyle w:val="a"/>
        <w:spacing w:beforeLines="100" w:before="240" w:afterLines="150" w:after="360" w:line="276" w:lineRule="auto"/>
        <w:ind w:firstLine="0"/>
        <w:rPr>
          <w:sz w:val="22"/>
          <w:szCs w:val="22"/>
        </w:rPr>
      </w:pPr>
      <w:r>
        <w:rPr>
          <w:sz w:val="22"/>
          <w:szCs w:val="22"/>
        </w:rPr>
        <w:t>Здесь три основных параметра: «</w:t>
      </w:r>
      <w:r>
        <w:rPr>
          <w:rFonts w:ascii="Arial" w:hAnsi="Arial" w:cs="Arial"/>
          <w:color w:val="C00000"/>
          <w:sz w:val="22"/>
          <w:szCs w:val="22"/>
          <w:lang w:val="en-US"/>
        </w:rPr>
        <w:t>Ω</w:t>
      </w:r>
      <w:r>
        <w:rPr>
          <w:sz w:val="22"/>
          <w:szCs w:val="22"/>
        </w:rPr>
        <w:t>» – объём падающих в процессе роста частиц, «</w:t>
      </w:r>
      <w:r>
        <w:rPr>
          <w:rFonts w:ascii="Arial" w:hAnsi="Arial" w:cs="Arial"/>
          <w:color w:val="C00000"/>
          <w:sz w:val="22"/>
          <w:szCs w:val="22"/>
          <w:lang w:val="en-US"/>
        </w:rPr>
        <w:t>L</w:t>
      </w:r>
      <w:r>
        <w:rPr>
          <w:rFonts w:ascii="Arial" w:hAnsi="Arial" w:cs="Arial"/>
          <w:color w:val="C00000"/>
          <w:sz w:val="22"/>
          <w:szCs w:val="22"/>
          <w:vertAlign w:val="subscript"/>
          <w:lang w:val="en-US"/>
        </w:rPr>
        <w:t>v</w:t>
      </w:r>
      <w:r>
        <w:rPr>
          <w:sz w:val="22"/>
          <w:szCs w:val="22"/>
        </w:rPr>
        <w:t>» – глубина корреляции на частоте «</w:t>
      </w:r>
      <w:r>
        <w:rPr>
          <w:rFonts w:ascii="Arial" w:hAnsi="Arial" w:cs="Arial"/>
          <w:color w:val="C00000"/>
          <w:sz w:val="22"/>
          <w:szCs w:val="22"/>
          <w:lang w:val="en-US"/>
        </w:rPr>
        <w:t>ν</w:t>
      </w:r>
      <w:r>
        <w:rPr>
          <w:rFonts w:ascii="Arial" w:hAnsi="Arial" w:cs="Arial"/>
          <w:color w:val="C00000"/>
          <w:sz w:val="22"/>
          <w:szCs w:val="22"/>
          <w:vertAlign w:val="subscript"/>
          <w:lang w:val="en-US"/>
        </w:rPr>
        <w:t>l</w:t>
      </w:r>
      <w:r>
        <w:rPr>
          <w:sz w:val="22"/>
          <w:szCs w:val="22"/>
        </w:rPr>
        <w:t>», «</w:t>
      </w:r>
      <w:r>
        <w:rPr>
          <w:rFonts w:ascii="Arial" w:hAnsi="Arial" w:cs="Arial"/>
          <w:color w:val="C00000"/>
          <w:sz w:val="22"/>
          <w:szCs w:val="22"/>
        </w:rPr>
        <w:t>α</w:t>
      </w:r>
      <w:r>
        <w:rPr>
          <w:sz w:val="22"/>
          <w:szCs w:val="22"/>
        </w:rPr>
        <w:t xml:space="preserve">» – </w:t>
      </w:r>
      <w:r w:rsidRPr="002C7473">
        <w:rPr>
          <w:sz w:val="22"/>
          <w:szCs w:val="22"/>
        </w:rPr>
        <w:t xml:space="preserve">фрактальный </w:t>
      </w:r>
      <w:r w:rsidR="002C7473" w:rsidRPr="002C7473">
        <w:rPr>
          <w:sz w:val="22"/>
          <w:szCs w:val="22"/>
        </w:rPr>
        <w:t xml:space="preserve">параметр, </w:t>
      </w:r>
      <w:r w:rsidRPr="002C7473">
        <w:rPr>
          <w:sz w:val="22"/>
          <w:szCs w:val="22"/>
        </w:rPr>
        <w:t>определяющ</w:t>
      </w:r>
      <w:r w:rsidR="002C7473" w:rsidRPr="002C7473">
        <w:rPr>
          <w:sz w:val="22"/>
          <w:szCs w:val="22"/>
        </w:rPr>
        <w:t>ий</w:t>
      </w:r>
      <w:r w:rsidRPr="002C7473">
        <w:rPr>
          <w:sz w:val="22"/>
          <w:szCs w:val="22"/>
        </w:rPr>
        <w:t xml:space="preserve"> скорость спадания спектра</w:t>
      </w:r>
      <w:r>
        <w:rPr>
          <w:sz w:val="22"/>
          <w:szCs w:val="22"/>
        </w:rPr>
        <w:t xml:space="preserve"> и кросс-корреляции</w:t>
      </w:r>
      <w:r w:rsidRPr="00EE195C">
        <w:rPr>
          <w:sz w:val="22"/>
          <w:szCs w:val="22"/>
        </w:rPr>
        <w:t xml:space="preserve"> в область высоких частот</w:t>
      </w:r>
      <w:r>
        <w:rPr>
          <w:sz w:val="22"/>
          <w:szCs w:val="22"/>
        </w:rPr>
        <w:t>.</w:t>
      </w:r>
    </w:p>
    <w:p w14:paraId="1EF21861" w14:textId="15ED2B16" w:rsidR="00EE43ED" w:rsidRPr="00B30475" w:rsidRDefault="00F35B51" w:rsidP="003855FD">
      <w:pPr>
        <w:pStyle w:val="a"/>
        <w:numPr>
          <w:ilvl w:val="0"/>
          <w:numId w:val="2"/>
        </w:numPr>
        <w:spacing w:beforeLines="100" w:before="240" w:afterLines="150" w:after="360" w:line="276" w:lineRule="auto"/>
        <w:jc w:val="center"/>
        <w:rPr>
          <w:rStyle w:val="ListLabel3"/>
          <w:color w:val="00518E"/>
          <w:sz w:val="22"/>
          <w:szCs w:val="22"/>
        </w:rPr>
      </w:pPr>
      <w:r w:rsidRPr="00536DFE">
        <w:rPr>
          <w:noProof/>
          <w:sz w:val="22"/>
          <w:szCs w:val="22"/>
        </w:rPr>
        <w:drawing>
          <wp:anchor distT="0" distB="0" distL="114300" distR="114300" simplePos="0" relativeHeight="252234752" behindDoc="0" locked="0" layoutInCell="1" allowOverlap="1" wp14:anchorId="3096B1F1" wp14:editId="3AA2FF9D">
            <wp:simplePos x="0" y="0"/>
            <wp:positionH relativeFrom="column">
              <wp:posOffset>1689151</wp:posOffset>
            </wp:positionH>
            <wp:positionV relativeFrom="paragraph">
              <wp:posOffset>-199822</wp:posOffset>
            </wp:positionV>
            <wp:extent cx="2314575" cy="1200150"/>
            <wp:effectExtent l="0" t="0" r="9525" b="0"/>
            <wp:wrapTopAndBottom/>
            <wp:docPr id="1094" name="Picture 18" descr="Table&#10;&#10;Description automatically generated">
              <a:extLst xmlns:a="http://schemas.openxmlformats.org/drawingml/2006/main">
                <a:ext uri="{FF2B5EF4-FFF2-40B4-BE49-F238E27FC236}">
                  <a16:creationId xmlns:a16="http://schemas.microsoft.com/office/drawing/2014/main" id="{A391C797-CBED-DBD4-9D43-5060355A93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 name="Picture 18" descr="Table&#10;&#10;Description automatically generated">
                      <a:extLst>
                        <a:ext uri="{FF2B5EF4-FFF2-40B4-BE49-F238E27FC236}">
                          <a16:creationId xmlns:a16="http://schemas.microsoft.com/office/drawing/2014/main" id="{A391C797-CBED-DBD4-9D43-5060355A9398}"/>
                        </a:ext>
                      </a:extLst>
                    </pic:cNvPr>
                    <pic:cNvPicPr>
                      <a:picLocks noChangeAspect="1"/>
                    </pic:cNvPicPr>
                  </pic:nvPicPr>
                  <pic:blipFill>
                    <a:blip r:embed="rId381">
                      <a:extLst>
                        <a:ext uri="{28A0092B-C50C-407E-A947-70E740481C1C}">
                          <a14:useLocalDpi xmlns:a14="http://schemas.microsoft.com/office/drawing/2010/main" val="0"/>
                        </a:ext>
                      </a:extLst>
                    </a:blip>
                    <a:stretch>
                      <a:fillRect/>
                    </a:stretch>
                  </pic:blipFill>
                  <pic:spPr>
                    <a:xfrm>
                      <a:off x="0" y="0"/>
                      <a:ext cx="2314575" cy="1200150"/>
                    </a:xfrm>
                    <a:prstGeom prst="rect">
                      <a:avLst/>
                    </a:prstGeom>
                  </pic:spPr>
                </pic:pic>
              </a:graphicData>
            </a:graphic>
          </wp:anchor>
        </w:drawing>
      </w:r>
      <w:r w:rsidR="00764010">
        <w:rPr>
          <w:rStyle w:val="ListLabel3"/>
          <w:color w:val="00518E"/>
          <w:sz w:val="22"/>
          <w:szCs w:val="22"/>
        </w:rPr>
        <w:t>Ростовые параметры</w:t>
      </w:r>
    </w:p>
    <w:p w14:paraId="373692D1" w14:textId="2F56AA5B" w:rsidR="00F86881" w:rsidRPr="00365320" w:rsidRDefault="00F86881" w:rsidP="00F86881">
      <w:pPr>
        <w:pStyle w:val="a"/>
        <w:spacing w:beforeLines="100" w:before="240" w:afterLines="150" w:after="360" w:line="276" w:lineRule="auto"/>
        <w:ind w:firstLine="0"/>
        <w:rPr>
          <w:sz w:val="22"/>
          <w:szCs w:val="22"/>
        </w:rPr>
      </w:pPr>
      <w:r>
        <w:rPr>
          <w:sz w:val="22"/>
          <w:szCs w:val="22"/>
        </w:rPr>
        <w:t xml:space="preserve">Как и в </w:t>
      </w:r>
      <w:hyperlink w:anchor="ДЛЯ_ССЫЛКИ_частота_корреляции" w:history="1">
        <w:r w:rsidRPr="00215224">
          <w:rPr>
            <w:rStyle w:val="Hyperlink"/>
            <w:sz w:val="22"/>
            <w:szCs w:val="22"/>
          </w:rPr>
          <w:t>предыдущей модели</w:t>
        </w:r>
      </w:hyperlink>
      <w:r>
        <w:rPr>
          <w:sz w:val="22"/>
          <w:szCs w:val="22"/>
        </w:rPr>
        <w:t>, «</w:t>
      </w:r>
      <w:r>
        <w:rPr>
          <w:rFonts w:ascii="Arial" w:hAnsi="Arial" w:cs="Arial"/>
          <w:color w:val="C00000"/>
          <w:sz w:val="22"/>
          <w:szCs w:val="22"/>
          <w:lang w:val="en-US"/>
        </w:rPr>
        <w:t>ν</w:t>
      </w:r>
      <w:r>
        <w:rPr>
          <w:rFonts w:ascii="Arial" w:hAnsi="Arial" w:cs="Arial"/>
          <w:color w:val="C00000"/>
          <w:sz w:val="22"/>
          <w:szCs w:val="22"/>
          <w:vertAlign w:val="subscript"/>
          <w:lang w:val="en-US"/>
        </w:rPr>
        <w:t>l</w:t>
      </w:r>
      <w:r>
        <w:rPr>
          <w:sz w:val="22"/>
          <w:szCs w:val="22"/>
        </w:rPr>
        <w:t>» – вспомогательный параметр, который не может быть подогнан автоматически и задаётся сразу для всех интерфейсов</w:t>
      </w:r>
      <w:r w:rsidR="00CE7B79">
        <w:rPr>
          <w:sz w:val="22"/>
          <w:szCs w:val="22"/>
        </w:rPr>
        <w:t>.</w:t>
      </w:r>
    </w:p>
    <w:p w14:paraId="0D623B47" w14:textId="2A104D49" w:rsidR="00501244" w:rsidRPr="00FA2A1F" w:rsidRDefault="00501244" w:rsidP="004D6B1A">
      <w:pPr>
        <w:pStyle w:val="Heading4"/>
        <w:numPr>
          <w:ilvl w:val="3"/>
          <w:numId w:val="5"/>
        </w:numPr>
      </w:pPr>
      <w:bookmarkStart w:id="181" w:name="_Linear_growth,_n=1-4"/>
      <w:bookmarkEnd w:id="181"/>
      <w:r>
        <w:rPr>
          <w:lang w:val="en-US"/>
        </w:rPr>
        <w:t>Linear</w:t>
      </w:r>
      <w:r w:rsidRPr="00FC6761">
        <w:t xml:space="preserve"> </w:t>
      </w:r>
      <w:r>
        <w:rPr>
          <w:lang w:val="en-US"/>
        </w:rPr>
        <w:t>growth</w:t>
      </w:r>
      <w:r w:rsidRPr="00FC6761">
        <w:t xml:space="preserve">, </w:t>
      </w:r>
      <w:r>
        <w:rPr>
          <w:lang w:val="en-US"/>
        </w:rPr>
        <w:t>n</w:t>
      </w:r>
      <w:r w:rsidRPr="00FC6761">
        <w:t>=1-4</w:t>
      </w:r>
    </w:p>
    <w:p w14:paraId="2E298D2B" w14:textId="3BDE2FA6" w:rsidR="00482EF5" w:rsidRDefault="00482EF5" w:rsidP="00482EF5">
      <w:pPr>
        <w:pStyle w:val="a"/>
        <w:spacing w:beforeLines="100" w:before="240" w:afterLines="150" w:after="360" w:line="276" w:lineRule="auto"/>
        <w:ind w:firstLine="0"/>
        <w:rPr>
          <w:noProof/>
        </w:rPr>
      </w:pPr>
      <w:r>
        <w:rPr>
          <w:sz w:val="22"/>
          <w:szCs w:val="22"/>
        </w:rPr>
        <w:t xml:space="preserve">Здесь для </w:t>
      </w:r>
      <w:r w:rsidRPr="00523D36">
        <w:rPr>
          <w:sz w:val="22"/>
          <w:szCs w:val="22"/>
        </w:rPr>
        <w:t xml:space="preserve">моделирования шероховатости многослойной структуры </w:t>
      </w:r>
      <w:r>
        <w:rPr>
          <w:sz w:val="22"/>
          <w:szCs w:val="22"/>
        </w:rPr>
        <w:t>также используется</w:t>
      </w:r>
      <w:r w:rsidRPr="00523D36">
        <w:rPr>
          <w:sz w:val="22"/>
          <w:szCs w:val="22"/>
        </w:rPr>
        <w:t xml:space="preserve"> модель роста плёнок </w:t>
      </w:r>
      <w:r>
        <w:rPr>
          <w:sz w:val="22"/>
          <w:szCs w:val="22"/>
          <w:lang w:val="en-US"/>
        </w:rPr>
        <w:fldChar w:fldCharType="begin" w:fldLock="1"/>
      </w:r>
      <w:r>
        <w:rPr>
          <w:sz w:val="22"/>
          <w:szCs w:val="22"/>
          <w:lang w:val="en-US"/>
        </w:rPr>
        <w:instrText>ADDIN</w:instrText>
      </w:r>
      <w:r w:rsidRPr="00523D36">
        <w:rPr>
          <w:sz w:val="22"/>
          <w:szCs w:val="22"/>
        </w:rPr>
        <w:instrText xml:space="preserve"> </w:instrText>
      </w:r>
      <w:r>
        <w:rPr>
          <w:sz w:val="22"/>
          <w:szCs w:val="22"/>
          <w:lang w:val="en-US"/>
        </w:rPr>
        <w:instrText>CSL</w:instrText>
      </w:r>
      <w:r w:rsidRPr="00523D36">
        <w:rPr>
          <w:sz w:val="22"/>
          <w:szCs w:val="22"/>
        </w:rPr>
        <w:instrText>_</w:instrText>
      </w:r>
      <w:r>
        <w:rPr>
          <w:sz w:val="22"/>
          <w:szCs w:val="22"/>
          <w:lang w:val="en-US"/>
        </w:rPr>
        <w:instrText>CITATION</w:instrText>
      </w:r>
      <w:r w:rsidRPr="00523D36">
        <w:rPr>
          <w:sz w:val="22"/>
          <w:szCs w:val="22"/>
        </w:rPr>
        <w:instrText xml:space="preserve"> {"</w:instrText>
      </w:r>
      <w:r>
        <w:rPr>
          <w:sz w:val="22"/>
          <w:szCs w:val="22"/>
          <w:lang w:val="en-US"/>
        </w:rPr>
        <w:instrText>citationItems</w:instrText>
      </w:r>
      <w:r w:rsidRPr="00523D36">
        <w:rPr>
          <w:sz w:val="22"/>
          <w:szCs w:val="22"/>
        </w:rPr>
        <w:instrText>":[{"</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-1","</w:instrText>
      </w:r>
      <w:r>
        <w:rPr>
          <w:sz w:val="22"/>
          <w:szCs w:val="22"/>
          <w:lang w:val="en-US"/>
        </w:rPr>
        <w:instrText>itemData</w:instrText>
      </w:r>
      <w:r w:rsidRPr="00523D36">
        <w:rPr>
          <w:sz w:val="22"/>
          <w:szCs w:val="22"/>
        </w:rPr>
        <w:instrText>":{"</w:instrText>
      </w:r>
      <w:r>
        <w:rPr>
          <w:sz w:val="22"/>
          <w:szCs w:val="22"/>
          <w:lang w:val="en-US"/>
        </w:rPr>
        <w:instrText>DOI</w:instrText>
      </w:r>
      <w:r w:rsidRPr="00523D36">
        <w:rPr>
          <w:sz w:val="22"/>
          <w:szCs w:val="22"/>
        </w:rPr>
        <w:instrText>":"10.1063/1.109593","</w:instrText>
      </w:r>
      <w:r>
        <w:rPr>
          <w:sz w:val="22"/>
          <w:szCs w:val="22"/>
          <w:lang w:val="en-US"/>
        </w:rPr>
        <w:instrText>ISSN</w:instrText>
      </w:r>
      <w:r w:rsidRPr="00523D36">
        <w:rPr>
          <w:sz w:val="22"/>
          <w:szCs w:val="22"/>
        </w:rPr>
        <w:instrText>":"0003-6951","</w:instrText>
      </w:r>
      <w:r>
        <w:rPr>
          <w:sz w:val="22"/>
          <w:szCs w:val="22"/>
          <w:lang w:val="en-US"/>
        </w:rPr>
        <w:instrText>abstract</w:instrText>
      </w:r>
      <w:r w:rsidRPr="00523D36">
        <w:rPr>
          <w:sz w:val="22"/>
          <w:szCs w:val="22"/>
        </w:rPr>
        <w:instrText>":"</w:instrText>
      </w:r>
      <w:r>
        <w:rPr>
          <w:sz w:val="22"/>
          <w:szCs w:val="22"/>
          <w:lang w:val="en-US"/>
        </w:rPr>
        <w:instrText>A</w:instrText>
      </w:r>
      <w:r w:rsidRPr="00523D36">
        <w:rPr>
          <w:sz w:val="22"/>
          <w:szCs w:val="22"/>
        </w:rPr>
        <w:instrText xml:space="preserve"> </w:instrText>
      </w:r>
      <w:r>
        <w:rPr>
          <w:sz w:val="22"/>
          <w:szCs w:val="22"/>
          <w:lang w:val="en-US"/>
        </w:rPr>
        <w:instrText>linearized</w:instrText>
      </w:r>
      <w:r w:rsidRPr="00523D36">
        <w:rPr>
          <w:sz w:val="22"/>
          <w:szCs w:val="22"/>
        </w:rPr>
        <w:instrText xml:space="preserve">, </w:instrText>
      </w:r>
      <w:r>
        <w:rPr>
          <w:sz w:val="22"/>
          <w:szCs w:val="22"/>
          <w:lang w:val="en-US"/>
        </w:rPr>
        <w:instrText>stochastic</w:instrText>
      </w:r>
      <w:r w:rsidRPr="00523D36">
        <w:rPr>
          <w:sz w:val="22"/>
          <w:szCs w:val="22"/>
        </w:rPr>
        <w:instrText xml:space="preserve"> </w:instrText>
      </w:r>
      <w:r>
        <w:rPr>
          <w:sz w:val="22"/>
          <w:szCs w:val="22"/>
          <w:lang w:val="en-US"/>
        </w:rPr>
        <w:instrText>theory</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thin</w:instrText>
      </w:r>
      <w:r w:rsidRPr="00523D36">
        <w:rPr>
          <w:sz w:val="22"/>
          <w:szCs w:val="22"/>
        </w:rPr>
        <w:instrText xml:space="preserve"> </w:instrText>
      </w:r>
      <w:r>
        <w:rPr>
          <w:sz w:val="22"/>
          <w:szCs w:val="22"/>
          <w:lang w:val="en-US"/>
        </w:rPr>
        <w:instrText>film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erosion</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presented</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describe</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evolution</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surface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case</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good</w:instrText>
      </w:r>
      <w:r w:rsidRPr="00523D36">
        <w:rPr>
          <w:sz w:val="22"/>
          <w:szCs w:val="22"/>
        </w:rPr>
        <w:instrText xml:space="preserve"> </w:instrText>
      </w:r>
      <w:r>
        <w:rPr>
          <w:sz w:val="22"/>
          <w:szCs w:val="22"/>
          <w:lang w:val="en-US"/>
        </w:rPr>
        <w:instrText>layer</w:instrText>
      </w:r>
      <w:r w:rsidRPr="00523D36">
        <w:rPr>
          <w:sz w:val="22"/>
          <w:szCs w:val="22"/>
        </w:rPr>
        <w:instrText xml:space="preserve"> </w:instrText>
      </w:r>
      <w:r>
        <w:rPr>
          <w:sz w:val="22"/>
          <w:szCs w:val="22"/>
          <w:lang w:val="en-US"/>
        </w:rPr>
        <w:instrText>formation</w:instrText>
      </w:r>
      <w:r w:rsidRPr="00523D36">
        <w:rPr>
          <w:sz w:val="22"/>
          <w:szCs w:val="22"/>
        </w:rPr>
        <w:instrText xml:space="preserve"> </w:instrText>
      </w:r>
      <w:r>
        <w:rPr>
          <w:sz w:val="22"/>
          <w:szCs w:val="22"/>
          <w:lang w:val="en-US"/>
        </w:rPr>
        <w:instrText>far</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equilibrium</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generally</w:instrText>
      </w:r>
      <w:r w:rsidRPr="00523D36">
        <w:rPr>
          <w:sz w:val="22"/>
          <w:szCs w:val="22"/>
        </w:rPr>
        <w:instrText xml:space="preserve"> </w:instrText>
      </w:r>
      <w:r>
        <w:rPr>
          <w:sz w:val="22"/>
          <w:szCs w:val="22"/>
          <w:lang w:val="en-US"/>
        </w:rPr>
        <w:instrText>found</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energetic</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techniques</w:instrText>
      </w:r>
      <w:r w:rsidRPr="00523D36">
        <w:rPr>
          <w:sz w:val="22"/>
          <w:szCs w:val="22"/>
        </w:rPr>
        <w:instrText xml:space="preserve"> </w:instrText>
      </w:r>
      <w:r>
        <w:rPr>
          <w:sz w:val="22"/>
          <w:szCs w:val="22"/>
          <w:lang w:val="en-US"/>
        </w:rPr>
        <w:instrText>such</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ion</w:instrText>
      </w:r>
      <w:r w:rsidRPr="00523D36">
        <w:rPr>
          <w:sz w:val="22"/>
          <w:szCs w:val="22"/>
        </w:rPr>
        <w:instrText>‐</w:instrText>
      </w:r>
      <w:r>
        <w:rPr>
          <w:sz w:val="22"/>
          <w:szCs w:val="22"/>
          <w:lang w:val="en-US"/>
        </w:rPr>
        <w:instrText>assisted</w:instrText>
      </w:r>
      <w:r w:rsidRPr="00523D36">
        <w:rPr>
          <w:sz w:val="22"/>
          <w:szCs w:val="22"/>
        </w:rPr>
        <w:instrText xml:space="preserve"> </w:instrText>
      </w:r>
      <w:r>
        <w:rPr>
          <w:sz w:val="22"/>
          <w:szCs w:val="22"/>
          <w:lang w:val="en-US"/>
        </w:rPr>
        <w:instrText>vapor</w:instrText>
      </w:r>
      <w:r w:rsidRPr="00523D36">
        <w:rPr>
          <w:sz w:val="22"/>
          <w:szCs w:val="22"/>
        </w:rPr>
        <w:instrText xml:space="preserve"> </w:instrText>
      </w:r>
      <w:r>
        <w:rPr>
          <w:sz w:val="22"/>
          <w:szCs w:val="22"/>
          <w:lang w:val="en-US"/>
        </w:rPr>
        <w:instrText>deposition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variation</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power</w:instrText>
      </w:r>
      <w:r w:rsidRPr="00523D36">
        <w:rPr>
          <w:sz w:val="22"/>
          <w:szCs w:val="22"/>
        </w:rPr>
        <w:instrText xml:space="preserve"> </w:instrText>
      </w:r>
      <w:r>
        <w:rPr>
          <w:sz w:val="22"/>
          <w:szCs w:val="22"/>
          <w:lang w:val="en-US"/>
        </w:rPr>
        <w:instrText>spectral</w:instrText>
      </w:r>
      <w:r w:rsidRPr="00523D36">
        <w:rPr>
          <w:sz w:val="22"/>
          <w:szCs w:val="22"/>
        </w:rPr>
        <w:instrText xml:space="preserve"> </w:instrText>
      </w:r>
      <w:r>
        <w:rPr>
          <w:sz w:val="22"/>
          <w:szCs w:val="22"/>
          <w:lang w:val="en-US"/>
        </w:rPr>
        <w:instrText>density</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root</w:instrText>
      </w:r>
      <w:r w:rsidRPr="00523D36">
        <w:rPr>
          <w:sz w:val="22"/>
          <w:szCs w:val="22"/>
        </w:rPr>
        <w:instrText>‐</w:instrText>
      </w:r>
      <w:r>
        <w:rPr>
          <w:sz w:val="22"/>
          <w:szCs w:val="22"/>
          <w:lang w:val="en-US"/>
        </w:rPr>
        <w:instrText>mean</w:instrText>
      </w:r>
      <w:r w:rsidRPr="00523D36">
        <w:rPr>
          <w:sz w:val="22"/>
          <w:szCs w:val="22"/>
        </w:rPr>
        <w:instrText>‐</w:instrText>
      </w:r>
      <w:r>
        <w:rPr>
          <w:sz w:val="22"/>
          <w:szCs w:val="22"/>
          <w:lang w:val="en-US"/>
        </w:rPr>
        <w:instrText>square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studied</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on</w:instrText>
      </w:r>
      <w:r w:rsidRPr="00523D36">
        <w:rPr>
          <w:sz w:val="22"/>
          <w:szCs w:val="22"/>
        </w:rPr>
        <w:instrText xml:space="preserve"> </w:instrText>
      </w:r>
      <w:r>
        <w:rPr>
          <w:sz w:val="22"/>
          <w:szCs w:val="22"/>
          <w:lang w:val="en-US"/>
        </w:rPr>
        <w:instrText>smooth</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rough</w:instrText>
      </w:r>
      <w:r w:rsidRPr="00523D36">
        <w:rPr>
          <w:sz w:val="22"/>
          <w:szCs w:val="22"/>
        </w:rPr>
        <w:instrText xml:space="preserve"> </w:instrText>
      </w:r>
      <w:r>
        <w:rPr>
          <w:sz w:val="22"/>
          <w:szCs w:val="22"/>
          <w:lang w:val="en-US"/>
        </w:rPr>
        <w:instrText>substrates</w:instrText>
      </w:r>
      <w:r w:rsidRPr="00523D36">
        <w:rPr>
          <w:sz w:val="22"/>
          <w:szCs w:val="22"/>
        </w:rPr>
        <w:instrText>.","</w:instrText>
      </w:r>
      <w:r>
        <w:rPr>
          <w:sz w:val="22"/>
          <w:szCs w:val="22"/>
          <w:lang w:val="en-US"/>
        </w:rPr>
        <w:instrText>author</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Stearns</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D</w:instrText>
      </w:r>
      <w:r w:rsidRPr="00523D36">
        <w:rPr>
          <w:sz w:val="22"/>
          <w:szCs w:val="22"/>
        </w:rPr>
        <w:instrText xml:space="preserve">. </w:instrText>
      </w:r>
      <w:r>
        <w:rPr>
          <w:sz w:val="22"/>
          <w:szCs w:val="22"/>
          <w:lang w:val="en-US"/>
        </w:rPr>
        <w:instrText>G</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container</w:instrText>
      </w:r>
      <w:r w:rsidRPr="00523D36">
        <w:rPr>
          <w:sz w:val="22"/>
          <w:szCs w:val="22"/>
        </w:rPr>
        <w:instrText>-</w:instrText>
      </w:r>
      <w:r>
        <w:rPr>
          <w:sz w:val="22"/>
          <w:szCs w:val="22"/>
          <w:lang w:val="en-US"/>
        </w:rPr>
        <w:instrText>title</w:instrText>
      </w:r>
      <w:r w:rsidRPr="00523D36">
        <w:rPr>
          <w:sz w:val="22"/>
          <w:szCs w:val="22"/>
        </w:rPr>
        <w:instrText>":"</w:instrText>
      </w:r>
      <w:r>
        <w:rPr>
          <w:sz w:val="22"/>
          <w:szCs w:val="22"/>
          <w:lang w:val="en-US"/>
        </w:rPr>
        <w:instrText>Applied</w:instrText>
      </w:r>
      <w:r w:rsidRPr="00523D36">
        <w:rPr>
          <w:sz w:val="22"/>
          <w:szCs w:val="22"/>
        </w:rPr>
        <w:instrText xml:space="preserve"> </w:instrText>
      </w:r>
      <w:r>
        <w:rPr>
          <w:sz w:val="22"/>
          <w:szCs w:val="22"/>
          <w:lang w:val="en-US"/>
        </w:rPr>
        <w:instrText>Physics</w:instrText>
      </w:r>
      <w:r w:rsidRPr="00523D36">
        <w:rPr>
          <w:sz w:val="22"/>
          <w:szCs w:val="22"/>
        </w:rPr>
        <w:instrText xml:space="preserve"> </w:instrText>
      </w:r>
      <w:r>
        <w:rPr>
          <w:sz w:val="22"/>
          <w:szCs w:val="22"/>
          <w:lang w:val="en-US"/>
        </w:rPr>
        <w:instrText>Letters</w:instrText>
      </w:r>
      <w:r w:rsidRPr="00523D36">
        <w:rPr>
          <w:sz w:val="22"/>
          <w:szCs w:val="22"/>
        </w:rPr>
        <w:instrText>","</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-1","</w:instrText>
      </w:r>
      <w:r>
        <w:rPr>
          <w:sz w:val="22"/>
          <w:szCs w:val="22"/>
          <w:lang w:val="en-US"/>
        </w:rPr>
        <w:instrText>issue</w:instrText>
      </w:r>
      <w:r w:rsidRPr="00523D36">
        <w:rPr>
          <w:sz w:val="22"/>
          <w:szCs w:val="22"/>
        </w:rPr>
        <w:instrText>":"15","</w:instrText>
      </w:r>
      <w:r>
        <w:rPr>
          <w:sz w:val="22"/>
          <w:szCs w:val="22"/>
          <w:lang w:val="en-US"/>
        </w:rPr>
        <w:instrText>issued</w:instrText>
      </w:r>
      <w:r w:rsidRPr="00523D36">
        <w:rPr>
          <w:sz w:val="22"/>
          <w:szCs w:val="22"/>
        </w:rPr>
        <w:instrText>":{"</w:instrText>
      </w:r>
      <w:r>
        <w:rPr>
          <w:sz w:val="22"/>
          <w:szCs w:val="22"/>
          <w:lang w:val="en-US"/>
        </w:rPr>
        <w:instrText>date</w:instrText>
      </w:r>
      <w:r w:rsidRPr="00523D36">
        <w:rPr>
          <w:sz w:val="22"/>
          <w:szCs w:val="22"/>
        </w:rPr>
        <w:instrText>-</w:instrText>
      </w:r>
      <w:r>
        <w:rPr>
          <w:sz w:val="22"/>
          <w:szCs w:val="22"/>
          <w:lang w:val="en-US"/>
        </w:rPr>
        <w:instrText>parts</w:instrText>
      </w:r>
      <w:r w:rsidRPr="00523D36">
        <w:rPr>
          <w:sz w:val="22"/>
          <w:szCs w:val="22"/>
        </w:rPr>
        <w:instrText>":[["1993","4","12"]]},"</w:instrText>
      </w:r>
      <w:r>
        <w:rPr>
          <w:sz w:val="22"/>
          <w:szCs w:val="22"/>
          <w:lang w:val="en-US"/>
        </w:rPr>
        <w:instrText>page</w:instrText>
      </w:r>
      <w:r w:rsidRPr="00523D36">
        <w:rPr>
          <w:sz w:val="22"/>
          <w:szCs w:val="22"/>
        </w:rPr>
        <w:instrText>":"1745-1747","</w:instrText>
      </w:r>
      <w:r>
        <w:rPr>
          <w:sz w:val="22"/>
          <w:szCs w:val="22"/>
          <w:lang w:val="en-US"/>
        </w:rPr>
        <w:instrText>title</w:instrText>
      </w:r>
      <w:r w:rsidRPr="00523D36">
        <w:rPr>
          <w:sz w:val="22"/>
          <w:szCs w:val="22"/>
        </w:rPr>
        <w:instrText>":"</w:instrText>
      </w:r>
      <w:r>
        <w:rPr>
          <w:sz w:val="22"/>
          <w:szCs w:val="22"/>
          <w:lang w:val="en-US"/>
        </w:rPr>
        <w:instrText>Stochastic</w:instrText>
      </w:r>
      <w:r w:rsidRPr="00523D36">
        <w:rPr>
          <w:sz w:val="22"/>
          <w:szCs w:val="22"/>
        </w:rPr>
        <w:instrText xml:space="preserve"> </w:instrText>
      </w:r>
      <w:r>
        <w:rPr>
          <w:sz w:val="22"/>
          <w:szCs w:val="22"/>
          <w:lang w:val="en-US"/>
        </w:rPr>
        <w:instrText>model</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thin</w:instrText>
      </w:r>
      <w:r w:rsidRPr="00523D36">
        <w:rPr>
          <w:sz w:val="22"/>
          <w:szCs w:val="22"/>
        </w:rPr>
        <w:instrText xml:space="preserve"> </w:instrText>
      </w:r>
      <w:r>
        <w:rPr>
          <w:sz w:val="22"/>
          <w:szCs w:val="22"/>
          <w:lang w:val="en-US"/>
        </w:rPr>
        <w:instrText>film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erosion</w:instrText>
      </w:r>
      <w:r w:rsidRPr="00523D36">
        <w:rPr>
          <w:sz w:val="22"/>
          <w:szCs w:val="22"/>
        </w:rPr>
        <w:instrText>","</w:instrText>
      </w:r>
      <w:r>
        <w:rPr>
          <w:sz w:val="22"/>
          <w:szCs w:val="22"/>
          <w:lang w:val="en-US"/>
        </w:rPr>
        <w:instrText>type</w:instrText>
      </w:r>
      <w:r w:rsidRPr="00523D36">
        <w:rPr>
          <w:sz w:val="22"/>
          <w:szCs w:val="22"/>
        </w:rPr>
        <w:instrText>":"</w:instrText>
      </w:r>
      <w:r>
        <w:rPr>
          <w:sz w:val="22"/>
          <w:szCs w:val="22"/>
          <w:lang w:val="en-US"/>
        </w:rPr>
        <w:instrText>article</w:instrText>
      </w:r>
      <w:r w:rsidRPr="00523D36">
        <w:rPr>
          <w:sz w:val="22"/>
          <w:szCs w:val="22"/>
        </w:rPr>
        <w:instrText>-</w:instrText>
      </w:r>
      <w:r>
        <w:rPr>
          <w:sz w:val="22"/>
          <w:szCs w:val="22"/>
          <w:lang w:val="en-US"/>
        </w:rPr>
        <w:instrText>journal</w:instrText>
      </w:r>
      <w:r w:rsidRPr="00523D36">
        <w:rPr>
          <w:sz w:val="22"/>
          <w:szCs w:val="22"/>
        </w:rPr>
        <w:instrText>","</w:instrText>
      </w:r>
      <w:r>
        <w:rPr>
          <w:sz w:val="22"/>
          <w:szCs w:val="22"/>
          <w:lang w:val="en-US"/>
        </w:rPr>
        <w:instrText>volume</w:instrText>
      </w:r>
      <w:r w:rsidRPr="00523D36">
        <w:rPr>
          <w:sz w:val="22"/>
          <w:szCs w:val="22"/>
        </w:rPr>
        <w:instrText>":"62"},"</w:instrText>
      </w:r>
      <w:r>
        <w:rPr>
          <w:sz w:val="22"/>
          <w:szCs w:val="22"/>
          <w:lang w:val="en-US"/>
        </w:rPr>
        <w:instrText>uris</w:instrText>
      </w:r>
      <w:r w:rsidRPr="00523D36">
        <w:rPr>
          <w:sz w:val="22"/>
          <w:szCs w:val="22"/>
        </w:rPr>
        <w:instrText>":["</w:instrText>
      </w:r>
      <w:r>
        <w:rPr>
          <w:sz w:val="22"/>
          <w:szCs w:val="22"/>
          <w:lang w:val="en-US"/>
        </w:rPr>
        <w:instrText>http</w:instrText>
      </w:r>
      <w:r w:rsidRPr="00523D36">
        <w:rPr>
          <w:sz w:val="22"/>
          <w:szCs w:val="22"/>
        </w:rPr>
        <w:instrText>://</w:instrText>
      </w:r>
      <w:r>
        <w:rPr>
          <w:sz w:val="22"/>
          <w:szCs w:val="22"/>
          <w:lang w:val="en-US"/>
        </w:rPr>
        <w:instrText>www</w:instrText>
      </w:r>
      <w:r w:rsidRPr="00523D36">
        <w:rPr>
          <w:sz w:val="22"/>
          <w:szCs w:val="22"/>
        </w:rPr>
        <w:instrText>.</w:instrText>
      </w:r>
      <w:r>
        <w:rPr>
          <w:sz w:val="22"/>
          <w:szCs w:val="22"/>
          <w:lang w:val="en-US"/>
        </w:rPr>
        <w:instrText>mendeley</w:instrText>
      </w:r>
      <w:r w:rsidRPr="00523D36">
        <w:rPr>
          <w:sz w:val="22"/>
          <w:szCs w:val="22"/>
        </w:rPr>
        <w:instrText>.</w:instrText>
      </w:r>
      <w:r>
        <w:rPr>
          <w:sz w:val="22"/>
          <w:szCs w:val="22"/>
          <w:lang w:val="en-US"/>
        </w:rPr>
        <w:instrText>com</w:instrText>
      </w:r>
      <w:r w:rsidRPr="00523D36">
        <w:rPr>
          <w:sz w:val="22"/>
          <w:szCs w:val="22"/>
        </w:rPr>
        <w:instrText>/</w:instrText>
      </w:r>
      <w:r>
        <w:rPr>
          <w:sz w:val="22"/>
          <w:szCs w:val="22"/>
          <w:lang w:val="en-US"/>
        </w:rPr>
        <w:instrText>documents</w:instrText>
      </w:r>
      <w:r w:rsidRPr="00523D36">
        <w:rPr>
          <w:sz w:val="22"/>
          <w:szCs w:val="22"/>
        </w:rPr>
        <w:instrText>/?</w:instrText>
      </w:r>
      <w:r>
        <w:rPr>
          <w:sz w:val="22"/>
          <w:szCs w:val="22"/>
          <w:lang w:val="en-US"/>
        </w:rPr>
        <w:instrText>uuid</w:instrText>
      </w:r>
      <w:r w:rsidRPr="00523D36">
        <w:rPr>
          <w:sz w:val="22"/>
          <w:szCs w:val="22"/>
        </w:rPr>
        <w:instrText>=</w:instrText>
      </w:r>
      <w:r>
        <w:rPr>
          <w:sz w:val="22"/>
          <w:szCs w:val="22"/>
          <w:lang w:val="en-US"/>
        </w:rPr>
        <w:instrText>b</w:instrText>
      </w:r>
      <w:r w:rsidRPr="00523D36">
        <w:rPr>
          <w:sz w:val="22"/>
          <w:szCs w:val="22"/>
        </w:rPr>
        <w:instrText>6377</w:instrText>
      </w:r>
      <w:r>
        <w:rPr>
          <w:sz w:val="22"/>
          <w:szCs w:val="22"/>
          <w:lang w:val="en-US"/>
        </w:rPr>
        <w:instrText>ee</w:instrText>
      </w:r>
      <w:r w:rsidRPr="00523D36">
        <w:rPr>
          <w:sz w:val="22"/>
          <w:szCs w:val="22"/>
        </w:rPr>
        <w:instrText>2-8</w:instrText>
      </w:r>
      <w:r>
        <w:rPr>
          <w:sz w:val="22"/>
          <w:szCs w:val="22"/>
          <w:lang w:val="en-US"/>
        </w:rPr>
        <w:instrText>add</w:instrText>
      </w:r>
      <w:r w:rsidRPr="00523D36">
        <w:rPr>
          <w:sz w:val="22"/>
          <w:szCs w:val="22"/>
        </w:rPr>
        <w:instrText>-4301-91</w:instrText>
      </w:r>
      <w:r>
        <w:rPr>
          <w:sz w:val="22"/>
          <w:szCs w:val="22"/>
          <w:lang w:val="en-US"/>
        </w:rPr>
        <w:instrText>e</w:instrText>
      </w:r>
      <w:r w:rsidRPr="00523D36">
        <w:rPr>
          <w:sz w:val="22"/>
          <w:szCs w:val="22"/>
        </w:rPr>
        <w:instrText>8-</w:instrText>
      </w:r>
      <w:r>
        <w:rPr>
          <w:sz w:val="22"/>
          <w:szCs w:val="22"/>
          <w:lang w:val="en-US"/>
        </w:rPr>
        <w:instrText>ba</w:instrText>
      </w:r>
      <w:r w:rsidRPr="00523D36">
        <w:rPr>
          <w:sz w:val="22"/>
          <w:szCs w:val="22"/>
        </w:rPr>
        <w:instrText>31</w:instrText>
      </w:r>
      <w:r>
        <w:rPr>
          <w:sz w:val="22"/>
          <w:szCs w:val="22"/>
          <w:lang w:val="en-US"/>
        </w:rPr>
        <w:instrText>cecbec</w:instrText>
      </w:r>
      <w:r w:rsidRPr="00523D36">
        <w:rPr>
          <w:sz w:val="22"/>
          <w:szCs w:val="22"/>
        </w:rPr>
        <w:instrText>07"]},{"</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-2","</w:instrText>
      </w:r>
      <w:r>
        <w:rPr>
          <w:sz w:val="22"/>
          <w:szCs w:val="22"/>
          <w:lang w:val="en-US"/>
        </w:rPr>
        <w:instrText>itemData</w:instrText>
      </w:r>
      <w:r w:rsidRPr="00523D36">
        <w:rPr>
          <w:sz w:val="22"/>
          <w:szCs w:val="22"/>
        </w:rPr>
        <w:instrText>":{"</w:instrText>
      </w:r>
      <w:r>
        <w:rPr>
          <w:sz w:val="22"/>
          <w:szCs w:val="22"/>
          <w:lang w:val="en-US"/>
        </w:rPr>
        <w:instrText>DOI</w:instrText>
      </w:r>
      <w:r w:rsidRPr="00523D36">
        <w:rPr>
          <w:sz w:val="22"/>
          <w:szCs w:val="22"/>
        </w:rPr>
        <w:instrText>":"10.1016/</w:instrText>
      </w:r>
      <w:r>
        <w:rPr>
          <w:sz w:val="22"/>
          <w:szCs w:val="22"/>
          <w:lang w:val="en-US"/>
        </w:rPr>
        <w:instrText>S</w:instrText>
      </w:r>
      <w:r w:rsidRPr="00523D36">
        <w:rPr>
          <w:sz w:val="22"/>
          <w:szCs w:val="22"/>
        </w:rPr>
        <w:instrText>0921-4526(99)01897-9","</w:instrText>
      </w:r>
      <w:r>
        <w:rPr>
          <w:sz w:val="22"/>
          <w:szCs w:val="22"/>
          <w:lang w:val="en-US"/>
        </w:rPr>
        <w:instrText>ISSN</w:instrText>
      </w:r>
      <w:r w:rsidRPr="00523D36">
        <w:rPr>
          <w:sz w:val="22"/>
          <w:szCs w:val="22"/>
        </w:rPr>
        <w:instrText>":"09214526","</w:instrText>
      </w:r>
      <w:r>
        <w:rPr>
          <w:sz w:val="22"/>
          <w:szCs w:val="22"/>
          <w:lang w:val="en-US"/>
        </w:rPr>
        <w:instrText>abstract</w:instrText>
      </w:r>
      <w:r w:rsidRPr="00523D36">
        <w:rPr>
          <w:sz w:val="22"/>
          <w:szCs w:val="22"/>
        </w:rPr>
        <w:instrText>":"</w:instrText>
      </w:r>
      <w:r>
        <w:rPr>
          <w:sz w:val="22"/>
          <w:szCs w:val="22"/>
          <w:lang w:val="en-US"/>
        </w:rPr>
        <w:instrText>We</w:instrText>
      </w:r>
      <w:r w:rsidRPr="00523D36">
        <w:rPr>
          <w:sz w:val="22"/>
          <w:szCs w:val="22"/>
        </w:rPr>
        <w:instrText xml:space="preserve"> </w:instrText>
      </w:r>
      <w:r>
        <w:rPr>
          <w:sz w:val="22"/>
          <w:szCs w:val="22"/>
          <w:lang w:val="en-US"/>
        </w:rPr>
        <w:instrText>review</w:instrText>
      </w:r>
      <w:r w:rsidRPr="00523D36">
        <w:rPr>
          <w:sz w:val="22"/>
          <w:szCs w:val="22"/>
        </w:rPr>
        <w:instrText xml:space="preserve"> </w:instrText>
      </w:r>
      <w:r>
        <w:rPr>
          <w:sz w:val="22"/>
          <w:szCs w:val="22"/>
          <w:lang w:val="en-US"/>
        </w:rPr>
        <w:instrText>our</w:instrText>
      </w:r>
      <w:r w:rsidRPr="00523D36">
        <w:rPr>
          <w:sz w:val="22"/>
          <w:szCs w:val="22"/>
        </w:rPr>
        <w:instrText xml:space="preserve"> </w:instrText>
      </w:r>
      <w:r>
        <w:rPr>
          <w:sz w:val="22"/>
          <w:szCs w:val="22"/>
          <w:lang w:val="en-US"/>
        </w:rPr>
        <w:instrText>recent</w:instrText>
      </w:r>
      <w:r w:rsidRPr="00523D36">
        <w:rPr>
          <w:sz w:val="22"/>
          <w:szCs w:val="22"/>
        </w:rPr>
        <w:instrText xml:space="preserve"> </w:instrText>
      </w:r>
      <w:r>
        <w:rPr>
          <w:sz w:val="22"/>
          <w:szCs w:val="22"/>
          <w:lang w:val="en-US"/>
        </w:rPr>
        <w:instrText>studies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nonspecular</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coatings</w:instrText>
      </w:r>
      <w:r w:rsidRPr="00523D36">
        <w:rPr>
          <w:sz w:val="22"/>
          <w:szCs w:val="22"/>
        </w:rPr>
        <w:instrText xml:space="preserve"> </w:instrText>
      </w:r>
      <w:r>
        <w:rPr>
          <w:sz w:val="22"/>
          <w:szCs w:val="22"/>
          <w:lang w:val="en-US"/>
        </w:rPr>
        <w:instrText>designed</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high</w:instrText>
      </w:r>
      <w:r w:rsidRPr="00523D36">
        <w:rPr>
          <w:sz w:val="22"/>
          <w:szCs w:val="22"/>
        </w:rPr>
        <w:instrText xml:space="preserve"> </w:instrText>
      </w:r>
      <w:r>
        <w:rPr>
          <w:sz w:val="22"/>
          <w:szCs w:val="22"/>
          <w:lang w:val="en-US"/>
        </w:rPr>
        <w:instrText>reflectivity</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wavelength</w:instrText>
      </w:r>
      <w:r w:rsidRPr="00523D36">
        <w:rPr>
          <w:sz w:val="22"/>
          <w:szCs w:val="22"/>
        </w:rPr>
        <w:instrText xml:space="preserve"> </w:instrText>
      </w:r>
      <w:r>
        <w:rPr>
          <w:sz w:val="22"/>
          <w:szCs w:val="22"/>
          <w:lang w:val="en-US"/>
        </w:rPr>
        <w:instrText>range</w:instrText>
      </w:r>
      <w:r w:rsidRPr="00523D36">
        <w:rPr>
          <w:sz w:val="22"/>
          <w:szCs w:val="22"/>
        </w:rPr>
        <w:instrText xml:space="preserve"> </w:instrText>
      </w:r>
      <w:r>
        <w:rPr>
          <w:sz w:val="22"/>
          <w:szCs w:val="22"/>
          <w:lang w:val="en-US"/>
        </w:rPr>
        <w:instrText>of</w:instrText>
      </w:r>
      <w:r w:rsidRPr="00523D36">
        <w:rPr>
          <w:sz w:val="22"/>
          <w:szCs w:val="22"/>
        </w:rPr>
        <w:instrText xml:space="preserve"> 1-100 </w:instrText>
      </w:r>
      <w:r>
        <w:rPr>
          <w:sz w:val="22"/>
          <w:szCs w:val="22"/>
          <w:lang w:val="en-US"/>
        </w:rPr>
        <w:instrText>nm</w:instrText>
      </w:r>
      <w:r w:rsidRPr="00523D36">
        <w:rPr>
          <w:sz w:val="22"/>
          <w:szCs w:val="22"/>
        </w:rPr>
        <w:instrText xml:space="preserve">. </w:instrText>
      </w:r>
      <w:r>
        <w:rPr>
          <w:sz w:val="22"/>
          <w:szCs w:val="22"/>
          <w:lang w:val="en-US"/>
        </w:rPr>
        <w:instrText>A</w:instrText>
      </w:r>
      <w:r w:rsidRPr="00523D36">
        <w:rPr>
          <w:sz w:val="22"/>
          <w:szCs w:val="22"/>
        </w:rPr>
        <w:instrText xml:space="preserve"> </w:instrText>
      </w:r>
      <w:r>
        <w:rPr>
          <w:sz w:val="22"/>
          <w:szCs w:val="22"/>
          <w:lang w:val="en-US"/>
        </w:rPr>
        <w:instrText>linear</w:instrText>
      </w:r>
      <w:r w:rsidRPr="00523D36">
        <w:rPr>
          <w:sz w:val="22"/>
          <w:szCs w:val="22"/>
        </w:rPr>
        <w:instrText xml:space="preserve">, </w:instrText>
      </w:r>
      <w:r>
        <w:rPr>
          <w:sz w:val="22"/>
          <w:szCs w:val="22"/>
          <w:lang w:val="en-US"/>
        </w:rPr>
        <w:instrText>continuum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model</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used</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describe</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structure</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interfacial</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coatings</w:instrText>
      </w:r>
      <w:r w:rsidRPr="00523D36">
        <w:rPr>
          <w:sz w:val="22"/>
          <w:szCs w:val="22"/>
        </w:rPr>
        <w:instrText xml:space="preserve">. </w:instrText>
      </w:r>
      <w:r>
        <w:rPr>
          <w:sz w:val="22"/>
          <w:szCs w:val="22"/>
          <w:lang w:val="en-US"/>
        </w:rPr>
        <w:instrText>This</w:instrText>
      </w:r>
      <w:r w:rsidRPr="00523D36">
        <w:rPr>
          <w:sz w:val="22"/>
          <w:szCs w:val="22"/>
        </w:rPr>
        <w:instrText xml:space="preserve"> </w:instrText>
      </w:r>
      <w:r>
        <w:rPr>
          <w:sz w:val="22"/>
          <w:szCs w:val="22"/>
          <w:lang w:val="en-US"/>
        </w:rPr>
        <w:instrText>model</w:instrText>
      </w:r>
      <w:r w:rsidRPr="00523D36">
        <w:rPr>
          <w:sz w:val="22"/>
          <w:szCs w:val="22"/>
        </w:rPr>
        <w:instrText xml:space="preserve"> </w:instrText>
      </w:r>
      <w:r>
        <w:rPr>
          <w:sz w:val="22"/>
          <w:szCs w:val="22"/>
          <w:lang w:val="en-US"/>
        </w:rPr>
        <w:instrText>accounts</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both</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partial</w:instrText>
      </w:r>
      <w:r w:rsidRPr="00523D36">
        <w:rPr>
          <w:sz w:val="22"/>
          <w:szCs w:val="22"/>
        </w:rPr>
        <w:instrText xml:space="preserve"> </w:instrText>
      </w:r>
      <w:r>
        <w:rPr>
          <w:sz w:val="22"/>
          <w:szCs w:val="22"/>
          <w:lang w:val="en-US"/>
        </w:rPr>
        <w:instrText>replication</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substrate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intrinsic</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introduced</w:instrText>
      </w:r>
      <w:r w:rsidRPr="00523D36">
        <w:rPr>
          <w:sz w:val="22"/>
          <w:szCs w:val="22"/>
        </w:rPr>
        <w:instrText xml:space="preserve"> </w:instrText>
      </w:r>
      <w:r>
        <w:rPr>
          <w:sz w:val="22"/>
          <w:szCs w:val="22"/>
          <w:lang w:val="en-US"/>
        </w:rPr>
        <w:instrText>by</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radiation</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calculated</w:instrText>
      </w:r>
      <w:r w:rsidRPr="00523D36">
        <w:rPr>
          <w:sz w:val="22"/>
          <w:szCs w:val="22"/>
        </w:rPr>
        <w:instrText xml:space="preserve"> </w:instrText>
      </w:r>
      <w:r>
        <w:rPr>
          <w:sz w:val="22"/>
          <w:szCs w:val="22"/>
          <w:lang w:val="en-US"/>
        </w:rPr>
        <w:instrText>within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distorted</w:instrText>
      </w:r>
      <w:r w:rsidRPr="00523D36">
        <w:rPr>
          <w:sz w:val="22"/>
          <w:szCs w:val="22"/>
        </w:rPr>
        <w:instrText>-</w:instrText>
      </w:r>
      <w:r>
        <w:rPr>
          <w:sz w:val="22"/>
          <w:szCs w:val="22"/>
          <w:lang w:val="en-US"/>
        </w:rPr>
        <w:instrText>wave</w:instrText>
      </w:r>
      <w:r w:rsidRPr="00523D36">
        <w:rPr>
          <w:sz w:val="22"/>
          <w:szCs w:val="22"/>
        </w:rPr>
        <w:instrText xml:space="preserve"> </w:instrText>
      </w:r>
      <w:r>
        <w:rPr>
          <w:sz w:val="22"/>
          <w:szCs w:val="22"/>
          <w:lang w:val="en-US"/>
        </w:rPr>
        <w:instrText>Born</w:instrText>
      </w:r>
      <w:r w:rsidRPr="00523D36">
        <w:rPr>
          <w:sz w:val="22"/>
          <w:szCs w:val="22"/>
        </w:rPr>
        <w:instrText xml:space="preserve"> </w:instrText>
      </w:r>
      <w:r>
        <w:rPr>
          <w:sz w:val="22"/>
          <w:szCs w:val="22"/>
          <w:lang w:val="en-US"/>
        </w:rPr>
        <w:instrText>approximation</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compared</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experimental</w:instrText>
      </w:r>
      <w:r w:rsidRPr="00523D36">
        <w:rPr>
          <w:sz w:val="22"/>
          <w:szCs w:val="22"/>
        </w:rPr>
        <w:instrText xml:space="preserve"> </w:instrText>
      </w:r>
      <w:r>
        <w:rPr>
          <w:sz w:val="22"/>
          <w:szCs w:val="22"/>
          <w:lang w:val="en-US"/>
        </w:rPr>
        <w:instrText>measurements</w:instrText>
      </w:r>
      <w:r w:rsidRPr="00523D36">
        <w:rPr>
          <w:sz w:val="22"/>
          <w:szCs w:val="22"/>
        </w:rPr>
        <w:instrText xml:space="preserve">. </w:instrText>
      </w:r>
      <w:r>
        <w:rPr>
          <w:sz w:val="22"/>
          <w:szCs w:val="22"/>
          <w:lang w:val="en-US"/>
        </w:rPr>
        <w:instrText>Observations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particular</w:instrText>
      </w:r>
      <w:r w:rsidRPr="00523D36">
        <w:rPr>
          <w:sz w:val="22"/>
          <w:szCs w:val="22"/>
        </w:rPr>
        <w:instrText xml:space="preserve"> </w:instrText>
      </w:r>
      <w:r>
        <w:rPr>
          <w:sz w:val="22"/>
          <w:szCs w:val="22"/>
          <w:lang w:val="en-US"/>
        </w:rPr>
        <w:instrText>interest</w:instrText>
      </w:r>
      <w:r w:rsidRPr="00523D36">
        <w:rPr>
          <w:sz w:val="22"/>
          <w:szCs w:val="22"/>
        </w:rPr>
        <w:instrText xml:space="preserve"> </w:instrText>
      </w:r>
      <w:r>
        <w:rPr>
          <w:sz w:val="22"/>
          <w:szCs w:val="22"/>
          <w:lang w:val="en-US"/>
        </w:rPr>
        <w:instrText>are</w:instrText>
      </w:r>
      <w:r w:rsidRPr="00523D36">
        <w:rPr>
          <w:sz w:val="22"/>
          <w:szCs w:val="22"/>
        </w:rPr>
        <w:instrText xml:space="preserve">: (1) </w:instrText>
      </w:r>
      <w:r>
        <w:rPr>
          <w:sz w:val="22"/>
          <w:szCs w:val="22"/>
          <w:lang w:val="en-US"/>
        </w:rPr>
        <w:instrText>enhanced</w:instrText>
      </w:r>
      <w:r w:rsidRPr="00523D36">
        <w:rPr>
          <w:sz w:val="22"/>
          <w:szCs w:val="22"/>
        </w:rPr>
        <w:instrText xml:space="preserve"> </w:instrText>
      </w:r>
      <w:r>
        <w:rPr>
          <w:sz w:val="22"/>
          <w:szCs w:val="22"/>
          <w:lang w:val="en-US"/>
        </w:rPr>
        <w:instrText>nonspecular</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correlated</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coatings</w:instrText>
      </w:r>
      <w:r w:rsidRPr="00523D36">
        <w:rPr>
          <w:sz w:val="22"/>
          <w:szCs w:val="22"/>
        </w:rPr>
        <w:instrText xml:space="preserve"> </w:instrText>
      </w:r>
      <w:r>
        <w:rPr>
          <w:sz w:val="22"/>
          <w:szCs w:val="22"/>
          <w:lang w:val="en-US"/>
        </w:rPr>
        <w:instrText>and</w:instrText>
      </w:r>
      <w:r w:rsidRPr="00523D36">
        <w:rPr>
          <w:sz w:val="22"/>
          <w:szCs w:val="22"/>
        </w:rPr>
        <w:instrText xml:space="preserve"> (2) </w:instrText>
      </w:r>
      <w:r>
        <w:rPr>
          <w:sz w:val="22"/>
          <w:szCs w:val="22"/>
          <w:lang w:val="en-US"/>
        </w:rPr>
        <w:instrText>asymmetry</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measured</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due</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phase</w:instrText>
      </w:r>
      <w:r w:rsidRPr="00523D36">
        <w:rPr>
          <w:sz w:val="22"/>
          <w:szCs w:val="22"/>
        </w:rPr>
        <w:instrText xml:space="preserve"> </w:instrText>
      </w:r>
      <w:r>
        <w:rPr>
          <w:sz w:val="22"/>
          <w:szCs w:val="22"/>
          <w:lang w:val="en-US"/>
        </w:rPr>
        <w:instrText>effects</w:instrText>
      </w:r>
      <w:r w:rsidRPr="00523D36">
        <w:rPr>
          <w:sz w:val="22"/>
          <w:szCs w:val="22"/>
        </w:rPr>
        <w:instrText xml:space="preserve"> </w:instrText>
      </w:r>
      <w:r>
        <w:rPr>
          <w:sz w:val="22"/>
          <w:szCs w:val="22"/>
          <w:lang w:val="en-US"/>
        </w:rPr>
        <w:instrText>produced</w:instrText>
      </w:r>
      <w:r w:rsidRPr="00523D36">
        <w:rPr>
          <w:sz w:val="22"/>
          <w:szCs w:val="22"/>
        </w:rPr>
        <w:instrText xml:space="preserve"> </w:instrText>
      </w:r>
      <w:r>
        <w:rPr>
          <w:sz w:val="22"/>
          <w:szCs w:val="22"/>
          <w:lang w:val="en-US"/>
        </w:rPr>
        <w:instrText>by</w:instrText>
      </w:r>
      <w:r w:rsidRPr="00523D36">
        <w:rPr>
          <w:sz w:val="22"/>
          <w:szCs w:val="22"/>
        </w:rPr>
        <w:instrText xml:space="preserve"> </w:instrText>
      </w:r>
      <w:r>
        <w:rPr>
          <w:sz w:val="22"/>
          <w:szCs w:val="22"/>
          <w:lang w:val="en-US"/>
        </w:rPr>
        <w:instrText>an</w:instrText>
      </w:r>
      <w:r w:rsidRPr="00523D36">
        <w:rPr>
          <w:sz w:val="22"/>
          <w:szCs w:val="22"/>
        </w:rPr>
        <w:instrText xml:space="preserve"> </w:instrText>
      </w:r>
      <w:r>
        <w:rPr>
          <w:sz w:val="22"/>
          <w:szCs w:val="22"/>
          <w:lang w:val="en-US"/>
        </w:rPr>
        <w:instrText>off</w:instrText>
      </w:r>
      <w:r w:rsidRPr="00523D36">
        <w:rPr>
          <w:sz w:val="22"/>
          <w:szCs w:val="22"/>
        </w:rPr>
        <w:instrText>-</w:instrText>
      </w:r>
      <w:r>
        <w:rPr>
          <w:sz w:val="22"/>
          <w:szCs w:val="22"/>
          <w:lang w:val="en-US"/>
        </w:rPr>
        <w:instrText>normal</w:instrText>
      </w:r>
      <w:r w:rsidRPr="00523D36">
        <w:rPr>
          <w:sz w:val="22"/>
          <w:szCs w:val="22"/>
        </w:rPr>
        <w:instrText xml:space="preserve"> </w:instrText>
      </w:r>
      <w:r>
        <w:rPr>
          <w:sz w:val="22"/>
          <w:szCs w:val="22"/>
          <w:lang w:val="en-US"/>
        </w:rPr>
        <w:instrText>angle</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deposition</w:instrText>
      </w:r>
      <w:r w:rsidRPr="00523D36">
        <w:rPr>
          <w:sz w:val="22"/>
          <w:szCs w:val="22"/>
        </w:rPr>
        <w:instrText xml:space="preserve"> </w:instrText>
      </w:r>
      <w:r>
        <w:rPr>
          <w:sz w:val="22"/>
          <w:szCs w:val="22"/>
          <w:lang w:val="en-US"/>
        </w:rPr>
        <w:instrText>during</w:instrText>
      </w:r>
      <w:r w:rsidRPr="00523D36">
        <w:rPr>
          <w:sz w:val="22"/>
          <w:szCs w:val="22"/>
        </w:rPr>
        <w:instrText xml:space="preserve"> </w:instrText>
      </w:r>
      <w:r>
        <w:rPr>
          <w:sz w:val="22"/>
          <w:szCs w:val="22"/>
          <w:lang w:val="en-US"/>
        </w:rPr>
        <w:instrText>film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an</w:instrText>
      </w:r>
      <w:r w:rsidRPr="00523D36">
        <w:rPr>
          <w:sz w:val="22"/>
          <w:szCs w:val="22"/>
        </w:rPr>
        <w:instrText xml:space="preserve"> </w:instrText>
      </w:r>
      <w:r>
        <w:rPr>
          <w:sz w:val="22"/>
          <w:szCs w:val="22"/>
          <w:lang w:val="en-US"/>
        </w:rPr>
        <w:instrText>application</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our</w:instrText>
      </w:r>
      <w:r w:rsidRPr="00523D36">
        <w:rPr>
          <w:sz w:val="22"/>
          <w:szCs w:val="22"/>
        </w:rPr>
        <w:instrText xml:space="preserve"> </w:instrText>
      </w:r>
      <w:r>
        <w:rPr>
          <w:sz w:val="22"/>
          <w:szCs w:val="22"/>
          <w:lang w:val="en-US"/>
        </w:rPr>
        <w:instrText>results</w:instrText>
      </w:r>
      <w:r w:rsidRPr="00523D36">
        <w:rPr>
          <w:sz w:val="22"/>
          <w:szCs w:val="22"/>
        </w:rPr>
        <w:instrText xml:space="preserve"> </w:instrText>
      </w:r>
      <w:r>
        <w:rPr>
          <w:sz w:val="22"/>
          <w:szCs w:val="22"/>
          <w:lang w:val="en-US"/>
        </w:rPr>
        <w:instrText>we</w:instrText>
      </w:r>
      <w:r w:rsidRPr="00523D36">
        <w:rPr>
          <w:sz w:val="22"/>
          <w:szCs w:val="22"/>
        </w:rPr>
        <w:instrText xml:space="preserve"> </w:instrText>
      </w:r>
      <w:r>
        <w:rPr>
          <w:sz w:val="22"/>
          <w:szCs w:val="22"/>
          <w:lang w:val="en-US"/>
        </w:rPr>
        <w:instrText>consider</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effect</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nonspecular</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EUV</w:instrText>
      </w:r>
      <w:r w:rsidRPr="00523D36">
        <w:rPr>
          <w:sz w:val="22"/>
          <w:szCs w:val="22"/>
        </w:rPr>
        <w:instrText xml:space="preserve"> </w:instrText>
      </w:r>
      <w:r>
        <w:rPr>
          <w:sz w:val="22"/>
          <w:szCs w:val="22"/>
          <w:lang w:val="en-US"/>
        </w:rPr>
        <w:instrText>lithography</w:instrText>
      </w:r>
      <w:r w:rsidRPr="00523D36">
        <w:rPr>
          <w:sz w:val="22"/>
          <w:szCs w:val="22"/>
        </w:rPr>
        <w:instrText>.","</w:instrText>
      </w:r>
      <w:r>
        <w:rPr>
          <w:sz w:val="22"/>
          <w:szCs w:val="22"/>
          <w:lang w:val="en-US"/>
        </w:rPr>
        <w:instrText>author</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Stearns</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D</w:instrText>
      </w:r>
      <w:r w:rsidRPr="00523D36">
        <w:rPr>
          <w:sz w:val="22"/>
          <w:szCs w:val="22"/>
        </w:rPr>
        <w:instrText xml:space="preserve">. </w:instrText>
      </w:r>
      <w:r>
        <w:rPr>
          <w:sz w:val="22"/>
          <w:szCs w:val="22"/>
          <w:lang w:val="en-US"/>
        </w:rPr>
        <w:instrText>G</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Gullikson</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E</w:instrText>
      </w:r>
      <w:r w:rsidRPr="00523D36">
        <w:rPr>
          <w:sz w:val="22"/>
          <w:szCs w:val="22"/>
        </w:rPr>
        <w:instrText xml:space="preserve">. </w:instrText>
      </w:r>
      <w:r>
        <w:rPr>
          <w:sz w:val="22"/>
          <w:szCs w:val="22"/>
          <w:lang w:val="en-US"/>
        </w:rPr>
        <w:instrText>M</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container</w:instrText>
      </w:r>
      <w:r w:rsidRPr="00523D36">
        <w:rPr>
          <w:sz w:val="22"/>
          <w:szCs w:val="22"/>
        </w:rPr>
        <w:instrText>-</w:instrText>
      </w:r>
      <w:r>
        <w:rPr>
          <w:sz w:val="22"/>
          <w:szCs w:val="22"/>
          <w:lang w:val="en-US"/>
        </w:rPr>
        <w:instrText>title</w:instrText>
      </w:r>
      <w:r w:rsidRPr="00523D36">
        <w:rPr>
          <w:sz w:val="22"/>
          <w:szCs w:val="22"/>
        </w:rPr>
        <w:instrText>":"</w:instrText>
      </w:r>
      <w:r>
        <w:rPr>
          <w:sz w:val="22"/>
          <w:szCs w:val="22"/>
          <w:lang w:val="en-US"/>
        </w:rPr>
        <w:instrText>Physica</w:instrText>
      </w:r>
      <w:r w:rsidRPr="00523D36">
        <w:rPr>
          <w:sz w:val="22"/>
          <w:szCs w:val="22"/>
        </w:rPr>
        <w:instrText xml:space="preserve"> </w:instrText>
      </w:r>
      <w:r>
        <w:rPr>
          <w:sz w:val="22"/>
          <w:szCs w:val="22"/>
          <w:lang w:val="en-US"/>
        </w:rPr>
        <w:instrText>B</w:instrText>
      </w:r>
      <w:r w:rsidRPr="00523D36">
        <w:rPr>
          <w:sz w:val="22"/>
          <w:szCs w:val="22"/>
        </w:rPr>
        <w:instrText xml:space="preserve">: </w:instrText>
      </w:r>
      <w:r>
        <w:rPr>
          <w:sz w:val="22"/>
          <w:szCs w:val="22"/>
          <w:lang w:val="en-US"/>
        </w:rPr>
        <w:instrText>Condensed</w:instrText>
      </w:r>
      <w:r w:rsidRPr="00523D36">
        <w:rPr>
          <w:sz w:val="22"/>
          <w:szCs w:val="22"/>
        </w:rPr>
        <w:instrText xml:space="preserve"> </w:instrText>
      </w:r>
      <w:r>
        <w:rPr>
          <w:sz w:val="22"/>
          <w:szCs w:val="22"/>
          <w:lang w:val="en-US"/>
        </w:rPr>
        <w:instrText>Matter</w:instrText>
      </w:r>
      <w:r w:rsidRPr="00523D36">
        <w:rPr>
          <w:sz w:val="22"/>
          <w:szCs w:val="22"/>
        </w:rPr>
        <w:instrText>","</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-2","</w:instrText>
      </w:r>
      <w:r>
        <w:rPr>
          <w:sz w:val="22"/>
          <w:szCs w:val="22"/>
          <w:lang w:val="en-US"/>
        </w:rPr>
        <w:instrText>issue</w:instrText>
      </w:r>
      <w:r w:rsidRPr="00523D36">
        <w:rPr>
          <w:sz w:val="22"/>
          <w:szCs w:val="22"/>
        </w:rPr>
        <w:instrText>":"1-3","</w:instrText>
      </w:r>
      <w:r>
        <w:rPr>
          <w:sz w:val="22"/>
          <w:szCs w:val="22"/>
          <w:lang w:val="en-US"/>
        </w:rPr>
        <w:instrText>issued</w:instrText>
      </w:r>
      <w:r w:rsidRPr="00523D36">
        <w:rPr>
          <w:sz w:val="22"/>
          <w:szCs w:val="22"/>
        </w:rPr>
        <w:instrText>":{"</w:instrText>
      </w:r>
      <w:r>
        <w:rPr>
          <w:sz w:val="22"/>
          <w:szCs w:val="22"/>
          <w:lang w:val="en-US"/>
        </w:rPr>
        <w:instrText>date</w:instrText>
      </w:r>
      <w:r w:rsidRPr="00523D36">
        <w:rPr>
          <w:sz w:val="22"/>
          <w:szCs w:val="22"/>
        </w:rPr>
        <w:instrText>-</w:instrText>
      </w:r>
      <w:r>
        <w:rPr>
          <w:sz w:val="22"/>
          <w:szCs w:val="22"/>
          <w:lang w:val="en-US"/>
        </w:rPr>
        <w:instrText>parts</w:instrText>
      </w:r>
      <w:r w:rsidRPr="00523D36">
        <w:rPr>
          <w:sz w:val="22"/>
          <w:szCs w:val="22"/>
        </w:rPr>
        <w:instrText>":[["2000","6"]]},"</w:instrText>
      </w:r>
      <w:r>
        <w:rPr>
          <w:sz w:val="22"/>
          <w:szCs w:val="22"/>
          <w:lang w:val="en-US"/>
        </w:rPr>
        <w:instrText>page</w:instrText>
      </w:r>
      <w:r w:rsidRPr="00523D36">
        <w:rPr>
          <w:sz w:val="22"/>
          <w:szCs w:val="22"/>
        </w:rPr>
        <w:instrText>":"84-91","</w:instrText>
      </w:r>
      <w:r>
        <w:rPr>
          <w:sz w:val="22"/>
          <w:szCs w:val="22"/>
          <w:lang w:val="en-US"/>
        </w:rPr>
        <w:instrText>title</w:instrText>
      </w:r>
      <w:r w:rsidRPr="00523D36">
        <w:rPr>
          <w:sz w:val="22"/>
          <w:szCs w:val="22"/>
        </w:rPr>
        <w:instrText>":"</w:instrText>
      </w:r>
      <w:r>
        <w:rPr>
          <w:sz w:val="22"/>
          <w:szCs w:val="22"/>
          <w:lang w:val="en-US"/>
        </w:rPr>
        <w:instrText>Nonspecular</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extreme</w:instrText>
      </w:r>
      <w:r w:rsidRPr="00523D36">
        <w:rPr>
          <w:sz w:val="22"/>
          <w:szCs w:val="22"/>
        </w:rPr>
        <w:instrText xml:space="preserve"> </w:instrText>
      </w:r>
      <w:r>
        <w:rPr>
          <w:sz w:val="22"/>
          <w:szCs w:val="22"/>
          <w:lang w:val="en-US"/>
        </w:rPr>
        <w:instrText>ultraviolet</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coatings</w:instrText>
      </w:r>
      <w:r w:rsidRPr="00523D36">
        <w:rPr>
          <w:sz w:val="22"/>
          <w:szCs w:val="22"/>
        </w:rPr>
        <w:instrText>","</w:instrText>
      </w:r>
      <w:r>
        <w:rPr>
          <w:sz w:val="22"/>
          <w:szCs w:val="22"/>
          <w:lang w:val="en-US"/>
        </w:rPr>
        <w:instrText>type</w:instrText>
      </w:r>
      <w:r w:rsidRPr="00523D36">
        <w:rPr>
          <w:sz w:val="22"/>
          <w:szCs w:val="22"/>
        </w:rPr>
        <w:instrText>":"</w:instrText>
      </w:r>
      <w:r>
        <w:rPr>
          <w:sz w:val="22"/>
          <w:szCs w:val="22"/>
          <w:lang w:val="en-US"/>
        </w:rPr>
        <w:instrText>article</w:instrText>
      </w:r>
      <w:r w:rsidRPr="00523D36">
        <w:rPr>
          <w:sz w:val="22"/>
          <w:szCs w:val="22"/>
        </w:rPr>
        <w:instrText>-</w:instrText>
      </w:r>
      <w:r>
        <w:rPr>
          <w:sz w:val="22"/>
          <w:szCs w:val="22"/>
          <w:lang w:val="en-US"/>
        </w:rPr>
        <w:instrText>journal</w:instrText>
      </w:r>
      <w:r w:rsidRPr="00523D36">
        <w:rPr>
          <w:sz w:val="22"/>
          <w:szCs w:val="22"/>
        </w:rPr>
        <w:instrText>","</w:instrText>
      </w:r>
      <w:r>
        <w:rPr>
          <w:sz w:val="22"/>
          <w:szCs w:val="22"/>
          <w:lang w:val="en-US"/>
        </w:rPr>
        <w:instrText>volume</w:instrText>
      </w:r>
      <w:r w:rsidRPr="00523D36">
        <w:rPr>
          <w:sz w:val="22"/>
          <w:szCs w:val="22"/>
        </w:rPr>
        <w:instrText>":"283"},"</w:instrText>
      </w:r>
      <w:r>
        <w:rPr>
          <w:sz w:val="22"/>
          <w:szCs w:val="22"/>
          <w:lang w:val="en-US"/>
        </w:rPr>
        <w:instrText>uris</w:instrText>
      </w:r>
      <w:r w:rsidRPr="00523D36">
        <w:rPr>
          <w:sz w:val="22"/>
          <w:szCs w:val="22"/>
        </w:rPr>
        <w:instrText>":["</w:instrText>
      </w:r>
      <w:r>
        <w:rPr>
          <w:sz w:val="22"/>
          <w:szCs w:val="22"/>
          <w:lang w:val="en-US"/>
        </w:rPr>
        <w:instrText>http</w:instrText>
      </w:r>
      <w:r w:rsidRPr="00523D36">
        <w:rPr>
          <w:sz w:val="22"/>
          <w:szCs w:val="22"/>
        </w:rPr>
        <w:instrText>://</w:instrText>
      </w:r>
      <w:r>
        <w:rPr>
          <w:sz w:val="22"/>
          <w:szCs w:val="22"/>
          <w:lang w:val="en-US"/>
        </w:rPr>
        <w:instrText>www</w:instrText>
      </w:r>
      <w:r w:rsidRPr="00523D36">
        <w:rPr>
          <w:sz w:val="22"/>
          <w:szCs w:val="22"/>
        </w:rPr>
        <w:instrText>.</w:instrText>
      </w:r>
      <w:r>
        <w:rPr>
          <w:sz w:val="22"/>
          <w:szCs w:val="22"/>
          <w:lang w:val="en-US"/>
        </w:rPr>
        <w:instrText>mendeley</w:instrText>
      </w:r>
      <w:r w:rsidRPr="00523D36">
        <w:rPr>
          <w:sz w:val="22"/>
          <w:szCs w:val="22"/>
        </w:rPr>
        <w:instrText>.</w:instrText>
      </w:r>
      <w:r>
        <w:rPr>
          <w:sz w:val="22"/>
          <w:szCs w:val="22"/>
          <w:lang w:val="en-US"/>
        </w:rPr>
        <w:instrText>com</w:instrText>
      </w:r>
      <w:r w:rsidRPr="00523D36">
        <w:rPr>
          <w:sz w:val="22"/>
          <w:szCs w:val="22"/>
        </w:rPr>
        <w:instrText>/</w:instrText>
      </w:r>
      <w:r>
        <w:rPr>
          <w:sz w:val="22"/>
          <w:szCs w:val="22"/>
          <w:lang w:val="en-US"/>
        </w:rPr>
        <w:instrText>documents</w:instrText>
      </w:r>
      <w:r w:rsidRPr="00523D36">
        <w:rPr>
          <w:sz w:val="22"/>
          <w:szCs w:val="22"/>
        </w:rPr>
        <w:instrText>/?</w:instrText>
      </w:r>
      <w:r>
        <w:rPr>
          <w:sz w:val="22"/>
          <w:szCs w:val="22"/>
          <w:lang w:val="en-US"/>
        </w:rPr>
        <w:instrText>uuid</w:instrText>
      </w:r>
      <w:r w:rsidRPr="00523D36">
        <w:rPr>
          <w:sz w:val="22"/>
          <w:szCs w:val="22"/>
        </w:rPr>
        <w:instrText>=6420</w:instrText>
      </w:r>
      <w:r>
        <w:rPr>
          <w:sz w:val="22"/>
          <w:szCs w:val="22"/>
          <w:lang w:val="en-US"/>
        </w:rPr>
        <w:instrText>a</w:instrText>
      </w:r>
      <w:r w:rsidRPr="00523D36">
        <w:rPr>
          <w:sz w:val="22"/>
          <w:szCs w:val="22"/>
        </w:rPr>
        <w:instrText>1</w:instrText>
      </w:r>
      <w:r>
        <w:rPr>
          <w:sz w:val="22"/>
          <w:szCs w:val="22"/>
          <w:lang w:val="en-US"/>
        </w:rPr>
        <w:instrText>b</w:instrText>
      </w:r>
      <w:r w:rsidRPr="00523D36">
        <w:rPr>
          <w:sz w:val="22"/>
          <w:szCs w:val="22"/>
        </w:rPr>
        <w:instrText>3-</w:instrText>
      </w:r>
      <w:r>
        <w:rPr>
          <w:sz w:val="22"/>
          <w:szCs w:val="22"/>
          <w:lang w:val="en-US"/>
        </w:rPr>
        <w:instrText>c</w:instrText>
      </w:r>
      <w:r w:rsidRPr="00523D36">
        <w:rPr>
          <w:sz w:val="22"/>
          <w:szCs w:val="22"/>
        </w:rPr>
        <w:instrText>846-4</w:instrText>
      </w:r>
      <w:r>
        <w:rPr>
          <w:sz w:val="22"/>
          <w:szCs w:val="22"/>
          <w:lang w:val="en-US"/>
        </w:rPr>
        <w:instrText>d</w:instrText>
      </w:r>
      <w:r w:rsidRPr="00523D36">
        <w:rPr>
          <w:sz w:val="22"/>
          <w:szCs w:val="22"/>
        </w:rPr>
        <w:instrText>47-</w:instrText>
      </w:r>
      <w:r>
        <w:rPr>
          <w:sz w:val="22"/>
          <w:szCs w:val="22"/>
          <w:lang w:val="en-US"/>
        </w:rPr>
        <w:instrText>be</w:instrText>
      </w:r>
      <w:r w:rsidRPr="00523D36">
        <w:rPr>
          <w:sz w:val="22"/>
          <w:szCs w:val="22"/>
        </w:rPr>
        <w:instrText>5</w:instrText>
      </w:r>
      <w:r>
        <w:rPr>
          <w:sz w:val="22"/>
          <w:szCs w:val="22"/>
          <w:lang w:val="en-US"/>
        </w:rPr>
        <w:instrText>c</w:instrText>
      </w:r>
      <w:r w:rsidRPr="00523D36">
        <w:rPr>
          <w:sz w:val="22"/>
          <w:szCs w:val="22"/>
        </w:rPr>
        <w:instrText>-</w:instrText>
      </w:r>
      <w:r>
        <w:rPr>
          <w:sz w:val="22"/>
          <w:szCs w:val="22"/>
          <w:lang w:val="en-US"/>
        </w:rPr>
        <w:instrText>c</w:instrText>
      </w:r>
      <w:r w:rsidRPr="00523D36">
        <w:rPr>
          <w:sz w:val="22"/>
          <w:szCs w:val="22"/>
        </w:rPr>
        <w:instrText>8549</w:instrText>
      </w:r>
      <w:r>
        <w:rPr>
          <w:sz w:val="22"/>
          <w:szCs w:val="22"/>
          <w:lang w:val="en-US"/>
        </w:rPr>
        <w:instrText>b</w:instrText>
      </w:r>
      <w:r w:rsidRPr="00523D36">
        <w:rPr>
          <w:sz w:val="22"/>
          <w:szCs w:val="22"/>
        </w:rPr>
        <w:instrText>6</w:instrText>
      </w:r>
      <w:r>
        <w:rPr>
          <w:sz w:val="22"/>
          <w:szCs w:val="22"/>
          <w:lang w:val="en-US"/>
        </w:rPr>
        <w:instrText>fdf</w:instrText>
      </w:r>
      <w:r w:rsidRPr="00523D36">
        <w:rPr>
          <w:sz w:val="22"/>
          <w:szCs w:val="22"/>
        </w:rPr>
        <w:instrText>69"]},{"</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-3","</w:instrText>
      </w:r>
      <w:r>
        <w:rPr>
          <w:sz w:val="22"/>
          <w:szCs w:val="22"/>
          <w:lang w:val="en-US"/>
        </w:rPr>
        <w:instrText>itemData</w:instrText>
      </w:r>
      <w:r w:rsidRPr="00523D36">
        <w:rPr>
          <w:sz w:val="22"/>
          <w:szCs w:val="22"/>
        </w:rPr>
        <w:instrText>":{"</w:instrText>
      </w:r>
      <w:r>
        <w:rPr>
          <w:sz w:val="22"/>
          <w:szCs w:val="22"/>
          <w:lang w:val="en-US"/>
        </w:rPr>
        <w:instrText>DOI</w:instrText>
      </w:r>
      <w:r w:rsidRPr="00523D36">
        <w:rPr>
          <w:sz w:val="22"/>
          <w:szCs w:val="22"/>
        </w:rPr>
        <w:instrText>":"10.1117/12.450102","</w:instrText>
      </w:r>
      <w:r>
        <w:rPr>
          <w:sz w:val="22"/>
          <w:szCs w:val="22"/>
          <w:lang w:val="en-US"/>
        </w:rPr>
        <w:instrText>abstract</w:instrText>
      </w:r>
      <w:r w:rsidRPr="00523D36">
        <w:rPr>
          <w:sz w:val="22"/>
          <w:szCs w:val="22"/>
        </w:rPr>
        <w:instrText>":"</w:instrText>
      </w:r>
      <w:r>
        <w:rPr>
          <w:sz w:val="22"/>
          <w:szCs w:val="22"/>
          <w:lang w:val="en-US"/>
        </w:rPr>
        <w:instrText>The</w:instrText>
      </w:r>
      <w:r w:rsidRPr="00523D36">
        <w:rPr>
          <w:sz w:val="22"/>
          <w:szCs w:val="22"/>
        </w:rPr>
        <w:instrText xml:space="preserve"> </w:instrText>
      </w:r>
      <w:r>
        <w:rPr>
          <w:sz w:val="22"/>
          <w:szCs w:val="22"/>
          <w:lang w:val="en-US"/>
        </w:rPr>
        <w:instrText>analysis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B</w:instrText>
      </w:r>
      <w:r w:rsidRPr="00523D36">
        <w:rPr>
          <w:sz w:val="22"/>
          <w:szCs w:val="22"/>
        </w:rPr>
        <w:instrText>4</w:instrText>
      </w:r>
      <w:r>
        <w:rPr>
          <w:sz w:val="22"/>
          <w:szCs w:val="22"/>
          <w:lang w:val="en-US"/>
        </w:rPr>
        <w:instrText>C</w:instrText>
      </w:r>
      <w:r w:rsidRPr="00523D36">
        <w:rPr>
          <w:sz w:val="22"/>
          <w:szCs w:val="22"/>
        </w:rPr>
        <w:instrText xml:space="preserve"> </w:instrText>
      </w:r>
      <w:r>
        <w:rPr>
          <w:sz w:val="22"/>
          <w:szCs w:val="22"/>
          <w:lang w:val="en-US"/>
        </w:rPr>
        <w:instrText>films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different</w:instrText>
      </w:r>
      <w:r w:rsidRPr="00523D36">
        <w:rPr>
          <w:sz w:val="22"/>
          <w:szCs w:val="22"/>
        </w:rPr>
        <w:instrText xml:space="preserve"> </w:instrText>
      </w:r>
      <w:r>
        <w:rPr>
          <w:sz w:val="22"/>
          <w:szCs w:val="22"/>
          <w:lang w:val="en-US"/>
        </w:rPr>
        <w:instrText>thickness</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well</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W</w:instrText>
      </w:r>
      <w:r w:rsidRPr="00523D36">
        <w:rPr>
          <w:sz w:val="22"/>
          <w:szCs w:val="22"/>
        </w:rPr>
        <w:instrText>/</w:instrText>
      </w:r>
      <w:r>
        <w:rPr>
          <w:sz w:val="22"/>
          <w:szCs w:val="22"/>
          <w:lang w:val="en-US"/>
        </w:rPr>
        <w:instrText>B</w:instrText>
      </w:r>
      <w:r w:rsidRPr="00523D36">
        <w:rPr>
          <w:sz w:val="22"/>
          <w:szCs w:val="22"/>
        </w:rPr>
        <w:instrText>4</w:instrText>
      </w:r>
      <w:r>
        <w:rPr>
          <w:sz w:val="22"/>
          <w:szCs w:val="22"/>
          <w:lang w:val="en-US"/>
        </w:rPr>
        <w:instrText>C</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mirrors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different</w:instrText>
      </w:r>
      <w:r w:rsidRPr="00523D36">
        <w:rPr>
          <w:sz w:val="22"/>
          <w:szCs w:val="22"/>
        </w:rPr>
        <w:instrText xml:space="preserve"> </w:instrText>
      </w:r>
      <w:r>
        <w:rPr>
          <w:sz w:val="22"/>
          <w:szCs w:val="22"/>
          <w:lang w:val="en-US"/>
        </w:rPr>
        <w:instrText>periods</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performed</w:instrText>
      </w:r>
      <w:r w:rsidRPr="00523D36">
        <w:rPr>
          <w:sz w:val="22"/>
          <w:szCs w:val="22"/>
        </w:rPr>
        <w:instrText xml:space="preserve"> </w:instrText>
      </w:r>
      <w:r>
        <w:rPr>
          <w:sz w:val="22"/>
          <w:szCs w:val="22"/>
          <w:lang w:val="en-US"/>
        </w:rPr>
        <w:instrText>basing</w:instrText>
      </w:r>
      <w:r w:rsidRPr="00523D36">
        <w:rPr>
          <w:sz w:val="22"/>
          <w:szCs w:val="22"/>
        </w:rPr>
        <w:instrText xml:space="preserve"> </w:instrText>
      </w:r>
      <w:r>
        <w:rPr>
          <w:sz w:val="22"/>
          <w:szCs w:val="22"/>
          <w:lang w:val="en-US"/>
        </w:rPr>
        <w:instrText>on</w:instrText>
      </w:r>
      <w:r w:rsidRPr="00523D36">
        <w:rPr>
          <w:sz w:val="22"/>
          <w:szCs w:val="22"/>
        </w:rPr>
        <w:instrText xml:space="preserve"> </w:instrText>
      </w:r>
      <w:r>
        <w:rPr>
          <w:sz w:val="22"/>
          <w:szCs w:val="22"/>
          <w:lang w:val="en-US"/>
        </w:rPr>
        <w:instrText>AFM</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x</w:instrText>
      </w:r>
      <w:r w:rsidRPr="00523D36">
        <w:rPr>
          <w:sz w:val="22"/>
          <w:szCs w:val="22"/>
        </w:rPr>
        <w:instrText>-</w:instrText>
      </w:r>
      <w:r>
        <w:rPr>
          <w:sz w:val="22"/>
          <w:szCs w:val="22"/>
          <w:lang w:val="en-US"/>
        </w:rPr>
        <w:instrText>ray</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XRS</w:instrText>
      </w:r>
      <w:r w:rsidRPr="00523D36">
        <w:rPr>
          <w:sz w:val="22"/>
          <w:szCs w:val="22"/>
        </w:rPr>
        <w:instrText xml:space="preserve">) </w:instrText>
      </w:r>
      <w:r>
        <w:rPr>
          <w:sz w:val="22"/>
          <w:szCs w:val="22"/>
          <w:lang w:val="en-US"/>
        </w:rPr>
        <w:instrText>measurements</w:instrText>
      </w:r>
      <w:r w:rsidRPr="00523D36">
        <w:rPr>
          <w:sz w:val="22"/>
          <w:szCs w:val="22"/>
        </w:rPr>
        <w:instrText xml:space="preserve">. </w:instrText>
      </w:r>
      <w:r>
        <w:rPr>
          <w:sz w:val="22"/>
          <w:szCs w:val="22"/>
          <w:lang w:val="en-US"/>
        </w:rPr>
        <w:instrText>It</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demonstrated</w:instrText>
      </w:r>
      <w:r w:rsidRPr="00523D36">
        <w:rPr>
          <w:sz w:val="22"/>
          <w:szCs w:val="22"/>
        </w:rPr>
        <w:instrText xml:space="preserve"> </w:instrText>
      </w:r>
      <w:r>
        <w:rPr>
          <w:sz w:val="22"/>
          <w:szCs w:val="22"/>
          <w:lang w:val="en-US"/>
        </w:rPr>
        <w:instrText>that</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linear</w:instrText>
      </w:r>
      <w:r w:rsidRPr="00523D36">
        <w:rPr>
          <w:sz w:val="22"/>
          <w:szCs w:val="22"/>
        </w:rPr>
        <w:instrText xml:space="preserve"> </w:instrText>
      </w:r>
      <w:r>
        <w:rPr>
          <w:sz w:val="22"/>
          <w:szCs w:val="22"/>
          <w:lang w:val="en-US"/>
        </w:rPr>
        <w:instrText>model</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a</w:instrText>
      </w:r>
      <w:r w:rsidRPr="00523D36">
        <w:rPr>
          <w:sz w:val="22"/>
          <w:szCs w:val="22"/>
        </w:rPr>
        <w:instrText xml:space="preserve"> </w:instrText>
      </w:r>
      <w:r>
        <w:rPr>
          <w:sz w:val="22"/>
          <w:szCs w:val="22"/>
          <w:lang w:val="en-US"/>
        </w:rPr>
        <w:instrText>film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able</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describe the whole set of experimental data including films at initial \"island\" stage of growth, if suppose the relaxation processes of a film surface to depend on the film thickness. New approach to the inverse problem of x-ray reflectometry consisting in inferring the dielectric constant profile from the reflectivity data is shortly discussed.","author":[{"dropping-particle":"","family":"Asadchikov","given":"V. E.","non-dropping-particle":"","parse-names":false,"suffix":""},{"dropping-particle":"","family":"Bukreeva","given":"I. N.","non-dropping-particle":"","parse-names":false,"suffix":""},{"dropping-particle":"","family":"Duparre","given":"A.","non-dropping-particle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V</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Kozhevnikov</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I</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Krivonosov</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Yu</w:instrText>
      </w:r>
      <w:r w:rsidRPr="00523D36">
        <w:rPr>
          <w:sz w:val="22"/>
          <w:szCs w:val="22"/>
        </w:rPr>
        <w:instrText xml:space="preserve">. </w:instrText>
      </w:r>
      <w:r>
        <w:rPr>
          <w:sz w:val="22"/>
          <w:szCs w:val="22"/>
          <w:lang w:val="en-US"/>
        </w:rPr>
        <w:instrText>S</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Morawe</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C</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V</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Pyatakhin</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M</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Steinert</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J</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V</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Vinogradov</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A</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Ziegler</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E</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container</w:instrText>
      </w:r>
      <w:r w:rsidRPr="00523D36">
        <w:rPr>
          <w:sz w:val="22"/>
          <w:szCs w:val="22"/>
        </w:rPr>
        <w:instrText>-</w:instrText>
      </w:r>
      <w:r>
        <w:rPr>
          <w:sz w:val="22"/>
          <w:szCs w:val="22"/>
          <w:lang w:val="en-US"/>
        </w:rPr>
        <w:instrText>title</w:instrText>
      </w:r>
      <w:r w:rsidRPr="00523D36">
        <w:rPr>
          <w:sz w:val="22"/>
          <w:szCs w:val="22"/>
        </w:rPr>
        <w:instrText>":"</w:instrText>
      </w:r>
      <w:r>
        <w:rPr>
          <w:sz w:val="22"/>
          <w:szCs w:val="22"/>
          <w:lang w:val="en-US"/>
        </w:rPr>
        <w:instrText>Proceedings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SPIE</w:instrText>
      </w:r>
      <w:r w:rsidRPr="00523D36">
        <w:rPr>
          <w:sz w:val="22"/>
          <w:szCs w:val="22"/>
        </w:rPr>
        <w:instrText xml:space="preserve"> 4449, </w:instrText>
      </w:r>
      <w:r>
        <w:rPr>
          <w:sz w:val="22"/>
          <w:szCs w:val="22"/>
          <w:lang w:val="en-US"/>
        </w:rPr>
        <w:instrText>Optical</w:instrText>
      </w:r>
      <w:r w:rsidRPr="00523D36">
        <w:rPr>
          <w:sz w:val="22"/>
          <w:szCs w:val="22"/>
        </w:rPr>
        <w:instrText xml:space="preserve"> </w:instrText>
      </w:r>
      <w:r>
        <w:rPr>
          <w:sz w:val="22"/>
          <w:szCs w:val="22"/>
          <w:lang w:val="en-US"/>
        </w:rPr>
        <w:instrText>Metrology</w:instrText>
      </w:r>
      <w:r w:rsidRPr="00523D36">
        <w:rPr>
          <w:sz w:val="22"/>
          <w:szCs w:val="22"/>
        </w:rPr>
        <w:instrText xml:space="preserve"> </w:instrText>
      </w:r>
      <w:r>
        <w:rPr>
          <w:sz w:val="22"/>
          <w:szCs w:val="22"/>
          <w:lang w:val="en-US"/>
        </w:rPr>
        <w:instrText>Roadmap</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Semiconductor</w:instrText>
      </w:r>
      <w:r w:rsidRPr="00523D36">
        <w:rPr>
          <w:sz w:val="22"/>
          <w:szCs w:val="22"/>
        </w:rPr>
        <w:instrText xml:space="preserve">, </w:instrText>
      </w:r>
      <w:r>
        <w:rPr>
          <w:sz w:val="22"/>
          <w:szCs w:val="22"/>
          <w:lang w:val="en-US"/>
        </w:rPr>
        <w:instrText>Optical</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Data</w:instrText>
      </w:r>
      <w:r w:rsidRPr="00523D36">
        <w:rPr>
          <w:sz w:val="22"/>
          <w:szCs w:val="22"/>
        </w:rPr>
        <w:instrText xml:space="preserve"> </w:instrText>
      </w:r>
      <w:r>
        <w:rPr>
          <w:sz w:val="22"/>
          <w:szCs w:val="22"/>
          <w:lang w:val="en-US"/>
        </w:rPr>
        <w:instrText>Storage</w:instrText>
      </w:r>
      <w:r w:rsidRPr="00523D36">
        <w:rPr>
          <w:sz w:val="22"/>
          <w:szCs w:val="22"/>
        </w:rPr>
        <w:instrText xml:space="preserve"> </w:instrText>
      </w:r>
      <w:r>
        <w:rPr>
          <w:sz w:val="22"/>
          <w:szCs w:val="22"/>
          <w:lang w:val="en-US"/>
        </w:rPr>
        <w:instrText>Industries</w:instrText>
      </w:r>
      <w:r w:rsidRPr="00523D36">
        <w:rPr>
          <w:sz w:val="22"/>
          <w:szCs w:val="22"/>
        </w:rPr>
        <w:instrText xml:space="preserve"> </w:instrText>
      </w:r>
      <w:r>
        <w:rPr>
          <w:sz w:val="22"/>
          <w:szCs w:val="22"/>
          <w:lang w:val="en-US"/>
        </w:rPr>
        <w:instrText>II</w:instrText>
      </w:r>
      <w:r w:rsidRPr="00523D36">
        <w:rPr>
          <w:sz w:val="22"/>
          <w:szCs w:val="22"/>
        </w:rPr>
        <w:instrText>","</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-3","</w:instrText>
      </w:r>
      <w:r>
        <w:rPr>
          <w:sz w:val="22"/>
          <w:szCs w:val="22"/>
          <w:lang w:val="en-US"/>
        </w:rPr>
        <w:instrText>issued</w:instrText>
      </w:r>
      <w:r w:rsidRPr="00523D36">
        <w:rPr>
          <w:sz w:val="22"/>
          <w:szCs w:val="22"/>
        </w:rPr>
        <w:instrText>":{"</w:instrText>
      </w:r>
      <w:r>
        <w:rPr>
          <w:sz w:val="22"/>
          <w:szCs w:val="22"/>
          <w:lang w:val="en-US"/>
        </w:rPr>
        <w:instrText>date</w:instrText>
      </w:r>
      <w:r w:rsidRPr="00523D36">
        <w:rPr>
          <w:sz w:val="22"/>
          <w:szCs w:val="22"/>
        </w:rPr>
        <w:instrText>-</w:instrText>
      </w:r>
      <w:r>
        <w:rPr>
          <w:sz w:val="22"/>
          <w:szCs w:val="22"/>
          <w:lang w:val="en-US"/>
        </w:rPr>
        <w:instrText>parts</w:instrText>
      </w:r>
      <w:r w:rsidRPr="00523D36">
        <w:rPr>
          <w:sz w:val="22"/>
          <w:szCs w:val="22"/>
        </w:rPr>
        <w:instrText>":[["2001"]]},"</w:instrText>
      </w:r>
      <w:r>
        <w:rPr>
          <w:sz w:val="22"/>
          <w:szCs w:val="22"/>
          <w:lang w:val="en-US"/>
        </w:rPr>
        <w:instrText>page</w:instrText>
      </w:r>
      <w:r w:rsidRPr="00523D36">
        <w:rPr>
          <w:sz w:val="22"/>
          <w:szCs w:val="22"/>
        </w:rPr>
        <w:instrText>":"253-264","</w:instrText>
      </w:r>
      <w:r>
        <w:rPr>
          <w:sz w:val="22"/>
          <w:szCs w:val="22"/>
          <w:lang w:val="en-US"/>
        </w:rPr>
        <w:instrText>publisher</w:instrText>
      </w:r>
      <w:r w:rsidRPr="00523D36">
        <w:rPr>
          <w:sz w:val="22"/>
          <w:szCs w:val="22"/>
        </w:rPr>
        <w:instrText>-</w:instrText>
      </w:r>
      <w:r>
        <w:rPr>
          <w:sz w:val="22"/>
          <w:szCs w:val="22"/>
          <w:lang w:val="en-US"/>
        </w:rPr>
        <w:instrText>place</w:instrText>
      </w:r>
      <w:r w:rsidRPr="00523D36">
        <w:rPr>
          <w:sz w:val="22"/>
          <w:szCs w:val="22"/>
        </w:rPr>
        <w:instrText>":"</w:instrText>
      </w:r>
      <w:r>
        <w:rPr>
          <w:sz w:val="22"/>
          <w:szCs w:val="22"/>
          <w:lang w:val="en-US"/>
        </w:rPr>
        <w:instrText>San</w:instrText>
      </w:r>
      <w:r w:rsidRPr="00523D36">
        <w:rPr>
          <w:sz w:val="22"/>
          <w:szCs w:val="22"/>
        </w:rPr>
        <w:instrText xml:space="preserve"> </w:instrText>
      </w:r>
      <w:r>
        <w:rPr>
          <w:sz w:val="22"/>
          <w:szCs w:val="22"/>
          <w:lang w:val="en-US"/>
        </w:rPr>
        <w:instrText>Diego</w:instrText>
      </w:r>
      <w:r w:rsidRPr="00523D36">
        <w:rPr>
          <w:sz w:val="22"/>
          <w:szCs w:val="22"/>
        </w:rPr>
        <w:instrText xml:space="preserve">, </w:instrText>
      </w:r>
      <w:r>
        <w:rPr>
          <w:sz w:val="22"/>
          <w:szCs w:val="22"/>
          <w:lang w:val="en-US"/>
        </w:rPr>
        <w:instrText>CA</w:instrText>
      </w:r>
      <w:r w:rsidRPr="00523D36">
        <w:rPr>
          <w:sz w:val="22"/>
          <w:szCs w:val="22"/>
        </w:rPr>
        <w:instrText xml:space="preserve">, </w:instrText>
      </w:r>
      <w:r>
        <w:rPr>
          <w:sz w:val="22"/>
          <w:szCs w:val="22"/>
          <w:lang w:val="en-US"/>
        </w:rPr>
        <w:instrText>USA</w:instrText>
      </w:r>
      <w:r w:rsidRPr="00523D36">
        <w:rPr>
          <w:sz w:val="22"/>
          <w:szCs w:val="22"/>
        </w:rPr>
        <w:instrText>","</w:instrText>
      </w:r>
      <w:r>
        <w:rPr>
          <w:sz w:val="22"/>
          <w:szCs w:val="22"/>
          <w:lang w:val="en-US"/>
        </w:rPr>
        <w:instrText>title</w:instrText>
      </w:r>
      <w:r w:rsidRPr="00523D36">
        <w:rPr>
          <w:sz w:val="22"/>
          <w:szCs w:val="22"/>
        </w:rPr>
        <w:instrText>":"</w:instrText>
      </w:r>
      <w:r>
        <w:rPr>
          <w:sz w:val="22"/>
          <w:szCs w:val="22"/>
          <w:lang w:val="en-US"/>
        </w:rPr>
        <w:instrText>X</w:instrText>
      </w:r>
      <w:r w:rsidRPr="00523D36">
        <w:rPr>
          <w:sz w:val="22"/>
          <w:szCs w:val="22"/>
        </w:rPr>
        <w:instrText>-</w:instrText>
      </w:r>
      <w:r>
        <w:rPr>
          <w:sz w:val="22"/>
          <w:szCs w:val="22"/>
          <w:lang w:val="en-US"/>
        </w:rPr>
        <w:instrText>ray</w:instrText>
      </w:r>
      <w:r w:rsidRPr="00523D36">
        <w:rPr>
          <w:sz w:val="22"/>
          <w:szCs w:val="22"/>
        </w:rPr>
        <w:instrText xml:space="preserve"> </w:instrText>
      </w:r>
      <w:r>
        <w:rPr>
          <w:sz w:val="22"/>
          <w:szCs w:val="22"/>
          <w:lang w:val="en-US"/>
        </w:rPr>
        <w:instrText>study</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surfaces</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interfaces</w:instrText>
      </w:r>
      <w:r w:rsidRPr="00523D36">
        <w:rPr>
          <w:sz w:val="22"/>
          <w:szCs w:val="22"/>
        </w:rPr>
        <w:instrText>","</w:instrText>
      </w:r>
      <w:r>
        <w:rPr>
          <w:sz w:val="22"/>
          <w:szCs w:val="22"/>
          <w:lang w:val="en-US"/>
        </w:rPr>
        <w:instrText>type</w:instrText>
      </w:r>
      <w:r w:rsidRPr="00523D36">
        <w:rPr>
          <w:sz w:val="22"/>
          <w:szCs w:val="22"/>
        </w:rPr>
        <w:instrText>":"</w:instrText>
      </w:r>
      <w:r>
        <w:rPr>
          <w:sz w:val="22"/>
          <w:szCs w:val="22"/>
          <w:lang w:val="en-US"/>
        </w:rPr>
        <w:instrText>paper</w:instrText>
      </w:r>
      <w:r w:rsidRPr="00523D36">
        <w:rPr>
          <w:sz w:val="22"/>
          <w:szCs w:val="22"/>
        </w:rPr>
        <w:instrText>-</w:instrText>
      </w:r>
      <w:r>
        <w:rPr>
          <w:sz w:val="22"/>
          <w:szCs w:val="22"/>
          <w:lang w:val="en-US"/>
        </w:rPr>
        <w:instrText>conference</w:instrText>
      </w:r>
      <w:r w:rsidRPr="00523D36">
        <w:rPr>
          <w:sz w:val="22"/>
          <w:szCs w:val="22"/>
        </w:rPr>
        <w:instrText>","</w:instrText>
      </w:r>
      <w:r>
        <w:rPr>
          <w:sz w:val="22"/>
          <w:szCs w:val="22"/>
          <w:lang w:val="en-US"/>
        </w:rPr>
        <w:instrText>volume</w:instrText>
      </w:r>
      <w:r w:rsidRPr="00523D36">
        <w:rPr>
          <w:sz w:val="22"/>
          <w:szCs w:val="22"/>
        </w:rPr>
        <w:instrText>":"4449"},"</w:instrText>
      </w:r>
      <w:r>
        <w:rPr>
          <w:sz w:val="22"/>
          <w:szCs w:val="22"/>
          <w:lang w:val="en-US"/>
        </w:rPr>
        <w:instrText>uris</w:instrText>
      </w:r>
      <w:r w:rsidRPr="00523D36">
        <w:rPr>
          <w:sz w:val="22"/>
          <w:szCs w:val="22"/>
        </w:rPr>
        <w:instrText>":["</w:instrText>
      </w:r>
      <w:r>
        <w:rPr>
          <w:sz w:val="22"/>
          <w:szCs w:val="22"/>
          <w:lang w:val="en-US"/>
        </w:rPr>
        <w:instrText>http</w:instrText>
      </w:r>
      <w:r w:rsidRPr="00523D36">
        <w:rPr>
          <w:sz w:val="22"/>
          <w:szCs w:val="22"/>
        </w:rPr>
        <w:instrText>://</w:instrText>
      </w:r>
      <w:r>
        <w:rPr>
          <w:sz w:val="22"/>
          <w:szCs w:val="22"/>
          <w:lang w:val="en-US"/>
        </w:rPr>
        <w:instrText>www</w:instrText>
      </w:r>
      <w:r w:rsidRPr="00523D36">
        <w:rPr>
          <w:sz w:val="22"/>
          <w:szCs w:val="22"/>
        </w:rPr>
        <w:instrText>.</w:instrText>
      </w:r>
      <w:r>
        <w:rPr>
          <w:sz w:val="22"/>
          <w:szCs w:val="22"/>
          <w:lang w:val="en-US"/>
        </w:rPr>
        <w:instrText>mendeley</w:instrText>
      </w:r>
      <w:r w:rsidRPr="00523D36">
        <w:rPr>
          <w:sz w:val="22"/>
          <w:szCs w:val="22"/>
        </w:rPr>
        <w:instrText>.</w:instrText>
      </w:r>
      <w:r>
        <w:rPr>
          <w:sz w:val="22"/>
          <w:szCs w:val="22"/>
          <w:lang w:val="en-US"/>
        </w:rPr>
        <w:instrText>com</w:instrText>
      </w:r>
      <w:r w:rsidRPr="00523D36">
        <w:rPr>
          <w:sz w:val="22"/>
          <w:szCs w:val="22"/>
        </w:rPr>
        <w:instrText>/</w:instrText>
      </w:r>
      <w:r>
        <w:rPr>
          <w:sz w:val="22"/>
          <w:szCs w:val="22"/>
          <w:lang w:val="en-US"/>
        </w:rPr>
        <w:instrText>documents</w:instrText>
      </w:r>
      <w:r w:rsidRPr="00523D36">
        <w:rPr>
          <w:sz w:val="22"/>
          <w:szCs w:val="22"/>
        </w:rPr>
        <w:instrText>/?</w:instrText>
      </w:r>
      <w:r>
        <w:rPr>
          <w:sz w:val="22"/>
          <w:szCs w:val="22"/>
          <w:lang w:val="en-US"/>
        </w:rPr>
        <w:instrText>uuid</w:instrText>
      </w:r>
      <w:r w:rsidRPr="00523D36">
        <w:rPr>
          <w:sz w:val="22"/>
          <w:szCs w:val="22"/>
        </w:rPr>
        <w:instrText>=0</w:instrText>
      </w:r>
      <w:r>
        <w:rPr>
          <w:sz w:val="22"/>
          <w:szCs w:val="22"/>
          <w:lang w:val="en-US"/>
        </w:rPr>
        <w:instrText>ff</w:instrText>
      </w:r>
      <w:r w:rsidRPr="00523D36">
        <w:rPr>
          <w:sz w:val="22"/>
          <w:szCs w:val="22"/>
        </w:rPr>
        <w:instrText>70</w:instrText>
      </w:r>
      <w:r>
        <w:rPr>
          <w:sz w:val="22"/>
          <w:szCs w:val="22"/>
          <w:lang w:val="en-US"/>
        </w:rPr>
        <w:instrText>c</w:instrText>
      </w:r>
      <w:r w:rsidRPr="00523D36">
        <w:rPr>
          <w:sz w:val="22"/>
          <w:szCs w:val="22"/>
        </w:rPr>
        <w:instrText>04-</w:instrText>
      </w:r>
      <w:r>
        <w:rPr>
          <w:sz w:val="22"/>
          <w:szCs w:val="22"/>
          <w:lang w:val="en-US"/>
        </w:rPr>
        <w:instrText>b</w:instrText>
      </w:r>
      <w:r w:rsidRPr="00523D36">
        <w:rPr>
          <w:sz w:val="22"/>
          <w:szCs w:val="22"/>
        </w:rPr>
        <w:instrText>056-41</w:instrText>
      </w:r>
      <w:r>
        <w:rPr>
          <w:sz w:val="22"/>
          <w:szCs w:val="22"/>
          <w:lang w:val="en-US"/>
        </w:rPr>
        <w:instrText>e</w:instrText>
      </w:r>
      <w:r w:rsidRPr="00523D36">
        <w:rPr>
          <w:sz w:val="22"/>
          <w:szCs w:val="22"/>
        </w:rPr>
        <w:instrText>8-92</w:instrText>
      </w:r>
      <w:r>
        <w:rPr>
          <w:sz w:val="22"/>
          <w:szCs w:val="22"/>
          <w:lang w:val="en-US"/>
        </w:rPr>
        <w:instrText>e</w:instrText>
      </w:r>
      <w:r w:rsidRPr="00523D36">
        <w:rPr>
          <w:sz w:val="22"/>
          <w:szCs w:val="22"/>
        </w:rPr>
        <w:instrText>1-702</w:instrText>
      </w:r>
      <w:r>
        <w:rPr>
          <w:sz w:val="22"/>
          <w:szCs w:val="22"/>
          <w:lang w:val="en-US"/>
        </w:rPr>
        <w:instrText>a</w:instrText>
      </w:r>
      <w:r w:rsidRPr="00523D36">
        <w:rPr>
          <w:sz w:val="22"/>
          <w:szCs w:val="22"/>
        </w:rPr>
        <w:instrText>8</w:instrText>
      </w:r>
      <w:r>
        <w:rPr>
          <w:sz w:val="22"/>
          <w:szCs w:val="22"/>
          <w:lang w:val="en-US"/>
        </w:rPr>
        <w:instrText>a</w:instrText>
      </w:r>
      <w:r w:rsidRPr="00523D36">
        <w:rPr>
          <w:sz w:val="22"/>
          <w:szCs w:val="22"/>
        </w:rPr>
        <w:instrText>7527</w:instrText>
      </w:r>
      <w:r>
        <w:rPr>
          <w:sz w:val="22"/>
          <w:szCs w:val="22"/>
          <w:lang w:val="en-US"/>
        </w:rPr>
        <w:instrText>f</w:instrText>
      </w:r>
      <w:r w:rsidRPr="00523D36">
        <w:rPr>
          <w:sz w:val="22"/>
          <w:szCs w:val="22"/>
        </w:rPr>
        <w:instrText>1"]}],"</w:instrText>
      </w:r>
      <w:r>
        <w:rPr>
          <w:sz w:val="22"/>
          <w:szCs w:val="22"/>
          <w:lang w:val="en-US"/>
        </w:rPr>
        <w:instrText>mendeley</w:instrText>
      </w:r>
      <w:r w:rsidRPr="00523D36">
        <w:rPr>
          <w:sz w:val="22"/>
          <w:szCs w:val="22"/>
        </w:rPr>
        <w:instrText>":{"</w:instrText>
      </w:r>
      <w:r>
        <w:rPr>
          <w:sz w:val="22"/>
          <w:szCs w:val="22"/>
          <w:lang w:val="en-US"/>
        </w:rPr>
        <w:instrText>formattedCitation</w:instrText>
      </w:r>
      <w:r w:rsidRPr="00523D36">
        <w:rPr>
          <w:sz w:val="22"/>
          <w:szCs w:val="22"/>
        </w:rPr>
        <w:instrText>":"[7–9]","</w:instrText>
      </w:r>
      <w:r>
        <w:rPr>
          <w:sz w:val="22"/>
          <w:szCs w:val="22"/>
          <w:lang w:val="en-US"/>
        </w:rPr>
        <w:instrText>plainTextFormattedCitation</w:instrText>
      </w:r>
      <w:r w:rsidRPr="00523D36">
        <w:rPr>
          <w:sz w:val="22"/>
          <w:szCs w:val="22"/>
        </w:rPr>
        <w:instrText>":"[7–9]"},"</w:instrText>
      </w:r>
      <w:r>
        <w:rPr>
          <w:sz w:val="22"/>
          <w:szCs w:val="22"/>
          <w:lang w:val="en-US"/>
        </w:rPr>
        <w:instrText>properties</w:instrText>
      </w:r>
      <w:r w:rsidRPr="00523D36">
        <w:rPr>
          <w:sz w:val="22"/>
          <w:szCs w:val="22"/>
        </w:rPr>
        <w:instrText>":{"</w:instrText>
      </w:r>
      <w:r>
        <w:rPr>
          <w:sz w:val="22"/>
          <w:szCs w:val="22"/>
          <w:lang w:val="en-US"/>
        </w:rPr>
        <w:instrText>noteIndex</w:instrText>
      </w:r>
      <w:r w:rsidRPr="00523D36">
        <w:rPr>
          <w:sz w:val="22"/>
          <w:szCs w:val="22"/>
        </w:rPr>
        <w:instrText>":0},"</w:instrText>
      </w:r>
      <w:r>
        <w:rPr>
          <w:sz w:val="22"/>
          <w:szCs w:val="22"/>
          <w:lang w:val="en-US"/>
        </w:rPr>
        <w:instrText>schema</w:instrText>
      </w:r>
      <w:r w:rsidRPr="00523D36">
        <w:rPr>
          <w:sz w:val="22"/>
          <w:szCs w:val="22"/>
        </w:rPr>
        <w:instrText>":"</w:instrText>
      </w:r>
      <w:r>
        <w:rPr>
          <w:sz w:val="22"/>
          <w:szCs w:val="22"/>
          <w:lang w:val="en-US"/>
        </w:rPr>
        <w:instrText>https</w:instrText>
      </w:r>
      <w:r w:rsidRPr="00523D36">
        <w:rPr>
          <w:sz w:val="22"/>
          <w:szCs w:val="22"/>
        </w:rPr>
        <w:instrText>://</w:instrText>
      </w:r>
      <w:r>
        <w:rPr>
          <w:sz w:val="22"/>
          <w:szCs w:val="22"/>
          <w:lang w:val="en-US"/>
        </w:rPr>
        <w:instrText>github</w:instrText>
      </w:r>
      <w:r w:rsidRPr="00523D36">
        <w:rPr>
          <w:sz w:val="22"/>
          <w:szCs w:val="22"/>
        </w:rPr>
        <w:instrText>.</w:instrText>
      </w:r>
      <w:r>
        <w:rPr>
          <w:sz w:val="22"/>
          <w:szCs w:val="22"/>
          <w:lang w:val="en-US"/>
        </w:rPr>
        <w:instrText>com</w:instrText>
      </w:r>
      <w:r w:rsidRPr="00523D36">
        <w:rPr>
          <w:sz w:val="22"/>
          <w:szCs w:val="22"/>
        </w:rPr>
        <w:instrText>/</w:instrText>
      </w:r>
      <w:r>
        <w:rPr>
          <w:sz w:val="22"/>
          <w:szCs w:val="22"/>
          <w:lang w:val="en-US"/>
        </w:rPr>
        <w:instrText>citation</w:instrText>
      </w:r>
      <w:r w:rsidRPr="00523D36">
        <w:rPr>
          <w:sz w:val="22"/>
          <w:szCs w:val="22"/>
        </w:rPr>
        <w:instrText>-</w:instrText>
      </w:r>
      <w:r>
        <w:rPr>
          <w:sz w:val="22"/>
          <w:szCs w:val="22"/>
          <w:lang w:val="en-US"/>
        </w:rPr>
        <w:instrText>style</w:instrText>
      </w:r>
      <w:r w:rsidRPr="00523D36">
        <w:rPr>
          <w:sz w:val="22"/>
          <w:szCs w:val="22"/>
        </w:rPr>
        <w:instrText>-</w:instrText>
      </w:r>
      <w:r>
        <w:rPr>
          <w:sz w:val="22"/>
          <w:szCs w:val="22"/>
          <w:lang w:val="en-US"/>
        </w:rPr>
        <w:instrText>language</w:instrText>
      </w:r>
      <w:r w:rsidRPr="00523D36">
        <w:rPr>
          <w:sz w:val="22"/>
          <w:szCs w:val="22"/>
        </w:rPr>
        <w:instrText>/</w:instrText>
      </w:r>
      <w:r>
        <w:rPr>
          <w:sz w:val="22"/>
          <w:szCs w:val="22"/>
          <w:lang w:val="en-US"/>
        </w:rPr>
        <w:instrText>schema</w:instrText>
      </w:r>
      <w:r w:rsidRPr="00523D36">
        <w:rPr>
          <w:sz w:val="22"/>
          <w:szCs w:val="22"/>
        </w:rPr>
        <w:instrText>/</w:instrText>
      </w:r>
      <w:r>
        <w:rPr>
          <w:sz w:val="22"/>
          <w:szCs w:val="22"/>
          <w:lang w:val="en-US"/>
        </w:rPr>
        <w:instrText>raw</w:instrText>
      </w:r>
      <w:r w:rsidRPr="00523D36">
        <w:rPr>
          <w:sz w:val="22"/>
          <w:szCs w:val="22"/>
        </w:rPr>
        <w:instrText>/</w:instrText>
      </w:r>
      <w:r>
        <w:rPr>
          <w:sz w:val="22"/>
          <w:szCs w:val="22"/>
          <w:lang w:val="en-US"/>
        </w:rPr>
        <w:instrText>master</w:instrText>
      </w:r>
      <w:r w:rsidRPr="00523D36">
        <w:rPr>
          <w:sz w:val="22"/>
          <w:szCs w:val="22"/>
        </w:rPr>
        <w:instrText>/</w:instrText>
      </w:r>
      <w:r>
        <w:rPr>
          <w:sz w:val="22"/>
          <w:szCs w:val="22"/>
          <w:lang w:val="en-US"/>
        </w:rPr>
        <w:instrText>csl</w:instrText>
      </w:r>
      <w:r w:rsidRPr="00523D36">
        <w:rPr>
          <w:sz w:val="22"/>
          <w:szCs w:val="22"/>
        </w:rPr>
        <w:instrText>-</w:instrText>
      </w:r>
      <w:r>
        <w:rPr>
          <w:sz w:val="22"/>
          <w:szCs w:val="22"/>
          <w:lang w:val="en-US"/>
        </w:rPr>
        <w:instrText>citation</w:instrText>
      </w:r>
      <w:r w:rsidRPr="00523D36">
        <w:rPr>
          <w:sz w:val="22"/>
          <w:szCs w:val="22"/>
        </w:rPr>
        <w:instrText>.</w:instrText>
      </w:r>
      <w:r>
        <w:rPr>
          <w:sz w:val="22"/>
          <w:szCs w:val="22"/>
          <w:lang w:val="en-US"/>
        </w:rPr>
        <w:instrText>json</w:instrText>
      </w:r>
      <w:r w:rsidRPr="00523D36">
        <w:rPr>
          <w:sz w:val="22"/>
          <w:szCs w:val="22"/>
        </w:rPr>
        <w:instrText>"}</w:instrText>
      </w:r>
      <w:r>
        <w:rPr>
          <w:sz w:val="22"/>
          <w:szCs w:val="22"/>
          <w:lang w:val="en-US"/>
        </w:rPr>
        <w:fldChar w:fldCharType="separate"/>
      </w:r>
      <w:r w:rsidRPr="00523D36">
        <w:rPr>
          <w:noProof/>
          <w:sz w:val="22"/>
          <w:szCs w:val="22"/>
        </w:rPr>
        <w:t>[7–9]</w:t>
      </w:r>
      <w:r>
        <w:rPr>
          <w:sz w:val="22"/>
          <w:szCs w:val="22"/>
          <w:lang w:val="en-US"/>
        </w:rPr>
        <w:fldChar w:fldCharType="end"/>
      </w:r>
      <w:r w:rsidRPr="00523D36">
        <w:rPr>
          <w:sz w:val="22"/>
          <w:szCs w:val="22"/>
        </w:rPr>
        <w:t xml:space="preserve">. </w:t>
      </w:r>
      <w:r>
        <w:rPr>
          <w:sz w:val="22"/>
          <w:szCs w:val="22"/>
          <w:lang w:val="en-US"/>
        </w:rPr>
        <w:t>PSD</w:t>
      </w:r>
      <w:r w:rsidRPr="009A1F7D">
        <w:rPr>
          <w:sz w:val="22"/>
          <w:szCs w:val="22"/>
        </w:rPr>
        <w:t xml:space="preserve"> </w:t>
      </w:r>
      <w:r>
        <w:rPr>
          <w:sz w:val="22"/>
          <w:szCs w:val="22"/>
        </w:rPr>
        <w:t>на последующих интерфейсах частично наследуется от предыдущих, а частично заменяется на ростовую</w:t>
      </w:r>
      <w:r w:rsidR="007663A8">
        <w:rPr>
          <w:sz w:val="22"/>
          <w:szCs w:val="22"/>
        </w:rPr>
        <w:t xml:space="preserve">. </w:t>
      </w:r>
      <w:r w:rsidR="0097279E">
        <w:rPr>
          <w:sz w:val="22"/>
          <w:szCs w:val="22"/>
        </w:rPr>
        <w:t>Но рост здесь происходит одновременно в рамках нескольких процессов, отвечающих собственным степеням частоты</w:t>
      </w:r>
      <w:r>
        <w:rPr>
          <w:sz w:val="22"/>
          <w:szCs w:val="22"/>
        </w:rPr>
        <w:t xml:space="preserve">: </w:t>
      </w:r>
    </w:p>
    <w:p w14:paraId="2B7C3EAE" w14:textId="35587535" w:rsidR="0097279E" w:rsidRDefault="00F1710A" w:rsidP="0097279E">
      <w:pPr>
        <w:pStyle w:val="a"/>
        <w:spacing w:beforeLines="100" w:before="240" w:afterLines="150" w:after="360" w:line="276" w:lineRule="auto"/>
        <w:ind w:firstLine="0"/>
        <w:jc w:val="center"/>
      </w:pPr>
      <w:r w:rsidRPr="00F1710A">
        <w:rPr>
          <w:position w:val="-26"/>
        </w:rPr>
        <w:object w:dxaOrig="4239" w:dyaOrig="680" w14:anchorId="735386E0">
          <v:shape id="_x0000_i1043" type="#_x0000_t75" style="width:211.45pt;height:35.1pt" o:ole="">
            <v:imagedata r:id="rId382" o:title=""/>
          </v:shape>
          <o:OLEObject Type="Embed" ProgID="Equation.3" ShapeID="_x0000_i1043" DrawAspect="Content" ObjectID="_1775489212" r:id="rId383"/>
        </w:object>
      </w:r>
      <w:r w:rsidR="0097279E">
        <w:t>,</w:t>
      </w:r>
      <w:r w:rsidR="00C610B1" w:rsidRPr="00766C88">
        <w:t xml:space="preserve"> </w:t>
      </w:r>
      <w:r w:rsidR="0097279E">
        <w:t>где</w:t>
      </w:r>
      <w:r w:rsidR="00C610B1" w:rsidRPr="00766C88">
        <w:t xml:space="preserve"> </w:t>
      </w:r>
      <w:r w:rsidR="0097279E" w:rsidRPr="00A91494">
        <w:rPr>
          <w:position w:val="-28"/>
        </w:rPr>
        <w:object w:dxaOrig="1480" w:dyaOrig="680" w14:anchorId="54ED5916">
          <v:shape id="_x0000_i1044" type="#_x0000_t75" style="width:74.75pt;height:35.1pt" o:ole="">
            <v:imagedata r:id="rId384" o:title=""/>
          </v:shape>
          <o:OLEObject Type="Embed" ProgID="Equation.3" ShapeID="_x0000_i1044" DrawAspect="Content" ObjectID="_1775489213" r:id="rId385"/>
        </w:object>
      </w:r>
    </w:p>
    <w:p w14:paraId="1F0541C5" w14:textId="54248430" w:rsidR="00C663EA" w:rsidRPr="00270BE1" w:rsidRDefault="00764010" w:rsidP="00501244">
      <w:pPr>
        <w:pStyle w:val="a"/>
        <w:spacing w:beforeLines="100" w:before="240" w:afterLines="150" w:after="360" w:line="276" w:lineRule="auto"/>
        <w:ind w:firstLine="0"/>
        <w:rPr>
          <w:sz w:val="22"/>
          <w:szCs w:val="22"/>
        </w:rPr>
      </w:pPr>
      <w:r>
        <w:rPr>
          <w:sz w:val="22"/>
          <w:szCs w:val="22"/>
        </w:rPr>
        <w:lastRenderedPageBreak/>
        <w:t>Модель содержит пять параметров: «</w:t>
      </w:r>
      <w:r>
        <w:rPr>
          <w:rFonts w:ascii="Arial" w:hAnsi="Arial" w:cs="Arial"/>
          <w:color w:val="C00000"/>
          <w:sz w:val="22"/>
          <w:szCs w:val="22"/>
          <w:lang w:val="en-US"/>
        </w:rPr>
        <w:t>Ω</w:t>
      </w:r>
      <w:r>
        <w:rPr>
          <w:sz w:val="22"/>
          <w:szCs w:val="22"/>
        </w:rPr>
        <w:t>» – объём падающих в процессе роста частиц, «</w:t>
      </w:r>
      <w:r>
        <w:rPr>
          <w:rFonts w:ascii="Arial" w:hAnsi="Arial" w:cs="Arial"/>
          <w:color w:val="C00000"/>
          <w:sz w:val="22"/>
          <w:szCs w:val="22"/>
          <w:lang w:val="en-US"/>
        </w:rPr>
        <w:t>a</w:t>
      </w:r>
      <w:r w:rsidRPr="00764010">
        <w:rPr>
          <w:rFonts w:ascii="Arial" w:hAnsi="Arial" w:cs="Arial"/>
          <w:color w:val="C00000"/>
          <w:sz w:val="22"/>
          <w:szCs w:val="22"/>
          <w:vertAlign w:val="subscript"/>
        </w:rPr>
        <w:t>1</w:t>
      </w:r>
      <w:r>
        <w:rPr>
          <w:sz w:val="22"/>
          <w:szCs w:val="22"/>
        </w:rPr>
        <w:t>»</w:t>
      </w:r>
      <w:r w:rsidRPr="00764010">
        <w:rPr>
          <w:sz w:val="22"/>
          <w:szCs w:val="22"/>
        </w:rPr>
        <w:t>,</w:t>
      </w:r>
      <w:r>
        <w:rPr>
          <w:sz w:val="22"/>
          <w:szCs w:val="22"/>
        </w:rPr>
        <w:t xml:space="preserve"> «</w:t>
      </w:r>
      <w:r>
        <w:rPr>
          <w:rFonts w:ascii="Arial" w:hAnsi="Arial" w:cs="Arial"/>
          <w:color w:val="C00000"/>
          <w:sz w:val="22"/>
          <w:szCs w:val="22"/>
          <w:lang w:val="en-US"/>
        </w:rPr>
        <w:t>a</w:t>
      </w:r>
      <w:r w:rsidRPr="00764010">
        <w:rPr>
          <w:rFonts w:ascii="Arial" w:hAnsi="Arial" w:cs="Arial"/>
          <w:color w:val="C00000"/>
          <w:sz w:val="22"/>
          <w:szCs w:val="22"/>
          <w:vertAlign w:val="subscript"/>
        </w:rPr>
        <w:t>2</w:t>
      </w:r>
      <w:r>
        <w:rPr>
          <w:sz w:val="22"/>
          <w:szCs w:val="22"/>
        </w:rPr>
        <w:t>»</w:t>
      </w:r>
      <w:r w:rsidRPr="00764010">
        <w:rPr>
          <w:sz w:val="22"/>
          <w:szCs w:val="22"/>
        </w:rPr>
        <w:t>,</w:t>
      </w:r>
      <w:r>
        <w:rPr>
          <w:sz w:val="22"/>
          <w:szCs w:val="22"/>
        </w:rPr>
        <w:t xml:space="preserve"> «</w:t>
      </w:r>
      <w:r>
        <w:rPr>
          <w:rFonts w:ascii="Arial" w:hAnsi="Arial" w:cs="Arial"/>
          <w:color w:val="C00000"/>
          <w:sz w:val="22"/>
          <w:szCs w:val="22"/>
          <w:lang w:val="en-US"/>
        </w:rPr>
        <w:t>a</w:t>
      </w:r>
      <w:r w:rsidRPr="00764010">
        <w:rPr>
          <w:rFonts w:ascii="Arial" w:hAnsi="Arial" w:cs="Arial"/>
          <w:color w:val="C00000"/>
          <w:sz w:val="22"/>
          <w:szCs w:val="22"/>
          <w:vertAlign w:val="subscript"/>
        </w:rPr>
        <w:t>3</w:t>
      </w:r>
      <w:r>
        <w:rPr>
          <w:sz w:val="22"/>
          <w:szCs w:val="22"/>
        </w:rPr>
        <w:t>»</w:t>
      </w:r>
      <w:r w:rsidRPr="00764010">
        <w:rPr>
          <w:sz w:val="22"/>
          <w:szCs w:val="22"/>
        </w:rPr>
        <w:t>,</w:t>
      </w:r>
      <w:r>
        <w:rPr>
          <w:sz w:val="22"/>
          <w:szCs w:val="22"/>
        </w:rPr>
        <w:t xml:space="preserve"> «</w:t>
      </w:r>
      <w:r>
        <w:rPr>
          <w:rFonts w:ascii="Arial" w:hAnsi="Arial" w:cs="Arial"/>
          <w:color w:val="C00000"/>
          <w:sz w:val="22"/>
          <w:szCs w:val="22"/>
          <w:lang w:val="en-US"/>
        </w:rPr>
        <w:t>a</w:t>
      </w:r>
      <w:r w:rsidRPr="00764010">
        <w:rPr>
          <w:rFonts w:ascii="Arial" w:hAnsi="Arial" w:cs="Arial"/>
          <w:color w:val="C00000"/>
          <w:sz w:val="22"/>
          <w:szCs w:val="22"/>
          <w:vertAlign w:val="subscript"/>
        </w:rPr>
        <w:t>4</w:t>
      </w:r>
      <w:r>
        <w:rPr>
          <w:sz w:val="22"/>
          <w:szCs w:val="22"/>
        </w:rPr>
        <w:t>» – ростовые коэффициенты.</w:t>
      </w:r>
    </w:p>
    <w:p w14:paraId="7503040E" w14:textId="65BB6351" w:rsidR="00501244" w:rsidRPr="00B30475" w:rsidRDefault="00C663EA" w:rsidP="003855FD">
      <w:pPr>
        <w:pStyle w:val="a"/>
        <w:numPr>
          <w:ilvl w:val="0"/>
          <w:numId w:val="2"/>
        </w:numPr>
        <w:spacing w:beforeLines="100" w:before="240" w:afterLines="150" w:after="360" w:line="276" w:lineRule="auto"/>
        <w:jc w:val="center"/>
        <w:rPr>
          <w:rStyle w:val="ListLabel3"/>
          <w:color w:val="00518E"/>
          <w:sz w:val="22"/>
          <w:szCs w:val="22"/>
        </w:rPr>
      </w:pPr>
      <w:r w:rsidRPr="00501244">
        <w:rPr>
          <w:noProof/>
        </w:rPr>
        <w:drawing>
          <wp:anchor distT="0" distB="0" distL="114300" distR="114300" simplePos="0" relativeHeight="252237824" behindDoc="0" locked="0" layoutInCell="1" allowOverlap="1" wp14:anchorId="2507168D" wp14:editId="158F1AB6">
            <wp:simplePos x="0" y="0"/>
            <wp:positionH relativeFrom="column">
              <wp:posOffset>1246422</wp:posOffset>
            </wp:positionH>
            <wp:positionV relativeFrom="paragraph">
              <wp:posOffset>-108254</wp:posOffset>
            </wp:positionV>
            <wp:extent cx="3000375" cy="1219200"/>
            <wp:effectExtent l="0" t="0" r="9525" b="0"/>
            <wp:wrapTopAndBottom/>
            <wp:docPr id="1146" name="Picture 20" descr="Table&#10;&#10;Description automatically generated">
              <a:extLst xmlns:a="http://schemas.openxmlformats.org/drawingml/2006/main">
                <a:ext uri="{FF2B5EF4-FFF2-40B4-BE49-F238E27FC236}">
                  <a16:creationId xmlns:a16="http://schemas.microsoft.com/office/drawing/2014/main" id="{E2CC778D-8E17-FA35-ECBB-D89B42D83F5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 name="Picture 20" descr="Table&#10;&#10;Description automatically generated">
                      <a:extLst>
                        <a:ext uri="{FF2B5EF4-FFF2-40B4-BE49-F238E27FC236}">
                          <a16:creationId xmlns:a16="http://schemas.microsoft.com/office/drawing/2014/main" id="{E2CC778D-8E17-FA35-ECBB-D89B42D83F54}"/>
                        </a:ext>
                      </a:extLst>
                    </pic:cNvPr>
                    <pic:cNvPicPr>
                      <a:picLocks noChangeAspect="1"/>
                    </pic:cNvPicPr>
                  </pic:nvPicPr>
                  <pic:blipFill>
                    <a:blip r:embed="rId386">
                      <a:extLst>
                        <a:ext uri="{28A0092B-C50C-407E-A947-70E740481C1C}">
                          <a14:useLocalDpi xmlns:a14="http://schemas.microsoft.com/office/drawing/2010/main" val="0"/>
                        </a:ext>
                      </a:extLst>
                    </a:blip>
                    <a:stretch>
                      <a:fillRect/>
                    </a:stretch>
                  </pic:blipFill>
                  <pic:spPr>
                    <a:xfrm>
                      <a:off x="0" y="0"/>
                      <a:ext cx="3000375" cy="1219200"/>
                    </a:xfrm>
                    <a:prstGeom prst="rect">
                      <a:avLst/>
                    </a:prstGeom>
                  </pic:spPr>
                </pic:pic>
              </a:graphicData>
            </a:graphic>
          </wp:anchor>
        </w:drawing>
      </w:r>
      <w:r w:rsidR="00764010">
        <w:rPr>
          <w:rStyle w:val="ListLabel3"/>
          <w:color w:val="00518E"/>
          <w:sz w:val="22"/>
          <w:szCs w:val="22"/>
        </w:rPr>
        <w:t>Ростовые параметры</w:t>
      </w:r>
    </w:p>
    <w:p w14:paraId="271FC3E2" w14:textId="0CD33D48" w:rsidR="009E4839" w:rsidRDefault="009E4839" w:rsidP="004D6B1A">
      <w:pPr>
        <w:pStyle w:val="Heading2"/>
        <w:numPr>
          <w:ilvl w:val="1"/>
          <w:numId w:val="5"/>
        </w:numPr>
        <w:spacing w:beforeLines="100" w:afterLines="100" w:after="240" w:line="276" w:lineRule="auto"/>
        <w:rPr>
          <w:rFonts w:ascii="Times New Roman" w:hAnsi="Times New Roman" w:cs="Times New Roman"/>
          <w:i w:val="0"/>
          <w:color w:val="0070C0"/>
        </w:rPr>
      </w:pPr>
      <w:bookmarkStart w:id="182" w:name="_Toc137491774"/>
      <w:r>
        <w:rPr>
          <w:rFonts w:ascii="Times New Roman" w:hAnsi="Times New Roman" w:cs="Times New Roman"/>
          <w:i w:val="0"/>
          <w:color w:val="0070C0"/>
        </w:rPr>
        <w:t>Внутрислоевые частицы</w:t>
      </w:r>
      <w:bookmarkEnd w:id="182"/>
    </w:p>
    <w:p w14:paraId="7055267A" w14:textId="46BD86FF" w:rsidR="000D6B65" w:rsidRPr="00C60C3C" w:rsidRDefault="0020175C" w:rsidP="000D6B65">
      <w:pPr>
        <w:pStyle w:val="a"/>
        <w:spacing w:beforeLines="100" w:before="240" w:afterLines="150" w:after="360" w:line="276" w:lineRule="auto"/>
        <w:ind w:firstLine="0"/>
        <w:rPr>
          <w:sz w:val="22"/>
        </w:rPr>
      </w:pPr>
      <w:bookmarkStart w:id="183" w:name="_Hlk118579281"/>
      <w:r>
        <w:rPr>
          <w:sz w:val="22"/>
          <w:szCs w:val="22"/>
        </w:rPr>
        <w:t>Параметры внутрислоевых частиц</w:t>
      </w:r>
      <w:r w:rsidR="000D6B65">
        <w:rPr>
          <w:sz w:val="22"/>
          <w:szCs w:val="22"/>
        </w:rPr>
        <w:t xml:space="preserve"> зада</w:t>
      </w:r>
      <w:r>
        <w:rPr>
          <w:sz w:val="22"/>
          <w:szCs w:val="22"/>
        </w:rPr>
        <w:t>ю</w:t>
      </w:r>
      <w:r w:rsidR="000D6B65">
        <w:rPr>
          <w:sz w:val="22"/>
          <w:szCs w:val="22"/>
        </w:rPr>
        <w:t xml:space="preserve">тся </w:t>
      </w:r>
      <w:r>
        <w:rPr>
          <w:sz w:val="22"/>
          <w:szCs w:val="22"/>
        </w:rPr>
        <w:t>в</w:t>
      </w:r>
      <w:r w:rsidR="000D6B65">
        <w:rPr>
          <w:sz w:val="22"/>
          <w:szCs w:val="22"/>
        </w:rPr>
        <w:t xml:space="preserve"> главной таблиц</w:t>
      </w:r>
      <w:r>
        <w:rPr>
          <w:sz w:val="22"/>
          <w:szCs w:val="22"/>
        </w:rPr>
        <w:t>е</w:t>
      </w:r>
      <w:r w:rsidR="000D6B65">
        <w:rPr>
          <w:sz w:val="22"/>
          <w:szCs w:val="22"/>
        </w:rPr>
        <w:t xml:space="preserve">. </w:t>
      </w:r>
      <w:r w:rsidR="000D6B65">
        <w:rPr>
          <w:sz w:val="22"/>
        </w:rPr>
        <w:t xml:space="preserve">Для этого нужно открыть </w:t>
      </w:r>
      <w:bookmarkEnd w:id="183"/>
      <w:r w:rsidR="000D6B65">
        <w:rPr>
          <w:sz w:val="22"/>
        </w:rPr>
        <w:t>«</w:t>
      </w:r>
      <w:hyperlink w:anchor="_Окно_свойств_элемента" w:history="1">
        <w:r w:rsidR="000D6B65" w:rsidRPr="00B32E23">
          <w:rPr>
            <w:rStyle w:val="Hyperlink"/>
            <w:rFonts w:ascii="Arial" w:hAnsi="Arial" w:cs="Arial"/>
            <w:sz w:val="22"/>
            <w:lang w:val="en-US"/>
          </w:rPr>
          <w:t>Structure</w:t>
        </w:r>
        <w:r w:rsidR="000D6B65" w:rsidRPr="00B32E23">
          <w:rPr>
            <w:rStyle w:val="Hyperlink"/>
            <w:rFonts w:ascii="Arial" w:hAnsi="Arial" w:cs="Arial"/>
            <w:sz w:val="22"/>
          </w:rPr>
          <w:t xml:space="preserve"> </w:t>
        </w:r>
        <w:r w:rsidR="000D6B65" w:rsidRPr="00B32E23">
          <w:rPr>
            <w:rStyle w:val="Hyperlink"/>
            <w:rFonts w:ascii="Arial" w:hAnsi="Arial" w:cs="Arial"/>
            <w:sz w:val="22"/>
            <w:lang w:val="en-US"/>
          </w:rPr>
          <w:t>table</w:t>
        </w:r>
      </w:hyperlink>
      <w:r w:rsidR="000D6B65">
        <w:rPr>
          <w:sz w:val="22"/>
        </w:rPr>
        <w:t xml:space="preserve">», а в ней – </w:t>
      </w:r>
      <w:hyperlink w:anchor="_Set_imperfections_model" w:history="1">
        <w:r w:rsidR="000D6B65" w:rsidRPr="00B32E23">
          <w:rPr>
            <w:rStyle w:val="Hyperlink"/>
            <w:sz w:val="22"/>
          </w:rPr>
          <w:t>окно настройки модели</w:t>
        </w:r>
      </w:hyperlink>
      <w:r w:rsidR="000D6B65">
        <w:rPr>
          <w:sz w:val="22"/>
        </w:rPr>
        <w:t xml:space="preserve"> структуры</w:t>
      </w:r>
      <w:r>
        <w:rPr>
          <w:sz w:val="22"/>
        </w:rPr>
        <w:t>,</w:t>
      </w:r>
      <w:r w:rsidR="000D6B65">
        <w:rPr>
          <w:sz w:val="22"/>
        </w:rPr>
        <w:t xml:space="preserve"> там включить </w:t>
      </w:r>
      <w:hyperlink w:anchor="_Particles" w:history="1">
        <w:r w:rsidR="000D6B65" w:rsidRPr="007962D4">
          <w:rPr>
            <w:rStyle w:val="Hyperlink"/>
            <w:sz w:val="22"/>
          </w:rPr>
          <w:t>соответствующий блок</w:t>
        </w:r>
      </w:hyperlink>
      <w:r w:rsidR="000D6B65">
        <w:rPr>
          <w:sz w:val="22"/>
        </w:rPr>
        <w:t xml:space="preserve"> и в нём настроить модель </w:t>
      </w:r>
      <w:r w:rsidR="00980CFB">
        <w:rPr>
          <w:sz w:val="22"/>
        </w:rPr>
        <w:t>частиц</w:t>
      </w:r>
      <w:r w:rsidR="000D6B65">
        <w:rPr>
          <w:sz w:val="22"/>
        </w:rPr>
        <w:t xml:space="preserve">. </w:t>
      </w:r>
    </w:p>
    <w:p w14:paraId="2565F5DF" w14:textId="6FF0C6CA" w:rsidR="008D5A61" w:rsidRPr="008D5A61" w:rsidRDefault="007472CB" w:rsidP="003855FD">
      <w:pPr>
        <w:pStyle w:val="a"/>
        <w:numPr>
          <w:ilvl w:val="0"/>
          <w:numId w:val="2"/>
        </w:numPr>
        <w:spacing w:beforeLines="100" w:before="240" w:afterLines="150" w:after="360" w:line="276" w:lineRule="auto"/>
        <w:jc w:val="center"/>
        <w:rPr>
          <w:color w:val="00518E"/>
          <w:sz w:val="22"/>
        </w:rPr>
      </w:pPr>
      <w:r w:rsidRPr="00E24864">
        <w:rPr>
          <w:noProof/>
          <w:sz w:val="22"/>
        </w:rPr>
        <w:drawing>
          <wp:anchor distT="0" distB="0" distL="114300" distR="114300" simplePos="0" relativeHeight="252250112" behindDoc="0" locked="0" layoutInCell="1" allowOverlap="1" wp14:anchorId="17665F72" wp14:editId="2A90BF0A">
            <wp:simplePos x="0" y="0"/>
            <wp:positionH relativeFrom="column">
              <wp:posOffset>1007883</wp:posOffset>
            </wp:positionH>
            <wp:positionV relativeFrom="paragraph">
              <wp:posOffset>-161428</wp:posOffset>
            </wp:positionV>
            <wp:extent cx="3761740" cy="1497330"/>
            <wp:effectExtent l="0" t="0" r="0" b="7620"/>
            <wp:wrapTopAndBottom/>
            <wp:docPr id="88" name="Picture 7" descr="Graphical user interface, application&#10;&#10;Description automatically generated">
              <a:extLst xmlns:a="http://schemas.openxmlformats.org/drawingml/2006/main">
                <a:ext uri="{FF2B5EF4-FFF2-40B4-BE49-F238E27FC236}">
                  <a16:creationId xmlns:a16="http://schemas.microsoft.com/office/drawing/2014/main" id="{FBC03387-78E3-1763-EE57-C6C86DDACF3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7" descr="Graphical user interface, application&#10;&#10;Description automatically generated">
                      <a:extLst>
                        <a:ext uri="{FF2B5EF4-FFF2-40B4-BE49-F238E27FC236}">
                          <a16:creationId xmlns:a16="http://schemas.microsoft.com/office/drawing/2014/main" id="{FBC03387-78E3-1763-EE57-C6C86DDACF31}"/>
                        </a:ext>
                      </a:extLst>
                    </pic:cNvPr>
                    <pic:cNvPicPr>
                      <a:picLocks noChangeAspect="1"/>
                    </pic:cNvPicPr>
                  </pic:nvPicPr>
                  <pic:blipFill rotWithShape="1">
                    <a:blip r:embed="rId214">
                      <a:extLst>
                        <a:ext uri="{28A0092B-C50C-407E-A947-70E740481C1C}">
                          <a14:useLocalDpi xmlns:a14="http://schemas.microsoft.com/office/drawing/2010/main" val="0"/>
                        </a:ext>
                      </a:extLst>
                    </a:blip>
                    <a:srcRect l="1950" t="65559" r="1950" b="8011"/>
                    <a:stretch/>
                  </pic:blipFill>
                  <pic:spPr>
                    <a:xfrm>
                      <a:off x="0" y="0"/>
                      <a:ext cx="3761740" cy="1497330"/>
                    </a:xfrm>
                    <a:prstGeom prst="rect">
                      <a:avLst/>
                    </a:prstGeom>
                  </pic:spPr>
                </pic:pic>
              </a:graphicData>
            </a:graphic>
          </wp:anchor>
        </w:drawing>
      </w:r>
      <w:r w:rsidR="000D6B65" w:rsidRPr="008D5A61">
        <w:rPr>
          <w:color w:val="00518E"/>
          <w:sz w:val="22"/>
        </w:rPr>
        <w:t xml:space="preserve">Блок </w:t>
      </w:r>
      <w:r w:rsidR="000D6B65" w:rsidRPr="008D5A61">
        <w:rPr>
          <w:sz w:val="22"/>
        </w:rPr>
        <w:t>«</w:t>
      </w:r>
      <w:r w:rsidR="000D6B65" w:rsidRPr="008D5A61">
        <w:rPr>
          <w:rFonts w:ascii="Arial" w:hAnsi="Arial" w:cs="Arial"/>
          <w:color w:val="C00000"/>
          <w:sz w:val="22"/>
          <w:lang w:val="en-US"/>
        </w:rPr>
        <w:t xml:space="preserve">Use </w:t>
      </w:r>
      <w:r w:rsidR="008D5A61" w:rsidRPr="008D5A61">
        <w:rPr>
          <w:rFonts w:ascii="Arial" w:hAnsi="Arial" w:cs="Arial"/>
          <w:color w:val="C00000"/>
          <w:sz w:val="22"/>
          <w:lang w:val="en-US"/>
        </w:rPr>
        <w:t>particles</w:t>
      </w:r>
      <w:r w:rsidR="000D6B65" w:rsidRPr="008D5A61">
        <w:rPr>
          <w:sz w:val="22"/>
        </w:rPr>
        <w:t>»</w:t>
      </w:r>
    </w:p>
    <w:p w14:paraId="39D3CB61" w14:textId="4316BDC5" w:rsidR="002B2C65" w:rsidRDefault="00D22560" w:rsidP="002B2C65">
      <w:pPr>
        <w:pStyle w:val="a"/>
        <w:spacing w:beforeLines="100" w:before="240" w:afterLines="150" w:after="360" w:line="276" w:lineRule="auto"/>
        <w:ind w:firstLine="0"/>
        <w:rPr>
          <w:sz w:val="22"/>
        </w:rPr>
      </w:pPr>
      <w:r>
        <w:rPr>
          <w:sz w:val="22"/>
        </w:rPr>
        <w:t>Кросс-к</w:t>
      </w:r>
      <w:r w:rsidR="007472CB">
        <w:rPr>
          <w:sz w:val="22"/>
        </w:rPr>
        <w:t>орреляция частиц, расположенных в разных слоях</w:t>
      </w:r>
      <w:r>
        <w:rPr>
          <w:sz w:val="22"/>
        </w:rPr>
        <w:t>, может</w:t>
      </w:r>
      <w:r w:rsidR="002B2C65">
        <w:rPr>
          <w:sz w:val="22"/>
        </w:rPr>
        <w:t xml:space="preserve"> </w:t>
      </w:r>
      <w:r>
        <w:rPr>
          <w:sz w:val="22"/>
        </w:rPr>
        <w:t xml:space="preserve">быть выбрана из набора </w:t>
      </w:r>
      <w:r w:rsidR="002B2C65">
        <w:rPr>
          <w:sz w:val="22"/>
        </w:rPr>
        <w:t>«</w:t>
      </w:r>
      <w:r w:rsidR="002B2C65">
        <w:rPr>
          <w:rFonts w:ascii="Arial" w:hAnsi="Arial" w:cs="Arial"/>
          <w:color w:val="C00000"/>
          <w:sz w:val="22"/>
          <w:lang w:val="en-US"/>
        </w:rPr>
        <w:t>Full</w:t>
      </w:r>
      <w:r w:rsidR="002B2C65">
        <w:rPr>
          <w:sz w:val="22"/>
        </w:rPr>
        <w:t>»</w:t>
      </w:r>
      <w:r w:rsidR="002B2C65" w:rsidRPr="002950FF">
        <w:rPr>
          <w:sz w:val="22"/>
        </w:rPr>
        <w:t>/</w:t>
      </w:r>
      <w:r w:rsidR="002B2C65">
        <w:rPr>
          <w:sz w:val="22"/>
        </w:rPr>
        <w:t>«</w:t>
      </w:r>
      <w:r w:rsidR="002B2C65">
        <w:rPr>
          <w:rFonts w:ascii="Arial" w:hAnsi="Arial" w:cs="Arial"/>
          <w:color w:val="C00000"/>
          <w:sz w:val="22"/>
          <w:lang w:val="en-US"/>
        </w:rPr>
        <w:t>Partial</w:t>
      </w:r>
      <w:r w:rsidR="002B2C65">
        <w:rPr>
          <w:sz w:val="22"/>
        </w:rPr>
        <w:t>»</w:t>
      </w:r>
      <w:r w:rsidR="002B2C65" w:rsidRPr="002950FF">
        <w:rPr>
          <w:sz w:val="22"/>
        </w:rPr>
        <w:t>/</w:t>
      </w:r>
      <w:r w:rsidR="002B2C65">
        <w:rPr>
          <w:sz w:val="22"/>
        </w:rPr>
        <w:t>«</w:t>
      </w:r>
      <w:r w:rsidR="002B2C65">
        <w:rPr>
          <w:rFonts w:ascii="Arial" w:hAnsi="Arial" w:cs="Arial"/>
          <w:color w:val="C00000"/>
          <w:sz w:val="22"/>
          <w:lang w:val="en-US"/>
        </w:rPr>
        <w:t>Zero</w:t>
      </w:r>
      <w:r w:rsidR="002B2C65">
        <w:rPr>
          <w:sz w:val="22"/>
        </w:rPr>
        <w:t>»</w:t>
      </w:r>
      <w:r>
        <w:rPr>
          <w:sz w:val="22"/>
        </w:rPr>
        <w:t>,</w:t>
      </w:r>
      <w:r w:rsidR="002B2C65" w:rsidRPr="002950FF">
        <w:rPr>
          <w:sz w:val="22"/>
        </w:rPr>
        <w:t xml:space="preserve"> </w:t>
      </w:r>
      <w:r>
        <w:rPr>
          <w:sz w:val="22"/>
        </w:rPr>
        <w:t>исходя</w:t>
      </w:r>
      <w:r w:rsidR="002B2C65">
        <w:rPr>
          <w:sz w:val="22"/>
        </w:rPr>
        <w:t xml:space="preserve"> из общефизических соображений.</w:t>
      </w:r>
    </w:p>
    <w:p w14:paraId="351E2515" w14:textId="76F7CB2F" w:rsidR="00A31842" w:rsidRDefault="00A31842" w:rsidP="00FE1837">
      <w:pPr>
        <w:pStyle w:val="a"/>
        <w:spacing w:beforeLines="100" w:before="240" w:afterLines="150" w:after="360" w:line="276" w:lineRule="auto"/>
        <w:ind w:firstLine="0"/>
        <w:rPr>
          <w:sz w:val="22"/>
          <w:szCs w:val="22"/>
        </w:rPr>
      </w:pPr>
      <w:r>
        <w:rPr>
          <w:sz w:val="22"/>
          <w:szCs w:val="22"/>
        </w:rPr>
        <w:t>Латеральная корреляция может отсутствовать (</w:t>
      </w:r>
      <w:r w:rsidRPr="00C820C2">
        <w:rPr>
          <w:sz w:val="22"/>
          <w:szCs w:val="22"/>
        </w:rPr>
        <w:t>«</w:t>
      </w:r>
      <w:r>
        <w:rPr>
          <w:rFonts w:ascii="Arial" w:hAnsi="Arial" w:cs="Arial"/>
          <w:color w:val="C00000"/>
          <w:sz w:val="22"/>
          <w:szCs w:val="22"/>
          <w:lang w:val="en-US"/>
        </w:rPr>
        <w:t>Disorder</w:t>
      </w:r>
      <w:r w:rsidRPr="00C820C2">
        <w:rPr>
          <w:sz w:val="22"/>
          <w:szCs w:val="22"/>
        </w:rPr>
        <w:t>»</w:t>
      </w:r>
      <w:r>
        <w:rPr>
          <w:sz w:val="22"/>
          <w:szCs w:val="22"/>
        </w:rPr>
        <w:t>) или соответствовать усреднённому по ориентациям двумерному паракристаллу (</w:t>
      </w:r>
      <w:r w:rsidRPr="00C820C2">
        <w:rPr>
          <w:sz w:val="22"/>
          <w:szCs w:val="22"/>
        </w:rPr>
        <w:t>«</w:t>
      </w:r>
      <w:r>
        <w:rPr>
          <w:rFonts w:ascii="Arial" w:hAnsi="Arial" w:cs="Arial"/>
          <w:color w:val="C00000"/>
          <w:sz w:val="22"/>
          <w:szCs w:val="22"/>
          <w:lang w:val="en-US"/>
        </w:rPr>
        <w:t>Radial</w:t>
      </w:r>
      <w:r w:rsidRPr="006E0C2F">
        <w:rPr>
          <w:rFonts w:ascii="Arial" w:hAnsi="Arial" w:cs="Arial"/>
          <w:color w:val="C00000"/>
          <w:sz w:val="22"/>
          <w:szCs w:val="22"/>
        </w:rPr>
        <w:t xml:space="preserve"> </w:t>
      </w:r>
      <w:r>
        <w:rPr>
          <w:rFonts w:ascii="Arial" w:hAnsi="Arial" w:cs="Arial"/>
          <w:color w:val="C00000"/>
          <w:sz w:val="22"/>
          <w:szCs w:val="22"/>
          <w:lang w:val="en-US"/>
        </w:rPr>
        <w:t>paracrystal</w:t>
      </w:r>
      <w:r w:rsidRPr="00C820C2">
        <w:rPr>
          <w:sz w:val="22"/>
          <w:szCs w:val="22"/>
        </w:rPr>
        <w:t>»</w:t>
      </w:r>
      <w:r>
        <w:rPr>
          <w:sz w:val="22"/>
          <w:szCs w:val="22"/>
        </w:rPr>
        <w:t xml:space="preserve">). </w:t>
      </w:r>
      <w:r w:rsidRPr="00C820C2">
        <w:rPr>
          <w:sz w:val="22"/>
          <w:szCs w:val="22"/>
        </w:rPr>
        <w:t>«</w:t>
      </w:r>
      <w:r>
        <w:rPr>
          <w:rFonts w:ascii="Arial" w:hAnsi="Arial" w:cs="Arial"/>
          <w:color w:val="C00000"/>
          <w:sz w:val="22"/>
          <w:szCs w:val="22"/>
          <w:lang w:val="en-US"/>
        </w:rPr>
        <w:t>Disorder</w:t>
      </w:r>
      <w:r w:rsidRPr="00C820C2">
        <w:rPr>
          <w:sz w:val="22"/>
          <w:szCs w:val="22"/>
        </w:rPr>
        <w:t>»</w:t>
      </w:r>
      <w:r>
        <w:rPr>
          <w:sz w:val="22"/>
          <w:szCs w:val="22"/>
        </w:rPr>
        <w:t xml:space="preserve"> также можно понимать как предельный случай паракристалла с бесконечной большими случайными смещениями частиц.</w:t>
      </w:r>
    </w:p>
    <w:p w14:paraId="54E041FF" w14:textId="517CAE60" w:rsidR="00D22560" w:rsidRPr="007F1DE4" w:rsidRDefault="00A31842" w:rsidP="002B2C65">
      <w:pPr>
        <w:pStyle w:val="a"/>
        <w:spacing w:beforeLines="100" w:before="240" w:afterLines="150" w:after="360" w:line="276" w:lineRule="auto"/>
        <w:ind w:firstLine="0"/>
        <w:rPr>
          <w:sz w:val="22"/>
        </w:rPr>
      </w:pPr>
      <w:r>
        <w:rPr>
          <w:sz w:val="22"/>
          <w:szCs w:val="22"/>
        </w:rPr>
        <w:t>Тип решётки</w:t>
      </w:r>
      <w:r w:rsidR="00AF7C44" w:rsidRPr="00AF7C44">
        <w:rPr>
          <w:sz w:val="22"/>
          <w:szCs w:val="22"/>
        </w:rPr>
        <w:t xml:space="preserve"> </w:t>
      </w:r>
      <w:r w:rsidR="00AF7C44">
        <w:rPr>
          <w:sz w:val="22"/>
          <w:szCs w:val="22"/>
        </w:rPr>
        <w:t>влияет не только на интерференцию частиц, но и на плотность расположения частиц в слое, а значит, и на интенсивность рассеяния.</w:t>
      </w:r>
    </w:p>
    <w:p w14:paraId="0D2E281D" w14:textId="3B54DE04" w:rsidR="002B2C65" w:rsidRPr="0040768A" w:rsidRDefault="00AF7C44" w:rsidP="003855FD">
      <w:pPr>
        <w:pStyle w:val="a"/>
        <w:numPr>
          <w:ilvl w:val="0"/>
          <w:numId w:val="2"/>
        </w:numPr>
        <w:spacing w:beforeLines="100" w:before="240" w:afterLines="150" w:after="360" w:line="276" w:lineRule="auto"/>
        <w:jc w:val="center"/>
        <w:rPr>
          <w:rStyle w:val="ListLabel3"/>
          <w:color w:val="00518E"/>
          <w:sz w:val="22"/>
        </w:rPr>
      </w:pPr>
      <w:r w:rsidRPr="00AF7C44">
        <w:rPr>
          <w:noProof/>
          <w:sz w:val="22"/>
        </w:rPr>
        <w:drawing>
          <wp:anchor distT="0" distB="0" distL="114300" distR="114300" simplePos="0" relativeHeight="252256256" behindDoc="0" locked="0" layoutInCell="1" allowOverlap="1" wp14:anchorId="56E836B9" wp14:editId="282771ED">
            <wp:simplePos x="0" y="0"/>
            <wp:positionH relativeFrom="column">
              <wp:posOffset>1675793</wp:posOffset>
            </wp:positionH>
            <wp:positionV relativeFrom="paragraph">
              <wp:posOffset>20403</wp:posOffset>
            </wp:positionV>
            <wp:extent cx="2571750" cy="742950"/>
            <wp:effectExtent l="0" t="0" r="0" b="0"/>
            <wp:wrapTopAndBottom/>
            <wp:docPr id="1080" name="Picture 7" descr="Text&#10;&#10;Description automatically generated">
              <a:extLst xmlns:a="http://schemas.openxmlformats.org/drawingml/2006/main">
                <a:ext uri="{FF2B5EF4-FFF2-40B4-BE49-F238E27FC236}">
                  <a16:creationId xmlns:a16="http://schemas.microsoft.com/office/drawing/2014/main" id="{EB37F8C7-4524-6F74-7CCF-3FCEE60EA94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 name="Picture 7" descr="Text&#10;&#10;Description automatically generated">
                      <a:extLst>
                        <a:ext uri="{FF2B5EF4-FFF2-40B4-BE49-F238E27FC236}">
                          <a16:creationId xmlns:a16="http://schemas.microsoft.com/office/drawing/2014/main" id="{EB37F8C7-4524-6F74-7CCF-3FCEE60EA948}"/>
                        </a:ext>
                      </a:extLst>
                    </pic:cNvPr>
                    <pic:cNvPicPr>
                      <a:picLocks noChangeAspect="1"/>
                    </pic:cNvPicPr>
                  </pic:nvPicPr>
                  <pic:blipFill>
                    <a:blip r:embed="rId387">
                      <a:extLst>
                        <a:ext uri="{28A0092B-C50C-407E-A947-70E740481C1C}">
                          <a14:useLocalDpi xmlns:a14="http://schemas.microsoft.com/office/drawing/2010/main" val="0"/>
                        </a:ext>
                      </a:extLst>
                    </a:blip>
                    <a:stretch>
                      <a:fillRect/>
                    </a:stretch>
                  </pic:blipFill>
                  <pic:spPr>
                    <a:xfrm>
                      <a:off x="0" y="0"/>
                      <a:ext cx="2571750" cy="742950"/>
                    </a:xfrm>
                    <a:prstGeom prst="rect">
                      <a:avLst/>
                    </a:prstGeom>
                  </pic:spPr>
                </pic:pic>
              </a:graphicData>
            </a:graphic>
          </wp:anchor>
        </w:drawing>
      </w:r>
      <w:r w:rsidR="002B2C65">
        <w:rPr>
          <w:color w:val="00518E"/>
          <w:sz w:val="22"/>
        </w:rPr>
        <w:t>Информация о выбранной модели</w:t>
      </w:r>
      <w:r w:rsidR="007472CB">
        <w:rPr>
          <w:color w:val="00518E"/>
          <w:sz w:val="22"/>
        </w:rPr>
        <w:t xml:space="preserve"> частиц</w:t>
      </w:r>
      <w:r w:rsidR="002B2C65">
        <w:rPr>
          <w:color w:val="00518E"/>
          <w:sz w:val="22"/>
        </w:rPr>
        <w:t xml:space="preserve"> в шапке таблицы</w:t>
      </w:r>
    </w:p>
    <w:p w14:paraId="730B67E4" w14:textId="69135C69" w:rsidR="001A6295" w:rsidRPr="001A6295" w:rsidRDefault="001A6295" w:rsidP="00B4208B">
      <w:pPr>
        <w:pStyle w:val="a"/>
        <w:spacing w:beforeLines="100" w:before="240" w:afterLines="150" w:after="360" w:line="276" w:lineRule="auto"/>
        <w:ind w:firstLine="0"/>
        <w:rPr>
          <w:sz w:val="22"/>
        </w:rPr>
      </w:pPr>
      <w:r>
        <w:rPr>
          <w:sz w:val="22"/>
        </w:rPr>
        <w:t>Опция</w:t>
      </w:r>
      <w:r w:rsidRPr="001A6295">
        <w:rPr>
          <w:sz w:val="22"/>
        </w:rPr>
        <w:t xml:space="preserve"> </w:t>
      </w:r>
      <w:r w:rsidRPr="001A6295">
        <w:rPr>
          <w:sz w:val="22"/>
          <w:szCs w:val="22"/>
        </w:rPr>
        <w:t>«</w:t>
      </w:r>
      <w:r>
        <w:rPr>
          <w:rFonts w:ascii="Arial" w:hAnsi="Arial" w:cs="Arial"/>
          <w:color w:val="C00000"/>
          <w:sz w:val="22"/>
          <w:szCs w:val="22"/>
          <w:lang w:val="en-US"/>
        </w:rPr>
        <w:t>Specify</w:t>
      </w:r>
      <w:r w:rsidRPr="001A6295">
        <w:rPr>
          <w:rFonts w:ascii="Arial" w:hAnsi="Arial" w:cs="Arial"/>
          <w:color w:val="C00000"/>
          <w:sz w:val="22"/>
          <w:szCs w:val="22"/>
        </w:rPr>
        <w:t xml:space="preserve"> </w:t>
      </w:r>
      <w:r>
        <w:rPr>
          <w:rFonts w:ascii="Arial" w:hAnsi="Arial" w:cs="Arial"/>
          <w:color w:val="C00000"/>
          <w:sz w:val="22"/>
          <w:szCs w:val="22"/>
          <w:lang w:val="en-US"/>
        </w:rPr>
        <w:t>material</w:t>
      </w:r>
      <w:r w:rsidRPr="00890D2B">
        <w:rPr>
          <w:sz w:val="22"/>
          <w:szCs w:val="22"/>
        </w:rPr>
        <w:t>» позволяет выбирать</w:t>
      </w:r>
      <w:r w:rsidR="00890D2B" w:rsidRPr="00890D2B">
        <w:rPr>
          <w:sz w:val="22"/>
          <w:szCs w:val="22"/>
        </w:rPr>
        <w:t xml:space="preserve">, </w:t>
      </w:r>
      <w:r w:rsidRPr="00890D2B">
        <w:rPr>
          <w:sz w:val="22"/>
          <w:szCs w:val="22"/>
        </w:rPr>
        <w:t>отличается</w:t>
      </w:r>
      <w:r>
        <w:rPr>
          <w:sz w:val="22"/>
          <w:szCs w:val="22"/>
        </w:rPr>
        <w:t xml:space="preserve"> ли материал частицы от материала слоя. Если нет, то отличаться может плотность.</w:t>
      </w:r>
    </w:p>
    <w:p w14:paraId="6CCB9E86" w14:textId="4D381291" w:rsidR="00B4208B" w:rsidRPr="002D5CBB" w:rsidRDefault="00AF7C44" w:rsidP="00B4208B">
      <w:pPr>
        <w:pStyle w:val="a"/>
        <w:spacing w:beforeLines="100" w:before="240" w:afterLines="150" w:after="360" w:line="276" w:lineRule="auto"/>
        <w:ind w:firstLine="0"/>
        <w:rPr>
          <w:sz w:val="22"/>
        </w:rPr>
      </w:pPr>
      <w:r>
        <w:rPr>
          <w:sz w:val="22"/>
        </w:rPr>
        <w:lastRenderedPageBreak/>
        <w:t>В отличие от шероховатости, частицы могут индивидуально включаться и отключаться в каждом слое.</w:t>
      </w:r>
      <w:r w:rsidR="00D1737A">
        <w:rPr>
          <w:sz w:val="22"/>
        </w:rPr>
        <w:t xml:space="preserve"> </w:t>
      </w:r>
      <w:r w:rsidR="004F6CFE">
        <w:rPr>
          <w:sz w:val="22"/>
        </w:rPr>
        <w:t>В зависимости от типа межслоевой корреляции</w:t>
      </w:r>
      <w:r w:rsidR="002D5CBB">
        <w:rPr>
          <w:sz w:val="22"/>
        </w:rPr>
        <w:t xml:space="preserve"> </w:t>
      </w:r>
      <w:r w:rsidR="004F6CFE">
        <w:rPr>
          <w:sz w:val="22"/>
        </w:rPr>
        <w:t xml:space="preserve">и опции </w:t>
      </w:r>
      <w:r w:rsidR="004F6CFE" w:rsidRPr="00C820C2">
        <w:rPr>
          <w:sz w:val="22"/>
          <w:szCs w:val="22"/>
        </w:rPr>
        <w:t>«</w:t>
      </w:r>
      <w:r w:rsidR="004F6CFE">
        <w:rPr>
          <w:rFonts w:ascii="Arial" w:hAnsi="Arial" w:cs="Arial"/>
          <w:color w:val="C00000"/>
          <w:sz w:val="22"/>
          <w:szCs w:val="22"/>
          <w:lang w:val="en-US"/>
        </w:rPr>
        <w:t>Common</w:t>
      </w:r>
      <w:r w:rsidR="004F6CFE" w:rsidRPr="004F6CFE">
        <w:rPr>
          <w:rFonts w:ascii="Arial" w:hAnsi="Arial" w:cs="Arial"/>
          <w:color w:val="C00000"/>
          <w:sz w:val="22"/>
          <w:szCs w:val="22"/>
        </w:rPr>
        <w:t xml:space="preserve"> </w:t>
      </w:r>
      <w:r w:rsidR="004F6CFE">
        <w:rPr>
          <w:rFonts w:ascii="Arial" w:hAnsi="Arial" w:cs="Arial"/>
          <w:color w:val="C00000"/>
          <w:sz w:val="22"/>
          <w:szCs w:val="22"/>
          <w:lang w:val="en-US"/>
        </w:rPr>
        <w:t>parameters</w:t>
      </w:r>
      <w:r w:rsidR="004F6CFE" w:rsidRPr="004F6CFE">
        <w:rPr>
          <w:rFonts w:ascii="Arial" w:hAnsi="Arial" w:cs="Arial"/>
          <w:color w:val="C00000"/>
          <w:sz w:val="22"/>
          <w:szCs w:val="22"/>
        </w:rPr>
        <w:t xml:space="preserve"> </w:t>
      </w:r>
      <w:r w:rsidR="004F6CFE">
        <w:rPr>
          <w:rFonts w:ascii="Arial" w:hAnsi="Arial" w:cs="Arial"/>
          <w:color w:val="C00000"/>
          <w:sz w:val="22"/>
          <w:szCs w:val="22"/>
          <w:lang w:val="en-US"/>
        </w:rPr>
        <w:t>for</w:t>
      </w:r>
      <w:r w:rsidR="004F6CFE" w:rsidRPr="004F6CFE">
        <w:rPr>
          <w:rFonts w:ascii="Arial" w:hAnsi="Arial" w:cs="Arial"/>
          <w:color w:val="C00000"/>
          <w:sz w:val="22"/>
          <w:szCs w:val="22"/>
        </w:rPr>
        <w:t xml:space="preserve"> </w:t>
      </w:r>
      <w:r w:rsidR="004F6CFE">
        <w:rPr>
          <w:rFonts w:ascii="Arial" w:hAnsi="Arial" w:cs="Arial"/>
          <w:color w:val="C00000"/>
          <w:sz w:val="22"/>
          <w:szCs w:val="22"/>
          <w:lang w:val="en-US"/>
        </w:rPr>
        <w:t>all</w:t>
      </w:r>
      <w:r w:rsidR="004F6CFE" w:rsidRPr="004F6CFE">
        <w:rPr>
          <w:rFonts w:ascii="Arial" w:hAnsi="Arial" w:cs="Arial"/>
          <w:color w:val="C00000"/>
          <w:sz w:val="22"/>
          <w:szCs w:val="22"/>
        </w:rPr>
        <w:t xml:space="preserve"> </w:t>
      </w:r>
      <w:r w:rsidR="004F6CFE">
        <w:rPr>
          <w:rFonts w:ascii="Arial" w:hAnsi="Arial" w:cs="Arial"/>
          <w:color w:val="C00000"/>
          <w:sz w:val="22"/>
          <w:szCs w:val="22"/>
          <w:lang w:val="en-US"/>
        </w:rPr>
        <w:t>layers</w:t>
      </w:r>
      <w:r w:rsidR="004F6CFE" w:rsidRPr="00C820C2">
        <w:rPr>
          <w:sz w:val="22"/>
          <w:szCs w:val="22"/>
        </w:rPr>
        <w:t>»</w:t>
      </w:r>
      <w:r w:rsidR="00890D2B">
        <w:rPr>
          <w:sz w:val="22"/>
          <w:szCs w:val="22"/>
        </w:rPr>
        <w:t>,</w:t>
      </w:r>
      <w:r w:rsidR="002D5CBB">
        <w:rPr>
          <w:sz w:val="22"/>
        </w:rPr>
        <w:t xml:space="preserve"> </w:t>
      </w:r>
      <w:r w:rsidR="004F6CFE">
        <w:rPr>
          <w:sz w:val="22"/>
          <w:szCs w:val="22"/>
        </w:rPr>
        <w:t>доступны также настройки формы частиц, типа решётки и латерального порядка для отдельных слоёв.</w:t>
      </w:r>
    </w:p>
    <w:p w14:paraId="5A8D6AFF" w14:textId="54D7750B" w:rsidR="00B4208B" w:rsidRPr="0040768A" w:rsidRDefault="004F6CFE" w:rsidP="003855FD">
      <w:pPr>
        <w:pStyle w:val="a"/>
        <w:numPr>
          <w:ilvl w:val="0"/>
          <w:numId w:val="2"/>
        </w:numPr>
        <w:spacing w:beforeLines="100" w:before="240" w:afterLines="150" w:after="360" w:line="276" w:lineRule="auto"/>
        <w:jc w:val="center"/>
        <w:rPr>
          <w:rStyle w:val="ListLabel3"/>
          <w:color w:val="00518E"/>
          <w:sz w:val="22"/>
        </w:rPr>
      </w:pPr>
      <w:r w:rsidRPr="00AF7C44">
        <w:rPr>
          <w:noProof/>
          <w:sz w:val="22"/>
        </w:rPr>
        <w:drawing>
          <wp:anchor distT="0" distB="0" distL="114300" distR="114300" simplePos="0" relativeHeight="252257280" behindDoc="0" locked="0" layoutInCell="1" allowOverlap="1" wp14:anchorId="04F4672C" wp14:editId="0C4A5E6D">
            <wp:simplePos x="0" y="0"/>
            <wp:positionH relativeFrom="column">
              <wp:posOffset>2693560</wp:posOffset>
            </wp:positionH>
            <wp:positionV relativeFrom="paragraph">
              <wp:posOffset>-240223</wp:posOffset>
            </wp:positionV>
            <wp:extent cx="628650" cy="1209675"/>
            <wp:effectExtent l="0" t="0" r="0" b="9525"/>
            <wp:wrapTopAndBottom/>
            <wp:docPr id="1082" name="Picture 9" descr="Graphical user interface, table&#10;&#10;Description automatically generated">
              <a:extLst xmlns:a="http://schemas.openxmlformats.org/drawingml/2006/main">
                <a:ext uri="{FF2B5EF4-FFF2-40B4-BE49-F238E27FC236}">
                  <a16:creationId xmlns:a16="http://schemas.microsoft.com/office/drawing/2014/main" id="{BBFA4E68-34AF-5C8D-6984-6C3109A55AD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 name="Picture 9" descr="Graphical user interface, table&#10;&#10;Description automatically generated">
                      <a:extLst>
                        <a:ext uri="{FF2B5EF4-FFF2-40B4-BE49-F238E27FC236}">
                          <a16:creationId xmlns:a16="http://schemas.microsoft.com/office/drawing/2014/main" id="{BBFA4E68-34AF-5C8D-6984-6C3109A55AD0}"/>
                        </a:ext>
                      </a:extLst>
                    </pic:cNvPr>
                    <pic:cNvPicPr>
                      <a:picLocks noChangeAspect="1"/>
                    </pic:cNvPicPr>
                  </pic:nvPicPr>
                  <pic:blipFill>
                    <a:blip r:embed="rId388">
                      <a:extLst>
                        <a:ext uri="{28A0092B-C50C-407E-A947-70E740481C1C}">
                          <a14:useLocalDpi xmlns:a14="http://schemas.microsoft.com/office/drawing/2010/main" val="0"/>
                        </a:ext>
                      </a:extLst>
                    </a:blip>
                    <a:stretch>
                      <a:fillRect/>
                    </a:stretch>
                  </pic:blipFill>
                  <pic:spPr>
                    <a:xfrm>
                      <a:off x="0" y="0"/>
                      <a:ext cx="628650" cy="1209675"/>
                    </a:xfrm>
                    <a:prstGeom prst="rect">
                      <a:avLst/>
                    </a:prstGeom>
                  </pic:spPr>
                </pic:pic>
              </a:graphicData>
            </a:graphic>
          </wp:anchor>
        </w:drawing>
      </w:r>
      <w:r w:rsidR="00B4208B">
        <w:rPr>
          <w:color w:val="00518E"/>
          <w:sz w:val="22"/>
        </w:rPr>
        <w:t>Управление слоем частиц</w:t>
      </w:r>
    </w:p>
    <w:p w14:paraId="7DEB5E57" w14:textId="43B03A15" w:rsidR="00175E19" w:rsidRPr="00FA2A1F" w:rsidRDefault="00175E19" w:rsidP="004D6B1A">
      <w:pPr>
        <w:pStyle w:val="Heading4"/>
        <w:numPr>
          <w:ilvl w:val="3"/>
          <w:numId w:val="5"/>
        </w:numPr>
      </w:pPr>
      <w:r>
        <w:t>Параметры частиц</w:t>
      </w:r>
    </w:p>
    <w:p w14:paraId="0D9B65EE" w14:textId="1DF4F887" w:rsidR="001A6295" w:rsidRPr="00175E19" w:rsidRDefault="000E52FA" w:rsidP="001A6295">
      <w:pPr>
        <w:pStyle w:val="a"/>
        <w:spacing w:beforeLines="100" w:before="240" w:afterLines="150" w:after="360" w:line="276" w:lineRule="auto"/>
        <w:ind w:firstLine="0"/>
        <w:rPr>
          <w:sz w:val="22"/>
        </w:rPr>
      </w:pPr>
      <w:r>
        <w:rPr>
          <w:sz w:val="22"/>
        </w:rPr>
        <w:t xml:space="preserve">Материал частицы задаётся так же, как и материал слоя. </w:t>
      </w:r>
    </w:p>
    <w:p w14:paraId="1DA20A25" w14:textId="4C9F86FA" w:rsidR="001A6295" w:rsidRPr="0040768A" w:rsidRDefault="00A811D7" w:rsidP="003855FD">
      <w:pPr>
        <w:pStyle w:val="a"/>
        <w:numPr>
          <w:ilvl w:val="0"/>
          <w:numId w:val="2"/>
        </w:numPr>
        <w:spacing w:beforeLines="100" w:before="240" w:afterLines="150" w:after="360" w:line="276" w:lineRule="auto"/>
        <w:jc w:val="center"/>
        <w:rPr>
          <w:rStyle w:val="ListLabel3"/>
          <w:color w:val="00518E"/>
          <w:sz w:val="22"/>
        </w:rPr>
      </w:pPr>
      <w:r w:rsidRPr="001A6295">
        <w:rPr>
          <w:noProof/>
          <w:sz w:val="22"/>
          <w:szCs w:val="22"/>
        </w:rPr>
        <w:drawing>
          <wp:anchor distT="0" distB="0" distL="114300" distR="114300" simplePos="0" relativeHeight="252260352" behindDoc="0" locked="0" layoutInCell="1" allowOverlap="1" wp14:anchorId="5040A66A" wp14:editId="1C154076">
            <wp:simplePos x="0" y="0"/>
            <wp:positionH relativeFrom="column">
              <wp:posOffset>1946137</wp:posOffset>
            </wp:positionH>
            <wp:positionV relativeFrom="paragraph">
              <wp:posOffset>-159219</wp:posOffset>
            </wp:positionV>
            <wp:extent cx="1943100" cy="1181100"/>
            <wp:effectExtent l="0" t="0" r="0" b="0"/>
            <wp:wrapTopAndBottom/>
            <wp:docPr id="224" name="Picture 12" descr="Table&#10;&#10;Description automatically generated">
              <a:extLst xmlns:a="http://schemas.openxmlformats.org/drawingml/2006/main">
                <a:ext uri="{FF2B5EF4-FFF2-40B4-BE49-F238E27FC236}">
                  <a16:creationId xmlns:a16="http://schemas.microsoft.com/office/drawing/2014/main" id="{F1285AFC-3FBD-3DD1-87FF-E9149C94053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12" descr="Table&#10;&#10;Description automatically generated">
                      <a:extLst>
                        <a:ext uri="{FF2B5EF4-FFF2-40B4-BE49-F238E27FC236}">
                          <a16:creationId xmlns:a16="http://schemas.microsoft.com/office/drawing/2014/main" id="{F1285AFC-3FBD-3DD1-87FF-E9149C94053A}"/>
                        </a:ext>
                      </a:extLst>
                    </pic:cNvPr>
                    <pic:cNvPicPr>
                      <a:picLocks noChangeAspect="1"/>
                    </pic:cNvPicPr>
                  </pic:nvPicPr>
                  <pic:blipFill>
                    <a:blip r:embed="rId389">
                      <a:extLst>
                        <a:ext uri="{28A0092B-C50C-407E-A947-70E740481C1C}">
                          <a14:useLocalDpi xmlns:a14="http://schemas.microsoft.com/office/drawing/2010/main" val="0"/>
                        </a:ext>
                      </a:extLst>
                    </a:blip>
                    <a:stretch>
                      <a:fillRect/>
                    </a:stretch>
                  </pic:blipFill>
                  <pic:spPr>
                    <a:xfrm>
                      <a:off x="0" y="0"/>
                      <a:ext cx="1943100" cy="1181100"/>
                    </a:xfrm>
                    <a:prstGeom prst="rect">
                      <a:avLst/>
                    </a:prstGeom>
                  </pic:spPr>
                </pic:pic>
              </a:graphicData>
            </a:graphic>
          </wp:anchor>
        </w:drawing>
      </w:r>
      <w:r w:rsidR="0098083A">
        <w:rPr>
          <w:color w:val="00518E"/>
          <w:sz w:val="22"/>
        </w:rPr>
        <w:t>Материал</w:t>
      </w:r>
      <w:r w:rsidR="001A6295">
        <w:rPr>
          <w:color w:val="00518E"/>
          <w:sz w:val="22"/>
        </w:rPr>
        <w:t xml:space="preserve"> частиц</w:t>
      </w:r>
    </w:p>
    <w:p w14:paraId="16966E50" w14:textId="2CF4DBE4" w:rsidR="001325D8" w:rsidRPr="00060613" w:rsidRDefault="00060613" w:rsidP="00175E19">
      <w:pPr>
        <w:pStyle w:val="a"/>
        <w:spacing w:beforeLines="100" w:before="240" w:afterLines="150" w:after="360" w:line="276" w:lineRule="auto"/>
        <w:ind w:firstLine="0"/>
        <w:rPr>
          <w:sz w:val="22"/>
        </w:rPr>
      </w:pPr>
      <w:r>
        <w:rPr>
          <w:sz w:val="22"/>
        </w:rPr>
        <w:t>Параметры, определяющие форму частиц: радиус в плоскости слоя и высота в перпендикулярном направлении.</w:t>
      </w:r>
    </w:p>
    <w:p w14:paraId="2412C1AA" w14:textId="1AFC79D9" w:rsidR="001325D8" w:rsidRPr="0040768A" w:rsidRDefault="00060613" w:rsidP="003855FD">
      <w:pPr>
        <w:pStyle w:val="a"/>
        <w:numPr>
          <w:ilvl w:val="0"/>
          <w:numId w:val="2"/>
        </w:numPr>
        <w:spacing w:beforeLines="100" w:before="240" w:afterLines="150" w:after="360" w:line="276" w:lineRule="auto"/>
        <w:jc w:val="center"/>
        <w:rPr>
          <w:rStyle w:val="ListLabel3"/>
          <w:color w:val="00518E"/>
          <w:sz w:val="22"/>
        </w:rPr>
      </w:pPr>
      <w:r w:rsidRPr="001325D8">
        <w:rPr>
          <w:noProof/>
          <w:sz w:val="22"/>
          <w:szCs w:val="22"/>
        </w:rPr>
        <w:drawing>
          <wp:anchor distT="0" distB="0" distL="114300" distR="114300" simplePos="0" relativeHeight="252261376" behindDoc="0" locked="0" layoutInCell="1" allowOverlap="1" wp14:anchorId="45A01BCA" wp14:editId="76569F91">
            <wp:simplePos x="0" y="0"/>
            <wp:positionH relativeFrom="column">
              <wp:posOffset>2208530</wp:posOffset>
            </wp:positionH>
            <wp:positionV relativeFrom="paragraph">
              <wp:posOffset>-108861</wp:posOffset>
            </wp:positionV>
            <wp:extent cx="1495425" cy="1209675"/>
            <wp:effectExtent l="0" t="0" r="9525" b="9525"/>
            <wp:wrapTopAndBottom/>
            <wp:docPr id="233" name="Picture 15" descr="Table&#10;&#10;Description automatically generated">
              <a:extLst xmlns:a="http://schemas.openxmlformats.org/drawingml/2006/main">
                <a:ext uri="{FF2B5EF4-FFF2-40B4-BE49-F238E27FC236}">
                  <a16:creationId xmlns:a16="http://schemas.microsoft.com/office/drawing/2014/main" id="{1402C1D1-99AF-3593-1E38-5EECB12DEB2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15" descr="Table&#10;&#10;Description automatically generated">
                      <a:extLst>
                        <a:ext uri="{FF2B5EF4-FFF2-40B4-BE49-F238E27FC236}">
                          <a16:creationId xmlns:a16="http://schemas.microsoft.com/office/drawing/2014/main" id="{1402C1D1-99AF-3593-1E38-5EECB12DEB21}"/>
                        </a:ext>
                      </a:extLst>
                    </pic:cNvPr>
                    <pic:cNvPicPr>
                      <a:picLocks noChangeAspect="1"/>
                    </pic:cNvPicPr>
                  </pic:nvPicPr>
                  <pic:blipFill>
                    <a:blip r:embed="rId390">
                      <a:extLst>
                        <a:ext uri="{28A0092B-C50C-407E-A947-70E740481C1C}">
                          <a14:useLocalDpi xmlns:a14="http://schemas.microsoft.com/office/drawing/2010/main" val="0"/>
                        </a:ext>
                      </a:extLst>
                    </a:blip>
                    <a:stretch>
                      <a:fillRect/>
                    </a:stretch>
                  </pic:blipFill>
                  <pic:spPr>
                    <a:xfrm>
                      <a:off x="0" y="0"/>
                      <a:ext cx="1495425" cy="1209675"/>
                    </a:xfrm>
                    <a:prstGeom prst="rect">
                      <a:avLst/>
                    </a:prstGeom>
                  </pic:spPr>
                </pic:pic>
              </a:graphicData>
            </a:graphic>
          </wp:anchor>
        </w:drawing>
      </w:r>
      <w:r w:rsidR="00701BF2">
        <w:rPr>
          <w:color w:val="00518E"/>
          <w:sz w:val="22"/>
        </w:rPr>
        <w:t xml:space="preserve">Размеры </w:t>
      </w:r>
      <w:r w:rsidR="001325D8">
        <w:rPr>
          <w:color w:val="00518E"/>
          <w:sz w:val="22"/>
        </w:rPr>
        <w:t>частиц</w:t>
      </w:r>
    </w:p>
    <w:p w14:paraId="3518FFD2" w14:textId="4A28377E" w:rsidR="00175E19" w:rsidRPr="00FA2A1F" w:rsidRDefault="00175E19" w:rsidP="004D6B1A">
      <w:pPr>
        <w:pStyle w:val="Heading4"/>
        <w:numPr>
          <w:ilvl w:val="3"/>
          <w:numId w:val="5"/>
        </w:numPr>
      </w:pPr>
      <w:r>
        <w:t>Параметры распределения</w:t>
      </w:r>
    </w:p>
    <w:p w14:paraId="2814FCF9" w14:textId="7B2D18AB" w:rsidR="009203D7" w:rsidRPr="00060613" w:rsidRDefault="000C19EC" w:rsidP="009203D7">
      <w:pPr>
        <w:pStyle w:val="a"/>
        <w:spacing w:beforeLines="100" w:before="240" w:afterLines="150" w:after="360" w:line="276" w:lineRule="auto"/>
        <w:ind w:firstLine="0"/>
        <w:rPr>
          <w:sz w:val="22"/>
        </w:rPr>
      </w:pPr>
      <w:r>
        <w:rPr>
          <w:sz w:val="22"/>
        </w:rPr>
        <w:t>Если латеральный порядок отсутствует (</w:t>
      </w:r>
      <w:r w:rsidRPr="00C820C2">
        <w:rPr>
          <w:sz w:val="22"/>
          <w:szCs w:val="22"/>
        </w:rPr>
        <w:t>«</w:t>
      </w:r>
      <w:r>
        <w:rPr>
          <w:rFonts w:ascii="Arial" w:hAnsi="Arial" w:cs="Arial"/>
          <w:color w:val="C00000"/>
          <w:sz w:val="22"/>
          <w:szCs w:val="22"/>
          <w:lang w:val="en-US"/>
        </w:rPr>
        <w:t>Disorder</w:t>
      </w:r>
      <w:r w:rsidRPr="00C820C2">
        <w:rPr>
          <w:sz w:val="22"/>
          <w:szCs w:val="22"/>
        </w:rPr>
        <w:t>»</w:t>
      </w:r>
      <w:r>
        <w:rPr>
          <w:sz w:val="22"/>
        </w:rPr>
        <w:t xml:space="preserve">), то задаётся только среднее расстояние </w:t>
      </w:r>
      <w:r w:rsidRPr="00890D2B">
        <w:rPr>
          <w:sz w:val="22"/>
        </w:rPr>
        <w:t>между частицами в базовой решётке</w:t>
      </w:r>
      <w:r w:rsidR="00322997" w:rsidRPr="00890D2B">
        <w:rPr>
          <w:sz w:val="22"/>
        </w:rPr>
        <w:t>.</w:t>
      </w:r>
    </w:p>
    <w:p w14:paraId="483994E1" w14:textId="46D7CC9F" w:rsidR="009203D7" w:rsidRPr="0040768A" w:rsidRDefault="009203D7" w:rsidP="003855FD">
      <w:pPr>
        <w:pStyle w:val="a"/>
        <w:numPr>
          <w:ilvl w:val="0"/>
          <w:numId w:val="2"/>
        </w:numPr>
        <w:spacing w:beforeLines="100" w:before="240" w:afterLines="150" w:after="360" w:line="276" w:lineRule="auto"/>
        <w:jc w:val="center"/>
        <w:rPr>
          <w:rStyle w:val="ListLabel3"/>
          <w:color w:val="00518E"/>
          <w:sz w:val="22"/>
        </w:rPr>
      </w:pPr>
      <w:r w:rsidRPr="009203D7">
        <w:rPr>
          <w:noProof/>
          <w:sz w:val="22"/>
        </w:rPr>
        <w:drawing>
          <wp:anchor distT="0" distB="0" distL="114300" distR="114300" simplePos="0" relativeHeight="252271616" behindDoc="0" locked="0" layoutInCell="1" allowOverlap="1" wp14:anchorId="26C48E9A" wp14:editId="486A69A6">
            <wp:simplePos x="0" y="0"/>
            <wp:positionH relativeFrom="column">
              <wp:posOffset>2653803</wp:posOffset>
            </wp:positionH>
            <wp:positionV relativeFrom="paragraph">
              <wp:posOffset>-82274</wp:posOffset>
            </wp:positionV>
            <wp:extent cx="666750" cy="1219200"/>
            <wp:effectExtent l="0" t="0" r="0" b="0"/>
            <wp:wrapTopAndBottom/>
            <wp:docPr id="252" name="Picture 23" descr="Graphical user interface, table&#10;&#10;Description automatically generated">
              <a:extLst xmlns:a="http://schemas.openxmlformats.org/drawingml/2006/main">
                <a:ext uri="{FF2B5EF4-FFF2-40B4-BE49-F238E27FC236}">
                  <a16:creationId xmlns:a16="http://schemas.microsoft.com/office/drawing/2014/main" id="{DF1C8CD9-6101-81FC-22B2-F565C27B43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3" descr="Graphical user interface, table&#10;&#10;Description automatically generated">
                      <a:extLst>
                        <a:ext uri="{FF2B5EF4-FFF2-40B4-BE49-F238E27FC236}">
                          <a16:creationId xmlns:a16="http://schemas.microsoft.com/office/drawing/2014/main" id="{DF1C8CD9-6101-81FC-22B2-F565C27B4395}"/>
                        </a:ext>
                      </a:extLst>
                    </pic:cNvPr>
                    <pic:cNvPicPr>
                      <a:picLocks noChangeAspect="1"/>
                    </pic:cNvPicPr>
                  </pic:nvPicPr>
                  <pic:blipFill>
                    <a:blip r:embed="rId391">
                      <a:extLst>
                        <a:ext uri="{28A0092B-C50C-407E-A947-70E740481C1C}">
                          <a14:useLocalDpi xmlns:a14="http://schemas.microsoft.com/office/drawing/2010/main" val="0"/>
                        </a:ext>
                      </a:extLst>
                    </a:blip>
                    <a:stretch>
                      <a:fillRect/>
                    </a:stretch>
                  </pic:blipFill>
                  <pic:spPr>
                    <a:xfrm>
                      <a:off x="0" y="0"/>
                      <a:ext cx="666750" cy="1219200"/>
                    </a:xfrm>
                    <a:prstGeom prst="rect">
                      <a:avLst/>
                    </a:prstGeom>
                  </pic:spPr>
                </pic:pic>
              </a:graphicData>
            </a:graphic>
          </wp:anchor>
        </w:drawing>
      </w:r>
      <w:r w:rsidR="000C19EC">
        <w:rPr>
          <w:color w:val="00518E"/>
          <w:sz w:val="22"/>
        </w:rPr>
        <w:t>Среднее расстояние между частицами</w:t>
      </w:r>
    </w:p>
    <w:p w14:paraId="657FE091" w14:textId="41197986" w:rsidR="00060613" w:rsidRPr="005F76D8" w:rsidRDefault="000C19EC" w:rsidP="00060613">
      <w:pPr>
        <w:pStyle w:val="a"/>
        <w:spacing w:beforeLines="100" w:before="240" w:afterLines="150" w:after="360" w:line="276" w:lineRule="auto"/>
        <w:ind w:firstLine="0"/>
        <w:rPr>
          <w:sz w:val="22"/>
        </w:rPr>
      </w:pPr>
      <w:r>
        <w:rPr>
          <w:sz w:val="22"/>
        </w:rPr>
        <w:lastRenderedPageBreak/>
        <w:t xml:space="preserve">Если </w:t>
      </w:r>
      <w:r w:rsidR="00B8730F">
        <w:rPr>
          <w:sz w:val="22"/>
        </w:rPr>
        <w:t>выбран</w:t>
      </w:r>
      <w:r>
        <w:rPr>
          <w:sz w:val="22"/>
        </w:rPr>
        <w:t xml:space="preserve"> </w:t>
      </w:r>
      <w:r w:rsidRPr="00C820C2">
        <w:rPr>
          <w:sz w:val="22"/>
          <w:szCs w:val="22"/>
        </w:rPr>
        <w:t>«</w:t>
      </w:r>
      <w:r>
        <w:rPr>
          <w:rFonts w:ascii="Arial" w:hAnsi="Arial" w:cs="Arial"/>
          <w:color w:val="C00000"/>
          <w:sz w:val="22"/>
          <w:szCs w:val="22"/>
          <w:lang w:val="en-US"/>
        </w:rPr>
        <w:t>Radial</w:t>
      </w:r>
      <w:r w:rsidRPr="006E0C2F">
        <w:rPr>
          <w:rFonts w:ascii="Arial" w:hAnsi="Arial" w:cs="Arial"/>
          <w:color w:val="C00000"/>
          <w:sz w:val="22"/>
          <w:szCs w:val="22"/>
        </w:rPr>
        <w:t xml:space="preserve"> </w:t>
      </w:r>
      <w:r>
        <w:rPr>
          <w:rFonts w:ascii="Arial" w:hAnsi="Arial" w:cs="Arial"/>
          <w:color w:val="C00000"/>
          <w:sz w:val="22"/>
          <w:szCs w:val="22"/>
          <w:lang w:val="en-US"/>
        </w:rPr>
        <w:t>paracrystal</w:t>
      </w:r>
      <w:r w:rsidRPr="00C820C2">
        <w:rPr>
          <w:sz w:val="22"/>
          <w:szCs w:val="22"/>
        </w:rPr>
        <w:t>»</w:t>
      </w:r>
      <w:r w:rsidR="005F76D8">
        <w:rPr>
          <w:sz w:val="22"/>
        </w:rPr>
        <w:t>: «</w:t>
      </w:r>
      <w:r w:rsidR="005F76D8" w:rsidRPr="005F76D8">
        <w:rPr>
          <w:rFonts w:ascii="Arial" w:hAnsi="Arial" w:cs="Arial"/>
          <w:color w:val="C00000"/>
          <w:sz w:val="22"/>
          <w:lang w:val="en-US"/>
        </w:rPr>
        <w:t>r</w:t>
      </w:r>
      <w:r w:rsidR="005F76D8">
        <w:rPr>
          <w:sz w:val="22"/>
        </w:rPr>
        <w:t>»</w:t>
      </w:r>
      <w:r w:rsidR="005F76D8" w:rsidRPr="005F76D8">
        <w:rPr>
          <w:sz w:val="22"/>
        </w:rPr>
        <w:t xml:space="preserve"> – </w:t>
      </w:r>
      <w:r w:rsidR="005F76D8">
        <w:rPr>
          <w:sz w:val="22"/>
        </w:rPr>
        <w:t>среднее расстояние между частицами в решётке, «</w:t>
      </w:r>
      <w:r w:rsidR="005F76D8" w:rsidRPr="005F76D8">
        <w:rPr>
          <w:rFonts w:ascii="Arial" w:hAnsi="Arial" w:cs="Arial"/>
          <w:color w:val="C00000"/>
          <w:sz w:val="22"/>
        </w:rPr>
        <w:t>δ</w:t>
      </w:r>
      <w:r w:rsidR="005F76D8" w:rsidRPr="005F76D8">
        <w:rPr>
          <w:rFonts w:ascii="Arial" w:hAnsi="Arial" w:cs="Arial"/>
          <w:color w:val="C00000"/>
          <w:sz w:val="22"/>
          <w:lang w:val="en-US"/>
        </w:rPr>
        <w:t>r</w:t>
      </w:r>
      <w:r w:rsidR="005F76D8">
        <w:rPr>
          <w:sz w:val="22"/>
        </w:rPr>
        <w:t>»</w:t>
      </w:r>
      <w:r w:rsidR="005F76D8" w:rsidRPr="005F76D8">
        <w:rPr>
          <w:sz w:val="22"/>
        </w:rPr>
        <w:t xml:space="preserve"> – </w:t>
      </w:r>
      <w:r w:rsidR="005F76D8">
        <w:rPr>
          <w:sz w:val="22"/>
        </w:rPr>
        <w:t>среднеквадратическая вариация этого расстояния</w:t>
      </w:r>
      <w:r w:rsidR="00643DE0">
        <w:rPr>
          <w:sz w:val="22"/>
        </w:rPr>
        <w:t xml:space="preserve"> (гауссово распределение)</w:t>
      </w:r>
      <w:r w:rsidR="005F76D8">
        <w:rPr>
          <w:sz w:val="22"/>
        </w:rPr>
        <w:t>, «</w:t>
      </w:r>
      <w:r w:rsidR="005F76D8">
        <w:rPr>
          <w:rFonts w:ascii="Arial" w:hAnsi="Arial" w:cs="Arial"/>
          <w:color w:val="C00000"/>
          <w:sz w:val="22"/>
          <w:lang w:val="en-US"/>
        </w:rPr>
        <w:t>D</w:t>
      </w:r>
      <w:r w:rsidR="005F76D8">
        <w:rPr>
          <w:sz w:val="22"/>
        </w:rPr>
        <w:t>»</w:t>
      </w:r>
      <w:r w:rsidR="005F76D8" w:rsidRPr="005F76D8">
        <w:rPr>
          <w:sz w:val="22"/>
        </w:rPr>
        <w:t xml:space="preserve"> – </w:t>
      </w:r>
      <w:r w:rsidR="005F76D8">
        <w:rPr>
          <w:sz w:val="22"/>
        </w:rPr>
        <w:t>диаметр паракристаллического домена, определяющий максимальное число частиц, участвующее в интерференции.</w:t>
      </w:r>
    </w:p>
    <w:p w14:paraId="75D6F9E8" w14:textId="4675EE79" w:rsidR="00060613" w:rsidRPr="0040768A" w:rsidRDefault="00060613" w:rsidP="003855FD">
      <w:pPr>
        <w:pStyle w:val="a"/>
        <w:numPr>
          <w:ilvl w:val="0"/>
          <w:numId w:val="2"/>
        </w:numPr>
        <w:spacing w:beforeLines="100" w:before="240" w:afterLines="150" w:after="360" w:line="276" w:lineRule="auto"/>
        <w:jc w:val="center"/>
        <w:rPr>
          <w:rStyle w:val="ListLabel3"/>
          <w:color w:val="00518E"/>
          <w:sz w:val="22"/>
        </w:rPr>
      </w:pPr>
      <w:r w:rsidRPr="00060613">
        <w:rPr>
          <w:noProof/>
          <w:sz w:val="22"/>
          <w:szCs w:val="22"/>
        </w:rPr>
        <w:drawing>
          <wp:anchor distT="0" distB="0" distL="114300" distR="114300" simplePos="0" relativeHeight="252262400" behindDoc="0" locked="0" layoutInCell="1" allowOverlap="1" wp14:anchorId="5371DDA5" wp14:editId="7434806C">
            <wp:simplePos x="0" y="0"/>
            <wp:positionH relativeFrom="column">
              <wp:posOffset>2152871</wp:posOffset>
            </wp:positionH>
            <wp:positionV relativeFrom="paragraph">
              <wp:posOffset>-209495</wp:posOffset>
            </wp:positionV>
            <wp:extent cx="1733550" cy="1190625"/>
            <wp:effectExtent l="0" t="0" r="0" b="9525"/>
            <wp:wrapTopAndBottom/>
            <wp:docPr id="239" name="Picture 17" descr="Table&#10;&#10;Description automatically generated">
              <a:extLst xmlns:a="http://schemas.openxmlformats.org/drawingml/2006/main">
                <a:ext uri="{FF2B5EF4-FFF2-40B4-BE49-F238E27FC236}">
                  <a16:creationId xmlns:a16="http://schemas.microsoft.com/office/drawing/2014/main" id="{1FD724F9-89F6-8D4F-FF0A-614CBED6F1E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17" descr="Table&#10;&#10;Description automatically generated">
                      <a:extLst>
                        <a:ext uri="{FF2B5EF4-FFF2-40B4-BE49-F238E27FC236}">
                          <a16:creationId xmlns:a16="http://schemas.microsoft.com/office/drawing/2014/main" id="{1FD724F9-89F6-8D4F-FF0A-614CBED6F1EB}"/>
                        </a:ext>
                      </a:extLst>
                    </pic:cNvPr>
                    <pic:cNvPicPr>
                      <a:picLocks noChangeAspect="1"/>
                    </pic:cNvPicPr>
                  </pic:nvPicPr>
                  <pic:blipFill>
                    <a:blip r:embed="rId392">
                      <a:extLst>
                        <a:ext uri="{28A0092B-C50C-407E-A947-70E740481C1C}">
                          <a14:useLocalDpi xmlns:a14="http://schemas.microsoft.com/office/drawing/2010/main" val="0"/>
                        </a:ext>
                      </a:extLst>
                    </a:blip>
                    <a:stretch>
                      <a:fillRect/>
                    </a:stretch>
                  </pic:blipFill>
                  <pic:spPr>
                    <a:xfrm>
                      <a:off x="0" y="0"/>
                      <a:ext cx="1733550" cy="1190625"/>
                    </a:xfrm>
                    <a:prstGeom prst="rect">
                      <a:avLst/>
                    </a:prstGeom>
                  </pic:spPr>
                </pic:pic>
              </a:graphicData>
            </a:graphic>
          </wp:anchor>
        </w:drawing>
      </w:r>
      <w:r w:rsidR="005F76D8">
        <w:rPr>
          <w:color w:val="00518E"/>
          <w:sz w:val="22"/>
        </w:rPr>
        <w:t>Параметры решётки</w:t>
      </w:r>
    </w:p>
    <w:p w14:paraId="30A1F5F2" w14:textId="4682CBAB" w:rsidR="000806C4" w:rsidRPr="005F76D8" w:rsidRDefault="004B42BA" w:rsidP="000806C4">
      <w:pPr>
        <w:pStyle w:val="a"/>
        <w:spacing w:beforeLines="100" w:before="240" w:afterLines="150" w:after="360" w:line="276" w:lineRule="auto"/>
        <w:ind w:firstLine="0"/>
        <w:rPr>
          <w:sz w:val="22"/>
        </w:rPr>
      </w:pPr>
      <w:r>
        <w:rPr>
          <w:sz w:val="22"/>
        </w:rPr>
        <w:t>При частичной («</w:t>
      </w:r>
      <w:r>
        <w:rPr>
          <w:rFonts w:ascii="Arial" w:hAnsi="Arial" w:cs="Arial"/>
          <w:color w:val="C00000"/>
          <w:sz w:val="22"/>
          <w:lang w:val="en-US"/>
        </w:rPr>
        <w:t>Partial</w:t>
      </w:r>
      <w:r>
        <w:rPr>
          <w:sz w:val="22"/>
        </w:rPr>
        <w:t>») вертикальной корреляции</w:t>
      </w:r>
      <w:r w:rsidR="009203D7">
        <w:rPr>
          <w:sz w:val="22"/>
        </w:rPr>
        <w:t xml:space="preserve"> </w:t>
      </w:r>
      <w:r w:rsidR="00643DE0">
        <w:rPr>
          <w:sz w:val="22"/>
        </w:rPr>
        <w:t>задаётся среднеквадратическое случайное смещение частиц слоя как целого относительно частиц нижележащего слоя. Распределение гауссово.</w:t>
      </w:r>
    </w:p>
    <w:p w14:paraId="50651FA7" w14:textId="22CC33DE" w:rsidR="000806C4" w:rsidRPr="0040768A" w:rsidRDefault="00F15C73" w:rsidP="003855FD">
      <w:pPr>
        <w:pStyle w:val="a"/>
        <w:numPr>
          <w:ilvl w:val="0"/>
          <w:numId w:val="2"/>
        </w:numPr>
        <w:spacing w:beforeLines="100" w:before="240" w:afterLines="150" w:after="360" w:line="276" w:lineRule="auto"/>
        <w:jc w:val="center"/>
        <w:rPr>
          <w:rStyle w:val="ListLabel3"/>
          <w:color w:val="00518E"/>
          <w:sz w:val="22"/>
        </w:rPr>
      </w:pPr>
      <w:r w:rsidRPr="00ED4F14">
        <w:rPr>
          <w:noProof/>
          <w:sz w:val="22"/>
        </w:rPr>
        <w:drawing>
          <wp:anchor distT="0" distB="0" distL="114300" distR="114300" simplePos="0" relativeHeight="252268544" behindDoc="0" locked="0" layoutInCell="1" allowOverlap="1" wp14:anchorId="7DE52EC5" wp14:editId="49366FC3">
            <wp:simplePos x="0" y="0"/>
            <wp:positionH relativeFrom="column">
              <wp:posOffset>2741267</wp:posOffset>
            </wp:positionH>
            <wp:positionV relativeFrom="paragraph">
              <wp:posOffset>-185530</wp:posOffset>
            </wp:positionV>
            <wp:extent cx="666750" cy="1219200"/>
            <wp:effectExtent l="0" t="0" r="0" b="0"/>
            <wp:wrapTopAndBottom/>
            <wp:docPr id="249" name="Picture 21" descr="Graphical user interface, table&#10;&#10;Description automatically generated">
              <a:extLst xmlns:a="http://schemas.openxmlformats.org/drawingml/2006/main">
                <a:ext uri="{FF2B5EF4-FFF2-40B4-BE49-F238E27FC236}">
                  <a16:creationId xmlns:a16="http://schemas.microsoft.com/office/drawing/2014/main" id="{9D966F03-AD29-1BE5-F5BD-08C8F190956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1" descr="Graphical user interface, table&#10;&#10;Description automatically generated">
                      <a:extLst>
                        <a:ext uri="{FF2B5EF4-FFF2-40B4-BE49-F238E27FC236}">
                          <a16:creationId xmlns:a16="http://schemas.microsoft.com/office/drawing/2014/main" id="{9D966F03-AD29-1BE5-F5BD-08C8F190956C}"/>
                        </a:ext>
                      </a:extLst>
                    </pic:cNvPr>
                    <pic:cNvPicPr>
                      <a:picLocks noChangeAspect="1"/>
                    </pic:cNvPicPr>
                  </pic:nvPicPr>
                  <pic:blipFill>
                    <a:blip r:embed="rId393">
                      <a:extLst>
                        <a:ext uri="{28A0092B-C50C-407E-A947-70E740481C1C}">
                          <a14:useLocalDpi xmlns:a14="http://schemas.microsoft.com/office/drawing/2010/main" val="0"/>
                        </a:ext>
                      </a:extLst>
                    </a:blip>
                    <a:stretch>
                      <a:fillRect/>
                    </a:stretch>
                  </pic:blipFill>
                  <pic:spPr>
                    <a:xfrm>
                      <a:off x="0" y="0"/>
                      <a:ext cx="666750" cy="1219200"/>
                    </a:xfrm>
                    <a:prstGeom prst="rect">
                      <a:avLst/>
                    </a:prstGeom>
                  </pic:spPr>
                </pic:pic>
              </a:graphicData>
            </a:graphic>
          </wp:anchor>
        </w:drawing>
      </w:r>
      <w:r w:rsidR="00451F03">
        <w:rPr>
          <w:color w:val="00518E"/>
          <w:sz w:val="22"/>
        </w:rPr>
        <w:t xml:space="preserve">Случайный сдвиг частиц в слое относительно </w:t>
      </w:r>
      <w:r w:rsidR="00643DE0">
        <w:rPr>
          <w:color w:val="00518E"/>
          <w:sz w:val="22"/>
        </w:rPr>
        <w:t>нижележащего</w:t>
      </w:r>
      <w:r w:rsidR="001B35CF">
        <w:rPr>
          <w:color w:val="00518E"/>
          <w:sz w:val="22"/>
        </w:rPr>
        <w:t xml:space="preserve"> слоя</w:t>
      </w:r>
    </w:p>
    <w:p w14:paraId="5BBDDEA7" w14:textId="1B5AB0CB" w:rsidR="002950FF" w:rsidRDefault="00643DE0" w:rsidP="00001601">
      <w:pPr>
        <w:pStyle w:val="a"/>
        <w:spacing w:beforeLines="100" w:before="240" w:afterLines="150" w:after="360" w:line="276" w:lineRule="auto"/>
        <w:ind w:firstLine="0"/>
        <w:rPr>
          <w:sz w:val="22"/>
        </w:rPr>
      </w:pPr>
      <w:r>
        <w:rPr>
          <w:sz w:val="22"/>
        </w:rPr>
        <w:t>По вертикальной координате центр частиц по умолчанию совпадает с центром слоя.</w:t>
      </w:r>
      <w:r w:rsidR="009A550B">
        <w:rPr>
          <w:sz w:val="22"/>
        </w:rPr>
        <w:t xml:space="preserve"> </w:t>
      </w:r>
      <w:r w:rsidR="005C538C">
        <w:rPr>
          <w:sz w:val="22"/>
        </w:rPr>
        <w:t>Это положение можно сдвигать параметром «</w:t>
      </w:r>
      <w:r w:rsidR="00D16205">
        <w:rPr>
          <w:rFonts w:ascii="Arial" w:hAnsi="Arial" w:cs="Arial"/>
          <w:color w:val="C00000"/>
          <w:sz w:val="22"/>
          <w:lang w:val="en-US"/>
        </w:rPr>
        <w:t>z</w:t>
      </w:r>
      <w:r w:rsidR="00D16205">
        <w:rPr>
          <w:rFonts w:ascii="Arial" w:hAnsi="Arial" w:cs="Arial"/>
          <w:color w:val="C00000"/>
          <w:sz w:val="22"/>
          <w:vertAlign w:val="subscript"/>
          <w:lang w:val="en-US"/>
        </w:rPr>
        <w:t>p</w:t>
      </w:r>
      <w:r w:rsidR="005C538C">
        <w:rPr>
          <w:sz w:val="22"/>
        </w:rPr>
        <w:t>»</w:t>
      </w:r>
      <w:r w:rsidR="009F52A3" w:rsidRPr="009F52A3">
        <w:rPr>
          <w:sz w:val="22"/>
        </w:rPr>
        <w:t>:</w:t>
      </w:r>
      <w:r w:rsidR="00D16205">
        <w:rPr>
          <w:sz w:val="22"/>
        </w:rPr>
        <w:t xml:space="preserve"> положительное значение поднимает слой частиц к поверхности, отрицательное – опускает к подложке.</w:t>
      </w:r>
      <w:r w:rsidR="00D16205" w:rsidRPr="00D16205">
        <w:rPr>
          <w:sz w:val="22"/>
        </w:rPr>
        <w:t xml:space="preserve"> </w:t>
      </w:r>
      <w:r w:rsidR="00D16205">
        <w:rPr>
          <w:sz w:val="22"/>
        </w:rPr>
        <w:t>«</w:t>
      </w:r>
      <w:r w:rsidR="00D16205">
        <w:rPr>
          <w:rFonts w:ascii="Arial" w:hAnsi="Arial" w:cs="Arial"/>
          <w:color w:val="C00000"/>
          <w:sz w:val="22"/>
          <w:lang w:val="en-US"/>
        </w:rPr>
        <w:t>δz</w:t>
      </w:r>
      <w:r w:rsidR="00D16205">
        <w:rPr>
          <w:rFonts w:ascii="Arial" w:hAnsi="Arial" w:cs="Arial"/>
          <w:color w:val="C00000"/>
          <w:sz w:val="22"/>
          <w:vertAlign w:val="subscript"/>
          <w:lang w:val="en-US"/>
        </w:rPr>
        <w:t>p</w:t>
      </w:r>
      <w:r w:rsidR="00D16205">
        <w:rPr>
          <w:sz w:val="22"/>
        </w:rPr>
        <w:t xml:space="preserve">» </w:t>
      </w:r>
      <w:r w:rsidR="00422E8F">
        <w:rPr>
          <w:sz w:val="22"/>
        </w:rPr>
        <w:t>определяет среднеквадратичный разброс частиц по вертикали с гауссовым распределением.</w:t>
      </w:r>
    </w:p>
    <w:p w14:paraId="0884B35C" w14:textId="7D5C2781" w:rsidR="00954F42" w:rsidRPr="0040768A" w:rsidRDefault="005C538C" w:rsidP="003855FD">
      <w:pPr>
        <w:pStyle w:val="a"/>
        <w:numPr>
          <w:ilvl w:val="0"/>
          <w:numId w:val="2"/>
        </w:numPr>
        <w:spacing w:beforeLines="100" w:before="240" w:afterLines="150" w:after="360" w:line="276" w:lineRule="auto"/>
        <w:jc w:val="center"/>
        <w:rPr>
          <w:rStyle w:val="ListLabel3"/>
          <w:color w:val="00518E"/>
          <w:sz w:val="22"/>
        </w:rPr>
      </w:pPr>
      <w:r w:rsidRPr="00ED4F14">
        <w:rPr>
          <w:noProof/>
          <w:sz w:val="22"/>
        </w:rPr>
        <w:drawing>
          <wp:anchor distT="0" distB="0" distL="114300" distR="114300" simplePos="0" relativeHeight="252263424" behindDoc="0" locked="0" layoutInCell="1" allowOverlap="1" wp14:anchorId="06BF0796" wp14:editId="1D2FAE17">
            <wp:simplePos x="0" y="0"/>
            <wp:positionH relativeFrom="column">
              <wp:posOffset>2415264</wp:posOffset>
            </wp:positionH>
            <wp:positionV relativeFrom="paragraph">
              <wp:posOffset>-113913</wp:posOffset>
            </wp:positionV>
            <wp:extent cx="1238250" cy="1200150"/>
            <wp:effectExtent l="0" t="0" r="0" b="0"/>
            <wp:wrapTopAndBottom/>
            <wp:docPr id="248" name="Picture 19" descr="Table&#10;&#10;Description automatically generated">
              <a:extLst xmlns:a="http://schemas.openxmlformats.org/drawingml/2006/main">
                <a:ext uri="{FF2B5EF4-FFF2-40B4-BE49-F238E27FC236}">
                  <a16:creationId xmlns:a16="http://schemas.microsoft.com/office/drawing/2014/main" id="{787618B4-A525-A002-5668-2B8A65AC87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19" descr="Table&#10;&#10;Description automatically generated">
                      <a:extLst>
                        <a:ext uri="{FF2B5EF4-FFF2-40B4-BE49-F238E27FC236}">
                          <a16:creationId xmlns:a16="http://schemas.microsoft.com/office/drawing/2014/main" id="{787618B4-A525-A002-5668-2B8A65AC87DA}"/>
                        </a:ext>
                      </a:extLst>
                    </pic:cNvPr>
                    <pic:cNvPicPr>
                      <a:picLocks noChangeAspect="1"/>
                    </pic:cNvPicPr>
                  </pic:nvPicPr>
                  <pic:blipFill>
                    <a:blip r:embed="rId394">
                      <a:extLst>
                        <a:ext uri="{28A0092B-C50C-407E-A947-70E740481C1C}">
                          <a14:useLocalDpi xmlns:a14="http://schemas.microsoft.com/office/drawing/2010/main" val="0"/>
                        </a:ext>
                      </a:extLst>
                    </a:blip>
                    <a:stretch>
                      <a:fillRect/>
                    </a:stretch>
                  </pic:blipFill>
                  <pic:spPr>
                    <a:xfrm>
                      <a:off x="0" y="0"/>
                      <a:ext cx="1238250" cy="1200150"/>
                    </a:xfrm>
                    <a:prstGeom prst="rect">
                      <a:avLst/>
                    </a:prstGeom>
                  </pic:spPr>
                </pic:pic>
              </a:graphicData>
            </a:graphic>
          </wp:anchor>
        </w:drawing>
      </w:r>
      <w:r w:rsidR="00451F03">
        <w:rPr>
          <w:color w:val="00518E"/>
          <w:sz w:val="22"/>
        </w:rPr>
        <w:t>Вертикальное расположение частиц в слое</w:t>
      </w:r>
    </w:p>
    <w:p w14:paraId="72912AFE" w14:textId="7C54ED7E" w:rsidR="00954F42" w:rsidRPr="00270BE1" w:rsidRDefault="005B7383" w:rsidP="00001601">
      <w:pPr>
        <w:pStyle w:val="a"/>
        <w:spacing w:beforeLines="100" w:before="240" w:afterLines="150" w:after="360" w:line="276" w:lineRule="auto"/>
        <w:ind w:firstLine="0"/>
        <w:rPr>
          <w:sz w:val="22"/>
        </w:rPr>
      </w:pPr>
      <w:r w:rsidRPr="00B30475">
        <w:rPr>
          <w:noProof/>
          <w:sz w:val="22"/>
          <w:szCs w:val="22"/>
        </w:rPr>
        <mc:AlternateContent>
          <mc:Choice Requires="wps">
            <w:drawing>
              <wp:anchor distT="180340" distB="180340" distL="114300" distR="114300" simplePos="0" relativeHeight="252278784" behindDoc="0" locked="0" layoutInCell="1" allowOverlap="1" wp14:anchorId="22D9B74F" wp14:editId="04E7C2C0">
                <wp:simplePos x="0" y="0"/>
                <wp:positionH relativeFrom="column">
                  <wp:posOffset>347925</wp:posOffset>
                </wp:positionH>
                <wp:positionV relativeFrom="paragraph">
                  <wp:posOffset>545493</wp:posOffset>
                </wp:positionV>
                <wp:extent cx="5220000" cy="450850"/>
                <wp:effectExtent l="0" t="0" r="19050" b="17780"/>
                <wp:wrapTopAndBottom/>
                <wp:docPr id="1155"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6">
                            <a:lumMod val="20000"/>
                            <a:lumOff val="80000"/>
                          </a:schemeClr>
                        </a:solidFill>
                        <a:ln w="9525">
                          <a:solidFill>
                            <a:srgbClr val="000000"/>
                          </a:solidFill>
                          <a:miter lim="800000"/>
                          <a:headEnd/>
                          <a:tailEnd/>
                        </a:ln>
                      </wps:spPr>
                      <wps:txbx>
                        <w:txbxContent>
                          <w:p w14:paraId="504C1C37" w14:textId="1AD0B30C" w:rsidR="00431932" w:rsidRPr="00B30475" w:rsidRDefault="00431932" w:rsidP="005B7383">
                            <w:pPr>
                              <w:jc w:val="both"/>
                              <w:rPr>
                                <w:sz w:val="22"/>
                              </w:rPr>
                            </w:pPr>
                            <w:r w:rsidRPr="00B30475">
                              <w:rPr>
                                <w:i/>
                                <w:sz w:val="22"/>
                                <w:u w:val="single"/>
                              </w:rPr>
                              <w:t>Внимание</w:t>
                            </w:r>
                            <w:r w:rsidRPr="00B30475">
                              <w:rPr>
                                <w:sz w:val="22"/>
                              </w:rPr>
                              <w:t xml:space="preserve">: </w:t>
                            </w:r>
                            <w:r>
                              <w:rPr>
                                <w:sz w:val="22"/>
                              </w:rPr>
                              <w:t>При расчёте пол</w:t>
                            </w:r>
                            <w:r w:rsidRPr="00890D2B">
                              <w:rPr>
                                <w:sz w:val="22"/>
                              </w:rPr>
                              <w:t>я невозмущённой задачи для рассеяния частицы н</w:t>
                            </w:r>
                            <w:r w:rsidR="00890D2B" w:rsidRPr="00890D2B">
                              <w:rPr>
                                <w:sz w:val="22"/>
                              </w:rPr>
                              <w:t>е</w:t>
                            </w:r>
                            <w:r w:rsidRPr="00890D2B">
                              <w:rPr>
                                <w:sz w:val="22"/>
                              </w:rPr>
                              <w:t xml:space="preserve"> меняют средней диэлектрической</w:t>
                            </w:r>
                            <w:r>
                              <w:rPr>
                                <w:sz w:val="22"/>
                              </w:rPr>
                              <w:t xml:space="preserve"> проницаемости слоя. Но при расчёте отражения от системы, содержащей частицы, проницаемость меняется на среднюю с учётом частиц</w:t>
                            </w:r>
                            <w:r w:rsidRPr="00B30475">
                              <w:rPr>
                                <w:sz w:val="22"/>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2D9B74F" id="_x0000_s1226" type="#_x0000_t202" style="position:absolute;left:0;text-align:left;margin-left:27.4pt;margin-top:42.95pt;width:411pt;height:35.5pt;z-index:252278784;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cHSNgIAAGUEAAAOAAAAZHJzL2Uyb0RvYy54bWysVNtu2zAMfR+wfxD0vtjJ4i414hRdugwD&#10;ugvQ7QNkWY6FSaImKbGzry8lu2m6vQ17EUTSOjzkIb2+GbQiR+G8BFPR+SynRBgOjTT7iv74vnuz&#10;osQHZhqmwIiKnoSnN5vXr9a9LcUCOlCNcARBjC97W9EuBFtmmeed0MzPwAqDwRacZgFNt88ax3pE&#10;1ypb5PlV1oNrrAMuvEfv3Rikm4TftoKHr23rRSCqosgtpNOls45ntlmzcu+Y7SSfaLB/YKGZNJj0&#10;DHXHAiMHJ/+C0pI78NCGGQedQdtKLlINWM08/6Oah45ZkWrB5nh7bpP/f7D8y/HBfnMkDO9hQAFT&#10;Ed7eA//piYFtx8xe3DoHfSdYg4nnsWVZb305PY2t9qWPIHX/GRoUmR0CJKChdTp2BeskiI4CnM5N&#10;F0MgHJ3FAnXMMcQxtizyVZFUyVj59No6Hz4K0CReKupQ1ITOjvc+RDasfPokJvOgZLOTSiUjDpLY&#10;KkeODEeAcS5MuErP1UEj3dE/UkjDgG4cmdG9SszGFGkkI1JK+CKJMqSv6HWxKBLwi5h3+/qcPsJh&#10;qRPgJU8tA+6BkrqiKek0mbHpH0yTiAUm1XjHgpWZVIiNHyUIQz0Q2SDA25ghqlJDc0JdHIxzj3uK&#10;lw7cb0p6nPmK+l8H5gQl6pNBba/ny2VckmQsi3cLNNxlpL6MMMMRqqKBkvG6DWmxUtvtLc7ATiZ5&#10;nplMnHGWUxOnvYvLcmmnr57/DptHAAAA//8DAFBLAwQUAAYACAAAACEAtUhpv9sAAAAJAQAADwAA&#10;AGRycy9kb3ducmV2LnhtbEyPzU7DMBCE70i8g7WVuFGniPw0jVMVJB6AAuLqxEsSNV5HttOEt2c5&#10;wXF2RjPfVsfVjuKKPgyOFOy2CQik1pmBOgXvby/3BYgQNRk9OkIF3xjgWN/eVLo0bqFXvJ5jJ7iE&#10;QqkV9DFOpZSh7dHqsHUTEntfzlsdWfpOGq8XLrejfEiSTFo9EC/0esLnHtvLebYKyA/zLv/M7Mll&#10;Pl8uzdPy4Val7jbr6QAi4hr/wvCLz+hQM1PjZjJBjArSRyaPCop0D4L9Is/40HAwzfYg60r+/6D+&#10;AQAA//8DAFBLAQItABQABgAIAAAAIQC2gziS/gAAAOEBAAATAAAAAAAAAAAAAAAAAAAAAABbQ29u&#10;dGVudF9UeXBlc10ueG1sUEsBAi0AFAAGAAgAAAAhADj9If/WAAAAlAEAAAsAAAAAAAAAAAAAAAAA&#10;LwEAAF9yZWxzLy5yZWxzUEsBAi0AFAAGAAgAAAAhAG6pwdI2AgAAZQQAAA4AAAAAAAAAAAAAAAAA&#10;LgIAAGRycy9lMm9Eb2MueG1sUEsBAi0AFAAGAAgAAAAhALVIab/bAAAACQEAAA8AAAAAAAAAAAAA&#10;AAAAkAQAAGRycy9kb3ducmV2LnhtbFBLBQYAAAAABAAEAPMAAACYBQAAAAA=&#10;" fillcolor="#fde9d9 [665]">
                <v:textbox style="mso-fit-shape-to-text:t">
                  <w:txbxContent>
                    <w:p w14:paraId="504C1C37" w14:textId="1AD0B30C" w:rsidR="00431932" w:rsidRPr="00B30475" w:rsidRDefault="00431932" w:rsidP="005B7383">
                      <w:pPr>
                        <w:jc w:val="both"/>
                        <w:rPr>
                          <w:sz w:val="22"/>
                        </w:rPr>
                      </w:pPr>
                      <w:r w:rsidRPr="00B30475">
                        <w:rPr>
                          <w:i/>
                          <w:sz w:val="22"/>
                          <w:u w:val="single"/>
                        </w:rPr>
                        <w:t>Внимание</w:t>
                      </w:r>
                      <w:r w:rsidRPr="00B30475">
                        <w:rPr>
                          <w:sz w:val="22"/>
                        </w:rPr>
                        <w:t xml:space="preserve">: </w:t>
                      </w:r>
                      <w:r>
                        <w:rPr>
                          <w:sz w:val="22"/>
                        </w:rPr>
                        <w:t>При расчёте пол</w:t>
                      </w:r>
                      <w:r w:rsidRPr="00890D2B">
                        <w:rPr>
                          <w:sz w:val="22"/>
                        </w:rPr>
                        <w:t>я невозмущённой задачи для рассеяния частицы н</w:t>
                      </w:r>
                      <w:r w:rsidR="00890D2B" w:rsidRPr="00890D2B">
                        <w:rPr>
                          <w:sz w:val="22"/>
                        </w:rPr>
                        <w:t>е</w:t>
                      </w:r>
                      <w:r w:rsidRPr="00890D2B">
                        <w:rPr>
                          <w:sz w:val="22"/>
                        </w:rPr>
                        <w:t xml:space="preserve"> меняют средней диэлектрической</w:t>
                      </w:r>
                      <w:r>
                        <w:rPr>
                          <w:sz w:val="22"/>
                        </w:rPr>
                        <w:t xml:space="preserve"> проницаемости слоя. Но при расчёте отражения от системы, содержащей частицы, проницаемость меняется на среднюю с учётом частиц</w:t>
                      </w:r>
                      <w:r w:rsidRPr="00B30475">
                        <w:rPr>
                          <w:sz w:val="22"/>
                        </w:rPr>
                        <w:t>.</w:t>
                      </w:r>
                    </w:p>
                  </w:txbxContent>
                </v:textbox>
                <w10:wrap type="topAndBottom"/>
              </v:shape>
            </w:pict>
          </mc:Fallback>
        </mc:AlternateContent>
      </w:r>
      <w:r w:rsidR="000E1640" w:rsidRPr="00B30475">
        <w:rPr>
          <w:noProof/>
          <w:sz w:val="22"/>
          <w:szCs w:val="22"/>
        </w:rPr>
        <mc:AlternateContent>
          <mc:Choice Requires="wps">
            <w:drawing>
              <wp:anchor distT="180340" distB="180340" distL="114300" distR="114300" simplePos="0" relativeHeight="252273664" behindDoc="0" locked="0" layoutInCell="1" allowOverlap="1" wp14:anchorId="607DA668" wp14:editId="3563EF08">
                <wp:simplePos x="0" y="0"/>
                <wp:positionH relativeFrom="column">
                  <wp:posOffset>349250</wp:posOffset>
                </wp:positionH>
                <wp:positionV relativeFrom="paragraph">
                  <wp:posOffset>548612</wp:posOffset>
                </wp:positionV>
                <wp:extent cx="5220000" cy="450850"/>
                <wp:effectExtent l="0" t="0" r="19050" b="17780"/>
                <wp:wrapTopAndBottom/>
                <wp:docPr id="25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6">
                            <a:lumMod val="20000"/>
                            <a:lumOff val="80000"/>
                          </a:schemeClr>
                        </a:solidFill>
                        <a:ln w="9525">
                          <a:solidFill>
                            <a:srgbClr val="000000"/>
                          </a:solidFill>
                          <a:miter lim="800000"/>
                          <a:headEnd/>
                          <a:tailEnd/>
                        </a:ln>
                      </wps:spPr>
                      <wps:txbx>
                        <w:txbxContent>
                          <w:p w14:paraId="5612F16C" w14:textId="1B9E0089" w:rsidR="00431932" w:rsidRPr="00B30475" w:rsidRDefault="00431932" w:rsidP="000E1640">
                            <w:pPr>
                              <w:jc w:val="both"/>
                              <w:rPr>
                                <w:sz w:val="22"/>
                              </w:rPr>
                            </w:pPr>
                            <w:r w:rsidRPr="00B30475">
                              <w:rPr>
                                <w:i/>
                                <w:sz w:val="22"/>
                                <w:u w:val="single"/>
                              </w:rPr>
                              <w:t>Внимание</w:t>
                            </w:r>
                            <w:r w:rsidRPr="00B30475">
                              <w:rPr>
                                <w:sz w:val="22"/>
                              </w:rPr>
                              <w:t xml:space="preserve">: </w:t>
                            </w:r>
                            <w:r>
                              <w:rPr>
                                <w:sz w:val="22"/>
                              </w:rPr>
                              <w:t>При расчёте поля невозмущённой задачи для рассеяния частицы на меняют средней диэлектрической проницаемости слоя. Но при расчёте отражения от системы, содержащей частицы, проницаемость меняется на среднюю с учётом частиц</w:t>
                            </w:r>
                            <w:r w:rsidRPr="00B30475">
                              <w:rPr>
                                <w:sz w:val="22"/>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07DA668" id="_x0000_s1227" type="#_x0000_t202" style="position:absolute;left:0;text-align:left;margin-left:27.5pt;margin-top:43.2pt;width:411pt;height:35.5pt;z-index:252273664;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pFt8NQIAAGUEAAAOAAAAZHJzL2Uyb0RvYy54bWysVNtu2zAMfR+wfxD0vtgJki416hRdugwD&#10;ugvQ7QNkWY6FyaImKbGzrx9Fu2m6vQ17EUTSOjzkIX1zO3SGHZUPGmzJ57OcM2Ul1NruS/792+7N&#10;mrMQha2FAatKflKB325ev7rpXaEW0IKplWcIYkPRu5K3Mboiy4JsVSfCDJyyGGzAdyKi6fdZ7UWP&#10;6J3JFnl+lfXga+dBqhDQez8G+Ybwm0bJ+KVpgorMlBy5RTo9nVU6s82NKPZeuFbLiYb4Bxad0BaT&#10;nqHuRRTs4PVfUJ2WHgI0cSahy6BptFRUA1Yzz/+o5rEVTlEt2Jzgzm0K/w9Wfj4+uq+exeEdDCgg&#10;FRHcA8gfgVnYtsLu1Z330LdK1Jh4nlqW9S4U09PU6lCEBFL1n6BGkcUhAgENje9SV7BOhugowOnc&#10;dDVEJtG5WqCOOYYkxparfL0iVTJRPL12PsQPCjqWLiX3KCqhi+NDiImNKJ4+SckCGF3vtDFkpEFS&#10;W+PZUeAICCmVjVf03Bw6pDv6Rwo0DOjGkRnda2I2pqCRTEiU8EUSY1lf8uvVYkXAL2LB76tz+gSH&#10;pU6Alzw7HXEPjO5KTkmnyUxNf29rIhaFNuMdCzZ2UiE1fpQgDtXAdI0Ay5QhqVJBfUJdPIxzj3uK&#10;lxb8L856nPmSh58H4RVn5qNFba/ny2VaEjKWq7cLNPxlpLqMCCsRquSRs/G6jbRY1HZ3hzOw0yTP&#10;M5OJM84yNXHau7QslzZ99fx32PwGAAD//wMAUEsDBBQABgAIAAAAIQCN9E+f2wAAAAkBAAAPAAAA&#10;ZHJzL2Rvd25yZXYueG1sTI/BTsMwEETvSPyDtZW4UaeoiaM0TlWQ+AAKFVcnWZKo8TqynSb8PcsJ&#10;jjszmn1THlc7ihv6MDjSsNsmIJAa1w7Uafh4f33MQYRoqDWjI9TwjQGO1f1daYrWLfSGt3PsBJdQ&#10;KIyGPsapkDI0PVoTtm5CYu/LeWsin76TrTcLl9tRPiVJJq0ZiD/0ZsKXHpvrebYayA/zTn1m9uQy&#10;r5Zr/bxc3Kr1w2Y9HUBEXONfGH7xGR0qZqrdTG0Qo4Y05SlRQ57tQbCfK8VCzcFU7UFWpfy/oPoB&#10;AAD//wMAUEsBAi0AFAAGAAgAAAAhALaDOJL+AAAA4QEAABMAAAAAAAAAAAAAAAAAAAAAAFtDb250&#10;ZW50X1R5cGVzXS54bWxQSwECLQAUAAYACAAAACEAOP0h/9YAAACUAQAACwAAAAAAAAAAAAAAAAAv&#10;AQAAX3JlbHMvLnJlbHNQSwECLQAUAAYACAAAACEAk6RbfDUCAABlBAAADgAAAAAAAAAAAAAAAAAu&#10;AgAAZHJzL2Uyb0RvYy54bWxQSwECLQAUAAYACAAAACEAjfRPn9sAAAAJAQAADwAAAAAAAAAAAAAA&#10;AACPBAAAZHJzL2Rvd25yZXYueG1sUEsFBgAAAAAEAAQA8wAAAJcFAAAAAA==&#10;" fillcolor="#fde9d9 [665]">
                <v:textbox style="mso-fit-shape-to-text:t">
                  <w:txbxContent>
                    <w:p w14:paraId="5612F16C" w14:textId="1B9E0089" w:rsidR="00431932" w:rsidRPr="00B30475" w:rsidRDefault="00431932" w:rsidP="000E1640">
                      <w:pPr>
                        <w:jc w:val="both"/>
                        <w:rPr>
                          <w:sz w:val="22"/>
                        </w:rPr>
                      </w:pPr>
                      <w:r w:rsidRPr="00B30475">
                        <w:rPr>
                          <w:i/>
                          <w:sz w:val="22"/>
                          <w:u w:val="single"/>
                        </w:rPr>
                        <w:t>Внимание</w:t>
                      </w:r>
                      <w:r w:rsidRPr="00B30475">
                        <w:rPr>
                          <w:sz w:val="22"/>
                        </w:rPr>
                        <w:t xml:space="preserve">: </w:t>
                      </w:r>
                      <w:r>
                        <w:rPr>
                          <w:sz w:val="22"/>
                        </w:rPr>
                        <w:t>При расчёте поля невозмущённой задачи для рассеяния частицы на меняют средней диэлектрической проницаемости слоя. Но при расчёте отражения от системы, содержащей частицы, проницаемость меняется на среднюю с учётом частиц</w:t>
                      </w:r>
                      <w:r w:rsidRPr="00B30475">
                        <w:rPr>
                          <w:sz w:val="22"/>
                        </w:rPr>
                        <w:t>.</w:t>
                      </w:r>
                    </w:p>
                  </w:txbxContent>
                </v:textbox>
                <w10:wrap type="topAndBottom"/>
              </v:shape>
            </w:pict>
          </mc:Fallback>
        </mc:AlternateContent>
      </w:r>
      <w:r w:rsidR="000E1640">
        <w:rPr>
          <w:sz w:val="22"/>
        </w:rPr>
        <w:t>Если значения таковы, что частицы начинают выходить за пределы слоя, то расчёт становится неверным, т.к. пересечение частиц границами слоёв не включено в модель.</w:t>
      </w:r>
    </w:p>
    <w:p w14:paraId="59F80EB9" w14:textId="02401E8F" w:rsidR="00D92FF4" w:rsidRPr="00A57320" w:rsidRDefault="00D92FF4" w:rsidP="004D6B1A">
      <w:pPr>
        <w:pStyle w:val="Heading1"/>
        <w:pageBreakBefore/>
        <w:numPr>
          <w:ilvl w:val="0"/>
          <w:numId w:val="5"/>
        </w:numPr>
      </w:pPr>
      <w:bookmarkStart w:id="184" w:name="_Toc137491775"/>
      <w:r>
        <w:lastRenderedPageBreak/>
        <w:t>Расчёт кривых и загрузка экспериментальных данных</w:t>
      </w:r>
      <w:bookmarkEnd w:id="184"/>
    </w:p>
    <w:p w14:paraId="3CCFAA74" w14:textId="1FB4129D" w:rsidR="00FE5364" w:rsidRDefault="00A3015A" w:rsidP="0091643D">
      <w:pPr>
        <w:pStyle w:val="a"/>
        <w:spacing w:beforeLines="100" w:before="240" w:afterLines="150" w:after="360" w:line="276" w:lineRule="auto"/>
        <w:ind w:firstLine="0"/>
        <w:rPr>
          <w:sz w:val="22"/>
        </w:rPr>
      </w:pPr>
      <w:r>
        <w:rPr>
          <w:sz w:val="22"/>
        </w:rPr>
        <w:t>Прежде</w:t>
      </w:r>
      <w:r w:rsidR="0002014D">
        <w:rPr>
          <w:sz w:val="22"/>
        </w:rPr>
        <w:t xml:space="preserve"> </w:t>
      </w:r>
      <w:r>
        <w:rPr>
          <w:sz w:val="22"/>
        </w:rPr>
        <w:t>чем получить результат расчёта, нужно указать</w:t>
      </w:r>
      <w:r w:rsidR="003258E3">
        <w:rPr>
          <w:sz w:val="22"/>
        </w:rPr>
        <w:t>,</w:t>
      </w:r>
      <w:r>
        <w:rPr>
          <w:sz w:val="22"/>
        </w:rPr>
        <w:t xml:space="preserve"> </w:t>
      </w:r>
      <w:r w:rsidRPr="003258E3">
        <w:rPr>
          <w:sz w:val="22"/>
        </w:rPr>
        <w:t>что именно</w:t>
      </w:r>
      <w:r>
        <w:rPr>
          <w:sz w:val="22"/>
        </w:rPr>
        <w:t xml:space="preserve"> следует рассчитать, т.е. задать геометрию </w:t>
      </w:r>
      <w:r w:rsidR="008A7D72">
        <w:rPr>
          <w:sz w:val="22"/>
        </w:rPr>
        <w:t xml:space="preserve">симуляции </w:t>
      </w:r>
      <w:r>
        <w:rPr>
          <w:sz w:val="22"/>
        </w:rPr>
        <w:t xml:space="preserve">и инструментальные параметры. </w:t>
      </w:r>
      <w:r>
        <w:rPr>
          <w:sz w:val="22"/>
          <w:lang w:val="en-US"/>
        </w:rPr>
        <w:t>Multifitting</w:t>
      </w:r>
      <w:r w:rsidRPr="009A3B93">
        <w:rPr>
          <w:sz w:val="22"/>
        </w:rPr>
        <w:t xml:space="preserve"> </w:t>
      </w:r>
      <w:r>
        <w:rPr>
          <w:sz w:val="22"/>
        </w:rPr>
        <w:t xml:space="preserve">предлагает пять геометрий: </w:t>
      </w:r>
    </w:p>
    <w:p w14:paraId="3DAE62B8" w14:textId="53E52D07" w:rsidR="00A3015A" w:rsidRDefault="00A3015A" w:rsidP="004C5247">
      <w:pPr>
        <w:pStyle w:val="a"/>
        <w:numPr>
          <w:ilvl w:val="0"/>
          <w:numId w:val="15"/>
        </w:numPr>
        <w:spacing w:beforeLines="100" w:before="240" w:afterLines="100" w:after="240" w:line="276" w:lineRule="auto"/>
        <w:ind w:left="714" w:hanging="357"/>
        <w:rPr>
          <w:sz w:val="22"/>
        </w:rPr>
      </w:pPr>
      <w:r>
        <w:rPr>
          <w:sz w:val="22"/>
        </w:rPr>
        <w:t>Зеркальная геометрия: отражение и прохождение</w:t>
      </w:r>
      <w:r w:rsidR="00572A1A">
        <w:rPr>
          <w:sz w:val="22"/>
        </w:rPr>
        <w:t>, распределение интенсивности поля в структуре</w:t>
      </w:r>
    </w:p>
    <w:p w14:paraId="1CD54036" w14:textId="0A90F8E4" w:rsidR="00A3015A" w:rsidRDefault="00A3015A" w:rsidP="004C5247">
      <w:pPr>
        <w:pStyle w:val="a"/>
        <w:numPr>
          <w:ilvl w:val="0"/>
          <w:numId w:val="15"/>
        </w:numPr>
        <w:spacing w:beforeLines="100" w:before="240" w:afterLines="100" w:after="240" w:line="276" w:lineRule="auto"/>
        <w:ind w:left="714" w:hanging="357"/>
        <w:rPr>
          <w:sz w:val="22"/>
        </w:rPr>
      </w:pPr>
      <w:r>
        <w:rPr>
          <w:sz w:val="22"/>
        </w:rPr>
        <w:t>Скан детектором</w:t>
      </w:r>
      <w:r w:rsidR="00572A1A" w:rsidRPr="00532B4C">
        <w:rPr>
          <w:sz w:val="22"/>
        </w:rPr>
        <w:t xml:space="preserve">: </w:t>
      </w:r>
      <w:r w:rsidR="00572A1A">
        <w:rPr>
          <w:sz w:val="22"/>
        </w:rPr>
        <w:t>одномерное рассеяние</w:t>
      </w:r>
      <w:r w:rsidR="00532B4C">
        <w:rPr>
          <w:sz w:val="22"/>
        </w:rPr>
        <w:t xml:space="preserve"> при фиксированном угле падения пучка</w:t>
      </w:r>
    </w:p>
    <w:p w14:paraId="3BF64CE0" w14:textId="6699C5FC" w:rsidR="00A3015A" w:rsidRDefault="00A3015A" w:rsidP="004C5247">
      <w:pPr>
        <w:pStyle w:val="a"/>
        <w:numPr>
          <w:ilvl w:val="0"/>
          <w:numId w:val="15"/>
        </w:numPr>
        <w:spacing w:beforeLines="100" w:before="240" w:afterLines="100" w:after="240" w:line="276" w:lineRule="auto"/>
        <w:ind w:left="714" w:hanging="357"/>
        <w:rPr>
          <w:sz w:val="22"/>
        </w:rPr>
      </w:pPr>
      <w:r>
        <w:rPr>
          <w:sz w:val="22"/>
        </w:rPr>
        <w:t>Кривая качания</w:t>
      </w:r>
      <w:r w:rsidR="00572A1A" w:rsidRPr="00532B4C">
        <w:rPr>
          <w:sz w:val="22"/>
        </w:rPr>
        <w:t xml:space="preserve">: </w:t>
      </w:r>
      <w:r w:rsidR="00572A1A">
        <w:rPr>
          <w:sz w:val="22"/>
        </w:rPr>
        <w:t>одномерное рассеяние</w:t>
      </w:r>
      <w:r w:rsidR="00532B4C">
        <w:rPr>
          <w:sz w:val="22"/>
        </w:rPr>
        <w:t xml:space="preserve"> при фиксированном угле между источником и детектором</w:t>
      </w:r>
    </w:p>
    <w:p w14:paraId="01FFE6D2" w14:textId="47FBBCA3" w:rsidR="00A3015A" w:rsidRDefault="00A3015A" w:rsidP="004C5247">
      <w:pPr>
        <w:pStyle w:val="a"/>
        <w:numPr>
          <w:ilvl w:val="0"/>
          <w:numId w:val="15"/>
        </w:numPr>
        <w:spacing w:beforeLines="100" w:before="240" w:afterLines="100" w:after="240" w:line="276" w:lineRule="auto"/>
        <w:ind w:left="714" w:hanging="357"/>
        <w:rPr>
          <w:sz w:val="22"/>
        </w:rPr>
      </w:pPr>
      <w:r>
        <w:rPr>
          <w:sz w:val="22"/>
        </w:rPr>
        <w:t>Офсетный скан</w:t>
      </w:r>
      <w:r w:rsidR="00572A1A" w:rsidRPr="00532B4C">
        <w:rPr>
          <w:sz w:val="22"/>
        </w:rPr>
        <w:t xml:space="preserve">: </w:t>
      </w:r>
      <w:r w:rsidR="00572A1A">
        <w:rPr>
          <w:sz w:val="22"/>
        </w:rPr>
        <w:t>одномерное рассеяние</w:t>
      </w:r>
      <w:r w:rsidR="00532B4C">
        <w:rPr>
          <w:sz w:val="22"/>
        </w:rPr>
        <w:t xml:space="preserve"> с фиксированной угловой отстройкой между направлением на детектор и зеркальным направлением</w:t>
      </w:r>
    </w:p>
    <w:p w14:paraId="332505D3" w14:textId="42D0CE69" w:rsidR="00A3015A" w:rsidRDefault="00A3015A" w:rsidP="004C5247">
      <w:pPr>
        <w:pStyle w:val="a"/>
        <w:numPr>
          <w:ilvl w:val="0"/>
          <w:numId w:val="15"/>
        </w:numPr>
        <w:spacing w:beforeLines="100" w:before="240" w:afterLines="100" w:after="240" w:line="276" w:lineRule="auto"/>
        <w:ind w:left="714" w:hanging="357"/>
        <w:rPr>
          <w:sz w:val="22"/>
        </w:rPr>
      </w:pPr>
      <w:r>
        <w:rPr>
          <w:sz w:val="22"/>
          <w:lang w:val="en-US"/>
        </w:rPr>
        <w:t>GISAS</w:t>
      </w:r>
      <w:r>
        <w:rPr>
          <w:sz w:val="22"/>
        </w:rPr>
        <w:t xml:space="preserve"> карта</w:t>
      </w:r>
      <w:r w:rsidR="00572A1A" w:rsidRPr="00572A1A">
        <w:rPr>
          <w:sz w:val="22"/>
        </w:rPr>
        <w:t xml:space="preserve">: </w:t>
      </w:r>
      <w:r w:rsidR="00572A1A">
        <w:rPr>
          <w:sz w:val="22"/>
        </w:rPr>
        <w:t>двумерная картина рассеяни</w:t>
      </w:r>
      <w:r w:rsidR="00532B4C">
        <w:rPr>
          <w:sz w:val="22"/>
        </w:rPr>
        <w:t>я при фиксированном угле падения пучка</w:t>
      </w:r>
    </w:p>
    <w:p w14:paraId="003360A0" w14:textId="597B2EF8" w:rsidR="004C5247" w:rsidRDefault="00A3015A" w:rsidP="00234146">
      <w:pPr>
        <w:pStyle w:val="a"/>
        <w:spacing w:beforeLines="100" w:before="240" w:afterLines="150" w:after="360" w:line="276" w:lineRule="auto"/>
        <w:ind w:firstLine="0"/>
        <w:rPr>
          <w:sz w:val="22"/>
        </w:rPr>
      </w:pPr>
      <w:r>
        <w:rPr>
          <w:sz w:val="22"/>
        </w:rPr>
        <w:t xml:space="preserve">Каждый вид симуляции может быть использован в одном из двух режимов: расчёт по </w:t>
      </w:r>
      <w:r w:rsidR="00EE7694">
        <w:rPr>
          <w:sz w:val="22"/>
        </w:rPr>
        <w:t>задаваемой эквидистантной сетке («независимая кривая») или расчёт по сетке загруженных данных («экспериментальная кривая</w:t>
      </w:r>
      <w:r w:rsidR="00EE7694" w:rsidRPr="003258E3">
        <w:rPr>
          <w:sz w:val="22"/>
        </w:rPr>
        <w:t>»). Опишем</w:t>
      </w:r>
      <w:r w:rsidR="003258E3" w:rsidRPr="003258E3">
        <w:rPr>
          <w:sz w:val="22"/>
        </w:rPr>
        <w:t xml:space="preserve"> как</w:t>
      </w:r>
      <w:r w:rsidR="00EE7694" w:rsidRPr="003258E3">
        <w:rPr>
          <w:sz w:val="22"/>
        </w:rPr>
        <w:t xml:space="preserve"> </w:t>
      </w:r>
      <w:r w:rsidR="004C5247" w:rsidRPr="003258E3">
        <w:rPr>
          <w:sz w:val="22"/>
        </w:rPr>
        <w:t>создать и настроить новую симуляцию</w:t>
      </w:r>
      <w:r w:rsidR="00EE7694" w:rsidRPr="003258E3">
        <w:rPr>
          <w:sz w:val="22"/>
        </w:rPr>
        <w:t>.</w:t>
      </w:r>
      <w:r w:rsidR="004C5247">
        <w:rPr>
          <w:sz w:val="22"/>
        </w:rPr>
        <w:t xml:space="preserve"> </w:t>
      </w:r>
    </w:p>
    <w:p w14:paraId="6416352C" w14:textId="6E516551" w:rsidR="00234146" w:rsidRDefault="004C5247" w:rsidP="00234146">
      <w:pPr>
        <w:pStyle w:val="a"/>
        <w:spacing w:beforeLines="100" w:before="240" w:afterLines="150" w:after="360" w:line="276" w:lineRule="auto"/>
        <w:ind w:firstLine="0"/>
        <w:rPr>
          <w:sz w:val="22"/>
        </w:rPr>
      </w:pPr>
      <w:r>
        <w:rPr>
          <w:sz w:val="22"/>
        </w:rPr>
        <w:t xml:space="preserve">В соответствии со </w:t>
      </w:r>
      <w:hyperlink w:anchor="_Главное_окно" w:history="1">
        <w:r w:rsidRPr="004C5247">
          <w:rPr>
            <w:rStyle w:val="Hyperlink"/>
            <w:sz w:val="22"/>
          </w:rPr>
          <w:t>структурой главного окна</w:t>
        </w:r>
      </w:hyperlink>
      <w:r>
        <w:rPr>
          <w:sz w:val="22"/>
        </w:rPr>
        <w:t xml:space="preserve"> нужно добавить новую или продублировать существующую кривую, </w:t>
      </w:r>
      <w:hyperlink w:anchor="_Независимые_кривые" w:history="1">
        <w:r w:rsidRPr="004C5247">
          <w:rPr>
            <w:rStyle w:val="Hyperlink"/>
            <w:sz w:val="22"/>
          </w:rPr>
          <w:t>независимую</w:t>
        </w:r>
      </w:hyperlink>
      <w:r>
        <w:rPr>
          <w:sz w:val="22"/>
        </w:rPr>
        <w:t xml:space="preserve"> или </w:t>
      </w:r>
      <w:hyperlink w:anchor="_Экспериментальные_кривые" w:history="1">
        <w:r w:rsidRPr="004C5247">
          <w:rPr>
            <w:rStyle w:val="Hyperlink"/>
            <w:sz w:val="22"/>
          </w:rPr>
          <w:t>экспериментальную</w:t>
        </w:r>
      </w:hyperlink>
      <w:r>
        <w:rPr>
          <w:sz w:val="22"/>
        </w:rPr>
        <w:t xml:space="preserve">. </w:t>
      </w:r>
    </w:p>
    <w:p w14:paraId="4302B452" w14:textId="43A8C0FF" w:rsidR="00234146" w:rsidRPr="000D5AF2" w:rsidRDefault="009049E6" w:rsidP="003855FD">
      <w:pPr>
        <w:pStyle w:val="a"/>
        <w:numPr>
          <w:ilvl w:val="0"/>
          <w:numId w:val="2"/>
        </w:numPr>
        <w:spacing w:beforeLines="100" w:before="240" w:afterLines="150" w:after="360" w:line="276" w:lineRule="auto"/>
        <w:jc w:val="center"/>
        <w:rPr>
          <w:rStyle w:val="ListLabel3"/>
          <w:color w:val="00518E"/>
          <w:sz w:val="22"/>
        </w:rPr>
      </w:pPr>
      <w:r w:rsidRPr="004C5247">
        <w:rPr>
          <w:noProof/>
          <w:sz w:val="22"/>
        </w:rPr>
        <mc:AlternateContent>
          <mc:Choice Requires="wpg">
            <w:drawing>
              <wp:anchor distT="0" distB="0" distL="114300" distR="114300" simplePos="0" relativeHeight="252286976" behindDoc="0" locked="0" layoutInCell="1" allowOverlap="1" wp14:anchorId="2FE70E90" wp14:editId="51F7B922">
                <wp:simplePos x="0" y="0"/>
                <wp:positionH relativeFrom="column">
                  <wp:posOffset>1437253</wp:posOffset>
                </wp:positionH>
                <wp:positionV relativeFrom="paragraph">
                  <wp:posOffset>-93097</wp:posOffset>
                </wp:positionV>
                <wp:extent cx="2876550" cy="1314450"/>
                <wp:effectExtent l="0" t="0" r="0" b="0"/>
                <wp:wrapTopAndBottom/>
                <wp:docPr id="250" name="Group 57"/>
                <wp:cNvGraphicFramePr/>
                <a:graphic xmlns:a="http://schemas.openxmlformats.org/drawingml/2006/main">
                  <a:graphicData uri="http://schemas.microsoft.com/office/word/2010/wordprocessingGroup">
                    <wpg:wgp>
                      <wpg:cNvGrpSpPr/>
                      <wpg:grpSpPr>
                        <a:xfrm>
                          <a:off x="0" y="0"/>
                          <a:ext cx="2876550" cy="1314450"/>
                          <a:chOff x="0" y="0"/>
                          <a:chExt cx="2876550" cy="1314450"/>
                        </a:xfrm>
                      </wpg:grpSpPr>
                      <pic:pic xmlns:pic="http://schemas.openxmlformats.org/drawingml/2006/picture">
                        <pic:nvPicPr>
                          <pic:cNvPr id="251" name="Picture 251"/>
                          <pic:cNvPicPr>
                            <a:picLocks noChangeAspect="1"/>
                          </pic:cNvPicPr>
                        </pic:nvPicPr>
                        <pic:blipFill>
                          <a:blip r:embed="rId395"/>
                          <a:stretch>
                            <a:fillRect/>
                          </a:stretch>
                        </pic:blipFill>
                        <pic:spPr>
                          <a:xfrm>
                            <a:off x="0" y="0"/>
                            <a:ext cx="2876550" cy="1314450"/>
                          </a:xfrm>
                          <a:prstGeom prst="rect">
                            <a:avLst/>
                          </a:prstGeom>
                        </pic:spPr>
                      </pic:pic>
                      <wps:wsp>
                        <wps:cNvPr id="253" name="Овал 2"/>
                        <wps:cNvSpPr/>
                        <wps:spPr>
                          <a:xfrm>
                            <a:off x="154598" y="411041"/>
                            <a:ext cx="703385" cy="2725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55" name="Овал 2"/>
                        <wps:cNvSpPr/>
                        <wps:spPr>
                          <a:xfrm>
                            <a:off x="2466975" y="94518"/>
                            <a:ext cx="395654" cy="2725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56" name="Овал 2"/>
                        <wps:cNvSpPr/>
                        <wps:spPr>
                          <a:xfrm>
                            <a:off x="66674" y="947371"/>
                            <a:ext cx="659423" cy="2725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57" name="Овал 2"/>
                        <wps:cNvSpPr/>
                        <wps:spPr>
                          <a:xfrm>
                            <a:off x="1921851" y="947371"/>
                            <a:ext cx="659423" cy="2725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C1C3295" id="Group 57" o:spid="_x0000_s1026" style="position:absolute;margin-left:113.15pt;margin-top:-7.35pt;width:226.5pt;height:103.5pt;z-index:252286976" coordsize="28765,131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IiTuoQMAACUQAAAOAAAAZHJzL2Uyb0RvYy54bWzsV9Fu2zYUfR+wfxD0&#10;3siSLdkW4hRDsgQDii1o1w+gKcoiSpECSdvxz+wbhr3uJ/JJOyQlNYmbdkvQPTlAZFHkvffcw8NL&#10;8vztXSuiHdOGK7mK07NJHDFJVcXlZhV//P36zSKOjCWyIkJJtooPzMRvL3784XzflSxTjRIV0xGc&#10;SFPuu1XcWNuVSWJow1pizlTHJDprpVti0dSbpNJkD++tSLLJpEj2SledVpQZg69XoTO+8P7rmlH7&#10;W10bZiOxioHN+qf2z7V7JhfnpNxo0jWc9jDIC1C0hEsEHV1dEUuireZHrlpOtTKqtmdUtYmqa06Z&#10;zwHZpJMn2dxote18Lptyv+lGmkDtE55e7Jb+urvR3YfuVoOJfbcBF77lcrmrdet+gTK685QdRsrY&#10;nY0oPmaLeZHnYJaiL52msxkanlTagPkjO9r8/A3LZAicPILTcVriv+cAb0ccfFsrsLJbzeLeSfuv&#10;fLREf9p2bzBdHbF8zQW3By89TIwDJXe3nN7q0ACdtzriFYjJ0ziSpIXm0e/CRu4TqHFGblywIi6r&#10;d4p+MpFUlw2RG/aT6aBb0OlGJ4+H++ajkGvBu2suhJsp994nB40/0cgX+An6u1J02zJpw4LSTCBP&#10;JU3DOxNHumTtmiEh/UvlAZHSWM0sbVzAGoHfA6wD+qDDo/wMzKVgILHXimqUBkjTxt4w1UbuBeCA&#10;AfNBSrJ7Z3o0w5CewwDAIwMeJ3ZUHDPQhdYRYf9pUX1oSMcAwbl9qILpoIL7P+7/uv/z/u8oc9Pa&#10;DxsXnnmOoDSf5UsUUSyvWZpOZv0cDOtvPplOF3lYftk8y4sgmmENHRHFBCRiHNBnuCKlVE5OwEhK&#10;IaM9dLicYFG7tlGCV4PYjN6sL4WOdgS19fp6gj8v2EfDMGVCYgZcvmEG/Js9CBYCvGc11ourJCGC&#10;K/xsdEsohTDT0NWQioVo+cNgg4WXoJBw6DwHZfa+ewfDyOBk8B202493pszvGyOwPvWvGY8WPrKS&#10;djRuuVT6S5kJZNVHDuMHkgI1jqW1qg6oJtqKSxW2LyJpo7CyqdXe2I2Chv83MUNooaS9UMzZrCiW&#10;c3iBmpezPF24LEB4vyVMl3mRz05ihvxPYv7OlTlN8+KVai6KYg61ei3Pp/MnlbnIl7MM1d8djE6V&#10;2W0Dp8qMK853OWZAzPNXijldZunCnVlPcjang8azBw1/KcNd1O9P/b3ZXXYftv1J5vPt/uIfAAAA&#10;//8DAFBLAwQKAAAAAAAAACEAMSpWUFkWAABZFgAAFAAAAGRycy9tZWRpYS9pbWFnZTEucG5niVBO&#10;Rw0KGgoAAAANSUhEUgAAAS4AAACKCAIAAACb2DBYAAAAAXNSR0IArs4c6QAAFhNJREFUeF7tXW1s&#10;FEl67vH4YzFgwDYf4SMrwmCwGKTT/rgdS0j7I9q1HBxzOpkfK2XvkGzrLFkWh+XkB/sDne52fyQW&#10;e8Ry4hVGIrkfm2BfEkZGlrH2JBJL9iaXFbsM8gfDIrThy4BZYG1svLbzVFd3T89Mz0xNT3e7Z+Yt&#10;WVZ3dVW9bz1Vz7xV1V31evr7+999911JDXNzc5WVldotXRAChIAdCDx58qSsrAwlLy8v4//IyEiB&#10;HWKoTEKAEEgXAU9Kq1hcXJxuoZSeECAEYhB4/fq1PibeKqam4meffUawEgKEQCYIvP/++zHZzVAx&#10;Ew0oLyFACBgiQHNF6hiEgEsRoGUblzYMqZVvCBAV863Fqb4uRYCo6NKGIbXyDQGiYr61ONXXpQgQ&#10;FV3aMKRWviGQ+r3i4uIivoZbWVnJVWgKCgrWr19fUlKSqxWkerkQATPvFWdnZ8vLy11YGQtVyoc6&#10;WggXFZU5AmbeK+awPdQAzYc6Zt57qARbEaC5oq3wUuGEgCgCREVRpCgdIWArAqmXbTCodeEOxoc/&#10;/+ncN7c9nlVDdFZXPev/bN+Of/o3QezcWUdB5SmZYwgsLS3dv38fC5l8k2HKsHHjxu3btxcVFcWn&#10;NLNs48JuCh5Kb+70lpV6StkGLk+BR6vq6goj5w8PHi5/N+d9sSjIRhfWMWUzUwKHEQAP79y5A7OE&#10;gFX3lNKxAIHlwJmZmb1798az0cyyTUqRzieAPSz+052vZ6YW708sPphauDe58Ej+uzeJW0QuLz4u&#10;3F2JZM7rRhJzFYFHjx7BxG3btk2EhwAByUDaiooKGFIRTFKTW6SU2DTh7nfe6Q6bySmUB+PS1ZVX&#10;Ukmxp9hbduQvCreWe0qK8IcL3CISjwrWv5Fo+CokgxIRAtEIvHz5cvPmzemiAjZiQCuSywoqgnh4&#10;Qa6EtuHkYoVYOtyWkslFhZ4iz8bA0Yq//MWOE7/xbtqCP1zgFpF4JBUWitSf0hAC4gh4vV7xxDwl&#10;sghOLK2gIgQGum6C+whBqSEli5LWRuZ1Q59IjQul+eujSzP3iip37fjgN/jDBW4RKYGGnsgEUqQw&#10;SkMIrC0CFlFRq0RtQ/P4ZGSKFjGY3FqGu5s6x8c7D5WUJCKsr/3a4s2ugAgqnoLlhecPfvvXS48f&#10;FJVvxx8ucItIrOSIFEBpCAELEAifO+L1tg5lWpLFXTbc/XFf4OA+RavhtkOd/iAzlje7Qg2MjL72&#10;C10B2YRea/dlqjv4tq7QUxa1Usxu1xUyKtL4NFN8Kb+jCFhERdnQIRwaaLypkSw8HQp0napl9fHV&#10;NQb6gimmkelX3Lthy46mj4u2/snSzAP84QK3iEy/JMpBCKwxAgWrq8ZvydPTS5srWmDshCWvrpT6&#10;AkVbd71++H/3//aX+MMFbhEpra5IPwiXQwkJATMIDLViTQbhQMeYJJ2v5zcmB6qgoUVW0bAmvir/&#10;eOcnfI44NDDe3CAbSEnSTybNQKDmWV158Z/BJ5f+4eHf/81KyQL+cIFbRDIqUiAE7EWgrhdrowhT&#10;Z2skqWWQ3/TWmRVqJxWl2h42R5QHrpgz9vChavvp5j7EJVq2YQs9h5SlnUQvRvBd2+rcAuweXlq8&#10;/N/hlYJ5T2kR/nCBW/Ym4we8YC1BMrOwUD5CwGkErKAiFj1jxqVaDFsP5YETkYXaHnafaCQbyaHP&#10;Ew0Lvi99PX3Xs7zOu6mycPtWb8VW7/oK9lexld0icsOuV/9zHcmchpPkEQJmEbCCiiZlD7dFPgzg&#10;V6JvJPFlacHzhfk/XJ/7/ejcpdG5f/2vuX+5xv5wgdvfj7789z8ULnoEP0A1qT5lyzMEEr6s950c&#10;TTwwFXy/Dyw9ly5deu+99zRU4z1J5cOn0vlQxzwjjvXVvXv37oYNG/AZalpFo2t9//33u3fvjskV&#10;8zn41atX19AqplUjSkwIrDECO3fufPr0KSgkaOiQDF+QY2eGIHvJKrIGJqu4xt08S8Rjn1Q4HH78&#10;+LHIK8DCwkJ8Pl5VVSWyXxFWkahIVMwSHuSWmvEDVKKiQsXcamiqjYsQ4N6FY/yUEhVd1EKkSj4g&#10;oFEuJRULPLSZKB96BNXR3QiAhrSC6u4mIu3yBgGiYt40NVXU3QgQFd3dPqRd3iBAVMybpqaKuhsB&#10;oqK724e0yxsEiIp509RUUXcjQFR0d/uQdnmDAFExb5qaKupuBIiK7m4f0i5vELDMk1S6TnacRziJ&#10;Wx/nlSGJeYKA4IdvIyMj1nwOnq6THeebIblbH+f1IYl5goAgFS3bOpyukx3nmyFdtz7Oa0gS8xwB&#10;a+aK5pzsOA+9uFsf53UjiXmOgDVUBIgmnOw4D724Wx/ndSOJeY6AZVTMcxyp+oRAhggQFTMEkLIT&#10;AtYg4CwVZfdXPBw5l8ArMdIkfGZNnZ0oRcijqxOKkIxsQcBJKg61Hug/PsVdCwz6J25lC0Zro2cS&#10;MmuPiPBr0za2SHWSiqiAv0rxqljXy/18ROwkN4Xhcyc6xsY6DujNpt5O8mv2v7VVtbAmnfekwFPA&#10;CbktLaIWGu/+IF6cSJpILhA3lXt2W2tEhSdFwEkq1h1rkV1fRagDOznxoeKO53j/CZDRd/Li2Zqa&#10;s7CdoyeT+kIdC1Vf5PYVhVpLRu4qOdgAtx6y2elWPQooHTnWlbIOYO0RPPDw6EhixQ1BXETEYUHb&#10;RU1c2zC3eOx/WxvThwVZAZ3n5jNnWJooKUoSA7XhOehaQzANfwhEHUcRcJKKkuIF69hlxREdfKFq&#10;fungpG4snTFrzfGjnKoguBSaTjDxTBdLmRZN0gWdv53xzskG2QFPsLnvY/T7eFfKmpDII9WHOWIm&#10;T3P/PTcbB5oYtZoUR8yLQT88pYNqDZLsmJmJPAKPd1xcxNuPNB46yPSRFWCum3Wemz+olGUbqRSr&#10;NldSdh10QWpSaZ0uPpTePgQcpaJSDcZI2LLLzHu5bADVYN43nRUAMRoGGQ2inVypjpOlfQcDzP4k&#10;dqWse6Tow35rmAc77tduHI4l4XOSxTDbVdvTUwu/k5LimFnJoonTqhRorOM/OrUNzYY/OoYqxait&#10;B4g762IGksarVnQci8pwkIqY4GkDSfSemur96JdjHV2MkdEh3jyqMeEr/fDwGhWGLp/XLGRGoDCL&#10;Yf0ATvPHrHi24y7tZDlrxQR1AJ7Ya15GOFJmcwg4SEXf0eMhxUuyF0upFzEXrOudOqvFKe83fCc/&#10;lKeUkTcabP6opDox4YeHVxbkpR0W6qXBFNPKNJBJPYBL5EoZQtijgSF5qMy8LCsxit9l1U52t7HJ&#10;HeTc7AqEpqW6Rik6QRJlh4N9moXUe25OolJsaQYD8DTQoaR2IuAgFbEkAz90SlDZYxTHp5R6fmmp&#10;Rnt7R/mDyMjW8mGtOoAzdvdo5EpZaaHanqC/8xCzd02Tfjaa1fldVvxH+qoknqLk0EDjhXYfm/hx&#10;x8zMSo4aNfW4kqEEk0o+dtY8N//uiZwhiUr6AmENDQbgdvYuKjsNBKzZJDUxMXH48OE0xGaYFGPd&#10;E9JFU8bwxo0b1dXVGcp3Ljvog1WkRC6andODJJlEwOlNUk5/Zg0raYqHgp7xTKJO2QiBDBCwZoCK&#10;wRXYn4EaDmV99uwZ9vI7JMwSMem9xLdEJBWyNghYQ8V0HbI6X9d0XcA6ryFJzHMErJkrAsS0HLI6&#10;D3pyF7DO60MS8wQB8bmiZVTME2SpmoRAWgiIU9GaAWpaylFiQoAQiEeAqEi9ghBwBQJERVc0AylB&#10;CBAVqQ8QAq5AgKjoimYgJQgBoiL1AULAFQgQFV3RDKQEIUBUpD5ACLgCAaKiK5qBlCAEiIrUBwgB&#10;VyBAVHRFM5AShABRkfoAIeAKBIQ+B3eFpqQEIZCdCJSVlUHx4uJivfraZ+J8Oztcnaam4uvXr7MT&#10;AdKaEHARAhZQ0UW1IVUIgVxBIN4q0lwxV9qW6pHlCBAVs7wBSf1cQYComCstSfXIcgSIilnegKR+&#10;riBAVMyVlqR6ZDkCRMUsb0BSP1cQICrmSktSPbIcAaJiljcgqZ8rCJimYsSPteIGqaTE2PNSukhx&#10;x9fp5qL0hECWI2CaitzzGfxadwVUb57k7yjLOwOpv5YImKaisdI6WymbNtnEdTMH97Kvab0p5aYv&#10;EqPeN8FRNvMoGG0aZR+d3AnhRZ3Z5CZUL4UVqPm1Rq4YuUqpsWLXsglINiHAEEj9Ofi3335rCNWe&#10;PXtYfCIHgGAB/Gqemn7nUKc/uNhTi6SIgrdO+VrJVfUJSyQ/1MoxKBBRhyZP83TREnniC1JTRAoT&#10;oxSqXElahCKFpVfKG25rk3qUghPVlHoKIZA5Agpf1ILM7MxAB40pJUqtGOYw1nQy39cIGLii02ue&#10;OvUpdRRSErMMzYyn8VSMFxFTpl4Kp7zMxeG2d6ZPXWuXdCopUhqCJQ19XFzmGFMJhEAqBOJJZPPn&#10;4IyHA4031TlkjH63J3WsU5+p80w5j0XEqD3VFQoOS8PBUGMd85ct/yjIAlQptT3sCoRUR86poKTn&#10;hIDdCFg8V5QCSu8PDw3EEq+2oXl8YEi/Nuqr8o93fsImkdFhfPK2PsJX1yhFJ1MTGEhhGZEhFGxT&#10;mRgvJdzdxiaqICQWnULTtFxrdy+j8gUQsJSKvvbTfrbigtA06Q/Eiq/tCaqPlUFsbc/NrlCDuiDD&#10;l1RQSHMf4nTLNr72C5Fkbbcjd0ZSVC72SafbuU2Mk+KrkhQ1YcQvKKkEwKIkhIB9CAgt2ySbK5pT&#10;LbK0Yi4/5SIEsgkBx+eKqcCJvJHASqpFE8NUMuk5IZAdCFg6QE1VZb5aYuUKTSqJ9JwQyBYEHKVi&#10;toBCehICziOQxlxxaWnp/v37sGn8uDgXho0bN27fvr2oqMiFupFKHAH39yKtpfTdqXjgjOkWrP+7&#10;S+cGrlr2ih8I3rlzp1IOBQVutKUrKyuzs7MzMzN79+4lNpruN7ZmdH8v0qof051AxW9nZk2Ac+X6&#10;N4NffSNCRVFSPXr0CAZn27Zt7uQhMIJi+JmoqKiA6TYBGWVxAAH39yINBOe7kygVX758uXnzZgda&#10;K0MRYCOG0BkWQtltQiBbepFWfSe7kygVoZzX67WphSwsFkq6diprYTWzt6is6EUavE52pzSomL3N&#10;T5oTAu5HgKhoRRvRyQNWoJisjPC5I0fORX0sHB9jtw42l28pFYEOLDoLrUMW6p1zoBtgk4TM2qPc&#10;J7zcgWIoJ9iRIn0P3c9cEYKS7EpmKRV9J0enztbUnJ1a7q2zS2GbysXexjU9UAfnk6Q8j0QkTQQe&#10;EFc7zcAm0KwuNnylX2ppkfqvmNsrwzqeHKaO9x+w1BhYXVHD8iylol4CM2WtrbKVbB1SfrIYPLr4&#10;iPWMMaeyGTzXyp+Hz53oGBvrOGDXbx0/WyPYACZEDubQbWSMnL0R17O1R9pu6biDOuIiYk8GUU4b&#10;iZwM0tbG9NEUCHdrJ4ycOaMcwBWjkqHa2OFyTd6QubY/Mel0YsbE453H/GMRLmod40DHGC8qPiZe&#10;BLbFaZFGXUs+yQUGmNMVVyZ5W1r/6Z5ffrqjZjdKKar5Fa73/Own5r4v8Xg8tlER2o2Fqi8uLw+2&#10;nK8/IfGLj+ThPo9HYI+AwlDrgQ7/oPxzdjbEIliajoljiIB19Z28yC3t8uhJvunJsiDTAicC6HYt&#10;j3dONsgfyQab+z6GnRxuk4/qkM/TCjVEkTHyiG17ZEohBud08J3TjQNN7NCdJiX3YtCPTZggDTtS&#10;RPkM94gkKeJ0n8aPhw4yfWQFmDy2QYwf5HXtg0q55kYqxarNIZK/+cURB9mxQVpm4lFf3bEWlYuR&#10;joGeUcNqFB9j1BmGLp+vqd4fnV7pWmDp2MQt8O9Kv79Fusz62q0JiSdOO8wP/uJpWCp6u6Ws8sdl&#10;b++QZoce/vN/LKVdjJLBTirWAFhJ2l9do11wofwWAahLoenPp0M1ZzvlEa3v6PGa8zI+aozZeqXM&#10;x2iIYzfQw6P2Kwa6TvEzNvYdZOwKT4fUGOxHDvThcAA16B4pUYiR2E5LFmAnsb+Z/TwjhjG4Fifo&#10;YKezpJbP82jitGLVvdcSdloDnPihmqFKMWrra8+P5mMG0t3jVYWJcq/gXERNY7pBfIy+pvLQiYWP&#10;qqf4z7Yuvdq1UDpD9daE/1hndQh9DWn8VaZ/4+cHf/18dsemv2oqla4/zYCHUNZOKqakw1omYBbD&#10;+gGcC0/uUAfglp1XYk+rgYl8GuL11p+XdGNUcXF8rgj7Kdu9RGF/tTRxa+hyqHo/2AkuMlJmsrKx&#10;s6hcXMVkKdeUimwgcfzon2PM0NHFh+1ojxYjYJKCaxqJ1AM43WEc7PCO5obIsVTskXI+iHKuR8qT&#10;O6S4k0GSqD4c7NMspP6EkSQqxZZmMAA3jZXNGeWWlycpfObCuMgGk8q0kT2GBvEx8Wph7XBQqufz&#10;QJY+tmuBgNJHH4XYyIxdXr5sdngqiy6tl+3hby/MSz+qMDtR5JWwlIqYAGN6zX7bks6DtYFEvTTI&#10;BhJ1vWwgz34P2ZwxfvHVd/JDTCrtWrZRB3DGyxuRwzjYnDFqu3PkfBD1XI+UJ3dEnwwyatS95TNg&#10;WcCkko+dtRNGfvdEzpBEJX2BsIYGA3CbGWW2eDY6VSYprAhljFrXO+jnhvLEhF+eK8bHGElUOhRe&#10;aRh1LRynMsYmpTJVpfOhamW6lLbuu8t+9mmFT5of+sd56b9ffPFQKq/bkQEbRTdJTUxMHD58OG1t&#10;4zOArljEsXwFRifoxo0b1dXVFqjqfBGJDpV1XhN7JFrWi+xRz7BU3p3s3pkxMjJiqVV0ECASRQjk&#10;GAKiVLTsu1gM5e00idn9LXh6L/Gzryta1oucqrqT3UmUipi84DxjpxAwL+fZs2fYfG0+P+W0E4Fs&#10;6UUaBk52J9G5It9/ja3DW7Zscec+F/yA4cfi6dOntIvfTjZlVLb7e5FWvZjuhLli79U/mqu8yC5+&#10;zBVFqQglgGM4HH78+PHq6qo5nWzNVVhYiM3NVVVVdJqGrThnWLjLe5FWu5ju9NO3M1oIFDlQQ4iK&#10;GaJP2QkBQsCCY6YIREKAELAcAZs9SVmuLxVICOQNAqIrqHkDCFWUEFgbBAqwUWptJJNUQoAQUBGw&#10;eb8iAU0IEALCCODk1YKFhQXh9JSQECAELEYABMS7+oI33ngDB8VaXDYVRwgQAsIIgID4Dsnz+eef&#10;4834vn37eMa5uTnhEighIUAImEegrKwMmfFZz+3bt7/77jvPF198ce/evUAgUFpaigfu/KjNfHUp&#10;JyHgbgRgEsfHx3ft2uW5fv06vnnFt2xvvfWWu3Um7QiBHETgyy+/RK3Ky8vZy4xNmzbNz88jCv9z&#10;sK5UJULAlQhw0mFKiBkiaOj5+uuv+XkiGK0ivPnmmxjCgpxYznGl/qQUIZDdCGC99Pnz5y9evLh7&#10;9y5IiIBPz/Eiw/PVV1/BqyMGqPiPQ/owckXSV69e4ZbH83ob7sYQ3KIhmAziRDAWLE2kKKQRFCpY&#10;WiKgxLNne8pMvhiJzytYmmAyQ2zj/YWKlyaYUkvG3uMXFIB4WC9dt27dhg0bcMFI6PFgjeb/AQE/&#10;rgZQVbhCAAAAAElFTkSuQmCCUEsDBBQABgAIAAAAIQApuxul4gAAAAsBAAAPAAAAZHJzL2Rvd25y&#10;ZXYueG1sTI9NT8JAEIbvJv6HzZh4g+2HFqjdEkLUEzERTIi3pR3ahu5s013a8u8dT3qcmSfvPG+2&#10;nkwrBuxdY0lBOA9AIBW2bKhS8HV4my1BOK+p1K0lVHBDB+v8/i7TaWlH+sRh7yvBIeRSraD2vkul&#10;dEWNRru57ZD4dra90Z7HvpJlr0cON62MgiCRRjfEH2rd4bbG4rK/GgXvox43cfg67C7n7e378Pxx&#10;3IWo1OPDtHkB4XHyfzD86rM65Ox0slcqnWgVRFESM6pgFj4tQDCRLFa8OTG6imKQeSb/d8h/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GgiJO6hAwAAJRAAAA4A&#10;AAAAAAAAAAAAAAAAOgIAAGRycy9lMm9Eb2MueG1sUEsBAi0ACgAAAAAAAAAhADEqVlBZFgAAWRYA&#10;ABQAAAAAAAAAAAAAAAAABwYAAGRycy9tZWRpYS9pbWFnZTEucG5nUEsBAi0AFAAGAAgAAAAhACm7&#10;G6XiAAAACwEAAA8AAAAAAAAAAAAAAAAAkhwAAGRycy9kb3ducmV2LnhtbFBLAQItABQABgAIAAAA&#10;IQCqJg6+vAAAACEBAAAZAAAAAAAAAAAAAAAAAKEdAABkcnMvX3JlbHMvZTJvRG9jLnhtbC5yZWxz&#10;UEsFBgAAAAAGAAYAfAEAAJQeAAAAAA==&#10;">
                <v:shape id="Picture 251" o:spid="_x0000_s1027" type="#_x0000_t75" style="position:absolute;width:28765;height:13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2bDwgAAANwAAAAPAAAAZHJzL2Rvd25yZXYueG1sRI9Bi8Iw&#10;FITvC/6H8ARva6qwslSjiKAoiLBVPD+aZ1JtXkqT1frvjbCwx2FmvmFmi87V4k5tqDwrGA0zEMSl&#10;1xUbBafj+vMbRIjIGmvPpOBJARbz3scMc+0f/EP3IhqRIBxyVGBjbHIpQ2nJYRj6hjh5F986jEm2&#10;RuoWHwnuajnOsol0WHFasNjQylJ5K36dgk2YmIOx2+fuIHfn9dUUNu5XSg363XIKIlIX/8N/7a1W&#10;MP4awftMOgJy/gIAAP//AwBQSwECLQAUAAYACAAAACEA2+H2y+4AAACFAQAAEwAAAAAAAAAAAAAA&#10;AAAAAAAAW0NvbnRlbnRfVHlwZXNdLnhtbFBLAQItABQABgAIAAAAIQBa9CxbvwAAABUBAAALAAAA&#10;AAAAAAAAAAAAAB8BAABfcmVscy8ucmVsc1BLAQItABQABgAIAAAAIQDYz2bDwgAAANwAAAAPAAAA&#10;AAAAAAAAAAAAAAcCAABkcnMvZG93bnJldi54bWxQSwUGAAAAAAMAAwC3AAAA9gIAAAAA&#10;">
                  <v:imagedata r:id="rId396" o:title=""/>
                </v:shape>
                <v:oval id="Овал 2" o:spid="_x0000_s1028" style="position:absolute;left:1545;top:4110;width:7034;height:2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8jLkxAAAANwAAAAPAAAAZHJzL2Rvd25yZXYueG1sRI9Ba8JA&#10;FITvgv9heUJvuqnFkqauIkpB6alRen5kX7Ohu29Ddk2iv75bKPQ4zMw3zHo7Oit66kLjWcHjIgNB&#10;XHndcK3gcn6b5yBCRNZoPZOCGwXYbqaTNRbaD/xBfRlrkSAcClRgYmwLKUNlyGFY+JY4eV++cxiT&#10;7GqpOxwS3Fm5zLJn6bDhtGCwpb2h6ru8OgUvh6M+f2Z343J7o3q8n/A9b5V6mI27VxCRxvgf/msf&#10;tYLl6gl+z6QjIDc/AAAA//8DAFBLAQItABQABgAIAAAAIQDb4fbL7gAAAIUBAAATAAAAAAAAAAAA&#10;AAAAAAAAAABbQ29udGVudF9UeXBlc10ueG1sUEsBAi0AFAAGAAgAAAAhAFr0LFu/AAAAFQEAAAsA&#10;AAAAAAAAAAAAAAAAHwEAAF9yZWxzLy5yZWxzUEsBAi0AFAAGAAgAAAAhAMbyMuTEAAAA3AAAAA8A&#10;AAAAAAAAAAAAAAAABwIAAGRycy9kb3ducmV2LnhtbFBLBQYAAAAAAwADALcAAAD4AgAAAAA=&#10;" filled="f" strokecolor="red" strokeweight="1.5pt"/>
                <v:oval id="Овал 2" o:spid="_x0000_s1029" style="position:absolute;left:24669;top:945;width:3957;height:27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w8LwgAAANwAAAAPAAAAZHJzL2Rvd25yZXYueG1sRI9Bi8Iw&#10;FITvgv8hPGFvmiootZoWcVlw8bQqnh/Nsyk2L6XJavXXbwRhj8PMfMOsi9424kadrx0rmE4SEMSl&#10;0zVXCk7Hr3EKwgdkjY1jUvAgD0U+HKwx0+7OP3Q7hEpECPsMFZgQ2kxKXxqy6CeuJY7exXUWQ5Rd&#10;JXWH9wi3jZwlyUJarDkuGGxpa6i8Hn6tguXnTh/PydPYtHlQ1T+/cZ+2Sn2M+s0KRKA+/Iff7Z1W&#10;MJvP4XUmHgGZ/wEAAP//AwBQSwECLQAUAAYACAAAACEA2+H2y+4AAACFAQAAEwAAAAAAAAAAAAAA&#10;AAAAAAAAW0NvbnRlbnRfVHlwZXNdLnhtbFBLAQItABQABgAIAAAAIQBa9CxbvwAAABUBAAALAAAA&#10;AAAAAAAAAAAAAB8BAABfcmVscy8ucmVsc1BLAQItABQABgAIAAAAIQAmVw8LwgAAANwAAAAPAAAA&#10;AAAAAAAAAAAAAAcCAABkcnMvZG93bnJldi54bWxQSwUGAAAAAAMAAwC3AAAA9gIAAAAA&#10;" filled="f" strokecolor="red" strokeweight="1.5pt"/>
                <v:oval id="Овал 2" o:spid="_x0000_s1030" style="position:absolute;left:666;top:9473;width:6594;height:2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tG3wQAAAN0AAAAPAAAAZHJzL2Rvd25yZXYueG1sRE/fa8Iw&#10;EH4f+D+EE3xbUweTWo0ylIGyJ634fDRnUtZcSpNp9a9fBgPf7uP7ecv14FpxpT40nhVMsxwEce11&#10;w0bBqfp8LUCEiKyx9UwK7hRgvRq9LLHU/sYHuh6jESmEQ4kKbIxdKWWoLTkMme+IE3fxvcOYYG+k&#10;7vGWwl0r3/J8Jh02nBosdrSxVH8ff5yC+Xanq3P+sK5o72SGxx6/ik6pyXj4WICINMSn+N+902n+&#10;9H0Gf9+kE+TqFwAA//8DAFBLAQItABQABgAIAAAAIQDb4fbL7gAAAIUBAAATAAAAAAAAAAAAAAAA&#10;AAAAAABbQ29udGVudF9UeXBlc10ueG1sUEsBAi0AFAAGAAgAAAAhAFr0LFu/AAAAFQEAAAsAAAAA&#10;AAAAAAAAAAAAHwEAAF9yZWxzLy5yZWxzUEsBAi0AFAAGAAgAAAAhAJtS0bfBAAAA3QAAAA8AAAAA&#10;AAAAAAAAAAAABwIAAGRycy9kb3ducmV2LnhtbFBLBQYAAAAAAwADALcAAAD1AgAAAAA=&#10;" filled="f" strokecolor="red" strokeweight="1.5pt"/>
                <v:oval id="Овал 2" o:spid="_x0000_s1031" style="position:absolute;left:19218;top:9473;width:6594;height:2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HnQswwAAAN0AAAAPAAAAZHJzL2Rvd25yZXYueG1sRE9Na8JA&#10;EL0L/odlCt7MxkLbmLqKVAqWnpqI5yE7zYZmZ0N2TaK/3i0UepvH+5zNbrKtGKj3jWMFqyQFQVw5&#10;3XCt4FS+LzMQPiBrbB2Tgit52G3nsw3m2o38RUMRahFD2OeowITQ5VL6ypBFn7iOOHLfrrcYIuxr&#10;qXscY7ht5WOaPkuLDccGgx29Gap+iotVsD4cdXlOb8Zm7ZXq6faBn1mn1OJh2r+CCDSFf/Gf+6jj&#10;/NXTC/x+E0+Q2zsAAAD//wMAUEsBAi0AFAAGAAgAAAAhANvh9svuAAAAhQEAABMAAAAAAAAAAAAA&#10;AAAAAAAAAFtDb250ZW50X1R5cGVzXS54bWxQSwECLQAUAAYACAAAACEAWvQsW78AAAAVAQAACwAA&#10;AAAAAAAAAAAAAAAfAQAAX3JlbHMvLnJlbHNQSwECLQAUAAYACAAAACEA9B50LMMAAADdAAAADwAA&#10;AAAAAAAAAAAAAAAHAgAAZHJzL2Rvd25yZXYueG1sUEsFBgAAAAADAAMAtwAAAPcCAAAAAA==&#10;" filled="f" strokecolor="red" strokeweight="1.5pt"/>
                <w10:wrap type="topAndBottom"/>
              </v:group>
            </w:pict>
          </mc:Fallback>
        </mc:AlternateContent>
      </w:r>
      <w:r w:rsidR="004C5247">
        <w:rPr>
          <w:color w:val="00518E"/>
          <w:sz w:val="22"/>
        </w:rPr>
        <w:t>Добавление новой кривой</w:t>
      </w:r>
    </w:p>
    <w:p w14:paraId="0F5960C3" w14:textId="1B3BB3A6" w:rsidR="004C5247" w:rsidRDefault="004C5247" w:rsidP="00A3015A">
      <w:pPr>
        <w:pStyle w:val="a"/>
        <w:spacing w:beforeLines="100" w:before="240" w:afterLines="150" w:after="360" w:line="276" w:lineRule="auto"/>
        <w:ind w:firstLine="0"/>
        <w:rPr>
          <w:sz w:val="22"/>
        </w:rPr>
      </w:pPr>
      <w:r>
        <w:rPr>
          <w:sz w:val="22"/>
        </w:rPr>
        <w:t xml:space="preserve">При нажатии на </w:t>
      </w:r>
      <w:r w:rsidR="00823A93">
        <w:rPr>
          <w:sz w:val="22"/>
        </w:rPr>
        <w:t>«</w:t>
      </w:r>
      <w:r w:rsidR="00823A93">
        <w:rPr>
          <w:rFonts w:ascii="Arial" w:hAnsi="Arial" w:cs="Arial"/>
          <w:color w:val="C00000"/>
          <w:sz w:val="22"/>
          <w:lang w:val="en-US"/>
        </w:rPr>
        <w:t>Set</w:t>
      </w:r>
      <w:r w:rsidR="00823A93" w:rsidRPr="00823A93">
        <w:rPr>
          <w:rFonts w:ascii="Arial" w:hAnsi="Arial" w:cs="Arial"/>
          <w:color w:val="C00000"/>
          <w:sz w:val="22"/>
        </w:rPr>
        <w:t xml:space="preserve"> </w:t>
      </w:r>
      <w:r w:rsidR="00823A93">
        <w:rPr>
          <w:rFonts w:ascii="Arial" w:hAnsi="Arial" w:cs="Arial"/>
          <w:color w:val="C00000"/>
          <w:sz w:val="22"/>
          <w:lang w:val="en-US"/>
        </w:rPr>
        <w:t>up</w:t>
      </w:r>
      <w:r w:rsidR="00823A93">
        <w:rPr>
          <w:sz w:val="22"/>
        </w:rPr>
        <w:t>»</w:t>
      </w:r>
      <w:r w:rsidR="00823A93" w:rsidRPr="00823A93">
        <w:rPr>
          <w:sz w:val="22"/>
        </w:rPr>
        <w:t xml:space="preserve"> </w:t>
      </w:r>
      <w:r w:rsidR="00823A93">
        <w:rPr>
          <w:sz w:val="22"/>
        </w:rPr>
        <w:t>для независимой кривой или «</w:t>
      </w:r>
      <w:r w:rsidR="00823A93">
        <w:rPr>
          <w:rFonts w:ascii="Arial" w:hAnsi="Arial" w:cs="Arial"/>
          <w:color w:val="C00000"/>
          <w:sz w:val="22"/>
          <w:lang w:val="en-US"/>
        </w:rPr>
        <w:t>Import</w:t>
      </w:r>
      <w:r w:rsidR="00823A93">
        <w:rPr>
          <w:sz w:val="22"/>
        </w:rPr>
        <w:t>»</w:t>
      </w:r>
      <w:r w:rsidR="00A96E73" w:rsidRPr="00A96E73">
        <w:rPr>
          <w:sz w:val="22"/>
        </w:rPr>
        <w:t xml:space="preserve"> </w:t>
      </w:r>
      <w:r w:rsidR="00A96E73">
        <w:rPr>
          <w:sz w:val="22"/>
        </w:rPr>
        <w:t>для экспериментальной, откроется окно выбора типа симуляции</w:t>
      </w:r>
    </w:p>
    <w:p w14:paraId="746E9EF1" w14:textId="0ECB38E9" w:rsidR="004C5247" w:rsidRPr="000D5AF2" w:rsidRDefault="004C5247" w:rsidP="003855FD">
      <w:pPr>
        <w:pStyle w:val="a"/>
        <w:numPr>
          <w:ilvl w:val="0"/>
          <w:numId w:val="2"/>
        </w:numPr>
        <w:spacing w:beforeLines="100" w:before="240" w:afterLines="150" w:after="360" w:line="276" w:lineRule="auto"/>
        <w:jc w:val="center"/>
        <w:rPr>
          <w:rStyle w:val="ListLabel3"/>
          <w:color w:val="00518E"/>
          <w:sz w:val="22"/>
        </w:rPr>
      </w:pPr>
      <w:r w:rsidRPr="00023DA6">
        <w:rPr>
          <w:noProof/>
          <w:sz w:val="22"/>
        </w:rPr>
        <w:drawing>
          <wp:anchor distT="0" distB="0" distL="114300" distR="114300" simplePos="0" relativeHeight="252282880" behindDoc="0" locked="0" layoutInCell="1" allowOverlap="1" wp14:anchorId="52D467E1" wp14:editId="4A26EA4F">
            <wp:simplePos x="0" y="0"/>
            <wp:positionH relativeFrom="column">
              <wp:posOffset>2367556</wp:posOffset>
            </wp:positionH>
            <wp:positionV relativeFrom="paragraph">
              <wp:posOffset>-203807</wp:posOffset>
            </wp:positionV>
            <wp:extent cx="942975" cy="1800225"/>
            <wp:effectExtent l="0" t="0" r="9525" b="9525"/>
            <wp:wrapTopAndBottom/>
            <wp:docPr id="173" name="Picture 44" descr="Graphical user interface, text&#10;&#10;Description automatically generated">
              <a:extLst xmlns:a="http://schemas.openxmlformats.org/drawingml/2006/main">
                <a:ext uri="{FF2B5EF4-FFF2-40B4-BE49-F238E27FC236}">
                  <a16:creationId xmlns:a16="http://schemas.microsoft.com/office/drawing/2014/main" id="{A19CFD31-FC2F-AAC8-2830-11A2015497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4" descr="Graphical user interface, text&#10;&#10;Description automatically generated">
                      <a:extLst>
                        <a:ext uri="{FF2B5EF4-FFF2-40B4-BE49-F238E27FC236}">
                          <a16:creationId xmlns:a16="http://schemas.microsoft.com/office/drawing/2014/main" id="{A19CFD31-FC2F-AAC8-2830-11A201549708}"/>
                        </a:ext>
                      </a:extLst>
                    </pic:cNvPr>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a:graphicData>
            </a:graphic>
          </wp:anchor>
        </w:drawing>
      </w:r>
      <w:r>
        <w:rPr>
          <w:color w:val="00518E"/>
          <w:sz w:val="22"/>
        </w:rPr>
        <w:t>Выбор типа измерения</w:t>
      </w:r>
    </w:p>
    <w:p w14:paraId="504EB375" w14:textId="53A92943" w:rsidR="00D74D5F" w:rsidRDefault="00A96E73" w:rsidP="004D6B1A">
      <w:pPr>
        <w:pStyle w:val="Heading2"/>
        <w:numPr>
          <w:ilvl w:val="1"/>
          <w:numId w:val="5"/>
        </w:numPr>
        <w:spacing w:beforeLines="100" w:afterLines="100" w:after="240" w:line="276" w:lineRule="auto"/>
        <w:rPr>
          <w:rFonts w:ascii="Times New Roman" w:hAnsi="Times New Roman" w:cs="Times New Roman"/>
          <w:i w:val="0"/>
          <w:color w:val="0070C0"/>
        </w:rPr>
      </w:pPr>
      <w:bookmarkStart w:id="185" w:name="_Specular_scan_2"/>
      <w:bookmarkStart w:id="186" w:name="_Toc137491776"/>
      <w:bookmarkEnd w:id="185"/>
      <w:r>
        <w:rPr>
          <w:rFonts w:ascii="Times New Roman" w:hAnsi="Times New Roman" w:cs="Times New Roman"/>
          <w:i w:val="0"/>
          <w:color w:val="0070C0"/>
          <w:lang w:val="en-US"/>
        </w:rPr>
        <w:lastRenderedPageBreak/>
        <w:t>Specular scan</w:t>
      </w:r>
      <w:bookmarkEnd w:id="186"/>
    </w:p>
    <w:p w14:paraId="682B05C9" w14:textId="68287BFB" w:rsidR="002A3642" w:rsidRPr="00023DA6" w:rsidRDefault="002A3642" w:rsidP="004D6B1A">
      <w:pPr>
        <w:pStyle w:val="Heading3"/>
        <w:numPr>
          <w:ilvl w:val="2"/>
          <w:numId w:val="5"/>
        </w:numPr>
        <w:rPr>
          <w:rFonts w:ascii="Times New Roman" w:hAnsi="Times New Roman" w:cs="Times New Roman"/>
          <w:color w:val="0070C0"/>
        </w:rPr>
      </w:pPr>
      <w:bookmarkStart w:id="187" w:name="_Toc137491777"/>
      <w:r>
        <w:rPr>
          <w:rFonts w:ascii="Times New Roman" w:hAnsi="Times New Roman" w:cs="Times New Roman"/>
          <w:color w:val="0070C0"/>
        </w:rPr>
        <w:t>Независимая кривая</w:t>
      </w:r>
      <w:bookmarkEnd w:id="187"/>
    </w:p>
    <w:p w14:paraId="4C293ECB" w14:textId="6CF0DDB4" w:rsidR="002A3642" w:rsidRDefault="00CE6CE9" w:rsidP="002A3642">
      <w:pPr>
        <w:pStyle w:val="a"/>
        <w:spacing w:beforeLines="100" w:before="240" w:afterLines="150" w:after="360" w:line="276" w:lineRule="auto"/>
        <w:ind w:firstLine="0"/>
        <w:rPr>
          <w:sz w:val="22"/>
        </w:rPr>
      </w:pPr>
      <w:r>
        <w:rPr>
          <w:sz w:val="22"/>
        </w:rPr>
        <w:t>Структура окна зеркальной независимой кривой подробно рассматривается</w:t>
      </w:r>
      <w:r w:rsidR="001060D3">
        <w:rPr>
          <w:sz w:val="22"/>
        </w:rPr>
        <w:t xml:space="preserve"> в главе</w:t>
      </w:r>
      <w:r>
        <w:rPr>
          <w:sz w:val="22"/>
        </w:rPr>
        <w:t xml:space="preserve"> </w:t>
      </w:r>
      <w:bookmarkStart w:id="188" w:name="_Hlk118750253"/>
      <w:r w:rsidR="001060D3">
        <w:rPr>
          <w:b/>
          <w:bCs/>
          <w:sz w:val="22"/>
        </w:rPr>
        <w:fldChar w:fldCharType="begin"/>
      </w:r>
      <w:r w:rsidR="001060D3">
        <w:rPr>
          <w:b/>
          <w:bCs/>
          <w:sz w:val="22"/>
        </w:rPr>
        <w:instrText xml:space="preserve"> HYPERLINK  \l "_Specular_scan_1" </w:instrText>
      </w:r>
      <w:r w:rsidR="001060D3">
        <w:rPr>
          <w:b/>
          <w:bCs/>
          <w:sz w:val="22"/>
        </w:rPr>
      </w:r>
      <w:r w:rsidR="001060D3">
        <w:rPr>
          <w:b/>
          <w:bCs/>
          <w:sz w:val="22"/>
        </w:rPr>
        <w:fldChar w:fldCharType="separate"/>
      </w:r>
      <w:r w:rsidR="001060D3" w:rsidRPr="001060D3">
        <w:rPr>
          <w:rStyle w:val="Hyperlink"/>
          <w:b/>
          <w:bCs/>
          <w:sz w:val="22"/>
        </w:rPr>
        <w:t>Пользовательский интерфейс</w:t>
      </w:r>
      <w:r w:rsidR="001060D3">
        <w:rPr>
          <w:b/>
          <w:bCs/>
          <w:sz w:val="22"/>
        </w:rPr>
        <w:fldChar w:fldCharType="end"/>
      </w:r>
      <w:bookmarkEnd w:id="188"/>
      <w:r>
        <w:rPr>
          <w:sz w:val="22"/>
        </w:rPr>
        <w:t>.</w:t>
      </w:r>
      <w:r w:rsidRPr="00CE6CE9">
        <w:rPr>
          <w:sz w:val="22"/>
        </w:rPr>
        <w:t xml:space="preserve"> </w:t>
      </w:r>
      <w:r>
        <w:rPr>
          <w:sz w:val="22"/>
        </w:rPr>
        <w:t>Можно</w:t>
      </w:r>
      <w:r w:rsidRPr="00CE6CE9">
        <w:rPr>
          <w:sz w:val="22"/>
        </w:rPr>
        <w:t xml:space="preserve"> </w:t>
      </w:r>
      <w:r>
        <w:rPr>
          <w:sz w:val="22"/>
        </w:rPr>
        <w:t>пройти</w:t>
      </w:r>
      <w:r w:rsidRPr="00CE6CE9">
        <w:rPr>
          <w:sz w:val="22"/>
        </w:rPr>
        <w:t xml:space="preserve"> </w:t>
      </w:r>
      <w:r>
        <w:rPr>
          <w:sz w:val="22"/>
        </w:rPr>
        <w:t>по</w:t>
      </w:r>
      <w:r w:rsidRPr="00CE6CE9">
        <w:rPr>
          <w:sz w:val="22"/>
        </w:rPr>
        <w:t xml:space="preserve"> </w:t>
      </w:r>
      <w:r>
        <w:rPr>
          <w:sz w:val="22"/>
        </w:rPr>
        <w:t>каждому</w:t>
      </w:r>
      <w:r w:rsidRPr="00CE6CE9">
        <w:rPr>
          <w:sz w:val="22"/>
        </w:rPr>
        <w:t xml:space="preserve"> </w:t>
      </w:r>
      <w:r>
        <w:rPr>
          <w:sz w:val="22"/>
        </w:rPr>
        <w:t>из</w:t>
      </w:r>
      <w:r w:rsidRPr="00CE6CE9">
        <w:rPr>
          <w:sz w:val="22"/>
        </w:rPr>
        <w:t xml:space="preserve"> </w:t>
      </w:r>
      <w:r>
        <w:rPr>
          <w:sz w:val="22"/>
        </w:rPr>
        <w:t>блоков</w:t>
      </w:r>
      <w:r w:rsidRPr="00CE6CE9">
        <w:rPr>
          <w:sz w:val="22"/>
        </w:rPr>
        <w:t xml:space="preserve"> «</w:t>
      </w:r>
      <w:hyperlink w:anchor="_Units_1" w:history="1">
        <w:r w:rsidRPr="00512701">
          <w:rPr>
            <w:rStyle w:val="Hyperlink"/>
            <w:rFonts w:ascii="Arial" w:hAnsi="Arial" w:cs="Arial"/>
            <w:sz w:val="22"/>
            <w:lang w:val="en-US"/>
          </w:rPr>
          <w:t>Units</w:t>
        </w:r>
      </w:hyperlink>
      <w:r w:rsidRPr="00CE6CE9">
        <w:rPr>
          <w:sz w:val="22"/>
        </w:rPr>
        <w:t>», «</w:t>
      </w:r>
      <w:hyperlink w:anchor="_Argument" w:history="1">
        <w:r w:rsidRPr="00512701">
          <w:rPr>
            <w:rStyle w:val="Hyperlink"/>
            <w:rFonts w:ascii="Arial" w:hAnsi="Arial" w:cs="Arial"/>
            <w:sz w:val="22"/>
            <w:lang w:val="en-US"/>
          </w:rPr>
          <w:t>Argument</w:t>
        </w:r>
      </w:hyperlink>
      <w:r w:rsidRPr="00CE6CE9">
        <w:rPr>
          <w:sz w:val="22"/>
        </w:rPr>
        <w:t>», «</w:t>
      </w:r>
      <w:hyperlink w:anchor="_Beam" w:history="1">
        <w:r w:rsidRPr="00512701">
          <w:rPr>
            <w:rStyle w:val="Hyperlink"/>
            <w:rFonts w:ascii="Arial" w:hAnsi="Arial" w:cs="Arial"/>
            <w:sz w:val="22"/>
            <w:lang w:val="en-US"/>
          </w:rPr>
          <w:t>Beam</w:t>
        </w:r>
      </w:hyperlink>
      <w:r w:rsidRPr="00CE6CE9">
        <w:rPr>
          <w:sz w:val="22"/>
        </w:rPr>
        <w:t>», «</w:t>
      </w:r>
      <w:hyperlink w:anchor="_Detector" w:history="1">
        <w:r w:rsidRPr="00512701">
          <w:rPr>
            <w:rStyle w:val="Hyperlink"/>
            <w:rFonts w:ascii="Arial" w:hAnsi="Arial" w:cs="Arial"/>
            <w:sz w:val="22"/>
            <w:lang w:val="en-US"/>
          </w:rPr>
          <w:t>Detector</w:t>
        </w:r>
      </w:hyperlink>
      <w:r w:rsidRPr="00CE6CE9">
        <w:rPr>
          <w:sz w:val="22"/>
        </w:rPr>
        <w:t>», «</w:t>
      </w:r>
      <w:hyperlink w:anchor="_Footprint_and_distortion" w:history="1">
        <w:r w:rsidRPr="00512701">
          <w:rPr>
            <w:rStyle w:val="Hyperlink"/>
            <w:rFonts w:ascii="Arial" w:hAnsi="Arial" w:cs="Arial"/>
            <w:sz w:val="22"/>
            <w:lang w:val="en-US"/>
          </w:rPr>
          <w:t>Footprint</w:t>
        </w:r>
        <w:r w:rsidRPr="00512701">
          <w:rPr>
            <w:rStyle w:val="Hyperlink"/>
            <w:rFonts w:ascii="Arial" w:hAnsi="Arial" w:cs="Arial"/>
            <w:sz w:val="22"/>
          </w:rPr>
          <w:t xml:space="preserve"> </w:t>
        </w:r>
        <w:r w:rsidRPr="00512701">
          <w:rPr>
            <w:rStyle w:val="Hyperlink"/>
            <w:rFonts w:ascii="Arial" w:hAnsi="Arial" w:cs="Arial"/>
            <w:sz w:val="22"/>
            <w:lang w:val="en-US"/>
          </w:rPr>
          <w:t>and</w:t>
        </w:r>
        <w:r w:rsidRPr="00512701">
          <w:rPr>
            <w:rStyle w:val="Hyperlink"/>
            <w:rFonts w:ascii="Arial" w:hAnsi="Arial" w:cs="Arial"/>
            <w:sz w:val="22"/>
          </w:rPr>
          <w:t xml:space="preserve"> </w:t>
        </w:r>
        <w:r w:rsidRPr="00512701">
          <w:rPr>
            <w:rStyle w:val="Hyperlink"/>
            <w:rFonts w:ascii="Arial" w:hAnsi="Arial" w:cs="Arial"/>
            <w:sz w:val="22"/>
            <w:lang w:val="en-US"/>
          </w:rPr>
          <w:t>distortion</w:t>
        </w:r>
      </w:hyperlink>
      <w:r w:rsidRPr="00CE6CE9">
        <w:rPr>
          <w:sz w:val="22"/>
        </w:rPr>
        <w:t>»</w:t>
      </w:r>
      <w:r w:rsidR="003258E3">
        <w:rPr>
          <w:sz w:val="22"/>
        </w:rPr>
        <w:t>,</w:t>
      </w:r>
      <w:r w:rsidR="00BA2E42">
        <w:rPr>
          <w:sz w:val="22"/>
        </w:rPr>
        <w:t xml:space="preserve"> </w:t>
      </w:r>
      <w:r>
        <w:rPr>
          <w:sz w:val="22"/>
        </w:rPr>
        <w:t>и</w:t>
      </w:r>
      <w:r w:rsidRPr="00CE6CE9">
        <w:rPr>
          <w:sz w:val="22"/>
        </w:rPr>
        <w:t xml:space="preserve"> </w:t>
      </w:r>
      <w:r>
        <w:rPr>
          <w:sz w:val="22"/>
        </w:rPr>
        <w:t>установить требуемые значения.</w:t>
      </w:r>
      <w:r w:rsidR="00512701">
        <w:rPr>
          <w:sz w:val="22"/>
        </w:rPr>
        <w:t xml:space="preserve"> </w:t>
      </w:r>
    </w:p>
    <w:p w14:paraId="183CE16A" w14:textId="677A51C2" w:rsidR="00C14842" w:rsidRPr="00C14842" w:rsidRDefault="00C14842" w:rsidP="002A3642">
      <w:pPr>
        <w:pStyle w:val="a"/>
        <w:spacing w:beforeLines="100" w:before="240" w:afterLines="150" w:after="360" w:line="276" w:lineRule="auto"/>
        <w:ind w:firstLine="0"/>
        <w:rPr>
          <w:sz w:val="22"/>
        </w:rPr>
      </w:pPr>
      <w:bookmarkStart w:id="189" w:name="_Hlk118750962"/>
      <w:r>
        <w:rPr>
          <w:sz w:val="22"/>
        </w:rPr>
        <w:t xml:space="preserve">Стоит обратить внимание на блок </w:t>
      </w:r>
      <w:r w:rsidRPr="00CE6CE9">
        <w:rPr>
          <w:sz w:val="22"/>
        </w:rPr>
        <w:t>«</w:t>
      </w:r>
      <w:r w:rsidRPr="00C14842">
        <w:rPr>
          <w:rFonts w:ascii="Arial" w:hAnsi="Arial" w:cs="Arial"/>
          <w:color w:val="C00000"/>
          <w:sz w:val="22"/>
          <w:lang w:val="en-US"/>
        </w:rPr>
        <w:t>Argument</w:t>
      </w:r>
      <w:r w:rsidRPr="00CE6CE9">
        <w:rPr>
          <w:sz w:val="22"/>
        </w:rPr>
        <w:t>»</w:t>
      </w:r>
      <w:r>
        <w:rPr>
          <w:sz w:val="22"/>
        </w:rPr>
        <w:t xml:space="preserve">, т.к. именно здесь можно выбрать тип кривой – </w:t>
      </w:r>
      <w:bookmarkEnd w:id="189"/>
      <w:r>
        <w:rPr>
          <w:sz w:val="22"/>
        </w:rPr>
        <w:t>спектральн</w:t>
      </w:r>
      <w:r w:rsidR="00FA1C04">
        <w:rPr>
          <w:sz w:val="22"/>
        </w:rPr>
        <w:t>ую</w:t>
      </w:r>
      <w:r>
        <w:rPr>
          <w:sz w:val="22"/>
        </w:rPr>
        <w:t xml:space="preserve"> или углов</w:t>
      </w:r>
      <w:r w:rsidR="00FA1C04">
        <w:rPr>
          <w:sz w:val="22"/>
        </w:rPr>
        <w:t>ую</w:t>
      </w:r>
      <w:r>
        <w:rPr>
          <w:sz w:val="22"/>
        </w:rPr>
        <w:t>.</w:t>
      </w:r>
    </w:p>
    <w:p w14:paraId="655AC238" w14:textId="7DA6AD8E" w:rsidR="002A3642" w:rsidRPr="00187EFA" w:rsidRDefault="002A3642" w:rsidP="003855FD">
      <w:pPr>
        <w:pStyle w:val="a"/>
        <w:numPr>
          <w:ilvl w:val="0"/>
          <w:numId w:val="2"/>
        </w:numPr>
        <w:spacing w:beforeLines="100" w:before="240" w:afterLines="150" w:after="360" w:line="276" w:lineRule="auto"/>
        <w:jc w:val="center"/>
        <w:rPr>
          <w:color w:val="00518E"/>
          <w:sz w:val="22"/>
        </w:rPr>
      </w:pPr>
      <w:r w:rsidRPr="008D5DA3">
        <w:rPr>
          <w:noProof/>
        </w:rPr>
        <w:drawing>
          <wp:anchor distT="0" distB="0" distL="114300" distR="114300" simplePos="0" relativeHeight="252289024" behindDoc="0" locked="0" layoutInCell="1" allowOverlap="1" wp14:anchorId="6CF46F50" wp14:editId="27861E6D">
            <wp:simplePos x="0" y="0"/>
            <wp:positionH relativeFrom="column">
              <wp:posOffset>453917</wp:posOffset>
            </wp:positionH>
            <wp:positionV relativeFrom="paragraph">
              <wp:posOffset>23519</wp:posOffset>
            </wp:positionV>
            <wp:extent cx="4895850" cy="741680"/>
            <wp:effectExtent l="0" t="0" r="0" b="1270"/>
            <wp:wrapTopAndBottom/>
            <wp:docPr id="25" name="Picture 10" descr="Graphical user interface, application&#10;&#10;Description automatically generated">
              <a:extLst xmlns:a="http://schemas.openxmlformats.org/drawingml/2006/main">
                <a:ext uri="{FF2B5EF4-FFF2-40B4-BE49-F238E27FC236}">
                  <a16:creationId xmlns:a16="http://schemas.microsoft.com/office/drawing/2014/main" id="{ED9C4988-3B3B-21DA-B3D8-F7E0F6840D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10" descr="Graphical user interface, application&#10;&#10;Description automatically generated">
                      <a:extLst>
                        <a:ext uri="{FF2B5EF4-FFF2-40B4-BE49-F238E27FC236}">
                          <a16:creationId xmlns:a16="http://schemas.microsoft.com/office/drawing/2014/main" id="{ED9C4988-3B3B-21DA-B3D8-F7E0F6840D73}"/>
                        </a:ext>
                      </a:extLst>
                    </pic:cNvPr>
                    <pic:cNvPicPr>
                      <a:picLocks noChangeAspect="1"/>
                    </pic:cNvPicPr>
                  </pic:nvPicPr>
                  <pic:blipFill rotWithShape="1">
                    <a:blip r:embed="rId163">
                      <a:extLst>
                        <a:ext uri="{28A0092B-C50C-407E-A947-70E740481C1C}">
                          <a14:useLocalDpi xmlns:a14="http://schemas.microsoft.com/office/drawing/2010/main" val="0"/>
                        </a:ext>
                      </a:extLst>
                    </a:blip>
                    <a:srcRect t="12393" b="76512"/>
                    <a:stretch/>
                  </pic:blipFill>
                  <pic:spPr>
                    <a:xfrm>
                      <a:off x="0" y="0"/>
                      <a:ext cx="4895850" cy="741680"/>
                    </a:xfrm>
                    <a:prstGeom prst="rect">
                      <a:avLst/>
                    </a:prstGeom>
                  </pic:spPr>
                </pic:pic>
              </a:graphicData>
            </a:graphic>
          </wp:anchor>
        </w:drawing>
      </w:r>
      <w:r>
        <w:rPr>
          <w:color w:val="00518E"/>
          <w:sz w:val="22"/>
        </w:rPr>
        <w:t xml:space="preserve">Блок </w:t>
      </w:r>
      <w:r w:rsidRPr="00A93087">
        <w:rPr>
          <w:sz w:val="22"/>
        </w:rPr>
        <w:t>«</w:t>
      </w:r>
      <w:r>
        <w:rPr>
          <w:rFonts w:ascii="Arial" w:hAnsi="Arial" w:cs="Arial"/>
          <w:color w:val="C00000"/>
          <w:sz w:val="22"/>
          <w:lang w:val="en-US"/>
        </w:rPr>
        <w:t>Argument</w:t>
      </w:r>
      <w:r w:rsidRPr="00A93087">
        <w:rPr>
          <w:sz w:val="22"/>
        </w:rPr>
        <w:t>»</w:t>
      </w:r>
    </w:p>
    <w:p w14:paraId="7330E5FE" w14:textId="21FA8B9D" w:rsidR="00187EFA" w:rsidRPr="00D0321F" w:rsidRDefault="009A239B" w:rsidP="00187EFA">
      <w:pPr>
        <w:pStyle w:val="a"/>
        <w:spacing w:beforeLines="100" w:before="240" w:afterLines="150" w:after="360" w:line="276" w:lineRule="auto"/>
        <w:ind w:firstLine="0"/>
        <w:rPr>
          <w:sz w:val="22"/>
        </w:rPr>
      </w:pPr>
      <w:r>
        <w:rPr>
          <w:sz w:val="22"/>
        </w:rPr>
        <w:t>В</w:t>
      </w:r>
      <w:r w:rsidRPr="009A239B">
        <w:rPr>
          <w:sz w:val="22"/>
        </w:rPr>
        <w:t xml:space="preserve"> </w:t>
      </w:r>
      <w:r>
        <w:rPr>
          <w:sz w:val="22"/>
        </w:rPr>
        <w:t>блоке</w:t>
      </w:r>
      <w:r w:rsidRPr="009A239B">
        <w:rPr>
          <w:sz w:val="22"/>
        </w:rPr>
        <w:t xml:space="preserve"> «</w:t>
      </w:r>
      <w:r w:rsidRPr="009A239B">
        <w:rPr>
          <w:rFonts w:ascii="Arial" w:hAnsi="Arial" w:cs="Arial"/>
          <w:color w:val="C00000"/>
          <w:sz w:val="22"/>
          <w:lang w:val="de-DE"/>
        </w:rPr>
        <w:t>Beam</w:t>
      </w:r>
      <w:r w:rsidRPr="009A239B">
        <w:rPr>
          <w:sz w:val="22"/>
        </w:rPr>
        <w:t xml:space="preserve">» </w:t>
      </w:r>
      <w:r>
        <w:rPr>
          <w:sz w:val="22"/>
        </w:rPr>
        <w:t>указываю</w:t>
      </w:r>
      <w:r w:rsidRPr="003258E3">
        <w:rPr>
          <w:sz w:val="22"/>
        </w:rPr>
        <w:t xml:space="preserve">тся угловая и спектральная </w:t>
      </w:r>
      <w:r w:rsidR="00D0321F" w:rsidRPr="003258E3">
        <w:rPr>
          <w:sz w:val="22"/>
        </w:rPr>
        <w:t>ширина</w:t>
      </w:r>
      <w:r w:rsidRPr="003258E3">
        <w:rPr>
          <w:sz w:val="22"/>
        </w:rPr>
        <w:t xml:space="preserve"> пучка</w:t>
      </w:r>
      <w:r w:rsidR="00D0321F" w:rsidRPr="003258E3">
        <w:rPr>
          <w:sz w:val="22"/>
        </w:rPr>
        <w:t xml:space="preserve">. Величина указывается прямо </w:t>
      </w:r>
      <w:r w:rsidR="003258E3" w:rsidRPr="003258E3">
        <w:rPr>
          <w:sz w:val="22"/>
        </w:rPr>
        <w:t>в</w:t>
      </w:r>
      <w:r w:rsidR="00D0321F" w:rsidRPr="003258E3">
        <w:rPr>
          <w:sz w:val="22"/>
        </w:rPr>
        <w:t xml:space="preserve"> основном окне, а</w:t>
      </w:r>
      <w:r w:rsidR="00D0321F">
        <w:rPr>
          <w:sz w:val="22"/>
        </w:rPr>
        <w:t xml:space="preserve"> дополнительные параметры можно задать, нажав кнопку </w:t>
      </w:r>
      <w:r w:rsidR="00D0321F" w:rsidRPr="009A239B">
        <w:rPr>
          <w:sz w:val="22"/>
        </w:rPr>
        <w:t>«</w:t>
      </w:r>
      <w:r w:rsidR="00D0321F">
        <w:rPr>
          <w:rFonts w:ascii="Arial" w:hAnsi="Arial" w:cs="Arial"/>
          <w:color w:val="C00000"/>
          <w:sz w:val="22"/>
          <w:lang w:val="de-DE"/>
        </w:rPr>
        <w:t>Set</w:t>
      </w:r>
      <w:r w:rsidR="00D0321F" w:rsidRPr="00D0321F">
        <w:rPr>
          <w:rFonts w:ascii="Arial" w:hAnsi="Arial" w:cs="Arial"/>
          <w:color w:val="C00000"/>
          <w:sz w:val="22"/>
        </w:rPr>
        <w:t xml:space="preserve"> </w:t>
      </w:r>
      <w:r w:rsidR="00D0321F">
        <w:rPr>
          <w:rFonts w:ascii="Arial" w:hAnsi="Arial" w:cs="Arial"/>
          <w:color w:val="C00000"/>
          <w:sz w:val="22"/>
          <w:lang w:val="en-US"/>
        </w:rPr>
        <w:t>up</w:t>
      </w:r>
      <w:r w:rsidR="00D0321F" w:rsidRPr="00D0321F">
        <w:rPr>
          <w:rFonts w:ascii="Arial" w:hAnsi="Arial" w:cs="Arial"/>
          <w:color w:val="C00000"/>
          <w:sz w:val="22"/>
        </w:rPr>
        <w:t xml:space="preserve"> </w:t>
      </w:r>
      <w:r w:rsidR="00D0321F">
        <w:rPr>
          <w:rFonts w:ascii="Arial" w:hAnsi="Arial" w:cs="Arial"/>
          <w:color w:val="C00000"/>
          <w:sz w:val="22"/>
          <w:lang w:val="en-US"/>
        </w:rPr>
        <w:t>distribution</w:t>
      </w:r>
      <w:r w:rsidR="00D0321F" w:rsidRPr="009A239B">
        <w:rPr>
          <w:sz w:val="22"/>
        </w:rPr>
        <w:t>»</w:t>
      </w:r>
      <w:r w:rsidR="00D0321F" w:rsidRPr="00D0321F">
        <w:rPr>
          <w:sz w:val="22"/>
        </w:rPr>
        <w:t>.</w:t>
      </w:r>
    </w:p>
    <w:p w14:paraId="0C1CC4AE" w14:textId="6348E17D" w:rsidR="00CA721C" w:rsidRPr="000D5AF2" w:rsidRDefault="00CA721C" w:rsidP="003855FD">
      <w:pPr>
        <w:pStyle w:val="a"/>
        <w:numPr>
          <w:ilvl w:val="0"/>
          <w:numId w:val="2"/>
        </w:numPr>
        <w:spacing w:beforeLines="100" w:before="240" w:afterLines="150" w:after="360" w:line="276" w:lineRule="auto"/>
        <w:jc w:val="center"/>
        <w:rPr>
          <w:rStyle w:val="ListLabel3"/>
          <w:color w:val="00518E"/>
          <w:sz w:val="22"/>
        </w:rPr>
      </w:pPr>
      <w:r w:rsidRPr="00CA721C">
        <w:rPr>
          <w:noProof/>
          <w:sz w:val="22"/>
        </w:rPr>
        <mc:AlternateContent>
          <mc:Choice Requires="wpg">
            <w:drawing>
              <wp:anchor distT="0" distB="0" distL="114300" distR="114300" simplePos="0" relativeHeight="252292096" behindDoc="0" locked="0" layoutInCell="1" allowOverlap="1" wp14:anchorId="3D3EE253" wp14:editId="35791A24">
                <wp:simplePos x="0" y="0"/>
                <wp:positionH relativeFrom="column">
                  <wp:posOffset>451292</wp:posOffset>
                </wp:positionH>
                <wp:positionV relativeFrom="paragraph">
                  <wp:posOffset>-47791</wp:posOffset>
                </wp:positionV>
                <wp:extent cx="4895850" cy="1043305"/>
                <wp:effectExtent l="0" t="0" r="0" b="4445"/>
                <wp:wrapTopAndBottom/>
                <wp:docPr id="1086" name="Group 5"/>
                <wp:cNvGraphicFramePr/>
                <a:graphic xmlns:a="http://schemas.openxmlformats.org/drawingml/2006/main">
                  <a:graphicData uri="http://schemas.microsoft.com/office/word/2010/wordprocessingGroup">
                    <wpg:wgp>
                      <wpg:cNvGrpSpPr/>
                      <wpg:grpSpPr>
                        <a:xfrm>
                          <a:off x="0" y="0"/>
                          <a:ext cx="4895850" cy="1043305"/>
                          <a:chOff x="0" y="0"/>
                          <a:chExt cx="4895850" cy="1043305"/>
                        </a:xfrm>
                      </wpg:grpSpPr>
                      <pic:pic xmlns:pic="http://schemas.openxmlformats.org/drawingml/2006/picture">
                        <pic:nvPicPr>
                          <pic:cNvPr id="1123" name="Picture 1123" descr="Graphical user interface, application&#10;&#10;Description automatically generated"/>
                          <pic:cNvPicPr>
                            <a:picLocks noChangeAspect="1"/>
                          </pic:cNvPicPr>
                        </pic:nvPicPr>
                        <pic:blipFill rotWithShape="1">
                          <a:blip r:embed="rId162">
                            <a:extLst>
                              <a:ext uri="{28A0092B-C50C-407E-A947-70E740481C1C}">
                                <a14:useLocalDpi xmlns:a14="http://schemas.microsoft.com/office/drawing/2010/main" val="0"/>
                              </a:ext>
                            </a:extLst>
                          </a:blip>
                          <a:srcRect t="20134" b="64255"/>
                          <a:stretch/>
                        </pic:blipFill>
                        <pic:spPr>
                          <a:xfrm>
                            <a:off x="0" y="0"/>
                            <a:ext cx="4895850" cy="1043305"/>
                          </a:xfrm>
                          <a:prstGeom prst="rect">
                            <a:avLst/>
                          </a:prstGeom>
                        </pic:spPr>
                      </pic:pic>
                      <wps:wsp>
                        <wps:cNvPr id="1124" name="Овал 2"/>
                        <wps:cNvSpPr/>
                        <wps:spPr>
                          <a:xfrm>
                            <a:off x="2913752" y="656655"/>
                            <a:ext cx="1138687"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6A44C153" id="Group 5" o:spid="_x0000_s1026" style="position:absolute;margin-left:35.55pt;margin-top:-3.75pt;width:385.5pt;height:82.15pt;z-index:252292096" coordsize="48958,104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k0hPewMAADUIAAAOAAAAZHJzL2Uyb0RvYy54bWykVdtu3DYQfS/QfyBU&#10;IE+Ntav1rteK10Fgx0aBIDGSFn3mUiOJCEUSQ+7tZ/oNRV/7E/6kDklJydpx0yYGzBXJuZw5PENe&#10;vNx3im0BnTR6lU1PJhkDLUwldbPKfvv15vkyY85zXXFlNKyyA7js5eWPP1zsbAmFaY2qABkF0a7c&#10;2VXWem/LPHeihY67E2NB02ZtsOOeptjkFfIdRe9UXkwmi3xnsLJoBDhHq9dpM7uM8esahH9X1w48&#10;U6uMsPk4YhzXYcwvL3jZILetFD0M/g0oOi41JR1DXXPP2Qblo1CdFGicqf2JMF1u6loKiDVQNdPJ&#10;g2pu0WxsrKUpd40daSJqH/D0zWHF2+0t2g/2DomJnW2IizgLtexr7MIvoWT7SNlhpAz2nglaPF2e&#10;z5dzYlbQ3nRyOptN5olU0RLzj/xE+/ornvmQOD+CY6Uo6b/ngL4ecfB1rZCX3yBkfZDuP8XoOH7c&#10;2Od0XJZ7uZZK+kOUHh1MAKW3d1LcYZoQnXfIZEVcTItZxjTvSPRkEPKytFaBE6TA2yQ6rtjGUQtI&#10;7QFrLuBnxq1VUlAyo5/9tH/1Ig7XwUvasMj4xhvqB7JR6sAa0IDcQxV4D4gCiASJB8reGPHRMW2u&#10;Wq4beOUsNQXhC9b5sXmcHtWzVtLeSKUYGv+79O2HllsqaBq1HjZ7KqmeB4r8wmkktV8bselA+9S+&#10;CCoW6lppXcawhG4NRB/+UkWEvHQo3hPi0LrUIrPTjFHjLk6Lea8z5xG8aIdqBsSJCkfC/l4pj4Ik&#10;NtH5WzAdCx8EknBFJvj2jfMBwSeTntwEIBJLXIcWo3vODbTR7BFx/6uV43kQhBD2SHtEU9Le/R/3&#10;f93/ef83K8KB93Zjv7vyCYaK8+nsbF5kjNp6MV8sBraHvp9OZ8vF8iz1/aw4WyziXfo0V6BILQ6e&#10;pouX2gSpEUpeKs12JLPzCV0tYe6MklXYjRNs1lcK2ZbTpX5zM6G/KOYjM0KiNB1CqDjVGL/8QUFK&#10;8B5qalS6woqUIbw4MIblQpBGk85dyytI2eafJxs84rkrTQFD5JpQjrH7AINlCjLEToLp7YMrxAdr&#10;dO5L/zfn0SNmNtqPzp3UBr9UmaKq+szJfiApURNYWpvqQNcYenVl0rvJtWgNNbnwGJ2DFck4usa3&#10;KXLQv6Ph8ft8Hq0+vfaX/wAAAP//AwBQSwMECgAAAAAAAAAhAP4oNqQAtQAAALUAABQAAABkcnMv&#10;bWVkaWEvaW1hZ2UxLnBuZ4lQTkcNChoKAAAADUlIRFIAAAICAAACvggCAAAAXy/hlQAAAAFzUkdC&#10;AK7OHOkAALS6SURBVHhe7b0NfFXFmT9+ElBA1ETAdwRNbohc47ZGTQV8a22CId1KuoZuXbZm96+Q&#10;7Hbhyi67zc9ua7t0s/tjq4HfbhPQbtOWWku0wdYQIbVVK2BvNbY2XAzcRAUUfA9QEXlJ/s+cOWfu&#10;3HPOPe/n3HPufc7H0pszM888z/d5Zp6ZZ+bMFIyMjAiCMDY2Njo6euzYsQ8++ODo0aMffvjhyZMn&#10;4b36gZya7/1/CQz7X6l3NQYHWO9kRMqIAI9AQUFBLgFiRhwzeZxjkqmW008/fdKkSZMnTy4uLp44&#10;cWJhYSHkJA+4AehPoQ9655133n777QsvvLCoqOjss8+eMGGCc26QAiKACCACiEBAEPj4448PHz58&#10;6NChN9988zzxkdzA+++/Dz7g9ddfP+200y666KIpU6YEhGNkAxFABBABRMALBCDqA54AAj8lJSVk&#10;TvDee+/BPODEiROXX375+PHjvagSaSICiAAigAgECgEI+7/yyivjxo07//zzCz/66COIC8E8AH1A&#10;oJSEzCACiAAi4B0C0OFDtw8BInABhTA7mDp1KsaCvIMbKSMCiAAiEEAEoNuHzh9cQCGEh84888wA&#10;sogsIQKIACKACHiKwFlnnUVmA7A3FN2Ap0AjcUQAEUAEgokAdP4wEyiEhQJ0A8HUEHKFCCACiICn&#10;CEDnf/z48UKdOmAj6W9fTtz1/V/e1fnUnQ8+ed9jz7LMH338cevGvhMZPjHzlG8kjgggAogAIuAW&#10;AtDPF+p8vHrkyJHCjz+8p+rCe669YNFFp948cvxHz74MdR989/0vPfSrcadPuPun8bfefc8tbpAO&#10;IoAIIAIBROAf/uEfYGOl9KUV93/wEpL8ZLg0Uvbrp59W1wgvI2WzbHOiNxt49913Kyoq4HuC8vJy&#10;WFC+/eKxH/zu1b4/7PnCTweKTxvb8M7Z24bfeeyV9/Xq7l0qg7a01zaPGQsC9Xlrku7TRYqIACKA&#10;CDAEvvvd77788suwo0bxDA4OQpKfQD300IN33HGHwhPAn/DywQfX2+ZEzw3AB2YgJ3g82GF65ZVX&#10;wsFD9153/v/3RPL4+we3Hineu3fvsYnF494e3rNnj3b1yTXzFgibYboBz57obg/8gG2xsSAigAgg&#10;AiYRgON2Lr74YjiHR/FEIhGfTzb79M03P/zww7wnoD4AXkKSSXHU2fTcAOSG3p/28nAa0VVXXXXk&#10;vbcfuO7sQ4cPn7HvpWPjJ//LjCML530SNp/+4Q9/0OBgT2L73GgZTYgsX15rm0ksiAggAogAIkAQ&#10;4D2BKz4AaBq4Afqp8f79++HwuTPPmXr11VdPPDZyz6ejkydNvOeSI3/755/Zt2/f9u3bIdurr76q&#10;1FLtwiXbY3emRW3EME7vmnliqCgV0IF5gxQ8YrEjxSs+/qMRC1IFn0iepUuBKh+MUlejfKNJZ80a&#10;KbSFEShsiIgAIpB1BJgncD4PoLIYuAHIAaeNHjv28bInh/5265vw8fH06dMvn/Tx1ZdMHSscv3v3&#10;bpgllZWVQR6tpebadWN7Fm0sgx6e64y3x1YJPyBhojZB8hG9S8s2Ltojxo42C6uI24Demb0aW2di&#10;GgE10fJL1osEyLN9IAr1cKV7V8cqpBiV+FajFk06scRCSnt7bDVGtrLeBpCB/EFAvSrLv8kfHLyW&#10;1NgNHD9+4h+feu27rxz77MXk6GkIE40fN+4rc2Zu23fod6+/m0wm4WBq+ABh5syZWrxGlm8jPf7A&#10;AuYJ5rb9YHlEDBN9bcn2BASckrsHhO0x4iwKChasJ6+SPRu3L/mamMvsIw3jF3CrJHMX1aVTKIvO&#10;Xb+Am4Jo1aJFp22l6IhgciMM7MYVabMqwXyIgFME6OAu0+OUemjLs1iQYp3AtkAGbgA+Llu8YcfP&#10;j17w+bPeryo8SHaYFhZ+6lOf2rd37+pbL/+f371ZMOEMWCSB3UQQF8rIRGT5D9rmrt+kGEmT7l9+&#10;lkijdKjAzOBfUVNqLXpP29zMUIgu6QfCnemzEy6/STq2wcaCiAAigAg4Q4BfD1CvGNujrffdAFB8&#10;Kbnv5x+cec0ZH3YuuuqKK66ABQDoqOFGmk9/+tPvHHzzx3dcW33T9bCGrl137xo5PkOG9/Jq8faN&#10;PeKIWhzyL4RxdmRWhZAK5ZCkSN2iuelvBBjJi1MHeHo3KTdGsbVoQtMAB/AF4CvIqF5dixU69uDG&#10;UogAIhA6BGDsC7vn1Wy/8cYbkOSnOOo1YeeegAzu9WW49vLLHrjy1A9qLio++ywQGG6rgctroAgs&#10;BsybN++K6Gw9FGpnJWiop6AMgvLbpCDP3IoEGY+L7+jIv3YdWSeQsorBI+irN1fIb8R1BRJCWr9A&#10;JLZJWKJgunalVP7ORIXObEBe/4WaxYiTqhaTdPxUO9aFCCAC2Ubg7/7u7+DbKfVCxYwZMyDJN+6g&#10;v7777iXqvaHUE9x11922OSl48skn58+fb7u8xYLQE6+K7pE9gsXCmB0RQAQQgXxGADyB67cZb9my&#10;xdcZTT7rD2VHBBABRMAhAq77AMoPugGHesHiiAAigAiEGwGf3QDsy8eIULgtBrlHBBCBHEPAZzeQ&#10;Y+ihOIgAIoAIhB4BdAOhVyEKgAggAoiAEwTQDThBD8siAogAIhB6BNANhF6FKAAigAggAk4QQDfg&#10;BD0siwggAohA6BFANxB6FaIAiAAigAg4QQDdgBP0sCwigAggAqFHgBwmcd1114VeDhQAEUAEEAFE&#10;wDoCzz//PM4GrMOGJRABRAARyCEE0A3kkDJRFEQAEUAErCOAbsA6ZlgCEUAEEIEcQgDdQA4pE0VB&#10;BBABRMA6AugGrGOGJRABRAARyCEE0A3kkDJRFEQAEUAErCNgyw0Mt9fUtA+zyhR/qt9nymCdXSyB&#10;CCACiAAi4C4CttyASRZKmrdubS4xmRmzIQKIACKACGQDAffcgDjkb48V0yfWJwjSJGC4vaklHm+p&#10;LC6GKQS8k3Lw84lsSI51IgKIACKACAACel8Rv/vuu5oYTTvcVdMkdLCRPnTt8GeH0FTZEu0aaasW&#10;hL5Y8eryfnhDs9EM9Efl4EopS0xoI3nhyVQRaggRQAQQAUTAFQSmTZumSQe+IjZwA9olWbdOqTI3&#10;wHyD4k0qP/iHhk6hkToLfBABRAARQAR8QACG2jpuwL2gkClRqttG4KnrkeNGpgphJkQAEUAEEAHP&#10;ELDlBkoi0Xj3Fnmr0PCW7ng0YrAUHB8cEucNMbLDCJxBf2tVIpnabOSZfEgYEUAEEAFEQBcBW24A&#10;+vH++m5Y8xWfyu76fv0YT0nzysbOBlgi3nKmQJaKaaEO3EWExokIIAKIQNYRsLU2kHWukQFEABFA&#10;BBAB0wgEam3ANNeYERFABBABRMAXBOwFhXxhDStBBBABRAAR8B4BdAPeY4w1IAKIACIQYAQKx8bG&#10;AswesoYIIAKIACLgIQLgAnA24CG+SBoRQAQQgeAjgG4g+DpCDhEBRAAR8BABdAMegoukEQFEABEI&#10;PgLoBoKvI+QQEUAEEAEPEUA34CG4SBoRQAQQgeAjgG4g+DpCDhEBRAAR8BABdAMegoukEQFEABEI&#10;PgIFvb29c+bM0WRU5xiK4AtmlcOjR4++//77o6OjVgt6lL+wsHDKlClnnHGGR/TzhOyHH2ZTrVSJ&#10;kyejEvPE3IIrpk5nvmPHDnQDkub2799/2WWXTZw4MSCaPHbs2Kuvvjp9+vSA8BNSNvbtA7Vemi21&#10;ikp87ZJLUIkhNZ/cYVvfDWBQSNI0zAOy1Vlo2howE5ypSXhbQ3bVikoMr+XkFefoBvJK3SgsIoAI&#10;IAJKBNANoE3kEwLJtTeMh+eGtcl8khplRQR0EUA3gAaSRwg8+Z0VFU+cPPlKQ9d3nswjsVFURCDo&#10;bmC4vaaG3FCMTx4hkCWlR2ZLm+IqZkfyCG0UFRHw0g1Aa4YrhgPWibMuxn5fk1xz/TjyXL8mj4IH&#10;ojLpY1+l9jE3aqkuqFWILPv+7G+PH/83wj8uQzdgBDim5w0CzoJCw1u6hcZGoXtLoAbzJc1btzq7&#10;7r73v7oaBk/Bc++uRg8cwYkTJ1577TW1jcFLSMqS7fXFKrvr+0fEpys6OJQlNjJX61ytQDu5uUu4&#10;+26ha7Nj9x5IJQZOachQKBBw5AaIF6hfVheNS35AHK+1x6QRZaxPRIAbY5JBJj9aTB85KgejKWoS&#10;JYkaG6nS4upKJbLD7U0t8XhLpTi2TRG3MtBN7h7wQotwz8OaNWteeuklnjj8CS+zukk0GimhHFW3&#10;tVUTxdXEYvIEQaVNhmOfrPDiWB+H+apVsjGQogYzDbVVeKNW4gUa/vEfG1zwA6IS12opcW1WleiF&#10;wSLNHEfAiRsQvcD8kuq6RtkPCEK8ZbCODigbO1dDsAjGmC3RLvFNf2uVLpgw2qNjURiMtqwVfYhE&#10;Dfok3UdZKc1c0tzRWlXVCgPcrfO3NMlcmBro1v5TQ1c5xITKuxo6l7sfPTj99NNXrVr1wx/+kHUi&#10;8AP+hJcTJkzIksWBGjsbwINzPleIJ8o7ZG02QAJoc3Al1VF/fXcT6Bd6a+hTJb21VXOY3zGVV5+G&#10;cg3ldF2t4lygYUEkssAFPyAq8d9++MMfpSvxR/Aye0o0xBQzIAIaCDhwA5IXgLEj5weqWpfRPru0&#10;nHT6w8kEe2OIPxsxNnQKiSSJM5ksq6hUXVFJJCpAH0d6OHGga/hElj9HYkKnnvPACYiVT548mXkC&#10;5gPgpSFn3mWobhN787oeMpujzqAKvLxYIagYVPJMMkFgFJ9KmGkNDhEbkDWu5oxXn1q5hpK4rlbJ&#10;CwiCK35AUqLkCUQlEh+QXSUagooZEAE1AvbdAPQANORSXAzddmo+kFbH0GDcJOrQTbDYtNG8wSRJ&#10;Lhvt4vgezjoNt0swT0DnAUHpPghUMJXroSE95SPOruTHjEMVCXilXGtqBS+wY8eKy8l3A5ev2LHD&#10;hfUBzhOgD3C7fSA9/xCw7wbACzTK0QDoN7T9QFrASJYKRpG0cwASvKTy2FP5XoFGpuKaoNHMw+0x&#10;spsJeg3wMHSiEYgHuv5W8cm+D4CemoWDyByuvJRHqK+nE7RzUyQal8J1UmLJ/Hoh/Q0kyApKg9hQ&#10;uZ6rlcwF7n/lpPS8cr8L6wOihKIS/x3+y74SA2HUyET4ELDvBtKiAbS736eWv7oNAv3ilIGEESCd&#10;RI8TNLDQNBhNrRaUNK+UM6a9V5DMVFwTeaApxrtrtpwpyEx013c420Xkso7h2JlAnGUEHbqkFtCU&#10;DJI024P5ntBFNl9Vt/XLypN2lXL6oJEkhvnD76WQMlSuD2plESHKlktxIUosKEp02TaRXL4g4OMJ&#10;o7CjpKduxHQgwWcN7N2794orrvC5Uv3qdu7cOWPGjKyxBPODJqHD4dbbrHEvVfz666DWaBa52Lkz&#10;MXNm9pSYRcmx6iAhkOUTRlPbCWFEGVQfECR9IS+IACKACPiKgP2gkEk2pf0nZFURnYBJzIKRzZXP&#10;tYIhCnKBCCACOgh47gbCgj5cFAWXhASHW2AGWAoOPyHlJLtqRSWG1GzyjW0f1waCDS1cQplMJo8f&#10;Px4QNuHrpEgkgpdQOlQHXEKZRbVSJeIllA6ViMWdI4CXUDrHECkgAogAIhBiBLK8RBxi5JB1RAAR&#10;QATyAAGMPueBklFERAARQAQyI1AIByUiPogAIoAIIAL5iQC4AJwN5KfqUWpEABFABCQE0A2gKSAC&#10;iAAikNcIoBvIa/Wj8IgAIoAIoBtAG0AEEAFEIK8RKNi8efPcuXM1MYCtpnmNDQqPCCACiECuIDBt&#10;2jRNUbZv367nBnJFfJQDEUAEEAFEQBsBcAMYFELjQAQQAUQgrxFAN5DX6kfhEQFEABFAN4A2gAgg&#10;AohAXiPgxA3A9VRwwSO55DcLD1SeraqzIC1WiQggAoiAVwg4cANwc7zQ2Ch0b8mOH/AKEaSLCCAC&#10;iEBeIWDfDRAvUL+sLgpX0Yt+QByet8fgqnJyMzn5U7x3njwwbOcH7/Q3+TcWEzPF+qTcYkm+rDjg&#10;T1GmmcUcTS1x8cJ0nBLklb2isIgAIuA6Ana+GxD3n8oXlg/FileX98PF5fCisiXaRa+ahBuI4eph&#10;8TfN2CE0sfvN2ZvK7nooCRQaEq30ByEVWcuurk/llCkDYVZd+oXp+JWD68aBBBEBRCBnELD53YDO&#10;TQXMC5SQHl/smAWxuwd/QIfz6k4/0xuWmev04ynsG7v6y1erKfNV5IyiUBBEABFABDxAQKczt//d&#10;AESEaEymuLihU5DjQoz7oUGuH7cuU1VrP7nCnj54kb11ALEEIoAIIAKmEbB33wDxAo1dckfd1aj0&#10;A9V1qleCEB8copF/KKzDX0kkGm9ZSxcJ9B+ZoFE+TEcEEAFEABHQRsDufQNkdbh1GVkDEB/a6e/j&#10;66hu64rSyUJxZQvp9EuaO1oTDeKLpsFolZ5Gqtv65ax0eVkzc0nzysZOIIhLxGjdiAAigAg4QaCg&#10;p6dn3rx5miT01gbM1wlrBz11GNoxDxjmRAQQAUTAXQR0OvNt27bZ3zCqzyV0/tIDO4YwvO+uSpEa&#10;IoAIIALuIeCVG6huwzVe97SElBABRAAR8AwBr9yAZwwjYUQAEUAEEAE3EUA34CaaSAsRQAQQgdAh&#10;gG4gdCpDhhEBRAARcBMBdANuoom0EAFEABEIHQLoBkKnMmQYEUAEEAE3EUA34CaaSAsRQAQQgdAh&#10;gG4gdCpDhhEBRAARcBMBdANuoom0EAFEABEIHQLoBkKnMmQYEUAEEAE3EbB/ptDRo0fff//90dFR&#10;N9lBWrYQKCwsnDJlyhlnnKEoDWcHnjp1yhbJbBY6fvw4SDRx4sRsMuFL3aggtFhfDE3QP1PIvhvY&#10;v3//ZZddlg9t1R89Oanl2LFjr7766vTp0xVEwAeAe3BCOVtlDxw4oPZq2WLGu3pRQWix3lkXT9mr&#10;o+VgHoA+wB8VGtYCitCclsFg07AsZsgiAqgg9Wwgi+rI26pxbSBvVY+CIwKIACJAEEA3gHaACCAC&#10;iEBeI4BuIK/Vj8IjAogAIoBuwLENJNdcf/2apAGZ3qZx4mOc0zE/SMB1BORLlGJmrsh2vXYkiAh4&#10;jIAbbgD6QdrHiU9Tr8csmyRvqnc2Sctptt6mzwlPwK6QU4MNXY2GLsNpbTrle5fOY9X3Li2gz1JZ&#10;Y2beeMicm6SH22sy3VKtk6TNQV+sIdHaT65R8vIaPTX4PDdmVGMmj5sY69GyDLKSWHLNPMk8FUYq&#10;ZTQjrJk8XgMCQIjXMAb7znQ33AAgOef+QdLLQT93/8C3s9nPpbQaWf7cc8sjXmvZFP3exx+8+7Za&#10;kjVSB3dy9hhNHdKInjhx4rXXXlPXAy8hyVT9YiaxXS1YLxfoXbpA2AwbVcb2tA0sEB2BmTfmq8ty&#10;zpLmrVubS1xhYjiZEKIRd2hlZEgNfroTsKMsfZquYOMdkcjybcQ6xWfzEmFutCyUgPSt7a4XRxAr&#10;B5vah72DyyFll9wA42LPrh0Vs0jnm5oiSHEQbs4gviGj9aYmcR7R1CslKmcS/DwDCokD/DUkvEIy&#10;KgnyLyDH98RYTaoIN1NRkOUg1GKS1miiuEpkiXBy98Cc2WlWbEVp0AzWrFnz0ksv8YXgT3hp6ds9&#10;0q72tM2VqPRuWr9koeSZFs0d2J0UzLyxwrd3eclIMxajg6ziYilQI4+6pBd0NCr+2y5fiy3mHG5v&#10;aonHWyrF8VmqUMbBWl+ssiUudDZATTcuvkmiJlFKY4HjKtYnETYdRFKDn9bp2VKWPk3v1KMEGSBX&#10;6Mpa3ck1q9Yv+VraiM6MrZrJY40RJ7nJWCLAj0tuYMeKctpTfm7g/n+C3qW3qXzXvdL8QIqDwOic&#10;vjj1RMWK/xLjEDsGZnfCn3c/+LlGgf5Im0kAkRUVYiwFJhlzKIg7Vuy6Df7ugDpUBOUXT9wNs5N/&#10;uklGXSrC6GuRlfNqMUlrNCyuIXJK7wyf8hU7duzaIybIywUGUbTTTz991apVP/zhD5kngB/wJ7yc&#10;MGGCC6YVmVWxPUFZkh4zb1yo2AGJeKK8Q7zsuquxswE6W9JZR7vIi/7WBHnBnnjLYJ2cczWMx0qa&#10;O1qrqkiMZ+v8LU1SoZGu6OCQNjvVbf1S/pHOeRMkahAc0qqRckVYahLoD1KjxUcNvlXVZF99HMjN&#10;QxlVYw6Y3tUxoW2lOGLReswIayaPOWYs56peVt8NQ47iyu76Dpdmp5Z5MFHAJTeQCgqJnT6Mf4UH&#10;P0cdA+v42GD5cw8KZPgJoaSGOpg4lM2ew37wHJNBtOhT+Id/oyYIOeEluKJObvDAikBFJIMWWVaF&#10;BpMyD/rFNUVmZLmg2RxpZkAiReDjzETRJk+ezDwB8wHw0oR+czRLVf18GqWprmsUEslnkomq1mXV&#10;5EXJ/Pqqzp6UH5DfC6XlVQowSiJRMswnTqO6zVzYn1GD0Z26RsoVVMR+5Cj8FsTSBMp8eY2pgPnC&#10;QcgJ0UlxFOJWiNIbmVxyA4w5cLx0tMs6PjKQ7qiF7rW8q4EuILChvb5IEF/SyaBNMLmmESYQumsC&#10;OmTNMKlTXCGyGhOlkyORIgDMjGaZJ6DzADd9ADgwReTVzBszTAc9T3UbaaB1PVxsKfssq8FXmI0N&#10;ZenTzL7MGTkwmArQUV0+AeKRrtx2AzDGhdEucQZS4CfFNx3yg+J6uvT6d1ag9ra7d+gup6oIUidA&#10;AkY6jz5ZQyYzFdcUWWIDyjz4uBgGA9kFCoPsL8kswtwDXX+r+LjhA2oXLlm/SWJp43aynGPmjTlG&#10;/czV19MJQ++bItF4y1pxCjC8pTveWCdODDI/cTEENNweIzEbcAYQ90kkSfiGhLFN7emAmYSlGg0w&#10;UYNP1/TpJi4zqjGTx0/FCAIF2QlQiqlA2AHxF35LtbnkBlJrA4I4Fq/tgGCHFBUSN8tHlt9bIa0f&#10;NO6qkAL9Rm2jA1YR6JoDRJYUmTUI9v4X5JJiUToB99qMZE0xmam4SmSOYSgjiGjAjEiOVxHfAO9g&#10;+eNe0xua4Owg2+c4kUZUFtu+PVYmbhGtXbdZWED24pXFKjavI57TzBtLtuVhZnGNlzyw8YpMt0kE&#10;P0GWcYvJGoF+gKekeSVE72GJeMuZgkSGRW6HBuMs3qTPvpUaTQChBp8vZEY1ZvKYYMSlLAzk9lIL&#10;qkmrPLnmzoyrAmaENZPHJWlDT8b+CaN79+694oorfAIAllMfv01cGHb1cUjWYXFXRdm5c+eMGTMU&#10;JE+ePDl16lRX6/GJmN4JozBkhyVYL4Kt8JlYT52nXwfkhYIc2EhuWqwDQNwq6tUJo27xp0NH3ksD&#10;G5AEo1iPBXYcknVY3AKjmNVfBGA50zCe5C9HWBsi4AcCIZkN+AFFuOvIo9lAuBWVxj0OfnF65I85&#10;G8wGbJ94DvdDwW0n/siAtegjAIoAdeQSSrBokUvi5J4sqCCFTsMLCLiAgieeeOL666/XNFMdBwL5&#10;4RLKZDIJ9wXmnomHTiL4xCwSiaiv64LPjDds2HDo0KFwSVRUVLR48eIcc2yaKkAFKWBBQDxqqjqd&#10;+XPPPWffDXjELpJFBBABRAARcBcBfTeQU5EEd4FDaogAIoAI5AMC6AbyQcsoIyKACCACGRFAN4DG&#10;gQggAohAXiOAbiCv1Y/CIwKIACKAbgBtABFABBCBvEYA3UBeqx+FRwQQAUQA3QDaACKACCACeY2A&#10;wXcDeY0NCo8IIAKIQK4gMG3aNE1RDD4fyxXxUQ5EABFABBABbQTADWBQCI0DEUAEEIG8RgDdQF6r&#10;H4VHBBABRADdANoAIoAIIAJ5jYAtN0BubE09MfEOWHwQAUQAEUAEwoiALTcAgla19o+ID9wBu5pc&#10;7I0PIoAIIAKIQBgRsOsGmKxwiXc0UgJ/pqYINdQtcHMG8Q38XROLifOIWJ+UiDOJMBoN8owIIAK5&#10;hICd7wamHe6qqWyJSzDAvABuB+cu81bfGE4TlyVrKrvrIfNQrLghQUrBj9XlpLRICk7EziVkURZE&#10;ABFABIKDgM3vBjLeVMB39PR3h9CUcgwgeGPXSFs1JLGX4CwgD+SETp8VVzuM4GCGnCACiAAikCsI&#10;eHztTEkkGh8cArDYagFZMaA+AMb+0vpBVa6giXIgAogAIpBjCDheG+jr6awqLyXOoGWtYstQVf18&#10;MdwzvKVbjiDlGHooDiKACCACoUfArhuIt1TSLaMNQhcJ7le3wZahBnkXKSwJlzSvjEp5mgajOBsI&#10;vaWgAIgAIpCjCOCV9DmqWBQLEUAEEAEZAY/XBhBoRAARQAQQgTAjYDcoFGaZkXdEABFABBABhgC6&#10;ATQGRAARQATyGgF0A3mtfhQeEUAEEAF0A2gDiAAigAjkNQLoBvJa/Sg8IoAIIALoBtAGEAFEABHI&#10;awTQDeS1+lF4RAARQAQKx8bGEAVEABFABBCB/EQAXADOBvJT9Sg1IoAIIAISAugG0BQQAUQAEchr&#10;BNAN5LX6UXhEABFABAp+8Ytf3HDDDZpA6JxGhMDZQwDCcKdOnbJXNm9LHT9+vLCwcOLEiXmLAApu&#10;A4FcamvOm4BOZ/6b3/wG3YANA7NfBHzAlClT7JfP15IHDhw444wz8lV6lNsOAjnW1hw2AX03gEEh&#10;OxZmuwzuy7INHRZEBCwhgG3NPFzoBsxjhTkRAUQAEchBBNAN5KBS80gkuPKaXHkH193lkdAoKiLg&#10;LgLoBtzFE6n5ikDf2pZo18hIf3238iJsX9nAyhCBUCPglxvoi9F7imOKa+vNgAcjPu9Ge24Rd4uO&#10;GUAwj4xAabl0y3W0vDQHUbFtVOqCtkllDdYMHEuvwydP1oA0UbFDNyDOyfk+Wls7fbGGRGs/jNpa&#10;E6tza/ru1Bp7l85bk9TQU+/SAvak5SAJ0guWZ2mvREGrlPxOKpRcM08mLNNV0zFhOMHIUtLcUb66&#10;uLhJWNZc4hNHUhjKWSjKqdmky6pDzWpFnHTSsI2nQFJZa4eRXaxPQZ/+SYlwIz4yCDQYyal6EqFk&#10;fr3QvUUZ7Bve0i3Uzy/JkJrBBvQtXKcdqVuW6298Mlv9apy5AaKTxkYNZSnMNJkQohFopyXNW7f6&#10;1l4Dga8OE2KHvGB9xhxLNsNeB/JsWx5JdfOrhCVzxb96ly4QxBx72gYWMOMU0kuBhUu5ZCp7EhUS&#10;3c0VsTvBBWWgE3T0JP5MWqBr0vTFKrvrYUBDnq7o4JBrhJ0QcrdZVZEBm/y0VZdEonFJTgJ2lSD/&#10;kUxUZZ6CVTU2shHfcPvqRJU0a8skppYeS5pXRluUwb6hQdELkL5EI1WTvL6Fq1P9fONE7S6WdeQG&#10;RM+8rC4al532cHtTSzzeUpnm+6HltMSFzgYYINy4+CYyKOAGB2x8kRqGyMMG9oYU5x42ACEZ6JAD&#10;fpEfyoFaKgPkEQcvNC+NTynGJ4r3Yi3tUihLHtnwYyXCJifvw+8B7S2K/LqKiizfBl047dPNPOA2&#10;VkX3bFsZpV5g0/olC2vJr0jdorkDu7WmFJBpoG3POjGX/NSuk/8ui5K6TdExw15W8lALXKY1bPSM&#10;H3FAQ57qtrZqYk41sZhsUtIIWMPG5KgoGSVzZrNqlWxmWgaskCGT5ae9F01bajKO7FOuvLquMZEU&#10;B+VDg9GVK6PsD6k/1ga6vE5WClm/qa/XV4e2Hvt6OoXOnrQwMryS8ddI1axE38LVqX6+8cxILRJ2&#10;4gak+RmYiewHYI7eWiWOJrhBf3Vbv/RypHPeBNp++lsF4ufBTGFsBXnBVQyupCMQWO5rEl1Fpbj6&#10;R960pg0l5OEJVB9tFEQrgSECGZjAqEgaxXSJwwgYMDTKZgRG01hXTcgqKqKAab2PtwzW0WFfYyeJ&#10;ZalZ4uS9Y6qgzG9RFcrs6xeI0RsaugEfcKfwg9S8gM8cmVWxPbFHesOXAoPeHiuTYkCpCQPNmezZ&#10;KCyqk+cZ5E0aHYfM+1NcskDt8IEnLICxiwMafo0rnijvkO2kARLUtgT9dINAjXlkBAbYqWaSMhtw&#10;KSoDVoiQ2fJlG1Y0GVv2KQ7j5IfIWVpO5/vDSWhl1XVR8Y9Uf8zn50ZspXS0TqYCrcvmm/AC80sU&#10;eiRNtpE1YCoibcXyT0Wqocb1LVyd6ucbQ+a9zODADchROoHzA2ZZJfaZaCiGCXYHCRINQ9RIbF10&#10;IAOTUHhT1bqMKlz5SMMTGJvULStPgB+AzHSIwEZhDZ2COGghrVZ0FH09YIwwdlNVRIlrvmcM0IVI&#10;PZZEIor8ZrHQzFe7TooI0dAN9NnbpR69LEZ+zXv8sEY5RSnIIceI0iNHJKRUtnHRD1i0yRGvWSvM&#10;LNBPP9Am9uV1PakND1U0SiFaG5jdM2pjhjlLJmPmzEbLgNOxzWz5LtqnIigEzgmC9BAJImhDKwOn&#10;QP5IJuT+mM+fNmITXSYM5lYaxYG19Sg22bZlraSFS0+aF1ClZs0Ow1+x/fsGQHc0/lNcDJ0uiwuZ&#10;hQRGNmlZVcanQ0i0RLCS8lKwULAS4hDE6TmL2zJzrKZmBJnltpqpIkMGhgbTYlNmBXWYj4ZuSABJ&#10;eiCONLdtz7bbzmaEk7sH5kbL0uqhpbgnLXIEKwYkvKR0Ahp0HDLvbXHOAsnYQb2c6GH11eANYJKY&#10;HrFg9RnakiZnmgacnlPb8j2UUyQNbRUkpa1MdArJYWn+rV8zNL4qQfYWmbMyL0CJUz2SWYS0FJxa&#10;ZGDLEVqpJlDQt3B1qp9vTLDvURZH9w2AF2iU57nQIlKtUF5Q0mUa9g7BLBliNyQAROwsnr4YRN5I&#10;7Zq09nRaxFhWMysRenrEkBA88riMKyI6ipjsBdQVUcqZ3vP1Zpr0mJLXhAbJkrEcueldKv0i04CK&#10;WXzoRqJUu3DJ+k3iDqFUFmUpkmcV3YjEMpFaeB+gRccEs0HIQsbYbDUTwow++AFpEUqUnswO09dI&#10;YbAKFniT2pjBXlVrnZpmo2HAaUhntHzJhrWajJ59pm39yaxTMguBBkelLYkI3U209Rk9JEpLgl3c&#10;o66R8wIpP5B6yXkGaZMQQM9+mZgHall4qq2pU/18YwSgX+n2g0Jp81zWRYrheAjv6G4Pg+UycAJg&#10;H9Vt4AgqIf5IVgsgSMSt3dIk8qJpMKrcZgCWGJc3DESEzkQ5MUlx6wANa/JFiB/oFOSJqboiinSm&#10;92l+gLEkL8GJlVJ5xSViSw8xRRrhKWDdv0ygLDpAVwbKYhWb09d45Sy16zYLYp5UFlWp2nV7Fm0U&#10;FwcgBCSuFRN3IKQWDGDhQYOOJTGyl5nuHJQeE/2BC5wSY5LNVI5owpqQFEwHoyZrYmpbkmKg1LxJ&#10;uF3TbDIYcLof0LJ8KYdWkzGwT5jhspCWHjwwC5EbnLhWEI+zhXKLqKpq5OZ0cky4e8szrJ/X8gy8&#10;4zChd30LV6f6+cYiel5lL/j5z39+4403apLHg6Yzog6OrKdOOdAxoaOTJ09OnTrVREbMkoaAw+MV&#10;PUQTRrdNQkdIt0HbNWP7eDqo0WrRHGtrDpuATmf+7LPP2p8N2DeF0JZMbfqjkxl8EIEwI8Ct8/ok&#10;hoMaueVhn5jNo2pwNuCrsnNshOIbdg6HQr7xiRUFB4Eca2sOmwDOBoJjmciJTQRgdcNmSSyGCOQE&#10;Ap42AZwN+Gojo6OjGzZsOHTokK+1hryyoqKixYsXwz2UIZcD2fcVgVxqa86bgP5sAN2Ar6aJlSEC&#10;iAAi4D8CGBTyH3OsERFABBCB0CCAE+3QqAoZRQQQAUTACwTQDXiBKtJEBBABRCA0CKAbCI2qkFFE&#10;ABFABLxAAN2AF6giTUQAEUAEQoMA7hTyVVVwmN+pU6d8rTL8lR0/fhx2i06cODH8oqAE/iGQS23N&#10;eRPADaP+WZ5hTeADpkyZYpgNMygQcPgJJeKZhwjkWFtz2ARww2iAmgCMUALEDbKCCOQuAtjWzOsW&#10;1wbMY4U5EQFEABHIQQTQDeSgUlEkRAARQATMI4BuwDxWmBMRQAQQgRxEwEs3ADdy6F5CloNwokh5&#10;hYBtC7ddMK/gTRNWvuwDuxQPbMC+G6iRr4yk1+rZfMy3B5bTfBGbPPlZrHcp3AOpUSHcGk8f+XZi&#10;wcwbPzkPe13kUlz9u1I9lzD4liyCxD2xPp7ntHuFoZtOTwX4aGZKhOskSI9u0JsrtUPvLoenv75b&#10;vL7c0qNuO3xxMy3LuzyWBFFnljXkzDvadwNClXwfeJfQYJsJuLTa6gV+Noo4hNqb4uQu4oIF67WI&#10;9y5dIGyGnQ5je9oGFoiOwMwbb9jMUarkPtvGRj+usc8MYCgsmTVz0gm3VZdEovId9wTCKmFwSBQQ&#10;7hWrolfWaz1VjXCnvdR7D7evTlQpbxdXFFJqJ3X1mIm7h5UMqNtOuhOw09bMtEczeZy2rr613fX9&#10;RDMrB617x1TlDtwAI0LuoxeNITV2SJsfcEMK0V2IY4R2GBGkhg9pow4orCwCL5pa4uLd3zWrVkmx&#10;JkV1KbLyxd9OMfa2fGT5Nujm52pU0rtp/ZKFcH+8IETqFs0d2J0UzLzxltscoy7ear6sLhrv3iIO&#10;LTWNh7dKOqplw530gbyehfPAsXyVLXG5UnGwzNqLOKZOa0qqJpOWKg+rUxwo8vNtIXWJKqlDUcSs&#10;gqG1J5IiZkOD0ZUro+wPoX5+SUYi5XX1ksvtW9sSra/Xr41qZ5lcxMDHGHCubjtpXsBWWzPTHs3k&#10;MQu6YT7wwoZ5dDK44AbAu3eSgUBfrLIlSidurYkGzhHAoIe8hacr2rJWDCDFWwbrxMGFxJqcpasR&#10;JhnLqgVVkZLmjtYqcWCy9Q56pbtWdRJZqKixUx58OEEn+2Ujsyq2J/bwfJh5k32+A86B2M/MLyED&#10;GMkPMJtkxpMyMDBo/dGrCQtPs9g0giXNKxs7e2hcVRr1QtWDK2mTYUGQVJNRM6aTn4kDvb4UVxEb&#10;nlYRTaWJYy/5Ia26tJx26MNJoby0ui4q/gGMRyOiF+DzU28nPqXNK0njJ1OB1mXzTXiB+SVpA39G&#10;FmjK0xHZrZkOSqvbjtWWZab12ctjr8VUL6vvJvqp7K7vaM7shY2IO3ADsmKAg34I7JBZIenB4QH9&#10;VcmGTf5m446GToEOHuScaewRQ020UmnURRSSaFbHyJaWG8w6jXDB9FxGQPICgsD7AYXxcAZmDIUZ&#10;C89MELigzaWvB/rIajL4FTobaNfLej3GnpqOfn7aFojIUvMUm6RWFZpyKoJCYusmkSBCEDp+cArk&#10;j2SisY6O6fj8ae6TSNkAI8WVRt0V0w7vBxhZoClFn4jPhGEnDDpzY8hnbGYaOeQRiNXQejopB26A&#10;KUafA2ghxFHQoY3OqIqEfaJdIi2zRWzhFq5Cyd0Dc6NlPM9m3oRLRt+5hX6GBhiLi2FgkpoPpDEy&#10;NMhGsgYMOjfX6mWtCfAD4AXkwIqq803xoMmYTv5M3NsoQknB8gB4LQgJkY6fdNXJ4aFBmBkY6RGk&#10;rBJkb5E5M/MClDiZbHALEqly8moEJBrVLKer247VlmWm9dnLY1YGT/I5cAMKfoiqpJAPaWa8uqsk&#10;4ybvM0hBnQALEgmaReTJoGSLmarzBCjviZIlY7ovqHbhkvWbxF/Jno3bK2ZFTL3xnsMcqUE0TzF6&#10;KQYqubgQL2BawEhO4FZH0yzZhIWLfZm8EqFsCNDfJXpishfgmpIG5GrG9PNLfTf0qFLzVDQfroq0&#10;rT+ZtU2WB1avTtCOvyQidDetZv5Lz0bIyDXVxMWc6ho5L5DyA2y+JE5CaHci+wajsLi6NUG7ctjW&#10;7LVQLU6C0abccwNCdRtZE6ATWa5Hh9BnVAovNg1GM8RqYN0oLs+DY32aRcQQKpCvefg9EboM1QUD&#10;VjNcEFMsi23fHivjtoXSgrXrNgsLyHbRsljF5nVksdjMGzOVYh5leIT2qvvUwFS3wVIWjYvTGDdZ&#10;n6IGXpxmyaYsXLRYmaC6IRA/0CnI8ZKUbZPKlNvwVIxxbUErv+QHUtyTvRmaVcBEQ3ZouoYCkaA4&#10;WxEmf8SlhQHL5qWqkZupyTEx4jtBZoH2LakguBhlEnsb/TiTuu3wbJppWd7lsQyYNwXwoGlvcM1A&#10;9eTJk1On0iVufCwg4PB4RQs1aWaFtcieOuVA1ilRN8q7y5i71MzI52WNOdbWHDYBPGHUjD1iHkRA&#10;iUBqfyVssVEEM7KKlkeMceu8Ponnf40+CRa2agoef/zxm266SZNtHQcSNjGDwm+OjVB8g9XhUMg3&#10;PrGi4CCQY23NYRPQ6cyfeeYZF9cGgmMAyEmuIQDLJLkmEsqDCFhBwNMmgLMBK6pwnHd0dHTDhg2H&#10;Dh1yTCmPCBQVFS1evBjuocwjmVFUxwjkUltz3gT0ZwPoBhybGxJABBABRCDYCGBQKNj6Qe4QAUQA&#10;EcgqAjjRzir8WDkigAggAtlGAN1AtjWA9SMCiAAikFUE0A1kFX6sHBFABBCBbCOAbiDbGsD6EQFE&#10;ABHIKgK4U8hX+OFCsVOnTvlaZfgrO378OOwWnThxYvhFQQkQgewggBtGs4O7Zq3gA6ZMmRIghkLC&#10;isNPKEMipWU2wUF+8MEHx44dg+GF5cI5VAA+rYJRwjnnnHP66afnkFhuioJuwE00HdLKsQ/cHaJh&#10;vji6ATVW4APeeuutCy+8EM7d9PQTU/NqylZO8IJwZDgYyfnnn4+eQFML+N1AtowT60UEPEQA5gHg&#10;A2AInOc+ACAGBAAHQAMw8RDx3CWNS8S5q1uULKcRgFgQzANyWkRrwgEagIm1MphbRADdABoCIhBK&#10;BCASgvMAXnOARp6vkdi2Yx/dANw3p7xHyTbbJgr6XJ0JjjALIpALCCTXXH/9mqQNSWwXtFEXFrGC&#10;gH03UCPexkefWJ+VOjEvQaB3KbllEh56/7DiUacG/w3qNUsIQPc6Tnoy9s+ud8GZCGq+t1Q7y2yp&#10;VJawz41q7bsBoaq1n17qDVcQr24fzg08/JKid+kCYTNMYcf2tA0sUDkCdWrw3/iFHNajRKCpvKth&#10;ELYiw/NExa49PgEUWf7cc8sjJiuzlJnRtFfKJEuYjUPAgRtgVOBaafFGagjDyNMDFv1J3ZcX2yYX&#10;IO/EDFwB8kIM47RDIp1dpFLlPxlVGvBJ5edmJKwUvUY8oE/vpvVLFpKr5oVI3aK5A7vTp9jq1OC/&#10;CSjQ+cFWxSypP67t6BCtKjU/oNOD5JrGFTt2rCgfNy41XeDH2vQ3+bepSZ5ZNClmqYxm+YodtAqR&#10;VnpVXEX/+q+QYU0TTFOaelN17fovib5cmDEk5VFSoOynMSXmFCmTR8lnfqjcXSkduIF4SyXt9RsS&#10;rcuqga2S5q10ejDSFW1ZCz05dMlwi6v0rm2eyLn0bmtzSV+ssiVKU/tbq6hY8ZbBOvgbLn5NpcJk&#10;oyFT1EnKDzU2dpIZiRZNdwFznVpkVsX2RMYhnDo1+G9chwgJ6iJw290Pfi6tO+xtKt91L50eDDZ0&#10;NUJnHVneef+cOffDnMFgBL9jYHYnnVcAUb6DBZorKp6gNO+fw/ghnbb0WpyJcBXdOU3YsWLXbVCA&#10;uibxkekP3i+sIIypn3QKJD1V9eD9AxJTEmWRz2/bWqhAo+IQcOAGUkGh+u4mMSjERuINnUIiOTy8&#10;pVugDkJ+wHNUDq4kvTxkTiaq0lPhJXvDpZbMr6/q7NFefWD5S8uJI9GkifpGBHIagdoOsXe+7XFp&#10;bJzcPSCIjgEeGLnvsBInmtNQRycWtbfdLXCzVKA55/5/SnXnMqAwKCF1EYchz0Q4rNVFZPqRuoY5&#10;JhnjqialHnyczFIY5bLZKZ+U01r2VDgHboDxVRKJxgeHwAdUdtfT5QI2ulfwXtXaxYb2EEryVLKw&#10;EAcrnxsty8StOjX4b8KCfI7xSbwBjI2lXlJaLCD+gRuMuy8y9UHMBblfAVL0AQE33EBfT2dVeSkZ&#10;y9fPhyUCGJRv6SZdPAzjBTE4xD2lzVu7hAYS5K+ua4x3b8m0skxci1SWUGusIxMIcDYiKYm+Gh5S&#10;SqKZMY8PoBpXUbtwyfpNYuw12bNxOw3tJtfMk3YNqVOD/8ZYZszhEQLXs+ANGTjPLoMR+o4V/6Xe&#10;f6Yefctvkj1dJNzPP72PP8hmBvCe0OzqEYM4aZmTa5pISAacAYSK5NmDiWE+IXL3bWR2ockDT4ET&#10;J1XKIyjzlawDN5BaGxC6INRf0rwyKq0WNA1GxVh/SXMHDP7lTaXyEnF1GywdVNa0l4r/L6ZqLOdW&#10;t5E1AZoY7YIwEkdMpq9WGqVNSmXOEwhV167bLCwg20XLYhWb1ykn2+rU4L8JBKx5yUTDgBQBGgdb&#10;hjph905tBwmip+8hjSy/V1xCSC0RkyC8lKtxV4UUWhGXkcnzOeGJtGWE2o4nKmhaKrPoHgSphFQ3&#10;rA5IFf3gXQ1tyPTJ5iaYpWjyoKSQEocsT3g6t8lL+wGhg3HQNOwd6qmjSwa5/eDRcvb0i0fLqXF7&#10;/fXXr7jiCjc/JIYdOI1Cp/ltoPZ06Vkp2H69c+fOmTNnelZDiAkH92i51GZS2E+UBz4gxEaErAcP&#10;AThaGZbh3OQr5Pv0AQ28lMKePTgICtmrkCtV3SbtJRV3iOKDCCACFhCAMzVhkgRnauJBOoAA4ABo&#10;ACYWEMSsMgLBCArljT4wKGRP1QcPHpw0aZK9sjlc6uOPP967d++hQ4dG8/vamcKCgqKiohkzZkyY&#10;MCGH1e1ENLx2xgl6LpcdHR3dsGEDtFuX6eY0OWjhixcvhnsoc1pKFA4R8BABdAMegoukEQFEABEI&#10;PgLBXSIOPnbIISKACCACOY8ATrRzXsUoICKACCACegigG0D7QAQQAUQgrxFAN5DX6kfhEQFEABFA&#10;N4A2gAggAohAXiOAbiCv1Y/CIwKIACKAbgBtABFABBCBvEYA3UBeqx+FRwQQAUQA3QDaACKACCAC&#10;eY2AwZlCeY0NCo8IIAKIQK4gMG3aNE1RnnnmGT03kCvioxyIACKACCAC2giAG8CgEBoHIoAIIAJ5&#10;jQC6gbxWPwqPCCACiAC6AbQBRAARQATyGgFbbmC4vUa6Z578X6wvM4KQs6Z92CTCljKbpInZEAFE&#10;ABFABHQRsOUGgGJVaz+9QbK/NdGg6wlQAYgAIoAIIAIBRsCuG2AilTRvBU+wWhzyp2YJdAow3N7U&#10;Eo+3VBYXk7+VqZAhdSl9rC9TZnGyIU4U2mMGc48A44ysIQKIACIQUATsfDcw7XBXTZPQsbW5RBIK&#10;evOeupG6HvKveLk89No0A/tBenxF6vwtNZWDK7nb6NMyNwhdJAnekUzLkjWVLVHxDXvgPp2Agops&#10;IQKIACIQMAT0vhvYtGnTzTffrMlwxnvLUv01LSd28f3lqytb4ilCjaTT5v2BIhXyp/kSTechvgQ/&#10;oM4cMIiRHUQAEUAEAouAziWUTz/9tOOgEBn7JxNV5aXwgy0YkEUDfuAugqOfGlj8kDFEABFABHIa&#10;AeduoC8G4ZqVzSUlkWi8Za1611B8cAgQVKeWzK8XVPlVmYe3dMcb67hQUE5rA4VDBBABRMB3BOy6&#10;AXHhV3xWl/fTkX91m7hrSHroInFJ88rGTnhX016qSi1p7kjlJwvBWpnJioBqXuE7SlghIoAIIAI5&#10;i0CBnbWBnEUDBUMEEAFEIAcR8H5tIAdBQ5EQAUQAEcgXBOwGhfIFH5QTEUAEEIEcRwDdQI4rGMVD&#10;BBABREAfAXQDaCGIACKACOQ1AugG8lr9KDwigAggAugG0AYQAUQAEchrBNAN5LX6UXhEABFABNAN&#10;oA0gAogAIpDXCKAbyGv1o/CIACKACKAbQBtABBABRCCvEUA3kNfqR+ERAUQAEcAzhTRs4OjRo++/&#10;//7o6GgO2EdhYeGUKVPOOOOMHJAFRcg6AmNjY6dOncoiG8ePHweTnjhxYhZ5CGPV+mcKoRvQ0On+&#10;/fsvu+yy3DC1Y8eOvfrqq9OnTw+j7SLPQUMAfACMKrLL1YEDB3BYY1UFeLScVcQEmAfkhg8AyUGQ&#10;3JjWWNYiFvAAAZgNeEAVSWYZAVwbyLICsHpEABFABLKLALqB7OKPtSMCiAAikGUE0A1kWQFYPSKA&#10;CCAC2UUA3YBF/JNrrr9+TdJiIczuOQJ9MXr7KbnN1JVnuL2GXqSa80/+SJrzqrQroH03UCPfOmzQ&#10;9iwZmaXMVGYbRSyBBf3+OOlJ9f/MGeS5VwDw1WaQSSMeaqov1pBo7R+Bx4+Lqy0JYimzPyZtyf4z&#10;Zu5dWiA/S3vFXOyN9LfWG56cOr87nCEVqwjYdwNCFW13IyPiTfSujcKsSuBt/t6m8q6GQdgmB88T&#10;Fbv2SLVFlj/33PKIt1UbUz9x4sRrr72mzgcvIcm4vCs51GZQ0rx1a3OJK8RNEhlOJoRoxNcqTXKW&#10;u9l6NwmbYd8QPHvaBlbBBLl36QL6Bv5eIDoC9Zt0J6DMn7tgBV0yB26AiQbNHjzBanEGnRoe0hn1&#10;cHtTSzzeUllcTP5WpkIGeTJPpvOZMosuRhxVtZOpP+9x+CLPwNBUTgOyNe3woiYWk8erUpIGD/pK&#10;qpgl9fe1HR21UlZpEpBc07hix44V5ePGZSVQBE1uzZo1L730Ei8A/Akvs7BJlJmBPP5NRzpNudws&#10;QrSTlHL5wA5vG2rTYkL3xSpb4kJnAxS9cfFNvJGkqmEmJNkDMTbRMJTDF1aE0BSfbJo032Qycio2&#10;LY5N9rds/GnCEqhVjUJbUt12UbtundQa9iS2Qxvp3bR+yULxTaRu0dyB3eAXVG/SvIBuquV+kwmV&#10;SdiMGrdcVQ4WcMMNACwlkWh8cAj69MrBldIUob67CayzpLmjtUocMG5tHlKlgkk2CF20AEznFZlb&#10;omISmWzQJhBvGaxTzPv5Ijc1r2zs7BFz9vV0Nq5svgSKJMo7ROpdjZ2EippDfaXW3nb3g5+DmFAT&#10;nfYqnsjyzvvnzLkfZgtZmRucfvrpq1at+uEPf8g8AfyAP+HlhAkTsmCtkhlIvWeTpMCRrijYBq+p&#10;EnAZkta7oi1reeWKmiJDCoVt6Ciuuq1fsrGRznkTUkZC3IPKhER7IMbQJNAfdPgiPakiYHZVoiVl&#10;1aShyahEkLvsdHgBXzWkGYRVNgpK0WrTgCLJNfMgLrRp4ZjsESilyKyK7Ql54pzhDW+d6vw2bJcK&#10;pdZspvc2qsjdIi65Ack0YW4uDsrggcEUcQzcQ2bu6anDW7qF1mXVWuhC5iopqWR+fRXt3eU3GdVR&#10;XUf9APECdSLdqvr5NFYASUIi+Ywuh1p0azvEgNBtj5P1AW1nkE3rmDx5MvMEzAfAy2zyROsGl0DU&#10;TRx4dZsqYs+G2A2doBbSETPllpaT/ldhG2rjySQho6NtQqI9QBXUMGhd7OGKSO/06/XapDVFyASv&#10;BqQZhFU0in0iRfMIp/CKLN8GM9KFmwrmZX/XBFOoQrOZ3me/hQSIA5fcALHX8lKxMUsLBprLdfqp&#10;LsBC/UDKC2iQtMcD8QZP3P3g45qTAhcYd0CCeQI6D8imD2BmIDreNmIDdT3q0At0WJXd9dRQpEG3&#10;CfntKc4EYYMsWTbpTNylw2sPUgVtmwjXLlySPvhP7h6YGy3jiavfmE91rkGkYISAK25AnEqvbC4h&#10;MQFpip9WL50WqFNhnC+o8qsyw7gwLo3tM0jDTTuql0EICXaNqOYY4BpgXHBTBg4zwQRrAGwGAKY8&#10;Z3aacdNSO9jCsRHYnqVD198qPtn0ASSqIJoBFXO4PUbCLdBbQU9PB/wQo5MniPKAlChXExaFbWQy&#10;LR1IuSLGJkTpkCLdW0RWJcaya9I6IijghRG9IaRqrGijgNipZvPUNdfkmqXyDADWAKDXB2ewfpM4&#10;Skr2bCSLBYL6DQ0j0X1EWqmeNRAkrI+AAzcgLvyKz+ryfrpRj0RpYdeQ9NBF4hISsYd3Ne2lqlQS&#10;L2b5SfhAKzOJjupsA0wVEZsvCSGxSS9ZTpCYhDUIsn1Fi0MdhCJ1DQNkaYA8sGWoU7U7KLL8XnHx&#10;ICtLxDzjcHZQds5B0jADqVsRJOxh5N9BnAPT1Jb5K6NSWtNgNC0skxJJYRsWFUfopIoYmFCq0uo2&#10;WKsQLUZmLLsmnWoyShFKImnwwrqYMaSynMpGQd9bQzgyS4iV0Q2jsOFnGzSM2nWbhQXk77JYxWZx&#10;sUD9hrdY/VTsuP1EIOdOGIXdJeCV6IZFmCnDQqD1zYt79+694oor/FSDp3Xt3LlzxowZnlaBxEOD&#10;gN1GQQU8efLk1KlTsyssnjBqA3+DE0Zz7MhAukUId5DbMBQsggggAnmIALgAB0GhQAIGoehUAMn/&#10;75gCiQkyhQikEMBGgdagQiDX3IArKobrjeC2FldIZZ0ICALiZJ0NZAARcAsBWH5wixTSoQgUdHd3&#10;f/rTn9aEQyeclNvwwSWUyWQSrrvLATHhE7NIJIK3NeWAKoMgAnydvmHDhkOHDmWLmaKiosWLF+PI&#10;xir+Op35r3/9a3QDVvHE/IgAIoAIhAwBfTeA4YKQqRPZRQQQAUTAXQTQDbiLJ1JDBBABRCBkCKAb&#10;CJnCkF1EABFABNxFAN2Au3giNUQAEUAEQoYAuoGQKQzZRQQQAUTAXQRwp5AenvB9HRwy7S7iTqjB&#10;HlbYKpeds4Oc8B2wsqjWgCkE2fEcAdwwah9i8AFTpkyxX96DkniginNQUa3OMUQK4UIAN4za11eO&#10;HbhkH4jcKolqzS19ojROEXAUFPqPJ/e3P33w0Ecn1VwUTRp/x6fOba2f6ZTBrJYPwnmKCgBwNuDc&#10;IlCtzjFECuFCwKvZwFd/9tp/9O7X9AEAELxvf/oA+IlwgYXcIgKIACKQbwjY3yn0k/i7hmCBJzDI&#10;A6ef09tpMj2GGQyZoBncomOyOsyGCCACiEBIELDvBjLNA3jBD32k2mbDLs4m95HJ/T/ro13vrF0n&#10;GBK9BpdNFzWiJuUi8eAiiJwhAi4jYN8N6DBy5/UXZ0iF62rlu8hHuqLyxbRwPeFW63eEuYyEKXK9&#10;S+fJN7AKvUvpHXzS3aqK8upUM29MMRGyTG45fp0u3n7vr6tEcnEufZjW81WJIbM5ZNcaAu67gc67&#10;rhSEscxcRCPS3WDVbeyCGKkZD7c3tcTFi1I1AkWp3kRMFIu0x6Rrj8k9xjTyI1+ELJLgCD78HqRv&#10;UeS3gpXYJyxYLxfpXQpXsMKWk7E9bQML6CXb3KNONfPGCjthyeue4/dgrKCrxOSaOzcu2kNUPLa5&#10;InYncf/5qsSwGBvyaRMBF9zAwsrzWOXgA379yns/eO7NDOxU14nX0xdL3bYiF7mFvKqqtX9kRDU3&#10;gN5kcOWI+PTXdzeJ4aR4y2Cd+KarsXM1vIE8cHs9zdMqXnTOEbxjqiq/Ncgiy7dBlz9XKtS7af2S&#10;heTabSFSt2juwG7oI3gvoEpV59enYI23mppYTHSAsT7JExKAiafUem+NtvPcFh0/HyGUDAVeiZLR&#10;0QFz9pUtcer82ejBmrM3rYKyqKh3b5WoBjrYanVuGEghKAi44AaKzzjt+3dVgEBGPoDIDJdEkqeu&#10;h3ZaZmEYTiYE0X/AA40/LoaTqlqXVYsESstJpw952BtNuor8Zus2yheZVbE9sSdTLnWqmTdGdSrT&#10;44nyDtEdNjQJ9Afxi+ApM7y3St9+fuuOvyQSFfU7vKU72ij0EBsZGhTKSyUevHH2GkoEv/+1RJkY&#10;EyrbuOgHyyM8CF4oUQ1ycNVq3yCwZAARcMENdD73xjOvfPDqf92oOw9Il514A+irxDZu8hFnCfKT&#10;um84VXpoUBwb5uVTVT8fQm3gDtkPCkOm9z6CZN3xg+dIJIeh74/WLStPgI2Ag2czCh+dvRwCgjng&#10;9thqZdzPDwgDrFY/xMc6/ELABTcArIInuOrr2zPHgmRpxMm99Adpz2yIx4lLR/qKh4wQW9bqOw3o&#10;PeLdW9SbTzUJuohvcvfA3GhZJoLqVDNvXGQvIKSsOP7ScmFwqK8nUV5aMr8e/ABxCHTe59mjoZQ1&#10;qwbaVpK4H0wLYAFoFdsbQJjITyV6Bj8Szi4C9t0AfCfMsz5yVPNb4nFp4pFWLYV2imHLUEeztFrM&#10;MpU0rxQXD1RLxNVt/a2sqNYKMpCobuuKkvVlGjiiNBlBMWrs3lO7cMn6TeIAMdmzcXvFLBIxIIvI&#10;dLFYnWrmjXvcBYeSLccPZiKsXp0gMxzys6cnFRISyIBAcvYQNUrN/+w4e10lkrCPPAeQdJyvSgyO&#10;OSEn3iBg3w0033yBIUt3VJ2bngd2e7DAjrgMTLd/cJtAaAwhtUTMkhRF+X0j7LcUgCABJ0EOI0gE&#10;v/a11J5UW3tOSCdfFtu+PQbhYujsa9dtFhaIceNYxeZ14mIx96hTzbwxxDN8Gew5/pKIEBfEOBd0&#10;+0Jnolz8SZ+Us28ajIobAew7e10l1q4jm8DktYE9RMd5qsTwmR1ybA0BR2cKtfzs9Yfj72Q6U6j5&#10;pgu+WjvdGjvOcvfFihs6KYnGrhGt9QOL9PHwGYuAhSM7qjUcekIu3UMAD5q2jyX2F/axC3BJVGuA&#10;lYOseYKAV0fLecIsEkUEEAFEABHwFwH7awP+8om1SQhArBqxQAQQAUTARQQcrQ24yEcwSY2Ojm7Y&#10;sOHQoUMBYa+oqGjx4sVwD2VA+AkpGwFU618tXjwO1RpSewoD27g2EAYtIY+IACKACHiGgMHaAF7I&#10;5xnySBgRQAQQgaAjAC4AwwtBVxLyhwggAoiApwigG/AUXiSOCCACiEDQEUA3EHQNIX+IACKACHiK&#10;ALoBT+FF4ogAIoAIBB0BdANB1xDyhwggAoiApwigG/AUXiSOCCACiEDQESj42c9+9pnPfEaTTdhq&#10;GnT2kT9EABFABBABEwhMmzZNM9evfvUrPTdggjJmQQQQAUQAEQgxAuAGMCgUYv0h64gAIoAIOEcA&#10;3YBzDJECIoAIIAIhRiD/3ABci6i64lJSoE5SiFWMrCMCiAAioIeALTcA3aV446/8sGvmjbDW72dZ&#10;anZ76ky1m3cSZgQxggrTEQFEABHwBwFbbgBYq2rtZ5cKu3HdY5q0tu4Kdg0vF2t3kZRr4iEhRAAR&#10;QATSELDrBtQwpqYI8uRA+Wa4vaklHm+pLC6uWbWqpiYWk+cUYgFFavuwOKZuj0lTDmWe9mHGAjc5&#10;EcM9GgXFl5RSZUtcwbwiSR7Lp8gSqhx74l8K3mVWgU2VIKJwGfITjkxPptB2EQFEABFwHwE73w1M&#10;O9xVk9aZwv3vdT3FDYJ4DTz0eJWDK0faBLgfPv2NmNYkdGxtLiGZuuv74ZcgkIvkxYx8KmTrEJoq&#10;W6L0annIs7qcZGd5NKGAbD11I8uSwF56wchamZkUDxIFVr3YWdN6pdqJGGLlMaGNYy/FsSwsXyPt&#10;9JmY5EeqdgkcDQ4JEvDgtxru2zhSRAQQAUGw+d1AxpsK1H0x/4Z2df3lq2lXSLtF0TMoO3qayvp4&#10;Ib33pN0xo5DWsUqdpqRcQl8e40O0Sl1QkxQtrOCcuQGx7+4UwMMRT5CWU19YtRtQ1K4Gh4mJxooI&#10;IAKIgAcI6Fw7kxPfDUgTC3Glor+1yjUEq9sIRZjlYNjGNUyRECKACAQQAZfWBkoi0XjLWhLiF4a3&#10;dMcb66rVb6j08cEhBQx9PZ1V9fNpTESdqsZMnUcuTqrWxJgw071FXE1Q5smUNNweI+sM4AzAtySS&#10;dCWCVp1JNL5qnkkz+QNoGsgSIoAI5AcCLrkB6C77WxMNdAk22kXiKOo30IE2r2zshFw1D78niGvF&#10;5IGFARr54VMzoc/ysCVieBOVSDUNRjPMBqrbuqRMqjwZkkoigkQVFjE6CH+pqktVwqazqxREC4r8&#10;MC+UEhFABIKPgMEScaZVBaeC6a/0OqWO5REBRAARQARSCOT62gDqGhFABBABRMABAm4FhSyygN9V&#10;WQQMsyMCiAAi4BECWXIDHkmDZBEBRAARQAQsIoBuwCJgmB0RQAQQgdxCAN1AbukTpUEEEAFEwCIC&#10;6AYsAobZEQFEABHILQTQDeSWPlEaRAARQAQsIoBuwCJgmB0RQAQQgdxCAN1AbukTpUEEEAFEwCIC&#10;6AYsAobZEQFEABHILQTQDeSWPlEaRAARQAQsIoBuwCJgmB0RQAQQgdxCAN1AbukTpUEEEAFEwCIC&#10;6AYsAobZEQEFAvLl1QgMIhBSBDxwA9wN8XhxV0jNIvfZ5qy0ht1dkftio4SIgAYCHrgBqAUuBBYv&#10;hYSbuxKrsZGh5QUNgb4YXCYk2WhXVHUhXtDYRX4QAU8R8MYNMJaHBuPRiHQrPb1rrFgaeylHY2Rm&#10;HYvV0Jt/pcSYeKslPoiABwhQu4Snuo1clieYNUjOUJWT3RQJnGB4oDEk6RkC9m8fg+tsNLmadrir&#10;prJFvhMY5gVww2RfrLinbkRubU1CB711kj40cVmyhgzQtjYPxYobEqQU/FhdTkqLuTJV5xkySDgE&#10;COjfjpfRRKdNA6Nr6BSExi5qlWmPvkF2CE3UUMEuCRWhq798NTHpyNoMRo6mGwJL8oxFry5wtMiw&#10;/u1jjtyAtoT8BZP0N2k5zDEA+2LjgyT2EpwF5KHugRXHiyotajrfsutYNoXCMIPYj3dKzsCkQTJD&#10;lYYwq8sfr+/+dgYjzzeVoLzpCBhboF+IZfUSypJINC5GXtlqAVkxoD5ADs72t2a4R94vhLCevEWg&#10;um1kpKuxs4eEIZ0bpMLI8xZVFDxsCHi8NtDX01lVXkqcQctaRaC/qn6+GO4Z3tItR5DCBh7yG1IE&#10;oNNn607DyQSYKBmpWDdIYt718y8RUdA08pDig2znGQLeuIF4SyVdD4bIKQmiVrfBlqEGaY2YLBKX&#10;NK+MSnmaBqM4G8gzq8u2uCXz65k5wiSgo7nEkkEqzZuKozLybEuJ9SMCJhHwYG3AZM2YDRFwhoBh&#10;4NUwg536ccnKDmp5WsYTC7SFZVbXBmxxjIUQAUQAEUAEfEPAm6CQb+xjRYiAzwiUNG/ltzv7XDtW&#10;hwh4gAC6AQ9ARZKIACKACIQHAXQD4dEVcooIIAKIgAcIFI6NjXlAFkkiAogAIoAIhAABcAE4GwiB&#10;npBFRAARQAS8QwDdgHfYImVEABFABEKAALqBECgJWUQEEAFEwDsE0A14hy1SRgQQAUQgBAigGwiB&#10;kpBFRAARQAS8QwDdgHfYImVEABFABEKAALqBECgJWcxbBGAz38kQPkePHj127Fjeai10ghc89thj&#10;t9xyiybf+uciBefUpCCDDs341KlTAeTw+PHjhYWFEydODCBvJlkytEDDDCYrymI2MJ4pU6ZkkQHb&#10;VR84cOCMM86wXTw3CgbHAnU4eeqpp9ANeGtvQW7GYW+ohm3MMIO3uneDOswEpk6d6gYlv2mE3bpc&#10;wSs4FqjvBjAo5Iq6MxLBj7S9xRepIwKIgGME0A04hhAJIAKIACIQZgTQDYRZe8g7IoAIIAKOEUA3&#10;4BhCJIAIIAKIQJgRCIYbgIv94IJiHkf1mzCjjLwHEQGwMe56bCHgJpdcM69AeuatSXJ49i5N/1tO&#10;6l0qZV/aK71SvwmiWpAn/xHwyg2kunXS2Fgf3xcrjvXptDerTZFryWKLTiduWDWtjhKJ9TH0gcsU&#10;y67pRL8R6jRaaM20oWMzdk0ZQCgGl9H3j4hPV3RwSAj4tWJ7EhWbYcMBPJsrYndSRyC6hgXrtVDp&#10;XbpAEPPvaRtYIDoC9Rs30URaYUbAq/sGonFoWOQZ3tItVAnyH8lEVXmpu+2tqlVqy6Q9t1WXRPSq&#10;zqSqqsbGxGppPjLcvjpRVeW2UvUbYYbUJVLDH9u2PILN2G2VCNFICaVZ3dZWLc8G0kYWZGyQeqGY&#10;sbrOjy7B2nXrammGsuhcKWdk+Tbo5uW/+OK9m9YvWSjmj9QtmjuwOymo3/jLv1hbTU0sJk7BxPEa&#10;/SEirPk+CwzmaZVezQbqGhNJMcozNBhduTLK/hDq55ewIT9rYJUtcdFltDe1xOMtlTAWf/g9+HsL&#10;jMqlQb559VTrVZ2RTHldvdC9hXDct7YlWl9vvj5zOfUboZkmaiaPOV50c+VPQ61r7GxInwWKwMAg&#10;hc4QGoWq1mXVfbHKwZV0ztBf392UHrp0AW/rJJI9G4VFdRHTBSOzKrYn9vDZ1W9ME3OaMZ4o7yDY&#10;djY0CfQHHX1leu+0PixvCgGv3EBpOe1Vh5NCeWl1XVT8o6+nkw3A4K9YZUu0izawVnH0XdLc0Vol&#10;ju633jFViLcM1kkNUrIVTYlEtyE/ZGxhUDWfX3I/hG5p88poy1oYo6xOtC6bbwo7m5n0G2Fa6voF&#10;YnhXGfv1tBnnTUOtbhOtq65HHpRy+oQBSkOitaO5ZDiZEERvAQ9YizzHtal6F4r1Li3buOgHMDkM&#10;51MFw0DSRKvYDypHpvfhlDJ0XHvlBkrm15NIEAkJwcwbembyRzLRWFctQwR/kdFWZsRYKhiNDq6K&#10;oBA4E/2q+fyS+6HUYRrR2QCeaWWzFCrIsjJr19FQMBcL9oOjfGuoxBvAoLQntTQkzkqjXVslO1AZ&#10;mB9a0K4DFodWRfeQCKGFJ7l7YG60jC+gfmOBHGbNQQS8cgMCxOihaUFIiHT8pGdODg8NwszABwzt&#10;Vl29DCYlnKPyiFX9RqiRmooFSxxhM3ZDNTVsUwAZkaQskzoBWCwgD1lqgkmiG/U5pEGWg418AMlD&#10;9wXVLlyyfpP4C2JI2ytmRTTeOGQIi+cOAp65ATK4TqxenaDNqyQidDetTogzQukhDYxG48mcQVwb&#10;EB+9eXfa1p/MSjCqOlNJEhaWmr/bGlY3S7rPI1OjJRs7pI1+UjvWouA2l3lFrz4hBXuKYcsQxH8k&#10;4WFtKC7HgcBRVLf1t7KMHuwfMws5sQJhe6wsbc8osaCy2HbxNdsWSinWrtssiCHFsljFZnFxWf3G&#10;bN2YL9cR8M4NkEhQnKwIixCSP+LcwgC8qm7ritK4ftNgVAr7lDSvFBfu6BKx6hkajNOYhcFjVLVR&#10;eQ/S9RuhRmpZdICuDMjtGJuxu2qRloLJ+oAY/5E2sElLBuK6gTgmkNeMWUZ32TBJjWwK4h4aGOJf&#10;kq6e/C3vJ4JuX8qv88Zk5a5l20ojbWyvIP2h+JPP4FrNSEgPgYJHH330s5/9rGaWwB00Dfv5e+q8&#10;Gq97YydBPiEy7GdAGh7faJjBG527STXI9qMvZ9ityxUtBscCc+eE0fQlZlfUhEQQAUQAEch3BDwM&#10;CrkOLcwdPYrcu84qEkQE8hwBCGfmOQIhEj9UQaEQ4SqzGuRJ/cGDBydNmhRCUCWWDWfchhmCL/vo&#10;6OiGDRsOHToUfFZ5DouKihYvXgzX24WLbde5DY4FGtw+Fqa1Ade15D3BwDbjHGiohm3MMIP3+sca&#10;8hqB4FgguoG8NsQcFt6wjRlmyGFwULQgIBAcC8ydJeIg6BV5QAQQAUQgxxDI9+BdjqkTxUEEEAFE&#10;wCoC6AasIob5EQFEABHIKQTQDeSUOlEYRAARQAQsIQAfm6MbsIQYZkYEfEUAmijsOQ7dc/To0WPH&#10;jvmKFFbmAAH8bsABeCaKQjM+deqUiYx+Zzl+/Dhs6544caLfFbtXn+E2DMMM7vHiFSUwnilTpnhF&#10;3Uu6eJgEoBscC9Th5Je//CW6AS+bgiAEuRmHvaEatjHDDN7q3g3qQf78UF++sFuXG9oLjRvAoJAr&#10;6s5IBGYD3laA1BEBRAARcIYAugFn+GFpRAARQARCjgC6gZArENlHBBABRMAZAugGnOGHpREBRAAR&#10;CDkCQXIDcKuM+JA7YuG6yZp28YZKf59s1euvlFgbIEANTXzA8thvu9gwy1H/sEsyvRzcR08fxXWT&#10;NJc6VT+/OzwhldxAwCs3UEN7dLlXNwFWX6wh0do/MgJXv6723QHo9P6uOQaTzRja+bw1Sc2GbQJF&#10;zGIaga7GTmpow+2rBfkKetOlVRnZTYosRf3GPnXo5hcIm8mtknvaBhaoHIE6VT+/A0awaA4i4JUb&#10;EKpIl06eLqHBzLgerhYTxLuKXW08LmjMJX5MNMslYjOHh1w0ayK/C8LlMwnxLuym9r72pu76ZeTS&#10;Ye4hvj8Wk8cy0kwBXqaPbFIvwMKl4cJwe1NLPE7u2K5ZtUqa0SoKijnbpamvyWlI76b1SxaSi+WF&#10;SN2iuQO7yTgh9ahT9fNnTe0M1VifBIo89ZfQTnufNTbzrmLP3ABDsrquMT44lDJ9sU0pW1RfrLIl&#10;LpDL6ItvXHwT7zbSmpqyqUqtUmqEGSxJ1XpVtXNN9+H3oI4tfBOlzVuz6aYoQ6PXn8FYbZZW8+ed&#10;4bohcPWyVqGlobu+Q7wnXfHEE+UddBzT2NkARktMNNpFXsB8lbwgVkNfjHRFB4ek4iXNHa1V4hho&#10;6x1TxXeqgvAu3jJYJxO3OveNzKrYntiTSX51qn5+N3C0QIOiSiBtEugPKn6m9xZIY1b7CHjuBmDG&#10;3VlVXpoyfbhHUt0wqtv6pcYz0jlvQkocyDm4ks4q+uu7m7iuVt0ItS1JXZf6TXrTzdREle9TdKBj&#10;qDKvgozNcv0CMfRLQ0KpJ1DN2LyYYchZEonybDK3XgOjgar6+dQ5wDhGSCSfSSaqWumkoWR+fVVn&#10;Tx8pDAMXMqypbst8OypMcxUFgYT8Rigtt2A5YYDUgEeKKkjNftACmd7ngMhhEMEzNyDOi+Gp7K7v&#10;3yqOtpjpazYMTbBIpEicIhBCMNdmYy5oi6pGqGlJ6roMa8/URBXvOTpuKLp2nRQR2lwRu1PhCNyg&#10;jzTUCMBylNAlRoboZgSI/9EhhzyQ1wetuo3kreuxsADmhhaSuwfmRssyUVKn6ud3gyOkEXYEPHMD&#10;bG2A+gDbD6NDmhw/5spSI2SCDA3G7Qll0CzLonPT6WIztoezUSlpZViMDK2V9wxpFOrr6YQRxk2R&#10;aFzKNrylO95YVz3cHiPuA+wQJoOJ5D6uqGK8oihoxJhWeu3CJes39ZKUZM/G7RWzIuTXmnnSriF1&#10;qlZ+O/VimbxAwDM3oIMeDORNNgwup5KeTiPks6rrylQ733TNqJ6seXRvMbunVb8Zk/1+0u4PqZVj&#10;MzajA0d5YJ4qBnlISFAM9qc/8nS2GGYMZChD4pYJcWZK1ghgQFISEVIz3o7mS+TiJc0rIfQNq0Xi&#10;OhPxE4qCtriuXbdZEIOGZbGKzevExWLuUafq57fFAhbKWQSy4QYsNIxUEyLtj1+GzdQIlZpSN0Kt&#10;Zqlsumb0Le40kSJfsL5t8Bg0y7LoAF0ZkFs5NmMjRJ2mj7B5KgkGqYL7qWmonMRiRlJmOh8Vg0jg&#10;JrgdZTRh69e+tpVWoSjI7z2zsA+NhQ1lJxBZvm2MOQRVqqB+4xQx5+VTgDBk4AcDQf3DeZVIwQQC&#10;eMKoCZAMs8DnRz116p4EygX5hMiwnwFpeICoYYaMioXFYtjJ4jCeaWg2JjIE2X702Q+7dZlQjnEW&#10;+xZoTNtaDv2DprMyG7AmQGBzy189F5O4QeatIoHlHxnLiICFQTqiiAiEHgF0A/ZVmAoKaE4E7BPG&#10;kohA6BGAAGfoZcgbATAo5K2qgzypP3jw4KRJk7yV30vqhjNuwwxecucO7dHR0Q0bNhw6dMgdcn5R&#10;KSoqWrx4MVxv51eFAa0nOBaIt49l00QC24xzoKEatjHDDNm0DKw7DxAIjgWiG8gDc8tLEQ3bmGGG&#10;vIQNhfYPgeBYIC4R+6d1rAkRQAQQgdAhkO/Bu9ApDBlGBBABRMBdBNANuIsnUkMEEAFEIGQIoBsI&#10;mcKQXUQAEUAE3EUA3YC7eCI1RMBNBODYWdhzHLrn6NGjx44dcxMIpOUlAvjdgJfoCgI041OnTnlb&#10;hy3qx48fh23dEydOtFU6EIUMt2EYZgiEGLpMgPFMmTIl+HyqOcTDJACT4FggbhjNZiMKcjMOe0M1&#10;bGOGGbJpGebqDvLnh/oShN26zOnHIFdwLBA3jLqiUJtEYDZgsyQWQwQQAUTAFwQKsZ/yBWesBBFA&#10;BBCBgCKAS8QBVQyyhQggAoiAPwiE0A3AWfD8/TPmcVIXtE3KfKWYExFABBCBYCPglRsw7qm97oJ1&#10;6HtdtbbKe5eK14uJzzzVpfMsVbqMktxLKWXWeRNs4wo2d+015EY7+bE3suAkZEal/uEODmp74Oma&#10;sRYzedzhFamECwGv3ED2UQjizSFLNsNSDHm2LSd3iqee3qULBDFtT9vAArHbN/Mm+yCHmQO4eVJ6&#10;uhoFuHSeXBfp4FHbm6sWqLYH5/ajT9MBFlg0ZAj45AZghJQ+7Bpub2qJi7d+k2FYKlkclInjqfYY&#10;lCAXhavKpkPMD77E/GKJWF/ae7HySnpjMFe1eGn4FlIReVS3kvumy95N65csFK8Zj9QtmjuwOymY&#10;eeMJezU1sZioKxFBGRYCptZ7T1jwmWhfrCHR2iFeGsweTt6UYaQMUbKUNLOV7I2zrlWrpDmxomDK&#10;vM1bndoe0ryALfvRp+mJFvLPujyB0XWiPrmB1KXccI37WuirS5o7WqvEW7+3Ng/FKgdX0oFZf313&#10;E3EEQrxlsA7+Jlc7qsqmg1ASicYHh6B339IdbRR6iB8YGhTKS6VcfbHKlmgXJd5aRV5yVd8xVa5o&#10;ZKSrsXO1WLWHz3p67bw6JJSqMzKrYntiD8+DmTcu8hxPlHeIaDTAbbwcLJneu1h1NkhpOQGRDyov&#10;PAQK6PdThtTfmiAvSIcvWVZXlFig+KRbF3mjKpgyb1tWp7YHq9bis0Xx7OWZdWXDou3U6ZMbSA3p&#10;GzqFRDKttx1OJoTOBjoghwG72KcLVa3LwAPQhw2m1GVJcnVdI6E4NBitW1aeAD8ABKMRaXAHv3lS&#10;aohYamm56CS8e2rXSRGhzRWxO1VrA97Va5EyDY8AGuwHJZDpvUXywcqe7gSYodXANJGFicC+wGSf&#10;SRlSyfz6qs6ePhh/ELslM4PqtsxXUXMWKBXkzdtzqwsW3hmtKCetK2DY67DjixuA5lXZXQ8j/9SQ&#10;PJ0lcVogP+ktyrAs6bKEwaG+nkR5KbQz8APEITAfEkBVlEXnZuYquXtgbrSMTzfzJoBShoAl5UyA&#10;zTu3wjTR+KF3Udf1mA/tGNM0kUNtD1atBS3KBMx5lcUXN8DGkmLoRgzQiw8d+JOojhgoyvTI47K0&#10;slxm6PyF1asTZBRLfvb0pEJCIvHuLeLsQ6NqP1Xdu1Ta8ZPs2bi9YhYsESfXzCug72oXLlm/Sfwl&#10;J5p54yf3OVhXxnCQQta+nk6wwJtSVkoMqbGuerg9RoKI4Awg2phI7uOKUcOmD2feUkE7WKrtwbn9&#10;aNG0wxuWCT0CnrkBcflXWnktaV4Zlf5sGoxKsRd4CUFXskRc2kairRl27mmWVcBeEhHiAt3qAT87&#10;E+Xcro/qNliNEFnRqFpcIvbpKYsO0JWBsljF5nXienDqqV23WRBTWaKZNz5xnqPV9HTCwpBspOr9&#10;ASytQejaCgvI1cxKyWITTFnB1KTiMNXtaL6E9fuyYUvWpSpoC0+1PTi3H32attjEQqFEoKCrq6u6&#10;WjuEon8uUnBOTQoy8EE+Gizsh38ZWqBhhoyWA6FIWCAnvX+WnyDbjz40YbcuVxRv3wJdqZ4jgkfL&#10;uY0o0kMEEAFEIIcQ8CwolEMYoSh5h4CrX37lHXoocNgQQDcQNo25xy8sRbhHDCkhAmkIoHWFyCBw&#10;bcBbZY2Ojm7YsOHQoUPeVmOdelFR0eLFi+ECMutFg1LCMPBqmCEokmTmI7D2ow9dDliXK7YRHAs0&#10;uH0Ml4hd0TcS8R8BwzZmmMF/nrHGvEIgOBaow0lfX1+IB4N5ZU8oLCKACCACHiGAbsAjYJEsIoAI&#10;IALhQADdQDj0hFwiAogAIuARAugGPAIWySICiAAiEA4E0A2EQ0/IJSKACCACHiGAbsAjYCWycLY0&#10;nAcQwOfo0aPHjh3zVnik7hiBwNqPvkmjdTnWvK8E8LsBb+E+derUlClTvK3DLvWwn/piuBvPMINd&#10;5PwrF2T70Uch7Nblio6DY4G4YdQVhdokAqM5myWxGCIgCGg/aAU+IIBBIR9AxioQAUQAEQguAugG&#10;gqsb5AwRQAQQAR8QCLMb6IvJ99qkAwWHxde0D9N/bUCoLmiblI3asQgigAggAv4i4JUbSHXB5J5v&#10;1h9Dzx3rc6dXFe8QFK8wznwduAksdZhxh0/GQ+9S8fKxAuniyXTeyIWU0jNPuq6e5Yf39J0uBROy&#10;YhZEABFABNQIeOUGovJ1rHD/qlAFV8aLVQ8nE1VwcXzzVuf3OgEpIRpxfjuUK8yYsKzepQuEzbDg&#10;N7anbWCBdCsxV2xPokJMHRvbXBG7U3IEwhLp3di25RFwAroUTPCAWZQIyBNKN2+Vd3n0YG4YoTFE&#10;UA8azLwJkI30xexN5wMkQlhY8coN1DUmkmJEZmgwunJllP1BrgzmgjbtUlxHvgqWTB3SLiVOvUgz&#10;ib5YZUtcIFcZF9+4+CaWZGZoTyjG+kSn1F7DTU1YTYSymNrUEhcvpK0RL5XdomDVmoZ7N61fslC8&#10;gDhSt2juwG4yuOef2nXy9cRl0bmapI0oWOMnY+6amlhM1IEIjdw9EmC13rtUaVbIEPHgnmEynyRP&#10;l9AjWkVAH/1BgDrV3pvACC8qpzMw7OQ6I165gdJyoXsL+IHhpFBeWl0XFf/o6+lMG8DHWwbraBNs&#10;7FwNcXzSuUdpu+xvJTfXk65YetEVlWYUokbINd9VVWJMqHPeBDNKKonQCQrMTqKNtMUPDQJvUllV&#10;1UJJc4dUxdY7psLl5emsmqkyQ57IrIrtiT2ZCCR7NgqL6iI0eT29xF4OE8ll9Ck4YI0UjSfKO0SN&#10;NMBtvEw1md87rC57xWGa2tqfCihWt7VV88MI5WCFukU6gIBHDG+KQ4m0YQs/eli1Ki00Kq9XiUMf&#10;kU6GMY4WJPqDAHWqvTeeKyPjYIKflpFRHUzSwQY95wcroAh45QZK5teTSBAJCUHkBpwC+SOZaKyr&#10;5pCval1G/ywtFzt9CBnJb2gu6LvJkJ+0GdJKHSmtmk5QYHZSt6w8AX4AqmNOSV21oi4Fq4440Snc&#10;u7Rs46IfQAQIntp1NEqUFibyquIU3SqYr4kaYT9oWqb33nPkUQ3dcXNBRWkE0FZd0ryysVOaMsCI&#10;RrRl0l1Js4loy1qw0/TRg5p1Ro0MegZX0rL99d1Nprcz6A8C1Kn23ngEeqZBRnWbPCsbGXEeMfaI&#10;+dwl65UbID04NBnS6ZLGAk4hOcyPvrUQHRoUozH8Q62jrseN2K3oi/p6ErA4Mb8e/IDEm++6Te4e&#10;mBst06gWQreronvIMkD6owoTZaTguyyhrhCWqczwzw1NYChB/QCYkTRgYSN6CGFIoU9doowaWdwS&#10;o5rwQBxSXkszw1GI85gdTNCgEMRkcXnAD2175gYEMvpevRo6XSJGSUToblqdEAeaGR8oEReDR+wZ&#10;bo+RQRI4A4gBZW5k3HK0ypGkiBFfBAwRHsjPnp5USIg4LblqmMCkiLjWOGsXLlm/qZcwA1Gf7RWz&#10;SFdPdgfJi8Xkd7oP6F0qpUkFtCj4YSE5WwfTuAUJq5e1kokkeAHRlKGzquyuF7erSWFMC7RggkV3&#10;utHH9GRXfxCgTrX3xpIg7mdmsyycGrgPrpqid26ARILiZEVYrJT8YTgJr27ripI1WTo+ot5D/ru7&#10;vqNZ04eQWXiCjqqaBqMkuJTpAWoyQ/CzM1HOOaVU1SkiYhAAKNMlYodP7brNghjpL4tVbJaXgxlN&#10;0tUL22Nl3J7RsugAXRmQC+hTcMheHhZf1grGxWL9EKMRfxsMKcSJZEzyAgQ0OrwV15w0Rg861MjI&#10;QwwjmXr0hxHqVHtvTLGCmXIPgaAeLQdLRj115kdIgVUMHMQ4derUYLIX9sO/DM/tMsxARvN0Xxg8&#10;jV1gb+xNVWOjAIvlHUITrJTzQ1KSA2L60uAd7JRuaJHyiznpSxjrQ2lKX5saXz3k1hr4cvYDMcMF&#10;60lVsI1YHEfADLIs8TX6m2wYTU+1+cY1U9W0LlgzJ2CC4BRV9sO1aoNFyNACfWNX/2i5YLkB1qik&#10;RukbSJ5VhG7AM2gFwzZmmME73tyiHGT70Zcx7IMMVzQYHAsM0wmj3H4B06FSV9SFRBABRAARyFcE&#10;PFwbyFdIQyM3rDuEhldkFBFABDxDIFhBIc/EzBrh0dHRDRs2HDp0KGscZKi4qKho8eLFhYUhHgcY&#10;zrgNMwRNKWp+whsUOnjw4KRJk4KPsKccBscCw7Q24KlKkHiOIWDYxgwzBB+QwA4j9KHLgUGGK7YR&#10;HAtEN+CKQpFI4BAwbGOGGQInEjKUWwgExwLDtEScWzaA0iACiAAiEAIEQhwaDgG6yCIigAggAoFH&#10;AN1A4FWEDCICiAAi4CUC6Aa8RBdpIwKIACIQeATQDXirIjgnGvb8BfA5evTosWPHvBUeqSMCiEAY&#10;EMDvBrzV0qlTp6ZMmeJtHXaph/1zf8NtGIYZ7CKH5RABUwgExwJxp5AphXmUCWYDHlFGsogAIoAI&#10;uIIAzgZcgTEjkSB/BZppNrBly5Znn332o48+UksF34Vee+21Cxcu9BY1c9QNh1qGGczVg7kQAZsI&#10;BMcC8fMxmyp0pVjo3EB3d/fx48fr6+s1TwJ4//33e3t7zznnnPnz57uCjxMihm3MMIOT2rEsImCI&#10;QHAsEINChsrCDCkEXnjhhVtvvTXTaTCwzvGFL3wB5goIGSKACOQMArhTKGdU6Y4gEAvSX9MGD6GM&#10;F8HlIXhlrDvwIxVEIAsIeOUGUv0CuVyadRJwr0ysz3mvoUPBCXFW1gmRjEqE+6HoI98/nJZTnerW&#10;myxYVW5W6a5VQFMQn9Q1mLmJGkoVAgS8cgNR7hZWoUoYHBKxGE4mqspL4bpphxdNO6egqRqPyIp1&#10;9S5dIGyGfUNje9oGFqgcgTrVrTfZsUHi+9N7udQbuNy5fTg7bKXVKnMIfFphyB1n0BdrSNAL6T28&#10;X8kdVgOgKmTBYwS8cgN1jYmk2NaHBqMrV0bZH+SOemqd4r/t0pBIHhOpOovUC76pZqQw3N7UEo+T&#10;a+xJdkVhrRrTskjNhifyDPRn8ngNxm9W+ov0wf6m9UsWipfGRuoWzR3YnTRI7VXlt/fGY/PRJt8X&#10;q2yJdpE+rr810UDgS72BV1VZYUpdKVz/S3gELuu7ubvpDbhzZawA4yEhGhHvsscHEcg6Al65gdJy&#10;oXsL+IHhpFBeWl0XFf/o6+lMs/14y2Cd2A67GjtXQ7et6ixIh0z7k5GuqDSjSINMSaGkuaO1Smze&#10;W5uHYuTqcLmdN4kjUEV+bfo8kZuaVzZ29kBHJnLfuJLcOO7wicyq2J7Yk4mIOtWtNw7ZNl+czPla&#10;l1WTAiXz66sAPu6NeTL+5SyJROXKuHGI7PLZK3q7PDcEkeY08qBbe8hCi6TNjYidx4XOBuU8RI4T&#10;QaToR9xyi3LQI4ZVU8EkMdDKVyINVrjRzKpVaUHatEGYOMjJyLopJbDSaXxgtMsUeIHI5JUbgPZP&#10;IkHDW7oFGPSAUyB/JBONdWLvID1yZwHpZISo7ixI+4TWQgyquk1r9qygwENKBlxiS4MHWh0NUiny&#10;G9KHItV11A8QL5DGfSD0Fw4mhgZJBxrYB1QLsUqRPRjr05EDjDta1lqZx2QcsqjnRtVtMCWic5FU&#10;dBT60gaBDnkgUjRPCyxpENNWXZIanDC7VHHOjWbumKpBjlEjwy/VgClVIOWcJF+mWM4AwbvrxXlV&#10;f/lqaGv0D3keGFilI2McAl65AQF6WOg9ISREuk7iFJLDQ4MwM9BBX6OzoHfU1/XYW0tjs36xZfEO&#10;SObCDH3qB9zzAsndA3OjZZlwUKe69cY3uwfVx8UuFDz7lu44OE+AMC7OBwP1iMFD8qwu72fdMRvZ&#10;NnQKEMo0P4/JNKRQz400QSADJmkKlREkNohJDU7ACySkYgrODaFm1DQHTKnitI3wT3pTgmYrzfHJ&#10;3K+qtUOcMZPfUijYkBPMkG0EPHMDZBSdWL06QTv+kojQ3bQ6AQsDOgKrO4vh9hiJ5YAhwvDJtFHR&#10;gT/XGWWsU0F/H5dRXuKGV9XLIMINK3o0zmHvqV24ZP2mXlI22bNxe8WsCPm1Zp60a0id6tYby9xq&#10;7AdNpwFfkGl8VcC6VDJUJKPdhDgRI2sEpNOoboPBNe10aWglCA8dJYBlMV1DTyoNZsX31pg0M6Sw&#10;RlEvNzFKmKSCFxAblSPOySxZWibRGDAZzQZgKi81zb61MOuW3D0ZAODqh3v69paSd26ARILiZEVY&#10;FID8YWgWqs4CvIfceXTX01GG0SPOl6ELqmkvZZ0R6X00F3cV9C+RiaeIiCNYcZSj78KM2BJq120W&#10;FpDtomWxis3rxMVi7lGnuvXGkDFFhhtvvPFnP/sZ9PWaBeGLAfiK+JprrklLTcUj5FlX6o08cmRj&#10;yq7GYC2OAqtdAg08kkfWM+nGiOphZsN1bLzY3F44umagPWRRz400kSUTZmkKJaUr6CtLQYFET0zy&#10;Ahqc0/zMw+lQMxgwGc0GoLFILh5mVSMjKwdFdy8PAKzaH+bPBgJBPVMIhiA9dV5uprMCNjDDxw2s&#10;FA3dYRIg3KZNm+LxuOYx1BMnTgQ/AZ8ZW8GA5AUIIcoiPo1dLunV8Et9/Qywatohx4LIYLpFaO3f&#10;Glkr8VnV2CgkykkGmXXpTYfQ1CTAe4EUIf2/nJMVJWPrtB3RInVxDiTLDm9EImkDm1Q2km9ZMp2+&#10;XG+qCMkPMX3J0TKEU5zLsAM/UDqNWwU1rmoV91ZVjflTCBiaqG9ghelMIS86C+dAO3FJYXQDzhHz&#10;h4JhGzPM4A+fWEveIhAcCwzTmULc/NPDr2qsGiVwFSBurHKP+REBRAAR0EXAw7UBRD7gCMBCRcA5&#10;RPYQAUTABwSCujbgg+i+VDE6Orphw4ZDhw75UpuFSoqKihYvXlxYGOJxgOGM2zCDBbwwKyJgHYHg&#10;WGCY1gas44wl8hcBwzZmmCF/sUPJfUEgOBYYprUBX1SDlSACiAAigAikEAhxTADViAggAogAIuAc&#10;AXQDzjFECogAIoAIhBgBdAMhVh6yjgggAoiAcwTQDTjHECkgAogAIhBiBNANhFh5yDoigAggAs4R&#10;QDfgHEOkgAggAohAiBFANxBi5SHriAAigAg4R8DRV8TOq0cKiIATBKZNm6ZTHD6ZcUIcyyICzhHQ&#10;N1Hn9E1S8OorYpPVYzZEABFABBCB7CLglRuAQ2myKxjWjgjoH9aEJooWknUEAnKeGB4mkXVLQAYQ&#10;AUQAEQguArhEHFzdIGeIACKACPiAALoBH0DGKhABRAARCC4C6AaCqxvkDBFABBABHxBAN+ADyFgF&#10;IoAIIALBRQDdQHB1g5whAogAIuADAugGfAAZq0AEEAFEILgIoBsIrm6QM0QAEUAEfEAA3YAPIGMV&#10;iAAigAgEFwF0A8HVDXKGCCACiIAPCKAb8AFkrAIRQAQQgeAigG4guLpBzhABRAAR8AEBdAM+gIxV&#10;IAKIACIQXASC4gYK8MkDBILbDjzgLA/0GQIRPVBsDpIMihsAaMe4h/9TJwlK5FvBUKORgw1IVyRq&#10;0SaN2aQlm8ymU69JCvfdd18mzk1SMJnNOauZKOSbvdmWN0BuwLYMWBARQAQQAUTANgK+uoE333zz&#10;9ttvP3LkiCG71L1rPooknT91iNBxCk+f/1O/CgVX5gvmuVCZFGreKgzNJmgZaNAkmUxSxoaGhqgN&#10;wA/6RieJyaIoBRRYcf0kVim1ds1K9ZNMsqojhUlWeVh4VnkQLElBkQ+aPQSWH//cwDe/+c2LL74Y&#10;2rwZLJj1qDPrJPFWa6YWPo8XNeqzqsNhWJjRB9yM+JaswqpOs56fBYUoJ6WlpRQT+KHgzXwSUGDF&#10;FaUUSaxSqibNSvWTHLLKF9dnlYfFHquKUgrks24JAWfA/pX0Nm74++1vf/v1r3/90UcfPeussxS4&#10;gOvONFjWSbIEbhDonBo7tW3/tu1vbN9/eP//zP+f1h2tcy+eO2/6vHEF4yzJwjIHQSiecxt61LEK&#10;Q0yCfAmlQ9U4LA7QOaQAHhqWB/Sn1PoKcsiAcxGcM2BogYYZQnEJZYDcgALQ559/nr351Kc+Bb+h&#10;vwjvmxOjJ1487cXVv139xpE3FJKeO+HcxTMWf+GiL5xWeFoOSArSUSnUs3LNPgXdgGFXkpUM4Ab2&#10;79//4IMPZqV2VypFN8BgDNCV9OZnA5oTQyqSTpJ+KtROuyfNx4saGc1d7+364qYv/vGdP0LVUydN&#10;XVC6YNaUWdDGjp5xdPPQ5vc+eg/eX3nulT9d+NPZU2frS2FbfP2COuC4VWOmNpnDboBaGoTOaUCG&#10;hT4YpPwPyEAjJyyzZilF/IQvpUiClg8GTwlqRl30kzZs2AAm+tWvflWfH95cFQKCZqdNm+ZQCr52&#10;81JEIhEKvpPZjCuuCGcDShjNuwFXFKAgou8GvKiR0nx237Off/Tzhz4+dP7k8/+7+r//4vK/KBDI&#10;4hXlZ0wYe+yVx77S95W3PnyraELRz2//+Y2X3OgdM5ko+wBOHroBJ32Qc404pOB8NuCQAdZGbDcH&#10;nA0w6PRnA/4tEdvWZagLxg/EF2xcAD6grrRu95Ldt19+O/UB7IE/4SUkQQbIBpmhSKhFRuYRAUQg&#10;XAj45wZgcHHddddt3br17LPP7urq0ofJi60y/te4Y2AHzAM+PPEhdPSP3/742RPOzsQDJEEGyAaZ&#10;oQgUzJTT9kYpM/t2NCv1tEZLVuFi04Ida9OnT4fRIvyr3r2WKZXf28ryABHYLsEvXKV8vLhtkQEI&#10;P+hv/g3NrE6CcIpmEsupLqVIYsX5nOradUqZZNWGgCal4EGwJEWmDaP+6N1FQ/WHlK9LxDoiBWH6&#10;5i7io2OjNT+teeq1p2Av0NN/9TQs/yroq6fMsIx8849vhn1Et1x6y9Yvbi0s8M9Juyu7JjUvVGx7&#10;p9CiRYsaxAf80M6dOzdu3MjzrJlKd87MmTNny5YtsNUNOpT6+vru7u6LLrrIN3l9UBOrwnlQyE9u&#10;TarAB70rOAnF2kCAOhrqwDUHSvy4JtMIJWh5HvrDQ+ADzjrtrK76LvABarkUIx3gf++reyEzrBBA&#10;QSgeFkkNkQ/gtzyvv/76vHnzgPNbb70VGir/SSP075qp3/jGN2D3mnqvc9Y7O2TAPAKod21/CfGZ&#10;6upqzTSdVQXIb+O7AfOzAZ3dKbY3rvi5Uwg2/5StK/vg2AcPf/7hL0W/pCl4Jn5+kvjJHT+/45yJ&#10;5+xZuge2FSnK2hZfv2AWdwqZb8PqnLZnA7A4Twfy6kE9/0aRyu9xgKSqqqo33iDbf2GWAE5CwZ56&#10;v6z+Hmi6qcZwVzToERomq8teKTP7kp988knYKXTXXXexusyUssePvVJqfiDsrNCCYpXeB72HcTYg&#10;gBsYyfDARrdMSfCePwnO+W/AzjkRfQrQCL2ugtG/55f3CK3CjRtuhNBQpkoz8QNFoCAUByK+MewD&#10;OF6oWMc+9U2U9uAAL/zLflO0+TeKVECppqbm8OHDvF4gz+WXX64G0KG8zjXikAL4NvABTizQIQNQ&#10;tUMKahX4oHcFYvom6luqTmcOLiBAQSEno8JAlT3wpwPtL7UDSw/c8oBiX5AZPqEIFIScQARImSmC&#10;eWwjsG/fvuLi4kyhHv1UWimUnTFjhm0GsGBWEEC987AH1A2EeqfQd+LfOXby2OfLPl/0YZE9E4eC&#10;UByIACl1UEiHpm3c7NGEUl7UaA80S6Vmzpy5bds2KAKhDwhvQlcO0ZjZs2dDqAciRepUNXEYQ9EN&#10;b4lEYu/evZdccok6j3q5C3cKMQQy7S/iNxGlrZ+d/Mj8VqhMy1H+6N2SKQYhM+4UclkLhz8+fMl3&#10;L4F/X2h84eoLrtahrr9W8cLBF67tvBY2ku77u306O01d5t5LcoHaKcQi+3DcYTweh64f1NHY2PjU&#10;U0/RBQMaPWCpAAzdKUQRgp1FMAOgASL6J2w6UoBnU94/tgtnzRAurfNSFaZoB2Wn0MmPhOe/Jrz2&#10;pFDdKZx/rSnW5UxqFfigdwWHuFPIksrIETQ5sFPoRzt/BD7gqqlXUR+gs/FJvVOIz3zNBdfMuXgO&#10;kAKC+nSCv7cqgDuFoK+H9U8I48K/dMcnLB7u2rWL/lanwktYBGZhX+j0IT+0cPpG7QOsmT7LPXpC&#10;2P2IsOWvhKHHbFLIpWIju4XtXxW+f7Hwxw7hw/3CeZXOhQuo3p0L5oxCoZPv3Z1VrSxNW5TiABPI&#10;xB+rSztExRs+DyOqzsP2V2gWp52p1SQFPyWlJR0vdcDLlhtaDFnV4YdKEbs2Bv8CQThwItMpwQqe&#10;bUsBY+FMqNoGnOmCatZdawkRNT5upoihKZPg45I/f4KMeX/5t0Obv8VktECBw4XfdGSPAg+yDQqK&#10;T+pMUhhOviIkHxU21Qg/uUr4w38LJz8mbNzyPaFgnEkKOoHKEJmNb6xC2wzo2oC611P375ow6RTU&#10;h9WVGn934HcD7wwUTyyGyL6mczKpWsrMbWW3ASkg+MKBF5yL7wUy+jLartEkSsHPppgGMYeq7qdS&#10;SfveFuo2CRddX7p3tZD4Hj+YYD6en/+pD26jsCjmiOx0OXXPrpPE0+F9El+pgqAiySSrtNTegWeE&#10;5/+15DefFfruFA7SA4bF0UPRZUPCJ6ixaUKnTgrgBDTI5hpQNxBkyHR4+/HOH0Pq4isWTxg3wbkI&#10;QARIAR1KFp/QIcBPcHmXqTOdJUmnTRYWPDZy1rXCM8uFP/w/g8wiKOHOc9lM4dVfCOuKZvxmgfDS&#10;A8KxD8T+/1RK3Z+8pzRSRv80KWmeT0CttpSAugHb+09szwed13hy9OQjiUdAAY1XNlI1OGfmzivv&#10;BDqP7HoE7qsxQ9O2FDp2oy+FFzVaNeKA57cTyhg3cXfpt4SSzwvbW4T+1XYopIMSYApjwu6fnPjN&#10;V4XRkyLLquDhhGJh1h1q4zcIrwXcJgLGXkDdgCshGgXUOpcN8KMMtYL0gxss9Tf7fvP20bdLi0sr&#10;L5DWsmxHRVhBWGcuKS6BM6iBuGI0pGlItnHTAcek+FZxC1hD8IQdO0Eh+ZriqedeKFT/UChbJPz2&#10;vtL3NrBRBR8YUUSZFElUp+pQEhPVMElzKGMqtCVKQW87YD14hvhVwdBpc0/78oBw+28OzfxrYaLy&#10;s3nhyr8Txk8yZFURL8KgkCWDDpAbCPtOoZ/t/hlAT4+SVkRm+ebEkvR3ClEtDg8NN1xOdiL+b/x/&#10;FQMiM1UEJE/etkmbQSFR06TTLBwv3PKQMPtO4cX/C3tmTMZDFMOFkJQqEM6tLFrQLkRuT+u/Ck8X&#10;KpbwozST4mBQKKxuINQ7hWAzT/fubuoGmNWycZOmHRvuFKKl/qL8L+DHr976FVTBq1azPbBBk7ov&#10;0EmCzLhTyFKzsZTZXkBG2mYDp8ze/D+HLvkSLBIIzy6HmIn5YEjIdgqNjQpPf0UYWHdoxl8Jp4tH&#10;shcUvj2lRph0rmL6ohgPqf+0HYy1pNZcyhyg2YBmH6fG2naMQl9ttsMptOBLB1+CS4YvPPNC/pMx&#10;50EhoHzNhddcMPkCIP77t37PuxNNcWxLoQOObcBti5+VBub8JHo1206CQtxkcbjocw8JV90j7HxI&#10;+NXS0pJLTURawrZTqORS4Vd3C7s6hcp/Kqpbf2TazQTMsdFj5WQqAI9bQSEvtJwVc3W3UtfcgD6+&#10;MDCBT/Z1LuhwVyr/qfUM9UCln4983sYhQvrcAkG6/fSJ5BP+y+VpjYGymVgs9sADD8CU9O6774bf&#10;CsE1U+E7W/jMWH1rDSvrJCiknCxet0q49l5h8GGh729KL5OOMDIZIaH8BDcziLP1y8LunwpVXxc+&#10;9U1g9aw/Ew/lPfPiAx+daY/5TEEhL7TsaRvxh7hrbkAHXzjM/etf/zrcOwa6eeihh+655x7+eHdN&#10;OW3vP7E9H3RYI9wsD4LcWnIrL45bzFCyvcO9bFiUyThsS6Fjbd7tFHLXZhw2GO9OorcXFNIwpGv+&#10;j3DdvwlDPyOfGZ8SP6pK341mUvvmw0qZjNlNCqeOCU/+pTD8uDD334Wr/0WSaPotAmy5vkVaD2Ns&#10;OEfSOy07NL/sFnfNDejgy0sIJ7GYubjDdnBDp6B3O4XgXgG4QHh84Xi4NYwX1nZURFHws5d+Foj/&#10;9s3fQkUehWiyslPIXZtxqyHBIXFw/G+mkYp+qoIHGhSKRCL0B8yJYYwP/7KoPfuTrc3QVD6sn1YK&#10;QkM3/Jfweu+hR+b/bsezilKUGuWB/mCkwGwYZTbPoG/4Ujw/jA7Lxt6YlIKxQX/wpSg/v9vxzKGf&#10;VAt7two3PiB8YlmKn/4B4ep/Fi4i9wLxgBhKoQBcxyRc1LJbhpdFOgVwKhackKXJgaVrZ3TucwDi&#10;7EQnuIgYpgXqTsfqHR1mbsDwLc+v3/l1y0DLTTNu+s/S/2RIult7ZUflSyMv/UfFf9x87s3uUuZ7&#10;HHcpq3WqOFLCoc0A1LavnVEbvPMLSdQ+wKsjNHb9QHjmH4QL5woLHhVOk8Imrncinh8td/yIsPkv&#10;yNfCN39XuJx8Jpn2wIqx40tY1UfLua5lQ9iDf7QcdMjkcERXrp3Ruc+Bnr0FFcFxjHCVK/xW3MxA&#10;Wwv/Ei5JUOehb3SS9FP1r7BwUmPTk01wS8yqbasUPOuzqsOPuuC/bfs3qAIqsi2+i8zY05RCxUDE&#10;oc0ABdvXzqitizGjvluGv3xGkap5EQ0LTKstVqEF/k9FEm8eGtl2/3Ss4+yxxz49vOslJos1CnKx&#10;TDworp3RYTVTksLC+WzDu/rHHr1xrKNobE+Xotny2XQomEFSx+Tc0nKmboq99+1iGf2KdK6dgZ7Z&#10;taAQ84rq+xxgvAkuES59hXAQXOcNv/kRqKY79SIopO+3ndT469d/DcQ/M/MziircCgoB2VtmknDT&#10;03uf9igopAOODzW6YjOG4zL9DM5Pos9EnwdQAaZOEk9NIxt8VgYfl73z0mUDfy8ce49mNmnDrvEg&#10;s2hZio/eveyPfye890ehZgP9UMAyBZWwJil4p2WH5pfd4q65AR18IQy3c+dOuN8DRNW5oyO7QNiu&#10;HS4IG3x/8MzTz4SdnbaJGBYE4pNPm/zKe68c/PCgYeawZAiUzbS1tcHmBQgjPPjgg/BbgaFmKoRN&#10;4PJbmFNDqJNeQaN4nHwRafx1YcltBz75gPDBoPD4ra8lpCWBgHwwqMPGa4nnhcfnCyPJA59cI1z2&#10;OUBMJ7MxCBmKZ/pi0Qsth6W56fHpVlCI3tEBNcG/9JZXmHbBHa3sNzQVSIV/NYMhkGQv1GA+DuNR&#10;UGjNr9dAuGb+I/PV00N34zBQBVS09um1OvNQ26EtSxEqe5pSqBiIOLQZd4NChrN7qxmYvDbCKbT5&#10;aEZ7FCp+47c/HnvwvLGHPzF2ZH8IgkJH9o79+Epg+I3fPZLJijwNCllVovP84QgKqdfx7Dk3/fsc&#10;2B0dEBHKtCmFHzrBFC/TGEEniedcXVx/ZEEnlZqV6iRBkV0f74J/b5xxo7q4Pqs6/DBBeH5uuOQG&#10;eP/bt/XGfbalUBz/QhlQf7OjxkeTVc1BsdqunNuMPVv1uZS9oBDfTHQoXFR1h1DXLRx9S3i8pvTc&#10;cbxoJimYDKfYkELR0kvPLSC3CBx7V/jzn190zRd5VjMRV1IQGyl97IW2fFZ9KKqDjte1oJBzganj&#10;ZdoNy4/n9j8Hst8wnfTRlnjWvwZHYetA+cZLiKd5+fDL6qSAv2FLps6NJFwUnASFLIR3Lpy7/6oO&#10;4eND4An2vvwU78KZL8/6j30v/5L4gBMf7r9qvXB+6sw7jxjL22Os7DWQALkBXgCTH8KoZdYpqL8u&#10;ba9G2Mi/852dp487/doLNW5JdevzMSomLA+cVnga3EIzcmwkk7LtSQHUdMDx7vMxeyYbolIK/8dm&#10;h+q1XHUSP0pg0zLaafKjDZo0vfI24bbeU8c/mvHS3cL7CToioTplE0TNShUEGbbqAQ2fxPPDq0Mh&#10;BfusAVaDL+m/69TJE8JtT06/SloPUEuhZlUxVOJlV7CqSMrbkYe91hFQN2Byz4NaZp2C+gDZqxE+&#10;6YIT3+AcoYnjJ3rNzKTxk6AiqO75N+nFTBqPPSlsI8N6GavM2DPWkJayEU5RSGqKwtQrx33hl3BT&#10;I6wYww4iOxQ82mv09ovC47XCuNMJe1OilDF7IR1TOOhKEVIT8prtgLoBr8V2i/62/duA1Lzp5HNH&#10;Hx5a0fY3tvtQF1bhHAEnQSE7m2TOKd9b+SC5vOwXdW/0k2PP4bEQXPIg8xsvdAm/+JwwoWjvVQ8J&#10;xeQGMUv82AFBrAKDQpasN6BuwHZww904jKIhqZGlPfLci+dqgu46M7Qi6nus1ug6M4bg2K7RkgUH&#10;ObNvQSEWTplRcbOwcKswcdrF/c1n/+kPbNxtPpxC8XQlKHT24f6Lf//3whnnC7dtnVFxo2FoC4NC&#10;2TLmALmB0O0U2p3cDUcJgeYuPHGh5siLhUo1B0FWdwoBkTkXz4F/4eJ7uJPS6qYm1sY0Wc3KTqFs&#10;Gb3P9doLZdjf53PmJcQTnDl99vC9wt4+RbdOuvhLycZu9uiwZzKbNoXXn5z92r8KZ80UbtsCZ4Xy&#10;rkXxWycJdwr5Y6sBcgOh2yl0vOj4n47/aWbRzOuuuC7TGEpn75DVnULE35x54YyzZxw5fgS+I7O0&#10;Kym7mfN2vc5JUMhS8ESZ+YwLXvvEOqE4Ijz5xYM7Hkpz/McPj2y5R3MooDlYscfGwe3rhCe/JJxT&#10;TtiA2YDFWJC9SvlSGBSy5D8C5AZ4vr0ICrm+U4hOBaJnSateatxtR0V0CkbPJtXF3yRVW6pRn5l8&#10;2ylk9foRdX72RucWDf+DQszfXzr7mhcvXiVMvfKCl/9JSD6aCgrt3VL8+g+Fjz9gY3CdeJF62E7f&#10;GOwU2vPTC/74z8K5V71w4bcuvTx1L3cQgkL+6N1SFxyEzAF1A7Z3vPi5UwiCM6DCz5QpjxLSnG5b&#10;UraOFLQ6WrX6sY2bDnv6kHpRoyWs7GW2ev2IZn72wbzOR5GKntTPHTInx50pfL5HOL9K+OXflp7Y&#10;IQH1+zbyY2C9ppWa1KaeFMefE566W7hgDnwjdmp82umn9oJjvH6dU/BT7/YsMyulAuoGsoKF1Urp&#10;bEDziwGrpMznp9X99oD0LbH5gpiTR8DS9SO7d+82eTVC4ECGY6g/t0m4+Ebh6WZh54PkspoPdhMm&#10;//hddnGNmzz/sV145ivC9E+TD5s9OwHbCcP5oneLGAXUDXgRFNJHxmqNH5386OW3X4YbIs/56JxM&#10;lL0ICk35aApUClUfO3lMXa9VKcxYi74UXtRohiu38pi5fuTDDz9k1fH56ZlIEBSCM+Y0+aERavaw&#10;G1T4y2HYS4okf8sKpakoBdn4N4pSGtfOvPhHuJbg6LQbhGfveftnXxZOHiVEP3pX2LNRnx/N2tX8&#10;sDd7H79HeG7lh+feJNRu/O2LL7N7b5xIoQBEIbuasgJwHSPxVO9uGad/dOBkRFfuG3B4BhMTmB0s&#10;FfAfz7/xPBz0Nnv9bP60dH94vnz95VD1Y/HHKOb+VOqkLqZch0aiLm77vgGdqw742wXo7/7+fv38&#10;cISi+mw+kNp1ee0TPHV87BefH/vuGWPfnSz+e+bYw58cGxvVIai4b8Cg6vgqQnnrl8dOnbDPpNsl&#10;1SrwQe8KIYJ/tBy4gADNBsK1U+iFgy+AkVVeQFbA7O3DsbFTiNYF3xLDj4PjpBOn7dXuZ6kg7xRS&#10;X3XAD8Fo6uTJk9lLdX64RQOuVvVv4Ga1pg/fFF66X3h0nrDvl2JRcsWTIIwKI7vZdlKrJJX5d9wr&#10;vPDvQvkdwmf/Vygc75SaL+VzX+9WYAyQG+DZth1q0Cno7k6hFw++CAx/6qJP2WZVR036NKsurIKy&#10;lAHFY5uZfNspZOn6kVmzZqnzwxiK3jGgc4WGesMoVZDmhkiTSZCNL86XUiTBTb/Cr5uFH5YJz/+r&#10;8N5Opa0UjPvo+X+nzGjyQ/MbsTom/OYfBVh2vuIu4TPrhoZf4/kBozLJqo4UPBs6rCqSMm0Y9Ufv&#10;VnrgYOR1KyikPjteMTmCiw2oxDDZVE/+yCjF40f/vgGrlX/ie5+AyMz2/dutFmT5bfNDviJuFYAB&#10;21WrC9pmxjwPahU7tBmo2nZQSP+qA3WqZn56hQY8YNuum7RzjRAKoyfHXts89pOrSMTmf84Ya6cR&#10;Ie6/d36fSYPGQaHRU2O/bibUtv2LJhF3RDBvYaqcZkyOvxbFFb2HMigETLvij/R3YoGzgaud6BU0&#10;3/jGN1ypMYtEYHl257s7CwsKP3HeJ/xn45PnfRKqBgY0V4n958d2jVm0Gf2rDtSpmvlhnyht83C9&#10;tm0QvC0IJ83NrBX+sl/461eEa1vgkAlSXSF3LQHdP2rjGT0pPPX/Cbt+IFz9z8Lc/7BBICtF8kXv&#10;VsAFA3YtKKS/ow6uIH7sscdABybZsx3c0N/WolO7pRpffuflk6MnZ0+dfcZpZ1gq6Ir4UOnlUy8H&#10;BoANBUGfmYHandTors2YxNbPbE6CQvxZIzoxE7PhlLc+HpryJeHLe4Rbf/LROSSoKD17Nu4deMZq&#10;UGg4+YrQ92VhT5fwqfuEqm9kivzw5sGCNoxhM/EixYErzoNCfmo/RHUVwHy2pqZGk2NYw2RqUGco&#10;KiriX8LpH93d3dDRw3d69fX19DfNAG/oAj39E2pUj57Ul6DBZI3Rp0eL8PHr7L558bQX/37r3996&#10;/q33Re+jTPrMz+JfLP7xzh//c/k/f+GiL/hfu0ldqHWqmHo6tBlgA8bjOo1NYaI+N0sQ362ptvuc&#10;Hx4WEt8nS8fwTPuE0KBxZi3sgt2/fz/czKxR+7PLhZ3fE+b9h/BnX3GfN/coBkEF+ibqnqwGlHQ6&#10;c7hM2yc3wBwDdOWNjY1PPfWUYmYQBIWZV8ndvXc/9IeHvvOZ76yoWmG+lCInQJHpPk5DmvfH7//H&#10;X/3j3Z+8e/2tqc9BDUtlN4NaxfpuwNBm0A04VSh8Tbbtn4XDrwrzH1Z/7aXnBo7sFd58jmwNCvYT&#10;hF4lFG7AtaAQswf9nVjRaBR210EeffuxHWrQKejiTqH+t/qBf7px0zarOggY0qQbVfsPEjb4x7Bg&#10;pkqzu1PIFZsJYI/kJChkJmaiH2mhOtUMwlCshl7bL9y4Zmj2A0N7pc3HJqNDQ2+fAB9gtImITN+d&#10;SyGxKu+wysShyZ1CATSSILDkmhsw3IlFZ5c6u+t4OEyebaJG0IczhU6MnoCbIKHqT57/SfjXNqs6&#10;6jekCavEUPyP7/wRmHEFN3vMOBTfXZsJQnNS8KD+FIZqVvOjDUUS/1kJnwS/+eI6SZQZliHTlyIi&#10;vQifOROHLI95KUyymkkKxbc1Ctl1BAzypyoBNFTX3EBbWxvsBYLhD3T38Fsh6ve+9z1YJYZUWIfo&#10;7Ow0v1YcQMjgkOfjp46XFpcWTUhbHfGT1eKJxSXFJcDG4HuDftbrbl35YzPu4obUEAF3EXDNDejv&#10;xIIvLbdvJ1vs9c9iZLLZDm74sFPopbfIRa80LAOPbVZ1FGmGJmWAMuMcN3vMOBTfXZtxt2G4SI3X&#10;pkKzOkmZ1IoUNNudSSRdVGsukXLNDTgHJSy3jz29+2kQ9qrzr6KWBxPVTPFKnSQoaOP2MR7kS0+7&#10;FP6EVQq+djq51uRHJwmK4O1jVg1Y/+R6Sk3xLSvoRaEF3n8rknjz4JMURqWTRDcgqK1UMWjgCarH&#10;E+oRiXkpFEZlQwpFG9FhVZGU6StiM1qzagk5kN+1nUIOsQjCmr5JEW5++OZn9j7Tu6j31pJbTRbR&#10;zOZkpxAQ7B3uXbBxwU0zbnr6DuKWgv94oeIsbhhdtGgR7HuGB3bU7Ny5k30kzxThhbx+allvp5Cf&#10;fDioS60CQ605qE27aJ7uFHIFRzNREc2KvN4pNDo2SuMwMBugDNhmVQcoMzQpA8AMsKQexKmJ64fL&#10;srtTyBWb8ZmI+RsI7AWFeI1kiwIPqQ0eFEaVFQoKqzCvNZ/NKbvV5dFswOHoW+r0R4YiHZHzJ59/&#10;8B+kPXa29eecnwv+3wVvffhWsikJ69W22aAFnTNjyIAXo+MszgZ0PnqgUOh/EZkJrid/Oe17P714&#10;4llwxAucA11AXHyBUFg4JpDwLflz7BR9Q/6C/41ChtExqIzkKYAy8M0a/CsUwq0UhWPwD/lrtABO&#10;lCZvxhWIZ3cVECJQuBDKkR+kyCkBcsMxE0CD/G+04P2934YKps34P5pVk0zAzKhIBCoSqwZmMlYt&#10;8g+0CcO0avJGlFFVtfRGYm/so8Pjlv7VvupPv2doY9ddJ90KznKa/2LRkLi9DKGYDaAbsKbcxwYf&#10;u737dggHQVDIWklVbuc9760/vXXLq1seq3/sC+XkW2Inj3NmDGvPQzdg4yviJX8vPHuOMP1Lwp/+&#10;9Kczz0y7xNEQYUUGhxRebf/mxx9/fHmMnEJq73HIAFRKKezbIHzmQ6F9rWUuLH2xaJm6uQKhcAMB&#10;WiLmUTUTFdHUgtc7hWhEiG7bp49tVnWsyCRN+uECv1nIZEFzBmwsoEfiW2Iv65n1v31TQGRvn8+x&#10;Y6mb5vjfQFwniUcmNyjYCCtlMg9DrWXdrvxkIEBuIBQ7hX7/1u+JGxD73+zuFILa6fLA9tekA2HU&#10;WzhMbiICIrhTyGqrU3/7pqZgY6fQkcOHKZ3x46X7W6AHnzhxIuvx4Tfr0/WT6GSCZuZLMT4NkxRu&#10;hhZUVKpwNjyrwIBJVjMJyEA4LMLifKeQGa1ZtYQcyJ9HQSFXtDX9f6a/ceSN3Ut3l51T5pCg8zjM&#10;ng/2zFo3a/pZ0/f9vcHhHA5ZdaV4jgWF2IGJcB1xPB5XfxFpT14WFHIFcydEnAeFnNTOl3UxKGSo&#10;Nbd4ZnQwKGQfUtvBDU93Cr1z9B3wAWedfha/JGubVR10TNIENoCZ/Uf2vws3jIuPyYLqqnGnkFVj&#10;VX/7lomCvVAGhMUVw3Y2GFcMwDWzwUvnFExWlCnixDNApxGZWDVJwR6SvBTmtWbVHkKdP0BBIR5H&#10;dhSJGlydJMisn6qjKjM1SgsD55NbXxgpMwWtmohJmuzeG7Y8YLKgJX5sA25bF5bYC35mHgcFJjpJ&#10;vFw0ZkIf/rfiT0VS7lFwjmTwrSUrHAbUDWQFC8NK6cGi7IsBw/w+ZKDMqI8a9aFqrMIQAfUJo7SI&#10;5mfeNElzbYAm8XH2PHmjWBvQh45HNdNXxIYqy88MAXUDtoMbnu4UeuHAC2Al/DYh3i7VBuQpM7Q6&#10;6gZ+d+B3iv7FH2Y8Ej9nmqLinEu2wqmeJ7Gks+T7jU+ePElxYKu7bB2Vjfr1k1hx6kLUcwU1QYY8&#10;X4VCHYpK+VR1kklW2WK1glUGAr32mW2C4CtlZ1TwqOIJo5YaUYDcQPB3CtHYy7knzuX73GydKUR9&#10;DHUDdP8S7hSyZPq+ZbYXyuA/GrAXFHJOQdHFq50E72nUvxXfPdiQQkHBHpK+KTq8FeFOIbO6O/Tx&#10;oeIHik8fd/qf/vFPpxWeZrZY5nzOdwoBbThr+szvnAm3DozcM5LFg6/NoGFv54w+5Sx+RWwoMvuK&#10;OJlMKkasvMNWJH3prw+/NPNs+HyM35epGLb7k3Tg+/8Jn49d2vT1rNTOVwo7ha45cPjHnWkTAh0M&#10;ISkSkW5QsPEFn6FmLWXAnUKW4ErL7EVQyOHtY3TEfeW5Vyp8gG1WddAxTxPc0pXnXclPCDKR1Y9Q&#10;4U4h+8aauWR2g0J0o45h5EcnXsSKK6YFfAxHJwkYwKCQF3blOk3XgkImT3CFE/7mzp175MgRfUls&#10;73ixvTvFsEa6PnzthdcqODcsaENnlmheewFhiQasLBU0yZh3O4XctRmT4vifzXkow0Y4RSFmblBw&#10;jqT/2g9Fja65gVgs9sADD8Dw5+6774bfmsKDDwAHAFfQhAIaBZN0N07l+dJtM8ERQbqXWPRS4Xqy&#10;aDP6HkidqvMGgj9FRUWa0yncKeRwd5OnO4X8sYFQNEnX3IDhCa5wfPkVV1xx3333mcHFfFREQc27&#10;zTkvHnyRuAH50jFWr21WdXCwRJOyRHcxWSpoRhH6NB3W6K7NmBSHZtP3QOpUzfzw/fAbb7yhc6de&#10;doNCVNIsBoVY7fRHpu1AOkme7hTyxwYsmWW2MrvmBpgAl1xyycjIiCLsAz4AMnzjG9/QkZMOnegD&#10;KzwwvGIPLUX/hFuq2chLnYem0ocvxQ/WNCmzgopSkBmmokeOH4EriMcXjP/otY8UlHX4gYKZpNDn&#10;R0cKdkk3o3zstWOwXAHsPb39aX0pGIZqfGiSWnZ4oy+Fmh9GB5TI61RH9bZtxl6zgWGgjgdSp+7e&#10;vdvQY+lwYi+U4Xyfj3MKvFA2wkpB3inksw3YM1TfSrm2U0jn+HVwCfPnz9+xYweTas6cOXA1MS+k&#10;F9tIXAQRrhuDS8dg3P1iI5kTuPK4slOIclL5/UpYG3jmr5658ZIbXeHNCyKWTv01YzPApL2dQtAF&#10;1NfXd3d3w9EC/G8qtTq1o6OjqalJkR9yVlVVwWwAfsAcVz3E0b9vgN4QyY8G6Jv6hrd/P7Po/IYT&#10;8Jt2o/yRDH6+eedH34GdQtPv+j/MGPysna/r4E9Pu/rNkcceOV8TMR5Dw/sGmCz+2IChiXrR0DRp&#10;wnCN3eipyLB161b3ZwPqE1zZffQwR37++edramq2bNmiL7/t4IZHZwq9cJCEXK6+4Go127ZZ1UHA&#10;Ks1rLrwGqEFcyGpBxkN2dwq5YjOGLQqmpHR2cv/99xtmNszATqcBT/DII49oAkiDQrBhlP6Ajh6a&#10;IvxLe3x42J/shNdzzztvwsQJ/DgafkOIHP5lJ4bS3/ShkRb6m2ajlOkPzVIs4K4uxSri6bBsjDLP&#10;D7zkS/H8MDboDxtS0IITJkw47zziA8C8KXoUScoP+xN+KABXK9F/GzA0pCBkcM0NqE9whYYxe/Zs&#10;8Lo25LS948WjnUI08v6pC6XWy0tkm1UdWKzSrLqwiriBgy9YLWhGNd7tFHLXZgxlgQE77SZWrFjB&#10;MuufO09TJ0+erJMfRjkzZswwqU08U4gCZe9kJHvhNV412bIBQ+PMbgbX3EBbW9s999wDQ60HH3wQ&#10;fmdXKtdr/+0BEjdX7xZ1vSJ7BCljz7/5vL3i2SqVLZuBgbyOB1Knzpo1S52/S3wAukQisXfvXlje&#10;yBaMWK8NBNAGeNBccwPqE1xhjrZr1y7FOezwEiJChntGbQc3vNgp9OKuF18deXXS+EnRaVG1wdlm&#10;Vcd2rdIExoA9YBJYzUTWC2SgLqus8uy5azOW+gJ9D6ROVb+BGcBdd90F4x6IR3/rW99S3zcA/Kg3&#10;jFK4+EPQKNvwhr7UPFqORlrYv/wuTJ0kSlmzlMkkVlzxg6/UXhJQMCOFYsMoQ0mNoSLJzNFy/tiA&#10;JbPMVmbX3IBzAQJ7ptDbE94G6a4ovmJ8IbkQStGGs3umEOUHdgrRbaPvTHgnUy/DDi1g/Q7/I99u&#10;H9P3QOpUzfywQE2jTA0NDZr2T1NZKAN+0N/8G1qQJbGj5fjvb+lv9q/JJBrf1yxFKzVMYnkUP3h+&#10;dJKAAZOs6ghIWaVHyzGU1BgqkswcLeePDTjvGH2g4NpOIYe8Bnmn0H3P3ffN5765omrFdz7zHYdi&#10;8sVd3CkEZFc8teKB3z1w3/X3feN6vV25LvJvlZQXKra3U8gq5/by25MXbx9To+3i7WP2VOmkFJ4p&#10;ZB8926EGL3YKPbXnKZDkUxdprA/De9us6qBjgyZlj7Kq+eCZQvbN0W5JJ0EhMzETFlrRjPzQnaZZ&#10;DAoBA86loNjTu4jdDQrZ1WoOlgtQUIhH1/aOF9d3Co2Ojb488jLwdt1F12nq3zarOtZkg+aci+cA&#10;wT+M/AEYtsqnvl17t1MoB9tTukhOgkL8fQP2gkKUF8PID2RQ3y6g/8ZkUIjVTn/YkELxFbG7QaGc&#10;Nz/zAgbUDZgXwOuc8HXu4Y8PX3L2JTPO1tsU6DUbhvSBPbibHlgdfH/QMDNmQAQQAUSAIRBQN2Aj&#10;KkJFcn0/zLb924DsnIvIWFvzsc2qjhXao0knBJRh9eM6MoaA264xZ9qnk6AQ2ySjH/nBnUJs8xW/&#10;d8PMTqGcMTPnggTIDQRzp9CTrzxJ3MDFczQ3+UFSEHYKUTuYNWEWdQOarOJOIeetxSoFJ0Eh53ts&#10;cKeQVX3lbX7cKWSg+tKO0uGR4d81/u6aC8iBDS4+7u4UAsbgRuKqH1SVFJcMNZEd6EF77O2c0ZcC&#10;dwp5p+VX278JZwpdHvt376owSRl3CpkESieb32cKOecYKNiLiugX1Dk2J1PBN//0JviAyeMnf+K8&#10;T2SSyzarOkDZo/nJ8z95xvgzgOEDfzqgJo47hVyxTEtEnASFnO+xwZ1ClpSVz5kDFBTi1WBjqwwt&#10;7u5OoWf3PQs0b5hxg87lw7ZZ1TE7ezSByRsuuQHIUrYVj7vIMOL2WA1gk7N6CQkVAUrdfvvtmW7T&#10;cxIUwp1CAK+nO4W80HgADdsMSwF1A2ZY9yEPnC8NtQT59GYFCDfOIAdNU7bxsYSA1UtIgDgcVwk3&#10;z9g7PNESb5jZCwRQ4wzVALkBfgZt/jsRKkmm9Vs+iZ1Mq3OiiyLp16//GiiUjSvTqcI2q/r8mJeL&#10;55myunVoq7o421BhlbKOgCaRD/62DauXkNDhPxxXCQenWzogSxGa4//UidqxABFUyv9W/KlI4rvO&#10;3KCgA5dJJBkmnmrcC6flKc0AuQF+Bm3+OxGKjuYhLZaS1Ie97D+yH/bgn3X6Wbddc5tOFbZZZfd2&#10;OWeeSbrwmoVnnn7m0OEhYF7Bs85pNpATzhTKxIaOgCaRN3PAi6dWbom45lVojIJ+qqIidpUe/cHu&#10;zmPLVPw1cxT/d95+++NjH/NXzcBviI3Av/Ql7CCiv+lDNxTR3zQb5YH+0CzFIi3qUqwing7Lxijz&#10;/MBLvhTPD2OD/rAhBS0IK9Vvv/0WNTZ26Z7i2juKpAJwk3p3UeMmawxatgC5gaBB0/dqH7D0mZmf&#10;0VkYCBrPwCowDFz98rVfBo23APLj7iUkagGp/2MPuzKFXTujfsOunVFf/JK3b9i1M3S8wh4KOP9G&#10;AbhaI15rPIBGboYl19yA/noLOOqioiLqq+m9xPqPva0yQFOnoNWdQk8Oky8Gbrn0Fv09NrZZ1UHA&#10;Nk0oeMvMW4AyZZ5/ArhTyF2bMbIpjXTbl5AYBoIyIW8+KMRPCOyFdJxT4KWwwQPPAJByTsF5UMgf&#10;jdswxewWcc0N6K+3wL0cDz30EPhqnRv7eCBs7z9xaz/MqbFTfa+R2cCtJbf6f6iOE/GBYWAbpjIg&#10;gklI9U3QO/HdtRknDcnqJSQm3YBiUQR6McVHfIxnlqR53wCNtNBuFH7ze0l1kihxdSlWqWGSou9m&#10;BPlKFa5CkWSS1UxSKO4b4D/V5KGD34okw+UojzTuxAizWNY1N/D666/PmzeP9Ju33gof9Si20MGB&#10;7PRMdsMb+7KIBV/1b9/87QfHPoicEyk7hyy6huiZNWVWaXHp+8fej78ZDzjbgbIZq5eQALYwr4U7&#10;Z+BGbzgNn95EpnjUG0ZpBp3VIHbfAL9hlJayegBcDpRSbBjVh45H1cxylBcaD3iLy8Sea18RQ4Su&#10;u7sbfCzM9Ovr6+lvda0Qmfn617/+6KOPKsZT4L0VmWEPBntDY6l8VMfrN1/+yZd/9PqPvjj9i/eU&#10;3QNbeujalFV+YIjHFrKgrNc8Mw7v33P/xv0b/+W6f6mfVM949l8KtU6hcfJadmgzQCoUXxGzkT4w&#10;zP9W/EmT2H0DEFFhiwEwpmY+gP8NFHSSHFJQfEVsgweeAX1WMxGnFNhXxJaQhBq9+HDdakcfivsG&#10;fHUD4CFuueWWzs5OtkTGMA2CwngFRx+M7npv19a/3Fp9abVVxZvM7/phEqxeCGfVPFIDN1PuvGun&#10;SWZ8yKZWsRk3oGMzwXcDFNVkMsliQYY/vvTXh1+aefb0L6X6d9ZF+vzjwPf/E7boXNr0dRaxydYP&#10;cAPXHDj8405yARkfWNMBMxKJUPAVIw8f7FxRRSjcgGtBISb8vn37iouL1cFT/fbsv3p0aoR9ouAD&#10;zpl4zs0zbg4UYyaZuemSm4onFifeTYTl0OkcsBlN1TgJCuVhCEhHZHoJJTwmd1ebCQqZbE35kM01&#10;NzBz5sxt28gRx08++SRsCgI3AKPd2bNn028s4XdVVZXmPEATZSdbZTKpzfxOoa5XSJz3zyN/TreK&#10;hmunEDB8+rjTgXn48egrjzI0ArhTyF2bCWxztbe/xfk+H+cUeEid7/NxTsEekoE1jOAw5pob0F9v&#10;Ad8Ae4RgPc3knlEnW2XsgctqHBPGfrzzx0Bk0exFigGIJmXbrOrwaZsmK7jocsI8CALimJHCHjP8&#10;6ExNwXDXlrs2Y0/vnpbCnUKB3Snkqd5DR9y1tQGHkvuwNmAyFt9/sP/qzqunTZr25j+86emHYyb5&#10;sQfsidETF/6/C9/76L0XG1+svKDSkIinzNDavVBxKJaIDcHnM2guEVuiwDIrVmitEnF+0LRDBoBh&#10;xRKxVRG8MDmrPOTp2oBVmFj+gJwp1PnHTmBpwcULWERI/zSeQJ0pxFgF5u+I3gGCUHEYk2xabf6H&#10;joCUMtWgzg/DTdy2bSYUBZ2HMmyEUxTI5AYF50iGwmD8ZzKPZgNmwP3o5EcX/fdFI8dGXvqbl+D4&#10;fjNFbOfxegD+0lsvVX6/EtaKD3zlwMTx5Puj7D5eDM1yeDaQXWVB7c5nA26JgNfOOEcylNfOOBfb&#10;HoWHdz4MPqDqwiqvfYA99iyVuur8q6698FoQhy514MMj4PyseUYB3BvsidDcgKC+dsZw5sS+Iuaj&#10;6rRUPr85fPiwIXT8fNTMBNQfGwhFu3NtidhdabOyUwhWUx/43QMgyN9f/fe8OKHbKcSY/8rVX4Hf&#10;bS+0gWgB3Cnkrs1YoubKWfNw2QBsfIC9iTApUX8KA/woti2yAw/Ui+csSfMrYnbqA3UG/MZKnSS6&#10;U0ix2Z9HyTCJFVeU4ivVSWIHoFI6NqRQfEWs+PiOVq34eoC+NLNh1B8bsGSW2cocUDfgfKuMVUCh&#10;xieST+x8d+eFZ174xdlf5It7d6hOJibdEh8EAXEG3hnoSfYY7tuxwQxrhJplbddoVXdW8/t81jyP&#10;gwITnSR1f03fMB+g/lORlHsUnCPJMPHZBqyaqM/5A+oGfEaBDB+EsW8+R44+XXHtignjJvjPgBc1&#10;giAgDlC+77n72M5RLyoKL00nZ83DVAAmBDqH5tLQBHvYWfksgqR+o3nfgHy5QOouATNvQCnsvgH2&#10;2883tFJqG4xhS29oQXbfAPypj6ECcJNm6akNmOQhu9kC5Aayu1Pov5/57xcPvjh1wtTmymZQCR9n&#10;DONOIWpVwDmIc94Z54FoIKBCLpZH/0fO7BRy96x5ODJr//79+ofm0tAEHCZBf0DgCE52oufjU8zZ&#10;n/CGmhm7b4D1C3CoDhy0Cf/SI4YgtEJ/04dGWuhvmo0WpD80S7FjO9WlWEXquw34Ujw/UAtfiueH&#10;sUF/2JCCFmT3DQBE7HYBdnkffUORVACu7lv9t4Hs9u8maw+QG8ji7WMXzrhw9c7VANm3bvrW5NMm&#10;ww/+m3X6O9NX7PDeRhIQ9OL2MTWrIM43rv8GVAcCwj6oTKzmw+1jHp01b3horr1QBuuIQXd8tMd8&#10;UMg5Bb4TscEDz4A9KRQU7CHJS5EtGzDZHWcrW4DcQLYggHrvffbefYf3feK8Tyz55JIssuFR1SDU&#10;n533ZyDgvc/c61EV4SLrylnzcLI0PVw6kUjAdRoQWFCDgDuF3Nrd5PpOId9sIBRNI6BuwM+dQnAe&#10;Z9vv2goLCtfdum584Xi12sK7U4jKAkKtv3U9CAj7oOhdOupH58Al/8X3oeU4P2t+xowZd911F3T0&#10;cETKt771Lc1j1XGnkMlNTZk2EXm6U8gfG/DBmJ1XkUefj2l+rvXaodeu+v5VsLn+a3O/9m83/ptz&#10;QM1T8PrzMQUn//rsv67avgqOTe3/m/5Liy5VpPrADH4+ZsY28DAJHiU8TMKMzZjJg5+PZUTpwJ8O&#10;3LDhBvABcKkADaDn8AMCfvbSz8KVaiAyCJ7DkgZHNCdBIbYk61ZcJYx0FJdQgmbNHF4Cecx8PhYc&#10;O8k6JwEKCvm8UwhuFPjEQ5/Yf2Q/LAn830/+39dffT2TkYV6pxC1MBABBHy0/tHZxbNBZDhkYuvv&#10;t7Ik/R85s1PI/8aW3aAQldfwGzHFdWZ8KVach07xIZh+UpCDQv7bQ2BrzKOgEAtKwA76zpc7lz65&#10;FI7hvPqCq5/84pNwnqj/GvIiSGIoxbsfvXvrT2+F/aNw9hyshTT+WWOBQK7/9IEZL6rI4TOFnqoo&#10;uGUg7c5OQ+UqMjikAGcKDf/PfU54cMgAiEMp4JlCVlWvzo9BoTRMtu3fNveHc/9289+CD7j98tuf&#10;vuPprPgA53q1RwGEBZFBcBAfQAAoABB7pLAUIoAI5AYCPgWF9E9xUkPp+k4hWAqGWq783pXXb7j+&#10;+TefnzJxyv8u+N+NCzeeebr0uY3rNUJ1+ntsdAzIU2ZAZBAcxAcQAAoABGABZihElnShL6Oh+Fat&#10;InRNTr02oBNgpEnsaDkmLARtaFif/ctH+XWSKAXNUiaTWHHFD75Se0lMKFo8kxQMBLphVCc+qUjC&#10;tQFLjcUnN6B/ipOaY3ajtKUkyAwFR8dG3zn6zstvv9y9u/vfd/z7Xz7+lzO+O+Oy9ssgFU7Xga0y&#10;sCko2ZT8mz/7GxoPoY+TGjMhrkNTX0leMwOCg/gAAkABJ1EDLMAPQDTzuzMBLgBt0+5NACDACGDq&#10;S2GbVajRqlVYsuwgZKZrAwwi+PqJ/mafQamT2NFyjH8Ir2+7ZhL8SePs8JsPuOskUQrqUrSImSSW&#10;h9bLSvGV6ieZZDWTFAwEehcxwKUJnTrJzNFyQbCQgPDg09oAfKTa3d0Ne6thY+LXv/71Rx99VHFn&#10;PXjvrz3zNXbuzbdv+jZ86wR9EPwHSMH7U6On6L9rqtcs7V16auzU8VPH4T/4Mpb+++GJDw99fGj3&#10;0t3j/mMcpCrwLZpQdGjFIThH+ray28447Qw1+jqRa/2gts8FXWfm6Imjj+95/I4r7ii6vwgAVCAz&#10;rmDcqa+emrVuFgAIHyRPGj8JLjqm/8J/kLqudt3yvuXjCseBa6H/AgX4RgH+o0qkBOH9qptWQePk&#10;6RtahWEjCcXaAK8yhfrUSWzDKB9Yz/Qb8LGRpAjZZ6KgWBvwriIdKRRrA5aQJFZXUKAwOUOLcj1D&#10;KG4f89sNQBygvr6eugQecVCY6wpAgkFDIJMbyGQVhvwH3A0Y8o8ZvEYA3QBFOBxLxHQSh09uI+B1&#10;mw8U/dxWZVikC5RJBJYZn9YGmPz79u0rLi5WRIQCiw4y5g8CaBX+4Iy1IAKaCPjkBmbOnLltG9mY&#10;+OSTT8KNfegG0BwBAbQKNANEIAgI+LQ2AMHfqqoqek1HPB7XPIcrCHAgD34i4Nwqgrw24CeSWFdg&#10;EQjFErFPswF2Rwfc1IE+ILAm6zNjaBU+A47VIQLZDAr5hr7+F0nqVPYGtipBtErnvGW3RMjKN1PB&#10;h8UteHOADijr9ttvP3LkCMhi21qcGLbtSin4TqqmxZ2LnwNm4KcIPs0GfBNJ/4skzVSIU0G0CnY+&#10;wPSN3Q7oHcNZ+WYq+LB4B3i4KMMtiWCQ0BVStp1Yi23DdlIpZdt21S6KHy69Z5fbnHID0Hhef/31&#10;efPmAaa33nordOt0SMUGKTqpvqkhKzwEHxbf8A94RXBL4vPPP0/3UOjbs3eCZMVEqThBEN87YANL&#10;OafcAI8yXAo4MjLCu4FMqXThGoJCMBLxU0/6HHrESfBh8UjwsJO1YS3ODdtGpRRn51Ur9GWbk7Dr&#10;3R/+c8ENQPdNT5K6//77raLGVinBcB955BEf1gascpiV/AiLb7Az63U+CuFJZVGDWazaN63lWEW5&#10;4AZgIkm/aVyxYgVTj/4XSepUmIbD7bJ+ajcr30wFHxY/VRCEupj1wg8dfsxYiyYpJ4ZtplIdnp1U&#10;rSDrkJMgKDrIPOSCG2D4wjBE/UUSDPBnz54NYVbN1C7xAQqJRGLv3r0w9/RaW1n5Zir4sHgNexjp&#10;a1qsSUGcGLZDE3VSNS+dE/FNooTZJAQ2btwIMXTNJ5lMZkqC98E8VIQGJUE2tlcBFtwuv/xyuhdI&#10;M5WeYQsPQOGDUGoeslJp0GCxB4KOfQbWRPUlve+++1jfBAZp21pAv7YN23alVDQnVbslvj1z8qKU&#10;von6lqrTmYOZ+fQVMXpdRMALBPArYi9QRZouIoBfEbsIJpJCBBABRAAR8ASBnFob8AQhJIoIIAKI&#10;QE4jgG4gp9WLwiECiAAiYIQAugEjhDAdEUAEEIGcRgDdQE6rF4VDBBABRMAIAXQDRghhOiKACCAC&#10;OY0AuoGcVi8KhwggAoiAEQL2vxswoozpiAAigAggAoFA4N133502bZomK319fTgbCISSkAlEABFA&#10;BLKFALqBbCGP9SICiAAiEAgE0A0EQg3IBCKACCAC2UIA3UC2kMd6EQFEABEIBALoBgKhBmQCEUAE&#10;EIFsIYBuIFvIY72IACKACAQCAXQDgVADMoEIIAKIQLYQMPhuIFtsYb2IACKACCACLiKg892Anhtw&#10;kQMkhQggAogAIhBABPDzsQAqBVlCBBABRMBXBHA24CvcWJlJBP749olv/PrQb/Z+fOLUmMkigc12&#10;2riCG2ZM+Oani64877TAMomM5S0CMBtAN5C32g+u4OADbvvJO6trz//LTxRNHF8QXEbNcXbs5Ngj&#10;fzi0svetx790LnoCc5hhLv8QwKCQf1hjTeYRgHkA+IDGq4tzwAeA1CAFyAISgVzmQcCciIBvCOCG&#10;Ud+gxorMIgCxIJgHmM0dknwgEcgVEmaRzfxCAN1Afuk7FNLCekBuzAN4tEGiHFjnCIX9IJNWEUA3&#10;YBUxzI8IIAKIQO4gMDY2hm4gd9SJkhggkFxz/fVrkggTIoAIpCOAbgAtIncR6G0ax56m3tyVEyVD&#10;BBwhgG7AEXxYOLAIwNB/3OeEJ05JzxPC4+gHAqssZCy7CKAbyC7+WLtHCCR7uoT7BztqZfK1Hanf&#10;AnER9JHmCKkXNGqk/NsjJpEsIhAIBNANBEINyITLCIAX2FExK6JJtbepfEWFOE0YvH/gc+AIkmsa&#10;pRennqjYtUeADLvupbOIwYauRlxOcFk5SC5oCKAbCJpGkB+XEJgzu0yTUnL3wJz7/0mcJkTqGuY8&#10;+HhvZFaF8ODnxJkBmTRABvKn+JSv2LEDHAM+iEAuI4BuIJe1m7+yQc++o6vH7K6g2g4y8r/tcRYm&#10;mnP/oLyocOoUF03KX0BR8lxGoLCgIPRntuSyflA2mwjU/tP9wory1Pag3ib5N/EQK/5LXC8moaO7&#10;b6tNrmkigR9wBoP3zxnYLaQy2KwciyEC4UEAXADOBsKjLuTUCgKR5c+R0L+8YfRzwm3ycnFth5xA&#10;1ghgrB+ZBR6DxoC6GjqXR1IZyDv81MAK7Jg3jAgUPPbYY5/61KfOPPPMMHKPPOckAsX/sf/Ut2fn&#10;nmjj7t018tXpuScXShReBP70pz/F4/HCiRMnwq/wioGcIwKIACKACNhDADr/CRMmEDdw5MgReySw&#10;FCLgBQJwTwuc0e8F5SzSBIlAriwygFUjAmoEoPMHF1AI4aB33333/fffR4wQgYAgAHd1wT0tAWHG&#10;LTZAIpDLLWpIBxFwjsAHH3wAnT+4gEKYEYA3GBoack4UKSACriAA9zXCXV2dL47kxpwApABZQCKQ&#10;yxV8kAgi4BwBOFg0mUxC/w9PwR/+8AfYIf3mm2+eddZZ06dPnzp1qvMKkAIi4BCBl986fu/mfTte&#10;PXJydNQhqawXH19YOOeys7694JI/O//0rDODDCACgACEf/bt23f48OGLL74YdsMVvPzyy/RDmZGR&#10;kUOHDoEnKC4uLioqgikC4oUIIAKIACKQMwgcO3YMOnno6vfv3w+dPHT148fDKKWQzAZGR0dhggD/&#10;fvzxx7BiAFk/+ugj+JO+V0CgfmM1gxlMDWsxQwT4N5NNP48rnDhnAyi4Io4rnAQHE1fEyTcivn0x&#10;aliRYQYzqnGFiJmKoLvUz+YKJx4RId+IFRZCpw8hoEmTJsF6ANkgBA6goABmA/8/jnviKuz+HjUA&#10;AAAASUVORK5CYIJQSwMEFAAGAAgAAAAhAPQY1qjgAAAACQEAAA8AAABkcnMvZG93bnJldi54bWxM&#10;j8FKw0AQhu+C77CM4K3dpJo2xGxKKeqpCLaCeNtmp0lodjZkt0n69o4ne5z5P/75Jl9PthUD9r5x&#10;pCCeRyCQSmcaqhR8Hd5mKQgfNBndOkIFV/SwLu7vcp0ZN9InDvtQCS4hn2kFdQhdJqUva7Taz12H&#10;xNnJ9VYHHvtKml6PXG5buYiipbS6Ib5Q6w63NZbn/cUqeB/1uHmKX4fd+bS9/hySj+9djEo9Pkyb&#10;FxABp/APw58+q0PBTkd3IeNFq2AVx0wqmK0SEJynzwteHBlMlinIIpe3HxS/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IeTSE97AwAANQgAAA4AAAAAAAAAAAAA&#10;AAAAOgIAAGRycy9lMm9Eb2MueG1sUEsBAi0ACgAAAAAAAAAhAP4oNqQAtQAAALUAABQAAAAAAAAA&#10;AAAAAAAA4QUAAGRycy9tZWRpYS9pbWFnZTEucG5nUEsBAi0AFAAGAAgAAAAhAPQY1qjgAAAACQEA&#10;AA8AAAAAAAAAAAAAAAAAE7sAAGRycy9kb3ducmV2LnhtbFBLAQItABQABgAIAAAAIQCqJg6+vAAA&#10;ACEBAAAZAAAAAAAAAAAAAAAAACC8AABkcnMvX3JlbHMvZTJvRG9jLnhtbC5yZWxzUEsFBgAAAAAG&#10;AAYAfAEAABO9AAAAAA==&#10;">
                <v:shape id="Picture 1123" o:spid="_x0000_s1027" type="#_x0000_t75" alt="Graphical user interface, application&#10;&#10;Description automatically generated" style="position:absolute;width:48958;height:10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1FfMwwAAAN0AAAAPAAAAZHJzL2Rvd25yZXYueG1sRE9Ni8Iw&#10;EL0L+x/CLHjTVIV1qUaRRWEPiq568TY0Y1tsJt0m28Z/vxEEb/N4nzNfBlOJlhpXWlYwGiYgiDOr&#10;S84VnE+bwScI55E1VpZJwZ0cLBdvvTmm2nb8Q+3R5yKGsEtRQeF9nUrpsoIMuqGtiSN3tY1BH2GT&#10;S91gF8NNJcdJ8iENlhwbCqzpq6DsdvwzCn6N36/bsL1MaHoIW7qv8m7XKdV/D6sZCE/Bv8RP97eO&#10;80fjCTy+iSfIxT8AAAD//wMAUEsBAi0AFAAGAAgAAAAhANvh9svuAAAAhQEAABMAAAAAAAAAAAAA&#10;AAAAAAAAAFtDb250ZW50X1R5cGVzXS54bWxQSwECLQAUAAYACAAAACEAWvQsW78AAAAVAQAACwAA&#10;AAAAAAAAAAAAAAAfAQAAX3JlbHMvLnJlbHNQSwECLQAUAAYACAAAACEA49RXzMMAAADdAAAADwAA&#10;AAAAAAAAAAAAAAAHAgAAZHJzL2Rvd25yZXYueG1sUEsFBgAAAAADAAMAtwAAAPcCAAAAAA==&#10;">
                  <v:imagedata r:id="rId397" o:title="Graphical user interface, application&#10;&#10;Description automatically generated" croptop="13195f" cropbottom="42110f"/>
                </v:shape>
                <v:oval id="Овал 2" o:spid="_x0000_s1028" style="position:absolute;left:29137;top:6566;width:11387;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pkmwgAAAN0AAAAPAAAAZHJzL2Rvd25yZXYueG1sRE/fa8Iw&#10;EH4f+D+EE/a2ppUxus5YhiI49qSVPR/NLSlrLqWJWv3rl8HAt/v4ft6ynlwvzjSGzrOCIstBELde&#10;d2wUHJvtUwkiRGSNvWdScKUA9Wr2sMRK+wvv6XyIRqQQDhUqsDEOlZShteQwZH4gTty3Hx3GBEcj&#10;9YiXFO56ucjzF+mw49RgcaC1pfbncHIKXjc73XzlN+vK/kpmun3gZzko9Tif3t9ARJriXfzv3uk0&#10;v1g8w9836QS5+gUAAP//AwBQSwECLQAUAAYACAAAACEA2+H2y+4AAACFAQAAEwAAAAAAAAAAAAAA&#10;AAAAAAAAW0NvbnRlbnRfVHlwZXNdLnhtbFBLAQItABQABgAIAAAAIQBa9CxbvwAAABUBAAALAAAA&#10;AAAAAAAAAAAAAB8BAABfcmVscy8ucmVsc1BLAQItABQABgAIAAAAIQBcypkmwgAAAN0AAAAPAAAA&#10;AAAAAAAAAAAAAAcCAABkcnMvZG93bnJldi54bWxQSwUGAAAAAAMAAwC3AAAA9gIAAAAA&#10;" filled="f" strokecolor="red" strokeweight="1.5pt"/>
                <w10:wrap type="topAndBottom"/>
              </v:group>
            </w:pict>
          </mc:Fallback>
        </mc:AlternateContent>
      </w:r>
      <w:r>
        <w:rPr>
          <w:color w:val="00518E"/>
          <w:sz w:val="22"/>
        </w:rPr>
        <w:t xml:space="preserve">Блок </w:t>
      </w:r>
      <w:r w:rsidRPr="00A93087">
        <w:rPr>
          <w:sz w:val="22"/>
        </w:rPr>
        <w:t>«</w:t>
      </w:r>
      <w:r>
        <w:rPr>
          <w:rFonts w:ascii="Arial" w:hAnsi="Arial" w:cs="Arial"/>
          <w:color w:val="C00000"/>
          <w:sz w:val="22"/>
          <w:lang w:val="en-US"/>
        </w:rPr>
        <w:t>Beam</w:t>
      </w:r>
      <w:r w:rsidRPr="00A93087">
        <w:rPr>
          <w:sz w:val="22"/>
        </w:rPr>
        <w:t>»</w:t>
      </w:r>
      <w:r w:rsidR="00D0321F">
        <w:rPr>
          <w:sz w:val="22"/>
          <w:lang w:val="en-US"/>
        </w:rPr>
        <w:t xml:space="preserve"> </w:t>
      </w:r>
      <w:r w:rsidR="00D0321F">
        <w:rPr>
          <w:color w:val="00518E"/>
          <w:sz w:val="22"/>
        </w:rPr>
        <w:t>и настройка распределения</w:t>
      </w:r>
    </w:p>
    <w:p w14:paraId="29611B53" w14:textId="09B6BB69" w:rsidR="00326F83" w:rsidRDefault="00593E55" w:rsidP="00187EFA">
      <w:pPr>
        <w:pStyle w:val="a"/>
        <w:spacing w:beforeLines="100" w:before="240" w:afterLines="150" w:after="360" w:line="276" w:lineRule="auto"/>
        <w:ind w:firstLine="0"/>
        <w:rPr>
          <w:sz w:val="22"/>
        </w:rPr>
      </w:pPr>
      <w:r>
        <w:rPr>
          <w:sz w:val="22"/>
        </w:rPr>
        <w:t>Откроется отд</w:t>
      </w:r>
      <w:r w:rsidRPr="003258E3">
        <w:rPr>
          <w:sz w:val="22"/>
        </w:rPr>
        <w:t xml:space="preserve">ельное окно с графиками распределения интенсивности излучения </w:t>
      </w:r>
      <w:r w:rsidR="003258E3" w:rsidRPr="003258E3">
        <w:rPr>
          <w:sz w:val="22"/>
        </w:rPr>
        <w:t>по</w:t>
      </w:r>
      <w:r w:rsidRPr="003258E3">
        <w:rPr>
          <w:sz w:val="22"/>
        </w:rPr>
        <w:t xml:space="preserve"> длин</w:t>
      </w:r>
      <w:r w:rsidR="003258E3" w:rsidRPr="003258E3">
        <w:rPr>
          <w:sz w:val="22"/>
        </w:rPr>
        <w:t>е</w:t>
      </w:r>
      <w:r w:rsidRPr="003258E3">
        <w:rPr>
          <w:sz w:val="22"/>
        </w:rPr>
        <w:t xml:space="preserve"> волны или угл</w:t>
      </w:r>
      <w:r w:rsidR="003258E3" w:rsidRPr="003258E3">
        <w:rPr>
          <w:sz w:val="22"/>
        </w:rPr>
        <w:t>у</w:t>
      </w:r>
      <w:r w:rsidRPr="003258E3">
        <w:rPr>
          <w:sz w:val="22"/>
        </w:rPr>
        <w:t xml:space="preserve">. Опции </w:t>
      </w:r>
      <w:r w:rsidR="003258E3" w:rsidRPr="003258E3">
        <w:rPr>
          <w:sz w:val="22"/>
        </w:rPr>
        <w:t>здесь</w:t>
      </w:r>
      <w:r w:rsidRPr="003258E3">
        <w:rPr>
          <w:sz w:val="22"/>
        </w:rPr>
        <w:t xml:space="preserve"> следующие</w:t>
      </w:r>
      <w:r>
        <w:rPr>
          <w:sz w:val="22"/>
        </w:rPr>
        <w:t>:</w:t>
      </w:r>
    </w:p>
    <w:p w14:paraId="76251E97" w14:textId="4BAD07F0" w:rsidR="00593E55" w:rsidRDefault="00593E55" w:rsidP="00187EFA">
      <w:pPr>
        <w:pStyle w:val="a"/>
        <w:spacing w:beforeLines="100" w:before="240" w:afterLines="150" w:after="360" w:line="276" w:lineRule="auto"/>
        <w:ind w:firstLine="0"/>
        <w:rPr>
          <w:sz w:val="22"/>
        </w:rPr>
      </w:pPr>
      <w:r>
        <w:rPr>
          <w:sz w:val="22"/>
        </w:rPr>
        <w:t>Величина</w:t>
      </w:r>
      <w:r w:rsidRPr="00C66BA7">
        <w:rPr>
          <w:sz w:val="22"/>
        </w:rPr>
        <w:t xml:space="preserve"> «</w:t>
      </w:r>
      <w:r>
        <w:rPr>
          <w:rFonts w:ascii="Arial" w:hAnsi="Arial" w:cs="Arial"/>
          <w:color w:val="C00000"/>
          <w:sz w:val="22"/>
          <w:lang w:val="en-US"/>
        </w:rPr>
        <w:t>Spectral</w:t>
      </w:r>
      <w:r w:rsidRPr="00C66BA7">
        <w:rPr>
          <w:rFonts w:ascii="Arial" w:hAnsi="Arial" w:cs="Arial"/>
          <w:color w:val="C00000"/>
          <w:sz w:val="22"/>
        </w:rPr>
        <w:t xml:space="preserve"> </w:t>
      </w:r>
      <w:r>
        <w:rPr>
          <w:rFonts w:ascii="Arial" w:hAnsi="Arial" w:cs="Arial"/>
          <w:color w:val="C00000"/>
          <w:sz w:val="22"/>
          <w:lang w:val="en-US"/>
        </w:rPr>
        <w:t>width</w:t>
      </w:r>
      <w:r w:rsidRPr="00C66BA7">
        <w:rPr>
          <w:sz w:val="22"/>
        </w:rPr>
        <w:t>»/«</w:t>
      </w:r>
      <w:r>
        <w:rPr>
          <w:rFonts w:ascii="Arial" w:hAnsi="Arial" w:cs="Arial"/>
          <w:color w:val="C00000"/>
          <w:sz w:val="22"/>
          <w:lang w:val="en-US"/>
        </w:rPr>
        <w:t>Angular</w:t>
      </w:r>
      <w:r w:rsidRPr="00C66BA7">
        <w:rPr>
          <w:rFonts w:ascii="Arial" w:hAnsi="Arial" w:cs="Arial"/>
          <w:color w:val="C00000"/>
          <w:sz w:val="22"/>
        </w:rPr>
        <w:t xml:space="preserve"> </w:t>
      </w:r>
      <w:r>
        <w:rPr>
          <w:rFonts w:ascii="Arial" w:hAnsi="Arial" w:cs="Arial"/>
          <w:color w:val="C00000"/>
          <w:sz w:val="22"/>
          <w:lang w:val="en-US"/>
        </w:rPr>
        <w:t>divergence</w:t>
      </w:r>
      <w:r w:rsidRPr="00C66BA7">
        <w:rPr>
          <w:sz w:val="22"/>
        </w:rPr>
        <w:t>»</w:t>
      </w:r>
      <w:r w:rsidR="00C66BA7" w:rsidRPr="00C66BA7">
        <w:rPr>
          <w:sz w:val="22"/>
        </w:rPr>
        <w:t xml:space="preserve"> – </w:t>
      </w:r>
      <w:r w:rsidR="00C66BA7" w:rsidRPr="00F0719C">
        <w:rPr>
          <w:sz w:val="22"/>
          <w:u w:val="single"/>
        </w:rPr>
        <w:t>полная ширина</w:t>
      </w:r>
      <w:r w:rsidR="00C66BA7">
        <w:rPr>
          <w:sz w:val="22"/>
        </w:rPr>
        <w:t xml:space="preserve"> на половине высоты распределения (</w:t>
      </w:r>
      <w:r w:rsidR="00C66BA7">
        <w:rPr>
          <w:sz w:val="22"/>
          <w:lang w:val="en-US"/>
        </w:rPr>
        <w:t>FWHM</w:t>
      </w:r>
      <w:r w:rsidR="00C66BA7">
        <w:rPr>
          <w:sz w:val="22"/>
        </w:rPr>
        <w:t xml:space="preserve">). </w:t>
      </w:r>
    </w:p>
    <w:p w14:paraId="481652F6" w14:textId="3C6D3E30" w:rsidR="00F0719C" w:rsidRPr="00345CD0" w:rsidRDefault="00F0719C" w:rsidP="00187EFA">
      <w:pPr>
        <w:pStyle w:val="a"/>
        <w:spacing w:beforeLines="100" w:before="240" w:afterLines="150" w:after="360" w:line="276" w:lineRule="auto"/>
        <w:ind w:firstLine="0"/>
        <w:rPr>
          <w:sz w:val="22"/>
        </w:rPr>
      </w:pPr>
      <w:r w:rsidRPr="00345CD0">
        <w:rPr>
          <w:sz w:val="22"/>
        </w:rPr>
        <w:t>«</w:t>
      </w:r>
      <w:r>
        <w:rPr>
          <w:rFonts w:ascii="Arial" w:hAnsi="Arial" w:cs="Arial"/>
          <w:color w:val="C00000"/>
          <w:sz w:val="22"/>
          <w:lang w:val="en-US"/>
        </w:rPr>
        <w:t>Distribution</w:t>
      </w:r>
      <w:r w:rsidRPr="00345CD0">
        <w:rPr>
          <w:sz w:val="22"/>
        </w:rPr>
        <w:t xml:space="preserve">» – </w:t>
      </w:r>
      <w:r>
        <w:rPr>
          <w:sz w:val="22"/>
        </w:rPr>
        <w:t>форма</w:t>
      </w:r>
      <w:r w:rsidRPr="00345CD0">
        <w:rPr>
          <w:sz w:val="22"/>
        </w:rPr>
        <w:t xml:space="preserve"> </w:t>
      </w:r>
      <w:r>
        <w:rPr>
          <w:sz w:val="22"/>
        </w:rPr>
        <w:t>распределения</w:t>
      </w:r>
      <w:r w:rsidRPr="00345CD0">
        <w:rPr>
          <w:sz w:val="22"/>
        </w:rPr>
        <w:t>.</w:t>
      </w:r>
    </w:p>
    <w:p w14:paraId="351B6B65" w14:textId="5559813D" w:rsidR="00326F83" w:rsidRDefault="00F0719C" w:rsidP="00326F83">
      <w:pPr>
        <w:pStyle w:val="a"/>
        <w:spacing w:beforeLines="100" w:before="240" w:afterLines="150" w:after="360" w:line="276" w:lineRule="auto"/>
        <w:ind w:firstLine="0"/>
        <w:rPr>
          <w:sz w:val="22"/>
        </w:rPr>
      </w:pPr>
      <w:r w:rsidRPr="008B05FC">
        <w:rPr>
          <w:sz w:val="22"/>
        </w:rPr>
        <w:t>«</w:t>
      </w:r>
      <w:r w:rsidR="008B05FC">
        <w:rPr>
          <w:rFonts w:ascii="Arial" w:hAnsi="Arial" w:cs="Arial"/>
          <w:color w:val="C00000"/>
          <w:sz w:val="22"/>
          <w:lang w:val="en-US"/>
        </w:rPr>
        <w:t>Use</w:t>
      </w:r>
      <w:r w:rsidR="008B05FC" w:rsidRPr="008B05FC">
        <w:rPr>
          <w:rFonts w:ascii="Arial" w:hAnsi="Arial" w:cs="Arial"/>
          <w:color w:val="C00000"/>
          <w:sz w:val="22"/>
        </w:rPr>
        <w:t xml:space="preserve"> </w:t>
      </w:r>
      <w:r w:rsidR="008B05FC">
        <w:rPr>
          <w:rFonts w:ascii="Arial" w:hAnsi="Arial" w:cs="Arial"/>
          <w:color w:val="C00000"/>
          <w:sz w:val="22"/>
          <w:lang w:val="en-US"/>
        </w:rPr>
        <w:t>sampling</w:t>
      </w:r>
      <w:r w:rsidRPr="008B05FC">
        <w:rPr>
          <w:sz w:val="22"/>
        </w:rPr>
        <w:t xml:space="preserve">» – </w:t>
      </w:r>
      <w:r w:rsidR="008B05FC">
        <w:rPr>
          <w:sz w:val="22"/>
        </w:rPr>
        <w:t>рассчитать несколько кривых с разными значениями из распределения и просуммировать их с соответствующими весами. Наиболее прямой и «точный» способ учесть немонохроматичность и неколлимированость пучка, но требующий проведения достаточно большого количества вычислений. Опции ниже касаются настройки выбора точек для расчёта:</w:t>
      </w:r>
    </w:p>
    <w:p w14:paraId="65BFE650" w14:textId="0A3C1582" w:rsidR="008B05FC" w:rsidRDefault="008B05FC" w:rsidP="00326F83">
      <w:pPr>
        <w:pStyle w:val="a"/>
        <w:spacing w:beforeLines="100" w:before="240" w:afterLines="150" w:after="360" w:line="276" w:lineRule="auto"/>
        <w:ind w:firstLine="0"/>
        <w:rPr>
          <w:sz w:val="22"/>
        </w:rPr>
      </w:pPr>
      <w:r w:rsidRPr="008B05FC">
        <w:rPr>
          <w:sz w:val="22"/>
        </w:rPr>
        <w:t>«</w:t>
      </w:r>
      <w:r>
        <w:rPr>
          <w:rFonts w:ascii="Arial" w:hAnsi="Arial" w:cs="Arial"/>
          <w:color w:val="C00000"/>
          <w:sz w:val="22"/>
          <w:lang w:val="en-US"/>
        </w:rPr>
        <w:t>Coverage</w:t>
      </w:r>
      <w:r w:rsidRPr="008B05FC">
        <w:rPr>
          <w:sz w:val="22"/>
        </w:rPr>
        <w:t xml:space="preserve">» – </w:t>
      </w:r>
      <w:r w:rsidR="00EF37F9">
        <w:rPr>
          <w:sz w:val="22"/>
        </w:rPr>
        <w:t xml:space="preserve">указать ширину области, в пределах которой будут выбраны точки. </w:t>
      </w:r>
    </w:p>
    <w:p w14:paraId="2907D138" w14:textId="28B50C35" w:rsidR="008B05FC" w:rsidRPr="00162B31" w:rsidRDefault="008B05FC" w:rsidP="00326F83">
      <w:pPr>
        <w:pStyle w:val="a"/>
        <w:spacing w:beforeLines="100" w:before="240" w:afterLines="150" w:after="360" w:line="276" w:lineRule="auto"/>
        <w:ind w:firstLine="0"/>
        <w:rPr>
          <w:sz w:val="22"/>
        </w:rPr>
      </w:pPr>
      <w:r w:rsidRPr="00162B31">
        <w:rPr>
          <w:sz w:val="22"/>
        </w:rPr>
        <w:t>«</w:t>
      </w:r>
      <w:r w:rsidR="00EF37F9">
        <w:rPr>
          <w:rFonts w:ascii="Arial" w:hAnsi="Arial" w:cs="Arial"/>
          <w:color w:val="C00000"/>
          <w:sz w:val="22"/>
          <w:lang w:val="en-US"/>
        </w:rPr>
        <w:t>Number</w:t>
      </w:r>
      <w:r w:rsidR="00EF37F9" w:rsidRPr="00162B31">
        <w:rPr>
          <w:rFonts w:ascii="Arial" w:hAnsi="Arial" w:cs="Arial"/>
          <w:color w:val="C00000"/>
          <w:sz w:val="22"/>
        </w:rPr>
        <w:t xml:space="preserve"> </w:t>
      </w:r>
      <w:r w:rsidR="00EF37F9">
        <w:rPr>
          <w:rFonts w:ascii="Arial" w:hAnsi="Arial" w:cs="Arial"/>
          <w:color w:val="C00000"/>
          <w:sz w:val="22"/>
          <w:lang w:val="en-US"/>
        </w:rPr>
        <w:t>of</w:t>
      </w:r>
      <w:r w:rsidR="00EF37F9" w:rsidRPr="00162B31">
        <w:rPr>
          <w:rFonts w:ascii="Arial" w:hAnsi="Arial" w:cs="Arial"/>
          <w:color w:val="C00000"/>
          <w:sz w:val="22"/>
        </w:rPr>
        <w:t xml:space="preserve"> </w:t>
      </w:r>
      <w:r w:rsidR="00EF37F9">
        <w:rPr>
          <w:rFonts w:ascii="Arial" w:hAnsi="Arial" w:cs="Arial"/>
          <w:color w:val="C00000"/>
          <w:sz w:val="22"/>
          <w:lang w:val="en-US"/>
        </w:rPr>
        <w:t>samples</w:t>
      </w:r>
      <w:r w:rsidRPr="00162B31">
        <w:rPr>
          <w:sz w:val="22"/>
        </w:rPr>
        <w:t xml:space="preserve">» – </w:t>
      </w:r>
      <w:r w:rsidR="00162B31">
        <w:rPr>
          <w:sz w:val="22"/>
        </w:rPr>
        <w:t>сколько</w:t>
      </w:r>
      <w:r w:rsidR="00162B31" w:rsidRPr="00162B31">
        <w:rPr>
          <w:sz w:val="22"/>
        </w:rPr>
        <w:t xml:space="preserve"> </w:t>
      </w:r>
      <w:r w:rsidR="00162B31">
        <w:rPr>
          <w:sz w:val="22"/>
        </w:rPr>
        <w:t>значений угла</w:t>
      </w:r>
      <w:r w:rsidR="00162B31" w:rsidRPr="00162B31">
        <w:rPr>
          <w:sz w:val="22"/>
        </w:rPr>
        <w:t>/</w:t>
      </w:r>
      <w:r w:rsidR="00162B31">
        <w:rPr>
          <w:sz w:val="22"/>
        </w:rPr>
        <w:t xml:space="preserve">длины волны брать </w:t>
      </w:r>
      <w:r w:rsidR="00E860FE">
        <w:rPr>
          <w:sz w:val="22"/>
        </w:rPr>
        <w:t>д</w:t>
      </w:r>
      <w:r w:rsidR="00162B31">
        <w:rPr>
          <w:sz w:val="22"/>
        </w:rPr>
        <w:t>ля расчёта.</w:t>
      </w:r>
    </w:p>
    <w:p w14:paraId="77F3E2A6" w14:textId="577882BF" w:rsidR="00326F83" w:rsidRPr="00187EFA" w:rsidRDefault="009A239B" w:rsidP="00747785">
      <w:pPr>
        <w:pStyle w:val="a"/>
        <w:numPr>
          <w:ilvl w:val="0"/>
          <w:numId w:val="2"/>
        </w:numPr>
        <w:spacing w:beforeLines="100" w:before="240" w:afterLines="150" w:after="360" w:line="276" w:lineRule="auto"/>
        <w:ind w:left="709"/>
        <w:jc w:val="center"/>
        <w:rPr>
          <w:color w:val="00518E"/>
          <w:sz w:val="22"/>
        </w:rPr>
      </w:pPr>
      <w:r>
        <w:rPr>
          <w:noProof/>
        </w:rPr>
        <w:lastRenderedPageBreak/>
        <w:drawing>
          <wp:anchor distT="0" distB="0" distL="114300" distR="114300" simplePos="0" relativeHeight="252290048" behindDoc="0" locked="0" layoutInCell="1" allowOverlap="1" wp14:anchorId="682F584F" wp14:editId="5F4A039A">
            <wp:simplePos x="0" y="0"/>
            <wp:positionH relativeFrom="column">
              <wp:posOffset>69270</wp:posOffset>
            </wp:positionH>
            <wp:positionV relativeFrom="paragraph">
              <wp:posOffset>80010</wp:posOffset>
            </wp:positionV>
            <wp:extent cx="5457190" cy="4913630"/>
            <wp:effectExtent l="0" t="0" r="0" b="1270"/>
            <wp:wrapTopAndBottom/>
            <wp:docPr id="26" name="Picture 2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10;&#10;Description automatically generated"/>
                    <pic:cNvPicPr/>
                  </pic:nvPicPr>
                  <pic:blipFill>
                    <a:blip r:embed="rId398">
                      <a:extLst>
                        <a:ext uri="{28A0092B-C50C-407E-A947-70E740481C1C}">
                          <a14:useLocalDpi xmlns:a14="http://schemas.microsoft.com/office/drawing/2010/main" val="0"/>
                        </a:ext>
                      </a:extLst>
                    </a:blip>
                    <a:stretch>
                      <a:fillRect/>
                    </a:stretch>
                  </pic:blipFill>
                  <pic:spPr>
                    <a:xfrm>
                      <a:off x="0" y="0"/>
                      <a:ext cx="5457190" cy="4913630"/>
                    </a:xfrm>
                    <a:prstGeom prst="rect">
                      <a:avLst/>
                    </a:prstGeom>
                  </pic:spPr>
                </pic:pic>
              </a:graphicData>
            </a:graphic>
            <wp14:sizeRelH relativeFrom="margin">
              <wp14:pctWidth>0</wp14:pctWidth>
            </wp14:sizeRelH>
            <wp14:sizeRelV relativeFrom="margin">
              <wp14:pctHeight>0</wp14:pctHeight>
            </wp14:sizeRelV>
          </wp:anchor>
        </w:drawing>
      </w:r>
      <w:r w:rsidR="00162B31">
        <w:rPr>
          <w:color w:val="00518E"/>
          <w:sz w:val="22"/>
        </w:rPr>
        <w:t>Окно углового и спектрального распределения интенсивности падающего пучка</w:t>
      </w:r>
    </w:p>
    <w:p w14:paraId="2270368B" w14:textId="069F3FD2" w:rsidR="00326F83" w:rsidRPr="00E758DF" w:rsidRDefault="000D2F6C" w:rsidP="00187EFA">
      <w:pPr>
        <w:pStyle w:val="a"/>
        <w:spacing w:beforeLines="100" w:before="240" w:afterLines="150" w:after="360" w:line="276" w:lineRule="auto"/>
        <w:ind w:firstLine="0"/>
        <w:rPr>
          <w:sz w:val="22"/>
        </w:rPr>
      </w:pPr>
      <w:r>
        <w:rPr>
          <w:sz w:val="22"/>
        </w:rPr>
        <w:t xml:space="preserve">Если опция </w:t>
      </w:r>
      <w:r w:rsidRPr="008B05FC">
        <w:rPr>
          <w:sz w:val="22"/>
        </w:rPr>
        <w:t>«</w:t>
      </w:r>
      <w:r>
        <w:rPr>
          <w:rFonts w:ascii="Arial" w:hAnsi="Arial" w:cs="Arial"/>
          <w:color w:val="C00000"/>
          <w:sz w:val="22"/>
          <w:lang w:val="en-US"/>
        </w:rPr>
        <w:t>Use</w:t>
      </w:r>
      <w:r w:rsidRPr="008B05FC">
        <w:rPr>
          <w:rFonts w:ascii="Arial" w:hAnsi="Arial" w:cs="Arial"/>
          <w:color w:val="C00000"/>
          <w:sz w:val="22"/>
        </w:rPr>
        <w:t xml:space="preserve"> </w:t>
      </w:r>
      <w:r>
        <w:rPr>
          <w:rFonts w:ascii="Arial" w:hAnsi="Arial" w:cs="Arial"/>
          <w:color w:val="C00000"/>
          <w:sz w:val="22"/>
          <w:lang w:val="en-US"/>
        </w:rPr>
        <w:t>sampling</w:t>
      </w:r>
      <w:r w:rsidRPr="008B05FC">
        <w:rPr>
          <w:sz w:val="22"/>
        </w:rPr>
        <w:t>»</w:t>
      </w:r>
      <w:r>
        <w:rPr>
          <w:sz w:val="22"/>
        </w:rPr>
        <w:t xml:space="preserve"> выключена или недоступна, то </w:t>
      </w:r>
      <w:r w:rsidR="00C757C8">
        <w:rPr>
          <w:sz w:val="22"/>
        </w:rPr>
        <w:t xml:space="preserve">расходимость учитывается более простым </w:t>
      </w:r>
      <w:r w:rsidR="00332C3D">
        <w:rPr>
          <w:sz w:val="22"/>
        </w:rPr>
        <w:t>образом</w:t>
      </w:r>
      <w:r w:rsidR="00FC1D3F">
        <w:rPr>
          <w:sz w:val="22"/>
        </w:rPr>
        <w:t>:</w:t>
      </w:r>
      <w:r w:rsidR="0078296B">
        <w:rPr>
          <w:sz w:val="22"/>
        </w:rPr>
        <w:t xml:space="preserve"> </w:t>
      </w:r>
      <w:r w:rsidR="00CB66E0">
        <w:rPr>
          <w:sz w:val="22"/>
        </w:rPr>
        <w:t>«чистая»</w:t>
      </w:r>
      <w:r w:rsidR="0078296B">
        <w:rPr>
          <w:sz w:val="22"/>
        </w:rPr>
        <w:t xml:space="preserve"> кривая </w:t>
      </w:r>
      <w:r w:rsidR="00CB66E0">
        <w:rPr>
          <w:sz w:val="22"/>
        </w:rPr>
        <w:t xml:space="preserve">заменяется </w:t>
      </w:r>
      <w:r w:rsidR="0078296B">
        <w:rPr>
          <w:sz w:val="22"/>
        </w:rPr>
        <w:t>свёрт</w:t>
      </w:r>
      <w:r w:rsidR="00CB66E0">
        <w:rPr>
          <w:sz w:val="22"/>
        </w:rPr>
        <w:t>кой</w:t>
      </w:r>
      <w:r w:rsidR="0078296B">
        <w:rPr>
          <w:sz w:val="22"/>
        </w:rPr>
        <w:t xml:space="preserve"> с соответствующим распределением.</w:t>
      </w:r>
      <w:r w:rsidR="0048044B" w:rsidRPr="0048044B">
        <w:rPr>
          <w:sz w:val="22"/>
        </w:rPr>
        <w:t xml:space="preserve"> </w:t>
      </w:r>
      <w:r w:rsidR="0048044B">
        <w:rPr>
          <w:sz w:val="22"/>
        </w:rPr>
        <w:t xml:space="preserve">При этом спектральное распределение всё равно влияет на угловую кривую, а угловое распределение – на спектральную кривую. Делается это в соответствии со следующим соображением: при наличии углового </w:t>
      </w:r>
      <w:r w:rsidR="0048044B" w:rsidRPr="00EF2A02">
        <w:rPr>
          <w:sz w:val="22"/>
        </w:rPr>
        <w:t xml:space="preserve">уширения </w:t>
      </w:r>
      <w:r w:rsidR="00EF2A02" w:rsidRPr="00EF2A02">
        <w:rPr>
          <w:sz w:val="22"/>
        </w:rPr>
        <w:t xml:space="preserve">применяется </w:t>
      </w:r>
      <w:r w:rsidR="0048044B" w:rsidRPr="00EF2A02">
        <w:rPr>
          <w:sz w:val="22"/>
        </w:rPr>
        <w:t>спектральное</w:t>
      </w:r>
      <w:r w:rsidR="0048044B">
        <w:rPr>
          <w:sz w:val="22"/>
        </w:rPr>
        <w:t xml:space="preserve"> уширение, которое даёт такое же распределение волнового вектора</w:t>
      </w:r>
      <w:r w:rsidR="00E758DF" w:rsidRPr="00E758DF">
        <w:rPr>
          <w:sz w:val="22"/>
        </w:rPr>
        <w:t xml:space="preserve"> </w:t>
      </w:r>
      <w:r w:rsidR="00700892" w:rsidRPr="00D71B30">
        <w:rPr>
          <w:position w:val="-24"/>
          <w:sz w:val="22"/>
        </w:rPr>
        <w:object w:dxaOrig="3260" w:dyaOrig="620" w14:anchorId="0F2C448C">
          <v:shape id="_x0000_i1045" type="#_x0000_t75" style="width:163.15pt;height:31.9pt" o:ole="">
            <v:imagedata r:id="rId399" o:title=""/>
          </v:shape>
          <o:OLEObject Type="Embed" ProgID="Equation.3" ShapeID="_x0000_i1045" DrawAspect="Content" ObjectID="_1775489214" r:id="rId400"/>
        </w:object>
      </w:r>
      <w:r w:rsidR="00E758DF" w:rsidRPr="00E758DF">
        <w:rPr>
          <w:sz w:val="22"/>
        </w:rPr>
        <w:t>.</w:t>
      </w:r>
    </w:p>
    <w:p w14:paraId="178CAA93" w14:textId="58446BF8" w:rsidR="00C757C8" w:rsidRPr="000D5AF2" w:rsidRDefault="0048044B" w:rsidP="00187EFA">
      <w:pPr>
        <w:pStyle w:val="a"/>
        <w:spacing w:beforeLines="100" w:before="240" w:afterLines="150" w:after="360" w:line="276" w:lineRule="auto"/>
        <w:ind w:firstLine="0"/>
        <w:rPr>
          <w:rStyle w:val="ListLabel3"/>
          <w:color w:val="00518E"/>
          <w:sz w:val="22"/>
        </w:rPr>
      </w:pPr>
      <w:r>
        <w:rPr>
          <w:sz w:val="22"/>
        </w:rPr>
        <w:t xml:space="preserve">Распределение с включенным семплингом и достаточным числом точек </w:t>
      </w:r>
      <w:r w:rsidR="00A96DF4">
        <w:rPr>
          <w:sz w:val="22"/>
        </w:rPr>
        <w:t xml:space="preserve">даёт референсную кривую, с которой можно сравнивать результат применения менее точной, но более быстрой свёртки. </w:t>
      </w:r>
    </w:p>
    <w:p w14:paraId="3731AAA1" w14:textId="631BFFED" w:rsidR="00EC5973" w:rsidRPr="00023DA6" w:rsidRDefault="00EC5973" w:rsidP="004D6B1A">
      <w:pPr>
        <w:pStyle w:val="Heading3"/>
        <w:numPr>
          <w:ilvl w:val="2"/>
          <w:numId w:val="5"/>
        </w:numPr>
        <w:rPr>
          <w:rFonts w:ascii="Times New Roman" w:hAnsi="Times New Roman" w:cs="Times New Roman"/>
          <w:color w:val="0070C0"/>
        </w:rPr>
      </w:pPr>
      <w:bookmarkStart w:id="190" w:name="_Toc137491778"/>
      <w:r>
        <w:rPr>
          <w:rFonts w:ascii="Times New Roman" w:hAnsi="Times New Roman" w:cs="Times New Roman"/>
          <w:color w:val="0070C0"/>
        </w:rPr>
        <w:t>Экспериментальная кривая</w:t>
      </w:r>
      <w:bookmarkEnd w:id="190"/>
    </w:p>
    <w:p w14:paraId="076BB669" w14:textId="5C9952B0" w:rsidR="00EC5973" w:rsidRPr="00EB7A4B" w:rsidRDefault="00EC5973" w:rsidP="00EC5973">
      <w:pPr>
        <w:pStyle w:val="a"/>
        <w:spacing w:beforeLines="100" w:before="240" w:afterLines="150" w:after="360" w:line="276" w:lineRule="auto"/>
        <w:ind w:firstLine="0"/>
        <w:rPr>
          <w:sz w:val="22"/>
        </w:rPr>
      </w:pPr>
      <w:r>
        <w:rPr>
          <w:sz w:val="22"/>
        </w:rPr>
        <w:t xml:space="preserve">Структура окна </w:t>
      </w:r>
      <w:r w:rsidR="001060D3">
        <w:rPr>
          <w:sz w:val="22"/>
        </w:rPr>
        <w:t>экспериментальной</w:t>
      </w:r>
      <w:r>
        <w:rPr>
          <w:sz w:val="22"/>
        </w:rPr>
        <w:t xml:space="preserve"> кривой подробно рассматривается</w:t>
      </w:r>
      <w:r w:rsidR="001060D3">
        <w:rPr>
          <w:sz w:val="22"/>
        </w:rPr>
        <w:t xml:space="preserve"> в главе</w:t>
      </w:r>
      <w:r>
        <w:rPr>
          <w:sz w:val="22"/>
        </w:rPr>
        <w:t xml:space="preserve"> </w:t>
      </w:r>
      <w:hyperlink w:anchor="_Specular_scan" w:history="1">
        <w:r w:rsidR="001060D3" w:rsidRPr="001060D3">
          <w:rPr>
            <w:rStyle w:val="Hyperlink"/>
            <w:b/>
            <w:bCs/>
            <w:sz w:val="22"/>
          </w:rPr>
          <w:t>Пользовательский интерфейс</w:t>
        </w:r>
      </w:hyperlink>
      <w:r>
        <w:rPr>
          <w:sz w:val="22"/>
        </w:rPr>
        <w:t>.</w:t>
      </w:r>
      <w:r w:rsidRPr="00CE6CE9">
        <w:rPr>
          <w:sz w:val="22"/>
        </w:rPr>
        <w:t xml:space="preserve"> </w:t>
      </w:r>
      <w:r w:rsidR="009473DC">
        <w:rPr>
          <w:sz w:val="22"/>
        </w:rPr>
        <w:t>Окно</w:t>
      </w:r>
      <w:r w:rsidR="009473DC" w:rsidRPr="009473DC">
        <w:rPr>
          <w:sz w:val="22"/>
        </w:rPr>
        <w:t xml:space="preserve"> </w:t>
      </w:r>
      <w:r w:rsidR="009473DC">
        <w:rPr>
          <w:sz w:val="22"/>
        </w:rPr>
        <w:t>состоит</w:t>
      </w:r>
      <w:r w:rsidR="009473DC" w:rsidRPr="009473DC">
        <w:rPr>
          <w:sz w:val="22"/>
        </w:rPr>
        <w:t xml:space="preserve"> </w:t>
      </w:r>
      <w:r w:rsidR="009473DC">
        <w:rPr>
          <w:sz w:val="22"/>
        </w:rPr>
        <w:t>из</w:t>
      </w:r>
      <w:r w:rsidR="009473DC" w:rsidRPr="009473DC">
        <w:rPr>
          <w:sz w:val="22"/>
        </w:rPr>
        <w:t xml:space="preserve"> </w:t>
      </w:r>
      <w:r w:rsidR="009473DC">
        <w:rPr>
          <w:sz w:val="22"/>
        </w:rPr>
        <w:t>блоков</w:t>
      </w:r>
      <w:r w:rsidRPr="009473DC">
        <w:rPr>
          <w:sz w:val="22"/>
        </w:rPr>
        <w:t xml:space="preserve"> </w:t>
      </w:r>
      <w:r w:rsidR="00221B26" w:rsidRPr="009473DC">
        <w:rPr>
          <w:sz w:val="22"/>
        </w:rPr>
        <w:t>«</w:t>
      </w:r>
      <w:hyperlink w:anchor="_Measurement" w:history="1">
        <w:r w:rsidR="00221B26" w:rsidRPr="009473DC">
          <w:rPr>
            <w:rStyle w:val="Hyperlink"/>
            <w:rFonts w:ascii="Arial" w:hAnsi="Arial" w:cs="Arial"/>
            <w:sz w:val="22"/>
            <w:lang w:val="en-US"/>
          </w:rPr>
          <w:t>Measurement</w:t>
        </w:r>
      </w:hyperlink>
      <w:r w:rsidR="00221B26" w:rsidRPr="009473DC">
        <w:rPr>
          <w:sz w:val="22"/>
        </w:rPr>
        <w:t>», «</w:t>
      </w:r>
      <w:hyperlink w:anchor="_Argument_1" w:history="1">
        <w:r w:rsidR="00221B26" w:rsidRPr="009473DC">
          <w:rPr>
            <w:rStyle w:val="Hyperlink"/>
            <w:rFonts w:ascii="Arial" w:hAnsi="Arial" w:cs="Arial"/>
            <w:sz w:val="22"/>
            <w:lang w:val="en-US"/>
          </w:rPr>
          <w:t>Argument</w:t>
        </w:r>
      </w:hyperlink>
      <w:r w:rsidR="00221B26" w:rsidRPr="009473DC">
        <w:rPr>
          <w:sz w:val="22"/>
        </w:rPr>
        <w:t>», «</w:t>
      </w:r>
      <w:hyperlink w:anchor="_Value" w:history="1">
        <w:r w:rsidR="00221B26" w:rsidRPr="009473DC">
          <w:rPr>
            <w:rStyle w:val="Hyperlink"/>
            <w:rFonts w:ascii="Arial" w:hAnsi="Arial" w:cs="Arial"/>
            <w:sz w:val="22"/>
            <w:lang w:val="en-US"/>
          </w:rPr>
          <w:t>Value</w:t>
        </w:r>
      </w:hyperlink>
      <w:r w:rsidR="00221B26" w:rsidRPr="009473DC">
        <w:rPr>
          <w:sz w:val="22"/>
        </w:rPr>
        <w:t>», «</w:t>
      </w:r>
      <w:hyperlink w:anchor="_Beam_1" w:history="1">
        <w:r w:rsidR="00221B26" w:rsidRPr="009473DC">
          <w:rPr>
            <w:rStyle w:val="Hyperlink"/>
            <w:rFonts w:ascii="Arial" w:hAnsi="Arial" w:cs="Arial"/>
            <w:sz w:val="22"/>
            <w:lang w:val="en-US"/>
          </w:rPr>
          <w:t>Beam</w:t>
        </w:r>
      </w:hyperlink>
      <w:r w:rsidR="00221B26" w:rsidRPr="009473DC">
        <w:rPr>
          <w:sz w:val="22"/>
        </w:rPr>
        <w:t>», «</w:t>
      </w:r>
      <w:hyperlink w:anchor="_Detector_1" w:history="1">
        <w:r w:rsidR="00221B26" w:rsidRPr="009473DC">
          <w:rPr>
            <w:rStyle w:val="Hyperlink"/>
            <w:rFonts w:ascii="Arial" w:hAnsi="Arial" w:cs="Arial"/>
            <w:sz w:val="22"/>
            <w:lang w:val="en-US"/>
          </w:rPr>
          <w:t>Detector</w:t>
        </w:r>
      </w:hyperlink>
      <w:r w:rsidR="00221B26" w:rsidRPr="009473DC">
        <w:rPr>
          <w:sz w:val="22"/>
        </w:rPr>
        <w:t>», «</w:t>
      </w:r>
      <w:hyperlink w:anchor="_Footprint_and_distortion_1" w:history="1">
        <w:r w:rsidR="00221B26" w:rsidRPr="009473DC">
          <w:rPr>
            <w:rStyle w:val="Hyperlink"/>
            <w:rFonts w:ascii="Arial" w:hAnsi="Arial" w:cs="Arial"/>
            <w:sz w:val="22"/>
            <w:lang w:val="en-US"/>
          </w:rPr>
          <w:t>Footprint</w:t>
        </w:r>
        <w:r w:rsidR="00221B26" w:rsidRPr="009473DC">
          <w:rPr>
            <w:rStyle w:val="Hyperlink"/>
            <w:rFonts w:ascii="Arial" w:hAnsi="Arial" w:cs="Arial"/>
            <w:sz w:val="22"/>
          </w:rPr>
          <w:t xml:space="preserve"> </w:t>
        </w:r>
        <w:r w:rsidR="00221B26" w:rsidRPr="009473DC">
          <w:rPr>
            <w:rStyle w:val="Hyperlink"/>
            <w:rFonts w:ascii="Arial" w:hAnsi="Arial" w:cs="Arial"/>
            <w:sz w:val="22"/>
            <w:lang w:val="en-US"/>
          </w:rPr>
          <w:t>and</w:t>
        </w:r>
        <w:r w:rsidR="00221B26" w:rsidRPr="009473DC">
          <w:rPr>
            <w:rStyle w:val="Hyperlink"/>
            <w:rFonts w:ascii="Arial" w:hAnsi="Arial" w:cs="Arial"/>
            <w:sz w:val="22"/>
          </w:rPr>
          <w:t xml:space="preserve"> </w:t>
        </w:r>
        <w:r w:rsidR="00221B26" w:rsidRPr="009473DC">
          <w:rPr>
            <w:rStyle w:val="Hyperlink"/>
            <w:rFonts w:ascii="Arial" w:hAnsi="Arial" w:cs="Arial"/>
            <w:sz w:val="22"/>
            <w:lang w:val="en-US"/>
          </w:rPr>
          <w:t>distortion</w:t>
        </w:r>
      </w:hyperlink>
      <w:r w:rsidR="00221B26" w:rsidRPr="009473DC">
        <w:rPr>
          <w:sz w:val="22"/>
        </w:rPr>
        <w:t>»</w:t>
      </w:r>
      <w:r w:rsidR="009473DC" w:rsidRPr="009473DC">
        <w:rPr>
          <w:sz w:val="22"/>
        </w:rPr>
        <w:t xml:space="preserve"> </w:t>
      </w:r>
      <w:r w:rsidR="009473DC">
        <w:rPr>
          <w:sz w:val="22"/>
        </w:rPr>
        <w:t>и</w:t>
      </w:r>
      <w:r w:rsidR="009473DC" w:rsidRPr="009473DC">
        <w:rPr>
          <w:sz w:val="22"/>
        </w:rPr>
        <w:t xml:space="preserve"> </w:t>
      </w:r>
      <w:hyperlink w:anchor="_Нижняя_панель" w:history="1">
        <w:r w:rsidR="009473DC" w:rsidRPr="009473DC">
          <w:rPr>
            <w:rStyle w:val="Hyperlink"/>
            <w:sz w:val="22"/>
          </w:rPr>
          <w:t>нижнего блока</w:t>
        </w:r>
      </w:hyperlink>
      <w:r w:rsidR="009473DC" w:rsidRPr="009473DC">
        <w:rPr>
          <w:sz w:val="22"/>
        </w:rPr>
        <w:t xml:space="preserve"> </w:t>
      </w:r>
      <w:r w:rsidR="009473DC">
        <w:rPr>
          <w:sz w:val="22"/>
        </w:rPr>
        <w:t>с</w:t>
      </w:r>
      <w:r w:rsidR="009473DC" w:rsidRPr="009473DC">
        <w:rPr>
          <w:sz w:val="22"/>
        </w:rPr>
        <w:t xml:space="preserve"> </w:t>
      </w:r>
      <w:r w:rsidR="009473DC">
        <w:rPr>
          <w:sz w:val="22"/>
        </w:rPr>
        <w:t>кнопками</w:t>
      </w:r>
      <w:r w:rsidR="009473DC" w:rsidRPr="009473DC">
        <w:rPr>
          <w:sz w:val="22"/>
        </w:rPr>
        <w:t xml:space="preserve"> </w:t>
      </w:r>
      <w:r w:rsidR="009473DC">
        <w:rPr>
          <w:sz w:val="22"/>
        </w:rPr>
        <w:t>загрузки и выгрузки данных</w:t>
      </w:r>
      <w:r w:rsidR="00221B26" w:rsidRPr="009473DC">
        <w:rPr>
          <w:sz w:val="22"/>
        </w:rPr>
        <w:t>.</w:t>
      </w:r>
    </w:p>
    <w:p w14:paraId="7E18F6F0" w14:textId="34EC1119" w:rsidR="007F4FC9" w:rsidRDefault="007F4FC9" w:rsidP="00EC5973">
      <w:pPr>
        <w:pStyle w:val="a"/>
        <w:spacing w:beforeLines="100" w:before="240" w:afterLines="150" w:after="360" w:line="276" w:lineRule="auto"/>
        <w:ind w:firstLine="0"/>
        <w:rPr>
          <w:sz w:val="22"/>
        </w:rPr>
      </w:pPr>
      <w:r>
        <w:rPr>
          <w:sz w:val="22"/>
        </w:rPr>
        <w:lastRenderedPageBreak/>
        <w:t>Процесс загрузки данных описан в разделе «</w:t>
      </w:r>
      <w:hyperlink w:anchor="_Импорт" w:history="1">
        <w:r w:rsidRPr="004644F5">
          <w:rPr>
            <w:rStyle w:val="Hyperlink"/>
            <w:rFonts w:ascii="Arial" w:hAnsi="Arial" w:cs="Arial"/>
            <w:sz w:val="22"/>
            <w:lang w:val="en-US"/>
          </w:rPr>
          <w:t>Import</w:t>
        </w:r>
      </w:hyperlink>
      <w:r>
        <w:rPr>
          <w:sz w:val="22"/>
        </w:rPr>
        <w:t>»</w:t>
      </w:r>
      <w:r w:rsidRPr="007F4FC9">
        <w:rPr>
          <w:sz w:val="22"/>
        </w:rPr>
        <w:t xml:space="preserve"> </w:t>
      </w:r>
      <w:r>
        <w:rPr>
          <w:sz w:val="22"/>
        </w:rPr>
        <w:t>главы «</w:t>
      </w:r>
      <w:hyperlink w:anchor="_Экспорт_и_импорт" w:history="1">
        <w:r w:rsidRPr="004644F5">
          <w:rPr>
            <w:rStyle w:val="Hyperlink"/>
            <w:rFonts w:ascii="Arial" w:hAnsi="Arial" w:cs="Arial"/>
            <w:sz w:val="22"/>
          </w:rPr>
          <w:t>Экспорт и импорт данных</w:t>
        </w:r>
      </w:hyperlink>
      <w:r>
        <w:rPr>
          <w:sz w:val="22"/>
        </w:rPr>
        <w:t>»</w:t>
      </w:r>
      <w:r w:rsidR="004644F5">
        <w:rPr>
          <w:sz w:val="22"/>
        </w:rPr>
        <w:t>. Формат данных оп</w:t>
      </w:r>
      <w:r w:rsidR="004644F5" w:rsidRPr="00EF2A02">
        <w:rPr>
          <w:sz w:val="22"/>
        </w:rPr>
        <w:t xml:space="preserve">исан </w:t>
      </w:r>
      <w:hyperlink w:anchor="_Экспериментальные_кривые_1" w:history="1">
        <w:r w:rsidR="00EF2A02">
          <w:rPr>
            <w:rStyle w:val="Hyperlink"/>
            <w:sz w:val="22"/>
          </w:rPr>
          <w:t>в соответствующем разделе</w:t>
        </w:r>
      </w:hyperlink>
      <w:r w:rsidR="004644F5" w:rsidRPr="00EF2A02">
        <w:rPr>
          <w:sz w:val="22"/>
        </w:rPr>
        <w:t>.</w:t>
      </w:r>
    </w:p>
    <w:p w14:paraId="6FBD60AC" w14:textId="0C6B7E90" w:rsidR="00A3015A" w:rsidRPr="00A96DF4" w:rsidRDefault="00F46687" w:rsidP="0091643D">
      <w:pPr>
        <w:pStyle w:val="a"/>
        <w:spacing w:beforeLines="100" w:before="240" w:afterLines="150" w:after="360" w:line="276" w:lineRule="auto"/>
        <w:ind w:firstLine="0"/>
        <w:rPr>
          <w:sz w:val="22"/>
        </w:rPr>
      </w:pPr>
      <w:r>
        <w:rPr>
          <w:sz w:val="22"/>
        </w:rPr>
        <w:t>После того, как кривая появилась на графике, обратите внимание на диапазоны осей, проверьте корректность данных.</w:t>
      </w:r>
      <w:r w:rsidR="00A96DF4">
        <w:rPr>
          <w:sz w:val="22"/>
        </w:rPr>
        <w:t xml:space="preserve"> </w:t>
      </w:r>
    </w:p>
    <w:p w14:paraId="287A3727" w14:textId="0A493E66" w:rsidR="00C13958" w:rsidRDefault="00C13958" w:rsidP="004D6B1A">
      <w:pPr>
        <w:pStyle w:val="Heading2"/>
        <w:numPr>
          <w:ilvl w:val="1"/>
          <w:numId w:val="5"/>
        </w:numPr>
        <w:spacing w:beforeLines="100" w:afterLines="100" w:after="240" w:line="276" w:lineRule="auto"/>
        <w:rPr>
          <w:rFonts w:ascii="Times New Roman" w:hAnsi="Times New Roman" w:cs="Times New Roman"/>
          <w:i w:val="0"/>
          <w:color w:val="0070C0"/>
        </w:rPr>
      </w:pPr>
      <w:bookmarkStart w:id="191" w:name="_Toc137491779"/>
      <w:r>
        <w:rPr>
          <w:rFonts w:ascii="Times New Roman" w:hAnsi="Times New Roman" w:cs="Times New Roman"/>
          <w:i w:val="0"/>
          <w:color w:val="0070C0"/>
          <w:lang w:val="en-US"/>
        </w:rPr>
        <w:t>Detector scan</w:t>
      </w:r>
      <w:bookmarkEnd w:id="191"/>
    </w:p>
    <w:p w14:paraId="4D9C5476" w14:textId="0230966E" w:rsidR="00033F4E" w:rsidRPr="00F25563" w:rsidRDefault="00553585" w:rsidP="00F25563">
      <w:pPr>
        <w:pStyle w:val="a"/>
        <w:spacing w:beforeLines="100" w:before="240" w:afterLines="150" w:after="360" w:line="276" w:lineRule="auto"/>
        <w:ind w:firstLine="0"/>
        <w:rPr>
          <w:sz w:val="22"/>
        </w:rPr>
      </w:pPr>
      <w:r>
        <w:rPr>
          <w:sz w:val="22"/>
        </w:rPr>
        <w:t xml:space="preserve">Структура окна </w:t>
      </w:r>
      <w:hyperlink w:anchor="_Detector_scan_1" w:history="1">
        <w:r w:rsidRPr="00FA172D">
          <w:rPr>
            <w:rStyle w:val="Hyperlink"/>
            <w:sz w:val="22"/>
          </w:rPr>
          <w:t>независимой</w:t>
        </w:r>
      </w:hyperlink>
      <w:r w:rsidR="00836480" w:rsidRPr="00836480">
        <w:rPr>
          <w:sz w:val="22"/>
        </w:rPr>
        <w:t xml:space="preserve"> </w:t>
      </w:r>
      <w:r w:rsidR="00836480">
        <w:rPr>
          <w:sz w:val="22"/>
        </w:rPr>
        <w:t xml:space="preserve">и </w:t>
      </w:r>
      <w:hyperlink w:anchor="_Detector_scan" w:history="1">
        <w:r w:rsidR="00836480" w:rsidRPr="00FA172D">
          <w:rPr>
            <w:rStyle w:val="Hyperlink"/>
            <w:sz w:val="22"/>
          </w:rPr>
          <w:t>экспериментальной</w:t>
        </w:r>
      </w:hyperlink>
      <w:r w:rsidR="00836480">
        <w:rPr>
          <w:sz w:val="22"/>
        </w:rPr>
        <w:t xml:space="preserve"> </w:t>
      </w:r>
      <w:r>
        <w:rPr>
          <w:sz w:val="22"/>
        </w:rPr>
        <w:t xml:space="preserve">кривой подробно рассматривается в главе </w:t>
      </w:r>
      <w:r w:rsidRPr="00FA172D">
        <w:rPr>
          <w:b/>
          <w:bCs/>
          <w:sz w:val="22"/>
        </w:rPr>
        <w:t>Пользовательский интерфейс</w:t>
      </w:r>
      <w:r>
        <w:rPr>
          <w:sz w:val="22"/>
        </w:rPr>
        <w:t>.</w:t>
      </w:r>
      <w:r w:rsidRPr="00CE6CE9">
        <w:rPr>
          <w:sz w:val="22"/>
        </w:rPr>
        <w:t xml:space="preserve"> </w:t>
      </w:r>
      <w:r w:rsidR="00FA172D">
        <w:rPr>
          <w:sz w:val="22"/>
        </w:rPr>
        <w:t>Подход такой же как в предыдущем разделе, только здесь есть дополнительный параметр – фиксированный угол скольжения пучка, он же зеркальный угол для детектора.</w:t>
      </w:r>
    </w:p>
    <w:p w14:paraId="0161242A" w14:textId="424ACA1E" w:rsidR="00033F4E" w:rsidRPr="000D5AF2" w:rsidRDefault="00033F4E" w:rsidP="003855FD">
      <w:pPr>
        <w:pStyle w:val="a"/>
        <w:numPr>
          <w:ilvl w:val="0"/>
          <w:numId w:val="2"/>
        </w:numPr>
        <w:spacing w:beforeLines="100" w:before="240" w:afterLines="150" w:after="360" w:line="276" w:lineRule="auto"/>
        <w:jc w:val="center"/>
        <w:rPr>
          <w:rStyle w:val="ListLabel3"/>
          <w:color w:val="00518E"/>
          <w:sz w:val="22"/>
        </w:rPr>
      </w:pPr>
      <w:r w:rsidRPr="00AB13BD">
        <w:rPr>
          <w:noProof/>
        </w:rPr>
        <mc:AlternateContent>
          <mc:Choice Requires="wpg">
            <w:drawing>
              <wp:anchor distT="0" distB="0" distL="114300" distR="114300" simplePos="0" relativeHeight="252294144" behindDoc="0" locked="0" layoutInCell="1" allowOverlap="1" wp14:anchorId="06B504F3" wp14:editId="01EC9FD6">
                <wp:simplePos x="0" y="0"/>
                <wp:positionH relativeFrom="column">
                  <wp:posOffset>445291</wp:posOffset>
                </wp:positionH>
                <wp:positionV relativeFrom="paragraph">
                  <wp:posOffset>98641</wp:posOffset>
                </wp:positionV>
                <wp:extent cx="4888865" cy="1226185"/>
                <wp:effectExtent l="0" t="0" r="6985" b="0"/>
                <wp:wrapTopAndBottom/>
                <wp:docPr id="231" name="Group 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88865" cy="1226185"/>
                          <a:chOff x="0" y="0"/>
                          <a:chExt cx="5049297" cy="1268083"/>
                        </a:xfrm>
                      </wpg:grpSpPr>
                      <pic:pic xmlns:pic="http://schemas.openxmlformats.org/drawingml/2006/picture">
                        <pic:nvPicPr>
                          <pic:cNvPr id="232" name="Picture 232"/>
                          <pic:cNvPicPr>
                            <a:picLocks noChangeAspect="1"/>
                          </pic:cNvPicPr>
                        </pic:nvPicPr>
                        <pic:blipFill rotWithShape="1">
                          <a:blip r:embed="rId167"/>
                          <a:srcRect t="19371" b="62139"/>
                          <a:stretch/>
                        </pic:blipFill>
                        <pic:spPr>
                          <a:xfrm>
                            <a:off x="0" y="0"/>
                            <a:ext cx="5049297" cy="1268083"/>
                          </a:xfrm>
                          <a:prstGeom prst="rect">
                            <a:avLst/>
                          </a:prstGeom>
                        </pic:spPr>
                      </pic:pic>
                      <wps:wsp>
                        <wps:cNvPr id="237" name="Овал 2"/>
                        <wps:cNvSpPr/>
                        <wps:spPr>
                          <a:xfrm>
                            <a:off x="30609" y="403861"/>
                            <a:ext cx="1438742"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17BE5005" id="Group 7" o:spid="_x0000_s1026" style="position:absolute;margin-left:35.05pt;margin-top:7.75pt;width:384.95pt;height:96.55pt;z-index:252294144;mso-width-relative:margin;mso-height-relative:margin" coordsize="50492,126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wml+WgMAAAcIAAAOAAAAZHJzL2Uyb0RvYy54bWycVUtu2zAQ3RfoHQjt&#10;E31sK7YQJyiSJigQtEHSomuaoiQiFEmQtB1fpmcouu0lfKQOSUlx/mkMWBDF+bx584Y8PL5tOVpR&#10;bZgU8yjdTyJEBZElE/U8+vH9bG8aIWOxKDGXgs6jDTXR8dHHD4drVdBMNpKXVCMIIkyxVvOosVYV&#10;cWxIQ1ts9qWiAjYrqVtsYanruNR4DdFbHmdJksdrqUulJaHGwNfTsBkd+fhVRYn9VlWGWsTnEWCz&#10;/qn9c+Ge8dEhLmqNVcNIBwO/A0WLmYCkQ6hTbDFaavYoVMuIlkZWdp/INpZVxQj1NUA1afKgmnMt&#10;l8rXUhfrWg00AbUPeHp3WPJ1da7VtbrUAT28XkhyY5CQJw0WNf1kFJAIrXVUxWtVF7subl3f+d9W&#10;unVxoC5060neDCTTW4sIfBxP4ZdPIkRgL82yPJ1OQhtIA7165Eeaz53nJBnPstlB75lPk+nIo8JF&#10;SOzhDXAUIwX8O9bg7RFrr6sLvOxS06gL0r4pRov1zVLtQYMVtmzBOLMbL1ZopQMlVpeMOMLdAti8&#10;1IiV8ygbZRESuIUpgX2XFrlPQHtvF7ywq+qlJt03j93yXsoFZ+qMcY60tD+Zba4brCBpCvBw4Ta7&#10;amFMHsjsCcKChE8lWbZU2DCTmnIoXArTMGUipAvaLihUqL+UXka4MJpcgazcPKaz0UEaIZjGPEtH&#10;syAFYzW1pHGSc/B7xIEK06n1LWp7VTPApjb2nMoWuRcACbg8E3h1YaxDcGfSwQkAPDJA584aOLxM&#10;TxusHhH3X/Pp+wEQXNhdeYDygzy2v7Z/tr+3f5FXR2fmZhjQutUzBI2SPJlFCMZunIymedeKfi7T&#10;8Wh6MAYJurkcZQd57k9HqL7n+QFRlINUDH2eK1wI6XQGqHDBBVq7ZieTxHsYyVnpdt2m0fXihGu0&#10;wnBMn50l8OsGe8cMkHDhz6C+Ql+r3XAaElzRCgYJjpgsZHB3CB3CYkJAoEHkpsElDdkmu8l6D990&#10;LiCgi1wByiF2F6C3DEH62EEtnb1zpf4KGpy70l9yHjx8Zins4NwyIfVTlXGoqssc7HuSAjWOpYUs&#10;N3DMaMtPZLgJsSCNhAknVntnZwUa9q7+tvEcdDeju852197q7v4++gcAAP//AwBQSwMECgAAAAAA&#10;AAAhAAC19oDJugAAyboAABQAAABkcnMvbWVkaWEvaW1hZ2UxLnBuZ4lQTkcNChoKAAAADUlIRFIA&#10;AAIYAAAC2AgCAAAAsQ4c8wAAAAFzUkdCAK7OHOkAALqDSURBVHhe7b0LfBTXefc/gG3wFRmILzHG&#10;iVghs1aaWEmUAI7txJGwUBqj1CKNX9qofWOQ/k1h7Ya2epMmTkuqvKV1hN82EjhtlZQ4jmVHOLWQ&#10;QXF9iQFnE8uJA+sIVrIN+H4TOMYYg/R/zpzZ2dm533dm9zcfh6xmznnOc77nmXnOec6ZOVPGx8cF&#10;QZicnJyYmDh27Ngbb7xx9OjRt95668SJE3Ree1BK3fPFOklqF6voQMuNGudAKwvhIGCTwJQpU2ym&#10;jFcyO/Wyk8avWhuVddppp51++ulnnnlmRUXFjBkzpk6dSinZQY6EnsX02HrllVdefvnlCy+8cObM&#10;meecc8706dP90glyQAAEQAAESoDAO++8c+TIkcOHDz///PPniYfkSF5//XXyIs8+++ypp5763ve+&#10;d9asWSVQW1QBBEAABEAgOAIUuyJfQuGryspKNi557bXXaCzy7rvvXnrppaecckpwBUMyCIAACIBA&#10;yRCg6Y/f/e5306ZNO//886e+/fbbFN2isQi8SMk0MCoCAiAAAkETIJdBjoPCXOREptIIZfbs2Yho&#10;BQ0d8kEABECgxAiQ4yD3QU5kKgW5zjrrrBKrHqoDAiAAAiAQAoGzzz6bjUhopS8cSQi4UQQIgAAI&#10;lB4Bch80GplKEyZwJKXXuqgRCIAACIRAgNzH8ePHp5qURMuCf/Fk5kv/+bMv9T7wxdvvv+WeR+TE&#10;b7/zTuddQ+8avLQYgvYoAgRAAARAIAoEyFNMNXmD+s0335z6zls31V1400cvWPHek8+/efy/HnmS&#10;9H7x1de/8L3/mXba9Bt/nH7p1deiUBPoAAIgAAKRJfCXf/mXtExWendP8X90ki6Fqfb8RNWDDz2k&#10;LZFOJqoWuNbEbETy6quv1tTU0Psl1dXVNDV//UWT3//l00O/2f+5H++pOHVyyyvn7Bx75Z7fvW5c&#10;9uBqBbIlG7OutURGEAABEIgvge9+97tPPvkkrW5SHSMjI3QpzHp973u333DDDSpfQn/Sydtv3+xa&#10;EzNHQq8sUj3JZ9J64Q984AP0Qa6vfvz8/31f9vjrL+54s+LAgQPHZlRMe3ls//79xsUv7tpPYx46&#10;ttWkqqasHjRISS7HkaNxmt41H2QEARAAAa8E6DNUF110EX2fSnUkEomQvxb4yauvvuOOO5S+hHsR&#10;OkmXXNfTzJGQUPIf3E/QV7ouv/zyN197+TsfP+fwkSNnHHzi2Cln/s28N5cv+RAtJf7Nb35jpUHj&#10;pv1dizdvNfIkVtlxHQRAAARAwAcCSl/iixchnSwcCX/9/dChQ/RZx7POnf3hD394xrHxmz6ZPPP0&#10;GTdd/Oaf/+GnDh48uGvXLkr29NNPW1Qx0bRC9iTZjUukqBcNUmh4sWyzsItGLNKQpeAql6o8ZZJe&#10;HvOwIcvq1VSIchCklas+kw/GSfnEoc9GKUTnaNDkQ4NDBAiAAAgEQED2Jd7HIlw7C0dCKehLwMeO&#10;vbPm/tE/3/E8vRA/d+7cS09/58MXz56cesq+fftopFZVVUVpnHz2fHB11V0reMhrm7B+Y9WmyW2r&#10;BDEItqlRIL9ScJVmVuhxL5+iJI2a9KmabaK0/V17lslP+117kt/nEqVjcEMuHT+rEstSkWiu1qrN&#10;63NzOrtSmeX83K7UBoyoArBqiASBoAho57eVZ4IqtfzkWjuS48ff/asHnvnu7459+iL2YXkKdp0y&#10;bdqXF12y8+DhXz77ajabpc/O0wspl1xyiQ16i5NV9ADft4ePP+hYtnlXpnCKRXs1O3DXrlVfW5vQ&#10;l8/Sr1rO3UVi7ddWyfIWr2gqzFKVXLw572cEXbHSkIRGSPKxuGudKL1x+Sphzz6sGLDRzEgCAhEh&#10;wDuGRkdElAxfDTmipZovca2JhSOh1xVXbtn906MXfPbs1+umvsjWC0+d+rGPfezggQMbrr303375&#10;/JTpZ9BkEa3souiWhRLswV2zQHq2r+JDCHYoxgw5CeZX3VY2sXbn5OT3hS+S/9Kf9achyjJBVIzm&#10;c9yWgnwgAAIgEGECynkR7dy7O8XN3iMhiU9kD/70jbM+csZbvSsuv+yyy2gihJ6ytOfVJz/5yVde&#10;fP6HN3y0/qoraDWCjbIpYEWBJdFpJBbUCPnIkTqv9qo4uSJHmnTTS5P42Y3rN+dGJwY6kTchL8FG&#10;Flqx+zO7xCGTOFixUSckAQEQAAEbBKj/TW9TaBM+99xzdMmGAN+SaGfXvfsSNq9x//33m4/+vrs9&#10;vXfsIE9De2PRN+f5b9rIxDwjm1XIV19eByxmUvb4xeGHlJQPRTRXlaJ4EoP0+dXG0qSLUsW8OvKI&#10;R3UqV/DiVasWc1G5yRupzMJaWNUf10EABECACHz5y1/WdRh0ki6FhoiiR/RC4v88+KC2RDpZOT/h&#10;ThNyIlPof0uXLvXN30EQCIAACIBAVAmQq/B97/ft27eHOqqKKlvoBQIgAAJlQcB3L8KpwZGUhfWg&#10;kiAAAiAQHAE4kuDYQjIIgAAIlAUBOJKyaGZUEgRAAASCIwBHEhxbSAYBEACBsiAAR1IWzYxKggAI&#10;gEBwBOBIgmMLySAAAiBQFgTgSMqimVFJEAABEAiOABxJcGwhGQRAAATKggAcSVk0MyoJAiAAAsER&#10;YJ9I+fjHPx5cAZAMAiAAAiBQwgQee+wxjEhKuH1RNRAAARAIgwAcSRiUUQYIgAAIlDABOJISblxU&#10;DQRAAATCIABHEgZllAECIAACJUwAjqSEGxdVAwEQAIEwCMCRhEEZZYAACIBACRNw5UjGuhsausdk&#10;Kqo/teeNEpQwV1QNBEAABMqGgCtHYpNOZfuOHe2VNhMjGQiAAAiAQDwJ+OdIxGFHd6qCH6khQZAG&#10;ImPdbR3pdEdtRQUNY+iclEI5poknO2gNAiAAAiBABMzebH/11Vd1Gc050tfQJvTIow1yDvRnj9BW&#10;25HsG++qF4ShVMWG6mE6w5PxBPxH7cg6KUlK6GJp6TAqCC0EAiAAAiAQEQJz5szR1YTebLdwJPo5&#10;ZcfApcqORPYuqjP59ORhWnqFVu5ucIAACIAACMSCAHX3TRyJf6EtWzDqu8bpaBrIRb9sZUIiEAAB&#10;EACBCBNw5UgqE8l0//bcsq2x7f3pZMJiUj09MiqOXVJstRe5k+HOukw2v/ArwoSgGgiAAAiAgCkB&#10;V46EPMFwcz/NnotHbX/zsHmkqrJ9XWtvC022bz9LYJPuPFMPVnTBOEEABECgBAi4miMpgXqjCiAA&#10;AiAAArYJRGqOxLbWSAgCIAACIBATAu5CWzGpHNQEARAAARAIngAcSfCMUQIIgAAIlDQBOJKSbl5U&#10;DgRAAASCJzB1cnIy+FJQAgiAAAiAQGkSICeCEUlpNi1qBQIgAAKhEYAjCQ01CgIBEACB0iQAR1Ka&#10;7YpagQAIgEBoBOBIQkONgkAABECgNAnAkZRmu6JWIAACIBAaATiS0FCjIBAAARAoTQJTBgcHFy1a&#10;pFs5k4+rlB6Mo0ePvv766xMTExGp2tSpU2fNmnXGGWdERJ+YqlHcZkUjxtRsoLaWgIk72L17NxyJ&#10;ROzQoUPvf//7Z8yYEREbOnbs2NNPPz137tyI6BNTNYrbrGjEmJoN1HbqSBDakojRWCQ6XoR0ImWi&#10;MzyK731V3GZFI8bXcqC5IwJwJI5wITEIgAAIgICaABwJbKKcCGQ3XjGNjis2Zsup1qgrCARMAI4k&#10;YMAQHyUCg/98c819J0+OtPT982CU9IIuIBBvAhFwJGPdDQ1sJ3ccZUSgSI1etVBaoFizsKqMaKOq&#10;IBAwAY+OhJ4HtBV7xNyA/JBy/7SSIiDlFQIRG5Mf7pvUPXMrS/ehWYXE2t6F35o2rVX4ytqEVXm4&#10;DgIgYJeAN0cytr1faG0V+rdHakBR2b5jR3ulXQJ66Qb/ua9l5CQdX32qNYBo+rvvvvvMM89oC6aT&#10;dMmL4h7yDqVq+5uHx8WjLzky6kFUMFm9NyvplR3oE268Uegb8DxHEslGDIY8pIKAFQFPjoT5keY1&#10;Tcm05EnEPmN3SurVpobEwhX9XNbRVfZYC3uv6g5xXpokSZIm95Z5dm2hktix7raOdLqjVuxf54U7&#10;6Wxn9+2xAujmOn2+f+PGjU888YQyM/1JJ4u65DeZkNxvfVdXPWu4hlQqN0jRtKbMcSjX4BWpIQXz&#10;9etzxsCyWox2tFYRTLMyP9Lyla+0+OBJotqIbgwSeUDAIwEvjkT0I0sr65tac55EENIdI028U9va&#10;u4FCXtTP7Uj2iWeGO+tMlaUeJ+8PU4e44zbRC0nS6KlmeqgL5Ykr23s66+o6qZO9Y+n2tpwWtjrb&#10;jV9p6aumxT3VfS29AcRATjvttPXr1//gBz+QfQn9oD/p5PTp0z22qNvs1Iy9LdQHUHhtIZ2p7sm1&#10;ZgtdoNYcWcfbaLi5v43al5739FSW2q2rXsH8htnK5tNpXEtFfW9WcTzS0pRINPngSSLZiJZMkQAE&#10;AiHgwZFIfkQQlJ6krnMNf+rPr2ZuYyybkc9Y6i/3Wlt6hUyWRcts5lUVqi2oMpEU6CnJnpFiZ9vy&#10;SKx9lEW2Tj4agBsRCz/zzDNlXyJ7ETppqVlwCeq7RH/QNMBGlNyd1FE/QSyQmpia5OFshmEUj1oa&#10;7Y2MMhvItbhWM2XzaRvXsia+N6vkRwTBF08SyUa0hIoEIBAEAfeOhJ4hPHBUUUEP/vyYpEDL0ZG0&#10;Ta3pQSPH6K3GLjZFKpLxh6TyGelcht85ZF/CxyLF9SL5yjFUNJwc4IFJ9SGO8HKHHZcsCgiqcZ01&#10;K/mR3btvZiPNadU3797twzyJwpdEqxH9tlXIAwFzAu4dCfmR1lxMg548+p6kIOyV04R6svzxQiKU&#10;2uX6v+rzqhoYZdetKE881p1iK8vouUM+ig92InGQ8+gUj+J7EXrWy0EtNo6snq8kNDTQS61zVSKZ&#10;loKO0sXKpc1C4Rm6kGugAsSWjRt4s7LxyK3iEgp2jNzqwzyJWMMINWIkjBpKlCMB946kIKbBHcZB&#10;LcH6LprwEIctLBhC11kUPcPDI20jyfysSWX7ulzCgvMqkUbZdduOZIpx/4btZwk5Jfqbe7yt6PLZ&#10;SuhzTJH4xhe5BKlZqKVykKQRJ405hT62EK6+azjXeNIaYUV78HiYzPyO1/KkLBs3hGaV41pcLZ+i&#10;W1xYVBrRZ9uEOBCwSyDEr//S6p6BpnHb4RC7NfAp3YEDBy677DKfhPkjZu/evfPmzfNHlgspNEZp&#10;E3o8LqR2Ua6vWYrerEVuRF9hQlg5EzD/jLz7EYlNpvnFodSrjaoXsVkXJAMBEAABENASCNyRSGuB&#10;2Pws3EisLNCXFwBjVWMoCwIg4I5A4I7EnVrh56LN7GgbovDLNSqRlCGVoqNPTDUpbrOiEWNqNlDb&#10;KYEQ50icqhZuetqTNZvNHj9+PNxiDUuj990SiQS22vXYHMVtVjSix+ZD9ugQwFa70WkLaAICIAAC&#10;sSRQ5Mn2WDKD0iAAAiAAArYJIApvGxUSggAIgAAI6BGAI4FdgAAIgAAIeCIAR+IJHzKDAAiAAAjA&#10;kcAGQAAEQAAEPBGYSvvzeBKAzCAAAiAAAmVMgJwIRiRl3P6oOgiAAAj4QWDKtm3bFi9erCuKFg77&#10;UQRkgAAIgAAIxJ7AnDlzdOuwa9cuM0cS+3qjAiAAAiAAAgETIEeC0FbAjCEeBEAABEqdABxJqbcw&#10;6gcCIAACAROAIwkYMMSDAAiAQKkT8OJIaAs92saWbYZehIMKL1bRRagtigQBEACB6BLw4EjGtvcL&#10;ra1C//bieJLoMoVmIAACIFBWBNw7EuZHmtc0JdOSJxGHCN2pioqK1BAhFIcr0kFDB+UAgv9m/6ZS&#10;YqLUkJRazKnMKw468pJ5YjFFW0c63VFbvBFRWVkJKgsCIAACJgTcvEciriamp3ub0LOjfTRVsaF6&#10;eEd7JZ2o7Uj28Q11aad22qJd/M0T9ghtYvJK7if4mdr+ZspJEloynfwHE5W4rWKgiYvJp8xJJsFy&#10;cbJAsX546wWGDgIgAALBEXD5HonJTiayH6lkPkN8tAuSZ8m7CpXb0DoSfibnkqQfzMF0pPMwWvuG&#10;qzeo8ipzBYcNkkEABEAABHI9dRNH4jK0RXEtHlmqqGjpFXLRLZn46IjCEzhvh7rO4XH5EIcmOEAA&#10;BEAABKJKwJ0jYX6ktS/3rO9rVXuS+ibNKUFIj4yKFFhmExyViWS64zY+WWJ+5ARapcN1EAABEACB&#10;AAm4ciRsnr1zjTxS4G7joFLL+q6+JB+wVPA4VWV7T2emRTzRNpKsM6tRfddwLimlNlrjW9m+rrWX&#10;BGINcIDWAdEgAAIgYIOAxWS7UVDMhuRcEppDyc2dO8iFpCAAAiAAApEhYDJlHuC3tsh9SAet3sI0&#10;R2SsAYqAAAiAgO8EgtrYqr4Ls+W+NxYEggAIgEDkCGBjq8g1CRQCARAAgdgRcDXZHrtaQmEQAAEQ&#10;AIHACMCRBIYWgkEABECgPAjAkZRHO6OWIAACIBAYATiSwNBCMAiAAAiUBwE4kvJoZ9QSBEAABAIj&#10;AEcSGFoIBgEQAIHyIABHUh7tjFqCAAiAQGAE4EgCQwvBIAACIFAeBKYMDAwsWbJEt7Jm+5EIwtGj&#10;R19//fWJiYnyABXdWk6dOnXWrFlnnHGGSkV63fTkyZPR1dtAs+PHj1ONZsyYETvNnSqMBoLFOrWZ&#10;IqY3cQc7d+5070gOHTr0/ve/vxxu+CI2np2ijx079vTTT8+dO1eVmLwIORg7EqKW5oUXXtD6xagp&#10;6V0fNBAs1rsVhSbB3JG4D23RWAReJLRWNCmIWkF3XEgd3iioBx2MCKCBtCMSWEtMCbh3JDGtMNQG&#10;ARAAARDwlwAcib88IQ0EQAAEyo4AHEnZNTkqDAIgAAL+EigzR5LdeMUVG7P+IlRJs1XEYNs08Qha&#10;mUBrWibCc3u0pYbKpMKoJgg4JuCHI6FHJ38sikfboLESth6yueyOEjuueDEzDLZ9RriP1uycHGnp&#10;aw3YrynqObh6iVzY4Oop/Fiday47Z4oJzUHZY90NDd1juhlMLukXMJRqyXQOs13agtznUwtfqY3R&#10;VacN6gChp6SOIeuVlqt03mbzqezYqp00nmppIzOBEPeJNbJGGyLiksQPR0J1XXTrCHsw0qPx1j2f&#10;MfUlcQEToJ6D995+43WNrIBEE21EPGAyQnr33XefeeYZrS50ki7Z1zG7ccmUKcs25zIMrl4mbKNF&#10;Q5P7u/YsE12JnTP2iytyysr2HTvaK31RYiybEZIJf2QZKqSFX+hG1I1FV100qC88QhJCXkCq9OTO&#10;tQlVoXZs1U6awOsydFt/s9gHWTfSZtCxCVyHsArwyZHI6ibWPkq+5Ftizzc/UuERnOzG1pt37765&#10;mkd01FfZ00wK+LBhjVFiccAjDlY2stSK8Q872daWGxxJF/KlFIyUFIMoUTddgcoa8CBUPpli7KUc&#10;kClDVToVFDFl9+1ZtLDKXgPTs37jxo1PPPGEMjn9SScdvQqaWLuTnMZiScrg1s2rlkuebMXiPfuy&#10;gp0z9jQOOhXr7aZSvKNXUSGFm3I9P+kE7xGL/3anlCnHuts60umOWrGPmM9k2GEcStV2pIXeFpJx&#10;5cqrJGlimTolSlqlhqRrtkNhWvgFfkTTWOyq8wYNumFk+QWQ1aDsaTG4dU/X/k2ihWoPO7ZqJ409&#10;VfxIxXojpX747UiYjS+o2f3UfvIK1U99VRqm8AhOYm3vrYvEscuja/drrtJzVwr4UKaeRlXim2t4&#10;LIgGPNwj7L75qevEhMoW2r1nYa9Y5H033s7SkQ6ajGJ68ndctZP31dz8z4YCjZOJRTB/mS+ClFuU&#10;V0ZbfYWiojdlRzV5VmJleJx22mnr16//wQ9+IPsS+kF/0snp06f7YJzUWLsyBQrYOeNDwR5EpDPV&#10;PayfN97X2ttCj2v2uE/2sRPDnRl2Qj7SHSNNuZQbqE9Y2d7TWVfHIlU7lm5vkzKN9yVHRvXVqe8a&#10;ltKP9y6ZLkmjEJdeiVwrplKbwH+wEh0eWvhKAeZXecriN58CcvuoYdOYgSE3sCtVpY696uSwU1k7&#10;aRy2kt3k9Wua+6nTUlHb39zj0wjZbtGhpwvAkfA6UL9buP0zRo9L7dXsQJ9w61d0OyGsCy9doljQ&#10;otvvZQ/+3JkCYotamvg4uPG6G4U9+x7Qyyipl5vX+cztlJCNl3QFyqMKbbKqhcxtKHQr0MS8+opI&#10;4CKr0cmZZ54p+xLZi9DJ0E0lMgXWNS/lsab6plYhk304m6nrXFPPTlQuba7rHch7ktx5YX51nUr9&#10;ykSSDTWY26nvsjf9IUujHqa2RK4VFST/iAywoimiC8qWNqvEyKsi9morV9QSUYxV7Mf4FWiNWv0U&#10;+gTgSOTQjfy4ZD3/wqGD+OCWplV0rwaKjNxDdV8LL75gGFFYqp1k+5/abaSqUQWlEZuDGsq+hI9F&#10;/PQi1FiLkwVxNjtnHOge2aT1XewWbxpQRMiKr6sWvlIn86tSD8lGgxa/nrY1SDTx2Kv+YcdW7aSx&#10;rQ4SGhHw3ZGIoZ6vrk2wx6UUNCoom0dytFfZvLMmvSYxjVt2SxPVpm1K89k0Orkmr4M6Y27sws6b&#10;SLJMRkOf3XrT5UbVZ2VRHj6qEtgwLDeIMrdRch6d4uGHF2lcvmrzVkmBu3bVLEgIds5E7yYaGuil&#10;7v9ViWS64zZxGDK2vT/d2iQOToyPtBjIGutOscgTuROKXmWyLAjF5jZsra+h0YyjEi3IaeHzyXS+&#10;oE7vqlpg9JqPQ3YJilVnPV9gmB3gBmoKxE717WCMnoXHRyOfHIkc9J/2rYUjfPTR2COu4JIOPgud&#10;WPtVmrxgk+1VmqtsUkROz+ZB9BKzKQ/N2CZPW1aDZlsepdUeeR0KMpLkGmmWovWpGsXERmG72UrW&#10;2EOzLHzGgyY88gL0qp+7SnkEkQyNi3o1i1KMjIe+qeX642bsuVSV2iVGnun51Lhpm7CMxaCrUjXb&#10;xElNO2eiYtXibDk7aMkbCxqwmYwMmxCvYHMl5mGqyvZ1NItBk+3bzxIkMXIEe3QkLUfNzOvqpEQb&#10;1LTwlZl0r7poUBuK+JREhtw930HTKApv3LR/xV3iJEnVXSs0s+52bNVOGp9qCzGMgPuv/x44cOCy&#10;yy6LEEWKRLUKvcx/FOmgRWf3XqeN4YWgzd69e+fNm6cq6MSJE7Nnzw6hdN+LMPv6Lw0baDI7iKAz&#10;vXg40BTo2yJl0UAerKE0LdYDkEhlDerrv5GqZBGVya9ZpmGQyWipiCqiaBsEaGLYMipmQwySgEA5&#10;EvAptBUFdLRWtxjDkcYeaSGxzoKCKGApMR18fNmwkAwJtrd4q8SAojog4AMB946EtrGjLZV8UAEi&#10;vBGgVqC28CYjWrkpNh4thaBNIQE0kMoiAMT9HAlttZvNZmljVNxlxSVALy0mEgntloL06vuWLVsO&#10;Hz5cXPWclj5z5syVK1eWmGvUhYAGUmEBEKc3S5jpg9pqN8w6oCwQAAEQAIEiEsBkexHho2gQAAEQ&#10;KH0CU7FxdOk3MmoIAiAAAoERICdSUpO0gYGCYBAAARAAAUMCcCQwDhAAARAAAU8E4Eg84UNmEAAB&#10;EAABOBLYAAiAAAiAgCcCcCSe8CEzCIAACIDAlPvuu++KK67QBUELhwEIBEAABEAABIjAnDlzdDk8&#10;+uijZo4E7EAABEAABEDAnAA5EoS2YCQgAAIgAAKeCMCReMKHzCAAAiAAAnAksAEQAAEQAAFPBFw5&#10;Era5df5Iidtl4wABEAABEChPAq4cCaGq6xweFw/aLntD91h5wkOtQQAEQAAEBMGtI5HZjY6kk4lK&#10;+jM/TGngjkUxbhHP0N8NqZQ4lkkNSRcxmoERggAIgEDcCbh5j2TOkb6G2o60VHUam+xorxxKVQw0&#10;jYt7lZKPaBN66JzMhl9ck22o7W+mxKOpipYMy0U/NlSz3GJKvLYSd2OC/iAAAiVMwOV7JIY7mShd&#10;Bf/dI7TlXQuRbO0jp0KX5JPkbigNdzBydq3LKeFGQNVAAARAILYETDa28uM9kspEMj0ySnTkWRM2&#10;c8K9CI0/pHmUutjig+IgAAIgAALmBDzPkQwN9NZVz2fupOM21fKtuualYtBqbHt/Lg6G5gABEAAB&#10;ECg1Am4dSbqjli8AbhH62CRHfRct32rJrQmmyfXK9nVJKU3bSBIjklIzHNQHBEAABHIELCbbjWZX&#10;ABAEQAAEQKB8CAQ8R1I+IFFTEAABEAABPQJuQ1ugCQIgAAIgAAIiATgSGAIIgAAIgIAnAnAknvAh&#10;MwiAAAiAABwJbAAEQAAEQMATATgST/iQGQRAAARAAI4ENgACIAACIOCJAByJJ3zIDAIgAAIgAEcC&#10;GwABEAABEPBEAI7EEz5kBgEQAAEQgCOBDYAACIAACHgiAEfiCR8ygwAIgAAI4KONMbOBycnJkydP&#10;xkzpYqt7/PjxqVOnzpgxo9iKoPw4ESile837LWD+0cYp//3f//2JT3xCt3lNcsbJHEpLV/Iis2bN&#10;Kq06hVGbF1544YwzzgijJJRRKgRK7F7zeAuYuIOf//znCG3FzOqplxQzjaEuCMSTAO41++0GR2Kf&#10;FVKCAAiAAAjoEIAjgVmUN4Gx7ga2sSdt6lneHFB7EPBAAI7EAzxkjT+Bods6kn3j48PN/bcNxb82&#10;qAEIFIdAWI5kKMX3c0+5uFupzxhcf9Ev4X7JKY4ZlG+p86vreOWT1fNLkIJrs9RmdC2qaFgNNJZO&#10;x68+RQNpo2CPjkSMCyif8vqtM5RqyXQOU7+vM7OhtEIIxbfGwdVLNmZ1Wnpw9RT5KEjBLkgn5DSr&#10;ByUJerly56RM2Y1LcoJzcrVybJheNJJUtvdUb6ioaBPWtFeGpJEUTPMWUPPX8EykOS1IUTup66iU&#10;wK7KzwvqXaaGVPL5n1yIotfJOqIWvUnNs0ioXNos9G9XhyzHtvcLzUsrDa4a2IC5hZvcR9o7y/cz&#10;IZmteTHeHAlrk9ZWncYqLHQsmxGSCbpPK9t37Ajtfo0E30CVEB/pyzYblrFqG607YcfOtYm8o1gv&#10;rFos/jW4epkgptjftWeZbN5CYS66R6RUOSn7MzWS3G01qS+SEzOQE2jV/RNu04Z9K3AoVdvfTJ0q&#10;dvQlR0Z9E+xFkL83Zh3rNOaOrvrKRDIt1ZPBrhNyf2QzdcbDwLrWVrnXOda9IVMnjRyNqqnXjpXt&#10;65Id6pDl6IjoR9jTSOeqrnhzC9deDfOMl2b3Ma8nRyL69jVNyXTO7Y91t3Wk0x21Bb0HunM60kJv&#10;C3Uxrlx5FetWKLoXcg8l35HJdTzkMyy74pC7MCwB77TQL/ZD3dXLJ6A0YveHp+VRNlUPR3VeLKVb&#10;Csjl+kbK3hZTU1HfO14j2dtV6X1sKD1RibU7yQlwr2DnIMezPrl/57ok9yNbN69a3sh+JZpWLN6z&#10;T29YQ4n2dO3fJKbKHY2bcn9XJVnZtuTYUa8oabgNr9Hrugamj9ipYkd9V1c9M8iGVCpnlFIvXMdK&#10;c9Fh1lNXGN769TlD1bsFVHUwuncKzos3h3TT+WLh9U2tmaw4MBgdSa5bl5T/kJ7o+qCrm3KNwuax&#10;mpvNm0O/HYcGeoXegYJwOp3K8de5qluIuYVrr4Z5JjAjdSjYiyORxohkJjlPQnGCzjqxP6IYeNR3&#10;DUsnx3uXTOf3z3CnwHoKZKbUO6O05GxG1vE+DE17tonOplacBWVnOgs6I7kODhWfbBVEK6FOBuva&#10;UL9K6gf1iR0R6nK05syIjKa1qZ6JVRXEgemdT3eMNPGOY2svi8hpVVLU94bZgjq9w6bwP/nmZWIM&#10;igegyIt8Ufh+fmyiLC6xoGZXZr90RpmLboldqSopkpUftPCU2YG7hBVNubEOO1Mgx//6BCBRsmH9&#10;IEgA5ZHxN7WKnSrlbGE6U92Ts7QWuqC1RnrStwj8dhgfp05+/kbLGx45Jc0toKqC8b2TuwtUN50r&#10;Cxe7krmD1XN+NY9ajGXpPq1vSop/5J/oyvSKXuN8PmJgw5HONUtt+JGllap2ZDd9q/wI4FXkz4Hc&#10;T9VVyxY3t3Dt1TDPWCofZAIPjiQXa2S3hjwmsakrs89MSwUN8ntYqIvFvsS7i3eFaCBMZ+o61/AG&#10;Vx9SB4d6N01rqjPkSSgx72TI/biWXkHs9rC7VnQ1QwNkjNT70xTEheuelxXgE7JmKolCVOltoggq&#10;WeMmKa7FA1D01N8l+YSqFPu15N4jOkWrclGKXKSrMP7FAmNVd634vhwzC6oawcqVbThMT9IleoOm&#10;gfzikzoeaxHtlQz3Ye3tQOMmo9tBYXh6t0AhQON7x0cLV4W2yL3RZAXFsxhtuk/JrbA/spncE12Z&#10;vqDXKDpd6lCus4qH67ejeNN3relkzwjpKPAjmqvBGltJS3fvSKjteBSrooIe2049iUB9owKwGuMz&#10;wS5aIllJ9XyyULIS5lLEEIEcfZbNsZ6bESXO3atGBVkqMDpSEGGLjVnwABQLg0kHRcMWd+3fed05&#10;chWy+/YsTlYV1IjnUhwF8S+aOWFBMrUb0ZETaUwKG2b9F+3EbIDa15M/oaFuYdxFLs/SGnU1070F&#10;ClPq3zsB1lMUTXc71ZTfp6JbyY5JUQTzkun2rRNy/sY4qexHuHDejmwkI02q5ydb5GkZvas2KJhb&#10;uPZqmGdsqB9cEveOhPxIa26sTXdE/i7MTayZKk3ruGikThEoFsZidpYunBRjZ6T7mt3thbKYsWyQ&#10;rUQYGBADW3TkenaKLKKrSeX8iLYgLtnovLJco4GXrfoG14IKyWzyPRd/Glwt/WJDkZoFygCUlKNx&#10;+arNW8XVWvkk6lwszXq+KExOxEpRehE9OaFU13shrJ8vzwtTuDUETyJN54m6szFu4WwzdZjJhq/S&#10;3g5k8ZpZY13D07kFCjgZ3jvSXaB305lZeMEyLOMWYSMhumV5bSsTQn8bv3+tDhatZiE7xaEtUeFH&#10;8p4kf1LhW6QFW4Re/mVjLKpn4fl7TXs1zDNWAMO67t6RFIy15YesOC1BQSrTpXo0bUhuhOyjvotc&#10;SS1FUdmsCYW6FLPg/BI70TaSVC/YIEtM55ZeJITeTDUzSXERBg/OKrMwT9Ir5AbH2oI4aaPzBZ5E&#10;Vik3FSkWyusrTraHfDBj5nGqKbIDyalQldzDZ0iqUjXbCmfLc0kaN20TxDT5JJpcjZv2r7hLnCSh&#10;QJY4684cipCfOKEJGB05IYNwWxxfByodNp4obstR5GPmmDP0XGSXZtekSQW6LdjsotYapVgwv0HY&#10;tIOu4RncAoWeRO/ekVLo3XQWFk7jdDkwZ4aHRkK5W1acM0mn5SUHDqlqSlSMK3Ox8f7tD8ueQs+3&#10;KF2PjXY3t3Dt1TDPOKQXVHJ8/dcVWXKFA03qrpIrSU4znThxYvbs2U5zIb3HT58GCJB62G1CT0yX&#10;xYd/I3go0WnWErvXPN4C+Pqvbw+B/AJMPqDCAQLlTUAxYx4SCA8lKibaQ1K2jIrBiCRmjV1ivaTQ&#10;6HvsjoWmJwqKDoESu9c83gIWIxJ8cz86hgtNgiNAszzBCYdkEIg+geBuAXIiU376059eeeWVuhSw&#10;Q2IEjWNiYmLLli2HDx+OoG6RVWnmzJkrV66k3XYjqyEUiyCBUrrXvN8CJu7gkUcegSOJoAFDJRAA&#10;ARCIFgFzR4I+WrRaC9qAAAiAQOwIwJHErsmgMAiAAAhEiwAcSbTaA9qAAAiAQOwIwJHErsmgMAiA&#10;AAhEiwAcSbTaA9qAAAiAQOwIYNVWzJqMlmyfPHkyZkoXW93jx4/T2t8ZM2YUWxGUHycCpXSveb8F&#10;sPw3TrZrqSt5kVmzZlkmQwIVAY+v9YJnGRIosXvN4y2A5b8ldQvgSwQl1ZyoTIQJ4F6z3ziYI7HP&#10;CilBAARAAAR0CMCRwCxAAARAAAQ8EYAj8YQPmUEABEAABMJyJLmtPNjmbk4P2vnHdMNFp/JCSm9L&#10;7RyXOFYwJI4lXYwtI9Ej4DpjSeM0rRzutQDb3qMjYfsnF2yrq2/ftEN7hm2OTfvpbmB7tBfziNId&#10;yHeup2O4uV/cvN7RMbha3EtXu82uKEW+SgloP1zlmdy+7vk0vp9xVJEiJhYNmA43jlxj/OHXI0rG&#10;rF/7HODcNtqpIaXOBfuv04O+8CpJ5Im5EEUnlPkEiyZTt04o95rv95H2Hje/612YoJdbIF+cN0fC&#10;tj5ubRX6t5s/A2lXM0HcobmyfUfRtxSNgg4S//yWbTb2jVabyODqZcI2Wlcyub9rzzLZgAtSrRKv&#10;07FzbYKchjp9cGdcmHNxsgzd1t9MHZzx8XUjjh25TeMPtGIRMmbjetaxPmTu6KqvTCTTI6Nicoaw&#10;Tsj9kc3UVc83ElPX2ip3Qse6N2Tq6szBqlsnwHstuPvIjmSv9uXlFlCU7cmRsMZqXtOUTOc8yVh3&#10;W0c63VFb0F0YStV2pIXeFupTXLnyKtaPUPQn5C5JvueS62nIZ1j2wkPZzeEdlobubuqkiJ0WxUUu&#10;qqBTlPqvXB9HysK6SlJfRyVWUaZaZr5EG9m1VeOSyb+a3DkWBjK4dfOq5Y0sUaJpxeI9+9iQw+zQ&#10;pg/ujFfbDj8/6+o4PNTGb8ckVJ1xRZ/a2MAKg8GqmyLfYZeTif36AqsXiym8RwruCfVdokqvsHDx&#10;zuVH4Z3maEBX39SayYpdz9GR5Lp1SfkPoXkp9TYNjuqmZqnHOnRbR7K52dqPNK9Zk8sS5L0W3H1k&#10;R7JDqzVO7uIWUArz4kjEW2lpJdlFzpNUtvd01okdEMXAo75rWDo53rtkOiucnRE6bhsic26jHiGl&#10;JWczso53WqQoD3M/STHsQwGxwt6H3qV0x0gTJWUbqVMvTer+9CVZIfKJvlahrnPNklz1pSzj432t&#10;vSzgZlKiVqYg2M2urZqCv+h02UHOMtdNczydlFhQsyuzX8dENi8TI188sJU/tOmDO+ObnQcjqH5N&#10;cz9rgdr+5p5244eYTuFa47dvEjriNEYrS2MmnTsMTLSyfV1r7wCffZR63npWl79HtHJM0ss3CPki&#10;KRIr3mmmhq2somzkOQc0v5q7hLGsUD2/vikp/kGKi1ELVnHppuD3RU7U/PZ17H5mw5HONUtt+JGl&#10;lQUD/WDvNVGf4O4jO5Ld3SLub4GC8jw4EulWIr+Q9yR268I8TqZFvn+ZNxSHLPIjlfXWO9co7qG8&#10;ZN1LysRyr62lV5B6O2KPjOZplE8LOcv8auaoTEpkV6VYeoUs02Z2bdWUjORRP/O1fFzPngTkQD1P&#10;JzVukuJa22pSX1S5ErvNVPrpcg9wpxFXXeO3aRK6VE0MTE5vbKJ0C3JPMjRAT9l6ZsyqG4quyepp&#10;5Zinl24Q6jcqbklzw9Y1cta/E7t6S5tZPIsxJNdBboX9kc20NvH7XRkKK+hEslq2UP9ynZXPl1tH&#10;6UkCvNdifZ+4vQUKK+3ekVBj8ShWBXu4ytEtu0wpUlqQVBVINREzOqKOdCkT0w1J3UselM1bIYu5&#10;JftMnxYmYvVlFqpokt2oaopgcaGbZB5FzccESHbfnsXJKsMEVcnFhde06YM7Y9ccYpbOlvGbG6q1&#10;0TphUr+mM0OehPxILjxkckPpKmb/BpT1cpGF5yXjJr9HgS3mOtjDPjs2OkKjE6saUy3rhJy/MU4s&#10;+xEunA14wrnXgruP7Ei2ohfodfeOhPwI6znzo0+ObtHIVJo8M9Wbr6Gg2JM4x8maWYxCyQc7I828&#10;sJtWKctyAFQn3UtyRu5GlDECHd3MxWpkqiUYZddWLZ9T7keKnTOudc7irUKWjctXbd46yGRlB+7a&#10;VbMgwX5tXDIlN+0+uFr6JV3Wpg/uTKAWGwXhzLL0jd/SUBXzzAVWbWlgkm0Y3BTsiZkZSOX8iJnV&#10;6YUQzNNLT396JituUv0sBcuwjJuKTZNs2JDhrqMyIfS3bZA9oFkDs96z6j7WlqjwI3lPEty9Ftx9&#10;ZEdyFG4HpoN7R1IwzpUfo2K4loJUprNvNAtAboQMor6LXEktzduxWRMKdUkHy8wvsRNtI8nCOZL8&#10;JWUIVSJKCkj55Iw0OSdN9hcsIdS4ArlEtVgdmdr2M9JKWzWFJ+nqE8RaK2L04vidBYctRvCNm7YJ&#10;4hxIVapm2yZx2l15VCX38BmS3GVt+uDORMW6A9KDPakUQR5u/AdtmIQU0dVYtS0DI/kmN4XoSXqF&#10;XNTHzOqUcnKmbp5e8iQ8Hp2bbNfNQoOdnEs0hU/xrLQ8t87+SEsTJI6bTFOiYrSYC5Uz70vsArrX&#10;gruP7Eh2DCyYDDH/jDy5pIEmdR/FOymPYj1mN9X/xIkTs2fP9l7FcpPg8dOnXnEFaRKedPNXMX+l&#10;2alYkCWW2L3m8RYowa//5hch8oGNT4dHsR6z+1QJiIkQgciaRECKKWbMQ2qF8EsMqWJxKybmI5K4&#10;4faub4n1krwDsSnBY3fMZilIVkoESuxe83gLlOCIpJSMFXUJhwDNFoVTEEoBgWgSCPQWwIgkmo1u&#10;qNXExMSWLVsOHz4cM72Lqu7MmTNXrlxJu+0WVQsUHjMCpXSveb8FsNVuzMwX6oIACIBA1AggtBW1&#10;FoE+IAACIFBSBDDYL6nmRGVAAARAIHwCcCThM0eJIAACIFBSBOBISqo5URkQAAEQCJ/AVPpEbPil&#10;okQQAAEQAIHSIEBOZMq999571VVX6dbHZJq+NOofx1pQm508eTKOmhdR5+PHj9Pa3xkzZhRRBxQN&#10;ArEmYOIOHn74YTiSmDUueZFZs2bFTOkIqOvxtd4I1CAQFcjFvvHGG8eOHSvzyAS9rEf9jHPPPfe0&#10;004LBHT8hcKRxL8NFTUosc82hNY2cCRa1ORFXnrppQsvvJC+khvoa8+htbLrgsiP0m4YZCTnn38+&#10;fInTABWNSDDZ7tr2kBEE4k2AxiLkRagbXuZehFqRCBAHokFM4t2oRdIejqRI4FEsCBSbAEW0aCxS&#10;bC0iVD7RICYRUig+qsCRxKetoCkI+EqALbbBtywVSIlGmc8VubavIB0JbYJpulGia6WREQRAIMYE&#10;shuvuGJj1kUFXGd0URayOCHg3pE05DbGNd2/1koX+85GTmk/i1XhJXF9cPUS3XtycLW40+4UeRd3&#10;wc6ZkkCCSjglQA/oadJh+IT3/SFuJFD3vKPS5cSOcjmFhvQKAu4diVDXOUwLHeigvZBdjzwq23fs&#10;aK901CQusjiSH5/E2Y1LpkxZtllP4cHVy4RtNEyf3N+1Z9nqQUpi50x8qg5N/STQVt3XMkILy+m4&#10;r+ap/X6KNpGVWPvoo2sTNgtzlFiW6S6XTZWQzB9HIkupb2pNj4zSnzRWkIYpqSFFGfnTFaLDEYcU&#10;3SlKmhqShheKJOIAR52FTrR1pNMdtRUVDevXSxEzVXF5sUyJAg1KtMkTa3eSo1isU7vBrZtXLW9k&#10;FxJNKxbv2ZcV7JwpUUyoljWBmgXSE72xp0e0m/wYhQ9Rshtbb969++bqadPyQxZlf5//Zv+2teVG&#10;N22sA6M4ZJnVN+/mRYiyCotSFPR3f0cJNrbRUKltMF/WU/8syc9llhWS0qglcPULlBJTipLZodbT&#10;GhdSqAl4GJHkRI11b+itq54vDKVqO5J9bIgy3JlpUTzIaQjBhy7jfcmO20QXk+4YaaK/5f3Wc0n6&#10;Wmmgs6Ze0GSpbO/prBPHQDtumC2WrFecJJYKau3dwHwWDiGxoGZXpqCTaecMwJUTgetuvP0zBQ/U&#10;wbbqp77KhygjLX2t9LhPrO29ddGiW2ncYjGK2L1nYS8f25BQ5SOaZN5ccx+XeesiGS977EunxdGQ&#10;oqAvzhF23/zUdZSBOzfxyMkfuVW4mSmmPQolsOv5okdu3SMpJUkW9fyWqwmbcrIQy7p6cCTi+ICO&#10;2v7mYQpPjWUzog+go3Jpc13vQH5QIg8dWnqFTJY933MpC/SjZC2Zzh4x0qXNoqqKbnGy2PnVdZZV&#10;RwIQAAGRQGOP+Hy/7l6pf57dt0cQXQsdNHrY7STatailiQ9uGq+7UWBjYekgmYtu/UreIeTOU7eG&#10;lcVcTm40pGgVbZac/ERTyyKbiimKZrluv5eNlGTJVQvzXg324JaAB0ciz5GYT3KQS2CuRhyRDHca&#10;P99Z8CrZJ8qym8VtpcsqH91Fi5NVyirbOVNWiFBZToD5E+qfS89ZadKEeRjFgMB/VtyLyU7M/wIg&#10;MQQCHhyJSrvKRDItBa7GtvenW5vEwYl41DUvFefT2XmDOnE3Ioe69LPwmRh+mBQXArZoFsEm38WJ&#10;daFx+arNW8Vf2YG7drEAuJ0z0awVtAqcwBVyCIp13hdW0Shh983/rJrhIC20I4DcmexAH5v2UB6D&#10;994uj07oPJPZNyAOUAoSZze2scASuRMKeOVGMDaGGkzIjdexEY6uDkoJiurkcwUOtbwK8M+RCPVd&#10;bG5EDHYpfUJl+7qkFARrG0kajEiGbutIC71iZpom181CJ1tZioY7XhObyKC4cmo+5jiqUrt2paoU&#10;i3w5gMZN24RlbPFvVapm2yZ2u9k5U07wUNc8gZY9UhxrGi3f6qWVVI09bDKhcEVwYu1XxamU/GQ7&#10;m4yQUrU+VSMFiMQJeXZ8RrivYDqlsee+Gn4tn1h0MIKUQyqbZkmkgr7/qk4j5eSzhWY0UtLVQS0h&#10;Xx02TRPo+KpczQpf/41Zy+Ojje4aDB9t1HJ79tlnL7vsMj9fbqfVUK1Cr/1Fve7aMrBctFx+7969&#10;l1xySWAlxFiw+dd/fRyRxJgRVAeBMiRAH06niUs/Kx7z9zaIBjatcWcPcCTuuCEXCMSeAH3vlgZq&#10;9L1bfGCKCBAHokFMYt+uxagAQlvFoO6hTIS23MF78cUXTz/9dHd5SzjXO++8c+DAgcOHD0+U95bb&#10;U6dMmTlz5rx586ZPn17Cze2latjYygu9yOWdmJjYsmUL3fmR0yzCCtEzYuXKlbTbboR1hGogEGkC&#10;cCSRbh4oBwIgAALRJ4DJ9ui3ETQEARAAgRgTwGA/xo0H1UEABEAgCgTgSKLQCtABBEAABGJMAI4k&#10;xo0H1UEABEAgCgTgSKLQCtABBEAABGJMAO+RxKzx6M0p+lZqzJQutrrHjx+ntb94abnY7YDyY0wA&#10;y39j3Hha1cmLzJo1q6SqFEpl8K2tUDCjkJIlgOW/JdW0+JpFSTUnKgMCJUEAcyQl0YyoBAiAAAgU&#10;jwAcSfHYo2QQAAEQKAkCcCQl0YyoBAiAAAgUj0CIjoR2Ym/oHgutqiEXF1q9UBAIgAAIRIyAe0fS&#10;IO6Ly4/UUMSqVRbqDK5me+nSwfdpVx3aq9E/UxbNhkqCQOkRcO9IhLrOYdpRjA7aqn1DiEON0msE&#10;VzUaXL1M2EZruCb3d+1ZpnEl2qvRP+MKAzKBAAgUn4AHRyIrPzqSTiYqBYGCSbkhihzDGkrJo5ad&#10;uQzsnJhAkYGdEINR3SyDOMLJX839KUvlYat8esWoSM5V25EuPt7gNBjcunnV8kYmP9G0YvGefdmC&#10;orRXo38mOFaQDAIgECwBD44k3VHLnURLpnNNPalZ2b6DD1HG+5Idt5EvoId6i9AnnetaItZEOrej&#10;vXIoVduR5FeHO+t4NdMdI030d1e9kL9KA54Wo9iZlJ5KbO1loyI9mcECjID0xIKaXZn9Ropor0b/&#10;TASgQgUQAAH7BDw4knxoq7m/TQxtyaOBll4hkx0b294vcBeTO8j31I6sY36CEmczdYVX6aR8RnG1&#10;cmlzXe+A/iyMnH5+NXNFujLtw0BKEAABEAAB5wQ8OBK5sMpEMj0ySl6ktr+ZT5vIIwyVQnWdffLw&#10;ggJiztVFDh0C2X17FierjNBor0b/DJoZBEAgVgT8cCRDA7111fPZeKJ5KU2V0MBgez9zEjSUEMQQ&#10;l+KY376jT2hhkx31Ta3p/u1Gy4GZc5LyMmmtTWwQQ+5KFCXJ14JmuSSZhmli1TzGyjYuX7V5q7ha&#10;Kztw166aBQn2a+MSaQWX9mr0z5RIw6AaIFCGBDw4kvwcidBHUx6V7euS0qxJ20hSnPOobO+hAUhu&#10;iXBusr2+i6ZQahu654v/L17VmRiv72JzI/xiso+CYQphOfna9uKyWS7jNCXSyo2btgnL2OLfqlTN&#10;tk3itLvi0F6N/pkSaRhUAwTKj0A0PiNP67gGmvjUCQ5zAidOnJg9ezYoOSWAr/86JYb0IKAkEN2v&#10;/+aXBtPaLngRmC0IgAAIxJOAh9CW5wrXd0krg8X1vjhAAARAAARiSaCYjiSWwKB0PAnQZFI8FYfW&#10;IBADAtGYI4kBqKioODExsWXLlsOHD0dFoTjoMXPmzJUrV9Juu3FQFjqCQBQJYKvdKLYKdAIBEACB&#10;GBGI7mR7jCBCVRAAARAAASMCU7EHOIwDBEAABEDANQFyIogau6aHjCAAAiAAAowAHAnsAARAAARA&#10;wBMBOBJP+JAZBEAABEAAjgQ2AAIgAAIg4IkAHIknfMgMAiAAAiAARwIbAAEQAAEQ8EQAjsQTPmQG&#10;ARAAARCYsnXr1quvvloXBL3KCEAgAAIgAAIgQATmzJmjy+Ghhx4ycyRgBwIgAAIgAALmBMiRILQF&#10;IwEBEAABEPBEAI7EEz5kBgEQAAEQgCOBDYAACIAACHgi4MqRjHU3VOSP1JCxBpSyoXvMpoaOEtuU&#10;iWQgAAIgAAIBE3DlSEinus5hvk/ucGempcLMlwRcAYgHARAAARAoLgG3jkTWurJ9B/mSDeKwIz9S&#10;4cOQse62jnS6o7aigv2tvkoJhlK5gU1qyCix6KTEwUo3Sw2fVVyDQekgAAIgoCbg5j2SOUf6GtqE&#10;nh3tlZI08gcDTeNNA+zfrnr+3OcJ5B/MZ6iuLt3eUDuyjmcQj4LELUIfu0TnWKI12YbajqR4Rj7w&#10;mgvMGQRAAARCI+DyPRLDvRXzT3xeBdFJDFdvqO1I5+vUyh77So+iukrpC7yRrvsRT5In0SYODR4K&#10;AgEQAIGyJ2Cy1a5P75GMZTN11fMJtDxxwiZPlIMHsRHMr5Z9OwEACIAACMSUgOc5EhqOUNBpXXtl&#10;ZSKZ7rhNu4IrPTJKbLRXK5c2C5r0msRj2/vTrU2KgFZMOUNtEAABEChZAm4diTiFLh4bqof56KO+&#10;S1zBJR18ur2yfV1rL51r6J6vuVrZ3pNPz+bQ9RKzmRHN2KZkWwMVAwEQAIEYErCYbDeaXYlhTaEy&#10;CIAACICASwLBz5G4VAzZQAAEQAAESoGA29BWKdQddQABEAABEPCBAByJDxAhAgRAAATKmQAcSTm3&#10;PuoOAiAAAj4QgCPxASJEgAAIgEA5E4AjKefWR91BAARAwAcCcCQ+QIQIEAABEChnAnAk5dz6qDsI&#10;gAAI+EAAjsQHiBABAiAAAuVMAI6knFsfdQcBEAABHwjAkfgAESJAAARAoJwJTOnv7//kJz+pi8Dk&#10;4yqljezo0aOvv/76xMRECVRz6tSps2bNOuOMM0qgLqhC0QlMTk6ePHmyiGocP36cTHrGjBlF1KE8&#10;izZxBw8++CAciY5VHDp06P3vf39pGOuxY8eefvrpuXPnlqf1o9b+EiAvQv0Sf2U6lfbCCy+gY+QU&#10;mvf05o4EoS0dwjQWKQ0vQnWjipTG0Mr7nQAJ3gnQiMS7EEgoPQJwJKXXpqgRCIAACIRKAI4kVNwo&#10;DARAAARKjwAcSem1KWoEAiAAAqESgCNxiDu78YorNmYdZkLywAkMpfgez2zPZl+Ose4Gvl10yR/l&#10;U9OSb8riVdC9I2nI7c5ucfc6MlNHiTk1F1kc4SbPMU068h5Edidl7lcIvtYMjFokwJYaSrVkOofH&#10;6eiqd9S6rhI7qoijxOGYtKtKazINrp6SO1YPilflM9LfemeUYrTp/dEMUsIn4N6RCHX8zh0fH+7M&#10;tPjXEwyfgVmJg23VfS0jtOiRjvtqntovpU2sffTRtYliq/ruu+8+88wzWi3oJF0KSTutGVS279jR&#10;XhlS8bwzkc0IyUSoRYZZvUiWNbhV2EZruOjY37VnPQ3SB1cv42fo72WiK9GeKXQj6vSRrCeUskXA&#10;gyOR5dODg3zJBjEOkO+i8rjAWHdbRzrdUVtRwf5WX6UEuZAEC0oYJRbDFWLPrpsFMJTRC2WWh6l7&#10;nLtGYhu66URDKpXrM0uXdHQwJ1WzQPIYjT09jVJSaSCS3dh68+7dN1dPm1aUcBfdtBs3bnziiSeU&#10;FaA/6WQRlvzKZpDrgxeSLmhcxUhGtJN84yrDU0rb0JqWXOmhVG1HWuhtoaxXrrxKaST5YmQTkuyB&#10;GZtoGOpQmJyFyeReSh51hW/SylvGUFPx1lKoKf+dM/6CyjLUmptCv6am90Xjpk3S3bA/s4vukcGt&#10;m1ctF88kmlYs3rOPPIvmTIEfMb1q6+GlTCRXyqiyhi3uuChk0CHghyMhsZWJZHpklLxC7cg6aZjS&#10;3N9G9l3Z3tNZJ3Zad7SPaq6SUbcIfTwDBSVUiTuS4iU24OE3UbpjpEkVvVBmuap9XWvvgJhyaKC3&#10;dV37xZQlU90jSu9r7WVStBqam0XjdTfe/hmKbLXxwbvqSKztvXXRoltpxFKU8clpp522fv36H/zg&#10;B7IvoR/0J52cPn16EexdMgPp+dsmNeB4X5JsQ9lSleR0pFbvS3bcpmxcsaVYp0RlGyYNV981LNnY&#10;eO+S6XkjYQ5GY0KiPTBjaBP4D94Bko58FjK7OtGSimrSdMtoqpB76BfiJb5apAaVVd8UXKLTW4Oy&#10;ZDcuoejW1uWTOZ/CJSUW1OzK5AbvBmeU1qlN78J2eaW0LWt03kURyGJMwCdHIhk3RRjEjiEd1KFj&#10;rkVxsPhD4dWx7f1C5xrdoDYlrpMuVS5truP+IXfGsDr1TdyTMD/SJMqta17KIx50SchkHzbVUE9u&#10;Y48Y1rruXjZPou9OimlfZ555puxLZC9CJ4upEy+bnAprbtYFqO/SzFzI3fyWXmoW9iiXG3d+NXuC&#10;q2xDazxGNZTl6JuQaA9UBDcMXpZ8KLJI58zLDdqkdatghFcHqUFlVTfFQVGifcJ5Xom1O2lUvHzr&#10;lCXFX38iN6iqZY3OF/8OKSkNfHIkzOKr54uPA2niRHfi0/yqD2C5J8n7ER2R7nRg/uS+G2+/V3dg&#10;4oPiHkTIvoSPRYrpRWQzEF13F7OBpgFtAIkeebX9zdxQpI6/jfq7azgbgi2SFNmkjbQrxOsOqUq2&#10;S8KNy1cVDkCy+/YsTlYphWvP2L/qvQUhIXgCvjgSMSCwrr2SRTakQEWB5nxoor1KYw1Bk16TmPqm&#10;aWl8YcBDMfSpX0OBMFrBoxnnkHOhvslVBhoagaa5EHkUQjfDooUFtwfPtVuegg++uQxKIOfRKR7F&#10;9CIsNiKaAVdyrDvFgkb0vCNfwQcdFGnMDVJznWLWuLqVUtmGkWmZIFdksTYhLodl6d8uqiopVlyT&#10;NqmCCi+NKiyRalnxm4IiwLq3p6k5Zzeuzo1CaC6E/Aa5k81bxX5WduAuNmkiaM/wYBhf06V3tWg3&#10;EAr2SsCDIxGn0MVjQ/UwX3bJotW0gks6+NxkJZu5oHMN3fM1V1ncXE7PgiB6iVmU2GRRZz6L+ABg&#10;gTB56M6mVSQlaS6GLSXS09CEYaKpZQ+bImEHLd/q1azUSqz9qjiJUpTJdqXi9E2t4nwfTMcMpAeT&#10;ILGn0UcPcy9yS21fui4pXWsbSRYEl/JVUtmGw4ZjcvJZLEwoX2h9F83ZiBaTU6y4Jp2/ZdRVqEwU&#10;4KX5QWukuXqqbwp+3hnhxAIhVcWX/9Liq510YzRu2iYsY39XpWq2iZMm2jNKizW/6vXBhvzhEii5&#10;r//SSh/ya3z5KY33aUrV+VLUAwcOXHbZZeE2RICl7d27d968eQEWANExIuD2puBVPHHixOzZs4tb&#10;XXz9tyj8y+vrv3y5Ft4oKIqpoVAQAIHyJOAhtBVJYBSSz4fBwn8zLpJMoBQI5AngpoA1BECg1ByJ&#10;L4hoCzbaD8oXUUUXQhWh6hRdDSgAAn4RoGkYv0RBjl8ESm6OxA8wtNVuNpulTT39EFZkGfTSYiKR&#10;wI5yRW6GUimevpiwZcuWw4cPF6tCM2fOXLlyJfpG4fPHVrvhM0eJIAACIFBSBMprsr2kmg6VAQEQ&#10;AIE4EED0PA6tBB1BAARAIMIE4Egi3DhQDQRAAATiQACOJA6tBB1BAARAIMIE4Egi3DhQDQRAAATi&#10;QADLf81aib6RTZ+Qj0470opkWvhYnG9qRYeCZ03QrJ4RQkDZEcDyX/dNTl5k1qxZ7vMHkBMfGvIO&#10;Fc3qnSEklBsBLP913+LUdXWfGTmjSgDNGtWWgV5xJeAptPXt+w91P/Ti4bdPaGs/8/RTbvjYezqb&#10;L4krGFHvKHzrVAUQIxLvFoVm9c4QEsqNQFAjkr/9yTPfHjyk60UIMZ3vfugF8jTlhhv1BQEQAIFy&#10;I+B+1daP0q9awiJfYpGGdkfg+18ZHZYJLJXgCfySY7M4JAMBEACBsiHg3pEYjUWU6A6/rVnyRA/0&#10;wh0UC57yvj/ufRdYNpYRVEV9bBGtKB+FB1V/yAWBEiQwNYiJxy9ecZEBKtrWu795eFw8+pK5Dbxp&#10;E9YdzvcxLEZrDK5ektupWhhczXcalfagVqmjvWrnTDHqFHSZfnUdTJyEe/9h3ogcjXmj25EQNGLI&#10;B4FiEiAn4n5EYqR475c+IAgmi52SCWn/wvoueQsq6UEw1t3WkRY3lNYJd+WfR+JFMUt3ShrdsP3e&#10;efwqN9wRRSgE3vEaXd+uSu8EfnbjEtqeenMuy+Bq2qqaAE7u79qzbPWgxo2or2rTm0twolqU0/rX&#10;dQigt2HZBJaNbikhym0D3UDALwI+OJLltefJ2pAXefB3r33/0ecN9Ktvau1toWe99OBXpaps7+ms&#10;q+ukEYtmfELPo5F1fCQz3NzfJk6rpDtGmvjYprV3A52hNB3JPp6ms47JVgi8YbYmvTOGibU7yWks&#10;ljINbt28ankj+yPRtGLxnn3ZAmHaq3bOONNHmbqhIZUSXWhqSPKlDDDztXrn3ZfjLqfDroM8vGBV&#10;4YZCv8Sa8f6F3F2o7Ujzq3L/w1l3wbwRxca1aHRrCe6Q8VzRblYvNUPeUiPggyOpOOPU//xSDYGx&#10;8iKMHW2Fy46mAf7Ys4tzLJsRRA9EBz0+0mJQrK5zTb0oYH41cxuURj6jK1eV3m7ZVukSC2p2ZfYb&#10;pdJetXPGqkz19XSmukd0qC1tAv/BPCv5WoPzTuW7T++861CZSIrtO7a9P9kqDDAbGR0RqudLOgTT&#10;XTBvRG31g2hEbSnRbVb3BoGcJUnAB0fS++hzD//ujaf/+UrTsUghPeZP6GknPiVsHuJIJXfk92XP&#10;5x4dEfunZXnUNS+lgCE5VPkHx2B0PkRIzrsO5Hsy2THyHsmmNdUZshHqIsijmmJ1F0Ikli8qws1a&#10;FB4oNLIEfHAkVDfyJZd/fZdxRCtXfTFEIf3BnghyN1PBh482VAfrpXbcZu526PmT7t+uXUqsK9DH&#10;Bsnu27M4WWUkUHvVzhkf1YuIKCddh/nVwsjo0ECmen7l0mbyJMyl8LFnYId5I2qLLc9GDAw/BMed&#10;gHtHQu+uKys/flT3/fZpBYDYc0EKUFXQ8q2edmneXU5U2b5OnETRTLbXdw13yln15uJJRH1XX5LN&#10;1PPwF5cpCxSj5/4djctXbd4qTrFnB+7aVbMgwX7RdDyfdtdetXPGP+2iI8lV14HMRNiwIcNGWezn&#10;wEA+sCWwLoXUXaDYV34M6qa7YN6IWojl2ojRMSdoElUC7h1J+9UXWFbqhrr3FKahlTdyeEqcUOdL&#10;cRQLcngkJD/ZLl9SZVWu4ZF/S2EUFjYTcsEQSeDXvpZfYexq/Q9zE1WpXbtSVeKC38ZN24RlbPFv&#10;Vapm2yZx2l1xaK/aOWPJM34J3HUdKhNCWhCjdeQ4hN5MtfiTH/nuQttIUlxS4b67YN6IUt/AtNEt&#10;JcSvyaAxCDgnMOUnP/nJpz71Kd2MJh9X4ek7fvLsHelXjL611X7VBX/bONe5Su5zDKUqWnp59ta+&#10;cb15FIey8VEmh8DikRzNGo92gpZRImDiDv7nf/7HkyOJUjUD0QVPnECwFlsomrXYLYDy40fA3JG4&#10;D23FjwQ0BgEQAAEQCIAAHEkAUIMUSbMyQYqH7OIQQLMWhztK9YkAQltmICcmJrZs2XL48GGfaHsV&#10;M3PmzJUrV9Juu14FlXd+NGt5tz9q74YA5kjcUEMeEAABEAABmQDmSGAMIAACIAACARJAkCRAuBAN&#10;AiAAAuVAAI6kHFoZdQQBEACBAAnAkQQIF6JBAARAoBwIwJGUQyujjiAAAiAQIAE4kgDhQjQIgAAI&#10;lAMBOJJyaGXUEQRAAAQCJGDxQmKAJUM0CIAACIBAfAjMmTNHV1mLjzbGp4LQFARAAARAoDgEyJEg&#10;tFUc9CgVBEAABEqGABxJyTQlKgICIAACxSFQfo6ENn/VbOQrsTe5VJzWQakgAAIgEAMCrhwJPXDF&#10;ndFzR2rIZk3Nn9Ty1eI+641Kt+9m7FTEJjEkAwEQAIHIE3DlSKhWdZ3D8ubrfmxqWwDK1Z7qvqH2&#10;sXQfRflWPQgCARAAAZ8JuHUkWjXyw5TcAEV9Zqy7rSOd7qitqGhYv76hIZXKjWvEDKqr3WNiv747&#10;JQ171Gm6x2QVFAMkMWilk1E8ySXVdqRVyqsu5cYTebFMqkI98S+V7jlVSU1NRcTKGaRnGtke0Pnc&#10;9hAHAiAAAr4QcPMeyZwjfQ0Fj+PWvvGmgYoWoY+NTeiZWTuybrxLSKnPiNfahJ4d7ZUsUX/zMP0S&#10;hKFcQuVVStYjtNV2JEWZLM2GapZcTqNbe0o20DS+JkvqFWZM3JZTJq+DJEEuXnzc83Kl0lk1xMJT&#10;QldXfb7ofBapssoSuduQq8l+5EvXSS9XTdSHPvrvS7tCCAiAAAj4S8DleySGO5lon+bKM/xhOVy9&#10;gT9M+YNV9C35Z3GBhNyjVCh8/vIHuiyh4NEsilUOSWTHRjE3bUZdUTy7SnPZkYhP/16BfCTzJQUp&#10;zSurdSSq0rVw5Gr62+yQBgIgAAI+ESj1ja2kwY04YzPcWecTNUGo72ISaaSF4JNvTCEIBECgJAn4&#10;NEdSmUimO24TF2+Nbe9PtzbVa89wfumRURXIoYHeuualfIihvaqlrk2Ty86K1m0lpkz/dnFWRZ3G&#10;6NJYd4rNt5A7Ie+UyfIZGV60UdWURSuVtJO+JI0LlQIBECgPAj45EnrgDndmWvhkdrKPRYO0Z+gR&#10;3L6utZdSNdzxmiDOurOD5lZ4/Ep51Yi+nEaebKczSUlU20jSYERS39UnJdKkMbhUmRAkqTSZ08P0&#10;yxc9X1PZQnXVFdFDUR7mhVqCAAiUAwGLyXaj2RWvaMznzL1KR34QAAEQAAE/CZT6HImfrCALBEAA&#10;BEDAMQG/QlsOC8abeg6BITkIgAAIRJZAkRxJZHlAMRAAARAAAYcE4EgcAkNyEAABEACBQgJwJLAI&#10;EAABEAABTwTgSDzhQ2YQAAEQAAE4EtgACIAACICAJwJwJJ7wITMIgAAIgAAcCWwABEAABEDAEwE4&#10;Ek/4kBkEQAAEQACOBDYAAiAAAiDgiQAciSd8yAwCIAACIABHAhsAARAAARDwRACOxBM+ZAYBtslm&#10;g7yrAXiAQDkSmDo5Oelzvem+4huNiEdK3O0KBwhEi4DCSuEFotU00CZuBMiJBDMioY3Txa1vaXfB&#10;zAZ01uJmF6Wv71CKtiuTbLQvqdm0s/QBoIYg4CuBYByJrOLoSDqZYLsf5juAUv9P3SNk8YFUShzL&#10;pIakixjN+NrWEKYkwO2SjvoutqGnwkIrRBM1MkjFefWAW2PkIA4CZUJgyj333HPNNdfo1tZkSyxK&#10;T1d1c8050tdQ25HbO53GJrSP7lCqYqBpPHe/tgk9fG9dfvCLa7INrJO4o300VdGSYbnox4ZqlltM&#10;ZVRcmbQTqqlvbHPmmJAxNNE5c8joWnoFobWPW2XBYW6QPUIbN1SySyZF6Buu3sBMOnGbgZHDdMvZ&#10;eoPaZDZ0pibu4IEHHvDkSPQZKbfR5b/ZvSe7FgIg3r50ST5J7obScAcjZ8d2vKHbSrwKNO/o8M6H&#10;xW3M/Ql3JzYNUjZUqRO0ofre5v5vGRh5vIBCW78JWFug3yUGJ8/ckQQc2qpMJNNiBFqeNWEzJ9yL&#10;5ILUw511wdUekkHAhEB91/h4X2vvAAumejdIlZGDPAiUDYGAHcnQQG9d9XzmTjpuUy3fqmteKgat&#10;xrb35+JgZUMdFS0uAXIb8vzbWDZDJsr6Os4Nkpl389KLxcroGnlxq4nSQSAsAsE4knRHLV/8SxFk&#10;Fkyu76LlWy25FcE0l1nZvi4ppWkbSWJEElZzoxz+0F/aLJsjDUR62isdGaTavDlVjZEDNgiUDYEA&#10;5kjKhh0qWlwClgFoywRu9MfUnRtqZZonEAssEsuizpEUqc4oFgRAAARAIDQCwYS2QlMfBYFAyAQq&#10;23coF6+HXDqKA4FIEoAjiWSzQCkQAAEQiA8BOJL4tBU0BQEQAIFIEoAjiWSzQCkQAAEQiA8BOJL4&#10;tBU0BQEQAIFIEoAjiWSzQCkQAAEQiA8BOJL4tBU0BQEQAIFIEghgY6tI1hNKgQAIgAAIBEQAI5KA&#10;wEIsCIAACJQLATiScmlp1BMEQAAEAiIARxIQWIgFAR8I0G7YJ2J4HD169NixYz7UHyJiQmDK3Xff&#10;/elPf1pXW8sdEktm86/gGoseBCdPngxOvmvJx48fnzp16owZM1xLKHpGyy/iWSYoehUsFSDjmTVr&#10;lmWyCCZ44YUXzjjjjAgqFqZKJWCBMi6LHRLhSAI1rCg/COJ+q1vepZYJAm16X4TTaGT27Nm+iApZ&#10;SNytyxdcJWCBNh0JQlu+GIyhEBqRBFsApIMACIBAsQnAkRS7BVA+CIAACMScABxJzBsQ6oMACIBA&#10;sQnAkRS7BVA+CIAACMScQDQcCW1fShu5K1Fqz8QcNNSPHAGysQrpYNYXcZPLblwyRTqWbMyKMAdX&#10;SydWD+rA1V41Tx+59oFCMSIQlCPJOwZ2u8peYihVkRoyuWOd3syKZ4H4SCgUblk0L44LSQ3JzUZa&#10;5lX2rTFd3/b0tOCPDjwIfGsMEpSq7W8eHhePvuTIqBDxrQ/3Z2q20dINOrbVpL5I9jC4epkgntnf&#10;tWeZxpVor5qn95MsZJUfgaAcSTJNtyY7xrb3C3VC7o9spq56vr93bF2n9DRgT4Su+sqEWdFGDVzX&#10;2prZII2Jxro3ZOrq/DYFp7e9WP4q6dExuXNtwuLB4be+5SAvmajk1azv6qrPjUgK+iasd5E/oRo1&#10;h4uocdOmRl5iVXIx61Vs3bxquXgm0bRi8Z59fJCSO7RXzdOHVJeGhlRKHAaKPT7+QySsez4kpVCM&#10;DwSCciRNrZmsGKsaHUmuW5eU/xCal1bKww75Fq3tSLO0Y91tHel0Ry2NB+54jf7eTiMDaaBhv6r1&#10;ZkUbiqluahb6tzONh27rSDY32y/PXkqnt71WakgPgvK51Ztae1sKR6IidOrm8FFKq1DXuaZ+KFU7&#10;so6PW4ab+9sKA7D22t7nVNmBu4QVTQmF1MSCml2Z/UbFaK+ap/dZ3UJx6Ux1D2Pb29Im8B+8/2Z0&#10;PlBlINw/AkE5kvnV/Lk8lhWq59c3JcU/hgZ65U4g/ZWq7Uj28Vu0UxwBVLb3dNaJI4wdN8wW0h0j&#10;TdItLVmbbrVFx5M7WP/GomhlesmBMbnz29clO26jftKGTOeapf4B1kpycNtvXiYGwXMx8ZysQB8E&#10;ZXOr13eJ1tU0kOsYK5qKujgtmc6e9sqxbEYQ/Q0dZC25cXaQ9mEue3B11V0rvk8D1HgeddSRZLdo&#10;nfyD18PofDxrWYZaB+VIKpc2s3gWC2xR/ICe7eyPbKa1qT4Hmf5iPT5j5vJVMjuTllGFtsgdmRet&#10;TC85MC6dhjK9LeTb1rVLAY8im0PjJh4Sz8XEQ1Kn3G515k+oYzyQnyITR8bJvh2SHWgMLKSG0CmG&#10;JsnWJ/ezOGfBkd23Z3Gyykgt7VXz9MWrHkqOL4GgHIlAcxV0c1Jgi7kO9mzPjo2O0OgkBFRui65f&#10;QwMjhasLSFWnt70UE1dogweBH03TIC+vYH2avGVyN0KTJuxgU240UPWjPI8y2KotpRdpXL5q81Zx&#10;tRbFunbVLGDOhaXh0+7aq3rpPaqE7CAgEqDebmCOhHXwMxs2ZPgNWpkQ+ts2ZMRxrXSwW5TPSrBx&#10;izhHIh5m0YOCZVjGjWhVtFFOFh6XHiB+W4jT254t0ZJW4kjPCTwIfG6T5owUsqqg5VsUxZLE0xxZ&#10;OhfNIldT3zXcKScMYC2f3UoxKxB2paryK4AbN20TxNBnVapmW24iXhanvWqe3q4eSAcCegSCcyQs&#10;npVmc+tiseyPtGKChE7Vd/Ul+fxG20hSCl5Vtq8Tp0D5ZLvmGB1J88iLxWFVtFX+AK47ve1pHLKH&#10;z5DknhN4EPjbLNKkOpsnEaNY0mJCaepEnD8RexW52Xc5ob9q2JSWWLtTinSK/yeGt+TgZ86NsESy&#10;S9Fc1aa3WbZ/yXbweKG8bpP/UP2pTOBf0ZAUKIFYfUae3u8YaApqzBAM5ih/vTXu32e1/LSqZYJg&#10;2txPqVG2H/N6xt26fGnFErBAmYNJXX72s58FOCLxpSWUQgon630XD4EgAAIgAAJuCMTJkdAIOKAZ&#10;DDfkkAcEQMCYAAVlgad8CMQqtBXDZolyaOLFF188/fTTYwhVUtkybmCZIPp1n5iY2LJly+HDh6Ov&#10;qlLDmTNnrly5krbgjJfavmtbAhZoM7QFR+K78RQIjOyDoARudcu71DJBsG0P6WVPoJQs0HyOBI6k&#10;7I09tgAs71LLBLGtOhSPB4FSssDSmWyPh+1ASxAAARAoMwLlHsQss+ZGdUEABEDAfwJwJP4zhUQQ&#10;AAEQKCsCcCRl1dyoLAiAAAj4TwCOxH+mkAgCfhGgr6HQCvLYHUePHj127JhfECAn+gSwaivYNqIH&#10;wcmTJ4Mtw5X048eP0zL/GTNmuModiUyWS2IsE0SiGqZKkPHMmjUr+npqNcQnUohJCVig3LJY/lvM&#10;2zDKD4K43+qWd6llgmJahr2yo/xCq3kN4m5d9trHIlUJWKBNR4LQli8GYyiERiTBFgDpIAACIFBs&#10;AnAkxW4BlA8CIAACMScARxLzBoT6IAACIFBsAnAkxW4BlA8CIAACMScQJUdC+1aJB9tLmzbVbegW&#10;9+EN9yhWueHWEqURAW5o4kGWJ/92y0a2HO0PtyIL8w2ulrbZlbZgtrpqnt4fnSAFBDiBoBxJA/cJ&#10;Ob9gA/dQqiXTOTw+TltkbwjdhZj4D99ci80HAT0tlmzMEjA8CGxYjYckfa293NDGujcIfZ53upH3&#10;i5VV0p7xoO3g6mXCNrbJ7v6uPcs0rkR71Ty9B0WQFQR0CATlSIQ65hTY0Se02Blb0PaHgrinu6+3&#10;nw9t7pM+Nm7sVeKDQtqQ20Z6HypXziLqu/qSHW3dQ91t/c1r2ObsioP1HlKpXG9IGq3QycK+Uf4E&#10;WbjU4RjrbutIpztqKyoa1q+XRtWqjGLKbmn4bXMoNLh186rljUzDRNOKxXv2sZ5G/tBeNU9ftGaX&#10;qaaGJCi58INEu+B80dREwY4JBOZIZE3qm1rTI6P5m0e8K9X35FCqtiMt9LbQjXrlyquUjqfgZlXf&#10;7NJ9Ld3GBraouf81pStu/jteozK2K29y/oDQvfnzkumxYT6KcnpjO03vuOGRQRDq13QKHS39zT3t&#10;1IFRH+lMdQ/vCbX2tpDRMhNN9rETNGZmJ5jV8BPjfcmRUSl/ZXtPZ53Yi9pxw2zxnCYjnUt3jDTl&#10;hDsdfycW1OzK7DdqP+1V8/Qh2wGnypC2CfwHr77R+ZDVQ3FuCQTuSChu0FtXPT9/81AMQXtr1XcN&#10;S7ffeO+S6fnKUMqRdXxkM9zc36Z4WGtvY31b1JalPVN48xvd5OrzeTn0aKmz3wCGN/bmZWIQnAe2&#10;8kekHgT2qxmHlJWJpFJNuWPQQP2Juual3L1QT0jIZB/OZuo6+cClcmlzXe/AEMtMXR/WMarvMo6M&#10;0VBblZFE5M4I86sdWE4ckFroyKlSreUfPIPR+RKocnlUITBHIo7u6ajtbx7eIfb45JtH99bSxc3i&#10;XeIwhQmiiIHc76O7WXMb69qitizL0o1uctV5hRw/TKVxkxTX2laT+qLKlfghHzK0BGhaTugT41t8&#10;WQdFMXmnJTeYMIdW38XSNg04mAj0oxWy+/YsTlYZSdJeNU/vh0aQAQKBORJ5joR7EdeHLIfdtMp+&#10;X5FuY7kioyNpd5WyuLGrkosL5eJB4I6zVS5pjl2Mb92WW7+lk2looJf6KFclkmkp2dj2/nRrU/1Y&#10;d4o5ILJDGpBmsgcVWVU9HlVGK8X0rjcuX7V56yC7kh24a1fNggT7tXHJFD7trr2ql95NucgDArYI&#10;BOZITEqnwYTNW0uRUi3P5DZWJtWWZVS68ua3g47N/fRvt7tC2fxBwJZoSStxpOcEHgR22sBTGhor&#10;i6EqFtgUJz0Kj9yQuoJGLawzxKKvGXF0zOZKqEtTmRDyo+6e9otz2Svb19EUAM2aifNtzNOoMrrS&#10;unHTNkEMfValarZtEqfdFYf2qnl6VyogEwgYEiiGI3Fwa+VvQnYHKye0jW5jdU21t7Heja2++e1Y&#10;jLjqR4rf0UoBi8Pixq5K7uEzJLnnBB4EVkS9Xh+Xx8ospKWZ5MgPhXOX5MiXlJiPicVQGDkaxeo+&#10;fmHH1762gxehyqhcB+hgTaAc/My5kcTanZOyS9FcFbRnvBLznj8PRCZDP2QI2h/ei4SEUAjgM/J+&#10;YKYX2gaatM8iEh3lr7fG/fuslp9WtUxg2PY07U6rijxGZf2wrCjbj3n94m5dfrReGX1GvigjEl/a&#10;qPhCcm/iV7Doh+cX2opfH2ggE3AwUAA1EACBwN5sLwe0+dCG7mCkHBCgjiBgQIDCtGBTPgQQ2gq2&#10;raMcmnjxxRdPP/30YOsfpHTLyJVlgiC180f2xMTEli1bDh8+7I+4sKTMnDlz5cqVtAVnWAVGtJwS&#10;sECZrMUOiX19ffX1qg9ESHnNKZQSo+DMMLIPghK41S0t0DJBcO0OySBABErJAuFIYNKlScDyLrVM&#10;UJpcUKvIECglCzR3JOU+9oyMyUEREAABEIgrATiSuLYc9AYBEACBiBCAI4lIQ0ANEAABEIgrATiS&#10;uLYc9AYBEACBiBCAI4lIQ0ANENAhQJ+EphXksTuOHj167NgxtGj5EJiC5b+BNjY9CE6ePBloEe6E&#10;Hz9+nJb5z5gxw132KOSyXBJjmSAKtTDXgYxn1qxZ0ddTqyE+kUJMSsAC5ZbF8t9i3oZRfhDE/Va3&#10;vEstExTTMuyVHeUXWs1rEHfrstc+FqlKwAJtOhKEtnwxGEMhNCIJtgBIBwEQAIFiE4AjKXYLoHwQ&#10;AAEQiDkBOJKYNyDUBwEQAIFiE4ihI6G9IpQ7XNknqM3oWpT9QpESBEAABEqdQFCOxPpZH/RD3ER+&#10;0EXrG83ganELRPFYsjGrSiRflbbcZbvvSolNzpS6eQZZv+4Gtutm7nDXN1HoJxuV9oc/tdDag1Ku&#10;HWuxk8YfXSGl3AgE5UiKzzGKexOt2kaT7+zYuTZRQGhw9TJBvLa/a88y0XHYOVN8yHHWgPbXlY6+&#10;VqGueSnbFNfDobU3Xy1Qaw+FbsSN/ZjL9MACWcuOQEiOhHpphV2/se62jnSabXnOuoL5y2LHUOzT&#10;dacoR2pI/Mus26jsAIrpxRypoYLzooBavrO6oug7XqO/t7OC2MEzF+MY3Lp51fJGVnKiacXiPfuy&#10;gp0zgWja0JBKibxFgjksDKbe+UBUCFnoUKol09kjbq4uH4r65g0jb4iSpRSYrWRvCutav14al6sy&#10;5s3bvtVp7aHAj7iyH3OZgbRC+VlXIBgjKDQkR0Kds1zvL9lxGz2wK9t7OuvqOofHx3e0j6ZqR9bx&#10;y8PN/W3MlQjpjpEm+pttYKvJW4ixMpFMj4ySf9jen2wVBpgzGB0RqudLqYZStR3JPi68s46dVBR9&#10;w+xcQePjfa29G8SiAzw2LzMIbOXLTCyo2ZXZr9TBzhkfdU5nqntEGi20a7kCi9F5H4suhig9NyLq&#10;wetLB0NBniNvSMOdGXaCuQzJsvqSzALFo9C62BlNxrx5u7I6rT04tZaQLUqpXplZVzEsujhlhuRI&#10;8sOKll4hky14Xo9lM0JvCx8U0KBB9ApCXecaebctuUOnzcug1Te1MomjI8mmNdUZ8iQkMJmQOpj0&#10;WylKC1m+Or9adDPBHY2bpLjWtprUFzVzJMGV61AyD/IQDfkHF2B03qH4aCUvdCOyoTXQUFUOdpF9&#10;kck+nDekyqXNdb0DQ9SDYXbLRif1XazHo38oLFDKqDTvwK0uWrwNragkrSti7INThx5soTgSukFr&#10;+5tp9JEfFhRWShya5I7Ce9IyL3voCSOjQwOZ6vl0p5InYS7F8L4OjqZtyVXJxcZps/v2LE5WKa/b&#10;OWO7bCRUEFCPRuSx7w4aqlof9V3MZJsG7AeorGXaSKG1B6fWAouygRlJHBEIxZHI/VkxACVOVIgH&#10;H3yw2JQY7jI6cn3DgryKxOQ+hA0bMqwnzX4ODOQDW6Lw/u3iCEinaEeoPCYeXC2tvsoO3LWrZgFN&#10;tmc3LpnCzzUuX7V5q/grd9HOGY8KlXt2w6CWCszQQC9Z4FV5K2WG1NpUP9adYqFQcicUM81kDyqy&#10;ccPmh8K8pYxuwGvtwbv96Ml0oxvygIAQmCMRJ9KlOezK9nVJ6c+2kaQUQaKTFHxmk+3zu1jU2WBC&#10;XTevquEqE0Ja4Mtu6GdvplqxAqe+q08qW6docbI9pKMquYfPkFSlarZtEmfW80fjpm2CeFW+aOdM&#10;SJqXaDEDvTRBljNS7UoL+VqL0LeDpuLrZStlk240bCZTk7LTcLun/WLZc+QMW7IuTUZXPLX24N1+&#10;zGW6UhOZypQAvv4bbMNH+aN7cf+snuUX8SwTGLY9BVRpqQHzH0U+omw/5mjibl2+NLx7C/SleF+F&#10;mNRlaGgosBGJr3WAMBAAARAAgcgSgCOJbNNAseIR8PVdwuJVAyWDQEgE4EhCAh3BYmhKJoJaQaXS&#10;IADrKo12tFkLzJHYBOUy2cTExJYtWw4fPuwyf2DZZs6cuXLlStokMbASAhdsGYC2TBC4ip4LiKz9&#10;mNesBKzLc9MxASVggTIH8zkSOBJfDAZCikDA8i61TFAEpVFkOREoJQvEZHs5WS7qCgIgAAKhE4hx&#10;ZCN0VigQBEAABEBAhwAcCcwCBEAABEDAEwE4Ek/4kBkEQAAEQACOBDYAAiAAAiDgiQAciSd8lpnp&#10;A8v0lYsIHkePHj127Jil/khQXAKRtR9zk4Z1Fddswi8dy3+DZX7y5MlZs2YFW4Zb6XH/GpLl2krL&#10;BG7JhZcvyvZjTiHu1uVLG5eABcocsPzXF5NwKYR6lC5zIhsICALsB1YQCwIIbcWimaAkCIAACESX&#10;ABxJdNsGmoEACIBALAjE2ZEMpXI7ZxWips0kGrrH+L8uGkGb0bUoF6UjCwiAAAjEjUBQjiT/EKen&#10;MO2CKD3R6dmfGvLnuSzulCpu9V64ybvDFjBRxh89ZX0GV4sbJE6Rttct1JNtuysdSzZmxWtyejrP&#10;z5lKcFhvJAcBEAABvwgE5UiSuW2raZ9qoU6Q9rAey2bqquf7stkDiRKSCe872PmijI3WGFy9TNhG&#10;U6eT+7v2LJN2b1dk25+pEa9OTm6rSX1RciXCKunc5M61CXIjphJs6IAkagK5QS0b2qaG/OHjc//D&#10;XkdEp5Oh7XbYOeMPA1+kDKXchRR8KRxCnBEIypE0tWay4ihkdCS5bl1S/oNtra4IPXVL0ancXcyG&#10;LwWbt+dPFBjVUKq2Iy2wLd8rrlx5lXzJzvCCSeTPDPqlGB7JJTHJ4tW2jrS4cXeDuPn2dpWqzjgP&#10;bt28arm4UXuiacXiPfv4oCN/NG7KbeNelVysK9pKgjN9DFM3NKRSYhuIaHIPWAZW77xPhRZFDKse&#10;7cfOxrTs6BMGfPIkgdTGvBuhveruTCCquxEqNk6vm5zIUxQCQTmS+dVC/3byJGNZoXp+fVNS/GNo&#10;oLdgEJHuGGniN3Fr7waKfjH3kOR39nBnnfQwl070JaVRjYipvosS1ImRrd4l0+2Qq0zwQRKNkJKt&#10;/JkxOkK6SXk1RQuV7T1SETtumC2oVbVTpEGaxIKaXZn9RgKyA3cJK5oS/PLmZWK4KxfsyuUxl+BB&#10;NZY1nanuEVukhXYtl5vG+LzH4oqXnYbKncP5sGh9V1e9siOi7u5wxyoPW8QgrdgZKej4KPsf69cX&#10;BHhz83Zi50mUY9BL0kNi3o3QXnV3JvDGMOyOKIeGrF9IgQKywcD1QQF+EQjKkVQubWbxLBbYovgT&#10;uRX2RzbT2lSv0Lyucw3/c3616DYo8JU7w1PR058NO9hdx+5zT5Wu54MkGiE1ranOkCeh4mS3pi1a&#10;VZZKVU+amGQeXF1114rvUxyLjsZNPNZVEOwKquC83DoaM4otIv/g14zOB69RQCX0p+2FRqU+RFd9&#10;Zfu61l5p2EJ9ItGW2QNPGtEkO24jOy3sf2hVl6WxbtPIOp53uLm/zfbCEPNuhPaquzMBQTfqptR3&#10;5UaG4+M72r1HrANSH2KNCATlSJgPoJuOPbbZ7UZuJTumHAHo6TM6IsaUlAe3r6YBP2LYojcbGsjQ&#10;JM3SZvIkkm6h20Z2357FySqdYimEvT65n02HFB6aYJehhNDrEusCabrOjv6Kzg11RrgnITOSujzy&#10;qIICMVIA11SoLI1N8omxWToompqbU7SjUYzT2O2O8NAWRZYxTRKP1g7MkQhsBLBhAz22GYjKhNDf&#10;tiEjdnYND8qRFkNg8jHWnWIdNXInFMkyvk0VE/saV5QXxrwZKcR0YD8HBvKBLeb2ckXTICovxLfb&#10;u3H5qs1bB5kyFLvaVbOAOQu2Uis37c5+F3qRwdXSNSmDnoR42FhEtZRb3IF+9Ws62WCW/IhoyvS4&#10;q+1vFpcOSsFYB7JokMdXHfLD9oDbvBuhverujKOK+J9YHulheOI/3CAkBudIWDwrzebWRbXZH5ah&#10;hPquviSb3eZ9NO5/cn/3N/foj3hZLCHDe3ZtI0kWIjM6SFpOIfrZm6lWuLV80XkhYiiDJPPJdo9H&#10;46ZtgjjjUZWq2ZabWJdlMmch7EpVKVYAVyX38BmSXAZzCR7VK8PsazrJuPJLtYZS4m+LTok4mE1J&#10;foRB411sce5Np/9hIo31XcRgmK3DvCOiverujC1VkAgEtASi+tFGmnwbaLLfS4ts09JHUmfPnh1N&#10;9eL+WT3LL+JZJmAjCr5Gj47WPrI3+Uxda6tAyw56hDZac6DsFrMUNLchDSDITvniIim9mJKfpPEG&#10;5eby9aUpi6fUep1vhf1Q5HPZZlYULQoXeyI0iq3KfI3/Zst/C6+6POObqepaF60+YDCp4pyq/MO3&#10;YqMlyNICo6WuqTbmH22MliORb0vpto4RZgNV4UiCa0PLu9QyQXC6+SU5yvZjXse4d1N8acESsECZ&#10;Q5y+/qtYu2E7ZOxLg0MICIAACICAWwIBzpG4VQn5QiJA8y8hlYRiQAAESppAtEJbpYd6YmJiy5Yt&#10;hw8fjlrVZs6cuXLlyqlTY9yTsIwbWCaIWqNo9YlvaOvFF188/fTTo084UA1LwAJthrbgSAI1JAgP&#10;kIDlXWqZIEDlfBId2Y6Ief1KoJviSwOWgAXCkfhiCRASXQKWd6llgujWDZqVBIFSssA4TbaXhPGg&#10;EiAAAiBQXgRiHCIvr4ZCbUEABEAgqgTgSKLaMtALBEAABGJCAI4kJg0FNUEABEAgqgTgSIJtGfoK&#10;PK3gjOBx9OjRY8eOBVt5SAcBECgPAlj+G2w7nzx5ctasWcGW4VZ63D9iYbkkxjKBW3LIBwK2CJSS&#10;BWLVlq0mDygRjUgCkgyxIAACIBARAhiRBNsQUX4z2WhEsn379kceeeTtt9/WoqF3lT/60Y8uX748&#10;WGr2pFt29ywT2CsHqUDAJYFSssA4ff3XZXNFOFvsHEl/f//x48ebm5t1v2/x+uuvDw4OnnvuuUuX&#10;Li06dcu71DJB0asABUqbQClZIEJbpW2rPtfuV7/61bXXXmv0lSSa7/nc5z5H4xWfS4U4EACBOBPA&#10;qq04t14AulNEy3x1APkYddSLtifC1toBtAVEgkBcCATlSPJPFnrKVMiPGdq5KjXk/bljIsGLcDmv&#10;FyGGLU972PEjt097QUrtVb/OxMUUI6+nv1ZBt4J45Df7jTwAKAgCRgSCciRJxW7VQp0wMioqMJbN&#10;1FXPr2zfoberqING8i5Bt7CAxIplDa5eJmyjNVyT+7v2LNO4Eu1Vv844oOpjUtZ7KHxO5s9U5PsV&#10;PpboXFROQ9LTyXjKH3cylGrJdA6P0xHgDm7+qOqcLHKUH4GgHElTayY7xnCOjiTXrUvKfwjNS9lG&#10;zXTniv92S92yXL9M87jJn1De7IYSxrrbOtLpjlr+bFBl1iuxIIl04ymFPExPxFyfkfqQTp44hQOO&#10;rZtXLRc31040rVi8Z1/W4uqgJr27M0Wx6KFUbUeyjz0lhzszLQxf/gydqiuKUtpCaZt0piNp2dxf&#10;a3tg4Etvg3pUQjJB27vjAIGSIBCUI5lfLfRvJ08ylhWq59c3JcU/hgZ6C+6edMdIk3gn97X2bqAH&#10;v+Zxwx7p/Ik03peURjUF2NUSKtt7OuvEB8SO9tFU7cg6+UnRRvIFQZVeX75SyFXt61p7B+hRKGrf&#10;uq7d+82fWFCzK7PfyHq0V/06E5q9snFn55p6Vl7l0uY6wqc4E5oWDgqqTCRzqRU9mVynQT5V25Gm&#10;ZIpOjNhTyp0R/18ahqn6G+rxGbPztNDboh4L5aJdFO/6L8W0k7rbJAaH8yExMVysLF3q7ij6Q+vX&#10;F4SaC7pxogc1VN0WRTl3gR62XbOtMpAo2gSCciT0BGHxrLHt/QJ1vMitsD+ymdYm8fkiHbnHDV1n&#10;vVTt44bd4XS/MZOs79KLAagkKFmzTp94r9JB9y0PtanSW8qnLPVN3JMwP1KgfbQbNlLajY6wR3Bk&#10;D2pairiK6tF4g/c9qOfScZuTsZRhp0c7PqvvomEZHw/lY7z0NG4ReKeJ4l1L9GBJ3aCu+sp890a2&#10;S43miv7QDbN1xMnSWAdO0+XKZ8i7N8lNqqZ1qOL9zeLYbrh6A91r/I/cWDSyjQ7FfCUQlCMR6BlN&#10;z18KbLGHL3Mr2bHRERqdmGiv87ip72IG2jTgblZSjl0YxqLtyOeexD8/kt23Z3GyyoiD9qpfZ3y1&#10;GzNh1PRp8SFMfYPt/Wlyv4QwLY5JI3WIIVB2bKgelh/ocu+6pVeggKz9sZRRp0Q7PtOFwLpc0jDO&#10;EJLcDcp3b8iPZKRsKs0tUcvSdLtc+ez8HlEehV06um2lOAMbf9Z19oijdvZbCmhbaoIE8ScQmCNh&#10;PfnMhg0Z7joqE0J/24YMTZCYINM+bsa6UywiRaZMXTjbZskHH4rHmWGZKvkHFQlziwXoVP0aivTT&#10;3CiP1rg7Gpev2rx1kOXNDty1q2ZBgv3auERawaW96tcZx9rqrO4tlEHvJOq8ZSI/lFl3lfW4M+Jg&#10;kM2VsMdOfRd18PljmweIonDwfgZZltzW9CyWOtTieWdK2umUOJNolpoZJQ2UyY+IN5UnzdlIXZou&#10;0ulyWY1IKJwg3ZpDt9HIX+owsC4EZoH8a++oSwrOkbB4VprNrYsI2B+WhqV53JD/yT1++pt5T8fq&#10;EEf99BBr6J4vP87Y80t3mlwl/+Kc8LwQsRct9rTMnaCVWkLjpm3CMrb4typVs22TOO2uOLRX/Tpj&#10;qZgqwZVXXvmTn/yEvIVuRnqDhN5s/8hHPlJwNR9VYVEZ5m7zZ3K9V7lf29carWlmUrVP4OFTduTa&#10;mT0IWUVodKV4NCqrrViXyOdO9Ds92vGZLlk2aJeGcdJ1lXx1LsqQGUhJfkRHc55e9pEm0iy6XFYj&#10;ErpZpE4CjezGx9eNiB2GXBfCqf0hfTwJRPVbW9QNGmgKcmmkk+YiZZTRDydZY/eJFKrc1q1b0+m0&#10;7kfmZ8yYQZ6GXn13woClJYQUKxKP1j6f2tXy+xPmCWj+uScX0WId+g6hc3hH4jZJz7rWViFTzRLk&#10;VJfO9AhtbQKdF1gW5kFyKeWsrH9fsL5dlC6Ow3J1pzOikIKuUT4ZS7cmWyg/V24+C0tPcxuSq5YJ&#10;5zXPYSd9KHeBtippiqI12jttaqTPE7A00RjBitO3toJ43HhvKi9OLY6OxDuxcCRY3qWWCcLRE6WU&#10;LYFSssA4fWtLMYoO8D0tp2ZNWkVIG6faIz0IgAAIBEwgwDmSgDWHeK8EaMLGqwjkBwEQAAFBiOoc&#10;Sam0zcTExJYtWw4fPhy1Cs2cOXPlypVTp8a4J2EZN7BMELVGgT4lRqCULDBOcyQlZkaoTqAELO9S&#10;ywSBqgfhIFBKFhinORJYHgiAAAiAQOwIxDiyETvWUBgEQAAESpIAHElJNisqBQIgAALhEYAjCY81&#10;SgIBEACBkiQAR1KSzYpKgQAIgEB4BOBIwmONkkAABECgJAnAkZRks6JSIAACIBAeATiS8FijJBAA&#10;ARAoSQKe3mwvSSKoVIwIzJkzx0RbeoUqRnWBqiVJwNxEY1TloN5sjxECqAoCIAACIOCFQFCOhD7W&#10;5EUt5AUB7wTMP2IGE/VOGBI8Eojgd/bc1QifSHHHDblAAARAAARsEcBkuy1MSAQCIAACIGBEAI4E&#10;tgECIAACIOCJAByJJ3zIDAIgAAIgAEcCGwABEAABEPBEAI7EEz5kBgEQAAEQgCOBDYAACIAACHgi&#10;AEfiCR8ygwAIgAAIwJHABkAABEAABDwRgCPxhA+ZQQAEQAAE4EhgAyAAAiAAAp4IwJF4wofMIAAC&#10;IAACcCSwARAAARAAAU8EouJIpuAoAwKeTDVumcugPWNQxbhZTVz1jYojIX6TikP5p8klylFuGWNN&#10;I653iVu9XZi0/fb1xfJNhNxyyy02b8Po6KzVxG3TIZ8zAhFyJM4UR2oQAAEQAIFoEAjVkTz//PPX&#10;X3/9m2++aVl3PtTQPVSXTP40EcJ7Lkr5yj/Ni1BpZT9jmVfKqEHtW4Wl2UQtAQ/9jI6OcnvjP+jI&#10;ZrP8h/aSXAXtJTrDTcjykpyG/1DmUpVuckmpobnOJtWRq2yps5KPVmclFjvV4eSjZg8lrE94juSb&#10;3/zmRRddRE8NOzRl+9MmNrmkvH/slKJME0SJ5qqaaBgXZcyB26m+I6tw2qZFT89DW/Pnz+eg+A/l&#10;4egSJeZItblUl+Q0/Icyl6p0k0s8pXedlXKUEBxVR1bbZnU4+aIbQPkoMKWvr6++vl63wiZ7K1J6&#10;F/uY/uIXv/j6179+9913n3322aoSqftg1PAmlxy1UxTknJw8ufPQzl3P7Tp05NC/Lf23zt2diy9a&#10;vGTukmlTpjmqi5w4CpVSau6iHU2swpJJlLfaddc07nLZv5sskcoJyMfTNIn3x3ERa+RL0faJ6aYs&#10;k612I+RIVM3w2GOPyWc+9rGP0W964sT3zLsT7z5+6uMbfrHhuTefU9X0PdPfs3Leys+993OnTj21&#10;BGpKteO10MYWdJ9KcCQeH1UBZSdHcujQodtvvz0g+SGIhSPxEbL5nu0RciTKp4xuHIBDMblkfpUe&#10;WPwBp3sEUaIs86nXnvr81s//9pXfUtGzT5+9bP6yBbMW0F169Iyj20a3vfb2a3T+A+/5wI+X/3jh&#10;7IXmtXBdffOMJnD8KtHori5hR8ItjaYQjMI4nK1uwEr3Eknj6bW5lJcI6Zw5c+QImPKS0rrkcuUm&#10;Vv7YsmULmejf/u3fqiJpTnWmBxDdd5Y6qyC401nOlUgkOHzvIyqPz2KMSISIhLY8NqSc3dyR+FWK&#10;Vs4jBx/57N2fPfzO4fPPPP9f6//1jy79oykCmwbk+kwKk/f87p4vD335pbdemjl95k+v/+mVF18Z&#10;nDJGkkOAU4aOxMVTzJeG8EWIXyMSX5RxJwQjEh+fJOYjkvAm232sUoxEpV9IL7trGXmRpvlN+1bt&#10;u/7S67kXkQ/6k07SJUpAySgxZYlRBaEqCIAACITnSKiD8/GPf3zHjh3nnHMOzfCbow9i2VL4Je7e&#10;s5vGIm+9+xa5inuvv/ec6ecY6UCXKAElo8SUhTIapXS9aM3OGirdQgMt0ZFV+Hi70urBuXPnUo+V&#10;/tWuJDS6qlypLKchIbTwRDmBl+8lKJb/EkaZpOqH8hKFpHh2nkaVSz5pfknOrkymW7pSoCqXUg3t&#10;JZvVMampLMGyplS6EouJzvIlo+W/4bS7j4YaF1GhzpGYQInCINTfNpuYnGj4ccMDzzxA67Ie+l8P&#10;0US6Sr52tE4T8lf/8Gpa03XN+67Z8fkdU6eE5+b9rbuutCCa2PWqrRUrVrSIB3myvXv33nXXXUqd&#10;da/yVUyLFi3avn07LTukR1Jzc3N/f/973/ve0OobQjPJRfgV2gpTZ1VZWpMLod1VOpTJHEmEHlXK&#10;t7ccdY6imfh7v/keeZGzTz27r7mPvIi2P6jqe1ItDjx9gBLTTAllpOzRrJd5R1VX5wi+Hfbss88u&#10;WbKEtL322mvpVle+JEseQvfqN77xDVpJqF25XsQHJYp2SgDt7pSYzfQRHZHIq0e01TC5xJ9i2leo&#10;uJAwV23RQqyqTVVvHHvjjs/e8YXkF3Qbw0ifH2V+dMNPbzh3xrn7V++nJV6qvK6rb56xiKu2bFqq&#10;bjLXIxJa5sAHE9qBhfKM6qpygRldqqure+45tpibRirkZrTdYdUZFyvaqdVoklOWw9diWa6DV8XZ&#10;bObi94hc1v3330+rtr70pS/JZ2yuTVfpTNkpo6XO7mqq0pmC5yrmqvUOIbS7SoEyGZEINKgfNzho&#10;2aLRJTqv/CCd999E37sQcwl0GwddhCz/pp/dJHQKV265kgJcRoUa6UNZKCNlJyGhKRwCnCCa2MQ+&#10;zU2U+wDCS//Kvzlt5RnVVaLU0NBw5MgRZbtQmksvvVQL0F19fWkIX4SQdyQv4t0CfVHGnRBtE4TQ&#10;7ipi5iYao6sm7oCcSIRCW156ppHK+8LvX+h+optU+s4131Gt0bKjJ2WhjJSShJAoO1mQxjWBgwcP&#10;VlRUGAWszK/yQinvvHnzXCuAjEUhgHb3F3tEHUmsV239S/pfjp049tmqz858a6a71qKMlJ2EkCiV&#10;hEDXUOlqG36J7qA5ynXJJZfs3LmTslAAh9ZckTOg2MvChQspYEXxLu1VrXBaecgXH2YymQMHDlx8&#10;8cXaNMppP5vLnLBqizCqFnTRGYblxNu6l5Szj5artsJpd0emWBqJp9CohEbrupXx/YVEE2RBLOkp&#10;SgsdeefIxd+9mP79VeuvPnzBh010MJ+z+dWLv/po70dpWfDB/++gybrhotTRXaFBNLHrORJ5hoM+&#10;JJpOp8l5UHO0trY+8MADfOKEx0Dkq1RlvmqL153uGhqF8DAX/5MWgKmwuKzvb7uFs+cJ72tyB9nH&#10;XFFZtUX+47GvCc/cL9T3Cud/1FEFtU0QQrurNCyHORJ6qSNCI5LSWLX1X3v/i7zI5bMv517E6NUB&#10;qZMlGp1umo9c8JFFFy0iUSTQXI5JERG5FMFVW+QtaCaZwtn0L1+/S9OwTz31FP+tvUonaTpdDn+T&#10;26D09IzgZ7RexNHzLp944l1h353C9v8ljN7jUkIpZRvfJ+z6W+E/LxJ+2yO8dUg4r9Z75SLa7t4r&#10;VmwJEXIk/J7U/UQ2p2R5SQlTXrsl/5BXv2gvOfoKtyq7cjVU5fzKnid6SI2OT3Twp79uWVxPE314&#10;gtRHU/QvCaTPqBh9zVvGwn9wz+G0gpSF+uNGqprXQmauzS5f4i1bbFMvcvnKCKEqWpj/c+qpv7rw&#10;Ftbv/tmfCyM/5Cak1NuWkMLFV66FqHi504SblizKlpCJ40L27rfvvFL40eXCb/5VOPEOZc9e0iHk&#10;vpBtS0iRW7vsio+QI9F1A9oGMVrdy1OaXzVpXpOM9kv85Qu/3PPKnooZFTTD4V2Z66quI1Ek8Fcv&#10;/Er7vNati+tauCNjXkfXbVEyd6FykC27ea1jUF469/x5QtNW4b1XCA+2CZl/V16SPbrcXVCOOJWf&#10;aFQ6D1UuVemqXNonvnaGTFu6KpdKZ37VUmfKdWDPw8Jjfyd8v1IY+uLp478W84n9j5nvn5L4I1mO&#10;ic7ypQgOgkvGqnUrElFHElPoP9zLepErL1s5fdp071UgISSK5HCxOGJHQDnIVjpdi3HqqWcKy+4R&#10;Lq4XHl4r/Ob/mSQukUvvv0R4+r+FTTPn/XyZ8MR3hGNviB7kZL65P3TTq6+9zv+0WWUMgkO+WSLq&#10;SOK4auvExIk7M3dS+7V+oFXuPblrTrn6X/zAF0nCnU/dSTti2ZHpmpuJniW5astdu3jJZTMqJRUx&#10;bYbQeKdQ+VlhV4cwvEEu15mQXDb7sSD79uOfJpPCvh+xgcjECVFfTQh0eoWw4AYlefvV8dJeyOuI&#10;QEQdiesQjUlGk81IlD0dLT6boa2fH/z5y0dfnl8xv/YCaVbQdWxHzkgz9pUVlfSFeRKu6pHpNrNr&#10;biZwbFbfKTdHZhrTxC5CW/nlv08fFOp/IFStEH5xi5D+JhGwH9ri+3/IPQ87sSAVYe0yDZUzsxmp&#10;IznctIxDW1NGT10sfOEJ4fqfH77kT4QZ6k85CB/4/4RTTleuirZTHYS2Qr5lIuRI4r5q6yf7fkKN&#10;xz8Ur70PtWe039rSphkbHWu5lK0r/Y/0f6hGJHaKiEiasr2rXYS2CkI3U08RrvmesPCLwuP/ROuX&#10;bEZ1VB2OmOSaIrynduaybiFxfcETcOppQs0qZT/PZnUQ2ipfRxLrVVu0sKp/Xz93JLLdy11I3TvB&#10;ctUWz/VH1Wya8X9e+h8qQmkcuneU3O/TPk1MLlFirNoK+sazGQtSfSZrdOxp4ep/E2raaLJEeGTt&#10;6GhWNTLQ/VMtxNXSL6MxiqpDI482jBSzu2oru1946MvCnk1sCHKauOECff360j8RTn8Pt087FTcP&#10;wwbdxOUsP0IjEt2npLZtXEdazJvZdVCIZ3zixSdoM/YLz7pQ+RKi99AWSf7IhR+54MwLSPivX/q1&#10;0iHpVsd1LUzguAbuuvpFuSG971ShVdtTaCu3knt0dEz4xL8Il98k7P3e/Gf/iWahLVdAKR/u8Vi1&#10;NXly/rPfFp7qFWq/Ilyx4c05VzOYkxMHzr2OU/UrtBVEKxfFXKNWqG+OxLyFqENBH6Iw2QIoalyc&#10;6jMwOkBZPpv4rIuPa5mXRQL5YuL7svc51Sri6SNlM6lU6jvf+Q4Ni2+88Ub6rUKne5Xe/aZX37X7&#10;Ysl5XYS2DMepH18vfPSrwsgdwtCfzX+/9Gkvm3Eerk90E1N1dvypsO/HQt3XhY+x2aCz/0D8YPZZ&#10;F837g2u48uYvgWkraBTaCqKVI36XhaOeb47EpIVos4evf/3r9Bo9te73vve9m266Sbn9g2497a8e&#10;UWV3Pbb1WOK20W2kybWV1yr18UsZLnZwbJD+DX8NVXAl+mszHm+YoHeqsBnaMrPnj/yf16pSwuhP&#10;2KvvJ98xWbxkflP4oEmhHXrS5OQx4f4/Fsbufa36r4QP/42k+dxrJml25BppXtB1dbQmEXQrezTC&#10;+Gb3zZGYtJCSDn2hyM7WQK5DNEVZtUX7jtBG66dMPYV2NlRW1nVsR5Xx0+/7NAn/xfO/oIICCjQV&#10;ZdWWvzbj101In1+kj3sb9XXMr6p04KEtfiQSCRqX80PuX8t/KucA5GR8GCH/ST9mf3q98Il/Fp4d&#10;PHzn0tdffk7OxWXylJSL7/8hH9xmdEtX5uIdf2XpRrnk4uThgonO8i4mqlz05+svHzr8o3rhwA7h&#10;yu/M/tQ38xoP75nykb8R3rtEpQzXx0RngqxkbmISPrayX4YXazm+bWxlsmMMAZK/lUYbttPQRPvY&#10;ouZXcXSxCxC3M1mOzX14vOd68JUHO/Z0XDXvqv87//8GVHptT+0T4098u+bbV7/n6tDqxR9Jrvlo&#10;21T1oRSPNkOKuf5oo/am9b7lkdaLBPVhmKe+Lzz8l8KFi4VldwunnhXQAyjwjzYef1PY9kfCi48J&#10;V39XuJS9eFtwTE6wyXZvh/ajjb63sqWC5fDRxqGhIYE+he3LxlYmO8bwr9rRF1LpU6m05TX91u6W&#10;Q+2hPEmbqBjtqGNyibKYXDXfG8dLiW33t9E+VOt3rlfpbK6qiT7ajP+w8x+oCCrIdfV9VMZdS6ma&#10;mIR4tBmS4HpjK611ycpod69Sbm+luqq71ZUcoDcCpWoL5Z8qqzBMue/HE91nT97zyclj0hZzboRo&#10;7helENXGViY6m1wiAsoa5VMee2Py7isnus+Z3N/HKbkRosmoEmJicn61stFjSj4fo62rzFU12diK&#10;nIhXn691yNodY2iUQG6ZNsemoNb27dvpt3LcoOvSgwhtmfcdvJT44LMPkvBPXfIpVRF+hbZI7DWX&#10;sKDZQwceCii0ZQInhBJ9sRnLvqF5Au87Vdg3MBVS+7aXT1m1YkrDfwmvPCH89zLh2GtUtBshmlwh&#10;CXn7VeGnjcJrv52y9IfyiyM+MLHxqb2gW9mjEcY3u2+OxKSFKBy5d+9e2kGIMJnsAhRTiLSJ4cjr&#10;I2eddhat0w2uCiT8zFPP/N1rv3vxrReDKyVkyZGyma6uLloGQsGQ22+/nX6rUOhepeAPbRJOoVoK&#10;2PJNrlSHi3ds7bymKk1uV173woe+I7wxItx77TMZKaIbkVdQTdR4JvOYcO9SYTz7woc2Cu//DBGz&#10;o7MDLKJAo3dgg2jlkO+aiBbnV2iL7wJElaR/+W7YNHikvazl33Sz0VX6VzekoxqEegk0GQ02Awpt&#10;bXxwIwWdlt65VFuuv9EkKoIKuu2h20xG0665OYqz+RXa8mgz/oa2LGMUThOYmLQPoS05FnTwwcnb&#10;z5u844PP7Nkpa2g3PhZ6aOuZPT+f/OEHmMLPPaIKZ4UT2nLaiN7TI7TlzPOZ7xgj7wJEcS2jBUJG&#10;b2+pOiw0BDbpwshKO/0kCR9Z60o2uURZnnrnKfr3ynlXarObq2rSydKtxScu/gSd/8XLZn1P17VQ&#10;fZ2JK6D74pvyktJEtOjkq0bdQ+8248xGi5paGboxCeOo7g6TlNKluVcLTf3C0Zcu+fWNwpFneBUd&#10;C8mRCSK0lVfmyNglT9woHHtV+MOfCu9lxmyTiapG1kyK2tDlWbhvoS3v+Ljzj+5rU6KnUVo/V/XR&#10;Q4/Sv5+YW3Bj2KmF03esrryY+aonjzypq4ZWseickSefvRtJvCS4CG3ZifOo01y4+NDlPcI7h4V7&#10;Gw48+YDK07sRaC/c5EjywSd/JmxtEN5969Dlm4Xz859xlPsr/v4o28+7FesGiZAj0e3earm4fj/O&#10;fIbf3QuJ9GLH3lf2njbttI9eqLObtF8vJHIINE1y6tRTaZ+r8WPjRubirhYkzQSOa+Cuq1+sm8H3&#10;cpV9I/lTJcpS5BGk3PNQdS+UueQBrjbX3NrrDtZuFk4en0dd/tcz1JrKrow8slRVUCVQq5iyLyJf&#10;1ZZucokSM9N67bcXD3+JPnlysPb2uZezeREuWamYSU0psRKLneqUbd/Fdxu2KTCijsT+EFt7b9is&#10;uf2MJsrQS4L0LUX6vtaMU2ZoyzXJaK6kbsbTTzmdCqLiHnv+MaPsrrmZ6GNeiyBKdNeCEc9lP4yj&#10;+0CXH76qp7b858UfWiZct53tR3vvtWce3edOiP3WtF+dM9/6nXBvozDtNFLv4g8uNVLMJGBlfqua&#10;aBJxkygl9SLqSOKCeOehnaTqkrlLwlGYF7TruV3hFIdSPBJwEdpyujyJaygN/s6tPlB7u3DqmQuz&#10;X3lumG1qkL8UQLTKTmjruV/1LcyuE6bPPHD594SKKtf6OMWC0JZH03WaPaKOxHWIxnU4xV2J/Jm+&#10;+KLFutx9V4YXxL2X0xJ9V0b1nNLq47pEp0Yc2fShhbbkMNG8mquF5TvenTbzouF24Xm2GZp5/Mok&#10;TMSpascoDkJbhx666Nd/8e6ps4TrdsyrkVajGMXcENqKrBnbUSxCjiR2q7b2ZffRJ7aI8oXvXqjb&#10;+5PvYd2OmNNVWyRk0UWL6N9fvvBL2nnX6QIz+f7XVbUoq7bsGGjJpLEZC/JhwdVZF8/440eEs+YK&#10;A58TDgxpncH897Fl+rp+ws/Q1rP3C4PXC2dfMuPzD9N3fC2LMw9tKbGYpHQdTC4ZMytWRSLkSGK3&#10;auv4zOO/P/77S2Ze8vHLPq66T5TdLqNLTldtMY911oXzzpn35vE36c1EO0VEJE3Zzny6CG3ZiRdZ&#10;pznjgmc+uEmoSAj3f/7F3d8r6DocPzK+/SbdzoRud8e6LL2g2Yu7Ngn3f0E4t5qpccb5Pkq2qQ9C&#10;WyF7lAg5EmXN3QWalPaq5ej7qi0+HEmenTRqM9exHZOMyXNYcennWdHawzW3clu15XSDI216+YzJ&#10;Ljvhh7Z414Fa830LPyJ8dlCY/YELnvzKSzv/LT8uObC94tkfCO+8wc8EEdp66dHbLvjtXwvvuVz4&#10;w23vu7SWm5Y2IFaUVVvhtHvID/EoFBdRR2J/iK2C6Hps66JECjFR6Z+qUn9iS1YpCGV4cbxo7eGi&#10;FpZWWJKrtpxucKSbXv6Ig8lrtrrGEMQKJZ1mml4hfHZAOL/u/N92CL/bImny6y72Y89m/qf/mjz1&#10;/fP3fE24YBF763D6TPPb02a4z7UQrW2H3+6W91dpJIioI4kFXD4i0X2DJDj9eXG/eCH/tfzgyiph&#10;yY42ONq3b5/NrVMiR4w+Mv+ZrcJFVwoPtQt7b6ftsIQ3xJXBv/0u++378dtu4eEvC3M/yV62D+z7&#10;9l60Lpd298LIVd6pNPp2lTHYTK5DNEFEk3Rlvn3i7SdffpL2wT337XONWAShzKy3Z1GhVPSxE8e0&#10;5brmZtKc5rUIosRgbatQup0Njt566y05kzI9/1YYhbbo6426Ois3WaLfys2meHrtGeVJ+k14lWk4&#10;bTty8mke/+3Ypf8kzFsqPHLTyz/5U+HEUVYwfX93/13O5OR2+jHKdeDem4RH1wnvWzZW/e1fPP6k&#10;0QZZchBVJce8pjJec51VwE0MKdB2D9OAo1AWcyK0TYgv+5F4/LqZjEP+dlvEfzz23GP0CcWFmxcq&#10;vz0Xjs6Xbr6Uir4nfQ9nHk6hXsqSG9ejkWizu96PxGQrFOXuI/z38PCweXr6OKn2q5dUa9/r617g&#10;yeOT//3Zye+eMfndM8V/z5q840OTkxMmAlX7kVgUnV7PJO/408mT77pX0u+c2iYIod1VlSiHjzaS&#10;E4lQaCteq7Z+9eKvyExrL6ilf90tjnKxaouXRe+3048Xp0nfk3dXepi5orxqS7sVirKLx6+eeeaZ&#10;8kltetplhzaQjkLHUF+Ht54XnrhVuHuJcPBnYgIegZgQxvfxxcE+HLu/KvzqH4XqG4RP/4cw9RQf&#10;BAYvovTbPXiGyhIi5EiUarkOmJhk9HfV1uMvPk4Kf+y9H3OtqklDm8usu7CO8nIFVIdrZcpt1Zaj&#10;DY4WLFigTU/7L/A9SEy22FEu/6WmMVq6av8SlyD/qxSovEStyf6kKNaD7cIPqoTH/k54ba/aVqZM&#10;e/uxf1TmkiXb+ZHTeVL4+V8JNIF/2ZeET20aHXuG51Uqxk3LUmdVLhPF7FwyWv4bTruH+wyPRml+&#10;hba0e0uohnhUEK8xDZm1Q1g67/e4Vi3PfD8Sp6V/8N8/SPGlXYd2Oc0op3etD3uzvVMgBVwXrc3o&#10;Whn7Omib2KPNUNGuQ1vmW6For+qm51vs0EG27ZdJ+9IQeSETJyaf2Tb5o8tZ3Onfzpjs5nEtxX+v&#10;/NqoBa1DWxMnJx9sZ9J2/o2JGfhcI/sGJ87+qpKH0O4IbXnybObr6qjvRtvP8U2uvvGNb3gqKQKZ&#10;aaJ776t7p06Z+sHzPhi+Oh8670NUNCmgO98evj6uSyyizZhvhaK9qpueVv3yp0ZLS4trCMFmpG84&#10;XtIo/PGw8Ce/Ez7aIcyYw4qbOi1fKF8N7OKYOCE88L+Fp74vfPivhcXfdiGgKFnKpd1Dh+tbaMt8&#10;fSRt1X7PPfdQK9qsoOsQjfkSI5PSHZX45CtPnpg4sXD2wjNOPcNRRl+qT4VeOvtSUoDUUAkMWRkq&#10;3UuJ/tqMTbZhJnMR2lJ9OMck4OMsFnTW3NFZXxD+dL9w7Y/ePpeFRqVj/13Cm08bxdyU7VuQZuL4&#10;W1v/SNjfJ3zsFqHuG6rsvkfqSA0lFi+hrTBbv6zKmkKj8oaGBt0602yw3H7aBDNnFrxtRB/D6e/v&#10;J1dB7442Nzfz3zwXneGLJfifVKK2B0e3nKoIGhHLZ/iXdpRx/OKeefzUx/9ix19ce/61tyRv4UqG&#10;rM/K/175w70//Ovqv/7cez8Xfuk220LbptR5V7ayR5shUTQmMLldVSYa8o1N1VfVN2QFzIo7MiZk&#10;/pNNwrOH9AeFFp3vSdOa5kOHDtEO9jpyHlkr7P13Ycm3hT/4coQqpVElCk1gbqJRpqfSzcQd7Nix&#10;IyRHIrsWcgatra0PPPCAanQShSa336g3Dt74vd98718+9S83191sP5cqJaEw2nXYUuat6Vv/6n/+&#10;6sYP3bj5WukVZcssRU+gbWJzR2JpM3AkXtuU3knc+dfCkaeFpXdo3x80cyRvHhCef5Qt04r2EYWn&#10;Spk4Et9CW7JFma+rSyaTtFaS0phboOuAiUlGH1dtDb80TPrzZbiuVTUhYCmTLzsefpGpoTwsMxoV&#10;WtxVW77YTASfaS5CW+ZhImVUxyS0Ja3aEonIyXTiV88cGr1ojfCZn44ekJaS241xnT1v9JT8ekVz&#10;nSO1aiuCRlIaKvnmSCzX1fExsslaSSVQ19+MCuLzViqZ7068S/vdkrYfOv9D9K9rVU0MyFImzbdT&#10;9t++8ltSxhdu7pTxWH1/bSaCN6Ty1ShqU6N3d5SXVG8XqXJxCfK/SoHKS8p2kSXolp7LleD07L9d&#10;ZLM6KoGuq6PEYqemUX51KYKG6l0l3xxJV1cXrcuiLhg5DPqt0uzf//3fab6drtJ8TG9vr/1Zd+81&#10;9F0CfcL9+Mnj8yvmz9R8k873sowEVsyoqKyoJDVGXhsJrVDfCyofm/EdHQSCQKQI+OZIzNfV0du/&#10;u3axVy7sfCeVALkO0YSwauuJl54gDXlwyYuqJnZgp/pcAa6MfNjJ6NT+zJF6KdFfm3Far5DTK0Gp&#10;oNlnCCHaO86ESchNXM7F+eZIvEOMyw6JD+17iCp7+fmXcwumgbZRZNnkEmV0sUOiEvL7Tn0f/Umz&#10;NcrS+ahfVx+TS5QFOyQ6NWDznS24NCOTVjl+pZ2orEJlQspGNLmkak1V0ytLN7nEk2mdnNbsTapD&#10;ifmKEt2bxWZ1VDeLneoYvdlup9WcWgLSM1P3a/mvR5pRWF9hswpX33H1wwceHlwxeG3ltTaz6Cbz&#10;smqLBA6ODS67a9lV86566Abm2KJ/BNHERVz+u2LFClrFTgetbtq7d6/84Qa5IYKob5itbLZqK0w9&#10;PJSlbQLLVvNQmn5WrNryHakDgfYH+yqhQa/ampic4NEkGpEYddlUHTQH1c4ltVN9rgApQyrZKdE8&#10;QlXcVVsuEBU9i9MdSmxGpVQNYRIEM7nkixDzO8tmdUiIUhl31XEtRGskTlut6GYWFwXKaETicQQg&#10;uY3x0URP4vwzz3/xL6UVk65b2rs+F/y/C15666VsW5Zm/l2rwTN6V8ZSgSB66EUckZi8BMNRmL9j&#10;a4Tr/p/N+fcfXzTjbHpzk77yPoV1EqYIU6dOCiwIzf6cPMnPsL/ofxOUYGKSCmNpplAeeguS/hWm&#10;0q41UyfpH/bXxBT6Xjw7M41e+6WZyilMCGWeSvnYD5blpECp6eMpJIP9b2LK6we+RQXMmfd/dItm&#10;iUiZCVEIFSQWTcoYFi3qT7KZwrxodkaso6Zo6Yyk3uTbR6at/l8H6z/5mqWNffzjH1elsf8OrKVw&#10;dwnKZEQCR+LMPO4Zuef6/uspqEWhLWc5Nam9P7uv/fG125/efk/zPZ+rZu+3ezm8K2NZehk6Ehdv&#10;tje3vPxU9Xlzv2CJ0yzB73//+7POOsuTCEF4uvub77zzzqWpf/Qox7syB7cINU+/dM+d5zvVxNE7&#10;sE6F20xfJo4kQpPtyoaxE9vRbcigV23xuBZ/jYMfrlU1MUSbMvmLLMqFWzYz2rwHLCsYUPUdqVf0&#10;xOZvU+raif1VW8eOFeyDqfzT5JKKSYkJsR8fM7ENm61WdOuKiwIRciSxWLX165d+zRyJ+AQv7qot&#10;Kp1Pk+x6RvpQEp3Bqq3Qbjzt25Taol2s2poxYwaXw5/+9KfsBugHv2p5iYYjRrmUSqoEqi4p1dBe&#10;UiomX9VVjI+NLHU2qanI4XS5W+Nl1ZadVgvNhEqpoDIKbfnSbHP/be5zbz63b/W+qnOrPAr0Hk3a&#10;/8b+BZsWzD177sG/sPjkjEdVfcleYqEt+VOktG17Op3WvmPrrr6r/kJ45FzBY2jLl/byK7TlXRkK&#10;bX3qLaH7NseStE1g2WqOy7DKgNCWFaEgr7sO0QS6auuVo6+QFzn7tLOVk9uuVTXhZ1MmqUHKHHrz&#10;0Ktvvyr314zEYtWWvwarfZvSXL7NZU6vvPyy7shAOz4wCVjRtIR3IarquI6PKZVxLeTll1+S9fES&#10;2nLaav7aTAlLi1BoS0lZ/kSPFr3JJUpsftWkIe2UKE2QnM/2lZJF2cno1IBsypR31pKnSWxmdKSP&#10;a+Cu28KRenFJrKShImMCSo508Woq/zS5pGJSYkJM6MHkinU7RNSRFAuHebn8o7/yGyRRUJIro/0M&#10;cBR0gw7KORKiofvFAU5JvqSaI6FLytkOnrgMzyjnSFTEdKkavdkOmwyIQEQdic3YjhZKoKu2fvXC&#10;r6hE5ZIt5SMgZGV4cdyR/PKFX6rurnCUCaj6Adl6+GKVX/+Vl0Io1ZDnjeWutOwk5Hl12bXI09GW&#10;l6gIo1zK0lUCVZf4n6rRjHxGnqjX5lJeUqrBXaC76hw79jYvSP4wjHbwobyEr/+GbO0RciTRX7XF&#10;I0jvefc9yqe2yQe1TC6RBI/f2uIukzsSvpYMq7ZCvnkcFWcztPWe887TfaBrH+smASvVSyTFDW0p&#10;lXGtyXnn5V8iQWjLkeGFkxirtuxyPvzO4YrvVJw27bTf/9XvT516qt1sxum8r9oi2fQl+bP+5Sza&#10;lWT8pvEiftbeDg13q5jMJRfxzXbLKstvtmezWdXIQ+nyVZe+8CdHnrjkHFq1pVybqxqChHPphf/8&#10;v/RC4vvavl6U0pWF0qqtj7xw5Ie956h6SyZUEwlphxUX74RatqyjBFi15QiXz4mDCG153CGR9/o/&#10;8J4PqLyIa1VNkNmXSY7tA+d9QDkoMRKLVVs+26gNccUKbdFCqeiEtviqLctwnEnUi7IjtGXD3IqZ&#10;xLfQls3vM9PXNxcvXvzmm2+aV9r16iPXyzYsS+Qz7R+98KMqzS0zumheRzI/egFTiYfdHGW0qVhw&#10;q7b8tRmb1SlWMpuhLZV6rmNBSjklJgShrWLZsEm5vjmSVCr1ne98h7pgN954I/3WLZK8CLkQ2uQq&#10;giAsVeIro2rPl/azskwfWgJp/3bRz8XrKKLNmPsw7VWTMxTCmjlzpu54F6u2/FpgFsSqrXBsIF63&#10;pGttfXMklt9npu0NLrvssltuucWOrvZjOyppwa3aevzFx5kjyW2MKJfrWlUTDo5kcpX4ijJHGe00&#10;hLlMjyX6azM2q8OTmfsw7VXd9PRO+3PPPWey72exQltUweiEtjjwCIa2wrEBR2YZ38S+ORIZwcUX&#10;Xzw+Pq4KXpEXoQTf+MY3TEjx7hs/aK6MunjywXPxP1999VW596dNw6/yQ5lL2WHUlSxnVOWixDSU&#10;fvP4m7RV+ylTTnn7mbdVkk30oYxGtTDXx6QWdEml4bFnjtG0Dan30K6HzGshM9Ty4Ze0dacz5rXQ&#10;6iPLoUZUtqlJ07u2GXc3HnVFTXyY9uq+ffssfZ6lJjZDW1i1pXQ8MlXfV20VxQYsjSS+CXxbtWWy&#10;PQM5laVLl+7evVvGtGjRItrCXUktiCU9PrYKbYlIGyNS3//xVjYu8eXwZdUW16T2P2tpjuTh//Xw&#10;lRdf6YtuQQhx9E1vOzZDSrpbtUUPkebm5v7+fvpghvI3r7X2ak9PT1tbmyo9payrq6MRCf2gcba2&#10;k2S+HwnfgFbZn+Bn6DPyv75k5vkt79JvvnBW+YmRMM+88l//Qqu25n7p/8jGEGbpyrJe/PGpH35+&#10;nH9GXktMecZyPxK5LuHYgKWJBnGjBSSTuozyGwuqInbs2OH/iET7fWaaFCG3wYf5jz32WENDw/bt&#10;281r6zpEE9C3tn71IgscffiCD2vVdq2qCQGnMj9y4UdIGkW3nGaUdTBZ0mYeLXRdorL6vtiM5f1D&#10;w2I+Qrr11lstE1smkL/aRL7kzjvv1AXIbZ4ftAiYXAU/5BtS/pN7EX5MnzGdHqPyR3P5b37wKQf+&#10;+5RTTpFf0ZD/lJ+/Rrl4Sl6QKhed4TLl0uWyVLlUpatykZLK0rkjtNRZlUtZ0+nTp8twOD3OjZ+U&#10;/6QzBFnJXNuI4duApSGVRgLfHIn2+8x0ay1cuJA8vwtSrlcfBbRqi89AfOzC/N0uV8q1qiZYnMqs&#10;u7COpJG3c5rRTtMEt2rLX5uxrAsNGvhT5uabb5YTm+9Lwa+eeeaZJumpnzRv3jzL0m2GtlRySmzB&#10;lS/V8bJqq7g2YGkk8U3gmyPp6uq66aabqLt3++230+/4EtHV/BcvsPkD7drfiFSTK/bY849FRB+b&#10;ahTLZmgwYeLDtFcXLFigTd8nHlTTTCZz4MABmuaxWWskiwIB2IC/reCbI9F+n5lGmk899ZRqnwY6&#10;SXEtyxXArgMmQazaevypx58ef/r0U05Pzklq6btW1aQhncokxUg9UpJUNRIbBBkqy6mqSvX8tRlH&#10;N4a5D9Ne1Z6hUciXvvQl6jlRXP7v//7vtfuRkD7K5b8ESvfzgpyhfEn10UaK8ChX0PLf8r9Gl+Q0&#10;/Icyl/1LnKfR+l2VYsrE9i/Zr45y+S9npQtTvmTno43h2IAjs4xvYt8ciXcEkf3W1svT2RYRl1Vc&#10;dspUFlxWWXBxv7XF9aFVW3wR8CvTXzG6x+TvSfCWUtWCHLzRY878i2Fyu2uzy5fs3NXe7ceRBHMf&#10;pr2qm56m+nmsrKWlRbd05fJfwijHZFQ/lJfOPod9CIQO7lHoX+VCXvmk+SWakDDKJUtWSlB9WlGV&#10;RqmPkWImOvNpGy/Voezn5LDIrHRh8pP0r52PNoZjA47MMr6JfVu15RFBlFdt3fLoLd989Js31938&#10;L5/6F4/VVGb3cdUWib35gZu/88vv3HLFLd+4wmyNtY/6OxUVRBO7W7XlVHN36d3VFzskamn7uEOi&#10;u6b0kgvf2vJCz2te1wGTIFZtPbD/AarPx96rM9NO512rasLIhUyuHldV9zAPbRV31ZZXc4lqfheh&#10;rTePHOG1sYxfmUS9aKGU96iXUg1ZHyPFTHTmq7a8VIeyH8lhkcOA3kNbUbWaWOoVodCWkp/r1Ue+&#10;r9qamJx4cvxJ0u3j7/24bgu7VtXEXlzIXHTRIhL4m/HfkMJO9TS33OBWbcXyjnGitIvQlmo/Eneh&#10;LdIxOqEtDsxjaEv50UY5fsUlK2NcjkJbTloSaS0IRNSRRKfd6I3xI+8cufici+edY73Es4hqk3pz&#10;z55Lqo68PlJENVA0CIBAGRKIqCNxEdvhjef72qSdh3aS2EXvZf193cO1qibW5k4mH5RwhbWH72Qs&#10;gbsusWTuQxehLazaotbXrjQLYtVWyZhZFCoSIUcSzVVb9//ufuZILlrkYlGT+XonX3ZIVPrOBdMX&#10;cEeiqypWbYV/v7kIbWHVFjWTHNCT3WoQq7bCt4cSLhGrtiwad37P/LHxsV+2/vIjF7DPkPh4+Ltq&#10;ixSjndvrvl9XWVE52sYW2kftcLeKybwWWLUVXCs/3f1N+tbWpal/DK4Im5KxassmqECThf2tLV8q&#10;4y62o+yea9UwWZhklPH53z9PXuTMU8784HkfNKqXa1VNQLmT+aHzP3TGKWeQwi/8/gWtcKza8sUy&#10;HQlxEdrCqi0irA1tYdWWI8MLP3GEQlvKyrtYtsSz+7tq65GDj5DMT8z7hMkm7a5VNWlsdzJJyU9c&#10;/AkSy9VWHf6SkYW7UzV8Q7cs0ek2R1wg5br++uuNdvx0EdrCqi2iqg1tBbFqK4gWtzSzUk0QUUcS&#10;Edz09XjSJMrfZleBunIe+4w8VxuHIwJOtzki4fQpWdrbyt1nSR3phsRBEECL+0g1Qo7ERRzAaAKc&#10;AGkvmUxuG73l9OCzD5KoqmlVugLlD/sYqSGLdaEPb2NHFaTEXNUdozu02WVtnUo2r4UdDSP4iRTV&#10;LeR0myM+BKFPydK2CJYfjlMBVzar9pJKMXmAws8r/zS5VNpCVEFa5Z/2FwqG0OI+PqajLypCjsRF&#10;HMDo40XE3ekl7VtOh948RO9knH3a2dd95DoTgTa/oaTVR95b0Kmq3Kp0cy3/yPKzTjtr9MgoKa9K&#10;Y/IaF6Wkb23Z+RKUO1XtfPgoOreK7naNsnrmV1W1UG4Qqdz0U7WtpHKTTZLwzrF36G1w/kI4BXn4&#10;b37wVUz894kTJ+Q9r+Q/5c0/jHLxlFxPVS46w2XKpctlqXKpSlflUuksb5FirrNJTWnOXwYr75Eq&#10;T3kqtxO1vymnsqV8bPHomHHImkTIkYRcc8vihp4eojSfuuRTJhMklkJCTkCqksJU6M+e+VnIRcex&#10;OH+3OdISUG6yRL/lja3kTZm0Z2irXeXGViRTuUkUL6LcztDGVvJWu+YMVcC1LRJ0i8fxLvBFZ98c&#10;ifnMFXUfZs6cyTtofP9288PdsiWSaZLR6aqt+8fYGyTXvO8a8/Gya1VNCLiWSRmvueQaksyVVx4R&#10;XLXlr81Y2ZTOddfbHNkMZxnxNwnOvPIy+9S0fLgLbckjFS7HnRAVL9dClMq4FvLyyy/J+ngJbYXZ&#10;4i4MMr5ZfHMk5jNXtPPP9773PeovmOxLqoToei2QX2uTTk6eHHqGjUiurbw2/I9Neak+KUxq03CK&#10;qmATqbn5Bld9f23Gy03odJsjm47E6B1b1TNR+eKq6s12+lP5+UV+lZ8xuaR0HpRYmUvlpUwu6Toh&#10;3dJVbk+lmFKO6+oo32xXvVqrhClfspyWC6jFvRhhrPP65kieffbZJUuWsCfvtdfSa2KqBZG0YQPf&#10;s8HmvqRFZ/qL53/xxrE3Eucmqs5l09cxOhbMWjC/Yv7rx15PP5+OuNqRshmn2xwRWxpb065WO3bs&#10;oPeu+W6JqkM57UeX7MwwqZb/cofBxZbzD+XyX07DHKadabkgWjzid1xw6vn2ZjvFLvv7+8nPU7yi&#10;ubmZ/9bqTfGlr3/963fffbeqT0c9CFViWg8jn+ExZWVsKugzf/qjP/2vZ//r83M/f1PVTbTci6zW&#10;Rek0BpenVUn/oHWWNbx1/613Hbrrbz7+N82nN8sMw6+Ftk3p9la2skebIVExerOdjEF+9il/Uy2U&#10;fza3vPxU9XlzvyBxkscT/G/lnyaXKJrEp7i1uewLUb3Z7k4TKk6pjDsh9GZ7zdMv3XPn+bw6JvRU&#10;l4L4mILTZ3GZ7EcSqiMhH3PNNdf09vbKk41yq0ShyZUmkrw9+dRrT+344x3176t3ajo20/v+iRS5&#10;XArKNdzZQPvv7v3SXpvKhJBM28R2HImJzUTfkXCq2WxWDrlY/vjCnxx54pJzyJEoQ1JyACrMHy/8&#10;5/+l5VLva/t6mIXqlkWO5CMvHPlhL9s7UnYV5j9o+RaHr+q7hGDnqiLKxJH4FtqS8R08eLCiokIb&#10;RDZ/IoTfwCYl0qpf8iLnzjj36nlXR0oxm8pcdfFVFTMqMq9m4vJJ+RKwGd2mcRHaUn20kcSWc0RL&#10;96ONHLX30JbNuwnJ7BDwzZFccsklO3eyD5jff//9tECLHAn1uBcuXMjf+6XfdXV1umMRXS29LFsy&#10;qrb9VVt9v2Px7j9M/CFf+BuvVVuk8GnTTiPl6cfdv7tbphHBVVv+2owdcy9iGpP35pSXsGqLt5Fq&#10;fZdfq7aKaAClXbRvjsR85oq8C63XoplJmyuAvSxbctdgcomTwuQP9/6QhKxYuELV99GV7FpVEz1d&#10;y5QzrriUKU8VoerYqYU7ZZQdQ60EyxV0/tqMu3YPNBdWbSmXnBHq6KzaCrTdy1C4b3MkHtmFMEdi&#10;c05i+MXhD/d+eM7pc57/y+cDfRXRpj7uwL478e6F/+/C195+7fHWx2svqLUUEqgyvPQgmjhGk+2W&#10;TcATqCbbbeZSJVNNtrsT4tdn5L0ro5pst1+dIEzOfuk8JeZInBLzmj4i39rq/W0v1WTZRcvkuJb5&#10;V6pMPkVl/pUq829/cZp2vmSlTCOrSsrfkLyBJPDqyJo4FajM60If2YVoV3B5NZe45bcZ2lJVy/Ub&#10;fEo5JSbEywuJcbOa2OhbRiMSO23y9om33/uv7x0/Nv7Enz1B23vYyeI6TdCDgCdeeqL2P2tp1v2F&#10;L78w4xTpXQTX2nrPGET3sPRGJKv+QnjkXEFe/usdu2sJfo1IXCsgZ8TGVt4ZepcQy42tvFfbnYQ7&#10;9t5BXqTuwrqgvYg79Rzluvz8yz964UepOnzKB4eSgPe9KGQJ5CBpdYnuUg7lINvmeE61sRXlUk0z&#10;lOcZ5cZWvB3Nx9aWb7aThHBsoEzuO98m2/3lVZRVWzQv/Z1ffocq8hcf/gtldWK3aktW/ssf/jL9&#10;7vpVF1Utgqu2/LUZR9J82YuCNiOhJSS0xpcGRtpXo0gf5fJf1btyXFvVayVKJ6F6o4IuyTPVlpfk&#10;7wRrcykpqQSqLvE/5QW48lVt6SaX+Dd9ZTnKFxLtV0fE8rZMjFuydimH/KUZ+mHnzfZwbMCRWcY3&#10;cUQdifdlS06bhEq8L3vf3lf3XnjWhZ9f+Hll9uA+NmWkpF/Vp4pQdfa8smcgO2C5hsqFMrr3syzH&#10;dYlO285p+qLsRaGkoSJjAkr1HFf+aXJJBaTEhJjQs29yRbEBp4Yao/QRdSThE6Q++zcfZZ8lvvmj&#10;N0+fNj18BYIokSpC1SHJtzx6i7wOOIiC4ivTy14UNByhQYnJB62V+5HQbwp/yQcnpj1DJ5X7kdCf&#10;yp1FeK5yO6Paj8SEoQq4TbMM1AZs6hD3ZBFyJMVdtfWvD//r4y8+Pnv67PbadmpU3aVQvLFVwdlo&#10;rtqSVaXqnHfGeVQ1qqBWeTtnzNee2VkGZidgHcKN5O9eFPQpuUOHDpl/0Fq5PQZ9KEXeS0NesMfP&#10;0J/KyJhyPxKKBSl3H+HzJfzMKaecIn9QS/5TeUbOqMzFU3La2lxcJj/kNHJxyjPK0lW5VDob5VKV&#10;blJT2o9ENg8Zl0yM0+MHQVYy1xpV+DYQgmFHoYgIOZIi7pB44bwLN+zdQO3x91f9/Zmnnkk/lB9g&#10;4L+NPslA511cIoFB7JCoVZWq840rvkHFUQVpTZqRquWwQ2JAe1HY/KC1zdAWbWylfC64i0opv9hI&#10;0twJUT2eXAtRKuNaiLyxlfJO5BqagNU+YYtrA1F44gekQ4QcSUA1tCP2q4989eCRgx8874OrPrTK&#10;Tvp4paFK/cF5f0AV/OrDX42X5gFp68teFPTdeP7p+EwmQ9vtUHhEqy1Wbfm15Mz3VVuh2UBANhw1&#10;sRF1JGGu2qJv5Xb9smvqlKmbrt10ylRp1K9sp/iu2uK1oEptvnYzVZDWpPHdurSHyYfIwq9+CDeJ&#10;970o5s2b96UvfYlcBX345+///u91N03Aqq0or9oKxwZCMOYoFFFGLyTqvgD4zOFnLv/Py+lli68t&#10;/to/XPkPYTZJ0C8kquryd4/83fpd6+mTxsN/Nvy+me9TXQ1BGbyQaMe68IkULSV8IsWO5QSdBi8k&#10;GhJ+4fcvfGLLJ8iL0KYjfCKhhA+q4Kff92na9pGqTBUv4ZpGp2ouQlvyLIJfQaHSkKPcape3r/cX&#10;EqNjJyWgSYRCWyGv2qIdRz74vQ8eevMQTY3804f+6dmnnzWyzjh+a0t7s1EF726+e2HFQqoyfTpl&#10;x6932LkhORM7S7NM0kRk1Vb4t2uxQltUU+UuJvIe7yoC4byQyAu1fInS5F1Fyh7EC4nh20MJl1hG&#10;oS05tEJvVPQ+2bv6/tX0idwPX/Dh+z9/P33rN/w2DiLUY1mLV99+9dofX0urgemrjjQn1PoHrVME&#10;tslxCMoEUUTpfWuLKFV/ddLjt7YeqJlyzZ6CXY0tDUObgL61NfZvt3iX410ZCm3t+/YUF3sdBmFy&#10;Tkni679OicUj/c5DOxf/YPGfb/tz8iLXX3r9Qzc8VBQvUixYVFmqMlWcqk8QCAUBKZYyKBcEQKA0&#10;CIQU2jL/PpoWpe+rtmhSnUr5wL9/4IotVzz2/GOzZsz6j2X/cdfyu846TXrxyvcSlYEyp7YSqDJU&#10;Zao4VZ8gEAoCQlhIQ47IUVuY19F8uRfldWoVTjEWPb2LaK2sM49H0b/KSQ75pPklfpWLkiXoTpYo&#10;Bapyydl1f6gUU6axf8l+dWQs5hsiyFHoso2mFsvmQ3Ik5t9H01Y+kUgYETG5RFno6sTkxCtHX3ny&#10;5Sf79/X/4+5//ON7/3jed+e9v/v9dJW+OkXLlmiBVrYt+2d/8Gc8qsMPLyW6U9WkyYNWhipO1ScI&#10;hIK+M09YSBlCdMl3LyFcBG3rvq0EkDASTEvgrqvv1CqKdZO4Llc5R0IY5VfnZKT8jPKSXBafVNj5&#10;kdOVsx30J520vCSn4T+UubhMXor5JTkN/6HMpVLM5JJqw3nX1ZGxEDFOTxemfMnORxtdNysyagmE&#10;NEdCL0739/fTWntaZvr1r3/97rvvpveBldpQD+JrD39N/h7Ut676Fr09R08x+o+S0fmTEyf5vxvr&#10;N64eXH1y8uTxk8fpP3pbm//71rtvHX7n8L7V+6Z9expdVVV15vSZh28+TF+Jv67qujNOPUMHxBTD&#10;IKx5pNXkahAZfZd59N2j9+6/94bLbph560wCqCIzbcq0k397csGmBQSQXpI//ZTTaUN4/i/9R1c3&#10;NW5aO7R22tRp5Jz4vySB3lmh/3gjcoF0fv1V61VhbkursLxjYzRHomw4VSOqLinnSFQTDMo/3V0i&#10;pDaFqOZIgi7ORL5qjsScntLGMEdieQfZT2C+/DdsR0LRjObmZu5UVI7EfpWQMqYEjByJkVVYVjPi&#10;jsRSfyQImoCLKXp/VcJku788LaQpP7WG36VKIFSTKnZhpdqI8apXsa2gXMoPaY5Exnnw4MGKigpV&#10;XKtcYKOeBgRgFTANEIg1gZAcySWXXLJzJ1tmev/999O+pHAksTYav5SHVfhFEnJAoLgEQpojoSB4&#10;XV0d3wgonU7rfuGuuCBQevgEvFtFlOdIwueJEiNIAHMkfjaKvAsQ7QUEL+In2TjLglXEufWgOwjk&#10;CYQU2goNufk7btqr8hlaKUgxN5OvqftVhaK8hRd9LH7hja8caqPrr7/+zTffpCp4MRLvJu2ldJm/&#10;L2r4AiS+JhEjzUvNkZi/46Z7laJtFHOjtSg0CFXueBpQKxblLbzoYwmIdlzE0hawZIf08OUKezQS&#10;jybtsXSZuRc1/AUSFzOIr54l5UjoPnz22WeXLFlC7XHttdeSY+D9O36YXw2tCU00DE6H6GMJru6x&#10;kExbwD722GN8EUrRDbUoJqpqpkgBiYUJFVfJknIkSpS09en4+LjSkRhd5UsAKLRFnaAwG8Ncw4A0&#10;iT6WgCoeU7HujMQvk3ZXuozaLzXs39cxbeUSULsUHAk5AP6NtltvvdVpk8jzvWT0d955ZwhzJE41&#10;LEp6YAkau2y0vnRflNIi0nYRUSPodoR8TqAUHAmNgvnbtjfffLPcrubvuGmvUlSBduEO0yyK8hZe&#10;9LGE2QRFLEs2WvphooZNI9GV5t2kbZZujtG7Gkr5vqhUxHYv1aJLwZHIbUOdIO07bjTIWLhwIcWd&#10;da/2iQdJyGQyBw4coLF80C1dlLfwoo8laOwxkq9rqPb1927SvpiodzXM72v7QJAyDAJ33XUXzSXo&#10;Htls1ugSnY/mJ3d4WJbAyStGaA7z0ksv5euydK+ec845HDShCKFSWh2KUmjUsLiDYGKfkTVR3Zre&#10;csst8t1OdujFSKhlPZq0l9Ll2nlUw0cg7kzLr1zmJhqjqybugCw2pDfbw3CJKKP8CODN9vJr85jV&#10;GG+2x6zBoC4IgAAIgEBRCJTUHElRCKJQEAABEChzAnAkZW4AqD4IgAAIeCUAR+KVIPKDAAiAQJkT&#10;gCMpcwNA9UEABEDAKwE4Eq8EkR8EQAAEypwAHEmZGwCqDwIgAAKeCLDvU9G7JA0NDbpiXn311Tlz&#10;5ngqAZlBAARAAATiT8DEHQwNDWFEEv8WRg1AAARAoKgE4EiKih+FgwAIgED8CcCRxL8NUQMQAAEQ&#10;KCoBOJKi4kfhIAACIBB/AnAk8W9D1AAEQAAEikoAjqSo+FE4CIAACMSfABxJ/NsQNQABEACBohKw&#10;eI+kqLqhcBAAARAAgagQMHqtkN4jMXMkUVEfeoAACIAACESVAF5IjGrLQC8QAAEQiA8BjEji01bQ&#10;VEHgty+/+40HD//8wDvvnpyMO5hTp035xLzp3/zkzA+cd2rc6wL9y5AAQltl2OilUGXyItf96JUN&#10;jef/8QdnzjhlStyrdOzE5J2/Obxu8KV7v/Ae+JK4t2YZ6o/QVhk2eilUmcYi5EVaP1xRAl6E2oNq&#10;QXWhGlG9SqF5UIfyI4Dlv+XX5vGvMUW0aCwS/3oU1IBqRPUqsUqhOmVCAI6kTBq6pKpJ8yKlMRZR&#10;tgrVqATme0rKzlAZ2wTgSGyjQkIQAAEQAAENgcnJSTgS2AUI5AhkN15xxcYseIAACDgkAEfiEBiS&#10;lxKBwbZp8tE2WEo1Q11AIEwCcCRh0kZZESJAw49pnxHuOykd9wn3wpNEqHmgSqwIwJHEqrmgrG8E&#10;sgN9wq0jPY05gY09+d8CczL8kMYp+RM89qX+2ze1IAgE4kgAjiSOrQadPRMgP7K7ZkFCV85gW/XN&#10;NeJQZeTWPZ8hV5Ld2CqdOHlfzVP7BUrw1Ff5SGakpa8V0yqemwMCYk4AjiTmDQj1XRNYtLBKN292&#10;355Ft35FHKokmloW3X7vYGJBjXD7Z8TRCRu4UAL2p3hU37x7N7kWHCBQ1gTgSMq6+cu38uQbdvcN&#10;2F2h1djDRh/X3SsHuxbdOpKbXDl5UhETK1+gqHlZE5g6ZUrsP1VU1g2Iyrsk0PiVW4Wbq/NLtQbb&#10;cr+Zj7n5n8WZdxYAu/G6xuzGNha+IncycuuiPfuEfAKXhSMbCJQQAXIiGJGUUHuiKk4IJNY+yqZA&#10;cst/PyNcl5t4b+zJXWBzJTTeSCwgn8MjWX0tvWsT+QTsHF49cYIdaUuSwJR77rnnYx/72FlnnVWS&#10;1UOlSpJAxbcPnfzWwtKr2rSvPjX+t3NLr16oUQkT+P3vf59Op6fOmDGDfpVwPVE1EAABEACBgAiQ&#10;+5g+fTpzJG+++WZAZUAsCARBgHaCoj08gpBcRJlUI6pXERVA0SDgggC5D3IiUymo9eqrr77++usu&#10;RCALCBSFAO0nSDtBFaXo4AqlGlG9gpMPySDgO4E33niD3Ac5kak0KiF/Mjo66nsZEAgCARGgXWlp&#10;P8Hex8dLY1xCtaC6UI2oXgERg1gQ8J0AffQ3m82SB6Fjym9+8xtaEP/888+fffbZc+fOnT17tu/l&#10;QSAI+E7gyZeOf3Xbwd1Pv3liYsJ34SELPGXq1EXvP/tbyy7+g/NPC7loFAcC7ghQEOvgwYNHjhy5&#10;6KKLaOnilCeffJK/WTU+Pn748GHyJRUVFTNnzqRhirsCkAsEQAAEQKAkCRw7dozcBDmLQ4cOkZsg&#10;Z3HKKdQRmspGJBMTEzRIoX/feecdmjmhpG+//Tb9yc+rcGjPaHnZSWOHsl9yqCJ2irNM45c+lgXZ&#10;TOBXvWwWZ5ksanwsFUYCSwJhvrBspyw7aSwrRQn8kmOnLHrOWibzS5/g5LC3DqdOJbdBgazTTz+d&#10;5kXYYi1yIVOm0Ijk/wcTd2GKXeckbQAAAABJRU5ErkJgglBLAwQUAAYACAAAACEAW5YjIuAAAAAJ&#10;AQAADwAAAGRycy9kb3ducmV2LnhtbEyPQUvDQBCF74L/YRnBm91NNTWk2ZRS1FMRbAXpbZtMk9Ds&#10;bMhuk/TfO57scd57vPletppsKwbsfeNIQzRTIJAKVzZUafjevz8lIHwwVJrWEWq4oodVfn+XmbR0&#10;I33hsAuV4BLyqdFQh9ClUvqiRmv8zHVI7J1cb03gs69k2ZuRy20r50otpDUN8YfadLipsTjvLlbD&#10;x2jG9XP0NmzPp831sI8/f7YRav34MK2XIAJO4T8Mf/iMDjkzHd2FSi9aDa8q4iTrcQyC/eRF8baj&#10;hrlKFiDzTN4uyH8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RsJpfloDAAAHCAAADgAAAAAAAAAAAAAAAAA6AgAAZHJzL2Uyb0RvYy54bWxQSwECLQAKAAAAAAAA&#10;ACEAALX2gMm6AADJugAAFAAAAAAAAAAAAAAAAADABQAAZHJzL21lZGlhL2ltYWdlMS5wbmdQSwEC&#10;LQAUAAYACAAAACEAW5YjIuAAAAAJAQAADwAAAAAAAAAAAAAAAAC7wAAAZHJzL2Rvd25yZXYueG1s&#10;UEsBAi0AFAAGAAgAAAAhAKomDr68AAAAIQEAABkAAAAAAAAAAAAAAAAAyMEAAGRycy9fcmVscy9l&#10;Mm9Eb2MueG1sLnJlbHNQSwUGAAAAAAYABgB8AQAAu8IAAAAA&#10;">
                <o:lock v:ext="edit" aspectratio="t"/>
                <v:shape id="Picture 232" o:spid="_x0000_s1027" type="#_x0000_t75" style="position:absolute;width:50492;height:12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gNPJxgAAANwAAAAPAAAAZHJzL2Rvd25yZXYueG1sRI/dasJA&#10;FITvBd9hOYXeiG4aoUjqKkFokSoFf6C3h+xpNpg9G7KrSX16VxC8HGbmG2a+7G0tLtT6yrGCt0kC&#10;grhwuuJSwfHwOZ6B8AFZY+2YFPyTh+ViOJhjpl3HO7rsQykihH2GCkwITSalLwxZ9BPXEEfvz7UW&#10;Q5RtKXWLXYTbWqZJ8i4tVhwXDDa0MlSc9mer4Mrn9c9x1/3mo+rre2Z4k29PG6VeX/r8A0SgPjzD&#10;j/ZaK0inKdzPxCMgFzcAAAD//wMAUEsBAi0AFAAGAAgAAAAhANvh9svuAAAAhQEAABMAAAAAAAAA&#10;AAAAAAAAAAAAAFtDb250ZW50X1R5cGVzXS54bWxQSwECLQAUAAYACAAAACEAWvQsW78AAAAVAQAA&#10;CwAAAAAAAAAAAAAAAAAfAQAAX3JlbHMvLnJlbHNQSwECLQAUAAYACAAAACEAdYDTycYAAADcAAAA&#10;DwAAAAAAAAAAAAAAAAAHAgAAZHJzL2Rvd25yZXYueG1sUEsFBgAAAAADAAMAtwAAAPoCAAAAAA==&#10;">
                  <v:imagedata r:id="rId168" o:title="" croptop="12695f" cropbottom="40723f"/>
                </v:shape>
                <v:oval id="Овал 2" o:spid="_x0000_s1028" style="position:absolute;left:306;top:4038;width:14387;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FtFHxAAAANwAAAAPAAAAZHJzL2Rvd25yZXYueG1sRI9Ba8JA&#10;FITvgv9heUJvuqkFm6auIkpB6alRen5kX7Ohu29Ddk2iv75bKPQ4zMw3zHo7Oit66kLjWcHjIgNB&#10;XHndcK3gcn6b5yBCRNZoPZOCGwXYbqaTNRbaD/xBfRlrkSAcClRgYmwLKUNlyGFY+JY4eV++cxiT&#10;7GqpOxwS3Fm5zLKVdNhwWjDY0t5Q9V1enYKXw1GfP7O7cbm9UT3eT/iet0o9zMbdK4hIY/wP/7WP&#10;WsHy6Rl+z6QjIDc/AAAA//8DAFBLAQItABQABgAIAAAAIQDb4fbL7gAAAIUBAAATAAAAAAAAAAAA&#10;AAAAAAAAAABbQ29udGVudF9UeXBlc10ueG1sUEsBAi0AFAAGAAgAAAAhAFr0LFu/AAAAFQEAAAsA&#10;AAAAAAAAAAAAAAAAHwEAAF9yZWxzLy5yZWxzUEsBAi0AFAAGAAgAAAAhAGQW0UfEAAAA3AAAAA8A&#10;AAAAAAAAAAAAAAAABwIAAGRycy9kb3ducmV2LnhtbFBLBQYAAAAAAwADALcAAAD4AgAAAAA=&#10;" filled="f" strokecolor="red" strokeweight="1.5pt"/>
                <w10:wrap type="topAndBottom"/>
              </v:group>
            </w:pict>
          </mc:Fallback>
        </mc:AlternateContent>
      </w:r>
      <w:r w:rsidR="00F25563">
        <w:rPr>
          <w:color w:val="00518E"/>
          <w:sz w:val="22"/>
        </w:rPr>
        <w:t>Фиксированный угол скольжения</w:t>
      </w:r>
    </w:p>
    <w:p w14:paraId="41C8A36D" w14:textId="2B5407C5" w:rsidR="00C13958" w:rsidRDefault="00C13958" w:rsidP="004D6B1A">
      <w:pPr>
        <w:pStyle w:val="Heading2"/>
        <w:numPr>
          <w:ilvl w:val="1"/>
          <w:numId w:val="5"/>
        </w:numPr>
        <w:spacing w:beforeLines="100" w:afterLines="100" w:after="240" w:line="276" w:lineRule="auto"/>
        <w:rPr>
          <w:rFonts w:ascii="Times New Roman" w:hAnsi="Times New Roman" w:cs="Times New Roman"/>
          <w:i w:val="0"/>
          <w:color w:val="0070C0"/>
        </w:rPr>
      </w:pPr>
      <w:bookmarkStart w:id="192" w:name="_Toc137491780"/>
      <w:r>
        <w:rPr>
          <w:rFonts w:ascii="Times New Roman" w:hAnsi="Times New Roman" w:cs="Times New Roman"/>
          <w:i w:val="0"/>
          <w:color w:val="0070C0"/>
          <w:lang w:val="en-US"/>
        </w:rPr>
        <w:t>Rocking scan</w:t>
      </w:r>
      <w:bookmarkEnd w:id="192"/>
    </w:p>
    <w:p w14:paraId="5139F34F" w14:textId="0F4FF170" w:rsidR="00B344A6" w:rsidRPr="00B344A6" w:rsidRDefault="00B950E7" w:rsidP="00B344A6">
      <w:pPr>
        <w:pStyle w:val="a"/>
        <w:spacing w:beforeLines="100" w:before="240" w:afterLines="150" w:after="360" w:line="276" w:lineRule="auto"/>
        <w:ind w:firstLine="0"/>
        <w:rPr>
          <w:sz w:val="22"/>
        </w:rPr>
      </w:pPr>
      <w:r>
        <w:rPr>
          <w:sz w:val="22"/>
        </w:rPr>
        <w:t xml:space="preserve">Структура окна </w:t>
      </w:r>
      <w:hyperlink w:anchor="_Rocking_scan" w:history="1">
        <w:r w:rsidRPr="00FA172D">
          <w:rPr>
            <w:rStyle w:val="Hyperlink"/>
            <w:sz w:val="22"/>
          </w:rPr>
          <w:t>независимой</w:t>
        </w:r>
      </w:hyperlink>
      <w:r w:rsidRPr="00836480">
        <w:rPr>
          <w:sz w:val="22"/>
        </w:rPr>
        <w:t xml:space="preserve"> </w:t>
      </w:r>
      <w:r>
        <w:rPr>
          <w:sz w:val="22"/>
        </w:rPr>
        <w:t xml:space="preserve">и </w:t>
      </w:r>
      <w:hyperlink w:anchor="_Rocking_scan_1" w:history="1">
        <w:r w:rsidRPr="00FA172D">
          <w:rPr>
            <w:rStyle w:val="Hyperlink"/>
            <w:sz w:val="22"/>
          </w:rPr>
          <w:t>экспериментальной</w:t>
        </w:r>
      </w:hyperlink>
      <w:r>
        <w:rPr>
          <w:sz w:val="22"/>
        </w:rPr>
        <w:t xml:space="preserve"> кривой подробно рассматривается в главе </w:t>
      </w:r>
      <w:r w:rsidRPr="00FA172D">
        <w:rPr>
          <w:b/>
          <w:bCs/>
          <w:sz w:val="22"/>
        </w:rPr>
        <w:t>Пользовательский интерфейс</w:t>
      </w:r>
      <w:r>
        <w:rPr>
          <w:sz w:val="22"/>
        </w:rPr>
        <w:t>.</w:t>
      </w:r>
      <w:r w:rsidRPr="00CE6CE9">
        <w:rPr>
          <w:sz w:val="22"/>
        </w:rPr>
        <w:t xml:space="preserve"> </w:t>
      </w:r>
      <w:r w:rsidR="001C38A9">
        <w:rPr>
          <w:sz w:val="22"/>
        </w:rPr>
        <w:t xml:space="preserve">Почти все параметры такие же как для </w:t>
      </w:r>
      <w:hyperlink w:anchor="_Specular_scan_2" w:history="1">
        <w:r w:rsidR="001C38A9" w:rsidRPr="0090548F">
          <w:rPr>
            <w:rStyle w:val="Hyperlink"/>
            <w:sz w:val="22"/>
          </w:rPr>
          <w:t>зеркальной геометрии</w:t>
        </w:r>
      </w:hyperlink>
      <w:r w:rsidR="001C38A9">
        <w:rPr>
          <w:sz w:val="22"/>
        </w:rPr>
        <w:t>, но тип аргумента можно выбрать: угол скольжения падающего пучка или отклонение образца от зеркального положения. Д</w:t>
      </w:r>
      <w:r>
        <w:rPr>
          <w:sz w:val="22"/>
        </w:rPr>
        <w:t>ополнительный параметр –</w:t>
      </w:r>
      <w:r w:rsidR="001C38A9">
        <w:rPr>
          <w:sz w:val="22"/>
        </w:rPr>
        <w:t xml:space="preserve"> </w:t>
      </w:r>
      <w:r>
        <w:rPr>
          <w:sz w:val="22"/>
        </w:rPr>
        <w:t xml:space="preserve">угол скольжения пучка, </w:t>
      </w:r>
      <w:r w:rsidR="001C38A9">
        <w:rPr>
          <w:sz w:val="22"/>
        </w:rPr>
        <w:t>при котором отражённый пучок попадает в детектор</w:t>
      </w:r>
      <w:r>
        <w:rPr>
          <w:sz w:val="22"/>
        </w:rPr>
        <w:t>.</w:t>
      </w:r>
      <w:r w:rsidR="00AA59AA" w:rsidRPr="00AA59AA">
        <w:rPr>
          <w:noProof/>
        </w:rPr>
        <w:t xml:space="preserve"> </w:t>
      </w:r>
    </w:p>
    <w:p w14:paraId="3737FB23" w14:textId="08EE1382" w:rsidR="00B344A6" w:rsidRPr="000D5AF2" w:rsidRDefault="009C7CD0" w:rsidP="003855FD">
      <w:pPr>
        <w:pStyle w:val="a"/>
        <w:numPr>
          <w:ilvl w:val="0"/>
          <w:numId w:val="2"/>
        </w:numPr>
        <w:spacing w:beforeLines="100" w:before="240" w:afterLines="150" w:after="360" w:line="276" w:lineRule="auto"/>
        <w:jc w:val="center"/>
        <w:rPr>
          <w:rStyle w:val="ListLabel3"/>
          <w:color w:val="00518E"/>
          <w:sz w:val="22"/>
        </w:rPr>
      </w:pPr>
      <w:r w:rsidRPr="00AA59AA">
        <w:rPr>
          <w:noProof/>
          <w:sz w:val="22"/>
        </w:rPr>
        <mc:AlternateContent>
          <mc:Choice Requires="wpg">
            <w:drawing>
              <wp:anchor distT="0" distB="0" distL="114300" distR="114300" simplePos="0" relativeHeight="252449792" behindDoc="0" locked="0" layoutInCell="1" allowOverlap="1" wp14:anchorId="04ACB262" wp14:editId="46BD7567">
                <wp:simplePos x="0" y="0"/>
                <wp:positionH relativeFrom="column">
                  <wp:posOffset>474828</wp:posOffset>
                </wp:positionH>
                <wp:positionV relativeFrom="paragraph">
                  <wp:posOffset>-85141</wp:posOffset>
                </wp:positionV>
                <wp:extent cx="4841875" cy="1293495"/>
                <wp:effectExtent l="0" t="0" r="0" b="1905"/>
                <wp:wrapTopAndBottom/>
                <wp:docPr id="1190" name="Group 15"/>
                <wp:cNvGraphicFramePr/>
                <a:graphic xmlns:a="http://schemas.openxmlformats.org/drawingml/2006/main">
                  <a:graphicData uri="http://schemas.microsoft.com/office/word/2010/wordprocessingGroup">
                    <wpg:wgp>
                      <wpg:cNvGrpSpPr/>
                      <wpg:grpSpPr>
                        <a:xfrm>
                          <a:off x="0" y="0"/>
                          <a:ext cx="4841875" cy="1293495"/>
                          <a:chOff x="0" y="0"/>
                          <a:chExt cx="4842049" cy="1293963"/>
                        </a:xfrm>
                      </wpg:grpSpPr>
                      <pic:pic xmlns:pic="http://schemas.openxmlformats.org/drawingml/2006/picture">
                        <pic:nvPicPr>
                          <pic:cNvPr id="1191" name="Picture 1191"/>
                          <pic:cNvPicPr>
                            <a:picLocks noChangeAspect="1"/>
                          </pic:cNvPicPr>
                        </pic:nvPicPr>
                        <pic:blipFill rotWithShape="1">
                          <a:blip r:embed="rId170"/>
                          <a:srcRect t="19120" b="62012"/>
                          <a:stretch/>
                        </pic:blipFill>
                        <pic:spPr>
                          <a:xfrm>
                            <a:off x="0" y="0"/>
                            <a:ext cx="4842049" cy="1293963"/>
                          </a:xfrm>
                          <a:prstGeom prst="rect">
                            <a:avLst/>
                          </a:prstGeom>
                        </pic:spPr>
                      </pic:pic>
                      <wps:wsp>
                        <wps:cNvPr id="1192" name="Овал 2"/>
                        <wps:cNvSpPr/>
                        <wps:spPr>
                          <a:xfrm>
                            <a:off x="44880" y="448575"/>
                            <a:ext cx="1030425" cy="27604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008ACA44" id="Group 15" o:spid="_x0000_s1026" style="position:absolute;margin-left:37.4pt;margin-top:-6.7pt;width:381.25pt;height:101.85pt;z-index:252449792" coordsize="48420,129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yIaISAMAANgHAAAOAAAAZHJzL2Uyb0RvYy54bWycVe1O2zAU/T9p72Dl&#10;P+SDtmsjCppgRZPQVsGm/XYdJ7FwbMt2v15mzzDt716ij7RrOwmUAhsgkcbJveeee3xufHq+aTha&#10;UW2YFNMoPU4iRAWRBRPVNPr+bXY0jpCxWBSYS0Gn0Zaa6Pzs/bvTtcppJmvJC6oRgAiTr9U0qq1V&#10;eRwbUtMGm2OpqICXpdQNtrDUVVxovAb0hsdZkozitdSF0pJQY+DpZXgZnXn8sqTEfi1LQy3i0wi4&#10;WX/V/rpw1/jsFOeVxqpmpKWB38CiwUxA0R7qEluMlpodQDWMaGlkaY+JbGJZloxQ3wN0kyaPurnS&#10;cql8L1W+rlQvE0j7SKc3w5IvqyutbtVcgxJrVYEWfuV62ZS6cb/AEm28ZNteMrqxiMDDwXiQjj8M&#10;I0TgXZpNTgaTYRCV1KD8QR6pP91nZslgcp85GZ24zLgrHO/RUYzk8N9qAHcHGvzbK5Bll5pGLUjz&#10;XxgN1ndLdQTbpbBlC8aZ3XrrwcY4UmI1Z2SuwwLknGvECtAinaQRErgB00OAq4v8M2jRpbnIkIdd&#10;X9eS3Bkk5EWNRUU/GgXOBRAvyH547JZ7RRecqRnjHGlpfzBb39ZYQdXUG9K9bPsF2z+yzROSBUte&#10;SrJsqLBhxjTl0LoUpmbKREjntFlQ6FF/LjxDnBtNboCxmy/oO4NJg+kagaWzYAZjNbWkdtvr6HeM&#10;gxQG3PcKv73sGlBTG3tFZYPcDZAEXl4JvLo2NhisC2npBAKeGbBzcwAfI9PJBqsD4V41b34/gIKD&#10;3TNI1hlk93P3e/dr9wd5udq4fihN/oxCg8F4DFLD5MHdEKYQusN5N5ppcpIMsnY0sw+jZOAD+vk6&#10;UIpy8Iqhz4uFcyGd0XwZLtDa7XYyTHyGkZwV7q3jYHS1uOAarTB8d2ezBP7a2X4QBky4gC1w/YYO&#10;/Z3dcuowuLihJcwSfGWyUMEdCrSHxYSAQ4PLTY0LGqoNHxbrMvxnxQM65BJY9tgtQBcZQDrsYJc2&#10;3ovrz5Q+uW39pWTaZfjKUtg+uWFC6qc649BVWznEdyIFaZxKC1ls4UujLb+Q4WjDgtQSRpxY7ZNd&#10;FJjYp/rjw2vQHnXufHq49lH3B/LZXwAAAP//AwBQSwMECgAAAAAAAAAhAN5/XYlhuQAAYbkAABQA&#10;AABkcnMvbWVkaWEvaW1hZ2UxLnBuZ4lQTkcNChoKAAAADUlIRFIAAAICAAAC2AgCAAAAgYIN0gAA&#10;AAFzUkdCAK7OHOkAALkbSURBVHhe7b0LfFXVlT9+CCggaiJQnwg13BC5xmmNmhawamsTDOlU0jF0&#10;6o8ZM/NXSGY6cGXKzORnp7UzdNIZWg3+ZpqAdhpbai3RBjuGCKnjowL2VmNrw6WBm6iAgu8AFREh&#10;+a999jn77nve73vOvet8LL3Zj7XX+q6199p77X3OHjcyMiIIwtjY2Ojo6PHjx997771jx469//77&#10;J0+ehHT1AyU104NPBIaDb9S/FsMDrH8yImVEgEdg3Lhx+QSIFXGslHGPiV4rp59++uTJk6dMmVJS&#10;UjJp0qSioiIoSR5wAzCewhj01ltvvfnmmxdccEFxcfHZZ589ceJE99wgBUQAEUAEEIGQIPDhhx8e&#10;OXLk8OHDr7/++rniI7mBd999F3zAq6++etppp1144YVTp04NCcfIBiKACCACiIAfCEDUBzwBBH5K&#10;S0vJmuCdd96BdcBHH3106aWXTpgwwY8mkSYigAggAohAqBCAsP8f/vCH8ePHn3feeUUffPABxIVg&#10;HYA+IFRKQmYQAUQAEfAPARjwYdiHABG4gCJYHUybNg1jQf7BjZQRAUQAEQghAjDsw+APLqAIwkNn&#10;nnlmCFlElhABRAARQAR8ReCss84iqwE4G4puwFegkTgigAggAuFEAAZ/WAkUwUYBuoFwagi5QgQQ&#10;AUTAVwRg8D9x4kSRQRtwkPTXL6Vu++Evb+t84tb7Hr/rkWdY4Q8+/LB1U99HOq+Y+co3EkcEEAFE&#10;ABHwCgEY54sMXl49evRo0Yfv31F1wR1Xn7/kwlOvHz3x42degrYPvf3uV+7/3/GnT7z9Z8k33n7H&#10;K26QDiKACCACIUTg7/7u7+BgpfSmFfd/kAhZQTI8O1b25FNPqVuExFjZHMecGK0G3n777YqKCnif&#10;oLy8HDaUb75o7IHfvNz3u71f+tlAyWljG986e/vwW4/84V39tnuXc5At77XFJNRdsC7NVUmvW6BI&#10;sUUPCyMCiAAi4AiB73//+y+99BKcqFE8g4ODkOWIpMNK999/3y233KLwBPAnJN533waHRAXByA3A&#10;C2YgJ3g8OGF6+eWXw4eH7vz0ef/fY+kT7x7adrRk3759xyeVjH9zeO/evfrNz2/bC+uNsbEtyzYs&#10;sukIFERjK7ePbV8ZcywpVkQEEAFEwAkC8Lmdiy66CL7Do3hisVjAXzb77PXXP/jgg7wnoD4AEiHL&#10;iWxiHSM3ANkw+tNRHr5GdMUVVxx95817Pn324SNHztj/4vEJU/5x5tHFCz4Jh09/97vfmXBQu3iZ&#10;MLCHn907ZhkrIgKIACJQqAjwnsATH2DuBuirxgcOHICPz515zrQrr7xy0vGROz4bnzJ50h0XH/3r&#10;P/3c/v37d+zYAcVefvllI730bt4wf0kdncuT8I70cAuETGr2qkGMLJEkFiYSf6yTAk6ZyJFMQMzL&#10;DihxTcrElc1lAlhSCZ1WCtX4UG5EABEICQLME7hfB1CJTFYDUAK+Nnr8+IcrHh/6622vw8vHM2bM&#10;uHTyh1dePG2saMKePXtglVRWVgZldLaadyTKxBF/82I5otO7vCxRsUWMFO1tG1hEx2sYlMs2LaHx&#10;o7H1tQxtSF8kQGEuSczbkUgtprGmHYm14qZDhuwDwiZlkKx3rdwkpaTRXO162jhEr9bIexLqVkJi&#10;BsgGIlAQCKh3ZfmUgoAgECHN3cCJEx/9/ROvfP8Pxz9/Efn0NISJJowf/9V5s7bvP/ybV99Op9Pw&#10;YWp4AWHWrFlaDIt7A3vb5m/YLO0Qp/cMCMsW04E+tvLry3akIOaU7tm0Y9nXVYH/TbcS36B0AaTm&#10;/LbVIgkWawKychqhqmClLD5/g+RwSI5mc9JyYBHnQlStBKISbAQRQAQoAnRqpvcULEosFqTYJ3AM&#10;iIkbgJfLlm7c+Ytj53/xrHerig6RE6ZFRZ/61Kf279u39sZL/+s3r4+beAZsksBpIogL6TIRW/lA&#10;2wCbY1vmdQcM96KXcP2Q7eWxB4RbpfCSmp686hBdluvmkAAigAggAv4gwO8HqHeMnbVp9N4AUHwx&#10;vf8X75151Rnvdy654rLLLoMNAPAEcCPNZz/72bcOvf6TW66uvu4a2EM3bRtm6BWJW0mwJTanQpCX&#10;Bul1azaIK4NY3ZL5mViMTG3+kge2bxG4WbxBM0BWDg8RqlolwRfAGE/2qdXN7U3tmB8vkxYKptJg&#10;AUQAESggBGDuC6fn1QK/9tprkBUkEOo9YfeegEzujWW4+tJL7rn81AM1F5acfRYIDLfVwOU1UAU2&#10;AxYsWHBZfK5lFGpXtwmiI6hdT7YExBBfJuQDQ/SWCmkbQdwPlh8ovWRTmYUXBmrXkzOphOqtwhJl&#10;UEje/4VdCTH0pGpO5I7sYtyaqsDVQJB2jW0hAqFH4G/+5m/g3Sn1RsXMmTMhKzD2Yby+/fZl6rOh&#10;1BPcdtvtjjkZ9/jjjy9cuNBx/TBWJBvAqa+rtpXDyCryhAggAoiAZQTAE3h+m/HWrVsDXdFYFtZV&#10;QTgWJEV4XJHByogAIoAIhAsBz30AFS9v3EDmPYBFG5ZtwdeNw2W9yA0igAiEF4G8cQPiYSDp0Tpi&#10;Gl4VIGeIACKACOQSgbxxA7kEEdtGBBABRCC6CKAbiK7ukHNEABFABDxAAN2AByAiCUQAEUAEoosA&#10;uoHo6g45RwQQAUTAAwTQDXgAIpJABBABRCC6CKAbiK7ukHNEABFABDxAAN2AByAiCUQAEUAEoosA&#10;+ZjEpz/96egKgJwjAogAIoAIOEbgueeew9WAY/SwIiKACCAC+YAAuoF80CLKgAggAoiAYwTQDTiG&#10;DisiAogAIpAPCKAbyActogyIACKACDhGAN2AY+iwIiKACCAC+YAAuoF80CLKgAggAoiAYwQcuYHh&#10;9pqa9mHWpuJPdbpeAcdcY0VEABFABBABjxBw5AYstl3avG1bc6nFwlgMEUAEEAFEIBcIeOcGxCl/&#10;e6KEPok+QZAWAcPtTS3JZEtlSQksISBNKsGvJ3IhObaJCCACiAAiAAgYvUX89ttva2I0/UhXTZPQ&#10;wWb6MLTDnx1CU2VLvGukrVoQ+hIla8v7IYUWowXoj8rB1VKRhNBGysKj1xBqCBFABBABRMATBKZP&#10;n65JB94iNnED2jXZsE6pMjfAfIMiJVMe/ENDp9BInQU+iAAigAggAgEgAFNtAzfgXVDIkijVbSPw&#10;1PXIcSNLlbAQIoAIIAKIgG8IOHIDpbF4snurfFRoeGt3Mh4z2QpODg6J64YEOWEEzqC/tSqVzhw2&#10;8k0+JIwIIAKIACJgiIAjNwDjeH99N+z5ik9ld32/cYyntHl1Y2cDbBFvPVMgW8W0UgeeIkLjRAQQ&#10;AUQg5wg42hvIOdfIACKACCACiIBlBEK1N2CZayyICCACiAAiEAgCzoJCgbCGjSACiAAigAj4jwC6&#10;Af8xxhYQAUQAEQgxAugGQqwcZA0RQAQQAf8RKBobG/O/FWwBEUAEEAFEIIwIgAvA1UAYFYM8IQKI&#10;ACIQGALoBgKDGhtCBBABRCCMCKAbCKNWkCdEABFABAJDAN1AYFBjQ4gAIoAIhBEBdANh1AryhAgg&#10;AohAYAigGwgMamwIEUAEEIEwIjCut7d33rx5mqwZfIYijKK44+nYsWPvvvvu6OioOzKe1S4qKpo6&#10;deoZZ5zhGcWCJJRbtaISC9Lowii0wWC+c+dOdAOSzg4cOHDJJZdMmjQpJDo8fvz4yy+/PGPGjJDw&#10;E1E2cqtWVGJEzSb/2DZ2AxgUkjQO64Dw+ADgCZgJz9Ikur0it2pFJUbXcgqKc3QDBaVuFBYRQAQQ&#10;ASUC6AbQJgoJgfS6a8bDc826dCFJjbIiAoYIoBtAAykgBHq/u6risVOnBhu6vttbQGKjqIhA2N3A&#10;cHtNDbmhGJ8CQiBHSi+bKx2Kq5hbVkBoo6iIgJ9uAHozXDEcskGcDTHOxxopdlBYwQNRmfRxrlLn&#10;mJv1VA/UKsRWds799vjxjcLXVsbM2sN8RKBQEHAXFBre2i00NgrdW0M1mS9t3rbN3XX3vd/tahg8&#10;Bc+duxt9iCJ/9NFHr7zyitrEIBGycmR6fYnK7vr+EfHpig8O5YgN/WbdqxVop3u6hNtvF7p6XO8N&#10;hFKJoVMaMhQJBFy5AeIF6lfUxZOSHxDna+0JaUaZ6BMR4OaYZJLJzxazZ47KyWiGmkRJosZmqrS6&#10;ulGJ7HB7U0sy2VIpzm0zxO1MdNN7BvzQInzge926dS+++CJPHP6ExJweEo3HSilH1W1t1URxNYmE&#10;vEBQaZPh2CcrvCTRx2G+Zo1sDKSqyUpDbRX+qJV4gYavfa3BAz8QViX6YbBIM88RcOMGRC+wsLS6&#10;rlH2A4KQbBmsoxPKxs61ECyCOWZLvEtM6W+tMgQTZnt0LgqT0ZZ7RR8iUYMxyfBRNkoLlzZ3tFZV&#10;tcIEd9vCrU0yF5YmurVfa+gqhwMl5V0NnT5ED04//fQ1a9b86Ec/Yp4AfsCfkDhx4sQcWRyosbMB&#10;PDjnc4VkqrxD1mYDZIA2B1dTHfXXdzeBfmG0hjFV0ltbNYf5LdN49Wko11ROz9UqrgUa6mKxOg/8&#10;QCiVaIopFkAENBBw4QYkLwBzR84PVLWuoGP27HIy6A+nUyzFFH82Y2zoFFJpEmeyWFfRqLqh0lhc&#10;gDGOjHDiRNf0ia18lsSETj3rgxMQG58yZQrzBMwHQKIpZ/4VqG4TR/O6HrKao86gCry82CCoGFTy&#10;dDpFYBSfSlhpDQ4RG5A1ruaMV59auaaSeK5WyQsIgid+IJRKNAUVCyACagScuwEYAWjIpaQEhu3M&#10;eiCrjaHBpEXUYZhgsWmzdYNFklwxOsTxI5x9Gl7XYJ6ArgNy6wMywhGoYCnXQ0N6ykdcXcmPFYcq&#10;EvBLufbUCl5g585VZJU3vnzVzp0e7A9wniBcSvTaVpFefiPg3A2AF2iUowEwbmj7gayAkYwkzCLp&#10;4AAkeHTluacyXaEBveqaiqKFh9sT5DQTjBrgYehCIxQPDP2t4pN7HwAjNQsHkTVc+Wweob6eTtDO&#10;dbF4UgrXSZmlC+uF7BTIkBWUBbGpcn1XK1kL3C1u/JNn8G4P9gdECUOkxFAYNTIRPQScu4GsaAAd&#10;7ver5a9ug0C/uGQgYQTIJ9HjFA0sNA3GM7sFpc2r5YJZ6QqSetU1kQeaYry7ZuuZgsxEd32Hu1NE&#10;HusYPjsTim8ZwYAuqQU0JYMkrfZgvSd0kcNX1W39svKkU6WcPmgkiWH+4DsZpEyVG4BaWUSIsuVR&#10;XIgSC4sSPbZNJFcoCAT4hVE4UdJTN2I5kBCwBvbt23fZZZcF3Khxc7t27Zo5c2bOWIL1QZPQ4fLo&#10;bc64lxrOuVpzrMRc44/thwSBHH9hNHOcEGaUYfUBIVEVsoEIIAKIQPAIOA8KWeRVOn9CdhXRCVjE&#10;LBzFPHldKxyiIBeIACJggIDvbiAq6MNFUXBJSHi4BWaApfDwE1FOcqtWVGJEzabQ2A5wbyDc0MJt&#10;hel0+sSJEyFhE95OisVieAmlS3XkVq2oRJfqw+peIYCXUHqFJNJBBBABRCCSCOR4iziSmCHTiAAi&#10;gAgUDAIYfS4YVaOgiAAigAhoIYBuAO0CEUAEEIGCRgDdQEGrH4VHBBABRADdANoAIoAIIAIFjUAR&#10;3J5R0ACg8IgAIoAIFDAC4AJwNVDA+kfREQFEABEQhHFbtmyZP3++JhRw1BQhQgQQAUQAEcgDBKZP&#10;n64pxY4dO4zcQB5IjiIgAogAIoAIGCAAbgCDQmghiAAigAgUNALoBgpa/Sg8IoAIIALoBtAGEAFE&#10;ABEoaATcuAG4ngoueCSX/ObggcZz1XQOpMUmEQFEABHwCwEXbgBujhcaG4XurbnxA34hgnQRAUQA&#10;ESgoBJy7AeIF6lfUxeEqetEPiNPz9gRcVU5uJid/ivfOkwem7fzknf4m/yYSYqFEn1RarMnXFSf8&#10;Gcq0sFiiqSUpXpiOS4KCslcUFhFABDxHwMl7A+L5U/nC8qFEydryfri4HBIqW+Jd9KpJuIEYrh4W&#10;f9OCHUITu9+cpVR210NNoNCQaqU/CKnYvezq+kxJmTIQZs1lX5iObzl4bhxIEBFABPIGAYfvDRjc&#10;VMC8QCkZ8cWBWRCHe/AHdDqvHvT1UlhhbtBPZrBv7OovX6umzDeRN4pCQRABRAAR8AEBg8Hc+XsD&#10;EBGiMZmSkoZOQY4LMe6HBrlx3L5MVa395Ap7+uBF9vYBxBqIACKACFhGwNneAPECjV3yQN3VqPQD&#10;1XWqJEFIDg7RyD9UNuCvNBZPttxLNwmMH5mgWTnMRwQQAUQAEdBFwJEbILvDrSvIHoD40EF/P99G&#10;dVtXnC4WSipbyKBf2tzRmmoQE5oG41VGGqlu65eL0u1lzcKlzasbO4EgbhGjdSMCiAAi4AYBky1i&#10;vV0FG03C3kFPHYZ2bCCGRREBRAAR8BQBX/YGTDmEwV964MQQhvdN8cICiAAigAjkCAG/rp2pbsM9&#10;3hypFJtFBBABRMAyAnjtjGWosCAigAggAnmKgKMt4jzFAsVCBBABRKAAEUA3UIBKR5ERAUQAEcgg&#10;gG4ArQERQAQQgYJGAN1AQasfhUcEEAFEAN0A2gAigAggAgWNALqBglY/Co8IIAKIALoBtAFEABFA&#10;BAoaAXQDBa1+FB4RQAQQgXE9PT0LFizQBMLovgFBOHbs2Lvvvjs6Ooog5h8CRUVFU6dOPeOMMxSi&#10;wQuHp06dipy8J06cAIkmTZoUOc7tMowKQou1O5hv377duRs4cODAJZdcUghdy25XzIPyx48ff/nl&#10;l2fMmKGQBXwAuIcoCnjw4EG1V4uiIMY8o4LQYh24AedBIVgHoA/Iv3GESgSa1VznwWQzX0XOD7lQ&#10;QerVQH5o1lcpnLsBX9lC4ogAIoAIIALBIIBuIBicsRVEABFABEKKALqBkCoG2UIEEAFEIBgE0A24&#10;xjm97ppr1qVNyPQ2jRcf85Ku+UEC4UdAvpUpYeXO7fCLgxxGHAEv3ACMg3SME5+m3nBAYml0DojV&#10;3qYvCI/BIY5Tgw1djaYuIyCmPGmmd/kCJk/v8nH0WS6bgJUUT9jwn8hwe43etdcGWdp89SUaUq39&#10;5F4mP+/lU4PPc2NFNVbK+I88bcE2yCrG0usWSPY5LmOzmVJWhLVSxm9AAAjxXkdPL2H3wg2A4PPu&#10;HiSjHIxzdw98OxzjXGzls8+ujPmtFEv0ex+97/abaknRWB3cydljtnSwRNRxoY8++uiVV15RV4dE&#10;yLJOVuxWizbIFXqXLxK2wEGVsb1tA4tER2AlxXpzOS5Z2rxtW3OpJ0wMp1NCPOYNLV2G1OBnOwEn&#10;yjKm6Qk2PhLZm6oQ7XNsbEtF4lbFIGXFVq2U8ZF/Srrv3u56cQaxerCpfdir5jxyA4ydvbt3Vswh&#10;g29miSDFQbg1g5hCZutNTeI6oqlXylSuJPh1BlQSJ/jrSHiFFFQS5BOgxA/EWE2mCrdSUZDlsNRi&#10;krZoobpKZIlwes/AvLllXmnMNR3oB+vWrXvxxRd5SvAnJNp6GTC2cjsM+fMlKr2bNyxbLLm6JfMH&#10;9qQFKymuhfGEAJlpJhJ0klVSIgVq5FmXlEBno+K/7fI922LJ4famlmSypVKcn2Uq6U7W+hKVLUmh&#10;swFaunbpdRI1iVIWCxxXiT6JsOUgkhr8LC/gSFnGND3RhB6RLJDJyiBbV5barl2/XrRPQSiLy1Yr&#10;V7Riq1bKWGLEk0JkLuHd45Eb2LmqnI6UXxi4+2sAdm9T+e47pfWBFAeB2TlNOPVYxarvimGDnQNz&#10;O+HP2+/7QqNAf2StJIDIqgoxlgKLjHlU5p2rdt8Ef3dAGyqCcsJjt8Pq5GvXySBJVRh9LbJyWS0m&#10;aYum1TVEzqiJ4VO+aufO3XvFDHm7IOgo2umnn75mzZof/ehHzBPAD/gTEidOnOiBacXmVOxIURml&#10;x0qKBw27IJFMlXeIt2d3NXY2wGBLBut4F0nob02RBPYkWwbr5JJrYT5W2tzRWlVFYjzbFm5tkiqN&#10;dMUHh7TZqW7rl8qPdC6YKFGD4JBWi5QrwlKTQH+QFm0+avDtqib36uNAbh7SVY1FYNI9m4QldXqB&#10;AivCWiljkRm7xapX1HfDlKOksru+w6PVKbDgkRvIBIXEQR/mv8J9X6COgQ18bLL8hfsEMluEUFID&#10;UUbZ3HnsBw8KmUSLPoV/+BQ1QSgJieCKOrlwEKsCDZECWmRZExpMyjwYV9cUmZHlgmbzpJUBiRSB&#10;j8tJFG3KlCnMEzAfAIl2bTJ/ylfVL6RRmuq6RiGVfjqdqmpdUU0SShfWV3X2ZPyAnC7MLq9SyF8a&#10;i5NpPnEa1W3Wwv6MGszu1C1SrqAh9iN/EHcqiSZQNoj1Li/btOSBkISLbfAtF4XopDgL8SpEKdL1&#10;yA0wccBP0tkuG/jIRLqjFobX8q4GuoHApvbGIEB8yaCANsH0ukZYQBjuCRiQtcKkQXWFyGpMlE6O&#10;RIoAMAe24L4K8wR0HeClDwCPOD+eFQSzkuJepNxTqG4jHbSuh4st5Z4pNfgKO3SgLGOauZdZjwPY&#10;410T37vdyAlYsVUrZcILggZnXrsBmOPCbJc4Aynwk2mTTvlhOt7TZTS+swq1N92+03A7VUWQOgES&#10;MDJ4jMmaMqlXXVNkiQ2oc9+jYhgMZBcoDLK/JKuIHD0w9LeKjxc+oHbxsg2bJRk37SD7Q1ZSciS5&#10;QbN9PZ0w9b4uFk+23CsuAYa3dicb68SFgf6TFENAw+0JErMBZwBxn1SahG9IGNvSmQ5YSdhq0QQ5&#10;NfhkobxAOsRlRTVWygSrPgqyY6CI+Nk+IOqAeAe/R24gszcgiHPx2g4IdkhRIfGwfGzlnRXS/kHj&#10;7gop0G9myh2wi0D3HCCypCisQbD3u1BKikUZBNxrdclaYlKvukpkjmGoI4howIpIjlcR3wBpsP1x&#10;Z+5WqPDtIMcfhiKdqCyxY0eiTDwiWrt+i7CInMgrS1RsETfjrKR4Z8nuKIl7vOSBk1xkuU0i+Cmy&#10;jVtC9giMAzylzasheg9bxFvPFCQyLHI7NJhk8SZjDu20aEFWNfh8JSuqsVLGAiMeFWEgt8+2oRqu&#10;cdgR2CGIxio+ijOjVoS1UsYjaYMm4/wLo/v27bvssssC4he2Ux+9SdwY9vRxSdZldU9F8ZzYrl27&#10;Zs6cqSB78uTJadOmed5WAASNvjAKU3bYgvU02CpJBK+J9dT5+nZAQSjIhX3kp8XaB8Tg1gD40LRH&#10;qwH7bFmpIZ+lgQNIglmsxwo9qYxLsi6r22AUi0YcAdjONI0nRVxEZD8fEIjIaiAfoI6YDAW0GoiY&#10;ZozYxckvLo807cOv1QBc5wSXk+RRD0JRMgiAZkG/+YQIhIPzSZz8kwUVpNBpkIA4Xw3AJZTpdBqu&#10;98s/i0SJ4BWzWCymvq4LXjPeuHHj4cOHowVRcXHx0qVL88yxaaoAFaSABQGhgBivBpy7gWgNBMgt&#10;IoAIIAIFi4BfQaGCBRQFRwQQAUQgnxAowstL80mdKAsigAggArYQABeQV9uAtoTHwogAIoAIIAKA&#10;ALoBNANEABFABAoaAXQDBa1+FB4RQAQQAXQDaAOIACKACBQ0AugGClr9KDwigAggAuMee+yxa665&#10;RhMIOGqKACECiAAigAjkAQLTp0/XlOLZZ581cgN5IDmKgAggAogAImCAALgBDAqhhSACiAAiUNAI&#10;oBsoaPWj8IgAIoAIoBtAG0AEEAFEoKARcOQGyAWrmSchXtmKDyKACCACiEAUEXDkBkDQqtb+EfGB&#10;K1vXknu48UEEEAFEABGIIgJO3QCTFe7cjsdK4c/MEqGGugVuzSCmwN81iYS4jkj0SZm4koii0SDP&#10;iAAikE8IOHlvYPqRrprKlqQEA6wL4DJv7u5t9QXfNHNFuqayux4KDyVKGlKkFvxYW05qi6TwNYV8&#10;MiyUBRFABEKFgMP3BnRvKuAHevq7Q2jKOAaQvbFrpK0aslgiOAsoAyVh0GfV1Q4jVLAhM4gAIoAI&#10;5AUCBtfOePHeQGksnhwcAqTYbgHZMaA+AOb+0v5BVV5AiUIgAogAIpB/CLjeG+jr6awqn02cQcu9&#10;iiNDVfULxXDP8NZuOYKUfwCiRIgAIoAIRBsBp24g2VJJj4w2CF0kuF/dBkeGGuRTpLAlXNq8Oi6V&#10;aRqM42og2maC3CMCiED+ImCyRay3q5C/gKBkiAAigAjkGwI+7w3kG1woDyKACCAChYWA06BQYaGE&#10;0iICiAAikLcIoBvIW9WiYIgAIoAIWEEA3YAVlLAMIoAIIAJ5iwC6gbxVLQqGCCACiIAVBNANWEEJ&#10;yyACiAAikLcIoBvIW9WiYIgAIoAIWEEA3YAVlLAMIoAIIAJ5iwC6gbxVLQqGCCACiIAVBNANWEEJ&#10;yyACiAAikLcIoBvIW9WiYIgAIoAIWEEA3YAVlLAMIoAIIAJ5iwB+Wi5Q1Y6NjZ06dSrQJqPf2IkT&#10;J4qKiiZNmhR9UVCC4BDIp77mvgsYf1pu3P/8z/985jOf0VSOQc3glJlfLYEPmDp1an7JFIQ0Bw8e&#10;POOMM4JoCdvIFwTyrK+57AIGg/mvfvUrDAoFavUwQwm0PWwMEShUBLCvWdc8ugHrWGFJRAARQATy&#10;EAF0A3mo1AISCa68JlfewXV3BSQ0iooIeIsAugFv8URqgSLQd29LvGtkpL++W3kRdqBsYGOIQKQR&#10;CMoN9CXoPcUJxbX1VsCDGZ9/sz2viHtFxwogWEZGYHa5dMt1vHx2HqLi2KjUFR2TyhmsOhxLydGT&#10;J2dAWmjYpRsQ1+T8GK2tnb5EQ6q1H2Ztram1+bV8d2uNvcsXrEtr6Kl3+Tj2ZJUgGVICK7O8V6Kg&#10;VUtOkyql1y2QCct01XQsGE44ipQ2d5SvLSlpElY0lwbEkRSGcheKcms22bIaULPbECedNG3jKZBc&#10;1tthZpfoU9Cnf1Ii3IyPTAJNZnKqkUQoXVgvdG9VBvuGt3YL9QtLdXJ1bMDYwg36kbpneZ4SkNka&#10;N+PODRCdNDZqKEthpumUEI9BPy1t3rYtsP4aCnwNmBAH5EUbdEss2wJnHcizfWUsM8yvEZbNF//q&#10;Xb5IEEvsbRtYxIxTyK4FFi6VkqnsTVVIdLdUJG4FF6RDJ+zoSfxZtEDPpOlLVHbXw4SGPF3xwSHP&#10;CLsh5G23qiITNvlpqy6NxZOSnATsKkH+I52q0l+CVTU2shnfcPvaVJW0atMTU0uPpc2r4y3KYN/Q&#10;oOgFyFiikatJ3tjC1blBprhRu4d1XbkB0TOvqIsnZac93N7Ukky2VGb5fug5LUmhswEmCNcuvY5M&#10;CrjJAZtfZKYh8rSBpZDq3MMmIKQAnXLAL/JDOVHLFIAy4uSFlqXxKcX8RJEuttIuhbLkmQ0/VyJs&#10;cvI++A7Q3qoob6io2MrtMITTMd3KA25jTXzv9tVx6gU2b1i2uJb8itUtmT+wR2tJAYUG2vauF0vJ&#10;T+16+e+yOGnbEh0r7OWkDLXAFVrTRt/4ESc05Klua6sm5lSTSMgmJc2ANWxMjoqSWTJnNmvWyGam&#10;ZcAKGfQsPytdNG2py7iyT7nx6rrGVFqclA8NxlevjrM/pPFYG+jyOlkpZP+mvt5YHdp67OvpFDp7&#10;ssLIkCTjr5Gr2Yixhatzg0zxzUhtEnbjBqT1GZiJ7Adgjd5aJc4muEl/dVu/lDjSuWAi7T/9rQLx&#10;82CmMLeCsuAqBlfTGQhs9zWJrqJS3P0jKa1ZUwl5egLNxxsF0UpgikAmJjArkmYxXeI0AiYMjbIZ&#10;gdE01lUTsoqGKGBa6cmWwTo67WvsJLEsNUucvLdME5TlbapCWXzDIjF6Q0M34ANuFR7IrAv4wrE5&#10;FTtSe6UUvhYY9I5EmRQDyiwYaMl0zyZhSZ28ziApWXRcMh9MdckCtcMHvrAAxi5OaPg9rmSqvEO2&#10;kwbIUNsSjNMNAjXmkRGYYGe6ScZswKWoDFghgr7lyzas6DKO7FOcxskPkXN2OV3vD6ehl1XXxcU/&#10;MuMxX56bsc2ms3WyFGhdsdCCF1hYqtAj6bKNrANTEWkvln8qck01bmzh6twgU0yZ97OACzcgR+kE&#10;zg9YZZXYZ6qhBBbYHSRINAxRI7F30YkMLEIhpap1BVW48pGmJzA3qVtRngI/AIXpFIHNwho6BXHS&#10;Qnqt6Cj6esAYYe6maogS10xnDNCNSCOWRCKK8lax0CxXu16KCNHQDYzZO6QRvSxBfi149IhGPUUt&#10;KCHHiLIjRySkVLZpyQMs2uSK15xVZhYYpB9oE8fyup7MgYcqGqUQrQ3M7mm1McOaRc+YObPRMuBs&#10;bPUt30P7VASFwDlBkB4iQQRt6GXgFMgf6ZQ8HvPls2ZsosuEydxqsziwth7FLtu2opX0cOnJ8gKq&#10;3JzZYfQbdu4GQHc0/lNSAoMuiwtZhQRmNllFVcZnQEi0RLCS8tlgoWAlxCGIy3MWt2XmWE3NCArL&#10;fVWvIVMGhgazYlNWBXVZjoZuSABJeiCONL9t7/abzmaE03sG5sfLstqhtbgnK3IEOwYkvKR0Ahp0&#10;XDLvb3XOAsncQb2d6GPz1eANYJGYHbFg7ZnakiZnmgacXVLb8n2UUyQNfRUkpb1MdArpYWn9bdwy&#10;dL4qQfYW+kWZF6DEqR7JKkLaCs5sMrDtCK1cCygYW7g6N8gUC+z7V8S5GwAv0Civc6FHZHqhvKFk&#10;yDScHYJVMsRuSACI2FkyezOIpEj9mvT2bFrEWNYyKxF6esSQEDzyvIyrIjqKhOwF1A1RynrpfLt6&#10;ix5L8lrQINkyliM3vculX2QZUDGHD91IlGoXL9uwWTwhlCmirEXKrKEHkVgh0grvA7ToWGA2DEXI&#10;HJvtZkKYMQA/IG1CidKT1WH2HilMVsECr1MbM9iraq9T02w0DDgLaV3Ll2xYq8sY2WfW0R99nZJV&#10;CHQ4Km1pTOhuor3P7CFRWhLs4h51i5wXyPiBTCLnGaRDQgA9+2VhHahl4Zm+ps4NMsUMwKDynbuB&#10;rHUuGyLFcDyEdwyPh8F2GTgBsI/qNnAElRB/JLsFECTi9m5pFkloGowrjxmAJSblAwMxoTNVTkxS&#10;PDpAw5p8FeIHOgV5YapuiCKtl57lBxhL8hac2CiVV9witvUQU6QRnnFs+JcJlMUH6M5AWaJiS/Ye&#10;r1ykdv0WQSyTKaKqVbt+75JN4uYAhIDEvWLiDoTMhgFsPGjQsSVG7grTk4PSY2E88IBTYkyymcoR&#10;TdgTkoLpYNRkT0xtS1IMlJo3Cbdrmo2OAWf7AS3Ll0podRkT+4QVLgtpGcEDqxC5w4l7Bckk2yi3&#10;iaqqRW5NJ8eEu7c+zcZ5Lc/AOw4Leje2cHVukCk20fOrOH5h1BGy4Mh66pQTHQuUTp48OW3aNAsF&#10;sUgWAi4/r+gjmjC7bRI6InoM2qkZO8fTRYt2q+ZZX3PZBfALo86NVlEzc+iPLmbwQQSijAC3zxuQ&#10;GC5a5LaHA2K2gJrB1UCgys6zGUpg2LmcCgXGJzYUHgTyrK+57AImqwH8Knd4DBc50UMAdjcQHESg&#10;kBHwrwuACxj3i1/84tprr9XEF28f89zsRkdHN27cePjwYc8p5zHB4uLipUuXwj2UeSwjiuY5AvnU&#10;19x3AYPB/JlnnkE34Ln5IUFEABFABMKFgLEbwBlWuLSF3CACiAAiEDAC6AYCBhybQwQQAUQgXAig&#10;GwiXPpAbRAARQAQCRgDdQMCAY3OIACKACIQLAXQD4dIHcoMIIAKIQMAI4EmhQAGHI7qnTp0KtMno&#10;N3bixAk4LTpp0qToi4ISBIdAPvU1910AD4wGZ3mmLYEPmDp1qmkxLKBAwOUrlIhnASKQZ33NZRfA&#10;A6Mh6gL4znaIlIGs5DUC2Nesqxf3BqxjhSURAUQAEchDBNAN5KFSUSREABFABKwjgG7AOlZYEhFA&#10;BBCBPEQgZG4ALvEwvLcsDzWAIkUXAcfm6rhidLFyy7l82QeOD26R1Kjvwg2QW0W5WyN9YM57kqz7&#10;qX9435gVir3L4R5IjYJwazx95NuJhSBTrHAehjKyCToZGsS6Tip6J3j4nQHXx6ULNHmes+4VhmE6&#10;0aeQiP5JiZC7N6WHjOgmyCu1Q+8uh6e/vlu8vtzWo+47fPUge5YxJ7aEooXddIFMc87dQALuYpUu&#10;BO+KDw45kCAHVeCObMV9geqUoNgidxGPW7RBq7ne5YuELXDSYWxv28Ai0REEmRIUAK7b6btXMsHV&#10;g7aHBnKfbWNjENfY64uZO9uzAX1Vq9TLySDcVl0ai8t33BMIqwSp68O9YlX0ynqtp6oR7rSXRu/h&#10;9rWpKuXt4opKSu1krh6zcPewkgF138l2AlHua266AIeCczcgCOxW6uo2uJGReP5EQl4gSL4/M5tg&#10;3j9zk2Pix1wIKHseoVxpiLntMIngJxUmLWqxILUy3N7UkhRvEq9Zs0YKQ2WaFCtmWpSvEbfRdSwV&#10;ja3cDsP8fI2yvZs3LFsM98cLQqxuyfyBPWkhyBRLzIeqEAxBdvkRbzVfURdPdm8Vp5aa6ubnwnRW&#10;y6zYgblyU7eSypak3Kg4WWZTZXFOzZek02aF/SsYMyrPWy/X9aANjb5pBcXqusZUWsRsaDC+enWc&#10;/SHULyzVJVBeVy+53L57W+L19cYtUe2skKsIxj7GhGt138nyAvnR1xx0AR4F526grrGzIXtYFpKp&#10;8g4yZxjpgjyw5r5E5eBqMUFey4HpSYs7MrVYoKtAmCfReiNd8ZZ7xeVksmWwTpyP8JU0WmyJ08Vj&#10;a4qwQAZ8mgCU2JqltLmjtUqc5my7hV4QD6xmV8y0KIojT2WsdBQvy8TmVOxI7eUpBpnipSQ+0Kpe&#10;Ud8NrrwE1qUdzfpDkEbL4jizsBSGNNkPMANj6s6YBBiT8ezVmrnqECxtXt3Y2UNDJtKsV91xePtX&#10;0zEoz8TJ7nrVWlU0VSTOluSHuKjZ5XRAH04L5bOr6+LiH8C4NCvky1NvJz6zm1eTnkyWAq0rFlrw&#10;AgtLsyb+jCzQlJcjslvj4k3GhNV9J1c9y5gT633FeRfIasO5G6huEwfXup7MfKNKng9A9xJS6adh&#10;kia6CtJTReWR3te6wspd7myq0tAJlMjko0qrorpFuRjYUBV0LljDEh6IoYhrFp2HTDck+lJFvsXZ&#10;5SZrWOtqw5JeIiAPv4pAn2kTkhcAm+D8ADMwqm7OJEzpZWbWBuaqTxC4oH6grwfGSFhYqzoOb41q&#10;OsblJXGyu55mFU05FUEhQSCjM0yoCIaxUuIUyB/pVGMd7V18+Sz3SaRsgMnWajOPzbTD+wFGFmhK&#10;0SfiM2GGBxO+XE3SzA3D9xJOu0A2Y87dgESHeAOYLUuzGaXUKhuyBAv4ALbxYDYRMyNIvRXvrMxq&#10;hCo/vWdgfryMZynIlFBB4R0zMM7QkGBJCQzbmfVAVgtDg2wma9Kye3OtXtGagh4EXkCeSBl0HE3G&#10;HHQ0B1UoEDC1gv4OISEy8JOhOj08NAgrAzMFgZRVguwt9AszL0CJk8UGtyGRqSdHishMz+Kj7ju5&#10;6lnGnFgUx7tizt1ADVuKqSN34Kdhnn4d7CZJER2JYaLW7BRuuymr18nTfNJjrUirapFUBJMbbk+Q&#10;2Co4A/AnqfR+jpbctGTZMqtSRSuNeluGbBnTc0G1i5dt2Cz+Svds2lExJxZoirdShZCaqGEaKBQD&#10;mNp+ICtgJEvhxlzJWCbvRCitGjpGqichewFSMrub8CiqGTMuL43d2V1Pu0rW0R99zZHtgbVrU3Tg&#10;L40J3U1rmf8y0jeZuSpW5OoWOS+Q8QNsvSQuQqivlH2DWVhc3ZugX2Ffy1KUczdQn5LiPZnQLIvf&#10;QfyfrNOr20iEnj9VSoLyLCUxlPmraTCeCbxAtDQuRSSz0tUmpt8iCfWDyYGRSpTEAPLFMgkxIAus&#10;1Tz4jpiUYVWq6P/wRUyxLLFjR6KMOxZKm61dv0VYRI6LliUqtqwnm8VBpvgvek5bUEQm6ajKzw8k&#10;7qrbYF+KxsVpjJszXkfmmiGotmriBzoFOV6i7jhZfkDJmEZHUyOc3fX6NJuAhQYLsxrpCCJBSbYj&#10;TP5IsuMiNlWrapFbqcnBZOI7ATtBHEm4fSAxykSUYxJnUvcdnskge5YxJzah87K4dx+aBr/eJHTY&#10;jdK6kSX4Ft1wK9Y9efLktGl0UxofGwi4/LyijZY0i8JeZE+dciLrlqgX9b1lzFtqVuTzs8U862su&#10;uwB+YdSKPWIZRECJQOZ8Jaxu9Y8XBA+cT4xx+7wByRR8iwEJFrVmvFsNRE3ynPCbZzOUwDB0ORUK&#10;jE9sKDwI5Flfc9kFcDUQHstEThwiANskDmtiNUQgLxDwtQvgaiBQGxkdHd24cePhw4cDbTXijRUX&#10;Fy9duhTuoYy4HMh+oAjkU19z3wXwEspAjQ8bQwQQAUQgbAhgUChsGkF+EAFEABEIEQK40A6RMpAV&#10;RAARQASCRwDdQPCYY4uIACKACIQIAXQDIVIGsoIIIAKIQPAIFMHdJsG3ii0iAogAIoAIhAEBcAHj&#10;Hn300euuu06TG4PN5TBwH0UeAPFTp05FkfMc8nzixAk4LTpp0qQc8oBNIwKRRsBgMH/66afRDQSq&#10;XPABU6dODbTJvGjM5SuUeYGBhhDgIN97773jx48X+JoeXq2CWcI555xz+umn56uuXcqFbsAlgF5W&#10;z7MX3L2ExpAWugE1POAD3njjjQsuuAC+u+nrK6aBadlxQ+AF4ZPhYCTnnXceegK7oR1YDeAWsWPb&#10;w4qIQC4RgHUA+ACYAhe4DwAdAAKAA6ABmORSJZFtG91AZFWHjBc2AhALgnVAYWOQJT2gAZggIA4Q&#10;QDfgADSsggjkHgFywAO/uMfpAdAo8D0Sx0bppxuAa2FqyA2Q+CACiED+IJBed80169IO5HFc0UFb&#10;WMUOAs7dQI18uWRJCbuV2E7LtKx1V8FKWq9in53Aa/QuX6DZo3qXkzso4aG3E8NjJSVw9rHBMCAA&#10;w+t46dEdnz0fgvUIaqbbap0VtlUrDIqILA/O3YBQ1dovXeotNDie9cMt1XbvrXRQJZTqIXcRj1u0&#10;QYu33uWLhC2wwB3b2zawSHQEVlJCKSUy5TsCTeVdDYNwFBmexyp27/W9PdpAbOWzz66MWWzMVmFG&#10;01ktiyxhMQ4BF26AUSGXeg8O0am9tETIWh9kkktEdyFO59sTUDTRJ03tuSLi4kJZBRKaWpLiBfQ1&#10;a9ZIsSZFcxmyhAkXK5SADCS2cjsM8/M1WuvdvGHZYnIRvRCrWzJ/YE9asJISENvYTPgQqJgjjce1&#10;HR2i3WTWB3R5kF7XuGrnzlXl48dnlgv8XJv+Jv82NckriyZ5HSrJy2iWr9pJmxBpZTfFNfTP/wwF&#10;1jXBMqWpN9PW7u9K9OXKjCGpjJICZT+LKbGkSJk8Sj7Dp57wc+SBGxhuX9tZVT5b6EtUtsS7yAKh&#10;vzXVwA3DMH2ny4aRrnjLvX0ElGTLYB38zS54lYt0NcIiY0W1oKpS2tzRWiWuP7bdQq9012pOIgsN&#10;NXauzYttidicih2prAmelZTw2x1y6B0CN91+3xeyhsPepvLdd9LlwWBDVyMM1rGVnXfPm3c3rBlM&#10;ZvA7B+Z20nUFEOUHWKC5quIxSvPueYx5MmhLyeJKhGvo1unCzlW7b4IK1DWJj0x/8G5hFWFM/WRT&#10;IPmZpgfvHpCYkiiLfH7b0UaFd/jnASUXbkCcm8NT2V3fD4EduF5aHMHhKV1YX9XZI4734sOm7Q2d&#10;QipNNo3lklkIQrGGVGtHc6lmFQXYms0xsrPLq/JAOSgCImABgdoOcXS+6VFpbpzeMyCIjgEemLnv&#10;tBMnmtdQRxcWtTfdLpB1qPQAzXl3fy0znMvpMCkhbRGHIa9EOI7VVWT6sbqGeRYZ45omte57lKxS&#10;GOWyuRmfZAErLKKJgAs3wPYGjIP7MLgTRyGuBvpb9UdnEvaJd4m0rFYpAJ1CH5gfL+MFtZJSAMCg&#10;iEoEiDeAubE0SkqbBcQ/cJNx71GjPoi5IO8bQIoBIODCDSi4K43Fk1LIZ3hrd7KxTlwYiE9V/UIy&#10;wxdIuo5M1AmwIJF2FboDQR+D5gKAzY8myJYxPRdUu3jZhs3ir3TPph0k8GslxQ+ekGYEELiGBW/I&#10;xHluGczQd676riKyD3KoZ99ySrqni4T7+af30fvYygDSCc2uHnFxkFU4va6JhGTAGUCoSF49WJjm&#10;EyK330RWF5o88BQ4cTK1IqCWKLHonRsQqtvInoAYJuJH9NLm1XEpfNQ0GNdZDfTd25IUOsXKsLmr&#10;WQUSG0mJmgffEQHWaS464JNhvyyxY0eijDsWStmvXb9FWESOi5YlKrasJ53FSkp0REdOvUSgYUCK&#10;AI2HI0OdcHqntoME0bPPkMZW3iluIWS2iEkQXirVuLtCCq2I28jk+YLwWNY2Qm3HYxU0L1NYdA+C&#10;VENqG3YHpIYeeFtDSJk+OdwEqxRNHpQUMuKQ7Qlf1zZeqiVKtPALo4FqCz8t5wxu/LScGrdXX331&#10;sssu8/JFYjiB0yh0Wj8G6kyXvtWCA9a7du2aNWuWby1EmLDxF0Y9XA1EGCNkHRGIHALwaWXYbvOS&#10;7Yif0wc08FIKZ/aAbsAZblgLEcgxAvBNTVgkwTc18UM6gADgAGgAJjnWSjSbx6BQoHrDoJAzuA8d&#10;OjR58mRndfO41ocffrhv377Dhw+PFvZVskXjxhUXF8+cOXPixIl5rG43ouG1M27Q87ju6Ojoxo0b&#10;od96TDevyUEPX7p0KdxDmddSonCIgI8IoBvwEVwkjQggAohA+BHALeLw6wg5RAQQAUQgZwjgQjtn&#10;0GPDiAAigAiEAQF0A2HQAvKACCACiEDOEEA3kDPosWFEABFABMKAALqBMGgBeUAEEAFEIGcI4HsD&#10;gUIP77nA9xgDbTL6jZ04cQJOi+ILotHXJEqQMwTwwGjOoFc3DD5g6tSpIWIoIqzgN4UioihkM6QI&#10;4IHRECkG3/sPkTKQFUQAERARwL0BNAREABFABAoaAXQDBa1+FB4RQAQQAXQDaAOIACKACBQ0AgG6&#10;AbhhuKad3EcfzBNwc8EIha0gAogAIuA1As7dQI14YyR9En1e85X/9HqXk1sm4aH3DysedW74U/Jf&#10;ZyghIpCXCDh3A0JVaz/c9wMPXEG8NsBpfl7ooXf5ImELnBsa29s2sEjlCNS54U/JC7WgEIhAISLg&#10;wg0wuIYGk/FYqSBAGEZeHrDoT1+CrRi2yxVImliAq0ASxDBOO6kgri4yufKfjCoN+GTKcysSVqsS&#10;LrkP7dO7ecOyxeSqeSFWt2T+wJ50Fqfq3PCnhBZqZAwRQARMEHDhBpItlXSIb0i1rqiGdkqbt9Hl&#10;wUhXvOVeGMlhSG4QuqS0tgUiK1LatubSvkRlS5zm9rdWUT6TLYN18HdbtZDJhcVGg17USSoPLTZ2&#10;khWJFs2Q20BsTsWO1F49JtW54U8JOeDIHiKACGQj4MINZIJC9d1NYlCIzcQbOoVUenh4a7dAHYT8&#10;gOeoHFxNRnkonE5VZedCIkvhcksX1ld19mjvPrDys8uJI9GkiSpHBBABRAAR0EfAhRtgREtj8eTg&#10;EPiAyu56ul3AZveKhqtau9jUHkJJqBhAIL1nYH68TA8KdW74U1CtiAAiECkEvHADfT2dVeWzyVy+&#10;fiFsEcCkfGs3GeJhGi+IwSHumd28rUtoIEH+6rrGZPdWvQOkxLVIdQm1xjqygABnI5KS6KuBJrUk&#10;mrplQqGe2sXLNmwWTwilezbtqJgTI7/WLZBODalzw58SCliRCUQAEXCAgAs3kNkbELog1F/avDou&#10;7RY0DcbFWH9pcwdM/uVDpfIWcXUbbB1U1rTPFv9fzNXYzq1uI3sCNDPeBWEkjphMXy0vpU1q6Zdx&#10;gJL3VWrXbxEWkeOiZYmKLevFzWLuUeeGP8V7jJAiIoAIBIJAOD40DWeHeurolkF+PydPnpw2bVp+&#10;y+iHdPiFUT9QRZqFg0B4vzCaOUwK54kKwAcUjs2hpIgAIhAhBFwEhVxLWd0mnSUVT4jigwggAogA&#10;IpADBHLpBnIgLjYZTQRgEyWajCPXiEAEEAjH3kAEgPKGxdHR0Y0bNx4+fNgbcoVBpbi4eOnSpXAP&#10;ZWGIi1IiAt4jgJdQeo8pUkQEEAFEIEIIhHeLOEIgIquIACKACOQrAkV4O26+qhblQgQQAUTAFAFw&#10;ARhvNUUJCyACiAAikM8IoBvIZ+2ibIgAIoAImCKAbsAUIiyACCACiEA+I4BuIJ+1i7IhAogAImCK&#10;ALoBU4iwACKACCAC+YwAuoF81i7KhgggAoiAKQLoBkwhwgKIACKACOQzAuM2b958/fXXa4oIL57l&#10;s+goGyKACCACBYPA9OnTNWV96qmnjNxAweCDgiICiAAiUKAIgBvAoFCB6h7FRgQQAUSAIoBuAC0B&#10;EUAEEIGCRgDdQEGrH4VHBBABRMCRGxhur5HumSf/l+jThxFK1rQPW4TZVmGLNLEYIoAIIAKIgCEC&#10;jtwAUKxq7ac3SPa3phoMPQEqABFABBABRCDECDh1A0yk0uZt4AnWilP+zCqBLgGG25taksmWypIS&#10;8rcyFwpkLqVP9OkVFhcb4kKhPWGy9ggxzsgaIoAIIAIhRcDJewPTj3TVNAkd25pLJaFgNO+pG6nr&#10;If+Kl8vDqE0LsB9kxFfkLtxaUzm4mruNPqtwg9BFsiCNFFqRrqlsiYsp7MHXGkJqU8gWIoAIhA8B&#10;h+8N6N5blhmvqaziEN9fvrayJZkRvpEM2rw/UORC+Sxfouk8xETwA+rC4UMZOUIEEAFEIJwIGFxC&#10;6dF7A8PpVFX5bJCebRiQTQN+4i4iY5wbTvCQK0QAEUAE8h0B13sDsBSAcM3q5tLSWDzZcq/61FBy&#10;cAhAVOeWLqwXVOVVhYe3dicb67hQUL4rBOVDBBABRCBYBJy6AXHjV3zWlvfTmX91m3hqSHroJnFp&#10;8+rGTkiraZ+tyi1t7siUJxvBWoXJjoBqXREsRNgaIoAIIAL5jIDJFrHerkI+Q4KyIQKIACKQXwj4&#10;vzeQX3ihNIgAIoAIFBQCToNCBQUSCosIIAKIQP4igG4gf3WLkiECiAAiYAEBdAMWQMIiiAAigAjk&#10;LwLoBvJXtygZIoAIIAIWEEA3YAEkLIIIIAKIQP4igG4gf3WLkiECiAAiYAEBdAMWQMIiiAAigAjk&#10;LwLoBvJXtygZIoAIIAIWEEA3YAEkLIIIIAKIQP4igG4gf3WLkiECiAAiYAGBcd3d3Z/97Gc1Sxp8&#10;hsIC5QgXOXbs2Lvvvjs6OhphGWTWi4qKpk6desYZZ+SBLChCzhEYGxs7depUDtk4ceIEmPSkSZNy&#10;yEMUmzYYzJ988kl0Axo6PXDgwCWXXJIfpnb8+PGXX355xowZUbRd5DlsCIAPgFlFbrk6ePAgTmvs&#10;qsDYDWBQSANPWAfkhw8A2UCQ/FjW2LV7LO8HArAa8IMs0swtAugGcos/to4IIAKIQI4RQDeQYwVg&#10;84gAIoAI5BYBdAO5xR9bRwQQAUQgxwigG7CpgPS6a65Zl7ZZCYv7jkBfgt5+Sm4z9eQZbq+hF6nm&#10;/VM4kua9Kp0K6NwN1Mi3Dpv0PVtGZqswldlBFVtgwbg/Xnoy4z9zBgXuFQB8tRnoacRHTfUlGlKt&#10;/SPwBHFxtS1BbBUOxqRt2b9u4d7l4+Rnea9YiqVIf2ul8OTU5b3hDKnYRcC5GxCqaL8bGRFvovds&#10;FmZXAn/L9zaVdzUMwjE5eB6r2L1Xai228tlnV8b8bdqc+kcfffTKK6+oy0EiZJnX96SE2gxKm7dt&#10;ay71hLhFIsPplBCPBdqkRc7yt1jvZmELnBuCZ2/bwBpYIPcuX0RT4O9FoiNQp2Q7AWX5/AUr7JK5&#10;cANMNOj24AnWiivozPSQrqiH25taksmWypIS8rcyFwrIi3mynNcrLLoYcVbVTpb+vMfhqzwNU1M5&#10;D8jWtENCTSIhz1elLA0ejJVUMUca72s7OmqlotIiIL2ucdXOnavKx4/PSaAIuty6detefPFFXgD4&#10;ExJzcEiUmYE8/81GOku53CpCtJOMcvnADm8batNiQvclKluSQmcDVL126XW8kWSaYSYk2QMxNtEw&#10;lNMXVoXQFJ9cmjTfZXQ5FbsWxyb7Wzb+LGEJ1KpOoS2pYb+oXb9e6g17Uzugj/Ru3rBssZgSq1sy&#10;f2AP+AVVSpYXMMy1PW4yofSE1dW47abysIIXbgBgKY3Fk4NDMKZXDq6Wlgj13U1gnaXNHa1V4oRx&#10;W/OQKhdMskHoohVgOa8o3BIXs8hig3aBZMtgnWLdz1e5rnl1Y2ePWLKvp7NxdfPFUCVV3iFS72rs&#10;JFTUHBortfam2+/7AsSEmuiyV/HEVnbePW/e3bBayMna4PTTT1+zZs2PfvQj5gngB/wJiRMnTsyB&#10;tUpmII2eTZICR7riYBu8pkrBZUha74q33MsrV9QUmVIobMNAcdVt/ZKNjXQumJgxEuIeVCYk2gMx&#10;hiaB/qDTF+nJVAGzqxItKacmDV1GJYI8ZGfDC/iqIdURVtkpKEW7XQOqpNctgLjQ5sVjskeglGJz&#10;Knak5IWzTgpvneryDmyXCqXWrF66gybyt4pHbkAyTVibi5MyeGAyRRwD95CVe3bu8NZuoXVFtRa6&#10;ULhKyipdWF9FR3c5RVcd1XXUDxAvUCfSrapfSGMFkCWk0k8bcqhFt7ZDDAjd9CjZH9B2Brm0jilT&#10;pjBPwHwAJOaSJ9o2uASibuLAq9tUEXs2xW7oBLWQgZgpd3Y5GX8VtqE2Hj0JGR1tExLtAZqghkHb&#10;Yg9XRUozbtdvk9YUQQ9eDUh1hFV0iv0iResIZ/CKrdwOK9LFm8ctyP2pCaZQhWb10nPfQ0LEgUdu&#10;gNhr+WyxM0sbBprbdca5HsBC/UDGC2iQdMYD8QaP3X7fo5qLAg8Yd0GCeQK6DsilD2BmIDreNmID&#10;dT3q0AsMWJXd9dRQpEm3BfmdKc4CYZMiOTZpPe6y4XUGqYK2Q4RrFy/Lnvyn9wzMj5fxxNUp1nPd&#10;axApmCHgiRsQl9Krm0tJTEBa4me1S5cF6lyY5wuq8qrCMC9MSnN7HWm4ZUf1CgghwakR1RoDXAPM&#10;C67T4VAPJtgDYCsAMOV5c7OMm9bayTaOzcD2LR+G/lbxyaUPIFEF0QyomMPtCRJugdEKRno64YcY&#10;nbxAlCekRLmasChsQ8+0DCDlqpibEKVDqnRvFVmVGMutSRuIoIAXZvSmkKqxop0CYqea3dPQXNPr&#10;lssrANgDgFEfnMGGzeIsKd2ziWwWCOoUGkai54i0cn3rIEjYGAEXbkDc+BWfteX99KAeidLCqSHp&#10;oZvEpSRiD2k17bNVuSRezMqT8IFWYRIdNTgGmKkidl8SQmKLXrKdIDEJexDk+IoWhwYIxeoaBsjW&#10;AHngyFCn6nRQbOWd4uZBTraIecbh20G5+Q6ShhlIw4ogYQ8z/w7iHJimti5cHZfymgbjWWGZjEgK&#10;27CpOEInU8XEhDKNVrfBXoVoMTJjuTXpTJdRilAay4IX9sXMIZXlVHYKmm4P4dgcIVFGD4zCgZ/t&#10;0DFq128RFpG/yxIVW8TNAnUKb7HGuThwB4lA3n1hFE6XgFeiBxZhpQwbgfYPL+7bt++yyy4LUg2+&#10;trVr166ZM2f62gQSjwwCTjsFFfDkyZPTpk3LrbD4hVEH+BfWF0bpESE8Qe7AULAKIoAIFCYCLoJC&#10;oQQMQtGZAFLw7zGFEhNkChHIIICdAq1BhUC+uQFPVAzXG8FtLZ6QyjkREATEyTkbyAAi4BUCsP3g&#10;FSmkQxHIu70BLxQLl1Cm02m47s4LYjmmAa+YxWIxvK0px2rIl+bh7fSNGzcePnw4VwIVFxcvXboU&#10;ZzZ28cdLKO0ihuURAUQAEcgrBAprizivVIfCIAKIACLgPwIYNfYfY2wBEUAEEIEQI4BuIMTKQdYQ&#10;AUQAEfAfAXQD/mOMLSACiAAiEGIE0A2EWDnIGiKACCAC/iOAB0aNMIav6MJHpv3XgtUW4AwrHJXL&#10;zbeDrPIYgXKo1ggoCVn0FAE8MOocTvABU6dOdV7fh5r4QRX3oKJa3WOIFKKFAB4Yda4vmDY6r4w1&#10;w4oAqjWsmkG+coOAq6DQdx4/0P7UocMfnFTzXjx5wi2f+lhr/azciOVRq2H4nqJCFFwNuNctqtU9&#10;hkghWgj4tRr4p5+/8p3eA5o+AACC9PanDoKfiBZYyC0igAggAoWGgPOTQj9Nvm0KFngCkzLw9XN6&#10;O43eY1rAlAlawCs6FpvDYogAIoAIRAQB525Abx3AC374A9UxG3ZxNrmPTB7/2Rjt+WDtOcGI6DW8&#10;bHqoETUpD4mHF0HkDBHwGIEiP7bLbr3mIh024bpa+S7yka64fDEtXE+4zf4dYR4jYYlc7/IF8g2s&#10;Qu9yegefdLeqor4610qKJSYiVsgrx28wxDsf/Y2VSJE2VroVChHTGLJbUAiAC3C+GtBDqvO2ywXB&#10;4IBNPCbdDVbdxi6IkbrxcHtTS1K8KFUjUJQZTcRMsUp7Qrr2mNxjTCM/8kXIIgmO4IPvQP5WRXk7&#10;2iaXaY9btEGu0rscrmAFAMf2tg0sopdsc48610qKHXaiUtY7x+/DXMFYiQCxqdJNKURFT8hnISPg&#10;gRtYXHkuQxB8wJN/eOeBZ1/XwbS6TryevkQathWlyC3kVVWt/SMjqrUBjCaDq0fEp7++u0kMJyVb&#10;BuvElK7GzrWQAmXg9npaplW86JwjeMs0VXl7eo+t3A5D/nypUu/mDcsWk2u3hVjdkvkDe9LZXkCV&#10;qy5vTMEebzU1iYToABN9kickABNPqZVuj7b70jYdPx8hlAwFkkTJ6OyAOfvKliR1/mz2YM/Zm6vA&#10;TOnmFNzAF261upEM64YLAQ/cQMkZp/3wtgoQy8wHEMnhkkjy1PXQQcsqGMPplCD6D3ig8yfFcFJV&#10;64pqkcDscjLoQxmWoklXUd5q22blYnMqdqT26pVS51pJMWtTmZ9MlXeI7rChSaA/iF8ET6mTbpe+&#10;8/L2HX9pLC7qd3hrd7xR6CE2MjQolM+WePDH2RsrUS2+H0pUtxJetTo3CKwZQgQ8cAOdz7729B/e&#10;e/m71xquA7JlJ94Axiqxj1t8xFWC/GTuG87UHhoU54YF+VTVL4RQG7hD9oPCoJceIEj2HT94jlR6&#10;GMb+eN2K8hTYCDh4tqLIlbMPELFMUyFWa07wwEZ9QsADNwCcgSe44hs79GNBMvPi4l76g/RnNsXj&#10;pKMzfcVDZogt9xo7DRg9kt1b1YdPNQl6CGd6z8D8eJkeQXWulRQP2QsJKTuOf3a5MDjU15Mqn126&#10;sB78AHEIdN3n22OsRHWzhalE3+BHwrlFwLkbgPeEedZHjmm+Szw+SzzSq6XQTgkcGepolnaLWaHS&#10;5tXi5oFqi7i6rb+VVdXaQQYS1W1dcbK/TANHlCYjKEaNvXtqFy/bsFncGE73bNpRMSdGfsEmMt0s&#10;VudaSfGOu/BQcuT4wUyEtWtTZIVDfvb0ZEJCApkQSM4eokaZ9Z8TZ2+sRDWIharE8JgTcuIPAs7d&#10;QPP155uydEvVx7LLwGkPFtgRt4Hp8Q/uEAiNIWS2iFmWoip/boT9lgIQJOAkyGEEieDXv545k+ro&#10;zAkZ5MsSO3YkysQjorXrtwiLyHHRskTFlvXiZjH3qHOtpJjiGb0Czhx/aUxICmKcC4Z9oTNVLv6k&#10;T8bZNw3GxYMAzp29sRIlz26odFMK0VMZclx4CIz7+c9//rnPfU5TcIPPUNDyLT9/9cHkW3rfFGq+&#10;7vx/qp0RJKR9iZKGTtpgY9eI1v6BTW7w4zM2AYtGcVRrNPSEXHqHgMFg/r//+7+u3IB3TIaUEo4X&#10;IVWMO7ZQre7ww9rRQ8DYDTgPCkUPCeQYEUAEEAFEQIUAuoGIGQXsRkSMY2TXAgKoVgsgYRG/EMCg&#10;kBGyo6OjGzduPHz4sF/w26RbXFy8dOlSuIfSZj0snoUAqhUNotAQwL2BQtM4yosIIAKIQBYCuDeA&#10;BoEIIAKIACKgiwCGF9A4EAFEABEoaATQDRS0+lF4RAARQATQDaANIAKIACJQ0AigGyho9aPwiAAi&#10;gAigG0AbQAQQAUSgoBFAN1DQ6kfhEQFEABEweX0MAUIEEAFEABHIAwSmT5+uKYXJp+XyQHIUARFA&#10;BBABRMAAAXADGBRCC0EEEAFEoKARQDdQ0OpH4REBRAARKDw3ANciqq64lOzAIAstBRFABBCBPEXA&#10;kRuA4VK88Vd+2DXzZiAZj7MsN7cjtV7r1p2EFUHMoMJ8RAARQASCQcCRGwDWqlr72aXCXlz3mCWt&#10;o7uCPcPLw9Y9JOWZeEgIEUAEEIEsBJy6ATWMmSWCvDhQpgy3N7Ukky2VJSU1a9bU1CQS8ppCrKDI&#10;bR8W59TtCWnJoSzTPsxY4BYnYrhHo6KYSClVtiQVzCuy5Ll8hiyhyrEn/qXgXWYV2FQJIgqnU55w&#10;ZHkxhbaLCCACiID3CDh5b2D6ka6arMEU7n+v6ylpEMRr4GHEqxxcPdImwP3w2SliXpPQsa25lBTq&#10;ru+HX4JALpIXC/K5UKxDaKpsidOr5aHM2nJSnJXRhAKK9dSNrEgDe9kVY/fKzGR4kCiw5sXBmrYr&#10;tU7EEBtPCG0cexmOZWH5Fumgz8QkPzKtS+BocEiQgAc+C+69kpEiIoAIFDwCDt8b0L2pQD0W8yl0&#10;qOsvX0uHQjosip5BOdDTXDbGC9mjJx2OGYWsgVUaNCXNEvryHB+iVeqKmqRoZQXnzA2IY3enAB6O&#10;eIKsksbCqt2AonU1OEzMgrdUBAARQAT8QCDfr52RFhbiTkV/a5VnEFa3EYqwysGwjWeYIiFEABEI&#10;IQIe7Q2UxuLJlntJiF8Y3tqdbKyrVqdQ6ZODQwoY+no6q+oX0piIOleNmbqMXJ00rYkxYaZ7q7ib&#10;oCyjlzXcniD7DOAMwLek0nQngjatJxrfNM+klfIhNA1kCRFABAoDAY/cAAyX/a2pBroFG+8icRR1&#10;CgygzasbO6FUzYPvCOJeMXlgY4BGfvhcPfRZGbZFDClxiVTTYFxnNVDd1iUVUpXRySqNCRJV2MTo&#10;IPxlmp6tEjabXaUgWlAUhnmhlIgAIhB+BEy2iPV2FdwKZrzT65Y61kcEEAFEABHIIJDvewOoa0QA&#10;EUAEEAEXCHgVFLLJAr5XZRMwLI4IIAKIgE8I5MgN+CQNkkUEEAFEABGwiQC6AZuAYXFEABFABPIL&#10;AXQD+aVPlAYRQAQQAZsIoBuwCRgWRwQQAUQgvxBAN5Bf+kRpEAFEABGwiQC6AZuAYXFEABFABPIL&#10;AXQD+aVPlAYRQAQQAZsIoBuwCRgWRwQQAUQgvxBAN5Bf+kRpEAFEABGwiQC6AZuAYXFEABFABPIL&#10;AXQD+aVPlAYRQAQQAZsIoBuwCRgWRwQUCMiXVyMwiEBEESgaGxvzmHXuhni8uMtjbJGcVwhwVlrD&#10;7q7wijjSQQSigwC4AH9WA3AhsHgpJNzclVqLnSw6FlEonPYl4DIhyUa74qoL8QoFBpQTERAR8McN&#10;MHCHBpPxmHQrPb1rrESaeylnY2RlnUjU0Jt/pcyEeKslPoiADwhQu4Snuo1clidYNUjOUJWL3QwJ&#10;XGD4oDEk6RsC4x555JEbbrhBk77BhTVQHnI1a00/0lVT2SLfCQzrArhhsi9R0lM3Ive2JqGD3jpJ&#10;H5q5Il1DJmjbmocSJQ0pUgt+rC0ntcVSes35hgwSjgACxrfj6Zro9OlgdA2dgtDYRa0y6zE2yA6h&#10;iRoq2CWhInT1l68lJh27V8fI0XQjYEm+sejXBY42GTYYzJ944glXbkBbQv6CSfqb9BzmGIB9sfNB&#10;FksEZwFlqHtg1fGiSpuaLrTixtMUOnUw6YTUG1BnYNEgmaFKU5i15Y/Wd39bx8gLTSUobzYC5hYY&#10;FGLGbsDnoFBpLJ4UI69st4DsGFAfIAdn+1t17pEPCiFsp2ARqG4bGelq7OwhYUj3Bqkw8oJFFQWP&#10;GgI+u4G+ns6q8tnEGbTcqwj0V9UvFMM9w1u75QhS1MBDfiOKAAz6bN9pOJ0CEyUzFfsGScy7fuHF&#10;IgqaRh5RfJDtAkPAHzeQbKmk+8EQOSVB1Oo2ODLUIO0Rk03i0ubVcalM02AcVwMFZnW5Frd0YT0z&#10;R1gEdDSX2jJIpXlTcVRGnmspsX1EwCICPuwNWGwZiyEC7hAwDbyaFnDSPm5ZOUGtQOv4YoGOsMzp&#10;3oAjjrESIoAIIAKIQGAI+BMUCox9bAgRCBiB0uZt/HHngFvH5hABHxBAN+ADqEgSEUAEEIHoIIBu&#10;IDq6Qk4RAUQAEfABAXQDPoCKJBEBRAARiA4C6AaioyvkFBFABBABHxBAN+ADqEgSEUAEEIHoIIBu&#10;IDq6Qk4RAUQAEfABAR+unfGBSySJCCACiAAi4BMCuBrwCVgkiwggAohANBBANxANPSGXiAAigAj4&#10;hAC6AZ+ARbKIgAcIwD2xJyP4HDt27Pjx4x7IjyQCQWDcww8//PnPf16zLdPbx0JysU4gQDlsBLrx&#10;qVOnHFb2s9qJEyeKioomTZrkZyP+0jb9bpdpAX/584I6GM/UqVO9oBQ0jYMHD55xxhlBtxqy9sJj&#10;gSa3j6Eb8NVywtyNo95RTfuYaQFfVe8JcVgJTJs2zRNSAROJunV5Ald4LBC/MOqJQh0SgdWAw5pY&#10;DRFABBCBQBDAvYFAYMZGEAFEABEIKwLoBsKqGeQLEUAEEIFAEEA3EAjM2AgigAggAmFFIBxuAC72&#10;gwuKeYzUKWFFEPmKKgJgY9z12ELITS69bsE46VmwLi1i3rtcSljeq6EDda5x+aiqEfl2j4BfbiAz&#10;rJPOxsb4vkRJos+gv9ntilxPFnt0NnHTpmlzlEiij6EJXGZYdo+xRMFxp4W+Tjs+dmPPlAGEEnAZ&#10;ff+I+HTFB4eEkF8rtjdVsQUOHMCzpSJxK9hD7/JFgpiyt21gkcoRqHONy3uJLNKKGgJ+uYF4EjoW&#10;eYa3dgtVgvxHOlVVPtvb/lbVKvVl0p/bqktjRk3rqaeqsTG1VlqPDLevTVVVea1Iu51WbH+Z1PHH&#10;tq+MmXR7r/ktBHrxWCkVs7qtrVpeDWTNLMjcIJOgWLEGC1Ht+vW1tMWy+HwyJ9i8YdliMSVWt2T+&#10;wB66QJAfda5x+YBkqalJJMQlmDhfoz9EhDXTA2IKmxH8cgN1jam0GOUZGoyvXh1nfwj1C0vZlJ91&#10;sMqWpOgy2ptaksmWSpiLP/gO/L0VZuXSJN+6qqqNmtYlU15XL3RvJRz33dsSr6+33p61knY7rZpq&#10;QN24cDpqXWNnQ/YqUAQdJil0hdAoVLWuqO5LVA6upmuG/vrupuzQpTXde1wq3bNJWFIX46jG5lTs&#10;SO3Va0ada1zeY3azySVT5R0E286GJoH+oLMvvXRfmUHiMgJ+uYHZ5XRUHU4L5bOr6+LiH309nWwC&#10;Bn8lKlviXbSDtYqz79LmjtYqcXa/7ZZpQrJlsE7qkJKtaKpNdBvyQ+YWJk3z5SX3Q+jObl4db7kX&#10;5ihrU60rFvppIDY67YZFYvBXjgXLXPnajQumo1a3idZV1yNPSjmlwwSlIdXa0Vw6nE4JoreAB6xF&#10;XuP6aR/GtHuXl21a8gAsDqP5VME0kHTRKvaDyqGXHk0pI8e1X26gdGE9iQSRkBCsvGFkJn+kU411&#10;1TJE8BeZbekjxnLBaAxwVQSFwJkYN82Xl9wPpQ7LiM4G8Eyrm6VQQY6VWbuehoLlWHBA7BRaRyXe&#10;ACalPZmtIXFVGu/aJtmBysACUoRGM7A5tCa+l0QIs570noH58TI9ttS5xuVzJx62nCsE/HIDAsTo&#10;oWtBSIgM/GRkTg8PDcLKIABBnTZdvQIWJZyj8olVu51WigVz3GA39kI1NexQAJmRZCyTOgHYLCAP&#10;2WqCRaIX7bmkQU4K8T6gdvGyDZvFE0IQJdpRMYe4BlKGbharc7XKu2QJq+cFAjDT9M0NkMl1au3a&#10;FO1epTGhu2ltSlwRSg/pYDQaT9YM4t6A+Bitu7OO/uirwKxpvZokLCx1f6/1a7fTkmNB0ukPqZdj&#10;N/ZYJ/UpKdhTAkeGIP4jkYe9oaQcBwJHUd3W38oK+nB+zKpQxAqEHYmyzJnR2vVbBDFoWJao2CJv&#10;HzNy6lzj8lb5wHL5iIB/boBEgpJkR1iEjfyR5DYGIKm6rStO4/pNg3Ep7FPavFrcuKNbxKpnaDBJ&#10;YxYmj1nTZvV9yLfbaWENMEB3BuRejt3YW7VIW8Fkf0CM/0gH2KQtA3HfQJwTyHvGrKC3bFikFlu5&#10;XYoRiv8nBoZY2FB2AqQQcwiqXHV5i217V2wbjbSxs4L0h+JPvoB3TSMlAwQi9aFpOM/fU+fXfN0f&#10;MwnzFyKj/g1I0883mhbwR+deUg2z/RjLGXXr8kSL4bFAA05++ctf+rga8ARHnkj2FrPn5JEgIoAI&#10;IAKFiECU3ACsHX2K3Bei5lFmRMBPBCCc6Sd5pO0lApEKCnkpeEC0wryoP3To0OTJkwMCwodmTFfc&#10;pgV8YMpjkqOjoxs3bjx8+LDHdH0mV1xcvHTpUrjezud2wk4+PBZoHBRCN+CvJYW2G+dBRzXtY6YF&#10;/NU9Ui94BMJjgegGCt4Y8xQA0z5mWiBPgUGxwoJAeCwwf7aIw6Jb5AMRQAQQgTxCoNCDd3mkShQF&#10;EUAEEAEnCKAbcIIa1kEEEAFEIG8QQDeQN6pEQRABRAARcIIAugEnqGEdRCAYBOC7EXDmOHLPsWPH&#10;jh8/HgxE2Ip7BPDAqHsMjShANz516pS/bTiifuLECTjWPWnSJEe1Q1HJ9BiGaYFQiGHIBBjP1KlT&#10;w8+nmkP8mARgEh4LxAOjuexEYe7GUe+opn3MtEAuLcNa22F+/dBYgqhblzX9mJQKjwXigVFPFOqQ&#10;CKwGHNbEaogAIoAIBIIA7g0EAjM2ggggAohAWBFANxBWzSBfiAAigAgEggC6gUBgxkYQAUQAEQgr&#10;AmFyA3CrjPiQO2LhusmadvGGymCfXLUbrJTYGiBADU18wPLYb6fYMMtR/3BKMrse3EdPH+lyUrNc&#10;4/Le8IRU8gMBv9xADR3R5VHdAlh9iYZUa//ICFz9ujZwB2Aw+nvmGCx2Y+jnC9alATDsxhasxkWR&#10;rsZOamjD7WsF+Qp65/TYTYqMhDrFOXWwhkXCFnL95N62gUUqR6DONS7vghGsmocI+OUGhCoypJOn&#10;S2iwMq+Hq8UE8a5iTzuPBxrziB8L3XKZ2M2li2YtlPdAuEImId6F3dTe197UXb+CXDrMPcT3JxLy&#10;XEZaKUBi9swmkwAWLk0XhtubWpJJcsd2zZo10opWUVEs2S4tfS0uQ3o3b1i2uJZwGKtbMn9gD5kn&#10;ZB51rnH5nKmdoZrok0CRl/4S2lnpOWOz4Br2zQ0wJKvrGpODQxnTF/uUskf1JSpbkgK5jL7k2qXX&#10;8W4jq6spu6rUK6VOqGNJqt6rap3rug++A21s5bso7d6aXTdDGTq98QrGbre0W77gDNcLgatXtAot&#10;Dd31HeI96YonmSrvoPOYxs4GMFpiovEukgDrVZJArIYmjHTFB4ek6qXNHa1V4hxo2y3TxDRVRUhL&#10;tgzWycTtrn1jcyp2pPbqya/ONS7vBY42aFBUCaRNAv1BxddLt0EaizpHwHc3ACvuzqry2RnTh3sk&#10;1R2juq1f6jwjnQsmZsSBkoOr6aqiv767iRtq1Z1Q25LUbalTsruuXhdVpmfowMBQZV0Fut1ywyIx&#10;9EtDQpknVN3YuphRKFkai/NsMrdeA7OBqvqF1DnAPEZIpZ9Op6pa6aKhdGF9VWdPH6kMExcyralu&#10;078dFZa5iopAQk4RZpfbsJwoQGrCI0UVpGY/aAW99DwQOQoi+OYGxHUxPJXd9f3bxNkWM33NjqEJ&#10;FokUiUsEQgjW2mzOBX1R1Qk1LUndlmnrel1Ukc7R8ULRteuliNCWisStCkfgBX2koUYAtqOELjEy&#10;RA8jQPyPTjnkibwxaNVtpGxdj40NMC+0kN4zMD9epkdJnWtc3guOkEbUEfDNDbC9AeoDHD+MDuly&#10;/JwrR52QCTI0mHQmlEm3LIvPz6aL3dgZzma1pJ1hMTJ0r3xmSKNSX08nzDCui8WTUrHhrd3Jxrrq&#10;4fYEcR9gh7AYTKX3c1UV8xVFRTPGtPJrFy/bsLmX5KR7Nu2omBMjv9YtkE4NqXO1yjtpF+sUBAK+&#10;uQED9GAib7FjcCWV9Aw6IV9U3ZZe63zXtaJ6sufRvdXqmVbjbkyOBUmnP6Rejt3Yig5clYF1qhjk&#10;ISFBMdif/cjL2RJYMZCpDIlbpsSVKdkjgAlJaUzIrHg7mi+Wq5c2r4bQN+wWiftMxE8oKjriunb9&#10;FkEMGpYlKrasFzeLuUeda1zeEQtYKW8RyIUbsNExMl2I9D9+G1avEyo1pe6EWt1S2XWt6Fs8aSJF&#10;vmB/2+Qx6ZZl8QG6MyD3cuzGZoi6zR9h61QSDFIF9zPLUDmLxYykwnQ9KgaRwE1wJ8poxravf30b&#10;bUJRkT97ZuMcGgsbyk4gtnL7GHMIqlxBneIWMff1M4AwZOAHA0H9w32TSMECAvihaQsgmRaB1496&#10;6tQjCdQL8xcio/4NSNPPN5oW0FUsbBbDSRaX8UxTs7FQIMz2Y8x+1K3LgnLMizi3QHPa9krgF0bt&#10;4WW9tPzWcwmJG+gfFbFOEEuGBQEbk/SwsIx8IAKOEchJUMgxt+GqmAkKaC4EwsUscoMIBIoABDgD&#10;bQ8bc4EABoVcgGehapgX9YcOHZo8ebIFIUJaxHTFbVogpIJxbI2Ojm7cuPHw4cPhZ5XnsLi4eOnS&#10;pXC9XbTY9pzb8Figye1jXV1d1dWKV+klNIxlCI+EnivPQ4Kh7cZ50FFNLdC0gIeKRlKIgBqB8Fgg&#10;ugG0z/xEwLSPmRbIT1xQqtAgEB4LxC3i0BgFMoIIIAKIQPgQKPTgXfg0ghwhAogAIhAoAugGAoUb&#10;G0MEEAFEIGwIoBsIm0aQH0QAEUAEAkUA3UCgcGNjiIAtBOCzs3DmOHLPsWPHjh8/bktSLJxDBMbh&#10;gVFf0YdufOrUKV+bcEb8xIkTcKx70qRJzqqHoZbpMQzTAmGQwpgHMJ6pU6eGn081h/gxCcAkPBaI&#10;B0Zz2YnC3I2j3lFN+5hpgVxahrW2w/z6obEEUbcua/oxKRUeC8QDo54o1CERWA04rInVEAFEABEI&#10;BAHcGwgEZmwEEUAEEIGwIoBuIKyaQb4QAUQAEQgEgQi6AfgWPH//jHWY1BUdk7LeKJZEBBABRCDc&#10;CPjlBsxHar+HYAP6fjetrfLe5eL1YuKzQHXpPMuVLqMk91JKhQ1Swm1c4eauvYbcaCc/zmYWnITM&#10;qNQ/vMFBbQ88XSvWYqWMN7wilWgh4JcbyD0KYbw5ZNkW2DImz/aV5E7xzNO7fJEg5u1tG1gkDvtW&#10;UnIPcpQ5gJsnpaerUYBL58l1kS4etb15aoFqe3BvP8Y0XWCBVSOGQEBuAGZI2dOu4famlqR46zeZ&#10;hmWyxUmZOJ9qT0ANclG4qm42xPzkSywv1kj0ZaWLjVfSG4O5psVLw7eShsijupU8MF32bt6wbLF4&#10;zXisbsn8gT1pwUqKL+zV1CQSoq5EBGVYCJha6b6wEDDRvkRDqrVDvDSYPZy8GcPIGKJkKVlmK9kb&#10;Z11r1khrYkXFjHlbtzq1PWR5AUf2Y0zTFy0UnnX5AqPnRANyA5lLueEa93thrC5t7mitEm/93tY8&#10;lKgcXE0nZv313U3EEQjJlsE6+Jtc7aiqmw1CaSyeHByC0X1rd7xR6CF+YGhQKJ8tlepLVLbEuyjx&#10;1iqSyDV9yzS5oZGRrsbOtWLTPj4b6LXz6pBQps3YnIodqb08D1ZSPOQ5mSrvENFogNt4OVj00j1s&#10;OhektJyAyAeVFx4CBYz7GUPqb02RBDLgS5bVFScWKD7Z1kVSVBUz5u3I6tT2YNdaArYonr0Cs65c&#10;WLSTNgNyA5kpfUOnkEpnjbbD6ZTQ2UAn5DBhF8d0oap1BbsLh02m1HWJyNV1jYTi0GC8bkV5CvwA&#10;EIzHpMkd/OZJqSFiubPLRSfh31O7XooIbalI3KraG/CvXZuUaXgE0GA/KAG9dJvkw1U82wkwQ6uB&#10;ZSILE4F9gck+nTGk0oX1VZ09fTD/IHZLVgbVbfpXUXMWKFXkzdt3qwsX3rpWlJfWFTLs9diBYSkQ&#10;NwDdq7K7Hmb+mSl5NkviskB+snuUaV0yZAmDQ309qfLZ0M/ADxCHoH2fWjj0Uhafr89Ies/A/HgZ&#10;n28lJRyCRY0L5UqArTu3wTLR/KF3Udf1WA/tmNO0UEJtD3atBS3KAswFVSQQN8DmkmLoRgzQiw+d&#10;+JOojhgo0nvkeVlWXa4wDP7C2rUpMoslP3t6MiEhkXj3VnH1odF0kKruXS6d+En3bNpRMQe2iNPr&#10;FoyjabWLl23YLP6SM62kBMl9HralGw5SyNrX0wkWeF3GSokhNdZVD7cnSBARnAFEG1Pp/Vw1atj0&#10;4cxbqugES7U9uLcfLZpOeMM6kUfANzcgbv9KO6+lzavj0p9Ng3Ep9gKJEHQlW8Sz20i0VefknmZd&#10;BeylMSEp0KMe8LMzVc6d+qhug90IkRWNpsUt4oCesvgA3RkoS1RsWS/uB2ee2vVbBDGXZVpJCYjz&#10;PG2mpxM2hmQjVZ8PYHkNQtc22ECuZlZKNptgyQqmJlWHpW5H88Vs3JcNW7IuVUVHeKrtwb39GNN0&#10;xCZWiiQC+IVRf9UW5k+DRf3jX6bf7TItoKt7CEXCBjkZ/XP8hNl+jKGJunV5onjnFuhJ8xwRA076&#10;+vp8Ww14LQbSQwQQAUQAEfADAXQDfqCKNCOOgKdvfkUcC2Q//xFAN5D/OtaTELYiCld4lNxnBNC6&#10;fAbYS/K4N+Almmpao6OjGzduPHz4sL/N2KdeXFy8dOlSuIDMftWw1DANvJoWCIsk+nyE1n6MocsD&#10;6/LENsJjgcZ7A+gGPFE3EskBAqZ9zLRADpjGJgsJgfBYIG4RF5LdoayIACKACNhEIMIxAZuSYnFE&#10;ABFABBABDQTQDaBZIAKIACJQ0AigGyho9aPwiAAigAigG0AbQAQQAUSgoBFAN+Cv+uEjrvA9gBA+&#10;x44dO378uL/CI3XXCITWfoxNGq3LteYDJYAHRv2F+9SpU1OnTvW3DafUo/7VF9PTeKYFnCIXXL0w&#10;248xClG3Lk90HB4LxAOjnijUIRGYzTmsidUQAUFA+0ErCAABDAoFADI2gQggAohAeBFANxBe3SBn&#10;iAAigAgEgECU3UBfQr7XJhso+Fh8Tfsw/dcBhOqKjkk5aB2rIAKIACIQLAJ+uYHMEEzu+WbjMYzc&#10;iT5vRlXxDkHxCmP968AtYGnAjDd8Mh56l4uXj42TLp7M5o1cSCk9C6Tr6ll5SKdphhQsyIpFEAFE&#10;ABFQI+CXG4jL17HC/atCFVwZLzY9nE5VwcXxzdvc3+sEpIR4zP3tUJ4wY8GyepcvErbAht/Y3raB&#10;RdKtxFy1vakKMXdsbEtF4lbJEQjLpLSx7Stj4AQMKVjgAYsoEZAXlF7eKu/x7MHaNEJjiqCeNFhJ&#10;CZGN9CWcLedDJEJUWPHLDdQ1ptJiRGZoML56dZz9Qa4M5oI27VJcR74Kliwdsi4lziRkmURforIl&#10;KZCrjEuuXXody7IytScUE32iU2qv4ZYmrCVCWcxtakmKF9LWiJfKblWwak/DvZs3LFssXkAcq1sy&#10;f2APmdzzT+16+Xrisvh8TdJmFOzxo1u6piaREHUgQiMPjwRYrXSPGs0JGSIe3DNM1pPk6RJ6RKsI&#10;6WM8CVDnOksJjfCicjpDw06+M+KXG5hdLnRvBT8wnBbKZ1fXxcU/+no6sybwyZbBOtoFGzvXQhyf&#10;DO5x2i/7W8nN9WQolhK64tKKQtQIuea7qkqMCXUumGhFSaUxukCB1Um8kfb4oUHgTaqraloobe6Q&#10;mth2yzS4vDybVStN6pSJzanYkdqrRyDds0lYUhej2RvoJfZymEiuY0zBBWukajJV3iFqpAFu42Wq&#10;0U932VzuqsMytbU/E1Csbmur5qcRyskKdYt0AgGPGN4UpxJZ0xZ+9rBmTVZoVN6vEqc+Ih2dOY4W&#10;JMaTAHWusxTflaE7meCXZWRWB4t0sEHf+cEGKAJ+uYHShfUkEkRCQhC5AadA/kinGuuqOeSrWlfQ&#10;P2eXi4M+hIzkFFoKxm4y5Sd9hvRSV0qrpgsUWJ3UrShPgR+A5phTUjetaEvBqitODCr3Li/btOQB&#10;iADBU7ueRomywkR+NZyhWwXrNVEj7AfN00v3nyOfWuhOWgsqSjOAturS5tWNndKSAWY0oi2T4Upa&#10;TcRb7gU7zZ49qFln1MikZ3A1rdtf391k+TiD8SRAnessxSfQ9SYZ1W3yqmxkxH3E2Cfm85esX26A&#10;jODQZcigSzoLOIX0MD/71kJ0aFCMxvAPtY66Hi9it6Iv6utJwebEwnrwAxJvges2vWdgfrxMo1kI&#10;3a6J7yXbANmPKkykSyFwWSLdIGxTWeGfm5rAVIL6ATAjacLCZvQQwpBCn4ZEGTWyuSVGNeGBOKS8&#10;l2aFowiXsTqZoEEhiMni9kAQ2vbNDQhk9r12LQy6RIzSmNDdtDYlTjR1H6iRFINH7BluT5BJEjgD&#10;iAHpdzJuO1rlSDLEiC8ChggP5GdPTyYkRJyW3DQsYDJEPOuctYuXbdjcS5iBqM+OijlkqCeng+TN&#10;YvI72wf0LpfypApaFIKwkLxtg2nchoTVK1rJQhK8gGjKMFhVdteLx9WkMKYNWrDAoifd6GN5sWs8&#10;CVDnOkuxJYj3hdkqC5cG3oOrpuifGyCRoCTZERYbJX+YLsKr27riZE+Wzo+o95D/7q7vaNb0IWQV&#10;nqKzqqbBOAku6T1ATWYIfnamyjmnlGk6Q0QMAgBlukXs8qldv0UQI/1liYot8nYwo0mGemFHoow7&#10;M1oWH6A7A3IFYwou2SvA6itawbhYrB9iNOJvkymFuJBMSF6AgEant+Kek8bswYAamXmIYSRLj/E0&#10;Qp3rLMUSK1go/xAI66flYMuop876DCm0ioEPMU6bNi2c7EX941+m3+0yLUBm8/RcGDyNXWBvLKWq&#10;sVGAzfIOoQl2yvkpKSkBMX1p8g52Sg+0SOXFkjQR5vpQm9LXpsY3D6W1Jr6c/UDMcNEG0hQcIxbn&#10;EbCCLEt9nf4mB0azcx2meGaqmtYFe+YETBCcosp+eNZsuAiZWmBg7EbpSnrWqaROGRhIvjWEbsA3&#10;aAXTPmZawD/evKIcZvsxljHqkwxPNBgeC4zSF0a58wKWQ6WeqAuJIAKIACJQqAj4uDdQqJBGRm7Y&#10;d4gMr8goIoAI+IZAWPcGfBM4YMKjo6MbN248fPhwwO2aNldcXLx06dKiogjPA0xX3KYFTFHKeYHo&#10;BoUOHTo0efLknAOYWwbCY4FR2hvIrc6w9WghYNrHTAuEX97QTiOMocuDSYYnthEeC0Q34IlCkUjo&#10;EDDtY6YFQicSMpRfCITHAqO0RZxfNoDSIAKIACIQAQQiHBqOALrIIiKACCACoUcA3UDoVYQMIgKI&#10;ACLgJwLoBvxEF2kjAogAIhB6BNAN+Ksi+E40nPkL4XPs2LHjx4/7KzxSRwQQgSgggO8N+KulU6dO&#10;TZ061d82nFKP+uv+pscwTAs4RQ7rIQKWEAiPBeJJIUsK86kQrAZ8ooxkEQFEABHwBAFcDXgCoy6R&#10;ML8Fqrca2Lp16zPPPPPBBx+opYL3Qq+++urFixf7i5o16qZTLdMC1trBUoiAQwTCY4H4+phDFXpS&#10;LXJuoLu7+8SJE/X19ZpfAnj33Xd7e3vPOeechQsXeoKPGyKmfcy0gJvWsS4iYIpAeCwQg0KmysIC&#10;GQSef/75G2+8Ue9rMLDP8aUvfQnWCggZIoAI5A0CeFIob1TpjSAQCzLe0wYPoYwXweUheGWsN/Aj&#10;FUQgBwj45QYy4wK5XJoNEnCvTKLP/ahhQMENcVbXDRFdJcL9UPSR7x/OKqnO9SolB1aVn016axXQ&#10;FcQncw1mfqKGUkUAAb/cQJy7hVWoEgaHRCyG06mq8tlw3bTLi6bdU9BUjU9kxbZ6ly8StsC5obG9&#10;bQOLVI5AnetVSm5skPj+7FEukwKXO7cP54atrFZlDoFPOwx54wz6Eg0peiG9j/crecNqCFSFLPiM&#10;gF9uoK4xlRb7+tBgfPXqOPuD3FFPrVP8t12aEslzItVgkUngu6ouheH2ppZkklxjT4orKmu1mFVE&#10;6jY8kadhPJPnazB/szNeZE/2N29Ytli8NDZWt2T+wJ60SW6vqryzFJ/NR5t8X6KyJd5Fxrj+1lQD&#10;gS+TAklVOWFK3Shc/0t4BC7ru7m76U2482SuAPMhIR4T77LHBxHIOQJ+uYHZ5UL3VvADw2mhfHZ1&#10;XVz8o6+nM8v2ky2DdWI/7GrsXAvDtmqwIAMyHU9GuuLSiiILMiWF0uaO1iqxe29rHkqQq8Plft4k&#10;zkAV5bXp80Sua17d2NkDA5nIfeNqcuO4yyc2p2JHaq8eEXWuVyku2bZenaz5WldUkwqlC+urAD4u&#10;xTqZ4EqWxuJyY9w8RHb5LIneLs9NQaQ1jTzp1p6y0CpZayNi50mhs0G5DpHjRBAp+jG33aKc9Ihh&#10;1UwwSQy08o1IkxVuNrNmTVaQNmsSJk5ydFm3pARWO4sPjHZZAi8UhfxyA9D/SSRoeGu3AJMecArk&#10;j3SqsU4cHaRHHiwgn8wQ1YMF6Z/QW4hBVbdprZ4VFHhIyYRL7GnwQK+jQSpFeVP6UKW6jvoB4gWy&#10;uA+F/qLBxNAgGUBD+4BqIVYpsgdzfTpzgHlHy7121jG6Uxb12qi6DZZEdC2SiY7CWNog0CkPRIoW&#10;aIElTWLaqkszkxNmlyrOudnMLdM0yDFqZPqlmjBlKmSck+TLFNsZIHh3vbiu6i9fC32N/iGvA0Or&#10;dGSMQ8AvNyDACAujJ4SEyNBJnEJ6eGgQVgYG6GsMFvSO+roeZ3tpbNUv9izeAclcWKFP/YB3XiC9&#10;Z2B+vEwPB3WuVymB2T2oPikOoeDZt3YnwXkChElxPRiqRwwekmdteT8bjtnMtqFTgFCm9XWM3pRC&#10;vTbSBIFMmKQllC5IbBKTmZyAF0hJ1RScm0LNqGlOmDLVaR/hn+yuBN1WWuOTtV9Va4e4Yia/pVCw&#10;KSdYINcI+OYGyCw6tXZtig78pTGhu2ltCjYGDARWDxbD7QkSywFDhOmTZaOiE39uMNJtU0F/P1dQ&#10;3uKGpOoVEOGGHT0a53D21C5etmFzL6mb7tm0o2JOjPxat0A6NaTO9SrFNrca50GzacAbZBpvFbAh&#10;lUwVyWw3JS7EyB4BGTSq22ByTQddGloJw0NnCWBZTNcwkkqTWTHdHpNWphT2KBqVJkYJi1TwAmKn&#10;csU5WSVL2yQaEyaz1QAs5aWu2XcvrLold08mALj74Z2+/aXknxsgkaAk2REWBSB/mJqFarAA7yEP&#10;Ht31dJZh9ojrZRiCatpns8GIjD6am7sK+hfLxDNExBmsOMsxdmFmbAm167cIi8hx0bJExZb14mYx&#10;96hzvUoxZUxR4Nprr/35z38OY71mRXhjAN4ivuqqq7JyM/EIedWVSZFnjmxO2dUYrs1RYLVLoIFH&#10;8sh6JsMYUT2sbLiBjRebOwtH9wy0pyzqtZEmsmTBLC2hpHwFfWUtqJDqSUheQINzWp55OANqJhMm&#10;s9UAdBbJxcOqamRk9aDo7uUJgF37w/K5QCCs3xSCKUhPnZ+H6eyADczwcQM7VSP3MQkQbvPmzclk&#10;UvMz1JMmTQI/Aa8Z28GAlAUIIcoiPo1dHunV9E194wKwa9ohx4LIZLpFaO3fFrtX4rOqsVFIlZMC&#10;MutSSofQ1CRAukCqkPFfLsmqkrl11olokbq4BpJlhxSRSNbEJlOMlFuRzqYvt5upQspDTF9ytAzh&#10;DOcy7MAP1M7iVkGNa1rFvV1VY/kMAqYmGhhYUfqmkB+DhXug3bikKLoB94gFQ8G0j5kWCIZPbKVg&#10;EQiPBUbpm0Lc+tPHt2rsGiVwFSJu7HKP5REBRAARMETAx70BRD7kCMBGRcg5RPYQAUQgAATCujcQ&#10;gOiBNDE6Orpx48bDhw8H0pqNRoqLi5cuXVpUFOF5gOmK27SADbywKCJgH4HwWGCU9gbs44w1ChcB&#10;0z5mWqBwsUPJA0EgPBYYpb2BQFSDjSACiAAigAhkEIhwTADViAggAogAIuAeAXQD7jFECogAIoAI&#10;RBgBdAMRVh6yjgggAoiAewTQDbjHECkgAogAIhBhBNANRFh5yDoigAggAu4RQDfgHkOkgAggAohA&#10;hBFANxBh5SHriAAigAi4R8DVW8Tum0cKiIAbBKZPn25QHV6ZcUMc6yIC7hEwNlH39C1S8OstYovN&#10;YzFEABFABBCB3CLglxuAj9LkVjBsHREw/lgTmihaSM4RCMn3xPBjEjm3BGQAEUAEEIHwIoBbxOHV&#10;DXKGCCACiEAACKAbCABkbAIRQAQQgfAigG4gvLpBzhABRAARCAABdAMBgIxNIAKIACIQXgTQDYRX&#10;N8gZIoAIIAIBIIBuIACQsQlEABFABMKLALqB8OoGOUMEEAFEIAAE0A0EADI2gQggAohAeBFANxBe&#10;3SBniAAigAgEgAC6gQBAxiYQAUQAEQgvAugGwqsb5AwRQAQQgQAQQDcQAMjYBCKACCAC4UUgLG5g&#10;HD4FgEB4+4EPnBWAPiMgog+KzUOSYXEDAO0Y9/B/GmRBjUKrGGk08rADGYrkwKSt69cTyzcgctdd&#10;d1nshuHhWc1JoZmcM3lD5AacCYC1EAFEABFABNwgEKgbeP3112+++eajR4+ackyn+ZqPIsvgTwMi&#10;dNbA0+f/NG5CwZX1igUulJ5CrVuFqdmErQANmgwNDVF7oz/gSafT9Ic6i4mgzoIUakKmWawM/cHX&#10;UrRukMVzaMyzgThMZFOeeXzUPPOwWBGHIh82ewgtP8G5gW9961sXXXQR9HkrWDDrURc2yOKt30or&#10;fBk/WjRm1YDDqDBjDLgV8W1ZhV2d5rw8DQrNnj2bAkV/8I+tLChMIVXXUmSxMvQHX0vRukEWLeme&#10;Z54OD4ItcRjbFsWhyOfcAKLCgPMr6R3c8PfrX//6G9/4xsMPP3zWWWcpAALXrac2gyxbKIeBzqmx&#10;U9sPbN/x2o4DRw7818L/at3ZOv+i+QtmLBg/brwtWVjhMAjFc+5AjwZWYYpJmC+hdKYaZ7Ws9yZT&#10;SFkB8NCwPeB+MM2hRJ40bR0xzZKRuIQyRG5AAeJzzz3HUj71qU/Bbxgvopvy0ehHL5z2wtpfr33t&#10;6GsKST828WNLZy790oVfOq3otDyQFKSjUqhX5ZpjCroBlwONT9XBDRw4cOC+++7ziX4AZNENMJBD&#10;dCW99dWA5gqaimSQZZwLrdPhSfPxo0VGc/c7u7+8+cu/f+v30PS0ydMWzV40Z+oc6GPHzji2ZWjL&#10;Ox+8A+mXf+zyny3+2dxpc42lcCy+cUUDcLxqUa9P5rEboJYGoXO9AAjFVjPUo5kF1Gh5dS0+CyCd&#10;Pn06ix3xWbx1sXaZivkfGzduBBP9p3/6J0UMyi7PMABBvzPlWQGCM55ZrVgsRsF3v5px6a5wNaAE&#10;0LobcAm9ZnVjN+BHi5TmM/uf+eLDXzz84eHzppz3n9X/+WeX/tk4gWxeUX7GhLFH/vDIV/u++sb7&#10;bxRPLP7Fzb+49uJr/WNGj3IA4BSgG3AwBnmiCE+IeLUa8IQZZ0RwNcD6u/FqILgt4uCHtjC0mDyY&#10;XLRpEfiAutl1e5btufnSm6kPYA/8CYmQBQWgGBSGKmHgHHlABBCBAkEgODcAk4tPf/rT27ZtO/vs&#10;s7u6uozx9eOoTPAt7hzYCeuA9z96Hwb6R29+9OyJZ+vxAFlQAIpBYagCFfVKOj4oZeXcjmajvrZo&#10;yyo87JNwYm3GjBkwW4R/1afX9HL5s62sDBCB4xL8xlXGx3MHRgFGhqTiB58FwRxanZZR1GKJxlms&#10;Ol9Ms3WeoKIWz4Y6y6I4BpIyCqaSQus8LAY8syy9A6PB6N1DQw2GVKBbxAYihWH55i3io2OjNT+r&#10;eeKVJ+As0FP/5ynY/lXQV69zYRv5+p9cD+eIbvj4Ddu+vK1oXHBO2lvZNan5oWLHJ4WWLFnSID7g&#10;h3bt2rVp0yaeZ81cenJm3rx5W7duhaNuMKDU19d3d3dfeOGFgckbgJpYE14FhYLkWdGW2uQC0LuC&#10;h0jsDYRooOHftbE1MQln4ft/dz/4gLNOO6urvgt8gHouppj3gRT7Xt4HhWGHACpC9XDKZTxJ1OQ5&#10;hO/yvPrqqwsWLABub7zxRuio/CuNML5r5n7zm9+E02vqs845HOawabsIoN61pywQn6murtbMM9hV&#10;gPIO3huwvhpgJxbUVQyy6BikfuGFEgnypBAc/ilbX/be8fce/OKDX4l/RVNwPX5+mvrpLb+45ZxJ&#10;5+xdvheOFSnqOhbfuGIOTwrZ7cl8ecerAdicpxN59aSeT1Hk8mccIKuqquq118jxX1glgJNQT0UV&#10;KQ7OQIPWoBsyOvT8j+nJaUWEymIt2kdYW48//jicFLrttttYisXTzAqeoTpUNOXZmaQKniHsrMBc&#10;sUsfgN4VDERiNSDAcnhE54GDbnpZkM5/Nsv9b8DOPRFjCtAJ/W6C0b/jl3cIrcK1G6+F0JBeo3r8&#10;QBWoCNWBSGAMBwCOHyo2sE9jE6UjOMAL/7LfFG0+RZELKNXU1Bw5coTXC5S59NJL1QA6k9cTRXhC&#10;BHwb+AD3FugJM86IqFUQgN4ViBmbaGC5BoM5uIAQBYXczApDVffgHw+2v9gOLN1zwz2Kc0FW+IQq&#10;UBFKAhEgZaUKlnGMwP79+0tKSvRCPca5tFGoO3PmTMcMYMWcIIB652EPqRuI9Emh7yW/d/zk8S+W&#10;fbH4/WJnJg4VoToQAVIKCr6e29HkNvgWnYFmq9asWbO2b98OVSD0AeFNGMohajF37lwI9UCkSJ2r&#10;Jg7RVHrgLZVK7du37+KLL1aX4be7LB6twZNCAKPiEBGkEFhOfqCZxe+6mZ4UCkbvtkwxDIXHwYoA&#10;1rmarORwbyAM0Djj4ciHRy7+/sXw7/ONz195/pUGRIz3Kp4/9PzVnVfDQdL9f7Pf4KSpMyZzUitU&#10;J4VYZB8+d5hMJmHoB3U0NjY+8cQTdMOARg9YLiBGTwpR6KDXwAqABojon3DoSIGqQ3l/3y6cNVP4&#10;eF1OdMQ3GpaTQjD6P/d14ZXHhepO4byrbcGiVkEAeldwGP69ATjEH6LVQH6cFPrxrh+DD7hi2hXU&#10;B+gdFZcmOKLJaJa56vyr5l00D0gBQWM6Bk2EJCuEJ4VgrIf9Twjjwr/0xCdsHu7evZv+VudCImwC&#10;s7AvDPpQHno4TVH7AFujVabw6EfCnoeErf9HGHrEIYV8qjayR9jxT8IPLxJ+3yG8f0A4t9K9cCHV&#10;u3vB3FEIkRugPUrzI7pURtMsHgp2Xoj9YCcu1Fm2vtOrqM6fwCmdXdrxYgew0fKZFjp2a7ZF+TTg&#10;hxZIXJ2Af4EgfHBC73u/DBb6g477dgWEKjAX1mPVWAqGubo6y6KadWeoka/Nx9YUcbbMn0WnPX/B&#10;XWTO+8u/FgZ/Qk2Il9wSkewDP46JKBB3xgk1LUbKEpHRE0L64Q8eulb46RXC7/5TOPkhVE/PahHk&#10;r/BaIhJ5ewlUgBC5Ac1BXA2G3nlQWtI41wBag4rWW/zNwd8MvDVQMqkEIvvumbmp7CYgBQSfP/i8&#10;erTVlMWxFM6QMZbRsS4C7QF+NsYvcJmTVg/rfNY5580U6jYLF14jPNkkpH7AZzF/zJw9v9rjPyTH&#10;D/2KWorWFbXU47V6Z0jduqKWgmeaa8oz1No38LTw3D8LD5QKfbdOHvmtWE+cPRRfMi72Z4yOAc8s&#10;K4QLUD8NzS3tkLoBt2LlqP5PdpEZ3NLLlk4cP9E9C0AESAEdShafyCHAL3B5l2myRjxtirDoEeHi&#10;auHplcLv/p9B4TzJumSW8PL/COuLZ/5qkfDiPcLx98Tx/1RG3Z+84+133qV/WhQZF6C2OktI3UAU&#10;TwqdHD35UOohQL/x8kY2c7GlDFaYiX/r5bdC4kO7H4L7aqzQdIybAZ95eVLImV7c1LIYz5GaGD9J&#10;qH1IKP2isKNF6F+rNgxIMYiNKPi0HkWxbj/2xJEZ0uJkTNjzU7IIGD0pllIFDyeWCHNu4SWyLo4b&#10;fRVU3ZC6AcfBDYOKBpcN8LMMtfotBoV+tf9Xbx57c3bJ7Mrzpb0sx1ERVhH2mUtLSuEb1EBcMRvS&#10;NFPHuBmAY1F8u7gVQjdzEBTKHBh9eb9Q/SOhbInw67uE5LfouM/HQwziRfT7/mzeYCWKouc53AeF&#10;qGnpB4XGDZ02X/jKi8LNvzo86y+EScrX5oXL/0aYMJk/R2tFHAwK2epfIXIDUT8p9PM9Pwfo6aek&#10;+U6omMWzLPU3hdS1hoeGGy4lJxH/O/nfenSstJXbMgXbJx0EhbKCHkUThBvuF+beKrzwH3BmxmI8&#10;RDFdiEitccLHKosXtQuxm7PGr6LThYpl/CzNojgYFIqqG4j0SSE4zNO9p5u6AWa1bPqmacemJ4Vo&#10;rT8rJ5tj//vG/0ITvGo1+wObc6nHAoMsKIwnhWx1GweFLUZRFJ8DGhp+Wbj+v4SKJtgkEJ5ZOTSU&#10;Zk0bxEaURBwdN9JbHyimI2ymr8eY1ZNC6b3CU18VBtaT6f/p4ifZ4Qu7l/6FMPlj1D6tCG4cwHSg&#10;tQKpEqLVgOYYp1aD4xiFsUYdh1NoxRcPvQiXDF9w5gX8K2Pug0JA+aoLrjp/yvlA/Ldv/JZ3J5ri&#10;OJbCABzHgDsWPyd9z/2X6NVsuwoKyWd/h4aGhc98T7jiDmHX/bNf/Q/YOzU9dcMPzdE4KTR2avar&#10;3xF2dwqVXxOuWXt0+vUEzLHRfefcRFH1Kijkh5ZzYq7eNuqZGzDGF5w5vLJvcEGHt1IFT61nqAca&#10;/WLsiw4+ImTMLRCkx08fSz8WvFy+thgqm0kkEvfccw8sSW+//Xb4rRBcMxfes4XXjNW31rC6DoJC&#10;umvET68Rrr5TGHxQ6Pur2ZdInzCyGCGh/IS3MIiz7S+FPT8Tqr4hfIrsgpz1J+JHec+8aOaf3ECZ&#10;N37pRy2gXlDIDy372keCIe6ZGzDAFz7m/o1vfANeWQbd3H///XfccQf/eXdNOa2fWFBUd7wqdNki&#10;3CwPnNxYeiPPj1fMULK9w73wb/Dndvxr0Vubcdlh/P4SvcWgkJE9X/V/3ylLCEM/J68Zn/owT04K&#10;nTouPP7nwvCj75T/vXDlP0riz7hhDHYFbpD2w4z7uAGwapPwW8sujTBX1T1zAwb48rLBl1isXNzh&#10;OLiRk5NCcK8AXCA8oWgC3BrGC+s4KqKo+PmPfx6I//r1X0NDPoVocnJSyFub8aoLwUfi4PO/ejMV&#10;41wFDzQoRJ9YLAZrYvqwuS37k499s2J0Cs/+hB/TPr9G+Mx3hVd7Dz+08N03X2O1KE1aEmrR7/uz&#10;h9qMZut8LTrp5lvXq8WaY1N1A57ZLQWKWvDnu28eOPzTamHfNuHae6Z97lsZjvsHxl31j8KFCxTM&#10;UH4MeAaQecwNTMJDLXtleDmk49kllAb3OYB47ItOcBExLAvUgw4oT4GCgzs6qJUwOhZvyXBf68m3&#10;nmwZaLlu5nX/PvvffWq9sqPyxZEXv1Pxnes/dn1gctEBxTE+ap0qPinh0maAMcfXzqi7nPsLSdQ+&#10;wK9PaOx+QHj674QL5guLHhZOO9On4cP3T8udOCps+TPh0HPC9d8XLiWvSWY9Y6Nki9jdo/60nOda&#10;NmUw/J+W6+vrE+BjuZ5cO2NwnwP99hZ8hRE+xwhXucJv9V0WgCafCJck6N13YZAFVQxyjW+ucNNi&#10;0+NNcEvMmu1rFDwbs2rAj7riv27/V2gCGnIsvofMONOUQsVAxKXNAAXH186orYsxo75bhr98RpGr&#10;eRENC0zrAaXQBf+nwip0S+752Wj7WWOPfHbsuHQBlBMiqv7CE1FcO2PAs0EWIMBLlCl5/L2xh68d&#10;bT97bG8XRckJEVVFBREDk/NKy3rDFEsP7GIZ44YMrp0BF+DW36qdofo+B5ihg0uES18hHATXecNv&#10;fs6u6U79CAoZ+203LT756pNA/HOzPqdowqugEJC9YRYJNz217ymfgkIG4ATQoic2YzovMy7g/kv0&#10;1g1MAal128uULFsyrubHwlsvCv+zSDj+DjTthIiqVkBEPnhb+EWt8M7vxy38CXtRwANMLHxSzG8t&#10;uzTCXFX3zA0Y4AthuF27dsH9HiCkwR0duYLAZbtwQdjgu4Nnnn4mnOx0ScqgOhCfctqUP7zzh0Pv&#10;H/KvlYAph8pm2tra4PAChBHuu+8++K2AQjMXwiZw+S0EOSHUSa+gUTwO3oi08lKhtClaetPBT94j&#10;vDcoPHrjKykpFprb9wSttP5K6jnh0YXCSPrgJ9cJl3wBELNSywYsIkG9Nxb90HLAvcaX5rwKCtE7&#10;OoBF+Jfe8grLLrijlf2GrgK58K9mMASynIUarMdhfAoKrXtyHYRrFj60UL089DYOA01AQ/c+da/B&#10;OtRxaMtWhMqZphQqBiIubcbboJDp6t5uAQOT9iAoxKIo+58cu+/csQc/8crAdsah1chS4EGhVwZ+&#10;NfaTywnDrz2jCAQFExSyq0T35QsrKGR8nwO7owMiQnqHUvTetVFMFmDxaDB9YK5SXcZ4QkHXpJqU&#10;DbKgyu4Pd8O/1868Vl3dmFUDfjSl+MzFn4H0X79pNO9zLIXiKzSUAc3XlPgsfmKiho7l6k3N3NuM&#10;LzMjf4jyQQ+DAIiidxiUlLJmXC/UdQvH3pj129uFI69Q3m0TkUX2IyiUYebI8KwXbxeOvy386S+E&#10;C4kxW8REIZE5Jv5oMI+pehYUco8RdbzhfclF9BO87VJWnz3wLPz7mRlZZm1FCrtvxFx7MfE0Lx15&#10;SZMNNWPhSWFbpu6NJFoUHASFrERIlGUumH/gig7hw8PCozX7XnpC4aedELQWqLFFef9LvxQ21wgf&#10;vX/gig3CeZmPzbHZhrc/CvYzVs46SIjcgObUUi2V47eZjPelnb0+Bgf5d7216/Txp199gcYtqV69&#10;PkZBgO2B04pOg1toRo6P6CnbmRRAzQAcx4A7Ft+ZKYewFj+zYR914Plkqzc2b1BMDvhabHGprjWj&#10;8qb9lRuEUydmwnT73RRok5+IsFWdAiIFQTVj/EyC5apbN8iCwsS03vn9xf23wcch9lfeN+MKsh9A&#10;KfOMGUgKhXlYrIhTsDMPZ70gpG7A+uJUbdnOgHDWIrzSBV98g+8ITZowSd2uAU1jJjUrTp4wGRqC&#10;5p57/Tm96s6kcMCMoudrUnAsvjMNhryW9QCI5nDMhk495C/+5CLhpq3kpsZHb5xybI8zItbtx7o4&#10;U97/g/BorTD+dGDv4k8s1GPMINRj3McNOAm5SYSHvZC6gfAAZMzJ9gPbocCCGQuCYZg2tOO1HcE0&#10;h624RMBBUMjukRjKobTwOqd8X+V9wmlT5qa/9lo/+ex5JsuHOI+VoNBrz3fNTa8WJhbvu+J+oaTM&#10;MT92YcGgkC3TDakbcBzccByIcNYiHZHnXzRfE3TPmaENUd9jt0XPmVGMMmp+HLdoy4LDXDiwoBAL&#10;sMysuF5YvO2j8cUX9TcLr5OriowjPwYBFgqsen1gIyh04KmLfvu3H502Vbhp28wK6QyFXrQKg0I5&#10;tOQQuYHInRTak94DnxIC5V3w0QWaMy/WAzUnQXZPCgGReRfNg3/h4nu4k9LuoSbWezVZzclJoRza&#10;ffBNW4yieHDI58yLJ/35M8KZM4SeLwn7+tRD+eyPk4PdmqO8l0GhVx8Xem8Wzpo16ctPw7dCTZsz&#10;DgrxsBiUxDikM8MOkRuI3EmhE8Un/njij7OKZ336sk8rrJyf8uhl2T0pRPzNmRfMPHvm0RNH4T0y&#10;K02EpEzB7tc5CApZibSYlznj/Fc+sV4oiQmPf/nQzvuzHP+JIyNb79CcCmhOVszb0go3HdqxXnj8&#10;K8I55YSNM87zkLJFfjAoZMsfhMgN8Hw7C9Hw1qZGwfOTQnQpED8rroe446iIQcX42aS55OukafXj&#10;GLdCOylk9/oRdXmWYnCLRvBBIer4QZsfn3uV8MVeYdrl57/0tTe2/1dmTbBva8mrPxI+fI+m+BEU&#10;euPZe8///T8IH7tC+NMtH7+0kpqWOpSUk5NCwejd1hAchsIhdQPWF6cKEB2vCh20CMEZaP1zZcpP&#10;CemtuK3r24AZ2hxtWv04kMKUK2NI/WjRlCX3BexeP6JZnr0wb/BSpKYx+HEqRkMRE0uEL/YI51Wd&#10;9/sW4Q8bJU5+20Z+DGygf3rPye4Hzhv4unD+PPKO2MRi4+5pMVDmmIjaToLXu3tbDYBCSN1AAJK7&#10;b4KuBjTfGHBPXI8Cbe7XBzPf0/avrTymbOv6kT179li8GiF0iMFnqL+wWbjoWuGpZmHXfXBZjfCe&#10;eJb0998nvz1/ft8uPP1VYcZnyYvNvn0B2w3XhaJ3mxgVwbrVZpUgijsObvgRh9Gk+cHJD1568yW4&#10;IfKcD87RQ8QPZqZ+MBUahaaPnzyubtcxbgZKNZbCjxaDsDC5DSvXj7z//vuMJb48/SYSBIXgG3Oa&#10;PPNXoMBv/ioYWl6dwifCb4CXL0PRtkInU+aF3w9f+h/CzIXCM3e8+fO/FE4eIw3DNz73brJHR77J&#10;Q6/WvkfvEJ5dLXx80XD5d379wkt619ew8KOCjrGkDF5jnhWAGxiSr3oP0oDdt0VcAFwD4Ml9Ay6/&#10;wcSEYV+YCvmP5157Dj70NnfDXP4LWcHwfOmGS6HpR5KPUMyDadRNW0y5Lo1EXd3xfQMGVx3wtwvQ&#10;3/39/cbl4ROK6m/zgdSey+uc4KkTY//zxbHvnzH2/Sniv2eOPfjJsbFRA4KK+wZMmk6uIZS3/eXY&#10;qY+cM+l1TbUKAtC7Qojwf1oOXECIgkLROin0/KHnwcgqz6+Ef50dyHFwUoi2Be8Sw49D46UvTjtr&#10;PchaYT4ppL7qgJ9e0dwpU6awRHV5uEUDrlZ1Pynzi8L7rwsv3i08vEDY/0uxCbr6HxVG9tDjpB48&#10;O+8Unv83ofwW4fP/LRRN8ICg/yTyX+92MAyRG+DZdhxqMKjo7UmhFw69AAx/6sJPOWbVQE3GNKsu&#10;qIK6lAHF45iZQjspZOv6kTlz5qjLwxfa6R0DBldo8AdGQTV6hx2tZ1EK7F+eIJ8F2iR/QvznyWbh&#10;R2XCc/8svLNLaSvjxn/w3L/xtRhlKz9knseEX/29ANvOl90mfG790PArtC7PGDUtU54VtQwYs5Kl&#10;d2A0GL3bGYHDUdaroJD62/GKxRE0RCWGxaZ68QfpXq8IlfSM7xuw2/onfvAJiMzsOLDDbkVW3jE/&#10;5C3iVgEYcNy0uqJjZqzzoFaxS5uBph0HhYyvOlDnapanV2jAA7btlUl7oogMkdGTY69sGfvpFSRi&#10;819njLXTiBD331u/1dOgeVBo9NTYk82E2vZ/NDADjyWybnDirqeieAB6L+igkPFJLJg3wdVO9Aqa&#10;b37zm+HwgM65gO3ZXW/vKhpX9IlzP+GcitOanzz3k9A0MKC5S+yUag7q5dBmjK86UOdqlodzorTP&#10;w/XaOYDPSpPwpblZtcKf9wt/8Qfh6hZh0nRSqWh8pio9P+rgGT0pPPH/CbsfEK78B2H+dxwQyEmV&#10;QtG7TXA9CwoZn6iDK4gfeeQR0IFF9hwHN4yPtRi0bqvFl9566eToybnT5p5x2hm2KnoiPjR66bRL&#10;gQFgQ0EwYGagdTctemszFrENspiDoJDiEyMGoRJ7UZQzZwxN/Yrwl3uFG3/6wTkkqCg9ezcJR1/W&#10;i1bx+s0qM3ri/c1/JuztEj51l1D1TUV1z2NcwAYPi5ugUJDaj1Bb42A9W1NTo8kx7GEy9NUFiouz&#10;3g2Bj350d3fDQA/v6dXX19PftBak0A16+ie0qJ49QYdRNAFrSZZCvyjCx69zm/LCaS/87ba/vfG8&#10;G++K30WZDJifpf+z9Ce7fvIP5f/wpQu/FHzrFnWh1ilMnHktu7QZIAXzcYPOpjDRgLsliK+QN2AG&#10;jJo7Miykfki2jskQ+wmhQeObtXAK9sCBA3AzswadZ1YKu34gLPiO8CdfDZFQKlbCoAJjEw0MPYPB&#10;HC7TDsgNMMcAQ3ljY+MTTzyhWBmEQWHWVXJ77+33/+7+733ue6uqVlmvpSgJUOjdx2lK8+7k3X//&#10;v39/+ydv33Cj9DqoaZWcF1Cr2NgNmNoMugG3OoU3yLb/g3DkZWHhg+q3vYzcwNF9wuvPkqNB4X7C&#10;MKpEwg14FhRi9mB8Eisej8PpOihjbD+OQw0GFT08KdT/Rj/wTw9uOmbVAAFTmvSgav8hwgb/mFbU&#10;azS3J4U8sZkQjkgOgkLGARY+HmIQFJJOComIsGIakZ9XDgxdtEL4wi+G9kmHj61Gh86aOTQhc0bO&#10;mOdQnRQKoZGEgSXP3IDpSSy6ujQ4XcfD4fhLNQF8U+ij0Y/gJkjg9pPnfRL+dcyqgfpNacIuMVT/&#10;/Vu/B2Y8wc0ZMy7F99ZmwtCdFDzwr8KATvXe1eCzFG+TKGpRCuxfniCfxeuFUdBsXa4Vo5xbf5vE&#10;ojgKgo7F4WGxImmYX1UJoaF65gba2trgLBBMf2C4h98KUX/wgx/ALjHkwj5EZ2en9b3iEEIGH3k+&#10;cerE7JLZxaovZwXGbcmkktKSUmBj8J3BwBr1vKHCsRnPoUOCiICHCHjmBoxPYsGbljt2kCP2Vr7F&#10;COI5Dm4EcFLoxTdeBA5pWMYNqwZatCI+ZYAywx4rFe1ajzGkblr01mbsyhVweR4oBWjWMUQi6h5n&#10;gEnAKo5uc565AfcQROX2saf2PAXCXnHeFdT+YImqF1E1yIKKDm4f40H++Gkfhz9hl4Jvna6XNfkx&#10;yIIqePuYXQM2/nI9paZn0gq3zduJwioUJsQr0SBLoU2F6vnWDbJoMbWLUpu9gThQmJ6D0OwsFsVR&#10;dBYr4ui9RWxFa3YtIQ/Ke3ZSyCUWYdjTtyjC9Q9e//S+p3uX9N5YeqPFKprF3JwUAoK9w72LNi26&#10;buZ1T91C3FL4Hz9UnMMDo0uWLIFzz/DAiZpdu3axl+SZIvyQN0gtG50UCpIPF22pVWCqNRetaVct&#10;0JNCnuBofZmsaM7vk0KjY6M0DgOrAb3pkmJy5AAQK+JTBoAZYMlKi8axndyeFHIAUc6r2L2BwGI8&#10;R6EIg/CRQZYnRIx7lkVxgAjPjDNxHBNRG4ldreXczIJhoIBWAy5n39KgPzIU64idN+W8Q38nnbFz&#10;rCf3/Jz//85/4/030k1p2K92zAat6J4ZUwb8mB3ncDVg8NIDhcL4jUg9uB7/5fQf/OyiSWfBe3bw&#10;HehxxMWPE4qKxgQSviV/jp2iKeQv+N8oFBgdg8ZImXFQB95Zg3+FIriVomgM/iF/jY6DL0qTlPHw&#10;kibs0I0jRKByEdQjP0iVUwKUhs9MAA3yv9Fx7+77NjQwfeb/1WyaFAJmRkUi0JDYNDCj27TIP9Am&#10;DNOmSYooo6ppKUVib+yDI+OX/5/91Z99x9TGPv1p6VZwVtL6G4umxJ0ViMRqAN2APeU+MvjIzd03&#10;QzgIgkL2aqpKux95b/zZjVtf3vpI/SNfKifvErt53DNj2noBugEHbxHXN7y5u/zcGV8xhdOowB//&#10;+MczzzzTFQlBeLn9Wx9++OGliX9zScc9M/s3ChUvv/HIQ+Rqe1uPrTcWbVG2XjgSbiBEW8Q8slai&#10;Ipqa8PukEI0I0WP79HHMqoElWaRJX1zgDwtZrGjdiI0F9El8W+zlvLDxu2+admL9pNDx41l3zPF/&#10;GmQpMMkzItYjSwa2YVFrObeuYBgIkRuIxEmh377xW+IGxPE3tyeFoHW6PbDjFemDMJCCJ4WC6TbQ&#10;ivrdN3XTDk4KTZo0idKhYzf8yQZx+EFzTbNgKaBXi2dSQVCRxbOhzuIZY7majNF1iSnPBpKKOEym&#10;raiNnHe0zP6t3zcQmMGEuaECCgp5ooYZ/zXjtaOv7Vm+p+ycMpcE3cdh9r63d876OTPOmrH/b00+&#10;zuGSVU+q51lQiH0wEa4jTiaT6jcincm77G+FZ84RXAaFPNGXV0Eh98xAUOhz7wvt99qmpFaBqdZs&#10;t2FWAYNCZgjp5zsObvh6UuitY2+BDzjr9LP4LVnHrBqgY5EmsAHMHDh64G24YVyeK+mRxZNCzs1R&#10;q6b63Tdj+haP1rz15puas3L13Nwg1APhePdEFOI4jizxzDgm8uabb/Czfp43A2DVGrGrNW9tJrTU&#10;QhQU4jFinyJRA2eQBYWNcw3UYKVFaWPgPHLrCyNlpaJd9Vukye69YdsDFiva4scx4I51YYu9qBTm&#10;0VAgYwAUixFRMfk/DbIUmOQZEQP00OScdYeQugFnwvhdi35YlL0x4HdzVuhTZtSfGrVSF8v4jQC/&#10;NwBtab7dTXlgWYq9Acjio/y0cAGm8HsDCsQ0UdXbG/Bb4xGlH1I3YDEqogbd15NCzx98Hlrkjwnx&#10;HThgZmhz1A385uBvFH0jGGZ8Ej+ifUnNNv+FUba3yRdjW5psGsuGeLYbzBwD20Q1zYIm9GrxrSsI&#10;KrLon4qVBEth28vqWnwWzwZ1YM7EOX78A9oQ+4SGeuLPZ+EXRm11ohC5gfCfFKKxl4999DF+zDX4&#10;cJBBFlBw+U0h6vCoG6Dnl/CkkC3TD7iwxaDQx849V3M4Vg/KBqEexUsDuQ0K8cw45uTcczMvDWBQ&#10;yHPTxZNCViE9/OHhkntKTh9/+h///o+nFZ1mtZp+OfcnhYA2fGv6zO+dCbcOjNwxksMPX1tBw9nJ&#10;GWPKOXyL2FRk9hZxOp1WzPp5h63I+spfHHlx1tlwUog/zamY/geTdfCH/w6vj3286Rs5aZ1vFE4K&#10;XXXwyE86z1bMdQxQjcWkGxQcvMFnqllbBfCkkC24sgr7ERRyefsYnXFf/rHLFT7AMasG6FinCW7p&#10;8nMv5xcEemTxpJBzc3RaM1dBITicE56gED0pZBrIMogXQXUMCjm1QUv1PAsKWfyCK3zhb/78+UeP&#10;HjXmzvGJF8dHBUxbpPvDV19wtYJz04qW9JBdyBbNq88nLNGAla2KFhnz76SQtzZjUZxcFbMYFFKw&#10;5ziKwtPJMyIYFPLchj1zA4lE4p577oHpz+233w6/NRkFHwAOAK6g8VyMAAjS0ziV50m3zQTQosUm&#10;pHuJRS8VrSeHNmPsgdS5BikQ/CkuLtZca+JJIa8ONflxUigYG4hEl/TMDZh+wRU+X37ZZZfddddd&#10;VnCxHhVRUPPvpNALh14gbkC+dIy165hVAxxs0aQs0VNMtipaUYQxTZctemszFsWhxYw9kDpXszy8&#10;P/zaa68Z3KmXq6AQCBieoBAFPIRBoWBswJZZ5qqwZ26ACXDxxRePjIwowj7gA6DAN7/5TQM56dSJ&#10;PrDDA9Mr9tBa9E+4nJrNvNRlaC59+Fr8ZE2TMquoqAWFYRF69MRRuIJ4wrgJH7zygYKyAT9QUU8K&#10;Y34MpGB3czPKx185DtsVwN5TO54yloJhqMaHZqllhxRjKdT8MDqgRF6nBqp3bDPOug1MAw08kDp3&#10;z549ph7LlBOLQSE8KcS7DYaq5yeFcmIDpkaSqwKenRQy+Pw6uISFCxfu3LmTCTlv3jy4mpiX2Y9j&#10;JB5iCteNwaVjMO9+oZGsCTx5PDkpRDmp/GEl7A08/X+evvbiaz3hzQ8itr76a8VmgElnJ4VgCKiv&#10;r+/u7oZPC/C/qdTq3I6OjqamJkV5KFlVVQWrAfgBa1z1FMf4vgF6NSM/G6Ap8KHp384qPq/hI/hN&#10;j1ryH2MIMuWtH38PTgrNuO3/MmMIsnW+rUM/O+3K10foh6bViPEppvcNMFmCsQFTE/Wjo2nShOka&#10;O6GuKLBt2zbvVwPqL7iy++hhjfzcc8/V1NRs3brVWH7HwQ2fvin0/CEScrny/CvVbDtm1QABuzSv&#10;uuAqoAZxIbsVGQ+aoW2aaxxnc9wiL74nNmPao2BJSlcnd999t2lh0wLs6zTgCR566CFNAGlQiD5w&#10;bBQGevqwDsn+pD6APhMnTYRBkH2Yk/6mDw21098TJkxgR/LZn2z01KtFS9KGFLUghdJkrbO2FLUU&#10;rStqAZN869SNmfKsqMVLOnHiRAYORY/iRhPZn5ACIPOYq5UYvA2YGlIYCnjmBtTf3YWOMXfuXPC6&#10;DuR0fOLFp5NCNPL+qQsyfZUJ5ZhVA1js0qy6oAqoga+yW9GKavw7KeStzZjKAhN2OkasWrWKFTb+&#10;7jzNnTJlikF5mOXMnDnTtHWLQSEFnTw75OOJOG5OCuXWBkyNJFcFPHMDbW1td9xxB0y17rvvPvid&#10;K3l8avfXB0ncXH1a1Kfm7JKljD33+nN2K+a2fK5sBibyBh5InTtnzhx1+S7xAQBTqdS+fftgeyO3&#10;YGLrthBAG+Dh8swNqL/gCmu03bt3K77DDokQETI9M+o41ODHSaEXdr/w8sjLkydMjk+Pq03NMasG&#10;VmuXJjAG7AGTwKoeWT+Qgbbsssqz563N2BoFjD2QOledAiuA2267DeY9EI/+l3/5F/V9A8APf2AU&#10;gNL8CBrFkGUpPi0HsRH+zCX9zf7Vy2Jl6A++lvUsiqfeiU8FY3xh61nWxeEPjFKsNMFkWVY+LReM&#10;Ddgyy1wV9swNuBcgtN8UenMi+QT8ZSWXTSgiQVWF/eX2m0KUHzgpRI+NvjXxLb0ewt68p5pSSAHu&#10;WW+QMv4yEtO7ujrLstIn3duPLQrGHkidq1keNqhplKmhoUGzdf7AKMDIohmKH3zWWWeTTybAQ/0B&#10;/Msf/WSJxlkQiNerxSjzFBQfgFOU4fnRY8yAZ7pd4UYcqH62DAvDShNMmgj/Wvm0XDA2YMssc1XY&#10;s5NCLgUI80mhu56961vPfmtV1arvfe57LsXkq3t4UgjIrnpi1T2/ueeua+765jVGp3I95N8uKT9U&#10;7OykkF3OnZV3Ji/ePqZG28Pbx5yp0k0t/KaQc/Qchxr8OCn0xN4nQJJPXaixPwzpjlk1QMcBTcoe&#10;ZVXzMQ4K5fakkHNDCXdNB0Gho0eOUJlMIz8G8SI4nOM+XsSzwfjRY8yAZ3pSyI04UP2IDAsLoLkP&#10;CoXbdgLlLkRBIV5uxydePD8pNDo2+tLIS8Dbpy/8tKZmHLNqoGcHNOddNA8I/m7kd8CwXT6NLc6/&#10;k0KBWnouGnMQFFLcN+AsKASyhicoRIF3GRTiPy3HIj+UMh8dshUUyoVFhLTNkLqB8KAFb+ce+fDI&#10;xWdfPPNs80OBOWQb2IO76YHVwXcHc8gGNo0IIAKRQyCkbsBBVIRC7/l5mO0HtgPZeReSubbm45hV&#10;A1txRpMuCCjD6sdzZEwBd9xi5HqRHsMOgkJ4UgjAVJ9u8uOkUN6YmXtBQuQGwnlS6PE/PE7cwEXz&#10;HBykMT5j48ntY7znmzNxDnUDmqziSSH3vcUuBQdBITwpBCCzUBhzin6cFLKrzTwujyeFTJQ7u2P2&#10;8Mjwbxp/c9X55IMNHj7enhQCxuBG4qoHqkpLSoeayMHqsD3OTs4YS4EnhfzT8svt34JvCl2a+Df/&#10;mrBIGU8KWQTKoFjQ3xRyzzE/w1VTMw41eHtS6PU/vg4+YMqEKZ849xN6cjkL4Bij5IzmJ8/75BkT&#10;zgCGD/7xoF3c8KSQJ3arIOIgKIQnhQBDdVAITwr5YZ+MZoiCQrycDo7K0OrenhR6Zv8zQPMzMz9j&#10;cPmwY1YN9OqMJjD5mYs/A2Qp24rHW2QYcWes+mrTzojbvYSEtgK1br75Zr3b9BwEhfCkEKCqDgr5&#10;cVLID407s72c1wqpG8g5LpQB+L40/BvmrzcrgLp2JvnQNGUbH1sI2L2EBIjD5yrh5hlnH0+0xRsW&#10;9gMB1DhDNURuwMEKWm/bFsRTZxlsyeq9k/Lkq08CqbLxZZoE2QdM9NhgZB3wQzVkS0AoTFndNrRN&#10;XZ1xa5eysRRWOAzhxyQUw4rdS0jo9B8+VwkfTjf9QJYCcF6t6iwFY2xxQNP5Pw2y8puIImTK/2n9&#10;cFoAGvfDdflEM0RuwMEKWu8jLQCW3Sz1OykHjh6AM/hnnX7WTVfdZEDQ4rdi1Pywe7vsskpNQbPW&#10;4qsWn3n6mUNHhoB5RRmDl26gJHxTyMoXb5yxauUDLz7ZtwOymlehMTrGuYrm+MvX+Av1FFe28RfY&#10;AYUPj38Ib97Sl28hPEJ/04eenKG/T548yW6kYX+yj/vr1aIlKZ+KWpBCabLWWVuKWorWFbUUPLMr&#10;EIx5NpAUdqoZsOz+QbabxV/VZ/3CO15THmrcgb2FoUqI3EAY4OB56Hu5D/783KzPGWwMhI1nYBUY&#10;Bq5++covw8ZbCPnx9hIStYD8FSjwm107w65MUafAJZT8tTNAk7/ChTZRaClw7Qy7hNIYQwXgao34&#10;rfEQGrkVljxzA8b7LeC6i4uL6eSI3kts/Dg7KgM0PTwp9PgweWPgho/f4PhskvUlqgINN+LfMOsG&#10;oEaZ5x9jZnJyUshbmzGzKY18x5eQWAwE6eFvENZ4603yOVv2OAsKsVUCpeOMiAIvx0R4ZhwTefPN&#10;Nxg/boJCQWrcgUHmqopnbsB4vwXu5bj//vvBVxvc2MdD4Pj8iVfnYU6Nnep7hawGbiy9MfiP6rgR&#10;HxgGtmEpAyJYhNTY+PwT31ubcdOF7F5CYtEN6L0RqRjR+NcMFW8Rw5/8R+JoLk0xyOKHfijM11L4&#10;GIMsTRei2brCaSkY4+k4Fod/i1jxIiQPJssy3Y7ySeNujDCHdT1zA6+++uqCBQvIuHnjjfBSj+II&#10;HXyQnX6T3eKNfTlEhDb969d//d7x92LnxMrOIZuuEXrmTJ0zu2T2u8ffTb6eDDnbobIZu5eQALaw&#10;roU7Z+BGb3jHld5Epnj47S7IsrKzojgwSod7SraQf/AHRikaxmBa2Y7yQ+Mh73F67Hn2FjHE7Lq7&#10;u8HHwkq/vr6e/la3CsGHb3zjGw8//LBiPgXeW1EYzmCwFBpL5QMXfqf85U//8sev/vjLM758R9kd&#10;cMQIbM5B67B6ZZuBwL/fPDMO795796YDm/7x0/9YP7meYRi8FGqdQufktezSZoBUhN4iBmNgIxf/&#10;G6Tg/6xveHN3+bkzviLhxOby9G/+T4MsiMOw2+oVtawTUbxF7IwTaI5nxhkReIu44uU3HnnoPAqC&#10;AXqKLD9eXLc70EfivoFA3QB4iBtuuKGzs5NtkTFMw6AwXsHx++K739m97c+3VX+82q7iLZb3/GMS&#10;rF0IZ9U8VAM3U+66bZdFZgIoplaxFTdgYDPhdwMU1XQ6zYIVpj++8hdHXpx1NrgBPpjDQjdB/jj4&#10;w3+HIzofb/pGkI1qtgVu4KqDR37SSe5lYwO98Q84MkTBV8w8ArBzRRORcAOeBYWY8Pv37y8pKVEH&#10;T437c/DqMWgRzomCDzhn0jnXz7w+VIxZZOa6i68rmVSSejsVlY9O54HNaKrGQVBI8Wk5IFvIsSDN&#10;T8tRqN0HhSz2pkIo5pkbmDVr1vbt5BPHjz/+OBwKAjcAs925c+fSdyzhd1VVleY6QBNlN0dl9NRm&#10;cBiGzjJYxa4/kDjvn8b+lB4VjdZJIWD49PGnA/Pw4+E/PMyECuFJIW9tJuTd1eAtJz4LTwpRPSrO&#10;FHl1UijkRpIr9jxzA8b7LeAb4IwQ7KdZPDPq5qiMMyhZi2PC2E92/QSILJm7RDHv0KTsmFUDPh3T&#10;ZBWXXEqYB0FAHCtSOGOGn5SpKZie2vLWZpzp3ddaeFKIP+YEUIfnpJCveo8ccc/2BlxKHsDegMVY&#10;fP+h/is7r5w+efrrf/e6ry+OWeTHGbAfjX50wf+74J0P3nmh8YXK8ytNifjKDG3dDxVHaIvYVAW0&#10;gGKL2GItRTHFFrEzIl59aNo9M4otYuvi+GFy1lunJQt0b8AuTKx8SL4p1Pn7TmBp0UWLWETI+Gs8&#10;Bp/cMf4aj/E3jigsVr7Yw5dhrALzt8RvAQpUHMaJXYJ8XQf8MAegPjXk2E4iWtFiUEghneP3rXg6&#10;eUbEzetjETUev9kuoNWAFSg/OPnBhf954cjxkRf/6kX4fL+VKo7L+D0Bf/GNFyt/WAl7xQe/enDS&#10;BOnsuWNu3Vf0Y2qWf6uBZX8rPHOOwA6MuofdMQWvVgOOGWAV8doZ9xhG8toZ92I7o/DgrgfBB1Rd&#10;UOW3D3DGnq1aV5x3xdUXXA3i0K0OfHgE3H9rnlEA9wZnIjQPIPALXItrKcW1M1BLEV4vzBT+2hmq&#10;R+N1relbxEAhGBuIRL/zbIvYW2lzclIIdlPv+c09IMjfXvm3vDiROynEmP/qlV+F323Pt4FoITwp&#10;5K3N2KLmybfm4bIBOPgAp0JhUaJ+FQb44Q+MKt5sotwqXiPgh3jFCXrIYvurplnsW6TqWjxKCoKK&#10;LPonO7LJctWtG2TR74YyOvzrY9bFEWH5gCFGLVl9AIF9kwN+WHmLOBgbsGWWuSocUjfg/qiMXUCh&#10;xcfSj+16e9cFZ17w5blf5qv791EdPSa9Eh8EAXEG3hroSfeYnttxwIxmb2R0HLdoV3d2y+fkW/M8&#10;GgpkDIBSjML8nwZZCkDyjIgBetZNLic2YNdQAysfUjcQmPysIZgvf+tZ8unTVVevmjh+YvAM+NEi&#10;CALiAOW7nr2LnRz1o6Ho0nTzrXlYCsCCwOCjufx9A/AbAkfsoYipUyCRv28A/uRvDqC1Ci1Fcd+A&#10;AYYKwC2apa82YJGH3BYLkRvI7Umh/3z6P1849MK0idOaK5tBJZrHb6iqFEHJcJ4UYqyCOOeecS6I&#10;BgKqmbeSYnzeycrRIyuB2gC6gbffmodPZh04cMD4o7n85+/hkxLsW/nskBhNgT/5mBJ/3wBEUfjb&#10;Beg+AU2ZMGEC+3AQ+5NPYRX5WrQkRVtdi9KkDyvDmuNT+NYVtRQ869VStG4gKdw3wMyDwcUQo+jR&#10;B0DmMVcbVfA2EIBhu28iRG4gh7ePXTDzgrW71gKa/3Ldv0w5bQr84F9Vp7/1Xl6HdAdZQNCP28fU&#10;rII437zmm9AcCAjnoPRYLYTbx3z61rzFj+ZaDArBtTN8r3YWz+G/KwfUnBFRDC6OifDMOCbCrp3h&#10;eyLl0ABY9fiYWxtwP177RCFEbsAnCa2QvfOZO/cf2f+Jcz+x7JPLrJSPVhkQ6k/O/RMQ8M6n74wW&#10;5z5x68m35uHL0vTj0qlUCq7TgMCCmls8KeTVMSfPTwoFZgM+2bC3ZEPqBoI8KQTf42z7TVvRuKL1&#10;N66fUCStl3mUo3tSiEoBQm24cQMICOeg6F066icnt495a8q2qLn/1vzMmTNvu+02GOjhEyn/8i//&#10;ovlZdTwpFOaTQsHYgC2zzFXhAnp9TPN1rVcOv3LFD6+Aw/Vfn//1f732X4NUg9+vjylk+edn/nnN&#10;jjXw2dT+v+r/ePHHFbkBMIOvj1mxLvyYhBol/JiEFcsxLoOvj+nic/CPBz+z8TPgA+BSARpAz+MH&#10;BPz8xz8PV6qByCB4HksaHtEcBIVY9NyrcEp+0OEvoaT6df/6WHjsJOechCgoFPBJIbhR4BP3f+LA&#10;0QOwJfAfn/yPV19+Vc+2ovhNIXVXAQEfrn94bslcEBk+MrHtt9usdCeKiZXjQAZlQnJSKPjOlqug&#10;EEjK31LA7i5WIBDM62O0UdNX3gzeLIPqfrw+Frw9hLbFAgoKsaAEnKDvfKlz+ePL4TOcV55/5eNf&#10;fhy+Jxq8hvwIkphK8fYHb9/4sxvh/Ch8ew72Qhr/pHGcQK7/DIAZP5rIv28KAUrld465/KbQExXj&#10;bhjIuu/T1DDUBeCbQsP/dZd7Ou6ZgaDQnu+Mc3CPmB8mZxdJ/MKoXcSCKL/9wPb5P5r/11v+GnzA&#10;zZfe/NQtT+XEBwQhqlYbICyIDIKD+AACQAGA5IoZbBcRQATCgEBAQSHjrzipgfD8pBBsBUMrl//g&#10;8ms2XvPc689NnTT1vxf996bFm848XXpNxvMW+RCTXU37ygyIDIKD+AACQAGAACzAIYXIli6MZTQ+&#10;YQV17VqFXRhzXt5BnJPxTCM58C8f3GeJxlk0l5JiFDQ3CXiCilqsuuYPBWN8GetZ1sVhsBh/Mp3F&#10;bws2DunM5gNyA8ZfcVKzzm6UtpUFhaHi6NjoW8feeunNl7r3dP/bzn/780f/fOb3Z17Sfgnkwtd1&#10;4KgMHApKN6X/6k/+isZD6OOmRT3oDWgaa8tvZkBwEB9AACjgS9QAC/ADEM36/iyAC0DbvGczAAgw&#10;ApjGUjhmFVq0axXOTDyHtfi9AQCKvejEQKMpfBbjlgbTt181mY/yw5+QaJrFytAffC1Kk7ZinMXK&#10;0B98LQVjBlmKi5Qdi8NgAcQoeppgsiwrn5bLoWGEremA9gbgJdXu7m44Ww0HE7/xjW88/PDDijvr&#10;wXt//emvs+/efPu6b8O7TjAGwX8AGaSfGj1F/11XvW557/JTY6dOnDoB/8GbsfTf9z96//CHh/cs&#10;3zP+O+MhVwF08cTiw6sOw3ekbyq76YzTzlCrwSCMaBxhDLii58wc++jYo3sfveWyW4rvLgYAFciM&#10;Hzf+1D+dmrN+DgAILyRPnjAZLjqm/8J/kLu+dv3KvpXji8aDa6H/AgV4RwH+o0qkBCF9zXVrFOFd&#10;U6sw7S0R2hvgFadQoiKL3xtQBNb5P51lAaQWiSj2BvxuzoC+Ym/AGD3exnBvgPUg4wOjQbsBiAPU&#10;19dTl8B3clCYaZ/HAlFHQM8N6FmFqbwhdwOm/GMBvxFwsLHsLUu4RWwDT/6DUPg7XxGwYRDRL5qv&#10;SoyWXNG3oyAkCGhvgImyf//+kpISRUQoCEGxjRAjgFYRYuUga/mPQEBuYNasWdu3k4OJjz/+ONzY&#10;h24g/y3LgoRoFRZAwiKIgO8IBLQ3AMHfqqoqek1HMpnU/A6X77JiAyFDwL1VhHlvIGRgIzu5QQD3&#10;BjK4szs64KYO9AG5scfwtYpWET6dIEeFiEBAQaHAoDV+I0mdy1LgqBJEqwy+t+yVCDl5Zyr8sHgF&#10;b3TpgI5uvvnmo0ePgghujMS9SbtpneHvCRueABJdkwiM83xzA8ZvJGnmQpwKolVw/gGWb/xdgD7p&#10;ICfvTIUfFp/QjgpZuBwR7BCGTsqwSyNxadIuW2eYu2HDW0CiYga54jOv3AD0oldffXXBggWA5o03&#10;3gjDOp1b0cc4NzAFGHDoHw/hh8U/2SNBGS5HfO655+jRiZwbak5MVKGmUAESCRNyw2ReuQEeCLgU&#10;cGRkhHcDerl04xqCQjABcQOl3brGHNqlZrF8+GGxKEiBFHNmJF6ZtLPWmWq8YsN6vy4Qq/BczHxw&#10;AzB80y9J3X333XYBYruUYLIPPfRQAHsDdjnMSXmExW/YmdF6MvngqYVEdyFhw2895gf9fHADsH6k&#10;bzauWrWKacX4jSR1LqzH4XbZIJWak3emwg9LkCrIYVvMaOGHARsWjUSTmnuTtti6MYzu2eDpe8JS&#10;DvUezqbzwQ0wZGECon4jCSb4c+fOhXirZm6X+ACFVCq1b98+WAX7raecvDMVflj8hj1C9DUN1Tr/&#10;7k3aExN1z4Zxv7YOCJY0R2DTpk0QQ9d80um0Xhakh/PTIjQcCWKzUwqw83bppZfSs0CauWeffTaF&#10;CaAIQCg1DzlpNGywOAPBwD5Da6Kakt51112sr4IdujES0KxLk3bTOpPOJRseAuLMtLyqZWyigeUa&#10;DOZgbwG9RWzujrAEImAfAXyL2D5mWCNQBPAt4kDhxsYQAUQAEUAEHCCQV3sDDuTHKogAIoAIFDgC&#10;6AYK3ABQfEQAESh0BNANFLoFoPyIACJQ4AigGyhwA0DxEQFEoNARQDdQ6BaA8iMCiECBI4BuoMAN&#10;AMVHBBCBgkaAfIcH3h2oqanRhOHtt9+ePn16QSOEwiMCiAAiEH0EDAbzvr4+XA1EX8MoASKACCAC&#10;LhBAN+ACPKyKCCACiED0EUA3EH0dogSIACKACLhAAN2AC/CwKiKACCAC0UcA3UD0dYgSIAKIACLg&#10;AgF0Ay7Aw6qIACKACEQfAXQD0dchSoAIIAKIgAsETN4bcEEZqyICiAAigAiEBQG9l8DgvQEjNxAW&#10;9pEPRAARQAQQAX8QwNfH/MEVqSICiAAiEB0EcDUQHV0VEqe/f/Ojbz55+Ff7Pvzo1FjU5T5t/LjP&#10;zJz4rc8WX37uaVGXBfnPPwQwKJR/Os0HicAH3PTTt9bWnvfnnyieNGFc1EU6fnLsod8dXt37xqNf&#10;+Rh6gqhrM//4x6BQ/uk0HySCdQD4gMYrS/LAB4A+QAqQBSQCufJBPShD3iGAB0bzTqXRFwhiQbAO&#10;iL4cWRKARCBXngmF4uQHAugG8kOPeSUF7AfkxzqA1wpIlAf7HHllZyiMjAC6AbQFRAARQAQKF4Gx&#10;sTF0A4Wr/oKTPL3ummvWpQtObBQYETBBAN0Amkj+ItDbNJ49Tb35KydKhgi4QgDdgCv4sHJoEYCp&#10;//gvCI+dkp7HhEfRD4RWWchYbhFAN5Bb/LF1nxBI93QJdw921MrkazsyvwXiIugjrREyCTRqpPzb&#10;JyaRLCIQCgTQDYRCDciExwiAF9hZMSemSbW3qXxVhbhMGLx74AvgCNLrGqWEU49V7N4rQIHdd9JV&#10;xGBDVyNuJ3isHCQXNgTQDYRNI8iPRwjMm1umSSm9Z2De3V8TlwmxuoZ59z3aG5tTIdz3BXFlQBYN&#10;UID8KT7lq3buBMeADyKQzwigG8hn7RaubDCy7+zqsXoqqLaDzPxvepSFiebdPShvKpw6xUWTChdQ&#10;lDyfESgaNy7y32zJZ/2gbA4RqP3a3cKq8szxoN4m+TfxEKu+K+4Xk9DR7TfVptc1kcAPOIPBu+cN&#10;7BEyBRw2jtUQgeggAC4AVwPRURdyageB2MpnSehfPjD6BeEmebu4tkPOIHsEMNePzQGPQWNAXQ2d&#10;K2OZAiQNXzWwAzuWjSIC4x555JFPfepTZ555ZhS5R57zEoGS7xw49e25+Sfa+Dt3j/zTjPyTCyWK&#10;LgJ//OMfk8lk0aRJk+BXdMVAzhEBRAARQAScIQCD/8SJE4kbOHr0qDMSWAsR8AMBuKcFvtHvB+Uc&#10;0gSJQK4cMoBNIwJqBGDwBxdQBOGgt99++91330WMEIGQIAB3dcE9LSFhxis2QCKQyytqSAcRcI/A&#10;e++9B4M/uIAiWBGANxgaGnJPFCkgAp4gAPc1wl1dnS+M5MeaAKQAWUAikMsTfJAIIuAeAfiwaDqd&#10;hvEfnnG/+93v4IT066+/ftZZZ82YMWPatGnuG0AKiIBLBF5648SdW/bvfPnoydFRl6RyXn1CUdG8&#10;S8769qKL/+S803PODDKACAACEP7Zv3//kSNHLrroIjgNN+6ll16iL8qMjIwcPnwYPEFJSUlxcTEs&#10;ERAvRAARQAQQgbxB4Pjx4zDIw1B/4MABGORhqJ8wAWYpRWQ1MDo6CgsE+PfDDz+EHQMo+sEHH8Cf&#10;NF0BgTrFbgErmJq2YoUI8G+lmHEZTzhxzwZQ8EQcTzgJDyaeiFNoRAJ7Y9S0IdMCVlTjCRErDcFw&#10;aVzME058IkLeESsqgkEfQkCTJ0+G/QByQAgcwLhxsBr4/wFKTaeB2bCA/AAAAABJRU5ErkJgglBL&#10;AwQUAAYACAAAACEAvXxH++EAAAAKAQAADwAAAGRycy9kb3ducmV2LnhtbEyPQU/CQBCF7yb+h82Y&#10;eINtLQrWbgkh6omQCCaE29Ad2obubtNd2vLvHU96nLwv732TLUfTiJ46XzurIJ5GIMgWTte2VPC9&#10;/5gsQPiAVmPjLCm4kYdlfn+XYardYL+o34VScIn1KSqoQmhTKX1RkUE/dS1Zzs6uMxj47EqpOxy4&#10;3DTyKYpepMHa8kKFLa0rKi67q1HwOeCwSuL3fnM5r2/H/fP2sIlJqceHcfUGItAY/mD41Wd1yNnp&#10;5K5We9EomM/YPCiYxMkMBAOLZJ6AODH5GiUg80z+fyH/AQ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OrIhohIAwAA2AcAAA4AAAAAAAAAAAAAAAAAOgIAAGRycy9l&#10;Mm9Eb2MueG1sUEsBAi0ACgAAAAAAAAAhAN5/XYlhuQAAYbkAABQAAAAAAAAAAAAAAAAArgUAAGRy&#10;cy9tZWRpYS9pbWFnZTEucG5nUEsBAi0AFAAGAAgAAAAhAL18R/vhAAAACgEAAA8AAAAAAAAAAAAA&#10;AAAAQb8AAGRycy9kb3ducmV2LnhtbFBLAQItABQABgAIAAAAIQCqJg6+vAAAACEBAAAZAAAAAAAA&#10;AAAAAAAAAE/AAABkcnMvX3JlbHMvZTJvRG9jLnhtbC5yZWxzUEsFBgAAAAAGAAYAfAEAAELBAAAA&#10;AA==&#10;">
                <v:shape id="Picture 1191" o:spid="_x0000_s1027" type="#_x0000_t75" style="position:absolute;width:48420;height:129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WynxQAAAN0AAAAPAAAAZHJzL2Rvd25yZXYueG1sRI/RasJA&#10;EEXfhf7DMoW+6SZ9EI2uIpaCtKA29gPG7JgEs7Mhu27Sv+8Kgm8z3HvP3FmuB9OIQJ2rLStIJwkI&#10;4sLqmksFv6fP8QyE88gaG8uk4I8crFcvoyVm2vb8QyH3pYgQdhkqqLxvMyldUZFBN7EtcdQutjPo&#10;49qVUnfYR7hp5HuSTKXBmuOFClvaVlRc85uJlGnYDuHL78+H3Q17+r6cjh9BqbfXYbMA4WnwT/Mj&#10;vdOxfjpP4f5NHEGu/gEAAP//AwBQSwECLQAUAAYACAAAACEA2+H2y+4AAACFAQAAEwAAAAAAAAAA&#10;AAAAAAAAAAAAW0NvbnRlbnRfVHlwZXNdLnhtbFBLAQItABQABgAIAAAAIQBa9CxbvwAAABUBAAAL&#10;AAAAAAAAAAAAAAAAAB8BAABfcmVscy8ucmVsc1BLAQItABQABgAIAAAAIQBzkWynxQAAAN0AAAAP&#10;AAAAAAAAAAAAAAAAAAcCAABkcnMvZG93bnJldi54bWxQSwUGAAAAAAMAAwC3AAAA+QIAAAAA&#10;">
                  <v:imagedata r:id="rId401" o:title="" croptop="12530f" cropbottom="40640f"/>
                </v:shape>
                <v:oval id="Овал 2" o:spid="_x0000_s1028" style="position:absolute;left:448;top:4485;width:10305;height:27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0G0uwQAAAN0AAAAPAAAAZHJzL2Rvd25yZXYueG1sRE9Ni8Iw&#10;EL0v+B/CCN62aXuQWhtlWRGUPa2K56GZbco2k9JErf76zYLgbR7vc6r1aDtxpcG3jhVkSQqCuHa6&#10;5UbB6bh9L0D4gKyxc0wK7uRhvZq8VVhqd+Nvuh5CI2II+xIVmBD6UkpfG7LoE9cTR+7HDRZDhEMj&#10;9YC3GG47mafpXFpsOTYY7OnTUP17uFgFi81OH8/pw9iiu1MzPvb4VfRKzabjxxJEoDG8xE/3Tsf5&#10;2SKH/2/iCXL1BwAA//8DAFBLAQItABQABgAIAAAAIQDb4fbL7gAAAIUBAAATAAAAAAAAAAAAAAAA&#10;AAAAAABbQ29udGVudF9UeXBlc10ueG1sUEsBAi0AFAAGAAgAAAAhAFr0LFu/AAAAFQEAAAsAAAAA&#10;AAAAAAAAAAAAHwEAAF9yZWxzLy5yZWxzUEsBAi0AFAAGAAgAAAAhAB/QbS7BAAAA3QAAAA8AAAAA&#10;AAAAAAAAAAAABwIAAGRycy9kb3ducmV2LnhtbFBLBQYAAAAAAwADALcAAAD1AgAAAAA=&#10;" filled="f" strokecolor="red" strokeweight="1.5pt"/>
                <w10:wrap type="topAndBottom"/>
              </v:group>
            </w:pict>
          </mc:Fallback>
        </mc:AlternateContent>
      </w:r>
      <w:r w:rsidR="00B344A6">
        <w:rPr>
          <w:color w:val="00518E"/>
          <w:sz w:val="22"/>
        </w:rPr>
        <w:t>Угол зеркального положения</w:t>
      </w:r>
    </w:p>
    <w:p w14:paraId="2B359920" w14:textId="615CDE1A" w:rsidR="00C13958" w:rsidRDefault="00C13958" w:rsidP="004D6B1A">
      <w:pPr>
        <w:pStyle w:val="Heading2"/>
        <w:numPr>
          <w:ilvl w:val="1"/>
          <w:numId w:val="5"/>
        </w:numPr>
        <w:spacing w:beforeLines="100" w:afterLines="100" w:after="240" w:line="276" w:lineRule="auto"/>
        <w:rPr>
          <w:rFonts w:ascii="Times New Roman" w:hAnsi="Times New Roman" w:cs="Times New Roman"/>
          <w:i w:val="0"/>
          <w:color w:val="0070C0"/>
        </w:rPr>
      </w:pPr>
      <w:bookmarkStart w:id="193" w:name="_Toc137491781"/>
      <w:r>
        <w:rPr>
          <w:rFonts w:ascii="Times New Roman" w:hAnsi="Times New Roman" w:cs="Times New Roman"/>
          <w:i w:val="0"/>
          <w:color w:val="0070C0"/>
          <w:lang w:val="en-US"/>
        </w:rPr>
        <w:t>Offset scan</w:t>
      </w:r>
      <w:bookmarkEnd w:id="193"/>
    </w:p>
    <w:p w14:paraId="4BAC6A9D" w14:textId="26AF1720" w:rsidR="0090548F" w:rsidRPr="0090548F" w:rsidRDefault="006C590E" w:rsidP="0090548F">
      <w:pPr>
        <w:pStyle w:val="a"/>
        <w:spacing w:beforeLines="100" w:before="240" w:afterLines="150" w:after="360" w:line="276" w:lineRule="auto"/>
        <w:ind w:firstLine="0"/>
        <w:rPr>
          <w:sz w:val="22"/>
        </w:rPr>
      </w:pPr>
      <w:r>
        <w:rPr>
          <w:sz w:val="22"/>
        </w:rPr>
        <w:t xml:space="preserve">Структура окна </w:t>
      </w:r>
      <w:hyperlink w:anchor="_Offset_scan" w:history="1">
        <w:r w:rsidRPr="00FA172D">
          <w:rPr>
            <w:rStyle w:val="Hyperlink"/>
            <w:sz w:val="22"/>
          </w:rPr>
          <w:t>независимой</w:t>
        </w:r>
      </w:hyperlink>
      <w:r w:rsidRPr="00836480">
        <w:rPr>
          <w:sz w:val="22"/>
        </w:rPr>
        <w:t xml:space="preserve"> </w:t>
      </w:r>
      <w:r>
        <w:rPr>
          <w:sz w:val="22"/>
        </w:rPr>
        <w:t xml:space="preserve">и </w:t>
      </w:r>
      <w:hyperlink w:anchor="_Offset_scan_1" w:history="1">
        <w:r w:rsidRPr="00FA172D">
          <w:rPr>
            <w:rStyle w:val="Hyperlink"/>
            <w:sz w:val="22"/>
          </w:rPr>
          <w:t>экспериментальной</w:t>
        </w:r>
      </w:hyperlink>
      <w:r>
        <w:rPr>
          <w:sz w:val="22"/>
        </w:rPr>
        <w:t xml:space="preserve"> кривой подробно рассматривается в главе </w:t>
      </w:r>
      <w:r w:rsidRPr="00FA172D">
        <w:rPr>
          <w:b/>
          <w:bCs/>
          <w:sz w:val="22"/>
        </w:rPr>
        <w:t>Пользовательский интерфейс</w:t>
      </w:r>
      <w:r>
        <w:rPr>
          <w:sz w:val="22"/>
        </w:rPr>
        <w:t>.</w:t>
      </w:r>
      <w:r w:rsidRPr="00CE6CE9">
        <w:rPr>
          <w:sz w:val="22"/>
        </w:rPr>
        <w:t xml:space="preserve"> </w:t>
      </w:r>
      <w:r>
        <w:rPr>
          <w:sz w:val="22"/>
        </w:rPr>
        <w:t xml:space="preserve">Почти все параметры такие же как для </w:t>
      </w:r>
      <w:hyperlink w:anchor="_Specular_scan_2" w:history="1">
        <w:r w:rsidRPr="0090548F">
          <w:rPr>
            <w:rStyle w:val="Hyperlink"/>
            <w:sz w:val="22"/>
          </w:rPr>
          <w:t>зеркальной геометрии</w:t>
        </w:r>
      </w:hyperlink>
      <w:r w:rsidR="0090548F">
        <w:rPr>
          <w:sz w:val="22"/>
        </w:rPr>
        <w:t xml:space="preserve">. </w:t>
      </w:r>
      <w:r>
        <w:rPr>
          <w:sz w:val="22"/>
        </w:rPr>
        <w:t xml:space="preserve">Дополнительный параметр – </w:t>
      </w:r>
      <w:r w:rsidR="0090548F">
        <w:rPr>
          <w:sz w:val="22"/>
        </w:rPr>
        <w:t>постоянный сдвиг детектора от зеркального направления</w:t>
      </w:r>
      <w:r>
        <w:rPr>
          <w:sz w:val="22"/>
        </w:rPr>
        <w:t>.</w:t>
      </w:r>
    </w:p>
    <w:p w14:paraId="3082E1FA" w14:textId="02A41B49" w:rsidR="0090548F" w:rsidRPr="000D5AF2" w:rsidRDefault="0090548F" w:rsidP="003855FD">
      <w:pPr>
        <w:pStyle w:val="a"/>
        <w:numPr>
          <w:ilvl w:val="0"/>
          <w:numId w:val="2"/>
        </w:numPr>
        <w:spacing w:beforeLines="100" w:before="240" w:afterLines="150" w:after="360" w:line="276" w:lineRule="auto"/>
        <w:jc w:val="center"/>
        <w:rPr>
          <w:rStyle w:val="ListLabel3"/>
          <w:color w:val="00518E"/>
          <w:sz w:val="22"/>
        </w:rPr>
      </w:pPr>
      <w:r w:rsidRPr="009813F3">
        <w:rPr>
          <w:noProof/>
        </w:rPr>
        <w:lastRenderedPageBreak/>
        <mc:AlternateContent>
          <mc:Choice Requires="wpg">
            <w:drawing>
              <wp:anchor distT="0" distB="0" distL="114300" distR="114300" simplePos="0" relativeHeight="252305408" behindDoc="0" locked="0" layoutInCell="1" allowOverlap="1" wp14:anchorId="2823FE9A" wp14:editId="24D1F3CC">
                <wp:simplePos x="0" y="0"/>
                <wp:positionH relativeFrom="column">
                  <wp:posOffset>488423</wp:posOffset>
                </wp:positionH>
                <wp:positionV relativeFrom="paragraph">
                  <wp:posOffset>3487</wp:posOffset>
                </wp:positionV>
                <wp:extent cx="4846955" cy="1253490"/>
                <wp:effectExtent l="0" t="0" r="0" b="3810"/>
                <wp:wrapTopAndBottom/>
                <wp:docPr id="1186" name="Group 19"/>
                <wp:cNvGraphicFramePr/>
                <a:graphic xmlns:a="http://schemas.openxmlformats.org/drawingml/2006/main">
                  <a:graphicData uri="http://schemas.microsoft.com/office/word/2010/wordprocessingGroup">
                    <wpg:wgp>
                      <wpg:cNvGrpSpPr/>
                      <wpg:grpSpPr>
                        <a:xfrm>
                          <a:off x="0" y="0"/>
                          <a:ext cx="4846955" cy="1253490"/>
                          <a:chOff x="0" y="0"/>
                          <a:chExt cx="4847482" cy="1253941"/>
                        </a:xfrm>
                      </wpg:grpSpPr>
                      <pic:pic xmlns:pic="http://schemas.openxmlformats.org/drawingml/2006/picture">
                        <pic:nvPicPr>
                          <pic:cNvPr id="1187" name="Picture 1187"/>
                          <pic:cNvPicPr>
                            <a:picLocks noChangeAspect="1"/>
                          </pic:cNvPicPr>
                        </pic:nvPicPr>
                        <pic:blipFill rotWithShape="1">
                          <a:blip r:embed="rId176"/>
                          <a:srcRect t="19245" b="61887"/>
                          <a:stretch/>
                        </pic:blipFill>
                        <pic:spPr>
                          <a:xfrm>
                            <a:off x="0" y="0"/>
                            <a:ext cx="4847482" cy="1253941"/>
                          </a:xfrm>
                          <a:prstGeom prst="rect">
                            <a:avLst/>
                          </a:prstGeom>
                        </pic:spPr>
                      </pic:pic>
                      <wps:wsp>
                        <wps:cNvPr id="1188" name="Овал 2"/>
                        <wps:cNvSpPr/>
                        <wps:spPr>
                          <a:xfrm>
                            <a:off x="4180" y="414067"/>
                            <a:ext cx="1271965" cy="29329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0CAF22F2" id="Group 19" o:spid="_x0000_s1026" style="position:absolute;margin-left:38.45pt;margin-top:.25pt;width:381.65pt;height:98.7pt;z-index:252305408" coordsize="48474,125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lmHPSQMAANcHAAAOAAAAZHJzL2Uyb0RvYy54bWycVd1O2zAUvp+0d7By&#10;D/khLW1EQROsaNK0VbBp167jNBaObdnu38vsGabd7iX6SDu2k0ApsAESaRyf851zvvMd++xi03C0&#10;otowKSZRepxEiAoiSyYWk+j7t+nRKELGYlFiLgWdRFtqoovz9+/O1qqgmawlL6lGACJMsVaTqLZW&#10;FXFsSE0bbI6logI2K6kbbGGpF3Gp8RrQGx5nSTKM11KXSktCjYGvV2EzOvf4VUWJ/VpVhlrEJxHk&#10;Zv1T++fcPePzM1wsNFY1I20a+A1ZNJgJCNpDXWGL0VKzA6iGES2NrOwxkU0sq4oR6muAatLkUTXX&#10;Wi6Vr2VRrBeqpwmofcTTm2HJl9W1VrdqpoGJtVoAF37latlUunG/kCXaeMq2PWV0YxGBj/koH44H&#10;gwgR2EuzwUk+bkklNTB/4Efqj/eep/kou/cc56lrR9wFjvfSUYwU8N9yAG8HHPxbK+Bll5pGLUjz&#10;XxgN1ndLdQTtUtiyOePMbr30oDEuKbGaMTLTYQF0zjRiJXCRjk4jJHADogcDFxf5b1Cic3OWwQ+7&#10;uj5LcmeQkJc1Fgv6wShQLoB4QvbNY7fcCzrnTE0Z50hL+4PZ+rbGCqKmXpBus60XZP9INk9QFiR5&#10;JcmyocKGGdOUQ+lSmJopEyFd0GZOoUb9qfQZ4sJocgMZu/lKx1kOeoDpGqYj4MBPmLGaWlK79rr0&#10;u4wDFQbU9wq9vawaYFMbe01lg9wLJAl5eSbw6rOxQWCdSZtOSMBnBtm5OYDDyHS0weqAuFfNm+8H&#10;pOBg9wQCZ2MQyO7n7vfu1+4PyhxdrV0/lKZ4hqE8HcGZBoOXp3kybKnuJjPNTtPxsJ3MbHySjUd7&#10;43VAFOUgFUOf5woXQjqd+Y5ygdau2ckg8R5Gcla6XddJoxfzS67RCsOxO50m8NfGfmAGg84FdMCV&#10;Gwr0b3bLqcPg4oZWMEpwyGQhgrsTaA+LCQGBBpGbGpc0RBs8DNZ5+FPFAzrkCrLssVuAzjKAdNhB&#10;La29c6X+Sumd29Jfcu49fGQpbO/cMCH1U5VxqKqNHOw7kgI1jqW5LLdw0GjLL2W42bAgtYQJJ1Z7&#10;Z2cFGvau/vbwHLQ3nbueHq691f19fP4XAAD//wMAUEsDBAoAAAAAAAAAIQDBSwAHU7oAAFO6AAAU&#10;AAAAZHJzL21lZGlhL2ltYWdlMS5wbmeJUE5HDQoaCgAAAA1JSERSAAACEwAAAtgIAgAAAEnu5wQA&#10;AAABc1JHQgCuzhzpAAC6DUlEQVR4Xu29D3wV1Zn/PwQV/EsE6l/ENtwQucZtjZoWsGprEwzpVtI1&#10;dOuX3Wb3p5DsduHKlt3Nt93W7pdu+l1aDX53m4B2m3aptUYb7BoipG7VCthbja2FawM3UQH//wtY&#10;ERGS33PmzJ07d2bu/J+5M/d+5mXpzcw5z3nO+zwzzznPOTNn0tjYmCAIExMT4+PjR44cefvttw8f&#10;Pvzuu+8eO3aMzmsPSql7viAnSeeClOt3oaGC7HdlIR8EjAlMmjSp+BBZqZSVNF6RyVfWSSeddPLJ&#10;J5966qnl5eVTp04tKyujlOwgz0HPX3pUvf7666+99tq55547bdq0M844Y8qUKV7pBDkgAAIgAAJR&#10;JPD+++8fOnTo4MGDL7300lniIXmOt956i9zGCy+8cOKJJ5533nnTp0+PYvWgMwiAAAiAgH8EKBxF&#10;zoMiUhUVFWzk8eabb9Jo44MPPrjoootOOOEE/wqGZBAAARAAgegSoCmMP/zhD5MnTz777LPL3nvv&#10;PQpY0WgDbiO6LQrNQQAEQMBvAuQjyFNQ5Iq8RhmNQWbMmIEgld/QIR8EQAAEok6APAX5C/IaZRS3&#10;Ou2006JeH+gPAiAAAiAQAIHTTz+djTloAS48RwC4UQQIgAAIFAEB8hc03iijSQ94jiJoTlQBBEAA&#10;BAIgQP7i6NGjZQYl0WrdXz+TuukHv7ip5+Ev3fnQrfc/Jid+7/33O+4d/CDP24IBaI8iQAAEQAAE&#10;CkKAXEOZwevK77zzTtn7795Se+4tV5yz9LzjL71z9L8ee4YUfeWNt7541/9MPmnKzT9NvvrGmwVR&#10;HYWCAAiAQGgJ/N3f/R2tXpVemlP8H52kS0GqPSdW+ctHHtGWSCdjlXMda2I05njjjTeqq6vpPY+q&#10;qiqaT7/h/Ikf/ua5wd/t/fxPd5WfOLHp9TO2j75+/x/eMil7YIXMbeH6dDYxP89PKX87rgoyggAI&#10;gEA4CHzve9975plnaA2S6hgeHqZLQep411133njjjSrnQX/SyTvv3OhYEyPPQe8KUj3JSdIy3ksu&#10;uYQ+bvXVT5z9/z2YPvrWK9veKd+3b9+RqeWTXxvdu3dv3uLJJSze1bmXBjZ07F16b2XGeQysWLxx&#10;+ZaJie2rYuQ3sr9NK0IScxyQaQYkAAEQAIGACdAnnc4//3z61pPqiMViAX9t71PXXHP33XcrnQd3&#10;G3SSLjnGYuQ5SCg5DO4Y6ItXl1566Ttvvnb7J844eOjQKfufPnLCqf84+50lCz9GK3x/97vf6WmQ&#10;Xr+W3ANzDuIRW/XDTiGxbkBKuiBeKWdS/nZcF2QEARAAARBQE1A6D0/cBhVg4jn4i+YHDhygbyKe&#10;duaMyy67bOqRsVs+FT/15Km3XPDOX//pp/fv379jxw5K9txzz6n1Tfffu2P5kgbF6Vjj0gW79qTZ&#10;SGSjsCNRScOH9YrfFLhKr18oBbdWcA+TcyKbcZJ0mQvX5NKcycbMpIzi2IUKFw+MYnC3gQAIFDEB&#10;2Xm4H21wSiaeg1LQd3OPHHl/5UMjf73tJXr1fNasWRed/P5lF8yYKDthz549NBarrKykNPoz7Tpj&#10;iR2pvQ0bJrYsFxZQFGv7qlWK3xS4WpeophgWOzYwlzOwovLepTzYtUVYu75STswvS4c6FzkSOZuU&#10;kIrkUpZvXJuZbdmRSC3h53ZkR0JFbDyoGggUPwHtpLTyTPHXP6gamnuOo0c/+PuHn//eH4585nz2&#10;3XWKX50wefKX51+4ff/B37zwRjqdpq+y04shF154oY7O5CbUZw0DU5XxBRsXZ0cA6T27xKEJOxZv&#10;1BHGhatzsbHO1zIxsox34cMLGuvIx4LONaL7aViyXKCRUFDIUQ4IgIBvBHgPMd/hW7FhFywHqVRz&#10;Ho71NvEc9J7gsk07f374nM+d/lZt2StsGW9Z2cc//vH9+/atu+6i//jNS5OmnEITPrT+igJWaiVY&#10;bGrj5sy0BrvK4lfVc6VpDz2dY6u2T0z8UPgSPeMz4Sg2jy4dynGGMrdOrlzhNAhZLIhy9nYucMwK&#10;GUEABEAgegSUcxvaCXNn9TF6n4MkPp3e//O3T7v8lHd7ll568cUX02QGPX1p06dPfepTr7/y0o9v&#10;vKLu6itpCUGesmOrvrZ842J5RoJCTwlB6ucbaUuOgB7wbBQQm1stZKNLxjVU5GIeS45JsVx7Uzv4&#10;UIe5LmegkAsEQAAErBKgHja91aBN/eKLL9Ilq1K8SKedEnfvPNgQwli3Ky76yO2XHP9h/XnlZ5xO&#10;FaYNoWh/KMpCExsLFy68OD7PhAKb0RAWS4FG1u2XF1rpl5uZyK5MVIvhpoYNe2k5Fg9X8WEIhZbE&#10;+JVyhlydi5zIlupMLjHTGknKl1LVGHN4YY6QAQIgYEDgb/7mb+g1OO2ky+zZs+lSYOjoEX/zzcu1&#10;C3C587jpppsdazLpoYceWrRokeP8yAgCIAACIBBaAuQ8yIF5q97WrVsDHTd5qz2kgQAIgAAIGBPw&#10;3G3w4uA5YHggAAIgAAL2CMBz2OOF1CAAAiAAAvAcsAEQAAEQAAF7BOA57PFCahAAARAAAXgO2AAI&#10;gAAIgIA9AvAc9nghNQiAAAiAADwHbAAEQAAEQMAeAXgOe7yQGgRAAARAAJ4DNgACIAACIGCPAPv6&#10;yCc+8Ql7mZAaBEAABECgVAk88cQTGHOUauOj3iAAAiDglAA8h1NyyAcCIAACpUoAnqNUWx71BgEQ&#10;AAGnBOA5nJJDPhAAARAoVQLwHKXa8qg3CIAACDglAM/hlBzygQAIgECpEnDkOUa76uu7RmVkqj+1&#10;5/MlKFXoqDcIgAAIRJqAI89hscYVbdu2tVVYTIxkIAACIAACESHgnecQBxZdiXJ+JAYFQRpqjHa1&#10;tieT7TXl5TRQoXNSCuWoJSKwoCYIgAAIgAARMHqH/I033tBlNPNQb32r0C2PJ8gb0J/dQmtNe7x3&#10;rLNOEAYT5euqhugMT8YT8B81w2ukJAmhk6WlI19BaCEQAAEQAIFCEZg5c6Zu0fQOuYnn0M8pewIu&#10;VfYcsjtRncmmJ5fS3CO0cP+CAwRAAARAIJwEqENv4Dm8i1ZZqn1d5xgdjf2ZgJalTEgEAiAAAiAQ&#10;JgKOPEdFLJ7s25pZXDW6tS8Zj5nMhCeHR8TRSYKtySL/MdRRm0pnl2eFCQl0AQEQAAEQMCTgyHPQ&#10;o3+oqY+mvMWjpq9pyDj4VNG2pqWnmWbIt54msJlynqkb665gnCAAAiAQRQKO5jmiWFHoDAIgAAIg&#10;YJlAqOY5LGuNhCAAAiAAAmEl4CxaFdbaQC8QAAEQAAH/CcBz+M8YJYAACIBAcRGA5yiu9kRtQAAE&#10;QMB/AmUTExP+l4ISQAAEQAAEioQAeQ2MOYqkLVENEAABEAiMADxHYKhREAiAAAgUCQF4jiJpSFQD&#10;BEAABAIjAM8RGGoUBAIgAAJFQgCeo0gaEtUAARAAgcAIwHMEhhoFgQAIgECREJg0MDAwf/583doY&#10;fLekSGqvqMbhw4ffeuut8fHxkFStrKxs+vTpp5xySkj0iagahW1WNGJEzQZqEwGD5//OnTvhOSQj&#10;OXDgwEc+8pGpU6eGxGiOHDny3HPPzZo1KyT6RFSNwjYrGjGiZgO1TT0HolWSkdBoIzxug3QiZcIz&#10;AIrujVTYZkUjRtdyoLkxAXgOWAgIgAAIgIA9AvAc9nghdbQJpNdfOZmOK9eno10PaA8ChSUAz1FY&#10;/ig9UAID31ld/eDx48PNvd8ZCLRgFAYCxUUgBJ5jtKu+nu1OjqOECBSo0SvnScsIq+dVlhBtVBUE&#10;vCbg0nPQA4C2Fw/Zc19+Kjl/PElBjdKKaoiNyQ/nTeqcuZlpe9CsQmxVz7xvTZ7cInxlVcysPFwH&#10;ARDIS8Cd5xjd2ie0tAh9W0M1ZKho27atrcJNow98p7d5+DgdX322xYeI+AcffPD8889rFaSTdMmN&#10;4i7yDiZq+pqGxsSjNz484kKUP1ndNyvple7vFW6+Wejtdz3PEcpG9Ic8pIKAhoArz8EcR9PKxnhS&#10;ch1ir7ArIfVbE4NiaYqeLOvKKvukuf1TdZc3K02SJEmT+8M8u7ZQSexoV2t7MtleI/ags8LtdKfT&#10;e3b5YTP0dfv169c//fTTSuH0J50s6ErceEzyt3WdnXWs4eoTicwwRNOaMsfBTIOXJwYVzNeuzRgD&#10;y2oyntFahT/NyhxH81e+0uyB6whrI/phsJAJAmoCbjyH6DgWVdQ1tmRchyAk24cbebe1pWcdRbGo&#10;J9se7xXPDHXUGvKnPiXv8VKXt/0O0e1I0ugxZnioC+WJK9q6O2prO6gbvW3R1taMFpa60w1fae6t&#10;oiU4Vb3NPT6ENU466aS1a9f+6Ec/kp0H/aA/6eSUKVMKZKTUjD3N5PQVblpIpqq6M63ZTBeoNYfX&#10;8DYaauprpfalBzw9hqV266xTML9xhrL5dBrXtJ6eN6s44mhujMUaPXAdoWxEU6ZIAALeEHDhOSTH&#10;IQhK11HbsZI/5udUMT8xmk7JZ0wVlvulzT1CKs0CYBbzqgrVFlQRiwv0WGQPRbE7bXrEVj3OglXH&#10;H/fBb4iFn3rqqbLzkN0GnTTVzL8EdZ2iA2jsZ2NG7j9qqWMgFkhNTE3yaDrFMIpHDY3nhkeYDWRa&#10;XKuZsvm0jWtaE8+bVXIcguCJ6whlI5pCRQIQ8ISAc89BDw0eCyovpyd9dtSRo9bIcNKimvRkkePs&#10;ZqMTiyIVyfhTUflQtC/D6xyy8+CjjcK6jWzlGCoaMPbzWKP6EMdwmcOKDxYF+NW49pqVHMfOnavZ&#10;WHJy1eqdOz2Y61A4j3A1ote2CnkgoCLg3HOQ42jJhCnoUaPvOnIiWZmiqa/KnyckQqlOpoerPq9S&#10;OV923bbliUe7Emz9Fz1oyCnx4UwoDvIWHeJReLdBD3c5TsVGilVzlIQG+3uoda6OxZNSHFG6WLGo&#10;Scg9QxcyDZSD2LRxfW9WNuK4TVz3wI7h2zyY6xBrGKJGDIVRQ4mSIODcc+SEKbiH2K9FVtdJkxbi&#10;wITFN+g6i4SneMSjdTienfmoaFuTSZhzXiUyX3bdxiKZYuy+futpQkaJvqZud+uuPDYL+rRRKL6X&#10;RT5AahZqqQwkaUxJo0qhly1Xq+scyjSetHRX0R48xCUzv/vNLCnTxg2gWeVQFVfLo4AVFxaWRvTY&#10;NiEOBPISCPBbubQGp79xzHKEI+BG27dv38UXXxxwocbF7d69e/bs2QVTiUYhrUK3y/XNBdNeKrjg&#10;zVrgRiw0f5QfXQLGX1l3PuawSCS7ZpP6rWF1GxbrgmQgAAIgAAJEwHfPIa3YYZOq8BuRMjlP3ryL&#10;VI2hLAiAgEUCvnsOi3oUPBlt30b78BRcDVkBUoZUCo8+EdWksM2KRoyo2UBtUwIBznOY6lLQBLTt&#10;aDqdPnr0aEG1yBZOL5rFYjHsJuuyOQrbrGhEl82H7AUkgN1kCwgfRYMACIBAJAkUeIY8ksygNAiA&#10;AAiAQH4CiKTDOkAABEAABOwRgOewxwupQQAEQAAE4DlgAyAAAiAAAvYIwHPY44XUIAACIAACZbRB&#10;DSiAAAiAAAiAgEUC5DUw5rDICslAAARAAAQkApO2bNmyYMECXR60nhecQAAEQAAESpPAzJkzdSu+&#10;Y8cOI89RmrBQaxAAARAAAQMC5DkQrYKFgAAIgAAI2CMAz2GPF1KDAAiAAAjAc8AGQAAEQAAE7BFw&#10;4zlo0zjaqZVt8F2AgwovVNEFqC2KBAEQAIEQEXDhOUa39gktLULf1sK4jhBBhCogAAIgUFIEnHsO&#10;5jiaVjbGk5LrEAcBXYny8vLEICEUByTSQYMD5RCB/2b/JhJiosSglFrMqcwrDiuyknliMUVrezLZ&#10;XlO4MU9JWQkqCwIgAAJKAk7e5xAX+dLjvFXo3tY2kihfVzW0ra2CTtS0x3v5nrG0+zhtOy7+5gm7&#10;hVYxeQV3DPxMTV8T5SQJzakO/oOJit1R3t/IxWRTZiSTYLk4WaBYIbx9AssGARAAAQ8JOHyfw2Bn&#10;D9lxVDAnIT7LBcmVZH2Dyk9oPQc/k/FB0g/mUdqT2dq39A5VrVPlVebykBNEgQAIgAAIZPriBp7D&#10;YbSKQlU8WFRe3twjZAJWMvGRYcWj33471HYMjcmHOPjAAQIgAAIgEBoCzjwHcxwtvZmHe2+L2nXU&#10;NWpOCUJyeESsNstsUP+KWDzZfgef8DA+MgLN0uE6CIAACICAlwQceQ42Od6xUh4LcD+xX6lWXWdv&#10;nA9JynnoqaKtuyPVLJ5oHY7XGlWhrnMok5RS51t6W9G2pqWHBGJprpfmAFkgAAIgYIGAyQx5vjiX&#10;BcmZJDQPkpnwtpELSUEABEAABApHwGCe28fvVpG/kA5aY4WpisI1P0oGARAAAc8J+LWzU10nprg9&#10;bywIBAEQAIHCE8DOToVvA2gAAiAAApEj4GiGPHK1hMIgAAIgAALeEYDn8I4lJIEACIBAaRCA5yiN&#10;dkYtQQAEQMA7AvAc3rGEJBAAARAoDQLwHKXRzqglCIAACHhHAJ7DO5aQBAIgAAKlQQCeozTaGbUE&#10;ARAAAe8IwHN4xxKSQAAEQKA0CEzq7+9fuHChbmWN9ucQhMOHD7/11lvj4+OlASrUtSwrK5s+ffop&#10;p5yi0pJe9Tx+/HioVddT7ujRo1SjqVOnRk5zuwqjgWCxdm0msPQGz//t27c79xwHDhz4yEc+Ugq3&#10;d2BN5bigI0eOPPfcc7NmzVJJILdBHsWx2AJmfPnll7WOsID6+FQ0GggW65NpuRdr7DmcR6totAG3&#10;4b55PJFADaE7+KMurSfyIcQnAmgg7ZjDJ9QQ6y0B557DWz0gDQRAAARAICoE4Dmi0lLQEwRAAATC&#10;QgCeIywtAT1AAARAICoE4Dlct1R6/ZVXrk+biBlonSwe5ild6wMBnhPI7FOWGPRcNASCQCQJeOE5&#10;6NHJH4vi0ToQDhCWHugBqTrQ+lnhQVpHc3y4ubfF1Mv4qNTAioVy8QMrJvFjRabFrJzxUTkvRY92&#10;1efbod7gkr4Gg4nmVMcQ26nMz80ttfCV2lhpGitpvGRsJMs2ZLWw9PqFknmqjFRKaKWyVtL4DYRA&#10;iJuj5rNGv8v3Tb4XnoOUm3/bMHsw0qPxtl3fKuSjMQsqturxx1fFfANnR/DAA3fefH0DyxFrpM11&#10;+80GKDmyP/jgg+eff15bHJ2kS9bVEG/FxRszGQZWLBa20NKeib2duxaLvsPKGevFFThlRdu2bW0V&#10;nigxmk4J8Zg3svIqpIWf6zecNJaxTE/Y+Ccktmo7s07x2LJcWBCvjCSQwTv6msROx5rh1q5R/3AF&#10;L9kjzyErvvfZndVz2fM6OxCRAjSKkYl4ho0JWlvF0UrrgHRRPV5RjmYokziMWM/iPiyhWqDyBKX4&#10;vhhEymZRjIdUYhXU9ZTkJVrIrqmyJDi9Z9f8eTmGb6ed6c5Zv379008/rcxEf9JJW69hsltxb+eC&#10;TJdt88blSyRntnTBrj1pYcDCGTt6+5eW9WcTCd6VKy+XIkiZvp10gvd5xX+7EsqUo12t7clke43Y&#10;C8xmytslHEzUtCeFnmaScdWyqyVpYpk6JUpaJQala5ajW1r4Oc9JC00TqubLgawGZdcw0uvXblz+&#10;tZxOoJXKWkljVxXn6Vn3o7gOjzzHztVV/OH62V23fYUeSAOtVc9+VRqFSAEaGgPwE8cfrF79HTFA&#10;snPXvB768+Y7P9si8B854xUSsrpaDPLQUGY+575z9bPX09/dVIZGYObEgzfTGOgrV2caSsoiy9cT&#10;m0mrpyQv0TS7TpWzpiLzqVq9c+eze8ULmakPk/DeSSedtHbt2h/96Eey86Af9CednDJligfWGJtb&#10;vSPFVZIOK2c8KNiFiGSqqlvc6L63paeZns/s+R7vZSeGOlLshHwk24cbMynXUa+voq27o7aWBZ+2&#10;LdraKmUa640Pj+irU9c5JKUf61k4RZJGUSu9ErlWTKVWgf9gJdo8tPDtNk3hm08BuW0kb9NYAzOw&#10;LiF0rhE7OXqHlcpaSWNNGdup6lY29VEvpbymr6nbozGwbR38yeCR58hGq0Q/Qb1s4c7Pcl8iPyvl&#10;Lvln7xRYJ5diXM2NNDypnDdf/qGsJOuqi25IeSjPaAVSSjpJ3qtH0UWRs1BBLIGeWLkIHSUzOhhn&#10;162yLFYRzZsvjT9YCIvcopXw3qmnnio7D9lt0El/TCIKUmubFvHwUV1ji5BKP5pO1XasrGMnKhY1&#10;1fb0Z11H5rwwp6pWVbOKWJwNJpifqeu0NoUhS6M+pLZErhUVJP+IAkt/ddQFZb1InQGH9cxhSElh&#10;U7Hj4lXsNAx1EnXwyHPI9SH3zvvU8rOSdde7G+iJXNXbzCdD5AGEMQUKfBkk0BeYXt9CwxTD+Q0D&#10;sVaUNMiuqrKWidovshAWAbNiDLLz4KMNL90G+TxVFNnKGStKhz1NXSe7pxv7FUGvwqusha8yGweN&#10;ZSyz8HXOq4HJgIPyWbFVK2lCDCGcqnntOagnTX1q5j+kiFS22nxgQW3d32vkEuQMDdffvNNwNlkj&#10;kPsNFskyOIzFmiqZL7tulSU1KM+dD4jxOaq7wDFkXCwbq1g7yFt0iIcXbqNhyfKNmyWV7t3Bpqas&#10;nLGmaJCpBvt7qIN/dSyebL9DHGiMbu1LtjSKw4/8R1KMTY12JVgwifwHBaRSaRZXYvMTllbB0HjF&#10;VokmTLTw2eh5obTszUrTWEkTZMMIAofsBpRqwBF1IMHi97s0jzxHdp5DEHv8Dd0UhZHCVeJLDLFV&#10;X62W5kJanq2WJi3MbqdumhHh8ycU8lIl1hE48B1KJQXJDCYPGvKKtaRkvuyaKisUpjyCSIPGXZlA&#10;GnMndI6mcr5qeQkYfZ/K8bfC2H1XmdixI1EprsNt2LBFWMwWPFYmqrdsYM7Wyhm/zdGqfHGKmx20&#10;VI3FAdhsRIrNYpez+Q7jyFNF2xqaiaAZ8q2nCZIYOQo9MpyUA2HGutgp0UKttPCVmaw0jZU0FhTx&#10;KIkMuWuOjabJKTy9/kt5ZzisVNZKGo9qW4pinH8rd9++fRdffHFAzGg2+YHrxXlxTw+XYl1m97Qq&#10;u3fvnj17tkrksWPHZsyY4Wk5AQkz+lYuDQxoBtqPwDG98dff6OtbGyXRQC5spDgt1gWQAmb161u5&#10;AVQps/qIlmwJZkEoG+q4FOsyuw1FkTRYAjSbaxroClYjlAYCISUQkTFHSOmFSK0SGnOEiLpbVdDF&#10;xiDMrQ35lt+vMQft2kYbCvmmNgTbIEANQc1hI0Pok9IETOh1LGkF0UCq5i81IM7HHLSbbDqdpo0/&#10;S/oGCkfl6W3BWCym3USPXjLftGnTwYMHw6GmVS2mTZu2bNmyIvOFupVHA6mwAIjVm8T/dH7tJuu/&#10;5igBBEAABECgMAT8ilYVpjYoFQRAAARAoNAEyrATcqGbAOWDAAiAQJQIkNcoqmnVKLGHriAAAiAQ&#10;WQLwHJFtOigOAiAAAgUiAM9RIPAoFgRAAAQiSwCeI7JNB8VBAARAoEAE4DkKBB7FggAIgEBkCUx6&#10;8MEHr7zySl39aT1vZOsFxUEABEAABFwRmDlzpm7+xx9/3MhzuCoTmUEABEAABIqRAHkORKuKsWFR&#10;JxAAARDwkwA8h590IRsEQAAEipEAPEcxtirqBAIgAAJ+EnDkOdhuzdkjIe7/jAMEQAAEQKBECDjy&#10;HMSmtmNoTDxo/+d1XaMlQgvVBAEQAAEQEASnnkNmNzKcjMcq6M/sQKSeexLFyEQ8Q3/XJxLiaCUx&#10;KF3EeAVGCAIgAAKRI+DkfY6Zh3rra9qTUl1p9LGtrWIwUd7fONZZxz1Gq9BN52QY/OLKdH1NXxMl&#10;HkmUN6dYLvqxrorlFlPi9ZHIWQ8UBgEQKGICDt/nyLuzh9I38N/dQmvWlxDJll7yInRJPkn+hdJw&#10;jyJn1/qYIm4EVA0EQAAEokPAYGcnL97nqIjFk8MjhEOe+WCzH9xt0AhDmgupjQ4vaAoCIAACIGBM&#10;wPU8x2B/T23VHOY/2u9QLbKqbVokxqFGt/ZlQltoDhAAARAAgcgTcOo5ku01fF1us9DLJirqOmmR&#10;VXNmqS7NiFe0rYlLaVqH4xhzRN5SUAEQAAEQyBAwmSHPN0MCgCAAAiAAAkVMwOd5jiImh6qBAAiA&#10;AAjoEXAarQJNEAABEACBUiUAz1GqLY96gwAIgIBTAvAcTskhHwiAAAiUKgF4jlJtedQbBEAABJwS&#10;gOdwSg75QAAEQKBUCcBzlGrLo94gAAIg4JQAPIdTcsgHAiAAAqVKAJ6jVFse9QYBEAABpwTgOZyS&#10;Qz4QAAEQKFUC8Byl2vKoNwiAAAg4JQDP4ZQc8oEACIBAqRLAFw/D3vITExPHjx8Pu5Yh0+/o0aNl&#10;ZWVTp04NmV5QJ9QEiulec38LGH/xcNJ///d/f/KTn9RtT4OcoW7/4lKO3Mb06dOLq05B1Obll18+&#10;5ZRTgigJZRQLgSK711zeAgbP/1/96leIVoXd6qkfFHYVoR8IFAUB3GvWmxGewzorpAQBEAABEGAE&#10;4DlgByVGYLSrnu1dSftWlljFUV0Q8I4APId3LCEpCgQG72iP946NDTX13TEYBX2hIwiEkUBQnmMw&#10;wfcoTzi4W6mT6F8H0SvhXskJo5EUlU5zqmp5feJVc4qqYrwyju1Qm9GxqIJhzaOxdDp69SkYSAsF&#10;u/Qc4shf+VjXb53BRHOqY4g6eh2pdcUVJCiANQ6sWLg+rdO0AysmyUdOCnZBOiGnWTEgSdDLlTkn&#10;ZUqvX5gRnJGrlWPB1sKRpKKtu2pdeXmrsLKtIiCNpPiYuxiZt5ZmIM1uQYraSZ1DpQR2VX5AUP8x&#10;MaiSz//kQhT9StbVNOkvah4+QsWiJqFvqzoKObq1T2haVJHnah4bMLZwg/tIe2d5fiYgszUuxp3n&#10;YG3S0qLTWLmFjqZTQjxG92lF27Ztgd2voeDrrRLiM3zxxrxCl2+h1SHs2L4qlvUMa4XlC8S/BlYs&#10;FsQUezt3LZbtWcjNRTeFlCojZW+qWpK7pTrxJfJaeeR4W1ffpFk0Ws/KH0zU9DVRt4kdvfHhEc8E&#10;uxHk7Z1Yy7qFmaOzriIWT0r1ZLBrhcwf6VRt/oFebUuL3K8c7VqXqpXGhvmqqdeOFW1r4u3qKOTI&#10;sOg42ONH56queGML114N8oybZvcwryvPITrzlY3xZMbPj3a1tieT7TU53QW6c9qTQk8z9SmuWnY1&#10;60co+hNylyTbc8n0NOQzLLvikPssLAHvpdAv9kPdt8smoDRif4en5YEzVZdGdV4spUuKsWU6Q8ru&#10;FVNTUd+73yTZW1XpPWwoUVRs1XZ66nM3YOUgT7M2vnf7mjh3HJs3Ll/SIMppXLpg1x69gQsl2tW5&#10;d4OYKnM0bMj8XRlnZVuSY0W9gqThRrtSr3Pqmz5it4kddZ2ddWJAKZHIWKHUz9Yxy0yEl/XFFZa2&#10;dm3GMvVsXlWHfDdLznnxbpDuMk9Muq6xJZUWu/4jw/E1a+LyH9IjXB90VWOmUdhcVFOTcXPot+Ng&#10;f4/Q058TEqdTGf46V3ULMbZw7dUgz/hmpDYFu/Ec0iiQzCTjOigS0FErdkAUQ4u6ziHp5FjPwin8&#10;/hnqEFjXgMyUumOUlrzL8BreaaGpy1bRu9SIM5nsTEdO7yPTo6Hi4y2CaCXUq2B9GepISR2fXrHn&#10;QX2MlowZkdG0NNYxsaqCODC988n24UbeU2zpYUE2rUqK+t44Q1Cnt9kUHiTfuFgMK/GYErmNLwk/&#10;zI4+lPJjc6t3pPZKZ5S56B7YkaiUglPZYQlPme6/V1jamBnNsDM5cjyogP8iJKPVj2v4UjzdH2K3&#10;STnFl0xVdWdMq5kuaM2PHu3NArf/sTHqxmfvrKylkRfS2LyqCvlvlozZq+4yRyYtdhYzB6vnnCoe&#10;iBhN041Z1xgX/8g+wpXpFf3COXxMwAYcHSsXWXAciypU7cju8hb5nudV5Dd+5qfqqmmLG1u49mqQ&#10;Z0yV9zOBC8+RCR8KCtdhVVVmn6nmchrGd7PoFQtniXcX7/vQUJfO1Has5A2uPqQeDXVnGldWpch1&#10;UGLeq5A7bs09gtjPYXet6FsG+8kYqbunKYgL1z0vK8AnVY1UEoWo0ltl4VW6hg1SqIrHlOgxv0Ny&#10;ApUJ9mvhA4d0ilLlohSZ4FVuSIvFuirvXfpDOQzmldrBypGNNkjX0Sk+/hv7s0tEann4RDRQstRH&#10;tfZPI6N89q+wND2bzwWa/2bx0KRV0SryZzThQCEqRptuTPIj7I90KvMIV6bP6ReKXpa6jGvMYtr6&#10;7Sje5Z0rO9hDQTpyHIfmarDGV1SlOfcc1HY8MFVeTs9pOWBllQ51hnKSaozPQJBoiWQlVXPIQslK&#10;mA8RgwByQFk2xzpuRpQ4c6/mK8hUgZHhnKCZ1YoGn47HlFhkSzoowLWgc+/268+QdUnv2bUgXpmj&#10;Gs+lOHJCWjT7weJear+hIyf4+tooUWG0rIeinU21Ictu0jpyIDR6zQ2lyEJMzU+3OF2bz02pf7PY&#10;Vd5uerq9qab8xhT9SHpUCgwYS6L7tVbIOJj8SWXHwYXzdmRjFWkmPDthIk+t6F21UCtjC9deDfKM&#10;BfX9S+Lcc5DjaMmMpumOyN6FmckxQ6VptRWNxSmoxCJTAhtT505ssTPSfc3u9lxZzFjWyVYi9PeL&#10;sSo6Ml05RRbRtyQyjkNbEJec77yy3HxDK0v19acF2Yx5JqQ0sEL6xQYb1XOVMSWp8IYlyzduFtdU&#10;ZZOoc7E0a/nSLTkRK0XpNvTk+FM/z6Wynrw8mUsh0wBchzQHJ1aFDVtzp4ipS0xGe7XW/snENVO9&#10;upamY/M52PLeLJLZ691lRiads1gqfwOxsQ7do7y2FTGhr5XfsGYHizizKJzi0JaocBxZ15E9qXAm&#10;0rIqQi//sjDa1LPw7L2mvRrkGTOAQV137jlyRtPyU1WcWqC4k+GCOpr6I79B9lHXSb6jhgKjbOaD&#10;oleKqWt+iZ1oHY6rV1mQJSYz6yViQk+qipmkuHKCx1uVWZjr6BEyw19tQZx0vvM5rkNWKTOdKBbK&#10;6yvOkPt9MOvloadJssfIlFkZ38VnOSoT1Vtyp7gzSRo2bBHENNkkmlwNG/YuvVec6KDYlDhVzjyI&#10;kJ38oEkUHTl+19wj+Xx5pnRYeIR4UCyzv4xlZ6KzNCUmTQzQfcCmBLXmJ8Vz+R3Bpg50LS2Pzee6&#10;Dr2bRUqhd5eZmDQNveVYmxEeGutk7lFx3iOZlNcJ2KSqKVExcszEt/u2Piq7Bj1novQ1Ftrd2MK1&#10;V4M8Y5OeX8nxrVxHZMn39Teq+0aOJJlmOnbs2IwZM0yTIYGKgMsPhfrIk/rQrUJ3RJenB2j5UhO4&#10;KNFu1iK711zeAvhWrmcPgewyST5kwgECJUZAMc0dUM1dlKiYHQ9I2RIqBmOOsDd2kfWDAsPtssMV&#10;mJ4oKDwEiuxec3kLmIw58En68BguNPGQAM3UeCgNokAgcgT8uwXIa0z6+c9/ftVVV+lCwZ6AYbCV&#10;8fHxTZs2HTx4MAzKREWHadOmLVu2jDaUjYrC0DMMBIrpXnN/Cxg8/x977DF4jjBYLHQAARAAgXAR&#10;MPYc6JSFq7WgDQiAAAiEnwA8R/jbCBqCAAiAQLgIwHOEqz2gDQiAAAiEnwA8R/jbCBqCAAiAQLgI&#10;wHOEqz2gDQiAAAiEnwDWVoW9jWjp9PHjx8OuZcj0O3r0KC3JnTp1asj0gjqhJlBM95r7WwCrckNt&#10;rKbKkduYPn26aTIkUBFw+QIteJYggSK711zeAliVG+1bAC/5R7v9oH10COBes95WmOewzgopQQAE&#10;QAAEGAF4DtgBCIAACICAPQLwHPZ4ITUIgAAIgEBQniOztQXb3czuQTvh5Nti0OCS3VI8Sa+sppsq&#10;e6IMhISQgGOLdZwxhBACUilzBxpuUBqQLkVXjEvPwbYIztk5Vt++adfxFNv/mbaMXcf2HQ/isHWn&#10;2UqcV/tMNcdot0Dlb7PqWi19YIW4Xax2J1mxAO3VIM+Y1TEs10WLpcPJ00Rj7cFXyqqpBK9ZpsQM&#10;4MzW0IlBpc45e4rTkz33KsngibkQRTeTOQGTJlO3Dt2BQu8YHUNNfa22nzpFfK+5uQWyduXOc7Dd&#10;fVtahL6txt6AtvUSxE2IaXv6iG6iaeVOlKvJboBMla1ktJZmYMViYQut/pjY27lr8YoBVSbt1SDP&#10;WKtBCFIN3tHXRF2YsbE1w7afJhat3ddaRuIOqmW9xMzRWVcRiyeHR0QsDGGtkPkjnaqtmpMPV21L&#10;i9zNHO1al6qtNQarbp3shoAW9h1Xiy7me83NLaDg5MpziNvCr2yMJzOuY7SrtT2ZbK/J6R8MJmra&#10;k0JPM3Uirlp2Nes4KDoQch8k21XJdC3kMyx77qG9pM6eq4lWuKgDP1i3R6l2NrHY5xE7QV0sdW6k&#10;TZWMBMrVrE/8dfZ316NSLzcDxVjVvLfHwOaNy5c0sMuxxqULdu1J56TUXg3yjK8PS1+EM89u81Bb&#10;e9YwuBXxR6Pc2GJzq7rbil6zIqF41tTM+F2Q7ZLL1ij23HOK1hOoUswovaI6ObeJsna2hmx1jS2p&#10;tNi5HBmOr1kTl/8QmhZRfzLPUdXYJPVJB+9ojzc1mTuOppUrM1lY183ALZk0fUncaw5uASU2N55D&#10;vJUWVZBdZFxHRVt3R63Y41AMLeo6h6STYz0Lp7DC2Rmh/Y5Bug9aqQtIaemxO7yG91KksSV7EMfF&#10;wSbFuHK7G9pL2uxKTUY0wuk2kkayJJ46RQq1KbFULoXWmvntmWwfbhQTZslldcgkU1RzW+d/ylXu&#10;Fr6VqUdvnDpbxqrmv4+UjRabW70jtTef9WuvBnnG5uM46OR1K5v6qGNTXtPX1N1mjbakotbaZcMY&#10;G+tt6WFhWAOjVVeUBg9Sr7w3zm4FMzPLuQsq2ta09PRzXyX1rbV2pbRbK7eMtjqq20SvCN32E/uO&#10;2Y6ZIMyp4j5gNC1UzalrjIt/kOJiIIKVm02v6CbOaVvD0LABR8fKRRYcx6KKnOGFLJZkZgY9ticf&#10;i+9ec34L5DSBC88h3UrkCLKuw+qDgD2rU83y/cvcnzgoYfe02Mysy9CxUvGozkrWXtJmV+qhI5xc&#10;nrlwssJafntqNVHokE2mW3kaqrOqMRdU19lZZ6yqVXxI55hA5oltN2qqa+2yYcypYp0bA6PV6isP&#10;App7BN4JNzQzlQC657htDvbTY7VOjI7m3kFKgRZvGXV1cm8T66arilZRlHpREwtRMYbkK8iPsD/S&#10;qZZGfoMr0+d0E1ktm6knt8bMycuto3QdsljWjeNhMeZmqTsa5HyrY0v1LaPTWyBXIeeegxqLB6bK&#10;y8n25YCV1fqyJ6ry0FibVUE8nXF2l8LtqaK+xztZ37KxX44BuFcmvWfXgnhlPq20V4M844pVeDNb&#10;svaRYXVYNV+FyG3QqIfPBqiH1NYg1K3sSJHrIMeRifgY2JWuYg7s0EEWXhu628nRUayK+Qr2dE+P&#10;jgzT+MOsrlTLWiHjYPInlh0HF86GNIrJlWy+TAhL/fAxUAP3Wh44zj0HOQ7mvvnRKwesaOwpTYAZ&#10;WgVf+EADdXGekjWzNGSXcrEz0uwJu2mVsrSXtNl5eq6JjnCyrtzi9BKzcvMZrUKmUTISO9qVYDWs&#10;62RPiFRa0NRUqaoRsoYlyzduFufF0/337qieG2O/1i+cxOfKtVeDPGP2AIj8dbGRda1dWTXdwbdi&#10;cjjHjGulJ77avI1NPXuVHpGp/kTGceS7BXh6rWLG6Xku9hBW3Cb6WXIWS+VvZzbVsW5divuKipjQ&#10;17pOdnlG1sH6x8oosXhH1auWWSkcR9Z1yKMycajDYWfciVmIH/ea+R3r3HPkBHxk0xQjsBR3MpxB&#10;o2Aj+Q0yiLpO8h01FMlhkwQUvZIOlplfYidah+O58xzaS9rsbB1XRpM5GuFSsCwzQ66fmM13qIw2&#10;yzNbomEy8S6Rorg8tG6sqtEatYYNW4TFbE1uZaJ6ywZxrlxxaK8Gecbc0CKdgj17FOFNbu37tVXK&#10;WiYLurJHFY/KasyYjFOybq155/ii/HcBe7CneoRMIEfPrpTmmrmbJMV07jhtdVS3iW4RNJzJ+EDD&#10;JqYQVVKeEGd/JKVJDtuGoSlRMR7MhLtZp5MaQxDRK+a0xPAXi4ibBMBwr5k2C76yboqowAmOHTs2&#10;Y8aMAisRweJdfijUbY2pd9TfqO4uuxXqRX5vFfNWmpX6+Vlikd1rLm8BfCvXij0iDQh4QCC71psP&#10;qkNz+KSYYpo7oKoGX2JAFYtaMRhzhL3FiqwfFBhulx2uwPREQeEhUGT3mstbAGOO8FgmNAmOAE0I&#10;BVcYSgKB8BHw9RbAmCN8DZ6r0fj4+KZNmw4ePBh2RcOk37Rp05YtW0YbyoZJKegSdgLFdK+5vwWw&#10;m2zY7RX6gQAIgEDYCCBaFbYWgT4gAAIgEG0CGM5Hu/2gPQiAAAgETwCeI3jmKBEEQAAEok0AniPa&#10;7QftQQAEQCB4AmW0U1DwpaJEEAABEACBiBIgrzHpgQceuPrqq3UrYDC3HtEKR1FtaqTjx49HUfMC&#10;6nz06FFakjt16tQC6oCiQSDSBAye/48++ig8R9gbl9zG9OnTw65l+PRz+QJt+CrkjUbkU99+++0j&#10;R46UeLCB3pKjjsWZZ5550kkneUO26KTAc0S7SYvsiwiBNQY8hxY1uY1XX3313HPPpS/I+vqCcWCt&#10;7Lggcpy0OwQZydlnnw3nYTfmRGMOzJA7tj1kBIGIEaDRBrkN6miXuNugZiMCxIFoEJOItWI41IXn&#10;CEc7QAsQ8J8ABalotOF/OZEpgWgQk8ioGyZF4TnC1BrQBQT8JMCWxOBDkArCRKPE53scm5ufnoO2&#10;fTTcGtCx0sgIAiAQJQLp9VdeuT7tQGPHGR2UhSx2CDj3HPWZvV/Ly2k7WKeHde8ip7SexalS4c43&#10;sGKh7k04sIJtNUsH35mcDitnwl1XaOcTAXoiT5aOvI90z5/a+QTqnrdVupzYVi6f2JaGWOeeQ6jt&#10;GKLVCXTQdr+Oxxa0Q/22Nra5vPXDQRbrwsOdMr1+4aRJizfqKTmwYrGwhUbeE3s7dy0WfYeVM+Gu&#10;LrTzi0BrVW/zMK33puPB6mf3+lWMSm5s1eOPr4pZLMxWYlmms1wWVUIyBQEXnkOWQtvCJ4dH6E8a&#10;DUgDkZxRSPZ0uehhxEFDV4KSJgalAYQiiTiEUWehE63tyWR7TXl5/dq1UhBMVVxWLFPCxTgovAYS&#10;W7WdPMMCHQUHNm9cvqSBXYg1Ll2wa09asHImvDWFZj4TqJ4rPcIburtFu8mOQvggJL2+ZfXOnaur&#10;Jk/ODkqUPXr+m/3b2poZv7RmRruS8rLMqtU7eRGirNyiFAX98z9TgvWtNBhqHciW9ex3JPmZzLJC&#10;Uhq1BK5+jlJiSlEyO9R6+sy6KMV74DlGu9b11FbNEQYTNe3xXjYIGepINSue3DRI4IOTsd54+x1i&#10;ZCvZPtxIf8s7NWeS9LbQUGZlnaDJUtHW3VErjnK23ThDbAm94iSxVFBLzzrmpErxiM2t3pHK6UZa&#10;OVOKpEq3ztfffOdnc56gA61Vz36VD0KGm3tb6PkeW9Vz2/z5t9HIxGScsHPXvB4+eiGhymcyyVxd&#10;/SCXedt8GTZ7zkunxfGOoqAvzRR2rn72esrAvZl4ZOQP3yasZoppj1wJ7Hq26OHbdklKSZJFPb/l&#10;aNKldO1Fp+YuPIc4AqCjpq9piCJOtLW8+NCno2JRU21Pf3byQx4cNPcIqTR7oGdS5mhEyZpTHd1i&#10;8EqbRaW8bnGy2DlVtWhmEACBPAQausUH+vUPSD3w9J5dguhL6KDxwU47Aaz5zY18+NJw/c0CG+1K&#10;B8mcf9tXsh4gc576Maws5mMy4x2FltosGfmxxub5FhVTFM1y3fkAGwvJkivnZd0YLMQpAReeQ57n&#10;MJ6oIB/AfIs45hjqyP9AZ/GoeK8oy2oWp5Uu7nx02yyIVyrraOVMcTNB7XQJMAdCPXDpwSpNfDCX&#10;oujye4+Ouy3Za3lfACQGQMCF51BpVxGLJ6VY1OjWvmRLozj8EI/apkXiJDg7n6dO3G/I0Sv9LHw2&#10;hR8GxQWALSRFsBlzvpKqYcnyjZvFX+n+e3ewILaVMyGpBtQImsCVclSJdc/nVdI4YOfq76hmKUgp&#10;bR8/cybd38umLpTHwAN3yuMPOs9k9vaLQ5CcxOn1rSxWRP6DYliZMYqFwQQTcvP1bAyjq4NSgqI6&#10;2VxBMy7y8rzzHEJdJ5vfEONXSidQ0bYmLsW1WofjecYcg3e0J4UeMTPNbetmoZMtLEX93W+KbZKn&#10;uKJuL+YpKhM7diQqFWtveY0bNmwRFrM1uZWJ6i0b2P1l5UxR00Ll8hJo3iWFpibTIqseWu/U0M0m&#10;BHIX6sZWfVWcDsnOkLMJBSlVy7PVUsxHnEVnx2eFB3OmRBq6H6zm17KJRY8iSDmksmmmQyroh2/o&#10;aJyRz5aD0VhIVwe1hGx12FSLryOoUrUyfCs37C2PLx46ayF88VDL7YUXXrj44ou9fI2c1iy1CD3W&#10;19o6a0vfctEq9t27d1944YW+lRBhwcbfyvVwzBFhRlAdBEqBAH1XnGYbvaxpxN+fIBrYxMWZPcBz&#10;OOOGXCAQPQL0dVgaitHXYfGxJiJAHIgGMYleQ4ZAY0SrQtAIhiogWuWshV555ZWTTz7ZWd4izvX+&#10;++/v27fv4MGD46W9jXTZpEnTpk2bPXv2lClTiri53VQNOzu5oVf4vOPj45s2baJbvfCqREcDeigs&#10;W7aMNpSNjsrQFATCRQCeI1ztAW1AAARAIPwEMEMe/jaChiAAAiAQJQIYzkeptaArCIAACISBADxH&#10;GFoBOoAACIBAlAjAc0SptaArCIAACISBADxHGFoBOoAACIBAlAjgfY6wtxa9skRfFg27liHT7+jR&#10;o7QkF68Hh6xZoE6UCGBVbpRaS6sruY3p06dHuw6F0B7frSoEdZRZPASwKjfabYkPRUS7/aA9CBQj&#10;AcxzFGOrok4gAAIg4CcBeA4/6UI2CIAACBQjAXiOYmxV1AkEQAAE/CQQoOeg3cXru0b9rEyO7ICL&#10;C6xeKAgEQAAECk3AueeoF7d+5UdisND1KInyB1aw7WLp4HuPqw7t1fCfKYlmQyVBoPgIOPccQm3H&#10;EG2pRQdtP74uwMFE8TWCtRoNrFgsbKGVVhN7O3ct1vgO7dXwn7FWb6QCARAIHQEXnkOuy8hwMh6r&#10;EASKD2UGIXJYajAhj0u2ZzKwc2ICRQZ2QowvdbEM4hgmezXzpyyVR6Ky6RXjHjlXTXsydLTdKDSw&#10;eePyJQ1MQqxx6YJde9I5wrRXw3/GDQ3kBQEQKCQBF54j2V7DvUJzqmNlHVWiom0bH4SM9cbb76CH&#10;Pz3Fm4Ve6VznQrGe0rltbRWDiZr2OL861FHLISTbhxvp7846IXuVhjTN+cJhUnoqsaWHjXv0ZBYS&#10;rz9lx+ZW70jtzSdbezX8Z/zhBKkgAAI+EXDhObLRqqa+VjFaJff3m3uEVHp0dGufwH1K5iBnUzO8&#10;hjkGSpxO1eZepZPyGcXVikVNtT39+jMpcvo5Vcz36Mr0iRzEggAIgECpEnDhOWRkFbF4cniE3EZN&#10;XxOf+pDHECqstR298gCCYlylCt1tvdN7di2IV+aTor0a/jNuiSA/CIBAoAS88ByD/T21VXPYiKFp&#10;EU13UNd/ax/zCjRYEMSoleKY07atV2hmExZ1jS3Jvq35VukybyTlZdJaGtkwhfyTKEqSrwXFckky&#10;86YJFK+HhTUsWb5xs7imKt1/747quTH2a/1CaZ2V9mr4z3gIB6JAAAQCJeDCc2TnOYRemraoaFsT&#10;l2Y+Wofj4rxFRVs3DTEyK3czM+R1nTQNUlPfNUf8f/Gqzmx2XSeb3+AX470U31IIy8jXkuKyWa78&#10;aQLl62FhDRu2CIvZmtzKRPWWDeJcueLQXg3/GQ/hQBQIgECQBMLxlXVabdXfyKc/cKgIHDt2bMaM&#10;GcBilwC+lWuXGNKDgJJAeL+Vm12xSyuw4DZgtiAAAiAQEQIuolWua1jXKS3YFZfh4gABEAABEIgG&#10;gUJ6jmgQgpbRJEATQtFUHFqDQAQIhGOeIwKgCqbi+Pj4pk2bDh48WDANIljwtGnTli1bRhvKRlB3&#10;qAwCoSCA3WRD0QxQAgRAAAQiRCC8M+QRgghVQQAEQAAEZAJl2OYa1gACIAACIGCdAHkNBIKt40JK&#10;EAABEAABRgCeA3YAAiAAAiBgjwA8hz1eSA0CIAACIADPARsAARAAARCwRwCewx4vpAYBEAABEIDn&#10;gA2AAAiAAAjYIwDPYY8XUoMACIAACEzavHnzNddcowuC3iEEIBAAARAAgdIkMHPmTN2KP/LII0ae&#10;ozRhodYgAAIgAAIGBMhzIFoFCwEBEAABELBHAJ7DHi+kBgEQAAEQgOeADYAACIAACNgj4MhzjHbV&#10;l2ePxGD+IillfdeoRZVsJbYoE8lAAARAAAS8JuDIc5AStR1DfCvYoY5Uc7mR8/BaY8gDARAAARAo&#10;LAGnnkPWuqJtGzmPdeLAIjsW4QON0a7W9mSyvaa8nP2tvkoJBhOZoUtiMF9i0SuJw5EulhpOqrAG&#10;g9JBAARAQHDyPsfMQ731rUL3trYKCSA5gP7GscZ+9m9nHX/Q8wTyD+YkVFcXba2vGV7DM4hHTuJm&#10;oZddonMs0cp0fU17XDwjH3jdBPYLAiAAAv4RcPg+R97dBLOPeK6z6BWGqtbVtCezlWhhz3mlC1Fd&#10;pfQ57kfX34gnyXVoE/tHC5JBAARAoOQJGOwm69H7HKPpVG3VHAItT36wCRDl8EBsBOOrJd9OAAAC&#10;IAACUSHgep6DBhwUR1rTVlERiyfb79Cus0oOjxAM7dWKRU2CJr0m8ejWvmRLoyJGFRWw0BMEQAAE&#10;ipaAU88hznuLx7qqIT6+qOsU11lJB58jr2hb09JD5+q75miuVrR1Z9OziW+9xGx2QzN6KdrWQMVA&#10;AARAIAoETGbI882QRKFq0BEEQAAEQMAhAf/nORwqhmwgAAIgAAKRJOA0WhXJykJpEAABEAABDwjA&#10;c3gAESJAAARAoKQIwHOUVHOjsiAAAiDgAQF4Dg8gQgQIgAAIlBQBeI6Sam5UFgRAAAQ8IADP4QFE&#10;iAABEACBkiIAz1FSzY3KggAIgIAHBOA5PIAIESAAAiBQUgTgOUqquVFZEAABEPCAADyHBxAhAgRA&#10;AARKisCkvr6+T33qU7p1NvhuSXEzOnz48FtvvTU+Pl4E1SwrK5s+ffopp5xSBHVBFQpOYGJi4vjx&#10;4wVU4+jRo2TSU6dOLaAOJVK0wfP/l7/8JTyHjhkcOHDgIx/5SHFY55EjR5577rlZs2aViLmjmr4S&#10;ILdBHRFfizAV/vLLL6MnZErJfQJjz4FolQ5hGm0Uh9ugulFFimPw5P5OgAT3BGjM4V4IJBQBAXiO&#10;ImhEVAEEQAAEAiUAzxEobhQGAiAAAkVAAJ6jCBoRVQABEACBQAnAc9jEnV5/5ZXr0zYzIbnvBAYT&#10;fBtjti2xJ8doVz3fEbnoj9KpadE3ZYAVdO456jM7jpvcrrbs0lZijslBFlt8yVVMlo6sy5D9R4k7&#10;EoKvNYN8LeJjSw0mmlMdQ2N0BLFpva2K2EocjEnbsv+8iQdWTMocKwbEVPIZ6W+9M0px2vTeaAYp&#10;ARBw7jmEWn6rjo0NdaSavevrBVBpG0UMtFb1Ng/TWkQ6Hqx+dq+UNbbq8cdXxWzI8SXpBx988Pzz&#10;z2tF00m65EuRWqFaM6ho27atrSKg4nnvIZ0S4rFAiwyyeqEsa2CzsIVWWtGxt3PXWhqGD6xYzM/Q&#10;34tF36E9k+s31OlDWU8opU/AheeQBdKTgpzHOnFon+2E8qH+aFdrezLZXlNezv5WX6UEmSgDizPk&#10;SyxGIMS+WxeLSSgDEsosj1IHOHONxNZ30Yn6RCLTK5Yu6ehgbBzVcyUX0dDd3SAllYYa6fUtq3fu&#10;XF01eXJBIlh0l65fv/7pp59WVoD+pJMFWIkrm0Gml51LOqdxFWMV0U6yjauMOCltQ2tacqUHEzXt&#10;SaGnmbJetexqpZFki5FNSLIHZmyiYaijW3IWJpO7JXlcFbxJK2+ZvJqKt5ZCTfnvjPHnVJah1twU&#10;+jU1vC8aNmyQ7oa9qR10jwxs3rh8iXgm1rh0wa495Eo0Z3Ich+FV289ruVL5Kpu3xW0XhQyMgBee&#10;g8RUxOLJ4RFyAzXDa6SBSFNfKxl0RVt3R63YLd3WNqK5SlbcLPTyDBRnUCVuj4uX2JCG3zXJ9uFG&#10;VUBCmeXqtjUtPf1iysH+npY1bRdQllRVtyi9t6WHSdFqaGwHDdfffOdnKVjVysfjqiO2que2+fNv&#10;ozFJQUYgJ5100tq1a3/0ox/JzoN+0J90csqUKQUwcMkMpAduq9SAY71xsg1lS1WQl5FavTfefoey&#10;ccWWYr0QlW0YNFxd55BkY2M9C6dkjYR5FI0JifbAjKFV4D94j0c6slnI7GpFSyqoSdMto6lC5imf&#10;i5f4apHmqaz6puAS7d4alCW9fiEFrDYvmcg4ES4pNrd6RyozPM9zRmmd2vQObJdXStuy+c47KAJZ&#10;FAQ88hySNVPQQOz60UFdNuZLFAcLKeReHd3aJ3SsrNNrEEpcK12qWNRUyx1C5kzeFqxr5K6DOY5G&#10;UW5t0yIexKBLQir9qKGGenIbusVI1fUPsLkOff9RSIM69dRTZechuw06WUideNnkRVhzM59f16mZ&#10;fZA78s091Czs2S037pwq9shW2YbWePLVUJajb0KiPVAR3DB4WfKhyCKdMy7Xb5PWrUI+vDpI81RW&#10;dVPsFyVaJ5zlFVu1nca9SzZPWlj4RSNyg6paNt/5wt8h0dbAI8/BTLxqjnj/S5MfurOVxlc9IMld&#10;R9Zx6Ih0pgNzIA/efOcDukMPDxR3IUJ2Hny0UUi3IZuB6Ks7mQ009mtjQvSMq+lr4oYide0t1N9Z&#10;w1kQbJKkwCadT7tcvM6QqmQ7JNywZHnuECO9Z9eCeKVSuPaM9avuWxASfCDgiecQx/hr2ipYsEKK&#10;PeSoygcf2qs0mhA06TWJqfeZlEYQeQAoBjd1Kym2RetsNCMZ8ibU+7g6j4b5yNJ8hjzOIOufPy/n&#10;fuC5dsrz5j60jzWR5C06xKOQboOFO0Qz4DqPdiVYHIgecOQc+LCCgoeZYWim28saV7eOKtvIZ1oG&#10;fBRZzE2Iy2FZ+raKqkqKFdakDaqgwkvjBlOkWlb8pqCgru7taWh76fUrMuMMms8gR0H+Y+NmsWOV&#10;7r+XTXwI2jM8vsVXXuldtWbtSBUGAi48hzjvLR7rqob4akgWcaZ1VtLBJxQr2OwDnavvmqO5ymLf&#10;cnoW19BLzCK9Bmsts1nEO57FtuTROJsakZSk+RS24EdPQ4N2iDU272LTHOygRVY9mvVUsVVfFSdC&#10;CjJDrlScvk9VmG9t6ZiB9CQSJPY0vuhm/kRuqa2L1sSla63D8Zx4UbZKKtuw2XBMTjaLiQllC63r&#10;pHkX0WIyihXWpLO3jLoKFbEcvDTHZ440U0/1TcHP2yMcmyskKvmqXFoitZ1ujIYNW4TF7O/KRPUW&#10;ceJDe0ZpscZXw/BwhA4GBIruW7m0HoccGV8VSkN4mge1v0J03759F198cdHYze7du2fPnl001UFF&#10;XBFwelPwQo8dOzZjxgxXCrjOjG/lukZoSUBpfSuXL6rCyn5LpoFEIAACIOCIgItolaPy/M5EYfVs&#10;ZCv4V9L8rh7kg4BLArgpXAJEdpFAsXkOT5qVNh2jDZE8EVVwIVQRqk7B1YACIOAVAZpK8UoU5Dgm&#10;UHTzHI5JKDLSbrLpdJr2rfRCWIFl0NuCsVgMe6gVuBmKpXj6NsGmTZsOHjxYqApNmzZt2bJl6AwF&#10;wB+7yQYAGUWAAAiAQFERKK0Z8qJqOlQGBEAABEJJABHwUDYLlAIBEACBEBOA5whx40A1EAABEAgl&#10;AXiOUDYLlAIBEACBEBOA5whx40A1EAABEAglAazKNWoW+oQ0fWE9PA1HC4VpPWJhvk8VHgquNUGz&#10;ukYIAcVPAKtynbcxuY3p06c7z+9DTny0xz1UNKt7hpBQ9ASwKtd5E1Pn1Hlm5AwrATRrWFsGekWG&#10;gKto1bcfOtD1yCsH3zumre60k0+48eMf6mi6MDIk9BQNw5dBVXphzOHeotCs7hlCQtET8GvM8U8/&#10;e/7bAwd03QYxpfNdj7xMrqXo+aKCIAACIFBqBJyvrfpJ8g1TWOQ8TNLQbgF8A6h8h2kCUyV4Aq/k&#10;WCwOyUAABECgeAk49xz5RhtKVgff0yxMoid47p6BOY91z5/vngssXlMIqGYetohWlIfCA8KBYkAg&#10;kgTK/Jgt/NKV5+eBQVtV9zUNjYlHbzyzKTXtM7rN/s59heA9sGJhZvdlYWAF30xT2ldZpY72qpUz&#10;haiT32V61Vcw8ArOHYZxI3I0xo1uRYLfiCEfBAIlQF7D+Zgjn6Y9N10iCAZLkuIxace+uk55Dybp&#10;zh/tam1Pipsk60Swsg8g8aKYpSshjV/YHuY8JJUZ0IgiFALvfpOub1Wlt0M7vX4hbbm8MZNlYAVt&#10;v0wAJ/Z27lq8YkDjN9RXtemNJdhRLcxpvesr+NC9MG0C00Y3lRDmtoFuIOCYgAeeY0nNWXLx5DZ+&#10;+Yc3f/j4S3kUqmts6Wmmh7v0pFelqmjr7qit7aAxiWYEQg+g4TV8rDLU1NcqTo0k24cb+eilpWcd&#10;naE07fFenqajlslWCLxxhia9PWixVdvJSyyQMg1s3rh8SQP7I9a4dMGuPekcYdqrVs7Y00eZur4+&#10;kRB9ZmJQcp4MMHOueuedl+Msp82+gjyAYFXhhkK/xJrxDoXcP6hpT/KrcofDXv/AuBHFxjVpdHMJ&#10;zpDxXOFuVjc1Q97IE/DAc5SfcuIPbqomEmZug8Gi3V7Z0djPn3NW+Y2mU4Locuig50VSjHPVdqys&#10;EwXMqWJ+gtLIZ3TlqtJbLdssXWxu9Y7U3nyptFetnDErU309marqFj1oc6vAfzBXSs41z3m78p2n&#10;t99XqIjFxfYd3doXbxH6mY2MDAtVcyQd/OkfGDeitvp+NKK2lPA2q3ODQM7iIOCB5+h5/MVH//D2&#10;c9+5ynC0kYuLORB6vImPBYuHOBbJHNm9xrO5R4bFHmhJHrVNiygGSB5U/sEx5DsfICT7fQVyNqn0&#10;KLmLeOPKqhTZCPUJ5HFLofoHARLLFhXiZi0IDxQaHgIeeA6qDDmPS7++I3+QKlNfMeog/cEeAXJH&#10;UgGEjydUB+uHtt9h7GfogZPs26pd4asr0MMWSO/ZtSBemU+g9qqVMx6qFxJRdvoKc6qE4ZHB/lTV&#10;nIpFTeQ6mA/ho0vfDuNG1BZbmo3oG34IjhwB556D3hJX1nbssO6b5JNziLAHgRRzKqdFVt1t0mS5&#10;nKiibY04EaKZIa/rHOqQs+pNoJOIus7eOJte5xEtLlMWKEbAvTsalizfuFmcF0/337ujem6M/aI5&#10;dD5Xrr1q5Yx32oVHkqO+ApmJsG5dio2j2M/+/mysSmB9CKl/QOGs7CjTSf/AuBG1EEu1EcNjTtAk&#10;NASce462a84xrcWNtR/KTUPrY+SIkzgLzhfMKJbN8OBGdoZcvqTKqlxpI/+WIiMsEiZk4huSwK99&#10;Lbvw19EqHeYXKhM7diQqxXW4DRu2CIvZmtzKRPWWDeJcueLQXrVyxpRn9BI46ytUxISkIAbgyFMI&#10;Pakq8Sc/sv2D1uG4uA7Cef/AuBGlzoBho5tKiF6TQWMQsEBg0s9+9rNPf/rTuikNvlvC07f/7IW7&#10;k6/n+25V29Xn/FPDLAs6eJZkMFHe3MOltfSO6c2F2CwKHziyCSwaydGs0WgnaFlQAgbP///5n/9x&#10;5TkKWq8gCscjJgjKgZeBZg0cOQqMHgFjz+E8WhU9EtAYBEAABEDACwLwHF5QDFAGzawEWBqKCogA&#10;mjUg0CjGIwKIVhmBHB8f37Rp08GDBz2i7VbMtGnTli1bRhvKuhVU2vnRrKXd/qi9JQKY57CECYlA&#10;AARAAARkApjngDGAAAiAAAh4SQBxDy9pQhYIgAAIlAIBeI5SaGXUEQRAAAS8JADP4SVNyAIBEACB&#10;UiAAz1EKrYw6ggAIgICXBOA5vKQJWSAAAiBQCgTgOUqhlVFHEAABEPCSgMmbgF4WBVkgAAIgAALR&#10;ITBz5kxdZU2+eBidCkJTEAABEACBgAiQ50C0KiDWKAYEQAAEioYAPEfRNCUqAgIgAAIBESg9z0H7&#10;m2r2qpVgG1wKqDlQDAiAAAhEgIAjz0FPWHG378yRGLRYU+NHs3y1sA/3fKVb9ytWKmKRGJKBAAiA&#10;QPgIOPIcVI3ajiF5Q3Ev9m3NIeNon3DP2HpYuoeiPKseBIEACICAWwJOPYe23OxAJDMEUZ8Z7Wpt&#10;Tybba8rL69eura9PJDIjFzGD6mrXqNhz70pIAxt1mq5RWQXFEEiMQ+lkFE9ySTXtSZXyqkuZEUNW&#10;LJOqUE/8S6V7RlVSU1MRsXJ50jONLA/Z3DY28oMACICAJwScvM8x81Bvfc7zt6V3rLG/vFnoZaMP&#10;ekjWDK8Z6xQS6jPitVahe1tbBUvU1zREvwRhMJNQeZWSdQutNe1xUSZLs66KJZfT6NaekvU3jq1M&#10;k3q5GWN3ZJTJ6iBJkIsXn++8XKl0Vg2x8ITQ2VmXLTqbRaqsskTuJ+Rqsh/Z0nXSy1UT9aFv4nvS&#10;rhACAiAAAi4JOHyfI+/OHtrHt/IMfzoOVa3jT0/+JBWdSfbhmyMh8+wUch+4/AkuS8h5FotilYMO&#10;2ZNRGE2bUVcUz67SXPYc4uO+RyCnyJxHTkrjymo9h6p0LRy5mi7bGdlBAARAwCMCxb6zkzR8EWdd&#10;hjpqPaImCHWdTCKNpRBP8owpBIEACBQHAY/mOSpi8WT7HeISq9GtfcmWxjrtGQ4sOTyiIjfY31Pb&#10;tIgPIrRXtZi1aTLZWdG6zcKU6dsqzoyo0+S7NNqVYHMm5D/IHaXSfFaFF52vasqilUpaSV8c1oRa&#10;gAAIlAYBjzwHPWGHOlLNfAY63ssCPNoz9MxtW9PSQ6nq735TEKfK2UHzIzwkpbyaj76cRp4hpzNx&#10;SVTrcDzPmKOus1dKpEmT51JFTJCk0oRMN9MvW/QcTWVz1VVXRA9FaZgXagkCIFCUBExmyPPNkLhl&#10;YTzR7VY68oMACIAACLgiUOzzHK7gIDMIgAAIgIBtAl5Fq2wWjFfkbAJDchAAARAID4ECeY7wAIAm&#10;IAACIAACNgnAc9gEhuQgAAIgUPIE4DlK3gQAAARAAARsEoDnsAkMyUEABECg5AnAc5S8CQAACIAA&#10;CNgkAM9hExiSgwAIgEDJE4DnKHkTAAAQAAEQsEkAnsMmMCQHARAAgZInAM9R8iYAACAAAiBgkwA8&#10;h01gSA4CIAACJU8AnqPkTQAAQAAEQMAmAXgOm8CQHARUBDIb1wMMCJQOgbKJiQmPa0s3Et94QzwS&#10;4nZPOEAgXAQUVlov7/USLhWhDQiElAB5DX/GHLQZuLi7K+2nl1qH+zKkzV/Cag0maL8uyUZ745pt&#10;KkuYDKoOApYI+OM55KJHhpPxGNvvL9vFk3p46j4fG/InEuJoJTEoXcR4xVIbIpETAtwu6ajrZFtY&#10;Kiy0XDTRfAapOK8eUmuM3IleyAMCUSAw6f7777/22mt1VTXYE4rS01XdXDMP9dbXtGf2A6fRB20V&#10;O5go728cy9ygrUI33z6WH/ziynQ96wZuaxtJlDenWC76sa6K5RZT5SsuCpCho18EjPeszGuiM2eS&#10;0TX3CEJLL7fKnMPYILuFVm6oZJdMitA7VLWOmXTsjjxGDtP1q/mjINevbVX9r7vB8//hhx925Tn0&#10;oSh3iuW/2c0m+xKqsXi/0iX5JPkXSsM9ipwdO876bxyRLsG4Z8N7Gyb3LXcg3H9YNEjZUKVez7qq&#10;B5r6vpXHyCPNF8q7JmBuga6L8E+AsefwOVpVEYsnxSiyPPPBZj+428gEmoc6av2rPSSDgAGBus6x&#10;sd6Wnn4WH3VvkCojB3kQKF4CPnuOwf6e2qo5zH+036FaZFXbtEiMQ41u7cuEtooXM2oWKgLkJ+Q5&#10;tNF0ikyUdW7sGyQz76ZFF4h10zXyUNUayoCAdwT88RzJ9hq+JpeiwCwgXNdJi6yaMwt1aQKyom1N&#10;XErTOhzHmMO7BoUkCwQqFjXJ5khDje62ClsGqTZvXqLGyC0ogiQgEFECPsxzRJQE1I4aAdMgsmkC&#10;JzXG9JsTaiWaxxcLDIplQec5gqokygEBEAABEAiMgD/RqsDUR0EgEDCBirZtyjXlAZeO4kAgHATg&#10;OcLRDtACBEAABKJDAJ4jOm0FTUEABEAgHATgOcLRDtACBEAABKJDAJ4jOm0FTUEABEAgHATgOcLR&#10;DtACBEAABKJDAJ4jOm0FTUEABEAgHAR82NkpHBWDFiAAAiAAAj4RwJjDJ7AQCwIgAAJFSwCeo2ib&#10;FhUDARAAAZ8IwHP4BBZiQcADArTh87EIHocPHz5y5IgH9YeIsBKYdN99933mM5/RVc90T8DobncV&#10;WHPQnX/8+PHAirNe0NGjR8vKyqZOnWo9S9hSmn5OzjRB2Gqk1YeMZ/r06eHXU6vhyy+/fMopp0RR&#10;cw91jrQFmuwJCM/hoaFE686P+r1teluaJvC16T0RTuONGTNmeCIqYCFRty5PcEXaAvGtXE9swKEQ&#10;GnM4zIlsIAACIBBWApjnCGvLQC8QAAEQCCsBeI6wtgz0AgEQAIGwEoDnCGvLQC8QAAEQCCuBcHgO&#10;2qGTNidXMtKeCStB6BVVAmRj5dLBrC/kJpdev3CSdCxcnxaZD6yQTqwY0GkD7VXj9FFtRuhdEAJ+&#10;eY6sJ2D3p+wWBhPliUGDW9Tu3au4+cVnQK5w06J5cVxIYlBuANIyq7JnzeL4PqfHA39W4M73rDFI&#10;UKKmr2loTDx648MjQsg3+9ubqt5C6y3o2FKd+BLZw8CKxYJ4Zm/nrsUa36G9apzeS7KQVQIE/PIc&#10;8STdi+wY3don1AqZP9Kp2qo53t6itR3S7c8eAZ11FTGjovO1aG1LS2qdNOoZ7VqXqq31uu3t3udi&#10;+culZ8XE9lUxkyeF1/qWgrx4rIJXs66zsy4z5sjpjLDuRPaEalwcLKKGDRsaeImV8QWsG7F54/Il&#10;4plY49IFu/bwYUjm0F41Th9QXerrEwlxoCd28fgPkbDu+YCUQjFOCPjlORpbUmkx/DQyHF+zJi7/&#10;ITQtqpAHFvI9WdOeZGlHu1rbk8n2Gurx3/0m/b2V+v7SUMJ63eqMis4rpqqxSejbyjQevKM93tRk&#10;vTxrKe3e51qpAd35pXNvN7b0NOeONUXo1K/h45AWobZjZd1gomZ4DR+ZDDX1tebGVK21vcep0v33&#10;CksbYwqpsbnVO1J78xWjvWqc3mN1c8UlU1XdjG1Pc6vAf/AOW77zvioD4S4I+OU55lTxB/FoWqia&#10;U9cYF/8Y7O+Ru3n0V6KmPd7L78kOsY9f0dbdUSuOIbbdOENItg83SvewZF669RQ9TeZgPRiTopXp&#10;JY/F5M5pWxNvv4N6QutSHSsXuSBqmtXGfb5xsRjIzsS1M6J9vfNL5t6u6xStq7E/0/VVtBz1aZpT&#10;Hd1tFaPplCA6GDrIWjIjadNG9i3BwIrKe5f+kIag0TxqqefIbtFa+QevR77z0axlKWjtl+eoWNTE&#10;QlQsVkUhAXqYsz/SqZbGugxV+ov16fJDlq+SnRk0hSpaRf7HuGhlesljcek0WOlpJme2pk2KYRS4&#10;/Rs28LB2Jq4dkDqldm8zB0Jd3/7sNJc49o33bpPsQGNgATWETjE00bU2vpeFLnOO9J5dC+KV+dTS&#10;XjVOX7jqoeQIEfDLcwg030B3I8WqmK9gD/P06MgwjT8CYOO06LqVNPRR+DafVLV7n0txbYU2uPO9&#10;aJp6eU0E68RkLZP7DZr4YAebNqOhqBfluZTB1lYp3UbDkuUbN4trqih8taN6LvMmLA2fK9de1Uvv&#10;UiVkL1UC1J/1zXOwLnxq3boUvyMrYkJf67qUOFSVDnZP8pkFNjIR5znEwyggkLNYKn+rmRWdLycL&#10;cUtPDK9Nwu59zhZSSetlpAcD7nyP26QpJUWhymmRFQWmJPE0z5XMBKjIt9R1DnXICX1YcWe1UswK&#10;hB2JyuzC3IYNWwQxmlmZqN6SmT2XxWmvGqe3qgfSgYBIwD/PwUJUSTYhLpbD/kgqJjnoVF1nb5zP&#10;UbQOx6V4VEXbGnHeks+Qa46R4SQPppgcZkWb5ffhut37nEYau/gsR+bBgDvf22aRZsLZXIcYmJKW&#10;/EnTH+IciNiNyEyZywm9VcOitNiq7VLwUvw/MWIlxzMzfoMlkn2I5qo2vcWyvUu2jYcA5dWV/Ifq&#10;T2UC74qGJG8JROor6/SeRX+jX6MCb7lmpIX5W6dR/5qp6YdITRP40+ZeSg2z/RjXM+rW5UkrRtoC&#10;DZT/xS9+4eOYwxP0SiG5M+yei4dAEAABEAABSwSi5DloUOvTLIQlVEgEAiBgmQDFWS2nRcLoEYhU&#10;tCp6eIUwRxteeeWVk08+OYJQJZVNQwGmCcJf9/Hx8U2bNh08eDD8qio1nDZt2rJly2jTyWip7bm2&#10;kbZA42gVPIfn1pIjMLR3fhHc26a3pWkCf9se0kueQKQtEJ6j5O23SAGY3pamCYoUDKoVFgKRtsDi&#10;mSEPizlADxAAARAobQKlHogs7dZH7UEABEDACQF4DifUkAcEQAAESpkAPEcptz7qDgIgAAJOCMBz&#10;OKGGPCAQDAH60Agt7I7ccfjw4SNHjgSDCKUUhABW5fqLne7848eP+1uGI+lHjx6l5fZTp051lDsU&#10;mUwXrpgmCEU1DJUg45k+fXr49dRqiK+PEJNIWyBW5RbyvgvznR/1e9v0tjRNUEjLsFZ2mN8kNa5B&#10;1K3LWvuYpIq0BWJVric24FAIjTkc5kQ2EAABEAgrAcxzhLVloBcIgAAIhJUAPEdYWwZ6gQAIgEBY&#10;CcBzhLVloBcIgAAIhJVAmDwHbdwkHmx/aNo3tr5L3Go22KNQ5QZbS5RGBLihiQdZnvzbKRvZcrQ/&#10;nIrMzTewQtpJVtpl2OyqcXpvdIKUkiXgl+eo504g4wgs8B1MNKc6hsbGaNvndYH7DAOH4ZkvsXjn&#10;0+Nh4fo0AcOdb8FqXCTpbenhhjbatU7odb3zi7wlqqyS9owLbQdWLBa2sH1k93buWqzxHdqrxuld&#10;KIKsIMAI+OU5hFrmBdjRKzRbGT3Qhn+CuE+5p/ebB43skT4W7uTl4pNB2mTaQnoPKlfKIuo6e+Pt&#10;rV2DXa19TSvZhuOKg3UXEolM90caj9DJ3M5Q9gRZuNTDGO1qbU8m22vKy+vXrpXGzaqMYsouaYBt&#10;cbAzsHnj8iUNTMNY49IFu/awrkX20F41Tl+wZpepJgYlKJkAg0Q753zB1ETB5gR88xxy0XWNLcnh&#10;kezdIt6G6ptwMFHTnhR6munOvGrZ1UpPk3N3qu9u6UaW7ts8xqe54TWlK+72u9+kMrYq72r+RNC9&#10;27OS6TlhPE6yeyfbTW/e0kihIVC3skNob+5r6m6jHov6SKaqunnXp6WnmYyWmWi8l52gUTE7wayG&#10;nxjrjQ+PSPkr2ro7asVu07YbZ4jnNBnpXLJ9uDEj3O4IOza3ekdqb77m1F41Th+wWXCqDGmrwH/w&#10;6uc7H7B6KM4yAd89B4UCemqr5mTvFgoLaO+lus4h6X4b61k4Jas9pRxew8cuQ019rYqns/a+1Tc+&#10;bVnaM7l3e767Wn0+K4eeJbWWiQt57+SNi8VANo9VZY9Q3fnWqxmFlBWxuFJNuSdQTx2I2qZF3J9Q&#10;10dIpR9Np2o7+NCkYlFTbU//IMtMfR3WE6rrzB/sosG0KiOJyJwR5lTZsJwoIDXRkVOlWss/eIZ8&#10;54ugykVaBd88hzhgp6Omr2lom9ink+8W3XtJly8LYYkDESaIggByz45uX819q2t82rJMS893V6vO&#10;K+R4YRsNG6RQ1ZbqxJdUvsML+ZChJUBTa0KvGLLiazEoMMl7KZnhgjG0uk6WtrHfxmSeF62Q3rNr&#10;QbwynyTtVeP0XmgEGSVIwDfPIc9zcLfh+JDlsLtU2bMr0H0rV2RkOOmsUiZ3cmV8Qa5c3PnOOJvl&#10;kibGxZDVHZlVVjqZBvt7qFNydSyelJKNbu1LtjTWjXYlmMchO6QhZyq9X5FV1cVRZTRTTO96w5Ll&#10;GzcPsCvp/nt3VM+NsV/rF07ic+Xaq3rpnZSLPCCgT8A3z2EAnIYLFu8lRUq1PIP7VplUW1a+0pV3&#10;uxVrYfM3fVutLhw2vvPZQippvYz0YMCdb6UNXKWh0bAYfWKxSnHiIvfIDJrLaVzCej8soJoSx79s&#10;voP6MBUxITuu7m67IJO9om0NhfFp5kucM2OuRZXRkdYNG7YIYjSzMlG9ZYM4V644tFeN0ztSAZlA&#10;IEugEJ7Dxr2UvevYLauchc5336obV3vf6t3J6rvdiomIa3OkkBxN75scJndyZXwXn+XIPBhw55sR&#10;dXt9TB4NsyiVZqIiO9jNXJKDWVJiPuoVo1vkWRRr8PiFbV/72jZehCqjcrWejZV7cjwz4zdiq7ZP&#10;yD5Ec1XQnnFLzH3+LBCZDP2QIWh/uC8SEvwhgK+se8GV3iTrb9Q+fEh0mL91GvWvmZp+iNQ0Qd62&#10;p7lyWvvjMtDqhWWF2X6M6xd16/Ki9Yr5K+sFGXN40iiFF5J5572cBTRcv0lW+PpAA5mAjaEAqIFA&#10;KRKA53De6tlohe5ww7lg5ASByBOgyGvk64AK5CeAaJW/1hHmaMMrr7xy8skn+1t/P6WbBqNME/ip&#10;nTeyx8fHN23adPDgQW/EBSVl2rRpy5Yto00ngyowpOVE2gJN9gTs7e2tq1N9e0FqBuNqRxpKYIYW&#10;2ju/CO5tUws0TRCYGaCg0iQQaQuE5yhNoy3+WpvelqYJip8RalhQApG2QOwmW1DbQeEgAAIgUHQE&#10;Sj0QWXQNigqBAAiAgO8E4Dl8R4wCQAAEQKDICMBzFFmDojogAAIg4DsBeA7fEaMAEHBMgD6gTAu7&#10;I3ccPnz4yJEjjmuNjOEnMAmrcn1tJLrzjx8/7msRzoQfPXqUlttPnTrVWfYw5DJduGKaIAy1MNaB&#10;jGf69Onh11OrIb4+QkwibYFYlVvI+y7Md37U723T29I0QSEtw1rZYX6T1LgGUbcua+1jkirSFohV&#10;uZ7YgEMhNOZwmBPZQAAEQCCsBDDPEdaWgV4gAAIgEFYC8BxhbRnoBQIgAAJhJRBBz0F7Jyi3eLJO&#10;VpvRsSjrhSIlCIAACBQdAb88h/nD3e+ntoF8v4vWt5KBFeKmf+KxcH1alUi+Ku0qyzaYlRIbnCk6&#10;ewywQl31bJ/JzOGsM6JQVzYq7Q9vKqW1B6VcK9ZiJY03ukJK0RPwy3MUHlwYN+dZvoVmzNmxfVUs&#10;h9DAisWCeG1v567FoqewcqbwkKOsAW0hKx29LUJt0yK276uLQ2tvnlqg1h5y/YYT+zGW6YIFshY/&#10;gYA8B/XDcjt3o12t7ckk28abdfayl8Wun9hr60pQjsSg+JdRx1DZxRPTizkSgznnRQE1fLdwRdF3&#10;v0l/b2UFsYNnLsQxsHnj8iUNrORY49IFu/akBStnfNG0vj6REHmLBDNYGEy9876oELDQwURzqqNb&#10;3DBcPhT1zRpG1hAlS8kxW8neFNa1dq008lZlzJq3davT2kOO43BkP8YyfWmF0rMuXzCGQWhAnoO6&#10;X5n+Xbz9DnpCV7R1d9TWdgyNjW1rG0nUDK/hl4ea+lqZ7xCS7cON9Dfbo1WTN5dbRSyeHB4hh7C1&#10;L94i9LOn/8iwUDVHSjWYqGmP93LhHbXspKLoG2dkChob623pWScW7eOxcXGeWFW2zNjc6h2pvUod&#10;rJzxUOdkqqpbpNFMO3ErsOQ772HRhRCl5zdEPXh96WAoyFVkDWmoI8VOMB8hWVZvnFmgeORaFzuj&#10;yZg1b0dWp7UHu9YSsEUp1Ssx6yqERQdUZkCeIztwaO4RUumcB/RoOiX0NPNuPw0LRDcg1HaslLeb&#10;krts2ryMUl1jC5M4MhxvXFmVItdBAuMxqQtJv5WitFTlq3OqRL/i39GwQQpVbalOfEkzz+FfuTYl&#10;87gN0ZB/cAH5ztsUH67kuX5DNrR6GozK8SuyLzLZR7OGVLGoqbanf5C6LMxu2fijrjP/NvQKC5Qy&#10;Ks3bd6sLF++8VlSU1hUy9h6qQ0+yQDwH3ZE1fU00vsh2/HNrIQ4+MkfuTWialz3lhOGRwf5U1Ry6&#10;Ncl1MB+iv8uhh+xciKqML8ifO71n14J4pfK6lTMutCnhrOrxhjy63UaDUfOD70Pf2G895mQu00IK&#10;rT3YtRZYlAXMSGJMIBDPIfdYxZiSONkgHnx4wcJNYgQr35Hp/eXkVSQmfyGsW5difWX2s78/G6sS&#10;hfdtFcc4OkUHaR0DK6Q1Uun+e3dUz6UZ8vT6hZP4uYYlyzduFn9lLlo5E6T2RVhW3jiVqq6D/T1k&#10;gVdnrZQZUktj3WhXgkU3yX9QGDSV3q/Ixg2bHwrzljI6Yam1B/f2oyfTiW7IU4oEfPMc4uy3NPFc&#10;0bYmLv3ZOhyXgkJ0kgLIbIZ8TieLHOeZBdfNq2qpipiQFPjiGPrZk6pSrJOp6+yVytYpWpwhD+io&#10;jO/isxyVieotG8Tp8OzRsGGLIF6VL1o5E5DmRVpMfw9NcmWMVLs8Qr7WLPRuo/nzOtlK2cQZDYzJ&#10;1KTsNKDubrtAdhUZw5asS5PREU+tPbi3H2OZjtREplIhgG/l+tvSYf5iXdS/SWf6OTnTBHnbnmKk&#10;tD6AOYwCH2G2H2M0UbcuTxreuQV6Urw7IQbKDw4O+jbmcKc0coMACIAACISWADxHaJsGihWOgKcv&#10;8RWuGigZBPwiAM/hF9nwy6VplfArCQ0jSgDWFdGGs6g25jksgnKYbHx8fNOmTQcPHnSY37ds06ZN&#10;W7ZsGW0L6FsJvgs2DSKbJvBdRdcFhNZ+jGtWBNbluumYgEhboPE8BzyHJxYCIQUgYHpbmiYogNIo&#10;spQIRNoCMUNeSqaKuoIACICA/wQiHKzwHw5KAAEQAAEQ0CEAzwGzAAEQAAEQsEcAnsMeL6QGARAA&#10;ARCA54ANgAAIgAAI2CMAz2GPl93U9Dli+oBECI/Dhw8fOXLEbnWQPmACobUfY5OGdQVsJ8EXh1W5&#10;/jI/fvz49OnT/S3DqfSof1nIdMmjaQKn5ILLF2b7MaYQdevypI0jbYFYleuJDTgUQn1GhzmRDQQE&#10;AfYDKwgnAUSrwtku0AoEQAAEwksAniO8bQPNQAAEQCCcBKLsOQYTma2jctnS5gr1XaP8XwfUtRkd&#10;i3JQOrKAAAiAQOgJ+OU5sk9teuzSvn/SI5we9olBbx7E4mag4vbluRuX20RuoIw3esr6DKwQtwSc&#10;JO0gm6sn21lWOhauT4vX5PR0np8zlGCz3kgOAiAAAo4J+OU54pmtmGnvZaFWkPZlHk2naqvmeLL5&#10;AYkS4jH3e7Z5oowF/AMrFgtbaL5zYm/nrsXSjuSKbHtT1eLViYkt1YkvSb5DWC6dm9i+KkZ+w1CC&#10;BR2QRE0gM2xlg9fEoDd8PO5wWOt56PQqtP0MK2e8YeCJlMGEs6CBJ4VDiAkBvzxHY0sqLY4zRobj&#10;a9bE5T/YduGKaFKXFHDK3LZsgJKzIXn2RI4VDSZq2pMC28a8/KplV8uXrAwgmET+kKBfigGQXBKT&#10;LF5tbU+Km1HXixtKb1Wpas+0BjZvXL5E3Hw81rh0wa49fFiRPRo2ZLYmr4wv0BVtJsGePnlT19cn&#10;EmIbiGgyT1QGVu+8R4UWRAyrHu0xzkat7OgV+j1yHb7UxrjfoL3q7IwvqjsRKjZOj5OcyBMMAb88&#10;x5wqoW8ruY7RtFA1p64xLv4x2N+TM0xItg838ru2pWcdBbSYP4jzW3moo1Z6eksneuPSuEXkUtdJ&#10;CWrFYFXPwilWUFXE+DCIxkDxFv6QGBkm3aS8mqKFirZuqYhtN84Q1KpaKTJPmtjc6h2pvfkEpPvv&#10;FZY2xvjljYvFCFYmfpXJYyzBhWosazJV1S22SDPtxC03Tf7zLosrXHYaDHcMZSOddZ2ddcqeh7p/&#10;wz2pPDAR465i7yOnp6PscKxdmxOzzcy9ib0lUU6ebpEeEuN+g/aqszO+N0be/ody8Mc6ghQKIBv0&#10;XR8U4JiAX56jYlETC1GxWBWFlMiPsD/SqZbGOoWqtR0r+Z9zqkQ/QbGszBmeih73bGDBbjN2Yzuu&#10;JctYx4dBNAZqXFmVItdBxcl+TFu0qiyVqq40Mcg8sKLy3qU/pNAUHQ0bePgqJ37lV8FZubU0KhRb&#10;RP7Br+U7779GPpXQl7QW7ZQ6DZ11FW1rWnqkgQl1gkRbZk84acwSb7+D7DS3w6FVXZbG+knDa3je&#10;oaa+VsurOYz7Ddqrzs74BD1fv6SuMzP2Gxvb1uY+CO2T+hArE/DLc7CHPt1l7DnN7i/yI+lRZR9f&#10;rwlGhsUwkfLgBtXY70UcWnRfg/0pmmhZ1ESuQ9ItcGNI79m1IF6pUyyFodfG97IpjdxDE7/KKyHw&#10;ukS6QJpys6K/ojdDvQ/uOsiMpD6OPG6g2IoUkzUUKktjE3ViuJUOCpBm5gWtaBThNFb7HzxaRcFi&#10;THWEtLV98xxiH3/dOnpOs5pXxIS+1nUpsTub96AcSTGqJR+jXQnWFSP/QcGp/PelYjZe43uywpj7&#10;IoWYDuxnf382VsX8XKZoGiZlhXh2PzcsWb5x8wBThsJRO6rnMu/A1lNl5srZ71y3MbBCuiZl0JMQ&#10;UqOKhlpyi9tQt25lBxuukuMQTZmebzV9TeICPym+akMWDeP42kB+WB5SG/cbtFednbFVEe8Ty2M5&#10;DEC8h+uJRP88BwtRJdmEuKgn+8M0OlDX2RtnU9K8F8YdTubvvqZu/UEsCw+keN+tdTjOol75DpKW&#10;UYh+9qSqFH4sW3RWiBidIMl8htzl0bBhiyDOWlQmqrdkZsNlmcw7CDsSlYqFuZXxXXyWI5PBWIJL&#10;9Uow+8oOMq7sgqrBhPjbpBciDlcTkuNg0HgnWpw/0+lwGEhjnRUxvmXpMO55aK86O2NJFSQCASIQ&#10;1i8e0oxZf6P1flho25I+KTpjxoxwqhf1b9KZfk7ONAEbM/CVdHS09JK9yWdqW1oEWivQLbTSQgFl&#10;x5eloPkJaYhAdsqXAEnpxZT8JI0oKDeXry9NWTyl1uteK+yHgpmLN7KiaK222PWgcWpl6mv8N1uV&#10;m3vV4RnPTFXXumjJAINJFedU5R+eFRsuQaYWGC51c7Ux/uJhuDyHfB9K93GYuVrTDZ7DGicnqUxv&#10;S9METkoNNk+Y7ceYRNT7JZ60c6QtMErfylWssLAc9vWkhSEEBEAABEDAMgEf5zks64CEhSFAcyiF&#10;KRilggAIRJxAuKJVEYepo/74+PimTZsOHjwYtqpNmzZt2bJlZWUR7jqYhgJME4StUbT6RDda9cor&#10;r5x88snhJ+yrhpG2wCjNc/jaihBeZARMb0vTBOEHEtqehzG6IuiXeGIbkbZAeA5PbABCQkfA9LY0&#10;TRC6KkGh4iIQaQuM0gx5cZkNagMCIAACxUkgwmHu4mwQ1AoEQAAEQk8AniP0TQQFQQAEQCBkBOA5&#10;QtYgUAcEQAAEQk8AnsPfJqKPpNPCyhAehw8fPnLkiL+Vh3QQAIEiJYD3Ofxt2OPHj0+fPt3fMpxK&#10;j/r3IUwXrpgmcEoO+UDAEoFIWyDWVllqY58S0ZjDJ8kQCwIgAAKFIoAxh7/kw/wOcL4xx9atWx97&#10;7LH33ntPi4beCr7iiiuWLFniLzVr0k07dKYJrJWDVCDgkECkLRBvAjpsdU+yRc5z9PX1HT16tKmp&#10;SffTEW+99dbAwMCZZ565aNEiT/i4EWJ6W5omcFM68oKAKYFIWyCiVabtiwRZAk8++eR1112X74tD&#10;NGfz+c9/nkYkQAYCIFDKBLC2qpRbX6fuFKQyntInp6IOZNH+PNguGnYEAqVEwC/PkX2UsL3o5ecK&#10;bd2UGHT/oDGQ4Ea4nNeNkLzWQ7u28SOz93hOSu1Vr86Ukjn7WldvrYJuBfHI7mfrq/IQDgKeEvDL&#10;c8QVOzALtcLwiKj1aDpVWzWHdqd3uS+9ewm6EH0SK5Y1sGKxsIVWWk3s7dy1WOM7tFe9OuOptVgW&#10;xroLuQ/G7Bna2L1r1LIk/xJmNCQ97Sjkjf8YTDSnOobG6PBxCzNvVPWvBSA5wgT88hyNLam0+HgY&#10;GY6vWROX/xCaFrHNh+lWFf/tkjpemZ6X5vmSPaG8u/NKGO1qbU8m22v4w0CVWa/EnCTSnaYU8ig9&#10;AjO9Quol2nnE5A4pNm9cvkTcMDrWuHTBrj1pk6sDmvTOzhTENAcTNe3xXvZYHOpINTN82TN0qrYg&#10;SmkLpa2/mY6kZVNfjeWuvyfdC+pCCfEYbVmOAwSiScAvzzGnSujbSq5jNC1UzalrjIt/DPb35Nwu&#10;yfbhRvHW7W3pWUdPes3zhT3D+SNorDcujVtyOKslVLR1d9SKT4RtbSOJmuE18qOhVeznqtLry1cK&#10;ubptTUtPPz37RO1b1rS5v9tjc6t3pPbmMxftVa/OBGagbGTZsbKOlVexqKmW8CnOBKaFjYIqYvFM&#10;akXXJdNLkE/VtCcpmaLXIo2cMl17/V4Oz5IzAmN2nhR6mtWjnUwAi0JY/6WYOlL3k8R4bzbKJUaA&#10;lYVI/RtFB2jt2pzocU6/TXSZeVW3RFHOnaOHZV9sqQwkChkBvzwHPTJYiGp0a59AXSvyI+yPdKql&#10;UXygSEfm+ULXWT9U+3xhtzTdYMwG6zr1hvUqCUq4rFsn3px00I3Ko2eq9KbyKUtdI3cdzHHkaB+y&#10;lgyzOiPD7Jkb2oOaloKoono0ouCdDeqqtN9hZ7SUt5ejHYHVddLAi494smFbevw2C7yXRCGshXqw&#10;pH5PZ11Ftj8j26VGc0UH6MYZOuJkaazHpuljZTNk/Znk/lRTM1TxviZx9DZUtY7uNf5HZrQZ2kaH&#10;Yu4I+OU5BHoo0wOXYlXsacv8SHp0ZJjGHwbq6jxf6jqZRTb2O5tKlMMReePJVuRz1+Gd40jv2bUg&#10;XpmPg/aqV2fcGYqN3NT0SfGpS52BrX1J8reEMCmOOkN1iFFNdqyrGpKf4HL/ublHoBir9dFSvl6I&#10;dgSmC4H1saSBWl5Icr8n258hx5GSsqk0N0UtS9PtY2Wz83tEeeT24ei2lSIJbIRZ29EtjsvZbylG&#10;baoJEkSQgG+eg/XVU+vWpbivqIgJfa3rUjTJYcBI+3wZ7UqwIBPZLnXSLNshH14onl95y1TJ369I&#10;mJnhp1N1KylaTxOaPADj7GhYsnzj5gGWN91/747quTH2a/1CaZ2V9qpXZ2xrq7PoNlcGvQyo87aH&#10;/BRmHVLWp06Jwz0238GeM3Wd1IXnz2ke8wnDwTsWZFlyW9PDV+oyi+ftKWmlF2JPolFqZpQ0FCbH&#10;Id5UrjRnY3Fpykenj2U25qCAgXRrDt5BY3uph8D6DJjJ8a69QyfJP8/BQlRJNiEu1pn9YWpJmucL&#10;OZzM86avifdlzA5xIE9PrfquOfLziz2wdOe2VfIvyAjPChH7yWJfytjrmaklNGzYIixma3IrE9Vb&#10;Nohz5YpDe9WrM6aKqRJcddVVP/vZz8g96GakNznoHfLLL78852o2UMICLcy/Zs9k+qdyz7W3JVxz&#10;w6Rqr8AjouzItDN78rGK0PhJ8SxUVluxepDPf+j3crQjMF2ybFguDdSk6yr56lyUIdWfkByHjuY8&#10;vewUDaSZ9LHMxhx0s0i9Ahq7jY2tGRZ7CJk+g137Q/qIEAjrd6uoo9Pf6OeKRTvtQ8ooAxp2skbu&#10;6yNUuc2bNyeTSd1vsE+dOpVcC71kbocBS0sIKfwjHi29HrWr6acdjBPQpHF3JkjFuuztQsfQttgd&#10;kp61LS1CqoolyKgunekWWlsFOi+wLMxlZFLKWVkPPmfZuShdHGll6k5nRCE5faFsMpZuZTpXfqbc&#10;bBaWnuYnJN8sE85qnsFO+lDuHG1V0hRFa7S329RInyVgaqJhhhWl71b58Xxx3zZuvFgUPYd7YsFI&#10;ML0tTRMEoydKKVkCkbbAKH23SjEw9vEFKbt2TFqFSBu72iM9CIAACHhNwMd5Dq9VhTyPCdCki8cS&#10;IQ4EQKA0CIR1nqNY6I+Pj2/atOngwYNhq9C0adOWLVtWVhbhroNpKMA0QdgaBfoUGYFIW2CU5jmK&#10;zG5QHV8JmN6Wpgl8VQ/CQSDSFhileQ6YGgiAAAiAQPgJRDhYEX640BAEQAAEipIAPEdRNisqBQIg&#10;AAI+EoDn8BEuRIMACIBAURKA5yjKZkWlQAAEQMBHAvAcPsKFaBAAARAoSgLwHEXZrKgUCIAACPhI&#10;AJ7DR7gQDQIgAAJFScDVO+RFSQSVihCBmTNnGmhLrzJFqC5QtSgJGJtomKvs1zvkYa4zdAMBEAAB&#10;EHBDwC/PQR8+cqMW8oKAewLGHwSDibonDAkuCYTwm3UWa4Svj1gEhWQgAAIgAAKWCGCG3BImJAIB&#10;EAABEJAJwHPAGEAABEAABOwRgOewxwupQQAEQAAE4DlgAyAAAiAAAvYIwHPY44XUIAACIAAC8Byw&#10;ARAAARAAAXsE4Dns8UJqEAABEAABeA7YAAiAAAiAgD0C8Bz2eCE1CIAACIAAPAdsAARAAARAwB4B&#10;eA57vJAaBEAABEAAngM2AAIgAAIgYI9AWDzHJBwlQMCebUY8dQm0ZwSqGHEjCq/6YfEcRGhCcSj/&#10;NLhEOUotY6RphPc+8EczByZtvX09sXwDIbfeeqvF2zA8Oms18adhIVUIkedAa4AACIAACESCQKCe&#10;46WXXrrhhhveeecdUzR8MKF7qC4Z/GkghPdNlPKVfxoXodLKesYSr1S+BrVuFaZmE7YEPJozMjLC&#10;7Y3/oCOdTvMf2ktyFbSX6Aw3IdNLchr+Q5lLVbrBJaWGxjobVEeusqnOSj5anZVYrFSHkw+bPRST&#10;PsF5jm9+85vnn38+PSas4JMNTpvY4JLyhrFSijKNHyUaq2qgYVSUMQZupfq2rMJumxY8PY9WzZkz&#10;h4PiP5SHrUuUmCPV5lJdktPwH8pcqtINLvGU7nVWylFCsFUdWW2L1eHkC24ARazApN7e3rq6Ot0a&#10;GuwmSOkdbNX561//+utf//p99913+umnq0qkDkK+lja4ZKthwiDn+MTx7Qe273hxx4FDB/5j0X90&#10;7OxYcP6ChbMWTp402VZd5MRhqJRScwftaGAVpkzCvJuss6Zxlsv63WSKVE5ATp2mOtw/fwtYI0+K&#10;tk5MN2Wx7iYbIs+h4v7EE0/IZz7+8Y/Tb3rERPfMB+MfPHXiU+t+ve7Fd15U1fRDUz60bPayz5/3&#10;+RPLTiyCmlLteC204QLdxxA8h8tnk0/ZyXMcOHDgzjvv9El+AGLhOdxANt6HPESeQ/lY0R3acwoG&#10;l4yv0hOKP9F0Dz9KlGU+++azX9j8hd+//nsqesbJMxbPWTx3+ly6LQ+fcnjLyJY333uTzl/yoUt+&#10;uuSn82bMM66F4+obZzSA41WJ+W7jIvYc3NJoGiBfZIaz1Y1B6V4iaTy9NpfyEiGdOXOmHNRSXlJa&#10;l1yu3MTKH5s2bSIT/ad/+idVcMyuzvQAovvOVGcVBGc6y7lisRiH737M5ObhS3kx5lADDCxa5bLl&#10;5OzGnsOrUrRyHtv/2Ofu+9zB9w+eferZ/17373920Z9NEtjcHddnQpi4/w/3f3nwy6++++q0KdN+&#10;fsPPr7rgKv+UySc5ADgl6DkcPLY8aQhPhHg15vBEGWdCMOZw8yQxHnMEN0Pupg7RzZt8Obn43sXk&#10;NhrnNO5ZvueGi27gbkM+6E86SZcoASWjxJQluvWF5iAAAqVAIDjPQV2YT3ziE9u2bTvjjDNoWt4Y&#10;rh+Li4IvceeunTTaePeDd8k3PHDDA2dMOSOfDnSJElAySkxZKGO+lI6XlllZ6aRbqK8l2rIKD29I&#10;WuM3a9Ys6pPSv9r1fvmuKhcQy2lICI2/lZNw2W6BYlUuYZRJqn4oL1GUiWfnaVS55JPGl+TsymS6&#10;pSsFqnIp1dBeslgdg5rKEkxrSqUrsRjoLF/Ktyo3mHb30FBDKyrQeQ4DCmEYV3rbSOMT4/U/rX/4&#10;+Ydp9dQj/+sRmv1WydcOwGkW/ZofX0Mrr6798LXbvrCtbFJwft3buutK86OJHa+tWrp0abN4kOva&#10;vXv3vffeq9RZ9ypfazR//vytW7fS4kB6BjU1NfX19Z133nmB1TeAZpKL8CpaFaTOqrK0JhdAu6t0&#10;KNZ5jhA9m5SvTdnq/oQz8V2/u4vcxuknnt7b1EtuQ9vjU/UuqRb7nttHiWm2gzJS9nDWy7grqqtz&#10;CF/LeuGFFxYuXEjaXnfddXRvK99OJZege/Ub3/gGrffTLigv4JMRRdslgHa3Syxf+pCOOeQ1Hlq9&#10;DS7xx5b23SUuJMi1VbRcqnJD5dtH3r77c3d/Mf5FXfr59PlJ6ic3/vzGM6eeuXfFXlqIpcrruPrG&#10;GQu4tsqNKTsec9DaBD5c0A4dlGdUV5XLwOhSbW3tiy+yNdY0FiG/ou3wqs44WGhOrUYTlbIcvmLK&#10;dHm6KnRmMRe/R+SyHnroIVpbddNNN8lnLC4ZV+lM2Smjqc7OaqrSmeLhKuaqRQoBtHuJjDkEGqeP&#10;5TloNWG+S3Re+TU3978Jt3shxhLovvW7CFn+Lb+4RegQrtp0FcWs8hWaTx/KQhkpOwkJTOEA4PjR&#10;xAb2aWyi/KFPeOlf+TenrTyjukqU6uvrDx06pGwXSnPRRRdpATqrrycN4YkQcofkNtxboCfKOBOi&#10;bYIA2l1FzNhEw3zV4PlPXiNE0So3fc9Q5X35jy93Pd1FKt1+7e2qlVRW9KQslJFSkhASZSUL0jgm&#10;sH///vLy8nwxKOOrvFDKO3v2bMcKIGNBCKDdXWIPqeeI9Nqq7ya/e+TYkc9Vfm7au9OcNQ9lpOwk&#10;hESpJPi60klX2+BLdAbNVq4LL7xw+/btlIViMrQyip7+FE6ZN28exaAohKW9qhVO6wP5EsFUKrVv&#10;374LLrhAm0Y5dWdxMRLWVhFG1bIrOsOwHHtP95JyBtF0bVUw7W7LFCOaeBKNO2gArqu959+tMmDk&#10;x8KbgjTJofcPXfC9C+jfJ1uevOycywx0MJ53efKVJ6/ouYJW6+7/m/0Gy3kLUkdnhfrRxI7nOeRZ&#10;CvoKZzKZJG9BzdHS0vLwww/zyQ8e1pCvUpX52iped7praJzBI1f8T1qmpcLisL6/7xJOny18uNEZ&#10;ZA9zhWVtFTmMJ74mPP+QUNcjnH2FrQpqmyCAdldpWJRrq+jlihCNOYpjbdV/7f4vchuXzriUu418&#10;S/ilbpRoZbppLj/n8vnnzydRJNBYjkERIbkUwrVV5B5o+pdC0vQvX1ZLc6fPPvss/629SidpDlwO&#10;YZOfoPT0UOBntG7D1gMum3j8A2HPPcLW/yWM3O9QQjFlG9sj7Pgn4QfnC7/vFt49IJxV475yIW13&#10;9xULXEKIPAe/CXW/IM2xmF5S0pNXWMk/5DUq2ku2PlKtyq5cs1Qxp6L76W5So/2T7fxxr1sW19NA&#10;H54gcUWC/iWB9IWSfB+7lrHwH9xV2K0gZaEedz5VjWshM9dmly/xlg3ctsNVoDLopwoAZv8sO/HJ&#10;c29lPetf/LUw/GNuQspqWBKSu0TKsRAVPmeacNOSRVkSMn5USN/33j1XCT+5VPjdvwvH3qfs6Qvb&#10;hcz3pC0JCVfjF6E2IfIcus99LfJ8i255SuOrBg1okNF6ib95+Te7Xt9VPrWcZincK3N95fUkigQ+&#10;+fKT2ge0bl0c18IZGeM6Om6LornPlMNo2a9rPYHy0plnzxYaNwvnXSn8slVIfV95SXbhcv9AOaZU&#10;ft9Q6S1UuVSlq3JpH/HaWS5t6apcKp35VVOdKde+XY8KT/yz8MMKYfBLJ4/9VswndjimfWRS7M9k&#10;OQY6y5dCOMwtGqvmFQmp54go5R/vZv3EZRcvmzJ5ivsqkBASRXK4WByRI6AcRiu9rMlI9MRThcX3&#10;CxfUCY+uEn73/wwSF8mlj1woPPffwoZps3+1WHj6duHI26LLOJ5t7o/d8sabb/E/LVYZw1y/b5aQ&#10;eo4orq06Nn7sntQ91GAtl7TI/SNn7SdX/0uXfIkk3PPsPbQllBWZjrkZ6FmUa6uctYubXBYDTVIR&#10;k6cKDfcIFZ8TdrQLQ+vkcu0JyWSzHt6xbj/eaTIh7PkJG2qMHxP11UQ1p5QLc29UkrdeHTfthbzG&#10;BELqORxHXQwyGmzOoezLaHlZjFb9av+vXjv82pzyOTXnSFN5jsM1ckaaZq8or6APsJNwVZ9Lt10d&#10;czOAY7H6drmVwp3pIFqVXZX73H6h7kdC5VLh17cKyW8SLuvRKr4fhtzVsBLeUTWHdm2FyntZDL6R&#10;HG5a+aNVk0ZOXCB88Wnhhl8dvPAvhKnqjyYIl/yNcMLJysXKVqqDaJXf91eIPEfU11b9bM/PqLX4&#10;d9S1N572jPa7Vdo0oyOjzRex5Z7/mfxP1ZjDShEhSVOyt7GDaFVONKbsBOHau4R5XxKe+jdaZWQx&#10;UKPqYUQk1yThQzXTFncJsRtyHnllJwnVy5UdO4vVQbSqhDxHpNdW0fKnvj193HPIhi53EnVN33Rt&#10;Fc/1Z1VsbvB/Xv0fKkJpDbq3kNyz0z4+DC5RYqyt8vtOsxjeUX1yamT0OeGa/xCqW2nCQ3hs1chI&#10;WtX31/1TLcTRAq18oxBVD0YeT+RTzOraqvRe4ZEvC7s2sEHGSeJ+BPSt6Iv+Qjj5Q9w+rVTcOLLq&#10;dxOXlPwQjTl0H4vaxnAcPDFuV8dxHp7x6Veepg3Gzz3tXOXbf+6jVST58nMvP+fUc0j4b1/9rdID&#10;6VbHcS0M4DgG7rj6BbkD3e/coFXbVbQqs8B6ZGRU+OR3hUtvEXbfNeeFf6OpY9N1SsqneTTWVk0c&#10;n/PCt4Vne4SarwhXrntn5jUM5sT4vjOv51S9ilb50coFMdeCF+qZ5zBuEuoy0DceDPbAKTgIlwr0&#10;j/SThM/FPufgQ1XGRZNAvsb3wfSDLpUMW/ZQ2Uwikbj99ttp4HvzzTfTbxUr3av0ljW9ZK7dGErO&#10;6yBalXck+om1whVfFYbvFgb/as5HpM9kWQzdcH3Cm5iqs+0vhT0/FWq/Lnyczeic/ifi56VPO3/2&#10;n1zLlTd+GUtbwXzRKj9aOWy3VTD6eOY5DJqENj/4+te/Ti+sU3Peddddt9xyi3I7BN16Wl/jocru&#10;eLjqssQtI1tIk+sqrlPq45UyXOzA6AD9G/xKJ/9K9NZmXN4wfu/cYDFaZWTPl//vNysTwsjP2Evm&#10;x983WGJkfFN4oEmuHbrS5PgR4aE/F0YfeLPq74XL/lHSfNa1EzTDca00t+e4OlqT8LuVXRphhLJ7&#10;5jkMmkSJg772Y2VvHMdRl4KsraJ9OGjz8BPKTqC9/JSVdRyuUWX8zIc/Q8J//dKvqSCfYkcFWVvl&#10;rc14ddfRtwvp29f5OjfGV1U68GgVP2KxGI28+SH3oOU/lXF8ORkfKMh/0o8Zn1krfPI7wgsDB+9Z&#10;9NZrL8q5uEyeknLx/TDkg9uMbunKXLxrryw9Xy65OHlAYKCzvKuHKhf9+dZrBw7+pE7Yt0246vYZ&#10;n/5mVuOhXZMu/0fhvIUqZbg+BjoTZCVzA5PwsJW9MrxoyfFsZyeDLVOIiPyhMdqEnAYf2ucUtbcK&#10;nINtcLhhyXIsbkTjPtcvX/9l+672q2df/X/n/F+fSq/prnl67OlvV3/7mg9dE1i9+DPIMR9tm6q+&#10;QeLSZkgxx1881N6l7vf80boNv7658uwPhUf/Tjh3gbD4PuHE03x64vj+xcOj7whb/kx45Qnhmu8J&#10;F7E3XnOOiXE2Q+7u0H7x0PNWNlWwKL94ODg4KNCXoj3Z2clgyxT+STj6nih9WJS2cabf2u1iqAGU&#10;J2lTkXxbyhhcoiwGV403h3FTYutDrbQR09rta1U6G6tqoI824//Z/n+oCCrIcfU9VMZZS6mamIS4&#10;tBmS4HhnJ611ycpot29S7u+kuqq715McZM8HStUWyj9VVpE35Z6fjnedPnH/pyaOSHusORGiuV+U&#10;QlQ7OxnobHCJCChrlE155O2J+64a7zpjYm8vp+REiCajSoiByXnVyvkeU/L5MO/dZKybwc5O5DXc&#10;enWty9VumULjAHK8tOEzxam2bt1Kv5UjA12n7Ue0yrh34KbEX77wSxL+6Qs/rSrCq2gVib32QhYH&#10;e2TfIz5FqwzgBFCiJzZj2vszTuB+5wbrBqZCat32sikrl06q/y/h9aeF/14sHHmTinYiRJMrICHv&#10;vSH8vEF48/eTFv1YfoHDAyYWPlvndyu7NMIIZffMcxg0CYUUd+/eTVvoEBeDbXAiRE2pKm3bN/zW&#10;8GknnUbLZ/2rAgk/9cRT//DmH1559xX/SglYcqhsprOzk9ZuUHzjzjvvpN8qFLpXKZ5DG19T9JVi&#10;sHyXJ9Xh4OVWK++HSjPSFde//LHbhbeHhQeuez4lBWlD8u6ngRrPp54QHlgkjKVf/th64SOfJWJW&#10;dLaBRRSY7+VTP1o54LsmLMV5Fa3i2+BQrehfvsMzjQdpf2b5N91ddJX+1Y3SqMaVbmJH+caPPkWr&#10;1v9yPcWRFt2zSFuutwEiKoIKuuOROwwGyI652QqdeRWtcmkz3karTMMOdhMYmLQH0So5vLP/lxN3&#10;njVx90ef37Vd1tBqyCvwaNXzu3418eNLmMIvPqaKUAUTrbLbiO7TI1pl4uqMt0yRt8GhUFW+ZTz5&#10;XptSdUloVGvQSZG1tPu1Dz5Y1pVscImyPPv+s/TvVbOv0mY3VtWgG6Vbi09e8Ek6/+vXjHqXjmuh&#10;+tIRV0D3jTPlJaVNaNHJV/N1AN3bTFj6Xxb0UEZjDCIzqrvDIKV0adY1QmOfcPjVC397s3Doea6I&#10;bSEZ/f2IVmWVOTR64dM3C0feEP7058J5zJgtMlHVyJyJheZAEpcEPItWudRD7qCF930l0bUozZ2r&#10;+viBx+nfT87KuROs1MLuy01XXcCc0zOHntFVQ6tYeM7IM8bujSRaEhxEq6yEbtRpzl1w4NJu4f2D&#10;wgP1+555WOXanQi0FkGyJXn/M78QNtcLH7x74NKNwtnZbyDKHRRvf5Tsp9ICu0FC5DmUdXb5Xp4u&#10;PuNpeWcl0gsWu1/ffdLkk644V2eHZK/eBOTVoamOE8tOpI2exo6M5bMPZ7UgaQZw/HsTMDArL1RB&#10;3GXKA0Ftj157SdWfkL8dwvsB8iiQP2dlgbNqrt9fs1E4fnQ2derfSlFrKvsuylxKFCqBqkuqDop8&#10;1VZ1KDEzrTd/f8HQTfQ1kf01d866lM1tGFdHq5gSi5XqlGxnJTBTD6nnsD5qVpEyyGjM1FmJ9HYe&#10;fYiQvlU19YSpWvneKnPyCSdTQVTcEy89ka8uzmrhmAy//x0oE5h9h6cg65EZ3Se49jmuIn/BxxYL&#10;129lW64+cN2ph/c4E2K9Na1X59R3/yA80CBMPonUu+Cji/IpZhCDMr7HDTQJT+sXnyYh9RxRAb39&#10;wHZSdeGshcEozAva8eKOYIpDKS4JOIhW2V1ExDWUxoVnVu2ruVM48dR56a+8OMS++Z+95EMAykq0&#10;6sUne+el1whTpu279C6hvNKxPnaxIFrl0nRNs4fUcziOungbIFLde1qa/CG+4PwFuqA9V4YXxN2V&#10;3RI9V8YUjuMSTa02KgkCi1bJ4Z3Z1dcIS7Z9MHna+UNtwktsNzDjkJRB5IdDthJhk5tDHcg68Mj5&#10;v/3bD06cLly/bXa1tIQkXxjNIC5H8hGtCpvNh8hzRG5t1Z70HvpcFbXouR+cq9u/k29a3a6W3bVV&#10;JGT++fPp39+8/BvaXNbuMjD5rtZVtSBrq8J2M/iqj8XwjgfLok67YOqfPyacNkvo/7ywb1D79J/z&#10;YbZ6XtcxeBmteuEhYeAG4fQLp37hUfrqrWlxxtEqJRaDlI7jw742fVEKD5HnUHbQlOau7KSo7K+w&#10;l45OO/rHo3+8cNqFn7j4Ew4Us7u2irmo086dfcbsd46+Q68EFrbutkov2elKB9EqKyEg8zSnnPP8&#10;RzcI5THhoS+8svOunL7C0UNjW2/R7T3o9m/My9KLg72yY4Pw0BeFM6uYGqec7aFki/ogWuW3uwqR&#10;51BW1Y9oledrq/iAI356PF8jOQ7XGGSMn8GKS77EitYejrmV2toquzv8aNPLZwx2nQk+WsU9OrXm&#10;h+ddLnxuQJhxyTnPfOXV7f+R7Yrt21r+wo+E99/mZ/yIVr36+B3n/P4fhA9dKvzplg9fVMNNSx3I&#10;Mlwq5t/aqmDa3e+ndhjkh9RzWB81qyA6Hq46KJGiRlT6pyvVn6vKFwqw3t4GyvDieNHaw0EtTLUy&#10;RupHiaYquU9gd4cf3fTy5xIM3m/VNQY/1hHpNMSUcuFz/cLZtWf/vl34wyZJk992sh+7NvI/vdfk&#10;2R+evetrwjnz2et+U6YZ354WI3iOhWjtJPh2d2+r4ZQQUs8RTlgqrfiYQ/dNDv/058X9+uXsx+T9&#10;K6uIJdva4WfPnj0WtxIJHTH6BvtnNwvnXyU80ibsvpP2gxLeFhfs/v577Lfnx++7hEe/LMz6FHut&#10;3bfPv7vRulTa3Q0ja3nLaEBtLWWgqRxHXfwIEOnKfO/Ye8+89gxt9Xrme2fmQ+OHMtPfm06FUtFH&#10;jh3RluuYm0HrFvebgFZ2+Hn33XdlPsr0/LtbFK2iTx/qAlTuMkS/lbst8fTaM8qT9JvgK9PwtrAi&#10;J5vmqd+PXvRvwuxFwmO3vPazvxSOHWYF09dq995rT05m55t8ufY9cIvw+Brhw4tHq77966eeybdD&#10;lBwXVckxrqmM11hnFXADq/a13QN9VhaiMOY1aNsMT/bncPlpMLn68ofPQv7jiRefoO8Pzts4T/nh&#10;tmB0vmjjRVT0/cn7OfNgCnVTlty4Lo1Em93x/hwGW4Mod+Pgv4eGhozT05c9tZ+MpFp7Xl/nAo8f&#10;nfjvz01875SJ750q/nvaxN0fm5gYNxCo2p/DpOjkWiZ5219OHP/AuZJe59Q2QQDtrqpEUX7xkLxG&#10;iKJV0Vpb9eQrT5Jd1pxTQ//aWmgkJ3awtoqXRW+S049XJkufW3dWepC5wry2Srs1iLIPx6+eeuqp&#10;8kltetp1hvZILkTPz1qZ774kPH2bcN9CYf8vxAw8xjAujO3ha3Y9OHZ+VXjyX4WqG4XP/KdQdoIH&#10;Av0XUfzt7jPDEHkOZU0dR10MMnq7tuqpV54ihT9+3scdq2rQssYya8+tpbxcAdXhWJlSW1tla4ef&#10;uXPnatPT9gR8Tw6DLWeUq3KpafKtKLV+iUuQ/1UKVF6i1mR/UmDql23CjyqFJ/5ZeHO32lYmTX7v&#10;iX9V5pIlW/mR0XlC+NXfCzTrfvFNwqc3jIw+z/MqFeOmZaqzKpeBYlYu5VuVG0y7+/zQDod4r6JV&#10;2r0WVKM2KojXmEbB2lEpnfd6qKqWZ7w/h93SP/r9j1LIaMeBHXYzyukd68PeIe8QSAHHRWszOlbG&#10;ug7aJnZpM1S042iV8dYg2qu66fmWM3SQbXtl0p40RFbI+LGJ57dM/ORSFkr6j1MmunioSvHf67/N&#10;14Lm0arx4xO/bGPStv+jgRl4XCPrBifO4KqSB9DuiFbZ82zGy92od0YbrvFdnr7xjW/YEx2+1DQ7&#10;vfuN3WWTyj561keD1+5jZ32MiiYFdCfJg9fHcYkFtBnjrUG0V3XT02Jc/phobm52DMHfjPQBxAsb&#10;hD8fEv7iD8IV7cLUmay4ssnZQvkiXQfH+DHh4f9PePaHwmX/ICz4tgMBBclSKu3uP1zPolXGyxZp&#10;+/H777+fms1ijRxHXfxYzqSV+czrzxwbPzZvxrxTTjzFsaoGKIxlUqEXzbiIFCA1VEICVoZKd1Oi&#10;tzZj0bSCTOYgWqX6Jo1BDMdeeOe0WSPTvyj85V7hup+8dyaLdkrH3nuFd57LF0ZTtm9OmvGj727+&#10;M2Fvr/DxW4Xab6iyex58IzWUWNxEq4Js/eIuaxINtOvr63UrSVO4coNpE0yblvOaD31Ypq+vj3wD&#10;vaXZ1NTEf/NcdIYvaeB/UonaPhrdY6oiaJArn+FfrVHG4gt75qkTn/rbbX973dnX3Rq/lSsZsD7L&#10;/nvZj3f/+B+q/uHz530++NIttoW2Tal7rmxllzZDoqjXb3B/qkw04DuZqq+qb8AKGBV3aFRI/YDN&#10;nLOn8keFZp2vL9NS4wMHDtCu7DpyHlsl7P6+sPDbwp98OUSV0qgShiYwNtEw0zN4/m/bti0gzyH7&#10;Enr6t7S0PPzww6rxRxja2Hor3jxw812/u+u7n/7u6trV1nOpUhKKfBvrmsq8LXnb3//P39/8sZs3&#10;Xie9DGyapeAJtE1s7DlMbQaew22b0suA2/9BOPScsOhu7Yt7Rp7jnX3CS4+zxVThPsLwVClWz+FZ&#10;tEo2IePlbvF4nJYwUhpjk3McAzHI6OHaqqFXh0h/vjrWsaoGBExl8tXAQ68wNZSHacZ8hRZ2bZUn&#10;NhPCh5iDaJVx5EcZqDGIVklrq0QicjKdkNTzB0bOXyl89ucj+6QV3lbDVqfPHjkhu6rQWOdQra0K&#10;oZFEVCXPPIfpcjc+7DVYwqgk6PhrSAF8t+qD8Q9oS1fS9mNnf4z+dayqgcWYyqRJcsr++9d/T8p4&#10;ws2ZMi6r763NhPAOVL6iRG2a7x0a5SXVWz6qXFyC/K9SoPKSsl1kCbqlZ3LFOD3rb/lYrI5KoOPq&#10;KLFYqWmYXyEKoaE6UMkzz9HZ2Umrp6iTRR6CfqtU+f73v0+T5HSV5lR6enqsT5U7qJLfWegL50eP&#10;H51TPmea5oNufhctyy+fWl5RXkFqDL85HFihnhdUOjbjOToIBIHCEvDMcxgvd6P3bHfsYK8+WPmq&#10;KBFxHHUJYG3V068+TRryeJEbVQ0a3kr1uQJcGfmwktGuwRkjdVOitzZjt14Bp1eCUkGzzhBCtHec&#10;AZOAm7ikivPMc7inFpU9AR/Z8whV9tKzL+UmS2PnfNFhg0uU0cGegErIHz7xw/QnzbgoS+cDeV19&#10;DC5RFuwJaNeAjXd64NLymbTK0yvtRGUVKhNSNqLBJVVrqppeWbrBJZ5M69W0Zm9QHUrMl4Ho3iwW&#10;q6O6WaxUJ9875FZaza4llGZ6z9ZWucQXhlUQFqtwzd3XPLrv0YGlA9dVXGcxi24yN2urSODA6MDi&#10;exdfPfvqR25kniz8hx9NXMBVuUuXLqXF5XTQGqTdu3fLn0iQG8KP+gbZykZrq4LUw0VZ2iYwbTUX&#10;pelnxdoqz5EaCbQ+fldJ8Xtt1fjEOA8Q0ZgjX6dM1QVzAM5K9bkCpAypZKVE46BTYddWOUBU8Cx2&#10;d+ywGGhSNYRBXMvgkidCjO8si9UhIUplnFXHsRCtkdhttYKbWWgVKKExh8s+vuQnxkZi3bGzTz37&#10;lb+TFjI6blr3+pzz/8559d1X061pmq53rAbP6F4ZUwX86IMXcMxh8DIKR2H8cms+XA/9Yub3f3r+&#10;1NPplUn6CPok1iuYJJSVTQgsrsz+nDjOz7C/6H/jlGB8ggpjaSZRHnr9kP4VymgXl7IJ+of9NT6J&#10;PqfOzkym921ptnESE0KZyygf+8GyHBcoNX2XhGSw/41Pemvft6iAmbP/t27RLBEpMy4KoYLEokmZ&#10;vEWL+pNspjAvmp0R66gpWjojqTfx3qHJK/7X/rpPvWlqY5/4xCdUaay/fGoq3FmCYh1zwHPYs4f7&#10;h++/oe8GilNRtMpeTk1q9w/r63563dbntt7fdP/nq9ib5G4O98qYll6CnsPBO+RNza89W3XWrC+a&#10;4jRK8Mc//vG0005zJUIQnuv65vvvv39R4l9dynGvzP5NQvVzr95/z9l2NbH18qld4RbTF6vnCNEM&#10;ubIlrIRrdFvO77VVPFTFX6fgh2NVDSzPokz+QolyeZXFjBaN3rSCPlXflnoFT2z8GqOunVhfW3Xk&#10;SM7Oj8o/DS6pmBSZEOshLwPbsNhqBbeu0CoQIs8RibVVv331t8xziI/swq6totL5VMeO56WPDtEZ&#10;rK0K7E7TvsaoLdrB2qqpU6dyOfxxT3/Kz336wa+aXqIBR75cSiVVAlWXlGpoLykVk6/qKsZHP6Y6&#10;G9RU5HCy3I9xs7bKSqsFZkKRLqiEolWetNOs/5j14jsv7lmxp/LMSpcC3QeI9r69d+6GubNOn7X/&#10;b02+5uJSVU+yF1m0Sv6OJ21FnkwmtS+3Oqvv8r8VHjtTcBmt8qS9vIpWuVeGolWfflfousO2JG0T&#10;mLaa7TLMMiBaZUbI0+uOoy6+rq16/fDr5DZOP+l05Yy0Y1UNgFmUSWqQMgfeOfDGe2/IPbJ8YrG2&#10;ylMLFbSvMRrLt7gY6fXXXtPt+2tHAAYxKJpacC9EVR3HIS+lMo6FvPbaq7I+bqJVdlvNW5spJmkh&#10;ilYpscqfu9GyNrhEiY2vGrSclRKlSY6z2cZKsigrGe1ajEWZ8tZS8lSHxYy29HEM3HFb2FIvKomV&#10;NFRkDEDJwSteTeWfBpdUTIpMiAE9mFxgt0NIPUdg9bdVEP9Ervwmh628PiXmymg/mutTcRBri4By&#10;noMy6r7bzwXKl1TzHHRJOWPBE5fgGeU8h4qYLtV875Dbaj4kNiAQUs9hMVyjrZiva6uefPlJKlG5&#10;sEp5zwesDC+Oe47fvPwb1e0UjDI+Vb9o7ljlt3Ll9QvK2smTvXJnWfYK8mS47EvkOWTTS1REvlzK&#10;0lUCVZf4n6rxinxGnl3X5lJeUqrBfZ6z6hw58h4vSP7minZ4obyEb+X6fROFyHOEf20VDwp96IMP&#10;KR/TBh+nMrhEElx+t4r7SO45+IovrK3y+25xI99itOpDZ52l+wTXPscNYlCqlzkKG61SKuNYk7PO&#10;yr7MgWiVGzv0Ki/WVlklefD9g+W3l580+aQ//v0fTyw70Wq2/Oncr60i2fSh9dO+exrt0jF2y1gB&#10;v/puhYaztUbGkgv4DrlpleV3yNPptGpsofTxqktf/ItDT194Bq2tUi6ZVQ0ygrn08g/+L70J+OHW&#10;rxekdGWhtLbq8pcP/bjnDFX3yIBqLCbtOOLgZUzTlrWVAGurbOFym9iPaJXLPQF5v/6SD12ichuO&#10;VTVgZF0mebJLzrpEOezIJxZrq9wapf38hYpW0XKm8ESr+Noq0wibQSCLsiNaZd/6/M3hWbTK4ueL&#10;6VuVCxYseOedd4yr5XiNkOPFFaYl8unxK869QqW5aUYHDWhL5hXnMJV4JM1WRouK+be2ylubsVid&#10;QiWzGK1Sqec4vKOUU2RCEK0qlA0ry/XMcyQSidtvv506WTfffDP91q0buQ3yGbTLUxhqblcHvn6p&#10;5mxpQye72f1LL+1JLjq2aB0FtBljp6W9anCGolLTpk3THdFibZVXy8D8WFsVjA1E65a0rq1nnsP0&#10;88X0uf+LL7741ltvtaKc9XCNSpp/a6ueeuUp5jkyWwHK5TpW1YCDLZlcJb7uy1ZGKw1hLNNlid7a&#10;jMXq8GTGTkt7VTc9vT3+4osvGux0WahoFVUwPNEqDjyE0apgbMCWWUYosWeeQ67zBRdcMDY2popH&#10;kdugBN/4xjcM0PAOGj9ogos6cfLBc/E/aS97uX+nTcOv8kOZS9kl1JUsZ1TlosQ0On7n6Du0/fgJ&#10;k0547/n3VJIN9KGM+WphrI9BLeiSSsMjzx+hqRdS75EdjxjXQmao5cMvaetOZ4xrodVHlkONqGxT&#10;g6Z3bDPO7jTqbBo4Le3VPXv2mDo5U00sRquwtkrpaWSqnq+tKogNmBpJhBJ4trbKYLsC8iKLFi3a&#10;uXOnzGX+/Pm0LbkSkx8LbzxsBtoEkLYCpN79Uy1s5OHJ4cnaKq5JzQ9qaJ7j0f/16FUXXOWJbn4I&#10;sfXJays2Q0o6W1tFT42mpqa+vj76FoXyN6+19mp3d3dra6sqPaWsra2lMQf9oJG0tldkvD8H32NV&#10;2YHgZ+gr67+9cNrZzR/Qb76eVfn1jiDPvP5f36W1VbNu+t+yMQRZurKsV3564mUvjfGvrGuJKc+Y&#10;7s8h1yUYGzA1UT9uNK9kUqdQfnNAJXPbtm3ejzm0ny+miQ3yE3zk/sQTT9TX12/dutW4eo6jLj59&#10;t+rJV1gs6LJzLtOq7VhVAwJ2ZV5+7uUkjQJWdjPKOhgsPDMOADouUVl9T2zG9IahgS8fA912222m&#10;iU0TyF9AIudxzz336ALkNs8PWptLvoEf8g0p/8ndBj+mTJ1Cz035E7P8Nz/4tAH/fcIJJ8ivSsh/&#10;yg/cfLl4Sl6QKhed4TLl0uWyVLlUpatykZLK0rnnM9VZlUtZ0ylTpshwOD3OjZ+U/6QzBFnJXNuI&#10;wduAqSFFNIFnnkP7+WK6l+bNm0e+3QEax2uEfFpbxWcRPn5u9vaWK+VYVQMsdmXWnltL0si92c1o&#10;pWn8W1vlrc2Y1oWGBfyxsnr1ajmx8T4N/Oqpp55qkJ46RrNnzzYt3WK0SiWnyJZFeVIdN2urCmsD&#10;pkYSoQSeeY7Ozs5bbrmFOnR33nkn/Y4QAiuq/vplNgegXZJrJW8AabhiT7z0RABleVhEoWyGhgsG&#10;Tkt7de7cudr0veJBNFKp1L59+2iqxkMyEOU3AdiAS8KeeQ7t54tp8Pjss8+q9i2gkxSqMl2Y6zgG&#10;4sfaqqeefeq5sedOPuHk+My4FrdjVQ1azq5MUozUIyVJ1Xxi/SBDZdlVVametzZj604wdlraq9oz&#10;NM646aabqKtEsfV/+Zd/0e7PQfooV+USKN1v83GG8iXVFw8paKNc2Mp/y//muySn4T+Uuaxf4jzz&#10;LatVKaZMbP2S9eooV+VyVrow5UtWvngYjA3YMssIJfbMc7ivc2i/W/XaFLZlwsXlF59QxgLEKpMt&#10;7HeruD60toqvzX19yuv5bir5Uw28pVS1II+e77lm/PUtud212eVLVm5j9/ZjS4Kx09Je1U1P8/M8&#10;/NXc3KxbunJVLmGUwyyqH8pLp5/BvrFBB3ch9K9yfa180vgSTSrkyyVLVkpQfZdQlUapTz7FDHTm&#10;Uy9uqkPZz8hgkVnpwuQn6V8rXzwMxgZsmWWEEnu2tsplncO8turWx2/95uPfXF27+ruf/q7Laiqz&#10;e7i2isSufnj17b+5/dYrb/3GlUZLnz3U364oP5rY2doqu5o7S++svtgTUEvbwz0BnTWlm1z4bpUb&#10;erbzOo6B+LG26uG9D1MFPn6ezvQ4nXesqgEUBzK5elxV3cM4WlXYtVW27SMiGRxEq945dIhXzjQk&#10;ZRDIouVM7gNZSjVkffIpZqAzX1vlpjqU/VAGixzZcx+tiogRhVTNEEWrlIQcrxHyfG3V+MT4M2PP&#10;kG6fOO8Tum3oWFUDi3Agc/7580ng78Z+Rwrb1dPYNv1bWxXSe8I7tRxEq1T7cziLVlENwhOt4jhd&#10;RquUXzyUQ1JcsjJsZSta5V07l6KkkHqO8DQFvZt96P1DF5xxwewzzFdeFlBtUm/W6bNI1eG3hguo&#10;BooGARAoBQIh9RwOwjW8tTxfQbT9wHYSO/881qPXPRyramBezmTyYQdXWHt4TsYUuOMSi+bGcxCt&#10;wtoqan3tejA/1lYVjZkVpCIh8hzhXFv10B8eYp7j/PkOlh4Zr0ryZE9ApbOcO2Uu9xy6qmJtVfA3&#10;mINoFdZWUTPJMTrZj/qxtip4eyimErG2yqQ153TPGR0b/U3Lby4/h33hw8PD27VVpBjtRl77w9qK&#10;8oqRVrbgPWyHs7VGxrXA2ir/Wvm5rm/Sd6suSvyrf0VYlIy1VRZBeZss6O9WeaK9s3CNsgOuVcNg&#10;+VC+jC/98SVyG6eecOpHz/povno5VtUAlDOZHzv7Y6eccAop/PIfX9YKx9oqTyzTlhAH0SqsrSLC&#10;2mgV1lbZMrwAEocoWqWsrYPFRTy7t2urHtv/GMn85OxPGmw87lhVg9Z1JpOU/OQFnySxXG3V4S0Z&#10;WbgzVQOwbLtF2N3nh8unXDfccEO+PS4dRKuwtoqoaqNVfqyt8qPF7VpddNOH1HOEBCh9XJ00CfOn&#10;y1WgrprNvrLO1cZhi4DdfX5IOH14lTZ3cvZNT1u6IbEfBNDibqiGyHM4GNrnm7UmItpLBjPS+V4v&#10;+uULvyRRlZMrdQXKH8nJp4Ys1oE+vFFtVZASc1W3jWzTZpe1tSvZuBZWNAzh10dU94zdfX74IIM+&#10;vEq7Bph+hE0FXNms2ksqxeQhCD+v/NPgUnELUcVdlX9aX84XQIu7eS6HP2+IPIeDoX2+DwERd7uX&#10;tK8XHXjnAL0bcfpJp19/+fUGAi1+j0irj7ybnl1VuVXp5lpy+ZLTTjpt5NAIKa9KY/D+FKWk71ZZ&#10;+aqSM1WtfEQoPLeK7gaFsnrGV1W1UG6JqNzmUrWRonJbSZLw/pH36b1r/uo1xW34b37wtUb897Fj&#10;x+RNn+Q/5c0w8uXiKbmeqlx0hsuUS5fLUuVSla7KpdJZ3jLEWGeDmtJEvQxW3hVUnrZUbqBpfRtK&#10;ZUt52OLhMWO/NQmR5/C7qnblDz43SFk+feGnDSY57Mr0Oz2pSgpTKb94/hd+l1UE8r3d50cLRLnL&#10;EP2Wd3aSdyXSnqHdZJU7O5FM5S5JvIhSO0M7O8m7yRozVAHXtojfLV4EN4XFKnjmOYynm6iDMG3a&#10;NN4F43uSGx/OFheRTIOMdtdWPTTK3uS49sPXGg+BHatqQMCxTMp47YXXkmSuvPII4doqb23GzKZ0&#10;rjve58dihCoff4N4y+uvsQ8zy4ezaJU8FuFynAlR8XIsRKmMYyGvvfaqrI+baFWQLe7AICOUxTPP&#10;YTzdRFvf3HXXXdQjMNh6U0nN8Yodr1YQHZ84Pvg8G3NcV3Fd8B9uclN9UpjUpgETVcEiUmN79a/6&#10;3tqMm7vO7j4/Fj1HvpdbVQ9B5RujqnfI6U/ltwv5VX7G4JLSW1BiZS6VWzK4pOt1dEtX+TmVYko5&#10;jqujfIdc9U6rEqZ8yXRqzacWd2OE0crrmed44YUXFi5cyB61111H72ep1inSBgZ8DwOLW28WHOKv&#10;X/r120fejp0ZqzyTzTlH6Jg7fe6c8jlvHXkr+VIy5GqHymbs7vNDbGn0TNs6bdu2jd5w5vsDqg7l&#10;1B1dsjJLpFqVyz0EF1vKP5SrcjkNY5hWptb8aPGQ33EequfZO+QUf+zr6yNPTiGIpqYm/lurKIWM&#10;vv71r993332qXhv1EVSJadWKfIbHhZXhJr/P/OVP/vK/XvivL8z6wi2Vt9CiLDJTB6XTsFqeCyX9&#10;/dZZ1vC2vbfde+Def/zEPzad3CQzDL4W2jal+1nZyi5thkRF6B1yMgb5Yaf8TbVQ/tnU/NqzVWfN&#10;+qLESR4x8L+VfxpcogARn5fW5rIuRPUOuTNNqDilMs6E0Dvk1c+9ev89Z/PqGNBTXfLjswV2H77F&#10;uj9HoJ6DnMq1117b09MjzxDKzRCGNlbaRPzO+LNvPrvtz7fVfbjOrq1YTO/510fkcinOVn9PPW0x&#10;u/um3RaVCSCZtomteA4Dmwm/5+BU0+m0HEUx/fHFvzj09IVnkOdQRpnkmFKQP17+wf+lRU0fbv16&#10;kIXqlkWe4/KXD/24h+2WKPsG4x+0yIrDV3VWArBzVRHF6jk8i1bJvPbv319eXq4NBBs/AoJvUYMS&#10;aTEuuY0zp555zexrQqWYRWWuvuDq8qnlqTdSUfniehHYjG7TOIhWqb54SGJLOUil+8VDjtp9tMri&#10;3YRkugQ88xwXXnjh9u3s+94PPfQQLaMiz0F96nnz5vE3bOl3bW2t7mhDVy03i4vytbT1tVW9f2Ax&#10;6z+N/SlfjxuttVWk8EmTTyLl6cd9f7hPphHCtVXe2kzI73CDF9aUl7C2irejahWWV2urQm4kEVLP&#10;M89hPN1E7oRWVdF0osWFuW4WFzmjL5c4IUz8ePePScjSeUtVvRtdyY5VNdDTsUw549KLmPJUEaqO&#10;lVo4U0bZ9dNKMF3n5q3NOGt3X3NhbZVyYRihDs/aKl/bvRSEezbP4RJWAPMcFucVhl4Zuqznspkn&#10;z3zp717y9R1Ai/o4A/vB+Afn/r9z33zvzadanqo5p8ZUiK/K8NL9aOIIzZCbNgFPoJoht5hLlUw1&#10;Q+5MiFdfWXevjGqG3Hp1/DA566XzlJjnsEvMdvqQfLeq5/c9pPri8xfLoSrjLz4ZfNbJ+ItPxt/R&#10;4visfBVKmUZWlZS/MX4jSeDVkTWxK1CZ14E+ss/QrrOybR8Rz2AxWqWqpeNX55RyikyImzcBI25E&#10;IVK/hMYcVqi/d+y98/79vLEjY0//1dO03YWVLI7T+N3Nf/rVp2t+UENT5S9/+eWpJ0jvBDjW1n1G&#10;PzqAxTfmWP63wmNnCvKqXPfYHUvwaszhWAE5I3Z2cs/QgYRI7uzkoJ6eZLl7993kNmrPrfXbbXii&#10;rbGQS8++9Ipzr6Dq8GkbHEoC7vdmkCWQR6QlIbrrL5TDaIsjNtXOTpRLNVVQmmeUOzvxdjQePZu+&#10;Q04SgrGBYr3vPJsh9xZQQdZW0WTy7b+5nSryt5f9rbI6kVtbJSv/5cu+TL87n+ykqoVwbZW3NmNL&#10;mid7M9DmHLTug5be0tBH+4oS6aNclat6SY1rq3q9Q+kVVG820CV5etn0kvxVXW0uJSWVQNUl/qe8&#10;Lla+qi3d4BL/Aq4sR/kmoPXqiFjek4lxS9auv5A/4kI/rLxDHowN2DLLCCUOqedwv7jIbhtQiQ+m&#10;H9z9xu5zTzv3C/O+oMzu34eb8inpVfWpIlSdXa/v6k/3m650cqCM7g0sy3Fcot22s5u+IHszKGmo&#10;yBiAUj24lX8aXFIBKTIhBvSsm1xBbMCuoYY5fUg9R/DIqFf+zcfZR3xXX7F6yuQpwSvgR4lUEaoO&#10;Sb718Vvl5bl+FBRdmW72ZqABBw07DD7/rNyfg35TREs+ODHtGTqp3J+D/lTutMFzldoZ1f4cBgxV&#10;wC2apa82YFGHyCULkeco7Nqqf3/035965akZU2a01bRRK+ouWOKtqwqwhnNtlawqVeesU86iqlEF&#10;tcpbOWO8QszKYi0rQecA7hxv92agz7IdOHDA+PPPyu0i6Bsk8t4S8rI6fob+VAa7lPtzUHhHuRsH&#10;n/PgZ0444QT541Tyn8ozckZlLp6S09bm4jL5IaeRi1OeUZauyqXSOV8uVekGNaX9OWTzkHHJxDg9&#10;fhBkJXOtUQVvAwEYdkGKCJHnKOCegOfOPnfd7nXUAP9y9b+ceuKp9EP5bQP+O9/XDui8g0sk0I89&#10;AbWqUnW+ceU3qDiqIK0cy6dqKewJ6NPeDBY//2wxWkU7OykfBM4CTcrPHZI0Z0JUzyPHQpTKOBYi&#10;7+ykvBO5hgZgtY/UwtpAQR7xPhUaIs/hUw2tiP3qY1/df2j/R8/66PKPLbeSPlppqFJ/ctafUAW/&#10;+uhXo6W5T9p6sjcDfVadf1k9lUrR9jMU8dBqi7VVXi0M83xtVWA24JMNF1xsSD1HkGur6Muynb/p&#10;LJtUtuG6DSeUSQN5ZcNEd20VrwVVauN1G6mCtHKMb1elPQw+6hV89QO4K9zvzTB79uybbrqJfAN9&#10;U+df/uVfdPcUwNqqMK+tCsYGAjDmghRRQm8C6r559/zB5y/9waX00sPXFnzt/1z1f4JsA7/fBFTV&#10;5Z8f++e1O9bSB4CH/mrow9M+rLoagDJ4E9CKdeHrI1pK+PqIFcvxPA3eBMyL9OU/vvzJTZ8kt0Gb&#10;cPDJgCI+qIKf+fBnaKNDqjJVvIhrGp6qOYhWyTMBXsV5ikOOcjdZ3r7u3wQMj51EUZMQRasCXltF&#10;O3B89K6PHnjnAE1v/NvH/u2F517IZ45R/G6V9u6iCt7XdN+88nlUZfoqybbfbrNyB3ImVhZQGaQJ&#10;ydqq4O/PQkWrqKbKXT3kfctVBIJ5E5AXavr2osFLgpTdjzcBg7eHYiqxhKJVcrSE3mzoeaZnxUMr&#10;6IOyl51z2UNfeIi+jBt8o/oRvTGtxRvvvXHdT6+jRbr0SUSa12n5k5ZJAtvHNwBl/Cii+L5bRZSq&#10;vjrh8rtVD1dPunZXzsa9poahTUDfrRr9j1vdy3GvDEWr9nx7koPd/fwwObsk8a1cu8RCmn77ge0L&#10;frTgr7f8NbmNGy664ZEbHymI2ygUHaosVZkqTtUnCISCgBRKGZQLAiAQUQIBRauMPy6mZef52iqa&#10;CadSLvn+JVduuvKJl56YPnX6fy7+z3uX3HvaSdIbT56XqIx92TUOX5WhKlPFqfoEgVAQEMJCGnJE&#10;ttrCuI7Gi7Ior12rsIux4OkdBGBlnXmIif5VTlTIJ40v8atclCxBd8JDKVCVS86u+0OlmDKN9UvW&#10;qyNjMd4vQA4sl2yANDCbD8hzGH9cTFtbeQN6W5coMWUcnxh//fDrz7z2TN+evn/d+a9//sCfz/7e&#10;7I90fYSu0hecaHERLaNKt6b/6k/+igdq+OGmxHytZSDTuIH9VoYqTtUnCISCPsNOWEgfQnTh9y4k&#10;XARt857NBJAwEkzjWjhWlUq0axWB3RVeFaSc5yBQ8jtrMjR+RnlJLppPDGy//GTljAX9SSdNL8lp&#10;+A9lLi6Tl2J8SU7DfyhzqRQzuKTaRN1xdWQsRIzT04UpX7LyxUOvWrk05QQ0z0GvKPf19dGad1r9&#10;+fWvf/2+++6jN2+VxKmP8LVHvyZ/W+lbV3+LXlujxxb9R8no/PHx4/zf9XXrVwysOD5x/Ojxo/Qf&#10;vRfN/333g3cPvn9wz4o9k789ma6qmnPalGkHVx+kj6hfX3n9KSeeom1sg5CocbQ04IyeK3P4g8MP&#10;7H3gxotvnHbbNAKoIjN50uTj/3R87oa5BJBeRz/5hJNpk3P+L/1HVzc0bFg1uGpy2WTyRvxfkkDv&#10;jtB/vBG5QDq/9uq1qlC1qVWY3pMRmudQNpyqEVWXlPMcqkkC5Z/OLhFSi0JU8xx+F2cgXzXPYUxP&#10;aWOY5zC9gwwSGK/KDdpzUICiqamJexGV53BTSeSNBIF8niOfVZhWKuSew1R/JPCbgIN5dW9Vwgy5&#10;tzzV0pTfKcPvYiXgrw2FTHqxNmK06hUyoygedQKa55CB7d+/v7y8XBWqKh6cqIkjArAKR9iQCQQK&#10;RiAgz3HhhRdu385Wfz700EO09SY8R8EaPEwFwyrC1BrQBQRsEAhonoMC2bW1tXwnnGQyqft5OBta&#10;I2lREHBvFWGe5yiKJkIl3BLAPIcrgvI2OLQZDtyGK5RFlBlWUUSNiaqUFoGAolWBQTV+uUx7VT5D&#10;C/gojGbwsXGvqlCQ19/Cj8UrvNGVQ210ww03vPPOO1QFN0bi3qTdlC7z90QNT4BE1yTCrHmxeQ7j&#10;l8t0r1IAjcJotGKExpXKTT19araCvP4Wfiw+0Y6KWNrllOyQnrZcYZdG4tKkXZYuM3ejhrdAomIG&#10;EdKzqDwH3XgvvPDCwoULqQGuu+468gS8B8cP46uBtZmBhv7pEH4s/tU9EpJpl9MnnniCrxwpuKEW&#10;xERVzRQqIJEwoYCVLCrPoWRHu3uOjY0pPUe+q3zenqJV1M0Jkr6xhj5pEn4sPlU8omKdGYlXJu2s&#10;dBm1V2pYv68j2spRVLsYPAc98fkHzm677Ta7bSBP0pKV33PPPQHMc9jVsCDpgcVv7LLRetJfUUoL&#10;SduFRA2/27Fk5ReD56CBLX+vdfXq1XJDGr9cpr1KgQLaWTpIOyjI62/hxxJkExSwLNlo6YeBGhaN&#10;RFeae5O2WLoxRvdqKOV7olIB271oii4GzyE3BnVztC+X0TBi3rx5FDvWvdorHiQhlUrt27ePhud+&#10;N21BXn8LPxa/sUdIvq6hWtffvUl7YqLu1TC+r60DQUpfCNx77700H6B7pNPpfJfofDg/X8NDq0RK&#10;XtdBE48XXXQRXz2le/WMM87gZAlFAJXS6lCQQsOGxRkEA/sMrYnq1vTWW2+Vb2+yQzdGQi3r0qTd&#10;lC7XzqUaHgJxZlpe5TI20TBfNXj+k4kG9A65L04PQkueAN4hL3kTCDsAvEMe9haCfiAAAiAAAsEQ&#10;KKp5jmCQoRQQAAEQKHEC8BwlbgCoPgiAAAjYJgDPYRsZMoAACIBAiROA5yhxA0D1QQAEQMA2AXgO&#10;28iQAQRAAARKnAA8R4kbAKoPAiAAAvYIsG890Tsd9fX1uvneeOONmTNn2hOJ1CAAAiAAAtEnYPD8&#10;HxwcxJgj+i2MGoAACIBAsATgOYLljdJAAARAIPoE4Dmi34aoAQiAAAgESwCeI1jeKA0EQAAEok8A&#10;niP6bYgagAAIgECwBOA5guWN0kAABEAg+gTgOaLfhqgBCIAACARLwOR9jmCVQWkgAAIgAAJhIZDv&#10;fT56n8PIc4RFfegBAiAAAiAQGgJ4EzA0TQFFQAAEQCA6BDDmiE5bQVORwO9f++Abvzz4q33vf3B8&#10;IupITpw86ZOzp3zzU9MuOevEqNcF+pcOAUSrSqeti6Sm5Dau/8nr6xrO/vOPTpt6wqSo1+rIsYl7&#10;fndwzcCrD3zxQ3AeUW/N0tEf0arSaesiqSmNNshttFxWXgRug5qEakF1oRpRvYqkhVCN0iCAVbml&#10;0c7FUksKUtFoo1hqI9WDakT1KrJKoTrFTQCeo7jbt9hqR3MbxTHaUDYM1agI5myKzdRQH0MC8Bww&#10;EBAAARAAARsEJiYm4Dls8ELSoiWQXn/llevTRVs9VAwEPCYAz+ExUIiLBoGB1sny0ToQDZ2hJQiE&#10;hgA8R2iaAooERYAGGJM/Kzx4XDoeFB6A6wiKPcopEgLwHEXSkKiGZQLp/l7htuHuhkyGhu7sb4F5&#10;FX5II5HsCR7OUv9tuVgkBIEiIgDPUUSNiapYIUCOY2f13Jhu0oHWqtXV4mBk+LZdnyXfkV7fIp04&#10;/mD1s3sFSvDsV/lYZbi5twVTI1aII00REoDnKMJGRZVMCMyfV6mbIr1n1/zbviIORmKNzfPvfGAg&#10;NrdauPOz4viDDU0oAftTPKpW79xJvgQHCJQiAXiOUmz1kq4zOYOdvf1W11E1dLPxxfUPyPGr+bcN&#10;ZyZIjh9XhLlKmikqX3IEyiZNivzHf0qu0VBhVwQavnKbsLoqu6BqoDXzmzmV1d8Rp8tZTOvm6xvS&#10;61tZRIr8x/Bt83ftEbIJXKmAzCAQZQLkNTDmiHIDQndHBGKrHmfTGJlVuZ8Vrs/Mljd0Zy6w+Q4a&#10;UcTmkpPhwane5p5VsWwCdg6vgDjij0xFQGDS/fff//GPf/y0004rgsqgCkVPoPzbB45/a17xVXPy&#10;V58d+6dZxVcv1Kj4CPzxj39MJpNlU6dOpV/FVz3UCARAAARAwHMC5C+mTJnCPMc777zjuXQIBAE/&#10;CNBWSLSnhR+SCyiTakT1KqACKBoErBMgf0Feo4ziVG+88cZbb71lPSdSgkChCNAOerQVUqFK96lc&#10;qhHVyyfhEAsCHhJ4++23yV+Q1yijcQc5kJGREQ+lQxQI+ESANl6lHfR6nhorjpEH1YLqQjWievlE&#10;DGJBwCsC9IncdDpNLoOOSb/73e9oefpLL710+umnz5o1a8aMGV4VAzkg4AeBZ149+tUt+3c+986x&#10;8XE/5Acp84SysvkfOf1biy/4k7NPCrJclAUCdglQXGr//v2HDh06//zzaV3hpGeeeYa/2DQ2Nnbw&#10;4EFyHuXl5dOmTaOBiF3RSA8CIAACIFBMBI4cOUJ+gbzDgQMHyC+QdzjhBOrwlLExx/j4OA1D6N/3&#10;33+fZj8o6XvvvUd/8vMqCtozWkxW0liB64kcqoWVskzTeKKMaSnWE3hVL+slGqQMGxxPKlXKQgJ7&#10;QdhKQVbSWGksr+RYKYuercbJvFLGPznsdb+yMvITFJs6+eSTaW6DLakinzFpEo05/n+a4rAjzhZ8&#10;WwAAAABJRU5ErkJgglBLAwQUAAYACAAAACEAB6AKIN4AAAAHAQAADwAAAGRycy9kb3ducmV2Lnht&#10;bEyOTUvDQBRF94L/YXiCOztJtR+JmZRS1FURbIXS3TTzmoRm3oTMNEn/vc+VLi/3cO/JVqNtRI+d&#10;rx0piCcRCKTCmZpKBd/796clCB80Gd04QgU39LDK7+8ynRo30Bf2u1AKHiGfagVVCG0qpS8qtNpP&#10;XIvE3dl1VgeOXSlNpwcet42cRtFcWl0TP1S6xU2FxWV3tQo+Bj2sn+O3fns5b27H/ezzsI1RqceH&#10;cf0KIuAY/mD41Wd1yNnp5K5kvGgULOYJkwpmILhdvkRTECfGkkUCMs/kf//8B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MyWYc9JAwAA1wcAAA4AAAAAAAAAAAAA&#10;AAAAOgIAAGRycy9lMm9Eb2MueG1sUEsBAi0ACgAAAAAAAAAhAMFLAAdTugAAU7oAABQAAAAAAAAA&#10;AAAAAAAArwUAAGRycy9tZWRpYS9pbWFnZTEucG5nUEsBAi0AFAAGAAgAAAAhAAegCiDeAAAABwEA&#10;AA8AAAAAAAAAAAAAAAAANMAAAGRycy9kb3ducmV2LnhtbFBLAQItABQABgAIAAAAIQCqJg6+vAAA&#10;ACEBAAAZAAAAAAAAAAAAAAAAAD/BAABkcnMvX3JlbHMvZTJvRG9jLnhtbC5yZWxzUEsFBgAAAAAG&#10;AAYAfAEAADLCAAAAAA==&#10;">
                <v:shape id="Picture 1187" o:spid="_x0000_s1027" type="#_x0000_t75" style="position:absolute;width:48474;height:125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ptPtwQAAAN0AAAAPAAAAZHJzL2Rvd25yZXYueG1sRE/bisIw&#10;EH1f2H8Is+DbmrSISjWKLCz6IqyXDxiasSk2k9LEWv/eCMK+zeFcZ7keXCN66kLtWUM2ViCIS29q&#10;rjScT7/fcxAhIhtsPJOGBwVYrz4/llgYf+cD9cdYiRTCoUANNsa2kDKUlhyGsW+JE3fxncOYYFdJ&#10;0+E9hbtG5kpNpcOaU4PFln4sldfjzWlQ279yv7+2sreNuk0nucsum1zr0dewWYCINMR/8du9M2l+&#10;Np/B65t0glw9AQAA//8DAFBLAQItABQABgAIAAAAIQDb4fbL7gAAAIUBAAATAAAAAAAAAAAAAAAA&#10;AAAAAABbQ29udGVudF9UeXBlc10ueG1sUEsBAi0AFAAGAAgAAAAhAFr0LFu/AAAAFQEAAAsAAAAA&#10;AAAAAAAAAAAAHwEAAF9yZWxzLy5yZWxzUEsBAi0AFAAGAAgAAAAhALym0+3BAAAA3QAAAA8AAAAA&#10;AAAAAAAAAAAABwIAAGRycy9kb3ducmV2LnhtbFBLBQYAAAAAAwADALcAAAD1AgAAAAA=&#10;">
                  <v:imagedata r:id="rId177" o:title="" croptop="12612f" cropbottom="40558f"/>
                </v:shape>
                <v:oval id="Овал 2" o:spid="_x0000_s1028" style="position:absolute;left:41;top:4140;width:12720;height:29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4cwZwwAAAN0AAAAPAAAAZHJzL2Rvd25yZXYueG1sRI9Bi8Iw&#10;EIXvgv8hjOBNUz1ItxpFlAVlT6vieWjGpthMSpPV6q/fOSzsbYb35r1vVpveN+pBXawDG5hNM1DE&#10;ZbA1VwYu589JDiomZItNYDLwogib9XCwwsKGJ3/T45QqJSEcCzTgUmoLrWPpyGOchpZYtFvoPCZZ&#10;u0rbDp8S7hs9z7KF9lizNDhsaeeovJ9+vIGP/cGer9nb+bx5UdW/j/iVt8aMR/12CSpRn/7Nf9cH&#10;K/izXHDlGxlBr38BAAD//wMAUEsBAi0AFAAGAAgAAAAhANvh9svuAAAAhQEAABMAAAAAAAAAAAAA&#10;AAAAAAAAAFtDb250ZW50X1R5cGVzXS54bWxQSwECLQAUAAYACAAAACEAWvQsW78AAAAVAQAACwAA&#10;AAAAAAAAAAAAAAAfAQAAX3JlbHMvLnJlbHNQSwECLQAUAAYACAAAACEA++HMGcMAAADdAAAADwAA&#10;AAAAAAAAAAAAAAAHAgAAZHJzL2Rvd25yZXYueG1sUEsFBgAAAAADAAMAtwAAAPcCAAAAAA==&#10;" filled="f" strokecolor="red" strokeweight="1.5pt"/>
                <w10:wrap type="topAndBottom"/>
              </v:group>
            </w:pict>
          </mc:Fallback>
        </mc:AlternateContent>
      </w:r>
      <w:r>
        <w:rPr>
          <w:color w:val="00518E"/>
          <w:sz w:val="22"/>
        </w:rPr>
        <w:t>Отстройка от зеркального направления</w:t>
      </w:r>
    </w:p>
    <w:p w14:paraId="7414C070" w14:textId="066AA0BE" w:rsidR="00024419" w:rsidRDefault="00024419" w:rsidP="004D6B1A">
      <w:pPr>
        <w:pStyle w:val="Heading2"/>
        <w:numPr>
          <w:ilvl w:val="1"/>
          <w:numId w:val="5"/>
        </w:numPr>
        <w:spacing w:beforeLines="100" w:afterLines="100" w:after="240" w:line="276" w:lineRule="auto"/>
        <w:rPr>
          <w:rFonts w:ascii="Times New Roman" w:hAnsi="Times New Roman" w:cs="Times New Roman"/>
          <w:i w:val="0"/>
          <w:color w:val="0070C0"/>
        </w:rPr>
      </w:pPr>
      <w:bookmarkStart w:id="194" w:name="_Toc137491782"/>
      <w:r>
        <w:rPr>
          <w:rFonts w:ascii="Times New Roman" w:hAnsi="Times New Roman" w:cs="Times New Roman"/>
          <w:i w:val="0"/>
          <w:color w:val="0070C0"/>
          <w:lang w:val="en-US"/>
        </w:rPr>
        <w:t>GISAS map</w:t>
      </w:r>
      <w:bookmarkEnd w:id="194"/>
    </w:p>
    <w:p w14:paraId="50FA5667" w14:textId="77777777" w:rsidR="00821135" w:rsidRPr="00023DA6" w:rsidRDefault="00821135" w:rsidP="004D6B1A">
      <w:pPr>
        <w:pStyle w:val="Heading3"/>
        <w:numPr>
          <w:ilvl w:val="2"/>
          <w:numId w:val="5"/>
        </w:numPr>
        <w:rPr>
          <w:rFonts w:ascii="Times New Roman" w:hAnsi="Times New Roman" w:cs="Times New Roman"/>
          <w:color w:val="0070C0"/>
        </w:rPr>
      </w:pPr>
      <w:bookmarkStart w:id="195" w:name="_Toc137491783"/>
      <w:r>
        <w:rPr>
          <w:rFonts w:ascii="Times New Roman" w:hAnsi="Times New Roman" w:cs="Times New Roman"/>
          <w:color w:val="0070C0"/>
        </w:rPr>
        <w:t>Независимая кривая</w:t>
      </w:r>
      <w:bookmarkEnd w:id="195"/>
    </w:p>
    <w:p w14:paraId="05EA7BBB" w14:textId="77777777" w:rsidR="00232E44" w:rsidRDefault="00821135" w:rsidP="00821135">
      <w:pPr>
        <w:pStyle w:val="a"/>
        <w:spacing w:beforeLines="100" w:before="240" w:afterLines="150" w:after="360" w:line="276" w:lineRule="auto"/>
        <w:ind w:firstLine="0"/>
        <w:rPr>
          <w:sz w:val="22"/>
        </w:rPr>
      </w:pPr>
      <w:r>
        <w:rPr>
          <w:sz w:val="22"/>
        </w:rPr>
        <w:t>Структура окна независимо</w:t>
      </w:r>
      <w:r w:rsidR="00F326FA">
        <w:rPr>
          <w:sz w:val="22"/>
        </w:rPr>
        <w:t>го</w:t>
      </w:r>
      <w:r>
        <w:rPr>
          <w:sz w:val="22"/>
        </w:rPr>
        <w:t xml:space="preserve"> </w:t>
      </w:r>
      <w:r w:rsidR="00031AAD">
        <w:rPr>
          <w:sz w:val="22"/>
          <w:lang w:val="en-US"/>
        </w:rPr>
        <w:t>GISAS</w:t>
      </w:r>
      <w:r w:rsidR="00031AAD" w:rsidRPr="00031AAD">
        <w:rPr>
          <w:sz w:val="22"/>
        </w:rPr>
        <w:t xml:space="preserve"> </w:t>
      </w:r>
      <w:r w:rsidR="00F326FA">
        <w:rPr>
          <w:sz w:val="22"/>
        </w:rPr>
        <w:t>измерения</w:t>
      </w:r>
      <w:r>
        <w:rPr>
          <w:sz w:val="22"/>
        </w:rPr>
        <w:t xml:space="preserve"> подробно рассматривается в главе </w:t>
      </w:r>
      <w:hyperlink w:anchor="_GISAS_map" w:history="1">
        <w:r w:rsidRPr="001060D3">
          <w:rPr>
            <w:rStyle w:val="Hyperlink"/>
            <w:b/>
            <w:bCs/>
            <w:sz w:val="22"/>
          </w:rPr>
          <w:t>Пользовательский интерфейс</w:t>
        </w:r>
      </w:hyperlink>
      <w:r>
        <w:rPr>
          <w:sz w:val="22"/>
        </w:rPr>
        <w:t xml:space="preserve">. </w:t>
      </w:r>
    </w:p>
    <w:p w14:paraId="2ED17EDE" w14:textId="64B45B07" w:rsidR="00821135" w:rsidRDefault="00F326FA" w:rsidP="00821135">
      <w:pPr>
        <w:pStyle w:val="a"/>
        <w:spacing w:beforeLines="100" w:before="240" w:afterLines="150" w:after="360" w:line="276" w:lineRule="auto"/>
        <w:ind w:firstLine="0"/>
        <w:rPr>
          <w:sz w:val="22"/>
        </w:rPr>
      </w:pPr>
      <w:r>
        <w:rPr>
          <w:sz w:val="22"/>
        </w:rPr>
        <w:t>Данные на детекторе двумерные, но угол скольжения пучка задаётся только для полярной координаты θ</w:t>
      </w:r>
      <w:r w:rsidRPr="00F326FA">
        <w:rPr>
          <w:sz w:val="22"/>
          <w:vertAlign w:val="subscript"/>
        </w:rPr>
        <w:t>0</w:t>
      </w:r>
      <w:r>
        <w:rPr>
          <w:sz w:val="22"/>
        </w:rPr>
        <w:t>. Азимутальной координаты пучка</w:t>
      </w:r>
      <w:r w:rsidR="00C610B1" w:rsidRPr="00766C88">
        <w:rPr>
          <w:sz w:val="22"/>
        </w:rPr>
        <w:t xml:space="preserve"> </w:t>
      </w:r>
      <w:r>
        <w:rPr>
          <w:sz w:val="22"/>
        </w:rPr>
        <w:t>φ</w:t>
      </w:r>
      <w:r w:rsidRPr="00F326FA">
        <w:rPr>
          <w:sz w:val="22"/>
          <w:vertAlign w:val="subscript"/>
        </w:rPr>
        <w:t>0</w:t>
      </w:r>
      <w:r w:rsidR="001F5F77">
        <w:rPr>
          <w:sz w:val="22"/>
        </w:rPr>
        <w:t xml:space="preserve"> нет, она считается равной нулю.</w:t>
      </w:r>
      <w:r w:rsidR="00601C40">
        <w:rPr>
          <w:sz w:val="22"/>
        </w:rPr>
        <w:t xml:space="preserve"> Но угловая расходимость</w:t>
      </w:r>
      <w:r w:rsidR="00232E44">
        <w:rPr>
          <w:sz w:val="22"/>
        </w:rPr>
        <w:t xml:space="preserve"> Δφ</w:t>
      </w:r>
      <w:r w:rsidR="00232E44" w:rsidRPr="00F326FA">
        <w:rPr>
          <w:sz w:val="22"/>
          <w:vertAlign w:val="subscript"/>
        </w:rPr>
        <w:t>0</w:t>
      </w:r>
      <w:r w:rsidR="00601C40">
        <w:rPr>
          <w:sz w:val="22"/>
        </w:rPr>
        <w:t xml:space="preserve"> в азимутальной </w:t>
      </w:r>
      <w:r w:rsidR="00BE4C53">
        <w:rPr>
          <w:sz w:val="22"/>
        </w:rPr>
        <w:t xml:space="preserve">плоскости может </w:t>
      </w:r>
      <w:r w:rsidR="00232E44">
        <w:rPr>
          <w:sz w:val="22"/>
        </w:rPr>
        <w:t>быть задана.</w:t>
      </w:r>
    </w:p>
    <w:p w14:paraId="58B45632" w14:textId="76150663" w:rsidR="00F326FA" w:rsidRPr="000D5AF2" w:rsidRDefault="009C7CD0" w:rsidP="003855FD">
      <w:pPr>
        <w:pStyle w:val="a"/>
        <w:numPr>
          <w:ilvl w:val="0"/>
          <w:numId w:val="2"/>
        </w:numPr>
        <w:spacing w:beforeLines="100" w:before="240" w:afterLines="150" w:after="360" w:line="276" w:lineRule="auto"/>
        <w:jc w:val="center"/>
        <w:rPr>
          <w:rStyle w:val="ListLabel3"/>
          <w:color w:val="00518E"/>
          <w:sz w:val="22"/>
        </w:rPr>
      </w:pPr>
      <w:r w:rsidRPr="009C7CD0">
        <w:rPr>
          <w:noProof/>
          <w:color w:val="00518E"/>
          <w:sz w:val="22"/>
        </w:rPr>
        <mc:AlternateContent>
          <mc:Choice Requires="wpg">
            <w:drawing>
              <wp:anchor distT="0" distB="0" distL="114300" distR="114300" simplePos="0" relativeHeight="252451840" behindDoc="0" locked="0" layoutInCell="1" allowOverlap="1" wp14:anchorId="55D84F85" wp14:editId="48BE946A">
                <wp:simplePos x="0" y="0"/>
                <wp:positionH relativeFrom="column">
                  <wp:posOffset>694284</wp:posOffset>
                </wp:positionH>
                <wp:positionV relativeFrom="paragraph">
                  <wp:posOffset>-81686</wp:posOffset>
                </wp:positionV>
                <wp:extent cx="4730115" cy="1189990"/>
                <wp:effectExtent l="0" t="0" r="0" b="0"/>
                <wp:wrapTopAndBottom/>
                <wp:docPr id="1193" name="Group 12"/>
                <wp:cNvGraphicFramePr/>
                <a:graphic xmlns:a="http://schemas.openxmlformats.org/drawingml/2006/main">
                  <a:graphicData uri="http://schemas.microsoft.com/office/word/2010/wordprocessingGroup">
                    <wpg:wgp>
                      <wpg:cNvGrpSpPr/>
                      <wpg:grpSpPr>
                        <a:xfrm>
                          <a:off x="0" y="0"/>
                          <a:ext cx="4730115" cy="1189990"/>
                          <a:chOff x="0" y="0"/>
                          <a:chExt cx="4730262" cy="1190446"/>
                        </a:xfrm>
                      </wpg:grpSpPr>
                      <pic:pic xmlns:pic="http://schemas.openxmlformats.org/drawingml/2006/picture">
                        <pic:nvPicPr>
                          <pic:cNvPr id="1194" name="Picture 1194"/>
                          <pic:cNvPicPr>
                            <a:picLocks noChangeAspect="1"/>
                          </pic:cNvPicPr>
                        </pic:nvPicPr>
                        <pic:blipFill rotWithShape="1">
                          <a:blip r:embed="rId178"/>
                          <a:srcRect t="21384" b="61258"/>
                          <a:stretch/>
                        </pic:blipFill>
                        <pic:spPr>
                          <a:xfrm>
                            <a:off x="0" y="0"/>
                            <a:ext cx="4730262" cy="1190446"/>
                          </a:xfrm>
                          <a:prstGeom prst="rect">
                            <a:avLst/>
                          </a:prstGeom>
                        </pic:spPr>
                      </pic:pic>
                      <wps:wsp>
                        <wps:cNvPr id="1230" name="Овал 2"/>
                        <wps:cNvSpPr/>
                        <wps:spPr>
                          <a:xfrm>
                            <a:off x="40744" y="396815"/>
                            <a:ext cx="1271965" cy="27604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231" name="Овал 2"/>
                        <wps:cNvSpPr/>
                        <wps:spPr>
                          <a:xfrm>
                            <a:off x="2272110" y="635479"/>
                            <a:ext cx="1576764" cy="26166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699DE0EB" id="Group 12" o:spid="_x0000_s1026" style="position:absolute;margin-left:54.65pt;margin-top:-6.45pt;width:372.45pt;height:93.7pt;z-index:252451840" coordsize="47302,119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iZ2hgMAAKgKAAAOAAAAZHJzL2Uyb0RvYy54bWzsVt1u0zAYvUfiHazc&#10;s/y0TZto3YQ2NiEhmAaIa9dxGmuObdluu74Mz4C45SX2SHy2k9CtY7AhcYGYtDSOv9/jc2wfHl+3&#10;HK2pNkyKeZQeJBGigsiKieU8+vjh7MUsQsZiUWEuBZ1HW2qi46Pnzw43qqSZbCSvqEYQRJhyo+ZR&#10;Y60q49iQhrbYHEhFBUzWUrfYwlAv40rjDURveZwlSR5vpK6UloQaA19Pw2R05OPXNSX2XV0bahGf&#10;R1Cb9U/tnwv3jI8OcbnUWDWMdGXgJ1TRYiYg6RDqFFuMVprthWoZ0dLI2h4Q2cayrhmhvgfoJk3u&#10;dHOu5Ur5XpblZqkGmADaOzg9OSx5uz7X6r260IDERi0BCz9yvVzXunW/UCW69pBtB8jotUUEPo6n&#10;oyRNJxEiMJems6IoOlBJA8jv+ZHm1Y5nlme9Z5GMx7lbjrhPHN8qRzFSwn+HAbztYfBrroCXXWka&#10;dUHa34rRYn21Ui9guRS2bME4s1tPPVgYV5RYXzByocMA4LzQiFUOi2IcIYFbID0YuLzIf4MWnZuz&#10;DH7Y9fVGkiuDhDxpsFjSl0YBcyGIB+S2eeyGt5IuOFNnjHOkpf3EbPO+wQqypp6QbrLrF2h/hzb3&#10;QBYoeSrJqqXCBo1pyqF1KUzDlImQLmm7oNCjfl35CnFpNLmEip2+snQ0g85BXXmaTWZBYcZqaknj&#10;lteV31ccoDDAvsfw7UHWAJra2HMqW+ReoEioyyOB12+MDQTrTbpyQgG+MqjO6QA2I9PDBqM94B6l&#10;N78eUIILu0OQbAQbUiDIzeebrzdfbr6hzMHV2Q2iNOVPEBon0zFADcobFfkMVAjOuOylmWbTtMg7&#10;aWbTHATm6dTraw8pyoErhv4cLFwK6Yjm03CBNkCyIpkk3sNIzio362owerk44RqtMey7Z2cJ/HW5&#10;d8xA6VzAErh+Q4f+zW45dTG4uKQ1aAl2mSxkcIcCHcJiQoChgeWmwRUN2Sa7yXoPv634gC5yDVUO&#10;sbsAvWUI0scOdOnsPbj+TBmcu9Yfcqa9h88shR2cWyakvq8zDl11mYN9D1KAxqG0kNUWdhpt+YkM&#10;RxsWpJEgcWK1d3ZWQOK/x+b0D9mcZdMsTUETwOd8NBlPC9fHDp8n03yaA9/dUZPlaZ77zWU4L/7z&#10;2Wvln+ezvxfAdchruru6ufvW7tgL5scF8+g7AAAA//8DAFBLAwQKAAAAAAAAACEAi8QNrNHRAADR&#10;0QAAFAAAAGRycy9tZWRpYS9pbWFnZTEucG5niVBORw0KGgoAAAANSUhEUgAAAhoAAAMMCAIAAACa&#10;I5lDAAAAAXNSR0IArs4c6QAA0YtJREFUeF7tvQ18VcWZP34SVBBfiLxorQo13BC4xm1NNRVQtLUB&#10;Q7pKXEO3/tg1u1sg2W7h6pbd5t+utf3RTX9L1wZ32wSou2mX1taoQdcQSbRVFLC3NrYKFwM3UYH6&#10;BmjAioiQ/J85c87cuef9/Z5z7zOfFm/OzDzzPN95Zp55nplzpmh4eFgQhNHR0ZGRkePHj7/77rvH&#10;jh17//33T548Cc/VCUpqPs/VQ2A7V0372m7YcPZVWCSOCFhHoKioyHrhaJW0IpqVMl5JrdfWGWec&#10;ceaZZ5511lklJSXjxo0rLi6GkiSBOYEZGSavgwcPvv322xdeeOGECRPOPffcsWPHesUT0kEEEAFE&#10;ABHIGwQ+/PDDo0ePHjly5PXXXz9fTJI5eeedd8CWvPbaa6effvrHP/7xiRMn5o3MKAgigAggAoiA&#10;fwhANAssCgS0SktLiY9y+PBh8Es++uijmTNnnnbaaf41jJQRAUQAEUAE8gwB2BZ5+eWXx4wZc8EF&#10;FxR/8MEHEO8CvwRtSZ51M4qDCCACiIDfCIDhAPMBgS8wJcXgrUyaNAljXH6DjvQRAUQAEchLBMB8&#10;gBEBU1IMYa+zzz47L4VEoRABRAARQAQCQOCcc84h3gmcCUZzEgDc2AQigAggAvmKABgR8EyKYSMF&#10;zUm+9jHKhQggAohAAAiAETlx4kSxQUtwgPg3L6a+/N9PfLnjyds3PH73Q1tZ4Q8+/LDlgb6PdF51&#10;DIB7bAIRQAQQAUQgPAiAvSg2ePv6vffeK/7w/TuqLrzjqo8t/vip19878T9bXwTu3zz0zpd+/Ksx&#10;Z4xd+svkW4cOh0ce5AQRQAQQgdAi8NWvfhUO1Epv/HH/gYeQFSTb02Nlv37qKXWL8DBWNsMxJ0be&#10;yaFDhyoqKuB9lPLycti4v/Wi0Z/89pW+P+y95Zc7S04f3Xjw3G1DBx96+R2TttNr5zLg5q5Nk9I9&#10;y4uW99Bq8FNK8hP2OOuBbknHkmNFRAARQASCROBHP/rRiy++CCegFGlgYACyguTkxz/ecNtttyks&#10;CvwJDzdsWO+YEyNzAi86gpxgOeFk8eWXXw4f9vrG1Rf83WPpE++82fteyb59+46PKxnz9tDevXt1&#10;mwdbUvbA4r3gApG0uSKVVRRyFwqbad7e+B7JwghCeu3qncuW7VxNjQ9JeiUdy40VEQFEABEIFgH4&#10;nNVFF10E37lSpFgsFvC3Bz97/fU///nPeYtCbQk8hCzHqBiZEyAKVoRaC/ja1xVXXPHe4bd/cPW5&#10;R44eHb//heOnnfXPU99bNPdTcOj4D3/4gxYH6bW3Jyo2b1sZkzJr1q2r4cvtTW2fEy+jT2IrV8p5&#10;6e4HhMWrVi0WHuiW7YlOScdiY0VEABFABAoZAd6ieGJLAEwTc0JfnT9w4AB8JPLs8yZ9+tOfHnd8&#10;+I7Pxs86c9wdl7z3t3/+uf3792/fvh2KvfLKK8q+AbOwfdmiLAOSXaRm0bLtidszPojkiRBrUhuL&#10;1XL2RLskLQ/xsrlre6SQGkTIWHRNCq1pxMmyqrBihaxbKDsigAgUGgLMorj3Syh0JuYESsDXhY8f&#10;/3DF44N/2/s6vEx/8cUXzzzzw09fMmm0+LQ9e/aA11ZWVgZltLf0ZedDnuIVU3fNutG9ix8og92T&#10;zEaJ6JvUgkOTbU80SmY6f3titfATEk1btn5h0e3iT/i9PbGGxs+gGRpsW7aeBdDkKntbBbVFKzS1&#10;QnkRgbxGQL37zT/Ja9EDFc7cnJw48dE/Pvnqj14+/vmLyCfrIfx12pgx/zB72rb9R3772qF0Og0f&#10;tIcXWKZNm6bB+HZpsyS2chuZzTVKiDl7W3culCwKsybUnsgWAWoqS3LE5rT+RIyogRMjzBFtEf29&#10;cw+Nlkkb/gu5PSa5SmzlN5fJXAaKPDaGCCACASEgbd7q/CcgJsLXDItxKfZRHHNqYk7gJcclG3c8&#10;euxjN53zTlXxm+RkcXHxZz7zmf379q25ceYPf/t60djxsIkEp78g3qVkIjajgk3oxgzGVv6kdc76&#10;TeBL9KxJbN+eIP4KpLLEdkF8mkmZkpZFzmzj722do66V3rPTMiksiAggAohAXiDA75eod+adiWhi&#10;Tl5I73/03bOvHP9+x+IrLrvsMtggAYsCN2t99rOfPfjm6z+77arq666Bswo6bdesgkhSmeLAL1e2&#10;Z628b0K2WUhgrGfT+jmt8kEwct5LtjKqktbFZdv4pBFWbbu0z2+6wWO9ISyJCCACiIA+ArAWh7cv&#10;1Pl//OMfIStI5NR7755YFKPXGEG8q2Ze+oPLT/1k/sdLzj0HBIZbt+ASLngOmyVz5869LD7LGAUS&#10;n9osLJTilAt3SjEpGbeaGSnmh4gnwIg1kWJVtAzEu0SvRVXSBvTUqAEPt6cqMt7JnIrU7dQDqtic&#10;fd7MBmksigggAoiAVQT+/u//Ht7hU2/kTJ06FbKsUnFdDtbpS5cuU58Jphbly19e6qwFIFv0+OOP&#10;L1iwwFn9yNaCvZTV8b2ZE8yRFQQZRwQQAUTANgJk6i8qsl3NsMKWLVsC9bC85R6pIQKIACKACDhA&#10;wHNbQnlAc+KgL7AKIoAIIAKIgBKBwjQn8CIKRrpwMCACiAAi4CUChWlOvEQQaSECiAAigAhgsAt1&#10;ABFABBABRMAbBNA78QZHpIIIIAKIQIEjgOakwBUAxUcEEAFEwBsE0Jx4gyNSQQQQAUSgwBFAc1Lg&#10;CoDiIwKIACLgDQJoTrzBEakgAogAIlDgCJCPrFx99dUFjgKKjwggAogAIuAGgeeeew69EzcAYl1E&#10;ABFABBABCQE0J6gKiAAigAggAh4ggObEAxCRBCKACCACiACaE9QBRAARQAQQAQ8QQHPiAYhIAhFA&#10;BBABRADNCeoAIoAIIAKIgAcIODInQ23z57cNsdYVf6qf6xXwgH8kgQggAogAIhAKBByZE4uclzb1&#10;9jaVWiyMxRABRAARQASijIB35kR0QdoSJTQl+gRBckqG2hqbk8nmypIScGngmVSC92+ijCDyjggg&#10;AogAIgAIGL0Vf+jQIU2MJh/tnN8otDPPA0wE/NkuNFY2xzuHW6sFoS9Rsqa8H57QYrQA/VE5sEoq&#10;khBaSVlIeg1hDyECiAAigAiECoHJkydr8gNvxZuYE+2azDxQqsycMBujeJIpD3amvkNooEYHEyKA&#10;CCACiECEEIClv4E58S7YZQmS6tZhSLXdcjzMUiUshAggAogAIhB6BByZk9JYPNm1RT7aNbSlKxmP&#10;mWy5JwcGRT8mQU6EgVHpb6lKpTOHw0KPEzKICCACiAAiYIiAI3MC9qC/rgv21sVU2VXXbxy7Km1a&#10;1dBRD1vxW84WyJY8rdSOp75QOREBRAARyBsEHO2d5I30KAgigAggAoiAZQRCtXdimWssiAggAogA&#10;IhApBJwFuyIlIjKLCCACiAAi4D8CaE78xxhbQAQQAUSgABBAc1IAnYwiIgKIACLgPwJoTvzHGFtA&#10;BBABRKAAEEBzUgCdjCIiAogAIuA/AmhO/McYW0AEEAFEoAAQKB4dHS0AMVFERAARQAQQAR8RAFOC&#10;3omP+CJpRAARQAQKBwE0J4XT1ygpIoAIIAI+IoDmxEdwkTQigAggAoWDQFFPT8/s2bM1BTb4PEv+&#10;AXTs2LF33nlnZGQkJKIVFxdPnDhx/PjxIeEnomzktluxEyOqNsi2HgIGRmHHjh1oTiTcDhw4cOml&#10;l44bNy4kmnT8+PFXXnnl4osvDgk/EWUjt92KnRhRtUG2nZkTDHZJuIFfEh5bAjwBM+FxlaI7unLb&#10;rdiJ0dUc5NwBAmhOHICGVRABRAARQASUCKA5QZ0oJATSa68ZA+matelCkhplRQQCQQDNSSAwYyPh&#10;QKDn+3dWPHbq1EB95/d7wsERcoEI5A8CITAnQ23z55Mb5DEVEAI56vSyWdIhxopZZQWENoqKCASC&#10;gEtzArMCXAEfMmPApirnc5YUEymsoIjYmTQ571LnmJvpuwfdKsRWdsz67pgxDcLXVsbM2sN8RAAR&#10;sIeAO3MytKVLaGgQuraEyrkobertbSq1h0N26Z7vd9YPnIL0jd0NPkTZP/roo1dffVXNIDyELDeM&#10;u6jbl6jsqusfFlNnfGDQBSl/qrrvVuAr3d0pLF0qdHa73jsJZSf6gzxSRQSsIeDKnBBrUreiNp6U&#10;7Im4fmxLSCvcRJ/IArfmJYtefvWavZJVLo4z1CRKEjW2cqbV1Y1KZIfaGpuTyeZKca2dIW5n4Z3e&#10;s9MajPZKwbfS1q5d+8ILL/DV4E94mNPDwfGYZISrW1urScfNTyRkh0XVmwzHPrnDSxJ9HOarV8vK&#10;QKqaeD5qrfCnW4k1qf/a1+o9sCdh7UR7qoilEQEPEXBjTkRrsqC0urZBtieCkGweqKUL3IaONRAE&#10;gzVvc7xTfNLfUmXIOKw+6doYFsfN94q2SKIGc5thUjZKC5c2tbdUVbXAgrt3wZZGmQtLC++ar9V3&#10;lsMBoPLO+g4foiJnnHHG6tWrf/rTnzKLAj/gT3g4duxYD3vXDinoxo56WAlwtltIpsrb5d6shwzo&#10;zYFVtI/667oaoX9h1oe5Weq31moO89sm8d2n0bmmzHneraJvUl8bi9V6YE9C2YmmmGIBRMBHBFyY&#10;E8maCAJvT6paVtC5f3o5MR5D6RR7YioFW8HWdwipNImfWayraFTdUGksLsBcSWZKceFtmmIrnyWx&#10;rlPP+mBMxMbPOussZlGYLYGHppz5V6C6VbQKtd3Eu6RGpQpWC2KD0MXQJU+nUwRGMVWC5zcwSHRA&#10;7nE1Z3z3qTvXVBLPu1WyJoLgiT0JZSeagooFEAH/EHBuTmAmoaGkkhKY/jP+SRavgwNJi7zDdMNi&#10;92Z+jEWSXDE6VfIzpX0aXtdgFoX6Jbm1JRnhCFTgWnbTUKUyid6enKwYZpGAX51rr1vBmuzYcSfx&#10;OseU37ljhwf7J5xFCVcneq2rSA8RsIKAc3MC1qRBjnLA/KNtT7ICYTI/sKqlkwyQ4HmU18LK5wo5&#10;9KpriksLD7UlyOkzmH3AUlHHJxQJTEiLmHJvS2DGZ2Eu4lOWT+cR6uvugN65LhZPSmFIKbN0QZ2Q&#10;/QQy5A7Kgti0c33vVuKb3CMesCBp4B4P9k9ECUPUiaFQamSicBFwbk6yohzUbOxX41jdChshogtD&#10;wiOQT6LrKRowaRyIZ3ZTSptWyQWznitI6lXX7EGgKe4HzN9ytiAz0VXX7u7Ul8e6Ap91CsW3wsAw&#10;SN0CPSWDJHmf4H8KneSwXHVrv9x50mlirj9ohIxh/vPDGaRMOzeAbmWRLsqWR/EuSiwsneixbiI5&#10;RMAeAgF+URhOAHXXDlsOkNiTw3Xpffv2XXbZZa7JeElg165dU6dO9ZKiLVrgrzQK7S6PXNtq0YfC&#10;Oe/WHHeiD5AiyUJGwPgD9c69E4uYZo6Rwgo3rLbEoixYDBFABBABREAPAd/NiXReiOzeojGJlB56&#10;8tpgpCRGZhEBRMANAr6bEzfMBVkXLs6Dy46CbNG4LWAGWAoPPxHlJLfdip0YUbVBtp0hEODeiTMG&#10;g6oFt8Cm0+kTJ04E1aBJO/CWXCwWw8t9XXZHbrsVO9Fl92H1sCGAl/uGrUeQH0QAEUAEIolAjrfi&#10;I4kZMo0IIAKIACJgEwGMztsEDIsjAogAIoAIaCGA5gT1AhFABBABRMADBNCceAAikkAEEAFEABFA&#10;c4I6gAggAogAIuABAmhOPAARSSACiAAigAigOUEdQAQQAUQAEfAAAZPXGD1oAUkgAogAIoAI5AsC&#10;kydP1hRlx44dRuYkX8RHORABRAARQAT8RQDMCQa7/IUYqSMCiAAiUCAIoDkpkI5GMREBRAAR8BeB&#10;4tHRUX9bQOqIACKACCAC+Y4AmBI33glc1wcX55JL2HOQoPFcNZ0DabFJRAARQATCjoALczK0pUto&#10;aBC6tuTGnoQdWeQPEUAEEIGCQsC5OSHWpG5FbTwp2RPRXWhLlJSUJPoAQtF1kRK4EbwzQX+TfxMJ&#10;sVCiTyot1uTrig5IhjItLJZobE4mmytz5x0VlJagsIgAIoAImCJQtHnz5jlz5miWg0/baz4Xzx3D&#10;HN8otPc2DSZK1pT39zaVwoPK5ngnvcIXboiHq+HF37Rgu9AoFi+l1oI+qeyqg5pAoT7VQn8QUrF7&#10;S7prKZlMSZkyEGbNMYIil3rcmkKABRABRAARQAQsIqD33sn27dtNzIleTWZNSonlECd4QbIvGYOh&#10;MB5qc0KfyIZJ+kHMTHMyI1lDZ3/5GkVdvpZFDLAYIoAIIAKIgDsEDK7PAnPiMNgFkS4aayopqe8Q&#10;5HgXY3RwgLMH9tmvaukfZkl0UzAhAogAIoAIhBsBZ+aEWJOGTnnG72xQ2pPqWtUjQUgODIpYkMoG&#10;oJTG4snme+kminGSCZqVw3xEABFABBAB3xFwZE7ILnzLCuY1UOOxn+e1urUzTp2XEhq5Km1qb0nV&#10;iw8aB+JVRnJVt/bLRaG03mng0qZVDR1AEE8L+64j2AAigAggAhYQcLp3YoG0VAT2VuSddeuVsCQi&#10;gAggAohA2BDwZe/EVEgwIlKCE164/WGKFxZABBABRCDiCDgKdlmQuboV99ItwIRFEAFEABHIFwT8&#10;Mif5gg/KgQggAogAImAJATQnlmDCQogAIoAIIALGCKA5QQ1BBBABRAAR8AABNCcegIgkEAFEABFA&#10;BNCcoA4gAogAIoAIeIAAXp/lAYhIAhFABBCBAkfA5fVZBY4eio8IIAKIACKQQQCDXagNiAAigAgg&#10;Ah4ggObEAxCRBCKACCACiEBRd3f33LlzNYEw+DwLlD927Ng777wzMjKCIOYBAsXFxRMnThw/frxC&#10;FoiHnjp1KnICnjhxAiQaN25c5Di3yzB2EGqsXZ1xU97AKGzbts25OTlw4MCll15aCCPWDfpRqXv8&#10;+PFXXnnl4osvVjAMtgTMTFSk4Pl844031NYxioIY84wdhBobpFYbmxPnwS7wS9CWBNmRvrYFXanp&#10;aMLi19d2kbhLBLCD1N6JS0ixumMEnJsTx01iRUQAEUAEEIH8QwDNSf71KUqECCACiEAOEEBzkgPQ&#10;sUlEABFABPIPgQIzJ+m111yzNu1rN1pqoqdxjJj8ZsZXSZG4dQTk6+QSfdbrYElEIGIIeGFOYAKl&#10;k6OYGnv0IbA01crVbRWOFOw9jV8QHoMjOacG6jsbfLZuXgPTs3wu47hneRFNy+U+t/LEa458ojfU&#10;Nn9+25AmcYMsbWb6EvWpln5yoZyfF5Oqwee50cu126E+wa0iaxtkLcZkoTM6myllRVetlPEbEABC&#10;vNhWTxv9bt8OfS/MCbQ3+54BMj3CBHnPzi8YWhQ7zOVp2Z5HNiy9uYYIF6uFq4+7/fWWBOGjjz56&#10;9dVX1WDCQ8iyDnJ67dyiooXr5Qo9yxcKm+Fg0eje1p0LRYNi5Yn15nJcsrSpt7ep1BMmhtIpIR7z&#10;hpYuQ2rws42JsrMg10GHeoJHQETAFkhCj25bGVM0akVXrZTxXZa+e7vqxJXIqoFGneWN7zxYbsAj&#10;c8Lai618FizKd8UFbMZroTGd9NqGO3fsuLOcxniUuWQ6kkJAxMXRKyw6P6LjspaU5nwh8rCxUXaU&#10;pIxMK1leE+dQibxpEuQloGGpTDHOD+OdMz54pSGgCFN6z87Zs8os95D7gjDjr1279oUXXuBJwZ/w&#10;0NZbqLGV28B0zJGo9Gxav2yRZBQXz9m5Jy1YeeJeGi8okJVvIkEXfSUlUgBKXgVKD+jqWPy3LcGX&#10;HGprbE4mmyvF9WKmku7isS9R2ZwUOuqBxrwl10nUxDY1WpS4SvRJeZaDY2rws6yJqrNIrv0O9QJ8&#10;SzSyQFYCZYkCqOPO1r3rRA1VJyu6aqWMNVa8KEXWJKFPXpsToqQzKnbs3gu2oXz3NySXhcZ0Yis7&#10;7pkt+jHPrtyryoXZVwoBQaX2GkXhOytodAicH2oXdty5+2axIA/xjp2zOsQmH1u6gZQDHlQVxfJg&#10;9Shrpx6ruPP7ugT1i4lNEKuZaQKYm51hRi0+x6hoU0kqB/sKWPmbzjjjjNWrV//0pz9lFgV+wJ/w&#10;cOzYsR60DT2+PZUlhZUnHjTsgkQyVd5O1nzDnQ0d9TBpk0k/3kke9LekyAOWks0DtXLJNbA+LG1q&#10;b6mqIrGr3gVbGqVKw53xgUFtdqpb+6Xywx1zx0rUIOil1SLlirDUKNAfpEWbSQ0+T8A4l5bMffdx&#10;IDcN6naNETBgDLYnypTRWI0aVoS1UsZmL1ktXr2irguWLiWVXXXtHnnLVpu2X84Hc0KZgDW4sOEL&#10;epOmOjfd3Snc8zXNtQRZzktZEB2aveERMv3LT7JEnl1fS53ampuXCjv3PKlVUWJP3u/5wgYoSHwn&#10;TYLMw1AXK5tFjAfHWxYnxuJzscHZgXgqZ511FrMozJbAQ/sKky81quoW0OhTdW2DkEo/nU5Vtayo&#10;Jg9KF9RVdXRn7In8XJheXqWQvjQWJ24HMT7Vrda2RRg1WG2qW6RcQUPsR77g7VwOTaAskVsmxmK5&#10;aKylWmErBFFXcTXjVejVT/l8MCcsmMMmTeIFZLsR4vQtbbdo5vopM4lZlXfW0+azXIrsVq0U27t7&#10;hx6regJK3puvEmoQZxaF+iVe2hLo8TnxrPCdlSdBA+BHe9WtZKDXdnMxMz+asUdTDT5f3zhXWmxZ&#10;6FB7POW0dKyWRmO1kxVdtVImpyKGpHHPzYkY/PnGyhiZNKUwUpaoNLajziW70qryqsLgw+yQtrEN&#10;AYTdbvBUbsjwoKwo+zHkuQEl02LgBu3Q2kzXE5+0BXWohyUQl0x2qAJQCDAhLWLywpbULFq2fpMk&#10;xQPbK2bEBCtPApDSZhN93R3gClwXiyeb7xVdkqEtXcmGWtFR0U9JMbQ11JYgsSgwKhDPSqVJWIrs&#10;eVg6gwOeja0WTcRSg0+32umhO61cJcHwdR8F2SFQRJzV9BBiupsqqCEgVsS3AqNN9cuv4h6ZE7YZ&#10;MOa7swaoJ1LTLp7ykhLdo46t/AZsapCt+DJVLtksYeXJ/ohWYbIVovJzMj3C2IBdmGfhMEeGh6yK&#10;QLlC2r1o2F3BbXhk962lYjXtsPtCd0JgIyRDQEt8ORfqCCIy4CN1qM6c+Kpg8G0ux19aI7NTWWK7&#10;GJGGWapm3WZhIYlNlyUqNotbnlae+CqdDeLiXjpJcLaOhBHIDkeKbJeXkD0U48BVadMq2N2Arfgt&#10;ZwsSGRbZHhxIsjiaMTt2WrQgmBp8vpJmroMOtcCIR0UYyG3TbXQN13jNur2LHxA3T8oeWKzak7ei&#10;q1bKeCRtnpBx/kXhffv2XXbZZSGCAWJTDUIHsSI5SnAw7ZGb1VG9HHFju9ldu3ZNnTpVUe3kyZOT&#10;Jk2yTSsEFYy+KAwuBGx1+xGMhtcVu2t9fbukIDrIhf7kp8a6AMTbqn59UdhbLqNLLXO6GVwiA88p&#10;uhIi55YRgG1j0ziZZWJYEBGIGAIeBbvCIDWc6s2Fa1LTLh051jhuEAZYkAc1Ah6+ophNHAhbO+CF&#10;vYII5CECzs0J3HYHdy7lISQFKRJ0JXRoPokOMfN8Eif/ZMEOUvRpHgDifO8ELvdNp9Nwi2r+KXoB&#10;SgSvOsZiMfX1hfDa/MaNG48cORItTCZMmLBkyZI8M5CaXYAdpIAFAfF1qPp1ua+vTCNxRAARQAQQ&#10;gbAhgFvxYesR5AcRQAQQgTxEIK/C5XnYPygSIoAIIAIRQQDNSUQ6CtlEBBABRCDcCKA5CXf/IHeI&#10;ACKACEQEATQnEekoZBMRQAQQgXAj4Oqg8DvvvGPr/qVwQ1HQ3MGZ2okTJ6oPCsPnveEtzchBA+fX&#10;QSLHXyeLkLzYQYrOQkB81V6/DgofOHDg0ksvLYQR62v3hIQ4vMb4yiuvXHzxxQp+wJaAmQkJk7bY&#10;MPpmly1C4S6MHYQaG6SG+nVQGPwStCVBdqSvbUFXajqasNbztV0k7hIB7CC1d+ISUqzuGAHcO3EM&#10;HVZEBBABRAARyCCA5gS1ARFABBABRMADBNCceAAikkAEEAFEABEoxtirJSWAu7nohZIGyUoZ08Y8&#10;IWLaChYIGAG4VktMCfH+YEyIQP4hAKbEC+8EZkD5Dl/4L7mXVy/ZmittFbbSOQ4IOqhihZNIlulZ&#10;Ti5KpWmuaFrZE3ohOUs9y2l+pBPc2Kh357tBlrbIfYn6VEv/MKRgb0PR6wiuK6WuU3ellSd+drBt&#10;kPWYiTIIRCYAQlyJ6Gmjn51gl7YX5gTanH3PAL1ESrwf3sii2GXQw/I5ul/LQwmckfroo49effVV&#10;dV14CFl2aC7bDCsQkrbBFco9yxcK4t97W3culA0KuX68aOF6O0RDWtbDK7bgjkYhHisNVFCjjujZ&#10;RDtO7LrVYPnVXWnlSaDyOGosH0Dou7erTlyJrBpobBtyBENwlTwyJ4xhmLLBonxXXJxmvBYaJ0qv&#10;bbhzx447y8eMIX8rc6FA5p7cxh69wqKpEp2GtY1KX4hzk+QWOb+p8T4xYEXqNjaKz0kr0g+JprSm&#10;lpwSjoefHIJmu0mLtCIRWNWcstuUBTJsZ4jwVERc5KSBj5xFcLpmbY/sFJpZb5g21q5d+8ILL/D8&#10;wZ/w0MVbqD2b1i9bVENIxmoXz9m5h3IeW7kN5qg5wSmwo5bIyjeRoIs+FoCSV4HSA7o6Fv9tkyJV&#10;NFQ11NbYnEw2V4rrxUwl3cVjX6KyOSl01ENL85ZcJ1GTKGWxwHGV6JMIOw6OGXVEzbp1YscJwt7U&#10;9ooZMXVXWnniCHmrlbJAZgt0u8HCiIOQBRZZk4Q+eW1OyIwyo2LH7r1gG8p3f0NyWeo7G2CijK3s&#10;uGe26Mc8u3KvKhemT7hsXboot71GUfjOCjGLOD909txx5+6b4UHW5exgy6T6j1Xc+X0oJj94bCn4&#10;T1+7Tu6NHTtndZw69djSDV9oEOgPav+UiePh9slyi5nyqubU9RX8MLYZEUBJEg1km50hoEaPszPf&#10;3XnPwLMryySncGDWd439Qbgaa/Xq1T/96U+ZRYEf8Cc8HDt2rB0VXb+QC3VlKkKPb0/ttUMo92WT&#10;qfJ2suYb7mzoqIdJm0z68U7yoL8lRR6wlGweqJVLroH1YWlTe0tVFYld9S7Y0ihVGu6MDwxqS1Xd&#10;2i+VH+6YO1aiBkEvrRYpV4SlRoH+IC36kcSFe9GmRaOyZaGNqLvSyhPvGeRAbhrU7Rq37YYcBFG8&#10;6hV1XbB0KansqmtvCtbDtQ+vD+aEMpHes1PY8AW6mC8HpwQMDJfUuenuTuGer0mLpmw5oDAYA2kh&#10;XD97wyPEnshPsoqyFf0XNgjyepks/7+w854OCM/IaXZ9LfxRNms2+2EFONYiVJRklP0DvrksMVUF&#10;FEQ40bIF0UePACXyL6dYbf1sJqyOIGeddRazKMyWwEMrcstlatZJka7NFYnbI783UlW3gI7N6toG&#10;IZV+Op2qallRTR6ULqir6ujO2BP5uTC9vEqBV2ksTtwOYnyqW61tizBqsNpUt0i5gobYD8s9RKdG&#10;tq9lVo8s3EdHF22StsHMiucwXxMob/iJBAgQdRVXM72hNyaC4IM5IVPkLFg6ZzZUiMuQ5UYQZWDb&#10;LZq5DtQFzEZ5Zz3dw8ms9EnAquKxZzlj4oC0VhXt5riSpgWg7N7dO/TY8RofZlGoX2LTlvBclsUV&#10;wSzo8Tlx0uMFl6pbyUCv7Q7BoS06NUr7WlY7ombRsmy/Ut2VVp5YbS6c5RAEz/rFc3MiRm++sTJG&#10;Ql5iwEmRqJuizoU1tqAqryoMS/MdS2/W9GFEEyUt20kxsV1qTFSmTAc+2YVi1Uk5hV/FV1U1p6Rr&#10;WqDm5qU7OrvVgTY99Ah0SqBU7oqucoAJaRGTE1vSs1zabk93P0AC7jAI12+ie0j0gWc6GSyhvu4O&#10;cAWui8WTzfeKLsnQlq5kQ63oqOinpBjaGmpLkFgUGBWIZ6XSJCxF9jwsncEBz8ZWiy5RIc6L3IFr&#10;l8vOJeyRwEJA3ZVWnrhkyEJ1CrKHQEURBAs4haeIR+ZE3GAX03dnDVBPpKZdPOUlJbrJHFv5Ddiw&#10;IPvIZapcslHBypP9Ea3CZKNBzzhA+QqJjYbdFWI8quf7d+6QQ25mG9Zc+3J1jgdxKz4raTRnswAp&#10;XtMO2zwUOwgJZghooSflktMOsF0ihhBJVdj/se58wbe5HH5prSy+k+6clCUqNpOAe826zYL4RH4g&#10;mhaYtcoS27cnyork2Ss8ys5zIu6lk1QvdJIwAtnhSJHt8hKyh2IcuCptWgW7G7AVv+VsQSLDItuD&#10;A0kWRzOW3E6L9jE06IjYDIF0D0lwNo8c0lN3pZUn9pmyU4OB3DbdRtdktxB5EOwAFoayRY899tg1&#10;11yjyYrBxyOh/L59+y677LIwyJAnPMB5rUduVgcFdaWDYJotS2IG065du6ZOnaoodfLkyUmTJplV&#10;DWO+0ReFwYWArW4/gtHwumJ3bZBvl+RnB7lQKATEBXjmVQ2MwrPPPuuRd2LOBpbQRiBzOBrOtVmN&#10;yiGYIUUAto1N42QhZR3ZQgRcI4DmxDWE7gjUtEtnmzVOKxhTLtS3Mt3hLdb28BXFbG6AsLUDXh4I&#10;gSQQgbAh4NycwG13cOdS2ORBfpwhAF0JHeqsbjhrwc5AOBlDrigC2EEKTcgDQJzvnRw7diydTsMt&#10;qjg88gABeNUxFoupL/eF1+Y3btx45MiRaMk4YcKEJUuW5JmB1OwC7CAFLAiIr0PVeO/EuTnxlWkk&#10;jgggAogAIhA2BHArPmw9gvwgAogAIpCHCORVuDwP+wdFQgQQAUQgIgigOYlIRyGbiAAigAiEGwE0&#10;J+HuH+QOEUAEEIGIIIDmJCIdhWwiAogAIhBuBNCchLt/kDtEABFABCKCAJqTiHQUsokIIAKIQLgR&#10;MHnvJNzMI3eIACKACCACgSIwefJkzfbgE5BG5iRQHrExRAARQAQQgcgigF8UjmzXIeOIACKACIQM&#10;Adw7CVmHIDuIACKACEQTATQn0ew35BoRQAQQgZAh4MickPuwMykh3rCNCRFABBABRKCQEXBkTgCw&#10;qpb+YTHBDdtr2oYKGUKUHRFABBABREAQnJoTht3gQDIeK4U/My7LfGpeOB9GfAJ/z08kRL8m0Sdl&#10;omeDSogIIAKIQH4g4OS9k8lHO+dXNiclAMBP6W0q7UuUdNcOixebgqVoFNrhGUOIZq5Iz6/sqoPC&#10;g4mS+hSpBT/WlJPaYkn4kn5+YIpSIAKIACKQrwg4fO9E96YU3mDQ3+1CY8bAAIwNnWBaIIs9BKMD&#10;ZaiZYdXVhidfewDlQgQQAUQg+gj4fH1WaSyeHBgEmNhuCtlRobYEfBFpf6Uq+jiiBIgAIoAIIAIG&#10;CLjeO+nr7qgqn06MSvO9iiNeVXULxDDW0JYuOTKGfYEIIAKIACKQnwg4NSfJ5kp6VLhe6CSbH9Wt&#10;cMSrXj49DFvvpU2r4lKZxoE4eif5qT4oFSKACCACMgJF//u//3vttddqAmIQJkMAEQFEABFABAoN&#10;AQOj8Mwzzzj1TgoNRZQXEUAEEAFEwBABNCeoIIgAIoAIIAIeIIDmxAMQkQQigAggAogAmhPUAUQA&#10;EUAEEAEPEEBz4gGISAIRQAQQAUQAzQnqACKACCACiIAHCKA58QBEJIEIIAKIACKA5gR1ABFABBAB&#10;RMADBNCceAAikkAEEAFEABFAc4I6gAggAogAIuABAmhOPAARSSACiAAigAigOUEdQAQQAUQAEfAA&#10;AfwEpAcgBklidHT01KlTQbaYB22dOHGiuLh43LhxeSALihAwAvk04twPBONPQKI5CVg53TYHtmTi&#10;xIluqRRe/TfeeGP8+PGFJzdK7BaBPBtxLgcCflHYrT6Fqj6slULFDzKDCOQ3AjjirPcv7p1YxwpL&#10;IgKIACKACOgigOYElaOwERhqm08uEYULRAsbB5QeEXCNQDG6cq4xRAIRRqDv3uZ45/Bwf13XvX0R&#10;FgNZRwRyjQCYkqC8k74EvUc+4WDMwvrRv7WjV8S9opNrnSi09qeXV1GR4+XT81Z2x8qpruiYVM7A&#10;1eFYehw9eXIGpIWGXZoTMVLAz/XavdOXqE+19MMasCW1Jr+CCrnXxp7lc9emNXq6Z3kRS1klSIb0&#10;gJVZ3iNR0KolP5MqpdfOlQnLdNV0LKheOIqUNrWXrykpaRRWNJUGypEUZHMXaPNW/Qyo2W2Ik05a&#10;RvIUSC6bNWClmehT0Kd/UiLcCpQsSk1WlqoZSShdUCd0bVGGMoe2dAl1C0p1cnU0wVjPDUaTenx5&#10;/iRQ5dVrzJ05IX3S0KDRWdnNDaVTQjwGo7W0qbc34FEbCpR9YkKc2Beu16W+bDP4nyRtWxnLmIvV&#10;wrI54l89yxcKYom9rTsXMvUWsmvBGJFKyVT2piokupsrEreDKdOh45PQXpO1qMMeN9uXqOyqgwUW&#10;SZ3xgUGPyTsj5+3wrCILSDm1VpfG4klJTgJ5lSD/kU5V6TuGVQ0NbAU61LYmVSX5knoCavVmadOq&#10;eLMylDk4IFoTMidp5GqSN9ZzdW6QT5x1uOe1XJkT0cKvqI0nZeM/1NbYnEw2V2atIWDkNCeFjnpY&#10;aMxbch1ZXHCLDLZOySxn5OUHe0Kqc4ktZEgBunSBX+SHcsGXKQBlxEUQLUvjbop1juK52EqbFKKT&#10;V0j8mouwycn788NAe4uivOfdlU0wtnIbmAJqG6wkMD+r43u3rYpTa7Jp/bJFNeRXrHbxnJ17tFwc&#10;KLSzde86sZScatbJf5fFSduW6FhhLydlqA6v0FrA+syPuMAiqbq1tZqo5fxEQlZNaUWuoaty1Jis&#10;2jn1W71aVletgaCQRG8EZT0Xh4g09DzR8+rahlRadBIGB+KrVsXZH9K8rg13ea3cNWSXq67OuFO0&#10;e7Ovu0Po6M4Ks8MjGX+NXM1GjPVcnRvkE59V1TJ5N+ZE8hdBTWR7ApGDlipxVcI5IdWt/dLD4Y65&#10;Y+n46W8RyHoB1BTWaFAWTM7AKrqSgU3RRtHkVIp7pORJS9aSRF7mQPPxBkHUElhqkAUOrK6k1VCn&#10;uByBhUeDrEagNA211YSsoiEKldbzZPNALV0+NnSQGJ2aJU7e2yYJyvKWO8GvgusXilEpGpICW3K7&#10;8JOMn8I3GptRsT21V3rC14IhsT1RJsW2Mg4MLZnufkBYXCv7PeRJFh2/pPKUrqTD2gERT1vKJgaD&#10;Rlxg8XuJyVR5u6xv9ZCh1kmY7+sFOiiGh2HBnxluGfUD06QaCApB9EeQPBYUQ8+RnovLSjkROaeX&#10;0zjGUBpGa3VtXPwjM6/z5bkV5HTqPRDXpGXFAgvWZEGpojfJ0G9gEwEVkc4G8k9Frmm/G+u5OjfI&#10;J6bM+1nAhTmRo48CZ0+sskr0M1VfAg5/Owl+kWiYOLroggicYnhS1bKCdrgyScscWOPUrihPgT2B&#10;wnSpwVZz9R2CuPgho1Y0OH3doIywBlQ1RIlrPmcM0O1aI5ZEIoryVrHwqVzNOinSRUNSMPdvlyxD&#10;WYL8mvvIUY2WFbWghBz7yo6IkVBZ2QOLf8KiaD5J4TNZpsPB25NW0SbUdmcOqFTR6IuotaC+T6sH&#10;BXhSeoOCUz+tgZCNo/4I8lDPFcEuMHKwiQERLoI5jFYwLuSPdEqe1/nyWStI0fTC4nKVWZxcuzfF&#10;od+6ooXMFFLKsiaqXJ91Lp/JOzcn0Hc0rlVSApM3i3dZBQtWSFlFVcpnQEjURNCS8umgoaAlxLCI&#10;4QIWj2bqWE3VCArLY1WvIVMGBgeyYm5WBc15ORqSIoExKUF8bE7r3m03n8tYS+/ZOSdelsUprcWl&#10;rIgY7KiQsJnSmGjQybn4RgxwOkxWMeoNW9+5rwarAs5vdiSGtWqqk5r8aQ6E7JLaI8hvaWHMg6R0&#10;tIrGJT0kxRWMW4ZBXCXIVke/KLMmlDjtTeLVSFvumU0Ytl2jlWsBBWM9V+cG+cQC+/4VcW5OwJo0&#10;yH43jIjMWJQ33AyZhrNe4LVDTIoEtgTifWdvlpEn0ugmYz6bFlGWNUxLhO5uMdQFSV7fcVVEg5OQ&#10;rYm6IUpZ7znfrp4TZkle/3qQo0y25uWIVM9y6RdxSypm8CEpqUbNomXrN4knujJFlLVImdX04Bgr&#10;RFrhbYkWnUDEdd8IWe2z/WIIwAZmT6TNPlEC4vVm70XD4hk0+Tr1oAC9V+0pa6qfxkDIQkt3BElj&#10;QWvoGel51lEt/X4hXhEMXCptaUzoaqSj2CyRKDYJ4nFJ3SJnTTL2JPOQszDSoS6Anv2y4J1q6Xlm&#10;xKlzg3xiBmBQ+c7NSZbfzaZacbsCwlaGx/lgOxGMCehHdSsYlEqIq5LdFAh+cXvkNIs8aByIK49z&#10;gCYm5YMZMaEjVU5UUjyiQcO1fBViTzoE2VFWN0SR1nueZU8YS/IWpdgolVfcig84EWWmkasiZkZk&#10;FsriO+nOSVmiYnP2XrpcpGbdZkEskymiqlWzbu/iB8TNEwhtiXvyxKwImQ0V2JjRoBMwEE6bo2dF&#10;pWRhRnHajqoeUUpZ3eWIL+y9SZsNMDjI3qNaJ6UYMR0mZDtCU/10BkK2PdEaQVIJraFnoufgubNQ&#10;nRFI4BXJA1fcS0km2YEEm9iqWuQ8TTlm3rXlaWYvtCwMb4As9L6xnqtzg3xiEz2/ihc9+uij8+bN&#10;0yRv8PFIv9iJCl0wiN21ygVTIMyfPHly0qRJgTSVV424/JCq71jAartRaI/oMfrgh4OLFu1WzbMR&#10;53IgGBiFrVu3OvdOfB9g4Wsgc0iTOleYEAFEQAzXme9seAqUixa5bXhPWUJigAB6JxFTgzxbKwWG&#10;vstFWWB8YkNhQyDPRpzLgYDeSdj0E/nJAQKw+5ODVrFJRCBkCPg6ENA7CVlvm7EzMjKycePGI0eO&#10;mBXE/AwCEyZMWLJkCdzvi6AgAnYRyKcR534gGHsnaE7saheWRwQQAUSgQBHAYFeBdjyKjQggAohA&#10;kAig+x8k2tgWIoAIIAJ5iwCak7ztWhQMEUAEEIEgEUBzEiTa2BYigAggAnmLAJqTvO1aFAwRQAQQ&#10;gSARwJNdQaLtQVvwVeBTp055QKiQSJw4cQJOCY8bN66QhEZZvUEgn0ac+4GAB4W90aqQUAFbMnHi&#10;xJAwEyE2XL4MHCFJkVVvEcizEedyIOBBYW+1K8fUYK2UYw6weUSgkBDAEWe9t3HvxDpWWBIRQAQQ&#10;AURAFwE0J6gciAAigAggAh4ggObEAxCRBCKACCACiEBQ5kS+KoRcIWc3wc1Chpc72qUXUHlLbMu4&#10;RFHAgHAsgGYsqYoWDo4rFgCoOiLiiPOx712aE3Jjc9ZFvtr6DTfDp8il3HCD7xpyN3wuU5hGIOAi&#10;dA5D6q/rarQNTM9y8fZe9cW+IrwsFwrADbz8E/k++UwZz5/ksofttC0qMCTn5lw1BOw0703ZMKm0&#10;tkQyzPL13Yk+nuese99hus/OBYq0MCXCLUiJZTDpOGXvBDLiPB9N6pFuPPYdqJX7gUAadWdOyGXL&#10;DQ1C1xZjEwF3pwnindClTb05v740DDxI3Z25GM7CTdVKFelZvlDYDKdORve27lzIFDir1DIxH9K2&#10;lTEwHcry/j1xoM65qdJ3b1cdLHOGh1cN2DfnIssWh4Cv4oVIpfXlrCLrSTm1VpfG4smBQQZhlSD/&#10;kU5VlU/XI1PV0MAWpENta1JVVcbAKnvHxxHn32iyQtmtfrkfCCIHrswJ6ay6FbXxpGxPhtoam5PJ&#10;5sqsRUNforI5KXTUw8pi3pLryGqCW1WwhUlm/SKvN9gTUj078YsdumyZ39YGSxVx6cJlUlJZS6PE&#10;/8grHakKWTBJKx4FWa5NJc1Mixaqq0WjlMHKGowcEwXp2bR+2aIaUihWu3jOzj3E/TBK6vL+PXGr&#10;28HXJwseR0k5BKwohmJhzq2v9dUsO0isGBqZxTsrJq7xs3RfbCZ7pGSNDOVYUZTn9FwcvzRljzdb&#10;Ll51bUMqLS5DBwfiq1bF2R9C3QJYeeqk8to6afXad29zvK7O3JrUrVghV/FzxPk3mqxQdqS7WpUc&#10;DwRKzI05EYfSglLQC9melDa1t1SJyxDOCalu7ZceDnfMHUsaJU+E5nv7QJ0bYXUIZcHkDKyiSxcp&#10;7kOMUFwMBEGILHsNopWVbB6ohaLkAndYq0mLoM44aYQ96GwQqlpWzJVRlKoMD3c2dJAQnEGLapqC&#10;YLW6WjSuG0XTSxKYTHmxZnubKTajYntqr4ZyrF8oxsJoqCuT1OX9e+KZnvtDqHpFXRfpgcquuvYm&#10;/UlMt3H1ELCuGBpEVarLqBHFlpOOopY2rWro6KZ7k9IqXEv3MiNFTcegPBsmYJGkCK043gzVmxeR&#10;qbpshqaXU8MwlBbKp1fXxsU/gHExjkEEl4YGHR0yqelNq8ioJq5Jy4oFFqzJgtIs19/fESfy499o&#10;skLZ2UBxOxCkVl2YE2kogXXI2BOrshC7k6pno5jYRNF9YRMrWbm3rODGUIayZhZfmK3d6jsEac0j&#10;rstg/4afM1iV6eXEXBm0SHKlGHsJo2mxulo0HiMWASAWl/r4ZCYAM+p6m6lmnRTp2lyRuF1hUKx2&#10;U/6XkydwZzFYzSFgUTE0sTVQM1ZeX1FhIFJ70tcNc201UWnFsII8xp6ajnF5aZjAGpIbmMbqranq&#10;ZK0nLvsW1JEIF8EQDAgYF/JHOtVQS0c9HxzLWlASKethrbnKzP6z3uHtiY8jLtKjxd1AkEV3bk6g&#10;s2hcq4RMsSzeZRVTiJ1mFVWEVg3IDA4oY198YRiQsNSkYdqMFpIoXLzTcM4wIKtNM5tFg+p6onHh&#10;42xjSeyKEh8DQNJ7ds6Jl+kWKIvPyc5Tl/fviVV1iGQ5S0PAWF3NVdcOMtUrWlJgT8CayAEjg2Gl&#10;yZj1Ycj4clCF1gUVB+sHoS5iQMiUnx4aHABPxUxikLJKkK2OfmFmTShx4vwEM+L8G01WKJuh52u+&#10;c3MC1oSsomnqZPEu8FKlTTVDvukJC4hGiTugpJvFuBRL5Im0I0MGLU/L1BmqksYSq0iNCR8v0ODN&#10;mKyKppKCXnW1aJmabDUpLtEo17LGmwUxaxYtW7+ph9BKdz+wvWJGjPxaO7dI3pTvWS79krLV5f17&#10;4qvGhoc40S/tIWCqrtwudJZum6qZpCE6Q4PMm6nuhGxNjHRPK6hgXF6yATAzc0NVu0rWUS39DiPb&#10;J2vWpKgBKY0JXY1rmB006mayklaMZnWLnDXJ2BP/Rpx/o8kK5bAMimLHX6TJ8nnZZCoGcCFsZbgr&#10;B7sDYExAIapbwaBUwn4e2U2B4JeUSGWaRR40DsSz904yWXxQVUIUGJDqsYqwaScdBcg6ZqgyCKxF&#10;JVkNmur+0+NKLRpnT1o7BVFqLnYv+vIkXGzizdes2yyIeyNliYrN68RNeT6VxXfSnRM5W13evydh&#10;0W5f+SDzFRf2oUNgvwXFkCK9Kt22pGZA32BoiPakQ5DjQEa6x9ORFd64vGRPaJxa3orXrAKOj2wY&#10;DbsAIlxJtvNO/khKGye2O07VIuc5yiF0YoMBO59GnH+jyQpl24D5UAFMSdEjjzxy3XXXaRI3+Hik&#10;D8w4IgmGqbtWuVJxRCmrkkuyLqsb8n/y5MlJkya5F7HQKLj8kKo3cPmpGK449JYxb6lZEczPFvNs&#10;xLkcCAZG4emnn3Ye7LLSyz6VyRxUpE6OR8klWZfVPRICyYQOgdAqhk+McfvpAfVF8C0GJFjUmom4&#10;dxI1uN3zm2drJfeAWKTgclFmsRUsln8I5NmIczkQ8tA7yT+VRYn8RgB2kfxuAukjAuFHwNeBgN5J&#10;+BUgi8ORkZGNGzceOXIkYnznlN0JEyYsWbIE7vfNKRfYeCQRyKcR534gGHsnaE4iqeLINCKACCAC&#10;wSOAwa7gMccWEQFEABEoOATQ/S+4LkeBEQFEABHwAwE0J36gijQRAUQAESg4BNCcFFyXo8CIACKA&#10;CPiBAJoTP1BFmogAIoAIFBwCeLIrYl0OH8Y5depUxJjONbsnTpyAU8Ljxo3LNSPYfvQQyKcR534g&#10;4EHh6GmwAcdgSyZOnJhXIgUijMuXgQPhERsJIwJ5NuJcDgQ8KBxGHXXMk+MvQDtuESsiAoWMAI44&#10;672PeyfWscKSiAAigAggAroIoDlB5UAEEAFEABHwAAE0Jx6AiCQQAUQAEUAE/DQncOGm4aWMiD4i&#10;UOgIOB4jjisWOuIov48IODcn8+WreA1vzDVj3fqoYCWtVzFrPC/ye5bPXZvWkKRnuXi3bxG7PV6w&#10;8iQvIAlICHI/ufEt1r4zEv6xIILEpUQfz3PWFe9wm1d2LsBHC1MicAm4nMjFXyZLVT96Rz2C+B62&#10;Mr78K+NS1+R+cucAODcnQlVL/7CY4PZlx0yUNvX2NpXagsJBFVv0o1M4vXZuUdHC9VoM9yxfKGyG&#10;Mymje1t3LlzeA0WsPImO6CHglNwV39AgkBvIc5YiMRbYREEmi9bq0lg8OTAoQkYgrBLkP9KpqvLp&#10;elBWNTSk1rRRqIfa1qSqqoxB96F31CMo25g4GXFWRqWVMm41sO/erjpxOl810Cih7ISkC3PCmquu&#10;baD6kVmJcAsJ/jFdUYgrjjZYX2QWI1lrGKjM/U0t1VBbY3My2VwJi5LVq6UYmqK5DFmyGMriwAky&#10;EagTW7kNzMUcDU57Nq1ftqiGZMRqF8/ZuSctWHkSAZHDwyKZr+pW1MaTkj3RVD9er+kqmy28sh0L&#10;pcLzY4SXmZWrbE7SESct3pm+i2v8rMGoGnRZufIyP8OBojw/mjLXAZM2FFWs9g3MF6m0aBgGB+Kr&#10;VsXZH0LdAv2VZXltnWS6++5tjtfVmVuTuhUr5CqkMPVo+mRvyfYEoR5BWdbE0YizMiqtlLEKvWk5&#10;uCbZtIxBAQ/MCawVOsiyoi9R2RzvJBauvyVVz/UWLKGoGzPcGW++V/RYk80DteJSRWJNLtLZAE7P&#10;impBVaW0qb2lSlzm9N42Sayk1ZxEFhpq6JCXMm7QyYe6sRkV21N7eUmsPMkHyX2VQbQmC0rJUor5&#10;J0r1y6goDAnj1bSFMZKl81kES5tWNXR001BQX3dHQ201GR0Dq+ig66/rogvOzKBTM2ZQno0msB71&#10;gjjAxaGrVUUTcnEVKCcyL0wvp4ZhKC2UT6+ujYt/AOPxmGhN+PLUaoppetMqMn0Q16RlxQLjzpV6&#10;p3QBsyditf7eJnB/xGmkv3wNW3LKRtKyhVGPILvjy8oYdFbGmdZXr6jrIr1U2VXXbjNaxDfowpzI&#10;vQ4cQDeVgl0TLQEk6MUqWb3J32wVU98h0KWIXDJLdqKuqRYqjbqKAibN5hjZ6eUmvrAz0LEWIkAR&#10;kOYrQeDtiUL9OBU1h83KGNEnCFzQAdfXDXNtNUzUKaGjnk7hMCPT4AFjT03HuDwdTURkaYCLCGg1&#10;oSmnItglzg8kwkUIggEB40L+SKeIGSSJL59lhomU9bBmXWU24bHeYfaEPZE5JHOU5BYRCwxWEhbB&#10;BbwEldczdrcesnvchTlhvW7MAYwTYnDoQslgjUbCWfFOkZbVKuaDFEsI6T0758TLeCCsPEHgDBGA&#10;2YmGXktKYImU8U+yKg0OsJW1CZzuFb56RUsK7AlYEzlgpJrEMzxoMmZQXo97B1UoKdg+AesHoS5i&#10;QMiUnx4aHABPxUzrQMoqQbY6+oU528H5J3rliXElTQNTZu3L+eoRZHd8WRmDzspYlcGXci7MiYIf&#10;ssMmhbLIYOM7vUpScfJcRwpqTFjwS9CsIu/gSRqp15wvQEWBKNmaF7fdhZpFy9ZvEn+lux/YXjEj&#10;ZulJFGQMBY+igsthH4isatuTrECYzDe3C501FiyMETLhsZ0a5VCCeTPVnZCtCTcYNQBTM2ZcXrIB&#10;MO1LA1wxALkmso5q6fcV2T5ZsyZFDUhpTOhqXMPsoFEPkzV0ZpIQS6pbzPJEJHtC/sMxz7mXIqrE&#10;ezPbNlCPKRhdLkecs3GqxUkoxoXgnTkRqlvJngl1rznLAIHduBQ8bRyI68SgYHctKXvniT7NKmKA&#10;GMjP//lhETqd5sIBazBcEGUuS2zfnijjjgPTpmvWbRYWkmPCZYmKzevIpryVJ8GwHflWFGEfOjvv&#10;V4tV3QqbhXTfgO4BkB1AOkRKssaCpTEi6rxMUD2UiD3pEOQ4UGZ0kMaUBy9VjHGjSau8ZE8y3JOj&#10;LppNgOMjG0bDboYIV5LtvJM/ktLGiW3lULXIeY5yrA82Z8AQke0SMfRH+qRRaJejKmIMTZy1jKNo&#10;6hHEM2tlfPlXxjZs/lTAD9T7g6tvVE+ePDlpEj2MgMkGAi4/pGqjJc2isNvbXatcWLsl6kV9bxnz&#10;lpoV+ey2CM4MZ0mstJBnI87lQMAvClvRGSyDCHiPQOZcLRyJUgRpvG/NBkWfGOP2020w46Zo8C26&#10;4Tbv66J3ErEuzrO1UmDou1yUBcYnNhQ2BPJsxLkcCOidhE0/kZ8cIADbSDloFZtEBEKGgK8DAb2T&#10;kPW2GTsjIyMbN248cuSIWUHMzyAwYcKEJUuWwP2+CAoiYBeBfBpx7gcCXu5rV3+wPCKACCACiIAG&#10;AhjsQrVABBABRAAR8B0BdP99hxgbQAQQAUSgEBBAc1IIvYwyIgKIACLgOwJoTnyHGBtABBABRKAQ&#10;EEBzUgi9jDIiAogAIuA7AnhQ2HeIvW0ALlg8deqUtzTzntqJEyfglPC4cePyXlIUEBHwFQE8KOwr&#10;vEETB1syceLEoFuNfnsuXwaOPgC6EoCtfffdd48fPw4rlTwW01Q0eL8PFhznnXfeGWecYVq4YAug&#10;Ocmrrs+zTz4E1jdoTjShBlvy1ltvXXjhhfDxXV/flw6sox03BNYUrmQCPbngggvQoujBiO+dOFYw&#10;rIgI5DkC4JeALYEleYHbEuhmQABwADQAkzzvdd/Ew61436BFwohA6BGAGBf4JaFnMzgGAQ3AJLj2&#10;8qslNCf51Z8oDSJgBwGI8KBfwgMGaBT4HpId9VGWDdCcwMU1ylvh3HBuVjfg5szYwXxEABHIIJBe&#10;e801a9MOEHFc0UFbWMUmAs7NyXzxjlKaEn02m8XiHiDQs5zc3guJ3g+vSOrc8D/xABQk4RABmKbH&#10;SEl3nvd8KtcjqPncVuussK1aDrHDahICzs2JUNXSDychIMEV8WvahhDSYBHoWb5Q2Ax++eje1p0L&#10;VQZFnRv+J8Hih61lIdBY3lk/AKfQIT1WsXtvQOjEVj777MqYxcZsFWY0ndWyyBIWy0bAhTlhhAYH&#10;kvFYqSBAeEl2V1hUK3OLaGKbXIE8EwtwFcgDMTzVBpnU28nkyn8yqjSQlSnPeUisVmVzMp87u2fT&#10;+mWLaoiEsdrFc3buyY4bqHPD/ySfeysKslXMkOb1mvZ2UbEy/gp1V9JrG+7csePO8jFjMu4Lv/an&#10;v8m/jY2yp9OocJwZzfI7d9AmRFrZTXEN/cu/QIG1jeA2NfZk2tr9fYm+XJkxJJVRUqDsZzEllhQp&#10;k6TkMwodFkIeXZiTZHMltR71qZYV1SBbaVMvdVeGO+PN94JFgKkd7siWnrXOFcWXnvU2lfYlKpvj&#10;NLe/pYpik2weqIW/4VrtTC44P/V60TSpPLTY0EE8JC2aIUTdW5ZiMyq2p3TXk+rc8D/xFh+kZgGB&#10;m5du+ELWtNrTWL77G9RdGajvbIBJP7ay457Zs+8BH8bEo9ixc1YH9XOAKD9RA807Kx6jNO+Zzbgi&#10;k7/0WPSMuIZunyzsuHP3zVCBmjgxyfQH7hHuJIypUzYFkp9peuCenRJTEmWRz+862sixAGxBFXFh&#10;TjLBrrquRjHYxTyD+g4hlR4a2tIlUEMjJ7BAlQOriLWAwulUVXYuPGRPuNzSBXVVHd3auzOs/PRy&#10;YpA0aRZUf6KwiIAjBGraxVn+5kektXp6z05BNDCQwJPYYSf+Nbu+ljo6NTcvFTjHGWjOvudrGbMg&#10;MwrrG9IWMTyyZ8TJoK4i04/V1s+2yBjXNKm14RHiNTHKZbMyts0ReliJIuDCnDAIS2Px5MAg2JLK&#10;rjq6ncK8DQXMVS2dzNWAEBl2gicIwFCZEy/TI6XODf8TT2BBIg4QIFYF1urSbCttphA7wzkHDsia&#10;VKG2jJky7xtAisEg4IU56evuqCqfTnyLugWwhQJOwpYuYirArRDEoBeXpjf1dgr1ZBOkurYh2bVF&#10;bwefmCipLqHWUEscGjBaIimJvhohUkuiqVsmGFx9b6Vm0bL1m8TAdLr7ge007p1eO1c65aXODf8T&#10;3yHDBgwQuIYFpchCflYZeAw77vy++sig2huQn6S7O8l2CJ96HtnAPBV4Tmh2dovBqazC6bWNJNQE&#10;RgVCYLI3Y8HtIESW3ky8HU0eeAqcOJlaqBBeI+DCnGT2ToRO2AopbVoVl3ZTGgfi4l5IaVM7OCPy&#10;YWJ5K766FbZWKue3TRf/K+ZqbJtXt5I9E5oZ74TwGEdMpq8Gg9ImtfTLeA1hjujVrNssLCTHhMsS&#10;FZvXKSMI6tzwP8kRkNgsQaB+pxTZGgNHvDrgtFVNO9lkyD47HFv5DXGLJbMVTzYppFINuyukkJG4&#10;XU/SF4THsrZZatofq6B5mcKimRGkGlLbsHsiNfSTQxrdI9Mnh9HAa9LkQUkhIw7ZvvHV1ypghSra&#10;tGnT9ddfr4mAwde+PEYMznp119ItFUzGCOAnIJ1pCH4CUhO311577bLLLvPyxXg4MdUgdFg//uus&#10;O32rBSfvd+3aNW3aNN9aiDZhA6Pw1FNPufBOXMOSOUQM57/QlrjGEwkgAnYRgE+yw16n3VpG5SP+&#10;ngeggffiONaHXJqT6lbpDLF4MhgTIoAIBI0AfEMX/Db4hi5+qAoQABwADcAk6G7Il/bCEezKFzQD&#10;kAODXc5AfvPNN88880xndfO71ocffrhv374jR46MFPb1WcVFRRMmTJg6derYsWPzu8fdSGcc7EJz&#10;4gbbHNQdGRnZuHEjDP4ctB3ZJmGaWLJkCdzvG1kJkHFEIBQIoDkJRTcgE4gAIoAIRB2B8G7FRx1Z&#10;5B8RQAQQAUSAIYDuPyoDIoAIIAKIgAcIoDnxAEQkgQggAogAIoDmBHUAEUAEEAFEwAME0Jx4ACKS&#10;QAQQAUQAEUBzgjqACCACiAAi4AECaE48ABFJIAKIACKACKA5QR1ABBABRAAR8AABNCcegIgkEAFE&#10;ABFABEw+soIAIQKIACKACCACDIHJkydrogEfqDcyJ4ggIoAIIAKIACJgBYEc33dihUUsgwggAogA&#10;IhAJBHDvJBLdhEwiAogAIhB2BNCchL2HkD9EABFABCKBgCNzMtQ2vySTEn36kkLJ+W1DFpGwVdgi&#10;TSyGCCACiAAiEAgCjswJcFbV0k9v5u1vSdWXGFmUQMTARhABRAARQARyi4BTc8K4Lm3qBYuyRnRB&#10;Ml4LdUmG2hqbk8nmypIS8rcyFwr0JWQnJ9GnV1g0VaLj0kZKo+XKrcJg64gAIoAIaCPg5L2TyUc7&#10;5zcK7b1NpRJNsArdtcO13eTf1mo6+9MC7AexHIrcBVvmVw6sohXElFW4XugkWfCMFFqRnl/ZHBef&#10;sAT3gmGvIgKIACKACASJgMP3TnTvcczM+1QK0VT0l6+pbE5mxGogkz9vVxS5UD7LJmkaIfEh2BN1&#10;4SDxw7YQAUQAEUAEBMH/y32H0qmq8umANdtQIZsqvCMh9oNxLnYVIoAIIAKIQJQRcL13Aq4JhKFW&#10;NZWWxuLJ5nvVp7ySA4MAkDq3dEGdoCqvKjy0pSvZUMuFuKIMNvKOCCACiED+IuDUnIgb7GJaU95P&#10;PZHqVvGUl5ToZnxp06qGDng2v226Kre0qT1TnuywaxUmOyYqPyd/uwMlQwQQAUQgqgiYbMXr7bpE&#10;VVzkGxFABBABRMApAv7vnTjlDOshAogAIoAI5A0CToNdeQMACoIIIAKIACLgBQJoTrxAEWkgAogA&#10;IlDwCKA5KXgVQAAQAUQAEfACATQnXqCINBABRAARKHgE0JwUvAogAIgAIoAIeIFA8ejoqBd0kAYi&#10;gAggAohA4SIApgS9k8LtfpQcEUAEEAEPEUBz4iGYSAoRQAQQgcJFAM1J4fY9So4IIAKIgIcIoDnx&#10;EEwkhQggAohA4SJQ1NXV9dnPflYTAIPPsxQuYAUp+cjIyKlTp/Lj1EZRUdGYMWOKi3EhVZCq7LXQ&#10;MChgaHhN1Qa9EydOgDKPGzfORh0XRQ2Mwq9//Ws0Jy6gLZiqH3300dlnnw2zcB5IDIP/T3/60+mn&#10;n54HsqAIOUcA1GnixIm5ZeONN94YP358MDwYmxNcowXTC9FuBZZg+WFLoBtAkPxws6KtUvnCPeoS&#10;35OuvJMtW7Zs3br1gw8+UOvGmWeeedVVVy1atChf1Kag5QCHGq6xyRsI4K7QM844I2/EQUFyiMDJ&#10;kycnTZqUQwag6fB4J87NCWy6wCxTV1cHlkON5jvvvNPT03PeeectWLAgt1hj6+4RQHPiHkOkkJcI&#10;oDlh3Qp7J86DXc8///yNN96oaUugAYgn3nLLLeC75F6Hhtrm06shMSECiAAigAj4hoBzcwIxLuM9&#10;KLA0GnEwmNyz7//VEM2KAbBSxgpqXtGx0haWQQQCQ6AvQccZuTbbk1Q4I6VwJPVEMTgizs2JI076&#10;EpVddf0Qu4bUGR8YdERErFTa1NvbVOq8vlzTKzqCcN/3MunRPfqcHd5+333bD1vk3FZhStNBFYvM&#10;QLGDW3941113de5mNXZ33nXXD7ce1KQAhdVZmg+tMxDyktxqKTOV601PPk5bfYn6VIs40Fqr/YfM&#10;liC2ClPeHVTxX2hVCz3L4RA6Tct7xFz2RPpb6wlPRl0+B2K4aTJgcwKsxmOSEahupZqeGYE0JjXU&#10;1ticTDZXlpRkYlREnxIJ2a8hCy5Jw8gaTCpG6Ig/lQSV+GTlS3SypgGJvuRFWY6UTZm39OtiWjrv&#10;4MPfM7Iobnos53UvuPzyt38lGZCDW3/19gUX2GJpyryvfGXeFFtVLBeG92OOHj2qLg4PIcsyGXcF&#10;q+g0Pjzc35KqF50D75YsVjkbSqcyA81qJSznCoGeTcJmOOcFaW/rztVr02BMFtIn8PdC0aCon2Qb&#10;E2V5V/zkonLA5qS6tqGjPssDB39lYJU0/Oq6GsEclDa1t1SJYzLL/UimytupVwMkmAdf3drfIjTf&#10;20eMEPg9UENNMBtXYq3inUr/CEa8RFyoallRbUbEuKsmzfk7sCjPiC4I+AqS00JdksPbN209eHDr&#10;hu99j/ytzIUCex6VnZxH9+gVFk2V6IVsJ6V5y8VXGYS25Twge992eHDfo4/KDElZGjwYi3dBxeXC&#10;S7uJQ7L7qSfOv/xyWpr6LWKiLsnBrQ888dZbT/wH/N2zGdyUreDHgF8jeSecV0Nq6jk49sYEDN0/&#10;/OEPb7/9Nl8N/oSHOTjQCToFFmVN25C8uM5e52Qtm5QxYLFKmxSvYgErOYBFQ1i6yybQ3uakIA60&#10;eUuuk+iIQyZTRf5TXqUl+qQ8ZXCMVSE0xWS8/tPgimc7e7GowQ+VmufCsArX04qWtSCVlqRZwqqX&#10;qoym2cI0Sztr1q2roQ/2prZXzIj1bFq/bJH4JFa7eM7OPWBfVE+yrIlhrr2BAKXZ+ltPWN0et91U&#10;pkLA5kSobhVn7dpuKaxLllGi3kMCfU3qx7+q6hZQtwZMkpBK75dlINYHVoEQRGsnwS9TgqWxOGmR&#10;6KvsH8mkQHsgRABkTImYIj5p8pSDhw6Dbdhw6FrJZZm1exMYkElzFs2bIvoxfzfnsCoXpvaHhVto&#10;ha/fNENReOsUMYs4P9QUHNx6aKZYMMMPX2X6nGvjqZfFknteTsWvnVMCVQ5OXiRSvyWeIlTUHJrK&#10;Jkye97nzn3gKDMOv3v789bOk8uB1fIemL5FMQZgyb/HnL7jg81/9zne+cuXZwltPvFUBefVy8Vn1&#10;X/28QMqB1Xnp8q9647DAOyVXX331wMAAsyjwA/6Eh7l5bwaUjam0ch2TtWySlzMkBkxWR5CSzQO1&#10;8voJbBKZxesFug4iISyDFQ9ZY9EF2XDH3LESHQgFEDNDV1LEcaIzNl2lkSVao0B/kLZYylSBOlXk&#10;sfH6b1C1OlSwzUsNhdX8UKn5EJ1ZFcqsapmoBamOsNpLVQdryvTauRDq2rRoVLYslLfYjIrtqb38&#10;wFI/sZ5rPkDFEno9a9LjFqlrFwvanEhcEKsCmttNNJoFB5xGeomB4JMJQWrRmEFjNak+yh6Ra64I&#10;3cOHDgqph6m3sQGcEjAwXFLnHh7YLcybyxmHTGkoPEXKmlQ+awq1EvITXRWYMZPaE2JNZop0p8wq&#10;p6fkIUs4eGjQkENdurMqLn/p/v944vzPcWEr5p7c/5Lw9kHlbsoFGcMjUSXm5u377/qPly5f7GHw&#10;C153ZxaF2ZJQvANvsI4RZ0MplFvfAYslMqETL1mEano5mceHtnQJ8hPyp/V1mFwLqsg0SxfUVUmj&#10;T1ylQRN0uUbbyoyJTBXpmXG76lwF2zrEOX44GdXqpykCLaaGVwNSHWE1l6rWEc7wGVu5DdzgRZuK&#10;5kKwK8eJdaiiZ/Wee8FusOYEOph5sUQzyqeT5Zu0GssSx8BN6evuAEQuYcVh1xEWbbCoI5EyolWa&#10;BDMjpC1ByoFRgeVWxsuhxkRaFJkSMYWezP6TybzNNlSov6GoaJxr2op5AWpPMtZEo4YjHmZd//kL&#10;hMsrZF+DhLrALoAnAumrkGUpTZlyvqVyNgsxi0L9klzaEqrkEv966xjRlrAjKpITYEFmT1Y8FtpR&#10;FjFuN1dcSYEPeZnoDFKFqA5lqVm0LNsZSe/ZOSdexhNXP7Ge66DLgqri3JxonwPm+IY3GZVvpcAi&#10;BOJSUmiLRqeIY86eSbvqpU2rxC2WrE1wcXOeJDAemU0VCMvC32AFqlvBoFSCsdIiyKNZGhMkSmJ8&#10;TDJLfffK0WYxbmtGxKR7IIK0dcq1cyaRkNfWbepTXtRNUeeC3yGoyqsKgw9zUPI1dPjg3KAZcyE0&#10;9vBBtc8DJgY8lek6HJrqH4ltsciVWPqCy2eJO+wHd7/0Fqv+1luHdEnt7rxf+BIJjT2gczLMlAnd&#10;AmBCZospl7aEBpdWyecPh7LXMTSixJZN8gIZVvPSFoVCOBg74iahlByseLgqpJWGWvMzX6RK1xaR&#10;VYkx4/WfOlfBNuWeSm2LH9MqCnghGG4KqVp9+KWqTYTTa5fLHgnskYD1AKOyfpN4wivd/QDZTBHU&#10;TyAPwmP03JdWrvMRkJuazs3JvHnzHn74YbAZmozDGyfwVvyVV16ZnZuJZ2Y22rWe0YVc1lZ8ZqUg&#10;uhDSaRlSUHIp2E8FQeW5Gmn7RqLP0ZHC0pSeFlcmXSRusIvpmclLqScy4ybxlFfWZvwksqMBz+7b&#10;PkmVS3Y+WHmyP6JVGEzVLSo/J8NbpooYWiOhMRbhItstEpOwR/N3cyZpcuhAFaeQ7RTYdYf0wFvn&#10;S94JPISYGGzFP/8nFUnYigdjAgZpVj0YlP/gjh47aF2rymli8oiYHTJs3VOypryf2wRQrGMgssSW&#10;TVsWrIK1kLhYahyIZ4WbMi1Lm4Ty2yQOVjyZKmTPwtIJYrpK4xkzXv9NV60OFWxzUrdlCpvwk1lf&#10;6ldRwHtdkwVIZXC1l6r2EI7NEBJl9JgwHNDathKsx7rNwkLyd1miYrO4maJ+wiuWca4dFcxZWecf&#10;WQGWN23alEwmjx8/rmYfPpgM9gZem/dGMnBdYafQkxdNvGEoOlTgSBdYN2I5xMNgm4RF9LedhB9Z&#10;sYMWlo0UAu7mFvzICuts/EB9pPTeEbNgTV6eKW/aoDkRMQQ3FD8B6Uib8rESmhM7vYofqLeDVt6V&#10;nXETdwAAXoix75rkHSQoECLAIRD8S6b5C7/zvZP8xQQlUyIA8d/cXjnnYZeAICCOhwSRFCKQWwTC&#10;o8+u9k5yCyK2HhgCeLlvYFBjQ9FCAIbGxo0bjxw5kiu2J0yYsGTJksAuq8bLfXPV0dguIoAIIAJ5&#10;hQDuneRVd6IwiAAigAiEEwHcOwlnvyBXiAAigAhEDAE0JxHrMGQXEUAEEIFwIoDmJJz9glwhAogA&#10;IhAxBNCcRKzDkF1EABFABMKJAJqTcPaLLlcjI6MfwYcdcpegdeAhYqghu4gAIuA/AmhO/MfY0xZG&#10;Rk6dTr9umKMErQMPnsqExBABRCAfEEBzkg+9iDIgAogAIpBzBNCc5LwLkAFEABFABPIBATQn+dCL&#10;KAMigAggAjlHoBiuNs45E8gAIoAIIAKIQKQRAFMSVu8Ebua4b7t4m6CYFH/aQt1eXSj9ve+RexDN&#10;khWycNkIXLqYEcOMJuYjAogAIhBZBMZ88YtfvPTSSzX5P3bs2Pjx452LBhPuvT/rfZamd86/pnwS&#10;PLl//7TKS8yJfrD/hZeFmayk4k9NnvSIa9bVKXx4+/1dRTdyN4ToS2+FpUnl15x/4Ge9h2dZEdka&#10;0PAF0+yvh+559L6BySL9LLwp5JMHWBcMFKu5AHO3oYv1jjUGoJSKB8s1sSAigAhEGQEDo/DKK6/4&#10;7J1Mmbf062K6RXgYlum+Xt/kAfE927YK8+aSS949SzPmzhO2brPg7ThoUfSkHk7JNQEACjbBOy5M&#10;mTxJOHxoyi3SgylbNyn8pD2Pwn3xJJfcZ2/FIXPAIlZBBBCBgkHAT++EX79PKnqnd99Zsw5vIt7J&#10;B098b8OzdLFMVtS9x+HnB8yVEZfRgoZ3UnTgZz/j19KZ1bhYBShQ14dfpUPOTOHll4XsusQJ2X3w&#10;tf5nn81as+/Z1nVo2vy5IoX7XzjwQleX6FuJjhW/+BcfyNJlGKfERDaOE1ZpvfHjjw/0H7PkklnR&#10;Ot4zGH9J5TWzigd4N46SOLx905azrv3SFZMmlRPO6TNlOZC2aObNJN8ui5reCQQnJSGp5zdt//0y&#10;hu+cDx1PHFUJSStyYhlEABEIHwI59U5kOA5vfyZFVss0zbhpKV2yw7S3e9ZSuG92z6MbDl1Ll9FL&#10;Z+1WLqPFSge3HpopLbxTz8A6W68KPN8qLcmXzptCG1TWnTRn0bwpoufE33V7+NDBKbPk6ffgwcmL&#10;5ObI0j1DVrGWz/gEt0yR3BCpuZuomzNp8pSDhwLdP9Fwsg4P7BaYbCol9YlFiuEt8dTDmwT6g3Qc&#10;JkQAEchPBHwOdh3cuuF7JG2gVoNhSObzgw+Tx4vIU5jIhdTDYsnvbdh6UHP2nSJHoWDuI4ttnSrE&#10;JqjiVYq6VrqSGZYZM+PCwUODGbKTymdNSb2cCV+JISeSIOxEOVcw4NNkrScFMd3xazmwBWILJaSt&#10;iO5ZGYohiM9+eEYaCSECiEDoEPDZnLC9E96WyGv2LDBYSeISSOt6E7Q0qxAzE2ACW0JMJfWrZGdI&#10;0T6xcMwz8503lWsC++3PTM4y5ioeguXQdwiwAUQAEcgFAj6bE12R6DYwhIfEwBZZv9vcr9arAs7E&#10;wd0DVkIqKh+IkFRX3fNyChbX0zMcQtzoYHxmZr9e9mPIcy15A52rFa4J8ZyybQl5QrfdASnJySKc&#10;uzd4AUf0cjFasE1EABEwQCAn5gTWy2BMwAWZcRMYlA0wu5HdFAh+ScnSqxp6VShNOW6mJ/qkOddC&#10;SF/xVghviuQwHeGUuFaZ5sjWDHOfgI7c2qZDU6StmqxGvZmrNeUgpoHEBom4oomAvaiso2mihWOS&#10;KF+BAaQEEfMsiRwPlykHn6H9t2m3YxpYERFABKKLQNHDDz/8uc99TlMAg1vmoyEwmK2XZ1qMnFGJ&#10;SOwKzgTMPXQfbB6rAnROpLYQarJFFr5MD58StlXF88KaPMDJLm8Q85xdJIgIIAIeIWBgFH71q1/l&#10;xDvxSDIdMuRVdGlvXHSB7CTpiMCvDtmppF+WuGEH54mnDTAhAogAIpDfCOS1d5KPXRda7yQfwUaZ&#10;EAFEIAuBgvNOsP8RAUQAEUAEgkcgD4NdwYMYZItjxowBB+VU7hK0DjwEKTK2hQggApFAAM1JJLop&#10;w2RRURFsxcOEnqsErQMPEUMN2UUEEAH/EUBz4j/G2AIigAggAgWAAJqTAuhkFBERQAQQAf8RQHPi&#10;P8bYAiKACCACBYAAmpMC6GQUERFABBAB/xFAc+I/xtgCIoAIIAIFgACak4h18sjI6EdwVjd3CVoH&#10;HiKGGrKLCCAC/iOA5sR/jD1tYWTk1OlwVjd3CVoHHjyVCYkhAohAPiCA5iQfehFlQAQQAUQg5wig&#10;Ocl5FyADiAAigAjkAwJoTvKhF1EGRAARQARyjgCak5x3ATKACCACiEA+IBBWcwL3WFm6k1HVB+qK&#10;5qTIrYbSjbc+9ak5D+LVXSAyua3FmeQ+sY5kEQFEABGwhICf5kScpeUkXT7r0EjoyWIwTVuZwUWy&#10;5EbcKbeYX9pomWCGWQdVZtz0dbiceNN2K7fdiw3teVS2Pll4A+4AOfdIy0axm8bo7fGYEAFEABFw&#10;joCf5gS4mjJv6dfFBLeSw3w2ac7feXJjLpPXA4J7tmVdr64PpQdtWeunGXPnCVu3WZjgRWPxcEqm&#10;CgxSsAnecWHK5EnC4UNgKOkDtY3a8+jDgpi7dN7Bh9GgWOscLIUIIAJ6CIz54he/eOmll2pmHzt2&#10;bPz48c6x+2D/Cy8LMysvISQmFb3Tu++sWYc33b9/WuUHT3xvw7PFs0gOzIj39h6Hnx/Aj5/1Pgtp&#10;gOQIXF3Rg7iPVLxkPCn/wtnXlMNMuf2+Jz6YRgnS52L1/teOnTXt05Xjf39/1+6Dr/UTclOEI6cX&#10;HfjZz7oI9XfOJ5Uzac+2rkPT5s8lTDIaEg8ZomLFM4uf7dk/bdr+++9/4cALXV29QArkIa0SmoLM&#10;YYZbEx6UzWVEHj/++ED/MSKWGvyRkZHiYmkRMP6SymtmFQ8wkFlpcLi2nHXtl66YNKmcCXtYWQ4k&#10;L5p5M8k3ak+r+3keWD74nRLHtLP0gMKLjp2PKKyJCOQYAQOj8Morr/jsnciyH97+TIqslmmacdNS&#10;uv6GaW/3rKXgsOx5dMOha+kyeums3epQz6TJUw4egvjP4YHdU+LCy2TlfviQwAhCdRKvoivtKaQJ&#10;cun7FNE3+rsrxgsHtx6aKS3aU89kxZEOHzo4ZZY05WZW97CUJ96B/IAs9efN/YQszMGDkxeR9X/q&#10;4U0C/ZFNM+MtGPKgai6jKLK4DlVHw+EC4ARZTjVVl+3psWkVKIdiYjVEABEIFQI+m5ODWzeImycb&#10;qNVgopPZ/uDD5PEi8hQmdSH1MN1m2bD1oGg5stOMmXHyFII3M+dOPgj2hNgB2ZyQ3/PmztAHluXC&#10;vGkAP9tpgAAS4wEePnxwnsimlKj9AVLsh5UuVfOg2Rwl5WZ+J6Y7fi3HL9lfkZG2wqlnZZwB5Vnz&#10;SAgRQAQCRcBnc8L2TlRbJsqJnZUkXsRNatMwabJw6PCelw9OhgDOLLAnxLAYGBD7IMLkTowe7+IA&#10;EbpP7+2Gj8ibdnMy27yxtCmKyjWB/fZnJmcZcxVFF83Z5A6LIwKIQN4i4LM50cWNbgPL+8NkMW6y&#10;+QxGRHjmmYPEMSA/X345E+oS1/K7B0SPBoI6B1mjGl6OkiGuKhwckMJBjAg1JhrGTVMuuTmrPKia&#10;Y1SdT+8K14Q4QNm2hDyh2+7g8KXEsKEIWiYU6VTXLaDtlDTWQwQQgQggkBNzAutlMCYwS8+4CQzK&#10;BpjdyG4KBL+kpPneBbgnB6XwP/xMHZzM7ahTOqT2pkNTpHDWpDnXwu4GvMTxwjGjfiBRNNEUQXmJ&#10;BiMCC30WhDM7+SSF7yzzoNFcxppYnN6JaSCxQSK6dBB7U9YxNdGwyQFH1fssgJogYk42nqzaTH0s&#10;pxx8hvbfpt0RUHxkERFABLxGoOjhhx/+3Oc+p0n20KFDkydP9rrF0NEjYSc4B+B+PvVKMsPoFHyZ&#10;Hr4m7FVTzuho8gAnuxb5EBR0xiHWQgQQAT8QMDAKv/rVr3LinfghpnOakl9h5n44b8BWTeK5Ze/8&#10;26qOhREBRAARyBEC6J3kCHinzYbWO3EqENZDBBCByCCA3klkugoZRQQQAUQgughgsCtifTdmzBhw&#10;UE7lLkHrwEPEUEN2EQFEwH8E0Jz4j7GnLRQVFcFWPEzouUrQOvDgqUxIDBFABPIBATQn+dCLKAMi&#10;gAggAjlHAM1JzrsAGUAEEAFEIB8QQHOSD72IMiACiAAikHME0JzkvAuQAUQAEUAE8gEBNCf50Iso&#10;AyKACCACOUcAzUnOuwAZQAQQAUQgHxBAc5IPvYgyIAKIACKQcwRMPrKSc/6QAUQAEUAEEIHwIKD3&#10;XWD4BKSROQmPAMgJIoAIIAKIQJgRwC8Kh7l3kDdEABFABKKEAO6dRKm3kFdEABFABEKLQPHo6Gho&#10;mfOFsaG2+fPbhjRJG2T5wgoSRQQQAUQgTxAAU+LIO4Fpt4RPiT6LgBjP1yw3tzO+XuvWjY0VQSwi&#10;hsUQAUQAEYgIAo7MCchW1dI/zFJrtbfSljb19jaVekvTOjUPW/eQlHX+sSQigAggArlAwKk5UfOa&#10;cVlkZ0X5ZKitsTmZbK4sKZm/evX8+YmE7OOIFRS5bUPiGr8tIblByjJcvIpzlsQwlkZF8SGlVNmc&#10;VDCvyJJ9iwxZQpVjT/xLwbvMKrCpEkQUTqc84ciyc5cLBcE2EQFEABGwhkDRQw89dMMNN2gWhnsc&#10;NZ9PPto5P2tSbugcru0uqRc6h8FPgZmzcmDVcKuQUD4R8xqFdvA8SKGuun7RB+mTC/K5UKxdaKxs&#10;jos0SZk15aQ4K6PJGRTrrh1ekQb2sivG7pWZyfAgUWDNi5M+bVdqnYghNp4QWlurM01nqkjC8i1S&#10;48HEJD8yrWuUZ6KJ/Ohhbq03sRQigAggAv4ioPfeyZNPPmliTrRrqud0/gmdMvvL19AplU6vooXJ&#10;zMhZFOQJVciehem0zihkTdDZoTBCX/Y5IAqnrqhJimKu4JyZE9EGdAhgKeVQntJIcKLxwqrNiaJ1&#10;NThMTH/VAKkjAogAIuAKAYO74sGceBfscsWki8qSoyNu5PS3VLmglF21upVQBK8Lw1GeYYqEEAFE&#10;II8R8MiclMbiyeZ7xQNeQ1u6kg211eonFMXkwKACzr7ujqq6BXTnXZ2rxl5dRq5OmtbsK8JM1xbx&#10;dLCyjF7WUFuC7MOAUQEblUrTk8W0aT3R+KZ5Jq2Uz2MVQ9EQAUSgMBDwyJzAtNvfkqqnW93xThIf&#10;Uj+BibhpVUMHlJr/88OCuCdPEuy50IgWn6uHPivDtuLhSVwi1TgQ1/FOqls7pUKqMjpZpTFBogqb&#10;PO2Ev0zT01XCZrOrFEQLisJQL5QSEUAECgcBR3sn7uEx3lF3Tx8pIAKIACKACHiNQL7vnXiNF9JD&#10;BBABRAARcICAV8Eum03j+302AcPiiAAigAiEHIEcmZOQo4LsIQKIACKACNhEAM2JTcCwOCKACCAC&#10;iIAWAmhOUC8QAUQAEUAEPEAAzYkHICIJRAARQAQQATQnqAOIACKACCACHiBQeNdneQAakkAEEAFE&#10;ABFQIoDeCeoEIoAIIAKIgAcIoDnxAEQkgQggAogAIoDmBHUAEUAEEAFEwAME0Jx4ACKSQAQQAUQA&#10;EUBzgjqACCACiAAi4AECaE48ABFJFDQC8Hns+ey+hIJGAoUvcAR8MCcwuuhFJmJKiHdqYUIEwoUA&#10;p6VoC8LVNchNZBHwwZwAFnBhu3jZLtxkmFqDC7fIakfeMt6XgEvRJB3tjKsuCM1buVEwRMBPBPwx&#10;J4zjwYFkPEZuWswsBqW1oHJ1SCIGiYTo1yT6pEz0bPzs+gKnTfUSUnUruTyU09ASUUX1FJJ7rnS+&#10;VUpe4BCj+IWGQNGDDz74+c9/XlNsg4u3oDzkataafLRzfmWzfGc7+Clwc29foqS7dlgetY1CO73N&#10;lyaauSI9nywYe5sGEyX1KVILfqwpJ7XFUnrNFVqHobw8ApMnTzYARFdFJ08GpavvEISGTqqVWclY&#10;IduFRqqooJeEitDZX76GqHTsXh0lR9UtZKU1VtHIIWN8G6Mrc6KNFH9xL/1NRiAzMACgOIghiz0E&#10;owNlqJlh1fEC4MjpWrAMGy936BLEZDBTq0KNikWFZIoqLYXWlD9S1/VdHSUPFhBsLWwImGtg2Dg2&#10;4yenl/uWxuJJMTLNdlPIjgq1JXLwur+lykwGzEcEfEGgunV4uLOho5uEV90rpELJfeEYiSIC4UXA&#10;572Tvu6OqvLpxKg036s44lVVt0AMYw1t6ZIjY+GFCTnLKwTAeLB9uaF0ClSUrHjsKyRR77oFl4jY&#10;aCp5XqGGwiACJgj4Y06SzZX0mDBElkmQuboVjnjVy2eHYaeztGlVXCrTOBBH7wT1NFAEShfUMXUE&#10;p6S9qdSWQirVm/KuUvJARcLGEIHcI+DD3knuhUIOCgIB08C0aQEnMOGWnhPUCrSOLxqYUyxzuneS&#10;U8mxcUQAEUAEEIHAEPAn2BUY+9gQIhAwAqVNvfwx94Bbx+YQgRAjgOYkxJ2DrCECiAAiEBEERkdH&#10;0ZxEpK+QTUQAEUAEwo0AmpNw9w9yhwggAohARBBAcxKRjkI2EQFEABEINwJoTsLdP8gdIoAIIAIR&#10;QQDNSUQ6CtlEBBABRCDcCKA5CXf/IHeIACKACEQEATQnEekoZBMRQAQQgXAjgOYk3P2D3CECiAAi&#10;EBEE0JxEpKOQzYJEAF4NOxnBdOzYsePHjxdkjxW00PgJSH+7H6aDU6dO+duGI+onTpwoLi4eN26c&#10;o9qhqGT6fT3TAqEQw5AJUJ6JEyeGn081h2+88cb48eOjyLmHPOeBBirQMJDoiSeeQHPiofJokArz&#10;dBD1AW86Vk0L+Nv3XlAHz2TSpEleUAqaRtS1yxO88kADbZkTDHZ5oja6RMA78bcBpI4IIAKIQDgQ&#10;QHMSjn5ALhABRAARiDgCaE4i3oHIPiKACCAC4UAAzUk4+gG5QAQQAUQg4giEw5zAhalwgTwPpfpJ&#10;xIFG9kOHAOhYiZSI9oVc5dJr5xZJae7atAhmz3LpwfIeDXDVucblQ9c/yFDkEPDLnGTMAxm0zFb0&#10;JUoSfQbj1u6Q5mYEcWLIJm7aNG2OEkn0sc4DLjMse9aljgc/zBl0AsHpwLPOAEKJyq66/mExdcYH&#10;BoWQX7O4N1WxGQ52QNpckbgd9KFn+UJBfLK3dedClUFR5xqX9xJZpFWoCPhlTuJJGKAkDW3pEqoE&#10;+Y90qqp8urfjtqpFmhPIvNBaXRozalqvm6saGlJrJP9oqG1NqqrKa4WwO/jF9pdJE8jotpUxk+nD&#10;a34LgV48VkrFrG5trZa9k6wVClljZB4oPOhgIapZt66GtlgWn0PWFpvWL1skPonVLp6zcw91WOSk&#10;zjUuH5As8+cnEqJLKK776A8RYc3nATGFzXiGgF/mpLYhlRajV4MD8VWr4uwPoW5BKXNB2ECtbE6S&#10;skNtjc3JZHMl+AY/Pwx/bwEvQXI6rAtcbdS0Lpny2jqhawvhuO/e5nhdnfX2rJW0O/jVVAOaDgpn&#10;wNc2dNRne6Ui6LDYoR5Lg1DVsqK6L1E5sIr6MP11XY3ZIVlrfe9xqXT3A8Li2hhHNTajYntqr14z&#10;6lzj8h6zm00umSpvJ9h21DcK9Addxek995UZJO41An6Zk+nldHYeSgvl06tr4+Iffd0dbEEIfyUq&#10;m+OddKC2iN5AaVN7S5XobfTeNklINg/USgNb0jlN4UXzIyey1jFpmi8vmTFCd3rTqnjzvbBmWpNq&#10;WbHAa5h5ejYG//qFYnBcjpXLVHydDgpmwFe3itpV2y0vkrlOgoVOfaqlval0KJ0SRKsDCbRF9rn9&#10;1A9j2j3Lyx5Y/BNwVqOZqmA5SYZoFftB5dB7Hk0pC5Zrv8xJ6YI6EuEioS6IKMAMT/5Ipxpqq2Wo&#10;4S+y+tNHnuWC8hn0jyLYBUbJuGm+vGTGKHVwazrqwcKtapJCIDlWipp1NFQux8oDYqfQBjyxKrBI&#10;7s5snYlecryzV9IDlYIF1BEazcDm2er4XhL5zErpPTvnxMv02FLnGpfPnXjYctQR8MucCLCHAUMU&#10;Ql3EgJAZPj00OACeSgCAOW26egU4SZzB84lVu4NfipVz3OB04EXXzGeHL8jKJqOZ1JjAZgpJZCsO&#10;nFYv2nNJg5zs4m1JzaJl6zeJJ7og+rW9YgYxMaQM3ZRX52qVd8kSVkcEshHwzZyQxX5qzZoUHaal&#10;MaGrcU1K9HSlRAYq3a0gPoy4dyImo3hC1lEt/a40a1qvJgmbS9OI13pid/CTY1zSaR1ptsDpwOM+&#10;qUtJQawSOOIFcS2JPOydJeX4Fhic6tb+FlbQh/N+VoUiWiBsT5RlzgrXrNssiMHQskTFZnmbnpFT&#10;5xqXt8oHlkME9BHwz5yQCFeS7LyLjZM/ktzGCTyqbu2M032PxoG4FM4qbVolbpDSrXhVGhxI0liM&#10;STJr2qy+D/l2Bz/4JDvpzok8W+B04G23SFvuZP9EjGtJBw6lLRVxX0VcW8h786ygt2xYpBZbuU2K&#10;fYr/EQNeLBwqGxNSiBkWVa66vMW2vSvWSyOI7Gwn/aH4ky/gXdNIKQAEIvVFYXgfpLvWL//BH7DD&#10;/EXYqH/z1fRzraYF/OlzL6mGWX+M5Yy6dnnSi3mggQocjD9Q76N34kl/8ESyt/I9J48EEQFEABFA&#10;BJwjECVzAj6xTzsbzvHDmogAIqCFAIRpEZhCQyBSwa4Idk6YgxVvvvnmmWeeGUFQJZZNIwmmBcIv&#10;+8jIyMaNG48cORJ+VnkOJ0yYsGTJErjuM1pse85tHmigrWAXmhPPVSiLYGingzwY8KZj1bSAv32P&#10;1AsegfzTQLzct+CVOk8BMB2rpgXyFBgUKywI5J8G5s9WfFh0BPlABBABRAARUCFQ6MFNVAlEABFA&#10;BBABTxBAc+IJjEgEEUAEEIFCRwDNSaFrAMqPCCACiIAnCBTDBxs8IYREEAFEwHMEYHjCWfPIpWPH&#10;jh0/ftxzNJBgyBEo6uzsrK7W/ky88bGE/Du04EdXwXRw6tQpPyi7pHnixAl4LWDcuHEu6eSwuqkG&#10;mhbIIfMWmwblmThxosXCoSqGH1mB7sgDDVQolclBYTQnvg7CME8HUR/wpmPVtICvXe8J8TC/Bmss&#10;YNS1y5PuywMNtGVOcO/EE7XRJYKxRH/xReqIACIQGgTQnISmK5ARRAARQASijACakyj3HvKOCCAC&#10;iEBoEEBzEpquQEYQAUQAEYgyAmEyJ3A7lpjIHd5wje/8NvHm32BTrtoNVkpsDRCgiiYm0Dz22yk2&#10;THPUP5ySzK7Xs1y62Fe69Nks17i8NzwhFUSAR8AvczKfWgbZOlgAvS9Rn2rpHx6Gq7nXBG5IDKyI&#10;ZwbG4nQAc8bctWkADKcDC1rjokhnQwdVtKG2NUKn65t02A21jCX1Exfc9ixfKGwm1/rubd25UGVQ&#10;1LnG5V0wglURAV0E/DInQhUxDSR1CvVW/Ay4alEQ75L3dBB60PMe8WNheC8TpwvpInAL5T0QrpBJ&#10;VLd2xpsb2/raGrvqVijevCJriERCXhNJngs8zF4hZR6AhkvLjqG2xuZksrmypGT+6tWSh62oKJZs&#10;k1xxi25Rz6b1yxbVkO6K1S6es3MPWW9kkjrXuHzOup2hmuiTQJFDERLaWc9zxiY27BAB38wJ46e6&#10;tiE5MJgZQuLYVI7MvkRlc1LoqIfhOm/Jdbz5yRqyWUKqBrOORqpmAVXr3BTw88PQxhZ+qNNpQnMK&#10;yFCGycPYo7I7vO2Wd9j9hV2tekWL0FzfVdfeBMsYZUqmytvpeqihox6UlqhovJM8AP+ZPCBaQx8M&#10;d8YHBqX6pU3tLVXiWqr3tkniM1VFeJZsHqiVidv1xWMzKran9ur1nDrXuHzAGkBRJZA2CvQHFV/v&#10;ecDsYXPuEPDdnEAkoaOqfHpmCEFUQT3Aqlv7pUE43DF3bEYkKDmwino5/XVdjdyUrR7M2hqpbkv9&#10;JHsK0BvqyucZOjDBVFnvBt3hvX6hGBynoa5MCtV0YF3MKJQsjcV5NtnyYD6sKqrqFlAjA+shIZV+&#10;Op2qaqFOTOmCuqqO7j5SGRZAZHlU3aofKwO3W1ERSMhPhOnlNjQnCpCa8EhRBanZD1pB73keiFxI&#10;IvhmTkR/H1JlV11/r7j6Y0NIc4Bpgk4iYKLLQghBDIGtAWFMqwazpkaq2zJtXW+oK55zdLxQmJp1&#10;UqRrc0XidoVB8YI+0lAjANt1QqcY8aKHPiCuSZcusmNhDFp1Kylb221jg9CLXkjv2TknXqZHSZ1r&#10;XN4LjpAGIkAR8M2csL0TakscJ0aHDF1+DZijwcwEGRxIOhPKZHiXxedk08XpwBnOZrWkHXgx4nWv&#10;fMZLo1JfdwesVK6LxZNSsaEtXcmG2uqhtgQxQ6CH4Jym0vu5qop1j6KiGWNa+TWLlq3f1ENy0t0P&#10;bK+YESO/1s4topvy6lyt8k7axTqIgA0EfDMnBjyAY2FxgHEllfQMBjNfVN2WXuv8FGAFQLIn1LXF&#10;6llm4+mAHOOSTutIswVOB1b6wFUZ8JvF4BUJdYqbIdlJdq9LwIMhSyISj02JnjLZQ4GFTWlMyHjg&#10;7U2XyNVLm1bB1gDspon7cMTeKCo64rpm3WZBDIaWJSo2rxM35bmkzjUu74gFrIQImCCQC3NiY4Bl&#10;hiIZx/x2t95gVsqrHsxaw1s5BVjRG/FkkBTRg3MEJslkeJfFd9KdE3m2wOnADFG3+cPMbyZBLtXm&#10;R8YtlrNYLEwqTP1jMTgG5oY7AUgzer/5zV7ahKIif1bQxrlBFg6VjUls5bZRZlhUuYL6iVvE3NfP&#10;AMKQgR8MBPUP900ihQARwA/UewE2vAbXXauekYB0mL8IG/Vvvpp+rtW0gG7fw6Y8nDxyGaf1QrPC&#10;rD/G8kVdu7zovYL7QH1OvBNPeir3ROS3+EtIPMT1a3C5lwc5YAjYcBoQNUQAEZAQQHPiXBUywQ5N&#10;x8Q5YayJCEQeAQjcRl4GFMAOAnA0FYNddgCzXzbMwYo333zzzDPPtC9TWGqYxrJMC4RFEn0+RkZG&#10;Nm7ceOTIkfCzynM4YcKEJUuWwHWf0WLbc27zQAMVmBhI1NfXh+bEcxXKIhja6SAPBrzpWDUt4G/f&#10;I/WCRyD/NBDNScErdZ4CYDpWTQvkKTAoVlgQyD8NNDYnhe6NhkXvkA9EABFABCKOAJqTiHcgso8I&#10;IAKIQDgQQHMSjn5ALhABRAARiDgCaE4i3oHIPiKACCAC4UAAzUk4+gG5QAS0EICz/HDWPHLp2LFj&#10;x48fxy4tNATwoLC/PQ7TwalTp/xtwxH1EydOwGsB48aNc1Q7FJVMj82YFgiFGIZMgPJMnDgx/Hyq&#10;OcSPrAAmeaCBip7Fg8K5HIxhng6iPuBNx6ppgVxqhrW2w/warLEEUdcua/1jUioPNNCWOcFglydq&#10;o0sEvBN/G0DqiAAigAiEAwE0J+HoB+QCEUAEEIGII4DmJOIdiOwjAogAIhAOBCJoTuAuCv4eLes4&#10;qis6JmW9USyJCCACiEBhIOCXOTGf8f2eyg3o+920tur0LBevWxTT3LVpRSGWK13yS+77lQobPCkM&#10;JfVHyrb55IZPOTlboXCcMaVS//CGf7U+8HStaIuVMt7wilQKEwG/zEnu0QzjDUjLNsPWPEnbVsay&#10;EOpZvlAQ8/a27lwomg8rT3IPcpQ5gBt9pdTZIFTVLSDX8LpIan3zVAPV+pBtTJzojzFNF1hg1QJF&#10;ICBzAiu27GXgUFtjczJJrlony8JMtrhIFNd3bQmokegT/zJaQvKLQbG8WCPRl/VcJFBJb3Tnmv75&#10;Yfh7C2mIJFo5F6ln0/pli2pIy7HaxXN27kkLVp74wun8+YmEiLeIoAwLAVPruS8sBEy0L1GfamkX&#10;L3VniZM3oxgZRZQ0JUttJX3jtGv1aslHV1TMqLd1rVPrQ5Y1caQ/xjR96YXC0y5fYAwt0YDMCSzU&#10;5JVgvPlemLZLm9pbqqpa+oeHe5sGE5UDq2h2f11XIzEoQrJ5oBb+Jlfmqupmg1kaiycHBsFKbOmK&#10;NwjdxCQMDgjl06VSfYnK5ngnJd5SRR5yTd82SW5oeLizoWON2LSPaf1CnVBXps3YjIrtqb08D1ae&#10;eMhzMlXeLqJRD7elc7DoPfew6VyQ0jImIh9UXkgECrAfGUXqb0mRB8RwSJrVGScaKKZs7SJPVBUz&#10;6u1I69T6YFdbAtYonr0C065caHQu2wzInGRcjPoOIZXOmrWH0imho546COBAiLZBqGpZAZaEJra4&#10;U9cl2dW1DYTi4EC8dkV5CuwJEIzHpMUm/OZJqaFmudPLRWPjX6pZJ0W6NlckblftnfjXrk3KNOwD&#10;aLAflIDec5vkw1U825gwRZsPbisLf4F+gco+nVGk0gV1VR3dfbCOIXpLPJXqVrLu0U6cBkoVefX2&#10;XevChbeuFuWldoUM+wDYCcScwDCt7KoDTyTjImSLJropcsoemaZ1ydQnDAz2dafKp8N4BXtCDIvu&#10;6A4AU7MmyuJz9Iuk9+ycEy/j8608MWsS87UQUHomzA/uBbfVPFW3EpWt7bYesjKnaaGEWh/sagtq&#10;lAWYsYgDBAIxJ2xtK4akxA0MMVFHhESrxACYXpLXiVl1ucJgRIQ1a1JkVU1+dndnQl0i8a4tojek&#10;0bQDwBxX6VkundBKdz+wvWIGbMWn184tos9qFi1bv0n8JWdaeeKYFaxIENANcyng6evuAA28LqOl&#10;RJEaaquH2hIkOApGBaKoqfR+rhpVbJo49ZYqOoFfrQ/u9UeLphPesA4iICHgmzkRt9mlHe7SplVx&#10;6c/GgbgUU4KHEJQmW/HTW0k0Wme7XbOuovtKY0JSoEdz4GdHqpw7pVPd2im1rdG0uBUfUCqL76Q7&#10;J2WJis3rxH33TKpZt1kQc1mmlScBcZ6nzXR3wMaZrKTqcxgsr17o7IWN+mqmpWQzDlxoUDWpOrje&#10;7U2XMPshK7akXaqKjvBU64N7/TGm6YhNrFTQCOAXhf3t/jB/wi/qH+kz/b6eaQHdvocQKxxEIFYk&#10;xynM+mMMTdS1y5OOd66BnjTvAxG8K94HUJEkIoAIIAKIQDYCvgW7EGhEILoIePoGYnRhQM4RAVsI&#10;oDmxBVdeFYatmrySB4UJEwKoXWHqjYB4wb0Tf4EeGRnZuHHjkSNH/G3GPvUJEyYsWbIELmS0XzUs&#10;NUwD06YFwiKJPh+h1R9j6PJAuzzRjTzQQAUOeBujJ4qBREKHgOlYNS0QOpGQofxCIP80ELfi80tD&#10;URpEABFABEKJQIRjHaHEE5lCBBABRKBAEUBzUqAdj2IjAogAIuAtAmhOvMUTqSECiAAiUKAIoDkp&#10;0I5HsREBRAAR8BYBNCfe4qmkBt+kh+9khDAdO3bs+PHj/gqP1F0jEFr9MVZp1C7XPR9JAvjeib/d&#10;durUqYkTJ/rbhlPqUf+qkukpTNMCTpELrl6Y9ccYhahrlyd9nAcaqMABDwp7ohgOicDq0mFNrIYI&#10;CALqD2pBhBDAYFeEOgtZRQQQAUQgvAigOQlv3yBniAAigAhECIEom5O+hHw/VzbgcFnF/LYh+q+D&#10;rlBXdEzKQetYBRFABBCBaCLglznJTOUwF8ONi9K8DhYg0efN7CzezSpeMZ99ubzNfjBgxhs+GT89&#10;y8XLGIukC32z+SQX/Upp7tq0mMfKw3P6zJCCTbmxOCKACCAC3iLglzmJy9dlw/3YQpUg3Z09lE5V&#10;lU/35DIJICXEY+5vy/OEGQt90rN8obAZNlZH97buXCjdGs9V25uqEHNHRzdXJG6XDIqwTHo2um1l&#10;DIyJIQULPGARJQKyg0vc3ESfN/h4vAqxthzRWGqoFx9WnniDgSdU+hLOwgueNI5EnCDglzmpbUil&#10;RY9kcCC+alWc/UGudOeCUW1SvEoey8SVybo0PvMgS7X6EpXNSYFcNV8yb8l1LMuKq0Eo0pkDfnGu&#10;EmuJUBZzG5uT4oXh88VLv7coWLWHds+m9csWiRfEx2oXz9m5hzogmVSzTr4+viw+R5O0GQV7/OiW&#10;nj8/kRD7QIRGnmYJsFrPPWo0J2SIeHAPPPFvSeoUuj2yJ75IY7yYUOc6e+IL606Iip3T4aQm1skh&#10;An6Zk+nlQtcWsCdDaaF8enVtXPyjr7sjy6FINg/U0qHc0LEG4mHESMTp+O5vqZKmdOlBZ1zycESw&#10;qluhQJUY6+qYO9YKfqUx6jCBtxRvoDPH4ADwJtVVNS2UNrVLTfTeNklQsmqlSZ0ysRkV21N79Qik&#10;ux8QFtfGaPb6hWIATA5/yXWMKbhgjVRNpsrbxR6ph9vSWdfoP3fZXO6qg9vc0p8JlFa3tlbzyxHl&#10;ooeaV+bCiGFbcUmStfzhVyGrV2eFfOX9PHEJJdLRWStpQWK8mFDnOnvie2foLkp4N5GsDiFoADro&#10;Oz/YgLcI+GVOShfUkQgXCXVBRAqMC/kjnWqoreb4r2pZQf+cXi4aDwiFyU9oKbABxAUhY4+Mdlei&#10;V1OHCbyl2hXlKbAn0BwzbuqmFW0pWHXFiUHlnuVlDyz+CUS2INWso9GvrPCXXw1n6FaB/yj2CPtB&#10;8/Se+8+RTy10Ja0FS6WVRGt1adOqhg7JhYGVkajLZNqTvJt4872gp9mrEDXrjBpZPA2sonX767oa&#10;LR8bMV5MqHOdPfEJdL3FSnWr7CUOD/c2uY9h+8Q+kjVGwC9zQiwBDD0yeZNBB8YlPcR7A1pcDQ6I&#10;USY+US2r7fYiti3atL7uFGzeLKgDeyLxFriGpPfsnBMv02gWQtur43vJNkl2UoW/dCkELkukG4Rt&#10;PCv8c0scWJJQewJqJC18mIcBoRkppGtIlFEjm39itBYSxFflvUYrHEW4jNVFCQ12QawZt0+i1Nu+&#10;mROBeANr1sDkTeAojQldjWtS4sJXN0GNpBgUY2moLUEWbWBUILalP1i5bX+VQcoQIzYNGCI8kJ/d&#10;3ZlQFzF+ctPgUGWIeDbIaxYtW7+phzAD0aztFTOIySCnueRNefI725b0LJfypApaFKKkaaHjlfW4&#10;Dc6qV7QQxxasiajKMOlVdtWJxwul8KwNWuDw0ZOJNFl2vo0XE+pcZ09sCeJ9Yeb1oaviPbj+UfTP&#10;nJAIV5LsvIvMkz9MgwvVrZ1xsvdN12vUCsl/d9W1a/vAJLqQoqu8xoE4CZrpJaAmMwQ/O1LlnHHL&#10;NJ0hIgY3gDLdineZatZtFsSdkLJExWZ5253RJCZD2J4o484Kl8V30p0TuYIxBZfsFWD1FS2gXJnj&#10;XH0J8bfJ0kR0bBOSNSGg0eW2uCensQoxoEZWMGJ4zFIyXo6oc509scQKFkIE9BAI6ycgYWuuu9b6&#10;ii20HQwfXp00aVI42Yv6R/pMv69nWoB4F/QcH6SGTtA39qSqoUGAQwntQiOcSOCXyKQE7HlIzgTo&#10;KT2AJJUXS9KH4HtAbUpfmxrfPJTWWohz+gOx0IXrSVNwfFxcj4BHW5b6Jv1NDgpn5zp84pmqamoX&#10;nE0gYILgFFX2w7Nmw0XIVAPDxa4Fbow/ARkuc8IGpzS4LYgX8iJoTvzrINOxalrAP968ohxm/TGW&#10;MeqLFU96MA80UIFDlL4ozJ3vsBxK9qTbkQgigAggAoiAOwR83DtxxxjW9h0B2JfxvQ1sABFABAoG&#10;gXAFu/IP9pGRkY0bNx45ciRsok2YMGHJkiXFxRFeT5hGEkwLhK1T1PxEN9j15ptvnnnmmeFH2FcO&#10;80ADbQW70Jz4qk5I3EcETMeqaQEfmfOIdGiXI8by5cFixZMOzAMNRHPiiSYgkbAjYDpWTQuEXULk&#10;L+II5J8GRmkrPuLKg+wjAogAIlC4CEQ4dF64nYaSIwKIACIQPgTQnISvT5AjRAARQAQiiACakwh2&#10;GrKMCCACiED4EEBz4m+fwPfl4axnCNOxY8eOHz/ur/BIHRFABAoJATwo7G9vnzp1auLEif624ZR6&#10;1D+DYXpsxrSAU+SwHiJgCYH800A82WWp430qBN6JT5SRLCKACCACoUIAvRN/uyPMbzXreSdbtmzZ&#10;unXrBx98oIYG3nO+6qqrFi1a5C9q1qibLv1MC1hrB0shAg4RyD8NjNIXhR12WoirRc6cdHV1nThx&#10;oq6uTvMLGe+8805PT8955523YMGCnKNuOlZNC+RcBGQgvxHIPw3EYFd+a6zH0j3//PM33nij3teW&#10;YB/olltuAd/F41aRHCKACEQfATzZFf0+9FQCiHEZnx0AS6OMg8ElSHilt6e9gMQQgSgi4Jc5ycwv&#10;MNeUsMkG7sdK9LmffQwouCHO6rohoqsFcF8eTfL98Fkl1blePYmiWoaSZ2+1AoaCmDLXC4dSaGQK&#10;EbCOgF/mJM7dki1UCQODIktD6VRV+fTSpl6te0ytMy24p6DZmE9kxbZ6li8UNsM5r9G9rTsXqgyK&#10;OterJzZQ9bAoWUNkz5aZJyWZ1YWHLdonJXMIfNrxrbwxKn2J+lRL/zAkH++J84ZV+8hijUJFwC9z&#10;UtuQSg8RUAcH4qtWxdkfQt0CckE0jF/x3zZpiSav0VSTTuYBP+R1KQy1NTYnk82VdIZQVNZqMauI&#10;NPx4Ik/DvCivH2E9aWfeyXY+Nq1ftki81DtWu3jOzj1pk9weVXlnT3Ki132JyuZ4J5kr+1tS9QS+&#10;zBN4VJUTptSNwvXshEfgsq6r0rKT4MmaA9ZVQjwG18pjQgTyCAG/zMn0cqFrC9iTobRQPr26Ni7+&#10;0dfdkTWGks0DteJ47mzoWAPTv2rSIRM7nZeGO+OSh5MFvpJCaVN7S5U4TfQ2DSYqB1ax+aIR6AuC&#10;orw2fZ7IdU2rGjq6YUIUuW9Y1eR+CojNqNie2qunQ+pcr54EprXEB21ZUU3aK11QVwXwcU8C48JG&#10;Q6WxuFyaW8/ISwf2qLI5CcW4pYy4XpKfiP+VXDLFqkPpqxE9Twod9Uq/SI5/QQTsf7jtKOXiSQwX&#10;Z4JkYgCZb11a9HCrotWrs4LPWYs50Y7qsm4JRVY7iw/LBtpSG1goCgj4ZU5gHiERrqEtXQIswsC4&#10;kD/SqYZacZaRkjzpQD5ZsaonHTLOYdQRxaxu1YoKKCjwiJMFoDhiIcHopcE3RXlT+lClupbaE2JN&#10;sriPQveGhMfBATIRhzZB10IMVmQPfA+6AoH1S/O9dvwq3aWP2lerbgUXjfpGmagvzMn1Al06QQRs&#10;rhZY0mKotbo0s8hheqninFsV3TZJgxyjRpZxqoVXpkLGyEnGUrHdA4J31Yl+Xn/5Ghhr9A/ZLw1t&#10;pyNjPiDglzkRYKaGWRhCXWQKJsYlPTQ4AJ6KgQwak051K1HT2m5ne5YsmqEbo7ZCn9oT76xJes/O&#10;OfEyPRzUuV498UF7tElC1yfFqRhWCFu6kmCEAcKk6J+GKolBUZLWlPezaZ2ttOs7BAjRWver9JYm&#10;al9NEwSy8JJcOl2Q2GIos8gBa5KSqik4N4WaUdNceGWq0zHCp+yFHQxbKeZAfNGqlnbRgye/pRC3&#10;KSdYIF8Q8M2ckFV9as2aFDUgpTGhq3FNCjZODIBTTzpDbQkSowKFhuWcZeWkjgg3qem2qaC/nyso&#10;HyWAR9UrYAcAdk5p/MZZqlm0bP2mHlI33f3A9ooZMfJr7VzplJc616sntrnVOAecTQPeZNR4K4VN&#10;zWTpSlbfKdExJHsoZPKpboXFPp28acgoDImuNkCzWF/DjCwtrsXn9pi0sjSxR9GoNFFKcJrBmoiD&#10;yhXnxGuXtpE0Fl5m3gmEFqSh2XcvRAGkZQNZSODukHf9HQ1K/pkTEuFKkp13EQjyh6l6qSYdsELy&#10;JNRVR1c9ZkmMA8BUNr9tOpvUyCymuYmuoH+JTDxDRFxRi6suY1NoxpZQs26zsJAcEy5LVGxeJ27K&#10;c0md69UTU8YUBebNm/fwww+DzdCsCG+cwFvxV155ZVZuJs5C4jTE6GaeyCtZtsbtbAjXJjSw2inQ&#10;gCpJcj+T6ZAIAp4WN0HyYnNnF+meivbSR+2raSJLHHjJpZPyFfSVtaBCqjshWRMNzml5ZikNqJks&#10;vMy8Exgs0lIBvLzh4VUD4rJBXkjY1T8sH2UEwvrNLlgSddf6eYjSTqcBM3w8xE7VyH1kBYTbtGlT&#10;MpnU/Hz9uHHjwN7Aa/N2MCBlAUKIHompodOjfjX9goVxAdidbpdjXGRx3yy09PfG7pX4rGpoEFLl&#10;pIDMuvSkXWhsFOC5QKoQOyKXZFXJWj/rJLxIXfTJZNnhiUgka4GUKUbKrUhn05fbzVQh5WHPQzLY&#10;DOEM5zLswA/UzuJWQY1rWsW93a7G8hkETFU0cmBF6Ztdfkw67jvMjWmLojlxj1gwFEzHqmmBYPjE&#10;VgoWgfzTwCh9s4vzq318u8uucgNXIeLGLvdYHhFABBCBQBDwce8kEP6xEecIwEaO88pYExFABBCB&#10;bATCuneSL/00MjKycePGI0eOhE2gCRMmLFmypLg4wusJ00iCaYGwdQryk2cI5J8GRmnvJM+UCcXx&#10;FQHTsWpawFf2kDgikH8aGKW9E9Q/RAARQAQQgYgiEOFYR0QRR7YRAUQAEchLBNCc5GW3olCIACKA&#10;CASNAJqToBHH9hABRAARyEsE0JzkZbeiUIgAIoAIBI0AmpOgEcf2EAFEABHISwTQnORlt6JQiAAi&#10;gAgEjQCak6ARx/YQAUQAEchLBFy9FZ+XiKBQEUJg8uTJBtzCK1cRkgVZzUsEjFU0ciL79VZ85IBA&#10;hhEBRAARQATcIOCXOYGPPrlhC+siAu4RMP4YGqqoe4SRgksEQvi9PjcS4UdW3KCHdREBRAARQAQs&#10;IYBb8ZZgwkKIACKACCACxgigOUENQQQQAUQAEfAAATQnHoCIJBABRAARQATQnKAOIAKIACKACHiA&#10;AJoTD0BEEogAIoAIIAJoTlAHEAFEABFABDxAAM2JByAiCUQAEUAEEAE0J6gDiAAigAggAh4ggObE&#10;AxCRBCKACCACiACaE9QBRAARQAQQAQ8QQHPiAYhIAhFABBABRADNCeoAIoAIIAKIgAcIhMWcFGEq&#10;AAQ8UNjokCiA/oyAiNHRl3zgNCzmBLAc5RL/p0EW1Ci0ipFGIx9GjB0ZHKi09f71RPMNiNx9990W&#10;h2F4eFZzYqe7sKxbBIrpjIwJEUAEEAFEABFwjACYkkC9k9dff/3WW2997733TDk2MHKKLIM/jS2l&#10;9YrW6VjnTYGA9YrWmaErNdaQcRMG/FjnzVgovU63rhWmahO2AjQYNDg4SPuC/oCUTqfpD3UWE0Gd&#10;BU9oX5hmsTL0B19L0bpBFs+hMc8G4jCRTXnm8VHzzMNiRRyKfNj0Ie/5Cc6cfPvb377oootg7rCC&#10;KdNCdWGDLH4UWWmFL+NHi8asGnAYFWaMAbcivi2tsNunOS9Pg13Tp0+nQNEffLKVBYUppOpaiixW&#10;hv7gaylaN8iiJd3zzNPhQbAlDmPbojgU+ZwrQKExUPTAAw/Mnz9fU2yDexyhvIObU3/zm9/cdddd&#10;Dz744DnnnKNoEZYSet1vkGWrt8JA59ToqW0Htm3/4/YDRw/8cMEPW3a0zLloztyL544pGmNLFlY4&#10;DELxnDvoRwOtMMUkzJf7OusaZ7WsjyZTSFkBsPSwfeJ+Us6hRJ40bR0xzZKFc7lvb29viMyJojOe&#10;e+459uQzn/kM/IZ5J7pPPhr56Hen/27Nb9b88b0/KiSdMnbKkqlLbvn4LacXn54HkoJ0VAp1tEFz&#10;bkJz4nLC8qk6mJMDBw5s2LDBJ/oBkEVz4jnIBj5GuMwJP9doRgYoNAZZxrkwbdFpTjP50SKjufvw&#10;7i9u+uJLB1+CpiedOWnh9IUzJs6AsXps/LHNg5sPf3AYnl8+5fJfLvrlrEmzjKVwLL5xRQNwvGpR&#10;b2znsTmhmgZbC3qBHYqtZghLMwuo0fLqWnwWQDp58mQWE+OzeO1i7bIu5n9s3LgRVPTrX/+6IrZm&#10;l2eYgGDcmfKsAMEZz6xWLBaj4Lv3rlzOyOidSACGJNjlsjtZdWNz4lUrajpb92+96cGbjnx45IKz&#10;LvjP6v/8i5l/USSQTULKz6gw+tDLD/1D3z+89f5bE8ZOePTWR+ddMs8/ZvQoBwBOAZoTB3OZJx3h&#10;CRGvvBNPmHFGBL0Tz2cSY+8kuK14zwWLBMHkG8mFDywEW1I7vXbPsj23zryV2hKW4E94CFlQAIpB&#10;YagSCdGQSUQAEUAEeASCMyew2Ln66qshvnbuued2dnYad4MfR5uCb3HHzh3gl7z/0ftgMB659ZFz&#10;x56rxwNkQQEoBoWhClTUK+n4YJuVc1aajfraoi2t8HDowgnDiy++GFav8K/6tKFeLn+mmZUBInAs&#10;hd/Yy6wVuIPCACNDUvGDz4IgFa1OyyhqsYfGWaw6X0yzdZ6gohbPhjrLojgGkjIKppJC6zwsBjyz&#10;LL2DwsH0u4eKGi1SgW7FG0ATBrfU254bGR2Z/8v5T776JJzdeur/PAXb7Ar6av8dtuuv/9n1cO7r&#10;hk/c0PvF3uKi4Iy9t7JrUvOjix2f7Fq8eHG9mMCe7dq1C8438jxr5tKTTrNnz96yZQscTYSJqa6u&#10;rqur6+Mf/3hg8gbQTawJr4JdQfKsaEutcgH0u4KHgto7CdGExb/zZWuhFM7CP/7Dj8GWnHP6OZ11&#10;nWBL1GtDxToUpNj3yj4oDDsoUBGqh1Mu40WrJs8hfKfstddemzt3LnB74403woDnX60FO6GZ+61v&#10;fQtOG6rPuOdwusSm7SKA/W4XMVvlQ+qdsBMmamEMsuhcpn7xihIJ8mQXHNYqW1f27vF3f37Tz78U&#10;/5Jml+jxc3/q/tseve28ceftXb4XjoEp6joW37hiDk922dJXW0s/g1ej4BAEdSzUTgb/RJHLH0KD&#10;rKqqqj/+kRz7Bq8FjI16aax44uDsO/QabH4yOvS8lumJeUXkzWItOkZYW48//jic7Pryl7/Mnlg8&#10;xa7gGapDRVOenUmq4BnC6QrMFachAuh3WyrqRvlzUtd4K14AN39YJ8EBR70seE7fO/UqATRekdKj&#10;A4PZ7yYY/TueuENoEeZtnAchL7v8QBWoCNWBSGAMBwCOH11soJ/GKkotAcAL/7LfFG3+iSIXUIJ3&#10;fo8ePcr3C5SZOXOmGkBn8nrSEZ4QARsJtsS9BnrCjDMi6i4IoN8ViBmraORyDYwCmJIQBbtyYmz9&#10;aPSNP73R9kIbUP7BDT9QnOOy0hxUgYpQEogAKStVsIxjBPbv319SUqIXwjLOpY1C3alTpzpmACvm&#10;BAHsdz9gD6k5ifTJrn9P/vvxk8dvKrtpwvsTnPUZVITqQARIKSj4es5Kk9vgW3QGmq1a06ZN27Zt&#10;G1SBkA7ExMAkQDRm1qxZEMKCCJg6V00cTifSA4qpVGrfvn2XXHKJugy/HWjxKBSe7AIYFYe+4AmB&#10;5eQHmln8rqTpya5g+t2WKuZT4ZDunUQX4qMfHr3kR5fAv883PP/pj33aQBDjvZzn33z+qo6r4ADx&#10;/r/fb3DCOEJAhepkF9v5gM+SJpNJMCHQHQ0NDU8++STdUKFREZYLONOTXRRw8OvBI6GBL/onHBJT&#10;9IVDeV9qE86ZKnyiNuc9G5aTXWBFnvum8OrjQnWHcMFVtmBRd0EA/a7gEE922eoyzwrnx8mu/9n1&#10;P2BLrph0BbUleq8aSAsuETzNMld+7MrZF80GUkDQmI5BEyHJCuHJLrAZsM8MYW74l570hU3a3bt3&#10;09/qXHgIm+0sLA7GA8rDTEGfqG2Jw1Ex8pGw5xfClv8jDD7kkEI+VRveI2z/uvDfFwkvtQvvHxDO&#10;r3QvXEj73b1g4aAQomAXHZmaH9+mWJlm8ZCy813sBzsho86y9X1vRXX+xFTp9NL2F9qBjeZrm6kN&#10;0GyL8mnADy2QuCoB/wJB+BCL3nfCGSz0B7UfdgWEKrA212PVWAqGubo6y6I9Gw6FzxkXfMxQET/M&#10;/Fl8+vMX3k3W4E/8rTDwM6pCPMeWiGQf0HJMRIGUM06oajFSloiMnBDSD37wi3nC/VcIf/hP4eSH&#10;UD09rVmQv7ptiUjO+rmgGy4O5yUzeod9+blSs98MKhr3syct/vaN3+48uLNkXAnsfJiyasAPZebm&#10;spuBFBB8/o3n1bO2XfH9QMZYRsct5s2I5B1uZuzV5oHPOu+CqULtJuHj1wi/bhRS9/FZzK6zRQPv&#10;ffIffORNiKKWonVFLfW8r945U7euqKXgmeaa8gy19u18WnjuX4SflAp9t585/HuxnrgKmXBpUewv&#10;GB0DnllWCB3ivNFqPUEA8xB5J3kA9892kRXlksuWjB0z1r04QARIAR1KFlPkEOAdbt70mvisp58l&#10;LHxIuKRaeHql8If/MCicJ1mXThNe+V9h3YSpzywUXviBcPxd0Y6cynT3p+44dPgd+qdFkdEhzslg&#10;Cak5ieLJrpMjJ3+R+gX0YsPlDWwl5axTmfi3X347UPjF7l/AvVtWaDrGzYDPvDzZ5axf3NSyGKeS&#10;mhgzTqj5hVB6k7C9Wehfw9q1R0SuZj06ZF1/vONkVNhzP3FKRk6K/KqComNLhBm38chbF8dNf2Fd&#10;BwiE1Jx4EnpSwGFw2Qm/6lGDaBy0YbnP7H/m7WNvTy+ZXvkxac/QcbSHVYT9/NKSUvh2PRBXrM40&#10;O9sxbgbgWBTfLm4OlDVyVRwEuzIHhV/ZL1T/VChbLPzmbiH5bZDderCL3i/C1h9WokMKbNWHOBQm&#10;zWLsDuhQ1dIPdhUNnj5H+NILwq3PHJn2V8I45WcghMv/XjjtTP78tBVxMNiVk8ESInMS9ZNdD+95&#10;GLqQfoJePRrVT9Tf7FKXGRocqp9JTqD+V/K/FN6JlSZCUqZgx7aDYFdWMKf4NOGGHwuzbhd+929w&#10;xslinEex7IhIrSJhSuWEhW1C7NasebD4DKFiGb/asygOBrsK3ZxE+mQXHL7q2tNFzQnTfrac1BwP&#10;pie7aK2/KCebkL9661fQBK8imuOKrQHVc4pBFhTGk11+Dz+L0SHF57YGh14Rrv+hUNEImyjC1pWD&#10;g2mFl6D5p5KIo+Nhev6KYlnDPA89xqye7ErvFZ76B2HnOuKOnCFe5QA7uzP/SjhzCtVPK4IbB2b9&#10;7mKkHyLvRHOuVPeQ49iLcWc7DhPRii+8+QJcAn/h2Rfyry66D3YB5SsvvPJjZ30MiP/+rd/zZklT&#10;HMdSGIDjGHDH4udkWLq/CUPNtqtgl3zme3BwSLj234Ur7hB2/Xj6a/8Ge9Smp6T4KT4aJ7tGT01/&#10;7XvC7g6h8mvCNWvem3w9AXN0ZN95N1NUvQp2+dHLOVHXcDbqmTkx7idYXMCnLAwuGgonOta56h7s&#10;hsI3xW5y8JEu41aAID12/Fj6Mev8RKJkqHQmkUj84Ac/ABd56dKl8FsBoGYuvDcOr82rb99idR0E&#10;u3R91qtXC1d9Qxj4udD3N9MvlT4RZjHyQ/kJb2EQp/evhT2/FKruEj5DdonO+TPxI9xnXzT1z26g&#10;zBu/NKYWUC/Y5UcvR2KsBcOkZ+bEoJ/gMom77roL7mGEPv7xj398xx138NdLaMpp/YSJorpjb9dl&#10;i5sHNwMnN5beyPPjFTOUbM9QD/wb/Dkr/1r0VmdcDhi/b8KwGOwy0ucr/7/DZQlh8GHy2vypDw0O&#10;OBkPCg84ydZDV5ycOi48/pfC0COHy/9R+PQ/S5xffMMo7JrcIO0XOhZHrRJ+97JLJYx6dc/MiUE/&#10;8RjBl46sXEDkOGhjUNG/k11wrwlc8H5a8WlwiyIvrONoj6Li5z/xeSD+m9d/Aw35FHrKyckub3XG&#10;q6EIH3OEz4brrXiMcxU80GAXTbFYDHx0mtham/3J7w2wYtSlYH/Cj0mfXy1c+33htZ4jv1jwztt/&#10;ZLUoTVoSatH7RViiOqPZOl+LOgF863q1WHPMdTDgmd2SoqgFf77z9oEj91cL+3qFeT+Y9LlvZzju&#10;31l05T8LH5+rYIbyY8AzgMxjbqASHvayV4qXB3SK4Kuo1dXVmpIY3JQC5RV3ExncSwOF2ZfX4KJ4&#10;cFPUk5f65XwHdw1RbWOyWLztx32tXx/8dfPO5uumXvf/pv8/n1qvbK98YfiF71V87/op1wcmF52Y&#10;HOOj7lPFp1Zc6gww5vhyX7XCu79YSW1L/Pq0zO6fCE9/VbhwjrDwQeH0s32ahnz/BOSJ94TNfyG8&#10;+Zxw/Y+EmeR13aw0OkK24t0l9ScgPe9lUwYL5xOQfX19ApgTT67PMriXhn4jD766Cp9fhau24bf6&#10;Th7oFf4hXNKid2+PQRZUMcg1voHHTYuNjzfCbVert61W8GzMqgE/6or/d9v/hSagIcfie8iMs55S&#10;dDEQcakzQMHx9Vlq7WLMqO/I4i/RUuRqXqjFAvd6QCn6gv9ToRW6Jff8cqTtnNGHPjt6XLrIzgkR&#10;1XjhiSiuzzLg2SALEOAlypQ8/u7og/NG2s4d3dtJUXJCRFVRQcRA5bzqZb1pij2P3AVZxgwbXJ8F&#10;psSt/VcbZ/W9NOAxgImGS7khzLVlyxb4zfsQmubdj2CX8TrCTYu/fu3XQPxz0z6naMKrYBeQvWEa&#10;CaM9te8pn4JdBuAE0KInOmO6TjQu4P4mDOsKpoDUuu5lSpYtLpr/P8LBF4T/XSgcPwxNOyGiqhUQ&#10;kQ8OCY/WCIdfKlrwM/aiiQeYGIJAe8fvXnaphFGv7pk5MegnCFPu2rUL7ikCsAzuGooolHBh4sA7&#10;A2efcTac6PVPBCB+1ulnvXz45Tfff9O/VgKmHCqdaW1thUMiEB7ZsGED/FZAoZkL4SC4nByCtxDC&#10;pVdpKZKDN3OtvNwqbX2X3vzGp34gvDsgPHLjqykpxhuSF1cN2Hg19ZzwyAJhOP3Gp9YKl34BELPC&#10;sw1YRIJ6b8760csBj5owN+eZOTHoJ7hj4KGHHoJ7p6GP4cahjo4OequEQXJ5zsoB4o5b7HyezCNz&#10;L5p7evHpina9OtkFZIH4NRdfAz9oc3rJsRTOaPJzgZqCqfje6oyDTueruL8JQ82A3pu5rCRdkvOv&#10;uypOxCrehOXfRYXfF36mQah5UHhv3yf+sPy1XduBlJWXW/nWFS+3KhjjCRrwbJCl4Oe1Xc9+4vfL&#10;hD8dEGofvrDqrxTi8IUVjPGwGPDMsvQOCvvRyy4VL5+qe2ZOjPuJ3TUEkS69Q0R673wpFi+gcwbL&#10;GdY36jLGCxw2sCkFvrpBFpTc/eFu+Hfe1HmKWnQoGrBqwI+mFNdeci08/83bRutQx1IovvLEg+AY&#10;cCaF3lLRvc5EaCjywRyDwI5idBiUlLIuvl6o7RKOvTXt90uFo69SQGwTkXH0I9iVYebo0LQXlgrH&#10;Dwl//qjwcaLMFjFRSGSOSYTUIr9Y9cycuIfFwTtfmmsxyklgWc8eeBaau/birOFhpXW7b2bNu4RY&#10;rBePvhiwgO7BLNgPKDkIdlmJ/CjLXDjnwBXtwodHhEfm73vxSfV6KAxP9r/4hLBpvvDR+weuWC9c&#10;kPkopHoR5smTgv1MnPt52A2FYr/OMrphyvBlPcdv1Rnv/zsLE8GLILsO7jpjzBlXXahxi7VptEcP&#10;JM2KsH0CIS+4TWv4+LCtiorZRLOuATiOAXcsvjvdCVFtv4NdbNVyceXN+yvXC6dOTIXl/zsp6E2D&#10;wBEDiPmdaqdEvR7ia9EZX6+WIkBHVOvwS5f0fxk+mrK/csPFV5D9ErpGCT7YFSLlyDtWQNtD5J3w&#10;8Fp3uhWdYlDRuPuctQivFsKXGeE7XeNOG6em7y0zZ552JjQEzT33+nN6sjiTwjEyvOPiofh5N9Ck&#10;2VMxI+v9aTAQDKJDl3xqoXDzFnID7iM3nnVsjzMi1vXHepzqrPdfFh6pEcacAexd8skFeowZhLCM&#10;x7gBJ3mpSGEWKqTmJMyQ8bxtO7AN/px78dxgGKYNbf8j2XTFFH4EHAS77B5hoiBIjuB55fsqNwin&#10;nzUr/bU/9pPrEjJZ1g5QOQm1GVL+4/Ods9KrhLET9l3xY6GkzDE/dmHBYFdORkdIzYmz0BOvrHbR&#10;dNYindnnXDRHsznH0R69irQhasPstug5M4rZSs2P4xbt9l1oywcW7GKBo6kV1wuLej8aM+Gi/ibh&#10;dXLlmnFEy9+TXQeeuuj3X/no9InCzb1TK6SzKnpROEWIzKeTXaFVlfxgLETmJHInu/ak98CnukAP&#10;LvzoQs2VoPGZKLsnu6CJ2RfNhn9/+8Zv4a5fzYUkHat2s6BKTk525ccQsiiFxeiQB4eyzr5k3F9u&#10;Fc6+WOi+RdjXRy0Kz+T0T1zE/vQjxCTRfO1xoedW4Zxp4774NHwbmLZo/VCWoiQPi3UiFrsGi3mF&#10;QIjMSeROdp2YcOJPJ/40bcK0qy+7WjFa/DjZRezW2RdOPXfqeyfeg/cZrTQRkjJ4sktztaFn+D0o&#10;PP5jr35ynVASEx7/4ps7fpxF8MTR4S13eNCEYYzrze3rhMe/JJxXTtgYf4GPkuqwgcEuryyELToh&#10;Mic8385CT7zWqlHw/GQXdU3i58T1EHcc7TGoGD+XNJd8nTStTo5xK7STXXavUVKXZ08MbvEJPthF&#10;FxDQm5+YdaVwU48w6fKPvfi1t7b9MOMZ7NtS8tpPhQ/fpU/8CHa99ey9H3vpn4QpVwh/vvkTMyup&#10;ajG/ObfBrmD63dYUnE+FQ2pOrJ8wUXSGt4epFD6Hoi0IOsGTz5UpP9XFivnBDG2ONq1OjnEz0Glj&#10;KfxoMYABZvcaJc3ycHcWfB0SbIbBy7mayuBjiInHbmyJcFO3cEHVBS81Cy9vlHJ+30p+7FyvqdvW&#10;e1M3drf7Jxfs/KbwsdnkXcWxE4yHp8UAoGMiakUKvt8DUObwNBFScxIegAw4od6J5hsn/vFPm/vN&#10;G5nv8PvXVh5TtnWN0p49eyxezRI6xODz9V/YJFw0T3iqSdi1AS7dEt4VzxC/9CPy2/P0Upvw9D8I&#10;F3+WvKjv25fz3XBdKP3uBiMXdUNqThwHbfyIL2nS/ODkBy++/SLcvHveB+fp4e8HMxM/mAiNQtPH&#10;Tx5Xt+sYNwMVyu/XGK1co/T+++8zfPjy4JqAgwLBLvgWpCaA/FVO8Ju/0oqWVz/hH8JvAJ8vQ/vC&#10;Cp1Mmd+9NDTz34SpC4Std7z98F8LJ4+RhuGbvnsfsEdHvklIr9a+R+4Qnl0lfGLhUPn3fvO7F/Wu&#10;4WJhVQUdY0kZvMY8KwA30Gpf+93FhBzxqnANiSf3nZh+99+4AEOR3VgQ8h/P/fE5uIBk1vpZ/FUN&#10;wfA8c/1MaPqh5EOKiyKCad1Bo6xzXSqJurrj+04Mrlrhbzehv/v7+43Lz5w5U317DUjtubzOCZ46&#10;Mfq/N43+aPzoj84S/z179OefGh0dMSCouO/EpOnkakK5969HT33knEmva6q7IIB+VwhROPedgCkJ&#10;kXcSrZNdz7/5PChr5ccq4V9nB6jsfrOLTsrQFrwbDz/eHCN9qd5Z60HWCvPJLvVVK/z6kOaeddZZ&#10;7KG6PNziA1dWh3dV+f7rwgv3CA/OFfY/ITI5Kv47IgzvoceIPUg7viE8/69C+W3C5/9LKD7NA4L+&#10;k8j/fvcfQ3ULITInPHOOgzYGFb092fW7N38HDH/m459xzKpBdxvTrLqwCupSBhTJMTOFdrLL1jVK&#10;M2bMUJeHC07oHScGV/jwr1JB12i+DwQUrGdRCuxfniCfBb1J/oS41q+bhJ+WCc/9i3B4l1JXisZ8&#10;8Ny/8rUYZSs/ZJ5HhWf+UYDt/cu+LHxu3eDQq2pxqGqZ8qwAwYAxK1l6B4WD6fdczOThaNOrYBeN&#10;I4NM7LiLwumDhqjE4ESrnVp47rWnq6RnfLmv3dY/ed8nIeK0/cB2uxVZecf8kLfiWwRgwHHT6oqO&#10;mbHOg7qLXeoMNO042KVuGhCAmBU9qaXO1SwPt2ZRlQbd9kqlPemIDJGRk6Ovbh69/woSifrh+NE2&#10;Guni/nfw93o9aB7sGjk1+usmQm3bPxuogccSWVe4UeKHKYoH0O8Y7PLAshmfwIN1HFx1R8fqt771&#10;LQ/ayykJ2AbfdWhXcVHxJ8//ZPCMfOr8T0HTwIDmbnzw/DhuMYc6Y/caJc3ycD6Yzh319fWOQfC3&#10;InwRclqN8Jf9wl+9LFzVLIybTJorHpNplJ4bdpBGTgpP/p2w+yfCp/9JmPM9BwRyUqVQ+j0n4IJm&#10;edWu8UlKuCIeLmQ0vYSRMeM4aOPHYSo1zRcPvnhy5OSsSbPGnz7eMasGyBvThEZnTpoJDAAbCiIB&#10;MwOtu2nRW53xSpM9pOMg2KX49I5BCMhedOjsiwcnfkn4673Cjfd/cB4Jlkpp7wPCe6/oReH4/s0q&#10;M3Li/U1/IeztFD5zt1D1LUV1z2N3wAYPi5tgl4edi6TUCBSBnw4X7mpCA3vFrBfVBSZMyHpHCT6q&#10;09XVBQYD3jutq6ujv2kteEIPVNA/oUX1ag4GnqIJ8JHZE/rFHj6+n9snvzv9d1/p/cqNF9x4d/xu&#10;ymTA/Cz53yU/2/Wzfyr/p1s+fkvwrVvsC3WfwkKe72WXOgOkwD8wGNUKFQ14/IP4CnkDZsCouaND&#10;Quq/yRY9mao/KdRrfKMaTj8fOHBgw4YNGnS2rhR23SfM/Z7wZ/8QIqFUrIShC4xVNMzo2TUKvb29&#10;AZkTZmDAJDQ0NDz55JMKTyUMHW+9a5f2LP3xH37875/79zur7rReS1ESoNC759iU5j3Je/7xV/+4&#10;9FNL198ovd5sWiXnBdRdbGxOTHUGzYnbPoU3Gbf9k3D0FWHBz9VvHRqZk/f2Ca8/S45yhTuFYVYp&#10;KHPiWbCL6ZXxCbx4PA6nKqGMsR46DqEYVPTwZFf/W/3APz2w65hVAwRMadIDyv1vEjb4ZFpRr9Hc&#10;nuzyRGdCOLM5CHYZB47snewSEWGhJ42I1qsHBi9aIXzh0cF90qFzq1Gvc6YOnpY502jMc6hOdoVQ&#10;SfKJJc/MiekJPOo1G5yq5GG1/u0gRWf48ZksBc2PRj6CG3ah3U9d8Cn41zGrBmpkShN246H6Swdf&#10;AmY8wc0ZMy7F91ZnQjgs+VepoE/13vXhsxRvIylqUQrsX54gn8X3C6Og2bpcK0bRs/42kkVxFAQd&#10;i8PDYkXSML/qFEJF9Yolz8xJa2srnN2C5RiYDfit4O++++6D3XjIhX2ajo4O63vyXsnpIR34OPyJ&#10;Uyeml0yfoPrCnYetGJMqGVdSWlIKbAwcHgisUc8bKhyd8Rw6JIgIhBABz8yJ8Qk8eHN4+3byioaV&#10;b68CTI6DNgGc7HrhrReAQxpucsOqgTZYEZ8yQJlhyUpFu1poDKmbFr3VGbtyBVyeB0oBmnUMkYh6&#10;xBlgEnAXY3OemRP3UEblNsan9jwFwl5xwRVUj8H11os4G2RBRQe3MfIgf+L0T8CfsIvDt07jAJr8&#10;GGRBFbyN0a4CG9+cQanpqbTC/PN6otAKhQrxnWiQpehNRdfzrRtk0WJqU6dWewNxoDA9b6I5WCyK&#10;oxgsVsTReyveSq/Z1QQszxDw7GSXS0zDcAbDogjX//z6p/c93bO458bSGy1W0Szm5mQXEOwZ6ln4&#10;wMLrpl731G3EvIU/+dHFOTwovHjxYjjvDglOQO3atYt99CEztMJ8UNiCuhid7LJQPQxF1Cpn2mue&#10;s40nuzyH1DZB6+6/grTfJ7tGRkdofAm8E73lm2KxZlt4a7E+ygAwAyxZadE4ZpXbk10OIMp5Fbs3&#10;oFiMUyk6wiAsZpDlCRHjkWVRHCDCM+NMHMdE1Epit9dyrmbRYqCAvBOX3oBkPIYHY+2xC8664M2v&#10;SmcrHfe3e34+9h8fe+v9t9KNaTgX4JgNWtE9M6YM5Jl3YvDSDIXC+M1cPbgef2Lyfb+8aNw58L4n&#10;fD++iCwVioTi4lHx+xXkz9FT9An5C/4/AgVGRqExUqYI6sC7k/CvUAy34hSPwj/kr5Ei+BI9eTIG&#10;XhaGHcwiQgQqF0M98oNUOSVAafj8CtAg/x8pemffd6GByVP/P82mSSFgZkQkAg2JTQMzuk2L/ANt&#10;wjBtmjwRZVQ1LT2R2Bv94OiY5f9nf/VnD5vq2NVXX60oY/3NWVPizgoUlHeC5sSekjw08NCtXbdC&#10;mAuCXfZqqkq7n8Fv/OWNW17Z8lDdQ7eUk3fj3ST3zJi2XoDmxMFb8XX1b+8uP//iL5nCaVTgT3/6&#10;09lnn+2KhCC80vbtDz/8cGbiX13Scc/M/o1CxStvPfSLC+xyYuvNWbvELZYvKHMSoq14vnv8CHYZ&#10;d7/FFmmki772QZPFihaVzxZN+uILf7grYGZ8Et8WVjkvbPwOpqaeWD/Zdfx41p2b/J8GWQpM8oyI&#10;9YiZgW5Y7LWca1e0GAiROYnEya7fv/V7Yk7EeTy3J7ugdbp9sv1V6YNL8ARPdgU2/NTvYKqbdnCy&#10;a9y4cZQOtQHwJzMG8IPmmmaBa6JXi2dSQVCRxbOhzuIZY7majFE/yZRnA0lFHM5kKy03J7us9Fpg&#10;KpR/DRVQsMuTzrv4hxf/8b0/7lm+p+y8MpcE3ceX9r67d8a6GRefc/H+r5h8tMYlq55Uz7NgF/uw&#10;KVzwk0wm1W/mOpN32VeErecJLoNdnvSXV8Eu98xAsOtz7wtt99qmpO4C016z3YZZBQx2mSHkf77j&#10;oI2vJ7sOHjsItuScM87ht74ds2qAokWawAYwc+C9A4c+OMTWbnpk8WSXt2qrfgfTmL7Fo1AH335b&#10;00tQ+woGISzYrnBPRCGO44gZz4xjIm+//Rbjx02wy26veaszeU8tRMEuHmv2qR91BxhkQWHjXIPu&#10;tNKitHFyAbm9ipGyUtGuGlmkye7vYtsnFiva4scx4I77whZ7USnMo6FAxgAoFvuiYvJ/GmQpMMkz&#10;IgboocrldjiE1JzkFhS91umHhNkbJ2FgkjKj/rRwGHhDHvi9E0BD7+sJfJZi7wSy+F0QhY9SOFn8&#10;3gkFwRhMvbfiUSd9RSCk5sRitEcNjXFIxwBKKy0+/8bzQIE/1sWrdcDM0OaoOfntG79VjLFgmPFJ&#10;fF81Pkji/BeF2UEJngG2q8yW1cxCsF13ZmDYZrVpFjShV4tvXUFQkUX/VHg27AnbxlfX4rN4NqCk&#10;Iovtzxtnibkf0IbYp2XUjgifhV8UDlLPWVshMifhP9lFY0pTPprCz90GH+YyyAIKLr/ZRe0fNSf0&#10;vBme7MrJELLYqMVg15Tzz9ec1tWTu0EIS/HSSW6DXTwzjjk5//zMSycY7LKocsEXw5NdVjE/8uGR&#10;kh+UnDHmjD/9459OLz7dajX9cu5PdgFt+Eb92f9+Ntx6MnzHcA4/mG8FDWcnnYwp5/CbXaYis7fi&#10;0+m0wgvhDb8i60t/dfSFaefCyS7+FK/CHQkm643//n/wGuMnGu/KSet8o3Cy68o3jv6s41zFmskA&#10;1VhMusHFwZukpj1rqwCe7LIFly+FrYSeNBv272QX9QAun3K5wpY4ZtUAOOs0wbxdfv7lvIOiRxZP&#10;dvmiqYZEcxXsgsNU4Ql20ZNdpgE6gzgYVMdgV/Da66BFz4JdFr/8DF/0nDNnznvvvWfMq+MTSo6P&#10;dpi2SPfhr7rwKgXnphUd9Iotmld9jLBEA3G2KlpkzL+TXd7qjEVxclXMYrBLwZ7j6BBPJ8+IYLAr&#10;Vzps2q5n5iSRSPzgBz+A5djSpUvht2bDYEvAkMBVWqZshbAAPT1VeYF0a1Z4OJTujRetXbRSDnXG&#10;2JKpcw2eQFBrwoQJmp9kxpNdXp098+NkVzA6EK0h6ZJbz8yJ6Zef4fqEyy677O6777bCsfVoj4Ka&#10;fye7fvfm74g5kS9hZO06ZtUAB1s0KUv01JmtilY6wpimyxa91RmL4tBixpZMnatZHt6H/+Mf/2hw&#10;x2iugl0gYHiCXRTwEAa7gtEBW2oZ9cKemRMGxCWXXDI8PKwIZ4EtgQLf+ta3DPCiSzmaYCcNlnss&#10;0Vr0z0OHDrGVoLoMzaWJr8UvHjUps4qKWlAYnOv3TrwHV8SfVnTaB69+oKBswA9U1JPCmB8DKSBL&#10;weHxV4/Ddg6w99T2p4ylYBiq8aFZatnhibEUan4YHehEvk8Nut6xzjgbfrAsNbBk6tw9e/aYWj5T&#10;TiwGu/BkF29+GKqen+zKiQ6YKknUC3h2ssvg+gcwLQsWLNixYwcDa/bs2XB1PI+dH8d+POwbuH4R&#10;LmEEP+B3DcRH8SR5crKLclL535Wwd/L0/3l63iXzPOHNDyK2vhZuRWeASWcnu2Aqqaur6+rqgk9u&#10;8L+p1Orc9vb2xsZGRXkoWVVVBd4J/ACfW71UMr7vhF55y68q6BP4QP3vp024oP4j+E2P2PIfKQny&#10;ycH/+Xc42XXxl/8/pgxBts639eYvT//068P0A/VqxPgnpvedMFmC0QFTFfVjoPlKE5aP7A0HRUO9&#10;vb3eeyfqLz/DZgkYD+r4P/fcc/Pnz9+yZYuxzI6DNj6d7Hr+TRJK+vTHPq1m2zGrBgjYpXnlhVcC&#10;NYh32a3IeNAM/dNc4/ih4xZ58T3RGdNRBC4y9Zbuuece08KmBdjXn8Ci/OIXv9AEkOo8TXBcGAwG&#10;TWxAsj+pLaFp7LixMJmyD/HS3zTRrQj6+7TTTmOvdLA/2SysV4uWpA0pasETSpO1ztpS1FK0rqgF&#10;TPKtU3NoyrOiFi/p2LFjGTgUPYobfcj+hCcAMo+5uhOD1wFTRcqnAp6ZE/WXn2GAzZo1C1YBDvBy&#10;fELJp5NddGfiMxdmxjwTyjGrBrDYpVl1YRVQA5tnt6KVrvHvZJe3OmMqCzgQdK658847WWHjey9o&#10;7llnnWVQHlZLU6dONW3dYrBLQSfPDmV5Io6bk1251QFTJYl6Ac/MSWtr6x133AFLvw0bNsDvqOOi&#10;4P83b5B9BfUp4ZCISRl77vXnQsKPRTZypTPgWBhYMnXujBkz1OU7xQSSplKpffv2wfaPRamxWBgQ&#10;QB3woxc8MyfqLz+D77l7927FPRDwECJdpmeFHYdQ/DjZ9bvdv3tl+JUzTzszPjmu7gPHrBp0p12a&#10;wBiwB0wCq3pk/UAG2rLLKs+etzpja3gYWzJ1rvoJeCRf/vKXYf0E8frvfOc76vtOgB/+oDAAxbBS&#10;/OCzFJ+AhJgPf9aW/mb/6mWxMvQHX8t6FsVT76SvgjG+sPUs6+LwB4Upeppgsiwrn4AMRgdsqWXU&#10;C3tmTtwDEdpvdr09llxBcVnJZacVk6CzQo9z+80uyg+c7KLHhQ+OPag30tgXKWhPKaQAM6832Rl/&#10;eYz1u7o6y7Iytt3rjy0KxpZMnatZHg4C0OhZfX29Zuv8QWGAkUVpFD/4rHPOJZ8SgUTtCvzLH/ll&#10;D42zYKNCrxajzFNQfKhRUYbnR48xA57pdo4bcaD6uTIsDCtNMOlD+NfKJyCD0QFbahn1wp6d7HIJ&#10;RJhPdt397N3ffvbbd1bd+e+f+3eXYvLVPTzZBWTvfPLOH/z2B3dfc/e3rjE6je0h/3ZJ+dHFzk52&#10;2eXcWXln8uJtjGq0PbyN0VlXuqmF3+xyg543dR2HUPw42fXk3idBqs98XGMfHp47ZtUAKQc0KXuU&#10;Vc1kHOzK7ckub5QmfFQcBLveO3qUymEa0TKIg8FhKvdxMJ4Nxo8eYwY805NdbsSB6kdlWFhg0H2w&#10;K3z6EnmOQhTs4rF0fELJ85NdI6MjLw6/CLxd/fGrNXvbMasGuuOA5uyLZgPBPwz/ARi2y6exFvt3&#10;sivyo8dMAAfBLsV9J86CXcBXeIJdFCSXwS7+E5AsokUp81EvW8Eus97DfNsIhNSc2JbDtwrwtvnR&#10;D49ecu4lU881PwzqGxfmhIG9i8+5GFgdeGfAvDSWQAQQAUTAawRCak4cRHsoMp6fX9p2YBuQnf1x&#10;svbXTI5ZNehKZzSpg0IZVifPkTEF3HGLXit5zug5CHbhyS7oLfVpND9OduVMLfK34RCZk3Ce7Hr8&#10;5ceJOblotoODT8Znojy5jZG3oDPGzqDmRJNVPNkV/Ch2EOzCk13QTSzEx4yrHye7gteHvG8RT3aZ&#10;dPH09ulDw0O/bfjtlR8jHzLxMHl7sgsYgxvjq35SVVpSOthIDuaHLTk76WQsBZ7s8q+XX2n7Nnyz&#10;a2biX/1rwiJlPNllEagAigX9zS5PRHIW7eGX6mo2DA4v6VV8/U+vgy0567SzPnn+J/XkcsyqAVDO&#10;aH7qgk+NP208MPzGn95QE8eTXZ5opi0iDoJdeLILEFYHu/Bkly3Fy1XhEAW7eAgcHG2i1b092bV1&#10;/1agee3Uaw0uh3fMqkGXO6MJTF57ybVAlrKtSN4iw4g7YzVX6m7Qrt3LlCgpqHXrrbfq3S7qINiF&#10;J7sAVXWwy4+TXX70eAgVO0iWQmpOgoTAoC34Lj3khvmr7wrm500lH6inbGOyhYDdy5SAOHyeFm7Q&#10;cvaRU1u8YWE/EMAe9xzVEJkTB5EBve1xgEmdZbD1rfdu1K9f+zWQKhtTpkmQfSBIjw1G1gE/tKdt&#10;CQiFKau9g73q6oxbu5SNpbDCYQg/sqIYSHYvU6LuCHyeFi5cMP0AnQJwvlvVWQrGmLNCn/N/GmTl&#10;NxFF2Jb/0/phwgB63PPJOvwEQ2ROHEQG9D6CBLjbzVK/G3XgvQPwDsc5Z5xz85U3GxC0+C0mNT/s&#10;HkO7rFKt0qy16MpFZ59x9uDRQWBeUcbg5S8oCd/ssvJFKWesWvmAUniGiubVkIw941yFFPxllPwF&#10;o4orLPkLPYHCh8c/hDfJ6cvkEPahv2miJ53o75MnT7Kbtdif7HIRvVq0JOVTUQueUJqsddaWopai&#10;dUUtBc/sChZjng0khRMBDFh2HyvbCuWvLrV+ASjfUx72eHjUOCechMic5ER+g0b7XumD3M9N+5zB&#10;xknYeAZWgWHg6olXnwgbbyHkx9vLlNQC8lc5wW92fRa7+kn9BC735a/PApr8VVS0iUJ7Atdnsct9&#10;jTFUAK7uEb97PIRKHiRLnpkT430tWEpMmDCBLtbovfHGydnRJqBpUNHuya7Hh8gbJzd84gZjD9ox&#10;qwYIOKYJFW+YdgNQpszzKYQnu7zVGTOd0sh3fJmSxQCXHv4G4ZqDb5PPV7PkLNjFvBZKxxkRBV6O&#10;ifDMOCby9ttvMX7cBLuC7HEHChn1Kp6ZE+N9Lbhf6Mc//jGsHQxuQuWhdHxeyKvzS6dGT/W9SryT&#10;G0tvDP6jVW7EB4aBbXCtQASLkBorsX/ie6szboai3cuULJoTvTdzFTMj/7qr4q14+JP/mCPNpU8M&#10;sngTAoX5WgpbZZClaYo0W1cYPwVjPB3H4vBvxSteyOXBZFmm23U+9bgbJcyDup6Zk9dee23u3Llk&#10;/r3xRni5THF0Ei6EoHdCWLwJNefI/ub137x7/N3YebGy88jmdoTSjIkzppdMf+f4O8nXkyFnO1Q6&#10;Y/cyJcAW/Gy4O6u3txfe2aY3MyoSvx0IWVZ2nhQHhanZoGQL+Qd/UJiiYQymle06P3o85CPOb/Y8&#10;eyseYppdXV1g8yGCUVdXR3+ruYeI01133fXggw8q1newmlAUhjMz7AmNNfPRKr+f/PX9f/0/r/3P&#10;Fy/+4h1ld8CRMNBdB62DV842XYF/v3lmHN6z954HDjzwz1f/c92ZdQzD4KVQ9ykMcr6XXeoMkIrQ&#10;W/GgDGwG5H+DFPyfdfVv7y4//+IvSTgx34L+zf9pkAXxJboBrq5lnYjirXhnnEBzPDPOiMBb8RWv&#10;vPXQLy6g4higp8jy40MMdmfkgrrvJFBzApbmhhtu6OjoYFuRrG/C0PG8osQ3xHcf3t37l73Vn6i2&#10;q0AWy3v+kRXWLoTp5v9iPtz4u+vLuywyE0AxdRdbMScGOhN+c0JRTafTLAhj+uNLf3X0hWnngjnh&#10;g1QsJBXkjzf++//BkapPNN4VZKOabYE5ufKNoz/rIPdUMoNh/AOOeFHwFSuYAPRc0URBmRPPgl0M&#10;xP3795eUlKiDy8bzQvDdbNAinA8GW3LeuPOun3p9qBizyMx1l1xXMq4kdSgVlY/V54HOaHaNg2CX&#10;4hOQQLaQY1yan4CkULsPdlkcTVjMOgKemZNp06Zt20Y+jf7444/DIS4wJ7D6njVrFn1nGH5XVVVp&#10;+iWavLo52qQnvPWTXZ0vkzj4n8f+nB4RjtbJLmD4jDFnAPPw48GXH2RohPBkl7c6Y13pc1LS4G07&#10;PgtPdtHeUZwB8+pkV066vnAa9cycGO9rgY2BM12wb2nxrLCbo03OOo+1OCqM/mzXz4DI4lmLFesg&#10;TcqOWTXg0zFNVnHxTMI8CALiWJHCGTP8IlFNwfSUnbc646zffa2FJ7v4Y2kAdXhOdvna7wVL3LO9&#10;E5cIBrB3YnGvov/N/k93fHrymZNf/+rrvr7AaJEfZ8B+NPLRhf9x4eEPDv+u4XeVH6s0JeIrM7R1&#10;P7o4Qlvxpl1ACyi24i3WUhRTbMU7I+LVB+rdM6PYircujh8qZ711WhL3Tuwi5k35kHyzq+OlDpBn&#10;4UULWaTL+GtXBp+0Mv7alfE3xCimVr6IxZdhrALzt8VvAwpUHMaJXYJ8XQf8MEOiPuXljdJEh4rF&#10;YJdCIMfv/fF08oyIm9cYo6MvkeS0gLwTK/3zwckPPv6fHx8+PvzC37wA14dYqeK4jN8OwQtvvVD5&#10;35WwJ//GP7wx7jTp3QXH3Lqv6MdSMf+8k2VfEbaeJ7CDwu5hd0zBK+/EMQOsIl6f5R5DryhE8vos&#10;r4S3S+fnu34OtqTqwiq/bYldxhyUv+KCK6668CoQh24FYeIRcH/XBaMAZhLOnmge9OAdbou+neL6&#10;LKil2H4ozCf89Vm0H439bNO34oFCMDpQUOPOs614b1HLycku2LX+wW9/AIJ85dNf4cWJ3Mkuxvw/&#10;fPof4Hfr860gWghPdnmrM7aoeXLXBVx2AgdM4DQwOEnqV6mAH/6gsOINO8qt4jUU3lQo3sCALLaP&#10;bZrFvj2srsWjpCCoyKJ/sqO6LFfdukEW/U4wo8O/xmhdHBGWDxhiVJPVBz3Yt2rgh5W34oPRAVtq&#10;GfXCITUn7o822e0YaPGx9GO7Du268OwLvzjri3x1/z5apcekV+KDICDOzoM7u9PdpuesHDCjOaoZ&#10;Hcct2u07u+VzctcFj4YCGQOgFLM5/6dBlgKQPCNigJ51lcuJDthV1MiVD6k5CR5HWL9/+1nyqeM7&#10;r7pz7JixwTPgR4sgCIgDlO9+9m52YtiPhqJL081dF+CagINi8JFs/r4T+A0BMZYoYuon8JC/7wT+&#10;5G8uobUK7YnivhMDDBWAW1RLX3XAIg/5USxE5iS3J7v+8+n//N2bv5s0dlJTZRN0reZxKdrliqBt&#10;OE92MVZBnPPHnw+igYBq5q08MT6fZuWomJVAdgDDydu7LuCTdAcOHDD+SDZ//QZ8aoXd1cEO9dEn&#10;8CcfK+PvO4HoEH+7Cd1HoU9OO+009mEu9if/hFXka9GSFG11LUqTJlaGNcc/4VtX1FLwrFdL0bqB&#10;pHDfCVMPBhdDjKJHE4DMY65WquB1IADFDk8TITInObyN8cKpF67ZtQZ65TvXfees08+CH/wnHOhv&#10;vY86wHMHWUDQj9sY1ayCON+65lvQHAgI59b0WC2E2xh9uuvC4keyLQa74PosfnZwFqfiv/8I1JwR&#10;UUxSjonwzDgmwq7P4kci5dAAWPU8m1sdCM+87xMnITInPklohew3tn5j/9H9nzz/k8s+tcxK+WiV&#10;AaH+7Pw/AwG/8fQ3osW5T9x6ctcFfJGefpQ+lUrBdT4QMFFziye7vDqW5vnJrsB0wCcdDifZkJqT&#10;IE92wfd3W3/bWlxUvO7GdacVS3EAvreie7KLSgFCrb9xPQgI59bonWDqZPBBs+DFD2CouL/rYurU&#10;qV/+8pfBYMCng77zne9oXseAJ7vCfLIrGB0IQJnD00QBvcao+drgq0deveK/r4CXM74555v/d97/&#10;DbJj/H6NUSHLv2z9l9XbV8Nnkvv/pv8TEz6hyA2AGXyN0Yp24UdW1CjhR1asaE4wZfA1Rl2c3/jT&#10;G9duvBZsCVxqQjcY8jiBgJ//xOfhikkQGQTPY0nDI5qDYBfbXfAqTJQfdPjLfWn/un+NMTx6kjec&#10;hCjYFfDJLrjR5JM//uSB9w7Alsm/ferfXnvlNT0djeI3u9RDDgR8sO7BWSWzQGT4+Erv73utDEuK&#10;iZXjWwZlQnKyK/hBm6tgF0jK35LC7pZXIBDMa4y0UdNXLw3ecITqfrzGGLw+5H2LBRTsYsEWeAOj&#10;48WO5Y8vh8/ufvpjn378i4/D94OD72k/gj+mUhz64NCNv7wRzg3DNyJhr6jhzxqKBHKtcgDM+NFE&#10;/n2zC1Aq/8aoy292PVlRdMPOrHuUTRVDXQC+2TX0w7vd03HPDAS79nyvyMG9in6onF0k8YvCdhGL&#10;UvltB7bN+emcv938t2BLbp1561O3PZUTW5IryEBYEBkEB/EBBIACAMkVM9guIoAI5BMCAQW7jL+2&#10;pgbU85NdsOUOrVx+3+XXbLzmudefmzhu4n8t/K8HFj1w9hnS61qet8iHzuxqjK/MgMggOIgPIAAU&#10;AAjAAhxSiGz1hbGMxkfCoK5drbALY87LO4jfMp5phAr+5Tc/2EPjLJpLSTEKmpsoPEFFLVZd84eC&#10;Mb6M9Szr4jBYjK9aYHHpgo2v5lbnAzInxl9bU0MQi8X0cDHIgiqQOzI6cvDYwRfffrFrT9e/7vjX&#10;v3zkL6f+aOqlbZdCLny9Co42wSGudGP6b/7sb2ichyY3LTpj1aDj/WYGBAfxAQSAAr5gD7AAMwDR&#10;tB9NA7gAtE17NgGAACOAaQq4Y/HtakVuh4qD1vm9E4CRvXDHIKVP+CzWCt1s2HblmfwuCPwJD02z&#10;WBn6g69FadJWjLNYGfqDr6VgzCBLcdG9Y3EYLIAYRU8TTJZl5ROQDjoUqxgjENDeCbx03dXVBWfz&#10;4UDqXXfd9eCDD8K7xDxnsJr45tPfZN+V+u5134V37mAug/9BMXh+auQU/Xdt9drlPctPjZ46ceoE&#10;/A/e9Kb/vv/R+0c+PLJn+Z4x3xsDuQqxJ4ydcOTOI/D9+ZvLbh5/+ng1KAZhVuMIbMAVPWfm2EfH&#10;Htn7yG2X3TbhngkAoAKZMUVjTn391Ix1MwBAeMH+zNPOhIvo6b/wP8hdV7NuZd/KMcVjwETRf4EC&#10;vOMC/6OdSAnC89XXrVaEv021wnT0RmjvhO84RScqsvi9E8XGA/+nsyyA1CIRxd6J380Z0FfsnRij&#10;x+sY7p2YjiC7BYwPCgdtTiC+UVdXR02LwpzYFQzLRw4BPXOipxWmAobcnJjyjwX8RsDBBr63LOFW&#10;vLd4WqLGf7gNf+crApZUIV8K5WsnRkuufNGmaMgR0N4JA2P//v0lJSWKSFc0oEIufUMAtcI3aJEw&#10;IhAcAgGZk2nTpm3bRg6kPv7443ATKpqT4Ho4xC2hVoS4c5A1RMA2AgHtnUBwvKqqil43lEwmNb+X&#10;Z5t3rBBxBNxrRZj3TiLeOci+Nwjg3ok3OPJU2F1DcOMQ2hLv8Y0mRdSKaPYbco0IaCMQULArMPiN&#10;34xT57IncKYQonAG32n3SoScvLsXfli8gje6dKCPbr311vfeew9EcKMk7lXaTesMf0/Y8ASQ6KpE&#10;5DjPN3Ni/GacZi7E3yAKB+dVwC3l71j1qS9z8u5e+GHxCe2okIVLZ0EPYQqmDLtUEpcq7bJ1hrkb&#10;NrwFJCpqEHU+88qcwGh87bXX5s6dC71y4403gnmgaz2ajHMD60gDDv3jIfyw+Cd7JCjDpbPPPfcc&#10;PaKSc0XNiYoquilUgERChcLAZF6ZEx5QuGx1eHiYNyd6ufSAAAS7YEEUZJcYc+gTJ+GHxSfBI0rW&#10;mZJ4pdLOWmdQe8WG9XEd0V7OG7bzwZyAGaBffLvnnnvsdgzbDQbV/8UvfhHA3oldDnNSHmHxG3am&#10;tJ4sYnhqIem7kLDhdz8ifR6BfDAn4BfTN3XvvPNOJpvxm3HqXIgzwO3fQSpHTt7dCz8sQXZBDtti&#10;Sgs/DNiwqCSa1NyrtMXWjWF0zwZP3xOWctjv+d10PpgT1kOwIFK/GQcOx6xZsyAerZnbKSagkEql&#10;9u3bB9693/2dk3f3wg+L37BHiL6molrn371Ke6Ki7tkwHtfWAcGSwSHwwAMPwB6DZkqn03pZ8Dyc&#10;n+6h4VqAj50qgR3OmTNn0rNbmrnnnnsuhRugCEAoNQ85aTRssDgDwUA/Q6uimpLefffdbMyDHrpR&#10;EuhZlyrtpnUmnUs2PATEmWp5VctYRSOXa2AUQG8Deis+OPOILRUSAvhWfCH1diRlxbfiI9ltyDQi&#10;gAggAohADhHIq72THOKITSMCiAAiUOAIoDkpcAVA8REBRAAR8AYBNCfe4IhUEAFEABEocATQnBS4&#10;AqD4iAAigAh4gAC8SI7mxAMckQQigAggAogAmhPUAUQAEUAEEAEPEHD+3okHjSMJRAARQAQQgegg&#10;cOjQocmTJ2vy29fXh95JdHoSOUUEEAFEIMQIoDkJcecga4gAIoAIRAcBNCfR6SvkFBFABBCBECOA&#10;5iTEnYOsIQKIACIQHQTQnESnr5BTRAARQARCjACakxB3DrKGCCACiEB0EEBzEp2+Qk4RAUQAEQgx&#10;AibvnYSYc2QNEUAEEAFEIGgEDN47MTInQbOJ7SECiAAigAhEEwF8jTGa/YZcIwKIACIQPgTQOwlf&#10;nyBH1hB46e2PvvXrI8/s+/CjU6PWaoS31Oljiq6dOvbbn51w+fmnh5dL5AwR0EcAvBM0J6ggkUQA&#10;bMnN9x9cU3PBX35ywrjTiiIpA8f08ZOjv/jDkVU9bz3ypSloUaLem4XJPwa7CrPf80Fq8EvAljR8&#10;uiQPbAn0B0gBsoBEIFc+dA/KUJAI4EHhguz26AsNMS7wS6IvR5YEIBHIlWdCoTiFgwCak8Lp67yS&#10;FPZL8sMv4XsFJMqDfaC80jMUxjICo6OjaE4so4UFEQFEABFABPQRQHOC2oEIcAik115zzdo0QoII&#10;IAL2EUBzYh8zrJFPCPQ0jmGpsSefJENZEIGAEUBzEjDg2FyIEABXZMwXhMdOSekx4RG0JyHqHmQl&#10;agigOYlajyG/niGQ7u4U7hlor5EJ1rRnfgvE1NAk+SyZBzQapvzbM7aQECIQUQTQnES045Bt1wiA&#10;NdlRMSOmSaensfzOCtFtGbhn5xfAoKTXNkgPTj1WsXuvAAV2f4N6NQP1nQ243eK6O5BA9BFAcxL9&#10;PkQJHCMwe1aZZt30np2z7/ma6LbEautnb3ikJzajQtjwBdFTIU4MFCB/iqn8zh07wMBgQgQKHQE0&#10;J4WuAYUrP1iIHZ3dVk9x1bQTT+TmR1j4a/Y9A/Kmy6lTXJSscAFFyQsdgeKiosh/76jQ+xDld4hA&#10;zdfuEe4szxzn6mmUfxNLc+f3xX15EhJbenNNem0jCWiBURm4Z/bOPUKmgMPGsRoikF8IgClB7yS/&#10;uhSlsYNAbOWzZGtEPij8BeFmeVu+pl3OIHso4HvEZoDlobGtzvqOlbFMAfIMX1WxAzuWzVcEih56&#10;6KHPfOYzZ599dr5KiHLlJQIl3ztw6ruz8k+0Md/YPfz1i/NPLpQovxH405/+lEwmi8eNGwe/8ltU&#10;lA4RQAQQAUTAPwTAiIwdO5aYk/fee8+/ZpAyIuAHAnDfFNwR4gflHNIEiUCuHDKATSMCzhAAIwKm&#10;pBjCXIcOHXrnnXecUcFaiEBOEIC7C+G+qZw07V+jIBHI5R99pIwI+IHAu+++C0YETEkxeChgVQYH&#10;B/1oBmkiAj4hAPfgwt2FHb8bzg8fBaQAWUAikMsnxJAsIuAHAvBd+nQ6DXYEUtEf/vAHOD3/+uuv&#10;n3POORdffPGkSZP8aBJpIgKeI/DiWye+sXn/jlfeOzky4jnxgAmeVlw8+9Jzvrvwkj+74IyAm8bm&#10;EAHHCEBYa//+/UePHr3ooovghGPRiy++SF/GGh4ePnLkCFiUkpKSCRMmgMviuA2siAggAogAIpCv&#10;CBw/fhyMBZiMAwcOgLEAk3HaabAiKibeycjICDgs8O+HH34IOypQ9IMPPoA/6XMFIuonasislLEC&#10;tFd0QBArzZmW8Yof04asF/BKNOstGpcMIUReiVawdIJ809lKW1bKWOwsD0mZtgizrWkZr/jxjw55&#10;V7G4GIwHhLbOPPNM2C8hB7rAkBQVgXfy/wMznh+Di5absQAAAABJRU5ErkJgglBLAwQUAAYACAAA&#10;ACEAB0z/J+EAAAALAQAADwAAAGRycy9kb3ducmV2LnhtbEyPQW+CQBCF7036HzbTpDddQGmVshhj&#10;2p6MSbWJ8TbCCER2l7Ar4L/v9NQeX96XN9+kq1E3oqfO1dYoCKcBCDK5LWpTKvg+fEwWIJxHU2Bj&#10;DSm4k4NV9viQYlLYwXxRv/el4BHjElRQed8mUrq8Io1ualsy3F1sp9Fz7EpZdDjwuG5kFAQvUmNt&#10;+EKFLW0qyq/7m1bwOeCwnoXv/fZ62dxPh3h33Iak1PPTuH4D4Wn0fzD86rM6ZOx0tjdTONFwDpYz&#10;RhVMwmgJgolFPI9AnLl6nccgs1T+/yH7AQ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G/6JnaGAwAAqAoAAA4AAAAAAAAAAAAAAAAAOgIAAGRycy9lMm9Eb2MueG1s&#10;UEsBAi0ACgAAAAAAAAAhAIvEDazR0QAA0dEAABQAAAAAAAAAAAAAAAAA7AUAAGRycy9tZWRpYS9p&#10;bWFnZTEucG5nUEsBAi0AFAAGAAgAAAAhAAdM/yfhAAAACwEAAA8AAAAAAAAAAAAAAAAA79cAAGRy&#10;cy9kb3ducmV2LnhtbFBLAQItABQABgAIAAAAIQCqJg6+vAAAACEBAAAZAAAAAAAAAAAAAAAAAP3Y&#10;AABkcnMvX3JlbHMvZTJvRG9jLnhtbC5yZWxzUEsFBgAAAAAGAAYAfAEAAPDZAAAAAA==&#10;">
                <v:shape id="Picture 1194" o:spid="_x0000_s1027" type="#_x0000_t75" style="position:absolute;width:47302;height:119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gYAbxQAAAN0AAAAPAAAAZHJzL2Rvd25yZXYueG1sRE/basJA&#10;EH0v+A/LFHyrG0WKRlepFUtRwXqFvg3ZaRKbnQ3Z1cS/7wpC3+ZwrjOeNqYQV6pcbllBtxOBIE6s&#10;zjlVcNgvXgYgnEfWWFgmBTdyMJ20nsYYa1vzlq47n4oQwi5GBZn3ZSylSzIy6Dq2JA7cj60M+gCr&#10;VOoK6xBuCtmLoldpMOfQkGFJ7xklv7uLUVBfFofvVB+Hm/3ya7Y+fcxXt9lZqfZz8zYC4anx/+KH&#10;+1OH+d1hH+7fhBPk5A8AAP//AwBQSwECLQAUAAYACAAAACEA2+H2y+4AAACFAQAAEwAAAAAAAAAA&#10;AAAAAAAAAAAAW0NvbnRlbnRfVHlwZXNdLnhtbFBLAQItABQABgAIAAAAIQBa9CxbvwAAABUBAAAL&#10;AAAAAAAAAAAAAAAAAB8BAABfcmVscy8ucmVsc1BLAQItABQABgAIAAAAIQD9gYAbxQAAAN0AAAAP&#10;AAAAAAAAAAAAAAAAAAcCAABkcnMvZG93bnJldi54bWxQSwUGAAAAAAMAAwC3AAAA+QIAAAAA&#10;">
                  <v:imagedata r:id="rId402" o:title="" croptop="14014f" cropbottom="40146f"/>
                </v:shape>
                <v:oval id="Овал 2" o:spid="_x0000_s1028" style="position:absolute;left:407;top:3968;width:12720;height:2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DWiExAAAAN0AAAAPAAAAZHJzL2Rvd25yZXYueG1sRI9Ba8JA&#10;EIXvBf/DMkJvdaMFidFVxFKweKqK5yE7ZoPZ2ZDdavTXOwehtxnem/e+Wax636grdbEObGA8ykAR&#10;l8HWXBk4Hr4/clAxIVtsApOBO0VYLQdvCyxsuPEvXfepUhLCsUADLqW20DqWjjzGUWiJRTuHzmOS&#10;tau07fAm4b7Rkyybao81S4PDljaOysv+zxuYfW3t4ZQ9nM+bO1X94wd3eWvM+7Bfz0El6tO/+XW9&#10;tYI/+RR++UZG0MsnAAAA//8DAFBLAQItABQABgAIAAAAIQDb4fbL7gAAAIUBAAATAAAAAAAAAAAA&#10;AAAAAAAAAABbQ29udGVudF9UeXBlc10ueG1sUEsBAi0AFAAGAAgAAAAhAFr0LFu/AAAAFQEAAAsA&#10;AAAAAAAAAAAAAAAAHwEAAF9yZWxzLy5yZWxzUEsBAi0AFAAGAAgAAAAhAH0NaITEAAAA3QAAAA8A&#10;AAAAAAAAAAAAAAAABwIAAGRycy9kb3ducmV2LnhtbFBLBQYAAAAAAwADALcAAAD4AgAAAAA=&#10;" filled="f" strokecolor="red" strokeweight="1.5pt"/>
                <v:oval id="Овал 2" o:spid="_x0000_s1029" style="position:absolute;left:22721;top:6354;width:15767;height:26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c0fwgAAAN0AAAAPAAAAZHJzL2Rvd25yZXYueG1sRE/fa8Iw&#10;EH4f+D+EE/a2pnUwus5YhiI49qSVPR/NLSlrLqWJWv3rl8HAt/v4ft6ynlwvzjSGzrOCIstBELde&#10;d2wUHJvtUwkiRGSNvWdScKUA9Wr2sMRK+wvv6XyIRqQQDhUqsDEOlZShteQwZH4gTty3Hx3GBEcj&#10;9YiXFO56ucjzF+mw49RgcaC1pfbncHIKXjc73XzlN+vK/kpmun3gZzko9Tif3t9ARJriXfzv3uk0&#10;f/FcwN836QS5+gUAAP//AwBQSwECLQAUAAYACAAAACEA2+H2y+4AAACFAQAAEwAAAAAAAAAAAAAA&#10;AAAAAAAAW0NvbnRlbnRfVHlwZXNdLnhtbFBLAQItABQABgAIAAAAIQBa9CxbvwAAABUBAAALAAAA&#10;AAAAAAAAAAAAAB8BAABfcmVscy8ucmVsc1BLAQItABQABgAIAAAAIQASQc0fwgAAAN0AAAAPAAAA&#10;AAAAAAAAAAAAAAcCAABkcnMvZG93bnJldi54bWxQSwUGAAAAAAMAAwC3AAAA9gIAAAAA&#10;" filled="f" strokecolor="red" strokeweight="1.5pt"/>
                <w10:wrap type="topAndBottom"/>
              </v:group>
            </w:pict>
          </mc:Fallback>
        </mc:AlternateContent>
      </w:r>
      <w:r w:rsidRPr="009C7CD0">
        <w:rPr>
          <w:color w:val="00518E"/>
          <w:sz w:val="22"/>
        </w:rPr>
        <w:t xml:space="preserve"> </w:t>
      </w:r>
      <w:r w:rsidR="00F326FA">
        <w:rPr>
          <w:color w:val="00518E"/>
          <w:sz w:val="22"/>
        </w:rPr>
        <w:t xml:space="preserve">Блок </w:t>
      </w:r>
      <w:r w:rsidR="00F326FA" w:rsidRPr="00A93087">
        <w:rPr>
          <w:sz w:val="22"/>
        </w:rPr>
        <w:t>«</w:t>
      </w:r>
      <w:r w:rsidR="00F326FA">
        <w:rPr>
          <w:rFonts w:ascii="Arial" w:hAnsi="Arial" w:cs="Arial"/>
          <w:color w:val="C00000"/>
          <w:sz w:val="22"/>
          <w:lang w:val="en-US"/>
        </w:rPr>
        <w:t>Beam</w:t>
      </w:r>
      <w:r w:rsidR="00F326FA" w:rsidRPr="00A93087">
        <w:rPr>
          <w:sz w:val="22"/>
        </w:rPr>
        <w:t>»</w:t>
      </w:r>
    </w:p>
    <w:p w14:paraId="51E5B31A" w14:textId="67460A31" w:rsidR="00024419" w:rsidRPr="00B06913" w:rsidRDefault="00821135" w:rsidP="004D6B1A">
      <w:pPr>
        <w:pStyle w:val="Heading3"/>
        <w:numPr>
          <w:ilvl w:val="2"/>
          <w:numId w:val="5"/>
        </w:numPr>
        <w:rPr>
          <w:rFonts w:ascii="Times New Roman" w:hAnsi="Times New Roman" w:cs="Times New Roman"/>
          <w:color w:val="0070C0"/>
        </w:rPr>
      </w:pPr>
      <w:bookmarkStart w:id="196" w:name="_Toc137491784"/>
      <w:r>
        <w:rPr>
          <w:rFonts w:ascii="Times New Roman" w:hAnsi="Times New Roman" w:cs="Times New Roman"/>
          <w:color w:val="0070C0"/>
        </w:rPr>
        <w:t>Экспериментальная кривая</w:t>
      </w:r>
      <w:bookmarkEnd w:id="196"/>
    </w:p>
    <w:p w14:paraId="2C4FBB94" w14:textId="39ECD871" w:rsidR="00B06913" w:rsidRPr="00EB7A4B" w:rsidRDefault="00B06913" w:rsidP="00B06913">
      <w:pPr>
        <w:pStyle w:val="a"/>
        <w:spacing w:beforeLines="100" w:before="240" w:afterLines="150" w:after="360" w:line="276" w:lineRule="auto"/>
        <w:ind w:firstLine="0"/>
        <w:rPr>
          <w:sz w:val="22"/>
        </w:rPr>
      </w:pPr>
      <w:r>
        <w:rPr>
          <w:sz w:val="22"/>
        </w:rPr>
        <w:t xml:space="preserve">Структура окна экспериментальной кривой подробно рассматривается в главе </w:t>
      </w:r>
      <w:hyperlink w:anchor="_GISAS_map_1" w:history="1">
        <w:r w:rsidRPr="001060D3">
          <w:rPr>
            <w:rStyle w:val="Hyperlink"/>
            <w:b/>
            <w:bCs/>
            <w:sz w:val="22"/>
          </w:rPr>
          <w:t>Пользовательский интерфейс</w:t>
        </w:r>
      </w:hyperlink>
      <w:r>
        <w:rPr>
          <w:sz w:val="22"/>
        </w:rPr>
        <w:t>.</w:t>
      </w:r>
      <w:r w:rsidRPr="00CE6CE9">
        <w:rPr>
          <w:sz w:val="22"/>
        </w:rPr>
        <w:t xml:space="preserve"> </w:t>
      </w:r>
    </w:p>
    <w:p w14:paraId="09DBE227" w14:textId="41F05719" w:rsidR="00B06913" w:rsidRDefault="00B06913" w:rsidP="00B06913">
      <w:pPr>
        <w:pStyle w:val="a"/>
        <w:spacing w:beforeLines="100" w:before="240" w:afterLines="150" w:after="360" w:line="276" w:lineRule="auto"/>
        <w:ind w:firstLine="0"/>
        <w:rPr>
          <w:sz w:val="22"/>
        </w:rPr>
      </w:pPr>
      <w:r>
        <w:rPr>
          <w:sz w:val="22"/>
        </w:rPr>
        <w:t xml:space="preserve">Процесс загрузки данных </w:t>
      </w:r>
      <w:r w:rsidR="00A652C3" w:rsidRPr="00E64B0A">
        <w:rPr>
          <w:sz w:val="22"/>
        </w:rPr>
        <w:t>такой же</w:t>
      </w:r>
      <w:r w:rsidR="00A652C3">
        <w:rPr>
          <w:sz w:val="22"/>
        </w:rPr>
        <w:t>, как и для одномерных кривых</w:t>
      </w:r>
      <w:r w:rsidR="00E64B0A">
        <w:rPr>
          <w:sz w:val="22"/>
        </w:rPr>
        <w:t>, и описан</w:t>
      </w:r>
      <w:r>
        <w:rPr>
          <w:sz w:val="22"/>
        </w:rPr>
        <w:t xml:space="preserve"> в разделе «</w:t>
      </w:r>
      <w:hyperlink w:anchor="_Импорт" w:history="1">
        <w:r w:rsidRPr="004644F5">
          <w:rPr>
            <w:rStyle w:val="Hyperlink"/>
            <w:rFonts w:ascii="Arial" w:hAnsi="Arial" w:cs="Arial"/>
            <w:sz w:val="22"/>
            <w:lang w:val="en-US"/>
          </w:rPr>
          <w:t>Import</w:t>
        </w:r>
      </w:hyperlink>
      <w:r>
        <w:rPr>
          <w:sz w:val="22"/>
        </w:rPr>
        <w:t>»</w:t>
      </w:r>
      <w:r w:rsidRPr="007F4FC9">
        <w:rPr>
          <w:sz w:val="22"/>
        </w:rPr>
        <w:t xml:space="preserve"> </w:t>
      </w:r>
      <w:r>
        <w:rPr>
          <w:sz w:val="22"/>
        </w:rPr>
        <w:t>главы «</w:t>
      </w:r>
      <w:hyperlink w:anchor="_Экспорт_и_импорт" w:history="1">
        <w:r w:rsidRPr="004644F5">
          <w:rPr>
            <w:rStyle w:val="Hyperlink"/>
            <w:rFonts w:ascii="Arial" w:hAnsi="Arial" w:cs="Arial"/>
            <w:sz w:val="22"/>
          </w:rPr>
          <w:t>Экспорт и импорт данных</w:t>
        </w:r>
      </w:hyperlink>
      <w:r>
        <w:rPr>
          <w:sz w:val="22"/>
        </w:rPr>
        <w:t xml:space="preserve">». </w:t>
      </w:r>
      <w:r w:rsidR="0096083F">
        <w:rPr>
          <w:sz w:val="22"/>
        </w:rPr>
        <w:t>То есть</w:t>
      </w:r>
      <w:r w:rsidR="00D93C66">
        <w:rPr>
          <w:sz w:val="22"/>
        </w:rPr>
        <w:t>,</w:t>
      </w:r>
      <w:r w:rsidR="00BC1C3B">
        <w:rPr>
          <w:sz w:val="22"/>
        </w:rPr>
        <w:t xml:space="preserve"> </w:t>
      </w:r>
      <w:r w:rsidR="00CE4534">
        <w:rPr>
          <w:sz w:val="22"/>
        </w:rPr>
        <w:t>нужно</w:t>
      </w:r>
      <w:r w:rsidR="0096083F">
        <w:rPr>
          <w:sz w:val="22"/>
        </w:rPr>
        <w:t xml:space="preserve"> просто перетащить файл с данными на окно кривой. </w:t>
      </w:r>
      <w:r>
        <w:rPr>
          <w:sz w:val="22"/>
        </w:rPr>
        <w:t xml:space="preserve">Формат </w:t>
      </w:r>
      <w:r w:rsidR="00E64B0A">
        <w:rPr>
          <w:sz w:val="22"/>
        </w:rPr>
        <w:t xml:space="preserve">двумерных </w:t>
      </w:r>
      <w:r>
        <w:rPr>
          <w:sz w:val="22"/>
        </w:rPr>
        <w:t xml:space="preserve">данных описан </w:t>
      </w:r>
      <w:r w:rsidR="00E64B0A">
        <w:rPr>
          <w:sz w:val="22"/>
        </w:rPr>
        <w:t xml:space="preserve">также в </w:t>
      </w:r>
      <w:hyperlink w:anchor="_2D_данные" w:history="1">
        <w:r w:rsidR="00E64B0A" w:rsidRPr="00E64B0A">
          <w:rPr>
            <w:rStyle w:val="Hyperlink"/>
            <w:sz w:val="22"/>
          </w:rPr>
          <w:t>соответствующем разделе</w:t>
        </w:r>
      </w:hyperlink>
      <w:r>
        <w:rPr>
          <w:sz w:val="22"/>
        </w:rPr>
        <w:t>.</w:t>
      </w:r>
    </w:p>
    <w:p w14:paraId="7CE17678" w14:textId="327DD3E2" w:rsidR="00852743" w:rsidRDefault="00215348" w:rsidP="00A652C3">
      <w:pPr>
        <w:pStyle w:val="a"/>
        <w:spacing w:beforeLines="100" w:before="240" w:afterLines="150" w:after="360" w:line="276" w:lineRule="auto"/>
        <w:ind w:firstLine="0"/>
        <w:rPr>
          <w:sz w:val="22"/>
        </w:rPr>
      </w:pPr>
      <w:r>
        <w:rPr>
          <w:sz w:val="22"/>
        </w:rPr>
        <w:t>После загрузки в</w:t>
      </w:r>
      <w:r w:rsidR="00852743" w:rsidRPr="00113205">
        <w:rPr>
          <w:sz w:val="22"/>
        </w:rPr>
        <w:t xml:space="preserve"> верхней части </w:t>
      </w:r>
      <w:r>
        <w:rPr>
          <w:sz w:val="22"/>
        </w:rPr>
        <w:t xml:space="preserve">будет показана </w:t>
      </w:r>
      <w:r w:rsidR="00852743">
        <w:rPr>
          <w:sz w:val="22"/>
        </w:rPr>
        <w:t>цветовая карта.</w:t>
      </w:r>
      <w:r w:rsidR="00852743" w:rsidRPr="00113205">
        <w:rPr>
          <w:sz w:val="22"/>
        </w:rPr>
        <w:t xml:space="preserve"> </w:t>
      </w:r>
      <w:r w:rsidR="00D93C66">
        <w:rPr>
          <w:sz w:val="22"/>
        </w:rPr>
        <w:t>Опираясь</w:t>
      </w:r>
      <w:r>
        <w:rPr>
          <w:sz w:val="22"/>
        </w:rPr>
        <w:t xml:space="preserve"> на неё</w:t>
      </w:r>
      <w:r w:rsidR="00D93C66">
        <w:rPr>
          <w:sz w:val="22"/>
        </w:rPr>
        <w:t>,</w:t>
      </w:r>
      <w:r>
        <w:rPr>
          <w:sz w:val="22"/>
        </w:rPr>
        <w:t xml:space="preserve"> следует не только настроить уже описанные инструментальные параметры</w:t>
      </w:r>
      <w:r w:rsidRPr="00D93C66">
        <w:rPr>
          <w:sz w:val="22"/>
        </w:rPr>
        <w:t>, но и сориентировать данные</w:t>
      </w:r>
      <w:r>
        <w:rPr>
          <w:sz w:val="22"/>
        </w:rPr>
        <w:t xml:space="preserve"> по осям с помощью кнопок </w:t>
      </w:r>
      <w:r w:rsidR="00852743">
        <w:rPr>
          <w:sz w:val="22"/>
        </w:rPr>
        <w:t>поворота изображения против часовой</w:t>
      </w:r>
      <w:r w:rsidR="00C610B1" w:rsidRPr="00C610B1">
        <w:rPr>
          <w:sz w:val="22"/>
        </w:rPr>
        <w:t xml:space="preserve"> </w:t>
      </w:r>
      <w:r w:rsidR="00852743">
        <w:rPr>
          <w:noProof/>
        </w:rPr>
        <w:drawing>
          <wp:inline distT="0" distB="0" distL="0" distR="0" wp14:anchorId="198B11A7" wp14:editId="073100D9">
            <wp:extent cx="183515" cy="183515"/>
            <wp:effectExtent l="0" t="0" r="6985" b="6985"/>
            <wp:docPr id="1214" name="Picture 1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183515" cy="183515"/>
                    </a:xfrm>
                    <a:prstGeom prst="rect">
                      <a:avLst/>
                    </a:prstGeom>
                    <a:noFill/>
                    <a:ln>
                      <a:noFill/>
                    </a:ln>
                  </pic:spPr>
                </pic:pic>
              </a:graphicData>
            </a:graphic>
          </wp:inline>
        </w:drawing>
      </w:r>
      <w:r w:rsidR="00852743">
        <w:rPr>
          <w:sz w:val="22"/>
        </w:rPr>
        <w:t xml:space="preserve"> и по часовой стрелке </w:t>
      </w:r>
      <w:r w:rsidR="00852743">
        <w:rPr>
          <w:noProof/>
        </w:rPr>
        <w:drawing>
          <wp:inline distT="0" distB="0" distL="0" distR="0" wp14:anchorId="7DFA3BC0" wp14:editId="03D33A6D">
            <wp:extent cx="183600" cy="183600"/>
            <wp:effectExtent l="0" t="0" r="6985" b="6985"/>
            <wp:docPr id="1215" name="Picture 1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183600" cy="183600"/>
                    </a:xfrm>
                    <a:prstGeom prst="rect">
                      <a:avLst/>
                    </a:prstGeom>
                    <a:noFill/>
                    <a:ln>
                      <a:noFill/>
                    </a:ln>
                  </pic:spPr>
                </pic:pic>
              </a:graphicData>
            </a:graphic>
          </wp:inline>
        </w:drawing>
      </w:r>
      <w:r w:rsidR="00852743">
        <w:rPr>
          <w:sz w:val="22"/>
        </w:rPr>
        <w:t xml:space="preserve">. </w:t>
      </w:r>
    </w:p>
    <w:p w14:paraId="4E11B66A" w14:textId="0E6C7B60" w:rsidR="00973D63" w:rsidRDefault="00FC6486" w:rsidP="003855FD">
      <w:pPr>
        <w:pStyle w:val="a"/>
        <w:numPr>
          <w:ilvl w:val="0"/>
          <w:numId w:val="2"/>
        </w:numPr>
        <w:spacing w:beforeLines="100" w:before="240" w:afterLines="150" w:after="360" w:line="276" w:lineRule="auto"/>
        <w:jc w:val="center"/>
        <w:rPr>
          <w:color w:val="00518E"/>
          <w:sz w:val="22"/>
        </w:rPr>
      </w:pPr>
      <w:r w:rsidRPr="00A652C3">
        <w:rPr>
          <w:noProof/>
          <w:sz w:val="22"/>
        </w:rPr>
        <w:lastRenderedPageBreak/>
        <mc:AlternateContent>
          <mc:Choice Requires="wpg">
            <w:drawing>
              <wp:anchor distT="0" distB="0" distL="114300" distR="114300" simplePos="0" relativeHeight="252313600" behindDoc="0" locked="0" layoutInCell="1" allowOverlap="1" wp14:anchorId="510E6775" wp14:editId="1E15B41F">
                <wp:simplePos x="0" y="0"/>
                <wp:positionH relativeFrom="column">
                  <wp:posOffset>13970</wp:posOffset>
                </wp:positionH>
                <wp:positionV relativeFrom="paragraph">
                  <wp:posOffset>-9525</wp:posOffset>
                </wp:positionV>
                <wp:extent cx="5775325" cy="2661285"/>
                <wp:effectExtent l="0" t="0" r="0" b="5715"/>
                <wp:wrapTopAndBottom/>
                <wp:docPr id="1202" name="Group 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75325" cy="2661285"/>
                          <a:chOff x="0" y="0"/>
                          <a:chExt cx="8924925" cy="4114800"/>
                        </a:xfrm>
                      </wpg:grpSpPr>
                      <pic:pic xmlns:pic="http://schemas.openxmlformats.org/drawingml/2006/picture">
                        <pic:nvPicPr>
                          <pic:cNvPr id="1203" name="Picture 1203"/>
                          <pic:cNvPicPr>
                            <a:picLocks noChangeAspect="1"/>
                          </pic:cNvPicPr>
                        </pic:nvPicPr>
                        <pic:blipFill>
                          <a:blip r:embed="rId403"/>
                          <a:stretch>
                            <a:fillRect/>
                          </a:stretch>
                        </pic:blipFill>
                        <pic:spPr>
                          <a:xfrm>
                            <a:off x="0" y="0"/>
                            <a:ext cx="8924925" cy="4114800"/>
                          </a:xfrm>
                          <a:prstGeom prst="rect">
                            <a:avLst/>
                          </a:prstGeom>
                        </pic:spPr>
                      </pic:pic>
                      <wps:wsp>
                        <wps:cNvPr id="1204" name="Овал 2"/>
                        <wps:cNvSpPr/>
                        <wps:spPr>
                          <a:xfrm>
                            <a:off x="1719263" y="3733658"/>
                            <a:ext cx="638354" cy="32766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2BA70B16" id="Group 9" o:spid="_x0000_s1026" style="position:absolute;margin-left:1.1pt;margin-top:-.75pt;width:454.75pt;height:209.55pt;z-index:252313600;mso-width-relative:margin;mso-height-relative:margin" coordsize="89249,411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HOUqRgMAAPMHAAAOAAAAZHJzL2Uyb0RvYy54bWycVe1u2jAU/T9p72Dl&#10;fxsIBGhUqKZ2VJOmrWq3BzCOk1h1bMs2UF5mzzDt716CR9q1nQQo/VqRiHyT+3Hu8bn2+cVDzdGK&#10;asOkmEb9016EqCAyZ6KcRj9/zE8mETIWixxzKeg02lATXcw+fjhfq4wmspI8pxpBEmGytZpGlbUq&#10;i2NDKlpjcyoVFfCxkLrGFkxdxrnGa8he8zjp9UbxWupcaUmoMfD2KnyMZj5/UVBivxeFoRbxaQTY&#10;rH9q/1y4Zzw7x1mpsaoYaWDgd6CoMRNQtEt1hS1GS82OUtWMaGlkYU+JrGNZFIxQ3wN00+896uZa&#10;y6XyvZTZulQdTUDtI57enZZ8W11rdadudEAPy6+S3Bsk5GWFRUk/GQUkwtY6quK1KrP9EGeXu/iH&#10;QtcuD/SFHjzJm45k+mARgZfpeJwOkjRCBL4lo1E/maRhG0gFe3UUR6rPTeTkLBmetZHDfn846fkN&#10;jHEWCnt4HRzFSAb/hjVYHbH2urogyi41jZok9Zty1FjfL9UJbLDCli0YZ3bjxQpb6UCJ1Q0jjnBn&#10;AJs3GrEcGE56gwgJXMOYgIOri/w7IL71DHHY9fXSNh26x848KLrgTM0Z526v3LppD+bika6eYCho&#10;9kqSZU2FDUOoKYdOpTAVUyZCOqP1gkJL+kvudYMzYzW1pHIFCyh8C5pyetr74FHugDnMppHlW2T1&#10;qjiANG3sNZU1cgsABxhgR3CGV19Ng6Z1AWg7AH4JpjtU4JQyLV1gHRH2X4N4V2FFAYJLe6CDYauD&#10;7a/tn+3v7V+UuBFp/Ny0NtYzDPXH/bNkBGqCERuMB4NROgkj1g7haDAZpFDFzeAgGY9Gh4N0xBXl&#10;oBLjsD5DF86EdIoCXDjjAq1htifpOPURRnKWt3ozulxcco1WGI7k+bwHP4fNSWHnBhYX/rwxjQpc&#10;78ZuOA0FbmkBQwPHSRIquPuCdmkxIaDNfvhU4ZyGaul+sTbCl+YCErrMQZxN7iZB6xmStLkD5sbf&#10;hVJ/3XTAei8BC8FdhK8she2CayakfioBh66aysG/JSlQ41hayHwDR4q2/FKGWw8LUkkYbmK1D3Ze&#10;IGMf6m8Wz0FzC7qra9/2Xru7evYPAAD//wMAUEsDBAoAAAAAAAAAIQAU4orPD40CAA+NAgAUAAAA&#10;ZHJzL21lZGlhL2ltYWdlMS5wbmeJUE5HDQoaCgAAAA1JSERSAAADqQAAAbAIAgAAAMT7tJ4AAAAB&#10;c1JHQgCuzhzpAAD/yklEQVR4Xuy9C7BtV3Weee7VG6EHxMZYEpKNbWKBsQ22QaBOOgkJkKp0JW4e&#10;TiWVtG0gaXdBkHDbFXenkUWnE7ddIPlRdhKETScVxzYQJ+1UkBTn3TLCcZKuBGM7HQx6GsxLDwRC&#10;j3t7rP2t/e1/j7Xvveece+65D61VW0drzzXnmGP84x9jjjX32vseOHz48IMPPri1tVUnhw4devTR&#10;Rz//+c9/8YtffOSRR5544olqP+ZRA4/Z5wzuUKCdwdad+qY9xel36jto1nBGYEbgjETgwIEDZ6Rd&#10;p4tRx4n/cQ4/6ShtU/9zzz33ggsuuPDCCy+99NLzzz//4MGDNXA4qH2rgKuTT3/605/85Cef9ezL&#10;nva0pz/twqefe+55J928WYEZgac0AvuwuOzzrWtatM9TP6WZNBs/IzAjMCPwlEPgsce+/MVHvlCv&#10;T33y/mc/+6ue9axnrWrf2uitwveuu+46dPjAFVd+7fnnX/CUg2c2eEbgFERgHwrf4ROf/bV8rn33&#10;F+95thmBGYEZgRmBRx/90r13f/zQk48/97nPrd3fg8Pat9jxffLQ1tc/7/lz4TtTZEbgTEOgqtuj&#10;vE6Wtftcc58sM+d5ZwRmBGYEZgRONgJV3FaJe+Dg2b//+79fRe9Q+37pS1/65Cc/9ZyrnnuydZvn&#10;nxGYEVgisFebvqdIiVnm8LIKn109IzAjMCMwIzAjsI8IVKH7qU/9fhW9Q+1bzzx85Vd99bzju4/4&#10;z1PNCKwjYGnoyZ4gdIoUvntiyyxkRmBGYEZgRmBG4DgQqEK3vtJWRe9Q+9avOlx44dOPQ9o8dEZg&#10;RuA4ENirLd7jUGEeOiMwIzAjMCMwI3DGI1Dl7rjvWz9nVr/qcMYbPBs4I3AGInBqPst7JKDnfegz&#10;kIKzSTMCMwIzAqcNAlXu1obvsO9bv+M7/5zZaeO3WdEZARE4RUrJ7TynQY0+HzMCMwIzAjMCMwIn&#10;D4Eqdx977LGh9j3KUd+G+43f/K23/IN/9ZZf+Nff9/d+9Ud+5Q47P/rlL9/8j//l49v79y9Onpnz&#10;zDMCpxIC0+d6d/3AwylYSm60btcGnkp+m3WZEZgRmBGYETgzEBh/5+Eo/zLWF77w8PlPPnr9d3z1&#10;9d/+7D97xaFPPvL4L37oI2X8pz77+Tf+/L89eO651//Kf/z9z37uzIBjtmJG4MQiMFeBJxbfWfqM&#10;wIzAjMCMwB4g8IP/8/XPvOSCSy86r72qsS7twQTbFvGt3/L8f/tv/820ezW+6FtfsG0xveMx9n0f&#10;/PznXvyib/7mFz7/hd909TOf8czXXbH18//x7n/5kY/9hf/7ty8+69Avff4Zd37iM7/ysQeOOf0n&#10;PvHxRLDe1pDvv/6vfOD9v8TYF33z1XSwpRoZdeeHVpvN1fia7/xT9Pzxm995zHnnDjMCpzECR3+W&#10;90ibrLtoPx6MjlnQn4L708dj7zx2RmBGYEbgTEfglnf/rV+789/fde+n2us3/uNH6tJ+Wv+TP/W3&#10;3vi9f7GVv/W2Gn/iJ39m15oco/a94sqv+c8f+a2zzjrr7LPPftGLvqX+GYwfeumz3vyrH3/sc5/8&#10;F1985j333P3o+Zee8+mP333X7x5Fgypnv/WF3/jAw1/m9Z6f+3uf/L37s3+Vsz/zt2/h6r333uOl&#10;f/8b/+4Vf/xPvO+XftGWKpf/3J//i/Tctc3zwBmB0wCB/SwZt1Mub4Ts6IXv/IzvacCzWcUZgRmB&#10;GYGOwKFDh776sssuueTS9nruc7+uLu0nXn/oD/3hW37272b5S+FbjXVp15oco/YtuV//vKt/67d/&#10;p04uvPDCb/+2F3/x85/+0W9/+kMPPXTBPf/h0bMv/P7LH3r9H3nxZc/+yo/+5n8+khJv+J6/kKXq&#10;a177+mtedm12/t2PfcyWt173/V76+b//d99500++55a/bcsnPvG73/bt38Hb7Llr++eBMwI7RmA7&#10;leJxPte7n4XvNu3fqUWniwm79mYO3CaGc7cZgRmBGYEZgR0ikOXvnhS+Nf+xa9/a9L3okq+4+557&#10;Dh0+fNEz/8C3f9u3XfT4Q2/+Q9/4tPPPv+6Kh//Sn3nFPffcc8cdd1x4wbl33/WJqUW16fuGN/7l&#10;o1v6x17xJ+qZh9anHniomvhrvuZra7gPQvzh//aP1hbykaTV/nH15ImIelKiNok5p7+XfI6iWqqP&#10;D1G0hyt26J25+1MDgWN+xP/UgGG2ckZgRmBGYEZgRmB/ELD8Pf4dXxQ+du1bnS666KLPP/DIX7n1&#10;Y997+/1XXHH55Vdc8U0XPf6iy5/5xNbB3/6d37n44ku+/hu+4dJLLznn7M3SrrzqKiarJ3SnD/VW&#10;+ztv+om/9vYb61JVouL4j//RP/zu731jvX3d67+rNoBpr73eW2//F9WzCtaNiP/1d9zAYxWvfuUf&#10;e/m1/02dV+nMk8G138zDEiXhx370bzK8NpV/4Ad/iCHf95eH6eZjRmA/ENjp7/KeoH/47QSZempu&#10;+u6JsRsdtyeSZyEzAjMCT3kEpl8vy5anPDx7BsC2at/HHnv8h/7NPT/924/+8cuHPdRv/ZZvPuvg&#10;WW95+VW/ds9DH/74p//rf/2v9UjIZz//0LOefflGve6+6y4rV4rRaTcK06FCXRa17/3ZW/70n/nv&#10;q6Ueh6gNYL4ex9vqWRvA063iulrPDdffei7ia7/2uSWzzqsCVgG+UVdlsQqUMjxuQWdn2TOAZ0Fn&#10;EgJ7tem709Jwr+bdB1+cms/4Hj+Alrz7gOE8xYzAjMBTFQG/GbXx5KmKypaPOrRnf3cNyLFr3/qX&#10;L/7S+//dBx+77E9e8JlveeK+4XfRDh689uXX3Hv3Pf/nq/7gT//G7x0654KHH3nsuV/3vHo6YqpH&#10;laH5wO7RFa0NYMrcevzg4x//3Xq8gTueOq9t4BxbG8DP/bqv29FTClX48o262vc9khr1iMWuoZwH&#10;ngkIHP3pzz2x8MwufPcEom0K2f6jutsUeKRuO3XZcU43D58RmBGYEZgRWCKQz/hOv/q2O5yOXfv+&#10;p9+994MPX/yi87/wM3/6hV/3Dd/4X/6/j1X5e955573ij/+xz3zq9372tS++9qXXPPurLztKNVl7&#10;qxv3aB3iow5V9VaZWwVo/bbDjf/73/C+p6rV2gau/vlQxD//1X92lHk36kP//OEI6/J6LqKK6d2B&#10;OI+aEdguAmdwFXWmmnam2rVdys79ZgRmBJ5yCNQW52c/+9mp2b93//11aT/hmH65bU/K32Pb8OLn&#10;fc3feN5jP/OHn3XJRReVzRdd8szPfPaBxx4/dMEFT3/pNS973vP+4DGBqN3cenLXZ1b+xT//Zzxg&#10;4FEPBHO1Nnr/3//829VeJSkPPHDwWELt8tYDDMqpgnhH27SlAxvJOXXV5Qi84X/7Xz7wy/9kPz06&#10;z3UqInD0x3CP/+qpaPP2dDqm7dsTs2e9jv8xho2qTM3cM41nQTMCMwIzAqcHAm980//47S/6punD&#10;xy+4+uvq0r7ZUDutf+Ut3zf9OTPK37e8efeaHCjRt99++0tf/kf2zZhTZ6L6nYdfu+P/qdL81FFp&#10;1mRGYA2B46/wzshty+OHpfHsjERpjqUZgRmBGYHTHIGqUQ8c2OOM/+Ff+1fH3vc9zXGb1Z8RON0Q&#10;2P4Pxx5zL/bMKOlOxG9cNOhON47M+s4IzAjMCDwVENjzwhfQhtq3yuqnAoKzjTMCpwEC27+/naP2&#10;NHDnrOKMwIzAjMCMwKmFwLCXXP/ddttt11z7R08t1WZtZgSemghk7TtXt8WB7d8MbJ8wM7Dbx2ru&#10;OSMwIzAjcGYhcOcd/3J+5uHMculszRmDwFyfzYXvGUPm2ZAZgRmBGYFTCYG59j2VvDHr8pRCYOPP&#10;04LAmV34nojf5d3Oo8+n5r+78ZTi/GzsjMCMwIzAKYDAXPueAk6YVZgRmBGYEZgRmBGYEZgRmBHY&#10;FwTm2ndfYJ4nmRGYInCUrcrjh8u91eMXdepLOLO3yU99/GcNZwRmBGYETisE5tr3tHLXrOyMwHYQ&#10;yO+HbecBg+3I3Ks+e/7dtbnw3SvXzHJmBGYEZgSeGgjMte9Tw8+7s3L7PzS7O/lPkVH7DOMuisvt&#10;1Md71aecvv1nc7fTc29ZtGsz91aNWdqMwIzAjMCMwAlDYK59Txi0s+AZgSkCuyhMZxhPCwRmz54W&#10;bpqVnBGYEZgRqB/PHH/f95prZjRmBGYEZgRmBGYEZgRmBGYEZgTOYATuvPPOed/3DPbvbNqMwIzA&#10;jMCMwIzAjMCMwIzAGgJz7TsTYkZgRmBGYEZgRmBGYEZgRuCpgsBc+z5VPD3bOSMwIzAjMCMwIzAj&#10;MCMwI7Dhed9LLrlkxmVGYEZgRmBGYEZgRmBGYEZgRuAMQODBBx/Uivl53zPAobMJMwIzAjMCMwIz&#10;AjMCMwIzAttFYH7mYbtIzf1mBGYEZgRmBGYEZgRmBGYETncE5tr3dPfgrP+MwIzAjMCMwIzAjMCM&#10;wIzAdhGYa9/tIjX3mxGYEZgRmBGYEZgRmBGYETjdEZhr39Pdg7P+MwIzAjMCMwIzAjMCMwIzAttF&#10;YK59t4vU3G9GYEZgRmBGYEZgRmBGYEbgdEdgrn1Pdw/O+s8IzAjMCMwIzAjMCMwIzAhsF4G59t0u&#10;UnO/GYEZgRmBGYEZgRmBGYEZgdMdgbn2Pd09OOs/IzAjMCMwIzAjMCMwIzAjsF0E5tp3u0jN/WYE&#10;ZgRmBGYEZgRmBGYEZgROdwTm2vd09+Cs/4zAjMCMwIzAjMCMwIzAUx2B+++//+Uvf/k3fdM3ve99&#10;7zs6FnPt+1Tnymz/jMCMwIzAjMCMwIzAjMApjkCVtq997Wsffvjh0rPOr7jiigMHDtTfOkfzd7/7&#10;3ddff/2HPvShD37wg3Q70jHXvqe4r2f1ZgRmBGYEZgRmBGYEZgSe0gjceOONl19+uWXuddddd9NN&#10;Nx0+fPhNb3pTnQPNPffcc+WVV9bJQw89dPTad6tG3nrrrQ/EUS2n+PGU9v9s/IzAjMCMwIzAjMCM&#10;wIzADhHYz9Juh6r17htVvfPOO1/5yldWXXvfffe95CUvqb/VzcY6f8Mb3lBvq8NrXvMarnpklVtF&#10;74G6cNttt11zzTXOfMkllxyn0id6eO1yb53/9mGWR98xntT54SeHloPnbh16bOvAWeOlOql2/nJC&#10;ny/+ta3z/tfhhMYaUgfdvvx/DDKRxiW6cdTVc//q1lkXDO3VyCX+ljIl06PGMrwuVf8v3bB1wY2j&#10;GtVfyXXyyA9tXfg3R03qEiYw+0PXbV1883DSTMDGunrJT650YwjHg2/Zuuid40AaMQFz6ipiaaeR&#10;84e/f7jEeamt4QDo1erw5JeGDk6KTNBAIFZwUgNLH4DSEQivS5f+9Og17EJPThjIwUAE1vkXfnC8&#10;pNUIR4ca+PQfHQeiBpZW5xpYgGNyzoUtbSB9mLQGlkw5xlimqwOxHPiLk+pTfKuBabg616in/fVB&#10;Aj31NRKQqbSkIsrIXuZy6rpaND776aMfy1liWMoUFUXyiS8MftSoulr6qF6pBNshal1yIhpVSRpn&#10;B86ViQvQqg7+crXklJIGVJ07MJlmPNbYiqkaKKoCyKXCzTjSCkBgYKKNK+uoACczGHFlPoqVngUp&#10;7UKtkLpKZuBqctLYx2RjjZ7kDfE3cKpzXSJpoD/9RcDsh+Z1GLB1qZSRS23esnHrjVsXPGcV+1pk&#10;Eks2jtIX+pSqslFL68TECJL2YSxXcTFK6prHfmSVGFvUkDZJquKGL/QUFKpDvwAp5huDqMpfMrxK&#10;amkJKWVqYHWD88xLlqu3dRVlTJhGX1065wdWUzgdJ4//2KiPnhI6ZvRIZVCVqyCG4Wm+ZKAPV6ux&#10;ZsTGBIdJsULc9BehV1fPfttaFkJCXSqZ2rjSeAk+A3EuziKE6/yJdw2XiCndpwIllqtcyqzCjByu&#10;CHVePQ//zIAM5nPJDnVy6KcGmfjO1EfmYTraCRCZ4MAETRc/+eMjMpJKZOqkbCxVdUGdmM0YaIg1&#10;dtXVGoin8CwK13nJPOutK6SFCBjLRmakXTwHUX9nJdNEtLCu6r3muhP3tuq0v7Rt6X9n0nOjqh/+&#10;8Iff/va3v//976893e/8zu/85V/+5csuu6x2gj2vveFXv/rVz3/+87/ne77nJ37iJ+qqgh988EHP&#10;qz4+bZ95qOxWL6MCrsg8Tczgt1Crxb6OXJwYm+zMFQ7hbT2rFuOKsR7VExIzSw6sFnrCbwfSWAKN&#10;NNVDE+Wr5JRVGcZIczpOck1CoFYzXU4KJtjSrjK1NqbhWq3taq5pOS/9SzGSBedmeRfIVMBG5IAP&#10;o9CKFs7NU7nqoJsIpHDOM7vhvsQ/h6ej03YlkJtEDPnm60QyKYRfErqmMwMbf+ij/prvIgS8rZtD&#10;0vs4S3gTk9bfpSXdkQCq6lTnaUxppkFEoDm2zY6GyklXeilpn7ZLFfxbb/FUelwMk0hO14LR2SEk&#10;aDdUN3rNmjVjhIF6ocGI/IzfRkWsS3cnjc/9inG9NHym9MMFGVzqQLuIiZv6CBdU161YSv+sLxmY&#10;2spVECBpw2TZWCdObYB7oivFSl9MA6e5kmJC/ltbOBDcTFnyqtpRUsWa40YqLzMVA7ExQ95ujdsA&#10;q7MaP7nUYiQZ2JRJNznQzJ88xxwXShdEcFAfnJhMY0bJrF3SAEcbKUyUAlVSh5IQGhnQ1tVKYEkg&#10;dck04lg0l8x2UFszg6HtLKmhCGMLSKYmWs2JFMVY1jvjtwp03SrOBg5zORC+sXnBq3kfHKqMrlp5&#10;349zD2xt8/XmA1u8jvOowree933961//whe+MAvfqdjTed+XlAEXMzwycria2VBeSkG44l0gIMls&#10;qMOoetU+BFvO9jH4W7Kjg0RETh6KNfwIGHu2mEcgawljc1e4maN6JjKUyXUoVcpFWmNRwHDyRraF&#10;PTo/8D8Nm9A5ryUX0KmhIJScinOLJ/GxiiU3WRmk8i3CM1sh3w1jTDNrczWJwRRNuFDbH6vVp3EP&#10;0AQ5q4Ea5U5zZttkCLNwlcNUyNtUz8yIIfJElWh0j03AOWGDlqTJRHK4JORmP1fRCsTggJOSteU5&#10;JiRFdVM1to0W3V36sA+dgCA5DRQiaOw+KKM8MujUpCHA8FykNZBNaAWKZBG1OQjdwAQa81bS4rW0&#10;SyTToeiW2QAM62DXEwl6M5ks60Qek+tVKnGSMLbQxkyh0JsJu9PVVfbhvKlOn+odxvJXgukjpRkp&#10;zu6kpp2Wt9lrIGnUX3bo7dwSuPFC7FtdTcMKOtEnsUUxWrQ0Yy3DsHY9a12oAh35CTvIGJsCRU8C&#10;CnyMr3RTyTznkr7S6ffGcMnPdjJXATbZLtnSa1Io0y8djPeMdImt8vJf71f/Up5teIIOk2UIePpX&#10;roJYHYAM+cGHsXgn4zRtkRXqRugNsy92YdMulWHGzC2ZTBIHscrM41yj9PhfTtEWDvZ9qwOfv5kx&#10;NAfa60rZIhWTLeYfDVROddv3fd+37nZz9ccPDY/jToHcuO9r40UXXTQdYsuZsu8LEfW03JKUXIXK&#10;GbpSx6TgkLbMM0VyyFw8XcOITKZDINTM9K0aKZbEyt/MULQkcTlPHbyaid4+mYnsOc16aQvrBJpg&#10;hSdMMd3/SGNNBEOYxb4Xb/URitUshrrOUhl1SEjpJnrGPH3U1jUpgdUdpkW1Tb+jqk5M/gBdVsnY&#10;zpEVBgJ199hjyQqymJYiQcRARmJLJPyiH5WZ/RMZ0cgY0bQ6qVTLWG30LQrIZ3RgrP2lnBrqHVqS&#10;DFqX3hSEakxa6r6Ukz6lvwSzGyaLkn7JDHCkUkCe61OtrksUWzKHztKmTgpM/SjTpkTSffSRIZIB&#10;TJRsf93BXIwVE67m5zxqmI0luQqRupSfkCY5vZ0QRjpzIEqe48rGVcM8+Sxz9FpyJr2WOVkb2dMi&#10;7soR07DCZXoQNORwXcLeVBWVqn2an+lmmGO++7vMjuE4S0pTn6E2yqSqIJmJRWBRpkRROmdUYrKj&#10;jKlkoHFHowQGbf4yF3YBPn5swStoEF6B+J1Rmeg0loEIdFK85v0P94dAJ/8RiMn1ojMuQzjFrtoC&#10;qffnTJppDQSMILWikQPEgAWBBmDrRnve1gqRgKSv9bgckAa4uP7m7jJj5Wdjo9aBAx6hD2oYL5op&#10;Q+ygH9ObIxAn/H9l3k5fVfXW65hH7eleddVVd9xxR/Wsh3frSd2jF75Tgbsty4+p2jY65M9VZPeq&#10;4suSelikjnp644iSdLMBnMuhns4TqWmImiDaNMokFI0ZIg1mG7dtCujO30zBhgECncJMRG6aLs8Z&#10;wAZVJi/t0gpDWv1VMlcvunkJWGhBq6lpXFVIRhTnwGK3FN6WH0FIKDJrqFu6wMbUQUPSomQIcyk8&#10;V1kTMSfcxqQHgSJTj0MAvEnIxtRcNynNWXB9kyZ0rgT6V17hL2c5El013wXAFUhaItyVUldCePsn&#10;jAAl2VzObUcmk+ovGKIJ6mb8SjDtFXyMdcYpD7NF3BySkeJKYzxm+GTPhJeFUNhd2jMQFOiTzYDM&#10;XwkmSi7V+iKlcdWqxbqEdZSewFI9M3vYKCvQlj3sOmp4K45pJw9AhpzCSxmw8gGvAY6c0dEiBjhS&#10;AlEIkZzJK4sG9NFeVHUIb3XNaGH8zyDNDGNBnyFc59xgcDjpdK7MNnKyBaNvKeLllWPRWZN5iy0N&#10;EPBvLxo9tA4heidxlp85hdneglUOKEdiwMkM2JYKWl6ydMNlJhOogvw6MRAygYi/QurEKpmxMDlH&#10;ZXAlOJzLt2QUsKB5acJuK8I9EnzdIU84SYLpyhpI6sgOvE0vI59RluY5BCW5TcJk1U7TZJQVRWPv&#10;yqThx8L84bBo3tpuJZZj1s/POrC109cPnLVVr41HVYP1zbTbb7/94osvrp/vvfnmm+vxhqoS63fN&#10;6vzIWmy+ctJq3/ZzFand3Xfffcstt9SOd31N7xd+4RfKARt0zwziIprZTX6banOpYwWCXiwqXHUl&#10;QKaJW1bVh7PGLaHo4XmmUdSQ34Sch1PYYiialVwkkrvIrO+WpYYIJ1ZzIgaaYjDWDpqT5psa0D/z&#10;ZqanBLyUMRWqSa4NddVCocRmxs+0q0wVpnMmFPo4C+jl2lOX+KJbAw3lbUSC+UiZtGA15/iFljwY&#10;LiaoMXU3ypQQChdKCqZwUrOk5niiB1WYNSMXACHSoqm2COSBB3mYphlKuezZEzVwXLpeq5N4CVRb&#10;2kGAo875al1GdMaIKE2pLj6OrZasWtrtRJKhJQ1ZwZf59IXGJgh05q9yZIWRWx28Gcgg0muo7fJf&#10;b12/UYBHQcgzbY9KrwE+LwgG/ZKWvLWKzWKC2emAy7yKHPGvDvWMQS63mqx/Uab6uFPuVp/hrPwE&#10;OecFarfSUaCFVSnGl8AyYYqDinGS5idvKQtwAQ5lFkywRRegSWIl+H7LOfX0qrMwV0INCNIJR2+M&#10;XPyrTP2CTIaUHBzqd/K4pM6ar7G2uJwZQVzypssQAJBkAs6iP7Z4UzGAufjC1nRP1yQAV4WOt8nD&#10;xz8/yjQT6ik0rM58kGXAogZooA8CD755LefnWgCk2Gvhmx2wMRXTBADBCkpzEEYaSooYQsbp3rri&#10;gwkW5aG3CnCCQB3NLLnpoJAWzrydHMdbiW0UumzcaeFr/41Sb7jhBn+04XWve11t/d57773VUn+P&#10;/mjvRmknrfYtM+qrdhu3qcuqOkrduspPtW04dCQnyUjDg2HSSE64KtAB9vh4HPEjpRyOKGX61kai&#10;kfBInsFyM5pBa7RnPkqd0cG/+ZaJ2nQm68wpKqMoFVACgNTBQCsG1i0ASfP1h9kwYWn9UQBj2yqi&#10;FXWCes0ohtTYLBfUNoegAC2ccC4UJhEsZS4TpQutc2ma6w39tY4ZmUJ3N0Baf6YDyWRIU5sOJsdM&#10;YS1TW2uqRnJP9PSXtuf6lIQUpcQH3+kaGIIXBEc0Wk+XXtkljAka594PiFLyKunK7ChWnV2oEjSm&#10;xiJshMz6Xc4k/VQvCW9kyVgJhtol2UXOiYwaya8jHIUh/JWuegFt6aD8OufbMGqYXGIsllqgoLbr&#10;sR7XKdqF+R4te7jiCj4Dk8BWG4KGj0Qj5TeS6xrhNdzAgRuAFCjxUNVgwSN4FiZoPjjTKBTITxzU&#10;GZzzKmIb1WlBYBoiozLz0Kde3u0oTeF4kNkhuZNincRmCN40RcAxqCL4etY9SNQzwSKZiZi3sQs8&#10;ZQ7DW+TW1czYoIe9Iil7EQVXGZgzcvW8r1ppUm+5wTP5CLsnmJkdjH0WeqyTG7pYPqSZ6GOcuj4K&#10;pi5DckuPdNOuzDDQQJAzQaEh3ky7UIa/hpLdjALRpjP4bzqOtxLbKHTZuM0vumW3H3liq177cJy0&#10;2nc7tn30ox+tbvVzFRs68zsP9apvPNQ3QiCKB/TS31wiL2RWsoXMWMej96/NVSTmCXQzWqZLu7ar&#10;LnUGkpz27tM0DS9NfLA8g8Grje4ZEmqVKmUYJ+8NmCmsyEkbVUzovNr0SRBSMhYhB2OnwWzEYjud&#10;hbH661wyiEvmNHfkipsD067MPqjNc4Scm6YFkFnskAi0rOQsjz84DOEvr4YDENHuCgdLdZDuQIIL&#10;NqUemLA+Jf+bpbpJNZzF5V8l1Qr5bic0qjMjXtAjBJFMQ42sznNta7hhS9JPKzBc8hgaYlI9WQvd&#10;aspUAD4I56+lADjARg5Z6hDjUVbofWasDuVlcDBYAAc12ATKQ1cykMNaIdXIEANzVFVtO2jCNE7p&#10;rz7IF15KKPlpqlQxccshgN9A41aZIzmvBNoBx+EKSa20C82noaeQFiyppMViTZFONxK10ZWi7VCo&#10;G5rrmnSB9mq1NHZUIqAyUFEcEk9lYqaoIhCXZawZqmYDpeWOoAmkupUQ6JdrDSpVC67EEG8hmNpU&#10;YyhVi/u+jFJhhZdAis5Uu1HIPIZP6y+Jria1Mq4hfqRguCWXGALIxn6LjroKLDAEbijEDIx3kKNR&#10;OreFnq5M6ipWDnMVfJjX6kJ90unp+oyUKXNkvvrXXPXl1PqFh/o6XZ3U390eR6vEjipzpw/7Vv8b&#10;zxle+3CcurVvPYPy3d/93e94xzs2P8JcnwbW92rrVSf8BKZHZkOzD1QzB5maM3NVh/MvG1OziZj4&#10;+dJ9q9ol8zvDk23OCBcJFYM51TAGkt+pvGMNJ7U1JbWMTIcMDEMi1fA8QTOppQl1nnkhFUBVbGyJ&#10;IEeJpIppI92mf82YYqhKTETWsALIdJwOzdyaKUzNEUKubFOk79KEVF4H0eh+AAk6WxIopkMmCqTM&#10;upSrnY4u4ax5LAbV7irCcNFIW8QW0OiGEEBLKOiMHHRgIvnJOd7B9vSdpErO+813FfapD0QxyrKp&#10;yUwXywrRw1K1QlRu4dPBxZu3+CKRmWYP8UEBVl/ZqMuqepA8CV2upsLi1OrDN884GMIUaOhb0G4d&#10;RKNlCRTORIel3HUbralV+tepGQXZ7KDLKB1SeQNTcLKOlGyu9LRwIKdVKoYJKtUL6qoMNPYqODAp&#10;JwJeJ2gFAkkkh4+9Q5/E33NNbvNme4rCOl+YaaOZMwlpCAiLKIGAfHAirFNySqM/oOWPZ/GWklR9&#10;MsnoHUNYUUxXYnnMoA5ucTlJ2uAvWYfLkm8g442fMEpgZDL1Ro+jPMjAcw4xQQEJj+Y+iM/YpEpq&#10;mO34zgjVlZwoRKfY05BMN8kfVTXGza4gaXYCHAPNt9mhzt1uqA71ixa8hp9niZ8KVsltnByjEjuq&#10;hF0883DD41v12ofjFK19C+5XvOIV733ve1/60pduRiFTpyyE38l1SE9gECR555oJK6POiIWXdZz/&#10;7FENk2CGE/1JHAaesYqqpmlDiJ4mFASatggzA8O3wmGEtJRnUOXqmGJNRiYU5zXj0IIJKsnUqaQJ&#10;hfa2iKIJjWTJTII5VlXNDtPANuZRw0yhSvrasZygGK86XMvzKmPbgba4wHRvT/XXEYLMpDo9xZqn&#10;EAu2ODdZSjsH1BJJbM9EqXwt2jijcYEoM7K40Y4yzq6Z1eJ+M8zRFvhPTy8hFuvklY6TV4Jg8NIn&#10;bRFhYUH/pKv0y0CrDu5gSWZJ2HDzbSLPOTUuWvlTA9Uil9DEjedcCAVTrwGyygujLbgA5RtQ4AzB&#10;8JcngJM8MeISUilNf9TLnhkI6OxHzN50MYT7AYUjRKAs8fVIaWttCtoZgwx3duEyQGCIxEs/knsp&#10;ofJWB4EOlKK2CIJWoG16kLeSUIGeGJJgqyGccNUUZJ8Mljq3ZMnAdLUyV5e0hB399Quq5rch0QfK&#10;CX4yTYiI4no99rkVyN79uokun0uyX5o0byfJsaj+EjLYJfLGLyZkRCSANW9+nsAoTLbgFsm6ymY2&#10;00mn5AAkMe0YfUlII6Ixp8lkiIR0XtqxS4Zz7lunQ3nBSZTMXTSaY81+SpNpdYKnzAwMhAA7P45d&#10;iR1V5i72ff/muVv12ofjVKl96wttV199Nf9Sc53Xv1Z3tMIXwpkjxMkgzxQJBc1lyQnTELGU7JeR&#10;ZlIHJuHMiTWWzALF22/EtElVxoxA8BtLGEgscW7YGM/mr1wwGILy/kUC3UxShIRB7tTmAu+2E15D&#10;mok0RCVpb+mA5TMVS9+hWEsNabgq0Zhz5dqmhFwU4QnYOlwhXHJtFpNkAj4lNaOJa4/AmoXTU4mb&#10;CqSXrRLITXonfaHfaTT1T5EXseRkriiSHAeZLjUWCWZY7JW62J7ZXx1Y4eyQhlSj+3/NQSzGIiPh&#10;NaS1EMXpRMbSnrN7XlctidK6dI10dbqsLQAKIUhwQ1GcMR805AlvgcJdUusb51ITuQQsRrft6Kmx&#10;hAzTWZcY3Q4XzDTZcyMFM5nLYMT7klP85S1yNAp7jVYuwRklm07NBl5qO+vST/RqiF5IWkoJgwWg&#10;MhHJZPFMkxs4IKAHRUYva6nGtjgVWMaiCRkVBTJ+oY0t9smIo49Y1YlQAItidRMC/eKadMUKNMy5&#10;MKFE1ccRbgbL/2rhCS4Pto3TO1wy/BlLH2xPCvE2cYNX9ZdbTa76eC7TgWSGHhKIMn2KGnKvLhUO&#10;5i7vKKZhmMKlkJzxxEmNd6mOjbTTHxPQLWOBxsyoBoXecSKwRYget7/hANTA6F+dsnLeEc92XIkd&#10;Vea5B7d299qGpsfb5aTVvu3nKtKO+rW2+oWH+jGLo/3MmTlalhMVcg6i+De7kdpoYZSkpD/p3oRC&#10;FEEpK4OGfKZd51WOs2RwqoDxw0SpubFhhGhgWpGKZXZgVMawwpkLVVuiV40sNYhGhnBC4ZI6A4IB&#10;6VX7oBuHuV5NDOxMEJhJH/+mwI0ublk1jc15tSj5gHrOK0lMx7kIlTQKIxrFR5SyxZomcUtIdQeN&#10;TqQj3IbhxG7ySh6aIhM6Ke1wzETbFhfNm/AEZPQUws28Dqnlk4PtmfSXGnJVFzSxqkQHrrp2qqqz&#10;Nxrk4u1trSboKZXxTs91q60c+tfqTRBytTMokiQoTzZIe2WacWF0w5BGS2Uyo6HE8JScTm9kbj3B&#10;TT+CJzFSjQkdLclMznOld15mUY5gMpeai4DuZpaMdInBRG0IjhZeB5owG/cStFHW+tadMEoSow+Z&#10;vmS7LQpMG03CCRfrixbxtnEjNW/ORSU5ACy5WyE5yU7EoDzJQJ66AMn4zhtXPCiTAVxv2i6ddCjS&#10;nP1IeTIp4VKLbszLs0wuDRmGNGaLXGU4Oy/N3WpV7dgiXemp7U6KWNpp5C9We8K5HMDLhDZocLUF&#10;uBDJCkPVtGBLBqwQcZIE1kbnXaEwnh1vJTYRmA272PdlyD4cp+2/61a/01R+zU0d3uJ4zjPzGrpm&#10;oiQrtIMo9GQNg2rGvBTPFG+jtKuWVCxjwzxubkIUs9TfttjQwn2wdNdMx7aIylDUCqNRG9GBzgZM&#10;ri4ZhE6R0SUOYJ7RThxy4IgMfs/TC2tBs3ykNcHhPJO42TwL0Ey7ehBbWu5Ip4OPJguXKKUfucqR&#10;GFKU5Fj6yEbTYhprf2ZPHZy02vnaJXhm1aioRFW1NdxZ8AsMd0aY5iiBBfO0V65muyDY07TrypFR&#10;o1/UKsnspM0LGWLgUEdr1ClpeJOTfbACTBjC8iajDA2caAgrHxiTPLwVilyNME0Om3lQKdcqukkn&#10;vWweML7c7LFPhnYa0uLODWMGwgFmTBeAT8Mz/SujSjfOjcEmFmyxmjRbRwZvjs3QM2slnYRCSGs4&#10;aKi/EzGd35QSK5EXT33kPS2wmKzwrK4hNjGKA22NUyMF8yUb3YxlBtbhIpW5DslYYXhiTpqsDpLQ&#10;AKGFNIJKPnxf7dhIRU6tPE1WyfM6F0xyQiYNMcQ1qp1cwlIOJKhzXtq4lMsNU665PTk8DZZ0TXLJ&#10;1QFNPDJGkGbGcMZ0k8zHakniXTHMgfNYIc6WDW0WwWxASUK5oUDNhFS8ffLHN/5jaStj9/Ss9i5/&#10;Mn4ZeZuy3+KD+pv+XbdtCtnY7Uz5d93q30Gtn3fIXyLMvIOnIR++zwWyRbVJnLvDjEBSAHGY+Utq&#10;Eie8soOR3MI7VVIN2elETIdA12P5vcbmJVNIXiTclhd8m+uoYa/5Ji8v5RKS0dVCEVUzUQq47am8&#10;6GEINjoENfLXPcVQQ5gLOaVkuiz9Tgev0lmfOi+icIfFpVfJL2lIOq4usWCQIvnrITdM8ZpJt1ww&#10;OK8jYW+p08TKvEowuyGBt2kX9MiVxp4NMYF1OD3F3ITORKiNPiCTSrpyKERf+7CgcOlfp3ZeeZKa&#10;4NxkO1clsHtptNNTQwQQwAEzlbdE0DStUJQRR5xmAGZcpFNMMiuiLOnnV3DStOrP78+oeVY/zJsE&#10;Yy4PFSOs6sBZtie3hU4hcAkE2tUMeRQGXoZYQDgwSwEVrok0x0BziMhjjuFgHEmVzFoSEiuosJOf&#10;jEJVJk0iSaGW/2nPWCPA/YcGQJLpZAhDrDKdyHjPaE2/ACAf1qc3BQfTUD4JxijjWnfjHT6C91/4&#10;q3Myg9jqx0RPAEE+o16qSEU50NQWcJjQSAtQSHMK5s0YzyAFZxVwIZb/XkUI0hqpaDcKANNAZn1p&#10;fNO/Gijz+UIhCpj9WqzBGZWUAJqJ2LRCFz/5yDinmYqevnVqpQ2Bv/i1h30/drHv+9MXbNVrH46T&#10;9szD8dp20TvHn+iXImYEUk/S1wSXnSUWCY7yBQIRQoYc1KwXPWWhS50R6OLEGkNOqW55hydHDXW0&#10;zXXa/JjTmVAgOrZgReYUGhHuHgNTYBcBmVMY/MhkyXcWFwBaSrJApQmmDLVCNxOHKNGifPpwFa1o&#10;MVuZi3UZnbU6kcksUN3SiaW2T31xSejSg4AjsOKsbniW9umqA9SZkc254gzCEiNPMoUpn86olPDS&#10;2TTN1HUkmRvfEp9UUkgFLQ1pPbGaoyCVui4qxKD6K0rlE0xFyQorjAyx1Efhmd+NPnq6EGIa7v7y&#10;p4e/rScRYdmBcPsAfjuyAwKzxQBsEyGEwDSadCItEs/zYcg5qymMAosV+Y8o9XE6Gaj3AVa30q5T&#10;1CRPlNbkGwKYpnoZQYzVrXWJ3Egfgl2fIiRjRGIoR87LPVXlEhLy0BfTOBINcw6zK0rbvTdOrto5&#10;zaFmwro62JpFZtIp769kkb6gpRli9dZomQsf87Y1hXgsmfkEqkKMEUzTjy3FJcGmfaZUVJQDZYLe&#10;8RKOwwupWAaFpBVb5NjfGVUvJ7Lgbj5F8xRCyjWnZWwyNiM0f+UNd4u2RsnztvQ062SdlDZSBljO&#10;7xRKL+hE5nKi+qmH+kc99v3Yxe88MGQfjtO29qUCg/Et2yb1zTs0JhusimCJEZ7sN13iipqRUa4l&#10;bQnJMlG+1gn3gkpmlNlTimMLws2bLpO0mD3N4NIks79X3YnkaimTmVpbOFGlRDWTHYrlGtnylxrq&#10;mqyPXU7MHc2DmZjonIrlKJeEzK32R4062tad05FbZU7aroszWSfsrtP0dEWHRclGbxKqm+VydXD7&#10;TfVyv7mUbFNUi/lRL2M4L9nLwHpLbaFdaNLYq/dTeFsbsA75Dk/JEptu/M0fTiLuNAHXKCrzu15D&#10;H+8Y290XAZsexExatN0WZ69L9YMtklw6IRDNiXErFfksdV1OAMRZVF5fZ2B6VU+13KILMAHQsKuO&#10;c5+58rURrVOYKEsfpal/urUG1j0A9ma6awoLMmMxNl1p6ImkAchYqGjGwK4WdIy1FDboONFZ/tKW&#10;e2nJN9mVwuGDCrdLDNELlqqIZWxyVQDBAZ6onp0dC8nTBIjhpJKWnk88NE6nnmwNwknwRx8YruYi&#10;1pKP5NHSkqDyLitIRv9pGsE7BmlmDPTkr+5GVG4SoXNCzUSpHqbhAinELzYgTSHqQ08sqiNvv6td&#10;65g3FfDjJvmjUeluzsFW14u5gSACTGHYusjSXhL8+rv+whYnzYVeV2JLSfMj7rwRIrJEzwyA2Opp&#10;Hubtvh+7+LctGLIPx2lb+xIVxiRQEXhmcwPG/AtTDVqGm6HgGYGEqLaEmBZNebRw0NkPm5idqZsc&#10;o/FIy4lD6ODigdVYmhGrfAExBct4lZmCoP6ikTmOqyYaQtdlzEydOKiksJjRMAfMURJzgJSkqUz6&#10;mFh1qAhkSvXcxOrNtybbJ9UuHXJN0mW5HpiUUVIPSgBzdCZKUEIO+DNQ/7rjiEVmf/Spq0ldrMj8&#10;Wy3mOy/ZwVkkvICjlTROAtDIEKIgjdWQKeUQwmqU+T1DST4wRYZGOr3NgkD7c55z1VsKhVYlaAhW&#10;ENdZQygHmc5CKcaBC4RoPFtmEuHKAkK3JsIiBjhpftKSQHNgc/cUB8X6hR6kGWJ0aEQ67ytHTmYa&#10;cS79DshKsIP624EgSqBQ1f0CzvUd/fmru9NwdM5KNyfFofY3VJu25nadqx9pQR9JK3Ra6i1rmtao&#10;i8ykEIiZVbjk1qDKGCYl/NyvWHGM/q1+8g4QyTrOnKlFOCK5Jx+aB203EBRiNYmLJS1eSBhBA31A&#10;UksNFnRGK0Sla/A1w+uv3swSH1GOojPxjqW5TGh+48xUgoZoYMYppmmygQDNdJ88zPtPkz9LA8Ur&#10;u2AOdPY6qadQ5KEY2kIVm+bz1mzGYqHyEJJG/ZLu2JfzXez7fs8jW/Xah+O0rX2NYR1M/GTEEo0Z&#10;b3I3OUfkmGQZAuOVQDKixexg1GVY+sSe6aCuulVj0mRSD976soC2T4sWeN9yKJ1VL4PT6G2cylRI&#10;n1aOgADtLaGokklWlJglsVK3NNluriu2cGISNNHrOM3UBKcwYbFuCZSmNSE62tkbi9JTlkQocPTk&#10;InpMoRdUtUE6JZipLbHNBNeIlO5LDqMtWRhMmm5po9oqQS613Gq7xGtMlgMuD7o1lzo5Rjf54NuM&#10;d8ngsuQsqOFLPOU2+FghmR/SECmqzvZv/DQA002ZK1R1o8uS1cnnabsUbbEGLFk36EeJIf9lta5X&#10;VdVrcaq0Kf1q3hJolZ++ML6Et3SwA/7F+1JRbTP0qrHRFYHEnflHunrng4uNfR2aJzmRbpWHiUNi&#10;rgSscDeOEt/inp8DAxzQrhflC88bJGHQEzwlp5Suk9yxawGo7QrJDnk1+ZB+R0MSglFgGjHdGUqi&#10;0VITmrNMtHjMMDSQkQMUloMtvqRuOk5IG5GIcbFST41i6kZpY1yT0/U40XQk5VyYTCzY4p2SAWu1&#10;qr2AkxFnmBjLOB2B3DPwuYe2m5EAwbSWCaehsTEKTnDjLp73/ftP36rXPhxD7bufX/3bM5O++Ne2&#10;6pVB5TLp/bFsy9RGmMkVo47OLbMQllP2MzwjVkK3GtpAysUjU4/KmIAIAFhuoNJoWmF2Q8Ucl3Er&#10;OG1ZynUoixtt/+LdG24YyK0taH0Lwomeb43MNIpMgf6ZXpkFzU1G5heRUROTLAL5a45DAo1a6lV7&#10;Sg99Cs7tZSMD5ZtuSu8ABbaTwtRto48wWfIYJwxnisx3qXPTU7iwVPxLAo87pxzQTijSxUqQS/hF&#10;dzM1XEWIQTFdGo0RFdYprBneSKQcySDmUgtgESvJpYF7MEjg0HZNaPQT+WYpSDoKk1Nmu1pi+TpR&#10;i5FEm0vI8W/Jcf1ORqViTm2YOJHm6BQGlig2hh2bFuUo4CVk1MqBRm56E99R/9EzXSxDhEhKm6uN&#10;pswhlqfsltHH/S16Ah3a+qKxOrRnbzAHrFQmfaryWCSrE3BjuTpYmudTbdVZD/pTtYiqI4uYpvPG&#10;us0MoATQEzp4LsgQzL+Z4ZMJGU2wqAWju/Jg5V/VMKGBFRIAyv3azAwmN5yoMpnibDRJqqeczPwp&#10;W4yyTDumAp2OYswoaBIADptJEM6QzBsYJT3UWXYJJhJkux1wFgoY43IMtOtlcqtL/s5xjlJ4elAo&#10;DN7BQT9+cr7rtnh4dxevkR4n7H9V9J62+771G2dP++try4+5zHtxGZ8RBSGSjqb1liYa+ehmwkWC&#10;icAI0VtcRQf+JhfpZhzCV8K7SbBRgQz0MJXTYRpgzjUNNjpjuFM/7cpRMaMICS3RONeRLHXe7CCA&#10;KAOkedJyQVqahjvE5dacxbzVnl/DUo4nOhQdxJ92lhaUIRmBgGtw+sUcpy16HJ6Q67kqc9SEL2Ch&#10;gCTxrWqkwkkSXZP+Eh+g4C0spQbKzsaONSj9XcwkictG+jG5oUPV1lQuSigvtmrIENrR2UMTnEsv&#10;y668VEKwRTw5RwdUslZzlimACWPemfjJDPIbGliRy7CTZs9WX4qJejI7ryxPkxtypjoImkEkAqzr&#10;kjBPXKpxBH/Ta7Ilw4E+dXz5U2PdI+CGjDECwsqpkyJh6VOloeGmi+2GQCYlHkUGPbNnY4hftxc9&#10;Y5MW0UCOpQwO0gRwYF7DhLcKtHqrgezSSSTJrJwmirkoo30kFKbhCKMgz2WFfgRqjUX/ZGZGdNM/&#10;HadR8s0QqBbLfcG3zEXPXEqcRUAs0y3cIUZDCV9kfjDKUM/lG5z9gSatrhMeglIrzg1hwTGy5Hyd&#10;WPfjHcX6tk78CXM66Ai8Jj5MBIE5AIGg81Ni2kFM7uWv0QE+2uoj5TBFKx7UZEiGbx3+WeN9P3ax&#10;78uQfThO29oXbrnC5V4vPIAWedCYUWRsGFHINNllnkp+241ZyFMc5mjn4gRRqO2ovLEzXbb+DHG4&#10;szhjKm83NWdFzFysYjm7iiFWi9K0dom3JjgnYrhrQ56nFYmziZ7oNVcqPMFMDOmsJuCMp1TD1Qgh&#10;9ldD87UMqUtkKBd4rBN8jYIJpNScOr2Ta6EKO1ed+PBlIpycSYvI+1nlyECdpSaNNpiTEgwBMayr&#10;PjnKcPjjqFzeprRBVTrbE+gy9LQOYDM2mY61QebzlunsnKu7P4qnIyRP0gk1kIBMp0sEqkPRhi+E&#10;abuSYZSLmd5J9ZCWBQRLF7AkfyTq1H0sw6KB8oaz+rjrhlbVx+0rS0AzALAkCNwDyEzk6y/R1hYX&#10;aXqef5lkH05KAZFRn3RKeYqbUmBUVRTTp7KCWShl6JBR3IIuJwIrzdHABJzhfqvMlIjTk7Seo5hk&#10;Vh/cmsECGgYRHdjAM2OgDDhIxWRamwuZTqRRoift0R9tW5hLVCCtDnUDg2TMgf8MF4cMfPoonEsY&#10;S5IpsdpuIKC2U+igOjHnQCaDjnTkF9SMXGlZnYEOM9n5MrSRJmMhdnoQtXNGtFIsErBXGJldUa0d&#10;0CxVGchX9xyoWKbmr1mOnqDKOa7JgMo7lowCkUlKgPm+H+cc2Nrdax80PZ1rX32p481HhLTZUyBd&#10;TW1RCPzjcJ2QebR86Z5V8oXutHsOTafDlez60X61sYa4NCpBc6ZEaDwmbDJaDHIupb2ql+nDCKQn&#10;ehqTiUkCNVUDBJq0FOjVRC+RzzAW26lMMJ+ijb3pgjTTJDWF1EVXA1NDHY2BKknnRDglt270bCzV&#10;kEaSLNnTqOmMzKLkxIooaPA2CZqGJsqxgkGI+BgjRke6G2kGWlJIGjQJUrSBjNiGbaK3MXgBOZmT&#10;Xkj66V8ThfRgeN2T6GvVsA+jXK6cxdKkNOEcEHK6rEiaj+gp2oi1jlGUjczi7BhYm1LusTUl9Qj6&#10;yEnUAHAZhacyG9Qld7xwEJqUDlll2p7Rh5zqSSmjAnXeCgUko549U1S2G0G6RnCSWrJUmkkG6nUd&#10;Kj/RsHFm1GmpGPBqu4RxbIJslaYyuUghBIE6Qj4zC2jIpYwvh3O1lTuJJ+xK/M95xvA274J0uhVt&#10;WtSEA1Gqp55oKz3SR4zCQPpTIFYfgUIrN8LluYHgpi9Ioi0yjQuzgckwbdFlRmtTLJ210TUoaYrI&#10;BSjzBmpwlfq4DpjPFDTKTyBFVcKZ/g1bCKM3My8lPTRqFLQf/9vF0w7zb5xtwzFGEfTC5Uas2QFJ&#10;sl8eQyCXrpZEWh6k89OfN9LOqZnXpCODiT3eqgkFBPFJmHnJE+9BJTSRmblGEisBw1uaNjsY20Rd&#10;Bc8jH1/VtTQmLPVWNfSDk5o+ElU0bPoIQp14k5qONVzNyypjhAMaBzqYKThvaNgzQ10E1NklR5TQ&#10;VoEShpb0uDrg/alidPZS9pGfTU/zHfrU4UamLFIT5ItVs1SLdAcCk1ronHpqiycg34Sog1bbJ8OQ&#10;GSGbgSBFM7/L7UQYE1js9YhsSeUFwYdZvYdEoLcQ9ZZgl2x1ojswFsVc7DHBRRRDuDo1ip76TuHq&#10;Lz4JqWRGk0xfIIDVnJgESgeXTJQEE17VjV1V8K+//pA+Uztp6obtOi7ByR0mZDa10bwaLZ6Uxgmw&#10;W/JayiTBRM+xrvcZgxnvGaRZ9Dij2cO9BmzM8KeFB3OBEStM16YFp8M1vBJ5fQRnuIRPEwEdmlGM&#10;H/WICdAglf+c4CDku9nJp+RcMtyS8KDHXxBDvhahho2+zVGcy2edCHnyrYwqZcw/CM/ArLdoXr/l&#10;x4wAmPDCOtrJKnTDs/4EHgrgRB+tTnMcqGnYa3Cpc3YAZ5HU6QysI3/CTIrmkHQuQIlDuoBLxpFM&#10;1nHcOpqsqnPNAiCGPwRI5gDLvh+7qH3/uwe36rUPx2m77wsLpSlRAa1hAyfZh0xhi1Qwp4C3okxD&#10;Ji9bTP0MQRQzZjYh2pNz5iyTrwOd3SCR92qV9tqYq0umLTqLiZFQLU//+g3cEpxmpkaJuYglyMSe&#10;LU6gzplTdA1z6RqzsA9CofYUQ+Q3zM2V+oXh/k2tUDgdIZImGpKIOcUVxURZAqFH9UFnE5+TJia6&#10;Q01cQRFFWZBErfZWBCRjU39lqoM4kCvVFoUBtqZjXWkOok96Kpci21FA+Y0AGZK5KII8QqYBiNpA&#10;kVoJC6PQEK+JA0Hnuo7L7JnekT85S51bSSRbRMzp2MpKAtR5/sQhizSHgclJPlWCUZQsHgyUkErQ&#10;EO6fsTqRlE4iwxAff0wH5YyGmGiYRdHK1b064Epf1p0WfCkNptUruY11rTioRjnGLBz6GqZleAov&#10;Y5koY5bOAD7NumhVR+ZqDcQ1OZ0RgVa88A6d8YVukvO6yc7SEijcDUmBaR0GNliAyDKRMMQvoqfV&#10;8kSxxH52xpAWejUwY58++ALXW6lreAtPvaYySlBnNn0TFkwGGbhaE3k7Xf1NXH6pEbH0b9UzZmZk&#10;6ZSkYhqrthk1jZMAjr04l79tOgPcm3P0tMzFdsGXYDLKpGHKxQXt0XbxRD5HDTEXjU378b9dPO97&#10;26Vb9dqH47Stfb/wg1v1MvUkVHAu86BkzVyfWcwkngymswRqmTovOTtDNpYITAFrjWSzp7Nk5Kih&#10;mmRomVU1ipPpctICMgOVS+YpDREHWrTItw5JE9pw7SXFaAUR2zrTksq4ljCFe0WZsBDCROomhpkH&#10;4UNmXoHKbCujNDCd5XmD1LdtVDqu9VnZH0+FQl0Ab+u0y56pP1k3zbx11UYRkyq4gJfxgob5NmkA&#10;yFxNyQzRp5ps/UHOZS6nwLlc0ultgUw+J1ucUe+DyfQOgXmRr++SlrTLNEBrbCfw85KrnXhytdr5&#10;CheLrpzMbvSUZmgobYyL7COSNNIHHdwnQ47CjQUkt1zhdKkGIGjIlDxarcyMICoG1DPQxJyeLfvp&#10;PoFidjnG8LwqhRjblDTJZDLBxowmRmUsO2/WB3qtScsgagEimY0IZudtvtrsODRdIOHVzT5T+unH&#10;xnMFmlVS4aZbSzh4oQ4Tb7V4u4Vkd9PlHnbBtwRBf5l2OJHSMAdft7DSKImBm6j5oHdDTxZZ6WaU&#10;1RA3oTFQTZi6fV0e5RmSHEbnFt10NmPoAmmcd1l1lZtYfSExFE4IYKM+ohsIe5gZvBc1Hut3Hg79&#10;VHJqf87nf9viBOD89B8d/k1jmeeaYYxBl+RH60OMwZ5Mr8aewx0IC41PmWcylfElxEbZT5QqrSWI&#10;FvPy2FtbM3vLm5mLmYKpMyoQborkalPGgWoyTdDCK3QGIVOrDNN51bdmSXSYxjAgk2uErhrddmJg&#10;5h2Rod1aQUOQU3/rUUVhEQ0n0t5M383LpjbTCkwDvdzPc3aSnWrrCLSSqI2QLa9BgzrY4dBZAt44&#10;3KQBO52ZUX3Qzd0IOshe7eVEhZWW+HjucmI3xZLEk6UgSYfkzzS+ZB2fkIoqPV3PknWGT2OjotKQ&#10;ZpQKqBUd4Jh5AFsgvz7FFvdBRdsO0k8iKafGbvzICAJzACPFB9WJe2/pSjRvUZZ6QnXUQ2dJQjeZ&#10;k/mkpqA+yLnoACwtFWhasgsTMnintDSm1LPxPFNBkgfhgoxKCYVTOwr9k/m2yISWXRO9hpVIZpqV&#10;EuiDelDXoGg5BCRFtTr72YKfPEhL67MaZR2v8k4KMmioGhk+oIdz81toOAuF66oPGikNTfQp5SnS&#10;8qkkcFZD+mNpZmPjEfkyn3tLvIMm8opuoGrVzlWGSG+Zw4zJRqiSHM5oRVpCp8mGm4TPoFYx5HNI&#10;AMe6Q5yOIzwNkNX45TKaDEm4EFv/pnG99v3YxTMP8/O+x/KSyzMuzwSaGRBitdRvdsvkKPOgo2sb&#10;IcFhpjPACI98aws0ZSwCJTqiPBySlOUqiYPQyqSQmqeBKdbQYjpjQ8noYzrO3J3wE4FiqPLV4tdv&#10;nYJZ8lMq1w+mc7jG2mioi2c6jv7TpINAHd2ysLNjnZ/8uhAmQxoyqiq7pAEzum1ZHSgFMF99Evlk&#10;UdrlApbmy8ZETCYwdbIFnkizBrJJ3+c+k3Lpa32UvPU88SFAQC/nbalc4Sx+KJapnw4uxnRw36Le&#10;Tj1FLHgzkOu9zNFlDcnUGS8kYfRgw5Z2nZ6LohLEXJLgOw97QkVDVVbT34kEQWJUC3UPgCOk/tLT&#10;Fu3SWLmHf1uOEklUQgFfX7pvLAtEkkmbCWanXJ5RFfrpSpIDamdWaTzkLXbRTeVFOLNBDnc6ZyeN&#10;t8A0LhyrXeaNtDpZYWDqZfxIH9QWWHEQXmYEQ21sH1xwNSMdE7z/IRDEkPyGDpCB1xQ3GuWSEYR6&#10;NaOYlyi6MRF4AiYe114uJYHJiuhflxAryRnLQS0L1MlGeNtKW6SZydEEIToFTPQvb80JIO8hSVCD&#10;SQ0iZQKjfGhk0HYm9cUopkCyINizZPrtDo1F4SS/eSCFZ8zidBflqdUrm/fpbBfPPDBkH45T95mH&#10;+++//7Wvfe3DDz+8GQX9aswkR73KYHKBwekQyGcYmF7NKQw0WTNFxpjypXj1IXoNIU6YVPY3q4wH&#10;IyrNIRT5a3rN+FSNDH6nYGxGe64BBFiGk5IxymN6jjltIpW0fzOKudCBDKX+mQ5aIkOZdJaYiE/m&#10;pmo0cehZiIGoIw03FaIVGpZPs6AXIlcXpblCmKpscR0Sf0FwLtSunrm0iE9DW4jSg+km5LP/IZPr&#10;g3IpCkQZRCCjORroCei5WQIUuWlk9NGod/jqiU7BxqSBAZL0oL9UwTu0OLymAFv4w4zEoIxyIcx1&#10;HfVySUZ4etPF20DW+3TzcKDrnL5QYXXzhHBADQ5zhRQCSTRpyKuqH4xoAvpI+IzHjEHNqZOMC8Ze&#10;cPnYKGlRVdsZAseYAuFphZ1zVCOqtNGJutWpkewsiTOSTY9ihT65BchEcgzMJUzWms2iNFwhybdE&#10;sjq0bGZPPYJuUJf+ope2ZOqmJ1QRClqMiHrLHTUhoHWWlQBrqSc4RlYGOyBLmDrX18amIDOXQLUf&#10;wdVGTkxxCKf+c3vYqOTDOoa4gEo54kKokzMZUCY6cQM0lz+mQ5Tthk+O0jW59yHn6amb9BQ009d0&#10;k9htaUjMZTsSkJxx5FziI7AqQyY8wnGMWutIw7bRPu/7bgOk9S433njj5ZdfXi454kjcb6zKKh0s&#10;1wljE7FhaWCYT6EynTNNtBxNtkp+c85K7EkmaJOUP8giKTlp1M/8rqX0ZBV0dsyhJVOhOiOZe266&#10;mYAEF3AUYiyBhuq14DGrIsfkmCmeIcgnI3Pk2kN/wM8VKzNjXTJTa2muiDkLSU2j0tHO3owVOjI7&#10;yZ30ymFaceERxjZX7lKIcJps5kIUViSG6CYa4pn+zVEKL4jcQbEDemqIUDPKJOtaaEwJr/Kbl+UM&#10;J1AFL2uXW0pIc5V1YVMNEMhyNgmW9oobtrgSq49golK7WU1iJD+Z3bGsf6oHVnIPS1MTrNPwTE3g&#10;pgmcg4ChwUTC6PBcO9Ehd7wY1UoTdECaYsc3cZNQLQgXEDRUJcsCRFEWcF55rK7KN0JAfNKJ9E/0&#10;RJiPSqRZgqnakJ+eLacxkFFedWo8qwez3YlQu4WVuKkD8GKCHHOU7BJhA5agqw7c9VU7rjEjcUJj&#10;nug+bNS/gKx/6Zb5ENfgLO6FjDjTOFdR0qlRFWqRLswYRhBzVTtg4n1DnoHJfwS2fFKNthhEEs90&#10;hMkZuYmebpVdttQJD0QpHHxowUBd4BPD4gaRWkSAmL7DUgzJ/ijj41i8xWXMCAeIHZFXWirsQB84&#10;kahTj0M8lGEibwZyllwCGLI4jl1rReedns61704R27rhhhvuvPPOiy666NgjiWEdD9EzEdMC4yVr&#10;a6GdusGkRoup0GRR7fC4LrkeyEjzGuso3ZBfB0LgqAnORkNd/eVr5keG85eoVknFGnjoY5CrJ2qY&#10;hjS2LR4A1ZTXBCwyI6diTUl6ZiiOQqO8Ljn+egudNY2ciJIJqecJiHg2qLMPOqNV9tccsc0Osgv1&#10;eJUcP9oD/7w/kX4CkrlJDdGBSdWqNjzY81AI7lANPGjet2dyXi9n0odpDJTzrsTgLEPoUIfuQ1WD&#10;jrdAgXUa69KLTF0g+JrgAi8UrQ5GOOYDMs5ynau3rm3JW0NShJlL6GQmJ4k2cgxD9cdehNDHiAO3&#10;JJVuzeHCrqoIYXZ9Wt2Y3Vl0hxMBJrFAgFjcCGay3aUXfRJ5WpK0DtSK6oBbmSXN14QEQfRSK3qK&#10;nnoyC64RGXOpgI/sXChv3k7Yc3hqrot1maxwat0k582T+l0FMiSZVL4BXas+k5nqgFimS9ejW70q&#10;MZaZ3unpIwBJ2uSSUd38eoAUqiGUxbaQeKuFKfCL0eFc1NOWbkQ6WNFnygfMFyK5RCA7ltQBh+tI&#10;h2oaHKie6AAmGRTgwMtHCJDmROYKgDVT6bJGYLkBIGiY+QTb9ZrUNVkJMt0Sc0dRWLP2qapMM5Pk&#10;JRSDbxyOdZbxwuJ/+HTTsYNaa+P4ozbO33XbOWbHHMHvPNTrkR8aXhJLsjaiyDMkJ8WlBWkLljPc&#10;BGqOVjGSPnzKFFbRRWDLTuiuYiYdiasQMwLBoBrIJ4nkOudbjWIu5ZhnjRDUtr9ZiRTjkmNOabmg&#10;2ZtGqWQmODRxPeA8weHSQx8ZIzmTqfgLoGtn84JGcZJpnXPSAYoBrBnZdIktLiTNXwxEc0wgQXMk&#10;Z/CUYlUmQUCIl9IcFFAyk6JzOsUO1YgmSVFdrGROyLAeuENy6hdU5a8hoOHJJYEV50zfYggadM7I&#10;cpQRhD4Gb+OnGqbm8BaftlmcLgXSKOGxS/TQnwU+3S21VNVYQIJindQTrbCnEYrCvlRGA50O9yU+&#10;6WUN1F/puNQQuuYhFAhPw9tAbWxZqHnNIFIrTrJ9IyY2KlAbk5wtSM3tzoJ12KUTk/bmKLRK50p7&#10;Z0zmK9CbQxEjbKu9bR84l7CrknOVCYwSWFWiXKsXi0LSLClhNzrIZ8bSaOznCoV1LdCShwYLS5sC&#10;SUrZYs3aEiPxxYEJdXhHh3oCe6REQe7KbQUZrkqcQA/kGEfp4jSfeeuV26KMkkWpXrV71y2jYBH5&#10;B4GYqWl6zUu6KSN34yjlMKRhhfKKxSmiXT/v8MS7xtfjP5b67s/5/LzvCcD54pu36qcenvbXh7/1&#10;anFlQMpsY8AqASYZHuoIX40fkgi5SfJlIkYyN5qWpwYP2SGTmhGVd7c25uxGESdWFUeKFsPACMwY&#10;NmbcRKE/R+Y+zRweOl8W8TRmbdqEE2/kRwBkCMlI5ZMLlo+Xvngt903XZhzqKtKmThMwChj9qLHO&#10;kfBnFt91bWVNml/nWUJhkaaZrxliHk/CmDTRquGgqi1JCVR24BzXt5RqKpd1yeRcaVwy6cDOaHIS&#10;UdNAYCEXLtUwt7pOMzbRaNlf5qBtvYwvbHSsnGzrWcLiipIE/sJ/GSuPpHQTIoUa7SWAWcLdL+OC&#10;PjhCZcQtF63mSjtDLX0qCcETmqX5OZCpDXAVFjc0SWTsP4VLOdoCIPXX2sI+WdwwbyKgJpzQObVC&#10;jreaSoM8RIEkV41qoRZMF1ej2RhwTCw6FOIBF2qAeTpOVeljJBplSNNS3pr6ADZ3IiiGsKKkOSOr&#10;hl8w9dbdXUn8Xs/fp7NKlEFa7SQxDrKrZKu3fiZewlVDBEqUhThoNzKkN0FJF+hHTRNz/ZKJ3bGZ&#10;vZGf4ZZXmwfJDHqcOHKnFsOFVwfJE3Oa9MsiNSmBqiiGbi2usRTlmXRjVhm9EsPTWMUytsWRb9HB&#10;YiAJnwioUiqjkvgIJsMfNOHnHep18M3z7zzorpHI7f1p81aiS0prFPmXy0l1g/EZ/7KzUbZRClAk&#10;qzGTKwe3+wQ2AZNJp1E/c6u5IFeUB/7DIIcwMFCZNyuzTFV6zlRF6JKe0Eo1VMDIF8bU5zD36Mv6&#10;GJVcrnirnpwwYy4bZls0xCg6mBnVGfnm7pxCpzBcnNvYtNpfNHPSf/SuVWVMxmmHPXMWjcr+5GUR&#10;MDWn44Qd3+nixCFtxHBkkriFiISey7PcQLIeBEOO6u/qSHteTQKnqozNDx+SnFxKxUqsC7yu1xFq&#10;gqUQMhkic9StTZd0lczJqzq/8OtWyySG5+GMuLIOl5AMRnGDBq2PCNOe7E35ChFSXdxSELNwlDTW&#10;deflqi+FcGJyw5aMAudtxJBdpYZRpg6oDZGS/FP3HcnFRIQOqpMMEOS0T9urg0Uk6ome556oYV5K&#10;IqF8OlFq4XfRhiGSAZ25JfO2R2R0NLCrBueA6SHD/ckFK7AskWVCDaRSwSOsI+BvsONiDgyEgU5h&#10;+PsYgJ15VBrPJgjmkyZWxOqkpcdpUKRHMEHmqGoikzFlGCZ7ZSBXk8AuZEAHzoDQRjkjkrkVEdKV&#10;q5aYtEyVoQ1hmDrJw7lqpO2CnMZCLYRIPFrgP3V/47+A49YnHhomdXcZq+vAC6jE7M6lLXZL80/8&#10;+S72fa/+/a167cNx6v7Ow7GNJ1O0FQimykvYYH5M/tHHPCKTphNLdLmbnQ2J5DecIxc4CsVgIWFp&#10;zkJtuF6v2gdVLPx2YCZEGo3AZnXLyNltHFj6TAoysvmoyfrjR6hExlfVjC7EuqJk5hIxzMHwXFSw&#10;S4t8qxD1N9TBFlQZOy0I6AMyubZhC4ZwtXlEZ4l8+hRlXGs54YUyudKIJzOangRK3JTQdEPDhiFv&#10;5Zh5M7FVE4YLRRqeaV0F6oRl2J4ZaOiT7HX3RVtcwtPLgoMyOV06GiF0EFv1Bxz9LvIZy+3bUSXE&#10;nZVEDFicS5WSinZIpoFAkqTOqRWgbrJUdukF5Wd0MzsslQB0kJyjusscokPTiRKMzulrHddSmY5A&#10;beHVRmTmHiqu4Ujmu7eNzhK+SdYoppC0VkJJj+qMAnYzbPVgGpu0yQAXPWZXee/crN4oKzGNE4yt&#10;f0tMJwosV/E+/dms1Ts+QgNF7SlhlM9cMi0/KEioWyDzMIM5h/PkjHIyU3FzyyG8aiLaIpzxxajM&#10;0nAATBRrCKtP0obOEEC/V083yMFcD5pw6JNJAH0SLi2dTp0ZKQEZsYh/+YKe4ilWWMELK9z88hKm&#10;IR8DE1svIR+2tLsj7cWuc79inEiERUZuqHB6H+EtUjT2RJ6ce3Brp69PPHurXvtwnKK1b3338Jpr&#10;rrn99tsvvvji973vfRuAgFh+DiVBoVcGGMFDlJqsM4fCiQyzFOIQg9DAhrK5yGXQGhtNGYkIHU2g&#10;LTamq11N5424cYVWJo7Uzc7ZmOZsVdRFckGUuWB8u0xPLbFmsDX3GJCtOhFATsgXZk+SiOaYDmxh&#10;iGOZVHPQPNezutow9MvpayAstZckijJx26KzMieiqkemGDkgPxsVs91ZkqiSp+ns2ynIEr5lxin5&#10;daI99b46aE6uhblkSkVVTXK6EcjVVDtNs919tWlIpoRcJFL5XIytD3BQo4psNxUYRCaEllWaXyRk&#10;dmsUlQBMZ34gb7B+00dpzSm+TcI7JN1khDaoeQuZ2WfFfW4gtWVSZHSBEIkMJwaIabDFuMWNMYIO&#10;zRaZzwOd4Ml6n7Ugo6qlClBUyumSMCqcQMnkjEGI0WqvEuWOdU1nqarybXZITrlcaic5qRflXn0S&#10;VUJoyWpPAqAkl4yjpG56x3N3jumZyOip9Kbnskug2iU9hY9SeVuS5Bkj2IgVdSJbVFuPMKkhYHvm&#10;VdfHTPLYa7ecfSTZ8n/mSS1KtTP2EwpU1VLOU21nx9GNkOlKKxB6wmGGMyOEtzH5b4DQ39vjJAlQ&#10;U13oKfWRsQ2Wxe88HKPWmgzZfsMu9n2Xz1luf5Jd9jxw+PDhW2+99WUve5kCLrlk+U8H7VLmCR92&#10;4MCBcY560jfTMTHGAddNncQexMrzTBZcMnFAONOoMdDimelUg0zKuuKQ7MC5KUlpGQmZvJCPGuTo&#10;ttKYGTN9MMRKgj62kIaUzCWPVQERG2+HYilKDx9JjinPzmbAKTiAgGniOU1k+kI8G/K4LI+Wc51C&#10;4UCRaSvpkeA3F7dsInNQKdUwdaq/V2WCPGzeTNcoJ1mqsRCvJW79nkVhgpDh00wQhwwr+htWOXsu&#10;CYpyyclA8zw93laOqStdAKxXkg/SpuRQrFBoqlWWv6gnVp4nSgZdOkuQlaC7EaIEpja6lZZkSJOb&#10;vQkXUyQt820aIgjNRyYN0Chk+BQ1Fd4Y1AlCi1AjyFKPzmqeSuop+ZBZlLyUzsKJLP8Cm7GQ2mb1&#10;UJ0RRRJmuKSlnYMsmnw2FjKOakhjJhnDbRezMcNR26mZiGJFAhf4fgalI2SjSR5PNXiTYMm95D8m&#10;ZwxiBZIFYcockfG+KFGSDC00clUy3KCB2ibl9J2A43qRnCZDMMzdnLQlIxTmVIv9G8l5a/yiQ8LV&#10;4kJaalriZlQmtbQdL2fkcgmSYBTOknKZdVPzTCYIScUyz2RqEqXlP2hc9V6Gzgk9rzrt/q/e5QyX&#10;/d7Wnqv64IMPqs2HPvShU3Tf99iA1Xfd6t80TjrWGALbyM8QgjqkAEaRBM3FkimDIdOxY9kSgK+k&#10;J/+id9Nhmu5RRm3NejmW6YxqUidZWBOYThBMrwrMCEdhv0UxQhwf05uJxly//Ej6rPO36sFfTBac&#10;pnNmn2k2SQ0znhGSNhrVLXVmqGsyEPEyfTRMcFamCTWvdrMkpiHQzKja0tEU0/RsPEmj0Ny/YAvx&#10;IEbO4ioru+yJbo6lnbH+Kmc6xRkZIuwK4UQXZBKv9tx14FIdj3x8VTCJiVGWlrpVJo1llybUJbpl&#10;2GI4vkiUVDUl59RoqKoWH0gz/B0iS9GHeeslYWhM2qNnOtfdwYwL/QLm+VaIdHTmn1TJWEO9NnXj&#10;M1NIp1xQmUgdMMp/caAxXKwkEjB6CL5iubuW4blFyryomjkB4UJXJ3xkb3AZmGjLXxFIqPUs+qQ7&#10;MvW1sXiBqEGZpBzGgqE1a0m2OreaYVK/uIaoxz43qIpRqqeXUT4rS2kGdbGUv8xuIIBkQp2EaRlJ&#10;MJHgniLYolimC4mtAroPCaRZDubKgw5TMtMZhA1z3ioE6mJvNqKkMjnhWaZUMkmSkpmCiPYQw5wo&#10;ccDqFhdazShm50A4uomMFqmD6QhW4B1GlQRtVCvRlgyGTGY2Jm3JgSn0MjDydbd9P07lfd/TtvbN&#10;8IO7kNK7ZPgkKbmaHDXaW7wliRnFQOLBuTJZZAeG05npcg/AbGh4EI0ZzE6hnEbZjEySDj0FAYG2&#10;5HAap7FNi4YcWJZlQ0p6dHgs2GjXwDajs6R8+qAYIZoZ0J5NH99OVW0t9swFmLmaH0Wp+RGr1SrL&#10;CPKOXjCDJ4aMTaen6xOTqReApcHV1LZPtZNnk4G85VkORR3JudKDKaS0bGketD8rUx1P//pVgZXe&#10;z6kzMBMowUyn65TEQVemsXiBgEIU7qA9w4fhWucqYuwnVjrXxbjNnmuPMWWYuOpwCYXlUr4FcJSf&#10;IkDWahlJP6aDqDVVEvWopWz3+2QiRh9tRIG24upQKaeethjCgpmxg3VomHWM4S/B6Cn4dLCMnrqM&#10;qzVpy+eifZRM4rO8mAzInKtk5ijjt05Qib/oYLzXELyWRYbFt67E78yYJgMF+qOG5ktdTlS7RZxp&#10;x5MMIsmDy7yjk6UZmwZRxpGYoKr9bRcoww1NpkGtMmoIILYby+KWbExbxC1j30atkw9GKByTcpoz&#10;DXCUzJ7jyHg+wT74LhnOeX7fwN1f2jW8poaE9YLzRC6Uq0t+TRkm0I3h1c37mQYmKuXdjizSkP06&#10;mf9tixOANHkQrsuGDH4IkbTIaDfvk1kyKpL0kgxCZ+nsvPShPnDSZnFGmpnCgM/ZaXQ6DTShZAb0&#10;3FAkcoz8TE8pYZyxDF8GOT1dU/mFB5QZrF6CaTrGfBNKAw1RIiNWdeJduEoiM9NfmuNEeDknTceB&#10;vz7KbItRLnsIdNJkhSkM3Vy0cmrPwZAhiQOSNV/nmk/VjZMcS2cUpqCxYGJpZHaSpjk3NUniiTA9&#10;nUgMQcyrLaaMEdEgQYtYhoM4ZGS5KqO2NEBCi9CsRZr7HM4suZGDKA2pq+N3opf7Q80oGZJrp8ok&#10;hRLJMQrW72bxgllIXllnJNP0tcRz0nQ6bjUDJEO02o1Sw1Py08eSzt8BQFWgk+QSLB0N/UBJvtW5&#10;ZV8GDp0t+LhUYvnXB6AWdMUpbqPqX2mT9AA38MEiaa9MvUOMaBcKJBvzTkDEEGhtgSHpGsxvWUKg&#10;aGdqSV7C+Yqb1hkgmJPxYswmFKlAup6iR2IYOAhx6zGjzM6mdPP/KslHhSdDTA5o+9hnRicCMvjj&#10;kZbiTCN0y5B0xsY0pJnNwBMrcsNIXxuG1Iv0Vx+RF7qkjZIzaqQWkomX1AcJYFIz+qOZ9EdJCSA4&#10;SlC+AUV/hmR84dMSaKDVib/RAQL0p4NQGNfJqCSPfhHGfTyZ/22LEwA2PIBSecjUzCnJRSlSJwaz&#10;IQRZM2cxReZoQxS+MtGRlnmHO6p6ksuYJWmaumlUWyPNodOYV3lilRe6ESrkIHUenmRY/tQDaqyy&#10;tr/edXDrQL0qJcXPKdCzLSRYaoY1h5qFHcUsmUkdq24JBToLcmJuvrMPolKOlJiiDT721yihq6tk&#10;ZwmQvnY4rmTRzTUmnSvCpjyGI9Ak6wmso497S/R3pVeCaKMwFjkqVwVpAxrpi9xIkHUZR8pBN+mU&#10;qgqUrFOlnNrZNaFOsqjVWYaJdqlboo29MJDzBo4gu0s6or/MITrIEEvGpp58Ywk1MvDrbS1XwMgs&#10;7XDtb1QEq+pvWmOglnJOBxJIAzDZlSmRUTooadzIySg1UQFswdd8wqDJqsRAIcoalz4Fi79iC7zY&#10;awTJJWhgFKgwcjgEP+F19szeaJuWapcwpg51tYb786hZdGIjs4tAc5MW0QfJnnA13UFdnguBxGg6&#10;MxBgIYNZKw1MlDLbG1y6xkc+sMXUnYBX+znPGDGGz/qOk5wuCaMVmE9gonZGGd24ZAcUIH7Fmbew&#10;Ah4aC/T3bct1GVAAwivpimLUnZnZlIw+3HMa3TRWf+89ktI6SHhp8V4OjzCvDs0E6y0cwJa/vIGk&#10;v2obDmALsXGoXjM6Rnfu0//mfd8TA3RmB4Mq+QrLCYz0fXtLB2MyiYVYoy4HQmU6Zwf7tGVMbeuE&#10;0FU9T9TELC9y2SczSEaLqmpCtqSZi+wylLMDLGVjPJY3JKP85bhDm52n/maThjzDEkBagDoNJDsY&#10;zDlqY3/SHJcc2N5u9LuS06eNGCjZPJteUHMVzkzK1S9/eszpqGpKmi5yyQrUo3/DZ7qEA3urC0U4&#10;naLMdNC0fHHGgQDxico0cBqpmGtatmKFvM1lW+hYF9OJybakBLCkW5HvAgxE+qKFKmJzHXIiV8Ts&#10;k1ZPaxdmSVYwOwskBwVcYi4aydvUM/3OumjR4BA8bnXYlK8vj2eRUed+lYoAgTOJG1to6IlY3aE+&#10;GlXTucAzRLfiCDnpZ7625J0VAzGwZslNPrAVc2SqFZOmR5Iw2Mgh8XgrzrbrYoYAdZ27t9fCMMXq&#10;SvFsfmRGJZRkapEsueqqqS95Iu2lmaJyFhOLJuNW8KExdfAtHejZEGvtQoSncETGIC3NzESYSy19&#10;qZsqQcLUh1lMROlxZAKp3MgVQaPQNtWTSJxkFMvDIxEGUlm8juoG5bRLd5MQ0tGwC9MACoHAq9XM&#10;hUqEmD+TR6OGM1z0JCSSU1t5ouYn/mR+3vcEYPzw9289+JZVHGaoSyxzAVcJpGQAEQXtiAT4B7Fc&#10;RTwxqDILGJ9pJcPNYp5nWHLudAaqYZyXEJ7JiIiyBWlO1G5GzVkG1UoTHmlYbACDT+0H8+W2cdJl&#10;+ZsPAYPbxnDKrDoKjA/XRMkcim4JUXOBymfmSmOFUUhdA1xd0nf4WihquiytLKFUXjOdiJVMl9FT&#10;QPg3NTKRQb9WRTlvSmOd0Nf6t/pkiaBuCHEZSCgwGeWpzDQ8IXUBqA6umjBcKiYUmpaEXLFluWih&#10;mLCb3J0OD04XLQu75H+yXXvFKoUg1nnBnEZXnQxDoTD8nQsF0nG4o0pMD2RSOVneNXaZVaCBfkdI&#10;phchxRHsO4oYU+Ta6URkoVog0VYEknLpI+xCml99UzjOQtWpFyADr8x+ks0MgBDw0S+Ipb1m9Jua&#10;xqP2yrSMFKxg3mqnOHBIMtZyVsl6jWgFK4ZQT0ASIsXdX8Nc2sAoyODUzMIr9VFPhItnsoI+OosT&#10;NGQWrZYzLSKScmgl81NPbWm+S0gxBEDQKimq2oDgV/1QUhhrlE+bGEQohg6ZEERGMxGOFxhFdjJA&#10;MCrzng/LIh8JjKKzQ8QTxqIenW0BZ2+E2ECVJ2mI8BL+zMh5DZdFCIRaEtuQSQ0BHO/7+JA9PaEb&#10;WtHoLm+Sk8b6x41Pyr9pfGBrd1u/oHVCj9P2u271Ow/14sDxJly4BSe4ymE8yHJDmoAkAu2cwCuE&#10;RpKmwrlqQizWemeWsWSHTO4qg1jjUFrnYkZjhoE2TjOpKSANN5mi8Ghv6b/8/H0USPXAAw/1AsP4&#10;xMqQS/w1sCGTGSqdJTioqsysqr2k7QgnKSOBEyflEniSEM0Fdra/PXPV1BepmHDhEZ5obIsZ+ShB&#10;ntLJe6265H15DaHy4IUcNEfVZmOSk55t8cO/HHjZBRWjJBg9tZRujJXYDtdNnKCqw1G+2ssWcrdC&#10;KFA0xynsY4ixbCOc4USTW5jJf/sAgsxJAzENIcLiGty4h0XeOtJ/FSkLGCkWMwkYfeoG8s0pYoXa&#10;OiiNBUAnrbcYVWN9/s+6RPPR0FEZ8joxA4HZmUso0NkWcbBdb0oe/SgglhrVktsKItl0w0AOAFE4&#10;YKI/lnJiNzxuEKE5L8GXV4Y88KKndOVqVg882UJnpAGg8Zhomz3QE5dJGyUAoBYZL7ZgApgYaziI&#10;Kh+qwGc9a2Ma2+xlajSRYOk+uQrIaYhJMh2BkKw48WA93ILCfssQkDHNxzwyz6iGgPtUA/udJcH7&#10;QPybLEI96lTCRLZolGAaO+lHYWcsCkMtn+EGOu/imIuBiRiNehnXJCXQJFNcKol6+BpC1tW62cZk&#10;SYgTk8O6LH0qMc5661a99v04u+7Hd/XaB01P29o36ZVRbXIxC2S6BFG4lQk00wSZxTRBfxmsBIZA&#10;UI+M8MwvCOFweTY8MkWazuyPRc6rPk5qFshZDPXMhtVhzEfeGCwIME7Kx7iTe4ZBz2X5a/Z3vVTh&#10;XPNcklEys2ouTmo+zcg1yoUZDRGSi5P4p8tSQwCxekAOOUs88YKJQ1SdNN2EQFOtxHA9rs7ufKAe&#10;pn3hv6wWWn+mR/1zaTG3Sjl1lhIutNXiGilEul6qpLOgpR5RFH4B9oEFy+8YCZQLmIHjAoPVEl5G&#10;YT5LFzDqHUMMDqTO5mv7MNalFEZRWwsmnSWhlDC085ZDdjEqjUVVtQIKFmA7czXbZUKGrdiKIRNl&#10;OOAjRiUm1mT4jnsJkUGgocc5uSj9KPh2ntI7kafC8AAHvKwt+hG107Mu5/TRHVrX1BarZFQu5xIj&#10;k4zBO1UJZ+FQ9WxekA/KtL9QcImyQwRwkDTAFyY6ptOJmQwBn/78NS7s5l4JJjC7R7VIeMmTga/C&#10;KkB04IIp7ACeOsNnbcy0oCvxb76tKfxNN8q1Knz5VxtUIA3R43yrDLWZlLRcL6CwA6IQkiZjXc0O&#10;VvXWzQgQdl6TsxMJrB5hFrGF+WgoLAznJQ3QvP4yHQPlmImFIQgUBIUYRJIKXhn13AmwkKEGczE1&#10;asslqKImaLhxgVsx7ISdncIPPZy2ta8MSK+bfVq0FxsILSPNyOeSceUnFJlYZTyjUrhLrDEAQR0C&#10;rXNgBgBxIn0zeGC2c/nWyFFm5ly75aRkKxcYLw2Nh7YOnrOKpaFPvUhw69wYLpnc1z8+Ng6ZnblS&#10;TwKv5QV9kZBaoJBNwCfzhYkMB2UxISDMbsCbTzNlmGUYxTonKzQBFwidEsiVyTf01EwxQY1LvmVV&#10;QzAKGiBfA5FvFsOKugpLVUZigAb8sYPSmIgEykH+rbc8laHOGp4JtNE+bQcTXlmsWy7QoeSzBCYf&#10;9I59tHrUcvE/wHHSZiBjscVu1N9QyChDDSaVaSIJAmoi+PKHdZe3iBVteMVwbUwvJHnSRgmQAY6B&#10;rKBiizTGNkNEJj2rT2l0SALLQA6DS2SoADAzUVJgik3+V2cwV/8WYk7aiET/VEmcp5Mm2oab89If&#10;TRDCW3HGZGJKQzYq0PBhoI2+Tc11k8CqSQa41MroQ0PvXvSLTCAJEF9Wdc5ON0tDiAQITG1QgIbS&#10;VLVOzEj2r0ZlYjuxkDSrDnwDTLF0Q4F68SEJ9LaK5eEczNQjVnhMoffJYNU/N2XpwN58/S35rN34&#10;3UYrWrRyRoHVKPM/NsKc5AZ62u5V0OCtjsPkxkx6JnlkKf3z8BYIZZBmn9Q/wxBN/IcPMwMkV9dm&#10;OpFv5tp379HNDEIUNddOW6wAZCrMgKBsID3ysdUamXeZGIBMIzPTCnLqUsnhcUBzJfGTpFeUYtuJ&#10;eOVcTOcqmyoRcoSlMTzu4Nal9a+yMRC4hth7fPnAQ4VNFUnLFD+0u7d0aJk1Fj/44C+gebM7zr68&#10;dc7czSxmTN2kwuiDXQmaydEO6DPNMpmkzG7V2UpOCXXV8iLXBgEk8Zm26px8rbbKV9XGCm0xEdeJ&#10;YhtXzWUlhCKyyKNkva/JyatGRVYXlBF/TlzVVBUQhEIuOZHbNvKkCXci6VQ9WdLsaRUFJrpPtNMv&#10;6bgkDJROTJCDa9Rc8ifTiJesycYBy/+txcuSh67iuXpBPDmpaUItDrk+tVHGXZ24hYME+A9KGmiC&#10;yvYGlBbZBz3FsC3AyQ11zhlLMW8p5bAsSk6mVjWLN645u5LRygPT6AksbPWJDA4F8Dpc+JM8hCoq&#10;KUoAIYlFA2+tyVQsnaIyySs7GD7oYypDVY60sfoQERwZhkYrVk/JbNIQTEJSQIClpVNN5ipjSz61&#10;aR2mMqSlhFHL9VSciQLXGF+CwBQlDdrU1FSxKFNbs1JR5ds9nkoyHAYaa9VC/qzGgsvSP0MPHOSP&#10;sORAPQ73fEt9LMMNTMkjUE6tT/PeIINF3cwwuMNgbNyGwJps5sGD+ei5btJeNMcF/K3ddxpF3rDN&#10;4ftwPte+ew8y8ZwrYkYyUQe5TVjQApJBRFeRauQTk6c/b3XV/mgvexzFSSZB5iLyUY8wo5uzt4Ql&#10;OpmwYHxqmGkrAdVw0Rivcve8eJkoief+5O6CoSNobgeeE4XmYg94LHnXv0TcXCvgnJgjNFltbTFo&#10;hQvvgDkRrhMNeNxBtGc6bp4iGyrBVC5W6U1zInkc+ew6cMmUrSv1LDorAe6ZwU36KKN8ywXcXYef&#10;3EkYXKYHATwTJZfQhBMOdcMRdZXpkkgoDNoyeWRCPBKq8OY+/aIQsy02Np82f3kVA7URaWmIRJJv&#10;ddUn/PCUfIADCMwofvSTI6kAKqkiwmLYwkoNlSzUzEI7jGWssUBjG5jIw6uGP+Z716SQVNtZhA4c&#10;1AeeGGuMZRRwiQMKpObVkvWW7vCWw7jjBAnKkQna7oyKSkx8ijp9N+oXDwFDYOcSxpYlaIeB2psu&#10;OxIO6ceSyUuFxTPF1nkuRjoIiiIhxcIQqdJ44nDAF9t8jJU4MuFkUDuRweXPCuHQLGcp+0wmOhTW&#10;tRiE50a6EYc5mMlhWgB/YwocKMT5i+2+sJ3+KoN6zJIZtSSQM7mf0blonsQgh2dEp2JoknQFKCpO&#10;TMNqFEZDX+KgpeJgLKCbHoEtGe90qHbLa6Og2tne5khLhZ27BbXNdDoOO0n/m2vfvQf+Cz+4VT/1&#10;YJBASsO4JSx4Y77gnPCGkWQEI7YFcAZVnpO86m8uBkadaZchzEh/I5kZNx5oRX8Oo9dAoj2TeLs0&#10;WFdZY0FAuw1il4GEBEPaAEuVxrCvUtivLi3LlKVmy8ch1j+1EUZTG/llmmrpqddcGBKczAV6wQXP&#10;IjIRSNfoqfy4zXzn1EdCIKGGSAg0+fJWCpkiM5UjvPUB/Mzv1ScLbtDT0UpwRsVmH/AkKHgBEbQ0&#10;TWMXzNR2iS0NMK0tb1DaDO5aZZaXAMBlBTClvQYyEYYIcl5VJj0JWwOwrooksxBrWHfB5SsY0TaP&#10;di+tJrmQYEKO1ShFpTsS1QTTVEAHCS9tmjQ7NBfTLRNR1h9okpVE6mNUAlEmQBd7PI4v0q1Sndkb&#10;kuZA1ZPzSa0pkul3XKkXEj04bOWEjZlvs7M6bEwgyfnGFlRlFhQTT+0Vw8RBGzWQ1N2QRLhWOMpG&#10;Pcv9MLMnJiQf9TQAMUSumge0BWkmAb1MKLnnotNdILL0zFDNBEUwUlULaTK8diWr3V+BwEEtIrCL&#10;UVJafeqEgjX1MQ+YUZFM6S8NOEECIAipm/QoD6OA1xNAxkfCgkAOZOZJiw5xa9xTrF5GLFlO4SY0&#10;WlRyaiOOQM8n3jX81MP+H+dtbe3udeJVPW2f9730p4ffeYAuJtYMMOM805M9RdYA41KWUPTJTGSy&#10;kGcIJw55wWwKa84zqWUabSEB0Ql1s1Uu6tm/Jd80Z5giStux5/rDnWNkLr3PV9nG3BqfI6v8oNji&#10;sYfx19AW8w3QUZ0vfxNtEBLPV9DH3GH02mIYm1DyLkLHoUbzXWZbO6RfsnLCL6wHuMa0gpLqlkjW&#10;uRmZKVAYyZChOaj5BRNyuTLxeYK7XagsQ6ulBvIN37RL5TnRHN6iYcIujEyhpfQUOkbZWWmZUvMq&#10;VW/upqCwhiBQ5VVsZI73UUvEVU8JhLBBkUm/kQoADV6xlcBJoRbR9tFNBmAjA2JRQyG2JFBuRMmu&#10;JDBrNrNAJ6gFegp09vR+XlWmvmtDRIkpkKMT5QmOy1tr+CPPuUoLhBc0oHCsBY2Am5P9vjxDMKT+&#10;tjt8owxbUgeZYyO2cKiwNMYKDUcTQyOvAlTTpOnmguJ0Aogo8z/SZAtflEQ+2voRtrdbPOmUthie&#10;gMAlnuOEJ8BoZnMs7UznjNONRtTTodWTzMNPROM+Y7aFRt4qIySH8MhfNSYZUFg3IT9faGudyuz8&#10;rc7uede5oGmCdGJe5+KtjtP1QpqRhdfQkAV9ejPMQLvVCRKMRNkOLBzApcukRzUKrFAjrV4GGrM4&#10;EaO0NDEEHFyZ4VBTn/MDWwffPOqzn/+b930b2vfff/8VV1xx4MCB+lvn7eqHP/zhSy65pK7W3zo/&#10;oqdkQPLP9c/s3DK+JDPMcgO4JiNf0I0jE0G2Q1O46PfNzTsMTCGcm4sVq8xcDzJC6Glx0BRTyeFf&#10;XyMUqXIsgpcFqPGg5nyhrepa84J5NmcZ0ge/CMEUC+Ge2HOYNB42ndpuQre+ASVTJ+BkpgMHvamx&#10;NDJWrDLr6Wh95Gqk+QrXNZiva7IWdzggszsCbuYmTU5NnCW7Zdo1O9MBsfzNxUDbc0YhRaA7BHWe&#10;XE0YSZGpQGOUFM3VwihLl4Ek+qNw3j3qneqQi5BTg5IOQnLzTotHx6IkV7WdieSDeIJG2qXJXMqr&#10;qqGlza0l1vIrmdzmhUuJvI4DtMStESapQtiiYWKlnuDcSn+NrW7Upsipv97RIRDQMsraLWgr5fWa&#10;SqoYk2YHMcwfvXaP2bgzBDJsKUGoZsjSWEGfdteXUZbIyChtVG25pBoIYXi9eGIhkZddlpW4GJVk&#10;EZGLmSWEjVvwh7QYpWR/yYv+WOehachBBzRECPjoR/3LLHTGR/SHEp7TbijBFoakC9SfeestlOOt&#10;MYhi7v4gir+iJ+BJobpK3Yyq2V9ua6+UQ0/+CrUq1UAStR/3ASbKe6Ah7SqAQ23EQCbihMN2NcFH&#10;vnXbXrucF4ag7VRUteDKDG31Kd3yA4EEjf7SEg3T3qUCe1OJrXCcnM21b4Pkuuuuu+mmmw4fPvym&#10;N72pzvPqww8//Pa3v/3222+vq7fccsv1119fLRuwlX+6fErTZKqcNkpNc8Z5stzQzQis84d/q1Mf&#10;5dwzQA2oTKDSksIzsFsguQRCXFeRGt7kINPAG+T7sUv+uMSyTjUBObBK3jyqw5fuXoU0l1yTjPlD&#10;FY2Uv8vD/GUfNp5pz2ziOVdd++0MSmKoj9J89cf2BCrRI1MLEZjT30zHW1oytZm5cr3MJbAG4nEa&#10;PVSelrw0feuyVJekZSKmEDU04eaMCYiGqBsqpS8kVYZAuiBJ1XSYWrHGwOWqoJ4NgYQljbJoQO3G&#10;VZ2o4zRHIS3R62hdbAtjkzx5Cc+aTKbuEO2MXImNZEM13UQhgq+xCAIkM7V0Ram4x0PnNsohWVhk&#10;oKUynLMhRx+SjJKdVw8mXMku1VaBjXTCWHcKszoEW/eo8KCbCHWV+iy9k8mk5e0WhqLBLBngYAgU&#10;+gt3eOAsbW/Dhcsqs6Rxh4D3qWXRn304hLtMYKze1xaszmjFR6jKEL9JZotzpS9IgNjuSiTrSiVv&#10;HmR7wttyYMshaijba2ymRMoyDnTgr1YbsE7qjE2NzLEgn5MqBxudC2y9y5LkGGshWKLEIcmPHIZj&#10;u3cjnhtEWIdiyUOYlvQDDV+Jj5eS8NhriewU00gUJSFCzkatlpbuQSW2cvOms7Mr2+zqdXSxe3H1&#10;5DzzcNddd1177bWl/6tf/eoHH3xwc3W7tXXllVdedNFFm83U924LQTt5JgWhQiMNUZG0kMekDMUi&#10;UI5edHXnd17NBFpcJCHKv+xpllRt+hNmdWQ1gJ7ja/0reqKz0hNt3byMu9tVWLIDsXjUoX7jzJ8z&#10;e9rXLjBZ/HsW05gZeuYDFYsnHMaW5f3dGPxRDm4sZTKdubxpS9tTIYZbdai/uFrz1qi8tRVJc0FJ&#10;MH8xqQld/2K1Y5M2uVmVOSW3HiGAztKilhN1cZLTmoYkLsOdS0vRSlaIT7bXuWkX9NJe8HdNNWrA&#10;x0UIgYRDdpZIudKgUo6V5MKrHxmIzHY0xXIKnC44omop08DPWRQrzkao1AJJqdUWXTzCcDTXWMGh&#10;hb+WbiBfG5/uk6l5kgr5KiAB0IqeSdQ6z93BXPulEP3RmaOEmPpUlSnsgIG8PIB9irCAoCTTAR3M&#10;UWd6AkLC2CLIWfR1loxNZ2NN16hwAxMvGBRERP31ZfoFCmfXIwYRyJdW1LgYjhwGcm5E0Fnikakc&#10;1Zxb3XK3D38hED7z5AMvGtljxkD6cE7YQkX6c4kTvwOHHNCQhMBoKpYb6c065/kNDihqUIg/1b94&#10;6jIGynPJhsI1BOXpljQb51sakn6xswojVqwUpdrOyxTiDIBtagDM0E7JdRVpWVuDfAJouvAEDelm&#10;zYBnHSvyEEbkNTCBBROOfC581Tqc7UElti6wvyswdvc6uti9uHpyal81f85znvPAAw9k7VvF7s/9&#10;3M+95jWvqWceXvnKV77jHe/YXP4+8D9tff4vD/+scf2tc5O76abm8BxGVh+jXZbQLV/V0shEnyRT&#10;8lhjcp1gxlw/YDDBzImZSN4bRZzQ09RAtzzMC6Oxy8J0GLi+LztuxNbs7FMuQxQJicbwc7/1o79R&#10;YTsjj0aMKq0/Vzrotnjqd/V7EfGpkNlE/VkdMRC70pbMiepmIWJnh4OnDkr3tbxjrkEsWYbpxIEW&#10;Xvgdd+j0eqsymZozkSFQGDU8PdhAEBA/IW2cwd6kjejhFA1JE+ij8PQ1GiaxMSHJyfIpMxluLbLi&#10;RtBbJBnIy+hQuDErsRMu8U9+6vqMdzu0YMmYTaq0akx7pzNKj8wkhPaUA8DIpBpu6VD92/YScljb&#10;WiDk2zG0w7+iVJeyjsw4cm2Wb0xXR5Ym2J7EpgN/GWv/Onf/SebozWqx0gIEdGOU8YKSFH/eCSQC&#10;0LjFVxY3SEaOSRITaE98EpNElSlQTPrlyTQ/pCgUBiInrXsbIwVlhIt2AWlBgcnNFnBzUhlVLbJR&#10;3BSYWbTVoCCTOcfARzcYggTOs2BFGkNyXgAEBHOLzBFeBIIYxnLUScYyEmi3XpcwdSmfNBOx5A9j&#10;lSMgiNU6rEjYFZI4iCEWKYSTqQTvKrGLIaCq7QoxIdAZnVEjcZCWdcmHHAwfdFAZT0C+vuJWr8M/&#10;M56MoG/43+4rsSPLXBBjt6+ji92Lqye59t1oAvvwDz300Ate8IJ3vvOdm818xt/euuQnt/hbL3kp&#10;2yBBMl4O2ZijnEYKSiNacpFICYp1xgyMvEoAmAUgOlmY8ECfFslJ66GHRa1bsMsKsi752MMgef2n&#10;wYgQhg8W+S8VA9TBUZnh6uKcYw2r+NfdprnAcB0fBV4Qv5kDhpkLNDmnM55pzKUic5k62Ej/lhNN&#10;JRqVA0V+elWHorME0Ke6z+yTCnvOejPCrrOW2DYkHZWz2yhnpiZAG61wxgRQzUfvLgsdSMjVBKQE&#10;+vujjbcQI5VMQ2yXAJnTE7dkmqtgWsdEuTakFbLOoEuc0VlpdeKia0RnWSaAqZVlR8sbRq5BrdUy&#10;Npc3eYg5dM4iAJo5daKhN3MDz+EoljWfZKhLbi2jJ1VO3gDgR7NQ46oxa1ipM9pS06Q5shTF3Lui&#10;fzWyc5mVtD61rm1o41bDEDCdepV8Yicy/S5XkYMLBEHoMl/VVTVHlBWe8375U2N7teSPsNLfbqht&#10;cEEPdM6owePpx4xK76OEIo1yCnGrE2zUX8ybR4NIP9Ins026QwVMAn7+ACczfvVsqmEuTceBCbjp&#10;pvSXWmEsQNE5J53OmNIYZYSqibBwVYvMPGYYglrbZVGq6tUM0oyLak86JQ75sUyDnSoZeNEh9ZdX&#10;XK1LZ79t69y/OvzltcNjW5XY0WXu7oGHGnXij5Nc+95zzz2XXnpp7uzWl9vqKYh6FqIab7vttjo/&#10;4tfdjBN4Y4UB28yMJh1DghMTgXkq+ZrklmqZDrKz7UrOaEwvTrOJsYE+pS05zpc8Nnf4Mw5Ut8Ph&#10;IwfLCmb8abPFxWFS7rMpfOmzeNhXM/kH3upFf/+ao418Mw62rGIvH4eISV07wYRRoqcONG5Mmq1z&#10;DcGnzR2Z1qc+bQstyrA4pb00ZnJpzjVJraCLLYE0B78jylnMvGmFPZ2XbmsOimfmYDt/lZ/TJWK5&#10;QmBLvUyvLiFkVVygtoI8ZUWirVgoqh9RKZWhxfqG2du6hYYZnurTipXEzbzvbpl1gyoRXFI6V3pn&#10;dHbqBkBuTKsW6MShCbZk8MougkVmJlD0B4c6ce0HH2HENaqdOLsoKh9RWJFcFe1R7tJHrWThrdnJ&#10;jKpKXko5QpFLsmVE9USsu911LhVh+xTqNNNP/72pSKqgpE+aGqoJqWBKD5nDSSai9JFXUZia8tyv&#10;GNMI+5GAQ8RhqYyVlpoJGiAGixqfZY71Kz3VKmmGNIWbSdJNaKiNypd4uX2LqOqf92/Mjj4yhJ5y&#10;zAhSAgrzN3WwpRnut/0MKGO29PGzfkAGw8YcpvYXNqCZmCSZVbuhmjzJpI2nUEwwHcu8qk0f0oga&#10;4mh1diIDEAInYQQQRmF4ZgyE+8XoxDPji/ZNx3FVYkcWO+/7dmyuuuqqO+64o1pvvfXW+jGHKnOr&#10;wL366qvrW4e19/6bv/mb1V5XP/rRj959993Vshlb2OO6yFtjjDGuIq5ktrveTNdIYh4eS1wTjZlU&#10;1ub6JO8zBaQmhjGEzjjJPC7dTRZjyLWNQx5v8G7ebd1ltzHdLH9eZwrlaJe/d7Z+5y2Ao5xFcQwy&#10;aMiJRzPHL71htdJyrKuFgHzuzl59Oml6jdltSddzbrJz6o2ZThNwd6st0kemG/Qx++c6yiU/32Rq&#10;O1hIWSUoX4KxkJigp/CST7MDs0yZWS1WHgZIgsZEepO1xNwqXK7Qcl6H6gVabDcockmW4WCCbuLT&#10;qEXnXHhyR0Tn5rxKk2m5I6WZcMM1TB9lB6GzfJHt8kR73ZNLtiTJmcL1TObQX4+Y04wFyyNcUwef&#10;red+HrhhTr0sdtGTT/aT1a67hIlXG0vTNVxKxBqA0t5w1jR+mT9JxYwSklBCGasZ0SaatNF5EZic&#10;AZO2B0kHa7VxQDxVmXEHeujGqDqqpKhGtfWSTtcWCiwKdKku2VogZOADiENUCbWTLRAj4RIoABRM&#10;A9ATw5meGa0MhCoartO5mhbVW0goZ9IRLdAYi9pmthRopIPVNAnTnjnHRIpMs0RSFCXxqUbVCW+t&#10;hhFOB83RNOOObkBnzsEKWsw5qopMPjrj3HyLmYleBi8C5VUyB9drEXPJkKQKRsHbNBZPLY69qcRC&#10;YD+dn3loiNx88831Aw71RO+73/3uOs+rl1122Qc+8IE3vvGNPO/73ve+t1o2YGu0tNiDi9JRasK8&#10;6dHySA7nPL93rFgI54rluTGfFTNyIKX65IKKwl/+9Fopmal/mMgvnVBrYqObvhi26Jap0Gw4leD3&#10;22ocinFMoRPPscPyx4BNoA50ukE9FC7J8RyqGZAT+oOMatf5M75jVcYR6nauE4I580umpPSgyxWd&#10;62BhxuSNo9JHjUiOwl5SP9P5LwAh03Spnjkdw5ONab5gkrVN8eAjYiigHK76YRyaa7L0qxP6gEwu&#10;50jLB+KZQotQTHgpsOqlhl6yEc+S4uvl1CApW/SvKzoTCQtClM8lQqzEUgv6G0ZCYWGdPlWsSKIk&#10;+3aajMKswTgXM73l4Dzdra9zMU4KATgHzk1WJ5gu5ImD5+6KYTIuw1NWY+2fJ8ggspaSpbnkp2tw&#10;mYcgoCpQgC3zQjNgBJl2Xm9NjP4EmCHZqI5WSfjkg/SGFZhfQ0q+ZYHTIYQhKCxWtoBY5iKk1WHJ&#10;IgOTkPrFUgb/wh8RUE9hoZvDOZeE6YjUP92hhIxl0EjyyzSNFY3qqRPTpy17qDMW4eXq3+6rDep0&#10;HMpT/6nJlCREE0cSMhOFtjN7pndyi+5DvgUfn9LgTdROKmqO7tDpekc+JwlTh/SX0Y1FWg0ltKjm&#10;9TMEumUulagGCFYzynyFUXCvOvCJCoaoqsYK4PJkDyqxicy1ht190c1i5+jCj+/qgfopsdpkfdnL&#10;Xqac2og9PpknfHSVxVvPvGUMlUyCGRtJIxlsZ/knO8kL5sfMSi11ZuDBsBaHyTzCWMloQjCkDjmF&#10;oWLnVfxHEh+mrmwSJSaS7dymoL8bsfxoA/NihdN5YgqrFlbKIbnEL6P588BKGC1dTLR6JMN94tJ2&#10;uaNpbKM2U5CLBd+spF+cSFeaRtP7ulUJJi9hYZOD9lyzM9uKj8JZEYUr+VOdS2ZmN0chk3KhsRGT&#10;k5kb5Tc3MSrlc97Sd/Nvo32WL6yXeFw0QDtRchaysLUgOFgQ50T2QayzZOSmE10jMYf44jzRs1ZI&#10;X0vddKJMc/FwrIt3AqUyCYWaA4gQqRLC08UtoEDMSF85b3GGWE44Z8YkBpGCVjWRS3j1974CPyaF&#10;WqRYHwBps1Ew5VtmwuaFDMY6L8ksvVl5t2XYMKz+7jJWH//li2nAJhszxFKUoGXGUL5qCzKaZ6qp&#10;Fn4dFgD1SM2obqYOnI676ypOl6v4SAA9L7F+nM1YwM8DQ/IWCzP9CwfSTakVAtFEx9GIBLRNp+hE&#10;4peeCMl5OU9lNHDKc4maG8mowT2PKYWxGRdyG68ljMwuYv7IRppg8DJFulhzCJypj6Y2arKwO8rA&#10;USXzYcuK4kPeMB2ZRjKfMKNWSy2Cmr8ggCZAiliuilv5uvYFdGh1e/zHqt5b49uJfFN12uE/t8sJ&#10;Dvz81p6rWg/Qqs2HPvShk/y87y6BqWGfe+PwCw8eyVEiIcmdsZFZg24erog0Egk2ytpqzwoDqtEo&#10;HQnmzONNQ7MnevpSiDqoyeoxX7cw4/fLjJY0doRCLxPwR/hKgWgwNZrwStDGZ4IPjg8HD//e2/I3&#10;0VaqLrQZ5Cx3pocN6Yr8+JZAGpjRboIwaLEifapTppdIB2YQZ9FlIE/6o7NuQmcNT3aKAG7NtwkX&#10;qYcWFE5VXVPtA7aZsDQ/8UlNFE5j408iKTiuZCqDjX47x+TrapEGMhEoYVHyIXXz0z0xzHTvFgVq&#10;CyPCOYg47x9a1NAHK9JrOq4uufC7xgCyNJYJrMG8EJvdqsU1ElG5ROlf9cGPLkvpCCNL/AUwuSog&#10;cNKCoBFJJZEGqWphc8++2tkbBhY1qXNMzg/xW4ozKBIKBnJwAhPcSNNxpbM9xZ+BlHr8hWYy3GIo&#10;vYBf9LK0d1IolKBpL8jUwi8IaKXrdZ9ExX0qZuSmFxili1GPUZY7WJfet6X6c4sCGh6NKvKQ6bI/&#10;IGAmBzrUIQ5pUUpADa5qhfIRqHrNClWlGzCqtvroI4dbTDPEzf4mELLJBzA3z+RaCdQ5UYYt1nlA&#10;ISRnYBrymM8r84MBq0rOKEMa7PjUgQY4s6NkwZu2gBsetD/ApiHiAPLoaRQQ7Azxs69UEgXqpx4e&#10;/7EVMvt2Nj/zsPdQ/4GfG37kAR5AoCR9o+zn//1aaLUQhW2Gq/RFaUiZwWC0yN0MIYLcrI1i0JdL&#10;6ky3nC6ziQlljIrFjumg+TJNjGlr8bCvT0Qw1xjw/izD4ntsq6mXarSaj58wE8aMRuF96CODnLPO&#10;H3d/Dz2+8uwa/kyRz2ks9Cw5X7pvHNKygzi7nhG0uhIvAGMunM31OiVziraTfagFdUqTMM2GMkEH&#10;qQZZhiFWh8CIo7maVkADDtqt/GhkY4a50K11kEjVwVJDOekIQHNR56351wW4+d23Oa9RY6Mho85u&#10;N6LzSNGFUZxrixBhshalLzIcmEs/GlNJG70gwqlDRj1y1Ja3LvwSgA6qAW0EEJVkERLwAu1ygMZ6&#10;5c0PctIFDZORIkueVGeKOfftkm9GDWJFQBZhCPuyWuoUxhTd0kzUNhKxCyEwgblECWDpby7KDcXm&#10;ccmGDhxChwsyf6qz7bRUTyp+OqOewuVJGlKdqRvo1ryW9OPc+gl7Mwu55YbydDADGCkZudXHilx/&#10;JZjoQ0u7bTY3qliZn79Kob3WVSjW8omu1JtmKjpjiC/9kl5zLq3GC8hUCLGPfNoNas1PUukOc4Ig&#10;MDucdycbIVIInYGOQKM/uqEqkiGMlgIUerYjYWcIJigkb8yU4LwpGSgMNy75gCXK8BeszEVljt/m&#10;JNBE0s5aJwjzv2k8ceZpu+/b4s1E06gMWS/91pXhmWWMZC5LIzlt6qGFQz5Nh3spA6MxMsPMDNLi&#10;bZhr8cr8O8ZDxXz+g7SL/dQcPk5dv1O2eDhhTMQ+qMDaVj/iu6zPsJFGs7Yrt1mAS5e+eBnti99B&#10;qyKYqtqDhCKAPO/rjnWdPO3KcZZpGhVh7+xTrElZ0MyA6ZQ2RHdXO0b5saYpCa+ZiAUzOdbWJDIv&#10;jfmMbA0xQdNHF6h/NqKtl3BEksdCChtNlyMZtrYe+9xKgtnfBcClLtfO3HOqDnRmeThS0pctwugy&#10;AH8oj7wqpBjIqkwguPOnRcyeb50OOhkFqkc7L8JWr6GGiyuVorohbaOvTR3iwLwOZ8kxS4jb1NHK&#10;1xBGOTuw6HoNqf75Q/TCCLzOmP/0a2rY/NjMBP+cF8x9pXqcix6lg/2JoxQlMyUzVyGwnLebPhUK&#10;0eCEUSqMKA/jmp4QA08VVlSixi+GoHz+RVUlc0uAwkkS05EuUIgnKiz9UkiGRnIjI1HzsQUFmvkG&#10;uMCiAD0JCmMEgQQ4J96bSXXMN4gab63PkG8yYSKmpg8G8lYWGbkph864SQ4Iu8lEL3gpZ2lOr5BB&#10;mi95gqWZH6qPRTmKtUM8RUNCZs8EDaIiWd38PQqHt2xAOwM5IcrkNlPkj6IMTnxk6IMryQOYILDG&#10;miQBFsV2g0/k+3nf94Sgq7On5DYFEF12MFO0LN/iCvoyFpLRolhDnT6+TRZmwBgP9lelL949Zg2z&#10;7ZhWlmXTGIGLInKUv6xXMlU53aj84lGE/Dfb8AGFcu3XGvPmaEGYWgFuokdP/6mL9G5Vw/nLwWPV&#10;G9+lGzqvP0eR07XyS8xxon4xowGaLhhtjCqBnKixJT8TX66ITKGEzFOmeK+CgLVIjuLcdDNiFfsK&#10;zJJZkiGme/F0bcBArHAx4+oFl6+WanFwPwANIRugYTLnSHBrzSwsXJy4QkwrJ1XFIgznL/JN6yqA&#10;PgYvyqhwgx2sMsCRXK/cscMc5jXkkWyLurk2uE435BN2az6FezXZIlDgyWGwqwaGc4mT3MoCavpY&#10;umGFtjCWKVTAZ1fEAQUQjlgOYRcEw4qnBtNNBAuqem+jf02MaohfdEROh9pCh57AkoeIUUyoc5aA&#10;NS8hkHDJNOmRFYBXTfvJcNCu/jwcyYEVzVkZNUKdviAnJEXrKsJheKYjzbeUYSBYqSFvAVa4skIy&#10;M6B8QkHkMi9DEkm57VxGOnLUpDpADzu0AEdhGumjMtjuJcMzyWAdjBwcgcC0FKjNYBAg5TBcrBpt&#10;nDojFxqDLX+Ryex6nPOcDnBquF870xHIdy3LTKtw2dvCROSRxhRJiXOeMcYON3gcOl21sd382QJt&#10;HHbi/3fe1tbuXidetdN23/esxbeb4U1LlMlsEDQsOZdJGRueGyFsbGQyyswo0ekjv2Eh1Dek5TH7&#10;KHQmnGof1BlNE2PuY2HgxjTURprma6D8tuStGtfncQFhnGux78vBImT6U2wCxRQkApPa8E9gLB+T&#10;GC6dM2wDD7Ms//m3Ee2lFePvCi8efjC14QuUIc6N3johaea8pQCNG7Pe1ArQhiH6JQE0xvRIZi6G&#10;iAnK6E0UA0D0p7MVALaQvjWEPm6bkXN1BHkfbV2Am1NcYCQ2J+ggFV35kKZYAVesHGhLrH5PcDjP&#10;FxPl/oRsScWkXO1VJ2KIUslE0vMhAiLR13kCqI8wxIkaJhKAGQWKUcRm0j5FCUWdoKru9sRbKXkI&#10;u1pPp05w5KEnBhrM0RYIxqHjdJDh41U7o0lSGiEGo7kOd4C5HEMgODSaeclULPeYNInKpBbT2ms3&#10;NYRFOW+dU4RlxWloo7asRlWOxrfM/GBipeKkKqYEjUr/YjI64BqJyglzsRtdHXRry2DMqxze+krv&#10;6wJRRWa95YF7MmSDHd95h4Ni9Jm6D6+lR3IrHbv0IMUZ3whUIDKZVJM1XzfhMv9JPCziMQa5x1yo&#10;NEWS7IoLiOLqxj+eomm6Bg31l8xHOO7LAEEfXtXZnCMl0t0JmudI4zD6mKtepSfKO0UKkW9ShRPa&#10;vUMAASRAgAwQU0dyfqXTCT6b931PAMDrn9+ZI8xEhJkpDwZkBuSq8QmlXDvrvN1vEcxQudEoxyqh&#10;GhHuglEDU4FcwOwjy4eJlmtMFfqLoB8DxiyQcbWWwhYlr/9cxaD24pkHdDNDtSxvyrYCYMhUbWNy&#10;LHaX2eHJR8fINH0MmLNOV59K0JPN42SG2V/fmewEvGVkOphKfDtMuFxp8CM6u//R5m02JosE2URp&#10;i2lRBfS+ApM2piGtoBtv0ZNtLQ+XjSQe06XV7vCBBoRUPaRlnWS3NKHZpTvSFuQYWbAuJ0Vh/9qB&#10;bnjWJaQtlgqnp3Cltp4b8gLoFNlHhFOmYxMioU7wZfJGHfSjOmRMmS4SIjuAjJogP/OA54kh5zg3&#10;5yKulanLMhJtTMm6UgM5ScUExPiSouqQuQg/SlEU1qHqmVGgbukvLU1zzAlCAanUOclJO0kY/yZE&#10;DMFe/+aJjktbppTOhMlV6zaThqO4xdJMHOdEgm+Mcwk5pmimyDxAH56/ys8BAKemoDatRJEb/Ojp&#10;FKlb82D1sdgFSVBFK6zIDwfc4XZ3mauorZm6Ju3N3Y3S1l/SEFW/M1fDvReyIs/vfcoNCOAuL5rz&#10;pU/0kSGEbaZQH3bKbADgmIkHMYEWXrqV6eqvtyUwE3BSrPxsnMzhzFUDGa4JhBg3EqkSyiR5Rs1O&#10;/P/m2nfvMf70nx9+5wGn4mnYwAGBXHsyL6/qtghCI1kWQrUMSNIfPTmX346ixfXAdG/qtCYg0lK+&#10;AwdzKpvU7JWzfEI/bh8VW6Wnx6Dw8tFb/4U2FKuS1EvDLOub/SYycWuhyHQAkpldqLWXWcyJCBxm&#10;XP92l/rrPnNEomdSMMunhmolAs0LfjEot4gYVZJZD8z7SRjZol1opV0yITtAP3qSmziYRTolaEld&#10;V53BX4sPszQwLWVqAJHezrJiQzxIAGimQkmr8oJfJyCjCaCUQYF6IuBqx8pHck8EBGRFhvWN8wwW&#10;VWXGDFveYgWzu+qkRcIrFCgje7PUy2IIPVlI8rCd6XCTZEBygoaeMAH5SaeE2g70SZMbt715o5sx&#10;4mqNjajBiX91n2wHPabD3rwkUAj3yzfZrnq4gyk4F391M9AAitklZDJZ67IDYsFTJOmQ9JB1MiQn&#10;yrGAaUgCXZK8uUMFxE1lSmz9m8b6Gpn1lhtsQsNFRB5amKKG1jEcJGVdXbVcg4GWVrVlKJnTEaKn&#10;cCtFcRM6K1RByOhOKLQu/Si9c+VFK6xAYSrySsgqkFkCk7GddrMK4HC1LvldRt4aQTodrKiVxdOQ&#10;yXVE05JUBqzkSUcYMl4tgfy7LZIKWzKxAGxDVXvrakJB8sFxHsCCFeV08a+T/DkXqIIyqI2cUe2f&#10;mn/nYQ3VcssAzj7+5Fubfvdvv/Lvb9WLciTJTdTBD2hHCyQwHngrBc2AtEBu+yNBgfLJuWCwSYeT&#10;TBwGgxOlMtJUtek2lL9x72gFqTQe23X4MGTxc2Pob707/CzDouQdngBe/1YQIKSqwqVvaBGZNN+U&#10;lxHLRHlpsCKe3ECyKKVAEgHZExBYWtp6MOIT5TgyMZzlPDch0lNOR15OzVMl2rNUSkBkCA5iRpf/&#10;RjMXS72vXXWSj4sxKTsZSNY7OTt6yg3d57zJCib1YC2psZZKTNr8q4T0BUGRKpGs0SQ5jzQvrWmw&#10;eIMaHBoi4E5hJUqfNJw+GZUZZegvbYTISbUaHUQJ5JNgXMXFuaql1Yp1OA5Kj2isc2XkJrCuwcCY&#10;N0KZl8SExnTEWt5Y/8pUdRNVMRRYRaG/VGzRSjdHgUyyDtBQPovFamfSdB9voUTLwGKYwmGvLtZw&#10;HWT46Hf5hl2qZIBnpKtDc6KsNpDP+6qRw4qVutiSPqKP4HtLA1FlMkNyhxKFQdJNTVgBbai26SYa&#10;OIhRTZkaaAnOKOTrCA3Hj3ofPtiSOLOHiuaoYVjlVihpOcMfhQGB4ZS5NGqmMjWzOlNV447qQCUK&#10;mNUNTbTdSRMlecVcuQBlSMpkF3oclCuIdrWkjRz1kb1ApF2cm0kAuQWmBgoUo+AMOQo1ePhBJtfv&#10;PJz9ttEp+/m/3T3sW6NO8FFF72n7vG/VUqY/ItasbSBlHje0JJOkMZHRHy5CoJQJjeyQM9IZgaaG&#10;pHVL9DCVeTmcehU2i+dieUjAnDuMWroMIY4dThbPOfTHbYNEPPmQv2WGDhn/2Egjce4UZsBcA9IK&#10;pVmUK3yQsl6EYangpyEZ/w0l3qbtmTsSkExAOkgNnZohCnHqnAWfmmLonIu086YVCazSxFM6sWAo&#10;3HyXqoYPV/xMDRsbEZJUF+cGRTKcWSQDw+WDV2l3/TCz0zldkCCn46ZikwlqjlFTgukjXcDwDBO9&#10;n8NBzJbUVuvw7NR2g2I6SrGsshlBnreQV75wgYlpRL9MGeUURkHSQ6c3qtMZ+SzYHFlSYHsypEZZ&#10;fDS/JP3AX9blW4NFYJk0KYomPC/OJaTpU4UzlnY6Z/i7L5jepHPDOTsIhRRNkmTAMmOGEpb6tybi&#10;0YIpw7HXMOdDEgY2vmFs3p/Yp3qWhNyspcRxuqqN/IBecyyycZnAMrthm79LAEmMcQHUm0KBSrzV&#10;jzqO8gsDc9dWyToCuxJetE2u2tlocoMjeSs+TM1cMgqmVXshXD1zy7Z6JoUM3magGOJEQxVjoaiG&#10;JLvo3JSRPwaFXFW4Pso+uuCJh9aiWDKAXoNaffbn5OQ98/CzP/uz37Q43ve+92209fStfZfmQLJy&#10;c646MMy1UHaayg17h2/MxSlBZtd03iKbJSEcN14enCfjuTRV1VAhEoanYyltWRHrXnkp1p9o4CfJ&#10;jCVqYn7bIY9R4KLk5fB3GDJrj5fWn20AVbEyR9OSZpruq3EYtfy5NMWu6RQp2HUOmaPVi95cojFT&#10;CY255rkaOZwOeie9rEpah2chAHkzk069ZTlpws0pqbbrjVNLRSCqv/mJni4QT21xxoQoxa48O3k6&#10;M3GTkGtsiedYdLGQtp5okuYbR/oo8WmuTNPSFhyBWOUnr6rddT1DRi5NsfJSUlePt7hL4WldKpa8&#10;hYcuP5BE8njJRNH0FF4XY83HBex4kUb4K8dEiZ7ts054ZQxKEiPFLJEVlQFiN/1OxYBYDjMhzpUz&#10;OlQd2oI97YyZyFS+MS6qDNRwiYFutqezpD0nwGuI6WL5kGOphLAOX1jBNObrvizLSDhuambNwXB9&#10;KquZi1nUBBxIOFxiFoS0Uo8wpJGlp875HAlXqhJvQYMdDSYVSXwBtvhaqjCvFFIZlK+/lJKKyhAW&#10;/OpANzQBDd2EMpLBGwP7yyLQYPsZTfROy0W8NcZJCPzFnEwR+kvlM2SMLAmZBDP0DIrRnesfhWm4&#10;AIq/KCUmaigP6YZFKI+Pzv2K0Xdax6VDj66hqlb7ebLXte/999//2te+9uGHHy4j6vyKK66ofz2u&#10;/tZ5M+t7v/d7P/KRj9x+++2/+Iu/SP92nLa17/DFqcUBIT7362MwZI7ODsnpJL3tSTtBMs2ZF5jR&#10;9Y+e0NSEIrkla7XkamGUEtK+NbSGWfyK2OKBgY0RroEWvk7NSVrXamIM4ZWgGfM5VpztzMDMj83q&#10;JBqaDAhMSijCGGn6ZdV/IUX1UKlpmBmzdajOZArdxPC016nppjQt1SlcwvWNZkLdKgYyNRKgh4WR&#10;2ROZ6Q4IhgKui2puIq4W8BdDSWLjNN3rl1w2aMRA4dXY5kreoqSLkwgLhUjaP+FVJrBjCBBVyzO+&#10;Y8XMLHQaEwDHgkBHp/kqJqpcJaKNWaFusMgo+ZmBjBPBAdzgBiAgSkcLiDgnbdAH3YRCUX6amVOY&#10;hRSYMQvZDKXGJSZCeQ6pwhRimETVa/QfgzpuC6vdiHOgPBElFNOz1CLs+xpcdsigzg7IN04NMdHT&#10;C2ilyXQwWDgXqLyUeKJYRhxi+ao+V3EEyPihmdOZYRK3JK0Ozd1cP2TXUoboODpoDrNTAaOSFIUD&#10;QqGquFUQMuKYSyWF1HDIgcZvNebmNAogn5RorZnCUcOnDrCR6Ja9IOxvYNPuvMl50U5HMzWYIFnT&#10;DDH5xom3anIPHcQ/IUWTOiBzpiZRTRahSWMjmGi1+mS+hW9yXhv9XmC1nHXhaCaOtg84789xdkGx&#10;q9cm9W688cbLL7/cMve666676aab6umFN73pTXW+0aB77rnn0ksvveiii6ZXT9va9zN/ceuz3zPy&#10;psx65ku2xh9DWNgIpTgIVw4jWR4YIWIDF2WkvCSn+0JaLhi+NUnlpDmjUZQJK1Ud2nlGdpl6XBfz&#10;+21jkIQT7ZYIaLi/faZ1iYzgYCMgiI9pVECm/WuisYhZ/kPHmVwGNEoglUF8+lPN5AsS2RR5UDKt&#10;8JZujrXFRjpYPehfRIlJY0KyheSVicmUlOAwC5qzV6cQSzqsS47luYRJdqmkjeZc5Jv30xFpV5Ya&#10;LsyYr/DUCrHezzS2J5nbKC8BhU5prlTP1MFYAyKGPPAfVotlqtG846XGVRSQIdBS3eQ8amtL3sgZ&#10;PgaCU8NVpLWrLeimHKODEtBTyfhF52qFTHZeAccWVl/R5jzpUW9z+5C39KfUUFWznIEjtiy9MMe8&#10;p/ucPaUlMWSda7ZocJKfuVtYYHKGgPUNOusChDi7vjC3TJlG/+qZ96iK1VOSJLWqqzzheu4zV8Ox&#10;F2l2Zgqk6QWLP/MGs9TL4g/13NYFeTeb620SCev0UduVUB8hYmxzloDoZVokCe2QFj9a+WUMggNH&#10;tVtlKhaBEr7eojC+yDiiXasbeXQWEwG1dwt522CUERf0dJT3D0Jq6pYGxrtVrLc3pH3ANxJrIF/v&#10;azoDSMYXsOAL4eWESQVQ/9qZsZLBCCW0qz9KPvYjW0/+eLpln873dN/3hhtuuPPOOylkqwK+6667&#10;rr322jp/9atf/eCDD7K5+8Y3vrGec3jXu95Fn7e//e3veMc7Nhp72ta+X/kLw3fdkvqyx2xYLn/k&#10;42tmQ0R5kwRq/DPbIpaBBoZplFEczmuL8WaKoT9x1cJs1H/9oVge+c1Z0h62e33MF5lpnQo055uO&#10;16St3yGQiEV1mGjTZ+tpvuls+HfjFk8e56jBCoJ8sQFsFq4W01DrL266A0dgqZm06eC6nlNMERCu&#10;TB+aoE/17EYJos3VhCjXlXSKa4bY5jLg6qLJ5r50LslOA0nQjSdT7zc80VkecpVlBsk5S4Kpmclw&#10;XaNDxQSBrXRIhHVBNqpGwycxT5ScDuq6cqSNOrFmdFIE0pI5wZDXdjroiI0ulpyKFZC2iaXYXAgx&#10;1sXe2gL/6iyHWMS4yZRLvnhSbdQLo3L/MsHPQEv9pRbqJdT4nc5mDLTSBUkedGgtNOKFOlrVkoTM&#10;KZIJzOUhZ1AjJ/WSj45YbvrFU0RpF/fAdQByCawTfmkBSuAaQwDvyEM5UxNR99TBgw3uduspoHON&#10;wMbMadZSlqTgw4yW17IF2/G7DE+0ZSz4iyq/kktjvSxYxRknGjhJJKETea46NicydwlmhiGjTPsA&#10;ZfyKm8pohQnHuTjBHQZOvTXckFZP0CJ/qiSjdEHSGBjd/sBrKKPhTipWGWXJAdtxq/oYbkigW3ZW&#10;ZyKCtwffPLz2/yimb+914Ie28rUjTZ/znOc88MAD1L633HJLPerwtre9rd5W4Vsbw5dddtlGaadt&#10;7as1/ou+vUZcUPzpf3AVyRk/BoD8JkSlqdFuY+Zxc7fUJwUYltDR+DcAaDcHZbgasUOfWhuWy8nq&#10;hCzjY7uQfvmYb0ZCi7eMjcaCFrro7GGmILRcdRylyU5Bt2Hg8snjzGKrHzuLEr9pbn/BYeky5lFP&#10;bE0K6sCvmyEn05/615BcqJyRdUgmoACvTOW5r+Ms5uKWhjJnybrkj5xJX7jyoapOEQrzWs47TaOZ&#10;63VW8lzh2OhbxbKa5jJg1gZkLk31AWE3VNIjQppLTpqP2iZxozIBtHpLNkIS6OFin1ub2bmxWoYT&#10;PiKQb1HJb2Wx1NHoquayCizJw0Q1cwIcSN3wETzhPOUzqX/BCoFZW0gzVSIi6K9AwyTJjErJPWDM&#10;nGbJIqNkke6jD3MlH2ROMqTkUDpYIMoETGCULka48v0ovFokLf3TKWLFY6NaIeCoKhoYhZDkkgtK&#10;daj2vLswEjUEIQb7mCSX91FJtoxi0QaTZBqXHKgVkgE66WvJANMwx0Om1SUrtvxVh+qpAoYhw8Eh&#10;sysASn4tok9d0lMqoB/RynyCtkgTQGFhVN4oVv8Szs+66XoE8jZ//Ni51BCBBxc/HipEksEIzVsR&#10;ia0t6QIEIl+XSQMUy7jTUkZJdYaogKMUlbPIcGM8b5NWXj/xZ9ve9z1881a+jl+z2vq97777fviH&#10;f7h2gk+h532P/pBymV1fzatHmOuoJzyOgIIbrjwbADOsF5c3Q/ktMdMofJpGpi30TAZDXA+4BWX9&#10;K+EykJApZblURCT3yVfiZ/gb+QiLctJBDj9VtviH2QYND41fbmu/9dtQU2F14yT1N39hLIGXytuZ&#10;gZlMFSUaY7SfM6rK2LR35bXlrpvyTcrkuxro2qlrQEz1RHiF5GQPTwcxUUJhesUQFaCdfMQJ7stZ&#10;GtTN3ea7hqTLAMrILlFqFjG1mLt25oKatEyPsGYznBe2+JLtU86zYKQXkMxciSRUz/UJJBmeFcZG&#10;JCVkowoqSUhssRJSAabWzKliCDHo0BNqiYPRClaJJ+cQY+PnzvRHAiuN1bnmHyVkxEo903DB4Ued&#10;SgEQYBSBkIxKB7nq04ivv/iJVX4DB4cYwmpiBybFHCDir9wGSR3hVajCricQqbMq6Qht0eoWO7nw&#10;04eMavXpvLSrbcY1rmcuA9x419ey0XKnWvACiGFvbZH6qKUzZoKqc2yn1n/sM6uxaqUawIVwropA&#10;pgW6mQqECwU0Der6ubliM3XQP/cpkSx1tYUTKZFsaYytsW0/FaM40om0YBr4WHaLA0NyuMSzsKOF&#10;DXWUr/7mBNSTEpov2mLrJVINyIgPszCppKWap79O0aEETn6qIHPSdpOSmQcojBrkmIvsliFDhGZY&#10;GW4j9Kv/7UUlNhGaDTt/2PfAdVv12tGx8aHeekDigx/84C/90i/VTvAePO9rSXqkn43YpsZHf0i5&#10;hF9//fVVs9dTzGXAEWRSui2eH119kk5f7jX8oGFTrMoMeU/swUgolX8bKdsoxra/cpp2hHOY7Fxf&#10;HZs/BDZk1fUfbUBtfqQsQ5fNYHNfnhMVuXhkilRtU7naNoumEnI6nWQ0CpG5suMTIJt0MkoFzYmw&#10;hUSgd9qMqf8I1/JGBYEudbgYGNmeEQS7ZaLXfRqrtoIjhVBjzUeTZ1cS4ZSZ5yKjLZDH9Nc6+5Y+&#10;CRSZul65iqMD3XKhIuO77spY5UsqhvvWzLvRIgB30iPhJuwEo7GTwl1muOpmPGrnqsB0FgT60UhH&#10;1Y0xYiOudEnGivrrV875flKSBJzB3LLMxRLJejMxQR+IKs+rQwlxw4wVvYZv/BESzEkX5JJZ7edf&#10;NhYHaXiGKjrbgvmu99YTaCh/8K8mczUBtyJJF+M7ppAheo3GBBbcwF8AU3mQMZyVvEJkeabyKibZ&#10;BFAuObx98sPUelM6YQtTKB/F6ntIQmeWSOoaJlqBYvJhiklyBn0SNB2NegkX3WRmkqdJ0Be4OPUx&#10;VwgpDhK9RAnrmk+ZF6yUpqqKatyjQ2KugSqZc6FzoqqEzGlphcKJQfSUtAgnNHIdwXz/yhC65VtM&#10;k/AJWs3Fv2fBLP5FJYNahk+52oash8BeVGLToIqWbe/7jlVbWfkzw+uYRz3JcNVVV91xxx3V89Zb&#10;b73kkks2FrhHkbODZx7qFqF+LeKhxVEn0x+VOKa6dtj4kLJXb7vttg984ANHekpjxXL2RAdnL79B&#10;Nbyn6jVXxu6mpDdUyE0Qy1yTSVDSq1xSUMIZCXJUCmbC4iqRk4dv2bde2VXWRVHrcGKA7MAGcJbI&#10;04TSHNPkDEKWu8tcWumzXtAbnBmKDuGq8Tm6ZjF3pkjbdYcQiW3Dx9KKfKSzEltnscQBZ1cdCxHa&#10;GUtnThDOkUWMWSmTiENSVToMHFz+LrICpZnEoIgRNOZFDTq7tEBIcm46y+G0q4nVQC6fmTfRwQzr&#10;WPlscczUypcAYoUTM/MmDZJITic/lZwIa2ONzW08nAK22IWSdXDSVsRcXDMinCvRBoGkE0NEEtYx&#10;nZOysj72uVGftr3kjQT9LcWaE4GF6ZpuGQ4WndIbfcCwndPHAy7RTXYxEI559cufHvVEslY33zFW&#10;rnLO33o1v+AymYCNvJg9kRcHVMoOmKNwcRMEx2q46SLRWOGyOEO3ekoqiy3JIw6NDzoxY00vGxEi&#10;D5jJInaOTQtcqoFiJTIQQ4Tpls41F4kYY2GgUDNQSBFrOtJ9jedI4C8C4Xn9zVsjbUmBde5GMqaN&#10;a9by0yeZgDICOKUrqtJfDmC4edKkbWfhTcR0GUY1Qkp1kyfdDIcUrtrIMW26plAKM7uhmucMRAfd&#10;4Yy0mPEYKAFwAfJhFwesS8lcNd+u2LO1B5VYSNtwur2HffOZ4APft1WvjUc9BXDNNdfUz5ZdfPHF&#10;tUN688031yZpPR3w7ne/u86Prsj06g5q352K3k7/fEiZ/lVSVxVfFvLMwxE3mH//dVv1+vSfHV+Z&#10;KRahuaggqYOXtx7DPxS83AGCQ7nwyFf1Rqb8NpBorMP1DFFyy3RMhzaQSFC4mWU4Ka7H1lGmuXzU&#10;gUo3dTPjVKMpST3VoUZlDs2F05RnoxBxyVxgwtp4AqRrRi0KdJHnqpgk2gY/OuTK5zmXEsMMcp3S&#10;QDZL+kQvymfikw+qpyEqKaQblyIzjp9tmdeQgBqMdbsu3ZSmscagsIRRZwTmWzmQ3FZzDU+eS6FM&#10;vhkX6M+r8rjnCZ0YSjw0SZKrG+0k4hKSKzEyTeUk9HQBilkVGW65ASzNXD4ZxQH4Up11RW0Zm0uj&#10;6KEqFqESC08LN9c5XIMHtV16Gx2ixEABZK5cSkEsJXjuFPmBNUABKYaLAP3pII2RdsHlK0B0a2Ji&#10;1OgXKYTJxk6S0M0wmax3VB7r1BPvp6ekhw41I6VrwFBHT/OMPsUuVEqsMqvzEZPSLExbzCZE1d9I&#10;sZte4CTv0/QRAPoXZAQBB0mwvLvOYMzhWIqNLdsI9eOfX9FAosq0hCJZhI3ypwZisoeGeMeesYwt&#10;tHCSB3Is3BWbJwzEcOu/euu/TEEH+QYsDPGOOgWiQxluEKVW9qRD/iAJMrUXcrp+6SaVSQepUtJD&#10;ZFSpTngBpiYAYIZ2XUruDVnrp7aeeNfwCw/1qp96OPKx+0rsKELr0s6feTj8f23Va+NRTwHUswAc&#10;r3vd62p79N57763z+nuMrdJN4nZQ+5b07/qu76qKu4462cVkR0fJq/UTbjzwUL9nUd/U27zB/FX/&#10;cOtZ7xteww8+/MKKf4OUtr3qShwP9mWgkmXIkkaUhIZbRpFLr3ktA57h2QJBpS/czZxu1lgFan6C&#10;44Pwj6/9g23Iaf+msam85dzUynWiKali2XmjjQycXjK8XVDpWVvXpSeHsw8n3JMssXWBybRoFsY7&#10;5qPEsCTou2RYrq8ugW3RdS1pixm2tJVYq8XZFIw+rt8MpAXJoErBkehl0qSbk2JXuiMTuqIYpSbi&#10;OYK//phNJtlUGMxVDK0En3MOYgQ9GWU3CZzuyEDDxboylw26qRKzGHrqI4tcwEA+vyxv57ZyuzAk&#10;de3TXKkCqRjYUmqnEH2BzpR6deSml7hVuzkBc9pwNKG8QGeGZHRLG7opZzyL8CRqWkLI4cIuUZMG&#10;WCS9lQ8U8jMjhUtWNnict4Zt9tfLybGsmRotke8UyJSiCZdhqISMIKjLpZSApwA8vVyN5GpHYZEM&#10;MVR1aHOZY81jDsEoDhpFzEs5l3ufuhLTml8EHMn1lg/QneicZ6y2Y9Mc+zu7NNPeFC6982qN1VIF&#10;OkvyTRJyIixplIC0tJBWm5SaGmii96WuE7kw4XqnSLV1UALY0Kj+3rJqiNMZCOjTkicDjTVJLiXQ&#10;LSOabGMHogD1sOistw7/lHH9rVf9s8Y7PLZViR1d5s6feTjwP2zVax+OHdS+pU3V2hbde6LcUX55&#10;uOQ///nPv/LKK6vPhrn4x8laUs5UwvO++RO5bAabLKCmmb0RKIOfWRBulswFns5S3G510tIrPTOv&#10;meVXUyyeYB7f5ifO/KRDPMVR328znuF9WpGRYIgaG+KgTA1MTBK0FJjIW9BQkShnnPTglt/DU7JW&#10;rLl2fXfZldX7XTubE1E+8VSywAK4fXJVNjV7u4zAVA8nCpepLT96a0tR0xNiIDlpM51oo106SO7R&#10;LTf4cQHtqbzzloZkSfeuZDiiMueqf8OhxY70xsACE5UsGtDK6PCJ2AyoBjj/UgCNklYJMFCaudSx&#10;ish/2pUjgH5FyRY5li6eVkXJUq5a1hhxYuXsyERhMcn4lZYaqGerW/4GFmTGcOzy97k0ATK7itOe&#10;5NFGQwBHMMTIlahwKXluwkSZrGymrHO6xklZartqiJIniYxQGyaSpHkcMmCmFYYMb52rD+HvpO7L&#10;bjRB1yMw/W5MSZjURNrrowQNZ8Fw4NV2hFRnHkoxlRnLetDhSFamOdnfwAEWvI98/YLHM5oQ2zQE&#10;fDmWqHoHohqyVKerEnMhKvkvmbGXOLKPyrMDXYdqI1m3puZ4mUsaVW/dF6/OPMGPfPSX56phWIlS&#10;Ag6RVNXIqnY/x5MMgo8oDh/rBxyFo3m95aNFwdePOi6txoQk22qm8Wz3ldhE1FrDzmvfw/9gq177&#10;cOys9t0rhaYPKX/4wx+++uqra4uXR5jrAY6a66Mf/ejdd99du/Eb5q3dxCp/M5Ba2A//Ftr6p2ZK&#10;8R9WkNYkSslBhJA7pFcGZ6ORnQkJ0pN9DCE/AUnee244DUZFGKD2+Ftmyw/FUDhNZrpUjMWJcOUS&#10;JqCbkWNiNcbonMHPPYPhZCJLlIxwpiN9oOGwP734bQr/OeXRcTyrbYpZ7mBhMtqS2vSCWd5MkTk0&#10;fWQGTCXVyjQKYmm7PGHSOvwAznWURAySlmLo7Ea+HsHAZJfT+Qt99UAO0+V61pYEOuDQTHypoW7C&#10;fCWgp1/MAr3850+FDu8njVMNWZQK0FmaaW/L/nw66SGL9HX113zgMgCTEnocQAq6AZC4u5AtjgKK&#10;DEy9o0quWJgj1MKeFYY6ABed64CrCSaNGZ5GiqxoHEamohhrFCCcOj51E3b1cSI0T6MG3OITLYQT&#10;FBI7CUx/CjIYqFEZiRiSIDCQFkNgxf/Yg5SudsaidHedwzQlWGalSrpDp9gCJRCbgBhTylENSei9&#10;h1FQotqGqEkPw+tqPgHVaMDwlpBhKVY7NSf172h4F5RkQzHlSBWM5WhO0fxSkg/xFWJulIdIkDD6&#10;ZQzAIAMGmgpSJYzNb4syPDHUC9iOHPJGRhmpo4TXJa7yl3Y6Z1xnBwCUio3kzqtuaOjs5pCyRWKb&#10;GdS5high4zdTgc9OZCg1egsOipHDwYRLhpvZQO+DA1CY+UfEx//tQSW2LrC/23nt63bl0QUf/9WT&#10;U/se/SHl97znPfV1t3rY95WvfOV73/vezQ9X8Myr3/EaGUyB5UO968/brYJn/YFU06srlpFjvvbE&#10;BO0umoEh+SAc7UZFJvFVZK5/ZLYg9Wrs0G1RLw6BtPinIgynVMwgN0q11JRBKKJY/oqtDEqdaRzm&#10;inqaDnYbwF+uQCZo02tqMgT2woSqgJ9c/AvjIsYD2Q5vcOV0Yqux7bMehZgBncUUkB5pdUw60RWR&#10;RjE3p6AYMzaThUXABTPNFHbnrR/jY2yudipgCsOzqQn9Gbhy3NKDmWqrzU1rZ1FaEoCr4u85EuQe&#10;Nto5aZDrN93UUHKicGqCMuDPX+8rWI+BPXUYWrg18sn+8lr82qhQM51qgIxIpnfsqRPFFvq57OEg&#10;PzRobmrWwZYmEzSy3qID6jEdmGRF0rhkxSABxNYqhInswCzo7yUQRsk8ErqWKFK+2SYjLmeROeKZ&#10;s6Rk4w7deCsgtCSSIKbV1gSqpxCdMk0UTir+iZLTKUHmJ7dlKaahc6YRswc4Z4qWDDhdqxXFjBiF&#10;sQhx7zOJmiBnHsDFDUzCKqFmLqdjRmMzaYMork7vBBDifa8c0CiGp2TmSt+hmB9BeEkQ1E03Ida6&#10;WbQlZDpXzosMBqbjnNRbxERYMggjY0VGYtBSV2sPXo87l053hfJelFH+e9ciyQ2AdoF2RofbMWAe&#10;xx5UYhOZaw3nbW3t8HXg9Vv12ofjQD3DUL+C9vKXv9zJ6tci9mHi45miyuJxeD31O4ZQ7QEvS0NT&#10;Oe6XcwOreMy02uOLIKoimcwUKWFjXmg/Q2hWykkVYt1WLeP5svgbf6ktCt8x/hclflWN/EtpPOSg&#10;gWQxSU9QTf/SP1Nb9fHz37Y8mNRqO22lJwvwcgsWVDNfoC3picNlHv3XvLC+m4476JDLT1IEGxVi&#10;ZhQNyhGhyFyf+dG8ozS11fDMaECHtLYU0Z5op19GWsazayZTk9qKqMyyfE7UDljn23bC1IkJFPXg&#10;qvUTV7WFckpWMCrZpRzMrLH1QII3TkiDBmZerWaWvJTOTSRFWwLAOu1iIuzSopQwmmxcLx4Z0q1p&#10;NcNzRt8CVKGBLekjmey6mBLEIT2Oqo1sNKaP8q2+bh6kP8WBl8RqykxlGjKq0RheHbyj0PVMAbxm&#10;Mxv1grZoTk5nHdMoBLAZJhJYqjzysa0Llh/0Sf4Vp9d32Rtp5UwCVX2+/Kmt875qxSKUh9WZKDYi&#10;zFalmhvy0tsWEUgMBYqVAlSZKLWVh5CQcMupHcV0if/UU3XVKdzmlLSAJtWZSM9m6JkuLOBQw2oM&#10;R9dhsSWGtGiyd91uWGIjWhliTtQWVkIAL2AvZG5IAktOnarm+su8dTU/+5JmmClKQGS8wPnEQW+a&#10;NxLhaSqQ2BloxnK6z0UNbfmX9iia3f1BbTnfqMLsyy+6Vb2nlSf6pOq0w/9kl5Mc+FNbe65q/bvH&#10;avNrv/ZrJ2ffd5d45LBn/6Otr/6VtU/Sqzqs0pDf/BrZEA/IjiG9jBl/R2wIqljtyEEGiYnG1GC4&#10;5s2Wo4jMOswgiCJ0cwmhpzWfRTma19UxHSy2e4nzMu2zdwwnbIbJ+JJsHnEKc1BbwEi4qkeaMJUo&#10;c5CzLEa5mn3Qx4UTBXIhweRVNC5cwwMPKDDiWfll6Syd67JULQDLEA7h9TxbdBNWm5rxqW5NmZ6T&#10;j7503zHIuWLXAgHEunRx1T5NeTPd6KZ4AKAIwM0Gw015mgBhGIgvzPttFsDXlfmpa0orISxIUtqr&#10;R/JFI14umZgs/tMPFhOZ3BxyoKxAH2NKx6GePMxVwR/5HjB0Azi23LKzEpKKsBdM0nzUc2rIqbuT&#10;VNou8tkzrzpcxDJYVlGz/tVAeWWMM3waIEZZqYfLUr7kBBPZ20JMyUaNsBD7qQa6MQu5C8ktFnBf&#10;4qMJ3j5Z+CKH/jnKAMk6g9nTd6nSuV8xOjEZLu3Rx+DKfEKImdVbIpJUcjsxUY7RmlOgSerjvr4w&#10;Urcxu8GeHk+3ihJ8EE/GjqtJfNKi39UEtrhlbrKSJwR1Hfn7jFpnjODT6kOhppzMV0KXrJOryMQp&#10;jUh1iUeWq91H3mUUA32WgFlACTAlP1pxA+BESWAUqLnIDCz3HhJDQAQZwnDQLQ8VSJ3bBoSuzPRS&#10;jbgGNcS2Ca9/jRlYkrR1Xt94q9f+H2fwMw/1i2u1Z7zxn4w7sTjD8hYkY7rhJ8AWO8Gw2X8FzcTB&#10;AglNn1w8Nu4l191ByHL/wyxDLLVcTIu0dm0j7xBaSGvn5l9q8UHI+n1tA/EZ3zE0ECob1yQzdeYU&#10;lM8XymhdZgQrg/ExysnYhCLTgVkGxRCeKcxozwe1fazCOxAWPBc29BHA9BQCM5swlqRm2s0Vq3nB&#10;PiSLMudpV67NxYeJzePpaFKMZgryytioVp1dDIdu3GawWxlPy+kjhJP1WupkYcgUn+wFnMzaCDEj&#10;p9qDIsuCBiFj7Cy9iQ6ulEKNs+gs250iqZU+RTeA1cCkFgC68EP41mFoKfVgmjcSudiUVhP+oJKu&#10;17kZDvYRefQRIkieVYU0WEXQ0jTG1sGHLczoAqmZzCXV7ZAKo3kmFiOdE8lAz8bP5I/eZ5SH57rG&#10;ZIuG9WIZtkNqLnNQQMcpXwo5SqtTPaDWTWiV9JYM4pkfSsguddZehQidkumMRzKWCTRShBZlkqnG&#10;xg0CMwu+tahfwtGQz7jDfcQsR8OcRr0AsCZM7sw5MLkOdE4E0FNCkmQyKh1IMsx8omKqnZBazWNI&#10;Paysp1BAv8uEvBsXf7r5wkzUgO2cGL/a4iwg4Pf8Mo0ASDFHglkNkyqxOst9fYFYnSJzaJcPmVhy&#10;bGZOjSVgM8BbQNUoCwA/7dTSsy9e3S6WzIy1JeP29f87r30P/Mmteu3Dcbz7vvWLazfddNMVi+N4&#10;/rWLHZtKQOryTCvD+aLwHSJq+bAsEwz/xDGbjj5sENuTTYgByUS85dXi1sxiNzon0ZuFXs3cV1V4&#10;KWYQjo/Jxj5TpuOcQuGkLRW2jzonaHm1S1v/sD4FMldDIIcDgt3EbThZumM0f1nVCRRZuJnZZrcm&#10;SHcggVSoBAemg8xWKglijOWqBrp+5FpoTlnZGfvcVhvIUVrHsD2oWpdjXgYmkvm28U3lE+qkIv1z&#10;PUMZ+mQFoyMkjAsP+DCFy4P9Rcw+4pxWZH/RM7lbOjexqiqeQwfia/1Rmc6cxXPA+U1N465pNVVS&#10;VLMG1ajGvRQrhbg9SKgVxSV9WieP3j9iO3WubtWJzXe89dWZtsBJAyWk9yfyGZXafUumjlRYPqRT&#10;ZBSGO5cuBtW0yNk38sQZE5apkmlLciCjQB85uxrWpZY265J1AxGt5pxnouAWCK2olujgByNMVC1s&#10;SaIhuS4nWjhqrHuYhUBTuPNqCyc1UX6Wohz7U2Yxddqi5rkMoXlCKmJ2Kzm5W+lteU4hYgxHZjLf&#10;cLB4lVQlx2xAhSeGCRG2IJkh/M37ELdLLayFS0e4VZxpFgRwE48ZuNsKnoZwuiMzg1bQAWmyFwnM&#10;ggKSCiFSKMOKPgCVYnVxJhkHpl3QY3+OHT7sWw8HH/7Xw2sfjuOtfUvFl770pfUgxe5+Xnj3FmaF&#10;1DLyGKiL770N5/nkgx9bLPbYVtVAbCklqzLeCDkOqc9bqZ+pQaLT39w9irAEr+E+FxEPM4zRXlas&#10;f8VVyAwVA0BNzKqJr92IKzU3Vj1BDvOKxnA1Pn8kueQLfHIBY3ge3JCsTFg88zCuJfHNeqIXJU3Z&#10;jmrJJWekc8sgiU86S7/QIRcz5kIyuYmERSM5i4kc1dRrOIj2oMBiq3I4Fs/brP4Vawq1I1fAJkSt&#10;gPkmu+biJgpDWAAyJ2ppM2f0yzLV5ixY3aajf0M7eyb4LhsJVFZFIAaTDQHdMVwjhOOXB/TRipZA&#10;HUt+TYfv2rYiaktXi/sGgpRgFbc+QNtkCBM1rsqrhI5R9Vm/4WN42sJE9ZZvurj35mIPthnCAihJ&#10;UN5NI03DR9jOuZxXk+SMxroJirEDo5cZzFIMCWyhTVknZ6STuMk3pjsSGZqZU0eYRnSWhgMaVusa&#10;0WhLjFFPf6/WCVbz5CgPqvKiD6Ub+4uCDAlxh+kOL+h01aOxXVIfAiQ3WTUZr9XLLWpDiUn91ofJ&#10;AfP9Glb1ybLMbEwElbT27/hUu4bLGQxBB3EWgQw9+WCE6qApf4ArMwnwllGlFbA3e1M9OGnVjo9a&#10;lpOxzO72MGw0WDAQqAkKbwz0mj9bpn8lA9KUQAfe5l99BAMxn0ZzUWaAjQnBaNqfk53v+57Sv/NQ&#10;TzjUcw78u2sn54EH3WZqzhgwG8LI4VVPmi4eNjXw+ieky7Wc/vkZk6OSKy2G6WP6biRmIDLts3rO&#10;lUJkule62Lrm18Eo312Yc8EwDDStTjKZNsWaOb41TgbhURwzPH89w7B36gxmlFTVlb3Yzr6vVSOV&#10;ceypeyntSiEKTxutDDKDNEtJFskBgCJxYKYJS4dOlxzkqJ6+TiRRUkhXqziZYLnigtJKq+VVn8Yx&#10;vdItTTCnKw2V/Jtv07malh1kVA5ndpK+HZpKyQFm0QUL144GpmKggVilNUprL/LFHPnjEZ9ND5Mu&#10;7nWHPLD8aRRIq1+oD3C3jax/EgB7mTS9o/7aqOOSP06np3wkEc2RjysBId2na/S1V2khy2mFhri+&#10;rpi2BElgLZfFEM1VNc8zfnVTOhRNUvk6R43UOclgUm10ciDKS4msDABWT6mzM8pbE4ibhfLHux0M&#10;oW7QC2jOpNXO1qB+54RLTOqert6UWlU4Ohfb+dXfH3ZlFr+tXz25ZOHltoJGGb9mG2iAhpJWxLQl&#10;KzmKvFbbWbnCPabOqKwh3s/QAfDrL/UlbrWIrEtWk97/oBicgbTyGRurZ22pGnoMbHbRwkC5yonf&#10;V6MPOhvayOdSksrkD1zVhzsBo6ka661WCLXhWRLyd3aZ13tLTchbRFiUaqTXWnrh7iKDUfflb5aB&#10;ubbjSrBSh2lmQJMTfZxhte8b3vCGV73qVfwjF3VSb080gBvk3/eqrXqZ/U0KupyowPccFF4Q2m68&#10;nR50SCHkceOWIfIyV8omTQWYa3j5cDC6LctNrnLwsxVT3WhMWmuU86qVLaqNMgz3b0YXHxCvXsvK&#10;2/655ikhcxnnHAI4KsyDKLlBFeBr2pGsTiRb+sjYbsFvoiR5DdjGp5ZOqsdXLgj8BdCrmtkoQYbN&#10;SWEOjpZ7iZLYNt2SSI2xMp8hUx3S9RkUI7viXgsJSQzfsoQ0VYVaGFM3fUQjaDSK5sDkapZfNbbF&#10;VLJCCuXw1sEPGdxoT4Jpxco7Cy2lNMoIheGf5NEu9akWVbJOapjQJz1IpEyJ1zhGB2NKzcUf0HQl&#10;WrEYWzimO5CAjXROTwkFsDSgJJizM28zTW0N/DyR8Cn/i5/oVRrOMuTVGYSNKWoFKGcSYLpqbLnI&#10;IixzeItuRPFKYjALL+QAQimQTzVUy9O+ZlVLgYy+rqv+ay/VmCWmgWMQOcoSVt0oQAV/WuInRIxC&#10;c0o960JRpaTm5mHKSTRJnksz+Qk3GC7xcBaqZiTSx6rags9u8rklBBz62GdG6rpzkbOrhjOKm5ST&#10;+ToUzrQSAhpQUqMS9y3IAROg00b6ZHjKxqSlUcCJjFKfTFZYhwKZNFCPuXL1AQH+WeP9P86k2rce&#10;6r3rrrve9KY3AePb3va2Q4cO7euTvkx8xa8OL253zEos1bRABci3ymjLfw1ujOr1wsv9TrPnw78z&#10;SFBU0s4MIp+gI7xsUUrjKh1bVC0/+zbvDGMXj2oM87qDtfjnIdRKczIpmyCYi8OY4YSBmcdpNC/4&#10;HAjpYNhL80UeXBbNCEkzASSPTC5TlEY9HRIFPZ1RbIRiuXOQjVzNNJq2e6m5DwScQsUwOd26os3k&#10;OQSEQ7Z2kByRloCAHtqmzm5PjpiznRYfQOsvUmHS7EgF01QrBpocm3q+RbiI+UFtMiqzuazORR3f&#10;kYLraDUH5sgNt1XS43o2DWns0tfDdu8yZIafE0H48vdeRi8sbi+br/GvzqIn3OAkX65DdeLiJJFc&#10;ckoIFrknp6XGL9WAE0nUrEJsTFg456/rq/rT3rapdBBpkOHmihY74DON4pGZ8emWLRk1omFaSC7R&#10;UxszEADEZMXjH+JDoCXVXdoTQ1xpFZVUTxa5HFgjGl8WT8zOPyLgIZIQm6tSyJK0Gt0LrG48Iaoy&#10;dYKGVHgqA7uQDMHomRWVV51UIuVY3Qd7qzQsHVQVsVCdrWu9JqrYYj0tWwxkvaPL6K+oZJGLsr/y&#10;JqWxul6AicIiwPZ5yx6AkAmk/llmNs7zq2woZhoRXl3jJUp8YxNsRQl89IUkZEZf+FTa52cC8icd&#10;iv4MZxRLCX5EH/gsLDRyn5MgJHNQw7182TXIfPPJ+Z2Hs+sRlJ29Drxkq177cAxboTv9HbX77ruv&#10;/qFnnnm4+OKLP/CBD9Tb/f6um3k8Twx7okuGrRL04l+DWzsWi+LAuaLgZPfrkheuKhh4mYmAOGnk&#10;hsGts5oMisXjnj7qoObDFEsl3bgaUuHiA1zEpnWZZdQnFyFtd5QxllkSKxQ+hNw5W+cc3Cpl0Xeo&#10;g9e/ty7CIpCA5NK1wmTyM2fj0z01wVGfnWUxIPiBV23NFCaL+p0ysdJG8wjdSDGI9VAyLZnZMda0&#10;iyMYnlajIS30WflrebdArTY+hxNsTPD9Cpf+TUZhO1MzXQJiRlYxOwxuXZaeUz1dFLHd5QEz/Z6H&#10;6wo6JHMsi1MftG1BUW9Ljp8zCrg665rEcERj8cnJSL/lUzQZYkgDZB6EyMMlKkMJfeAS7Xpfb2JI&#10;uttyoS6JZ3oHgemROscFLVmxxFa7NZmgJc1QL9dRqy6UsYPuU44tDe1MPgjXfRqb2g7D40YOPLXU&#10;IclM8JyGG1gJLLO4f2EEWXPoR6ZLlmK7HnQu2yGPDxtQIqAVvvZnIii5rCFQvq6afAgHXCZzAKG6&#10;1fDcNNVAa+v8ZpVsEUY45kfnFDQj25dZSBYBCFNQQRJWnFS3+n03q1gQQJR5gLdiLjPBPINdz6bL&#10;mIjh7bfP8Cb6aBHuACuZaVh550b/JLPOygilFkS+wQg4pQzeoSpNN8k3Q0mr1QQbM3K5JG20ginQ&#10;VrvozHAIhqrI9CjFMkzERIQRKEWNTSTUL5oxxABBGSAiBBhOt30/DhfwO3wd+shWvU70UUXvjr/r&#10;Vv/KWn2tjQce6njooYde85rXVDW83991g7WQ2L8AZmC3fD0Qoj31u8jgKcHIdOUjkJKsOZ395XQG&#10;z1S3oRs//hc7vklKdW41On3SZHrmWILNv+psz5XwSQE9FBPrZtaOL0eGTMt6At7UMJWgYarqr/ya&#10;wrwByFGkjASfBcOUzdTmppwC36W0tnaSDhjiFI6aGiWkDlS4BBAZ2UL2EcTR7ysqdfdJocQ95ZvL&#10;cnamM9mti1+9U44nJOI6lJCJuHmtum0sXHSiYDrllHXWJVyqt6Tp5givuu7SZ4gsMrifBiz+wZcV&#10;kdY/8NERQ4fIFc7octXIkwLloWQDB5VUGtrCNF9ZEHMVZmJ+TqR8aZCMEoGNjmZrLVXKGiJXxxHG&#10;yb5A+hHl2yo7KEOqJB2UC8JxGWsY6J5ThoMIpI3JHKbO/VdaBC1POJ9mpBbIAouN3lpYoUrsKmer&#10;gw8twGTqOWopYNF9WdMg5LHPrUpP7OJwCAiACSlIkvv8A+286MxE5BNTmScIH3yy/MBdJZVgH3pm&#10;0JUcpkZPL9ENUbkCNjwxk6md1+lKrDFu6s7cS0/sEihTU9LeqyggsMajAUgH4UKIajijLjB2jrQE&#10;6Ka8qUCsZTfQCaAIGFn40dl1sbOrsD5Kd5iluVpvBzyXn3cJSHOfXBrx2u//EaC7eO2Dojuufevx&#10;hte+9rX+oO+73vWugwcPbv5nh0+o+jApE6shKu0y4IGfhO4npKsQqvastKpn3Wqvf6zfGGnOXekQ&#10;abHrQPqefDsEchvVKDmELv+kRTygDN1znRhtWW6AmaqaNGXqDjVfJbVl9qRlWB4OrjZk62IpXnvA&#10;o+Tl+iejjUaD3/RkRlC98bfnlnfVo1brD0uMgb2+sNlozkqP50QXfu0KUlMkHcw+maZ1wTRh6fTM&#10;ws6VuQlw6mXZgcvEf/T+8qmbZIg7wfrO3+BLIXjcZMq6sjbF0o9gReJjIrrxduTYsvTPcs2dCXOo&#10;/c/7yi4QbVkwcqC+TjxN8ZmdmTqNYqyBmWT2JiwfCPFuNnHQa8Sm8Y40MZHAAmIh0hTQEHfgSnI5&#10;2r0cg0tMsrDOGK8OdUnXcKm1GOYZUEDNX06AtMb64w+qYelJsECAZM5izX7Fwy8aG80tU/wltr8/&#10;zc9r5D8cnWGFBAuRVtNk8kmOMYpKAq9ZZ+iUBHkVKUvCAGkWQH7AjdPb9qe0d8uTD+X9Lj8R5ChO&#10;kM/sDOSJz2ovhdk5Rn8trZbSxFt3i5hMR0hzCP7Sa5KKuOZS9U+QITM6S1c6u4WMQGmfgWAFqXVO&#10;KiUymdAtw0T8cat+FxCTj/g4XMP1tS4D23ajjm4Z8s7iJfzFHQ6qcotIYLJHjlgRK5luyWsg5tCT&#10;fMu5Vohn3u+5aW3CaeWKEoTFE4eYHEpy+z4fUQ8HGuVM9Qw3/GUFpu3PscMHHlYPSJx49XZc+1aZ&#10;+wM/8AP1hAPPPNx2223vec97TryekxmgIwHQln+4yJGhrgw40VLA+Ckq259F9/gKcD6mSRQxPEN3&#10;iJAcspjMH9532RgfeAgJyklqDqXn4slFJuKvJDb90YgELFUxzolbs22uiKAxmLA+CwNr05f9NQpd&#10;Xu2L8y3DMlFmQzKgi271f/LRxU8vxyezgxdilGqjGytKS4g6Tl+IEkY1SMkp5gjzsj1zeabRJURV&#10;mRQbwdzcp9XZnmTznsdRA8LxTXk0HLLq4l+/S9czi3bpygaC6VK3KtMsLG9dv1NJz110sas653ov&#10;5uCpzBTlKig/EeVL5oxkW9YKvs2FH0OGiYgaRPF7bY8u72bXbzsBU+j4N258mxzDnAy0jBHapQeu&#10;Z72B2Cylgs8suKaOdmnlyGVQAxRkUEMpxyXZqxdaoNVYFvIMPTtnSOIOWLoY8s8v/k+j8o41k/TM&#10;uYhTHsUByfqtdCels9AlwQycktxuFRglAiXNSgVM8oCK9LcedbjIM1D+6IsVGZa5d7TCT2aWNRBO&#10;kYoyvJQXk2r0iU8jMVnUQgMfoS1CdLoYwhZDY6B6gCMVlZxZC8/6F9LKLu+REMiL/syCMlitv5o0&#10;FWCILz3V4ov+OZHzagL+1UyJzSjULrGPf36VapydsartDYyT1kk9AQxbOGAgVAEfGaUmdFZDhqdT&#10;wBadEYW2vGW1ciFIhMVThNtE4oBnIR55xtsqTEZsmpxUMZbp6T9Nl5syIyIn/n9ZP+zo/MSrtuPa&#10;t1TiB3155qH+WeSLLrroxOs5meGua7c+cc2qteUaIyQXDPmdVB6IslxjqHEXtFqQz59xXf80E+GZ&#10;xcbpvN1HDvX3+so9jorPqWUqJrhHlesHmkt6hmT2MVS0MU/sbzZk7Jit1p8hHiQvN33bV7l4CiIX&#10;RROilZDYsgIxhZHZdrJXXluuc4kGw1d6xl1Hsx3zM3eQaJCmDpmdmZq05aHyKY2rUyLZYgakJ5Ou&#10;ElBl8JoCly3r/uyggQ4Zry7v3xQrXC57TXklZM7Fap5+q8OVgFnIra6UriXyp0SxCCkT8NXK7L/C&#10;cbmgputda+nPX3GwmlGrMRyyjlmSZCAGmzrnj6IY1dZvXe93RleP2q9/XI6e9M9MAjhcMohYPtkB&#10;8hNPqW4g0CEdpIa6QDnyMEMbzJmd7/HgJpSB4czbqK451Y1yE9cbUIjyL6LMaeiwdsu0VGPtn91e&#10;/DT1eOMaRVXN4q4E+ktLiQSqQG0OkVRimOHfQh6dPTQh0TAJMJcMZJT1Su6ogZLli0M4aeCrvyca&#10;hRDeigDdKI80FmdlDkm/o6ooZYpYGb/0pnPBNNOd6UI5jnUudPMl4SVkTk23tppkztE6CcBwhWTn&#10;NEQNE7r6NptvlWzITPMPYBos+tq4kEvpBYwSbYO3EQ+G0A0dEudp57RO4Y6iP0hmhkwN1Ur6JfNl&#10;SHOfgcBO9hPvOjm/81BQ7e7VcDsBb3dT+54ANXYu8mv/3dbX3DkOg+v8da3iGm+NtNX58hP84ZK7&#10;SiTiZTWMhByeamZGG9oXA8e1YZnQx3a2TBbFNHGoWLPeeHLO8HsOzjsMWTzOaLAZPJ6Ym2hpf8Ek&#10;pzNQRwl1dX0TYhgST/pCXO7YwBNpKiDCLHjOiBUtSgWTqz0hxtZ15ri02kzhfvCIV/xPG9HNj/xa&#10;AnWFcC61NSVpTq6ImeCQaZGU+Qu1fbzbvE8tUgM50YMuV8OPOpfY4om4h3XOnktdIikztYu56MPz&#10;iyRK1FB51zOuGjUMyaWOq7xSFHUP8l3+0d3AZDpZLZectIXwAOn68xsIpPB1V0ZD5Kf6Cx5qZ0Sg&#10;SZJN06RoteSHD8NCslhOnMhlEhM0sHRzt08zrf9AAOEZF8k9R7HpmFtQzkJ1mxJkGkiikqzQQBUo&#10;Q/xNA0HTlQNc4LZ4uHD8B4Miabgf7LMo6fH0kfFlDjQJqD8OSupCPIxq+URL5RsdCKW0VK5KhsQZ&#10;iDjACgXwLLP7DEa11zmU0IOcSLD8nhy+y4DSKUrAECVAZgmmev5IsFlXHqaBRiUSkhuKzd1QuuXS&#10;oHwdZJaonjC2vmiFZG6TMJCTppV8AFKwFdgcmzqIib7QOw4pISjDoU+ZKCUQd1iNi4kaSeK5WdGn&#10;WdI7+MKWEmLO90R/pXBUAk94Zd5Q//S4+ZOrjBJttaWdv6In/qJdv/NQr/0/drTXu+h84IrhtQ/H&#10;yal966Fhnpo4+q9DvP71rz/iv50By3MZM/gz1DOLAecqvyy+A46QoduixIM0UtDP++kACzPShrds&#10;R0XyGmepCFlu+PlxbepGN1Ua+Rr/Ct0gvLZgl7tuaSBqGA8mOOUbME3bjMZmDsHJpq/3anDXCni1&#10;cRv7YWmUUYeGRqNqDDovn9AfO7j1HjllkBMubqsmqno0jzN1vUhS9HQfq85JUqlbqi1PxFDQoEqm&#10;NhM9feyweru8W/Dnt1Qv3bciw6FlkREf1SHZbI4OzZApCJppsiZT65pGBhe8dFb18fvvtiMBSD2A&#10;hRJBcqKD6xxWpBwBpFGXGdrDFi+bK5bj8ZvTNYRbCCUjZ5X013miowXQSXVfmo8t3qUAss8YaL6u&#10;zMcPRAPn5qqPF1wsM2wTEMtiYLH+WLFl/R4jrTsSS6WoPEdahkyCk4lx/DcyF/iPv1VCaYVP4y7d&#10;2UlfKmZM5aRJIU2zMZmvYsa1zpLt8g0JUBF9rGt1HM4FXhCQeOqMAt6yGtrEI59H+4Ey01E2ZaCl&#10;fC+VTO/MM5QkBlOolc9d2IEpNJOe8ITDwlQvJGmJFDqbJXRN6lx90sbqU78g0TIS/XM4c0kGZuEQ&#10;Z1zA2MScgVMJuF5kHMUs6pBJnj6Z/XCckyae8ET56m/8OqOFb3MHFnGYbxNhjMqqHYIhGSvy4wix&#10;Ygguls/MnvwBN0ODIVJi1Gz43x5UYiFtw+nOn/c9/Omteu3DcXJq3+uuu+6mm26qRybqd4LrfKOd&#10;VfjWN+qO+EBFxknGEpQ1W9UlGcA5l4afy138q2kDRZY/vDXqsayDx7eLymwgFn+XzzPAaSNTG8ZM&#10;tHhu2Kd7Ocm8Pyqz+BXSMedaEcZX3MzjZgGCiiFpmpqYCulmDGi7YTD0jM9Vh9he/Jpv3qux6cvf&#10;mnn4uV+3fpdFhtmBKTTTNEdLiz2WTyAVyfFpTiqq2MbmM9/q7KLSQBBGsyf4pPki1hJTS7smEVJM&#10;o1Aj6+i7eLQD+q1cs/g0IOmq7xxryzB28dsFaR1jyYmZzjQQhV3XJQD6s14i0OKJS4JjwjVGEjok&#10;rPw+ue9idhxU3fzp02psd26g15J1ktnVFMIMYpdx52PT/vYfnduSPJWG8oT5AM6SjZiPs3S6J9U4&#10;XZJll0hikfVTSwu62Pitk+pMIQUU7pS3MEnM04MyUN7iWayQBgzPuDBFJKsNChrRTQoxl2/BBMQG&#10;4ct/ojzR4zwVlmYmhDQB2nBktCZJAA1NkplueOtBPqNQWgKiQ8UEgQYsMOIp/aX5MC3zG/w0rJK6&#10;GqVpqpQgODU00LoUBfj1CxJqi/7pRPonepoAbpBh5biwkRShoyVVGk6jaVOEjYI0U9dnJHoLZEQ0&#10;MDdSAnySwwCrsZrMCQYaDpgmwxll3AGshutKWjKhpQRjQcyBV+801xuVLS4AE1iYTu7VEL5wWZf4&#10;GqtXZQiTqky6nkvpx5Wd/WwPKrEjC18YuNvX0cXuxdXd1L4f/vCHL1kcdfK+971vF/+scf3rGNde&#10;e23p/+pXv7oeHfZXI7ToxhtvfMELXvDDP/zDR7Mxo9rcJ7nlNKT0GFNGbB35mIEbS+PYxVYT1BzX&#10;XTefuKliKfUGi52PfEiWnB5VL/G5Uubx5aq8+BeMYW0dGd7jMrN+G0efjTG5EQH6A0WdEOfapT4u&#10;ZrQAW4A3nKcJAmtMmtlNQ07tNiGzrO492DdafodpyNHLvSJzq4k+U3yuTyZfk6zT5SIhsAJIi2r7&#10;lvRhfhExkywQMa9/zTgSMpFPHuoLTlRgQDKikkcmchVRILmyjsz4GihQaJISkgCyQuKVQCSbWIHU&#10;1Jw5ulmXVqNYg0jyN9yUKSwuYIYPosaBy9sD/c5A/wqLHsRfwxFP9SETcMRTPiDcIgwfuaBCD5c9&#10;JhI3T5xC/QUTdZzXidTHH5+qbu5a5bw5HbYDAjIJH12cEDmw1RbanqusYlcYcp+z/Md3RmKvf9VP&#10;ynE1857njTDNgyosY1sEURNwMB33xqmwYIoz/aeRK5eM/XSQNRON9bYEugYl+Ooj8pkW9IjTSTMc&#10;lzba59xnroySZl5t6UsFsibT/BqO8oBQb9MKhyRbsvxKDsg0AhPN09iNqiYsaTueytq0UVd7pY3y&#10;TRdooos1hw75Vp2d13hJ8m+MaOZN2GUFuClcmtnIQIryNBDooIefnrmPoKXIN+czEUq2aEJ4PZoi&#10;25vvtrb2phKbiF01nEm1b9Wpb3/722+//fbXve51ZWEVr7U1+9GPfvQo5h/l0nOe85wHHnig1b5V&#10;+NaQG2644WgyP/YtW/X6+Hds/e6Lh1eyIRMoFMm/uVVgkQHpKblGAq2XrYMqi0cwx63cZdXrfU1L&#10;ZGPiWK96B3bmT/EvNqLc5zNcqyiU2WYTTTDGclFPkyV65tBWc4issUfknHX26vGGca/38Na59Yqn&#10;flf7Z1FPmz7IqvWW6M2YNK85+zDj4qnNlRos1csynYSV+VScTTEmIE4sea1LWjbPBFr9p2t/teQu&#10;hauRmugplzHzdc41nC93GRO0ZKMZzc02hGv4xhhw6WI6LcqSQubgGgRKCfyS2uqFPEF4lhcglh7U&#10;ESPnl/+uFTM6KWJ5UnaaqVEMPBnC36GdAtSfjl98PFK0obP7lJopFackb9XPKH/9c0nU0LOJElue&#10;0APHidWgYRg7pbpLYCYKva+q1qyqARRAp1a0ABrnUKJRNFOEmU1ss4Vz96JExh/mk5bor+QR7foH&#10;ROJJygRW/hyJb0knYcQiYnnK2y9/agW+qSOfzsTG9KPZwODNwEnccIpXVa/6uHZ41Z5UMxxHSjhc&#10;1RyThpSw9rJKw7mGjE6nxfCX/MQg7VDCWJNshjNONDBtT4iwlJ7wjRP8ovBqN2fq8URY6NAtt+el&#10;kzJVQJploDXCEBRqpTQVrhZc4z28mptwNrIa/fNpZucCB31tKGVMcbMKVgmgjiNg4bkus7NoGPUj&#10;vZYsYrj/JB7ayiVCoL7itnXL1uM/NnzRbTg/4rH7SuwoQuvSebt9HV3sXlzd8b5v1alVrRZSezH7&#10;Bhklv343rXZ862nga665porsV73qVRv6fcNvbfn6+o+M1DfBJS8ZTAv84C00HRbRxb/8lLxZBEpM&#10;ujwf9iZhM5sN3Ob6sTgf35fY+LTRbDVOGpu7Q8vB4bkLv0Qy8HXx1pSaya5VEpmJWuQzl4kjI5ZL&#10;ogFiY+d42mHxHe7lvu+BwUwLufqhX7/vMj7rHFAZ2LkA1PW1dSh+kTs/3x+sXt+TQzHQyCVQV2p4&#10;m84h1dMqHCEsCRJAhKeccWo5gwQP5UCeXIoyB+Xvy4o2QuqtXzPircd4Hk/g6LhccgYGrqc8DKHR&#10;S6jHPmLKoSdGoVvDOdmihkizYhBMjaKFI4FFmlf9FFX0qj9LVIakZB7MWfzutXahQ8aChrjeaEIF&#10;e72gtY2uOjjX7VWUTyIZgC6HaWCGqi7Qm2rYPjhuC1tD27cgkCtoQi2qRoGu1JtgznTSzBYtzRNQ&#10;MjuhQKoxejb+hZGzYtsV6Ax8+UDlgaPB3HSkK/Evdqlzwc7Y+kePNRmF65X/JgXyIXZ6sLlD8BNY&#10;/3GyaW5BoBkA9AgZLOVw0qQlOEiYZjK7gACCOY3Y1Z47hX4mLkpCx+y8mLTFKVMYZfTP2Bc3cwUS&#10;0vbqr7bpC2mmGg1kEKhn2BIBraBEJksb44Qbd54JL6N0igNzaqYzLlo4oAPfZ8ilAYgMOrH16S/N&#10;9KFhJcM3O4wuX/zP/XWB1U12Y14k+ESEY2nMKM55sUJg6+Tst22d9dbhW27n/tWd/pvG263E0sDp&#10;+Zm071u/73vVVVfdcccdmHnrrbcWRs9//vOPjsCRrt5zzz2XXnppPtRb5/W7afyA2p133vnKV76y&#10;SuENw1vk0EPa5YBMQAY5HYZoid9VmKbgoYXCd1GWDUG+LH/5dvMghJOslZfCnYW51rTyIYeodAeK&#10;19o8eTTW4U3DLjMehjNxcGJ6IibHY6Kz5tLhrNrxPbAogg8v3i5/A2N8aGEZ5NqlZBVbzRXbk6Ob&#10;lv/GHioZ85nNDeZmqcDSrrEuGLSbYugDCHAAHWy0AMq837JYLhLOiCapPPOOR9k1eWgBHfQIs6DS&#10;iqvrX3kc9z7jC+9TSig2s7arBVq5YekyrO82Ugsz1RBLmbpOSM3q7FVkuthPo1KvNd8hrTkI5qWQ&#10;BJA1G5V8+RY1OMZJ41lqV3Rtn5aG4uNJ83WaoCZT/+bwxJN2WJc+pY9IcsmpfesQ5SSv6lx8cpYc&#10;7hdustqYJpbEwavMtfFInqQ78IiOXvklnjxJhzbY81HyTA6wFGMFH5MtOJpYetJH9Jotkj9NzlkY&#10;biGYbmIsSaOG+3lUnVuMyoQGPsCaRjxBZ2rQjcobWfTkRSOBwFslkBO8Wn38tJ1GpmYsn7EYNVOZ&#10;6GYuVdtq575FtWts5urqwG05s6sGJ9bleKfEum1sOZ7ehPbJHP3bqItTDIEsSRUo+AKeViQISR5R&#10;0vvA3hRI03BWIexP8aBDeqFa6l8frA5+/zhphoNokW8gtlqSGsXHt7uvxDbLW7aeSbVv2VT/mEV9&#10;U63+1r7s9ddf//73v3+nP/Fr9Vylcz03XMPr0eGrr766vnV4dCTXrprlIZD3dpnx7ZMnSBnXucUe&#10;ZD6KkHOYFhehP/7bb8MDiBRP5n1OqA3j2UFTmIE0fPbNYw/Lr/MzhTlLKhskXOUtcjQwFzavDsJj&#10;4Zy+banB2f1pM55wuODw1lkHtvhgYKyAl7u/DGn1kwi3GU3BjqJ05q5jXF18zoHNreVNv+kG4eRW&#10;JzIHCY624ESzBudCLT4I5K9qC/JKvYU0H0twOWnzIjbZCFU89Bd1YQ5vGiaGI0SbajtVlWDqJuyS&#10;RzTsjGIMkYFc1Rb6kD3tY0vWAblyuCZJEouABB+rSdnpu/yGynBh8VnK6L7Fpm8GO28xAWD1lMsw&#10;wvnFQI78fo82gkauyqChFepZ7bnvpYvFTfk6wqnREECa8jJ8zE7Lh0AoAtz4NDkkAUYbfWpruVHH&#10;RA0xWuqvFuE+jeJzn5yI85TT+JCRLp8lOeYfhQZgmOHTAlyuUhy4EYjhKIYVrvT5wYLJBD2hqAMB&#10;hJd+SdfrL9XIqsiQEVgkS0UZYnWYQ8QZW1DbXzTTRxmq6AntEeXOt9JMela0GREYYnGpfzNmaSQe&#10;M0mChoREE+jECXRNG+nD0YpXo0yjgE7dpBYS+OozCIOAL2fUTWju7Lw1xuUzVSOXJJ4mKwENzXUm&#10;VXyUdw7J/ERPW+ShPZWAfB5zyn+/rYa45T9cWjzLy5GUlmP5bIl0XY3Z2ptKLAS20ycPHNzd68gi&#10;9+zKjp95qJlza/bee+/dxT9ofPPNN1fRXE81vPvd767z3VgD6TnMX2RD2gnC7FaNmS8gfQYkDxsQ&#10;RXT2aB/uk0ZXCSt2Ul20MozXOkepTbvUn55IaxVbTRqbcGbAlcKTzTCzg1av5Y6D41MNPNswAHhg&#10;i2cTxvJ30T4++XD2qs5IE5BsizOmX4a1oR4yWfy63KrzclZanowvazfTQJWsqgedUczFTQIgOfER&#10;bRc85DSxMMHhdDDXawX6mGfpT4vPdZiSMAqKcuLUK624K/OeJ4p+lREE7FJzF4CMEXReY3WsGa4H&#10;qp2mZVys4bh842KgL1w2gCsl6Hf1zJVJd2RsojkPxzejsChXQdFIF1fj6mfm4lYZZdK/OJFGwxO7&#10;UvOsbpUwevwIz2JWNxdXo0Po1ISF1jW4elJ8lPCspSSbvlMChicydcmCm3YKi+Ymjcov/hqDiYCR&#10;NZwscgSfWfG9VUwwcHR0qiTngSVdsBY+y61K0WP3l8Ir88Mqn8SerlUOrEgPYo5zSWxkMrD+ZuEo&#10;zejsD1EpJA1hrCzCTWCeDs1w1h3VWH0sJeGDyrM7SKQAQrVQK1N04n2rT0MmiU0Vld0SgcxmshqX&#10;QUX+8s+GASyzwDSE5z0tZPCvQ/ACgCfyCYv6MwrqwgHGZgIxcOjQoqauopvMsWw1xDKZWEgwNUoK&#10;iCajACHGoTlGulaAOWBiCM5FiB9uGGI5teXsMHbxj7+qNjNKmxpFQY/am449qMQ2yl021g7f7l5H&#10;lbo3Fw/UowX/9J/+U351gaM2Yqeya0f2JS95yX333Te9dPnll//6r//6LirgXVtQRfPWN35iGG6u&#10;93zamCFkf6kGXQZyLB60Hf9ZgaiTDC3UlestGsdVYbFBld2QWUc+9KnlCBkmXf7OGpGAhFwMaMlq&#10;iTxSRM9f2kdgxozniVXJGerR5Xd3hvg5uFUP8g7bvYsXW79VffFAR73KiIrWKkrrb72efGK5ii//&#10;zWEgJRnhBZdw8xpxOLwWO3Bp49DIzmJF7+JfKm8+zRyXtqRHbHdGhNDH6WxxKbIIIDXT024IMa/R&#10;h1fqqe9GzJe+GJ+YXP5EqB5xFhNT7qOI0mBUfCzLvHLMBRXaNJ1tcUiSynNGGQsaCJeU2VxgCKAS&#10;66i4ga1TNFaTslFP3DQqOw9folp+nELtK54uwEyd2qIqbASi1b/QUT9uWFxd1pdj+Mfao84Aglb6&#10;SBCqHRvtIME0LS1K0uYQ+4CJ/yxCwp4QTWVmLnJtzvDRCjRUPUsrpuaqYFYkDggvftYwSZtxtEqk&#10;foxTq2zBtSjWqcP0tWkhdUveSh6LG67KJZkmQ/CLVjdKZzg0ZJLM6eiUAIGZnQ+atUU+wA1ww+Q6&#10;zBWNP0kMDZ+GGPowBeULNiIWITUR/2avCaFOrHVKZn047nqRXlAHdG5VEb9VbLrAogxVR2WqxKF0&#10;M+oR4tQtOnKIxANtXVPKoB4drPjxQhnIJXaIQaz+Qte6ike4WufeEtCNF40Sr1mHnMJZEExxxj7a&#10;OntStPr4289iiC1OxEkS1SlSZxgowqCE+TKQqzRilLwF2EM/VfXe2OfE/6/qtEcOt38b9tizXnhg&#10;/M7onqtaPynm9PXU7nb3fau0rS1eHsP9/9n7F+Dbkuu8Dzt3MIMZDIDBgCAFiiAesh4MIDJyVEUC&#10;ISg6EiUBRqpcUfiIYyVlVixUuVxKCNCRK4rLBImUEiVykSDDclwBFdOpsosCGCsliQxAW5YUkRQA&#10;RUockqAlkRHxoigBJDAA8RhgZm6+3r/ev/Od3v87g3tx7x1kol3n/m+f3t2r1+Nbq9fu03vv5bi1&#10;pd+n1sGTt/ivX3HKRwTjckKBeipxAL42/rpmOMy+zCYK21dHY1K6/fqJuXMhMu9+q+yEZapBan+w&#10;V9/dhYzcbKcI7YoL54u8frWAP3RAbDUelTA1tiW+LOuyApu/WcShTCq8JaXnG+DOZPcgwrhT2ErO&#10;OkReePi+yg6p0ZG8vxJK7bWAAdOoHKTmEZjCYMFDa8YY4dBGQ5pZfwTDYHBfdVa0RWqJzLnzC+ff&#10;Z0UjBfBJ2Sh/DmE8CWRbSGPPqxZszbCsfjwaLU4nzp20N4ASyhmuo6qy0PGoECkLPJEgS233Jojd&#10;e/Y1pkNkyIVFAPYT57VbmJFbTY821LNe3C19kIjTDN0VkKlCQyg7DAsPyypBu1gj8ASkY2k1ejnr&#10;M4oxweyHepiE/pjP9kc4MxCyU09j5NLWFpS9z56RXImvQFrCqTrXpoOrzWStdthGpa3VloWzEhQV&#10;QtFCa8P8Q1LIjn4cS3VhOL4OTB2ezKCxVK8Y8xHjSOFBF9ZcaQwPYclF+tYPlEUj4gikBVrIBc+d&#10;CCK4nNCGBowLJ5LVcAvM+hqDNq6kMCjKNDLQXi1hpvYC7chlfI5WAkNojpZaf2meOxqEFBE+Ldkc&#10;7JVbyl6WuPjNhYEmBoTtg2gP0eZi0OXruNFw/nb6jlDopJHgCjQYRkYs0vYV2JKlMZqBScmiQy54&#10;UkZGKLsaLfFlXQzNo5n8zUMenvjRM2jvVukWFn0/df25+dwFBr/Y3FdWfBFIknoPnvV7F9g9D/Gq&#10;Xz/lg58sEVkMtfM3c+1ylJfQA7xAlUGc3W/nt7vtM2V3pz3jju77E81Gm+3mtqS5/PCK/3Ac+UGE&#10;9hkaS7w7Lt0Nl8d6R3TQweqOAXc75KFmuRBYUuFRkx3Ae/rLQvUie9NfOLTxwoNhdBRcFd6FxQod&#10;sCj3uBJkcvI6HgX2cP7MZIB2puy54Wzxy90OS5RZghpRUtjAIV28f7GRuYy4SDSBx/WSl1J7lFQD&#10;2rqhMhVUvyNzdjKzLyOJKOplnnpnOKj1DEeNPkLZJ0x5Fon8yMPRgmCDSUXQrq7HFey22VeakHIa&#10;aO+ADg2cuXXM3snag1qmZbuSOEzB5eQ06DmvPaKRgE665ZK1KLtw1TqLtoEuYFN2JjlG7OwHcQQq&#10;ZQ7wYC/xc2R70Y/dwwCaJ28438lw2DC92LTdecEVLGkvzsobdDCEMNCpRZG2699khFMrFh+UwnE4&#10;aEIHXdmevuqWlNEdt9qCBrK9IDwUfOofzVxfZFzXj9GMQEIceNBV1QxErNfK+AL1UEOEVqygUu2u&#10;XGKaBcYoR7kUnB/uG28NP7GHIDqUXDUOZc8HMjAoBCmb48I2egu3ywUDZOmCLBpIKWiDm5M7AkLF&#10;MVQacBon2Br2XGnWBWAPCkqhLB1AMIQGwusxcQ7WgLVIuwmjoxOkGKS+53Tfn5n1d/G/CHlrn7vA&#10;403nvtnsm1vcsvmB1d93vOMdeR5ZnkSWh/4eX1FxJwXYsjAnJ4ELCDq80qZbdiwGqefwuj9zt9t0&#10;uGx/FuWizV6gmecxjWR30zNLy0aiI1cL9JFF4ghljY1hfumrQuCk9TM91tuD9ne5DQ/ZN/tavqjZ&#10;nvnAKW+Maxufc4uttpnn65nP/TEXszvuuktxxI2hx1BlQETA1sDRHA6tKmDVUBsiRAr7UvBrl1PJ&#10;hMFHeFz0vWSpJVpAIlYlqKEvdOiekPr5Qq0u9l0UuCBE1ck8EjURs6vm6uwm+2UPajweYGxpj6WQ&#10;jrKazNcF3jQAFYv2JHu0UXuB5fYjcaJBFxNrTVoy5XB0oqYgLY7tp4sdrqvhpKG7gKeZQQMyINig&#10;4LQtkjvoMWfn4HdhhEUQugN1aSpFY+9sgoOLtfbaF5qH0JcaI/K11Sg/6ATMuKOR9p1q0IzcThEW&#10;C7Ysmok2wlW1m+8C+A4IsGolCmSXbQroXzbcO5ua6FzFyn/TSSUp75KxYTXqkc7kxmQOEZDR5KaH&#10;a+yhOmMmutVhBXZjUm2nsGg+XzsbSy+46vRR4mw5wL40k0kKrtoiqYiSoJBQ1Y00bAHIYRXBUb4I&#10;0UapwQR9VlgigmrXT9WAKT4+xXDtnqClD2gqHeKoH+Vt2+mhXrbJSXenEmpeijgQPPS4cLvElgte&#10;79SXW1j3pcudYqjo3vQYSXDzOAwpZKPwL/zCL2Td9/iKijvL/Yxi+0IsAHqSD+5t7NOvdJvpflu2&#10;6jN3RV4L4yhC+TxuvS6OfHe4x7YT7kreJNsTUsf05pl6GfbUItTiY+1sDLe4U+9kmGu91y5eZtEL&#10;wOne2TBCcSye71i6oi2n8reXQs1t0BDZt3WOBnukaG4dzrH06o6/eL7+b5ho/ydqDHG23WDoH5V2&#10;+zZxy2gzOEEiO06FQHZbqlQbBk3tmFNWSooCdwTSctTsc4lzAM2MmA7E/EGsd+5xNqXSmQnOW/Bm&#10;uGnKHgxoWTQjhiGIep3dp04O71/g91kxj7wXyqxdKNZP/RxWZ6kfD9je7yPErP4geJ4h9usWQ4Fa&#10;FUtqbxnXaVuzooG2i/L2nLRIKllU1wdYpZ71P76SfIAZJngygz7UuYJr4mUIY4VWhrKG5uuVNZ0N&#10;LID0xzEYg9UW1ozE3AJ5O7kRrupB3KqN1r/eZ6qUHKWVww/lAhV+9Fzxb6JmA52Fp9KiVSwOXLEC&#10;1kF1RJUlg1GQnPJWMMfNWVZYQ9aUjlHQP1LzVbkMiQiCjPTiSON05DcxviK1UmhfAax3KyCRpGOm&#10;MYcCBA2hS40KnExcXokJEjk0CHRk1r5EPMZqkPCVrQ4NNqTGTL1gDCa/8PHpR0qNnvnLWHmcQkc8&#10;BuKAVWynfVOPb2Is7IXt6Ci1fPWUzkgDYwX0xQlnZQ+5IGvkFJYwKc7V/90qfOF036197gKDN537&#10;Zt33Wc96ls/3TSG7II4Ph7vjrGNdDO8CMF/BkGW/9uxOs54zBoB4bP62M4Gb3vRhgW5Bnx9t9vwm&#10;vfLRS/ulFQLaGKGOdHWH6yAirHUzkd2xu2cvOO/DGvxE0Z5972hFqjk39V4fF13W9A7g1LNmx9ll&#10;lCVl0RAIxd9mcvh27jra1DVJFdvUdIhpE0CKYH200URFLfOgfFDh3IAaiSNwS7jxWEIGZI01Ttvy&#10;qciD+W3j4wTVLr4UHHExvZyrLuN4q8KpV6S1EgiUiNbcNp9M8CjEGVqJ2pTqpPWjKWHA1SA05mdR&#10;4JUQdRoQmQrV7RsMlBv8qHGqd7cmt3I2DrEsVxQNJwgKOVQHYyiK1b58ZU5q3+/G0KRB/rLUxAej&#10;KJGR50onYiAVbqIjejMK+RMcIiPmVjNp4P7InCWd6kOvbMA3ogCVqmglizfws3ir7/cRz/CpnvO1&#10;E3QkVRCaHe92hzcX55pt+emsCHjDWwo+GEsbdWaMmNiOhWeMrgNSRiEMR/4RIspirqP5lJQ4wyFm&#10;GBHBqdRM2FFrwh7txVIjCsp0l+cGA0qWgoAHPNCEW4EHKfLpbkMXG0vB0Ip+RLvjKoIIpy+CtNK0&#10;mpoRrkQnhYVJDAFZRIMB9zyw4E3LHJ//2Lz8eOBr5uh2wZrYi8bP/sqpVQM4POjaMI/UHNjUPcfK&#10;K/M2RkClU9twa6jXcGDMjFmCi9VQAmc5JW+Txbvx3zNq3Te5b142kef7stmX5/v+sT/2x1J5s0/5&#10;vQ261wnnbVK7I1GP1cWWaOhTMDFjBCu127qvrgv66TIp1KPQ2PbqOvEAPY8d2TcmKuSCvOYwbUB2&#10;HzJJpfwo8nC8PWjihMprwVFuVDMY3jNaBsqjzayc2XDdADfedrH/Cu1GYZ5q1LFpEbYd74ZiKv6W&#10;Wec+ce7uoq9WaHMoNZwTOvugu5o5nkpNT2/Nm2mE4dLuxB36ErYYRd58OfZos6PFiDyY5PeK+vlS&#10;ztvuEJ/vQ95uIXIWYcS2r7qS1DEswiGLUgO3l9lSm+nsWbsfNQiVRQWq59S0pCinTaOSOzrTSxEY&#10;i0Ou2mVa7X3pwpt1m/l29hbQEdPgMx+88D6bOd/0xYbEzXicuqAp82iY3Ag95C+NuVpYWLU77cWV&#10;WZfEOWuuBh0RaJLn27M6f0Uh7VmLg4xRSG7YqbVntzIP/1freb/DgVuBSSJhmxG7YyrNVDS0kdBk&#10;oteMgcRiXyVSabItqAShUuiz2EIxzcDoy9dOWUziYTXZldl/WmI7DtQuHuBK/Ou/sE0iLlTsS3s5&#10;NO9JAf9VIUsAFHLwIPzsBeXGpwFBXzPEaUFR10FAOAlaLSX/R8Npa5203UfYpGP7uDukW7021hEM&#10;cbLU0Eo625bSRm1r4wAF/1rvRKAqGs8oVsYMWaJUr0S38AMa0SfWycGvBConlTQDNmKg+VSlEAeN&#10;d/24tc2+6XUXOL3pdd/w9KU/3/c2CPYLD53yMQgO7O5rwB1rDDQ6HmMfHdJI5ANE2yGDm9/+B7Mj&#10;mfEMuD6ri5cVb4nOiJhbG9HWYa6Ft03HVtwML9I/FcShBz7ql+uW1DgF4juIGJIM0MPB9qVcIGd2&#10;2+UFjXydRNL/cvugrquwxovzxLC/UY82ZC3n9+dt0h0PAwcEzU6IGkqKAhmLK2lYyodmHWI0tLzZ&#10;vYNaI4eWTpOemlEmUWxfnEgN1l8yjAndfUXwrJbL7QTuEVcbrQFNoCMYHw3W8sbsLtvCjAlvQbtw&#10;QgMdXoexaut5o0s6hm/E1zRnL6sfH86Q3ikD4Pm4QJZYth0ytFTtrdLB5H4Ly9mbivOOFegEufL3&#10;wZfNryqBs/21a4CHGU9bn1xB2PRapsYaMD889r9NKThb89irNewv4wyHIbiwkYEOCybrjWpdVeTg&#10;hoyl1KLOyiWmiTcMB7VGfscEfRO3JU6ayqBA8zARqDk8pR0FRgNVYFPZMdYI0EBVgbQ0vVhUlK8k&#10;H9SbwahqVQEDCLi4Hgif4WJPkQEPYnqR0Il1gxa1qEnsZbSHvlGlsUevPmjm0J6yGWI2tVamVsCI&#10;sLHEnyM/CLuwwRBmkAJDyoip6qQgPiWo3o5IluGjXPLpZRtqcUQXXIGuUQJW24m8/VcKF9JuX0SR&#10;sahRhDZgUp/FlFR69mhNLU7HPOfh8R8+jn+na55R675R1jvf+c5+yMPXfu3X3tz72G6Lvv9bj5/+&#10;wOcm8jrCDrjUiu8yltFTVOnPZ8xte3YvPtsc+byvm8SmV+9be+esvF9F5Oy9zx2rv7pBI7XDRHtg&#10;+wyolVXnGMXET4bj1X5Hu+ClfLXSqNqV84n0lzsZ0B9bHXzQ73kBmFccb5/c7gYnfHesvkZHRrg1&#10;bNESvXF2ejLJbhybfH3LZjrgas0O60vU+633nCcPRmR0CiiH6MwBKQkuCBEn9M1XgnvbDnsxvdls&#10;ttyeXtfEB7fLQtrl8i0jMkTLPlSxrfTnkIeGjfq3o3yq+YaWYXfJ4dRATwxMZtPctYFE2zFVw1ua&#10;ueDRCmxMNm9IgZmwy5yG9zXUYTXeBViPwTKfVl3tKayUMLq8TajU2zGgqWXBg5Dgq2SnhDti0Q9X&#10;p4jjiEpqVLFv1wC8PuVXLctyICoNffNahoZD1e5XKLcyG+fIqN4cCynmqfq9Ag4VSnAuzA+3ylPS&#10;wXMBWJXClb1oaZ6EmZq4yreXPJjH213OtWlb07LCqnw0YxBIodNN6h0OPaQBuREgFAaLKdUnOOzl&#10;fL1M2Bid4IeBSKyBKAXq7YVmBIMKhDdUIRu0NKr0QHDedNq4BE90aHfYo0akIQWHVrPQV1+Nik4c&#10;GwAaRfYowI/aWGynEgQ5qtNPKeitLanzgheWelzIcned2nAHuRcqxkN1ApZab2im9aMg7R1Tibtd&#10;QJ19gUE6+m4RTwlmF55D9p8/56H1CYgONU9RkTQ3j3R4z3ve41N+n57n+z5wz+ne+yeaCZGgYX62&#10;hAy4NMppI9bbecDowO7li6NGl3pKQ8cst/aiM/c/6HIdJuTNWR+wLvNlKs0zJj+X4WbaR3e6XI9l&#10;lB6iHb6jHnS2FdtxQCZbGpanm5EH+5eWs/ElVBhaDxzg2rO6DoLov8MNXUZ350sGSKTel8foYkcF&#10;oW9H2694zfjK6hfKNBxbFgMyTBwx8ClZhy2DtcO1fYGWfxHfQ0Njjg6+6q2RYKy8mEgy0+w5qAN1&#10;y6UXMxMt2/RImsBtMF0QqyCtZ/Wju6kQUgGnVe2udVAv1Hqea5um7Dw9UXSJbe8Zbess0g1nZ4W4&#10;H41ckWEwv190QaeNaKxYfkmMdN68nzY52zeYmzEgDnZvLLVraBEb5KyGoKWKhUO7CCpG6TxjyTka&#10;jQ1X6HsxoAbIJM4w2MIgRLRmBxbomAQIXZ+S3m9joeX08coDTJg4hdsir13wYnkQhAZ8BW8stTb0&#10;cf3Rlo6L4EwWXGwge4yuTrSF1oFyupB/AOBUmuMCezumTe/HNbboEVI+uhKNFYEu+Esbom3dP7jr&#10;Ml5giDTxpoH6FB3hZ1GXNGEM5ju/p7KjQbuGqBZX1PQVnTB2aF2gR6cyTHLxDKuf+/U5tBDSQGCs&#10;x4J5DgFDM3lGLbgJLm+4UJZuTyWIFa49kGmxdBhdBiwDSwxqnk3j3gHCiFgBPQBOuDrOburwjhVu&#10;7Ua39LpjHJ0J33Tum64PPfTQS1/60rvA3FMMkcjjwqGxWLjQWTSIKr0xNc4BhubRrHQyu2/TgF4x&#10;Ke8vrWguB/HNbDqS4awZwxMMZH1qmWBaChkw5upRUDi6DS09Gv1wuCeZF09vMLVNIdL0LW5kxnaE&#10;/sK/wxku1d6NzHTWPzt994O4Sewg/LUSNO5RyZ1FNZNELoNL52FDqFp3pGXb0fAKDwQ1SRGeEHl8&#10;6ldF5lQV1cZSdWoGkbX7BVT2JfchwuW6mmwsARc+G5DEWQOoDWxDZNdkaN6vyt7iMOtoIzSsFOgE&#10;+m1EyXqqKczpJKPXzJGWnUzMNszKdaWRXyT4UaLx39Yc3Fx1SekTrJBX1UW687Xx1tFNCzisGGPi&#10;0RyLA2odrOA8bb5Fd+cqQEjLfvpV84aYbeXGZPuLoLKys64zqxU01DBGdJJePHH31wukiRmIYFwB&#10;IDNLjaR0E4TVfI2rBmqa9fKbqEO3oJpK3Zav7W6u4jMcy7oNYJjRzT0FhuWZMlFoQTVqbCQvdnFE&#10;2dMKjKJim/Nl9MXRGp9oAAwYD52M1HYHosabPLR/KVRPagqi3e2yaL7D8iJjfzVZVANIoR7Ec/ud&#10;7qD30UVNLj7SFtc0nXEuBlWW/nHAnw5cfV+At3AIM7LkxNdob5fRTYzPLVTKQHfxHXvdrcIzas9D&#10;XvD2hje8wec83C0dHsZhpsvq77PuHQvAvBrN0JPCcMLaOeApnXNJMjosGikc9nxf177VYT7CrLY6&#10;tBPqKuYE7aWCcgFuS9myWE6DwTbpywPbp94Z2CGG4XBjE6+eusbQW07P9oaZVu1PN6PSNWDWfV0A&#10;tr1CORkcJwCjsDGXSDdcnSfK1X1+Q9JQv2qnmurt6QojGinIEoyMPccwY/FxcULMnA29/zppgFOB&#10;xPclTBs310h6+Hlhttx5CG7zmQrcf09cJgnh0Xpmk3fn1st0CMOq4phzOFEtM1C+qiVnEWpMFyio&#10;cBk2O0G9LQjs9ZKec3nPuIwyUOFvppiyUrH2We2icobUiQPbGwq5ML4iJmjpy98oIMLPBWgPLQEY&#10;xyWRgm2S0Rw954kHOnaepBJ0Fgp6JUqD+FJODaSc0rAvjDX22jtcEyKg9VxoiINPA4Utfb6eHe2y&#10;aLXhh/ijptILiE+XrwTx3HgzSsOMWGGKxtAaGm1IkMa2CXuxCJcrOeVKJ9RG5KzXMSx0QK+r/qq3&#10;lQx9rAbUXZCzGVrVWBqan0doL8O6g+BpACxhB2B0RkWNZmoIqSjds9UowlE1LMG2poE49fbFO8zs&#10;54n6gUJz2F3MyJ6+3/TFITQ72AKPRVe6UvPA6M956ZlnZmGlOCI2pzrYtnWg3BhuwVFLHoJmF2Am&#10;dIWKE5Mi8OgJ5AIV2h29oeS2uPqUiGQFj2m3kd+5QC3drcIz6l637Hl4+9vf/l3f9V1u+X169vv+&#10;rWun9217T8nJxoR370XuO4FeC6LG7hjemRjE9ExgEPEUT34gU+yjV4j5QVbKlHXvHqJH1GGudGnH&#10;ardkfWs48/YiYpyWv0smoTM0zz1JRGNmtGnj69zQKsu9JsEmvo/vb3cb9GuN3PzAQLxETJiEK2eF&#10;Icvli+5GVrfvfzAUduiBQo9i9Gw1+lMX4jtDqH+DCw2IQRpObg2U0mGClI22jupFdj5KTXlcseya&#10;H5dtu/kM0ErRQ5/DceU6DmGXK3UuSAimOeRzSbxQbPPccwaGWwTvWRM926XB1ppR4T3t0beJu7aN&#10;peYTA2uRFX6GyOjwvuERYZB96rkwdueDLoCnzycYXgoLA4sCSXZ70jVWiJb2bmzdqUaDEyVAYZn7&#10;rUH5qBFt5IiY0ISC/GjQKVc9uINeUkO3ZH4NddUucZoZ0OBBnPB6bS6/hXcDZqp6H45EYfFfBl1c&#10;En3q1/Dv/C1o08AfWNrL1DkUzEfRmLB00Amq/ecC6wlNsi0gm4Kpp/oUPPLfhRZqsayYZyB/NEDh&#10;6g1JkQVgNB1jL8oXcmJVSwkz5W0jije07VdcoF3jeEoZ05JryPYLmF/yvzY3Iqh8OVccRDPY0gA+&#10;UcgAba1nN5zYnN1xaXa+3GOAUMvQ4keJ2n0YJU+N0J3bQPaVVc4CSIRt/SsL9ZqVEXuCUDpdQEhk&#10;o07bbiLnR//5vW7afEJp+f6UX7Pumw2+bvZN4enZ7/v666c/UklYHOGJbRHxCN/253akJV6IeIOR&#10;0Zkn/prnsVq5kGWZBEwLR0i1m9HLeahjt84M6Ds2GQE7UOL7uhyjLJ7QXz07qHkb0MHgrJnloNBL&#10;vLR99v4QtJzll+Urj2VoRaDxjKSXqbMiDDNV5G01MhzUKHBorFZjhwDE9+igY9R2UoGaltIWzjcq&#10;s3nooNk6aVUMmk9caFhBHPSKvpuebQBBpbZ966SnIlUkRBdk9oid7LZWz+5Qd0otWA0d3UobLTqX&#10;mWVi0EBn49Yyjw/lpZdqVxVUauHpHfXmbVuOrGLfT0aGsdAUh85ADNcZZ9vdsumXsiwKV+2pd1AW&#10;GiFivYqF1GIIkSyMW3sL/+oT4p6VcuNzNAD8+9PK2qHsK9QXbA+a6Hz7NAbaVXWfRRCh0ijqxmi4&#10;gx41odNXZXahMao2rWzbtZ7bj9B5I83gIBhEcqu0Y0XHEO3b6TI0OwdqxUpfX6aGtH5B3WIRc6PW&#10;lWhEOpQsDsWDrC7mQDTzb2FpM9WegpkoZzvrbaN3X3f+XJngtkQqGYk41YIggt7hiIpGl55nNZZA&#10;nZPU5azRyuku/laQsVzQFRjgUyiqxmabNlqWAvhE1eEHtucF/+WCF6rQBK7OwHBeaPx0vNP4mbbf&#10;9wd+4Aee/uc8JGiwumN+liWffJwjxQHzoejv/Eb064FADbicK5kG3PW7Z2wXbcpD9MYlHkmwr+fa&#10;jdsbmZUXxmCP7swvmWm8HNTT9JnuDjN2l8LwJTRZryx2xdeFYdoMChe/Qp+fPMWvnGZOuGsz0BNh&#10;Ty22mdFq2/Pg0m8LhV00pcMRDpZjqXFqlLEmRd/jVN1B05nD4YxTi0F5xtNMAoosFPI+EbU61H7v&#10;hVGwncaajHH15e/IO9jammnZP763loibfRD0Ce5eIdhlMRzjypV0HE6sQqFnnQXeKD/tmSqcPPyd&#10;TvHHqVqTgyxn/duVAwzbbgdjAoXhRJfMD5bqflb4kSwM9+9CyIuXOSs7tZgQC6FGo5kZ2tOjO+93&#10;TVeoo5a0ob1gkIjuI8EGzDKjL6jWOgK+8Ya65ES1zML+G8Xg6vLZT/ApP835kZogOfpgn+prCTFp&#10;hMFGjigpDMrh7oKQ6t+aGkXiqoVFS6ZTnMrXfn4IVgAtEDGj6klksVF6uW7tg7Ta4kaVXgNWLY2u&#10;Bow0vTwwXAhvfwprhDf8TCL1rEWZQsVRIN6prarQUiaRelBDpWWnnpqeSvLVKwT8AutY1kl1Q+O/&#10;Dq6rGm1aujaTYOv09xglWsCUzc5ze1k7PqwKM1XnQjKC0KydBXSB4cY5+vFvRx4UgvY6NLH96a4f&#10;z6j9vtnz8NM//dO//Mu//O3f/u0f+chH8sCH17/+9VkMvimthkh2SiSBvnK/xHvf+968JJn0Onn2&#10;1ZSfs71kGdo5bQAA//RJREFUwQzYPHhsA9gXZYWmeJIWsYwDVLXb92SQUwNn21qv2QyVzjfiUhS2&#10;n9DSwKpvd6gFygufRnPPSioJE7/t5odd56qOLBcBnS0E+0aCKfV9+x7ffYl3RFX3kJRuU5mBeu8v&#10;Lfksh5JOvdUqOKfwSWPf0n5Kuid57a5K5NxgkCX4Kn4P7W/WBgK0yqcrF7SEiCMCEtg2wCk4Earb&#10;d6gSaYP+ftEibsk0RptDfmnHoSseONWr7CBq74jILYKKVV7TkY7yJljwb0htzRCUPUVhmdFRQtvL&#10;Bsc8Ms36NWNoFYY/tT1Fe4hT+/PGiDw/u24E7KmRsuj12XzodnG0UVOvnoFtZx1Gd+XGvtpdbXAq&#10;Q/dqDdOYKRdKUC16dCoRmbMtlwNBR8jR0l5YQZ3rU92GUa700GO0kSC77W/0cWadZqrg1kNzx6oY&#10;bjEXqdvLVEvrpNuTqJn6CNoz8zVoa5suXbNoAHnNQvAmu4gQnvygttGGLqaqe0+Ul4g06zDiAh5E&#10;PGDD9IVTNkaxIduX93oZ6tKhkMKDDcdNWZ0oyzKdSYp3pnjWEJERs+EVDkMNG8kGpmygwj/3lQoS&#10;+YRb/jKEdlFLix3lRLX3dY5eoC+nJq88NDI0e7LUjo8TLTMITHIKxoxpXmMIXb0JQ6ANL96aMWUU&#10;A2nGLMYp6unio+tFL4KrH02/KGTHw23IxM7YuqL0jNrvi3w+6uFVr3pVXmicbPVJNbCefNOb3pQ3&#10;w2W/xBvf+MaUl9Mf/OAHf+zHfixnk1v/xE/8xNXE88s7M1yv/pJJJP3NlsqL4zKxACjteMBXZ6Cv&#10;QW0gqdZ6gR0IFqndvf3HyO6I6dgNOnT2dE6z9k8oUNkL3j1x2suW+tXkcL9VLotkTSTlZLfULItn&#10;y/r6cnbcU193GToNMC5stK4MjmpYZdqMX11HgwqOtHfmUPOKb9DkFF+JR04MxvGGB6waUHoNsmc1&#10;LSVaHLqVPIaup0m0HYcFt0uOTs5AU2OyDdqyJP9jIpmoSM/IWJl3o1Flikzhimag06s+DUWBp2gM&#10;zYEhtCyVPWU6acHGAtHWKh31iOd/3UUOPWFQv+c42ag0Lhu4GuwFdcq+EaMtzi4mZfGUTuoUAuc9&#10;8eQUcDJJFWzIBX4oaywnIacuyFJvQbuoIhf/5M3EerFsiPTP+iEFq8yXmkxOsIs/oJ8Ve7yixei9&#10;6Eu0rIekqsxRn4u0WlAAA4rJQJhP2CgvSBAP5iWotH8uEKIhyAKqQ2ARnb1jBeMiO2rPX70Ay4p5&#10;RucApaabEIGCOkwzH34HkQngy6UNhIVb28xh6mpNLdkMnhmalEi9oQR00p7uxX+oGdmMdWomZ6XW&#10;KIJg84m8HRZSzoZXVKHGKOAOQsuggT5lA0m9ebSlgDEXfcUDFBzC+Y6x2iJ4AfX+feCrp6HxGmMU&#10;CsGy0MzHl4drI03Tkc11XF1VhOD12FpI8JUVWa0maMOzj3YBeDSDpdY2NNES9Q14o8TC/Pb1NmRi&#10;V5G17hm17puXuj388MPJd/M3T3v41Kc+9YlPfOJmH3n2gQ984LWvfW0UlDXjRx55JERagd+5HanJ&#10;WC972fbKpeNBLprbs3K4BrmsRDr3zEaHdQgBlwaW8WprLA+k1u1uxkRjnGFICulifiDiO2pIvLv0&#10;iLDRxxBqX7JldqdNQ5yyR6csiyZpNZKoTZOtTPNg1etZCgtXQz97TFdG2yyxsvOkwf++uZD2arK7&#10;Q8FJcfCwPw1UW6AKDjVveGqdyGrPtUSophY6XSMF4yMj8pWPyu8YZ6WXHF5CsDZ5lJQaMbyo9Cjy&#10;Mm07onFwUawMt9IEs4UlgWj1toBy6yjtIO0aMNa6cmJoec3phUQPIc9HxzEIUIjCF92OeS7r6Psz&#10;Chcpepp3jkEoRVs4aSyp7RRIO5RUnjs/QBumyIpjZbprAiiYwUC5zWdmBofI0grs9gvy59CHaLOA&#10;k+FkT8007K+4Lfjyhy+6Lyrl68Izul1cuN1QKdBGx4ejW90Ik4xi3tDaI9XQxM3eWblbSf4p0Gt5&#10;G22bY8n8UKwcNiQ6dYNPWqpGuCLtdpnZNhRSz5VD44FTS0LZsBddMmZ7SbnMSb5oA/TPoG0LLWUc&#10;UOENdYeGH7568YPCZRU30Y495S31bUEZVvPtraBRL1MDcEsXw4U6hEkOwIPsbQ5q1EMnCXRxaLVH&#10;MIFaA8zMXojKnkNohcnW+b/bkIkdaHbFM2rdN/nou9/97le/+tVvectb8oK3V77ylT/yIz9ys3se&#10;1E6S5qTOS+7r2fe///0pZ2n5CvX+x9dO/+m101+65/SXr53+yv5krrRjwsvSb+6gFwQGRAK06LEs&#10;Lo/BsWtAsGQ7VB2juS2NYjrkwk/H6yauw1wE9G1bc7hIoIuP5C9z4RLo6ctWB8o9KIoiDPKXzb69&#10;7ktivSykLXkw3dVqrwN1XGveFmHPWtrW4WaY2AO0hu+4oyzGKRl49KODQn6XxNtVpvmrQSenCBZQ&#10;dtZ0RFXaMYvGyylrnM5vtIEhDVTgWKTc9+3wlhYHuoIg3NYVwuRhI+ekiyD8ldV8FXhI11KghEZ1&#10;N1h2N6aZk5PKX2KuOoem2ZjTEoUlR+noP01A9+0ZIL09d+hwf9vfGXj79nfUG8VGveK54XfG2OXD&#10;9ZxUGiHOfFrWgsihozOW+GGgFlYZ5aHbqEYn1F6O0sRcJ0w3KcMxL5oiKIXAhkOn6rZ4yphpSFcP&#10;CxOHCojC3XpOg14KhSxbdCCoxhqlggQnbUDaXp/N2V7GW0AugOVEVKhnsHplrikDHQ10GTqyngcF&#10;FYUmhTGFdjR41l9UeE8HOhRC2X0BYc5mvwGNW136YENLBAIJKbN4ufh+zqJn3CqHiazMdIhIGe9D&#10;imamEQhKER86ZpwyYEoKHfWpmFTmK/lfPvIGERrAuUzKmKLREgp8WE9tVfSgIkGTuSLOQDkmzutp&#10;J9oCFaEZOx7VJaRVI70ikY6vUBDXmiBcDTNiuz8iD9X98Hib8Rf+wumJHx1/b3zceib2JESzKeN0&#10;7619npTq7Tl5K++2cOR3vOMdWbVNHnx7eLmkkp0o3/3d3/3Wt7412fYV9P9n10//5vXT/+T66V+/&#10;fvrX9hyif8TH9nyWo53ZNqL5WCAc629CnxDgQDhYE8TTbNDj6ofyxrjNMOWmkK9JfEMyO6/yDrY4&#10;S3JfnpPVQ09OihmdQZohEi+eie/+xAzSBTY/UOCDYt3yS8HsmZ3QqgW3x1cNoLDX8VSWKHR+09ya&#10;u6sZo4yTmVPUs79idGVfmoboaNVMysxk4DILbFssc8YRTtQY30ffw4OfuTCIJtmoPbSafTsbdLFX&#10;JO3LGPEAJxMG9ev/lGVnm/c/L2gBcjmYvzlrm6NmliDrrG/LVtpRgZi+/a6zFidOZxrdCvo9b80p&#10;Yduc4NvCIN4ZnsOBRtQbxUa9boFYNCmQRmFffVyyRrvAktOh2LYGzvPXubwx5qkpTs2LWkGlLRFG&#10;bcAw+YQznJzInuPCTOqBE4xBnMnbFKqZB8DwySFlKwdL23tD+oGSjU/VorycVeewJCwNg0t7ogct&#10;O4zA5BGNEARsflqxba+GvUlDRmEJjV5mLWoV96GvGa2gZdDOdGVDhmmsR5h0yqc12oXRH/2ns5dJ&#10;nnAVBou6tHvHhE5AUazWUd4GgBhAZKQjOesaUkmMpSzoCrgSRhpObFSlsQc1nRPDPHw2/kURfUNE&#10;22mvVHaOK+w1AezBeT7coIaNtLI/pqUmPCN4Ktljo2cZV/XTxhiCe7cZGm73b+WAwxyL0gBqa9he&#10;iCb2kAKD8niHe793vNM4n1s6niITe1Kaz6h131vS3g07sXfimN1G3d/2bd/24z/+4zdMrJ3q5kJa&#10;bX5gtNS71W9G3lqybZfDeY5ghU674rJH0C5G9oa1ToU34sZGFkFMJfUdd3rCMH4hF5noA9sEj/gs&#10;/tnlGL8Y5TybbpnZOfG9Np/esCzrmuBaP4fbMm/1fDSvErVQKLlPedaHifaS0pw84sn7woBWU/Nt&#10;tU7FCDeaVRN3uO/gu1CGMacKunt0AEplB1B6jdHrSQKz40Zh6pyf4/fldhqoGemrn15v8AflyRKr&#10;+3Vo/VZ131tG0O9A30lPiwP+F5NZyZgCeEGstqZAy05ckE6rqeFxG8o+K4+x8mjtUr6CYuKpuu2X&#10;kKHeDZbc/ylWGVplLtR0ikZLz0YO1NxqL5Em/RQUWRAK/kZsj0h3Olq/hAvziTZ3VMqS3pK5Nv6P&#10;s6YUGHGZiReNGZ0GcnZVT3krt0ZpnZb1syAa1UCocymlXkRuSVvDdDc4TxjUehh01Ha+LovHdEmD&#10;EPGSwB+LUolOhDFl2puQqeRGY1r2paZmTUd+ktIdoNaBqD1FVTyw3Uq+oEXAfP5jEzMwdnaKy41w&#10;eL0G0hPxyu6oBcUbluUrCjEzQ1gHpYExgXr2bFCP6c3woAyFfupFaswsNS5mkoeGSvrSXUP465Cx&#10;DtkdHa4EHhItTsSSM2QNwtqrV8ob0hoR4o6o+ErXDKNYge0phhMnXuBhEVQdTrLuEwoC2Ks4RdZG&#10;6PPyuPVM7Cpq1j2j9vs+qaRf7MmXv/zlvBnuXe96Vx7pkNw3N7Rl+0RS3lSm/E3f9E1PlvimEb/4&#10;s7TDEpq/IJMajtxiX48ERn7ydYn1oAcn0cm7l5Lpb01N52zKTuqgs6Oww/WPNc0hZclSHpXPnj/m&#10;piIayOe5mxL0gYUrZFnEH4233JfMIbsd+hkO5NbjCRKl4RdvNSYTY4Ft22eingcdfoneHVLx0YkB&#10;sYU6x6n8tL0/SE5FKXJ36bPt3qpomY0YArUQ7Ibg+y+tTm+phLLxvSOvsjgKvPEX0RRwKrwWwqdR&#10;ckG/vchtWVlH4YBES2lQpyun2+NDrOc73g4JopOlWFpmdBXrzNf4oSx+nKdT6HnFkOqitX7khLeo&#10;CIuoPQoq+dlfdXaWcareTqye4Xyc5aJuf5dbYAluc3hluFhNVW9QWH0TJLgMxsyBlZEUCFlINtNK&#10;M29wylE0pWaIPuDQBoJwwQNfbem4PM0ed2ggmW1QD33Mx9Foh+xMLAq9syN6rofD+NQR7Q59fWqB&#10;LqcWtMzh6jKG2/8VU1bbiD0QguSsZqKLSQyF/OVHIRoreIMBfaKWECFKpMZfP1p7KXNvGXqzFyua&#10;bBaSuE9I0HGAR/uRo2c4KAtCddJuglAZIveZCQlytdS7NIuGSbaa/84jUZemYZQF9vRFXtRCe1Fn&#10;KklfznZ7owGSmkGmGTs6Flt3d70PVlvnggGyxmGkRkwwySUiFCSCxuioobEmHVEyXiPngpx6RENv&#10;UnMGEZwtUTNDA1FEM3spFDyzirFoOJxjcZ0OcRoYqneacPx3GzKxonYs/vN131Unb3vb29785jfn&#10;EWZ5RVzKy+kkxHnCw2te85one8wZPxxfmf6STJio9VIiIxllKOgzIl64O1u05+M/7dUirKc0PMHo&#10;RgHfoPzbvzrBurCk/4Bjh6PAPoekvJExBb7qlrYnBz174/54LLSR94CEGFtOiWauk7nhQd2mECdC&#10;q3w4Ws8k03CukmWAUx5nJi8tP+p9Owlvc+BH2D2MGk9RhbEY6/BhIBpQPk6lRAFtKgakSU3HkXzN&#10;DPTxvzsjFGMZ3dLR8Kf4EtGOrUPV67aH0f7yyR7G3+ZwcL5f1E28bcY7r/7W/LTEOycq1CJc23DI&#10;pXJsw8WhOnHyEJ/WMB+00ZlCtEt7kGBYJktsQZejpajUjioW5eMaVrZiGRrexs84tYO5Ha2bgYSF&#10;eeZUkhLBYEuEbfiBVSfdVi/1jWE5NP6ILul0Qsa4ZF3dkvlP5h2ISgzdCFFR4FkfkcL5GmNbWVDG&#10;Nigg4ScyLKgdKSAsfzsscNZno6IE53j7ypVOATUsghpzdFoJn52qYrI0Nj9AGz1ouqAoszqGplmo&#10;MaKTRU5ZSb02Ugq0wdBmn5KlPh93ETAcnNhXBWpEaNIdap2oqQ07aoUrcY63qpw07pVdVITt1Aa+&#10;APPIbmzUO7C1SoaINRK0HjpYE9ld1NTKWJYhINUuhkU85cNAHIJB7X5ltET8tOQqFzYoSBzNK6B2&#10;TAGa2BopaEaBll7bKC+6Ta88PA4A6Ko6OAW/ogrdVn4M2lOPF//dhkzsKrLWPRPebeFz4PqtFpRv&#10;4Z3GvhzOd8Jlb0OeGcw9c7mLrt8bl69Xq7cT3DiRvyCbxo3KPMhz//V5eNo+8+lOupY1FvRkgK6T&#10;LIGG9uKYXng10DS+WGDQ5/++C7l0fs46K0iNGoRQdgrzBKe3v0aH4V3bLDW26JFZbnfLmYvyA7EE&#10;VdIyUKfIY51yH9NmiuxL48ZYpXDKizitAu++H6rbH6kxFzVJ7xJf9iUrOnbE7HnUEGwg7hr7Giit&#10;aYapxLKDpcuVDCChuc+3klxerizWb3C2ql1Fg2DnK0cwAGnfBY0eeBc0WlLJAl4w91xi7oge7MVk&#10;75IJAXqZVBxFpKGiBp7aMyJrblquX7Xy5VWf3ieiGkXSyYVcYAmSYyvJ+zRfeFtMjBE5jiZ2ChcG&#10;apJJResw8Uh/UThD9FgMtyR/Z8PVbsK0XNZ1nD41SgeoloVR8AK1B6sw4zwtJ07kytJKE8Aad7Hj&#10;yPk+N/3XO+fgQfFNgNqzFEorwCdMdsvmR50vvVjpVHwV28gxF1QPKEqNkYiT4jioqxhLZqaGWcUM&#10;82Y8qIgG6pnu+Wqma5rSwmq1tpT5ELY2aNiRwjL7qE+70Myv88vBEQSzjVuxdNd8RgY0MKet/f5U&#10;R3QsYks7DlZIfSejZvPu4m3964lS82x7fftXGOgNwccJ16ePQUFrxr5wi3SESrSt7zBQ6l2AV17H&#10;RW92ByRQEIH3PjS/wh52p9lRZHUIV6CXTH0JejsztycTa9Euy8+EPQ/HVxmbnj497zT+X147/Xv1&#10;iN9zZrYtZF5kctsPzdpeN74SDfqt2AKdPUlkA2KDqQFHsxxEMWdHyRqkjAsUmr5xhEK7U75GNBZ9&#10;c0NXFrf4y+1uM+/Z8wZmmsEDt6dsVwKWw+RYxN0fkdGZbq/4soTmEjs/KJ8T7lowzuvKGG4RVuUr&#10;DjWGcsrDXaPY7aUDowFLmyS7e9I8k5rdvZj4O747RS0xwknXyEIckWFM5pTccVmcJFC+4A9M9tLA&#10;UJjyeUFiv6SAEyR1FFTXm0m4MWtcS9TbdxndUEika5Z4fLWyzCDYs4tpde0Ch+ZioP7KEAIYHbYj&#10;OD0cHcoZLr34Va5NjHqRyBFbrp54JgP3bQY6LC7qEfIQsjMh2wICoYACP2L0Y84cdLCXyLzbS27b&#10;ZGY5QrRXnpyEmhMnJOZvriIEA5CDmtmJuiIUiGGBx7wL56YFDOQvp0fdih/9UdEWdEl5ULxEmgxD&#10;zSiR8ggCm8s3/RlzfHZy7eQBXTMi7YttqkseFDY1erFKa7gyqfeNVvna+QcjXnnom6182QtN0xqU&#10;7CoyXLEOCjNeQNqFCxUshZMSWPRiR6ceUKFhu7RoHc1YvDQpDCkTOFTHiDAgS8aKY1RxXDmRmS5A&#10;IQcOqHSUlQi18BGrnG1gG1W0jkhj0H4qhfRBiylppEszdOgcjXLaryHY4UhzKFQKveGBISDeHTuI&#10;0ZezWk0xLTCtaHrq5RnxFwFpYFbQCqesXVrzDKTmU2A5OZ+IxtMe7vrxTNvz8GXxTuP/4/XTD+5P&#10;JyClGNteg/t9H2rMbIrmfeJLpF6mh0Yhp/R2ysDOzINKPA1nk35P8DYwKDRAnQx0V5MqpzcmRcZi&#10;kwP56ENbHpy/Q9LtJuUeAsrowU/E8v53lm+dz1RjCiQNbiwhY1OlEBmf7TEFJlrnF0rv2kiXZYYw&#10;fKhb549xR79b/fbHr0533cMrX7HFnGgvb+8gOnCKJKxjUwcyjJWDkLHMTwxkzOoM2ynWUEKKY+o8&#10;7oWvK59hBdaB9iX2tsh8UvWOJS5gxJ427UqVMPZfPnARWO04ClFCbZ00UgtUBISyU7jQVT8OJ3HU&#10;aBTOV3+T7ejsTCyk++riQqJ9xRfbQfze557TRMDcrI7RUdT+KmM2+OIggplU2O562RB8f2YcZLW4&#10;SGhIILI5EKByhnZed5qHW7cc0F7RFk0aiJabwR007dlCClz7NvNe14E+bOv+dIExCmJVbs/q3Tb1&#10;CnsdLX1T73UvhWydAkJQ1vTW8JBmiNhS98SPVL4hVAzYkb7Qp5KO+SvwMJ88oAEVaxKDpYwJaYYC&#10;4b+Jp43E6e6VDy07g7GxgVpEiaIjb8sTEkyC6aJl9ZThFJcxTc2bDcMYbMA2xm0NqFiVv7gAXVCU&#10;AQEDUYl64VM356wbJKCp+LJBXzEGQYjgLz3QGZlbr6UB9w4upFLjZiRV1wwrkX6hvM4pjUbOan2G&#10;o8Z0E23wFbKiFGGPYBafakZ3SI0pPmOpBwvQ1NkXJbS5x9TzPeNpD3f9eCas+6q02/JO49tggmVx&#10;l+Ubk7CUu2a5NR7MtVfAEHDX8brSLkuwuJhK95SFMCRe8Tr+4tjGI4eT/nJWPhEvX72Dx/SUeag5&#10;1DlHp23Zm8ld/cx1sv3ywPy1b5C3DXpA4fvv6mN5aHCyPRW41Y6kuKUB5ahqBO/JgFFGx23Fd5mA&#10;pwC1KOUoxlbCdGcbsOGURuiUmQvdFgC015mlWoBPJUMYy8TAoMwcv72ATSVAxxRNQwBRr9D6sWgd&#10;7OiOuho/k+wOZoZzb7SGcNX8aAUNhDL9C+Wmj06wl9GWyOsKE91pg26dI50vtbh+NBpHBRm91jN6&#10;t6hzIfSlOdR+iYdmu6EO8wtvcGgKJeWj7DTrucRZsCceGHM2hWBz63Dyo8Y0jV1MJb1sMN/lckhx&#10;NArwbiuQAzlcm7sVsrDqWz/ouMBmN9RZ92IVlqbH8TtGXVRADfY65V3Y1iIMjdKgTAGdtwNKVm3b&#10;S1dFD6uke24Xmt5CBDV3rzIch4O2pJAV8EBlOuPutuJE72iYiRyGNnMSeHLec5MjKhSaBDlyBScw&#10;rEFlDzba9z2FIRq07cWQ8ukxDEH7jhJQpoZy5+gQQattHflRM2h1yT7p7tGuJz+K3wpHUehkCS+L&#10;p6s6XKmDALy19pDFK5ZGi2pcUlW9WETpbj2taOIGMKPTnrHgFuh2HG53az3c+fIzKvdFXV/iO41v&#10;g85ZvMxiJGs8ZGYsZJpMmJYl/wNJw/Eu13jaf3QeoNOndF1DQ7eh3I5kFOAUv84IUBbkaE9LPq4q&#10;WQ8b4+9GJ/sKWNZiq0PKuXeZMjJKJ8uBqcmnlaNCWLK98rY2tzeEZtSbT5aWGYtFNXvl6yjX6js/&#10;3BtNFqH6K56JaMa+GbK3X6Kdxi5i1iaMp7SpqjOU0Mu02JhFJqE1je9GWyOI4xqDelztQrg5R5/6&#10;kbejDxEq7PcVC/r0Kk7tNSQAoR+/WjAEjza5ZkhitP/iPAC/vRtiXDXtKamodl5pSXsmoCW6Ql6m&#10;1V7sXMxn4JY9tac2GG6GbHZvs4JbS0Etpl7ZlZSHsNuWngY2cSAfdIt6USBmyqHSLDcIxQBdAImY&#10;VBsIkq9LliAeGI4GQlFt24yzTO0Eip6wFV+091lHh09Otc6dazUlDCAv7fnMlKu2BavwSXZfX1e9&#10;uW2gXVUiZxNfbicVS91SfXJWh5KIJtOIWk2hFEQKRptOXqVpxFBdZI0c4JwkRmWSLZmY6j7dS+a1&#10;C9jwCqRvCKONQVuLYB3mAvzL6JSCqZXOKAi1vpYVvSnAP5DGsk22vUMgYRH4bJ0ztDXq3EuvJQ5w&#10;BaIjMPTi1zDjlR5KwAqU263aKTQ0elYo0avI0EEWLBLiqkX67Snt+Om4/H5lSzNpB03Beythnr+m&#10;/saExiT24tAKtvQUrHqoWCziw860gi520e1ufHkm3Oumnm7LO41vg9aZ29jn4GzHPEdC5lom8x/3&#10;Eg3Q1G0TC8o70gm+jhcgu2sahYYqCvjkLPPrMynvNmGPU3sGTBt/LDsHPvY5JGne9jOM8paGJt/N&#10;PocUvup0euHplPsDk/5GFT4Namz/9alPtcnBPQxDUdvmyN7/gBpzKvmuGfDc21BbIDw1s+qiM04l&#10;4U7aHRnDcK1wE8iImPgkEhlzCQ1DRnZXEPvyVIr9EVf27cC6hAAU61hOJ0ScngU79MtDR0n51MTN&#10;bY/bKErjxx6ZL77CjjLD/YV+uKgAxlw/pMy+7ehN5Sx6cyZuZWZvAIpajjDmg5OHOJvBRmXdYt/q&#10;InRiBT4ETQo94VHf1mTo9g7mA7TXBFXjPLVzdfaa7f7UnooAQ3fUUkPJh58vcPmBsXz2J5n0+veV&#10;WKISkAgVf8BVt7KBupqU8IOCp4CBiFq01LGCUdzBiZjmWz354S9aB64cxRgFhf6qNfWj5odrJDFg&#10;OUSWiMoFi0SW1GH61x4tFUGJBFjDA/H1OEZvFIkEzaEelr6mDiSLJBAgn8OfgBQWTmwDwmkv2q2k&#10;2QIAu3fQgJN0JAVsVcgY/iXNfG3g9UCwRB5Gvo4mScvQBhItarQGnNDR7g6NsK12VQ1ZQChx2BaK&#10;Bqhuw3DiXDTSZhkLVWh0F+yRUXMgtdm2rtHXDMoiwmGjEd5tYB4GqG/MhIhPijCFBQ8ypq5SwCKq&#10;3bKjOyshr79YLnaRuGhRBH0HbvnamyXgB6g8Hcczar/v7X2n8a2b4zuunf7H29bepA7egEV0Hsbe&#10;fosfhX2EcY/XnnFSx1dBrEPqdQY+EWag18PxwP4YHEehUkA8xGSI8oD11szMeI7lwvA2a4L+pDgR&#10;Nmlucqb8TQacxDfpb8qkwg/cc3pOFnqTfe7Jq4vinR+QvLp8a/rb92ClwZYBP/veR++9/wszG3Y/&#10;JcnxQsesrp931hkwWkKr/RcTnBVS63NoYxhrW8ucf13Q264fbNNx2XDMWYzbCaVB3+49xWrQBQNG&#10;WGfWdKfjaLmJdt9XnAWc6NsEX9YjZ9ZLNrzftZlyT7fmTML1CEWlm/DeEsd+F9q5L6s+23LpmLr2&#10;Cw9V1KOoFgrO/TJgvamDj+BoQxvxee3cxTNA9sRieYYdhhYkUGOuRSEAhgajstbOwfm8Ktt1uyht&#10;EcFnw7VNj5pvwGBuDtgTBhQadcxqtnSdiV5MkOoQgC0Jtz8ZMRlzwIMdU+MpmTFNgSX/yrCzrHkJ&#10;fNrYmJnKfXX+QuEtqaqQmkbU9WxDR9SI5h2a7s08NWmDuhy0RYYOHdM+N7mnMQ8d40glFxUc+riO&#10;jzJhSfWqbQelpsk2BtBeQwL6M0Ts9E1fFEeCrRnEcW6CMaRGWA/otEJ0Q3rJ1QIhNNN4VvNWNkuM&#10;2LtrWkX2XfQAdDGiIsi8tmCgqMIktcW0o0aEgmOpapyOvwyqWaFMr06F9VOMm7NkugYfrYDtaKY4&#10;w0HqnkU51O5awVy2oSje5FZnBwDS4SkTWoQyjRvAbZQh2vZy47t+PAP3PKDDO/pO46cw039+/fSX&#10;D8+m7XzXJ9cOjO7EppPUZk1dq31Vd1qCjjxRb2TvgE5fqXWSR3s/TeEcZfb8AAp66ei7LxySd/JW&#10;i3x8DoMLM8zL/CUbMME9Jgo06J2+e+pw77UvxKHvOT1xsWBJeymPxjHEvvOBcfuZysY1C6Z3fUqd&#10;q0Ajct+T1PuApzn21NYJ0inBKL8EccyncY3XIUiUMXDwVYPCkpFUPEhttKz11xbQNcgUuMxIgSuQ&#10;hig0WaNt+uqnwQY/yHvGpHfZ79PwFMpktybCmfldNZbwljj8OHmc+aO068oV1qnhSl6XHbpT1cU/&#10;yMlDslCpGefiYsvQoFo18lWZSrhNt2X6Nq4aRkZQIZacO50LW+100aOPZJElf02/OkqIE+Hn/JpT&#10;Tn6dQ7dRlrlQAE8s1XqwHDacIMXBVZPhqwNgq7HVqy1UbE/qDWPxQ6Gda3E6sOfotsQoRkWSD1Il&#10;RMM385fVr6Ma1ZtKa0MsqRvjLv5uZfNs+n6j4NZaavSKIkcRcohzoczDTyhtIF2mAaAptbL8i2QB&#10;1kiwGQpvj8A61Dd7lBf9dDpug45aGldULBGG4ZaxFjfU+mpP8LeZlgXapukcIWV8BMHFdtsLk0Ek&#10;bVzH1ZTQ7PQ9X921srAqMpfAoiDqtkWTw8WhJI74X8I7jRutN1t+Rq37Rvh3vvOd/ZTfW3i+781q&#10;8Ir2ZH5kdZ3PmVKkjymgUbsjRUMKlDsxLKAE2Uvwsn13POe1+96G1LCied+D4xftrMtmDy6rs/k6&#10;Kp97Xs1yYTg0U2ZjJTt303hs870+13pZ8c3r1rLhIZ+XbGvAbPz1hRcoZ3zYAZK/17fy9blPmpbR&#10;JNum+dSG1PtPj+bz4OkzY+nXzQ+954E1trxd2ZVLzmYFmp/vp/h5SNC23bmXvYkLy4IQgpv1YpdJ&#10;Z3ugATfidC47Xs21L8IRjunVocQpxDh7Zaw0lezp0DAtWYgzH8ieE5V4oA3d8xm62n+pQG9ek/he&#10;PTaN0GX8rSsllSlKpayWgPcZhNtdgz45mBg9mDcZTZnVvE2HJtwdN1VF2wI6fsbXfS4cqtknbLb3&#10;zHzXZUMcqZbHhqK2lMsjTsGR7p/8xbNjdn6JFOxoHy0v019hTH1zqx0pzAdI74vKwGaxNfL6F9Or&#10;BBMy2hx/2lZ1CmUgApDMr0yZ/BXkfXHeD36ClHEJgp00YERx3hd4SmcuMmu2qw6dRQoQ94qiLyps&#10;o96mViPF9pQ6wKBQjNj+26lJq0XBjQa2XLaudi/YUJOLjRZgo0BjgmohKC1EaMnQZtv6FMHN4TSN&#10;0UOtyi0W7GAiJxSQ18fYtaLQIX21LOnXDB170uZwrtSKRimoFm3HuJjJiNpWS9lfJ1z+tKWoc6fv&#10;wM++8welCYkOI+gW5SNXAxgly63NoNaeQkdJKZfmRpmQ0tD4tQd8qgGkkzGDgJmxl6a0QUUOLSn8&#10;tFGnNTUxA2FK8UaNamEUKltv7jNugC2oOwt5Z0uPne69tc+dZWujftgj+FRj5jkP3/d93/ee97zn&#10;aX6+b3CY6c3lzH4rL+lvtj3kcPlszH/ZArv/WmqAENkIrkvokDRYwoQBS4CeE44t6yWLHZ8HRhbo&#10;PWpsWiCPpJBtoA88OJJgu2TiHzs4t1fgjvx4W+4lMf3Ka2OrQ1LeJLsvPt37oi889OAjp5elft/7&#10;27nvWBJOsrvlpuOutS1Dzee51ya17JTIx9vmXEUOkeeO3Q7JevkkA57bHtjtsDW4uOXOReheig7/&#10;kcsAyg6QVs5M7vetIKb+zv0WnFTGzVt7PtcvdzBYuM5k9kD04Wub0nrz7w7u2t0gZdyhY475M+Vy&#10;u9uecxDryV8DABEbn3O1vq/fyIZN1GQVJRj0G4rI5dWCXUTvLAT525WD6/FzB8K+fDe3K+yZsWmO&#10;FxVzvtnz5qGBuh9xnN1S2/P0gySsJrLevGdMnWH37wPjquZyyRyReaYy8d3JVRPgtl79eumbGl+/&#10;cm68b7ah19Dklhqz7whDOwqI8tO5o1POGXX7EhFk06vf+WRscW7rWTaV/ZjeSMo+TmfZvh0HQ2BW&#10;ELiErGV2b/TKRhOnEkF4w7P05XYMx/tx0Pb2O8/5uNz0Ra/B/PYcdFUNJxB3Fu9safKw09UZFcEG&#10;kPXxpdD0UDmYMsKSgkDQDAx3po1l6HApYpDX8ckw8vn8b83RRCa9EI0CZXg2+KhSCmZa9oWuQyty&#10;qw6ACQ9PmavJP5yz0MgzGQgRDie8GRdShDU6NlCpVCj0xhAtrMZFasSBJZ2oNUNfDIFQGkVbyB6u&#10;AVmbNVCnYXbnJRFMg3R09u+xWhXoB4aVqDWj+JxVOSkYn5E6f5ccFDpKp6SKbwO0BCeUERnF5oMg&#10;jKIsbvPVvqiI6KE3qZ+7UvhyX/dNFntTevAhDzfV6zY3ToyaOe4Nft90lSIDV2C8iJKg3L/Nou4E&#10;gPh46BvGWQrL15H87RsVZNg1P1f+4JD3ro1b9bf3ro2nNNStUawR5kO2+sLTPc9/PFnpc/K6YWrI&#10;pMftU7XKmwsAN+mSe/kcDKg1MxmunuHAbodkvfn7wOlza0sbK1dfinQuwiWHEWEo/AYbf1t7BqBO&#10;d7CFemZj69zyuy9bjrP7MrAEDdP27ViAZZfoYEg6D7dnBk424GGOsuUHvJuD4Tw1otXWUrXwdQGw&#10;5mZ+asEtL5UM7Vy7DMrXBi0K5GhNIn5vnj6nQXJJty3HHS3LHSQ7R3TcSwYcF82MXvtTnE184YoG&#10;y5RGjX9p1iOg3uWNg1Q64oVGlChv7f7gPCP9VtEVvUqBrVXTji98fBqxQ4egorK/9hDOau0RTpad&#10;QAg2bd1RCMaWvKp9wSxKwy1R7ij40Oe10+P7DRX+qqC6zmCoK5kOodP0tSEBtGt3BlVMbaeMqI45&#10;/kqQ0Bf1Shke6NLoYjgI9hBQ7tyo3c1eikb7Nrcj0rh1y9d58Xz5U0MbGq4cixxIE1MwZWz3RyLO&#10;SqFztRupVwDTccGDNY1etLREUSNV86yevQLREZBxQYLRwALidwpOLwxqpjhVtuXxqOXK8K7R22pq&#10;pgNRY0lScrW4pIjtlnMpZDNKX4wBUXSIgfwqjFXm4kfCVQGNGKpFO3Zj9XOHC1+2+32T9N70um9e&#10;8PaGN7zh537u5+6w0p6KvI+vX1JJ04uxoLNvQp2T4ibsgoDjVyOLyF5iTX8FWHPhbV/UHO8BemCu&#10;9fZiqs8my9YFUlV2HVh+6J5TPksXen3F9bG4+9LT6Xed7vk9jz/0okdefvrAv3D6//zu069+zf0f&#10;Ob3ydHrFthg8boC7NrLhh/I3S7z76mzTZERWah06o3DD3Lame8+Djz/v9NvPP30q6fULTo8kw372&#10;/Y+eV4tdKoa+Hx+IRg3EI1FWPe/fNni4ts09cOhtWbZEpayEEZtS5s6VPL3FxmOvyPZEiLGyvj3o&#10;IAWC4KBJ9/3rkmcQQQgoPbX0hNGBWLI92UBz/ta/P7MCcWQyadfgPwv/daWBLfx4p6YvCpmPtuCa&#10;4Qb66Uv/XrcGz4ZyJ79R2DYVGBzRnl+dhMYctiW4jf9N0ZvvVF7bK7gdc0ezPedY9hOjSSeVwUCF&#10;IOcwGzg5qXnswkSbyuVy4vi1Awm2ti/EkfQ5+fVkO1rqHqgZcAFJ4sy7HRkefMWcpLGOOYQZUipd&#10;4HGSo8DRSuia3jEMtWMKaMKhSl1a7qQHL0DMNkrjZ6rlifM6/uP7ui9Y6PSocxQuTXu2ZiAUxTRP&#10;e/ItBGnBYU/tqRxY7QOy+nLDLM34KuXFytORLzfXuvYpBpr5XkGkO2urHCzGw3wTV2paNmWRqTJ1&#10;5OVHALQB2W7cMGNoxGxsiHxhI2JtqXvSEdWpeQFzxExHAPuqhBSWLQFtjr7A6CcS9KKJr7FQz4wo&#10;hJTaoGGKuThyMwOFNMgU49GyWFbhR/07ldhYA0UEk1pwno93rzbaUVr/kqNNsZdYAjxZ6GVNVzMh&#10;pgrpjFwNrJ5zZ79/ua/7fjHSZ6tD9vWyzff7v//7v+u7vsstv0/Pft/fe+306u2nfHPf5cmpqR+/&#10;8m8/+tuGl3COcL+vRAIj42P71bF+9t2f1xtvyWdkus873bsV7ntobGB43r0j4WMtdn62ZJc9BiSm&#10;2Z6bXDZ/eUDv8jdf5+f6KKTli68l6z193emh3/XIf/P0/37N6T2vPf3cHz/9zB8+/Y1vPv38w1/3&#10;8dMfPJ1+35YBf/W2/6EJwkNqUs9ZtgunLBtsF2ZF+eHHHzp9Mllv/r7w9PEkwUl/8zlzGxFgb2t/&#10;5h8KvZVCDZAKv+De03MfPD3n+af7Hx6J7FDa/kGTpLmUz+qtHcBePRM1nO1GaNjeMsXK6zYF7bkp&#10;SbDbZ5Obbo+N88lx8DC+ZtAXnsszQU8ave866EmUIAUDnU90ygKHwq+hGOiyUk7lWJ7f3y+d3dL8&#10;YjC3wO4ZpxMVZHtJo/UgSklrOOg7uuybgIcsXA1uf3mp3gi+4exypYS+kFK6c9TY2GMLBC+gHqT2&#10;3+IdGgrE9xnEWSbfMqQ+HMjpv8d1toPzXmKm7F8KLFv38iRkTQ4Y2rTASUI+mzcnG9hwzsYWnSJ0&#10;FqsSnBHbKJzlFJxYztdOCzplcc5rWcwmnUFNPvzxt/G55MHszc1eBZFzjocbSIYy87NSFn33l9po&#10;mpbCLEHBPat6SQhUOw3MGtGPc7k5sZoBkyhBN2ytmi6gQxnQmipWGWfcKDxg4gUtDipZvQMKj350&#10;poxIlEPYwAZDyxIEGWXJqsEDYQdtkDw19pofU1IfJGw0oEsakKZDc7FU2wuyZqK0bIt0QFCuhi5b&#10;Jry1C1Ahe4eCdInUpPgoARUhZgShi9hwn7GeQoPFfaiRFJrkg5IBhr06jxQJsIQSfFccfZHUIahE&#10;2GZMHDqQsje0IA5LCM4QKFa7GD/ViSoVG6KFXpDNC43///I5D3kJ8Q/+4NUPuPhi132z3PvhD3/Y&#10;Pb5dSH3OTjDdtf8+fv30j7Yf9/uzPLeLn+dcCqIlc/z4VEYlXIAycOEvh65lKJlLmFvimyNfs7Q5&#10;njK238M0C9e3t29sS7DL4ivrvqnvvbPer8appO8+0SzbfF+Rld8PZbk3n687/YNXnd7/9adfTOH3&#10;nv7RSHyzKpyM1i28TSqVSVLJSr0rLpTJX3sROrfYnR7jFjd2+lq45/7H567fcO5jzij3V8R0ZzBL&#10;nr1OP3+D3h/cOwPxHt+ditC8caShZdCxMAy6L/2yJMy2aQq5Jhm3DObDXur79h3VabC9OHd+eBnV&#10;bnHjTodCQp5x3/DUyBEwpqeAMB/2nJCQ8bcLlDlG4327yCB+mcUKyM4UrTyCllMwP9LNfUVqLgbX&#10;I3XP+xD24O7cvLhDD2dkh36nBT0dHmfcfnpd03cCsFIroN4hwna1M3R41a6t/ZJhNaiq6KlFWy8F&#10;Z0fZcOJ0Ls8pZ1/nV2Z9TvX814OaH7d1EM1eaAxHSMFs1RSBU33wFQp0MWuRlG5lX6dYx+pC099+&#10;FRhHCj6JeWFgSJF73b5whfLFnn7U831jQF0ZitEM0nF0lKYGahyID/L5KmiVt+FtQmN32qtMemF6&#10;sg2Jy0ku2s1RWgQY6wgjDxRcPFYzJjQwuawoK5EgEYcw04ELttOg0SX/SKFQTYcucKKGZdhROlDT&#10;nr9ZxTAaQDZ/zV9Vrz9e9UB0RxY9gqFbwwzNcO1r2rrxo4dqCLp0SBc2aljtYSbG6rOU0S0FsJS/&#10;j396ak/lM7SRJOUFM3SUf4g7BGcVdkEgmjFQ5GwYzguNn/2/mOa7i//d9ndbZBH2O77jOz71qU9F&#10;CBdkb7T8mqcy/NIv/RKNj8cXm/vaM+O9+tWvzl9qQjes+PWuafWhhx8Za5xZCk3Cl0L+5kfL7Q6w&#10;8WHhkxVTljazZ4Bc8Ln3jCR1Pl1hW+rzJ/VgcSzibjkxLkcZt5zJ7v6LtmE0DR540VjrZQtBPllP&#10;hY3xEIZrk8Owl08YDrd+8vX3bJW/e69EHD45lc/XbQu6Wdb91tPXfN1H/tDpb7/u9O7/7umn/gen&#10;v/Svnn7i20//l3/l9Ffy9Q/f+18+97/926fXnE5/YGvPJ0RCOZ8QSX0+oZPP15/GNokQR3U0e8Xp&#10;2S979OEHP/6S00d+5+mffPXpN37H6Z9RoPxVp4/m7rr5WInIyCMm8mEtOfIOPe/LwCkkz0563Q+g&#10;cC/EOHvP6cFtIwR7Icair2vAXzGekptP1oYf+OrT/V81Cvlrga/5ayGxYywkb9Y00hEdMgF/4ZPj&#10;BnY+2Yj52CdPj3369Phvj0K+PpElh7zgJz8hbQ2cMEYI294ZMQjWxTeRcUSiLeEmmSYwgZOeINOd&#10;ZLd/l7DsJumQZyWYxlw47Xn4xdWa82IHxJSZ/0Csc+EVHr8v9/apwfm2zDw538VRFYPgFisM6DaG&#10;jpOl85ARGZqj474kb0xfXv4M5xyIcG5ZO31pIG8KknFUIJVeXfDV2U5BlnonTiSiS8+mqWEhakxp&#10;+4u+bIZpOu1QCmcyHhoKTVdnndcnYmvnA9MYUcguTn49R6oufmbllEkbg8qGerbXYIkr/836qpcu&#10;y0H6mw8L6ouKlsY9hZsxUFhS2LapOtFwDqTV9MS+K0sxIe7vMyqtR2ma1HdaxtB8NCVs57Ms9jOc&#10;iqVZ/4KvsSBrKoyZGIL0l17NudZUt6ZfWpbR09cVSpWsTuiOLK2HlBu3jQrglAZ91Qf+BQYFenUE&#10;8CvaQGoqpUavBagiEFXQHueio7MzQ6NMpEAz4JaCEIJO/rpxCOSgN5p1e9nmFHrLX2zd+eUykHZP&#10;/bO/cirK2w2xQts6ZfTMVAjzogJIwBtbHYAHNeHHoIQ29FlYhZQv5mD0u3Lc3v2+WcR9yUteYrb5&#10;pje96Yd+6IeyDvvGN74x5UWgJL4f+tCHvvM7v/NGgl5Lz5/6qZ/6lm/5Flu84AW18eXQLwP/iT/x&#10;J/7yX/7LrPWS+771rW9NQny7lJkhvumbvukjH/lI5Hzf+953XFTOdos/eP3/8fHTC/P57dPzHvvM&#10;fadPnvKb/CnTSj4p52++BiGf2/7ma7Dq1/hCvqYyNU88MdId3CZPOwLBYrrnpIhHlsyd+8l4ssrr&#10;Vlfe0cX+XRMdkpjtd+DxSYFfd/nKvsqsjMDP/kP9xTPkmctjkK85vehFH8tWh//+6T/7ptP7XnH6&#10;tef9yqdP/+B0+szp9LrT33roW//m6b/zntNrfvH09R9+7KWnj20E+bCUyCpyGL/38SeuPysP7s2C&#10;bu5gyxIvVotv3XcaldnbkK0OY5PD9UdeeO3jqUm0+OTpoY+cXvKh00uj8M+dHsjfz3/i/tOnd61+&#10;dCORr9FnPoybAqJRmQMZOZtTtLESW7BkeA7ZdWOKRvGsERNvN+YaXg3uHQeNbh36Q8Fwb5QxoEN5&#10;4CRc1g+FI2huOxppSTjmk/LI3V84ti5w0ZULg1ybcamQ8vZrwQDhPz2d/uHp9MHta/STHzQ+uj2i&#10;BI196tFzfjDi+5Zv5ViypdaAER899Ck6Iix0YN44Oxrk9vwtzR2/fUe6bW3Vlgq7TC1OnE5F48kS&#10;++vZGG4MtC0w+3eSvtxKAT9MYJA17aBA0M/vNlnOz6Vs3CpXttnmzmaeKBb/iqAfP50+cjr9apYI&#10;NmjFsl/4rXGTPtpjPuBZwqNmvyO+JzZn/Y4Mag9N8tU5Brb5ijYQQZPZfUlfqDfVMIsSqBLh1JJG&#10;5GsnXs2kOoQUOmwOp4b36w1ezciV5ChkG9JDpxfu4Q6ZiKvx/c/95niXIclHNMyP11OH27qvoDUh&#10;UMMCj0IfNFaTsI1v2qtdXsCYxKAi6nUKMic69uhUHo0FA6Y7bVy5pXKEiP2JCmRUvY6roykInCxt&#10;YCMjmhpSo39RVg/yYPZme1UqCFu9ne2hWBZoQYXIRCc0bk1qGmg2pA07ksIQHAaQ9g5NxtCwwXAQ&#10;IWGFT0GOgPn0XnaETfvsDybXVCHpyFUBnkh33U2JIOgs0OKnu0kzlKHQefOiJe3eMgI/fXBBl8hH&#10;sb6fRdAKQhpoAi0uYFrnA58/vDzY4ClzrYbMzZaTp/2563/2ZnvR/t+99r+58hkM733ve/OcsZ/8&#10;yZ9M5mkiamXevPan/tSfylPI/uSf/JN/82/+zaSy2ZXwyU9+Mm+ieNWrXvXII0kK5/GzP/uzN7Hu&#10;m8G++Zu/mXw0f9nvm2c+ZIDbmPiGtSdP5+E965F8XnT6zec8+JmRTPCcr3wsMBeyFkuSOn+a3zdL&#10;jGR0W9XLZ0yo20YIsI4Tzvp90XfUbJnNs58/li0djm27+cr+V7bDcpZ10NS4u9dtBr0ynV6sT7Mn&#10;wQ9Evmo8zmwsvl7/Z9mA+5Wnjz0vy5Yfyox+yt/rH8r5j6Y+n3Ff2r2fOe9tYIhtq0O09NC9I699&#10;0bWP0XLmuNte3nyyr5cPmxweuvZJG1BIJTfAjb2/ESrJNLfHzQX1uumtly1N9KPYXj8aGwf3NU6s&#10;E5Vm+TwbprMhOJ8kjs/+qpFBjqk3eeRWzt9R2FZ5/eSrq8LuEnYJHztiU+KgEyFfCWEERGdlJ0J7&#10;jRoo7HG8FzKBjcfstd0hxIfDr9R0PQ3GZkoKrKvtCyrGUEYRn/TiK4chEqm7gfMNhdbJiL9f2JSz&#10;xwQTXx8qd5au2jC6o6A3Et8+elPv3Jm9i2bfFGBJEVqibjZvMdzW1Mdl5K40xly0mq/ZPQJjEO95&#10;9zgWbZiQVCzN5FC7pMZ5HbLMuCTojAhBR0cQ5kg/Nu7UQUx2S/IAJl3SAhgwV8DojtgqhQfO2uDC&#10;TvtSrpqnMS9rbP/N18iU61VbOhDMoJn8nNL6gdoirH4nbwjOofYwChM8LS1oVjouPqJCOvFFXTLv&#10;iG1ohtBNJKtxYY++XPFiHf8yopkcw8E2MUcoopZQ4JKjGWs/hSC99JTPf+yMaiEhXFtSbJE2rgKi&#10;SRiGh2G1w5qucNUomka1KIsLk5gbTuTHjurceRblyCTe1IglppmIu0pKF5VDKt9HRqfXshMa9gyV&#10;mABqAklbGBOUCLV0L/Uj2yJ2icY6QtMHPBgRbSAIUAFj0Flkl3hOaSyUaWS40Mj48sXkWodON1Hx&#10;xa/7Jtntz02MkZ+uX/rST3ziE+xt+LEf+7Ff/MVf/LN/9s+++93vTsr75je/OUu/SXyPBG8i901O&#10;/fM///PHLb8Z4KYYfcrGH/jAB1772tem2etf//qk6ldu18i21685/XrSQX6Uf9G9H3v2ix4di2r7&#10;s2/PL31wFwSZKLeaeXvZ2Iq6PYZ2bAzdfi5PgpWNEIKMYDQDxPNODz58eujBsXTHGl42DGQnwyu2&#10;Qj4p5FRqUs5ZPmEglXzoQnvOhg4f9mywL8LC1v6er348Ww7yedG132TvwfX3j6x3rPv++una+0+p&#10;jELyN9sV8sm+hewJiULS8dlf9WgKD9//8VwkuIcBasmh/YQmZznF2eS4ptTc90bGnAz4oWuP3Pvw&#10;F6Y+SX+jW1J2Em52Qah8xN9T+W2DxLV5xTIuBrZb+vrGOC5LknX5hGDDzdifsK0JJYrl4j5/88n9&#10;JZ/7jYu/+frZXx+LfPxNg9H+k6fME5/PtodPzw0PKZx3RGxLVmx7SCJI4MhYfB0M7D8OjAXgbbNj&#10;Dic/gyCVI1Ttb14w0R8xa/MAk2B+JeBIpb8MkGnPZz6Y2laWORioydtBU3CypJKDQs/fhEVODea3&#10;aDDKWX3fVuzmPodt0dQMeK7akqFuW4c9+qENdD/ex8Y2ElmCK/8yHS4JgY0dy2mj1wpHjrv/otLX&#10;G6Ro6oEJrCc21OigMoNlc7gSAwNmBmAD7VlPuRM+MxVznZ4Oe2rXFvKDjTRT5xniM437B02f9Clj&#10;aaD79LQtG9Me5Cj7ar12GeJk1Xz/bSpKBnedCisF2FP8NBs1dWEmWsh4zI3sNX1nW2XQNAv/EDHX&#10;QS20sReUvR2e9TnSFPInBnIIiAgPMRZZ3KnCWXMjgGR2wllWvhmdUUyF6Ut3wOBwmp7hOCW37elA&#10;QpTm1ANfM6jxwzd6oMEIXHv2A33SoF4ap1n3VS3QkQI0tY6u2rZWXsi2cZlS0wBlKgJM2lgfUWR4&#10;0Av0OIV1rEwHVAps1agju/EAOqkHRX0xoOlRVC/Ztk+JOmwBntE/ElGpOdS/mlRGra/5WquNDRqo&#10;BNAFnDzUoS7G0Ifji8m1jr2++Jov/jkP33/9+/h88cS/xJY3kfsyUj/wgaXfO/ech07nFzn/w2v/&#10;1k9e+66/ce3b/l/X/uA/vva7c3Y8j/bePKtov3WMzQbcZcUipeV85QER7NClGa8iO19V73HQmDsw&#10;x8Vl8cJ8kBTI3+6ZFfhNPwcZTK+DOoUwPR9nkT2fmRTGhJ5M5L7PnB7M3+zxGI4Q7rJb4f65cSK7&#10;F9i00FriAb3JTboyWLRGXNIsa7mpYXM6p8bbjIdw94RUCvmaDwOxQeI51z4zt3m4rwPp/FypLjUQ&#10;FWWE8TVPDN11aAG+v/CZ/YfUbVcuSedgq36bM8oYmokIvCLE9GtGtN1+I1iYeG1J7TCxKWDdikdo&#10;4yD2jeX/ekaYERYKHWUAgMeyckZ9r1NqfbDhfWlHEgoLVx7HGNeZAY2Znqe8LiBtCSKBVaWR8g6F&#10;52JgA1jnRhKhF68zMLUdLV0X3LLnXFf0geEYFHE4mDCssXyO77uaFmdMXxWuZ9FGR25qDMFwHqwP&#10;MZZZy9DAfi1EOUevLTnzMZY6N91ZKh1C8yE+lM3DKDD3mx90AzjsvAQ6PUkvmISOY/l1ukNdmUyX&#10;2VSjqmNSyqGR9WCtZtqhhlHvoL/v8jSX6tGJuhwtY//urFbJgdCqGUBHgKajfWESXdEXL2irNepQ&#10;u5rsRA0K8OOyCF8ZjnU7KFCmvZa1WVe2OPywLiZJTE0QEX96XF2+mlyqTKczFWUaJ2CSL+ZsfkM7&#10;HmnjZR7DpcZtA8YZ3cf8UsyrN0+lZuwbvNxt7OUKGsshTZWA2pco0SrFlDM+b2UHTV/Ioli2NKB8&#10;h8OXBZLlJcw2GyLBxtgFiDYkICspviqagGxh4ZBm0GQ49b+s3BtFacxwebYDT3jI5/EfvsLEe9WT&#10;5FpP0uspT93CvW7/7vX/VT5PSbkbZF/vww8/nMXZY68s+r7lLW+5ktpN577LAx+ytSKrs3f/OQ//&#10;w+v/ybdd/8//xet//+XX//HD138redtnP/PgE7/xrLEa+qvb7skU8kkhG/5SyPaA39h2p+VvytkR&#10;m70f+fpb2+fTT5w+/ZnT5z811hHHPU/bJzgjRQCFgVQKjz56+uQTo0v6hkj+QjM7C6GZa9qczd/s&#10;f00NX/nkbJr1Jw08S0GWKGyNH/vN+7LF9jdPL8qm2392+h2/kRXUr9tWjl/E488yyPPSIErgkyz5&#10;k9eHQrIT+rFP3ff5z9z/iesvzJ5dtkd/6vR8mqWcyvylHBHzN5+t+6jPWU7lL93z+djpKwczj33l&#10;pz/xvM/+5oNDmdFw9IxCPrmJ6d5rdmAn8ufj7l5yX68N8rhQ812aeZbMj6A2FuO3z3jk7b4wn3r3&#10;P7Dbwbvi3AjB3XLPecl229xXnh548fib/Yv3v3j8nc8GzvMf8iyIutnRaQ+/IY3OwaPQxgIwS6F7&#10;ntEJnCEs7edlwJbc9yVB58Rcs5Dsklh4DT/yxQqCo90eN4PMR35hxriOpJ09wIlTNc3MSJyB5qRS&#10;Sc9ouWWurgF7cxuNia0LcXY/jzXyLeVdFn3RZM56Q+GSn5HhQdOMyrgP51PSLbc4XzpuELryoN49&#10;D3R3KnISOlPeF4068VJpoNGbUaRGcJCyyZwZBrwpi4LThVTJiRNqrJCZYbR0mljUqbch7H67D2WU&#10;2ZM6DTqNmGWgVdsYGBTiaDLeanm5qJBgT+1azSg6/Wify3vpVxUJMLtrIGLyMY1ARj4mNCHY9WhV&#10;mqwEmw62trFFTpFOtQJT7hQK59IXxIDYIMGSYdd0BRV9ydVIaFLT6TJ9TWhEEaZR6lZsTnVG1Zox&#10;LdO4IQ7acUAH4iuyyw98UgNXnqVsF9lWJzYAIaoIkXugPmsAdCxzejSgq+pBFLwsbP4HeutBDczv&#10;/FTSnqIqBBtSOB9pPjuKf0anQfuCFoFtVCrm1TYFmMco/OXaRrQEhLCtEhwUTkaX7znd92fGQx7y&#10;SeGuH1/8ngdb/rlr/14+T8lpcs6Xv/zlvGjiXe96V3beXpn7Pgmdm859F1rZSJGkO3uNn5LXW2jw&#10;JOl8UjEyM5KzebsbmVZSBe+7IotyUTaFcQPW9fMNcOPUY3M5agnZeizg5uuIlZ+bt8qRy5LtmdqS&#10;AZP+5mOm2xkw2aGfzoxDjS6233LKpL/JepP+5m8+H7/28PVsh8jOgd95uv47xvbb5KOmp+NGtNxB&#10;FSL83ah98rHRBiJksemVPNiyyfHIj689nyyZv8mG83n0dD+FfOaNg9GzOg/n3GLoHYeL7EtOnBXA&#10;z22G+Oy1CwON2BQzPTEuM9A84cm/87EM26RFvR/iCDEFexmmmfOYEgi1TEjcvzhy6/oQejpFGGFo&#10;+0F9bgy43FzLcBAXRWP0bb8vEvHXQr4Cy+OH9Wha8sQx6afWiJnKh151llGRlwLCEkblkDKHE9jM&#10;EupeNDY0Twa2lIjoLz9Ob5M4O0NqkZVseDmGYvf6oaX95bdOFYqgEY/zYvQQkOT4e39pkm8lq9uc&#10;m+lvbX2ektZORO5zPet5T/haXqYTQMU07OoRcKKx9U2t50UVTmNFo40tmeB7ggTtOTq3OxtoB7z4&#10;D6nll1w5FwkAYB69ir7X6VBtxEa1FFSg6p2yHNb1U09a2SqiO6mMNFGsiYLC0qCVgxQkB20X2Laj&#10;ST80zfP0MtlgIZAg44VNr3rqUHCCWV1uhDeGkJ/UsFRMBsxYaAkOTe9AUWNDKLbSkM4tGWhAjwOT&#10;pE0izewfMDME6WCz5Cl41iINA8qh46JpJ76cQnaUgAjmsgIPhtEhSugop03tCDMQNLDTUY2pwCP/&#10;GsvhdDooq8AUzPXhkEOGkQhBWi60p4CWrUHh0ETedBED7QIwgFmZkoxCbA0XRcxoKofGkOVz4+NJ&#10;cq0n6fWUp774PQ+2/Heu//l8rqSc5zy85jWv+Zmf+ZncZpbHOLztbW/Ldt5sPXj729+e8lMyszS4&#10;6ec8LP2Xxz7c7PBXts+LM7JSnSOi5vFsx/3Ekfb3Xf+vyeGe+MSzRqZLrkn6xQ3I+etDHnjUQLJe&#10;CsHAyI+3TY3TOWstDZR0/iTWAyzuoBpuRqr0wLjTPBjm7vKxS/XyWbbsdkhlzqaQv35CtvNyNyyE&#10;l7TPtJ5ci+75ZLPsK04P/56P/5HTf5lnnOX5vnmv2+/99K+cfvP0yMse+r+d/uX/4vRH85yHX3rs&#10;60+/vC3B8owFsqgQCSk4JAGY2zz2Z1CkJgLd+3i2MfAmC7b55vPg9c88fu1ZyYCz2Pxrp1dE4Z+9&#10;/uBQb5Z78xdNJt3Pgc7Rc8blLCnItpaxb2+4fvr85Q4Hkj9aJlmcO2v3hfah/HrcN8Fi8WdDEkGt&#10;4ybtOZaZxkqCi+HpGCOoyc7gcSSo7bNLFoM5nEdJoJkCxy16eWrb/XPXTXZCs0e8n/MQdeX65B+e&#10;Tv940h4YjvkyYIyVs7kAMKQOwS9lNwQrC9GzVWRcpgC2mSeIv60u3jTBow/6IPgmFSZPNUzPCTIE&#10;a98wHZ1CaEMNhznHqKzXWyxTBUw6uzi3TQ0n7j93eF+A/Su/dHrd75+bznk1R9iJ2aNMn/Mw1puz&#10;wPPI2PxtLjI2g/JUu8vEUfeXVVTtjIUUfYQrF+3guSVFY4u2VYvIhCaqU4HLJIr5GG6ZpxkUQEKT&#10;QZeZWLjKwEwCiGz7E9CZWcddENsrFXNfRH4Yz9sH89D0HAHnuPjPNerHtscF7itnZiRD/O1aCNCa&#10;yRlgBWQKWASeO3vraVvtHfUjrhYiDCHg27UxpeDsAjxwtGloAxuqToTgdGiykxUE56PH6X0W5K2Z&#10;JH1xg2z7XfuvCNE3Aw8Vrj5hTC9TtJbR9FEEtiOTQwNR8S9Z7YLeFIRedlQPargZg4hZuxaEMRWb&#10;vl5mOG5EDlyREeQzFldZnG1EtYkXAOitbTXtqHOpnCsLE0OXP2S11A6KStGbNvKKBU9vbGNfSfEV&#10;vZHS0B4NeDz2g8vDE54y1zr3vflS8rT/+fX/3c33Gz3+/Wv/zpXPebg1avRanvNw07mvD8WQibzm&#10;7UY7Km6N0ad87kZ0eu/1zz/2ifvO2wwyyZHy5tMpb6YSH8XFb+75y3PNBlZqExUoBECUO2fSbwFT&#10;Pq4L+o6MvLnXfb2jsL0AiazX7bBEVNHYC9LDOXeFkfr4Ycty0qY/cPqqb/hnf/T0X+ReNF5vkTvS&#10;kpK++/S6v3H6w7/y0d97+oVtg0fmJDJp0mhzbsi70fmhi9x3JsQvPD33/nP6m2c7xJ8+e3rOPzn9&#10;zjzjLMvPQ72hn20eUSy5by48UvArlaT1Iw/O79Hbyq7CkunmyLqdT3jt/BXWjS8ptJ9bn1adKxjy&#10;lug25qTt9p0OHz6rwYXZ0aCeBRHi5xlly/lyMIuPPG+zEOmgwSUF5iqwMfZgfMUo5DHGsWDu84sF&#10;yX2TQ5A2R5nJdJP7ZtPISP33rTgAYCjtU+c5LC1c4GlwMh9QoxK6zKycg2aCGTzw1aTW6bOD5g7M&#10;c18nNoxF7quSh+r2RLnNhFbPzbY2/XRkBnKOcdpGq2gY78uIY4vLvZtur4+3wKhYct+AkNz317Zn&#10;nOXSJePmGWfcEIO6xh6nLfcdXO0/L8BD67PnEhWo6pyDjRsmVZhD4Kk0Zla/NoQ6pbDeoNQdpQy3&#10;ZrTaWkdwQUg7okkOJ0hCWQ6eccZnXO0/b+S+z7l3PtGFN4nkCrZzXyIn8+7Mg/fEV33qyA2eTgeV&#10;nS4ISyWyuAbWS4AKZa/Wp2ZqW9jy2JdB6ZUuqK4ZbgCreTlsDaNbxmXBGISgcK+U0qxpmiurNzrq&#10;vEhnF+UyZ5JhWoINDntNzO+J7FFL5NZpD+Cd+NpGC31sZMaJ+FoQUjqL/MAhjKUxilIEmPdsGqsf&#10;45haVUAGkh+Qo41CTSILuqTf+tGmYFWJGE7VLTzbC2YYUWgpEUzKuYZWXRhiOVCLAgoVdA41+TF6&#10;HHLfp8y11nFv5nvytO+5/kM302O0/eFrb6bLl13ue7OS3In20ekk+/+8fl7uNfFlgynLkK71kvWO&#10;bGxbWQyYxk/nlfuKHkIeuDHkGVYIhXyYj4cz7A8lyXyfe+ZYqeUz8tdtYl7WfRkOroL8maqyl26T&#10;jgkm2TOrvyRPrzydvu30jQ++L4+24AVvWZpNSvq3Tv/S3z79ocf+3n1z0Zd0f5DaM13NkBoe9MZz&#10;FfaFy/PjxrKB+CtOD1/b131Pn8lKYLY9ZJX91x97yVjuDeXMeVmtZGWXfR05WPRFnLRJVpesN8cv&#10;f/b00gensDSjAVcgA+NuKdknuVSaYXQMspJYoI0WY0GTv4Y5H1wwC97UxeS6JZsEMg7HndFt4434&#10;lVQg4CFRni8C2PYJEBZFxdhNseW+4zXXm8Jfui39RsMxJcuTUUCuIn51y8+48mEbOuWoaDyDYl/e&#10;U1HoR9XBcJYzeTlQhzxOqbc5k+0bOkncZ1q/a0wNnMP6rpzOAM6aosRyeLjaJ2bZaH3CgHG/nwuh&#10;8nGuHOZklPkM/ft83y33BczR8Is3xQbSXDSGF3Pfjzw2nb2f7xuy4zkhLOdvFzbLpS8Y6GSXr304&#10;bymmWiJEtNKwoIkI9DlUF4g13ZEHM6fOMAbbXjEXHchqQVTKtNp/aWNjcl+QTGRjR9B4lPILTs/f&#10;LuHGz0ebX2erUrCamx+y7ht36HXfEV0TWvfct8Op2msHX/QpSAasShViXqWRKvVXuihvRw+boTEy&#10;GMfqs1rZnAmr0Z51xEYyo6htNOxyI9K5mRhUIAvU5NZxpcaI5IsLcoRNGoS4VwUNGFjKWVZDAZ4m&#10;YBQZg20QZbk5VChspwboRUw2IVOfYky0dwTQ9O1WYFVqTr6aAJrtPrAtktMFhaBtTyEazSSrB3XM&#10;F3hwqJsv7qaD01droisNTUHHV2rZaFlat2oP4n00AhtRVypnf6HxbU8oL1i6/JI87X96/clusHuS&#10;vv/7pM3Xtzhz+44vdd03nGQrQtZ6ZelGb6C4fTyvlEbu+4HrF/sc2GmaDNJf3oOTkX7tCRnrjp/f&#10;psBga9zNVq9lMqriG3i+lUC/A5xLUEwSeKkLwGPy2B65b75LEpyVYH4uZL6Ld2fncZZPSL349OG6&#10;L3sqskybqf0bT/e84fHsTMjSbzLgrPtm2+7PnV77+b9z/+m/2rYimICydkgKznAcqUzWG2pkDDCT&#10;NuzWSOULx+OE59OCT59N7psNvtko/OmPPm+kZewtocDVBeu+Lqv3nodQpn4sau6rvOpTbbPKm0/P&#10;iJSJNW0LvhqnOnKpPbeQWiOpuZ9gO3F+Uu/+a5rrl22IEWcrLx+hc6+J0UVLVstyiv18LJjxJpT8&#10;5fdiFn1J0YDH+7dCcl8uKriWGPp8bK6bjruwK81FD2qJgIgGVAhlmhnlh/j7Rt6cYqcB1I75mfs6&#10;nGzOxEEVfzcFzkmItXDg5RS4p8KzvTn0Vr/MBL2CPsjsOxTJb0YGdvlKpyg2Gh5Pg96fq83lXDDM&#10;dUXnvr+RPf1sGf/t+W4Lkgn2PCACr2Cgfqioto6gIrKZRbdOWov+RxJ5eaeLDVrhpjuMqB35KmjN&#10;JGyDknWEbtDTs9kMiY5depsgbYhj2IV13xTmVvgNyfn5gqfiEDGIM9nzMJ4YmOXzffMlekaTOcay&#10;+p4yXhlRz0FgI0uKsHg3LqZc0157y1baRmOqkfwDZ6SgsbQvPrJoXuVD2YOWcKjrtZXHLLAnPchC&#10;F2Q0G9Po9lUExRR+WlCd9BLmAhgGpQG5lyK09lSROmn09tnmX27hrb+iYYZWXrTaMFbty2r6OTjX&#10;Lh2nYERwHReyItlmqhf+4TxceWeqam+QdFm5tB1KUxCkHnHjk+Pe6IaTzSAI1BVf5u0ikLQLBe5g&#10;EwZiuCGq8m22cKIFu3545f/htieU6u9YSJ72b13/0SdpcOWp/+Dan57sf7nlvndig+/Namfkvr90&#10;fVt12Pc5JGPw/jaC8vgJPqvC+6/t5L5JKeb6xH77Qme9+Jh+CBaFJoAzLhPmqDmXl1Xhey+We8mA&#10;Q9U8YXK1L4VyloMJhvSXjpnUs2f0VafTH5+rXA89+Eie5ptF2Q//yktP//cthcoiYj9FKr2ybOy4&#10;pNdk0luOe5H7pj4Jcaa3nHrx9i6M0yez5yG5b/b7/ub1rxxrk2x14Ga+KJ9Li5RzxAS9o1rRWGgn&#10;HEz11tTY2m6FU16ssxhoRqKNOL+w6/PnPGzLt847HAprxrVlepNIzxwiwcacHRF2X+8cMNj3SqY8&#10;18xSyOaHBy9y3yg5nxzRXlbQs+GB3Def8fPFlqgxIhdpzB+mZY1Sg6zKUUS6jCC7q6hftKZE3X7K&#10;zpztOm5fk5n47pVTjfsF1oy2+3LmIMj8sf/qOsYluazs0G0PdPczNbznbe1uueoYGt5yX/C8/WQx&#10;yttNiQONLKL/WnC7O77rvoMvbmOKw2wgIfftxRV1K1ScdZZMYsHSlZOiFuy8c+noDFc4nTCDZren&#10;MQdlEOKNRzY4Y7V+vkeZ0KQw2l/mvtzeMF42/rzTc7efL9jWlSM2HHevPrbtn96XEqZK951jvd8X&#10;9hql+jsMIKBRYtGAKiX19PqkYdwKWZJahvAwvJjWcGpRssS1S1tWrAoGCsjCR813m7aLLdE/bHv4&#10;1VQJwTtFlmd5k1TDw4sKJYWOFmlVdNbesos0iMhwq6Kzf1lqxbaqm47lFuRKR9NSdgESrTpPtRIa&#10;Lc0GqFOrKrmj62KXVt2VOSiWba2aiKs6eOjunNLNF4bVc+qVtznXQIvC+XrY83BG2h0oJU/7N6//&#10;B7dGOA+xve1p+q2/1w0Z8miJb/iGb8hdgbcm0m3r5UJpF0KdrznGHL1vjWBUX0EEPkRYO8mTOM+c&#10;G+pXwhbGEIYXAVkeCO+y7lx73rMcs0MKaTyWpZMpbp90TNbIKZdUM02zwr3l/VmO5UEN8+lprHxf&#10;jHL9oiZn83M3/ByZGSPuCsw99Kf7Hjvd6/P5zht20bBC+VXKTZwdvUzJ59y39vISXGxAm6VlB9DW&#10;eVtweYvYvHQAB9vR5pOIFK6cmTp40cVmSxn6Q5D9QQc06PbjLOvfG6lFgakRyXZsrrpyIXtkxtFn&#10;5E0yeDhE6dJdRc1RlqsxvlZlu8zcMI3OSXm3dOqKVxsc7HI0ylHnV0pqx4W1rmdRuWcUeJvCXiaR&#10;1nfKqJjqh3yx2ZameFi0nvauHMOPFM7ZZ2G1Gegr7SUW8ZUrcBbIFWGBvXN5W/nsRyjkEi0TQiVp&#10;I8L3odisp2crz6reNdL6NCvFQL2agFz+5SyTfdNsQzBCn6V9H7RnoLZgC6uX9Vjm6JpYUtBpkx3x&#10;0HZpJttMcoXUy0Cqwi5Hea+sUTRoMsrRQK2BHuKIqB5l8YIF9jfi50oPWuR9Eh0iRTPZgXFRddM5&#10;QrRVsTCPQpbI35UNyEUivhp2zHEbM0dkagKuw9tToIZodDTxXYzl5NWNr7TLnay8hec80OVOMjVp&#10;XzUpPtWweQxynjTBiy3u6LstnoyRZcX0yoTMGG1hSSYY4JjQPElusWQMIOz82TKafJ3JXDYWP3ZO&#10;Ya/MfVOZBDHNSJt4g8DYkfzYljXu2TMZMIkvq93ZqfiZ+/LcsaSn560d3mQ2E9xt2TsZLVnvyEqv&#10;z/SX+huydHrs+njJBfTnEDdqPMeqx/RiDjY5XKSz25MKrLky0zXx7bOmzsdloWWqHhb1AugyG7pR&#10;trdE286QjmnoEZSS7UKjIjyP5+htyvfCoAt9/ZbyjeiA1YWyAD7Wn9tvt/r15YGNgeskQmG7Gplq&#10;1Dv6J4lWQfuYub76P8hydLc5+uV+mEXJLdqZAo62OciwOTdgbWWgbkwYXXhXmdzuA7Strxx0Ybi/&#10;Npzoa9xwwlto+rX7dt4m3tKyiZztddjg67gLDnvoBcZOk2ugu0o/6C1/VenQdjkZDLTsV0p9VLUT&#10;Oe2XJEOCK5OHvPZoI6m1wo906Nj6X+zo1xsJqI1aukXSHrfL6Us0u1HWsjDcWelyCva6gRpQqxaO&#10;rMqDYsLSlQyo0htlyUeVHj2lDSSd1sMRvVdKp5tcqcaFVaTr9FTTLzzLiUlqg+RKhhcX66HNbuno&#10;9SeDtu0UJ/Vf4DaaywP+G/DtNUrRYl4J+ys99A5UPnb93lv73AFeVpI3nftmz8NP//RPf+QjH/Hl&#10;xh/+8Ifv/rstZkrnXlIWLHPwd3ytZ7BT7w++oO3okDeq7wgI7PLphUzL8yaP/S46f1TNgu7n8vqM&#10;Jy4ewTYeSbE9xZaHTowMqR5Ym70Zo+Zzp8ceHZ/PPjbfqcELNfJDef5+fDzZ9/OPbk/zZRNCP+LN&#10;VHVoKRuL80nh2twQYhq97BXhKRnb53OnB3yy79xSwsKzD9OgZbQ9em2Uz/nxls2fF3T3p2pMFdVK&#10;cC/6+puplWpmWTk+r69v66jnd4mBAC8cr7pz8crZyIjWq86au8PNUp4+VVlpJ/eyjfJdyL/Q1a63&#10;8D62iLj4fVgsF6JHbbDhshuM8qYcF9cVfBRylt8ods8Z7WuPtbFiNt4To3YTJ+9ZWY9gm964ZEy6&#10;qAk3q/4wvz9CWLXrpO2wLWa69JVOytnJM35FuczP7N5CXRDfsuaOCZTNAJYs59jyGCVuFL+Pc3xL&#10;RK9OPpwgF+At9T2nXglRJWpUOxxeM2jut0IuErXptKrPn5bmso51IyUwTztzy/yxfSdhpiC6v+1b&#10;q+JcfOoFC33Y4O8F4Mv0Dfi0cem3bbTo9kopegh1e+Tn2HdhrxECVPo4jnJl3najLh0bu00LeKMh&#10;Oim8CDUbocUHF4UfE8pGSIt59OVGu3SuVGNL8cUgrVfxm58eRQgd8QNjC4A7pHTmeiOtLhY5mvtJ&#10;THa0wo388c7U5wGpN/v5j+75N/K5M+xcUL3p3PfLZc/DN187vX7b0rCsmVHDYTZ8WM6YDRo0RwD1&#10;1HijUNUufUFhWQ/e5nXWcVmpyodlUSlfzOjH7huF9Jop7MyWsi3hQsxFG+eveaTu5avFumUnCtYn&#10;ITndMz/Xt7cat2Jbt33VoUUupvMywKLVZdbvs8a4LkyF768c8xFpXtgsTnPlcK3zo/616cLM0us8&#10;Iy6Aqyg/Ob9cNhumv8StcJVSx6wbAeNGUsx6oXXjVOacLlxuz3j0o+ccGmqkJsusc9QtbdpZbNMZ&#10;9rlBjTvF3J1iAYaUF5/l6wDnVfAenHPdu6faZ6v1Aurl8++ulMJxl8l1sdQyMx2lQHabnfVTwL1S&#10;zzkfu/SxhKxOhW2WNj2/krc1/Qt71YrAQhwlT1VXKDhSO4v8pMFNOMFhs7Qk8Y09uDpf9xbYFkPY&#10;i4HytVOQBUWN7QXAR4VfDaG6n0H8tJXhQeTLzNEW1iwSWQ/Zzv6XPHLhcCHI177CV6tXeu5ymSFx&#10;Vdo1km1SCN44bBejZXdshlWCDRS/DaoFvc6XgQWiDTxPLdg4Y7gu0ZtgE1nAQ1BdTL8M2l3QjBdp&#10;SodOelC/Qh/NLKxeqf+04bXGd/24hfe6/Y+u/5/zuQuc3nTum3XfvEHu6d/z8FPXT39pe8AZa5Bs&#10;CXAtLajIMuTIFH2IGD/7Xr4W6+gei9d12AWUfVu9a2+9lnleueQxavu7ScfTlPIE+E+PTx7amk8K&#10;qRz124uUR8vtXcp8HU9c2u4gGbei7+8W+syjp9+4Nh8LkLujPnh64qPPmq9W5lVwvFYNVVDOXzZL&#10;qB++ZpGYfcP77uGL1xGnMivOn7kvb7L47GMPDspNc3lpCASj6mmOPEt1eyMDHzY55IMsFJbVXxtQ&#10;OCt2e/Yq78iNulLI36yFz/ab0gb9TXWUGS62Jwq0vZbgZfyl5RJ8dT5PdawnMNmlKcxdK5dbO8KG&#10;EPVeTG7QbADnl4Eh3S6UqkBdcOJUtExgZ3H2VwpPRXHbHDpJmcXdA/N0R13ZM0qhbdFfUw8sOVoV&#10;HY5lVft2vJ5rvRsz86kRezRHh3prT64MNxWyFfKjCrolDvxaRYP5i0f9ViOpKeD2qg5g6SzLYo8a&#10;oItAYnQP5y1FQwNMTs73FsRMzmYgqUFTHjRu7/jMQ3YbAx2dDFzwI1Y1h5ayJZq0QacmakmXGQrf&#10;L9q5DCbYDoYvcyl/fxj0wdtuVnjr2V3wmP6qAXhbBKHSxIKv1IjVHsKW5gqK2aFeMTtlsXIZguE0&#10;hImOj1/o3FSGhQQCyi36BwYqirOCUAZsKQ+az764hvXgzWse4QcP9FIcejFuc6gt2k3S0gfbabXW&#10;cxo3erVLizntt//X4GxS2Feh5BnH5Gs+LskvxuXUlcaVLM4oKQGpg6OWPrCpKkVjVjKoKlVFVB4N&#10;oXFR1HiORMVAcduzp8DgLgLdgUHdOJ7C0/RO42fUft+s+2aTgxseUnh69jyYzLHbgS2nfNjGmoNK&#10;j7M/9O1olzeHdpheNqqDaYMITgKI+Uv8EtNnKG8ZMCmabZy8zUL0KyeeQbPyOXJHkloT1mSl7nYY&#10;T1rYbphji4V5P7NU/+WXdz7HH9/7WsIHmbG3Aa3Shfkv7yW2PJS/vy1vxqlDxmYsMJA5WSK4Djyj&#10;0nbRYtwcHGxmHk/Y3WYg5wyCFy07sjhLUam9HA7Lyo9BykBmEMlYGp3IzogAYJxi4932KmBRMQaN&#10;7XI9sL/G2VxtanJ7t3O/6aN5c75paKm0wYBvEt7fijehjlzbYy4EldIJ3VZ737eB49DemYDKfOUp&#10;RZ3o2LgnsGGuy6fVOi6koIajYjg07KsxnJxorDbsPoYAzOzqqY/rwaPx4cfHKfjhUVCMyCNR+1Fr&#10;CGiuI1CtEXhO23ZRJ2BGeIQ+Q6DPRUbV3pg0LtleNfbs7ogq0IJRrnciqo0UOlU6m3W/9dZImwI0&#10;m5MG2MBeh+DdxDAstNBbq1eXxOICA8aogU/KeCiF+bC2+pmCxuiZwEvjxhtkTaTgDX9vZhYMyHkH&#10;HLOovoiCCH8JGvAA/w2q1j9yGWfMpQxNKl+ToQRNjGlUtV7DiPCA1D6sEwbQpJXtd/JMdx9YpvPa&#10;GFBNjy5N0hHG4A0ZEZC/aImPDfQslcmjzTpKNORo5vWA9oI+2tMowrLtgnJUuGikLzyrECloqbZ7&#10;u2dbnPIRZvdl/9Z+P1/YQM+tAYejMF7BeKlYNEOU5l0qd/fwXvmbLdwFNm9i3Tcrvq9+9av/7t/9&#10;u1/7tV/rjW5P571uJm2dvY0HFm13FC2f81bCy5/YQFI7tpjGLUWkX3VXOjb+2mn1wPZhk2BSYSgs&#10;H+hTeW5AEvz4yGt5dQVLhkmCUyZD5YXAMwpv98/NW6xMDi6TYB5J5pVD6PiQMpZyo0w+LFXOZLeo&#10;jR+Utz2snB1zIQ+0R6V7UniuqUUgfDJ/l8dVos9WrA6vSg0ohgaNQjxSb0bYnhuW4Gj07whrHG9b&#10;yFuoZXEUqFwRPfMk3X3Wx46wMdKyUtf58mOrRGqZF130FaINvxbEd3ak8bnNBjP4VDrNwbTRz6yl&#10;r2uQ6rnnCQZ1QpK4ZM2ooGZjuvQsNZ0HhisjHHrIiuwenSRi3wmwPa8yv+IyjL8W9NDpGoJwM5MI&#10;ETkQJ2VHaQhCYyaSNspx3mrw9HTrNAlL5jQ8HhWyIl8IyX8KtKSA5pcJNUSc/2DbrJqW3Z4GrUxe&#10;08NLZ3pcWqpV4DqeQl3v/oBUz75juMpjGq74o+G30zXBhopkW49QdimYpGK4dKGjwgo8NCDIbRaa&#10;JHyc7awO3gCPZRQCWV8tgcbGM7kvH0is4KiLgaDQGkBeTjUy6SIeNGjbjiHsJX1Y6nCqWbWdQnUz&#10;RNYWXlE0YzDg0BqxjQtX8mAQ6F4GSfVMF68MO4rmlFmg9Tqmqu4oJM8dtWygV9IsX12H0ljikMa0&#10;UQSeWqjXo2FmN4ODgX0JYh0V6WjYoS+jyBW6BWCt1bYXXRZItC8w0J0/bmHPw09e+6587jxr40mY&#10;X+yRFd/3vve93/iN3/hlse7L9OZztSbawNy+80/J+ulmBtCcBesGSiIRoDEA8ZWP0UfKjU79VuQZ&#10;O0SwbTiFP4Bgh+Zrw/ccYjYHIzElH+3ktW/mM4plNTHHnKv2hXC/DnUdPkslKRqZhHruXmpjrFzu&#10;Xtcvg0DVrUndEmER31lnyHvYDL2Z9gKsxG51xTlVbbC2cNH5cqcUEW2MsC9SSkrTwCHX35pPSAAP&#10;4xpciRnKrTTzM2TyfhVjdwNA0SwsUPR5GoqfwTpLk5rTEsI29hC5JyrOHo+GMWeRFxUpe3dseDvQ&#10;FNYEtMaaGNhdT7U4negU03Cb44ORTn8PqDlDcSzP746Gv3dSRQ0qcr5h3qXGVEk1Iu8iqTVoqRMX&#10;58W2b8jyehQ69nVI61OkyV4Ky9KOU/7ZK8uDGrqMNZpVKtOCqKgOAvy+4ZzqcMO+hoJ9dU1cmd4J&#10;AykYFhpISO3iIjpZvEPXM5MAJ/5VQBWrdOQo0uRFcfoRP+tTg+OjcA8YYyBwgoA6Dg2ogawhBSL5&#10;avvOcYVTZznkQGpM6ysOmslDlz2VLlzfMlADktGPh+AX+d3LwGJG2Bg4h6BaGlD/KhMTG0nU+QXq&#10;6meWFtkpozn36gUNOC9oLCTFWB1mZQNAYkGVH2F7zbVxZXuEIgPWWG1K3QSp9RRM0zW6Sbr4K8Ri&#10;IK0jWenAksrsK+RW4BUmvyNVt5D7/veu/2f53BFuLoneRO5Lx6z+Zt03r3bzaxaDU3kXeL0Y4t+4&#10;dvrT9WABf4Xvx0iRXgw07L+bd2wFJcK3vaVP6YrGNZ22ndwu+BXBlBiBoxJhOy0wDgJx20OKxvbV&#10;P9PMrJfEd7zFg3vb91EYdxLMe3EvN+r14g0PeSC77QL7RhjI5clOgmcat//KDAPc9O0sorAqSoUv&#10;0acj4Jxd7rt4zuiwQsZwU8FVz//rYMeIGqIjAsHL+NgA6Kghq0wbfMiMm4KxkgJ8GtoaSOkFINlS&#10;os5N1OaL1mrVH4lEDiDhQEtcIQwx9/rB9p7fGAHlH6HgyiRYvdG+s720vJIIk6iTPdTEbY+yzGTt&#10;w2d41MXPyvzhRj2mrjNjW9/8GILcPrZvuTbTExsYCzO4D/J2cpP6fu8rZ8ktZCZlswpg4BzWo/T0&#10;AzjxF3GF6vgKzyRSqJrhvPSicephD2pCXRGcQQ1czUazesbwDhKtz+6FLPRmBK+Ez3eaHkDLi5Hx&#10;BY2lxghrsKqj0dJkixxUkJhviS6o5RAP+cpKIZShduXFg+mjiqUx6u3goCFMfG2gcrCRE8SSEWJo&#10;UKE1GY4uHBhCB6cXYCAC9MV801zUyyjs2IFCB8bOm4W6PCCaqDaZkxlYbWfvyy3FFGmfz/uuL+8y&#10;RDlKihIcF8NhethrS2lTmVyikA0a4SLNyydGgX4f8m89zDsFqGrZ81JW9C4hWrQ4qOoVpR0xqDy6&#10;M23AQ46Q5QpZZepKMMlbaYwkudHt8Vt8vfCFim7yyzNqv29kz0uMyYCfhpRX1f/710//632nqTnZ&#10;mPm2Rd8Bkf0vi5Eio+Op6Af0AM7D+GIolM552r5cl1pwD467l3Mw4cyAbnjC2xkR9mCJ23EGwW3d&#10;99PbfX6p4KVUM8WvzQbKCykSrLEZlw3BrhlvL7/IWTctmPV2NsxsBxFXmsdO332JfWTe+zssGG/R&#10;VQdiRDM8nQPNsm91f+nuIJUBtn2rqiWFjqrt+Q7tJNQxruebTnGcR1U+SPAr6wqSov1U75YzTTjt&#10;i0bYzuuQoYEnLq4lyFejxpG05fqkNpYhnfQZxfA3v9YTwVw3nlt7dzzLpBTyg+yium5DoGdmUtJW&#10;SJexaWtA39GPGuEtDoM69AUYaloapjw8pk37OlwyrQnXfb8TMQEw89PHIs5QQk6XEZmDm8lIYbKi&#10;AhkdW/Njt6joIWgGwIwzejRjIbUU1AnIoV4NYzXnM5cbw0O/tbUlVT+Cp/0OZtpxONsJkyDsdV9C&#10;wbj1bUNsg1OR2fs0Xg24Q9fUsE1/5FCAKRQKpJc5ASpidNNlVKRE9urujKhulbdVZBsKpnodkKmX&#10;cgfzMADsxUM3o17fsY3MMzXgiUinxto0wma5rsN587ejHwThWYsAb2VEFQyhpF0DhzbANVr5UFDA&#10;FLJjtcHf/t6xlxHlxFQYKVAC3HoFkkovBuiowuXQ/a+ITJqOcqTjpK/G1B5c4XEO0eaALCIruC4v&#10;tNCSQEIQIEEkcWh1pWk0hOZD0g6wYa9VwdlzwsCa9Pee7pnvCp6y3JX/bmHdly53gbtbHOMtb3nL&#10;+973vm/6pm9yAfgu8HoxBHmY+RlLPj7fPl9ZKPS6zhBjxBRnHT3FK1DuizbRj0uI3SNlg0v7pEDX&#10;RTsG0bLnuSWCMxzMD8G3pJOduGalgyCfmtVGJM0m4C3rHW6z/xbJiP5MzFdy3FFfZE0j1KdatVkK&#10;y8NZ0ZLKUdgWv+eG0X57LzEc+r6o2WZfT0VLfXSs6XrjLPFFq9HGyGv06RjUsxoNek7VrNCEGg0c&#10;yOeeOtmgfFSHSil4ELNQmprhrKbvqNdsQFdZOGVQbmGdV0y1pcO4fBpvrUnjeHMow846MIM4+bj0&#10;aErtZAwdoeJYCj4E2e6ybEvxlSFGYV8eZr+TGmbrvwfEL479dIvgdNgtWzOpZ0ZclgBtrw7bRqJI&#10;NiygNzMJlbAEK2GAcXsG1SlQeB8GK/Ts0UlMRzPauH18MbRPe7hnW9nVr81R2qD9LvFOGlotS4om&#10;GELHywMDI7Chi47fSDi+LxoiqpS++pEeBzWzHNurmY4PqI70QjWmQUZnj4S7VtR5KmXYcAGQdE+j&#10;B0zKm84oMgVeKyRlUjqb4TLgCqktNBja6cyi4Ar21LbG0oJ9uehAQg4iHbVQl6u57XftF4ZTgxj8&#10;s5AJ88YQrdYOmHKu89tN4IoVcfZkC7bFTJgVdRknGbF1CCmttnCVeoMtbKAHdQIDHRKH3+3XHrIE&#10;2x1qeiCv4owhzQ9IoEaYqaU7X7jZW9zO75G987zdYu4bxnjgQ/7mPRc3yyfLxje6Ty67il/wghdw&#10;O90Nc+vlt/ixwJOb5esZnySFw/G2XCoPDhtQq6kOTHQcRAxqgIszSjuVkcJmtnQm6ELK/+SvTlIX&#10;E/bl4qgYxcEMCjiMNSn/9mNzN0KuYzsfPffafgS/oLDllMxnw994zdhVOW7q0S2JNVmaHzZYs6LW&#10;T1SF7GR1817DxzHEyFhreFTmeu++yeE5Ryeri7HqGTRQOFrK+iVSaA7t2JaFbZUcsr1sI02jUgcR&#10;56fzFF53MWq7TemD516PjHrH/ocNtDN7u/wZQa4YekqxP9v4XOOlnuLtheNESOzWKFoNXxD/mAYN&#10;e/DVT0+ZnoJgKy10yD9S6cxKX6ZAtbS4m0MHFc6LrQq4hVXxHGSyC4hfgby6aFv09ND4dMQ0yMN0&#10;me0EQ0/8zMEqk1OSJfVpnGssmrG254yY9jZAKNCogKlxdNLudEF7mKkZwF4mBMx/rg5qIAmK/E6M&#10;nvXAVGyHEZw06S+vomy3gghydRfBQ7aBFVobOHKOJa/CrDmc3dGGXo/yBQZeyc/lagMlt27hWdvR&#10;nXCRlqbOdGmaoh2rceWTStJNRomMvQInOKHWmoEHTJlTrtIxoummAiIUusLoaOOxT06F5KyQEDnw&#10;uTg7Hfkr4BHKA8BgAtpIR3u1NdUnktLYOHOmezm9Wm9k0Jp6kMl3E2Fo9ZCBGEspRKaupN/xWw2G&#10;w2TahUilkhmFZiofnShmG0XYt6F1c/xU+ogD5wQEaPpzB2xwFnP4l5b8dVAxjGWNP5pV3bYmq3wb&#10;srID5WfUngfuePNFblkAvoVnnL3pTW/6oR/6oTwf7Y1vfGPKi8Y++MEP/tiP/VjOJqv+iZ/4iQx3&#10;hbF6Kyr5HzkE+ZxZ3Xh/BD8+Xv6aCUVdSDAtI4kwYAqqjBf06vDaWKQZbvDi151jH+1taXCBVAO6&#10;qdHMvnNqr/S0t3YsHEqHqAQpkjB01c+JU3UU0DO/Hbdiw2enzr6NTMW2rlTRImwHi6HhPfFtIqPM&#10;j6f7pTOUUZQejrcbRwg06FPDYQ5tbSygb0OirbDgZLCz73CQE9swLu/HkjdRNIJXXTyo0hQWVUiw&#10;AalZO/ChHxb7vbQTJy2apFCCiGp9ghCnrg6XDkqYVquIyV/i73C3ulkEjQlvbYeu2sWOUi+zCMTb&#10;fc5c7fgcF73s5Nn3RI1LvsuLikFnf3+eeQCjO2HnYbpophMpGst5vrrXVlwdgwB0hAQzdEcSLAJl&#10;y06rzHkiBOW7cpay0ypEtIj6ZIr1LEItmqdBY0xO1PmcoetReoKKjoopqGzQqZValUMyDP5CxBU+&#10;vRiYySRKoJlGhHJLJyC9AAPkYlU/1dCqtxWL1cwwGMKWSKcOGyEdZ+SB7mrbehoTpcEDh8AAbyTc&#10;aZZNBbBxdPkFFWjPZnRpb0KxZOFKKlRUrJy3XDDp5Q0m0E9T5qk4Bgok0lMwt/LKZApu+zbC0BFV&#10;y0MqyZI9JX6MSyjEjngQ+yK6EibzwSgoHEW5yM0owgzxF+DJTIPTK1KvkdRJ6xNSPENd/tMFlpZI&#10;Am6RTjDrJm3lCaar/7sNWdmB8C3sefjr1/5YPk/K6e05eSvrvlmL/VKecZbLiw984AOvfe1rI8Hr&#10;X//6Rx555FOf+lRL853bkZrnP//5L3vZy24oqEueZmZpSqVrVctP/M43xh2jD45kgyWIA33wZBfB&#10;ujghjRff1s/pbnBEvJ5yGr7LKYik70ibtqndBz74s+9ZXzurepejGFJpHFL8aKz2SMt6M7FaXTSc&#10;rz5GA/qtqzZeq/pYP7x3W5z2yVZTqzHKdtOMWzNbV629G00k7fwdrVBmRxxNjPUJQJpjMZxk4QE6&#10;k/7l3S2NOrXn1Qs1qq41o3StUvRzxqFYr2UA2IYlhGqsynCa8bOd1BCZ7vRtT4FJJ3i+tsswazoc&#10;6lWH0GwY0KB5m2cRahftypf2qTF/WBeiLPfmd4l/9I/O6nQUhHJTjUZX23rHwqqAgWfyD3Xlwhgy&#10;0kBDqEYUol2W0VOPRTrDELQ0Zvrs+S9lsyVRqtd7CsaWjCc18CPbwmN12N271elosNtIGEDnjM/d&#10;4sLAsaRPtMyHfEXESoQ0pZ13hIsCNtqgGQmxGhZybPfUiKZQcgtN/xoc9AiYFN62FFpIRIIiikyJ&#10;RAvL/FBDrhZZhKSNpkG9ocziLpIqiyZbxp1Q31qSmJrqKb6U4QHQcgjClFGpD8HoEWWjfV8rIyzK&#10;h6CJfgOJJXBU0V6DbumIcVM2B4UCakwDNpyQrULEPb6aBgzwt1G6RKecMu903B6Lcg6wZ3c4UYct&#10;Y1/O6afolmDCQDgplKVvrhzKeDSatJmurfbMlWHmyJK8bc8wuD1ZWdEckp2edbOfb73+N/O5JHNH&#10;vt107hsd/fRP//Qv//Ivf/u3f3vWZd/znvckf3UZ+GZ5fOlLX/qJT3xiyX0l8v73vz/lV73qVVeQ&#10;/d9eO/3ItdN/eO30f7p2+k/rjiuXM4+/ynm7BuSMHYZgMSfuBZYznFOOUIMOWPSwUpfQ32zjJWDP&#10;tYZXXKs9xFg8Yl+WY/cnOgXYM1jVXRTpPhw7FOriHoKTJm9IJt+9fB+s77ZgavPSwvYD1NtOSrpz&#10;TPEroWQspbNZKxxFzb9kdfuOZKeE8wvA9sEIE63kRVFq29DZMwrc9owFk1rZsOgM0ZMQgZiaXglA&#10;WAMWX/3MoLa/IACguvQ7Bipz06ujM8IOzX9uE7xUP4UtBCq+BcOlVmCaXJbN2lioqCN7w7uNzmJY&#10;25evqAKcLyzRGB7aNRRzU27ham8PqaYGhd7GMwbdfq94+e8dGm7eFGEWahFFKMpDO6+rSqGG0TOu&#10;q4DoyqTWEeV22q4eztUZhnMnZE0T+QG0wczoQjft0+Yzv3YeGpXKLVzZnoEYWp5RIKbXj8wnFsOJ&#10;zKn2Mi4GPZu+IIFcZu1any7NnlGx/QiPc2hk7AYQFIfSTMFkrnlrPTQPpJWde4leH2jgWSxFd4kM&#10;KO6/C7Xv08YtwmlGUqi9YAlzk6eqMUzDWcvIK2hREc1goH2ZfFFf44ZX8y27mOzKjJYyzQI2UhOf&#10;aWl3IUoMTxtPoR8at+ZRCMRpkL/in1HgCubFjGluGvDiQy9K2zQABuMK8sbJwqf4x4idbbc/wsai&#10;BEQzi9VqnX0KM51dVHvtZHjxUieyp1nEVDkZSEjo1/Lz6J8bj3f4wl84PfGjp8//eYz5lMetZ2UH&#10;0o+d7r21z1My+aU3uOnclyEfeuihKCiFJKYf+tCHrt6WcMmdq8U/+INf1Hulk2R/93d/91vf+tas&#10;/l4h5xuvn/7166d/7frpO66f/kQ9aWtgbn9FlqAUCuYTDXqp4106JBDnGA7gUwj22UjcdzMH7VC1&#10;cNL80JcaR7RsvacG0B+ft7jxUtywTO679GqtGTvOBLeVXvJXVpGPz4dKvS+2MFGbKW/tMPFJWy0X&#10;qlZFhl35XGZcH+hrYJrT22FxcYnLHVAMiNrRONUT54In+HTudzoRCfDMVwMZX42Y0LTG9otdgiIU&#10;2Hup+/nTzlgNvzHovleb2M0rAxz0RihqNNrGAprUUmKjp8l2mSM+j/R7xm0loLocnXjphtDpr1O2&#10;/bpoYR5q2oIClwPs0uGyjRpF0I7zF4Ztl0gTmbqtBFEMLNgOA+aUPeU0ZsyBlKtnULO3dg0B7NSb&#10;cZndmREFZweE54xQfF49UkxVSsG/bRcY9u8Qk1W0fbdYTqnAc/TY49UC+GkUsLqTZQqX+QXYdFHw&#10;IzjbBG6MbiypSeh0QID5FkGvgUIrf7C8r3oKMHwhH3egwo+qsAy1fGUJkwLNtDuYIZcymRbJeqJj&#10;0R46lk3HFcGazsUdq53LvBNzwLxIRjlKJLVl3kQE9ZyvZHI8csTk0gbUtBQZxZxP64t5GNYZdQEK&#10;vHGdzDJ/XYpuVKcZVhPbykJHHCqFnoZUFEho4Mmwjg97y7zWFHBbPqJaR6MSJtU/3KZG6QAkIMzf&#10;yJ4CW5aBjdk8BL384xSvMubzrO8R+xZuc1Z2GOBmF31tf2T1ttfcdO6bTPThhx9Ovpu/P/dzP5cl&#10;2yzckgc/+ZGdwbwJ+Xu/93ttCZ1jdpvE99u+7dt+/Md/PA8PvppsAhpb+s6Ll/tsJ856zluogBtb&#10;dhn4dmRcgvUSppsyUaMpLGW++teZY6lfGOtQi2/kmBo4bwc4i9PthyyHm+cUwfSepd991+vF5gfo&#10;0pKUwq9HBSIIUVWhUvCrymw1stVBzXRctu+idlUND5690gTy0yzRi0GJUPLW0ydgaAwwIlY4ctWV&#10;hvXmCh0umrwSbz3o3Opw+cA+2JC9FnMxzZETGsCtEdzg68xkXJYCOjwqpOceR1fhy1nmywaDc4mM&#10;nX9T2H4NaNstDEDHDc/GhKGf/R17zfC4eW4PfWYAauPMwK6f1tUyk8HJAvgr8X9E9VFjyoghelJs&#10;XYE9u1voebSNawYAqzLcauz6weo9q0+NUXZfmB0PMLhAxWUkZFC0t/gUpj/atC8P0tecsvMJRFt+&#10;W2AILbtg1bGod3StjHpxDf5a4Kt6XkhxFrL5S77SQcZw0avLAoN8y9HNb5CFPMksXHu5TNjJqIyZ&#10;QcJbvmbopFAps0NAXTn0Yot2EIboVFvm3RcLHYjIM9y2ql3gV1eQQgnqrQEDz2gVw/UCs7olU6QB&#10;lRm6CZoHa9zGnuhC502n/Q5wNjCO/qgm+6JXkKAQ2BOK6jMFLiS0i6Zs1CGsPDsrtYyDxFXb3k6n&#10;25yVMVAdt7Df98v3GWfJU9/97ncnJY3W3vnOd77yla/8kR/5kZva85DGL3/5y5M3R0Xvete78kiH&#10;0MzKcUjxwOCU8/S0J0t802g+hnbb2NcfUorzW4W4MtvWf4yAOjzO6WGQEijGl5mc1btqQSSkmgjU&#10;RPMxoNuAuGADPY1Kh7YN3NI+v/AOqfNoi9p4IKnuMobrjLxUgejnVKyWz33KLwtpaJhb4vKxQPdz&#10;rDSVPkxv6ITDeGR56HBfVkfwVmA701JvvFNj/jwEceo9WtsdbtpMHVnobvRXhCYubBo/SDT0s/8o&#10;PMhu5vvctu2B/GwuTG6yN4pkW4ydF9c1W1Ra9//BttE5ZUJ/899Q1yKtIl2jzwo8wj0StbCOe1S4&#10;M4RXFw5h3G+etePcxVv3IPagEplsbLLzhgtUyifl+caQTfLf/odTAUNXuYrY/VdAyonSaXFwJQ+I&#10;zKwjjOl1TEFQpqa0S3vEMo8ylvzQ97Mfmn6hjzA0oQNqKFzzybboWjDcQk1P2cMFympQ8VUKi+Fo&#10;3+7W7ilL6lZFLZpR8BRMX7hSUvAF58tM3zB2AU/29AgFtNDKaVsrOKrO0aleKh3lc79+jjlKiss0&#10;YMwC21jts7DUHLalTJ0hq5Xhs7HUl0/iJF0e/afn1Ipe/IzOKHgrMjqWmJcTJLJ9g1w2QgH7slh7&#10;RAjcmpvSJn9B8tHFtAWnaEMvtkP03WnCtedEK4XTst4PAzkL/YaTGl4qlasjgKyiIg5dGxVhQTnx&#10;ggTN69RplvfpIIU2BUVo2KVidSJWMdOC7R1c/H97srJLmkOLN7/fly4HSre/4qbXfZuFd7zjHblT&#10;7YZLszfm9m1ve9ub3/zm3DD39re/PeWlYRLi7CR+zWte82SPOeufjHvCG/p+bDqk0AHrfno83QC/&#10;FejG1gHNL2yrktva5HwAbT0vDAS3a0G/h1vO9vyE5zM6IOZoBhq1kh1z/P5mOxLQ5Ti7DQs2JAX7&#10;ZBb66/veatu0mVlnaV4m8BxlVy57tjMiyE/rwbNj9I+f+aUeT56kObn9uL9EGSOvsqSACYhWtGc2&#10;4lQHYmedBQ+aXraMRxQ6lYQgVoMN57Cpjct9FK2WACmdADB/F101ACB+hQYqD6O9PCCymDxruUpy&#10;y5xhGtoakw4FOWkFprLDMVqi8sKD9mf0HFnVdsvQSnQWf98ILgAW583XBa7qlpbP/d2rMgCMTodo&#10;bVkZdupiUqRjqx2uFnQ1lszPtA7d+UuwcnRFgwJ9H3zFailUDTLJHlqEprbAW/pXBC4usGuh/SIq&#10;bpEkW/B5lSD8NzxaxRK3UhmlKScawsU825CK0ZJm51ixO4hpCurVcAZbTdYc6iaab4GIkFZY5O0f&#10;l7ECLe9/8RkbArXzb/hpBzSVWdxcdMEk43ao0fpsBZHDznWgaeqTsWicB0R4OQEz3EXX+Oe2yxze&#10;qQbnvYqpjchWrzwa+YvXyJgFzIR9IdiZPQzYho3RVrriiy0aYyqwgdGVGqUdmcapcZWaoXW67iW2&#10;MTH8a2hbMmhDQp/temWHgRxphmssSGZcFOhPB62BG9nl0li3ISs7WP/Led33WjYh/NRP/dS3fMu3&#10;yHYWYq9G8JdNbXLi07+yLVLmIIEYHrJv8xUHM6pW1iuCabN8JcSAWjzqCBofRLA8kUCAWgCjhiq+&#10;6gxpZpT5rfecXviN53itt+AJHbsNUg+85HTfQ6cX33PKbP71p9Pfz2r5Z06f+8g5TBgO2pOVKE98&#10;C+V7n3t67j1jr3A+bBpOuvjc0yn2zyeFfM2HPDhK/uTplOvqvMw1ryJ7ZF9x/3Tumcum4C0+spDm&#10;Ioc+ibBG9qU8zu5pDW3Q4SzvyUEqnTaOk4TgXKYWqbUpW8PwZjPtQo2nut5pGDoGNdoQuNmPm4ek&#10;Eqcyi0ThQ+cv2MoPnB7YLjtHrvbY9kPetnGN+MUCidpzp++F1KUWxjUhaOlCRwgpCwWbOc0sEKUZ&#10;gb4jOAO1nltXnZR0rx60ta3hWplzaMC3K5mn/Br3WarJV3QbhfMT4bPv3TQPbrMSHGVujwrigUEU&#10;hrqy1l63gaJtxsUKIJCpmqWvJRo0NtpJlUi19HxvhGnktEc4EeqtaKYR2OzRV7WrRtmgsZ/O3TlF&#10;X5I5uj9rS4+CUsAMgHPKqVfIEUXzV+gOBeZlOokXCXeV0JvctLCNhCX2Lq5nS/OVcMWtP6KRLghC&#10;M2XXrF4S6y/dTD9q6GJ9mmE1RFDVOWt+BjPok474oM6LWa80U9OUPSsdGll6amgA9EBmaU0t3Tt7&#10;03aqjgaa2HBHJfVHyIlJVacGVFfHKMkKVOQCqBpOZ0R8D9rAjC4jSJoZ7dVGbKOzfVb4SVlh9f0e&#10;tJlp02hfeVDhS4AFHnou2Asn8MORsy5jC2zNlwa6c+unZVFj6fX5P598r/V9R8vJ037/9V+4tSF+&#10;6do33HZWs1ArMz/7sz/7Ja373ppUt6fXX7l2eteefrnPT7c8Fy5TBCZLQLYEMp3BuCmjLIGw4jua&#10;bS8XcD+cN2ktgunwumiHtjPxx9fEt5MAnQpqzgejXA9qiAY6RCp+fiWxiyFpDA21jYLLt7JETWT1&#10;1Loae23PLbY+C2PUcCi7gtzI/GMO4/m+td9jIaL5oGb0WWzapqTsRU7rc4mkhki6OMXSpQ/DjfWL&#10;kgeFfepdlNDvhs0pnj/t0bCkcoIhmy9r/2WrRf07AQi8nDItuKB2WDNu66DYVq/LPDDTqRLMM6m0&#10;FRrDLeCiqM4ALrB9uVNlQvew19nZpWEmVim0952HKLXrF0jREzzT2NkK+5QMDtsKaqb1RoOemJfE&#10;V8dBEGa+xXecSqXmuI1/mGyuWu2cJcuR+WaGFNYY0uhtMdHG8WgHmeNGV9X4Sey+UGuucEPkgkI7&#10;SMuSX/DTwLyTjp2powFTCpGj9WFDmphGVxLnKhk1ivmW4krNd6VEZEOgWhCHcihaBKSDLgHKBuhE&#10;FzDnpoAy4YErSX8FQoGc4uOlEX19AkP7SPujtnPQ9iNUjbDKdfQdUb1gW8HJHWWyHUoFMpAxqi2l&#10;jDpgo92WamkRAbU3Phc4tSFaTCwCeLyuThmtmuPilb2YfUTO4h19qdBYeuwHv/jnPCwe+aV8/XJe&#10;9/3/2dz3j1w//Uv7s+vnD53Z6rDtm8TrGriCQJfW9xor7YdpwHKmS5IDZFsKMlC7/fV5tD5yVSBS&#10;MFIbfbrQUYNpCT4JQApiANItx6nNK9KQ55ExEXdHBuL5/LLRIW+OVZsjR6a73TvIJ2T9UT5fff+F&#10;TwIOhfFCDe8HrxxOhbffLEqgjVcU6HPorRIpNml0ZIeI+iF8UEkQNNYzjS3B3e5S6JrmtvumTQdZ&#10;Ve2gsMExuOWz86k21ECglaw3G3/VXkfhBYejuy3Bei07QRwGmg1dIJWmNTQwvTD4OrqnoDZtVI/s&#10;cLi07Ic0QYFsY5hy//3E9bCeJzSomO8IjrYXSzUGVGxbPzrBibKOPjfz7HufnOM1xPnCdQdPC5vR&#10;vctEJ6UvyRMrnVjfKRael9nUEWlvWGjkmBzkDiSdHfEZnaWgllqkteEab8eyo1wZG5ELJfRrgBq6&#10;sKQyRelSEIQIq2KV3QaCxOiHzzaHHSTx7uMFcBjgSRcpuGMV2Dds2pQip0MHGsCOfXnjiBql1QsA&#10;VI76aVeCINIJA3jzqcOgziEMa4pwDAtiTwbaXgxkWJCHZgAmtUhfelmPRB00gAEYbm9tn9XuYkZz&#10;2Ey000aIdvARlvLQtoMN/6orbL1EFYeQvn1h6bj6K2WngwYnZaOBUmjlFgTe6CLqhFbOusOkz7J2&#10;rjKJ5Gie6R5tNHJaCaPFxuENnvPA+Tt3PKP2++Z2tGzw5aa0p/PojX0+yhf3OKeA9XyDZf4zInzo&#10;P5lSXBnXWOgd8KoV34Hd/c1G7APmrO6hP+CBUCZytd+2B7aX0rhDXs8NkkqbEA7+WaAlautXFFAF&#10;E5ucdMTsRbKh0msXTzrzqWf94reQUvk9XKNhmV+RbmpyzxFpM3YF7C9rgAK7CdVVb3vviQFq0mzl&#10;G/EJfy5p0N2QQdxR80tE1l4drWxzZSic/O9bq3smgBr4xBAj/c1Pw5f7YruLhu7X3fWjzWiwsEcg&#10;bsg1Mp2xNFaDoVtqWdjmcI5EaTpaqxEizPTOl+19lp3qlJTCeULlCvYyp5dzVZqaFnmM+4XTY4+e&#10;Fd6yTBttN7oJoWNBrarJnpiRESwtmGQsf+aWsXZ8cKv2XNehL0FDbaNJLzOUWgRSUIfaQmBrNZhx&#10;Hl00KQXXa5eOtteCwq/9nSWDqee676oDIGcRjcDFWQrHcKHnCsVGlHmqqAtxt8QIVEYUz0YPTaYa&#10;NZacaHGphYGOq4J2hrX9EVSI41mNrorgk6HTV38UBlBAOZAy1IuuhpMNhEobnatTDKeqjZONDc9S&#10;qWngU/17VsQ2TqiE4c7zWrEQb8Flo22EojAWBf6KPTlpJRuCVAJK7pgGwwiFM/Z+ksWPGEW5tIvO&#10;oiCcaoTDqsGhPSKn/HFSPFN5VB0M0Azd8qA3LatEMsPGibt+3MK67z+89t/I5y5wetPrvrkf8A1v&#10;eANPaXg6jyCQDKyfjSqgR6E2mIJUYwF84wxf+6+uUztEzhDf1nqNmC3zoFnvISMcsDsTvOpvDIeD&#10;6TbyYHSzGbHJr8YCY/ecDGqNtiOd8iq1AWJRQv+YTzmIcOl3qLeGyNmxHrxvGLpc571QLwzrzAtv&#10;Cj7i+76TZLqus37N02arKL+zEO2iYp0PyEtaXjoadnuZXA13ezHQRjfyYjWiG+aQmXNhWxQ3LE48&#10;VDZJr75tSFIM2n0bhEN1lw/ZmZD47OkT2f19uRHFKGl8xDoo7TibMpDThuKLIk0AG/DZg8pbG0s2&#10;nHdFOBSIzpByLNugPUbsKe0KtV+aA/5bsYPUtsm9DafH6bY9l+i/8AkMaGDBgZaJXKiIKHqhh17X&#10;Ue0qU7Mybg+txpjOZazl1UDCqXXbdpTaaLlbU9MLiS54Fm5lY/B8ub9/MYFosd5IZYGBxAzAUIHt&#10;F6jRPMMMQ1ZNJlr/beXUk8imZcxh4GpmFmEb+R1dsRGqaCNixysJckodSlm26WgD5LIXNFWIUIcB&#10;2VB76Kpp2kYlL84iZpTCSKIaHRdZVLXe2rYzZip420hWuxkDeUp526aU/ds6X8x3tKYaXmSkXoyp&#10;7WOAYmjrtTWaEclgLDWP5QaaPVC3rVuBGhrBDSw96bQs8GAvg7Mdl8Z3+OsXTvfd7Ofl1/9xPneY&#10;r80zbnaMrPjm4Qzf9V3f5WuNv/Zrv/ZpWAbOb4AjwG77HFg/u1jx2vc8GCYIzY0qPQS8NmoH1vdX&#10;CRy385IKZzVuBojLJWHrl5wAlIPLziqMMh0ajAh0cXYU8QSULHhzAcB+36M/U0N3Z4KOVjRgwzQf&#10;5B457mUNX8ep/a0W5MqOa+oAb85GtFH2GUo2qx37sq45+tZ9Tj1KyoY/raljGx+dftC26998bTAM&#10;J7hcbfK3J1r2rCNOUKkNlhi9wAwxaUPUQ0UillNqQ0vR7KyoWjJHRXTBuEhx/1edvuI15zSoAzQ8&#10;iHMzth4XbfR00smH6pVIYyll1mYYRVLUu+BE/ZWxGDP1b3lnhOwbgSTeppna243LV/qOnxEOz/eZ&#10;Ni0+W7QWgfmGv5NgZXXWa4jURNI8jIw7F0WCUMFS2oKvQFoFinC1ZBdXmqHAwTKVqPaqBjMtqnZE&#10;MUPHRuB09UvP1a/V/NILFaklRsdTOOWe0VYXInC2PU6ROUsXRJYm4KeSv+gfnXRE1fu0iH5tdGWN&#10;DQrw3PSbf8EMV30joLtT0Hwjp6nJsKpARnnWVeFcIyKvwqrYzooYSL0pC4O28+oajM5ZfQE6hsc2&#10;BPXo4Ub+haqNM+0CDQBY9dlewqz9At6AE33hrT+yx4YlVIRa+KtfzP47b0ih4DIMHtCJknb80S5o&#10;z8Y6pi+hgHgaADa0l0dteNCAQ6g7rgZ1hwxKA2Otf0F7JZbO492l0jNqz0PWfT/84Q/zlgqOfL2p&#10;5/veHq3/vWunfPRYo/CouXTvBVUdnQ36OrA+ORyGW69qB8IcbtuWKhxp49PyofDYpy+CNTBtUrqQ&#10;WLegD7RjLF4x2uTC8dPjqQsfOZ3yuLDx1KE9JqKNZUR4MCZOl643AoTBkeDuT/nlKykvL8riaw6c&#10;NGUfhKTnT23U7K4UeOOM2vvO6Q79w1LhcH9IwliW24Y3MKnADhOGbCckRmH3pBNhM9a7J1vt2JeQ&#10;N2x6+SNRT2OE154nVKzheMi7b+eAMmxjO2u8r0gwOxlLagq+80M9q8WOi4C92k3oFAkawjSuYYx1&#10;4IEGCNjAQyEtCJxwpGDaKlfpQnTuiYeWDreoTkGkPIij7f0B23KiiuakuF9dMJwL6ko3NbldvsIA&#10;XmMEEGPIQjM1RgE7OrnaEmpBV7afqj00gCyGqWOmwqmQIgmAN7SKLbQsBPOVB1xMRG1aE5NUwtj0&#10;uD2Zc+g2t/oUJGgbIs7lWj+V8qP10QzPNhFIaAxOePwqfCIa7ImiJacUGCjEZuqz4WpjEgLY1nCa&#10;Eq2qNGhCJ4VHP3p2atMsh/ParJNvSPEUkRR4bQQyIpoQSmXadJiCmR5IZcJYiODCtERv/vqvFO13&#10;9AJOC6olrv47xLW2VYjwaxNItkMBKO1DvUmk1Y5EUGjptIgiQBni0PQUw+nCnAWcerfmxln0LEdH&#10;/+iNSvSJGtv1+uINarTHTJ//2NncqqtdfnhH9YIZDxFuJQzIZ+p9mB1t5EfOdfY0EGkp5F63vNz4&#10;rh+3sOfhy/fdFtFeVnmz1su6bx6I9sW80Pj26/xf/MLpD3zu7DlGtCvBLXo8a/sO+ucJaXugL0u/&#10;RpCWYbjrvttB7503JG3bfzMBiGwDNNTapaG5eKOV7RVLL+ikY1wpzyPK88iWAwGdtIgOzAQdsFjr&#10;7ePz18Y+hxycMv2ljW+1sFeHML23Y5l6gIJhdz4uY7uDkMdXyZsTxui7xyO8vQO0w6FYBjVwUNNp&#10;DTpkDZKWBIhuSfTUIljfQ7lMCAi1cuJcOzS/geRolwsT1A8UtoSICpn1CJhP/R79yC+cpZY3se0k&#10;gX6Mwkb5lrSnE6W+UqsYUdUJM5HQpuRs2w5mlHFxwCZy9ovDNHl2uv0ar800J4z9CnBhbLC0/6qT&#10;MpkEEpk0oAE/ZrdoCRE4SzaDTkCXEkEQVhswGBQKaQ9xAAknVqp/RuGDKXPIlRaBNybIlovh/DS8&#10;NZ8K1MVgiRlUDlv8hSzt2e+7+KYqalTjOEgEKdXbGp5jX17m0fIcTMpPGYJT6G3JohBHWGIIvgpL&#10;oqVsUBAkFCCiu8EnUsADZDFo80AX3TBlw46FVhSNFxOcZ6t9uJZIZnS9jmzqx4IKwSItC0J5oCJH&#10;b8aUCKS1SwqJpSM46UOGGRSQtCEsM0qk1l8WDZg4OkTHZzkE4XoTLClyCrxJWMhxdokJOcs6LgJi&#10;cZZI0HwrhHK7pJBowy1dZKnRtZhG3jKogWXw9mfG+43v+vGMWvfNS4y/4zu+44d+6IdY9P2Zn/mZ&#10;7/7u734a9jwYKAXlfHlb/cQp9NvkxlkLuL0e7jss7LW4sb7hDDoAt2c556W+3A93452gXusb0eBB&#10;z7fcXqHPwG0+2fvB7W6kRAY4GywO43DkvGRT5LjmwS70du573vNQ2mzH6xGdGKykk+nXYHV/r6y7&#10;VoZ0zDeYg9W4PTNwLAOcJiPcqMDFXnx1HkKxxlPOOsFr3I59x2h4xIY4NM7O0LxfQYmxCd39lj6a&#10;cTQmsaaPGen3TRuaX/ANs1eDpCfFstWchqlxBavZbjE7WDeHrTckQp/LQK1k5hU70ksmm3OXr6Qp&#10;5cUEzhxQE1fjK8vqdVGhVqcJtsVjtA2dnthMp7qB830amwAhlxpgkqOBf7UpCVC7J0PTC3mbT+MA&#10;gi982tLrLtGFLOrH7gzx6V+9mLZlycyM7gtW1Y8FIAQbHTznuwxz582+9KiBMrqZJR0VvO0On6gL&#10;AylOoyKVrWe1J1mjRCvZHDTNeJVDDlI97yY0mDAEFjR9SdlUifLiegYfvEZqgg3pkAsdmpDZlyul&#10;DmuteWxquNNHvKT3lPwvZqV7q9c1wpzil3qt0wjssLD4JorqFVNRykAsx2pf2qslTAOc5K3ZkJpA&#10;0i5pryH82STNePqBPDMWQ2ACDnmQHyl7NumvgAFa+jJqh3kzTkGrd/RwuqfaSEf97pjutwiw1FeM&#10;ykIzlNZeKXtT4Lv33zNq3Te57+OPP/7a174W/b3qVa962cte9qEPfejuqZORcI8RO+pneCr5WAYr&#10;Hc31B9t06Bzt90SWluPssh9uF7fdezrSvv2XJJjRxTrtQbxnuwY+m2fK/m1WRzTZct/szkAPxtOU&#10;O73Q7dUPjXOnYKe8MxXe7mYLvd7q4ClzZROe5ZXRsHoMOkixuLGqUCHeJYMenMOmXmrStW/00JOT&#10;LbFdB3H1L2XR0jYyuKhtkwyko76DDgpHinlq/wUQmDHDNRRVVBulbe0c1mxrykaC46p5QcWp/GV1&#10;pLujH6Y9F3sWUipTxhyX7m1u1UKvZSz05srl4gJaSmGdPyQ1dMjDtvf8zIGoRL18SCAgwikPvQzK&#10;bVNP6T59FibtoiwOrf6tQUsLutoXtH7DtRNi9IYgmmyZ8Gzfmncmdoi82U4i6N90BA6pHNRQi5f0&#10;9WsDuu1DYcfdDkksksfsmbE0U3CvEWMZk80eRFRO9ctdVSBIzuFDnUwUxDnMSEq0MKKok39wIp3I&#10;zl3zGBc9U0NKwc4NvuavT6ZjoPYI1O5L0dLA9DR9U+aTMqCSDZPjFoRdxXALfoC3SZg1Zj8LmI+X&#10;E0dtIAI8C1oYg8l2W2EMV7pwyuz9UIEpwH97Cp6lY0pNMNM4H1HaZcxxDMKd/MESbOvRR+diaC8A&#10;wAbEYTIM+I4Jra+zy4P8qHkF1Acljib1Aqcw+VT/F4659XfjL7DpENFGT72Qu/DYu/TlZm90s/1d&#10;4O+m73V7/vOf/6xnPcvnPLz//e//4Ac/+NKXvvQu8HoxxNln9sRUP2mPamTY3yivKwL90Xjb7aDb&#10;03J8rctEIo6hFrIdzad7s+C3vxrU9oYteWv/h6UrPYeBiNEkMSNIPXr69LYVQVZ7blYVRmQdT3l5&#10;GKpXECO13Z50RqrA3/Pe32vnyvFw34pcamCJZW0Oysi4sDRD6p4fz6m3ltk0n9OeA7Ud1YNGoWOr&#10;XTYIqU2nrSlOOoJ0GOqgc6SPCJiylcNEgpWdCSzIz9BtvVf2rPeNxeZtEaGRgGY0gdOk9YLZOVWg&#10;GtAZbgGwWj2askU46rP50aZyqC04NYlfXnzCSeNcV1KlEESrnfGf6df1pJVM8IrW85baEAAMoUot&#10;qy4nM1XEqdZJU2s70tKFSZqZf7Tf+XgjcJVm5FJS60jl6BAE2GJPlzQeMhCa7AALcRSrugaoEjgi&#10;YF0WMvXSjNxC95cyDcStTJLctFraUoIHNnRG62UYhZjxOJBpATkooEovyjopWsrfzon1IHSuxiDC&#10;WTeftD5FpiplILGhJ4ooutMeHdpeZapD/IIumj7tU9/5PTWoHWr8pRejUOYrOGlbqHBILVrtgAZZ&#10;bQfNTtnBkkR0ikUKJWptmxYzBKQ48Dspa1noOIo4oZCjk2M5Z3u9Yael7tScccVAe5/ioAFOLXFM&#10;E8A82IOf1Liq7Q3Z2AXcUsiRZh9/27mesdT/1M7d+O8Zte6b3Pcnf/In3/zmN7Pf99u//dv/+l//&#10;60/DvW4D5f07fbmWnq9xraGwxOsLt7y8GFiCQqNlQZLBCI8C1hcPi6i5FlgzrgWJG/qpaf9vn0eQ&#10;6T8l/rHXMgS9VMU995zTXPNdF3ddFYbsXP3dc+KjO8l8zwd9IXthlP3WJcS02Wxz1bJiK00pWnUG&#10;6GZArpgCDT3eoK0mm71jYFL/jiLPTiRn8xG5tp3fKWh0DWTMtcaI3Ia+UYzqcHZlaBM5DbMF//Bv&#10;ziQdJ8JlGlC6G2msAaAjNIwXeDuijbvBUj46y/CyyzXdxccXnz16E1Y++2z98OIEhvkYCzvytzHm&#10;ZE+bxTXa6UIHChQ4JNW5i/VYIW8vc0a0mYumqXEd+uzd9eND+06DUDZMGgQJ9/s6KL0Ev7rVLkPq&#10;uuRTCQ0bVGEaga5aD51J6F9L0NZT9OUUSO8MjAxxhFDbWtHMC+luRz2xfZ9UQ1QwNH+xfo4sfJIr&#10;Q42/Io2+9lpMg9SK3EqAuF5JufHGXXf6L+LDALbjFFDpEAEzRirPUiMzIr8vGNjYSkvkgn9GoSwR&#10;wdkuAJ/tVuhTDrW4pkljwa/JgJZSSzbEoxbXjMSwLWFSKTAWR9qg0iz5g1V5az2rIt2QZtDBPTVr&#10;e0SX1ZW9ugstvebE9CGbGhetw0aw9x/t1y3qvx1hCnbH//ty3+97s+9N7kc9PD0PeYjJfukrT+//&#10;mrNH6U5dwNna98AxYPKUlaN+f1GFqADowtp6yY5e+wVxv4YAsrz8Asp9h40uLbJ7xCPcF5Tigbzd&#10;LYNnBJHdAaW1AYXZsW58Gc+J25Z+h1PVeyt8sYWLvj7+jMa8hu1GyjSO0Kb/tiyq8azPnaY/m6qN&#10;Vtpg4LDfFGNhr6UxPBCa+XQ41sQa2vBtzFUEwxkEWwM0nowx2WxaI6Yfx03jXpWkmTxM/GzXeB25&#10;upfCti1QAodTBYEYPfAxvDrHwCpskIK0gAMh+85dwq7TAwNBfJmusIUza7sSA0GWgZqTRRV0bHgL&#10;DArioY27AGxwuF/fttFhUp20IK5WIoXmdjj0LDxUftccObdZm3tRONoAOfn7wNfMcgvr6K1n+dER&#10;5LwTXPq65NmT/WaV/dWV+0/VUgMkrQrx5nsZIS5I7EuvpBEolkQBzSNXz+KcartcqUntJbblTQDg&#10;aCZAUKYjTJpSsJbGoOotLUlfUu9aeydnCOgv+wjSjKkxoY4scIhDyZKAlEJqjlkdrDaEyPj5WI9/&#10;qcYF7ahd/GgIY4twgk/UmC7Grl66FpwLWd1H04gZyPKXpU3l6hydcZUipzSE8SpEeLwgZjWippJl&#10;+M4pG8BqAAgxlnbpvvTSj1A1AyGR0FKT6Fb7AoBlxVqkIaDKh1pbWRFM5cUwDKf+3/63xxA5AGGe&#10;85DPXT++bNd9k/Te9J6H5b1u3Pr2NNzr9soPnfIxrunkXQBwfPRe/GFpP9pc/r5sA2e4UVN0gDiH&#10;4d57nBkOsutY+7viFiDKle31TMdyhsBzcKf4EWY0bqYsNeOLelBp0h95+b7x1/0PeYcFErPrd3z2&#10;l0gP+ru6nlzzBiCdHz7nJ086q8x4hIZtoyHejv+nxlCCxhaDomeDDg2stCwGbGwbTHzmqhL6Tj4a&#10;EoY5huu0z69nzSxbFzYpxCFGbOtcGChL49EJ9/yFsT0PcERj7pWwYX5yAlhM3+Ma8cMbmieGeqCu&#10;/nqcrTWQAqJYw7rKsT5DMBzH4ptz0P3KTGvqlQsk7K5oqlfOffM51BxaAVtLqex03znJ3KLhxxBC&#10;Wm4BCSzpwq0TBL+SmQXJLPCIOte9BHD7QjsOGoPtdhatTANlH222q2sqYQMp9Bck4qtPxaFZPoCH&#10;QnPCEN45JKjQc1uhEzjH1Y6Movla+Yzb9hV4rQEUgupCf3F20zua0YbGtoRnk2bKmBLKSxeV47K3&#10;bNuFbM+MCiWTey3XLaKdxvhjo5dRcng5oSzomT2sXt3NkOue7405NBzKvYiLpdRea1LB08DLqm6Q&#10;cV0zRnxRhKSokaN1iyA0NjFFpRBR4SpQOGEydeh+WbhVgdBBM1gcFLV7ihY6GosYtEOTgVeyol3l&#10;tIbb2alXtFammDeGdGNVSmHi53v/+XMeJqL2/246913652vS36fhXrdG/IJ+7S2vjSEqDWQtz3Eh&#10;c2Krfp10LDekchsc4HaGOLIkxOdrkGsj3VGngtvJoAn2KMOZt3VfXlLlB87hatFD1/TQ1XBu/4X4&#10;tn9vHNkHTE0+/WTfJoISELYHstxMcmFg+1HYxhuFPQFlybOjmzE3o3Sw1gTyo0U4BZFmr2GwTBtH&#10;kDgHqP+j4eil+bxvz76Kf2Tpypq24EBaZRvK0oY+D13MtS0u9F9zxqIfdOU6k3IR3J1IHM7uV+Zw&#10;GoLuqMh5hTnDSajhegFgIVHWbKWZvS1KlqDT0qfef0XO1JqRLJw3ZkSyw7lyueCh0cXUtcyUagAk&#10;O6jDLZDueo2OO5zj0u7yho72L3k2e9MBVXX72vLqu/YsmvXEP+Pn7mjmPWqsTZzKhkrHh5aaNo0Z&#10;z3ZslHlVKuavlBRBdGRItXoNMune6VfLi+pwBx3cdLAlShsensABDEzvlnhiwiT2UkOl2S01SRNJ&#10;XlsQgcEQtOQKUz7Thqw9LKVAGTdEgflYr78ru+6/BBOzXkihHD5qQ9/3krJBZUv0acTO1/xQoEMJ&#10;UYj4jA5069ALQpARys6PmoNTqkjYiI2+vQxF8QFI/m1zoOeFlCOmLwFWVSgLnsXQ2k6prVTPtHRo&#10;lGCw1V6q+m4VHjvde2ufu8DgTeS+yXG/+Zu/+SUvecn73ve+/GW/70MPPZRH/L761a++KV59QvCT&#10;vxMub4/LiBn3CuLGGjxEWBhSDW26EH710b8xqDkHTO+9fPescXB6+5aTjSGIj5WujVEy8Vyu2XTU&#10;k9TkcNtTMZ+Dtt9DzUO+FAQR+KprGQsMNy04ZuRUt1QJhG9DyeRwT33GqW3pNwc7HEZhu+ONnQ/5&#10;68uNcyp3uanDts2iVWPNEnbpQuIrV6OGgeEq5Vp/7bDVYhqOlbQ11pOKq2Udp+DEmm7vKEt7vnIs&#10;c/mU63J73JBlXzBbpoq28oLh/IDgAw1kcuGELuZMPVvISUdzOHE+8JQSGW1Fkepty6olK428CivP&#10;0MxhY8uqsZ23ASzD7VBOWrizHKpbavov3eEE1D3/61aWNDcq5W9LmjJTneqiBspObz2nghCItEVI&#10;elAan8nb1szkSXM3yD2Lchh94dZTjLIYvSspt54VfyjErc/b4xohxXCOS9/zjQ2FSdnQpvycjfgQ&#10;lJptqESfKhwmVSZKg77gEb0Sp+Dys8MteJMOFAyVOIgqmibc/lNL2rGXISUofmC+YWBHmdEKdqeL&#10;DRZP5xd/0j4ePQFOCHRswJUm6nIBPi2Xy1pkJ0EXkIgshBZhVbi2oCbjGmzhB8PlL7l4y65Olhgi&#10;3kxG+1IqvfjdABVpYk2jty4Ztn6qv4Mxl+EBJMzQpr21T8FYY1gwN1SEEGe1Zjqyr8PJUTXS3Ssl&#10;JIUfbUpe2wjp6xxgj34aV83YoXwbsrIDzSeuP+vWPk/K6e05eRO5b+5y+/mf//l+oxvld7zjHTfL&#10;y5ve9CaeEPzGN74x5Su7J/FN1ptBryaOaYmPwhRsUZmDv1bicl/5recYBGme7dBEGsQg0neMDexe&#10;LkPyTJ+J6bqJDaQ2KRgb/Fy+8qA3ILa0c+i9Ck+zcsr1+VPiXugxUS1xCq7s2EFfzVDgYE03x7bF&#10;dMuDr8+3HLvzgQnxHLIrf128l6EH2cvMe3TfLzZmF4iy3Ms19Lb5oTm/UjTYJiQRC1SCsYaOxtwp&#10;6vafDFMwdntqQQIDaVbOeu+tnLSZJGWlEE2NawnN5OhSe1JlWDy3CLDUUdWznYf1lNOCw7MxvS1r&#10;ZEdkh2iFA3KmB6zs76cLXK9Uu+YTgfC5CDi/bugcpszbsPe7JFvwdnznJGHAWUysCI4rt5xtczDJ&#10;OSm2ep1auotqh/gCPDRmUEK3IkqQd1+4pc2CMW0nUJ3d10BxuUPAdEGFKAIT7bn7bhG01+g9a29/&#10;fyHKaSM2Pk0XJK7aOzVEgaRQaWDGZn6JKmAGmmoVBowGnFK0xrmG5qxOZLKlbtuPGjAdbTCiY2Em&#10;nwvR8jZ+8JcIYmJHEMvf5Q1e4lzIYbhFOal0WpSZToDQQENU7aklddhef1SRWTLt8S/hYTQWmTDc&#10;PKsKunO0VrGj2gNahiNDDfXqX2AID4GH+IJHbzJ05KxXBYITofSsxTdlWD34hDi6GAGElqA1FkGz&#10;/zKtQCF/TeKbIJTVsMZFRUiqSlvbV5VvQ1Z2JEtGcQufp+L2Sz9/E7kvg7H6+853vpOvKdxwafYG&#10;3OXy4gMf+ABPCH7961//yCOPHFd2f+AHfuD3//7f//3f//1PJqFA0eVsbchbIKWDgbPx2SbRvgvt&#10;Ykgu1LbPgKk//2+NXBcZX1gmIdTuKaRz1TFynR8hzPbf7Za45WY4QO+hLIsU2+DzMIK3FMf2Y8Sa&#10;41UXzzszAx6U66FmDORY6LDZ66/L1IJbUhkx8/QD320x6hHzsG1Xgiiwzdr855RXxj1uSDqPGmWO&#10;ILHGSYJxO/YNtms5ynBsODPANeQmMDaYTbzVHQ8tUWdIc/T2zZ2fC3ACwvrtWLzRrLV39AikM27a&#10;pWcacbLmQzUZODkxRK/BqHNNvyBEPS+jU3/B22ELTfdtsq2E1RZuxakFVxTI3yc5FrWoeVVkAxUi&#10;aNsWTmaC04UlSdFeoToFWTyOBFGswn+zCsYazBBndnQgNbDgmT1Ii5kc4gywLYgNgpe/WTUnV+Jq&#10;kVQ+4RCP42M5bfihnw8Hhc/nDe+7BjoSLjFhNrr8qVq1oHkTKRVovd31X3G+8KOLKUsTMRe0O14m&#10;Dtt/0YCHi4K0ydnc2q9OGmM527FF+rqqSEADtKdZx9iGCqeW5Axhj1rqyANBHlJpggj/NstXk9o0&#10;c3FUA6GEHgi1d8qbr/KD+CyWUa/hoH+k3BrTI9oloeAHCjoUHKpDORFU8q91YL6tA5HUq6iU0TwD&#10;LavdqsXhHKUp0+xw3LasbKF8C1nvkmPcgOEvvfpWct9+t0WS1yzN5im/t8ZKHgz8iU98Ysl9k/iG&#10;2lve8pYno/kPf9/pV77+9I9eOf7mAyycxsQNeF0+IIxE06f5OpjB7jh8/yg/nvi7xfqBsJ4193QQ&#10;CPYBGxfQ3B8BkdzIXFAfM5TYscOizX77sXE7mkB3UBqYQHToNPBdJAr7avR50dfV371grovC9TeC&#10;Zsvr0D0uvSIp+nenB8xzW9vMgLev0u8o3EG2VboIeJzaZRLF9nVFC3KMYkw8JhlKqm5Tw6ZPhuCv&#10;FuFrb2vphXB00qQGe9uFkJUCWOJiQ2aI4x1eWwOicbFLR3ZodtxXCmYgx+qgj+DU9ByW9v7EqSA9&#10;3BEwWJn4vkwtudVPDIyBtmdvtVpQKQfD9aexYZsUUJErPU2w/ZSx1K3IaVi2CzTSFrj2V2cybAfn&#10;OfrudbhFt7RvC1rWEUQIjf0KkTbEVNZOH21MrNZi27zd7fKeXYw7GN7W4AfZel4BTPZwKraNqIll&#10;XvilwJRvgGrBKSMRA0Hh/q8alZEC3mjQnqLhhApMMpApl6puBZpqLz6O0oRuU3ZohugLSNm+0UW7&#10;IqQjjCnyjKL7b+6aDCVwCAy11HhYsApBOMwHj4YIUqvG9nFiAoPy8zrN1HzHzJRNzeHE9J1xPXI2&#10;WzgwAfbCRk0chlMzQVh3kcJSG07VgQ2OjK7HCc6WGvFVI4LDFfQhS4hbUGouDq40vb8QqiWsr+oI&#10;YpjAvsZemsEDakEihjP2wt7k4UfH4x2+8BfG54kfPSv5SUu3npUdyY6fjm/p80Xy+iU0u+nc95bf&#10;bZGMli3CP/iDT/asjeTB7373u7Pim5avec1r8s7k173udVcI+Ht+8ZTP7/6vxudf+PtnrC84BsGi&#10;3zAhxfkG4z1wi2mxNdc5XXbaf5Qf991viyL+TD93A0/f2tzm8jZ5HXJ6cjZa1G+Fg/PLvRDKoh9S&#10;WNzyWfdOT9CjbEZN/22FDFJ7uMSBM5MRPPM3kD0/4aHgO9aGP7dHol4E3jp2VNVLe7ZwfjWWGbKb&#10;H5RpoJFCBzVE07ideFHpDE1Lf6QjpvevSOJhAUBHQyIOMna4cdwlOitXw69V0RmwyMQKMMwoXlm1&#10;fQ1/VjKKaE+BUEuNukoBPfRcJectgvyLGcWnZon4zQDZWw5GobDAo+m3aNJphY8G2+8Dj29CkXK1&#10;sLIEWWflC39Jrw3zOKb0FXDxIGbfnnfb1u2ezqmLAjsj5xSM9TSGFN5X7pS/zPeiTtt11iWANfeV&#10;jgYMGtUayPr2hdl+Dw59/TaUtl2xzxEvd4IpaQNPnaMEvqbArf0ISL3gFAxwhQ7zMUvQ1jRo9WJW&#10;CB4R6ClDwQJpFSLO25tkVWU2h4vtHN1MyMYUGBq5bDyVv+/V6bxNTdoGtchV6xDFivY2tNqmI2qX&#10;ebgyTKn8ED8ux3Y06LjtkgFTTAsoQVgSAywMw4xpscBuwLRxdV5EQAp0K3Jc+u34oEPZWLJe2ItY&#10;aLaWFpf3QlofN2ik0EskahtWe1BqNArWFJ8p6yDCeHEcGt/7vaf7/sz4+6zvGYXDcZuzsuMAz6R1&#10;3+XdFn/8j//xH//xH/9i3m2RdVz2B3/v936vKsoDIh5++OHe1Nu7it/znveEflLho0onpjvwdWDq&#10;WQ1Ad8SfznDPNoPuN2qM7lzFsuxpzrEnuwPx221t5x/+ty0QPgaIBctBvK59DW26n9HKTQ7TRev1&#10;odCBPd0MUvreOTI+4YBn/+lxLS/JxPh62Pvos34RYvkBwoXsJbfoEGOZ4QzKU6g9gyTvZwFvhHWm&#10;KFcONsUaKYwvKMRYqXGRkR9DbdMzqPOlkZG+htTWmAGFSiXqX83AXqtUnUyJvBZn0WLfUw7Bnipo&#10;b+wbG2D2zAAFcvQMYeMl9vX8BNudljEQgRUGnCE6gqtVmnWc7UndqYVmTlcp9GIwlHsq0kCKpjgq&#10;fBG86/Vf7UINqphn9yuBs1YvF6WMCT3riNgGBkx6qvGgBmwvJCCL8mXP9lYubJuJtrlRHUtrC+Ta&#10;Ug2SoxoXDYvbDowyQ8H5nigx33PBVcd+z66izZhZhgBsSrq48IJbGjcIhaiW6mye6V9sm14ouMyT&#10;e7l41vxo1ka4KhXqC+eaxrHE8wJIhVKxRm9dppHQ+u9ouUQ8fVz3aSJUXsSTuvhsnilf6SCN9hBE&#10;zx2IDAuNtLZg52owbORRgT209BegKjspuF/b5bGjukX8xfXgszXWYOMUOj86NQSXw5pmuGOF7Tsb&#10;EcxLwKRxaPYWJkN0h1OjnEaBbR2qwZZKf21YkqJtwNuflS1aeiblvhGt322R3bo3+5CHdH/5y1/O&#10;W5Hf9a535TERyXff+973vvKVr7yJ5wS3IY2SHVlAgOjx4vXsM9uiRR/zR/Za4p2Nt1/02rVwFVaP&#10;3PkwH8K6UZwpssnxlsmNeateOyRvzuWjwZbvtjvhLTw5WFh33+Uma9v07ALBnlnPou3rZDPabku/&#10;/E5hgQXgHKlkcbqnzMXrelo1juDq6tAND8g1utRe6sHb5fUDQxieWhWUocwMR5knnHeN4vfPbdOU&#10;/SNvbU3u6TYMEL5bsbDU0yT6RyjBNsrberk1msmf7ToWdxRWnw6tJh3LvpxyaOgghfvzIn6veesm&#10;alih7MtATicTsZvsxuUG3mL3I1dtNcoe9qWGbG9Ubuu1FAbP+0tDWqWt1ZZr0GHR9/KnCdujKIGR&#10;r0yfmnL4YG2rOGZdC1TAXjuy4F8yQsSkO+N2HNMoaeMvpE0WManp+dgfWPUdoG7L9OI3bszdUFEt&#10;OOa4nTfs1bYHeJ6Q3i6iBhv1bmGZQZYrjauYuCo/H/fRgGyno0z7VpcQhY7o1ZuAK1Y+5i4oXy21&#10;rqDWiuJShMaqy75mfrLU3o0JOsuRMuJ4jS1LqAW5OKtCjhrjFAw3VGgpSygB/qHMVxwBlsSqXPVw&#10;9kKWxRPRBmaCH+hLSt7siN6ENMyw+wVvIhQoQiqhyTt++SCOhZaLgdxTRK5py+ZH3DKc2ob/4yzg&#10;oJpyUT4ERR0axpQu8SD+ElugjOwqGQFFOMGqWRVvjAIYbnzcnqzsSD/Jwq19noTX23Tqpvc8ZNzk&#10;qUlYc6RwC/e6hcLb3vY23or89re/PeVbkQUoiFrgyMctOEL26GPT4fcni834ReRl42mt/gKjQcRN&#10;Dr2WbJTxN3GXNvl95PCckWNIGqwmF3eH63YHnq6Scm4OQwrqpZDKyDty030jP9Gh4zL6XTRDZUcr&#10;Jx6Wfs13aUkeTAZsDOKU+oFaJ4jyjIFovNxZePTJUbMvA7fUzS0CmjF0XEAnxDWmdpFgyFAnBgX0&#10;5uc4wUAEQYg1xC8Wm9soQ1371MhA6J8DKRboiue5qOa8lVCYUYiJzxk74ZRUhKBwGSAgKohB05DN&#10;k4yWCAs81DCSahpkV0UMx7im1CJzQYWMDRjXzkUdFsYwEwG9SbXz8poPfhxwHyoqbQ7VsyJrO/W/&#10;2Iuvnd0eOYEarC4KXzCsR0BWb20oAl0ayBVZII+sUhspA2PnS62jcqADzxw8KEDNUKkFGyQOpDdh&#10;3Dmb7snEIFU/dEiNq9aMLuoa4ZSdmGUJVWhotAT/InZKsv1nEgaFRohatT3DdTag45the/mn8tEh&#10;DCBdCqZuMKD3qSuZ8VR7HKBiCKOEsrTpWxVegzUpTaa/tx4ISnKILIpmS4gs6AUVLR2aRHbpCOPj&#10;KCoTO9ISFTG0Wm3MW+/oSoHtOia3COJfAVEyoHXEUPDRv93d4fD3BucCS9luBNKF+O+hfbvGcju+&#10;TmoXmaeAUGqbsdAM2svBNiGBtGS3mgBJ2UPyVMdtyMqOQ3wZr/teyyaEv/bX/tof+kN/SLaT1D6J&#10;lniR21vf+takrXlC2ate9Sq+3uzq71MZ4snOJ2mep3/X311TigU3jV1OnZ1wX8YAFjMiNERYatpT&#10;ItHTIUBX0ck7UkwuyeRqXXNO3hsuOjOe4W+7IGk6lOEfB9D3Urj/q09f/TtOv/6B0+d+45w66NKQ&#10;al9CWBx+XjfvqZvulBXx++457ZnGGJrc93Pb4uXwNBd7DpfaanhJH4llqPH4ujv5ZPXIhQR6LUdX&#10;ToJ1XYuwnZ/xtdc785Ww6HQ7lb9fWpi8dtToyNiRPfVE/57VKCPXIM46yvZTgwYVS0Np2w8RLvzP&#10;AF2XNIsSegJr2EvcRM35QJ3QvmGmmCAHdUlBNDYO0Z5xGSU7AXdBmvKmZnqislLGFqNMDfT8uv90&#10;g/KdqqHA1+n1PJR63+nbKG0rqGQUAk5S7qfRpV7rwz8HDChRvgYVwkydCxJqICXn7ficzRE6uCqP&#10;dE1yzEKXDQxi2lFbKJ2UoTkBVntaqOzQkZYZ69lfMYWazzKvm1BVF26rLKgOv1BezSGKLODyR0/v&#10;Bo6lcRVEVSB1X3miW+KJCUTjmUG9rlADmJ5LOxcdXcsHP23KhoHgUfkK0laAH4AqQfCDNq5EJrBx&#10;dJrZUr/rgXR2g0ZjVcUCMAMX9bDnoZU1GYpy8aXNJKIsyIl6FioaqCnoXyLc9lCAPQ2kRRCwGUjZ&#10;EGEklB9NtlBoBzfE0RhVLHl/+3K4YqFBr4RnwoL2FTnYkUsOsY2t9VbaaNyGDQLKVcfD/YXGyfcW&#10;+9y5ryNP+8CtDvfykZreXt6ySUGCf/tv/+2bXvdN7psnM+ROwNvL1k1TS9b78p87Q0oEG2KWAkjF&#10;Ewb+Di8WHmdrWXe0v7yjU/i2R/XkOojrbz091OOTBpH9R9sB331i7ljMyl8zLPRBNlIQAgb0LxcU&#10;Ebyjoe0NBIowmrqEtl8YDJr1sDMUM/Xp7577Kl3rWR+G+eXrjBf7TkEdeDZjuWVP613ek/klBLR+&#10;PvPBc+jvWURVpEAoMaUmD1aZroMeJ7CFT6cBdejiAdahPVNaM6ACqV/OdixbyoRLu/DV4NtRuG0B&#10;J7DR5UZO2iezcbFBbhFtWUrphEmWUpmP6x/Wy3BnJwre4btB0vXw0GIuNdP1ypGpUQlIPfHAswj2&#10;GasLzhb2paV6ix761r0l1Mhz6j/9q9M0Tj9Oe6JIoXaXmlylJSBkdBQrD16HaJc0M/gsS5giUyA5&#10;FpBQfEClllSRTpSWeXjWrAeHathfyeqqHq4EElIYORvYRx56lREtycbig9A/YlurocYOBXAFUNFq&#10;Zx4wScKxmL41ZjoFezCgP7b20kA96Lndvv1CK1gZmkQVMb/oUCkkrk6MkzrjgjS+NnuIY0e+KpeW&#10;wnwyqWWp4aCjajmf2EqeEtgMqjhH5vVKgdpjybbiNDUR0qHjGCJads6KDRhru7RPdegQVDqvGOs1&#10;IC6lGEI8yJ7u45VPq1SjLEZXIi1iJJTbe/70lfe6Lfa5/V+/jNd9bzr37X0h0VQ27CYbzurv7dfa&#10;k1PsoCDujRegudvowFm29G7lGa2YEfdQPu94qwXgJSiLJ7zRnxsG+v09dJ9lZ7xIzDV92Skbzq6U&#10;lI2wTEs5GMV0zb6IkA1ROjDe4t+OFGkst04MM+MvClN7W/o7hq6Nv1Ab9C+l6DhrOFt4oN5HuR05&#10;lPhoue2xxog9SylaG/e5v2u0JM9gujW4nMWs+yFQLM1akx0WHdRgCk1WASFLG0N/x9DouX/A8oJn&#10;9Kot3c3eYMYX5vUFx6YXNazgPSvDW8d9RXMO6/0Syt7ZCQT9Gwqtol7X6TlMMWEMHboMYzSXf33z&#10;iFK1Af3GgxqY9XVlxd7xBf8NyPNO30rL2nB4WV8DaFOnPfQJwByrRU79g684b5Tslj31YimHU8Nd&#10;CcYamaKRSRGrzR9t6odd+RGorUaDyaLbtqbyZnSRAxLGyu627anv7h1q2TdFdHvU62J5awDOOcAb&#10;0tGFPN6vKGFxtOY/Zzs+cwqy6Ad7wZs+Yr2xAnsJXbiyI9wuAoqxtkV7oiiirzGcjoqJdLRBUYCt&#10;XabLCMgHpTVB+qrellp4CGAKcNKDQrC114pFRj70ZaEdTjjbDCCaFGimEVtejKWZ4A3GFOpoTdvQ&#10;XQbAUmoe++So9CwU2vXgRy9rHapbyA5HqC0iSqo1baBNCYYMCvJVrDpcwle+ukyjTrg8ZiAVosO2&#10;2tUYykT/KnDa5q7890zKfaOwv/gX/2Leypa/eQZZtu3+5E/+5A3fvnZH1etM2b7RHiLgGgrjdvvl&#10;pVm1u5QfpjsSGVwWWRp8ujEsAVY4mfyUQw4s7vP6aNGZ9zbGcBKeCVC7MsQuhZY9Hv7oo+dE31Ai&#10;wzLTMa7PzvmsGB5dttyXPb7ya1Tq6HBBav+iV0+JOpvZV7XPEbCuNLJ2Pna4looMmosgmomwYkgy&#10;mhs6UVrbBa56poHxnoY9q7DGtWVa7YjvWGeT+RSLwtCCEF4ueKHJ7VLqOA0YZGls7LNeqTnrV2bo&#10;hgc6WX7Nx3CqK+2l3EpGJxBX4QPOtV5FiFd7Z3NvTLSJ4epKfFLfc8NoevjZQWq2nG7icwNr0dc2&#10;zYNrtFhZPLQC1XYa8NrYNr2SGoWQyEnXr11JY9XI6Pmw2MyILljCWLqQqaPtRjIN0stTtNd2ixVa&#10;2JzyCqd1Dn06dlgDJ+3pMpx6di23hqWpq6ZBu63Jh4XG2JXRtad2OfTpfvCmKXtchgbnmPKzHzpr&#10;EkFguBMOnAihuL5FtxZQ/iK4eOCsOuwIEyLuN2jv8+cX7MjoqJ2rWa0DZtpStNezkAjmKfDpICOr&#10;FFpj06H2HA7vFm8L5vkK84JWtGBWKKCuXkKCvXZSm1mPJlW1ZWztOgij3P/iizmdNpKCiDWqqK2m&#10;LLqS4bQRHklJuHuVigB7PODN7hBc3AENw6FgBnj2vVIQYLag92o+7mTtMyz37ceQffjDH/5iHnB2&#10;+7W74FI/aUwzKi0boMtjdM/M9ZLGViuADPoQbJoODZQdkfrFV6Hp2slgDPRf/g6+Pui3nvvbsQn6&#10;inwstNTNuZpRllFTV5M0zk1vOcyA+bow0JrvIZw5VK/a6JqrkVG7L5wqaKm8jLVMxk3NUxQ0pVpq&#10;eznX5qwzgVOp43ah7XucAFpLPJJ2qrJYvNLKtEz2z/1DC/DUMHpYbOFUar2zTrfvhGCYfV8v75Da&#10;8wE6OcquF4gi9UzjZWrPWRMykWmzRaKWDmrdoN8mcwQ5Sht/L7c2teeqGaVrDCzhRQak0HOSOEQW&#10;WNXx20HEzOICC1bz1YkQNPJRn4DZgWjfQ+sshghrtP6SojWGOywsXjaZucQD8715WMZy+RZNgjH4&#10;XOxF1qI4mgOouLYtABbRWgmoyBpadnrUo8AhZ8lOkiEJaYMA/JBWwmfKSTrDWF/8AFe9hq9LHqNT&#10;OC7NtD55rdkt9Z3ipGxan3K2oyijuqUX1kSKnpUckY6c7fxYZGrEFgTdstDeiNI6GhdNorElmIiE&#10;jrQNDAU3aNMS4o2frlHYxeOUKA1cCT6SUhxPKWzYINcUTjAGbFQ1vDnxQafh3cr3V6ZFY35l9A5K&#10;C2Ma2qgikHogAbb4XRv6zpUDk1v73DmWdso3vechjyHLbW0+jIxb327i2WS3S6SeDIzU2H4J3Dih&#10;btZPBJv+f7kQS3sc3lCob3vWsfQZerULicUjY/PJaPy4f9hcJSn2/nILFK61DKEelvgCG06cuqj8&#10;q6izxrZrtPksNpaXnjjxlmNWf3mB0ziWVe3LHRcOra2nG28icCyPbCPtnlLXpYXe7qrAUf/qpGGg&#10;AjWcU37HlDQzohmRtX4HbtWuwmnv9EYvatR8G2VQ2JdyeTUDGnZ7t+KP7vt6nsxQWMB5DGfOEOhZ&#10;5RhD04BwjB5EeAuIFKkxVXUPgwFd1VGAWgduGICffJh1mNed0hj0ODfvMLmYV87TQGhuF5BG/7R/&#10;7NM7fnZ0CeyP/S3pzULPKCik+afG7oIQfXKKA1DlKwRNCHLK5I+WncF0XqWN2pT0VTNoTwrOxHIY&#10;gj3jaggDizzQBb2ZsDZUEME27W45lZcGN8JpCZ+tLo3uuLpJB1W0hPZQppyg5/6ZQveUQ5XcQNXS&#10;Ogsaphe3ZFGGOBbknjYK0tfQME/eydG/YqNtgA0RaUqh0ybvfWz9Oyiy8NXsPJU+Bk6fFXVIKpM0&#10;0ASARzfXUgAMJVyZETaKVJRQBG9iUodidCKMuqJgDGd100E7k268pYuRAW7BuZ/UIDgX7TAs0hg0&#10;DR79p+NvLlf061AQh4hgL9FIbqpfY19FoAsQNXowIpRlRluoEIzruPIJt2jVoaGzODLd+0ltqYGl&#10;hn2Pgsh3/3iGrfsuCkz6m1dU3G2tfugPnz78R88BF9zgOSKArznMtAYathcR6WPMoCRzIEwIGmWa&#10;OA2IIJTFrvFF//FsO+QcWiDWnSIyLJ8S7x/E4afFJHwggqGwqTW3uj3EFVPfUI2jZfLdfdVZztvH&#10;Fmfr4CUDKYRDH9OWQVNu9Rpn1Ri6xZ8ptJ4JTMYFy9CUPcPBQr8NnfISvDxLdNP6UDaEyb+BSfCI&#10;kA6pgxBJ21Vr58yXQ2NbfizxnmDQQPOAYtVzK+SMnD0ldX5qu9illUBLo3BbSh7aIjKv1ejSAy2a&#10;NC3Qdhr6CAZ1npsa57HvFEL5sDpf9rbtFOorihd9y5kTFOgQDKrXYDiYh6ZDLwlEWpIJGQrkRCUw&#10;VuOWsaDv5Kc/qlIZaMumGbBnxgXbjJ6/PSuDChTLiAolQUTTW3e1XsTADho0yEIj1CB+o9m0LYjX&#10;dMxB25obHtS2a5Bor0ONtlONKl/0QhzpZCMFN7SQrLTgMJOUNKdc3CVXwBDueeidJznLEmwK7O7I&#10;AXHoAw9BIir0C6iRdvvbS+como9RIK7sSqdoIiSnyLAZQv6h057IxNHXGGK+tYcyocnTtRjLi7SO&#10;BmkDGhnILVWsUgPO9jjjDJWMi4E6JsA51wDQ0dbaV4+gARa874WjnNHhPJ++Lu2kmdEh67vlJJWC&#10;1pFPqAFUjo5smAb1ivPFzSGFhtXMpHW5mpZKWxrEJItpGH0Jcam8mXcaO/htKDwzct/kuN/8zd/8&#10;kpe85H3ve1/+8oLihx56KM9Eu5sPOJv2eMm7T/ksEDGsGGjAHA+WWtbY5j1ch9+Om6ZOaKzsoKkH&#10;9nALXrpjTwk0mw8SLsew+9gA2tuCN/6Ph/FiObUEI87CjGX6LqFktLlcO0/7pL/5TPXW5cGR5pEN&#10;nXNMY6Gzb2w10JyJ7Eu/C/MdELGIzy4dOjzcDDF1W9vaOkDIYau3wzGRvckanY1rsKHdtTI1qLQn&#10;KqHia66N3ZxqbAwil7+bt56NzoxlYMWUC97UjzmcA3WgR+SjZsQ/dNSDyrHX0rIVfiSC7LDEdKIy&#10;G5xHf3nOSwrGV1156g6GAn5XYVe9UympYYNHrTKNNc8NP1VkpTqXPqc696KmNcykqErB1QID2JO+&#10;NHVYmFSBSqRum2YrE6h0TTOA7TTEEXtd0wrXoeCwNePv+Opc30EKGsvYmYPdTMspDeSgQk5Twqce&#10;0Qu93Vg/xWRwKCDJ8Bo8iqCMZq6LsbQ4oFp8EzOFeOe7fM2hwzKcLLW8rbFOT9NGnk0WVamxzjRX&#10;wDOKl3nQhwL69yOH7R0aRcpp5s4QPQtWvZBAoqUSXclYCjoUXPUQtvQmUSOV2ms0ivx2gYZNeEMJ&#10;7SayJKg6cDWeBZJYUvndxVmGszLTDrjwny59Wdv6SUv2f0MnBa7NKOeFxnmt8d0/nhm5b2/z5e3E&#10;HO94xzvuvkrPIxo0RaRxasaaLd/yqWHdbFDZw64xpUNbykt7aHp1hQca49p/7IujGt/HQEEnV/BB&#10;agq19ItgEhzYzRtu2ba4v+q2A/psX4t/RlgY0KOckFpApF7iMh35O05tv8v7cIx+Dgb04YcyBx0V&#10;5DxReQ9fbcScHO59JdjR5Gzvy+sEh+4GUIABysZNFbvIyEzjiH5tAXv6Mb4oGgx0MD1qVQqMfmGp&#10;7bkWas9755thh0Ci/lWOcRdmZF5DqJALgO19WwkqsPu2L7Q2ZAz6xF8nb4GBvMzudkcK7dhYuhJd&#10;Z+OqwPqljyHOatzW0U18hdaSL+KeWL9dJmV+WPRsJzEQyVkSuwaAzbSIIFyAR6+esWQDWVxKVLeN&#10;KzgXeJjVZI566HOqfYH1KnUlfjoPbo/W+pJSug7CPdBiC5stjqDqzsbbSrK0zPdLexjT3z274IfR&#10;DQVqXuOyQrmIzGIhWvVUythF0zcPKXttYwMv1zkLeBo/ULgRYDSK65QCNUT0XLGB0QWDnCugforq&#10;vM0OBuQ/lO//qrMt6NV89lIl9QjVnAg814zxrIaHvin+lctI4nVCO7IgSXtxIpMOQVrMzoccffWr&#10;yJ1eYyOJY0csjg6bvcVnkRfFHl1ScaBjLBLAUBMJWJxMwy5Ioad7gYGGsaDLIqTyT8vxzMh9Vd2X&#10;/l6322AFsKUT6gwdzWeDfU+z7YGmt3YB8e6o3wp9OAZwYJpTPq7PelHbzu+0QV8f4DV6Mf34E//+&#10;YyVjGbOmd+2P/pUfHWyJNXKrH3ZUlZ8re42z+4W+3VsEhdUKGkLNMFxHtLMsexJP46acK4Ge5xio&#10;Ocfhkdog0vOZ43K2Z+XWpxDEjnw8ll5q21jTDbpvW+0YEGfs5o15+2LkIN7bA7gcKrC1Kbu+M7ZF&#10;ClkS8y2dZ4U34uACiICuUL76FwzaxTa2149QvgTVRqdrTgyEaSUSV5KVTs8lQ3PcR7j/WDE5rDVs&#10;kGzob8SaTygyPMB5KlPuR9oBs9QzEYpAaYpMhGUyXjSvDjUZdGi2qFq76CnykJb+2O1wDrpM7cjl&#10;miIMO6gxBAZc9lMPoro92nm942H7gg0aSEzh0EG6G6GRQWmgp3d5waoAm/Ctu9w0waJe1CInENS1&#10;0UYfXqcN4G2XcLYHEp0Y0bEDIxKlDZrpqKWGjZ8dFSWr1SjQBoJygjgiWZtCmb8S9ELUyCZURLVd&#10;dArUAv+QQlKI+Bdtp1cyTnAFtDCiSEZ2dcslWStE90TSdPdxFuIHFImZNMM7RFq7Uo+Vod1LLSeQ&#10;cukXKTzEs4LTsSVqNBoHFibp1RZXDwIesgZSJDKq0BcRvPGOUbyQS3d3Bp9luFulqO3WPneewZu+&#10;1y07H77v+77vZ37mZ77zO78z7L3+9a/PevD73//+O8/q5QgdGgCQ3qKrTGge3hPRlECSIKawhLx2&#10;qsVjwWgHd90PCHbYpaUOwItqR4N98h4BcQ8lk+a26JsV3/m433o62+y7X2IykC7quE4wnDqPXmu0&#10;8gzNGfUutypOhV/+OhmCarujVXu+nJxHqcdOjUomOdz48jYjZYTIotI2liPapc9eSWeBQcvuTND5&#10;JcIqpphp7R0HbUO0uuboiL//DtC7z3tqlMijH706l1pkWb5i046nNtDciwvYoOVtR+ghFpyrPesX&#10;DCyadObQTD3ZQ6QtMoY+/ErQ/Ew91xrw4oZgSY9oDOvLR3MvMUdMLjiUAhN8a1JJ21VNYtqj06AT&#10;4sUcfJV/vtp+qKfuKdSyMGYa7cRpEEMigbdE1BkW6pq83fyIwEZFa7idUY9uZRpjsXsvq5M1nmPU&#10;wcQO1FJr/QmM4vVGRmyFA5UW1lGoJLnpLmGbGtM1INdQERumqmRsS97TikVdGMJQr13aR0yYFiuQ&#10;EdKX4WBMiZSlx0JvDbB8NZFtlqBjrkZ5YYb2XekiJfDjr7CEAmICCf4yFputyZi1kSxpO3LBvKEw&#10;Ndn7S4Ne3ravV7YqR1U0WURjem1xNHFjW9ejF4K0aagE7caZNObaG/0rtb9FUI8FF+u09hZQNaLu&#10;dPmZtO775fJeNywN+DqgTKDUTfR9dmDFjW4FGpytY5NBTZcDmk4exgvBJ0CBqZAFmhIH/eNrbRIQ&#10;gg5HTVJe9zwM+lse7GHGT8AiRsDG4jBqyQBhX6jZXs80inVYbKEGe5cRX+aPWQXMowr+Di2ZHOxz&#10;WKuO5U+Di70MHBQ6zqrnDi5U2sz4peBtYs10zDwMjqKFiONh39aDEhnN1ee5EBjX/R8LclACfx/4&#10;6gtjYTikk1ojLZUJfFz326YVSNnFG2VsXzhLWJd5wh5h2xMtOz91jWBDjQvMoCZxpHaO0a2iLpB8&#10;MYVsv1dM+vsFVStz4XlB/o1aMsTClUhuVpt5ldbmFgwN3Y5gToE6l4bQp3QEJPWDQhxC39HlGy0K&#10;1YbW10DLEQwYmr8iylRVSVWsv7o2YwsUIQUSuLRDIoMt6DUjJ5sUseq5xWzLNt7aR9BAL5C3L2vf&#10;NvSiEGCJX3dOSTNrlB2LMCKLoPKpG7Yf0UxbaF80o07QVWeHbSCNDldtOPGj6qBJqtRQDEEzXRXu&#10;oO2GIkRVQ02zNkjoCFfeL4jISM2hAsWn7HkWtjsMajhtBDX6trpIdlEpGsA03INIDQcs+dX8cjEx&#10;QwtsfQ0ibvyQB/jxGSPqKgU2abTTwT+2W+J2uwlO5L2bR+/Qjne0kDn/1j53lCuAMHR4M+9N/nJ5&#10;r9tHXnf69Tecb/8aUWx7EdqQZ0sQe4OvXjTwTf6673XDFYk4eg5oA8H+BW09e1GTo3+myVcXKmgv&#10;ffoOrV9mqHMRa9+Y2LeajWcjbDeZ0ZHDsrHYnykZkUF1OVzLXh2ejmXFHIV6dsRQyLJF9XKzr8rR&#10;MyXFi7UwSv6iZ6Me4tPd6WT4f20bNRygAQNo01EWZEcnrQpCAzX+Nf5qqeNYxlz17y9KcqI4DNrz&#10;aHPruF0Jw8jS/GhN2CYo08zuZ1gcSk6WbXqlU+GE6T6k36PYxoiPwm3c0wmVnBWHztnUqCIFt6BC&#10;4MqO6l9jNdhGryhqT9oWodqIOuAiqe7Z8BDYTuGgFBR12mFLUbqI1sBDrozYS4NaQaxKUzV2GxUi&#10;bDrVaOU7E6Pb5mTRIdKBChHYV7ndvRVoFJX4kjChLqdhQ66LdlmWE94tuFhNodPBJZD6W/CilsYV&#10;vC0iU0mzJUTklGT1a+G3eBZfUd1yyiEwevsCEOqoKB0x1u6Z0ZliDPvKK/PYRU46YYI3cIJZl2Cl&#10;5+rRCG40AFehoy3a06HcdlQbPVBLBA9oBs7bZEvcoI2TrIhimstBRuigy/Kt+HeF1S0QCKhO3O9E&#10;jS7WwiKFmlEQ22BWu2sXzKctAORyvWR4YbO4swAGWnJ9XINcmRHBCcfjPzwe9XD3jy/Xdd8kvdfy&#10;76/+1b/6rd/6raolz214chVl6fd1r3vd3/k7fyfNeOzDXX69RZ4vcfrq/+tFBmCCKOba9y7kuVxi&#10;xEmAJs4DBbtzyjhitAVbHQ177ocs1JwyjYb0PddvDyvlOG+EwKPSzFvC+6a3J86PCYtj8KCcnmkU&#10;RI/FYeTHWGPEgSt8jL+jbz0qiAsGE30dHgWqSet7YWMQ369J4EHtseQ5lBMTcNG/vUBVzWsLbLRY&#10;hK/8NUjBj0HH8mR0179mncrfc8oOwZLqCUkeOvKCEyOUwZeOHcGlOSeD7bJnAV5Pn+oWUj0JUe6x&#10;OhAvRIiG/9/23gbY2rOs792ByJfmAxtEQxIooJAAYw9jQzSOgVpCKDNnGgGnc047BzV4iNPWNwFs&#10;Y0+FMO1BRZLYdhp6wCHTmZ5BYqSgjiS0ldBCIWrsKRBEgZrEpH4g5EMhkoSca+3f2r/939ez9mf2&#10;x7vf935mzd7Pup/7vu7r+l//67qvda9nrWWuL2l846nmNOEJV7JX/RUomVEGdjm7mRr5BlHinJRI&#10;fDQZZ02DSN8Z+6qd5givawNXEy75gCtdTaFW/S0lvXmOPkJHBwBJlsoHpqtuMoGxhs88CpYB9BPr&#10;5hC6iR6QqgDIGOAaTn87i14qD1xmBrRCGiYn3xpVkpCSQbh0TWOpjM10jS/SxcmfDK70b51jYKNW&#10;uhKdVWbKXq4mS81RNCbHEh/AkSfoIHpihfL+nRIPK/Qm5jTXZ58M5Fx3kKBWCWZydQpmU68kmL0R&#10;4nasU+i7PGmuURnefUp8mJFUIG+ha06hWzNUtctAU+HkXkKqyb5gMGXpPqdIfIy4xihZZKKzQ0pO&#10;tqh2om3c1QluNVjMk4KA8plsQVhgDZkEBLtmueuqbW10Tp25rZZZnfaBR7Y1ZLXz/zorTXc4dp1h&#10;99678l2ES0sf+chHtn2/b4l99L/rVr+FccYZZxQ09Xfh72Jcf/31fIfalVdeua79M4/GZ7/IX8kD&#10;R8I5fow+DznBWBhvCjYSOIGjBJvRnoEKoX0DJd8u4RIE5XDgrEWtYnN3fm9G3E/cbniY6pmm5YLq&#10;vIacJ8BVR9u6ZojaYr5PwSrNceocZbc5vCtkc1IlzJFf2SypDzCZJua+W3khq+bpBXRze0ZvNkCY&#10;BfBdC00WdHY6evJ32lgtDBQTBSZKeS5zcsicb/EFT6iRK27qsHDGpBPDMVDTcJ+QctV3Npvv6mrL&#10;uQ6UFYmkXpYhyQ2NteBO76c56azmOMmsZCxCH83MpQUJSXhQTY/o3/S1RY8wMgVrUlYA6uCCBBRM&#10;mimlzvk8TZKN4S7e1Yflqv66E0zCSWCpw8SQUVlANPJzSa00v+WHJDnndshdz3mcRhYVunaiZ1Fe&#10;Dmc3lWkho7Y4ERuBVK1kSLVMX3XggnxRNw+00ARR9NELqpdlkzxRH0/MJ2mLc2W3Zix+wXemF3MI&#10;LZqsTzMQpqChM38BTc11YppAN8wXgSmHEcJyBoGhZSYB/SuR0kEirL15NdMUMmmx+KYzocGRAUuL&#10;+a36cFMBChuJjMJM1NBNGiLT6upD963CaEQziyBgbJLH6RCeNYCzaAKhgSa+tDZYJAaaM5zkwIO5&#10;SBr0oYPFvQZi7zR29MLyye5UZWtlrn6oe7sbwE3Ojp5eddVVz3/+89/whjcsHL3t2pcveaAwrZN6&#10;ugOtjhw5cvXVV1dd/9rXvrbOm4QqfC+77LK77rqrOrzpTW9aLN+qd0agRT/5KxvmJ8sfn2dX1UDl&#10;3CRoiqE9n6KEiZJLRqkkM4nQWbbBckfBY8PG4fys2vwvxfraWeZfNLb+bwvTf/q3RVTaghW5RuZy&#10;lV9JUaNciadrJ/Ny0A0Dbddlae9sf9ctmZVkrQKCJg6Z0D03C1Q3Fy1xaN60Q+YCksiqYiuG4DKO&#10;lteEFDDTfLQl/7akk/o7nWlL9EyUQIGqoJqeUjGyHn2yJwr4LiSquuChp5OSbVt02Nl2eZvagk9i&#10;6OroeoN3mBR8+Msj5dOup7yaIPumZ8aRMhM0AJFL+lTQmgL5foUrrrhZWxjCJgpNm5JBW1CGIW4o&#10;yrFmMtD5eRcZW8owtiaqc1+4mmFkoLwVc8HEHekIOgsdWvEUMrfvpUoJYIiGzJXbpYhSPZBPbQ1h&#10;4uWrd65yQ87rwTQKeqMhPkIH+OMsImzQZRRwtcUmjQoXBy3Vy5gjgWsUtEGZJLkt1uvCIvLmTA1R&#10;N92qsbwkQ/MM7XQEVmijQZpYud2o+8zh6pwQpa9xkOan2nihDvMS9tonQw8JhlXKwUa8LG1a3HGJ&#10;bzxIkmO4PkIlM0wSw551Ur+IIRQ6mhnxbCaEevq1L87tSlYzELUhqvSjfk2HGncShujOSClRBLuv&#10;6wDfzODYarE+ZlIcsf6xC1XZVPh2S177r6NnFej1Q8J160Fd37hYrzKyun3qU5/6uZ/7uYXCtlf7&#10;lrhXvvKVn/nMZ/hm3zqpp9W4Mabtaml8++23n3/++dVeXxNRG9FY4nHjjTfecMMNm9xHIR3bcit9&#10;zSBzuctvK/sVqt5aYOxBRIhldiNKjbF8KQnncnZDVwktSmmHiIYEfeqYh+vyW//8tIFHsnaeYpYd&#10;ZyDlqkB7+5s5F2Qy0aOMsZeSV5VYu/WrQHWwp+nJFp2ld+Yty7c3MN38R56XcfAHeAh+wKkjUzzz&#10;OhcnpKTUxLFcwkb6kFMymZoQM3+1Vc3UjL9IOm726yldQH9HmaTkJ0PoY36fLjyZ1PDX1E02apRu&#10;TUvN2jiRI+swlNfwXHKMCNBL4hkpyS6SfqLhXHjQiJvTIOonIZpzPrQtmViROoCe8TUPqJV38+Ve&#10;Ul1V5Ynq1XDXJ4KdFl2pwhooE7g0PUAjFaPF/skfYdcddsMLPNA8AwSqZ2riKrTB5IQuF87EQU4y&#10;0JcB6p9qALspznBLi6Z5QDWSzzXdk54xVzhJInQP3D1nDgK9+V540dCHCC8MdrVCf8HhhEKKA7Go&#10;avGaFJIS8mQaJhnv9Ddlpf5MmlTJcgc9c2xmGFF1hdKV5kDVcJa2lpnTMvwTq+StUFdnKzxMADFx&#10;k4RzTFdoic7JlqwUG88TGafgpCQIPnPljDDWrYrsz/A6zC0AklxiuBmG/rScePKaRGe7KGVeIjp0&#10;cUY6ABLaRjHS8KZ+yZDPrCKGxlRCvc757lRlU+G7WvvWXQB1k613CmxcrFcZ+elPf7p+jm29AnUb&#10;tW9VqO9617uyKq3ytJ5WYytetwD1vMuZZ555zz335PAy7IMf/OB5553H1vK6hfWfvHrpj39g/qjz&#10;PNZkWFagWIdaQMp4qea3Q3PJoDWGJbFrRiZHwtKxRFdGUa4cGcOzniuvzvMLXzFtdvUblrPDym/U&#10;OZGzT5cWx2Z0pXoqIw6eZMz7CyBezaTgisLVP3zvqjdmQlZ25fmGCpRcHbIcHDOVJrdVMEUdJr4c&#10;SITnso1fMteoh5O6sDUf0YGkwznSSFIJDpOaX8iGqaG+dnaXIt2taZIqmaAmiCXZZXZrnVWYPlOr&#10;NbZO3C7FEPcUWQ8yrQMmyisW210/ciVgzdAvGWhgImh83ydHrqDT0Ji2OGMJzG3IDEYNcXVxR7Dh&#10;oxAQ5tC/XEXzBk6WDn6YWrbIn1VnrJyJsKzARlVVAZbw/FRlegFX6nECnL8ZYkYxY0U7cUA1WZQI&#10;J5fU3P4MaTK1xbEZQeomuyAzemKOaKNVc1lZ/YTT13BSxwGdCCB5vUPA3X7LwNcoqZscqHM+lY8Q&#10;uecJmmO43dDEefV7EkBtNcQY5ANPbdFBZ90nLcEt0RbMjEQ5owR9kTnKqyjgpElazwmflIOGAJjn&#10;PvWFt5NmZ0ShanWQ6s1GlbTmw1L0ybgzlyLN7J3M0VnClfyv89wsUGAmf6S1Vywp1tc8KKmZaAVi&#10;AG4EAXKqlORBQvqoPuJWj4eumv+VXRue7Lwqm4rd1dq37gL4+Mc/Xvfc1jzrFeuXXHJJ3edQdztU&#10;n9e//vVVAf/iL/7iwhtrt1f7Vp1auKSBU5jWQ7VqdspZ1NrgqNKeGx7Kzvou4YV6Lz3lPUtP/eWl&#10;b7l+dlJ/5aW/GTuboIA398X5LIri5qF6yuYTpQ/nGd7TZJoZeZrLUMZ2BBqZdaJAWQ4cs099kU+X&#10;a0GVR5m64WGmGF/7sPK5N8WaKzO/ZERplB0ca9InbGifTxrfAKDa5Avl+JRRT3vl3LnznELJG3dm&#10;P7R6y3k4KD5hg0DX9cQfYEkWDUn1oQ+jWjJCshnfZJE5JQFEAjN65L5CNballxYB1MVJiSSD7emg&#10;JBhmNk6mE7UCDbMsW89T4gOMTCFjc3bm9YHmluM5V2IuaMqsgbnVwYxIc51L52Zo2JPOsJTpfH8T&#10;PV3JMMpYziBlajVndj4qKgjAy1Nn1wsZHXaQkLyKYGlkrKJQsmZ0TysrKuTjQWyplvZdnkqA3v41&#10;WJgO+QsjCMyTGA0cFFAyAm1hIHrKyeyPcHRTWzvM4Vi7h5oEUxmLBpzVHCGkGWgyECGOkktWG6me&#10;O7hOUej51hBCdC7K+IVchiECa2B+SBGoUbVOLIXRWW3pUFP4MUpGTeNORpnWWhDJNzKkRJIqTbJk&#10;a6oSHcajIEsGThJGJWOsNFOyLsvoQ7JEAmdByyGqqpvo6d29qZIyCSL0VLL81DXAJeBSN6NM27nq&#10;5rGYp9oSA23TZOTIcybVXy0YkZPJhBYDsJ0wkeFfP2V84uWzHzSuv4/5+8ycxy5XZdMJyp9bfPxv&#10;JyzlYypq/ZasQmsrtu5zuPzyy6lUq1BuJatitlH7bkeZBX2rZudOiVLLy3feeeepp55KIT89zjnn&#10;nLPOOqv6LLgGKed3xPIhNrIM35mw8nT661nThEKOqAe7Vkk+aV2S5Zx5hEYfPjXMCJKsD+wD+40Q&#10;LZw1Ys5kAy+HsJk6rWxMOkzkEstYs4apQeXNEQxMya0zojgyJ3JuQieeTTr8IDPqfUN9kxGlM4+V&#10;NygzcQOOJU5jgKjanpqoWwlxBUUTl0PcrdXaqHUmsgYFwiWJxKgTX537PqlJVjSy/5zDy5hMt111&#10;N9kt5+VceFUVpmk+rGbGXDDIs5jgAinaukze6pfM14p1OvWsbmyXykamY16XN07SCgDJokfh2mjI&#10;oIxb9douzzP0GlYKadi6BhO5qE0fuITwLMWqDEIH1xu2YzHfakbJ1lKiylh9OgVWbc1OOAutBC3x&#10;h072QSb4gzka0r5e7KySaeUsmeBwhCiKpZeeOKUmLX3YHddNqKcaoJoy+QECxOoItTWcU8kph0WA&#10;qTP8md2cD4xagdpMR0/4gJLIyZcl9kdgktyoSYpmLDB1Ecm3HAVK+vm60YhoPEn+oIw709PQgDmY&#10;hpn6y3PM1Hx9oUoiLwkz9OjG1G4WEN2EklrJH4ZrIE7XKWqoNKLGVIPmDOFFCKTyMI4w33mTwPRP&#10;UQKlbljkXIjNbCNDpCu2IDnTiBPpkVRSn8IHnFWHRuEgNMxYMx3lvLlRvYLJLldlq1ivnG193/cX&#10;HlnKx1TUNlvqftr62NjLX/7yuq1g4Q2026t9azu2NmXZvuVgj3ZbWuU3BNftDfWBuap96zNzZ599&#10;dm3xcvWd73xnyayfi7vjjjsWl+2wavWbcVHBkndGz076+ZDlZomYjTDYYDMG6J8ZRNEZJE0s0pho&#10;Ee1WryItQ2tuS4VK1D1OakZwYIZQOsMUTGMzduFTG6cnCslVtkGB1RyczLarH1xjYHdcvCg3hrGR&#10;BGo64KSlLXMiJy3fteV26rj2dpKIoUDLRE6dC0bzi3lH77BSyqs6YXgmJiVLA/hGhnUJTz9OYTHV&#10;5lxTqgssWGXWTvm+X5GMmhKJSZuNWdNoO7Zw0F9ONqhzOH2mjgOcBMHSBHiny15Gt5qARvIqL6Xt&#10;ubpAb8pcv7zJ0gqttNFzq6I0XAN9/aPmEl7opLeAp6UNqGQaU0sM0XP5FExKeV+/4Zrcs886TLGq&#10;mnlD3pbwqmWttGjP909QtQ630zLYM+QNBycSnHnCmXwFgTwXdkIPrdoGHjhkGtGPiSG2mAcSWAs7&#10;heiXavEuI6N77srlJKkJkFnTMFai+pT+atjc1KI16SHhWxAxhHmTfs0d6WUzwHpxqhop1ln0DmAu&#10;NFPHqV6Z7C5+mmBSTe7lXM26DPCWhfTpFHYJqUVwo55Od1uMNSwlvjgoDHzqaqW00qFeFIEMnc0h&#10;jf+pfPouPZXGrj3fnapsKn/rta89f+SEpXps51i4hfqiF73oYx/72K//+q/XTvBCYduofQudP/zD&#10;P2TvNo9q3O73+15zzTVVklfpXDVunTfNfuEXfqHu0qirF1544XXXXbdY+Hx9clEkUNfe3YXXiaVM&#10;zYY9EeVfeDyXvKKUmdGqiP7GAxlwemTachvGgS0CTf0rMTEp69fu3qkkS1cpYMi1YEbblpXoAyyp&#10;PN1saQOx9Csr2/DNataknEglG6SzOVYcJ/6ZqjJccxFSjrPo1tRZNSSAsyQNMncAiFQxtUkVB+q4&#10;mRFrf9YOVSVGdWB7wG4tmU7pR9GTmOS8ia2VsS6T6rkSpDStazLp35wFexeWsCDgJTSB4WpFErc4&#10;IN3r4hSL2q5YOCK9iSaWGlzVs649aYJ92BOyvy5GYHoqW5jL4hKVrEerp7d84GKe6ohUVcM1E2lJ&#10;Nn3UhEinpj+aZ2xie7UzHXYBsvUT7YY8MnlKHzwoJr5lJK8S80yG6J/kFPP0JpLFyrhI2mSAiKc6&#10;Z3BJVymnyV7yxdvUofThhwDyEGrw1HZqSl7kACwPShlwywjKnU7aNQchEMzYqZPHnba6SJnVQRLc&#10;kCAIjKWSxndtM5J5a7j702oiEzgBYa9i2te+tBqGmVHX4LXyRAIk9+SzLvZdGibFQQinsNMdkN8D&#10;QBQoeegmacHH6hDhjEJy+gId7FDnAuh0KpD4o3aKQvOUhtckp8GVSOrcZFTrgFbIN8AxBFQNZCM9&#10;ccuAkp8LPbi0tAtV2VTyDmrfax9Zqsdmx8JifbNBa67v5LcttjXBXnSefWfyU/7dYsnGMJeNJSMn&#10;I0HKZmCQlThksJlL2mWmQ44Z0HOEZJAoGeI2bc1BfunB6i2/pdXKHYSzH4Dg6yG/YXYfbf3l7a1Z&#10;gC3/fkTTzSQ4i58HZz+KQViiTAsV84hXE41cTsDHuQyzxNzvJHbrV3BmJzW8QFj7nrKgtfySmXTh&#10;uYRIrUxwJA6TYPOLblWIPMFN0gnHmeYcKMFyPUtwWl0iOTOLtXyavOK8hLSbAlVY3FJbGd7s0ncu&#10;S64BaW+C0JQREAmTIYb8ZLjR4Vt+6Jk/rtFsaRYZHQstxSlr2BWLpZIbAdRZ0ERmSoBcR/FyMq3s&#10;ckuvxmKm8KZ8yIMEM0AySvTo4Fw1it1TG6sDu4zOhYH1HWFPPHN24g+lQlQSGkHh7EYTl5zUiMaP&#10;9Ze5PJEDrMGO5dy0o9jGRlKW74kxHcIzg82y1nLwMrsum1K6MTAdhHC1Si9rPmprCLGGvdzZov4m&#10;AW5USOdyzliLFcyZLivpEc2RG0bQlA8qKZfwu1GWxFO96oynMIQDJWV7ckCVpEQiIG7p/Vw96axb&#10;Zct6vnC6XCWxKAONbjBBUcnVJJ4G0jlf0WXIZOI1MCEeoHkOPmjlOWirQyYimYzOBG8OzxDQ0dWh&#10;+FPB/uCXV79tLV1TYqsDjmNUogTPGx/q6cM/v+s/GJEcaeezOu3nN69iu4Qfn2/6TlWtu5Pf/OY3&#10;0/+9731vfVfYueeey80IW/mFtfbbFoe29gWAv/LuNaUbweaRhDYOoQXxn/1NClNnZrZN3hvVnGT2&#10;z4XNHIFkJWQASNxM+rPesZOdckziVLqscMRVmm94o94sGJZvFOYrI4hqE00aTiMdVIkpphMlksb/&#10;HPDJ70vPrWCTPrIAyQUvZGGR4Od5cx/aKkGdTY5ZckmMdjJds0lqek3CuIGhoxN21u8ZzvGJk/Vy&#10;pa7MPO6y11YO/Gh9IIXSd/IEc+iTqZAWjRXVBD+hTmILLFC47Am+GuZy1UIgYUncEv+Un9GEL3SE&#10;fu+BEy9cdT26KSEXjAyc5HBzvYa41Okp1jBXQUthfaR/01np9CTtlMCYnNkja6lkF76AfuifCOg1&#10;68iFGMIxKwxZatw5Y/pCUc6rGqzEHLIFJuiUZGYy37FZ8SiKqyKjfINUwKubG3jpfZyoc9M01DNP&#10;lgQK4upjOa7rTReohFatKmIWy6ASjhxqa6HIkijDR76pAPYC6UKOIRYyCLjkQU+UNNBMHbk6mEN0&#10;DXgmRNVC6qNd0hp0sDEd0ZJDMjkdJyHNXRJPVgC4U4uJC0pemurmiy5QkuoOF2fGCpq5LpOqgT8l&#10;ZHLASE+ZNbZEVe1bXxv82G+chwxypDpekOS5LZKmYUV91cPysd+171Xbr31R9PKj8nfdJORBntTX&#10;O9TWb4vGKdtMmiajpAX9IR9sM5wgFn/h3Jw7sQXIWCWbPZPNKSRnQaYKE0iG/eyER9zB7L2/8yWN&#10;T49VcZl1TG0DVxZbbmS66WrR3KalIMBTTnykmYlJGyuAM1EPzuvs2UlsuszBwbS1t2zmIpG+mOb0&#10;phiOIOeaGkSARl8i60crg+boms5aQZX0qVDUSeZcxNLiApb1X7IoxabVIK9kBJrBwSHdrS3yHFt4&#10;pGSpbrvmyzrd0QLBnbnsqW5GkMskGjoq25P2EkkWJc1Sh2QsC22Gp6ahXrKlLrmeCYsQJWcagM7Y&#10;YlknqoYgiycKWGNlUGclAU9aEkj54iOvWJIVaJDqgvXIbwfkEynOhe3tTefELfHPYMmMIe0VTukM&#10;DsCFGmmX7wUbuckQ+YAcHafyhkYGF90sX5xUaWlOdUvhBpTZo05ys7Cs8ENUubVvYOIULnmzAZgk&#10;P/mmCCKdYBEWLGU7OR1XjXWJWoc+Zrw6AWFhFG3RQD6KCY7dmAjlld/omjHCF67VwdtQpCm+LKWO&#10;eqrJzCueuAYFcsmjGyZMbaG/W+wGHXNpIwIhlXnADoLDSeYNlYQk3uwuVoaDub3E1qZsPc1IAUYM&#10;zHnxHZPSjgl2AyIZ4rx+bbCJAgI4i1YomZ7KB8/6qofH/vjcZfv5r7batvu4/IQqfPdBx23c77sP&#10;2mxvCrzu4aoAw0wl9iGLGd4MdP3IdQjJCjFOnEvCQf08Ml8oRFHy2zBIVdF59rdmX/62h9m9Ddq4&#10;9o0zCly/P4For+Ohv+iNmrOK1Uo96oyghMLIMUGkhsKV0NEZ04R91rLMrgxpRs2OcNBCHYjtJhnd&#10;UJU0p2mmg9ayxjdRGU/1d6D5KM3RyyqQ65lJvC05uaKgvNiu+mLlZcbc9ZH6k4S5eDScTbXpKaWB&#10;ZP1lalHFXlcIveAKigRyaAaR5K8TQFDIqn8ndy0LkdRqIaZbkZ86y0mUTA2dGmyntFFzwTHSNSRZ&#10;inqucKYLQ6NG8ToK9Oph4WKiaMseSGqF7ksCo3nzoIrVLC6Zepar4pmTJoAls26BmPLBudIRaTsd&#10;MqEZjxlWWs0UElV2qSRFCXWMR5qQSkpIGvUaVjMpfeA/50poxGaIr8eyJyqhRpIwczvt6JB/mbQa&#10;ucPBPmqIEOYVmZpuui1aHSymsTdDEi9M+ZYJB9urp3JEA5RoRzIaZomWjdolzvS37lc9DNGzmiae&#10;zCv5haha8isaWkWoI/S7LjY2q0++ZkgouCRVkGaLwqXWnDorBIYPLjFEn3yTafXbb5nWyAnYZY7K&#10;fOtAQEAmPe1mOy2oatGfMErFKsHN0naQjQzPiNPYfTjZwf2+P/PIUj32/ji0ta+/99syb2ZMo6Ul&#10;ETlqu/nXZCFNk0P4wxzBwm8+RRP7MzvJhRkzEyHKNMQLdw5u9kWB2dcVr2z9qrbpYDbj1+ffojAT&#10;tXyDAT9+MVd1uT6eK7byfQuzKeJnJsxuGZkYos72yTUm9THUZzovf2B5rltUe6sgLxf3KuZaCBrC&#10;qwIZBmYEk6/YIscMRWpoqYfGGQJrP8g8R37tJx3RhM44kWVMySCWKOHTttdofrS/8DIFUDjXHL2J&#10;C6odc4TInqwuc6fHfS/VwiWo6DHdBUfzthbSiHoKT4WFQufmuoLCbQkRf9HIsbkkNJ0FTX3QpKkn&#10;FQ2oJBWuZEsy4ZKNekTbdR9jq4O/qVEwwjrXHjyijTJNlsrP5JXwCkXjzDyEV+701XDpB+u0KKOg&#10;Guve3wyNKf8zLtypBaI12SZMS/LTzdmlHGLxYz2y+AAxsAJzp0tp4pleMFiyWGwRJJJIcy5DQAx1&#10;vWHoy1ovGXRQGttBhj58Ixt8EIfqwE4tndFWqK1IRBJmqjCdGUW7iumUDGoxxHbNEUPkZNzVObEg&#10;eabB5fpVJzKfbkCBZwG5/mK1yEzDnJABmYwLcFMB8z8tEqn6UDQDVBLMFGEHWGGEZvRNCQxuosGi&#10;bNRrUa74DDHDcJ5cxSL7mCgAQR8ZPiigBzFQvzsRlqJq3RQBSfSOkyIWF5tk5gTdl387qH3jre49&#10;VfHQ1r4ZM2YTwsD4gffSnadZJchIaSFNZU+bCGZDKZOaaRficsBsg5OW6ZEZiquMMgUkZZP6884r&#10;Hpzp+ZhZ3TkbuHLPQ9XBZBnEYh1qpFjnauplSDt2mq0YVZ0fum95opXtXjFEztwRVFHsbXMe96Sq&#10;QMsmiTD6p6d0tJqYlKdmaqyGmGgAx6wqSiQakKSDeTCTqXI44dDp5kTku/GjQIxqAmGCAqU3wrlU&#10;D9KliqmeQGkL+qRWiSTd0kBa0jTQsKdvvyawLVmrNiB4JPEa2VJa2iVKiUlClCar/NQjakgfF1qH&#10;oKceUULClThYIkxHpWk5UYnKmgMmmDfSvxqVSOJHWzK90GjQwZBcU7ELEmZCSAYiXEKmgdIpXSkD&#10;mcvlVgkNzOSVC7yR6wnKW08b0az9Hppsi3WG6OVLPv2od9RHscYXMttTGgHQR/UxZlE7TQM3VhDh&#10;ZQjuQGdr6PymcBqRafm4MFpFvlGi2kEAmmWdjWQ5Uycuc5iZ8WKMIAfk4RIk0TTGVpWvL3Rf4ilh&#10;GIvaKJAxAtrgUwfbq6itpTx93DevDkeHpAegIQoH4XoxKfnyDT35i+8Yq1hZkabJ+XSQKcV8lSGA&#10;QGFXqyS558wl4LBC2jgphgNXvTzb/6Nw2u7jJ09YqsfeH4e29v3T/32pHi39SVCJnow33cNd4sqY&#10;zCXN80zWmSIVK4lNAUYFJ5KbkyS93kUNOs8eaz8D7m0PSnDPe6YeHyZjIPf+rmy7uhQRxrMvhVgp&#10;awAKM1fnjTflhShzBJ1LGgJNUoqavQB9YPVHjOkvhvPJmHT5fl/A56fs0I3Uyaj51ZXGRMk+9My/&#10;KtNk4jKyv/mLPnoKBTi4oa06sFqwGWbyYpQ8aXwQ+TR/7qN4PSb+1S0XwnTcXJuVf8ln4UX/3AOr&#10;p0yHyfmUc1vSO84r8s7OEA58JJdYFEm+UNRtBhBDPdjScjf4aIgQNSV5qtcyppCsBE5oQUkt1V9J&#10;GBWg0UVX9KQlyjO1hQLWOYuFbLMohed9nMk3EUamr1fFvHkTzbWxnrodBchoC3uT4VgkZ5SjTxmF&#10;jYZkelzXp+SSw+2eys940QvTiMMu412PSBtmMa7RCnslT+opeZSg4/JNdl0MwslwUTXAM1TZXUNh&#10;HU30qVtjtVOkl+VS1l6YmS8dCbcqXJxXbsDJBASgEjpMUzeHMBGSgeK5/3S1CqynfqGbAZ6ukfZG&#10;Ex8BlK7QWOKhmJFLrPFUSjAR+8F1yWjKRYEhuNtMbkZibaoOdTt1bnKppGQDEGZ3OGiYT7Ld6PPE&#10;sXOb1xbHklaWMjABcSIkCBHuEEwjlLCV/Ap0rupp7GMyEBUUD75t6S//uZru38kO9n3/6SNL9dj7&#10;49DWvvUND/UwbEQqU9g0qUk+UoZrpHFIpvBhEpSd8M+caALNWFLal39zNq5JIyNkNMp1E8E8wNhl&#10;dJtzpTKefS9YxMb8V47JLCsOpXE++/J51cR8vcOs8euzItVA0ro00/SNEKFDSeM24Zpnk5UbKlQm&#10;Rc09tVKZ5SX0aQlRF4M80Fl8o4lrW+ZWsieRb1LIlJpUUQ1Bs5R0dyTnMi2aiSSbVpCzoJnpWxgb&#10;+IDMFHWSpbYIpxCESz8Nz8bsI7CZU+iMQ/XpnHtxt5lAIUQvMIo9EubCuizCcs3DFwm7pZJuykA2&#10;RgwirgJOrr5JQjq3tbnBlXGt8hJJwmOgpsmNTBdQy4eOgJMOoZveaeGTwYUE/qKbKCFQDHPtdKL0&#10;o29TZK4TYaxjscyM5IwJiJikenKeqzUd94MCGl7gqdx2bcaPYGuVgxXpHWzUuhZNSWCnA+oGCD2Z&#10;XfWmzgUKeqbvBM1YVjG65a6neNIHbjAXWYV2ycDLIcKKdh0nelyiTwmhiE+ZPDUTWtjpYiQzxFmY&#10;F1hu+6ezEz2IenJM0ACHpwaCYZ4xon+1Avami7EoITKWCfM8FnqwhPuVyZR6KgP46lnDgZrddMlG&#10;H7sJTtqIR1IytvOoI8+TbNhrHzDBWW6vZDZI0JguWYGeZEvjN8FnycsFEavrN40P5LNuO6h9xz0P&#10;a0i/8ImZC+6aCwwteWnAG2byHskGtucKSSbRLadTDhw1sOlzynfOhRtFBJi5I9NrrsHzQFr+Tl9u&#10;/53d+Lu8V+rRki8Kz+55iPJ3bl1tDK+Uv5nLmN2cm6t1hmuCb4SbL4B9Fu0r1fZsLPcZr9x6sQry&#10;Cq/nSW3tPdBGrPnC5cGlKHP63OS1b9rmzhMJC1tMECUzN2m4lI4ww7p0ZXbDFotv9MlyBEBQGEqQ&#10;jpOfSTPByTSX1GWgeqIeHUyy8hAzOfBRW+9Bw7EuS5wkqdQBaXOXrd3xct68mpivuj5o1CI3w0o1&#10;jDJMyEXdVyPA2LASgVzedHEjM8LtqUDtzbrTLOH6qiF2s09zNwIzdbRJAV/XJG7iAziyC5kMVJqO&#10;gDDNd/U02Z7oJW6OslYz8PV4FqxaLW7oyaEazp4sBXM7TxFIwmsv1rXiwLnoVg9LUvPGlJAN0qyW&#10;ki16UOFo7kGtpv7oJkOm0YRduMCedZ5lDeURY9lBZIgllLGWbG9gKoFZdIdpVgUoqjShZs+bLrik&#10;8OqMSrTzVAIgZLpMAJf5nKclobTKl2r4F2P9KgldQF5NtBNM94Orf37LMsNFj6s04ix/U1pqoapG&#10;4WJdBlygalyoFXYJvtEthnxBr1MYRChTY90zJuHQbiZMRygTbdFKTZx6laz7dbaD2vf/PmGpHnt/&#10;HNp9XxkwLVxauiGbSE04lIf9DdR2NWlNZ3MWq3IdqOGiSDgZV0jIWsQ8YtZzN4uW2YPMuFKZqRXS&#10;mNThqzgs16D2mYvyHly27ojJ+pzc2h2ITMEGrYFNC0+1zm71kxnz2y2Wv0IYnI06DKmDX+WYj1px&#10;RC7SLYxnQyKMzcugXX9NuOa1TP2ZlRSVmVcJOAghuTZjQuYdk75p0TrAqQUWmWor2VAGHIRLS/W1&#10;mnipTnw70rFqIjOlnHgmfwiKOnx5oMKkV9Tj5M8/N18wkniKbSdJIalCoz0tXpm0peYkQ+LJ7OpA&#10;rGUFxtVcbmkRw1x+lJaR0rDSQaCaKxk+zdLQWfQ1gAtInZuIsFpzmFfYVckTioPkG5kHDR0oyM0o&#10;1WCijGhtJI6AyEbpmo1Aaq7zRKMwnCH+TdcQYqYsOif4dkaBTPJyJg2h0WwsUOipp5xIfGxheEZZ&#10;oion8Th/5VtJM3vrDt/9kIG6GHckpO72pTdR2+oK8qiJPrViE2rBn06EDpiffBNnw6emqzsHcnWz&#10;FGO4TgF2ZTa0TQJoXkKsdJPnSHA62VijHv+U1ShmSKM9LVbD1uI41Nc/0JJGlPd+j2r0dliGYAXT&#10;JYez/K32urHYcMigwxCDFNhFidnrqfv3JjraCYc6SgdHGbaeMLWUoJ14ZNQ00gFh344d1L5veGSp&#10;Hnt/HNraF1668rHwZCwlESVWJo5klYsi+VS2wXtDPcPYIcr0i0hQRiJynqIMcoSn8snXqlBnP+EW&#10;RfBy8lhmxUr5iwR+sWI249rK3m+BoIM/CIcQfhejYYKeedhBk+ljpasVyMxjZjjpI/ZW002IcsvE&#10;pIZiLXdkgmAWveO6Ap4znJbXck/M1LjDh7k+11fyo2RQuKxrU1TerCF+AZAZEw0ZrvIzR8RnxbTC&#10;bJU1gYsBQyAVoiB/itV3aF5D/OSvKbX6aB1Z0rrB4c5Fyzc9e95NVmeMqAC6GZJ+A6jbOagEOIxi&#10;NW3eNwQQqEM1HJ15mpEl7FzKV7zpCAcifKqVrgc0UHKiRpj0r7iZAXQuwwUQZjZKJLxUPFICoDS8&#10;nnrrqqZpjnO1llRAYA1GK3tpJvdsSZ0ZKAnTrdCgrcGYnLGvvVZ+iZJpBy8kzUDDGeuqpaeRpbGy&#10;PdGYRo1c8hIcAwRnTGxpF5yUmZVHag4CstcTwBHeNC0XI7t5glEy36UEtsjtBgJqaB3dOCzrCUy1&#10;wpt1qDPIYB2NvkLTfOdNDC0fDXCEO7W+axzTIkIjA7x6WuOKiQQTcw0krglepvvLP11NhtYGSHAu&#10;5Gg4JteBKL0mOUGGw87GNToYZQgRXs1JWOggDsYFJziU3yDEhI3JM6XTrrds94Nu9t91TSYCD23t&#10;Kyl1OfTiL5w2z5oC8rU48UZPOhO6csvXkXLXREDASHfXe6RJuOwGxTNCTNOqpwlG1zxvRrnA9/7O&#10;jrXbYNxyUPdIZBx2zVdejM6TDr/xthK3opdIqrNgkilM6ALI7RZ89s4iYDaKYt0yZfLJJD0oXLhA&#10;GJHmu2+Zx1VVffRRI4MdcNBCzLWLFEOfdBMdJIx5jW65G9QgMmeJTINR22n3rwtwdjCMEauPcuXD&#10;s2JoojcupGIFhZByNRXIRC8HMqVmrMklV4sS5YdgjI6MBYJOIaTvjMoMGVea0tldqETD5YfG1BOP&#10;1FxudetHL8kZetaRNYHRlOqJZ04nc2QdNnL4qqCuYoUKoF6pndUtXm7ZzGUvCSNJxFBwJAknuMBD&#10;j+sa02DKxxfQjCHWMWtCPsr6pGhO54wAOEVee9Ondq6TluhklxxWW070BSeWC06Nu5Pk1ZIvCSQn&#10;mOgXhzSGALXzqoacSdcrhKqFSxkLuizhckaxtVvOohf0r0gKr+qlK3UThggyQDEWPrC2CiYT8QqN&#10;DqJh3OEFM0ydmOSZyMcasi4/yRlRJrMf0NHNWybalm1mtlxukvCc88jhtMtArPZL65CW3keC28yY&#10;I7WyiK9ZvOUagfmj2V4F/DJNxAAzX7rgxzRzCuNet+xg33fc77uJU/7sh5bqAeN5mGVMeYjIHGqh&#10;QHtb3syGMh4JJi/PW0aDXuZNk042ZtED7yVl6qmo+aS5L1vpw9vLYhtpnp6WX8ZYKuXaRj3KMdtL&#10;XosVUGQqzMXA8zR5LmFZZn59BDdRzG/2zRtLKlDraZR0CWxOZ4rEFhfg6tM+EZJ44nEd3Soek3vi&#10;jGQdmqnZ9aYG+mIpFa7O5tlqp09SS8K4hrmEzN2w/E+FVYOVwMRNDnUsCZTOnuhoxuImF4Mkf+Kj&#10;2sVDUnANybyJehilqk0+Aml05aOwQxSPzN2qJ4CarEW5cmhsOgXfobnBDoH1RQqRHihs1DdiUHS6&#10;DrU1o55abWOXmmf4NH8BXT3MLXXuFCgjJm4uumjVCY0WxAAi2VCD1w+yTn3wncswT5GpWwVB2iTB&#10;jE2ZkJTOxJjZDHzggI7GcJVBIFDgrAyHxvzEMLNrWmEIIxAQ7KxwmCNtSgLVg6pCYPODPqqTzAYi&#10;g3MxU++jgJfaB8iyp1EGAqjNN2bI8OQJMnVrRg08cWpNFoS69LUvzcYySrWdFxygnB5BQ/Bhav3l&#10;7PZJ/6Kqf6UfrmcsOKtzMirVBhatxonODux4J6MDgqVTkIm2fkJO5NGQPgZUfpNaCkdtgBIfoMOc&#10;OvI3KejmQT5Jz6IP2Tjjgr0Dvj8UYqAkOYH6WAWEqE5068zYq5a+/q9WZ9+3s1H77j7UfM+DiTtz&#10;tCnPbGgUQQiok0Sn0dhOaXXubpN5SlYZKiaaOvHFrt24KmtVw5PMpCqzPGau54zf/M7F5GCW/GAZ&#10;LRzzUF/+IbfVex6iViMghUXQUkKmjLmqtc288qgdX+5/mP2yRrzenW9Ru+mytkJVfqZvQtc0R75I&#10;QMg1wO5ALDWzeKIcUuccqPhkQ+b37JAZPGeBAPWXgQxJt5qGVKkpo0f0kYBzSXfUiSsZ9urQKX8U&#10;q8kZBTo3lxnncpYMk8STec37uXRVu0uI6olktbiti2fJ1On6DCWsqOG5EWLsIBYCoAz7KC4/VIFy&#10;g0vKTGaijC1ah2eFN7mnozFT5jB7XeW+F1ZlD3RoRKUFMxXlZvA8vlbSFDRgAWYhrx9p8xZP8Ocp&#10;ovjrqqwt2IjVapi3aakz2LI2cy7hkSYUODddbFlpT+ZNwFHAgiN9lMHSAkSByVJJLsPpJkOkh0mD&#10;S3qkTvhZCtlitaSbWkHTwsSaJl+BYB1eqIO445Cuet8WHeTUOELdEkwEGowUUt4/ir30l8YlB48r&#10;E1tMZek1lDfcFFUnuQMqVdQN+cCCGqQIcaNs1WW6wz6pFfwnWLCFmk+XmUzMnMwO/p4n32ps4WCY&#10;YKOhauwgGWM5miNST3zhpHVe1WoSQGkSHoVr6iyRE8b0YH1/aLIdr/mS2HmT275Umxn492c/a7z/&#10;xw5q33ecsFSPvT8O7T0P+F5SmsukoByqE1OtZEqGMRYWQlbTgRkTsZJP+hIPhiLdEEU4mYPU1g7O&#10;m1ohMA9NM9pnV5fvJahaNsOS84bMqsB49w3zud83I58Q4kh4ieqMfPvMRS1LmxXBbiqvvedkbuPa&#10;3Z2cyPybJ/f8t1XM02VamkABeB751KSAR7DUVcFcPLVrmvimOEgbKoZ0Aefm5aael6apXI4pTW1d&#10;8JKTsM7OKZA1Q74BRRPipuOMXGsryIa2kmUmgGRqzsAxOqxoDQp0TkdkLMg61jBmQW1a+IsaVPBt&#10;XZGNwGJUNoYLms5yIuRnJSF6aoW03I/ZIPClMbbrGkDIw3n5yBGmVZ8nnL5aOoiACsOoTFDGBVNk&#10;5TGt81o+qaeu/YZMCQdtYHGJbVkCnVWb4fWXSbGFsRJMFhmkZoO0KEehAAP92L5hhXCNkvM5I+dm&#10;APqrOVebqoYS8lFAQ7LM0hdJIdVwSPo9gxqtoJPwqqGRlaGdBIMVOqIxWcONaKc2QDgxxGwHotaN&#10;nuaBOsHXlGgOMXIb27VLd+gIPYiqRoodkmaaI82MsnSTdhn+aZHaSpWWFaVWejYtqmp1KhknMtYk&#10;CezS2Mgy6tPRvEgmlXHoNRKsn1D0xRgUzdfkqeeenu/gft//45Gleuz9cTC17913333GGWeccMIJ&#10;9bfOm5mf+MQnTjnllLpaf+t8XRBM4gZGshlOGI1QzUTmoqj0DKqsA5DgOmcmzYXKcxnMRM6IkHwv&#10;iQAmwPyLMi0Lr2Yo1r+sKZe//ozjgbtWq/CWlWZxUt/sW8OX+/vTGGzW1mE0+tSc2/Ljag5auanX&#10;jFxfGKzy81E13bLC4DP7u3YrzmRnxmyp7dS/Nh9oFssFNV3sObCLpO2ZRj2vq/d/ZtF+YmEAAIzz&#10;SURBVM3qmFzKXEx+gUXAq5uc0aSfGRnyALJ+EXPkeDVzJSuHhwqkc6crQeuvnrn2MItvEcJMF2lV&#10;0sBGJ5eZNIeiKrmE4W4R1VPDoYGc3peB6UHEGnrGi8DmvAjPPQ/6ty1JYbczGvIXNFycDGdG5X6t&#10;JFFDc4UCJYwlndAxUSaTZBeaq4aXannLDCa1WqGD2hiuEHWQt8KYiQiHNk+xW8YmtEkjhautFjEd&#10;1U8SgOyN49o+YjXm/qVzSTBBQwdDY3p3TXrZ8NTw0scQo1DIeMSh6PzglxcUxFJUoHCllDBXyOq6&#10;quMsX5hXfIg7/QV0FJGZfDQtiZf6J7a6I0PG5EAGwE0lLZez5EamIzUBn+zGU8nv7f7Cnk4BGVWt&#10;S7BLbOUbfeoAbYS02Y16L4FkSxTSRujkhoSfwmttSud0mc6yUUhNKers5ghMaGkzE5ff5yMgMyre&#10;u1rGQFoj0bKY8IE5jMUjGx67U5W1KeojRTt7bKzrblw9mNr3yJEjV1999SOPPPLa1762ztOQ+++/&#10;/6d+6qduuummuvqud73rsssuq5YFlpodMngkgXEiM2ypk1xrp0sI6Sl3RwxOGc8a09pz9owcZiQj&#10;mBdUgxP/oif9OZhoxmA2MCyhooqtDk942nI3bmWLzz8hsMrcjHMkMwuPho/Bpo0qNhNV9/Uu/3iy&#10;6iltrnT9i3c7svByInMBY01PbcHAWYauSwsTmSngQ+JMB8VmjkjD6zuYXZJNagKiI9LdqzYGjCjJ&#10;I9UoDU2aiE36gQZQJOauxCBsB9VIzpi4VWyhT3U6GvIXVfMDE3rcENNT+iJZgQQW5pKZe2DEEZzH&#10;Uk4azumOXN0TK5XXWfRM0FTYjC8g+c4PwSvsaOUKgY/EGbUNZ7r5oRaXE6Y2mhBSnf2eDeU3H2GF&#10;gMi3DExJIrVcUKn25JVoCLhXATP/Cjsq6Rr65D0YmAaqGbZWIX7pBJpUe37xlnyTACCsr13+DWdh&#10;YcbmdGZRbdxXjeiDENOmGUOPgycmu4VcJ978gGTzSZ3XXrvaMgU4WPRkZxoloVbXdPWVWEoubbOa&#10;rHNrHTDEX5w0hjC7IYzCpBrsyo0hMcHj+VcYWwVW7cY156kDU8gxhBgLnJPB6iRLPUJvapfOqrHJ&#10;HDwl2yWw1CWu6ZYKoyEOSgnq6VXG6qN6kZO+k6XSXsOdgrGiCt/qoOg3cOivRW6ESSF0o7TFuXXJ&#10;tzKwBTzNe1I96QcTOMwMGLLhsQtV2VT+Du55YMjeHwdQ+9bLi9tvv/38888v6y666KJ77713cXW7&#10;tHTWWWeddNJJ64JANGZy59y8CYcW9pHxRp1ycoWwG8TNxIFaTb4KGEvQ1MhhCIw05NRw4dQOd2Fj&#10;OKJmx6R+9Tt0zUc5ZHa+ll9rMFyua717OFeO1DzPDbN5I7VCvMp0WdUjKG/CdeOkOrgetOkERxxk&#10;BtbRrvdpcW2jcxvbvCNKeGfqDjEHMToktmYoiMGM2Vk11EQhOZ3D0ZBLVleIbURiFpNdK7jTcLOt&#10;dM2yRmeZxE21LufgAMlN7kydLxpdjFvaZYi4JRQSwFhL5+aKm6gaQXRIY7mkAjhIr/nU9bVFitFn&#10;pGNjIib/WWCsPzhnYEYiKjG1Xmt8SKbVOQWERRUCsdQ0oiPQx5rJZa+tsoCgvQ/cvbo24wXVxtE6&#10;3WoG0LyU91A6nCVccxr4BHsLbUmVLpbwnhgUGOIsTG0e8MWYr38Um+GPyfgFnX3dgpLUphmtGm6Q&#10;4lCG+/JVJpcm6IaB3qVdLdWOnmmyLMVkplNDHGcMohiq1ux+us54NJyVMOUkzEEf/cIsmpN8RpSY&#10;JJ2MgmzUohoCizgkPwCmZ6fpyA4SUlhSmmAKqbHGQDoQHQbjiSev5lUVk+cSVT2RYESnjzK6nQJs&#10;9Zoc02Q/aknPnEjmy22XBl0gJmCLH80Sc7gX/Nu1qqzJfviRpZ091ld1t64cQO2bqp955pn33HNP&#10;1r5V7L773e9+5StfWfc8XHjhhW95y1sWl79f/j+XvnTJ7HHvP5g9DFRY2A7j06u5Ok7H2g1mIxB6&#10;JblhsDHGpDLezJInqZsBYxYjhp3F+EwFVjtj6XKVOTeQrLGy74s+hutyKKy2zC75gxcrPfkaYC6Z&#10;KVJnNUkA59kN2MnIy7vUHukUJWSO09JMx+KAnFYhrUpfUZ5ZyCwm5YROeEVGYnApM0jDXBAy82Zj&#10;Schk17pRKrnwk2pzdnXTX0po6CVEa5y7dusldWsR0cos4QIWawWeAqmL+owb8XZBCzcsMiObc1UA&#10;q2c0ids5gI7OjVcoUI+sn1q8TANQiByO2rCIR1oh+I0DOSodhCgzQ8Kb+psrZCMLbXMNT32Rhm4C&#10;y1UrGIa3pTfJJlC846kJYJsBgnqoVOdPPHNN54wF6AoCTo2jkY+2yLcUQGeUZ17pantGhAgvLBrQ&#10;k+l0XzpaZtItCYaGtAOLXtD82bXlAzCNVsQSAkYxlrL9374uACjo7yc7JTBk9sUDM6ZucttY0By0&#10;MhyQ6QNWo38LcNUGhxYdrVEfyRzU061C1IJFydNZMDPdhxUeqqRM+Z+BoG66T6uTrkn7pgzzNgTQ&#10;RP0dnt1oxHb7p/5Gk+EgjYsMsBHXaAUkEc86SSe2WZrOTi1hxERgZ6peu/Twz8++4aG+56EeWzt2&#10;XpVN5T98wtLOHltT9dH02r/a98orr6xyto6rrtrEB+y933fffc973vPe/va3Lzbv1H+9dMq/XDr5&#10;mqVvftdSncvIdDyE5hLtritm8IzwadCabpLlJkeDIRNKW+8NNtcJyWq8NZaTdp2a84y6uTJrb36Y&#10;CckbelYq4NVlfqW2mPesTLp8v6+5gPsi5kat/FhGTj2zZeWHi2nPD9vNbkRe+2Ed8RFkT0qrP/vo&#10;fK5EpqaohQGdxQGtcpUyE7nCqblrZCYpHGTeaaWPrEiQM9c3/XMubBCllqEgg+nbeUWGbIiEXPKl&#10;LqRFMU9kY7PRp4k8hvAXTWRULjC5xqCzD9B2lCur7QmgaBh6JmVsMSL0FNbRLXXTTDtohRGXAe65&#10;QDGXCwx2MW8mCrppl+A3ZYxK9JF7OF00DGchbf5q4ZyzSAMbM1PVORUkf5WPRakeOLNPacJJnzoR&#10;TvES63GjceIjbg4xPL3UMhilXt6Mq1FpBbGPwiiQAEqbancXPDODpAXtDPZUTAZSkfB0yjQRqA6U&#10;y/SUpcDLAZh8xggikcTAwf1dJwJkrmZQKB8oeOSkzsUs5skMHPvTAaKiGBAl8zMQGksZjoQMDeTo&#10;IxFArNw2QrXUFz85kc5SN14pISq9o6qYwGvF3CynEW1TGVVKK6SHVWmLKWKcSVEJZ8lYQKiDqzlL&#10;7r9UB7MW58ixXTLY4lVsNK1BFbONrtTL8NDAnOHz47Ovd6gveXjcP1468XKB92SXq7LpBDv4rNsv&#10;nbBUj70/9q/2fdOb3lS38NZx+eWrPrjzzjtPPfXU3NmtD7fVXRB1L0Q13njjjXW++ONuMM+UZKRB&#10;WYPQTCeVIRBkdY2c5npbagoDDH/IclOAAo0N+sBUg6StQ6hkQHLVhafOefujZZl8Oh9ryZsvppf3&#10;gzPZadHsZO1dEzMNV74DWMT8xWPwRFV/Cm72tBbgvIUolhBNNg3R4qME/pXzV9e56pa7RKqql1se&#10;tOzIRTTlyweV13EkiDwoKcw4XGWgBwq4hHDV5Ydua4BaqYdkgkNydj0OvBBGoxAru8ybuPWrd821&#10;y/VMviUnRUbCq2pC7VwSW52NKdQTB6xm1W+LsUOcVDLkHid+ccaMTZyYEdHolAojB2yn/k35jDKK&#10;VUDYG3vpabpwQcpCrYaw4GnsGvbEe9PSDCdqe9untAJganBmSBYEKsbU0Im/2tXsTWJTojlKGuu7&#10;FIKqbXbVS+/TE4skmMkQW7S9TvyMDsUol7BUtGlxk1WnCIsByImmeeNys67aW2LHagZ6ZMluEqAb&#10;B8bCPV85JA2MNa2mJ7vCklaLLIb0AuZ4xwWJCEDQpK2D+II4Zf1CH8O21XnqD3QORDcdl6zAcBTg&#10;bm9Uqs5+T201YiMKNE4iHEZhgvijhmA6kcRg0hqlIWhiIWuYJPiCxolWM1b15EkSFYHAyCwmsQxP&#10;cVBIeorYMfkoHw5zCWBNevIQhRmCJs5liGlUmtDcp8Dlk12uytYKX8Zq+49XPLJUj70/9q/21ZbT&#10;Tz/96U9/+kc/Otv2++AHP1hf5lBlbhW4Z599dt10Uvvtn/70p6u9rt5222133HFHtSzGAU/DYNlA&#10;eNDeuEsLjRLIp3kp55PxNMI5w4aIzRyaDDadQeimVcaAaqRRLh5MR5/Vg5V+UqLNOqzcBzwbUgrH&#10;xmHJyRfWllPzn2RbKaNnMAY30NyUgQ7zkFurwJpLK7qKWBVJqwMXbRK0NKfJwp5Lu1CrnhoKNXha&#10;DJkmdLd4mlyE2kynIyxQlNkwwTpnMamRzjQn22lkSFt3UYnNjPS+RiGWq5INBVCMzS2n01jwTD3T&#10;ca1depu7GSvIX/viarmQtUvjf8YmEuhgxjes5LlbawKb3kwnOkTFbHEuYUzFSkjSJpWpdrdOM3il&#10;E07J8MwV1ABv0+lK3JQzOgt9kGaH9LJT45QMK12JNIbbv/EQL+Q3sIpSKpPyLaFoFF6X+UTePjZq&#10;lLQEKMsjhuSajQl2qIGyGvdpI91Sq4aPJNQ7mmPBkXFHyOuCjFD6W7c5PLON9EB5TZZa+EWF66lV&#10;tTwR2CnCLE9Zy9pHKLCUNMKDc7MErtFGk63kyaDLwJ8LfHDVBTU76YKDz3thu8i3PJDMdCBuRauM&#10;X2bEXrNxqgR5Uo7UlTMyRF7RB7E0CpdeQKwxK5+N7lLY8M90gUDDaiqwJEzfHLC/zNE0ZkyBthjy&#10;+hckebr+sWtVWZtiB7UvQ/b+OIDat4y65ppr6gsc6v6Hd77znXWeZpYPbrjhhksuuYT7fa+77rpq&#10;WYxDrliwvw4LO30vRw0kBjrcGINkEAVumTfNrZn3nStDaKGuJhHjB/WUz4y5ABjzRk79XnGS3o+4&#10;ze80WL7nwZCrq7OBy43LuMzj2bwwy4ZPmO8KmK1yveGnKziMKH5dRoFrSLr23bQM/uoPyP6oI5aK&#10;qtnQuTxpxYH6mIbomXqyeOhfWOExnZfOmfERTvojm7t+wJxKVS6KriVoYgZEK1fEKSEFQRvlcOKg&#10;enWSa/zjn9IrG+mRJ6Zjcx8mIE2ayUC6OdF8eYvqirEuZtX/pLPnLVbJjBLVnFrhAq6GzfvEI8gz&#10;CpksURzGMj3ZOEzl8+kqCXwfI+7ORBo61IF36oP5Bql1T8a7SJo3ci2cLpApn7Qg+R2YlmKy+Q3F&#10;UNVLEl6BdeIeGEMyRtTBFVHD0xfOBW6oCv4eZid5ggRdkz5FoNuEpln6INntNF2gtjoINdRZfzFE&#10;8vuSlRZoQ2cznpg7CiGaKdMwql69M0V+tUWmgkz1yUMRo1bGFhiLF9CtZSda8GbSO/NMyUllcASg&#10;qbxa1UklYQEnxJgaHQw3wQRqdmEVzhDmffxT5xHnLApRIAMBxHSnH7lkXFe7uySqh1FKAE925VGD&#10;Qz9CJPDENN4ByFjQRiNumg9RWPlIcycbydMIZfYMVaFGz0w1xo7qSQYcnWPpjGRNa3OhcPWR8/Bn&#10;w2N3qrI2xVFc+55QNyH8yq/8yvd93/epc23EbozRgV+tsniuw5P/zeo7a8kPOGGayxeIMgB+MIq/&#10;HIZ3ErHZTEjDSxOHfUgT1aG9LZJMZWz99fWlCpScfI2e1IfQUn+e2qoltjpUY9ZteWO4iuaHljdc&#10;AQQJsxT8xKXHPXm1DJp9aajf+FsCeYVQXwyc78w+sHyrA5WH907wMnTl/Zq5AstaNUjNetNsotrN&#10;F0rI9kypApKeBXxa6q9vL5rCODHjsz9hQskFWMRM6OYjYDRPpVGOSua4FOXUnqd3aKQUSPwzcee6&#10;lZTIPi4YZkNDQ7HMZQd5YiO2INaQ4SkOxR1mc83MJTDF0kH5qXz6xXnZfHUWnVhu9Y3g6aTMrobO&#10;gkfgRjPcRu2VaTpU5fG+wd46pFsdstCV+ks8CX/RMwQ4yUwFt+uwakSfhrbMlPBimObYrX46rj76&#10;pj5yQw6kLwxA9cyrCmn4APX0PY1kXRZbuKxlaWJWSutiuqU3BSTBQWE9VaKAEZ7zsMqpS1U1mmS0&#10;2p44Nw8UpkNzHGiolWpUT79BjyE4FDMTTNCrRpcwZZpmNa0hiZw8bEFVrBNYc6MIJ830S/oi0cii&#10;VskoAAgOFNVMyKJKI0ZlQjMJJ1YZdOKv+zRTfcz5goxWGePgAAi+GMBNJq70LO2Jj8WohkuPFvUA&#10;aHYtsW64yBbd2mAUH/218kG3qvfW+H0vn8zqtAt2Ot3Ns9J0d7WrG2gV+JGPfORg9n13wSQ+65Y7&#10;QLnnxAQZwJkFijHm3GkK46pkMvCSZy6rxAAHL61cVExASMjKCd2mWZgwyIkINnpqbEbabEY2xsy8&#10;K0V/Fa+zS+wPrfxEO9KcmhkzZc9DMe4ualE975y7g8sv7maxupLo0QrM828u5yCvp+jW+hvkwOKQ&#10;1DkTNMC65uVqgXBa0kfIdCWQMwrBd2puOtMvKZOEJffaXM6LXUzhcJOdedlbFVWAIUyRdYCJXjPN&#10;8tUTPtO/sY52o0B3aIjuU2D2F3wrBrmUSwhC5G36cc6A5X8aLoY2Ek2uwRIjk36SWVFQJR2hzk4t&#10;JkrLxd5FUQ6ki9Mo/Z6s1tHpdBsz9KQuPRsn0yMM16dKTmNFo0VNQ4OgkFRc5TsfUACt+CsHjA6F&#10;pyEZngt9LYHZ9czDmqYauZrRah5AvSRbKoxRGSaolEPAU1WZKL1JnmR2L7X4Iuc3WmqyNEhw1LMq&#10;OWKfq6Z3FxE5jwKIZTr8wp0qRDcs5SmijHoG+gISBVy2FJ70lhJyDK3ggBEkqslV5Ncjb1hCGe1t&#10;vpBXopHJqlQFZ0fhF/dW65L78ZjDwYkvj0sImINekkd6J7wM19j8+I3uQEi6TChQQP7keU49jdO5&#10;9qFkzmL8SvIMMexCBzTnan3QrT73tv/HUbzve2hr38xZuThJOCnliWt29cmsiijp6B1+bVWzG+Fh&#10;9reMnu2krv1EPFRDsnErd51IgbnGmGu0iIRVarhgGOSzCaztrKhYsWpI7L8aEoh98L6ZNDOCAhMQ&#10;FZj9ZHEV+iu7vPkLGvM0sfL+HVCbNUDA7JzJAtsNY+ToHXzXVqy0OnOouRvYBTNTCUkZfRBuKjRf&#10;LFwgc/+1OuB05ZhuEMvRNGexkTaZZOncVvokTMpP9JzOxMrVpDp8S+ZUC1/FKgh1YgJVea4ytRlc&#10;bEWVPqxzdJNOdW5sVh9X94SIqVMT58WoeiAky+tcDFiMNQFLLVzgIVddopJCSYPqJiw5qsYS3TTm&#10;p47EjZDRreKj7+hgZGk1PWlPp2CXIUAftvoEjRnrYfJBHzms+YkAU9MzVUovC75zoadDeGqMqyqN&#10;/mWuOrJSMePRyFg0UQeMTT0RgmL0lPbpBQSmH1O4HEAr1WNeMedqwpi2284sEBv3EWtiKw5046o1&#10;K7OgHr+sgWRSfcsYBIK+U71ErAZCzjLE0pMOud1TkkXeqKxRzFh/UUDdYBQz5rwCa+4VT6aoDpBT&#10;PE1NojR1vSsjiBkXylFDaWCOEnAdwT46CaFuYTJkTAIa1VKilgJ73lmBOXo5E460RJqAQK0po1CM&#10;3NKC0ZcrRjQdEMuopBBxh9fqwdsUTKqx8x779W/UvruPtCnMiGUOCWTcQhfazSZJMsiUzDOSlWmS&#10;TTYTG/CSIPfgKfM6aRY3kliBUFlmZzLVFjrwIClwKQ8m9ciedp4NWRFCLn7oL+Y/1TavaFd2bflS&#10;M+fiix1cfQ1sATTwXN4cjpCMT2wHH+OzWvL7vZ0uXcAscKAtVxhuUkiI7A9i5k2yJP5ycdUQ/Jvl&#10;OE+VzEnmFyUziyiZW01b6SlzJcNde1DbzKvyCb4CATmxAh8aLeBcXXRcvqCarmSgqi1OjTLSo84T&#10;mbyqzL/4/JybUl0JGUcig/70ceGci4ibMdQwFzD4hu3oL+WMrzwRNw3U7wSyy6Qq4SZgRMP0qXoi&#10;uXE4ubEaYlGj8wkY0wKzgBIWGTui1KioSpkYVV5k0oMy2cY1GSCSD7ql5tgrSmKO+/Ivo4w7cKMP&#10;hwHOLLRouG617jS3GLCrsiJJGrbmDeNiIb256qV0LufGVPXEHVaZmJ+5qPrw/RKmUL2pU7DRun/K&#10;qIYS8wov/TPDtHSUbq1Z/CILJ3VRQxSKYYXFcWaAqeaajC0KMbtaeSewEoB5E3bvduAlQXWgpbqV&#10;/q4XplCQ9wZfPYLt9RThRBb6o6Sbu/TkL4q1SPQquEknWZdUqYnwe0vUmZGkhK6s/uwjGB0GrJFF&#10;ZxTIMKlGXvyYA3VKxsVen4/ad08QNg/iYEgwTbvSy90ak3uyU4o3Vpm/knakVwImM7JZiQBTPv3N&#10;QQxRsZQDUhly05BINMkdOS8Km+K5NNuvXZE8T1XLtyXMEtPKt/wmnurQfv9iJi32NadZmHlZmYxG&#10;Faa/fehpxKo5w3WTPjXdIBA5Amtsk4bsDBp0xi7+ZkYjK7nNoCaNVxiVi4GiLJJyCJCyPGNOJv1G&#10;YNAwh2o+At3zkHuYgAKm5gTz/s+sXkqSkH8pplWMJTATevOaK4QYyrEEVkKKlU5Hz/pgXAslyZb0&#10;cBZWKS3Va3pQZFo4CyAkwafo0BaJxnz1SRJyLpF0CsxJVk+DYsp5sU2maRqN3qRugSgOCsRrEqAx&#10;PMmQzDcWMjT0PnClFTrapOdirP7J3oZSTo2GCmTSZFRyg0sGhe4jHGSvfpe9ToF30EcKpXqpiZk2&#10;me+kNJptmseRI/mny1Bpm3VV4sAUYJ76AHKjSlJX14OS/cWwTrLOFk/QYLipEi+IEtJMqqyevF8E&#10;+Lww87UfyCDE1+1UmQYIn2BDWwGsEzaJrYxRWzTqKR+Sdqs48x7RgTSMIiE43IwqzbSUS+RD9cls&#10;oChcb85RFLMIZrI3I8gXJy4xxiDmyxx9alCLMBpOkxWekuGmEWCU7Y1La4i1Z09G7bv70OaCp9dl&#10;YcaGLoe7Uqo6G9gZZkZmpieDxPDWJBNuZq5coR1iQjQHZa6Bo2ru7LQvXI0ymOmfgWHsZYpU1Hxq&#10;yh1+scLdUDZgwGr5qx5meeeBeXbATGEUh1xoM95QQ2U0JNONygt+y8gg08BhVELNRK524pzydbrr&#10;Ira4eKRizd0kVhFoPmo5tzFE78gTcllmNLKw1V72rG6kSBXAlUlj1wDkUGXqLB2U3bwq4CZlLqG2&#10;ckSv2v08CpjXg+VQ72OL7uAEtKEBljILfhRSJv3z35v7PYPIMDFkGqQsMHm74ZzD8Ul/vVPzujKh&#10;TKaF6oZR0GMWCCtCeOpLiAQqMfQcR1si2J4rNzLpY+Kyeqi5KALqsA8rn+ySThpoZ6GWdRlQqWe1&#10;Z8mSPqXUSMB91QcH0JyA8m+WMhk1opExlblOVTEQ62QRoqp/1gdTz4ow3GMup4Z7TiQOpoW0V16Z&#10;jiRh4zYBSzf6wBwMgWMqxlX5j1EqIP7VMvtEcrwNIqlAWHzwgvvQYqIO9GxpVm5LJ+EySLGIdvR0&#10;LWZ4Uy8xFyJJjhp1EEdYDRrqkOFJf0rwZAKSW4SaUmCmXkYyrwrEGUq0DTIwNHCAUcOdEflilfFC&#10;n3S3Whkd+aLIyDIKgNewUnPzA68c8AVW+CpCZ0mAfT55+KGl7T5++4Sleuz9cWjv973nx5buOzIP&#10;G+kobzKPG0IymKstIWa6keJGuENM/Rn/TodME0rL7LRnnoXTqJ0Z1mxi4kA9+2SWzDw1hQLhmdkd&#10;O2uMuyFnY1e2GeZJihy3XBmbthJb1UugOPe1bCZux6Y0xxqx4m9CAaj0S4b6NJMaOdquU8xc5o4E&#10;TWXoliRJrRrOmd/tZp/GRliRftE6oUt3ezUHoh7Zs82YnOGSaZRRBoJuIjVDQo5GadM6HaCi+qAJ&#10;0qQo5xZGTO1T1cAv5ndFcfJN37HmqqlcAEtgPVwyUcN9qeaCtv5hAo8pJqwiQmeEIsR3il2DschV&#10;NiNCIejPgeFccjnkao6FwMJOTWA456REAS1A2rwm5TixvGiUUAFcVoevIoBak40OKaE+2phqMC9K&#10;5qQM9yix8CGjz0kFxw6aPD0REIwClpwrJ/VcdmksTudAgnLQB5mSXH/hC6oT520KtKzIEES1WSCe&#10;hY5LiVNzgtoMb1nObJzIiK1kk2BJb4I31yC6keoNQ52LMrLO370z3mV7vmauGS3QiVCs0Nj8BLB6&#10;IqpVyWpCLsIWmWAKledOQcQBka5vxANnrBMTXYlM8OSgJ9mpDvOeQiRbaWs1zEAAoWc6i0vV4p3B&#10;ZsjMITVjfc9D/bjx/h+osa3Hdz6wVI+9Pw5t7Vu/Zlzf8yD/WvAbKrlImAWSFnI0wybTGbROKvOi&#10;0/xlOsBbxEyOMgboSahkVKSbmQv9OeC6KnnOXOqmhgb8qs5rP91lqCt/LmRyYwB39xq0sycV0pNN&#10;X/OpKRu1Uzcm1TorY1pwU1swVE/nOhHS6G8C1a5MRkCdl8QN+SqADi4J6XEhFY2UWY2uAfS0BWm5&#10;hKfO7VxGJRqQQShMIs5iNndS7RI3woRaJ9fLeup2EcMTYRHIpdo1Hloic4qky1s6t6Z2wwbdMiQh&#10;TALoU04oILCFvykwFWNSIhqLJInYGsL2QSUXSIILxLJMpD9XEZsfKtLXSctEklHMUgOR7PrHOexy&#10;Ug0xiJidz7YTSgIinzmRzxmP0gmn09MDVLHRkFRnHScOrsq5uQvs1WIdk/0RIvLqps7NcVQ/QgdK&#10;0+CCJKjdeI7f06gEikscWm1Lxghi9TK2N/0NyZTAizRBYKIEXycCjpc412X6FBA4QNuekMfwxHeS&#10;0M56XyFJDGMTfZwlkU/mFEro4IE+Tt32L/NtGTU01pwUp+dmkIoJkb5GNxykX1IxWNTiUYXFELU5&#10;tALcsrOm8bX3po6ksedMrVMYCyusPVBbvtWJL7RahMoxU6L88aUR+oAGP268/wfm7+Cx96oe2tq3&#10;hbrJwjA2H5HL5GXS188PGTxGhd7KiUx8BKRHLttGSE5kCNFo0GafljUygyQPDN3MidmhzTubeu0H&#10;4ZnI4eZx7nlIu1A105Df6ZurtTnCnoJvNsy0qEzR1mtK8KQrsPLqYiGGqYmYrBq43FSTmoXXwzBz&#10;eirpslGNVhV0Tr/LRvJdopHLFcpwtf7CrlyZxB8T7MAKoR/rkgxsmifULZtzyQU4r2qRhphDGxpM&#10;rS/ktg4113NJdjXkvZTtcoZwSxiVn5HLOfcUomeWRyhAQel0qU/mEB1KB5cTSVUnFp3cmAuvhI4V&#10;V2T0r3DptSwO6MZeTv1aHoZju39Lpk/VjeqQSy12aLcG5WpmG5WUYFbkMsQZBTb5b8WpZHG2G5jr&#10;U4FVEzVHSLojkxLtKd+MVxJ4SFf8pUBcb6hWe74I56om41Nc4AEOeN9DVS3R8hJXXYC8BBT+Vbd0&#10;kK4RJXTOpxlWwoshhj9koycWZc+//OM5SpkEkuoZ9eCD8GrXa0gWPaCAGHqBE4aku9NknWgfrWA6&#10;zDe1ii2uSeYAb740pcXtcDq3xKhTmtW0SzYCkz4nnjzHFnsNfOYCBxcd0aAb9janJLDi7Oy+iCLJ&#10;kHby9TlekPbJ/3TrPpxPddhiy97rdmhrXzhnAjJHGJNEDhwy5omxjBC6SdYWpWYQppPHJlDanYVz&#10;D3OBLa58Jln7G4G5qBiHshkD828ml7aWNwKxfArLrPPaz5ow3Jj35yrq83BzPVfWpIx82MzATNZM&#10;lIkgwaF/hmULeAFJY6tPeeGBP1pVEhtN5Zyboeokk4LKQIM8UBWclfDVu1YtciJJ4hJi/2pxZdJN&#10;dkuUNCoxSRrjKQ7Sel6t+z6Bt3FsIZMzuTsd5iMEq/mb1YCowhwPh6iA2qaNLnJ6limqve0RZhRI&#10;P2bPhRY5trByrGFs3EOs8vSBBm1exjp7nuQsmTFIJgmICrPC0VlKQANDQ66ivPpgl06pkyecPvcO&#10;hvAXnJNv1ciKiwRuwtYLDPGvmuAI3C0ITuRiLOcVaAYTE70svNWZnWO/7S7JjCimoMpPOikf11tN&#10;ZipOMDGkEdL8bCwnAmkv0+EUwcHF9RdvttATE7ppDu0mvTpxeVII2qqe1G08NNZwa0YE5Y7ooUMS&#10;DOEqxlOSEiBIHrGt0g0EFCUggsMJ7akSvqiDt92hdB2mEbkEPw0fQYB1zihEDRMMr4PbjQz8FIvL&#10;EAh/OJHYzJKsS6wkOTgYGvqUDvmyVq0ER6Cqsx8GSPbSE3rYGdwkIcqjJ8oYqgSFzDQX2ROT64FA&#10;MJfncy/u1z/U28Fj7xU8tLUvbNbfMs9QxP3ED+5Pdkoyw9irBmGKMmLbpKhhjCHEFJNaGY3mF9Uz&#10;GalVqir1M360jlA0/5q/0oqcCPXymIuK7KNR3N7AkFljvIJnMUs1MtsafgLS5k38vaS0zEe5v6JR&#10;T/jW1TqVRveBnDrXZhGmMdMBBjZ6mC5rIs7Np4lepiq7kWXwmmWBszTvM/VU+KoLojwVKGjvIqo3&#10;ZawtJh2zv16jxS0EO0gnpss4so/yXT5loPiIgKPSC+u9anUU87Ik6A7wdAU1pmhMslk9CJp2uQGj&#10;y9bEw4pHWJw0R9yE3ZsUqyWnwzsZGumg5I9ObCDDHIha2qZwE5HMQR/L3+pvLMgrTlBYQOocKLjU&#10;9qUyKRkyVgNcherWVekFTOOok9qMd+vrgbvXrMQmZ9UDPUMyxWL1NAbpnATzqRWGbDEYmUXokIxR&#10;7qVZLIqVH/E043HiUmLUUKPgzYydjAiUUSWUocV6xeF1ycBBeHI404jeSVgyQHJSs40warWhp1Et&#10;IqwL+alkp0g6oYw+9an9nU4F8hW4BADnTB3s6RKqjJV1rFDqI+Z6CkOyKFQNwGk3Fifhk5yZhUBb&#10;DXOJTKcj3zIdJX2hWOc4l0xCZzipdd7gCwfMFXSmv+Ag37Grftr7s6TNts73XrVDW/viYw6JSO4z&#10;m5hVk/dcdbnK1DNNqbbQ36RcAvNcNQxvQ049jeq8RKOhAjnascFA+2O4a55TNIuIELVdDeDIv2sU&#10;iDcfwZmrJtmcyARtrCrfUaLhLHnScvdUTkOVZMSRs0uJzFCcm++0QiGubelEHM3Ahc4FeQ/7ZCKu&#10;xlQv+6dF2qv+nGQpkEg2NHya4cACkMqDmH14CjGMBaywDE2vZR0mLOnEXG+ahgpMKywTLR1ywVBz&#10;MESCEZEeyeVTW1IB2WV5odemHklfMIvg4HHwUZ/G50Y8FW6xrH/RBLFJoexvuy5L2jc/ghXclqK0&#10;ICeFlBxsSbRRScxbWWDmwS+sypwjjUkdxQkJ6vFPnYOZL0JqLDer8IkoK5KGcD4tgb6eyS00czsq&#10;oZte8wTr6IDOOhpVEyLqEu5W99sAMbClC/xIew3x1YIuTk5m0DUSaprUUoJUbPROEOT29EQzzWzZ&#10;J6fTy05kkGJmHa1IpT3p0fTXZGnp7A1JhTCR5MwMoz5GKCf2kYGClvr40h35yQ0CPDFnE1clF0aT&#10;fFBnaIZ8mIkCSEMI9BOQ6gOqOohLPIUYBGbqQ4cUknFkyG9AjD25VMbu7LEn2qTQQ1v73vsPlv78&#10;J1YrRUgAq6SIAWPoJrmll2ONn5SGTCibUSdlyZ5mLsaaSTOw0SeDwXhjFIFKH4MHTmekZVgaVBkP&#10;uQ5pu7GH8JYoM9GYHWYneVtCJLXMC42lZgfbM3QTAVdWOjCQv9hrohS6NbpFwnLxBjeQNBfoFBFu&#10;Lq6nvEpua55P9RoE00Zfb+QyloxqhqCn/gUiaan3sVdHiw9MkwzJyXR0sg5+ioD5FCT9K7fTF6mA&#10;3iGDL/RIut7snEtsrp3JcwQaU5xPnQU+CJHw1hmikcEovHX1L/90tSZDK/+iedqlPi6fqR6bnWyy&#10;OipXXIFtqSCJl1mF8NSzzG5UyufGW7+SSe/4MbV0kIGAczUcVre0JpNRwPqg7WZlwKbaGb/pCPrk&#10;4YZxXfKLYy2IuarCnMN/Y5w+WCEysr0aLRTohuEYWH+xSD6LgzFbV5kROV/70nx2hhtxU95qphGt&#10;LehpyFOa54sHa3HEGo+agAQMgRj6WtLSYuil3+vcrAXnEWi1zdhUWP8yI0/lAximpYjKRKe9yYG0&#10;KLNECczd+sRZNGh00iZWMthBJO2JIe62YpGGJ5IQBqMyClSARgQC0dRZsIh0UQ9uWgNqMwwCgSK5&#10;nS5rQJle0pVYLUlK2oNvmz32/9AR2z3Ze1UPbe37TT+7dNLb59TJVGKGtbTNxAQb6J/szNQJ6C7G&#10;DJeIZpkWdSlTN+s/NaTFpGASRxlV4hxVHSvpiRYOhqQyxACztBRQ7cCitrMO8cEFhiBw/hdpvAW5&#10;6B6SpjMq0ag0UgZpy4DPiTDWrOra02oRUXK5Ypbp6uXeXiJvSspFUTQ4sU9qK86ZaMDfysCkrF0K&#10;rG7SKdfXxEongrya2J/pZI4ckCF6LU8aN9A2UzNqM6Mnnqu5XqaPHxJFvvm6nor8dN0VRmzBHJci&#10;dXARwrMc7spDknSrlFZg4yTsqqPuYGGWXKozFaiPgUP/FhT11BchvDGKStZS1hYAKLBJckbhC/qU&#10;zKw/WrDoKTCvIXXXu/Qwk1g0mATMA+CpOUyaTzPpiTxwgYDg42g0aTb6TrEYOgtqW0OYJaqdIl7a&#10;g4w95Ria4CbLCK7yYIjBmHkbqKsDZtZfEOAvs2uORiWN+VCjVsPMzBjoJovUqlqobs1sejNtAYeM&#10;6BQo5VRe8jikMV+jmpeTk8BoCMsKWQ2qAJXpSBOMIB3NdEnONAS1gVqIVEkXpB/tCTFyLNLsLFXg&#10;KgRwgdBfXDWUUhPdSuwjEFvgD8hwaKnEw9GORYLD0RzFPOifXsCP+bIzo0mqi151tuAxVSalT7x8&#10;9lUP+3+o9nZP9l7VWe37yCOP7P1E257h7rvvftWrXnX//fcvHkmswiTIzSG3DI9kIR0cmIQzkiW0&#10;kcyoZJJzEUJmNJOpq4g9W3oyGbmuEBI8MjtoWmYlQWlauZw4LzhgAle1q5ksYk3V2W/CFWgrserK&#10;IbDNQzrFEzowe2bnlKAhzUHTIQt9QYrJFJ/m4KDMmPZUtwZO5lOFp2kuw+Zx6SeFRD4p50SJv2PN&#10;to2rjoIn+dTEmgpMYWRUoueyMQV5CkvCmyUaYpOcuUAmNzJ9o2qGiTyvS6yyEoapncKBLjyS3Omk&#10;WfItc4LhYIdcsdABrBqNmV0k5a1WOzCDjvN6WLEhwRUrXdBmXHiphlPKQy1nz8QCGupDnsylUS/n&#10;Wq7aib+00ZB0hxqyqDdsoSKbXmZL7jCehqQVic7NMiU/54TtxlqGmHblSWMCmhhNKJkRBFx0oFKR&#10;wNpuljAkLbaY2tf8dDBs6SbBOIH2MCTXBcjvriSS0/ZGbJ4apAy3kNJGuZ3e10ZpkIEpJkkDY1Nz&#10;zLfJBLp5pDvSokZmnionDacxH6Y4nJWwiLx2ManxKx/omfjTp3lQQ7yaLWJrTQwmGVP1OodXYgYX&#10;bIEGRkqdZEphFtEzhTqRhuvoNmTVBwvONqm7Nhy74CJW7OCx3Ym22b+K3qN03/fKK6982tOeVm7Y&#10;yKLMHbn8E2MydUp68wvdim25eyc729y2e4JHXaRhpNkhk4hkbQHJcDlKbJjrq70l2dShhb1jDV0Z&#10;nynApOAsqXOmjGq//7PLu8Le0hp3JrXM68qRYYmxmQcdhW5cAgTO66j4J4wFNgEBK3oa/zxVJpCS&#10;QUyd5jIcxNuX6IBMpsvEsdCDopo7kU0rNUSsWQ/hLgAykxPWNqnrxoAqZd6kv5IFJBcqG9GHeSHt&#10;4755br5AJRR6DWMTbdN0teOm/FEiB4qqcOkdHZcE1jsuRUCRq0JSzh1W1AMHgaWoykc6KHkCpNNt&#10;Lab2EIGMbq6WJlZ7UMhww8BEAE4mzQxbYNFejE0YM3ZUT3pzx04jsOCotuCzO5WERFUXXTOP+muL&#10;sBjguWab0FSmWggW8Ul3t2BnFrMBQoxlv8XCzClJDBwYDrDpwUxEdYmyQ8zTdia1PwoAHbjhdOCV&#10;dWabaZWJRdIM5fNzWimzuQBDGFLnqO3n7aqlbcDDSbQFN1rkj/igle1yr50gym5uPzPWhIMJEswT&#10;aWBo6x1aGjmRA7CYwBSWicKOf8EkOUk7nnXUNK8a4Eb3NFcDBdxQB4TLEK9myGgCiiWfPUdyukPJ&#10;2OXUBpqIceLbGr4uskOKQodMaKt4rTnbUt21ztjFzQC1g8e2ZtlR56O09n3Tm9708Y9//KSTTlrX&#10;KKOiPEom5a8neDpf+7YAhnZ1uBthnoU3/CUCZY8JUcYnpchQDqGzMZzp2JBmFnQgt0oUNcxkNEVE&#10;G5FgwBjJpi2CM+EyDjXZIKlL3/Ts5SVkRWxt/WZ4O5fZDSHmOJ+29CqwJpTc6jCRAaZCRI/p0JOH&#10;+VenmIUTk4Suij8P/YV1SNa6TJFOxKTOrj4pAfeZ6HP2qYuF3Y1AdRDepCL90/Utled04k+jhNfp&#10;QM2q5lKqKxMoRClQX6hkfhIoAwdpFgqC3PqgUk7tQEFGH73P07rqnRgMyZpAX9ATTQAQQEBPv0Ab&#10;WnQ64Zmuh7cYVX8tgu2jbsr3RE2cgjzAvLmct/ilv+oxheU+L0WSDKgHnRSbr6wyfDh3CCA34ok/&#10;qMpD0MuIg5/6BVGiBALgrw4MQU8Jk5IdjglZb2E1TIbS6k97qieGjFJtmCNDaohf6MF0iAUiZq+x&#10;RmImcGQijXaFo089+ISfMpGMCfSvgz1yfgkFKDJJYqzZUgSMF0CQvTw1kGs45NGtzIuqGXT0kfPI&#10;xE0qkFf1bxqYsWYKZS79NVdl5ZWYDmIWEEC4xHAsyvjUIcwrFEyBHEzI1OTVnMsONOpTg0WBOgi+&#10;IT/hkqgqAItSlP2rD5RQAU8kGy3e/Z/edHYbhXdysnndtf7YxVf00XZPtjvR9vsfpbXv5obUB914&#10;1C8b/8UVMy7i/szjhIEuJ6HAQmiaFHEBk6z0yfisFnMcV2sUhDNdVn9SBuGEDlBcZUiIqXDmsjTe&#10;AIDBSEg51e4aYHJHQlsVtAVRdWSuMS9gV+I5+3W3lRyRvwaCGiZKAbE9Qc4kIrCZvNA5nUJON9Gk&#10;WObNxMdA1LaSxgUJl+4g0ZhDxRwJsog+dCPZmXd0tGNdPgVfUc5Vl+7/zHyE6DkFCQ7dTIU5qb5D&#10;z+SVlDOfZmLN5M5APc6Ji4S/1tu8I+Yyp4YYUC6fbXZjTZQMOn2t7+Q2XMVYzczcLTfEHOgy3BLz&#10;xE2VGrtqUs0BDXRQThJDstGHiG7JIdklLNqlf6Uo+nOgGy16FpXwl14wmrBRSmRASWD0lPxqmM61&#10;lvJqekqxQqqGaIJi6K+xKMxT5WfhiNjqljUQEoSOQKBPZvJ0rr4QCikBnnTwvEGNGlnsZhSAPC2c&#10;ZzYwjkAADe3ALi8terysq7n4djAl6+VqtNjF70pLP4JGPbJUdWM4az6MFZkSwtTOQvLUF1ik1Sip&#10;uwEBM/moIqgmA03FZMupN4VX8iQUc1ViDxsEzGBCipfVzaiU+cpP30FLRqHe1L+IkidSWnL62xnm&#10;IijKjDA2YwRpDq+TfL2ESiqZ6SVtoQ8Pz/EmjQRL/ZRxPfigW53s/6GS2z3Ze1WPltq3NttPWD7q&#10;ZEtW1wfd6vGNb5096nNvMhuqkV+SFtXB2JPNkswAYAgBBmWT90jIA3JnvnBSZ0zqGx7yWK4bEqYb&#10;dSAS+FuHhbJ60pNDtXNeNCRBiBXhZ+Kj3Zh09RUBkLEgMIeSrFNJ5KQCruItgHETFqWN1egXg+uU&#10;RKYZ66qQedzUUOqRX1j1xSrtZRbBQZlM1vkUgYk/V5GcWbjlsrp60tlzY8UkzdfLCa/geBV2NRBQ&#10;nsyr5oSD6mW6x5XIMUdLAxeYTM1ChFgkQIBEr1lBZyTn4uG888ErNE4H0UfT6AnCEowW+tjBp5l2&#10;QZWHq7Xq+Ykrd0+TQmpr7SL+kkrNvZQ+kiHoqSYirCZ1lWi1J/1Na/JTKFQ1cRA3kcn8gEBlJrYG&#10;lCRPnzpFauiQTJIZ1ILDpPlSIZFEZk7nQOMXzZNRApVpR0y42lgqwxOxHJL+aqGNwuig4ergQEtP&#10;kzYhkBQiZRmA9OT7B1JyctugrhNfrDowK05ESXteeJgE/BFExnLJSeexFESVsfqIUehmyhKTEluz&#10;oyFTPPwX89k1h84mw2QC52m4YW5eBU9TbtKmoZrpYqZJ3AeiN2UatphjUxPFJgcwX2B1N7ol5sDr&#10;ZoGgORxR4mCA05JoT7MuYIpJfb6tHvVBNx6TY9t111TExi2av92T7U60/f5HS+1bm+1193EddbIl&#10;K3xdxQoBXYhMfE9CgUO0QEeTpit3VgbMbf2EBP5mUjDHMSM8LjUyixktpD96mrMy76tknViimWVa&#10;Yy4Mqof55gWThZqbKTL+za2qZwA7UFHkpulioLcQYgfg5SnIqANeMLwFqrqRmhMr0qIxzyWe8lfl&#10;Geha7ii5oQfFzZ0k+tjTUgbd0kG25MqEdXUfhfQD54RLxipBuLRCfqJhy+kMzDRqHqR/BoW2iLad&#10;cY1Mwzo9pV1JV6HTa6m8HhR/WnIBwGvST4KhVbomfY0cB2beT5Ib1OkvDDE5MIVezlnqu8/qkDkw&#10;yr8SIFHSU8yY9DYn2KdEfeUPlr5yx+oar73pHROR6SV9bch4okUZ5p4rWacAPpaqpLFmHOFZIYWE&#10;jKIdrRQlPhkRWT8xRZYamXDSHCays9zQWVarejZdb9AlZ4ij1Afc2j6fdEIBQ08YkenLVExIQByI&#10;fASaNgUBhck8GlgnrB11sI/I3nNa595qMjN56GenCG3pgbEo0NDmmyvIutXNSZMA1K8WzcwOFKKU&#10;X9ORRAKBfJVevyHHcG0ncQmmjsj9GrCSci4uYCLOCZfLLnMx1g68PDAb1Ik/rQJuXMVNjLKza7cy&#10;5a0cAGrmdSUyI8FwDq7qFxoFttpzOmakfx0yLcOB9ibQgfPx83/brrvWDt/8mazb7snmoh9tj6Ol&#10;9t22HTob9sAzaUE8wyEpS7BlYpU6OVY6wlQ41DKjrHUNYJTLJ/yjJuZVr6mQSxmNjRbI5FGX+Ekk&#10;LNIWBUrxVmFPZRpjGIsCLUIyrlB4Bmx862HaKyaqmif5MkBYAFwh4KAtksBEo1vVkyFtMUNCjqrz&#10;wk3fmYawPXMWVvi6SFjMLC3dMFFyA0eXvWxU5y6LlqpeY6PCzZ4aCKNccrQlyZN8YwpcJhQ8xd3a&#10;iChmdFFRsWRFMn+VD4Eh7oOZdNZlJVze6vR0RJsR79OIXTxliBEqYhqbdmksNtpZjyPciVhXeNHC&#10;Q/yTKvBW4UhzfVJaUovOYvKNz1p60lnzUViaFkkqzaeD+KcyLqWMyqcpOUMGGhgm6qbCOh1pymSg&#10;CTZDLI0lHHQoU0Mt6IFMPZLFUF0yd6X52IImHKjNvJ4j1qd5Vcb6cUwFSg9A5iHIKI/V6ow5qmFn&#10;+oit97uLCUZRpaktyCicGRFuKEkAX9PiizoczgkA1lvelHQYXif5XYQI5yF1UwevMlZk6sStZbFC&#10;h/lWbtz1Xo3WrKQF/Z6hreEGHS2+WhbPmojiu64imR3x3CTS6TgRlJiOI4OXzm0iwGEsD6ADqERG&#10;tJOZdf7gl+dzGQVozqFHZIteTupyFeZwaLUUhWxap0D3cZKZCDfVrCKyX2dCt92TvVfwKK19ayv+&#10;vPPOu+mmm04++eTrr79+MQ64H+8aY7Zkek16GXVyq676nZQEvHvGDDTjMFGLW8NGlpv04VwuDIY6&#10;oZuKpT7mwWo0d5inFJthlueKzTQq+WjM5c3Y0N5EPMOMdtKB9mpIYmusmjsyGZFWMjMaz14SWFo8&#10;3HpRh8x0bckhU5gC3BHBp1yVM6DdTNPM5n2SlF7ToalMiXIlyFnqnP6tyDCv2e76BwjmROCaJnpd&#10;INoMceXWfZrpq0RW0JSAgQlRZnw9QjeWdisGz0Gg0WCa+rGI4Zm+gd0jEQAcp046ST93bpIGTmFM&#10;oSHz+pKVuSRJIqO2mpb+TesSPUXpVgFPQhqhBnUGsibnwtyCi0mToslqOpsQMjNor2pnPCYfGp9T&#10;mmYmeTLJJM0SYZVs5hgvqRUz6rUa4taybMdN9lSs7fBK5XmaHudpc0Sqpy2gnTkBbfE1/Ocv8hEy&#10;pbq+43UvxFAr04uUUDjxa3Jmsxb+8xchgFmHS6QgpKpEogFCOPv+Bk8Ri+TaayjhqareoY901Xzd&#10;7ai0l+maDqrKDc0+TTT0ePJQz4I5UwMmlgpOIyftIKPf09fZqEPnmq3lUpsIzwpCDlmYZlUyKZfk&#10;BKs89Lt8W3O5P9lS3bWhhH5xmmS22LKtWXbU+YS6zeADH/jABRdc4PBTTokf5t6R0L0eVLcFr97j&#10;CwuT2ZJYrmT8mD1NZwZ8xm01uuUGoTPfyaRMsq761T9jCX0aKZXQUmeSXg2ZJWU2+ebHZt3UEy3z&#10;Mp35t5lpnkUO3ewsLJmD2oxa3RDIdoZggq5Mh2qsFYP6ZD4SZ3NfZhaTV4OOnZJM9EI0RQ+PSCdO&#10;XEj0F32SMFJiape+y7VQHRDue45yu+GpychPt2qvaABFgpPuYHlDgmrQgYhoB5GSvKpzGjW2bew1&#10;JhPCbSXL2UVGrerFqt/qlXFaE/E27pQDImaMpDkQiWoAZOpvTcFemoi5rwZX5QP6T1dBJ22JIvlA&#10;H0XZ05YUqwLue6XrGStKsAV47Ya06uOrMkMPw0syNQfddCVubbSR/8RCijIe20k9bRk7A1wTaDRs&#10;tUIHiWGiJ5f0Dl5u/kqVUDsjC8kZOALYgtpZ0onpXODSKdm/hmQBx6jM/4mAVmNgagslOAxDzisW&#10;rFa5lKStp2ypEjJ0EEDoAXroT0QwSh46Su/XKMZ6QwW/U23c5Ta8oa3+2IIaaosCRnoiAGj6S9IS&#10;jzJNkjiWqY1QyIaovNRSk3oyEbzCNKVl5AoLNOB1ddIJBXCT2xAtqLVOS9NT6XTV0O8J7ENX7eeP&#10;OczqtDN/Y47Mdv/d+ZJdV/Xee5e/U2X5uPnmm4/Sfd/NgeJLHvQ0tMvDmKzGjE96ujwQw7QYhyYd&#10;4sGFzTBwLt5/USBzGV1S1thoIWqQMEt2Q0NEuRRl/jLbGqucaEgGJMJ5EDZprE/bWG3BrkSSc6Ou&#10;WZoDdYoKN+8KZtt3NF1OVUVPt/T0viZXS8tKJJ3miHpqiszkSLdECZ0TQIlk5jJhCaOWZvIysaaE&#10;ZE5ODZK5AjGLOZ3OmdAz8zbw1V9bpLoywc2FR8I0PCUn7bBUhLNCyqiRA2JLi0JklJRLc/SL3+aD&#10;GgLu6ujH6lXJdZQYYUZ9ATLIYQivNzggj+s9gIMYCtPBADFgmUIH4SyscI03siSJ3UQJM0WyTril&#10;x6W64aliKdOkhzSG2JgpEaPUsM1uENHHxAUOjE0yAJSdG2NBGPSMaxHIjSuuIg3K4SAmdQhqK43w&#10;BIdEI1MifJAMGU0lh0rOlwoId8Y8lwNKc281QYNI9Rf9m+9UWGTkJI4QLqdO03Q9nVtAZYaHlr7U&#10;cV7ac1LpbcpNGpsiaDQiOGc/OD2S94bNLyz/E71Chj4ykG8wwHaQlHWygkaG8NcskXFUlXd+klWI&#10;jP1UCVGNPDC5kV9gTWXoI6nEk0aj3lUvieSOTAtPEAArPZvSrJ7VkHm//q8O5nseCNUdPJoX9uDp&#10;oa196+sdnvTPVksZowsCkR/NdFxtJIM6HJkgYFJmJXIBjaYwKYgQOmQChaDyMsOAS7lmmPrNIy23&#10;mheMkAwArcgozdnpzNGQMS800AyzKe0yjwt461ZiWXJAQGk6RWUym6sDemYyncfwyt6zuUN3k6TU&#10;JydKOdXBhJLedGw6Mb2QksXTDkyB5AYdmlt8m7tNizmjdGK7UarUOfsoLksSQKZNPeUU6SZJgrbm&#10;WThZR/vSpRRrsdXop+0IcSHJzUXzta60xWBUYTHMBQ8rOEQVwIluR2GCCyGdczquAiYKG6HYQrBb&#10;w+lB+iONmqmxjvYM5GSRYSiA+lRl7OPXJ5F8XIanHgFw9+rkoaJwujiIYXJVJwKOwZh9EGhcJ5kT&#10;/xqeN5s2NRyeomS+/NTMpnZTPqWBQ6YOoGvpVyKpPyxq8QJh8FTWWMnDVFJzbMQR7cBTSfVMVslw&#10;BkqwKfJ2locQFQ+idtolMnKJFjvXwIxZGG4U5HQow2rSSnwDDRtJfS6pmX41nCHcec/3GWe0Zn5A&#10;h+pgPtRYpvBWXblKgDMXuUJUBcQ+CxmOIzLeoVmmaN2UdFVastQOeVUozAMGgsFrXnWgqYZR7h9n&#10;zFbj+E3jSRQe2trXcJWUsrlO6mq+sQLtkv30kY6cZ9JxKbVb5iBzYsox57pdlEPMQc5CLLXUZgrT&#10;VUliPnNgPjXwEGJso9U0vIkcc5ajKLMMXZMLGiYyaCVcpm9PMte7WiT4uZaQShirWLTKpFAtgtDw&#10;IWGZ4hGS6qWnzCAtlTCjaSVhaYppSAKe+ABjQ0ya0W62QsgUfGBxx8vFSbHYKFCAYxLX72kXSX+h&#10;m4DIq4jKJJs5HVsknvCmSlSNmJYVg8sk0+lKIyLRy7W8TacOtIsqG2lJ41oFeQFmTxGwUfOJ0EQP&#10;Ogmvkg1blHRFBAS+N0oqwhk5qfJiXjqz0ucyxhSYAyz111JYblQfdyVBG9iNIDXhBFEaJUO0CBqk&#10;izHEAAGE6q9z0RxN0ljSINOBrVvpDklqWXKpswXQHNCI0yQ8BDCN1Dn42OJwTOOh71RGMmNOdpAJ&#10;+kK22LMuWdHWuQElvY0RanFM4GBGFdMdjlWBNFZb0kAcoZ64AHzqAaPyOw2glsSo/sZv9YdLGIsc&#10;VGr9gVoC63HUNgYzNvPLaG2HIXC4Bvo5HObNnGD4wFUl1IxYl2ijQ4MahbOzKDk2uaG/0n1wJmdX&#10;TwhAotPRiSFj7UPO11Ig1UzakzYoSU5gFg68z1VdnwEiW/bhRHu3e7L3uh3a2hcfQw58b64hQnia&#10;y0nSzoFJKTtIfYcTwxxSdiGfiNuFay16Kkcd0s2Yk6SXxJpJLDmFcVUdCJ6cAmmsBIYEPdNMz+mc&#10;wKpS09zgTFhydjqQmNqO1DRlKMR0gw4IaWmCS/XQCrMP07V2GrMEkSSI8qmoUtCkj5wilU9tE2rQ&#10;dlFBWwzhbzvJidRhToXYZnNFN2miTEKEcBFTSPaECWbGZIJUEWR1ax6XGK5Jpma9IwGsJFg54DBz&#10;JRTJQ4qnDGRnFENwUELahXB3m0QJJa1vrOFs11kuJ8Kbaxj3HJNqnBfJMgrwedr8biPDLVibZ9Ob&#10;vqg2UzFv82by3J7Kr/6ajLZEB/ikySImwhKmGYiZ0qNOfJVOI+GPcHOXo6Ci4ZbWaWA1ZmWJSqbT&#10;xkyM1WtOrZlc0ljtkm8GizVTzZW1eIKDy+rwtUoSRgLnq1xLLgzPe3hEEhstiVq8oKpHnfsVE+iD&#10;hgaIqGYeABnDEJA90iko4+uZxJaJsM7EqwuQpqrCrmKIZS5zZrW4jGYIGOmYpuYYpWkLY5mpM4Sn&#10;+VkFSn7bPzYKMJOpQU8ypLGqDcjVh4HtUCwYpgQMBFIATzPhlYU48umvVmooqfr0e/xc1m33ZI/1&#10;mvlk76fYmxlkjBFu6mzkZv6MGVoY6GE2Nz9CJvOazlOgMyowM46KOYX5WplccrHMRWgD2BhuzjKu&#10;WAx4qnWuCsAy1Uq7XEha6mSUUBjnGbT04cFEKIN1/qWblxLeqe1ovvBA1Xrc/9m5UdrO1OncJicJ&#10;wyjUNq3QP1kEN/SyyY6WhltOh5KWX06n/MYuBGbSpEOyt2lrQdBIpW6N50lR3TSVj4YJS+M/Pk2a&#10;JW3gp4glnkzKXxfIVF45WpoFGRiCSfI8/QXN+CtdeaqzDAfWsFQ1naK2yQFEUUGiWwKIQCbSfWjC&#10;0otKwgtWaaMKZA2nNBddQDC+vIvRjWe//bSm82rSKfFv7tOitAXDzXvpBTIPB2b6FCWpzNywoBGj&#10;rMv1jqhCEm3Xm6iXSDL1lMnmwxYgD9y9yo0WU/KE4EUmRnFSR27J56QLySAVBV9mYoI5fI7gSnRo&#10;owzJbC8ILSMlQ1r4K5CJsFSvaZ1qmMx1gQZyoqfUoYbgMh5Z18KlDAomsuZz1FSTRMYM4DshYlgn&#10;hl5LAhibChiMEiCt0/UCBRsVwqgMHE2TyY7NXKHj5LN8SIY4kVrhWRQTcBrr4U0gJjcGIlxHi+Q+&#10;nDzy9aWdPfZet0Nb+2aplDwDMiPWCIcEcs4hLYcaexnq8hJpOcTooj1fNGfndGQOJzAIGKnJ1E1z&#10;emYjZsppNNfwXJIzsE3rGcCC06YwMg2hLB0y7B0ogK40xp5+yVQCGoh1LWy2q4Y2enLSc+aYuJUl&#10;eplh6Y/CWWRICXVo6Yz+AKtky02HyxZ6mlLBjf2DBheG+xfzRSApN83LyZC2keBAzF9obLZXN3YO&#10;csHQiQ63lFHhNMdgTP4QDqqRLkgy4z8KC4RzNbEVTxrRilibRo0rAQIz0pXvrag5o47220z1Woa5&#10;EaT7UJh2K6QMT/RnrVI9rBD2RNhyLd+caTGooxnoxmpzOvIlP/byCd16uAc/x33t7Ux0NpA5T3qr&#10;Q1ZmNcqv1tZHdcLWJvud9X63Pq2x9dQIQhOmVvlUT4/rlCR52240UsRfKx7/1FX+qL9vOmt74zYC&#10;qz9f0ZDlUfXM1xJqJf70lypaKqMQzox1jneMI8KE2TmhPzL5Sgcmzeyh60kU7a0DZHLgLA2USACu&#10;K7NDuglRKOyrfQKtfsuNqSW5Jos8LfJN6/Ayl0A46YHtXAIK0DasEJjpJV3GudmGsQxxUlq4BCaE&#10;sK/i1FnFmFGtVIyBHPgIxQiNvJqa0LMe3t6g5KYqajsFEwGdAufT79c/0sUOHnuv4KGtff/iiqWv&#10;vmnOURKBPjY1wGmpZmYxqu3Q6GJkZocktJwzrxljGSdSnEaomVFttHNJVTO1ZZy0kLB/Mh7lTdlk&#10;AXMiAUZuyuysbhktDTpnEZZMsqm/0uhgwjURp0pIQ2emEBaVyWQkmJYI2tL0cZl0OTEtiqqaIE33&#10;pYsT54TavJmj7CCpxFkDFS4ZmCL1FM9MW61/ymG4js4kjij1EZb0r++dSdREwF2upkxKdnnQWa4W&#10;xE5L/WiLyzJOdU0GRTOHsQjMbowFRq6yukgM5KhqLWAW6MpxobWbViNQu1z/0Ed2MSO0dMYkM/pg&#10;AhHqvqzBq56yQifqaOxNORqbVHd9pb+3e5b+FPrNdrSSAPLWsQm75y2KMT9xQI4eqf4u5/oXNMxa&#10;cEMYeWrnbHc6ww24DOqkgQk2yQZzGOJfAyql0a1FSqOWXitpcKxafImSgZNBjbZsLtLeqr20yPhl&#10;CoF1BURnTKAM5VsX1F8HVQdYYUyZJTIKVNurJdMaXYgslNmJ/IYnz6YGBIOdRcEWfQpQXkL5XKq4&#10;hAl2S15JkuZK+1dnI1Q60diOVAasdCW3FiDTI6cgt4i/G8Z6UOElKl+TIKSU4TN/ImCoIlYGaotU&#10;Vx9bHv75g/meh6Xi884e3RW7/vzQ1r5PvHL2PQ9SrU6MJRYPGKbvCfh6+NJQUhKx/DXqTHmuCtCR&#10;UTTyl3XI6QzmHJiaMNyFGZfCYyM8x0p0QoVLLsAZ56YDZdqC7ZqQr1lNr+KAaS2zc1VDOPEpQ9Bf&#10;MJsaZqL0GgMZm8DiqcwpaX7LeukO/YJYl1udm+rJCo2lRU14Chpa58rBJWbJZKrayNGb2JjC1VDa&#10;qKdIqgAkcVItpackZPZcP7KnpK1GaMCBje28xYUoqa1K6h3AcRWRM6wZmbXlAxZZjmCIVieAyUzQ&#10;4JFOl3VSSytK1AN/tDpXdcAdRh89jU2h1l7DDYSVLDeUIDK4RoYLcp1Y1ghsJhO0ytKHSZPtxikn&#10;JihhN7jIe0meekrVgkCGUIymmRID4bpDackBjKWOT3zgAxFNTQDIJm29rxVtoqSoL1eoJzxAT1YT&#10;lWZyPNvCR3eogNGasCAE9uaRYauLDTHch5nAgraY33BOTdBTeutloE7CZ08MdGtZn6JwY7UWZeRW&#10;N+8ikLcMz0lFQB8hLTMVaDAv+pv6GJWOmyaflmGSS/oFNmqXqDKXyjjWJKNiGtXIlkFqaNMnv0BG&#10;uxogcLh68rUV+YUnOgXleb3B+zDJB7HSiqnrkcx9TYCskDQf3ep7Hr7hjWuouz9PAG0Hj71X79DW&#10;vjDeZJQZHNTggcnapzCMtFgnvsImoiA6fUyCLb3ajhwTOmN9GyUTZSqDVtJUJdU5Y8AE5MKDRXXk&#10;a0o0MZIXniDK4ZyghlY7NUsIEwmF6UxA2sCELlHKTOdYG9E21zwxQcnUOUPCtYFGO6OzOSsTmbCb&#10;B11LFCJnbME1rKOuSWpi8tV8klHzIxMhR20ZCxUFUzfR3h7IaXTNnqqdqi5EUlGeMFfrbEvyAdob&#10;d+jcMJQ8U0LmJRK3NAOffOXT5KCt/NQRKiD4KqyExz9l7sSkR0M4d92QYBg6F5g0NuZ0uZFDtwwo&#10;PYiPMsMk62RF4iOYKTbBb3GtCRjCAyYDS3KV2w9kMj3pxt8EGaerj300hxzlqDrhVgE8zuFT3yhv&#10;zpUYSXutaLGgWMlP2KKkSVLM9axOFyXD0Cn0aWM7zrXgoNLN1xVoZZAikId1PFDofSFKZ2VgYgIW&#10;6U2ga8wUwCmS6evUUALo+pwahwpm9fnLP56NEMzkiR7J2RHrJRFWgjjkvMlD3cRJKqxuyXy6MamL&#10;6XzY8j9pjCMwAVGpuauAbCeCMucwkIq2TtwXJy7yW4cpi+mAEKbDs5zrX9hSxa7fYaWexhFOdIlJ&#10;H4l2Wr3X5/J8uyd7rdgh/qwbDrbQhHlyBfLV4R4ArHKptgOkkS5GCz15DW3IESEmU0hfT/NGHLdU&#10;8542GQmtkenCAEHzL5xObflQOakNfTDQPsYzojwMaQQa5O7AJcnoYHbIHMqMzO4bMSqDRd7YapbJ&#10;JJLYIjnzhTkF15h0UgLtGoLAlsjSs5xnkcRwbDSt5FMzncsb3WQC+iQavI2Y+VHfwQ3dof659mO4&#10;sLuVVe28ps8qM01WbXiYLOXcpbQhn8tqzg43Eh+4gbPaX7qhnvJ1XHpBxdQHaeT6ppvEZmqdmzbS&#10;KEMYIqOU0ETZAZP1l+rpaBmo+SqJSh7oYMSBnrnIaGI4cDFL4x4SpmGrzpzoBXWudr8xgA7FH8Kz&#10;HlkGZSmGhqqR/KwhxAuPPJe9zs6MchJwElgnQn97ghKdITwTuWfpfnAiL+WYQkJWZ0lYs3AOwRhC&#10;mkpOKgodCHaLbwyplrZj13ykWzUnlyHjN/HRQDDHTczlpLqDS2kRQ6oxXydgYLVXIkoKKZBZOAjY&#10;mg7YJRgdwKHxv/THcCBNp2N4/X3caat+x15Guf4qU3slpCEjyadQ4D4RQ098xyy5EskZBaoSxJA5&#10;GYamGmE3nJvVKGNwgbn4SL80x0ShsRKP/oYDYSsnmZpXjOCPl5MzCaDnSU5clvrMvbj3/1B1B4+9&#10;V+2Q7/tCfSLNyKTFzG6smgIymE2jxLCP5LeSuWpgQ9PMLExq3kQIw/OEUMkcXU8NMIPQQK0TXvDV&#10;Se4nGT8ZPEyKQPRBYVMeGST31dDZlGHYAJ1Rhz5I08xMlOYU8Tf3MSqDEN3Scc6l75om2CWqiU+m&#10;M0YBY/oux5JryJuqgWSP1E2Ec3Yw9KuFtFFlahY/a890HOkvaaBk3Sff8hK+ky1pYNJMcgoF8NZB&#10;Jk0zDSKdm65Mx8kBh2CL3iwJFi517gphByRIS3wkXRtDeEqIgUay2shqLvP1g0sOdsmfdCJjDboU&#10;lc7yFVRDRq3skKHERFOoac+AyhYk5ENYRIBwpqe8ghiZEhWbjnApwnBkWk45L401S+aKhC75acEt&#10;zdTKpCEOkNN2pihpbCJATsmcDEdhruIyTcAKHM1Jc4ReVnJK0E0ws54aJhnOOWMLIuvvDA2VwVng&#10;KdrpOyNClPxFNBMXxGaUyjdKgIDsshvtZjxBmDrXKap/XeXFFeq1fYT0tQASrTySVKDKX8s7qZgJ&#10;BIvSCnxnoyTEBeQQDGwzOiknMgQdGMJEihL/9GNOwUCU4SR9kfowC3jieuXIMS4BCN6pXTOpBSze&#10;LVMd2PTllUNGVr6Y0aKcznjUwH04aXls60/3XrdDW/vWZ92+8n/NfQ/5eEhxmMGjZWEayb+NkS2W&#10;pKARwkBDRd5nWNoIBVFJr9PiREo2nREJKMlVgs1QJGLNR8kSp0Mf83gGCTHmVUS1BzKdBTm21AlF&#10;Py0cYJI9wdaBdsMWLyHEYEYCWSC/sdKMgxzRcIVbOBGN6TJUVRkNV3M6gI/MES6uJqM0nFkYhYHI&#10;NEUmGtXoCq2zqkO+tjGFKVlpSs4Erc5iwlWoDmjMy7qu60Wj8SrTZRIGmRxZaOo7MbQORnIetuSJ&#10;mOTUDiSyFh5JPOAyzNOzer9RGp8aL+KMENddOyhfgbrbGEyaSU6vJrWatq2KSqczi9piaWMFT5Gp&#10;errY0KuxPJBGxNW5v+oHYSRzTq050iDRgyotBSFNS5Umk3MIEujsecYLHlGgVjQCy4SMwSYcUQCl&#10;y2w0TMDHok2QOSF91UneMF1jzYEoBsKyqE6sLL2qNzPqfYVc3VDJTz4Z9TWQ2fW7kOJE2YLHPbRa&#10;lMwbzUwE0miwJ89lY8aXbHGjQdqki9E8p0gmT8msDvJNbDOQTcU2tnUKSNOo5GTyUJKgpCpJEn1n&#10;Wq4+fGRN5ud+kF8pY8lu1CRJkIaedlBnGbjq0eWzjPSHrlqqj7vt/4FrdvDYe1UPbe1bv2lcH3cz&#10;lnKrqVBr240Si/RkxuRpe2T0miCkMpTiwQGnySy5ucIl5jKTMjwTdE5HNlc9U0aGWSYaSJ+aZDoQ&#10;BIagQyutZJhZI6GrRt/1M7+gnpC2lIGchEuUNEdkEofMxbT7atiEgg5MQSIA/MwC6sMlGZKz51y0&#10;mx9zGdAWPZIpUtrkG6NmfFfTZBfOJW9qC+cu3kqDDHbzLrFMCqTUXNWSAEktyykaWapzca3GxNPM&#10;KyB4zZWghsN2mGBN4KTqiSjMcdWh0VhI+qmYnpWTOs7FiRbjTmzRqsVaclVSZQgQwsk3rEY9Fh4J&#10;Y6jaJ+NUJqS/ODctiCd6irAK6BF04JASnGfmgahqqBzhFXajAwCxS8qZMVQpQ88oyJ/mAm3RAyvV&#10;LvaWRxgIbupGi45LuHxZlY0oCYaCCS01JBMLfTyMKRTI7KFASe4oOczbODpXr2mRgQaXjEdyr2am&#10;aaBEKHnuvkxuCiZouL4OOmAmINeDPWMMx0aD3UZ0MynJjRpCRc4XRdPOdmP6FHAyNuUPl5DsF5hk&#10;tsF94qzvGuExAXeLZAaL/Ulo6VODC63UB5P1uwlEnuCjFm4mHHVu+hgUSTbOxRmnk5rMJGkaeKqt&#10;VGenaf6FcSs/3yjnjWWDQk/xam32kbjxWTdIuXoc2trXlI2/DX5Ma7mPHGSwQSPWDHlWHXKPahrn&#10;8BgWKr8aTfeGqApw0g7XlWQqoWhmNNWap9A244rOpEuiy2AgjA1+1WgBjGJ0y6rdiDUdNEPMdy15&#10;mW01OWecQqGemgCGmmm6bMmIxGGa0HbalSCM4iM96sSVBteb+pndFwlCBIV4ykRoVRVA8i2TppQT&#10;ajXX48lANAeNOtgVyMpAPB2FZOmRw5XDCX2mXjB8CBN1QGyrBdMR8kRAVC+daKN6Ap2rBR2kumrj&#10;NTqrtl7IUUjL8Gm3nrvSOKluTcylHwKzczLHbGMH3FGHTFPPHIgtzpLY5tikX4tZWeqMpBEILGK6&#10;RpQ8wYMmMQfqHTiQFmlmRladF8jtBXb6zm8MwF4yjBJajOv99LXfxUYIZJhLDD8FYQaTSzrdzIxp&#10;pE0DOWnW8o9hi+My1vBXCyhJCA78NYRdcarF/WCLIfAHdjpw7kYyjlOyPWGLDkWIG4rGfjITOb4+&#10;bH6pnqYC4kjF8CMa4rKsvHGTkUUE6X1zFI3Gl/2ZF+6BrQJZdg0lJWelmHKkCkPMD/SRpQBlOGMR&#10;SKJAtbgxr0MzuQEFvktPGbYZiS7W9NeVCMGh9AGHZKaAqDxAGZvomSTBWNgOtvt/JOu2db73qh5k&#10;7Xv33Xe/6lWvuv/++5uZn/jEJ0455ZQTlo8rr7xyMQhSqmWrjD3ZY2LNFqPXiDLSEJKMhFKQiUMF&#10;plxEsrlJHucQk6YqJTO4ij5SPBcAdWMWAiCzg6hlFkAm8WBwEhKGkO2Ju0HYThJYInZ6k1wmVtQW&#10;W59iJjqQbc2AqmEHRk3dl8IzcWRGRhmzWw0x25o40NBs6xAd3Wb3k45mTDVsGNIul/CdjMqrzOVH&#10;HGSCU+tBpWm+gOclrdZlLG8o0D44rJcbJvCnVX5YYeWh75Tvqwimpn8js2utOquDQwCTDqb4rAAU&#10;Wx1I90BhKDVR+IIDORyCnBIy8AVTD8o3ZtStRpPtTiQTUjKNKMyhN+UhIICAHsxumqP+4sZcGGgk&#10;2qgQk2peshZhbCsfRU8vN/XSO5qWaIiV6EESya/J2EV/U5+wSwn0xJZMAtqeCOh0GK58+9Dha1+a&#10;12QoOc3JmVuYWlI1ktgTIb42aMtQLj1IYF7aBTDzGH2onpMhUg6VCDqr8Eb76lCXqKiMJrNikkEJ&#10;zVgxBAereaCbMlCgjMoUqNMZCwKpf7WbmiA5f/URUYNdXMqYqm6ZTJxaUaqXORBpyjGyEjQGtlRT&#10;TxnoPe7apWIGgsrUKLxm/jfu0N+MhCYu64qy/zonj6oqm8pUq+2ebKbno79+YLVvFbVPe9rTCuip&#10;DXfccce73vWuRx555K677nrPe95TpfACO2V2JinDQwq27GZ+zJyetMh87dgMoZZh1cygsgigp4w3&#10;4JGm8Fz1XdJsNLu5ALQUQA7icMXKcBWoe/+/ebQ7e0bsdIgtqW1GoxhKa/Svp26jqlWDwowsDurp&#10;bsTU65naUB59eGTe8Tw76ALmAtIstkSSnjWddZt6LnREdfbWZLxA2VrDhSLzeMn3VbjZSnsFx8zo&#10;2LQUamWySwkk6Gn6y5UAp0gh1zPaEw26MSNQCz4Amosx33DAEXrHnsDLU/8Ki8zEIhWTcklXVOIl&#10;E2oAoGu/CuvubKlG1lG5jcKYX399bcOkSa1kF3tv0kOjEgHMSW+KJLY7b9OQgaiq7bq+BuJrIhH5&#10;+MtGYcmX4jaqJCbr5ZwLpzAcbNvKqs70RAc3DrG0UQjEEGiIpS/wI9O1zTCmS1iIVisb0RaTpC42&#10;YkXmASRkXjKIuOSLOuQ7S54nnjDc/VHjCLFi6Lkh2XBwXkO4JLi/W51JKWQteCu80ED+JEur0TWL&#10;/ihch/v6yVja62DHlOGAieagyiODS6ghhiRBZ3FI5hvv6dNMF6CqzsTgwkkN56YwU2uy57ILbX2l&#10;54sB3W0QqW0ajjJJPC01PyNcHTDQgS1kqJhNzobAHPkH5sjzNINdJyZv154/2qpsKjkT5rbO11dy&#10;t64cWO37pje96eMf//hJJ500teTVy0e119WzzjprI1OTNKQSq8Ya5roC8wjszEqygateslsJydrF&#10;V64m00yRxLAhnbGt19MYOsDRtgipeSpgDDDQjGwkGK554vkp37m66AKO8UPmwhZfxfLUoBUfTOA3&#10;AqYHupFQUMxU2PqbKRYaCzIeZNI6ENgQ0xDXYwaic2YKJtU1SYaF7UhOzcmDmXHQkyUHVOucGyF4&#10;WEAnnibT5LAgI5NEjALJYVXSnHQlttclVgI7Wz0ISyajlKnjACrXWrRyKTLLq0lWnIYJq2M6eqpw&#10;Xc3iBskeuWAsLCNQ1U0U8wCTwmrxxwp14NzsAT4Cwtis9oxE+sB2ZgQZVzvre6FQbHKPGeGP3E41&#10;rCQIK0JMJf0wDbNbQ2cQYT4IoKHuoJsdsM5KRWMxQZLrL6NJFyAZgf4WACDLBKbgIGoY0sCHfijj&#10;pa99cXUIaRD9vdHFzkaBVou/kKKSXmtAJQnFkz4mTOMI3wlymlbTQSQ6O7tA4TiGQAZ8ZFCAPNGH&#10;AmYJ9Oe7meFGHTJWd0gYPZ4OZer0vvmnAes3DulcjcJ2VUUC7hPYDG2djgk1kJtYEmGhRnjNxS2L&#10;uowpQFUreCpnnAgDdbpwaTs5xA46UWRK7INfXrD8IQHN4a0xnukOOYiVlmmOEtCNbqaU+eC4NwMm&#10;oPZjv3GOHrOjT+Yrhy862Z2qLCUbGts92VDPXbl4YLXvVrS/7bbbqts555yzoHP9oHE96qse+Js8&#10;My8QEhARqnlIu5Y+6EDRkEnQbAULM0GbzpDppDhbli9UwHDlqqGST6dCpLVTGEIOVI0pdgjMTMQo&#10;X1Aq1qRZHXLxrrFP+NbVpVe1zVkZtC3zqiEnmfpdj02OWTPhKRK6yqQtiErlm3zQFnP6//nvreYI&#10;sDLRJHTNNel0BaKMC4Z93FYRRsG3RZOTpaZyVEWguDFWxTB2SiGtgNKZWE3Q7e5A6UEHYTGOMpVj&#10;MorRbqq1v1V4+k6xau6LBNiYh5ozF38t8oSlDOF7temPJhllloxGMVzl8N6PFiNI0Gs81dE1ik8F&#10;VQeqBD+Dj57OhaXpEemqW/V1sqXZghy05cAuGQhEHLT7oGV6Kd1R577Ol3WcYJEsynKted+pVdKi&#10;DQmNJzI8l2odIbFnA58wE1n1RzoRmSjJXyowjRX5FgINELUVTODFv3W4NNBBshl9YuuQKRTKkVdq&#10;lRPRjRaMdUUzq2QwVjdA1lk1hJflAK40CFN05WOIyW3OEevrMU2o9nxxlWIBiqs8xLYa01Iv4SBk&#10;0plckQFI53y9rbbmNAWidlsghLRxDK1E1dvthL1FjVrVrzSDsOAn/TxP98lMPWiLWIGA9S5EQnnp&#10;4aQtipGWQ+q8vt7haz+99ODbZif1dzeOjaqyqfyWfLb+9FGrWvcL/ODycdVVVy0Utn+1b22nb3IL&#10;71oF63aI17zmNW95y1sW7g3PvuShHnzbQz3MR40lMAaKN84ldaghjNhMlxCRrJEcRVtXghbqmUoy&#10;VyqZlAStM78jxyHO0jht2CRomWumqZ9ZMJN5XR15al1IB3TIxJoYklyQBjjEZPaZKu+8qSpaqRhT&#10;WyQBPkeG93ShTYgchQnUIk0Ok5509poFEpQaMiLGFGqblJA/LRtqTiqABERpmk/1BSZruDzRUneS&#10;pF8ubzmFM+akTQ1WF6nr1I3b5i/b11v+1RNqWQEX80vPaWkihm3xKzmEMB1QAB+1hb/a/cQJMxpQ&#10;cg+tmJ0jww3wdYEkR445hKmBiNqCFmY0aTCpvM10QX8t0nHJB5zFg3RhImKsmhuD2ksH5KOes9M5&#10;x6bfOdcXaQJq6AJzCC341P4qL3QC7iWU5NBGX4qgQ8rBIor+J5y+esmeWs0oMok4NGlCrf45V4KP&#10;CZkHfEq3xhM9ZYjl1NrLVROvDoIblGXmouwJ8nIDDE2/MNBZ6ilVnYcfQyRGmAgNNQdXcuOELCK+&#10;6ExIMq+aOAU7uGzi1rmVK5ozMDlWHRBYf915xQoCzeLY5GDaqT7NQYSqPtI6+YYQ2kEmI0LdNMdu&#10;cokhTGH4t8BXeYY7OzMCOF6zhSQpRKQp0w4nmqPVasWl6vbQfcvx+OOzR/2a8WP+/sLfNN7lqmyV&#10;YStncnK7J1NRyy15O3Kdn3HGGVVV1t/p3bMf/ehHX//61//CL/zCxz72sYX31u5f7Vvb6XULbx11&#10;so5dq82l6/d///dfd911L3rRi9btbCLOJcRcY/BLMgW5aMmq3GTiatIR4prgMp1BWf9OuxG0cDQp&#10;C4mNsczOmaQ8JwNK/Wmu0UyjNPNLXm0Jq4Vl5mhnN0mphokSrDRHNLBOJI1zMM9UxdPMaDXQrQgr&#10;JGFHbCLfEhPaoglpPSFVQ/s0nZWfWqVnW8bJHKqXzUEMdLVgbOoD03RWpmO9ltzDBQyRWsziIpQ2&#10;Olebmvasnknc9k+3Nq/J5IQaMz30eLWkC4AoMW+ETzTkfELhOXNZH6iMBGM7FiHMYiyjbVvybQQZ&#10;1zapQqFA7S63q9GJmmcFJENpFaOVl3kGkcFI+jIvzZaxldtegQ7HsUYiHK14SvWQceFXTenKZAs9&#10;DWo0hAz5yAzGpPVXNNCBwxNltrLYqNd2Se7UjBVDeuoU+Za5KElOe4Y5T/OBfGxRuA6ipwpYftFZ&#10;hJGQ5E8TWkTTmRmlro7mku7IWsptftc7WMHXrjGj2tqiu62i6EMH+OykibarpI2YrBoZUEKaxlZj&#10;dSaNoBt1s9VzUqv6YIuvV7mhApARkmoj0LXMDs2/hobaypBMSjrFhSxpg3Al432AZSAhAFDgLPcY&#10;1YbbIv0kDz01NkGWvcCSXvMSjTMkT17NeCwTmia9l5Z2vyoL4atKTjPJpi1NzvLTdjvykSNHrr76&#10;6iopX/va19Z5G3H++edfdtllNeR7vud7Tj99+XXy2mP/at9Ftqy21Qb12WefTXle5+eee+4mhW86&#10;m0zRso/pw0lynbMRQkAODgZysM7VoaseeMtqYrJb2kZIMMScaG7lKrHh4sqkHPQ0YWmamQhNGHLf&#10;kdX+OW/qA+lTVQ3UKOLTQ83VpyGTMrGlHvf+g1WrRQw90xdq4kkuBkKhjSpvMuLEoq3OdZ/rYjXe&#10;//rVqcXWSRs9cn3NnOLCYAfx10dkRtiifHfpML+UwYNUJ5l2W5bUcKAwYYEzs4hqkpaJ0o/mUKFD&#10;OD8KwzmLa3J+uo5KDNGQbDiaeVWVJQqZBl0OMQTAoW5bSn5qqT5yikZIVHVlElW/hFXD7Znv8DKw&#10;hUb9aE7aq2fBHItY3rwxUZnGu3gmJpqjj8CkRmX+ATF4Up7iUFVhrD7skKWNSKu/1DQKr55VnesO&#10;nKU+clV4DQFXdNTAUzxc46lmbAeoOnRHgiwy6GBQYLVslPxSRW11xF/+89VYaJpPk4wqYYgGpljr&#10;mEYzpKFq+g4T8Ei9s8wxDcBVPq1MrQl1osmZ0PCUgUkfRtWDj1sBF3ulXtK0eoPbPEPnrDhVlSn4&#10;cIK2AI4m5+ZrQocQKSdF9SxXS5TvtvslwbkyahrCIX+d5Msn+EaJqXoy3/xAOACIkUI6ok9dKtow&#10;UIe2uabJmZgSNGmgg5AMhwUkXZb6IIcIraPAgYQMpKc6JJPz3MCBBoYPolTM8zRqbsnm/3ZSlTWp&#10;poXtnizSLm9Hrlrx9ttvrwK3Ol500UX33nsv3xh2ySWXPP/5z6/7HGrft87rjtkbb7xx+mVi1fPA&#10;at+qx88777ybbrrp5JNPvv7669PSD37wg/UND3V183skWhiY0CGQgVon0sshNBIGMibjkKsmuByo&#10;5BZFZlJJrCY5VzWStmQzmhOQU4obt6jqX1Bj0uklenKYHexvdcJVE6gdNB8JBn9Ka+GtjasTT87o&#10;oz5pbCosbtqYtuALQUuZRrv9XR6qhTyoCc4uerSYLumcRyZc5bQ+xrlikSmMWXmkEHXLrIqnEKWl&#10;5DIrA9muJoI8tVE1Mok3uBLShd5EvukeA1U73YeerB8g43lqq/c9UfOMHSDKgNVHUzQktvugudHV&#10;QkBY0MpITIpqVymgs9i04/M3mCYzEdXSixxDiDBquDY6ne9+SIMaxU4wmOfahkC0cl1MajHE197q&#10;vF44ZHJAATV0CU+PU2Zl7aWeisqVPmmQcvQsyLTosCVzZgZL8gex9jSK0cdqqc7dd7RPptz0kY5L&#10;/RUl9/KqCZOJZCx9EJhq4ykmhVfiw+slA19gCTHcpGnIz4SJnMwAnEtIJdhCf0WhLY6GTs7bUtZU&#10;DQynG5OacDSzQUQHAtnFyJTSgk5YPJFLAphRJvheTddguJNOw1Nft57MrpK4Jv2SXsObekSVbMcj&#10;oG3uIg8wBSfylv50Ntzm/lv8b3eqspSNyVt51B3J+dhQz3bxzDPPvOeeeyhw6yvCPvWpT11++eV1&#10;X/Lznve8H/7hH67y9+iqfd1sry3r+laHurfhM5/5DFvTeWmjeyQyFKdcl8QyQGIZaUJoSMMtCGQS&#10;MaQztpGPTLIDPHZdb4mJziQLaKqENMT8nkFo/KCwxmJaJUHfMoPrRpfqoUx7z855NX8qv5mcqZnZ&#10;pXUqmRGekZ+oCpcSMr803fQFk+rTFgSmEtsBHL/gI1OYGURHeCIHVB6BjlWNxi4BTEtzLHgmziZ9&#10;HCRLOZFX6KaBokd7kk0rci47NA1BJiEFLgznxHzKWCkK90QgHY0OzqULTNmemKlldZ4IjvqrGAO9&#10;kzuDSEbVLJQy/M3Ab4BAj6aMoYSlxgIgWBPgiyxlEG4VlZirRvMOdjW+ga0TiTbt9Cdq9FGd+Em7&#10;NDltYaz3gMpV8152Rk8DH5nuyVFbg7Ow8IUDNZCeIEOtRkv9ze8EVH8cJAPzvIQ7KbTkSDzTR7JI&#10;KuIOD2ZJT9kTSCUDaDBROgiaiVXSA8op0MSLBI5MVi0vqSfq+bd5CtaBjPbSB9Nqs786cOunYKIV&#10;3mGsZTSGp5JtIIoxqRO5+niXgjZmbmFSvM+B2jzQSjqhRh3eqwPy+YJN8FVSoBxrXKd3UF5Lda4w&#10;QmnGGsU8NehaICCQI8MHu3gnCvSkk0gy0L9yD3PwTtLJWfyaOVqSkNIbIcbvXMXF/3ahKmuC9e+m&#10;J3VHMo9dOl72spfV7u8b3vCGKnyP6nsetm1vvftWtx/UX15uSnG4VS11VbZJSvlRbya2qGBgHfWe&#10;SBJFIUYsIdfYVgTlzRT72w2ul6rJTqO9+vMeNFdzaa/GP/+J1bRrrpH6BIwRRQJFSN2BkArTqMne&#10;D6DVKlD3UaR8z5Fwz4/Ns0Zm5xbqIoNwejJjHqaSmtG8bB4k/1Y7t1JoixhWz7yrwf0AZnFdSXBM&#10;kaCKRcKuZN/1Nl2KW13KzIVWsouBzEjqTJPpnO2ILWVEDOEuhH/5p0tNmVx12qVEu4TUVeRDiYU+&#10;YoglBT3TxqR6dYbDCqwTM3KdV8SJIasIhqCMmR1NdLQEE4RcybQxeQ5EJYEveEElHY3XMqaQjDIY&#10;y3v3SRKjQw/iLBBApvc71XmrNrzKRI5lUm5dqMoAuFAemQzUQZgmjJxIMAsdJJQVgAm1SIOcc4kD&#10;/ZGM2hhiyDOQnrgYaf5FZ4+6ZKEvRHl7Rs3ix5UgWM3IkGr3nk5k+oY4Qwh83CE4GO7LGFRFPR6Y&#10;Q4camzncKIYk9YCoPlVatdStC8apHdAHZUDb6TLGpRMzysl6Whtact4QRkhdSiv0F43cSqEmRnQN&#10;5L1ymAAanDsviFXL4586vwT5ayDlVEMADVHVaJKNDJQG9OEpjitVU6zemV1b8VSdNP8ilg5cxXC8&#10;UDI9FxnMrEvqb5CiVT3Ejc7IFxlt5+UfZEMI5mNX/S0ATY+lJ53RUMmMffjnVxOFhGHekolA+Dnr&#10;vHIjJSewyJcQmgMyxhoq6WsA98UA7SWqGtNTmD9z+s/jin09gGJbj6UfXZo9tnHceeedp556avtS&#10;hNpR/cVf/MWf+7mfq53ghbIO7J6HbVi2sOsTfmrp8f9kdgX2GAZwy8Ug6QIJ6pA9jDI24LQd5Hfm&#10;AiQYD15yxkwWKVkrVIMWs4nBb3lkTzVhFo5UNdMukdO6GVcJpva2IQqvE8s7La1GXworQZVMIuZ6&#10;Z9RSECbjpJ5TNVJbkqamJTgM9DHFDQATN9cMYTSXoZ7KmArp6V4FKKUXpvLT13RGkySJ0wk7BK55&#10;61ucPFAps2qCkyDnpGRG5rW+YUb/MrZadEe6NSNLPqAqSbn5ES8kLLqMk+Y4QTN3a2ZGseZDgzxy&#10;xmYpc6lMcjjNzw7V3tZUJKj8lGaKYnbNF1gkyJyF4Kej0zoDSjUscIVOOiXP5TOux8ZymfU3akvv&#10;Bo46JKTokLRPsjGLNINRkgpUmb32IwuN/I42BlYj3eC/fnFjsrFF5wJ7EiNpJnTZaIxjjjQGN1r8&#10;PgQB9BJXMyOZ8bIxUxzmp3wZIrvQEPPl/3q8Ne0T5jrUiNNZosqMGek+bWEl1ECRUezyl3wzCqS3&#10;mYdLaU5SSO/od/pn8GoajjZXZIiZIqQ6An2xkWwBYR8imRPVuUWqRpU0t6IzfBSuhIQ6c34mTFFl&#10;LmCpKbhrSBzo5pa5EkC4rSa5ZHv1xMuX6nEAx9crn27z8f8sLdVjk6O2cp/+9KfXTb3Vr+6SrV8C&#10;XvyFYBuIqZsK3v/+99fdEh58G8PRfGwGy7g+EBgIDAQGAgOBgcBAYCCwisB+1nWPEvepqm9+85uV&#10;+d73vrc+FVa/DVwt9bfONzUtq9wqek+oAR/4wAcuuOAChVYF/SiVHsMHAgOBgcBAYCAwEBgIDAQG&#10;AkcDAvVdEKpx8803H9p7Ho4GLIcOA4GBwEBgIDAQGAgMBAYChwqBUfseKncNZQcCA4GBwEBgIDAQ&#10;GAgMBB4FAqP2fRTgjaEDgYHAQGAgMBAYCAwEBgKHCoFR+x4qdw1lBwIDgYHAQGAgMBAYCAwEHgUC&#10;o/bdEnj1A3pnnHFG/c5c/eWHl/fz2Hh2r5Z69TnF+h3C/dSNuUqHV73qVQt/PWV/lFlPgYMFp3xR&#10;Htn85wn3BqONZz9YZOAMMVXHD/7gD+4NButK3Xj2AwcHvQuW+jH6AwyrhQocLDhH8+wHqxucqR9J&#10;PaiEs/HsBwtO/WIZsBxUwtlYgYMFZ59z71Ey3ah9t+SII0eOXH311fWdGK997WvrfEtjdq/TprP7&#10;HR/1Scb6hbzdm3lLkiqqS4H9f0mgchsrcIDg3HHHHfXF2kWb+gaW97znPfv8smTT2Q8QmfJdfTUj&#10;MXXfffcVb/cZnE1nP1hwKHyr6t32l1ZuKWS31GkDBQ4WnKN59oPVrQrfyy67jO97qt/o2pKbd6/T&#10;prMfIDjtF8vq1253z+4tSdpUgQMEZ0sGHHOdRu27JZfefvvt559/fnW96KKLap3e552Yg519U4Aq&#10;qj/+8Y8f4CJ94AqsB1H9tEwddbXAOeusszZFcnc7HOzsm9qiehVN9c2L9Zvsmw7ZxQ4HO/umhtTL&#10;uVqe8/ssNx2yux0OXIHdNec4kXbjjTfecMMNC3/BdR8QONjZt2hgvcb+5Cc/WXtYW+y/690OXIFd&#10;t+iQChy17/YcVyt0rdP7XPuq4nqz8yXP9W5OrVjbs+c46H00gHPbbbcV0uecc86B4L3e7AeOTMVR&#10;vad/7rnnvu9979v/BXvj2Q8QHKJ4//ftJOemChwgOKXk0Tz7wepWP3B13nnn8bZ+7cLuc7bZdPaD&#10;BQc03v72t/+dv/N39j/b6Iv1FDgawNlnwhzwdIfxd902/QGPXe9QyzNvJNVfz3d9lvUEbnH20u25&#10;z31ubcHum2JOVJNeeOGF9eb1/k/NjJsqcIDgHODUMHZjVmzaYa99erAKbDz7gej23d/93bkq1NO9&#10;dkGTP1VgYWgfCDiqejTPflC6uVJUPqyo38qPXe0itbY4+0GBwzKx/7AkwpsqcIDg7CITjk5R7Xfd&#10;xr7v9l573HnnnaeeeupBvb+/8ewH8sb69uA7uN4HBU7dBv393//911133f7fh11gb2X2g0JGLtQe&#10;zAte8IK6O/lA2LHx7AcCzsc+9rF8RVdvJe8zMlMFFma8AwFHKI7m2Q9WN95iqpusar3YZ+Yw3caz&#10;HyA4R+2m71HC6gNhy0FNOmrfLSH/9Kc/vT4cU13rbZ365P4+177T2eueobPPPpuPl9V7W7y9VW9t&#10;VwGxz/dNbgm+/e109IBTmtReyEEVvtPZjx5kihFXXXUVn28rGtcdePt8P/R09qMKnP2NmM1nO3rA&#10;Odh0N5396EGmvFgrxTvf+c6DWgumsx9V4Bz4jbZNgaMKnM1TwLHXY9zzsJX9ee7FKe/7YcytjNqt&#10;PtPZ862TOj/55JNh5nvf+97dmnTrcvITOUeDAkcPOO2zSvV066g++p7T2Y8eZMq6oorpdP9pM539&#10;qAJni3fyPHqSbCzBW4mOHnAONt1NZz96kClX1q0p3K9SK8L+3/w2nf3oAQfd9jkDZ3BNFTh6wNnr&#10;NHKUyG/3PJxQan3gAx+44IILXIdqX/PYK/GHRQOBgcBAYCAwEBgIDAQGAschAvUNXVp98803j3se&#10;jkMODJMHAgOBgcBAYCAwEBgIHKcIjNr3OHX8MHsgMBAYCAwEBgIDgYHAcYjAqH2PQ6cPkwcCA4GB&#10;wEBgIDAQGAgcpwiM2vc4dfwweyAwEBgIDAQGAgOBgcBxiMCofY9Dpw+TBwIDgYHAQGAgMBAYCByn&#10;CIza9zh1/DB7IDAQGAgMBAYCA4GBwHGIwKh9j0OnD5MHAgOB3USgvqb+ZS972f3337+bQtfK2soU&#10;9SshZ5xxxgknnPA93/M9e6rM3pk5JA8EBgIDgX1AYNS++wDymGIgMBDYNgJV7dV3jVclx8GPFy48&#10;tlIXOnBbnbet9IEOOHLkyNVXX11f2V6FeP1w3Xq6VFlcxfEokQ/UV2PygcBA4CARGLXvQaI/5h4I&#10;DAQ2QOC8886r30OqYq5+A+mSSy7ZoPwdMNam7+23337++ecXFBdddNHHPvax9bZ+64fZqzguVC+7&#10;7LINSuQB6UBgIDAQOFYRGLXvserZYddA4NhB4EUvetFNN930rne9q+o594NrV7jOq6VquLpav+N6&#10;5ZVXtqsFgXcC1E7nv/23/3Zh57pVoLqxJfzyl7+cp8BXjbVL+vznPz+3n50le1bnUoBu6LZQ4Abd&#10;Fk7BBu1XvvIV9WE7nCn08Z133nnqqaeedNJJW/f6bbfdtvXOo+dAYCAwEDh2EKhX/+9///vzl46P&#10;kh9fHmoMBAYCxzMCtdd74YUXsu9bx1133XXuuefeeuut9bfO2Qymgyf0yatVwn73d3/3e9/7XpHM&#10;zk972tO49OY3v/nVr351XaoCOjszS3Wrv3Vel+q8dJgOTFXpuZ7A9Om0W7WUwp/97GedAoX/03/6&#10;T/W32qfmIxDlXZlqODhMj0Kspqie9Vd4j2emDdsHAgOBYx6BrHKr6B37vsfOy5hhyUDgmEegatnf&#10;/d3frcKuNj7rjohPf/rT+c5+7X22q1Wn1lZo3QMwRaY6P+95z+NS/f3kJz/5xS9+sWROO1e3c845&#10;p7rVHQUl7Xd+53emA9um7A/+4A/+4R/+YW3WLhTotvG021lnnVVTVNnqFKl5tW9gft4iUsPX2wOu&#10;9rojopa6+rutfeJjnl3DwIHAQOA4QWDUvseJo4eZA4HDjQDv6T/pSU+ywqvqrerL008/PQ1rV087&#10;7bR9M/u3fuu3XvnKV9bdF+zCrldWVuG7abcydr27ddcz/8wzz6yNjfH1Dvvm7jHRQGAgcHgRGLXv&#10;4fXd0HwgcLwgUNu9VS/Wx92e85zn1F5vfVqrWX7HHXdU2Vf1X7ta+7XV3vpPO1eHF7zgBZsWyh/9&#10;6Eef/OQnf+/3fq+ztIHuEFf7BmXopt2qwP3yl788vR+3NrwXml9o1GuApz/96aVhndfsdYtwFd98&#10;pUPdhXy8EGXYORAYCAwEtoDAqH23ANLoMhAYCBwEAtzDWrc3nH322TfccEPdQVsVXp1UEczHwvgi&#10;2/okXFWuVRe+853vbFdL6/raL/vXN0Us7FwDr7nmmvVMVI36nNwv/dIvfcd3fIez5MDv+q7vqs+f&#10;ofAG+76lwKbdvu3bvu0tb3lLVcDc2mEZXe1T81W7TCgNa8iNN954+eWXV3sNrBp64S0fB+HPMedA&#10;YCAwEDgqEDih3p77wAc+cMEFF6hO5eWjQrWhxEBgIDAQOGgE6haFn/qpn6qS96Buja16vY76DNwO&#10;kHg0Y3cw3RgyEBgIDASOTgTuvfdeFbv55pvHvu/R6aah1UBgIHBcI1Afg2Nvu7ZyN9iT3hijumui&#10;NsuPaxyH8QOBgcBAYILA2PcdpBgIDAQGAgOBgcBAYCAwEDhmERj7vsesa4dhA4GBwEBgIDAQGAgM&#10;BAYCGyMw7nkYDBkIDAQGAgOBgcBAYCAwEDheEBi17/Hi6WHnQGAgMBAYCAwEBgIDgYHArPatr3oY&#10;QAwEBgIDgYHAQGAgMBAYCAwEjm0Equgd+77HtouHdQOBgcBAYCAwEBgIDAQGAqsIjNp3sGEgMBAY&#10;CAwEBgIDgYHAQOB4QWD2HWfvf//7X/ziFx8vFg87BwIDgYHAQGAgMBAYCAwEjksEPvzhD4993+PS&#10;88PogcBAYCAwEBgIDAQGAsclAo+u9v3CtRdeeO0XjkvghtEDgYHAQGAgMBAYCAwEBgKHDoHt1L5V&#10;6Z7qceRDG9u647LYgTuWcOicMBQeCAwEBgIDgYHAQGAgMBDYFwS2U/uWQue+9dZ7lo/rl1691zu+&#10;z7z0ppsufea+oDAmGQgMBAYCA4GBwEBgIDAQOB4Q2GbtKyQvfcVrbvns5326uiXMfvAXrn3dFbfc&#10;csULTz11TYXcus12do8cWdlMXh4ZA//ZP5vfULFg1LXXHpnvQK/MtyJlryvy44EUw8aBwEBgIDAQ&#10;GAgMBAYCxygCC77n4Ytf/OJCY0+77/oLX7f0juW92CpHX/i+i299x9LrZi3P/henvnrp+nuueely&#10;+2ffOD9b6bwi7UNHWrd/+LllKcsSvVgiGDg/mQifjbrinOXpZqPe9pyZGvNZq+HI0jWzK3WsZ8gx&#10;6sph1kBgIDAQGAgMBAYCA4GBQEfgtNNOs6m+52Fx7ZudVgXMCtsrbuF53fxgeTqvgJfvT7D4tYR1&#10;fLbQ7dbnvG21PqaMvenSpbW171R4jor6+Lql11APj2MgMBAYCAwEBgIDgYHAQGAgwE5oq323ec+D&#10;9/seXXfivvSa2T3Ir/i12X0Qm30IbxBhIDAQGAgMBAYCA4GBwEDgeEVgm7XvQpie+exzbrniX3Cf&#10;743vu+U1r5hvvuYNwXVtvW7I/NCvXXfuxS/jo205cONRjP3CtUdm37RWFfCtbz33ts+NL107Xtk8&#10;7B4IDAQGAgOBgcBAYCCwMQK7UftW0XnrW2979WzTdXYjLvcdPPPSN77mumqLz54t6rb8ebjZUTcM&#10;s5fswP/3z5ZVXzSq2fTMZy/NxdTtw+8Y3w0xSD8QGAgMBAYCA4GBwEBgILAQge3c77vrEE7vCd71&#10;KYbAgcBAYCAwEBgIDAQGAgOB4xWBR32/7/EK3LB7IDAQGAgMBAYCA4GBwEDgGEBgV+552CkO49cr&#10;dorcGDcQGAgMBAYCA4GBwEBgILADBA609t2BvmPIQGAgMBAYCAwEBgIDgYHAQGCnCIzad6fIjXED&#10;gYHAQGAgMBAYCAwEBgKHDYFR+x42jw19BwIDgYHAQGAgMBAYCAwEdorAqH13itwYNxAYCAwEBgID&#10;gYHAQGAgcNgQGLXvYfPY0HcgMBAYCAwEBgIDgYHAQGCnCIzad6fIjXEDgYHAQGAgMBAYCAwEBgKH&#10;DYFR+x42jw19BwIDgYHAQGAgMBAYCAwEdorAqH13itwYNxAYCAwEBgIDgYHAQGAgcNgQGLXvYfPY&#10;0HcgMBAYCAwEBgIDgYHAQGCnCIzad6fIjXEDgYHAQGAgMBAYCAwEBgKHDYETHnnkkfe///0vfvGL&#10;1fyLX/ziaaeddtgMGfruNwIPPfRQUeVrX/va17/+9S3O/aQnPembv/mbTzzxxA3675HYLWo4ug0E&#10;BgIDgYHAQGAgcCwh0MraD3/4w6P2PZb8u3+2VIV69913P+UpT6mXSY95zJbePagS+Utf+tIf//Ef&#10;n3766euVv3skdv9wGTMNBAYCA4GBwEBgIHA0ITCtfbdUtRxNJgxdjgoEqor91m/91m/5lm/ZYuFb&#10;SlfPKpTrKBauZ8MeiT0qIBtKDAQGAgOBgcBAYCBwFCBwmPZ9P//5z3/kIx/53Oc+99WvfvWJT3zi&#10;s5/97O/7vu971rOetT8w/pfP3Xftzf/zv/z+/fd+9aFTnnji9377SZde8G3f++yT92f2o22WP/iD&#10;PzjnnHMe+9jHlmJ33HFH/T3zzDN/93d/933ve1+5qdrLLxdffPG3f/u3n3DCCan8ww8/XN3OOuus&#10;hRalWDrUPTm///u/X2LL77VzjNjnPve5d911V10944wz6Lax2BtvvLGYU7SZTlpE+ut//a//7b/9&#10;t482hIc+A4GBwEBgIDAQGAg8egQO8T0PVf18+tOfrvuSzz333KpXaoOwiqFf//Vff/7zn78Phcs/&#10;/uU/eMfNfzR1wKUv/ra3Xvz0R++YQyehitQXvOAFqH3DDTe87W1vqzsZ/vN//s9VldbObhWsf/qn&#10;f/p7v/d7f/Nv/s2f/dmfrbI4DfzkJz/5jGc8Y73aV7HVoarqf/SP/tF/+A//4Tu+4zvq/ooqo4vB&#10;VTrXa566d+Kyyy575StfqZz1xBZz6qbkqpiLNtNJi0jFoic/+ckve9nLDp0XhsIDgYHAQGAgMBAY&#10;CGyMwEHc8/CFay+88NovPDrPUL78xE/8xAUXXEAFUx+ZqiK4Wh544IF//+///aMTv8no9QrfGnbt&#10;h//nFe+7fU9nPxTCf/M3f/Pmm2++4oor3vOe9/zi8lEnb33rW3/7t3+7KtQ777xzB1ZU4Xv55Zff&#10;euutP/3TP51if/Inf7I2cf/rf/2vW5T5W7/1WxdddNHCwhci/cAP/EAJ3KK03e+2GwGy+1oNiQOB&#10;gcBAYCAwEDhGEdj+/b61VJ86Px51TbslUOs99NrxXbhvVwVNFS6f+tSnag+4y2olxU4rjLrVYXXH&#10;9+EHlx766tKDX5n9ffghZqzyt/psMvuWDD2snZ72tKe96lWvqi3euiehzh/3uMc9/vGPr73eSy65&#10;pLZs//t//++1d1s7wdsyr/rXqNrK/dCHPvQjP/IjJa1kluSSX7u/f+Nv/I2asc63IrNudagCd4Oe&#10;xaJ+O8QqyY98aOHIndJpKwqv9tmfWban0+g9EBgIDAQGAgOBw43AtmvfIy9838W33rN8XH/OZz+/&#10;D9bXhuLLX/7y9fbtqr02gzfft3vmpTfddOkzt69u3eM7H/T1h57xV77hw//kex/5dxf/zj9/yTO+&#10;+bFZ/m5f8LZH+JLj1FM3fNGxccG0B+XUeeedx17vG97whmZV3df7xje+serXumd3WwZX/6qba19/&#10;emfwkSNHmK7m3ZbMbXQuttz61nPPfeut91zz0m0MG10HAgOBgcBAYCAwEDjaEdh27bu0dM6z5yXk&#10;S6+ZFwYfOrKyE1y7ZOvuC69eWCndZi2b7x3Xvm99rG0DIF/0ohdVn02QpuZb/nvtirrr7OmtkVQf&#10;blupfR9832XnXXD27JuP/9rTT3n3675r6etf49KCfd+pNtOtxEBqCzAsLc1KseXj1ovf98Kt6H5U&#10;kK/uo61PvNVdK9vS5pd/+ZfrHt8LL7xwW6P2pPMCznzh2tddccstV7yQVyGN2Kv9j3xodn7kyMqr&#10;lrnP1tlUngTOhrPsialD6EBgIDAQGAgMBI59BLZd+77iNde9uird1dKrluxXL11PUTbbJasts/mT&#10;68+54l/4jvGHjrzws2+0dHvdNu4A3sl71hs47pYrPvsKtq1fc93bNlejvtVhpfZ9uEpeBb+4iuCV&#10;9/Hv/erDmzGlzL/inGWUbn3rba+eobfaUk3nbjZ+zfVnPvscn/dCak3BtO1yamuvRral7FOf+tT6&#10;KrQFN6VsKKVezNSH22rgtubaq86dM8+89B3sCt9z06WfX0Dsef/ll4a33Pacd6zwbeb4KRPmWk8C&#10;Z7NZ9sraIXcgMBAYCAwEBgLHMgLbrn1fes3yQv6KX5tt9c62eW9839Jb/2G+MWzB9errlm773PxT&#10;bl/43G1Ly0VzHS+sPbPluyVmq/3mNyIsuB1zrUfqo/rr3RGxwHXnrmj7rOdspeKsrzNbqX0f/PCn&#10;/1iB/+0Pvrz09XlZfMoTZ1/1tdFR5q/M+8yXXXzudb/2oWjZNr8+9GvXnfuc5a92mxZSWTA9cx/K&#10;qboZt75soT6JuIEVdfNu+6azTU3etH/NWPPWLcWbitqFDhtwZiGx7V9zn3vxy3if5KWveE3Fw80T&#10;JqjfwsDh6sJZdsGwIWIgMBAYCAwEBgLHHQLbrn3nCM1K4No4/bX+SaBav70huG1n+pb9fIN4q1jX&#10;V7p+4hOf2KB33Ru6d9/yW9/jO5/6Md/ww//y5v/2P/6snn74U//z4p/+0NKJj+PSTr7l9/OfvWWr&#10;AKz0W36TfXa87Tm38pJhWlI3mdstp7b2aiQn+Xt/7+/VNznwRb8Lj/oysvq+s+06qPrXqD/5kz9Z&#10;T2zNWPP+3b/7d7eL4u733ymx12iyQeDQb1dm2X3jh8SBwEBgIDAQGAgcMgS2Xfte6N0Os8LrOc+q&#10;bcyluLVhtkjPN7pqR3i1vKu36W9Z221Wum3pft/6Mtf6uNvCHyYoGdX+wQ9+sD7utkfA1w9YzCU/&#10;7pv+x30n/i9v/NUTLn7nS9504x/c99ilE+ffF/tjLzl9k9nD/Bksr3nFS2sX8Jb33bit736j+qlX&#10;FOyab3rsSzlV37hcP25cn2ZbT536XYl6cVJf07Gpvtmh+tfXA9fY9UbVjPXzFjX7tsTuZuf5exeL&#10;iL1wmtlu/cUvu2C1/5wJdl4YONudZTctHLIGAgOBgcBAYCBwDCKw7dr34tvmdy6cWvu776jdx9mb&#10;7LYd+fylbzxnvj35us+eEzcVvPSa2Y2uO/l2tPqgW/2ARX34aVr+Vku1P+95z1u8rehGadyevF0f&#10;1p5ulL/fuPRN37p0yllLJ33b0uO+CVGXXvCt5z9rZW84pa+ZfdX82X2/sxtBX3pN3Q/NRm7dBLJ1&#10;tWpr9vqlV2PRtKRGjsXxdsuprb0aacr+x//4Hz/84Q8vtOD222+v37Z46UtfWh9327qJ1bP687sY&#10;/Gjc9KiXQ7/yK7+yFZk7uWdm9rKBT7Ot85nCZ176xuUb3y+89lmbEFsa1F3xs936KROWjSiB08DZ&#10;+ixbAWL0GQgMBAYCA4GBwEBgaenQ/KZx/YBFfY9v/UhBVUX1da1V9daNEFUAVeG73T3FHfj9il++&#10;ffXLzmJ8Fb5v/YFn7EDgmiH1PRm/9opNv02rvqHiHSt3Ry/XZktvrVsflpartJm411y/IqLk1b3W&#10;tU38xs++sE7qOPc1da/pcxju1ZteduPK2OW31OvqfKt485uw83fdHnroofpm3yuvvLK+dOxv/a2/&#10;VT8vXDf41q0OtWtbxet3fud3Xn311fnTblv8Xbf6RYy6q6G+Hri+Ja2+LKI+M1c3AdetDr/6q79a&#10;JfWll15aT088ceVu7KWl9cSWGl/+8pfra/IWfssvL5/qy4P3hEWF5+uW9Nqj5ckYPxAYCAwEBgID&#10;gYHANhE4xL9pXJbWZ/+r2K1vDKjfcnvCE55Q+8F1q8N2byTdJmKr3T/6+fv/9W/MfsaivvmhPgBX&#10;+8E/9pJvW7zju7U5qEGXj9WydWtDD75X1r6lTdW+P/qjP1o/OfFX/+pfffvb317VcN2qW7c61I7v&#10;z/zMz+z4N42r/K1fuKjbG+oFT33nQ1W6r3/96+s35H7nd37n3e9+d0Nhg5K6XjjdcsstRZspcEWk&#10;uqmmXlPtCaaj9t0TWIfQgcBAYCAwEBgIbBWBw137btXK0W/vEahbEZ773OdOP+L20Y9+tKrSxzzm&#10;MfWapHZSq2Zt39hQu8K33XbbM57xjIU6TsXWFnLV0PX1wPXKpyrsH/qhHzr//POnYzcWu/d4jBkG&#10;AgOBgcBAYCAwEDgaERi179HolcOo0x/90R+dfPLJdR/CdpUvCt57773rfXHvHondrpKj/0BgIDAQ&#10;GAgMBAYCxwYC09p32591OzaAGFY8SgROO+20IlMdteG6RVHVs24CrmPhfbcI2SOxW9RwdBsIDAQG&#10;AgOBgcBA4JhHYPZZt7ob8iUveYmmtgL5mIdgGLgzBOqm3vrMWf2wSFFoKxLqBolTTjml7nbID6hN&#10;B+6R2K1oOPoMBAYCA4GBwEBgIHCMIdDK2t/4jd8Yte8x5uJhzkBgIDAQGAgMBAYCA4GBwByBae07&#10;7nkY5BgIDAQGAgOBgcBAYCAwEDheEBi17/Hi6WHnQGAgMBAYCAwEBgIDgYHAqH0HBwYCA4GBwEBg&#10;IDAQGAgMBI4XBEbte7x4etg5EBgIDAQGAgOBgcBAYCAwat/BgYHAQGAgMBAYCAwEBgIDgeMFgVH7&#10;Hi+eHnYOBAYCA4GBwEBgIDAQGAiM2ndwYCAwEBgIDAQGAgOBgcBA4HhBYNS+x4unh50DgYHAQGAg&#10;MBAYCAwEBgKLf9ti4DIQGAgMBAYCA4GBwEBgIDAQOAYQOO2007Ri8e+6HQNGDhMGAgOBgcBAYCAw&#10;EBgIDAQGAg2Bqn3HPQ+DFQOBgcBAYCAwEBgIDAQGAscLAqP2PV48PewcCAwEBgIDgYHAQGAgMBD4&#10;/wFfjnRFcKqR7gAAAABJRU5ErkJgglBLAwQUAAYACAAAACEAzVtCwOAAAAAIAQAADwAAAGRycy9k&#10;b3ducmV2LnhtbEyPT0vDQBTE74LfYXmCt3az0f4xZlNKUU+lYCtIb6/JaxKafRuy2yT99q4nPQ4z&#10;zPwmXY2mET11rrasQU0jEMS5LWouNXwd3idLEM4jF9hYJg03crDK7u9STAo78Cf1e1+KUMIuQQ2V&#10;920ipcsrMuimtiUO3tl2Bn2QXSmLDodQbhoZR9FcGqw5LFTY0qai/LK/Gg0fAw7rJ/XWby/nze14&#10;mO2+t4q0fnwY168gPI3+Lwy/+AEdssB0slcunGg0xHEIapioGYhgvyi1AHHS8KwWc5BZKv8fyH4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OhzlKkYDAADzBwAA&#10;DgAAAAAAAAAAAAAAAAA6AgAAZHJzL2Uyb0RvYy54bWxQSwECLQAKAAAAAAAAACEAFOKKzw+NAgAP&#10;jQIAFAAAAAAAAAAAAAAAAACsBQAAZHJzL21lZGlhL2ltYWdlMS5wbmdQSwECLQAUAAYACAAAACEA&#10;zVtCwOAAAAAIAQAADwAAAAAAAAAAAAAAAADtkgIAZHJzL2Rvd25yZXYueG1sUEsBAi0AFAAGAAgA&#10;AAAhAKomDr68AAAAIQEAABkAAAAAAAAAAAAAAAAA+pMCAGRycy9fcmVscy9lMm9Eb2MueG1sLnJl&#10;bHNQSwUGAAAAAAYABgB8AQAA7ZQCAAAA&#10;">
                <o:lock v:ext="edit" aspectratio="t"/>
                <v:shape id="Picture 1203" o:spid="_x0000_s1027" type="#_x0000_t75" style="position:absolute;width:89249;height:411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54exAAAAN0AAAAPAAAAZHJzL2Rvd25yZXYueG1sRE/fa8Iw&#10;EH4X9j+EG+xFNNWCSG0qMhzsYTCmMtjb2ZxtWXMpSarZf78MBr7dx/fzym00vbiS851lBYt5BoK4&#10;trrjRsHp+DJbg/ABWWNvmRT8kIdt9TApsdD2xh90PYRGpBD2BSpoQxgKKX3dkkE/twNx4i7WGQwJ&#10;ukZqh7cUbnq5zLKVNNhxamhxoOeW6u/DaBS8j186vsWedvkndfl078Z1flbq6THuNiACxXAX/7tf&#10;dZq/zHL4+yadIKtfAAAA//8DAFBLAQItABQABgAIAAAAIQDb4fbL7gAAAIUBAAATAAAAAAAAAAAA&#10;AAAAAAAAAABbQ29udGVudF9UeXBlc10ueG1sUEsBAi0AFAAGAAgAAAAhAFr0LFu/AAAAFQEAAAsA&#10;AAAAAAAAAAAAAAAAHwEAAF9yZWxzLy5yZWxzUEsBAi0AFAAGAAgAAAAhAGTHnh7EAAAA3QAAAA8A&#10;AAAAAAAAAAAAAAAABwIAAGRycy9kb3ducmV2LnhtbFBLBQYAAAAAAwADALcAAAD4AgAAAAA=&#10;">
                  <v:imagedata r:id="rId404" o:title=""/>
                </v:shape>
                <v:oval id="Овал 2" o:spid="_x0000_s1028" style="position:absolute;left:17192;top:37336;width:6384;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qauxgAAAN0AAAAPAAAAZHJzL2Rvd25yZXYueG1sRI9Ba8JA&#10;EIXvBf/DMoK3ujGWItFVRGhTCi1ovHgbs2MSzc6G7DaJ/94tFHqb4b1535vVZjC16Kh1lWUFs2kE&#10;gji3uuJCwTF7e16AcB5ZY22ZFNzJwWY9elphom3Pe+oOvhAhhF2CCkrvm0RKl5dk0E1tQxy0i20N&#10;+rC2hdQt9iHc1DKOoldpsOJAKLGhXUn57fBjAvfynp7w8/uaGcTr+cvP99kxVWoyHrZLEJ4G/2/+&#10;u/7QoX4cvcDvN2EEuX4AAAD//wMAUEsBAi0AFAAGAAgAAAAhANvh9svuAAAAhQEAABMAAAAAAAAA&#10;AAAAAAAAAAAAAFtDb250ZW50X1R5cGVzXS54bWxQSwECLQAUAAYACAAAACEAWvQsW78AAAAVAQAA&#10;CwAAAAAAAAAAAAAAAAAfAQAAX3JlbHMvLnJlbHNQSwECLQAUAAYACAAAACEAT86mrsYAAADdAAAA&#10;DwAAAAAAAAAAAAAAAAAHAgAAZHJzL2Rvd25yZXYueG1sUEsFBgAAAAADAAMAtwAAAPoCAAAAAA==&#10;" filled="f" strokecolor="red" strokeweight="2.25pt"/>
                <w10:wrap type="topAndBottom"/>
              </v:group>
            </w:pict>
          </mc:Fallback>
        </mc:AlternateContent>
      </w:r>
      <w:r w:rsidR="008F5638">
        <w:rPr>
          <w:color w:val="00518E"/>
          <w:sz w:val="22"/>
        </w:rPr>
        <w:t>Настройка ориентации двумерных данных</w:t>
      </w:r>
    </w:p>
    <w:p w14:paraId="372E90C0" w14:textId="7014CEC9" w:rsidR="00973D63" w:rsidRDefault="006B2245" w:rsidP="00973D63">
      <w:pPr>
        <w:pStyle w:val="a"/>
        <w:spacing w:beforeLines="100" w:before="240" w:afterLines="150" w:after="360" w:line="276" w:lineRule="auto"/>
        <w:ind w:firstLine="0"/>
        <w:rPr>
          <w:rStyle w:val="ListLabel3"/>
          <w:color w:val="00518E"/>
          <w:sz w:val="22"/>
        </w:rPr>
      </w:pPr>
      <w:bookmarkStart w:id="197" w:name="_Hlk118918790"/>
      <w:r>
        <w:rPr>
          <w:sz w:val="22"/>
        </w:rPr>
        <w:t xml:space="preserve">В отличие от одномерных данных, здесь диапазон аргументов </w:t>
      </w:r>
      <w:r w:rsidR="00554BDC">
        <w:rPr>
          <w:sz w:val="22"/>
        </w:rPr>
        <w:t xml:space="preserve">не считывается из файла. </w:t>
      </w:r>
      <w:bookmarkEnd w:id="197"/>
      <w:r w:rsidR="00554BDC">
        <w:rPr>
          <w:sz w:val="22"/>
        </w:rPr>
        <w:t xml:space="preserve">Аргумент задаётся отдельно в соответствующем </w:t>
      </w:r>
      <w:hyperlink w:anchor="_Argument_2" w:history="1">
        <w:r w:rsidR="00554BDC" w:rsidRPr="00554BDC">
          <w:rPr>
            <w:rStyle w:val="Hyperlink"/>
            <w:sz w:val="22"/>
          </w:rPr>
          <w:t>блоке</w:t>
        </w:r>
      </w:hyperlink>
      <w:r w:rsidR="00554BDC">
        <w:rPr>
          <w:sz w:val="22"/>
        </w:rPr>
        <w:t>, а сетка значений предполагается равномерной.</w:t>
      </w:r>
    </w:p>
    <w:p w14:paraId="66E73D09" w14:textId="4F196683" w:rsidR="00973D63" w:rsidRPr="008D54EF" w:rsidRDefault="00973D63" w:rsidP="003855FD">
      <w:pPr>
        <w:pStyle w:val="a"/>
        <w:numPr>
          <w:ilvl w:val="0"/>
          <w:numId w:val="2"/>
        </w:numPr>
        <w:spacing w:beforeLines="100" w:before="240" w:afterLines="150" w:after="360" w:line="276" w:lineRule="auto"/>
        <w:jc w:val="center"/>
        <w:rPr>
          <w:color w:val="00518E"/>
          <w:sz w:val="22"/>
        </w:rPr>
      </w:pPr>
      <w:r w:rsidRPr="003A4F3A">
        <w:rPr>
          <w:noProof/>
          <w:color w:val="00518E"/>
          <w:sz w:val="22"/>
        </w:rPr>
        <w:drawing>
          <wp:anchor distT="0" distB="0" distL="114300" distR="114300" simplePos="0" relativeHeight="252315648" behindDoc="0" locked="0" layoutInCell="1" allowOverlap="1" wp14:anchorId="14D8C804" wp14:editId="41ABC9B3">
            <wp:simplePos x="0" y="0"/>
            <wp:positionH relativeFrom="column">
              <wp:posOffset>5344</wp:posOffset>
            </wp:positionH>
            <wp:positionV relativeFrom="paragraph">
              <wp:posOffset>3163</wp:posOffset>
            </wp:positionV>
            <wp:extent cx="5760720" cy="560070"/>
            <wp:effectExtent l="0" t="0" r="0" b="0"/>
            <wp:wrapTopAndBottom/>
            <wp:docPr id="1218" name="Picture 1" descr="Graphical user interface&#10;&#10;Description automatically generated">
              <a:extLst xmlns:a="http://schemas.openxmlformats.org/drawingml/2006/main">
                <a:ext uri="{FF2B5EF4-FFF2-40B4-BE49-F238E27FC236}">
                  <a16:creationId xmlns:a16="http://schemas.microsoft.com/office/drawing/2014/main" id="{95BA9881-FB29-5C26-EAAA-8C2C849D1D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 descr="Graphical user interface&#10;&#10;Description automatically generated">
                      <a:extLst>
                        <a:ext uri="{FF2B5EF4-FFF2-40B4-BE49-F238E27FC236}">
                          <a16:creationId xmlns:a16="http://schemas.microsoft.com/office/drawing/2014/main" id="{95BA9881-FB29-5C26-EAAA-8C2C849D1DAD}"/>
                        </a:ext>
                      </a:extLst>
                    </pic:cNvPr>
                    <pic:cNvPicPr>
                      <a:picLocks noChangeAspect="1"/>
                    </pic:cNvPicPr>
                  </pic:nvPicPr>
                  <pic:blipFill rotWithShape="1">
                    <a:blip r:embed="rId202">
                      <a:extLst>
                        <a:ext uri="{28A0092B-C50C-407E-A947-70E740481C1C}">
                          <a14:useLocalDpi xmlns:a14="http://schemas.microsoft.com/office/drawing/2010/main" val="0"/>
                        </a:ext>
                      </a:extLst>
                    </a:blip>
                    <a:srcRect t="41270" b="49587"/>
                    <a:stretch/>
                  </pic:blipFill>
                  <pic:spPr>
                    <a:xfrm>
                      <a:off x="0" y="0"/>
                      <a:ext cx="5760720" cy="560070"/>
                    </a:xfrm>
                    <a:prstGeom prst="rect">
                      <a:avLst/>
                    </a:prstGeom>
                  </pic:spPr>
                </pic:pic>
              </a:graphicData>
            </a:graphic>
          </wp:anchor>
        </w:drawing>
      </w:r>
      <w:r w:rsidRPr="000C327B">
        <w:rPr>
          <w:color w:val="00518E"/>
          <w:sz w:val="22"/>
        </w:rPr>
        <w:t xml:space="preserve"> Блок </w:t>
      </w:r>
      <w:r w:rsidRPr="000C327B">
        <w:rPr>
          <w:sz w:val="22"/>
        </w:rPr>
        <w:t>«</w:t>
      </w:r>
      <w:r w:rsidRPr="000C327B">
        <w:rPr>
          <w:rFonts w:ascii="Arial" w:hAnsi="Arial" w:cs="Arial"/>
          <w:color w:val="C00000"/>
          <w:sz w:val="22"/>
          <w:lang w:val="en-US"/>
        </w:rPr>
        <w:t>Argument</w:t>
      </w:r>
      <w:r w:rsidRPr="000C327B">
        <w:rPr>
          <w:sz w:val="22"/>
        </w:rPr>
        <w:t>»</w:t>
      </w:r>
    </w:p>
    <w:p w14:paraId="2D41B755" w14:textId="01FA11B7" w:rsidR="008D54EF" w:rsidRDefault="008D54EF" w:rsidP="004D6B1A">
      <w:pPr>
        <w:pStyle w:val="Heading2"/>
        <w:numPr>
          <w:ilvl w:val="1"/>
          <w:numId w:val="5"/>
        </w:numPr>
        <w:spacing w:beforeLines="100" w:afterLines="100" w:after="240" w:line="276" w:lineRule="auto"/>
        <w:rPr>
          <w:rFonts w:ascii="Times New Roman" w:hAnsi="Times New Roman" w:cs="Times New Roman"/>
          <w:i w:val="0"/>
          <w:color w:val="0070C0"/>
        </w:rPr>
      </w:pPr>
      <w:bookmarkStart w:id="198" w:name="_Toc137491785"/>
      <w:r w:rsidRPr="008D54EF">
        <w:rPr>
          <w:rFonts w:ascii="Times New Roman" w:hAnsi="Times New Roman" w:cs="Times New Roman"/>
          <w:i w:val="0"/>
          <w:color w:val="0070C0"/>
        </w:rPr>
        <w:t>Визуализация результатов расчёта</w:t>
      </w:r>
      <w:bookmarkEnd w:id="198"/>
    </w:p>
    <w:p w14:paraId="719964F6" w14:textId="280C06B3" w:rsidR="00C27C4A" w:rsidRDefault="008117C5" w:rsidP="008117C5">
      <w:pPr>
        <w:pStyle w:val="a"/>
        <w:spacing w:beforeLines="100" w:before="240" w:afterLines="150" w:after="360" w:line="276" w:lineRule="auto"/>
        <w:ind w:firstLine="0"/>
        <w:rPr>
          <w:sz w:val="22"/>
        </w:rPr>
      </w:pPr>
      <w:bookmarkStart w:id="199" w:name="_Оптимизация_и_подгонка"/>
      <w:bookmarkEnd w:id="199"/>
      <w:r>
        <w:rPr>
          <w:sz w:val="22"/>
        </w:rPr>
        <w:t>Когда параметры скана заданы, можно запускать вычисление («</w:t>
      </w:r>
      <w:r w:rsidRPr="005317E3">
        <w:rPr>
          <w:sz w:val="22"/>
          <w:u w:val="single"/>
          <w:lang w:val="en-US"/>
        </w:rPr>
        <w:t>Ctrl</w:t>
      </w:r>
      <w:r w:rsidRPr="00E36F38">
        <w:rPr>
          <w:sz w:val="22"/>
          <w:u w:val="single"/>
        </w:rPr>
        <w:t>+</w:t>
      </w:r>
      <w:r>
        <w:rPr>
          <w:sz w:val="22"/>
          <w:u w:val="single"/>
          <w:lang w:val="en-US"/>
        </w:rPr>
        <w:t>Shift</w:t>
      </w:r>
      <w:r w:rsidRPr="00E36F38">
        <w:rPr>
          <w:sz w:val="22"/>
          <w:u w:val="single"/>
        </w:rPr>
        <w:t>+</w:t>
      </w:r>
      <w:r>
        <w:rPr>
          <w:sz w:val="22"/>
          <w:u w:val="single"/>
          <w:lang w:val="en-US"/>
        </w:rPr>
        <w:t>C</w:t>
      </w:r>
      <w:r>
        <w:rPr>
          <w:sz w:val="22"/>
        </w:rPr>
        <w:t xml:space="preserve">») и открывать окно </w:t>
      </w:r>
      <w:r w:rsidRPr="008A1BA1">
        <w:rPr>
          <w:sz w:val="22"/>
        </w:rPr>
        <w:t>«</w:t>
      </w:r>
      <w:hyperlink w:anchor="_1D_graphs" w:history="1">
        <w:r w:rsidRPr="008117C5">
          <w:rPr>
            <w:rStyle w:val="Hyperlink"/>
            <w:rFonts w:ascii="Arial" w:hAnsi="Arial" w:cs="Arial"/>
            <w:sz w:val="22"/>
          </w:rPr>
          <w:t>1</w:t>
        </w:r>
        <w:r w:rsidRPr="008117C5">
          <w:rPr>
            <w:rStyle w:val="Hyperlink"/>
            <w:rFonts w:ascii="Arial" w:hAnsi="Arial" w:cs="Arial"/>
            <w:sz w:val="22"/>
            <w:lang w:val="en-US"/>
          </w:rPr>
          <w:t>D</w:t>
        </w:r>
        <w:r w:rsidRPr="008117C5">
          <w:rPr>
            <w:rStyle w:val="Hyperlink"/>
            <w:rFonts w:ascii="Arial" w:hAnsi="Arial" w:cs="Arial"/>
            <w:sz w:val="22"/>
          </w:rPr>
          <w:t xml:space="preserve"> </w:t>
        </w:r>
        <w:r w:rsidRPr="008117C5">
          <w:rPr>
            <w:rStyle w:val="Hyperlink"/>
            <w:rFonts w:ascii="Arial" w:hAnsi="Arial" w:cs="Arial"/>
            <w:sz w:val="22"/>
            <w:lang w:val="en-US"/>
          </w:rPr>
          <w:t>graphs</w:t>
        </w:r>
      </w:hyperlink>
      <w:r w:rsidRPr="008A1BA1">
        <w:rPr>
          <w:sz w:val="22"/>
        </w:rPr>
        <w:t>»</w:t>
      </w:r>
      <w:r>
        <w:rPr>
          <w:sz w:val="22"/>
        </w:rPr>
        <w:t xml:space="preserve"> или </w:t>
      </w:r>
      <w:r w:rsidRPr="008A1BA1">
        <w:rPr>
          <w:sz w:val="22"/>
        </w:rPr>
        <w:t>«</w:t>
      </w:r>
      <w:hyperlink w:anchor="_2D_graphs" w:history="1">
        <w:r w:rsidRPr="008117C5">
          <w:rPr>
            <w:rStyle w:val="Hyperlink"/>
            <w:rFonts w:ascii="Arial" w:hAnsi="Arial" w:cs="Arial"/>
            <w:sz w:val="22"/>
          </w:rPr>
          <w:t>2</w:t>
        </w:r>
        <w:r w:rsidRPr="008117C5">
          <w:rPr>
            <w:rStyle w:val="Hyperlink"/>
            <w:rFonts w:ascii="Arial" w:hAnsi="Arial" w:cs="Arial"/>
            <w:sz w:val="22"/>
            <w:lang w:val="en-US"/>
          </w:rPr>
          <w:t>D</w:t>
        </w:r>
        <w:r w:rsidRPr="008117C5">
          <w:rPr>
            <w:rStyle w:val="Hyperlink"/>
            <w:rFonts w:ascii="Arial" w:hAnsi="Arial" w:cs="Arial"/>
            <w:sz w:val="22"/>
          </w:rPr>
          <w:t xml:space="preserve"> </w:t>
        </w:r>
        <w:r w:rsidRPr="008117C5">
          <w:rPr>
            <w:rStyle w:val="Hyperlink"/>
            <w:rFonts w:ascii="Arial" w:hAnsi="Arial" w:cs="Arial"/>
            <w:sz w:val="22"/>
            <w:lang w:val="en-US"/>
          </w:rPr>
          <w:t>graphs</w:t>
        </w:r>
      </w:hyperlink>
      <w:r w:rsidRPr="008A1BA1">
        <w:rPr>
          <w:sz w:val="22"/>
        </w:rPr>
        <w:t>»</w:t>
      </w:r>
      <w:r w:rsidR="004175F4">
        <w:rPr>
          <w:sz w:val="22"/>
        </w:rPr>
        <w:t>,</w:t>
      </w:r>
      <w:r w:rsidR="00C56301">
        <w:rPr>
          <w:sz w:val="22"/>
        </w:rPr>
        <w:t xml:space="preserve"> </w:t>
      </w:r>
      <w:r>
        <w:rPr>
          <w:sz w:val="22"/>
        </w:rPr>
        <w:t xml:space="preserve">или сразу оба в зависимости от набора кривых. </w:t>
      </w:r>
    </w:p>
    <w:p w14:paraId="3DB228FE" w14:textId="2055E1F3" w:rsidR="008117C5" w:rsidRDefault="00C27C4A" w:rsidP="008117C5">
      <w:pPr>
        <w:pStyle w:val="a"/>
        <w:spacing w:beforeLines="100" w:before="240" w:afterLines="150" w:after="360" w:line="276" w:lineRule="auto"/>
        <w:ind w:firstLine="0"/>
        <w:rPr>
          <w:sz w:val="22"/>
        </w:rPr>
      </w:pPr>
      <w:r>
        <w:rPr>
          <w:sz w:val="22"/>
        </w:rPr>
        <w:t xml:space="preserve">Часть настроек, касающихся вычисления кривой, расположена в окне </w:t>
      </w:r>
      <w:r w:rsidRPr="008A1BA1">
        <w:rPr>
          <w:sz w:val="22"/>
        </w:rPr>
        <w:t>«</w:t>
      </w:r>
      <w:hyperlink w:anchor="_Calculation_settings" w:history="1">
        <w:r w:rsidRPr="00C27C4A">
          <w:rPr>
            <w:rStyle w:val="Hyperlink"/>
            <w:rFonts w:ascii="Arial" w:hAnsi="Arial" w:cs="Arial"/>
            <w:sz w:val="22"/>
            <w:lang w:val="en-US"/>
          </w:rPr>
          <w:t>Calculation</w:t>
        </w:r>
        <w:r w:rsidRPr="00C27C4A">
          <w:rPr>
            <w:rStyle w:val="Hyperlink"/>
            <w:rFonts w:ascii="Arial" w:hAnsi="Arial" w:cs="Arial"/>
            <w:sz w:val="22"/>
          </w:rPr>
          <w:t xml:space="preserve"> </w:t>
        </w:r>
        <w:r w:rsidRPr="00C27C4A">
          <w:rPr>
            <w:rStyle w:val="Hyperlink"/>
            <w:rFonts w:ascii="Arial" w:hAnsi="Arial" w:cs="Arial"/>
            <w:sz w:val="22"/>
            <w:lang w:val="en-US"/>
          </w:rPr>
          <w:t>settings</w:t>
        </w:r>
      </w:hyperlink>
      <w:r w:rsidRPr="008A1BA1">
        <w:rPr>
          <w:sz w:val="22"/>
        </w:rPr>
        <w:t>»</w:t>
      </w:r>
      <w:r w:rsidRPr="00C27C4A">
        <w:rPr>
          <w:sz w:val="22"/>
        </w:rPr>
        <w:t>.</w:t>
      </w:r>
      <w:r w:rsidR="00C610B1" w:rsidRPr="00C610B1">
        <w:rPr>
          <w:sz w:val="22"/>
        </w:rPr>
        <w:t xml:space="preserve"> </w:t>
      </w:r>
      <w:r>
        <w:rPr>
          <w:sz w:val="22"/>
        </w:rPr>
        <w:t xml:space="preserve">Для рассеяния можно указать </w:t>
      </w:r>
      <w:hyperlink w:anchor="_Рассеяние" w:history="1">
        <w:r w:rsidRPr="00C27C4A">
          <w:rPr>
            <w:rStyle w:val="Hyperlink"/>
            <w:sz w:val="22"/>
          </w:rPr>
          <w:t>дополнительные настройки</w:t>
        </w:r>
      </w:hyperlink>
      <w:r>
        <w:rPr>
          <w:sz w:val="22"/>
        </w:rPr>
        <w:t xml:space="preserve"> применения инструментальной функции и учёта зеркальной компоненты.</w:t>
      </w:r>
    </w:p>
    <w:p w14:paraId="3366C66C" w14:textId="4BA29348" w:rsidR="00C27C4A" w:rsidRPr="00D76375" w:rsidRDefault="00C27C4A" w:rsidP="008117C5">
      <w:pPr>
        <w:pStyle w:val="a"/>
        <w:spacing w:beforeLines="100" w:before="240" w:afterLines="150" w:after="360" w:line="276" w:lineRule="auto"/>
        <w:ind w:firstLine="0"/>
        <w:rPr>
          <w:sz w:val="22"/>
        </w:rPr>
      </w:pPr>
      <w:r>
        <w:rPr>
          <w:sz w:val="22"/>
        </w:rPr>
        <w:t xml:space="preserve">Для независимого зеркального скана в </w:t>
      </w:r>
      <w:r w:rsidRPr="008A1BA1">
        <w:rPr>
          <w:sz w:val="22"/>
        </w:rPr>
        <w:t>«</w:t>
      </w:r>
      <w:r w:rsidRPr="00C27C4A">
        <w:rPr>
          <w:rFonts w:ascii="Arial" w:hAnsi="Arial" w:cs="Arial"/>
          <w:color w:val="C00000"/>
          <w:sz w:val="22"/>
          <w:lang w:val="en-US"/>
        </w:rPr>
        <w:t>Calculation</w:t>
      </w:r>
      <w:r w:rsidRPr="00C27C4A">
        <w:rPr>
          <w:rFonts w:ascii="Arial" w:hAnsi="Arial" w:cs="Arial"/>
          <w:color w:val="C00000"/>
          <w:sz w:val="22"/>
        </w:rPr>
        <w:t xml:space="preserve"> </w:t>
      </w:r>
      <w:r w:rsidRPr="00C27C4A">
        <w:rPr>
          <w:rFonts w:ascii="Arial" w:hAnsi="Arial" w:cs="Arial"/>
          <w:color w:val="C00000"/>
          <w:sz w:val="22"/>
          <w:lang w:val="en-US"/>
        </w:rPr>
        <w:t>settings</w:t>
      </w:r>
      <w:r w:rsidRPr="008A1BA1">
        <w:rPr>
          <w:sz w:val="22"/>
        </w:rPr>
        <w:t>»</w:t>
      </w:r>
      <w:r>
        <w:rPr>
          <w:sz w:val="22"/>
        </w:rPr>
        <w:t xml:space="preserve"> </w:t>
      </w:r>
      <w:hyperlink w:anchor="_Независимая_зеркальная_кривая" w:history="1">
        <w:r w:rsidRPr="00D1792C">
          <w:rPr>
            <w:rStyle w:val="Hyperlink"/>
            <w:sz w:val="22"/>
          </w:rPr>
          <w:t>указывается</w:t>
        </w:r>
      </w:hyperlink>
      <w:r w:rsidRPr="00D1792C">
        <w:rPr>
          <w:sz w:val="22"/>
        </w:rPr>
        <w:t xml:space="preserve"> тип рассчитываемой величины</w:t>
      </w:r>
      <w:r w:rsidR="00D1792C">
        <w:rPr>
          <w:sz w:val="22"/>
        </w:rPr>
        <w:t xml:space="preserve">: </w:t>
      </w:r>
      <w:r w:rsidR="00D76375" w:rsidRPr="00D1792C">
        <w:rPr>
          <w:sz w:val="22"/>
        </w:rPr>
        <w:t>«</w:t>
      </w:r>
      <w:r w:rsidRPr="00D1792C">
        <w:rPr>
          <w:rFonts w:ascii="Arial" w:hAnsi="Arial" w:cs="Arial"/>
          <w:color w:val="C00000"/>
          <w:sz w:val="22"/>
          <w:lang w:val="en-US"/>
        </w:rPr>
        <w:t>R</w:t>
      </w:r>
      <w:r w:rsidR="001655B4" w:rsidRPr="00D1792C">
        <w:rPr>
          <w:rFonts w:ascii="Arial" w:hAnsi="Arial" w:cs="Arial"/>
          <w:color w:val="C00000"/>
          <w:sz w:val="22"/>
          <w:lang w:val="en-US"/>
        </w:rPr>
        <w:t>eflectance</w:t>
      </w:r>
      <w:r w:rsidR="00D76375" w:rsidRPr="00D1792C">
        <w:rPr>
          <w:sz w:val="22"/>
        </w:rPr>
        <w:t>»</w:t>
      </w:r>
      <w:r w:rsidRPr="00D1792C">
        <w:rPr>
          <w:sz w:val="22"/>
        </w:rPr>
        <w:t xml:space="preserve">, </w:t>
      </w:r>
      <w:r w:rsidR="00D76375" w:rsidRPr="00D1792C">
        <w:rPr>
          <w:sz w:val="22"/>
        </w:rPr>
        <w:t>«</w:t>
      </w:r>
      <w:r w:rsidR="00D76375" w:rsidRPr="00D1792C">
        <w:rPr>
          <w:rFonts w:ascii="Arial" w:hAnsi="Arial" w:cs="Arial"/>
          <w:color w:val="C00000"/>
          <w:sz w:val="22"/>
          <w:lang w:val="en-US"/>
        </w:rPr>
        <w:t>T</w:t>
      </w:r>
      <w:r w:rsidR="001655B4" w:rsidRPr="00D1792C">
        <w:rPr>
          <w:rFonts w:ascii="Arial" w:hAnsi="Arial" w:cs="Arial"/>
          <w:color w:val="C00000"/>
          <w:sz w:val="22"/>
          <w:lang w:val="en-US"/>
        </w:rPr>
        <w:t>ransmittance</w:t>
      </w:r>
      <w:r w:rsidR="00D76375" w:rsidRPr="00D1792C">
        <w:rPr>
          <w:sz w:val="22"/>
        </w:rPr>
        <w:t>»</w:t>
      </w:r>
      <w:r w:rsidR="00D1792C">
        <w:rPr>
          <w:sz w:val="22"/>
        </w:rPr>
        <w:t xml:space="preserve"> или</w:t>
      </w:r>
      <w:r w:rsidRPr="00D1792C">
        <w:rPr>
          <w:sz w:val="22"/>
        </w:rPr>
        <w:t xml:space="preserve"> </w:t>
      </w:r>
      <w:r w:rsidR="00D76375" w:rsidRPr="00D1792C">
        <w:rPr>
          <w:sz w:val="22"/>
        </w:rPr>
        <w:t>«</w:t>
      </w:r>
      <w:r w:rsidR="00D76375" w:rsidRPr="00D1792C">
        <w:rPr>
          <w:rFonts w:ascii="Arial" w:hAnsi="Arial" w:cs="Arial"/>
          <w:color w:val="C00000"/>
          <w:sz w:val="22"/>
          <w:lang w:val="en-US"/>
        </w:rPr>
        <w:t>A</w:t>
      </w:r>
      <w:r w:rsidR="001655B4" w:rsidRPr="00D1792C">
        <w:rPr>
          <w:rFonts w:ascii="Arial" w:hAnsi="Arial" w:cs="Arial"/>
          <w:color w:val="C00000"/>
          <w:sz w:val="22"/>
          <w:lang w:val="en-US"/>
        </w:rPr>
        <w:t>bsorptance</w:t>
      </w:r>
      <w:r w:rsidR="00D76375" w:rsidRPr="00D1792C">
        <w:rPr>
          <w:sz w:val="22"/>
        </w:rPr>
        <w:t>»,</w:t>
      </w:r>
      <w:r w:rsidR="00D1792C" w:rsidRPr="00D1792C">
        <w:rPr>
          <w:sz w:val="22"/>
        </w:rPr>
        <w:t xml:space="preserve"> </w:t>
      </w:r>
      <w:r w:rsidR="00D76375" w:rsidRPr="00D1792C">
        <w:rPr>
          <w:sz w:val="22"/>
        </w:rPr>
        <w:t>распределение</w:t>
      </w:r>
      <w:r w:rsidR="00D76375">
        <w:rPr>
          <w:sz w:val="22"/>
        </w:rPr>
        <w:t xml:space="preserve"> интенсивности поля в структуре «</w:t>
      </w:r>
      <w:r w:rsidR="00D76375">
        <w:rPr>
          <w:rFonts w:ascii="Arial" w:hAnsi="Arial" w:cs="Arial"/>
          <w:color w:val="C00000"/>
          <w:sz w:val="22"/>
          <w:lang w:val="en-US"/>
        </w:rPr>
        <w:t>F</w:t>
      </w:r>
      <w:r w:rsidR="001655B4">
        <w:rPr>
          <w:rFonts w:ascii="Arial" w:hAnsi="Arial" w:cs="Arial"/>
          <w:color w:val="C00000"/>
          <w:sz w:val="22"/>
          <w:lang w:val="en-US"/>
        </w:rPr>
        <w:t>ield</w:t>
      </w:r>
      <w:r w:rsidR="001655B4" w:rsidRPr="001655B4">
        <w:rPr>
          <w:rFonts w:ascii="Arial" w:hAnsi="Arial" w:cs="Arial"/>
          <w:color w:val="C00000"/>
          <w:sz w:val="22"/>
        </w:rPr>
        <w:t xml:space="preserve"> </w:t>
      </w:r>
      <w:r w:rsidR="001655B4">
        <w:rPr>
          <w:rFonts w:ascii="Arial" w:hAnsi="Arial" w:cs="Arial"/>
          <w:color w:val="C00000"/>
          <w:sz w:val="22"/>
          <w:lang w:val="en-US"/>
        </w:rPr>
        <w:t>intensity</w:t>
      </w:r>
      <w:r w:rsidR="00D76375">
        <w:rPr>
          <w:sz w:val="22"/>
        </w:rPr>
        <w:t>» и распределение</w:t>
      </w:r>
      <w:r w:rsidR="00D76375" w:rsidRPr="00A13086">
        <w:rPr>
          <w:sz w:val="22"/>
        </w:rPr>
        <w:t xml:space="preserve"> </w:t>
      </w:r>
      <w:r w:rsidR="00D76375">
        <w:rPr>
          <w:sz w:val="22"/>
        </w:rPr>
        <w:t>поглощения в структуре</w:t>
      </w:r>
      <w:r w:rsidR="001655B4" w:rsidRPr="001655B4">
        <w:rPr>
          <w:sz w:val="22"/>
        </w:rPr>
        <w:t xml:space="preserve"> </w:t>
      </w:r>
      <w:r w:rsidR="00D76375">
        <w:rPr>
          <w:sz w:val="22"/>
        </w:rPr>
        <w:t>«</w:t>
      </w:r>
      <w:r w:rsidR="001655B4">
        <w:rPr>
          <w:rFonts w:ascii="Arial" w:hAnsi="Arial" w:cs="Arial"/>
          <w:color w:val="C00000"/>
          <w:sz w:val="22"/>
          <w:lang w:val="en-US"/>
        </w:rPr>
        <w:t>Absorption</w:t>
      </w:r>
      <w:r w:rsidR="001655B4" w:rsidRPr="001655B4">
        <w:rPr>
          <w:rFonts w:ascii="Arial" w:hAnsi="Arial" w:cs="Arial"/>
          <w:color w:val="C00000"/>
          <w:sz w:val="22"/>
        </w:rPr>
        <w:t xml:space="preserve"> </w:t>
      </w:r>
      <w:r w:rsidR="001655B4">
        <w:rPr>
          <w:rFonts w:ascii="Arial" w:hAnsi="Arial" w:cs="Arial"/>
          <w:color w:val="C00000"/>
          <w:sz w:val="22"/>
          <w:lang w:val="en-US"/>
        </w:rPr>
        <w:t>map</w:t>
      </w:r>
      <w:r w:rsidR="00D76375">
        <w:rPr>
          <w:sz w:val="22"/>
        </w:rPr>
        <w:t>».</w:t>
      </w:r>
    </w:p>
    <w:p w14:paraId="54CCC618" w14:textId="77777777" w:rsidR="00C27C4A" w:rsidRPr="008C37AB" w:rsidRDefault="00C27C4A" w:rsidP="003855FD">
      <w:pPr>
        <w:pStyle w:val="a"/>
        <w:numPr>
          <w:ilvl w:val="0"/>
          <w:numId w:val="2"/>
        </w:numPr>
        <w:spacing w:beforeLines="100" w:before="240" w:afterLines="150" w:after="360" w:line="276" w:lineRule="auto"/>
        <w:jc w:val="center"/>
        <w:rPr>
          <w:rStyle w:val="ListLabel3"/>
          <w:color w:val="00518E"/>
          <w:sz w:val="22"/>
          <w:szCs w:val="22"/>
        </w:rPr>
      </w:pPr>
      <w:r>
        <w:rPr>
          <w:noProof/>
        </w:rPr>
        <w:lastRenderedPageBreak/>
        <w:drawing>
          <wp:anchor distT="180340" distB="107950" distL="114300" distR="114300" simplePos="0" relativeHeight="252317696" behindDoc="0" locked="0" layoutInCell="1" allowOverlap="1" wp14:anchorId="7D54E3FA" wp14:editId="7665B9F5">
            <wp:simplePos x="0" y="0"/>
            <wp:positionH relativeFrom="column">
              <wp:posOffset>766445</wp:posOffset>
            </wp:positionH>
            <wp:positionV relativeFrom="paragraph">
              <wp:posOffset>0</wp:posOffset>
            </wp:positionV>
            <wp:extent cx="4049395" cy="1486535"/>
            <wp:effectExtent l="0" t="0" r="8255" b="0"/>
            <wp:wrapTopAndBottom/>
            <wp:docPr id="1158" name="Рисунок 106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 name="Рисунок 1068" descr="Graphical user interface, text, application&#10;&#10;Description automatically generated"/>
                    <pic:cNvPicPr/>
                  </pic:nvPicPr>
                  <pic:blipFill>
                    <a:blip r:embed="rId315">
                      <a:extLst>
                        <a:ext uri="{28A0092B-C50C-407E-A947-70E740481C1C}">
                          <a14:useLocalDpi xmlns:a14="http://schemas.microsoft.com/office/drawing/2010/main" val="0"/>
                        </a:ext>
                      </a:extLst>
                    </a:blip>
                    <a:stretch>
                      <a:fillRect/>
                    </a:stretch>
                  </pic:blipFill>
                  <pic:spPr>
                    <a:xfrm>
                      <a:off x="0" y="0"/>
                      <a:ext cx="4049395" cy="1486535"/>
                    </a:xfrm>
                    <a:prstGeom prst="rect">
                      <a:avLst/>
                    </a:prstGeom>
                  </pic:spPr>
                </pic:pic>
              </a:graphicData>
            </a:graphic>
            <wp14:sizeRelH relativeFrom="margin">
              <wp14:pctWidth>0</wp14:pctWidth>
            </wp14:sizeRelH>
            <wp14:sizeRelV relativeFrom="margin">
              <wp14:pctHeight>0</wp14:pctHeight>
            </wp14:sizeRelV>
          </wp:anchor>
        </w:drawing>
      </w:r>
      <w:r>
        <w:rPr>
          <w:color w:val="00518E"/>
          <w:sz w:val="22"/>
          <w:szCs w:val="22"/>
        </w:rPr>
        <w:t>Настройки «независимого» зеркального скана</w:t>
      </w:r>
    </w:p>
    <w:p w14:paraId="1DAA9D3B" w14:textId="3F614E4D" w:rsidR="008A6C9B" w:rsidRPr="008A6C9B" w:rsidRDefault="008A6C9B" w:rsidP="00C27C4A">
      <w:pPr>
        <w:pStyle w:val="a"/>
        <w:spacing w:beforeLines="100" w:before="240" w:afterLines="150" w:after="360" w:line="276" w:lineRule="auto"/>
        <w:ind w:firstLine="0"/>
        <w:rPr>
          <w:sz w:val="22"/>
        </w:rPr>
      </w:pPr>
      <w:r w:rsidRPr="00EC7DB0">
        <w:rPr>
          <w:sz w:val="22"/>
        </w:rPr>
        <w:t>При одновременном выборе галочек</w:t>
      </w:r>
      <w:r w:rsidR="00EC7DB0" w:rsidRPr="00EC7DB0">
        <w:rPr>
          <w:sz w:val="22"/>
        </w:rPr>
        <w:t>, соответствующих</w:t>
      </w:r>
      <w:r w:rsidRPr="00EC7DB0">
        <w:rPr>
          <w:sz w:val="22"/>
        </w:rPr>
        <w:t xml:space="preserve"> «</w:t>
      </w:r>
      <w:r w:rsidRPr="00EC7DB0">
        <w:rPr>
          <w:rFonts w:ascii="Arial" w:hAnsi="Arial" w:cs="Arial"/>
          <w:color w:val="C00000"/>
          <w:sz w:val="22"/>
          <w:lang w:val="en-US"/>
        </w:rPr>
        <w:t>Reflectance</w:t>
      </w:r>
      <w:r w:rsidRPr="00EC7DB0">
        <w:rPr>
          <w:sz w:val="22"/>
        </w:rPr>
        <w:t>», «</w:t>
      </w:r>
      <w:r w:rsidRPr="00EC7DB0">
        <w:rPr>
          <w:rFonts w:ascii="Arial" w:hAnsi="Arial" w:cs="Arial"/>
          <w:color w:val="C00000"/>
          <w:sz w:val="22"/>
          <w:lang w:val="en-US"/>
        </w:rPr>
        <w:t>Transmittance</w:t>
      </w:r>
      <w:r w:rsidRPr="00EC7DB0">
        <w:rPr>
          <w:sz w:val="22"/>
        </w:rPr>
        <w:t>»</w:t>
      </w:r>
      <w:r w:rsidR="00EC7DB0" w:rsidRPr="00EC7DB0">
        <w:rPr>
          <w:sz w:val="22"/>
        </w:rPr>
        <w:t xml:space="preserve"> или</w:t>
      </w:r>
      <w:r w:rsidRPr="00EC7DB0">
        <w:rPr>
          <w:sz w:val="22"/>
        </w:rPr>
        <w:t xml:space="preserve"> «</w:t>
      </w:r>
      <w:r w:rsidRPr="00EC7DB0">
        <w:rPr>
          <w:rFonts w:ascii="Arial" w:hAnsi="Arial" w:cs="Arial"/>
          <w:color w:val="C00000"/>
          <w:sz w:val="22"/>
          <w:lang w:val="en-US"/>
        </w:rPr>
        <w:t>Absorptance</w:t>
      </w:r>
      <w:r w:rsidRPr="00EC7DB0">
        <w:rPr>
          <w:sz w:val="22"/>
        </w:rPr>
        <w:t>» на графике</w:t>
      </w:r>
      <w:r>
        <w:rPr>
          <w:sz w:val="22"/>
        </w:rPr>
        <w:t xml:space="preserve"> одномерной кривой будет отображена только одна величина – </w:t>
      </w:r>
      <w:r w:rsidRPr="008A6C9B">
        <w:rPr>
          <w:sz w:val="22"/>
          <w:u w:val="single"/>
        </w:rPr>
        <w:t>самая правая</w:t>
      </w:r>
      <w:r>
        <w:rPr>
          <w:sz w:val="22"/>
        </w:rPr>
        <w:t>.</w:t>
      </w:r>
      <w:r w:rsidR="00D31DA9">
        <w:rPr>
          <w:sz w:val="22"/>
        </w:rPr>
        <w:t xml:space="preserve"> </w:t>
      </w:r>
      <w:r w:rsidR="00191794">
        <w:rPr>
          <w:sz w:val="22"/>
        </w:rPr>
        <w:t xml:space="preserve">Аналогично, если одновременно включены </w:t>
      </w:r>
      <w:r w:rsidR="00D31DA9">
        <w:rPr>
          <w:sz w:val="22"/>
        </w:rPr>
        <w:t>«</w:t>
      </w:r>
      <w:r w:rsidR="00D31DA9">
        <w:rPr>
          <w:rFonts w:ascii="Arial" w:hAnsi="Arial" w:cs="Arial"/>
          <w:color w:val="C00000"/>
          <w:sz w:val="22"/>
          <w:lang w:val="en-US"/>
        </w:rPr>
        <w:t>Field</w:t>
      </w:r>
      <w:r w:rsidR="00D31DA9" w:rsidRPr="001655B4">
        <w:rPr>
          <w:rFonts w:ascii="Arial" w:hAnsi="Arial" w:cs="Arial"/>
          <w:color w:val="C00000"/>
          <w:sz w:val="22"/>
        </w:rPr>
        <w:t xml:space="preserve"> </w:t>
      </w:r>
      <w:r w:rsidR="00D31DA9">
        <w:rPr>
          <w:rFonts w:ascii="Arial" w:hAnsi="Arial" w:cs="Arial"/>
          <w:color w:val="C00000"/>
          <w:sz w:val="22"/>
          <w:lang w:val="en-US"/>
        </w:rPr>
        <w:t>intensity</w:t>
      </w:r>
      <w:r w:rsidR="00D31DA9">
        <w:rPr>
          <w:sz w:val="22"/>
        </w:rPr>
        <w:t>» и</w:t>
      </w:r>
      <w:r w:rsidR="00D31DA9" w:rsidRPr="001655B4">
        <w:rPr>
          <w:sz w:val="22"/>
        </w:rPr>
        <w:t xml:space="preserve"> </w:t>
      </w:r>
      <w:r w:rsidR="00D31DA9">
        <w:rPr>
          <w:sz w:val="22"/>
        </w:rPr>
        <w:t>«</w:t>
      </w:r>
      <w:r w:rsidR="00D31DA9">
        <w:rPr>
          <w:rFonts w:ascii="Arial" w:hAnsi="Arial" w:cs="Arial"/>
          <w:color w:val="C00000"/>
          <w:sz w:val="22"/>
          <w:lang w:val="en-US"/>
        </w:rPr>
        <w:t>Absorption</w:t>
      </w:r>
      <w:r w:rsidR="00D31DA9" w:rsidRPr="001655B4">
        <w:rPr>
          <w:rFonts w:ascii="Arial" w:hAnsi="Arial" w:cs="Arial"/>
          <w:color w:val="C00000"/>
          <w:sz w:val="22"/>
        </w:rPr>
        <w:t xml:space="preserve"> </w:t>
      </w:r>
      <w:r w:rsidR="00D31DA9">
        <w:rPr>
          <w:rFonts w:ascii="Arial" w:hAnsi="Arial" w:cs="Arial"/>
          <w:color w:val="C00000"/>
          <w:sz w:val="22"/>
          <w:lang w:val="en-US"/>
        </w:rPr>
        <w:t>map</w:t>
      </w:r>
      <w:r w:rsidR="00D31DA9">
        <w:rPr>
          <w:sz w:val="22"/>
        </w:rPr>
        <w:t xml:space="preserve">» – </w:t>
      </w:r>
      <w:r w:rsidR="00191794">
        <w:rPr>
          <w:sz w:val="22"/>
        </w:rPr>
        <w:t xml:space="preserve">в окне </w:t>
      </w:r>
      <w:r w:rsidR="00191794" w:rsidRPr="008A1BA1">
        <w:rPr>
          <w:sz w:val="22"/>
        </w:rPr>
        <w:t>«</w:t>
      </w:r>
      <w:r w:rsidR="00191794" w:rsidRPr="00191794">
        <w:rPr>
          <w:rFonts w:ascii="Arial" w:hAnsi="Arial" w:cs="Arial"/>
          <w:color w:val="C00000"/>
          <w:sz w:val="22"/>
        </w:rPr>
        <w:t>2</w:t>
      </w:r>
      <w:r w:rsidR="00191794" w:rsidRPr="00191794">
        <w:rPr>
          <w:rFonts w:ascii="Arial" w:hAnsi="Arial" w:cs="Arial"/>
          <w:color w:val="C00000"/>
          <w:sz w:val="22"/>
          <w:lang w:val="en-US"/>
        </w:rPr>
        <w:t>D</w:t>
      </w:r>
      <w:r w:rsidR="00191794" w:rsidRPr="00191794">
        <w:rPr>
          <w:rFonts w:ascii="Arial" w:hAnsi="Arial" w:cs="Arial"/>
          <w:color w:val="C00000"/>
          <w:sz w:val="22"/>
        </w:rPr>
        <w:t xml:space="preserve"> </w:t>
      </w:r>
      <w:r w:rsidR="00191794" w:rsidRPr="00191794">
        <w:rPr>
          <w:rFonts w:ascii="Arial" w:hAnsi="Arial" w:cs="Arial"/>
          <w:color w:val="C00000"/>
          <w:sz w:val="22"/>
          <w:lang w:val="en-US"/>
        </w:rPr>
        <w:t>graphs</w:t>
      </w:r>
      <w:r w:rsidR="00191794" w:rsidRPr="008A1BA1">
        <w:rPr>
          <w:sz w:val="22"/>
        </w:rPr>
        <w:t>»</w:t>
      </w:r>
      <w:r w:rsidR="008D54EF">
        <w:rPr>
          <w:sz w:val="22"/>
        </w:rPr>
        <w:t xml:space="preserve"> </w:t>
      </w:r>
      <w:r w:rsidR="00191794">
        <w:rPr>
          <w:sz w:val="22"/>
        </w:rPr>
        <w:t>будет показана «</w:t>
      </w:r>
      <w:r w:rsidR="00191794">
        <w:rPr>
          <w:rFonts w:ascii="Arial" w:hAnsi="Arial" w:cs="Arial"/>
          <w:color w:val="C00000"/>
          <w:sz w:val="22"/>
          <w:lang w:val="en-US"/>
        </w:rPr>
        <w:t>Absorption</w:t>
      </w:r>
      <w:r w:rsidR="00191794" w:rsidRPr="001655B4">
        <w:rPr>
          <w:rFonts w:ascii="Arial" w:hAnsi="Arial" w:cs="Arial"/>
          <w:color w:val="C00000"/>
          <w:sz w:val="22"/>
        </w:rPr>
        <w:t xml:space="preserve"> </w:t>
      </w:r>
      <w:r w:rsidR="00191794">
        <w:rPr>
          <w:rFonts w:ascii="Arial" w:hAnsi="Arial" w:cs="Arial"/>
          <w:color w:val="C00000"/>
          <w:sz w:val="22"/>
          <w:lang w:val="en-US"/>
        </w:rPr>
        <w:t>map</w:t>
      </w:r>
      <w:r w:rsidR="00191794">
        <w:rPr>
          <w:sz w:val="22"/>
        </w:rPr>
        <w:t>».</w:t>
      </w:r>
    </w:p>
    <w:p w14:paraId="5C8D29E5" w14:textId="798F3ABD" w:rsidR="0008103D" w:rsidRPr="00A57320" w:rsidRDefault="0008103D" w:rsidP="004D6B1A">
      <w:pPr>
        <w:pStyle w:val="Heading1"/>
        <w:pageBreakBefore/>
        <w:numPr>
          <w:ilvl w:val="0"/>
          <w:numId w:val="5"/>
        </w:numPr>
      </w:pPr>
      <w:bookmarkStart w:id="200" w:name="_Toc137491786"/>
      <w:r w:rsidRPr="00F9011E">
        <w:lastRenderedPageBreak/>
        <w:t>Оптимизация и подгонка</w:t>
      </w:r>
      <w:bookmarkEnd w:id="200"/>
    </w:p>
    <w:p w14:paraId="647CC227" w14:textId="694740CA" w:rsidR="00454CB0" w:rsidRDefault="007347E5" w:rsidP="007347E5">
      <w:pPr>
        <w:pStyle w:val="a"/>
        <w:spacing w:beforeLines="100" w:before="240" w:afterLines="150" w:after="360" w:line="276" w:lineRule="auto"/>
        <w:ind w:firstLine="0"/>
        <w:rPr>
          <w:sz w:val="22"/>
        </w:rPr>
      </w:pPr>
      <w:r>
        <w:rPr>
          <w:sz w:val="22"/>
        </w:rPr>
        <w:t>Автоматическое или как минимум автоматизированное нахождение</w:t>
      </w:r>
      <w:r w:rsidR="00E479EF" w:rsidRPr="00E479EF">
        <w:rPr>
          <w:sz w:val="22"/>
        </w:rPr>
        <w:t xml:space="preserve"> </w:t>
      </w:r>
      <w:r w:rsidR="002C2D6C">
        <w:rPr>
          <w:sz w:val="22"/>
        </w:rPr>
        <w:t xml:space="preserve">подходящих </w:t>
      </w:r>
      <w:r>
        <w:rPr>
          <w:sz w:val="22"/>
        </w:rPr>
        <w:t>параметров структуры</w:t>
      </w:r>
      <w:r w:rsidR="002C2D6C" w:rsidRPr="002C2D6C">
        <w:rPr>
          <w:sz w:val="22"/>
        </w:rPr>
        <w:t xml:space="preserve"> </w:t>
      </w:r>
      <w:r w:rsidR="002C2D6C">
        <w:rPr>
          <w:sz w:val="22"/>
        </w:rPr>
        <w:t>–</w:t>
      </w:r>
      <w:r w:rsidR="002C2D6C" w:rsidRPr="002C2D6C">
        <w:rPr>
          <w:sz w:val="22"/>
        </w:rPr>
        <w:t xml:space="preserve"> </w:t>
      </w:r>
      <w:r w:rsidR="002C2D6C">
        <w:rPr>
          <w:sz w:val="22"/>
        </w:rPr>
        <w:t>одно из основных требований к программам</w:t>
      </w:r>
      <w:r w:rsidR="00327BB3">
        <w:rPr>
          <w:sz w:val="22"/>
        </w:rPr>
        <w:t xml:space="preserve">, подобным </w:t>
      </w:r>
      <w:r w:rsidR="00327BB3">
        <w:rPr>
          <w:sz w:val="22"/>
          <w:lang w:val="en-US"/>
        </w:rPr>
        <w:t>Multifitting</w:t>
      </w:r>
      <w:r w:rsidR="002C2D6C">
        <w:rPr>
          <w:sz w:val="22"/>
        </w:rPr>
        <w:t>.</w:t>
      </w:r>
      <w:r w:rsidR="00327BB3">
        <w:rPr>
          <w:sz w:val="22"/>
        </w:rPr>
        <w:t xml:space="preserve"> </w:t>
      </w:r>
      <w:r w:rsidR="007226D3">
        <w:rPr>
          <w:sz w:val="22"/>
        </w:rPr>
        <w:t>Имеет смысл</w:t>
      </w:r>
      <w:r w:rsidR="00393A78">
        <w:rPr>
          <w:sz w:val="22"/>
        </w:rPr>
        <w:t xml:space="preserve"> </w:t>
      </w:r>
      <w:r w:rsidR="00393A78" w:rsidRPr="00D359D2">
        <w:rPr>
          <w:sz w:val="22"/>
        </w:rPr>
        <w:t>выдели</w:t>
      </w:r>
      <w:r w:rsidR="00454CB0" w:rsidRPr="00D359D2">
        <w:rPr>
          <w:sz w:val="22"/>
        </w:rPr>
        <w:t>ть</w:t>
      </w:r>
      <w:r w:rsidR="00393A78" w:rsidRPr="00D359D2">
        <w:rPr>
          <w:sz w:val="22"/>
        </w:rPr>
        <w:t xml:space="preserve"> </w:t>
      </w:r>
      <w:r w:rsidR="004006CA" w:rsidRPr="00D359D2">
        <w:rPr>
          <w:sz w:val="22"/>
        </w:rPr>
        <w:t>два</w:t>
      </w:r>
      <w:r w:rsidR="00393A78" w:rsidRPr="00D359D2">
        <w:rPr>
          <w:sz w:val="22"/>
        </w:rPr>
        <w:t xml:space="preserve"> класса</w:t>
      </w:r>
      <w:r w:rsidR="00454CB0" w:rsidRPr="00D359D2">
        <w:rPr>
          <w:sz w:val="22"/>
        </w:rPr>
        <w:t xml:space="preserve"> зада</w:t>
      </w:r>
      <w:r w:rsidR="00D359D2" w:rsidRPr="00D359D2">
        <w:rPr>
          <w:sz w:val="22"/>
        </w:rPr>
        <w:t>ч, встающих перед исследователями и технологами</w:t>
      </w:r>
      <w:r w:rsidR="00454CB0" w:rsidRPr="00D359D2">
        <w:rPr>
          <w:sz w:val="22"/>
        </w:rPr>
        <w:t>, для которы</w:t>
      </w:r>
      <w:r w:rsidR="00D359D2" w:rsidRPr="00D359D2">
        <w:rPr>
          <w:sz w:val="22"/>
        </w:rPr>
        <w:t xml:space="preserve">х </w:t>
      </w:r>
      <w:r w:rsidR="00454CB0" w:rsidRPr="00D359D2">
        <w:rPr>
          <w:sz w:val="22"/>
        </w:rPr>
        <w:t>требуется</w:t>
      </w:r>
      <w:r w:rsidR="00454CB0">
        <w:rPr>
          <w:sz w:val="22"/>
        </w:rPr>
        <w:t xml:space="preserve"> эта функциональность.</w:t>
      </w:r>
    </w:p>
    <w:p w14:paraId="54DD7B20" w14:textId="14971DDB" w:rsidR="007347E5" w:rsidRPr="00340FC6" w:rsidRDefault="00454CB0" w:rsidP="00454CB0">
      <w:pPr>
        <w:pStyle w:val="a"/>
        <w:spacing w:beforeLines="100" w:before="240" w:afterLines="150" w:after="360" w:line="276" w:lineRule="auto"/>
        <w:ind w:firstLine="0"/>
        <w:rPr>
          <w:sz w:val="22"/>
        </w:rPr>
      </w:pPr>
      <w:r w:rsidRPr="00DE7597">
        <w:rPr>
          <w:sz w:val="22"/>
        </w:rPr>
        <w:t>Первая</w:t>
      </w:r>
      <w:r w:rsidR="00735F7A" w:rsidRPr="00DE7597">
        <w:rPr>
          <w:sz w:val="22"/>
        </w:rPr>
        <w:t xml:space="preserve"> </w:t>
      </w:r>
      <w:r w:rsidR="00DE7597" w:rsidRPr="00DE7597">
        <w:rPr>
          <w:sz w:val="22"/>
        </w:rPr>
        <w:t xml:space="preserve">задача </w:t>
      </w:r>
      <w:r w:rsidRPr="00DE7597">
        <w:rPr>
          <w:sz w:val="22"/>
        </w:rPr>
        <w:t xml:space="preserve">– задача </w:t>
      </w:r>
      <w:r w:rsidRPr="00DE7597">
        <w:rPr>
          <w:b/>
          <w:bCs/>
          <w:sz w:val="22"/>
          <w:u w:val="single"/>
        </w:rPr>
        <w:t>анализа</w:t>
      </w:r>
      <w:r w:rsidR="005D30E3" w:rsidRPr="00DE7597">
        <w:rPr>
          <w:sz w:val="22"/>
        </w:rPr>
        <w:t xml:space="preserve"> или реконструкции</w:t>
      </w:r>
      <w:r w:rsidRPr="00AB4E3B">
        <w:rPr>
          <w:sz w:val="22"/>
        </w:rPr>
        <w:t xml:space="preserve">. </w:t>
      </w:r>
      <w:r w:rsidR="00AB4E3B" w:rsidRPr="00AB4E3B">
        <w:rPr>
          <w:sz w:val="22"/>
        </w:rPr>
        <w:t>В</w:t>
      </w:r>
      <w:r w:rsidR="005C3751" w:rsidRPr="00AB4E3B">
        <w:rPr>
          <w:sz w:val="22"/>
        </w:rPr>
        <w:t xml:space="preserve"> этом случае</w:t>
      </w:r>
      <w:r w:rsidR="00AB4E3B" w:rsidRPr="00AB4E3B">
        <w:rPr>
          <w:sz w:val="22"/>
        </w:rPr>
        <w:t xml:space="preserve"> д</w:t>
      </w:r>
      <w:r w:rsidRPr="00AB4E3B">
        <w:rPr>
          <w:sz w:val="22"/>
        </w:rPr>
        <w:t>а</w:t>
      </w:r>
      <w:r w:rsidRPr="00153B36">
        <w:rPr>
          <w:sz w:val="22"/>
        </w:rPr>
        <w:t xml:space="preserve">н образец </w:t>
      </w:r>
      <w:r w:rsidR="00972CA9" w:rsidRPr="00153B36">
        <w:rPr>
          <w:sz w:val="22"/>
        </w:rPr>
        <w:t>и результаты его измерени</w:t>
      </w:r>
      <w:r w:rsidR="00153B36" w:rsidRPr="00153B36">
        <w:rPr>
          <w:sz w:val="22"/>
        </w:rPr>
        <w:t>й</w:t>
      </w:r>
      <w:r w:rsidRPr="00153B36">
        <w:rPr>
          <w:sz w:val="22"/>
        </w:rPr>
        <w:t xml:space="preserve"> на рефлектометре</w:t>
      </w:r>
      <w:r>
        <w:rPr>
          <w:sz w:val="22"/>
        </w:rPr>
        <w:t xml:space="preserve"> и дифрактометре. Номинальная структура образца известна, требуется найти количественные параметры модели, позволяющие объяснить все существенные особенности экспериментальных данных.</w:t>
      </w:r>
      <w:r w:rsidR="0091169B">
        <w:rPr>
          <w:sz w:val="22"/>
        </w:rPr>
        <w:t xml:space="preserve"> В случаях, когда подходящий набор параметров не единственный, крайне желательно найти все такие наборы.</w:t>
      </w:r>
      <w:r>
        <w:rPr>
          <w:sz w:val="22"/>
        </w:rPr>
        <w:t xml:space="preserve"> </w:t>
      </w:r>
      <w:r w:rsidR="0069419A">
        <w:rPr>
          <w:sz w:val="22"/>
        </w:rPr>
        <w:t>Экспериментальными данными здесь являются и рефлектомерия</w:t>
      </w:r>
      <w:r w:rsidR="00781CF4">
        <w:rPr>
          <w:sz w:val="22"/>
        </w:rPr>
        <w:t>,</w:t>
      </w:r>
      <w:r w:rsidR="0069419A">
        <w:rPr>
          <w:sz w:val="22"/>
        </w:rPr>
        <w:t xml:space="preserve"> и одномерные сканы рассеяния, и </w:t>
      </w:r>
      <w:r w:rsidR="0069419A">
        <w:rPr>
          <w:sz w:val="22"/>
          <w:lang w:val="en-US"/>
        </w:rPr>
        <w:t>GISAS</w:t>
      </w:r>
      <w:r w:rsidR="0069419A">
        <w:rPr>
          <w:sz w:val="22"/>
        </w:rPr>
        <w:t>.</w:t>
      </w:r>
      <w:r w:rsidR="000D51C7">
        <w:rPr>
          <w:sz w:val="22"/>
        </w:rPr>
        <w:t xml:space="preserve"> </w:t>
      </w:r>
    </w:p>
    <w:p w14:paraId="59AE69C5" w14:textId="23BE3582" w:rsidR="00454CB0" w:rsidRDefault="00454CB0" w:rsidP="00454CB0">
      <w:pPr>
        <w:pStyle w:val="a"/>
        <w:spacing w:beforeLines="100" w:before="240" w:afterLines="150" w:after="360" w:line="276" w:lineRule="auto"/>
        <w:ind w:firstLine="0"/>
        <w:rPr>
          <w:sz w:val="22"/>
        </w:rPr>
      </w:pPr>
      <w:r w:rsidRPr="00997F9F">
        <w:rPr>
          <w:sz w:val="22"/>
        </w:rPr>
        <w:t xml:space="preserve">Вторая </w:t>
      </w:r>
      <w:r w:rsidR="00997F9F" w:rsidRPr="00997F9F">
        <w:rPr>
          <w:sz w:val="22"/>
        </w:rPr>
        <w:t xml:space="preserve">задача </w:t>
      </w:r>
      <w:r w:rsidRPr="00997F9F">
        <w:rPr>
          <w:sz w:val="22"/>
        </w:rPr>
        <w:t>– задач</w:t>
      </w:r>
      <w:r w:rsidR="00620C31" w:rsidRPr="00997F9F">
        <w:rPr>
          <w:sz w:val="22"/>
        </w:rPr>
        <w:t>а</w:t>
      </w:r>
      <w:r w:rsidRPr="00997F9F">
        <w:rPr>
          <w:sz w:val="22"/>
        </w:rPr>
        <w:t xml:space="preserve"> </w:t>
      </w:r>
      <w:r w:rsidRPr="00997F9F">
        <w:rPr>
          <w:b/>
          <w:bCs/>
          <w:sz w:val="22"/>
          <w:u w:val="single"/>
        </w:rPr>
        <w:t>синтеза</w:t>
      </w:r>
      <w:r w:rsidR="00620C31" w:rsidRPr="00997F9F">
        <w:rPr>
          <w:sz w:val="22"/>
        </w:rPr>
        <w:t xml:space="preserve"> или оптимизации</w:t>
      </w:r>
      <w:r w:rsidRPr="00997F9F">
        <w:rPr>
          <w:sz w:val="22"/>
        </w:rPr>
        <w:t>.</w:t>
      </w:r>
      <w:r>
        <w:rPr>
          <w:sz w:val="22"/>
        </w:rPr>
        <w:t xml:space="preserve"> </w:t>
      </w:r>
      <w:r w:rsidR="0021459B">
        <w:rPr>
          <w:sz w:val="22"/>
        </w:rPr>
        <w:t>Требуется получить</w:t>
      </w:r>
      <w:r w:rsidR="004006CA">
        <w:rPr>
          <w:sz w:val="22"/>
        </w:rPr>
        <w:t xml:space="preserve"> структур</w:t>
      </w:r>
      <w:r w:rsidR="0021459B">
        <w:rPr>
          <w:sz w:val="22"/>
        </w:rPr>
        <w:t>у</w:t>
      </w:r>
      <w:r w:rsidR="004006CA">
        <w:rPr>
          <w:sz w:val="22"/>
        </w:rPr>
        <w:t xml:space="preserve"> </w:t>
      </w:r>
      <w:r w:rsidR="00BB6454">
        <w:rPr>
          <w:sz w:val="22"/>
        </w:rPr>
        <w:t>с определёнными</w:t>
      </w:r>
      <w:r w:rsidR="004006CA">
        <w:rPr>
          <w:sz w:val="22"/>
        </w:rPr>
        <w:t xml:space="preserve"> </w:t>
      </w:r>
      <w:r w:rsidR="0099478E">
        <w:rPr>
          <w:sz w:val="22"/>
        </w:rPr>
        <w:t xml:space="preserve">оптическими </w:t>
      </w:r>
      <w:r w:rsidR="004006CA">
        <w:rPr>
          <w:sz w:val="22"/>
        </w:rPr>
        <w:t>характеристиками</w:t>
      </w:r>
      <w:r w:rsidR="0099478E">
        <w:rPr>
          <w:sz w:val="22"/>
        </w:rPr>
        <w:t xml:space="preserve">, </w:t>
      </w:r>
      <w:r w:rsidR="00BB6454">
        <w:rPr>
          <w:sz w:val="22"/>
        </w:rPr>
        <w:t>например</w:t>
      </w:r>
      <w:r w:rsidR="00DB7A35">
        <w:rPr>
          <w:sz w:val="22"/>
        </w:rPr>
        <w:t>,</w:t>
      </w:r>
      <w:r w:rsidR="00A36C94">
        <w:rPr>
          <w:sz w:val="22"/>
        </w:rPr>
        <w:t xml:space="preserve"> </w:t>
      </w:r>
      <w:r w:rsidR="00BB6454">
        <w:rPr>
          <w:sz w:val="22"/>
        </w:rPr>
        <w:t>с конкретным</w:t>
      </w:r>
      <w:r w:rsidR="0099478E">
        <w:rPr>
          <w:sz w:val="22"/>
        </w:rPr>
        <w:t xml:space="preserve"> спектр</w:t>
      </w:r>
      <w:r w:rsidR="00BB6454">
        <w:rPr>
          <w:sz w:val="22"/>
        </w:rPr>
        <w:t>ом</w:t>
      </w:r>
      <w:r w:rsidR="0099478E">
        <w:rPr>
          <w:sz w:val="22"/>
        </w:rPr>
        <w:t xml:space="preserve"> отражения. </w:t>
      </w:r>
      <w:r w:rsidR="001B41DE">
        <w:rPr>
          <w:sz w:val="22"/>
        </w:rPr>
        <w:t>Варьир</w:t>
      </w:r>
      <w:r w:rsidR="00094563">
        <w:rPr>
          <w:sz w:val="22"/>
        </w:rPr>
        <w:t>оваться могут</w:t>
      </w:r>
      <w:r w:rsidR="001B41DE">
        <w:rPr>
          <w:sz w:val="22"/>
        </w:rPr>
        <w:t xml:space="preserve"> </w:t>
      </w:r>
      <w:r w:rsidR="00094563">
        <w:rPr>
          <w:sz w:val="22"/>
        </w:rPr>
        <w:t xml:space="preserve">только те параметры, </w:t>
      </w:r>
      <w:r w:rsidR="00094563" w:rsidRPr="002A66CA">
        <w:rPr>
          <w:sz w:val="22"/>
        </w:rPr>
        <w:t>которыми технологи могут управлять</w:t>
      </w:r>
      <w:r w:rsidR="00094563">
        <w:rPr>
          <w:sz w:val="22"/>
        </w:rPr>
        <w:t xml:space="preserve"> при синтезе структуры. В первую очередь это количество слоёв, их толщины и химический состав.</w:t>
      </w:r>
      <w:r w:rsidR="00C92413">
        <w:rPr>
          <w:sz w:val="22"/>
        </w:rPr>
        <w:t xml:space="preserve"> Межслоевые интерфейсы и внутренн</w:t>
      </w:r>
      <w:r w:rsidR="00CC194F">
        <w:rPr>
          <w:sz w:val="22"/>
        </w:rPr>
        <w:t>юю</w:t>
      </w:r>
      <w:r w:rsidR="00C92413">
        <w:rPr>
          <w:sz w:val="22"/>
        </w:rPr>
        <w:t xml:space="preserve"> микроструктур</w:t>
      </w:r>
      <w:r w:rsidR="0003351E">
        <w:rPr>
          <w:sz w:val="22"/>
        </w:rPr>
        <w:t>у</w:t>
      </w:r>
      <w:r w:rsidR="00C92413">
        <w:rPr>
          <w:sz w:val="22"/>
        </w:rPr>
        <w:t xml:space="preserve"> слоёв контролировать и изменять гораздо сложнее, поэтому они часто фиксируются, полагаясь известными для отработанного </w:t>
      </w:r>
      <w:r w:rsidR="00C92413" w:rsidRPr="005C4901">
        <w:rPr>
          <w:sz w:val="22"/>
        </w:rPr>
        <w:t>технологического процесса.</w:t>
      </w:r>
      <w:r w:rsidR="002735A6" w:rsidRPr="005C4901">
        <w:rPr>
          <w:sz w:val="22"/>
        </w:rPr>
        <w:t xml:space="preserve"> </w:t>
      </w:r>
      <w:r w:rsidR="005C4901" w:rsidRPr="005C4901">
        <w:rPr>
          <w:sz w:val="22"/>
        </w:rPr>
        <w:t>В</w:t>
      </w:r>
      <w:r w:rsidR="00A36C94" w:rsidRPr="005C4901">
        <w:rPr>
          <w:sz w:val="22"/>
        </w:rPr>
        <w:t xml:space="preserve"> постановке задачи могут присутствовать</w:t>
      </w:r>
      <w:r w:rsidR="005C4901" w:rsidRPr="005C4901">
        <w:rPr>
          <w:sz w:val="22"/>
        </w:rPr>
        <w:t xml:space="preserve"> </w:t>
      </w:r>
      <w:r w:rsidR="002735A6" w:rsidRPr="005C4901">
        <w:rPr>
          <w:sz w:val="22"/>
        </w:rPr>
        <w:t>дополнительные</w:t>
      </w:r>
      <w:r w:rsidR="002735A6">
        <w:rPr>
          <w:sz w:val="22"/>
        </w:rPr>
        <w:t xml:space="preserve"> условия, облегчающие создание структуры: ограничение количества слоёв, ограничение разброса толщин слоёв</w:t>
      </w:r>
      <w:r w:rsidR="002735A6" w:rsidRPr="00EC5CDB">
        <w:rPr>
          <w:sz w:val="22"/>
        </w:rPr>
        <w:t xml:space="preserve">. </w:t>
      </w:r>
      <w:r w:rsidR="00EC5CDB">
        <w:rPr>
          <w:sz w:val="22"/>
        </w:rPr>
        <w:t>В</w:t>
      </w:r>
      <w:r w:rsidR="00EE1924">
        <w:rPr>
          <w:sz w:val="22"/>
        </w:rPr>
        <w:t xml:space="preserve"> качестве</w:t>
      </w:r>
      <w:r w:rsidR="00EC5CDB">
        <w:rPr>
          <w:sz w:val="22"/>
        </w:rPr>
        <w:t xml:space="preserve"> результат</w:t>
      </w:r>
      <w:r w:rsidR="00EE1924">
        <w:rPr>
          <w:sz w:val="22"/>
        </w:rPr>
        <w:t>а</w:t>
      </w:r>
      <w:r w:rsidR="002735A6" w:rsidRPr="00EC5CDB">
        <w:rPr>
          <w:sz w:val="22"/>
        </w:rPr>
        <w:t xml:space="preserve"> достаточно иметь только один набор параметров</w:t>
      </w:r>
      <w:r w:rsidR="001E1C06">
        <w:rPr>
          <w:sz w:val="22"/>
        </w:rPr>
        <w:t xml:space="preserve"> структуры</w:t>
      </w:r>
      <w:r w:rsidR="002735A6" w:rsidRPr="00EC5CDB">
        <w:rPr>
          <w:sz w:val="22"/>
        </w:rPr>
        <w:t>, позволяющих решить исходную задачу.</w:t>
      </w:r>
      <w:r w:rsidR="00D95EEA" w:rsidRPr="00EC5CDB">
        <w:rPr>
          <w:sz w:val="22"/>
        </w:rPr>
        <w:t xml:space="preserve"> </w:t>
      </w:r>
      <w:r w:rsidR="00C86353" w:rsidRPr="00EC5CDB">
        <w:rPr>
          <w:sz w:val="22"/>
        </w:rPr>
        <w:t>Внешние</w:t>
      </w:r>
      <w:r w:rsidR="00C86353">
        <w:rPr>
          <w:sz w:val="22"/>
        </w:rPr>
        <w:t xml:space="preserve"> данные, под которые идёт подгонка, здесь могу</w:t>
      </w:r>
      <w:r w:rsidR="00AE2257">
        <w:rPr>
          <w:sz w:val="22"/>
        </w:rPr>
        <w:t>т</w:t>
      </w:r>
      <w:r w:rsidR="00C86353">
        <w:rPr>
          <w:sz w:val="22"/>
        </w:rPr>
        <w:t xml:space="preserve"> быть расчётные</w:t>
      </w:r>
      <w:r w:rsidR="00D95EEA">
        <w:rPr>
          <w:sz w:val="22"/>
        </w:rPr>
        <w:t xml:space="preserve"> </w:t>
      </w:r>
      <w:r w:rsidR="00DC22CE">
        <w:rPr>
          <w:sz w:val="22"/>
        </w:rPr>
        <w:t xml:space="preserve">– </w:t>
      </w:r>
      <w:r w:rsidR="00C86353">
        <w:rPr>
          <w:sz w:val="22"/>
        </w:rPr>
        <w:t>например</w:t>
      </w:r>
      <w:r w:rsidR="00DC22CE">
        <w:rPr>
          <w:sz w:val="22"/>
        </w:rPr>
        <w:t>,</w:t>
      </w:r>
      <w:r w:rsidR="00D95EEA">
        <w:rPr>
          <w:sz w:val="22"/>
        </w:rPr>
        <w:t xml:space="preserve"> </w:t>
      </w:r>
      <w:r w:rsidR="00C86353">
        <w:rPr>
          <w:sz w:val="22"/>
        </w:rPr>
        <w:t>кривая отражения определённой формы, или экспериментальные</w:t>
      </w:r>
      <w:r w:rsidR="00B221F1">
        <w:rPr>
          <w:sz w:val="22"/>
        </w:rPr>
        <w:t xml:space="preserve"> – </w:t>
      </w:r>
      <w:r w:rsidR="00C86353">
        <w:rPr>
          <w:sz w:val="22"/>
        </w:rPr>
        <w:t>например, спектр излучения</w:t>
      </w:r>
      <w:r w:rsidR="00C86353" w:rsidRPr="00C86353">
        <w:rPr>
          <w:sz w:val="22"/>
        </w:rPr>
        <w:t xml:space="preserve"> </w:t>
      </w:r>
      <w:r w:rsidR="00C86353">
        <w:rPr>
          <w:sz w:val="22"/>
        </w:rPr>
        <w:t>источника.</w:t>
      </w:r>
    </w:p>
    <w:p w14:paraId="09C9567F" w14:textId="15BB47A3" w:rsidR="00D92E60" w:rsidRPr="00C92413" w:rsidRDefault="0021459B" w:rsidP="00454CB0">
      <w:pPr>
        <w:pStyle w:val="a"/>
        <w:spacing w:beforeLines="100" w:before="240" w:afterLines="150" w:after="360" w:line="276" w:lineRule="auto"/>
        <w:ind w:firstLine="0"/>
        <w:rPr>
          <w:sz w:val="22"/>
        </w:rPr>
      </w:pPr>
      <w:r>
        <w:rPr>
          <w:sz w:val="22"/>
        </w:rPr>
        <w:t>Задачу с</w:t>
      </w:r>
      <w:r w:rsidR="00861FC8">
        <w:rPr>
          <w:sz w:val="22"/>
        </w:rPr>
        <w:t>интез</w:t>
      </w:r>
      <w:r>
        <w:rPr>
          <w:sz w:val="22"/>
        </w:rPr>
        <w:t xml:space="preserve">а </w:t>
      </w:r>
      <w:r w:rsidR="00861FC8">
        <w:rPr>
          <w:sz w:val="22"/>
        </w:rPr>
        <w:t xml:space="preserve">проще автоматизировать, чем </w:t>
      </w:r>
      <w:r>
        <w:rPr>
          <w:sz w:val="22"/>
        </w:rPr>
        <w:t>задачу анализа структуры</w:t>
      </w:r>
      <w:r w:rsidR="00861FC8">
        <w:rPr>
          <w:sz w:val="22"/>
        </w:rPr>
        <w:t>.</w:t>
      </w:r>
      <w:r>
        <w:rPr>
          <w:sz w:val="22"/>
        </w:rPr>
        <w:t xml:space="preserve"> При синтезе имеется чёткий набор параметров, подлежащих варьированию, присутствует внятный критерий, по которому мы оцениваем результат.</w:t>
      </w:r>
      <w:r w:rsidR="00205AD3">
        <w:rPr>
          <w:sz w:val="22"/>
        </w:rPr>
        <w:t xml:space="preserve"> </w:t>
      </w:r>
      <w:r w:rsidR="00D92E60">
        <w:rPr>
          <w:sz w:val="22"/>
        </w:rPr>
        <w:t>При анализе структуры приходится последовательно усложнять её модель, вводя новые параметры для более тонкой настройки. Почти всегда приходится вручную рассматривать различные варианты и перемежать ручные изменения с автоматической подгонкой.</w:t>
      </w:r>
    </w:p>
    <w:p w14:paraId="231EE629" w14:textId="503E299A" w:rsidR="00FC65CA" w:rsidRDefault="00A83151" w:rsidP="004D6B1A">
      <w:pPr>
        <w:pStyle w:val="Heading2"/>
        <w:numPr>
          <w:ilvl w:val="1"/>
          <w:numId w:val="5"/>
        </w:numPr>
        <w:spacing w:beforeLines="100" w:afterLines="100" w:after="240" w:line="276" w:lineRule="auto"/>
        <w:rPr>
          <w:rFonts w:ascii="Times New Roman" w:hAnsi="Times New Roman" w:cs="Times New Roman"/>
          <w:i w:val="0"/>
          <w:color w:val="0070C0"/>
        </w:rPr>
      </w:pPr>
      <w:bookmarkStart w:id="201" w:name="_Toc137491787"/>
      <w:r>
        <w:rPr>
          <w:rFonts w:ascii="Times New Roman" w:hAnsi="Times New Roman" w:cs="Times New Roman"/>
          <w:i w:val="0"/>
          <w:color w:val="0070C0"/>
        </w:rPr>
        <w:t>Выбор</w:t>
      </w:r>
      <w:r w:rsidR="003325FA">
        <w:rPr>
          <w:rFonts w:ascii="Times New Roman" w:hAnsi="Times New Roman" w:cs="Times New Roman"/>
          <w:i w:val="0"/>
          <w:color w:val="0070C0"/>
        </w:rPr>
        <w:t xml:space="preserve"> целевых кривых</w:t>
      </w:r>
      <w:bookmarkEnd w:id="201"/>
    </w:p>
    <w:p w14:paraId="1BFC4101" w14:textId="6E966778" w:rsidR="0008553A" w:rsidRPr="00E71FE5" w:rsidRDefault="00A83151" w:rsidP="0008553A">
      <w:pPr>
        <w:pStyle w:val="a"/>
        <w:spacing w:beforeLines="100" w:before="240" w:afterLines="150" w:after="360" w:line="276" w:lineRule="auto"/>
        <w:ind w:firstLine="0"/>
        <w:rPr>
          <w:sz w:val="22"/>
        </w:rPr>
      </w:pPr>
      <w:r w:rsidRPr="00A83151">
        <w:rPr>
          <w:sz w:val="22"/>
        </w:rPr>
        <w:t xml:space="preserve">После </w:t>
      </w:r>
      <w:r>
        <w:rPr>
          <w:sz w:val="22"/>
        </w:rPr>
        <w:t>того, как все необходимые данные загружены, можно выбрать, какие из них использовать для подгонки. Это делается в окне «</w:t>
      </w:r>
      <w:hyperlink w:anchor="_Calculation_settings" w:history="1">
        <w:r w:rsidRPr="0008553A">
          <w:rPr>
            <w:rStyle w:val="Hyperlink"/>
            <w:rFonts w:ascii="Arial" w:hAnsi="Arial" w:cs="Arial"/>
            <w:sz w:val="22"/>
            <w:lang w:val="en-US"/>
          </w:rPr>
          <w:t>Calculation</w:t>
        </w:r>
        <w:r w:rsidRPr="0008553A">
          <w:rPr>
            <w:rStyle w:val="Hyperlink"/>
            <w:rFonts w:ascii="Arial" w:hAnsi="Arial" w:cs="Arial"/>
            <w:sz w:val="22"/>
          </w:rPr>
          <w:t xml:space="preserve"> </w:t>
        </w:r>
        <w:r w:rsidRPr="0008553A">
          <w:rPr>
            <w:rStyle w:val="Hyperlink"/>
            <w:rFonts w:ascii="Arial" w:hAnsi="Arial" w:cs="Arial"/>
            <w:sz w:val="22"/>
            <w:lang w:val="en-US"/>
          </w:rPr>
          <w:t>settings</w:t>
        </w:r>
      </w:hyperlink>
      <w:r w:rsidRPr="008A6C9B">
        <w:rPr>
          <w:sz w:val="22"/>
        </w:rPr>
        <w:t>»</w:t>
      </w:r>
      <w:r w:rsidR="0008553A">
        <w:rPr>
          <w:sz w:val="22"/>
        </w:rPr>
        <w:t xml:space="preserve">. </w:t>
      </w:r>
      <w:r w:rsidR="00577536">
        <w:rPr>
          <w:sz w:val="22"/>
        </w:rPr>
        <w:t xml:space="preserve">Нужные кривые должны быть </w:t>
      </w:r>
      <w:r w:rsidR="00577536" w:rsidRPr="002356D5">
        <w:rPr>
          <w:sz w:val="22"/>
        </w:rPr>
        <w:t xml:space="preserve">1) </w:t>
      </w:r>
      <w:r w:rsidR="00577536">
        <w:rPr>
          <w:sz w:val="22"/>
        </w:rPr>
        <w:t>включены для расчёта</w:t>
      </w:r>
      <w:r w:rsidR="00D929D5" w:rsidRPr="00D929D5">
        <w:rPr>
          <w:sz w:val="22"/>
        </w:rPr>
        <w:t xml:space="preserve"> </w:t>
      </w:r>
      <w:r w:rsidR="00D929D5">
        <w:rPr>
          <w:sz w:val="22"/>
        </w:rPr>
        <w:t>в целом</w:t>
      </w:r>
      <w:r w:rsidR="002356D5">
        <w:rPr>
          <w:sz w:val="22"/>
        </w:rPr>
        <w:t xml:space="preserve"> и</w:t>
      </w:r>
      <w:r w:rsidR="00577536">
        <w:rPr>
          <w:sz w:val="22"/>
        </w:rPr>
        <w:t xml:space="preserve"> 2)</w:t>
      </w:r>
      <w:r w:rsidR="002356D5">
        <w:rPr>
          <w:sz w:val="22"/>
        </w:rPr>
        <w:t xml:space="preserve"> иметь включённой галочку </w:t>
      </w:r>
      <w:r w:rsidR="002356D5" w:rsidRPr="008A6C9B">
        <w:rPr>
          <w:sz w:val="22"/>
        </w:rPr>
        <w:t>«</w:t>
      </w:r>
      <w:r w:rsidR="002356D5">
        <w:rPr>
          <w:rFonts w:ascii="Arial" w:hAnsi="Arial" w:cs="Arial"/>
          <w:color w:val="C00000"/>
          <w:sz w:val="22"/>
          <w:lang w:val="en-US"/>
        </w:rPr>
        <w:t>Fit</w:t>
      </w:r>
      <w:r w:rsidR="002356D5" w:rsidRPr="008A6C9B">
        <w:rPr>
          <w:sz w:val="22"/>
        </w:rPr>
        <w:t>»</w:t>
      </w:r>
      <w:r w:rsidR="00D929D5">
        <w:rPr>
          <w:sz w:val="22"/>
        </w:rPr>
        <w:t>:</w:t>
      </w:r>
    </w:p>
    <w:p w14:paraId="375681EE" w14:textId="4894CCA6" w:rsidR="0008553A" w:rsidRPr="008C37AB" w:rsidRDefault="00577536" w:rsidP="003855FD">
      <w:pPr>
        <w:pStyle w:val="a"/>
        <w:numPr>
          <w:ilvl w:val="0"/>
          <w:numId w:val="2"/>
        </w:numPr>
        <w:spacing w:beforeLines="100" w:before="240" w:afterLines="150" w:after="360" w:line="276" w:lineRule="auto"/>
        <w:jc w:val="center"/>
        <w:rPr>
          <w:rStyle w:val="ListLabel3"/>
          <w:color w:val="00518E"/>
          <w:sz w:val="22"/>
          <w:szCs w:val="22"/>
        </w:rPr>
      </w:pPr>
      <w:r w:rsidRPr="0008553A">
        <w:rPr>
          <w:noProof/>
          <w:sz w:val="22"/>
        </w:rPr>
        <mc:AlternateContent>
          <mc:Choice Requires="wpg">
            <w:drawing>
              <wp:anchor distT="0" distB="0" distL="114300" distR="114300" simplePos="0" relativeHeight="252319744" behindDoc="0" locked="0" layoutInCell="1" allowOverlap="1" wp14:anchorId="0C9CA0C6" wp14:editId="379BD55B">
                <wp:simplePos x="0" y="0"/>
                <wp:positionH relativeFrom="column">
                  <wp:posOffset>1532669</wp:posOffset>
                </wp:positionH>
                <wp:positionV relativeFrom="paragraph">
                  <wp:posOffset>-155962</wp:posOffset>
                </wp:positionV>
                <wp:extent cx="2620645" cy="1139825"/>
                <wp:effectExtent l="0" t="0" r="8255" b="3175"/>
                <wp:wrapTopAndBottom/>
                <wp:docPr id="1084" name="Group 7"/>
                <wp:cNvGraphicFramePr/>
                <a:graphic xmlns:a="http://schemas.openxmlformats.org/drawingml/2006/main">
                  <a:graphicData uri="http://schemas.microsoft.com/office/word/2010/wordprocessingGroup">
                    <wpg:wgp>
                      <wpg:cNvGrpSpPr/>
                      <wpg:grpSpPr>
                        <a:xfrm>
                          <a:off x="0" y="0"/>
                          <a:ext cx="2620645" cy="1139825"/>
                          <a:chOff x="0" y="0"/>
                          <a:chExt cx="2620645" cy="1140395"/>
                        </a:xfrm>
                      </wpg:grpSpPr>
                      <pic:pic xmlns:pic="http://schemas.openxmlformats.org/drawingml/2006/picture">
                        <pic:nvPicPr>
                          <pic:cNvPr id="1159" name="Рисунок 1069"/>
                          <pic:cNvPicPr>
                            <a:picLocks noChangeAspect="1"/>
                          </pic:cNvPicPr>
                        </pic:nvPicPr>
                        <pic:blipFill>
                          <a:blip r:embed="rId309">
                            <a:extLst>
                              <a:ext uri="{28A0092B-C50C-407E-A947-70E740481C1C}">
                                <a14:useLocalDpi xmlns:a14="http://schemas.microsoft.com/office/drawing/2010/main" val="0"/>
                              </a:ext>
                            </a:extLst>
                          </a:blip>
                          <a:stretch>
                            <a:fillRect/>
                          </a:stretch>
                        </pic:blipFill>
                        <pic:spPr>
                          <a:xfrm>
                            <a:off x="0" y="6920"/>
                            <a:ext cx="2620645" cy="1133475"/>
                          </a:xfrm>
                          <a:prstGeom prst="rect">
                            <a:avLst/>
                          </a:prstGeom>
                        </pic:spPr>
                      </pic:pic>
                      <wps:wsp>
                        <wps:cNvPr id="1162" name="Овал 2"/>
                        <wps:cNvSpPr/>
                        <wps:spPr>
                          <a:xfrm>
                            <a:off x="76746" y="0"/>
                            <a:ext cx="207035" cy="188056"/>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64" name="Овал 2"/>
                        <wps:cNvSpPr/>
                        <wps:spPr>
                          <a:xfrm>
                            <a:off x="39368" y="186904"/>
                            <a:ext cx="207035" cy="188056"/>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53F1536" id="Group 7" o:spid="_x0000_s1026" style="position:absolute;margin-left:120.7pt;margin-top:-12.3pt;width:206.35pt;height:89.75pt;z-index:252319744" coordsize="26206,114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WQmYagMAAJAKAAAOAAAAZHJzL2Uyb0RvYy54bWzsVt1u0zAUvkfiHazc&#10;b0n/sjZaN6GNTUgIqg0ewHWcxppjW7bbrpeI90A8AuIKgeAZujfi2E6ybt34GRI3UKlpXJ+f73z+&#10;ju39w8uKowXVhkkxjjq7SYSoIDJnYjaOXr862RlGyFgscsyloONoRU10ePD40f5SZbQrS8lzqhEE&#10;ESZbqnFUWquyODakpBU2u1JRAZOF1BW2MNSzONd4CdErHneTJI2XUudKS0KNgX+Pw2R04OMXBSX2&#10;ZVEYahEfR4DN+qf2z6l7xgf7OJtprEpGahj4ASgqzAQkbUMdY4vRXLOtUBUjWhpZ2F0iq1gWBSPU&#10;1wDVdJJb1ZxqOVe+llm2nKmWJqD2Fk8PDkteLE61OlcTDUws1Qy48CNXy2WhK/cLKNGlp2zVUkYv&#10;LSLwZzftJml/ECECc51ObzTsDgKppATmt/xI+fRuz37SG3nPuEkc34CjGMngW3MAb1sc/Fwr4GXn&#10;mkZ1kOqXYlRYX8zVDiyXwpZNGWd25aUHC+NAicWEkYkOA6BzohHLHReDUYQErkD06/frT1dvrt6u&#10;v66/rT+jTpKOHEfO2zkEd+zKey7JhUFCHpVYzOgTo0DAEMtZxzfN/fBG7iln6oRx7pbMvddVgthv&#10;ieUOooIQjyWZV1TY0FmacihYClMyZSKkM1pNKVSmn+UeEM6M1dSS0iUsIPEZgHVANyY8ymtgrgQD&#10;WrtXXemoW/fkfQLr9fduygR408aeUlkh9wL4AAasDc7w4rmpATUmNY0BgwcHkJzwYfcxDWMw2uLs&#10;txrsvMSKAgQXdlMRabdVxLv1x/WH9RfUdUtb27VdaO4jaS/d66cRuqMNk72k13ThcJgMUi+ZppW2&#10;OKIcBGIcxntowpmQTkyADmdcoCWocJQMEu9hJGd5IzWjZ9MjrtECwxZ7cpLAp869YQaa4ALId5UG&#10;8v2bXXEaEpzRAtrGbSghg9v/aRsWEwKy7ISpEuc0ZBtsJms8vAC5gIAuctBlHbsO0FiGIE3soNza&#10;3rlSf3y0wOrSf+TcevjMUtjWuWJC6rsq41BVnTnYNyQFahxLU5mvYFPRlh/JcIphQUoJfU2s9s7O&#10;CuT793Tc/0Md90a9FC4G7sgYpqOk76oAwpuT4b+YG5X9y2L25z9cezwH9RXN3as2x75bri+SB98B&#10;AAD//wMAUEsDBAoAAAAAAAAAIQAdYFKMdRcAAHUXAAAUAAAAZHJzL21lZGlhL2ltYWdlMS5wbmeJ&#10;UE5HDQoaCgAAAA1JSERSAAABEwAAAHcIAgAAAK/ZMxcAAAABc1JHQgCuzhzpAAAXL0lEQVR4Xu1d&#10;O5MbxxHec+JiYpcCORKd0BH2MimmHYqRrBIX9w8Y6P6BFAAIFDGVFEk/gFgGljJmdq7wsJEjU4ks&#10;xqpyBHfP+7XzAGbxbJRcvlvM9HR/PT3TM9z+7ma73Tb0IQQIgUIEflfYnpoTAoQAIkCRQ/OAENgF&#10;gZvMbO2jjz7KEf/TTz/lNKM2hMBxENisbm+Xm6ZdPjws2r1UKIicZFRAdCXb7KUsdSYE9kOgn9/0&#10;3XY9W92uZg/rbh9hJ5atgWXs88c/rzb7mFW5r1Tr9qS0qmzklOJwqT8F7Gat2Ghm7WxPeytEztu3&#10;b589e/bmzZuwKgAajwb8xOHr5/Nh+bDdPiwf/yHProN4BNRq1pDVbh+6/q7M/zLkbuZ9wKCxb/u5&#10;xilTwk1oBL9vzhOlqPRc0ZwPe6R93jX96/zF0ETABE7p784l/MLSMyyhXbxqVzc3d81iz1xt/xsC&#10;CJsXL148efLk6dOno5MdskqceGzq3QbnEOu6GYZmNtsv+8wLuKJWfd93HdvYy/0vQ245zD27dUAa&#10;37LZqpsG22jt+56HNC42w8oOapAkRt+uGxaK/pMmJr9f9R3z22JTuF4E4G0Xi9lyFVo+3MYOAp6s&#10;Tli81QcVCJtV06mJE5Owed034MySKB6ZLHvtOSpsXr58+ejRo/R8bGd6j9R7EV8rYJGAoxtbVP7+&#10;z/9xWW4b1kzuX/N+s7pbbjZLmGsgwtjbmEC2+K1kazkZze4h+SjFXmMhntvdtnYr5NphsJfc8Lft&#10;4gGiQE6CuISm6dYyVx82G2fRgSci4GGqdJvN0PhPUvLVgiZ84e4+LuYAuuERaz7AUA3+L/mxEUg2&#10;Rz+vWuu8H5HAAmexqBE6OnJ++eWX77//fhX6cPUhH4OsDKKF/1ocNjjt+17MQoiTzUJtRLimdWuY&#10;MXx3+sfffo8j+G2MVXO7XXew94ousP4gXvyzlqvbZrnp+JOuxxXZ6e7LH/ETC06WbEKgwhTkyvFH&#10;PCTNLMJ8LgXCkiE7BsaIf8s7jLbhsxfPvd6BVwUrpPf8Z//JuIbdAjIENLrvXo3kNh7mlkdMS3mM&#10;GqGTQmw0ZERHHsRg/F3zKvuajAXO89bPHYLT3nkI0fHu3Tutl5ht2+133333+vVr9avzw4cffvjb&#10;b7/d399//PHH/2Ef+AF+hYeqJbQJdNcrKLhfpW1qWeWasC1YRQ7/wezI26gGahjziTOQ8xUXqBTg&#10;w1nuUWmAbYQvh8ci09nXyOgs2ojY5Tbqz/i3WmigjdLaNIXpYz9wDZQIa5PhSVzDsblgPPedG0YE&#10;VjlwPXw3ArIzVBRWiWdgilgTzMPD8FZ6AN/49XoNwaOe6z3n559//uyzz0ZDvWkgH4OsDI40cLDh&#10;Z5vsJI0FDGhrrruWYSMXhDltuMaYm4m03AuJcZty5AcXe5nCyfQztYLGU76chFCNKLdWe6EVCZll&#10;qtoRcJ6whNN/ojrk6OAAmY35ZrUaYKnHc6I6jaUQi0xE/Ipfkuk9T0RFdPeBHYfn9jx5KD3rAMQq&#10;4YKxy845KngKwkZBAGbCUZWnNzgdUwdGvw3usl4vFY0tOgeDCAAK4u50D+uAHrUP8zrLEJu90B/T&#10;NrzUUHumt6Wo9ARV4scQzK24eEuse0gR+ifabFZzeSsg82AtX8cEnD0wR9GY4GmEPcnRQXXzkQE/&#10;hjB381IDNn3F5m8+I6unaRFcaPCTkgY0EWHG16iGzHlwHd/3mkC5e7lcRrbncCZmdxjN1oylnW3v&#10;7PfIRm+mbTrw5MYln3DsOd4gUQHfdp1I9szkkP9sDCqSrYD8cacahsjh4umHUko2QwVUF+9bGxXW&#10;LtDGyvhsNJiBUr7sqrX2n8Tlm/61NBdfuJjLRIp7RDSyMqN0mmTOC+kjEz25qNi5r5k3uxK4Hu7I&#10;aU38cDBjpJk8cjKy5RNqYmb+J6TWCahCyGy3ZuQUZGvwck38k79xnmzLvh+WcGdJHw8BQsaBRL+3&#10;Bndwi8WC5gwhQAiMIWDGSMGeQ4ASAoSAQoAihyYDIbALAhQ5u6BGfQgBOufQHNgRgS+//DKz51df&#10;fZXZcrdm+ZqUync0t+4CMm+lT+BalFQ4LQS++OKLHIUym+WIGmsz0RC+2Nxb6dQttPi+NI6pPSFw&#10;AQgkzjlQHR3/XAAEZAIhsAMCdEOwA2jUhRAofONTATZaQf0r1Bnd3Oj/5j08+Za9l6h+uDzYM4u6&#10;M5tVwceuH6oiciohcVhO1ZBd9pxEBfX7y4cFlODy/9bd+4uHz/cu+p7Kaa5cfAXdeFPaq24/lB7O&#10;OGpu5caeZHQw3hgdVT1XZtL2MfIAr6NXSuq20CoZhgBhTZoRIZu2QVT+xtvHTC6OnOJSULHVbFb9&#10;cvPrEnak23/lMzkkvVW7AbxorUpIsKxEcqXUHqdMHhRoZNc9ouSDMzqkyAMsc+eqkgrKd0WJrY2H&#10;srfQkARtAw5i0RhktB91VCJydqmgZuEhEza1gLeLbtmy7ejhrydH0mHAA6EjCjf61XLGmTtwLioG&#10;H7Hu+RQJr13OAylVNUWihZC0EGWCJV+swWaV/w+q0IfVcpurscHocLvCdi7x0CiXg2Emc5xWbJx3&#10;hRlUSB6gKBM0kYKFnrDXNOT+fozhQDsvi1bB8HVpeyuKEpEDjDa8CBS2mtzdxsnWylbX47eecZYW&#10;3HCWi+dcH4+xAOfwjFeIiGXT5TxQhqD7RVNROBLiP3C6+/L5/NS8C58AD4Uo68cJYLIgGWXnD4tP&#10;XHqGCJfDoFQFKh1RRCYU24/Vz/YqFPzhImMGYxg905BvvjE4J9KzZJS2waIx0HJyqCDsURORs3sF&#10;ddq4k22BlZI4h9RsxJxBkRUyEg+sooYn6HyxbLayOkGR4YntBahz7MIFXxoGhd3dl++jJQs69coZ&#10;RFRtXqAsEHiwyshwIQUWVIuvoHy25XHpKF/DaSJh6nrNgDKGXo3hDBm6pnC23JcJK33O2auC2rH8&#10;12BWWxme/cV1C6ysVJkaW+51Ha6i79huTeeXDJvmP+A+jsvnoRMNnGyqgBLtK7VFE4GUKIdJqnzE&#10;BK2Cs7yxk2EhN1g6ckBrCJ6v2SeLVG3MzPchDernJ35DwJXHtN3IT3zGAsEAAM6HDGwY/j3uWuwr&#10;uCIEQUIOB0NEvlHlDxEOSVWiFs+hCohwORiKoar20lE+eUd7aLLK0vkaYd7C0UK0CjEagyIaBtec&#10;rMgpQM2/gzaedMB+duo3BEFbMeEeFEUinMaBSUZwsDE2sr9EEIJsbsbb3m04gaknze89Jh+oMtkh&#10;QVwIYFIlIyOoAqPW5FcEcnQ8LClbMN3UMmfKTDyalRxtcH4inwyOlbhMAPvV8BEqtwAmtu0hewFr&#10;4Ihh3DYh/WetGFl+nWgfn/eRNz6BkSPns8+7etR3LwRCLGt7CSzpnPmeZWazkpHdthMNsfsbn6l3&#10;1sT3BTsSNa2KgHupVlU4CYsjUDtbI7wPiABn6aTPURCgyrajwH4Jg+bXk11kZRtFziVMYrLhMAgQ&#10;981hcKZRLhkBOudcsnfJtukQoMiZDluSfMkIUORcsnfJtukQOLkbgvwbm+lAORfJU99ZnQsOB9Pz&#10;pFmjJvr34H3+ifo0+xJQh/dLLmvUwUKZBiIEzg4BOuecnctGFSZ+vEP6kiLnkGhPPlbyVcPJNbia&#10;AShyrsbVuxlajRmnZPjMQY9KKDV95GSiUAIsta2NACu5jnMy5fsxv+VeZhyFGUtrHIscTW/FCpfU&#10;n0EWf1/aMbsIr4LG2Sxee7nhujuzvx4tOX9GoChlrpoa0UJCqerqxCJnJotXEdgWSrXZ6GMVsBMg&#10;W8TiVR2a6xHIAmfRqbJv9LIkm+JMVzwvgsXTXPLkzzaBlkltpYn1PJItk7nKIKtyNj6fm0t45QjM&#10;WM58iEUOkPYNzPZhg1RK6peme45VwY5VClP9XCcANhdZGFx/phayeF3PVK9rKQuc50A010nGBI/p&#10;ihMuBId1Ca5MaivZw23jMFcx3gf+gcrzFVLusE+IXkt8dXxmrOie03LOPthsWuDsm7FfoA6R8cyN&#10;WeXTi4GA5QYYCBCXrl9B0hcCt+5kIGn5CIjAYQQYPHQM+qi0mByCK6eNz1zlUFvxUYP0WiPRK+gY&#10;D8iMFYscpEmBqEE7IVbgP/xlGBgnyphVQdAPxKaV9jK18BFAmhvGvMG4N+SuU4BUFsFVjAQrQm2V&#10;ptfiRKR9xzetsY2xwJzcptG7NVgqYIuBXA1jBeNo2ED6Brws7BO0CqjwcoemdqeAAOOH4mylLCnA&#10;0PGZrkxNjdMv+tohuOLud+idnDYNTCUjKcO5xA8AuErr+ZNDryWmot39IMxY8Vtp2F6AnxwYLVmk&#10;AK3l3WrgSo5ZZSTLiXmR4M46hVl1BTo4iZNwn890JaEwOKcEDZVDcAWTw6G24lPHJNlqbeaqwae2&#10;4sNl0Guh8AMxY7mzIcIaJXY/tbewrVCvT+bOCG3gV97SJJUwn3NxUhpvZe1bTBXzRUZzBD3u4V/0&#10;O8kR/Tc+geIrqWlOm7CQozJUJe06TAPzjc8pqwzg4rHvStlZoMqAXp7P2ex8oOC9tZyO8IZOTjOj&#10;DWfQxlXwbP4QUqGFmc2nrTIwtpxd9gl6eT5z+SSgMoGq2GzaKgMjXIgMLHMto2bnh8D0762dHyak&#10;MSGQRmDKc0569EALqqbOh40OhPlYVWlpnnNOLnKqWEhCCIEpECCmwilQJZnXhQCdc67L32RtLQQo&#10;cmohSXKuCwGKnOvyN1lbCwGKnFpIkpzrQoAi57r8TdbWQiB2Kz3Ze1C1lCc5WQiQH7NgymiU+95a&#10;znu1OW0qvjhEonZAIMdHOW12GPrCukz73lpG6I43SXLiJBvsNTx1vlYEyufVjuect2/fPnv27M2b&#10;Ny7SJn0HK8/Fz5ha5eqWOdZhEZt6uDLlTrs196PwH6qKXDVxQjZlUBznUi9E2peKqgr5LpEDYfPi&#10;xYsnT548ffo0oIxRCTdwarYxQqkJiKZcfVogHrmTTHFVkbt4YUCGAwXBojoaK4PD3Dc+DnG3ljq9&#10;tP2h/FIcOSpsXr58+ejRo5ieaPMSwedrAy5jahFjxVI+0RRn9+LbFHJKcJIvZxDNBca+MuWCWKc9&#10;q7XVRESHwvUSxoHQ4eRHTb9aMi4K2zMCamM3Qlfcrn6Q7r6dzwUziHAZul843UpOxPOgx9XkuV2t&#10;GOub3Att7jF/wjjsZUwOk2CPlruTuh5NRA7kY5CVQbTwfgVhwzsgXYFgOOTl6T3P3+D/GYUO/2V+&#10;u5xxEglRPx0h2kLanfYVb9sscTsx5KLYhVu3CEX1zdzIOy5hUh/GBmTZg1VnAxvOcvFcjOlxoyFb&#10;ACPkgKkMHDQPi79I7bingCpsftfwH+QexvIQwRkCxaYwMea3mwW/T3jowllCjHts8LpH2MuwbGyE&#10;4a0A10TkQD4GWRnkZhAzxWHjqQHBwkMHCHUALfG9TzQVJ9qSPCnAcNLysJRyrXg0Ru8WbOsrgIWa&#10;cgQQWVzXzOXI50YThBzA3fTKWra4p2Ztq35wcEXGwmEJnXKo1SLcY373OHsZqBFkeCtxeyJyIB+D&#10;rIwHDz/bpJM0c3iHShenMIQOBI6g+RlVNYdoS3fmoTMWOLjCvIL17nUJMNSWh84CaFt0ejBGboZU&#10;hMUfzvwpuQ3KPO4N5nSPs5fVoGhLn3NU8BSHDU/DrOwJ9omhn9uB47N75RFtMaYwkfJhSM5h+VIb&#10;mYsspHTNUh6iin18xR0wrbGr4gPcaPBnBZo1MtsWXMbwuBGi8zwecANPOvzuSfayIMNbiZ/TkQPS&#10;IHi+Zp/ElQAfWBBGwlFs1bqoI9/h0Df2WcRn94oSbUn5SOyofIqpmwQjbD+MIvPDEoCorYVAgNwM&#10;L3saBJf7MfNECZcOG0H0jkf2PGo1xxma2A22Llg6xf0BO/PrSXWjrp1U94AV5X6O8K3l/LtyTptD&#10;/EMysYGNo5zjo5w2h/DjFGOwoK4iOJdv7Yzed9qJ2q18mTnPHmfkx4oAc5I4fliDTLJKvkE8BBUd&#10;RKKuCAHiIbgiZ5OpEyGQdUMw0dgklhA4XwQocs7Xd6T5MRGgyDkm+jT2+SJAkXO+viPNj4kARc4x&#10;0aexzxeB82PHvRjiaWKFPruwOe9/z7mMP011RlbUWqouYKXIZfCo8sJCdSGX8ReXzsiKKqpWEVJ9&#10;LpUKPGEGj7Pbv0nhXRGAd4JyPruKn7wf3RBMDjENMIYA/MXS+OeUoaPIOWXvkG6ni8DZRk4xYxAr&#10;n80sHqnlrwKqpVpDXrQcx+nFcyAIDjopyBQThzIWOZJ9xuAb2cEvJsFNJmHXDqOkuvAKxO1iMIzK&#10;1waKWxXNjiyfCqMt3CB8ASOWFUomzDCUP/AawBQz2GRC2Cnbj6FbagKMf89rd8BPZQxJ0T1nz9Jw&#10;R9ljEmdBBWIjSq01HVzX+wWM3jLmblUWJrKG3rJUVVGxb6HOmxHD1Pmo0YHOJz/w64zdNMNGUBSF&#10;1gNeUc04iaCwvZbBWaq7jFFjlGMWp5hFYmaTMWUNWpKtmbNqlAULRtXrLlKq3S03rP759v4eWdes&#10;pYsBrImwFJUWX97ypoaGSbrLIdpCjfreL7XOY53AOnzBZZUFqNcI67yHoTbxDtbZsxJ8x3xzhxe5&#10;KRLMCJxNQjObfywLcF2QDnw2jqGaPmUag8fBF+kE3zgAk3ECKlZhzakSLBaEneoio5GjGQVsplTT&#10;CpcFC/3E1x60pENCoZatlA+f/4n100RYenFyheTPUV9agGgLGXh8sh0Mp7aYssXEJBzabt5scs7l&#10;GxZvCRRoTHnPfDkY0JvMgGcQIwailrf0CM0E7OX1kiC9GWcvmsLgCBy4AooCUAztKAEVix3IAJB6&#10;UfJSwGYJDySFYbaH9s7WHBYsxHScgQaDHWaxzJtgNeb8az6VFlvqXc5B3ypfWpBoyw51cVoAfhE9&#10;gtwnge1BMYQEGdrMbI11V4s+iyOVqhnnG1iga206JnsJjB4AEzYjHAwSq27RIkUXtJnNwoRmCnZ0&#10;QR7gYu1zmdWy59sUDTnmXa9Sltgpg7EkCcoRrozmKChaQkqytSmsri4zTrTFohTJJSEBU+SjJnzw&#10;XOKeEbjYU7FF2u2NfAZUgrlbxVJ9SBtdVWCkDUTM0M4Yz1CPMcSK8OucWmGJsZacgFkOyV4Vw7kQ&#10;g2AMF2GgDcNFYTUXaxY4bxgaoJWNHSzzkvS00oWRI2cbKh0UDt7yD8TmHDWosUzCNFdY5jnHlxYi&#10;2rIB5z5YPMAhu/otNdv58SO8yn6EXbY8K0y7TswkMUsUmOgBoLPFZAp/hF0HB08SmuUAjm3ssNHH&#10;bMXfapqeZURJIyCXgnsdeVzjtGFgHp6j8WKZbYVxAip2kVHjEqMkcgQJKup4txlbRI1G/J9PFCnW&#10;t/9lGGnDkE26aIMMYOxLCxFtBXnrRNfEPQSbUSKFm8MfPbHOfl7fWStYv7RtRgyVzJG8tiEwYSYB&#10;3Rjy0rLzzdCyH3ciNLOVYMultt8xntF3s/lbwa3j1mtCaEgc+Mar0y3xINBGCGRxw0/fe18ARvjW&#10;St+HO0z7gncHDaItvB6rRLpVZuYIEVyBFWXj1W9dRVVfCDC85Xxq2mMRr+GaXTojzDc+m8uLHGMb&#10;M5FhV8ulUO3pN8aaz85V7qfKdNxTu8zuVVStIiRT4emaXfi70kZ0mLkg28L3TQ7zcijVClXJvGgo&#10;lEzNj43AWdaEXkCNFFW2HXvm7zL+2deE7mL06fW5gPg/PVCn1ei8I2dabEg6ITCOALHj0uwgBPZF&#10;oOTfc/Ydi/oTApeDAEXO5fiSLDkkAjpyPvjgA/mXow+pAI1FCJwHAuv1+vHjx0pXfSv97t27H3/8&#10;Uf0B9/OwhrQkBA6FAITNp59++t577/EBdeQcSgEahxC4BATonHMJXiQbDo8ARc7hMacRLwGB/wNc&#10;3tj28HGQawAAAABJRU5ErkJgglBLAwQUAAYACAAAACEA1uHlNeIAAAALAQAADwAAAGRycy9kb3du&#10;cmV2LnhtbEyPwWrDMBBE74X+g9hCb4ksVzatazmE0PYUCk0KITfF3tgmlmQsxXb+vttTe1zmMfM2&#10;X82mYyMOvnVWgVhGwNCWrmptreB7/754BuaDtpXunEUFN/SwKu7vcp1VbrJfOO5CzajE+kwraELo&#10;M8592aDRful6tJSd3WB0oHOoeTXoicpNx+MoSrnRraWFRve4abC87K5Gwcekp/WTeBu3l/Pmdtwn&#10;n4etQKUeH+b1K7CAc/iD4Vef1KEgp5O72sqzTkEshSRUwSKWKTAi0kQKYCdCE/kCvMj5/x+KH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MWQmYagMAAJAKAAAO&#10;AAAAAAAAAAAAAAAAADoCAABkcnMvZTJvRG9jLnhtbFBLAQItAAoAAAAAAAAAIQAdYFKMdRcAAHUX&#10;AAAUAAAAAAAAAAAAAAAAANAFAABkcnMvbWVkaWEvaW1hZ2UxLnBuZ1BLAQItABQABgAIAAAAIQDW&#10;4eU14gAAAAsBAAAPAAAAAAAAAAAAAAAAAHcdAABkcnMvZG93bnJldi54bWxQSwECLQAUAAYACAAA&#10;ACEAqiYOvrwAAAAhAQAAGQAAAAAAAAAAAAAAAACGHgAAZHJzL19yZWxzL2Uyb0RvYy54bWwucmVs&#10;c1BLBQYAAAAABgAGAHwBAAB5HwAAAAA=&#10;">
                <v:shape id="Рисунок 1069" o:spid="_x0000_s1027" type="#_x0000_t75" style="position:absolute;top:69;width:26206;height:11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RxSxAAAAN0AAAAPAAAAZHJzL2Rvd25yZXYueG1sRE9Na8JA&#10;EL0X/A/LCN7qRkGpaTZSBdFDDm0qWG9jdkxCs7Mhu5r477uFQm/zeJ+TrAfTiDt1rrasYDaNQBAX&#10;VtdcKjh+7p5fQDiPrLGxTAoe5GCdjp4SjLXt+YPuuS9FCGEXo4LK+zaW0hUVGXRT2xIH7mo7gz7A&#10;rpS6wz6Em0bOo2gpDdYcGipsaVtR8Z3fjIJsb/PsqzXH8+X82OAyez9tZa/UZDy8vYLwNPh/8Z/7&#10;oMP82WIFv9+EE2T6AwAA//8DAFBLAQItABQABgAIAAAAIQDb4fbL7gAAAIUBAAATAAAAAAAAAAAA&#10;AAAAAAAAAABbQ29udGVudF9UeXBlc10ueG1sUEsBAi0AFAAGAAgAAAAhAFr0LFu/AAAAFQEAAAsA&#10;AAAAAAAAAAAAAAAAHwEAAF9yZWxzLy5yZWxzUEsBAi0AFAAGAAgAAAAhAOINHFLEAAAA3QAAAA8A&#10;AAAAAAAAAAAAAAAABwIAAGRycy9kb3ducmV2LnhtbFBLBQYAAAAAAwADALcAAAD4AgAAAAA=&#10;">
                  <v:imagedata r:id="rId405" o:title=""/>
                </v:shape>
                <v:oval id="Овал 2" o:spid="_x0000_s1028" style="position:absolute;left:767;width:2070;height:1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R0JwgAAAN0AAAAPAAAAZHJzL2Rvd25yZXYueG1sRE9Li8Iw&#10;EL4L/ocwgjeb1oN0a6MsKwsue/KB56GZbco2k9JEW/31ZkHY23x8zym3o23FjXrfOFaQJSkI4srp&#10;hmsF59PnIgfhA7LG1jEpuJOH7WY6KbHQbuAD3Y6hFjGEfYEKTAhdIaWvDFn0ieuII/fjeoshwr6W&#10;uschhttWLtN0JS02HBsMdvRhqPo9Xq2Ct91eny7pw9i8vVM9Pr7wO++Ums/G9zWIQGP4F7/cex3n&#10;Z6sl/H0TT5CbJwAAAP//AwBQSwECLQAUAAYACAAAACEA2+H2y+4AAACFAQAAEwAAAAAAAAAAAAAA&#10;AAAAAAAAW0NvbnRlbnRfVHlwZXNdLnhtbFBLAQItABQABgAIAAAAIQBa9CxbvwAAABUBAAALAAAA&#10;AAAAAAAAAAAAAB8BAABfcmVscy8ucmVsc1BLAQItABQABgAIAAAAIQAqBR0JwgAAAN0AAAAPAAAA&#10;AAAAAAAAAAAAAAcCAABkcnMvZG93bnJldi54bWxQSwUGAAAAAAMAAwC3AAAA9gIAAAAA&#10;" filled="f" strokecolor="red" strokeweight="1.5pt"/>
                <v:oval id="Овал 2" o:spid="_x0000_s1029" style="position:absolute;left:393;top:1869;width:2071;height:1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CDmwQAAAN0AAAAPAAAAZHJzL2Rvd25yZXYueG1sRE/fa8Iw&#10;EH4f+D+EE3xbU8eQWo0ylIGyJ634fDRnUtZcSpNp9a9fBgPf7uP7ecv14FpxpT40nhVMsxwEce11&#10;w0bBqfp8LUCEiKyx9UwK7hRgvRq9LLHU/sYHuh6jESmEQ4kKbIxdKWWoLTkMme+IE3fxvcOYYG+k&#10;7vGWwl0r3/J8Jh02nBosdrSxVH8ff5yC+Xanq3P+sK5o72SGxx6/ik6pyXj4WICINMSn+N+902n+&#10;dPYOf9+kE+TqFwAA//8DAFBLAQItABQABgAIAAAAIQDb4fbL7gAAAIUBAAATAAAAAAAAAAAAAAAA&#10;AAAAAABbQ29udGVudF9UeXBlc10ueG1sUEsBAi0AFAAGAAgAAAAhAFr0LFu/AAAAFQEAAAsAAAAA&#10;AAAAAAAAAAAAHwEAAF9yZWxzLy5yZWxzUEsBAi0AFAAGAAgAAAAhAMqgIObBAAAA3QAAAA8AAAAA&#10;AAAAAAAAAAAABwIAAGRycy9kb3ducmV2LnhtbFBLBQYAAAAAAwADALcAAAD1AgAAAAA=&#10;" filled="f" strokecolor="red" strokeweight="1.5pt"/>
                <w10:wrap type="topAndBottom"/>
              </v:group>
            </w:pict>
          </mc:Fallback>
        </mc:AlternateContent>
      </w:r>
      <w:r w:rsidR="009D2BCB">
        <w:rPr>
          <w:rStyle w:val="ListLabel3"/>
          <w:color w:val="00518E"/>
          <w:sz w:val="22"/>
          <w:szCs w:val="22"/>
        </w:rPr>
        <w:t xml:space="preserve">Участие </w:t>
      </w:r>
      <w:r>
        <w:rPr>
          <w:rStyle w:val="ListLabel3"/>
          <w:color w:val="00518E"/>
          <w:sz w:val="22"/>
          <w:szCs w:val="22"/>
        </w:rPr>
        <w:t>кривой в подгонк</w:t>
      </w:r>
      <w:r w:rsidR="009D2BCB">
        <w:rPr>
          <w:rStyle w:val="ListLabel3"/>
          <w:color w:val="00518E"/>
          <w:sz w:val="22"/>
          <w:szCs w:val="22"/>
        </w:rPr>
        <w:t>е</w:t>
      </w:r>
    </w:p>
    <w:p w14:paraId="049B4F65" w14:textId="7CCDEAAF" w:rsidR="00FC65CA" w:rsidRDefault="00817E1D" w:rsidP="007347E5">
      <w:pPr>
        <w:pStyle w:val="a"/>
        <w:spacing w:beforeLines="100" w:before="240" w:afterLines="150" w:after="360" w:line="276" w:lineRule="auto"/>
        <w:ind w:firstLine="0"/>
        <w:rPr>
          <w:sz w:val="22"/>
        </w:rPr>
      </w:pPr>
      <w:r>
        <w:rPr>
          <w:sz w:val="22"/>
        </w:rPr>
        <w:lastRenderedPageBreak/>
        <w:t xml:space="preserve">Если эти две галочки включены, то для данной кривой будет вычисляться значение невязки, которое в свою очередь будет влиять на эволюцию значений параметров структуры. Для того, чтобы подгонка проходила результативнее, следует настроить несколько дополнительных параметров. </w:t>
      </w:r>
      <w:r w:rsidR="002D1BD1">
        <w:rPr>
          <w:sz w:val="22"/>
        </w:rPr>
        <w:t xml:space="preserve">В разделе </w:t>
      </w:r>
      <w:r w:rsidR="00DA18A4">
        <w:rPr>
          <w:sz w:val="22"/>
        </w:rPr>
        <w:t>«</w:t>
      </w:r>
      <w:hyperlink w:anchor="_Зеркальная_кривая_с" w:history="1">
        <w:r w:rsidR="00DA18A4" w:rsidRPr="00DA18A4">
          <w:rPr>
            <w:rStyle w:val="Hyperlink"/>
            <w:rFonts w:ascii="Arial" w:hAnsi="Arial" w:cs="Arial"/>
            <w:sz w:val="22"/>
          </w:rPr>
          <w:t>Зеркальная кривая с экспериментальной сеткой</w:t>
        </w:r>
      </w:hyperlink>
      <w:r w:rsidR="00DA18A4">
        <w:rPr>
          <w:sz w:val="22"/>
        </w:rPr>
        <w:t>» дано краткое описание параметр</w:t>
      </w:r>
      <w:r w:rsidR="00001C9B">
        <w:rPr>
          <w:sz w:val="22"/>
        </w:rPr>
        <w:t xml:space="preserve">ов </w:t>
      </w:r>
      <w:r w:rsidR="00E250DB">
        <w:rPr>
          <w:sz w:val="22"/>
        </w:rPr>
        <w:t>в блоке кривой.</w:t>
      </w:r>
    </w:p>
    <w:p w14:paraId="7A6F284D" w14:textId="11E0EE35" w:rsidR="00AB6CF1" w:rsidRPr="00E758DF" w:rsidRDefault="00C653D5" w:rsidP="007347E5">
      <w:pPr>
        <w:pStyle w:val="a"/>
        <w:spacing w:beforeLines="100" w:before="240" w:afterLines="150" w:after="360" w:line="276" w:lineRule="auto"/>
        <w:ind w:firstLine="0"/>
        <w:rPr>
          <w:sz w:val="22"/>
        </w:rPr>
      </w:pPr>
      <w:r>
        <w:rPr>
          <w:sz w:val="22"/>
        </w:rPr>
        <w:t>Прежде всего следует обратить внимание на вид функции невязки кривой.</w:t>
      </w:r>
      <w:r w:rsidR="008A37C1">
        <w:rPr>
          <w:sz w:val="22"/>
        </w:rPr>
        <w:t xml:space="preserve"> </w:t>
      </w:r>
      <w:r w:rsidR="00AB6CF1">
        <w:rPr>
          <w:sz w:val="22"/>
        </w:rPr>
        <w:t>П</w:t>
      </w:r>
      <w:r w:rsidR="008A37C1">
        <w:rPr>
          <w:sz w:val="22"/>
        </w:rPr>
        <w:t xml:space="preserve">оля </w:t>
      </w:r>
      <w:r w:rsidR="008A37C1" w:rsidRPr="00A36F6C">
        <w:rPr>
          <w:sz w:val="22"/>
        </w:rPr>
        <w:t>«</w:t>
      </w:r>
      <w:r w:rsidR="008A37C1" w:rsidRPr="002D58FD">
        <w:rPr>
          <w:rFonts w:ascii="Arial" w:hAnsi="Arial" w:cs="Arial"/>
          <w:color w:val="C00000"/>
          <w:sz w:val="22"/>
          <w:lang w:val="en-US"/>
        </w:rPr>
        <w:t>Function</w:t>
      </w:r>
      <w:r w:rsidR="008A37C1" w:rsidRPr="00A36F6C">
        <w:rPr>
          <w:sz w:val="22"/>
        </w:rPr>
        <w:t>»</w:t>
      </w:r>
      <w:r w:rsidR="008A37C1" w:rsidRPr="00E46FC4">
        <w:rPr>
          <w:sz w:val="22"/>
        </w:rPr>
        <w:t xml:space="preserve"> </w:t>
      </w:r>
      <w:r w:rsidR="008A37C1">
        <w:rPr>
          <w:sz w:val="22"/>
        </w:rPr>
        <w:t>и «</w:t>
      </w:r>
      <w:r w:rsidR="008A37C1" w:rsidRPr="002D58FD">
        <w:rPr>
          <w:rFonts w:ascii="Arial" w:hAnsi="Arial" w:cs="Arial"/>
          <w:color w:val="C00000"/>
          <w:sz w:val="22"/>
          <w:lang w:val="en-US"/>
        </w:rPr>
        <w:t>Power</w:t>
      </w:r>
      <w:r w:rsidR="008A37C1">
        <w:rPr>
          <w:sz w:val="22"/>
        </w:rPr>
        <w:t>»</w:t>
      </w:r>
      <w:r w:rsidR="00AB6CF1">
        <w:rPr>
          <w:sz w:val="22"/>
        </w:rPr>
        <w:t xml:space="preserve"> </w:t>
      </w:r>
      <w:r w:rsidR="00AB6CF1" w:rsidRPr="00E46898">
        <w:rPr>
          <w:sz w:val="22"/>
        </w:rPr>
        <w:t>задают вид пользовательской</w:t>
      </w:r>
      <w:r w:rsidR="00AB6CF1">
        <w:rPr>
          <w:sz w:val="22"/>
        </w:rPr>
        <w:t xml:space="preserve"> функции невязки, которая устроена так: </w:t>
      </w:r>
      <w:r w:rsidR="00AB6CF1" w:rsidRPr="009F1F9D">
        <w:rPr>
          <w:position w:val="-28"/>
          <w:sz w:val="22"/>
        </w:rPr>
        <w:object w:dxaOrig="5300" w:dyaOrig="580" w14:anchorId="6D4AE8B9">
          <v:shape id="_x0000_i1046" type="#_x0000_t75" style="width:265.2pt;height:29.6pt" o:ole="">
            <v:imagedata r:id="rId310" o:title=""/>
          </v:shape>
          <o:OLEObject Type="Embed" ProgID="Equation.3" ShapeID="_x0000_i1046" DrawAspect="Content" ObjectID="_1775489215" r:id="rId406"/>
        </w:object>
      </w:r>
      <w:r w:rsidR="00CA41DC">
        <w:rPr>
          <w:sz w:val="22"/>
        </w:rPr>
        <w:t>. П</w:t>
      </w:r>
      <w:r w:rsidR="00AB6CF1">
        <w:rPr>
          <w:sz w:val="22"/>
        </w:rPr>
        <w:t xml:space="preserve">ереключатель </w:t>
      </w:r>
      <w:r w:rsidR="00AB6CF1" w:rsidRPr="004D63E1">
        <w:rPr>
          <w:sz w:val="22"/>
        </w:rPr>
        <w:t>«</w:t>
      </w:r>
      <w:r w:rsidR="00AB6CF1" w:rsidRPr="00933D4A">
        <w:rPr>
          <w:rFonts w:ascii="Arial" w:hAnsi="Arial" w:cs="Arial"/>
          <w:color w:val="C00000"/>
          <w:sz w:val="22"/>
          <w:lang w:val="en-US"/>
        </w:rPr>
        <w:t>Use</w:t>
      </w:r>
      <w:r w:rsidR="00AB6CF1" w:rsidRPr="00933D4A">
        <w:rPr>
          <w:rFonts w:ascii="Arial" w:hAnsi="Arial" w:cs="Arial"/>
          <w:color w:val="C00000"/>
          <w:sz w:val="22"/>
        </w:rPr>
        <w:t xml:space="preserve"> </w:t>
      </w:r>
      <w:r w:rsidR="00AB6CF1" w:rsidRPr="00933D4A">
        <w:rPr>
          <w:rFonts w:ascii="Arial" w:hAnsi="Arial" w:cs="Arial"/>
          <w:color w:val="C00000"/>
          <w:sz w:val="22"/>
          <w:lang w:val="en-US"/>
        </w:rPr>
        <w:t>χ</w:t>
      </w:r>
      <w:r w:rsidR="00AB6CF1" w:rsidRPr="00933D4A">
        <w:rPr>
          <w:rFonts w:ascii="Arial" w:hAnsi="Arial" w:cs="Arial"/>
          <w:color w:val="C00000"/>
          <w:sz w:val="22"/>
          <w:vertAlign w:val="superscript"/>
        </w:rPr>
        <w:t>2</w:t>
      </w:r>
      <w:r w:rsidR="00AB6CF1" w:rsidRPr="004D63E1">
        <w:rPr>
          <w:sz w:val="22"/>
        </w:rPr>
        <w:t>»</w:t>
      </w:r>
      <w:r w:rsidR="00CA41DC">
        <w:rPr>
          <w:sz w:val="22"/>
        </w:rPr>
        <w:t xml:space="preserve"> позволяет использовать функцию</w:t>
      </w:r>
      <w:r w:rsidR="00DC72E6">
        <w:rPr>
          <w:sz w:val="22"/>
        </w:rPr>
        <w:t xml:space="preserve"> </w:t>
      </w:r>
      <w:r w:rsidR="00DC72E6" w:rsidRPr="00B8794E">
        <w:rPr>
          <w:position w:val="-32"/>
          <w:sz w:val="22"/>
        </w:rPr>
        <w:object w:dxaOrig="6820" w:dyaOrig="800" w14:anchorId="717C90C5">
          <v:shape id="_x0000_i1047" type="#_x0000_t75" style="width:341.75pt;height:41.45pt" o:ole="">
            <v:imagedata r:id="rId313" o:title=""/>
          </v:shape>
          <o:OLEObject Type="Embed" ProgID="Equation.3" ShapeID="_x0000_i1047" DrawAspect="Content" ObjectID="_1775489216" r:id="rId407"/>
        </w:object>
      </w:r>
    </w:p>
    <w:p w14:paraId="2224B4FB" w14:textId="22FD4BC7" w:rsidR="00E64127" w:rsidRPr="00F62D36" w:rsidRDefault="00E250DB" w:rsidP="00E64127">
      <w:pPr>
        <w:pStyle w:val="a"/>
        <w:spacing w:beforeLines="100" w:before="240" w:afterLines="150" w:after="360" w:line="276" w:lineRule="auto"/>
        <w:ind w:firstLine="0"/>
        <w:rPr>
          <w:sz w:val="22"/>
        </w:rPr>
      </w:pPr>
      <w:r>
        <w:rPr>
          <w:sz w:val="22"/>
        </w:rPr>
        <w:t xml:space="preserve">Если кривых </w:t>
      </w:r>
      <w:r w:rsidRPr="00E357B4">
        <w:rPr>
          <w:sz w:val="22"/>
        </w:rPr>
        <w:t>несколько, то может понадобиться</w:t>
      </w:r>
      <w:r>
        <w:rPr>
          <w:sz w:val="22"/>
        </w:rPr>
        <w:t xml:space="preserve"> подстроить параметры </w:t>
      </w:r>
      <w:r w:rsidR="00DA18A4">
        <w:rPr>
          <w:sz w:val="22"/>
        </w:rPr>
        <w:t>«</w:t>
      </w:r>
      <w:r w:rsidR="00DA18A4" w:rsidRPr="00B1201B">
        <w:rPr>
          <w:rFonts w:ascii="Arial" w:hAnsi="Arial" w:cs="Arial"/>
          <w:color w:val="C00000"/>
          <w:sz w:val="22"/>
          <w:lang w:val="en-US"/>
        </w:rPr>
        <w:t>Weight</w:t>
      </w:r>
      <w:r w:rsidR="00DA18A4">
        <w:rPr>
          <w:sz w:val="22"/>
        </w:rPr>
        <w:t>»</w:t>
      </w:r>
      <w:r w:rsidR="00DA18A4" w:rsidRPr="00476F22">
        <w:rPr>
          <w:sz w:val="22"/>
        </w:rPr>
        <w:t xml:space="preserve"> </w:t>
      </w:r>
      <w:r>
        <w:rPr>
          <w:sz w:val="22"/>
        </w:rPr>
        <w:t xml:space="preserve">и </w:t>
      </w:r>
      <w:r w:rsidR="00DA18A4">
        <w:rPr>
          <w:sz w:val="22"/>
        </w:rPr>
        <w:t>«</w:t>
      </w:r>
      <w:r w:rsidR="00DA18A4" w:rsidRPr="007C099A">
        <w:rPr>
          <w:rFonts w:ascii="Arial" w:hAnsi="Arial" w:cs="Arial"/>
          <w:color w:val="C00000"/>
          <w:sz w:val="22"/>
          <w:lang w:val="en-US"/>
        </w:rPr>
        <w:t>Divide</w:t>
      </w:r>
      <w:r w:rsidR="00DA18A4" w:rsidRPr="007C099A">
        <w:rPr>
          <w:rFonts w:ascii="Arial" w:hAnsi="Arial" w:cs="Arial"/>
          <w:color w:val="C00000"/>
          <w:sz w:val="22"/>
        </w:rPr>
        <w:t xml:space="preserve"> </w:t>
      </w:r>
      <w:r w:rsidR="00DA18A4" w:rsidRPr="007C099A">
        <w:rPr>
          <w:rFonts w:ascii="Arial" w:hAnsi="Arial" w:cs="Arial"/>
          <w:color w:val="C00000"/>
          <w:sz w:val="22"/>
          <w:lang w:val="en-US"/>
        </w:rPr>
        <w:t>by</w:t>
      </w:r>
      <w:r w:rsidR="00DA18A4" w:rsidRPr="007C099A">
        <w:rPr>
          <w:rFonts w:ascii="Arial" w:hAnsi="Arial" w:cs="Arial"/>
          <w:color w:val="C00000"/>
          <w:sz w:val="22"/>
        </w:rPr>
        <w:t xml:space="preserve"> </w:t>
      </w:r>
      <w:r w:rsidR="00DA18A4" w:rsidRPr="007C099A">
        <w:rPr>
          <w:rFonts w:ascii="Arial" w:hAnsi="Arial" w:cs="Arial"/>
          <w:color w:val="C00000"/>
          <w:sz w:val="22"/>
          <w:lang w:val="en-US"/>
        </w:rPr>
        <w:t>N</w:t>
      </w:r>
      <w:r w:rsidR="00DA18A4">
        <w:rPr>
          <w:sz w:val="22"/>
        </w:rPr>
        <w:t>»</w:t>
      </w:r>
      <w:r>
        <w:rPr>
          <w:sz w:val="22"/>
        </w:rPr>
        <w:t>, чтобы сбалансировать вклад каждой кривой в общую невязку.</w:t>
      </w:r>
      <w:r w:rsidR="00E64127" w:rsidRPr="00E64127">
        <w:rPr>
          <w:sz w:val="22"/>
        </w:rPr>
        <w:t xml:space="preserve"> </w:t>
      </w:r>
      <w:r w:rsidR="00E64127">
        <w:rPr>
          <w:sz w:val="22"/>
        </w:rPr>
        <w:t>Увидеть текущие значения невязок можно при каждом перевычислении («</w:t>
      </w:r>
      <w:r w:rsidR="00E64127" w:rsidRPr="005317E3">
        <w:rPr>
          <w:sz w:val="22"/>
          <w:u w:val="single"/>
          <w:lang w:val="en-US"/>
        </w:rPr>
        <w:t>Ctrl</w:t>
      </w:r>
      <w:r w:rsidR="00E64127" w:rsidRPr="00E36F38">
        <w:rPr>
          <w:sz w:val="22"/>
          <w:u w:val="single"/>
        </w:rPr>
        <w:t>+</w:t>
      </w:r>
      <w:r w:rsidR="00E64127">
        <w:rPr>
          <w:sz w:val="22"/>
          <w:u w:val="single"/>
          <w:lang w:val="en-US"/>
        </w:rPr>
        <w:t>Shift</w:t>
      </w:r>
      <w:r w:rsidR="00E64127" w:rsidRPr="00E36F38">
        <w:rPr>
          <w:sz w:val="22"/>
          <w:u w:val="single"/>
        </w:rPr>
        <w:t>+</w:t>
      </w:r>
      <w:r w:rsidR="00E64127">
        <w:rPr>
          <w:sz w:val="22"/>
          <w:u w:val="single"/>
          <w:lang w:val="en-US"/>
        </w:rPr>
        <w:t>C</w:t>
      </w:r>
      <w:r w:rsidR="00E64127">
        <w:rPr>
          <w:sz w:val="22"/>
        </w:rPr>
        <w:t>»), если в окне «</w:t>
      </w:r>
      <w:r w:rsidR="00E64127">
        <w:rPr>
          <w:rFonts w:ascii="Arial" w:hAnsi="Arial" w:cs="Arial"/>
          <w:color w:val="C00000"/>
          <w:sz w:val="22"/>
          <w:lang w:val="en-US"/>
        </w:rPr>
        <w:t>General</w:t>
      </w:r>
      <w:r w:rsidR="00E64127" w:rsidRPr="00E64127">
        <w:rPr>
          <w:rFonts w:ascii="Arial" w:hAnsi="Arial" w:cs="Arial"/>
          <w:color w:val="C00000"/>
          <w:sz w:val="22"/>
        </w:rPr>
        <w:t xml:space="preserve"> </w:t>
      </w:r>
      <w:r w:rsidR="00E64127">
        <w:rPr>
          <w:rFonts w:ascii="Arial" w:hAnsi="Arial" w:cs="Arial"/>
          <w:color w:val="C00000"/>
          <w:sz w:val="22"/>
          <w:lang w:val="en-US"/>
        </w:rPr>
        <w:t>settings</w:t>
      </w:r>
      <w:r w:rsidR="00E64127">
        <w:rPr>
          <w:sz w:val="22"/>
        </w:rPr>
        <w:t>»</w:t>
      </w:r>
      <w:r w:rsidR="00F62D36">
        <w:rPr>
          <w:sz w:val="22"/>
        </w:rPr>
        <w:t xml:space="preserve"> на вкладке «</w:t>
      </w:r>
      <w:hyperlink w:anchor="_Interface" w:history="1">
        <w:r w:rsidR="00F62D36" w:rsidRPr="00F62D36">
          <w:rPr>
            <w:rStyle w:val="Hyperlink"/>
            <w:rFonts w:ascii="Arial" w:hAnsi="Arial" w:cs="Arial"/>
            <w:sz w:val="22"/>
            <w:lang w:val="en-US"/>
          </w:rPr>
          <w:t>Interface</w:t>
        </w:r>
      </w:hyperlink>
      <w:r w:rsidR="00F62D36">
        <w:rPr>
          <w:sz w:val="22"/>
        </w:rPr>
        <w:t>»</w:t>
      </w:r>
      <w:r w:rsidR="00F62D36" w:rsidRPr="00F62D36">
        <w:rPr>
          <w:sz w:val="22"/>
        </w:rPr>
        <w:t xml:space="preserve"> </w:t>
      </w:r>
      <w:r w:rsidR="00F62D36">
        <w:rPr>
          <w:sz w:val="22"/>
        </w:rPr>
        <w:t>включить флажок «</w:t>
      </w:r>
      <w:r w:rsidR="00F62D36" w:rsidRPr="00E34C3B">
        <w:rPr>
          <w:rFonts w:ascii="Arial" w:hAnsi="Arial" w:cs="Arial"/>
          <w:color w:val="C00000"/>
          <w:sz w:val="22"/>
          <w:szCs w:val="22"/>
          <w:lang w:val="en-US"/>
        </w:rPr>
        <w:t>Show</w:t>
      </w:r>
      <w:r w:rsidR="00F62D36" w:rsidRPr="00E34C3B">
        <w:rPr>
          <w:rFonts w:ascii="Arial" w:hAnsi="Arial" w:cs="Arial"/>
          <w:color w:val="C00000"/>
          <w:sz w:val="22"/>
          <w:szCs w:val="22"/>
        </w:rPr>
        <w:t xml:space="preserve"> </w:t>
      </w:r>
      <w:r w:rsidR="00F62D36" w:rsidRPr="00E34C3B">
        <w:rPr>
          <w:rFonts w:ascii="Arial" w:hAnsi="Arial" w:cs="Arial"/>
          <w:color w:val="C00000"/>
          <w:sz w:val="22"/>
          <w:szCs w:val="22"/>
          <w:lang w:val="en-US"/>
        </w:rPr>
        <w:t>individual</w:t>
      </w:r>
      <w:r w:rsidR="00F62D36" w:rsidRPr="00E34C3B">
        <w:rPr>
          <w:rFonts w:ascii="Arial" w:hAnsi="Arial" w:cs="Arial"/>
          <w:color w:val="C00000"/>
          <w:sz w:val="22"/>
          <w:szCs w:val="22"/>
        </w:rPr>
        <w:t xml:space="preserve"> </w:t>
      </w:r>
      <w:r w:rsidR="00F62D36" w:rsidRPr="00E34C3B">
        <w:rPr>
          <w:rFonts w:ascii="Arial" w:hAnsi="Arial" w:cs="Arial"/>
          <w:color w:val="C00000"/>
          <w:sz w:val="22"/>
          <w:szCs w:val="22"/>
          <w:lang w:val="en-US"/>
        </w:rPr>
        <w:t>residuals</w:t>
      </w:r>
      <w:r w:rsidR="00F62D36">
        <w:rPr>
          <w:sz w:val="22"/>
        </w:rPr>
        <w:t>»</w:t>
      </w:r>
      <w:r w:rsidR="00B6609D">
        <w:rPr>
          <w:sz w:val="22"/>
        </w:rPr>
        <w:t>:</w:t>
      </w:r>
    </w:p>
    <w:p w14:paraId="753FC763" w14:textId="72D02227" w:rsidR="00E64127" w:rsidRPr="008205AD" w:rsidRDefault="00E64127" w:rsidP="003855FD">
      <w:pPr>
        <w:pStyle w:val="a"/>
        <w:numPr>
          <w:ilvl w:val="0"/>
          <w:numId w:val="2"/>
        </w:numPr>
        <w:spacing w:beforeLines="100" w:before="240" w:afterLines="150" w:after="360" w:line="276" w:lineRule="auto"/>
        <w:ind w:left="363" w:hanging="74"/>
        <w:jc w:val="center"/>
        <w:rPr>
          <w:rStyle w:val="ListLabel3"/>
          <w:color w:val="00518E"/>
          <w:sz w:val="22"/>
          <w:szCs w:val="22"/>
          <w:lang w:val="en-US"/>
        </w:rPr>
      </w:pPr>
      <w:r w:rsidRPr="00E64127">
        <w:rPr>
          <w:noProof/>
          <w:color w:val="00518E"/>
          <w:sz w:val="22"/>
          <w:szCs w:val="22"/>
        </w:rPr>
        <mc:AlternateContent>
          <mc:Choice Requires="wpg">
            <w:drawing>
              <wp:anchor distT="0" distB="0" distL="114300" distR="114300" simplePos="0" relativeHeight="252326912" behindDoc="0" locked="0" layoutInCell="1" allowOverlap="1" wp14:anchorId="2DD22D39" wp14:editId="7F50BA93">
                <wp:simplePos x="0" y="0"/>
                <wp:positionH relativeFrom="column">
                  <wp:posOffset>1469059</wp:posOffset>
                </wp:positionH>
                <wp:positionV relativeFrom="paragraph">
                  <wp:posOffset>-102069</wp:posOffset>
                </wp:positionV>
                <wp:extent cx="2748280" cy="4553585"/>
                <wp:effectExtent l="0" t="0" r="0" b="0"/>
                <wp:wrapTopAndBottom/>
                <wp:docPr id="1254" name="Group 41"/>
                <wp:cNvGraphicFramePr/>
                <a:graphic xmlns:a="http://schemas.openxmlformats.org/drawingml/2006/main">
                  <a:graphicData uri="http://schemas.microsoft.com/office/word/2010/wordprocessingGroup">
                    <wpg:wgp>
                      <wpg:cNvGrpSpPr/>
                      <wpg:grpSpPr>
                        <a:xfrm>
                          <a:off x="0" y="0"/>
                          <a:ext cx="2748280" cy="4553585"/>
                          <a:chOff x="0" y="0"/>
                          <a:chExt cx="2748460" cy="4553585"/>
                        </a:xfrm>
                      </wpg:grpSpPr>
                      <pic:pic xmlns:pic="http://schemas.openxmlformats.org/drawingml/2006/picture">
                        <pic:nvPicPr>
                          <pic:cNvPr id="1255" name="Рисунок 1117"/>
                          <pic:cNvPicPr>
                            <a:picLocks noChangeAspect="1"/>
                          </pic:cNvPicPr>
                        </pic:nvPicPr>
                        <pic:blipFill>
                          <a:blip r:embed="rId408">
                            <a:extLst>
                              <a:ext uri="{28A0092B-C50C-407E-A947-70E740481C1C}">
                                <a14:useLocalDpi xmlns:a14="http://schemas.microsoft.com/office/drawing/2010/main" val="0"/>
                              </a:ext>
                            </a:extLst>
                          </a:blip>
                          <a:stretch>
                            <a:fillRect/>
                          </a:stretch>
                        </pic:blipFill>
                        <pic:spPr>
                          <a:xfrm>
                            <a:off x="52250" y="0"/>
                            <a:ext cx="2696210" cy="4553585"/>
                          </a:xfrm>
                          <a:prstGeom prst="rect">
                            <a:avLst/>
                          </a:prstGeom>
                        </pic:spPr>
                      </pic:pic>
                      <wps:wsp>
                        <wps:cNvPr id="1256" name="Овал 2"/>
                        <wps:cNvSpPr/>
                        <wps:spPr>
                          <a:xfrm>
                            <a:off x="0" y="3005726"/>
                            <a:ext cx="1973580" cy="27432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076A87C4" id="Group 41" o:spid="_x0000_s1026" style="position:absolute;margin-left:115.65pt;margin-top:-8.05pt;width:216.4pt;height:358.55pt;z-index:252326912" coordsize="27484,455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DXKSAMAAMcHAAAOAAAAZHJzL2Uyb0RvYy54bWycVd1u0zAUvkfiHazc&#10;b2mzpeuitRPa6IQ0QbXBA7iO01hzbMt22/US8R6IR0BcIRA8Q/dGHNtJ1q7dgFVqYsfn5zufv2Of&#10;nN5WHM2pNkyKQdTd70SICiJzJqaD6MP70V4/QsZikWMuBR1ES2qi0+HLFycLldFElpLnVCMIIky2&#10;UIOotFZlcWxISSts9qWiAhYLqStsYaqnca7xAqJXPE46nV68kDpXWhJqDHw9D4vR0McvCkrsu6Iw&#10;1CI+iACb9U/tnxP3jIcnOJtqrEpGahj4GSgqzAQkbUOdY4vRTLOtUBUjWhpZ2H0iq1gWBSPU1wDV&#10;dDsPqrnQcqZ8LdNsMVUtTUDtA56eHZa8nV9oda3GGphYqClw4WeulttCV+4NKNGtp2zZUkZvLSLw&#10;MTk67Cd9YJbA2mGaHqT9NJBKSmB+y4+Ur9c8D3vbnnGTON6AoxjJ4F9zAKMtDv6uFfCyM02jOkj1&#10;TzEqrG9mag+2S2HLJowzu/TSg41xoMR8zMhYhwnQOdaI5dAKSZpGSOAKRL/6svp+9/Hu0+rX6vfq&#10;B+p2u0eOI+ftHII7duVdSnJjkJBnJRZT+sooEDDEctbxprmfbuSecKZGjHO3ZW5cVwlifyCWHUQF&#10;IZ5LMquosKGzNOVQsBSmZMpESGe0mlCoTL/JPSCcGaupJaVLWEDiKwDrgK4teJT3wFwJBrS2Q11p&#10;kqQghh0K6x33ku4TOgHitLEXVFbIDQAg4IDNwRmeX5oaUWNS8xhAeHSAySkfjh/TUAazLdL+q8Ou&#10;S6woQHBhNyTRayXxefVt9XX1EyVub2u7tg3NYywFhg46nfQo6YU+azqxe3wEzVfzBG15kPjTrW2n&#10;LZooB5EYB/MRpnAmpBMUAMQZF2gBSjzuwC65uZGc5Y3cjJ5OzrhGcwzH7GjUgZ+X7IYZIOEC+HfF&#10;Bv79yC45DQmuaAGt4w6VkMHdAbQNiwkBaXbDUolzGrKl68kaDy9CLiCgixy0WceuAzSWIUgTO6i3&#10;tneu1F8hLbC69KecWw+fWQrbOldMSL2rMg5V1ZmDfUNSoMaxNJH5Eg4WbfmZDDcZFqSU0NvEau/s&#10;rEDB3tXfFp6D+mZz19H63Fvd37/DPwAAAP//AwBQSwMECgAAAAAAAAAhABzr1K9yMgAAcjIAABQA&#10;AABkcnMvbWVkaWEvaW1hZ2UxLnBuZ4lQTkcNChoKAAAADUlIRFIAAAEbAAAB3ggCAAAAJGo4cQAA&#10;AAFzUkdCAK7OHOkAADIsSURBVHhe7X1/rB3Vnd+8hzfECXZokPLWNi0Njl/cO8+bUmOS1SLSiKCE&#10;Gm1Q47lPrSpVyu6C1q4qUP9wBH/ce/9ArYS08MfG/aNbdatSbd+7b7WA8AqWutIujVbFZldJ3lzZ&#10;DwcWjO1AIAt+wQHi4H7Pj5k58/PO3Dnz+zNC5r6553zP9/s538+cM+fOfM7ct7/97euuu+4afszP&#10;z9O/c3Nz9IH+NQxD/Kt+EH/iAAJAgBCYTCavvfdJFYo5YtTa2hrQAQJAID8Ce7/yrfn8VmABCAAB&#10;F4H5jY0NwAEEgIAuBDBG6UISdoAAQwCMQh4AAZ0IgFE60YQtIABGIQeAgDYE6LcmMEobmjAEBKbc&#10;R129evX//XDyu//tf//uH5/4t//l2eGf/pUL2S8+/PA/rj7/yytXACIQAAIqAklj1Obm5vyH7z94&#10;244HD/x6f+evLmx+9D/+6odU+Sdv/+xf/dH/ueYT1/7eyotvvv0OAAUC6RGgp3ASjvR28pckN156&#10;6aWwHTrpPio0QytJjHr77beXlpb27t37xS9+8YYbbji06+p/P/nq8z94+V+urF//a1ef+On277/y&#10;0z89/bMprdqjJRfCpZE9g49pq4z7c6EG6Jw8+uO0dng55nax7mZyp02Fae4TeZQc46lTp37zt24P&#10;kIr+pJP01czOJDHq5ptvPnPmDD3pt2XLln379hlXrz78lYXfeebsRz/7yV9sXv/6669/8Mnrr3nr&#10;lZdffjm2ecrLpbG1LgFc7dmTmT2doSK13jdWRePr5iSaUioPlc/mYP3q+sCcoVVUaQYC+/fv/+vv&#10;/1+VVIJOdJK+mjmGKSsTRCRBmE9/+tO33HLL5jtvPfaV7e9duvSpc3/7wZZPH/1Hm/f+1j/97Gc/&#10;+4Mf/CDKA3u0POytenlpra5aM3s6Q8WJbZtmT1Q0B4NS257BXVQpGwGVVFroxAIgzsSNwuL8e++9&#10;d+7cuV99/PHlX/7qjTfeeOaZZ753/Pu/8d0/+u5//bP333//5MmTTz/99I9+9KNXXnklaGd9aBqW&#10;HCIC37GvxCEKENPM4VCmvDl0BrWoYpZFVVktj52yEW7EqcobZEUCp676bCoMtyyPcdK8qDrFN+63&#10;KBl0NxnYbn5LXZ4w66sEE5rj/dq1n6T/6ENOB/Z++benr55v3779gw8+/PfP/vg7f3Fh586dN954&#10;496tH+7/hzdcnd9CzwRef/31e/bsoTLkSsQVxhkinJspcWcy7rtTwVVjJO+t7KFtCRbYwxGfoEUX&#10;m5grgioOWVetsWMj6AEVWbfG7D7OuYsK2OytCsIQH1ZXlc+B4SzSNxp+mb8rxlhOJ8cjeUple9mX&#10;3dj26rMkUBtICnFkOqM++uiX/+HE3x07/cHXd10rxrQt11zz737zpu+fe+/ka2+fPXv2M5/5zOXL&#10;l2+66aYIB21548TuStxBxZ5MDHso1iv6Y7fIUEzL2FgxmRDxYopZh5zhTa46JC858JbXh5M+J1W0&#10;zanImhG+Oee86WTPNImwhS6+TPU0vkDy1TeH4WZXdSd7gXuqmaOawqgrV678myf++unLv/7b2352&#10;2/xPqFfoZcQvf/nL515//dFv7v3eyQtz137q448/pvVAWsAIOmH2eoIbEYcyG0y6t4ov5q06eHOt&#10;WBTMwcrQHMuxJGXT2SHl5F0xlpUhMbsR1CgRAfXeKbxQMZsjUxj1t2fPPf331936qff/uH+LaZqv&#10;vvoqkeraa6/92te+9tOfXPif//rAXV+9fdeuXTFtW4OhMVwKjSGMabETNc9UcjF31cFeG8ctyXuN&#10;sEJsBpqy6alYkh1nbmqPxBxVHkQronjchWSqYRQoDYHwUoQeUk1dmTj23Iv2K+fEnOHSpUvvvvuu&#10;+PzOO++kuo1ThqCoJQd3lcH9UllgUIcf32qBsgxg0lKFsoQQWpmQPeSOTEGbzmSUF5DOhlcmpFnF&#10;Nycub2UitFSSCp+OFUomTJlgkCeRSxHix6jZPKGViTli1A9/yJ6EwDEjAuw3N3ugLD3OaAfVmo/A&#10;P8Fb8fk7kVb4vF+98puDhYYjMH2tr+EBFuS+92xVf2wpP2IX1BzMNgYBMGq2ruLrevIo90GQ2fxF&#10;rbIQmI/+Zbas5tEOEGgZAvP0wF7LQkI4QKBCBObpcYcKm0fTQKBlCOA+qmUdinAqRgCMqrgD0HzL&#10;EACjWtahCKdiBMCoijsAzbcMAfYU0gsvvNCyqBBOGIE333yzfbAsLCzUKqiHH34YjKpVjxToDDFq&#10;cXGxwAZKN00vvNaaUa28hpXey7VuEIwqunt8YxQxqm6MLzp+1X7rw8cYVUI6EaOwMlECzmiiQwjM&#10;33jjP+hQuAgVCBSMwLzxCTCqYIy7bN7R9M2o6NtgyOaNj/6+Mvc3N06c2NisrPnCGk4ZV8pihbkZ&#10;bVh98yuyBHtnOaXg07jfnwgFxe688ZLuPor6/slnnmT/vXR+5g4OJdDm+YvGrh3bDGPz9F9y4+y/&#10;E6fjKZY1BbOWTxna+Zdcb588eTFlpWzFXM8LCiHBGyE9w5Q7crOAabn1eh1Tuk7HqG2Ld965uI3+&#10;vXd/nO5RtozhpS9tGrt2bSM6nTi/485777mX/bd/O/2ZQKoZmtFahZH/pHFAenvPAePC7JeYNI4J&#10;5NOULKIMH45GzmYMfObGlLdtrrbIBipvQOPDlleeypJ24dCmf0lsbWn0lLefhDvA+Xd5CJgqIpxS&#10;bM7dffcdf/InT1NbU5aP6WL5onEb9S7/sGv7xmmeSrsO3HNgO53Z3G5cPM9HF+cML0x/y4o7zp/4&#10;S8GUbXu/eude+ubiyScv7Lx354UnN7bd+VV2Qhyi/G3Gi6K5SAuf/8fG2x9mbzEJ0XSr55unT/yN&#10;cZvirXDZuwps20uxGA5WLEY5qu9aWrz0mj8iJ0YjUJ0uMi5WLNJPSNjlDHnHAbquhXth2qUuw+o5&#10;JfeysUJ69YwhTCeXjVaU/yNzXZwU37JTY0sMZeIkiRW65d2Tgf0YZKWeX+8mZCrFLg71/IV3/o03&#10;st9HbW5s7uRDyoEd50/zG6HNn2+7zTlzMnJmuG3vbWKUu4fTyTDOXzi/a+euzc1L23bsUi/C27Zt&#10;p5MRya9YuPkTs7SY/xK1SVeN67aFhgy6RvABlgC57vRpdx5IxHjJOCDG3nsOxD8uE6ruj5S5ffHk&#10;iY3t3NSde39+Ukw1w72QP8CwBUc61yDF3MC3bFLnjDM0HAlxYLd8sLAzSNHoRWqGJKBoSKFeVjDS&#10;VBHhFG8z3awv4Me2xb3iirjdyS6XFUQS4+eb7093/PyFi7t27pheLq5E9hZnb0utSYQPG3LvMynX&#10;L23KG0Gin+EAldx2ZHW1CrvuSFPb6M6TLkb0bbgX9ESYxYpvm4b4+y5106M4CeCUprJ4V0nZmRil&#10;wVOWIyw32Ygkp4vSqvONhka0mwh7y8eKEycu7rqTj0Uz3PPkrK49xjQG5XDkCetOr2RKvXopAWwe&#10;sgy5YQSrq2j0TjdV7xK6GUWXTxo9SLrCmbnRgp63eOdO59j1W0z2duzda5x+0V1DZ9MbsQA4xYIL&#10;a8oW9XQD9/aEN609L6a4zoDpC5ZOGvJu07tY8E++YnHV1akvY7I0xeqyiUBhB7934msPMb8hsa0T&#10;2GRvaUR7g7EtGuSRsKROVXpy64hlWyz+MSl6ty5XaEtnqrC4dRn2nj1PujX31nB3HLhz2+nAmgHd&#10;YXs/K/H7ZuVmnWYpxqVtYo3h/MlnTp5nKxO3GX/zovHP5A2V786eL2zwfHFv9yMs0P36q3/nEDVV&#10;i25bccClW5nwOcb+2LWf3UzyuBg1RLDusoqy9k1x7d2Uy5iBYpcC1VWsElcm/Cs3U5YEM6xM6Equ&#10;gu3Uc2UiHaOSoXGXAVMjSCl4YadkTupKSsHsLU5tJT2jppqqZwEwqoR+YU/KVqHXd/HC+R1FTlxK&#10;gA5NAIFoBObzbDQvTWb+FVLO02bvk8wtzt4UagKBTAjoXpnI1DgKA4HWIcDuo9bW1loXFwKKQKB9&#10;7/DWp5vF27ryHV5iVMuwrg/Q8KQLCLirjniHtwvdjRhLRQD3UaXCjcZajwAY1fouRoClIgBGlQo3&#10;Gms9AmBU67sYAZaKABhVKtxorPUIgFGt72IEWCoCYFSpcKOx1iMARrW+ixFgqQiAUaXCjcZajwAY&#10;1fouRoClIlAio9IL9mZQLfWDNXPFUjFHY21GIB+jPNVCpjWQqG09k2BvJEPck+EPbe4pxNYMBPIx&#10;imJ0RaG48kYsqYoQ7GV6wqTDiAMI1AiB3IxyY+F62ZMR15gPKu4mCvaqA5FvUPILAsuGlJNHjnBJ&#10;e+XMsbfcUiQjzA+p0NMWDeAapQ5ciURAvnGY/H7Uj3/848jKuz94whHsFd8LrV1rHBDv9Un7KpZE&#10;8cHEM+KK/boqwVIQWKmlaggHismveqMI9WB7IMWG+8aq1GqMiwu5AgQCCOzevTsBE/X9KIPe4T1z&#10;5gzbkCT+OHv2bPSXchMH90vKVCa85p+JWav0vVpSLUCTxsBX6pmgfd6QezLuQ4QDgkLcExxAICMC&#10;sfnv2CEGvcuPI0eO6Jv1scneZGKaPfXmKrx1UBrB3vxXyKDkr+ASDZ7TFlDyNw0L3UZAI6PYzVJv&#10;MCBO9WxFgDeMb0Cwl1GRi9DT/9fG7DZMPZyvppxUi4UdsEd9dn9HvKLxi3Tsu93niL5IBHIzim8l&#10;xA/aC0XsfJKouBsW7FX0eh0JXydiTxBYIYF70l2HCJ4JOUADp3RzaWytYH2wyIzquu20KxPJd2Zd&#10;RxHxtxoBWsFKvzKRe4xqNZQIDghkRQCMyooYygOBJATAKOQHENCJABilE03YAgJgFHIACOhEAIzS&#10;iSZsAQEwCjkABHQiAEbpRBO2gAAYhRwAAjoRAKN0oglbQACMQg4AAZ0I4Lk+nWjW3BbtF1ZzDyt0&#10;75FHHolrPdNzffneOMz45haKV4vAQw89VK0DtW09GZnq3jis8AqDpoFAPRDAfVQ9+gFetAUBMKot&#10;PYk46oEAGFWPfoAXbUEAjMrek9CCzo5Zd2poYBTpTEiZSYJNY7bNbGrmimq3azFS2zxS5LU9iVCv&#10;F7P43W6gsiAhympglGFavfEy15LF0QgESLVqbK2LpezVntShaoTnDXBSB6MMrm80GvvCDcgiq6r/&#10;Uh2dTvlk0v01gmrMoz6X2ouWdHa2/RAlloc2V2hakjLO3C9Rkf8rTYmTfjFnJwSfQHT4gq7U9F/Y&#10;PfueMmCwOivT7/OGeTyKhmB5WtK9npQptbjArg60cU3VNkaRIeoXo6/wg66CpIosJGAtNoAxDT12&#10;MSRFvp5ljBn7SDaPy2WKg/VpT2i+8ssm0xwzuZDl+uHPGfbQttg3XBo2cDBmGo5a7KrlrxhR3DUV&#10;ctIrrBghAcKBvJ6TZ/LCYU/MFaFvawwDw7N0lTk75irwsdWpQJ9kpt2SCf7ovTZbFrXs0wLVgTZE&#10;23Qyijg1cLYRYPSYTJgGupDypxGDGEK9yKQnJ3bPGpgTohSVcS+UVIUox6owVorLpu8wh4MoMnEq&#10;ro2N+G/DqeiainAyJnHdoYO8E/qZjoinecgyAxqdrv2eKYeBuOpUQNgRJdP7k5tfUq46TmNXI9q5&#10;XW2cAS2zPh41XeboorzmIBDUSaa0oZwZjydmj9KQfSBuqSypQkg55GT0EOjedQQV1VN0dyZV6jT+&#10;pGgzbREGOQ2UfMaAQxMC+hjFODUwhkN+CY8QaiYeGaPRhF2U2UfqRmXOx2Z9EULKiRLNUtKZGQuJ&#10;QrsVE/Sfp6pJu0bCstIO+swHGn2TOyO+un8cnqZuranL2d2jO0F3perZIBm1RhEAMBltXR422Y5O&#10;RinztSihZiKQbfBZDuMSDVb8ozumhYSUw2rMYiRkO7+xw5F0Vk6JfRbdimuHQoXVvpqmJs1vNpbW&#10;DtGyi1jA8ESkHW1qNnpF3tx5cbFVm2D16IxJ9EdjkrE5gpySz7mq1fnRxsqE6KNcu93U9lliOBaF&#10;AJ49j8sLPHuu8YoNU7oQ8H7DkD9JKL/862qj/nb0zvrqHy88LA6B8IZ3XdwmGYwqLsNguYsI4K34&#10;DvU63opP6Gxdb8WDUR1iFEKdDYFMOhOY9c0GMmoBgWgEwChkBhDQiQAYpRNN2AICYBRyAAjoRACM&#10;0okmbAEBrPV1KAewel706vk999yD5/o69Aggnusr+rm+22+/HbO+Do1RCLUEBMCoEkBGEx1CAIzq&#10;UGcj1BIQAKNKABlNdAiBzjMKAo6U7QBBH+U1MKooTVl9QSJjfFgqAoJCRiDpANky5qEGRkFTNiPm&#10;NSjuii6RzOJs4sw1CKKGLnzpS1/SwShNmrKGK/FHV84/4BKwArOwHCy7yroXV6ny12GB2BypRUJO&#10;qgSSN3wJeH3aujma6VBVLYzSoSnLNa88adhvRPWBqyzLhXukzBz9n+l7dVYgNley2qPR2HRV3ghD&#10;qeu7ToJTQlbKVfaFZGw6pDUxKr+mbBppWEXrlAkNc0qRlCZTlE0vyNo6gdh0He0vpaqjuWIQTLtP&#10;qvMyrVwoY86CrJa9OUTDeTVlM7rPVKGJUkQoIQFIDjCRdOeIEdHLpPAa9ihT9TT+ZAxaW3HXty5q&#10;q2hDMWzoF7/4hbYxinMqh6ZsWKw0QQ6WE4hpPfcdQnVWIFZjeigY+rRyI7VmNbbbLlM6GZVLU1ZV&#10;i6WViUlYOzYIPKeUMZDz+64KxOpMRw9Ddj8lhnlXaxaSsSmhhqZsdx4+x7PnRT97/p3vfEfvGJWS&#10;xSjWRAQgGTu917Zs2QJGTYcJJTgCkIydnghbt24Fo6bDhBJAID0CeCs+PVaNL4m34hO6UIum7GAw&#10;AKMazxMEUDQC6TVliVGY9RXdHbDfLQTAqG71N6ItGgEwqmiEYb9bCIBR3epvRFs0AmBU0QjDfrcQ&#10;AKO61d+ItmgEwKiiEYb9biGQ9veobqGCaIGAH4Hdu3cnQLKxsbGwsEAF0v7CC3iBABBIySjM+pAq&#10;QEAbAprf4dXmFwwBgWYicOXKFYxRzew6eF1XBMCouvYM/GomAmBUM/sNXtcSAbzDW8tugVONRWBu&#10;bg5jVGN7D47XEgEwqpbdAqcai0ANGIX9VBqbPXA8jIAGRqnbEWHnFCRZxxHIyyhVCfzq1XXLXpNb&#10;1HQcV4TfVQRyMmo8GhrDFXcjFHOwOjD5LG7Up2UPtl+KMoLxAYx92+/Tvoj8cDeBWmPlvTNeLYx6&#10;XU3Nhsad69nz3R88sbRsrAT2d2CcYdsQBbfHIE3SsXV1MFlaGlvrvA7bS81YXTdHbnk6MzLXV4zl&#10;JXvADYz7VEJaIkmahqIMt5uOQMpnz48ePWrk0j1fH5py3xT6xEGjP72TXGXa+SbqW6KKOXzSNcIL&#10;M4OCQmER0+5IlCPSGiFw9uzZZG/OnDnzLj/uv//+fLM+tj/KmN85mQPavEklj7goZdpwybuOCS5Z&#10;Y9/EsOmXOfjfCQTyMcqgfdGM4XLiRiim3DGNbUkUgJR20aNvvxAC2h71mUniFXF0MsFaRydSsSVB&#10;5mQUG5vWrbFcaFgaGs6GgxIe2n2oNxTfLts9MTE0nC0r+U1U1PautDGsrES3XN66R0sgRxitRiDt&#10;ykTynVkGiGgeGF7MyFAfRYFA2QikV2mmlYm8Y1TZwaE9IFBvBEpnFJsmRs306g0TvAMCKREonVEp&#10;/UIxINBMBMCoZvYbvK4rAmBUXXsGfjUTATCqmf0Gr+uKABhV156BX81EAIxqZr/B67oiAEbVtWfg&#10;VzMRAKOa2W/wuq4IgFF17Rn41UwESn+ur5kw6fX64Ycf1mvQtfbII48UZLnLZjM915fvjcMavRXW&#10;JFceeuihItwtyGwRrjbLZolvHHb5woXYgUAUAriPQl4AAZ0IgFE60YQtIABGIQeAgE4EKmIUqYi5&#10;6nxTVZqnFkgDSEojKYulaRFlOomABkY5apaqoGUyliTCNyENMdJlmYwSVV9UM7PlekKt2QwWkiXj&#10;frTQp3Ph8ZRCC2keRjUioIFRTKNPrIauGjGZ4XfYnkyMHpNxyfQ+b6bCaRDSbjBNo6EyXD3XldYN&#10;XEJI2iYLsDM5gEp6EdDBKNcjy7Jse+JXaVZkmkXe0PV4aDM52bm5PV/bo16bk6WZxZDiGVe0/GIr&#10;2qPloc2ll5aOvUVt+7SgvTHKHQrm+s85wbBzS6OnXMXppOYC7WeSmGZCh2GdQ+bFxLYJUO6PAFZv&#10;z8NaMQjoZJQ9Go1NUgZj+mG2xcYsi/OHFJu5tuykzzhlrbqis0/+82u9qKgkKTMLGVprnKABKI0z&#10;82M2aUyoaA5WpGDt+uHPOV65FUXblP/OUEDffEM9tz4gLcGpzTHaihCvrvbYBcX3Z65uc7UKeyZ0&#10;C3MhWV5lHYxy9PdcPXOaBw7ExZUmeM5n85BlkuRlXGhsKuiMFTSIJVySXeOUZqKJ2SpKQq2NDcdb&#10;eWa45KiusxNTmyNhXa7gzq8Wq1bgz9m7ki49ihKizefJOGqPgA5GufdROUWOXDv8ci8omeqYuWKk&#10;dXO4KofTmMaDzQU0pfVJTHPpazG+m2Lwx1F7BHQwKiFIJow+HPGBiak0O/cFETWUktlAm1ox+Q6E&#10;hk5Deui22xusxy6yhJsLaEo/lU9imt2EBRYq2DwyKNabDSOULg+BghnF75om/Mcndj+VNPB4JXnp&#10;1KvqShMRFUkm2uKLDHxlIupg91rCQ7b876xM0PyN5KWjaoX8DGhKfyubxDRjEJvlsuWT4JKfnAV7&#10;s+ny8gItzYxArt1umvUIcW28Legh8YLM1ga2yhzBs+czX15QEQjkRaDoWV9e/1AfCDQLATCqWf0F&#10;b+uOAN6Kr6CH8FZ8BaDnaDLTW/FgVA6kUbUbCGRiFGZ93UgKRFkWAmBUWUijnW4gAEZ1o58RZVkI&#10;gFFlIY12uoEAGNWNfkaUZSEARpWFNNrpBgJgVDf6GVGWhYCG36NuvfXWNN6eOnUqTTGUAQJ1Q6CC&#10;36OILclH3TCCP0CgIASaNuurkSRYVI/kdy/OQkrLqhBiQSkDs4kIFMuoc+fO3X333c895yoMOb54&#10;ckHZ3i5MiiUp5xxBPF+7DVHBS8klBk1ICFGt637OYBDsyYxAgYwiOt133327d+++4447Ivzy1ClI&#10;nyRSsC5zMJEVgoJ4Xrvs1d0CG9bjfhZVw5RCiPUQKtQFT93sFMUol06PPvro1q1bk8Jm4kHhsYu/&#10;Fs+upv2+I1rry35vtBGnFWk+/wv1sYJ4LLFCorbqIOaTB2StKF8muedTBVRrBcQJxZ+esATTORNa&#10;UTG6gvy7WDXAsBCiislTnnThkSMplA8zCRPULaur9EcPo2heR7M7YpEIJQOd2FRlLFX+IpX37Im5&#10;IrTwSC/C5VRYBlCR5hukluFiMiyqsqRn1lOl9LQHmQaufDObRCikHk3IvYC+X5x8n9M0Cdr0SNaQ&#10;MWliG6raYUBXUECbIE4YFkJUMfmWT7pQGIuQInSUB6NFOavM1Ka0rYdRNK+j2R3N8YhLaenkqPzN&#10;jcx1IUsWqbxnWocEQZiO0mRyVqRCahnATP2gmPXquXp96vhA1BbqlGH3Avp+sfJ9FA8zMbF71sCc&#10;EKWodaHJF7CghpBenDBN4GEpQjXYNBZQJoSAHkbRvI5md4JU4t4pxWSPq6XTtVAdJfQq703tb0Yh&#10;RQePdJETqrAp6NgSo1SGS3isfB+xxyYmTcweKZyxD8StFCKFxUGUHP5UMFGAI6CHUWTIJVUqOrno&#10;00SKpPHEAkGy8h6bHFqHSDbZX9InA5hNHJzP8QbKHJHJi4/XEljljEis0UACqe75RpVY+T6mFDga&#10;TdgYzD7SKDVd5HKqOGE4rVVMkvGZGj44kwIBbYwSpPpDfkxZigi4JQXw6D49SrLPnRySOLmnWRsl&#10;A+hK8/lXJnyCeLSM7xpk082AdK1Q6ePKfWy7A/9B9p0vl21HMjnaPaViQM1PvcWjr2ypbEkfabCS&#10;89ukbsuoaqhiMl26MDH8FMmEIgyB/Hp9+/fvn6qklqZMhBF3z4GpDWgvQGKdYr6WcFTonvZ4AwbT&#10;hF+0D7WxX4FeHz3al3w05eql7HtjJCrgNiWgbH52PPxsYMWU1vCkrBY/YAQI1BaBCp6UrS0WcAwI&#10;lIyAzpWJkl1Hc0CghgiAUTXsFLjUYATAqAZ3HlyvIQJgVA07BS41GAEwqsGdB9driAAYVcNOgUsN&#10;RgCManDnwfUaIgBG1bBT4FKDEUj7zESDQ4TrQCA3AvRGRYKNjY2NhYUFKnD06NFUjMrtDwwAgTYj&#10;oDIKs7429zRiKx8BMKp8zNFimxEAo9rcu4itfATAqPIxR4ttRgCManPvIrbyEQCjysccLbYZATCq&#10;zb2L2MpHAIwqH3O02GYEimcUdoJoc/4gtiACGhgVEN+XLYBISLZOIpCXUap0MUnfk0SkugFFJyFF&#10;0J1GICejxqOhMVxxhY6Z4qnBdI6VfVaOvUUABzaACW7Zwge0UZ+kXBuwn1On8wXBT0Mg1ZOypFcW&#10;aWf3B08sLRsrnngylSIRxbFF4sdEEvEVYwvbQ4VUStmXbCeO3kiUoeKi2Iqx7JZxWoprdFpE+B4I&#10;6Ecg/bPn+VSaI2SKHXlf9yu1jPgc3NhC2fioNsK8cAQIuAiUqNLMtorwb2YR2D8m7mJR3JYt+i9P&#10;sAgEMiCQ8z7KGtB91LK7GQbbP0buNsFmdOr2gYpPM2zZkiEiFAUCVSKQk1FsI8112pmabxBD6wrG&#10;6lV5V5W0t0rGLVuqxAdtA4FsCKRdmUi+M8vWJkoDgUYhgJ0EGtVdcLZdCOSd9bULDUQDBPIiAEbl&#10;RRD1gYCKABiFfAACOhEAo3SiCVtAAIxCDgABnQiAUTrRhC0gAEYhB4CATgTAKJ1owhYQAKOQA0BA&#10;JwJglE40YQsIgFHIASCgEwEwSieasAUENDx7fuutt6bB8dSpU2mKoQwQqBsCFTx7TmxJPuqGEfwB&#10;AgUhUPtZXx7dP1E3j4UA6hpNFdSfqtmwt83yvwSICmiiIkYJ1UxFSoxUkuaqVfqrbbbV1rEC0rEF&#10;JitiFCFnWtZkJBUq7NFoYprVwsne73eFB6t1xd96bR2rE0j18aU6RjFKcbVMkvEbDXv0Bz8UzWf/&#10;mOWOYl6J4KAWWzdyLsRKi1GSPvXHyhSRa3Fy3Qz+tefT0pC56/OSF3GHkYBNNRzV2YDiZygi3wlp&#10;XBXD5o4l1PKGe7eQH6t4DOuTmg31pEJGGb3BoDccUSqPJsPBIQkgXZGlThpJPo9ERoucF6owJLdk&#10;D0QJkozxZJhYqei6gZ5hSkxMpMleG/eI0qyFiW2YPbeYPbQtbn/VGrNBlAk8kYInb3HIB1LvzPpw&#10;0qfsjrPJpHVl1dWeXxlKtkLyhqGIoms5wVENcziwInCICN+emCvC8YBkVSyGDc3j+rhdJaMMw7JY&#10;ZgyJWt6Uz718UqZOKNcp90lMnTJAaNBOJkyZlh80YgQEzMJ1I5CmRpndid2zBuaEKEU2ez3PAZav&#10;vFqPT0SZAqFzRtLbO2MesswxmYixSUxj3rIRxVrl/ruHazMcUUItdmWZMFnsSBzC4ZvWIR4Y89PF&#10;KhnD+uRmMz2pllEG6f2ZLB0d8NgMZ2yJUcqVnjWHq2IoEEecemZk3aheIfbYxKSJ2aNEYx+IW75s&#10;n6ErY2xafGyzxsoUMsJ4MKK4WmLwcu72ArVSh5+E4QyRo4ofgflrblyoEhM2UwlcvOVllWZl8qaF&#10;RovB+qrRZ7cCyeqZziVZrRuOjnhk0EyTtcM+0hCjzPlCxRXdXGlW8YGd4ReEaJv2qM/WXoghdHkQ&#10;A26kfW96y74O1Dorqwg+SbAicYgP3/WT04nmvf4Wq8yAtrU9P3fpnRrFRLqZtGEOn9Mt28pMjM+a&#10;+FY6dI2mAUuuHPgW3OPrBgMkAtlS+pY+0mAlpkYxh2hZdclT8GR3WCLHI23SSRkNjbzeFib+hkJ6&#10;oIFaXxDFafmG3dM5KybhWlHQ0YRZTJBp4PcuXFAgLTDl9TyFNPUJI3pSaWqZAqOEaSCQA4EKnkIi&#10;wiQfOcJBVSDQJAQ0jFFNChe+AoHsCFQwRmV3EjWAQDsRqHj1vJ2gIqoOIwBGdbjzEXoBCMxfs7UA&#10;qzAJBLqKwPzcDZX+wttV3BF3WxGYv/LGm22NDXEBgfIRwH1U+ZijxTYjAEa1uXcRW/kIgFHlY44W&#10;24yAhmcmoC7W5gRBbIZRwTMT08TFoNSHxOwKAt2e9WWSGcpUOGf+lNlWTldR3Y9AsYw6d+7c3Xff&#10;/dxzz0XAHpZZmTmNZq4YdkujqWpTLX0gquxMtQJv1SKmqfUCGUV0uu+++3bv3n3HHXeEvCV5Ceft&#10;96tBURNNoXXbzAyaZDNU6TbGkdEXxSiXTo8++ujWrZFPOrlqKULUhL30bfN3TpeOHKGXdbnElyP6&#10;JXz3rruOeIso4a/oCYA5grLSVIJ0mcRGMcW1aEOvCgfFuuJUuvznPc0xpqNELx4/xcRugxpmriIN&#10;BcUH9TVV5CxWkMyTN/MZjNEkCwUVhZ5XKMY4iJSAwL59+86cOSMFvWL+d/bs2YQC+/fvf/bZZ7/5&#10;zW++/vrrohh9oD+PHDly+fJlcYbKBCzId7SFSIk4SItBqJFwzRb5jXvSK8C+Vuv5Krp6JqKiakr1&#10;gJoX6g8+/RPFh8jCjmoMsyqNS0dWLcUjxUF5XjRHh9uuGyBXC1vnMXsmVLdFAV8gDDxRWFaLLK+G&#10;JltRonJdUmFnVVIYT06X1n2bnP8ULjHoXX7cf//9esYomtfR7I7meDQ0pRidGMFl9sTJBAUEvdRL&#10;AqmQGH65r+RLpmoqlfyYY26qWFecDFj4PJNRY9KA9I9UfgpqmIWCChQgp1RBMuezI2+mfCtE0XyI&#10;OZpkYpx31T0jtWQUNbVUxjFeBVYmFhY0PClL8zqa3QlSiXun+Mmev31GLFKa5EKURR+Z9LdSFY6T&#10;AQufF5TyCFV0rIp9RZMsVVAlutbGpubffFPPk7IuqVLRiSk5unqxJCjpyHsFFC3l7ZNUY3XEvUgR&#10;LCSO5ck7+gsH+iyN/JhraqpYV5x4WNR5UiYkzUESz41WBmTqZKkVv6LkzeKS06dJxga6CPE2Q4U9&#10;i/E2MiJvTHpmfcILItUf8iNmKULxlUlPOvfdrvAWyYORxCytTBx7yytqDlYcNTFHb0w5JaTJ3Ypr&#10;h0KF1UZjpcvU5qQPa4cidM4CYl1x4mGR59kUyknniF7zBxX1c4NSKUreLDoT/JpkkQJsQdjTG8+b&#10;fO2s//Wvfz3/ysTUe9HwysTUKm0rEF4baFuErY0n08rE3C379v2vtbXFxcWEC0byc014ri/NtZYG&#10;37EVkM9NUw9lqkcg03N9Gp6UrT5ieAAEikQgE6Pmtaz1FRkObAOBJiGgba2vSUHDVyBQGAI61/oK&#10;cxKGgUBjEACjGtNVcLQRCIBRjegmONkYBMCoxnQVHG0EAmBUI7oJTjYGATCqMV0FRxuBABjViG6C&#10;k41BQMMzE3gKqTG9DUdnQiDbMxMzNRGsBHUxLTDCSAsQqM2sL712TxGo5289pYWUxYqIETZLQaBY&#10;RmVTF9MecLPSN6fKV87q2sHvqsECGVW9ulhD5bJyup2zeleZoCvuohiVQr8loC7GIvLpadHfUTJX&#10;TDzMk+tSX69nFnyyXuKy7elyMckS+TK+orJFal9SkCxYPwCyKmmmNOSrT1WUYn/AHRBm/AOmbpWv&#10;kEgYa67f5yotXKItMnYIXurikWdHD6NINZa0Y4lFwnAKOjElEyHI5/liD22LvwdKUi4jSkRSyRz2&#10;pIYWaTSMDSaBwGQkSHCiZ5GuEFWd2HTWNSFEFYSNnhSc4Nkca1komTkHtWgPpNSZNV5WmMYI0Tcc&#10;KTT2Pu6A6aCJlhSBCH+xb8R2WKg6eyteSJ2tH/4crxYKPyIQ1364OkU9MVc4mP1lQ3yQqMbFqD+9&#10;OmhRD6P0qIsFBbdI0UUKnTgyV8RDpog1sXvWwJwQpUgKyx3qqPdi5b4cwRShvKUIaPm6nM67I8wS&#10;yXGqnAypf0XKdKVXPitB5UuoWlDI7gcRe1yMHUz/AkLWw6jS1MV6JqXEeDwxe0z7hT4Qt1RxoTi5&#10;Lz9yE9ub5gUw9QliSpXOCNhzynTlrJ4zD1LGmLOVrlbXwyhCT4+6mNoNUTJXTIRrNJqwiy/7SKOU&#10;Mudj9yp9NlMTarGTydmYXqWhzh6vhVmltBisGVb/ipTpChdzBjopjeZN0wpQ+YrUZgteMmjmnFrG&#10;rKusyBO3NkYJUuVSFwvGESVzRQSyDZGM9JEGK/7ROQKyXl+IQ4aU1ntMYZ0Omt15pbwW+VfqfZRf&#10;/WsSJ1QWLBatdlaEylekNlsEAAkx5kkk1HUQ0KJ7PlVXqr7qYq7899QYUKCrCGRSF9MzRtGjfclH&#10;3a5gygq3wXcGwQEE9CCg4UlZPY7AChCoKwIVPClbVyjgFxAoGwE9s76yvUZ7QKCuCIBRde0Z+NVM&#10;BMCoZvYbvK4rAmBUXXsGfjUTATCqmf0Gr+uKABhV156BX81EAIxqZr/B67oiAEbVtWfgVzMR0PDM&#10;BNTFmtn18DotAhU8MwF1sbSdg3JtR6A2s77SdIuyNpS+fPqSabIqvbX0JdO0izL5ECiWUWWri6XP&#10;rbiS6S3kwz1Yu6p29UYBa4ZRIKMqUBdLL6wVVzK9Bb3ZU1W7eqOAteIYlUIOqQB1sTRyYuKlXbek&#10;p8ZE70xxHS7x6q6rrKKWFxnjlAkphPkTylM144JPPt0zaYa/RcxfFtbRbqgFJHgFCOgZo+qiLuYC&#10;mFJOjL9JzlXKSMxrPCb9CWnBU/byy4/5eihGYEwpI92gVxpDumXRQmg52o1TVqsgqTrdpB5G1UVd&#10;zO3KeKGyQG8z3UBOKdJVciTI4uXHApWnKoS5boQ1vSKF0OJkz9K0G6es1un0riB4PYyqjbpYdgSt&#10;wZAJ/xGhpDhRWhNZFcKCml7phNDC3sS2O6vBtAGjXCoE9DCKmqqFulhcyEw2TMqJBVW+mErZZNz3&#10;EyqyfFgnLFJgLNKHsG5ZpBBannYDBmMVCVOlBQrNjIA2RglSVawuFguDJye2bJOKpv92iFHKGAzU&#10;06HyimqYtBCpEJbgwPpwwmSpnaWIaCG0HO0GDAaCnDlBUDEjAnqeQqJnJpLbpSeVppbJ6DmKA4GS&#10;EKjgKaRp4mK3lhQ6mgECVSOgYYyqOgS0DwSKRaCCMarYgGAdCDQHAZ0rE82JGp4CgaIQAKOKQhZ2&#10;u4kAGNXNfkfURSEARhWFLOx2EwEwqpv9jqiLQgCMKgpZ2O0mAmBUN/sdUReFABhVFLKw200E0j4z&#10;0U10EDUQEAjs3r07AYqNjY2FhQUqcPTo0VSMAqxAAAikZBRmfUgVIKATATBKJ5qwBQTAKOQAENCJ&#10;ABilE03YAgJgFHIACOhEAIzSiSZsAQEwCjkABHQiAEbpRBO2gAAYhRwAAjoRAKN0oglbQACMQg4A&#10;AZ0IgFE60YQtIABGIQeAgE4EwCidaMIWEACjkANAQCcCYJRONGELCIBRyAEgoBMBMEonmrAFBMAo&#10;5AAQ0IkAGKUTTdgCAmAUcgAI6EQAjNKJJmwBATAKOQAEdCIARulEE7aAABiFHAACOhEAo3SiCVtA&#10;AIxCDgABnQiAUTrRhC0gAEYhB4CATgTAKJ1owhYQAKOQA0BAJwJglE40YQsIgFHIASCgEwEwSiea&#10;sAUEwCjkABDQiQAYpRNN2AICYBRyAAjoRACM0okmbAEBMAo5AAR0IgBG6UQTtoAAGIUcAAI6EQCj&#10;dKIJW0AAjEIOAAGdCIBROtGELSAARiEHgIBOBMAonWjCFhAAo5ADQEAnAmCUTjRhCwiAUcgBIKAT&#10;ATBKJ5qwBQTAKOQAENCJABilE03YAgJgFHIACOhEAIzSiSZsAQEwCjkABHQiAEbpRBO2gAAYhRwA&#10;AjoRAKN0oglbQACMQg4AAZ0IgFE60YQtIABGIQeAgE4EwCidaMIWEACjkANAQCcCYJRONGELCIBR&#10;yAEgoBMBMEonmrAFBMAo5AAQ0IkAGKUTTdgCAmAUcgAI6EQAjNKJJmwBATAKOQAEdCIARulEE7aA&#10;ABiFHAACOhEAo3SiCVtAAIxCDgABnQiAUTrRhC0gAEYhB4CATgTAKJ1owhYQAKOQA0BAJwJglE40&#10;YQsIgFHIASCgEwEwSieasAUEwCjkABDQiQAYpRNN2AICYBRyAAjoRACM0okmbAEBMAo5AAR0IgBG&#10;6UQTtoAAGIUcAAI6EQCjdKIJW0AAjEIOAAGdCIBROtGELSAARiEHgIBOBMAonWjCFhAAo5ADQEAn&#10;AmCUTjRhCwiAUcgBIKATATBKJ5qwBQTAKOQAENCJABilE03YAgJgFHIACOhEAIzSiSZsAQEwCjkA&#10;BHQiAEbpRBO2gMDcvn371tbWAAQQAAJ5EFhYWKDqR48eZYx64YUX8thCXSAABAQCxCjM+pAMQEAn&#10;AhijZkfz+v90cfbK9a757nd31NvBmnqHMaqmHQO3mosAxqjZ+06MUa/9/qdmN1G/mjf958vkFMao&#10;2XoGY9RsuKEWEIhFACsTSA4goBMBMEonmrAFBMCo+uXAxuN33fX4Rv38gkdpEACj0qBUcJnjh29y&#10;j8PHC24M5otFAIwqFt+p1mlAuumwcew1eRwzjoNSU0GrcwEwqtre2fjz48aDzx876Hhx8Jj32WBs&#10;E4ccubwTYloY/LvaWNA6QwCMqjQPiFAbe/YsRvpw/PBdj+3hg9fzD758mDi18fgReeK1Y3s2Xjao&#10;wMYDYmx7/uDxI7j1qrQrncbBqKq7YXFxT6QLGy+/vPjgA3zwWvwXBxePHz++uGcPsYiPV2woowLs&#10;T37c9djGBnEMR/UIgFGV9gGRZOP4n6dd1zvIR6yDx9154OKDzzs3YK+9pkwXK42p442DUdUmwMEH&#10;HjQeu8tb4DvOpnf8YGR77HH+B5sbHjx4cOPxw2xmR7x6/sFFGqC8AtXGgNZVBMCoivNh8YHn2W2S&#10;s3p+2DjorFIcPOZ8we6naASi6eFjYqniruMHv/fAoleAn8N9VMVdKZrHk7KzdwOelJ0du5bWxJOy&#10;Le1YhFUdApj1VYc9Wm4jAmBUG3sVMVWHAO6jZsceb8XPjl1La+I+qqUdi7CqQwBjVHXYo+XWISD1&#10;+t5//322jj43pwYY+LN1sSMgIKABgZtvvvnzn/+8auj/A66jS0MYJb/fAAAAAElFTkSuQmCCUEsD&#10;BBQABgAIAAAAIQCkno5I4gAAAAsBAAAPAAAAZHJzL2Rvd25yZXYueG1sTI/BasMwDIbvg72D0WC3&#10;1nazZSWLUkrZdiqDtYPRmxurSWhsh9hN0refd1pvEvr49f35ajItG6j3jbMIci6AkS2dbmyF8L1/&#10;ny2B+aCsVq2zhHAlD6vi/i5XmXaj/aJhFyoWQ6zPFEIdQpdx7suajPJz15GNt5PrjQpx7SuuezXG&#10;cNPyhRApN6qx8UOtOtrUVJ53F4PwMapxnci3YXs+ba6H/fPnz1YS4uPDtH4FFmgK/zD86Ud1KKLT&#10;0V2s9qxFWCQyiSjCTKYSWCTS9CkOR4QXIQXwIue3HYpf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CP8NcpIAwAAxwcAAA4AAAAAAAAAAAAAAAAAOgIAAGRycy9l&#10;Mm9Eb2MueG1sUEsBAi0ACgAAAAAAAAAhABzr1K9yMgAAcjIAABQAAAAAAAAAAAAAAAAArgUAAGRy&#10;cy9tZWRpYS9pbWFnZTEucG5nUEsBAi0AFAAGAAgAAAAhAKSejkjiAAAACwEAAA8AAAAAAAAAAAAA&#10;AAAAUjgAAGRycy9kb3ducmV2LnhtbFBLAQItABQABgAIAAAAIQCqJg6+vAAAACEBAAAZAAAAAAAA&#10;AAAAAAAAAGE5AABkcnMvX3JlbHMvZTJvRG9jLnhtbC5yZWxzUEsFBgAAAAAGAAYAfAEAAFQ6AAAA&#10;AA==&#10;">
                <v:shape id="Рисунок 1117" o:spid="_x0000_s1027" type="#_x0000_t75" style="position:absolute;left:522;width:26962;height:45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z37xAAAAN0AAAAPAAAAZHJzL2Rvd25yZXYueG1sRE9La8JA&#10;EL4X/A/LFHqrG4UUiW5CHwhKvWhT1NuQneZhdjZktxr/vSsUepuP7zmLbDCtOFPvassKJuMIBHFh&#10;dc2lgvxr+TwD4TyyxtYyKbiSgywdPSww0fbCWzrvfClCCLsEFVTed4mUrqjIoBvbjjhwP7Y36APs&#10;S6l7vIRw08ppFL1IgzWHhgo7eq+oOO1+jQKM3zb7z6FpPtrvta3LyfqQN0elnh6H1zkIT4P/F/+5&#10;VzrMn8Yx3L8JJ8j0BgAA//8DAFBLAQItABQABgAIAAAAIQDb4fbL7gAAAIUBAAATAAAAAAAAAAAA&#10;AAAAAAAAAABbQ29udGVudF9UeXBlc10ueG1sUEsBAi0AFAAGAAgAAAAhAFr0LFu/AAAAFQEAAAsA&#10;AAAAAAAAAAAAAAAAHwEAAF9yZWxzLy5yZWxzUEsBAi0AFAAGAAgAAAAhAAuHPfvEAAAA3QAAAA8A&#10;AAAAAAAAAAAAAAAABwIAAGRycy9kb3ducmV2LnhtbFBLBQYAAAAAAwADALcAAAD4AgAAAAA=&#10;">
                  <v:imagedata r:id="rId409" o:title=""/>
                </v:shape>
                <v:oval id="Овал 2" o:spid="_x0000_s1028" style="position:absolute;top:30057;width:19735;height:27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7DLwAAAAN0AAAAPAAAAZHJzL2Rvd25yZXYueG1sRE/LqsIw&#10;EN0L/kMYwZ2mCkqtRrkognJXPnA9NGNTbjMpTdTq198Igrs5nOcsVq2txJ0aXzpWMBomIIhzp0su&#10;FJxP20EKwgdkjZVjUvAkD6tlt7PATLsHH+h+DIWIIewzVGBCqDMpfW7Ioh+6mjhyV9dYDBE2hdQN&#10;PmK4reQ4SabSYsmxwWBNa0P53/FmFcw2O326JC9j0+pJRfva429aK9XvtT9zEIHa8BV/3Dsd548n&#10;U3h/E0+Qy38AAAD//wMAUEsBAi0AFAAGAAgAAAAhANvh9svuAAAAhQEAABMAAAAAAAAAAAAAAAAA&#10;AAAAAFtDb250ZW50X1R5cGVzXS54bWxQSwECLQAUAAYACAAAACEAWvQsW78AAAAVAQAACwAAAAAA&#10;AAAAAAAAAAAfAQAAX3JlbHMvLnJlbHNQSwECLQAUAAYACAAAACEAQHewy8AAAADdAAAADwAAAAAA&#10;AAAAAAAAAAAHAgAAZHJzL2Rvd25yZXYueG1sUEsFBgAAAAADAAMAtwAAAPQCAAAAAA==&#10;" filled="f" strokecolor="red" strokeweight="1.5pt"/>
                <w10:wrap type="topAndBottom"/>
              </v:group>
            </w:pict>
          </mc:Fallback>
        </mc:AlternateContent>
      </w:r>
      <w:r w:rsidRPr="008205AD">
        <w:rPr>
          <w:color w:val="00518E"/>
          <w:sz w:val="22"/>
          <w:szCs w:val="22"/>
        </w:rPr>
        <w:t>Вкладка «</w:t>
      </w:r>
      <w:r w:rsidRPr="004B333C">
        <w:rPr>
          <w:rFonts w:ascii="Arial" w:hAnsi="Arial" w:cs="Arial"/>
          <w:color w:val="C00000"/>
          <w:sz w:val="22"/>
          <w:szCs w:val="22"/>
          <w:lang w:val="en-US"/>
        </w:rPr>
        <w:t>Interface</w:t>
      </w:r>
      <w:r w:rsidRPr="008205AD">
        <w:rPr>
          <w:color w:val="00518E"/>
          <w:sz w:val="22"/>
          <w:szCs w:val="22"/>
        </w:rPr>
        <w:t>»</w:t>
      </w:r>
    </w:p>
    <w:p w14:paraId="391EF25D" w14:textId="7B445BED" w:rsidR="00B6609D" w:rsidRPr="00F62D36" w:rsidRDefault="00B6609D" w:rsidP="00B6609D">
      <w:pPr>
        <w:pStyle w:val="a"/>
        <w:spacing w:beforeLines="100" w:before="240" w:afterLines="150" w:after="360" w:line="276" w:lineRule="auto"/>
        <w:ind w:firstLine="0"/>
        <w:rPr>
          <w:sz w:val="22"/>
        </w:rPr>
      </w:pPr>
      <w:r>
        <w:rPr>
          <w:sz w:val="22"/>
        </w:rPr>
        <w:t xml:space="preserve">Тогда </w:t>
      </w:r>
      <w:r w:rsidRPr="002504C1">
        <w:rPr>
          <w:sz w:val="22"/>
          <w:szCs w:val="22"/>
        </w:rPr>
        <w:t xml:space="preserve">в </w:t>
      </w:r>
      <w:bookmarkStart w:id="202" w:name="_Hlk121604834"/>
      <w:r w:rsidR="002504C1" w:rsidRPr="002504C1">
        <w:rPr>
          <w:sz w:val="22"/>
          <w:szCs w:val="22"/>
        </w:rPr>
        <w:t>консоли</w:t>
      </w:r>
      <w:r w:rsidR="00DF1C19" w:rsidRPr="00F743A3">
        <w:rPr>
          <w:sz w:val="22"/>
          <w:szCs w:val="22"/>
        </w:rPr>
        <w:t xml:space="preserve"> </w:t>
      </w:r>
      <w:bookmarkEnd w:id="202"/>
      <w:r w:rsidRPr="002504C1">
        <w:rPr>
          <w:sz w:val="22"/>
          <w:szCs w:val="22"/>
        </w:rPr>
        <w:t>выдут выводиться</w:t>
      </w:r>
      <w:r>
        <w:rPr>
          <w:sz w:val="22"/>
        </w:rPr>
        <w:t xml:space="preserve"> невязка каждой отдельной кривой и суммарная невязка.</w:t>
      </w:r>
    </w:p>
    <w:p w14:paraId="7344A682" w14:textId="79F92528" w:rsidR="00B6609D" w:rsidRPr="00B6609D" w:rsidRDefault="00B6609D" w:rsidP="003855FD">
      <w:pPr>
        <w:pStyle w:val="a"/>
        <w:numPr>
          <w:ilvl w:val="0"/>
          <w:numId w:val="2"/>
        </w:numPr>
        <w:spacing w:beforeLines="100" w:before="240" w:afterLines="150" w:after="360" w:line="276" w:lineRule="auto"/>
        <w:jc w:val="center"/>
        <w:rPr>
          <w:rStyle w:val="ListLabel3"/>
          <w:color w:val="00518E"/>
          <w:sz w:val="22"/>
          <w:szCs w:val="22"/>
        </w:rPr>
      </w:pPr>
      <w:r w:rsidRPr="00B6609D">
        <w:rPr>
          <w:noProof/>
          <w:sz w:val="22"/>
        </w:rPr>
        <w:lastRenderedPageBreak/>
        <w:drawing>
          <wp:anchor distT="0" distB="0" distL="114300" distR="114300" simplePos="0" relativeHeight="252327936" behindDoc="0" locked="0" layoutInCell="1" allowOverlap="1" wp14:anchorId="6C9AC342" wp14:editId="571286B9">
            <wp:simplePos x="0" y="0"/>
            <wp:positionH relativeFrom="column">
              <wp:posOffset>530833</wp:posOffset>
            </wp:positionH>
            <wp:positionV relativeFrom="paragraph">
              <wp:posOffset>332</wp:posOffset>
            </wp:positionV>
            <wp:extent cx="4562475" cy="1943100"/>
            <wp:effectExtent l="0" t="0" r="9525" b="0"/>
            <wp:wrapTopAndBottom/>
            <wp:docPr id="1257" name="Picture 43" descr="Text&#10;&#10;Description automatically generated">
              <a:extLst xmlns:a="http://schemas.openxmlformats.org/drawingml/2006/main">
                <a:ext uri="{FF2B5EF4-FFF2-40B4-BE49-F238E27FC236}">
                  <a16:creationId xmlns:a16="http://schemas.microsoft.com/office/drawing/2014/main" id="{CA31D633-9335-3DE2-09ED-CDF31D107B6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 name="Picture 43" descr="Text&#10;&#10;Description automatically generated">
                      <a:extLst>
                        <a:ext uri="{FF2B5EF4-FFF2-40B4-BE49-F238E27FC236}">
                          <a16:creationId xmlns:a16="http://schemas.microsoft.com/office/drawing/2014/main" id="{CA31D633-9335-3DE2-09ED-CDF31D107B6D}"/>
                        </a:ext>
                      </a:extLst>
                    </pic:cNvPr>
                    <pic:cNvPicPr>
                      <a:picLocks noChangeAspect="1"/>
                    </pic:cNvPicPr>
                  </pic:nvPicPr>
                  <pic:blipFill>
                    <a:blip r:embed="rId410">
                      <a:extLst>
                        <a:ext uri="{28A0092B-C50C-407E-A947-70E740481C1C}">
                          <a14:useLocalDpi xmlns:a14="http://schemas.microsoft.com/office/drawing/2010/main" val="0"/>
                        </a:ext>
                      </a:extLst>
                    </a:blip>
                    <a:stretch>
                      <a:fillRect/>
                    </a:stretch>
                  </pic:blipFill>
                  <pic:spPr>
                    <a:xfrm>
                      <a:off x="0" y="0"/>
                      <a:ext cx="4562475" cy="1943100"/>
                    </a:xfrm>
                    <a:prstGeom prst="rect">
                      <a:avLst/>
                    </a:prstGeom>
                  </pic:spPr>
                </pic:pic>
              </a:graphicData>
            </a:graphic>
          </wp:anchor>
        </w:drawing>
      </w:r>
      <w:r>
        <w:rPr>
          <w:color w:val="00518E"/>
          <w:sz w:val="22"/>
          <w:szCs w:val="22"/>
        </w:rPr>
        <w:t>Невязки</w:t>
      </w:r>
      <w:r w:rsidRPr="00B6609D">
        <w:rPr>
          <w:color w:val="00518E"/>
          <w:sz w:val="22"/>
          <w:szCs w:val="22"/>
        </w:rPr>
        <w:t xml:space="preserve">: </w:t>
      </w:r>
      <w:r>
        <w:rPr>
          <w:color w:val="00518E"/>
          <w:sz w:val="22"/>
          <w:szCs w:val="22"/>
        </w:rPr>
        <w:t>суммарная и по каждой кривой</w:t>
      </w:r>
    </w:p>
    <w:p w14:paraId="05BEC816" w14:textId="4BC5A2DA" w:rsidR="00DA18A4" w:rsidRDefault="00DA18A4" w:rsidP="00DA18A4">
      <w:pPr>
        <w:pStyle w:val="a"/>
        <w:spacing w:beforeLines="100" w:before="240" w:afterLines="150" w:after="360" w:line="276" w:lineRule="auto"/>
        <w:ind w:firstLine="0"/>
        <w:rPr>
          <w:sz w:val="22"/>
        </w:rPr>
      </w:pPr>
      <w:r w:rsidRPr="00A36F6C">
        <w:rPr>
          <w:sz w:val="22"/>
        </w:rPr>
        <w:t>«</w:t>
      </w:r>
      <w:r w:rsidRPr="005D46FB">
        <w:rPr>
          <w:rFonts w:ascii="Arial" w:hAnsi="Arial" w:cs="Arial"/>
          <w:color w:val="C00000"/>
          <w:sz w:val="22"/>
          <w:lang w:val="en-US"/>
        </w:rPr>
        <w:t>Adjust</w:t>
      </w:r>
      <w:r w:rsidRPr="005D46FB">
        <w:rPr>
          <w:rFonts w:ascii="Arial" w:hAnsi="Arial" w:cs="Arial"/>
          <w:color w:val="C00000"/>
          <w:sz w:val="22"/>
        </w:rPr>
        <w:t xml:space="preserve"> </w:t>
      </w:r>
      <w:r w:rsidRPr="005D46FB">
        <w:rPr>
          <w:rFonts w:ascii="Arial" w:hAnsi="Arial" w:cs="Arial"/>
          <w:color w:val="C00000"/>
          <w:sz w:val="22"/>
          <w:lang w:val="en-US"/>
        </w:rPr>
        <w:t>scale</w:t>
      </w:r>
      <w:r w:rsidRPr="005D46FB">
        <w:rPr>
          <w:rFonts w:ascii="Arial" w:hAnsi="Arial" w:cs="Arial"/>
          <w:color w:val="C00000"/>
          <w:sz w:val="22"/>
        </w:rPr>
        <w:t xml:space="preserve"> </w:t>
      </w:r>
      <w:r w:rsidRPr="005D46FB">
        <w:rPr>
          <w:rFonts w:ascii="Arial" w:hAnsi="Arial" w:cs="Arial"/>
          <w:color w:val="C00000"/>
          <w:sz w:val="22"/>
          <w:lang w:val="en-US"/>
        </w:rPr>
        <w:t>factor</w:t>
      </w:r>
      <w:r w:rsidRPr="00A36F6C">
        <w:rPr>
          <w:sz w:val="22"/>
        </w:rPr>
        <w:t xml:space="preserve">» </w:t>
      </w:r>
      <w:r w:rsidR="00E14184">
        <w:rPr>
          <w:sz w:val="22"/>
        </w:rPr>
        <w:t xml:space="preserve">позволяет варьировать нормировочный </w:t>
      </w:r>
      <w:r w:rsidRPr="00A36F6C">
        <w:rPr>
          <w:sz w:val="22"/>
        </w:rPr>
        <w:t>«</w:t>
      </w:r>
      <w:hyperlink w:anchor="_Value" w:history="1">
        <w:r w:rsidRPr="00933D4A">
          <w:rPr>
            <w:rStyle w:val="Hyperlink"/>
            <w:rFonts w:ascii="Arial" w:hAnsi="Arial" w:cs="Arial"/>
            <w:sz w:val="22"/>
            <w:lang w:val="en-US"/>
          </w:rPr>
          <w:t>Factor</w:t>
        </w:r>
      </w:hyperlink>
      <w:r w:rsidRPr="00A36F6C">
        <w:rPr>
          <w:sz w:val="22"/>
        </w:rPr>
        <w:t xml:space="preserve">» </w:t>
      </w:r>
      <w:r w:rsidR="00E14184">
        <w:rPr>
          <w:sz w:val="22"/>
        </w:rPr>
        <w:t>целевой</w:t>
      </w:r>
      <w:r>
        <w:rPr>
          <w:sz w:val="22"/>
        </w:rPr>
        <w:t xml:space="preserve"> кривой. </w:t>
      </w:r>
      <w:r w:rsidR="00E14184">
        <w:rPr>
          <w:sz w:val="22"/>
        </w:rPr>
        <w:t xml:space="preserve">Это может </w:t>
      </w:r>
      <w:r w:rsidR="001C2F26">
        <w:rPr>
          <w:sz w:val="22"/>
        </w:rPr>
        <w:t>потребоваться</w:t>
      </w:r>
      <w:r w:rsidR="00E14184">
        <w:rPr>
          <w:sz w:val="22"/>
        </w:rPr>
        <w:t xml:space="preserve"> только если экспериментальная кривая не нормирована, в остальных случаях подгонять </w:t>
      </w:r>
      <w:r w:rsidR="00E14184" w:rsidRPr="001C2F26">
        <w:rPr>
          <w:sz w:val="22"/>
        </w:rPr>
        <w:t>нормировку не нужно!</w:t>
      </w:r>
    </w:p>
    <w:p w14:paraId="030EAA52" w14:textId="77368D17" w:rsidR="00DA18A4" w:rsidRPr="00820A18" w:rsidRDefault="00E14184" w:rsidP="00DA18A4">
      <w:pPr>
        <w:pStyle w:val="a"/>
        <w:spacing w:beforeLines="100" w:before="240" w:afterLines="150" w:after="360" w:line="276" w:lineRule="auto"/>
        <w:ind w:firstLine="0"/>
        <w:rPr>
          <w:sz w:val="22"/>
        </w:rPr>
      </w:pPr>
      <w:r>
        <w:rPr>
          <w:sz w:val="22"/>
        </w:rPr>
        <w:t xml:space="preserve">Для задачи оптимизации энергетической эффективности </w:t>
      </w:r>
      <w:r w:rsidR="00200A07">
        <w:rPr>
          <w:sz w:val="22"/>
        </w:rPr>
        <w:t xml:space="preserve">зеркала при заданном спектре источника существует переключатель </w:t>
      </w:r>
      <w:r w:rsidR="00DA18A4" w:rsidRPr="00A36F6C">
        <w:rPr>
          <w:sz w:val="22"/>
        </w:rPr>
        <w:t>«</w:t>
      </w:r>
      <w:r w:rsidR="00DA18A4" w:rsidRPr="002D58FD">
        <w:rPr>
          <w:rFonts w:ascii="Arial" w:hAnsi="Arial" w:cs="Arial"/>
          <w:color w:val="C00000"/>
          <w:sz w:val="22"/>
          <w:lang w:val="en-US"/>
        </w:rPr>
        <w:t>Maximize</w:t>
      </w:r>
      <w:r w:rsidR="00DA18A4" w:rsidRPr="002D58FD">
        <w:rPr>
          <w:rFonts w:ascii="Arial" w:hAnsi="Arial" w:cs="Arial"/>
          <w:color w:val="C00000"/>
          <w:sz w:val="22"/>
        </w:rPr>
        <w:t xml:space="preserve"> </w:t>
      </w:r>
      <w:r w:rsidR="00DA18A4" w:rsidRPr="002D58FD">
        <w:rPr>
          <w:rFonts w:ascii="Arial" w:hAnsi="Arial" w:cs="Arial"/>
          <w:color w:val="C00000"/>
          <w:sz w:val="22"/>
          <w:lang w:val="en-US"/>
        </w:rPr>
        <w:t>integral</w:t>
      </w:r>
      <w:r w:rsidR="00DA18A4" w:rsidRPr="00A36F6C">
        <w:rPr>
          <w:sz w:val="22"/>
        </w:rPr>
        <w:t>»</w:t>
      </w:r>
      <w:r w:rsidR="00200A07">
        <w:rPr>
          <w:sz w:val="22"/>
        </w:rPr>
        <w:t>.</w:t>
      </w:r>
      <w:r w:rsidR="00DA18A4" w:rsidRPr="00A36F6C">
        <w:rPr>
          <w:sz w:val="22"/>
        </w:rPr>
        <w:t xml:space="preserve"> </w:t>
      </w:r>
      <w:r w:rsidR="00200A07">
        <w:rPr>
          <w:sz w:val="22"/>
        </w:rPr>
        <w:t xml:space="preserve">С ним будет </w:t>
      </w:r>
      <w:r w:rsidR="00DA18A4">
        <w:rPr>
          <w:sz w:val="22"/>
        </w:rPr>
        <w:t>максимиз</w:t>
      </w:r>
      <w:r w:rsidR="00200A07">
        <w:rPr>
          <w:sz w:val="22"/>
        </w:rPr>
        <w:t>ироваться интеграл</w:t>
      </w:r>
      <w:r w:rsidR="00DA18A4">
        <w:rPr>
          <w:sz w:val="22"/>
        </w:rPr>
        <w:t xml:space="preserve"> загруженной кривой с </w:t>
      </w:r>
      <w:r w:rsidR="00DA18A4" w:rsidRPr="00D82A0C">
        <w:rPr>
          <w:sz w:val="22"/>
          <w:u w:val="single"/>
        </w:rPr>
        <w:t>заданной функцией</w:t>
      </w:r>
      <w:r w:rsidR="00DA18A4">
        <w:rPr>
          <w:sz w:val="22"/>
        </w:rPr>
        <w:t xml:space="preserve"> от расчётной кривой.</w:t>
      </w:r>
    </w:p>
    <w:p w14:paraId="78BC5ABE" w14:textId="53020C9C" w:rsidR="00FC65CA" w:rsidRDefault="00817E1D" w:rsidP="004D6B1A">
      <w:pPr>
        <w:pStyle w:val="Heading2"/>
        <w:numPr>
          <w:ilvl w:val="1"/>
          <w:numId w:val="5"/>
        </w:numPr>
        <w:spacing w:beforeLines="100" w:afterLines="100" w:after="240" w:line="276" w:lineRule="auto"/>
        <w:rPr>
          <w:rFonts w:ascii="Times New Roman" w:hAnsi="Times New Roman" w:cs="Times New Roman"/>
          <w:i w:val="0"/>
          <w:color w:val="0070C0"/>
        </w:rPr>
      </w:pPr>
      <w:bookmarkStart w:id="203" w:name="_Toc137491788"/>
      <w:r>
        <w:rPr>
          <w:rFonts w:ascii="Times New Roman" w:hAnsi="Times New Roman" w:cs="Times New Roman"/>
          <w:i w:val="0"/>
          <w:color w:val="0070C0"/>
        </w:rPr>
        <w:t>П</w:t>
      </w:r>
      <w:r w:rsidR="003325FA">
        <w:rPr>
          <w:rFonts w:ascii="Times New Roman" w:hAnsi="Times New Roman" w:cs="Times New Roman"/>
          <w:i w:val="0"/>
          <w:color w:val="0070C0"/>
        </w:rPr>
        <w:t>араметр</w:t>
      </w:r>
      <w:r>
        <w:rPr>
          <w:rFonts w:ascii="Times New Roman" w:hAnsi="Times New Roman" w:cs="Times New Roman"/>
          <w:i w:val="0"/>
          <w:color w:val="0070C0"/>
        </w:rPr>
        <w:t>ы структуры</w:t>
      </w:r>
      <w:bookmarkEnd w:id="203"/>
    </w:p>
    <w:p w14:paraId="6CF22587" w14:textId="1D5E8C9F" w:rsidR="00FC65CA" w:rsidRPr="00023DA6" w:rsidRDefault="003325FA" w:rsidP="004D6B1A">
      <w:pPr>
        <w:pStyle w:val="Heading3"/>
        <w:numPr>
          <w:ilvl w:val="2"/>
          <w:numId w:val="5"/>
        </w:numPr>
        <w:rPr>
          <w:rFonts w:ascii="Times New Roman" w:hAnsi="Times New Roman" w:cs="Times New Roman"/>
          <w:color w:val="0070C0"/>
        </w:rPr>
      </w:pPr>
      <w:bookmarkStart w:id="204" w:name="_Toc137491789"/>
      <w:r>
        <w:rPr>
          <w:rFonts w:ascii="Times New Roman" w:hAnsi="Times New Roman" w:cs="Times New Roman"/>
          <w:color w:val="0070C0"/>
        </w:rPr>
        <w:t>Включение параметра</w:t>
      </w:r>
      <w:bookmarkEnd w:id="204"/>
      <w:r>
        <w:rPr>
          <w:rFonts w:ascii="Times New Roman" w:hAnsi="Times New Roman" w:cs="Times New Roman"/>
          <w:color w:val="0070C0"/>
        </w:rPr>
        <w:t xml:space="preserve"> </w:t>
      </w:r>
    </w:p>
    <w:p w14:paraId="1FDF7D6A" w14:textId="5673DC1A" w:rsidR="003B6EE8" w:rsidRDefault="003B6EE8" w:rsidP="00FC65CA">
      <w:pPr>
        <w:pStyle w:val="a"/>
        <w:spacing w:beforeLines="100" w:before="240" w:afterLines="150" w:after="360" w:line="276" w:lineRule="auto"/>
        <w:ind w:firstLine="0"/>
        <w:rPr>
          <w:sz w:val="22"/>
        </w:rPr>
      </w:pPr>
      <w:r>
        <w:rPr>
          <w:sz w:val="22"/>
        </w:rPr>
        <w:t xml:space="preserve">Подгонка </w:t>
      </w:r>
      <w:r w:rsidRPr="00E4222C">
        <w:rPr>
          <w:sz w:val="22"/>
        </w:rPr>
        <w:t xml:space="preserve">параметров включается и </w:t>
      </w:r>
      <w:r w:rsidR="006E6BB4" w:rsidRPr="00E4222C">
        <w:rPr>
          <w:sz w:val="22"/>
        </w:rPr>
        <w:t>вык</w:t>
      </w:r>
      <w:r w:rsidRPr="00E4222C">
        <w:rPr>
          <w:sz w:val="22"/>
        </w:rPr>
        <w:t>лючается</w:t>
      </w:r>
      <w:r w:rsidR="006E6BB4" w:rsidRPr="00E4222C">
        <w:rPr>
          <w:sz w:val="22"/>
        </w:rPr>
        <w:t xml:space="preserve"> </w:t>
      </w:r>
      <w:r w:rsidRPr="00E4222C">
        <w:rPr>
          <w:sz w:val="22"/>
        </w:rPr>
        <w:t xml:space="preserve">в </w:t>
      </w:r>
      <w:hyperlink w:anchor="_Окно_свойств_элемента" w:history="1">
        <w:r w:rsidRPr="00E4222C">
          <w:rPr>
            <w:rStyle w:val="Hyperlink"/>
            <w:sz w:val="22"/>
          </w:rPr>
          <w:t>главной таблице</w:t>
        </w:r>
      </w:hyperlink>
      <w:r>
        <w:rPr>
          <w:sz w:val="22"/>
        </w:rPr>
        <w:t xml:space="preserve"> структуры. Каждый </w:t>
      </w:r>
      <w:hyperlink w:anchor="ДЛЯ_ССЫЛКИ_галочка_fit" w:history="1">
        <w:r w:rsidRPr="000E1DCA">
          <w:rPr>
            <w:rStyle w:val="Hyperlink"/>
            <w:sz w:val="22"/>
          </w:rPr>
          <w:t>параметр</w:t>
        </w:r>
      </w:hyperlink>
      <w:r>
        <w:rPr>
          <w:sz w:val="22"/>
        </w:rPr>
        <w:t xml:space="preserve"> </w:t>
      </w:r>
      <w:r w:rsidR="000E1DCA">
        <w:rPr>
          <w:sz w:val="22"/>
        </w:rPr>
        <w:t xml:space="preserve">под полем с текущим значением </w:t>
      </w:r>
      <w:r>
        <w:rPr>
          <w:sz w:val="22"/>
        </w:rPr>
        <w:t>имеет флажок «</w:t>
      </w:r>
      <w:r w:rsidR="008E6709" w:rsidRPr="007154BE">
        <w:rPr>
          <w:rFonts w:ascii="Arial" w:hAnsi="Arial" w:cs="Arial"/>
          <w:color w:val="C00000"/>
          <w:sz w:val="22"/>
          <w:lang w:val="en-US"/>
        </w:rPr>
        <w:t>fit</w:t>
      </w:r>
      <w:r>
        <w:rPr>
          <w:sz w:val="22"/>
        </w:rPr>
        <w:t>»</w:t>
      </w:r>
      <w:r w:rsidR="00684FF6">
        <w:rPr>
          <w:sz w:val="22"/>
        </w:rPr>
        <w:t xml:space="preserve">. </w:t>
      </w:r>
      <w:r w:rsidR="00494ABC">
        <w:rPr>
          <w:sz w:val="22"/>
        </w:rPr>
        <w:t>Включение</w:t>
      </w:r>
      <w:r w:rsidR="00A93A9D">
        <w:rPr>
          <w:sz w:val="22"/>
        </w:rPr>
        <w:t xml:space="preserve"> добавляет параметр в подгоночный список и делает редактируемыми поля для выставления верхне</w:t>
      </w:r>
      <w:r w:rsidR="00E112F6">
        <w:rPr>
          <w:sz w:val="22"/>
        </w:rPr>
        <w:t>го</w:t>
      </w:r>
      <w:r w:rsidR="00A93A9D">
        <w:rPr>
          <w:sz w:val="22"/>
        </w:rPr>
        <w:t xml:space="preserve"> и </w:t>
      </w:r>
      <w:r w:rsidR="00E112F6">
        <w:rPr>
          <w:sz w:val="22"/>
        </w:rPr>
        <w:t>нижнего</w:t>
      </w:r>
      <w:r w:rsidR="00A93A9D">
        <w:rPr>
          <w:sz w:val="22"/>
        </w:rPr>
        <w:t xml:space="preserve"> </w:t>
      </w:r>
      <w:r w:rsidR="00E112F6">
        <w:rPr>
          <w:sz w:val="22"/>
        </w:rPr>
        <w:t>предела</w:t>
      </w:r>
      <w:r w:rsidR="00A93A9D">
        <w:rPr>
          <w:sz w:val="22"/>
        </w:rPr>
        <w:t>.</w:t>
      </w:r>
    </w:p>
    <w:p w14:paraId="2BD75A42" w14:textId="56D233FF" w:rsidR="000E1DCA" w:rsidRPr="00B30475" w:rsidRDefault="008E6709" w:rsidP="003855FD">
      <w:pPr>
        <w:pStyle w:val="a"/>
        <w:numPr>
          <w:ilvl w:val="0"/>
          <w:numId w:val="2"/>
        </w:numPr>
        <w:spacing w:beforeLines="100" w:before="240" w:afterLines="150" w:after="360" w:line="276" w:lineRule="auto"/>
        <w:jc w:val="center"/>
        <w:rPr>
          <w:rStyle w:val="ListLabel3"/>
          <w:color w:val="00518E"/>
          <w:sz w:val="22"/>
          <w:szCs w:val="22"/>
        </w:rPr>
      </w:pPr>
      <w:r w:rsidRPr="008E6709">
        <w:rPr>
          <w:noProof/>
          <w:color w:val="00518E"/>
          <w:sz w:val="22"/>
          <w:szCs w:val="22"/>
        </w:rPr>
        <mc:AlternateContent>
          <mc:Choice Requires="wpg">
            <w:drawing>
              <wp:anchor distT="0" distB="0" distL="114300" distR="114300" simplePos="0" relativeHeight="252324864" behindDoc="0" locked="0" layoutInCell="1" allowOverlap="1" wp14:anchorId="7CD07DD5" wp14:editId="7054C684">
                <wp:simplePos x="0" y="0"/>
                <wp:positionH relativeFrom="column">
                  <wp:posOffset>1763257</wp:posOffset>
                </wp:positionH>
                <wp:positionV relativeFrom="paragraph">
                  <wp:posOffset>-124377</wp:posOffset>
                </wp:positionV>
                <wp:extent cx="2227580" cy="1171575"/>
                <wp:effectExtent l="0" t="0" r="1270" b="28575"/>
                <wp:wrapTopAndBottom/>
                <wp:docPr id="1235" name="Group 36"/>
                <wp:cNvGraphicFramePr/>
                <a:graphic xmlns:a="http://schemas.openxmlformats.org/drawingml/2006/main">
                  <a:graphicData uri="http://schemas.microsoft.com/office/word/2010/wordprocessingGroup">
                    <wpg:wgp>
                      <wpg:cNvGrpSpPr/>
                      <wpg:grpSpPr>
                        <a:xfrm>
                          <a:off x="0" y="0"/>
                          <a:ext cx="2227580" cy="1171575"/>
                          <a:chOff x="0" y="0"/>
                          <a:chExt cx="2227770" cy="1171575"/>
                        </a:xfrm>
                      </wpg:grpSpPr>
                      <wps:wsp>
                        <wps:cNvPr id="1236" name="Прямая со стрелкой 192"/>
                        <wps:cNvCnPr/>
                        <wps:spPr>
                          <a:xfrm>
                            <a:off x="1300798" y="560690"/>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37" name="Прямая со стрелкой 193"/>
                        <wps:cNvCnPr/>
                        <wps:spPr>
                          <a:xfrm>
                            <a:off x="1300798" y="770240"/>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38" name="Прямая со стрелкой 194"/>
                        <wps:cNvCnPr/>
                        <wps:spPr>
                          <a:xfrm>
                            <a:off x="1310324" y="998840"/>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39" name="TextBox 25"/>
                        <wps:cNvSpPr txBox="1"/>
                        <wps:spPr>
                          <a:xfrm>
                            <a:off x="21690" y="409719"/>
                            <a:ext cx="1365885" cy="252095"/>
                          </a:xfrm>
                          <a:prstGeom prst="rect">
                            <a:avLst/>
                          </a:prstGeom>
                          <a:noFill/>
                        </wps:spPr>
                        <wps:txbx>
                          <w:txbxContent>
                            <w:p w14:paraId="1338B063" w14:textId="77777777" w:rsidR="00431932" w:rsidRDefault="00431932" w:rsidP="008E6709">
                              <w:pPr>
                                <w:jc w:val="center"/>
                                <w:rPr>
                                  <w:color w:val="000000" w:themeColor="text1"/>
                                  <w:kern w:val="24"/>
                                  <w:sz w:val="22"/>
                                  <w:szCs w:val="22"/>
                                </w:rPr>
                              </w:pPr>
                              <w:r>
                                <w:rPr>
                                  <w:color w:val="000000" w:themeColor="text1"/>
                                  <w:kern w:val="24"/>
                                  <w:sz w:val="22"/>
                                  <w:szCs w:val="22"/>
                                </w:rPr>
                                <w:t>фитинг вкл/выкл</w:t>
                              </w:r>
                            </w:p>
                          </w:txbxContent>
                        </wps:txbx>
                        <wps:bodyPr wrap="square" rtlCol="0">
                          <a:spAutoFit/>
                        </wps:bodyPr>
                      </wps:wsp>
                      <wps:wsp>
                        <wps:cNvPr id="1248" name="TextBox 26"/>
                        <wps:cNvSpPr txBox="1"/>
                        <wps:spPr>
                          <a:xfrm>
                            <a:off x="386366" y="623674"/>
                            <a:ext cx="1381125" cy="252095"/>
                          </a:xfrm>
                          <a:prstGeom prst="rect">
                            <a:avLst/>
                          </a:prstGeom>
                          <a:noFill/>
                        </wps:spPr>
                        <wps:txbx>
                          <w:txbxContent>
                            <w:p w14:paraId="00D3710E" w14:textId="77777777" w:rsidR="00431932" w:rsidRDefault="00431932" w:rsidP="008E6709">
                              <w:pPr>
                                <w:jc w:val="center"/>
                                <w:rPr>
                                  <w:color w:val="000000" w:themeColor="text1"/>
                                  <w:kern w:val="24"/>
                                  <w:sz w:val="22"/>
                                  <w:szCs w:val="22"/>
                                </w:rPr>
                              </w:pPr>
                              <w:r>
                                <w:rPr>
                                  <w:color w:val="000000" w:themeColor="text1"/>
                                  <w:kern w:val="24"/>
                                  <w:sz w:val="22"/>
                                  <w:szCs w:val="22"/>
                                </w:rPr>
                                <w:t>мин</w:t>
                              </w:r>
                            </w:p>
                          </w:txbxContent>
                        </wps:txbx>
                        <wps:bodyPr wrap="square" rtlCol="0">
                          <a:spAutoFit/>
                        </wps:bodyPr>
                      </wps:wsp>
                      <wps:wsp>
                        <wps:cNvPr id="1249" name="TextBox 27"/>
                        <wps:cNvSpPr txBox="1"/>
                        <wps:spPr>
                          <a:xfrm>
                            <a:off x="376842" y="840545"/>
                            <a:ext cx="1381125" cy="252095"/>
                          </a:xfrm>
                          <a:prstGeom prst="rect">
                            <a:avLst/>
                          </a:prstGeom>
                          <a:noFill/>
                        </wps:spPr>
                        <wps:txbx>
                          <w:txbxContent>
                            <w:p w14:paraId="4AA4C435" w14:textId="77777777" w:rsidR="00431932" w:rsidRDefault="00431932" w:rsidP="008E6709">
                              <w:pPr>
                                <w:jc w:val="center"/>
                                <w:rPr>
                                  <w:color w:val="000000" w:themeColor="text1"/>
                                  <w:kern w:val="24"/>
                                  <w:sz w:val="22"/>
                                  <w:szCs w:val="22"/>
                                </w:rPr>
                              </w:pPr>
                              <w:r>
                                <w:rPr>
                                  <w:color w:val="000000" w:themeColor="text1"/>
                                  <w:kern w:val="24"/>
                                  <w:sz w:val="22"/>
                                  <w:szCs w:val="22"/>
                                </w:rPr>
                                <w:t>макс</w:t>
                              </w:r>
                            </w:p>
                          </w:txbxContent>
                        </wps:txbx>
                        <wps:bodyPr wrap="square" rtlCol="0">
                          <a:spAutoFit/>
                        </wps:bodyPr>
                      </wps:wsp>
                      <wps:wsp>
                        <wps:cNvPr id="1250" name="Прямая со стрелкой 198"/>
                        <wps:cNvCnPr/>
                        <wps:spPr>
                          <a:xfrm>
                            <a:off x="1300798" y="332090"/>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51" name="TextBox 31"/>
                        <wps:cNvSpPr txBox="1"/>
                        <wps:spPr>
                          <a:xfrm>
                            <a:off x="0" y="190243"/>
                            <a:ext cx="1365885" cy="252095"/>
                          </a:xfrm>
                          <a:prstGeom prst="rect">
                            <a:avLst/>
                          </a:prstGeom>
                          <a:noFill/>
                        </wps:spPr>
                        <wps:txbx>
                          <w:txbxContent>
                            <w:p w14:paraId="2E07FFD8" w14:textId="77777777" w:rsidR="00431932" w:rsidRDefault="00431932" w:rsidP="008E6709">
                              <w:pPr>
                                <w:jc w:val="center"/>
                                <w:rPr>
                                  <w:color w:val="000000" w:themeColor="text1"/>
                                  <w:kern w:val="24"/>
                                  <w:sz w:val="22"/>
                                  <w:szCs w:val="22"/>
                                </w:rPr>
                              </w:pPr>
                              <w:r>
                                <w:rPr>
                                  <w:color w:val="000000" w:themeColor="text1"/>
                                  <w:kern w:val="24"/>
                                  <w:sz w:val="22"/>
                                  <w:szCs w:val="22"/>
                                </w:rPr>
                                <w:t>текущее значение</w:t>
                              </w:r>
                            </w:p>
                          </w:txbxContent>
                        </wps:txbx>
                        <wps:bodyPr wrap="square" rtlCol="0">
                          <a:spAutoFit/>
                        </wps:bodyPr>
                      </wps:wsp>
                      <pic:pic xmlns:pic="http://schemas.openxmlformats.org/drawingml/2006/picture">
                        <pic:nvPicPr>
                          <pic:cNvPr id="1252" name="Picture 1252"/>
                          <pic:cNvPicPr>
                            <a:picLocks noChangeAspect="1"/>
                          </pic:cNvPicPr>
                        </pic:nvPicPr>
                        <pic:blipFill>
                          <a:blip r:embed="rId411"/>
                          <a:stretch>
                            <a:fillRect/>
                          </a:stretch>
                        </pic:blipFill>
                        <pic:spPr>
                          <a:xfrm>
                            <a:off x="1608645" y="0"/>
                            <a:ext cx="619125" cy="1171575"/>
                          </a:xfrm>
                          <a:prstGeom prst="rect">
                            <a:avLst/>
                          </a:prstGeom>
                        </pic:spPr>
                      </pic:pic>
                    </wpg:wgp>
                  </a:graphicData>
                </a:graphic>
              </wp:anchor>
            </w:drawing>
          </mc:Choice>
          <mc:Fallback>
            <w:pict>
              <v:group w14:anchorId="7CD07DD5" id="_x0000_s1228" style="position:absolute;left:0;text-align:left;margin-left:138.85pt;margin-top:-9.8pt;width:175.4pt;height:92.25pt;z-index:252324864" coordsize="22277,117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rMiIlwQAAMQVAAAOAAAAZHJzL2Uyb0RvYy54bWzsWE2O2zYU3hfoHQjt&#10;M/qz/ozxBKknGRQI2kGTHoCmKUuIRLIkPbZ3aS+QI/QK3WSRtsgZ7Bv1kZJljz1ua7cwEMCL0UgW&#10;3+P74/s+vevn87pCD1SqkrOB4195DqKM8HHJJgPnx7evnqUOUhqzMa44owNnQZXz/Obrr65nok8D&#10;XvBqTCUCJUz1Z2LgFFqLvusqUtAaqysuKIOXOZc11vAoJ+5Y4hlorys38LzYnXE5FpITqhT8etu8&#10;dG6s/jynRH+f54pqVA0csE3bq7TXkbm6N9e4P5FYFCVpzcAnWFHjksGmnapbrDGaynJPVV0SyRXP&#10;9RXhtcvzvCTU+gDe+N6ON3eST4X1ZdKfTUQXJgjtTpxOVku+e7iT4o24lxCJmZhALOyT8WWey9r8&#10;ByvR3IZs0YWMzjUi8GMQBEmUQmQJvPP9xI+SqAkqKSDye3KkeLklmST7ku56Y/eROTMBBaI2MVD/&#10;LQZvCiyoDa3qQwzuJSrH4EAQxg5iuIZKXf66er/6sPxz+dvqA1r9vPwMl9Uvq/fLj8s/lr8vPy8/&#10;IT8LjK/GNNAxZG0QVV9BPJ+IoB96XpLBiYBYRbEXZ239rYMZelkU+00s7asuFrgvpNJ3lNfI3Awc&#10;pSUuJ4UecsagyLn0bfnhh9dKg0kguBYwdlQMzSBXqUmOeda4rF6yMdILAZ4qTXGlC8esqSYOqigc&#10;Zbhp9FQM1BkXG6fsnV5UtNH7A80hclAIzf723NJhJdEDhhOHCaFM+50mWG3E8rKqOkHPWvS3gu16&#10;I0rtmT5GuJOwO3OmO+G6ZFw+tbuer03Om/XrCDR+mxCM+Hhh021DA4XZlME5KjQ5qkLDkysUDmfQ&#10;u1SoaXmmdC4VugtPB3sodLgjemjvyAr1vTDo2R6aZWl6qVALzZcKfYpAHazQbF2hbwF7v+FzFFjW&#10;0iK5oUNIz+F3g2stwh/A9MA3MG4QvedliZ+Z5QBTLcnxwzhK06iB9CAKAODNgsO4LgHMbbs5gOSM&#10;vwLwNCoeQ7Kej+aWwsBmrcENRKEZkFvA+J+mWFIHSV0NueXCtmLEi6kGjZYybGCt1X5OVOt1PaPL&#10;SLx2BLjVMRkJ0ziMgcZBSmLgc4ntL9spSX0f0m0Z63lS0nnyZaVk/5Akp6YkidNeYFMCDTvqtZ8I&#10;m1Ny9pR0nnxRKYmg0xyBrOlWuo77OglDaFUX7nfhfma8cgyyRvD52lTouo+HHYIe2ccbVPUz+Aqx&#10;HzHbLfzsqNodpf+nX4iS9OGvnejA3d40458nXyClpwbTm+lZ/a901Fi+m4pnMHwSWJejsir1wg7S&#10;gHQYo9jDfUnM8MI8bA9GImjfTWJhgdkXAYja8cd6ZSMHg4eSvObknUKMDwvMJvSFEsBqWirlPl5u&#10;Hx9tOqpKYTiO4SfmvnUPZnY7M68nItTM0245mdYwd7B+uZJW4ClnqiiFAgLUp/WIwqxHfju2lQlf&#10;dlpSTQqzYTNpIO0IpXthrdwYZlw4QAf92EtjwDfDPnb6Z+xnHe/YmpSdygWtTY0V9haMsrzNjgot&#10;xWzHmmYWuf1sV22Grzd/AQAA//8DAFBLAwQKAAAAAAAAACEA7YcMQi0HAAAtBwAAFAAAAGRycy9t&#10;ZWRpYS9pbWFnZTEucG5niVBORw0KGgoAAAANSUhEUgAAAEEAAAB7CAIAAACkdHrZAAAAAXNSR0IA&#10;rs4c6QAABudJREFUeF7tW29IW1cUfxHWDrdOiyLohlWIWrpMpu2XxtJuY/ug1So4rINgJ3TJNjb0&#10;k8goNRYZxQ1qYLCZUawiVGSCa61BKC2OmH6pbZFUYhPmH2jiB8eqzo0WMTvvT17eS/Ly7vtzY/J4&#10;lyC+e8899/zOn/veO+9cQzgcJjK8ZWW4/KT4WsBg8Pl8mW4KAxsPS0tLT4m3MgXPu8RWRUUFLa0W&#10;fEnHkB6ep9sB3Q6rv353tKj56LmpVfQ5qJQpssOj6z3FzuDETIPn+j1U0ZDpsGFgFF/UfJkUutB4&#10;ghap2FgKf0Mj55rVMws2DCBpVe9PvuDElY9IDG2Od34uau4mGttIDIVttyZ8c+1VyKpOSogTA3fh&#10;1bsewvIJcXs+/eJheeoziFTm98sfguoKzd4mar9qrCU8s8vqKJ/DRaEdSutvBifAYZwW8JzG00Li&#10;Lc+7CPOZ0sIzDYTrbkhtEAoxUOJA+Fp97Ve/KBQSjnSkhuNHCOLIx2YM7qQcw/JUN+ybt+pBRIEG&#10;jrT0uOcb0uVqhh4/VN2dlGIIjXQMlY1+KehFAIt0pPYZyuXgN9OrujspxHDv9+8fEuMWKqy7HiW0&#10;A+tI9CgGd8L2/gBB0k18e1M4SAjY0zqIq8mcMEnwp+r9gY4B6j4d06j7NMSGOjsUNjuoI54gl1TZ&#10;ATMMlr3CmE6VmGnxvIQTrOZyM6WlpTs7O3t7ezi1ppT37u5udnZ2MBhkczO8famgoODw4cNKF8E/&#10;f319fXNzM3F+Kc0twConJs+t70v43QZlBd0OKFrCT6NhOwQcNQam1TgCHFW6bPzr6JDLRk+IjEeu&#10;DTYXQ4TSI8dqAnbwL5qmYQeDNm3qvECjoHDVOROuAuLVEfSMuQ4jkLhszLV/wFtHoUDpkYMA5tCS&#10;QoMPQhsbG+xl5B//gNk84E98xRJPWzk0FHIrYWWUwDBA6YlbXKADbtIgLTsoFg+BO+NEy1lSs0ma&#10;a9Lp6SxjfI91HWaCsdzkWfRzZ6P0SLFIcgwuW9l4yzDlHCItqnXGdcQmqDieBAP4eN8xP+3eyM14&#10;tsXsfcbdBQLPvOZjZVwGKD3ICwKhAAYyfsUAkDS049Q2WZ19TODfGfeYyo1kzyQ1Bs5IdlA0Yj1S&#10;BOfSJoxpiEMuDR2w3E7SdcjriAtFB9nghiCmG0uD0oMU1jExzXv2zs/Pz8vLk6uN1M0LhUJbW/q3&#10;3dQpHG0lsfsDGpf9pdIcBrjT7q9GEVfPyuKpnrcvlZSUOJ1OeN1G5LUvZDk5OVardWVlJZrX0Frt&#10;T8WrV/uiWhmLLh04oNf+yNAbzila2Ft5+xJiPNgfbDvmd168TJCWzT2Y9bkp+9oH2GvqFMVD5/3N&#10;Xs92QgDgL9A/MP9P74NtnL4Ty1uyLw0//U9UPoCRgMZ9xVBZCT+bW5SBNALJGIQswF32xcv42mW3&#10;7evAwNRCeKrL6xwl3/PWRmvaqH8UN8kYkqx44dTbgqNrK17CWF4MBUyWuRGLpNdbUYyqYbhx8T1I&#10;9Ais57bV93uI3+rAl853HifVv+a41O950l9WWVkzuiYqZXIC+RiaqgtY1gDgvu+vYXdQYLFTg1Nd&#10;5ve7/AsL4R9OvE4SFXf0MT1zFrCOoiYfQ272a0MXTbC4GABF8qFMlo/hhvv5rO/v5R9PJ7UAigxK&#10;aeRjIC3gfl512SPsQmLCPfmTl/8TIxcal4wB7sS8bfTf3XjWuQcR3qWKLZc+JaNceUxLftaAe7Dd&#10;I3Ib7qx+49qHOXLVijRP0bNGz8lDndVvxliDXRb67ScP4QYQg1KyHZC0hJ9IkR3wiyd5BckxLXkF&#10;/BN0DPh1jLKC5mp/xsbGUHCnA01rayubm+F9F7Xb7UjfMPabCOSU8l00HXQuJoO+L4lpKDXjuh1S&#10;o2exVbRvB26lT3zlDlc/KHU9KDRiOk80LmiHmEqf+ModPgI5lT7JeaKjEcRg7JjjVAZAZYy1qZZk&#10;G1+QAaVJcaPyetDF5lFKj4f4yh0uQ5S6HhQaKXCkY5DCPTW00jHEV+5wJUWp60GhkYIeEUN85Q5d&#10;3xet/RGr60lV7Q/3uTW20ocs0aMbp1BPWl2ParU/Mc+t+rO3FK/FR4sYD/gEUIGzjkEFJarAgper&#10;zNCcgJ6bUcERZLLQczMyFYdxmr63YlSuBNa6HSQoCyOplu3A5lEMkXNVGZebcU0yp6wgt+Elj2dk&#10;YG6mdnCQysQQhH+RPEaSqbkZ+pzfZFM4AocGlVG5GTJLFg43TbInDzFuLYpYi+5LkI/gH2/LlNxM&#10;wGGLnBKFSICjYZmYm2HTKNFUjJ6bUfVTqv5dVNH+gWuy6L6Ea2EV+WoBg56bUdEhFLCK2kEBk32e&#10;qoV40AKG/wEF/PHBmaUqIgAAAABJRU5ErkJgglBLAwQUAAYACAAAACEAANuR3OIAAAALAQAADwAA&#10;AGRycy9kb3ducmV2LnhtbEyPQU+DQBCF7yb+h82YeGsX0EKLLE3TqKemia2J8baFKZCys4TdAv33&#10;jic9Tt6X977J1pNpxYC9aywpCOcBCKTClg1VCj6Pb7MlCOc1lbq1hApu6GCd399lOi3tSB84HHwl&#10;uIRcqhXU3neplK6o0Wg3tx0SZ2fbG+357CtZ9nrkctPKKAhiaXRDvFDrDrc1FpfD1Sh4H/W4eQpf&#10;h93lvL19Hxf7r12ISj0+TJsXEB4n/wfDrz6rQ85OJ3ul0olWQZQkCaMKZuEqBsFEHC0XIE6Mxs8r&#10;kHkm//+Q/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BMrMiI&#10;lwQAAMQVAAAOAAAAAAAAAAAAAAAAADoCAABkcnMvZTJvRG9jLnhtbFBLAQItAAoAAAAAAAAAIQDt&#10;hwxCLQcAAC0HAAAUAAAAAAAAAAAAAAAAAP0GAABkcnMvbWVkaWEvaW1hZ2UxLnBuZ1BLAQItABQA&#10;BgAIAAAAIQAA25Hc4gAAAAsBAAAPAAAAAAAAAAAAAAAAAFwOAABkcnMvZG93bnJldi54bWxQSwEC&#10;LQAUAAYACAAAACEAqiYOvrwAAAAhAQAAGQAAAAAAAAAAAAAAAABrDwAAZHJzL19yZWxzL2Uyb0Rv&#10;Yy54bWwucmVsc1BLBQYAAAAABgAGAHwBAABeEAAAAAA=&#10;">
                <v:shape id="Прямая со стрелкой 192" o:spid="_x0000_s1229" type="#_x0000_t32" style="position:absolute;left:13007;top:5606;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TCsxAAAAN0AAAAPAAAAZHJzL2Rvd25yZXYueG1sRE9Li8Iw&#10;EL4L/ocwC15kTX1QStcoIhbUg6K7hz0OzWxbtpmUJmr990YQvM3H95z5sjO1uFLrKssKxqMIBHFu&#10;dcWFgp/v7DMB4TyyxtoyKbiTg+Wi35tjqu2NT3Q9+0KEEHYpKii9b1IpXV6SQTeyDXHg/mxr0AfY&#10;FlK3eAvhppaTKIqlwYpDQ4kNrUvK/88Xo+Aok2y2l9NmdxhuumS8+T1ktVVq8NGtvkB46vxb/HJv&#10;dZg/mcbw/CacIBcPAAAA//8DAFBLAQItABQABgAIAAAAIQDb4fbL7gAAAIUBAAATAAAAAAAAAAAA&#10;AAAAAAAAAABbQ29udGVudF9UeXBlc10ueG1sUEsBAi0AFAAGAAgAAAAhAFr0LFu/AAAAFQEAAAsA&#10;AAAAAAAAAAAAAAAAHwEAAF9yZWxzLy5yZWxzUEsBAi0AFAAGAAgAAAAhAAvFMKzEAAAA3QAAAA8A&#10;AAAAAAAAAAAAAAAABwIAAGRycy9kb3ducmV2LnhtbFBLBQYAAAAAAwADALcAAAD4AgAAAAA=&#10;" strokecolor="#4579b8 [3044]" strokeweight="2.25pt">
                  <v:stroke endarrow="classic" endarrowwidth="wide" endarrowlength="long"/>
                </v:shape>
                <v:shape id="Прямая со стрелкой 193" o:spid="_x0000_s1230" type="#_x0000_t32" style="position:absolute;left:13007;top:7702;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ZU3xAAAAN0AAAAPAAAAZHJzL2Rvd25yZXYueG1sRE9Li8Iw&#10;EL4v+B/CCHtZNPWBlmoUEQvrHhQfB49DM7bFZlKarHb/vVkQvM3H95z5sjWVuFPjSssKBv0IBHFm&#10;dcm5gvMp7cUgnEfWWFkmBX/kYLnofMwx0fbBB7offS5CCLsEFRTe14mULivIoOvbmjhwV9sY9AE2&#10;udQNPkK4qeQwiibSYMmhocCa1gVlt+OvUbCXcTr+kaN6u/vatPFgc9mllVXqs9uuZiA8tf4tfrm/&#10;dZg/HE3h/5twglw8AQAA//8DAFBLAQItABQABgAIAAAAIQDb4fbL7gAAAIUBAAATAAAAAAAAAAAA&#10;AAAAAAAAAABbQ29udGVudF9UeXBlc10ueG1sUEsBAi0AFAAGAAgAAAAhAFr0LFu/AAAAFQEAAAsA&#10;AAAAAAAAAAAAAAAAHwEAAF9yZWxzLy5yZWxzUEsBAi0AFAAGAAgAAAAhAGSJlTfEAAAA3QAAAA8A&#10;AAAAAAAAAAAAAAAABwIAAGRycy9kb3ducmV2LnhtbFBLBQYAAAAAAwADALcAAAD4AgAAAAA=&#10;" strokecolor="#4579b8 [3044]" strokeweight="2.25pt">
                  <v:stroke endarrow="classic" endarrowwidth="wide" endarrowlength="long"/>
                </v:shape>
                <v:shape id="Прямая со стрелкой 194" o:spid="_x0000_s1231" type="#_x0000_t32" style="position:absolute;left:13103;top:9988;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gFFxwAAAN0AAAAPAAAAZHJzL2Rvd25yZXYueG1sRI9Pa8JA&#10;EMXvQr/DMoVeRDdqkRBdpRQDrQfFPwePQ3ZMgtnZkN1q+u07B6G3Gd6b936zXPeuUXfqQu3ZwGSc&#10;gCIuvK25NHA+5aMUVIjIFhvPZOCXAqxXL4MlZtY/+ED3YyyVhHDI0EAVY5tpHYqKHIaxb4lFu/rO&#10;YZS1K7Xt8CHhrtHTJJlrhzVLQ4UtfVZU3I4/zsBep/n7Vs/a791w06eTzWWXN96Yt9f+YwEqUh//&#10;zc/rLyv405ngyjcygl79AQAA//8DAFBLAQItABQABgAIAAAAIQDb4fbL7gAAAIUBAAATAAAAAAAA&#10;AAAAAAAAAAAAAABbQ29udGVudF9UeXBlc10ueG1sUEsBAi0AFAAGAAgAAAAhAFr0LFu/AAAAFQEA&#10;AAsAAAAAAAAAAAAAAAAAHwEAAF9yZWxzLy5yZWxzUEsBAi0AFAAGAAgAAAAhABUWAUXHAAAA3QAA&#10;AA8AAAAAAAAAAAAAAAAABwIAAGRycy9kb3ducmV2LnhtbFBLBQYAAAAAAwADALcAAAD7AgAAAAA=&#10;" strokecolor="#4579b8 [3044]" strokeweight="2.25pt">
                  <v:stroke endarrow="classic" endarrowwidth="wide" endarrowlength="long"/>
                </v:shape>
                <v:shape id="TextBox 25" o:spid="_x0000_s1232" type="#_x0000_t202" style="position:absolute;left:216;top:4097;width:13659;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nhUwQAAAN0AAAAPAAAAZHJzL2Rvd25yZXYueG1sRE9Na8JA&#10;EL0X/A/LCN7qRqWlRlcRq+Chl9p4H7JjNpidDdmpif++Wyj0No/3Oevt4Bt1py7WgQ3Mphko4jLY&#10;misDxdfx+Q1UFGSLTWAy8KAI283oaY25DT1/0v0slUohHHM04ETaXOtYOvIYp6ElTtw1dB4lwa7S&#10;tsM+hftGz7PsVXusOTU4bGnvqLydv70BEbubPYqDj6fL8PHeu6x8wcKYyXjYrUAJDfIv/nOfbJo/&#10;Xyzh95t0gt78AAAA//8DAFBLAQItABQABgAIAAAAIQDb4fbL7gAAAIUBAAATAAAAAAAAAAAAAAAA&#10;AAAAAABbQ29udGVudF9UeXBlc10ueG1sUEsBAi0AFAAGAAgAAAAhAFr0LFu/AAAAFQEAAAsAAAAA&#10;AAAAAAAAAAAAHwEAAF9yZWxzLy5yZWxzUEsBAi0AFAAGAAgAAAAhANYGeFTBAAAA3QAAAA8AAAAA&#10;AAAAAAAAAAAABwIAAGRycy9kb3ducmV2LnhtbFBLBQYAAAAAAwADALcAAAD1AgAAAAA=&#10;" filled="f" stroked="f">
                  <v:textbox style="mso-fit-shape-to-text:t">
                    <w:txbxContent>
                      <w:p w14:paraId="1338B063" w14:textId="77777777" w:rsidR="00431932" w:rsidRDefault="00431932" w:rsidP="008E6709">
                        <w:pPr>
                          <w:jc w:val="center"/>
                          <w:rPr>
                            <w:color w:val="000000" w:themeColor="text1"/>
                            <w:kern w:val="24"/>
                            <w:sz w:val="22"/>
                            <w:szCs w:val="22"/>
                          </w:rPr>
                        </w:pPr>
                        <w:r>
                          <w:rPr>
                            <w:color w:val="000000" w:themeColor="text1"/>
                            <w:kern w:val="24"/>
                            <w:sz w:val="22"/>
                            <w:szCs w:val="22"/>
                          </w:rPr>
                          <w:t>фитинг вкл/выкл</w:t>
                        </w:r>
                      </w:p>
                    </w:txbxContent>
                  </v:textbox>
                </v:shape>
                <v:shape id="TextBox 26" o:spid="_x0000_s1233" type="#_x0000_t202" style="position:absolute;left:3863;top:6236;width:13811;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K6yxAAAAN0AAAAPAAAAZHJzL2Rvd25yZXYueG1sRI9BT8Mw&#10;DIXvSPyHyEjcWLoJECrLpmkDaQcuG+VuNV5TrXGqxqzdv8cHpN1svef3Pi/XU+zMhYbcJnYwnxVg&#10;iOvkW24cVN+fT29gsiB77BKTgytlWK/u75ZY+jTygS5HaYyGcC7RQRDpS2tzHShinqWeWLVTGiKK&#10;rkNj/YCjhsfOLori1UZsWRsC9rQNVJ+Pv9GBiN/Mr9VHzPuf6Ws3hqJ+wcq5x4dp8w5GaJKb+f96&#10;7xV/8ay4+o2OYFd/AAAA//8DAFBLAQItABQABgAIAAAAIQDb4fbL7gAAAIUBAAATAAAAAAAAAAAA&#10;AAAAAAAAAABbQ29udGVudF9UeXBlc10ueG1sUEsBAi0AFAAGAAgAAAAhAFr0LFu/AAAAFQEAAAsA&#10;AAAAAAAAAAAAAAAAHwEAAF9yZWxzLy5yZWxzUEsBAi0AFAAGAAgAAAAhAOFMrrLEAAAA3QAAAA8A&#10;AAAAAAAAAAAAAAAABwIAAGRycy9kb3ducmV2LnhtbFBLBQYAAAAAAwADALcAAAD4AgAAAAA=&#10;" filled="f" stroked="f">
                  <v:textbox style="mso-fit-shape-to-text:t">
                    <w:txbxContent>
                      <w:p w14:paraId="00D3710E" w14:textId="77777777" w:rsidR="00431932" w:rsidRDefault="00431932" w:rsidP="008E6709">
                        <w:pPr>
                          <w:jc w:val="center"/>
                          <w:rPr>
                            <w:color w:val="000000" w:themeColor="text1"/>
                            <w:kern w:val="24"/>
                            <w:sz w:val="22"/>
                            <w:szCs w:val="22"/>
                          </w:rPr>
                        </w:pPr>
                        <w:r>
                          <w:rPr>
                            <w:color w:val="000000" w:themeColor="text1"/>
                            <w:kern w:val="24"/>
                            <w:sz w:val="22"/>
                            <w:szCs w:val="22"/>
                          </w:rPr>
                          <w:t>мин</w:t>
                        </w:r>
                      </w:p>
                    </w:txbxContent>
                  </v:textbox>
                </v:shape>
                <v:shape id="TextBox 27" o:spid="_x0000_s1234" type="#_x0000_t202" style="position:absolute;left:3768;top:8405;width:13811;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AspwQAAAN0AAAAPAAAAZHJzL2Rvd25yZXYueG1sRE9Na8JA&#10;EL0X/A/LCN7qRrGlRlcRq+Chl9p4H7JjNpidDdmpif++Wyj0No/3Oevt4Bt1py7WgQ3Mphko4jLY&#10;misDxdfx+Q1UFGSLTWAy8KAI283oaY25DT1/0v0slUohHHM04ETaXOtYOvIYp6ElTtw1dB4lwa7S&#10;tsM+hftGz7PsVXusOTU4bGnvqLydv70BEbubPYqDj6fL8PHeu6x8wcKYyXjYrUAJDfIv/nOfbJo/&#10;Xyzh95t0gt78AAAA//8DAFBLAQItABQABgAIAAAAIQDb4fbL7gAAAIUBAAATAAAAAAAAAAAAAAAA&#10;AAAAAABbQ29udGVudF9UeXBlc10ueG1sUEsBAi0AFAAGAAgAAAAhAFr0LFu/AAAAFQEAAAsAAAAA&#10;AAAAAAAAAAAAHwEAAF9yZWxzLy5yZWxzUEsBAi0AFAAGAAgAAAAhAI4ACynBAAAA3QAAAA8AAAAA&#10;AAAAAAAAAAAABwIAAGRycy9kb3ducmV2LnhtbFBLBQYAAAAAAwADALcAAAD1AgAAAAA=&#10;" filled="f" stroked="f">
                  <v:textbox style="mso-fit-shape-to-text:t">
                    <w:txbxContent>
                      <w:p w14:paraId="4AA4C435" w14:textId="77777777" w:rsidR="00431932" w:rsidRDefault="00431932" w:rsidP="008E6709">
                        <w:pPr>
                          <w:jc w:val="center"/>
                          <w:rPr>
                            <w:color w:val="000000" w:themeColor="text1"/>
                            <w:kern w:val="24"/>
                            <w:sz w:val="22"/>
                            <w:szCs w:val="22"/>
                          </w:rPr>
                        </w:pPr>
                        <w:r>
                          <w:rPr>
                            <w:color w:val="000000" w:themeColor="text1"/>
                            <w:kern w:val="24"/>
                            <w:sz w:val="22"/>
                            <w:szCs w:val="22"/>
                          </w:rPr>
                          <w:t>макс</w:t>
                        </w:r>
                      </w:p>
                    </w:txbxContent>
                  </v:textbox>
                </v:shape>
                <v:shape id="Прямая со стрелкой 198" o:spid="_x0000_s1235" type="#_x0000_t32" style="position:absolute;left:13007;top:3320;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v+jjxwAAAN0AAAAPAAAAZHJzL2Rvd25yZXYueG1sRI9Pa8JA&#10;EMXvgt9hGcGL1I32DyF1FREDbQ9K1UOPQ3aahGZnQ3bV+O2dQ8HbDO/Ne79ZrHrXqAt1ofZsYDZN&#10;QBEX3tZcGjgd86cUVIjIFhvPZOBGAVbL4WCBmfVX/qbLIZZKQjhkaKCKsc20DkVFDsPUt8Si/frO&#10;YZS1K7Xt8CrhrtHzJHnTDmuWhgpb2lRU/B3OzsBep/nLl35uP3eTbZ/Otj+7vPHGjEf9+h1UpD4+&#10;zP/XH1bw56/CL9/ICHp5BwAA//8DAFBLAQItABQABgAIAAAAIQDb4fbL7gAAAIUBAAATAAAAAAAA&#10;AAAAAAAAAAAAAABbQ29udGVudF9UeXBlc10ueG1sUEsBAi0AFAAGAAgAAAAhAFr0LFu/AAAAFQEA&#10;AAsAAAAAAAAAAAAAAAAAHwEAAF9yZWxzLy5yZWxzUEsBAi0AFAAGAAgAAAAhADa/6OPHAAAA3QAA&#10;AA8AAAAAAAAAAAAAAAAABwIAAGRycy9kb3ducmV2LnhtbFBLBQYAAAAAAwADALcAAAD7AgAAAAA=&#10;" strokecolor="#4579b8 [3044]" strokeweight="2.25pt">
                  <v:stroke endarrow="classic" endarrowwidth="wide" endarrowlength="long"/>
                </v:shape>
                <v:shape id="TextBox 31" o:spid="_x0000_s1236" type="#_x0000_t202" style="position:absolute;top:1902;width:13658;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5HywAAAAN0AAAAPAAAAZHJzL2Rvd25yZXYueG1sRE9Na8JA&#10;EL0X/A/LCN7qJoKlRFcRbcFDL7XxPmTHbDA7G7Kjif/eLRR6m8f7nPV29K26Ux+bwAbyeQaKuAq2&#10;4dpA+fP5+g4qCrLFNjAZeFCE7WbyssbChoG/6X6SWqUQjgUacCJdoXWsHHmM89ARJ+4Seo+SYF9r&#10;2+OQwn2rF1n2pj02nBocdrR3VF1PN29AxO7yR/nh4/E8fh0Gl1VLLI2ZTcfdCpTQKP/iP/fRpvmL&#10;ZQ6/36QT9OYJAAD//wMAUEsBAi0AFAAGAAgAAAAhANvh9svuAAAAhQEAABMAAAAAAAAAAAAAAAAA&#10;AAAAAFtDb250ZW50X1R5cGVzXS54bWxQSwECLQAUAAYACAAAACEAWvQsW78AAAAVAQAACwAAAAAA&#10;AAAAAAAAAAAfAQAAX3JlbHMvLnJlbHNQSwECLQAUAAYACAAAACEA9a+R8sAAAADdAAAADwAAAAAA&#10;AAAAAAAAAAAHAgAAZHJzL2Rvd25yZXYueG1sUEsFBgAAAAADAAMAtwAAAPQCAAAAAA==&#10;" filled="f" stroked="f">
                  <v:textbox style="mso-fit-shape-to-text:t">
                    <w:txbxContent>
                      <w:p w14:paraId="2E07FFD8" w14:textId="77777777" w:rsidR="00431932" w:rsidRDefault="00431932" w:rsidP="008E6709">
                        <w:pPr>
                          <w:jc w:val="center"/>
                          <w:rPr>
                            <w:color w:val="000000" w:themeColor="text1"/>
                            <w:kern w:val="24"/>
                            <w:sz w:val="22"/>
                            <w:szCs w:val="22"/>
                          </w:rPr>
                        </w:pPr>
                        <w:r>
                          <w:rPr>
                            <w:color w:val="000000" w:themeColor="text1"/>
                            <w:kern w:val="24"/>
                            <w:sz w:val="22"/>
                            <w:szCs w:val="22"/>
                          </w:rPr>
                          <w:t>текущее значение</w:t>
                        </w:r>
                      </w:p>
                    </w:txbxContent>
                  </v:textbox>
                </v:shape>
                <v:shape id="Picture 1252" o:spid="_x0000_s1237" type="#_x0000_t75" style="position:absolute;left:16086;width:6191;height:11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q6xAAAAN0AAAAPAAAAZHJzL2Rvd25yZXYueG1sRE9La8JA&#10;EL4L/odlBC9FNwmNaOoqIojtwYOPQ49jdpqEZmdDdtXor3cLBW/z8T1nvuxMLa7UusqygngcgSDO&#10;ra64UHA6bkZTEM4ja6wtk4I7OVgu+r05ZtreeE/Xgy9ECGGXoYLS+yaT0uUlGXRj2xAH7se2Bn2A&#10;bSF1i7cQbmqZRNFEGqw4NJTY0Lqk/PdwMQp27w/apeev+PRdnWfr9I1xFm+VGg661QcIT51/if/d&#10;nzrMT9IE/r4JJ8jFEwAA//8DAFBLAQItABQABgAIAAAAIQDb4fbL7gAAAIUBAAATAAAAAAAAAAAA&#10;AAAAAAAAAABbQ29udGVudF9UeXBlc10ueG1sUEsBAi0AFAAGAAgAAAAhAFr0LFu/AAAAFQEAAAsA&#10;AAAAAAAAAAAAAAAAHwEAAF9yZWxzLy5yZWxzUEsBAi0AFAAGAAgAAAAhAIj4yrrEAAAA3QAAAA8A&#10;AAAAAAAAAAAAAAAABwIAAGRycy9kb3ducmV2LnhtbFBLBQYAAAAAAwADALcAAAD4AgAAAAA=&#10;">
                  <v:imagedata r:id="rId412" o:title=""/>
                </v:shape>
                <w10:wrap type="topAndBottom"/>
              </v:group>
            </w:pict>
          </mc:Fallback>
        </mc:AlternateContent>
      </w:r>
      <w:r w:rsidR="00684FF6">
        <w:rPr>
          <w:rStyle w:val="ListLabel3"/>
          <w:color w:val="00518E"/>
          <w:sz w:val="22"/>
          <w:szCs w:val="22"/>
        </w:rPr>
        <w:t>Включение подгонки и пределы варьирования</w:t>
      </w:r>
    </w:p>
    <w:p w14:paraId="66329518" w14:textId="56816297" w:rsidR="009E2BEC" w:rsidRDefault="009E2BEC" w:rsidP="00FC65CA">
      <w:pPr>
        <w:pStyle w:val="a"/>
        <w:spacing w:beforeLines="100" w:before="240" w:afterLines="150" w:after="360" w:line="276" w:lineRule="auto"/>
        <w:ind w:firstLine="0"/>
        <w:rPr>
          <w:sz w:val="22"/>
        </w:rPr>
      </w:pPr>
      <w:r>
        <w:rPr>
          <w:sz w:val="22"/>
        </w:rPr>
        <w:t xml:space="preserve">Параметр не будет подгоняться, если он является </w:t>
      </w:r>
      <w:hyperlink w:anchor="_Связанные_параметры" w:history="1">
        <w:r w:rsidRPr="009E2BEC">
          <w:rPr>
            <w:rStyle w:val="Hyperlink"/>
            <w:sz w:val="22"/>
          </w:rPr>
          <w:t>зависимым</w:t>
        </w:r>
      </w:hyperlink>
      <w:r>
        <w:rPr>
          <w:sz w:val="22"/>
        </w:rPr>
        <w:t>.</w:t>
      </w:r>
      <w:r w:rsidR="003D66D7">
        <w:rPr>
          <w:sz w:val="22"/>
        </w:rPr>
        <w:t xml:space="preserve"> В этом случае его шапка будет не голубая, а красная или жёлтая.</w:t>
      </w:r>
    </w:p>
    <w:p w14:paraId="0C3E91CE" w14:textId="17F73799" w:rsidR="009E2BEC" w:rsidRPr="00023DA6" w:rsidRDefault="00575F24" w:rsidP="004D6B1A">
      <w:pPr>
        <w:pStyle w:val="Heading3"/>
        <w:numPr>
          <w:ilvl w:val="2"/>
          <w:numId w:val="5"/>
        </w:numPr>
        <w:rPr>
          <w:rFonts w:ascii="Times New Roman" w:hAnsi="Times New Roman" w:cs="Times New Roman"/>
          <w:color w:val="0070C0"/>
        </w:rPr>
      </w:pPr>
      <w:bookmarkStart w:id="205" w:name="_Toc137491790"/>
      <w:r>
        <w:rPr>
          <w:rFonts w:ascii="Times New Roman" w:hAnsi="Times New Roman" w:cs="Times New Roman"/>
          <w:color w:val="0070C0"/>
        </w:rPr>
        <w:t>Регулярная апериодика</w:t>
      </w:r>
      <w:bookmarkEnd w:id="205"/>
      <w:r w:rsidR="009E2BEC">
        <w:rPr>
          <w:rFonts w:ascii="Times New Roman" w:hAnsi="Times New Roman" w:cs="Times New Roman"/>
          <w:color w:val="0070C0"/>
        </w:rPr>
        <w:t xml:space="preserve"> </w:t>
      </w:r>
    </w:p>
    <w:p w14:paraId="0214CDED" w14:textId="193ECDB0" w:rsidR="00656A02" w:rsidRPr="005A5359" w:rsidRDefault="00B7576D" w:rsidP="00656A02">
      <w:pPr>
        <w:pStyle w:val="a"/>
        <w:spacing w:beforeLines="100" w:before="240" w:afterLines="150" w:after="360" w:line="276" w:lineRule="auto"/>
        <w:ind w:firstLine="0"/>
        <w:rPr>
          <w:sz w:val="22"/>
        </w:rPr>
      </w:pPr>
      <w:r>
        <w:rPr>
          <w:sz w:val="22"/>
        </w:rPr>
        <w:t>В случае регулярной апериодики</w:t>
      </w:r>
      <w:r w:rsidR="00B22A37" w:rsidRPr="00B22A37">
        <w:rPr>
          <w:sz w:val="22"/>
        </w:rPr>
        <w:t xml:space="preserve"> </w:t>
      </w:r>
      <w:r w:rsidR="00B22A37">
        <w:rPr>
          <w:sz w:val="22"/>
        </w:rPr>
        <w:t>подгонка всех параметров, кроме толщин</w:t>
      </w:r>
      <w:r w:rsidR="001E5541">
        <w:rPr>
          <w:sz w:val="22"/>
        </w:rPr>
        <w:t>,</w:t>
      </w:r>
      <w:r w:rsidR="00B22A37">
        <w:rPr>
          <w:sz w:val="22"/>
        </w:rPr>
        <w:t xml:space="preserve"> может быть включена и выключена только для всех слоёв</w:t>
      </w:r>
      <w:r w:rsidR="00D40C84">
        <w:rPr>
          <w:sz w:val="22"/>
        </w:rPr>
        <w:t xml:space="preserve"> того же типа</w:t>
      </w:r>
      <w:r w:rsidR="00642DEF">
        <w:rPr>
          <w:sz w:val="22"/>
        </w:rPr>
        <w:t xml:space="preserve"> </w:t>
      </w:r>
      <w:r w:rsidR="00656A02">
        <w:rPr>
          <w:sz w:val="22"/>
        </w:rPr>
        <w:t>одновременно</w:t>
      </w:r>
      <w:r w:rsidR="00B22A37">
        <w:rPr>
          <w:sz w:val="22"/>
        </w:rPr>
        <w:t xml:space="preserve">. </w:t>
      </w:r>
      <w:r w:rsidR="004B3699">
        <w:rPr>
          <w:sz w:val="22"/>
        </w:rPr>
        <w:t xml:space="preserve">Толщины слоёв можно подгонять как </w:t>
      </w:r>
      <w:r w:rsidR="00734A8C">
        <w:rPr>
          <w:sz w:val="22"/>
        </w:rPr>
        <w:t xml:space="preserve">вместе, </w:t>
      </w:r>
      <w:r w:rsidR="004B3699">
        <w:rPr>
          <w:sz w:val="22"/>
        </w:rPr>
        <w:t xml:space="preserve">так и по отдельности. </w:t>
      </w:r>
      <w:r w:rsidR="00D40C84">
        <w:rPr>
          <w:sz w:val="22"/>
        </w:rPr>
        <w:t>Включение «</w:t>
      </w:r>
      <w:r w:rsidR="00D40C84" w:rsidRPr="007154BE">
        <w:rPr>
          <w:rFonts w:ascii="Arial" w:hAnsi="Arial" w:cs="Arial"/>
          <w:color w:val="C00000"/>
          <w:sz w:val="22"/>
          <w:lang w:val="en-US"/>
        </w:rPr>
        <w:t>fit</w:t>
      </w:r>
      <w:r w:rsidR="00D40C84">
        <w:rPr>
          <w:sz w:val="22"/>
        </w:rPr>
        <w:t xml:space="preserve">» из основной таблицы приведёт к </w:t>
      </w:r>
      <w:r w:rsidR="005A5359">
        <w:rPr>
          <w:sz w:val="22"/>
        </w:rPr>
        <w:lastRenderedPageBreak/>
        <w:t xml:space="preserve">включению подгонки для всех слоёв, что можно увидеть, открыв </w:t>
      </w:r>
      <w:hyperlink w:anchor="_Regular_aperiodic" w:history="1">
        <w:r w:rsidR="005A5359">
          <w:rPr>
            <w:rStyle w:val="Hyperlink"/>
            <w:sz w:val="22"/>
          </w:rPr>
          <w:t>таблицу слоёв регулярной апериодики</w:t>
        </w:r>
      </w:hyperlink>
      <w:r w:rsidR="005A5359">
        <w:rPr>
          <w:sz w:val="22"/>
        </w:rPr>
        <w:t>.</w:t>
      </w:r>
    </w:p>
    <w:p w14:paraId="732CB358" w14:textId="23200CB9" w:rsidR="00656A02" w:rsidRPr="00B30475" w:rsidRDefault="00656A02" w:rsidP="003855FD">
      <w:pPr>
        <w:pStyle w:val="a"/>
        <w:numPr>
          <w:ilvl w:val="0"/>
          <w:numId w:val="2"/>
        </w:numPr>
        <w:spacing w:beforeLines="100" w:before="240" w:afterLines="150" w:after="360" w:line="276" w:lineRule="auto"/>
        <w:jc w:val="center"/>
        <w:rPr>
          <w:rStyle w:val="ListLabel3"/>
          <w:color w:val="00518E"/>
          <w:sz w:val="22"/>
          <w:szCs w:val="22"/>
        </w:rPr>
      </w:pPr>
      <w:r w:rsidRPr="00656A02">
        <w:rPr>
          <w:noProof/>
          <w:sz w:val="22"/>
        </w:rPr>
        <w:drawing>
          <wp:anchor distT="0" distB="0" distL="114300" distR="114300" simplePos="0" relativeHeight="252328960" behindDoc="0" locked="0" layoutInCell="1" allowOverlap="1" wp14:anchorId="298D67F6" wp14:editId="7CC741A4">
            <wp:simplePos x="0" y="0"/>
            <wp:positionH relativeFrom="column">
              <wp:posOffset>927845</wp:posOffset>
            </wp:positionH>
            <wp:positionV relativeFrom="paragraph">
              <wp:posOffset>55</wp:posOffset>
            </wp:positionV>
            <wp:extent cx="3705225" cy="3695700"/>
            <wp:effectExtent l="0" t="0" r="9525" b="0"/>
            <wp:wrapTopAndBottom/>
            <wp:docPr id="1264" name="Picture 45" descr="Table&#10;&#10;Description automatically generated">
              <a:extLst xmlns:a="http://schemas.openxmlformats.org/drawingml/2006/main">
                <a:ext uri="{FF2B5EF4-FFF2-40B4-BE49-F238E27FC236}">
                  <a16:creationId xmlns:a16="http://schemas.microsoft.com/office/drawing/2014/main" id="{51A10EC5-AC19-7EBD-2F02-CF7D508E5F6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 name="Picture 45" descr="Table&#10;&#10;Description automatically generated">
                      <a:extLst>
                        <a:ext uri="{FF2B5EF4-FFF2-40B4-BE49-F238E27FC236}">
                          <a16:creationId xmlns:a16="http://schemas.microsoft.com/office/drawing/2014/main" id="{51A10EC5-AC19-7EBD-2F02-CF7D508E5F60}"/>
                        </a:ext>
                      </a:extLst>
                    </pic:cNvPr>
                    <pic:cNvPicPr>
                      <a:picLocks noChangeAspect="1"/>
                    </pic:cNvPicPr>
                  </pic:nvPicPr>
                  <pic:blipFill>
                    <a:blip r:embed="rId413">
                      <a:extLst>
                        <a:ext uri="{28A0092B-C50C-407E-A947-70E740481C1C}">
                          <a14:useLocalDpi xmlns:a14="http://schemas.microsoft.com/office/drawing/2010/main" val="0"/>
                        </a:ext>
                      </a:extLst>
                    </a:blip>
                    <a:stretch>
                      <a:fillRect/>
                    </a:stretch>
                  </pic:blipFill>
                  <pic:spPr>
                    <a:xfrm>
                      <a:off x="0" y="0"/>
                      <a:ext cx="3705225" cy="3695700"/>
                    </a:xfrm>
                    <a:prstGeom prst="rect">
                      <a:avLst/>
                    </a:prstGeom>
                  </pic:spPr>
                </pic:pic>
              </a:graphicData>
            </a:graphic>
          </wp:anchor>
        </w:drawing>
      </w:r>
      <w:r>
        <w:rPr>
          <w:rStyle w:val="ListLabel3"/>
          <w:color w:val="00518E"/>
          <w:sz w:val="22"/>
          <w:szCs w:val="22"/>
        </w:rPr>
        <w:t>Подгонка слоёв регулярной апериодики</w:t>
      </w:r>
    </w:p>
    <w:p w14:paraId="7B1345B8" w14:textId="44C12556" w:rsidR="00DA50C5" w:rsidRDefault="005A5359" w:rsidP="00FC65CA">
      <w:pPr>
        <w:pStyle w:val="a"/>
        <w:spacing w:beforeLines="100" w:before="240" w:afterLines="150" w:after="360" w:line="276" w:lineRule="auto"/>
        <w:ind w:firstLine="0"/>
        <w:rPr>
          <w:sz w:val="22"/>
        </w:rPr>
      </w:pPr>
      <w:r w:rsidRPr="009943B8">
        <w:rPr>
          <w:sz w:val="22"/>
        </w:rPr>
        <w:t>«</w:t>
      </w:r>
      <w:r w:rsidRPr="009943B8">
        <w:rPr>
          <w:rFonts w:ascii="Arial" w:hAnsi="Arial" w:cs="Arial"/>
          <w:color w:val="C00000"/>
          <w:sz w:val="22"/>
          <w:lang w:val="en-US"/>
        </w:rPr>
        <w:t>Fit</w:t>
      </w:r>
      <w:r w:rsidRPr="009943B8">
        <w:rPr>
          <w:rFonts w:ascii="Arial" w:hAnsi="Arial" w:cs="Arial"/>
          <w:color w:val="C00000"/>
          <w:sz w:val="22"/>
        </w:rPr>
        <w:t xml:space="preserve"> </w:t>
      </w:r>
      <w:r w:rsidRPr="009943B8">
        <w:rPr>
          <w:rFonts w:ascii="Arial" w:hAnsi="Arial" w:cs="Arial"/>
          <w:color w:val="C00000"/>
          <w:sz w:val="22"/>
          <w:lang w:val="en-US"/>
        </w:rPr>
        <w:t>z</w:t>
      </w:r>
      <w:r w:rsidRPr="009943B8">
        <w:rPr>
          <w:sz w:val="22"/>
        </w:rPr>
        <w:t xml:space="preserve">» в этой таблице </w:t>
      </w:r>
      <w:r w:rsidR="004B3699" w:rsidRPr="009943B8">
        <w:rPr>
          <w:sz w:val="22"/>
        </w:rPr>
        <w:t>включа</w:t>
      </w:r>
      <w:r w:rsidR="007B3ACE" w:rsidRPr="009943B8">
        <w:rPr>
          <w:sz w:val="22"/>
        </w:rPr>
        <w:t>е</w:t>
      </w:r>
      <w:r w:rsidR="004B3699" w:rsidRPr="009943B8">
        <w:rPr>
          <w:sz w:val="22"/>
        </w:rPr>
        <w:t xml:space="preserve">т </w:t>
      </w:r>
      <w:r w:rsidRPr="009943B8">
        <w:rPr>
          <w:sz w:val="22"/>
        </w:rPr>
        <w:t xml:space="preserve">подгонку </w:t>
      </w:r>
      <w:r w:rsidR="004B3699" w:rsidRPr="009943B8">
        <w:rPr>
          <w:sz w:val="22"/>
        </w:rPr>
        <w:t>для отдельных слоёв</w:t>
      </w:r>
      <w:r w:rsidR="009943B8" w:rsidRPr="009943B8">
        <w:rPr>
          <w:sz w:val="22"/>
        </w:rPr>
        <w:t>.</w:t>
      </w:r>
      <w:r w:rsidR="004B3699" w:rsidRPr="009943B8">
        <w:rPr>
          <w:sz w:val="22"/>
        </w:rPr>
        <w:t xml:space="preserve"> </w:t>
      </w:r>
      <w:r w:rsidR="009943B8" w:rsidRPr="009943B8">
        <w:rPr>
          <w:sz w:val="22"/>
        </w:rPr>
        <w:t>Если при включении зажать «</w:t>
      </w:r>
      <w:r w:rsidR="009943B8" w:rsidRPr="009943B8">
        <w:rPr>
          <w:sz w:val="22"/>
          <w:u w:val="single"/>
          <w:lang w:val="en-US"/>
        </w:rPr>
        <w:t>Shift</w:t>
      </w:r>
      <w:r w:rsidR="009943B8" w:rsidRPr="009943B8">
        <w:rPr>
          <w:sz w:val="22"/>
        </w:rPr>
        <w:t>»</w:t>
      </w:r>
      <w:r w:rsidRPr="009943B8">
        <w:rPr>
          <w:sz w:val="22"/>
        </w:rPr>
        <w:t xml:space="preserve">, </w:t>
      </w:r>
      <w:r w:rsidR="009943B8" w:rsidRPr="009943B8">
        <w:rPr>
          <w:sz w:val="22"/>
        </w:rPr>
        <w:t xml:space="preserve">то </w:t>
      </w:r>
      <w:r w:rsidR="002577B2">
        <w:rPr>
          <w:sz w:val="22"/>
        </w:rPr>
        <w:t xml:space="preserve">будет </w:t>
      </w:r>
      <w:r w:rsidR="009943B8">
        <w:rPr>
          <w:sz w:val="22"/>
        </w:rPr>
        <w:t>включен</w:t>
      </w:r>
      <w:r w:rsidR="002577B2">
        <w:rPr>
          <w:sz w:val="22"/>
        </w:rPr>
        <w:t>а</w:t>
      </w:r>
      <w:r w:rsidR="009943B8">
        <w:rPr>
          <w:sz w:val="22"/>
        </w:rPr>
        <w:t xml:space="preserve"> </w:t>
      </w:r>
      <w:r w:rsidR="002577B2">
        <w:rPr>
          <w:sz w:val="22"/>
        </w:rPr>
        <w:t xml:space="preserve">подгонка </w:t>
      </w:r>
      <w:r w:rsidR="009943B8">
        <w:rPr>
          <w:sz w:val="22"/>
        </w:rPr>
        <w:t>сразу все</w:t>
      </w:r>
      <w:r w:rsidR="002577B2">
        <w:rPr>
          <w:sz w:val="22"/>
        </w:rPr>
        <w:t>х слоёв</w:t>
      </w:r>
      <w:r w:rsidR="009943B8">
        <w:rPr>
          <w:sz w:val="22"/>
        </w:rPr>
        <w:t>.</w:t>
      </w:r>
    </w:p>
    <w:p w14:paraId="765E44E1" w14:textId="284EE005" w:rsidR="009E2BEC" w:rsidRDefault="00076C82" w:rsidP="00FC65CA">
      <w:pPr>
        <w:pStyle w:val="a"/>
        <w:spacing w:beforeLines="100" w:before="240" w:afterLines="150" w:after="360" w:line="276" w:lineRule="auto"/>
        <w:ind w:firstLine="0"/>
        <w:rPr>
          <w:sz w:val="22"/>
        </w:rPr>
      </w:pPr>
      <w:r>
        <w:rPr>
          <w:sz w:val="22"/>
        </w:rPr>
        <w:t>Пределы варьирования одинаковые для всех слоёв одного типа, они задаются в основной таблице.</w:t>
      </w:r>
      <w:r w:rsidR="00DA50C5">
        <w:rPr>
          <w:sz w:val="22"/>
        </w:rPr>
        <w:t xml:space="preserve"> Но</w:t>
      </w:r>
      <w:r w:rsidR="007F5A15">
        <w:rPr>
          <w:sz w:val="22"/>
        </w:rPr>
        <w:t xml:space="preserve"> </w:t>
      </w:r>
      <w:r w:rsidR="00DA50C5">
        <w:rPr>
          <w:sz w:val="22"/>
        </w:rPr>
        <w:t xml:space="preserve">кроме этих пределов можно дополнительно </w:t>
      </w:r>
      <w:hyperlink w:anchor="ДЛЯ_ССЫЛКИ_ограничение_апериодики" w:history="1">
        <w:r w:rsidR="00DA50C5" w:rsidRPr="0030218C">
          <w:rPr>
            <w:rStyle w:val="Hyperlink"/>
            <w:sz w:val="22"/>
          </w:rPr>
          <w:t>ограничить разброс</w:t>
        </w:r>
      </w:hyperlink>
      <w:r w:rsidR="00DA50C5">
        <w:rPr>
          <w:sz w:val="22"/>
        </w:rPr>
        <w:t xml:space="preserve"> толщин</w:t>
      </w:r>
      <w:r w:rsidR="0030218C">
        <w:rPr>
          <w:sz w:val="22"/>
        </w:rPr>
        <w:t xml:space="preserve"> вокруг среднего значения. </w:t>
      </w:r>
      <w:r w:rsidR="0030218C" w:rsidRPr="0030218C">
        <w:rPr>
          <w:sz w:val="22"/>
        </w:rPr>
        <w:t>Эта</w:t>
      </w:r>
      <w:r w:rsidR="0030218C">
        <w:rPr>
          <w:sz w:val="22"/>
        </w:rPr>
        <w:t xml:space="preserve"> функция включается в главной таблице</w:t>
      </w:r>
      <w:r w:rsidR="00004826">
        <w:rPr>
          <w:sz w:val="22"/>
        </w:rPr>
        <w:t>.</w:t>
      </w:r>
    </w:p>
    <w:p w14:paraId="419F7487" w14:textId="1DABEAB2" w:rsidR="00457731" w:rsidRPr="00023DA6" w:rsidRDefault="00457731" w:rsidP="004D6B1A">
      <w:pPr>
        <w:pStyle w:val="Heading3"/>
        <w:numPr>
          <w:ilvl w:val="2"/>
          <w:numId w:val="5"/>
        </w:numPr>
        <w:rPr>
          <w:rFonts w:ascii="Times New Roman" w:hAnsi="Times New Roman" w:cs="Times New Roman"/>
          <w:color w:val="0070C0"/>
        </w:rPr>
      </w:pPr>
      <w:bookmarkStart w:id="206" w:name="_Связанные_параметры"/>
      <w:bookmarkStart w:id="207" w:name="_Toc137491791"/>
      <w:bookmarkEnd w:id="206"/>
      <w:r>
        <w:rPr>
          <w:rFonts w:ascii="Times New Roman" w:hAnsi="Times New Roman" w:cs="Times New Roman"/>
          <w:color w:val="0070C0"/>
        </w:rPr>
        <w:t>Связанные параметры</w:t>
      </w:r>
      <w:bookmarkEnd w:id="207"/>
      <w:r>
        <w:rPr>
          <w:rFonts w:ascii="Times New Roman" w:hAnsi="Times New Roman" w:cs="Times New Roman"/>
          <w:color w:val="0070C0"/>
        </w:rPr>
        <w:t xml:space="preserve"> </w:t>
      </w:r>
    </w:p>
    <w:p w14:paraId="381E9DAC" w14:textId="777B5E45" w:rsidR="00146E39" w:rsidRDefault="006E564A" w:rsidP="00146E39">
      <w:pPr>
        <w:jc w:val="both"/>
        <w:rPr>
          <w:sz w:val="22"/>
          <w:szCs w:val="22"/>
        </w:rPr>
      </w:pPr>
      <w:r w:rsidRPr="00B30475">
        <w:rPr>
          <w:sz w:val="22"/>
          <w:szCs w:val="22"/>
        </w:rPr>
        <w:t xml:space="preserve">Параметры можно связывать друг с другом функциональной зависимостью. </w:t>
      </w:r>
      <w:r w:rsidR="00601854">
        <w:rPr>
          <w:sz w:val="22"/>
          <w:szCs w:val="22"/>
        </w:rPr>
        <w:t xml:space="preserve">Для этого нужно </w:t>
      </w:r>
      <w:hyperlink w:anchor="ДЛЯ_ССЫЛКИ_галочка_fit" w:history="1">
        <w:r w:rsidR="00601854" w:rsidRPr="00601854">
          <w:rPr>
            <w:rStyle w:val="Hyperlink"/>
            <w:sz w:val="22"/>
            <w:szCs w:val="22"/>
          </w:rPr>
          <w:t>вызвать контекстное меню</w:t>
        </w:r>
      </w:hyperlink>
      <w:r w:rsidR="00601854">
        <w:rPr>
          <w:sz w:val="22"/>
          <w:szCs w:val="22"/>
        </w:rPr>
        <w:t xml:space="preserve">, кликнув правой кнопкой мыши по заголовку параметра. </w:t>
      </w:r>
      <w:r w:rsidR="00146E39">
        <w:rPr>
          <w:sz w:val="22"/>
        </w:rPr>
        <w:t>Процесс описан в разделе «</w:t>
      </w:r>
      <w:hyperlink w:anchor="_Coupling_editor" w:history="1">
        <w:r w:rsidR="00146E39" w:rsidRPr="000D72F6">
          <w:rPr>
            <w:rStyle w:val="Hyperlink"/>
            <w:rFonts w:ascii="Arial" w:hAnsi="Arial" w:cs="Arial"/>
            <w:sz w:val="22"/>
            <w:lang w:val="en-US"/>
          </w:rPr>
          <w:t>Coupling</w:t>
        </w:r>
        <w:r w:rsidR="00146E39" w:rsidRPr="000D72F6">
          <w:rPr>
            <w:rStyle w:val="Hyperlink"/>
            <w:rFonts w:ascii="Arial" w:hAnsi="Arial" w:cs="Arial"/>
            <w:sz w:val="22"/>
          </w:rPr>
          <w:t xml:space="preserve"> </w:t>
        </w:r>
        <w:r w:rsidR="00146E39" w:rsidRPr="000D72F6">
          <w:rPr>
            <w:rStyle w:val="Hyperlink"/>
            <w:rFonts w:ascii="Arial" w:hAnsi="Arial" w:cs="Arial"/>
            <w:sz w:val="22"/>
            <w:lang w:val="en-US"/>
          </w:rPr>
          <w:t>editor</w:t>
        </w:r>
      </w:hyperlink>
      <w:r w:rsidR="00146E39">
        <w:rPr>
          <w:sz w:val="22"/>
        </w:rPr>
        <w:t>».</w:t>
      </w:r>
    </w:p>
    <w:p w14:paraId="62C065A7" w14:textId="0F68F185" w:rsidR="006E564A" w:rsidRPr="00F25ACA" w:rsidRDefault="00744EB0" w:rsidP="00601854">
      <w:pPr>
        <w:pStyle w:val="a"/>
        <w:spacing w:beforeLines="100" w:before="240" w:afterLines="150" w:after="360" w:line="276" w:lineRule="auto"/>
        <w:ind w:firstLine="0"/>
        <w:rPr>
          <w:sz w:val="22"/>
        </w:rPr>
      </w:pPr>
      <w:r>
        <w:rPr>
          <w:sz w:val="22"/>
          <w:szCs w:val="22"/>
        </w:rPr>
        <w:t>Зависимые параметры не подгоняются</w:t>
      </w:r>
      <w:r w:rsidR="00146E39">
        <w:rPr>
          <w:sz w:val="22"/>
          <w:szCs w:val="22"/>
        </w:rPr>
        <w:t xml:space="preserve">, а рассчитываются из значения «параметра-хозяина» на каждой итерации. </w:t>
      </w:r>
      <w:r>
        <w:rPr>
          <w:sz w:val="22"/>
        </w:rPr>
        <w:t>В зависимости от модификатора «</w:t>
      </w:r>
      <w:hyperlink w:anchor="_Модификаторы" w:history="1">
        <w:r w:rsidRPr="00744EB0">
          <w:rPr>
            <w:rStyle w:val="Hyperlink"/>
            <w:rFonts w:ascii="Arial" w:hAnsi="Arial" w:cs="Arial"/>
            <w:sz w:val="22"/>
            <w:lang w:val="en-US"/>
          </w:rPr>
          <w:t>Change</w:t>
        </w:r>
        <w:r w:rsidRPr="00744EB0">
          <w:rPr>
            <w:rStyle w:val="Hyperlink"/>
            <w:rFonts w:ascii="Arial" w:hAnsi="Arial" w:cs="Arial"/>
            <w:sz w:val="22"/>
          </w:rPr>
          <w:t xml:space="preserve"> </w:t>
        </w:r>
        <w:r w:rsidRPr="00744EB0">
          <w:rPr>
            <w:rStyle w:val="Hyperlink"/>
            <w:rFonts w:ascii="Arial" w:hAnsi="Arial" w:cs="Arial"/>
            <w:sz w:val="22"/>
            <w:lang w:val="en-US"/>
          </w:rPr>
          <w:t>dependent</w:t>
        </w:r>
      </w:hyperlink>
      <w:r>
        <w:rPr>
          <w:sz w:val="22"/>
        </w:rPr>
        <w:t xml:space="preserve">» </w:t>
      </w:r>
      <w:r w:rsidR="00146E39">
        <w:rPr>
          <w:sz w:val="22"/>
          <w:szCs w:val="22"/>
        </w:rPr>
        <w:t>з</w:t>
      </w:r>
      <w:r>
        <w:rPr>
          <w:sz w:val="22"/>
          <w:szCs w:val="22"/>
        </w:rPr>
        <w:t xml:space="preserve">ависимые параметры </w:t>
      </w:r>
      <w:r w:rsidR="00146E39" w:rsidRPr="00DE1356">
        <w:rPr>
          <w:sz w:val="22"/>
          <w:szCs w:val="22"/>
        </w:rPr>
        <w:t xml:space="preserve">могут быть </w:t>
      </w:r>
      <w:r w:rsidR="00DE1356" w:rsidRPr="00DE1356">
        <w:rPr>
          <w:sz w:val="22"/>
          <w:szCs w:val="22"/>
        </w:rPr>
        <w:t>за</w:t>
      </w:r>
      <w:r w:rsidR="00146E39" w:rsidRPr="00DE1356">
        <w:rPr>
          <w:sz w:val="22"/>
          <w:szCs w:val="22"/>
        </w:rPr>
        <w:t>блокированы от ручного изменения или нет</w:t>
      </w:r>
      <w:r w:rsidR="00146E39">
        <w:rPr>
          <w:sz w:val="22"/>
          <w:szCs w:val="22"/>
        </w:rPr>
        <w:t xml:space="preserve">. </w:t>
      </w:r>
      <w:r w:rsidR="00DE1356">
        <w:rPr>
          <w:sz w:val="22"/>
          <w:szCs w:val="22"/>
        </w:rPr>
        <w:t>П</w:t>
      </w:r>
      <w:r w:rsidR="00146E39">
        <w:rPr>
          <w:sz w:val="22"/>
          <w:szCs w:val="22"/>
        </w:rPr>
        <w:t>ри автоматической подгонке они пересчитываются в любом случае.</w:t>
      </w:r>
    </w:p>
    <w:p w14:paraId="4F84FADA" w14:textId="2811A1A5" w:rsidR="008A06D4" w:rsidRDefault="00067E87" w:rsidP="004D6B1A">
      <w:pPr>
        <w:pStyle w:val="Heading2"/>
        <w:numPr>
          <w:ilvl w:val="1"/>
          <w:numId w:val="5"/>
        </w:numPr>
        <w:spacing w:beforeLines="100" w:afterLines="100" w:after="240" w:line="276" w:lineRule="auto"/>
        <w:rPr>
          <w:rFonts w:ascii="Times New Roman" w:hAnsi="Times New Roman" w:cs="Times New Roman"/>
          <w:i w:val="0"/>
          <w:color w:val="0070C0"/>
        </w:rPr>
      </w:pPr>
      <w:bookmarkStart w:id="208" w:name="_Настройка_алгоритма"/>
      <w:bookmarkStart w:id="209" w:name="_Toc137491792"/>
      <w:bookmarkEnd w:id="208"/>
      <w:r>
        <w:rPr>
          <w:rFonts w:ascii="Times New Roman" w:hAnsi="Times New Roman" w:cs="Times New Roman"/>
          <w:i w:val="0"/>
          <w:color w:val="0070C0"/>
        </w:rPr>
        <w:t>Настройка</w:t>
      </w:r>
      <w:r w:rsidR="00FB1E89">
        <w:rPr>
          <w:rFonts w:ascii="Times New Roman" w:hAnsi="Times New Roman" w:cs="Times New Roman"/>
          <w:i w:val="0"/>
          <w:color w:val="0070C0"/>
        </w:rPr>
        <w:t xml:space="preserve"> </w:t>
      </w:r>
      <w:r w:rsidR="008A06D4">
        <w:rPr>
          <w:rFonts w:ascii="Times New Roman" w:hAnsi="Times New Roman" w:cs="Times New Roman"/>
          <w:i w:val="0"/>
          <w:color w:val="0070C0"/>
        </w:rPr>
        <w:t>алгоритма</w:t>
      </w:r>
      <w:bookmarkEnd w:id="209"/>
    </w:p>
    <w:p w14:paraId="270BED48" w14:textId="70187889" w:rsidR="00880030" w:rsidRDefault="00A8114B" w:rsidP="00EF6F67">
      <w:pPr>
        <w:pStyle w:val="a"/>
        <w:spacing w:beforeLines="100" w:before="240" w:afterLines="150" w:after="360" w:line="276" w:lineRule="auto"/>
        <w:ind w:firstLine="0"/>
        <w:rPr>
          <w:sz w:val="22"/>
        </w:rPr>
      </w:pPr>
      <w:bookmarkStart w:id="210" w:name="_Hlk119236853"/>
      <w:r>
        <w:rPr>
          <w:sz w:val="22"/>
        </w:rPr>
        <w:t>Перед стартом подгонки следует выбрать алгоритм в окне «</w:t>
      </w:r>
      <w:hyperlink w:anchor="_Fitting_settings" w:history="1">
        <w:r w:rsidRPr="00186CE7">
          <w:rPr>
            <w:rStyle w:val="Hyperlink"/>
            <w:rFonts w:ascii="Arial" w:hAnsi="Arial" w:cs="Arial"/>
            <w:sz w:val="22"/>
            <w:lang w:val="en-US"/>
          </w:rPr>
          <w:t>Fitting</w:t>
        </w:r>
        <w:r w:rsidRPr="00186CE7">
          <w:rPr>
            <w:rStyle w:val="Hyperlink"/>
            <w:rFonts w:ascii="Arial" w:hAnsi="Arial" w:cs="Arial"/>
            <w:sz w:val="22"/>
          </w:rPr>
          <w:t xml:space="preserve"> </w:t>
        </w:r>
        <w:r w:rsidRPr="00186CE7">
          <w:rPr>
            <w:rStyle w:val="Hyperlink"/>
            <w:rFonts w:ascii="Arial" w:hAnsi="Arial" w:cs="Arial"/>
            <w:sz w:val="22"/>
            <w:lang w:val="en-US"/>
          </w:rPr>
          <w:t>settings</w:t>
        </w:r>
      </w:hyperlink>
      <w:r>
        <w:rPr>
          <w:sz w:val="22"/>
        </w:rPr>
        <w:t>»</w:t>
      </w:r>
      <w:r w:rsidR="00852E17">
        <w:rPr>
          <w:sz w:val="22"/>
        </w:rPr>
        <w:t xml:space="preserve"> и выставить базовые настройки</w:t>
      </w:r>
      <w:r w:rsidR="005774A6">
        <w:rPr>
          <w:sz w:val="22"/>
        </w:rPr>
        <w:t>.</w:t>
      </w:r>
    </w:p>
    <w:p w14:paraId="75D503CC" w14:textId="6909447B" w:rsidR="00714508" w:rsidRPr="00AC7347" w:rsidRDefault="00714508" w:rsidP="00EF6F67">
      <w:pPr>
        <w:pStyle w:val="a"/>
        <w:spacing w:beforeLines="100" w:before="240" w:afterLines="150" w:after="360" w:line="276" w:lineRule="auto"/>
        <w:ind w:firstLine="0"/>
        <w:rPr>
          <w:sz w:val="22"/>
        </w:rPr>
      </w:pPr>
      <w:r>
        <w:rPr>
          <w:sz w:val="22"/>
        </w:rPr>
        <w:lastRenderedPageBreak/>
        <w:t>Для</w:t>
      </w:r>
      <w:r w:rsidRPr="00880030">
        <w:rPr>
          <w:sz w:val="22"/>
        </w:rPr>
        <w:t xml:space="preserve"> </w:t>
      </w:r>
      <w:r>
        <w:rPr>
          <w:sz w:val="22"/>
        </w:rPr>
        <w:t>алгоритмов</w:t>
      </w:r>
      <w:r w:rsidRPr="00880030">
        <w:rPr>
          <w:sz w:val="22"/>
        </w:rPr>
        <w:t xml:space="preserve"> </w:t>
      </w:r>
      <w:r>
        <w:rPr>
          <w:sz w:val="22"/>
        </w:rPr>
        <w:t>группы</w:t>
      </w:r>
      <w:r w:rsidRPr="00880030">
        <w:rPr>
          <w:sz w:val="22"/>
        </w:rPr>
        <w:t xml:space="preserve"> </w:t>
      </w:r>
      <w:r>
        <w:rPr>
          <w:sz w:val="22"/>
          <w:lang w:val="en-US"/>
        </w:rPr>
        <w:t>GSL</w:t>
      </w:r>
      <w:r w:rsidRPr="00714508">
        <w:rPr>
          <w:sz w:val="22"/>
        </w:rPr>
        <w:t xml:space="preserve"> </w:t>
      </w:r>
      <w:r>
        <w:rPr>
          <w:sz w:val="22"/>
        </w:rPr>
        <w:t xml:space="preserve">параметр </w:t>
      </w:r>
      <w:r w:rsidRPr="00AE38A3">
        <w:rPr>
          <w:sz w:val="22"/>
        </w:rPr>
        <w:t>«</w:t>
      </w:r>
      <w:r>
        <w:rPr>
          <w:rFonts w:ascii="Arial" w:hAnsi="Arial" w:cs="Arial"/>
          <w:color w:val="C00000"/>
          <w:sz w:val="22"/>
          <w:lang w:val="en-US"/>
        </w:rPr>
        <w:t>N</w:t>
      </w:r>
      <w:r w:rsidRPr="00D319B6">
        <w:rPr>
          <w:rFonts w:ascii="Arial" w:hAnsi="Arial" w:cs="Arial"/>
          <w:color w:val="C00000"/>
          <w:sz w:val="22"/>
          <w:lang w:val="en-US"/>
        </w:rPr>
        <w:t>umber</w:t>
      </w:r>
      <w:r w:rsidRPr="00D319B6">
        <w:rPr>
          <w:rFonts w:ascii="Arial" w:hAnsi="Arial" w:cs="Arial"/>
          <w:color w:val="C00000"/>
          <w:sz w:val="22"/>
        </w:rPr>
        <w:t xml:space="preserve"> </w:t>
      </w:r>
      <w:r w:rsidRPr="00D319B6">
        <w:rPr>
          <w:rFonts w:ascii="Arial" w:hAnsi="Arial" w:cs="Arial"/>
          <w:color w:val="C00000"/>
          <w:sz w:val="22"/>
          <w:lang w:val="en-US"/>
        </w:rPr>
        <w:t>of</w:t>
      </w:r>
      <w:r w:rsidRPr="00D319B6">
        <w:rPr>
          <w:rFonts w:ascii="Arial" w:hAnsi="Arial" w:cs="Arial"/>
          <w:color w:val="C00000"/>
          <w:sz w:val="22"/>
        </w:rPr>
        <w:t xml:space="preserve"> </w:t>
      </w:r>
      <w:r w:rsidRPr="00D319B6">
        <w:rPr>
          <w:rFonts w:ascii="Arial" w:hAnsi="Arial" w:cs="Arial"/>
          <w:color w:val="C00000"/>
          <w:sz w:val="22"/>
          <w:lang w:val="en-US"/>
        </w:rPr>
        <w:t>iterations</w:t>
      </w:r>
      <w:r w:rsidRPr="00AE38A3">
        <w:rPr>
          <w:sz w:val="22"/>
        </w:rPr>
        <w:t>»</w:t>
      </w:r>
      <w:r>
        <w:rPr>
          <w:sz w:val="22"/>
        </w:rPr>
        <w:t xml:space="preserve"> устанавливает максимальное количество итераций, которое может быть достигнуто, если не будет выполнен критерий сходимости. </w:t>
      </w:r>
      <w:r w:rsidR="00AC7347">
        <w:rPr>
          <w:sz w:val="22"/>
        </w:rPr>
        <w:t>Д</w:t>
      </w:r>
      <w:r>
        <w:rPr>
          <w:sz w:val="22"/>
        </w:rPr>
        <w:t>ля</w:t>
      </w:r>
      <w:r w:rsidRPr="00880030">
        <w:rPr>
          <w:sz w:val="22"/>
        </w:rPr>
        <w:t xml:space="preserve"> </w:t>
      </w:r>
      <w:r>
        <w:rPr>
          <w:sz w:val="22"/>
        </w:rPr>
        <w:t>алгоритмов</w:t>
      </w:r>
      <w:r w:rsidRPr="00880030">
        <w:rPr>
          <w:sz w:val="22"/>
        </w:rPr>
        <w:t xml:space="preserve"> </w:t>
      </w:r>
      <w:r>
        <w:rPr>
          <w:sz w:val="22"/>
        </w:rPr>
        <w:t>группы</w:t>
      </w:r>
      <w:r w:rsidRPr="00880030">
        <w:rPr>
          <w:sz w:val="22"/>
        </w:rPr>
        <w:t xml:space="preserve"> </w:t>
      </w:r>
      <w:r>
        <w:rPr>
          <w:sz w:val="22"/>
          <w:lang w:val="en-US"/>
        </w:rPr>
        <w:t>SwarmOps</w:t>
      </w:r>
      <w:r w:rsidR="00AC7347">
        <w:rPr>
          <w:sz w:val="22"/>
        </w:rPr>
        <w:t xml:space="preserve"> это число равно </w:t>
      </w:r>
      <w:r w:rsidR="00416330">
        <w:rPr>
          <w:sz w:val="22"/>
        </w:rPr>
        <w:t>количеству</w:t>
      </w:r>
      <w:r w:rsidR="00AC7347">
        <w:rPr>
          <w:sz w:val="22"/>
        </w:rPr>
        <w:t xml:space="preserve"> </w:t>
      </w:r>
      <w:r w:rsidR="004204FD">
        <w:rPr>
          <w:sz w:val="22"/>
        </w:rPr>
        <w:t>вычислений невязки</w:t>
      </w:r>
      <w:r w:rsidR="00AC7347">
        <w:rPr>
          <w:sz w:val="22"/>
        </w:rPr>
        <w:t>.</w:t>
      </w:r>
    </w:p>
    <w:p w14:paraId="5274ED76" w14:textId="4388EC08" w:rsidR="00880030" w:rsidRDefault="00880030" w:rsidP="00EF6F67">
      <w:pPr>
        <w:pStyle w:val="a"/>
        <w:spacing w:beforeLines="100" w:before="240" w:afterLines="150" w:after="360" w:line="276" w:lineRule="auto"/>
        <w:ind w:firstLine="0"/>
        <w:rPr>
          <w:sz w:val="22"/>
        </w:rPr>
      </w:pPr>
      <w:r>
        <w:rPr>
          <w:sz w:val="22"/>
        </w:rPr>
        <w:t>Табличные параметры используются как начальные значения.</w:t>
      </w:r>
      <w:r w:rsidRPr="00880030">
        <w:rPr>
          <w:sz w:val="22"/>
        </w:rPr>
        <w:t xml:space="preserve"> </w:t>
      </w:r>
      <w:r>
        <w:rPr>
          <w:sz w:val="22"/>
        </w:rPr>
        <w:t>При</w:t>
      </w:r>
      <w:r w:rsidRPr="00880030">
        <w:rPr>
          <w:sz w:val="22"/>
        </w:rPr>
        <w:t xml:space="preserve"> </w:t>
      </w:r>
      <w:r>
        <w:rPr>
          <w:sz w:val="22"/>
        </w:rPr>
        <w:t>этом</w:t>
      </w:r>
      <w:r w:rsidRPr="00880030">
        <w:rPr>
          <w:sz w:val="22"/>
        </w:rPr>
        <w:t xml:space="preserve"> </w:t>
      </w:r>
      <w:r>
        <w:rPr>
          <w:sz w:val="22"/>
        </w:rPr>
        <w:t>для</w:t>
      </w:r>
      <w:r w:rsidRPr="00880030">
        <w:rPr>
          <w:sz w:val="22"/>
        </w:rPr>
        <w:t xml:space="preserve"> </w:t>
      </w:r>
      <w:r>
        <w:rPr>
          <w:sz w:val="22"/>
        </w:rPr>
        <w:t>алгоритмов</w:t>
      </w:r>
      <w:r w:rsidRPr="00880030">
        <w:rPr>
          <w:sz w:val="22"/>
        </w:rPr>
        <w:t xml:space="preserve"> </w:t>
      </w:r>
      <w:r>
        <w:rPr>
          <w:sz w:val="22"/>
        </w:rPr>
        <w:t>группы</w:t>
      </w:r>
      <w:r w:rsidRPr="00880030">
        <w:rPr>
          <w:sz w:val="22"/>
        </w:rPr>
        <w:t xml:space="preserve"> </w:t>
      </w:r>
      <w:r>
        <w:rPr>
          <w:sz w:val="22"/>
          <w:lang w:val="en-US"/>
        </w:rPr>
        <w:t>SwarmOps</w:t>
      </w:r>
      <w:r w:rsidRPr="00880030">
        <w:rPr>
          <w:sz w:val="22"/>
        </w:rPr>
        <w:t xml:space="preserve"> </w:t>
      </w:r>
      <w:r>
        <w:rPr>
          <w:sz w:val="22"/>
        </w:rPr>
        <w:t>можно инициализировать подгонку случайными величинами, сняв галочку</w:t>
      </w:r>
      <w:r w:rsidRPr="00880030">
        <w:rPr>
          <w:sz w:val="22"/>
        </w:rPr>
        <w:t xml:space="preserve"> «</w:t>
      </w:r>
      <w:r>
        <w:rPr>
          <w:rFonts w:ascii="Arial" w:hAnsi="Arial" w:cs="Arial"/>
          <w:color w:val="C00000"/>
          <w:sz w:val="22"/>
          <w:lang w:val="en-US"/>
        </w:rPr>
        <w:t>Initialize</w:t>
      </w:r>
      <w:r w:rsidRPr="00880030">
        <w:rPr>
          <w:rFonts w:ascii="Arial" w:hAnsi="Arial" w:cs="Arial"/>
          <w:color w:val="C00000"/>
          <w:sz w:val="22"/>
        </w:rPr>
        <w:t xml:space="preserve"> </w:t>
      </w:r>
      <w:r>
        <w:rPr>
          <w:rFonts w:ascii="Arial" w:hAnsi="Arial" w:cs="Arial"/>
          <w:color w:val="C00000"/>
          <w:sz w:val="22"/>
          <w:lang w:val="en-US"/>
        </w:rPr>
        <w:t>by</w:t>
      </w:r>
      <w:r w:rsidRPr="00880030">
        <w:rPr>
          <w:rFonts w:ascii="Arial" w:hAnsi="Arial" w:cs="Arial"/>
          <w:color w:val="C00000"/>
          <w:sz w:val="22"/>
        </w:rPr>
        <w:t xml:space="preserve"> </w:t>
      </w:r>
      <w:r>
        <w:rPr>
          <w:rFonts w:ascii="Arial" w:hAnsi="Arial" w:cs="Arial"/>
          <w:color w:val="C00000"/>
          <w:sz w:val="22"/>
          <w:lang w:val="en-US"/>
        </w:rPr>
        <w:t>current</w:t>
      </w:r>
      <w:r w:rsidRPr="00880030">
        <w:rPr>
          <w:rFonts w:ascii="Arial" w:hAnsi="Arial" w:cs="Arial"/>
          <w:color w:val="C00000"/>
          <w:sz w:val="22"/>
        </w:rPr>
        <w:t xml:space="preserve"> </w:t>
      </w:r>
      <w:r>
        <w:rPr>
          <w:rFonts w:ascii="Arial" w:hAnsi="Arial" w:cs="Arial"/>
          <w:color w:val="C00000"/>
          <w:sz w:val="22"/>
          <w:lang w:val="en-US"/>
        </w:rPr>
        <w:t>state</w:t>
      </w:r>
      <w:r w:rsidRPr="00880030">
        <w:rPr>
          <w:sz w:val="22"/>
        </w:rPr>
        <w:t>»</w:t>
      </w:r>
      <w:r>
        <w:rPr>
          <w:sz w:val="22"/>
        </w:rPr>
        <w:t>.</w:t>
      </w:r>
    </w:p>
    <w:p w14:paraId="42486474" w14:textId="0AB85C29" w:rsidR="00505BD9" w:rsidRDefault="005774A6" w:rsidP="00EF6F67">
      <w:pPr>
        <w:pStyle w:val="a"/>
        <w:spacing w:beforeLines="100" w:before="240" w:afterLines="150" w:after="360" w:line="276" w:lineRule="auto"/>
        <w:ind w:firstLine="0"/>
        <w:rPr>
          <w:sz w:val="22"/>
        </w:rPr>
      </w:pPr>
      <w:r>
        <w:rPr>
          <w:sz w:val="22"/>
        </w:rPr>
        <w:t xml:space="preserve">Если вы хотите получить несколько </w:t>
      </w:r>
      <w:r w:rsidR="00D138AE">
        <w:rPr>
          <w:sz w:val="22"/>
        </w:rPr>
        <w:t>наборов параметров</w:t>
      </w:r>
      <w:r w:rsidR="00776733">
        <w:rPr>
          <w:sz w:val="22"/>
        </w:rPr>
        <w:t xml:space="preserve">, стартуя </w:t>
      </w:r>
      <w:r w:rsidR="004C4E0E">
        <w:rPr>
          <w:sz w:val="22"/>
        </w:rPr>
        <w:t>н</w:t>
      </w:r>
      <w:r w:rsidR="00776733">
        <w:rPr>
          <w:sz w:val="22"/>
        </w:rPr>
        <w:t>е только</w:t>
      </w:r>
      <w:r w:rsidR="00B1425F">
        <w:rPr>
          <w:sz w:val="22"/>
        </w:rPr>
        <w:t xml:space="preserve"> с начального значения из </w:t>
      </w:r>
      <w:r w:rsidR="00B1425F" w:rsidRPr="005B6DFC">
        <w:rPr>
          <w:sz w:val="22"/>
        </w:rPr>
        <w:t>таблицы, а со случайн</w:t>
      </w:r>
      <w:r w:rsidR="005B6DFC" w:rsidRPr="005B6DFC">
        <w:rPr>
          <w:sz w:val="22"/>
        </w:rPr>
        <w:t>ой</w:t>
      </w:r>
      <w:r w:rsidR="00B1425F" w:rsidRPr="005B6DFC">
        <w:rPr>
          <w:sz w:val="22"/>
        </w:rPr>
        <w:t xml:space="preserve"> величины из</w:t>
      </w:r>
      <w:r w:rsidR="00B1425F">
        <w:rPr>
          <w:sz w:val="22"/>
        </w:rPr>
        <w:t xml:space="preserve"> разрешённого интервала, то нужно включить «</w:t>
      </w:r>
      <w:r w:rsidR="00B1425F" w:rsidRPr="00D319B6">
        <w:rPr>
          <w:rFonts w:ascii="Arial" w:hAnsi="Arial" w:cs="Arial"/>
          <w:color w:val="C00000"/>
          <w:sz w:val="22"/>
          <w:lang w:val="en-US"/>
        </w:rPr>
        <w:t>Randomized</w:t>
      </w:r>
      <w:r w:rsidR="00B1425F" w:rsidRPr="00D319B6">
        <w:rPr>
          <w:rFonts w:ascii="Arial" w:hAnsi="Arial" w:cs="Arial"/>
          <w:color w:val="C00000"/>
          <w:sz w:val="22"/>
        </w:rPr>
        <w:t xml:space="preserve"> </w:t>
      </w:r>
      <w:r w:rsidR="00B1425F" w:rsidRPr="00D319B6">
        <w:rPr>
          <w:rFonts w:ascii="Arial" w:hAnsi="Arial" w:cs="Arial"/>
          <w:color w:val="C00000"/>
          <w:sz w:val="22"/>
          <w:lang w:val="en-US"/>
        </w:rPr>
        <w:t>start</w:t>
      </w:r>
      <w:r w:rsidR="00B1425F">
        <w:rPr>
          <w:sz w:val="22"/>
        </w:rPr>
        <w:t>» и задать «</w:t>
      </w:r>
      <w:r w:rsidR="00B1425F" w:rsidRPr="00D319B6">
        <w:rPr>
          <w:rFonts w:ascii="Arial" w:hAnsi="Arial" w:cs="Arial"/>
          <w:color w:val="C00000"/>
          <w:sz w:val="22"/>
          <w:lang w:val="en-US"/>
        </w:rPr>
        <w:t>Number</w:t>
      </w:r>
      <w:r w:rsidR="00B1425F" w:rsidRPr="00D319B6">
        <w:rPr>
          <w:rFonts w:ascii="Arial" w:hAnsi="Arial" w:cs="Arial"/>
          <w:color w:val="C00000"/>
          <w:sz w:val="22"/>
        </w:rPr>
        <w:t xml:space="preserve"> </w:t>
      </w:r>
      <w:r w:rsidR="00B1425F" w:rsidRPr="00D319B6">
        <w:rPr>
          <w:rFonts w:ascii="Arial" w:hAnsi="Arial" w:cs="Arial"/>
          <w:color w:val="C00000"/>
          <w:sz w:val="22"/>
          <w:lang w:val="en-US"/>
        </w:rPr>
        <w:t>of</w:t>
      </w:r>
      <w:r w:rsidR="00B1425F" w:rsidRPr="00D319B6">
        <w:rPr>
          <w:rFonts w:ascii="Arial" w:hAnsi="Arial" w:cs="Arial"/>
          <w:color w:val="C00000"/>
          <w:sz w:val="22"/>
        </w:rPr>
        <w:t xml:space="preserve"> </w:t>
      </w:r>
      <w:r w:rsidR="00B1425F" w:rsidRPr="00D319B6">
        <w:rPr>
          <w:rFonts w:ascii="Arial" w:hAnsi="Arial" w:cs="Arial"/>
          <w:color w:val="C00000"/>
          <w:sz w:val="22"/>
          <w:lang w:val="en-US"/>
        </w:rPr>
        <w:t>runs</w:t>
      </w:r>
      <w:r w:rsidR="00B1425F">
        <w:rPr>
          <w:sz w:val="22"/>
        </w:rPr>
        <w:t>»</w:t>
      </w:r>
      <w:r w:rsidR="00142837">
        <w:rPr>
          <w:sz w:val="22"/>
        </w:rPr>
        <w:t xml:space="preserve">. </w:t>
      </w:r>
      <w:r w:rsidR="00360764">
        <w:rPr>
          <w:sz w:val="22"/>
        </w:rPr>
        <w:t>При этом первый прогон всё равно начнётся со значения из главной таблицы.</w:t>
      </w:r>
      <w:r w:rsidR="00D23510">
        <w:rPr>
          <w:sz w:val="22"/>
        </w:rPr>
        <w:t xml:space="preserve"> </w:t>
      </w:r>
    </w:p>
    <w:p w14:paraId="5B87BFD8" w14:textId="06507A0A" w:rsidR="00505BD9" w:rsidRDefault="00505BD9" w:rsidP="004D6B1A">
      <w:pPr>
        <w:pStyle w:val="Heading2"/>
        <w:numPr>
          <w:ilvl w:val="1"/>
          <w:numId w:val="5"/>
        </w:numPr>
        <w:spacing w:beforeLines="100" w:afterLines="100" w:after="240" w:line="276" w:lineRule="auto"/>
        <w:rPr>
          <w:rFonts w:ascii="Times New Roman" w:hAnsi="Times New Roman" w:cs="Times New Roman"/>
          <w:i w:val="0"/>
          <w:color w:val="0070C0"/>
        </w:rPr>
      </w:pPr>
      <w:bookmarkStart w:id="211" w:name="_Toc137491793"/>
      <w:bookmarkEnd w:id="210"/>
      <w:r>
        <w:rPr>
          <w:rFonts w:ascii="Times New Roman" w:hAnsi="Times New Roman" w:cs="Times New Roman"/>
          <w:i w:val="0"/>
          <w:color w:val="0070C0"/>
        </w:rPr>
        <w:t>Запуск</w:t>
      </w:r>
      <w:bookmarkEnd w:id="211"/>
    </w:p>
    <w:p w14:paraId="0027A7CE" w14:textId="4C5D0B8C" w:rsidR="005A2F8E" w:rsidRPr="005A2F8E" w:rsidRDefault="00505BD9" w:rsidP="00EF6F67">
      <w:pPr>
        <w:pStyle w:val="a"/>
        <w:spacing w:beforeLines="100" w:before="240" w:afterLines="150" w:after="360" w:line="276" w:lineRule="auto"/>
        <w:ind w:firstLine="0"/>
        <w:rPr>
          <w:sz w:val="22"/>
        </w:rPr>
      </w:pPr>
      <w:r>
        <w:rPr>
          <w:sz w:val="22"/>
        </w:rPr>
        <w:t>Чтобы запустить подгонку</w:t>
      </w:r>
      <w:r w:rsidR="00CC7398">
        <w:rPr>
          <w:sz w:val="22"/>
        </w:rPr>
        <w:t>,</w:t>
      </w:r>
      <w:r w:rsidR="00AE7A19">
        <w:rPr>
          <w:sz w:val="22"/>
        </w:rPr>
        <w:t xml:space="preserve"> </w:t>
      </w:r>
      <w:r>
        <w:rPr>
          <w:sz w:val="22"/>
        </w:rPr>
        <w:t>нужно нажать «</w:t>
      </w:r>
      <w:r w:rsidRPr="00505BD9">
        <w:rPr>
          <w:sz w:val="22"/>
          <w:u w:val="single"/>
          <w:lang w:val="en-US"/>
        </w:rPr>
        <w:t>Ctrl</w:t>
      </w:r>
      <w:r w:rsidRPr="00505BD9">
        <w:rPr>
          <w:sz w:val="22"/>
          <w:u w:val="single"/>
        </w:rPr>
        <w:t>+</w:t>
      </w:r>
      <w:r w:rsidRPr="00505BD9">
        <w:rPr>
          <w:sz w:val="22"/>
          <w:u w:val="single"/>
          <w:lang w:val="en-US"/>
        </w:rPr>
        <w:t>Shift</w:t>
      </w:r>
      <w:r w:rsidRPr="00505BD9">
        <w:rPr>
          <w:sz w:val="22"/>
          <w:u w:val="single"/>
        </w:rPr>
        <w:t>+</w:t>
      </w:r>
      <w:r w:rsidRPr="00505BD9">
        <w:rPr>
          <w:sz w:val="22"/>
          <w:u w:val="single"/>
          <w:lang w:val="en-US"/>
        </w:rPr>
        <w:t>F</w:t>
      </w:r>
      <w:r>
        <w:rPr>
          <w:sz w:val="22"/>
        </w:rPr>
        <w:t>» или в меню «</w:t>
      </w:r>
      <w:hyperlink w:anchor="_Calculate" w:history="1">
        <w:r w:rsidRPr="00505BD9">
          <w:rPr>
            <w:rStyle w:val="Hyperlink"/>
            <w:rFonts w:ascii="Arial" w:hAnsi="Arial" w:cs="Arial"/>
            <w:sz w:val="22"/>
            <w:lang w:val="en-US"/>
          </w:rPr>
          <w:t>Calculate</w:t>
        </w:r>
      </w:hyperlink>
      <w:r>
        <w:rPr>
          <w:sz w:val="22"/>
        </w:rPr>
        <w:t>» главного окна выбрать</w:t>
      </w:r>
      <w:r w:rsidRPr="005A2F8E">
        <w:rPr>
          <w:sz w:val="22"/>
        </w:rPr>
        <w:t xml:space="preserve"> </w:t>
      </w:r>
      <w:r w:rsidRPr="007F412D">
        <w:rPr>
          <w:sz w:val="22"/>
        </w:rPr>
        <w:t>«</w:t>
      </w:r>
      <w:r>
        <w:rPr>
          <w:rFonts w:ascii="Arial" w:hAnsi="Arial" w:cs="Arial"/>
          <w:color w:val="C00000"/>
          <w:sz w:val="22"/>
          <w:lang w:val="en-US"/>
        </w:rPr>
        <w:t>Start</w:t>
      </w:r>
      <w:r w:rsidR="00695CEA">
        <w:rPr>
          <w:rFonts w:ascii="Arial" w:hAnsi="Arial" w:cs="Arial"/>
          <w:color w:val="C00000"/>
          <w:sz w:val="22"/>
        </w:rPr>
        <w:t xml:space="preserve"> </w:t>
      </w:r>
      <w:r>
        <w:rPr>
          <w:rFonts w:ascii="Arial" w:hAnsi="Arial" w:cs="Arial"/>
          <w:color w:val="C00000"/>
          <w:sz w:val="22"/>
          <w:lang w:val="en-US"/>
        </w:rPr>
        <w:t>fitting</w:t>
      </w:r>
      <w:r w:rsidRPr="007F412D">
        <w:rPr>
          <w:sz w:val="22"/>
        </w:rPr>
        <w:t>»</w:t>
      </w:r>
      <w:r w:rsidRPr="005A2F8E">
        <w:rPr>
          <w:sz w:val="22"/>
        </w:rPr>
        <w:t xml:space="preserve">. </w:t>
      </w:r>
      <w:r w:rsidR="005A2F8E">
        <w:rPr>
          <w:sz w:val="22"/>
        </w:rPr>
        <w:t xml:space="preserve">В </w:t>
      </w:r>
      <w:r w:rsidR="00E2033C">
        <w:rPr>
          <w:sz w:val="22"/>
        </w:rPr>
        <w:t>консоли</w:t>
      </w:r>
      <w:r w:rsidR="005A2F8E">
        <w:rPr>
          <w:sz w:val="22"/>
        </w:rPr>
        <w:t xml:space="preserve"> можно следить за прогрессом и результатом подгонки.</w:t>
      </w:r>
    </w:p>
    <w:p w14:paraId="06BA17A0" w14:textId="19C0533D" w:rsidR="00505BD9" w:rsidRPr="00E44647" w:rsidRDefault="00CF1AB5" w:rsidP="003855FD">
      <w:pPr>
        <w:pStyle w:val="a"/>
        <w:numPr>
          <w:ilvl w:val="0"/>
          <w:numId w:val="2"/>
        </w:numPr>
        <w:spacing w:beforeLines="100" w:before="240" w:afterLines="150" w:after="360" w:line="276" w:lineRule="auto"/>
        <w:jc w:val="center"/>
        <w:rPr>
          <w:rStyle w:val="ListLabel3"/>
          <w:color w:val="00518E"/>
          <w:sz w:val="22"/>
          <w:szCs w:val="22"/>
        </w:rPr>
      </w:pPr>
      <w:r w:rsidRPr="00505BD9">
        <w:rPr>
          <w:noProof/>
          <w:sz w:val="22"/>
        </w:rPr>
        <w:drawing>
          <wp:anchor distT="0" distB="0" distL="114300" distR="114300" simplePos="0" relativeHeight="252335104" behindDoc="0" locked="0" layoutInCell="1" allowOverlap="1" wp14:anchorId="3B96A5C7" wp14:editId="033FE33C">
            <wp:simplePos x="0" y="0"/>
            <wp:positionH relativeFrom="column">
              <wp:posOffset>578513</wp:posOffset>
            </wp:positionH>
            <wp:positionV relativeFrom="paragraph">
              <wp:posOffset>-171616</wp:posOffset>
            </wp:positionV>
            <wp:extent cx="4543425" cy="5200650"/>
            <wp:effectExtent l="0" t="0" r="9525" b="0"/>
            <wp:wrapTopAndBottom/>
            <wp:docPr id="1297" name="Picture 59" descr="Text&#10;&#10;Description automatically generated">
              <a:extLst xmlns:a="http://schemas.openxmlformats.org/drawingml/2006/main">
                <a:ext uri="{FF2B5EF4-FFF2-40B4-BE49-F238E27FC236}">
                  <a16:creationId xmlns:a16="http://schemas.microsoft.com/office/drawing/2014/main" id="{7596354D-82BE-6170-CBFE-F4FD3950489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 name="Picture 59" descr="Text&#10;&#10;Description automatically generated">
                      <a:extLst>
                        <a:ext uri="{FF2B5EF4-FFF2-40B4-BE49-F238E27FC236}">
                          <a16:creationId xmlns:a16="http://schemas.microsoft.com/office/drawing/2014/main" id="{7596354D-82BE-6170-CBFE-F4FD39504891}"/>
                        </a:ext>
                      </a:extLst>
                    </pic:cNvPr>
                    <pic:cNvPicPr>
                      <a:picLocks noChangeAspect="1"/>
                    </pic:cNvPicPr>
                  </pic:nvPicPr>
                  <pic:blipFill>
                    <a:blip r:embed="rId414">
                      <a:extLst>
                        <a:ext uri="{28A0092B-C50C-407E-A947-70E740481C1C}">
                          <a14:useLocalDpi xmlns:a14="http://schemas.microsoft.com/office/drawing/2010/main" val="0"/>
                        </a:ext>
                      </a:extLst>
                    </a:blip>
                    <a:stretch>
                      <a:fillRect/>
                    </a:stretch>
                  </pic:blipFill>
                  <pic:spPr>
                    <a:xfrm>
                      <a:off x="0" y="0"/>
                      <a:ext cx="4543425" cy="5200650"/>
                    </a:xfrm>
                    <a:prstGeom prst="rect">
                      <a:avLst/>
                    </a:prstGeom>
                  </pic:spPr>
                </pic:pic>
              </a:graphicData>
            </a:graphic>
          </wp:anchor>
        </w:drawing>
      </w:r>
      <w:r w:rsidR="00305ECC">
        <w:rPr>
          <w:color w:val="00518E"/>
          <w:sz w:val="22"/>
          <w:szCs w:val="22"/>
        </w:rPr>
        <w:t>Вывод информации в процессе подгонки</w:t>
      </w:r>
    </w:p>
    <w:p w14:paraId="10B4C050" w14:textId="3AA8D8BB" w:rsidR="00220E35" w:rsidRDefault="00220E35" w:rsidP="00EF6F67">
      <w:pPr>
        <w:pStyle w:val="a"/>
        <w:spacing w:beforeLines="100" w:before="240" w:afterLines="150" w:after="360" w:line="276" w:lineRule="auto"/>
        <w:ind w:firstLine="0"/>
        <w:rPr>
          <w:sz w:val="22"/>
        </w:rPr>
      </w:pPr>
      <w:r>
        <w:rPr>
          <w:sz w:val="22"/>
        </w:rPr>
        <w:lastRenderedPageBreak/>
        <w:t>Процесс можно прервать, нажав</w:t>
      </w:r>
      <w:r w:rsidRPr="00220E35">
        <w:rPr>
          <w:sz w:val="22"/>
        </w:rPr>
        <w:t xml:space="preserve"> </w:t>
      </w:r>
      <w:r>
        <w:rPr>
          <w:sz w:val="22"/>
        </w:rPr>
        <w:t>«</w:t>
      </w:r>
      <w:r>
        <w:rPr>
          <w:sz w:val="22"/>
          <w:u w:val="single"/>
          <w:lang w:val="en-US"/>
        </w:rPr>
        <w:t>Alt</w:t>
      </w:r>
      <w:r w:rsidRPr="00505BD9">
        <w:rPr>
          <w:sz w:val="22"/>
          <w:u w:val="single"/>
        </w:rPr>
        <w:t>+</w:t>
      </w:r>
      <w:r w:rsidRPr="00220E35">
        <w:rPr>
          <w:sz w:val="22"/>
          <w:u w:val="single"/>
        </w:rPr>
        <w:t>.</w:t>
      </w:r>
      <w:r>
        <w:rPr>
          <w:sz w:val="22"/>
        </w:rPr>
        <w:t>» или в меню «</w:t>
      </w:r>
      <w:hyperlink w:anchor="_Calculate" w:history="1">
        <w:r w:rsidRPr="00505BD9">
          <w:rPr>
            <w:rStyle w:val="Hyperlink"/>
            <w:rFonts w:ascii="Arial" w:hAnsi="Arial" w:cs="Arial"/>
            <w:sz w:val="22"/>
            <w:lang w:val="en-US"/>
          </w:rPr>
          <w:t>Calculate</w:t>
        </w:r>
      </w:hyperlink>
      <w:r>
        <w:rPr>
          <w:sz w:val="22"/>
        </w:rPr>
        <w:t>» главного окна выбрать</w:t>
      </w:r>
      <w:r w:rsidRPr="005A2F8E">
        <w:rPr>
          <w:sz w:val="22"/>
        </w:rPr>
        <w:t xml:space="preserve"> </w:t>
      </w:r>
      <w:r w:rsidRPr="007F412D">
        <w:rPr>
          <w:sz w:val="22"/>
        </w:rPr>
        <w:t>«</w:t>
      </w:r>
      <w:r>
        <w:rPr>
          <w:rFonts w:ascii="Arial" w:hAnsi="Arial" w:cs="Arial"/>
          <w:color w:val="C00000"/>
          <w:sz w:val="22"/>
          <w:lang w:val="en-US"/>
        </w:rPr>
        <w:t>Abort</w:t>
      </w:r>
      <w:r w:rsidRPr="008004DD">
        <w:rPr>
          <w:rFonts w:ascii="Arial" w:hAnsi="Arial" w:cs="Arial"/>
          <w:color w:val="C00000"/>
          <w:sz w:val="22"/>
        </w:rPr>
        <w:t xml:space="preserve"> </w:t>
      </w:r>
      <w:r>
        <w:rPr>
          <w:rFonts w:ascii="Arial" w:hAnsi="Arial" w:cs="Arial"/>
          <w:color w:val="C00000"/>
          <w:sz w:val="22"/>
          <w:lang w:val="en-US"/>
        </w:rPr>
        <w:t>calculation</w:t>
      </w:r>
      <w:r w:rsidRPr="007F412D">
        <w:rPr>
          <w:sz w:val="22"/>
        </w:rPr>
        <w:t>»</w:t>
      </w:r>
      <w:r w:rsidRPr="005A2F8E">
        <w:rPr>
          <w:sz w:val="22"/>
        </w:rPr>
        <w:t>.</w:t>
      </w:r>
    </w:p>
    <w:p w14:paraId="2499254B" w14:textId="77777777" w:rsidR="00AD2BDB" w:rsidRDefault="00AD2BDB" w:rsidP="004D6B1A">
      <w:pPr>
        <w:pStyle w:val="Heading2"/>
        <w:numPr>
          <w:ilvl w:val="1"/>
          <w:numId w:val="5"/>
        </w:numPr>
        <w:spacing w:beforeLines="100" w:afterLines="100" w:after="240" w:line="276" w:lineRule="auto"/>
        <w:rPr>
          <w:rFonts w:ascii="Times New Roman" w:hAnsi="Times New Roman" w:cs="Times New Roman"/>
          <w:i w:val="0"/>
          <w:color w:val="0070C0"/>
        </w:rPr>
      </w:pPr>
      <w:bookmarkStart w:id="212" w:name="_Toc137491794"/>
      <w:r>
        <w:rPr>
          <w:rFonts w:ascii="Times New Roman" w:hAnsi="Times New Roman" w:cs="Times New Roman"/>
          <w:i w:val="0"/>
          <w:color w:val="0070C0"/>
        </w:rPr>
        <w:t>После завершения</w:t>
      </w:r>
      <w:bookmarkEnd w:id="212"/>
    </w:p>
    <w:p w14:paraId="0EB1EB0F" w14:textId="39220C9A" w:rsidR="004C4E0E" w:rsidRPr="00AD2BDB" w:rsidRDefault="00D23510" w:rsidP="00EF6F67">
      <w:pPr>
        <w:pStyle w:val="a"/>
        <w:spacing w:beforeLines="100" w:before="240" w:afterLines="150" w:after="360" w:line="276" w:lineRule="auto"/>
        <w:ind w:firstLine="0"/>
        <w:rPr>
          <w:sz w:val="22"/>
        </w:rPr>
      </w:pPr>
      <w:r>
        <w:rPr>
          <w:sz w:val="22"/>
        </w:rPr>
        <w:t xml:space="preserve">Результаты </w:t>
      </w:r>
      <w:r w:rsidR="00AD2BDB">
        <w:rPr>
          <w:sz w:val="22"/>
        </w:rPr>
        <w:t xml:space="preserve">подгонок </w:t>
      </w:r>
      <w:r>
        <w:rPr>
          <w:sz w:val="22"/>
        </w:rPr>
        <w:t>сохраняются в «</w:t>
      </w:r>
      <w:r w:rsidRPr="00D23510">
        <w:rPr>
          <w:rFonts w:ascii="Arial" w:hAnsi="Arial" w:cs="Arial"/>
          <w:color w:val="C00000"/>
          <w:sz w:val="22"/>
          <w:lang w:val="en-US"/>
        </w:rPr>
        <w:t>Fits</w:t>
      </w:r>
      <w:r w:rsidRPr="00D23510">
        <w:rPr>
          <w:rFonts w:ascii="Arial" w:hAnsi="Arial" w:cs="Arial"/>
          <w:color w:val="C00000"/>
          <w:sz w:val="22"/>
        </w:rPr>
        <w:t xml:space="preserve"> </w:t>
      </w:r>
      <w:r w:rsidRPr="00D23510">
        <w:rPr>
          <w:rFonts w:ascii="Arial" w:hAnsi="Arial" w:cs="Arial"/>
          <w:color w:val="C00000"/>
          <w:sz w:val="22"/>
          <w:lang w:val="en-US"/>
        </w:rPr>
        <w:t>selector</w:t>
      </w:r>
      <w:r>
        <w:rPr>
          <w:sz w:val="22"/>
        </w:rPr>
        <w:t>»</w:t>
      </w:r>
      <w:r w:rsidRPr="00D23510">
        <w:rPr>
          <w:sz w:val="22"/>
        </w:rPr>
        <w:t xml:space="preserve"> </w:t>
      </w:r>
      <w:r>
        <w:rPr>
          <w:sz w:val="22"/>
        </w:rPr>
        <w:t xml:space="preserve">под </w:t>
      </w:r>
      <w:r w:rsidR="00AD2BDB">
        <w:rPr>
          <w:sz w:val="22"/>
        </w:rPr>
        <w:t>автоматически сгенерированными названиями</w:t>
      </w:r>
      <w:r w:rsidR="00714508">
        <w:rPr>
          <w:sz w:val="22"/>
        </w:rPr>
        <w:t>.</w:t>
      </w:r>
      <w:r w:rsidR="00AD2BDB">
        <w:rPr>
          <w:sz w:val="22"/>
        </w:rPr>
        <w:t xml:space="preserve"> Перед началом подгонки </w:t>
      </w:r>
      <w:r w:rsidR="00A20B20">
        <w:rPr>
          <w:sz w:val="22"/>
        </w:rPr>
        <w:t xml:space="preserve">автоматически </w:t>
      </w:r>
      <w:r w:rsidR="00AD2BDB">
        <w:rPr>
          <w:sz w:val="22"/>
        </w:rPr>
        <w:t>делается снимок состояния структуры и сохраняется с пометкой «</w:t>
      </w:r>
      <w:r w:rsidR="00AD2BDB" w:rsidRPr="00AD2BDB">
        <w:rPr>
          <w:rFonts w:ascii="Arial" w:hAnsi="Arial" w:cs="Arial"/>
          <w:color w:val="C00000"/>
          <w:sz w:val="22"/>
        </w:rPr>
        <w:t xml:space="preserve">…|| </w:t>
      </w:r>
      <w:r w:rsidR="00AD2BDB" w:rsidRPr="00AD2BDB">
        <w:rPr>
          <w:rFonts w:ascii="Arial" w:hAnsi="Arial" w:cs="Arial"/>
          <w:color w:val="C00000"/>
          <w:sz w:val="22"/>
          <w:lang w:val="en-US"/>
        </w:rPr>
        <w:t>initial</w:t>
      </w:r>
      <w:r w:rsidR="00AD2BDB">
        <w:rPr>
          <w:sz w:val="22"/>
        </w:rPr>
        <w:t xml:space="preserve">». Если результат оказался неудовлетворительным, </w:t>
      </w:r>
      <w:r w:rsidR="00A20B20">
        <w:rPr>
          <w:sz w:val="22"/>
        </w:rPr>
        <w:t>можно откатиться к предыдущему состоянию</w:t>
      </w:r>
      <w:r w:rsidR="00FC2857">
        <w:rPr>
          <w:sz w:val="22"/>
        </w:rPr>
        <w:t>.</w:t>
      </w:r>
    </w:p>
    <w:p w14:paraId="7B3E37CC" w14:textId="5D925509" w:rsidR="004C4E0E" w:rsidRPr="00E44647" w:rsidRDefault="00707EE8" w:rsidP="003855FD">
      <w:pPr>
        <w:pStyle w:val="a"/>
        <w:numPr>
          <w:ilvl w:val="0"/>
          <w:numId w:val="2"/>
        </w:numPr>
        <w:spacing w:beforeLines="100" w:before="240" w:afterLines="150" w:after="360" w:line="276" w:lineRule="auto"/>
        <w:jc w:val="center"/>
        <w:rPr>
          <w:rStyle w:val="ListLabel3"/>
          <w:color w:val="00518E"/>
          <w:sz w:val="22"/>
          <w:szCs w:val="22"/>
        </w:rPr>
      </w:pPr>
      <w:r w:rsidRPr="009E0D86">
        <w:rPr>
          <w:noProof/>
          <w:sz w:val="22"/>
        </w:rPr>
        <w:drawing>
          <wp:anchor distT="0" distB="0" distL="114300" distR="114300" simplePos="0" relativeHeight="252332032" behindDoc="0" locked="0" layoutInCell="1" allowOverlap="1" wp14:anchorId="49FD8955" wp14:editId="032E3A00">
            <wp:simplePos x="0" y="0"/>
            <wp:positionH relativeFrom="column">
              <wp:posOffset>1659890</wp:posOffset>
            </wp:positionH>
            <wp:positionV relativeFrom="paragraph">
              <wp:posOffset>-99861</wp:posOffset>
            </wp:positionV>
            <wp:extent cx="2343150" cy="2524125"/>
            <wp:effectExtent l="0" t="0" r="0" b="9525"/>
            <wp:wrapTopAndBottom/>
            <wp:docPr id="1289" name="Picture 51" descr="Graphical user interface, text, table&#10;&#10;Description automatically generated">
              <a:extLst xmlns:a="http://schemas.openxmlformats.org/drawingml/2006/main">
                <a:ext uri="{FF2B5EF4-FFF2-40B4-BE49-F238E27FC236}">
                  <a16:creationId xmlns:a16="http://schemas.microsoft.com/office/drawing/2014/main" id="{EC787EE4-0280-5B06-52D6-A8A76A23791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 name="Picture 51" descr="Graphical user interface, text, table&#10;&#10;Description automatically generated">
                      <a:extLst>
                        <a:ext uri="{FF2B5EF4-FFF2-40B4-BE49-F238E27FC236}">
                          <a16:creationId xmlns:a16="http://schemas.microsoft.com/office/drawing/2014/main" id="{EC787EE4-0280-5B06-52D6-A8A76A23791F}"/>
                        </a:ext>
                      </a:extLst>
                    </pic:cNvPr>
                    <pic:cNvPicPr>
                      <a:picLocks noChangeAspect="1"/>
                    </pic:cNvPicPr>
                  </pic:nvPicPr>
                  <pic:blipFill>
                    <a:blip r:embed="rId415">
                      <a:extLst>
                        <a:ext uri="{28A0092B-C50C-407E-A947-70E740481C1C}">
                          <a14:useLocalDpi xmlns:a14="http://schemas.microsoft.com/office/drawing/2010/main" val="0"/>
                        </a:ext>
                      </a:extLst>
                    </a:blip>
                    <a:stretch>
                      <a:fillRect/>
                    </a:stretch>
                  </pic:blipFill>
                  <pic:spPr>
                    <a:xfrm>
                      <a:off x="0" y="0"/>
                      <a:ext cx="2343150" cy="2524125"/>
                    </a:xfrm>
                    <a:prstGeom prst="rect">
                      <a:avLst/>
                    </a:prstGeom>
                  </pic:spPr>
                </pic:pic>
              </a:graphicData>
            </a:graphic>
          </wp:anchor>
        </w:drawing>
      </w:r>
      <w:r w:rsidR="009E0D86">
        <w:rPr>
          <w:color w:val="00518E"/>
          <w:sz w:val="22"/>
          <w:szCs w:val="22"/>
        </w:rPr>
        <w:t xml:space="preserve">Набор подгонок </w:t>
      </w:r>
      <w:r w:rsidR="00863B99">
        <w:rPr>
          <w:color w:val="00518E"/>
          <w:sz w:val="22"/>
          <w:szCs w:val="22"/>
        </w:rPr>
        <w:t>в о</w:t>
      </w:r>
      <w:r w:rsidR="004C4E0E" w:rsidRPr="006E239B">
        <w:rPr>
          <w:color w:val="00518E"/>
          <w:sz w:val="22"/>
          <w:szCs w:val="22"/>
        </w:rPr>
        <w:t>кн</w:t>
      </w:r>
      <w:r w:rsidR="00863B99">
        <w:rPr>
          <w:color w:val="00518E"/>
          <w:sz w:val="22"/>
          <w:szCs w:val="22"/>
        </w:rPr>
        <w:t>е</w:t>
      </w:r>
      <w:r w:rsidR="004C4E0E" w:rsidRPr="006E239B">
        <w:rPr>
          <w:color w:val="00518E"/>
          <w:sz w:val="22"/>
          <w:szCs w:val="22"/>
        </w:rPr>
        <w:t xml:space="preserve"> «</w:t>
      </w:r>
      <w:r w:rsidR="00863B99" w:rsidRPr="00D23510">
        <w:rPr>
          <w:rFonts w:ascii="Arial" w:hAnsi="Arial" w:cs="Arial"/>
          <w:color w:val="C00000"/>
          <w:sz w:val="22"/>
          <w:lang w:val="en-US"/>
        </w:rPr>
        <w:t>Fits</w:t>
      </w:r>
      <w:r w:rsidR="00863B99" w:rsidRPr="00D23510">
        <w:rPr>
          <w:rFonts w:ascii="Arial" w:hAnsi="Arial" w:cs="Arial"/>
          <w:color w:val="C00000"/>
          <w:sz w:val="22"/>
        </w:rPr>
        <w:t xml:space="preserve"> </w:t>
      </w:r>
      <w:r w:rsidR="00863B99" w:rsidRPr="00D23510">
        <w:rPr>
          <w:rFonts w:ascii="Arial" w:hAnsi="Arial" w:cs="Arial"/>
          <w:color w:val="C00000"/>
          <w:sz w:val="22"/>
          <w:lang w:val="en-US"/>
        </w:rPr>
        <w:t>selector</w:t>
      </w:r>
      <w:r w:rsidR="004C4E0E" w:rsidRPr="006E239B">
        <w:rPr>
          <w:color w:val="00518E"/>
          <w:sz w:val="22"/>
          <w:szCs w:val="22"/>
        </w:rPr>
        <w:t>»</w:t>
      </w:r>
    </w:p>
    <w:p w14:paraId="3143CEF1" w14:textId="0CB48176" w:rsidR="00707EE8" w:rsidRPr="00707EE8" w:rsidRDefault="00FC2857" w:rsidP="00707EE8">
      <w:pPr>
        <w:pStyle w:val="a"/>
        <w:spacing w:beforeLines="100" w:before="240" w:afterLines="150" w:after="360" w:line="276" w:lineRule="auto"/>
        <w:ind w:firstLine="0"/>
        <w:rPr>
          <w:sz w:val="22"/>
        </w:rPr>
      </w:pPr>
      <w:r>
        <w:rPr>
          <w:sz w:val="22"/>
        </w:rPr>
        <w:t>При рандомизированном старте результаты всех прогонов сохраняются под соответствующими именами «</w:t>
      </w:r>
      <w:r w:rsidRPr="00AD2BDB">
        <w:rPr>
          <w:rFonts w:ascii="Arial" w:hAnsi="Arial" w:cs="Arial"/>
          <w:color w:val="C00000"/>
          <w:sz w:val="22"/>
        </w:rPr>
        <w:t>…</w:t>
      </w:r>
      <w:r>
        <w:rPr>
          <w:rFonts w:ascii="Arial" w:hAnsi="Arial" w:cs="Arial"/>
          <w:color w:val="C00000"/>
          <w:sz w:val="22"/>
        </w:rPr>
        <w:t xml:space="preserve"> </w:t>
      </w:r>
      <w:r>
        <w:rPr>
          <w:rFonts w:ascii="Arial" w:hAnsi="Arial" w:cs="Arial"/>
          <w:color w:val="C00000"/>
          <w:sz w:val="22"/>
          <w:lang w:val="en-US"/>
        </w:rPr>
        <w:t>run</w:t>
      </w:r>
      <w:r w:rsidRPr="00FC2857">
        <w:rPr>
          <w:rFonts w:ascii="Arial" w:hAnsi="Arial" w:cs="Arial"/>
          <w:color w:val="C00000"/>
          <w:sz w:val="22"/>
        </w:rPr>
        <w:t xml:space="preserve"> 1 </w:t>
      </w:r>
      <w:r w:rsidRPr="00AD2BDB">
        <w:rPr>
          <w:rFonts w:ascii="Arial" w:hAnsi="Arial" w:cs="Arial"/>
          <w:color w:val="C00000"/>
          <w:sz w:val="22"/>
        </w:rPr>
        <w:t>||</w:t>
      </w:r>
      <w:r>
        <w:rPr>
          <w:rFonts w:ascii="Arial" w:hAnsi="Arial" w:cs="Arial"/>
          <w:color w:val="C00000"/>
          <w:sz w:val="22"/>
        </w:rPr>
        <w:t>…</w:t>
      </w:r>
      <w:r>
        <w:rPr>
          <w:sz w:val="22"/>
        </w:rPr>
        <w:t>»</w:t>
      </w:r>
      <w:r w:rsidRPr="00FC2857">
        <w:rPr>
          <w:sz w:val="22"/>
        </w:rPr>
        <w:t xml:space="preserve">, </w:t>
      </w:r>
      <w:r>
        <w:rPr>
          <w:sz w:val="22"/>
        </w:rPr>
        <w:t>«</w:t>
      </w:r>
      <w:r w:rsidRPr="00AD2BDB">
        <w:rPr>
          <w:rFonts w:ascii="Arial" w:hAnsi="Arial" w:cs="Arial"/>
          <w:color w:val="C00000"/>
          <w:sz w:val="22"/>
        </w:rPr>
        <w:t>…</w:t>
      </w:r>
      <w:r>
        <w:rPr>
          <w:rFonts w:ascii="Arial" w:hAnsi="Arial" w:cs="Arial"/>
          <w:color w:val="C00000"/>
          <w:sz w:val="22"/>
        </w:rPr>
        <w:t xml:space="preserve"> </w:t>
      </w:r>
      <w:r>
        <w:rPr>
          <w:rFonts w:ascii="Arial" w:hAnsi="Arial" w:cs="Arial"/>
          <w:color w:val="C00000"/>
          <w:sz w:val="22"/>
          <w:lang w:val="en-US"/>
        </w:rPr>
        <w:t>run</w:t>
      </w:r>
      <w:r w:rsidRPr="00FC2857">
        <w:rPr>
          <w:rFonts w:ascii="Arial" w:hAnsi="Arial" w:cs="Arial"/>
          <w:color w:val="C00000"/>
          <w:sz w:val="22"/>
        </w:rPr>
        <w:t xml:space="preserve"> 2 </w:t>
      </w:r>
      <w:r w:rsidRPr="00AD2BDB">
        <w:rPr>
          <w:rFonts w:ascii="Arial" w:hAnsi="Arial" w:cs="Arial"/>
          <w:color w:val="C00000"/>
          <w:sz w:val="22"/>
        </w:rPr>
        <w:t>||</w:t>
      </w:r>
      <w:r>
        <w:rPr>
          <w:rFonts w:ascii="Arial" w:hAnsi="Arial" w:cs="Arial"/>
          <w:color w:val="C00000"/>
          <w:sz w:val="22"/>
        </w:rPr>
        <w:t>…</w:t>
      </w:r>
      <w:r>
        <w:rPr>
          <w:sz w:val="22"/>
        </w:rPr>
        <w:t xml:space="preserve">» и т.д. </w:t>
      </w:r>
      <w:r w:rsidR="00707EE8">
        <w:rPr>
          <w:sz w:val="22"/>
        </w:rPr>
        <w:t>Также результаты экспортируются в файл «</w:t>
      </w:r>
      <w:r w:rsidR="00707EE8" w:rsidRPr="00D319B6">
        <w:rPr>
          <w:rFonts w:ascii="Courier New" w:hAnsi="Courier New" w:cs="Courier New"/>
          <w:color w:val="C00000"/>
          <w:sz w:val="22"/>
          <w:lang w:val="en-US"/>
        </w:rPr>
        <w:t>fits</w:t>
      </w:r>
      <w:r w:rsidR="00707EE8" w:rsidRPr="00D319B6">
        <w:rPr>
          <w:rFonts w:ascii="Courier New" w:hAnsi="Courier New" w:cs="Courier New"/>
          <w:color w:val="C00000"/>
          <w:sz w:val="22"/>
        </w:rPr>
        <w:t>.</w:t>
      </w:r>
      <w:r w:rsidR="00707EE8" w:rsidRPr="00D319B6">
        <w:rPr>
          <w:rFonts w:ascii="Courier New" w:hAnsi="Courier New" w:cs="Courier New"/>
          <w:color w:val="C00000"/>
          <w:sz w:val="22"/>
          <w:lang w:val="en-US"/>
        </w:rPr>
        <w:t>txt</w:t>
      </w:r>
      <w:r w:rsidR="00707EE8">
        <w:rPr>
          <w:sz w:val="22"/>
        </w:rPr>
        <w:t>». Столбцы следующие: номер старта, финальное значение невязки, финальн</w:t>
      </w:r>
      <w:r>
        <w:rPr>
          <w:sz w:val="22"/>
        </w:rPr>
        <w:t>ые</w:t>
      </w:r>
      <w:r w:rsidR="00707EE8">
        <w:rPr>
          <w:sz w:val="22"/>
        </w:rPr>
        <w:t xml:space="preserve"> значени</w:t>
      </w:r>
      <w:r>
        <w:rPr>
          <w:sz w:val="22"/>
        </w:rPr>
        <w:t>я</w:t>
      </w:r>
      <w:r w:rsidR="00707EE8">
        <w:rPr>
          <w:sz w:val="22"/>
        </w:rPr>
        <w:t xml:space="preserve"> подгоняем</w:t>
      </w:r>
      <w:r>
        <w:rPr>
          <w:sz w:val="22"/>
        </w:rPr>
        <w:t>ых</w:t>
      </w:r>
      <w:r w:rsidR="00707EE8">
        <w:rPr>
          <w:sz w:val="22"/>
        </w:rPr>
        <w:t xml:space="preserve"> параметров.</w:t>
      </w:r>
    </w:p>
    <w:p w14:paraId="1166B591" w14:textId="393006CA" w:rsidR="00707EE8" w:rsidRPr="00E44647" w:rsidRDefault="00707EE8" w:rsidP="003855FD">
      <w:pPr>
        <w:pStyle w:val="a"/>
        <w:numPr>
          <w:ilvl w:val="0"/>
          <w:numId w:val="2"/>
        </w:numPr>
        <w:spacing w:beforeLines="100" w:before="240" w:afterLines="150" w:after="360" w:line="276" w:lineRule="auto"/>
        <w:jc w:val="center"/>
        <w:rPr>
          <w:rStyle w:val="ListLabel3"/>
          <w:color w:val="00518E"/>
          <w:sz w:val="22"/>
          <w:szCs w:val="22"/>
        </w:rPr>
      </w:pPr>
      <w:r w:rsidRPr="00707EE8">
        <w:rPr>
          <w:noProof/>
          <w:sz w:val="22"/>
        </w:rPr>
        <w:drawing>
          <wp:anchor distT="0" distB="0" distL="114300" distR="114300" simplePos="0" relativeHeight="252334080" behindDoc="0" locked="0" layoutInCell="1" allowOverlap="1" wp14:anchorId="7FEF974B" wp14:editId="382F2233">
            <wp:simplePos x="0" y="0"/>
            <wp:positionH relativeFrom="column">
              <wp:posOffset>697782</wp:posOffset>
            </wp:positionH>
            <wp:positionV relativeFrom="paragraph">
              <wp:posOffset>-170815</wp:posOffset>
            </wp:positionV>
            <wp:extent cx="4276725" cy="3067050"/>
            <wp:effectExtent l="0" t="0" r="9525" b="0"/>
            <wp:wrapTopAndBottom/>
            <wp:docPr id="1293" name="Picture 53" descr="Graphical user interface, text, table&#10;&#10;Description automatically generated with medium confidence">
              <a:extLst xmlns:a="http://schemas.openxmlformats.org/drawingml/2006/main">
                <a:ext uri="{FF2B5EF4-FFF2-40B4-BE49-F238E27FC236}">
                  <a16:creationId xmlns:a16="http://schemas.microsoft.com/office/drawing/2014/main" id="{D67C250C-4B80-C385-3C51-5EBD256C0E3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 name="Picture 53" descr="Graphical user interface, text, table&#10;&#10;Description automatically generated with medium confidence">
                      <a:extLst>
                        <a:ext uri="{FF2B5EF4-FFF2-40B4-BE49-F238E27FC236}">
                          <a16:creationId xmlns:a16="http://schemas.microsoft.com/office/drawing/2014/main" id="{D67C250C-4B80-C385-3C51-5EBD256C0E34}"/>
                        </a:ext>
                      </a:extLst>
                    </pic:cNvPr>
                    <pic:cNvPicPr>
                      <a:picLocks noChangeAspect="1"/>
                    </pic:cNvPicPr>
                  </pic:nvPicPr>
                  <pic:blipFill>
                    <a:blip r:embed="rId416">
                      <a:extLst>
                        <a:ext uri="{28A0092B-C50C-407E-A947-70E740481C1C}">
                          <a14:useLocalDpi xmlns:a14="http://schemas.microsoft.com/office/drawing/2010/main" val="0"/>
                        </a:ext>
                      </a:extLst>
                    </a:blip>
                    <a:stretch>
                      <a:fillRect/>
                    </a:stretch>
                  </pic:blipFill>
                  <pic:spPr>
                    <a:xfrm>
                      <a:off x="0" y="0"/>
                      <a:ext cx="4276725" cy="3067050"/>
                    </a:xfrm>
                    <a:prstGeom prst="rect">
                      <a:avLst/>
                    </a:prstGeom>
                  </pic:spPr>
                </pic:pic>
              </a:graphicData>
            </a:graphic>
          </wp:anchor>
        </w:drawing>
      </w:r>
      <w:r w:rsidR="00B00954">
        <w:rPr>
          <w:color w:val="00518E"/>
          <w:sz w:val="22"/>
          <w:szCs w:val="22"/>
        </w:rPr>
        <w:t xml:space="preserve">Результаты прогонов в файле </w:t>
      </w:r>
      <w:r w:rsidR="00B00954">
        <w:rPr>
          <w:sz w:val="22"/>
        </w:rPr>
        <w:t>«</w:t>
      </w:r>
      <w:r w:rsidR="00B00954" w:rsidRPr="00D319B6">
        <w:rPr>
          <w:rFonts w:ascii="Courier New" w:hAnsi="Courier New" w:cs="Courier New"/>
          <w:color w:val="C00000"/>
          <w:sz w:val="22"/>
          <w:lang w:val="en-US"/>
        </w:rPr>
        <w:t>fits</w:t>
      </w:r>
      <w:r w:rsidR="00B00954" w:rsidRPr="00D319B6">
        <w:rPr>
          <w:rFonts w:ascii="Courier New" w:hAnsi="Courier New" w:cs="Courier New"/>
          <w:color w:val="C00000"/>
          <w:sz w:val="22"/>
        </w:rPr>
        <w:t>.</w:t>
      </w:r>
      <w:r w:rsidR="00B00954" w:rsidRPr="00D319B6">
        <w:rPr>
          <w:rFonts w:ascii="Courier New" w:hAnsi="Courier New" w:cs="Courier New"/>
          <w:color w:val="C00000"/>
          <w:sz w:val="22"/>
          <w:lang w:val="en-US"/>
        </w:rPr>
        <w:t>txt</w:t>
      </w:r>
      <w:r w:rsidR="00B00954">
        <w:rPr>
          <w:sz w:val="22"/>
        </w:rPr>
        <w:t>»</w:t>
      </w:r>
    </w:p>
    <w:p w14:paraId="59CA656E" w14:textId="4C45854E" w:rsidR="00085D97" w:rsidRDefault="00085D97" w:rsidP="00085D97">
      <w:pPr>
        <w:pStyle w:val="a"/>
        <w:spacing w:beforeLines="100" w:before="240" w:afterLines="150" w:after="360" w:line="276" w:lineRule="auto"/>
        <w:ind w:firstLine="0"/>
        <w:rPr>
          <w:sz w:val="22"/>
        </w:rPr>
      </w:pPr>
      <w:r>
        <w:rPr>
          <w:sz w:val="22"/>
        </w:rPr>
        <w:lastRenderedPageBreak/>
        <w:t xml:space="preserve">Если старт одиночный, то кроме начального состояния будет сохранено </w:t>
      </w:r>
      <w:r w:rsidR="00DE40F9">
        <w:rPr>
          <w:sz w:val="22"/>
        </w:rPr>
        <w:t xml:space="preserve">и </w:t>
      </w:r>
      <w:r>
        <w:rPr>
          <w:sz w:val="22"/>
        </w:rPr>
        <w:t>конечное с пометкой «</w:t>
      </w:r>
      <w:r w:rsidRPr="00AD2BDB">
        <w:rPr>
          <w:rFonts w:ascii="Arial" w:hAnsi="Arial" w:cs="Arial"/>
          <w:color w:val="C00000"/>
          <w:sz w:val="22"/>
        </w:rPr>
        <w:t xml:space="preserve">…|| </w:t>
      </w:r>
      <w:r>
        <w:rPr>
          <w:rFonts w:ascii="Arial" w:hAnsi="Arial" w:cs="Arial"/>
          <w:color w:val="C00000"/>
          <w:sz w:val="22"/>
          <w:lang w:val="en-US"/>
        </w:rPr>
        <w:t>final</w:t>
      </w:r>
      <w:r>
        <w:rPr>
          <w:sz w:val="22"/>
        </w:rPr>
        <w:t>»</w:t>
      </w:r>
      <w:r w:rsidR="00A93B61" w:rsidRPr="00A93B61">
        <w:rPr>
          <w:sz w:val="22"/>
        </w:rPr>
        <w:t>.</w:t>
      </w:r>
    </w:p>
    <w:p w14:paraId="44A205FA" w14:textId="619633D4" w:rsidR="00085D97" w:rsidRPr="00E44647" w:rsidRDefault="006D1C26"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0" distB="0" distL="114300" distR="114300" simplePos="0" relativeHeight="252336128" behindDoc="0" locked="0" layoutInCell="1" allowOverlap="1" wp14:anchorId="196E39BA" wp14:editId="44FD2D11">
            <wp:simplePos x="0" y="0"/>
            <wp:positionH relativeFrom="column">
              <wp:posOffset>1747354</wp:posOffset>
            </wp:positionH>
            <wp:positionV relativeFrom="paragraph">
              <wp:posOffset>-248175</wp:posOffset>
            </wp:positionV>
            <wp:extent cx="2276475" cy="1219200"/>
            <wp:effectExtent l="0" t="0" r="9525" b="0"/>
            <wp:wrapTopAndBottom/>
            <wp:docPr id="1298" name="Picture 129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 name="Picture 1298" descr="Graphical user interface, text, application&#10;&#10;Description automatically generated"/>
                    <pic:cNvPicPr/>
                  </pic:nvPicPr>
                  <pic:blipFill>
                    <a:blip r:embed="rId417">
                      <a:extLst>
                        <a:ext uri="{28A0092B-C50C-407E-A947-70E740481C1C}">
                          <a14:useLocalDpi xmlns:a14="http://schemas.microsoft.com/office/drawing/2010/main" val="0"/>
                        </a:ext>
                      </a:extLst>
                    </a:blip>
                    <a:stretch>
                      <a:fillRect/>
                    </a:stretch>
                  </pic:blipFill>
                  <pic:spPr>
                    <a:xfrm>
                      <a:off x="0" y="0"/>
                      <a:ext cx="2276475" cy="1219200"/>
                    </a:xfrm>
                    <a:prstGeom prst="rect">
                      <a:avLst/>
                    </a:prstGeom>
                  </pic:spPr>
                </pic:pic>
              </a:graphicData>
            </a:graphic>
          </wp:anchor>
        </w:drawing>
      </w:r>
      <w:r w:rsidR="00085D97">
        <w:rPr>
          <w:color w:val="00518E"/>
          <w:sz w:val="22"/>
          <w:szCs w:val="22"/>
        </w:rPr>
        <w:t>Набор подгонок в о</w:t>
      </w:r>
      <w:r w:rsidR="00085D97" w:rsidRPr="006E239B">
        <w:rPr>
          <w:color w:val="00518E"/>
          <w:sz w:val="22"/>
          <w:szCs w:val="22"/>
        </w:rPr>
        <w:t>кн</w:t>
      </w:r>
      <w:r w:rsidR="00085D97">
        <w:rPr>
          <w:color w:val="00518E"/>
          <w:sz w:val="22"/>
          <w:szCs w:val="22"/>
        </w:rPr>
        <w:t>е</w:t>
      </w:r>
      <w:r w:rsidR="00085D97" w:rsidRPr="006E239B">
        <w:rPr>
          <w:color w:val="00518E"/>
          <w:sz w:val="22"/>
          <w:szCs w:val="22"/>
        </w:rPr>
        <w:t xml:space="preserve"> «</w:t>
      </w:r>
      <w:r w:rsidR="00085D97" w:rsidRPr="00D23510">
        <w:rPr>
          <w:rFonts w:ascii="Arial" w:hAnsi="Arial" w:cs="Arial"/>
          <w:color w:val="C00000"/>
          <w:sz w:val="22"/>
          <w:lang w:val="en-US"/>
        </w:rPr>
        <w:t>Fits</w:t>
      </w:r>
      <w:r w:rsidR="00085D97" w:rsidRPr="00D23510">
        <w:rPr>
          <w:rFonts w:ascii="Arial" w:hAnsi="Arial" w:cs="Arial"/>
          <w:color w:val="C00000"/>
          <w:sz w:val="22"/>
        </w:rPr>
        <w:t xml:space="preserve"> </w:t>
      </w:r>
      <w:r w:rsidR="00085D97" w:rsidRPr="00D23510">
        <w:rPr>
          <w:rFonts w:ascii="Arial" w:hAnsi="Arial" w:cs="Arial"/>
          <w:color w:val="C00000"/>
          <w:sz w:val="22"/>
          <w:lang w:val="en-US"/>
        </w:rPr>
        <w:t>selector</w:t>
      </w:r>
      <w:r w:rsidR="00085D97" w:rsidRPr="006E239B">
        <w:rPr>
          <w:color w:val="00518E"/>
          <w:sz w:val="22"/>
          <w:szCs w:val="22"/>
        </w:rPr>
        <w:t>»</w:t>
      </w:r>
    </w:p>
    <w:p w14:paraId="7A35F2AB" w14:textId="006BF25E" w:rsidR="00085D97" w:rsidRPr="00D23510" w:rsidRDefault="00CA6AAE" w:rsidP="008C0168">
      <w:pPr>
        <w:pStyle w:val="a"/>
        <w:spacing w:beforeLines="100" w:before="240" w:afterLines="150" w:after="360" w:line="276" w:lineRule="auto"/>
        <w:ind w:firstLine="0"/>
        <w:rPr>
          <w:sz w:val="22"/>
        </w:rPr>
      </w:pPr>
      <w:r>
        <w:rPr>
          <w:sz w:val="22"/>
        </w:rPr>
        <w:t xml:space="preserve">По окончании подгонки или при её прерывании </w:t>
      </w:r>
      <w:r w:rsidR="008F66A9">
        <w:rPr>
          <w:sz w:val="22"/>
        </w:rPr>
        <w:t>возникает диалоговое окно с предложением обновить параметры, заменив начальные значения на конечные</w:t>
      </w:r>
      <w:r w:rsidR="003846E5">
        <w:rPr>
          <w:sz w:val="22"/>
        </w:rPr>
        <w:t xml:space="preserve"> (в случае прерывания – имеющиеся на данный момент)</w:t>
      </w:r>
      <w:r w:rsidR="008F66A9">
        <w:rPr>
          <w:sz w:val="22"/>
        </w:rPr>
        <w:t>.</w:t>
      </w:r>
      <w:r w:rsidR="003846E5">
        <w:rPr>
          <w:sz w:val="22"/>
        </w:rPr>
        <w:t xml:space="preserve"> Если отказаться, то финальное состояние, как на скриншоте выше, сохранено не будет.</w:t>
      </w:r>
    </w:p>
    <w:p w14:paraId="6AF74346" w14:textId="483DB546" w:rsidR="008C0168" w:rsidRPr="00E44647" w:rsidRDefault="006D1C26" w:rsidP="003855FD">
      <w:pPr>
        <w:pStyle w:val="a"/>
        <w:numPr>
          <w:ilvl w:val="0"/>
          <w:numId w:val="2"/>
        </w:numPr>
        <w:spacing w:beforeLines="100" w:before="240" w:afterLines="150" w:after="360" w:line="276" w:lineRule="auto"/>
        <w:jc w:val="center"/>
        <w:rPr>
          <w:rStyle w:val="ListLabel3"/>
          <w:color w:val="00518E"/>
          <w:sz w:val="22"/>
          <w:szCs w:val="22"/>
        </w:rPr>
      </w:pPr>
      <w:r w:rsidRPr="00776733">
        <w:rPr>
          <w:noProof/>
          <w:sz w:val="22"/>
        </w:rPr>
        <w:drawing>
          <wp:anchor distT="0" distB="0" distL="114300" distR="114300" simplePos="0" relativeHeight="252333056" behindDoc="0" locked="0" layoutInCell="1" allowOverlap="1" wp14:anchorId="6675FE3D" wp14:editId="1F73CA93">
            <wp:simplePos x="0" y="0"/>
            <wp:positionH relativeFrom="column">
              <wp:posOffset>1445205</wp:posOffset>
            </wp:positionH>
            <wp:positionV relativeFrom="paragraph">
              <wp:posOffset>-175702</wp:posOffset>
            </wp:positionV>
            <wp:extent cx="2705100" cy="1219200"/>
            <wp:effectExtent l="0" t="0" r="0" b="0"/>
            <wp:wrapTopAndBottom/>
            <wp:docPr id="1286" name="Picture 47" descr="Graphical user interface, text, application&#10;&#10;Description automatically generated">
              <a:extLst xmlns:a="http://schemas.openxmlformats.org/drawingml/2006/main">
                <a:ext uri="{FF2B5EF4-FFF2-40B4-BE49-F238E27FC236}">
                  <a16:creationId xmlns:a16="http://schemas.microsoft.com/office/drawing/2014/main" id="{0338B927-2B9C-9787-7263-161E182FDF0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 name="Picture 47" descr="Graphical user interface, text, application&#10;&#10;Description automatically generated">
                      <a:extLst>
                        <a:ext uri="{FF2B5EF4-FFF2-40B4-BE49-F238E27FC236}">
                          <a16:creationId xmlns:a16="http://schemas.microsoft.com/office/drawing/2014/main" id="{0338B927-2B9C-9787-7263-161E182FDF09}"/>
                        </a:ext>
                      </a:extLst>
                    </pic:cNvPr>
                    <pic:cNvPicPr>
                      <a:picLocks noChangeAspect="1"/>
                    </pic:cNvPicPr>
                  </pic:nvPicPr>
                  <pic:blipFill>
                    <a:blip r:embed="rId418">
                      <a:extLst>
                        <a:ext uri="{28A0092B-C50C-407E-A947-70E740481C1C}">
                          <a14:useLocalDpi xmlns:a14="http://schemas.microsoft.com/office/drawing/2010/main" val="0"/>
                        </a:ext>
                      </a:extLst>
                    </a:blip>
                    <a:stretch>
                      <a:fillRect/>
                    </a:stretch>
                  </pic:blipFill>
                  <pic:spPr>
                    <a:xfrm>
                      <a:off x="0" y="0"/>
                      <a:ext cx="2705100" cy="1219200"/>
                    </a:xfrm>
                    <a:prstGeom prst="rect">
                      <a:avLst/>
                    </a:prstGeom>
                  </pic:spPr>
                </pic:pic>
              </a:graphicData>
            </a:graphic>
          </wp:anchor>
        </w:drawing>
      </w:r>
      <w:r w:rsidR="008F66A9">
        <w:rPr>
          <w:color w:val="00518E"/>
          <w:sz w:val="22"/>
          <w:szCs w:val="22"/>
        </w:rPr>
        <w:t>Диалог</w:t>
      </w:r>
      <w:r w:rsidR="003F2D16">
        <w:rPr>
          <w:color w:val="00518E"/>
          <w:sz w:val="22"/>
          <w:szCs w:val="22"/>
        </w:rPr>
        <w:t xml:space="preserve"> по окончании подгонки</w:t>
      </w:r>
    </w:p>
    <w:p w14:paraId="48AE05E8" w14:textId="38FB54E0" w:rsidR="00861FC8" w:rsidRDefault="00861FC8" w:rsidP="004D6B1A">
      <w:pPr>
        <w:pStyle w:val="Heading2"/>
        <w:numPr>
          <w:ilvl w:val="1"/>
          <w:numId w:val="5"/>
        </w:numPr>
        <w:spacing w:beforeLines="100" w:afterLines="100" w:after="240" w:line="276" w:lineRule="auto"/>
        <w:rPr>
          <w:rFonts w:ascii="Times New Roman" w:hAnsi="Times New Roman" w:cs="Times New Roman"/>
          <w:i w:val="0"/>
          <w:color w:val="0070C0"/>
        </w:rPr>
      </w:pPr>
      <w:bookmarkStart w:id="213" w:name="_Toc137491795"/>
      <w:r>
        <w:rPr>
          <w:rFonts w:ascii="Times New Roman" w:hAnsi="Times New Roman" w:cs="Times New Roman"/>
          <w:i w:val="0"/>
          <w:color w:val="0070C0"/>
        </w:rPr>
        <w:t>Доверительный интервал</w:t>
      </w:r>
      <w:bookmarkEnd w:id="213"/>
    </w:p>
    <w:p w14:paraId="19F838D2" w14:textId="298D1237" w:rsidR="00625C98" w:rsidRPr="00AC59D9" w:rsidRDefault="005A27AA" w:rsidP="00861FC8">
      <w:pPr>
        <w:pStyle w:val="a"/>
        <w:spacing w:beforeLines="100" w:before="240" w:afterLines="150" w:after="360" w:line="276" w:lineRule="auto"/>
        <w:ind w:firstLine="0"/>
        <w:rPr>
          <w:sz w:val="22"/>
        </w:rPr>
      </w:pPr>
      <w:r>
        <w:rPr>
          <w:sz w:val="22"/>
          <w:lang w:val="en-US"/>
        </w:rPr>
        <w:t>Multifitting</w:t>
      </w:r>
      <w:r w:rsidRPr="005A27AA">
        <w:rPr>
          <w:sz w:val="22"/>
        </w:rPr>
        <w:t xml:space="preserve"> </w:t>
      </w:r>
      <w:r>
        <w:rPr>
          <w:sz w:val="22"/>
        </w:rPr>
        <w:t>позволяет оценить</w:t>
      </w:r>
      <w:r w:rsidR="00044F46">
        <w:rPr>
          <w:sz w:val="22"/>
        </w:rPr>
        <w:t xml:space="preserve"> </w:t>
      </w:r>
      <w:r w:rsidR="00625C98">
        <w:rPr>
          <w:sz w:val="22"/>
        </w:rPr>
        <w:t xml:space="preserve">доверительный интервал параметров структуры. </w:t>
      </w:r>
      <w:r w:rsidR="00D05ACA">
        <w:rPr>
          <w:sz w:val="22"/>
        </w:rPr>
        <w:t xml:space="preserve">Задача </w:t>
      </w:r>
      <w:r w:rsidR="00810CF2">
        <w:rPr>
          <w:sz w:val="22"/>
        </w:rPr>
        <w:t>звучит так</w:t>
      </w:r>
      <w:r w:rsidR="00BA42FA">
        <w:rPr>
          <w:sz w:val="22"/>
        </w:rPr>
        <w:t>:</w:t>
      </w:r>
      <w:r w:rsidR="00D05ACA">
        <w:rPr>
          <w:sz w:val="22"/>
        </w:rPr>
        <w:t xml:space="preserve"> получить предельные значения выбранного параметра, отклонения до которых ещё могут быть скомпенсированы изменениями всех остальных параметров. </w:t>
      </w:r>
      <w:r w:rsidR="00625C98">
        <w:rPr>
          <w:sz w:val="22"/>
        </w:rPr>
        <w:t xml:space="preserve">Делается это </w:t>
      </w:r>
      <w:r w:rsidR="00D05ACA">
        <w:rPr>
          <w:sz w:val="22"/>
        </w:rPr>
        <w:t>не полностью автоматически, финальное решение о доверительном интервале делает пользователь</w:t>
      </w:r>
      <w:r w:rsidR="00625C98">
        <w:rPr>
          <w:sz w:val="22"/>
        </w:rPr>
        <w:t>.</w:t>
      </w:r>
      <w:r w:rsidR="00AC59D9">
        <w:rPr>
          <w:sz w:val="22"/>
        </w:rPr>
        <w:t xml:space="preserve"> </w:t>
      </w:r>
      <w:r w:rsidR="00AC59D9">
        <w:rPr>
          <w:sz w:val="22"/>
          <w:lang w:val="en-US"/>
        </w:rPr>
        <w:t>Multifitting</w:t>
      </w:r>
      <w:r w:rsidR="00AC59D9">
        <w:rPr>
          <w:sz w:val="22"/>
        </w:rPr>
        <w:t xml:space="preserve"> только предоставляет информацию о том, насколько отклонение параметра ухудшит совпадение расчётной и целевой кривых.</w:t>
      </w:r>
    </w:p>
    <w:p w14:paraId="6BA7E7B2" w14:textId="4A5C8A30" w:rsidR="00BC5330" w:rsidRPr="0085384C" w:rsidRDefault="00AC59D9" w:rsidP="007347E5">
      <w:pPr>
        <w:pStyle w:val="a"/>
        <w:spacing w:beforeLines="100" w:before="240" w:afterLines="150" w:after="360" w:line="276" w:lineRule="auto"/>
        <w:ind w:firstLine="0"/>
        <w:rPr>
          <w:sz w:val="22"/>
        </w:rPr>
      </w:pPr>
      <w:r>
        <w:rPr>
          <w:sz w:val="22"/>
        </w:rPr>
        <w:t xml:space="preserve">Алгоритм следующий. </w:t>
      </w:r>
      <w:r w:rsidR="00293FE1">
        <w:rPr>
          <w:sz w:val="22"/>
        </w:rPr>
        <w:t xml:space="preserve">В главной таблице </w:t>
      </w:r>
      <w:r w:rsidR="00293FE1" w:rsidRPr="00F94552">
        <w:rPr>
          <w:sz w:val="22"/>
        </w:rPr>
        <w:t xml:space="preserve">для нужного параметра </w:t>
      </w:r>
      <w:r w:rsidR="00F94552" w:rsidRPr="00F94552">
        <w:rPr>
          <w:sz w:val="22"/>
        </w:rPr>
        <w:t>следует</w:t>
      </w:r>
      <w:r w:rsidR="00293FE1">
        <w:rPr>
          <w:sz w:val="22"/>
        </w:rPr>
        <w:t xml:space="preserve"> </w:t>
      </w:r>
      <w:r w:rsidR="00E231D7">
        <w:rPr>
          <w:sz w:val="22"/>
        </w:rPr>
        <w:t xml:space="preserve">через </w:t>
      </w:r>
      <w:hyperlink w:anchor="ДЛЯ_ССЫЛКИ_галочка_fit" w:history="1">
        <w:r w:rsidR="00E231D7" w:rsidRPr="00601854">
          <w:rPr>
            <w:rStyle w:val="Hyperlink"/>
            <w:sz w:val="22"/>
            <w:szCs w:val="22"/>
          </w:rPr>
          <w:t>контекстное меню</w:t>
        </w:r>
      </w:hyperlink>
      <w:r w:rsidR="00E231D7">
        <w:rPr>
          <w:sz w:val="22"/>
          <w:szCs w:val="22"/>
        </w:rPr>
        <w:t xml:space="preserve"> </w:t>
      </w:r>
      <w:r w:rsidR="00293FE1">
        <w:rPr>
          <w:sz w:val="22"/>
        </w:rPr>
        <w:t xml:space="preserve">вызвать </w:t>
      </w:r>
      <w:r w:rsidR="00E231D7">
        <w:rPr>
          <w:sz w:val="22"/>
        </w:rPr>
        <w:t>окно</w:t>
      </w:r>
      <w:r w:rsidR="00E231D7" w:rsidRPr="00E231D7">
        <w:rPr>
          <w:sz w:val="22"/>
        </w:rPr>
        <w:t xml:space="preserve"> </w:t>
      </w:r>
      <w:r w:rsidR="00E231D7">
        <w:rPr>
          <w:sz w:val="22"/>
        </w:rPr>
        <w:t>«</w:t>
      </w:r>
      <w:hyperlink w:anchor="_Coupling_editor" w:history="1">
        <w:r w:rsidR="00E231D7" w:rsidRPr="000D72F6">
          <w:rPr>
            <w:rStyle w:val="Hyperlink"/>
            <w:rFonts w:ascii="Arial" w:hAnsi="Arial" w:cs="Arial"/>
            <w:sz w:val="22"/>
            <w:lang w:val="en-US"/>
          </w:rPr>
          <w:t>Coupling</w:t>
        </w:r>
        <w:r w:rsidR="00E231D7" w:rsidRPr="000D72F6">
          <w:rPr>
            <w:rStyle w:val="Hyperlink"/>
            <w:rFonts w:ascii="Arial" w:hAnsi="Arial" w:cs="Arial"/>
            <w:sz w:val="22"/>
          </w:rPr>
          <w:t xml:space="preserve"> </w:t>
        </w:r>
        <w:r w:rsidR="00E231D7" w:rsidRPr="000D72F6">
          <w:rPr>
            <w:rStyle w:val="Hyperlink"/>
            <w:rFonts w:ascii="Arial" w:hAnsi="Arial" w:cs="Arial"/>
            <w:sz w:val="22"/>
            <w:lang w:val="en-US"/>
          </w:rPr>
          <w:t>editor</w:t>
        </w:r>
      </w:hyperlink>
      <w:r w:rsidR="00E231D7">
        <w:rPr>
          <w:sz w:val="22"/>
        </w:rPr>
        <w:t xml:space="preserve">». В этом окне </w:t>
      </w:r>
      <w:r w:rsidR="0085384C">
        <w:rPr>
          <w:sz w:val="22"/>
        </w:rPr>
        <w:t xml:space="preserve">нужно включить </w:t>
      </w:r>
      <w:r w:rsidR="00E231D7">
        <w:rPr>
          <w:sz w:val="22"/>
        </w:rPr>
        <w:t>верхний блок</w:t>
      </w:r>
      <w:r w:rsidR="006D1C26">
        <w:rPr>
          <w:sz w:val="22"/>
        </w:rPr>
        <w:t xml:space="preserve"> </w:t>
      </w:r>
      <w:r w:rsidR="006D1C26">
        <w:rPr>
          <w:sz w:val="22"/>
          <w:szCs w:val="22"/>
        </w:rPr>
        <w:t>«</w:t>
      </w:r>
      <w:r w:rsidR="006D1C26" w:rsidRPr="00003E41">
        <w:rPr>
          <w:rFonts w:ascii="Arial" w:hAnsi="Arial" w:cs="Arial"/>
          <w:color w:val="C00000"/>
          <w:sz w:val="22"/>
          <w:szCs w:val="22"/>
          <w:lang w:val="en-US"/>
        </w:rPr>
        <w:t>Calculate</w:t>
      </w:r>
      <w:r w:rsidR="006D1C26" w:rsidRPr="00003E41">
        <w:rPr>
          <w:rFonts w:ascii="Arial" w:hAnsi="Arial" w:cs="Arial"/>
          <w:color w:val="C00000"/>
          <w:sz w:val="22"/>
          <w:szCs w:val="22"/>
        </w:rPr>
        <w:t xml:space="preserve"> </w:t>
      </w:r>
      <w:r w:rsidR="006D1C26" w:rsidRPr="00003E41">
        <w:rPr>
          <w:rFonts w:ascii="Arial" w:hAnsi="Arial" w:cs="Arial"/>
          <w:color w:val="C00000"/>
          <w:sz w:val="22"/>
          <w:szCs w:val="22"/>
          <w:lang w:val="en-US"/>
        </w:rPr>
        <w:t>confidence</w:t>
      </w:r>
      <w:r w:rsidR="006D1C26" w:rsidRPr="00003E41">
        <w:rPr>
          <w:rFonts w:ascii="Arial" w:hAnsi="Arial" w:cs="Arial"/>
          <w:color w:val="C00000"/>
          <w:sz w:val="22"/>
          <w:szCs w:val="22"/>
        </w:rPr>
        <w:t xml:space="preserve"> </w:t>
      </w:r>
      <w:r w:rsidR="006D1C26" w:rsidRPr="00003E41">
        <w:rPr>
          <w:rFonts w:ascii="Arial" w:hAnsi="Arial" w:cs="Arial"/>
          <w:color w:val="C00000"/>
          <w:sz w:val="22"/>
          <w:szCs w:val="22"/>
          <w:lang w:val="en-US"/>
        </w:rPr>
        <w:t>interval</w:t>
      </w:r>
      <w:r w:rsidR="006D1C26">
        <w:rPr>
          <w:sz w:val="22"/>
          <w:szCs w:val="22"/>
        </w:rPr>
        <w:t>»</w:t>
      </w:r>
      <w:r w:rsidR="00DA2E76">
        <w:rPr>
          <w:sz w:val="22"/>
          <w:szCs w:val="22"/>
        </w:rPr>
        <w:t>.</w:t>
      </w:r>
      <w:r w:rsidR="00DA2E76" w:rsidRPr="00DA2E76">
        <w:rPr>
          <w:sz w:val="22"/>
          <w:szCs w:val="22"/>
        </w:rPr>
        <w:t xml:space="preserve"> </w:t>
      </w:r>
      <w:r w:rsidR="00DA2E76">
        <w:rPr>
          <w:sz w:val="22"/>
          <w:szCs w:val="22"/>
        </w:rPr>
        <w:t xml:space="preserve">Если параметр зависимый, то включить </w:t>
      </w:r>
      <w:r w:rsidR="0089687A">
        <w:rPr>
          <w:sz w:val="22"/>
          <w:szCs w:val="22"/>
        </w:rPr>
        <w:t>блок</w:t>
      </w:r>
      <w:r w:rsidR="00DA2E76">
        <w:rPr>
          <w:sz w:val="22"/>
          <w:szCs w:val="22"/>
        </w:rPr>
        <w:t xml:space="preserve"> нельзя</w:t>
      </w:r>
      <w:r w:rsidR="00B46D3B">
        <w:rPr>
          <w:sz w:val="22"/>
          <w:szCs w:val="22"/>
        </w:rPr>
        <w:t>.</w:t>
      </w:r>
    </w:p>
    <w:p w14:paraId="3828E290" w14:textId="6412DE24" w:rsidR="00A158E4" w:rsidRPr="00B30475" w:rsidRDefault="00DA2E76" w:rsidP="003855FD">
      <w:pPr>
        <w:pStyle w:val="a"/>
        <w:numPr>
          <w:ilvl w:val="0"/>
          <w:numId w:val="2"/>
        </w:numPr>
        <w:spacing w:beforeLines="100" w:before="240" w:afterLines="150" w:after="360" w:line="276" w:lineRule="auto"/>
        <w:jc w:val="center"/>
        <w:rPr>
          <w:rStyle w:val="ListLabel3"/>
          <w:color w:val="00518E"/>
          <w:sz w:val="22"/>
          <w:szCs w:val="22"/>
        </w:rPr>
      </w:pPr>
      <w:r w:rsidRPr="0085384C">
        <w:rPr>
          <w:noProof/>
          <w:sz w:val="22"/>
        </w:rPr>
        <mc:AlternateContent>
          <mc:Choice Requires="wpg">
            <w:drawing>
              <wp:anchor distT="0" distB="0" distL="114300" distR="114300" simplePos="0" relativeHeight="252342272" behindDoc="0" locked="0" layoutInCell="1" allowOverlap="1" wp14:anchorId="50B374F8" wp14:editId="3FB6CED4">
                <wp:simplePos x="0" y="0"/>
                <wp:positionH relativeFrom="column">
                  <wp:posOffset>594415</wp:posOffset>
                </wp:positionH>
                <wp:positionV relativeFrom="paragraph">
                  <wp:posOffset>-150357</wp:posOffset>
                </wp:positionV>
                <wp:extent cx="4352925" cy="1905000"/>
                <wp:effectExtent l="0" t="0" r="9525" b="0"/>
                <wp:wrapTopAndBottom/>
                <wp:docPr id="1307" name="Group 5"/>
                <wp:cNvGraphicFramePr/>
                <a:graphic xmlns:a="http://schemas.openxmlformats.org/drawingml/2006/main">
                  <a:graphicData uri="http://schemas.microsoft.com/office/word/2010/wordprocessingGroup">
                    <wpg:wgp>
                      <wpg:cNvGrpSpPr/>
                      <wpg:grpSpPr>
                        <a:xfrm>
                          <a:off x="0" y="0"/>
                          <a:ext cx="4352925" cy="1905000"/>
                          <a:chOff x="0" y="0"/>
                          <a:chExt cx="4352925" cy="1905000"/>
                        </a:xfrm>
                      </wpg:grpSpPr>
                      <pic:pic xmlns:pic="http://schemas.openxmlformats.org/drawingml/2006/picture">
                        <pic:nvPicPr>
                          <pic:cNvPr id="1308" name="Picture 1308"/>
                          <pic:cNvPicPr>
                            <a:picLocks noChangeAspect="1"/>
                          </pic:cNvPicPr>
                        </pic:nvPicPr>
                        <pic:blipFill>
                          <a:blip r:embed="rId419"/>
                          <a:stretch>
                            <a:fillRect/>
                          </a:stretch>
                        </pic:blipFill>
                        <pic:spPr>
                          <a:xfrm>
                            <a:off x="0" y="0"/>
                            <a:ext cx="4352925" cy="1905000"/>
                          </a:xfrm>
                          <a:prstGeom prst="rect">
                            <a:avLst/>
                          </a:prstGeom>
                        </pic:spPr>
                      </pic:pic>
                      <wps:wsp>
                        <wps:cNvPr id="1309" name="Rectangle: Rounded Corners 1309"/>
                        <wps:cNvSpPr/>
                        <wps:spPr>
                          <a:xfrm>
                            <a:off x="19858" y="301206"/>
                            <a:ext cx="4304581" cy="465826"/>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791F652F" id="Group 5" o:spid="_x0000_s1026" style="position:absolute;margin-left:46.8pt;margin-top:-11.85pt;width:342.75pt;height:150pt;z-index:252342272" coordsize="43529,190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2feBKwMAANYHAAAOAAAAZHJzL2Uyb0RvYy54bWykVVtu2zAQ/C/QOxD6&#10;TyQrdhALsYPCqYMCRWsk7QFoirKIUCRB0q/bd5eU5DjOo00/LIviPmaHs8vrm10jyYZbJ7SaJIPz&#10;LCFcMV0KtZokv3/Nz64S4jxVJZVa8Umy5y65mX7+dL01Bc91rWXJLYEgyhVbM0lq702Rpo7VvKHu&#10;XBuuYLPStqEelnaVlpZuIXoj0zzLLtOttqWxmnHn4Ott3EymIX5VceZ/VpXjnshJAth8eNrwXOIz&#10;nV7TYmWpqQVrYdAPoGioUJC0D3VLPSVrK05CNYJZ7XTlz5luUl1VgvFQA1QzyJ5Vc2f12oRaVsV2&#10;ZXqagNpnPH04LPuxubPmwSwsMLE1K+AirLCWXWUb/AeUZBco2/eU8Z0nDD4OL0b5OB8lhMHeYJyN&#10;sqwlldXA/Ikfq7++45l2idMjOEawAn4tB/B2wsH7WgEvv7Y8aYM0fxWjofZxbc7guAz1Yimk8Psg&#10;PTgYBKU2C8EWNi6AzoUlogQuLjKQvqINiB4MMC8J34BndEPL6Eexru+aPTqi9KymasW/OAPKhSCo&#10;z/TYPCyPki6lMHMhJZ4VvrflgcqfqeQFhqICbzVbN1z52FKWS6hUK1cL4xJiC94sOZRkv5UBEC2c&#10;t9yzGhNWkPgewCLQJxsB5QEYluBAZP8rq14cQJp1/o7rhuALgAMMcCK0oJvvrkXTmbQcRgABGeBB&#10;ucPMcR1dsDoh7J/a6qGmhgMEDHukg3GnA+QJjlfygtzrtSp5SWbaKpieKI0xHnbr/NA1pHuNtsH4&#10;agQCg667yAZ5dhkn2aEts+HoahDbcng5usqDwRv0IR7E9zqHtFAaZQYoaSEV2U6SfDSEdse101KU&#10;nQidXS1n0pINhak7n8NICDMB9XEwg5VUcDJYcTyZ8Ob3kscE97yCToIZk8cMeCXwPixlDAQ7iFs1&#10;LXnMhvOnT9Z5BGlKBQExclRsG7sN0FnGIF3sqOnWHl15uFF6YG3pbzn3HiGzVr53boTS9qXKJFTV&#10;Zo72HUmRGmRpqcs9zBnr5UzHi40qVmvoeOZtcEYr0HZwDZdH4KC96PB2eroOVofrePoHAAD//wMA&#10;UEsDBAoAAAAAAAAAIQA6wKWFMy8AADMvAAAUAAAAZHJzL21lZGlhL2ltYWdlMS5wbmeJUE5HDQoa&#10;CgAAAA1JSERSAAAByQAAAMgIAgAAAAx2jTcAAAABc1JHQgCuzhzpAAAu7UlEQVR4Xu19DXAV15Vm&#10;S2AjCS0S/gHsxAaEQEEjNht2oxhEQowtESFqseyVkppKYiWxQWxVpGfZrg3xrBMnnigz2LLEVA0C&#10;nFhMUrsOsg1M9NAa4b8JIIeqZScxEZYREmQ8DvgPCfNvkPa7fbv79evu9173e939uvudrlfQ6r73&#10;3HO+e/vr0+d235M1OjoqCMLExMT4+PilS5fOnDlz4cKF8+fPX716Fcc1G4rpD7pzBOq505C9raQR&#10;MXsNIWnBQyArK8uPRsVX21GjDIVff/31ubm5U6dOLSwszMnJyc7ORjG2gVtBW6CADz744NSpU7fM&#10;uDUvLz9/av71108xg7u6c9LGu2YUtVLGJUNk7FxqDndQKyDYUFZ35bqtgA02WBMReAOtwZEZpa9c&#10;uXzh/LkLF86d/st7s2bNnDFjhsStH3/8MYj15MmTwnjW7Nvm5ubkmhkf0lUTq6jp26GZtrzQQQ7q&#10;6S4BOWiIYT+5a13Ah4oXzCMdYiNw6dLFd/88Mn7t06KiIua9fvTRR/BYQbsL5/+Vuha/CCOXhtsX&#10;pZEFojZpVMTZplU05GxDLmMY90brtKXuU0HwLHIfQ1+3eGzwT1PzcmbOnJl98eLFU6dOz7mtiJGW&#10;6pc1IeAXOeIFc0V9mGJpUgbt8p8jG0dbc0tzpCUnrdArHJdsnALTGdzMSHVwhJhpnsqkG4HbZhed&#10;Pv0+eDUbk1ezZtySOyU33SpZaV+kV8OfFSnJl3WQEdyiV/5Q4qAh+oegGHi7pEPyvZ1MTWdvw8lo&#10;RHVcQiAnJ3fGrFvBq9l4KyA/L9+lZm1sJtrLVvxr17xaPbPbZpzswGqasE1+tCCXGFbTXw4Z4z2x&#10;LsHrPcMzWaOpU/OZ34rXrab6kVvjdJ0cN3CHmxRFbPa/dAEZm+WnhWGVRlUBEO5B00YIBAaBvKn5&#10;8Fmz8R7rFHOvW/nMcp1j64IH4RRHqDxZR3vBBYhi6Z/Gph2FlAsPtnUuAOivJvAC65UrV7L9pXRK&#10;2vKpsBiBWrto0S45BpaKoVgH5ctNukcEumkuF6xLaQilVlk99lKTRLW9jgBebM1O4sOhOPSkviwT&#10;FkvPUIsRqOW0a8vmYCxCplcXoHOJYaODA+7cPGzp5RSF2DXYUlSDqjuHgOS3JsGDuYVT+O/gmwc0&#10;+iVxWcZX4MSJkTyjhmLhMiKW735xh6YADrZ1PB0TzWh6nVow5WD/gWfan8YvlQ6Ig0Z+wZQXRCX7&#10;+w9gX9MKTuGg+gdN+g8euKd2tTR3Jz9vPtTSVIuDRtt/mGbq+7pYBrpA4qxpXfg1E6gnE2xM5cLx&#10;e13mtybRx3/1hYUD//r2xdHL+L35+zeBAjgrHm0lwgkcHavIf71v9eraVUVzi6z6g088+SO1TD3V&#10;GrQo0ytY7MknfrZ0SUUixc2eV5TnFcCGIM2776rkfy5ZUvHTJ36mIfH/dl/9ubHL+KEA33ko9HBU&#10;ezIltbdt2rmzx6wqyZZLYpxYa8qIYR1v1JqKVJoQMIUAiwmYKigWgn/a/HCTUn7unLl8v6U5+oI3&#10;L9FcyX9+sedP/++ouizcUhCu3tVVlwEXzyuap/apf/2//unB761L3KZIr7/serb2nnuduLC52s+0&#10;beKkqWz33HPvc13PJlZPXyI6UJCMBNN1nABE27hRlMCNdk2DYGPBoNplI0T+FWWWW+Go/nxja8fT&#10;m7ipoC2wm2I2PNbHfvRD/OB+cuLDEezDVcS+QnDqfQjkIQWU4U4r/lVzdxxMQes/eHQDr6supnn6&#10;/uZff/s33b/hBbgOs2+frZRfc99qhAjwK/vCQk1bIyMjODJ39lz1h1JwKhEl4D/YiKYX/adIRezj&#10;IGphh5fhuuHfUEsTDq65N+qZXX9R8XsVF5Jw424vfrz8M888jR+vheAA4gD4tUeHMnAEtRBd+Y+f&#10;X4hTvAxiEbyWckSJLShyeNQCdXmVDqMICapPmzZF+aGVhCYkKJAxcVjNSCC2TXXkeKZ+Ym4F34HF&#10;enbugf+oqI39r37lThzncQC4rn/7xM/wQ4iAc8Tr//Ia9uvuqze0FMT64795gocUUAb/ohj+Vbg7&#10;IT5L76hA+f0H93M2V5dXGLb+vvptv9jC/wTJ/o9HNyjFYNScOUUXRi/j992GB8Czagl/OfUebh5R&#10;OkwwGy+MXcav65e/6tj0DDeNN42w7F0rKmE4CHTL5mfPj13G7yc/lSIS0OGfd+3Z/ZL2mV1/FRUV&#10;zTv1l/cS2r7vlb6KimVwexFG2LTpmUj5CQGh2OVfufPc2cv4qQMI4NPnnvsVnGWm88gw/v3k7GUc&#10;+fu/b8U+2PPkn0/iCH7Ll9+JP/GbM7eIH0FoAhR8YmSY/xkKPazXHAfPnr2M3wMPrHv55VfnyM80&#10;CW1JzLCqEkHlHbVPEPcL4VThpPpuIpCAW+Hubf3FlrXfW6dEANg4EF/Of7jp4UtnLoNDwVP6QQ+/&#10;MpYZnI9i0a4in7cS/3LiXNz88PdjtQW6B/ujxVde7au4o0KRhj9D33+I1wJp9r3Sp5EA5tXLzCuY&#10;gl/Dd7/FT4GUd+16CTs7un9TX/d17ID1Kr+2gvutwyPD4FwcRCBCQc9QTyW4MdeoUX0VRGnBdzh+&#10;x5fuGDnBiFLZoACj1Oj3YeGBPv74E7wKtrlzi0CF2Pkv//mLx4ePY+fAgf3PPruFu6X/8/Ef4k+c&#10;whHF80U4mEluiUSEDPvlxRd33H77bBS2cwRHk01Q6RWIBdg0O8eDf2Ql4FbuHi5buoy5qO1PS6u3&#10;qMz77Qs9IN+oT055+I8zoy4UqNyi1dFSLi+yOowaPpUcDao8pAD11A61pkztmnt/0fXszt0vfa/h&#10;AakVo75BcFZz+EQ0Z+Esogd/+te34edu/8Wv+JXQEnoYYVnsgKmVWS/utPKf1akwDVGmOopkVhoe&#10;Pg66jC8NPix3S/GDewvHEzuoArblMQH8CWdZHWrQcAHiAL/+9T9x1nZ0CzAHBdg0R4eEN4VHuFVh&#10;Q/1O/b31cFFhQJM4lwU38Gn5TSY4tpyYbrvtNjxX6o2cO7uo/803Qb4IYjL3cEKMY8LXwxUrv2qK&#10;FiEkYahR8WRRkrMqDybE2eAw4ukegWD1hBtG8N0rKjv+4RnO73Bs8USvFnLLrFu5Q6fZuPuJOTF2&#10;XFQeFZtbmuDAchcbHmUqL2yBBG+55dZUBopWAZFe//iHo3ii14Rf1a2ANH/yk6h3KvhZECU4V+Fl&#10;eL57X371jTdeU+qqH2bXrFnl1LsKmTS7ZYhtKkOC6qYLAcatioMZX4mHmx/eJD6Dg2JAoznTp+C3&#10;onrFwGE2if/FxV/c+sstOKKhyIe+/9BjP/4hjtfcu6pSfuUIVb79vW9xCTteYm7R3XdWLvzC5zh3&#10;J9hAxLPnguvNBA0gCtEJxDQ0MhFMgJPIPd83/uU1bpeyGU4r4dGez32pwwVfr/s6wqnwjjnbwoP+&#10;mx/9kMcE1DNdiUxi5zluaFrx6M3U0pTZ9VIPXjbg01wRlp8Q2PHnnv3857Wzdrw6SPOuuyp5TIBP&#10;cMFX5fvf+c634MbiCP+zauWKZ575B1RBAFfNAvfWrkYYV5nLUqbIkjAhZhVdJFL96BMYj0/T+4Gx&#10;y86R4BNZWb29vXfescIn2sZTM5nXdGPLgzOLaznh62Vw2zFLZjAFJ14TluYlOBVq32AVNbQkJ0FX&#10;yhdrKjJBnb///ZuGj/+piDU1CGOTjeNNm9LP/kJBtct+pLwksX//q4nfE3BTYfhu3Jnlv9LFxn6W&#10;oUoGMY0UVAerwgPt131yphH5dxtb4boatCM+xpp3rDDrheYMiRXC7XReVNNcSYsFsX7pS3cY94K9&#10;2urbkONI+jNJm5PCMHGjalDtcgO7tLYR8VtjdaH6tul0Nztyi86y1e+TvUh4rHd/bQUCBebfG2Me&#10;qE0I2gCUHQ5snKFrg4YmL4xoSN1r16R6dhQLpFF2AONdGZLfqp6RMHQHUokAWrJe4+gZ/mlJIH+i&#10;jnJpU3as+LWMNyjwzoAlYmUeaKK3ykxaZwNFy9dr/N43qU86vUjdS1rqYZO0/p6qaEN3e8qezFDG&#10;WzEBM5inygX8aV1+P8xMi7HuN8nVVVJ+pXjBpIqDeNdRvwmboj7eoVe1JrYblWSnp1wtMIakjIRv&#10;BPiPWzm0tvgm3ItMetSmUpeTWupubEo6KKNUeRkuBTQMh3zS2Np4AXlBB1vMCYwhtqDhfSHmuVVx&#10;cuLvxDLZfK04JY2F60MHFnBXubHJObOpspt9DGvDtSc+X6dqUTT6Nmhlpjt178BqvFeX1DCjagpl&#10;gmFFCgD4qWosbtUTnEmrYjFj/OrqWnFKmo3pp8IOqTBs8oFpVY4vk0A75SeaxdiCmu4xggPKW7CT&#10;ihICKgQ4tybNpO5jGdc/0XlMsSbHEuqteaMrYXlNgSTJXfXmltUWlfJJNq1uz7/eKx/LMTb3KD7p&#10;zjNRMRhWmDDU90WSyeniAaMNvWMLelkloBSdWQuayXc6qxoaknsqfjQXaOOVbKOoBHjGfgpyTwdr&#10;XU6lg4aAtbWxPW+9BZdWIQ6NYxvfRpNf2eqFJEOUsg9rC+zJcIrqJS1bdOBMnYwmqTSvGxRuK5CK&#10;8oF2wB0Axlsis/bs2bN06VJvKUXaEAKEACHgZwQOHjxo/j0BPxtKuhMChAAh4C4CPo23ugsStUYI&#10;EAKEgBUEAhZvtWI6lSUECAFCwEkEssLhcEWFhSQcP/8/725+/dTYxat6rQpyJ//1l25urZ3tpMIk&#10;mxAgBAgBryNw4MABa/HWH7x04ue97xoSK2zF8c2v/wXk63W7ST9CgBAgBBxGwBq3/u9DHybUB/Sa&#10;sEzMAsObq6o2R2XXMyxqsljyesSo2RcqFLeQJnVhuvRJ3UD/ap667SSBEHASAWvcGstjVWs4dvFa&#10;TIVlbjLiJ5usdJAs+kJ1A62HR0cPtw5sNHEDSNGgOIY4aGOKSlN1QoAQkBCwxq1xYLt/2WfigwpC&#10;KKwTukelrVsIa/NWe7xThocGhNJi5F0sWr9373qDFNv26u9OK/bqTNIIAUJARsAebu16YFGirE7D&#10;L+8UWg+3K/lUK9vZPiNcadPEAiIubuhXqkBBtMumqz68uXHDoUMbFhcWMnGR0/pAg0o+OD5SUnzc&#10;F1vZLAUAeASgL7R4wyGhqw7afuWby7k8pRY7JW6aFg3kiKJkm5nkWEpySw0kxLUxUj7UxyQr0Qs0&#10;Gt2aiBBthAAh4BACWT09PcuWLVOkf/jhh/v27Tt16pS+vVAoVNj8Jj9+z+IZuw6/z/dBrK+9/dH2&#10;/e8pVUY7dMmUcJ0vHnx0NMKtWvm49sM1o01DVY1C596VL6tLoy47KLqKfL9TaFSOcEG8OsRHCiuH&#10;5FoRZ1OjDUoyj5rXZmpCjcUbSsUjTPLGksOoq0iWdoo3ybXkRnGEK6HSUysn2rSI3jolFUvjaKKv&#10;DmSU8ipU1AUl5KMAl9zw9vZ2h8YZiSUEAozArFmzqqqqbrjhBsXG/fv3T9YYDGItKCj4xje+ER+I&#10;wrzrnnug7DvPHtETa8yK5SXz9OcYmclOX3mJ5EiJPm6n4uLGUUVbvTLyqM4e4bu6Crvk2g3H8TTP&#10;/9DIR8lyqbmilbXlG8J9TSVCeWsTV2BeSbmhAqpa0nmDFnVy9E3HUlJpNI4m8VsUhMqahrpwX3tl&#10;ZV94oLVJ5E1DwOW2cPsM8AVAphECDiGAN1nBnPX19Wr52pgAPNbq6uqEGnTt//c33j4z8tRXNB5r&#10;zIpFxaWHdr6seQhl1/nOWswOYTvcakxhCYg1bvVyNvMkb7Fd5oTWmi+QRItJVFHrE796ZVPrAOLa&#10;oNbalbixpAi4eRyoJCGQSQjU1NS8917kwZ2bnny8FfT6hccPqkMBccHEVS5sWBx5eakvJO6Xi9e8&#10;6EpKIUv8Ae9R2LBJPdV1aBBep7ZYrOq8MGPzaCGKfhr5qpJMjYYaMx6zKF+6W0jKx2nRRNPWhmJC&#10;GyVxMHUgHJKolR0zBNxa21SaECAEEiNgjVvx5ZVa5OgFw6+zJhk2i3lvvLzE5oLErU6oqSxa/2gp&#10;m3fC1jhYqvJbi9Z3RoqGjkf+iipmWB0HG9iMU9Xmee3q9qJmbqLl91UqJVms0qyDW9neLWkvaxWR&#10;w0wyniuK2XTsKjo4TdmoItcu4VEeUI0JeOKBQiUIAULAEgLauSzMZsQJuuGbK3yXFb+B9ctntd47&#10;x5ISVJgQIAQIAV8joGFOzGVZ81t/8LXPrl9+i8Z7VRDBcRQgYvX1ECHlCQFCwBYErPmttjRJQggB&#10;QoAQCBgCqfqtAYODzCEECAFCwCEEaG1sh4AlsYQAIZC5CNDa2Jnb92Q5IUAIOIqAtbksR1UJqvDc&#10;3Nzx8fGrHtguXbqUne3RHieUfDf+09VlXh7G6k7M+u1vf/vlL39ZOaR/BwvOLagB/9rY91lZWWcv&#10;j0/Pu85GmZ4VBfTy8/MnT9Z+Xuy+wufPnz937hwuCfebTtgioZQQIq8VSFeXeXMYa5jzd7/7XeJ4&#10;67Vr17AGwY22bhA4MW4nWXtt2Kn1wRAEseJ2kvYNath7j7QRdkLJRjDdEZWuLvPyMFaQT2e8dULI&#10;FG51Z6BTK64iIK0MSes0uoq6hcY80EEejb5ZAJGKEgKuI9C3iS1BOXq4dmfUsheu60ENxkDACx1E&#10;3ErDkxCwjICy8GSp0cKZlsVRBbsR8EIHEbfqejVWwkG7u5/k+RcBrLhTshErDAlNzif3iYmSLWnT&#10;bBHivY70Qgclwa296yo6hiQ0e9dJEzTretOIb5zxYXnoyAkHR+PkSEjVVIaahGF8APVnkzuSSGHL&#10;KCUSmOJ52Up5oHkDJbVRbI3zhgZBtyRxioa7X92WtGxDHRXyRG2EGxRb9GeTO2IJHA90kDVuFTFZ&#10;tVU2snfdKmEPJsQmjrUfWZVGdrVlfHCjlISDljrSSmHwxJPC2qVilfgA6s8md8SKdh4oC4CkYTVx&#10;oLnYmyixK7e2qanWVXKNzqyWMG1aKCTnotOkfI+SI91WI8ekFPGx0rgZDpBjA2UiD0xM7CkL3a94&#10;XlJZ/dnkjlgZm2npII2C1ri1uPkAeJTzAphh19a194g5Copr6pceeUd2Zq1gYKJsVZVulEQ6PpI6&#10;MGHaPhOjRZtwUExHKDchLTyrtChpxXP+yeUS2IOb05Olxw48WmoCQD28yR1JDHGMBI6aSzKxHFtK&#10;9O460n5siyr1RfxhlhwmKQ5d8cpdWcTWWHfRc20U58+wdZdi9Xe2EHC5mHVi7/rjIZbljefvqN3Z&#10;KCaZPDRQ0slLYz1jVVcyTlbL4Z0G90QqLGYzwoWgExind6u3yB02v1Rmh0hx/dnkjlgYXunpIC23&#10;2vPCY/GCsoMDxywYb6WodpQwBuSjgy1+rWaAQxsGa+TxtBEjTDX+Vr5sNKQ0arDFrfl4He2qmCJJ&#10;w1rZRi1yrdjARVpEcYe1GG8Dsd4vbOe+mHaLD6D+bHJHYmgXfZXGwNZKj6VQFqx3MDQ/RqQprShF&#10;jJKuXJ4gwz1yLWVphtlw5zmSVfqw1HDSqvPIPsdzUsgJJljSNGFgSBmayI4RU87mqrqB1k6k3TQS&#10;aKZTh8I7hPoaowHOauvPJnckoSZp6iC1Xul8vzUhPpECmlHyBksdyBMFstSBXcgHJW9x0vbFGVKx&#10;VFGkiWkHtS1yrTAfqewkMAnj6KBEG/NDbK9i91kLKLhS1NBSV1pWNbJWer5Mc6QpptkshY+Yp72w&#10;kDGZa+TaztyGmrDhM5KFrGuVMeRwh1ZOhmxBoAJU77r5O+q3G/oOKKM/m9yRxMMxXR2k0cxaTCCm&#10;WUPvHFlaOj+x1WksEWtIuaYSC6hIG+IqS9uPHVgzTWk8PoD6s8kdcc1WWxrSR5o8gZKYqldJcnm4&#10;1TXPNcSeizCM8Wwl+6Fm0qb1hbsU7wT9Mrw5Ss6/SV3FmVXyh81kftN2MZtHQLgrBrPqzyZ3xMzA&#10;SlsH2cit1fes3bpLfD+AuWRlC2I9CpjBw1QZPkqWR5IMmkodyMefZkixRyQWJzX1YU1yyQoTm2QE&#10;IJsu5NOC+rPJHUmsByuhu0pNYWtOtpVSzMYn+WyINKq8hBIbNTzWKtvkZlhAyi2H3Mh4bhezn8VJ&#10;DSd51iwzneKMMqWLipETVJw7EOXcxg3Bu/aH5LgCwg5mMr+pepUN2mhijQxj9KPhWX35REdMDqM0&#10;dlC0htb8VoYSf57NYgRQvWWPsIqFxuaHyvaopx9MomCymHaUWEkdqIy/l/OjhhS7No4PHlLf0ONo&#10;Y6VFk0aJxeIDqD+b3JHEGhldpVbSMiZuwXyJ6i3H6neIAVc8YIqTWl5BidugfSnFxpdUEoAkPsuz&#10;TX5uZ06s9Kc8FxU5HXmo1yTX5JVUFZm4yEHp5UO9wNjasZugEImSa17D0p9N7ojZIZS+DtJomLV7&#10;9+7ly5crR/XrYGFtPKzTYtYw0+WG//39G/OnmCleVbW5UxlNZiqYLINvBMI1Dr7FKqsBALE2DbjC&#10;pF7OFcPibGfOnMnLy3OuiaQlE0pJQ2dQEY9kmGF14qpRNZauLvPmMNYw5xtvvGHNb7Wz+9MtC9M2&#10;DTVR063p1ojaJwRsQsA9Z9omhYMoJjG33vTYEScMn/fToybF7nXm9ovhp3lYMqkPFSMECAFCICEC&#10;iWMC5U8dfeeDywkFWS2w4OYphx5ZaLWWH8tjAVwEt+bOnZt25UdGRqZOnZqTk5N2TfQKEEoe7JT4&#10;KqWry7w5jPUxgcTc6rsu95rC4LKtW7eOjY2lXbGCgoK1a9ciXJV2TfQKEEoe7JT4KqWry7w5jIlb&#10;fTeASWFCgBDwAQI0l+WDTiIVCQFCIAAIJJ7LCoCRZAIhQAgQAi4jkDgXocsKUXOEACFACPgdAYO1&#10;WmbNmhUOh/1uGOlPCBAChIBrCPT09Nx6662a5rJ27dr11a9+VTn68ccf79u377333nNNLWqIECAE&#10;CAFfIwBiXblyJV5gUKx4/fXXtdzqawtJeUKAECAEvIAAuJXmsrzQEaQDIUAIBA0B4tag9SjZQwgQ&#10;Al5AwCK38tRQqjQqLOG0qTVQxeVSTZb0AjCkAyFACBACKSBgkVvRUnlDw4CcGWp488aB8vIUmqeq&#10;hAAhQAgEEoEk3m8tqZETsGGx8tLaWo6LKgmv5J1aTPm7OZJUNZBIk1GEACGQMQjg/dasnTt33nnn&#10;nYrJH374Id7BOnXqlB6EUCjEGJStuVu8CctKHy7ZiP1OoVGzCi9fc7ppqIql4WXL+PWhIjJTRtbr&#10;Va1KzQ9CiJi6Vb3oH77PzZiOIEMJAULAxwjgs4Cqqiosga/Y8Nprr2m59fnnn8dbWtXVqvzwapNl&#10;fjweKqzrEhrAhvPkFc5xClkveWHkk2D8KxWRFqBWuFVdkpVu6OY07cw6rT7uMVKdECAE/IAAvrc6&#10;f/58fX29mlu18VZ4rDGJVWVkZVNruaBatp/R5c5anvwSaShZybh5VZPJ0OsHjElHQoAQyDwEampq&#10;9N9bWZ/L4sCxVGXRy/bLaf1YflAUMMirapBMNPN6gSwmBAiBjEAgWW7VgINEoaVSZt7GwVLmt2pS&#10;9SZM+ZsRaJORhAAhkCkIaOOt+jyvmYIE2UkIEAKEQLIIaJgTc1k2+a3JKkT1CAFCgBAIJALErYHs&#10;VjKKECAE0oxAEt8OpFljap4QIAQIAY8jYLA2tsc1JvUIAUKAEPAFAhQT8EU3kZKEACHgMwSyXnrp&#10;pRUrViha03sCPuvAGOrm5ubiQ5Hx8fFgmENWeAqBTz/9dOrUqbFG19WrV/Hp/JUrV4Ix/PLy8vAx&#10;6+TJk+N3gYY5X331VeJWTw1a25S5du0axsSkSZNsk0iCCAEZgQsXLly8eBH3bz0kIFZ8oXTzzTff&#10;dNNN2dm+fyzG7QFprk6fPo2sLfHplbg1U64PDPFp06Zdd911mWIw2ekiAufOnfvkk09w89a3+f77&#10;72OF5xtvvNFFdRxvCtx69uxZLMgSpyU9t/r+xuI4rtQAIUAImEYALi241XRxfxSED44Qh1VdiVut&#10;IkblCQFCIB4CwYtEwaIkYsfErXSdEAKEACFgPwLErfZjShIJAULAfgSGOpYt6xiyX65TEolbYyBL&#10;mROdGnIklxAwh0BvIx7Gpa2x11wdD5XyEbf2hTyaJhY0rMp866HOJVUIAb8iACd10mqhB+8SiluP&#10;sNt35OqL9QR4VsNwDZK+iO6kmLWQbRKlRbIeRnMcKxwKsbooKRXiJWzNnIh1wmvCaMOL1N+7Liur&#10;gj9IDXVUyLt+veBI70xBYCjcLbQNdiqppao7I/sYycskb1aKEUQOTBKPiNGDDub1ps3d9cF6Akhb&#10;WFiIXFrIFSOnOTi0YbBGTB7T3dDFknn3hcQ8hmI2mYE6jQd5aKAEdVGyThQiVRHTJvCtu3TDpj5w&#10;baMkAwcGj+N8Z2u5mHhm7/rjIZZUkaerqd3ZiBaRQIHroGReEBPYIKNihO89chFUbznWLoQ29mK4&#10;3b+j/tiB5mKPKEZqEAKxEQC19pctMB6rvY0lRx/j3uxgXXcD49Li5v2yf1vW8pTo4Pa3HF2DYypG&#10;dh1vL8cEGK8iYyzjN6QtULby1iae3XBeCUtwMDw0IB8pWllb3hUWHVN545lmUFLZ4WcUxxX5EgeG&#10;houKS4WuOtEPrkRKWrUEyGenxA3JFg+BeVmyRUkHdUlO2MyF9VKIoLh5e/uRVVnzd9RvJ2J1/fqi&#10;BpNFYMnC+YZVh945Imxbzf3Wkpb+/qPHUExxXFdvE468wx7TlrQ9EiOfarIKWa7nZW5lzqAjD9sO&#10;ZU6UQxcqf9ZyfzhRoXhBmRNiSSYh4BQCGLL93eFY7wQsaRuU47DMMwWxlnTX8UODbUuc0smyXIvx&#10;VkYfslPm9L5oS+KHbbich9hjPXNGkQZRlXw2Hhg2Z040CF2IrrGrWMWwt3fdKmHPxJ6y0P1+eoHF&#10;8kimCkFCoPqRNqGlJBIt7W2U9xntSs/9EYOX1NWIAQQWS/AMDF72WxWQ5Idt48miynYWZ+WP7KXd&#10;0Q/0xjjbnDkRJGoQuvBGF2MuC8y6pVqo3gJ2nb/Od5Ot3oCRtHAbAYRQB9uOSM/+k/DKwBr5Eb+6&#10;U30Cc1fFzY+VtZSIQYKGo2Xe8VuzXnjhhbvvvltBjtYYdHsQOdMerdXiDK4klSEQZ62WEydOLFq0&#10;KHgwvfXWW3PmzIljl4Y5X3nlFV/4rcHrKbKIECAEAo4AcWvAO5jMIwTcRABrtmJKyc0WXWgrOYso&#10;JuBC16ShCYyGjz76KP5TTBrUoiYDgcDIyIgwJX9m4VS9NadOncLCwTNnzgyEoZIRSKMwNjY2Y8YM&#10;8zGBffv2EbcGaQxEbMnJydm2bRtetw2meWRVWhHAvHH9N787JetTvRY87wC4dfr06QFYbBA+CogV&#10;m9W8A8StaR2h1DghEEQEQK8nT55EKhR89+l3+3B7KCgowPOf1XxZxK1+73rSnxAgBDyBgOY9AXAr&#10;zWV5omNICUKAEAgYAsStAetQMocQIAQ8gQBxqye6gZQgBAiBgCFA3BqwDiVzCAFCwBMIWFyrxRM6&#10;kxKEACFACHgdAfJbvd5DpB8hQAj4EQHiVj/2GulMCBACXkeAuNXrPUT6EQKEgB8R0HLrrFmzwuGw&#10;Hy0hnQkBQoAQSAsCPT09+ChW3TS+Scvq7u6urIwkiMKXaviiAF8Ep0VFapQQIAQIAd8hAGJduXIl&#10;vo5VNO/r69Nyq++sIoUJAUKAEPAaAuBWird6rVNIH0KAEAgCAilzK5JFGaexCgI6ZAMhQAgQAskh&#10;YJ1beaZocSNSTQ50qkUIEAKBR8Aqt/aFFu+sPYw1l7F1lw4eDzxAZCAhQAgQAkkgYJVb0URpcRFv&#10;qLJdlbBa686yv0N9kkZ9Ib4fKSS5vLoDSZhAVQgBQoAQ8BwC2vcEkL0A72Ah6Y1e01AohIOgybou&#10;QWjoHuXECnZsFDr3rpf4lpcI1+Cs/L9yRJBOKLU6hcbFg4+KgvogXKZqrDLrOZxIIUKAECAEYiCA&#10;zwKqqqpuuOEG5bzBO1jPP/883tKqrq5OACOnWDBs05DErSDZxRsO8WrlrYfBthGSrRpq2rteUBVg&#10;hVC5JixJUTnA1H+EACFACPgKAXxvdf78+fr6ejW3amMC8FgTEysEVLYj3trQFZae+hmxynHYw63l&#10;vIXKptYBFOgLD9Su5G4tOJeHatkGPmVSRhnDYlMCCL4ClZQlBAiBjEegpqZG/72VxXgrOFThwOGh&#10;gfKSeQqs5RKBDr+8U/JehaKVtQPhkEytRcWlhzZskkOwrN7w5tDmYZGnwccDQ9iljRAgBAiBQCBg&#10;kVsZW9ZJb2DBUe2Uw6xF6x8t3bBYPNE4WCr5rYJIrl3Co1KpyvbDrUpt9gJXUbEgVVLLCgSuZAQh&#10;QAhkNgLauSxNtsLMBoesJwQIAULAFAIa5qRvXk2hRoUIAUKAELCKgMWYgFXxVJ4QIAQIgYxEgLg1&#10;I7udjCYECAGHESBudRhgEk8IEAIZiQBxa0Z2OxlNCBACDiNA7wk4DLCL4nNzc/FxyPj4uIttUlMG&#10;CFy9ejUvLy9WR+Asviy/cuVKMHoKluJbz8mTJytABN5Aw0Gvf0+AuDU47IBrNT8/Xz3Kg2ObryzB&#10;He7cuXO41em1Bu/gA56bb775pptuys72/VMjhhyyQJ0+fRpJTfjAC7yBsUYivYPlq2vUorIY6Bjf&#10;WbSlGwH0AlLRGfYemAjresyYMSMAxAoDYQVuEtjgiXN7A2+g+YvS93dO86ZSSUIg7QhcuHAB3y6m&#10;XQ17FQC3IsTBZQbeQPPQEbeax4pKEgI2IDBp0iQbpHhJBCxSx44Db6BJ7IlbTQJFxQgBQoAQsIBA&#10;dqzAkAUZfilKaRP90lOkZxIIDHUsW9YxlERFX1fRW+0NHMCr5Lf6emSR8hmMQG8jnr6lrbE30ECA&#10;LydN8tudw0fc2hdKc15Z9eK1gR7JZJznEWBks1rouSZtPcLuIJPrULhbePBBoTvsK7fcF9zKMxaG&#10;a5AnRnyu3xySlpCV1umOZDTUJi8wzHWYXNpErEa7fq+YIiHNFJ/wuu9dl5VVwZ8Ohzoq5N2E1aiA&#10;fxBgZNM22KlkXqrujOyj0+HkiZvk6UUO8CPiU3MH83r94e4ya+seWVPWHyFXxaSSln7ebfoj6e7O&#10;bLwLmG4d4rWPnFtYblvo5DlgxO3QhsEansO7oWsj8hYgrfeG0m52gC29rWbX4c2N0pmofN/gSCmt&#10;THcpS4SAhb2V7DR94a6GmkomE0kSxe1w7c5Glh1B3MQkNEih6OkcNNVbjrULoY29GG7376g/dqC5&#10;2Ms9TLpZRwBk01+2wLhbextLjj7G3dnBuu4GxqXFzftl/7as5SnRwe1vOboGx1SMbF0Lt2qI1FpT&#10;XL3mQZlcYWNLGXfaB9uWMD30R9zSLkY74FUv+62MV5ExdnRUnUWWJd1q4iw7r4QlOGCpZaQjSHNQ&#10;rqTwwilkkRG66sRMXMb5vpFOUUwlU1kjkStyezFZkMkqihsSLB4aPK5GkHMzc2G9muOruHl7+5FV&#10;WfN31G8nYk3zReZQ80sWzjeUPPTOEWHbau62wqfrP3oMxRSfbvU24cg77IlmSdsjidKNOqS4ZbES&#10;tQqCQq6wUaO//ojlZuyv4GVuZU5iag/hRrkOk0ybqIJeDlFEXGn7+yVVicULylIVQfU9iwB6V/V8&#10;rFVzSdugHIdlnimItaS7jh+SvDzPGmagGPPR+1tK2L0Cd4Y4ZnvOKIvcymhFdtac3hexSvwQrkpx&#10;yNIgsid6edPkOvw3+XgSaROlqgYhCmRUdA8TdVvxxlLvulXCnok9ZaH7M++tHM9dYw4oVP1Im9BS&#10;EomW9jbK+4x2pef+SLtL8EjN/mI85YA2TopkKj8YmbMTwwKqW4tkkf6IkzqZlG2RW01KtbmY/BBu&#10;PIkUSXHI4q5yVJapoMl1eJuoVnJpE1lNEJtBiMJmW20Qh7ksMOuWaqF6C9h1/rogzyDbAJcvRSCE&#10;Oth2RHr2h0cnrJEf8as71Scwd1Xc/FgZ9/smNRwtE6OT/tnESbtI+EIKC1R39kgmyRbpj6Tfxqwd&#10;O3ZUVVUpilAuwvT3SbIaYAkirPbm8cnJZI3zU71Lly6dOXMGi+/plT5x4sSiRYv8ZIw5Xd966605&#10;c+agbOANjIWHhjn37t3rC7/VXPdSKUKAECAEPIMAcatnuoIUyQAEsCgfppQCZqjaosAbaL7viFvN&#10;Y+X1kogGjIyM4ENm2tKLAFa/jrU86/XXX68sder18WRaP3UAJPAGmkZFoHireay8XjInJ2fr1q1j&#10;Y2NeVzTo+hUUFKxduxZRV72hfFn+mTNnTp8+PQBr8cFjxa0CmybvQIANNB9vJW4N+oVO9nkMAdDr&#10;yZMnsT5/AJagw+0BNxLMYmnyZQXbQMMBpZ/LIm712JVH6hAChIAPEaD3BHzYaaQyIUAI+BABmsvy&#10;YaeRyoQAIeB5BIhbPd9FpCAhQAj4EAHiVh92GqlMCBACnkeAuNXzXUQKEgKEgA8RIG71YaeRyoQA&#10;IeB5BIhbPd9FpCAhQAj4EAHiVh92GqlMCBACnkdAy62zZs0Kh8OeV5sUJAQIAULAKwj09PTgq1+N&#10;NtrvsvAp3r59+/DJs1e0Jj0IAUKAEPA2AiDWlStX4vNfRU2s36rlVm+bQNoRAoQAIeADBIhbfdBJ&#10;3lfxz2PX/nv447fe/3Ts0rj3tU2oYc383Na7C28vmJSwJBUgBGIhQNxKYyNVBECsX37udKjixqal&#10;NxTm+H5qdPTS+PbDo0/s++B3351J9Jrq4Mjg+pTTJYM73ybTN7wy+uO7Zjy+4qYAECsggRXNS29o&#10;rrgBnrhNCJGYDEXA945GhvabZ8wOv3Px24sjIXzP6JWSIuDWt05/mpIIqpzxCBC3ZvwQSBmAYHis&#10;ahgKcyaNXQ5C7DjlviUBySNA3Jo8dlSTECAECIFYCBC30tjwJAJDHcuWdQx5UjVSihAwgwBxqxmU&#10;qIzzCPQ2IvmStDX2Ot8etUAIOIgAki4TtzqIL4k2iQCc1EmrhR5kDRW3HmE3katJ6KiYZxEgbvVs&#10;12SOYkPhbqFtsLNatri6M7IvMN7lm+TNRg7woIH278zBjSz1NALErZ7unoxQDtTaX7ag2NDW3saS&#10;ljLRoR1sO7Ia7DrU0SAduNZTdvSYgAJHH+Pu7mBddwOFaDNiyPjCSOJWX3RT0JVcsnC+oYlD7xxZ&#10;0vaI6NAW19Qt2ba7t3hBmbBttejDMvcWBdif4lbS0t8PtqWNEEg/AhMTE8St6e+GTNcAdNnfHTb7&#10;TkB1J/NR1+xWogRL2gblQO21a6pgQqbDSvanGYFszGelWQVqPtMRqH6kTWgpibwc0Nso7zPabXlK&#10;nNhikYMH11QPdTSy534w7GDbkiPvCJECmY4i2e8lBOg9AS/1RgbrUty8n4VT5VewVgtr5Hmt6k75&#10;BIu7wistXgAa5iGA7rqu5uJIAXaMXonN4FHkNdOzXnzxxYqKipycHK9pRvr4AoHCn7977W8X+kJV&#10;S0pOeuzo6A8+a6kKFSYEOAKXLl06ePBgNlj1k08+IVAIAUKAECAEbEEAjDplyhTGrWfPnrVFIgnJ&#10;QAQKcrKx5mnADB+9dC1gFpE5biIARgWvZufn5588efLChQtutk1tBQaBRTOu6zgQtKVOt//fMWQf&#10;CEwfkSFuIgAuBaOCV7Phu06fPv3tt992s3lqKzAI/GPN9I6DH3Uc/DgY3iuseOKVD5549YPWu4O2&#10;KG1ghpzHDQGXFhYWglez/vCHP+DtQCR2zcvL+9znPod/Pa46qec1BP48dnVD+N3wwBlhYsJrulnV&#10;pyBn0qLPTvvHe2+7vWCy1bpUPsMRgMcKYj1//vxnPvMZvLSS9cc//pG/eT0qbrNnz542bRqSwdKb&#10;Axk+UMh8QoAQMIMA3goYGxtDjBWhAHis2CZPnpydnc381vHxcXyhhX8vX76MGS4UvXjxIv7kx9XS&#10;NX9qGo5/NqGWqVSHqgnlxyqQSrtJN8orpqJ2ik2n0eoUNQ9edee+34kvOcV2U6wepx9BTHHOpthu&#10;KtU1ddkHAtnZYFJEAHJzcxFjZa8HgFWzsuC3/n8DFiwEll+SPgAAAABJRU5ErkJgglBLAwQUAAYA&#10;CAAAACEAv2/aY+IAAAAKAQAADwAAAGRycy9kb3ducmV2LnhtbEyPTUvDQBCG74L/YRnBW7v5wMTG&#10;TEop6qkItoJ42ybTJDQ7G7LbJP33rid7HN6H930mX8+6EyMNtjWMEC4DEMSlqVquEb4Ob4tnENYp&#10;rlRnmBCuZGFd3N/lKqvMxJ807l0tfAnbTCE0zvWZlLZsSCu7ND2xz05m0Mr5c6hlNajJl+tORkGQ&#10;SK1a9guN6mnbUHneXzTC+6SmTRy+jrvzaXv9OTx9fO9CQnx8mDcvIBzN7h+GP32vDoV3OpoLV1Z0&#10;CKs48STCIopTEB5I01UI4ogQpUkMssjl7QvFL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AO2feBKwMAANYHAAAOAAAAAAAAAAAAAAAAADoCAABkcnMvZTJvRG9j&#10;LnhtbFBLAQItAAoAAAAAAAAAIQA6wKWFMy8AADMvAAAUAAAAAAAAAAAAAAAAAJEFAABkcnMvbWVk&#10;aWEvaW1hZ2UxLnBuZ1BLAQItABQABgAIAAAAIQC/b9pj4gAAAAoBAAAPAAAAAAAAAAAAAAAAAPY0&#10;AABkcnMvZG93bnJldi54bWxQSwECLQAUAAYACAAAACEAqiYOvrwAAAAhAQAAGQAAAAAAAAAAAAAA&#10;AAAFNgAAZHJzL19yZWxzL2Uyb0RvYy54bWwucmVsc1BLBQYAAAAABgAGAHwBAAD4NgAAAAA=&#10;">
                <v:shape id="Picture 1308" o:spid="_x0000_s1027" type="#_x0000_t75" style="position:absolute;width:43529;height:19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vjBxQAAAN0AAAAPAAAAZHJzL2Rvd25yZXYueG1sRI9Ba8JA&#10;EIXvQv/DMkJvulGLSOoqoSC1pxL14HHITpNgdjbsbk38951DwdsM781732z3o+vUnUJsPRtYzDNQ&#10;xJW3LdcGLufDbAMqJmSLnWcy8KAI+93LZIu59QOXdD+lWkkIxxwNNCn1udaxashhnPueWLQfHxwm&#10;WUOtbcBBwl2nl1m21g5bloYGe/poqLqdfp2Bobg+hsVbOX6XX3gp+vB5PXYrY16nY/EOKtGYnub/&#10;66MV/FUmuPKNjKB3fwAAAP//AwBQSwECLQAUAAYACAAAACEA2+H2y+4AAACFAQAAEwAAAAAAAAAA&#10;AAAAAAAAAAAAW0NvbnRlbnRfVHlwZXNdLnhtbFBLAQItABQABgAIAAAAIQBa9CxbvwAAABUBAAAL&#10;AAAAAAAAAAAAAAAAAB8BAABfcmVscy8ucmVsc1BLAQItABQABgAIAAAAIQBNDvjBxQAAAN0AAAAP&#10;AAAAAAAAAAAAAAAAAAcCAABkcnMvZG93bnJldi54bWxQSwUGAAAAAAMAAwC3AAAA+QIAAAAA&#10;">
                  <v:imagedata r:id="rId420" o:title=""/>
                </v:shape>
                <v:roundrect id="Rectangle: Rounded Corners 1309" o:spid="_x0000_s1028" style="position:absolute;left:198;top:3012;width:43046;height:465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LEAwgAAAN0AAAAPAAAAZHJzL2Rvd25yZXYueG1sRE9Ni8Iw&#10;EL0v+B/CCN7WVIVlrUZRQXQPHrYWz0MztsVmEppo6783Cwve5vE+Z7nuTSMe1PrasoLJOAFBXFhd&#10;c6kgP+8/v0H4gKyxsUwKnuRhvRp8LDHVtuNfemShFDGEfYoKqhBcKqUvKjLox9YRR+5qW4MhwraU&#10;usUuhptGTpPkSxqsOTZU6GhXUXHL7kaB7ab93v001/P9sHX5M59ftseTUqNhv1mACNSHt/jffdRx&#10;/iyZw9838QS5egEAAP//AwBQSwECLQAUAAYACAAAACEA2+H2y+4AAACFAQAAEwAAAAAAAAAAAAAA&#10;AAAAAAAAW0NvbnRlbnRfVHlwZXNdLnhtbFBLAQItABQABgAIAAAAIQBa9CxbvwAAABUBAAALAAAA&#10;AAAAAAAAAAAAAB8BAABfcmVscy8ucmVsc1BLAQItABQABgAIAAAAIQCvFLEAwgAAAN0AAAAPAAAA&#10;AAAAAAAAAAAAAAcCAABkcnMvZG93bnJldi54bWxQSwUGAAAAAAMAAwC3AAAA9gIAAAAA&#10;" filled="f" strokecolor="red" strokeweight="2pt"/>
                <w10:wrap type="topAndBottom"/>
              </v:group>
            </w:pict>
          </mc:Fallback>
        </mc:AlternateContent>
      </w:r>
      <w:r w:rsidR="00A158E4" w:rsidRPr="00B30475">
        <w:rPr>
          <w:color w:val="00518E"/>
          <w:sz w:val="22"/>
          <w:szCs w:val="22"/>
        </w:rPr>
        <w:t>Настройка сетки для доверительного интервала</w:t>
      </w:r>
    </w:p>
    <w:p w14:paraId="4A562B9F" w14:textId="06002697" w:rsidR="00B634F3" w:rsidRPr="00642490" w:rsidRDefault="00B634F3" w:rsidP="0085384C">
      <w:pPr>
        <w:pStyle w:val="a"/>
        <w:spacing w:beforeLines="100" w:before="240" w:afterLines="150" w:after="360" w:line="276" w:lineRule="auto"/>
        <w:ind w:firstLine="0"/>
        <w:rPr>
          <w:sz w:val="22"/>
          <w:szCs w:val="22"/>
        </w:rPr>
      </w:pPr>
      <w:r>
        <w:rPr>
          <w:sz w:val="22"/>
          <w:szCs w:val="22"/>
        </w:rPr>
        <w:lastRenderedPageBreak/>
        <w:t>Далее задаётся количество точек и диапазон значений. Шаг вычисляется автоматически, он показан для удобства пользователя.</w:t>
      </w:r>
      <w:r w:rsidR="00642490" w:rsidRPr="00642490">
        <w:rPr>
          <w:sz w:val="22"/>
          <w:szCs w:val="22"/>
        </w:rPr>
        <w:t xml:space="preserve"> </w:t>
      </w:r>
      <w:r w:rsidR="00642490">
        <w:rPr>
          <w:sz w:val="22"/>
        </w:rPr>
        <w:t>«</w:t>
      </w:r>
      <w:r w:rsidR="00642490" w:rsidRPr="00642490">
        <w:rPr>
          <w:rFonts w:ascii="Arial" w:hAnsi="Arial" w:cs="Arial"/>
          <w:color w:val="C00000"/>
          <w:sz w:val="22"/>
          <w:lang w:val="en-US"/>
        </w:rPr>
        <w:t>Coupling</w:t>
      </w:r>
      <w:r w:rsidR="00642490" w:rsidRPr="00642490">
        <w:rPr>
          <w:rFonts w:ascii="Arial" w:hAnsi="Arial" w:cs="Arial"/>
          <w:color w:val="C00000"/>
          <w:sz w:val="22"/>
        </w:rPr>
        <w:t xml:space="preserve"> </w:t>
      </w:r>
      <w:r w:rsidR="00642490" w:rsidRPr="00642490">
        <w:rPr>
          <w:rFonts w:ascii="Arial" w:hAnsi="Arial" w:cs="Arial"/>
          <w:color w:val="C00000"/>
          <w:sz w:val="22"/>
          <w:lang w:val="en-US"/>
        </w:rPr>
        <w:t>editor</w:t>
      </w:r>
      <w:r w:rsidR="00642490">
        <w:rPr>
          <w:sz w:val="22"/>
        </w:rPr>
        <w:t>»</w:t>
      </w:r>
      <w:r w:rsidR="00642490" w:rsidRPr="00FE2F0C">
        <w:rPr>
          <w:sz w:val="22"/>
        </w:rPr>
        <w:t xml:space="preserve"> </w:t>
      </w:r>
      <w:r w:rsidR="00642490">
        <w:rPr>
          <w:sz w:val="22"/>
        </w:rPr>
        <w:t>можно закрыть. Параметр в таблице будет обозначен сиреневым или фиолетовым цветом:</w:t>
      </w:r>
    </w:p>
    <w:p w14:paraId="74AB435A" w14:textId="1C5C633B" w:rsidR="00B634F3" w:rsidRPr="000D3C1C" w:rsidRDefault="002F5514" w:rsidP="003855FD">
      <w:pPr>
        <w:pStyle w:val="a"/>
        <w:numPr>
          <w:ilvl w:val="0"/>
          <w:numId w:val="2"/>
        </w:numPr>
        <w:spacing w:beforeLines="100" w:before="240" w:afterLines="150" w:after="360" w:line="276" w:lineRule="auto"/>
        <w:jc w:val="center"/>
        <w:rPr>
          <w:rStyle w:val="ListLabel3"/>
          <w:color w:val="00518E"/>
          <w:sz w:val="22"/>
          <w:szCs w:val="22"/>
        </w:rPr>
      </w:pPr>
      <w:r w:rsidRPr="000D3C1C">
        <w:rPr>
          <w:noProof/>
          <w:color w:val="00518E"/>
          <w:sz w:val="22"/>
          <w:szCs w:val="22"/>
        </w:rPr>
        <mc:AlternateContent>
          <mc:Choice Requires="wpg">
            <w:drawing>
              <wp:anchor distT="0" distB="0" distL="114300" distR="114300" simplePos="0" relativeHeight="252344320" behindDoc="0" locked="0" layoutInCell="1" allowOverlap="1" wp14:anchorId="36953725" wp14:editId="632969D7">
                <wp:simplePos x="0" y="0"/>
                <wp:positionH relativeFrom="column">
                  <wp:posOffset>1747354</wp:posOffset>
                </wp:positionH>
                <wp:positionV relativeFrom="paragraph">
                  <wp:posOffset>-250080</wp:posOffset>
                </wp:positionV>
                <wp:extent cx="1985010" cy="1236980"/>
                <wp:effectExtent l="0" t="0" r="0" b="1270"/>
                <wp:wrapTopAndBottom/>
                <wp:docPr id="1314" name="Group 14"/>
                <wp:cNvGraphicFramePr/>
                <a:graphic xmlns:a="http://schemas.openxmlformats.org/drawingml/2006/main">
                  <a:graphicData uri="http://schemas.microsoft.com/office/word/2010/wordprocessingGroup">
                    <wpg:wgp>
                      <wpg:cNvGrpSpPr/>
                      <wpg:grpSpPr>
                        <a:xfrm>
                          <a:off x="0" y="0"/>
                          <a:ext cx="1985010" cy="1236980"/>
                          <a:chOff x="0" y="0"/>
                          <a:chExt cx="1985066" cy="1237028"/>
                        </a:xfrm>
                      </wpg:grpSpPr>
                      <pic:pic xmlns:pic="http://schemas.openxmlformats.org/drawingml/2006/picture">
                        <pic:nvPicPr>
                          <pic:cNvPr id="1315" name="Picture 1315"/>
                          <pic:cNvPicPr>
                            <a:picLocks noChangeAspect="1"/>
                          </pic:cNvPicPr>
                        </pic:nvPicPr>
                        <pic:blipFill>
                          <a:blip r:embed="rId421"/>
                          <a:stretch>
                            <a:fillRect/>
                          </a:stretch>
                        </pic:blipFill>
                        <pic:spPr>
                          <a:xfrm>
                            <a:off x="366442" y="94028"/>
                            <a:ext cx="600075" cy="1143000"/>
                          </a:xfrm>
                          <a:prstGeom prst="rect">
                            <a:avLst/>
                          </a:prstGeom>
                        </pic:spPr>
                      </pic:pic>
                      <pic:pic xmlns:pic="http://schemas.openxmlformats.org/drawingml/2006/picture">
                        <pic:nvPicPr>
                          <pic:cNvPr id="1316" name="Picture 1316"/>
                          <pic:cNvPicPr>
                            <a:picLocks noChangeAspect="1"/>
                          </pic:cNvPicPr>
                        </pic:nvPicPr>
                        <pic:blipFill>
                          <a:blip r:embed="rId422"/>
                          <a:stretch>
                            <a:fillRect/>
                          </a:stretch>
                        </pic:blipFill>
                        <pic:spPr>
                          <a:xfrm>
                            <a:off x="1404041" y="90165"/>
                            <a:ext cx="581025" cy="1143000"/>
                          </a:xfrm>
                          <a:prstGeom prst="rect">
                            <a:avLst/>
                          </a:prstGeom>
                        </pic:spPr>
                      </pic:pic>
                      <wps:wsp>
                        <wps:cNvPr id="1317" name="TextBox 12"/>
                        <wps:cNvSpPr txBox="1"/>
                        <wps:spPr>
                          <a:xfrm>
                            <a:off x="0" y="2"/>
                            <a:ext cx="440055" cy="354330"/>
                          </a:xfrm>
                          <a:prstGeom prst="rect">
                            <a:avLst/>
                          </a:prstGeom>
                          <a:noFill/>
                        </wps:spPr>
                        <wps:txbx>
                          <w:txbxContent>
                            <w:p w14:paraId="0DC72C53" w14:textId="77777777" w:rsidR="00431932" w:rsidRDefault="00431932" w:rsidP="00642490">
                              <w:pPr>
                                <w:rPr>
                                  <w:color w:val="FF0000"/>
                                  <w:kern w:val="24"/>
                                  <w:sz w:val="36"/>
                                  <w:szCs w:val="36"/>
                                </w:rPr>
                              </w:pPr>
                              <w:r>
                                <w:rPr>
                                  <w:color w:val="FF0000"/>
                                  <w:kern w:val="24"/>
                                  <w:sz w:val="36"/>
                                  <w:szCs w:val="36"/>
                                </w:rPr>
                                <w:t>(a)</w:t>
                              </w:r>
                            </w:p>
                          </w:txbxContent>
                        </wps:txbx>
                        <wps:bodyPr wrap="square" rtlCol="0">
                          <a:spAutoFit/>
                        </wps:bodyPr>
                      </wps:wsp>
                      <wps:wsp>
                        <wps:cNvPr id="1318" name="TextBox 13"/>
                        <wps:cNvSpPr txBox="1"/>
                        <wps:spPr>
                          <a:xfrm>
                            <a:off x="1030381" y="0"/>
                            <a:ext cx="499110" cy="354330"/>
                          </a:xfrm>
                          <a:prstGeom prst="rect">
                            <a:avLst/>
                          </a:prstGeom>
                          <a:noFill/>
                        </wps:spPr>
                        <wps:txbx>
                          <w:txbxContent>
                            <w:p w14:paraId="2CFC1E5B" w14:textId="77777777" w:rsidR="00431932" w:rsidRDefault="00431932" w:rsidP="00642490">
                              <w:pPr>
                                <w:rPr>
                                  <w:color w:val="FF0000"/>
                                  <w:kern w:val="24"/>
                                  <w:sz w:val="36"/>
                                  <w:szCs w:val="36"/>
                                </w:rPr>
                              </w:pPr>
                              <w:r>
                                <w:rPr>
                                  <w:color w:val="FF0000"/>
                                  <w:kern w:val="24"/>
                                  <w:sz w:val="36"/>
                                  <w:szCs w:val="36"/>
                                </w:rPr>
                                <w:t>(b)</w:t>
                              </w:r>
                            </w:p>
                          </w:txbxContent>
                        </wps:txbx>
                        <wps:bodyPr wrap="square" rtlCol="0">
                          <a:spAutoFit/>
                        </wps:bodyPr>
                      </wps:wsp>
                    </wpg:wgp>
                  </a:graphicData>
                </a:graphic>
              </wp:anchor>
            </w:drawing>
          </mc:Choice>
          <mc:Fallback>
            <w:pict>
              <v:group w14:anchorId="36953725" id="_x0000_s1238" style="position:absolute;left:0;text-align:left;margin-left:137.6pt;margin-top:-19.7pt;width:156.3pt;height:97.4pt;z-index:252344320" coordsize="19850,123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Jce/KQMAAGsKAAAOAAAAZHJzL2Uyb0RvYy54bWzUVu1O2zAU/T9p72Dl&#10;P8Rp0pBGtIjBQJPQVg32AK7jNBZJ7Nluk779rp2kpZRpAzYkhEj9eX3uuede+/SsrUq0ZkpzUU+9&#10;4Bh7iNVUZLxeTr0fd1dHiYe0IXVGSlGzqbdh2jubffxw2siUjUQhyowpBEZqnTZy6hXGyNT3NS1Y&#10;RfSxkKyGyVyoihjoqqWfKdKA9ar0RxjHfiNUJpWgTGsYvewmvZmzn+eMmm95rplB5dQDbMZ9lfsu&#10;7NefnZJ0qYgsOO1hkBegqAiv4dCtqUtiCFopfmCq4lQJLXJzTEXlizznlDkfwJsAP/LmWomVdL4s&#10;02YptzQBtY94erFZ+nV9reStnCtgopFL4ML1rC9trir7CyhR6yjbbCljrUEUBoNJMgbgHqIwF4zC&#10;eJL0pNICmD/YR4vPD3fG8XbnCR4lNhz+cLC/B0dymsJ/zwG0Djj4s1Zgl1kp5vVGqr+yURF1v5JH&#10;EC5JDF/wkpuNkx4ExoKq13NO56rrAJ1zhXgGXITB2EM1qUD0sMCei9wYuGi32ZXdPmL9uhH0XqNa&#10;XBSkXrJzLUG5YMQRsr/ct929Qxcll1e8LG2sbLt3D1T+SCVPMNQp8FLQVcVq06WUYiV4KmpdcKk9&#10;pFJWLRi4pL5kDhBJtVHM0MIemMPB3wFsF7nthEO5A2YxaxDZE7IK4ziKRh4C/UyiXgMkHfQVY4xP&#10;gEgnryAKobsnEiBPaXPNRIVsA0ACFogMScn6RveohiUgrh0Q14RuFw5ovCdpQdocSCu2xFj/3qe0&#10;Rhb+v5VWEGH4Czpt4SAed0cM2honAR79Z201Eu41PaQk9A6S8lml+7YgkoG8rdm9WnMyCOIOvPsk&#10;WhQ4Pvt1tr4j08J4X1Ps+G/yEWo5pGIfjYGqKMJ43FMVjqMwfFUWkrQWtmDZmrFDYlumXbSufCYT&#10;Gys7tBDZBtA3cEdPPf1zRWwBV6a8EO5Kd5qR5ysDFl267/b01oH+ztJbxAGeO11ibuMQDo5AvJ4T&#10;hwCHOEw68fZX6jYak0kw3LlvEo2JA7Bj9rXRcFc7vGjcbd+/vuyT6WHfRW/3Rpz9AgAA//8DAFBL&#10;AwQKAAAAAAAAACEAi+JSEBEHAAARBwAAFAAAAGRycy9tZWRpYS9pbWFnZTEucG5niVBORw0KGgoA&#10;AAANSUhEUgAAAD8AAAB4CAIAAADKYL1cAAAAAXNSR0IArs4c6QAABstJREFUeF7tXE9IG1kYf9nT&#10;6kExatRDd1fxD1VbDy0L6mGxqBgLGj2IwhZPjVKQ6GGhlaWHIvZYZaGoe5Jd0PUgUVhTNNg9aAri&#10;xTZ21UjY3dKoqQZU1IuY/d7MZIyZmcy8+RMzMoOU8b3vfd/v/d73fe+9L7GmcDiMdPuYNjY2dAse&#10;mWjuNzc3LVMWvUwj2BYsKSkBtF/pBTEvTgP99S2fwb0o9wcjDc/N5ucNIweiomQCieDevdx/+1Eo&#10;5LA5l91k6MSktUHPkG02z2K4Bdnf0zBuZxfAv/53DWaVlkIb9IDx1uDqi1CoqRajr3xd8pfZPI16&#10;KjH6gso3oRerg7fEiJXQrxn6aNsH807U2Ymc88nk9/6RXyEWmZ8+nyBX/i0nKu/pKUfOLb8EQglE&#10;lHBf0P04FAL3eNQJftJTJGTVP+9FtuKCgmIb8s6rC18JegouBOhvfw+2dmOP5n2w29jqMxHKrLep&#10;7TwK0ftHpiEbvukGcAIPuM3Kp/772MHu939aUdd5FKH3v3vSnzP1StBncHoEtxl0UA4GP45BdZ1H&#10;CXr3L64VtNpGBW4f/z7Eug29Mmo7jzbnewiGafT6sXAwIMhXT1BrPJeLk3q0P9/Tvk7ttTEPtddC&#10;DBBkRiFRbbhXAVg8Fdpzr/EEaPVKojYhAOMa0Tf6m1IRyc/PPzk5ubi4uH6HEEZwfn6empoaCATo&#10;ikhUzrFYMjIykhk6jW1nZ/fo6DC2npPkrLO0Rpcu9R21BvrrixWD++Tk3tVlMlUPb9Pg8C/4YRsu&#10;MW8PV9N9l70RaVOXi5GT0kJMg6DngLUBZK9ioTeiOchV4fCyozDWiO9jOd0Xnivv7YTpuroYad+Q&#10;t5HCL6WFGLvQKQ3YHCj1Lf9UyoB3eod8o1Yh9dbRSF9RKZ6uyzlmt1HShQ/bqrxbMB0JLTLA850x&#10;AXonGo/iGGx7eosY32Bdgcfa9p9TqO1h9NoUFpd7Pl6p9EhpkTwRrucABA8DtqgXv1XPHCE74xqs&#10;K/AYcHUVTbWNcx1LMhZyQS76Qscy7cThsG+oqmrIt9ycxuqNuALHEA4T8LVY7Ntb3qrSKzUHKS2S&#10;pyEl31tt9rEBOvfghSkvBt/AeSbiRPg9GjqWd1K5JiIupUUy5GhBmmX43HN/fz/C+VXumVWgB8Fa&#10;RJYl4k6wQtEKKYk5O9MUcTlJLbH2eX///DkAaOmuyxNyVlZWZqZwTUwWNVoMCgR2jo+PjE88teCW&#10;RKeUqCXRl1jZm4L+Qi/fFTGZ2AW+zDnffPvd2NjY4eFhYhefzFp6errdbv/v33+YmoKuv+GC2N1K&#10;0laRHELsbnVTopbMAZNDWt/cX+YcOopFn5mZGbfbfXp6ypWECmN1dXV7e7uoEoUC8D202DqmFPQT&#10;ExPHx8ctLS0pKSlcBKFQyOVy5eXlNTU1KcQXfziLnsxzPB5PQ0MDL3SwZzabW1tbFxYWeGxHSgrx&#10;LpbkMyZDDw4DEONYgYnxORWUFOBejy9rXvqaAxcantIKMXwy9MTq6QFwG0TUjQxunTwVFZlaYVgC&#10;0MNtvdeDxhqhKHGv9R6mfHu4k7rv89a2SOaSAPTWUfp2D/v0Hz98jcEVOsaZFoUrkQD0JGQSyhro&#10;CQljxGNqbLKUkHEPu+nZ2VkcQ7BhgYw4kkLHz3YcxwrTJtlJYXZ2dmdnx2q18mZ9mNj09HRaWlpH&#10;R4f4BBRIyDwpgMXJycmlpSXeFYCtqq6urrm5WQEwSUNZ9MbtRBJfmgiRRa0mEBQoNdArIE/hUH1/&#10;w8XIOQqXX8FwI2oVkKdwqMG9QgIVDDe4V0CewqFC5/v1yeHgA0cN9Wef65PPfl/DLxU/vmwvizXI&#10;7ZXXQjCReCfkvcWhp/AMLe5R1XrvxNMJL37B7fRb1MPtlddC9MFAvPq9pcbxsq8+l+Fi/cNaxR2K&#10;cEvZ3dy9YPAKR9xeeS0ExEeLkkStxZKzu/dFyBC3V14LyURI0JPoTYwsCfpgcC83J1sIF7dXXgvJ&#10;vEXRl92pWPuwjlUG19/v5lhwFgq+HX42SbVxe+W1kECOkuXJmIDt1fwuLUPlSE4GxBJ7tUz2lJcf&#10;42dhkckYNQWZq63mMFG/V9OY6roM9KpTKlmhvrk3KiJE50M1hI3viEiOLe0E9R21BnrtPENMs8G9&#10;GEPa9cee76MP95EDPtJTRYTdT6C2AWURnVVEmIUOvnWvVdTWfNFlRWR9cR7VP7hSOdNNRYQhPtn/&#10;/zf+jMlDPC4l6KIicoV4nVVEcM58f7ePqR/jEDYqImoc61kdxvleuwOAZM3GKU0yVaoL6pt7fVdE&#10;mBOy6muaGIX69pz/AUJBFdPi1fqkAAAAAElFTkSuQmCCUEsDBAoAAAAAAAAAIQDbls3qwwYAAMMG&#10;AAAUAAAAZHJzL21lZGlhL2ltYWdlMi5wbmeJUE5HDQoaCgAAAA1JSERSAAAAPQAAAHgIAgAAAM6V&#10;bWEAAAABc1JHQgCuzhzpAAAGfUlEQVR4Xu1bT0hbSRif7Gn1oPhno0IpCkld1Cq7vSWHYtFiImj1&#10;IAoLetl426SHQgs9Cj1usjdzqrBg1oOooIEq9mJy3KJNipocuhdNUhFU1IuYfvP++ZL3kszMe3nr&#10;g/cQeZn5ZuY3v/nNN/N9UVs+n0cmfGz7+/smhI1swPfBwcHez51mQd+7f9DZ2fmDWeAW4bRwG7tw&#10;Ft8l+Q69RbYJ5N7QdUGqzvcnFHiI8ktoIo6iOiKvBm6eYPjBQNuQi4f7EDnhdwa5uSqt9FcDN8AL&#10;/oU59sBbK1p4gIGiEeTgPsaWUGpGM/NVwi3HtR5HvgG09K9mrPIOmHGnNwQxYEmES2PKoCWEXo0g&#10;FEdpHZEz43Z4sRLgxweqAFglnjTQ7EKOVgRKWc/oB5wZNw8BtmBiBvlbSwICkUz8imuHXbpKRQtu&#10;kAr4uJi3rEgOUeAPrCjnexTXUSrsuDNo+j3aAJWUfrBIZgQ5gaKCOkqFGXd0DXYa8nLOePaTOnZJ&#10;JHy1nlJhxu3x3RE5/4s6bv9cgfRhK5cTFdWmZcZdfhRe0yoHO3degta1Pla8o5VBuvZV0gkdCAZr&#10;s+I2eR6io6Pj8vLy9vaWYckMa3Jzc1NbW3t0dAR5CMGf2O32hoYGwxAwD5TJZM7Ozu7yJ/ecaWme&#10;UlbQrPvSws2sWaaGFt9MtDE3Ksl3dNZmc4eEUBZ/wI9UcDdeOuTm6+5qRWvbrHghJCmhm4I6bhhn&#10;DvmEhA188KIN8ED5fMyPcyAFT+pLD1+X3+gJTMNEo7OCdSqY8HLISUroUCOkghsYnOtKxV518X1F&#10;VxLB1DxO4ag+nnmxztmFJxpdCftecNaO4QlX4hAmQlBCC1uBG0BPowUZrzBqPOAUlCAtvMo46XVI&#10;Ag7L18PxqCf+JSU3JSkhm0IR3zB4XIDpDOA39+o58glCkBZepevorHNpYkEpIzIU9FZFuB3+GC/W&#10;fD4VdLmCqdhondSpuPCKUfB2AGUVo04fJlxdOJkpPSQlZHOo6L89L3zhOd6v4MXoeQRKwD5ElAx+&#10;l4PG9iucHxHNSUrIwMqtgFn4KvDk5ETkuZBvgXm+BfAvLoUoHlgVeW+chZRUEQVGVFI8vupnuMQC&#10;WqgS7rHNzc1NTU30sza6xfHx8fn5ufU9oNG8q507hmNgGbCiP2Hp1IA2Am44Dw0YTPsQEk7Bn7S3&#10;t4fDYQg5tXddvR7q6+t/9/n++/oVx/Mm/TsOxJ87RE7/fhjxaE2+L6snyir1bFa+BX8CO5SEmNXV&#10;1a2traurK6UxZO7cbvfk5CRJP1ps4K+q7vKDJLgXFxcvLi7GxsZqamqUA5+enkaj0ba2tpGR0t/C&#10;asErtuVxU+gkHo8PDQ2pgoY+Gxsbx8fHNzc3VbCJ4Xy5MI9yShS4QR4Arkz/MCU1CUE4D5E1DqAS&#10;fAACoYZKQoMOOAVuuo4la4jNEBclQQyoksdg7LXauCFeDsRR2AsXiyfjTzDN6dA0F3GrZpGIZ1Ft&#10;3J55Pr6GI+6fpz9iWA7/glCihf1q4yYmkNLQwk1FWFEei6otZ0zBN5yI19fXZYaAowdsKmNw+N/6&#10;8E7V4gwpzvm1tTVIA3g8HlUvDlNaXl6uq6ubmpqqDF2DBfU5D2NFIpGdnR1V1uHQGRwcHB0d1QCJ&#10;qCmP24obiMjSzYhiX+o2ph4dWbj1YJG8DysPYVSWwspDkKtSP0vLn+jHJUlPFt8kLOlnY1a+Ve/f&#10;yUgo98zfb8f0JCNv/t7FL32/vZvsLiZMWctWQrEQ6vfY7HbwNTzB7Sx3jiQWXy8m8Asu599kj7KW&#10;rYTqyFI/d+z9/ncvn4v/r5D8vNv3mCPZ3t3bms3lCnhR1rKVUJAtmRLr225vyWS/lRpCWctWQjwF&#10;YtzEPRpjSIw7l8u2tvxUCpSylq2EeNLlcXc/7tv9nMSd5ZJ7mRY79jC5j6E3Ea5MWctWQgxWZljs&#10;BwHVnx+E/2viPJ/Cr2GL7IDgE9m8XnnfWmEaVjzPss5a2xDvS60D6dzewq0zoRW6MyvfVh6C6lKn&#10;wdjKQxi7I/nRzLovLdzGqsXi21i+C+7f8ss3hoEv4MgceQjpQICMAiQjTJOHEFY793Frt2+g/5vJ&#10;8hDJ7Q/o+bOC7JQJ8hAC2Vya7b4+Kn5QhWwcxt/zPEQB2abJQ2BPuNf7UsjFYpFYeQgNd255U+v+&#10;/X/4HOteZSzrZuXbrHkIfI81doX1Gc2sOvkOM8ipVbD8ymcAAAAASUVORK5CYIJQSwMEFAAGAAgA&#10;AAAhAB/kxD7iAAAACwEAAA8AAABkcnMvZG93bnJldi54bWxMj8FuwjAQRO+V+g/WVuoNnARcaBoH&#10;IdT2hJAKlRA3Ey9JRGxHsUnC33d7ao+rfZp5k61G07AeO187KyGeRsDQFk7XtpTwffiYLIH5oKxW&#10;jbMo4Y4eVvnjQ6ZS7Qb7hf0+lIxCrE+VhCqENuXcFxUa5aeuRUu/i+uMCnR2JdedGijcNDyJohdu&#10;VG2poVItbiosrvubkfA5qGE9i9/77fWyuZ8OYnfcxijl89O4fgMWcAx/MPzqkzrk5HR2N6s9ayQk&#10;C5EQKmEye50DI0IsFzTmTKgQc+B5xv9vyH8A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BAi0AFAAGAAgAAAAhALGCZ7YKAQAAEwIAABMAAAAAAAAAAAAAAAAAAAAAAFtDb250ZW50X1R5&#10;cGVzXS54bWxQSwECLQAUAAYACAAAACEAOP0h/9YAAACUAQAACwAAAAAAAAAAAAAAAAA7AQAAX3Jl&#10;bHMvLnJlbHNQSwECLQAUAAYACAAAACEAcCXHvykDAABrCgAADgAAAAAAAAAAAAAAAAA6AgAAZHJz&#10;L2Uyb0RvYy54bWxQSwECLQAKAAAAAAAAACEAi+JSEBEHAAARBwAAFAAAAAAAAAAAAAAAAACPBQAA&#10;ZHJzL21lZGlhL2ltYWdlMS5wbmdQSwECLQAKAAAAAAAAACEA25bN6sMGAADDBgAAFAAAAAAAAAAA&#10;AAAAAADSDAAAZHJzL21lZGlhL2ltYWdlMi5wbmdQSwECLQAUAAYACAAAACEAH+TEPuIAAAALAQAA&#10;DwAAAAAAAAAAAAAAAADHEwAAZHJzL2Rvd25yZXYueG1sUEsBAi0AFAAGAAgAAAAhAC5s8ADFAAAA&#10;pQEAABkAAAAAAAAAAAAAAAAA1hQAAGRycy9fcmVscy9lMm9Eb2MueG1sLnJlbHNQSwUGAAAAAAcA&#10;BwC+AQAA0hUAAAAA&#10;">
                <v:shape id="Picture 1315" o:spid="_x0000_s1239" type="#_x0000_t75" style="position:absolute;left:3664;top:940;width:6001;height:11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KXyxxAAAAN0AAAAPAAAAZHJzL2Rvd25yZXYueG1sRE/dasIw&#10;FL4XfIdwBrvTtG66WY0iomw4QeZ8gGNz1labk5JE7d5+GQy8Ox/f75nOW1OLKzlfWVaQ9hMQxLnV&#10;FRcKDl/r3isIH5A11pZJwQ95mM+6nSlm2t74k677UIgYwj5DBWUITSalz0sy6Pu2IY7ct3UGQ4Su&#10;kNrhLYabWg6SZCQNVhwbSmxoWVJ+3l+MgufN6uX0cRynS+vOdjcKefG22ir1+NAuJiACteEu/ne/&#10;6zj/KR3C3zfxBDn7BQAA//8DAFBLAQItABQABgAIAAAAIQDb4fbL7gAAAIUBAAATAAAAAAAAAAAA&#10;AAAAAAAAAABbQ29udGVudF9UeXBlc10ueG1sUEsBAi0AFAAGAAgAAAAhAFr0LFu/AAAAFQEAAAsA&#10;AAAAAAAAAAAAAAAAHwEAAF9yZWxzLy5yZWxzUEsBAi0AFAAGAAgAAAAhABYpfLHEAAAA3QAAAA8A&#10;AAAAAAAAAAAAAAAABwIAAGRycy9kb3ducmV2LnhtbFBLBQYAAAAAAwADALcAAAD4AgAAAAA=&#10;">
                  <v:imagedata r:id="rId423" o:title=""/>
                </v:shape>
                <v:shape id="Picture 1316" o:spid="_x0000_s1240" type="#_x0000_t75" style="position:absolute;left:14040;top:901;width:5810;height:11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q1ewQAAAN0AAAAPAAAAZHJzL2Rvd25yZXYueG1sRE/LqsIw&#10;EN0L/kMYwZ2mKvjoNYoIgrgRHwjuhmZu23ubSW2irX9vBMHdHM5z5svGFOJBlcstKxj0IxDEidU5&#10;pwrOp01vCsJ5ZI2FZVLwJAfLRbs1x1jbmg/0OPpUhBB2MSrIvC9jKV2SkUHXtyVx4H5tZdAHWKVS&#10;V1iHcFPIYRSNpcGcQ0OGJa0zSv6Pd6MgzevzpNTX6FLsrs3ffja64YGV6naa1Q8IT43/ij/urQ7z&#10;R4MxvL8JJ8jFCwAA//8DAFBLAQItABQABgAIAAAAIQDb4fbL7gAAAIUBAAATAAAAAAAAAAAAAAAA&#10;AAAAAABbQ29udGVudF9UeXBlc10ueG1sUEsBAi0AFAAGAAgAAAAhAFr0LFu/AAAAFQEAAAsAAAAA&#10;AAAAAAAAAAAAHwEAAF9yZWxzLy5yZWxzUEsBAi0AFAAGAAgAAAAhAB0+rV7BAAAA3QAAAA8AAAAA&#10;AAAAAAAAAAAABwIAAGRycy9kb3ducmV2LnhtbFBLBQYAAAAAAwADALcAAAD1AgAAAAA=&#10;">
                  <v:imagedata r:id="rId424" o:title=""/>
                </v:shape>
                <v:shape id="TextBox 12" o:spid="_x0000_s1241" type="#_x0000_t202" style="position:absolute;width:440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gRpAwQAAAN0AAAAPAAAAZHJzL2Rvd25yZXYueG1sRE9Na8JA&#10;EL0X/A/LCL3VTSytEl1FbAseeqnG+5Ads8HsbMhOTfz33UKht3m8z1lvR9+qG/WxCWwgn2WgiKtg&#10;G64NlKePpyWoKMgW28Bk4E4RtpvJwxoLGwb+ottRapVCOBZowIl0hdaxcuQxzkJHnLhL6D1Kgn2t&#10;bY9DCvetnmfZq/bYcGpw2NHeUXU9fnsDInaX38t3Hw/n8fNtcFn1gqUxj9NxtwIlNMq/+M99sGn+&#10;c76A32/SCXrzAwAA//8DAFBLAQItABQABgAIAAAAIQDb4fbL7gAAAIUBAAATAAAAAAAAAAAAAAAA&#10;AAAAAABbQ29udGVudF9UeXBlc10ueG1sUEsBAi0AFAAGAAgAAAAhAFr0LFu/AAAAFQEAAAsAAAAA&#10;AAAAAAAAAAAAHwEAAF9yZWxzLy5yZWxzUEsBAi0AFAAGAAgAAAAhAPWBGkDBAAAA3QAAAA8AAAAA&#10;AAAAAAAAAAAABwIAAGRycy9kb3ducmV2LnhtbFBLBQYAAAAAAwADALcAAAD1AgAAAAA=&#10;" filled="f" stroked="f">
                  <v:textbox style="mso-fit-shape-to-text:t">
                    <w:txbxContent>
                      <w:p w14:paraId="0DC72C53" w14:textId="77777777" w:rsidR="00431932" w:rsidRDefault="00431932" w:rsidP="00642490">
                        <w:pPr>
                          <w:rPr>
                            <w:color w:val="FF0000"/>
                            <w:kern w:val="24"/>
                            <w:sz w:val="36"/>
                            <w:szCs w:val="36"/>
                          </w:rPr>
                        </w:pPr>
                        <w:r>
                          <w:rPr>
                            <w:color w:val="FF0000"/>
                            <w:kern w:val="24"/>
                            <w:sz w:val="36"/>
                            <w:szCs w:val="36"/>
                          </w:rPr>
                          <w:t>(a)</w:t>
                        </w:r>
                      </w:p>
                    </w:txbxContent>
                  </v:textbox>
                </v:shape>
                <v:shape id="TextBox 13" o:spid="_x0000_s1242" type="#_x0000_t202" style="position:absolute;left:10303;width:4991;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Ho4ywwAAAN0AAAAPAAAAZHJzL2Rvd25yZXYueG1sRI9BT8Mw&#10;DIXvSPsPkZG4sbQgECrLpmmAtAOXbeVuNaapaJyqMWv37/EBaTdb7/m9z6vNHHtzpjF3iR2UywIM&#10;cZN8x62D+vRx/wImC7LHPjE5uFCGzXpxs8LKp4kPdD5KazSEc4UOgshQWZubQBHzMg3Eqn2nMaLo&#10;OrbWjzhpeOztQ1E824gda0PAgXaBmp/jb3Qg4rflpX6Pef81f75NoWiesHbu7nbevoIRmuVq/r/e&#10;e8V/LBVXv9ER7PoPAAD//wMAUEsBAi0AFAAGAAgAAAAhANvh9svuAAAAhQEAABMAAAAAAAAAAAAA&#10;AAAAAAAAAFtDb250ZW50X1R5cGVzXS54bWxQSwECLQAUAAYACAAAACEAWvQsW78AAAAVAQAACwAA&#10;AAAAAAAAAAAAAAAfAQAAX3JlbHMvLnJlbHNQSwECLQAUAAYACAAAACEAhB6OMsMAAADdAAAADwAA&#10;AAAAAAAAAAAAAAAHAgAAZHJzL2Rvd25yZXYueG1sUEsFBgAAAAADAAMAtwAAAPcCAAAAAA==&#10;" filled="f" stroked="f">
                  <v:textbox style="mso-fit-shape-to-text:t">
                    <w:txbxContent>
                      <w:p w14:paraId="2CFC1E5B" w14:textId="77777777" w:rsidR="00431932" w:rsidRDefault="00431932" w:rsidP="00642490">
                        <w:pPr>
                          <w:rPr>
                            <w:color w:val="FF0000"/>
                            <w:kern w:val="24"/>
                            <w:sz w:val="36"/>
                            <w:szCs w:val="36"/>
                          </w:rPr>
                        </w:pPr>
                        <w:r>
                          <w:rPr>
                            <w:color w:val="FF0000"/>
                            <w:kern w:val="24"/>
                            <w:sz w:val="36"/>
                            <w:szCs w:val="36"/>
                          </w:rPr>
                          <w:t>(b)</w:t>
                        </w:r>
                      </w:p>
                    </w:txbxContent>
                  </v:textbox>
                </v:shape>
                <w10:wrap type="topAndBottom"/>
              </v:group>
            </w:pict>
          </mc:Fallback>
        </mc:AlternateContent>
      </w:r>
      <w:r w:rsidR="00B634F3" w:rsidRPr="000D3C1C">
        <w:rPr>
          <w:rStyle w:val="ListLabel3"/>
          <w:color w:val="00518E"/>
          <w:sz w:val="22"/>
          <w:szCs w:val="22"/>
        </w:rPr>
        <w:t>Цветово</w:t>
      </w:r>
      <w:r w:rsidR="000D3C1C" w:rsidRPr="000D3C1C">
        <w:rPr>
          <w:rStyle w:val="ListLabel3"/>
          <w:color w:val="00518E"/>
          <w:sz w:val="22"/>
          <w:szCs w:val="22"/>
        </w:rPr>
        <w:t>е</w:t>
      </w:r>
      <w:r w:rsidR="00B634F3" w:rsidRPr="000D3C1C">
        <w:rPr>
          <w:rStyle w:val="ListLabel3"/>
          <w:color w:val="00518E"/>
          <w:sz w:val="22"/>
          <w:szCs w:val="22"/>
        </w:rPr>
        <w:t xml:space="preserve"> обозначение параметра</w:t>
      </w:r>
    </w:p>
    <w:p w14:paraId="3ED4BD9F" w14:textId="50FE3EBA" w:rsidR="00B634F3" w:rsidRDefault="008B3CEC" w:rsidP="00695CEA">
      <w:pPr>
        <w:pStyle w:val="a"/>
        <w:spacing w:beforeLines="100" w:before="240" w:afterLines="150" w:after="360" w:line="276" w:lineRule="auto"/>
        <w:ind w:firstLine="0"/>
        <w:rPr>
          <w:sz w:val="22"/>
          <w:szCs w:val="22"/>
        </w:rPr>
      </w:pPr>
      <w:r>
        <w:rPr>
          <w:sz w:val="22"/>
          <w:szCs w:val="22"/>
        </w:rPr>
        <w:t>Значения выбранного параметра будут пробегать выбранный диапазон</w:t>
      </w:r>
      <w:r w:rsidR="00F0016A">
        <w:rPr>
          <w:sz w:val="22"/>
        </w:rPr>
        <w:t>,</w:t>
      </w:r>
      <w:r>
        <w:rPr>
          <w:sz w:val="22"/>
          <w:szCs w:val="22"/>
        </w:rPr>
        <w:t xml:space="preserve"> и для каждого значения будет делаться подгонка остальных</w:t>
      </w:r>
      <w:r w:rsidR="00695CEA">
        <w:rPr>
          <w:sz w:val="22"/>
          <w:szCs w:val="22"/>
        </w:rPr>
        <w:t xml:space="preserve"> (вспомогательных)</w:t>
      </w:r>
      <w:r>
        <w:rPr>
          <w:sz w:val="22"/>
          <w:szCs w:val="22"/>
        </w:rPr>
        <w:t xml:space="preserve"> параметров, у которых включен флажок «</w:t>
      </w:r>
      <w:r w:rsidRPr="008B3CEC">
        <w:rPr>
          <w:rFonts w:ascii="Arial" w:hAnsi="Arial" w:cs="Arial"/>
          <w:color w:val="C00000"/>
          <w:sz w:val="22"/>
          <w:szCs w:val="22"/>
          <w:lang w:val="en-US"/>
        </w:rPr>
        <w:t>fit</w:t>
      </w:r>
      <w:r>
        <w:rPr>
          <w:sz w:val="22"/>
          <w:szCs w:val="22"/>
        </w:rPr>
        <w:t>».</w:t>
      </w:r>
      <w:r w:rsidR="00695CEA">
        <w:rPr>
          <w:sz w:val="22"/>
          <w:szCs w:val="22"/>
        </w:rPr>
        <w:t xml:space="preserve"> Поэтому теперь</w:t>
      </w:r>
      <w:r w:rsidR="00B86027">
        <w:rPr>
          <w:sz w:val="22"/>
          <w:szCs w:val="22"/>
        </w:rPr>
        <w:t xml:space="preserve"> нужно </w:t>
      </w:r>
      <w:r>
        <w:rPr>
          <w:sz w:val="22"/>
          <w:szCs w:val="22"/>
        </w:rPr>
        <w:t>включить «</w:t>
      </w:r>
      <w:r w:rsidRPr="008B3CEC">
        <w:rPr>
          <w:rFonts w:ascii="Arial" w:hAnsi="Arial" w:cs="Arial"/>
          <w:color w:val="C00000"/>
          <w:sz w:val="22"/>
          <w:szCs w:val="22"/>
          <w:lang w:val="en-US"/>
        </w:rPr>
        <w:t>fit</w:t>
      </w:r>
      <w:r>
        <w:rPr>
          <w:sz w:val="22"/>
          <w:szCs w:val="22"/>
        </w:rPr>
        <w:t xml:space="preserve">» у </w:t>
      </w:r>
      <w:r w:rsidR="00695CEA">
        <w:rPr>
          <w:sz w:val="22"/>
          <w:szCs w:val="22"/>
        </w:rPr>
        <w:t>этих вспомогательных</w:t>
      </w:r>
      <w:r>
        <w:rPr>
          <w:sz w:val="22"/>
          <w:szCs w:val="22"/>
        </w:rPr>
        <w:t xml:space="preserve"> параметров</w:t>
      </w:r>
      <w:r w:rsidR="00695CEA">
        <w:rPr>
          <w:sz w:val="22"/>
          <w:szCs w:val="22"/>
        </w:rPr>
        <w:t>. Наличие «</w:t>
      </w:r>
      <w:r w:rsidR="00695CEA" w:rsidRPr="008B3CEC">
        <w:rPr>
          <w:rFonts w:ascii="Arial" w:hAnsi="Arial" w:cs="Arial"/>
          <w:color w:val="C00000"/>
          <w:sz w:val="22"/>
          <w:szCs w:val="22"/>
          <w:lang w:val="en-US"/>
        </w:rPr>
        <w:t>fit</w:t>
      </w:r>
      <w:r w:rsidR="00695CEA">
        <w:rPr>
          <w:sz w:val="22"/>
          <w:szCs w:val="22"/>
        </w:rPr>
        <w:t>» у оцениваемого параметра не играет роли. Если «</w:t>
      </w:r>
      <w:r w:rsidR="00695CEA" w:rsidRPr="00003E41">
        <w:rPr>
          <w:rFonts w:ascii="Arial" w:hAnsi="Arial" w:cs="Arial"/>
          <w:color w:val="C00000"/>
          <w:sz w:val="22"/>
          <w:szCs w:val="22"/>
          <w:lang w:val="en-US"/>
        </w:rPr>
        <w:t>Calculate</w:t>
      </w:r>
      <w:r w:rsidR="00695CEA" w:rsidRPr="00003E41">
        <w:rPr>
          <w:rFonts w:ascii="Arial" w:hAnsi="Arial" w:cs="Arial"/>
          <w:color w:val="C00000"/>
          <w:sz w:val="22"/>
          <w:szCs w:val="22"/>
        </w:rPr>
        <w:t xml:space="preserve"> </w:t>
      </w:r>
      <w:r w:rsidR="00695CEA" w:rsidRPr="00003E41">
        <w:rPr>
          <w:rFonts w:ascii="Arial" w:hAnsi="Arial" w:cs="Arial"/>
          <w:color w:val="C00000"/>
          <w:sz w:val="22"/>
          <w:szCs w:val="22"/>
          <w:lang w:val="en-US"/>
        </w:rPr>
        <w:t>confidence</w:t>
      </w:r>
      <w:r w:rsidR="00695CEA" w:rsidRPr="00003E41">
        <w:rPr>
          <w:rFonts w:ascii="Arial" w:hAnsi="Arial" w:cs="Arial"/>
          <w:color w:val="C00000"/>
          <w:sz w:val="22"/>
          <w:szCs w:val="22"/>
        </w:rPr>
        <w:t xml:space="preserve"> </w:t>
      </w:r>
      <w:r w:rsidR="00695CEA" w:rsidRPr="00003E41">
        <w:rPr>
          <w:rFonts w:ascii="Arial" w:hAnsi="Arial" w:cs="Arial"/>
          <w:color w:val="C00000"/>
          <w:sz w:val="22"/>
          <w:szCs w:val="22"/>
          <w:lang w:val="en-US"/>
        </w:rPr>
        <w:t>interval</w:t>
      </w:r>
      <w:r w:rsidR="00695CEA">
        <w:rPr>
          <w:sz w:val="22"/>
          <w:szCs w:val="22"/>
        </w:rPr>
        <w:t xml:space="preserve">» включён у нескольких параметров сразу, то они будут брать на себя эту роль по очереди. </w:t>
      </w:r>
    </w:p>
    <w:p w14:paraId="75E5CEA8" w14:textId="48EA6662" w:rsidR="00695CEA" w:rsidRDefault="00695CEA" w:rsidP="00695CEA">
      <w:pPr>
        <w:pStyle w:val="a"/>
        <w:spacing w:beforeLines="100" w:before="240" w:afterLines="150" w:after="360" w:line="276" w:lineRule="auto"/>
        <w:ind w:firstLine="0"/>
        <w:rPr>
          <w:sz w:val="22"/>
        </w:rPr>
      </w:pPr>
      <w:r>
        <w:rPr>
          <w:sz w:val="22"/>
          <w:szCs w:val="22"/>
        </w:rPr>
        <w:t xml:space="preserve">Старт вычислений происходит при нажатии </w:t>
      </w:r>
      <w:r>
        <w:rPr>
          <w:sz w:val="22"/>
        </w:rPr>
        <w:t>«</w:t>
      </w:r>
      <w:r w:rsidRPr="00505BD9">
        <w:rPr>
          <w:sz w:val="22"/>
          <w:u w:val="single"/>
          <w:lang w:val="en-US"/>
        </w:rPr>
        <w:t>Ctrl</w:t>
      </w:r>
      <w:r w:rsidRPr="00505BD9">
        <w:rPr>
          <w:sz w:val="22"/>
          <w:u w:val="single"/>
        </w:rPr>
        <w:t>+</w:t>
      </w:r>
      <w:r w:rsidRPr="00505BD9">
        <w:rPr>
          <w:sz w:val="22"/>
          <w:u w:val="single"/>
          <w:lang w:val="en-US"/>
        </w:rPr>
        <w:t>Shift</w:t>
      </w:r>
      <w:r w:rsidRPr="00505BD9">
        <w:rPr>
          <w:sz w:val="22"/>
          <w:u w:val="single"/>
        </w:rPr>
        <w:t>+</w:t>
      </w:r>
      <w:r>
        <w:rPr>
          <w:sz w:val="22"/>
          <w:u w:val="single"/>
          <w:lang w:val="en-US"/>
        </w:rPr>
        <w:t>A</w:t>
      </w:r>
      <w:r>
        <w:rPr>
          <w:sz w:val="22"/>
        </w:rPr>
        <w:t xml:space="preserve">» </w:t>
      </w:r>
      <w:r w:rsidRPr="001D2018">
        <w:rPr>
          <w:sz w:val="22"/>
        </w:rPr>
        <w:t>или</w:t>
      </w:r>
      <w:r w:rsidR="00C54759" w:rsidRPr="001D2018">
        <w:rPr>
          <w:sz w:val="22"/>
        </w:rPr>
        <w:t xml:space="preserve"> если</w:t>
      </w:r>
      <w:r>
        <w:rPr>
          <w:sz w:val="22"/>
        </w:rPr>
        <w:t xml:space="preserve"> в меню «</w:t>
      </w:r>
      <w:hyperlink w:anchor="_Calculate" w:history="1">
        <w:r w:rsidRPr="00505BD9">
          <w:rPr>
            <w:rStyle w:val="Hyperlink"/>
            <w:rFonts w:ascii="Arial" w:hAnsi="Arial" w:cs="Arial"/>
            <w:sz w:val="22"/>
            <w:lang w:val="en-US"/>
          </w:rPr>
          <w:t>Calculate</w:t>
        </w:r>
      </w:hyperlink>
      <w:r>
        <w:rPr>
          <w:sz w:val="22"/>
        </w:rPr>
        <w:t>» главного окна выбрать</w:t>
      </w:r>
      <w:r w:rsidRPr="005A2F8E">
        <w:rPr>
          <w:sz w:val="22"/>
        </w:rPr>
        <w:t xml:space="preserve"> </w:t>
      </w:r>
      <w:r w:rsidRPr="007F412D">
        <w:rPr>
          <w:sz w:val="22"/>
        </w:rPr>
        <w:t>«</w:t>
      </w:r>
      <w:r>
        <w:rPr>
          <w:rFonts w:ascii="Arial" w:hAnsi="Arial" w:cs="Arial"/>
          <w:color w:val="C00000"/>
          <w:sz w:val="22"/>
          <w:lang w:val="en-US"/>
        </w:rPr>
        <w:t>Calculate</w:t>
      </w:r>
      <w:r w:rsidRPr="00A93087">
        <w:rPr>
          <w:rFonts w:ascii="Arial" w:hAnsi="Arial" w:cs="Arial"/>
          <w:color w:val="C00000"/>
          <w:sz w:val="22"/>
        </w:rPr>
        <w:t xml:space="preserve"> </w:t>
      </w:r>
      <w:r>
        <w:rPr>
          <w:rFonts w:ascii="Arial" w:hAnsi="Arial" w:cs="Arial"/>
          <w:color w:val="C00000"/>
          <w:sz w:val="22"/>
          <w:lang w:val="en-US"/>
        </w:rPr>
        <w:t>confidence</w:t>
      </w:r>
      <w:r w:rsidRPr="00A93087">
        <w:rPr>
          <w:rFonts w:ascii="Arial" w:hAnsi="Arial" w:cs="Arial"/>
          <w:color w:val="C00000"/>
          <w:sz w:val="22"/>
        </w:rPr>
        <w:t xml:space="preserve"> </w:t>
      </w:r>
      <w:r>
        <w:rPr>
          <w:rFonts w:ascii="Arial" w:hAnsi="Arial" w:cs="Arial"/>
          <w:color w:val="C00000"/>
          <w:sz w:val="22"/>
          <w:lang w:val="en-US"/>
        </w:rPr>
        <w:t>intervals</w:t>
      </w:r>
      <w:r w:rsidRPr="007F412D">
        <w:rPr>
          <w:sz w:val="22"/>
        </w:rPr>
        <w:t>»</w:t>
      </w:r>
      <w:r w:rsidRPr="005A2F8E">
        <w:rPr>
          <w:sz w:val="22"/>
        </w:rPr>
        <w:t>.</w:t>
      </w:r>
      <w:r>
        <w:rPr>
          <w:sz w:val="22"/>
        </w:rPr>
        <w:t xml:space="preserve"> Процесс можно прервать, нажав</w:t>
      </w:r>
      <w:r w:rsidRPr="00220E35">
        <w:rPr>
          <w:sz w:val="22"/>
        </w:rPr>
        <w:t xml:space="preserve"> </w:t>
      </w:r>
      <w:r>
        <w:rPr>
          <w:sz w:val="22"/>
        </w:rPr>
        <w:t>«</w:t>
      </w:r>
      <w:r>
        <w:rPr>
          <w:sz w:val="22"/>
          <w:u w:val="single"/>
          <w:lang w:val="en-US"/>
        </w:rPr>
        <w:t>Alt</w:t>
      </w:r>
      <w:r w:rsidRPr="00505BD9">
        <w:rPr>
          <w:sz w:val="22"/>
          <w:u w:val="single"/>
        </w:rPr>
        <w:t>+</w:t>
      </w:r>
      <w:r w:rsidRPr="00220E35">
        <w:rPr>
          <w:sz w:val="22"/>
          <w:u w:val="single"/>
        </w:rPr>
        <w:t>.</w:t>
      </w:r>
      <w:r>
        <w:rPr>
          <w:sz w:val="22"/>
        </w:rPr>
        <w:t>»</w:t>
      </w:r>
      <w:r w:rsidR="005707A4">
        <w:rPr>
          <w:sz w:val="22"/>
        </w:rPr>
        <w:t>,</w:t>
      </w:r>
      <w:r>
        <w:rPr>
          <w:sz w:val="22"/>
        </w:rPr>
        <w:t xml:space="preserve"> или в меню «</w:t>
      </w:r>
      <w:hyperlink w:anchor="_Calculate" w:history="1">
        <w:r w:rsidRPr="00505BD9">
          <w:rPr>
            <w:rStyle w:val="Hyperlink"/>
            <w:rFonts w:ascii="Arial" w:hAnsi="Arial" w:cs="Arial"/>
            <w:sz w:val="22"/>
            <w:lang w:val="en-US"/>
          </w:rPr>
          <w:t>Calculate</w:t>
        </w:r>
      </w:hyperlink>
      <w:r>
        <w:rPr>
          <w:sz w:val="22"/>
        </w:rPr>
        <w:t>» главного окна выбра</w:t>
      </w:r>
      <w:r w:rsidR="00072604">
        <w:rPr>
          <w:sz w:val="22"/>
        </w:rPr>
        <w:t>в</w:t>
      </w:r>
      <w:r w:rsidRPr="005A2F8E">
        <w:rPr>
          <w:sz w:val="22"/>
        </w:rPr>
        <w:t xml:space="preserve"> </w:t>
      </w:r>
      <w:r w:rsidRPr="007F412D">
        <w:rPr>
          <w:sz w:val="22"/>
        </w:rPr>
        <w:t>«</w:t>
      </w:r>
      <w:r>
        <w:rPr>
          <w:rFonts w:ascii="Arial" w:hAnsi="Arial" w:cs="Arial"/>
          <w:color w:val="C00000"/>
          <w:sz w:val="22"/>
          <w:lang w:val="en-US"/>
        </w:rPr>
        <w:t>Abort</w:t>
      </w:r>
      <w:r w:rsidRPr="008004DD">
        <w:rPr>
          <w:rFonts w:ascii="Arial" w:hAnsi="Arial" w:cs="Arial"/>
          <w:color w:val="C00000"/>
          <w:sz w:val="22"/>
        </w:rPr>
        <w:t xml:space="preserve"> </w:t>
      </w:r>
      <w:r>
        <w:rPr>
          <w:rFonts w:ascii="Arial" w:hAnsi="Arial" w:cs="Arial"/>
          <w:color w:val="C00000"/>
          <w:sz w:val="22"/>
          <w:lang w:val="en-US"/>
        </w:rPr>
        <w:t>calculation</w:t>
      </w:r>
      <w:r w:rsidRPr="007F412D">
        <w:rPr>
          <w:sz w:val="22"/>
        </w:rPr>
        <w:t>»</w:t>
      </w:r>
      <w:r w:rsidRPr="005A2F8E">
        <w:rPr>
          <w:sz w:val="22"/>
        </w:rPr>
        <w:t>.</w:t>
      </w:r>
    </w:p>
    <w:p w14:paraId="7642E453" w14:textId="726DF7FF" w:rsidR="009A3964" w:rsidRPr="00D23510" w:rsidRDefault="007F3FBA" w:rsidP="009A3964">
      <w:pPr>
        <w:pStyle w:val="a"/>
        <w:spacing w:beforeLines="100" w:before="240" w:afterLines="150" w:after="360" w:line="276" w:lineRule="auto"/>
        <w:ind w:firstLine="0"/>
        <w:rPr>
          <w:sz w:val="22"/>
        </w:rPr>
      </w:pPr>
      <w:r>
        <w:rPr>
          <w:sz w:val="22"/>
        </w:rPr>
        <w:t xml:space="preserve">Результаты подгонок </w:t>
      </w:r>
      <w:r w:rsidR="009A3964">
        <w:rPr>
          <w:sz w:val="22"/>
        </w:rPr>
        <w:t xml:space="preserve">для каждого значения параметра из сетки </w:t>
      </w:r>
      <w:r>
        <w:rPr>
          <w:sz w:val="22"/>
        </w:rPr>
        <w:t>сохраняются в «</w:t>
      </w:r>
      <w:r w:rsidRPr="00D23510">
        <w:rPr>
          <w:rFonts w:ascii="Arial" w:hAnsi="Arial" w:cs="Arial"/>
          <w:color w:val="C00000"/>
          <w:sz w:val="22"/>
          <w:lang w:val="en-US"/>
        </w:rPr>
        <w:t>Fits</w:t>
      </w:r>
      <w:r w:rsidRPr="00D23510">
        <w:rPr>
          <w:rFonts w:ascii="Arial" w:hAnsi="Arial" w:cs="Arial"/>
          <w:color w:val="C00000"/>
          <w:sz w:val="22"/>
        </w:rPr>
        <w:t xml:space="preserve"> </w:t>
      </w:r>
      <w:r w:rsidRPr="00D23510">
        <w:rPr>
          <w:rFonts w:ascii="Arial" w:hAnsi="Arial" w:cs="Arial"/>
          <w:color w:val="C00000"/>
          <w:sz w:val="22"/>
          <w:lang w:val="en-US"/>
        </w:rPr>
        <w:t>selector</w:t>
      </w:r>
      <w:r>
        <w:rPr>
          <w:sz w:val="22"/>
        </w:rPr>
        <w:t>»</w:t>
      </w:r>
      <w:r w:rsidRPr="00D23510">
        <w:rPr>
          <w:sz w:val="22"/>
        </w:rPr>
        <w:t xml:space="preserve"> </w:t>
      </w:r>
      <w:r>
        <w:rPr>
          <w:sz w:val="22"/>
        </w:rPr>
        <w:t xml:space="preserve">под автоматически сгенерированными названиями. </w:t>
      </w:r>
    </w:p>
    <w:p w14:paraId="7F3E3E5B" w14:textId="7FCFEFBD" w:rsidR="009A3964" w:rsidRPr="00E44647" w:rsidRDefault="003A2E35" w:rsidP="003855FD">
      <w:pPr>
        <w:pStyle w:val="a"/>
        <w:numPr>
          <w:ilvl w:val="0"/>
          <w:numId w:val="2"/>
        </w:numPr>
        <w:spacing w:beforeLines="100" w:before="240" w:afterLines="150" w:after="360" w:line="276" w:lineRule="auto"/>
        <w:jc w:val="center"/>
        <w:rPr>
          <w:rStyle w:val="ListLabel3"/>
          <w:color w:val="00518E"/>
          <w:sz w:val="22"/>
          <w:szCs w:val="22"/>
        </w:rPr>
      </w:pPr>
      <w:r w:rsidRPr="00625C98">
        <w:rPr>
          <w:noProof/>
          <w:sz w:val="22"/>
        </w:rPr>
        <w:drawing>
          <wp:anchor distT="0" distB="0" distL="114300" distR="114300" simplePos="0" relativeHeight="252346368" behindDoc="0" locked="0" layoutInCell="1" allowOverlap="1" wp14:anchorId="11EB3328" wp14:editId="46CE3A3E">
            <wp:simplePos x="0" y="0"/>
            <wp:positionH relativeFrom="column">
              <wp:posOffset>960175</wp:posOffset>
            </wp:positionH>
            <wp:positionV relativeFrom="paragraph">
              <wp:posOffset>-86112</wp:posOffset>
            </wp:positionV>
            <wp:extent cx="3924300" cy="1219200"/>
            <wp:effectExtent l="0" t="0" r="0" b="0"/>
            <wp:wrapTopAndBottom/>
            <wp:docPr id="1303" name="Picture 63" descr="Graphical user interface, text&#10;&#10;Description automatically generated">
              <a:extLst xmlns:a="http://schemas.openxmlformats.org/drawingml/2006/main">
                <a:ext uri="{FF2B5EF4-FFF2-40B4-BE49-F238E27FC236}">
                  <a16:creationId xmlns:a16="http://schemas.microsoft.com/office/drawing/2014/main" id="{200DB442-04E0-E7AD-310B-33C2041F699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 name="Picture 63" descr="Graphical user interface, text&#10;&#10;Description automatically generated">
                      <a:extLst>
                        <a:ext uri="{FF2B5EF4-FFF2-40B4-BE49-F238E27FC236}">
                          <a16:creationId xmlns:a16="http://schemas.microsoft.com/office/drawing/2014/main" id="{200DB442-04E0-E7AD-310B-33C2041F699D}"/>
                        </a:ext>
                      </a:extLst>
                    </pic:cNvPr>
                    <pic:cNvPicPr>
                      <a:picLocks noChangeAspect="1"/>
                    </pic:cNvPicPr>
                  </pic:nvPicPr>
                  <pic:blipFill>
                    <a:blip r:embed="rId425">
                      <a:extLst>
                        <a:ext uri="{28A0092B-C50C-407E-A947-70E740481C1C}">
                          <a14:useLocalDpi xmlns:a14="http://schemas.microsoft.com/office/drawing/2010/main" val="0"/>
                        </a:ext>
                      </a:extLst>
                    </a:blip>
                    <a:stretch>
                      <a:fillRect/>
                    </a:stretch>
                  </pic:blipFill>
                  <pic:spPr>
                    <a:xfrm>
                      <a:off x="0" y="0"/>
                      <a:ext cx="3924300" cy="1219200"/>
                    </a:xfrm>
                    <a:prstGeom prst="rect">
                      <a:avLst/>
                    </a:prstGeom>
                  </pic:spPr>
                </pic:pic>
              </a:graphicData>
            </a:graphic>
          </wp:anchor>
        </w:drawing>
      </w:r>
      <w:r w:rsidR="009A3964">
        <w:rPr>
          <w:rStyle w:val="ListLabel3"/>
          <w:color w:val="00518E"/>
          <w:sz w:val="22"/>
          <w:szCs w:val="22"/>
        </w:rPr>
        <w:t>Подгонки при фиксированных значениях оцениваемого параметра</w:t>
      </w:r>
    </w:p>
    <w:p w14:paraId="18022BA6" w14:textId="05CBF0F6" w:rsidR="00D75999" w:rsidRDefault="000F50BC" w:rsidP="00D75999">
      <w:pPr>
        <w:pStyle w:val="a"/>
        <w:spacing w:beforeLines="100" w:before="240" w:afterLines="150" w:after="360" w:line="276" w:lineRule="auto"/>
        <w:ind w:firstLine="0"/>
        <w:rPr>
          <w:sz w:val="22"/>
        </w:rPr>
      </w:pPr>
      <w:r>
        <w:rPr>
          <w:sz w:val="22"/>
        </w:rPr>
        <w:t>Переключаясь между ними, можно видеть</w:t>
      </w:r>
      <w:r w:rsidR="00765430">
        <w:rPr>
          <w:sz w:val="22"/>
        </w:rPr>
        <w:t>,</w:t>
      </w:r>
      <w:r w:rsidR="00673107">
        <w:rPr>
          <w:sz w:val="22"/>
        </w:rPr>
        <w:t xml:space="preserve"> </w:t>
      </w:r>
      <w:r>
        <w:rPr>
          <w:sz w:val="22"/>
        </w:rPr>
        <w:t xml:space="preserve">как меняется расчётная кривая относительно целевой и, таким образом, оценивать приемлемость отклонения целевого </w:t>
      </w:r>
      <w:r w:rsidR="0099561F">
        <w:rPr>
          <w:sz w:val="22"/>
        </w:rPr>
        <w:t>параметра</w:t>
      </w:r>
      <w:r>
        <w:rPr>
          <w:sz w:val="22"/>
        </w:rPr>
        <w:t>.</w:t>
      </w:r>
    </w:p>
    <w:p w14:paraId="67D2A1BB" w14:textId="7C7D8505" w:rsidR="00D75999" w:rsidRPr="00642490" w:rsidRDefault="000F50BC" w:rsidP="00D75999">
      <w:pPr>
        <w:pStyle w:val="a"/>
        <w:spacing w:beforeLines="100" w:before="240" w:afterLines="150" w:after="360" w:line="276" w:lineRule="auto"/>
        <w:ind w:firstLine="0"/>
        <w:rPr>
          <w:sz w:val="22"/>
          <w:szCs w:val="22"/>
        </w:rPr>
      </w:pPr>
      <w:r>
        <w:rPr>
          <w:sz w:val="22"/>
          <w:szCs w:val="22"/>
        </w:rPr>
        <w:t xml:space="preserve">Кроме </w:t>
      </w:r>
      <w:r>
        <w:rPr>
          <w:sz w:val="22"/>
        </w:rPr>
        <w:t>«</w:t>
      </w:r>
      <w:r w:rsidRPr="00D23510">
        <w:rPr>
          <w:rFonts w:ascii="Arial" w:hAnsi="Arial" w:cs="Arial"/>
          <w:color w:val="C00000"/>
          <w:sz w:val="22"/>
          <w:lang w:val="en-US"/>
        </w:rPr>
        <w:t>Fits</w:t>
      </w:r>
      <w:r w:rsidRPr="00D23510">
        <w:rPr>
          <w:rFonts w:ascii="Arial" w:hAnsi="Arial" w:cs="Arial"/>
          <w:color w:val="C00000"/>
          <w:sz w:val="22"/>
        </w:rPr>
        <w:t xml:space="preserve"> </w:t>
      </w:r>
      <w:r w:rsidRPr="00D23510">
        <w:rPr>
          <w:rFonts w:ascii="Arial" w:hAnsi="Arial" w:cs="Arial"/>
          <w:color w:val="C00000"/>
          <w:sz w:val="22"/>
          <w:lang w:val="en-US"/>
        </w:rPr>
        <w:t>selector</w:t>
      </w:r>
      <w:r>
        <w:rPr>
          <w:sz w:val="22"/>
        </w:rPr>
        <w:t xml:space="preserve">» результаты сохраняются </w:t>
      </w:r>
      <w:r w:rsidRPr="00B30475">
        <w:rPr>
          <w:sz w:val="22"/>
          <w:szCs w:val="22"/>
        </w:rPr>
        <w:t xml:space="preserve">в файл </w:t>
      </w:r>
      <w:r w:rsidRPr="007F412D">
        <w:rPr>
          <w:sz w:val="22"/>
        </w:rPr>
        <w:t>«</w:t>
      </w:r>
      <w:r w:rsidRPr="00953D44">
        <w:rPr>
          <w:rFonts w:ascii="Courier New" w:hAnsi="Courier New" w:cs="Courier New"/>
          <w:color w:val="C00000"/>
          <w:sz w:val="22"/>
          <w:lang w:val="en-US"/>
        </w:rPr>
        <w:t>confidence</w:t>
      </w:r>
      <w:r w:rsidRPr="00953D44">
        <w:rPr>
          <w:rFonts w:ascii="Courier New" w:hAnsi="Courier New" w:cs="Courier New"/>
          <w:color w:val="C00000"/>
          <w:sz w:val="22"/>
        </w:rPr>
        <w:t>.</w:t>
      </w:r>
      <w:r w:rsidRPr="00953D44">
        <w:rPr>
          <w:rFonts w:ascii="Courier New" w:hAnsi="Courier New" w:cs="Courier New"/>
          <w:color w:val="C00000"/>
          <w:sz w:val="22"/>
          <w:lang w:val="en-US"/>
        </w:rPr>
        <w:t>txt</w:t>
      </w:r>
      <w:r w:rsidRPr="007F412D">
        <w:rPr>
          <w:sz w:val="22"/>
        </w:rPr>
        <w:t>»</w:t>
      </w:r>
      <w:r>
        <w:rPr>
          <w:sz w:val="22"/>
          <w:szCs w:val="22"/>
        </w:rPr>
        <w:t>.</w:t>
      </w:r>
      <w:r w:rsidRPr="00A92D2A">
        <w:rPr>
          <w:sz w:val="22"/>
          <w:szCs w:val="22"/>
        </w:rPr>
        <w:t xml:space="preserve"> </w:t>
      </w:r>
      <w:r w:rsidR="00D75999">
        <w:rPr>
          <w:sz w:val="22"/>
          <w:szCs w:val="22"/>
        </w:rPr>
        <w:t xml:space="preserve">Они </w:t>
      </w:r>
      <w:r w:rsidR="002F5514">
        <w:rPr>
          <w:sz w:val="22"/>
          <w:szCs w:val="22"/>
        </w:rPr>
        <w:t>записываются</w:t>
      </w:r>
      <w:r w:rsidR="00D75999">
        <w:rPr>
          <w:sz w:val="22"/>
          <w:szCs w:val="22"/>
        </w:rPr>
        <w:t xml:space="preserve"> в две колонки: </w:t>
      </w:r>
      <w:r w:rsidR="00D75999" w:rsidRPr="00B30475">
        <w:rPr>
          <w:sz w:val="22"/>
          <w:szCs w:val="22"/>
        </w:rPr>
        <w:t xml:space="preserve">значение параметра </w:t>
      </w:r>
      <w:r w:rsidR="00D75999">
        <w:rPr>
          <w:sz w:val="22"/>
          <w:szCs w:val="22"/>
        </w:rPr>
        <w:t>и</w:t>
      </w:r>
      <w:r w:rsidR="00D75999" w:rsidRPr="00B30475">
        <w:rPr>
          <w:sz w:val="22"/>
          <w:szCs w:val="22"/>
        </w:rPr>
        <w:t xml:space="preserve"> </w:t>
      </w:r>
      <w:r w:rsidR="00D75999">
        <w:rPr>
          <w:sz w:val="22"/>
          <w:szCs w:val="22"/>
        </w:rPr>
        <w:t xml:space="preserve">наилучшее найденное </w:t>
      </w:r>
      <w:r w:rsidR="00D75999" w:rsidRPr="00B30475">
        <w:rPr>
          <w:sz w:val="22"/>
          <w:szCs w:val="22"/>
        </w:rPr>
        <w:t>значение невязки</w:t>
      </w:r>
      <w:r w:rsidR="00D75999">
        <w:rPr>
          <w:sz w:val="22"/>
          <w:szCs w:val="22"/>
        </w:rPr>
        <w:t>.</w:t>
      </w:r>
      <w:r w:rsidR="002F5514" w:rsidRPr="002F5514">
        <w:rPr>
          <w:sz w:val="22"/>
          <w:szCs w:val="22"/>
        </w:rPr>
        <w:t xml:space="preserve"> </w:t>
      </w:r>
      <w:r w:rsidR="002F5514">
        <w:rPr>
          <w:sz w:val="22"/>
          <w:szCs w:val="22"/>
        </w:rPr>
        <w:t xml:space="preserve">Если построить из этих точек график, то будет </w:t>
      </w:r>
      <w:r w:rsidR="002F5514" w:rsidRPr="00B30475">
        <w:rPr>
          <w:sz w:val="22"/>
          <w:szCs w:val="22"/>
        </w:rPr>
        <w:t xml:space="preserve">видна </w:t>
      </w:r>
      <w:r w:rsidR="002F5514">
        <w:rPr>
          <w:sz w:val="22"/>
          <w:szCs w:val="22"/>
        </w:rPr>
        <w:t>динамика</w:t>
      </w:r>
      <w:r w:rsidR="002F5514" w:rsidRPr="00B30475">
        <w:rPr>
          <w:sz w:val="22"/>
          <w:szCs w:val="22"/>
        </w:rPr>
        <w:t xml:space="preserve"> возрастания значения невязки при отклонении значения изучаемого параметра от оптимального.</w:t>
      </w:r>
      <w:r w:rsidR="008A1E0C">
        <w:rPr>
          <w:sz w:val="22"/>
          <w:szCs w:val="22"/>
        </w:rPr>
        <w:t xml:space="preserve"> </w:t>
      </w:r>
    </w:p>
    <w:p w14:paraId="16937367" w14:textId="21C96274" w:rsidR="00D75999" w:rsidRPr="00E44647" w:rsidRDefault="00D75999" w:rsidP="003855FD">
      <w:pPr>
        <w:pStyle w:val="a"/>
        <w:numPr>
          <w:ilvl w:val="0"/>
          <w:numId w:val="2"/>
        </w:numPr>
        <w:spacing w:beforeLines="100" w:before="240" w:afterLines="150" w:after="360" w:line="276" w:lineRule="auto"/>
        <w:jc w:val="center"/>
        <w:rPr>
          <w:rStyle w:val="ListLabel3"/>
          <w:color w:val="00518E"/>
          <w:sz w:val="22"/>
          <w:szCs w:val="22"/>
        </w:rPr>
      </w:pPr>
      <w:r w:rsidRPr="0099561F">
        <w:rPr>
          <w:noProof/>
          <w:sz w:val="22"/>
          <w:szCs w:val="22"/>
        </w:rPr>
        <w:lastRenderedPageBreak/>
        <w:drawing>
          <wp:anchor distT="0" distB="0" distL="114300" distR="114300" simplePos="0" relativeHeight="252348416" behindDoc="0" locked="0" layoutInCell="1" allowOverlap="1" wp14:anchorId="077724B2" wp14:editId="709D2DE5">
            <wp:simplePos x="0" y="0"/>
            <wp:positionH relativeFrom="column">
              <wp:posOffset>681880</wp:posOffset>
            </wp:positionH>
            <wp:positionV relativeFrom="paragraph">
              <wp:posOffset>-194006</wp:posOffset>
            </wp:positionV>
            <wp:extent cx="4381500" cy="2476500"/>
            <wp:effectExtent l="0" t="0" r="0" b="0"/>
            <wp:wrapTopAndBottom/>
            <wp:docPr id="1408" name="Picture 16" descr="Table&#10;&#10;Description automatically generated">
              <a:extLst xmlns:a="http://schemas.openxmlformats.org/drawingml/2006/main">
                <a:ext uri="{FF2B5EF4-FFF2-40B4-BE49-F238E27FC236}">
                  <a16:creationId xmlns:a16="http://schemas.microsoft.com/office/drawing/2014/main" id="{54B71D76-149E-51CB-DBE6-8894CB15D3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 name="Picture 16" descr="Table&#10;&#10;Description automatically generated">
                      <a:extLst>
                        <a:ext uri="{FF2B5EF4-FFF2-40B4-BE49-F238E27FC236}">
                          <a16:creationId xmlns:a16="http://schemas.microsoft.com/office/drawing/2014/main" id="{54B71D76-149E-51CB-DBE6-8894CB15D38E}"/>
                        </a:ext>
                      </a:extLst>
                    </pic:cNvPr>
                    <pic:cNvPicPr>
                      <a:picLocks noChangeAspect="1"/>
                    </pic:cNvPicPr>
                  </pic:nvPicPr>
                  <pic:blipFill>
                    <a:blip r:embed="rId426">
                      <a:extLst>
                        <a:ext uri="{28A0092B-C50C-407E-A947-70E740481C1C}">
                          <a14:useLocalDpi xmlns:a14="http://schemas.microsoft.com/office/drawing/2010/main" val="0"/>
                        </a:ext>
                      </a:extLst>
                    </a:blip>
                    <a:stretch>
                      <a:fillRect/>
                    </a:stretch>
                  </pic:blipFill>
                  <pic:spPr>
                    <a:xfrm>
                      <a:off x="0" y="0"/>
                      <a:ext cx="4381500" cy="2476500"/>
                    </a:xfrm>
                    <a:prstGeom prst="rect">
                      <a:avLst/>
                    </a:prstGeom>
                  </pic:spPr>
                </pic:pic>
              </a:graphicData>
            </a:graphic>
          </wp:anchor>
        </w:drawing>
      </w:r>
      <w:r>
        <w:rPr>
          <w:rStyle w:val="ListLabel3"/>
          <w:color w:val="00518E"/>
          <w:sz w:val="22"/>
          <w:szCs w:val="22"/>
        </w:rPr>
        <w:t xml:space="preserve">Наименьшая невязка для каждого значения параметра </w:t>
      </w:r>
      <w:r w:rsidR="00617A03">
        <w:rPr>
          <w:rStyle w:val="ListLabel3"/>
          <w:color w:val="00518E"/>
          <w:sz w:val="22"/>
          <w:szCs w:val="22"/>
        </w:rPr>
        <w:br/>
      </w:r>
      <w:r>
        <w:rPr>
          <w:rStyle w:val="ListLabel3"/>
          <w:color w:val="00518E"/>
          <w:sz w:val="22"/>
          <w:szCs w:val="22"/>
        </w:rPr>
        <w:t xml:space="preserve">в файле </w:t>
      </w:r>
      <w:r w:rsidRPr="007F412D">
        <w:rPr>
          <w:sz w:val="22"/>
        </w:rPr>
        <w:t>«</w:t>
      </w:r>
      <w:r w:rsidRPr="00953D44">
        <w:rPr>
          <w:rFonts w:ascii="Courier New" w:hAnsi="Courier New" w:cs="Courier New"/>
          <w:color w:val="C00000"/>
          <w:sz w:val="22"/>
          <w:lang w:val="en-US"/>
        </w:rPr>
        <w:t>confidence</w:t>
      </w:r>
      <w:r w:rsidRPr="00953D44">
        <w:rPr>
          <w:rFonts w:ascii="Courier New" w:hAnsi="Courier New" w:cs="Courier New"/>
          <w:color w:val="C00000"/>
          <w:sz w:val="22"/>
        </w:rPr>
        <w:t>.</w:t>
      </w:r>
      <w:r w:rsidRPr="00953D44">
        <w:rPr>
          <w:rFonts w:ascii="Courier New" w:hAnsi="Courier New" w:cs="Courier New"/>
          <w:color w:val="C00000"/>
          <w:sz w:val="22"/>
          <w:lang w:val="en-US"/>
        </w:rPr>
        <w:t>txt</w:t>
      </w:r>
      <w:r w:rsidRPr="007F412D">
        <w:rPr>
          <w:sz w:val="22"/>
        </w:rPr>
        <w:t>»</w:t>
      </w:r>
    </w:p>
    <w:p w14:paraId="0D12C927" w14:textId="52347437" w:rsidR="00D75999" w:rsidRDefault="00F41FE7" w:rsidP="0085384C">
      <w:pPr>
        <w:pStyle w:val="a"/>
        <w:spacing w:beforeLines="100" w:before="240" w:afterLines="150" w:after="360" w:line="276" w:lineRule="auto"/>
        <w:ind w:firstLine="0"/>
        <w:rPr>
          <w:sz w:val="22"/>
          <w:szCs w:val="22"/>
        </w:rPr>
      </w:pPr>
      <w:r>
        <w:rPr>
          <w:sz w:val="22"/>
        </w:rPr>
        <w:t>Если</w:t>
      </w:r>
      <w:r w:rsidRPr="00F41FE7">
        <w:rPr>
          <w:sz w:val="22"/>
        </w:rPr>
        <w:t xml:space="preserve"> </w:t>
      </w:r>
      <w:r w:rsidR="00617A03">
        <w:rPr>
          <w:sz w:val="22"/>
        </w:rPr>
        <w:t>в</w:t>
      </w:r>
      <w:r w:rsidR="00617A03" w:rsidRPr="00F41FE7">
        <w:rPr>
          <w:sz w:val="22"/>
        </w:rPr>
        <w:t xml:space="preserve"> </w:t>
      </w:r>
      <w:r w:rsidR="00617A03">
        <w:rPr>
          <w:sz w:val="22"/>
        </w:rPr>
        <w:t>окне</w:t>
      </w:r>
      <w:r w:rsidR="00617A03" w:rsidRPr="00F41FE7">
        <w:rPr>
          <w:sz w:val="22"/>
        </w:rPr>
        <w:t xml:space="preserve"> «</w:t>
      </w:r>
      <w:hyperlink w:anchor="_Fitting_settings" w:history="1">
        <w:r w:rsidR="00617A03" w:rsidRPr="00186CE7">
          <w:rPr>
            <w:rStyle w:val="Hyperlink"/>
            <w:rFonts w:ascii="Arial" w:hAnsi="Arial" w:cs="Arial"/>
            <w:sz w:val="22"/>
            <w:lang w:val="en-US"/>
          </w:rPr>
          <w:t>Fitting</w:t>
        </w:r>
        <w:r w:rsidR="00617A03" w:rsidRPr="00F41FE7">
          <w:rPr>
            <w:rStyle w:val="Hyperlink"/>
            <w:rFonts w:ascii="Arial" w:hAnsi="Arial" w:cs="Arial"/>
            <w:sz w:val="22"/>
          </w:rPr>
          <w:t xml:space="preserve"> </w:t>
        </w:r>
        <w:r w:rsidR="00617A03" w:rsidRPr="00186CE7">
          <w:rPr>
            <w:rStyle w:val="Hyperlink"/>
            <w:rFonts w:ascii="Arial" w:hAnsi="Arial" w:cs="Arial"/>
            <w:sz w:val="22"/>
            <w:lang w:val="en-US"/>
          </w:rPr>
          <w:t>settings</w:t>
        </w:r>
      </w:hyperlink>
      <w:r w:rsidR="00617A03" w:rsidRPr="00F41FE7">
        <w:rPr>
          <w:sz w:val="22"/>
        </w:rPr>
        <w:t xml:space="preserve">» </w:t>
      </w:r>
      <w:r w:rsidR="00617A03">
        <w:rPr>
          <w:sz w:val="22"/>
        </w:rPr>
        <w:t>включ</w:t>
      </w:r>
      <w:r>
        <w:rPr>
          <w:sz w:val="22"/>
        </w:rPr>
        <w:t>ено</w:t>
      </w:r>
      <w:r w:rsidR="00617A03" w:rsidRPr="00F41FE7">
        <w:rPr>
          <w:sz w:val="22"/>
        </w:rPr>
        <w:t xml:space="preserve"> «</w:t>
      </w:r>
      <w:r w:rsidR="00617A03" w:rsidRPr="00D319B6">
        <w:rPr>
          <w:rFonts w:ascii="Arial" w:hAnsi="Arial" w:cs="Arial"/>
          <w:color w:val="C00000"/>
          <w:sz w:val="22"/>
          <w:lang w:val="en-US"/>
        </w:rPr>
        <w:t>Randomized</w:t>
      </w:r>
      <w:r w:rsidR="00617A03" w:rsidRPr="00F41FE7">
        <w:rPr>
          <w:rFonts w:ascii="Arial" w:hAnsi="Arial" w:cs="Arial"/>
          <w:color w:val="C00000"/>
          <w:sz w:val="22"/>
        </w:rPr>
        <w:t xml:space="preserve"> </w:t>
      </w:r>
      <w:r w:rsidR="00617A03" w:rsidRPr="00D319B6">
        <w:rPr>
          <w:rFonts w:ascii="Arial" w:hAnsi="Arial" w:cs="Arial"/>
          <w:color w:val="C00000"/>
          <w:sz w:val="22"/>
          <w:lang w:val="en-US"/>
        </w:rPr>
        <w:t>start</w:t>
      </w:r>
      <w:r w:rsidR="00617A03" w:rsidRPr="00F41FE7">
        <w:rPr>
          <w:sz w:val="22"/>
        </w:rPr>
        <w:t>»</w:t>
      </w:r>
      <w:r w:rsidRPr="00F41FE7">
        <w:rPr>
          <w:sz w:val="22"/>
        </w:rPr>
        <w:t xml:space="preserve">, </w:t>
      </w:r>
      <w:r>
        <w:rPr>
          <w:sz w:val="22"/>
        </w:rPr>
        <w:t>то в</w:t>
      </w:r>
      <w:r w:rsidRPr="00F41FE7">
        <w:rPr>
          <w:sz w:val="22"/>
        </w:rPr>
        <w:t xml:space="preserve"> </w:t>
      </w:r>
      <w:r>
        <w:rPr>
          <w:sz w:val="22"/>
        </w:rPr>
        <w:t>«</w:t>
      </w:r>
      <w:r w:rsidRPr="00D23510">
        <w:rPr>
          <w:rFonts w:ascii="Arial" w:hAnsi="Arial" w:cs="Arial"/>
          <w:color w:val="C00000"/>
          <w:sz w:val="22"/>
          <w:lang w:val="en-US"/>
        </w:rPr>
        <w:t>Fits</w:t>
      </w:r>
      <w:r w:rsidRPr="00D23510">
        <w:rPr>
          <w:rFonts w:ascii="Arial" w:hAnsi="Arial" w:cs="Arial"/>
          <w:color w:val="C00000"/>
          <w:sz w:val="22"/>
        </w:rPr>
        <w:t xml:space="preserve"> </w:t>
      </w:r>
      <w:r w:rsidRPr="00D23510">
        <w:rPr>
          <w:rFonts w:ascii="Arial" w:hAnsi="Arial" w:cs="Arial"/>
          <w:color w:val="C00000"/>
          <w:sz w:val="22"/>
          <w:lang w:val="en-US"/>
        </w:rPr>
        <w:t>selector</w:t>
      </w:r>
      <w:r>
        <w:rPr>
          <w:sz w:val="22"/>
        </w:rPr>
        <w:t>» будет записан результат наилучшего из всех прогонов (с наименьшей невязкой).</w:t>
      </w:r>
      <w:r w:rsidR="000A7943">
        <w:rPr>
          <w:sz w:val="22"/>
        </w:rPr>
        <w:t xml:space="preserve"> </w:t>
      </w:r>
      <w:r w:rsidR="000A7943">
        <w:rPr>
          <w:sz w:val="22"/>
          <w:szCs w:val="22"/>
        </w:rPr>
        <w:t>В</w:t>
      </w:r>
      <w:r w:rsidR="000A7943" w:rsidRPr="000A7943">
        <w:rPr>
          <w:sz w:val="22"/>
          <w:szCs w:val="22"/>
        </w:rPr>
        <w:t xml:space="preserve"> </w:t>
      </w:r>
      <w:r w:rsidR="000A7943" w:rsidRPr="00B30475">
        <w:rPr>
          <w:sz w:val="22"/>
          <w:szCs w:val="22"/>
        </w:rPr>
        <w:t>файл</w:t>
      </w:r>
      <w:r w:rsidR="000A7943" w:rsidRPr="000A7943">
        <w:rPr>
          <w:sz w:val="22"/>
          <w:szCs w:val="22"/>
        </w:rPr>
        <w:t xml:space="preserve"> </w:t>
      </w:r>
      <w:r w:rsidR="000A7943" w:rsidRPr="000A7943">
        <w:rPr>
          <w:sz w:val="22"/>
        </w:rPr>
        <w:t>«</w:t>
      </w:r>
      <w:r w:rsidR="000A7943" w:rsidRPr="00953D44">
        <w:rPr>
          <w:rFonts w:ascii="Courier New" w:hAnsi="Courier New" w:cs="Courier New"/>
          <w:color w:val="C00000"/>
          <w:sz w:val="22"/>
          <w:lang w:val="en-US"/>
        </w:rPr>
        <w:t>confidence</w:t>
      </w:r>
      <w:r w:rsidR="000A7943" w:rsidRPr="000A7943">
        <w:rPr>
          <w:rFonts w:ascii="Courier New" w:hAnsi="Courier New" w:cs="Courier New"/>
          <w:color w:val="C00000"/>
          <w:sz w:val="22"/>
        </w:rPr>
        <w:t>.</w:t>
      </w:r>
      <w:r w:rsidR="000A7943" w:rsidRPr="00953D44">
        <w:rPr>
          <w:rFonts w:ascii="Courier New" w:hAnsi="Courier New" w:cs="Courier New"/>
          <w:color w:val="C00000"/>
          <w:sz w:val="22"/>
          <w:lang w:val="en-US"/>
        </w:rPr>
        <w:t>txt</w:t>
      </w:r>
      <w:r w:rsidR="000A7943" w:rsidRPr="000A7943">
        <w:rPr>
          <w:sz w:val="22"/>
        </w:rPr>
        <w:t>»</w:t>
      </w:r>
      <w:r w:rsidR="000A7943" w:rsidRPr="000A7943">
        <w:rPr>
          <w:sz w:val="22"/>
          <w:szCs w:val="22"/>
        </w:rPr>
        <w:t xml:space="preserve"> </w:t>
      </w:r>
      <w:r w:rsidR="000A7943">
        <w:rPr>
          <w:sz w:val="22"/>
          <w:szCs w:val="22"/>
        </w:rPr>
        <w:t>будут</w:t>
      </w:r>
      <w:r w:rsidR="000A7943" w:rsidRPr="000A7943">
        <w:rPr>
          <w:sz w:val="22"/>
          <w:szCs w:val="22"/>
        </w:rPr>
        <w:t xml:space="preserve"> </w:t>
      </w:r>
      <w:r w:rsidR="000A7943">
        <w:rPr>
          <w:sz w:val="22"/>
          <w:szCs w:val="22"/>
        </w:rPr>
        <w:t>записаны все итоговые невязки прогонов, отсортированные по величине. Формат следующий: значение параметра – наименьшая невязка –</w:t>
      </w:r>
      <w:r w:rsidR="00813F5B">
        <w:rPr>
          <w:sz w:val="22"/>
          <w:szCs w:val="22"/>
        </w:rPr>
        <w:t xml:space="preserve"> </w:t>
      </w:r>
      <w:r w:rsidR="000A7943">
        <w:rPr>
          <w:sz w:val="22"/>
          <w:szCs w:val="22"/>
        </w:rPr>
        <w:t>отсортированный список невязок:</w:t>
      </w:r>
    </w:p>
    <w:p w14:paraId="7A1F3EAC" w14:textId="415B44D0" w:rsidR="007F4D19" w:rsidRPr="00810989" w:rsidRDefault="003A2E35" w:rsidP="003855FD">
      <w:pPr>
        <w:pStyle w:val="a"/>
        <w:numPr>
          <w:ilvl w:val="0"/>
          <w:numId w:val="2"/>
        </w:numPr>
        <w:spacing w:beforeLines="100" w:before="240" w:afterLines="150" w:after="360" w:line="276" w:lineRule="auto"/>
        <w:jc w:val="center"/>
        <w:rPr>
          <w:color w:val="00518E"/>
          <w:sz w:val="22"/>
          <w:szCs w:val="22"/>
        </w:rPr>
      </w:pPr>
      <w:r w:rsidRPr="00700079">
        <w:rPr>
          <w:noProof/>
          <w:sz w:val="22"/>
          <w:szCs w:val="22"/>
        </w:rPr>
        <w:drawing>
          <wp:anchor distT="0" distB="0" distL="114300" distR="114300" simplePos="0" relativeHeight="252349440" behindDoc="0" locked="0" layoutInCell="1" allowOverlap="1" wp14:anchorId="55593464" wp14:editId="58F68E12">
            <wp:simplePos x="0" y="0"/>
            <wp:positionH relativeFrom="column">
              <wp:posOffset>363827</wp:posOffset>
            </wp:positionH>
            <wp:positionV relativeFrom="paragraph">
              <wp:posOffset>-168993</wp:posOffset>
            </wp:positionV>
            <wp:extent cx="5067300" cy="2619375"/>
            <wp:effectExtent l="0" t="0" r="0" b="9525"/>
            <wp:wrapTopAndBottom/>
            <wp:docPr id="1419" name="Picture 18" descr="Graphical user interface, text, application&#10;&#10;Description automatically generated">
              <a:extLst xmlns:a="http://schemas.openxmlformats.org/drawingml/2006/main">
                <a:ext uri="{FF2B5EF4-FFF2-40B4-BE49-F238E27FC236}">
                  <a16:creationId xmlns:a16="http://schemas.microsoft.com/office/drawing/2014/main" id="{F7E40636-E418-B470-55D2-1A99DB37BA1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 name="Picture 18" descr="Graphical user interface, text, application&#10;&#10;Description automatically generated">
                      <a:extLst>
                        <a:ext uri="{FF2B5EF4-FFF2-40B4-BE49-F238E27FC236}">
                          <a16:creationId xmlns:a16="http://schemas.microsoft.com/office/drawing/2014/main" id="{F7E40636-E418-B470-55D2-1A99DB37BA11}"/>
                        </a:ext>
                      </a:extLst>
                    </pic:cNvPr>
                    <pic:cNvPicPr>
                      <a:picLocks noChangeAspect="1"/>
                    </pic:cNvPicPr>
                  </pic:nvPicPr>
                  <pic:blipFill>
                    <a:blip r:embed="rId427">
                      <a:extLst>
                        <a:ext uri="{28A0092B-C50C-407E-A947-70E740481C1C}">
                          <a14:useLocalDpi xmlns:a14="http://schemas.microsoft.com/office/drawing/2010/main" val="0"/>
                        </a:ext>
                      </a:extLst>
                    </a:blip>
                    <a:stretch>
                      <a:fillRect/>
                    </a:stretch>
                  </pic:blipFill>
                  <pic:spPr>
                    <a:xfrm>
                      <a:off x="0" y="0"/>
                      <a:ext cx="5067300" cy="2619375"/>
                    </a:xfrm>
                    <a:prstGeom prst="rect">
                      <a:avLst/>
                    </a:prstGeom>
                  </pic:spPr>
                </pic:pic>
              </a:graphicData>
            </a:graphic>
          </wp:anchor>
        </w:drawing>
      </w:r>
      <w:r w:rsidR="00617A03">
        <w:rPr>
          <w:rStyle w:val="ListLabel3"/>
          <w:color w:val="00518E"/>
          <w:sz w:val="22"/>
          <w:szCs w:val="22"/>
        </w:rPr>
        <w:t xml:space="preserve">Наименьшая невязка и весь набор при рандомизированных стартах </w:t>
      </w:r>
      <w:r w:rsidR="00491EB0">
        <w:rPr>
          <w:rStyle w:val="ListLabel3"/>
          <w:color w:val="00518E"/>
          <w:sz w:val="22"/>
          <w:szCs w:val="22"/>
        </w:rPr>
        <w:br/>
        <w:t xml:space="preserve">в файле </w:t>
      </w:r>
      <w:r w:rsidR="00617A03" w:rsidRPr="007F412D">
        <w:rPr>
          <w:sz w:val="22"/>
        </w:rPr>
        <w:t>«</w:t>
      </w:r>
      <w:r w:rsidR="00617A03" w:rsidRPr="00953D44">
        <w:rPr>
          <w:rFonts w:ascii="Courier New" w:hAnsi="Courier New" w:cs="Courier New"/>
          <w:color w:val="C00000"/>
          <w:sz w:val="22"/>
          <w:lang w:val="en-US"/>
        </w:rPr>
        <w:t>confidence</w:t>
      </w:r>
      <w:r w:rsidR="00617A03" w:rsidRPr="00953D44">
        <w:rPr>
          <w:rFonts w:ascii="Courier New" w:hAnsi="Courier New" w:cs="Courier New"/>
          <w:color w:val="C00000"/>
          <w:sz w:val="22"/>
        </w:rPr>
        <w:t>.</w:t>
      </w:r>
      <w:r w:rsidR="00617A03" w:rsidRPr="00953D44">
        <w:rPr>
          <w:rFonts w:ascii="Courier New" w:hAnsi="Courier New" w:cs="Courier New"/>
          <w:color w:val="C00000"/>
          <w:sz w:val="22"/>
          <w:lang w:val="en-US"/>
        </w:rPr>
        <w:t>txt</w:t>
      </w:r>
      <w:r w:rsidR="00617A03" w:rsidRPr="007F412D">
        <w:rPr>
          <w:sz w:val="22"/>
        </w:rPr>
        <w:t>»</w:t>
      </w:r>
    </w:p>
    <w:p w14:paraId="7953ED40" w14:textId="46813DF7" w:rsidR="0008103D" w:rsidRPr="00A57320" w:rsidRDefault="0008103D" w:rsidP="004D6B1A">
      <w:pPr>
        <w:pStyle w:val="Heading1"/>
        <w:pageBreakBefore/>
        <w:numPr>
          <w:ilvl w:val="0"/>
          <w:numId w:val="5"/>
        </w:numPr>
      </w:pPr>
      <w:bookmarkStart w:id="214" w:name="_Экспорт_и_импорт_1"/>
      <w:bookmarkStart w:id="215" w:name="_Экспорт_и_импорт"/>
      <w:bookmarkStart w:id="216" w:name="_Toc137491796"/>
      <w:bookmarkEnd w:id="214"/>
      <w:bookmarkEnd w:id="215"/>
      <w:r>
        <w:lastRenderedPageBreak/>
        <w:t>Экспорт</w:t>
      </w:r>
      <w:r w:rsidRPr="00853968">
        <w:t xml:space="preserve"> </w:t>
      </w:r>
      <w:r>
        <w:t>и импорт данных</w:t>
      </w:r>
      <w:bookmarkEnd w:id="216"/>
    </w:p>
    <w:p w14:paraId="3575F826" w14:textId="03619207" w:rsidR="00B022C8" w:rsidRDefault="00B315E0" w:rsidP="00B315E0">
      <w:pPr>
        <w:pStyle w:val="a"/>
        <w:spacing w:beforeLines="100" w:before="240" w:afterLines="150" w:after="360" w:line="276" w:lineRule="auto"/>
        <w:ind w:firstLine="0"/>
        <w:rPr>
          <w:sz w:val="22"/>
        </w:rPr>
      </w:pPr>
      <w:bookmarkStart w:id="217" w:name="_Hlk118214936"/>
      <w:r>
        <w:rPr>
          <w:sz w:val="22"/>
        </w:rPr>
        <w:t xml:space="preserve">Для вычислений в </w:t>
      </w:r>
      <w:r>
        <w:rPr>
          <w:sz w:val="22"/>
          <w:lang w:val="en-US"/>
        </w:rPr>
        <w:t>Multifitting</w:t>
      </w:r>
      <w:r>
        <w:rPr>
          <w:sz w:val="22"/>
        </w:rPr>
        <w:t xml:space="preserve"> может потребоваться загрузить следующие данные: </w:t>
      </w:r>
      <w:hyperlink w:anchor="_Specular_scan" w:history="1">
        <w:r w:rsidRPr="00B315E0">
          <w:rPr>
            <w:rStyle w:val="Hyperlink"/>
            <w:sz w:val="22"/>
          </w:rPr>
          <w:t>рефлектометрические кривые</w:t>
        </w:r>
      </w:hyperlink>
      <w:r>
        <w:rPr>
          <w:sz w:val="22"/>
        </w:rPr>
        <w:t xml:space="preserve">, </w:t>
      </w:r>
      <w:hyperlink w:anchor="_Detector_scan" w:history="1">
        <w:r w:rsidRPr="00B315E0">
          <w:rPr>
            <w:rStyle w:val="Hyperlink"/>
            <w:sz w:val="22"/>
          </w:rPr>
          <w:t>диффузное рассеяние</w:t>
        </w:r>
      </w:hyperlink>
      <w:r>
        <w:rPr>
          <w:sz w:val="22"/>
        </w:rPr>
        <w:t xml:space="preserve">, </w:t>
      </w:r>
      <w:hyperlink w:anchor="_GISAS_map" w:history="1">
        <w:r w:rsidR="00C04968">
          <w:rPr>
            <w:rStyle w:val="Hyperlink"/>
            <w:sz w:val="22"/>
            <w:lang w:val="en-US"/>
          </w:rPr>
          <w:t>GISAS</w:t>
        </w:r>
      </w:hyperlink>
      <w:r>
        <w:rPr>
          <w:sz w:val="22"/>
        </w:rPr>
        <w:t xml:space="preserve">, </w:t>
      </w:r>
      <w:hyperlink w:anchor="ДЛЯ_ССЫЛКИ_внешняя_PSD" w:history="1">
        <w:r w:rsidRPr="00B315E0">
          <w:rPr>
            <w:rStyle w:val="Hyperlink"/>
            <w:sz w:val="22"/>
            <w:lang w:val="en-US"/>
          </w:rPr>
          <w:t>PSD</w:t>
        </w:r>
        <w:r w:rsidRPr="00B315E0">
          <w:rPr>
            <w:rStyle w:val="Hyperlink"/>
            <w:sz w:val="22"/>
          </w:rPr>
          <w:t xml:space="preserve"> шероховатости</w:t>
        </w:r>
      </w:hyperlink>
      <w:r>
        <w:rPr>
          <w:sz w:val="22"/>
        </w:rPr>
        <w:t xml:space="preserve">, </w:t>
      </w:r>
      <w:hyperlink w:anchor="_General__aperiodic" w:history="1">
        <w:r w:rsidRPr="003D7EB8">
          <w:rPr>
            <w:rStyle w:val="Hyperlink"/>
            <w:sz w:val="22"/>
          </w:rPr>
          <w:t>общую апериодику</w:t>
        </w:r>
      </w:hyperlink>
      <w:bookmarkEnd w:id="217"/>
      <w:r>
        <w:rPr>
          <w:sz w:val="22"/>
        </w:rPr>
        <w:t xml:space="preserve">, </w:t>
      </w:r>
      <w:hyperlink w:anchor="_Regular_aperiodic_1" w:history="1">
        <w:r w:rsidRPr="003D7EB8">
          <w:rPr>
            <w:rStyle w:val="Hyperlink"/>
            <w:sz w:val="22"/>
          </w:rPr>
          <w:t>регулярную апериодику</w:t>
        </w:r>
      </w:hyperlink>
      <w:r w:rsidR="00BD372E">
        <w:rPr>
          <w:sz w:val="22"/>
        </w:rPr>
        <w:t xml:space="preserve">. </w:t>
      </w:r>
    </w:p>
    <w:p w14:paraId="4E246854" w14:textId="23971DF4" w:rsidR="00320A33" w:rsidRPr="006B4C2A" w:rsidRDefault="00BD372E" w:rsidP="00320A33">
      <w:pPr>
        <w:pStyle w:val="a"/>
        <w:spacing w:beforeLines="100" w:before="240" w:afterLines="150" w:after="360" w:line="276" w:lineRule="auto"/>
        <w:ind w:firstLine="0"/>
        <w:rPr>
          <w:sz w:val="22"/>
        </w:rPr>
      </w:pPr>
      <w:r>
        <w:rPr>
          <w:sz w:val="22"/>
        </w:rPr>
        <w:t>Сохранить в виде текста можно симулированное распределение интенсивности, а также</w:t>
      </w:r>
      <w:r w:rsidR="00564CBA">
        <w:rPr>
          <w:sz w:val="22"/>
        </w:rPr>
        <w:t xml:space="preserve"> профили диэлектрической проницаемости и распределения материалов</w:t>
      </w:r>
      <w:r>
        <w:rPr>
          <w:sz w:val="22"/>
        </w:rPr>
        <w:t>.</w:t>
      </w:r>
      <w:r w:rsidR="00B022C8">
        <w:rPr>
          <w:sz w:val="22"/>
        </w:rPr>
        <w:t xml:space="preserve"> </w:t>
      </w:r>
      <w:r w:rsidR="00320A33">
        <w:rPr>
          <w:sz w:val="22"/>
        </w:rPr>
        <w:t>Файлы будут созданы</w:t>
      </w:r>
      <w:r w:rsidR="00184A70">
        <w:rPr>
          <w:sz w:val="22"/>
        </w:rPr>
        <w:t xml:space="preserve"> в</w:t>
      </w:r>
      <w:r w:rsidR="00320A33">
        <w:rPr>
          <w:sz w:val="22"/>
        </w:rPr>
        <w:t xml:space="preserve"> директории, указанной на вкладке </w:t>
      </w:r>
      <w:r w:rsidR="00320A33" w:rsidRPr="00A93087">
        <w:rPr>
          <w:sz w:val="22"/>
        </w:rPr>
        <w:t>«</w:t>
      </w:r>
      <w:hyperlink w:anchor="_Input/Output" w:history="1">
        <w:r w:rsidR="00320A33" w:rsidRPr="002957CC">
          <w:rPr>
            <w:rStyle w:val="Hyperlink"/>
            <w:rFonts w:ascii="Arial" w:hAnsi="Arial" w:cs="Arial"/>
            <w:sz w:val="22"/>
            <w:lang w:val="en-US"/>
          </w:rPr>
          <w:t>Input</w:t>
        </w:r>
        <w:r w:rsidR="00320A33" w:rsidRPr="002957CC">
          <w:rPr>
            <w:rStyle w:val="Hyperlink"/>
            <w:rFonts w:ascii="Arial" w:hAnsi="Arial" w:cs="Arial"/>
            <w:sz w:val="22"/>
          </w:rPr>
          <w:t>/</w:t>
        </w:r>
        <w:r w:rsidR="00320A33" w:rsidRPr="002957CC">
          <w:rPr>
            <w:rStyle w:val="Hyperlink"/>
            <w:rFonts w:ascii="Arial" w:hAnsi="Arial" w:cs="Arial"/>
            <w:sz w:val="22"/>
            <w:lang w:val="en-US"/>
          </w:rPr>
          <w:t>Output</w:t>
        </w:r>
      </w:hyperlink>
      <w:r w:rsidR="00320A33" w:rsidRPr="00A93087">
        <w:rPr>
          <w:sz w:val="22"/>
        </w:rPr>
        <w:t>»</w:t>
      </w:r>
      <w:r w:rsidR="00320A33">
        <w:rPr>
          <w:sz w:val="22"/>
        </w:rPr>
        <w:t xml:space="preserve"> окна </w:t>
      </w:r>
      <w:r w:rsidR="00320A33" w:rsidRPr="00A93087">
        <w:rPr>
          <w:sz w:val="22"/>
        </w:rPr>
        <w:t>«</w:t>
      </w:r>
      <w:r w:rsidR="00320A33">
        <w:rPr>
          <w:rFonts w:ascii="Arial" w:hAnsi="Arial" w:cs="Arial"/>
          <w:color w:val="C00000"/>
          <w:sz w:val="22"/>
          <w:lang w:val="en-US"/>
        </w:rPr>
        <w:t>Global</w:t>
      </w:r>
      <w:r w:rsidR="00320A33" w:rsidRPr="002957CC">
        <w:rPr>
          <w:rFonts w:ascii="Arial" w:hAnsi="Arial" w:cs="Arial"/>
          <w:color w:val="C00000"/>
          <w:sz w:val="22"/>
        </w:rPr>
        <w:t xml:space="preserve"> </w:t>
      </w:r>
      <w:r w:rsidR="00320A33">
        <w:rPr>
          <w:rFonts w:ascii="Arial" w:hAnsi="Arial" w:cs="Arial"/>
          <w:color w:val="C00000"/>
          <w:sz w:val="22"/>
          <w:lang w:val="en-US"/>
        </w:rPr>
        <w:t>settings</w:t>
      </w:r>
      <w:r w:rsidR="00320A33" w:rsidRPr="00A93087">
        <w:rPr>
          <w:sz w:val="22"/>
        </w:rPr>
        <w:t>»</w:t>
      </w:r>
      <w:r w:rsidR="00B022C8">
        <w:rPr>
          <w:sz w:val="22"/>
        </w:rPr>
        <w:t>:</w:t>
      </w:r>
    </w:p>
    <w:p w14:paraId="65C32E2A" w14:textId="5839AEA1" w:rsidR="00320A33" w:rsidRPr="00523D36" w:rsidRDefault="00184A70" w:rsidP="003855FD">
      <w:pPr>
        <w:pStyle w:val="a"/>
        <w:numPr>
          <w:ilvl w:val="0"/>
          <w:numId w:val="2"/>
        </w:numPr>
        <w:spacing w:beforeLines="100" w:before="240" w:afterLines="150" w:after="360" w:line="276" w:lineRule="auto"/>
        <w:jc w:val="center"/>
        <w:rPr>
          <w:rStyle w:val="ListLabel3"/>
          <w:color w:val="00518E"/>
          <w:sz w:val="22"/>
          <w:szCs w:val="22"/>
        </w:rPr>
      </w:pPr>
      <w:r w:rsidRPr="00320A33">
        <w:rPr>
          <w:noProof/>
          <w:sz w:val="22"/>
        </w:rPr>
        <mc:AlternateContent>
          <mc:Choice Requires="wpg">
            <w:drawing>
              <wp:anchor distT="0" distB="0" distL="114300" distR="114300" simplePos="0" relativeHeight="252136448" behindDoc="0" locked="0" layoutInCell="1" allowOverlap="1" wp14:anchorId="228F5C3B" wp14:editId="0AD73A66">
                <wp:simplePos x="0" y="0"/>
                <wp:positionH relativeFrom="column">
                  <wp:posOffset>1463208</wp:posOffset>
                </wp:positionH>
                <wp:positionV relativeFrom="paragraph">
                  <wp:posOffset>-130391</wp:posOffset>
                </wp:positionV>
                <wp:extent cx="2695575" cy="4552950"/>
                <wp:effectExtent l="0" t="0" r="9525" b="0"/>
                <wp:wrapTopAndBottom/>
                <wp:docPr id="188" name="Group 9"/>
                <wp:cNvGraphicFramePr/>
                <a:graphic xmlns:a="http://schemas.openxmlformats.org/drawingml/2006/main">
                  <a:graphicData uri="http://schemas.microsoft.com/office/word/2010/wordprocessingGroup">
                    <wpg:wgp>
                      <wpg:cNvGrpSpPr/>
                      <wpg:grpSpPr>
                        <a:xfrm>
                          <a:off x="0" y="0"/>
                          <a:ext cx="2695575" cy="4552950"/>
                          <a:chOff x="0" y="0"/>
                          <a:chExt cx="2695575" cy="4552950"/>
                        </a:xfrm>
                      </wpg:grpSpPr>
                      <pic:pic xmlns:pic="http://schemas.openxmlformats.org/drawingml/2006/picture">
                        <pic:nvPicPr>
                          <pic:cNvPr id="191" name="Picture 191"/>
                          <pic:cNvPicPr>
                            <a:picLocks noChangeAspect="1"/>
                          </pic:cNvPicPr>
                        </pic:nvPicPr>
                        <pic:blipFill>
                          <a:blip r:embed="rId428"/>
                          <a:stretch>
                            <a:fillRect/>
                          </a:stretch>
                        </pic:blipFill>
                        <pic:spPr>
                          <a:xfrm>
                            <a:off x="0" y="0"/>
                            <a:ext cx="2695575" cy="4552950"/>
                          </a:xfrm>
                          <a:prstGeom prst="rect">
                            <a:avLst/>
                          </a:prstGeom>
                        </pic:spPr>
                      </pic:pic>
                      <wps:wsp>
                        <wps:cNvPr id="1088" name="Rectangle: Rounded Corners 1088"/>
                        <wps:cNvSpPr/>
                        <wps:spPr>
                          <a:xfrm>
                            <a:off x="72905" y="2440598"/>
                            <a:ext cx="2494084" cy="1477108"/>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194BD9EA" id="Group 9" o:spid="_x0000_s1026" style="position:absolute;margin-left:115.2pt;margin-top:-10.25pt;width:212.25pt;height:358.5pt;z-index:252136448" coordsize="26955,455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JBL3LAMAANYHAAAOAAAAZHJzL2Uyb0RvYy54bWykVetO2zAU/j9p72Dl&#10;PyStEkojWjSVFU1CWwXbA7iOk1j4Jtu9vf2O7SQUCmNjSKRxfC7f+c537KvrveBoS41lSs6S0XmW&#10;ICqJqphsZsmvn8uzywRZh2WFuZJ0lhyoTa7nnz9d7XRJx6pVvKIGQRBpy52eJa1zukxTS1oqsD1X&#10;mkrYrJUR2MHSNGll8A6iC56Os+wi3SlTaaMItRa+3sTNZB7i1zUl7kddW+oQnyWAzYWnCc+1f6bz&#10;K1w2BuuWkQ4G/gAKgZmEpEOoG+ww2hh2EkowYpRVtTsnSqSqrhmhoQaoZpS9qObWqI0OtTTlrtED&#10;TUDtC54+HJZ8394a/aBXBpjY6Qa4CCtfy742wv8CSrQPlB0GyujeIQIfxxfTopgUCSKwlxfFeFp0&#10;pJIWmD/xI+3XdzzTPnH6DI5mpIT/jgN4O+Hgfa2Al9sYmnRBxF/FENg8bvQZtEtjx9aMM3cI0oPG&#10;eFByu2JkZeIC6FwZxCoYhekoQRIL0Dzs+7TIfwKWvZO3i17YV3WnyKNFUi1aLBv6xWrQLYTw1ulz&#10;87B8lnLNmV4yzn2n/HtXHGj8hUZe4Sfq70aRjaDSxYEylEOdStqWaZsgU1KxplCQ+VYFQLi0zlBH&#10;Wp+whsT3ANYDPdoIKJ+A+RIsSOx/RTVIA0gz1t1SJZB/AXCAAfqBS7y9sx2a3qTjMAIIyACPFzuc&#10;OLanC1YnhP3TUD20WFOA4MMeqSC7hAMwysDzBO3ltET3aiMrWqGFMhLOTjTyZmEAg/MwjvYt2ibj&#10;aQZDBzM3zvOsmAZvXA5TmU/z7DKPUznKJxNIEMTUz9YpgR6RR/g2i7iUygsNcOKSS7SD5EWeZcHD&#10;Ks6qXobWNOsFN2iL4dRdLjP467IfmUEzuYTeeMJib8KbO3AaE9zTGibJnzExg78S6BAWEwKSHcWt&#10;Flc0ZiuOk/UeQZxcQkAfOWq2i90F6C1jkD52VHVn711puFEGYF3pf3IePEJmJd3gLJhU5rXKOFTV&#10;ZY72PUmRGs/SWlUHOGeM4wsVLzYsSatg5okzwdlbgbqDa7g8AgfdRedvp+N1sHq6jue/AQAA//8D&#10;AFBLAwQKAAAAAAAAACEAo2FkWhZWAAAWVgAAFAAAAGRycy9tZWRpYS9pbWFnZTEucG5niVBORw0K&#10;GgoAAAANSUhEUgAAARsAAAHeCAIAAAAkajhxAAAAAXNSR0IArs4c6QAAVdBJREFUeF7tfQt4VFWW&#10;7iEg4Q1CgspbCSEhQRRpCUHIiNox6pSIgZ757nXs6QQfk46Ixv4YRuV6tRluT66KkW6VZNR2vLYS&#10;ActHjILKO3RPt9pWSBGCCCgtJkEe8ggI3LX3Pq8659R5VO2qOnVqnY9PK+esvfZa/97/WWvvOrVO&#10;t8OHDwuCcP78+XPnzp06der7778/ceLE8ePHf/zxRzgvHyCg/jOaz9BRNM0dteVotqN+UdgEgW7d&#10;usUNH8O+IjNA06pnz569e/fu27fvoEGDevXqlZaWBgLkAEbBFIeZ197e/u233w69aFifvv369u13&#10;Qc90m27HDx6bBiWzmBmY+nuaXprbfc+VIEY91TjCc/p01/HjP5w4/sPBbw9cfPFFQ4cOFRl16NAh&#10;oNPevXvPne82ctSl6b1628EyatfsdJJyMhaohpsOrBnHyeJy4GM/+RxheerUyf379pw7e+ayyy6D&#10;SJXGotPZc0JW9gRLOoEv7B8e0SMggxktqjD+jqZA9KYnVgPz1/4/59Yajki4ad+rV+9x2RPS0np8&#10;9913wKa0kydPfvvtwVGjL7PsF4lkCZGhgJ45ju9KqcaZyIAO10rNPSZjyEaj5uqxg+smFBg5+rKD&#10;B78DNqXBVsTQiy6xjE58fUwdbdHehpBLfOeKCZ72oDaJVBddPAzYlAY7e7AVwdds1MYQiIpO9gYY&#10;oeaMgBy+wusNN6zAIxKjYKMcdvY4m5Wq6jQJnhkMlsuAVMXQLX7rqaVarGqyQWYz8AjiUxp878Q2&#10;yi0Xyim1+jUZ13CrILsRCYOPW0hjzw41tfRLMhVx0numnz59Os0sPzl//s/NLfe99sl9f9hw7yvr&#10;lr29RTbhVFfX0299fCb0W2B7Bia3lEwbDX8svkcyGonkBgKtN7ozkr0+k6cKfvjhWPrZU/f/5JL7&#10;p1z8DyPOfXv8zB+2BQDJg53fl/2/TWk9e97/9qffdR5KHWz1LLLY+MZwpJscDz20cNCg3gMGpGv+&#10;wUm4FM+5dPmkCRs3bdT3CCcnXZFn1xJd5ibGKMOM7vD3hyZfefnlEydMzM8dfOHgeSOE1z7d93Fg&#10;9x3+4IDu517//sKmrzre3n3Ysu+vvtozsH+6/A/+tGwSsQAov+Ly3Iibaxo+uPC+ObfdYvf7Iv3S&#10;iJcdHtKzcuVz27b9ef/+g5p/f/lLAC7F09Fnn32urOyfNKSCP+FkTc3vHFgSSh6RUYbtR44aEwi0&#10;dO/evUePHldeOQmi2b9OHfrLdXu6Dn370YnB+/fvO9VrUI/2Pfv2fmnS/Zv1b0yamHPkWBf7958v&#10;vvK3vx1wYG5cRMHIBxbex7ratm0LsAg+AJGefOqZNWvesTYBY5E1RqIEPPI2bNiwgQMHaf5ddtnY&#10;eD7wCdbMnDGzru73alIxOsFJuGTbISqoWmuZMQoks7JzW4I74QM8ETjlqsnHv2//zZR+R48e7b3/&#10;L6d69H1w+NF5fzf5koszdzR/Ec6CX/zzHUAk+ertpfOmTZvuzNxESFs/EIRLo0SMC98+1aSKnE6h&#10;NpnuTAgCBKgBAzP27d8Pz9L2HzxkylVX9TtztHJGTt9eve4fceyu2dft379/y5YtfXr33Lf3K723&#10;cO8vK787HApyHghhAWSefvr/wj/I2eC8OnPTiLF4AgIQSdT5JLQN1xFIMiXQFmTUreAznATa19U+&#10;DwK1K5+/8aez1q/7cAAVZibJtk26PBfOw39ZR9CWLQYmTcp94IH73nyTKAd5dhLO8B1+1BYLBGRS&#10;RRiddDaRnQnz+3H//v2/P3z8vvd3/+KDAyNGDB8+YkR+/zNXDB/8o5AW3LlzwICBWePGDRo08IIe&#10;xuFu1OjRrFOYauppDZT4/IsgSwXvvbucySx5ZPFa/3tw5rKxY9nsNxSD2Q9iq9e8M2bMpXI+CW0N&#10;EQc9Y8ZcxsQgQoKMnIWCAQ8srISTL774Snn53UePdc2ff3fjBx9dd/0N8JkJy8ejjyx+y/8enCe2&#10;UfLceutN0PDo0a633nqvtvZ5xrEXX6yFM/DvySeficUMiFinfjNAfSZitdhQjQDZ67NE5PTpM4s3&#10;7v9t8NT1w8nXVldMurx7WvfKwtFb9x/dvqe9ra0NMuLO748OvXi4oap9e/ey8/ff/yDMaRayYObt&#10;2fMlzGzGMfjMtisee3wpkAQ+zCy6dv/X+8OJgRImBgfEK6YknCNXTfkJMFCOYCwesiZgAIQjm98j&#10;/W/JtiKwbT+xDfTcfjthHRgDhGQf4L+30WWY2w7G83D/3GZt3OyRkz3NmipiAywYBd//zq//03un&#10;h93Uu2PSj98QCqalFRYWfL1v//8pHv/b//7b+Qt6/3D89Nix2ZAf6o1gs9nQuEsvFeMGix4yQzTC&#10;5mJAJ4iBTEM4CFgcYyxicY+FIPlfSMNwewyafTzaBhbT+k4//7zlV7/6V8z6Ip6R8WyoXjvpNyoi&#10;s8SCUX/98uuGYwOu7PXD726dmDUup3XXbiBVenr6ddfP6jz4t/8snTx9asHFlwwzmc0QT/Tb2Yw/&#10;bH6bHHbERo4YaUcVREjYZtyyZXPhtOkQl1ikko9hw4fv+epL9puISy4Z9uXu3cq1MBwD29avF/VA&#10;vGJZHztg6+Wvfw3C1ciGxNut4I7c2dmp9/HAgQNwKZ6+67ciuJDKwofJ2WP+Pfv0czOHDuzfHxwe&#10;MHBwR+fh02fO9e7db2rBtPHZ4y1RgA3on/+iXN5d+Gj9h2x9Agsh2A9g59luteFhLjZ33s+YEqBK&#10;OA3AW9YLSIIxIAYrpeKfzoI9BvjHNs2BA2Q3YkA6MI3RmO1MmP/uqLHxo+LiWdAKFlQs65P3Ki6/&#10;POe552rjOT9i2heHH6RI9s2ff8/kyfn6Rd2ECWPhUky9UCuHwFBZea9+o5yR6pe/jNySbu+///60&#10;6dfGzZPEdmTxrFAUxsHaCZK9pPhiwJGXNheZss4keviT7MnxrnixdevHcY2zjsaSr3C4x1vV381F&#10;3CNs/UGOl0R0sskTm2Jq3AyjWcTAxrQhdzoxa73PqLBcAu+ju6NCXGLZyz//8x2wcIrp8JsrD5eV&#10;aXxXP05l3sQMNOd+2umLi4xz0/i38CyjDB7Gs/FjMkcAwwNK8mZ0uL1KRwojELYz9e0+lxhB9y5r&#10;4gZPvckobbqi2a+LLjS5ZxZFkJW5x/iYWpJAanmQUQZ00o9eEj7bqk/hYjopvaHcTgzn66mnGGUA&#10;X3KGI5P1fQLvvnxnXjy1OV2kRWNb0jNKDZYWiCSkU/zvqdHMHq+2jSadTm5Gxe77pYTMlWgGMiEG&#10;e7jTiMciiRllvP3Ae0MvdpNGn4rEri/UHAECkeULycooW9sPEaAYmyYm66LYdIhauSEQbg0WrgPy&#10;FNKUKVOgKhK+GAa+RIdXmEAJAG6jgYpSDIGmpibCqMsvv/zCCy+0fObV8+BAnQOostunTx/Pe4oO&#10;xggBkVETJ07MyMiIUR/JpbajoyO5DLZvLYvAXV1hf0hmX1ViJd2cSiCjtHMDGDVgwIDEzpgY9Q5Z&#10;/Q8//AA1DmKkP25qmSPuTCWAUcm6MxG38fNMR3Br98ZS2eWOIKM8Qxl0xBUImFVpjrmBbTVFRTVt&#10;Me8GO0AE4oSArVpIxBaY+lBcghwVjRHbpuNPW0O9UFqSpVafnm5GMacMdCofsWuahkd3rlu386il&#10;NptilnrcLPDNf7/55lvwb/s3braSp232sr6syg3N1QUF1c1dK4r59b47SAgF0z6vvrQZNqHI4c+v&#10;ynN73JJmCZkr22NTcVomW/xZBz1SDrz55n8bs8CBSQe2Nx3Lu+HW22+/dapx7Tl+k8k1muwxSm0u&#10;vfHXVKhiFjlTUaGOYurgIH5uqymramqqylOiUKO/Nj87q/GpKqG6rhIiFT2KVzRXC/UNbeYaliyJ&#10;qEcOqB8Nfvxmk1BwO5kl8K9AOBDbm++A8ddfPz6um4/Q4w05Awfm3HD7lGhZcPTYMaF//7haz2GI&#10;o1QR0fMBTVXBxV1dK6CqUEX60pqFdYLQFMiBKAO0gDO+Cl9zjs6srMq66voyoW6DRB4gVLlvRVvr&#10;0oLShRKfSKus7Pwm/27BVAPwbdknjnuMEirS/NiBr4W8G5SpNnzqFDgLNPuwmWV5A/JuuFZl+oHt&#10;b/7pa3phxKScY18JVzN6wG3+j8LVV4sGaZsPOBb8Y/DIEeHDN4MDsy4T2nuSVtDkw+AR0mJ4Acx1&#10;qmFE/2Az1T6iIDZBwKAXlW15s64fdkCyijkuWwVGDvuaGtz05jfCwJzCEQe2qiEiKKjAAfv7yw5S&#10;VUnLQ+cxCqAoqF7Ikr+xOQVsVhTQ9RAcxb5yIdC6z3ryUkJFkUI679HaJkuJowe+PmJw0x2Qcy0L&#10;WbcX9G9ukfPAY8F1fxIKxGg2dWhY7brm/XOuZlHi1usv7UmbHdj+YbA/VXVD3rEmlmoeCR4ZwTod&#10;/nWLjWWbpXeGAtpeVLblHNv+4bFc5vgNw77+I7VBlIebzrCpYqy79fbrx1+ihSgUnOHgoE5VZAYn&#10;ulVEjOJgdFtroCAHSrKSiARJnkqjdIVDJ7FQAYUL9WrltUfTN8KxY+KeBNBPyMm1kzkZNlf3AunT&#10;QFHVAHhVzNc01ZTOQGI1MBaeMp0mvZCk7psmtuiCcHQE/lTJa0zS+KgBx1BV7JyKpWbejILQA9Fj&#10;FAT7IKvLCht6TbID0klylm3zCcULq4WqMnkPvbEir0q8Yq5B1mmzRy4gDujf/8iBA5pdPJKPHRhB&#10;19+3w13ZaUdRNnfaHV95GkjF+Gyy7rLjo01VfO2PgTZ7jCL7cWxfIczuOd1yIIdP8MNKiSyaAj56&#10;oiyYL2aGWZWLy2vhJGzlKYSCKAX7iKX1YnPSvosstcw1vNIhOOyRE3TDcvOE5g+VTbBvttPPA4cN&#10;o3n/0QMH6FKHHgOGjRCCLeqNC3YX14iFay4JU1XAZFEV6WLEMDuRj5PLRmqYbSqrrPvSQKQBx5Eq&#10;684SKdGtoaEBnj2P6klZ4Jt6y8GGO7B/4fdFsRPvvEcbRhERO8/1qTYSYE/gJ7dPHfbN9rea6A7B&#10;wBHDhWP9Ycvhj7DxELKdQDYPco+JGxgasWOa5nT3guk035kI2eewsSUIr9KzfmpRvQVyQ/8W5gi5&#10;DdDdFLVtITsTJN+7QXacwa1rokCkA0e1M0FVmboDjsArAm2OaTzFtm3blhBGRUso8o2zQw7bhNUO&#10;o2yqcqGYLUa50G6dSV5nVDKMgU0bkVE2gUqsmJsZZW8dlVj8sHdEIHkQQEYlz1ihpcmAAI91VDL4&#10;adNGD/+G1yYCKBYZAmzLZ/PmzcioyADEVoiAgoC8/AZGYdaHMwMR4IkAMoonmqgLEUBG4RxABHgi&#10;gIziiSbqQgSQUTgHEAGeCCS0cgtPR1AXIpB4BGxXbkm8qWgBIpAcCGDWlxzjhFYmCwLIqGQZKbQz&#10;ORBARiXHOKGVyYIAMipZRgrtTA4EXMmoeNaChV8/ysVy49lvckwPtNIxAtExSqnebFTA2WSCRjx3&#10;bTa0KQblBX0BqJTb1VwdWIoV2B3PHmygRyA6RoE+UrqZ1VcWfJryylCTRa536U7soZKZAHVtafkY&#10;l5vqTgDRKh0CUTNK1gi1L6EemFLDuaKRBQp9VWcoE6Gt2Ey1yBEP6i6FnpBKO4c0VAVIDZVD9Yd9&#10;DQKpZNYkkPJM6VPnTVXrUJq4vQY7Tmm3IdDtvffemzRpknktpP379xvaPbJrrVxBRXwhQJ1QlleV&#10;76d1jlh9FfUZUtU5pxmigUHpFVLfGUqLKQ3VQUOu9WJYs0VfCUYRU9QSC6G6tPpdCLKYbCopCJP9&#10;lFypKbS7cDi4bVDRHu4IjBw50kSn/PuoTZs2dXv33XevuOIKS0YZa2R1/FhXkP5pqBIyTWm5c80M&#10;VnNGPXfVYub6NVdlpw070lPKkFH0FqBU7RTKGc3xSFkE4E5qk1EbN26MOuuT11Hc1yFi1KOLNHjX&#10;jmY8za9GOfiyU6RvpFOUaKZW86gZFTFccsVmpkFVAF0p7Cy9LsC41LPhVdkepp+orXqKvkaOKLHz&#10;8gJVk4idw4Ypi0CCGKWq2CxBX7yCvI1NVdgZZMQTRqWeG0oMrsrDqOgfCy+kYgWjyfrOVrwh77AS&#10;a0xDM9ybSFlyROR4dOuoiLrERohAciEQ33VUcmGD1iICMUYgQVlfjL1C9YhAohBARiUKeezXmwgg&#10;o7w5ruhVohBARiUKeezXmwggo7w5ruhVohBARiUKeezXmwggo7w5ruhVohBARiUKeezXmwggo7w5&#10;ruhVohBARiUKeezXmwggo7w5ruhVohBARiUKeezXmwjwefb88bf3PLv+m8MnzuhBGtTngjsKL66e&#10;R37CiwcikIwIxPvZ8wdf3/XE218Z0gngg/M16/Y/8c5XyQgl2owIOEWAQ9b3X9sOWvYKpLKUSYCA&#10;3bJ+CTBN26VNU22KucAhr5rA4f1R4aKTGrLDJ34MQVBVGSw9vYL+aF11mEwLsxnTWMF+bxuiXK/d&#10;3lB6b2rKHnnPNXtDGgepmL8/6s5rhod1g2vpTEoiX63cmayc/r5dR9k4YOviLrDcZywHh0PWF868&#10;l8onCsJ5a+OjL51Ja8Ia1EuCvuGCvgKzHMSiLbWpjoeUtvT2XyOWUg9lsnJJkmQF15VCFlIJdhq1&#10;VYFWU+lCJfYSrTHKIA6NPLrmqqqgS5aIrRQhK+OtRxElRAR4Mmr25KEyrkCnj4OdL28+YIl0W83S&#10;2oKcsSDXVBX0hVbzEs9ACejyWlKXPKuyrrqAxh8HtcxIbSNaF0k8SClZqNGpLlpGCCnWms6nlZNC&#10;OtJdNVBFYiELhVqbVQAoDoINUIyT2VBaXwauwewmBUDZAQVmwnQaKnZNWHTNPLojgzZTcLBlvOVA&#10;ogBFgCejYKP8xfJ8UGqLTk2s8FF6Xn0pKZ0JzQqqF2oqTcpnxuZo6/VFPH5Q61zfkXy3hswx0Cre&#10;9eUuwl1VqcoqKS2o9RNKmdgsXyL11ml1aFqiqYlUt26oF0LdN+xULxYOB3OPSExTcLBlfMSAp1hD&#10;nox6afM3G4Lf76meaSs6xa50pmYIydShMdBk8hFax7fUpnmRzSjre0bZPMU4wNddnowi0WnzN1c+&#10;utVOshe5G5rSmRaKaG6zmMZAdnAstRlBeU3FBrEup2RVSakQesawvidEE42YhEZIkVASKktLqM/G&#10;xUNFHBzWBo18zFKoJQdGQbKnBky7UU6vDerTgw+oBqUz6byBvT6SPpFMsmIzWcywlDKdvLlAU2eZ&#10;Y6lNpVam7fKaDAZ9kU2ycpPLblbsNqr+Se8HGjG5UVkwX0mMzYuHvtKhscGh8XxG0qtaur3zzjtX&#10;XnllhG8SoKjA8xCP+/eYA1R53Yjqn43zKojol7cRsP8U0oYNGzjEqIdvGVN53UhNpJIhhvOP/P2l&#10;SCdvzzn0TkaAQ4xCNBEBbyMQ7xjlbTTRO0TAEQIcsj5H/aEwIuBtBJBR3h5f9C7eCCCj4o049udt&#10;BJBR3h5f9C7eCCCj4o049udtBJBR3h5f9C7eCCCj4o049udtBJBR3h5f9C7eCPB5ZgIeDvz4449P&#10;nDihN79Pnz4FBQVz586Nt2fYHyLACQFHz0x0e/vttydPnhzNk7JvvPEGcOm2227r3bu33oVDhw41&#10;NDQMHTr05ptv5uQgqkEE4oqAfUZ98sknHLK+7du333jjjYZ0Ar8HDx48Z86cjz76KK4Y2OwsiaoC&#10;2TTVpphNfFDMOQIcGAUBCmhj0jWQTZsQ8q0upilTgtXFDAcDq4s5p0cELTgwKoJeSROO1cV2B8VK&#10;LF3+/Kqymn0q5VhdTD88WF0swilrq1niGCWbF311seIVUDyIHroKL1hdTKxehtXFbPEheqHEM4pn&#10;dTFSKqi0ZFQoLFhdTFMvDauLRc+b8BoSxyj+1cWgSEt9aZ2qSIvxcgKri1FcsLpYbHiVOEZxri4G&#10;lVahSItRYUysLhabqYNaDRFIHKMiHhB9dTGyuReGTqxyKlYXY2iroYu4NFrEA5caDTkwCp6KOHny&#10;pAlc8CUvyPDB06i6GC1Jp9QTK4LqWVhdLF+sr6ZUHZOhw+pifOaisRYOz0y8++673333XUlJieG3&#10;UkC21atX9+3bd968ebF0BHUjArFCwNEzE938fv9VV10VzVNI4MeqVau2bdtmGKng691Zs2bdcsst&#10;sXIX9SICMUbAPqPg6VY+jIqxR6geEUgkAo4YxWEdlUhfsW9EwGUIIKNcNiBoTpIjgIxK8gFE812G&#10;ADLKZQOC5iQ5AsioJB9ANN9lCCCjXDYgaE6SI4CMSvIBRPNdhgAyymUDguYkOQLIqCQfQDTfZQjw&#10;eWbi8bf3rFj/zeETZ/TewTsO/2fhxdXzlFdLuwwBNAcRsEAg3s9MPPj6rl+//ZUhncBSOP/suv3w&#10;rl4cN0QgFRDgkPW9uu2gJVJAKkuZJBOAnzjSo6IxyQx3nbk2K6LZFEu0exwYFS46qV07fOLHEE/5&#10;VhcTVTdWFNW0wWfz6mKGXTuuT9ZY4QtUN3fBIRWNiddIqieWzUlmUyxeHvDvx02F0zgwygSgf7pm&#10;eNirHKuLiSTy1cqdycoNq4tpu6YFKig9uqA+WXA3UWOuAX5pL+RnJ8vaMHXKibnA0xgy6sXyiYJw&#10;3vqGFH11MUEAJLuaqwv0nRlWF5PFWNfkT5keSqUyUcpAA/mlfZNQ64Ocb+q8qUU1NSQBpNmfEuuk&#10;P4sqKopYcihe02SJSgsWYOFn/CybpBo1sZN0UFbVRH+hXFTzkepzm0qUKqK3bdEwdgtXzqiSVXXE&#10;Fg2Q0DHwhSnU5brqvkJAkDWaOyWPh0rsJWozuxIaY80wWbJEbGXfeOsJ6kyCJ6NunTxU7hzo9HGw&#10;8/ebD1iaw7O6mGFn2upiipDUNRCL0iPckkiroXgFsJcFsVdn9GqqCvpY9kdrWvhJpCOhkWlrCuTU&#10;QeSDDsoE9mGpNFHoXCkTW7DgCBPBJ1ANTCO5U0ixs0pTJKxyVmWdaMaGyt0VecHFTLK5tL6MdqEY&#10;JrksnpHNUAzW3Y8MfWGe6rwI6QsaaiyxdErmjcr3a8JOHDNMXFA4jSejYKP8P8vzAQlbdOJfXcyS&#10;vMrEgns8HCTXo9WTilfQieLzR7LVUFC9kNXfNK7XVVoCHUBlzgLpg9pM4CqJdYR8JDiSeoOSNnma&#10;saAAKW2gVbxn6x0lWSi9KRCvIIjRwCsbJsvLZ1ilUJXBWpVOa4+pQdBYYtMpvVi48ZTjTzhMnBpv&#10;e+LYEeTJqJc3f7Mh+P2X1TNtRSfO1cXCO6uvLhaua0IsCCJ+7e6dZX0yO0gbyzAuh6EyTB15gWeY&#10;06p1yk7Z3y7ZHWyK3PLwLc0tceSUwb3DCSax8M5KJ09GQV9AqsmPbrWT7FkZFv66vrqYmS5ddTHD&#10;QZLzPQPy2NDAdEZQr6utpoIkaMArYEygVSgpFWhyp0QVGtkgnJB6T9KhRoB9VnXtAFiyjKxvMAx8&#10;EfiiA0G0JMueU3oxyc0Q30Epi/YmmERsvAPswoqmnT9vY/PAtCdI9tTXtRvl9NqgPj14WEu2IBbT&#10;NY/BKppkO2TJXrGZLCFYXpdO6vhZbXDDWAbEjIkkgqwqrSMNom9kfcU0kfWUnW31rGxBtJR1nAVL&#10;I9mWit2Vi02KhAEVFTTGyl2T7jXohIW+eAW8ekHMgGGvRX0490UHgmSJDafoDUnju4yEUiCNSplh&#10;kujCacCmbm+99daUKVOiqYUEz0M84d9jTphfXjei+mfj+JAKtcQCAdhm8/us7j2x6DgJdNp/Cgne&#10;k8Yh63v4ljG/vG6kJlLJOMH5h//+UqSTOyeOsl0N22x2gqo73XCTVRxilJvcQVsQAf4IxDtG8fcA&#10;NSICSYsAh6wvaX1HwxEB/gggo/hjihpTGQFkVCqPPvrOHwFkFH9MUWMqI4CMSuXRR9/5I4CM4o8p&#10;akxlBJBRqTz66Dt/BJBR/DFFjamMgN1nJlIZI/QdERg5cqQJCB0dHQMGDAABeK7PFqMQUEQAEbDJ&#10;KMz6cKogAjwRQEbxRBN1IQLIKJwDiABPBJBRPNFEXYgAMgrnACLAEwFkFE80URcigIzCOYAI8EQA&#10;GcUTTdSFCCCjcA4gAjwRiI5RfN4cY+WPm95lYmUrXk91BKJjFKAX/ZtjLIfABa8wsbQRBRABhkDU&#10;jJKBjOzNMfr3i+lfyiLKqF/0Ql7dIhaNtVs/FUccEYgHAraelIV6ZYa2jOxaWwTvcKGvtxALxJP3&#10;rpD3SAjlfrFAKVyQZKiS0OKl6qvsc51QRt8ZQ+oxgixUWYYzTIMsTDqDV6owkQoB3mpBVYezMx5A&#10;Yh+eRoDzs+dhKwCSmS3Vy4b0j1JLPIAMQCzg1cJWx4ySGShzTMMoQjWmHeugenoiu8O5+FbATMyb&#10;Y0xfEuOOYUArUhMBfusohh9EFadvjgn3UhPDAWHCmpfEhH1RWWqOKXqdSAR4M8rpm2NUrzgJeamJ&#10;ISbyy10a+oW+JCaRCGLfiIAagW5r1679yU9+Es3bbhBQRMDbCNhfR61fv553jPI2tOgdImCFADLK&#10;CiG8jgg4QQAZ5QQtlEUErBBARlkhhNcRAScIIKOcoIWyiIAVAsgoK4TwOiLgBAFklBO0UBYRsEIA&#10;GWWFEF5HBJwggIxyghbKIgJWCCCjrBDC64iAEwSQUU7QQllEwAoBZJQVQngdEXCCADLKCVooiwhY&#10;IYCMskIoDtfVxTbi0F38u/C8gypIeTGKVlJJVBGVxAxYYwXzN6TEWrr8e8v4z1tuPao8Ii56z0Fu&#10;SBko4sSotoZ6obxcqG9IjZ/T0jlG6tOIh1waoLk64Et+Uu0OQuUcevjzq8pq9qlqyHnDQfczihCq&#10;dKEvv0mklFIhjN6y1Tc5uOkZVxSrqKD1wioaRWnxZq8pI6avPQbay6qamqry4hgjoYJgV3N1gX5g&#10;4ALMuaU0drGD2C/HLSg4Qz5rYoAiKQd5ddHP+FdRK5aKSwljczROesNB1zOKEqoki1Tsk6NUU1XQ&#10;Bzc5qFXUWEGrhZHDcBYy95oCOXVwTyyv9UHdI/qBzEtoC1XEWNvS+jI6U0XNsgz5YX0BjRLqWkyx&#10;BM1Ud1Z2vlQ5g8jRX/L7yX0FKqH5a8t9UAiNEFKOAU+xa4aHkfvxdIwN7KjQLr3kYAzA5JH1iYQS&#10;BDWlCqoXsiJ6ba0B+bOJAwVASYHcE+UPrK1Q62M3aShjxmaqrE13A40BPhxUAiqMUo3+gAiKHKQg&#10;cwy0hs2UDd3nYJFNFcDn+tI6VcW4MO2S1kGbODgT48AoIBRLuujSQolSoiG7g03OTAqVlpco5Kae&#10;DNX5yB0kZ6zaieKF1QGgFBCK3jXEWqFWQZtpSJj7rPioUdT3iIPRTEqztmnnz5+PUjcQCkpRSmmM&#10;KvFjekNyQakrmxXFSIJRZZYWyaarE60o/YmqOU1xF2vu66RAlL9CJBTlCaUWkAuwU3engcW++1HZ&#10;rGtMQmgYOrEcPtkd5AuXShuwiUOMqhekBE/mD+wOKUfxCtgxoiGMZG5w3kFFseIVdHPJYnEuVx1T&#10;7QjEDDTKBJhyJAslblVsJks75l86mYgGkZRQqlYQ5yFYK+ERUlDNABZ77vN2lfJccanolQ6POcgb&#10;sBB93dasWXP11VfHqbpYaM3zmDqGyhEBXgjYry62bt06DjHK0m7gkXj4BH8yLIUsPUIBRCAcAvFg&#10;FCtSTg/kE05FjyMQD0Z5HEJ0DxFQIYCMwumACPBEABnFE03UhQhw2Os7duzYwYMHz5496xI0u3fv&#10;ftFFF/Xv3z9G9iTc31g7ePRo4geU+ThgQKwG0dHccLTXx4FRbW1tY8aM6dWrlyMrYyd86tSpr776&#10;KitLed8i374S7m+sHdy1CwZ0dGIHlPq4d9y4WA2ioynhiFEcsj6ITolFX4MOGBPTgJlwfz3vIAxo&#10;rH10xChHwhwY5ag/FEYEvI0AMsrb44vexRsBZFS8Ecf+vI0AMsrb44vexRsBdzGq4Z5rlnu2UkXD&#10;PbAl3L27hz0kk/f9e3v0uPf9eE9jF/XnHka1Lb+m+y0rLaA5c+YM7IzrheAkXHIRrgamlDwHu4Rn&#10;38l/oLohvKHJ7CD8yuWZGb8W5k/z8CBaTzGujAJSyHdg9pn89557riH35nsaCGfoB2qWeMuW79tZ&#10;CzaffWe+hcXwi67ly5d/+umnajn4E06eO3fO2l2+EtTH5Sz0ML9M/BVdviXwZFVJeDNc5uAzM2Y8&#10;8wxEHXqQ0AOcmXHvvTPYn/CHdB48gr/+WXhx04O5ViBTH58xGsRnEjCIVtY6vc6VUYadbwvkvgS3&#10;5vkrb/m5wD78mmZ27JbNjs0LbH6T17NnzyeeeOL3v/+9PB7wAf6Ek/CDEafOc5Df9kDLrdQF2a9w&#10;/oou75y76ucmma0rHfyRHMTBZ8jAgYMv0j9vAQKpzre1bNv2QE6PnAe2rbxlBpUMc1AfH//9718J&#10;HcRX4GRiBpHDPFBUxJ5R0+beDHQZlztN/mDsAMv6tj0w3mKh0bdvX5lUMp3gJFdYbCubJkUccJA1&#10;CusvC8rjV819yfz+4TYHH7yR+pWlOHgTDCj8OW2u+IE5fuPvKPOCT06b/86m+8xvkdRHkVR0EAmd&#10;EjaItkfbjmDsGWXHCjpikPXZDFjynGPRKUlGQgzKduJxcjrIRjrrvk2/Yxw0P2RSeYlO4DJvRm1r&#10;2WUFJZfrMB7/To8koZNjpz3vICBCfVwK/7w0iBxqIYVMlmmBX7N1+s9XOZ5EDhvAo1+uep7QofnW&#10;4p53ECDwmI+w6dJt9erVU6dOjaZyy86dO/Py8sgEgaUQ7D7YSWusp1NUEs3NzePHj49KRfjGir8x&#10;6sCG2pg6GAzCgE6wYUVsRZqbd+TkxGoQHZlu/9nzDz/8kHfW58hSFEYEPIcAV0bB5oILApTnxggd&#10;SiYEODAKFk3w+zD3OA3GgEmxsyfh/nreQRi7WPsYu+nBYR0FvxJvaWmB0mGxs9KRZviWMDc3N6a/&#10;ik+sv7F2EH4Vn1gHYbiZj0n3q3hYR3FglKPpjsKIQNIhgDsTSTdkaLB3EOCwjvIOGOgJIhA1Asio&#10;qCFEBYiACgFkFE4HRIAnAsgonmiiLkQAGYVzABHgiQAyiieaqAsRsPt9FCKFCKQyAiNHjjRxv6Oj&#10;Y8CAASBg9xveVIYSfUcELBFQMwqzPku4UAARcIAAMsoBWCiKCFgigIyyhAgFEAEHCCCjHICFooiA&#10;JQLIKEuIUAARcIAAMsoBWCiKCFgigIyyhAgFEAEHCCCjHICFooiAJQLxZVRbTVFRjWdfZ2MJNgqk&#10;AALRMQoYAgUBxKOiMRxeSKQUmEnoIkMgOkaBgoLqZijaAodf8GH8wWmV8ghEzSgZwWJfeVNwNxSW&#10;VeIWY1hbTVlVU1NVXnp60Ssd8HdDRUhQU+SRkCk/HT0AQFTPno/sWltUJtRtqIRXmwAx8upLm+ln&#10;8WisSPf7ulYUk2tMjAhV5fvJOQGuLs1prhPK8oKLxRMVwgpyBQ6oPuMBcNEFzyDA+dnzsNWVKEOa&#10;GGyQ/jE66U+qGSUxUKJZ9lPpvlqhnLEMD0TAhQjEt7qYvI5S6AShiq6smqsLrOEpXkFEfX6SCYbf&#10;27DWgxKIgCsQ4LeOkt0pKC2hmV9bQ70YvuAPusQyONpqKshiC3gF/Au04s66K2YFGhE5ArzfH5VV&#10;uTifbELAURbMF2MUnCyv9Uk7EyHGZmULojiswupUi7DIXcKWiECiECDvj3rzzTcLCgqieX9UoqzH&#10;fhGB+CBgfx31wQcfxCDri4+X2Asi4EoEkFGuHBY0KmkRQEYl7dCh4a5EABnlymFBo5IWAWRU0g4d&#10;Gu5KBJBRrhwWNCppEUBGJe3QoeGuRAAZ5cphQaOSFgHez0wkLRBoOCLABQGMUVxgRCWIgIgAMgqn&#10;AiLAEwFkFE80URcigIzCOYAI8ESAJ6M2th6e+7svLrp/c/pdH8N/4TOc4Wks6kIEXI8AN0Y9+Pqu&#10;G6o/9X/acfjEGfAa/guf4UzVG/grQtfPAjSQHwJ8GAV0enb914ZW1azbHydSJXVVQHPjocoNPWJY&#10;NiCp0ePHh+g1cWAUpHYKnc6eEX48KZw5Qf579kdmH5DKOP3TFSKLxh/4Eb4g/h7fSo3T2WMob0cJ&#10;c1DFA0IN8yJqslpFf2OFL0CqIjZXB5aK9dqU0rwG8lbum1y345S+eWStojDTzU05MKpmvVQJ7NyP&#10;Y4Zc8Mm/XXP+1ds+/fW1YwZ3V5NKh0JjBSlHJpbPzA9Th8I+druDdgllXycHyYLycpEHpErU0kCB&#10;jWo2tNusyg1iMZzWgJCfDaU75DOGZplftekJFyU2+/KoGAdGbdx5RATn3Jk1CwuKcjPgzytGD3zx&#10;ninCudPsUpgtCjpRyFHMCvVpgxb5W77Dw/2dfjYumdnor6XalKuSsBwTxFupqiLnkiVFRRUVUqVp&#10;0kB9u9XLKzXbVUrgpKbTkLmS4ysV6hvIYrLxqar80lJy0aAX1kZjG6iG+w7UbyNVOtKnzptKfFF3&#10;/ZFSXZT4UtNGNdeE1hhVw6qNkLLlrEocM0xREg5wKQ0lAdgUihBV6uEEDd6seMqBUWwrghznzgKR&#10;5On0d0Ct8+fZn4dPiBmgarJBEVo6UVRJEdwiWczq8udXPdUId2Uo+eJn9dSBMuW+YjLDoGImq15W&#10;Wl8mzXHlKqmwSUubBXzGy46syrrqAloUbcMdGUJTIKeO9QjWGDZQySuVZdQnd8OkN+l0LClm8xRM&#10;vKWB6oUlIWzT/RFqG7vXQJEoVsLt1Rm9yBl117NCfGHqmqqCPskjkiUSTjLzdPXewl8SlcB9Tg84&#10;EMMnMIVdUGbRCgpFlWo4yXgt9l6hHqjcwoFRg/pcIDHqzCfNB+VZ8tlX3wvnRCIN6tNDP5VYqb6Q&#10;Wn3yLROqYtJaY4R2lFKNfpiPUJ4WUiDKQzjgtioVLRMJBVcLiBSZdyWlBRIZzWaxVAuN9ARd7jOf&#10;8UZXrTul9w6Y1vGZQhICwtgckmGqzNNab3JJVqIHnCxYRZBNFCr4y6rI/UEcTnG8nIPt/hYcGDVz&#10;vBSX0i74Rc2Gz/Z0gtufBP5227IPhR49GQQzsweFxYIQCwKEH+7itNBz6N20eGF1ACgFhJK2HeSa&#10;m+wWSfSSqZEz1r1ogxMFAomwCTh2B5WqiZF1bwB4ZIpkSnmYUNG/m0MQKq8bKQLcs9+eoz2ufOid&#10;bretvHZJ41dHuws9erNLlddLMvJYAH/kJEtmhEH1TLjZBfwVEqGysvObSD4YcsjbfKqrpP4mm8NS&#10;HLOoyAmjDL2Psi0vazbsVDPlSDobWoba0CrWKly1ULVOtYy5PHnDA1vH6Q5iuXgpBBy1oB5wGBBB&#10;NwTMBhtQkDukD/YuWSbhwYNHjMoepCJVX6HfxcLAUUL/S4Se/UQ6XTfCIEYRpojpWzqrfmlYPZPm&#10;b4FaQcqYyLpCbscWt6p9c+UqWTvAHCZJvihuXJGTvjSEHLA0gL01c3n12+Tksp41Y2WTxE4t54lh&#10;L6yVSbVQWa3SdZsN+eIVsChlTspF6kVVyiUFHK3xesBV1rNVsCMoSDoop9qWSCWfQLf6+vpp06ZF&#10;XwGz6vU2ZRtdhUPldSOqfzYupsDI7wBx3AvESfnNBo4bJ2GDyJHi5yx7J4v6HS78dMdIk/0KmI2N&#10;jRxiFHOj+mdZH1Zd6bsik21UwH/hM5yJNZ3kTcAYoekBtcpWN8ThRL8CxaObfMo04RajPDDz0AVE&#10;wBCBxMQoHAxEABEABLhlfYgmIoAIIKNwDiACnBHAGMUZUFSX4gggo1J8AqD7nBFARnEGFNWlOALI&#10;qBSfAOg+ZwT4fB91/Pjxc+fOcTYN1SECcUHgxx9/7NOnDzykFa43R99HcWAU0Klfv349ehj8XiMu&#10;gGAniEBUCMAE/uGHHwYPHsyFURyyPohOQKdueCACyYkAzF74pWBUpFQ15sAoXqagHkTAAwggozww&#10;iOiCixBARrloMNAUDyCQiPdHtS2fPn15IivNOjLAXLjhbrZ2uLuB62SATq+ac5VNlPQWas5Y+msp&#10;wNU5byvjHaOkGWYyy9refUO4tv1OZRVrbzbaH3UrScUAVc/EcPMZLKtV9DfcfVPg6V3nz+96OvAE&#10;vUeouzaQtzuXiIUlE2jlI9PDylPWmGibd7NYx81KJV6PEgGejILx7XaT8B7sm9DjPWGt4Y171w5h&#10;3rWZQiGZikzuJjs346wFW7Ys4DItJAPuukvkAWHCE4HCQptYypaQOkGsNqWpbc4tFy20tMeeZqIN&#10;CWUJJicBjowit8Kndz0vV6QreZ5+JjxTM6Zh7Qv52aNV5pfMvmvrjl30druc5FA0cJBWqnyKhT6m&#10;Rrkkq1Ui490NbcvvvH/r1vvHUXEDWUE2YMLsecIb7xKVDf9xf/68efR+rspIQyKASu3DD9OsteHu&#10;cfdvFV64CQwTMzR11+sVM5i84qAqfiv2qSOkbOGO/xBRoJ7qbdNndwwzYph8UG1COHhDb2Y6vFQG&#10;ipJaESOIOU3OpFTDj1FAqK1yjdjwWMD43jVbXQcSwsMLhRNIJYqt9++YDTELeEgmaz4NdpBP3QQU&#10;K3kePtEYApd2PMyC2655b9wJMw2GVImMz5dkLXj56UIaALfc/O6doprz7+Xv2MWMUhkwbsHD+ff/&#10;B3DwicDTD91sPn4qtT/PpKIlz4NJLNK+XsRqUypdL7hO+SzKyw5CWL7rBZIlKm5K3oVauDUw4WUG&#10;gnA/8dT8sNSmhleDoQiNDlsSfaWUg0AFYIdCqh+OpKQBR6P5MQqMYsTQHGRMlHRNmc80jJD76Rvz&#10;drHrhU8/xKgG2ZT0OevmeYUvqLJHkmjRsMDuxCS4kdAoNtR2nZ1PhEnQEwNmCKEIK2bf9cJNwN6H&#10;+eSTFgMjOzhuArk7qNxUN1QgKhSTNQICeGqu3VqbCl4NhkyzHltyUkoWbnqB1CSF+mFqSA2bcJye&#10;SaiKH6MA660shzI5yLCLtJPXUU5XR3JDcvNUkkyjXiG0wTF7rZJnqQygDUoegtAXGjTjNoq7dqhy&#10;M7lXrYXRmRNGWzgMNeeBTuSGxzICliPoIHUwHNG5kiSt+TGKTE7h/nHK9lnD3fKKSErWbe46EXKS&#10;FIPcIiGXVE941SURYbiBC6Kwgjm7o7ctv5vkSixlpEWf9QaQEBpKSykakK41o2gZKEBeLWMuTxaQ&#10;unuQEUQKCCa2qe5oiuWGgOsxZG4anpfipKhTA6mgjFSSTPiYm8mRUSTnJsseaVv8JiFkvcToYW/X&#10;iSxRmCKyngqZ8Molaa+CrF7kXgmJsxY8DLkcLPXf7QcUl1LLlyGxszZApezOHfkhu3+y2pfaww6L&#10;LANMtpYvef69fMlAcS8hxEJ1YgwgmNjGooekTbY8jL96DJlDuvPggmSgqDMrOxTScKpiPnFd20G3&#10;VatWFRYWRlMB89ixY/DcLkxcSydhS27tbItELawSaPzEBHHFZdlTGIGoDIi0U1vtJMv4WshXmy1H&#10;klDo1KlT33///ZAhQ8LZ7ujXHDxjlBWYum0+qwbSdbo5Dt+lkjATzRGxAdF0atZW2fWH3UoSivla&#10;yFdbrEDwmN64xiiPYYfueAMBjjHq/fff5xCjIH7s2bNHelIC/48IJBkCBw4cSEvjQAR2f+EQowC/&#10;F1544cgR6d2h3rhxoRcpg8DAgQPvuusuk40A++soiFEcGJUyyKOjKYqAI0ZxC3YpCja6jQiEIoCM&#10;whmBCPBEABnFE03UhQggo3AOIAI8EUBG8UQTdSECyCicA4gATwSQUTzRRF2IAE9G7dq16/nnn3/w&#10;wQfvvfde+C98hjMIMSKQUghwY9Qbb7zx0ksvXXbZZY8++ujy5csfeuihvLw8OAPPtqcUoOhsiiPA&#10;h1FApxMnTvzqV78qKirq3bs3YAq/77j66qvhDNRojxOp2mqKimqsijEkdLjjaWE8+0ooqG7rnAOj&#10;ILX7/PPPb7vtNsYl9QFn5syZ89lnn7W2thp4DqMO7xihR/RcaGuoF0pLbP3cw+lsM5R3qiQhIx+Z&#10;kZG1SoiD7uuUA6PWr19fUlKipxNzFs5D4Proo490vjdW5NWXNnfRw58f3B0lOLuDdgkVZUfJ1Dyr&#10;csOGSlt3mWTyytW2cmAUxKisLLNRmzp1apgtCrkaWfGKFcWAkzZokb8rGkUAGyvYZ0VIHdga/bVU&#10;m3JVEpalxFtvW01ZVVNTVR4ExiVLiooqKqRASRqob896eSWpVCmBk5pOQ0YczBaPis3kQoP0t+iY&#10;rq3WP83f1KoajRK5R1k4r6qJYQXuK03CAagystHUtRBV6uEBDdHnGa6mik3jODAKVlAmb7NiYQpk&#10;dAYV+8prfTDZZMpAhYjKDSxmQdCqeqoR/l5cXutnlALKlPuKBYhswcVMprm0vkya48rVqnw/vVgd&#10;8Kk0q3rPqqyrLiiohui44Y4MoSmQU8d6BGsMG6jkldu9+uTuirxwncKc8wnUHjhWXCMITVVBn9Td&#10;UjAe3AltS+Yz84AFbiN/tUpk5xRt4H+BGnGxCdy39ApDjSy2ck1RpRoegv9ijIYAOQdGwRsXT548&#10;acLgQ4cOgYxeoHgFnTg+P7mHs8ks32J9taQ6nCAQ2lFKNfoD1QuLaU05ykM44DbcJCaLIqHgagGR&#10;giOrpLRAIqPZ3aVAWntBT9DlPpt3IpWYSadkbSfaIzaQzBPG5pAZr29LCuKBgwQOErgN/dUoUQKU&#10;4r7WDbmJXqHeSCOFCp6yKhCThkfE3zl43mvBgVHjxo3bvn27CTSQ8oFMWAFCLAgQfkg3iuSVlXyL&#10;LV5YHQBKAaGkqU/Di3TQZJFOzJyx3hgddp9R3WYM/I3OU54KGaWQUMqIcGDUrFmzNmzYEC5MwXn4&#10;YSPIaGcB8EdOsmRGSBED7ptkGSAGm4C/QiIU3MKbSD4YcsjbfKqrRAPJEiHREuOYSqdyUtEDswJ6&#10;H2VbXtZs2Klsu6CzVm26vm1bTQXJZIFXcFMJtEJBPL2/4QhFtNU30C8QQpwN06MCsN5IBpqJa5JO&#10;csfz+Wj+gAdBgAOjsrOzr7jiitWrV+tJBWfg/KRJk0BGizekEQExfUuH0FRXmQVpeT7ZMICjLJgv&#10;LwOIYK0gJenFK8gKKWTTXbVvrlwlyxMIYGRRIIorOmn+DzqKXumAhQ3rMR3WO7AtZi6v/rpLVlIz&#10;VjZJ7FRxVaUOElu6MxF66A3OFkSLGCgG/oafucUrYP1J/VEDGK5H6VuLUCPhbmXLNUkrSQfl1BlJ&#10;xaPOBEMRvsaF751uvPFGSPBgowK4BKkgxC6g0zz22ouYHbDN5Pd1sfzP2QFxskyow/1lZ6iFSgP6&#10;S3OaPY1hYn4VP3fu3DvvvLO5ufk3v/nNggULHnvssS+//BLOxJpO8iZgNLMC20aMAG7yaaDDyi0R&#10;zyVsmCoIJCZGpQq66CciYIoAh50JRBgRQARkBJBROBkQAZ4IIKN4oom6EAFkFM4BRIAnAsgonmii&#10;LkQAGYVzABHgiQAyiieaqAsR4PYN77lz5+BHUPBfOFwC6wUXXAA/zQr3aqDjx0+cPXfW+lWnLnEG&#10;zYgZAucFoXta9759DX5wxPp09A0vH0YBi6BCS8+ePeHhSzsv5I0ZOIpieKvV6dOn4fV1/fv3NyQV&#10;vD64X79+3bt3j4Mx2IWbETh79izMXpgn4YxMAKOOHz/eo0cPoJPbgANGnTlzxhAsYBS8igssd5vN&#10;aE+cEejbty+8T5AXo/iso2DWQoCKMxB2ugOSuycLtWMwyiQ7AnwYBSi4JNnTjAdYBelfsg8S2p9E&#10;CHBjVBL5jKYiArFDABllim3n1rq6rZ2xg99SsyMDzIVb/cvo4TcqRmppSFgB6PT5P7xgEyW9hZoz&#10;lv5aCkTuCZ+W8WJU+8bfLhGP325sN7YdZMJe4+OtRssjjzzCJlm4Wda5s0UYfWKtKGR7NtofdStJ&#10;xQAVDwg1zGewrFbR3+pf3T5z/qJF82e2b6L3CHXXBvJ2AScWjs2w3jC18pT1R7Tljh9it3M3ysWH&#10;US31zwbyfwm/64XjH4Z+1+ESJP7x8ccX0WOOEDS8cXd2CLmX9hEyyVRkcqvt3IyHFJaVFXKZFpIB&#10;EyaIPCBM2NSemWkTQdmSzo52ITMDbDK3zbnlooWW9tjTTLQlN6GE7vCr9ZEjRxrW05NROnr0KGw0&#10;m4AGm9S9evUKL9Cx45MTY26eQOdB5gT2f4hIv/nPdz6Bo6V7/k9G923f+PLrXxzc80fpb1Hm5b1j&#10;4CKTh89j9r788p/2/un112nLzouvZcoisA2+rRrZqxfsUkLbIePpMMJ99JkPTuVOHil+19e6Zc3J&#10;UdP77AsKOezckG6HPtjXN7dz7Wv7T3396qtrDg29ZvwQ0urVDzbDQf+ECLJyzeadaUSNcon9DSrY&#10;ZSad2/nBmpb2vX/ZTMRH739NVCPLCrIBfa7K7fhz52hQ0bru1ZOjp5zoEHKgwWv7ySlmOXzOEYLE&#10;1D6fvSapPXXq04+/HT355Lpn3t8rtLdAr81f7/j86Bi1TNolpzY3iGYweaqZOih7xcBhblJzRZBk&#10;Czs6P12zhlym105Se9S2MWtFC1XI/GXvib6jr1JruyocvFSzsP9TNhw6bFUGivZpRQyGg0wc2KaG&#10;em4m3/1Yzn94toE1b2tr62F5c+EhkJs38Q9/WPKFMPEfHivNpQohan137WOPkT+AKqs25v7LzJlz&#10;rwusEub+y0wLjhz8biiEOxBqqV/yh/o8SSMPO0N1tAZ3TMjxCR2bpNMQHnZk5k6nNnfMWLTIRxmy&#10;cmPmnEVl2WTKrfS3LvL5Fs3PqFvLLhEpUgUKrq3dOr5s/M661cIcdooeQ2a2rBVmQ0AjjZkaaOaH&#10;rIwwXGXAkMIZmcu2tI7P2NQ+c/Z0YW2LibtDCmer1O4FyWwfJHtyR8Q2lQz8NV4jr3IQ7gCbtk7P&#10;ztgiuUl9kXqXLWxvz4A4PoSCAJ7ONh8NBbQw2tTwhmIoatZjWwhRcFEh7Rds3tJaOL1jrTgyDNLW&#10;Ldrh4JNHaFyND6OE3NLHHiulHFjyB8KrovbvhC++AI6Jx0RIBK2CjSR7UX4uEwWeCh+3twvin+aD&#10;aOeqMiZ0XBihhA7gz8plG8kpSP/o7IcP0xkrIJvKnDmbfh4yPjdzY7DVJxVSI4nWjh3Ldkg9T+js&#10;FFoEUVhrzpCMTGHj6mVAN1+2jzA1xADyV3bOhNWrVwoT5sC83WrHm6hkZAeJYSFuqtUqEGWKyRoF&#10;oaNTyDDrXQVaGG0qeDUYMs16bAF/wmZpjZ6Z0amBFG6HWlX0tsX7iBOjRLMJsfLqlzS3FA0VLrru&#10;l5bhiLe3TvSRYc8g8UgikpPGoixjoNyQDGq4I9tHYh7ZdFhNWOODmKcYQBtlT5+ZuaMjB9gb/81H&#10;MoP1JNFaGAFCqiZhtIXDUHe+bmVL7vxFZQC3GEVDIZ2fId4Qo7PSsnVcdiYgr6uX0pT29u8uGpqR&#10;mTn04PoN+tTloG7XQjrT3hI4qPGmpfkLOV5ZOmokIIcPyArIzgSMhLyJZnPXCW6E7Ru30G0NaNE+&#10;gUx48VBdks6MzxVEYcWcdrijk679ZAcOJsH8mZn0lN4AEkKBaaqDtWVdaxyULpkBo5Yxl4cA2d6y&#10;U8NkI4gUEExsI8iI2hTLDQHXY8j8MTwvxUlRpwZSQRmpiCaL3UZxiVGZufnfPbtkCbOJxCZIJEp/&#10;ed1vQ87NzMycee3EJbDcUqJXJqytRKmLJk68iCk4uP7ZJevpJ0gfrRZdpji89sgj4nWICqGSdHxn&#10;28gKyBKlbuWyZaQ5aFFPePUlMdDBCkcSZpGocMaEZauX7ciceUOmOrUkCxIrA8hSSFQm7fZIPsCq&#10;i6mdMkUQwjxSLcuQOGopn+2bE1wm5r7EF0ZjBaKQxBhAyA5rG7FR0SZbHgZwHYazmY8G2MJCkxko&#10;6hySIYRAOkRQRiqKvMOKWXyePT98+PCgQYOs+uJxnWxj2Ni9UHUVzjbzJ2Uh/QrmaCKCbfvJaj4j&#10;JN+z3VQWjMoA5905aCFZxtdCvtocuCMIbnxS1pEDySBMl9y6Uu02LKcPJsB3qbOj3EeK2AAbNkYk&#10;Ij1xQdZ5c0juyddCvtoi8pBTIz4xCjbs4WF4Fz4sC4/JwoP6hvETf83BaQolvRq+MYoPo+AHW/D7&#10;KNMveRODO3xzB9/hwi8L9d3jLw4TMyTu69WNvzhkv+GFr43h62eXRCqITkAneDAC6GT4G174nhug&#10;dIm17ptmKWQRTBX4KbfJY0MJ+A0vwA+kgjfcsId63HAAi4AtENDD1Zlwg5FoQ1IgkBhGJQU0aCQi&#10;EAECjhgVl294I3ACmyACyYkAMio5xw2tdisCyCi3jgzalZwIIKOSc9zQarcigIxy68igXcmJADIq&#10;OccNrXYrAsgot44M2pWcCCCjknPc0Gq3IsCTUbt27Xr++ecffPDBe++9F/4Ln+GMWx1HuxCBmCCQ&#10;xquI8RtvvPHSSy9ddtlljz766PLlyx966KG8vDw4s2rVqpgYjkoRAfchAGziE6OATvDg6a9+9aui&#10;oiJ4ZRN4Onjw4KuvvhrOwBO0cSJVW01RUU2bq1Dma1JjBTyLDEdFo6mTajFHBjgSdhXObjKGA6Mg&#10;tfv8889vu+02xiX1AWfmzJnz2WeftbYaVZiEIWRzJD09ei60NdQLpSVZdsB1OnUM5Z0qMTfMWltj&#10;hS9Q3dzV1VwdWEpvHMZNdGJ2AFHLWFtipDGyVk5tSwZ5Doxav359SUmJnk7MfTgPgeujjz7SodFY&#10;kVdfClOEHP784O4o4dodtEuoKDtKTPO21oCQnw03jKzKDRsqw944bIqZ+GCuPzHOJ1OvHBgFMSor&#10;yyw2TJ06NcwWBZ0i5ChesaKY3XZDghb5W85xIJuhnxUhdWBr9NdSbcpVSViWEu+jbTVlVU1NVXkQ&#10;GJcsKSqqqJD6JA3U91q9vJJUqpTASU2nugmgD8ahToRqM5g/cPepahJqfYDO1HlTiUeGTfRiki5j&#10;0OhV+RLpQkKA+l5D0sxwmEvJJZEwRSNElXpEQUP0qYnryMaBUbCCglWTiWcQpkBGJ1DsK6dTRLUs&#10;gPsji1kQtKqeaoT78eLyWj9bNgBlyn3FAkya4GIm01xaXybNceVqVb6fXqwO+IwXHFmVddUFBSSB&#10;2nBHhtAUyKljPYI1hg1U8kpsUJ/cDdPdvFOtX2QGshYsOht2oQaseEWzaHPXqzNoOWzDJnoxpiQM&#10;aOIlyRToQt1nU1XQBwbCrU7fHIjhE5gDRMIKDUWVakTJkC0OH21dRxWbBnFgFPz4EX5raNLfoUOH&#10;DH8gWbyCDojPryy35fulr1YItMJqgdCOUqrRH6heWCyQrIbyEA64pzaJyaJIKLhaQKTIjCspLZDI&#10;aIZFgbT2gp6gy302cVOJ2elU41dWdj7xghBYjM7Ou3XQIgxoNEApiGkVSkgaYE7WrCLO2laGaMiq&#10;QFoaUXHIHLiRHKIcGDVu3Ljt27ebuAspH8iEFSDEggDhh9yhSF5ZyffL4oXVAaAUEEqa+jS8SAdN&#10;Fum8yBnrVsQN/GI3E/W9JMbGG4DmpMcom4d0xSjlVUIJHBg1a9asDRs2hAtTcP79998HGd3NrKZI&#10;TrJkRkgRA26CJKcXg03AXyERCu7uTSQfDDnkbT7VVaKBZImCIMUxlU7lpKIHhhh6H2VbXtZs2KnG&#10;W41fbTUVJF0FXsGdg8ZilZ1K05BlpBEBJNcsyGEImogu4FnfQA0IwUetUd8cEgBBNwrMGBtokJuk&#10;DzYuWTLhtYMDo7Kzs6+44orVq1frSQVn4PykSZNARoscjEpATN/SITTVVWZBjp1PNgzgKAvmyzk9&#10;EawVpIybLBXkdmxlq9o3V66SpQ0EMJLhi+KKTprMQ99Fr3QIdIuCHLAugD00c3n1112ykpqxskli&#10;pxpX9X5lZQtit8xzsiwSTbL/jZqDJgagSTYWr4AlK4VAjXmoB/rmKpjYQtg+GoR1kJHL2bbXGMWn&#10;uhigAl/jwvdON954IyR4sFEBXIJUEGIX0AleURVT2GDPyO8jK2jHBwSBMqHOZDPasUZsYAMBGLCl&#10;Oc3JA3ti6kzMnTv3zjvvbG5u/s1vfrNgwQJ4meGXX34JZ2JNJ3kT0MZIoogrEPDoJp+ILbcY5Yqx&#10;QiMQgRggkJgYFQNHUCUikHwIcNiZSD6n0WJEIGYIIKNiBi0qTkkEkFEpOezodMwQQEbFDFpUnJII&#10;IKNSctjR6ZghgIyKGbSoOCUR4PB91PHjJ86eO9stJeFDpz2AwHlB6J7WvW/fMK8AFwRH30d1gxIR&#10;06dPz8jIMIHGXCO+LNADsyqVXeD4jsOGhgY+jBo4cODx48dTeVTQ9+RFgON7eIFRuI5K3pmAlrsR&#10;AWSUG0cFbUpeBJBRyTt2aLkbEUgEozq31tVt7UwgGo4MMBdu9S+jh9+oHmHkLkKnz//hBZso6S3U&#10;nLH011Igck9SriVvRkkzzGSWde5sEUafWMtmov3ZaH/UrSQVA1Q8IIabz2BZraK/1b+6feb8RYvm&#10;z2zfRO8R6q4N5O1OL2Lh2IzuluJWnjIFRFvu+CGW2lCABwI8GQXju2y1MGeReMwRgoY37s4OIffS&#10;PkImmYrkmCOstnMzHlJYVlbIZVpIBkyYIPKAMGFTe2amTUBlSzo72oXMDLDJ3DbnlosWWtpjTzPR&#10;hoSyBJOTQHf47e2oUaMMq3/JXRw9ehT2x8P1ePr06V69ep058+1nHwRH/49/vEL6omzIeDqMwLNn&#10;PjiVO3mkeL51y5qTo6b32RcUcti5Id0OfbCvb27n2tf2n/r61VfXHBp6zfghpNWrH2yGg/4JEWTl&#10;ms0704ga5RL7G1Swy0w6t/ODNS3te/+ymYiP3v+aqEaWFWQD+lyV2/HnztGgonXdqydHTznRIeRA&#10;g9f2k1PMcvicIwSJqX0+e01Se+rUpx9/O3ryyXXPvL9XaG+BXpu/3vH50TFqmbRLTm1uEM1g8lQz&#10;dVD2ioHD3KTmiiDJFnZ0frpmDblMr52k9qhtY9aKFqqQ+cveE31HX6XWdlU4eKlmYf+nbDh02KoM&#10;FO3TihgMB6e5GS81PXv2hMJUUGkjXIfm8x9aQTlK1rytra0HN7Mht2jPnGEZRFqDOybk+ISOTVLH&#10;EB52ZOZOhz/bN3bMWLTIRxmycmPmnEVl2WTKrfS3LvL5Fs3PqFvLLhEpUggGrq3dOr5s/M46Ghnl&#10;2jBDZrasFWZDQCONmRpo5oesjFinMmBI4YzMZVtax2dsap85e7qwtsUEjCGFs1Vq94Jktg+SPbkj&#10;YptKBv4ar5FXOQh3gE1bp2dnbJHcpL5IvcsWtrdnQBwfQkEAT2ebj5UCWhhtanhDMRQ167EthCi4&#10;qJD2CzZvaS2c3rFWHBkGaesW7XDwySO4Tcu4K+KZ9bEMSHuQMVHSNTpb6Nxv37iSrqJWtuTOZ9cz&#10;Z05nrIBsSvo8ZHxu5g5V9kgSrR2r2fpr5cb29o5OskqQGmr6HpKRSYTJainb52O6FQPIX9k5E3as&#10;hmk9Iy7zQHaQGBbiptpwxcJMMVkjIICn5pNDBVoYbSp4NRiyBnpsyUlI5emxeocANmggNWwS90ns&#10;qg75MQqwbm/ZaWPYRdrJ6yinqyO5IVmEiTwJg2m2j8jkBJX9DzLv1LzPnj4zUxA5Hu+BIdNRf2gt&#10;jM6qMNrCYag5T4Ij3PDocnc+AEXuQVpIHQxHdK4kSWt+jBJgcgobIUWTPIesgHwmNzlp58HmrhMh&#10;58YtVBHJJdUTXnVJ7Adu4IIorGDO7uidW/1kBw4mAUwHekpvAAmhobSUogHpWjOKloEC5NUy5vIQ&#10;IPX3ICOIFBBMbFPd0RTLDQHXY8jcNDwvxUlRpwZSQRmpJJnwMTeT3zqK7njNF+oglxOtnjBnUaj9&#10;dHxnWy612BJFUgRa1NUz1ZdIoggZI6xw5F5B2pddOGPCstXLdmTOvCETUsuNxAgiSBYkVgaQpZCo&#10;LHPChJDdP1h1MbVTpghCmOeUZRlql5V8tm9OcJloIDGR3UEUiEhiLFsPIGSHtY1FD0mbbHkYwHUY&#10;zmbjZIAtLDSZDaLOIRlw11RBOkRQRkocDhvjG/NpncAO4vqkLCxugzkWiVpYLMhqPkNccUUKWFQG&#10;RNqprXaSZXwt5KvNliNJKJS8T8qGbgo4gJ5+bQzfpc6Ocv8gYgMc2OpIVPk+HHYrSe7J10K+2hx5&#10;lrrCcY1RqQszeu5iBPjGKD6M6tevX/fu1g/NuBhVNC11EXDdLw7hC2OwqVs3/F186k7KpPb8/Pnz&#10;EA9MHhuy/6t4Pr/hTWo00XhEwBIBR4zi+H2UpWEogAh4HwFklPfHGD2MJwLIqHiijX15HwFklPfH&#10;GD2MJwLIqHiijX15HwFklPfHGD2MJwLIqHiijX15HwEOz0wASI+/vefZ9d8cPnFGD9igPhfcUXhx&#10;9bws72OJHnoUgXh/H/Xg67ueePsrQzoBwnC+Zt3+J975yqNoo1uIQAgCHLK+/9p20BJUIJWljNBW&#10;U1RU02Yt5wKJ6E1trIBaH3BUNEK9j+Rx3AXYu9wEDowKF53Unh8+8aMREDCV0tOThUWRjaQxWxor&#10;fIHq5q6u5urA0iS5iUTmfuq14sAoE9DuvGa4GaRtDfVCeblQ35AcgYnf7GhrDQj52bC0zKrcsKES&#10;l5j8kE28phgy6qXyiYIAb7sKexBClS705TeFUEq+qZMARnIimhWJyRHLlKS4pkgIAmRRJNjRqKcS&#10;kTtXLlCdpJeKCkmWdaNtTC2pEbMz0RSNM4pWKdSGGtBWU1bV1FSVFxKJGyvyqpqEWh+YOXXeVHWI&#10;Dmt94icKWmATAZ6Mmj15qNwr0OnjYOfLmw9YEKokq9hXHkKprOz8puBumN4N9fnlgp/M9d1QnnEs&#10;vaFDpUJy+POrnoILWZWLy2uphNDory1fXCnABM73iyJEiXSQScwuQJ7lYwRqCuTUMdHyWnIKZIKL&#10;mf7m0voymow1VQV9koxReqY1iTBIbUBWZV11QQHJ71ShqHhFs3iy69UZvUKM1BlgcxhRzDUI8GQU&#10;bJS/WJ4PrtmgE2WMUFoCGY+WUvB3oLUNaJTvW5gTAMJAjkRTJCWG+GoFIkLbUkoRQvmKBWAjufcT&#10;xhSvWFGsBKjWQEH1Qvp3VklpAWNhAe2dKQF1H0EmRuMGHBBDKKsFqZUwNqfAcMzkqMJMCmeAnfEm&#10;qaDOADsNUcZNCPBk1Eubv9kQ/H5P9Uyr6EQAAEKxdCg9HSZjSJQaC2WHdzf6AzljYfoDpQi3igmd&#10;8upL4W5PA400vxmlREIRHpHLPr+0i+YMahpMpENFyHBaDEyKrwHO3EPpeCDAk1EkOm3+5spHt5om&#10;e8wrQqhylp/RvEtNKeCRsHRpgIQQ8tHvpzmfKqqQxhI4xQshjYONMxqB2moqSLIG0xo4x6IYPUgm&#10;SfNEsWMgqOoAPkK8mqXIOABeCnSiSYYGsHBneaiMtJRFAdciwIFRkOyp3TPcKB/UJ7QwIEn5xDSM&#10;tGWJ3z6FAEITywiBC0JtIId8hEVTPotp6WXBfCUHI2mcNK9BWhSBcFan2kQjS5cATenIeoqFHzFC&#10;QowU/GSVo8goex/m46Y3SW8AXetBzza+I3BugGunVQobxuEpJHge4nH/HnMMK68bUf2zcTHBGTb5&#10;luY0O92DhoStTKhz2iomDqBStyMQ76eQHr5lTOV1IzWRSgYJzj/y95fGik7SJh9+peP2WZky9nGI&#10;USmDFTqaogjEO0alKMzoNiJghACHnQkEFhFABGQEkFE4GRABngggo3iiiboQAWQUzgFEgCcCyCie&#10;aKIuRAAZhXMAEeCJADKKJ5qoCxFARuEcQAR4ImD3mQmefaIuRCDZEBg5cqSJyR0dHQMGDAABu++P&#10;Sjb30V5EIK4IqBmFWV9cocfOPI8AMsrzQ4wOxhUBZFRc4cbOPI8AMsrzQ4wOxhUBZFRc4cbOPI8A&#10;MsrzQ4wOxhUBZFRc4cbOPI8AMsrzQ4wOxhUBZFRc4cbOPI8AMsrzQ4wOxhUBZFRc4cbOPI8AMsrz&#10;Q4wOxhUB8dnzuPaJnSECnkOAPXv+/vvvE0aVlJR4zkF0CBFIAAIio376058moHPsEhHwHAIffvgh&#10;iVHIqIhHdt+Rs//y7qEvvjtz5NS5iJW4p+HN43r/+/WDRg3s7h6TkssSZFRU4wV0mvHiwfunD7mv&#10;cPCgXkm/x3P41LmX/3L4sXXtm35xEZIqspkBjEr6eRCZ51xa/ev6w//ruqGPzsrwAJ0AEPBiQeHg&#10;BdMHQ9Tlgk9qKkFGRT7u77ae/KfJAyNv78qWwKgvDp5xpWnJYRQyKqpx8kZ0UkMwqFf3I11eWBNG&#10;Na5RNEZGRQEeNkUEdAggo9w3KdqWX3PNcvmt3O6zDy0yQwAZ5YL50XBPd/m4p8EFBqEJkSOAjIoc&#10;Oy4tISB1v0V456x4vCO8hZTiAmxClJw/fx4ZlRDk5U7b3l0lPLnzOfkxsJLnlM8CYRs7xMilnGBp&#10;ofbvxPqCvRMEkFEJnQdAqG352cZvum+4Z/wD+TR47XwycAtwqm35z8UTZ9/Jb9klgEDLv7HYtnPu&#10;qp/j0iuhQyl1joxK9DBMyx1naEJba2Dak1U0eGXdPHfayrcasrLzhZW30HhFQhkIkD/pMf6BbduA&#10;Y3gkHgFkVELHAEiybdW7dvf1Sp4j8ejWt+Q8cNqTO6UF2NmzqnQxoT6leOdp3bp1S3EIEup+SdWT&#10;wgPjlQ2+hnukz4RsD1TTbQqSG86/taRt+T0kswNe7XxyWqBVUAQS6gJ2riAAbMIYleAJkbVgM1km&#10;Sbvntwi3SrsUJc9JF8h6CiJQVjaQjyV5q+a+tCBLESDn8CusBI+k2H23N998c/r06b169XKHPclk&#10;xaBlX5/9dW4yWWzP1u7/1nJ40Qh7siilIHDq1KmtW7emAZeOHTuGwCACiECUCACP0tPTCaOOHj0a&#10;pa7UbD6wVxr8pshjvh8+ddZjHsXNHeARsCmtX79+e/fuPXHiRNw69kxHE4desHyL135K9PKfj8Av&#10;eT0zRnFzBBgEPAI2pUGcuvDCC4PBYNz69kxHv735wuVbO5dvPeSNSAVePLa+/bGP2v/9eq/96CsO&#10;Uw4YNGjQIGBTt88//xy+0jhw4ECfPn1ycnLgv3Ho3jNd7Dvy47+++/W7O74Xzp9PdqcG9uo+ccSA&#10;384ZOWpgj2T3JZ72Q3QCOh0/fnz48OGw59rtr3/9K/uS8DA9Ro8eDZXHBg4ciLt/8RwV7CvpEICd&#10;vSNHjsDaCZI9iE5w9OjRIy0tjcSoc+fOwTOz8N+uri7YrwDRkydPwp/sPHNV/iB7rj+jB8WODLSC&#10;jiwBtanKUo+dviyVhMPEZsNkFIv4SQB9Qzuq7MjoYYQJrTlpU48dMVmGfI2blgb8gRyvd+/esHYi&#10;W3zApW7dIEb9f8062cB2L4o1AAAAAElFTkSuQmCCUEsDBBQABgAIAAAAIQACEyKY4gAAAAsBAAAP&#10;AAAAZHJzL2Rvd25yZXYueG1sTI/BasMwDIbvg72D0WC31k7ahDWLU0rZdiqDtYPSmxurSWhsh9hN&#10;0refdtpuEvr49f35ejItG7D3jbMSorkAhrZ0urGVhO/D++wFmA/KatU6ixLu6GFdPD7kKtNutF84&#10;7EPFKMT6TEmoQ+gyzn1Zo1F+7jq0dLu43qhAa19x3auRwk3LYyFSblRj6UOtOtzWWF73NyPhY1Tj&#10;ZhG9DbvrZXs/HZLP4y5CKZ+fps0rsIBT+IPhV5/UoSCns7tZ7VkrIV6IJaESZrFIgBGRJssVsDMN&#10;qzQBXuT8f4fiB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Psk&#10;EvcsAwAA1gcAAA4AAAAAAAAAAAAAAAAAOgIAAGRycy9lMm9Eb2MueG1sUEsBAi0ACgAAAAAAAAAh&#10;AKNhZFoWVgAAFlYAABQAAAAAAAAAAAAAAAAAkgUAAGRycy9tZWRpYS9pbWFnZTEucG5nUEsBAi0A&#10;FAAGAAgAAAAhAAITIpjiAAAACwEAAA8AAAAAAAAAAAAAAAAA2lsAAGRycy9kb3ducmV2LnhtbFBL&#10;AQItABQABgAIAAAAIQCqJg6+vAAAACEBAAAZAAAAAAAAAAAAAAAAAOlcAABkcnMvX3JlbHMvZTJv&#10;RG9jLnhtbC5yZWxzUEsFBgAAAAAGAAYAfAEAANxdAAAAAA==&#10;">
                <v:shape id="Picture 191" o:spid="_x0000_s1027" type="#_x0000_t75" style="position:absolute;width:26955;height:455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LOfwwAAANwAAAAPAAAAZHJzL2Rvd25yZXYueG1sRE89a8Mw&#10;EN0D/Q/iCllCLSeDSd0ooS0USoZSJ166HdLFMrFOxlIT+99HhUK2e7zP2+xG14kLDaH1rGCZ5SCI&#10;tTctNwrq48fTGkSIyAY7z6RgogC77cNsg6XxV67ocoiNSCEcSlRgY+xLKYO25DBkvidO3MkPDmOC&#10;QyPNgNcU7jq5yvNCOmw5NVjs6d2SPh9+nYJF8XU0P5MMe13ktf7W1RtHq9T8cXx9ARFpjHfxv/vT&#10;pPnPS/h7Jl0gtzcAAAD//wMAUEsBAi0AFAAGAAgAAAAhANvh9svuAAAAhQEAABMAAAAAAAAAAAAA&#10;AAAAAAAAAFtDb250ZW50X1R5cGVzXS54bWxQSwECLQAUAAYACAAAACEAWvQsW78AAAAVAQAACwAA&#10;AAAAAAAAAAAAAAAfAQAAX3JlbHMvLnJlbHNQSwECLQAUAAYACAAAACEAlNCzn8MAAADcAAAADwAA&#10;AAAAAAAAAAAAAAAHAgAAZHJzL2Rvd25yZXYueG1sUEsFBgAAAAADAAMAtwAAAPcCAAAAAA==&#10;">
                  <v:imagedata r:id="rId429" o:title=""/>
                </v:shape>
                <v:roundrect id="Rectangle: Rounded Corners 1088" o:spid="_x0000_s1028" style="position:absolute;left:729;top:24405;width:24940;height:1477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rna9xQAAAN0AAAAPAAAAZHJzL2Rvd25yZXYueG1sRI9Bb8Iw&#10;DIXvk/gPkZG4jRQOE+sICJDQ4LDDoNrZakxb0ThRE2j59/iAtJut9/ze5+V6cK26UxcbzwZm0wwU&#10;celtw5WB4rx/X4CKCdli65kMPCjCejV6W2Jufc+/dD+lSkkIxxwN1CmFXOtY1uQwTn0gFu3iO4dJ&#10;1q7StsNewl2r51n2oR02LA01BtrVVF5PN2fA9/NhH47t5Xz73obiUXz+bQ8/xkzGw+YLVKIh/Ztf&#10;1wcr+NlCcOUbGUGvngAAAP//AwBQSwECLQAUAAYACAAAACEA2+H2y+4AAACFAQAAEwAAAAAAAAAA&#10;AAAAAAAAAAAAW0NvbnRlbnRfVHlwZXNdLnhtbFBLAQItABQABgAIAAAAIQBa9CxbvwAAABUBAAAL&#10;AAAAAAAAAAAAAAAAAB8BAABfcmVscy8ucmVsc1BLAQItABQABgAIAAAAIQB2rna9xQAAAN0AAAAP&#10;AAAAAAAAAAAAAAAAAAcCAABkcnMvZG93bnJldi54bWxQSwUGAAAAAAMAAwC3AAAA+QIAAAAA&#10;" filled="f" strokecolor="red" strokeweight="2pt"/>
                <w10:wrap type="topAndBottom"/>
              </v:group>
            </w:pict>
          </mc:Fallback>
        </mc:AlternateContent>
      </w:r>
      <w:r w:rsidR="00320A33">
        <w:rPr>
          <w:color w:val="00518E"/>
          <w:sz w:val="22"/>
          <w:szCs w:val="22"/>
        </w:rPr>
        <w:t>Директория для экспорта файлов</w:t>
      </w:r>
    </w:p>
    <w:p w14:paraId="62600FD1" w14:textId="7EDAAEF0" w:rsidR="00436874" w:rsidRDefault="00726269" w:rsidP="004D6B1A">
      <w:pPr>
        <w:pStyle w:val="Heading2"/>
        <w:numPr>
          <w:ilvl w:val="1"/>
          <w:numId w:val="5"/>
        </w:numPr>
        <w:spacing w:beforeLines="100" w:afterLines="100" w:after="240" w:line="276" w:lineRule="auto"/>
        <w:rPr>
          <w:rFonts w:ascii="Times New Roman" w:hAnsi="Times New Roman" w:cs="Times New Roman"/>
          <w:i w:val="0"/>
          <w:color w:val="0070C0"/>
        </w:rPr>
      </w:pPr>
      <w:bookmarkStart w:id="218" w:name="_Экспериментальные_кривые_1"/>
      <w:bookmarkStart w:id="219" w:name="_Toc137491797"/>
      <w:bookmarkEnd w:id="218"/>
      <w:r>
        <w:rPr>
          <w:rFonts w:ascii="Times New Roman" w:hAnsi="Times New Roman" w:cs="Times New Roman"/>
          <w:i w:val="0"/>
          <w:color w:val="0070C0"/>
        </w:rPr>
        <w:t>Экспериментальные</w:t>
      </w:r>
      <w:r w:rsidR="00957FE3">
        <w:rPr>
          <w:rFonts w:ascii="Times New Roman" w:hAnsi="Times New Roman" w:cs="Times New Roman"/>
          <w:i w:val="0"/>
          <w:color w:val="0070C0"/>
        </w:rPr>
        <w:t xml:space="preserve"> </w:t>
      </w:r>
      <w:r w:rsidR="00675AD7">
        <w:rPr>
          <w:rFonts w:ascii="Times New Roman" w:hAnsi="Times New Roman" w:cs="Times New Roman"/>
          <w:i w:val="0"/>
          <w:color w:val="0070C0"/>
        </w:rPr>
        <w:t>кривые</w:t>
      </w:r>
      <w:bookmarkEnd w:id="219"/>
    </w:p>
    <w:p w14:paraId="0BE6C6EC" w14:textId="3A2BF64D" w:rsidR="00FB381A" w:rsidRDefault="00FB381A" w:rsidP="005D1CD9">
      <w:pPr>
        <w:spacing w:beforeLines="100" w:before="240" w:afterLines="100" w:after="240" w:line="276" w:lineRule="auto"/>
        <w:jc w:val="both"/>
        <w:rPr>
          <w:sz w:val="22"/>
        </w:rPr>
      </w:pPr>
      <w:r w:rsidRPr="00BC1E2B">
        <w:rPr>
          <w:sz w:val="22"/>
          <w:szCs w:val="22"/>
        </w:rPr>
        <w:t xml:space="preserve">Файлы данных </w:t>
      </w:r>
      <w:r w:rsidR="00F51244" w:rsidRPr="00BC1E2B">
        <w:rPr>
          <w:sz w:val="22"/>
          <w:szCs w:val="22"/>
        </w:rPr>
        <w:t xml:space="preserve">могут </w:t>
      </w:r>
      <w:r w:rsidRPr="00BC1E2B">
        <w:rPr>
          <w:sz w:val="22"/>
          <w:szCs w:val="22"/>
        </w:rPr>
        <w:t>содержать комментарии.</w:t>
      </w:r>
      <w:r w:rsidRPr="000A1E56">
        <w:rPr>
          <w:sz w:val="22"/>
          <w:szCs w:val="22"/>
        </w:rPr>
        <w:t xml:space="preserve"> Строка с комментарием может начинаться </w:t>
      </w:r>
      <w:r w:rsidRPr="000A1E56">
        <w:rPr>
          <w:sz w:val="22"/>
          <w:szCs w:val="22"/>
          <w:u w:val="single"/>
        </w:rPr>
        <w:t xml:space="preserve">с любого символа, кроме </w:t>
      </w:r>
      <w:r w:rsidRPr="00C23E4D">
        <w:rPr>
          <w:sz w:val="22"/>
          <w:szCs w:val="22"/>
          <w:u w:val="single"/>
        </w:rPr>
        <w:t>цифры</w:t>
      </w:r>
      <w:r w:rsidRPr="00C23E4D">
        <w:rPr>
          <w:sz w:val="22"/>
          <w:szCs w:val="22"/>
        </w:rPr>
        <w:t xml:space="preserve"> (пробел и</w:t>
      </w:r>
      <w:r w:rsidR="00CB37DA">
        <w:rPr>
          <w:sz w:val="22"/>
          <w:szCs w:val="22"/>
        </w:rPr>
        <w:t>ли</w:t>
      </w:r>
      <w:r w:rsidRPr="00C23E4D">
        <w:rPr>
          <w:sz w:val="22"/>
          <w:szCs w:val="22"/>
        </w:rPr>
        <w:t xml:space="preserve"> табуляция не считаются</w:t>
      </w:r>
      <w:r w:rsidR="00C23E4D" w:rsidRPr="00C23E4D">
        <w:rPr>
          <w:sz w:val="22"/>
          <w:szCs w:val="22"/>
        </w:rPr>
        <w:t xml:space="preserve"> </w:t>
      </w:r>
      <w:r w:rsidR="001046C9">
        <w:rPr>
          <w:sz w:val="22"/>
          <w:szCs w:val="22"/>
        </w:rPr>
        <w:t>таким</w:t>
      </w:r>
      <w:r w:rsidR="00C23E4D" w:rsidRPr="00C23E4D">
        <w:rPr>
          <w:sz w:val="22"/>
          <w:szCs w:val="22"/>
        </w:rPr>
        <w:t xml:space="preserve"> символ</w:t>
      </w:r>
      <w:r w:rsidR="001046C9">
        <w:rPr>
          <w:sz w:val="22"/>
          <w:szCs w:val="22"/>
        </w:rPr>
        <w:t>ом</w:t>
      </w:r>
      <w:r w:rsidRPr="000A1E56">
        <w:rPr>
          <w:sz w:val="22"/>
          <w:szCs w:val="22"/>
        </w:rPr>
        <w:t xml:space="preserve">). Например, </w:t>
      </w:r>
      <w:r w:rsidRPr="000A1E56">
        <w:rPr>
          <w:b/>
          <w:bCs/>
          <w:sz w:val="22"/>
          <w:szCs w:val="22"/>
        </w:rPr>
        <w:t>«; , . : ! ? = //»</w:t>
      </w:r>
      <w:r w:rsidRPr="000A1E56">
        <w:rPr>
          <w:sz w:val="22"/>
          <w:szCs w:val="22"/>
        </w:rPr>
        <w:t xml:space="preserve"> или </w:t>
      </w:r>
      <w:r w:rsidRPr="00C23E4D">
        <w:rPr>
          <w:sz w:val="22"/>
          <w:szCs w:val="22"/>
        </w:rPr>
        <w:t xml:space="preserve">любая буква. Такие строки </w:t>
      </w:r>
      <w:r w:rsidRPr="00C23E4D">
        <w:rPr>
          <w:sz w:val="22"/>
          <w:szCs w:val="22"/>
          <w:lang w:val="en-US"/>
        </w:rPr>
        <w:t>Multifitting</w:t>
      </w:r>
      <w:r w:rsidRPr="00C23E4D">
        <w:rPr>
          <w:sz w:val="22"/>
          <w:szCs w:val="22"/>
        </w:rPr>
        <w:t xml:space="preserve"> игнорирует. Считывание</w:t>
      </w:r>
      <w:r w:rsidRPr="000A1E56">
        <w:rPr>
          <w:sz w:val="22"/>
          <w:szCs w:val="22"/>
        </w:rPr>
        <w:t xml:space="preserve"> файла происходит построчно, поэтому</w:t>
      </w:r>
      <w:r>
        <w:rPr>
          <w:sz w:val="22"/>
        </w:rPr>
        <w:t xml:space="preserve"> любая строка может быть закомментирована добавлением соответствующего символа в начало.</w:t>
      </w:r>
    </w:p>
    <w:p w14:paraId="31A4418A" w14:textId="1808221F" w:rsidR="00BD3FD1" w:rsidRPr="00023DA6" w:rsidRDefault="00F747E5" w:rsidP="004D6B1A">
      <w:pPr>
        <w:pStyle w:val="Heading3"/>
        <w:numPr>
          <w:ilvl w:val="2"/>
          <w:numId w:val="5"/>
        </w:numPr>
        <w:rPr>
          <w:rFonts w:ascii="Times New Roman" w:hAnsi="Times New Roman" w:cs="Times New Roman"/>
          <w:color w:val="0070C0"/>
        </w:rPr>
      </w:pPr>
      <w:bookmarkStart w:id="220" w:name="_Формат_данных"/>
      <w:bookmarkStart w:id="221" w:name="_Toc137491798"/>
      <w:bookmarkEnd w:id="220"/>
      <w:r>
        <w:rPr>
          <w:rFonts w:ascii="Times New Roman" w:hAnsi="Times New Roman" w:cs="Times New Roman"/>
          <w:color w:val="0070C0"/>
        </w:rPr>
        <w:lastRenderedPageBreak/>
        <w:t>Формат данных</w:t>
      </w:r>
      <w:bookmarkEnd w:id="221"/>
    </w:p>
    <w:p w14:paraId="48E96EB8" w14:textId="609A994C" w:rsidR="00FB381A" w:rsidRPr="00FA2A1F" w:rsidRDefault="00FB381A" w:rsidP="004D6B1A">
      <w:pPr>
        <w:pStyle w:val="Heading4"/>
        <w:numPr>
          <w:ilvl w:val="3"/>
          <w:numId w:val="5"/>
        </w:numPr>
      </w:pPr>
      <w:r>
        <w:rPr>
          <w:lang w:val="en-US"/>
        </w:rPr>
        <w:t xml:space="preserve">1D </w:t>
      </w:r>
      <w:r>
        <w:t>данные</w:t>
      </w:r>
    </w:p>
    <w:p w14:paraId="5703655B" w14:textId="77777777" w:rsidR="00057E40" w:rsidRDefault="00F747E5" w:rsidP="00AF7D26">
      <w:pPr>
        <w:spacing w:beforeLines="100" w:before="240" w:afterLines="100" w:after="240" w:line="276" w:lineRule="auto"/>
        <w:rPr>
          <w:sz w:val="22"/>
          <w:szCs w:val="22"/>
        </w:rPr>
      </w:pPr>
      <w:r w:rsidRPr="000A1E56">
        <w:rPr>
          <w:sz w:val="22"/>
          <w:szCs w:val="22"/>
        </w:rPr>
        <w:t>Формат одномерных данных:</w:t>
      </w:r>
      <w:r w:rsidR="000A1E56" w:rsidRPr="000A1E56">
        <w:rPr>
          <w:sz w:val="22"/>
          <w:szCs w:val="22"/>
        </w:rPr>
        <w:t xml:space="preserve"> два столбца</w:t>
      </w:r>
      <w:r w:rsidR="00057E40">
        <w:rPr>
          <w:sz w:val="22"/>
          <w:szCs w:val="22"/>
        </w:rPr>
        <w:t>:</w:t>
      </w:r>
      <w:r w:rsidR="000A1E56" w:rsidRPr="000A1E56">
        <w:rPr>
          <w:sz w:val="22"/>
          <w:szCs w:val="22"/>
        </w:rPr>
        <w:t xml:space="preserve"> </w:t>
      </w:r>
    </w:p>
    <w:p w14:paraId="13BBDC56" w14:textId="4C56BBD2" w:rsidR="00057E40" w:rsidRPr="00057E40" w:rsidRDefault="000A1E56">
      <w:pPr>
        <w:pStyle w:val="ListParagraph"/>
        <w:numPr>
          <w:ilvl w:val="0"/>
          <w:numId w:val="10"/>
        </w:numPr>
        <w:spacing w:beforeLines="100" w:before="240" w:afterLines="150" w:after="360"/>
        <w:rPr>
          <w:rFonts w:ascii="Times New Roman" w:hAnsi="Times New Roman"/>
        </w:rPr>
      </w:pPr>
      <w:r w:rsidRPr="00057E40">
        <w:rPr>
          <w:rFonts w:ascii="Times New Roman" w:hAnsi="Times New Roman"/>
        </w:rPr>
        <w:t>аргумент</w:t>
      </w:r>
    </w:p>
    <w:p w14:paraId="16979C81" w14:textId="2D3E5BDB" w:rsidR="00057E40" w:rsidRPr="00057E40" w:rsidRDefault="000A1E56">
      <w:pPr>
        <w:pStyle w:val="ListParagraph"/>
        <w:numPr>
          <w:ilvl w:val="0"/>
          <w:numId w:val="10"/>
        </w:numPr>
        <w:spacing w:beforeLines="100" w:before="240" w:afterLines="150" w:after="360"/>
        <w:rPr>
          <w:rFonts w:ascii="Times New Roman" w:hAnsi="Times New Roman"/>
        </w:rPr>
      </w:pPr>
      <w:r w:rsidRPr="00057E40">
        <w:rPr>
          <w:rFonts w:ascii="Times New Roman" w:hAnsi="Times New Roman"/>
        </w:rPr>
        <w:t>значение</w:t>
      </w:r>
    </w:p>
    <w:p w14:paraId="42A6FD06" w14:textId="6859DD80" w:rsidR="000A1E56" w:rsidRPr="005E248C" w:rsidRDefault="00FB381A" w:rsidP="00FB381A">
      <w:pPr>
        <w:spacing w:beforeLines="100" w:before="240" w:afterLines="150" w:after="360" w:line="276" w:lineRule="auto"/>
        <w:rPr>
          <w:sz w:val="22"/>
        </w:rPr>
      </w:pPr>
      <w:r w:rsidRPr="00FB06FB">
        <w:rPr>
          <w:sz w:val="22"/>
          <w:szCs w:val="22"/>
        </w:rPr>
        <w:t xml:space="preserve">Если столбцов больше двух, то </w:t>
      </w:r>
      <w:r w:rsidR="00FB06FB" w:rsidRPr="00FB06FB">
        <w:rPr>
          <w:sz w:val="22"/>
          <w:szCs w:val="22"/>
        </w:rPr>
        <w:t>последующие</w:t>
      </w:r>
      <w:r w:rsidRPr="00FB06FB">
        <w:rPr>
          <w:sz w:val="22"/>
          <w:szCs w:val="22"/>
        </w:rPr>
        <w:t xml:space="preserve"> просто игнорируются.</w:t>
      </w:r>
    </w:p>
    <w:p w14:paraId="2801D250" w14:textId="4FD5A8CC" w:rsidR="000D34DF" w:rsidRDefault="00FB381A" w:rsidP="003855FD">
      <w:pPr>
        <w:pStyle w:val="a"/>
        <w:numPr>
          <w:ilvl w:val="0"/>
          <w:numId w:val="2"/>
        </w:numPr>
        <w:spacing w:beforeLines="100" w:before="240" w:afterLines="150" w:after="360" w:line="276" w:lineRule="auto"/>
        <w:jc w:val="center"/>
        <w:rPr>
          <w:color w:val="00518E"/>
          <w:sz w:val="22"/>
          <w:szCs w:val="22"/>
        </w:rPr>
      </w:pPr>
      <w:r>
        <w:rPr>
          <w:noProof/>
        </w:rPr>
        <w:drawing>
          <wp:anchor distT="0" distB="0" distL="114300" distR="114300" simplePos="0" relativeHeight="252127232" behindDoc="0" locked="0" layoutInCell="1" allowOverlap="1" wp14:anchorId="3DFB5DA8" wp14:editId="71901BD6">
            <wp:simplePos x="0" y="0"/>
            <wp:positionH relativeFrom="column">
              <wp:posOffset>583313</wp:posOffset>
            </wp:positionH>
            <wp:positionV relativeFrom="paragraph">
              <wp:posOffset>56503</wp:posOffset>
            </wp:positionV>
            <wp:extent cx="4676775" cy="2924175"/>
            <wp:effectExtent l="0" t="0" r="9525" b="9525"/>
            <wp:wrapTopAndBottom/>
            <wp:docPr id="1083" name="Picture 108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 name="Picture 1083" descr="Graphical user interface, text&#10;&#10;Description automatically generated"/>
                    <pic:cNvPicPr/>
                  </pic:nvPicPr>
                  <pic:blipFill>
                    <a:blip r:embed="rId430">
                      <a:extLst>
                        <a:ext uri="{28A0092B-C50C-407E-A947-70E740481C1C}">
                          <a14:useLocalDpi xmlns:a14="http://schemas.microsoft.com/office/drawing/2010/main" val="0"/>
                        </a:ext>
                      </a:extLst>
                    </a:blip>
                    <a:stretch>
                      <a:fillRect/>
                    </a:stretch>
                  </pic:blipFill>
                  <pic:spPr>
                    <a:xfrm>
                      <a:off x="0" y="0"/>
                      <a:ext cx="4676775" cy="2924175"/>
                    </a:xfrm>
                    <a:prstGeom prst="rect">
                      <a:avLst/>
                    </a:prstGeom>
                  </pic:spPr>
                </pic:pic>
              </a:graphicData>
            </a:graphic>
          </wp:anchor>
        </w:drawing>
      </w:r>
      <w:r w:rsidR="000D34DF">
        <w:rPr>
          <w:color w:val="00518E"/>
          <w:sz w:val="22"/>
          <w:szCs w:val="22"/>
        </w:rPr>
        <w:t>Пример файла с данными</w:t>
      </w:r>
    </w:p>
    <w:p w14:paraId="7BCC9968" w14:textId="5DE24192" w:rsidR="00FB381A" w:rsidRPr="00FA2A1F" w:rsidRDefault="00FB381A" w:rsidP="004D6B1A">
      <w:pPr>
        <w:pStyle w:val="Heading4"/>
        <w:numPr>
          <w:ilvl w:val="3"/>
          <w:numId w:val="5"/>
        </w:numPr>
      </w:pPr>
      <w:bookmarkStart w:id="222" w:name="_2D_данные"/>
      <w:bookmarkEnd w:id="222"/>
      <w:r w:rsidRPr="00924170">
        <w:t>2</w:t>
      </w:r>
      <w:r>
        <w:rPr>
          <w:lang w:val="en-US"/>
        </w:rPr>
        <w:t>D</w:t>
      </w:r>
      <w:r w:rsidRPr="00924170">
        <w:t xml:space="preserve"> </w:t>
      </w:r>
      <w:r>
        <w:t>данные</w:t>
      </w:r>
    </w:p>
    <w:p w14:paraId="69A3D52C" w14:textId="512BD5C8" w:rsidR="00FB381A" w:rsidRPr="008B4B1C" w:rsidRDefault="00FB381A" w:rsidP="00FB381A">
      <w:pPr>
        <w:spacing w:beforeLines="100" w:before="240" w:afterLines="150" w:after="360" w:line="276" w:lineRule="auto"/>
        <w:rPr>
          <w:noProof/>
          <w:sz w:val="22"/>
          <w:szCs w:val="22"/>
        </w:rPr>
      </w:pPr>
      <w:r w:rsidRPr="008B4B1C">
        <w:rPr>
          <w:sz w:val="22"/>
          <w:szCs w:val="22"/>
        </w:rPr>
        <w:t xml:space="preserve">Двумерные данные для </w:t>
      </w:r>
      <w:r w:rsidRPr="008B4B1C">
        <w:rPr>
          <w:sz w:val="22"/>
          <w:szCs w:val="22"/>
          <w:lang w:val="en-US"/>
        </w:rPr>
        <w:t>GISAS</w:t>
      </w:r>
      <w:r w:rsidRPr="008B4B1C">
        <w:rPr>
          <w:sz w:val="22"/>
          <w:szCs w:val="22"/>
        </w:rPr>
        <w:t xml:space="preserve"> могут быть прочитаны в двух форматах.</w:t>
      </w:r>
      <w:r w:rsidRPr="008B4B1C">
        <w:rPr>
          <w:noProof/>
          <w:sz w:val="22"/>
          <w:szCs w:val="22"/>
        </w:rPr>
        <w:t xml:space="preserve"> </w:t>
      </w:r>
    </w:p>
    <w:p w14:paraId="2999E370" w14:textId="69755BCA" w:rsidR="006025F9" w:rsidRPr="006025F9" w:rsidRDefault="00502629" w:rsidP="00AF7D26">
      <w:pPr>
        <w:spacing w:beforeLines="100" w:before="240" w:afterLines="100" w:after="240" w:line="276" w:lineRule="auto"/>
        <w:rPr>
          <w:noProof/>
          <w:sz w:val="22"/>
          <w:szCs w:val="22"/>
        </w:rPr>
      </w:pPr>
      <w:r w:rsidRPr="006025F9">
        <w:rPr>
          <w:noProof/>
          <w:sz w:val="22"/>
          <w:szCs w:val="22"/>
        </w:rPr>
        <w:t xml:space="preserve">Первый – поточечный. Файл </w:t>
      </w:r>
      <w:r w:rsidR="0018360A" w:rsidRPr="006025F9">
        <w:rPr>
          <w:noProof/>
          <w:sz w:val="22"/>
          <w:szCs w:val="22"/>
        </w:rPr>
        <w:t xml:space="preserve">содержит три колонки: </w:t>
      </w:r>
    </w:p>
    <w:p w14:paraId="0889CB93" w14:textId="77777777" w:rsidR="006025F9" w:rsidRPr="006025F9" w:rsidRDefault="0018360A">
      <w:pPr>
        <w:pStyle w:val="ListParagraph"/>
        <w:numPr>
          <w:ilvl w:val="0"/>
          <w:numId w:val="9"/>
        </w:numPr>
        <w:spacing w:beforeLines="100" w:before="240" w:afterLines="150" w:after="360"/>
        <w:rPr>
          <w:rFonts w:ascii="Times New Roman" w:hAnsi="Times New Roman"/>
          <w:noProof/>
        </w:rPr>
      </w:pPr>
      <w:r w:rsidRPr="006025F9">
        <w:rPr>
          <w:rFonts w:ascii="Times New Roman" w:hAnsi="Times New Roman"/>
          <w:noProof/>
        </w:rPr>
        <w:t xml:space="preserve">строка (целое число, начинается с </w:t>
      </w:r>
      <w:bookmarkStart w:id="223" w:name="_Hlk118027573"/>
      <w:r w:rsidRPr="006025F9">
        <w:rPr>
          <w:rFonts w:ascii="Times New Roman" w:hAnsi="Times New Roman"/>
          <w:noProof/>
        </w:rPr>
        <w:t>0)</w:t>
      </w:r>
    </w:p>
    <w:p w14:paraId="17FE685C" w14:textId="3AB8F001" w:rsidR="006025F9" w:rsidRPr="006025F9" w:rsidRDefault="00AF7D26">
      <w:pPr>
        <w:pStyle w:val="ListParagraph"/>
        <w:numPr>
          <w:ilvl w:val="0"/>
          <w:numId w:val="9"/>
        </w:numPr>
        <w:spacing w:beforeLines="100" w:before="240" w:afterLines="150" w:after="360"/>
        <w:rPr>
          <w:rFonts w:ascii="Times New Roman" w:hAnsi="Times New Roman"/>
          <w:noProof/>
        </w:rPr>
      </w:pPr>
      <w:r>
        <w:rPr>
          <w:rFonts w:ascii="Times New Roman" w:hAnsi="Times New Roman"/>
          <w:noProof/>
        </w:rPr>
        <w:t>столбец</w:t>
      </w:r>
      <w:r w:rsidR="0018360A" w:rsidRPr="006025F9">
        <w:rPr>
          <w:rFonts w:ascii="Times New Roman" w:hAnsi="Times New Roman"/>
          <w:noProof/>
        </w:rPr>
        <w:t xml:space="preserve"> (целое число, начинается с 0)</w:t>
      </w:r>
    </w:p>
    <w:p w14:paraId="371ECE35" w14:textId="51F86E6F" w:rsidR="00502629" w:rsidRPr="006025F9" w:rsidRDefault="0018360A">
      <w:pPr>
        <w:pStyle w:val="ListParagraph"/>
        <w:numPr>
          <w:ilvl w:val="0"/>
          <w:numId w:val="9"/>
        </w:numPr>
        <w:spacing w:beforeLines="100" w:before="240" w:afterLines="150" w:after="360"/>
        <w:rPr>
          <w:rFonts w:ascii="Times New Roman" w:hAnsi="Times New Roman"/>
          <w:noProof/>
        </w:rPr>
      </w:pPr>
      <w:r w:rsidRPr="006025F9">
        <w:rPr>
          <w:rFonts w:ascii="Times New Roman" w:hAnsi="Times New Roman"/>
          <w:noProof/>
        </w:rPr>
        <w:t>значение</w:t>
      </w:r>
    </w:p>
    <w:bookmarkEnd w:id="223"/>
    <w:p w14:paraId="1A5756C7" w14:textId="099C6BC1" w:rsidR="00FB381A" w:rsidRDefault="00B32D14" w:rsidP="003855FD">
      <w:pPr>
        <w:pStyle w:val="a"/>
        <w:numPr>
          <w:ilvl w:val="0"/>
          <w:numId w:val="2"/>
        </w:numPr>
        <w:spacing w:beforeLines="100" w:before="240" w:afterLines="150" w:after="360" w:line="276" w:lineRule="auto"/>
        <w:jc w:val="center"/>
        <w:rPr>
          <w:color w:val="00518E"/>
          <w:sz w:val="22"/>
          <w:szCs w:val="22"/>
        </w:rPr>
      </w:pPr>
      <w:r>
        <w:rPr>
          <w:noProof/>
        </w:rPr>
        <w:lastRenderedPageBreak/>
        <w:drawing>
          <wp:anchor distT="0" distB="0" distL="114300" distR="114300" simplePos="0" relativeHeight="252132352" behindDoc="0" locked="0" layoutInCell="1" allowOverlap="1" wp14:anchorId="5A80D9A4" wp14:editId="5E8391BA">
            <wp:simplePos x="0" y="0"/>
            <wp:positionH relativeFrom="column">
              <wp:posOffset>1247547</wp:posOffset>
            </wp:positionH>
            <wp:positionV relativeFrom="paragraph">
              <wp:posOffset>-139245</wp:posOffset>
            </wp:positionV>
            <wp:extent cx="3657600" cy="2609850"/>
            <wp:effectExtent l="0" t="0" r="0" b="0"/>
            <wp:wrapTopAndBottom/>
            <wp:docPr id="172" name="Picture 172"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Graphical user interface, text&#10;&#10;Description automatically generated with medium confidence"/>
                    <pic:cNvPicPr/>
                  </pic:nvPicPr>
                  <pic:blipFill>
                    <a:blip r:embed="rId431">
                      <a:extLst>
                        <a:ext uri="{28A0092B-C50C-407E-A947-70E740481C1C}">
                          <a14:useLocalDpi xmlns:a14="http://schemas.microsoft.com/office/drawing/2010/main" val="0"/>
                        </a:ext>
                      </a:extLst>
                    </a:blip>
                    <a:stretch>
                      <a:fillRect/>
                    </a:stretch>
                  </pic:blipFill>
                  <pic:spPr>
                    <a:xfrm>
                      <a:off x="0" y="0"/>
                      <a:ext cx="3657600" cy="2609850"/>
                    </a:xfrm>
                    <a:prstGeom prst="rect">
                      <a:avLst/>
                    </a:prstGeom>
                  </pic:spPr>
                </pic:pic>
              </a:graphicData>
            </a:graphic>
          </wp:anchor>
        </w:drawing>
      </w:r>
      <w:r w:rsidR="00FB381A">
        <w:rPr>
          <w:color w:val="00518E"/>
          <w:sz w:val="22"/>
          <w:szCs w:val="22"/>
        </w:rPr>
        <w:t xml:space="preserve">Пример файла </w:t>
      </w:r>
      <w:r w:rsidR="00E47913">
        <w:rPr>
          <w:color w:val="00518E"/>
          <w:sz w:val="22"/>
          <w:szCs w:val="22"/>
          <w:lang w:val="en-US"/>
        </w:rPr>
        <w:t>c</w:t>
      </w:r>
      <w:r w:rsidR="00E47913" w:rsidRPr="00E47913">
        <w:rPr>
          <w:color w:val="00518E"/>
          <w:sz w:val="22"/>
          <w:szCs w:val="22"/>
        </w:rPr>
        <w:t xml:space="preserve"> </w:t>
      </w:r>
      <w:r w:rsidR="00502629">
        <w:rPr>
          <w:color w:val="00518E"/>
          <w:sz w:val="22"/>
          <w:szCs w:val="22"/>
        </w:rPr>
        <w:t xml:space="preserve">двумерными </w:t>
      </w:r>
      <w:r w:rsidR="00502629">
        <w:rPr>
          <w:color w:val="00518E"/>
          <w:sz w:val="22"/>
          <w:szCs w:val="22"/>
          <w:lang w:val="en-US"/>
        </w:rPr>
        <w:t>GISAS</w:t>
      </w:r>
      <w:r w:rsidR="00502629">
        <w:rPr>
          <w:color w:val="00518E"/>
          <w:sz w:val="22"/>
          <w:szCs w:val="22"/>
        </w:rPr>
        <w:t xml:space="preserve"> </w:t>
      </w:r>
      <w:r w:rsidR="00FB381A">
        <w:rPr>
          <w:color w:val="00518E"/>
          <w:sz w:val="22"/>
          <w:szCs w:val="22"/>
        </w:rPr>
        <w:t>данными</w:t>
      </w:r>
      <w:r w:rsidR="006A6654">
        <w:rPr>
          <w:color w:val="00518E"/>
          <w:sz w:val="22"/>
          <w:szCs w:val="22"/>
        </w:rPr>
        <w:t>, одна строка – один пиксель</w:t>
      </w:r>
    </w:p>
    <w:p w14:paraId="4C3DB1D1" w14:textId="3CC9C6AC" w:rsidR="0018360A" w:rsidRPr="00AF7D26" w:rsidRDefault="0056598D" w:rsidP="0018360A">
      <w:pPr>
        <w:spacing w:beforeLines="100" w:before="240" w:afterLines="150" w:after="360" w:line="276" w:lineRule="auto"/>
        <w:rPr>
          <w:noProof/>
          <w:sz w:val="22"/>
          <w:szCs w:val="22"/>
        </w:rPr>
      </w:pPr>
      <w:r>
        <w:rPr>
          <w:noProof/>
          <w:sz w:val="22"/>
          <w:szCs w:val="22"/>
        </w:rPr>
        <w:t xml:space="preserve">Второй – </w:t>
      </w:r>
      <w:r w:rsidR="002D5309">
        <w:rPr>
          <w:noProof/>
          <w:sz w:val="22"/>
          <w:szCs w:val="22"/>
        </w:rPr>
        <w:t xml:space="preserve">прямоугольная </w:t>
      </w:r>
      <w:r>
        <w:rPr>
          <w:noProof/>
          <w:sz w:val="22"/>
          <w:szCs w:val="22"/>
        </w:rPr>
        <w:t>матрица значений.</w:t>
      </w:r>
      <w:r w:rsidR="002D5309">
        <w:rPr>
          <w:noProof/>
          <w:sz w:val="22"/>
          <w:szCs w:val="22"/>
        </w:rPr>
        <w:t xml:space="preserve"> </w:t>
      </w:r>
      <w:r w:rsidR="00AF7D26">
        <w:rPr>
          <w:noProof/>
          <w:sz w:val="22"/>
          <w:szCs w:val="22"/>
        </w:rPr>
        <w:t xml:space="preserve">Длина </w:t>
      </w:r>
      <w:r w:rsidR="00AF7D26" w:rsidRPr="00C25F31">
        <w:rPr>
          <w:noProof/>
          <w:sz w:val="22"/>
          <w:szCs w:val="22"/>
        </w:rPr>
        <w:t xml:space="preserve">каждой строки </w:t>
      </w:r>
      <w:r w:rsidR="00C25F31" w:rsidRPr="00C25F31">
        <w:rPr>
          <w:noProof/>
          <w:sz w:val="22"/>
          <w:szCs w:val="22"/>
        </w:rPr>
        <w:t>равна</w:t>
      </w:r>
      <w:r w:rsidR="00613B1C" w:rsidRPr="00C25F31">
        <w:rPr>
          <w:noProof/>
          <w:sz w:val="22"/>
          <w:szCs w:val="22"/>
        </w:rPr>
        <w:t xml:space="preserve"> </w:t>
      </w:r>
      <w:r w:rsidR="00AF7D26" w:rsidRPr="00C25F31">
        <w:rPr>
          <w:noProof/>
          <w:sz w:val="22"/>
          <w:szCs w:val="22"/>
        </w:rPr>
        <w:t>числу</w:t>
      </w:r>
      <w:r w:rsidR="00AF7D26">
        <w:rPr>
          <w:noProof/>
          <w:sz w:val="22"/>
          <w:szCs w:val="22"/>
        </w:rPr>
        <w:t xml:space="preserve"> столбцов.</w:t>
      </w:r>
    </w:p>
    <w:p w14:paraId="734A59E5" w14:textId="2F06C65B" w:rsidR="00E47913" w:rsidRDefault="00B32D14" w:rsidP="003855FD">
      <w:pPr>
        <w:pStyle w:val="a"/>
        <w:numPr>
          <w:ilvl w:val="0"/>
          <w:numId w:val="2"/>
        </w:numPr>
        <w:spacing w:beforeLines="100" w:before="240" w:afterLines="150" w:after="360" w:line="276" w:lineRule="auto"/>
        <w:jc w:val="center"/>
        <w:rPr>
          <w:color w:val="00518E"/>
          <w:sz w:val="22"/>
          <w:szCs w:val="22"/>
        </w:rPr>
      </w:pPr>
      <w:r>
        <w:rPr>
          <w:noProof/>
        </w:rPr>
        <w:drawing>
          <wp:anchor distT="0" distB="0" distL="114300" distR="114300" simplePos="0" relativeHeight="252131328" behindDoc="0" locked="0" layoutInCell="1" allowOverlap="1" wp14:anchorId="08287147" wp14:editId="4088E344">
            <wp:simplePos x="0" y="0"/>
            <wp:positionH relativeFrom="column">
              <wp:posOffset>82981</wp:posOffset>
            </wp:positionH>
            <wp:positionV relativeFrom="paragraph">
              <wp:posOffset>-81124</wp:posOffset>
            </wp:positionV>
            <wp:extent cx="5760720" cy="3171825"/>
            <wp:effectExtent l="0" t="0" r="0" b="9525"/>
            <wp:wrapTopAndBottom/>
            <wp:docPr id="170" name="Picture 17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Graphical user interface, text, application&#10;&#10;Description automatically generated"/>
                    <pic:cNvPicPr/>
                  </pic:nvPicPr>
                  <pic:blipFill>
                    <a:blip r:embed="rId432">
                      <a:extLst>
                        <a:ext uri="{28A0092B-C50C-407E-A947-70E740481C1C}">
                          <a14:useLocalDpi xmlns:a14="http://schemas.microsoft.com/office/drawing/2010/main" val="0"/>
                        </a:ext>
                      </a:extLst>
                    </a:blip>
                    <a:stretch>
                      <a:fillRect/>
                    </a:stretch>
                  </pic:blipFill>
                  <pic:spPr>
                    <a:xfrm>
                      <a:off x="0" y="0"/>
                      <a:ext cx="5760720" cy="3171825"/>
                    </a:xfrm>
                    <a:prstGeom prst="rect">
                      <a:avLst/>
                    </a:prstGeom>
                  </pic:spPr>
                </pic:pic>
              </a:graphicData>
            </a:graphic>
          </wp:anchor>
        </w:drawing>
      </w:r>
      <w:r w:rsidR="00E47913">
        <w:rPr>
          <w:color w:val="00518E"/>
          <w:sz w:val="22"/>
          <w:szCs w:val="22"/>
        </w:rPr>
        <w:t xml:space="preserve">Пример файла </w:t>
      </w:r>
      <w:r w:rsidR="00E47913">
        <w:rPr>
          <w:color w:val="00518E"/>
          <w:sz w:val="22"/>
          <w:szCs w:val="22"/>
          <w:lang w:val="en-US"/>
        </w:rPr>
        <w:t>c</w:t>
      </w:r>
      <w:r w:rsidR="00E47913" w:rsidRPr="00E47913">
        <w:rPr>
          <w:color w:val="00518E"/>
          <w:sz w:val="22"/>
          <w:szCs w:val="22"/>
        </w:rPr>
        <w:t xml:space="preserve"> </w:t>
      </w:r>
      <w:r w:rsidR="00E47913">
        <w:rPr>
          <w:color w:val="00518E"/>
          <w:sz w:val="22"/>
          <w:szCs w:val="22"/>
        </w:rPr>
        <w:t xml:space="preserve">двумерными </w:t>
      </w:r>
      <w:r w:rsidR="00E47913">
        <w:rPr>
          <w:color w:val="00518E"/>
          <w:sz w:val="22"/>
          <w:szCs w:val="22"/>
          <w:lang w:val="en-US"/>
        </w:rPr>
        <w:t>GISAS</w:t>
      </w:r>
      <w:r w:rsidR="00E47913">
        <w:rPr>
          <w:color w:val="00518E"/>
          <w:sz w:val="22"/>
          <w:szCs w:val="22"/>
        </w:rPr>
        <w:t xml:space="preserve"> данными</w:t>
      </w:r>
      <w:r w:rsidR="00E47913" w:rsidRPr="00E47913">
        <w:rPr>
          <w:color w:val="00518E"/>
          <w:sz w:val="22"/>
          <w:szCs w:val="22"/>
        </w:rPr>
        <w:t xml:space="preserve"> </w:t>
      </w:r>
      <w:r w:rsidR="006A6654">
        <w:rPr>
          <w:color w:val="00518E"/>
          <w:sz w:val="22"/>
          <w:szCs w:val="22"/>
        </w:rPr>
        <w:t>в виде матрицы</w:t>
      </w:r>
    </w:p>
    <w:p w14:paraId="0C86B64C" w14:textId="7D6F7690" w:rsidR="004D1053" w:rsidRPr="00023DA6" w:rsidRDefault="004D1053" w:rsidP="004D6B1A">
      <w:pPr>
        <w:pStyle w:val="Heading3"/>
        <w:numPr>
          <w:ilvl w:val="2"/>
          <w:numId w:val="5"/>
        </w:numPr>
        <w:rPr>
          <w:rFonts w:ascii="Times New Roman" w:hAnsi="Times New Roman" w:cs="Times New Roman"/>
          <w:color w:val="0070C0"/>
        </w:rPr>
      </w:pPr>
      <w:bookmarkStart w:id="224" w:name="_Импорт"/>
      <w:bookmarkStart w:id="225" w:name="_Toc137491799"/>
      <w:bookmarkEnd w:id="224"/>
      <w:r>
        <w:rPr>
          <w:rFonts w:ascii="Times New Roman" w:hAnsi="Times New Roman" w:cs="Times New Roman"/>
          <w:color w:val="0070C0"/>
        </w:rPr>
        <w:t>Импорт</w:t>
      </w:r>
      <w:bookmarkEnd w:id="225"/>
    </w:p>
    <w:p w14:paraId="687D5B44" w14:textId="350CE53D" w:rsidR="00693AC6" w:rsidRPr="007A393E" w:rsidRDefault="00295486" w:rsidP="00B315E0">
      <w:pPr>
        <w:pStyle w:val="a"/>
        <w:spacing w:beforeLines="100" w:before="240" w:afterLines="150" w:after="360" w:line="276" w:lineRule="auto"/>
        <w:ind w:firstLine="0"/>
        <w:rPr>
          <w:sz w:val="22"/>
        </w:rPr>
      </w:pPr>
      <w:bookmarkStart w:id="226" w:name="_Hlk118027174"/>
      <w:r>
        <w:rPr>
          <w:sz w:val="22"/>
        </w:rPr>
        <w:t xml:space="preserve">Экспериментальные (или симулированные </w:t>
      </w:r>
      <w:bookmarkEnd w:id="226"/>
      <w:r>
        <w:rPr>
          <w:sz w:val="22"/>
        </w:rPr>
        <w:t>ранее)</w:t>
      </w:r>
      <w:r w:rsidR="00271868">
        <w:rPr>
          <w:sz w:val="22"/>
        </w:rPr>
        <w:t xml:space="preserve"> </w:t>
      </w:r>
      <w:r>
        <w:rPr>
          <w:sz w:val="22"/>
        </w:rPr>
        <w:t xml:space="preserve">данные </w:t>
      </w:r>
      <w:r w:rsidR="00271868">
        <w:rPr>
          <w:sz w:val="22"/>
        </w:rPr>
        <w:t>следует загружать в разделе «</w:t>
      </w:r>
      <w:hyperlink w:anchor="_Экспериментальные_кривые" w:history="1">
        <w:r w:rsidR="00271868" w:rsidRPr="00693AC6">
          <w:rPr>
            <w:rStyle w:val="Hyperlink"/>
            <w:rFonts w:ascii="Arial" w:hAnsi="Arial" w:cs="Arial"/>
            <w:sz w:val="22"/>
            <w:lang w:val="en-US"/>
          </w:rPr>
          <w:t>Target</w:t>
        </w:r>
        <w:r w:rsidR="00271868" w:rsidRPr="00693AC6">
          <w:rPr>
            <w:rStyle w:val="Hyperlink"/>
            <w:rFonts w:ascii="Arial" w:hAnsi="Arial" w:cs="Arial"/>
            <w:sz w:val="22"/>
          </w:rPr>
          <w:t xml:space="preserve"> </w:t>
        </w:r>
        <w:r w:rsidR="00271868" w:rsidRPr="00693AC6">
          <w:rPr>
            <w:rStyle w:val="Hyperlink"/>
            <w:rFonts w:ascii="Arial" w:hAnsi="Arial" w:cs="Arial"/>
            <w:sz w:val="22"/>
            <w:lang w:val="en-US"/>
          </w:rPr>
          <w:t>curves</w:t>
        </w:r>
      </w:hyperlink>
      <w:r w:rsidR="00271868">
        <w:rPr>
          <w:sz w:val="22"/>
        </w:rPr>
        <w:t xml:space="preserve">» главного окна. </w:t>
      </w:r>
      <w:r w:rsidR="000A1E56">
        <w:rPr>
          <w:sz w:val="22"/>
        </w:rPr>
        <w:t xml:space="preserve">В блоке </w:t>
      </w:r>
      <w:r w:rsidR="000A1E56" w:rsidRPr="00557DB4">
        <w:rPr>
          <w:sz w:val="22"/>
        </w:rPr>
        <w:t>«</w:t>
      </w:r>
      <w:hyperlink w:anchor="_Argument_1" w:history="1">
        <w:r w:rsidR="000A1E56" w:rsidRPr="000A1E56">
          <w:rPr>
            <w:rStyle w:val="Hyperlink"/>
            <w:rFonts w:ascii="Arial" w:hAnsi="Arial" w:cs="Arial"/>
            <w:sz w:val="22"/>
            <w:lang w:val="en-US"/>
          </w:rPr>
          <w:t>Argument</w:t>
        </w:r>
      </w:hyperlink>
      <w:r w:rsidR="000A1E56" w:rsidRPr="00557DB4">
        <w:rPr>
          <w:sz w:val="22"/>
        </w:rPr>
        <w:t>»</w:t>
      </w:r>
      <w:r w:rsidR="000A1E56" w:rsidRPr="000A1E56">
        <w:rPr>
          <w:sz w:val="22"/>
        </w:rPr>
        <w:t xml:space="preserve"> </w:t>
      </w:r>
      <w:r w:rsidR="000A1E56">
        <w:rPr>
          <w:sz w:val="22"/>
        </w:rPr>
        <w:t>нужно указать тип аргумента и его единицы.</w:t>
      </w:r>
    </w:p>
    <w:p w14:paraId="55289A68" w14:textId="572996E9" w:rsidR="004C15C1" w:rsidRPr="000D5AF2" w:rsidRDefault="00957A56" w:rsidP="003855FD">
      <w:pPr>
        <w:pStyle w:val="a"/>
        <w:numPr>
          <w:ilvl w:val="0"/>
          <w:numId w:val="2"/>
        </w:numPr>
        <w:spacing w:beforeLines="100" w:before="240" w:afterLines="150" w:after="360" w:line="276" w:lineRule="auto"/>
        <w:jc w:val="center"/>
        <w:rPr>
          <w:rStyle w:val="ListLabel3"/>
          <w:color w:val="00518E"/>
          <w:sz w:val="22"/>
        </w:rPr>
      </w:pPr>
      <w:r w:rsidRPr="00957A56">
        <w:rPr>
          <w:noProof/>
          <w:color w:val="00518E"/>
          <w:sz w:val="22"/>
        </w:rPr>
        <w:lastRenderedPageBreak/>
        <mc:AlternateContent>
          <mc:Choice Requires="wpg">
            <w:drawing>
              <wp:anchor distT="0" distB="0" distL="114300" distR="114300" simplePos="0" relativeHeight="251662334" behindDoc="0" locked="0" layoutInCell="1" allowOverlap="1" wp14:anchorId="508DC168" wp14:editId="5EE01F9C">
                <wp:simplePos x="0" y="0"/>
                <wp:positionH relativeFrom="column">
                  <wp:posOffset>-1933</wp:posOffset>
                </wp:positionH>
                <wp:positionV relativeFrom="paragraph">
                  <wp:posOffset>773</wp:posOffset>
                </wp:positionV>
                <wp:extent cx="5760720" cy="6035062"/>
                <wp:effectExtent l="0" t="0" r="0" b="0"/>
                <wp:wrapTopAndBottom/>
                <wp:docPr id="238" name="Group 28"/>
                <wp:cNvGraphicFramePr/>
                <a:graphic xmlns:a="http://schemas.openxmlformats.org/drawingml/2006/main">
                  <a:graphicData uri="http://schemas.microsoft.com/office/word/2010/wordprocessingGroup">
                    <wpg:wgp>
                      <wpg:cNvGrpSpPr/>
                      <wpg:grpSpPr>
                        <a:xfrm>
                          <a:off x="0" y="0"/>
                          <a:ext cx="5760720" cy="6035062"/>
                          <a:chOff x="0" y="0"/>
                          <a:chExt cx="5760720" cy="6035062"/>
                        </a:xfrm>
                      </wpg:grpSpPr>
                      <wpg:grpSp>
                        <wpg:cNvPr id="240" name="Group 240"/>
                        <wpg:cNvGrpSpPr/>
                        <wpg:grpSpPr>
                          <a:xfrm>
                            <a:off x="0" y="0"/>
                            <a:ext cx="5760720" cy="5671038"/>
                            <a:chOff x="0" y="0"/>
                            <a:chExt cx="5760720" cy="5671038"/>
                          </a:xfrm>
                        </wpg:grpSpPr>
                        <wpg:grpSp>
                          <wpg:cNvPr id="971" name="Group 971"/>
                          <wpg:cNvGrpSpPr/>
                          <wpg:grpSpPr>
                            <a:xfrm>
                              <a:off x="0" y="0"/>
                              <a:ext cx="5760720" cy="5279683"/>
                              <a:chOff x="0" y="0"/>
                              <a:chExt cx="5760720" cy="5279683"/>
                            </a:xfrm>
                          </wpg:grpSpPr>
                          <pic:pic xmlns:pic="http://schemas.openxmlformats.org/drawingml/2006/picture">
                            <pic:nvPicPr>
                              <pic:cNvPr id="972" name="Picture 972" descr="Chart&#10;&#10;Description automatically generated"/>
                              <pic:cNvPicPr>
                                <a:picLocks noChangeAspect="1"/>
                              </pic:cNvPicPr>
                            </pic:nvPicPr>
                            <pic:blipFill>
                              <a:blip r:embed="rId186">
                                <a:extLst>
                                  <a:ext uri="{28A0092B-C50C-407E-A947-70E740481C1C}">
                                    <a14:useLocalDpi xmlns:a14="http://schemas.microsoft.com/office/drawing/2010/main" val="0"/>
                                  </a:ext>
                                </a:extLst>
                              </a:blip>
                              <a:stretch>
                                <a:fillRect/>
                              </a:stretch>
                            </pic:blipFill>
                            <pic:spPr>
                              <a:xfrm>
                                <a:off x="0" y="0"/>
                                <a:ext cx="5760720" cy="5264785"/>
                              </a:xfrm>
                              <a:prstGeom prst="rect">
                                <a:avLst/>
                              </a:prstGeom>
                            </pic:spPr>
                          </pic:pic>
                          <wps:wsp>
                            <wps:cNvPr id="974" name="Rectangle: Rounded Corners 974"/>
                            <wps:cNvSpPr/>
                            <wps:spPr>
                              <a:xfrm>
                                <a:off x="951913" y="2045629"/>
                                <a:ext cx="4076701" cy="266700"/>
                              </a:xfrm>
                              <a:prstGeom prst="roundRect">
                                <a:avLst>
                                  <a:gd name="adj" fmla="val 36070"/>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s:wsp>
                            <wps:cNvPr id="979" name="Овал 2"/>
                            <wps:cNvSpPr/>
                            <wps:spPr>
                              <a:xfrm>
                                <a:off x="2586111" y="5092358"/>
                                <a:ext cx="549226" cy="1873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980" name="Straight Arrow Connector 980"/>
                          <wps:cNvCnPr>
                            <a:cxnSpLocks/>
                          </wps:cNvCnPr>
                          <wps:spPr>
                            <a:xfrm flipH="1" flipV="1">
                              <a:off x="4059702" y="2342808"/>
                              <a:ext cx="464820" cy="1135380"/>
                            </a:xfrm>
                            <a:prstGeom prst="straightConnector1">
                              <a:avLst/>
                            </a:prstGeom>
                            <a:ln w="15875">
                              <a:solidFill>
                                <a:srgbClr val="FF0000"/>
                              </a:solidFill>
                              <a:headEnd type="none" w="med" len="med"/>
                              <a:tailEnd type="stealth" w="lg" len="lg"/>
                            </a:ln>
                          </wps:spPr>
                          <wps:style>
                            <a:lnRef idx="1">
                              <a:schemeClr val="accent1"/>
                            </a:lnRef>
                            <a:fillRef idx="0">
                              <a:schemeClr val="accent1"/>
                            </a:fillRef>
                            <a:effectRef idx="0">
                              <a:schemeClr val="accent1"/>
                            </a:effectRef>
                            <a:fontRef idx="minor">
                              <a:schemeClr val="tx1"/>
                            </a:fontRef>
                          </wps:style>
                          <wps:bodyPr/>
                        </wps:wsp>
                        <wps:wsp>
                          <wps:cNvPr id="983" name="TextBox 18"/>
                          <wps:cNvSpPr txBox="1"/>
                          <wps:spPr>
                            <a:xfrm>
                              <a:off x="3924300" y="3462629"/>
                              <a:ext cx="1230630" cy="266700"/>
                            </a:xfrm>
                            <a:prstGeom prst="rect">
                              <a:avLst/>
                            </a:prstGeom>
                            <a:noFill/>
                          </wps:spPr>
                          <wps:txbx>
                            <w:txbxContent>
                              <w:p w14:paraId="3CE5F77A" w14:textId="77777777" w:rsidR="00957A56" w:rsidRDefault="00957A56" w:rsidP="00957A56">
                                <w:pPr>
                                  <w:jc w:val="center"/>
                                  <w:rPr>
                                    <w:color w:val="FF0000"/>
                                    <w:kern w:val="24"/>
                                  </w:rPr>
                                </w:pPr>
                                <w:r>
                                  <w:rPr>
                                    <w:color w:val="FF0000"/>
                                    <w:kern w:val="24"/>
                                  </w:rPr>
                                  <w:t>Путь к файлу</w:t>
                                </w:r>
                              </w:p>
                            </w:txbxContent>
                          </wps:txbx>
                          <wps:bodyPr wrap="square" rtlCol="0">
                            <a:spAutoFit/>
                          </wps:bodyPr>
                        </wps:wsp>
                        <wps:wsp>
                          <wps:cNvPr id="992" name="Straight Arrow Connector 992"/>
                          <wps:cNvCnPr>
                            <a:cxnSpLocks/>
                          </wps:cNvCnPr>
                          <wps:spPr>
                            <a:xfrm flipV="1">
                              <a:off x="2543321" y="5303472"/>
                              <a:ext cx="309491" cy="367566"/>
                            </a:xfrm>
                            <a:prstGeom prst="straightConnector1">
                              <a:avLst/>
                            </a:prstGeom>
                            <a:ln w="15875">
                              <a:solidFill>
                                <a:srgbClr val="FF0000"/>
                              </a:solidFill>
                              <a:headEnd type="none" w="med" len="med"/>
                              <a:tailEnd type="stealth" w="lg" len="lg"/>
                            </a:ln>
                          </wps:spPr>
                          <wps:style>
                            <a:lnRef idx="1">
                              <a:schemeClr val="accent1"/>
                            </a:lnRef>
                            <a:fillRef idx="0">
                              <a:schemeClr val="accent1"/>
                            </a:fillRef>
                            <a:effectRef idx="0">
                              <a:schemeClr val="accent1"/>
                            </a:effectRef>
                            <a:fontRef idx="minor">
                              <a:schemeClr val="tx1"/>
                            </a:fontRef>
                          </wps:style>
                          <wps:bodyPr/>
                        </wps:wsp>
                      </wpg:grpSp>
                      <wps:wsp>
                        <wps:cNvPr id="1102" name="TextBox 24"/>
                        <wps:cNvSpPr txBox="1"/>
                        <wps:spPr>
                          <a:xfrm>
                            <a:off x="1693985" y="5593102"/>
                            <a:ext cx="1289050" cy="441960"/>
                          </a:xfrm>
                          <a:prstGeom prst="rect">
                            <a:avLst/>
                          </a:prstGeom>
                          <a:noFill/>
                        </wps:spPr>
                        <wps:txbx>
                          <w:txbxContent>
                            <w:p w14:paraId="7341979E" w14:textId="77777777" w:rsidR="00957A56" w:rsidRDefault="00957A56" w:rsidP="00957A56">
                              <w:pPr>
                                <w:jc w:val="center"/>
                                <w:rPr>
                                  <w:color w:val="FF0000"/>
                                  <w:kern w:val="24"/>
                                </w:rPr>
                              </w:pPr>
                              <w:r>
                                <w:rPr>
                                  <w:color w:val="FF0000"/>
                                  <w:kern w:val="24"/>
                                </w:rPr>
                                <w:t>Перезагрузить тот же файл</w:t>
                              </w:r>
                            </w:p>
                          </w:txbxContent>
                        </wps:txbx>
                        <wps:bodyPr wrap="square" rtlCol="0">
                          <a:spAutoFit/>
                        </wps:bodyPr>
                      </wps:wsp>
                    </wpg:wgp>
                  </a:graphicData>
                </a:graphic>
              </wp:anchor>
            </w:drawing>
          </mc:Choice>
          <mc:Fallback>
            <w:pict>
              <v:group w14:anchorId="508DC168" id="_x0000_s1243" style="position:absolute;left:0;text-align:left;margin-left:-.15pt;margin-top:.05pt;width:453.6pt;height:475.2pt;z-index:251662334" coordsize="57607,603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vZOj2AUAAC0WAAAOAAAAZHJzL2Uyb0RvYy54bWzsWFtu4zYU/S/QPRAq&#10;0L8Z6y1LjTNIk0mmwKANJtP+0xJlqUORKknH9ma6hqK/3USW1EuKkh+x8zDSoEAbIDIlkffFc8+9&#10;1Mm7ZUPRLRGy5mzieG9dBxGW86Jms4nz8+fLN2MHSYVZgSlnZOKsiHTenX791cmizYjPK04LIhAI&#10;YTJbtBOnUqrNRiOZV6TB8i1vCYOXJRcNVnArZqNC4AVIb+jId914tOCiaAXPiZTw9KJ76Zwa+WVJ&#10;cvVTWUqiEJ04YJsyV2GuU30dnZ7gbCZwW9W5NQMfYUWDawZKB1EXWGE0F/U9UU2dCy55qd7mvBnx&#10;sqxzYnwAbzx3x5srweet8WWWLWbtECYI7U6cjhab/3h7Jdqb9lpAJBbtDGJh7rQvy1I0+hesREsT&#10;stUQMrJUKIeHURK7iQ+RzeFd7AaRG/tdUPMKIn9vXV69f2TlqFc82jJnuOnMBLuvBaqLieOHoJ3h&#10;BsBl4oX0A+vMi3oXxYnnBuMjvNtY+Vzv0sTb9k4/+Ee885M0HgfHeLdeecC7ts4z+Lf4hdE9/D6e&#10;57BKzQVxrJDmSTIaLL7M2zeQai1W9bSmtVoZ2oCk0kax2+s6vxbdzRpSaeL3QYf3Wi0yjwoic+CO&#10;8woL9e03y7PvzOVCP61bBQyI8FxxYKo6x5Su0IwwIrAihY6q1qdVdAqxDshHnn+RiHEQyGbkTLZA&#10;V0CievZoe7q53bJ2Suv2sqZUJ6ge27iAeTvUsCe0He1c8HzeEKY6HhWEgt2cyapupYNERpopgfQS&#10;PxTGIJxJJYjKK62wBMWfwFht6MYLY+XaMO2CBGY5iksiPw6TcWRi0TMCBE1IdUV4g/QAjAMbYCtx&#10;hm8/SmtNP8XGsDPAWAb2aPKAQiP7cMHdvYA9i0tvKtwSMEGL3QRQ2ANIhwl2l5IMfeJzVpACnXMB&#10;uJCAqVC7Z5cOHCwPBS2NvNQLHARM67thFPupXo6znotDN4kTF/hCc7Efw9gQ4ZCU98OnDdIGrmOo&#10;5c0Ky6e4+NVBZUOhIt5iigKg+l6iCbjZ/XW8cca4hqQxijK0ACynbuQa6ZLTuugBK8Vsek4FAqkT&#10;5/LShT+70RvTwG7KQIWOT7eLZqRWlGgrKftESqgAUIT8ToPuGcggFuc5gDu2cs1svayDrl3o7VtI&#10;VZeBw1wTY9NLDBqtTw9pJP0Ko5UzNSxuasbFPs3Fl0FzN7/3vvNZuz/lxQoKn1D0nHctDWZ5xSHt&#10;cyWMr3oWAPzVkJ72SL/7/e7Puz/u/kKmAdBmQEI8jmo/GseeB6gF0EZu6geRLbE9rKMw9f24Q7U3&#10;TgL/EVIgFOhQ6qQ8wAv/RpxaJFa4IF1WRJtJ0ePMJNwzoNzlwAAqw9rl8+DcLz4CzhuJ9AJwXreD&#10;rwXt8dBY3iiB61ml0JkQfAEEzhiwJhcohTlrCj9nXbHLl+ymNcUd3hn+gkzoXhoK26iJqASwftBF&#10;34x+0SO9QbbnDt0oTVzoRjSjB6E/dneSI4zDcd9+e14QBZ1BhzkfqrhxZfCh07e3gGqSNSwejZOo&#10;I6xnszjOKoKL96xAatVCj87gGOhooQ20RYgSODXqkakZCtd0PVMqgqmqzGQ6s3NhoGP65NKwl+G3&#10;02J/Pj3A8H1K2FLyavmkloPmh/OpR90rlgE4Odim4TPw9vd8iTyD1I0ygNQSntv+djcPNjAfpH4Y&#10;QEOgMR+EsX+vz/H8wI0De+Z8Up+z1eJ0+Nnbtuz0Gmo5XZozZmoCr2229XcBXwwmjvxtjvWRZF2N&#10;tRuyPYNTwGVt+tH1GssEr7gn6XCKOcxfMAfiYXfpWP7aZS0/CoPAtyU9cIMQzlOgZd2pBm4aQkxN&#10;oxrESRT3bVr/yaHfHdvn/09aE+c/RVqvXuw9T1fZ7jNSz2D+7vHsqQzmxWmQwtnVtLRRGmjZW/j3&#10;/LE5GJkECEMvjfvzz4EEePigu9HQHmSwIc9fhsHMBsE3SVOL7fdT/dFz894w3vor7+nfAAAA//8D&#10;AFBLAwQKAAAAAAAAACEAa1lxHAOrAQADqwEAFAAAAGRycy9tZWRpYS9pbWFnZTEucG5niVBORw0K&#10;GgoAAAANSUhEUgAAA60AAANcCAIAAAA7Cd40AAAAAXNSR0IArs4c6QAA/8pJREFUeF7snQe8VMX1&#10;x+/DRhF4CGoEBEUQRWwoKFiwISAmSgRsyV/s2J8tEWMvwcQGJFEUCyZqIqjYKfYGikqiAQzl0XkU&#10;6Ugv+//O3t379m09d9/OtnfmY8i+3XNn5vxm9u7vnvnNmZLVq1c7jhMIBHbs2LFp06ZVq1Zt2LBh&#10;/fr127Zt4/2UhQtT2hSxAaAVsXcF4VoNn4EFMUbaSUVAEShiBEpKSorYu4JwrZpDUM3Lcw6RsP+7&#10;7rprnTp16tWrV1paWrt27Vq1anGhKfBgyBxk4qefflq2bNk+++zTsGHDBg0a7Lbbbjn3TTugCCgC&#10;ioAioAgoAoqAIqAIVBOBzZs3r127ds2aNRUVFXsFS4gHr1y5EhI8b968XXbZpWnTpnvssUc1W9LL&#10;FQFFQBFQBBQBRUARUAQUgTxEAOEDVBjtQ6tWrUxUeMWKFUSCt27detBBB+2888552GPtkiKgCCgC&#10;ioAioAgoAoqAIpARBJD+/u9//9tpp5323nvvWhs3bkQaQSRYSXBGwNVKFAFFQBFQBBQBRUARUATy&#10;FgEYL7wXjQQcuBbx4caNG6scIm9HSzumCCgCioAioAgoAoqAIpBBBOC9sF84cC0UErvvvnsGq9aq&#10;FAFFQBFQBBQBRUARUAQUgXxGoH79+iYeTIo05cH5PE7aN0VAEVAEFAFFQBFQBBSBzCIA+yUWXAux&#10;sPLgzCKrtSkCioAioAgoAoqAIqAI5DMCsN8tW7bUStJF8ql9/cO0y57/4LIRH140fOw9r33mGW/c&#10;vHnQyPe3ys7ayGcUtG+KgCKgCCgCioAioAgoAjUQAYhurSTHca1bt67W5vU3dtrnxo6/6Nd0e8W6&#10;Lf/47AdgWrJ85fnPfLTTrrtd/sqkpctX1EDg1GVFQBFQBBQBRUARUASKHoHrrruO/GKhIyci/o83&#10;+Sib7h/Qus3Hn3wS2yJvtm5zYNo9SRYPXr58efv27ckr3LZtW3bV9WkWeOGbOe9/P/PXr0wp3SXw&#10;4k8Nvpz902v/W5ms7TFXhkG7ckzafUx4IbUfN2RW5uvVGhUBRUARUAQUAUVAEVAEnnjiiR9++IG8&#10;ClFl+vTpfJRNfJ55ZvgFF1wQRYX5kzeHD3867Z4k48GctIGfUH4SrR166KFOIPCHY/e+9J1ZW1Yu&#10;Gb+udP78+Ztql+60bPbMmTPjNz9ryHFnOO8RcKbMbDfDAhFO2229UBFQBBQBRUARUAQUAUUgOQI7&#10;duxo1qxZaUxp3bo1H2UTvZNPOunll1+OpMIuCeZNPkq7J8l4MJVCf12aW69evSOPPHLdimWPH9tg&#10;zdq1dRf8e9PO9X7fYt3Zxx1BDrbvv/8+Tg9mTpvQpV0b94PWN9zQM+1O6oWKgCKgCCgCioAioAgo&#10;AjUagUgqnBESDJopeLB76NzChQt3BAK7N2p81FFH1d60+saT29WrU/vGfddd8stTFixYMGHCBMzm&#10;zJkTPTg9z75iQtlFVYQLQSXDmCHHBdUSlZoGIsch/YQnn4h6K1ICEUcOEaO/MDZXXkmtkXqM2Gai&#10;34lbz5AhIXWHijBq9PdPnVcEFAFFQBFQBBSBnCLgUeHqR4JdP1LwYCwaNGiwadPm68eWXzK+gmPo&#10;mjdvflCdzUft2zhQa+cZM2YQKW/Tpg028fbb9XwqMLPfyDZQ3Ag2OqHsAecFo5QY7IRI8pgr24zs&#10;NzMon3jPecDwZuip91bgKUEgmZbc6694OliBKROmtKOdiKvHPFzWPiTTCL4bp5W49ZRNO9ute0LZ&#10;wyruyOn818YVAUVAEVAEFIEagUDs1rTId2oEBFlxMjUP3rJl680fzn3if5tOa7YbXUIpsfNOO13b&#10;ueWXC9Z8M2/5rFmzGjZsSCLili1bxutw6xu+NJR3yhkeFe4y+IUbWmPa+oY7rpgwDc3FrBlTnAll&#10;hi2XlJzxtHlr1rsjJ1xxR9BKWkKB3DMilNJd+vWqWkObdl2ePiMiCB2vlXj1DL41yMQJbztTZui2&#10;POmQqJ0ioAgoAoqAIqAIpImAG95LVNKstPAv8+QQUVrhtD1LwYM5ZeM3L058a8MvflV/ZadaS0yi&#10;tVq1jjnmmAXz5z/c46C/fVNRsltdhNLklEAakbATrW94YXCXp9+IiqUa/hsuV4TitDQgCf9GtVS5&#10;IW/m4C6JoQhy8heci6rGpyPshfWkDbZeqAgoAoqAIqAIKAKKgCKQFgKRmuDYbXNpVZlKF/HvWQve&#10;WrX70XXXj+h35CGHHIIIGKa62267nXzyyT8tqXjpgo7duh7PRsL4bY8ZEpYomABveMvchJHvBmOq&#10;waDv2URaWx/Y3qlUM5iPWvfq16XqOw6x3GDwmDLmjej0GN6GPFNnChwgw5BlE9eNbcVPPenBrVcp&#10;AoqAIqAIKAKKgCJQKAgQ/SSLbmxvFy1axEfZ9CJ2Y1xGqHAKHzoetP/jh25/4fSmpQ3q4/Bee+21&#10;du1a3EYQfNxxxx3S7uBkKPQ8cJqrdihpgzD3y5DOoUv7aSYiG3zPjf32fMpohUOmQf0EZPW99uF3&#10;gtpio6J4+oxgZW84V0QB3/PW0PUXTWufJB4c3gRHy0HRRUwrwnqyOezaliKgCCgCioAioAgoAjlC&#10;4Oqrr+YQiVixcosWLfgoa50iCHv55VfEpkhzqfBll12edk9Kxo4d271797Sv93khVPSBdjPDlNjn&#10;xWquCCgCioAioAgoAoqAIlADEYAKQ8cz6/i4ceOyGtPObO+1NkVAEVAEFAFFQBFQBBSBmoBAxkmw&#10;C5ry4JowedRHRUARUAQUAUVAEVAEFIFoBLLMg8nPq6IInYWKgCKgCCgCioAioAgoArlHIMs8OPcO&#10;aw8UAUVAEVAEFAFFQBFQBBQBEFAerNNAEVAEFAFFQBFQBBQBRaAmIqA8uCaOuvqsCCgCioAioAgo&#10;AoqAIqA8WOeAIqAIKAKKgCKgCCgCikBNREB5cE0cdfVZEVAEFAFFQBFQBBQBRUB5sM4BRUARUAQU&#10;AUVAEVAEFIGaiIDy4Jo46uqzIqAIKAKKgCKgCCgCioA5V/nYY49VIBQBRUARUAQUAUVAEVAEFIGa&#10;g8BXX32l8eCaM9zqqSKgCCgCioAioAgoAopAJQLKg3U2KAKKgCKgCCgCioAioAjURASUB9fEUVef&#10;FQFFQBFQBBQBRUARUASi9cENGzZUUBQBRUARUAQUAUVAEVAEFIHiQ2DNmjWeU6oPLr7xVY8UAUVA&#10;EVAEFAFFQBFQBEQIqC5CBJMaKQKKgCKgCCgCioAioAgUGQLKg4tsQNUdRUARUAQUAUVAEVAEFAER&#10;AsqDRTCpkSKgCCgCioAioAgoAopAkSGgPLjIBlTdUQQUAUVAEVAEFAFFQBEQIaA8WASTGikCioAi&#10;oAgoAoqAIqAIFBkCyoOLbEDVHUVAEVAEFAFFQBFQBBQBEQLKg0UwqZEioAgoAoqAIqAIKAKKQJEh&#10;oDy4yAZU3VEEFAFFQBFQBBQBRUARECGgPFgEkxopAoqAIqAIKAKKgCKgCBQZAsqDi2xA1R1FQBFQ&#10;BBQBRUARUAQUARECyoNFMKmRIqAIKAKKgCKgCCgCikCRIaA8uMgGVN1RBBQBRUARUAQUAUVAERAh&#10;UDJ27Nhjjz3Ws23YsKHoupwalZTs5ji75rQLRdP4DsfZUDTOqCOKgCKgCCgCioAikAkEShynXibq&#10;8VvHz4FAwO81vuzXrFnj2X/11VcFGg+GBNfnv6/e/6qifFnFbQ/+r8/FFR99U1GxbsKE//IvH7kv&#10;vHcSvcAy+qM5y3lnys33VPT+v4qe/ebt267irN9U7FQ6edhLxviok6Ze/4cKXvS9ZO7Bnfiz4uBO&#10;C/ZoWbHXARX1my6s94uKuntXNGphLDufXrFvu4UNmlVcfH1F07YL6+xVcflNFaectYB3zji34vwr&#10;5h7UkWuxnNG9T8XOjSr+75oZv7ygYr9DK444YfqvL6rgzfpNjV+/urCiZfvZHbqaOjudOm//wyqO&#10;61Hxm6sW7bKHMT7/ikVcu3frimO7mSZq71lRZy9j2bRtxUEd5+1zYMUBR1T06Dv97N9WHH1yRa2G&#10;Ez/7d8Xhx+OOufyPf2GWz5o1izlHSf6CSZPSxqtHbuxaSmrGMuNdzW3ruJNtoLZvX3PuuYEuXQId&#10;O67r2dO0/tvfzvnqq8ArryQfghoHVNWvQ7aHKd3WczCj0u2qjRnl/nYW2V1CgZL8OrhDn/Gfkho/&#10;o2oJeVR1SVeYqrm8zhejzYhxgcaD61d8/h/nd79ztm935sxxzj3Xad/eGTLE+fOfnaOOApemTZtW&#10;VFRIAKq0XL7cIRZ+993OzJnO7NkOMXKqevxx57zznOnTnYMOcl5+uenKlRVt23KjdWrVco44wqGJ&#10;Vaucc85xFixwFi50GjRwzjjDeestZ+rUptu3V7Rq5ZSWOldd5dx6q9O7t+nMP//p3HWX8+qrpgl6&#10;e8cdzo4dTZcsqahd2/T/V79yHnjAOfRQU8/Eica7775zxo937rvPGTbM2bKl6eLFFfvs49SpYyq8&#10;5RZT5377mY9uuMH58kvTqwEDzPvHH9/0iy8qDjjA2XtvZ/Nmp0UL56OPnF13ddatMw42a2bq/9//&#10;nE8/dc48s+nMHwOdW5vOdOyYHK6SkhL5I5rcuCZbAnj23Gd6//WvztixznHHOY8+6hxzjDNvXsnS&#10;pQHmzFNPmck2fLjz9ddmtjBVYkr2+plgFua2A4XSelZnVLyRyi1QNdx9OfgKlP6WSdhRScnOFRXb&#10;JJZpkq4EVTdt6oNsCLsXZVYc8WCn6QknNJ04ce2BBzoQ0+nT57dp4zz9tFNWNnfuXByGBLsvKMlf&#10;VEBhHWfdlVc6F13kHHzwz0uXOtde6zRqtBVO8OGHDpEz+MGkSRCILY0bVxx8sHP00Vuhkr/5DbRy&#10;da9e5qpXX10Ot6DMnr0C3km7JSWzTjzR2Xln5+eft/7xj85vf+ts2LB2/Xrn73935s9fzlUQ4m++&#10;Wfr73xsW6ziLeP/yy521axe89prhuL/5zYJRo5zVq53OnRf+61/OsmXO/ff/dM01FdD9229ffsEF&#10;hiX/6U/r6eqECU737tsfe8ww5p133shVu+wCIf4375SUOOXlP519tmHSvXuvO/54w5tr1dq6eLHp&#10;4fLlm3ChRYtlnTtXQKOvvx4Hy8vLXcTivnBvHMltklye6CM3giWpmQ4IW5d3Vd66pIeujbx1X8by&#10;rsYBasaMrTznbNnCQ+NmZnX//s7ixRt5UqK88cbPPLwddhiTM9CunXP66c4jj8TiXK3WMzGj5Kh6&#10;97uUsyW3M0reuvAL4nf65XZMbQwTdcpRlc8oOVA27hLy1uW++wJKPv1sdDW3w+QLKBtd9TWmwukn&#10;H6Zt27YJeRRN+yBdwRhl3JqJS1K8m0PWXhRsPPi3Vztvvun84hfQR2fFCvP7DWGF9sGG99oLiPcj&#10;Vpq8QOyefXb74ME7bdhgor+ExG67DcLK5SYevHKlQ0B3xw6ndWvz6ejRRHyX/uEPexPQJTa8dasJ&#10;r9ar5+y0kwMxnTqVKKyJzhJ57dOHQOzisWP36dHDtE/EGpvERR66juOUVzm+QHx/+MHheWDKlLX/&#10;+EcD+kPQ+vPPnSZNnOeec1gEHzfORKCJRkPWzz/fxJ53282ps8s+E99y+vZ1fvrJ2WMP58UXnUMO&#10;idtZWMUBLnMSFHlkQl5tbi1teOTetoSoVsvyhBOcQYNMyH/33c2E7NDBPGXtt1/Jhx8Gjj7a+e9/&#10;eQJ0eE47/HCHScs86dTJLCxElGq1nmDCyOv0BZSNkZJ31Yal3CNfQNnoqrxOuVPyOnPuvg2n5O7L&#10;LX0BVShOyd2Xe+QLKHkHbFjKnZK3PmNGef360h99EekK/haktMx+PLhgeXCDZibgSgSL3+958xyk&#10;Baec4mza5AwdmpqnIaV45BFn2jSjEyB0SiwWflC3rgmvEutt3Nh8BHWAO777rvPZZ4YT/OlPzskn&#10;G2Z58cXOtm2GMh55pGkaKly9IufB1Wrniy8MTWdBfNEiZ8kS55prHKLRhx668wX99rztUqPK6NLF&#10;uewy56yzTPAbQUX1ivw7Wb12snd1AXvEEw7aHsLAf/iD88EHoYc3ZBLLlpVUVAT2399oIXgEnzHD&#10;rCow25n5PFN9+60rMSq4UsAjlQDr4vMIR9WpQvlmFd9IFZ9Hlr5QxExYjc5+yT4PLtB9ck7TtWtR&#10;6y5FU0sodM0aAvjmV3zo0BRhfCKmf/rTZjS7XbsS691MZPSJJ5BVbGW0idWfccYW1LdIJ6++egeE&#10;AAXtxo1LYcy8OWfOXHS6zz/PhXMJi0KCeayBYYSfb9J+IV9NSLsJ09XmzR3+e/zxuUioR4yA5WyC&#10;+5p4cJ3NhLcRS2zdyqOfc+ONzpNPplxQdp+S3f5kU0RR/Y4l6XPyj2ysT2XJnT33hOmuRZyDbObr&#10;rzcjp2Hedumyplu3wGmn8US3iZ2zzP85c35ihvMY2a2bgQJ1UN++s9GRJx7l/PxIvuqXchrniYPy&#10;9dYszahMTIniGyZQKeC7hN7Mk/6i5cmtIPu/uXJdhKEZMjFqEiajuggfTx0lJfUrzjzf7Azbd1/n&#10;pJNMjJaNYkRtEc6GiWkcXcSDDxpqS0yXcC8KXX7ply3bUbduLeQQL7zgQBdOPdVwROKmaCF4E2YM&#10;R4woKeP5nq3ccvLkyR1YpxYUeZ1Sy5Ejt730wr7//cjoOkAGmTLRYqLsPCTA/quGuuWLKbjy9ddf&#10;H8PjhKDIq82tpQ2PXB6WDV0ET4kIZtgAh4KIRx0Cw8EScopHPoTpSGiQyhA2ZtvcL39pviADBxqZ&#10;EHsos9bPxBNGDpSNkZK3bsNS7lHOR0ruvtwpeZ05d9+GU3L35Za+gCoUp+Tuyz3yBZS8AzYs5U7J&#10;W1ddhIDC5M7E8OCHhzkXXlilC+wDY60/Ihdy5acoidlwRhjs/ffNrjXCwF995bA37ptvTLqJ2283&#10;v/0sDcN62TGW3QzKch5sA++dS7bv+dyfjCDk4YdNJgEIE3prRCDsroMSpVvk38l0W8j2dQXsEVoI&#10;4v1M7I8/Ns+NyH7CpYpTP/4YepLkS8RTJbFh5MI8GY4ZY9YNCqcU8EglALn4PPL1qFw4U8/H8786&#10;lUME9AslBF91EUKgcmbW9NZbCaFXicMj7T333B3EvV5+mW55H60lH8Ibb6AA3oKCgo10a9ZsJUcE&#10;Ea9OnTYSG0YLO3HionvvdV56ybnzzrnkQQuW6kf4C6OenXYqJw1Fv36Ig7cQEScKfvvt5Wz1I3b4&#10;wQcFtMyqXXVDF+6sC73YvHk9Igeeav70p21wWaTAjRsnBOrgg8sRRZAEsEGDctIFohd/6aWfUQQF&#10;SXABwduEjaGRIBRU5wsI52p2VYepsL5W1RxuvbxAhzvLRChnuogxY8Z07tzZ47MFcp6cOfyiCgdH&#10;z8DyLqEvlvivu27F0Uc3RvbwyitmwRf5BHoJciY89JBJnUvmh3//24S+0D+ce+7cM85InVki3JJU&#10;byDYEel1Xh4PttH6woVzO3bcz3QGWP7xD+f1103uCJjxk0+aZXH0o+EiX0zxFeyRV5tbS3kIQd5P&#10;985oUReB/oEneqY9TzWDB5soLw97ESWOUzwHQp3JjY3Si61yrJOQUOKAA+z2U/A0Le+AjZGSt27D&#10;Uu6R9RmVaqTk7sudkteZc/dtOCV3X27pC6hCcUruvtwjX0DJO2DDUu6UvPUaoouYOHFiSTHwYLKY&#10;EcciYxpxLLSt7AC76SYjkJgyxSSEQvxAnIzEauwDIy8YpJ8Vf+SwxI/jHRmQ6lZfVJ8jBiYKHCpA&#10;d+aZBjpCgCSP40QPtNdEiMkeoKUQESAxMGsjPNugdCdlnvsnZ7ukLM8+a9ICohdiSnDmC4ojZDNa&#10;FAFFQBFQBGoMAjVEFwEPLth8EcEAeihov8sum9A8QHZZAiYJ2vff88O/A1pMkBiBI+JXNJFHH72E&#10;JA8cJdC9+1wix6wR77prlmP+7tcn3xr1VqzmcN4YGehOPXUHO+RIDPfSS+vIoQYZ0pXl4MAV3tLe&#10;kUeu5jEG7tu580/sgWvUCBIs8oLnHx4Ur7xyI6kkWE6ZP99cXqAgFOLAaZ91shV4+gK9XYjutHk/&#10;ylmmK6qL8PGQZfbJRekiOAvgzjvNQVmTJ3M6xvpTT63HO4S+OCjr0kvN8W+cSMwmMDhB1eS4crGB&#10;S2GFIgq5Zb7oIjz4yaqxcSMqanNQH9oSwsXsoGrSRL6YQk021mjkHbBhacMjl1tb1EWwHxSp93vv&#10;mfzBpAdGNVR1D2hCpxBFkFYCqQy76zhZo23b9ddeW48Nc4JiwyNfQNkYKRtOyeuUe+QLKHkHbFjK&#10;nZK3nnP3bTgld19u6QuoQnFK7r7cI19AyTtgw1LulLz1mqOLqEX+WsGvW96bsIiPDpLj3EiS2r9/&#10;PcgurJdDs9zT0dA/EBhDDhFzQoSQ17r+y43llnJk5XVWy5KQOfHgv/zFnDBCngEU1dBiB42o9FwZ&#10;uUe+qpV3wIal3Cl569bdR99CdhTOxUA1hDpInggF6TzJVdATc5TGyJGc1FjPPTlcUOTuyy19ASXo&#10;Y8hE3oHcWso98gVUoTgl72fO3ZePlNwpG5a+gCoUp+RAyT3yBZS8AzYs5U5Zar1arEPeewuWcOBa&#10;uxVUUqRkIJD1jPglikYimoiAOSyD3BFs9OHAZDbMcRqcFgkCpNcArnfeMdBBg6C//BmkwloKD4G3&#10;3zbHBP761757zqZJdkxyjgaJhNlXypdIiyKgCCgCioAiUFwIwIFr7bLLLsXj1IEHmgX9V16Zhxzi&#10;6qtNGBg2PHasIXMJiid/kYAgN5ZbStp1beR1VssSZTAL4pDg++93fv7ZIYEAEeLWrecjGLVQPBFV&#10;yrpza5mye56BvJ9cIjdO0xIeTIrANAoCerRrbJds2ZJcwuWkGpSVNPuZqnJ5talqqvxcXmduLeUe&#10;ZWNGJe2NHCi5U77qlBvbsLThlKV+yqstFKdseFTDv1C+IK0W65BPMguWcOBaFAs1W6/S1VPHirjn&#10;33UXiSNaDh26DSrcsSPBsORCbzeYLxSDy409/1PWzGFyKW3cHtponTq9uV75YscOB/7UtetqVtVJ&#10;F3DNNYsGD27hZ8Oce5hcnJpjtgXE0sdEV7GaI6nQEz9JjOWt45GkQl+t+zKWd7USqPff38STYVAO&#10;EbfzKYapTp1yzi3/v/8ziwPhkhIEG8PkCyh5YlobXbUBlPzb5AsoG111l1xTThJsbAwT1eZ2TG3c&#10;JWwMky+g5NPPRlflM0reunyYfAFlo6vy+WxpmITkBKDgEkLjJEwmJ/vk4MAlr7322qkkVQiXQs0f&#10;HEW8OTqrXbtYNbB1el5oDVTJmxbVebZYIbmeP98oRIcNc846y+GcBaKDWvIfAVL/shJCEBdegsy3&#10;OgVRBDtN2X6qRRFQBBQBRaDGIFBD8qZ9+OGHtUqKMTvsXFZ1Y7bExZ298mA+l8uN5ZbkixB+reR1&#10;ZsaSQzSIAZ9yCkfxOT17biX/xjPPGJmEoLB3VWBlTOQrL7m1tOGRJfcXcCY2Z4ZzEgqJ0jhImZwP&#10;CYrIKbINLl06j5NoZMXGMPkCSuRU0BcbXbVRp9yjonRKDmnO3ZePlNwpG5a+gCoUp+RAyT3yBZS8&#10;AzYs5U7ZaN0SO5L95lTXCg5cnDzY0tZFS9UKh9FG68nqHDDAZFnmPxjw+PG7EA9mS2X37iZCnLli&#10;Y++qjTrlHstbp065sdxy37fecsrKDAnm4Jh//csZNw4iK+9/HMuDD27J7sl77nHWr09Zj7yfcktf&#10;QKXsoWcg70BuLeUe+QKqUJyS9zPn7stHSu6UDUtfQBWKU3Kg5B75AkreARuWcqcstW6Dn8idqo6l&#10;4cHVuV6vLXIEOJcEhcnKleY8XvIGcCYZaWXJQKclnxEgbTbPKm+84Zx4ojlXGU22bG0kvk9/+5uz&#10;fLlTt645VpCnIA6s0aIIKAKKgCKgCBQLAsXJgzMjDIgZY0vVCueSjdZT1/mLXzh16pBzYAnHlBBl&#10;RCZBcJHczBkqNtZobNQpd1feOnXKjeWWc8iSxtkZZPxA0tCzpzlvPO1CvrxbbzXi4M8/d+6+2zn8&#10;cCO3SFrk/ZRb+gJK7qu8A7m1lHvkC6hCcUrez5y7Lx8puVM2LH0BVShOyYGSe+QLKHkHbFjKnbLU&#10;emouEe6i3FLuVDUtC5UHJ8oX4UKcka2LLrKRWyBtZGzIx3wRkVkdatd2jjtu3cUX/+Kaawgubm/f&#10;3pxMdtxxCwk3BkvcveGW9q5K9qFjY2PfrnyLsbx1S13dv0OH+WgYCAm/8soytsBecknaw7SQnIMk&#10;3q5Vay0ncZA14qijViOSSTzufCLf4GwJKBuJCORd9W7HKeeqHCj5t8nSjJJ3VQ6UjWGyNP3kY2rj&#10;LiFvXT5MvoCSTz8bXZXPKHnr8mHyBZSNrsrH1NIwCVNAZIp05SRfBJ0vGT169MkRZ0wUSb6Iaj4d&#10;1JjLk+WLiASBoCBHUnPGGNmmOZaPXHvXXec891zouL4aA1fBODpihEO+5+efz0CH0UKcdJI5UeW+&#10;+5xly0w27latMlCtVqEIKAKKgCKQxwjUkHwRH3/8caHGg5NPHnngXW5Ji3JjuWX+5ouIhPjhh+fB&#10;g/fc01mxwhxO1qmTEQqTqjlBye3eVRvrPjY8igzTprwZ+nPqzTdNnrtUReQUYeBvv90waJAzaZLz&#10;6KMpSbC/fqbqYWyMJ+UVIqeCtdjoqo065R4VpVNySHPuvnyk5E7ZsPQFVKE4JQdK7pEvoOQdsGEp&#10;d8pG65bYUcq7faYMNB6cKSTTrAcejDQizYurfZk0Huw2hFCYvGmLF5u18p12MrFhhMIcPnfooVEd&#10;4TvpLtMUTSkwj9jTJtjQ5sOp2bOdUaPM6JNSOr+LD6fy2xGvd8XnEa6pUwUy+4pwpHTuCeeexoOF&#10;QKlZTUKA1AFnn+1s3mzOW+aMhk8+MTm54MRLltQkFPLY17VrjV6Fx6q2bU2miAwWtBDk0eMglX79&#10;nMGDJSQ7g41rVYqAIqAIKAKKgCUEVBcxV46sXO0gt8xt6/J+msUUdlyde65z0UUmN+0HHzj9+5vj&#10;ypCN3n+/3IsoSxtrNDbqlDsob5065cYiyx490C38zFHhTZs6l18u73NKS9P6zTeb/GudOzvTpjkX&#10;XpjoElE/gxfLLf0ap3THNZB3ILeWQneK1Sk5+DkfU/lIyZ2yYekLqEJxSg6U3CNfQMk7YMNS7pSl&#10;1uVcQm4pd6qaliVPPfXUuZCbcNF9ctUEtLAu96eLcH1jt9zBB5ucshzey4m7BIZJIsHOuddfd/bY&#10;o7DcL5Le7tjhkOn5lVeMTAUVLyQY2kqcnqzPMZKVNF2mWiLNtHLvvSalNDvneNG1a5q16WWKgCKg&#10;CCgC+Y1ADdFFvPLKK7VatGiRn2Mxbdq0G9mMpSXfEGC3HAdqkEiYb8mUKaZ3n31mts0dcUS+9bSm&#10;9IdTlEkX+NvfGgE3+Z5J6dC4sflv3bqMITBzptkcCf2l8Proo51ZszJWuVakCCgCioAioAhkDgE5&#10;gYQDZ1UXUVFR0adPn3XBn2deN2/enBPt+JfXUe7jw7333utaplHkgXe5Jd2QG8stCyNfRNQiMgdq&#10;XH+9OVaDhXjCkL/8pdOtm2Fgxx9vosLBTTDCUbOxRmOjThseAVEGuvrDDyYGzKkZZ57p/PvfnIO9&#10;9JtvzBnIu+/udOmSfBR8OHXssSZ/MEmjaeX2250XXzRLAfFKBjyqXrU+nArnyU45V204Ja9T7lFm&#10;ZlQMHPKuyi3lTsnrzLn7NpySuy+39AVUoTgld1/ukS+g5B2wYSl3ykbrlthR1K3IHoHMHg+G1zZr&#10;1syjvGVlZY8//nggELj88st5HeVwu3bt+LR+/fopf6LiGlg66tpStUIfbbQurzP6UHI2zD34oLNp&#10;k2HAsK699jIhyRtucIYMcV54QegRZjbOOrdRpw2PMuM+AhWWdKZONdLtRYucjRv3fuIJc+bfq6/K&#10;+5zS0kAKvWaj5JdfmgwhEO4ExRL48mpT+uIZyOvMraXco8zMqJj2bLgvd0rees7dt+GU3H25pS+g&#10;CsUpX+7XZKfkQMktwVPOJeSWkcNklUBmjwfffffdX331lUttYcPz5s077rjjeN2jR481a9a4od/L&#10;Lrusffv2jz32mHyaqmXOEEAaQQyYzXMjRxplMKmFWS7n+Ib+/ev9+GPOelXTGgZ20pmdfrp5/Pjq&#10;K2frVnMMMqcf77ZbhpFo0sR5/30jEe7b14yyFkVAEVAEFAFFICsIWCWQJWPGjOnMHvBwsbpPjtD9&#10;XXfd9eqrr8J6e/fuzVF2HKMHJ/ZeR+LJ+w8//DBR4ViQS0og01VCxe+waBsu7knFK1eujHyH15EK&#10;BDdlr9939thjDx5l/F6VXluxV9lonX1ypaVb3Vy/kQsrse9wDipPh7E2c3/3u71Hjvz5yCPn3HJL&#10;pz/+kbM2Ai+/vL5Nm62NG88cNKhT8FEnec2S1t2TMJcT+wwX4VWZaj1q1SlTrSdCVYLYd+PHH3be&#10;eSu6ddvzvfd2qluXdGmr1q+fc9ttII/Xkh66ZpK2qths2OBcffWygw9eecopazp2FLYln1G++yOY&#10;vXHRyO2MstR6dWZU9ZHPbevFepeQfJft+Z7mXSLdb2XUHbuGzyhLdwnhjJoxo3zmzDVZ4FFnIrer&#10;UhajFIglfpkikNRM7NWrf+LEiXnKg1198NSpUy+55JKbbropChF4cEVFmtLhrDy6FEwj6eSLiHVu&#10;+nSnd2+zXE4mAbJrHXigWTdHLDFnji+NRMGglicd5axjjnkjBt+mjXP44SZR2vnnZ6NrnFRH6mhy&#10;CRN1RiWc0QRt2ei/tqEIKAKKgCKQCoF8yxch58HJCWQsD86eLiIR5gsWLCgtLY2SAqMPJpnFlClT&#10;YkmwWw+BZIq3HU1fgEl6IHiq+fRfcGrDCy9sPeMM5+67Sde1zk0q3L79DpgxUYHPPku/5uBY6+Vx&#10;QJg40eCMHOLOOys42ALAP/44C0Athf6SleKOO1YjFEaGcf31s0knrMMU3nKXhSHQJvSeoN84/RZk&#10;51uQHqlI+yqX16Xi51U+T49ARodWc6KLgPX269evb7C4cd+RaEzFJWU8mGEQarHlli7RzHi18nOV&#10;bbS+cOHcjh33kwDPfSe1ap4jxzh47He/W37GGU0gSbxm2xzkmP9OOCFuK6JqwzQrdQesWcqP4pR7&#10;5N7I0ncKHsxZx+xTRCLMJjmWlkid5qfOdJwaONBp187p2dOohAn/ow4/7zxDx8OlWh4lnojyatNx&#10;KtUXQN66DUu5R75G30ZX5XXKnZLXmXP3bTgld19u6QuoQnFK7r7cI19AyTtgw1LulLx1dBH16x+Q&#10;6u4Y+jyD/KRp05LkuohqEkh6HKWLyF48GL577LHHjh8/vkGDBqNGjRo8eDDpgcmbNnz4cF4LsfbM&#10;kseDYavCJxKX12bc2OunsGbXPrmxvKvy1qlT+GDt0rUUxg8/TGqttRdcUDpxorPzzlvYv3XIIWQa&#10;3t6nj6HCP/8ce3kkf3JfJ2qCDmSyq1UnnLDm5D2MvGkKKxShGtnVJUsWvv22+8Z8ZAko+9u124gI&#10;u149SLDbqBwoiTtRX8z50G7ypgUCW8h1+OijzhdfQOQj65G3Lvfdu3FLUEVQKPTLRldtzGehO36n&#10;n42uysfUxjD5mvzyrsqBSn2HDN/ibLQun8++gJJPPzlQ8q7aAEo+TL6AstFVOVCWhklOYDJCupLE&#10;gzNLIKN+17KqD45qO+0/U8aD0645+xfK48E2+pYZfXBUz556atvvfrczwcLSUueww8whzKSVIMcw&#10;RzHzwBPcoVhwRf60bdG1O+90nnnGqIGheqRt3mUXh7S+qIQRZ592WhrtpukUDzlIhDlO5eefHbIX&#10;N2yYRtP2LknTKXsdqnbNxecRkKhT1Z4XWaqg+Eaq+Dyy9IXKN31wBmd8zuLBGfSBqpLHg3mIET7H&#10;uGY2jF1/hTVLjH11VVKh2z1JjA0b10xkfNppc2+91bnrrgUcPMauzw0b1rJzjgPnFi7ccsEFzpFH&#10;chSZqJ6qmkuvDym74aOrFmSdvlqXGy9n3yH7ERcvLn/+eRNlv+qqeZ9/zp/k9C3ff393uL3a0oA3&#10;JaqVTRCEXrZs+a9+ZQ5tbtgwqi1LwyQHSh5otNTVyLFIgqq8dWGFbltyoOSTRN5Vees2hikSgZTz&#10;Wd5VOVApG/WG0kbr8mHyBZSv6Sc0lnfVBlDyYfIFlI2uyoESIu/XdzmByQjpSkMf7DpezaLx4GoC&#10;WNiXW4kHu5AQsHzoIWf2bHMIGekjfv97h410SOA5BJjgJY8fHHimRY4AAXWEEJyXgdoESS6RYE7v&#10;IyRMyoiclC1bHHKBb96ck8a1UUVAEVAEFAGrCGg82Cq8Gahc80XIH9SAO4mxjWiHGeBzzy1n7yPc&#10;d9y4xQ0aON27c/jCeiLECLJbt95KKBFmvHWrrdaFoWsL8WAbz+XUuRodArvifve79c8+a3aq/fhj&#10;AJEJnDhXni5YYJKBfP65jmDOhqBwZq9OEp0klm6MOrWsTq1M0QxhPRoP9kGOU+qDM7h1MbJbNqqV&#10;64NttJ7hfBFhsKoIsEhlMH++8+23Rh9M/JnEEeys4lgyZKaffrqmffuGnKqNjDhV4X6XfmqFBJXL&#10;65RLyuR1uvcvoVNzvv9+/379TPwVsTUnxvEUQVo6BBJdupjjrCOKvM7qOkWyNiIG996bXuvyfvoC&#10;qrpOxZsq8q7asJR75AsoG12V1yl3Sl5nzt234ZTcfbmlL6AKxSm5+3KPfAEl74ANS7lT8tbzLV9E&#10;Ko7g4/Mi0Qcn91iY3YxK5Ja+jH1VKxw9eZ02LIV0LY4vCCT47w9/cB55xJzHyzYvjoUjkPmf/xCm&#10;boh0+Ne/JsdwShDkHbBhmbJ7noG8dS6RGk+atD/QEVY/5xxn6VLnp5+c//2PU8jNvsPx46P6Jq1T&#10;7lKifpI7gpOWN24kKmzi/WRP+/RTeetySx9AVd+peDXIu2rD0o9P4hkln3t2LOVOySH1NU/k1cot&#10;bTglb11u6QuoQnHKl/s12Sk5UHLLnLMj+YDGtcxe3rRqdjTqctVFCBcaXNxyoIuIXK/futUcL3fe&#10;eZtY2d9jD2flyg0vv2zCw7vtVtGihUlD27PnanTDixbRVV3nigaBLYbXXrv2iy+c775je9xGNNYE&#10;10eNKkcx/Prrzv775xKxr7/eikjjoos4R7CCf++/PzvHeSRxWb4BSyebe3PIyfzRYcoV8jkZbm20&#10;QIc7UzRDWI/qInzwZNVFJAdLrqDIhi4iqq9HHMEhZKRNMlm3vv9+SyCwKywZvQSsbuxY57bbTE7c&#10;YFLnqCJfzbFhaWPVyb0zpnjmfvVVZ8QI5513NnXsWPuWW0xYfcwY5+yznf/7P5MsYsIE82fjxpFY&#10;pa4zbF0tp9j7eM01ZqMewWkeZpAvv/CC8803m668sjaRfkGR91MEVEacStBteVdtWMqHyRdQNroq&#10;r1PulLzOnLtvwym5+3JLX0AVilNy9+Ue+QJK3gEblnKn5K3XHF2E5osQ/GIXr4nFfBGJQFu50uRQ&#10;mzLFYaMVWSNuusl57z02zEEJOXHDmTHD5KNl9R8RRY0t5IX48EOTlQwR8HXXOb/5jbPTToZlDh9u&#10;sm2Qe659e+evfzXpmWGiDGFOysUXmxPs0Lcwmps2mS4gX77rLnOmHcpvOqxFEVAEFAFFoGAR0HwR&#10;BTt02vE8RwBdBJSOU5dhewhe33rLnArBejpBTShd69bOf/9rEuWeeqqDdqIGFh4MkAKTcm71ajQP&#10;zqRJhvgSLIcEsz0OJW7XrgYrzudje1yuSDDjQto7AtJolOnwyScjcXEIXcOJb75ZSXANnLbqsiKg&#10;CCgCBYpArbjnOOe/M0Vzjgb5IoTSmYI5R6O8nDUad0XJnUhxXpBBgqDvtm2rSazGqnrv3huOPtqY&#10;zpy5jhV/FtZXr/75n/90DjrISIchWxs2UIlQZOaaCY0T9rBq5/FIWKGv1qOM58OASbf8r3/NnzPH&#10;CB7222/pJZcgp3a2bFl19dUm1ca4cSm7IQcq9TAlHsF5pAFh++OLLy4IHqtBLuEdUOF99y0/+uiU&#10;PXRHpzpACZtIPrhyoHx1VTij5K37GqbcdjW3rUfOq5R3ABtdtXSXyPiM8gWUr+mX8a7mdph8AWWj&#10;q5buEvJhEpITKizcczTgwCXvvfdeF1IvhUvDPDslNS4jT6kPzn8e7/VQnjfNhlOWdBFyrZJx6tFH&#10;zXp6rVom0vn226HzNXr1cmrXNhvC4H9r1sD/jCIWQpyj4s8jv5185x2jBoHmsnfwqaecYcOcww83&#10;kgPeJOwKPoSHOTWDZHMZLdV1CrLOwNHP8893LrzQ+egj54EHzL85LdV1Kqedj9t48XmEm+pU/k20&#10;+D0qvpEqPo8sfaFqiC5iwoQJhZovolBuItrP1Aiwks5eKzbJTZvmXHGFs88+Rv9KNq4XXzQskBQT&#10;zZsbeQCSWVSnQ4caOrh2bepqC8ICRzgZDqEIG+B69zZUmEh5jx7mNU+n27Y5nJqBKIIbEtnl8q0g&#10;2/jHP4yyBRJMQd6NoGXevHzrpvZHEVAEFAFFQBFIhEBx8mAvmJ9y4OWWVCU3llum7KFnIK/ThqW3&#10;Ei3vsMQyVG3dus5xxxke3LatEwiQJszhcA3oILHGvfZy0AZ06rSMRBPkSUCNuuuuRkoB5XILB/xW&#10;LfKuyi0lvrg2yeoksB1Z1qzZAN9lY9m//mUyKBP/5oQ2jhSZNcuwYbQl7Irr1MkhTcR++5WjopaV&#10;bDtFIN8rbdtug76feCKJI1J21lc/fRmnbDr1SNmfUTY8SjH9CtMpX0DJjW1YCidezofJVwcKxSn5&#10;gMo98gWUvAM2LOVOWWrdBuuQO1VNy0Llwcn1wRwkIdS1uEdOZNzYG5WUNXfo0CGljdtDeVflrVOn&#10;UGrppvcSGh8Dn5MZe101NUMEb7llNgLZP//ZBBqJEMMCDzpoLVLUKVP2evHFrWwUIyz6i18sQjkA&#10;37rmmlUkTOBFx44VL73kkRt5V6u0HvwjkYN4JPQ9fus//bS+Z0/OmkbdMYeNgJQ//3nHvvvWJfvY&#10;Rx+tQ1dw2mlsENzMMwAKkJYt55MmYuFClMEb2S8I7weNcEnZDTqQ0sb1NM1hSgDUijvuYN/ezqWl&#10;i5CysGHu+++Td0M+TNQjN5YnppUDJW89t8PkCygbXZUDZWOY8Ci3Y1rdu0S8+4+NYfIFVGbvEu49&#10;oVCGKeddlQNlaZiE5ASgMkK6cpY/WPXB1XySKOjLLemDM4AJMlNIMJmGf/zRnJ1GPjVecxYdmSU6&#10;dDCqiTp1TKiYoCnCCXS0xIz33dcszec2i0Iiz9nwR4YH+O6QIc7IkU7//qQEdt5800S4OZKtY0ej&#10;hCawTTCYUDcnU+AdSokCKjt2mCwWS5aYuD4yj6lTjdQ7gr4XkCvaVUVAEVAEFAHVBxf2HLAUordR&#10;LfvkhFjbaF1ep3wxBXfcLcaSkrBaGC3i4OeeM/HRW2+F4K6jOpTB/EkIf8MGEy51c4qxeY5j1SCR&#10;HMxBJq+uXZezeauiwtm82TDOpEXuVLU8+vvfzRZAItkcKI3kgyMn8Ovxxwn3bvnhB0N8EYSQbOGk&#10;k4w+GI0EugK2oFUt8q7KLavlVFT/UEdAhTdv/glm/5e/mAFKldNN3k+akhtn0qmwj/LWbVjKPfIF&#10;lI2uyuuUOyWvM+fu23BK7r7c0hdQheKU3H25R76AknfAhqXcKRutA5ScS8gtJRQiIzaFqotI7rwr&#10;IZAUuSW1yY3llpJOujbyOm1Y+jpqXO5U6mrJMXz77eyZq3/kkSY3LXFf6C8PqvfdZ6LCJNmlDBpk&#10;XrOrjES2337bhPjxIYcYGs0zBkFK5LZu+dvfDPvkzI5wSd26xBP4n1fWrDkAhQZ83T1awi24QGYx&#10;oqSIH+g2uZOR/xK3bt1619mzneefN/HsAw804mC6x845js8gOUbVIu+q3FLinGsjqvPhh9E673ne&#10;eQ4IkPUCL5IWUZ2ZHSn7kMqdklvKh0k6UvIxtWYpd8oXUHJjG5Y2nLLUT3m1heKUDY9q+BfKF6Q2&#10;WId87lXTsjh5cDVB0cvzDgHyiP3ud84f/2iEEKRUgxNffrmJqn7yiXlNygWCrCiYSa1A2BVRAX82&#10;bWr2mXHyMAJi1uupAYnF0qXmBdHi5IX8ZRzzkbJQ26WXOqRAhgJSOB6PgC6RUbb3IepAI4swgLg1&#10;IgH+RcpMMBvpc716zvjx5hQ9Dg0hdIpGAkk0Z7ChG0YNfPDBhkYTEi64Qq4PhgbMEaigA2nZsuA8&#10;0A4XLQLeWd8rVhStj+qYIqAIpIVAcfJgeeBdbhnkOXOFIMsthRVaal3eT/liitwjLOXVhiybNTPp&#10;ddlztssuRmMAA0YOMXNmSFTA9rLx47dDN8nexfETrNFTGjUyilukt5xF/OCDRmGMGeXzz9dyZDHn&#10;tFGgy25hpxoqXpgoXJkwLfw1WPaCqn78cRXX0F1A+5DDQnbZ7sYuMfrzwAPlbIZDrbFokYn7ooiA&#10;7KJjJiYNTYfdIgWGIBLupZPff78aiky1RK8pNIFrpJA7/fRYDH0D5WsYUhlLW7/iitk8P0DoCX6T&#10;7oPHEiLcEP14QmFpncG++TJO5U3oc3mdubUUuuOa5bar8tblTvmqM44x30S+dI895pBwhqfTPn3M&#10;s+v27fJq5ZY2nJK3Lrf0NU8KxSlf7tdkp+RAyS3BU84l5JbyYaqmpZ6jUU0AC/vy/N0nJ8F1/XoT&#10;W0UjAXmFcsGM2XzGycNoEu6910hsiR+jo8CAQyiQQ6BGgDf/6lcmUkvuWzSsgwc7I0Y4775rMjmQ&#10;uYxoLuQV+vvll+bT7783SgxExvBUorl8hMqCGrp1M6zaPUCY+C41EHsmKkxiB94kskuqY/6E0X73&#10;nWGBdABlMIEoqDCnr/EO3J08aPwws5lMrOGRQJIXNmAOv+chgexpoMp2QMLePMCQ+1mLIpBlBOrX&#10;N1tR+b5DgklciJIKnRV6JIT4WhQBRSAxArpPLt9nR/K8aZFPJ/LEHzXzKu+Zr/Be1Ktn+gwZ3Xnn&#10;cmK9qITffnsHBHTKFJTBW6HFhGN3330HyYkhysTykTFAOgcMWIeMmAjunnsu4fLRownTLiNvMTvV&#10;nntuPad4kL6tdeuVMGk4a4sWm7t3NxqGe+5ZSBSZkO2ECVtJ+svmtg8+2Pbyyybk/MEH2xHFEuW9&#10;4IIAgWTUwOecswklBprghg23cwkqiFdfXYrNHnsgnF0E9yVCfOut69AEB0lw4SGfpM8zZmwhuI5e&#10;5dFHt8GDUXq8/XY5Tws8Wnz3XVF5WmQDV5TuPP00QvxyVFIs8jRqtIWHT0jwH/+4ifUZ7hJF6XLV&#10;ZQH9xukou2QuvZmQZfqkedN8MO+U5yp72XZTViq3dFmyUAwut5SfqyyvU265cOHcjh0NFUtZ+BbJ&#10;VfPygyvl1UotV61a/vjjTQYMMGIJorP9+hlhMdu22DOHBALSjFwYSQMkdcWKHTvtVMvdNgd5ZV8d&#10;JNgNA0Od0bkSy+Q1fPqFF1b+5S97wO3Y3AafJqcbR9wRbIbalpSY0C8yDEK/HIPXrl1g1KgSJMIk&#10;fyD/MfFjlLJ0ALrMC1K88dFVV5ktfQSD//rX8jlzhKhK3Q/e74R12himeRMntmTpmcVo8CHQTgSO&#10;nX+ounlQISYXcTK2vJ/uTTyHTslbt2EpHyZfQNnoqrxOuVPyOuO4z+IMNwEES8xGnlRZpliwwKzP&#10;lJbO+eST/fkOCoq8Azackrcut/Q1TwrFKbn7co98ASXvgA1LuVPy1mfMKK9f35wbICly1pHSsmnT&#10;kgChK5tlTcSZVpyrrLoIm2AL6pbzYEFlvk0s6SLk30nfPfZ1AWfOXXwxml1DOhE2sDTP1jrUEWya&#10;QRlMqJKoLSuk6CiOPtowWmKWxHoB5ZlnzHY62BvpHVjW//77n7p127O01Cz0w+pYWoUxI59gZxiR&#10;ToTILLnCeqHISCN4jYICLtiqldFpkNDtttuMAAPhrHv+MMVVdOS62BomDsDjMQNlMHIRAt4kfkYo&#10;gh4ar+0XW07Z73miForPIzzNnlM80CKB4HxyXiBw4kGUx2C+5jydZrpkz6lM9zxJfcXnVPF5JPpC&#10;vfiiWZAkaiMuqosQQ6WGikDeIoDa4YknzN44NMEoeh95xGySQ56LTpffxVdfNSlvCeWiUiBOifiB&#10;UDFhSwSFiIBhcoR42e+FgqJBg1LW+vk1xYCrDj3UiCg4D5moM5vwSHwGk0aDwSVsgGOvG6oJkrvx&#10;KfmM4cEc/8F+O48EA1cekGCLg0b2DLJe4C+5OwCKh4e33jLxeC2KQJYRQBnMnlq+7zzNch9gwxxP&#10;reSTsUCCs+yZNqcISBFgzzc/heycIXPomWea50AtVRHQfBFz5VNCvs9Rbpnb1uX99LV1VO6UvNo0&#10;LYkEE4zkv4EDTa+ICiMOJhp0zz3IdhdBfxFC8KMIu2XllK1sBIkhr2PGmH1s5CQmosyetrfe2g5z&#10;feUVQ3ZJ78DqKiIKkgGji4AxUxt0+dNPTWz45pvL3eQPFKQRUGoKjBndRbySplNJ8ZXXaWuYiKyD&#10;Nhj+858OB4WAOWJrjsfjPBR0JpTgKSG++unLWOiXvM7cWgrdcc1y21V563KnfNVZacx3mSwxfK/P&#10;OcckiCBjCc+ljz5qJP48+toByoZTcvfllr7cLxSnfLlfU5zi8Y+HQDai8ASIOBCh2mGHrbrpJqH7&#10;viCVcwm5pbCf1TfzrYtgTeH0YF6n8ePHz58///HHHx83blx99/c+WyWlPjhbHSn4dizpIvIdF2K0&#10;CBjiFlL/EuKlQJ0fesjhaDoK6gi0DVBkCiJjds5B8lAPc+gdP7FeQdIEBdQSiwBPAhyugTyavYYQ&#10;FB5OeFpAo6JFEbCEAIswiJEQ97M6wXZYGABrFG7hBbtj0etrUQSKGAFUeXwFmP/8eBHuYW/oa6+Z&#10;wDCLlnwdBEV1EfFBWrdu3V133QUD7tu3LxY9evSAAU/jVFgtikABIZCIBOOCS4IpsF5uH0Qx+c8j&#10;wbzP+R3IHtAaQuwiSTAfKQmOOwe4+RJTLyszwTm2yqFFQXiN2PqiiwpoymhXCwkBHlNZriFzH5pI&#10;tgew1MOKjVd4X8YDCsll7asiEIkAQRkCwOgAWRVB2se2MJ4J2RVDTIeDS7VURcCfLgIevHr16n05&#10;L8pyee6559oHyyhiSP6LPPAut6QXcmO5JfvkhP7J67Rh6WuJJLdnncu7msISKkzQl/9OPdWGR4x7&#10;xroaMYfkddpwKk7r7Brk/ktWO5DkNQoT0gk/9tgmEleRyU5W8s6pBN2W91NuKR+mnM8oG07J66x0&#10;nzNcIAHEwHgG41cffU7kbz9bhV59dQl7YWVF3gH5SMnrtGHpa54UilNyoOQe+QJK3gEbltFOEZTh&#10;TsumcDZzk6GI6IObPPs//5mNnE9W5P20xI5k3Yxj5ZdA1vKVn4Lsbi1btvySbfXBMnbsWJhxOx44&#10;ZKWioqJPnz5cgjmvmzdvXlJSwr+8jqrgkksumTJlCoHnV155xbX3VYTZzahTbunL2Fe1Qtfkddqw&#10;FGatEvrimcmrza2l3C95P6lTbmzD0oZTcfoJCSZpKxnreEEMmEgwQupPP61NkHjvvYV9kLsvrDDn&#10;4NvwqCid8gVUyBgSwPE36B8QP5C5BXU+In6vkMD7669/gfCJnDCkf0lVfHUgVWWhz+V12rD0NU+E&#10;Hvmq04ZT8jrlHhW2U4j62CbOnha2xJBCG1nw3XezcbkViYxkxRekNlhHVDctEUg4sL94MN169tln&#10;0QTz77HHHnvjjTe++uqrQnHwvffe26xZM4/ylpWVUQ89uPzyy3kdd1wWLFhQWloqrF82smqlCCgC&#10;2UUAtkGmDjbpc8AeOTeQVLE9kbVpkm9wXyZEoUURyDgC0F/k+8w6MohHHutN+kKyJZLJBAPSgUdm&#10;ccl4H7RCRSCHCBCgZOkDKRoHed5xh7nZMuHZqdy1q9nhHdwtWkDFKoH0zYNhpaQdhr9SFi5cSIRY&#10;COXdd9/91VdfuaQWNjxv3rzjjjuO14iMyWnsBn0vu+wytBCPcRZ80AYt8n3IWfwXG8IAemGpWqF/&#10;NlqX1+lriUToEWbyanNracOjnLtvw6n4w8Sp15xXws0XKswdgCNOdt75Z0QRBInRcbJ4l6rIRz9V&#10;TZWfy+vMraXco5zPKDlQcqd81VnFmGnG+Y7w4MjCITgohvv1W/XBB+bQdUSTpP1OWnx1QOiXvE4b&#10;lr7midAjX3XacEpep9yjgneKo0zR/6AOcjd5I05r3nwdq3Asj/C9WL48gzNfziXklpHds0ogS959&#10;912Xj7qlIacDJC6w1e7duxMGdvfJId71lS8CCQvUlhAy9fTu3Xv06NHQaPiu99prGQNauemmm+KK&#10;LsgX4ThVMlS8w9bIcOnQoQMvI3W3+k4iNMgXUVq69ZigeC5SYKTvKBru98nGTDjwd7/7qVevA9l9&#10;uGPHrAcfbPTJJ7OgJnbasueF1mxjbmQM1R07jjn+eHN0XNSdDR78009T27VrOXTo/Guv3feJJ+pz&#10;qo7e/cK/nnk9ptbuSBmbdXnTw8nvvdfoyy+bDR/+77ffdsf0m88/P+q007757LNOxx9fgnT+0Ucr&#10;fvxxwdVXJ/Gdb8/YsZX7l+zxqDPJalylLI6r180UgaSpyPPkjNAXHszWN6+4gd5EZdGiRZ06deJf&#10;12Dt2rXkUCPKm/wq71MsseeqyHqi6nSN77nnHuLEsO1LL70U+6j6HWd3x9mH/yZMmFNREeA/fZEe&#10;CMuWBWbNmuXCqy8UhGzMhE2bAiedNPv77wPPPhu48845334bOO20wJYtOv10+mVy+n388YZjjolT&#10;4ZYtgTPPXN+1a6Bu3UDjxnM//TSTjepdVH9K8uH39NFHtzVpEjj22MDuu8/+5ht3hs+ePDmw9968&#10;WPfLXwZefTUwdOiqSy9NPvm3bcs2s3J5HTw1LqXMFIGk8kjSCweuVjwYet6/f/8PP/xQqI6IS+e9&#10;N+U64JT5g1MeYO09e8gtuURuLLeUn6ssr1NuuXDh3I4d90uyAuB9xKqTXDUvP7hSXm1uLW14BLbF&#10;55TIIzZwLFgw56ab9kcizFF/5BJmIx2F07+6dYs7G0XVBq+0MVLy1m1Yyj3K+YySuy93Sl5nFfcR&#10;1BHO4gCXuOXNNwPnn1+CRJL9Q6mKvAM2nJK3Lrf0NU8KxSm5+3KPfAEl74ANy0qnyAlIzuBPPjGb&#10;RDm6iBNSyZvmFo43WrJkVe3ajdij/OOP5pDFZs2STP8ZM8rr1z8g1fcj9LmcdaS0bNq0BKoa226m&#10;CGRsPNifPhiqiqoBxQJ5HigEd0eMGCEkwZFeReadIOkEYgw5CXbroQaKJzSJesHWxUQfcW3kR+4m&#10;x4wbe84Ka3btkxvLuypvnTo9WVXyFy4JFhq7HZAYe11NaUwHUtpE3rYkxvLWhe54NzhJ676M5V2V&#10;A5WzYbr33tW77ro/x/Fs2bKec24hwUuXbuWb+PrrTt26i8OpXiMxlE+/JhwEKJt+cqDkred2mHI+&#10;o+RA2RgmwK8c088+q2jdOuFMaN++hO2b4MURG6lmi3xMbdwl5K3L53MVoGQ36swCJe+qfEbJgZIP&#10;ky+gbHRVDlTlNObExAceWAjH7dSJDPfr+BZMnBhyGX1ws2b1CDfw30svlW/alHzy07qcwGSEdLm8&#10;zhvKRC+qTyCjavYXD07ZvyQGbPdD7eAajBw5ElGyK7EgicSkSZMkznuVp4wHV6efWb5WHg+20TFL&#10;58n5euC24VfG6yw+j4Aox06xS4PDqDmfb+xY8hea4+XY4M9Z1qS7YnsHZ4GmVXLsVFp9Tn5R8Xlk&#10;d+4xr0gXRTyYucQ2uESFFH5sHuJsrcwVHanMYWmxpiIfJuII48aZlJQtW5q8KCecEJ0agrPu2ST3&#10;v/+lhDivzpPLIIHE8Sh9sL94MNezN84NBrslbvbfuPiy3c/TfCD8hfiSboJ3fCWd8GpOHg/mIUb4&#10;HOOa2TB2uyqsWWLsq6uSCt3uSR70g3ETEzgRGrutZ9bY60PKmnPbVV+t+zIWoioHSlhhSsAj65G3&#10;Xk5e93PO2cYupd//nqwR5dy1OfdrxYrVxInJNPzRR5HzRw6UPNDoo6sWJr+8dV/DJAdK/vWUd1Xe&#10;uo1hAqgF48dvO/RQc2RAo0YbeawiS0mCG9FK1g1Y9xXEg23YyIGSty4fJhcTec2+7gASY3nrNoCS&#10;9NCzyW1X5a1X3iV4wNt55wCPguvXkyF74d/+Fn0D4XwNpv22bSknAAZyApMR0pUkHpxZAhnFUf3F&#10;g8ntcOqpp6KFcHcg5qoUUzw4Vxi67VqKB+fWKW29YBAgYofehrOsOZv9qKOc665zLr7YHLRx/fVm&#10;5Y7kPrfcUjC+aEfzAYEjjjBHKBMPW7HCnKHVuLE5FD1u4aRS/uO4DS2KQJEhwDob99Lzz3cuv9wJ&#10;68SquHjkkc7zzzt8WZKWvIoHZ3aIqhsPbtCgQRbOVc6sz1qbIqAI5CMC55zjXHONOf+WFWqOWf74&#10;Y5NdGHIMDyaXDZGMOXPysdvap/xEgITBnJWF8JcNcMyo3/7WnBqQqLRpY/JYa1EEig+BV14xZymz&#10;Ky4uCcbf9u3N/VZLGAF/ugii1meccYZ3rnIOYSwaXQT6YOHSQwHpItzkuymXXXzZyFeIbCyl4ZHQ&#10;HV+t+zJ2v24puyEHKrfDtICgXZ065RyuweJS377LEEUgFD777HJu0D17Ops2rTrrLIfDbyPWcFP6&#10;LsHHs5EDVUDDlNuu5rZ1p02b9WvWLOfcrDFjeL2BkBgHuCT4ysxmLSzTughLd4mMf/Ejv1MpvzK5&#10;vUvYmFHyYfIFlI2uyu9RlcM0axbHds4Jr9jHv2cGeXDK22le6SKssk3fugh3c5vXpzR2uVXfn2LS&#10;Reg+uerPhyzUUORbK7KAYNwmuB0TuiBvGuXGG5299jLbm5DsEwkmsw8Zf7ZsCV3HQXSCFFcYF99I&#10;FZ9HFoeJxYSTT3a+/daIbUga9bvfJZvazZszXZKnjvL1zdCR8gVXroyLdph+8QvnggucWrXMHjjY&#10;cJIz0Th37KmnnLffTj4EqouIj4+3uc3b8ZbeLrdcfQG0XUVAEcgjBCDB3bsb1nvhhebeDXH56ivn&#10;sMNIo+YMGeJMnWq6ioiTG/qJJxqirEURSI5AnTrO0KEm2QjpUZOTYOrBbMYMRVQRKAIESlDDs8WC&#10;zMEIfs4+24k4JDiOd6qLqAqKP10E15K9Ir18EZmdakWjiwCW4tNFuGOdctnFl418hcjG+pS8q75a&#10;92UsRFUOlLBCue+upXDcjdkhh8wlZzBbmnr1Kif6y1L14YeXT5hgdsj99rfLSIT5pz+RA2vOZ5+V&#10;E8DYuHENu+hSTS0biQgKaJhy21V56zaGyZ1+yzg5uXNnlJHJ56H59MADf0KGnmpGCeezr3rkQMlb&#10;l3/1fH1PffklNJZ31QZQFm9oufvV25t4wXXXlZMujSWOv/xlHc94wXBv/PlDnsqffpoTlggnmmOq&#10;i4jPWskX0bt37xdeeOGOO+4YOnToggULhg8f/swzz2SW46asrZh0ESmdtWqg+SKswquVp48AeYXZ&#10;6rHPPmbL/003OSTDYo8z/5ITfneOVdeiCCRAgNmy776i1YPHHnPQ+D36qEKpCBQ8Am+95Tz7rFkD&#10;IQ3lF1+Yw+Q4SqNt24R+HXusWXNLmvhLdRHJZoWXMqJdu3ZQYVegrUURUAQUgcwgQFJhFviI6rHS&#10;RzYJNjx17ep8843JhKUkODMQF28tRLlY9pUU1UVIUFKbgkCAA+pLSgwPbtfOOfdcp0ePZCQYj1Qa&#10;ETGs/nQRnH5cWloK9+VfskasW7du9erVOUmjVjS6CM0X4c7GlMt/uV1Kk28x9rWQ58s440Dl705w&#10;UsA+9NCiG24w8s0dO7Y0b/7zSSeRRGI1KmGW/wSzRWKT2xklb93XMOV2RuW2dXfQt5MrLciDU+si&#10;2rTZSuJq2f0nZYUYWLpLCHson1GuLylvua6Zr+mX8a7amFHyYfIFlI2u+hum117bumyZUcafemo5&#10;sYPkE/vAAzeykh/MeaC6CH/5IiKfi/r16zdu3Ljx48dn/0yNYtJFaL6IgnjYLtotxjk9ECfh0HPG&#10;MsJNlvlWrzbxYJa5yQmPkphUAByGxL0euXCCwHDxjVTxeeRSRis/HCtXmn1CKM4lJRBwdtoJoaTR&#10;3mSi2HIqE31Lu47ic6r4PKr8QpEmhZzrHEWUvJCpndyUHOG5bp1z//3OpZfGNVddROpvzciRIzmT&#10;w8q9LHXjaqEIKALFi8All5hAxRVXmPQR3K9ffZVTQM2pyyx5cwAY75AeaPHi4vVfPUsXAbkoAhJc&#10;Vma2ZrZu7dx+u8OfWhSBgkaABDvNmqUmwfjIkeOkp1y71qmoYOXN5Oqp2cWfLoJ9chBf/nVBQxfR&#10;p08f78/8QdLLwJCyS3JLqpIbyy1T9tAzkNdpw9JbOpF3WGIprza3lhJfXBt5P30Zy6uVW9pwSt56&#10;CkvO1EAczOaPJ55A67Zh4ULDWl580enWzXnySWfyZPPpoEEmYJxuyVhXIzpgo05f/tnogI065U7J&#10;W6fO5QS62EwpKKuvvpqzWsx0euklZ8ECM5cSFF8dELTs7y4hb11u6evOI/TIV53yrtqwlHtUYE6x&#10;Pe7441N6t4ytF6RpJ9lwhw4O6yd/+EOi08Xl4OecHaX0OrmBP12Emy9i9OjRyHOp1+XB9913X5aj&#10;wsWki6jm+FXzcs0XUU0A9fIsIUBsmFw/xO3YBw1rGTDAhIc5RJfDNQiBPP10Bk9DyJJH2owNBMgx&#10;wrnKTI/kBQbMRiKOnYMT8FtGvlUyWL/3npFJaFEEChSB3/zGrJUxk5MX5A677WZW2M480+Tkuflm&#10;57XXQocZVb1QdRHRQEJ5u3Tp4p4ex79uCmESRzRs2DDLJNjtWfJ9cpFPJ8LsvG61NdBYuFvCxUeN&#10;FYTczARS/Hz88SYCGMuXE8Pb+OmnzsEHO6edtu6AA5xrriEKUh4+EEGnaI2eolOmLEIimfJmheqm&#10;fn1O7V6Gypy5NG7czxzAESTBOn8UhNTzh+TTKedY9m2++GIeWylSdgxFBKttpaXr2XoBab7xxvLa&#10;tRNdlWVG5PK67D+G+IsHZ79/cVtMGQ9m8PYjeiQockuXJWe8Wvk+ORutL1w4t2NHEVD8PBwA55AV&#10;+UYEebW5tbThkft7I0TVhqUNp2z0sxIoVr3793fef9/sbUJDTGD4l780JzMTJyaBPPkl2IA1ceIx&#10;JFwTFBtdtVGnfJhyPqPk7sudktdJapEdjRrVmjdPIpGc/+mnLZgwp53mPP+8WWog2SrHLMcr8g7Y&#10;cEreutzS1zwpFKfk7ss98gWUvAM2LKf8/e/tUThwS0xVQq2vWmUUESRXCR8lE3vdjBnl9etLf/Qz&#10;yE+aNi3hxOJUflTrc/a2edeT+syfPtiNCo8Kpi6i8II/ebNaPbJwsZCt0rLc0pexr2qFAMjrtGEp&#10;pGtCXzwzebW5tZT7Je8ndcqNbVjacMpSP0PVki+CSAY0l3/ZpcAiILvlYDCE94gC8vqSS9qyzMfR&#10;dIJio6s26hS4UmliowM26pQ7JW39kUecXXapxdYf2blOLchIzclzpB/ZuNHh5MIEJNjXlzTzTtm5&#10;RRSlU9J5Ih+koKW82pxZEtY9//xW6MS2bnXmz0/pX6if3DARBcGDExe5RzlnRym9Tm7gmwdv3779&#10;uPDR1T169CCj8LRwCsZqdkUvVwQUAUUgBQLIIWbOdFjIg8c0aOAgibv7bmf2bCPx5DTmE06Yc9tt&#10;zgcfmNgw5EZLDUGAX/RJk4zAt3t384I/JWWPPZx77zUTiY32bhk61EwkDiPIv+COxCG1qYkIEA7o&#10;1Gkd20P79XPgZlu2SEHgIXD//U0Snhpf/PFgWO9OO+1EGNnFDQY8f/78nJyjkXzgbCRMoEVL1Qon&#10;oY3W5XX62joq9AgzebW5tbThUc7dt+GUjWGKBgr6wore22+bk5MIBhPSYMMTZ+Tye3DxxbstWWJS&#10;CxMSRi9xxBFOxPpXlL82umqjTvkw5XxGyd2XO5W6Tn74YcCM+OzZK3lM4gV/pmIDldWSQts9EvXW&#10;W02ePqgw6YTh0+GSugNyZ/zXKW9dbulrnsidk3cgt5Zyj3wBlRunPvzQ4X544411iAWwmRjZGOl0&#10;kpYq/eR0ZeZ8giL3KOfsyNeYxhr71geTMqJTp06LgseQsE9Oz9Go5gDk9nLNF5Fb/LX1DCBALmFU&#10;wmRSQ+W5ebPzt785P/9s9jx9953hQ1Bk0g9rKW4EmABXXmlOVznySJM55KmnzGOSsDBD/vIXcwmx&#10;NG9Z+bLLjPwmwfkCworVTBGwjsD06c5ZZ5kz5Ljjcew85w3x53nnSdv1TiyKd4Hmi0gII7v5Fi5c&#10;iIqZksNzNDRfRKY2cnrPfPoi8ulf0SgYNLjp/+tf81jOJnva7bdv4JCko4/mWIQlo0cbHrNly9xv&#10;vnFvZzqmRQvCI49svvNOk/nhhx/MC7TC8uEOhsQWERImlrx16w4WiydORBa6Mny4gE4bH2DqFy3L&#10;aSLatmXtYj1psDlG8Z57NrJJNEiCpZM2OPmNMfvS/vKXNf/3f07wbuldnimaIaynYPJFsNfy9NNP&#10;BykiwYgiHn/8cU5XRi8hff7IhJ3mi0iOonznpuaLEG4FkG8xlu8Fdm83wg7YsLThlI1+pgCKXLAI&#10;hdn4z1kbW7ZsWbVqV6jwZ5+ZpAEckTBiRCg0iGy0U6fIL46NrtqoUz5MOZ9RcvflTknrJJR72GHr&#10;Tj21/uOPOy1apPydqVLtgQc6777rXHstO+2MMniffYzIGL1N8HdN2gE/h0XL67RhWZROyYGSzz1f&#10;QMk7kHnLSy7Z+vbbu7AkgmCMDIBJS3Tr3Dz57hBHOOww59RTHfZXoKw46STqqDn5IvzpIryDM4YP&#10;H3755Ze3a9dOz9FIecNNbiDPm1bNhuJebkkX4etGY8OvjNdZfB4BUZE4xYEIS5caQSdL2+ec8+15&#10;5x2NxJOt0wjmOG2OXSDsjOa2zvlJrJu//LLz619nfHpYrbBIhqkqRlacKilJ83jk3/7WzJ8+fcyx&#10;LATYWGX+73/NKS0+ixWnfPYh4+bF51TxeeQ88MCi2bObIXJIoxAd4EwNSDAhA1LuwAkOOcRZtoya&#10;VBcRH0548OrVq/NwY1wao6+XKAKKQMEjQFII4h/kBxg+3JwO+t13u3Er5zRm8kXAd9lIB7Nh0ZCd&#10;1KiE2TP3wAPOJ58UvNfqQCwCc+aYze/pFbbKff45B7WQb8QEhnlk0qIIFBACP/64UXZgQrRPxI/Z&#10;WEy8gBw7aOs5Xo4bJmIJngNrUvGXLwL1RsuWLb18EWPHjoUZExXON8TkaRDklvgoN5ZbyqGT12nD&#10;0tfWUblT8mpza2nDI+osPqdseJQMKA7U4AfgxBPNrmekEQccsMvKlWawCBIPGmSyypM1gv3U11/v&#10;/OMfZvnvT39y/vlPdzRtdNVGnfK5V5ROSSFF43jAAVLjqNFHRcP06NvX5FDjQJZevQwbDhd5nfKR&#10;ktdpw9LXPCkUp+RAyT3yBZS8A5m3/PHHTeKHwMrWJ0zgSEWzjIaEDDbMMggSeRZGyLXCCz93yJyz&#10;I19jGmvsTxfB9RDf7t27T2QngcPGXHPMcvbPwUupD64mKDXncku6iJoDoHqaewT4AeDU5V/9yuz6&#10;/9e/qhyPhNwNoef69c6ZZxo2TJrYLl1M/Pihh3Lfbe1BZhFglyQZQvhR91uuu85stEcTSaIJ/hs8&#10;2KwbIDLmrBYtikBBIMA9jfPhwscjS7t8330O5zBztDLb49AH8y9JiH/4wayHwAxuuWX7gGuC+ohs&#10;l3w/Tw482BI3YcIEN18EiSOyT4KzPSbaniKgCOQzAkSC4UAwXR7Ox42r7Okdd5g1Pn4hyspM9jT2&#10;PCGDw5KoMLd7DuPQUkwIIAf3r+g1Okh0MuTaQxNJrjSWiRHYEBJjmTgY69GiCOQ7AnPnGubqlwTj&#10;FcSX5Cq77mrCB6iEuVUilEco3Lq18+9/G5nQE0/ku+8Z6p9IF0HO4ObNm5fEK7zPpxnqTGU1zz33&#10;XPtgeYz0+P6LDWEAvbBRLfvkhP7ZaF1ep3wpB3fYiCB0Sl5tbi1teARExeeUDY9SAMVCNhvg2CPC&#10;Hrjddw+NFGeNEs9j5wdHMZPsHOkwNsgk+MHgtDCkEcccM0esgbPhlLxO+dzL+Yyy4ZS0zvR0EXvt&#10;ZdKMoI9kMnAwIUvDTZo4SI3r1nXuusvp0IEtmNIOFM59z9c8kU8/OVC5tZR75AuonDkV1DPInars&#10;J4oynvrYXUqOCHgwv9rcM3mHfDtBErwFHsyGY1mRcwm5pazlOFZ+CaSIB0fmDHYjwV7xFRKGMZNf&#10;AmUFHfe4dVwmfckll0yZMoXUbMSeXXtfZT+xZlxuSQfkxnJLuV/yOm1YCtN7yd1xLeXV5tZS7pe8&#10;nzl334ZTcvflliKgIDSRBR5DYnnW+NAH8x8na3BP4OBlgnxohdu3J/K3P0FiWZF31YalrI8hKxsd&#10;sFGn3Clp68F4sNQ48s7zzDNGVEPaVNKMcPrGjTeaVKw332yiy7zTurW8zsw7ZecOKfpCyZ0JW8qB&#10;yq2lL89y21VR666uV1yq1MkZnGQOPuooZ/ly56CDTEiY5TJ2y7GPoqJi1912M5kEZcUG64hq2R6B&#10;FPFgmj/mmGP413shQ6aK1b333oue2Asel5WVkXsYPk3+NV7HVsihzXfddde5556b5eTEabimlygC&#10;ikDeIcBiN9JPlvzQeg4bZjJFvP++iQdDghGDcuaCnx+PvPNOOxSFQHq6CCo55xykkCblCBFlkorw&#10;3z33mCNqZ8xwjj/ecIK//13BVgTyFwGfPDiOI+wQdQszH308h3GwSMLM//Of88drqwRSxIPBYu3a&#10;tQtYVaxGufvuu7/66iuX1MKG582bdxznWJqN3T04l84N+l522WWeFoLsbJBgDulIo0154F1uSTfk&#10;xnJLuXfyOm1Yyhd95B5hKa82t5Zyp+T9zLn7NpySuy+39AVUpVOcKodY4qOPjBxi1Chzau5vfmNO&#10;YEb9yTrgzjuXixPdyLtqw1I+TL6AstFVeZ1yp0R1skmI5d3SUpFxsO0qlsSDUc6w2xKNDdmjWCjg&#10;KA120HOk3NtvL7CQRi3NfiZFTV6nr3mS4ZGKBT9DTvlyv6ic8smDkwF1+OFmt/Frr5mTiQ48sFy8&#10;rp4FdmSVQJa88847x/PUGy4NGzaMO0VGjRrVjxycMcVXyggkLIR4X331VVhv7969R48ejeICTuy9&#10;jqoesxtuuGHIkCFRIWHyRbBhL9IYL7w/OyDqcpxI3a2+kwgNdoWWlm4l2A9ikQIjfUfRcL9QRTYT&#10;mowb1/Crr+rOmFGXo3fPPptRbvLee3XnzPmpV6/Dzj0XMdzXEXr9IvPdu0MWn1/1fvxx/z//ud60&#10;aZm5j6GUWLNm5fLldebNW3XCCQuuuspF7JsvvtgRXiYuPgyL8vtehHN+x46vwwfFh+7PjRt/969/&#10;bYO5Zu6OvduiRUeQL2Lm7LFjJzeaOLH0iy82N2v2i/vvRzhhg1mdyS7nKmUxSoFYtpkpAknNxF69&#10;+r/44gspD5Y/PyWxlLtBYHjRokX0lRxtPAdE1al50zIyHFSiedMyhaTWU0gIsMpEcgB2Rk+fbjKp&#10;ESFGD4o2jv9QDw8YEPKFY+oIEGrJfwSI5hLEQgieqUI64eefd9htSTYSCtuGEO+RXu3ii52bbspU&#10;I1qPIuADAY7GRLewcaMR7Zx1VuhCEp6Q/YY7VcbL8cebvGlLdphvFhyMDCqcNfP6604tqYgg7R4l&#10;ypuWKQIZy4N9u0RXiBlTeEGQuEuXLmnsY4sECLlFaWlpVMT3mWeeGTlyJJvkYkmwey2BZIonAIh6&#10;wZ+JPuLayI/c1zaM3X6mrJmnq5Q2bj2+uipsnTq9VZLkL9xPhcZuMFVo7HY1pTEGKW3cenx1Vdg6&#10;Htlo3UZX5UAV0DBlFqhNpFQrKVnTuPEWFtN5Fty6dVOLFqRGJ4XWeg6oQ0wcCKxDNops7rDDFr75&#10;ZnTrKEdJQS+YtElsLA1TZoHyarMx+YVfPRFQs2evJj90xNc/5eikAOq3v53DigED7TiLoNfwj3/8&#10;Yw5CYdJRP/ZYIjQs3SUyCVR40opQDRoX0F1CCJR8mDI5o9K6XVQO07Rpmy691Dn/fKbiRmYmfNSt&#10;8NFHSe+Q+WFi5m/dup09o7feasIE9evP5X6IauLZZ62SLpfXRfLDlK/TI5BR1fqLB0N5Sfhw3333&#10;DR8+nP1tnCTn/ukuEqUsHp2H9aKy6BssyJ+nTp0K6015uWdQTPFgeLAr28hJsRQPLr4D3IvPI+Zb&#10;DXWKnXNvvmlyR3CXJ408zIbjlCDEbI5+8UWzi+6kk5wjjnCaNzfbREindcEFJiJy4IGhbyhk6JJL&#10;TNp58kWSepbsm5ZLDR0mX6hefjkKHhPjz2xBK0xU+MEHHernTJbx441uGBkhUeHf/97MkKpFRyqz&#10;8FuqrSCHibsQexvgwRTy+jEbv/ySdEvmKM1vv+WO9PU55whpmAhVJny9etuffnbZoaeabXMslLGX&#10;lEIGHp4JLZeU8eBqEki6H6WL8BcPhgevXr2aHWxp4ADfPfbYY0mF1qBBAwLJgwcPvvHGG0lJDKXm&#10;td8Kk8eDqU0YZHXbrcnGwkiPC5QaKwh5PhOakP81+VzlFkZWNXY7XHjhVlYVyRx0yCHr+F3ZfXen&#10;f/8F//mPOVZ0zpzyK680yeSbNl3Wv7/JL+FOfnZQDRtWjpqCrALnnbeBq/R7EVwp8vu9SD1Mvu42&#10;s2dXhM8RyOQ9iuTTH3+8juNXWHf+zW+2EBvjyOXddlveqJGDmnz27Ey25R9Dbd3vrCtUxBDLbtpU&#10;sX27IaP77z9n7VozWXr2XIR6h+fzu+9e/913jdEt+PrKJDFeuXITt0FY2c03B3jBETNt226//XaT&#10;U2XXXReGDwewwZqSxIMzSyCjCKe/eDAXu3Fc0jgQD54/fz65z3id5dRmKePBjJAwm53c0qXLGa9W&#10;Hg+20frChXM7dtxP8hDCHUSUyzBYl/yBW15tbi1teOTetoSo2rC04ZSNfvoCSuQUieL/+lfyRRzA&#10;+WGsRJ1xhonsPvusOV8DjsvZPbxDJPiUU5wbbkAvsWLHjsZuCiEiwfwH1f7sM6PSY62Q6Aj6vHCx&#10;4b7II5sdyK1TotbZ2M4I7refyDjMOFN/9dh+/dRT88vKWpBghExSrNiyCECaVeTC8RTJ8pHKcD/l&#10;HvmfJ4XilBxSuUe+7jzyDqRjyfS+914z/YgBk+uXRQl2enHLIrvZeefxbPbTgw/uSfZrQRG13rkz&#10;6SZn1a1fr/HBRhfBQTObNpkW6cNf/2qOIuI5sGrJID/J8rnK7JPzFw/G8WeffRbuy78Edwnokvwh&#10;yyTYBT95PBi2KnxYcXltxo29GZKyZkQRKW0iKbjEWN467gsfkd3fDKGxu0AjMY4kEO7rRFfRAUmF&#10;3pdcYixvHY8kFfpq3ZexvKtyoAplmHwBJQk0zkMaMXz4Addeu47QL7f4m29e4B63sWFDgDTynLVx&#10;3nkB5jC7Qx59dNMHHzS+777QzITyvvbaOuTF7KWbP38bm6iCJNibG7kdJl9A2eiq/C4hGSYX1eTz&#10;uYKhRMpCYofgg4p88ou6yoPQRx/V4hAWJBDNm++YNcs8Ix122HIefsjKt2ZNeVBA7E0AG3cJG8Pk&#10;C6hCuUvIgZIPky+gRDPK62XSHztvRlXO55NOWkp2PxQRs2fvYMMceb3ee2/1RReZF127rr/nnj1h&#10;w5n7zV3Are+SS/b/7LO1rIGw0vL00zv4FtDELrvMRSTGtyC8YcmjTxkhXWnog6simuZfvuPBabaT&#10;0ctSxoMz2loxV2ZJH1zMkKlvRYMASWdZ4I4s5Isl0EIGCSIfKOHQ3n3/vUkr6+3OZmnytNOMMg9N&#10;P79JxAs7diwaPArPEZZoEXnfeac5MOWEE5xmzcxpKRksrDUjm+GJCAkmU+KPfzRnbbA2jVQGcSCL&#10;BkTjtCgC2UGAQCyrVddcY6Y6tx3o6ejRZh8bqxOEbzn7MLNl0aLtf3li2W77OuzPY/WDeAFNI1Pm&#10;4GXa5c9rr81sg15tBRAPjvKckLB3RJwlUOJWq/kiJIHhlDaaL8KdXSljvfItxm5VKSt0bXwZC7vq&#10;VZuyGwW0E9wKUCtXRg/TlVdWoIobO9aZOnU51IrFooce+vmZZypb56zm7t03cCQHZysceWR5MEdB&#10;Spzj2lgaJitAhSdqSk+z3frf/rYYmUq9esRoywnSv/DC7ClTMvXVW/jWW+aX/tprNxMJ69MH8lH+&#10;f/9n5JiIhnk66toVEhzVlqW7hHCOyWdU5M0n5ZgW0F1CCJR8mHwBZXvyb2TBipDwDTcsJl8EGxXG&#10;jVtO1JbFqyeeKL/hhswPU7Nm5ZdcMrdHD3O0cp8+AVcY1qDBT6zAcJM866woduGltMIqOfFIkvmq&#10;AOLBAH366adzsBz6YNI7sGeO5L7Nmzf3leohI1y5mOLBcn1wRqCLqsRSPNiXAMuGXxmvs/g8AiJ1&#10;qso8IeDHzwznLRP8ILJIwI/4B2SIuEu3bmYdHPrryoi/+84Y8OXZvNmBGVsuOkzRAHM6ICntyN4A&#10;9yVeS3TqpZdMJgcOyv7pp4yNBpFmFgfQgpOGYuZMI4gkhTCBNwadCBntXnhhVFs6UhkD32ZFBTlM&#10;zDokECtXGrUu9yjm/F57OW3amNQlcGI7N3NWv9hIHCpEndk6zGoYzbFhjidDayV/48GwXo6CI9sD&#10;53wccsght9xyCwwYHpx9EmwNfK1YEVAEajAC/MywBYp8WKSSgPJCelj4RgfcurVZheToDeRxbBYh&#10;OujumIYYEaHhbAUtWUMAfQJpPcjjwUMIexx/+1uT1Izta+i8GbVgWo+MFY7dZtCJ+0KCYQTIIiHB&#10;FPLrwUX4SIsikB0EvvjCZO4jNEuiGxRZnOTCDl3UEeziPf307HTBLIPw/E/uCOa/TRKcJXeqNiPd&#10;JxeZMa1Hjx7/+te/4MSJDrnIgidFo4sAq5TqBdcmyWqCC7iwnkhjS7oItwnhAqXQWL7qZ2N9Su6O&#10;r9Z9GWccKGGFct9dS+G4+/JdbizfgBWnq0888TMSYfSgjRqtbNXKCIW//nrBI49sg2CtXr0RQgz7&#10;eeutAIQY4tW+/XYCxvCkt94SuhwJuBwoX8MkB0reZ3lX5a2nM0zbtgWOPdZZsoQw7UbGiFOUV65c&#10;++tfO++/jyx4CTy4T59MdpVNcmyMu/baCjJG8yD0yiseYnNRRxCNrsYtTg6UjWHy9T31Nf2Expkc&#10;prTS9tlA1dKYrkGNw8P5jz8G0GuRxOaxx9aRNYIjLfbccxXqLFYtqjEPk48XHlUhFfXrs0S2mT2j&#10;wcPna6IuAhFw7969R48eDQGNPA4jC5Q3toli0kXkBECvUUu6iNw6pa0rAtVCAIJFiJHDNd57z4ED&#10;oYeDY5EZYPFicxQzrIssWgRmSJ3GQaP8S/YAwsbeXrpqta0XJ0aApxHO/CNnEzk63EQN5G9mjIiK&#10;sVzLKQM2yt/+ZnZMsj2IB57IAhEheyvzIbIQOWapWosikCkEyFPOLQh1Fjt6OcMSgRb5+yg8oXGD&#10;CudKz1RrUfVU0UV4nz3+uENGbfbnWSvZ10VI80XAgzt16rRo0aIo35s1azZp0iS/R+FVE0DlwdUE&#10;UHlwpgDUeoocAeKOJCdi8RGlBEfHLVhgtmwTJ+bAOdbl+YliuZBgIXLVqVOLHIqcu8e5VmTwIBDL&#10;cHDAFYoUEqaybx3wyXaX5QIdJ2EIT0Q8NcHFWT1AO87j0/r1Jgs1GhstikD1Ebj6aiNC4Kn76aed&#10;554z+Ul4Jueek5USnwfzWMjkJzhtrWSfB0t1ETDdhQsXIg6OKryZZRIsAd+L2Kc0lltSldxYbsk+&#10;uZSddA3kddqw9BaSJL11965Kirza3Fra8Ah8is8pGx75AirDI0XmrE8+WU+4l41xRAH4AUCWx/Tm&#10;hCcWU9ik8sIL5kW4LGNXNXRNUGaLebPcI19A2RgpeZ1ypyrr5PQTcpahzWUL49atJFLlkAtzPjZx&#10;snCRd6BalixMk6YKsTJB6LvuMtv1Hn2ULnxN9zj5lsekVKVarSeoXF6nr3mSzkjlt/tyj3wBJcdf&#10;brm4Uyez3MQ58EhxvvnGpEhLQILlTslbj2+JRJivHnplehVRbLCOVPMoY59LeXDGGsxQRUVzjkYk&#10;wU0u8JUf+eFhnFIxbOkcDbcDEg1W7A9YoqsynCG/6jyUdFVoI8+mToVyYxtAFcow+QJKLjwVzaj6&#10;9csHDar34otI4syhCfwsLVtWXlJiqM/99y9cscIsU1522VLiNNDf3Xff1Y1ZPvJIitly//2tzjtv&#10;C9vykFXIvikZn342ZpR8Pqc5TOxcJIfDbrst+tOfOPTE5DJDmoJgMYyhaEwjznGUoBoL1GYC0kR/&#10;583bRsSMSPANN2xg3eCnn/Z7+OFySDCv33gjec1yoGwME3XKgSqUu4QcKF/fODlQNsZ0n/79V6CJ&#10;5ylrxowdMGBEWdW+XciBwqNYCrGR/cGsexx00EZCAKiGwhE6PUcjQ9xWXE0x6SI0b5p42HNpWJCp&#10;dlIBpk6lQijp54SKkUYsXWpCNSzWc+DiG2+EzliGqxHFQbQat9x/v0lBMGyYOZQBAk02UH7qEhcd&#10;pirYoAkGdjax5aqwa55gMCSADUwkDGHcUS2zJnDooTvGj6/FogEPQmR2I91EysKaAEexcCrH3nun&#10;tM2VQfFNvwLzCC0W9wcWmmLy9EVOCRtOxdFFoFRGBcQyCPc6DtRAH//RRxmXKeevLiJXX8L02rUU&#10;ordUrdBHG63L65QvpgjdiQozpLxK3gEblim7F/uQLbnERlfldUp6mA/DRB/y0SloLgIJlghZrHzm&#10;GbNef+iha8jkxSELrJW7i4Yvv+xcf73ZTucV8oCy32vEiHmsqrPQP3CgwzFRmStyoHJrKfc4up8I&#10;yUgdlaBkw6mjjnI42JYjtaHCrBGTXppz5ogKf/DB+rZtHfJXsJkpFQk2/eRwWqSfDRqYc6ETZ2Gz&#10;4VGefqHijakl99OffomvtNFVU+e775q85klJsNwdX0MfxyNud2RS517HRj0KIjH08cEi5xJyS19+&#10;VcdYuk+uOm1k/NpiigdnHBxfFWq+CF9wqbEiEI0Au7UgQ+QVnjvXbJ7jNbE94nxscCHRBBEVon2I&#10;KMhpQPjQLWQ7giuzu469dyedZLLhEhvWIkGArWnEg/kxzm1BH0xeCDJMExtjox7MmI5BfwnuQoiJ&#10;mUUV1ORoaSILbB5xOdPALZzGguK5VoRMMfaS3LqsrecKAYKvHGBx5pnZbz9OPJiz6FmK4fGeI+VI&#10;WME0Dko1Mls0HizFM7k+mFpSSmPVxsVaopBTGwVKZ0v8bwGHjZ1wwlbYMHz3hx/WL19uFs3bt19C&#10;kjVO3CDpLKoJVtKvuGL2jz+6GC69805zJMeKFYHXX3dQHt9+u36/hN+vJZxldeSRQmOLqG7caPJC&#10;7L//QtQvMOA//rGcMwgfeojF6w1oJKreVysYYoLE55+/ILzF3nQMrnzLLfPY4Qetd5xVJKKGW3h3&#10;47Fj1xNy+81vSE5i0QvLmXdzP0yF6+DLL3NCeIgMEQ/u1StXYEbzqEaNFsGAOW+8omI7T33BR74M&#10;cq0COFdZSlHt26WMBzMw7q6ylEVu6Y53xquV64NttL5w4dyOHUVAeXuVUkKKgVyrJK82t5Y2PHJv&#10;be7uipTFhqUNp2z00xdQWXUK1gvFYa8be0cYxz59tlxwwa5k+rz7bocjoFglJ0LMyU+kWiM8zI+Z&#10;F9S5/fbtw4fvVK+eSYDAj0rSIvfIF1A2Rkpep9ypKnUSWSdjGvrgBEXeARuW340bdxTkNfJsZwQP&#10;bOnjyQcdOXoY9hWhgnCc+ePHt2BKXHIJJ4AYmfj++5slBbdAL0jReu+9Zufl00/Pv/POFomE5lVB&#10;kHvka56kOVJJp7S8qzYs5R75AiozXWUzLitF3BOgmz16bCovr83EYH0p1fntcqfk/Zwxo7x+/QQ/&#10;T+xwYLcopw5xvFywZJCfZD8erLqIlAzEroGcB9vohyVdhPw7acMpG3UWn0e+HldsQGqpzmyPFGvi&#10;7BdxFasoPtkmhX6OvLZshkPzgPqTQ1ChNWx2IdcBJCkY2nFuvtnsuYYS8ZGXiZMVRtbWY0q2PbI0&#10;MFWrTdMpMLzuOqdnz6z00Xcjxinypn34oeG1buHID9IJB7mvw5kI7KtjC51bXnrJpKZGJMOcmTTJ&#10;sB+3oLgg7M3hhRRiyTBpDuzIXUlzpHLX4ZQt57VHHI3BZEBdwzMzywXcQ3isYjI8/3xyv2w4FT9/&#10;sNcPjrJjAx8hgEyX7PPgQs2blmnktT5FQBFQBPwjwA452Myzz5qzT197zYQqYULQHbJAQIjZTfLp&#10;p+bwM3JpEeMhNMg+awpv8gvH2jeSCXSiLKm3aGG21vEvwWMtiRBIukkuL2Ajsx48xi0cvo3Mlwce&#10;ZgKjzOAiqEBC4xb4LofSsYxAFmSPBLONEiXxPvuYJyselthJiQCDSrQUGQLIwcmGxnJQWLxh/OOB&#10;B50VJPjssw0JZi7xbMybaCTYVptvhdTd7PFlT3Dh37KKkwfLNyTKLZmEcmO5pXxuy+u0YSnfDCv3&#10;CEt5tbm1lDsl72fO3bfhlNx9uaUvoLLtFHJVqC3a38aNCQSWs4+Ele699jKRYKLCrH1Dhh580OF9&#10;FhAhyldcYXTD6D7ZZYKolOVODiklawQZBvhRQU1BUuFqFDmqubWUu1jZT3anAVfSFGO5dwpGy3kH&#10;buEAQo4bgC7Ur2+iwhw+x4Eswc1wpp+km7j0UqOrCe+4N5cwSWBC/MezE/7edVcF53VH7bFLgJ3c&#10;97z+QlX1Tu6U3FI+93wBJe/AHPZHkgyYLQRsq2V82SlLYdslydF4VGZRaM89jcGMGSuZISg8eVhC&#10;V5OhIu9nMkt4PMoNljK4XzFdhw9fJl61kPOTDHmcuhrVRaTGqIgtLOkiihgxdU0RSIYAAeAePYxS&#10;gvgfu7whvix8s5TPDx7H/06caDJuEjkmlQQsGX7DLiuUFV27ssfO6InZE0MSLhTG5BWufmEXCwvr&#10;BBeR1fLLWtCFX1niprABSMPuu+evK+TIY00geDyKKYg7GXrCwPzHSrfLFRAKk3WV0VmyxJBm4oJR&#10;edM4thDBDJwYEUWkCIRoMTzpv/810kwYtpb8R2DECCP45imXZ12k7W7hiYjvOPcBCpyYBSVYLzOE&#10;vDHoppgMfGFZI2LCoKUJplk0KRqzXpLpInhoX7vW9HmPPZwvvzSJI9jxuWyZUftU++upuoisD7U2&#10;qAgoAopAphCAAKGLICEa0R2Uwf36GW0fS4eET1jl5IQFKO9//mP+5RgOuDLBHigvrAiZBDFCeBI/&#10;JJhVv0DB0WbceqsJJhGSXLmy+lXmrIYhQ0w6BULvSAsQk+Rz8XQRBIChCBzHjRCCHW/Ed+E3xIDJ&#10;K8IkIfkUvpBKD4YUGQ92XeNN6C8DF6WEhhhBhXlSoip4VVSBM3mh6HyGqOb0DS7L15DlINYxeDz2&#10;Ct90lO5/+YuZzGhjII5wZUgw0wO1zBNPmIdkLmQpiaRpaKi4V+Rb4YGfuDW3l7//ndQ35mEPcs/8&#10;5F5XgKVQdRHJ86YReBfm8nDNbBi7kyFlzeyTS2nj1uOrq8LWqdNb+0j+wv1UaOyedS40drua0hiD&#10;lDZuPb66Kmwdj2y0bqOrcqAKaJhyC5SP1iG4sE9kD/yAEe27447ZLIVDXE49dQvcBdlDgwbb+bU7&#10;7LDy/fffwp8Ehh94YDV7TaC/558fwJiw8SGHhCbbtm288DVMlV1lsfKtt8qhYhzkceaZq8M5FoTT&#10;OPJ7IZ9RPoAS57SaM2XKDjgfW8cWLFjCcwVs+G9/S+RFbrtq7hKcs81Wp+OO2wwHwsfDDtsA3yX5&#10;w9atAR5FIA3//Oeqxo038uLhh9cTLUYgvmbNHFYDIm+DEyYsx83gb5Pn6VJ2YaIJefDBcpQVUN6X&#10;XprH/AmWOUTjDjpo3SuvbGbQyUERCKQcZTlQUdNvNoRedsdOcleXt25jRslv5pE/KCl/pKK6OpeR&#10;5Vbw9tvlrLqSQKZNm5+YEsGylMO3eUiePn0Hp7GwbaBVqx3cKwivDhgwG90UGalPO60cvcFbb829&#10;885yaDS6mlQ/kb7uEsIRxKOE5OSXv9x8++2GwR944HoONp8xY+m3386FGaOU2Lw5OaVJwmQ0b5o7&#10;NKKSMm+aqJb8MNJ8EfkxDil6YWM3bs4dV6esDAHBPxJd8ZPAIQuwt4MPDrUC12HRk51PBO1IIwAD&#10;htawHkoyAXbIEU0hpwQPkPfdZy5hdxTkj38vuODr9u2PYZudr4J+gD6wgE6chlVXKkTEzGa+vCk+&#10;5h4kD50AITGS0HF+9ejRJrzKo0X+FeMU48jqMOvFsNXOnY34m53+DB9rzOx7GzTIDDoLAqhCkaxA&#10;j5CV8whEaJBAsleYEmy15LAumDQL6G6BRVEnF1IbbJuTCzmchWUECnE4ViHcI8egwoSToVkZKlVG&#10;6umnjVQDWoYjyHgKs/iYe9VxEI7Ld5mbAM+iLA6wmYxNAoy4W0CSh142EvDUxJ2B6C/J9eC+KF5Y&#10;+uCGwMTwU2w4lSJfBLcUSDwkmGnJ3YwEkZB4dkrwwFa9orqI6uGnVysCioAikFsEYLok1+TIXOJ5&#10;HgmmS+yf4xeCVKDIHvg5hKnAJ9gGDnHhBxKxIJI79tUR8oS5wm9YQGep9I039vTOJ0MaC6+SFMjW&#10;8ccbXfL8+UaUzO8xP1EFWsicgFIW0sC2M7aOoabNiHjaAhp7w2bgoEhikMEQ3oPLwnEhQBs2GE6M&#10;DAauAOnhFBWkokRzSSfMCRpR0ggu5ImIBxiSryEf9wpzA30INBSlDQ9UQOGSYIx32cWQYEaZDrAw&#10;HY4TZ9hFqBvL9/wLBSfqHAxXa0mIADnFiPfzfEK2EEKnCL4j5y3fR7bSkm2G4YZHsgqECoJDWLg/&#10;MIg+SXBuRoGkFjyPMYdJcMHjH5McNswkLMBSqLqI5FDLNyTKLWlRbiy3lM8ZeZ02LL2FNnmHJZby&#10;anNrKfHFtZH305exvFq5pQ2n5K3LLX0BlS9OIQCNLBAjlsWJ/hIhJrrZtesmooZoPSkQVrewfxyu&#10;DI3mB5LLyUDcsCFRw5YcUAf9RUrobrVJGtatRJXtNfysEpgkIvXwwyaIWLXI8bdh6W+YiDyxFwcZ&#10;IlQSScC++ya63EZX5XXWgbai+4T6wFAZR7gse+rhr+xzYv8chBiSCm19553N5FZjNFk6RznKw1L4&#10;rEHjFwmzWDenoB2P0K2ZWfHJJ+bRiHwjXA4nZmQpjDKc+N57t6K3cdfiI0PLCZCKdgpUWXxIXgg/&#10;k+EEdo7cHCrMjr18mlHyYZLPPV93njgd4MuO9B+my3kTPL8R/Q0WY8kDKt9uAvmE1fmqEgNmQy2Z&#10;p6GVERlRbDglr1NkyTZfVjauuGIdj/dQf8EmOTk/8TVS1THWfBHVQa/gr9V8EQU/hOpAoSDAujZ7&#10;w1khpbBBiiAKp/JGFhZGyTXL7iiO2+CkOhKr8SfMhh9IeBVRJVfjy2sCvUQWUxZ22HAJESb4GbUV&#10;dIHbARcsM58LS+FE9wnAE+knMEaCC9QprB2TTG32bLMFimcbovv4wmqAd+IpQVYs2RrlFrgy8V0m&#10;AzoKttlFKRwIHLIxH5UIHIvXqESYJFBkmDHgsLwAHWGOcWcXFgSdRNzhtTBs/mPuxS2skeMUMT+a&#10;IxEKs5fZRThTSxIEILuIW3iEgw2TCZjJAM7BxHkmss6gE/plvKDFPCejCGdYU50bl028U+giorqC&#10;rJnnt9hNn/57rLoI/5jpFYqAIqAI5D8CLB2yAg5lIYUZwcIoEkz/CXOiHEUgSACYXxTWSYkZw3VY&#10;OmeBFUbL5ioy6iOu4OdTUvhNIk0bySv4JS7owlOBG2rN80I8jHAs5BVVDLE9dMzEaN0zMiCOcB1G&#10;nwgx4+uRYD6K1EUwvkR5I+LB0R4zpsT4iQETNeTZBkrNC7gp84R4ee3aRjghJ8HUznIE1JxuE2Ym&#10;xOtmnFizxqxxRxb4Gbv9UHQwJ8kVQAiTMyC0JEGAHIhoIVjBQEFLJJigKQsCPOF8/LG5CHkM303y&#10;LbBG5EbimQaFKSoIYcBsRMHP3C5AwYzqIubKv8vyeL7ckn1ywg7I67RhKVoiCXvi7l2VFHm1ubW0&#10;4RH4FJ9TNjzyBZSNkcqYUwT5CL+hHr7//jh1Ihlk/RTpMLvoOEKM304SDNep8zWpJ2CB/IhiQCgO&#10;1pJ4i1KValltZ80dUsVSe0zJgFNwMoJAEUVep79hglK451GnKvIO2LA0TpEei3VwnnkIl0bxUQKB&#10;xIbhylFffCgyOksedRhfNBWowNGx8GdQHxzdT8YUA7YJwlOfe86E32gURjVy5EZmC6KLuIVgZNUS&#10;qhbOzexCM4NIg2mJLIdq2djHcxo/TKhU582rHClIGxQfQkzYktxe3oEv4YPBbUBqo0753PNx59m0&#10;aRGxebfwlMKIoA5H8Y8aiv8YVjgu84EQa69es3nagQfz3WQnK0PJ8g6xfw7RYCWh6tmBcvflTsnr&#10;lFvi9HzuXdymEMRfcIFZ90hc5Pwk1dc9Y5/nNQ++9957H0tr7+F+kU/bSbGSW1KN3FhuKR9JeZ02&#10;LA9gudZCkVebW0u56/J+Uqfc2IalDacs9VNebb47xeJyUKIQ3yMoBWyJn0y21LCSTtQNPkQhmETc&#10;CH5MfiU0mvzSJChVqoUkEWRKEA+WQxrHkp9zNmYR64KrRaRukNfpY5g4BwS6JgsGyztgw7LSKUQs&#10;SUt06wwTFBkiSwJpRtnd4xjUB1exhGrwCESAmYNaiARzFh1hYMKNrC28/nodosJIL8J5zULtE5ZG&#10;svn664a2/vST16lQtaT5Q25O2JIEBSiY0UVQCcpjHm+gZfBdDCILAT/eoRVeUND5EI1GocFSxsyZ&#10;NiC1Uad87klv0eDWqFEzVCKI+In6s9UVNQvfDkQRSCMYWULpMF1kM5T772/FMxI8GGUtS0PE7wnD&#10;84TMag/fpqpnB8rdlzslr1NuSestmDA8yHGD4qmbp/3Ex8vJ+YncqbiWcgKZVR5cUVHRp0+fdTwt&#10;OSj7K5o3b15SUsK/vI51Y9SoUVOnTnWNtSgCioAiUPwIsA2OeDCRJFemyY5sdIQUeBVUCcZDYImY&#10;HxkJoEGwouQlKQ+uFpjs/aIzRCLJdIEmFb5uqaAGgRfCFVhQLtYCPSKQhqgX9S3ZGG680RwnhqaC&#10;cGzUErM7oFBk8uJBgg880EQcCT3Cscg3whYryG7krCDES2IHjBkgFqyj9s8RtIbOwpJROJDOAqjJ&#10;RAGDgbTRLt1AsXrWWaWRiwmEorF0s1ggzyC2DZ+DN0Ps2BRYMwuTk/9Ag1ULtPssXAApyV54PIAB&#10;85SI4IRwXt265gEYS4L9v/qVib4TD2ZQGGu+zsjKeSAJJxguPCDdhQioP/+x+MDU8o5UzJwz9ghk&#10;9ngw3LxZs2Ye5S0rK3v88ccDgcDll1/O6yisIMELFizoy8NuWkUeeJdb0hG5sdxS7p+8ThuWvpZI&#10;5E7Jq82tpQ2PqLP4nLLhkS+gbIyUDadEdRIb7tHDEBGW2hFusvDKyinJZdlmDukhRIpwlo/gQLAi&#10;lrMjZxQST3gVwVRWYyE0MSeNiToQRDPakpohWwSxWEOnPwhe3cQFfuazaJhgZkuWVLBYTwSUmCWh&#10;zVQlfacS1yyvM1XvKj+vrBMeyUMF+yYZVk5aQclN1jzyY9SrZ8audu25PGZ4xRW6UJgJ7Lgidoha&#10;F+IFf505sxyZqceDWV6He6F5gKrCgwkYozvH0n2scpzV5KFj8sDGiEHCp3meQfBAGmM24aF54EnM&#10;TUzx3HOrXbGyWxBLkMmEmB8JTNjmxREPxIOpCsreseNmXEAPLShySKtYIoCGKrBDlOwKMUVep6CD&#10;8UYq0WXE2lFX//e/y8ipjLyEBzYkTIwaIXYA4QmECDrvMzREzeHHDz20kMcJnl4ooEf8Hvx5uuAS&#10;L1d0uC0bTsnrlFvi2mbS3bBZEwU8qwSsX+F7giLnJ5EVWCWQWc0XgYTlrrvuevXVV4ny9u7de/To&#10;0Rwf4r1Zv379yy677Kuvvrrwwgs/+eSThg0bLly4cO3atSNHjmzHQ3BEKaZzNHx9JzNurPkiMg6p&#10;VqgIZBIBfkfhLiyRQ3oIEiOZ4HeXMB6UiGAS69dIKchjReSYpVg4DVpPN5YMQyVM6AbziCCy5kYg&#10;CilqRgo/7UgA3fgFP+1seCcomNkCiScSzJYseDCkkEVkl58VWWETJEFEUmjBhrkdI13gkQbGz8CR&#10;J4QHACaAp7JAiwKXTayKMc9CyBvQDRMG5iEKCku4EfrInkuYMQmY4coQNRdbRo2lfHgYq/kEI8lp&#10;4OocGFbW6FmJ5QAI4peRp3zDcggYMxbEPmHJBP9gPGwKpCqCoCRfgxFyFjRHGGa80HOoPJIDmDoZ&#10;3Hhy4IEhtvBYCAhwZdYr0i7wOSS8YCgpfBHQQvAoyNi5STxI/cHXkJ7wpArs7GrlGcNNDMyTBppg&#10;vrNE0IMPrvlc/OWLQOPO8znPXaAHYcO7dNdwEuWLyBSBBPM1PMyHyxdffJF7HkyE2OPEUXOCqPC0&#10;adPu9o5gCX8MD3Ycc9KgV94JP+byTgeywJgH18r9Z/pOIjS48ZaWbnVPq4oU2us7iob75dKZkMuZ&#10;8PPPP3fuXHfmzMAuu2zad996/Mp27Pj122+3vuOOVSed1HDSpD0hiE2afH3hhfWmT//Fv/7VeNy4&#10;EhZYx4//btiwRp9/Xv+HH2b/4Q/mu33CCRv222+n9esXn3fe0n790h/TrVu/Dt5Xa8+bd+Dvf18H&#10;glVSsmHvvX984oltwaNf06853v1nc9OmM/70p4Ovu+67ceOOIYT2/fdfw7nDJbNt5WyUoUSBwNc9&#10;e+66bNm20tKjTzmlhMebq65y+9Pm9ttXnHZaG6KJQXza/9//zbnjjvUHHpjI92nPPLPv0KHzbrxx&#10;/0ceqQfx+vHHbV26BHiCKinZXq9ebRSc553n1nzkr341/ZFHDmXr25Ilc2+5pc78+busWOG1hT2d&#10;mfHQQ+uOOMJrq/bChW3Lyr5/9dVjyOx2881fN2zYfNiwPT79tGTLltqEh9es+fadd7bvvnvHrl2/&#10;Gz++Y5A9u22VbNsW2Hnn+H0Oz6iUd5tmzz1HPQuvuMLUs2MHHOvrsGDDrXnSl182mDy5zW23YdMS&#10;Df2DD36NltpNUiafmdu3L+vTp+6MGes6dNjrjTd24iFhn31SzA0EIZ07b16+fJeVK7c2aQJohxKq&#10;//DDzf/3f/NuuGFVUGDt+b7vk09ur1t3l1WrfoFG5cYbczbrZL/48OCxY33wKAboSE58fOONych7&#10;wkXCvs6EQFcpi1EKVH3H/BWXB6dBIKkqigcTa3hndUSheXuFWO/pp59OiHfRokWdOnXiX9qKfB3V&#10;NJHge+65J7Y/jrO74+zDfxMmzKmoCPBf1Av+TPRRlLFrZsM4bsdi23rnne9y2PqkSXNmzZrlIpz8&#10;hfup0JiBlhtLWndrE7buq6vC1vHIRus2uioHqoCGKbdA5az1K65YftttG1q2DLRsueLmmwPXXhu4&#10;9971p54aeOihwOGHb+jYMXD77YG//nXRiBGB5s0DTZpsbtNmwTvvBEaPXn/88QHsH3nE9LxOHb48&#10;W/fay0z1ww9f8PrrwjnvfYWpZN4nnwTOOSdw6qnLf/c79/L548YF6tYN/PKXqy691KswY0B9/HHg&#10;+OM3t24dqFfvp7vuWnbfffwZWLAg5XdQPvkz1tWIm2c6d4m1awPHHbeccfzuu8AJJywZPLjK6Nxy&#10;CxOg8p3ddgts2pQIBN6f/e23gT32CIwatbZPn8BPPwVatzbGZ5wR2HvvFTfd5Naz6O9/D3TpsvmA&#10;A3YwMZ58MvDEExuPPtr8iA4Zsvqii4zFmDHrTzwxcMopgQ8/5PLKu8QrrwT69TMVXnllYNiwUDfO&#10;O2/r3nsHbryR67bus09g82ZGav5771X2+bHHqOrn004L/O9/kTNq7qefUlvgtNPMxE78A1Q5TNdd&#10;F/jHP5Y9+CDfBcw3H3JIYM6cyl+ZQYM2dO4cqFUrMHfurOnTAytWBOrX39ihg/mCbN0ahVjcYZoz&#10;aVIA9w8+ePOBBwYg7ps2LXzppcCxxyabUYsXrz37bFwI7LXXymuu2dqsWeCll0JteWBG/Wh++SUd&#10;296wYaB//8COHRmczzZu5tOnzxKSE5fYGONFOypKmia/KgnpcnkdPNWdElElUwSSaiNJLxw49/Hg&#10;SF1E7BNA3HeKSRdBpNZ9YMpJsaSLsHHWeU7w8RotPo/cx2s3UFFMpXicIuhF4v2PPiKq1JId+qyb&#10;B/80C47IQ1k6R9+JLoI8EsghyM2EdoLUpKgI2LXN4iyrtOiGWbwmgotykdV2hLzE51i8jqsuQIHA&#10;Pp4mTeJMBnTAyHM5Bo/972z94X7FPhjaYkUYESS5tFgIjkoskGpKJRwmlpgJJuEgklZksiy74zta&#10;Q7TC1VnpTtWfjHye5txj7BDakliARf+oLTFIQQjrogWnkD+kWzejQEheSLfHJcwK1AvIGNASIL1A&#10;wouugFaYNmzGYiccc4BhJWIKtmgnSBPBPLn8cnNuC7oIZhQBeCq56KJKpxh0BKxMKqTh6IndTV1n&#10;nWX+Qw6BlMLNvIaCmewHhx9uPmXKodNgMx9r5VzFXkAyslFYSSDBHNFoRA6IKEhGlDJ1LpJ0sheT&#10;/ISGUCwg7SBphluYh+wgZEWeHYcEifkiuGIP2uILwgo45/lFlDjDRPSRDqMjQt7AjjekC0iJEBoh&#10;MWLau1reqMJhkLSIDTOWzXC4A9qsigSD90YsFESvykX0mUwg/IvAGvUI8xmpUoZKmnMvaev+dBFe&#10;VSwFoMxBs55uSVsXIW8wKh5cC2osvzhTlsiCW7Zs+WUwu/vYsWORAiMO9lU5NVA8wbW+AL30QPC0&#10;8PoCDBWEQgehSZjJFfxQsqTbuvWKO+5Ygh702mtXusdwMEX5mSGFcLt2C9lWxVYqRIe8gEv95z+z&#10;v/jC7F4aPHgjP7QkHDj44HI4K8rdjRvLXXHwBRcgtTD8YPbsSnwgDZdeiqRyO/t1gqd7eB8tonK2&#10;QD388Ha2/kCYVq4sh1JDWTZuXM4Zv7yz00476CdEqqRkaVgiLEE+/jBB8evV2w6LgsT//PM2tkOx&#10;zLp2bTkJDYIkWFJz4dnssUc5Dzkocfv2je78fvttCB/QtZhHoOAmuRQOBrfKzSFrFRLe77/fwLiz&#10;RbJ9+/VuTve77lrEYxLK43feWQiPhBw/8UQ5zI9C9BTROSxtzJj5rPUD+MKFVdqCKHfoYN6JPPB5&#10;ypT5zCtY9VVXbWICIBJ9772NNIFCF4IITWQK7bNPOVOFVCePPhqqcMiQlTBCeH/jxuVMJ4jyqlWp&#10;/Xrmme1wd/rMfObrECxz2GiIj//85zymOt1o1mwDOhBo/d//vph5TpcmT14Qs48zuq2//nUNe0mh&#10;rbvvHiDdAYD87ncViCt4ODzssPgd4+HklFPKUWDzUPHRR1t5IKS5SZNCxjRKTrRg8S5ficITukw0&#10;HQ7NI8FLL81FxF/VJt9mbzqkok2bZeGDe/xe7vK6lFSw+gQysgnDgd9+++3s6CJQOHhtI3hADkH6&#10;CN7hX1cgIS/oIlzVQaL/vLB8crNIlUJKS1/G8g6gi5A0bal1dBFC2L0VHIm9u0YjKfJqc2tpw6PK&#10;RT0BUjbct+GUjX76AqpQnBIBFVw0X8kiNUvbXbsG1q2rnCl33YVGwvz51luIE8yt8PzzWVj/uXv3&#10;AKvnL79s/nULS7GsgD/wgFk1rl/fvPPjj7xT2YHrrw/ccEPImKVqFrLdsmyZWWRfsWLV5ZcH6ENJ&#10;SWD//c37paWmJ1dcEXjqqQCL0b//vfmU0qHDIpaSZSXOMOEI4gcKtR12WABGsmNHYOrUzQcfLKvS&#10;WIlQDVZnwzLzc2/q1G2oDhAAbN0aQOrASCUuIY8YrKefNmO3556B+fND5uXlgVatzGvkwl9/zdgt&#10;HTQo8P33DFmV+ljiZ73eHeVhw4z+IRAIOfXRR4EGDQLLl5uPqKFTJ/NiwwYztcLlpzvvNGoKJDqU&#10;O+4I/Pa3gdq1zWt6wnRFg4GwJ1hQEQToADOncWPz9y9+YVQclLFjAxMnRnYpepjQIdCNpUsrbVat&#10;QhHEnwaov/7VtMiEYfLQHJNz/PhA+/YB1BQRJc4wkboKecYXX5iJd8klRvCDyAHXFi5MOE/+/OcA&#10;khXUQT17mroPOmjhyJGBpk3NawZr552rAOv+cf/9gbvvNnIIvoCU/farHKA41uYt+SzN/NwLBNBF&#10;CMlJFX5yw0MVvx9cHXoGLYzFI4MEksojSS8cOHt509ju5vlGQjQYPekgeId/JU8AUY8IyePBJGoW&#10;Poi4KZ0zbuz1NmXNiCJS2rg9lHdV3jp1Ch9A3ZTaQmN3tV1i7HU1pTEdSGnjNirvqrx1PMp465a6&#10;KgeqUIbJF1DyeLAcKBszStR6/frlL7zQiOXja64pZ0c/W/K9r9UZZ2wicQRl1KhlaBIIDL/88qKr&#10;r67HwnrDhlsJ0LJZu0+f2awmE7Javnw9+9NZsf3ii59JOEDI8JZbGiCQoGzYsImlZHJsvflmBUFE&#10;4mfjx4em+vDhy1ki32OP0p9+2k5UkgjfunUbWJrnzd1330SUkcDb/vuXs5hODP7HHxdfd11TAtKy&#10;L37sMK0jGExgjzAwQTjyGxx11BIClrfcsusDDwi/ejQtQrVQ7hLkZO3UqRYSApJq7bbbZoYSxcio&#10;UYnQCPkejAcvJ8sEM2HffUPGkGDSWhHrvfPODaz+v/vuXocdtgGJS3APesgGDkqMn8mwYMFixiIc&#10;Dz4GVQCTjUlIFPOyy2YTM/YOukM/cOihXn/qEHKm3dtuW4GWAK3CokVox51zz2X6bWSLJynVyspc&#10;40Z33bWZg8cQ26xYsY50EyR/qF17E0IOLr/xxp9Jr8vGu3jDtIV1CYLZixdXggA+qD7OPnvHbrs5&#10;LVowt1ciOeDrUL/+bOQQZGyYO3cNgg3kIsuXu1fFuZlfd90WArpkzzjhhDWoAcgN17XrGgBs1izh&#10;jEJt8u6765mxBLavvXbt4Yc3w76kZB4AeoHzqrHeOfiF1Gf0aPaTmYMhf/nLcuZ50niwfD5bupkL&#10;yQlOVJKuNm3Wcz58sMS9PAmTSRIPziyBjOKTJXDhE1B9hQsShSiLPPyzmPTBuYXXkj44t05p64pA&#10;jUCAtFboR8ldhVizdu2Qy3AC7uGQZtgAK4xQVVfHCW3ljDpylJJhjUvgQPxgk9CUgpISbsSbvEDy&#10;iEIUcQUFZSfUmV93SDDKBJa2kYdiwG85xU2hRRwBksGPOnQHDQNUhtfpFTgTHsHO0bDSNPXQ4u23&#10;G2VzzSyId1k9ZxwRvfAwQxpgqCRPIwwchC9RQQPASj2nNsBxycjmFWITJO0iTQGVoFsAWwxgZm5B&#10;R8uyPnob6oc+kqANWQWTBELDv5BI5LOQY/QSsGHUwDyS0R90CKyAM9ncgnQYFQ0qdh6NYLRIbGHG&#10;XE6FaCRgh95ZG1TOgxkqcNL5IaVFF4EmgclDQjQK/zLTIhaQK71gbuMIZ3wAS2QhUzL1UwNPdChT&#10;0dXwtEYaOLK/seqN9prJSZoL90Q3ryCB4LnOLTwnID7me0TuAvS+XJJSjY0IhIcEIkSonNFekxyN&#10;uUqyCJCh6biHy1AtnecLy7MNjwrhdBb5OcHT1AeTcg49DICnWxLpg9OtL851kfrgzz//PHvx4Az6&#10;kLIqeaJmuSWNyo3llpEZzZL7Ja/ThqX3/J0SfAxye9a5vKtySxseAZS8AzYsbThlo5++gCoUp+RA&#10;xfcIgkJ4D0bCzzw7qNyyZctGQnRsSIJ8kHQW5SWk1i1kooWg8B8/9oTfbr7Zi0UZMs1eJZgQakVC&#10;sGx1cgvxESq57bZl/NKjUSZUTM1kaqMgPoazsqkD9Sc1w434aP78cuqXlSpOQXzhbVAQAoSoKgkq&#10;w+T4F+7+61/LgfI1T+TVyi0zOffYhkhUskOHjahvYUtAwX4v8kZD5iDH8YrpJwQL9slzC5FdAqWR&#10;hYTBzA0K+y8vvLAc8atHgnmTzWfMFqTnjDUrBrzmUYSA9Pbta+GONMoZcvSHcWH/HCUYEjYVUm24&#10;zGGSQG1hvWh2oYNslqJAoHlGgtPTLgVmXFq6xs00zAMVTB1GS6pdDgSB/sJi8Q6C6KqZo+6QPA8Q&#10;ueHhDc4aVerWXcajGjze3Z7FLCLejGKY+UkQnenNfkH6EPw6mGECTEg5PJ4HRWwowRCyOQ2Y7HK0&#10;AuykW/7f/5KNPqScyC5PAjxq7rSTseQxgx2BwXhw/O8BDzCvvTYbbTG8WUCCczP3wl2Xt84VlayD&#10;bQZRh3tXxULOT2T3kgxYFSoPLhpdROQESr4GUUC6iKhbWJJlTW8Kp1z6lK8Q2VjFjrwjJ++qvHVf&#10;y/02gCqUYfIFVFHpIhJpDOCdxxzzE+IHeA8/2+EwW/mCBXXgMcOHl8NCYBVDhqwJbzoxk5Zf65tu&#10;WgNJ4qyEiPQOZqmYWGzLltsInvGjvuee3gxfAnU48si9KioWETAm0ty9+3ZCaJQpUza4R3KcdNIC&#10;gnnsvWvUqPxvf5NPfm+Y5kP4CEWvWLGYjUqE+mbOXE0faOXoo8uD/F7+xfdlLO+q/KuXybsEhImg&#10;6YIFS+BMrPifeOJSQuO8eOSR+QBVlSO644VHW4jWP/oo27zWklqBeOrXX3tDuRw5AYE6x1mHAOCU&#10;U6JRRZzw0EMGcDgiyYN5FiJAu3EjuprNEMQnnlhPZwgYDx26lj8p+++/hKcmKmzf3mtiB0FiYtVt&#10;2myDhjLZDjnEfAQp7NhxDZFa9vmtWLGdIOu8eQ0PPND0kCeogw5aQT0Qyt13X+oeTHjRRavcw7Rj&#10;dRFz5pBS2qxyVFRE34Q/+mhDeFnb+2gZ+0oh1j16bCfrCLT+3/8uJyMKhbRrAAWnf+aZckQ4LlBQ&#10;N/JsHHWUd/lqBA/vvBMCKphOILbR9cxY6LLX1U6dNhLn5lHhyCOT/EwEgpdIZouvyS+p0JvMEmNa&#10;T0cXseuuW1kWIPKdUV1EZM8z/lp1ERmH1F+FmjfNH145sraRlSZHrlQ2q07lfAgkHYgzTBy1gLKQ&#10;JAPQBfSahNb44XEFCTBjVmlZroWbkliNA4aCquIqhRVblsgJ2xARdA/NYhs71Jk9+IQA3UL0F4bK&#10;Lzqr3pFRXrgF8TMCb17mLIwJ7LHaTixQXCqdIjsEmdFIHUArxIBZzoajc0JeAZYMf6GgZcTjCRxy&#10;xDH6ASgdalTwQZkatxADJqxLFJaQP9xu0ybngw8qz/njNTF7HjDYnk50OXZXPqFQnqz4DxLMf8wH&#10;noLefvvb+fOPhoIzzYgWE7iFqhI35SmLJy6ShzBDYNhRxRVIoBKmuHoMEpgwkVB3MBvpP5yVRQCi&#10;zkhrIPc4iJKBNyFPTMu5c81rngRQbiDJ8AoTj2gxYWkvl5z7EWFphBwEoWMLD3hwcRb4YdtQXmQ8&#10;Y8euHTiwAd8OsqzQf5YgmOeAQ4o0OkY01yusjcDIYcN0m2czpBrMVQLhXnFBiDw877PPzLeP5gii&#10;ExvOYsnw3Av2PE1dBFey4sR/3n0DtHnIYSDIJcf7qYrqIlIhJPtcHniXW9Ky3FhuKXPIWMnrtGHp&#10;a4lE7pS82txa2vCIOovPKRse+QLKxkjZcEpeZxyP+K2F7qAl4KeF2FIEVS1n7ZgIHKvApKmCGMWS&#10;YGLJsKV58xYS8GN5Go4CpYYKwCQgW+7iNT/wKIkJACPr/POfq3QVFkJgr+qCuIkUopTwM58rnYJn&#10;wMDgH8grKVAi9jZFFF9AyY1tWGZ47hHmX7FiOfIGxotNcjx48FSTiAQDPoIBFvpRy0DaCLuSdS6S&#10;irm6CPaZwWKbNo3jPsSXCcOzE//ymhLcKrcdezgrnAghL1FVN8MpdJCFBVQBESS4sk7Er+GMYCGR&#10;gDttUEHwvHTPPSuRDbjzFg2Gu4ZOCJlJCCfmKYiZgIod93v3nhPecWVsUGLQbjAeXAVqaiaFWdzM&#10;yjRB3Jc6odeQYAD8858XgiHPezwrQr4Jt7tARYkZmP8oK9auXQ2hRy7MnISa85UJzvNQCbbr/bWI&#10;fasISLCnhzwDhKUdsbOiAOZesNPyfmJchXXwZMu2Aa9wL0JGhdyF54RHH5XzE/kXqpqWqovYL3II&#10;s69M0HwR7gzOc12E5ovI4TDVcF1EnJ3gUIQLLtjEsjKr1Z07ryCYGk7nElruJwjHhqd4X6sVxLSg&#10;BQMH1oPcENu79dalUAG2GTnONn6/CchNn74VugA3feklo7ncY48Dvv22UilBPDjIgxeEd1Sbjwjd&#10;IQ4WpGqZHRYOVspXEHTy37XXboRUsXnr+efL2X4UcU/wtTQsN7ahi8j8XaJu3TUE7FnEb968HOkC&#10;AdrEt0o8WsxTDXrckSN/hrfBXNEBh9lhOTE53hk9ei0x5kRqE56C2BlJDhD3qubNl02ebKbf999v&#10;YsoFz/gIfbT//iZhCOMVjy3NhRwHd6SZxL3kPN5553K2jvGCfFV07/779zjttM3wcqKtnTtv8xIk&#10;c8Q0nj7xxDz3FJWrr155zDH7B8W7oUbnzFkOC0eYEZEvwsyoqnw0+qeka9dyhDds6/z662082j33&#10;XLtLLtlBNhWI+MKFO9BvBIFaC/sPinpDlw8cWAHyZ51V+vLLa/l2EIy/+OKfeLwkhOzawKGXLi2v&#10;U8ebq80A/557NvHwgGTonns2unv+4o2XR9oy+KuXR/kiHGc5rJcnLpcccydp124uExJkyAD9/PP7&#10;BfcYxOVawvzB1WS9sZerLiLjkBZShZovopBGS/uqCEQiAJGFB3Oal6+z3IhUwTvZ0U8glm3dUAQI&#10;AaSZHBHUQ8yGGDCSX/gH3JofMxavWZv2Fn9ZTWZDPZyVFWoknl7htw1mQIg6SSHhAPE5KAjkI+og&#10;Q0geO6VgG0GWpiV9BAj6Ej8GRnanRRa0BIwvnA/NibuDLWVBIwHPg61GHmvHVVSCCAfRLRFW5LDI&#10;zWMLgVviu3zKv+ycY8Iw34htM/oEXwmakloB/QaFOcP7NITSnWgr9jBjlBg8lUGniG27x+lR4FLs&#10;AoR8c2FQfmpCtvSNyCvZCSJCs3H6g8CdDrM9joA00x6U0EkzD4l/I6hAK8JTJXohd/rRW5Zc+EYw&#10;84myw4Ph6DwhsE+Ry9FLIPygnyytEK52l1y4hGg3nrpfAaLyhM/h1vzEFmxJUxeBlprnZ56lEdIA&#10;DisDBPsRiJM7j5HiaYp55R43mKCoLiIzU0YeeJdb0jO5sdxS80UIh1y+RmPDMpM7wSMcttFVeZ02&#10;nJK3LrcEMLlxoTiVAY/4qYY4ViXBqasllQSBq0mTFpIRFiLLTzvEF1YBeXLlDVSLuIIVXrbSs45J&#10;gNbLUcUuKDSmkAZCO7AKDvfySvDaZK27x0FDFBB9/v73U6oedWvagmrHI8GpPdIvVBCBEFDEWZER&#10;R5FgpLHkSoM+Qt14XBk6VIRqUBdhvlBkAYskLkRVkS4QPKZCVw4b2QH3D/eUY09sAClk2riShm++&#10;MefnuSSY4qUXoBXeRFRKgj94NmqERx9dwGOeV1xdRDAebN6DBDMDIbWswt9/v5ElJCrwUSpnVlPt&#10;+efP4l/oL4wWEY6b44ISqYuAvGIDmdu0aTUGMDmeBglRI5vGd1T1+AKtZ8Miug637LzzMh4w6Awz&#10;mf94QQ0JSLAI/FhIE7pnPsjtfY8OVHIegOKW4uaxAXk2D/AMxr+MGps469Wbm3/JeVUXsV/kEGZf&#10;F5Hb1i2doxF1W0yy+uN9tTO4QmRjxZN+puyhayNv3ZexDaAKZZh8AVUj8kVU/Y2MnJmppx8/UQgi&#10;b7hhHyLBbFuZMWMzUT0ChLfdtopF52CYzeR1Qgm6fv1GftK++uqANm1CTTzwwGK2EyGsbNx4PjSa&#10;oJ33vWjRYvHXXydrHeOnny6HIhA2u+GG/cPJv0I1z5y5IJwCOeqLJpc60Bm5cWqgYvSmwjuA5Gtl&#10;o/Vkvv/5zz/B2OCydevOZlflLbeIgGrefIOrY/nhh0VEcINlPlvKeDriKEGIDlH8U09djgC3ajFA&#10;BXnwJhgkZPGHH7aQsAzt8uefLyO6fMIJB3zwgQfmz5DjYCtbkOQytYYOXUPeEjjlxo0runXbFylC&#10;hC5iNo1CLhs1mosqgwDtE0+sgKbDlW+6qTQcNo4dpo1Y0u6553LIHHKLAx54YCsbQ5mQJ59cQT8h&#10;0PQQOh5MZBa6/IILlhJg7tixdMyYDayfEBuuU2cNLzhyeZddylEiIcYYNGg94W32jAav2ouQc58+&#10;23mwJPbZp485cjnB97SAbua+80UggHnrrbk8BvCktG7dJh5aEFWff/52dm1SZs2ad+ed6Z2jETXH&#10;Mvun6iIyi6fv2jRfhG/IcnGBjd24ufCjSpvqVM6HQNIBW8PEai8KSDczA6EafrwhNNAL8q1SiCmi&#10;7fOWpN2OugvTbniY4ByxQC91MdEvaiDo6NYGOUB6EZkhlV9EcgtAo6n24Yc33H573bffDmV75RL3&#10;XAY3OXHBFlsjVX1AGBfW/RkRCg9C4Bw+ySxZ3cRQL7ro66eeOobnJVe6QIGzMnOC6k9TYnMmuO+z&#10;8ZHMACwvEHmFFrPxjtrcQkgVcuydt+KqL6CqcMpwaNmcf4HkAKrK9k2mKNILd4q6O+Qg9KhO0eeg&#10;mmBC8kTHTEOuEKSkcQqMFlk8XlB+/HFjz551mIReIZkaU5oaCDDHFpg3D2/oHNhaB+HGksgx3M49&#10;QIR3SEkRmYk5GaAWP7Mx99LRRfAt5hmDbzoPuqw7MXCopQkDsyBAlj1GDZl4qqK6iFQIyT6XyxLk&#10;lrQsN5ZbyhwyVvI6bVjKl3LkHmEprza3lnKn5P3Mufs2nJK7L7f0BVShOOXLfRtOLeT3m+RoLFyy&#10;aA4pQSsZ3O4Waos8WWGVQmVXoSzwY0LFpC+Af7By7ZXwVjlDDthvRHIDaE3k8V0Yw8ZYm2an3Tnn&#10;rGctm99L98wOKA7bmBKQYF9AyY1tWNoYpsz0E1E4QhQEmvBIxDCPPCKqNqiLqM22RWQA4Q1hRsaA&#10;7hN1DRE+iCMi9XAKi8o6169n/6XhyjBI2DBHPaPWIEYI+YYJff55lfNWXF0EIl2CwV5haYL58+WX&#10;a4go8z4aBlcU4RZXX8GWNfQVEG6qfeyxRTCtRAWRD9MPVQ+y4JtvXojuwiskkmMHIeFqosLxlBVu&#10;Emuj+kUHQj9RlRCB5kw45jmRdU6fCZNgEaTBdm1Y5nbu0XqIdUB8AYTQOA9LzBmeN5CUEIYn4x4D&#10;DUv2w2TkTlXTUuPB1QSwsC/XfXKFPX7ae0WgOgjwi07OYAKE8GAidnBfNsy5+/dZL4YlR+1m433C&#10;YITu2BVEIDBShAq/gVIgqYRmuTUgRUUI6K6HugWJMBQEbkReLWSXl11mQnQQJkgPy9astmuxhwAa&#10;TaAmrskGtciUt8lbhP9B+Ng0SYo9rxAnJLwKASUvBKG+2H1yrDOwmw31LapxHopYIocMMcTQTSgs&#10;l7Bxyis8LEErCRK7O+q8wvZNQrzIMJhaUChmC1wZVTqF+sliRhiYJvAFBQKcmEmVpFA5T3FwWUDw&#10;TuoGjSZNSK9h4rvumdLEemMzK7vV8jDATj56SFX0H9/5jvBYGJua0N4gZrfmdOLB9JAIOkPM9Age&#10;j8KjlNlxy4QBfxCLUq7H8yj78WDlwdmdWXnWmvLgPBsQ7Y4ikHUEILXuhh5oAT/wBPMo/IaxEEyY&#10;Nm7hF9JN9+sVWCw/dUQKCffCbjnugT1M/PKRb4vsoV6BBEOF2eMP7SZoRNh41CgTeHZXmbXYRoDQ&#10;afgwM1FTEFAUujBdBjeq8PhEyDa2MH8gmuQVgfuiKoatImzgT4o30yKvYomAxQGYKJkZIMRugfuy&#10;TIFQB1kzr8m/5p4PQj4TipfIgjQRBGX5V1jgwZFaHWg0AgyYsXuuBzOQ2DB/xhbyRRBN58mQdAcQ&#10;elYw8IizIYq6pMmDXUxipwcrTjxWCZ7Bss+Di3OfHCF6ob7bNbNh7E6GlDWjD05p49bjq6vC1qlT&#10;uPnDNRMau3tXhcZuV1MaY5DSxq3HV1eFreORjdZtdFUOVAENU26Bym3rvoYpna6GjwYo59edpcwV&#10;K+axgkyMtkEDr7boyb/TTtHvtGixbfbshSg4//SnpezDg7jAYzgLLUiCQ8aLFm2DUfHRvHmrUUHA&#10;JP785yWsemPZunWi75d8Pkd+/VPeUtIBysvFm+CFpbuE8B4lAmrXXROOabyb8MbGjdchgznssDij&#10;E5bQRH9Ur97PzKJnniHlSDnSF3jqoYeGbEgkHP4dqbyKZyGejr77roLQrPdbwGPSffdhswQB7sUX&#10;b4FS82DmJTbeZ581KHMokyevDmbOTjncIRvEFcHUCqHWzztvh0uskWrw1EdQuW/fKHdCqOLISy/N&#10;ZScfj21HHLGR/vBOVcRszCjRmAa74esuIUSMaoXkJJKihGhP8BmpyuV895cuTc5kNH+wOzSiUlJS&#10;v6Jincg07410n1zeD5HpoI1dCDl3XJ3K+RBIOpDVYYLIshhNiM49g1deWAx1c2mRyg2WQFyZI3NZ&#10;a448k9ldASewd/jhy3r23AtpMophVpaJsbFaSvKBAi9ZHaksYAVrPO20wIIFJWx48ra1Sdp1D/dG&#10;E8wLhDHkzEqSWNo9sZnMvmgeyMPgFRQR/AlPJVkvAWN4KjMEpSmkmUxnBImR82LA5Ake8CEvVYaJ&#10;ShAZk8sPEkz4meh1ooKog7AxinYyDLJFz5W2502xMfeqFQ+ORYYHYNDmAYmC/oTgOgV5VfD4ksii&#10;8eC8mVbaEUVAEVAEahoC7lY5BL7IG3wV2AkCSrSAbIdCFAgHImAWSYKpjU/ZesWG8Z9/3sguchbQ&#10;IcGUYDzYV2tqbB0BpoG7xY0nHMTBkfrglG03amSIDtlFyFCBaCEJCSasizKY0edEZXKTcfiCV5g8&#10;nM0LjUZagxmVwKrdLW5eCuGow5BTdizWAAkHlSCHQNiThARzIY+I5L5AVoHMPc9IcBp+5+CSYDzY&#10;tMsTBdsWSR3Df7zgz1yXWiYLYNEVGwkTAMlStUL4bbQur9NbLRL2Vmgmrza3lkJ3MJP305exvFq5&#10;pQ2n5K3LLX0BVShO+XI/e07F48HSrrZosYjd/QQRUaCSfI319Kji8mDKrrsuYTsd25tcG+gOAb8E&#10;Rdp68HK5sQ3L7A1TvJbkHomAcpnKwQdvQ5BApJYEEalKdAeI8QfP644tlZYsHcCDOS+ak9uYM8jK&#10;I0vjxkvJKs2cRGBDPJgMxOjISb/l5osgBQHZG2J0Eam6GfM5taEJJot2SlTh4vSQpG8pLZN2Qj5S&#10;cku51/I65Za0nppLhHnwJtJ3sDegWzfzHy8i087I3cicJRy45K233jqRVYlwaZh/R33E+ltMuojM&#10;jWY6Nek+uXRQ02sUgWJFAFUDegZ0kKxHR/wuiNwlBQS8h812sGFWPxH+kleLwLBX+M0jZkzA2C0c&#10;0kEUmQV3iIV7QpiW/EEAEoy2m61pxEphijzA8IRD1DaDhRgc4ViYJZOE8ynYlMlMYC0icicfQggy&#10;l7HFCmExawhII0jTxlEs6MvR7aBnQF2jxQ4CGdZFsHOOwD/jyKCzxdA9foURZAKgl4g4ey/LuojP&#10;PvusUPfJ2Rl3rVURUAQUgRqMQNq6CDBzr+WcLY4toPAvryOLFw9233QNVBSRn9ONADCSWaKwe+xh&#10;DkFAkJBZEozXPAWhzSUkvGyZ0dIgFqeVqHQWvEPiEbZUkrkCmTLSCIKI7MEiYMdiQoy0ND+x1F4Z&#10;BBg1RpkEHUwnSDBTi/94wZ8JDqDOGm6FyoPdfYWJNjNqvgh3AqXc7Kn5IlygovYIx75jaSd4UW4x&#10;TgmmC68v330ZC8dUvhc7t6372gle3a7CZWfP3k4gKLh536tNMqbL69ZdwzkFH300l7hdkOau58S4&#10;yO/XggWLwlmrTIXEm7/8chlsJiiKSNSEfJgi51XKL3V1gYp337B0l8j4fBYBRarXP/5xS9++GwjW&#10;crA2wX7ZrTIl8lVa79ZtsXtiXOfOK5g2rBjEJmGYNGkDOnISqH37rTnxO1i2kJGNrEQdOkhmZpSN&#10;fJhEQIVhsTGj5JPf111COJS0npJCeDRDRLp+8YsKEmTx9EIaEA4lQRB11lnmz2Chhpzli1BdhDsG&#10;uSqaLyJXyPtq18ZuXF8dsGGsTtlANeN1ZnWY2MgCHWErG9IIv4XFTU7loPALR2EbHFkjIC7e9iNI&#10;NvpO0sR6CVjIKkCigO7djQC08EtWRypbcH3z2Wcd/Spk0ugbp64kjzcjBY48fYMTXtBLfPqp7w2d&#10;mvxHPDoZ1kXQLkob5OBduxqxjUt/2aQYcxCJ6iLEQ6SGioAioAgoAhlEAJEuR9eyQx8lKCfx+ioc&#10;skXIEBqN+ME9FYyTF1j4hqmwu8iV/0bpItB3fvGFWRv961+df/7TV2tqnDUEdmRcDhG36ylb8Ugw&#10;MlPSpZH0esUKk9GC5ygthYIAh/AtWWI6y6MyQhf3SO08KIWqi0gOXeqti+Hr5ZZcITeWW8rngLxO&#10;G5a+to7KnZJXm1tLGx5RZ/E5ZcMjX0DZGCkbTsnrlHvkC6g4HSDRFYJdtiuh2iSrK9vzgyV1Vwkc&#10;odpctizAJjlyC7DHjoNVCddxdhSJt6iTmtl+x3YrmHGw1ILNkIQVUQSRIbY6QbvDx3lE+Zu69YgL&#10;5MY2LOUjZaN1eZ2iMZU7E7aUd6BalqQXYLclWflYWEBSTHxROEv9e+QLqGo5laBv8jrlzsnrlFtK&#10;2RFZQZYtM/zETRHDf7zIg6L5IvJgEHLXBc0XkTvstWVFIJ8QQG1J4iqOlr3sMpMwi3xV/MmZF5KC&#10;GWGe2283Z/By4Ba5Zjk5GUUEi91scmLL/6WXmswDVMhRGm5xT+vgiASkERy3QWYJ/nRlFVoUgSQI&#10;8PjESRaczcGDk3vwMn8iF9aSaQQyr4sg9bJ7zCQJmNl/SeFbzynZVYvqIjI9klqfIqAIKAKKQEoE&#10;EFxOmuT88INJeUZeqj//2TBUYWGrE7v+KRyawEZ+zqJj5ZoDdY8/3vBd6qRmwsxBZXCoIKJwL/nw&#10;Q5MDK3ikrbA1NavRCJBbjcl5ySWGBL/wglHdKAkulAkRjAebzqouIgtDZkMYQLdtVMs+OSEgNlqX&#10;1+lricTduyop8mpza2nDI/ApPqdseOQLKBsjZcMpeZ1yj3wBFacDHHwKySCtb8eOJl8s7DZYUncV&#10;ceebbzqNGi0nGyjnEbDrn0AvafM5KYN6jjjCoeaq4uCvOQ1h5EjDYBAHw4+5MHwgQtR9I3XrERfI&#10;jW1YykfKRuvyOkVjGkY175xCd87xcuytZOGCZy1OoRPOUv8e+QJKjr8Ny9wOk5QdBfXBeaiLyFN9&#10;8KhRo9oHS/fu3Ss4OcZn2S/B2TCx1cgtuVZuLLeUeyav04blAQl+peT9j2sprza3lnI35f2kTrmx&#10;DUsbTlnqp7zaQnHKhkfVnVHwUZZC+a1C1TB0qIekqKvwkvLyJgSD2TDH0RgUdBEkfCXrFsdHUXPU&#10;JjkMWNGePt1BKEwSCXKIJiii1sPXyo1tWBbK3PM1T/LOKRIMI4rgWYv1CvL0ucvrfu6lco98VWtj&#10;RsnrlDslr1NuKWVHwXjwfuwTYONsy5bmP15s2SLvvNDSL4HMKg+G0fbp02cdiZQdjkWsaN68eUlJ&#10;Cf/GZbp9+/adMmXKuHHjSCkndF7NFAFFQBFQBKqFABuPiAenUWAknBVHxgmvdOpkNsC5p2mQFyJS&#10;F+HakKX4xhvNARxaFAFfCKBEJwmXlsJCwM0XEXmOup+tcvYIZPZ48L333tusWTOP8paVlT3++OOc&#10;7Hz55ZfzOnY0YfSXXXbZNE5Z9F/ky/1yS3ohN5Zbyp2T12nDUr6UI/cIS3m1ubWUOyXvZ87dt+GU&#10;3H25pS+gCsUpX+4XsFMnnGCOWd62LU48WOaVL6DkxjYsZQ4ZKxuty+v01YFCccqX+zXZKTlQcksp&#10;O+JIuXr1VnzwgcmY5hZx6jSrBDKr+SKQsNx1112vvvoqIeHevXuPHj2aWK/3Zv369SG+X3311SWX&#10;XHJT8Ax6SDD2zz//PB9FTtySkvoVFSaoXAQFBNIQfmTKcUv5Igjz84STqU7mQz3F5xGoqlP5MLVS&#10;9qHghwnJBKvYqDnDh2jo3Es56PljUPDTLwbK4vPI0hcq8/ki6CinqR99tMl8d8MNZmSGDDEJy9lO&#10;EFES5YvIFIGkqTURaac/++yz3PNgWKDHiaNmLHT54osvHjp0aJQ0Ah7sOFWY8TvvvONd2yF4Tknk&#10;/rN8fufMM8+k87nqITy4tHTrMWwVD56y42FYzXeOPfZYnmeorZr1ZKo/1a+HW6frkVuKwy+GiceV&#10;DI57PuDjOpXZ+Zxbvwr+2/SnP1VMndr0xRe/njCBZy/3uxP5hSqObxNe6F0it98UYevuF6poZp17&#10;r7Nxl4AHjx1buY8/Iyyl9Z13NiAqfMUVk9FIOE6jiRMbffxxO+4MVcriuHG0uDw4DQJZMDyYGLhL&#10;Oxjdu9lKXLWkjAcjDBDuFZNb0gW5sdxSHg+W1ym3XLhwbseO+0XBG/dPlkjkqnn5A7e82txa2vAI&#10;nIvPKRse+QLKxkjZcEpep9wjX0DJO1Bdy2++MVLOVavMAWDhIndK3nrO3bfhlNx9uaUvoArFKbn7&#10;co98ASXvgA1LuVPy1mfMKK9f/wAJPfDBjn772x2TJtV6912ndWtTM+mESZhIdsXDDjNJxJFRNWjQ&#10;9Ii9q8mDkxPIWB6cPX1wIjQXLFhQWloapXyA+44JllgS7NYDfaR4QtioF126dEn0kTtgbiW8wDLq&#10;He+j2BdyY9dSXrPE2EbrnTp18jRAyV+0Ds5aobHrjsTYrVZijKWkQmzkXZW3LumhayNv3ZexvKty&#10;oITIY2ajdUtAefeZlLNFDpS8qzaAkg9TzmdUHKA2biQnWoCDmjlJrkOHOf/+tzdAQr/kw+RO1JTj&#10;7vd7Kh9TG3cJeety330BJRymnN8l5EDJh8kXUIVyl5AD1bZtWyGPAigR6Sor2/bDD83JlNC794Lv&#10;vjO5hHv3Noexc4BOq1arFi1qeuKJTUmz6KekRyCjWsiNLgLW269fPzJCUGDuU6dOHUkuSXFJGQ+W&#10;B1nllvROblw4lnsFAsG81qmK/HGTmuTGNdlSgZKLyGvyPJH7no8zil84lkHHjTP/XnyxyR3x8suW&#10;+mmpWjn+hWKpQOmdJ9UPvvm8pGTnioptEksROxoxwvnPf0jL2HTo0ArObH/sMVMzO8FICE1uXBKA&#10;sGeOQ3xatmz63TvJ48HVJJA0G6UP5kjLt1ZHFJq3VO4hPXu4wHoXLVpE+gje4F9e+2pUODBqpggo&#10;AoqAIqAIKAKKgCJQQAjEEsIMEkgqjyS9cOCsxoMLaBi0q4qAIqAIKAKKgCKgCCgCRYZAVDw49/rg&#10;IsNX3VEEFAFFQBFQBBQBRUARKAgElAcXxDBpJxUBRUARUAQUAUVAEVAEMoyA8uAMA6rVKQKKgCKg&#10;CCgCioAioAgUBALKgwtimLSTioAioAgoAoqAIqAIKAIZRkB5cIYBjaqOw06aN29OPh3+jT0/mfNR&#10;GjZsyKcU8sdxrWfPO3wUedaX3Y6mVXty7wrIl+SOMDTuGLmFlH8F5FqigcWFPn36cGRjWiOf44sS&#10;db7Qv1DuHSDuuBTilEvkS5F9oWJnXY6/Hn6aT975gv5CJXetsL5QyX0psi+Un/mbGVvlwZnBMVEt&#10;ZWVljz/+OHk6Lr/8cl5Hmc2fP/+ZZ57hUzLH/etf/3JZr5dIji2N7tmPeVuSe1dAviR3hMNcvDQu&#10;ZLw+5JBDCsi1uJOH+ybTLPbBLG9nWmTHknS+0L9QycelgO4MjFcSX4rsCxV31hXEV4lOJu98QX+h&#10;Uo5LAX2hkvtSZF+o7H93lAfbxXzevHnHHXccbfTo0QNeGxV+c08S4VPyQrdo0cJuVyzUntw7Cw3a&#10;qlLoCA8q//3vf3mksdWPbNXLfZNzy6MOccxW49VtJ0nnC/0LVdDjEjWuEl+K4wtV0LMueeeL2LXq&#10;3oaye71wIIrjC5VdaE1ryoOzhPm+++5L6uZEy9DTpk2jH+3ateNf94QRTymRpf5Vr5lE3hWcL8mH&#10;6dFHHz3vvPM4LLBAh6l6g1xIVxf6Fyou1gX3bUo5Y4rsCxU561L6nm8GyTtf0F+oRK4V4hcq+TAV&#10;2Rcqa98R5cFZgzphQyxP9+/f/7777iM+B8dauHBhlFIi911MqwfF5AsARD5qF5lraQ1v/l5UlF+o&#10;4ptyRfaFipx1+fvdSNCz5J0v6C9UItcK8QuVfJiK7AuVzS+R8uAsob1gwYLS0tLYlWhm9qmnnjpi&#10;xIgoKXBhKSUSeeeCW0C+JHEk8lHbmzQF5FqWJnqumymOL1QSFItmyhXTFyrRrMv1t0HUfvLOF/QX&#10;SjIuhfKFSulLMX2hRBM3c0bKgzOHZbyaWrZs+eWXX/LJ2LFjyf/AV46HtoMPPtjdosTrTp06RZLg&#10;UcHCRyx/II1nmd5u/6pXe3LvCsiX5I5EBYP5s4Bcq94IF8DVxfSFioI70rVCn3KRvhTZFyr2Nl4A&#10;X5twF2M7XzRfqOSuFdYXKrkvRfaFysHX56233kK36hVvX7y+yAgCrgKJcfW2prI/6aCDDuJ96r/n&#10;nnsih5w/+bRBgwbumyNHjsxIH+xVkty7AvIluSNr167t3Lkzo+MhWUCuxR39yImX/9MsyoWozhfT&#10;FyqJawU35ZL4UmRfqNjbuL1bbsZrjvsbVBy/UMldK6wvVHJfiuwLlfFJHlthJOmFA5fwvxNPPNFj&#10;Y8Qsc0DGtUlFQBFQBBQBRUARUAQUAUXAMgIk7/Ja+Oyzz1QXYRlvrV4RUAQUAUVAEVAEFAFFIC8R&#10;UB6cl8OinVIEFAFFQBFQBBQBRUARsIyA8mDLAGv1ioAioAgoAoqAIqAIKAJ5iYDy4LwcFu2UIqAI&#10;KAKKgCKgCCgCioBlBJQHWwZYq1cEFAFFQBFQBBQBRUARyEsElAfn5bBopxQBRUARUAQUAUVAEVAE&#10;LCNQi8xqlpvQ6hUBRUARUARyjwDZ+Lt3775u3bokXeGIn+bNm5eUlHTp0iW5Ze790R4oAoqAIlA9&#10;BODAGg+uHoR6tSKgCBQOAhBBUqRD8tzint2Y8yKhp1nrZFlZ2eOPP85vA4z5scceE7YLY4Y3K3sW&#10;wqVmioAikD8IKA/On7HQnigCioB1BI499liOX4LncaDUM888kw8hz2OOOWbcuHEcum7d+VQNEAye&#10;N2/ecccdh2GPHj0mTJggxIdz4+HNoHrjjTfK2XOq7ujnioAioAhYR0B5sHWItQFFQBHIQwTmz59P&#10;bBj26QWJ+ZPXdPXee+91A8buOxSCne3bt+ed5557zg18RsWSIyPNGHz88cfwwp49e6IxgFxGVehF&#10;T91W/vjHP2LsXRIZq46qNpKVxnbSbTHJ5Rs2bHAHItZl9/0FCxaUlpZWh5FPmzYtD8dau6QIKAKK&#10;QEIE3nzzzcijlrNwsrM2oQgoAopAThAgBtygQQP3bsgL/ly0aFGnTp34140Qn3766W602C0jR47s&#10;27cv7zdr1ox/+dO9ihedO3f2LLkcA970Kvnoo4+wdN+JLG6FkfVTD8a0G3mJW//06dOjqo3sW2wn&#10;vRYTXe42RLWJXI7EB4ho3UWGPkf+GTt2dIwOYxMJS06GWBtVBBQBRSA5ApGkFw6s8WB9RlIEFIEa&#10;hICnixg/fvxdd90FKfzf//4H4SOMykdTp04l5uqFS/v167dw4ULCqIcccki7du1atGiBjfsiMmhK&#10;GBUDhASROGLpvRNVoRvW5U1UBIhx69at617oXeLWDweNrdZrIraTwsupNtZlr9pI3Qit0w1XLMFV&#10;l19++fDhw+POFcwQUfDbw7/VCSfXoImorioCikB+IKA8OD/GQXuhCCgC2UVg3333JSoAx/WYHzQO&#10;1gupPeecc2DJbnBXwuqQWCTR0UJYYyvE3iXBiIMT+U1PElUbt86oepJcHuVy06ZN3WtdTKIa9cQS&#10;PABkd4i0NUVAEVAErCOgPNg6xNqAIqAI5CECX3755U477dSmTRtiwGzziuyhG/3lHd6XbBRjY9mq&#10;VauSSGNjK2QzGdJhV2+QqMBWk1SbspOJLif4Heuy2wcIccuWLUHG9R2hM48BHjl2HXTFzaiT83BM&#10;tUuKgCKgCPhFQHmwX8TUXhFQBAoYAVcCiwqCcOyrr7564IEHvvbaa5dddpm7vQyGBwNme5xrI4wH&#10;Qx/vu+8+eKcrroiizkR8oypcvHgxAgN22mEPG16+fHlcQPfZZ59E1cbWGVtDost5P8rlyA4PHjwY&#10;ZOgYKSxuuukmjxzDnukz0giMYedRIpACnhDadUVAEajZCJSgEe7atasHAvfrmg2Ieq8IKAKKQPoI&#10;wG4p7FRLv4p4V1az2mpeHtmjDFaVWYi0NkVAEVAEJAisWbPGM/v00081HiwBTW0UAUVAEUiGADvq&#10;3IgywVRCqpkCq5rVVvPyuF6gjkgu58iU71qPIqAIKAJZQEDjwVkAWZtQBBQBRUARUAQUAUVAEcg9&#10;AhoPzv0YaA8UAUVAEVAEFAFFQBFQBHKOgOoicj4E2gFFQBFQBBQBRUARUAQUgRwgoDw4B6Brk4qA&#10;IqAIKAKKgCKgCCgCOUdAeXDOh0A7oAgoAoqAIqAIKAKKgCKQAwSUB+cAdG1SEVAEFAFFQBFQBBQB&#10;RSDnCCgPzvkQaAcUAUVAEVAEFAFFQBFQBHKAQHTetBx0QZtUBBQBRUARUAQUAUVAEVAEsouAnqOR&#10;Xby1NUVAEVAEFAFFQBFQBBSBvEGgGrqI2U+efvqTs/PGE+2IIqAIKAKKgCKgCCgCioAiIEdAzINh&#10;vaVeKXs/eQtpU2TvwrRrkLuuloqAIqAIKAKKgCKgCCgCNRgBMQ8Go06DJq8OllFOX9uR4FZXjR9/&#10;VasaPDDquiKgCCgCioAioAgoAoqAVQT88GCvI9169Z80vdz7szJU7MaJZz85YOCkSQM7lJZWYctR&#10;ZibiW1YWDjIHr4y48IEHQqKLOFc9+WRZKDIdbi9ci212bnUotHJFQBFQBBQBRUARUAQUgSwiEJ0v&#10;Yvny5XFbb7J21OkDnGHBGC3UtMPo3pOHOQPMO62HlvZ1Rq0e3C34/vRbQ6/CxuHa3i+LMrt+VrCW&#10;YI3eh1ThXhh6EVO5uWpgu2Bz5qqH25puhFrljTJnsPmEksiRLGKrTSkCioAioAgoAoqAIqAI5BEC&#10;TZo08XpDvog4PDjSorLjhuQOnOT+jUDCo6ohNhzUMHhE2KOz3vWR77hmk9s+XMmVXUo7/iqnKg+O&#10;rTzyqgiuPMLp73JjLYqAIqAIKAKKgCKgCCgCikAsAgRJo3iwH12Epw/OL+Vut8FGs9zrXaOVSLWB&#10;TyeFIqAIKAKKgCKgCCgCioAiEETADw+OC1mr1u0mDRzq6oLHjZ7Uv1coKBspIOazRGZune+/O6JT&#10;7+7utrjIC5Nf5V47+8kyk70NNjx5UKdpszSRm85sRUARUAQUAUVAEVAEFAEBAtXmwRDQyYOm9TXB&#10;WCPcdbUJra66tf8I3ovYtxbPLLiXzhQExm6M2bvw5RXBzse7KsqrVq2dUDXIjYdpjgnBoKuJIqAI&#10;KAKKgCKgCCgCioAj1gdnHKtYDXHGm9AKFQFFQBFQBBQBRUARUAQUgSAC1dMHK4iKgCKgCCgCioAi&#10;oAgoAopAsSBQfV1EukjoSRnpIqfXKQKKgCKgCCgCioAioAhUH4Hc8eDq911rUAQUAUVAEVAEFAFF&#10;QBFQBNJFQHlwusjpdYqAIqAIKAKKgCKgCCgChYyA8uBCHj3tuyKgCCgCioAioAgoAopAuggoD04X&#10;Ob1OEVAEFAFFQBFQBBQBRaCQEVAeXMijp31XBBQBRUARUAQUAUVAEUgXAeXB6SKn1ykCioAioAgo&#10;AoqAIqAIFDICyoMLefS074qAIqAIKAKKgCKgCCgC6SKgPDhd5PQ6RUARUAQUAUVAEVAEFIFCRkB5&#10;cCGPnvZdEVAEFAFFQBFQBBQBRSBdBJQHp4ucXqcIKAKKgCKgCCgCioAiUMgIKA8u5NHTvisCioAi&#10;oAgoAoqAIqAIpItAyZtvvtm1a1fv8uXLlzdp0iTd2ixeV15e/tlnn82aNWvjxo116tRp3br1iSee&#10;eMABB1hsMqLqL2atffLTxV/MXLdm47aGdXY+vk39q7ruc3zrBtlpXVtRBBQBRUARUAQUAUVAEagm&#10;AlEs99NPP93p/PPP32+//bx6N2zYULdu3Wo2k/HLR48e/dFHHx111FEXXnjhL3/5yw4dOuyyyy68&#10;uXLlyoMOOijjzUVVeNvrc28aOWfm0k2bt+3gI/7l9cuTflqzaftpB5fabl3rVwQUAUVAEVAEFAFF&#10;QBGoPgJRLHfevHmWdRGznzz99CdnV6/j8N0tW7b87ne/I25NJJjK9thjj06dOvHOpk2b3njjjepV&#10;n+JqSPCwT5fENXryk8UDR8+z2rpWrggoAoqAIqAIKAKKgCJgCQGfPBheWxoq1ea3Io+QQ0ydOrV3&#10;794uA44svPPrX/96ypQpiCWi64ri3+nSceQQlSR4+1Zn20Zn6wbz7/ZtbotQYWxStC5yVI0UAUVA&#10;EVAEFAFFQBFQBLKKgD8eXNZhdO/Jq4NlVLvp5VnoKdKNnj17xpJgt2neJ0iMbjhFT1pdNX78Va38&#10;dxdNcOiiHdv2a7zLJ384PvBS738/ePJ+e+wUSYX9V6xXKAKKgCKgCCgCioAioAjkGAF/PNhx2rUO&#10;0clugwd3C/b9/bJwhLjsfSdhvLjyg3Ac2byTOqZMPJgtcUlAOuaYY7BJgaIbDw7++2S4u/Q2ZWFj&#10;XJgHbx1947FdDzY7CI9o2fD5AUc7O7a4H8WJB8fWW+l+uNkIpAQwpOypGigCioAioAgoAoqAIqAI&#10;+EPAHw/u1X9EX1hvJYWEzfV1RrkR4tUQYwKvoT9GtRs41GOa75d1mH6r+8Hk3qMH+FAMkx0CNXAS&#10;nwgJYyN1etLA6b3ccHb/EQ+n7gbZIcI8eDv012vlJAhxIOD+uWbj9lSt4/7AdkGUJg+a1tegV/kO&#10;b3VKdb1+rggoAoqAIqAIKAKKgCKQcQT88eBug4Mkste7JgRswr/jRjuDrnfjwm7xwpx9RzjTZoV2&#10;yM2eNc0JEmhKh4GTJgUVFYYypxYrpKS5pIxIpJqIA1ancG8PaCthn6RIC/PgrZ9MXepV+J+5q5wd&#10;IYrcsM5OKUYF98Pttureu9OId9+PeCfjI6oVKgKKgCKgCCgCioAioAhIEPDHg0M1GjpMQPXdaGUB&#10;JNgTEEeFOTsNCumKQ4FjSd+MDRmCv/766yTWM2fOtJdFmDzBoaZr7XLJXz79z5wV/PnJlMW9H3rf&#10;2XlX96N0sgiXT58kBUDtFAFFQBFQBBQBRUARUASsIOCPB5/uKSJMRLPtAYQ3nQj5Az3s1Lt7UEBM&#10;pLiS6rVq3W5SVTNjIdIHc1gGW+USKR94f+zYsZHngGQWJA7LCFW46+5z1u585K3vlPQefvLd4+au&#10;3cnZOZS/4uqTm6ZoNMJ9A0v/Xt269eo/afS4auaTy6yrWpsioAgoAoqAIqAIKAI1DAF/PLj3tJC6&#10;oZS47zAyMLS6ahiK19BGubLyq25tN7BD8K8B09tFCA+6DTbC2HQyrrFJrn379q+//nosFeYd3j/k&#10;kEPix4MnhXoSKWf2O7jEeiOocD1n9184DVs49fdxdt3dreqqrr847oBwzDiy9iqtV7pvdMJmf2G3&#10;weinXaQQivjtltorAoqAIqAIKAKKgCKgCFQbgcI4V5nDMsgT3KNHjzZt2rBtDgaMWII4MSSY1MLV&#10;BiFFBQNfn1eZQC3CFhI86Nf7Vbd18m2828vsMdSiCCgCioAioAgoAoqAImANgdhzlQuDBwMIydEg&#10;vhyZwRlytWvXJk6MHMKeMjhqCL4sX/fEx+bIDDJIsHmOOPHVJ+8TPxIsGzzYLzsJg6X/KGXBMtDU&#10;ShFQBBQBRUARUAQUgbQRKGAenLbPeqEioAgoAoqAIqAIKAKKgCIQy4P96YMVQUVAEVAEFAFFQBFQ&#10;BBQBRaA4EFAeXBzjqF4oAoqAIqAIKAKKgCKgCPhDoFYgfC6av+vUWhFQBBQBRUARUAQUAUVAEShY&#10;BODAGg8u2NHTjisCioAioAgoAoqAIqAIVAMB5cHVAE8vVQQUAUVAEVAEFAFFQBEoWASUBxfs0GnH&#10;FQFFQBFQBBQBRUARUASqgYDy4GqAp5cqAoqAIqAIKAKKgCKgCBQsAsqDC3botOOKgCKgCCgCioAi&#10;oAgoAtVAQHlwNcDTSxUBRUARUAQUAUVAEVAEChaBkjfeeOOkk07y+s9JGwXri3ZcEVAEFAFFQBFQ&#10;BBQBRUARSIhAkyZNvM8++eSTaB6syCkCioAioAgoAoqAIqAIKAJFjwA8WHURRT/K6qAioAgoAoqA&#10;IqAIKAKKQBwElAfrtFAEFAFFQBFQBBQBRUARqIkIKA+uiaOuPisCioAioAgoAoqAIqAIiHnw7CdP&#10;Ly0tLXvfg+z9stLS05+cnf8Q0vOC6Gf+I6k9VAQUAUVAEVAEFAFFoIgQEPNgfO7Uv/+0h0PMd/aT&#10;D0/r1KmIgFBXFAFFQBFQBBQBRUARUARqFAJ+eLDTtldvZ/Q4EwJ+f+jAdr17h5ByQ8WmhOKulW/E&#10;voNJZIDWfR3890kCzG7AOapC82lZWbCNsvdDn4UC03Es3Xpc42BdAwZOmjSwQ4EEr2vU5FNnFQFF&#10;QBFQBBQBRUARyCEC0vzBTdaOOn2AM2x866Gl7/aa3PZhXg9zBnjvrB7czeWv5p2rWnkOIZ54t9fq&#10;62ed3mH6rUGb98vKnOuDl7tm7iVU1WFgu1FuLe41ERWaT0f3njz+qvKy0r7TBrkvHm472e1MtGW4&#10;HqoxNle1iumV5kjO4YTTphUBRUARUAQUAUVAEcgVAinyB8MRIy0qexlmk4aLjnD6w1kPqKSwkyrt&#10;zCfdMO4wMPRmJ4grhDV0UTRd9nhwJDP2rjXV9h/l0u5IRhvBnqs07VlGkvJYdp4r7LVdRUARUAQU&#10;AUVAEVAEFIEcIRDFctPJH9zt+kGdnP69DJ8NF5juaq+4JJjwbfCdyRhTug02f/R611MrJPc/qsIk&#10;xnLLHCGuzSoCioAioAgoAoqAIqAI5CcCvvTBQRdaXTXelSK4pVXrdpMGDq1MIxF8s1Pv7kFtxOxx&#10;o028dvaTZWZ7HWwYXjxt1gLHmTS9PGgYMojEJm6FccGTW4aby88x0F4pAoqAIqAIKAKKgCKgCGQf&#10;Af88OLqP3QZPHjStb2hrmtkX1+qqW9uZfWmUAdPbmXhwq9ZO6A0CxcOu6nrVsPAVIYMqdcZUmBAV&#10;mSX96T+CDmrytOxPL21REVAEFAFFQBFQBBSBvEUgzj65+PrgvPVAO6YIKAKKgCKgCCgCioAioAik&#10;QiAD+uBUTejnioAioAgoAoqAIqAIKAKKQAEgUH1dRAE4qV1UBBQBRUARUAQUAUVAEVAEohBQHqxT&#10;QhFQBBQBRUARUAQUAUWgJiKgPLgmjrr6rAgoAoqAIqAIKAKKgCKgPFjngCKgCCgCioAioAgoAopA&#10;TURAeXBNHHX1WRFQBBQBRUARUAQUAUVAebDOAUVAEVAEFAFFQBFQBBSBmoiA8uCaOOrqsyKgCCgC&#10;ioAioAgoAoqA8mCdA4qAIqAIKAKKgCKgCCgCNREB5cE1cdTVZ0VAEVAEFAFFQBFQBBQB5cE6BxQB&#10;RUARUAQUAUVAEVAEaiICyoNr4qirz4qAIqAIKAKKgCKgCCgCJW+88cZJJ53kAbF8+fImTZrkEJc6&#10;deqsX79+x44dOexDPjRdq1atrbV2283Zmg+dyVofAoHA9u3bs9acNqQIKAKKgCLgC4EtW7bw81S7&#10;du24V/HpqlWrNm3axM3cV7V5aFxSUoKbjRo12nXXXfOwe9ql9BCIYrmffPJJ3vFgaFCDBg123nnn&#10;9Dwsmqu2bdu2cNnqRvV2KRqPJI4w+rvvvruOvgQrtVEEFAFFIPsIEKj6+eef69atG9s0JHjp0qX7&#10;7LNPaWkpJDL7fctsi1D51atXL168eO+991YqnFlsc1hbLA/OO10EM09pEFMEEHYEalxQXEc/h3cH&#10;bVoRUAQUgZQIJPmBJhIMCSaAWgQkGBzwAl/wCL9SwqIGhYtA3sWDiYM2bty4cAHNYM9nL1rWePfd&#10;Mlhh/lfF6HPfoZ+su+V/b7WHioAioAgUAQK+hIibN28mSho3Hjxv3rxDDjmkOEiwN6xEZ6ZOndqy&#10;ZcsiGGh1AQQKIB6s46QIKAKKgCKgCCgCBYcAlLHISLAbFS4CrXPBzaVsdlijbtlEW9tSBBQBRUAR&#10;UAQUAUVAEcgXBGrpg06+DEVe9WP2k6ef/uTsDHYp4xUG+zZryHHHDZmVwW6mXVX+9CRtF2IvLEqn&#10;MohPdarKB2zzoQ/VwTDy2iz7kuXmMoWS1qMIKAJRCMCB/cWDTy8trWRHdphNZRe507AgESwZ4zrB&#10;Oitr05sZg8jO3spS9n5mh7U6tUVMAObAlWPifH9bH9h+wrSZoQ+q2ie4wtZNoEpPTCNjrgzP3mpN&#10;3zxxKuqbUhxfnDzB1n2ei7nXRfYu+gYYx96bb+EvisAm0dfHNJdoiCPfN014XaMDEd/RCLNQR+J+&#10;gTP3dYz5AvqtesyVlSjHgFn5dQ65kQy68CO64Abgr9EULiX/VubPd3bWkON3qiwD4t3Y/Q6e2isC&#10;1UHAHw92OvVvN3pARuOEiTo/5so2I/vNhKlT3mvvcZ3q+Ope2+WK9iMvyo8YYvWdyUQNnQZNZtdD&#10;qAzu1uqq8eOvapWJijNQR5fBoSkwc/CUM+JR4Z5nX/H0G5U3Us/eTJunemagB+Iqonoya8YUtzMz&#10;B3cR1xHfMH+cqqYjeXh5XmAb514Haam8/wVm9pv2bpVVj5nT2r8XvjeWmbvZmCvPcILvmC+KS9Uk&#10;NpWTNqYPrW/48ssbWscOWQQBnPXuSKeLE7o3mwnfrk2s/awhF5UFO2v76xj1BfQz2YJM/YynQ5fw&#10;VwjMwHvOGaFngqh3HCcJdMHnmmTDV0mUfTbqx6n0bLdu3Tp37tzYa3mTj9KrM85VnR+bTo5MyvTH&#10;pjyov8YZw1UrSg8BnzzYaXv9re0GDn0/srGIkGIwWGxCgGVlwTBjMLrovgheUWkqWXRvf2DoNtzz&#10;KfceWhnhCN7pzQPulVcGAylXjqkadKi0jA0lt7v1jvZlD1d5CI0OnaRZc3pDkGdXRUVwEw1ZxCh7&#10;4xs9ExjvAQMnTRrYgWWEl1fg57iyUOQ5NB/krvOrzC/8A8E7ZpUoVLJfvyTD6gWYY6JmJhQUmjRu&#10;Qx9GaC/4kM+iQmIh61S/w5FXufUY9yvDxlc+W9lQ8N34AbS8cipOZ7wgmLuOExuF8t6JDXhGfW1j&#10;cY6LYWw98nlV1TJ32Ebd68Y8XOYMfsGjoa1veKoqJQ3fER2nTTvzmDXmjaevODt4j2zdq1+XKTPM&#10;1JLYRLA5x6nah4ThQ+a524Bh2nfc0d77w+nXK4Y3GxbsDL41/ERqAA5P6+B3gC9XeKJ7X2vBKMTU&#10;E3TYeyaOvv2nmiHcXSKeV2dOmxAC01Rp1pti36nSXDR0TqrhC866tBpNMrMN1BMmlLUxX7tno29i&#10;fA8rP00mJOOBZciQIZMnT45siT9501dOCelXcOaPE5l3RIiPHzJkAEHiYHS4MmAc/vP40J3/eNfA&#10;WJgXlYaVBm6k2f1biyIgQsAvD3acboNHOX0jeQwBxFAwcVSYIk+a1nbY6tWj+o/oO8BxXzwMQ36/&#10;rMP0W13Tyb1ThZXNTe2MKmSAiIUbWIiIeUyY0u4F4sWYXuS4LwxVwnLaHW64ZGa/OMHfnk/xnB/J&#10;MswtyQuvuBQ5vZpFmOeZUZCnhksUQU06ZO4oU8xAmwtjZkKrq4YN6hSMN4+/oLEzaeD0XmF7Mx98&#10;lgQLnxCB0C9xTH0Jh9WsMTBnzBSIsen51MzBjnlO4peDFYkvb6jMlkPQLRwzitf3Kj3hp9PjFdHG&#10;Xj0RkSfiZV1DdhCEN85OGEDLmVPBn9hQaVM2wfstj/riRITwUwfCq4TMU31tq8AYgWEo3piB0HuO&#10;sI2515nYahxSGWfSmZBsVcvYr0lSm/Ckjb3fJvx6tmnnjDTh6VkznHZtep7dPvgHTDx6vpsJ06YK&#10;n+fbdkd4/cZQ9zvMl6tLl+Dz7ZiHTXA5TBDj3o0rv7Yx9QQJeMgXLwIdWkms/OEQL854dxTvOx37&#10;Tri5IP+u8lMlH74qGIsaTXzTbH3DC4O7BL9QX95wafRNrHXkp3Gi/F61nBbxwAMP/OMf//CoMC/4&#10;kzd343jTTJWJN7V1+eqZUx67JfiUNPGmH88iPjyspzNmQNub2r8TChafCd1lSk/8EfXbrHdHtb/c&#10;edP8Ps/80Tm4zawh/UOG299pjwEX/viHUJi576j+yoQzNVrFX49/HgwTvn7QtEge44UB+45wps0y&#10;/KZT7+6srB/QtpP3gjdnz5rmjOjrEq4OhAmnlyeFt+dTwXvh2W+48V7uuiw0u4EFE/NwV8PdXwtu&#10;Vt4L3sTSCd6YKPxgVwpIK9vreWs4uOi+5wUMIDru7SjdmgtvykTpIiIdSD5k7uBSuvXq7w587EyI&#10;rK3ToOu7Bf9mYlQHJsNWKpdsmQzuz3KckmhYMeXHyx3pWBvzk4EKg4XNyogcV4y58oF274VFDh4p&#10;DDNCd1p6PUm0SlylHkNQKmNlpv/Bah9oNzPZGnKunIqUEHhij9jOxA5DBIFOphGN+7WNh3P0WCSe&#10;S17vpBsMcoRt9L2u0qNwh+I7EBQzVJmksViksPEmbeI+RNdpLiFIamYvK3awYvPHjCnhGKpnbiaM&#10;eaasokILB20rI9hOvzsIVhz3Rrs7+oUulYxCnHrCX0Bok7n/m7lmYuIRPxxe15JODJ6E+40MPfPx&#10;9Ybex75jahJAV2X4MtKo9MaZ4CYmubxevXoeFfZIMG9KrpXaVOoiwoS1c4gPm6kUft26V9/Ow+G9&#10;Pc+63NyrZ/7Y/qxbDp7CG9gwLGagh58ZjBD3HDbMDLT5M1ja3jQxSJ21KAISBNLhwcT9hvUePXRc&#10;sH6oT4fRvV2F6eRBKfhNEsqVqLPm9kzsLkIDKnErpeyP20S/kQ+/G6yL+5Mn5kqp5kxZs6R7BWQj&#10;H7IFfmZCGggkopaJiLBkWOfFH3pzg40qhgW/cIOnf4wb9azsSWwILlxdVD1RrZhq32tf1iYhX8yV&#10;U/PiDZikM1wXKfJ2lS1uIWQex/3QwkxITxoX5yoYhn7wQw+9VSv04rtxla7RLkncsTVhgn3x7nUm&#10;pus+2wU9iH9TYtmAJ6YYz6p8TQQ2UV8fyf2W7nFDRhVhpBjm+hmzZk4jNhxnjtD/qPnsEtgIGkwc&#10;44Y72rc/O/TlkoxCEKzYesLM1KX04QhK7DSLWAWKPzG8eQPyrug59h3zZtVH8FTDl2I2ChsV3znj&#10;3MTE13pU2I0EZ5gER3YjHOtN3rU2Bzs/zhzz5pSD20CNIcKGETP3eg4z0d+z3jTMN6iX8Oi1eZ/Q&#10;shZFQIRAWjzYrIDf6gwcOMltIhwXnD1udOiduE23at1uUpS0OHEXuRt6XMC9s5vfhpCsF5bhKbji&#10;3XsrLZNgwNKaUxZa3g1Ff83Ky8jo3+aoL224DyJ0C91IOGTvvzuCObBvgpmQKvAvAym4uHlHUCXp&#10;CQlDVybeKR5eXI4zrPwQ86lZlg0tK0fYuJuO+P0OR7KISr5xtoBLhXuSiAZH1WN+R6OU6kE2ZPY6&#10;JY5g5sSpuQlGKUlnUo2rCd9ELqVHfMGTXRo7FsEf/CtQTKV8iE3VpWT3AXsT5tOYe53DelVUHLVq&#10;181XIJIER0hjuYO5qEpsTK3BSRunD0nAMhLhBx6Y4jLf1gc6Iy96YEpCHQcqtJAGya3RrMWdccaU&#10;KgshlVpmY5FyhgcX9uPVE/LlSvO0BS1lQkyZ0QaNb6IFo+QTIihuruJX1DuJoEs1fMmaTdlo7EyI&#10;eGquXPyMuYlxXbyl0UR9gfsOChaLJJi2x7w5vPPBVZ6gDDO+6RFXBfzuqImXG8IL+3UefHBKX1Z/&#10;zcs330QVYWb4gOBAD2O3XecpM5zKCyudMgricEaKRK9T3hbUoNgRSJMHB2XC/Q04MOJ2IYHpgOnt&#10;ksaDuw2ePGhaSBgRmYAtHsZQBJamQ9oGd+3P5Qdu3Kf9e8lWjistkyZdMzfo4I2ccERI+3jRtPZJ&#10;RY3Cmotm1iQdMk9Y3NcZRYqJuDOBNxEPh/fJ+calckmdX/2EO87j71CLO6xehTBdiG0cG0JofMb0&#10;Ynp4kdkrks63SreCPXnW25ISVuZ4hDqqnohYJtqfT8P1mE2BZmU2TlQ4V069Py3O2Am/OJXahohF&#10;fPNcEyUKEX65qmJo2J55aslANoJcYTtp95h7nYk/Ri7OR2mAg89sld8NnpmCWx6q3BslNiFiyqSN&#10;14ck31bEEBO8Ppk/EovhDWN179zh6WxkbYnlz5JRcHsWrx7zBZy01gndzl3ViPtFDsvk4nllJpFR&#10;0Bkr08vQ5lWzShh6+o19J1hPsDnfw+d2Ie1GE45LUDXNLAjuk4u5iVV+Kt1BVjtYfN+0JRdU6oOd&#10;d76ISkvScxhJJIL6BqMTdqO6PGxNdAwNDr4cPuVg85JXIZlx21F9RzDQ3oW6U04yCGrjIVAyevTo&#10;k08+2fs76uTl7CO1bdu2xo0bZ7/dPGxx9qJljXfP3NaEzHqIHoY9kJnOsMboN2rUiJ7WquXrCc3d&#10;WpaKC/HLw3ZKQVy3GlDRkxecLgvaRTRjt1m7tbtIyOCtBmp5emlNwTa745tArJFwDiQahfj1JPUl&#10;845mvsacfBd85YLYvHkzKsi6devGdpX0aoceemhOXLDa6H//+9/99tvPahNaedYQiGK5H3/8sS+2&#10;kbV+akOKgC8EKnM5+brMgjE9mfnTJgsV57LK/IE3lyjYaTsfsE3Sh4jjYELLc9I9h4ngchNFJMtZ&#10;IAM6QT1xfKn0wQ2SZrJkc/gyPxaZRELrUgQKFgGNB+fv0OV1PNgObF482E71WqsioAgoAopAtRBI&#10;Eg+eN2/eIYccwhNTtRrIs4vZdDl16tSWLSszaOZZB7U7/hCIjQfnHQ8u/f1//PlU1Nar/3REUfsX&#10;7Rw8mBW3/fffv0Z5rc4qAoqAIlAoCMyZMwdRRFxdxNKlS5E1utq2oimrVq1asWLF3nvvXTQe1XBH&#10;CoAHH/vY9P8t3VjDx8l1/6C963x1U9saBQUytRdffHHNmjU1ymt1VhFQBBSBQkGgYcOGF/7mNzvF&#10;28KxZcsWqPA+++zDIQFFEBUmEkxcZvHixZBgThgplAHSfiZHoAB4sA6hIqAIKAKKgCKgCBQiAqgm&#10;5s+fTyxjRyBQiP2P7HOtkhJIf4sWLTJ5ll6hg1L4/VceXPhjqB4oAoqAIqAIKAKKgCKgCPhHQPNF&#10;+MdMr1AEFAFFQBFQBBQBRUARKEYENG9aMY6q+qQIKAKKgCKgCCgCioAikAoB5cGpENLPFQFFQBFQ&#10;BBQBRUARUASKEQHlwcU4quqTIqAIKAKKgCKgCCgCikAqBJQHp0JIP1cEFAFFQBFQBBQBRUARKEYE&#10;lAcX46iqT4qAIqAIKAKKgCKgCCgCqRBQHpwKIf1cEVAEFAFFQBFQBBQBRaAYEVAeXIyjqj4pAoqA&#10;IqAIKAKKgCKgCKRCoGT06NEnn3yyZ0aG4VSX6OeKgCKgCCgCioAioAgoAopA4SHQpEkTr9Mff/xx&#10;NA8uPIe0x4qAIqAIKAKKgCKgCCgCioBPBODBqovwiZmaKwKKgCKgCCgCioAioAgUBQLKg4tiGNUJ&#10;RUARUAQUAUVAEVAEFAGfCCgP9gmYmisCioAioAgoAoqAIqAIFAUCyoOLYhjVCUVAEVAEFAFFQBFQ&#10;BBQBnwgoD/YJmJorAoqAIqAIKAKKgCKgCBQFAsqDi2IY1QlFQBFQBBQBRUARUAQUAZ8IKA/2CZia&#10;KwKKgCKgCCgCioAioAgUBQLV4cGznzy9tPT0J2fnBAgaz1XTOfFXG1UEFAFFQBFQBBQBRUARyCgC&#10;1eDBs8eNdvr3d0aPyw0RzigMWpkioAgoAoqAIqAIKAKKQA1DIH0ebGhw7+t7tZsUIsLBAO2TZaWl&#10;pWXvA2IwWBwqBG4jw7fua/NvWVnQqOz9kHXwyshrgyHfyppd46DFgIGTJg3skLt4dA2bJ+quIqAI&#10;KAKKgCKgCCgCxYZAsnOVly9fHtfd4NHMkNMBzrDxV5WXlT7cdvL4q1rxRoeB7UatHtyNi94vK+3r&#10;uK9dw2HOgKB5K5fmuu90GN2bK6mh77RB7gtTVeuhpe/2cquptAzXTMVec16FwV4m6m2xjZj6owgo&#10;AoqAIqAIKAKKgCIgRiBIXOMUzlVOwYMTXenR4FaG8gaZqRMixpVMN4r1xvJg950wow69MPx44KTK&#10;3vYfNbntw1HXRl4lRkENFQFFQBFQBBQBRUARUARqFALESZPw4DR1EYgiXFlCaWnfEU5YGuHhWj49&#10;gsj6R7vToMmrvRIMDGtRBBQBRUARUAQUAUVAEVAEMopArUAg4L9CQ4P7jwpT1VH9o4lwt14xbznO&#10;pOnlwZbMxUmabNW63aSBQ12hcPISrjCVnX6uCCgCioAioAgoAoqAIqAIVEEADpxWPNhskRt0vRen&#10;dVnvgsiquw0e1c4NF5e6IodWVw0bNK1v8I0B09t1SjYQ3QZPDptinSg5Wqurbu0/ggo1eZpOakVA&#10;EVAEFAFFQBFQBBSBNBAoef3110855ZS4VyZRVPhoCf1weNubj6vUVBFQBBQBRUARUAQUAUVAEage&#10;AknY7EcffZRWPFjQIdhvqJA3QiW+AsTURBFQBBQBRUARUAQUAUUgmwjY4sHdButGt2yOo7alCCgC&#10;ioAioAgoAoqAIuAPAVs82F8v1FoRUAQUAUVAEVAEFAFFQBHILgLKg7OLt7amCCgCioAioAgoAoqA&#10;IpAfCCgPzo9x0F4oAoqAIqAIKAKKgCKgCGQXAeXB2cVbW1MEFAFFQBFQBBQBRUARyA8ElAfnxzho&#10;LxQBRUARUAQUAUVAEVAEsouA8uDs4q2tKQKKgCKgCCgCioAioAjkBwLKg/NjHLQXioAioAgoAoqA&#10;IqAIKALZRUB5cHbx1tYUAUVAEVAEFAFFQBFQBPIDAeXB+TEO2gtFQBFQBBQBRUARUAQUgewiUPL6&#10;66+fcsopcRtNciIz9hs2bFi5cuWOHTuy22FtLQ4CtWrV2mOPPerWrZtDdPJtPuQDJpHDEQgEtm/f&#10;nsMBSq/pLVu2gGTt2rXTuzwLVymwWQBZm8grBPJzzufDvUKRyauJmj+dScJmP/roo/R58MKFC/ff&#10;f/98/oHMnzGw3ZNNmzbNmTOnefPmthtKUn++zYd8wCQSLkgwzyo5HKC0m168eHFuH7GS91yBTXtk&#10;9cICRSBv53zO7xWKTIFOadvdTs6D09dFEAlWEmx78IT1MxA5D8zn23zIB0yi4sHC0VQzXwgQAfJl&#10;r8aKQKEjoHM+0QgqMoU+t3PS//TjwfPnzz/kkENy0mltNBaBqVOntmjRIofI5OF8yDkmkcOxbdu2&#10;xo0b53CA0m465zGe5D0vPmAfGrvwyU+WrNm4LdbxhnV2vuCYPQf1bpn2aOqFRYBA3s75nN8rCg6Z&#10;cePGffbZZxs3boydlnXq1OnYsePZZ59dBDM25y7Y0kXkIe/JOdY57EDOOV8ezoecY6I8OAvfiLz9&#10;5Uvpe1zScNvrc4d9uiT5tbf1bH5bj1yKoFK6pgZWEcjbOa88ONG4x0Vm9OjRiKp79+4N5Y29kP1X&#10;Y8aMadSoUffu3a1Op5pQuS1dRE3ATn1UBBQBRSCbCPxz0vKUzT35yeKUNtUymP3k6ac/OVtYhS/j&#10;2Dqrebmwk2qmCOQfAt9++22PHj3ikmA6y36SX//610SL86/jxdaj9PXBxYZE2v7MGnL88UNmpbh8&#10;zICdgiW1Zdr90AutIZD8p/r9stJgKXvfWge04hqDQFw5RJT3azZWTTzC/HSnYKiUve/N2NyyzAy2&#10;nsGq8nMuFb2DacNevMggh0i+eRqKHC2ZsPFlL16EhZMuEzwYIuiSvGAZMEbYtGUzET213Idw9WMG&#10;nOm8w07W7dP7juqfkjPb61TUdE80+zPwIxqeEwXK+yPuNfHjYpXQvV/Wd9qgyaspgw8QRtHGXFni&#10;livjfVdiP7X3joWpFnubljSSyRvxmCuPi/sdswdj8gGV+C+yuej4ZgntOrlz0C2Du7W6avz4q1qJ&#10;alWjgkZANPeMUehLkd63oAAhmjXkuNBtNux6pBOVn3o3Cw8ZLnPflGCVC2T0y55p1DPBg+lT58em&#10;G5oH0XtsyoM5JHoR8LS+4YsvbmidabzSqm/Mm8MvP6unubR1r77OqHdTBY+rNLJ169a5c+fGtsub&#10;fJRWf1JdVP0f0TGPjOobnBF/+NEG77eMyftlHUb3DtGKUe2ml8fBy4No9qxpTrvWfhjHmCvPcN5j&#10;W3Ng5uApZ8Qw4dhP7b2Tah6k+3nUbTrdatK4LvjrdsbT8a60B2PyAU3Di7iXjLjsUMcRZ8YIPVfM&#10;fnLAwEmTBnYoLa3yOFf5rBJcwwgaPxla1Yhc1jB24VUOVj2qPhJ6lXQYOCnY45iHxyqtJ320nD40&#10;FNAON1Fp7b4TUdUDD4Q0G5W941XYkVBEPEE9CT2N1/9K46jKg2hGPrm5r82/ZWVBR4IB+Yg1oih3&#10;4nQjwUilmj2SuQebe8C5okuwqvS+Bal6kZefz5zWPnibDQTea192UVVSMmvIRSP7zYz98IrQFYEv&#10;oQ4SrPLCc/9f9pDkKe6FCedqlfXO6K9zwi9L6JuYMrKUWyQzxIM9J2b+OLH9gYZ9VgaJQyHBiKhx&#10;8B0Trx0wIBhJHjAm9GF0LDky0sxFwRDvEKMwMIbRFUa+gcWzQblC5SURseqoaiNGIF4n3RYFl8e4&#10;HKp41owpnQ9uk+4482UdMmTIv//978gK+JM3M5MrLfamHO/rEf3DJHMH12WG/qysY1JJbbsNHtzN&#10;7dy4SKIQggjGDAkY0ZefvNMfeCAu54j2bMwbT19xduihqF+XKTOqPhTFfmrvHX+YV8c63k0wrCZx&#10;SUMkdAlZWmrhSesbvuTxwv3Jr1rswZh8QNOH7ewOe3kXQ4I//t+KF76oSFhdkOxW6iJCdq2uGjao&#10;U/CxJCI6bCZtu1Embjx50LS+LqiTBk7vFQwlj+o/4mFPGdzqqlv7j3g3aPD+uyP63xoRYa6shFo6&#10;BZvj2TAUjx7VbuBQrqrSesynEa5MmtZ2mNsfZ+AAWqfy6be6dU3uPdq8E1HVHce0m2SeTWePG92u&#10;vxPsXfl0p+0Bca6KrSeRp3H77xlzC4jjb5yxcB0Bw74DHPeFAVPSjbgjlXLypJ57PBk+0G7ml7e2&#10;C9aV3rcgZTd8GyRmUfEeHsIPWv6a6fnUU8HbrOO0aRfvjhCqLeGHEqz89Shj1tX8skf3I3Lulcd8&#10;9SK/BZVXxvk6h+4h7pcl6vsbe3PIGBgZqShDPHjiTW1dqnjmlMduYfaNGdD2xz+EIsQhKQDxWfeN&#10;7e+0v+mR4ILwxCkHj+DPy4ef2d9xX1SJJVPJTe2DcgLCzJ1ddyfe9ONZ/D2MNmIqDL/xzuXEp2/p&#10;GsYndIlXf7xqw7bxOum2mPLyOC5XjpCHT9ubJk78caZ7TwrR6xRCkl133fWBBx74+9//7lFhXvAn&#10;b+62224ZmQQJfwW9H9Hu4waEfjpXJwiQVu1Iz1v6jjIzou2oviMsBOUtY9KtFz9kUYLf+ESh22BI&#10;gBv+HH/HHXE4R9LxaX1g+wnT3MkQp8R+au+dzEyjcC0xt+mYmya/gyyMRKziV0LHjTgRSws/kVSz&#10;t/ZgTD6gPrtdWneX5y9rz0WpSTBG8hg8KxidBl0ffLhr1b13J5fnht9xDmjrktpQMV8FY2BocK/Q&#10;A6H5KKKSSmOP3fQd4UybFb3NLsmnnXp3D66omP7Acc0aS/ALSIEDBVlv1T6Z2sunt+t1fdtp9A57&#10;lmRir4pbTyJPjVNhmbXXf884rr+xA+o6AobeCxerWHeSdMPnPAmZx5t7kOCLnBdMbDO2pPctSK9v&#10;MVclZlGRDw/hn5zwg1aajc96d6TTr1cVDHhevmNam6Bsos3Ifi94AD19RvC9aF2VBKs0O5fWZdX8&#10;sidpM/lcjbww+ZcldsInvzmkBUMGL8oQD67URQRZrwkDDj/TZcYe8/PCpWcOd9wwWOe+Zna2Obiz&#10;9yLSMxNGDZLqyBL5TmyFWPImXDySfHmX0JAxiFet10ScTob7kPzyuC571UboRjqHYsNGLAHJlwhJ&#10;6tWr51FhjwTzZsbmQcqbcqvW7czMNrGjygBpsubDDxTWpClWMek2OEjRer1bGZ1ICVHGBqPwK4q9&#10;TUfdBAnlOSEqFu1tcpZW+NjIPRjxxaJP/7dqziMnpogEy2tMx9IlwtE0OE5NDLGnJoolLsk/ja0u&#10;6S/9AW2d6eXvvzut7QEQZ4iwYcRBjh57lQ/GkLT/5dNd7UeaRd6NNBuIexkEcMKEsiDda1NmXh33&#10;5tpM1l+NupKwKPdJTPjgkboLY66swnRDF4Q1DyweTSh72N2m0fMpV0YRR0eRupnisZDM1ZRf56hK&#10;UtrnGr4M8WDPDZ6c3Hinx/xMKHVYT/glsUFXROwFd5M7j8QiiUH8CmcN6U8IOSn5SlKtpJNJLo9y&#10;ORaTSHfCYgkAk8wBj/a5keBMkmBJ87DfaGIousyqkXVMjNMsbboLwxYKc6DL/7f3N4BVVHf+Pz4J&#10;Kg8WiYDPPGgSSLnSJ6pRwGq3NoEQuxLX8N122Zr9rkCy2x9cqeyv+dZV69Jful+6GOx/mwDtNrVs&#10;6xI1aA0xSW23KqC3FtuK1wYuUXkQXVGDtIgIyf9z5szMnTszd+4837n3vme7eDNzzud8zuucOecz&#10;n/mcM5G0ATP6q/6d8aFySZFhGwT9w2jeoPYhkyn8mbt3moVDWJGp8afSM21MDFsQQwtiKW5eA3FV&#10;Kyl4gpaCcg+yfDAhXb2iy5cJ4adlt27yDJ1USje8mlqgpI9Kw5TrsiiyfoV16+LM98p+dnezqAhB&#10;nyudnHTQTDSkxwG5vsncsj4p9dULt66G1vNtpXXlNAZ9j0UJSQfZe/Na9+24+TxFpLO7wI5GadMG&#10;NyCw0GiKCtE6xBMb1u5pXcNcbISIlmmsTY0e1oVKWGHlCRn3Qqzc7Ib9lp+03ldNbhZDIRZuf/e1&#10;dyzBazuYvJzk72TWsBT7kNSMO33JIdvdaWbgKhlqbl62y3RNmU4gt4JZzITJYS42o5LpshtWWVKD&#10;8mx+THzmpLoLHIP8wGA9gpbMvhbxcG4Eq2YvUoEN3xmXePHbY7AtyoIGyTAkV4/+lafj7uc2owdM&#10;9CrQMK1EojK3BJtkrR6ZZ7Kaxcs3bZM6w9adcjD9fGnvCP1V/85YrZMH6TSDILNeJFMsKVw3EFux&#10;0jLoxtbN8aWI/mE0alAXyOiLcercQycMvyo3ymoJYogvxRio1rixYJ64GHbAIlAyBpuwYAW5/ZKl&#10;VrVSELAYktw4EGEOPCpIOiGf4Sd56b0LDK4q0uRAGuZQZvokNWQFcNXVFSktF2ICj6Wgnx3xCvGn&#10;PpeRnHTgDPU3qi8L1RD1aZcoquprLNyaGgYtlbGRzQcTfXZnd0FGNewnyGgVGT5o2SqH3fupRrAy&#10;GrA4B9kLzJzm4ijcs0JatCydscLKlkIGiQ22RUtNRZ/SSLe7sIE4Kze7Yb9NZixTBofkracvKePN&#10;Io8wkpAM6d1idJ/fi+8qMzfqatm0pXf9oiGqPkmO0mdX7WscRQERdMxdtkygwOAOoYGigsl1Syk1&#10;P5RqUQgtz8OyrR9QsognlIuSwGdnfjeZetkTA7O+TWLVWZSCNGJV7mOtTCvZ1RVROIhVVoUkyYJV&#10;5+VTMjF3jWn122nsWVxa381eI9LyGTpDizr4Ohr+u11olM/QaiYKlqts+V6k+f/pEDXkmfTK5tH3&#10;5HSMhPSI1PQojFLCZYBI9Qko8lLwPQ1oebK4loMG6Bnxu/hvtllP6lUfz1jqc/a+EZUKhBfAsbDO&#10;Q/c8LSXivU7uhw2dtNGXCt2CXvmSeMVIoFpv9be1GMjoTn6VwZ2Re2Dpo8rf6Tlk3jBNN1zccsvl&#10;lhrPfSJqvHUVxve8e+G5KIGAdNeyLpu9w/JgIquYjBR2NrxYrarFsUI7IKhmHGkOoiFCTpQcNCxo&#10;oZBRDwWUj3nDa7uTw2zyMrvCpmpVBnlctsLKgk5iEkMy9FHl9957r6amxnAXYdo5+NFHH6VVQPTB&#10;OavFIF0aAnnxXWWyGR+7mRvYXh4uxbrM7mVNBKt2sKeFqoXlkR3sC6PQfgo1Y20tzm0Z5fiUIP/A&#10;Nj/6+k9jbxt+UIO8xWQE03eVfYKpFxsCqy+wupoVpJhugsAf3LJ5hLbPZ32syDky27Zti8ViJ0+e&#10;1PenMWPGXH/99fTBuWx2tXwpO4ftYJXf1hunKW9Tl2JdZvepX8EO1oPNOhO1SqEdoDN2yKzPbeYa&#10;AmzGFkSCPCMQ2j6f9bECZPKsq3tVHXM72Ov4YK+0FuXUtEs7rfGN0rw6XIp1md2rWkAOCIAACIAA&#10;CIAACICAGwLO7eDi4mJDZ74bbZDXGQFqCGoOZ3m9yhW2/hAGJl6xza4c2nYpuwrka+kAm68tW7D1&#10;QpdO1/QgE+abwvk6uRMnTiQSiVOnToW5egWiG31Xory8fNy4cVmsb9j6QxiYqJuDPv63ZcuWY8eO&#10;ZbGNHBQ9YcKEpUuXZv0py0RzgHXQrMiS0wTC2efDMFaATE53bP+U9ys+2D+NIRkEQAAEQAAEQAAE&#10;QAAE3BPI4fhg95WHBBAAARAAARAAARAAARAwJJDloFK0CgiAAAiAAAiAAAiAAAhkhQDs4KxgR6Eg&#10;AAIgAAIgAAIgAAJZJgA7OMsNgOJBAARAAARAAARAAASyQgB2cFawo1AQAAEQAAEQAAEQAIEsE4Ad&#10;nOUGQPEgAAIgAAIgAAIgAAJZIQA7OCvYUSgIgAAIgAAIgAAIgECWCWT4jkaWtUPxIAACIAACIAAC&#10;IAACIOCCwOTJkw1z//KXvzSzg12UiKwgAAIgAAIgAAIgAAIgEF4CZAcjLiK8zQPNQAAEQAAEQAAE&#10;QAAE/CMAO9g/tpAMAiAAAiAAAiAAAiAQXgK+2cGDbdXVbYPhrTg0AwEQAAEQAAEQAAEQKGgCjuzg&#10;FBsXBm9BdyBUHgRAAARAAARAAARylIAjO7h0QZ3Q1cudvYO9XULdgtIcrT7UBgEQAAEQAAEQAAEQ&#10;KFACjuxgQWUI7x/gZjC5hUukQxUPoXYWK7+TSRE5UaDdDtUGARAAARAAARAAgawTcLJ/MNuGrT9a&#10;0l071Fol/1dVEX5qZaK6UWhvFxrp374m5i8m85f9Ln+A50yeEa8KwtGjR7OOAwqAAAiAAAiAAAiA&#10;AAjkEwGH+weTYZoupyAZwmTtPlDeJxu1c5pjHFtly25uAevtYDqjJGNJGzq5TYwDBEAABEAABEAA&#10;BEAABDwlYGLNutk/uKq2IZ7o7+2K1Eqe3TlddbuH2LG7pdK8AmQliwnFA0awp60NYSAAAiAAAiAA&#10;AiAAAtYIOIsPZrKraiPN9c3cDGZHpbRajhbOSV5hfj42sF/8r3S+tDwSa36g35p2SAUCIAACIAAC&#10;IAACIAAC/hBwbgeTIdwgNEhmcGnTmkjzHHGdXONAJOkPLm1qb4nXp5yvat0tn6LzWCnnT7tCKgiA&#10;AAiAAAiAAAiAgDmBDOvk0scHAywIgAAIgAAIgAAIgAAIhJqAT/HBoa4zlAMBEAABEAABEAABEAAB&#10;cwIu4iKAFgRAAARAAARAAARAAARylkDxyMhIzioPxUEABEAABEAABEAABEDACQGygeEPdgIOeUAA&#10;BEAABEAABEAABHKdAOzgXG9B6A8CIAACIAACIAACIOCEAOxgJ9SQBwRAAARAAARAAARAINcJwA7O&#10;9RaE/iAAAiAAAiAAAiAAAk4IwA52Qg15QAAEQAAEQAAEQAAEcp0A7OBcb0HoDwIgAAIgAAIgAAIg&#10;4IQA7GAn1JAHBEAABEAABEAABEAg1wnADs71FoT+IAACIAACIAACIAACTggUPfLIIzfeeKNhVpMv&#10;MlP6EydOvPvuu8PDw06KzdM8xcXFEydOHDduXEjqRxtEnzlzJiTKWFfj1KlTRHLMmDHWswScEmCt&#10;AAclE0qAY6ULIU0eEMhuVw//bKI0cV6C8qRS7hvRxJp96qmnnNvBhw4duuKKK8JsrAQ/gpw8efLV&#10;V1+dMmVK8EUblkhGMNnlIVHGlhpHjhwJz+OEXnOAtdKaoGRCCXCsdCGkyQMCWe/qIZ9NlCbOS1Be&#10;VcplI5rbwc7jIsgTDCNYM0gRkFA5yPHRbJ9mEYC1AhaUzP3BVhgiDQjkOgGMAxZbMC9B5USlnNvB&#10;FpsWyUAABEAABPKewHeePDT9Gy+UrHpO/z8639z1et4TQAVziwB6bG61l3/awg72jy0kgwAIgEBB&#10;EPjGo699p+fQsQ9OG9aWzrf99xEyOwqCBSqZCwTQY3OhlQLSEXZwQKBRDAiAAAjkK4GfxY5mrBqZ&#10;whnT2Egw2FZd3TZoI4NpUm+leaUV5PhGwHmP7Y+WiEe035py6FrWOGUxVeB2cE/jKPG4dPaGRBbr&#10;Hf6izW8eu7di+OsLDUEABHKWQDpPsLpCxz5I3buGhjhuUKitinTjXo4aEyZqu6mRkteNEG87W3g0&#10;sVYvJz2WSe6P1sdbdg8N7W6Jr/PuMcyazkjlEwEv7ODEhuu4bcuO60zN257Gm/asHzhzZmB9aYm1&#10;GpFwc5HWxORAKtWsYOzmSA408q04NNRaZtEp0rOiiB8regxY6K/6d8aHpkidUK0+qHs5cPesmG/Y&#10;8f3DaN6gPkDmIh1Cs6KtmqEzbr7VOgjB5tVXa+AMjpUm8KWet113WVq5lcyiYAdZFfWig620qa+v&#10;qVSfId15X1T2TqhPavsg1ti5rje4HY4AqR1YGS0TG+ZLE1ORdC55RknkrMM7b0SzHjuYiAuRcuqg&#10;PjSBTmPVmJBFUB60eJrWT6lw1gYo0sILO5jEzGXGLTsG6jsrGo0sLbHGib17hNkzy5130Czm/Oij&#10;j1577TW9AnSSLrlWrD86p6tOmhM6IwP7DQQqN55yK1outWfFImE7Ldwc2de6Z5HOEtZf9e+MZZVt&#10;JlQmVDaptlbZzO0muThALdpkJMI/jOYN6qY6GfI6Gv0zaqth6Iybj7X2WXTG6qdOI9p7Ocy4Om7/&#10;hCCMZOZH/Yo72Piky55sldfO9PIr2q82yLgDeU5zjMtNPgbrHAjJS6I0UUib9Fpb/1574AHJQS3L&#10;0UnWOiuYwGhUzCWqqHtdrlRHW+5gW2NzLNY8p6SEFaYpyEjPlCQSDbWQX6uQETGxCiyP1dgRq48f&#10;jkYApQNoR8t98dnixDQysn129LYNicSG27Yu2ac6IQgBd2/THkvTNPW6jnpq5+uX3sA7qq5HZfRo&#10;Zb4dyFbSTCvhA2WlFpo0tuZKB/IdZ/HIDlbKL585W9XlZT8x9+j2NFas3iVsvom8xn/99EmeLOlL&#10;Vry+cuTEqFGNPYkNDat37VpdIfqZVX5nMbHoKt4gxVlQYi5Rnd1QvkNWdGtu2LDhxRdfVOenP+mk&#10;R3uliU+Z7KhqlQ25XvWQLY19qluxeu1a9WCatmY92zYtX1zDLpfXLpm3Z29qRIr+qn9nHMJ3kM1o&#10;MJKjSfikZTwPaebLzDFg5at20OPFPAMV/cNo3qAOaOmypJvg087rJoVm1jaVoTNuXtTaVEY6i0fX&#10;01g3k6wPa4ZIpuqr1XIGJ3MTeIVv8ZwLFVFkUvzqj+/8+Nk3LAkvLY/EZAdAadOaho5uHn/Z393R&#10;UCs/2bLRL9IpuZArxcvROQNrJKdyXVej+lV1MjFzN/NbOdY8UCum7mzo0LzXjsUr2rlvWmhmcgwk&#10;kxHIixrqjDQ/wAWKuUhafaPAfxi+LteWW9rU3lIpPr33Ne03qIImPRuupHqr3CRqITckkTFia4yc&#10;6mbtID1+aKw6vcG9di33HDuz9rSjZc3GjeLEJAgzIpoxVDrhrMNb6nE8kZ0eW9W6W2q1oY75o3l+&#10;XY8y6CQ21JGShgdUykRpvyLqHHbmSkslmTwCW8ovJ/LaDu55bPPcWTOYdLJ6X/mm4iRuIMO1pn1g&#10;/VzuOX7oevFbYfo0ZNveJDzBs51prylf1SFleXZVefmqZ6ULT8xe/V3R7N21+pWbxXNPLNv8bSpC&#10;k10v3xaclMTnnHPO2rVrH3zwQcUUph/0J50cPVq6I5xLF6pqaSDVxN4bD9mqW7HvrruSg6nBu0QD&#10;fehBZWd8XzpF9Vf9O+MClkFW0bOiDjXUDUZ0y9QLfAZlHmPNPCRNMrr50iPXsn8YzRvUDWTzCd7E&#10;njAp1K62zri5qbVJ3jRAdD2N3aECs5LIeKGXPIav+a2pGMzdak0Xi6lKxp39o9uZM8SeEayTzgZE&#10;0RDu7463rJTNYHoVVpn8i2ViL8fEkZN7iBVLml+SE5cuqKvk4pTsZRWiGa06KusWiIMoS0xyDCUr&#10;E299hxBPsFV6PBdJU34YkjIp17AgTXp6SGDVZLZ80k2iKUhGlnxwYF3TZvczvq9Vo+VXJvFiPbH2&#10;kjVIdG8VltTSJL/jrvgMMVRixtYlP16V8vLYn9HAbY/Vt6y+k1i8eawkCxyU6oFNbWMknUqaCH8r&#10;lTBLY2eOMHo4dFJ+sTe7HIsuW3Z8e9YAWaykCQuBEF2/dJAbeNcrBraXPk2iu1NYf6f0gKirj+IQ&#10;vmmzwJ2ac+XEM2bNZYWmZreigx1o5557rmIKK0YwnbQjI23aqlbRQKvtTr5aMxk6PSkyn4To4yI0&#10;g9Fgb5eQOoMq1TefL/OJkq26mE/wBdg50wHRT3vMbKB4Vwp1arfrlrPVRCFM3PHs4V//8b1Xv3u9&#10;DU8wrwa7DSvKlCpVrWyJk+VKZrBknqatrH8xURrJ1NBK9Br5BT2kn7kKfH5QTw/64rkhnOI/t62j&#10;9fvaS2uvZ4Vs9cpREPSKbWd0XdoQS9v1Sp/BeY81lOlfJ2HFZRNUanUlg0VyLAUejsiVyfxwaK2j&#10;eOQP5l5ecveq7V0laJj7dg0VspKGZyQjuKKznochU0HWqpcMXDbRwaIoMZliCnNPsFdGcFIF1rvo&#10;1Zr0StCOatbS0rPBvIjosDc69Ff9O2NNX4ep/B2M7CvlH0bzBrWvqb857GrrjJu/dUiVnqanMf+d&#10;+yOYu9W9nqkSyLD4zN07rYZDSHnFGIaUl/nklo13R1PNYBY70UWrJ5wAAKrnSURBVNUrbpZGD7Ys&#10;PpidkSIUtPVQXWKJk8EVGSosJTaULPuMpdJdouPea5MqKPIH26IsGIGmBzLA44mDqoJVLnD27FBP&#10;2xnI/nNrYTlOKuHlAEsLpNZG9u1g/rPEhrV7WtcwW4Ecw7SYZW3K6mPfRgNHPTY9Nm87SbKc7INS&#10;1dk3f7CdOcLCw6Gl3u2RHczLosCFJ4SbeKQuObd3ScELaRXRpymvrRd0uRTbem59rfiahNy+uwyF&#10;arJb0cESpZREZPu2iIeXRjANK0okqsYvklFD9atA48Q1i5dv2iY+WtNLlZ18pSILWecr5vRX/TuT&#10;sTLeJdAMRjSriu+qUw7dPGRrvjTWNSfB+jdhGnYwdffTU3TW/bzrOXYlGUx7tKMLxeBQDGlKvKo1&#10;wcHcrdZ0sZxqwtiz1GmHThh8UGPC2FFaeclwpnUVu7XrW5kh3CGkBrpWtRJUMQSqcSAiemRZFAr5&#10;3qUjZVVY8hILKs4Y4iQrw3y+LLFOMkUtS4UrpVsGpE8oxkCT4tVtZemrIGcrLRekyC/xJcNU5bwi&#10;RHw4YCEdcnd0oZpxVs1E44m1x0ZL2QimUtk7cdkLLM1Vfo0GDntsRqredhKluOyBYioY2Bhe+IPN&#10;5sqMoFmClIdDF3uJpwxelko2T8RigK+rGHXd+oFn+S9p5CO/L4+XSDmk1Oo0FBCs5Fr2BLmRV31z&#10;2aibRm0mAd+cXVExajUJmLtsWRp/MIsnTsmeWQcnlR4zRgxv9vBgQz6N7lwivSTrKxXaLIlng2lJ&#10;fUkHy5P+FWzNxu3bKOKKSVy+fUTrmtdf9e+MpUq5T8QGo5I5Jc2MZkODOF+yd9XVMuOGTpp0Veh2&#10;K5foShW9orWuAt3LM6I7Kf2MoijB3ahytvuH0bxBrSsvp9w/EKusa7cWYm5fekZttQx13dUKSft6&#10;eZHDoKeRp4RZwcyS6uwumRMtz7SBScbqqxW1gsJKGi8qn5TR9PmL6Xty5jK/UnlBSgIWYdqkzcK2&#10;I5DPsQSq3/w8m39bM8vhKTRFaIQrBelTGmYnebrCJW0VyeoiuFixlJRKyeWqqqJFoU+fWnKSUgqP&#10;/geahbrdyn1sSNhZwysTzZ13CsIkqpdugLUkV9PV1+zdulPYuZOGTjH3vNZ95AWeT/HB8l9srvJn&#10;NHDSY1UNatKyaTuJJUJSovCAYm1twcawUjlbc6UVgezhkE3yks1kKYtRoqKHH374i1/8omH+o0eP&#10;Tp48OZ3oAwcOXHnllY4LzteML7/88rRp00JSu9OnT0+aJC1rCIlKFtU4cuTIuHHjLCYOPlm+gSXL&#10;rbs2k7VmG3O+UbINwCxD/sFpfvT1n8beNvw8Afnemm64+Bs1UzxFCGFaAv7cx245Z72rp5tNwtZj&#10;QwvKTQ/wqlIuTQITa/app56CHeymiQ3ywg72BKjLTu+JDiZCvLq3/dZTL98QLEVFPFDel/G9sV1t&#10;84yS3eqbpwccb3lCWmgJZL2rh3w2URouL0F5VSmXjWhuB3saHxzaGxGKgQAIpCdAr089N4LBGwRA&#10;AARAAATCT8C5HVxcXHzypPQ1jPDXMxgNCQhhCaas/C5FCmbO70pmo3YAa4U6KJlQAhwrXQhpwkMA&#10;PdZiW4QZlK+6OY+LOHHiRCKROHXqlEXEhZCMvrVRXl4ensBW+tDdli1bjh07llvwJ0yYsHTp0jA/&#10;UQCslR4FSiaUAMdKF0KaPCCQ3a4e/tlEaeK8BOVJpdw3ol/xwXlwf6IKIAACIAACIAACIAACeUwA&#10;8cF53LioGgiAAAiAAAiAAAiAgEMCCGZ1CA7ZQAAEQAAEQAAEQAAEcpoA7OCcbj4oDwIgAAIgAAIg&#10;AAIg4JAA7GCH4JANBEAABEAABEAABEAgpwnADs7p5oPyIAACIAACIAACIAACDgnADnYIDtlAAARA&#10;AARAAARAAARymgDs4JxuPigPAiAAAiAAAiAAAiDgkECG72g4lIpsIAACIAACIAACIAACIBACApMn&#10;TzbU4qmnnjKzg0OgOVQAARAAARAAARAAARAAAe8JkB2MuAjvsUIiCIAACIAACIAACIBA+AnADg5/&#10;G0FDEAABEAABEAABEAABjwmMjIzADvaYKcSBAAiAAAiAAAiAAAjkBAFHdvBgW3VJ8oj250RNoSQI&#10;gAAIgAAIgAAIgAAIJAk4soMpe2XL7iHx2N0SX9c2CKQgAAIgAAIgAAIgAAIgkFMEnNrBSiX3D8Qi&#10;5aX0Z9JJXM3tYpXXWDxDf1dHo6InOdovXYQvOad6C5QFARAAARAAARAAgfwh4GT/4Mnvd1bPaY5J&#10;EMgz3NdU2h8t6a4daq3i9m+j0E7nFEr84spE9ZyuOkq8P1pSH2e56Me6CpZbTHn06NH84YqagAAI&#10;gAAIgAAIgAAIhIBAuv2Df/GLX2Swg41zqi1d/rtdaExaxlTjhk6yiemScpKsZUrD7WMlu95iDgEs&#10;qAACIAACIAACIAACIJAfBMjNamIHu46LKC2PxAb2EyolYphFDXMjmLy/UgxxZX6wRC1AAARAAARA&#10;AARAAATyhYBrO7i/u6OyooxZw80PaDaOqKxbIEY8DPZ2yUEU+YIN9QABEAABEAABEAABEMhxAk7t&#10;4FjzHL5zWr3QyQJ8q1pp44h6eTM1WhdX2rQmIqVpHIjAH5zj/QTqgwAIgAAIgAAIgEC+EXAUH5xv&#10;EFAfEAABEAABEAABEACBPCTgc3xwHhJDlUAABEAABEAABEAABPKfgNO4iPwngxqCAAiAAAiAAAiA&#10;AAjkMwHYwfncuqgbCIAACIAACIAACIBAOgKwg9E3QAAEQAAEQAAEQAAECpEA7OBCbHXUGQRAAARA&#10;AARAAARAAHYw+gAIgAAIgAAIgAAIgEAhEoAdXIitjjqDAAiAAAiAAAiAAAjADkYfAAEQAAEQAAEQ&#10;AAEQKEQCsIMLsdVRZxAAARAAARAAARAAAdjB6AMgAAIgAAIgAAIgAAKFSAB2cCG2OuoMAiAAAiAA&#10;AiAAAiBQ9PDDD3/xi180BGHyRWaAc0ZgZGTkzJkzzvIWbK5Tp04VFxePGTNGQ+DEiRPvvvvu8PBw&#10;VsiQShMnThw3blxWSkeh+UEgnwaEdPdpfrQUagECIJC7BEys2V/84hewgwNtWTKCyXgKtMi8KOzI&#10;kSN6i/PQoUNXXHGF3j4OpsYnT5589dVXp0yZEkxxKCUvCeTZgGB4n+Zlw6FSIAACOUTA3A5GXESg&#10;TUnun0DLy+vCyBOcLSOYuFLR2XJF53WrFlblMCAUVnujtiAAAuEjADs4fG0CjUAABEAABEAABEAA&#10;BPwnADvYf8YoIRgCiQ3XjaLjug2JYMpDKSAAAiAAAiAAArlNAHZwbrcftFcI9Hx39ewnzpwZqO/8&#10;bg+wgAAIgAAIgAAIgEBGAkHZwf3REvGI9mdUSZdgsK26um3Qfj5LObwS7pUcS0ojkQGBGbPm8rOz&#10;Z80AoOAIOO75+oyORQVXW01JaTSWTudefbIGEgWDAAiAQJYIuLSDaaAvKVEbqcYjf3+0Pt6ye2ho&#10;d0t8nW8WbVYIup3pelbMN3yN37OiSDlSUrAL0gklzQrZ/2mUSz4nSzHJpcjJCkq3hZav6pj17VGj&#10;GoQ7V5W7lZXr+cX7kh/OHyHd9u1UiCbS7Bakqp30cK2WwK4qlabn72i/Rj7/kwtRPZezR/UMsHTD&#10;nVC6oE7o6tU+pA/2dgl1C0rTXE3TufQ3pjqhldvWvzS5fj9AfxAAARBIS8CdHczG+4YGg4lAMwUm&#10;4kKkvFQQSpv6+provziIQGLD/KKiRZvSsli+nRaTs2OHYtfRRLdWWD5PzNKzYpEgptjXumdR0oJN&#10;zUUZpFSSFH2uNHJysIkS3Z3CsmVCZ7fr+OCPPvrotdde0yOgk3Qp9Gj6o3O66uixkx2dkYH9oVDY&#10;23u/kj1Wy0drVWl5JCbVk41JlYL8RyJeWVGWrv6VDQ3Kc/lg27p4ZaU5KaPhrrRpTaT5Ac1brv0D&#10;ohnMBjyDq4aFmN+GVm5b/9KEov9ACRAAARDwh4ArO1h0e6ysjcRkj8hgW2NzLNY8J8WxQrNyc0zo&#10;qCfvy/VLb2AeF5XnRXHeJH08sk9GOcOyqw7Fu8MScH8O/WI/tF6wZAJKI3qGeFpDT5nmvFhKmxTN&#10;IbuN1I4opqaqvj99h2T3atKbtln5qh1kw3Kj1spBdvPayL4dayLcDN62afniGvarvHbJvD17DW2/&#10;nm17WvdtFFPxQ5/Lkhwr6mU9DTOD6++8s94DQ5ieLjZs2PDiiy+qK0V/0skc2StNfOxkR1VraxXr&#10;89XRqNzvJR+owY0gRy8xP6mqb69dK98LRneZpuHT3Z4p58U7ULqvXd1EcuFVtQ3xhOiW3T8QWbMm&#10;ovwhGaTGvbOiVvbm9j/QHKmrM+/DfLhbqXEA93d3CB3dKYYwnZL5G1w1LMT8NrRy2/qXJut3NhQA&#10;ARAAAR8JuLGDpbd/NAXJhnBpU3tLpeiqUbl9q1p3SyeHOuaP5nPz7haBOVFoCiTHFaUlW3lgDXfv&#10;7K7rahRt5TnNkU5+piXFTyP7fqj4SIMgzkDkf2FeH3I5SS6iTtFHQ96YBnmKogmpobaKidUUxOEa&#10;nY81D9Ryn1pDBwvn0Kukqu9XJgna9C6bbdMiMTKCxzOQEXyb8OOkZ1gtu3zm7J3xfdIZdS6aGndG&#10;Z0jxFdqgh5RcYmb9GZc1CDS7aAbXlpfXemAIn3POOWvXrn3wwQcVU5h+0J90cvRosQuH+qA7Unzs&#10;VAfjx+IV7XJnrqcL+g5Phiqhk24gcrEm7+Vk3yabWneXaVCkvz3lG01zXzu6icSHbflg9Syr4K+l&#10;BhM0FFTVRsQ/kgapOr3qubqM+2uZM7hl5QILZvCCUk0kBBtXGpRRhleRDzXyT83VjD3H/Da0ctv6&#10;lyaj8kgAAiAAArlGwIUdLAfBCSpD2Gr12dwXry+h17ftLE5ikAInxJmbe4noFSedqWxZyScT7SH5&#10;fsjxU7uyIk6GMCXm/hfFxVXfIYgeIWYRiJZyfzdNdOQY0xXEhRueVxQoq2CGuJlKohBNeqssDNPV&#10;bJSCIrbPjt62IZHo3rpTMmlnRNmv+Y+9b5BPk4tSyGESqcETrlQLZ2bJDGbucQ8MYUE499xzFVNY&#10;MYLpZDhrr9GqqlU0Z2u7k0tTK/mLevGWoHvj1/o7jryd6e44Vd82ustSS09/e3p4E2niIsg6p0Bd&#10;CoZggxINBWQVsz8ScdkgVadPea4WnxnokXtNpngtZbhLMYTFcaV1ZQsbhqQjxQzWXc2J/gMlQQAE&#10;QKBwCDi3g2le4CEQJSVkdSqhEVbRkdsoJaluYjMRJM5yNANVlNGcRDMQs4jFl79KWKQy1VXxKYoS&#10;y3ZAuoIyKrB/ICU8w2pFXaabEWGREyyGQjoolGJe674dN5+nCE7s3TMvkrpFAs+lOvTBE/pcBnJc&#10;Kh9cdjKDd+1aXcH2D65YvWuXBzHCKlOYe4JzxQhOQmfmML3LSH1pr1zO2OENW8/wLktNaXx7+t0X&#10;aEChmvKhQLSKE4PSayLzkmmEqBRkczl9UsUM5sJ5JBjzI0vr4ZKBxkpIstFVCxTMb0Mrt61/aSyo&#10;H+Ykp06deuutt15//XUK9C/kgwgQB6IR5saCbiAQGAHndjCZwQ3yW1SabZOGsLxgxbQOtIMEvYOl&#10;8AUWAyGwd6mpi03YGSnqmBncqbLYRLROmYGE7m4xKoIO2emlyiJaylHZDNYXxCWnO68uN53b21J9&#10;LTQoWzcnBy/0rJB+MUfw7JkG+x/ULF6+aZu4T0QyiTYXS7OWb0chJdLnMpJjQdmQJWHe4PUDZ6Rj&#10;YL0HMcJiDcn2bRGPXDKCpWh5sQLsJUbqQjFyV9JtcoP+jqObSrfgy7BvG9xlKd0h7e0p3WhG97XZ&#10;TZSyAUT6jsf80DQq8NqWlgtdjXyIyHSwaCoW76E69CWqzOCkIZw8qTKNpa0iCL3yy3hTiZQSjW7D&#10;5IBg5bb1L00mgDlynRvBkyZNuvLKKz9R2AcRIA4whXOk50JN3wk4t4NT3qIqNqIYkksRDqYbENFy&#10;HLKCae6paiVLeA6F97GIYYqTUC1g45fYicaBiHYdN81yMXlFdrnQEa9g0524NptHDaqzMEO4Q5Bf&#10;e+oL4ojTnVc3QFIleYmPWCivr7hOztbBpjke5FCk2L+ygBmRPTw6eEZ09nb1QrdkCTUbtwtimmQS&#10;Xa6ajfuWbBUDhGdsXSIumNPnMpBjqxphSKwERXBlPAqN4MLGiEcYamlVB9bj5XtJjjyi4HUpoJbu&#10;PBa8r+/wUqwSvwdZyK1h305zl6XoZnh7SimM7usMNxG9iFGiOswYkB9aHhXEeOFYTFktaBWdlE5X&#10;ourllxy71dX7a8XQNTKN1ZazFUNYfzurlLZy2/qXxia9kCZ/7733LrnkkvPPP5+Gw5CqGJRaRIA4&#10;EA1iElSZKAcEwkug6OGHH/7iF79oqODRo0cnT54cXt2zqBlZ8t21Wi+SBX1Onz5ND+IWEiJJCoEj&#10;R46MGzdOA+XAgQPk2MgiqZdffnnatGlZVMBq0eTfbBTac3TLQqf3mlU4+nQuSrSbNc8GBMP71HlD&#10;eJqTggFouIARrEClQDsawaZPn+4pZggDgTASMLFmf/GLXzj3B4exrj7rlNxWiruzcYAACPhMQLXY&#10;zeeSZPEuSlStkQtIWRRjlQCZfTCC1bCIBjGxig/pQCB/CRTjTrDeuNIyfLYUH1awdWxImW0C3n7D&#10;ItjakO4B32wuSqQRImBlg20MlAYCIAACeUcA/uC8a9J8rJChI6e4uPjkyZPZqi4VTQpkq3SUCwIh&#10;JACHq0GjJDZcdx1frWzzcJzRZjlIDgIFTqCos7Ozqsr4FT/igz3vHPQ1si1bthw7dsxzyXkscMKE&#10;CUuXLtUbnSdOnEgkEtna/Ye+tVFeXq6PWs7jhkDVPCeQTwNCuvvUc2jOBNJGabRLBMtL9iVtrihK&#10;mbt+4Fnls/VquZSmQegwvmazfC6qQ2gwFGhYkHkWTfmKBPs6v/TSS5dffrnN+iA5COQeAfP4YNjB&#10;udei0BgEQAAEQMAWAdkO7mkc9e1ZkvXb00jrR9tVH55XJNq3KdMqYy7K5KpFHSwmM9IPdrCtLoTE&#10;uUsA6+Ryt+2gOQiAAAiAgLcElB3ZayQjmExJ9gkeOngEQ2JDA32Nh32XJxnRoI5S4L/Zv42Ncs5G&#10;cTf35KHI5L5nOXtqUaqC/vmfSeaGRtKhsSdZ1ivfleSLiuh1UKsqSuDqpygl5hIls0Orp7doIQ0E&#10;cpAAAhxzsNGgMgiAAAiAgBMCNTcv23xTij3Y01jxyjf5N3gG6jsbyJQsX9Wxfi7FTJw5kyEyYtee&#10;WR1ixidIqNrCJJmrZz/BZa6fq3IzN8inn5j9yj51QbdNFnatfuVmyqByUMvy6dNAq5li+kOlKklg&#10;R7LogfV7JKUkyaKe33YUrOwENfKAQG4QgB2cG+0ELUEABEAABNwTqGkXzdObH5O8o/QZakG0jKWP&#10;spN5avmYW1/LP/ZJ1rWwZ69iqJLMuevv1AdclM+czcpiFrPsi1aVpc8iy6dPA83dZU0xVdEs1+bH&#10;mJ9akTxjVtIot1xLJASB/CYAOzi/2xe1AwEQAAEQ0BFg5jB5RyUzUfkoe4o71nts3AhXbHDvC4BE&#10;EAABuwRgB9slhvQgAAIgAAK5SYCCZZX4BeY6nTWDfLS7Vn9XE91LldP7X+Uz9B13vt1E8uh5bLPi&#10;G6azTGZnt+geTkmc2NDIohLIGqZoCdl/bMHRy4Qsu5n5lw11UEtQVSeZKzfbClqDQDAECtEOpk+H&#10;0OdM8/ugPcWyuLduMH03bO1YCMyDadnCKSVsfdjNqJgb/Z9iBfZIQRCjKjrrO2jXtJp2FkgrLSOT&#10;VsaVr/qmGEacXCfHAnGlVA2vzJaiC8S1dOy4SXgiJZS4pv2J2fxaMrFoHwtSDqlsihCWCvrxUYNu&#10;L8un1AMUNmyog1ZCsjosRNlwN4zCucFQUxCwQKAQ902j91ITJ060ACe3kxw5ciS/d7cNYTvmPfPc&#10;viXCp30I+7AbSGHu/8n9g93UUJ3XxYZlXqngUg72TXMJENlzhQD2TdO2FD4lnSt911xPtGN+tGMh&#10;1wJ9uJBbH3UHARAIA4FCjIsIA3foAAIgAAIgEBgB+uazx08d5aue9eSDc4EhSC2IaOA72Flij2LD&#10;RQB2cLjaA9qAAAiAAAh4TmDMmDFDQ0Oei81dgUSDmOSu/tAcBLwiADvYK5KQAwIgAAIgEFIC559/&#10;PoUvv/feex57hUNaXTO1iABxIBrEJAfVh8og4DGBANfJDbZV08fc+5pKPa5CGnHpi6M10ZMmTQpG&#10;iyyW4uWalYDbzhq1ELajl8ytQcicynHbOc6YWad8TdEfLanvoMpVtuy2NtCFsA+7aZsw9n9VfT78&#10;8MMDBw4cO3ZseGTETTVzPW9xUdGECROmTZs2evToXK8L9AcBKwT8WidXXZI8ov1WNAlhmp4VFCHF&#10;jhX67SPpA5W6q+E/4wSyqildtCSZTdVtg1bKV1Jaz2JFLLXXfMNPhjprNUtF+pyIAJWUWKTqkyoe&#10;t5EPWoqQUkYjtc7sqkKQ7NRov6ZG/E8uRNX9KWkm8trW6Y/WC530tnlod11Xo7VbQYXD7ljEsyb7&#10;fGLDfGkwSw5pznq+uSYOWlBuoez2ZEEgs2/GjBlXXXVV5dVXF/L/iABxgBHsoCsjS14ScBEXQT4P&#10;NubTqN8SX2d71A8DzZ4Vi4Tt9I5oZF/rnkU6S1h/NfxnHFJVmrJTqHc8V5U29VnzgSWVdJAlTQ1F&#10;I2DRJqOrzlrNIUlvsw32dgkNDUJXr6XHC2/LlqV510b+6CdKVTowG49aq0rLI7GB/eIVhrBSkP9I&#10;xCsrytLpUdnQoAxkg23r4pWV5hprW6e/u6OhtorlKV1QZ7fR7I5FVIqmz5ev2sHGMvHYvlyYF5nh&#10;rOeba+KkEfsf6KoT54o1A/YfD5wUiDwgAAIgYJ2ACztYKWT/QCxSTtEOKr+M2gEjeWqiO+QMiqdF&#10;7cjhLpnqtjZyw3C3TPKq/KciVXHhSOlZEZIrR8k1pzmWAUPPtk3LF4ufgC+vXTJP9XF4MZ/+avjP&#10;WG/3NCmrahu4AaGBLyfXNrG6ySQ3W4p3jhpF1ysG2xqbY7HmOeRuW7tWciEbtbXYE1Qta1o5ZgTs&#10;a51nkMZZq7km6YUAZmjVrayNxCRDOEnbqMPTOfkmkszmVMenWduptdXcQUl3qeIsFb2qKZ1EvDPT&#10;3r+yYzWpgSa9upXZ6JBsd00Wq1SpH8cTIoX9A5E1ayLKH0LdgvRxWRW1svna/0BzpK7OvDTeOisV&#10;i3fQ1Mj2eCwSR610fT6xYe2m5Xet2qcb37J8LxAhqw2IdCAAAiAQFAEXdrBoyrCjPt6ykrlByHPE&#10;HcRDnZHmB2iipElMelHIvDTzxTpJ58hz2B+d0xwRXyOSR1lyvcSaB2pFj46QvEru5vp0r+ul9FRi&#10;QwfzSRvJtIKSvkW5M74vXUr91fCfsVJrXRrygnUwh1la+LomFoRkk3FxcpLOBvLSUb/QZSltam+p&#10;FB14fV/hUdpGxWlb1lF9NJmctZoXJTuSIRpaC0rZs4niEXbR4S20XUpbJO9KsVXXNHR08/Anye9J&#10;rTawRnojJMcBGN2/shyT9Mr9mzpiVBllMUSpjEWyRV1WwR2ygwmhoqyqNiL+QYqLD+ys00pjF6VX&#10;PTCXNa1hIxdzBresXGDeaFLrpLh+FbEkU3ZIy3a95Ygju2ORTs2edVGhdY34gC8fznq+uSbW+3TV&#10;yrouxntOV117UMtDrGuHlCAAAoVMgF6gubCDk3ER8iyoOG9orQh5YNhMwS1k+aB5gs2dZOayGSou&#10;2kkph3JGdZVmmkp5Cta2lpK+rIJZ0oYyC7mFLdZdnr9pomLre0zga5qY5OsbkTUEPQHFW/ikp8+i&#10;0cqwOE3LWqxIPiWTDC1BUBvCbjq8lbZLfweRFvwu7O8Wn3uZc6+jnj8JK2af0f0rtYl5eun+TR0x&#10;DLMYNrEmLoJHJtCLDcaQLF+yitkfibgUt5ASR6E8hDPJrJb19Hy+JpO9prSO2hBWhYpVSgEY7KGB&#10;HvaDix2TnMHlYboV5Ecwu3FTYaoDdAEBEMhXAi7sYAUJj8ajWZaZUan+XQ22ypZOxblL0RThgZrY&#10;u4fi6dLpo78a/jO22Crzt/lEZaWJWbks8iHSKcqymsWWuk4TO2s1p6W5zEeGFo8eoRcuHULSI5wi&#10;1vpN5L4hqla2xMkQJjNYji3QWZ9J3QwVM0mfDpaDLFwUDUpktlNUBIvYZbZqYnD/APmGM7UK1bJS&#10;kM3l9IkVMzgZDKwKSk7mk4Ml6GKmkuXrdseiVLkGzmBK4Kznm2titT5IBwIgAAKhJuCFHUwuD+78&#10;qJQmSDaFs6mIZh8xPkJ1lDX1SWuxUl736hixSUXKy6TxiUm19sXYhma55FhKroPZUbN4+aZt4j4R&#10;ie6tO2fPZC4UtvaEr5jTXw3/GY+6miF8LlvTxEYFcitY9PmnzyI3JUthUpzjCrltR8cFe5VR7PU8&#10;aogFGqlCI9QlGN5E6W4TC20ntkW6O4ju53h3VDaDVa1mUGe9YubpuQjNiGGchbm1LSzmZCHC69bF&#10;ueVbWi50Na5TDHizRmK+y2TnFVPqS1SZwUlDWPGYi25oPhbKxnGm0Fi7Y1GaGqQ4g70ar7zq0pAD&#10;AiAAAmEk4MIOTsYHC8z3RxGEESnqrnEgIsb7skjQuPTqtERZJ1fVSuHDc6rbysT/yu9VtXCqWllc&#10;MH/pKlpVKmGyfD1QLpvlSp8mmatm43ZhEdtkaEZ09vaNKQF1lEh/NfxnPOpiOviSmaJvYn2BtMQo&#10;Jr8wj/Yb9Aop2JTatvqn74j50xRnpzLM7p0R3bkzOkO3B56zVrNTuA9pNTFF3Kw8aNbhpTjXdLeJ&#10;YUMYKG52BzFDuEOQQwaSrcbuN61lmpQjB+Cap5d7mHrE6DfMQq5m2aI3BU/BEDFlWRz7g6/mdXDo&#10;SlT56uWwEPbwQHUW+JCVDIQVAy3EQcw81MLuWETV0PX5xIbbUiKDnfV8c00c4EMWEAABEAgzgQC/&#10;o2GCgdaSdNdqvTC+YcuzvevTcQr5nvbumzeE7ZhN5sHeRDaaz1vFvJVmpRp+lhjCPmwFScGOOW7g&#10;IC8IgEC2CJh8R6O/v9+FP9h1hZI7JNGuEppXka6FQwAIFAKB0N5EPimmWuwWUPMGX2JAFUMxIAAC&#10;IAACghAOf3CwLZFnPpiC9c2EsB2z6Q8O9iZCaZ4QCGEfdlMv9H839JAXBEDAJwLh9Qf7VGGI5QQo&#10;7hkoAiYA5gEDR3GhIoD+H6rmgDIgAAJWCBSiP3h4eHjLli3Hjh2zAihH00yYMGHp0qXFxdmMe/Eb&#10;XdjasRCY+92mhSY/bH3YDX/0fzf0kBcEQMA/Aub+4EK0g/1jDckgAAIgAAIgAAIgAALhIYC4iPC0&#10;BTQBARAAARAAARAAARAIC4F8fm8eFsbQAwRAAARAAARAAARAIHwEYAeHr02gEQiAAAiAAAiAAAiA&#10;gP8EYAf7zxglgAAIgAAIgAAIgAAIhI8A7ODwtQk0AgEQAAEQAAEQAAEQ8J8A7GD/GaMEEAABEAAB&#10;EAABEACB8BGAHRy+NoFGIAACIAACIAACIAAC/hPIsH+w/wqgBBAAARAAARAAARAAARDwi8DkyZMN&#10;Rff395vZwX6pA7kgAAIgAAIgAAIgAAIgkFUCZAcjLiKrLYDCQQAEQAAEQAAEQAAEskQAdnCWwKNY&#10;EAABEAABEAABEACBrBKAHZxV/CgcBEAABEAABEAABEAgSwQc2cGDbdUlySPan153SlndNmixbrYS&#10;W5SJZCAAAiAAAiAAAiAAAiBgRMCRHUyCKlt2D4nH7pZ4fYmZKQzuIAACIAACIAACIAACIBA+Ak7t&#10;YKUmpU19ZAqvE52+ST8xdwIPtjU2x2LNc0pK2N/aq5SgPyq7laP96RKLNrboKm5jqWFyh68TQSMQ&#10;AAEQAAEQAAEQyEECTvYPnvx+Z3Wj0N7XVCpVmMzZ7tqh2m72b2sVN1t5AuUHM3k1Vxf0Vs8ZWMMz&#10;iEdK4nqhk12icyzRykT1nOaIeEY5jh49moPAoTIIgAAIgAAIgAAIgEBwBBzuH0yGpnHOpMHK6yDa&#10;uLsr1s1pjiUr1cCsVrVBrLlK6VOMaUPrWTxJhrA+cXD0UBIIgAAIgAAIgAAIgEBOEkhrzZL96s3+&#10;wYOJeGVFGcFRgoZZ4LDadSuCM7+ak2yhNAiAAAiAAAiAAAiAQK4ScB0fTM5gilhY01RaWh6JNT+g&#10;3zsiNrCf4Oivli6oE3TpdYkHe7tiDbWqaIhcBQ29QQAEQAAEQAAEQAAEQkXAqR0srn4Tj3UVu7nv&#10;t6pV3DtCOvhKudKmNQ0ddK66rUx3tbSpPZmeLX8zSsyignWe5VARhDIgAAIgAAIgAAIgAAK5SCDD&#10;Orl0kcW5WFXoDAIgAAIgAAIgAAIgUFAE/I8PLiicqCwIgAAIgAAIgAAIgEBeEHAaF5EXlUclQAAE&#10;QAAEQAAEQAAECpYA7OCCbXpUHARAAARAAARAAAQKmgDs4IJuflQeBEAABEAABEAABAqWAOzggm16&#10;VBwEQAAEQAAEQAAECpoA7OCCbn5UHgRAAARAAARAAAQKlgDs4IJtelQcBEAABEAABEAABAqaAOzg&#10;gm5+VB4EQAAEQAAEQAAECpYA7OCCbXpUHARAAARAAARAAAQKmgDs4IJuflQeBEAABEAABEAABAqW&#10;AOzggm16VBwEQAAEQAAEQAAECppAUWdnZ1VVlSEDky8y5zezEydOvPvuu8PDw3lQzeLi4okTJ44b&#10;Ny4P6oIqZJ3AyMjImTNnsqjGqVOnqEuPGTMmizqgaIXA8PDImeEzRZ4SGRGEUcWjiou9leqpihAG&#10;AiCQUwRMrNn+/n7YwQaNeejQoSuuuCI/5tqTJ0+++uqrU6ZMyalOC2VDSoCMYHqsyq5yR44cwXNd&#10;dptAKf306dNnnXWW58r4JNZzPSEQBEAgJwiY28GIizBoRPIE54cRTHWjiuSHYzsnbra8V5L8wXlf&#10;R1QQBEAABECgcAjAH2zQ1gcOHLjyyivzphO8/PLL06ZNy5vqoCJZJECOukmTJmVRASo6u/7g3t7e&#10;p59++oMPPtBDGDt27NVXX7148eLs8gmydJ8ctz6JDZIMygIBEAgPAcRF2G4L2MG2kSFDYRAocDu4&#10;q6uLApTr6urI5NU3OC0q6OnpOf/88xcsWFAY3UHwyWD1SWyBNAqqCQIgoCGAuAh0CRAAARDwgMAL&#10;L7ywcOFCQyOYpFPk9C233ELeYg9KgggQAAEQAIFACCA+2CbmxIbrrtuQsJkJyX0n0B8tEY9ov0dF&#10;DbZVV7cNeiQs1GIKp6aum4HCIcyXCZKJrA2ZILyp/ZJ11eC7lkkrowO47hgQAAIgkLsEnNvBbHCX&#10;DzPjw9Ygaysxp+4gi63mIsN3lHQkDWDFGi5ws5jP8ZpukK5FfGyp/mh9vGX3EB2txnsA2mryTIlt&#10;VcRW4mC6dKb6Wbves6JIPlb0iFmUM9LfRmfUsvXprZWcc6kqGxri66SHqsG2dfHKyuCrUNrU19dU&#10;6nu5ex//4c53fC8FBYAACICAZwSc28FCJTc8hoZ2t8TrvfPDeVY1TwT1NFZ01g/QblF0PDH7lX2S&#10;0PJVzz67qtyTElwI+eijj1577TW9ADpJl1wItpNV3w0CmnFVSg4m4kKk3P9J3g6XfE/bs03YTrtH&#10;0LGvdc9aekXSs2IRP0N/LxItYf2ZVCtYmz5/kVXU1gldveztQv8DzZG6OqmmycdI0T8sPjK1sRcb&#10;omNB/ZDJ/cea9AovljEalR9JJa9EMrEsjYQki1Bengy2NTbHYs1zRCd1uhKsNM07O3/4ne88GreS&#10;FGlAAARAIDQEXNjBSh3I7iFTmPs7tONoyiBrNI7L77PZ2J8ucXIcT04SykySHMR/Tc5J2TNNYqvb&#10;6ITZ9GDx3eTsmZLBW9PeXiMVK7mBExsaVu/atbpi1KisxEqQzbFhw4YXX3xR3Z3oTzqZhb3SlG4g&#10;e0BT+0Ka6Za/ITaYnpnNIMU6cLsg7RTdH53THBM66mlmv37pDcaWhNKFJHOBdTbRbtC+ylBKYTLF&#10;I5tdelBVelpNFYSyX15BalRZQ5vJuKamo1TNxo3S3bAvvpPukZ5tm5YvFs+U1y6Zt2cvGca6Mylm&#10;sOlV2wOkcqentKyqsmlb3HZRTjKUNa2JND9AnW5dvGWltIiO+u3AGsmVUNfVKI6fseaBWv5Wg/Xq&#10;SKfkaBD9x0bpFV1i8Yp2MXFnQ0c9dZVkduamUPcdqQgxJRu0S5vaWyrFp9m+Bb2NcpmdkYH9Nis6&#10;ad7ff2PZ9RfYzIXkIAACIJBdAl7YwVSD0vJIjMZN/UitGmSb9uvGfZqm6gU+1rOxX5NYGpKT43hy&#10;klDZ4Mog3nRD05qGjm4xPrS/u6NhTdNUmlf004Nu7jFrgZqbl22+icIiGvmbX81Rvqpj/dy568lf&#10;nBXv8DnnnLN27doHH3xQMYXpB/1JJ0ePHp2FjiV1A7FkZvdK87g4p6obt5RsZqnVO5l5wNJrp2dN&#10;3zAxAqpad0sT+VDH/NFGloSqC4n9gdkKjQL/Ib+vFpW2YnwE2aXpltHdBbxdtXiJrx5pmspqbwou&#10;0dTMMu5MiQ3zKTRi2+IR2STmycpnzt4Zl1+dpDmjFqhP76Dv8krpWzbdeQdFuMpSVUudjlpzjRyc&#10;wF5iiA9vdNBDFxs/BXrJtpIH9tBV5bfU4kbpFZUq6xbw9yFUjhBP/DqZvXRBXaU0LIoJFLFlFdrw&#10;DLp/mUrMaq5qDSLCyBVRZAYBEAABLwh4ZAdbGan14/5gb5cgj/uayqimgeQ4rpkY9PVncw0zhJkZ&#10;XCvOJ/rpQT/3mHKsaRdjIm5+jMUIG1vDXrSDUxnnnnuuYgorRjCddCrPu3zmc6riZK3voFmbecI0&#10;07OmbxgaDYbKGlkSqi4kmgtkAfCOoTEF7Boffndpw7uA11qP1wBpmspqboqDokDrhJPYy1ftoHcS&#10;i7cVzc/+0lGlQTUtm+68dz3doqSqlS2VgjQsSVmUmCJ9ZPv+Ael1hFq6SXqLSmRIVtXKNKnt9nTF&#10;qTeqQQoIgAAI+EPAIzuYTdgVZaI1IwUNG65Z8n8cFw3hpBlsAM2ZDswcfmLZ5scM3cL+NI1VqYop&#10;zD3B2TSClW7AdE8/p5LFNqerjncUcuVarKizhrMo3CRZlrt0Os1S8TpDqpHtkHDN4uWp7t/E3j3z&#10;IjPUwvVnrF9134IhkcA89ionK3t5Ir0LMVCQHuljPKJYPszTK8lo8CPT/4akcHqijKWa3wbFcW/0&#10;YFuURWdQ16Lbkj+e4gABEACBPCfgiR0svk2m933pRmo+yOqvkptO0M0EusSZx3GeRTzI6RKvp70D&#10;pLeLydbTTQ+WGpbigBUfMM3lc2elzO5cxC5l9ZwlkX4kItu3RTyyaQTzoILka1+jOVVpKdklyRrX&#10;kIimb1g0AtSiVFkydyGekWWRjA9Jsex2aZMqaEwW8ulmRKrnzG8KCh8yvD1Ne2piwwrZB0xxwGT2&#10;kjW8aZv4mJjo3soChgX9GbpGkRR8Nwmjq37cG57KNNgWLVU+fUoj3e7COkVYPA+tMJYO7WqFqlYK&#10;GaLFazxqQhzbzNKLC93YQYFmbF+IZGIWWWMe41DKAspIkerejwlykV117QHsLuFp40AYCIAACDgh&#10;4MIOVkbeknUVu7mjw2ikVgbZtjLdOM5CLZWZgEWlGSXOMI4ns4juC/YKXHnvy6JO000PbM7IuFKu&#10;vLZ+DwsPZgdtHNGh2yOifNU3xQDirKyTUzf4GPFw0gVc5jHoBpJdpZ1Tk9PtAlo0xNulcSCSxh+s&#10;6RvmRoNhHeyYApKApPEhK5bdLp28ZbR3QWl5Cl6Kjc+MVKakvSn4eXuEy2cK0Rl83zTa9mEH3Rg1&#10;G7cLi9jfM6Kzt4sBw/oz6nYyv+qyV/qU/frrr3/00UfJ2DWUTzsH0/fkrrrqqpSr+u1TlDPJmG5a&#10;pEZ+hNStzbjHX1z6Ju2GokmvLibpy5dt3mRi8QwXri5C9ZsX1df0t3KRTB27DNl+EZuffvvtpzd/&#10;5zuP77WbG+lBAARAIDsEijo7O6uqjPdcNfkSXXaUtVIq7TFAZjkfxellMa2Gsj+i47vKVkgjTU4S&#10;cHpT8MoW+HeVicC2bdtisdjJkyf1rU8PomQo0wfnPOkYNJJR8Lx4NHSa74vtrk3daOvTB5B9Euum&#10;psgLAiCQuwTMv6ucb3YwTR7dtfKk4XR6gB2cu90dmmcg4PSmgB2MrqUn4JPB6pNYtCAIgEBhEjC3&#10;g13ERYQSJ73gS8bCBf9Bh1AygVIgkCSAmwK9AQRAAARAAARkAvlmB3vSssXFxYbvPT0RHrAQqghV&#10;J+BCURwI+EeAQpD9Ew7JIAACIAACBUUg3+IiPGm8EydOJBKJU6dOeSItu0LoWxvl5eXjxo3Lrhoo&#10;PT8I0HcKt2zZcuzYsWxVZ8KECUuXLsWjXbb4a8ql7aNpd3Vvn0xIJi1L9lZmSHBBDRAAgawQKKz4&#10;4KwgRqEgAAIgAAIgAAIgAAIhJFBY8cEhbACoBAIgAAIgAAIgAAIgEEICiBwNYaNAJRAAARAAARAA&#10;ARAAAd8JwA72HTEKAAEQAAEQAAEQAAEQCCEB2MEhbBSoBAIgAAIgAAIgAAIg4DsB2MG+I0YBIAAC&#10;IAACIAACIAACISSAfdPMGmV4eOTM8Jnw7FY6IgijikcVF4dHoxB26cwq8c2eMqcLKgXt0EcbgdFX&#10;eYMqEOWAAAiAAAiAQKEQwL5pzls6hJ/3DKFKzvlmKScZwRMnTsxS4cbFHjlyBHs8h6pFoAwIgAAI&#10;gEB+EMC+afnRjqiFZwTIH+yZLAgCARAAARAAARDIWQKu4iJ6e3uffvrpDz74QF/9sWPHXn311YsX&#10;L85ZMkzxEDpfQ6hSzjUxMZw0aVKo1IY/OFTNAWVAAARAAATyhoBfcRFdXV0U11hXV0cmrx7Wu+++&#10;29PTc/755y9YsCB3UYbQ6AyhSjnXvrCDc67JoDAIgAAIgAAIOCPgV1zECy+8sHDhQkMjmBSl+Mtb&#10;brmFvMUZlB5sq65uGzRJlDGBRSpeybFYHJKBAAiAAAiAAAiAAAiEm4DzfdMoHMJ8sRGZyAYhE2SP&#10;lkhH0gBWjFTPrVXPBYa7OXNAOw9bRC/KQ+E5gBIqggAIgAAIgAAIuCLg3A52VGx/dE5X3e4h8eiM&#10;DOyXhJQ29fU1lTqSGGymvY//cOc7UpF7H/8OPx7fa6CE/qqVM8HWJpjSvHryMbFxnZu/PSuK+LGi&#10;R08jsWG+dHX+hgS/rE9vKiEYwigFBEAABEAABEDAEYGA7WDSMVIuGbxVra1Vks6SHTPY1tgcizXP&#10;KSkxiJVImlPiRTFLW1RyLUf7RUkqk0sUoRL4U2a+9mrS20H2zs4ffuc7j8blLHsff1S45Rt0LLv+&#10;7Ud1lrD+qpUzdtTJlbTePfn48LDUs2KRsJ12jxjZ17pnkdYSTmy4beuSfezqyPbZ0duYJaxPbyoh&#10;V9oIeoIACIAACIBAgRII2A6uqm3oqCfbVbJbNdBLm9pbKitbyF+s8w6TOTWwhvuRd9d1NYohxbHm&#10;gVruWW7oWEdnKE1zpJOnaalkslUCvzJJl95ek0+a9/dk814gZdr7x3jk4zPZH5MqZl3w9lHZScwv&#10;669aOWNPH3XqH/7w8cfJSmeuadFc5z5q+ml43nk5znLafPJRB8lIHYVORftTzovPP3OaY/zpR3l8&#10;sve007Nt0/LFNUxEee2SeXv2Sj5ffS1nROaxk/r0liU4IlddHY2KUURi5fkP/gRodN5REcgEAiAA&#10;AiAAAoVMIGA7WKhqFe3U2m55VrcGfzARF0QDmls/MTGiorJlJXcol1Uwq5fSKGcMpWrSWys5c6pJ&#10;k3V2sCqT/qqVM5lLTU3x9tuTF3/jG7dE4o9uE/iPZ8T4jXTn7cp3nt7+k09peURs38HerkiD0M08&#10;/fsHhIoySQd/nnbKZ87eGd+XUs3yVTvuis8QAyNmbF3y41Xl6qv69AYSnFOTcsbiFe3iY159o8B/&#10;sOc9egJMc951gRAAAiAAAiAAAgVFIGg7WILLzGGa1UUjx+Ih+onlQ4moUGXePyB6BwvyuGBWBe2H&#10;Sxa28oNjSHc+QEj2n3zIdI4nBsn4jdSurIhTH6EnHMWnHODTjhzzsK913s7oOoP4Yd8pVtYtoCAi&#10;esxTfvAi0533XSEUAAIgAAIgAAJ5RSBYO1h8vy3xYwaN4uRTMeW+Xs3BfITND5hbzWQ+xbp69Xuw&#10;GQr0sBHfOfr2BZPTfpVBf9XKGQ/VC4koO08+ZRXCwP7+7nhFWemCOjKEmUUsh5L7VJ3E3j3zIjPU&#10;whMb1u5pXcOiJsgxTPHDa+WlcmIig/Q6CT6pCrEgAAIgAAIgAAIeEXBuBxtvi6ZSiz6lod1dmJk1&#10;UnRDCW0c0a7bI6K0aY0YQKxbJ1fVurtFyWq0jI4KrmrtjLBFdsnIURYhLAkUI0e9O2Z+PBL/o7hP&#10;xDsDr0h2MAvN5Svm9FetnPFOu/BIcvTkQ91EWLcuzpyh7Gd3dzIqQmBPRNLTDgVOJN8AOHnaqVm8&#10;fNM20c+b6N66c/ZMFvnA9ogQV8yxOAfZCyxd1qc3khAe+NAEBEAABEAABEDAlIBzO/j6669/9NFH&#10;ydg1lE87B9P35K666qrUq7TmX4ltENfC8U0AVFsB8NfoyXVyyiVNVvXuAcpv6R08i7lQ9qWQBN51&#10;V3JrNkc7DzArd/PTb7/99GZxFdrMv7xFeJStSNv89AW3/KW4Yk516K9aOZOHfdXZk09puRATxJgA&#10;snuFjniF+JMfyaedxoGIuBrS+dNOzcbtwiIxADg6e/tGccVc8qjZyHaRkOOD97HL+vSmEvKwPVEl&#10;EAABEAABEMgnAkWdnZ1VVcYvnU2+RMcRbNu2LRaLnTx5Uk9kzJgxZCjTB+eChNUfLanv4AU2dA4Z&#10;xRDb1CaEHzEOoUo2oWY/Ob6rnP02gAYgAAIgAAIgEAgB8+8qu7KDA9E/m4WE0OgMoUrZbCFHZcMO&#10;doQNmUAABEAABEAg9wiY28HO4yJyjwQ0BgEQAAEQAAEQAAEQAAGZAOxg9AUQyD4BCkPOvhLQAARA&#10;AARAAAQKjADiIswanD6pe+bMmfDYKKTPqFGjwqNPjt4sw8PDW7ZsOXbsWEj0nzBhwtKlS4uL8VAa&#10;kgaBGiAAAiAAAvlDAPHB+dOWqAkIgAAIgAAIgAAIgIB1AogPts4KKUEABEAABEAABEAABAqFAF7F&#10;FkpLo54gAAIgAAIgAAIgAAJqArCD0R9AAARAAARAAARAAAQKkQDs4EJsddQZBEAABEAABEAABEAA&#10;djD6AAiAAAiAAAiAAAiAQCESgB1ciK2OOoMACIAACIAACIAACMAORh8AARAAARAAARAAARAoRAIZ&#10;vqNRiEhQZxAAARAAARAAARAAgXwhMHnyZMOq9Pf3m9nB+VJ91AMEQAAEQAAEQAAEQAAEUgiQHYy4&#10;CPQJEAABEAABEAABEACBQiQAO7gQWx11BgEQAAEQAAEQAAEQKDw7eLCturpt0LDlTS6hp4AACIAA&#10;CIAACIAACOQXAUd2MNmLJeoj2m8RirmhqVzNrqmarnTrVrKVilgkhmQgAAIgAAIgAAIgAAL+EHBk&#10;B5MqlS27h5Sjtcpb5Uqb+vqaSr2VaV2ah6V7KMq6/kgJAiAAAiAAAiAAAiBggYBTO1gvOukklt3D&#10;2jODbY3NsVjznJKS6rVrq6ujUdmrLGbQXG0bFL2qbVHJ8axNowptULmnxYgHg4ziSS5pTnNMo7zm&#10;kuzNTYplUlXqiX9pdJdVJTV1FRErlyY908iyO91CeyIJCIAACIAACIAACICANQJO9g+e/H5ndYo1&#10;2dA5VNtdUi90DpFnmEy+OQNrhlqFqPaMeK1RaCdfL0vUVbdb9Pr2ywnVVylZu9A4pzkiymRp1lWw&#10;5Eoaw+pRsu7aoZUJUi81Y/kDsjJJHSQJSvGitcrLlUpn1RALjwqtrVXJopNZpMqqS+RWr1JN9iNZ&#10;ukF6pWqiPkePHrXWcEgFAiAAAiAAAiAAAiCQmYDD/YPJJjPOqTdG1We4rbe7Yh23BbldKJrGSVMy&#10;RYJsCQqp5iO3RxUJKZZlatQEky97eSlgQ5/RUBTnptFcsYNF47VDIBNfjvrQWreqqqkrq7eDNaXr&#10;4SjVzNyUSAECIAACIAACIAACIGCVQFprlhyd+bB/sORaFoOVd7dUWsWSMV1VK5NIfm5ELmRkhQQg&#10;AAIgAAIgAAIgkHsEPIoPLi2PxJofELeNGOztijXUVunPcDixgf0aSv3dHZV1C/iyOP1VPVJ9Gjk7&#10;K9qwCZgyXb3iZmnaNOkuDbZFWawxWcNkXMcTfKM1XnS6qqmLVitpJX3u9RxoDAIgAAIgAAIgAAK5&#10;TcAjO5jsxd0t8Xq+Di3SyUIJ9GfIgmxa09BBqap/+o4gLphjB8UV8+AH9dV0VJU0yjo5OhORRDUO&#10;RNL4g6taO6VEujRpLpWWC5JUCmRuZ/oliy7TVTZVXW1FjFDkdreB9iAAAiAAAiAAAiCQ8wQyrJNL&#10;F1nstt7my93cSkd+EAABEAABEAABEAABEGA7EJisk/PKHwzQIAACIAACIAACIAACIJBLBLJkB+MD&#10;E7nUSaArCIAACIAACIAACOQhgSzZwXlIElUCARAAARAAARAAARDIJQKwg3OptaArCIAACIAACIAA&#10;CICAVwRgB3tFEnJAAARAAARAAARAAARyiQDs4FxqLegKAiAAAiAAAiAAAiDgFYHikZERr2RBDgiA&#10;AAiAAAiAAAiAAAjkBAGygeEPzomWgpIgAAIgAAIgAAIgAAIeE4Ad7DFQiAMBEAABEAABEAABEMgJ&#10;ArCDc6KZoCQIgAAIgAAIgAAIgIDHBGAHewwU4kAABEAABEAABEAABHKCQNHWrVurq6sNdTX5InNO&#10;1A1K5g2BCRMm5E1dUJFcIXDs2LFcURV6OiaAscUxOmR0TABji2N0zjKaWLN9fX3wBzujilwgAAIg&#10;AAIgAAIgAAK5TQB2cG63H7QHARDIbQKDbdXVbYO5XQdoDwIgAAK5SsAHO5iG9ZLkEe3PVTTQGwRA&#10;AASMCahGORix6CQgAAIgkLsEfLCDCUZly+4h8djdEl8HV0fudg9oDgIgoCfQH53TVSeNcZ2Rgf1g&#10;BAIgAAIgkKME/LGDFRj7B2KR8lL6M+k+kbwnWn8KezkYjYqe5Gi/dBG+5BztVVAbBPKdAB/X6Khq&#10;ba1KGeFKxCEu3YCmOi+OdSpOukEy3xmifiAAAiCQfQLO94ug9XeG6k9+v7N6TnNMukae4b6m0v5o&#10;SXftkDxdNArtdE7JzC+uTFQzF0tf0/5oSX2c5aIf6ypYbjFluuKyjxAa+E+grKzM/0JQAgikENi/&#10;39jRO3nyZBq06jsEoaGTj2oph/mA1i408oGOxjUmRejcXbGODYnlD6QZJDH0+dovMbb4ihfCDQlg&#10;v4iAO4b5fhGu7GCaDwwqQ14NxdLlv9nQr1jGlEOcPeiScpKsZUrDcynZ1XICZobiwkSAejDmqjA1&#10;SKHoQnaw8RCnfoYnc5hbwxYHNGWgY0LIEF5X8Vhd17fTDJKFQjpr9cTYkjX0hV0w7OCA2z+r+6aV&#10;lkdiYvScEjHMooa5ESwH2O1uqQwYCYoDARAAAfcEqlqHhjobOrpZJJf7AU0zSLpXDxJAAARAAAQy&#10;EfA5Pri/u6OyooxZw80PaDaOqKxbIEY8DPZ2yUEUmZTFdRAAARDIOgGyepXA3sFEnIY49qhvf0Bj&#10;w2PdgqlifQwHyazXFAqAAAiAQL4T8McOjjXP4TunUfQbC4SraqWNI+rlzdRoGUlp05qIlKZxIAJ/&#10;cL53M9QPBPKIQOmCOmU4Izdwe1OprQFNOzxyMrpBMo+AoSogAAIgEFoCPsQHh7auUCw3CSCGLzfb&#10;Lee1zhwf7KCKWPbgAJpvWTC2+IYWgs0IID444P6R1fjggOuK4kAABEAABEAABEAABEDAGgF/4iKs&#10;lY1UIAACIFBYBEqb+tS7RhZW5VFbEAABEAgdAdjBoWsSKOQ3gSIc+UjA724D+SDgOYF8vBFzoE6e&#10;tyME5jSBYuqzOV0BKA8CDgiMjIxQLvpXOULyZ2gV0/AJm54O+gCygEAYCIRwFLIyGKrTWEkfnpE2&#10;DI0OHcJDgGxg+IPD0xzQBARAAARAAARAAARAIDgCsIODY42SgiTwxhtv3HrrrcePH7dYKHdwKoet&#10;PzVF2MqrSazX1kNpHoriHqBwElNrZbcbWOwtSAYCXhHgYQT8I950Tylf86Yf/BZTziQSCV6oYWL1&#10;JfptnthcsrrQjGpkLCtbiulhctReNRzk5A0B2MF505SoSJLAt771rcsuu4xsIOtQlMnGMIv5VfNS&#10;XEp2md1EN5eSXWb3TzFFsoNuYL3DICUIeEKABwzwT8fTPaV8Q55+8FtM/1V5w8RcGYuJzSWr5WRU&#10;Qw0hVIrpYXLUnrQahOQTgaLOzs6qqirDKpnsuEbpza/mEyPUJbsEnO3x+fzzz999990PP/zw+PHj&#10;NfqTS4BGQ/6vJ1XzUBTp41LaiDDymyO/6U507zm659Fb2P/Nnjy7trz26kuuLhKc+0JcamXYBB7C&#10;T6eeSTfIWLov+wdnLBUJAiTgbGzxUEEPb6uARVkvznrKjGA9EeWJkIyqmifA/sEuAdrNbmKv9vf3&#10;ww62yxPpgybgbK4yt4M1dXjuueeUM9dccw39puy5eGb30O4HEg/88fgf9Y302Ys/+90vfHfskbG5&#10;WC+9ztdee62mjoZPNbCDg75dc6o8Z2OLh1VUXtNTGIPGmaq4My3+oLrQ2GUxsXlZdNdMnjzZPA1p&#10;blHngBWj1kkHQaHtlQfEcU+AHewYnbOMsIOdcUOusBBwNldl9Adrqqd+iaavuflVKotbz4aHG8nq&#10;Md1c+Onh09/472/8W+zfKNnZxWd/5cqvfG7K544ePDp56uRnDj3z05d/+tHwR3Tp65Vf/87nv3NW&#10;8VnWJftRL8+JwR8clts1p/RwNrZ4WEVNv9WMFbb+1NxTtvJqElsRpdbcvCwr0hSkAYiCP9jDDpwr&#10;omAH50pLQU9jAs7mKrt2cE7TP3Xm1Jcf//KjA49SLf7fa//fu+ffPe7scfRbmYFOfHTivh33/etz&#10;/0onb6m45Wd/+bNzRp2T01XWKA87OJ9aM7C6OBtbPFQvDDaZvjrmj6k8fTg1t9I0YdAc/mArLeVh&#10;GnM7GOvkPEQNUSCQBQIUEHx7z+1kBI85a8yvvvIrcvdyI1h90Bk6T1cpDaVc1rOMcmVBVxQZLAF6&#10;/3s6B48TJ06cPHkyWFQoDQRAoEAJwA72t+FDOw/l90xDGwVQ/GhfX995551HK0GttLGb3Q/UwcT6&#10;stxIJmkZs7f+pvUne35CsRC//ptff37a500qS1cpDQVFPLjnQcqVUbI5NzfZfSWmqO2gG1jpKjmU&#10;Znh4eFIOHpdccglpnnXOtOHMlClTyH1I/+o3n0l3Vb1Vn5KGhEyYMMGw2/PNvPjdRP8qt5XyW32G&#10;MzFMzIVbTKxIUAtMl91WYn0tPFSMRDnmQxk5an2/Cqahs96foUA6Algn52/fOHPmzMSJE/0tw6n0&#10;I0eOjBundRw6FeZjPs/fXXr+XszKa0SfAP3+f35/dcfVFPv7X4v/a8nHl2hKMVRs6x+3/q9t/4vs&#10;5t80/OZTF37KJ8XMxXpOzPM25dM5rRbKCh+vCiVfMJnBXkkLUk4wo5P52LJkyZJ68aAHqpdffnnr&#10;1q1qAoZXKeW99947d+7c3t5e2qmGDKy6urqurq5LL73UkJ6H/dbDe8qKKOuaW5FmsWt5IkqveQAN&#10;rakg4iIstrhXyRAX4RVJJ3Kyvi7VidIFkEftgzFxoli8pFhL6ZwxFuXYzT48Mry8ZzkZwX//qb8n&#10;I1if3VAxSvm/P/m/KRflJQl2C+W9w2UuD4ml8/EUQC9GFf0l8Prrr8+fP5/KWLhwIRku6o/ykIFr&#10;ePWee+6hzWf0ezX6qyikuyOAhnbHL+dzwx/sbxOG2R8TjMfFPd9g/MFudnXwfPcDNTQTxTpe6vi7&#10;7r+7cNyFicbE+HO02ySTkHSKHT91vKy97O0Tb3fUdtz2idsM28gcCDeF9Zv2K6LMr3pOzLp3ynqH&#10;hD/YOivPUwYzOpmPLbQJDHfl6t266jOaq+oVunSpsrLy8OHDxIf8xGQla0DpX9Or93Dkm5d5socj&#10;dWaqrFK6e8kUeEaqGu4yqSmLCqVkntRCE1hisRZ6yBr/VAANrWl3+IM9HzHMBWK/iICBpxQHO9g9&#10;/WDsYPd6BizhwzMfztg44+D7B3+46Ifk3zUs3cTc/I8//Mffb//7qedN3bdi3+hRowNW3vPiYAcb&#10;Ig3z+GPeB/LDDlbqSAbxjTfe2NHRodlg0Y9+6/7mshJ+EE7NrdRdr7l7OzhjQ8MOttI0/qVBXIR/&#10;bCEZBLJGgJzBZATPmjQrnUPXXDPKRXlJAsnJWh1QMAjkAoGDBw+WlJSki3Ywv8rrR3mnTZuWC3Ut&#10;aB3R0IXZ/OHYL2Kwrbq6bVDdAvozhdk+qHVQBEK7+4GhYmdGznz3+e8Sm+Xly0cVjXIAiXJRXspI&#10;cihKWC/BHAilDy0xBzScZKExiowj8WCjV24MWT0r5m9IiLVNbJjPQ6ulY0WPFkLPCn5JziH/XaRP&#10;6oRf+PNMnz59x44dpOeTTz5Juz2QLUuO0lmzZpFzl4Il9Ff1NaLNavh+NfF4/MCBA1OnTtWnUa9V&#10;oHvqtT/+lqfBfhHCWy8cfkHa7YePNj7tFxFMQ4e/wxeshn7ZwUm7ls0WipHbHy2J9ptMGHbnEtVU&#10;JM5HqcIzFs2L40Ki/UonIC2TKnvWNcxnkbRX2QVpIlLSqOYmz9QrLEH6dXLKR0SVSUj9g66arAwz&#10;X/XlRrISZaspffv+7Yn3EhTV8LUbvuZYMcpLEkgOSVPbtVygeZXTKabICYxYttbJRed01e0eEo/O&#10;yMB+obSpr6+pNMS3kWj4Ltoka1i+agdFSfJj+3JhXmRGiu402CwStotXd6wqp0s9K6S/97XuWVQY&#10;lnBra+sdd9xBHWzz5s30W9O2hlc1W/WRD/j2228nCRRNe9999xnuGsGbgI8SZZOGL995s/BSG78B&#10;pZPiJX5G/UNJoL+UMbG5ZE12W4nVmjtUbPh0WdFLQvvHhEdvuGzqFYZ1d8CHasFR6+/RYBo6xGND&#10;oavmlx0cidHMwI7B3i6hUpD/SMQrK8q8nTAqW6TJiE1IrVWl5WZFp2vuyoaG+DrJIz3Yti5eWel1&#10;xzCfRdJdpclorbB8XlKZ5Xxmkucmr7UsGHnqucfKYG2eRlmAopmo3EtOJ7BtN5spvzbna7QZsEmh&#10;5opRXpJActpelOZdkynH20seEks3t/nflyPlktlb1dpaJfuDUx7N2cN18oTmnZf/CqaWwAzffa2q&#10;wUS+nNiwdtPyu0RjVzl6tu1p3bexRn1i0/LF4t/ltUvm7dnLncoBH9XV0ajohBcdHvyHSNjwvGvl&#10;yGw9dOgQdTD6l5uwFEj6yiuv8N/6q3SSVsIpTxe04RqlpxVR/Az9mVmj8y4XLrteeHaN8PsHMifO&#10;vxQn3hReaBF+MlPo/RuBDNbis4WLrgqglllo6ABqhSIsE/DLDq5tiCfEQIf9A5E1ayLKH0LdglLF&#10;6avMEHOaYyztYFtjcyzWPIe8sT99h/7uJb+s5Oa1XCGhyqzotGIqauuErl6mcf8DzZG6OuvlWUvZ&#10;s81sFjG+Sv6btZF9O9ZErBXhTaqAZxpvlPZCipu3/Oblu5Ssz37g/QNPDj5ZXFT8d5/8u4zRCya6&#10;UV6SQHJ69vdQoLAmZUbJLutlrpjjq170BUsyahs66lPfI4nZ6Cmf+4gbhMqWlVX90TkDa7jXeHdd&#10;V2Nq9JelcnxP1LMuKrSuUZm8VCKNSDujM9JETJTPnL0zvs93vYwKiMUr2hnbjvpGgf/g7ot057Oi&#10;pM1CU+IiXj0wWHavUH6rsPP/vPuL/8NvsXQvfJTACZM0yiVNYnPJGoG2EvO8Ji+pNJfEtAnhjWeE&#10;3qXCgzOF36wVTrwlIaztMpdjiw8lzta7I5s9AsmDJlBs+JrAvRZlFdysHEwIFWVVtRHxj/7uDsWF&#10;Qn9F5zRHOvkM0SL6X0ub2lsqRf9u31cmCbHmgVppRpEGO0O1RLtZPph3IEPR6vSS/c3kljWtiTQ/&#10;QF6GdfGWlQvcA0gvwXwWka+SEXyb8GP+RlJ1bFqUErHng575ONNYwWSyBRjrHvIbSUNRmjXgmjRu&#10;JBsW/Z8v/yd9FfmWilsuGHeBuXDzilNeklA3s46k/Wf8P22pnZFJFolZaW73aapaxdGptlt2S6pE&#10;0hN+fbylval0MBEXRHOZDhpt5Ldk7kv3TIKRM1gULr96ClUYRCX5UdgQX6n84CDSnfcMk4+CUuIi&#10;yspKy2cKX/yhMPOvJ+57oOy9/1LfaOZxEXwUSvd2SBNEYSvUwVZiroNaDTPFaAPHD35RFrtVeGyh&#10;8NrjwsgZGXSRMPHjwpTPa6pDotRnbMWNmMRF+Ni6EB16AnQD+uUPLl1Qx4IhWFQEvTwk05T9kYg3&#10;1FbJVOgv5i9JD0m5SqOeCUpNXARZ0+ZFq9NL9jeXTo7kjnoyzdeEIcgv0b11p+SQmRFlv1iIcM1G&#10;6ZXb9tnR26TVLp53snycaTyHlF2BZAeTAl+d/VVP1OBytuzZ4om0ghPCzGFyS3YnlxeI77UinXKw&#10;sG6AChUiI2dwqoL6MIjE3j3aaOJQ1Sn3laGVr1/YJHz8b4XffFt4/t7cr49RDd55WXh6lfDDi4Vn&#10;VgtDYpTNsGIE0x8jwqdWCYLBN5DzkwZqlVUCftnBAsXp0txAURHM8mWmaWJw/wD5hgOordOiq1aS&#10;W1plqfukqvksIl1VLWKhkL55rftSPMMzIgZRfj6pWyhi3bzl1+zurkHmRjKJ0mSPH42/fPTlCaMn&#10;LLiCvbbIGL1g0n4878LShSSNZJJkdeKMkt3Uy1diwXTZamVlLXukT45s3AqmgGF2sOUK9JopGI3s&#10;l6JxBrOVdHwFXM3i5ZvW8kdt9kg+e2Y5O7NNvCadsF8achgS0OwXId1WRcX7p339/alLhN3rhnr+&#10;gWc0iijgy3DYJX5PWQyisBXqYCsx10GthrFiYycdPaN88ZvWrqlM3hHhzNklwgz2lXhNdXzaLwI9&#10;s8AJ+GYHi3G669bF+fxQWi50Na6Liy+1pIPNEDwil3mNxfhg8TB7dZiyAUT6lstUdLqcLLRPmr+8&#10;7hZGs0jqrJN5julZIa3SxkTkunlyd7+IjTs3Uu3rP15/8DUW0Usv+0xC6KxsZEFybv34rSRq0y5p&#10;LwEu0FwypeEvJdOV7l4xi5KzFfNXF5fiHUpo4wgKgZD6JK0viMmhEGQpV7XublES+rALjY07gY03&#10;/OVSEbd2Extu00cGSwJrNu5bslUMEJ6xdYm4YK5m43ZBjMqaEZ29Xb2CzoYKSGpAQBMXoXrvX37e&#10;TT8SPvEPJa/9mK2cy7P9IsZdPPkv7haa/iz8zcvC1f8sjDoniaZIGPXpfxRGjdFXWXMGcRG4ozwh&#10;4J8dzIIhYmxZnKgn+yOmCg6mU1WtnREe29s4EJEiH0qb1oirT/g6Od2xfyDGX9tnODIVnSm/D9fN&#10;ZxFLc8yMyB4eHYyJyHUD5e5+Eb8++muq/c0zbrayN4XFbRlIGsnkkjPOPZ6ksaiYlbKytV+EtB6O&#10;xQiLIRDSNjhS2LAYOyw+VMsL55SErjuvQwHqjdJEO5adSHnPxE4oFq6SXEmixGVlzQqWdqZTdhzi&#10;PzR/cubh3sPORhNet0741Erhpe8LT0dZtED+HedeLLz1nDD8kaB81ZK2ibhyWf5VFDUKLYGirVu3&#10;VldXG+pn8iU6Sm9+1ZcK076+3bV+eWx90VgI83dNg/lyqXuuwXxXWXFwGipsftX8M6RuJJMy6uy0&#10;U8T0708fe9bYd6PvjjmL+Us8Uezk6ZMTWyd+cPqDA/9wgHYU5gTMJWdM4Ili1tuCHg89X/JLVVAc&#10;6u67cVYkhHn8MQcSzOjk+dhit5Wp3/IsiURCeYWiftPCT5Yd/QkFSLx/Wd15X3pQoJAJ8W2M8t6G&#10;34xUF1pGpn5Ro8gxkyy/1VEnpgGNer6BGqrEpDnXWT0U2FZs+iUfPPqlse/+Rvj894Ujzwh/pFUK&#10;RcKsr+6f+nVDyVYUU/TR8KHz5eXSunPPxwq77U676dnNgvRuCJjYq319fT76g90obZg3dZ2d5+Ih&#10;MGcI0PecpkyZQgMx/Uu/NXrTWEkff6Kr9K95HKo6o/n+BuZXA9sv4onEE6QzRfRyI5gOc8XMW1TJ&#10;S9IWlLJo4yf2M/kWJYeWGNffj06SM3cIFPWHgHmnSneVzt96663Hjx83VCp9XIS06wK70a65V7j6&#10;m+cd3ib8agVtqqDEA1jdlkG3h4N5RIF6YGFK8G98pPmch/6SkoVfSrtfxLSLhO5bxr73gnDjZuHj&#10;S4Ur2Fsp5vP+5NfSleXTfhF+NKs/HRBSfSGQS3YwvezyKXrXF7QQ6huBaDR6//330/yxbNky+q0u&#10;hyabu+++m57w6OoPfvAD+hxUuunHN+18FNwzyOI6a0pTN3v1osBFpYtIDG0k7IWwUMgo2E4SCvqu&#10;lVAcpa4leSnApFNRMYZX6Qtzl112mf5x3bZaV/0fZg0P/Ex46nZh+LTt7GHLcOq48MRi4c3nhC/+&#10;hzDjfzHtpn6B/UtBERMD3TI/XcMpwPxt1rC1S0Hqk1NxETnYQmF+L/nmm2+OHTs2/FD17y7JK9DV&#10;1UUfASJ3L1m9Dz/88Pjx43lFyOol1wt9wpTS6K/yNIbv0N1ELwQTF3HqzCmKXvjzR38++I8Hp4yf&#10;wuviVfjBoeOHpv771HPPPpciLs4R16zkelyEy07CCeR6XMTw8PCWLVty7iUsvclZunRpcbHvbhq7&#10;cREmnYos3bq6OsNxKd1ApB+LNDedwZ9/6qZPbAhli4Uv/mj/qwfU72Q0o1BmUao90TWJrYhSj6Lm&#10;ZRlImzJZ6L5ZePv3QvWP9w9fmaxF31ePTPjiJdckd4R0oJgyo6XTSj/+e96sGWfVnLslM9Yo5AnM&#10;4yJgB/vbfKGdhwKbadzzNbGD1XOPUhCdrKysPHz48HnnnUeOYX3Qgt7V9NxzzynZeXp1QEVIzrw4&#10;9GLTi01lHytLfI1taOW5hl+JfWXwz4NP/83T57yRXLsdkrrrW+faa6/VdC1NzJ8ytznrJPlhB7u/&#10;+/JbgmM7WN+p1Gc0V83tYA3hzGPRS220fcR7JfP2XXH3SNHZ2bpD6QYkVa2UThXkXgle07POHP/s&#10;G/cK774ycPk/D02Yy09yOXt+9eCfx83ke6gZStbEuVkpndLoB3zrY4WzZs1418AOzojI2wSwg73l&#10;CWlBE7BrBy9ZsqS+vn7hwoULFiygAGJaCarR2PM1Veb+YK94/fPT/7x259ro1dH7b7zfokxbikV/&#10;Ed3wwoZ/nv/P933uPovyHSezpZiVUkx8PIZ2cMZOAjvYCvZcTxMGO9jJmq34D9n2EVOrhIU/5fuL&#10;0eHhPWVFlPVRNEXaB0eFn98kHEsICx8Spn7Rbv+xolhGmbbGCtjBGXnmRIL8WSeXE7ihZJAEDh48&#10;SPvuKUERfDKgR20ygulkb28v/ba4VE7ZrdZQf/Or5lV2KVnJ/qsDv6KCvjBdjKKTDw8Vu/HyG0nq&#10;L1//JZedUbLLeplA81ayh50kyL6NssJMQN+p1NqaX7Xe8zU3QvLPyN8Ln/934eAvhO31wukPrAxZ&#10;aUVZuNnN8+rHirT37wf/Izy+cJi+HrfoEcUI9k+xjGrrufnUrGHuydCNCPgegAXKIOA5genTp+/Y&#10;sYPEPvnkkxTgQSYvGbuzZs2iZ/epU6e+/PLLdJ6uxuPxAwcO0BkrCoR29wOuGIUFx96IFRcVf27K&#10;59TV8WS/CC6QJJN8KuXERyfoz4ySQ0uMV8ePTmKlIyFNHhMw6VS0XEF/1QoK9Td9lA3OuHGp3rlM&#10;LYpZeB//Kn17eeTwr4Xttwgf/ZnO8CABvQ2qbB+mXMogOdUytpJY0c2wLK7Y6/HnhG0LhOMH35zz&#10;feGyGxRVbVRZDJawXgu95HTf3PGjWa00PdKEhADig0PSEFAjLQH9u0slApgWYsdiMb5grqGh4amn&#10;nuK/aUvs999/3yQ+2Mm7yKw2Eblpb/zZjZ+56DO7/263dUXsvkb8zI8+87u3fvfLL//yL6b/hfVS&#10;wpBS/67TZSfh83Sur5MLQ9OEWQe7cRHmnUp/lepO+0Xce++9HALFaFHIlhqI9egCY4yJh9n2ERdd&#10;LdR2CWd/zCvUVsYNe5r/6ZDw+CLhg7eFm7YJFzGzOIuH3bHCQbNmrB3igzMi8jYB4iK85Qlp2SdA&#10;xu6hQ4fIlqV/6TcpRH6CV155RflNowxdpX/Nd/ZV18TNu3jz0As3krk1Rv8+c/AZ+vfz0z6voZ8x&#10;esGktfR5ufxnDrGyMkp2Uy9fifEq+9FJst/1oUFWCZh3Kv1VUvaee+7hOwTToTGC9VWxFSTAEpff&#10;KlT9WHjrBeHnX3phpxTRxMXaFpUebMYAA/MEv3vmMeGxBcLJd4QvPUFGsBvFNOOGG1Hq6vrdrFnt&#10;syg8MwHERWRmhBT5R0D9LpLPGZpXkOq3b5RA84pNM9MoXkNNLveSFcWe3MsiPa6bcp2vipF8KqVn&#10;gO0ibF7l8BBL964z/zqtgxqR7UVbN+bcceLEiZMnTzqoby5mcRgXodyhpTcLC/5z5O3fzdp3p/Dh&#10;UNjiIg7s+e/I3juEU8cPzdkkXPhZdQP5HbBhPS4iF7sNdPaQAOIiPIRpIIrmoTNnzvhbhiPpp06d&#10;ou05x4yR1ho7khFQJrvvLjOqZe+NXkZxnq7UNizto+GPJqyfQN89fmvlWxeOu9CCRlISK+831dLe&#10;+vNbF3/v4nFnjxu6Y+hs2tDet8OuYhkV8bxN+TNMrsdF0OAzceLEjPRCmKBwvqvsTYzWgf7hnv9V&#10;PLGC+VzHTHLZoFZuT0t33NA+Cof46MMTZ9/SJ0y60qVWlN2KYhlLsaR5RinuEiAuwh0/27kRF2Eb&#10;mYcZaP/gSaE8LrnkEtLNw5rmuig3b/nN6+5SMmX/w//8gYzg8vPL9UZwxugFE930eS869yIqhdbJ&#10;UYkZJbusly3F1IkzKpbrXdFD/b2xsTxUCKJMCTh/0T+taqD028Kx/cLjNSwMNwxxEe/9UXhsoTAy&#10;/MrM+9VGsPM66tB5KAods5AJIC7C39bHPOQvX++kh3b3A1Js1+FdVNF5l83TVzfjrg4mhAzzzr2M&#10;7Wz/3BvPZZQcWmLedQpIAgHfCbiNixAVJItwVlUT7Uc2PPQqC8Y98aait9/hB/pnVBoZDv6uhxnB&#10;xaMOfGbTJ29YorfLlTNh2C/C9zZGAeEmADs43O0D7UBAtEoJw7WXab+g5gebay9lpXDLGwcIgIDf&#10;BPgSOuWp0tWPSz9X/Jc/F/58hGzQsoukmDdXAlX7J9qQ8/bvpr64XDhrrHDzk9M+yXYlp8NGdt8S&#10;c9R+Nyjk5xwB2ME512RQ2AMC+nVy3GtiuNCNn093ySSXOqNjyZTxucOiHSxaqBo55oqZL+AzrDL3&#10;Bz//xvMZqxwSYlgn58H9ABHhIODmRb+0l8LF1wpf+jmFRnz08BeE4weUakmS3x/kZ8wL0sDImDgl&#10;wf/8dvixGuGcCcLNvcJ5pWwwkb+obKVo87I8FBWOBocWoSAAOzgUzQAlAiag98Fwd0U6pwWdN/Fn&#10;UAw+198wjRvJlPe8S87bP7Sf1q594oJP6IvwXDEqZexZYxPvJSZcOsHcheOmXh4Sg48n4HsHxXlL&#10;wKu4iKSVeeFVwpe6i08fZwES77+aEhfx3/9I3mI6Y/aFjlRD2UpiBcjh3z5Cn00uHnfh65/eJIyf&#10;pn9uV6PzO2AD+0V421HzWFqY7OD+KH0jl45ovyAMtlVXt0mPrkHiz1a5QdYRZeUUgdiRGOlLX9A4&#10;q/isABSnUqgsKog+LBdAcblbBB+oxINGLuW30wopI4/+h1ORKfkSG+Zzg6uoaP6GhE5kzwr5atEK&#10;tmse7Z4nn5H+9kSL3BJCH1CYMmUKgaF/6bdGef1VkzMkhL58abhttpdxEcqj+AWfHlXXxz65/NiC&#10;sslSJEDZJecKh58Wdjb7FaLwxrOXvfgPwrmXCIt7p18pLWbwqyxHsRPpnpmDaejc6vwFpa1fdnA1&#10;N2lls9YC0/5ofbxl99DQ7pb4usAtYBPz1zPL2HxeUc1D0jyFechCr/EuSWh3P+iL91EteVCE/nCz&#10;eUK6vDwQufflXnO6oSXmXacwk9TZ0MEHqsG2dUJna5XLUkub+vqa2Ftk5dCfcVPEvvjs7dwM2D47&#10;epvWEu7ZJkhX97XuWUtXe1Ys4mfo70WFaglHo9H777+fICxbtox+a/Drrxqmp29eHj58mIRY+ayP&#10;m7gIjXr7h8YKf9kjDJ9m69XeG2CSX32CpUl0CqdPZAx1UEvLmJgl4F94Jh/wzU/uP/Jnk67qZR3F&#10;YDblsCVZnTH4hnZzKyOv5wT8soOFSmbTsqNTqLfi2R1MxIVIOc0D3o7+7oF5pI+FeWW5NBON7FhV&#10;jnnIfcvZkxDa3Q8SJ5n37upLrjasT8ZdHUwopMvLy9r/Ycoco5cTWmL2Gt5p6qrWzkhzY1t/W2NX&#10;3UqNFcwenqNR2Rkg+YrpZKprIHmCRkjpeXuwrbE5FmueU1JSvXat9E5Mk1FM2Sa9PLPsiK7ZuLGG&#10;V3VGRL/vSPLqvvjO2TPLe7ZtWr5YTF9eu2Tenr16B7JTbK7yKVSj/RIU+eWhRDvlvKuiWObXX399&#10;/vz59GPhwoVkxR4/flwRSR5EzdW9e/eapLeoi+aesvWn5tuZLO/EWSxIVyhiy+bO/1AY3CapMfBT&#10;c8kabTMmLjvnVWH7XwkTysgIFsZeqElvoJiqALd1dCpKXcfgG9pif0CyYAj4Zgcr6lfVNsQG9ifH&#10;bnFS0E4J/dE5zTGho57mieuX3qC2m1PmihQmulkkzVCom350pavmnp++Q2X0qucYPj8Zzj1JyTRr&#10;mfuw7c4rdtMH01tQStAERoSR3775Wyr1mkuvCazsay5hZVG5VHpgheZgQVUrW4Tm+q669lQ/Lq9J&#10;LF7Rzh0BDR31NOixIS7SyU7QGy92go06/MRQZ2RAfuYobWpvqRSdCH1f4V9D0GVkwpsHamXhdt+e&#10;Jbq3Cktqy/W8eeTEtsUjssHMk5TPnL0zvi8kzcOpMqSNAv/Bq5/uvEdqT506lXCr7WC1YH71z39O&#10;OkHV6ckZTC5hIvutb33LUB0lIIX/oNgJ5eDpXZ0ZePf3l/+rMGo0BUiMkMuWHcUnn/+/tK2viWR+&#10;ybz0ZJrXnxzurv/zOdN+e9m/PP976YnJlc5iZg/qLsvREDbpFL42tEedEWK8J+C7HUwvDTsqK9gS&#10;JGnspheI+pG9qnW3NPoPdcwfnawmpRxYw/3Ku+u6GlW2pn4WMR4K9WXpz6TOPenmGO35pBya2Sqt&#10;N03aeWXTIsPovVDNQ9arGe6UubJfxM49O+kbbxPHTDx99DQn6vd+EVTEmXfOnD/m/Df//OauPdLu&#10;aYabXWC/iNLyiLqbK8/F1fQ4XVm3gEc5kCNAiCd+nYhXtnC3cemCusqO7n6WmZ78mV+gqjV9WAW9&#10;KNNkJBHyGaGswsbIwwrvWTFj65If0wsn/VG+age9vV+8zTB+OCS3M6dKtVZ+cMXSnc+22pdeeumh&#10;Q4cIK1nDDz30kEl8MI9ZSSQS5D1VDn6LKX8q27/wM/Sn4mrlP/h5Xml+lY5PXfMFYfZy+uRykWj7&#10;CsLwmA8PH3n+xyaS+SUuRylII1lK8+rPhSe/fOq8j5/75f/+7Lwv8jSktroWvNYWa6GorakFl8y/&#10;J2eXj8LWvzW1Vho6250R5acl4JsdLL7ao2NOV91uHvemjN2GI7uhhixYQnQSM0H0ulDxmtBkoptF&#10;DIdCfVkZS083x2jOq+R40b9qNvJ71DB6z4sCIENNIFf2izg6mu1E8dmLP1teJpkumnUnnu8XQcVR&#10;WVQi/Xh7NPswFR2e74ORF/tF0JIGoVMMjuAreimEij+zy65c83uuqpWlre22sYjC5U1MSw7WRvax&#10;sKv0R83i5anu38TePfMiM1yWnOPZDx48SK00fvx4w3rwq+eee65yVZ+e8k6bxvZPMD9sBQlkCEya&#10;djELBf6Py9j/nvvnlFc7RaMuebtTrYmtGKdk4v2PCn1/K1x01Zj6fuGc8xSBDqWlDjWakceQm4e4&#10;uPzAGjpTR8D1QAn4Zgcr8cGaxR92a6fIYXOG2msS/CySqvr+AYfL6TPMK7roPcxDdvtMHqV/4cgL&#10;VBtulQZ58BJ5SAYOQwLS8jgxOOIBeecIg5T93R30iH5DeSQmJRvs7Yo11FYNtkWZ/UzjGL1OiicO&#10;qrJqHvg1GZ21B4t6SDWC2RlpBVxiwwp55RxFZJHZS9bwpm3ivhEURsEChp0VmuO5pk+fvmPHDqrE&#10;k08+Sbs9kC1L/shZs2ZRcDD5/zRXZ86cqU/fKR4kIR6PHzhwgF6765Ho303xNIYvYaxfeus3PxF+&#10;/z1yA8slcmeweIycEQ79WnjnJTdFfOXqs0b6G4RL5gq12/YfeMu6Ym4KdYkl3V7jwTR0jt8N+ay+&#10;b3awCTRy5Voc2VUptfJMZhF1Un1Z6UpXzz1WWpzFPXf1Wt3azWheUc1D9LpSnpH4tIN5yKwNzLe5&#10;oZw09/AhL11Mnl56OHc/eOHNDHawH/tFEBxuB//myG9MmiGcxBSF/egkahr0pkuMc2BRVWLAb+oh&#10;vxArIZ8x8wWw0K+4+G6LxQnTE31puZB8Z9bepBhIpU1rKPyVVhyIaxWYoazJaGV00qVh5qywMzrD&#10;eOu08pmCfIm2iWAO45qN2wUxTmtGdPb21IBhR+XnZKbW1tY77riDIGzevJl+a+qgv6o/Qz7g22+/&#10;nSRce+219913H1nPehDqd1PKZr2UTNn+Vu9eVXb/NdmV7E8XVQl/9bRw6zPCx78qFJ8jllukKr1Y&#10;+MP/L51kXjpPbKzGH7c8eNs5RZfdICx6VDg76Qi3opiig2FiZVNhDSjDmpon1sNMFxcRTEPn5D1Q&#10;GEoXbd26tbq62rCy9O5SCUjSJzC/SmvL2tWeYAqdo4UNyhn6ky2Mo6Ohk3t5lQT8R7vQyNMnU7LI&#10;CinEgmWkPTvrO0S12OkFvZJ8jZwUCaqyNKXL4irvvFN4epKkp1oTRR+1qkkVNLolaZ0+fXrSJL7e&#10;hV5KLtrEftC+EOLEQnbwjPhdyd/RnWI6+bIuvdc98siRI+PGjfNaqvfyqKdpxuslS5bUiweZuS+/&#10;/DL1YXWpZATT7BWLxQxnHUpJ01JOfF2Tlqld9MBFb594O9GYKCuRpiVbfHk4na0sPDF9uaO8vfzC&#10;cRe+ufLNopTp04GwILLo29RlJ2EQ9u83GQDNaqUZ7oIAYFyGavzJnhKOSg5mdNKPLY6UdZ4poLHo&#10;w/eEP24R9rQL779G6+QoRJhpXDRK+Oo+YdxFeu0zjBvxHwlPr9z+0keLHhgSRklfb3aOIPCcATE3&#10;rRdtPxJ4vQu6QBN7ta+vzy87uLCQk0HcXZsStSHXP8zzUDAzjfueoJ+ryLbr6uoiM5fG67vvvvvh&#10;hx9Wh+6RA4b2+zSx/8IwDlrBcvj44Sn/PmXC6Anv3fGeM2PUsR08PDJ8fuv573/4/uGvHb70YwZO&#10;LCv6B5lG36YuOwns4CCbT19WMKNTGOxgXndaIafxj6o/5ObNpcS+stEHhJc3Cq9tF0bYVjAfTLpm&#10;7JJf8q6uLoLGDXoCNC50z0bh2TuFyxeN/tLW+B/91zlVMb2qts7QKMFpZ90PAjs44OEFdrBfwFXu&#10;YNnTrCsKdrB7+iZ2ML37rqur4zYxL4jOVFZW0ups/ie5isltrNFBGQ2V888995zyW1mYrD5D84Sy&#10;tIvOG6ah8+r14BbTmEh+9p1n7/zDnZUXVD7/98mNhDwsnU916XRuerHpxaEXf37rz28qv8nbenGw&#10;FvnoqXJi9KJZ06yauU2xg511Ej6/OvQHu+/0HkkI8/hjXsXCsYPV/Vb9Kp/3QPWrMPM/NQ+9Zon/&#10;dHDomZaS12jLiCLh9jeFsz+mSZxW1Ml3hJ9+6k8lV31scWfRqHMUzT1TLFOVbdQxvagw+EFgB3s0&#10;wlkVAzvYKik/0oV5HgpmpnFP1a4drFjGNGg2NDQ89dRTmgAJz8dBx25Xczj/suNf7n7m7tWVq//t&#10;C//mDKMbxVY/tfr+39z/L9f/y13z7nJWukkuN4oZijXxBxvawRk7CexgzxvdlsA333xz7NixtrI4&#10;SBwGf7BXvknb9xQZtYlHhAvnCBdepUFnJmpon3DeFULxWdZHUduKpW9IT0RZ19xBj7KYBXawRVBe&#10;JYMd7BVJJ3LCbAcHM9M4oZaax1ZchNrooX3vb731VlqeoomR8Hwc9GR01oO65dFbuvZ2bfnSlr+5&#10;8m+cYXSj2JaXt/ztz//2lopbHql7xFnpIbGD9cEzVjpJftjBw8PDW7ZsyblJlzZnWLp0aXGx78u4&#10;w2AH89vEfVwE1YUGOk+iKcziImQ/K42iFnUOWDF+5xoGdSAuwvORPFcEwg7OZkuFdh4KbKZxT9/K&#10;Ojm165cWSF155ZX33HOPLX+w5tWeRm3zq+bmpmPJV7Rd8dqx13oX9lZ/2nglq3rEN+TsRrHeF6nk&#10;hVeUXDHYaLwriuN6kapuFDMs18o6OVudJD/sYPd3X35LCIMdnIW4CC/CD9R3HOIi7N4mOfdoareC&#10;YUsPOzhsLQJ97BHQz1VKEDB9sJTvC6E2ccgNvGDBgl27dp133nm0FFS/YM5zf7C9+lhL/d7J9ya2&#10;Thx71tjjXz8+ilZ2Ozrc+IPPjJwZ/2/jPzj9wbvRd+nzco7KDy6Tvk1ddhLYwcE1XvZKCpsdnD0S&#10;KSVbGTdyYhQ15BkGzWEHB9zVze1g3188BVxbFFcIBJSPWNI3S3nsLxm7r7zyCv9Ne0fs3LmTvCw0&#10;1jjbNSwMDF9860VS45MXftKxEeyyFlTuJy74BAnhmuTcUQidJOcaBQrrCfAtnbP4dQn+yMcVy+8f&#10;HDU6IQhoCMAORpcoRAL6uYdPAOmmATrveIZwJvl3b/2O9LlizBXOsvNGVbY7MFQ+o+Qrxl5BQkgT&#10;Z9mDIYa5rRBv4Bypc8aPuVA9vPqOBt/UxeJHN/i96fw7GiJ/i2V5qBiJyvCBD5Vi6mgN/jWQdN/R&#10;sNJMOdLjoKYTAtg/2Ak15AmSgOfvLj1/L2blNaJdYl994qs/2fOT9oXtKz69wm5eJb1LxdpfbG/q&#10;bfrb2X/74E0POtbBMKNLxfQyPW9T/lCU6/umedtq+SfN87FFg8j8Yy6U2MN+6+E9ZUWUdc2tSLPY&#10;tTwRZWUtgUV9HCdDXIRjdM4yIj7YGTfkCgsBz+cq6yO4RQSejM6asj75w0++9PZLu76669pLtRvl&#10;WtSKkrlU7Lk3npv74FyKjvjD3//BeqFWUrpUDHawFchIk5GA52OLpkTzj7k4toN/+lPh3XdZUeqX&#10;/K+//tr06ZcrJ8UPZUgJ6DelVP5Vzg/z78rRR3rEq8r5V199dfr0K9TCNQko8de+VvTv/87yZBT+&#10;2muvXX55UjGlUIWVXng6zV9//dXLL2cvqbgQ+lTrl7+csZG1CUz2WNTvLWNburUMsIOtcfIsFexg&#10;z1BCUFYIeD5XGdrBodr94OTpk+PXj6ePuh1fffzIgSP6949KQ/i6kcXF0y6mpXKjikeRGmPO0n5A&#10;NVTEPH+2IcJ54A+mF8FnzpzJym3rptBTp07Rpmljxvj+zV7PxxZNrU0+5sJT6sNV1d/0MWS4Y0fJ&#10;v2wsK7mJNeuI+J3JpAlLn2JnQqWTPBKWp2EXyNil38OS5cpPsf+n8/yXmFf5bS789fVjLl990ifh&#10;FjU/9vioe7+2/9prh8w7m5tv7rjpxiZ5YQf7BDadWNjBAQNPKS6081BgM417+p7PVX7YTO6rqZaw&#10;+83dn+347McnffyVZa+4keze7frxTR8feHfgtw2/nXPxHDea+J3XjzbNAzuYjOCJEyf6Dd8P+cF8&#10;5cfzscWBHWz3Oxrd3cLX/k0o+54f1CWZf/rTnz72sY+ZF/DU7KIb93DbOWtH4h+F9m8ICxfaU8DE&#10;H6z/5o490ZZTww62jMqbhNgvwhuOzqTQ/sGTQnlccsklpJuzSuVBrpCv0e7b00eQP3XhpxwvNeNt&#10;ZL5OjqcxL+LTF32a0nB9MibOShqskzO5H+3aWHlwa4ezCgcPHiwpKaGtbMKpHrTiBNBMhdkTsF+E&#10;v+2Oechfvk6lq9dokwy+mpj/4CI1PzRLjzVp6FnTMJdjyYdHDlPeORfNybpin7noM6TJGyNv6CsY&#10;EmLp1oA77RrIBwKeEZg+ffqOHTtI3JNPPkmfLjK0g9XP5Jp9adLt6EKfKSWZJ8WD60o/yInLfyhn&#10;1D80iXmydIk1l2wl9lUxqqNaZ87B4iY/lCzdM7OVZvKsT0BQ+AjADg5fm0CjbBAwicFVm8UOVHMg&#10;mW+a9pmLmQ3qILtFJa1I5nbw7/6H6aM5rGS3qElgkp3pg1wg4IxAa2vrHXfcQebX5s2b6behEPUz&#10;Od1T6idw/lv/cH7WWWfReYqfVkKoM/7QJObpM+ZSl2IxcZCKcQ7pnBd6mOmema00k7MOgFw5QQB2&#10;cE40E5QsIAK0PI7bndwGze4h2cFv/Y60yq4mKB0Eco6A/mMuOVeFQlAYzVQIrWxSxxy0gwfbqqvb&#10;Bh20mz6jY1EOSkeWcBNQXq4Zqml+1bxmdiUn3kv86dSfpoyfMnnsZJJsN7t1zFYkXzDugsvGX3b8&#10;1PH9Q9IXpxT5VrJbV0ad0j/JzvRBLhDwj4BXcRFcwxDGRfinmFdxEf41LiTnBAG/7ODMpqrfNqiJ&#10;fL+LNm75nhV8wGPH/A0JTSLl6ooe6YqVMznRx3JDSTdv+c2/3mxX8u63dhMyxRlsN7t13BYlc01o&#10;CwuNZIvZDfXxlpj1KnuYsq2aFj4ph7NHc5U6yqCk/+GN0vrxRC3XymhjJY03uhaUFK/iIvgOD+mi&#10;F7IYF+GhYiRKXUGv4iIKqr+hsnoCftnB2Wdd2tTX11SafT3UGizfzse8kR2rylM061mxSBCv7Wvd&#10;s0i0hK2cCVflckqbMO8X8eJbLxJLvlFD1veLYJpcyDThWrnUx4/s2dovoqlvSDo6G4TKugUuxxr9&#10;eOXpCKYfT1KtYCfjj7nMnBoPoCwIgEDhEgjIDiYfh+w54Y6TwbbG5liseU5JCfs7eVm8KnpE2qKU&#10;I9ov/pWaN7W11O4TMb2YI9qfcl4UMKc5xq8qRf/0Hfq7lxXEDp45G0fPtk3LF9ewkstrl8zbszch&#10;WDnji6bV1dGoyFskKGNhMI3O+6JCEELDvF/Ei28yi5N7YbO+X4SiCbeD1UtSsF+E2FP7o/XxlvbU&#10;R27V/ZIcWJIDmTTSpAx70nilGp3WrpXeqmkyJodH66OWfjxJMYMdjT/mMn25i/NydPIqLgL7RWge&#10;s/Wbb2TrmdmXmwFCvSMQkB1Mrg3ZdxJpfoDszdKm9pbKypbdQ0N9TfujcwbW8Mu767oaRTs51jxQ&#10;S3+3VrGkmryptS8tj8QGKHRxsLcr0iB0M1t2/4BQIW1/RbPUnOZIJxfeUsmyqor+yiS5oKGhzoaO&#10;dY7Cjm00xqZFaaIikjLKZ87eGd+nlmnljA0dMiWNxSvaRRr1jQL/wbGkO59JXq5cd/OW37yOtiTT&#10;B6Ekf7DohVWbnoalmAv3RDHumaa4CP6xKuWwVS9b3cA/ybbUsJLYyAoW8/H7hQ52K5HhmxyIdrfE&#10;2Qlm8UojU2eEjWDikTo6sTO6jEw4Hx4djVr68URdTyujjZU0Vtg5SJOPo5NXcREcZwjjIvxTDHER&#10;Du4hZNETCMgOTjp16zuEeCJlldtgIi501HOXLLlsRaNWqGxZSSYwPxR3iD4vu1xV28Ak7h+I1K6s&#10;iJMhTAIj5dJbSvqtFqUHoFwtqxCtZP+Omo1SUMT22dHbdPHB/pVrUzJ/w0s0lB9cQLrzNsV7kpy+&#10;+jNlyhR6pqB/6Xc6mUuWLJk3b97x48c9KTQYIYfeP3T0g6Pnjzn/8pLLgykxYylXlFxB+pBWh4+z&#10;XY1z5Qiik6RawcpAVU0vmpRICRqfaMj7dXIgKl1QV9nR3U8P8GzcY77hqlb2wG98qEYwKSO7GeXh&#10;0fdRK2StnQujU8iQQR0QAIEMBAKxg2l+mNNVR77fpFM2VS3RMSwfqVNCxrzMZhMG9vd3xyvKaKIg&#10;Q5hZxGmnlRD0iBmReem1SOzdMy8yQ33dypkQ1CpIFaLR6P3330+PFcuWLaPfhkWTEUwWsPUPOPm3&#10;R4EtydwZ/NmLP1skFPF62cpuqxUsSiZN+EeVuW7KYTG7LZU8rLIfnSS1LlpfsPLmqo9eNGU+qlrZ&#10;kFfbbT26IbNMCyn044nd0aZgRiTzRyn9VZMz9NBO39Gg75zrW8iruAguGftFKGOms7iIYBrdwo2K&#10;JMERCMQOpurI3hGKXhCDdMWDu35ZYIMYK5HuMMyrSkzWr7BuXZz5MdlP+vy6EhUhCu/qFf3PBkUH&#10;x5ktfJN2gkh0b905eyatk0tsmF/Ez9UsXr5pm/hLvmjlTJDah6us119/ff78+aTTwoUL6UPteo/v&#10;t771rSuvvPLee++1rrebd/Ee7n7w2zd/SzqTHaxo7kYx8+pbl8z14bp5opiHxNLV0Y9Ooi4rbUSE&#10;RqH+7g4awW5IjnJsIGqorRpsi7KAI7KGKWArnjioysYHRn6ohkcpo/U+nUypH0/cjz9GMp3oFt48&#10;5o9S+quG6S+77LLDhw/TQzuNVIbd3qu4CA+3ZaAmUcdX2ProBs+rzu6hYgHsFxFMo4e30xekZr7Z&#10;weIaOGn5WWnTmoj0Z+NARAo/oJMUOMfWyZW1soi5NGvhDPNqmqq0XIgJfME2/eyIV6jWble1dkpl&#10;GxQtrpML6JgR2cOjg2dEZ2/fKC6KU01TG7cL4lXlYo2FMwFpHuJipk6dSi41jR1MRjCpfM8995go&#10;ntzCTvxFfhrl4LmydYZvmnbe8fM80UddETf1mvCnCZT9qVeeUhxa2eKj1ELTgiZt7biTmHf87g4K&#10;05UHOf0iW+VavdDJNq6pUkY5tmCBXnrRUCVlp5dl7U1T5dKUgVEanXQZHd2P+vHE/fhjLtORmiHK&#10;RH5Bk0cp/dW9e/dmfPQKUfWgihEBNHph9ouirVu3VldXG1b+6NGjkyeznfwdXC1Mmvpa00bfkyZZ&#10;eUmaBWBHjhwZN25cFgq2WST1Q43nktwqXV1d9BEgGrbq6ur4by6VbOIFCxbs2rVLKWTu3Lk7d+5U&#10;l0kmFPlgNFrQSzQT/6j5VTIKTRyctiRf/L2L3/rzW4nGRFmJtNTTVnZNpbxSjD7tMWPjjIvPvfjI&#10;/3NEKSIMiinK6NvUZSchyVRBkwHQrBdTNBetMg3Bvo1hHn/Mh4FgRif92KJopR5b9OOM/mp7e3tj&#10;Y6NmXCJplZWV5A+mH/R6Sv9wTv1Ww+G5555TzlD3o0FJHU1BvZpeeC5rOTXt307xZNzbyjeLMDlD&#10;8RL8qxP8oBVm5LLNmMtE8vPXjr/mueOGpWvK4kq6KUupl1oInTz09TE/uOus889PRpvwcVhDTA9Z&#10;P/7zIoJpdCqIXg6Y939c9ZaAiTXb19fnmz/Y20pAGggYETh48CC9R1AHAdNvsnr5q0aaUegZr7e3&#10;1wo860ECVqSp01iXTAvRyAguGVNSWpLcjdZ6dv8UKzu/jLR6889vqpfKhUExK1X2sJNYKQ5pcpoA&#10;vU3irxrWr1/vviLKB3vJFH7ooYcM44Ol5dPyf8iSUw5+i6nPcJVGn3MOWZb8UGxEbm6qz6jTkNWr&#10;/KlEF6jPKHK4hHRy1KVYLEst2URDRbL1NHy/CD0fzRkNYX2zBt/o7rsWJHhIAHawhzAhKiAC06dP&#10;37FjBxX25JNP0uoTsn1pgpk1a5bJ3hEBaeaumNgRFjyvXiTnTp5nudlSuYvYUrnfHPmNZ0J9FpTN&#10;TuLpJzB85gTxKQTIZcvNptWrVysX9I9S6jz86rnnnmuSnsaoadOmgXU4CaDRw9kugWkFOzgw1KEr&#10;SP+2KHQqplGotbX1jjvuIP03b95Mvz1ROwy7H3Ar86qLr1LXKAyKMa0uYVqp7eCQKJau9f3oJJ70&#10;NAixQiDroxO5ck0epfRXZ86cqU/fKR5U33g8fuDAAQpVN6+75p4y/1PZGsJQpuaqrT81As3zUuKM&#10;CdQCbWliXkd1pAcVYYueIbSsNLqV2wFpfCWA+GBf8QrDw8NbtmwJYTAQuVGXLl1aXJwDD0ImMXzO&#10;Gs8wPtiZKG9zVT1U9YvXfvFI3SO3VNziiWTz+GBbRTwy8MitXbdWXV7V99d9tjIGk9iPNnUeHxxM&#10;nS2UEtrxx1z3wEYn87GF3i/x6F7a8yEWi5GRRDdUQ0PDU089xRcnaK4apqfQrPfff5/qS0tx6uvr&#10;NRVXzP1EIsGjIJSw+3Q/KD648V9PV7SxkAAyE/nODN7+oDBcHkBsIvmp2UXzX/jAj9KtV4fig9u/&#10;IcyYIS3tyIhOoZ0uPpiKDqDRqZQQmgQWhpMcTmIeHww7OIebtkBU98MO5uiszz1W5ieXaYZHhkvW&#10;lxz/6Pihfzx08n9OWpwUXRZqPfvoC0dP/fep551z3nt3vFdcVJxxyrEu2WVNy8tpD0J2mMxtzu6U&#10;PLCDnVW8cHJ5PrbYRefg+Y3s4K/9m1D2PbtF2UhPdrAS+5suG9nBN+7Rrja2UYYXSRP/KJAdvHCh&#10;PVkOmNsrwEJq2MEWIHmZBOvkvKQJWflBQL1nJ9WITDH+Tk1Z+6X5od4bQZ+G7jGOxTC7Rcn73ttH&#10;RvClH7v0svGXqeVYzG5YuieKcclTxk8h3d4/9T7pGRJiXA3elPnRLVGLAidg682+JmZAs5eCh+EH&#10;GcMezBN4qJhGlOdxEQXe/Qq2+jnwWrxg2wYVD5JA1nc/eP4NtvvPNZeyfX/UR9YVU5SpvJTt/R17&#10;Q/oSTngUC7KfoCwQ8JaA+ntyygM5FaF+5aIpkdt/FJOQ7utx6vQ8jSaxEs+gkWwoMGNiRYhhWfyq&#10;PtLXvWJ8vwj9QgXFd6Bc4jA5am+bD9LygADs4DxoRFQhHwjsPMQ2OdbbweGp27WXXkvK7DjEdurA&#10;AQIg4AkB/bspLjbduym6xO0/bt3ihwkozSW8O/Kkx+afENjB+demqJETAlnf/eC5N9j++XMvm6vR&#10;PuuKKfpwO/j5I9Ku9eFRzEl7Iw8IhI+Am7gITW3CExfhn2KIiwhfF85JjWAH52SzQWmXBNTvIkmU&#10;/hWk+oUa981ozvBcXA3lq2OGaZR1YDyxoeTjp46/9PZLo4pG8U3TNK/z9LmUM34rptaZtk4jDf/w&#10;P3/406k/ZZ2Yohjedbq8F5A9uwS8iovgK9v8CD9wGRfhoWIkSh25gbiI7HbdvCkd+0X425T0IubM&#10;mTP+luFI+qlTp2jTNOW1miMZAWXyfE13GNYLa9jRdmm0aRoFRTz31eRXVd3z9XDfNK7MNT++hj72&#10;8Yu//sWNl9/oXj0PJfjRpnmwX0Roxx/zpg9sdPJ8bLHbpR30W+wXoUDGfhF2+1vBpsd+Edlsetq/&#10;c1Ioj0suuYR0yyaakJXt5i2/4edSlfpZkfzMwWco/fwp8/VUrGR3xtKBZK7hM4eYtg6yK3q6J+as&#10;yoWWK7Tjj/mgWLCjk5u4CA+3ZdDcJtgvotDGjUKrL+Ii/G1x7OjkL1/vpGd39wNuWV435Tp9hbKr&#10;mEafz039HLODRas9VIp51xHyShLGH2+bkz6yMGXKFHLi0r/6r7inu0rnb7311uPHjxsq41VcBBce&#10;wrgI/xTzIy7Cjyb2thNCmucEYAd7jhQCQcAegQ/PfMg3YeBWZpgPbqmTtqRzmPWEbiDgB4FoNHr/&#10;/ffT08WyZcvot6YIw6vf+ta36HN0eqNZyYv9IlzueuHtfhF+NLEfXREyPSQAO9hDmBCVwwTcvOU3&#10;r3ZGyb858ptTZ05FJkcmj52sF5Uxu2PoDiRfMO6CWZNmkRH8wpEXHGS3qKp/ki0qgGQgoCdAtuzr&#10;r78+fz4LDVq4cCF9Ekzt4k139Z577nnuuefGjx9vBambuAiNfOwXYQ7TsDkCaGIr3QBpAiaQy3Zw&#10;f7REPKL9qdAG26qr2wb5vw5w6jM6FuWgdGQJhECo9ovofLGTKv2F6V9wvN0EZ6bP7n4jC71k0pNO&#10;bn1xq5V9MAJQDPtFBHLHoJAUAlOnTh0aGkoX6mB+VYOSd2B+0EfCKXReOfgtpvypfB7yw1OnKBqY&#10;dg1TYoL5D/pXOcOvKmfI56r8ST+4C1Y5o2xApqRXS1ZEcc2Vci2WxfeLSFeWphaGZSlakSh1LXhc&#10;hJ4PP0O4+DoEha2tscLDJsbNE3ICftnBSRuUjMgSxSAl0zXa741Z2R+tj7fsprFoqLXKBWQTZbzR&#10;U9GtZ4U01q3o0eub2DBfHgrnb0iI15X0dIGfM5XggkEBZnXwLtL62zfiaSvxb4/9lrKQfWkrl5XE&#10;5t9V5u1uRY46Dd8pYvex3c6ye54Le+MX4P0bZJUpsIGPzevXr/ejXN6BleMa1cGL058Zfc45ZBHy&#10;g6dR/vTkDBdoLtlKGv80VEvOSExDWN+IfjexH90GMj0k4JcdHIkN8L1VB3u7hEpB/iMRr6woK23q&#10;62sqdVmJwURciJS7lSIInihjoS49KxYJ29n9uK91zyK9JbwvPlu8OjKyfXb0NskSFpZL50Z2rCon&#10;K9hUggUdkMSEgJt38W52P/jDwB92Hd5VXFT8F9P+wlA9N4qZt7gzyZ+f9nnSlnQmzR3zdEPMXO1A&#10;O7n8SsrotZRTRTx+/FbUMH+K1l91dsZprX3I1x919kJQqwoFNvChefXq1cq1gwcPUqOni3Ywv2r9&#10;rjF/s6+JfMB+EbaiStStEGQT+9DTIdItAb/s4NqGeEIMStg/EFmzJqL8IdQtKFXFLbRJoQ1ybANz&#10;HsuHOIglT6SMaf3ROc0xoaOe0l6/9AblkhXnLpPIIynol8o5rZTEJItXG5tjseY5JSXVP32H/u7V&#10;qGqPfM+2TcsX17A85bVL5u3Zy12+yaNm40bxqiDMiMwzFJ1Jgj190qauro5GxTYQ0cjzOwNrdN6j&#10;Qu2KMV/SSzbWhAkTuAuHHvQtCs/W7gevFb82PDJMn88oGVNiqGq2FEtX7vljzv/sxZ89M3Lm9VGv&#10;m7A1V9u8UTypsh+dRK02uz3qhU72RoodnUK3Jj7LYscLJpn5U7T+qrMzwdTFQili43RYSGgnyaWX&#10;Xjp9+vQdO9iS1ieffJIGGbKDabSZNWsWdTbDq3bEs7Sanm/+p/nu75qrtv7UqG2elxJnTKAWaEsT&#10;8zoq35fm8m3RM2yaAJrYbpdA+gAI+GUHl1UIXb3Mjk0IFWVVtRHxj/7ujhQXbqx5oJbPIQ0d68jq&#10;ZdZthE8su1sqqfbMFpVOdEYkn7IIpaqVElSKYREd80db4VRazl3U5J+ONPApa/8A6Sbl1RVNjuJ2&#10;qYi+r0wStKpaKTJNmvKZs3fG96UTkOjeKiypLeeXNy0SjTk5UkLOYy7BhWosayxe0S62SH2jwH+w&#10;pkl/3mVxjrKbL+k9cODAD37wA/LfHD58+KGHHjJ3PToq38tMTw4+SeIWlS3yUqjPsri2XPPQHn53&#10;EnrR1bI7GZNV1dpapX4O1z7t8+dKZS2DGCGmfs6XgsdUj99r16ZEl8lrHkTfgSgnjZPAqEXMn6L1&#10;V52d8b0vpH0aVzvmmVuEXvPR0OW9Pq2trXfccQeNyZs3b6bfmgIMr9Kj+LXXXtvX13feeed1drKV&#10;AJpDv1aBJzD5gKUSzqv+uBrPVYBnTEBpLlmJD/ajib3viJDoKQG/7ODSBXUsGIJFRVDwAlnF7I9E&#10;vKFWHctb2bKS/1lWIVq9FDUhn+GVJOOVOX3ZoM+mGVc1r+IuavJP166siJMhTMUpVrm+aE1ZGlVd&#10;aWKSuWfFjK1LfkxBEHTUbJTCmtSREn4VnJRbSR57sUWUH/xauvP+a6QvwWTVNiWuFw/6Qd6aadOm&#10;WVTQWZCAFeEmkkeEkcf3Pk5CFpYuTCcqK4qRMibl1pSylxePDzxO+jtT25ybJ1X2o5Oo1e6KWYvL&#10;kh6hW6tKm9Y0dEhOY3IJiGMhs9ckf3Kk+QEa51Ifv/WYFGnMazCwhufdXdfVaHlNsPlTtP6qszNW&#10;bgwHadI9pVe1yn75oSH3QXfpFSN/4aFDh2hgpn/pNyWk4NRXXnmF/9ZfpZPKO3fKxcclzaFeq6B8&#10;rpzSKJ9M178e4X5QMnlNdhxTSlG+iqxOzM1lvbfVUGDGxOZl8avpytLUImNZag3584Cej7KEV72w&#10;gdhaWUvgRxM76OnIEiQBv+xgZsLSmM+sTjbak1WcGFT7X43quH9ADEhQH3x4q+32Iv5ONMb7u+MU&#10;oLygjgxhSbcgaYtlJfbumReZYVAsBeStjexjocCphy5SIq2EwOuS7QLNl/TG43FSMBKJ6NVUr9Gm&#10;38riYsV5rF61zYdazRk6qZxR5Bum4cuWDSW/9D8vHf7z4ZKzS4YPDKdLo1kzrpGjrIlW66N2gWuU&#10;NFmNbl3yVZdcRTof+vOhn/3yZwETU9pC04ImPdFxJ8nQu2mpg5X+r3q2p2dxbgjTMCQ98Ss+XXqL&#10;L0WPmQpVpLEFEmJgGB0UyiWvx7CiUQ6nsfo0zuMiKKzNmxDhwIjZerOvsSyVlW1cWw/DDzKGPZgn&#10;8FAxjSjP4yICa2gUFCoCvtnBAvO/rltHVierb2m50NW4Li66GtMelCMmxk8ox2BblLk5yBqmMIj0&#10;s4RqTZ7Okk4KY8Y4KcR0YD/pK+3JeYxFTUhFkws7KcSz2aVm8fJN28R9IijwYefsmczWZXtEyCvm&#10;2O9UI7hnhXRNymAkIVRdKWTKUMReQ0PDfffdZ7iWxcEa7YyrkgmA3TSP7XuMct0y65a5187leTlF&#10;u3LS5VKL8lDyqKJRdbPqSODgmEHPdbZY94xrwK30R/NOYi5BGTGsFCSlqVrZwl5FkRksDoVkrc3p&#10;qhM3vZEiwWzIolc0fL8cflh+XWb+FK2/6uyMrYp4n1jxs/vpHPZIbcRFuIzl8DYuwqNWhZhcIuCf&#10;HcyCIWJsWZyIg/2R8T1iVWtnhC1M4x4OykXms/x3V1278R4T7EVinPtFGgciLL4i3UHSZIXoZ0e8&#10;QmWVJ4tOChHfY5Jkvk7O5VGzcbsgRvvOiM7eLq+JU2QyW1fYGZ0hOblYQPCMyB4eHSxnMJfgUr0c&#10;zZ5uXTbZNzfeeGNHR4dipWWsoJt38Y53P3jolYdIsbqZzKZMd7hRzLzWbiTfMvMWEv6z+M+cqe2Y&#10;GBVnd78IDzuJurIrW2hwSu5d3h8Vf2d4JhdfRUUlM5hJ4w5Ocd2CweO3iTT26C5GUlg6zJ/D9Ved&#10;nbGkChJpCHgVF8H3i/Aj/CBjrIJSI8MYDA8VU3Y+5jX1Iy4C/bMACRRt3bq1urrasOb0ylXZh1+f&#10;wPyqW5S07qG71rqPw21xvuWnG3XSpEm+iXcl+MiRI+PGjXMlIpDM1NM0rwuXLFnCg4BpDcrLL79M&#10;fZjsKvL+PvXUUxTdRb//6q/+6pFHHklnBNPDBc09HupOJVo3uJVyB94d+Pimj48/Z/zbq94ePcrS&#10;ak+7OjtTzEopJ0+fvPCBC4+fOj6wfGDmxJlWsqjTeK6Yvk1ddhLSlgxukwGQGa/kz+W7y9DR0Enj&#10;lXKmsqFBoBWn7UIjLTdVOyVZCorrldy3NM7xbQ2k9GJKfpK8vZSbyzeWpi6eUhu5PlXjD4VdLdrE&#10;iqLdGMUHcXoHNSN+F//N9iZPverwjN2OkDa94ehECwcZTKo4p6r8cFqsfmxxKslhPgdjEb3J/Nq/&#10;CWXf05ZINqImbMChTuI3LzKKemp20Y17LI2iVqRZVFUjKvGPQvs36Nt+FnNLyRwwt1eAhdT0MUIL&#10;qZDEMwIm9iqtYfXRH+ygBslVv7QhkeUXfQ4KQpacJmC+pJe2NKKdImiNtt2t0wJmwp2p5Az2yQj2&#10;tTpjzhrD3dgmLmFfFcgoPIBOklzlJgcmJN/Ht7ayXdL125OzFOpdJqSwhj6eXqwVXxXBc/PL0lWN&#10;NHXxmd//K+tu5bdR5at2SEYwlam76vBMxmZxlUBCpHAIavd3V0pnyoy4CMRFZOojuO4vgXDZwapV&#10;v7CC/W34nJZuvqRXvUCb/L70p5XKugkSMJdvKJl2WvjJnp9Qxi9MZJ8pNjkCVkzRJGP4AdecamG4&#10;a0TG7H5X2Y9OYqUjIQ0I2CLgVVwELzSEcRH+KYa4CFs9DYnTEQiXHYx2CpIA+SGCLC5UZel9MMpW&#10;O1xPzdoLZQ8j/SU6o7w9N1yxYSj51wd+PTg0OGX8lKVzl5qv8whYMaWC5lUmnUlz0n//0P6nDzwd&#10;ALF0ilnZEzRUfQ/KgEA6AtgvwtbWE9gvAreSJwTCGh/sSeVCIGR4eHjLli0hDAaijyEtXbq0uDgH&#10;HoQ8j+ELQ3zYkm1LOv/Yede8u/7l+n/xr596HoarUfWup+/69s5vL/n4kv9a/F/+1cKKZD/aNGN8&#10;sBXFspsmzOsTzMm8+eabY8eO9Zue+dhCy20rKyspyOqyyy6LxWJ8k2DlSHeVzq9cufJHP/oR7VSj&#10;pKFc9B0NikTULCRQnBGJREKz662yl7DmB8UHN/7r6Yq2lC2ElV14PflBYbhkYmoWvWkkU3zw/Bc+&#10;ME9DtfZEn3RyDn19DMUHz5ix3yI6hbbJ+pAAGp2qE0KTwO97LbvyzeODYQdnt3VQemYCwdjB6h3s&#10;9TqZXzU3N/V5Dx0/dPn3L6dwglebXv3o7Y/MPyMcpGLqipuXy72zZ19w9hVtVxQJRa/9w2vkG7ae&#10;3S6xjJJhBxveSKF9Dje/7QN7SjcfW/RLLdVqG16llbv33nvv3Llze3t7uR1cV1fX1dWlsaEVOZp+&#10;q7npDP9U1smpv0BBAjVryDRXbf1pRZR6nZy5cCvSFCC2RP1xxekf3HWWsk7OCj0qyHysCKDRYQdn&#10;nvW9TgE72GuikBcsgWDsYDd1sut2XfOrNd99/ru3VNzySN0jbsrNmNeuYhkF6hP8VddfPTrw6J3X&#10;3LnuL9ZZz+65YrCDrcNHSoWAydiiNmGpu959990PP/ywshm5yVV1Yrt2sJWmwX4RCiXP94sIptFh&#10;B1vp596myaX9IrytOaSBQAgJHP3g6L//9t9JsX+65p9CqJ5dldZcs4ayfH/396ledvMiPQjkBAHz&#10;TxKaX+VhFfScRq5iw8rqv21p8g1ILuHDU6fIycoPfob/0JzRp7F4RhGoyNRLtpLGK33M5Zh86ZPv&#10;U27925PqBvK10XOi2xeOkjkQHlo4jYGaBkZAv06OL1ZLt2SNzpusZjNfJ6eR3Pxk8wenP6i6vGry&#10;B5N5iebr5AJTTKOGRcUu+OACqsuJj05QvXjzKQp7RcxcMayTC+yuKYSCyFrlPWr9+vXu66tsWkLW&#10;8EMPPWT4+Rj1lxEpSlj9PUXe85Uzyjgz+pxzaH9fCuFVdvnlP+hf5Qy/qpyheAPlT/rBtypTzigL&#10;zpT0asmKKA5EKddiWTxXurI0tTAsS10vdS34fhF6PvwM4eLR2JwwseU/9M0afKO771qQ4CEB2MEe&#10;woSonCGg3quIlKYIXR6kq4Tqan4oCUzSpLuklrzvvX0d+zoo5f/3+f9POZ+uUPeK0csg3iSGRbis&#10;spKd6kJFUL2odkpZXhHTK6+RnG5uy5m+CEXDREDZdXH16tWKXuk+ScgTmF/laSigYtq0aRkriv0i&#10;srJfRHYbPWOvQAK/CcAO9psw5IOARIAWxjU+2Xh6+PRXZ3/1qouvyhsuVJe/nf23VK+m3ibDvYTz&#10;pqaoSOEQIFfu9OnTd+zYQVWmT/PQ0j2yZcmhO2vWLIoiNbyqh9MpHnQ+Ho8fOHCAXrXr0+A7GuH5&#10;jkZgjV4491FO1BR2sL/NRM4qencTwuPEiRPK6OMvghyRrrx8N9TX/Krh605FjpKXwoJ/+fovJ46Z&#10;+H//4v/qr6bj5EYxc/YuJauz0yK588ec/9RrT/HQZzo8IeagLXKku0HNHCBg/klCw6v0hp2+ZEn7&#10;o9EuaWQBkw/49ttvJ0uXTt53332Gu0Z49R0NHiIcwu9oeKgYiVIqSD/8+I5GMI2eA72/kFTEvmn+&#10;tvaZM2cmTpzobxlOpR85cmTcuHFOcweXLz/2i3j+jeevffBaovazm3/217P+Ohh8nm/LYKL2Q688&#10;9OXHvkwJnvvqc9dcysLyTA7PFcN+EcH0qDwrxfOxxS4fB/0W+0UokD3fL8Ju8zlOj/2DHaNzlhH7&#10;RTjj5k0uk/26vSkAUnKBwB/f+WPN1hrSdPmnlwdmBAcMhupFtaNCqaZU34BLR3EgAAIgAAIg4IAA&#10;4iIcQMvzLLQD/De/+U1aJqI/6Py2bdvyoP5B7hfx+AuPz//J/PdOvnfj5Td+r+p7zrZlCGAjC/eK&#10;Ue2ojlRTqi/VGvtF5MGdgir4TUA9Fmk2aUm3VwyPB6DANuuRtZrEPKPF7LYSB6kY52BxbKRk2FvG&#10;786co/IRF+Fvw4X5u6aGcRH06aNTp07RN5AMP2r67rvv9vT0nH/++QsWLPAXnEq65+8uHbyLNK9s&#10;OoG0aOwHv/vBP/T9A60h+/y0z//81p9/7By2vVFgh+c1zaj5n0796UsPf+m/D/z3WcVnfb/6+7d/&#10;+nb62pw+l+eKeS6Qz6/KTlUZK44EuUjA87HFLgQH/TZdXIT6A2921dCktyLKShou1nrKjGprRCEu&#10;IiMxJOAEEBeBnmCDwAsvvLBw4UJDI5ikUKzzLbfc8vTTT9uQWKhJn3vjuet+ct3yJ5fzDSJ6lvQE&#10;bARnBTzVkWpK9aVaU92JAHHIiiYoFARAAARAAAQyEkBcREZEhZXggw8+MF/YRyYypUmBMthWXd02&#10;GBpOtKvRlClTyNFC/9Jvi3q53DxBKeWtP7/V/mL71R1Xz31w7s7DO2l3iO9Wfrfjpo4xZ40x1MS8&#10;XMrilWL60l1KTpedakr1pVpT3YkAcSAaxITIBNkWzrqBRQ2RDAS8IoC4CHV4hq0YDMRFeNUJC1yO&#10;X3Zw0jAiI6lEsZL6oyXRfvdmk4kEN8KVvG6EpO1QPSukzzuu6DFIo7/q1ZmC6+HRaPT++++nFYrL&#10;li2j3xbrX15ebpIy3VUKA+Afj2j9Tev/3v6/r/zBlRd/72LaRveFN18Yf874f7r2n/au2HvnjXca&#10;xgbw4szLzZggY3YHlXKvGNWXak11JwLEgWgQEyIT2RwhSsSKiiBuRM9QPWdtoRHlrBtY7C1Oknk7&#10;qtBQKh7Rfie6IE94CKj3TaOer/7kDb8RlDPKfcE//7bjqrHqTcR4jZQzdFV9RpOYX02XWH2J0mRM&#10;bF6Wf4od3nG2IR9OTA8T39wJT7cPlSZ+2cGR2AD7IqQgDPZ2CZWC/EciXllRVtrU19dU6gaDewmG&#10;pfskViyrZ8UiYTu7Dfe17lmks4T1V7064waz87zs4Sd1mk6eKUk+FjkvwCzn66+/Pn/+fEpBAR60&#10;Pc3x48f1qe955p67nr5L/T9K843//gb9759+9U93/vLO1U+tjv4i+o99/0gG3O09t9NV2hSs7tG6&#10;6oeqaRHYp//j09O/P33sd8eOXz9+5saZdPWOp+740R9+FD8aJ29oTWnNDxf98PDXDv/r5/910thJ&#10;/tQyB6RS3YkAcSAaxGT0qNGvvPMKUSJWpD1xI3rEkEgST6JKbIkw33yNmBN54k+tQG1BLULtwhuI&#10;rmrajlpTj8NKN3ADUe7h1M/tvA3xxhruj9bHW3YP0dFa5aYSpnm9UdU39SAYBEAABLwg4Nc6uf5o&#10;dWIls3b7ySFXK6yT/2BnF/RWNwrt7UJjo1AXaW7uYPVo6BQHdBp55zTHeMUqW3b3NQnKCfFPyXqm&#10;ZMYSkvlZcipIkibL0pWYkkFUqT0l22N1XTcPrOGTDXlg1lUklbCEX14nR87dbYtHNrKtsxIb5t8m&#10;/HjHKpX7UX915jptemdn1KVoFTZcJ0d7RGzYsMG8bqtWrVq/fn0yDW+O5LMNgaoXxAZleBk+QTnD&#10;TqUkzozR7loW+qY8rfajLevpzTgt+OO/1cWQXz5zqUiRawQ0exRm7AYZ62e+To5eeUl9Xu7lGSxS&#10;+z0/rYYWS8xYQ/MEHirsUhPfstsdWzxXBGOR50itCMz6fqbYP9hKM3mYJjvr5MoqhK5eChkdTAgV&#10;ZVW1EfGP/u6OSLnKERxrHqhlLo2hzoaOdRRg2h+d0xzpFM/sbqkkBoNtjfKJzojkU05Bo5VQ2tTe&#10;UklG79BQX9P+KDPBuLS6rkYxgFWT3li+WsgNTWsaOrrFV4+kfcMad35sUffymbN3xtmrdMNDf9Wr&#10;Mx72qQzTJ3n9W1aKRkHpgrpKwjeYPBOYFiYF8bdjOPKMQNa6Vml5RC5b9dpDdhIrp/gzOXeyql2t&#10;8u9kXo1/Wft2hY2TMaGjXuuJlkMlKFjiJ6qQfVWJbSyYQoxMS8ZTiLFqol7SKxzJvc0Gx1iseQ65&#10;u9euTYlzk/WXpPFKSZntuMZ10FL0KIyAjzy7B3OlOlkbK1BwKAn4FRdBBhALhmBREWT5klXM/kjE&#10;G2rVPhPZWqLrotWrs5bYBEPDPRsRq1qNXgBqJKgRkzQ+VdBB0waP09CkzyifslTVckOYmcEp2oey&#10;PcOp1P4ByccfrHoHDx6kxh8/fnywxaK0cBHwvRvQ0EDhXmKlKbSKP3oPdUaaH2DDhvbZPh2btM/8&#10;SQm7W+L1fCwkN4H4tE+P+7JfgUxR9hKGH60sLEh3SF6A1qrS5NO9Mq7pNFe5A75iFNujSGN11Hkc&#10;koUnrXPZzk61cKniXXViiMfuinU0VvM/5LqGqytBGxAAgTwk4JcdLJCJSebj/oEIsx2ZVZwY3D9A&#10;vmEThgbWUlUrGx9ru50tCOFThTw1GL21tCKfG8LemcGJvXvmRWak46C/6tWZwHovNX1MtAHE6PAY&#10;PT0Qwpj4RiCQY/r06Tt27KCinnzyyQkTJsAODoR66ArxvRuIvlJ2qKOlFM9ofYcQTwxafxOS7plc&#10;JUF6u2JImnkcpJcwaVtC8QIkn+7JDI5L2TSaZ2xPRZqhxyGZnY+x6iPVo0HDvvSWkNWvsqVdNO3Z&#10;b+KXUQskAAEQAAGXBHyzg5kfNb5uXZxbvqXlQlfjunjdArPlcXprabAtysIZaCQlB4jlUZG7flXW&#10;WFpGGvkHVQnldX50qmol+WFoWQp/1e/sqFm8fNM2cZ+IRPfWnbNnsuBgChQu4ivm9Fe9OmNbW4Nt&#10;0VJl0Kc0DHYXVmwC5rxn/qq46IpncS5s1qtqJfcYtxqU+G/bqlnN0Nraescdd1Dg3ebNm+m31WxI&#10;l18EfO8G/DGbRiZlrGBhu5JvU4rssoHUyjO5DXEZkrJBjV5zkRksDsquNBfXcqT1OGTyB9PLQGlo&#10;73+A3ttJz8vsCToliM67qkMSCIAACKgJ+GcHs2CImCBbvuyPjOOazloi81m2nrrquJ8g0yG+8iMb&#10;rLqtTLHGmPllGLemkT9VFp4UIjokRD+FuQ2fSS2hZuN2YRHbOG1GdPZ2cb2c+tBf9epMRsU0Ca6/&#10;/vpHH32UjF3DjLRzMH1P7qqrrkq5mnylyl7JsqeF5BnZ96N4hTobBJ/nN1oVd+jQIYpUo381K+Ts&#10;0kD63CUQUDegrt4p8NgtdsjjBLPj2I1A70ZUlp2apmpHHR43bPzMr3+7Ytgk7JWb9BJGuq6Rr81F&#10;GeLdUckMNtCcp1dMfBNpGTwOmfzBNNhKz8jkVx8aWjMgPi/LT9C52/+gOQiAQI4Q8Gu/CLfVJydC&#10;d62fewLZUdDJRhGS/Jz7rjLpvW3btlgspuxtriZFe0mSoUz7kdnBx9KyLSQ6eCZpaxDrErK+ppur&#10;SrtPVFZWHj58+LLLLiM+Ggtbf1U5Q3nPO++8vr4+2sHAeq3dpDRX1Y1ki3lziJVJjazuFyHtcyPQ&#10;FjXlD0j9vLKhQYhXsA0l5K4vnZE2pUnuhCOnVLLynXJUD/3JTW3ke8dwJwfVZjuUbmVC2ixHU25S&#10;buqmE8odmtRcvm1JH9Kav8gxlqbb58eKy8JiX/I1WRbHFrpHVq5c+aMf/YgCt9zfsJ6MNu7VUDeW&#10;JyrxgddDUL52J+vCsV+EdVaepDTfLyJcdrAba8kTWIZC3NjkuWgH+0fSmeQszlVqhZcsWVIvHt/6&#10;1rdefvnlrVu3ml9Nt2ubMwi2cpmrakuUs8Q5xMqxHeyMDHKFikC2xhYaQ+699965c+f29vaSHez+&#10;hvVktHGvhsYONty20lYH8ByUrdL9Sww72D+2hpKzs2+as0qqXqH5uD28Xd1IqxBpY1d7pPeCAE0z&#10;Jt9lML/qRfn2ZPj9CYmM2uQQq4x1QQIQ8JzAPffc89xzz/ElvOEZPbI+bug5hxOU5/0BArNLwMf4&#10;4OxWDKVnJIAt3DMiMkwwdepUioM2/EwdpVdf5UEUxJm8Gs7KcpnLXFWXwq1kzyFWVqqDNCDgKwE3&#10;N6yHo40bNdR8PFRJg90rDX1tTQjPFQLhiovIFWrW9RweHt6yZUsIX4LQhmJLly4tLs6BB6Fsvbuk&#10;VuZv5ejH17/+9WeeeSbdZ+rULyX1LyjpzI033tjR0RFYfLD7T6lZ7+GGKU0UCBsrk5qaxwe7RITs&#10;YSAQ2NiijCQ0npCPk+r+/PPP33333Q8//DA9USvxA7bCG/QySayb0canccONSp6ACkNP0+gQQpMg&#10;hJQ8VCmX4oM9rDZE5Q2BwOYqE2Lq+UmZwJSdic2v0jx366233nfffcHbwXpVg+kVyoQaflawg4Pp&#10;EuEsJYtji6Ed7P6GdTPamNy2bprPjUrp7GD3oNzUyH1e2MHuGdqSkEvxwbYqhsQgEBgB2h1C/10G&#10;GotnzZpFRrDh1U7xIA3j8fiBAwfoRV5g2vr+CYlMNckhVpmqgusg4C8Bw9HDbpGejDbejhueqKTm&#10;4Akou2CRvhAIIC6iEFo5t+uYRZ+NGpx+UyGygxsaGp566ikaoA2vVldXv//++ySENpegjSYCawZv&#10;9z9yoHYOsYI/2EH75k2WbI0tSkgDHxzmz59vsiejFdo0FrkfbbwdNzxRyXNQVmAGkAb+4AAgq4tA&#10;XETAwFGcxwSyNVd5XA2IyzUCiA/OtRazrS/GFtvIkMELArCDvaBoQwbiImzAQlIQAAEQAAEQAAEQ&#10;AIECIZAD2wUUSEugmiAAAiAAAiAAAiAAAkESgB0cJG2UBQIgAAIgAAIgAAIgEAoCtME/7OBQtASU&#10;AAEQAAEQAAEQAAEQCJgA7OCAgaM4EAABEAABEAABEACBUBBwtW9aKGoAJQqAQFlZWQHUElUMFwHa&#10;LyJcCkEbHwhgbPEBKkRmIID9IgLuIib7RfT39zu3gwOuBoorZAL0FehCrj7qnhUCmKuygj3gQjG2&#10;BAwcxREBjC0BdwPYwQEDR3EgAAIgAAIgAAIgAAKhIGBuByM+OBSNBCVAAARAAARAAARAAAQCJgA7&#10;OGDgKA4EQAAEQAAEQAAEQCAUBGAHh6IZoAQIgAAIgAAIgAAIgEDABGAHBwwcxYEACIAACIAACIAA&#10;CISCAOzgUDQDlAABEAABEAABEAABEAiYAOzggIGjOBAAARAAARAAARAAgVAQgB0cimaAEiAAAiAA&#10;AiAAAiAAAgETyPAdjYC1QXEgAAIgAAIgAAIgAAIg4CGByZMnG0rL8D05DzWAKBAAARAAARAAARAA&#10;ARAIDwGygxEXEZ7mgCYgAAIgAAIgAAIgAALBETCLiwhOC5QEAiCQUwRe+p+P7vnVsWcOfPjRmZGc&#10;UtxA2bNHFX1u2uhv/cWET1x4tnL51KlT77333smTJ0dGcr6CRUVFY8aMOf/8888555zCqWCud0vo&#10;DwIgEAABxEUEABlFgEC+ESAj+Oafvb2u5qK//tSEMWcV5Xr1Tp4eeej3x9b0vPXYly/gpjAZwW+9&#10;9dYll1xSUlJCRmSuV5BM+aGhoSNHjlx00UXcFM77CuZ6k0F/EACBYAggLiIYzigFBPKKAHmCyQhu&#10;+GxJHhjB1DBUC6oL1YjqxduJPMFkBJMDNQ+MYKoO1YLqQjWiehVIBfPqfkNlQAAE/CSA+GA/6UI2&#10;COQjAQqHIE9wntWMakT14pWicAjyBOdZBalGVK8CqWCetR2qAwIg4BMBel0GO9gnthALAnlLgGKC&#10;88MTrG4hqpES60wjY354gtUVpBopsc55X8G8vfdQMRAAAa8JwA72mijkgQAIgAAIgAAIgAAI5AIB&#10;2MG50ErQEQQKgUBiw3XXbUgUQk2pjiaVBYcC6QOoJgiAQAgIwA4OQSNABRAoTAI9jaOUo7EnZxiQ&#10;nZrUO1jL3VcTOaVeVEOPquZYZ8cZc6YnQVEQAIHsE4AdnP02gAYgUIAEmNF1k/DEGel4Qngsdwxh&#10;QZi7foArPlDfWZFDJnymjqbUi9Xt2VXlmdLjOgiAAAjkOAHYwTnegFAfBHKSQKK7U1g/0F4jK1/T&#10;nvzNYgYkh6tkYiZPcB+l9u/sISifOVspXKeVysEq+1aVUxWrd2m01l3SZU9saFi9a9fqCtFVayDc&#10;ewzMYy+pzsq7bsNTFLvS2Ji2ecT2Ev24G5ivn/5M0TmpYBgr6z0+SAQBEAg/AdjB4W8jaAgCeUeA&#10;zOBds2cauxt7GitWzxYdxQPr99wkmVL8xJknZr+yT6AEr3xTccc2ZDWkuOexzXNnzWDtY6BV+apn&#10;ZXf37NXfJRMxWTWq29yUVjW4pMtevqpj/VzRZUuuWt1VLzqJaGRLB7N/a9oH1gtMdTJnO+sHnl01&#10;XRB27ZnVwRtj2WbWPLr2IkV2rX7lZkpBzzYpOssqhqOyXgCDDBAAgVwnADs411sQ+oNAbhKQzEed&#10;8om9e+auv1N0FJfX1s/d/FgP87luvok5F8kua6+hBOxP8SCv6i6yjAM/FHvx27PIOGT2vKFWitfz&#10;ps3Cnr0JVdW0Ghte0mTX5DG/6gyJOi6C14vZsXtuGlXRWd8hhUnMra/lDzA1Ny+jWj2lay+6JLeg&#10;sRYhqawzRMgFAiCQXwRgB+dXe6I2IJATBMi03dXZbXVviJp25n68+TFm+Ypv3lPCWFUBFYHVnStA&#10;Pl21Fa7RiuxUsh55HLHW+2tBUfPsLoVbKF9Jog79sJPPTtrQVNaO0kgLAiCQDwSK82+7+HxoFtQB&#10;BPKcQM2d9L5dtcKsp1FebcZMZDGIgHysFD2x7OaaxIZGFvtA1jCZk3v2CskEWYZEoQlPCNxRLajU&#10;Tmolu05ZRaQ0kvUvnVEbm/KDQfKSJjtPrFjehle9J9LTyJYzPjF7tS4AhcWE1NfeqGsvvQ4an73q&#10;KShklfUeHySCAAiEmQDZwPAHh7mBoBsI5C0BsiFZ+K8cjHqTcLO8Zo7FpPILLE6YhZjOJJOZh0GI&#10;b+eTCdg5j3b3cgha0oWU0GlVvuqbsyW9G16ZLUYD17STPSlWRT6jFKu7ZJCdRSl8k4JyqdLdtTrh&#10;DmuQkk0dH8zI0jo5soKpDbh6osWvpKErLHZC114aRRSdk4Hc4aisF8AgAwRAINcJFD3yyCPXXHPN&#10;xz72sVyvCfQHARAIhkDJdw6d+fasYMoKspRR33xl6BtTqMTXXnvtE5/4RJBFB1PWSy+9dPnll7uq&#10;IAUwNAgdYd1RTalgMDxRCgiAQE4T+NOf/hSLxYrHjBlDv3K6JlAeBEAABEAABEAABEAABKwTIOt3&#10;9OjRzA4+fvy49WxICQIgUOAEzh5VdPL0SJ5BoBpRvXilKGJsZCTfKkg1UlaDOK8ghbOE1RmsrmCe&#10;dU5UBwRAwA8CZP2SDVxMERFHjx599913/SgDMkEABPKPwOemjX7o98fyrF5UI6oXrxSNjENDQ3lW&#10;QaoR1atAKphnbYfqgAAIeE7gvffeI+uXbOBi8gnT4Lh//37Py4BAEACBvCTwrb+YsKbnrY7fDuWH&#10;V5hqQXWhGlG9eHudf/75R44coVEyP7zCVAuqC9WI6lUgFczL+w6VAgEQ8IoAjYqJRIIMYDqKfv/7&#10;39Pulm+88cb48eOnTJkyadIkr4qBHBAAgXwl8Ie3Tn1z+8Fdrx4/PTyc63U8q7h47hXjv71o6icv&#10;Okepy4cffnjgwIFjx44N536ABO2OOWHChGnTptGIXzgVzPVuCf1BAAR8IkAREAcPHnz//fcvu+wy&#10;2r2n6A9/+AP/8ie9NaNBn0zhkpISGjSVN2g+6QGxIAACIAACIAACIAACIBAAgZMnT5KVS7buoUOH&#10;yMolW/ess8gNUsz8wcPD5PIYoX/JBUJRw5T0gw8+oD/5eXPlMibwNbt7cC71d68AQXYvxI2ErBNw&#10;o7z7vFnn774KLiUUeAdwSQ/ZQSAPvkXlsgous7vvQllXwGUVyBRzKSG7BLJbOqHLqAD7WEZxMVm9&#10;9E5s7NixFBPMtokgC7ioiPzB/3+wEWwk4M4oDgAAAABJRU5ErkJgglBLAwQUAAYACAAAACEA2+kq&#10;I90AAAAGAQAADwAAAGRycy9kb3ducmV2LnhtbEyOwWrDMBBE74X+g9hCb4nkBofGtRxCaHsKhSaF&#10;0tvG2tgm1spYiu38fZVTe5udGWZfvp5sKwbqfeNYQzJXIIhLZxquNHwd3mbPIHxANtg6Jg1X8rAu&#10;7u9yzIwb+ZOGfahEHGGfoYY6hC6T0pc1WfRz1xHH7OR6iyGefSVNj2Mct618UmopLTYcP9TY0bam&#10;8ry/WA3vI46bRfI67M6n7fXnkH587xLS+vFh2ryACDSFvzLc8CM6FJHp6C5svGg1zBaxeLNFDFdq&#10;uQJxjCJVKcgil//xi1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ir2To9gFAAAtFgAADgAAAAAAAAAAAAAAAAA6AgAAZHJzL2Uyb0RvYy54bWxQSwECLQAKAAAA&#10;AAAAACEAa1lxHAOrAQADqwEAFAAAAAAAAAAAAAAAAAA+CAAAZHJzL21lZGlhL2ltYWdlMS5wbmdQ&#10;SwECLQAUAAYACAAAACEA2+kqI90AAAAGAQAADwAAAAAAAAAAAAAAAABzswEAZHJzL2Rvd25yZXYu&#10;eG1sUEsBAi0AFAAGAAgAAAAhAKomDr68AAAAIQEAABkAAAAAAAAAAAAAAAAAfbQBAGRycy9fcmVs&#10;cy9lMm9Eb2MueG1sLnJlbHNQSwUGAAAAAAYABgB8AQAAcLUBAAAA&#10;">
                <v:group id="Group 240" o:spid="_x0000_s1244" style="position:absolute;width:57607;height:56710" coordsize="57607,56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0LgwgAAANwAAAAPAAAAZHJzL2Rvd25yZXYueG1sRE/LisIw&#10;FN0L8w/hDrjTtL4YOkYRGYdZiGAdEHeX5toWm5vSxLb+vVkILg/nvVz3phItNa60rCAeRyCIM6tL&#10;zhX8n3ajLxDOI2usLJOCBzlYrz4GS0y07fhIbepzEULYJaig8L5OpHRZQQbd2NbEgbvaxqAPsMml&#10;brAL4aaSkyhaSIMlh4YCa9oWlN3Su1Hw22G3mcY/7f523T4up/nhvI9JqeFnv/kG4an3b/HL/acV&#10;TGZhfjgTjoBcPQEAAP//AwBQSwECLQAUAAYACAAAACEA2+H2y+4AAACFAQAAEwAAAAAAAAAAAAAA&#10;AAAAAAAAW0NvbnRlbnRfVHlwZXNdLnhtbFBLAQItABQABgAIAAAAIQBa9CxbvwAAABUBAAALAAAA&#10;AAAAAAAAAAAAAB8BAABfcmVscy8ucmVsc1BLAQItABQABgAIAAAAIQAGi0LgwgAAANwAAAAPAAAA&#10;AAAAAAAAAAAAAAcCAABkcnMvZG93bnJldi54bWxQSwUGAAAAAAMAAwC3AAAA9gIAAAAA&#10;">
                  <v:group id="Group 971" o:spid="_x0000_s1245" style="position:absolute;width:57607;height:52796" coordsize="57607,527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BWJxgAAANwAAAAPAAAAZHJzL2Rvd25yZXYueG1sRI9ba8JA&#10;FITfC/0Pyyn4pptU7CXNKiJVfBChsVD6dsieXDB7NmTXJP57tyD0cZiZb5h0NZpG9NS52rKCeBaB&#10;IM6trrlU8H3aTt9AOI+ssbFMCq7kYLV8fEgx0XbgL+ozX4oAYZeggsr7NpHS5RUZdDPbEgevsJ1B&#10;H2RXSt3hEOCmkc9R9CIN1hwWKmxpU1F+zi5GwW7AYT2PP/vDudhcf0+L488hJqUmT+P6A4Sn0f+H&#10;7+29VvD+GsPfmXAE5PIGAAD//wMAUEsBAi0AFAAGAAgAAAAhANvh9svuAAAAhQEAABMAAAAAAAAA&#10;AAAAAAAAAAAAAFtDb250ZW50X1R5cGVzXS54bWxQSwECLQAUAAYACAAAACEAWvQsW78AAAAVAQAA&#10;CwAAAAAAAAAAAAAAAAAfAQAAX3JlbHMvLnJlbHNQSwECLQAUAAYACAAAACEASpAVicYAAADcAAAA&#10;DwAAAAAAAAAAAAAAAAAHAgAAZHJzL2Rvd25yZXYueG1sUEsFBgAAAAADAAMAtwAAAPoCAAAAAA==&#10;">
                    <v:shape id="Picture 972" o:spid="_x0000_s1246" type="#_x0000_t75" alt="Chart&#10;&#10;Description automatically generated" style="position:absolute;width:57607;height:526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w/NxAAAANwAAAAPAAAAZHJzL2Rvd25yZXYueG1sRI9Ba8JA&#10;FITvBf/D8gRvumlobZNmI2JbED2ZtvdH9pmkZt+G7BrTf+8KQo/DzHzDZKvRtGKg3jWWFTwuIhDE&#10;pdUNVwq+vz7nryCcR9bYWiYFf+RglU8eMky1vfCBhsJXIkDYpaig9r5LpXRlTQbdwnbEwTva3qAP&#10;sq+k7vES4KaVcRQtpcGGw0KNHW1qKk/F2Sg40rAvf/2PjBt3eh7ek2Xy8bRTajYd128gPI3+P3xv&#10;b7WC5CWG25lwBGR+BQAA//8DAFBLAQItABQABgAIAAAAIQDb4fbL7gAAAIUBAAATAAAAAAAAAAAA&#10;AAAAAAAAAABbQ29udGVudF9UeXBlc10ueG1sUEsBAi0AFAAGAAgAAAAhAFr0LFu/AAAAFQEAAAsA&#10;AAAAAAAAAAAAAAAAHwEAAF9yZWxzLy5yZWxzUEsBAi0AFAAGAAgAAAAhAFwDD83EAAAA3AAAAA8A&#10;AAAAAAAAAAAAAAAABwIAAGRycy9kb3ducmV2LnhtbFBLBQYAAAAAAwADALcAAAD4AgAAAAA=&#10;">
                      <v:imagedata r:id="rId433" o:title="Chart&#10;&#10;Description automatically generated"/>
                    </v:shape>
                    <v:roundrect id="Rectangle: Rounded Corners 974" o:spid="_x0000_s1247" style="position:absolute;left:9519;top:20456;width:40767;height:2667;visibility:visible;mso-wrap-style:square;v-text-anchor:middle" arcsize="23638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FPOswgAAANwAAAAPAAAAZHJzL2Rvd25yZXYueG1sRI/NqsIw&#10;FIT3F3yHcAR311TRq1ajiCC6cXH9AZeH5tgWm5PaxFrf3giCy2FmvmFmi8YUoqbK5ZYV9LoRCOLE&#10;6pxTBcfD+ncMwnlkjYVlUvAkB4t562eGsbYP/qd671MRIOxiVJB5X8ZSuiQjg65rS+LgXWxl0AdZ&#10;pVJX+AhwU8h+FP1JgzmHhQxLWmWUXPd3Eyin84b08HK9FetdbaPnVm+WVqlOu1lOQXhq/Df8aW+1&#10;gsloAO8z4QjI+QsAAP//AwBQSwECLQAUAAYACAAAACEA2+H2y+4AAACFAQAAEwAAAAAAAAAAAAAA&#10;AAAAAAAAW0NvbnRlbnRfVHlwZXNdLnhtbFBLAQItABQABgAIAAAAIQBa9CxbvwAAABUBAAALAAAA&#10;AAAAAAAAAAAAAB8BAABfcmVscy8ucmVsc1BLAQItABQABgAIAAAAIQCjFPOswgAAANwAAAAPAAAA&#10;AAAAAAAAAAAAAAcCAABkcnMvZG93bnJldi54bWxQSwUGAAAAAAMAAwC3AAAA9gIAAAAA&#10;" filled="f" strokecolor="red" strokeweight="1.5pt"/>
                    <v:oval id="Овал 2" o:spid="_x0000_s1248" style="position:absolute;left:25861;top:50923;width:5492;height:18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GEhwwAAANwAAAAPAAAAZHJzL2Rvd25yZXYueG1sRI/BasMw&#10;EETvgfyD2EBviZweGseNbEJKwSWnOqXnxdpaJtbKWGpi++urQqHHYebNMIditJ240eBbxwq2mwQE&#10;ce10y42Cj8vrOgXhA7LGzjEpmMhDkS8XB8y0u/M73arQiFjCPkMFJoQ+k9LXhiz6jeuJo/flBosh&#10;yqGResB7LLedfEySJ2mx5bhgsKeTofpafVsF+5dSXz6T2di0m6gZ5zc8p71SD6vx+Awi0Bj+w390&#10;qSO328PvmXgEZP4DAAD//wMAUEsBAi0AFAAGAAgAAAAhANvh9svuAAAAhQEAABMAAAAAAAAAAAAA&#10;AAAAAAAAAFtDb250ZW50X1R5cGVzXS54bWxQSwECLQAUAAYACAAAACEAWvQsW78AAAAVAQAACwAA&#10;AAAAAAAAAAAAAAAfAQAAX3JlbHMvLnJlbHNQSwECLQAUAAYACAAAACEAAZRhIcMAAADcAAAADwAA&#10;AAAAAAAAAAAAAAAHAgAAZHJzL2Rvd25yZXYueG1sUEsFBgAAAAADAAMAtwAAAPcCAAAAAA==&#10;" filled="f" strokecolor="red" strokeweight="1.5pt"/>
                  </v:group>
                  <v:shape id="Straight Arrow Connector 980" o:spid="_x0000_s1249" type="#_x0000_t32" style="position:absolute;left:40597;top:23428;width:4648;height:1135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zv4UwgAAANwAAAAPAAAAZHJzL2Rvd25yZXYueG1sRE/Pa8Iw&#10;FL4P9j+EN/A2E3cQW40yxYKsl60Wd300b21Z89I1Udv/fjkMdvz4fm92o+3EjQbfOtawmCsQxJUz&#10;LdcaynP2vALhA7LBzjFpmMjDbvv4sMHUuDt/0K0ItYgh7FPU0ITQp1L6qiGLfu564sh9ucFiiHCo&#10;pRnwHsNtJ1+UWkqLLceGBns6NFR9F1ergUp1md7ZHo/7n8+3Q5bkmUpyrWdP4+saRKAx/Iv/3Cej&#10;IVnF+fFMPAJy+wsAAP//AwBQSwECLQAUAAYACAAAACEA2+H2y+4AAACFAQAAEwAAAAAAAAAAAAAA&#10;AAAAAAAAW0NvbnRlbnRfVHlwZXNdLnhtbFBLAQItABQABgAIAAAAIQBa9CxbvwAAABUBAAALAAAA&#10;AAAAAAAAAAAAAB8BAABfcmVscy8ucmVsc1BLAQItABQABgAIAAAAIQB9zv4UwgAAANwAAAAPAAAA&#10;AAAAAAAAAAAAAAcCAABkcnMvZG93bnJldi54bWxQSwUGAAAAAAMAAwC3AAAA9gIAAAAA&#10;" strokecolor="red" strokeweight="1.25pt">
                    <v:stroke endarrow="classic" endarrowwidth="wide" endarrowlength="long"/>
                    <o:lock v:ext="edit" shapetype="f"/>
                  </v:shape>
                  <v:shape id="TextBox 18" o:spid="_x0000_s1250" type="#_x0000_t202" style="position:absolute;left:39243;top:34626;width:1230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y3bnwwAAANwAAAAPAAAAZHJzL2Rvd25yZXYueG1sRI9Ba8JA&#10;FITvgv9heUJvutFSsamriG3BQy/GeH9kX7Oh2bch+2riv+8WCj0OM/MNs92PvlU36mMT2MBykYEi&#10;roJtuDZQXt7nG1BRkC22gcnAnSLsd9PJFnMbBj7TrZBaJQjHHA04kS7XOlaOPMZF6IiT9xl6j5Jk&#10;X2vb45DgvtWrLFtrjw2nBYcdHR1VX8W3NyBiD8t7+ebj6Tp+vA4uq56wNOZhNh5eQAmN8h/+a5+s&#10;gefNI/yeSUdA734AAAD//wMAUEsBAi0AFAAGAAgAAAAhANvh9svuAAAAhQEAABMAAAAAAAAAAAAA&#10;AAAAAAAAAFtDb250ZW50X1R5cGVzXS54bWxQSwECLQAUAAYACAAAACEAWvQsW78AAAAVAQAACwAA&#10;AAAAAAAAAAAAAAAfAQAAX3JlbHMvLnJlbHNQSwECLQAUAAYACAAAACEANct258MAAADcAAAADwAA&#10;AAAAAAAAAAAAAAAHAgAAZHJzL2Rvd25yZXYueG1sUEsFBgAAAAADAAMAtwAAAPcCAAAAAA==&#10;" filled="f" stroked="f">
                    <v:textbox style="mso-fit-shape-to-text:t">
                      <w:txbxContent>
                        <w:p w14:paraId="3CE5F77A" w14:textId="77777777" w:rsidR="00957A56" w:rsidRDefault="00957A56" w:rsidP="00957A56">
                          <w:pPr>
                            <w:jc w:val="center"/>
                            <w:rPr>
                              <w:color w:val="FF0000"/>
                              <w:kern w:val="24"/>
                            </w:rPr>
                          </w:pPr>
                          <w:r>
                            <w:rPr>
                              <w:color w:val="FF0000"/>
                              <w:kern w:val="24"/>
                            </w:rPr>
                            <w:t>Путь к файлу</w:t>
                          </w:r>
                        </w:p>
                      </w:txbxContent>
                    </v:textbox>
                  </v:shape>
                  <v:shape id="Straight Arrow Connector 992" o:spid="_x0000_s1251" type="#_x0000_t32" style="position:absolute;left:25433;top:53034;width:3095;height:367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Y1CxQAAANwAAAAPAAAAZHJzL2Rvd25yZXYueG1sRI/NbsIw&#10;EITvlXgHa5F6K05zSEvAoIg/UfVUQJyXeIlD43UUuyR9+7pSpR5HM/ONZr4cbCPu1PnasYLnSQKC&#10;uHS65krB6bh9egXhA7LGxjEp+CYPy8XoYY65dj1/0P0QKhEh7HNUYEJocyl9aciin7iWOHpX11kM&#10;UXaV1B32EW4bmSZJJi3WHBcMtrQyVH4evqyCal0U+q1v2qO73Exx5pdst3lX6nE8FDMQgYbwH/5r&#10;77WC6TSF3zPxCMjFDwAAAP//AwBQSwECLQAUAAYACAAAACEA2+H2y+4AAACFAQAAEwAAAAAAAAAA&#10;AAAAAAAAAAAAW0NvbnRlbnRfVHlwZXNdLnhtbFBLAQItABQABgAIAAAAIQBa9CxbvwAAABUBAAAL&#10;AAAAAAAAAAAAAAAAAB8BAABfcmVscy8ucmVsc1BLAQItABQABgAIAAAAIQBzxY1CxQAAANwAAAAP&#10;AAAAAAAAAAAAAAAAAAcCAABkcnMvZG93bnJldi54bWxQSwUGAAAAAAMAAwC3AAAA+QIAAAAA&#10;" strokecolor="red" strokeweight="1.25pt">
                    <v:stroke endarrow="classic" endarrowwidth="wide" endarrowlength="long"/>
                    <o:lock v:ext="edit" shapetype="f"/>
                  </v:shape>
                </v:group>
                <v:shape id="TextBox 24" o:spid="_x0000_s1252" type="#_x0000_t202" style="position:absolute;left:16939;top:55931;width:12891;height:4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0HkwQAAAN0AAAAPAAAAZHJzL2Rvd25yZXYueG1sRE9La8JA&#10;EL4X+h+WKfRWdyNUJLqK9AEeelHjfchOs6HZ2ZCdmvjvuwXB23x8z1lvp9CpCw2pjWyhmBlQxHV0&#10;LTcWqtPnyxJUEmSHXWSycKUE283jwxpLF0c+0OUojcohnEq04EX6UutUewqYZrEnztx3HAJKhkOj&#10;3YBjDg+dnhuz0AFbzg0ee3rzVP8cf4MFEbcrrtVHSPvz9PU+elO/YmXt89O0W4ESmuQuvrn3Ls8v&#10;zBz+v8kn6M0fAAAA//8DAFBLAQItABQABgAIAAAAIQDb4fbL7gAAAIUBAAATAAAAAAAAAAAAAAAA&#10;AAAAAABbQ29udGVudF9UeXBlc10ueG1sUEsBAi0AFAAGAAgAAAAhAFr0LFu/AAAAFQEAAAsAAAAA&#10;AAAAAAAAAAAAHwEAAF9yZWxzLy5yZWxzUEsBAi0AFAAGAAgAAAAhAM3rQeTBAAAA3QAAAA8AAAAA&#10;AAAAAAAAAAAABwIAAGRycy9kb3ducmV2LnhtbFBLBQYAAAAAAwADALcAAAD1AgAAAAA=&#10;" filled="f" stroked="f">
                  <v:textbox style="mso-fit-shape-to-text:t">
                    <w:txbxContent>
                      <w:p w14:paraId="7341979E" w14:textId="77777777" w:rsidR="00957A56" w:rsidRDefault="00957A56" w:rsidP="00957A56">
                        <w:pPr>
                          <w:jc w:val="center"/>
                          <w:rPr>
                            <w:color w:val="FF0000"/>
                            <w:kern w:val="24"/>
                          </w:rPr>
                        </w:pPr>
                        <w:r>
                          <w:rPr>
                            <w:color w:val="FF0000"/>
                            <w:kern w:val="24"/>
                          </w:rPr>
                          <w:t>Перезагрузить тот же файл</w:t>
                        </w:r>
                      </w:p>
                    </w:txbxContent>
                  </v:textbox>
                </v:shape>
                <w10:wrap type="topAndBottom"/>
              </v:group>
            </w:pict>
          </mc:Fallback>
        </mc:AlternateContent>
      </w:r>
      <w:r w:rsidR="004C15C1">
        <w:rPr>
          <w:color w:val="00518E"/>
          <w:sz w:val="22"/>
        </w:rPr>
        <w:t>Окно экспериментальной рефлектометрической кривой</w:t>
      </w:r>
    </w:p>
    <w:p w14:paraId="5EF2DD7A" w14:textId="5E3C73CC" w:rsidR="00693AC6" w:rsidRDefault="00693AC6" w:rsidP="00F23F0A">
      <w:pPr>
        <w:pStyle w:val="a"/>
        <w:spacing w:beforeLines="100" w:before="240" w:afterLines="100" w:after="240" w:line="276" w:lineRule="auto"/>
        <w:ind w:firstLine="0"/>
        <w:rPr>
          <w:sz w:val="22"/>
        </w:rPr>
      </w:pPr>
      <w:r>
        <w:rPr>
          <w:sz w:val="22"/>
        </w:rPr>
        <w:t xml:space="preserve">Самый простой и удобный способ – </w:t>
      </w:r>
      <w:r w:rsidRPr="002544BB">
        <w:rPr>
          <w:sz w:val="22"/>
          <w:u w:val="single"/>
        </w:rPr>
        <w:t xml:space="preserve">перетащить файл в окно </w:t>
      </w:r>
      <w:r w:rsidRPr="00886C2A">
        <w:rPr>
          <w:sz w:val="22"/>
          <w:u w:val="single"/>
        </w:rPr>
        <w:t>кривой</w:t>
      </w:r>
      <w:r w:rsidRPr="00886C2A">
        <w:rPr>
          <w:sz w:val="22"/>
        </w:rPr>
        <w:t>, о</w:t>
      </w:r>
      <w:r w:rsidR="00886C2A" w:rsidRPr="00886C2A">
        <w:rPr>
          <w:sz w:val="22"/>
        </w:rPr>
        <w:t>н</w:t>
      </w:r>
      <w:r w:rsidRPr="00886C2A">
        <w:rPr>
          <w:sz w:val="22"/>
        </w:rPr>
        <w:t xml:space="preserve"> при этом </w:t>
      </w:r>
      <w:r w:rsidR="004C15C1" w:rsidRPr="00886C2A">
        <w:rPr>
          <w:sz w:val="22"/>
        </w:rPr>
        <w:t xml:space="preserve">будет считан </w:t>
      </w:r>
      <w:r w:rsidRPr="00886C2A">
        <w:rPr>
          <w:sz w:val="22"/>
        </w:rPr>
        <w:t>автоматически</w:t>
      </w:r>
      <w:r w:rsidR="004367AA" w:rsidRPr="00886C2A">
        <w:rPr>
          <w:sz w:val="22"/>
        </w:rPr>
        <w:t>.</w:t>
      </w:r>
    </w:p>
    <w:p w14:paraId="1087620B" w14:textId="5DA4A39C" w:rsidR="00693AC6" w:rsidRDefault="002544BB" w:rsidP="00F23F0A">
      <w:pPr>
        <w:pStyle w:val="a"/>
        <w:spacing w:beforeLines="100" w:before="240" w:afterLines="100" w:after="240" w:line="276" w:lineRule="auto"/>
        <w:ind w:firstLine="0"/>
        <w:rPr>
          <w:sz w:val="22"/>
        </w:rPr>
      </w:pPr>
      <w:r>
        <w:rPr>
          <w:sz w:val="22"/>
        </w:rPr>
        <w:t xml:space="preserve">Альтернатива </w:t>
      </w:r>
      <w:r w:rsidR="00C64943">
        <w:rPr>
          <w:sz w:val="22"/>
        </w:rPr>
        <w:t>–</w:t>
      </w:r>
      <w:r>
        <w:rPr>
          <w:sz w:val="22"/>
        </w:rPr>
        <w:t xml:space="preserve"> </w:t>
      </w:r>
      <w:r w:rsidR="004D1053">
        <w:rPr>
          <w:sz w:val="22"/>
        </w:rPr>
        <w:t>в блоке</w:t>
      </w:r>
      <w:r w:rsidR="00693AC6">
        <w:rPr>
          <w:sz w:val="22"/>
        </w:rPr>
        <w:t xml:space="preserve"> «</w:t>
      </w:r>
      <w:hyperlink w:anchor="_Measurement" w:history="1">
        <w:r w:rsidR="00693AC6" w:rsidRPr="00693AC6">
          <w:rPr>
            <w:rStyle w:val="Hyperlink"/>
            <w:rFonts w:ascii="Arial" w:hAnsi="Arial" w:cs="Arial"/>
            <w:sz w:val="22"/>
            <w:lang w:val="en-US"/>
          </w:rPr>
          <w:t>Measurement</w:t>
        </w:r>
      </w:hyperlink>
      <w:r w:rsidR="00693AC6">
        <w:rPr>
          <w:sz w:val="22"/>
        </w:rPr>
        <w:t>»</w:t>
      </w:r>
      <w:r w:rsidR="00693AC6" w:rsidRPr="00693AC6">
        <w:rPr>
          <w:sz w:val="22"/>
        </w:rPr>
        <w:t xml:space="preserve"> </w:t>
      </w:r>
      <w:r>
        <w:rPr>
          <w:sz w:val="22"/>
        </w:rPr>
        <w:t xml:space="preserve">указать путь к файлу или выбрать файл в диалоговом окне. </w:t>
      </w:r>
    </w:p>
    <w:p w14:paraId="1E05C58D" w14:textId="5807352A" w:rsidR="00693AC6" w:rsidRDefault="002544BB" w:rsidP="00F23F0A">
      <w:pPr>
        <w:pStyle w:val="a"/>
        <w:spacing w:beforeLines="100" w:before="240" w:afterLines="100" w:after="240" w:line="276" w:lineRule="auto"/>
        <w:ind w:firstLine="0"/>
        <w:rPr>
          <w:sz w:val="22"/>
        </w:rPr>
      </w:pPr>
      <w:r>
        <w:rPr>
          <w:sz w:val="22"/>
        </w:rPr>
        <w:t>Кнопка</w:t>
      </w:r>
      <w:r w:rsidRPr="00557DB4">
        <w:rPr>
          <w:sz w:val="22"/>
        </w:rPr>
        <w:t xml:space="preserve"> «</w:t>
      </w:r>
      <w:r>
        <w:rPr>
          <w:rFonts w:ascii="Arial" w:hAnsi="Arial" w:cs="Arial"/>
          <w:color w:val="C00000"/>
          <w:sz w:val="22"/>
          <w:lang w:val="en-US"/>
        </w:rPr>
        <w:t>Read</w:t>
      </w:r>
      <w:r w:rsidRPr="00557DB4">
        <w:rPr>
          <w:rFonts w:ascii="Arial" w:hAnsi="Arial" w:cs="Arial"/>
          <w:color w:val="C00000"/>
          <w:sz w:val="22"/>
        </w:rPr>
        <w:t xml:space="preserve"> </w:t>
      </w:r>
      <w:r>
        <w:rPr>
          <w:rFonts w:ascii="Arial" w:hAnsi="Arial" w:cs="Arial"/>
          <w:color w:val="C00000"/>
          <w:sz w:val="22"/>
          <w:lang w:val="en-US"/>
        </w:rPr>
        <w:t>data</w:t>
      </w:r>
      <w:r w:rsidRPr="00557DB4">
        <w:rPr>
          <w:sz w:val="22"/>
        </w:rPr>
        <w:t xml:space="preserve">» </w:t>
      </w:r>
      <w:r>
        <w:rPr>
          <w:sz w:val="22"/>
        </w:rPr>
        <w:t>внизу</w:t>
      </w:r>
      <w:r w:rsidRPr="00557DB4">
        <w:rPr>
          <w:sz w:val="22"/>
        </w:rPr>
        <w:t xml:space="preserve"> </w:t>
      </w:r>
      <w:r>
        <w:rPr>
          <w:sz w:val="22"/>
        </w:rPr>
        <w:t>окна</w:t>
      </w:r>
      <w:r w:rsidR="00557DB4">
        <w:rPr>
          <w:sz w:val="22"/>
        </w:rPr>
        <w:t xml:space="preserve"> позволяет перечитать уже загруженный файл, указанный</w:t>
      </w:r>
      <w:r w:rsidR="00557DB4" w:rsidRPr="00557DB4">
        <w:rPr>
          <w:sz w:val="22"/>
        </w:rPr>
        <w:t xml:space="preserve"> </w:t>
      </w:r>
      <w:r w:rsidR="00557DB4">
        <w:rPr>
          <w:sz w:val="22"/>
        </w:rPr>
        <w:t xml:space="preserve">в поле </w:t>
      </w:r>
      <w:r w:rsidR="00557DB4" w:rsidRPr="00A93087">
        <w:rPr>
          <w:sz w:val="22"/>
        </w:rPr>
        <w:t>«</w:t>
      </w:r>
      <w:r w:rsidR="00557DB4">
        <w:rPr>
          <w:rFonts w:ascii="Arial" w:hAnsi="Arial" w:cs="Arial"/>
          <w:color w:val="C00000"/>
          <w:sz w:val="22"/>
          <w:lang w:val="en-US"/>
        </w:rPr>
        <w:t>File</w:t>
      </w:r>
      <w:r w:rsidR="00557DB4">
        <w:rPr>
          <w:rFonts w:ascii="Arial" w:hAnsi="Arial" w:cs="Arial"/>
          <w:color w:val="C00000"/>
          <w:sz w:val="22"/>
        </w:rPr>
        <w:t xml:space="preserve"> </w:t>
      </w:r>
      <w:r w:rsidR="00557DB4">
        <w:rPr>
          <w:rFonts w:ascii="Arial" w:hAnsi="Arial" w:cs="Arial"/>
          <w:color w:val="C00000"/>
          <w:sz w:val="22"/>
          <w:lang w:val="en-US"/>
        </w:rPr>
        <w:t>path</w:t>
      </w:r>
      <w:r w:rsidR="00557DB4" w:rsidRPr="00A93087">
        <w:rPr>
          <w:sz w:val="22"/>
        </w:rPr>
        <w:t>»</w:t>
      </w:r>
      <w:r w:rsidR="00557DB4">
        <w:rPr>
          <w:sz w:val="22"/>
        </w:rPr>
        <w:t>.</w:t>
      </w:r>
    </w:p>
    <w:p w14:paraId="12D7E6DF" w14:textId="47683F2C" w:rsidR="00693AC6" w:rsidRPr="00023DA6" w:rsidRDefault="00693AC6" w:rsidP="004D6B1A">
      <w:pPr>
        <w:pStyle w:val="Heading3"/>
        <w:numPr>
          <w:ilvl w:val="2"/>
          <w:numId w:val="5"/>
        </w:numPr>
        <w:rPr>
          <w:rFonts w:ascii="Times New Roman" w:hAnsi="Times New Roman" w:cs="Times New Roman"/>
          <w:color w:val="0070C0"/>
        </w:rPr>
      </w:pPr>
      <w:bookmarkStart w:id="227" w:name="_Toc137491800"/>
      <w:r>
        <w:rPr>
          <w:rFonts w:ascii="Times New Roman" w:hAnsi="Times New Roman" w:cs="Times New Roman"/>
          <w:color w:val="0070C0"/>
        </w:rPr>
        <w:lastRenderedPageBreak/>
        <w:t>Экспорт</w:t>
      </w:r>
      <w:r w:rsidR="00C85CA3">
        <w:rPr>
          <w:rFonts w:ascii="Times New Roman" w:hAnsi="Times New Roman" w:cs="Times New Roman"/>
          <w:color w:val="0070C0"/>
        </w:rPr>
        <w:t xml:space="preserve"> </w:t>
      </w:r>
      <w:r w:rsidR="00C85CA3" w:rsidRPr="00C85CA3">
        <w:rPr>
          <w:rFonts w:ascii="Times New Roman" w:hAnsi="Times New Roman" w:cs="Times New Roman"/>
          <w:color w:val="0070C0"/>
        </w:rPr>
        <w:t>ранее загруженных данных</w:t>
      </w:r>
      <w:bookmarkEnd w:id="227"/>
    </w:p>
    <w:p w14:paraId="47138544" w14:textId="1B2AF8CD" w:rsidR="00B301D7" w:rsidRPr="00444568" w:rsidRDefault="009471E9" w:rsidP="00B301D7">
      <w:pPr>
        <w:pStyle w:val="a"/>
        <w:spacing w:beforeLines="100" w:before="240" w:afterLines="150" w:after="360" w:line="276" w:lineRule="auto"/>
        <w:ind w:firstLine="0"/>
        <w:rPr>
          <w:sz w:val="22"/>
        </w:rPr>
      </w:pPr>
      <w:r>
        <w:rPr>
          <w:sz w:val="22"/>
        </w:rPr>
        <w:t xml:space="preserve">Кнопка </w:t>
      </w:r>
      <w:r w:rsidR="00B301D7" w:rsidRPr="00A93087">
        <w:rPr>
          <w:sz w:val="22"/>
        </w:rPr>
        <w:t>«</w:t>
      </w:r>
      <w:r w:rsidR="00B301D7">
        <w:rPr>
          <w:rFonts w:ascii="Arial" w:hAnsi="Arial" w:cs="Arial"/>
          <w:color w:val="C00000"/>
          <w:sz w:val="22"/>
          <w:lang w:val="en-US"/>
        </w:rPr>
        <w:t>Export</w:t>
      </w:r>
      <w:r w:rsidR="00B301D7" w:rsidRPr="00444568">
        <w:rPr>
          <w:rFonts w:ascii="Arial" w:hAnsi="Arial" w:cs="Arial"/>
          <w:color w:val="C00000"/>
          <w:sz w:val="22"/>
        </w:rPr>
        <w:t xml:space="preserve"> </w:t>
      </w:r>
      <w:r w:rsidR="00B301D7">
        <w:rPr>
          <w:rFonts w:ascii="Arial" w:hAnsi="Arial" w:cs="Arial"/>
          <w:color w:val="C00000"/>
          <w:sz w:val="22"/>
          <w:lang w:val="en-US"/>
        </w:rPr>
        <w:t>data</w:t>
      </w:r>
      <w:r w:rsidR="00B301D7" w:rsidRPr="00A93087">
        <w:rPr>
          <w:sz w:val="22"/>
        </w:rPr>
        <w:t>»</w:t>
      </w:r>
      <w:r w:rsidR="00B301D7">
        <w:rPr>
          <w:sz w:val="22"/>
        </w:rPr>
        <w:t xml:space="preserve"> </w:t>
      </w:r>
      <w:r>
        <w:rPr>
          <w:sz w:val="22"/>
        </w:rPr>
        <w:t>внизу</w:t>
      </w:r>
      <w:r w:rsidRPr="00557DB4">
        <w:rPr>
          <w:sz w:val="22"/>
        </w:rPr>
        <w:t xml:space="preserve"> </w:t>
      </w:r>
      <w:r>
        <w:rPr>
          <w:sz w:val="22"/>
        </w:rPr>
        <w:t xml:space="preserve">окна </w:t>
      </w:r>
      <w:r w:rsidR="00B301D7" w:rsidRPr="001404FD">
        <w:rPr>
          <w:sz w:val="22"/>
        </w:rPr>
        <w:t>позволяет сохранить в файл</w:t>
      </w:r>
      <w:r w:rsidR="00E85149" w:rsidRPr="001404FD">
        <w:rPr>
          <w:sz w:val="22"/>
        </w:rPr>
        <w:t xml:space="preserve"> </w:t>
      </w:r>
      <w:r w:rsidR="00B301D7" w:rsidRPr="001404FD">
        <w:rPr>
          <w:sz w:val="22"/>
        </w:rPr>
        <w:t xml:space="preserve">загруженную ранее кривую. </w:t>
      </w:r>
      <w:r w:rsidR="00C3244D">
        <w:rPr>
          <w:sz w:val="22"/>
        </w:rPr>
        <w:t>Исходные д</w:t>
      </w:r>
      <w:r w:rsidR="00B301D7" w:rsidRPr="001404FD">
        <w:rPr>
          <w:sz w:val="22"/>
        </w:rPr>
        <w:t>анные хранятся в файле проекта и могут</w:t>
      </w:r>
      <w:r w:rsidR="00B301D7">
        <w:rPr>
          <w:sz w:val="22"/>
        </w:rPr>
        <w:t xml:space="preserve"> быть экспортированы даже если исходный файл (указанный в поле </w:t>
      </w:r>
      <w:r w:rsidR="00B301D7" w:rsidRPr="00A93087">
        <w:rPr>
          <w:sz w:val="22"/>
        </w:rPr>
        <w:t>«</w:t>
      </w:r>
      <w:r w:rsidR="00B301D7">
        <w:rPr>
          <w:rFonts w:ascii="Arial" w:hAnsi="Arial" w:cs="Arial"/>
          <w:color w:val="C00000"/>
          <w:sz w:val="22"/>
          <w:lang w:val="en-US"/>
        </w:rPr>
        <w:t>File</w:t>
      </w:r>
      <w:r w:rsidR="00B301D7">
        <w:rPr>
          <w:rFonts w:ascii="Arial" w:hAnsi="Arial" w:cs="Arial"/>
          <w:color w:val="C00000"/>
          <w:sz w:val="22"/>
        </w:rPr>
        <w:t xml:space="preserve"> </w:t>
      </w:r>
      <w:r w:rsidR="00B301D7">
        <w:rPr>
          <w:rFonts w:ascii="Arial" w:hAnsi="Arial" w:cs="Arial"/>
          <w:color w:val="C00000"/>
          <w:sz w:val="22"/>
          <w:lang w:val="en-US"/>
        </w:rPr>
        <w:t>path</w:t>
      </w:r>
      <w:r w:rsidR="00B301D7" w:rsidRPr="00A93087">
        <w:rPr>
          <w:sz w:val="22"/>
        </w:rPr>
        <w:t>»</w:t>
      </w:r>
      <w:r w:rsidR="00B301D7">
        <w:rPr>
          <w:sz w:val="22"/>
        </w:rPr>
        <w:t>) уже не существует.</w:t>
      </w:r>
    </w:p>
    <w:p w14:paraId="07D90369" w14:textId="12384313" w:rsidR="009471E9" w:rsidRPr="000D5AF2" w:rsidRDefault="000426DF" w:rsidP="003855FD">
      <w:pPr>
        <w:pStyle w:val="a"/>
        <w:numPr>
          <w:ilvl w:val="0"/>
          <w:numId w:val="2"/>
        </w:numPr>
        <w:spacing w:beforeLines="100" w:before="240" w:afterLines="150" w:after="360" w:line="276" w:lineRule="auto"/>
        <w:jc w:val="center"/>
        <w:rPr>
          <w:rStyle w:val="ListLabel3"/>
          <w:color w:val="00518E"/>
          <w:sz w:val="22"/>
        </w:rPr>
      </w:pPr>
      <w:r w:rsidRPr="000426DF">
        <w:rPr>
          <w:noProof/>
          <w:color w:val="00518E"/>
          <w:sz w:val="22"/>
        </w:rPr>
        <mc:AlternateContent>
          <mc:Choice Requires="wpg">
            <w:drawing>
              <wp:anchor distT="0" distB="0" distL="114300" distR="114300" simplePos="0" relativeHeight="251661309" behindDoc="0" locked="0" layoutInCell="1" allowOverlap="1" wp14:anchorId="18F04B55" wp14:editId="00FD587C">
                <wp:simplePos x="0" y="0"/>
                <wp:positionH relativeFrom="column">
                  <wp:posOffset>-1933</wp:posOffset>
                </wp:positionH>
                <wp:positionV relativeFrom="paragraph">
                  <wp:posOffset>-2927</wp:posOffset>
                </wp:positionV>
                <wp:extent cx="5760720" cy="2046633"/>
                <wp:effectExtent l="0" t="0" r="0" b="0"/>
                <wp:wrapTopAndBottom/>
                <wp:docPr id="1134" name="Group 10"/>
                <wp:cNvGraphicFramePr/>
                <a:graphic xmlns:a="http://schemas.openxmlformats.org/drawingml/2006/main">
                  <a:graphicData uri="http://schemas.microsoft.com/office/word/2010/wordprocessingGroup">
                    <wpg:wgp>
                      <wpg:cNvGrpSpPr/>
                      <wpg:grpSpPr>
                        <a:xfrm>
                          <a:off x="0" y="0"/>
                          <a:ext cx="5760720" cy="2046633"/>
                          <a:chOff x="0" y="0"/>
                          <a:chExt cx="5760720" cy="2046633"/>
                        </a:xfrm>
                      </wpg:grpSpPr>
                      <pic:pic xmlns:pic="http://schemas.openxmlformats.org/drawingml/2006/picture">
                        <pic:nvPicPr>
                          <pic:cNvPr id="1160" name="Picture 1160" descr="Chart&#10;&#10;Description automatically generated"/>
                          <pic:cNvPicPr>
                            <a:picLocks noChangeAspect="1"/>
                          </pic:cNvPicPr>
                        </pic:nvPicPr>
                        <pic:blipFill rotWithShape="1">
                          <a:blip r:embed="rId186">
                            <a:extLst>
                              <a:ext uri="{28A0092B-C50C-407E-A947-70E740481C1C}">
                                <a14:useLocalDpi xmlns:a14="http://schemas.microsoft.com/office/drawing/2010/main" val="0"/>
                              </a:ext>
                            </a:extLst>
                          </a:blip>
                          <a:srcRect t="74650"/>
                          <a:stretch/>
                        </pic:blipFill>
                        <pic:spPr>
                          <a:xfrm>
                            <a:off x="0" y="0"/>
                            <a:ext cx="5760720" cy="1334623"/>
                          </a:xfrm>
                          <a:prstGeom prst="rect">
                            <a:avLst/>
                          </a:prstGeom>
                        </pic:spPr>
                      </pic:pic>
                      <wps:wsp>
                        <wps:cNvPr id="1198" name="Овал 2"/>
                        <wps:cNvSpPr/>
                        <wps:spPr>
                          <a:xfrm>
                            <a:off x="3109253" y="1165370"/>
                            <a:ext cx="496961" cy="18415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99" name="Straight Arrow Connector 1199"/>
                        <wps:cNvCnPr>
                          <a:cxnSpLocks/>
                        </wps:cNvCnPr>
                        <wps:spPr>
                          <a:xfrm flipH="1" flipV="1">
                            <a:off x="3362766" y="1390895"/>
                            <a:ext cx="138917" cy="270851"/>
                          </a:xfrm>
                          <a:prstGeom prst="straightConnector1">
                            <a:avLst/>
                          </a:prstGeom>
                          <a:ln w="15875">
                            <a:solidFill>
                              <a:srgbClr val="FF0000"/>
                            </a:solidFill>
                            <a:headEnd type="none" w="med" len="med"/>
                            <a:tailEnd type="stealth" w="lg" len="lg"/>
                          </a:ln>
                        </wps:spPr>
                        <wps:style>
                          <a:lnRef idx="1">
                            <a:schemeClr val="accent1"/>
                          </a:lnRef>
                          <a:fillRef idx="0">
                            <a:schemeClr val="accent1"/>
                          </a:fillRef>
                          <a:effectRef idx="0">
                            <a:schemeClr val="accent1"/>
                          </a:effectRef>
                          <a:fontRef idx="minor">
                            <a:schemeClr val="tx1"/>
                          </a:fontRef>
                        </wps:style>
                        <wps:bodyPr/>
                      </wps:wsp>
                      <wps:wsp>
                        <wps:cNvPr id="1200" name="TextBox 27"/>
                        <wps:cNvSpPr txBox="1"/>
                        <wps:spPr>
                          <a:xfrm>
                            <a:off x="2558561" y="1604673"/>
                            <a:ext cx="2085975" cy="441960"/>
                          </a:xfrm>
                          <a:prstGeom prst="rect">
                            <a:avLst/>
                          </a:prstGeom>
                          <a:noFill/>
                        </wps:spPr>
                        <wps:txbx>
                          <w:txbxContent>
                            <w:p w14:paraId="6B5A32F8" w14:textId="77777777" w:rsidR="000426DF" w:rsidRDefault="000426DF" w:rsidP="000426DF">
                              <w:pPr>
                                <w:jc w:val="center"/>
                                <w:rPr>
                                  <w:color w:val="FF0000"/>
                                  <w:kern w:val="24"/>
                                </w:rPr>
                              </w:pPr>
                              <w:r>
                                <w:rPr>
                                  <w:color w:val="FF0000"/>
                                  <w:kern w:val="24"/>
                                </w:rPr>
                                <w:t>Сохранить всё прочитанное содержимое обратно в файл</w:t>
                              </w:r>
                            </w:p>
                          </w:txbxContent>
                        </wps:txbx>
                        <wps:bodyPr wrap="square" rtlCol="0">
                          <a:spAutoFit/>
                        </wps:bodyPr>
                      </wps:wsp>
                    </wpg:wgp>
                  </a:graphicData>
                </a:graphic>
              </wp:anchor>
            </w:drawing>
          </mc:Choice>
          <mc:Fallback>
            <w:pict>
              <v:group w14:anchorId="18F04B55" id="Group 10" o:spid="_x0000_s1253" style="position:absolute;left:0;text-align:left;margin-left:-.15pt;margin-top:-.25pt;width:453.6pt;height:161.15pt;z-index:251661309" coordsize="57607,204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c6x+ogQAAM0MAAAOAAAAZHJzL2Uyb0RvYy54bWy8V8tu3DYU3RfoPxAq&#10;0F08eow0I9XjwLVjt0DQGnHarjkUJRGhSJXkeDQ/028oss1P+JN6SUqa8SO144UNWBZF8j4Oz7m8&#10;Pn7btxzdUKWZFKsgOgoDRAWRJRP1Kvjj48WbZYC0waLEXAq6CnZUB29Pvv/ueNsVNJaN5CVVCIwI&#10;XWy7VdAY0xWzmSYNbbE+kh0VMFlJ1WIDQ1XPSoW3YL3lszgMs9lWqrJTklCt4eu5nwxOnP2qosT8&#10;XlWaGsRXAcRm3FO559o+ZyfHuKgV7hpGhjDwC6JoMRPgdDJ1jg1GG8UemGoZUVLLyhwR2c5kVTFC&#10;XQ6QTRTey+ZSyU3ncqmLbd1NMAG093B6sVny282l6q67KwVIbLsasHAjm0tfqdb+hShR7yDbTZDR&#10;3iACH9NFFi5iQJbAXBzOsyxJPKikAeQf7CPNuyd2zkbHszvhdIwU8DtgAG8PMHiaK7DLbBQNBiPt&#10;s2y0WH3adG/guDps2JpxZnaOenAwNihxc8XIlfIDgPNKIVaCFKIMUBG4BdLDAusX+W8l1QQYeNZg&#10;ZX78oT/9yT3O7VfWGdARwhsjge+MYM53qKaCKmxoaXG1Hq0T7xJbSN5L8kkjIcGgqOmp7oD04N+u&#10;nt1d7oZ34l1z1l0wzpGS5i9mmusGdxBw5LhsJweoIN57jHsEbc/mc0k2LRXGy1NRDolIoRvW6QCp&#10;grZrCvCoX0sXIS60Ih8gYivNxTxLB0lqo6ghzZjDGKcHQANdX0TQKEnmWewIOtEMMFTaXFLZIvsC&#10;oUE0Ln98814bG8F+yQCpD8DBCQhb4UD10iNYMHoA1zcJ1J0ChGDNHjIqh2LqGXX7z+3n239vv6DY&#10;HvOwblKxLr6CUBKFeZwmAQKxAhnTZDHAPcp5nmd5Fnk1R8t5lHoajZLcAzFgRTlwRNOvw4ULIS3B&#10;IEpccIG24DgP4ZTtWEvOSjvrBqpen3GFbjCU6ouLEH4che8sg6PgAg7BZuxzdG9mx6l38IFWID8o&#10;TLH3YO8ROpnFhAAzPbt1g0vqvaWHzsYd7ty5AIPWcgVRTrYHA+NKb2S07QkzrLdbqbuGps1D6v+3&#10;edrhPEthps0tE1I9lhmHrAbPfv0IkofGorSW5Q6KkzL8TPrbEAvSSJA2McpttquAxq/H53zk87VR&#10;mNWNQadKyS06k0KACqWCkpnnBxQ/E175pBfXnSt8NmkbN+jETzpCHBQIVAFFf7E1zb39OVa34VZL&#10;kixeZJmXRJKHyzy1/uDYhnsqSpZ5tBguuEW4fEoSULlcKlMOni2PFpNJEulykb5QErhoKC7fiRKZ&#10;na3dAvqswOqshRsDcQptmX1zORnM+H6lNhRz07jFvB7Wwovn0TN19gwtPC6iZ+jgtUVk+meKaCTd&#10;K4oFmt1RLB+Bmj/LHsWLA2XY4o9MD98twSHA+zqwnB44H6fpMrVl3l4DGTRti6FnGzkfA81zYKTr&#10;6ubzKIdexrNi7Am/6c48uATuVW7Tr3vXLuUuAhvzUKa20JOvAv33BtuGbV+0bBq6O4UO6YK5y3m/&#10;Z6gE7lBc8wg9s6viQ39vm/LDsVu//y/k5D8AAAD//wMAUEsDBAoAAAAAAAAAIQBrWXEcA6sBAAOr&#10;AQAUAAAAZHJzL21lZGlhL2ltYWdlMS5wbmeJUE5HDQoaCgAAAA1JSERSAAADrQAAA1wIAgAAADsJ&#10;3jQAAAABc1JHQgCuzhzpAAD/yklEQVR4XuydB7xUxfXH78NGEXgIagQERRBFbCgoWLAhICZKBGzJ&#10;X+zYny0RYy/BxAYkURQLJmoiqNgp9gaKSqIBDOXReRTpSC/7/87e3fv2bT133862d+ZjyL7dc2fm&#10;/Gb27u+e+c2ZktWrVzuOEwgEduzYsWnTplWrVm3YsGH9+vXbtm3j/ZSFC1PaFLEBoBWxdwXhWg2f&#10;gQUxRtpJRUARKGIESkpKiti7gnCtmkNQzctzDpGw/7vuumudOnXq1atXWlpau3btWrVqcaEp8GDI&#10;HGTip59+WrZs2T777NOwYcMGDRrstttuOfdNO6AIKAKKgCKgCCgCioAioAhUE4HNmzevXbt2zZo1&#10;FRUVewVLiAevXLkSEjxv3rxddtmladOme+yxRzVb0ssVAUVAEVAEFAFFQBFQBBSBPEQA4QNUGO1D&#10;q1atTFR4xYoVRIK3bt160EEH7bzzznnYY+2SIqAIKAKKgCKgCCgCioAikBEEkP7+73//22mnnfbe&#10;e+9aGzduRBpBJFhJcEbA1UoUAUVAEVAEFAFFQBFQBPIWARgvvBeNBBy4FvHhxo0bqxwib0dLO6YI&#10;KAKKgCKgCCgCioAikEEE4L2wXzhwLRQSu+++ewar1qoUAUVAEVAEFAFFQBFQBBSBfEagfv36Jh5M&#10;ijTlwfk8Tto3RUARUAQUAUVAEVAEFIHMIgD7JRZcC7Gw8uDMIqu1KQKKgCKgCCgCioAioAjkMwKw&#10;3y1bttRK0kXyqX39w7TLnv/gshEfXjR87D2vfeYZb9y8edDI97fKztrIZxS0b4qAIqAIKAKKgCKg&#10;CCgCNRABiG6tJMdxrVu3rtbm9Td22ufGjr/o13R7xbot//jsB2Basnzl+c98tNOuu13+yqSly1fU&#10;QODUZUVAEVAEFAFFQBFQBIoegeuuu478YqEjJyL+jzf5KJvuH9C6zceffBLbIm+2bnNg2j1JFg9e&#10;vnx5+/btySvctm1bdtX1aRZ44Zs5738/89evTCndJfDiTw2+nP3Ta/9bmaztMVeGQbtyTNp9THgh&#10;tR83ZFbm69UaFQFFQBFQBBQBRUARUASeeOKJH374gbwKUWX69Ol8lE18nnlm+AUXXBBFhfmTN4cP&#10;fzrtniTjwZy0gZ9QfhKtHXrooU4g8Idj9770nVlbVi4Zv650/vz5m2qX7rRs9syZM+M3P2vIcWc4&#10;7xFwpsxsN8MCEU7bbb1QEVAEFAFFQBFQBBQBRSA5Ajt27GjWrFlpTGndujUfZRO9k0866eWXX46k&#10;wi4J5k0+SrsnyXgwlUJ/XZpbr169I488ct2KZY8f22DN2rV1F/x70871ft9i3dnHHUEOtu+//z5O&#10;D2ZOm9ClXRv3g9Y33NAz7U7qhYqAIqAIKAKKgCKgCCgCNRqBSCqcERIMmil4sHvo3MKFC3cEArs3&#10;anzUUUfV3rT6xpPb1atT+8Z9113yy1MWLFgwYcIEzObMmRM9OD3PvmJC2UVVhAtBJcOYIccF1RKV&#10;mgYixyH9hCefiHorUgIRRw4Ro78wNldeSa2ReozYZqLfiVvPkCEhdYeKMGr090+dVwQUAUVAEVAE&#10;FIGcIuBR4epHgl0/UvBgLBo0aLBp0+brx5ZfMr6CY+iaN29+UJ3NR+3bOFBr5xkzZhApb9OmDTbx&#10;9tv1fCows9/INlDcCDY6oewB5wWjlBjshEjymCvbjOw3MyifeM95wPBm6Kn3VuApQSCZltzrr3g6&#10;WIEpE6a0o52Iq8c8XNY+JNMIvhunlbj1lE072617QtnDKu7I6fzXxhUBRUARUAQUgRqBQOzWtMh3&#10;agQEWXEyNQ/esmXrzR/OfeJ/m05rthtdQimx8047Xdu55ZcL1nwzb/msWbMaNmxIIuKWLVvG63Dr&#10;G740lHfKGR4V7jL4hRtaY9r6hjuumDANzcWsGVOcCWWGLZeUnPG0eWvWuyMnXHFH0EpaQoHcMyKU&#10;0l369apaQ5t2XZ4+IyIIHa+VePUMvjXIxAlvO1Nm6LY86ZConSKgCCgCioAioAikiYAb3ktU0qy0&#10;8C/z5BBRWuG0PUvBgzll4zcvTnxrwy9+VX9lp1pLTKK1WrWOOeaYBfPnP9zjoL99U1GyW12E0uSU&#10;QBqRsBOtb3hhcJen34iKpRr+Gy5XhOK0NCAJ/0a1VLkhb+bgLomhCHLyF5yLqsanI+yF9aQNtl6o&#10;CCgCioAioAgoAoqAIpAWApGa4Nhtc2lVmUoX8e9ZC95atfvRddeP6HfkIYccgggYprrbbrudfPLJ&#10;Py2peOmCjt26Hs9GwvhtjxkSliiYAG94y9yEke8GY6rBoO/ZRFpbH9jeqVQzmI9a9+rXpeo7DrHc&#10;YPCYMuaN6PQY3oY8U2cKHCDDkGUT141txU896cGtVykCioAioAgoAoqAIlAoCBD9JItubG8XLVrE&#10;R9n0InZjXEaocAofOh60/+OHbn/h9KalDerj8F577bV27VrcRhB83HHHHdLu4GQo9Dxwmqt2KGmD&#10;MPfLkM6hS/tpJiIbfM+N/fZ8ymiFQ6ZB/QRk9b324XeC2mKjonj6jGBlbzhXRAHf89bQ9RdNa58k&#10;HhzeBEfLQdFFTCvCerI57NqWIqAIKAKKgCKgCCgCOULg6quv5hCJWLFyixYt+ChrnSIIe/nlV8Sm&#10;SHOp8GWXXZ52T0rGjh3bvXv3tK/3eSFU9IF2M8OU2OfFaq4IKAKKgCKgCCgCioAiUAMRgApDxzPr&#10;+Lhx47Ia085s77U2RUARUAQUAUVAEVAEFIGagEDGSbALmvLgmjB51EdFQBFQBBQBRUARUAQUgWgE&#10;ssyDyc+rogidhYqAIqAIKAKKgCKgCCgCuUcgyzw49w5rDxQBRUARUAQUAUVAEVAEFAEQUB6s00AR&#10;UAQUAUVAEVAEFAFFoCYioDy4Jo66+qwIKAKKgCKgCCgCioAioDxY54AioAgoAoqAIqAIKAKKQE1E&#10;QHlwTRx19VkRUAQUAUVAEVAEFAFFQHmwzgFFQBFQBBQBRUARUAQUgZqIgPLgmjjq6rMioAgoAoqA&#10;IqAIKAKKgDlX+dhjj1UgFAFFQBFQBBQBRUARUAQUgZqDwFdffaXx4Joz3OqpIqAIKAKKgCKgCCgC&#10;ikAlAsqDdTYoAoqAIqAIKAKKgCKgCNREBJQH18RRV58VAUVAEVAEFAFFQBFQBKL1wQ0bNlRQFAFF&#10;QBFQBBQBRUARUAQUgeJDYM2aNZ5Tqg8uvvFVjxQBRUARUAQUAUVAEVAERAioLkIEkxopAoqAIqAI&#10;KAKKgCKgCBQZAsqDi2xA1R1FQBFQBBQBRUARUAQUARECyoNFMKmRIqAIKAKKgCKgCCgCikCRIaA8&#10;uMgGVN1RBBQBRUARUAQUAUVAERAhoDxYBJMaKQKKgCKgCCgCioAioAgUGQLKg4tsQNUdRUARUAQU&#10;AUVAEVAEFAERAsqDRTCpkSKgCCgCioAioAgoAopAkSGgPLjIBlTdUQQUAUVAEVAEFAFFQBEQIaA8&#10;WASTGikCioAioAgoAoqAIqAIFBkCyoOLbEDVHUVAEVAEFAFFQBFQBBQBEQLKg0UwqZEioAgoAoqA&#10;IqAIKAKKQJEhoDy4yAZU3VEEFAFFQBFQBBQBRUARECFQMnbs2GOPPdazbdiwoei6nBqVlOzmOLvm&#10;tAtF0/gOx9lQNM6oI4qAIqAIKAKKgCKQCQRKHKdeJurxW8fPgUDA7zW+7NesWePZf/XVVwUaD4YE&#10;1+e/r97/qqJ8WcVtD/6vz8UVH31TUbFuwoT/8i8fuS+8dxK9wDL6oznLeWfKzfdU9P6/ip795u3b&#10;ruKs31TsVDp52EvG+KiTpl7/hwpe9L1k7sGd+LPi4E4L9mhZsdcBFfWbLqz3i4q6e1c0amEsO59e&#10;sW+7hQ2aVVx8fUXTtgvr7FVx+U0Vp5y1gHfOOLfi/CvmHtSRa7Gc0b1Pxc6NKv7vmhm/vKBiv0Mr&#10;jjhh+q8vquDN+k2NX7+6sKJl+9kdupo6O506b//DKo7rUfGbqxbtsocxPv+KRVy7d+uKY7uZJmrv&#10;WVFnL2PZtG3FQR3n7XNgxQFHVPToO/3s31YcfXJFrYYTP/t3xeHH4465/I9/YZbPmjWLOUdJ/oJJ&#10;k9LGq0du7FpKasYy413Nbeu4k22gtm9fc+65gS5dAh07ruvZ07T+29/O+eqrwCuvJB+CGgdU1a9D&#10;tocp3dZzMKPS7aqNGeX+dhbZXUKBkvw6uEOf8Z+SGj+jagl5VHVJV5iqubzOF6PNiHGBxoPrV3z+&#10;H+d3v3O2b3fmzHHOPddp394ZMsT585+do44Cl6ZNm1ZUVEgAqrRcvtwhFn733c7Mmc7s2Q4xcqp6&#10;/HHnvPOc6dOdgw5yXn656cqVFW3bcqN1atVyjjjCoYlVq5xzznEWLHAWLnQaNHDOOMN56y1n6tSm&#10;27dXtGrllJY6V13l3Hqr07u36cw//+ncdZfz6qumCXp7xx3Ojh1NlyypqF3b9P9Xv3IeeMA59FBT&#10;z8SJxrvvvnPGj3fuu88ZNszZsqXp4sUV++zj1KljKrzlFlPnfvuZj264wfnyS9OrAQPM+8cf3/SL&#10;LyoOOMDZe29n82anRQvno4+cXXd11q0zDjZrZur/3/+cTz91zjyz6cwfA51bm8507JgcrpKSEvkj&#10;mty4JlsCePbcZ3r/9a/O2LHOccc5jz7qHHOMM29eydKlAebMU0+ZyTZ8uPP112a2MFViSvb6mWAW&#10;5rYDhdJ6VmdUvJHKLVA13H05+AqU/pZJ2FFJyc4VFdsklmmSrgRVN23qg2wIuxdlVhzxYKfpCSc0&#10;nThx7YEHOhDT6dPnt2njPP20U1Y2d+5cHIYEuy8oyV9UQGEdZ92VVzoXXeQcfPDPS5c6117rNGq0&#10;FU7w4YcOkTP4waRJEIgtjRtXHHywc/TRW6GSv/kNtHJ1r17mqldfXQ63oMyevQLeSbslJbNOPNHZ&#10;eWfn55+3/vGPzm9/62zYsHb9eufvf3fmz1/OVRDib75Z+vvfGxbrOIt4//LLnbVrF7z2muG4v/nN&#10;glGjnNWrnc6dF/7rX86yZc799/90zTUV0P3bb19+wQWGJf/pT+vp6oQJTvfu2x97zDDmnXfeyFW7&#10;7AIh/jfvlJQ45eU/nX22YdK9e687/njDm2vV2rp4senh8uWbcKFFi2WdO1dAo6+/HgfLy8tdxOK+&#10;cG8cyW2SXJ7oIzeCJamZDghbl3dV3rqkh66NvHVfxvKuxgFqxoytPOds2cJD42Zmdf/+zuLFG3lS&#10;orzxxs88vB12GJMz0K6dc/rpziOPxOJcrdYzMaPkqHr3u5SzJbczSt668Avid/rldkxtDBN1ylGV&#10;zyg5UDbuEvLW5b77Ako+/Wx0NbfD5AsoG131NabC6Scfpm3btgl5FE37IF3BGGXcmolLUrybQ9Ze&#10;FGw8+LdXO2++6fziF9BHZ8UK8/sNYYX2wYb32guI9yNWmrxA7J59dvvgwTtt2GCiv4TEbrsNwsrl&#10;Jh68cqVDQHfHDqd1a/Pp6NFEfJf+4Q97E9AlNrx1qwmv1qvn7LSTAzGdOpUorInOEnnt04dA7OKx&#10;Y/fp0cO0T8Qam8RFHrqO45RXOb5AfH/4weF5YMqUtf/4RwP6Q9D688+dJk2c555zWAQfN85EoIlG&#10;Q9bPP9/Ennfbzamzyz4T33L69nV++snZYw/nxRedQw6J21lYxQEucxIUeWRCXm1uLW145N62hKhW&#10;y/KEE5xBg0zIf/fdzYTs0ME8Ze23X8mHHwaOPtr57395AnR4Tjv8cIdJyzzp1MksLESUarWeYMLI&#10;6/QFlI2RknfVhqXcI19A2eiqvE65U/I6c+6+Dafk7sstfQFVKE7J3Zd75AsoeQdsWMqdkrc+Y0Z5&#10;/frSH30R6Qr+FqS0zH48uGB5cINmJuBKBIvf73nzHKQFp5zibNrkDB2amqchpXjkEWfaNKMTIHRK&#10;LBZ+ULeuCa8S623c2HwEdYA7vvuu89lnhhP86U/OyScbZnnxxc62bYYyHnmkaRoqXL0i58HVaueL&#10;LwxNZ0F80SJnyRLnmmscotGHHrrzBf32vO1So8ro0sW57DLnrLNM8BtBRfWK/DtZvXayd3UBe8QT&#10;DtoewsB/+IPzwQehhzdkEsuWlVRUBPbf32gheASfMcOsKjDbmfk8U337rSsxKrhSwCOVAOvi8whH&#10;1alC+WYV30gVn0eWvlDETFiNzn7JPg8u0H1yTtO1a1HrLkVTSyh0zRoC+OZXfOjQFGF8IqZ/+tNm&#10;NLtduxLr3Uxk9IknkFVsZbSJ1Z9xxhbUt0gnr756B4QABe3GjUthzLw5Z85cdLrPP8+FcwmLQoJ5&#10;rIFhhJ9v0n4hX01IuwnT1ebNHf57/PG5SKhHjIDlbIL7mnhwnc2EtxFLbN3Ko59z443Ok0+mXFB2&#10;n5Ld/mRTRFH9jiXpc/KPbKxPZcmdPfeE6a5FnINs5uuvNyOnYd526bKmW7fAaafxRLeJnbPM/zlz&#10;fmKG8xjZrZuBAnVQ376z0ZEnHuX8/Ei+6pdyGueJg/L11izNqExMieIbJlAp4LuE3syT/qLlya0g&#10;+7+5cl2EoRkyMWoSJqO6CB9PHSUl9SvOPN/sDNt3X+ekk0yMlo1iRG0RzoaJaRxdxIMPGmpLTJdw&#10;LwpdfumXLdtRt24t5BAvvOBAF0491XBE4qZoIXgTZgxHjCgp4/merdxy8uTJHVinFhR5nVLLkSO3&#10;vfTCvv/9yOg6QAaZMtFiouw8JMD+q4a65YspuPL1118fw+OEoMirza2lDY9cHpYNXQRPiQhm2ACH&#10;gohHHQLDwRJyikc+hOlIaJDKEDZm29wvf2m+IAMHGpkQeyiz1s/EE0YOlI2Rkrduw1LuUc5HSu6+&#10;3Cl5nTl334ZTcvfllr6AKhSn5O7LPfIFlLwDNizlTslbV12EgMLkzsTw4IeHORdeWKUL7ANjrT8i&#10;F3LlpyiJ2XBGGOz9982uNcLAX33lsDfum29Muonbbze//SwNw3rZMZbdDMpyHmwD751Ltu/53J+M&#10;IOThh00mAQgTemtEIOyugxKlW+TfyXRbyPZ1BewRWgji/Uzsjz82z43IfsKlilM//hh6kuRLxFMl&#10;sWHkwjwZjhlj1g0KpxTwSCUAufg88vWoXDhTz8fzvzqVQwT0CyUEX3URQqByZtb01lsJoVeJwyPt&#10;PffcHcS9Xn6ZbnkfrSUfwhtvoADegoKCjXRr1mwlRwQRr06dNhIbRgs7ceKie+91XnrJufPOueRB&#10;C5bqR/gLo56ddionDUW/foiDtxARJwp+++3lbPUjdvjBBwW0zKpddUMX7qwLvdi8eT0iB55q/vSn&#10;bXBZpMCNGycE6uCDyxFFkASwQYNy0gWiF3/ppZ9RBAVJcAHB24SNoZEgFFTnCwjnanZVh6mwvlbV&#10;HG69vECHO8tEKGe6iDFjxnTu3NnjswVynpw5/KIKB0fPwPIuoS+W+K+7bsXRRzdG9vDKK2bBF/kE&#10;eglyJjz0kEmdS+aHf//bhL7QP5x77twzzkidWSLcklRvINgR6XVeHg+20frChXM7dtzPdAZY/vEP&#10;5/XXTe4ImPGTT5plcfSj4SJfTPEV7JFXm1tLeQhB3k/3zmhRF4H+gSd6pj1PNYMHmygvD3sRJY5T&#10;PAdCncmNjdKLrXKsk5BQ4oAD7PZT8DQt74CNkZK3bsNS7pH1GZVqpOTuy52S15lz9204JXdfbukL&#10;qEJxSu6+3CNfQMk7YMNS7pS89Rqii5g4cWJJMfBgspgRxyJjGnEstK3sALvpJiOQmDLFJIRC/ECc&#10;jMRq7AMjLxiknxV/5LDEj+MdGZDqVl9UnyMGJgocKkB35pkGOkKAJI/jRA+010SIyR6gpRARIDEw&#10;ayM826B0J2We+ydnu6Qszz5r0gKiF2JKcOYLiiNkM1oUAUVAEVAEagwCNUQXAQ8u2HwRwQB6KGi/&#10;yy6b0DxAdlkCJgna99/zw78DWkyQGIEj4lc0kUcfvYQkDxwl0L37XCLHrBHvumuWY/7u1yffGvVW&#10;rOZw3hgZ6E49dQc75EgM99JL68ihBhnSleXgwBXe0t6RR67mMQbu27nzT+yBa9QIEizygucfHhSv&#10;vHIjqSRYTpk/31xeoCAU4sBpn3WyFXj6Ar1diO60eT/KWaYrqovw8ZBl9slF6SI4C+DOO81BWZMn&#10;czrG+lNPrcc7hL44KOvSS83xb5xIzCYwOEHV5LhysYFLYYUiCrllvugiPPjJqrFxIypqc1Af2hLC&#10;xeygatJEvphCTTbWaOQdsGFpwyOXW1vURbAfFKn3e++Z/MGkB0Y1VHUPaEKnEEWQVgKpDLvrOFmj&#10;bdv1115bjw1zgmLDI19A2RgpG07J65R75AsoeQdsWMqdkreec/dtOCV3X27pC6hCcUruvtwjX0DJ&#10;O2DDUu6UvPWao4uoRf5awa9b3puwiI8OkuPcSJLav389yC6sl0Oz3NPR0D8QGEMOEXNChJDXuv7L&#10;jeWWcmTldVbLkpA58eC//MWcMEKeARTV0GIHjaj0XBm5R76qlXfAhqXcKXnr1t1H30J2FM7FQDWE&#10;OkieCAXpPMlV0BNzlMbIkZzUWM89OVxQ5O7LLX0BJehjyETegdxayj3yBVShOCXvZ87dl4+U3Ckb&#10;lr6AKhSn5EDJPfIFlLwDNizlTllqvVqsQ957C5Zw4Fq7FVRSpGQgkPWM+CWKRiKaiIA5LIPcEWz0&#10;4cBkNsxxGpwWCQKk1wCud94x0EGDoL/8GaTCWgoPgbffNscE/vrXvnvOpkl2THKOBomE2VfKl0iL&#10;IqAIKAKKgCJQXAjAgWvtsssuxePUgQeaBf1XXpmHHOLqq00YGDY8dqwhcwmKJ3+RgCA3lltK2nVt&#10;5HVWyxJlMAvikOD773d+/tkhgQAR4tat5yMYtVA8EVXKunNrmbJ7noG8n1wiN07TEh5MisA0CgJ6&#10;tGtsl2zZklzC5aQalJU0+5mqcnm1qWqq/FxeZ24t5R5lY0Yl7Y0cKLlTvuqUG9uwtOGUpX7Kqy0U&#10;p2x4VMO/UL4grRbrkE8yC5Zw4FoUCzVbr9LVU8eKuOffdReJI1oOHboNKtyxI8Gw5EJvN5gvFIPL&#10;jT3/U9bMYXIpbdwe2midOr25Xvlixw4H/tS162pW1UkXcM01iwYPbuFnw5x7mFycmmO2BcTSx0RX&#10;sZojqdATP0mM5a3jkaRCX637MpZ3tRKo99/fxJNhUA4Rt/MphqlOnXLOLf+//zOLA+GSEgQbw+QL&#10;KHliWhtdtQGU/NvkCygbXXWXXFNOEmxsDBPV5nZMbdwlbAyTL6Dk089GV+UzSt66fJh8AWWjq/L5&#10;bGmYhOQEoOASQuMkTCYn++TgwCWvvfbaqSRVCJdCzR8cRbw5Oqtdu1g1sHV6XmgNVMmbFtV5tlgh&#10;uZ4/3yhEhw1zzjrL4ZwFooNa8h8BUv+yEkIQF16CzLc6BVEEO03ZfqpFEVAEFAFFoMYgUEPypn34&#10;4Ye1SooxO+xcVnVjtsTFnb3yYD6Xy43lluSLEH6t5HVmxpJDNIgBn3IKR/E5PXtuJf/GM88YmYSg&#10;sHdVYGVM5CsvubW04ZEl9xdwJjZnhnMSConSOEiZnA8Jisgpsg0uXTqPk2hkxcYw+QJK5FTQFxtd&#10;tVGn3KOidEoOac7dl4+U3Ckblr6AKhSn5EDJPfIFlLwDNizlTtlo3RI7kv3mVNcKDlycPNjS1kVL&#10;1QqH0UbryeocMMBkWeY/GPD48bsQD2ZLZffuJkKcuWJj76qNOuUey1unTrmx3HLft95yysoMCebg&#10;mH/9yxk3DiIr738cy4MPbsnuyXvucdavT1mPvJ9yS19ApeyhZyDvQG4t5R75AqpQnJL3M+fuy0dK&#10;7pQNS19AFYpTcqDkHvkCSt4BG5Zypyy1boOfyJ2qjqXhwdW5Xq8tcgQ4lwSFycqV5jxe8gZwJhlp&#10;ZclApyWfESBtNs8qb7zhnHiiOVcZTbZsbSS+T3/7m7N8uVO3rjlWkKcgDqzRoggoAoqAIqAIFAsC&#10;xcmDMyMMiBljS9UK55KN1lPX+YtfOHXqkHNgCceUEGVEJkFwkdzMGSo21mhs1Cl3V946dcqN5ZZz&#10;yJLG2Rlk/EDS0LOnOW887UK+vFtvNeLgzz937r7bOfxwI7dIWuT9lFv6Akruq7wDubWUe+QLqEJx&#10;St7PnLsvHym5UzYsfQFVKE7JgZJ75AsoeQdsWMqdstR6ai4R7qLcUu5UNS0LlQcnyhfhQpyRrYsu&#10;spFbIG1kbMjHfBGRWR1q13aOO27dxRf/4pprCC5ub9/enEx23HELCTcGS9y94Zb2rkr2oWNjY9+u&#10;fIuxvHVLXd2/Q4f5aBgICb/yyjK2wF5ySdrDtJCcgyTerlVrLSdxkDXiqKNWI5JJPO58It/gbAko&#10;G4kI5F31bscp56ocKPm3ydKMkndVDpSNYbI0/eRjauMuIW9dPky+gJJPPxtdlc8oeevyYfIFlI2u&#10;ysfU0jAJU0BkinTlJF8EnS8ZPXr0yRFnTBRJvohqPh3UmMuT5YuIBIGgIEdSc8YY2aY5lo9ce9dd&#10;5zz3XOi4vhoDV8E4OmKEQ77n55/PQIfRQpx0kjlR5b77nGXLTDbuVq0yUK1WoQgoAoqAIpDHCNSQ&#10;fBEff/xxocaDk08eeeBdbkmLcmO5Zf7mi4iE+OGH58GD99zTWbHCHE7WqZMRCpOqOUHJ7d5VG+s+&#10;NjyKDNOmvBn6c+rNN02eu1RF5BRh4G+/3TBokDNpkvPooylJsL9+puphbIwn5RUip4K12OiqjTrl&#10;HhWlU3JIc+6+fKTkTtmw9AVUoTglB0rukS+g5B2wYSl3ykbrlthRyrt9pgw0HpwpJNOsBx6MNCLN&#10;i6t9mTQe7DaEUJi8aYsXm7XynXYysWGEwhw+d+ihUR3hO+ku0xRNKTCP2NMm2NDmw6nZs51Ro8zo&#10;k1I6v4sPp/LbEa93xecRrqlTBTL7inCkdO4J557Gg4VAqVlNQoDUAWef7WzebM5b5oyGTz4xObng&#10;xEuW1CQU8tjXtWuNXoXHqrZtTaaIDBa0EOTR4yCVfv2cwYMlJDuDjWtVioAioAgoAoqAJQRUFzFX&#10;jqxc7SC3zG3r8n6axRR2XJ17rnPRRSY37QcfOP37m+PKkI3ef7/ciyhLG2s0NuqUOyhvnTrlxiLL&#10;Hj3QLfzMUeFNmzqXXy7vc0pL0/rNN5v8a507O9OmORdemOgSUT+DF8st/RqndMc1kHcgt5ZCd4rV&#10;KTn4OR9T+UjJnbJh6QuoQnFKDpTcI19AyTtgw1LulKXW5VxCbil3qpqWJU899dS5kJtw0X1y1QS0&#10;sC73p4twfWO33MEHm5yyHN7LibsEhkkiwc6511939tijsNwvkt7u2OGQ6fmVV4xMBRUvJBjaSpye&#10;rM8xkpU0XaZaIs20cu+9JqU0O+d40bVrmrXpZYqAIqAIKAL5jUAN0UW88sortVq0aJGfYzFt2rQb&#10;2YylJd8QYLccB2qQSJhvyZQppneffWa2zR1xRL71tKb0h1OUSRf4298aATf5nknp0Lix+W/duowh&#10;MHOm2RwJ/aXw+uijnVmzMla5VqQIKAKKgCKgCGQOATmBhANnVRdRUVHRp0+fdcGfZ143b96cE+34&#10;l9dR7uPDvffe61qmUeSBd7kl3ZAbyy0LI19E1CIyB2pcf705VoOFeMKQv/yl062bYWDHH2+iwsFN&#10;MMJRs7FGY6NOGx4BUQa6+sMPJgbMqRlnnun8+9+cg730m2/MGci77+506ZJ8FHw4deyxJn8wSaNp&#10;5fbbnRdfNEsB8UoGPKpetT6cCufJTjlXbTglr1PuUWZmVAwc8q7KLeVOyevMufs2nJK7L7f0BVSh&#10;OCV3X+6RL6DkHbBhKXfKRuuW2FHUrcgegcweD4bXNmvWzKO8ZWVljz/+eCAQuPzyy3kd5XC7du34&#10;tH79+il/ouIaWDrq2lK1Qh9ttC6vM/pQcjbMPfigs2mTYcCwrr32MiHJG25whgxxXnhB6BFmNs46&#10;t1GnDY8y4z4CFZZ0pk410u1Fi5yNG/d+4glz5t+rr8r7nNLSQAq9ZqPkl1+aDCEQ7gTFEvjyalP6&#10;4hnI68ytpdyjzMyomPZsuC93St56zt234ZTcfbmlL6AKxSlf7tdkp+RAyS3BU84l5JaRw2SVQGaP&#10;B999991fffWVS21hw/PmzTvuuON43aNHjzVr1rih38suu6x9+/aPPfaYfJqqZc4QQBpBDJjNcyNH&#10;GmUwqYVZLuf4hv796/34Y856VdMaBnbSmZ1+unn8+OorZ+tWcwwypx/vtluGkWjSxHn/fSMR7tvX&#10;jLIWRUARUAQUAUUgKwhYJZAlY8aM6cwe8HCxuk+O0P1dd9316quvwnp79+7NUXYcowcn9l5H4sn7&#10;Dz/8MFHhWJBLSiDTVULF77BoGy7uScUrV66MfIfXkQoEN2Wv33f22GMPHmX8XpVeW7FX2WidfXKl&#10;pVvdXL+RCyux73AOKk+HsTZzf/e7vUeO/PnII+fcckunP/6RszYCL7+8vk2brY0bzxw0qFPwUSd5&#10;zZLW3ZMwlxP7DBfhVZlqPWrVKVOtJ0JVgth348cfdt55K7p12/O993aqW5d0aavWr59z220gj9eS&#10;Hrpmkraq2GzY4Fx99bKDD155yilrOnYUtiWfUb77I5i9cdHI7Yyy1Hp1ZlT1kc9t68V6l5B8l+35&#10;nuZdIt1vZdQdu4bPKEt3CeGMmjGjfObMNVngUWcit6tSFqMUiCV+mSKQ1Ezs1at/4sSJecqDXX3w&#10;1KlTL7nkkptuuikKEXhwRUWa0uGsPLoUTCPp5IuIdW76dKd3b7NcTiYBsmsdeKBZN0csMWeOL41E&#10;waCWJx3lrGOOeSMG36aNc/jhJlHa+edno2ucVEfqaHIJE3VGJZzRBG3Z6L+2oQgoAoqAIpAKgXzL&#10;FyHnwckJZCwPzp4uIhHmCxYsKC0tjZICow8mmcWUKVNiSbBbD4FkircdTV+ASXogeKr59F9wasML&#10;L2w94wzn7rtJ17XOTSrcvv0OmDFRgc8+S7/m4Fjr5XFAmDjR4Iwc4s47KzjYAsA//jgLQC2F/pKV&#10;4o47ViMURoZx/fWzSSeswxTecpeFIdAm9J6g3zj9FmTnW5AeqUj7KpfXpeLnVT5Pj0BGh1ZzoouA&#10;9fbr169vsLhx35FoTMUlZTyYYRBqseWWLtHMeLXyc5VttL5w4dyOHfeTAM99J7VqniPHOHjsd79b&#10;fsYZTSBJvGbbHOSY/044IW4romrDNCt1B6xZyo/ilHvk3sjSdwoezFnH7FNEIswmOZaWSJ3mp850&#10;nBo40GnXzunZ06iECf+jDj/vPEPHw6VaHiWeiPJq03Eq1RdA3roNS7lHvkbfRlfldcqdkteZc/dt&#10;OCV3X27pC6hCcUruvtwjX0DJO2DDUu6UvHV0EfXrH5Dq7hj6PIP8pGnTkuS6iGoSSHocpYvIXjwY&#10;vnvssceOHz++QYMGo0aNGjx4MOmByZs2fPhwXgux9sySx4Nhq8InEpfXZtzY66ewZtc+ubG8q/LW&#10;qVP4YO3StRTGDz9Maq21F1xQOnGis/POW9i/dcghZBre3qePocI//xx7eSR/cl8naoIOZLKrVSec&#10;sObkPYy8aQorFKEa2dUlSxa+/bb7xnxkCSj727XbiAi7Xj1IsNuoHCiJO1FfzPnQbvKmBQJbyHX4&#10;6KPOF19A5CPrkbcu9927cUtQRVAo9MtGV23MZ6E7fqefja7Kx9TGMPma/PKuyoFKfYcM3+JstC6f&#10;z76Akk8/OVDyrtoASj5MvoCy0VU5UJaGSU5gMkK6ksSDM0sgo37XsqoPjmo77T9TxoPTrjn7F8rj&#10;wTb6lhl9cFTPnnpq2+9+tzPBwtJS57DDzCHMpJUgxzBHMfPAE9yhWHBF/rRt0bU773SeecaogaF6&#10;pG3eZReHtL6ohBFnn3ZaGu2m6RQPOUiEOU7l558dshc3bJhG0/YuSdMpex2qds3F5xGQqFPVnhdZ&#10;qqD4Rqr4PLL0hco3fXAGZ3zO4sEZ9IGqkseDeYgRPse4ZjaMXX+FNUuMfXVVUqHbPUmMDRvXTGR8&#10;2mlzb73VueuuBRw8xq7PDRvWsnOOA+cWLtxywQXOkUdyFJmonqqaS68PKbvho6sWZJ2+WpcbL2ff&#10;IfsRFy8uf/55E2W/6qp5n3/On+T0Ld9/f3e4vdrSgDclqpVNEIRetmz5r35lDm1u2DCqLUvDJAdK&#10;Hmi01NXIsUiCqrx1YYVuW3Kg5JNE3lV56zaGKRKBlPNZ3lU5UCkb9YbSRuvyYfIFlK/pJzSWd9UG&#10;UPJh8gWUja7KgRIi79d3OYHJCOlKQx/sOl7NovHgagJY2JdbiQe7kBCwfOghZ/ZscwgZ6SN+/3uH&#10;jXRI4DkEmOAljx8ceKZFjgABdYQQnJeB2gRJLpFgTu8jJEzKiJyULVsccoFv3pyTxrVRRUARUAQU&#10;AasIaDzYKrwZqFzzRcgf1IA7ibGNaIcZ4HPPLWfvI9x33LjFDRo43btz+MJ6IsQIslu33kooEWa8&#10;daut1oWhawvxYBvP5dS5Gh0Cu+J+97v1zz5rdqr9+GMAkQmcOFeeLlhgkoF8/rmOYM6GoHBmr04S&#10;nSSWbow6taxOrUzRDGE9Gg/2QY5T6oMzuHUxsls2qpXrg220nuF8EWGwqgiwSGUwf77z7bdGH0z8&#10;mcQR7KziWDJkpp9+uqZ9+4acqo2MOFXhfpd+aoUElcvrlEvK5HW69y+hU3O+/37/fv1M/BWxNSfG&#10;8RRBWjoEEl26mOOsI4q8zuo6RbI2Igb33pte6/J++gKquk7FmyryrtqwlHvkCygbXZXXKXdKXmfO&#10;3bfhlNx9uaUvoArFKbn7co98ASXvgA1LuVPy1vMtX0QqjuDj8yLRByf3WJjdjErklr6MfVUrHD15&#10;nTYshXQtji8IJPjvD39wHnnEnMfLNi+OhSOQ+Z//EKZuiHT4178mx3BKEOQdsGGZsnuegbx1LpEa&#10;T5q0P9ARVj/nHGfpUuenn5z//Y9TyM2+w/Hjo/omrVPuUqJ+kjuCk5Y3biQqbOL9ZE/79FN563JL&#10;H0BV36l4Nci7asPSj0/iGSWfe3Ys5U7JIfU1T+TVyi1tOCVvXW7pC6hCccqX+zXZKTlQcsucsyP5&#10;gMa1zF7etGp2NOpy1UUIFxpc3HKgi4hcr9+61Rwvd955m1jZ32MPZ+XKDS+/bMLDu+1W0aKFSUPb&#10;s+dqdMOLFtFVXeeKBoEthtdeu/aLL5zvvmN73EY01gTXR40qRzH8+uvO/vvnErGvv96KSOOiizhH&#10;sIJ/778/O8d5JHFZvgFLJ5t7c8jJ/NFhyhXyORlubbRAhztTNENYj+oifPBk1UUkB0uuoMiGLiKq&#10;r0ccwSFkpE0yWbe+/35LILArLBm9BKxu7FjntttMTtxgUueoIl/NsWFpY9XJvTOmeOZ+9VVnxAjn&#10;nXc2dexY+5ZbTFh9zBjn7LOd//s/kyxiwgTzZ+PGkVilrjNsXS2n2Pt4zTVmox7BaR5mkC+/8ILz&#10;zTebrryyNpF+QZH3UwRURpxK0G15V21YyofJF1A2uiqvU+6UvM6cu2/DKbn7cktfQBWKU3L35R75&#10;AkreARuWcqfkrdccXYTmixD8YhevicV8EYlAW7nS5FCbMsVhoxVZI266yXnvPTbMQQk5ccOZMcPk&#10;o2X1HxFFjS3khfjwQ5OVDBHwddc5v/mNs9NOhmUOH26ybZB7rn17569/NemZYaIMYU7KxRebE+zQ&#10;tzCamzaZLiBfvusuc6Ydym86rEURUAQUAUWgYBHQfBEFO3Ta8TxHAF0ElI5Tl2F7CF7fesucCsF6&#10;OkFNKF3r1s5//2sS5Z56qoN2ogYWHgyQApNybvVqNA/OpEmG+BIshwSzPQ4lbteuBivO52N7XK5I&#10;MONC2jsC0miU6fDJJyNxcQhdw4lvvllJcA2ctuqyIqAIKAIFikCtuOc4578zRXOOBvkihNKZgjlH&#10;o7ycNRp3RcmdSHFekEGCoO+2batJrMaqeu/eG44+2pjOnLmOFX8W1lev/vmf/3QOOshIhyFbGzZQ&#10;iVBk5poJjRP2sGrn8UhYoa/Wo4znw4BJt/yvf82fM8cIHvbbb+kllyCndrZsWXX11SbVxrhxKbsh&#10;Byr1MCUewXmkAWH744svLggeq0Eu4R1Q4X33LT/66JQ9dEenOkAJm0g+uHKgfHVVOKPkrfsaptx2&#10;NbetR86rlHcAG121dJfI+IzyBZSv6ZfxruZ2mHwBZaOrlu4S8mESkhMqLNxzNODAJe+9914XUi+F&#10;S8M8OyU1LiNPqQ/Ofx7v9VCeN82GU5Z0EXKtknHq0UfNenqtWibS+fbbofM1evVyatc2G8Lgf2vW&#10;wP+MIhZCnKPizyO/nXznHaMGgeayd/Cpp5xhw5zDDzeSA94k7Ao+hIc5NYNkcxkt1XUKss7A0c/z&#10;z3cuvND56CPngQfMvzkt1XUqp52P23jxeYSb6lT+TbT4PSq+kSo+jyx9oWqILmLChAmFmi+iUG4i&#10;2s/UCLCSzl4rNslNm+ZccYWzzz5G/0o2rhdfNCyQFBPNmxt5AJJZVKdDhxo6uHZt6moLwgJHOBkO&#10;oQgb4Hr3NlSYSHmPHuY1T6fbtjmcmoEoghsS2eXyrSDb+Mc/jLIFEkxB3o2gZd68fOum9kcRUAQU&#10;AUVAEUiEQHHyYC+Yn3Lg5ZZUJTeWW6bsoWcgr9OGpbcSLe+wxDJUbd26znHHGR7ctq0TCJAmzOFw&#10;Deggsca99nLQBnTqtIxEE+RJQI26665GSgHlcgsH/FYt8q7KLSW+uDbJ6iSwHVnWrNkA32Vj2b/+&#10;ZTIoE//mhDaOFJk1y7BhtCXsiuvUySFNxH77laOilpVsO0Ug3ytt226Dvp94IokjUnbWVz99Gads&#10;OvVI2Z9RNjxKMf0K0ylfQMmNbVgKJ17Oh8lXBwrFKfmAyj3yBZS8AzYs5U5Zat0G65A7VU3LQuXB&#10;yfXBHCQh1LW4R05k3NgblZQ1d+jQIaWN20N5V+WtU6dQaumm9xIaHwOfkxl7XTU1QwRvuWU2Atk/&#10;/9kEGokQwwIPOmgtUtQpU/Z68cWtbBQjLPqLXyxCOQDfuuaaVSRM4EXHjhUvveSRG3lXq7Qe/COR&#10;g3gk9D1+6z/9tL5nT86aRt0xh42AlD//ece++9Yl+9hHH61DV3DaaWwQ3MwzAAqQli3nkyZi4UKU&#10;wRvZLwjvB41wSdkNOpDSxvU0zWFKANSKO+5g397OpaWLkLKwYe7775N3Qz5M1CM3liemlQMlbz23&#10;w+QLKBtdlQNlY5jwKLdjWt27RLz7j41h8gVUZu8S7j2hUIYp512VA2VpmITkBKAyQrpylj9Y9cHV&#10;fJIo6Mst6YMzgAkyU0gwmYZ//NGcnUY+NV5zFh2ZJTp0MKqJOnVMqJigKcIJdLTEjPfd1yzN5zaL&#10;QiLP2fBHhgf47pAhzsiRTv/+pAR23nzTRLg5kq1jR6OEJrBNMJhQNydT4B1KiQIqO3aYLBZLlpi4&#10;PjKPqVON1DuCvheQK9pVRUARUAQUAdUHF/YcsBSit1Et++SEWNtoXV6nfDEFd9wtxpKSsFoYLeLg&#10;554z8dFbb4XgrqM6lMH8SQh/wwYTLnVzirF5jmPVIJEczEEmr65dl7N5q6LC2bzZMM6kRe5UtTz6&#10;+9/NFkAi2RwojeSDIyfw6/HHCfdu+eEHQ3wRhJBs4aSTjD4YjQS6AragVS3yrsotq+VUVP9QR0CF&#10;N2/+CWb/l7+YAUqV003eT5qSG2fSqbCP8tZtWMo98gWUja7K65Q7Ja8z5+7bcEruvtzSF1CF4pTc&#10;fblHvoCSd8CGpdwpG60DlJxLyC0lFCIjNoWqi0juvCshkBS5JbXJjeWWkk66NvI6bVj6Ompc7lTq&#10;askxfPvt7Jmrf+SRJjctcV/oLw+q991nosIk2aUMGmRes6uMRLbfftuE+PEhhxgazTMGQUrktm75&#10;298M++TMjnBJ3brEE/ifV9asOQCFBnzdPVrCLbhAZjGipIgf6Da5k5H/Erdu3XrX2bOd55838ewD&#10;DzTiYLrHzjmOzyA5RtUi76rcUuKcayOq8+GH0Trved55DgiQ9QIvkhZRnZkdKfuQyp2SW8qHSTpS&#10;8jG1Zil3yhdQcmMbljacstRPebWF4pQNj2r4F8oXpDZYh3zuVdOyOHlwNUHRy/MOAfKI/e53zh//&#10;aIQQpFSDE19+uYmqfvKJeU3KBYKsKJhJrUDYFVEBfzZtavaZcfIwAmLW66kBicXSpeYF0eLkhfxl&#10;HPORslDbpZc6pECGAlI4Ho+ALpFRtvch6kAjizCAuDUiAf5FykwwG+lzvXrO+PHmFD0ODSF0ikYC&#10;STRnsKEbRg188MGGRhMSLrhCrg+GBswRqKADadmy4DzQDhctAt5Z3ytWFK2P6pgioAikhUBx8mB5&#10;4F1uGeQ5c4Ugyy2FFVpqXd5P+WKK3CMs5dWGLJs1M+l12XO2yy5GYwADRg4xc2ZIVMD2svHjt0M3&#10;yd7F8ROs0VMaNTKKW6S3nEX84INGYYwZ5fPP13JkMee0UaDLbmGnGipemChcmTAt/DVY9oKqfvxx&#10;FdfQXUD7kMNCdtnuxi4x+vPAA+VshkOtsWiRifuiiIDsomMmJg1Nh90iBYYgEu6lk99/vxqKTLVE&#10;ryk0gWukkDv99FgMfQPlaxhSGUtbv+KK2Tw/QOgJfpPug8cSItwQ/XhCYWmdwb75Mk7lTehzeZ25&#10;tRS645rltqvy1uVO+aozjjHfRL50jz3mkHCGp9M+fcyz6/bt8mrlljackrcut/Q1TwrFKV/u12Sn&#10;5EDJLcFTziXklvJhqqalnqNRTQAL+/L83ScnwXX9ehNbRSMBeYVywYzZfMbJw2gS7r3XSGyJH6Oj&#10;wIBDKJBDoEaAN//qVyZSS+5bNKyDBzsjRjjvvmsyOZC5jGgu5BX6++WX5tPvvzdKDETG8FSiuXyE&#10;yoIaunUzrNo9QJj4LjUQeyYqTGIH3iSyS6pj/oTRfvedYYF0AGUwgSioMKev8Q7cnTxo/DCzmUys&#10;4ZFAkhc2YA6/5yGB7GmgynZAwt48wJD7WYsikGUE6tc3W1H5vkOCSVyIkgqdFXokhPhaFAFFIDEC&#10;uk8u32dH8rxpkU8n8sQfNfMq75mv8F7Uq2f6DBndeedyYr2ohN9+ewcEdMoUlMFbocWEY3fffQfJ&#10;iSHKxPKRMUA6BwxYh4yYCO6eey7h8tGjCdMuI28xO9Wee249p3iQvq1165UwaThrixabu3c3GoZ7&#10;7llIFJmQ7YQJW0n6y+a2Dz7Y9vLLJuT8wQfbEcUS5b3gggCBZNTA55yzCSUGmuCGDbdzCSqIV19d&#10;is0eeyCcXQT3JUJ8663r0AQHSXDhIZ+kzzNmbCG4jl7l0Ue3wYNRerz9djlPCzxafPddUXlaZANX&#10;lO48/TRC/HJUUizyNGq0hYdPSPAf/7iJ9RnuEkXpctVlAf3G6Si7ZC69mZBl+qR503ww75TnKnvZ&#10;dlNWKrd0WbJQDC63lJ+rLK9Tbrlw4dyOHQ0VS1n4FslV8/KDK+XVSi1XrVr++ONNBgwwYgmis/36&#10;GWEx27bYM4cEAtKMXBhJAyR1xYodO+1Uy902B3llXx0k2A0DQ53RuRLL5DV8+oUXVv7lL3vA7djc&#10;Bp8mpxtH3BFshtqWlJjQLzIMQr8cg9euXWDUqBIkwiR/IP8x8WOUsnQAuswLUrzx0VVXmS19BIP/&#10;+tfyOXOEqErdD97vhHXaGKZ5Eye2ZOmZxWjwIdBOBI6df6i6eVAhJhdxMra8n+5NPIdOyVu3YSkf&#10;Jl9A2eiqvE65U/I647jP4gw3AQRLzEaeVFmmWLDArM+Uls755JP9+Q4KirwDNpySty639DVPCsUp&#10;uftyj3wBJe+ADUu5U/LWZ8wor1/fnBsgKXLWkdKyadOSAKErm2VNxJlWnKusugibYAvqlvNgQWW+&#10;TSzpIuTfSd899nUBZ85dfDGaXUM6ETawNM/WOtQRbJpBGUyokqgtK6ToKI4+2jBaYpbEegHlmWfM&#10;djrYG+kdWNb//vufunXbs7TULPTD6lhahTEjn2BnGJFOhMgsucJ6ochII3iNggIu2KqV0WmQ0O22&#10;24wAA+Gse/4wxVV05LrYGiYOwOMxA2UwchEC3iR+RiiCHhqv7RdbTtnveaIWis8jPM2eUzzQIoHg&#10;fHJeIHDiQZTHYL7mPJ1mumTPqUz3PEl9xedU8Xkk+kK9+KJZkCRqIy6qixBDpYaKQN4igNrhiSfM&#10;3jg0wSh6H3nEbJJDnotOl9/FV181KW8J5aJSIE6J+IFQMWFLBIWIgGFyhHjZ74WCokGDUtb6+TXF&#10;gKsOPdSIKDgPmagzm/BIfAaTRoPBJWyAY68bqgmSu/Ep+YzhwRz/wX47jwQDVx6QYIuDRvYMsl7g&#10;L7k7AIqHh7feMvF4LYpAlhFAGcyeWr7vPM1yH2DDHE+t5JOxQIKz7Jk2pwhIEWDPNz+F7Jwhc+iZ&#10;Z5rnQC1VEdB8EXPlU0K+z1FumdvW5f30tXVU7pS82jQtiQQTjOS/gQNNr4gKIw4mGnTPPch2F0F/&#10;EULwowi7ZeWUrWwEiSGvY8aYfWzkJCaizJ62t97aDnN95RVDdknvwOoqIgqSAaOLgDFTG3T5009N&#10;bPjmm8vd5A8UpBFQagqMGd1FvJKmU0nxlddpa5iIrIM2GP7znw4HhYA5YmuOx+M8FHQmlOApIb76&#10;6ctY6Je8ztxaCt1xzXLbVXnrcqd81VlpzHeZLDF8r885xySIIGMJz6WPPmok/jz62gHKhlNy9+WW&#10;vtwvFKd8uV9TnOLxj4dANqLwBIg4EKHaYYetuukmofu+IJVzCbmlsJ/VN/Oti2BN4fRgXqfx48fP&#10;nz//8ccfHzduXH339z5bJaU+OFsdKfh2LOki8h0XYrQIGOIWUv8S4qVAnR96yOFoOgrqCLQNUGQK&#10;ImN2zkHyUA9z6B0/sV5B0gQF1BKLAE8CHK6BPJq9hhAUHk54WkCjokURsIQAizCIkRD3szrBdlgY&#10;AGsUbuEFu2PR62tRBIoYAVR5fAWY//x4Ee5hb+hrr5nAMIuWfB0ERXUR8UFat27dXXfdBQPu27cv&#10;Fj169IABT+NUWC2KQAEhkIgE44JLgimwXm4fRDH5zyPBvM/5Hcge0BpC7CJJMB8pCY47B7j5ElMv&#10;KzPBObbKoUVBeI3Y+qKLCmjKaFcLCQEeU1muIXMfmki2B7DUw4qNV3hfxgMKyWXtqyIQiQBBGQLA&#10;6ABZFUHax7YwngnZFUNMh4NLtVRFwJ8uAh68evXqfTkvynJ57rnn2gfLKGJI/os88C63pBdyY7kl&#10;++SE/snrtGHpa4kkt2edy7uawhIqTNCX/0491YZHjHvGuhoxh+R12nAqTuvsGuT+S1Y7kOQ1ChPS&#10;CT/22CYSV5HJTlbyzqkE3Zb3U24pH6aczygbTsnrrHSfM1wgAcTAeAbjVx99TuRvP1uFXn11CXth&#10;ZUXeAflIyeu0YelrnhSKU3Kg5B75AkreARuW0U4RlOFOy6ZwNnOToYjog5s8+z//mY2cT1bk/bTE&#10;jmTdjGPll0DW8pWfguxuLVu2/JJt9cEyduxYmHE7HjhkpaKiok+fPlyCOa+bN29eUlLCv7yOquCS&#10;Sy6ZMmUKgedXXnnFtfdVhNnNqFNu6cvYV7VC1+R12rAUZq0S+uKZyavNraXcL3k/qVNubMPShlNx&#10;+gkJJmkrGet4QQyYSDBC6k8/rU2QeO+9hX2Quy+sMOfg2/CoKJ3yBVTIGBLA8TfoHxA/kLkFdT4i&#10;fq+QwPvrr3+B8ImcMKR/SVV8dSBVZaHP5XXasPQ1T4Qe+arThlPyOuUeFbZTiPrYJs6eFrbEkEIb&#10;WfDdd7NxuRWJjGTFF6Q2WEdUNy0RSDiwv3gw3Xr22WfRBPPvsccee+ONN7766qtCcfC9997brFkz&#10;j/KWlZVRDz24/PLLeR13XBYsWFBaWiqsXzayaqUIKALZRQC2QaYONulzwB45N5BUsT2RtWmSb3Bf&#10;JkShRRHIOALQX+T7zDoyiEce6036QrIlkskEA9KBR2ZxyXgftEJFIIcIEKBk6QMpGgd53nGHudky&#10;4dmp3LWr2eEd3C1aQMUqgfTNg2GlpB2Gv1IWLlxIhFgI5d133/3VV1+5pBY2PG/evOOOO47XiIzJ&#10;aewGfS+77DK0EI9xFnzQBi3yfchZ/BcbwgB6YalaoX82WpfX6WuJROgRZvJqc2tpw6Ocu2/DqfjD&#10;xKnXnFfCzRcqzB2AI0523vlnRBEEidFxsniXqshHP1VNlZ/L68ytpdyjnM8oOVByp3zVWcWYacb5&#10;jvDgyMIhOCiG+/Vb9cEH5tB1RJOk/U5afHVA6Je8ThuWvuaJ0CNfddpwSl6n3KOCd4qjTNH/oA5y&#10;N3kjTmvefB2rcCyP8L1YvjyDM1/OJeSWkd2zSiBL3n33XZePuqUhpwMkLrDV7t27EwZ298kh3vWV&#10;LwIJC9SWEDL19O7de/To0dBo+K732msZA1q56aab4oouyBfhOFUyVLzD1shw6dChAy8jdbf6TiI0&#10;yBdRWrr1mKB4LlJgpO8oGu73ycZMOPB3v/upV68D2X24Y8esBx9s9Mkns6Amdtqy54XWbGNuZAzV&#10;HTuOOf54c3Rc1J0NHvzTT1PbtWs5dOj8a6/d94kn6nOqjt79wr+eeT2m1u5IGZt1edPDye+91+jL&#10;L5sNH/7vt992x/Sbzz8/6rTTvvnss07HH1+CdP7RRyt+/HHB1Vcn8Z1vz9ixlfuX7PGoM8lqXKUs&#10;jqvXzRSBpKnI8+SM0BcezNY3r7iB3kRl0aJFnTp14l/XYO3ateRQI8qb/CrvUyyx56rIeqLqdI3v&#10;uece4sSw7UsvvRT7qPodZ3fH2Yf/JkyYU1ER4D99kR4Iy5YFZs2a5cKrLxSEbMyETZsCJ500+/vv&#10;A88+G7jzzjnffhs47bTAli06/XT6ZXL6ffzxhmOOiVPhli2BM89c37VroG7dQOPGcz/9NJON6l1U&#10;f0ry4ff00Ue3NWkSOPbYwO67z/7mG3eGz548ObD33rxY98tfBl59NTB06KpLL00++bdtyzazcnkd&#10;PDUupcwUgaTySNILB65WPBh63r9//w8//FCojohL57035TrglPmDUx5g7T17yC25RG4st5Sfqyyv&#10;U265cOHcjh33S7IC4H3EqpNcNS8/uFJebW4tbXgEtsXnlMgjNnAsWDDnppv2RyLMUX/kEmYjHYXT&#10;v7p1izsbRdUGr7QxUvLWbVjKPcr5jJK7L3dKXmcV9xHUEc7iAJe45c03A+efX4JEkv1DqYq8Azac&#10;krcut/Q1TwrFKbn7co98ASXvgA3LSqfICUjO4E8+MZtEObqIE1LJm+YWjjdasmRV7dqN2KP844/m&#10;kMVmzZJM/xkzyuvXPyDV9yP0uZx1pLRs2rQEqhrbbqYIZGw82J8+GKqKqgHFAnkeKAR3R4wYISTB&#10;kV5F5p0g6QRiDDkJduuhBoonNIl6wdbFRB9xbeRH7ibHjBt7zgprdu2TG8u7Km+dOj1ZVfIXLgkW&#10;GrsdkBh7XU1pTAdS2kTetiTG8taF7ng3OEnrvozlXZUDlbNhuvfe1bvuuj/H8WzZsp5zbiHBS5du&#10;5Zv4+utO3bqLw6leIzGUT78mHAQom35yoOSt53aYcj6j5EDZGCbArxzTzz6raN064Uxo376E7Zvg&#10;xREbqWaLfExt3CXkrcvncxWgZDfqzAIl76p8RsmBkg+TL6BsdFUOVOU05sTEBx5YCMft1IkM9+v4&#10;FkycGHIZfXCzZvUIN/DfSy+Vb9qUfPLTupzAZIR0ubzOG8pEL6pPIKNq9hcPTtm/JAZs90Pt4BqM&#10;HDkSUbIrsSCJxKRJkyTOe5WnjAdXp59ZvlYeD7bRMUvnyfl64LbhV8brLD6PgCjHTrFLg8OoOZ9v&#10;7FjyF5rj5djgz1nWpLtiewdngaZVcuxUWn1OflHxeWR37jGvSBdFPJi5xDa4RIUUfmwe4mytzBUd&#10;qcxhabGmIh8m4gjjxpmUlC1bmrwoJ5wQnRqCs+7ZJPe//6WEOK/Ok8sggcTxKH2wv3gw17M3zg0G&#10;uyVu9t+4+LLdz9N8IPyF+JJugnd8JZ3wak4eD+YhRvgc45rZMHa7KqxZYuyrq5IK3e5JHvSDcRMT&#10;OBEau61n1tjrQ8qac9tVX637MhaiKgdKWGFKwCPrkbdeTl73c87Zxi6l3/+erBHl3LU592vFitXE&#10;ick0/NFHkfNHDpQ80OijqxYmv7x1X8MkB0r+9ZR3Vd66jWECqAXjx2879FBzZECjRht5rCJLSYIb&#10;0UrWDVj3FcSDbdjIgZK3Lh8mFxN5zb7uABJjees2gJL00LPJbVflrVfeJXjA23nnAI+C69eTIXvh&#10;3/4WfQPhfA2m/bZtKScABnICkxHSlSQenFkCGcVR/cWDye1w6qmnooVwdyDmqhRTPDhXGLrtWooH&#10;59Ypbb1gECBih96Gs6w5m/2oo5zrrnMuvtgctHH99WbljuQ+t9xSML5oR/MBgSOOMEcoEw9bscKc&#10;odW4sTkUPW7hpFL+47gNLYpAkSHAOhv30vPPdy6/3AnrxKq4eOSRzvPPO3xZkpa8igdndoiqGw9u&#10;0KBBFs5VzqzPWpsioAjkIwLnnONcc405/5YVao5Z/vhjk10YcgwPJpcNkYw5c/Kx29qn/ESAhMGc&#10;lYXwlw1wzKjf/tacGpCotGlj8lhrUQSKD4FXXjFnKbMrLi4Jxt/27c39VksYAX+6CKLWZ5xxhneu&#10;cg5hLBpdBPpg4dJDAeki3OS7KZddfNnIV4hsLKXhkdAdX637Mna/bim7IQcqt8O0gKBdnTrlHK7B&#10;4lLfvssQRSAUPvvscm7QPXs6mzatOussh8NvI9ZwU/ouwcezkQNVQMOU267mtnWnTZv1a9Ys59ys&#10;MWN4vYGQGAe4JPjKzGYtLNO6CEt3iYx/8SO/Uym/Mrm9S9iYUfJh8gWUja7K71GVwzRrFsd2zgmv&#10;2Me/ZwZ5cMrbaV7pIqyyTd+6CHdzm9enNHa5Vd+fYtJF6D656s+HLNRQ5FsrsoBg3Ca4HRO6IG8a&#10;5cYbnb32MtubkOwTCSazDxl/tmwJXcdBdIIUVxgX30gVn0cWh4nFhJNPdr791ohtSBr1u98lm9rN&#10;mzNdkqeO8vXN0JHyBVeujIt2mH7xC+eCC5xatcweONhwkjPROHfsqaect99OPgSqi4iPj7e5zdvx&#10;lt4ut1x9AbRdRUARyCMEIMHduxvWe+GF5t4NcfnqK+eww0ij5gwZ4kydarqKiJMb+oknGqKsRRFI&#10;jkCdOs7QoSbZCOlRk5Ng6sFsxgxFVBEoAgRKUMOzxYLMwQh+zj7biTgkOI53qouoCoo/XQTXkr0i&#10;vXwRmZ1qRaOLAJbi00W4Y51y2cWXjXyFyMb6lLyrvlr3ZSxEVQ6UsEK5766lcNyN2SGHzCVnMFua&#10;evUqJ/rLUvXhh5dPmGB2yP32t8tIhPmnP5EDa85nn5UTwNi4cQ276FJNLRuJCApomHLbVXnrNobJ&#10;nX7LODm5c2eUkcnnofn0wAN/QoaeakYJ57OveuRAyVuXf/V8fU99+SU0lnfVBlAWb2i5+9Xbm3jB&#10;ddeVky6NJY6//GUdz3jBcG/8+UOeyp9+mhOWCCeaY6qLiM9ayRfRu3fvF1544Y477hg6dOiCBQuG&#10;Dx/+zDPPZJbjpqytmHQRKZ21aqD5IqzCq5WnjwB5hdnqsc8+Zsv/TTc5JMNijzP/khN+d45V16II&#10;JECA2bLvvqLVg8cec9D4PfqoQqkIFDwCb73lPPusWQMhDeUXX5jD5DhKo23bhH4de6xZc0ua+Et1&#10;EclmhZcyol27dlBhV6CtRRFQBBSBzCBAUmEW+IjqsdJHNgk2PHXt6nzzjcmEpSQ4MxAXby1EuVj2&#10;lRTVRUhQUpuCQIAD6ktKDA9u184591ynR49kJBiPVBoRMaz+dBGcflxaWgr35V+yRqxbt2716tU5&#10;SaNWNLoIzRfhzsaUy3+5XUqTbzH2tZDnyzjjQOXvTnBSwD700KIbbjDyzR07tjRv/vNJJ5FEYjUq&#10;YZb/BLNFYpPbGSVv3dcw5XZG5bZ1d9C3kystyINT6yLatNlK4mrZ/SdlhRhYuksIeyifUa4vKW+5&#10;rpmv6ZfxrtqYUfJh8gWUja76G6bXXtu6bJlRxp96ajmxg+QT+8ADN7KSH8x5oLoIf/kiIp+L+vXr&#10;N27cuPHjx2f/TI1i0kVovoiCeNgu2i3GOT0QJ+HQc8Yywk2W+VavNvFglrnJCY+SmFQAHIbEvR65&#10;cILAcPGNVPF55FJGKz8cK1eafUIoziUlEHB22gmhpNHeZKLYcioTfUu7juJzqvg8qvxCkSaFnOsc&#10;RZS8kKmd3JQc4blunXP//c6ll8Y1V11E6m/NyJEjOZPDyr0sdeNqoQgoAsWLwCWXmEDFFVeY9BHc&#10;r199lVNAzanLLHlzABjvkB5o8eLi9V89SxcBuSgCElxWZrZmtm7t3H67w59aFIGCRoAEO82apSbB&#10;+MiR46SnXLvWqahg5c3k6qnZxZ8ugn1yEF/+dUFDF9GnTx/vz/xB0svAkLJLckuqkhvLLVP20DOQ&#10;12nD0ls6kXdYYimvNreWEl9cG3k/fRnLq5Vb2nBK3noKS87UQBzM5o8nnkDrtmHhQsNaXnzR6dbN&#10;efJJZ/Jk8+mgQSZgnG7JWFcjOmCjTl/+2eiAjTrlTslbp87lBLrYTCkoq6++mrNazHR66SVnwQIz&#10;lxIUXx0QtOzvLiFvXW7p684j9MhXnfKu2rCUe1RgTrE97vjjU3q3jK0XpGkn2XCHDg7rJ3/4Q6LT&#10;xeXg55wdpfQ6uYE/XYSbL2L06NHIc6nX5cH33XdflqPCxaSLqOb4VfNyzRdRTQD18iwhQGyYXD/E&#10;7dgHDWsZMMCEhzlEl8M1CIE8/XQGT0PIkkfajA0EyDHCucpMj+QFBsxGIo6dgxPwW0a+VTJYv/ee&#10;kUloUQQKFIHf/MaslTGTkxfkDrvtZlbYzjzT5OS5+WbntddChxlVvVB1EdFAQnm7dOninh7Hv24K&#10;YRJHNGzYMMsk2O1Z8n1ykU8nwuy8brU10Fi4W8LFR40VhNzMBFL8fPzxJgIYy5cTw9v46afOwQc7&#10;p5227oADnGuuIQpSHj4QQadojZ6iU6YsQiKZ8maF6qZ+fU7tXobKnLk0btzPHMARJME6fxSE1POH&#10;5NMp51j2bb74Yh5bKVJ2DEUEq22lpevZegFpvvHG8tq1E12VZUbk8rrsP4b4iwdnv39xW0wZD2bw&#10;9iN6JChyS5clZ7xa+T45G60vXDi3Y0cRUPw8HADnkBX5RgR5tbm1tOGR+3sjRNWGpQ2nbPSzEihW&#10;vfv3d95/3+xtQkNMYPiXvzQnMxMnJoE8+SXYgDVx4jEkXBMUG121Uad8mHI+o+Tuy52S10lqkR2N&#10;GtWaN08ikZz/6actmDCnneY8/7xZaiDZKscsxyvyDthwSt663NLXPCkUp+Tuyz3yBZS8AzYsp/z9&#10;7+1ROHBLTFVCra9aZRQRJFcJHyUTe92MGeX160t/9DPIT5o2LeHE4lR+VOtz9rZ515P6zJ8+2I0K&#10;jwqmLqLwgj95s1o9snCxkK3SstzSl7GvaoUAyOu0YSmka0JfPDN5tbm1lPsl7yd1yo1tWNpwylI/&#10;Q9WSL4JIBjSXf9mlwCIgu+VgMIT3iALy+pJL2rLMx9F0gmKjqzbqFLhSaWKjAzbqlDslbf2RR5xd&#10;dqnF1h/ZuU4tyEjNyXOkH9m40eHkwgQk2NeXNPNO2blFFKVT0nkiH6SgpbzanFkS1j3//FboxLZu&#10;debPT+lfqJ/cMBEFwYMTF7lHOWdHKb1ObuCbB2/fvv248NHVPXr0IKPwtHAKxmp2RS9XBBQBRSAF&#10;AsghZs50WMiDxzRo4CCJu/tuZ/ZsI/HkNOYTTphz223OBx+Y2DDkRksNQYBf9EmTjMC3e3fzgj8l&#10;ZY89nHvvNROJjfZuGTrUTCQOI8i/4I7EIbWpiQgQDujUaR3bQ/v1c+BmW7ZIQeAhcP/9TRKeGl/8&#10;8WBY70477UQY2cUNBjx//vycnKORfOBsJEygRUvVCiehjdbldfraOir0CDN5tbm1tOFRzt234ZSN&#10;YYoGCvrCit7bb5uTkwgGE9JgwxNn5PJ7cPHFuy1ZYlILExJGL3HEEU7E+leUvza6aqNO+TDlfEbJ&#10;3Zc7lbpOfvhhwIz47NkreUziBX+mYgOV1ZJC2z0S9dZbTZ4+qDDphOHT4ZK6A3Jn/Ncpb11u6Wue&#10;yJ2TdyC3lnKPfAGVG6c+/NDhfnjjjXWIBbCZGNkY6XSSlir95HRl5nyCIvco5+zI15jGGvvWB5My&#10;olOnTouCx5CwT07P0ajmAOT2cs0XkVv8tfUMIEAuYVTCZFJD5bl5s/O3vzk//2z2PH33neFDUGTS&#10;D2spbgSYAFdeaU5XOfJIkznkqafMY5KwMEP+8hdzCbE0b1n5ssuM/CbB+QLCitVMEbCOwPTpzlln&#10;mTPkuONx7DznDfHneedJ2/VOLIp3geaLSAgju/kWLlyIipmSw3M0NF9EpjZyes98+iLy6V/RKBg0&#10;uOn/61/zWM4me9rtt2/gkKSjj+ZYhCWjRxses2XL3G++cW9nOqZFC8Ijj2y+806T+eGHH8wLtMLy&#10;4Q6GxBYREiaWvHXrDhaLJ05EFroyfLiAThsfYOoXLctpItq2Ze1iPWmwOUbxnns2skk0SIKlkzY4&#10;+Y0x+9L+8pc1//d/TvBu6V2eKZohrKdg8kWw1/L0008HKSLBiCIef/xxTldGLyF9/siEneaLSI6i&#10;fOem5osQbgWQbzGW7wV2bzfCDtiwtOGUjX6mAIpcsAiF2fjPWRtbtmxZtWpXqPBnn5mkARyRMGJE&#10;KDSIbLRTp8gvjo2u2qhTPkw5n1Fy9+VOSesklHvYYetOPbX+4487LVqk/J2pUu2BBzrvvutcey07&#10;7YwyeJ99jMgYvU3wd03aAT+HRcvrtGFZlE7JgZLPPV9AyTuQectLLtn69tu7sCSCYIwMgElLdOvc&#10;PPnuEEc47DDn1FMd9legrDjpJOqoOfki/OkivIMzhg8ffvnll7dr107P0Uh5w01uIM+bVs2G4l5u&#10;SRfh60Zjw6+M11l8HgFRkTjFgQhLlxpBJ0vb55zz7XnnHY3Ek63TCOY4bY5dIOyM5rbO+Umsm7/8&#10;svPrX2d8elitsEiGqSpGVpwqKUnzeOTf/tbMnz59zLEsBNhYZf7vf80pLT6LFad89iHj5sXnVPF5&#10;5DzwwKLZs5shckijEB3gTA1IMCEDUu7ACQ45xFm2jJpUFxEfTnjw6tWr83BjXBqjr5coAopAwSNA&#10;UgjiH+QHGD7cnA763Xe7cSvnNGbyRcB32UgHs2HRkJ3UqITZM/fAA84nnxS81+pALAJz5pjN7+kV&#10;tsp9/jkHtZBvxASGeWTSoggUEAI//rhRdmBCtE/Ej9lYTLyAHDto6zlejhsmYgmeA2tS8ZcvAvVG&#10;y5YtvXwRY8eOhRkTFc43xORpEOSW+Cg3llvKoZPXacPS19ZRuVPyanNracMj6iw+p2x4lAwoDtTg&#10;B+DEE82uZ6QRBxywy8qVZrAIEg8aZLLKkzWC/dTXX+/84x9m+e9Pf3L++U93NG101Uad8rlXlE5J&#10;IUXjeMABUuOo0UdFw/To29fkUONAll69DBsOF3md8pGS12nD0tc8KRSn5EDJPfIFlLwDmbf88cdN&#10;4ofAytYnTOBIRbOMhoQMNswyCBJ5FkbItcILP3fInLMjX2Maa+xPF8H1EN/u3btPZCeBw8Zcc8xy&#10;9s/BS6kPriYoNedyS7qImgOgepp7BPgB4NTlX/3K7Pr/17+qHI+E3A2h5/r1zplnGjZMmtguXUz8&#10;+KGHct9t7UFmEWCXJBlC+FH3W667zmy0RxNJogn+GzzYrBsgMuasFi2KQEEgwD2N8+HCxyNLu3zf&#10;fQ7nMHO0Mtvj0AfzL0mIf/jBrIfADG65ZfuAa4L6iGyXfD9PDjzYEjdhwgQ3XwSJI7JPgrM9Jtqe&#10;IqAI5DMCRILhQDBdHs7Hjavs6R13mDU+fiHKykz2NPY8IYPDkqgwt3sO49BSTAggB/ev6DU6SHQy&#10;5NpDE0muNJaJEdgQEmOZOBjr0aII5DsCc+ca5uqXBOMVxJfkKrvuasIHqIS5VSKURyjcurXz738b&#10;mdATT+S77xnqn0gXQc7g5s2bl8QrvM+nGepMZTXPPfdc+2B5jPT4/osNYQC9sFEt++SE/tloXV6n&#10;fCkHd9iIIHRKXm1uLW14BETF55QNj1IAxUI2G+DYI8IeuN13D40UZ40Sz2PnB0cxk+wc6TA2yCT4&#10;weC0MKQRxxwzR6yBs+GUvE753Mv5jLLhlLTO9HQRe+1l0oygj2QycDAhS8NNmjhIjevWde66y+nQ&#10;gS2Y0g4Uzn3P1zyRTz85ULm1lHvkC6icORXUM8idquwnijKe+thdSo4IeDC/2twzeYd8O0ESvAUe&#10;zIZjWZFzCbmlrOU4Vn4JpIgHR+YMdiPBXvEVEoYxk18CZQUd97h1XCZ9ySWXTJkyhdRsxJ5de19l&#10;P7FmXG5JB+TGcku5X/I6bVgK03vJ3XEt5dXm1lLul7yfOXffhlNy9+WWIqAgNJEFHkNiedb40Afz&#10;HydrcE/g4GWCfGiF27cn8rc/QWJZkXfVhqWsjyErGx2wUafcKWnrwXiw1DjyzvPMM0ZUQ9pU0oxw&#10;+saNN5pUrDffbKLLvNO6tbzOzDtl5w4p+kLJnQlbyoHKraUvz3LbVVHrrq5XXKrUyRmcZA4+6ihn&#10;+XLnoINMSJjlMnbLsY+iomLX3XYzmQRlxQbriGrZHoEU8WCaP+aYY/jXeyFDporVvffei57YCx6X&#10;lZWRexg+Tf41XsdWyKHNd91117nnnpvl5MRpuKaXKAKKQN4hwGI30k+W/NB6DhtmMkW8/76JB0OC&#10;EYNy5oKfH4+88047FIVAeroIKjnnHKSQJuUIEWWSivDfPfeYI2pnzHCOP95wgr//XcFWBPIXAZ88&#10;OI4j7BB1CzMffTyHcbBIwsz/85/zx2urBFLEg8Fi7dq1C1hVrEa5++67v/rqK5fUwobnzZt3HOdY&#10;mo3dPTiXzg36XnbZZZ4WguxskGAO6UijTXngXW5JN+TGcku5d/I6bVjKF33kHmEprza3lnKn5P3M&#10;ufs2nJK7L7f0BVSlU5wqh1jio4+MHGLUKHNq7m9+Y05gRv3JOuDOO5eLE93Iu2rDUj5MvoCy0VV5&#10;nXKnRHWySYjl3dJSkXGw7SqWxINRzrDbEo0N2aNYKOAoDXbQc6Tc228vsJBGLc1+JkVNXqeveZLh&#10;kYoFP0NO+XK/qJzyyYOTAXX44Wa38WuvmZOJDjywXLyungV2ZJVAlrzzzjvH89QbLg0bNow7RUaN&#10;GtWPHJwxxVfKCCQshHhfffVVWG/v3r1Hjx6N4gJO7L2Oqh6zG264YciQIVEhYfJFsGEv0hgvvD87&#10;IOpynEjdrb6TCA12hZaWbiXYD2KRAiN9R9Fwv1BFNhOajBvX8Kuv6s6YUZejd88+m1Fu8t57defM&#10;+alXr8POPRcx3NcRev0i8927QxafX/V+/HH/P/+53rRpmbmPoZRYs2bl8uV15s1bdcIJC666ykXs&#10;my++2BFeJi4+DIvy+16Ec37Hjq/DB8WH7s+NG3/3r39tg7lm7o6926JFR5AvYubssWMnN5o4sfSL&#10;LzY3a/aL++9HOGGDWZ3JLucqZTFKgVi2mSkCSc3EXr36v/jiCykPlj8/JbGUu0FgeNGiRfSVHG08&#10;B0TVqXnTMjIcVKJ50zKFpNZTSAiwykRyAHZGT59uMqkRIUYPijaO/1APDxgQ8oVj6ggQasl/BIjm&#10;EsRCCJ6pQjrh55932G1JNhIK24YQ75Fe7eKLnZtuylQjWo8i4AMBjsZEt7BxoxHtnHVW6EISnpD9&#10;hjtVxsvxx5u8aUt2mG8WHIwMKpw18/rrTi2piCDtHiXKm5YpAhnLg327RFeIGVN4QZC4S5cuaexj&#10;iwQIuUVpaWlUxPeZZ54ZOXIkm+RiSbB7LYFkiicAiHrBn4k+4trIj9zXNozdfqasmaerlDZuPb66&#10;KmydOr1VkuQv3E+Fxm4wVWjsdjWlMQYpbdx6fHVV2Doe2WjdRlflQBXQMGUWqE2kVCspWdO48RYW&#10;03kW3Lp1U4sWpEYnhdZ6DqhDTBwIrEM2imzusMMWvvlmdOsoR0lBL5i0SWwsDVNmgfJqszH5hV89&#10;EVCzZ68mP3TE1z/l6KQA6re/ncOKAQPtOIug1/CPf/xjDkJh0lE/9lgiNCzdJTIJVHjSilANGhfQ&#10;XUIIlHyYMjmj0rpdVA7TtGmbLr3UOf98puJGZiZ81K3w0UdJ75D5YWLmb926nT2jt95qwgT168/l&#10;fohq4tlnrZIul9dF8sOUr9MjkFHV+osHQ3lJ+HDfffcNHz6c/W2cJOf+6S4SpSwenYf1orLoGyzI&#10;n6dOnQrrTXm5Z1BM8WB4sCvbyEmxFA8uvgPci88j5lsNdYqdc2++aXJHcJcnjTzMhuOUIMRsjn7x&#10;RbOL7qSTnCOOcJo3N9tESKd1wQUmInLggaFvKGTokktM2nnyRZJ6luyblksNHSZfqF5+OQoeE+PP&#10;bEErTFT4wQcd6udMlvHjjW4YGSFR4d//3syQqkVHKrPwW6qtIIeJuxB7G+DBFPL6MRu//JJ0S+Yo&#10;zW+/5Y709TnnCGmYCFUmfL16259+dtmhp5ptcyyUsZeUQgYengktl5Tx4GoSSLofpYvwFw+GB69e&#10;vZodbGngAN899thjSYXWoEEDAsmDBw++8cYbSUkMpea13wqTx4OpTRhkddutycbCSI8LlBorCHk+&#10;E5qQ/zX5XOUWRlY1djtceOFWVhXJHHTIIev4Xdl9d6d//wX/+Y85VnTOnPIrrzTJ5Js2Xda/v8kv&#10;4U5+dlANG1aOmoKsAuedt4Gr9HsRXCny+71IPUy+7jazZ1eEzxHI5D2K5NMff7yO41dYd/7Nb7YQ&#10;G+PI5d12W96okYOafPbsTLblH0Nt3e+sK1TEEMtu2lSxfbsho/vvP2ftWjNZevZchHqH5/O7717/&#10;3XeN0S34+sokMV65chO3QVjZzTcHeMERM23bbr/9dpNTZdddF4YPB7DBmpLEgzNLIKMIp794MBe7&#10;cVzSOBAPnj9/PrnPeJ3l1GYp48GMkDCbndzSpcsZr1YeD7bR+sKFczt23E/yEMIdRJTLMFiX/IFb&#10;Xm1uLW145N62hKjasLThlI1++gJK5BSJ4v/6V/JFHMD5YaxEnXGGiew++6w5XwOOy9k9vEMk+JRT&#10;nBtuQC+xYseOxm4KISLB/AfV/uwzo9JjrZDoCPq8cLHhvsgjmx3IrVOi1tnYzgjut5/IOMw4U3/1&#10;2H791FPzy8pakGCETFKs2LIIQJpV5MLxFMnykcpwP+Ue+Z8nheKUHFK5R77uPPIOpGPJ9L73XjP9&#10;iAGT65dFCXZ6ccsiu9l55/Fs9tODD+5J9mtBEbXeuTPpJmfVrV+v8cFGF8FBM5s2mRbpw1//ao4i&#10;4jmwaskgP8nyucrsk/MXD8bxZ599Fu7LvwR3CeiS/CHLJNgFP3k8GLYqfFhxeW3Gjb0ZkrJmRBEp&#10;bSIpuMRY3jruCx+R3d8MobG7QCMxjiQQ7utEV9EBSYXel1xiLG8djyQV+mrdl7G8q3KgCmWYfAEl&#10;CTTOQxoxfPgB1167jtAvt/ibb17gHrexYUOANPKctXHeeQHmMLtDHn100wcfNL7vvtDMhPK+9to6&#10;5MXspZs/fxubqIIk2JsbuR0mX0DZ6Kr8LiEZJhfV5PO5gqFEykJih+CDinzyi7rKg9BHH9XiEBYk&#10;EM2b75g1yzwjHXbYch5+yMq3Zk15UEDsTQAbdwkbw+QLqEK5S8iBkg+TL6BEM8rrZdIfO29GVc7n&#10;k05aSnY/FBGzZ+9gwxx5vd57b/VFF5kXXbuuv+eePWHDmfvNXcCt75JL9v/ss7WsgbDS8vTTO/gW&#10;0MQuu8xFJMa3ILxhyaNPGSFdaeiDqyKa5l++48FptpPRy1LGgzPaWjFXZkkfXMyQqW9FgwBJZ1ng&#10;jizkiyXQQgYJIh8o4dDeff+9SSvr7c5mafK004wyD00/v0nECzt2LBo8Cs8RlmgRed95pzkw5YQT&#10;nGbNzGkpGSysNSOb4YkICSZT4o9/NGdtsDaNVAZxIIsGROO0KALZQYBALKtV11xjpjq3Hejp6NFm&#10;HxurE4RvOfsws2XRou1/eWLZbvs67M9j9YN4AU0jU+bgZdrlz2uvzWyDXm0FEA+O8pyQsHdEnCVQ&#10;4lar+SIkgeGUNpovwp1dKWO98i3GblUpK3RtfBkLu+pVm7IbBbQT3ApQK1dGD9OVV1agihs71pk6&#10;dTnUisWihx76+ZlnKlvnrObu3TdwJAdnKxx5ZHkwR0FKnOPaWBomK0CFJ2pKT7Pd+t/+thiZSr16&#10;xGjLCdK/8MLsKVMy9dVb+NZb5pf+2ms3Ewnr0wfyUf5//2fkmIiGeTrq2hUSHNWWpbuEcI7JZ1Tk&#10;zSflmBbQXUIIlHyYfAFle/JvZMGKkPANNywmXwQbFcaNW07UlsWrJ54ov+GGzA9Ts2bll1wyt0cP&#10;c7Rynz4BVxjWoMFPrMBwkzzrrCh24aW0wio58UiS+aoA4sEAffrpp3OwHPpg0juwZ47kvs2bN/eV&#10;6iEjXLmY4sFyfXBGoIuqxFI82JcAy4ZfGa+z+DwCInWqyjwh4MfPDOctE/wgskjAj/gHZIi4S7du&#10;Zh0c+uvKiL/7zhjw5dm82YEZWy46TNEAczogKe3I3gD3JV5LdOqll0wmBw7K/umnjI0GkWYWB9CC&#10;k4Zi5kwjiCSFMIE3Bp0IGe1eeGFUWzpSGQPfZkUFOUzMOiQQK1catS73KOb8Xns5bdqY1CVwYjs3&#10;c1a/2EgcKkSd2TrMahjNsWGOJ0NrJX/jwbBejoIj2wPnfBxyyCG33HILDBgenH0SbA18rVgRUARq&#10;MAL8zLAFinxYpJKA8kJ6WPhGB9y6tVmF5OgN5HFsFiE66O6YhhgRoeFsBS1ZQwB9Amk9yOPBQwh7&#10;HH/7W5PUjO1r6LwZtWBaj4wVjt1m0In7QoJhBMgiIcEU8uvBRfhIiyKQHQS++MJk7iM0S6IbFFmc&#10;5MIOXdQR7OI9/fTsdMEsg/D8T+4I5r9NEpwld6o2I90nF5kxrUePHv/617/gxIkOuciCJ0WjiwCr&#10;lOoF1ybJaoILuLCeSGNLugi3CeECpdBYvupnY31K7o6v1n0ZZxwoYYVy311L4bj78l1uLN+AFaer&#10;TzzxMxJh9KCNGq1s1coIhb/+esEjj2yDYK1evRFCDPt5660AhBji1b79dgLG8KS33hK6HAm4HChf&#10;wyQHSt5neVflraczTNu2BY491lmyhDDtRsaIU5RXrlz7618777+PLHgJPLhPn0x2lU1ybIy79toK&#10;MkbzIPTKKx5ic1FHEI2uxi1ODpSNYfL1PfU1/YTGmRymtNL22UDV0piuQY3Dw/mPPwbQa5HE5rHH&#10;1pE1giMt9txzFeosVi2qMQ+TjxceVSEV9euzRLaZPaPBw+droi4CEXDv3r1Hjx4NAY08DiMLlDe2&#10;iWLSReQEQK9RS7qI3DqlrSsC1UIAgkWIkcM13nvPgQOhh4NjkRlg8WJzFDOsiyxaBGZIncZBo/xL&#10;9gDCxt5eumq1rRcnRoCnEc78I2cTOTrcRA3kb2aMiIqxXMspAzbK3/5mdkyyPYgHnsgCESF7K/Mh&#10;shA5ZqlaiyKQKQTIU84tCHUWO3o5wxKBFvn7KDyhcYMK50rPVGtR9VTRRXifPf64Q0Zt9udZK9nX&#10;RUjzRcCDO3XqtGjRoijfmzVrNmnSJL9H4VUTQOXB1QRQeXCmANR6ihwB4o4kJ2LxEaUER8ctWGC2&#10;bBMn5sA51uX5iWK5kGAhctWpU4scipy7x7lWZPAgEMtwcMAVihQSprJvHfDJdpflAh0nYQhPRDw1&#10;wcVZPUA7zuPT+vUmCzUaGy2KQPURuPpqI0Lgqfvpp53nnjP5SXgm556TlRKfB/NYyOQnOG2tZJ8H&#10;S3URMN2FCxciDo4qvJllEiwB34vYpzSWW1KV3FhuyT65lJ10DeR12rD0FpIkvXX3rkqKvNrcWtrw&#10;CHyKzykbHvkCKsMjReasTz5ZT7iXjXFEAfgBQJbH9OaEJxZT2KTywgvmRbgsY1c1dE1QZot5s9wj&#10;X0DZGCl5nXKnKuvk9BNylqHNZQvj1q0kUuWQC3M+NnGycJF3oFqWLEyTpgqxMkHou+4y2/UefZQu&#10;fE33OPmWx6RUpVqtJ6hcXqeveZLOSOW3+3KPfAElx19uubhTJ7PcxDnwSHG++cakSEtAguVOyVuP&#10;b4lEmK8eemV6FVFssI5U8yhjn0t5cMYazFBFRXOORiTBTS7wlR/54WGcUjFs6RwNtwMSDVbsD1ii&#10;qzKcIb/qPJR0VWgjz6ZOhXJjG0AVyjD5AkouPBXNqPr1ywcNqvfii0jizKEJ/CwtW1ZeUmKoz/33&#10;L1yxwixTXnbZUuI00N/dd9/VjVk+8kiK2XL//a3OO28L2/KQVci+KRmffjZmlHw+pzlM7Fwkh8Nu&#10;uy3605849MTkMkOagmAxjKFoTCPOcZSgGgvUZgLSRH/nzdtGxIxI8A03bGDd4Kef9nv44XJIMK/f&#10;eCN5zXKgbAwTdcqBKpS7hBwoX984OVA2xnSf/v1XoInnKWvGjB0wYERZ1b5dyIHCo1gKsZH9wax7&#10;HHTQRkIAqIbCETo9RyND3FZcTTHpIjRvmnjYc2lYkKl2UgGmTqVCKOnnhIqRRixdakI1LNZz4OIb&#10;b4TOWIarEcVBtBq33H+/SUEwbJg5lAECTTZQfuoSFx2mKtigCQZ2NrHlqrBrnmAwJIANTCQMYdxR&#10;LbMmcOihO8aPr8WiAQ9CZHYj3UTKwpoAR7FwKsfee6e0zZVB8U2/AvMILRb3BxaaYvL0RU4JG07F&#10;0UWgVEYFxDII9zoO1EAf/9FHGZcp568uIldfwvTatRSit1St0EcbrcvrlC+mCN2JCjOkvEreARuW&#10;KbsX+5AtucRGV+V1SnqYD8NEH/LRKWguAgmWCFmsfOYZs15/6KFryOTFIQuslbuLhi+/7Fx/vdlO&#10;5xXygLLfa8SIeayqs9A/cKDDMVGZK3Kgcmsp9zi6nwjJSB2VoGTDqaOOcjjYliO1ocKsEZNemnPm&#10;iAp/8MH6tm0d8lewmSkVCTb95HBapJ8NGphzoRNnYbPhUZ5+oeKNqSX3059+ia+00VVT57vvmrzm&#10;SUmw3B1fQx/HI253ZFLnXsdGPQoiMfTxwSLnEnJLX35Vx1i6T646bWT82mKKB2ccHF8Var4IX3Cp&#10;sSIQjQC7tSBD5BWeO9dsnuM1sT3ifGxwIdEEERWifYgoyGlA+NAtZDuCK7O7jr13J51ksuESG9Yi&#10;QYCtacSD+THObUEfTF4IMkwTG2OjHsyYjkF/Ce5CiImZRRXU5GhpIgtsHnE508AtnMaC4rlWhEwx&#10;9pLcuqyt5woBgq8cYHHmmdlvP048mLPoWYrh8Z4j5UhYwTQOSjUyWzQeLMUzuT6YWlJKY9XGxVqi&#10;kFMbBUpnS/xvAYeNnXDCVtgwfPeHH9YvX24Wzdu3X0KSNU7cIOksqglW0q+4YvaPP7oYLr3zTnMk&#10;x4oVgddfd1Ae3367fr+E368lnGV15JFCY4uobtxo8kLsv/9C1C8w4D/+sZwzCB96iMXrDWgkqt5X&#10;KxhigsTnn78gvMXedAyufMst89jhB613nFUkooZbeHfjsWPXE3L7zW9ITmLRC8uZd3M/TIXr4Msv&#10;c0J4iAwRD+7VK1dgRvOoRo0WwYA5b7yiYjtPfcFHvgxyrQI4V1lKUe3bpYwHMzDurrKURW7pjnfG&#10;q5Xrg220vnDh3I4dRUB5e5VSQoqBXKskrza3ljY8cm9t7u6KlMWGpQ2nbPTTF1BZdQrWC8Vhrxt7&#10;RxjHPn22XHDBrmT6vPtuhyOgWCUnQszJT6RaIzzMj5kX1Ln99u3Dh+9Ur55JgMCPStIi98gXUDZG&#10;Sl6n3KkqdRJZJ2Ma+uAERd4BG5bfjRt3FOQ18mxnBA9s6ePJBx05ehj2FaGCcJz548e3YEpccgkn&#10;gBiZ+P77myUFt0AvSNF6771m5+XTT8+/884WiYTmVUGQe+RrnqQ5UkmntLyrNizlHvkCKjNdZTMu&#10;K0XcE6CbPXpsKi+vzcRgfSnV+e1yp+T9nDGjvH79BD9P7HBgtyinDnG8XLBkkJ9kPx6suoiUDMSu&#10;gZwH2+iHJV2E/DtpwykbdRafR74eV2xAaqnObI8Ua+LsF3EVqyg+2SaFfo68tmyGQ/OA+pNDUKE1&#10;bHYh1wEkKRjacW6+2ey5hhLxkZeJkxVG1tZjSrY9sjQwVatN0ykwvO46p2fPrPTRdyPGKfKmffih&#10;4bVu4cgP0gkHua/DmQjsq2MLnVteesmkpkYkw5yZNMmwH7eguCDszeGFFGLJMGkO7MhdSXOkctfh&#10;lC3ntUccjcFkQF3DMzPLBdxDeKxiMjz/fHK/bDgVP3+w1w+OsmMDHyGATJfs8+BCzZuWaeS1PkVA&#10;EVAE/CPADjnYzLPPmrNPX3vNhCphQtAdskBAiNlN8umn5vAzcmkR4yE0yD5rCm/yC8faN5IJdKIs&#10;qbdoYbbW8S/BYy2JEEi6SS4vYCOzHjzGLRy+jcyXBx5mAqPM4CKoQELjFvguh9KxjEAWZI8Es40S&#10;JfE++5gnKx6W2EmJAINKtBQZAsjByYbGclBYvGH844EHnRUk+OyzDQlmLvFszJtoJNhWm2+F1N3s&#10;8WVPcOHfsoqTB8s3JMotmYRyY7mlfG7L67RhKd8MK/cIS3m1ubWUOyXvZ87dt+GU3H25pS+gsu0U&#10;clWoLdrfxo0JBJazj4SV7r32MpFgosKsfUOGHnzQ4X0WECHKV1xhdMPoPtllgqiU5U4OKSVrBBkG&#10;+FFBTUFS4WoUOaq5tZS7WNlPdqcBV9IUY7l3CkbLeQdu4QBCjhuALtSvb6LCHD7HgSzBzXCmn6Sb&#10;uPRSo6sJ77g3lzBJYEL8x7MT/t51VwXndUftsUuAndz3vP5CVfVO7pTcUj73fAEl78Ac9keSDJgt&#10;BGyrZXzZKUth2yXJ0XhUZlFozz2NwYwZK5khKDx5WEJXk6Ei72cyS3g8yg2WMrhfMV2HD18mXrWQ&#10;85MMeZy6GtVFpMaoiC0s6SKKGDF1TRFIhgAB4B49jFKC+B+7vCG+LHyzlM8PHsf/TpxoMm4SOSaV&#10;BCwZfsMuK5QVXbuyx87oidkTQxIuFMbkFa5+YRcLC+sEF5HV8sta0IVfWeKmsAFIw+67568r5Mhj&#10;TSB4PIopiDsZesLA/MdKt8sVEAqTdZXRWbLEkGbiglF50zi2EMEMnBgRRaQIhGgxPOm//zXSTBi2&#10;lvxHYMQII/jmKZdnXaTtbuGJiO849wEKnJgFJVgvM4S8MeimmAx8YVkjYsKgpQmmWTQpGrNekuki&#10;eGhfu9b0eY89nC+/NIkj2PG5bJlR+1T766m6iKwPtTaoCCgCikCmEIAAoYsgIRrRHZTB/foZbR9L&#10;h4RPWOXkhAUo73/+Y/7lGA64MsEeKC+sCJkEMUJ4Ej8kmFW/QMHRZtx6qwkmEZJcubL6VeashiFD&#10;TDoFQu9ICxCT5HPxdBEEgKEIHMeNEIIdb8R34TfEgMkrwiQh+RS+kEoPhhQZD3Zd403oLwMXpYSG&#10;GEGFeVKiKnhVVIEzeaHofIao5vQNLsvXkOUg1jF4PPYK33SU7n/5i5nMaGMgjnBlSDDTA7XME0+Y&#10;h2QuZCmJpGloqLhX5FvhgZ+4NbeXv/+d1DfmYQ9yz/zkXleApVB1EcnzphF4F+bycM1sGLuTIWXN&#10;7JNLaePW46urwtap01v7SP7C/VRo7J51LjR2u5rSGIOUNm49vroqbB2PbLRuo6tyoApomHILlI/W&#10;IbiwT2QP/IAR7bvjjtkshUNcTj11C9wF2UODBtv5tTvssPL999/CnwSGH3hgNXtNoL/nnx/AmLDx&#10;IYeEJtu2bbzwNUyVXWWx8q23yqFiHORx5pmrwzkWhNM48nshn1E+gBLntJozZcoOOB9bxxYsWMJz&#10;BWz4b39L5EVuu2ruEpyzzVan447bDAfCx8MO2wDfJfnD1q0BHkUgDf/856rGjTfy4uGH1xMtRiC+&#10;Zs0cVgMib4MTJizHzeBvk+fpUnZhogl58MFylBVQ3pdemsf8CZY5ROMOOmjdK69sZtDJQREIpBxl&#10;OVBR0282hF52x05yV5e3bmNGyW/mkT8oKX+koro6l5HlVvD22+WsupJApk2bn5gSwbKUw7d5SJ4+&#10;fQensbBtoFWrHdwrCK8OGDAb3RQZqU87rRy9wVtvzb3zznJoNLqaVD+Rvu4SwhHEo4Tk5Je/3Hz7&#10;7YbBH3jgeg42nzFj6bffzoUZo5TYvDk5pUnCZDRvmjs0opIyb5qolvww0nwR+TEOKXphYzduzh1X&#10;p6wMAcE/El3xk8AhC7C3gw8OtQLXYdGTnU8E7UgjAAOG1rAeSjIBdsgRTSGnBA+Q991nLmF3FOSP&#10;fy+44Ov27Y9hm52vgn6APrCATpyGVVcqRMTMZr68KT7mHiQPnQAhMZLQcX716NEmvMqjRf4V4xTj&#10;yOow68Ww1c6djfibnf4MH2vM7HsbNMgMOgsCqEKRrECPkJXzCERokECyV5gSbLXksC6YNAvoboFF&#10;UScXUhtsm5MLOZyFZQQKcThWIdwjx6DChJOhWRkqVUbq6aeNVANahiPIeAqz+Jh71XEQjst3mZsA&#10;z6IsDrCZjE0CjLhbQJKHXjYS8NTEnYHoL8n14L4oXlj64IbAxPBTbDiVIl8EtxRIPCSYacndjASR&#10;kHh2SvDAVr2iuojq4adXKwKKgCKQWwRguiTX5Mhc4nkeCaZL7J/jF4JUoMge+DmEqcAn2AYOceEH&#10;ErEgkjv21RHyhLnCb1hAZ6n0jTf29M4nQxoLr5IUyNbxxxtd8vz5RpTM7zE/UQVayJyAUhbSwLYz&#10;to6hps2IeNoCGnvDZuCgSGKQwRDeg8vCcSFAGzYYTowMBq4A6eEUFaSiRHNJJ8wJGlHSCC7kiYgH&#10;GJKvIR/3CnMDfQg0FKUND1RA4ZJgjHfZxZBgRpkOsDAdjhNn2EWoG8v3/AsFJ+ocDFdrSYgAOcWI&#10;9/N8QrYQQqcIviPnLd9HttKSbYbhhkeyCoQKgkNYuD8wiD5JcG5GgaQWPI8xh0lwweMfkxw2zCQs&#10;wFKouojkUMs3JMotaVFuLLeUzxl5nTYsvYU2eYcllvJqc2sp8cW1kffTl7G8WrmlDafkrcstfQGV&#10;L04hAI0sECOWxYn+EiEmutm16yaihmg9KRBWt7B/HK4MjeYHksvJQNywIVHDlhxQB/1FSuhutUka&#10;1q1Ele01/KwSmCQi9fDDJohYtcjxt2Hpb5iIPLEXBxkiVBJJwL77JrrcRlflddaBtqL7hPrAUBlH&#10;uCx76uGv7HNi/xyEGJIKbX3nnc3kVmM0WTpHOcrDUvisQeMXCbNYN6egHY/QrZlZ8ckn5tGIfCNc&#10;DidmZCmMMpz43nu3ordx1+IjQ8sJkIp2ClRZfEheCD+T4QR2jtwcKsyOvXyaUfJhks89X3eeOB3g&#10;y470H6bLeRM8vxH9DRZjyQMq324C+YTV+aoSA2ZDLZmnoZURGVFsOCWvU2TJNl9WNq64Yh2P91B/&#10;wSY5OT/xNVLVMdZ8EdVBr+Cv1XwRBT+E6kChIMC6NnvDWSGlsEGKIAqn8kYWFkbJNcvuKI7b4KQ6&#10;EqvxJ8yGH0h4FVElV+PLawK9RBZTFnbYcAkRJvgZtRV0gdsBFywznwtL4UT3CcAT6ScwRoIL1Cms&#10;HZNMbfZsswWKZxui+/jCaoB34ilBVizZGuUWuDLxXSYDOgq22UUpHAgcsjEflQgci9eoRJgkUGSY&#10;MeCwvAAdYY5xZxcWBJ1E3OG1MGz+Y+7FLayR4xQxP5ojEQqzl9lFOFNLEgQgu4hbeISDDZMJmMkA&#10;zsHEeSayzqAT+mW8oMU8J6MIZ1hTnRuXTbxT6CKiuoKsmee32E2f/nusugj/mOkVioAioAjkPwIs&#10;HbICDmUhhRnBwigSTP8Jc6IcRSBIAJhfFNZJiRnDdVg6Z4EVRsvmKjLqI67g51NS+E0iTRvJK/gl&#10;LujCU4Ebas3zQjyMcCzkFVUMsT10zMRo3TMyII5wHUafCDHj65FgPorURTC+RHkj4sHRHjOmxPiJ&#10;ARM15NkGSs0LuCnzhHh57dpGOCEnwdTOcgTUnG4TZibE62acWLPGrHFHFvgZu/1QdDAnyRVACJMz&#10;ILQkQYAciGghWMFAQUskmKApCwI84Xz8sbkIeQzfTfItsEbkRuKZBoUpKghhwGxEwc/cLkDBjOoi&#10;5sq/y/J4vtySfXLCDsjrtGEpWiIJe+LuXZUUebW5tbThEfgUn1M2PPIFlI2RyphTBPkIv6Eevv/+&#10;OHUiGWT9FOkwu+g4QozfThIM16nzNaknYIH8iGJAKA7WkniLUpVqWW1nzR1SxVJ7TMmAU3AygkAR&#10;RV6nv2GCUrjnUacq8g7YsDROkR6LdXCeeQiXRvFRAoHEhuHKUV98KDI6Sx51GF80FajA0bHwZ1Af&#10;HN1PxhQDtgnCU597zoTfaBRGNXLkRmYLoou4hWBk1RKqFs7N7EIzg0iDaYksh2rZ2MdzGj9MqFTn&#10;zascKUgbFB9CTNiS3F7egS/hg8FtQGqjTvnc83Hn2bRpEbF5t/CUwoigDkfxjxqK/xhWOC7zgRBr&#10;r16zedqBB/PdZCcrQ8nyDrF/DtFgJaHq2YFy9+VOyeuUW+L0fO5d3KYQxF9wgVn3SFzk/CTV1z1j&#10;n+c1D7733nsfS2vv4X6RT9tJsZJbUo3cWG4pH0l5nTYsD2C51kKRV5tbS7nr8n5Sp9zYhqUNpyz1&#10;U15tvjvF4nJQohDfIygFbImfTLbUsJJO1A0+RCGYRNwIfkx+JTSa/NIkKFWqhSQRZEoQD5ZDGseS&#10;n3M2ZhHrgqtFpG6Q1+ljmDgHBLomCwbLO2DDstIpRCxJS3TrDBMUGSJLAmlG2d3jGNQHV7GEavAI&#10;RICZg1qIBHMWHWFgwo2sLbz+eh2iwkgvwnnNQu0Tlkay+frrhrb+9JPXqVC1pPlDbk7YkgQFKJjR&#10;RVAJymMeb6Bl8F0MIgsBP96hFV5Q0PkQjUahwVLGzJk2ILVRp3zuSW/R4NaoUTNUIoj4ifqz1RU1&#10;C98ORBFIIxhZQukwXWQzlPvvb8UzEjwYZS1LQ8TvCcPzhMxqD9+mqmcHyt2XOyWvU25J6y2YMDzI&#10;cYPiqZun/cTHy8n5idypuJZyAplVHlxRUdGnT591PC05KPsrmjdvXlJSwr+8jnVj1KhRU6dOdY21&#10;KAKKgCJQ/AiwDY54MJEkV6bJjmx0hBR4FVQJxkNgiZgfGQmgQbCi5CUpD64WmOz9ojNEIsl0gSYV&#10;vm6poAaBF8IVWFAu1gI9IpCGqBf1LdkYbrzRHCeGpoJwbNQSszugUGTy4kGCDzzQRBwJPcKxyDfC&#10;FivIbuSsIMRLYgeMGSAWrKP2zxG0hs7CklE4kM4CqMlEAYOBtNEu3UCxetZZpZGLCYSisXSzWCDP&#10;ILYNn4M3Q+zYFFgzC5OT/0CDVQu0+yxcACnJXng8gAHzlIjghHBe3brmARhLgv2/+pWJvhMPZlAY&#10;a77OyMp5IAknGC48IN2FCKg//7H4wNTyjlTMnDP2CGT2eDDcvFmzZh7lLSsre/zxxwOBwOWXX87r&#10;KKwgwQsWLOjLw25aRR54l1vSEbmx3FLun7xOG5a+lkjkTsmrza2lDY+os/icsuGRL6BsjJQNp0R1&#10;Ehvu0cMQEZbaEW6y8MrKKcll2WYO6SFEinCWj+BAsCKWsyNnFBJPeBXBVFZjITQxJ42JOhBEM9qS&#10;miFbBLFYQ6c/CF7dxAV+5rNomGBmS5ZUsFhPBJSYJaHNVCV9pxLXLK8zVe8qP6+sEx7JQwX7JhlW&#10;TlpByU3WPPJj1Ktnxq527bk8ZnjFFbpQmAnsuCJ2iFoX4gV/nTmzHJmpx4NZXod7oXmAqsKDCRij&#10;O8fSfaxynNXkoWPywMaIQcKneZ5B8EAaYzbhoXngScxNTPHcc6tdsbJbEEuQyYSYHwlM2ObFEQ/E&#10;g6kKyt6x42ZcQA8tKHJIq1gigIYqsEOU7AoxRV6noIPxRirRZcTaUVf/97/LyKmMvIQHNiRMjBoh&#10;dgDhCYQIOu8zNETN4ccPPbSQxwmeXiigR/we/Hm64BIvV3S4LRtOyeuUW+LaZtLdsFkTBTyrBKxf&#10;4XuCIucnkRVYJZBZzReBhOWuu+569dVXifL27t179OjRHB/ivVm/fv3LLrvsq6++uvDCCz/55JOG&#10;DRsuXLhw7dq1I0eObMdDcEQppnM0fH0nM26s+SIyDqlWqAhkEgF+R+EuLJFDeggSI5ngd5cwHpSI&#10;YBLr10gpyGNF5JilWDgNWk83lgxDJUzoBvOIILLmRiAKKWpGCj/tSADd+AU/7Wx4JyiY2QKJJxLM&#10;lix4MKSQRWSXnxVZYRMkQURSaMGGuR0jXeCRBsbPwJEnhAcAJoCnskCLApdNrIoxz0LIG9ANEwbm&#10;IQoKS7gR+sieS5gxCZjhyhA1F1tGjaV8eBir+QQjyWng6hwYVtboWYnlAAjil5GnfMNyCBgzFsQ+&#10;YckE/2A8bAqkKoKgJF+DEXIWNEcYZrzQc6g8kgOYOhnceHLggSG28FgICHBl1ivSLvA5JLxgKCl8&#10;EdBC8CjI2LlJPEj9wdeQnvCkCuzsauUZw00MzJMGmmC+s0TQgw+u+Vz85YtA487zOc9doAdhw7t0&#10;13AS5YvIFIEE8zU8zIfLF198kXseTITY48RRc4Ko8LRp0+72jmAJfwwPdhxz0qBX3gk/5vJOB7LA&#10;mAfXyv1n+k4iNLjxlpZudU+rihTa6zuKhvvl0pmQy5nw888/d+5cd+bMwC67bNp333r8ynbs+PXb&#10;b7e+445VJ53UcNKkPSGITZp8feGF9aZP/8W//tV43LgSFljHj/9u2LBGn39e/4cfZv/hD+a7fcIJ&#10;G/bbb6f16xefd97Sfv3SH9OtW78O3ldrz5t34O9/XweCVVKyYe+9f3ziiW3Bo1/Trzne/Wdz06Yz&#10;/vSng6+77rtx444hhPb991/DucMls23lbJShRIHA1z177rps2bbS0qNPOaWEx5urrnL70+b221ec&#10;dloboolBfNr/3//NueOO9QcemMj3ac88s+/QofNuvHH/Rx6pB/H68cdtXboEeIIqKdler15tFJzn&#10;nefWfOSvfjX9kUcOZevbkiVzb7mlzvz5u6xY4bWFPZ2Z8dBD6444wmur9sKFbcvKvn/11WPI7Hbz&#10;zV83bNh82LA9Pv20ZMuW2oSH16z59p13tu++e8euXb8bP75jkD27bZVs2xbYeef4fQ7PqJR3m2bP&#10;PUc9C6+4wtSzYwcc6+uwYMOtedKXXzaYPLnNbbdh0xIN/YMPfo2W2k1SJp+Z27cv69On7owZ6zp0&#10;2OuNN3biIWGffVLMDQQhnTtvXr58l5UrtzZpAmiHEqr/8MPN//d/8264YVVQYO35vu+TT26vW3eX&#10;Vat+gUblxhtzNutkv/jw4LFjffAoBuhITnx8443JyHvCRcK+zoRAVymLUQpUfcf8FZcHp0EgqSqK&#10;BxNreGd1RKF5e4VY7+mnn06Id9GiRZ06deJf2op8HdU0keB77rkntj+Os7vj7MN/EybMqagI8F/U&#10;C/5M9FGUsWtmwzhux2Lbeued73LY+qRJc2bNmuUinPyF+6nQmIGWG0tad2sTtu6rq8LW8chG6za6&#10;KgeqgIYpt0DlrPUrrlh+220bWrYMtGy54uabA9deG7j33vWnnhp46KHA4Ydv6NgxcPvtgb/+ddGI&#10;EYHmzQNNmmxu02bBO+8ERo9ef/zxAewfecT0vE4dvjxb99rLTPXDD1/w+uvCOe99halk3iefBM45&#10;J3Dqqct/9zv38vnjxgXq1g388perLr3UqzBjQH38ceD44ze3bh2oV++nu+5adt99/BlYsCDld1A+&#10;+TPW1YibZzp3ibVrA8cdt5xx/O67wAknLBk8uMro3HILE6Dynd12C2zalAgE3p/97beBPfYIjBq1&#10;tk+fwE8/BVq3NsZnnBHYe+8VN93k1rPo738PdOmy+YADdjAxnnwy8MQTG48+2vyIDhmy+qKLjMWY&#10;MetPPDFwyimBDz/k8sq7xCuvBPr1MxVeeWVg2LBQN847b+veewduvJHrtu6zT2DzZkZq/nvvVfb5&#10;sceo6ufTTgv873+RM2rup59SW+C008zETvwDVDlM110X+Mc/lj34IN8FzDcfckhgzpzKX5lBgzZ0&#10;7hyoVSswd+6s6dMDK1YE6tff2KGD+YJs3RqFWNxhmjNpUgD3Dz5484EHBiDumzYtfOmlwLHHJptR&#10;ixevPftsXAjstdfKa67Z2qxZ4KWXQm15YEb9aH75JR3b3rBhoH//wI4dGZzPNm7m06fPEpITl9gY&#10;40U7KkqaJr8qCelyeR081Z0SUSVTBJJqI0kvHDj38eBIXUTsE0Dcd4pJF0Gk1n1gykmxpIuwcdZ5&#10;TvDxGi0+j9zHazdQUUyleJwi6EXi/Y8+IqrUkh36rJsH/zQLjshDWTpH34kugjwSyCHIzYR2gtSk&#10;qAjYtc3iLKu06IZZvCaCi3KR1XaEvMTnWLyOqy5AgcA+niZN4kwGdMDIczkGj/3vbP3hfsU+GNpi&#10;RRgRJLm0WAiOSiyQakolHCaWmAkm4SCSVmSyLLvjO1pDtMLVWelO1Z+MfJ7m3GPsENqSWIBF/6gt&#10;MUhBCOuiBaeQP6RbN6NASF5It8clzArUC8gY0BIgvUDCi66AVpg2bMZiJxxzgGElYgq2aCdIE8E8&#10;ufxyc24LughmFAF4KrnookqnGHQErEwqpOHoid1NXWedZf5DDoGUws28hoKZ7AeHH24+Zcqh02Az&#10;H2vlXMVeQDKyUVhJIMEc0WhEDogoSEaUMnUuknSyF5P8hIZQLCDtIGmGW5iH7CBkRZ4dhwSJ+SK4&#10;Yg/a4gvCCjjn+UWUOMNE9JEOoyNC3sCON6QLSIkQGiExYtq7Wt6owmGQtIgNM5bNcLgD2qyKBIP3&#10;RiwURK/KRfSZTCD8i8Aa9QjzGalShkqacy9p6/50EV5VLAWgzEGznm5JWxchbzAqHlwLaiy/OFOW&#10;yIJbtmz5ZTC7+9ixY5ECIw72VTk1UDzBtb4AvfRA8LTw+gIMFYRCB6FJmMkV/FCypNu69Yo77liC&#10;HvTaa1e6x3AwRfmZIYVwu3YL2VbFVipEh7yAS/3nP7O/+MLsXho8eCM/tCQcOPjgcjgryt2NG8td&#10;cfAFFyC1MPxg9uxKfCANl16KpHI7+3WCp3t4Hy2icrZAPfzwdrb+QJhWriyHUkNZNm5czhm/vLPT&#10;TjvoJ0SqpGRpWCIsQT7+MEHx69XbDouCxP/88za2Q7HMunZtOQkNgiRYUnPh2eyxRzkPOShx+/aN&#10;7vx++20IH9C1mEeg4Ca5FA4Gt8rNIWsVEt7vv9/AuLNFsn379W5O97vuWsRjEsrjd95ZCI+EHD/x&#10;RDnMj0L0FNE5LG3MmPms9QP4woVV2oIod+hg3ok88HnKlPnMK1j1VVdtYgIgEn3vvY00gUIXgghN&#10;ZArts085U4VUJ48+GqpwyJCVMEJ4f+PG5UwniPKqVan9euaZ7XB3+sx85usQLHPYaIiP//znPKY6&#10;3WjWbAM6EGj93/++mHlOlyZPXhCzjzO6rb/+dQ17SaGtu+8eIN0BgPzudxWIK3g4POyw+B3j4eSU&#10;U8pRYPNQ8dFHW3kgpLlJk0LGNEpOtGDxLl+JwhO6TDQdDs0jwUsvzUXEX9Um32ZvOqSiTZtl4YN7&#10;/F7u8rqUVLD6BDKyCcOB33777ezoIlA4eG0jeEAOQfoI3uFfVyAhL+giXNVBov+8sHxys0iVQkpL&#10;X8byDqCLkDRtqXV0EULYvRUcib27RiMp8mpza2nDo8pFPQFSNty34ZSNfvoCqlCcEgEVXDRfySI1&#10;S9tduwbWraucKXfdhUbC/PnWW4gTzK3w/PNZWP+5e/cAq+cvv2z+dQtLsayAP/CAWTWuX9+88+OP&#10;vFPZgeuvD9xwQ8iYpWoWst2ybJlZZF+xYtXllwfoQ0lJYP/9zfulpaYnV1wReOqpAIvRv/+9+ZTS&#10;ocMilpJlJc4w4QjiBwq1HXZYAEayY0dg6tTNBx8sq9JYiVANVmfDMvNzb+rUbagOEABs3RpA6sBI&#10;JS4hjxisp582Y7fnnoH580Pm5eWBVq3Ma+TCX3/N2C0dNCjw/fcMWZX6WOJnvd4d5WHDjP4hEAg5&#10;9dFHgQYNAsuXm4+ooVMn82LDBjO1wuWnO+80agokOpQ77gj89reB2rXNa3rCdEWDgbAnWFARBOgA&#10;M6dxY/P3L35hVByUsWMDEydGdil6mNAh0I2lSyttVq1CEcSfBqi//tW0yIRh8tAck3P8+ED79gHU&#10;FBElzjCRugp5xhdfmIl3ySVG8IPIAdcWLkw4T/785wCSFdRBPXuaug86aOHIkYGmTc1rBmvnnasA&#10;6/5x//2Bu+82cgi+gJT99qscoDjW5i35LM383AsE0EUIyUkVfnLDQxW/H1wdegYtjMUjgwSSyiNJ&#10;Lxw4e3nT2O7m+UZCNBg96SB4h38lTwBRjwjJ48EkahY+iLgpnTNu7PU2Zc2IIlLauD2Ud1XeOnUK&#10;H0DdlNpCY3e1XWLsdTWlMR1IaeM2Ku+qvHU8ynjrlroqB6pQhskXUPJ4sBwoGzNK1Hr9+uUvvNCI&#10;5eNrrilnRz9b8r2v1RlnbCJxBGXUqGVoEggMv/zyoquvrsfCesOGWwnQslm7T5/ZrCYTslq+fD37&#10;01mx/eKLn0k4QMjwllsaIJCgbNiwiaVkcmy9+WYFQUTiZ+PHh6b68OHLWSLfY4/Sn37aTlSSCN+6&#10;dRtYmufN3XffRJSRwNv++5ezmE4M/scfF193XVMC0rIvfuwwrSMYTGCPMDBBOPIbHHXUEgKWt9yy&#10;6wMPCL96NC1CtVDuEuRk7dSpFhICkmrttttmhhLFyKhRidAI+R6MBy8nywQzYd99Q8aQYNJaEeu9&#10;884NrP6/++5ehx22AYlLcA96yAYOSoyfybBgwWLGIhwPPgZVAJONSUgU87LLZhMz9g66Qz9w6KFe&#10;f+oQcqbd225bgZYArcKiRWjHnXPPZfptZIsnKdXKylzjRnfdtZmDxxDbrFixjnQTJH+oXXsTQg4u&#10;v/HGn0mvy8a7eMO0hXUJgtmLF1eCAD6oPs4+e8duuzktWjC3VyI54OtQv/5s5BBkbJg7dw2CDeQi&#10;y5e7V8W5mV933RYCumTPOOGENagByA3XtesaAGzWLOGMQm3y7rvrmbEEtq+9du3hhzfDvqRkHgB6&#10;gfOqsd45+IXUZ/Ro9pOZgyF/+cty5nnSeLB8Plu6mQvJCU5Ukq42bdZzPnywxL08CZNJEg/OLIGM&#10;4pMlcOETUH2FCxKFKIs8/LOY9MG5hdeSPji3TmnrikCNQIC0VuhHyV2FWLN27ZDLcALu4ZBm2AAr&#10;jFBVV8cJbeWMOnKUkmGNS+BA/GCT0JSCkhJuxJu8QPKIQhRxBQVlJ9SZX3dIMMoElraRh2LAbznF&#10;TaFFHAGSwY86dAcNA1SG1+kVOBMewc7RsNI09dDi7bcbZXPNLIh3WT1nHBG98DBDGmCoJE8jDByE&#10;L1FBA8BKPac2wHHJyOYVYhMk7SJNAZWgWwBbDGBmbkFHy7I+ehvqhz6SoA1ZBZMEQsO/kEjks5Bj&#10;9BKwYdTAPJLRH3QIrIAz2dyCdBgVDSp2Ho1gtEhsYcZcToVoJGCH3lkbVM6DGSpw0vkhpUUXgSaB&#10;yUNCNAr/MtMiFpArvWBu4whnfABLZCFTMvVTA090KFPR1fC0Rho4sr+x6o32mslJmgv3RDevIIHg&#10;uc4tPCcgPuZ7RO4C9L5cklKNjQiEhwQiRKic0V6THI25SrIIkKHpuIfLUC2d5wvLsw2PCuF0Fvk5&#10;wdPUB5NyDj0MgKdbEumD060vznWR+uDPP/88e/HgDPqQsip5oma5JY3KjeWWkRnNkvslr9OGpff8&#10;nRJ8DHJ71rm8q3JLGx4BlLwDNixtOGWjn76AKhSn5EDF9wiCQngPRsLPPDuo3LJly0ZCdGxIgnyQ&#10;dBblJaTWLWSihaDwHz/2hN9uvtmLRRkyzV4lmBBqRUKwbHVyC/ERKrnttmX80qNRJlRMzWRqoyA+&#10;hrOyqQP1JzXDjfho/vxy6peVKk5BfOFtUBAChKgqCSrD5PgX7v7rX8uB8jVP5NXKLTM599iGSFSy&#10;Q4eNqG9hS0DBfi/yRkPmIMfxiuknBAv2yXMLkV0CpZGFhMHMDQr7Ly+8sBzxq0eCeZPNZ8wWpOeM&#10;NSsGvOZRhID09u1r4Y40yhly9IdxYf8cJRgSNhVSbbjMYZJAbWG9aHahg2yWokCgeUaC09MuBWZc&#10;WrrGzTTMAxVMHUZLql0OBIH+wmLxDoLoqpmj7pA8DxC54eENzhpV6tZdxqMaPN7dnsUsIt6MYpj5&#10;SRCd6c1+QfoQ/DqYYQJMSDk8ngdFbCjBELI5DZjscrQC7KRb/t//ko0+pJzILk8CPGrutJOx5DGD&#10;HYHBeHD87wEPMK+9NhttMbxZQIJzM/fCXZe3zhWVrINtBlGHe1fFQs5PZPeSDFgVKg8uGl1E5ARK&#10;vgZRQLqIqFtYkmVNbwqnXPqUrxDZWMWOvCMn76q8dV/L/TaAKpRh8gVUUekiEmkM4J3HHPMT4gd4&#10;Dz/b4TBb+YIFdeAxw4eXw0JgFUOGrAlvOjGTll/rm25aA0nirISI9A5mqZhYbMuW2wie8aO+557e&#10;DF8CdTjyyL0qKhYRMCbS3L37dkJolClTNrhHcpx00gKCeey9a9So/G9/k09+b5jmQ/gIRa9YsZiN&#10;SoT6Zs5cTR9o5eijy4P8Xv7F92Us76r8q5fJuwSEiaDpggVL4Eys+J944lJC47x45JH5AFWVI7rj&#10;hUdbiNY/+ijbvNaSWoF46tdfe0O5HDkBgTrHWYcA4JRTolFFnPDQQwZwOCLJg3kWIkC7cSO6ms0Q&#10;xCeeWE9nCBgPHbqWPyn777+EpyYqbN/ea2IHQWJi1W3abIOGMtkOOcR8BCns2HENkVr2+a1YsZ0g&#10;67x5DQ880PSQJ6iDDlpBPRDK3Xdf6h5MeNFFq9zDtGN1EXPmkFLarHJUVETfhD/6aEN4Wdv7aBn7&#10;SiHWPXpsJ+sItP7f/y4nIwqFtGsABad/5plyRDguUFA38mwcdZR3+WoED++8EwIqmE4gttH1zFjo&#10;stfVTp02EufmUeHII5P8TASCl0hmi6/JL6nQm8wSY1pPRxex665bWRYg8p1RXURkzzP+WnURGYfU&#10;X4WaN80fXjmytpGVJkeuVDarTuV8CCQdiDNMHLWAspAkA9AF9JqE1vjhcQUJMGNWaVmuhZuSWI0D&#10;hoKq4iqFFVuWyAnbEBF0D81iGzvUmT34hADdQvQXhsovOqvekVFeuAXxMwJvXuYsjAnssdpOLFBc&#10;Kp0iOwSZ0UgdQCvEgFnOhqNzQl4Blgx/oaBlxOMJHHLEMfoBKB1qVPBBmRq3EAMmrEsUlpA/3G7T&#10;JueDDyrP+eM1MXseMNieTnQ5dlc+oVCerPgPEsx/zAeegt5++9v584+GgjPNiBYTuIWqEjflKYsn&#10;LpKHMENg2FHFFUigEqa4egwSmDCRUHcwG+k/nJVFAKLOSGsg9ziIkoE3IU9My7lzzWueBFBuIMnw&#10;ChOPaDFhaS+XnPsRYWmEHAShYwsPeHBxFvhh21BeZDxjx64dOLAB3w6yrNB/liCY54BDijQ6RjTX&#10;K6yNwMhhw3SbZzOkGsxVAuFecUGIPDzvs8/Mt4/mCKITG85iyfDcC/Y8TV0EV7LixH/efQO0echh&#10;IMglx/upiuoiUiEk+1weeJdb0rLcWG4pc8hYyeu0YelriUTulLza3Fra8Ig6i88pGx75AsrGSNlw&#10;Sl5nHI/4rYXuoCXgp4XYUgRVLWftmAgcq8CkqYIYxZJgYsmwpXnzFhLwY3kajgKlhgrAJCBb7uI1&#10;P/AoiQkAI+v885+rdBUWQmCv6oK4iRSilPAznyudgmfAwOAfyCspUCL2NkUUX0DJjW1YZnjuEeZf&#10;sWI58gbGi01yPHjwVJOIBAM+ggEW+lHLQNoIu5J1LpKKuboI9pnBYps2jeM+xJcJw7MT//KaEtwq&#10;tx17OCucCCEvUVU3wyl0kIUFVAERJLiyTsSv4YxgIZGAO21QQfC8dM89K5ENuPMWDYa7hk4ImUkI&#10;J+YpiJmAih33e/eeE95xZWxQYtBuMB5cBWpqJoVZ3MzKNEHclzqh15BgAPzznxeCIc97PCtCvgm3&#10;u0BFiRmY/ygr1q5dDaFHLsychJrzlQnO81AJtuv9tYh9qwhIsKeHPAOEpR2xs6IA5l6w0/J+YlyF&#10;dfBky7YBr3AvQkaF3IXnhEcflfMT+Reqmpaqi9gvcgizr0zQfBHuDM5zXYTmi8jhMNVwXUScneBQ&#10;hAsu2MSyMqvVnTuvIJgaTucSWu4nCMeGp3hfqxXEtKAFAwfWg9wQ27v11qVQAbYZOc42fr8JyE2f&#10;vhW6ADd96SWjudxjjwO+/bZSKUE8OMiDF4R3VJuPCN0hDhakapkdFg5WylcQdPLftdduhFSxeev5&#10;58vZfhRxT/C1NCw3tqGLyPxdom7dNQTsWcRv3rwc6QIB2sS3SjxazFMNetyRI3+Gt8Fc0QGH2WE5&#10;MTneGT16LTHmRGoTnoLYGUkOEPeq5s2XTZ5spt/3329iygXP+Ah9tP/+JmEI4xWPLc2FHAd3pJnE&#10;veQ83nnncraO8YJ8VXTv/vv3OO20zfByoq2dO2/zEiRzxDSePvHEPPcUlauvXnnMMfsHxbuhRufM&#10;WQ4LR5gRkS/CzKiqfDT6p6Rr13KEN2zr/PrrbTzaPfdcu0su2UE2FYj4woU70G8EgVoL+w+KekOX&#10;DxxYAfJnnVX68str+XYQjL/44p94vCSE7NrAoZcuLa9Tx5urzQD/nns28fCAZOieeza6e/7ijZdH&#10;2jL4q5dH+SIcZzmslyculxxzJ2nXbi4TEmTIAP388/sF9xjE5VrC/MHVZL2xl6suIuOQFlKFmi+i&#10;kEZL+6oIRCIAkYUHc5qXr7PciFTBO9nRTyCWbd1QBAgBpJkcEdRDzIYYMJJf+Afcmh8zFq9Zm/YW&#10;f1lNZkM9nJUVaiSeXuG3DWZAiDpJIeEA8TkoCOQj6iBDSB47pWAbQZamJX0ECPoSPwZGdqdFFrQE&#10;jC+cD82Ju4MtZUEjAc+DrUYea8dVVIIIB9EtEVbksMjNYwuBW+K7fMq/7JxjwjDfiG0z+gRfCZqS&#10;WgH9BoU5w/s0hNKdaCv2MGOUGDyVQaeIbbvH6VHgUuwChHxzYVB+akK29I3IK9kJIkKzcfqDwJ0O&#10;sz2OgDTTHpTQSTMPiX8jqEArwlMleiF3+tFbllz4RjDzibLDg+HoPCGwT5HL0Usg/KCfLK0QrnaX&#10;XLiEaDeeul8BovKEz+HW/MQWbElTF4GWmudnnqUR0gAOKwME+xGIkzuPkeJpinnlHjeYoKguIjNT&#10;Rh54l1vSM7mx3FLzRQiHXL5GY8MykzvBIxy20VV5nTackrcutwQwuXGhOJUBj/iphjhWJcGpqyWV&#10;BIGrSZMWkhEWIstPO8QXVgF5cuUNVIu4ghVettKzjkmA1stRxS4oNKaQBkI7sAoO9/JK8NpkrbvH&#10;QUMUEH3+/vdTqh51a9qCascjwak90i9UEIEQUMRZkRFHkWCkseRKgz5C3XhcGTpUhGpQF2G+UGQB&#10;iyQuRFWRLhA8pkJXDhvZAfcP95RjT2wAKWTauJKGb74x5+e5JJjipRegFd5EVEqCP3g2aoRHH13A&#10;Y55XXF1EMB5s3oMEMwMhtazC33+/kSUkKvBRKmdWU+3558/iX+gvjBYRjpvjghKpi4C8YgOZ27Rp&#10;NQYwOZ4GCVEjm8Z3VPX4Aq1nwyK6DrfsvPMyHjDoDDOZ/3hBDQlIsAj8WEgTumc+yO19jw5Uch6A&#10;4pbi5rEBeTYP8AzGv4wamzjr1Zubf8l5VRexX+QQZl8XkdvWLZ2jEXVbTLL64321M7hCZGPFk36m&#10;7KFrI2/dl7ENoAplmHwBVSPyRVT9jYycmamnHz9RCCJvuGEfIsFsW5kxYzNRPQKEt922ikXnYJjN&#10;5HVCCbp+/UZ+0r766oA2bUJNPPDAYrYTIaxs3Hg+NJqgnfe9aNFi8ddfJ2sd46efLociEDa74Yb9&#10;w8m/QjXPnLkgnAI56osmlzrQGblxaqBi9KbCO4Dka2Wj9WS+//nPP8HY4LJ1685mV+Utt4iAat58&#10;g6tj+eGHRURwg2U+W8p4OuIoQYgOUfxTT12OALdqMUAFefAmGCRk8YcftpCwDO3y558vI7p8wgkH&#10;fPCBB+bPkONgK1uQ5DK1hg5dQ94SOOXGjSu6ddsXKUKELmI2jUIuGzWaiyqDAO0TT6yApsOVb7qp&#10;NBw2jh2mjVjS7rnncsgccosDHnhgKxtDmZAnn1xBPyHQ9BA6HkxkFrr8gguWEmDu2LF0zJgNrJ8Q&#10;G65TZw0vOHJ5l13KUSIhxhg0aD3hbfaMBq/ai5Bznz7bebAk9tmnjzlyOcH3tIBu5r7zRSCAeeut&#10;uTwG8KS0bt0mHloQVZ9//nZ2bVJmzZp3553pnaMRNccy+6fqIjKLp+/aNF+Eb8hycYGN3bi58KNK&#10;m+pUzodA0gFbw8RqLwpINzMDoRp+vCE00AvyrVKIKaLt85ak3Y66C9NueJjgHLFAL3Ux0S9qIOjo&#10;1gY5QHoRmSGVX0RyC0Cjqfbhhzfcfnvdt98OZXvlEvdcBjc5ccEWWyNVfUAYF9b9GREKD0LgHD7J&#10;LFndxFAvuujrp546huclV7pAgbMyc4LqT1Nicya477PxkcwALC8QeYUWs/GO2txCSBVy7J234qov&#10;oKpwynBo2Zx/geQAqsr2TaYo0gt3iro75CD0qE7R56CaYELyRMdMQ64QpKRxCowWWTxeUH78cWPP&#10;nnWYhF4hmRpTmhoIMMcWmDcPb+gc2FoH4caSyDHczj1AhHdISRGZiTkZoBY/szH30tFF8C3mGYNv&#10;Og+6rDsxcKilCQOzIECWPUYNmXiqorqIVAjJPpfLEuSWtCw3llvKHDJW8jptWMqXcuQeYSmvNreW&#10;cqfk/cy5+zackrsvt/QFVKE45ct9G04t5Peb5GgsXLJoDilBKxnc7hZqizxZYZVCZVehLPBjQsWk&#10;L4B/sHLtlfBWOUMO2G9EcgNoTeTxXRjDxlibZqfdOeesZy2b30v3zA4oDtuYEpBgX0DJjW1Y2him&#10;zPQTUThCFASa8EjEMI88Iqo2qIuozbZFZADhDWFGxoDuE3UNET6IIyL1cAqLyjrXr2f/peHKMEjY&#10;MEc9o9YgRgj5hgl9/nmV81ZcXQQiXYLBXmFpgvnz5ZdriCjzPhoGVxThFldfwZY19BUQbqp97LFF&#10;MK1EBZEP0w9VD7Lgm29eiO7CKySSYwch4WqiwvGUFW4Sa6P6RQdCP1GVEIHmTDjmOZF1Tp8Jk2AR&#10;pMF2bVjmdu7Reoh1QHwBhNA4D0vMGZ43kJQQhifjHgMNS/bDZOROVdNS48HVBLCwL9d9coU9ftp7&#10;RaA6CPCLTs5gAoTwYCJ2cF82zLn791kvhiVH7WbjfcJghO7YFUQgMFKECr+BUiCphGa5NSBFRQjo&#10;roe6BYkwFARuRF4tZJeXXWZCdBAmSA/L1qy2a7GHABpNoCauyQa1yJS3yVuE/0H42DRJij2vECck&#10;vAoBJS8Eob7YfXKsM7CbDfUtqnEeilgihwwxxNBNKCyXsHHKKzwsQSsJErs76rzC9k1CvMgwmFpQ&#10;KGYLXBlVOoX6yWJGGJgm8AUFApyYSZWkUDlPcXBZQPBO6gaNJk1Ir2Hiu+6Z0sR6YzMru9XyMMBO&#10;PnpIVfQf3/mO8FgYm5rQ3iBmt+Z04sH0kAg6Q8z0CB6PwqOU2XHLhAF/EItSrsfzKPvxYOXB2Z1Z&#10;edaa8uA8GxDtjiKQdQQgte6GHmgBP/AE8yj8hrEQTJg2buEX0k336xVYLD91RAoJ98JuOe6BPUz8&#10;8pFvi+yhXoEEQ4XZ4w/tJmhE2HjUKBN4dleZtdhGgNBp+DAzUVMQUBS6MF0GN6rw+ETINrYwfyCa&#10;5BWB+6Iqhq0ibOBPijfTIq9iiYDFAZgomRkgxG6B+7JMgVAHWTOvyb/mng9CPhOKl8iCNBEEZflX&#10;WODBkVodaDQCDJixe64HM5DYMH/GFvJFEE3nyZB0BxB6VjDwiLMhirqkyYNdTGKnBytOPFYJnsGy&#10;z4OLc58cIXqhvts1s2HsToaUNaMPTmnj1uOrq8LWqVO4+cM1Exq7e1eFxm5XUxpjkNLGrcdXV4Wt&#10;45GN1m10VQ5UAQ1TboHKbeu+himdroaPBijn152lzBUr5rGCTIy2QQOvtujJv9NO0e+0aLFt9uyF&#10;KDj/9Kel7MODuMBjOAstSIJDxosWbYNR8dG8eatRQcAk/vznJax6Y9m6daLvl3w+R379U95S0gHK&#10;y8Wb4IWlu4TwHiUCatddE45pvJvwxsaN1yGDOeywOKMTltBEf1Sv3s/MomeeIeVIOdIXeOqhh4Zs&#10;SCQc/h2pvIpnIZ6OvvuugtCs91vAY9J992GzBAHuxRdvgVLzYOYlNt5nnzUocyiTJ68OZs5OOdwh&#10;G8QVwdQKodbPO2+HS6yRavDUR1C5b98od0Ko4shLL81lJx+PbUccsZH+8E5VxGzMKNGYBrvh6y4h&#10;RIxqheQkkqKEaE/wGanK5Xz3ly5NzmQ0f7A7NKJSUlK/omKdyDTvjXSfXN4PkemgjV0IOXdcncr5&#10;EEg6kNVhgsiyGE2Izj2DV15YDHVzaZHKDZZAXJkjc1lrjjyT2V0BJ7B3+OHLevbcC2kyimFWlomx&#10;sVpK8oECL1kdqSxgBWs87bTAggUlbHjytrVJ2nUP90YTzAuEMeTMSpJY2j2xmcy+aB7Iw+AVFBH8&#10;CU8lWS8BY3gqMwSlKaSZTGcEiZHzYsDkCR7wIS9VholKEBmTyw8STPiZ6HWigqiDsDGKdjIMskXP&#10;lbbnTbEx96oVD45Fhgdg0OYBiYL+hOA6BXlV8PiSyKLx4LyZVtoRRUARUARqGgLuVjkEvsgbfBXY&#10;CQJKtIBsh0IUCAciYBZJgqmNT9l6xYbxn3/eyC5yFtAhwZRgPNhXa2psHQGmgbvFjSccxMGR+uCU&#10;bTdqZIgO2UXIUIFoIQkJJqyLMpjR50RlcpNx+IJXmDyczQuNRlqDGZXAqt0tbl4K4ajDkFN2LNYA&#10;CQeVIIdA2JOEBHMhj4jkvkBWgcw9z0hwGn7n4JJgPNi0yxMF2xZJHcN/vODPXJdaJgtg0RUbCRMA&#10;yVK1QvhttC6v01stEvZWaCavNreWQncwk/fTl7G8WrmlDafkrcstfQFVKE75cj97TsXjwdKutmix&#10;iN39BBFRoJJ8jfX0qOLyYMquuy5hOx3bm1wb6A4BvwRF2nrwcrmxDcvsDVO8luQeiYBymcrBB29D&#10;kECklgQRqUp0B4jxB8/rji2VliwdwIM5L5qT25gzyMojS+PGS8kqzZxEYEM8mAzE6MhJv+XmiyAF&#10;AdkbYnQRqboZ8zm1oQkmi3ZKVOHi9JCkbyktk3ZCPlJyS7nX8jrllrSemkuEefAm0newN6BbN/Mf&#10;LyLTzsjdyJwlHLjkrbfeOpFViXBpmH9HfcT6W0y6iMyNZjo16T65dFDTaxSBYkUAVQN6BnSQrEdH&#10;/C6I3CUFBLyHzXawYVY/Ef6SV4vAsFf4zSNmTMDYLRzSQRSZBXeIhXtCmJb8QQASjLabrWnESmGK&#10;PMDwhEPUNoOFGBzhWJglk4TzKdiUyUxgLSJyJx9CCDKXscUKYTFrCEgjSNPGUSzoy9HtoGdAXaPF&#10;DgIZ1kWwc47AP+PIoLPF0D1+hRFkAqCXiDh7L8u6iM8++6xQ98nZGXetVRFQBBSBGoxA2roIMHOv&#10;5Zwtji2g8C+vI4sXD3bfdA1UFJGf040AMJJZorB77GEOQUCQkFkSjNc8BaHNJSS8bJnR0iAWp5Wo&#10;dBa8Q+IRtlSSuQKZMtIIgojswSJgx2JCjLQ0P7HUXhkEGDVGmQQdTCdIMFOL/3jBnwkOoM4aboXK&#10;g919hYk2M2q+CHcCpdzsqfkiXKCi9gjHvmNpJ3hRbjFOCaYLry/ffRkLx1S+Fzu3rfvaCV7drsJl&#10;Z8/eTiAouHnfq00ypsvr1l3DOQUffTSXuF2Q5q7nxLjI79eCBYvCWatMhcSbv/xyGWwmKIpI1IR8&#10;mCLnVcovdXWBinffsHSXyPh8FgFFqtc//nFL374bCNZysDbBftmtMiXyVVrv1m2xe2Jc584rmDas&#10;GMQmYZg0aQM6chKoffutOfE7WLaQkY2sRB06SGZmlI18mERAhWGxMaPkk9/XXUI4lLSekkJ4NENE&#10;un7xiwoSZPH0QhoQDiVBEHXWWebPYKGGnOWLUF2EOwa5KpovIlfI+2rXxm5cXx2wYaxO2UA143Vm&#10;dZjYyAIdYSsb0gi/hcVNTuWg8AtHYRscWSMgLt72I0g2+k7SxHoJWMgqQKKA7t2NALTwS1ZHKltw&#10;ffPZZx39KmTS6BunriSPNyMFjjx9gxNe0Et8+qnvDZ2a/Ec8OhnWRdAuShvk4F27GrGNS3/ZpBhz&#10;EInqIsRDpIaKgCKgCCgCGUQAkS5H17JDHyUoJ/H6KhyyRcgQGo34wT0VjJMXWPiGqbC7yJX/Ruki&#10;0Hd+8YVZG/3rX51//tNXa2qcNQR2ZFwOEbfrKVvxSDAyU9KlkfR6xQqT0YLnKC2FggCH8C1ZYjrL&#10;ozJCF/dI7TwohaqLSA5d6q2L4evlllwhN5ZbyueAvE4blr62jsqdklebW0sbHlFn8TllwyNfQNkY&#10;KRtOyeuUe+QLqDgdINEVgl22K6HaJKsr2/ODJXVXCRyh2ly2LMAmOXILsMeOg1UJ13F2FIm3qJOa&#10;2X7HdiuYcbDUgs2QhBVRBJEhtjpBu8PHeUT5m7r1iAvkxjYs5SNlo3V5naIxlTsTtpR3oFqWpBdg&#10;tyVZ+VhYQFJMfFE4S/175AuoajmVoG/yOuXOyeuUW0rZEVlBli0z/MRNEcN/vMiDovki8mAQctcF&#10;zReRO+y1ZUUgnxBAbUniKo6WvewykzCLfFX8yZkXkoIZYZ7bbzdn8HLgFrlmOTkZRQSL3WxyYsv/&#10;pZeazANUyFEabnFP6+CIBKQRHLdBZgn+dGUVWhSBJAjw+MRJFpzNwYOTe/AyfyIX1pJpBDKviyD1&#10;snvMJAmY2X9J4VvPKdlVi+oiMj2SWp8ioAgoAopASgQQXE6a5Pzwg0l5Rl6qP//ZMFRhYasTu/4p&#10;HJrARn7OomPlmgN1jz/e8F3qpGbCzEFlcKggonAv+fBDkwMreKStsDU1q9EIkFuNyXnJJYYEv/CC&#10;Ud0oCS6UCRGMB5vOqi4iC0NmQxhAt21Uyz45ISA2WpfX6WuJxN27KinyanNracMj8Ck+p2x45Aso&#10;GyNlwyl5nXKPfAEVpwMcfArJIK1vx44mXyzsNlhSdxVx55tvOo0aLScbKOcRsOufQC9p8zkpg3qO&#10;OMKh5qri4K85DWHkSMNgEAfDj7kwfCBC1H0jdesRF8iNbVjKR8pG6/I6RWMaRjXvnEJ3zvFy7K1k&#10;4YJnLU6hE85S/x75AkqOvw3L3A6TlB0F9cF5qIvIU33wqFGj2gdL9+7dKzg5xmfZL8HZMLHVyC25&#10;Vm4st5R7Jq/ThuUBCX6l5P2PaymvNreWcjfl/aROubENSxtOWeqnvNpCccqGR9WdUfBRlkL5rULV&#10;MHSoh6Soq/CS8vImBIPZMMfRGBR0ESR8JesWx0dRc9QmOQxY0Z4+3UEoTBIJcogmKKLWw9fKjW1Y&#10;Fsrc8zVP8s4pEgwjiuBZi/UK8vS5y+t+7qVyj3xVa2NGyeuUOyWvU24pZUfBePB+7BNg42zLluY/&#10;XmzZIu+80NIvgcwqD4bR9unTZx2JlB2ORaxo3rx5SUkJ/8Zlun379p0yZcq4ceNIKSd0Xs0UAUVA&#10;EVAEqoUAG4+IB6dRYCScFUfGCa906mQ2wLmnaZAXIlIX4dqQpfjGG80BHFoUAV8IoEQnCZeWwkLA&#10;zRcReY66n61y9ghk9njwvffe26xZM4/ylpWVPf7445zsfPnll/M6djRh9Jdddtk0Tln0X+TL/XJL&#10;eiE3llvKnZPXacNSvpQj9whLebW5tZQ7Je9nzt234ZTcfbmlL6AKxSlf7hewUyecYI5Z3rYtTjxY&#10;5pUvoOTGNixlDhkrG63L6/TVgUJxypf7NdkpOVBySyk74ki5evVWfPCByZjmFnHqNKsEMqv5IpCw&#10;3HXXXa+++ioh4d69e48ePZpYr/dm/fr1Ib5fffXVJZdcclPwDHpIMPbPP/88H0VO3JKS+hUVJqhc&#10;BAUE0hB+ZMpxS/kiCPPzhJOpTuZDPcXnEaiqU/kwtVL2oeCHCckEq9ioOcOHaOjcSzno+WNQ8NMv&#10;Bsri88jSFyrz+SLoKKepH320yXx3ww1mZIYMMQnL2U4QURLli8gUgaSpNRFppz/77LPc82BYoMeJ&#10;o2YsdPniiy8eOnRolDQCHuw4VZjxO++8413bIXhOSeT+s3x+58wzz6TzueohPLi0dOsxbBUPnrLj&#10;YVjNd4499lieZ6itmvVkqj/Vr4dbp+uRW4rDL4aJx5UMjns+4OM6ldn5nFu/Cv7b9Kc/VUyd2vTF&#10;F7+eMIFnL/e7E/mFKo5vE17oXSK33xRh6+4XqmhmnXuvs3GXgAePHVu5jz8jLKX1nXc2ICp8xRWT&#10;0Ug4TqOJExt9/HE77gxVyuK4cbS4PDgNAlkwPJgYuEs7GN272UpctaSMByMMEO4Vk1vSBbmx3FIe&#10;D5bXKbdcuHBux477RcEb90+WSOSqefkDt7za3Fra8Aici88pGx75AsrGSNlwSl6n3CNfQMk7UF3L&#10;b74xUs5Vq8wBYOEid0rees7dt+GU3H25pS+gCsUpuftyj3wBJe+ADUu5U/LWZ8wor1//AAk98MGO&#10;fvvbHZMm1Xr3Xad1a1Mz6YRJmEh2xcMOM0nEkVE1aND0iL2ryYOTE8hYHpw9fXAiNBcsWFBaWhql&#10;fID7jgmWWBLs1gN9pHhC2KgXXbp0SfSRO2BuJbzAMuod76PYF3Jj11Jes8TYRuudOnXyNEDJX7QO&#10;zlqhseuOxNitVmKMpaRCbORdlbcu6aFrI2/dl7G8q3KghMhjZqN1S0B595mUs0UOlLyrNoCSD1PO&#10;Z1QcoDZuJCdagIOaOUmuQ4c5//63N0BCv+TD5E7UlOPu93sqH1Mbdwl563LffQElHKac3yXkQMmH&#10;yRdQhXKXkAPVtm1bIY8CKBHpKivb9sMPzcmU0Lv3gu++M7mEe/c2h7FzgE6rVqsWLWp64olNSbPo&#10;p6RHIKNayI0uAtbbr18/MkJQYO5Tp04dSS5JcUkZD5YHWeWW9E5uXDiWewUCwbzWqYr8cZOa5MY1&#10;2VKBkovIa/I8kfuejzOKXziWQceNM/9efLHJHfHyy5b6aalaOf6FYqlA6Z0n1Q+++bykZOeKim0S&#10;SxE7GjHC+c9/SMvYdOjQCs5sf+wxUzM7wUgITW5cEoCwZ45DfFq2bPrdO8njwdUkkDQbpQ/mSMu3&#10;VkcUmrdU7iE9e7jAehctWkT6CN7gX177alQ4MGqmCCgCioAioAgoAoqAIlBACMQSwgwSSCqPJL1w&#10;4KzGgwtoGLSrioAioAgoAoqAIqAIKAJFhkBUPDj3+uAiw1fdUQQUAUVAEVAEFAFFQBEoCASUBxfE&#10;MGknFQFFQBFQBBQBRUARUAQyjIDy4AwDqtUpAoqAIqAIKAKKgCKgCBQEAsqDC2KYtJOKgCKgCCgC&#10;ioAioAgoAhlGQHlwhgGNqo7DTpo3b04+Hf6NPT+Z81EaNmzIpxTyx3GtZ887fBR51pfdjqZVe3Lv&#10;CsiX5I4wNO4YuYWUfwXkWqKBxYU+ffpwZGNaI5/jixJ1vtC/UO4dIO64FOKUS+RLkX2hYmddjr8e&#10;fppP3vmC/kIld62wvlDJfSmyL5Sf+ZsZW+XBmcExUS1lZWWPP/44eTouv/xyXkeZzZ8//5lnnuFT&#10;Msf961//clmvl0iOLY3u2Y95W5J7V0C+JHeEw1y8NC5kvD7kkEMKyLW4k4f7JtMs9sEsb2daZMeS&#10;dL7Qv1DJx6WA7gyMVxJfiuwLFXfWFcRXiU4m73xBf6FSjksBfaGS+1JkX6jsf3eUB9vFfN68eccd&#10;dxxt9OjRA14bFX5zTxLhU/JCt2jRwm5XLNSe3DsLDdqqUugIDyr//e9/eaSx1Y9s1ct9k3PLow5x&#10;zFbj1W0nSecL/QtV0OMSNa4SX4rjC1XQsy5554vYterehrJ7vXAgiuMLlV1oTWvKg7OE+b777kvq&#10;5kTL0NOmTaMf7dq141/3hBFPKZGl/lWvmUTeFZwvyYfp0UcfPe+88zgssECHqXqDXEhXF/oXKi7W&#10;BfdtSjljiuwLFTnrUvqebwbJO1/QX6hErhXiFyr5MBXZFypr3xHlwVmDOmFDLE/379//vvvuIz4H&#10;x1q4cGGUUiL3XUyrB8XkCwBEPmoXmWtpDW/+XlSUX6jim3JF9oWKnHX5+91I0LPknS/oL1Qi1wrx&#10;C5V8mIrsC5XNL5Hy4CyhvWDBgtLS0tiVaGb2qaeeOmLEiCgpcGEpJRJ554JbQL4kcSTyUdubNAXk&#10;WpYmeq6bKY4vVBIUi2bKFdMXKtGsy/W3QdR+8s4X9BdKMi6F8oVK6UsxfaFEEzdzRsqDM4dlvJpa&#10;tmz55Zdf8snYsWPJ/8BXjoe2gw8+2N2ixOtOnTpFkuBRwcJHLH8gjWeZ3m7/qld7cu8KyJfkjkQF&#10;g/mzgFyr3ggXwNXF9IWKgjvStUKfcpG+FNkXKvY2XgBfm3AXYztfNF+o5K4V1hcquS9F9oXKwdfn&#10;rbfeQrfqFW9fvL7ICAKuAolx9bamsj/poIMO4n3qv+eeeyKHnD/5tEGDBu6bI0eOzEgf7FWS3LsC&#10;8iW5I2vXru3cuTOj4yFZQK7FHf3IiZf/0yzKhajOF9MXKolrBTflkvhSZF+o2Nu4vVtuxmuO+xtU&#10;HL9QyV0rrC9Ucl+K7AuV8UkeW2Ek6YUDl/C/E0880WNjxCxzQMa1SUVAEVAEFAFFQBFQBBQBRcAy&#10;AiTv8lr47LPPVBdhGW+tXhFQBBQBRUARUAQUAUUgLxFQHpyXw6KdUgQUAUVAEVAEFAFFQBGwjIDy&#10;YMsAa/WKgCKgCCgCioAioAgoAnmJgPLgvBwW7ZQioAgoAoqAIqAIKAKKgGUElAdbBlirVwQUAUVA&#10;EVAEFAFFQBHISwSUB+flsGinFAFFQBFQBBQBRUARUAQsI1CLzGqWm9DqFQFFQBFQBHKPANn4u3fv&#10;vm7duiRd4Yif5s2bl5SUdOnSJbll7v3RHigCioAiUD0E4MAaD64ehHq1IqAIFA4CEEFSpEPy3OKe&#10;3ZjzIqGnWetkWVnZ448/zm8DjPmxxx4TtgtjhjcrexbCpWaKgCKQPwgoD86fsdCeKAKKgHUEjj32&#10;WI5fgudxoNQzzzyTDyHPY445Zty4cRy6bt35VA0QDJ43b95xxx2HYY8ePSZMmCDEh3Pj4c2geuON&#10;N8rZc6ru6OeKgCKgCFhHQHmwdYi1AUVAEchDBObPn09sGPbpBYn5k9d09d5773UDxu47FIKd7du3&#10;553nnnvODXxGxZIjI80YfPzxx/DCnj17ojGAXEZV6EVP3Vb++Mc/YuxdEhmrjqo2kpXGdtJtMcnl&#10;GzZscAci1mX3/QULFpSWllaHkU+bNi0Px1q7pAgoAopAQgTefPPNyKOWs3CyszahCCgCikBOECAG&#10;3KBBA/duyAv+XLRoUadOnfjXjRCffvrpbrTYLSNHjuzbty/vN2vWjH/5072KF507d/YsuRwD3vQq&#10;+eijj7B034ksboWR9VMPxrQbeYlb//Tp06OqjexbbCe9FhNd7jZEtYlcjsQHiGjdRYY+R/4ZO3Z0&#10;jA5jEwlLToZYG1UEFAFFIDkCkaQXDqzxYH1GUgQUgRqEgKeLGD9+/F133QUp/N///gfhI4zKR1On&#10;TiXm6oVL+/Xrt3DhQsKohxxySLt27Vq0aIGN+yIyaEoYFQOEBJE4Yum9E1WhG9blTVQEiHHr1q3r&#10;Xuhd4tYPB42t1msitpPCy6k21mWv2kjdCK3TDVcswVWXX3758OHD484VzBBR8NvDv9UJJ9egiaiu&#10;KgKKQH4goDw4P8ZBe6EIKALZRWDfffclKgDH9ZgfNA7WC6k955xzYMlucFfC6pBYJNHRQlhjK8Te&#10;JcGIgxP5TU8SVRu3zqh6klwe5XLTpk3da11Mohr1xBI8AGR3iLQ1RUARUASsI6A82DrE2oAioAjk&#10;IQJffvnlTjvt1KZNG2LAbPOK7KEb/eUd3pdsFGNj2apVq5JIY2MrZDMZ0mFXb5CowFaTVJuyk4ku&#10;J/gd67LbBwhxy5YtQcb1HaEzjwEeOXYddMXNqJPzcEy1S4qAIqAI+EVAebBfxNReEVAEChgBVwKL&#10;CoJw7KuvvnrggQe+9tprl112mbu9DIYHA2Z7nGsjjAdDH++77z54pyuuiKLORHyjKly8eDECA3ba&#10;YQ8bXr58eVxA99lnn0TVxtYZW0Oiy3k/yuXIDg8ePBhk6BgpLG666SaPHMOe6TPSCIxh51EikAKe&#10;ENp1RUARqNkIlKAR7tq1qwcC9+uaDYh6rwgoAopA+gjAbinsVEu/inhXVrPaal4e2aMMVpVZiLQ2&#10;RUARUAQkCKxZs8Yz+/TTTzUeLAFNbRQBRUARSIYAO+rciDLBVEKqmQKrmtVW8/K4XqCOSC7nyJTv&#10;Wo8ioAgoAllAQOPBWQBZm1AEFAFFQBFQBBQBRUARyD0CGg/O/RhoDxQBRUARUAQUAUVAEVAEco6A&#10;6iJyPgTaAUVAEVAEFAFFQBFQBBSBHCCgPDgHoGuTioAioAgoAoqAIqAIKAI5R0B5cM6HQDugCCgC&#10;ioAioAgoAoqAIpADBJQH5wB0bVIRUAQUAUVAEVAEFAFFIOcIKA/O+RBoBxQBRUARUAQUAUVAEVAE&#10;coBAdN60HHRBm1QEFAFFQBFQBBQBRUARUASyi4Ceo5FdvLU1RUARUAQUAUVAEVAEFIG8QaAauojZ&#10;T55++pOz88YT7YgioAgoAoqAIqAIKAKKgCIgR0DMg2G9pV4pez95C2lTZO/CtGuQu66WioAioAgo&#10;AoqAIqAIKAI1GAExDwajToMmrw6WUU5f25HgVleNH39Vqxo8MOq6IqAIKAKKgCKgCCgCioBVBPzw&#10;YK8j3Xr1nzS93PuzMlTsxolnPzlg4KRJAzuUllZhy1FmJuJbVhYOMgevjLjwgQdCoos4Vz35ZFko&#10;Mh1uL1yLbXZudSi0ckVAEVAEFAFFQBFQBBSBLCIQnS9i+fLlcVtvsnbU6QOcYcEYLdS0w+jek4c5&#10;A8w7rYeW9nVGrR7cLfj+9FtDr8LG4dreL4syu35WsJZgjd6HVOFeGHoRU7m5amC7YHPmqofbmm6E&#10;WuWNMmew+YSSyJEsYqtNKQKKgCKgCCgCioAioAjkEQJNmjTxekO+iDg8ONKisuOG5A6c5P6NQMKj&#10;qiE2HNQweETYo7Pe9ZHvuGaT2z5cyZVdSjv+KqcqD46tPPKqCK48wunvcmMtioAioAgoAoqAIqAI&#10;KAKKQCwCBEmjeLAfXYSnD84v5W63wUaz3Otdo5VItYFPJ4UioAgoAoqAIqAIKAKKgCIQRMAPD44L&#10;WavW7SYNHOrqgseNntS/VygoGykg5rNEZm6d7787olPv7u62uMgLk1/lXjv7yTKTvQ02PHlQp2mz&#10;NJGbzmxFQBFQBBQBRUARUAQUAQEC1ebBENDJg6b1NcFYI9x1tQmtrrq1/wjei9i3Fs8suJfOFATG&#10;bozZu/DlFcHOx7sqyqtWrZ1QNciNh2mOCcGgq4kioAgoAoqAIqAIKAKKgCPWB2ccq1gNccab0AoV&#10;AUVAEVAEFAFFQBFQBBSBIALV0wcriIqAIqAIKAKKgCKgCCgCikCxIFB9XUS6SOhJGekip9cpAoqA&#10;IqAIKAKKgCKgCFQfgdzx4Or3XWtQBBQBRUARUAQUAUVAEVAE0kVAeXC6yOl1ioAioAgoAoqAIqAI&#10;KAKFjIDy4EIePe27IqAIKAKKgCKgCCgCikC6CCgPThc5vU4RUAQUAUVAEVAEFAFFoJARUB5cyKOn&#10;fVcEFAFFQBFQBBQBRUARSBcB5cHpIqfXKQKKgCKgCCgCioAioAgUMgLKgwt59LTvioAioAgoAoqA&#10;IqAIKALpIqA8OF3k9DpFQBFQBBQBRUARUAQUgUJGQHlwIY+e9l0RUAQUAUVAEVAEFAFFIF0ElAen&#10;i5xepwgoAoqAIqAIKAKKgCJQyAgoDy7k0dO+KwKKgCKgCCgCioAioAiki0DJm2++2bVrV+/y5cuX&#10;N2nSJN3aLF5XXl7+2WefzZo1a+PGjXXq1GnduvWJJ554wAEHWGwyouovZq198tPFX8xct2bjtoZ1&#10;dj6+Tf2ruu5zfOsG2WldW1EEFAFFQBFQBBQBRUARqCYCUSz3008/3en888/fb7/9vHo3bNhQt27d&#10;ajaT8ctHjx790UcfHXXUURdeeOEvf/nLDh067LLLLry5cuXKgw46KOPNRVV42+tzbxo5Z+bSTZu3&#10;7eAj/uX1y5N+WrNp+2kHl9puXetXBBQBRUARUAQUAUVAEag+AlEsd968eZZ1EbOfPP30J2dXr+Pw&#10;3S1btvzud78jbk0kmMr22GOPTp068c6mTZveeOON6lWf4mpI8LBPl8Q1evKTxQNHz7PaulauCCgC&#10;ioAioAgoAoqAImAJAZ88GF5bGirV5rcij5BDTJ06tXfv3i4Djiy88+tf/3rKlCmIJaLriuLf6dJx&#10;5BCVJHj7VmfbRmfrBvPv9m1ui1BhbFK0LnJUjRQBRUARUAQUAUVAEVAEsoqAPx5c1mF078mrg2VU&#10;u+nlWegp0o2ePXvGkmC3ad4nSIxuOEVPWl01fvxVrfx3F01w6KId2/ZrvMsnfzg+8FLvfz948n57&#10;7BRJhf1XrFcoAoqAIqAIKAKKgCKgCOQYAX882HHatQ7RyW6DB3cL9v39snCEuOx9J2G8uPKDcBzZ&#10;vJM6pkw8mC1xSUA65phjsEmBohsPDv77ZLi79DZlYWNcmAdvHX3jsV0PNjsIj2jZ8PkBRzs7trgf&#10;xYkHx9Zb6X642QikBDCk7KkaKAKKgCKgCCgCioAioAj4Q8AfD+7Vf0RfWG8lhYTN9XVGuRHi1RBj&#10;Aq+hP0a1GzjUY5rvl3WYfqv7weTeowf4UAyTHQI1cBKfCAljI3V60sDpvdxwdv8RD6fuBtkhwjx4&#10;O/TXa+UkCHEg4P65ZuP2VK3j/sB2QZQmD5rW16BX+Q5vdUp1vX6uCCgCioAioAgoAoqAIpBxBPzx&#10;4G6DgySy17smBGzCv+NGO4Oud+PCbvHCnH1HONNmhXbIzZ41zQkSaEqHgZMmBRUVhjKnFiukpLmk&#10;jEikmogDVqdwbw9oK2GfpEgL8+Ctn0xd6lX4n7mrnB0hitywzk4pRgX3w+226t6704h33494J+Mj&#10;qhUqAoqAIqAIKAKKgCKgCEgQ8MeDQzUaOkxA9d1oZQEk2BMQR4U5Ow0K6YpDgWNJ34wNGYK//vrr&#10;JNYzZ860l0WYPMGhpmvtcslfPv3PnBX8+cmUxb0fet/ZeVf3o3SyCJdPnyQFQO0UAUVAEVAEFAFF&#10;QBFQBKwg4I8Hn+4pIkxEs+0BhDedCPkDPezUu3tQQEykuJLqtWrdblJVM2Mh0gdzWAZb5RIpH3h/&#10;7NixkeeAZBYkDssIVbjr7nPW7nzkre+U9B5+8t3j5q7dydk5lL/i6pObpmg0wn0DS/9e3br16j9p&#10;9Lhq5pPLrKtamyKgCCgCioAioAgoAjUMAX88uPe0kLqhlLjvMDIwtLpqGIrX0Ea5svKrbm03sEPw&#10;rwHT20UID7oNNsLYdDKusUmuffv2r7/+eiwV5h3eP+SQQ+LHgyeFehIpZ/Y7uMR6I6hwPWf3XzgN&#10;Wzj193F23d2t6qquvzjugHDMOLL2Kq1Xum90wmZ/YbfB6KddpBCK+O2W2isCioAioAgoAoqAIqAI&#10;VBuBwjhXmcMyyBPco0ePNm3asG0OBoxYgjgxJJjUwtUGIUUFA1+fV5lALcIWEjzo1/tVt3Xybbzb&#10;y+wx1KIIKAKKgCKgCCgCioAiYA2B2HOVC4MHAwjJ0SC+HJnBGXK1a9cmTowcwp4yOGoIvixf98TH&#10;5sgMMkiweY448dUn7xM/EiwbPNgvOwmDpf8oZcEy0NRKEVAEFAFFQBFQBBSBtBEoYB6cts96oSKg&#10;CCgCioAioAgoAoqAIhDLg/3pgxVBRUARUAQUAUVAEVAEFAFFoDgQUB5cHOOoXigCioAioAgoAoqA&#10;IqAI+EOgViB8Lpq/69RaEVAEFAFFQBFQBBQBRUARKFgE4MAaDy7Y0dOOKwKKgCKgCCgCioAioAhU&#10;AwHlwdUATy9VBBQBRUARUAQUAUVAEShYBJQHF+zQaccVAUVAEVAEFAFFQBFQBKqBgPLgaoCnlyoC&#10;ioAioAgoAoqAIqAIFCwCyoMLdui044qAIqAIKAKKgCKgCCgC1UBAeXA1wNNLFQFFQBFQBBQBRUAR&#10;UAQKFoGSN95446STTvL6z0kbBeuLdlwRUAQUAUVAEVAEFAFFQBFIiECTJk28zz755JNoHqzIKQKK&#10;gCKgCCgCioAioAgoAkWPADxYdRFFP8rqoCKgCCgCioAioAgoAopAHASUB+u0UAQUAUVAEVAEFAFF&#10;QBGoiQgoD66Jo64+KwKKgCKgCCgCioAioAiIefDsJ08vLS0te9+D7P2y0tLTn5yd/xDS84LoZ/4j&#10;qT1UBBQBRUARUAQUAUWgiBAQ82B87tS//7SHQ8x39pMPT+vUqYiAUFcUAUVAEVAEFAFFQBFQBGoU&#10;An54sNO2V29n9DgTAn5/6MB2vXuHkHJDxaaE4q6Vb8S+g0lkgNZ9Hfz3SQLMbsA5qkLzaVlZsI2y&#10;90OfhQLTcSzdelzjYF0DBk6aNLBDgQSva9TkU2cVAUVAEVAEFAFFQBHIIQLS/MFN1o46fYAzbHzr&#10;oaXv9prc9mFeD3MGeO+sHtzN5a/mnataeQ4hnni31+rrZ53eYfqtQZv3y8qc64OXu2buJVTVYWC7&#10;UW4t7jURFZpPR/eePP6q8rLSvtMGuS8ebjvZ7Uy0ZbgeqjE2V7WK6ZXmSM7hhNOmFQFFQBFQBBQB&#10;RUARyBUCKfIHwxEjLSp7GWaThouOcPrDWQ+opLCTKu3MJ90w7jAw9GYniCuENXRRNF32eHAkM/au&#10;NdX2H+XS7khGG8GeqzTtWUaS8lh2nivstV1FQBFQBBQBRUARUAQUgRwhEMVy08kf3O36QZ2c/r0M&#10;nw0XmO5qr7gkmPBt8J3JGFO6DTZ/9HrXUysk9z+qwiTGcsscIa7NKgKKgCKgCCgCioAioAjkJwK+&#10;9MFBF1pdNd6VIrilVet2kwYOrUwjEXyzU+/uQW3E7HGjTbx29pNlZnsdbBhePG3WAseZNL08aBgy&#10;iMQmboVxwZNbhpvLzzHQXikCioAioAgoAoqAIqAIZB8B/zw4uo/dBk8eNK1vaGua2RfX6qpb25l9&#10;aZQB09uZeHCr1k7oDQLFw67qetWw8BUhgyp1xlSYEBWZJf3pP4IOavK07E8vbVERUAQUAUVAEVAE&#10;FIG8RSDOPrn4+uC89UA7pggoAoqAIqAIKAKKgCKgCKRCIAP64FRN6OeKgCKgCCgCioAioAgoAopA&#10;ASBQfV1EATipXVQEFAFFQBFQBBQBRUARUASiEFAerFNCEVAEFAFFQBFQBBQBRaAmIqA8uCaOuvqs&#10;CCgCioAioAgoAoqAIqA8WOeAIqAIKAKKgCKgCCgCikBNREB5cE0cdfVZEVAEFAFFQBFQBBQBRUB5&#10;sM4BRUARUAQUAUVAEVAEFIGaiIDy4Jo46uqzIqAIKAKKgCKgCCgCioDyYJ0DioAioAgoAoqAIqAI&#10;KAI1EQHlwTVx1NVnRUARUAQUAUVAEVAEFAHlwToHFAFFQBFQBBQBRUARUARqIgLKg2viqKvPioAi&#10;oAgoAoqAIqAIKAIlb7zxxkknneQBsXz58iZNmuQQlzp16qxfv37Hjh057EM+NF2rVq2ttXbbzdma&#10;D53JWh8CgcD27duz1pw2pAgoAoqAIuALgS1btvDzVLt27bhX8emqVas2bdrEzdxXtXloXFJSgpuN&#10;GjXadddd87B72qX0EIhiuZ988kne8WBoUIMGDXbeeef0PCyaq7Zt27Zw2epG9XYpGo8kjjD6u+++&#10;u46+BCu1UQQUAUUg+wgQqPr555/r1q0b2zQkeOnSpfvss09paSkkMvt9y2yLUPnVq1cvXrx47733&#10;ViqcWWxzWFssD847XQQzT2kQUwQQdgRqXFBcRz+HdwdtWhFQBBSBlAgk+YEmEgwJJoBaBCQYHPAC&#10;X/AIv1LCogaFi0DexYOJgzZu3LhwAc1gz2cvWtZ4990yWGH+V8Xoc9+hn6y75X9vtYeKgCKgCBQB&#10;Ar6EiJs3byZKGjcePG/evEMOOaQ4SLA3rERnpk6d2rJlyyIYaHUBBAogHqzjpAgoAoqAIqAIKAIF&#10;hwCUschIsBsVLgKtc8HNpWx2WKNu2URb21IEFAFFQBFQBBQBRUARyBcEaumDTr4MRV71Y/aTp5/+&#10;5OwMdinjFQb7NmvIcccNmZXBbqZdVf70JG0XYi8sSqcyiE91qsoHbPOhD9XBMPLaLPuS5eYyhZLW&#10;owgoAlEIwIH9xYNPLy2tZEd2mE1lF7nTsCARLBnjOsE6K2vTmxmDyM7eylL2fmaHtTq1RUwA5sCV&#10;Y+J8f1sf2H7CtJmhD6raJ7jC1k2gSk9MI2OuDM/eak3fPHEq6ptSHF+cPMHWfZ6LuddF9i76BhjH&#10;3ptv4S+KwCbR18c0l2iII983TXhdowMR39EIs1BH4n6BM/d1jPkC+q16zJWVKMeAWfl1DrmRDLrw&#10;I7rgBuCv0RQuJf9W5s93dtaQ43eqLAPi3dj9Dp7aKwLVQcAfD3Y69W83ekBG44SJOj/myjYj+82E&#10;qVPea+9xner46l7b5Yr2Iy/Kjxhi9Z3JRA2dBk1m10OoDO7W6qrx469qlYmKM1BHl8GhKTBz8JQz&#10;4lHhnmdf8fQblTdSz95Mm6d6ZqAH4iqiejJrxhS3MzMHdxHXEd8wf5yqpiN5eHleYBvnXgdpqbz/&#10;BWb2m/ZulVWPmdPavxe+N5aZu9mYK89wgu+YL4pL1SQ2lZM2pg+tb/jyyxtaxw5ZBAGc9e5Ip4sT&#10;ujebCd+uTaz9rCEXlQU7a/vrGPUF9DPZgkz9jKdDl/BXCMzAe84ZoWeCqHccJwl0weeaZMNXSZR9&#10;NurHqfRst27dOnfu3NhreZOP0qszzlWdH5tOjkzK9MemPKi/xhnDVStKDwGfPNhpe/2t7QYOfT+y&#10;sYiQYjBYbEKAZWXBMGMwuui+CF5RaSpZdG9/YOg23PMp9x5aGeEI3unNA+6VVwYDKVeOqRp0qLSM&#10;DSW3u/WO9mUPV3kIjQ6dpFlzekOQZ1dFRXATDVnEKHvjGz0TGO8BAydNGtiBZYSXV+DnuLJQ5Dk0&#10;H+Su86vML/wDwTtmlShUsl+/JMPqBZhjomYmFBSaNG5DH0ZoL/iQz6JCYiHrVL/DkVe59Rj3K8PG&#10;Vz5b2VDw3fgBtLxyKk5nvCCYu44TG4Xy3okNeEZ9bWNxjothbD3yeVXVMnfYRt3rxjxc5gx+waOh&#10;rW94qiolDd8RHadNO/OYNeaNp684O3iPbN2rX5cpM8zUkthEsDnHqdqHhOFD5rnbgGHad9zR3vvD&#10;6dcrhjcbFuwMvjX8RGoADk/r4HeAL1d4ontfa8EoxNQTdNh7Jo6+/aeaIdxdIp5XZ06bEALTVGnW&#10;m2LfqdJcNHROquELzrq0Gk0ysw3UEyaUtTFfu2ejb2J8Dys/TSYk44FlyJAhkydPjmyJP3nTV04J&#10;6Vdw5o8TmXdEiI8fMmQAQeJgdLgyYBz+8/jQnf9418BYmBeVhpUGbqTZ/VuLIiBCwC8Pdpxug0c5&#10;fSN5DAHEUDBxVJgiT5rWdtjq1aP6j+g7wHFfPAxDfr+sw/RbXdPJvVOFlc1N7YwqZICIhRtYiIh5&#10;TJjS7gXixZhe5LgvDFXCctodbrhkZr84wd+eT/GcH8kyzC3JC6+4FDm9mkWY55lRkKeGSxRBTTpk&#10;7ihTzECbC2NmQqurhg3qFIw3j7+gsTNp4PReYXszH3yWBAufEIHQL3FMfQmH1awxMGfMFIix6fnU&#10;zMGOeU7il4MViS9vqMyWQ9AtHDOK1/cqPeGn0+MV0cZePRGRJ+JlXUN2EIQ3zk4YQMuZU8Gf2FBp&#10;UzbB+y2P+uJEhPBTB8KrhMxTfW2rwBiBYSjemIHQe46wjbnXmdhqHFIZZ9KZkGxVy9ivSVKb8KSN&#10;vd8m/Hq2aeeMNOHpWTOcdm16nt0++AdMPHq+mwnTpgqf59t2R3j9xlD3O8yXq0uX4PPtmIdNcDlM&#10;EOPejSu/tjH1BAl4yBcvAh1aSaz84RAvznh3FO87HftOuLkg/67yUyUfvioYixpNfNNsfcMLg7sE&#10;v1Bf3nBp9E2sdeSncaL8XrWcFvHAAw/84x//8KgwL/iTN3fjeNNMlYk3tXX56plTHrsl+JQ08aYf&#10;zyI+PKynM2ZA25vavxMKFp8J3WVKT/wR9dusd0e1v9x50/w+z/zRObjNrCH9Q4bb32mPARf++IdQ&#10;mLnvqP7KhDM1WsVfj38eDBO+ftC0SB7jhQH7jnCmzTL8plPv7qysH9C2k/eCN2fPmuaM6OsSrg6E&#10;CaeXJ4W351PBe+HZb7jxXu66LDS7gQUT83BXw91fC25W3gvexNIJ3pgo/GBXCkgr2+t5azi46L7n&#10;BQwgOu7tKN2aC2/KROkiIh1IPmTu4FK69ervDnzsTIisrdOg67sF/2ZiVAcmw1Yql2yZDO7PcpyS&#10;aFgx5cfLHelYG/OTgQqDhc3KiBxXjLnygXbvhUUOHikMM0J3Wno9SbRKXKUeQ1AqY2Wm/8FqH2g3&#10;M9kacq6cipQQeGKP2M7EDkMEgU6mEY37tY2Hc/RYJJ5LXu+kGwxyhG30va7So3CH4jsQFDNUmaSx&#10;WKSw8SZt4j5E12kuIUhqZi8rdrBi88eMKeEYqmduJox5pqyiQgsHbSsj2E6/OwhWHPdGuzv6hS6V&#10;jEKcesJfQGiTuf+buWZi4hE/HF7Xkk4MnoT7jQw98/H1ht7HvmNqEkBXZfgy0qj0xpngJia5vF69&#10;eh4V9kgwb0quldpU6iLChLVziA+bqRR+3bpX387D4b09z7rc3Ktn/tj+rFsOnsIb2DAsZqCHnxmM&#10;EPccNswMtPkzWNreNDFInbUoAhIE0uHBxP2G9R49dFywfqhPh9G9XYXp5EEp+E0SypWos+b2TOwu&#10;QgMqcSul7I/bRL+RD78brIv7kyfmSqnmTFmzpHsFZCMfsgV+ZkIaCCSilomIsGRY58UfenODjSqG&#10;Bb9wg6d/jBv1rOxJbAguXF1UPVGtmGrfa1/WJiFfzJVT8+INmKQzXBcp8naVLW4hZB7H/dDCTEhP&#10;GhfnKhiGfvBDD71VK/Tiu3GVrtEuSdyxNWGCffHudSam6z7bBT2If1Ni2YAnphjPqnxNBDZRXx/J&#10;/ZbucUNGFWGkGOb6GbNmTiM2HGeO0P+o+ewS2AgaTBzjhjvatz879OWSjEIQrNh6wszUpfThCErs&#10;NItYBYo/Mbx5A/Ku6Dn2HfNm1UfwVMOXYjYKGxXfOePcxMTXelTYjQRnmARHdiMc603etTYHOz/O&#10;HPPmlIPbQI0hwoYRM/d6DjPR37PeNMw3qJfw6LV5n9CyFkVAhEBaPNisgN/qDBw4yW0iHBecPW50&#10;6J24Tbdq3W5SlLQ4cRe5G3pcwL2zm9+GkKwXluEpuOLdeystk2DA0ppTFlreDUV/zcrLyOjf5qgv&#10;bbgPInQL3Ug4ZO+/O4I5sG+CmZAq8C8DKbi4eUdQJekJCUNXJt4pHl5cjjOs/BDzqVmWDS0rR9i4&#10;m474/Q5HsohKvnG2gEuFe5KIBkfVY35Ho5TqQTZk9joljmDmxKm5CUYpSWdSjasJ30QupUd8wZNd&#10;GjsWwR/8K1BMpXyITdWlZPcBexPm05h7ncN6VVQctWrXzVcgkgRHSGO5g7moSmxMrcFJG6cPScAy&#10;EuEHHpjiMt/WBzojL3pgSkIdByq0kAbJrdGsxZ1xxpQqCyGVWmZjkXKGBxf249UT8uVK87QFLWVC&#10;TJnRBo1vogWj5BMiKG6u4lfUO4mgSzV8yZpN2WjsTIh4aq5c/Iy5iXFdvKXRRH2B+w4KFoskmLbH&#10;vDm888FVnqAMM77pEVcF/O6oiZcbwgv7dR58cEpfVn/NyzffRBVhZviA4EAPY7dd5ykznMoLK50y&#10;CuJwRopEr1PeFtSg2BFIkwcHZcL9DTgw4nYhgemA6e2SxoO7DZ48aFpIGBGZgC0exlAElqZD2gZ3&#10;7c/lB27cp/17yVaOKy2TJl0zN+jgjZxwREj7eNG09klFjcKai2bWJB0yT1jc1xlFiom4M4E3EQ+H&#10;98n5xqVySZ1f/YQ7zuPvUIs7rF6FMF2IbRwbQmh8xvRieniR2SuSzrdKt4I9edbbkhJW5niEOqqe&#10;iFgm2p9Pw/WYTYFmZTZOVDhXTr0/Lc7YCb84ldqGiEV881wTJQoRfrmqYmjYnnlqyUA2glxhO2n3&#10;mHudiT9GLs5HaYCDz2yV3w2emYJbHqrcGyU2IWLKpI3XhyTfVsQQE7w+mT8Si+ENY3Xv3OHpbGRt&#10;ieXPklFwexavHvMFnLTWCd3OXdWI+0UOy+TieWUmkVHQGSvTy9DmVbNKGHr6jX0nWE+wOd/D53Yh&#10;7UYTjktQNc0sCO6Ti7mJVX4q3UFWO1h837QlF1Tqg513vohKS9JzGEkkgvoGoxN2o7o8bE10DA0O&#10;vhw+5WDzklchmXHbUX1HMNDehbpTTjIIauMhUDJ69OiTTz7Z+zvq5OXsI7Vt27bGjRtnv908bHH2&#10;omWNd8/c1oTMeogehj2Qmc6wxug3atSIntaq5esJzd1alooL8cvDdkpBXLcaUNGTF5wuC9pFNGO3&#10;Wbu1u0jI4K0Ganl6aU3BNrvjm0CskXAOJBqF+PUk9SXzjma+xpx8F3zlgti8eTMqyLp168Z2lfRq&#10;hx56aE5csNrof//73/32289qE1p51hCIYrkff/yxL7aRtX5qQ4qALwQqczn5usyCMT2Z+dMmCxXn&#10;ssr8gTeXKNhpOx+wTdKHiONgQstz0j2HieByE0Uky1kgAzpBPXF8qfTBDZJmsmRz+DI/FplEQutS&#10;BAoWAY0H5+/Q5XU82A5sXjzYTvVaqyKgCCgCikC1EEgSD543b94hhxzCE1O1Gsizi9l0OXXq1JYt&#10;KzNo5lkHtTv+EIiNB+cdDy79/X/8+VTU1qv/dERR+xftHDyYFbf999+/RnmtzioCioAiUCgIzJkz&#10;B1FEXF3E0qVLkTW62raiKatWrVqxYsXee+9dNB7VcEcKgAcf+9j0/y3dWMPHyXX/oL3rfHVT2xoF&#10;BTK1F198cc2aNTXKa3VWEVAEFIFCQaBhw4YX/uY3O8XbwrFlyxao8D777MMhAUUQFSYSTFxm8eLF&#10;kGBOGCmUAdJ+JkegAHiwDqEioAgoAoqAIqAIFCICqCbmz59PLGNHIFCI/Y/sc62SEkh/ixYtMnmW&#10;XqGDUvj9Vx5c+GOoHigCioAioAgoAoqAIqAI+EdA80X4x0yvUAQUAUVAEVAEFAFFQBEoRgQ0b1ox&#10;jqr6pAgoAoqAIqAIKAKKgCKQCgHlwakQ0s8VAUVAEVAEFAFFQBFQBIoRAeXBxTiq6pMioAgoAoqA&#10;IqAIKAKKQCoElAenQkg/VwQUAUVAEVAEFAFFQBEoRgSUBxfjqKpPioAioAgoAoqAIqAIKAKpEFAe&#10;nAoh/VwRUAQUAUVAEVAEFAFFoBgRUB5cjKOqPikCioAioAgoAoqAIqAIpEKgZPTo0SeffLJnRobh&#10;VJfo54qAIqAIKAKKgCKgCCgCikDhIdCkSROv0x9//HE0Dy48h7THioAioAgoAoqAIqAIKAKKgE8E&#10;4MGqi/CJmZorAoqAIqAIKAKKgCKgCBQFAsqDi2IY1QlFQBFQBBQBRUARUAQUAZ8IKA/2CZiaKwKK&#10;gCKgCCgCioAioAgUBQLKg4tiGNUJRUARUAQUAUVAEVAEFAGfCCgP9gmYmisCioAioAgoAoqAIqAI&#10;FAUCyoOLYhjVCUVAEVAEFAFFQBFQBBQBnwgoD/YJmJorAoqAIqAIKAKKgCKgCBQFAtXhwbOfPL20&#10;9PQnZ+cECBrPVdM58VcbVQQUAUVAEVAEFAFFQBHIKALV4MGzx412+vd3Ro/LDRHOKAxamSKgCCgC&#10;ioAioAgoAopADUMgfR5saHDv63u1mxQiwsEA7ZNlpaWlZe8DYjBYHCoEbiPDt+5r829ZWdCo7P2Q&#10;dfDKyGuDId/Kml3joMWAgZMmDeyQu3h0DZsn6q4ioAgoAoqAIqAIKALFhkCyc5WXL18e193g0cyQ&#10;0wHOsPFXlZeVPtx28virWvFGh4HtRq0e3I2L3i8r7eu4r13DYc6AoHkrl+a673QY3ZsrqaHvtEHu&#10;C1NV66Gl7/Zyq6m0DNdMxV5zXoXBXibqbbGNmPqjCCgCioAioAgoAoqAIiBGIEhc4xTOVU7BgxNd&#10;6dHgVobyBpmpEyLGlUw3ivXG8mD3nTCjDr0w/HjgpMre9h81ue3DUddGXiVGQQ0VAUVAEVAEFAFF&#10;QBFQBGoUAsRJk/DgNHURiCJcWUJpad8RTlga4eFaPj2CyPpHu9Ogyau9EgwMa1EEFAFFQBFQBBQB&#10;RUARUAQyikCtQCDgv0JDg/uPClPVUf2jiXC3XjFvOc6k6eXBlszFSZps1brdpIFDXaFw8hKuMJWd&#10;fq4IKAKKgCKgCCgCioAioAhUQQAOnFY82GyRG3S9F6d1We+CyKq7DR7Vzg0Xl7oih1ZXDRs0rW/w&#10;jQHT23VKNhDdBk8Om2KdKDlaq6tu7T+CCjV5mk5qRUARUAQUAUVAEVAEFIE0ECh5/fXXTznllLhX&#10;JlFU+GgJ/XB425uPq9RUEVAEFAFFQBFQBBQBRUARqB4CSdjsRx99lFY8WNAh2G+okDdCJb4CxNRE&#10;EVAEFAFFQBFQBBQBRSCbCNjiwd0G60a3bI6jtqUIKAKKgCKgCCgCioAi4A8BWzzYXy/UWhFQBBQB&#10;RUARUAQUAUVAEcguAsqDs4u3tqYIKAKKgCKgCCgCioAikB8IKA/Oj3HQXigCioAioAgoAoqAIqAI&#10;ZBcB5cHZxVtbUwQUAUVAEVAEFAFFQBHIDwSUB+fHOGgvFAFFQBFQBBQBRUARUASyi4Dy4Ozira0p&#10;AoqAIqAIKAKKgCKgCOQHAsqD82MctBeKgCKgCCgCioAioAgoAtlFQHlwdvHW1hQBRUARUAQUAUVA&#10;EVAE8gMB5cH5MQ7aC0VAEVAEFAFFQBFQBBSB7CJQ8vrrr59yyilxG01yIjP2GzZsWLly5Y4dO7Lb&#10;YW0tDgK1atXaY4896tatm0N08m0+5AMmkcMRCAS2b9+ewwFKr+ktW7aAZO3atdO7PAtXKbBZAFmb&#10;yCsE8nPO58O9QpHJq4maP51JwmY/+uij9HnwwoUL999//3z+gcyfMbDdk02bNs2ZM6d58+a2G0pS&#10;f77Nh3zAJBIuSDDPKjkcoLSbXrx4cW4fsZL3XIFNe2T1wgJFIG/nfM7vFYpMgU5p291OzoPT10UQ&#10;CVYSbHvwhPUzEDkPzOfbfMgHTKLiwcLRVDNfCBAB8mWvxopAoSOgcz7RCCoyhT63c9L/9OPB8+fP&#10;P+SQQ3LSaW00FoGpU6e2aNEih8jk4XzIOSaRw7Ft27bGjRvncIDSbjrnMZ7kPS8+YB8au/DJT5as&#10;2bgt1vGGdXa+4Jg9B/VumfZo6oVFgEDezvmc3ysKDplx48Z99tlnGzdujJ2WderU6dix49lnn10E&#10;MzbnLtjSReQh78k51jnsQM45Xx7Oh5xjojw4C9+IvP3lS+l7XNJw2+tzh326JPm1t/VsfluPXIqg&#10;UrqmBlYRyNs5rzw40bjHRWb06NGIqnv37g3ljb2Q/Vdjxoxp1KhR9+7drU6nmlC5LV1ETcBOfVQE&#10;FAFFIJsI/HPS8pTNPfnJ4pQ21TKY/eTppz85W1iFL+PYOqt5ubCTaqYI5B8C3377bY8ePeKSYDrL&#10;fpJf//rXRIvzr+PF1qP09cHFhkTa/swacvzxQ2aluHzMgJ2CJbVl2v3QC60hkPyn+v2y0mApe99a&#10;B7TiGoNAXDlElPdrNlZNPML8dKdgqJS9783Y3LLMDLaewarycy4VvYNpw168yCCHSL55GoocLZmw&#10;8WUvXoSFky4TPBgi6JK8YBkwRti0ZTMRPbXch3D1Ywac6bzDTtbt0/uO6p+SM9vrVNR0TzT7M/Aj&#10;Gp4TBcr7I+418eNildC9X9Z32qDJqymDDxBG0cZcWeKWK+N9V2I/tfeOhakWe5uWNJLJG/GYK4+L&#10;+x2zB2PyAZX4L7K56PhmCe06uXPQLYO7tbpq/PirWolqVaOCRkA094xR6EuR3regACGaNeS40G02&#10;7HqkE5WfejcLDxkuc9+UYJULZPTLnmnUM8GD6VPnx6YbmgfRe2zKgzkkehHwtL7hiy9uaJ1pvNKq&#10;b8ybwy8/q6e5tHWvvs6od1MFj6s0snXr1rlz58a2y5t8lFZ/Ul1U/R/RMY+M6hucEX/40Qbvt4zJ&#10;+2UdRvcO0YpR7aaXx8HLg2j2rGlOu9Z+GMeYK89w3mNbc2Dm4ClnxDDh2E/tvZNqHqT7edRtOt1q&#10;0rgu+Ot2xtPxrrQHY/IBTcOLuJeMuOxQxxFnxgg9V8x+csDASZMGdigtrfI4V/msElzDCBo/GVrV&#10;iFzWMHbhVQ5WPao+EnqVdBg4KdjjmIfHKq0nfbScPjQU0A43UWntvhNR1QMPhDQblb3jVdiRUEQ8&#10;QT0JPY3X/0rjqMqDaEY+ubmvzb9lZUFHggH5iDWiKHfidCPBSKWaPZK5B5t7wLmiS7Cq9L4FqXqR&#10;l5/PnNY+eJsNBN5rX3ZRVVIya8hFI/vNjP3witAVgS+hDhKs8sJz/1/2kOQp7oUJ52qV9c7or3PC&#10;L0vom5gyspRbJDPEgz0nZv44sf2Bhn1WBolDIcGIqHHwHROvHTAgGEkeMCb0YXQsOTLSzEXBEO8Q&#10;ozAwhtEVRr6BxbNBuULlJRGx6qhqI0YgXifdFgWXx7gcqnjWjCmdD26T7jjzZR0yZMi///3vyAr4&#10;kzczkyst9qYc7+sR/cMkcwfXZYb+rKxjUkltuw0e3M3t3LhIohCCCMYMCRjRl5+80x94IC7niPZs&#10;zBtPX3F26KGoX5cpM6o+FMV+au8df5hXxzreTTCsJnFJQyR0CVlaauFJ6xu+5PHC/cmvWuzBmHxA&#10;04ft7A57eRdDgj/+34oXvqhIWF2Q7FbqIkJ2ra4aNqhT8LEkIjpsJm27USZuPHnQtL4uqJMGTu8V&#10;DCWP6j/iYU8Z3OqqW/uPeDdo8P67I/rfGhFhrqyEWjoFm+PZMBSPHtVu4FCuqtJ6zKcRrkya1naY&#10;2x9n4ABap/Lpt7p1Te492rwTUdUdx7SbZJ5NZ48b3a6/E+xd+XSn7QFxroqtJ5GncfvvGXMLiONv&#10;nLFwHQHDvgMc94UBU9KNuCOVcvKknns8GT7QbuaXt7YL1pXetyBlN3wbJGZR8R4ewg9a/prp+dRT&#10;wdus47RpF++OEKot4YcSrPz1KGPW1fyyR/cjcu6Vx3z1Ir8FlVfG+TqH7iHulyXq+xt7c8gYGBmp&#10;KEM8eOJNbV2qeOaUx25h9o0Z0PbHP4QixCEpAPFZ943t77S/6ZHggvDEKQeP4M/Lh5/Z33FfVIkl&#10;U8lN7YNyAsLMnV13J97041n8PYw2YioMv/HO5cSnb+kaxid0iVd/vGrDtvE66baY8vI4LleOkIdP&#10;25smTvxxpntPCtHrFEKSXXfd9YEHHvj73//uUWFe8Cdv7rbbbhmZBAl/Bb0f0e7jBoR+OlcnCJBW&#10;7UjPW/qOMjOi7ai+IywE5S1j0q0XP2RRgt/4RKHbYEiAG/4cf8cdcThH0vFpfWD7CdPcyRCnxH5q&#10;753MTKNwLTG36ZibJr+DLIxErOJXQseNOBFLCz+RVLO39mBMPqA+u11ad5fnL2vPRalJMEbyGDwr&#10;GJ0GXR98uGvVvXcnl+eG33EOaOuS2lAxXwVjYGhwr9ADofkoopJKY4/d9B3hTJsVvc0uyaedencP&#10;rqiY/sBxzRpL8AtIgQMFWW/VPpnay6e363V922n0DnuWZGKviltPIk+NU2GZtdd/zziuv7ED6joC&#10;ht4LF6tYd5J0w+c8CZnHm3uQ4IucF0xsM7ak9y1Ir28xVyVmUZEPD+GfnPCDVpqNz3p3pNOvVxUM&#10;eF6+Y1qboGyizch+L3gAPX1G8L1oXZUEqzQ7l9Zl1fyyJ2kz+VyNvDD5lyV2wie/OaQFQwYvyhAP&#10;rtRFBFmvCQMOP9Nlxh7z88KlZw533DBY575mdrY5uLP3ItIzE0YNkurIEvlObIVY8iZcPJJ8eZfQ&#10;kDGIV63XRJxOhvuQ/PK4LnvVRuhGOodiw0YsAcmXCEnq1avnUWGPBPNmxuZByptyq9btzMw2saPK&#10;AGmy5sMPFNakKVYx6TY4SNF6vVsZnUgJUcYGo/Arir1NR90ECeU5ISoW7W1yllb42Mg9GPHFok//&#10;t2rOIyemiATLa0zH0iXC0TQ4Tk0MsacmiiUuyT+NrS7pL/0BbZ3p5e+/O63tARBniLBhxEGOHnuV&#10;D8aQtP/l013tR5pF3o00G4h7GQRwwoSyIN1rU2ZeHffm2kzWX426krAo90lM+OCRugtjrqzCdEMX&#10;hDUPLB5NKHvY3abR8ylXRhFHR5G6meKxkMzVlF/nqEpS2ucavgzxYM8NnpzceKfH/EwodVhP+CWx&#10;QVdE7AV3kzuPxCKJQfwKZw3pTwg5KflKUq2kk0kuj3I5FpNId8JiCQCTzAGP9rmR4EySYEnzsN9o&#10;Yii6zKqRdUyM0yxtugvDFgpzoMv/t/c3gFVUd/4/PgkqDxaJgM88aBJIudInqlHAarc2gRC7Etfw&#10;3XbZmv2uQLLbH1yp7K/51lXr0l+6X7oY7H+bAO02tWzrEjVoDTFJbbcqoLcW24rXBi5ReRBdUYO0&#10;iAjJ/3PmzMydOzN37jzfufe+Z7t4M3PO53zO65w55zOf+ZwzkbQBM/qr/p3xoXJJkWEbBP3DaN6g&#10;9iGTKfyZu3eahUNYkanxp9IzbUwMWxBDC2Ipbl4DcVUrKXiCloJyD7J8MCFdvaLLlwnhp2W3bvIM&#10;nVRKN7yaWqCkj0rDlOuyKLJ+hXXr4sz3yn52d7OoCEGfK52cdNBMNKTHAbm+ydyyPin11Qu3robW&#10;822ldeU0Bn2PRQlJB9l781r37bj5PEWks7vAjkZp0wY3ILDQaIoK0TrEExvW7mldw1xshIiWaaxN&#10;jR7WhUpYYeUJGfdCrNzshv2Wn7TeV01uFkMhFm5/97V3LMFrO5i8nOTvZNawFPuQ1Iw7fckh291p&#10;ZuAqGWpuXrbLdE2ZTiC3glnMhMlhLjajkumyG1ZZUoPybH5MfOakugscg/zAYD2Clsy+FvFwbgSr&#10;Zi9SgQ3fGZd48dtjsC3KggbJMCRXj/6Vp+Pu5zajB0z0KtAwrUSiMrcEm2StHplnsprFyzdtkzrD&#10;1p1yMP18ae8I/VX/zlitkwfpNIMgs14kUywpXDcQW7HSMujG1s3xpYj+YTRqUBfI6Itx6txDJwy/&#10;KjfKagliiC/FGKjWuLFgnrgYdsAiUDIGm7BgBbn9kqVWtVIQsBiS3DgQYQ48Kkg6IZ/hJ3npvQsM&#10;rirS5EAa5lBm+iQ1ZAVw1dUVKS0XYgKPpaCfHfEK8ac+l5GcdOAM9TeqLwvVEPVplyiq6mss3Joa&#10;Bi2VsZHNBxN9dmd3QUY17CfIaBUZPmjZKofd+6lGsDIasDgH2QvMnObiKNyzQlq0LJ2xwsqWQgaJ&#10;DbZFS01Fn9JIt7uwgTgrN7thv01mLFMGh+Stpy8p480ijzCSkAzp3WJ0n9+L7yozN+pq2bSld/2i&#10;Iao+SY7SZ1ftaxxFARF0zF22TKDA4A6hgaKCyXVLKTU/lGpRCC3Pw7KtH1CyiCeUi5LAZ2d+N5l6&#10;2RMDs75NYtVZlII0YlXuY61MK9nVFVE4iFVWhSTJglXn5VMyMXeNafXbaexZXFrfzV4j0vIZOkOL&#10;Ovg6Gv67XWiUz9BqJgqWq2z5XqT5/+kQNeSZ9Mrm0ffkdIyE9IjU9CiMUsJlgEj1CSjyUvA9DWh5&#10;sriWgwboGfG7+G+2WU/qVR/PWOpz9r4RlQqEF8CxsM5D9zwtJeK9Tu6HDZ200ZcK3YJe+ZJ4xUig&#10;Wm/1t7UYyOhOfpXBnZF7YOmjyt/pOWTeME03XNxyy+WWGs99Imq8dRXG97x74bkogYB017Ium73D&#10;8mAiq5iMFHY2vFitqsWxQjsgqGYcaQ6iIUJOlBw0LGihkFEPBZSPecNru5PDbPIyu8KmalUGeVy2&#10;wsqCTmISQzL0UeX33nuvpqbGcBdh2jn40UcfpVVA9ME5q8UgXRoCefFdZbIZH7uZG9heHi7Fuszu&#10;ZU0Eq3awp4WqheWRHewLo9B+CjVjbS3ObRnl+JQg/8A2P/r6T2NvG35Qg7zFZATTd5V9gqkXGwKr&#10;L7C6mhWkmG6CwB/csnmEts9nfazIOTLbtm2LxWInT57U96cxY8Zcf/319MG5bHa1fCk7h+1gld/W&#10;G6cpb1OXYl1m96lfwQ7Wg806E7VKoR2gM3bIrM9t5hoCbMYWRII8IxDaPp/1sQJk8qyre1UdczvY&#10;6/hgr7QW5dS0Szut8Y3SvDpcinWZ3ataQA4IgAAIgAAIgAAIgIAbAs7t4OLiYkNnvhttkNcZAWoI&#10;ag5neb3KFbb+EAYmXrHNrhzadim7CuRr6QCbry1bsPVCl07X9CAT5pvC+Tq5EydOJBKJU6dOhbl6&#10;BaIbfVeivLx83LhxWaxv2PpDGJiom4M+/rdly5Zjx45lsY0cFD1hwoSlS5dm/SnLRHOAddCsyJLT&#10;BMLZ58MwVoBMTnds/5T3Kz7YP40hGQRAAARAAARAAARAAATcE8jh+GD3lYcEEAABEAABEAABEAAB&#10;EDAkkOWgUrQKCIAACIAACIAACIAACGSFAOzgrGBHoSAAAiAAAiAAAiAAAlkmADs4yw2A4kEABEAA&#10;BEAABEAABLJCAHZwVrCjUBAAARAAARAAARAAgSwTgB2c5QZA8SAAAiAAAiAAAiAAAlkhADs4K9hR&#10;KAiAAAiAAAiAAAiAQJYJZPiORpa1Q/EgAAIgAAIgAAIgAAIg4ILA5MmTDXP/8pe/NLODXZSIrCAA&#10;AiAAAiAAAiAAAiAQXgJkByMuIrzNA81AAARAAARAAARAAAT8IwA72D+2kAwCIAACIAACIAACIBBe&#10;Ar7ZwYNt1dVtg+GtODQDARAAARAAARAAARAoaAKO7OAUGxcGb0F3IFQeBEAABEAABEAABHKUgCM7&#10;uHRBndDVy529g71dQt2C0hytPtQGARAAARAAARAAARAoUAKO7GBBZQjvH+BmMLmFS6RDFQ+hdhYr&#10;v5NJETlRoN0O1QYBEAABEAABEACBrBNwsn8w24atP1rSXTvUWiX/V1URfmplorpRaG8XGunfvibm&#10;Lybzl/0uf4DnTJ4RrwrC0aNHs44DCoAACIAACIAACIAACOQTAYf7B5Nhmi6nIBnCZO0+UN4nG7Vz&#10;mmMcW2XLbm4B6+1gOqMkY0kbOrlNjAMEQAAEQAAEQAAEQAAEPCVgYs262T+4qrYhnujv7YrUSp7d&#10;OV11u4fYsbul0rwCZCWLCcUDRrCnrQ1hIAACIAACIAACIAAC1gg4iw9msqtqI831zdwMZkeltFqO&#10;Fs5JXmF+PjawX/yvdL60PBJrfqDfmnZIBQIgAAIgAAIgAAIgAAL+EHBuB5Mh3CA0SGZwadOaSPMc&#10;cZ1c40Ak6Q8ubWpvidennK9q3S2fovNYKedPu0IqCIAACIAACIAACICAOYEM6+TSxwcDLAiAAAiA&#10;AAiAAAiAAAiEmoBP8cGhrjOUAwEQAAEQAAEQAAEQAAFzAi7iIoAWBEAABEAABEAABEAABHKWQPHI&#10;yEjOKg/FQQAEQAAEQAAEQAAEQMAJAbKB4Q92Ag55QAAEQAAEQAAEQAAEcp0A7OBcb0HoDwIgAAIg&#10;AAIgAAIg4IQA7GAn1JAHBEAABEAABEAABEAg1wnADs71FoT+IAACIAACIAACIAACTgjADnZCDXlA&#10;AARAAARAAARAAARynQDs4FxvQegPAiAAAiAAAiAAAiDghADsYCfUkAcEQAAEQAAEQAAEQCDXCcAO&#10;zvUWhP4gAAIgAAIgAAIgAAJOCBQ98sgjN954o2FWky8yU/oTJ068++67w8PDTorN0zzFxcUTJ04c&#10;N25cSOpHG0SfOXMmJMpYV+PUqVNEcsyYMdazBJwSYK0AByUTSoBjpQshTR4QyG5XD/9sojRxXoLy&#10;pFLuG9HEmn3qqaec28GHDh264oorwmysBD+CnDx58tVXX50yZUrwRRuWSEYw2eUhUcaWGkeOHAnP&#10;44Rec4C10pqgZEIJcKx0IaTJAwJZ7+ohn02UJs5LUF5VymUjmtvBzuMiyBMMI1gzSBGQUDnI8dFs&#10;n2YRgLUCFpTM/cFWGCINCOQ6AYwDFlswL0HlRKWc28EWmxbJQAAEQAAE8p7Ad548NP0bL5Ssek7/&#10;Pzrf3PV63hNABXOLAHpsbrWXf9rCDvaPLSSDAAiAQEEQ+Majr32n59CxD04b1pbOt/33ETI7CoIF&#10;KpkLBNBjc6GVAtIRdnBAoFEMCIAACOQrgZ/FjmasGpnCGdPYSDDYVl3dNmgjg2lSb6V5pRXk+EbA&#10;eY/tj5aIR7TfmnLoWtY4ZTFV4HZwT+Mo8bh09oZEFusd/qLNbx67t2L46wsNQQAEcpZAOk+wukLH&#10;Pkjdu4aGOG5QqK2KdONejhoTJmq7qZGS140QbztbeDSxVi8nPZZJ7o/Wx1t2Dw3tbomv8+4xzJrO&#10;SOUTAS/s4MSG67hty47rTM3bnsab9qwfOHNmYH1pibUakXBzkdbE5EAq1axg7OZIDjTyrTg01Fpm&#10;0SnSs6KIHyt6DFjor/p3xoemSJ1QrT6oezlw96yYb9jx/cNo3qA+QOYiHUKzoq2aoTNuvtU6CMHm&#10;1Vdr4AyOlSbwpZ63XXdZWrmVzKJgB1kV9aKDrbSpr6+pVJ8h3XlfVPZOqE9q+yDW2LmuN7gdjgCp&#10;HVgZLRMb5ksTU5F0LnlGSeSswztvRLMeO5iIC5Fy6qA+NIFOY9WYkEVQHrR4mtZPqXDWBijSwgs7&#10;mMTMZcYtOwbqOysajSwtscaJvXuE2TPLnXfQLOb86KOPXnvtNb0CdJIuuVasPzqnq06aEzojA/sN&#10;BCo3nnIrWi61Z8UiYTst3BzZ17pnkc4S1l/174xllW0mVCZUNqm2VtnM7Sa5OEAt2mQkwj+M5g3q&#10;pjoZ8joa/TNqq2HojJuPtfZZdMbqp04j2ns5zLg6bv+EIIxk5kf9ijvY+KTLnmyV18708ivarzbI&#10;uAN5TnOMy00+BuscCMlLojRRSJv0Wlv/XnvgAclBLcvRSdY6K5jAaFTMJaqoe12uVEdb7mBbY3Ms&#10;1jynpIQVpinISM+UJBINtZBfq5ARMbEKLI/V2BGrjx+ORgClA2hHy33x2eLENDKyfXb0tg2JxIbb&#10;ti7ZpzohCAF3b9MeS9M09bqOemrn65fewDuqrkdl9Ghlvh3IVtJMK+EDZaUWmjS25koH8h1n8cgO&#10;Vsovnzlb1eVlPzH36PY0VqzeJWy+ibzGf/30SZ4s6UtWvL5y5MSoUY09iQ0Nq3ftWl0h+plVfmcx&#10;segq3iDFWVBiLlGd3VC+Q1Z0a27YsOHFF19U56c/6aRHe6WJT5nsqGqVDble9ZAtjX2qW7F67Vr1&#10;YJq2Zj3bNi1fXMMul9cumbdnb2pEiv6qf2ccwneQzWgwkqNJ+KRlPA9p5svMMWDlq3bQ48U8AxX9&#10;w2jeoA5o6bKkm+DTzusmhWbWNpWhM25e1NpURjqLR9fTWDeTrA9rhkim6qvVcgYncxN4hW/xnAsV&#10;UWRS/OqP7/z42TcsCS8tj8RkB0Bp05qGjm4ef9nf3dFQKz/ZstEv0im5kCvFy9E5A2skp3JdV6P6&#10;VXUyMXM381s51jxQK6bubOjQvNeOxSvauW9aaGZyDCSTEciLGuqMND/ABYq5SFp9o8B/GL4u15Zb&#10;2tTeUik+vfc17TeogiY9G66keqvcJGohNySRMWJrjJzqZu0gPX5orDq9wb12LfccO7P2tKNlzcaN&#10;4sQkCDMimjFUOuGsw1vqcTyRnR5b1bpbarWhjvmjeX5djzLoJDbUkZKGB1TKRGm/IuocduZKSyWZ&#10;PAJbyi8n8toO7nls89xZM5h0snpf+abiJG4gw7WmfWD9XO45fuh68Vth+jRk294kPMGznWmvKV/V&#10;IWV5dlV5+apnpQtPzF79XdHs3bX6lZvFc08s2/xtKkKTXS/fFpyUxOecc87atWsffPBBxRSmH/Qn&#10;nRw9WrojnEsXqmppINXE3hsP2apbse+uu5KDqcG7RAN96EFlZ3xfOkX1V/074wKWQVbRs6IONdQN&#10;RnTL1At8BmUeY808JE0yuvnSI9eyfxjNG9QNZPMJ3sSeMCnUrrbOuLmptUneNEB0PY3doQKzksh4&#10;oZc8hq/5rakYzN1qTReLqUrGnf2j25kzxJ4RrJPOBkTREO7vjreslM1gehVWmfyLZWIvx8SRk3uI&#10;FUuaX5ITly6oq+TilOxlFaIZrToq6xaIgyhLTHIMJSsTb32HEE+wVXo8F0lTfhiSMinXsCBNenpI&#10;YNVktnzSTaIpSEaWfHBgXdNm9zO+r1Wj5Vcm8WI9sfaSNUh0bxWW1NIkv+Ou+AwxVGLG1iU/XpXy&#10;8tif0cBtj9W3rL6TWLx5rCQLHJTqgU1tYySdSpoIfyuVMEtjZ44wejh0Un6xN7sciy5bdnx71gBZ&#10;rKQJC4EQXb90kBt41ysGtpc+TaK7U1h/p/SAqKuP4hC+abPAnZpz5cQzZs1lhaZmt6KDHWjnnnuu&#10;YgorRjCdtCMjbdqqVtFAq+1OvlozGTo9KTKfhOjjIjSD0WBvl5A6gyrVN58v84mSrbqYT/AF2DnT&#10;AdFPe8xsoHhXCnVqt+uWs9VEIUzc8ezhX//xvVe/e70NTzCvBrsNK8qUKlWtbImT5UpmsGSepq2s&#10;fzFRGsnU0Er0GvkFPaSfuQp8flBPD/riuSGc4j+3raP1+9pLa69nhWz1ylEQ9IptZ3Rd2hBL2/VK&#10;n8F5jzWU6V8nYcVlE1RqdSWDRXIsBR6OyJXJ/HBoraN45A/mXl5y96rtXSVomPt2DRWykoZnJCO4&#10;orOehyFTQdaqlwxcNtHBoigxmWIKc0+wV0ZwUgXWu+jVmvRK0I5q1tLSs8G8iOiwNzr0V/07Y01f&#10;h6n8HYzsK+UfRvMGta+pvznsauuMm791SJWepqcx/537I5i71b2eqRLIsPjM3TuthkNIecUYhpSX&#10;+eSWjXdHU81gFjvRRasnnAAAqudJREFU1StulkYPtiw+mJ2RIhS09VBdYomTwRUZKiwlNpQs+4yl&#10;0l2i495rkyoo8gfboiwYgaYHMsDjiYOqglUucPbsUE/bGcj+c2thOU4q4eUASwuk1kb27WD+s8SG&#10;tXta1zBbgRzDtJhlbcrqY99GA0c9Nj02bztJspzsg1LV2Td/sJ05wsLDoaXe7ZEdzMuiwIUnhJt4&#10;pC45t3dJwQtpFdGnKa+tF3S5FNt6bn2t+JqE3L67DIVqslvRwRKllERk+7aIh5dGMA0rSiSqxi+S&#10;UUP1q0DjxDWLl2/aJj5a00uVnXylIgtZ5yvm9Ff9O5OxMt4l0AxGNKuK76pTDt08ZGu+NNY1J8H6&#10;N2EadjB199NTdNb9vOs5diUZTHu0owvF4FAMaUq8qjXBwdyt1nSxnGrC2LPUaYdOGHxQY8LYUVp5&#10;yXCmdRW7tetbmSHcIaQGula1ElQxBKpxICJ6ZFkUCvnepSNlVVjyEgsqzhjiJCvDfL4ssU4yRS1L&#10;hSulWwakTyjGQJPi1W1l6asgZystF6TIL/Elw1TlvCJEfDhgIR1yd3ShmnFWzUTjibXHRkvZCKZS&#10;2Ttx2QsszVV+jQYOe2xGqt52EqW47IFiKhjYGF74g83myoygWYKUh0MXe4mnDF6WSjZPxGKAr6sY&#10;dd36gWf5L2nkI78vj5dIOaTU6jQUEKzkWvYEuZFXfXPZqJtGbSYB35xdUTFqNQmYu2xZGn8wiydO&#10;yZ5ZByeVHjNGDG/28GBDPo3uXCK9JOsrFdosiWeDaUl9SQfLk/4VbM3G7dso4opJXL59ROua11/1&#10;74ylSrlPxAajkjklzYxmQ4M4X7J31dUy44ZOmnRV6HYrl+hKFb2ita4C3cszojsp/YyiKMHdqHK2&#10;+4fRvEGtKy+n3D8Qq6xrtxZibl96Rm21DHXd1QpJ+3p5kcOgp5GnhFnBzJLq7C6ZEy3PtIFJxuqr&#10;FbWCwkoaLyqflNH0+Yvpe3LmMr9SeUFKAhZh2qTNwrYjkM+xBKrf/Dybf1szy+EpNEVohCsF6VMa&#10;Zid5usIlbRXJ6iK4WLGUlErJ5aqqokWhT59acpJSCo/+B5qFut3KfWxI2FnDKxPNnXcKwiSql26A&#10;tSRX09XX7N26U9i5k4ZOMfe81n3kBZ5P8cHyX2yu8mc0cNJjVQ1q0rJpO4klQlKi8IBibW3BxrBS&#10;OVtzpRWB7OGQTfKSzWQpi1GioocffviLX/yiYf6jR49Onjw5negDBw5ceeWVjgvO14wvv/zytGnT&#10;QlK706dPT5okLWsIiUoW1Thy5Mi4ceMsJg4+Wb6BJcutuzaTtWYbc75Rsg3ALEP+wWl+9PWfxt42&#10;/DwB+d6abrj4GzVTPEUIYVoC/tzHbjlnvaunm03C1mNDC8pND/CqUi5NAhNr9qmnnoId7KaJDfLC&#10;DvYEqMtO74kOJkK8urf91lMv3xAsRUU8UN6X8b2xXW3zjJLd6punBxxveUJaaAlkvauHfDZRGi4v&#10;QXlVKZeNaG4HexofHNobEYqBAAikJ0CvTz03gsEbBEAABEAABMJPwLkdXFxcfPKk9DWM8NczGA0J&#10;CGEJpqz8LkUKZs7vSmajdgBrhToomVACHCtdCGnCQwA91mJbhBmUr7o5j4s4ceJEIpE4deqURcSF&#10;kIy+tVFeXh6ewFb60N2WLVuOHTuWW/AnTJiwdOnSMD9RAKyVHgVKJpQAx0oXQpo8IJDdrh7+2URp&#10;4rwE5Uml3DeiX/HBeXB/ogogAAIgAAIgAAIgAAJ5TADxwXncuKgaCIAACIAACIAACICAQwIIZnUI&#10;DtlAAARAAARAAARAAARymgDs4JxuPigPAiAAAiAAAiAAAiDgkADsYIfgkA0EQAAEQAAEQAAEQCCn&#10;CcAOzunmg/IgAAIgAAIgAAIgAAIOCcAOdggO2UAABEAABEAABEAABHKaAOzgnG4+KA8CIAACIAAC&#10;IAACIOCQQIbvaDiUimwgAAIgAAIgAAIgAAIgEAICkydPNtTiqaeeMrODQ6A5VAABEAABEAABEAAB&#10;EAAB7wmQHYy4CO+xQiIIgAAIgAAIgAAIgED4CcAODn8bQUMQAAEQAAEQAAEQAAGPCYyMjMAO9pgp&#10;xIEACIAACIAACIAACOQEAUd28GBbdUnyiPbnRE2hJAiAAAiAAAiAAAiAAAgkCTiygyl7ZcvuIfHY&#10;3RJf1zYIpCAAAiAAAiAAAiAAAiCQUwSc2sFKJfcPxCLlpfRn0klcze1ilddYPEN/V0ejoic52i9d&#10;hC85p3oLlAUBEAABEAABEACB/CHgZP/gye93Vs9pjkkQyDPc11TaHy3prh1qreL2b6PQTucUSvzi&#10;ykT1nK46Srw/WlIfZ7nox7oKlltMefTo0fzhipqAAAiAAAiAAAiAAAiEgEC6/YN/8YtfZLCDjXOq&#10;LV3+u11oTFrGVOOGTrKJ6ZJykqxlSsPtYyW73mIOASyoAAIgAAIgAAIgAAIgkB8EyM1qYge7joso&#10;LY/EBvYTKiVimEUNcyOYvL9SDHFlfrBELUAABEAABEAABEAABPKFgGs7uL+7o7KijFnDzQ9oNo6o&#10;rFsgRjwM9nbJQRT5gg31AAEQAAEQAAEQAAEQyHECTu3gWPMcvnNavdDJAnyrWmnjiHp5MzVaF1fa&#10;tCYipWkciMAfnOP9BOqDAAiAAAiAAAiAQL4RcBQfnG8QUB8QAAEQAAEQAAEQAIE8JOBzfHAeEkOV&#10;QAAEQAAEQAAEQAAE8p+A07iI/CeDGoIACIAACIAACIAACOQzAdjB+dy6qBsIgAAIgAAIgAAIgEA6&#10;ArCD0TdAAARAAARAAARAAAQKkQDs4EJsddQZBEAABEAABEAABEAAdjD6AAiAAAiAAAiAAAiAQCES&#10;gB1ciK2OOoMACIAACIAACIAACMAORh8AARAAARAAARAAARAoRAKwgwux1VFnEAABEAABEAABEAAB&#10;2MHoAyAAAiAAAiAAAiAAAoVIAHZwIbY66gwCIAACIAACIAACIFD08MMPf/GLXzQEYfJFZoBzRmBk&#10;ZOTMmTPO8hZsrlOnThUXF48ZM0ZD4MSJE+++++7w8HBWyJBKEydOHDduXFZKR6H5QSCfBoR092l+&#10;tBRqAQIgkLsETKzZX/ziF7CDA21ZMoLJeAq0yLwo7MiRI3qL89ChQ1dccYXePg6mxidPnnz11Ven&#10;TJkSTHEoJS8J5NmAYHif5mXDoVIgAAI5RMDcDkZcRKBNSe6fQMvL68LIE5wtI5i4UtHZckXndasW&#10;VuUwIBRWe6O2IAAC4SMAOzh8bQKNQAAEQAAEQAAEQAAE/CcAO9h/xighGAKJDdeNouO6DYlgykMp&#10;IAACIAACIAACuU0AdnButx+0Vwj0fHf17CfOnBmo7/xuD7CAAAiAAAiAAAiAQEYCQdnB/dES8Yj2&#10;Z1RJl2Cwrbq6bdB+Pks5vBLulRxLSiORAYEZs+bys7NnzQCg4Ag47vn6jI5FBVdbTUlpNJZO5159&#10;sgYSBYMACIBAlgi4tINpoC8pURupxiN/f7Q+3rJ7aGh3S3ydbxZtVgi6nel6Vsw3fI3fs6JIOVJS&#10;sAvSCSXNCtn/aZRLPidLMcmlyMkKSreFlq/qmPXtUaMahDtXlbuVlev5xfuSH84fId327VSIJtLs&#10;FqSqnfRwrZbAriqVpufvaL9GPv+TC1E9l7NH9QywdMOdULqgTujq1T6kD/Z2CXULStNcTdO59Dem&#10;OqGV29a/NLl+P0B/EAABEEhLwJ0dzMb7hgaDiUAzBSbiQqS8VBBKm/r6mui/OIhAYsP8oqJFm9Ky&#10;WL6dFpOzY4di19FEt1ZYPk/M0rNikSCm2Ne6Z1HSgk3NRRmkVJIUfa40cnKwiRLdncKyZUJnt+v4&#10;4I8++ui1117TI6CTdCn0aPqjc7rq6LGTHZ2Rgf2hUNjbe7+SPVbLR2tVaXkkJtWTjUmVgvxHIl5Z&#10;UZau/pUNDcpz+WDbunhlpTkpo+GutGlNpPkBzVuu/QOiGcwGPIOrhoWY34ZWblv/0oSi/0AJEAAB&#10;EPCHgCs7WHR7rKyNxGSPyGBbY3Ms1jwnxbFCs3JzTOioJ+/L9UtvYB4XledFcd4kfTyyT0Y5w7Kr&#10;DsW7wxJwfw79Yj+0XrBkAkojeoZ4WkNPmea8WEqbFM0hu43Ujiimpqq+P32HZPdq0pu2WfmqHWTD&#10;cqPWykF289rIvh1rItwM3rZp+eIa9qu8dsm8PXsNbb+ebXta920UU/FDn8uSHCvqZT0NM4Pr77yz&#10;3gNDmJ4uNmzY8OKLL6orRX/SyRzZK0187GRHVWtrFevz1dGo3O8lH6jBjSBHLzE/qapvr10r3wtG&#10;d5mm4dPdninnxTtQuq9d3URy4VW1DfGE6JbdPxBZsyai/CEZpMa9s6JW9ub2P9Acqasz78N8uFup&#10;cQD3d3cIHd0phjCdkvkbXDUsxPw2tHLb+pcm63c2FAABEAABHwm4sYOlt380BcmGcGlTe0ul6KpR&#10;uX2rWndLJ4c65o/mc/PuFoE5UWgKJMcVpSVbeWANd+/srutqFG3lOc2RTn6mJcVPI/t+qPhIgyDO&#10;QOR/YV4fcjlJLqJO0UdD3pgGeYqiCamhtoqJ1RTE4RqdjzUP1HKfWkMHC+fQq6Sq71cmCdr0Lptt&#10;0yIxMoLHM5ARfJvw46RnWC27fObsnfF90hl1Lpoad0ZnSPEV2qCHlFxiZv0ZlzUINLtoBteWl9d6&#10;YAifc845a9euffDBBxVTmH7Qn3Ry9GixC4f6oDtSfOxUB+PH4hXtcmeupwv6Dk+GKqGTbiBysSbv&#10;5WTfJptad5dpUKS/PeUbTXNfO7qJxIdt+WD1LKvgr6UGEzQUVNVGxD+SBqk6veq5uoz7a5kzuGXl&#10;Agtm8IJSTSQEG1calFGGV5EPNfJPzdWMPcf8NrRy2/qXJqPySAACIAACuUbAhR0sB8EJKkPYavXZ&#10;3BevL6HXt+0sTmKQAifEmZt7iegVJ52pbFnJJxPtIfl+yPFTu7IiToYwJeb+F8XFVd8hiB4hZhGI&#10;lnJ/N0105BjTFcSFG55XFCirYIa4mUqiEE16qywM09VslIIits+O3rYhkejeulMyaWdE2a/5j71v&#10;kE+Ti1LIYRKpwROuVAtnZskMZu5xDwxhQTj33HMVU1gxgulkOGuv0aqqVTRna7uTS1Mr+Yt68Zag&#10;e+PX+juOvJ3p7jhV3za6y1JLT397engTaeIiyDqnQF0KhmCDEg0FZBWzPxJx2SBVp095rhafGeiR&#10;e02meC1luEsxhMVxpXVlCxuGpCPFDNZdzYn+AyVBAARAoHAIOLeDaV7gIRAlJWR1KqERVtGR2ygl&#10;qW5iMxEkznI0A1WU0ZxEMxCziMWXv0pYpDLVVfEpihLLdkC6gjIqsH8gJTzDakVdppsRYZETLIZC&#10;OiiUYl7rvh03n6cITuzdMy+SukUCz6U69MET+lwGclwqH1x2MoN37VpdwfYPrli9a5cHMcIqU5h7&#10;gnPFCE5CZ+YwvctIfWmvXM7Y4Q1bz/AuS01pfHv63RdoQKGa8qFAtIoTg9JrIvOSaYSoFGRzOX1S&#10;xQzmwnkkGPMjS+vhkoHGSkiy0VULFMxvQyu3rX9pLKgf5iSnTp166623Xn/9dQr0L+SDCBAHohHm&#10;xoJuIBAYAed2MJnBDfJbVJptk4awvGDFtA60gwS9g6XwBRYDIbB3qamLTdgZKeqYGdypsthEtE6Z&#10;gYTubjEqgg7Z6aXKIlrKUdkM1hfEJac7ry43ndvbUn0tNChbNycHL/SskH4xR/DsmQb7H9QsXr5p&#10;m7hPRDKJNhdLs5ZvRyEl0ucykmNB2ZAlYd7g9QNnpGNgvQcxwmINyfZtEY9cMoKlaHmxAuwlRupC&#10;MXJX0m1yg/6Oo5tKt+DLsG8b3GUp3SHt7SndaEb3tdlNlLIBRPqOx/zQNCrw2paWC12NfIjIdLBo&#10;KhbvoTr0JarM4KQhnDypMo2lrSIIvfLLeFOJlBKNbsPkgGDltvUvTSaAOXKdG8GTJk268sorP1HY&#10;BxEgDjCFc6TnQk3fCTi3g1Peoio2ohiSSxEOphsQ0XIcsoJp7qlqJUt4DoX3sYhhipNQLWDjl9iJ&#10;xoGIdh03zXIxeUV2udARr2DTnbg2m0cNqrMwQ7hDkF976gviiNOdVzdAUiV5iY9YKK+vuE7O1sGm&#10;OR7kUKTYv7KAGZE9PDp4RnT2dvVCt2QJNRu3C2KaZBJdrpqN+5ZsFQOEZ2xdIi6Y0+cykGOrGmFI&#10;rARFcGU8Co3gwsaIRxhqaVUH1uPle0mOPKLgdSmglu48Fryv7/BSrBK/B1nIrWHfTnOXpehmeHtK&#10;KYzu6ww3Eb2IUaI6zBiQH1oeFcR44VhMWS1oFZ2UTlei6uWXHLvV1ftrxdA1Mo3VlrMVQ1h/O6uU&#10;tnLb+pfGJr2QJn/vvfcuueSS888/n4bDkKoYlFpEgDgQDWISVJkoBwTCS6Do4Ycf/uIXv2io4NGj&#10;RydPnhxe3bOoGVny3bVaL5IFfU6fPk0P4hYSIkkKgSNHjowbN04D5cCBA+TYyCKpl19+edq0aVlU&#10;wGrR5N9sFNpzdMtCp/eaVTj6dC5KtJs1zwYEw/vUeUN4mpOCAWi4gBGsQKVAOxrBpk+f7ilmCAOB&#10;MBIwsWZ/8YtfOPcHh7GuPuuU3FaKu7NxgAAI+ExAtdjN55Jk8S5KVK2RC0hZFGOVAJl9MILVsIgG&#10;MbGKD+lAIH8JFONOsN640jJ8thQfVrB1bEiZbQLefsMi2NqQ7gHfbC5KpBEiYGWDbQyUBgIgAAJ5&#10;RwD+4Lxr0nyskKEjp7i4+OTJk9mqLhVNCmSrdJQLAiEkAIerQaMkNlx3HV+tbPNwnNFmOUgOAgVO&#10;oKizs7OqyvgVP+KDPe8c9DWyLVu2HDt2zHPJeSxwwoQJS5cu1RudJ06cSCQS2dr9h761UV5ero9a&#10;zuOGQNU8J5BPA0K6+9RzaM4E0kZptEsEy0v2JW2uKEqZu37gWeWz9Wq5lKZB6DC+ZrN8LqpDaDAU&#10;aFiQeRZN+YoE+zq/9NJLl19+uc36IDkI5B4B8/hg2MG516LQGARAAARAwBYB2Q7uaRz17VmS9dvT&#10;SOtH21Ufnlck2rcp0ypjLsrkqkUdLCYz0g92sK0uhMS5SwDr5HK37aA5CIAACICAtwSUHdlrJCOY&#10;TEn2CR46eARDYkMDfY2HfZcnGdGgjlLgv9m/jY1yzkZxN/fkocjkvmc5e2pRqoL++Z9J5oZG0qGx&#10;J1nWK9+V5IuK6HVQqypK4OqnKCXmEiWzQ6unt2ghDQRykAACHHOw0aAyCIAACICAEwI1Ny/bfFOK&#10;PdjTWPHKN/k3eAbqOxvIlCxf1bF+LsVMnDmTITJi155ZHWLGJ0io2sIkmatnP8Flrp+rcjM3yKef&#10;mP3KPnVBt00Wdq1+5WbKoHJQy/Lp00CrmWL6Q6UqSWBHsuiB9XskpSTJop7fdhSs7AQ18oBAbhCA&#10;HZwb7QQtQQAEQAAE3BOoaRfN05sfk7yj9BlqQbSMpY+yk3lq+ZhbX8s/9knWtbBnr2Koksy56+/U&#10;B1yUz5zNymIWs+yLVpWlzyLLp08Dzd1lTTFV0SzX5seYn1qRPGNW0ii3XEskBIH8JgA7OL/bF7UD&#10;ARAAARDQEWDmMHlHJTNR+Sh7ijvWe2zcCFdscO8LgEQQAAG7BGAH2yWG9CAAAiAAArlJgIJllfgF&#10;5jqdNYN8tLtWf1cT3UuV0/tf5TP0HXe+3UTy6Hlss+IbprNMZme36B5OSZzY0MiiEsgapmgJ2X9s&#10;wdHLhCy7mfmXDXVQS1BVJ5krN9sKWoNAMAQK0Q6mT4fQ50zz+6A9xbK4t24wfTds7VgIzINp2cIp&#10;JWx92M2omBv9n2IF9khBEKMqOus7aNe0mnYWSCstI5NWxpWv+qYYRpxcJ8cCcaVUDa/MlqILxLV0&#10;7LhJeCIllLim/YnZ/FoysWgfC1IOqWyKEJYK+vFRg24vy6fUAxQ2bKiDVkKyOixE2XA3jMK5wVBT&#10;ELBAoBD3TaP3UhMnTrQAJ7eTHDlyJL93tw1hO+Y989y+JcKnfQj7sBtIYe7/yf2D3dRQndfFhmVe&#10;qeBSDvZNcwkQ2XOFAPZN07YUPiWdK33XXE+0Y360YyHXAn24kFsfdQcBEAgDgUKMiwgDd+gAAiAA&#10;AiAQGAH65rPHTx3lq5715INzgSFILYho4DvYWWKPYsNFAHZwuNoD2oAACIAACHhOYMyYMUNDQ56L&#10;zV2BRIOY5K7+0BwEvCIAO9grkpADAiAAAiAQUgLnn38+hS+/9957HnuFQ1pdM7WIAHEgGsQkB9WH&#10;yiDgMYEA18kNtlXTx9z7mko9rkIacemLozXRkyZNCkaLLJbi5ZqVgNvOGrUQtqOXzK1ByJzKcds5&#10;zphZp3xN0R8tqe+gylW27LY20IWwD7tpmzD2f1V9PvzwwwMHDhw7dmx4ZMRNNXM9b3FR0YQJE6ZN&#10;mzZ69Ohcrwv0BwErBPxaJ1ddkjyi/VY0CWGanhUUIcWOFfrtI+kDlbqr4T/jBLKqKV20JJlN1W2D&#10;VspXUlrPYkUstdd8w0+GOms1S0X6nIgAlZRYpOqTKh63kQ9aipBSRiO1zuyqQpDs1Gi/pkb8Ty5E&#10;1f0paSby2tbpj9YLnfS2eWh3XVejtVtBhcPuWMSzJvt8YsN8aTBLDmnOer65Jg5aUG6h7PZkQSCz&#10;b8aMGVdddVXl1VcX8v+IAHGAEeygKyNLXhJwERdBPg825tOo3xJfZ3vUDwPNnhWLhO30jmhkX+ue&#10;RTpLWH81/GccUlWaslOodzxXlTb1WfOBJZV0kCVNDUUjYNEmo6vOWs0hSW+zDfZ2CQ0NQlevpccL&#10;b8uWpXnXRv7oJ0pVOjAbj1qrSssjsYH94hWGsFKQ/0jEKyvK0ulR2dCgDGSDbevilZXmGmtbp7+7&#10;o6G2iuUpXVBnt9HsjkVUiqbPl6/awcYy8di+XJgXmeGs55tr4qQR+x/oqhPnijUD9h8PnBSIPCAA&#10;AiBgnYALO1gpZP9ALFJO0Q4qv4zaASN5aqI75AyKp0XtyOEumeq2NnLDcLdM8qr8pyJVceFI6VkR&#10;kitHyTWnOZYBQ8+2TcsXi5+AL69dMk/1cXgxn/5q+M9Yb/c0KatqG7gBoYEvJ9c2sbrJJDdbineO&#10;GkXXKwbbGptjseY55G5bu1ZyIRu1tdgTVC1rWjlmBOxrnWeQxlmruSbphQBmaNWtrI3EJEM4Sduo&#10;w9M5+SaSzOZUx6dZ26m11dxBSXep4iwVvaopnUS8M9Pev7JjNamBJr26ldnokGx3TRarVKkfxxMi&#10;hf0DkTVrIsofQt2C9HFZFbWy+dr/QHOkrs68NN46KxWLd9DUyPZ4LBJHrXR9PrFh7abld63apxvf&#10;snwvECGrDYh0IAACIBAUARd2sGjKsKM+3rKSuUHIc8QdxEOdkeYHaKKkSUx6Uci8NPPFOknnyHPY&#10;H53THBFfI5JHWXK9xJoHakWPjpC8Su7m+nSv66X0VGJDB/NJG8m0gpK+Rbkzvi9dSv3V8J+xUmtd&#10;GvKCdTCHWVr4uiYWhGSTcXFyks4G8tJRv9BlKW1qb6kUHXh9X+FR2kbFaVvWUX00mZy1mhclO5Ih&#10;GloLStmzieIRdtHhLbRdSlsk70qxVdc0dHTz8CfJ70mtNrBGeiMkxwEY3b+yHJP0yv2bOmJUGWUx&#10;RKmMRbJFXVbBHbKDCaGirKo2Iv5BiosP7KzTSmMXpVc9MJc1rWEjF3MGt6xcYN5oUuukuH4VsSRT&#10;dkjLdr3liCO7Y5FOzZ51UaF1jfiALx/Oer65Jtb7dNXKui7Ge05XXXtQy0Osa4eUIAAChUyAXqC5&#10;sIOTcRHyLKg4b2itCHlg2EzBLWT5oHmCzZ1k5rIZKi7aSSmHckZ1lWaaSnkK1raWkr6sglnShjIL&#10;uYUt1l2ev2miYut7TOBrmpjk6xuRNQQ9AcVb+KSnz6LRyrA4TctarEg+JZMMLUFQG8JuOryVtkt/&#10;B5EW/C7s7xafe5lzr6OePwkrZp/R/Su1iXl66f5NHTEMsxg2sSYugkcm0IsNxpAsX7KK2R+JuBS3&#10;kBJHoTyEM8mslvX0fL4mk72mtI7aEFaFilVKARjsoYEe9oOLHZOcweVhuhXkRzC7cVNhqgN0AQEQ&#10;yFcCLuxgBQmPxqNZlplRqf5dDbbKlk7FuUvRFOGBmti7h+Lp0umjvxr+M7bYKvO3+URlpYlZuSzy&#10;IdIpyrKaxZa6ThM7azWnpbnMR4YWjx6hFy4dQtIjnCLW+k3kviGqVrbEyRAmM1iOLdBZn0ndDBUz&#10;SZ8OloMsXBQNSmS2U1QEi9hltmpicP8A+YYztQrVslKQzeX0iRUzOBkMrApKTuaTgyXoYqaS5et2&#10;x6JUuQbOYErgrOeba2K1PkgHAiAAAqEm4IUdTC4P7vyolCZINoWzqYhmHzE+QnWUNfVJa7FSXvfq&#10;GLFJRcrLpPGJSbX2xdiGZrnkWEqug9lRs3j5pm3iPhGJ7q07Z89kLhS29oSvmNNfDf8Zj7qaIXwu&#10;W9PERgVyK1j0+afPIjclS2FSnOMKuW1HxwV7lVHs9TxqiAUaqUIj1CUY3kTpbhMLbSe2Rbo7iO7n&#10;eHdUNoNVrWZQZ71i5um5CM2IYZyFubUtLOZkIcLr1sW55VtaLnQ1rlMMeLNGYr7LZOcVU+pLVJnB&#10;SUNY8ZiLbmg+FsrGcabQWLtjUZoapDiDvRqvvOrSkAMCIAACYSTgwg5OxgcLzPdHEYQRKequcSAi&#10;xvuySNC49Oq0RFknV9VK4cNzqtvKxP/K71W1cKpaWVwwf+kqWlUqYbJ8PVAum+VKnyaZq2bjdmER&#10;22RoRnT29o0pAXWUSH81/Gc86mI6+JKZom9ifYG0xCgmvzCP9hv0CinYlNq2+qfviPnTFGenMszu&#10;nRHduTM6Q7cHnrNWs1O4D2k1MUXcrDxo1uGlONd0t4lhQxgobnYHMUO4Q5BDBpKtxu43rWWalCMH&#10;4Jqnl3uYesToN8xCrmbZojcFT8EQMWVZHPuDr+Z1cOhKVPnq5bAQ9vBAdRb4kJUMhBUDLcRBzDzU&#10;wu5YRNXQ9fnEhttSIoOd9XxzTRzgQxYQAAEQCDOBAL+jYYKB1pJ012q9ML5hy7O969NxCvme9u6b&#10;N4TtmE3mwd5ENprPW8W8lWalGn6WGMI+bAVJwY45buAgLwiAQLYImHxHo7+/34U/2HWFkjsk0a4S&#10;mleRroVDAAgUAoHQ3kQ+KaZa7BZQ8wZfYkAVQzEgAAIgAAKCEA5/cLAtkWc+mIL1zYSwHbPpDw72&#10;JkJpnhAIYR92Uy/0fzf0kBcEQMAnAuH1B/tUYYjlBCjuGSgCJgDmAQNHcaEigP4fquaAMiAAAlYI&#10;FKI/eHh4eMuWLceOHbMCKEfTTJgwYenSpcXF2Yx78Rtd2NqxEJj73aaFJj9sfdgNf/R/N/SQFwRA&#10;wD8C5v7gQrSD/WMNySAAAiAAAiAAAiAAAuEhgLiI8LQFNAEBEAABEAABEAABEAgLgXx+bx4WxtAD&#10;BEAABEAABEAABEAgfARgB4evTaARCIAACIAACIAACICA/wRgB/vPGCWAAAiAAAiAAAiAAAiEjwDs&#10;4PC1CTQCARAAARAAARAAARDwnwDsYP8ZowQQAAEQAAEQAAEQAIHwEYAdHL42gUYgAAIgAAIgAAIg&#10;AAL+E8iwf7D/CqAEEAABEAABEAABEAABEPCLwOTJkw1F9/f3m9nBfqkDuSAAAiAAAiAAAiAAAiCQ&#10;VQJkByMuIqstgMJBAARAAARAAARAAASyRAB2cJbAo1gQAAEQAAEQAAEQAIGsEoAdnFX8KBwEQAAE&#10;QAAEQAAEQCBLBBzZwYNt1SXJI9qfXndKWd02aLFuthJblIlkIAACIAACIAACIAACIGBEwJEdTIIq&#10;W3YPicfulnh9iZkpDO4gAAIgAAIgAAIgAAIgED4CTu1gpSalTX1kCq8Tnb5JPzF3Ag+2NTbHYs1z&#10;SkrY39qrlKA/KruVo/3pEos2tugqbmOpYXKHrxNBIxAAARAAARAAARDIQQJO9g+e/H5ndaPQ3tdU&#10;KlWYzNnu2qHabvZvaxU3W3kC5QczeTVXF/RWzxlYwzOIR0rieqGTXaJzLNHKRPWc5oh4RjmOHj2a&#10;g8ChMgiAAAiAAAiAAAiAQHAEHO4fTIamcc6kwcrrINq4uyvWzWmOJSvVwKxWtUGsuUrpU4xpQ+tZ&#10;PEmGsD5xcPRQEgiAAAiAAAiAAAiAQE4SSGvNkv3qzf7Bg4l4ZUUZwVGChlngsNp1K4Izv5qTbKE0&#10;CIAACIAACIAACIBArhJwHR9MzmCKWFjTVFpaHok1P6DfOyI2sJ/g6K+WLqgTdOl1iQd7u2INtapo&#10;iFwFDb1BAARAAARAAARAAARCRcCpHSyufhOPdRW7ue+3qlXcO0I6+Eq50qY1DR10rrqtTHe1tKk9&#10;mZ4tfzNKzKKCdZ7lUBGEMiAAAiAAAiAAAiAAArlIIMM6uXSRxblYVegMAiAAAiAAAiAAAiBQUAT8&#10;jw8uKJyoLAiAAAiAAAiAAAiAQF4QcBoXkReVRyVAAARAAARAAARAAAQKlgDs4IJtelQcBEAABEAA&#10;BEAABAqaAOzggm5+VB4EQAAEQAAEQAAECpYA7OCCbXpUHARAAARAAARAAAQKmgDs4IJuflQeBEAA&#10;BEAABEAABAqWAOzggm16VBwEQAAEQAAEQAAECpoA7OCCbn5UHgRAAARAAARAAAQKlgDs4IJtelQc&#10;BEAABEAABEAABAqaAOzggm5+VB4EQAAEQAAEQAAECpYA7OCCbXpUHARAAARAAARAAAQKmkBRZ2dn&#10;VVWVIQOTLzLnN7MTJ068++67w8PDeVDN4uLiiRMnjhs3Lg/qgipkncDIyMiZM2eyqMapU6eoS48Z&#10;MyaLOqBohcDw8MiZ4TNFnhIZEYRRxaOKi72V6qmKEAYCIJBTBEys2f7+ftjBBo156NChK664Ij/m&#10;2pMnT7766qtTpkzJqU4LZUNKgIxgeqzKrnJHjhzBc112m0Ap/fTp02eddZbnyvgk1nM9IRAEQCAn&#10;CJjbwYiLMGhE8gTnhxFMdaOK5IdjOydutrxXkvzBeV9HVBAEQAAEQKBwCMAfbNDWBw4cuPLKK/Om&#10;E7z88svTpk3Lm+qgIlkkQI66SZMmZVEBKjq7/uDe3t6nn376gw8+0EMYO3bs1VdfvXjx4uzyCbJ0&#10;nxy3PokNkgzKAgEQCA8BxEXYbgvYwbaRIUNhEChwO7irq4sClOvq6sjk1Tc4LSro6ek5//zzFyxY&#10;UBjdQfDJYPVJbIE0CqoJAiCgIYC4CHQJEAABEPCAwAsvvLBw4UJDI5ikU+T0LbfcQt5iD0qCCBAA&#10;ARAAgUAIID7YJubEhuuu25CwmQnJfSfQHy0Rj2i/R0UNtlVXtw16JCzUYgqnpq6bgcIhzJcJkoms&#10;DZkgvKn9knXV4LuWSSujA7juGBAAAiCQuwSc28FscJcPM+PD1iBrKzGn7iCLreYiw3eUdCQNYMUa&#10;LnCzmM/xmm6QrkV8bKn+aH28ZfcQHa3GewDaavJMiW1VxFbiYLp0pvpZu96zokg+VvSIWZQz0t9G&#10;Z9Sy9emtlZxzqSobGuLrpIeqwbZ18crK4KtQ2tTX11Tqe7l7H//hznd8LwUFgAAIgIBnBJzbwUIl&#10;NzyGhna3xOu988N5VjVPBPU0VnTWD9BuUXQ8MfuVfZLQ8lXPPruq3JMSXAj56KOPXnvtNb0AOkmX&#10;XAi2k1XfDQKacVVKDibiQqTc/0neDpd8T9uzTdhOu0fQsa91z1p6RdKzYhE/Q38vEi1h/ZlUK1ib&#10;Pn+RVdTWCV297O1C/wPNkbo6qabJx0jRPyw+MrWxFxuiY0H9kMn9x5r0Ci+WMRqVH0klr0QysSyN&#10;hCSLUF6eDLY1NsdizXNEJ3W6Eqw0zTs7f/id7zwat5IUaUAABEAgNARc2MFKHcjuIVOY+zu042jK&#10;IGs0jsvvs9nYny5xchxPThLKTJIcxH9NzknZM01iq9vohNn0YPHd5OyZksFb095eIxUruYETGxpW&#10;79q1umLUqKzESpDNsWHDhhdffFHdnehPOpmFvdKUbiB7QFP7Qprplr8hNpiemc0gxTpwuyDtFN0f&#10;ndMcEzrqaWa/fukNxpaE0oUkc4F1NtFu0L7KUEphMsUjm116UFV6Wk0VhLJfXkFqVFlDm8m4pqaj&#10;VM3GjdLdsC++k+6Rnm2bli8Wz5TXLpm3Zy8ZxrozKWaw6VXbA6Ryp6e0rKqyaVvcdlFOMpQ1rYk0&#10;P0Cdbl28ZaW0iI767cAayZVQ19Uojp+x5oFa/laD9epIp+RoEP3HRukVXWLxinYxcWdDRz11lWR2&#10;5qZQ9x2pCDElG7RLm9pbKsWn2b4FvY1ymZ2Rgf02Kzpp3t9/Y9n1F9jMheQgAAIgkF0CXtjBVIPS&#10;8kiMxk39SK0aZJv268Z9mqbqBT7Ws7Ffk1gakpPjeHKSUNngyiDedEPTmoaObjE+tL+7o2FN01Sa&#10;V/TTg27uMWuBmpuXbb6JwiIa+ZtfzVG+qmP93LnryV+cFe/wOeecs3bt2gcffFAxhekH/UknR48e&#10;nYWOJXUDsWRm90rzuDinqhu3lGxmqdU7mXnA0munZ03fMDECqlp3SxP5UMf80UaWhKoLif2B2QqN&#10;Av8hv68WlbZifATZpemW0d0FvF21eImvHmmaympvCi7R1Mwy7kyJDfMpNGLb4hHZJObJymfO3hmX&#10;X52kOaMWqE/voO/ySulbNt15B0W4ylJVS52OWnONHJzAXmKID2900EMXGz8Fesm2kgf20FXlt9Ti&#10;RukVlSrrFvD3IVSOEE/8Opm9dEFdpTQsigkUsWUV2vAMun+ZSsxqrmoNIsLIFVFkBgEQAAEvCHhk&#10;B1sZqfXj/mBvlyCP+5rKqKaB5DiumRj09WdzDTOEmRlcK84n+ulBP/eYcqxpF2Mibn6MxQgbW8Ne&#10;tINTGeeee65iCitGMJ10Ks+7fOZzquJkre+gWZt5wjTTs6ZvGBoNhsoaWRKqLiSaC2QB8I6hMQXs&#10;Gh9+d2nDu4DXWo/XAGmaympuioOiQOuEk9jLV+2gdxKLtxXNz/7SUaVBNS2b7rx3Pd2ipKqVLZWC&#10;NCxJWZSYIn1k+/4B6XWEWrpJeotKZEhW1co0qe32dMWpN6pBCgiAAAj4Q8AjO5hN2BVlojUjBQ0b&#10;rlnyfxwXDeGkGWwAzZkOzBx+Ytnmxwzdwv40jVWpiinMPcHZNIKVbsB0Tz+nksU2p6uOdxRy5Vqs&#10;qLOGsyjcJFmWu3Q6zVLxOkOqke2QcM3i5anu38TePfMiM9TC9WesX3XfgiGRwDz2Kicre3kivQsx&#10;UJAe6WM8olg+zNMryWjwI9P/hqRweqKMpZrfBsVxb/RgW5RFZ1DXotuSP57iAAEQAIE8J+CJHSy+&#10;Tab3felGaj7I6q+Sm07QzQS6xJnHcZ5FPMjpEq+nvQOkt4vJ1tNND5YaluKAFR8wzeVzZ6XM7lzE&#10;LmX1nCWRfiQi27dFPLJpBPOgguRrX6M5VWkp2SXJGteQiKZvWDQC1KJUWTJ3IZ6RZZGMD0mx7HZp&#10;kypoTBby6WZEqufMbwoKHzK8PU17amLDCtkHTHHAZPaSNbxpm/iYmOjeygKGBf0ZukaRFHw3CaOr&#10;ftwbnso02BYtVT59SiPd7sI6RVg8D60wlg7taoWqVgoZosVrPGpCHNvM0osL3dhBgWZsX4hkYhZZ&#10;Yx7jUMoCykiR6t6PCXKRXXXtAewu4WnjQBgIgAAIOCHgwg5WRt6SdRW7uaPDaKRWBtm2Mt04zkIt&#10;lZmARaUZJc4wjieziO4L9gpcee/Lok7TTQ9szsi4Uq68tn4PCw9mB20c0aHbI6J81TfFAOKsrJNT&#10;N/gY8XDSBVzmMegGkl2lnVOT0+0CWjTE26VxIJLGH6zpG+ZGg2Ed7JgCkoCk8SErlt0unbxltHdB&#10;aXkKXoqNz4xUpqS9Kfh5e4TLZwrRGXzfNNr2YQfdGDUbtwuL2N8zorO3iwHD+jPqdjK/6rJX+pT9&#10;+uuvf/TRR8nYNZRPOwfT9+SuuuqqlKv67VOUM8mYblqkRn6E1K3NuMdfXPom7YaiSa8uJunLl23e&#10;ZGLxDBeuLkL1mxfV1/S3cpFMHbsM2X4Rm59+++2nN3/nO4/vtZsb6UEABEAgOwSKOjs7q6qM91w1&#10;+RJddpS1UirtMUBmOR/F6WUxrYayP6Lju8pWSCNNThJwelPwyhb4d5WJwLZt22Kx2MmTJ/WtTw+i&#10;ZCjTB+c86Rg0klHwvHg0dJrvi+2uTd1o69MHkH0S66amyAsCIJC7BMy/q5xvdjBNHt218qThdHqA&#10;HZy73R2aZyDg9KaAHYyupSfgk8Hqk1i0IAiAQGESMLeDXcRFhBInveBLxsIF/0GHUDKBUiCQJICb&#10;Ar0BBEAABEAABGQC+WYHe9KyxcXFhu89PREesBCqCFUn4EJRHAj4R4BCkP0TDskgAAIgAAIFRSDf&#10;4iI8abwTJ04kEolTp055Ii27QuhbG+Xl5ePGjcuuGig9PwjQdwq3bNly7NixbFVnwoQJS5cuxaNd&#10;tvhryqXto2l3dW+fTEgmLUv2VmZIcEENEACBrBAorPjgrCBGoSAAAiAAAiAAAiAAAiEkUFjxwSFs&#10;AKgEAiAAAiAAAiAAAiAQQgKIHA1ho0AlEAABEAABEAABEAAB3wnADvYdMQoAARAAARAAARAAARAI&#10;IQHYwSFsFKgEAiAAAiAAAiAAAiDgOwHYwb4jRgEgAAIgAAIgAAIgAAIhJIB908waZXh45MzwmfDs&#10;VjoiCKOKRxUXh0ejEHbpzCrxzZ4ypwsqBe3QRxuB0Vd5gyoQ5YAACIAACIBAoRDAvmnOWzqEn/cM&#10;oUrO+WYpJxnBEydOzFLhxsUeOXIEezyHqkWgDAiAAAiAQH4QwL5p+dGOqIVnBMgf7JksCAIBEAAB&#10;EAABEMhZAq7iInp7e59++ukPPvhAX/2xY8deffXVixcvzlkyTPEQOl9DqFLONTExnDRpUqjUhj84&#10;VM0BZUAABEAABPKGgF9xEV1dXRTXWFdXRyavHta7777b09Nz/vnnL1iwIHdRhtDoDKFKOde+sINz&#10;rsmgMAiAAAiAAAg4I+BXXMQLL7ywcOFCQyOYFKX4y1tuuYW8xRmUHmyrrm4bNEmUMYFFKl7JsVgc&#10;koEACIAACIAACIAACISbgPN90ygcwnyxEZnIBiETZI+WSEfSAFaMVM+tVc8Fhrs5c0A7D1tEL8pD&#10;4TmAEiqCAAiAAAiAAAi4IuDcDnZUbH90Tlfd7iHx6IwM7JeElDb19TWVOpIYbKa9j/9w5ztSkXsf&#10;/w4/Ht9roIT+qpUzwdYmmNK8evIxsXGdm789K4r4saJHTyOxYb50df6GBL+sT28qIRjCKAUEQAAE&#10;QAAEQMARgYDtYNIxUi4ZvFWtrVWSzpIdM9jW2ByLNc8pKTGIlUiaU+JFMUtbVHItR/tFSSqTSxSh&#10;EvhTZr72atLbQfbOzh9+5zuPxuUsex9/VLjlG3Qsu/7tR3WWsP6qlTN21MmVtN49+fjwsNSzYpGw&#10;nXaPGNnXumeR1hJObLht65J97OrI9tnR25glrE9vKiFX2gh6ggAIgAAIgECBEgjYDq6qbeioJ9tV&#10;sls10Eub2lsqK1vIX6zzDpM5NbCG+5F313U1iiHFseaBWu5ZbuhYR2coTXOkk6dpqWSyVQK/MkmX&#10;3l6TT5r392TzXiBl2vvHeOTjM9kfkypmXfD2UdlJzC/rr1o5Y08fdeof/vDxx8lKZ65p0VznPmr6&#10;aXjeeTnOctp88lEHyUgdhU5F+1POi88/c5pj/OlHeXyy97TTs23T8sU1TER57ZJ5e/ZKPl99LWdE&#10;5rGT+vSWJTgiV10djYpRRGLl+Q/+BGh03lERyAQCIAACIAAChUwgYDtYqGoV7dTabnlWtwZ/MBEX&#10;RAOaWz8xMaKismUldyiXVTCrl9IoZwylatJbKzlzqkmTdXawKpP+qpUzmUtNTfH225MXf+Mbt0Ti&#10;j24T+I9nxPiNdOftynee3v6TT2l5RGzfwd6uSIPQzTz9+weEijJJB3+edspnzt4Z35dSzfJVO+6K&#10;zxADI2ZsXfLjVeXqq/r0BhKcU5NyxuIV7eJjXn2jwH+w5z16Akxz3nWBEAACIAACIAACBUUgaDtY&#10;gsvMYZrVRSPH4iH6ieVDiahQZd4/IHoHC/K4YFYF7YdLFrbyg2NIdz5ASPaffMh0jicGyfiN1K6s&#10;iFMfoSccxacc4NOOHPOwr3Xezug6g/hh3ylW1i2gICJ6zFN+8CLTnfddIRQAAiAAAiAAAnlFIFg7&#10;WHy/LfFjBo3i5FMx5b5ezcF8hM0PmFvNZD7Funr1e7AZCvSwEd85+vYFk9N+lUF/1coZD9ULiSg7&#10;Tz5lFcLA/v7ueEVZ6YI6MoSZRSyHkvtUncTePfMiM9TCExvW7mldw6ImyDFM8cNr5aVyYiKD9DoJ&#10;PqkKsSAAAiAAAiAAAh4RcG4HG2+LplKLPqWh3V2YmTVSdEMJbRzRrtsjorRpjRhArFsnV9W6u0XJ&#10;arSMjgquau2MsEV2ychRFiEsCRQjR707Zn48Ev+juE/EOwOvSHYwC83lK+b0V62c8U678Ehy9ORD&#10;3URYty7OnKHsZ3d3MipCYE9E0tMOBU4k3wA4edqpWbx80zbRz5vo3rpz9kwW+cD2iBBXzLE4B9kL&#10;LF3WpzeSEB740AQEQAAEQAAEQMCUgHM7+Prrr3/00UfJ2DWUTzsH0/fkrrrqqtSrtOZfiW0Q18Lx&#10;TQBUWwHw1+jJdXLKJU1W9e4Bym/pHTyLuVD2pZAE3nVXcms2RzsPMCt389Nvv/30ZnEV2sy/vEV4&#10;lK1I2/z0Bbf8pbhiTnXor1o5k4d91dmTT2m5EBPEmACye4WOeIX4kx/Jp53GgYi4GtL5007Nxu3C&#10;IjEAODp7+0ZxxVzyqNnIdpGQ44P3scv69KYS8rA9USUQAAEQAAEQyCcCRZ2dnVVVxi+dTb5ExxFs&#10;27YtFoudPHlST2TMmDFkKNMH54KE1R8tqe/gBTZ0DhnFENvUJoQfMQ6hSjahZj85vquc/TaABiAA&#10;AiAAAiAQCAHz7yq7soMD0T+bhYTQ6AyhStlsIUdlww52hA2ZQAAEQAAEQCD3CJjbwc7jInKPBDQG&#10;ARAAARAAARAAARAAAZkA7GD0BRDIPgEKQ86+EtAABEAABEAABAqMAOIizBqcPql75syZ8NgopM+o&#10;UaPCo0+O3izDw8Nbtmw5duxYSPSfMGHC0qVLi4vxUBqSBoEaIAACIAAC+UMA8cH505aoCQiAAAiA&#10;AAiAAAiAgHUCiA+2zgopQQAEQAAEQAAEQAAECoUAXsUWSkujniAAAiAAAiAAAiAAAmoCsIPRH0AA&#10;BEAABEAABEAABAqRAOzgQmx11BkEQAAEQAAEQAAEQAB2MPoACIAACIAACIAACIBAIRKAHVyIrY46&#10;gwAIgAAIgAAIgAAIwA5GHwABEAABEAABEAABEChEAhm+o1GISFBnEAABEAABEAABEACBfCEwefJk&#10;w6r09/eb2cH5Un3UAwRAAARAAARAAARAAARSCJAdjLgI9AkQAAEQAAEQAAEQAIFCJAA7uBBbHXUG&#10;ARAAARAAARAAARAoPDt4sK26um3QsOVNLqGngAAIgAAIgAAIgAAI5BcBR3Yw2Ysl6iPabxGKuaGp&#10;XM2uqZqudOtWspWKWCSGZCAAAiAAAiAAAiAAAv4QcGQHkyqVLbuHlKO1ylvlSpv6+ppKvZVpXZqH&#10;pXsoyrr+SAkCIAACIAACIAACIGCBgFM7WC866SSW3cPaM4Ntjc2xWPOckpLqtWurq6NR2assZtBc&#10;bRsUvaptUcnxrE2jCm1QuafFiAeDjOJJLmlOc0yjvOaS7M1NimVSVeqJf2l0l1UlNXUVESuXJj3T&#10;yLI73UJ7IgkIgAAIgAAIgAAIgIA1Ak72D578fmd1ijXZ0DlU211SL3QOkWeYTL45A2uGWoWo9ox4&#10;rVFoJ18vS9RVt1v0+vbLCdVXKVm70DinOSLKZGnWVbDkShrD6lGy7tqhlQlSLzVj+QOyMkkdJAlK&#10;8aK1ysuVSmfVEAuPCq2tVcmik1mkyqpL5FavUk32I1m6QXqlaqI+R48etdZwSAUCIAACIAACIAAC&#10;IJCZgMP9g8kmM86pN0bVZ7itt7tiHbcFuV0omsZJUzJFgmwJCqnmI7dHFQkplmVq1ASTL3t5KWBD&#10;n9FQFOem0Vyxg0XjtUMgE1+O+tBat6qqqSurt4M1pevhKNXM3JRIAQIgAAIgAAIgAAIgYJVAWmuW&#10;HJ35sH+w5FoWg5V3t1RaxZIxXVUrk0h+bkQuZGSFBCAAAiAAAiAAAiCQewQ8ig8uLY/Emh8Qt40Y&#10;7O2KNdRW6c9wOLGB/RpK/d0dlXUL+LI4/VU9Un0aOTsr2rAJmDJdveJmado06S4NtkVZrDFZw2Rc&#10;xxN8ozVedLqqqYtWK2klfe71HGgMAiAAAiAAAiAAArlNwCM7mOzF3S3xer4OLdLJQgn0Z8iCbFrT&#10;0EGpqn/6jiAumGMHxRXz4Af11XRUlTTKOjk6E5FENQ5E0viDq1o7pUS6NGkulZYLklQKZG5n+iWL&#10;LtNVNlVdbUWMUOR2t4H2IAACIAACIAACIJDzBDKsk0sXWey23ubL3dxKR34QAAEQAAEQAAEQAAEQ&#10;YDsQmKyT88ofDNAgAAIgAAIgAAIgAAIgkEsEsmQH4wMTudRJoCsIgAAIgAAIgAAI5CGBLNnBeUgS&#10;VQIBEAABEAABEAABEMglArCDc6m1oCsIgAAIgAAIgAAIgIBXBGAHe0USckAABEAABEAABEAABHKJ&#10;AOzgXGot6AoCIAACIAACIAACIOAVgeKRkRGvZEEOCIAACIAACIAACIAACOQEAbKB4Q/OiZaCkiAA&#10;AiAAAiAAAiAAAh4TgB3sMVCIAwEQAAEQAAEQAAEQyAkCsINzopmgJAiAAAiAAAiAAAiAgMcEYAd7&#10;DBTiQAAEQAAEQAAEQAAEcoJA0datW6urqw11Nfkic07UDUrmDYEJEybkTV1QkVwhcOzYsVxRFXo6&#10;JoCxxTE6ZHRMAGOLY3TOMppYs319ffAHO6OKXCAAAiAAAiAAAiAAArlNAHZwbrcftAcBEMhtAoNt&#10;1dVtg7ldB2gPAiAAArlKwAc7mIb1kuQR7c9VNNAbBEAABIwJqEY5GLHoJCAAAiCQuwR8sIMJRmXL&#10;7iHx2N0SXwdXR+52D2gOAiCgJ9AfndNVJ41xnZGB/WAEAiAAAiCQowT8sYMVGPsHYpHyUvoz6T6R&#10;vCdafwp7ORiNip7kaL90Eb7kHO1VUBsE8p0AH9foqGptrUoZ4UrEIS7dgKY6L451Kk66QTLfGaJ+&#10;IAACIJB9As73i6D1d4bqT36/s3pOc0y6Rp7hvqbS/mhJd+2QPF00Cu10TsnML65MVDMXS1/T/mhJ&#10;fZzloh/rKlhuMWW64rKPEBr4T6CsrMz/QlACCKQQ2L/f2NE7efJkGrTqOwShoZOPaimH+YDWLjTy&#10;gY7GNSZF6NxdsY4NieUPpBkkMfT52i8xtviKF8INCWC/iIA7hvl+Ea7sYJoPDCpDXg3F0uW/2dCv&#10;WMaUQ5w96JJykqxlSsNzKdnVcgJmhuLCRIB6MOaqMDVIoehCdrDxEKd+hidzmFvDFgc0ZaBjQsgQ&#10;XlfxWF3Xt9MMkoVCOmv1xNiSNfSFXTDs4IDbP6v7ppWWR2Ji9JwSMcyihrkRLAfY7W6pDBgJigMB&#10;EAAB9wSqWoeGOhs6ulkkl/sBTTNIulcPEkAABEAABDIR8Dk+uL+7o7KijFnDzQ9oNo6orFsgRjwM&#10;9nbJQRSZlMV1EAABEMg6AbJ6lcDewUSchjj2qG9/QGPDY92CqWJ9DAfJrNcUCoAACIBAvhPwxw6O&#10;Nc/hO6dR9BsLhKtqpY0j6uXN1GgZSWnTmoiUpnEgAn9wvncz1A8E8ohA6YI6ZTgjN3B7U6mtAU07&#10;PHIyukEyj4ChKiAAAiAQWgI+xAeHtq5QLDcJIIYvN9st57XOHB/soIpY9uAAmm9ZMLb4hhaCzQgg&#10;Pjjg/pHV+OCA64riQAAEQAAEQAAEQAAEQMAaAX/iIqyVjVQgAAIgUFgESpv61LtGFlblUVsQAAEQ&#10;CB0B2MGhaxIo5DeBIhz5SMDvbgP5IOA5gXy8EXOgTp63IwTmNIFi6rM5XQEoDwIOCIyMjFAu+lc5&#10;QvJnaBXT8Ambng76ALKAQBgIhHAUsjIYqtNYSR+ekTYMjQ4dwkOAbGD4g8PTHNAEBEAABEAABEAA&#10;BEAgOAKwg4NjjZKCJPDGG2/ceuutx48ft1god3Aqh60/NUXYyqtJrNfWQ2keiuIeoHASU2tltxtY&#10;7C1IBgJeEeBhBPwj3nRPKV/zph/8FlPOJBIJXqhhYvUl+m2e2FyyutCMamQsK1uK6WFy1F41HOTk&#10;DQHYwXnTlKhIksC3vvWtyy67jGwg61CUycYwi/lV81JcSnaZ3UQ3l5JdZvdPMUWyg25gvcMgJQh4&#10;QoAHDPBPx9M9pXxDnn7wW0z/VXnDxFwZi4nNJavlZFRDDSFUiulhctSetBqE5BOBos7OzqqqKsMq&#10;mey4RunNr+YTI9QluwSc7fH5/PPP33333Q8//PD48eM1+pNLgEZD/q8nVfNQFOnjUtqIMPKbI7/p&#10;TnTvObrn0VvY/82ePLu2vPbqS64uEpz7QlxqZdgEHsJPp55JN8hYui/7B2csFQkCJOBsbPFQQQ9v&#10;q4BFWS/OesqMYD0R5YmQjKqaJ8D+wS4B2s1uYq/29/fDDrbLE+mDJuBsrjK3gzV1eO6555Qz11xz&#10;Df2m7Ll4ZvfQ7gcSD/zx+B/1jfTZiz/73S98d+yRsblYL73O1157raaOhk81sIODvl1zqjxnY4uH&#10;VVRe01MYg8aZqrgzLf6gutDYZTGxeVl010yePNk8DWluUeeAFaPWSQdBoe2VB8RxT4Ad7Bids4yw&#10;g51xQ66wEHA2V2X0B2uqp36Jpq+5+VUqi1vPhocbyeox3Vz46eHT3/jvb/xb7N8o2dnFZ3/lyq98&#10;bsrnjh48Onnq5GcOPfPTl3/60fBHdOnrlV//zue/c1bxWdYl+1Evz4nBHxyW2zWn9HA2tnhYRU2/&#10;1YwVtv7U3FO28moSWxGl1ty8LCvSFKQBiII/2MMOnCuiYAfnSktBT2MCzuYqu3ZwTtM/debUlx//&#10;8qMDj1It/t9r/9+759897uxx9FuZgU58dOK+Hff963P/SidvqbjlZ3/5s3NGnZPTVdYoDzs4n1oz&#10;sLo4G1s8VC8MNpm+OuaPqTx9ODW30jRh0Bz+YCst5WEaczsY6+Q8RA1RIJAFAhQQfHvP7WQEjzlr&#10;zK++8ity93IjWH3QGTpPVykNpVzWs4xyZUFXFBksAXr/ezoHjxMnTpw8eTJYVCgNBECgQAnADva3&#10;4UM7D+X3TEMbBVD8aF9f33nnnUcrQa20sZvdD9TBxPqy3EgmaRmzt/6m9Sd7fkKxEL/+m19/ftrn&#10;TSpLVykNBUU8uOdBypVRsjk3N9l9Jaao7aAbWOkqOZRmeHh4Ug4el1xyCWmedc604cyUKVPIfUj/&#10;6jefSXdVvVWfkoaETJgwwbDb8828+N1E/yq3lfJbfYYzMUzMhVtMrEhQC0yX3VZifS08VIxEOeZD&#10;GTlqfb8KpqGz3p+hQDoCWCfnb984c+bMxIkT/S3DqfQjR46MG6d1HDoV5mM+z99dev5ezMprRJ8A&#10;/f5/fn91x9UU+/tfi/9ryceXaEoxVGzrH7f+r23/i+zm3zT85lMXfsonxczFek7M8zbl0zmtFsoK&#10;H68KJV8wmcFeSQtSTjCjk/nYsmTJknrxoAeql19+eevWrWoChlcp5b333jt37tze3l7aqYYMrLq6&#10;uq6urksvvdSQnof91sN7yooo65pbkWaxa3kiSq95AA2tqSDiIiy2uFfJEBfhFUkncrK+LtWJ0gWQ&#10;R+2DMXGiWLykWEvpnDEW5djNPjwyvLxnORnBf/+pvycjWJ/dUDFK+b8/+b8pF+UlCXYL5b3DZS4P&#10;iaXz8RRAL0YV/SXw+uuvz58/n8pYuHAhGS7qj/KQgWt49Z577qHNZ/R7NfqrKKS7I4CGdscv53PD&#10;H+xvE4bZHxOMx8U932D8wW52dfB89wM1NBPFOl7q+Lvuv7tw3IWJxsT4c7TbJJOQdIodP3W8rL3s&#10;7RNvd9R23PaJ2wzbyBwIN4X1m/Yrosyvek7MunfKeoeEP9g6K89TBjM6mY8ttAkMd+Xq3brqM5qr&#10;6hW6dKmysvLw4cPEh/zEZCVrQOlf06v3cOSbl3myhyN1ZqqsUrp7yRR4Rqoa7jKpKYsKpWSe1EIT&#10;WGKxFnrIGv9UAA2taXf4gz0fMcwFYr+IgIGnFAc72D39YOxg93oGLOHDMx/O2Djj4PsHf7joh+Tf&#10;NSzdxNz8jz/8x99v//up503dt2Lf6FGjA1be8+JgBxsiDfP4Y94H8sMOVupIBvGNN97Y0dGh2WDR&#10;j37r/uayEn4QTs2t1F2vuXs7OGNDww620jT+pUFchH9sIRkEskaAnMFkBM+aNCudQ9dcM8pFeUkC&#10;yclaHVAwCOQCgYMHD5aUlKSLdjC/yutHeadNm5YLdS1oHdHQhdn84dgvYrCturptUN0C+jOF2T6o&#10;dVAEQrv7gaFiZ0bOfPf57xKb5eXLRxWNcgCJclFeykhyKEpYL8EcCKUPLTEHNJxkoTGKjCPxYKNX&#10;bgxZPSvmb0iItU1smM9Dq6VjRY8WQs8KfknOIf9dpE/qhF/480yfPn3Hjh2k55NPPkm7PZAtS47S&#10;WbNmkXOXgiX0V/U1os1q+H418Xj8wIEDU6dO1adRr1Wge+q1P/6Wp8F+EcJbLxx+Qdrth482Pu0X&#10;EUxDh7/DF6yGftnBSbuWzRaKkdsfLYn2m0wYducS1VQkzkepwjMWzYvjQqL9SicgLZMqe9Y1zGeR&#10;tFfZBWkiUtKo5ibP1CssQfp1cspHRJVJSP2DrpqsDDNf9eVGshJlqyl9+/7tifcSFNXwtRu+5lgx&#10;yksSSA5JU9u1XKB5ldMppsgJjFi21slF53TV7R4Sj87IwH6htKmvr6k0xLeRaPgu2iRrWL5qB0VJ&#10;8mP7cmFeZEaK7jTYLBK2i1d3rCqnSz0rpL/3te5ZVBiWcGtr6x133EEdbPPmzfRb07aGVzVb9ZEP&#10;+PbbbycJFE173333Ge4awZuAjxJlk4Yv33mz8FIbvwGlk+Ilfkb9Q0mgv5QxsblkTXZbidWaO1Rs&#10;+HRZ0UtC+8eER2+4bOoVhnV3wIdqwVHr79FgGjrEY0Ohq+aXHRyJ0czAjsHeLqFSkP9IxCsryryd&#10;MCpbpMmITUitVaXlZkWna+7Khob4OskjPdi2Ll5Z6XXHMJ9F0l2lyWitsHxeUpnlfGaS5yavtSwY&#10;eeq5x8pgbZ5GWYCimajcS04nsG03mym/NudrtBmwSaHmilFekkBy2l6U5l2TKcfbSx4SSze3+d+X&#10;I+WS2VvV2lol+4NTHs3Zw3XyhOadl/8KppbADN99rarBRL6c2LB20/K7RGNXOXq27Wndt7FGfWLT&#10;8sXi3+W1S+bt2cudygEf1dXRqOiEFx0e/IdI2PC8a+XIbD106BB1MPqXm7AUSPrKK6/w3/qrdJJW&#10;wilPF7ThGqWnFVH8DP2ZWaPzLhcuu154do3w+wcyJ86/FCfeFF5oEX4yU+j9G4EM1uKzhYuuCqCW&#10;WWjoAGqFIiwT8MsOrm2IJ8RAh/0DkTVrIsofQt2CUsXpq8wQc5pjLO1gW2NzLNY8h7yxP32H/u4l&#10;v6zk5rVcIaHKrOi0Yipq64SuXqZx/wPNkbo66+VZS9mzzWwWMb5K/pu1kX071kSsFeFNqoBnGm+U&#10;9kKKm7f85uW7lKzPfuD9A08OPllcVPx3n/y7jNELJrpRXpJAcnr291CgsCZlRsku62WumOOrXvQF&#10;SzJqGzrqU98jidnoKZ/7iBuEypaVVf3ROQNruNd4d11XY2r0l6VyfE/Usy4qtK5RmbxUIo1IO6Mz&#10;0kRMlM+cvTO+z3e9jAqIxSvaGduO+kaB/+Dui3Tns6KkzUJT4iJePTBYdq9Qfquw8/+8+4v/w2+x&#10;dC98lMAJkzTKJU1ic8kagbYS87wmL6k0l8S0CeGNZ4TepcKDM4XfrBVOvCUhrO0yl2OLDyXO1rsj&#10;mz0CyYMmUGz4msC9FmUV3KwcTAgVZVW1EfGP/u4OxYVCf0XnNEc6+QzRIvpfS5vaWypF/27fVyYJ&#10;seaBWmlGkQY7Q7VEu1k+mHcgQ9Hq9JL9zeSWNa2JND9AXoZ18ZaVC9wDSC/BfBaRr5IRfJvwY/5G&#10;UnVsWpQSseeDnvk401jBZLIFGOse8htJQ1GaNeCaNG4kGxb9ny//J30V+ZaKWy4Yd4G5cPOKU16S&#10;UDezjqT9Z/w/bamdkUkWiVlpbvdpqlrF0am2W3ZLqkTSE359vKW9qXQwERdEc5kOGm3kt2TuS/dM&#10;gpEzWBQuv3oKVRhEJflR2BBfqfzgINKd9wyTj4JS4iLKykrLZwpf/KEw868n7nug7L3/Ut9o5nER&#10;fBRK93ZIE0RhK9TBVmKug1oNM8VoA8cPflEWu1V4bKHw2uPCyBkZdJEw8ePClM9rqkOi1GdsxY2Y&#10;xEX42LoQHXoCdAP65Q8uXVDHgiFYVAS9PCTTlP2RiDfUVslU6C/mL0kPSblKo54JSk1cBFnT5kWr&#10;00v2N5dOjuSOejLN14QhyC/RvXWn5JCZEWW/WIhwzUbpldv22dHbpNUunneyfJxpPIeUXYFkB5MC&#10;X539VU/U4HK27NniibSCE8LMYXJLdieXF4jvtSKdcrCwboAKFSIjZ3CqgvowiMTePdpo4lDVKfeV&#10;oZWvX9gkfPxvhd98W3j+3tyvj1EN3nlZeHqV8MOLhWdWC0NilM2wYgTTHyPCp1YJgsE3kPOTBmqV&#10;VQJ+2cECxenS3EBREczyZaZpYnD/APmGA6it06KrVpJbWmWp+6Sq+SwiXVUtYqGQvnmt+1I8wzMi&#10;BlF+PqlbKGLdvOXX7O6uQeZGMonSZI8fjb989OUJoycsuIK9tsgYvWDSfjzvwtKFJI1kkmR14oyS&#10;3dTLV2LBdNlqZWUte6RPjmzcCqaAYXaw5Qr0mikYjeyXonEGs5V0fAVczeLlm9byR232SD57Zjk7&#10;s028Jp2wXxpyGBLQ7Bch3VZFxfunff39qUuE3euGev6BZzSKKODLcNglfk9ZDKKwFepgKzHXQa2G&#10;sWJjJx09o3zxm9auqUzeEeHM2SXCDPaVeE11fNovAj2zwAn4ZgeLcbrr1sX5/FBaLnQ1rouLL7Wk&#10;g80QPCKXeY3F+GDxMHt1mLIBRPqWy1R0upwstE+av7zuFkazSOqsk3mO6VkhrdLGROS6eXJ3v4iN&#10;OzdS7es/Xn/wNRbRSy/7TELorGxkQXJu/fitJGrTLmkvAS7QXDKl4S8l05XuXjGLkrMV81cXl+Id&#10;SmjjCAqBkPokrS+IyaEQZClXte5uURL6sAuNjTuBjTf85VIRt3YTG27TRwZLAms27luyVQwQnrF1&#10;ibhgrmbjdkGMypoRnb1dvYLOhgpIakBAExeheu9fft5NPxI+8Q8lr/2YrZzLs/0ixl08+S/uFpr+&#10;LPzNy8LV/yyMOieJpkgY9el/FEaN0VdZcwZxEbijPCHgnx3MgiFibFmcqCf7I6YKDqZTVa2dER7b&#10;2zgQkSIfSpvWiKtP+Do53bF/IMZf22c4MhWdKb8P181nEUtzzIzIHh4djInIdQPl7n4Rvz76a6r9&#10;zTNutrI3hcVtGUgayeSSM849nqSxqJiVsrK1X4S0Ho7FCIshENI2OFLYsBg7LD5UywvnlISuO69D&#10;AeqN0kQ7lp1Iec/ETigWrpJcSaLEZWXNCpZ2plN2HOI/NH9y5uHew85GE163TvjUSuGl7wtPR1m0&#10;QP4d514svPWcMPyRoHzVkraJuHJZ/lUUNQotgaKtW7dWV1cb6mfyJTpKb37VlwrTvr7dtX55bH3R&#10;WAjzd02D+XKpe67BfFdZcXAaKmx+1fwzpG4kkzLq7LRTxPTvTx971th3o++OOYv5SzxR7OTpkxNb&#10;J35w+oMD/3CAdhTmBMwlZ0zgiWLW24IeDz1f8ktVUBzq7rtxViSEefwxBxLM6OT52GK3lanf8iyJ&#10;REJ5haJ+08JPlh39CQVIvH9Z3XlfelCgkAnxbYzy3obfjFQXWkamflGjyDGTLL/VUSemAY16voEa&#10;qsSkOddZPRTYVmz6JR88+qWx7/5G+Pz3hSPPCH+kVQpFwqyv7p/6dUPJVhRT9NHwofPl5dK6c8/H&#10;CrvtTrvp2c2C9G4ImNirfX19PvqD3ShtmDd1nZ3n4iEwZwjQ95ymTJlCAzH9S781etNYSR9/oqv0&#10;r3kcqjqj+f4G5lcD2y/iicQTpDNF9HIjmA5zxcxbVMlL0haUsmjjJ/Yz+RYlh5YY19+PTpIzdwgU&#10;9YeAeadKd5XO33rrrcePHzdUKn1chLTrArvRrrlXuPqb5x3eJvxqBW2qoMQDWN2WQbeHg3lEgXpg&#10;YUrwb3yk+ZyH/pKShV9Ku1/EtIuE7lvGvveCcONm4eNLhSvYWynm8/7k19KV5dN+EX40qz8dEFJ9&#10;IZBLdjC97PIpetcXtBDqG4FoNHr//ffT/LFs2TL6rS6HJpu7776bnvDo6g9+8AP6HFS66cc37XwU&#10;3DPI4jprSlM3e/WiwEWli0gMbSTshbBQyCjYThIK+q6VUBylriV5KcCkU1ExhlfpC3OXXXaZ/nHd&#10;tlpX/R9mDQ/8THjqdmH4tO3sYctw6rjwxGLhzeeEL/6HMON/Me2mfoH9S0EREwPdMj9dwynA/G3W&#10;sLVLQeqTU3EROdhCYX4v+eabb44dOzb8UPXvLskr0NXVRR8BIncvWb0PP/zw+PHjeUXI6iXXC33C&#10;lNLor/I0hu/Q3UQvBBMXcerMKYpe+PNHfz74jwenjJ/C6+JV+MGh44em/vvUc88+lyIuzhHXrOR6&#10;XITLTsIJ5HpcxPDw8JYtW3LuJSy9yVm6dGlxse9uGrtxESadiizduro6w3Ep3UCkH4s0N53Bn3/q&#10;pk9sCGWLhS/+aP+rB9TvZDSjUGZRqj3RNYmtiFKPouZlGUibMlnovll4+/dC9Y/3D1+ZrEXfV49M&#10;+OIl1yR3hHSgmDKjpdNKP/573qwZZ9WcuyUz1ijkCczjImAH+9t8oZ2HAptp3PM1sYPVc49SEJ2s&#10;rKw8fPjweeedR45hfdCC3tX03HPPKdl5enVARUjOvDj0YtOLTWUfK0t8jW1o5bmGX4l9ZfDPg0//&#10;zdPnvJFcux2Suutb59prr9V0LU3MnzK3Oesk+WEHu7/78luCYztY36nUZzRXze1gDeHMY9FLbbR9&#10;xHsl8/ZdcfdI0dnZukPpBiRVrZROFeReCV7Ts84c/+wb9wrvvjJw+T8PTZjLT3I5e3714J/HzeR7&#10;qBlK1sS5WSmd0ugHfOtjhbNmzXjXwA7OiMjbBLCDveUJaUETsGsHL1mypL6+fuHChQsWLKAAYloJ&#10;qtHY8zVV5v5gr3j989P/vHbn2ujV0ftvvN+iTFuKRX8R3fDChn+e/8/3fe4+i/IdJ7OlmJVSTHw8&#10;hnZwxk4CO9gK9lxPEwY72MmarfgP2fYRU6uEhT/l+4vR4eE9ZUWU9VE0RdoHR4Wf3yQcSwgLHxKm&#10;ftFu/7GiWEaZtsYK2MEZeeZEgvxZJ5cTuKFkkAQOHjxI++4pQRF8MqBHbTKC6WRvby/9trhUTtmt&#10;1lB/86vmVXYpWcn+qwO/ooK+MF2MopMPDxW78fIbSeovX/8ll51Rsst6mUDzVrKHnSTIvo2ywkxA&#10;36nU2ppftd7zNTdC8s/I3wuf/3fh4C+E7fXC6Q+sDFlpRVm42c3z6seKtPfvB/8jPL5wmL4et+gR&#10;xQj2T7GMauu5+dSsYe7J0I0I+B6ABcog4DmB6dOn79ixg8Q++eSTFOBBJi8Zu7NmzaJn96lTp778&#10;8st0nq7G4/EDBw7QGSsKhHb3A64YhQXH3ogVFxV/bsrn1NXxZL8ILpAkk3wq5cRHJ+jPjJJDS4xX&#10;x49OYqUjIU0eEzDpVLRcQX/VCgr1N32UDc64caneuUwtill4H/8qfXt55PCvhe23CB/9mc7wIAG9&#10;DapsH6ZcyiA51TK2kljRzbAsrtjr8eeEbQuE4wffnPN94bIbFFVtVFkMlrBeC73kdN/c8aNZrTQ9&#10;0oSEAOKDQ9IQUCMtAf27SyUCmBZix2IxvmCuoaHhqaee4r9pS+z333/fJD7YybvIrDYRuWlv/NmN&#10;n7noM7v/brd1Rey+RvzMjz7zu7d+98sv//Ivpv+F9VLCkFL/rtNlJ+HzdK6vkwtD04RZB7txEead&#10;Sn+V6k77Rdx7770cAsVoUciWGoj16AJjjImH2fYRF10t1HYJZ3/MK9RWxg17mv/pkPD4IuGDt4Wb&#10;tgkXMbM4i4fdscJBs2asHeKDMyLyNgHiIrzlCWnZJ0DG7qFDh8iWpX/pNylEfoJXXnlF+U2jDF2l&#10;f8139lXXxM27ePPQCzeSuTVG/z5z8Bn69/PTPq+hnzF6waS19Hm5/GcOsbIySnZTL1+J8Sr70Umy&#10;3/WhQVYJmHcq/VVS9p577uE7BNOhMYL1VbEVJMASl98qVP1YeOsF4edfemGnFNHExdoWlR5sxgAD&#10;8wS/e+Yx4bEFwsl3hC89QUawG8U044YbUerq+t2sWe2zKDwzAcRFZGaEFPlHQP0uks8ZmleQ6rdv&#10;lEDzik0z0yheQ00u95IVxZ7cyyI9rptyna+KkXwqpWeA7SJsXuXwEEv3rjP/Oq2DGpHtRVs35txx&#10;4sSJkydPOqhvLmZxGBeh3KGlNwsL/nPk7d/N2nen8OFQ2OIiDuz578jeO4RTxw/N2SRc+Fl1A/kd&#10;sGE9LiIXuw109pAA4iI8hGkgiuahM2fO+FuGI+mnTp2i7TnHjJHWGjuSEVAmu+8uM6pl741eRnGe&#10;rtQ2LO2j4Y8mrJ9A3z1+a+VbF4670IJGUhIr7zfV0t7681sXf+/icWePG7pj6Gza0N63w65iGRXx&#10;vE35M0yux0XQ4DNx4sSM9EKYoHC+q+xNjNaB/uGe/1U8sYL5XMdMctmgVm5PS3fc0D4Kh/jowxNn&#10;39InTLrSpVaU3YpiGUuxpHlGKe4SIC7CHT/buREXYRuZhxlo/+BJoTwuueQS0s3Dmua6KDdv+c3r&#10;7lIyZf/D//yBjODy88v1RnDG6AUT3fR5Lzr3IiqF1slRiRklu6yXLcXUiTMqlutd0UP9vbGxPFQI&#10;okwJOH/RP61qoPTbwrH9wuM1LAw3DHER7/1ReGyhMDL8ysz71Uaw8zrq0HkoCh2zkAkgLsLf1sc8&#10;5C9f76SHdvcDUmzX4V1U0XmXzdNXN+OuDiaEDPPOvYztbP/cG89llBxaYt51CkgCAd8JuI2LEBUk&#10;i3BWVRPtRzY89CoLxj3xpqK33+EH+mdUGhkO/q6HGcHFow58ZtMnb1iit8uVM2HYL8L3NkYB4SYA&#10;Ozjc7QPtQEC0SgnDtZdpv6DmB5trL2WlcMsbBwiAgN8E+BI65anS1Y9LP1f8lz8X/nyEbNCyi6SY&#10;N1cCVfsn2pDz9u+mvrhcOGuscPOT0z7JdiWnw0Z23xJz1H43KOTnHAHYwTnXZFDYAwL6dXLca2K4&#10;0I2fT3fJJJc6o2PJlPG5w6IdLFqoGjnmipkv4DOsMvcHP//G8xmrHBJiWCfnwf0AEeEg4OZFv7SX&#10;wsXXCl/6OYVGfPTwF4TjB5RqSZLfH+RnzAvSwMiYOCXB//x2+LEa4ZwJws29wnmlbDCRv6hspWjz&#10;sjwUFY4GhxahIAA7OBTNACUCJqD3wXB3RTqnBZ038WdQDD7X3zCNG8mU97xLzts/tJ/Wrn3igk/o&#10;i/BcMSpl7FljE+8lJlw6wdyF46ZeHhKDjyfgewfFeUvAq7iIpJV54VXCl7qLTx9nARLvv5oSF/Hf&#10;/0jeYjpj9oWOVEPZSmIFyOHfPkKfTS4ed+Hrn94kjJ+mf25Xo/M7YAP7RXjbUfNYWpjs4P4ofSOX&#10;jmi/IAy2VVe3SY+uQeLPVrlB1hFl5RSB2JEY6Utf0Dir+KwAFKdSqCwqiD4sF0BxuVsEH6jEg0Yu&#10;5bfTCikjj/6HU5Ep+RIb5nODq6ho/oaETmTPCvlq0Qq2ax7tniefkf72RIvcEkIfUJgyZQqBoX/p&#10;t0Z5/VWTMySEvnxpuG22l3ERyqP4BZ8eVdfHPrn82IKyyVIkQNkl5wqHnxZ2NvsVovDGs5e9+A/C&#10;uZcIi3unXyktZvCrLEexE+memYNp6Nzq/AWlrV92cDU3aWWz1gLT/mh9vGX30NDulvi6wC1gE/PX&#10;M8vYfF5RzUPSPIV5yEKv8S5JaHc/6Iv3US15UIT+cLN5Qrq8PBC59+Vec7qhJeZdpzCT1NnQwQeq&#10;wbZ1QmdrlctSS5v6+prYW2Tl0J9xU8S++Ozt3AzYPjt6m9YS7tkmSFf3te5ZS1d7ViziZ+jvRYVq&#10;CUej0fvvv58gLFu2jH5r8OuvGqanb14ePnyYhFj5rI+buAiNevuHxgp/2SMMn2br1d4bYJJffYKl&#10;SXQKp09kDHVQS8uYmCXgX3gmH/DNT+4/8meTruplHcVgNuWwJVmdMfiGdnMrI6/nBPyyg4VKZtOy&#10;o1Oot+LZHUzEhUg5zQPejv7ugXmkj4V5Zbk0E43sWFWOech9y9mTENrdDxInmffu6kuuNqxPxl0d&#10;TCiky8vL2v9hyhyjlxNaYvYa3mnqqtbOSHNjW39bY1fdSo0VzB6eo1HZGSD5iulkqmsgeYJGSOl5&#10;e7CtsTkWa55TUlK9dq30TkyTUUzZJr08s+yIrtm4sYZXdUZEv+9I8uq++M7ZM8t7tm1avlhMX167&#10;ZN6evXoHslNsrvIpVKP9EhT55aFEO+W8q6JY5tdff33+/Pn0Y+HChWTFHj9+XBFJHkTN1b1795qk&#10;t6iL5p6y9afm25ks78RZLEhXKGLL5s7/UBjcJqkx8FNzyRptMyYuO+dVYftfCRPKyAgWxl6oSW+g&#10;mKoAt3V0Kkpdx+Ab2mJ/QLJgCPhmByvqV9U2xAb2J8ducVLQTgn90TnNMaGjnuaJ65feoLabU+aK&#10;FCa6WSTNUKibfnSlq+aen75DZfSq5xg+PxnOPUnJNGuZ+7Dtzit20wfTW1BK0ARGhJHfvvlbKvWa&#10;S68JrOxrLmFlUblUemCF5mBBVStbhOb6rrr2VD8ur0ksXtHOHQENHfU06LEhLtLJTtAbL3aCjTr8&#10;xFBnZEB+5ihtam+pFJ0IfV/hX0PQZWTCmwdqZeF2354lurcKS2rL9bx55MS2xSOywcyTlM+cvTO+&#10;LyTNw6kypI0C/8Grn+68R2pPnTqVcKvtYLVgfvXPf046QdXpyRlMLmEi+61vfctQHSUghf+g2Anl&#10;4OldnRl49/eX/6swajQFSIyQy5YdxSef/7+0ra+JZH7JvPRkmtefHO6u//M503572b88/3vpicmV&#10;zmJmD+ouy9EQNukUvja0R50RYrwn4LsdTC8NOyor2BIkaeymF4j6kb2qdbc0+g91zB+drCalHFjD&#10;/cq767oaVbamfhYxHgr1ZenPpM496eYY7fmkHJrZKq03Tdp5ZdMiw+i9UM1D1qsZ7pS5sl/Ezj07&#10;6RtvE8dMPH30NCfq934RVMSZd86cP+b8N//85q490u5phptdYL+I0vKIupsrz8XV9DhdWbeARzmQ&#10;I0CIJ36diFe2cLdx6YK6yo7ufpaZnvyZX6CqNX1YBb0o02QkEfIZoazCxsjDCu9ZMWPrkh/TCyf9&#10;Ub5qB729X7zNMH44JLczp0q1Vn5wxdKdz7bal1566aFDhwgrWcMPPfSQSXwwj1lJJBLkPVUOfosp&#10;fyrbv/Az9KfiauU/+HleaX6Vjk9d8wVh9nL65HKRaPsKwvCYDw8fef7HJpL5JS5HKUgjWUrz6s+F&#10;J7986ryPn/vl//7svC/yNKS2uha81hZroaitqQWXzL8nZ5ePwta/NbVWGjrbnRHlpyXgmx0svtqj&#10;Y05X3W4e96aM3YYju6GGLFhCdBIzQfS6UPGa0GSim0UMh0J9WRlLTzfHaM6r5HjRv2o28nvUMHrP&#10;iwIgQ00gV/aLODqa7UTx2Ys/W14mmS6adSee7xdBxVFZVCL9eHs0+zAVHZ7vg5EX+0XQkgahUwyO&#10;4Ct6KYSKP7PLrlzze66qlaWt7baxiMLlTUxLDtZG9rGwq/RHzeLlqe7fxN498yIzXJac49kPHjxI&#10;rTR+/HjDevCr5557rnJVn57yTpvG9k8wP2wFCWQITJp2MQsF/o/L2P+e++eUVztFoy55u1Otia0Y&#10;p2Ti/Y8KfX8rXHTVmPp+4ZzzFIEOpaUONZqRx5Cbh7i4/MAaOlNHwPVACfhmByvxwZrFH3Zrp8hh&#10;c4baaxL8LJKq+v4Bh8vpM8wruug9zEN2+0wepX/hyAtUG26VBnnwEnlIBg5DAtLyODE44gF55wiD&#10;lP3dHfSIfkN5JCYlG+ztijXUVg22RZn9TOMYvU6KJw6qsmoe+DUZnbUHi3pINYLZGWkFXGLDCnnl&#10;HEVkkdlL1vCmbeK+ERRGwQKGnRWa47mmT5++Y8cOqsSTTz5Juz2QLUv+yFmzZlFwMPn/NFdnzpyp&#10;T98pHiQhHo8fOHCAXrvrkejfTfE0hi9hrF966zc/EX7/PXIDyyVyZ7B4jJwRDv1aeOclN0V85eqz&#10;RvobhEvmCrXb9h94y7pibgp1iSXdXuPBNHSO3w35rL5vdrAJNHLlWhzZVSm18kxmEXVSfVnpSlfP&#10;PVZanMU9d/Va3drNaF5RzUP0ulKekfi0g3nIrA3Mt7mhnDT38CEvXUyeXno4dz944c0MdrAf+0UQ&#10;HG4H/+bIb0yaIZzEFIX96CRqGvSmS4xzYFFVYsBv6iG/ECshnzHzBbDQr7j4bovFCdMTfWm5kHxn&#10;1t6kGEilTWso/JVWHIhrFZihrMloZXTSpWHmrLAzOsN467TymYJ8ibaJYA7jmo3bBTFOa0Z09vbU&#10;gGFH5edkptbW1jvuuIMgbN68mX5r6qC/qj9DPuDbb7+dJFx77bX33XcfWc96EOp3U8pmvZRM2f5W&#10;715Vdv812ZXsTxdVCX/1tHDrM8LHvyoUnyOWW6QqvVj4w/8vnWReOk9srMYftzx42zlFl90gLHpU&#10;ODvpCLeimKKDYWJlU2ENKMOamifWw0wXFxFMQ+fkPVAYShdt3bq1urrasLL07lIJSNInML9Ka8va&#10;1Z5gCp2jhQ3KGfqTLYyjo6GTe3mVBPxHu9DI0ydTssgKKcSCZaQ9O+s7RLXY6QW9knyNnBQJqrI0&#10;pcviKu+8U3h6kqSnWhNFH7WqSRU0uiVpnT59etIkvt6FXkou2sR+0L4Q4sRCdvCM+F3J39GdYjr5&#10;si691z3yyJEj48aN81qq9/Kop2nG6yVLltSLB5m5L7/8MvVhdalkBNPsFYvFDGcdSknTUk58XZOW&#10;qV30wEVvn3g70ZgoK5GmJVt8eTidrSw8MX25o7y9/MJxF7658s2ilOnTgbAgsujb1GUnYRD27zcZ&#10;AM1qpRnuggBgXIZq/MmeEo5KDmZ00o8tjpR1nimgsejD94Q/bhH2tAvvv0br5ChEmGlcNEr46j5h&#10;3EV67TOMG/EfCU+v3P7SR4seGBJGSV9vdo4g8JwBMTetF20/Eni9C7pAE3u1r6/PLzu4sJCTQdxd&#10;mxK1Idc/zPNQMDON+56gn6vItuvq6iIzl8bru+++++GHH1aH7pEDhvb7NLH/wjAOWsFy+PjhKf8+&#10;ZcLoCe/d8Z4zY9SxHTw8Mnx+6/nvf/j+4a8dvvRjBk4sK/oHmUbfpi47CezgIJtPX1Ywo1MY7GBe&#10;d1ohp/GPqj/k5s2lxL6y0QeElzcKr20XRthWMB9Mumbskl/yrq4ugsYNegI0LnTPRuHZO4XLF43+&#10;0tb4H/3XOVUxvaq2ztAowWln3Q8COzjg4QV2sF/AVe5g2dOsKwp2sHv6JnYwvfuuq6vjNjEviM5U&#10;VlbS6mz+J7mKyW2s0UEZDZXzzz33nPJbWZisPkPzhLK0i84bpqHz6vXgFtOYSH72nWfv/MOdlRdU&#10;Pv/3yY2EPCydT3XpdG56senFoRd/fuvPbyq/ydt6cbAW+eipcmL0olnTrJq5TbGDnXUSPr869Ae7&#10;7/QeSQjz+GNexcKxg9X9Vv0qn/dA9asw8z81D71mif90cOiZlpLXaMuIIuH2N4WzP6ZJnFbUyXeE&#10;n37qTyVXfWxxZ9GocxTNPVMsU5Vt1DG9qDD4QWAHezTCWRUDO9gqKT/ShXkeCmamcU/Vrh2sWMY0&#10;aDY0NDz11FOaAAnPx0HHbldzOP+y41/ufubu1ZWr/+0L/+YMoxvFVj+1+v7f3P8v1//LXfPucla6&#10;SS43ihmKNfEHG9rBGTsJ7GDPG92WwDfffHPs2LG2sjhIHAZ/sFe+Sdv3FBm1iUeEC+cIF16lQWcm&#10;amifcN4VQvFZ1kdR24qlb0hPRFnX3EGPspgFdrBFUF4lgx3sFUkncsJsBwcz0zihlprHVlyE2uih&#10;fe9vvfVWWp6iiZHwfBz0ZHTWg7rl0Vu69nZt+dKWv7nyb5xhdKPYlpe3/O3P//aWilseqXvEWekh&#10;sYP1wTNWOkl+2MHDw8NbtmzJuUmXNmdYunRpcbHvy7jDYAfz28R9XATVhQY6T6IpzOIiZD8rjaIW&#10;dQ5YMX7nGgZ1IC7C85E8VwTCDs5mS4V2HgpspnFP38o6ObXrlxZIXXnllffcc48tf7Dm1Z5GbfOr&#10;5uamY8lXtF3x2rHXehf2Vn/aeCWresQ35OxGsd4XqeSFV5RcMdhovCuK43qRqm4UMyzXyjo5W50k&#10;P+xg93dffksIgx2chbgIL8IP1Hcc4iLs3iY592hqt4JhSw87OGwtAn3sEdDPVUoQMH2wlO8LoTZx&#10;yA28YMGCXbt2nXfeebQUVL9gznN/sL36WEv93sn3JrZOHHvW2ONfPz6KVnY7Otz4g8+MnBn/b+M/&#10;OP3Bu9F36fNyjsoPLpO+TV12EtjBwTVe9koKmx2cPRIpJVsZN3JiFDXkGQbNYQcH3NXN7WDfXzwF&#10;XFsUVwgElI9Y0jdLeewvGbuvvPIK/017R+zcuZO8LDTWONs1LAwMX3zrRVLjkxd+0rER7LIWVO4n&#10;LvgECeGa5NxRCJ0k5xoFCusJ8C2ds/h1Cf7IxxXL7x8cNTohCGgIwA5GlyhEAvq5h08A6aYBOu94&#10;hnAm+Xdv/Y70uWLMFc6y80ZVtjswVD6j5CvGXkFCSBNn2YMhhrmtEG/gHKlzxo+5UD28+o4G39TF&#10;4kc3+L3p/DsaIn+LZXmoGInK8IEPlWLqaA3+NZB039Gw0kw50uOgphMC2D/YCTXkCZKA5+8uPX8v&#10;ZuU1ol1iX33iqz/Z85P2he0rPr3Cbl4lvUvF2l9sb+pt+tvZf/vgTQ861sEwo0vF9DI9b1P+UJTr&#10;+6Z522r5J83zsUWDyPxjLpTYw37r4T1lRZR1za1Is9i1PBFlZS2BRX0cJ0NchGN0zjIiPtgZN+QK&#10;CwHP5yrrI7hFBJ6MzpqyPvnDT7709ku7vrrr2ku1G+Va1IqSuVTsuTeem/vgXIqO+MPf/8F6oVZS&#10;ulQMdrAVyEiTkYDnY4umRPOPuTi2g3/6U+Hdd1lR6pf8r7/+2vTplysnxQ9lSAnoN6VU/lXOD/Pv&#10;ytFHesSryvlXX311+vQr1MI1CSjx175W9O//zvJkFP7aa69dfnlSMaVQhZVeeDrNX3/91csvZy+p&#10;uBD6VOuXv5yxkbUJTPZY1O8tY1u6tQywg61x8iwV7GDPUEJQVgh4PlcZ2sGh2v3g5OmT49ePp4+6&#10;HV99/MiBI/r3j0pD+LqRxcXTLqalcqOKR5EaY87SfkA1VMQ8f7YhwnngD6YXwWfOnMnKbeum0FOn&#10;TtGmaWPG+P7NXs/HFk2tTT7mwlPqw1XV3/QxZLhjR8m/bCwruYk164j4ncmkCUufYmdCpZM8Epan&#10;YRfI2KXfw5Llyk+x/6fz/JeYV/ltLvz19WMuX33SJ+EWNT/2+Kh7v7b/2muHzDubm2/uuOnGJnlh&#10;B/sENp1Y2MEBA08pLrTzUGAzjXv6ns9VfthM7quplrD7zd2f7fjsxyd9/JVlr7iR7N7t+vFNHx94&#10;d+C3Db+dc/EcN5r4ndePNs0DO5iM4IkTJ/oN3w/5wXzlx/OxxYEdbPc7Gt3dwtf+TSj7nh/UJZl/&#10;+tOfPvaxj5kX8NTsohv3cNs5a0fiH4X2bwgLF9pTwMQfrP/mjj3RllPDDraMypuE2C/CG47OpND+&#10;wZNCeVxyySWkm7NK5UGukK/R7tvTR5A/deGnHC81421kvk6OpzEv4tMXfZrScH0yJs5KGqyTM7kf&#10;7dpYeXBrh7MKBw8eLCkpoa1swqketOIE0EyF2ROwX4S/7Y55yF++TqWr12iTDL6amP/gIjU/NEuP&#10;NWnoWdMwl2PJh0cOU945F83JumKfuegzpMkbI2/oKxgSYunWgDvtGsgHAp4RmD59+o4dO0jck08+&#10;SZ8uMrSD1c/kmn1p0u3oQp8pJZknxYPrSj/Iict/KGfUPzSJebJ0iTWXbCX2VTGqo1pnzsHiJj+U&#10;LN0zs5Vm8qxPQFD4CMAODl+bQKNsEDCJwVWbxQ5UcyCZb5r2mYuZDeogu0UlrUjmdvDv/ofpozms&#10;ZLeoSWCSnemDXCDgjEBra+sdd9xB5tfmzZvpt6EQ9TM53VPqJ3D+W/9wftZZZ9F5ip9WQqgz/tAk&#10;5ukz5lKXYjFxkIpxDumcF3qY6Z6ZrTSTsw6AXDlBAHZwTjQTlCwgArQ8jtud3AbN7iHZwW/9jrTK&#10;riYoHQRyjoD+Yy45V4VCUBjNVAitbFLHHLSDB9uqq9sGHbSbPqNjUQ5KR5ZwE1BerhmqaX7VvGZ2&#10;JSfeS/zp1J+mjJ8yeexkkmw3u3XMViRfMO6Cy8ZfdvzU8f1D0henFPlWsltXRp3SP8nO9EEuEPCP&#10;gFdxEVzDEMZF+KeYV3ER/jUuJOcEAb/s4Mymqt82qIl8v4s2bvmeFXzAY8f8DQlNIuXqih7pipUz&#10;OdHHckNJN2/5zb/ebFfy7rd2EzLFGWw3u3XcFiVzTWgLC41ki9kN9fGWmPUqe5iyrZoWPimHs0dz&#10;lTrKoKT/4Y3S+vFELdfKaGMljTe6FpQUr+Ii+A4P6aIXshgX4aFiJEpdQa/iIgqqv6GyegJ+2cHZ&#10;Z13a1NfXVJp9PdQaLN/Ox7yRHavKUzTrWbFIEK/ta92zSLSErZwJV+VySpsw7xfx4lsvEku+UUPW&#10;94tgmlzINOFaudTHj+zZ2i+iqW9IOjobhMq6BS7HGv145ekIph9PUq1gJ+OPucycGg+gLAiAQOES&#10;CMgOJh+H7DnhjpPBtsbmWKx5TkkJ+zt5WbwqekTaopQj2i/+lZo3tbXU7hMxvZgj2p9yXhQwpznG&#10;rypF//Qd+ruXFcQOnjkbR8+2TcsX17CSy2uXzNuzNyFYOeOLptXV0ajIWyQoY2Ewjc77okIQQsO8&#10;X8SLbzKLk3ths75fhKIJt4PVS1KwX4TYU/uj9fGW9tRHbtX9khxYkgOZNNKkDHvSeKUandauld6q&#10;aTImh0fro5Z+PEkxgx2NP+YyfbmL83J08iouAvtFaB6z9ZtvZOuZ2ZebAUK9IxCQHUyuDdl3Eml+&#10;gOzN0qb2lsrKlt1DQ31N+6NzBtbwy7vruhpFOznWPFBLf7dWsaSavKm1Ly2PxAYodHGwtyvSIHQz&#10;W3b/gFAhbX9Fs9Sc5kgnF95SybKqiv7KJLmgoaHOho51jsKObTTGpkVpoiKSMspnzt4Z36eWaeWM&#10;DR0yJY3FK9pFGvWNAv/BsaQ7n0lerlx385bfvI62JNMHoSR/sOiFVZuehqWYC/dEMe6ZprgI/rEq&#10;5bBVL1vdwD/JttSwktjIChbz8fuFDnYrkeGbHIh2t8TZCWbxSiNTZ4SNYOKROjqxM7qMTDgfHh2N&#10;WvrxRF1PK6ONlTRW2DlIk4+jk1dxERxnCOMi/FMMcREO7iFk0RMIyA5OOnXrO4R4ImWV22AiLnTU&#10;c5csuWxFo1aobFlJJjA/FHeIPi+7XFXbwCTuH4jUrqyIkyFMAiPl0ltK+q0WpQegXC2rEK1k/46a&#10;jVJQxPbZ0dt08cH+lWtTMn/DSzSUH1xAuvM2xXuSnL76M2XKFHqmoH/pdzqZS5YsmTdv3vHjxz0p&#10;NBghh94/dPSDo+ePOf/yksuDKTFjKVeUXEH6kFaHj7NdjXPlCKKTpFrBykBVTS+alEgJGp9oyPt1&#10;ciAqXVBX2dHdTw/wbNxjvuGqVvbAb3yoRjApI7sZ5eHR91ErZK2dC6NTyJBBHRAAgQwEArGDaX6Y&#10;01VHvt+kUzZVLdExLB+pU0LGvMxmEwb293fHK8pooiBDmFnEaaeVEPSIGZF56bVI7N0zLzJDfd3K&#10;mRDUKkgVotHo/fffT48Vy5Yto9+GRZMRTBaw9Q84+bdHgS3J3Bn82Ys/WyQU8XrZym6rFSxKJk34&#10;R5W5bsphMbstlTyssh+dJLUuWl+w8uaqj140ZT6qWtmQV9ttPbohs0wLKfTjid3RpmBGJPNHKf1V&#10;kzP00E7f0aDvnOtbyKu4CC4Z+0UoY6azuIhgGt3CjYokwREIxA6m6sjeEYpeEIN0xYO7fllggxgr&#10;ke4wzKtKTNavsG5dnPkx2U/6/LoSFSEK7+oV/c8GRQfHmS18k3aCSHRv3Tl7Jq2TS2yYX8TP1Sxe&#10;vmmb+Eu+aOVMkNqHq6zXX399/vz5pNPChQvpQ+16j++3vvWtK6+88t5777Wut5t38R7ufvDbN39L&#10;OpMdrGjuRjHz6luXzPXhunmimIfE0tXRj06iLittRIRGof7uDhrBbkiOcmwgaqitGmyLsoAjsoYp&#10;YCueOKjKxgdGfqiGRymj9T6dTKkfT9yPP0YynegW3jzmj1L6q4bpL7vsssOHD9NDO41Uht3eq7gI&#10;D7dloCZRx1fY+ugGz6vO7qFiAewXEUyjh7fTF6RmvtnB4ho4aflZadOaiPRn40BECj+gkxQ4x9bJ&#10;lbWyiLk0a+EM82qaqrRciAl8wTb97IhXqNZuV7V2SmUbFC2ukwvomBHZw6ODZ0Rnb98oLopTTVMb&#10;twviVeVijYUzAWke4mKmTp1KLjWNHUxGMKl8zz33mCie3MJO/EV+GuXgubJ1hm+adt7x8zzRR10R&#10;N/Wa8KcJlP2pV55SHFrZ4qPUQtOCJm3tuJOYd/zuDgrTlQc5/SJb5Vq90Mk2rqlSRjm2YIFeetFQ&#10;JWWnl2XtTVPl0pSBURqddBkd3Y/68cT9+GMu05GaIcpEfkGTRyn91b1792Z89ApR9aCKEQE0emH2&#10;i6KtW7dWV1cbVv7o0aOTJ7Od/B1cLUya+lrTRt+TJll5SZoFYEeOHBk3blwWCrZZJPVDjeeS3Cpd&#10;XV30ESAaturq6vhvLpVs4gULFuzatUspZO7cuTt37lSXSSYU+WA0WtBLNBP/qPlVMgpNHJy2JF/8&#10;vYvf+vNbicZEWYm01NNWdk2lvFKMPu0xY+OMi8+9+Mj/c0QpIgyKKcro29RlJyHJVEGTAdCsF1M0&#10;F60yDcG+jWEef8yHgWBGJ/3YomilHlv044z+ant7e2Njo2ZcImmVlZXkD6Yf9HpK/3BO/VbD4bnn&#10;nlPOUPejQUkdTUG9ml54Lms5Ne3fTvFk3NvKN4swOUPxEvyrE/ygFWbkss2Yy0Ty89eOv+a544al&#10;a8riSropS6mXWgidPPT1MT+466zzz09Gm/BxWENMD1k//vMigml0KoheDpj3f1z1loCJNdvX1+eb&#10;P9jbSkAaCBgROHjwIL1HUAcB02+yevmrRppR6Bmvt7fXCjzrQQJWpKnTWJdMC9HICC4ZU1JaktyN&#10;1np2/xQrO7+MtHrzz2+ql8qFQTErVfawk1gpDmlymgC9TeKvGtavX+++IsoHe8kUfuihhwzjg6Xl&#10;0/J/yJJTDn6Lqc9wlUafcw5ZlvxQbERubqrPqNOQ1av8qUQXqM8ocriEdHLUpVgsSy3ZRENFsvU0&#10;fL8IPR/NGQ1hfbMG3+juuxYkeEgAdrCHMCEqIALTp0/fsWMHFfbkk0/S6hOyfWmCmTVrlsneEQFp&#10;5q6Y2BEWPK9eJOdOnme52VK5i9hSud8c+Y1nQn0WlM1O4uknMHzmBPEpBMhly82m1atXKxf0j1Lq&#10;PPzqueeea5Kexqhp06aBdTgJoNHD2S6BaQU7ODDUoStI/7YodCqmUai1tfWOO+4g/Tdv3ky/PVE7&#10;DLsfcCvzqouvUtcoDIoxrS5hWqnt4JAolq71/egknvQ0CLFCIOujE7lyTR6l9FdnzpypT98pHlTf&#10;eDx+4MABClU3r7vmnjL/U9kawlCm5qqtPzUCzfNS4owJ1AJtaWJeR3WkBxVhi54htKw0upXbAWl8&#10;JYD4YF/xCsPDw1u2bAlhMBC5UZcuXVpcnAMPQiYxfM4azzA+2Jkob3NVPVT1i9d+8UjdI7dU3OKJ&#10;ZPP4YFtFPDLwyK1dt1ZdXtX31322MgaT2I82dR4fHEydLZQS2vHHXPfARifzsYXeL/HoXtrzIRaL&#10;kZFEN1RDQ8NTTz3FFydorhqmp9Cs999/n+pLS3Hq6+s1FVfM/UQiwaMglLD7dD8oPrjxX09XtLGQ&#10;ADIT+c4M3v6gMFweQGwi+anZRfNf+MCP0q1Xh+KD278hzJghLe3IiE6hnS4+mIoOoNGplBCaBBaG&#10;kxxOYh4fDDs4h5u2QFT3ww7m6KzPPVbmJ5dphkeGS9aXHP/o+KF/PHTyf05anBRdFmo9++gLR0/9&#10;96nnnXPee3e8V1xUnHHKsS7ZZU3Ly2kPQnaYzG3O7pQ8sIOdVbxwcnk+tthF5+D5jezgr/2bUPY9&#10;u0XZSE92sBL7my4b2cE37tGuNrZRhhdJE/8okB28cKE9WQ6Y2yvAQmrYwRYgeZkE6+S8pAlZ+UFA&#10;vWcn1YhMMf5OTVn7pfmh3htBn4buMY7FMLtFyfve20dG8KUfu/Sy8Zep5VjMbli6J4pxyVPGTyHd&#10;3j/1PukZEmJcDd6U+dEtUYsCJ2Drzb4mZkCzl4KH4QcZwx7ME3iomEaU53ERBd79Crb6OfBavGDb&#10;BhUPkkDWdz94/g22+881l7J9f9RH1hVTlKm8lO39HXtD+hJOeBQLsp+gLBDwloD6e3LKAzkVoX7l&#10;oimR238Uk5Du63Hq9DyNJrESz6CRbCgwY2JFiGFZ/Ko+0te9Yny/CP1CBcV3oFziMDlqb5sP0vKA&#10;AOzgPGhEVCEfCOw8xDY51tvB4anbtZdeS8rsOMR26sABAiDgCQH9uykuNt27KbrE7T9u3eKHCSjN&#10;Jbw78qTH5p8Q2MH516aokRMCWd/94Lk32P75cy+bq9E+64op+nA7+Pkj0q714VHMSXsjDwiEj4Cb&#10;uAhNbcITF+GfYoiLCF8XzkmNYAfnZLNBaZcE1O8iSZT+FaT6hRr3zWjO8FxcDeWrY4ZplHVgPLGh&#10;5OOnjr/09kujikbxTdM0r/P0uZQzfium1pm2TiMN//A/f/jTqT9lnZiiGN51urwXkD27BLyKi+Ar&#10;2/wIP3AZF+GhYiRKHbmBuIjsdt28KR37RfjblPQi5syZM/6W4Uj6qVOnaNM05bWaIxkBZfJ8TXcY&#10;1gtr2NF2abRpGgVFPPfV5FdV3fP1cN80rsw1P76GPvbxi7/+xY2X3+hePQ8l+NGmebBfRGjHH/Om&#10;D2x08nxssdulHfRb7BehQMZ+EXb7W8Gmx34R2Wx62r9zUiiPSy65hHTLJpqQle3mLb/h51KV+lmR&#10;/MzBZyj9/Cnz9VSsZHfG0oFkruEzh5i2DrIreron5qzKhZYrtOOP+aBYsKOTm7gID7dl0Nwm2C+i&#10;0MaNQqsv4iL8bXHs6OQvX++kZ3f3A25ZXjflOn2FsquYRp/PTf0cs4NFqz1UinnXEfJKEsYfb5uT&#10;PrIwZcoUcuLSv/qvuKe7SudvvfXW48ePGyrjVVwEFx7CuAj/FPMjLsKPJva2E0Ka5wRgB3uOFAJB&#10;wB6BD898yDdh4FZmmA9uqZO2pHOY9YRuIOAHgWg0ev/999PTxbJly+i3pgjDq9/61rfoc3R6o1nJ&#10;i/0iXO564e1+EX40sR9dETI9JAA72EOYEJXDBNy85TevdkbJvznym1NnTkUmRyaPnawXlTG7Y+gO&#10;JF8w7oJZk2aREfzCkRccZLeoqn+SLSqAZCCgJ0C27Ouvvz5/PgsNWrhwIX0STO3iTXf1nnvuee65&#10;58aPH28FqZu4CI187BdhDtOwOQJoYivdAGkCJpDLdnB/tEQ8ov2p0AbbqqvbBvm/DnDqMzoW5aB0&#10;ZAmEQKj2i+h8sZMq/YXpX3C83QRnps/ufiMLvWTSk05ufXGrlX0wAlAM+0UEcsegkBQCU6dOHRoa&#10;ShfqYH5Vg5J3YH7QR8IpdF45+C2m/Kl8HvLDU6coGph2DVNigvkP+lc5w68qZ8jnqvxJP7gLVjmj&#10;bECmpFdLVkRxzZVyLZbF94tIV5amFoZlKVqRKHUteFyEng8/Q7j4OgSFra2xwsMmxs0TcgJ+2cFJ&#10;G5SMyBLFICXTNdrvjVnZH62Pt+ymsWiotcoFZBNlvNFT0a1nhTTWrejR65vYMF8eCudvSIjXlfR0&#10;gZ8zleCCQQFmdfAu0vrbN+JpK/Fvj/2WspB9aSuXlcTm31Xm7W5FjjoN3yli97HdzrJ7ngt74xfg&#10;/RtklSmwgY/N69ev96Nc3oGV4xrVwYvTnxl9zjlkEfKDp1H+9OQMF2gu2Uoa/zRUS85ITENY34h+&#10;N7Ef3QYyPSTglx0ciQ3wvVUHe7uESkH+IxGvrCgrberrayp1WYnBRFyIlLuVIgieKGOhLj0rFgnb&#10;2f24r3XPIr0lvC8+W7w6MrJ9dvQ2yRIWlkvnRnasKicr2FSCBR2QxISAm3fxbnY/+MPAH3Yd3lVc&#10;VPwX0/7CUD03ipm3uDPJn5/2edKWdCbNHfN0Q8xc7UA7ufxKyui1lFNFPH78VtQwf4rWX3V2xmmt&#10;fcjXH3X2QlCrCgU28KF59erVyrWDBw9So6eLdjC/av2uMX+zr4l8wH4RtqJK1K0QZBP70NMh0i0B&#10;v+zg2oZ4QgxK2D8QWbMmovwh1C0oVcUttEmhDXJsA3Mey4c4iCVPpIxp/dE5zTGho57SXr/0BuWS&#10;Fecuk8gjKeiXyjmtlMQki1cbm2Ox5jklJdU/fYf+7tWoao98z7ZNyxfXsDzltUvm7dnLXb7Jo2bj&#10;RvGqIMyIzDMUnUmCPX3Spq6ujkbFNhDRyPM7A2t03qNC7YoxX9JLNtaECRO4C4ce9C0Kz9buB68V&#10;vzY8MkyfzygZU2KoarYUS1fu+WPO/+zFnz0zcub1Ua+bsDVX27xRPKmyH51ErTa7PeqFTvZGih2d&#10;QrcmPstixwsmmflTtP6qszPB1MVCKWLjdFhIaCfJpZdeOn369B072JLWJ598kgYZsoNptJk1axZ1&#10;NsOrdsSztJqeb/6n+e7vmqu2/tSobZ6XEmdMoBZoSxPzOirfl+bybdEzbJoAmthul0D6AAj4ZQeX&#10;VQhdvcyOTQgVZVW1EfGP/u6OFBdurHmgls8hDR3ryOpl1m2ETyy7Wyqp9swWlU50RiSfsgilqpUS&#10;VIphER3zR1vhVFrOXdTkn4408Clr/wDpJuXVFU2O4napiL6vTBK0qlopMk2a8pmzd8b3pROQ6N4q&#10;LKkt55c3LRKNOTlSQs5jLsGFaixrLF7RLrZIfaPAf7CmSX/eZXGOspsv6T1w4MAPfvAD8t8cPnz4&#10;oYceMnc9Oirfy0xPDj5J4haVLfJSqM+yuLZc89AefncSetHVsjsZk1XV2lqlfg7XPu3z50plLYMY&#10;IaZ+zpeCx1SP32vXpkSXyWseRN+BKCeNk8CoRcyfovVXnZ3xvS+kfRpXO+aZW4Re89HQ5b0+ra2t&#10;d9xxB43Jmzdvpt+aAgyv0qP4tdde29fXd95553V2spUAmkO/VoEnMPmApRLOq/64Gs9VgGdMQGku&#10;WYkP9qOJve+IkOgpAb/s4NIFdSwYgkVFUPACWcXsj0S8oVYdy1vZspL/WVYhWr0UNSGf4ZUk45U5&#10;fdmgz6YZVzWv4i5q8k/XrqyIkyFMxSlWub5oTVkaVV1pYpK5Z8WMrUt+TEEQdNRslMKa1JESfhWc&#10;lFtJHnuxRZQf/Fq68/5rpC/BZNU2Ja4XD/pB3ppp06ZZVNBZkIAV4SaSR4SRx/c+TkIWli5MJyor&#10;ipEyJuXWlLKXF48PPE76O1PbnJsnVfajk6jV7opZi8uSHqFbq0qb1jR0SE5jcgmIYyGz1yR/cqT5&#10;ARrnUh+/9ZgUacxrMLCG591d19VoeU2w+VO0/qqzM1ZuDAdp0j2lV7XKfvmhIfdBd+kVI3/hoUOH&#10;aGCmf+k3JaTg1FdeeYX/1l+lk8o7d8rFxyXNoV6roHyunNIon0zXvx7hflAyeU12HFNKUb6KrE7M&#10;zWW9t9VQYMbE5mXxq+nK0tQiY1lqDfnzgJ6PsoRXvbCB2FpZS+BHEzvo6cgSJAG/7GBmwtKYz6xO&#10;NtqTVZwYVPtfjeq4f0AMSFAffHir7fYi/k40xvu74xSgvKCODGFJtyBpi2Ul9u6ZF5lhUCwF5K2N&#10;7GOhwKmHLlIirYTA65LtAs2X9MbjcVIwEono1VSv0abfyuJixXmsXrXNh1rNGTqpnFHkG6bhy5YN&#10;Jb/0Py8d/vPhkrNLhg8Mp0ujWTOukaOsiVbro3aBa5Q0WY1uXfJVl1xFOh/686Gf/fJnARNT2kLT&#10;giY90XEnydC7aamDlf6veranZ3FuCNMwJD3xKz5deosvRY+ZClWksQUSYmAYHRTKJa/HsKJRDqex&#10;+jTO4yIorM2bEOHAiNl6s6+xLJWVbVxbD8MPMoY9mCfwUDGNKM/jIgJraBQUKgK+2cEC87+uW0dW&#10;J6tvabnQ1bguLroa0x6UIybGTyjHYFuUuTnIGqYwiPSzhGpNns6STgpjxjgpxHRgP+kr7cl5jEVN&#10;SEWTCzspxLPZpWbx8k3bxH0iKPBh5+yZzNZle0TIK+bY71QjuGeFdE3KYCQhVF0pZMpQxF5DQ8N9&#10;991nuJbFwRrtjKuSCYDdNI/te4xy3TLrlrnXzuV5OUW7ctLlUovyUPKoolF1s+pI4OCYQc91tlj3&#10;jGvArfRH805iLkEZMawUJKWpWtnCXkWRGSwOhWStzemqEze9kSLBbMiiVzR8vxx+WH5dZv4Urb/q&#10;7IytinifWPGz++kc9khtxEW4jOXwNi7Co1aFmFwi4J8dzIIhYmxZnIiD/ZHxPWJVa2eELUzjHg7K&#10;Reaz/HdXXbvxHhPsRWKc+0UaByIsviLdQdJkhehnR7xCZZUni04KEd9jkmS+Ts7lUbNxuyBG+86I&#10;zt4ur4lTZDJbV9gZnSE5uVhA8IzIHh4dLGcwl+BSvRzNnm5dNtk3N954Y0dHh2KlZaygm3fxjnc/&#10;eOiVh0ixupnMpkx3uFHMvNZuJN8y8xYS/rP4z5yp7ZgYFWd3vwgPO4m6sitbaHBK7l3eHxV/Z3gm&#10;F19FRSUzmEnjDk5x3YLB47eJNPboLkZSWDrMn8P1V52dsaQKEmkIeBUXwfeL8CP8IGOsglIjwxgM&#10;DxVTdj7mNfUjLgL9swAJFG3durW6utqw5vTKVdmHX5/A/KpblLTuobvWuo/DbXG+5acbddKkSb6J&#10;dyX4yJEj48aNcyUikMzU0zSvC5csWcKDgGkNyssvv0x9mOwq8v4+9dRTFN1Fv//qr/7qkUceSWcE&#10;08MFzT0e6k4lWje4lXIH3h34+KaPjz9n/Nur3h49ytJqT7s6O1PMSiknT5+88IELj586PrB8YObE&#10;mVayqNN4rpi+TV12EtKWDG6TAZAZr+TP5bvL0NHQSeOVcqayoUGgFaftQiMtN1U7JVkKiuuV3Lc0&#10;zvFtDaT0Ykp+kry9lJvLN5amLp5SG7k+VeMPhV0t2sSKot0YxQdxegc1I34X/832Jk+96vCM3Y6Q&#10;Nr3h6EQLBxlMqjinqvxwWqx+bHEqyWE+B2MRvcn82r8JZd/Tlkg2oiZswKFO4jcvMop6anbRjXss&#10;jaJWpFlUVSMq8Y9C+zfo234Wc0vJHDC3V4CF1PQxQgupkMQzAib2Kq1h9dEf7KAGyVW/tCGR5Rd9&#10;DgpClpwmYL6kl7Y0op0iaI223a3TAmbCnankDPbJCPa1OmPOGsPd2CYuYV8VyCg8gE6SXOUmByYk&#10;38e3trJd0vXbk7MU6l0mpLCGPp5erBVfFcFz88vSVY00dfGZ3/8r627lt1Hlq3ZIRjCVqbvq8EzG&#10;ZnGVQEKkcAhq93dXSmfKjLgIxEVk6iO47i+BcNnBqlW/sIL9bficlm6+pFe9QJv8vvSnlcq6CRIw&#10;l28omXZa+Mmen1DGL0xknyk2OQJWTNEkY/gB15xqYbhrRMbsflfZj05ipSMhDQjYIuBVXAQvNIRx&#10;Ef4phrgIWz0NidMRCJcdjHYKkgD5IYIsLlRl6X0wylY7XE/N2gtlDyP9JTqjvD03XLFhKPnXB349&#10;ODQ4ZfyUpXOXmq/zCFgxpYLmVSadSXPSf//Q/qcPPB0AsXSKWdkTNFR9D8qAQDoC2C/C1tYT2C8C&#10;t5InBMIaH+xJ5UIgZHh4eMuWLSEMBqKPIS1durS4OAcehDyP4QtDfNiSbUs6/9h517y7/uX6f/Gv&#10;n3oehqtR9a6n7/r2zm8v+fiS/1r8X/7VwopkP9o0Y3ywFcWymybM6xPMybz55ptjx471m5752ELL&#10;bSsrKynI6rLLLovFYnyTYOVId5XOr1y58kc/+hHtVKOkoVz0HQ2KRNQsJFCcEYlEQrPrrbKXsOYH&#10;xQc3/uvpiraULYSVXXg9+UFhuGRiaha9aSRTfPD8Fz4wT0O19kSfdHIOfX0MxQfPmLHfIjqFtsn6&#10;kAAanaoTQpPA73stu/LN44NhB2e3dVB6ZgLB2MHqHez1OplfNTc39XkPHT90+fcvp3CCV5te/ejt&#10;j8w/IxykYuqKm5fLvbNnX3D2FW1XFAlFr/3Da+Qbtp7dLrGMkmEHG95IoX0ON7/tA3tKNx9b9Est&#10;1WobXqWVu/fee+/cuXN7e3u5HVxXV9fV1aWxoRU5mn6ruekM/1TWyam/QEECNWvINFdt/WlFlHqd&#10;nLlwK9IUILZE/XHF6R/cdZayTs4KPSrIfKwIoNFhB2ee9b1OATvYa6KQFyyBYOxgN3Wy63Zd86s1&#10;333+u7dU3PJI3SNuys2Y165iGQXqE/xV1189OvDondfcue4v1lnP7rlisIOtw0dKhYDJ2KI2Yam7&#10;3n333Q8//LCyGbnJVXViu3awlabBfhEKJc/3iwim0WEHW+nn3qbJpf0ivK05pIFACAkc/eDov//2&#10;30mxf7rmn0Konl2V1lyzhrJ8f/f3qV528yI9COQEAfNPEppf5WEV9JxGrmLDyuq/bWnyDUgu4cNT&#10;p8jJyg9+hv/QnNGnsXhGEajI1Eu2ksYrfczlmHzpk+9Tbv3bk+oG8rXRc6LbF46SORAeWjiNgZoG&#10;RkC/To4vVku3ZI3Om6xmM18np5Hc/GTzB6c/qLq8avIHk3mJ5uvkAlNMo4ZFxS744AKqy4mPTlC9&#10;ePMpCntFzFwxrJML7K4phILIWuU9av369e7rq2xaQtbwQw89ZPj5GPWXESlKWP09Rd7zlTPKODP6&#10;nHNof18K4VV2+eU/6F/lDL+qnKF4A+VP+sG3KlPOKAvOlPRqyYooDkQp12JZPFe6sjS1MCxLXS91&#10;Lfh+EXo+/Azh4tHYnDCx5T/0zRp8o7vvWpDgIQHYwR7ChKicIaDeq4iUpghdHqSrhOpqfigJTNKk&#10;u6SWvO+9fR37Oijl//f5/085n65Q94rRyyDeJIZFuKyykp3qQkVQvah2SlleEdMrr5Gcbm7Lmb4I&#10;RcNEQNl1cfXq1Ype6T5JyBOYX+VpKKBi2rRpGSuK/SKysl9Edhs9Y69AAr8JwA72mzDkg4BEgBbG&#10;NT7ZeHr49Fdnf/Wqi6/KGy5Ul7+d/bdUr6beJsO9hPOmpqhI4RAgV+706dN37NhBVaZP89DSPbJl&#10;yaE7a9YsiiI1vKqH0ykedD4ejx84cIBetevT4Dsa4fmORmCNXjj3UU7UFHawv81Ezip6dxPC48SJ&#10;E8ro4y+CHJGuvHw31Nf8quHrTkWOkpfCgn/5+i8njpn4f//i/+qvpuPkRjFz9i4lq7PTIrnzx5z/&#10;1GtP8dBnOjwh5qAtcqS7Qc0cIGD+SULDq/SGnb5kSfuj0S5pZAGTD/j2228nS5dO3nfffYa7Rnj1&#10;HQ0eIhzC72h4qBiJUipIP/z4jkYwjZ4Dvb+QVMS+af629pkzZyZOnOhvGU6lHzlyZNy4cU5zB5cv&#10;P/aLeP6N56998Fqi9rObf/bXs/46GHyeb8tgovZDrzz05ce+TAme++pz11zKwvJMDs8Vw34RwfSo&#10;PCvF87HFLh8H/Rb7RSiQPd8vwm7zOU6P/YMdo3OWEftFOOPmTS6T/bq9KQBScoHAH9/5Y83WGtJ0&#10;+aeXB2YEBwyG6kW1o0KpplTfgEtHcSAAAiAAAiDggADiIhxAy/MstAP8N7/5TVomoj/o/LZt2/Kg&#10;/kHuF/H4C4/P/8n8906+d+PlN36v6nvOtmUIYCML94pR7aiOVFOqL9Ua+0XkwZ2CKvhNQD0WaTZp&#10;SbdXDI8HoMA265G1msQ8o8XsthIHqRjnYHFspGTYW8bvzpyj8hEX4W/Dhfm7poZxEfTpo1OnTtE3&#10;kAw/avruu+/29PScf/75CxYs8BecSrrn7y4dvIs0r2w6gbRo7Ae/+8E/9P0DrSH7/LTP//zWn3/s&#10;HLa9UWCH5zXNqPmfTv3pSw9/6b8P/PdZxWd9v/r7t3/6dvranD6X54p5LpDPr8pOVRkrjgS5SMDz&#10;scUuBAf9Nl1chPoDb3bV0KS3IspKGi7WesqMamtEIS4iIzEk4AQQF4GeYIPACy+8sHDhQkMjmKRQ&#10;rPMtt9zy9NNP25BYqEmfe+O5635y3fInl/MNInqW9ARsBGcFPNWRakr1pVpT3YkAcciKJigUBEAA&#10;BEAABDISQFxERkSFleCDDz4wX9hHJjKlSYEy2FZd3TYYGk60q9GUKVPI0UL/0m+LerncPEEp5a0/&#10;v9X+YvvVHVfPfXDuzsM7aXeI71Z+t+OmjjFnjTHUxLxcyuKVYvrSXUpOl51qSvWlWlPdiQBxIBrE&#10;hMgE2RbOuoFFDZEMBLwigLgIdXiGrRgMxEV41QkLXI5fdnDSMCIjqUSxkvqjJdF+92aTiQQ3wpW8&#10;boSk7VA9K6TPO67oMUijv+rVmYLr4dFo9P7776cVisuWLaPfFutfXl5ukjLdVQoD4B+PaP1N6//e&#10;/r+v/MGVF3/vYtpG94U3Xxh/zvh/uvaf9q7Ye+eNdxrGBvDizMvNmCBjdgeVcq8Y1ZdqTXUnAsSB&#10;aBATIhPZHCFKxIqKIG5Ez1A9Z22hEeWsG1jsLU6SeTuq0FAqHtF+J7ogT3gIqPdNo56v/uQNvxGU&#10;M8p9wT//tuOqsepNxHiNlDN0VX1Gk5hfTZdYfYnSZExsXpZ/ih3ecbYhH05MDxPf3AlPtw+VJn7Z&#10;wZHYAPsipCAM9nYJlYL8RyJeWVFW2tTX11TqBoN7CYal+yRWLKtnxSJhO7sN97XuWaSzhPVXvTrj&#10;BrPzvOzhJ3WaTp4pST4WOS/ALOfrr78+f/58SkEBHrQ9zfHjx/Wp73nmnruevkv9P0rzjf/+Bv3v&#10;n371T3f+8s7VT62O/iL6j33/SAbc7T2301XaFKzu0brqh6ppEdin/+PT078/fex3x45fP37mxpl0&#10;9Y6n7vjRH34UPxonb2hNac0PF/3w8NcO/+vn/3XS2En+1DIHpFLdiQBxIBrEZPSo0a+88wpRIlak&#10;PXEjesSQSBJPokpsiTDffI2YE3niT61AbUEtQu3CG4iuatqOWlOPw0o3cANR7uHUz+28DfHGGu6P&#10;1sdbdg/R0VrlphKmeb1R1Tf1IBgEQAAEvCDg1zq5/mh1YiWzdvvJIVcrrJP/YGcX9FY3Cu3tQmOj&#10;UBdpbu5g9WjoFAd0GnnnNMd4xSpbdvc1CcoJ8U/JeqZkxhKS+VlyKkiSJsvSlZiSQVSpPSXbY3Vd&#10;Nw+s4ZMNeWDWVSSVsIRfXidHzt1ti0c2sq2zEhvm3yb8eMcqlftRf3XmOm16Z2fUpWgVNlwnR3tE&#10;bNiwwbxuq1atWr9+fTINb47ksw2BqhfEBmV4GT5BOcNOpSTOjNHuWhb6pjyt9qMt6+nNOC3447/V&#10;xZBfPnOpSJFrBDR7FGbsBhnrZ75Ojl55SX1e7uUZLFL7PT+thhZLzFhD8wQeKuxSE9+y2x1bPFcE&#10;Y5HnSK0IzPp+ptg/2EozeZgmO+vkyiqErl4KGR1MCBVlVbUR8Y/+7o5IucoRHGseqGUujaHOho51&#10;FGDaH53THOkUz+xuqSQGg22N8onOiORTTkGjlVDa1N5SSUbv0FBf0/4oM8G4tLquRjGAVZPeWL5a&#10;yA1Naxo6usVXj6R9wxp3fmxR9/KZs3fG2at0w0N/1aszHvapDNMnef1bVopGQemCukrCN5g8E5gW&#10;JgXxt2M48oxA1rpWaXlELlv12kN2Eiun+DM5d7KqXa3y72RejX9Z+3aFjZMxoaNe64mWQyUoWOIn&#10;qpB9VYltLJhCjExLxlOIsWqiXtIrHMm9zQbHWKx5Drm7165NiXOT9Zek8UpJme24xnXQUvQojICP&#10;PLsHc6U6WRsrUHAoCfgVF0EGEAuGYFERZPmSVcz+SMQbatU+E9laouui1auzltgEQ8M9GxGrWo1e&#10;AGokqBGTND5V0EHTBo/T0KTPKJ+yVNVyQ5iZwSnah7I9w6nU/gHJxx+segcPHqTGHz9+fLDForRw&#10;EfC9G9DQQOFeYqUptIo/eg91RpofYMOG9tk+HZu0z/xJCbtb4vV8LCQ3gfi0T4/7sl+BTFH2EoYf&#10;rSwsSHdIXoDWqtLk070yruk0V7kDvmIU26NIY3XUeRyShSetc9nOTrVwqeJddWKIx+6KdTRW8z/k&#10;uoarK0EbEACBPCTglx0skIlJ5uP+gQizHZlVnBjcP0C+YROGBtZSVSsbH2u7nS0I4VOFPDUYvbW0&#10;Ip8bwt6ZwYm9e+ZFZqTjoL/q1ZnAei81fUy0AcTo8Bg9PRDCmPhGIJBj+vTpO3bsoKKefPLJCRMm&#10;wA4OhHroCvG9G4i+Unaoo6UUz2h9hxBPDFp/E5LumVwlQXq7YkiaeRyklzBpW0LxAiSf7skMjkvZ&#10;NJpnbE9FmqHHIZmdj7HqI9WjQcO+9JaQ1a+ypV007dlv4pdRCyQAARAAAZcEfLODmR81vm5dnFu+&#10;peVCV+O6eN0Cs+VxemtpsC3KwhloJCUHiOVRkbt+VdZYWkYa+QdVCeV1fnSqaiX5YWhZCn/V7+yo&#10;Wbx80zZxn4hE99ads2ey4GAKFC7iK+b0V706Y1tbg23RUmXQpzQMdhdWbALmvGf+qrjoimdxLmzW&#10;q2ol9xi3GpT4b9uqWc3Q2tp6xx13UODd5s2b6bfVbEiXXwR87wb8MZtGJmWsYGG7km9TiuyygdTK&#10;M7kNcRmSskGNXnORGSwOyq40F9dypPU4ZPIH08tAaWjvf4De20nPy+wJOiWIzruqQxIIgAAIqAn4&#10;ZwezYIiYIFu+7I+M45rOWiLzWbaeuuq4nyDTIb7yIxusuq1MscaY+WUYt6aRP1UWnhQiOiREP4W5&#10;DZ9JLaFm43ZhEds4bUZ09nZxvZz60F/16kxGxTQJrr/++kcffZSMXcOMtHMwfU/uqquuSrmafKXK&#10;Xsmyp4XkGdn3o3iFOhsEn+c3WhV36NAhilSjfzUr5OzSQPrcJRBQN6Cu3inw2C12yOMEs+PYjUDv&#10;RlSWnZqmakcdHjds/Myvf7ti2CTslZv0Eka6rpGvzUUZ4t1RyQw20JynV0x8E2kZPA6Z/ME02ErP&#10;yORXHxpaMyA+L8tP0Lnb/6A5CIBAjhDwa78It9UnJ0J3rZ97AtlR0MlGEZL8nPuuMum9bdu2WCym&#10;7G2uJkV7SZKhTPuR2cHH0rItJDp4JmlrEOsSsr6mm6tKu09UVlYePnz4sssuIz4aC1t/VTlDec87&#10;77y+vj7awcB6rd2kNFfVjWSLeXOIlUmNrO4XIe1zI9AWNeUPSP28sqFBiFewDSXkri+dkTalSe6E&#10;I6dUsvKdclQP/clNbeR7x3AnB9VmO5RuZULaLEdTblJu6qYTyh2a1Fy+bUkf0pq/yDGWptvnx4rL&#10;wmJf8jVZFscWukdWrlz5ox/9iAK33N+wnow27tVQN5YnKvGB10NQvnYn68KxX4R1Vp6kNN8vIlx2&#10;sBtryRNYhkLc2OS5aAf7R9KZ5CzOVWqFlyxZUi8e3/rWt15++eWtW7eaX023a5szCLZymatqS5Sz&#10;xDnEyrEd7IwMcoWKQLbGFhpD7r333rlz5/b29pId7P6G9WS0ca+Gxg423LbSVgfwHJSt0v1LDDvY&#10;P7aGkrOzb5qzSqpeofm4Pbxd3UirEGljV3uk94IATTMm32Uwv+pF+fZk+P0JiYza5BCrjHVBAhDw&#10;nMA999zz3HPP8SW84Rk9sj5u6DmHE5Tn/QECs0vAx/jg7FYMpWckgC3cMyIyTDB16lSKgzb8TB2l&#10;V1/lQRTEmbwazspymctcVZfCrWTPIVZWqoM0IOArATc3rIejjRs11Hw8VEmD3SsNfW1NCM8VAuGK&#10;i8gVatb1HB4e3rJlSwhfgtCGYkuXLi0uzoEHoWy9u6RW5m/l6MfXv/71Z555Jt1n6tQvJfUvKOnM&#10;jTfe2NHREVh8sPtPqVnv4YYpTRQIGyuTmprHB7tEhOxhIBDY2KKMJDSekI+T6v7888/ffffdDz/8&#10;MD1RK/EDtsIb9DJJrJvRxqdxw41KnoAKQ0/T6BBCkyCElDxUKZfigz2sNkTlDYHA5ioTYur5SZnA&#10;lJ2Jza/SPHfrrbfed999wdvBelWD6RXKhBp+VrCDg+kS4Swli2OLoR3s/oZ1M9qY3LZums+NSuns&#10;YPeg3NTIfV7Ywe4Z2pKQS/HBtiqGxCAQGAHaHUL/XQYai2fNmkVGsOHVTvEgDePx+IEDB+hFXmDa&#10;+v4JiUw1ySFWmaqC6yDgLwHD0cNukZ6MNt6OG56opObgCSi7YJG+EAggLqIQWjm365hFn40anH5T&#10;IbKDGxoannrqKRqgDa9WV1e///77JIQ2l6CNJgJrBm/3P3Kgdg6xgj/YQfvmTZZsjS1KSAMfHObP&#10;n2+yJ6MV2jQWuR9tvB03PFHJc1BWYAaQBv7gACCri0BcRMDAUZzHBLI1V3lcDYjLNQKID861FrOt&#10;L8YW28iQwQsCsIO9oGhDBuIibMBCUhAAARAAARAAARAAgQIhkAPbBRRIS6CaIAACIAACIAACIAAC&#10;QRKAHRwkbZQFAiAAAiAAAiAAAiAQCgK0wT/s4FC0BJQAARAAARAAARAAARAImADs4ICBozgQAAEQ&#10;AAEQAAEQAIFQEHC1b1ooagAlCoBAWVlZAdQSVQwXAdovIlwKQRsfCGBs8QEqRGYggP0iAu4iJvtF&#10;9Pf3O7eDA64GiitkAvQV6EKuPuqeFQKYq7KCPeBCMbYEDBzFEQGMLQF3A9jBAQNHcSAAAiAAAiAA&#10;AiAAAqEgYG4HIz44FI0EJUAABEAABEAABEAABAImADs4YOAoDgRAAARAAARAAARAIBQEYAeHohmg&#10;BAiAAAiAAAiAAAiAQMAEYAcHDBzFgQAIgAAIgAAIgAAIhIIA7OBQNAOUAAEQAAEQAAEQAAEQCJgA&#10;7OCAgaM4EAABEAABEAABEACBUBCAHRyKZoASIAACIAACIAACIAACARPI8B2NgLVBcSAAAiAAAiAA&#10;AiAAAiDgIYHJkycbSsvwPTkPNYAoEAABEAABEAABEAABEAgPAbKDERcRnuaAJiAAAiAAAiAAAiAA&#10;AsERMIuLCE4LlAQCIJBTBF76n4/u+dWxZw58+NGZkZxS3EDZs0cVfW7a6G/9xYRPXHi2cvnUqVPv&#10;vffeyZMnR0ZyvoJFRUVjxow5//zzzznnnMKpYK53S+gPAiAQAAHERQQAGUWAQL4RICP45p+9va7m&#10;or/+1IQxZxXlevVOnh556PfH1vS89diXL+CmMBnBb7311iWXXFJSUkJGZK5XkEz5oaGhI0eOXHTR&#10;RdwUzvsK5nqTQX8QAIFgCCAuIhjOKAUE8ooAeYLJCG74bEkeGMHUMFQLqgvViOrF24k8wWQEkwM1&#10;D4xgqg7VgupCNaJ6FUgF8+p+Q2VAAAT8JID4YD/pQjYI5CMBCocgT3Ce1YxqRPXilaJwCPIE51kF&#10;qUZUrwKpYJ61HaoDAiDgEwF6XQY72Ce2EAsCeUuAYoLzwxOsbiGqkRLrTCNjfniC1RWkGimxznlf&#10;wby991AxEAABrwnADvaaKOSBAAiAAAiAAAiAAAjkAgHYwbnQStARBAqBQGLDdddtSBRCTamOJpUF&#10;hwLpA6gmCIBACAjADg5BI0AFEChMAj2No5SjsSdnGJCdmtQ7WMvdVxM5pV5UQ4+q5lhnxxlzpidB&#10;URAAgewTgB2c/TaABiBQgASY0XWT8MQZ6XhCeCx3DGFBmLt+gCs+UN9ZkUMmfKaOptSL1e3ZVeWZ&#10;0uM6CIAACOQ4AdjBOd6AUB8EcpJAortTWD/QXiMrX9Oe/M1iBiSHq2RiJk9wH6X27+whKJ85Wylc&#10;p5XKwSr7VpVTFat3abTWXdJlT2xoWL1r1+oK0VVrINx7DMxjL6nOyrtuw1MUu9LYmLZ5xPYS/bgb&#10;mK+f/kzROalgGCvrPT5IBAEQCD8B2MHhbyNoCAJ5R4DM4F2zZxq7G3saK1bPFh3FA+v33CSZUvzE&#10;mSdmv7JPoASvfFNxxzZkNaS457HNc2fNYO1joFX5qmdld/fs1d8lEzFZNarb3JRWNbiky16+qmP9&#10;XNFlS65a3VUvOoloZEsHs39r2gfWC0x1Mmc76weeXTVdEHbtmdXBG2PZZtY8uvYiRXatfuVmSkHP&#10;Nik6yyqGo7JeAIMMEACBXCcAOzjXWxD6g0BuEpDMR53yib175q6/U3QUl9fWz938WA/zuW6+iTkX&#10;yS5rr6EE7E/xIK/qLrKMAz8Ue/Hbs8g4ZPa8oVaK1/OmzcKevQlV1bQaG17SZNfkMb/qDIk6LoLX&#10;i9mxe24aVdFZ3yGFScytr+UPMDU3L6NaPaVrL7okt6CxFiGprDNEyAUCIJBfBGAH51d7ojYgkBME&#10;yLTd1dltdW+Imnbmfrz5MWb5im/eU8JYVQEVgdWdK0A+XbUVrtGK7FSyHnkcsdb7a0FR8+wuhVso&#10;X0miDv2wk89O2tBU1o7SSAsCIJAPBIrzb7v4fGgW1AEE8pxAzZ30vl21wqynUV5txkxkMYiAfKwU&#10;PbHs5prEhkYW+0DWMJmTe/YKyQRZhkShCU8I3FEtqNROaiW7TllFpDSS9S+dURub8oNB8pImO0+s&#10;WN6GV70n0tPIljM+MXu1LgCFxYTU196oay+9DhqfveopKGSV9R4fJIIACISZANnA8AeHuYGgGwjk&#10;LQGyIVn4rxyMepNws7xmjsWk8gssTpiFmM4kk5mHQYhv55MJ2DmPdvdyCFrShZTQaVW+6puzJb0b&#10;XpktRgPXtJM9KVZFPqMUq7tkkJ1FKXyTgnKp0t21OuEOa5CSTR0fzMjSOjmygqkNuHqixa+koSss&#10;dkLXXhpFFJ2TgdzhqKwXwCADBEAg1wkUPfLII9dcc83HPvaxXK8J9AcBEAiGQMl3Dp359qxgygqy&#10;lFHffGXoG1OoxNdee+0Tn/hEkEUHU9ZLL710+eWXu6ogBTA0CB1h3VFNqWAwPFEKCIBAThP405/+&#10;FIvFiseMGUO/cromUB4EQAAEQAAEQAAEQAAErBMg63f06NHMDj5+/Lj1bEgJAiBQ4ATOHlV08vRI&#10;nkGgGlG9eKUoYmxkJN8qSDVSVoM4ryCFs4TVGayuYJ51TlQHBEDADwJk/ZINXEwREUePHn333Xf9&#10;KAMyQQAE8o/A56aNfuj3x/KsXlQjqhevFI2MQ0NDeVZBqhHVq0AqmGdth+qAAAh4TuC9994j65ds&#10;4GLyCdPguH//fs/LgEAQAIG8JPCtv5iwpuetjt8O5YdXmGpBdaEaUb14e51//vlHjhyhUTI/vMJU&#10;C6oL1YjqVSAVzMv7DpUCARDwigCNiolEggxgOop+//vf0+6Wb7zxxvjx46dMmTJp0iSvioEcEACB&#10;fCXwh7dOfXP7wV2vHj89PJzrdTyruHjuFeO/vWjqJy86R6nLhx9+eODAgWPHjg3nfoAE7Y45YcKE&#10;adOm0YhfOBXM9W4J/UEABHwiQBEQBw8efP/99y+77DLavafoD3/4A//yJ701o0GfTOGSkhIaNJU3&#10;aD7pAbEgAAIgAAIgAAIgAAIgEACBkydPkpVLtu6hQ4fIyiVb96yzyA1SzPzBw8Pk8hihf8kFQlHD&#10;lPSDDz6gP/l5c+UyJvA1u3twLvV3rwBBdi/EjYSsE3CjvPu8WefvvgouJRR4B3BJD9lBIA++ReWy&#10;Ci6zu+9CWVfAZRXIFHMpIbsEsls6ocuoAPtYRnExWb30Tmzs2LEUE8y2iSALuKiI/MH/f7ARbCTg&#10;zigOAAAAAElFTkSuQmCCUEsDBBQABgAIAAAAIQCbQfQD3gAAAAcBAAAPAAAAZHJzL2Rvd25yZXYu&#10;eG1sTI5Ba8JAFITvhf6H5RV6000MisZsRKTtSQrVQvH2zD6TYHY3ZNck/vu+nuppGGaY+bLNaBrR&#10;U+drZxXE0wgE2cLp2pYKvo/vkyUIH9BqbJwlBXfysMmfnzJMtRvsF/WHUAoesT5FBVUIbSqlLyoy&#10;6KeuJcvZxXUGA9uulLrDgcdNI2dRtJAGa8sPFba0q6i4Hm5GwceAwzaJ3/r99bK7n47zz599TEq9&#10;vozbNYhAY/gvwx8+o0POTGd3s9qLRsEk4SLLHASnq2ixAnFWkMziJcg8k4/8+S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cXOsfqIEAADNDAAADgAAAAAAAAAA&#10;AAAAAAA6AgAAZHJzL2Uyb0RvYy54bWxQSwECLQAKAAAAAAAAACEAa1lxHAOrAQADqwEAFAAAAAAA&#10;AAAAAAAAAAAIBwAAZHJzL21lZGlhL2ltYWdlMS5wbmdQSwECLQAUAAYACAAAACEAm0H0A94AAAAH&#10;AQAADwAAAAAAAAAAAAAAAAA9sgEAZHJzL2Rvd25yZXYueG1sUEsBAi0AFAAGAAgAAAAhAKomDr68&#10;AAAAIQEAABkAAAAAAAAAAAAAAAAASLMBAGRycy9fcmVscy9lMm9Eb2MueG1sLnJlbHNQSwUGAAAA&#10;AAYABgB8AQAAO7QBAAAA&#10;">
                <v:shape id="Picture 1160" o:spid="_x0000_s1254" type="#_x0000_t75" alt="Chart&#10;&#10;Description automatically generated" style="position:absolute;width:57607;height:133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oH6OxgAAAN0AAAAPAAAAZHJzL2Rvd25yZXYueG1sRI9BT8Mw&#10;DIXvSPyHyEjcWNIhjdEtmxBiErsg0U2cvcZryhqnasLW/Xt8QOJm6z2/93m5HkOnzjSkNrKFYmJA&#10;EdfRtdxY2O82D3NQKSM77CKThSslWK9ub5ZYunjhTzpXuVESwqlECz7nvtQ61Z4CpknsiUU7xiFg&#10;lnVotBvwIuGh01NjZjpgy9LgsadXT/Wp+gkWvvJjsXXfx6aaPr3550N72nwYY+393fiyAJVpzP/m&#10;v+t3J/jFTPjlGxlBr34BAAD//wMAUEsBAi0AFAAGAAgAAAAhANvh9svuAAAAhQEAABMAAAAAAAAA&#10;AAAAAAAAAAAAAFtDb250ZW50X1R5cGVzXS54bWxQSwECLQAUAAYACAAAACEAWvQsW78AAAAVAQAA&#10;CwAAAAAAAAAAAAAAAAAfAQAAX3JlbHMvLnJlbHNQSwECLQAUAAYACAAAACEAtKB+jsYAAADdAAAA&#10;DwAAAAAAAAAAAAAAAAAHAgAAZHJzL2Rvd25yZXYueG1sUEsFBgAAAAADAAMAtwAAAPoCAAAAAA==&#10;">
                  <v:imagedata r:id="rId433" o:title="Chart&#10;&#10;Description automatically generated" croptop="48923f"/>
                </v:shape>
                <v:oval id="Овал 2" o:spid="_x0000_s1255" style="position:absolute;left:31092;top:11653;width:4970;height:18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FrExAAAAN0AAAAPAAAAZHJzL2Rvd25yZXYueG1sRI9Pi8Iw&#10;EMXvwn6HMAveNNXDUrtGEUVw8eQf9jw0s03ZZlKaqNVP7xwEbzO8N+/9Zr7sfaOu1MU6sIHJOANF&#10;XAZbc2XgfNqOclAxIVtsApOBO0VYLj4GcyxsuPGBrsdUKQnhWKABl1JbaB1LRx7jOLTEov2FzmOS&#10;tau07fAm4b7R0yz70h5rlgaHLa0dlf/Hizcw2+zs6Td7OJ83d6r6xw/u89aY4We/+gaVqE9v8+t6&#10;ZwV/MhNc+UZG0IsnAAAA//8DAFBLAQItABQABgAIAAAAIQDb4fbL7gAAAIUBAAATAAAAAAAAAAAA&#10;AAAAAAAAAABbQ29udGVudF9UeXBlc10ueG1sUEsBAi0AFAAGAAgAAAAhAFr0LFu/AAAAFQEAAAsA&#10;AAAAAAAAAAAAAAAAHwEAAF9yZWxzLy5yZWxzUEsBAi0AFAAGAAgAAAAhAH44WsTEAAAA3QAAAA8A&#10;AAAAAAAAAAAAAAAABwIAAGRycy9kb3ducmV2LnhtbFBLBQYAAAAAAwADALcAAAD4AgAAAAA=&#10;" filled="f" strokecolor="red" strokeweight="1.5pt"/>
                <v:shape id="Straight Arrow Connector 1199" o:spid="_x0000_s1256" type="#_x0000_t32" style="position:absolute;left:33627;top:13908;width:1389;height:270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HjXwwAAAN0AAAAPAAAAZHJzL2Rvd25yZXYueG1sRE9Na8JA&#10;EL0X/A/LCL3VXXuQJrqKigGpl2qDXofsmASzszG71fjvuwWht3m8z5ktetuIG3W+dqxhPFIgiAtn&#10;ai415N/Z2wcIH5ANNo5Jw4M8LOaDlxmmxt15T7dDKEUMYZ+ihiqENpXSFxVZ9CPXEkfu7DqLIcKu&#10;lKbDewy3jXxXaiIt1hwbKmxpXVFxOfxYDZSr4+OL7Wazup4+11myy1Sy0/p12C+nIAL14V/8dG9N&#10;nD9OEvj7Jp4g578AAAD//wMAUEsBAi0AFAAGAAgAAAAhANvh9svuAAAAhQEAABMAAAAAAAAAAAAA&#10;AAAAAAAAAFtDb250ZW50X1R5cGVzXS54bWxQSwECLQAUAAYACAAAACEAWvQsW78AAAAVAQAACwAA&#10;AAAAAAAAAAAAAAAfAQAAX3JlbHMvLnJlbHNQSwECLQAUAAYACAAAACEAQmh418MAAADdAAAADwAA&#10;AAAAAAAAAAAAAAAHAgAAZHJzL2Rvd25yZXYueG1sUEsFBgAAAAADAAMAtwAAAPcCAAAAAA==&#10;" strokecolor="red" strokeweight="1.25pt">
                  <v:stroke endarrow="classic" endarrowwidth="wide" endarrowlength="long"/>
                  <o:lock v:ext="edit" shapetype="f"/>
                </v:shape>
                <v:shape id="TextBox 27" o:spid="_x0000_s1257" type="#_x0000_t202" style="position:absolute;left:25585;top:16046;width:20860;height:4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Bt0wgAAAN0AAAAPAAAAZHJzL2Rvd25yZXYueG1sRI9Ba8JA&#10;EIXvBf/DMkJvdWPBItFVRCt46KUa70N2zAazsyE7mvjvuwXB2wzvvW/eLNeDb9SdulgHNjCdZKCI&#10;y2BrrgwUp/3HHFQUZItNYDLwoAjr1ehtibkNPf/S/SiVShCOORpwIm2udSwdeYyT0BIn7RI6j5LW&#10;rtK2wz7BfaM/s+xLe6w5XXDY0tZReT3evAERu5k+im8fD+fhZ9e7rJxhYcz7eNgsQAkN8jI/0web&#10;6ick/H+TRtCrPwAAAP//AwBQSwECLQAUAAYACAAAACEA2+H2y+4AAACFAQAAEwAAAAAAAAAAAAAA&#10;AAAAAAAAW0NvbnRlbnRfVHlwZXNdLnhtbFBLAQItABQABgAIAAAAIQBa9CxbvwAAABUBAAALAAAA&#10;AAAAAAAAAAAAAB8BAABfcmVscy8ucmVsc1BLAQItABQABgAIAAAAIQCJUBt0wgAAAN0AAAAPAAAA&#10;AAAAAAAAAAAAAAcCAABkcnMvZG93bnJldi54bWxQSwUGAAAAAAMAAwC3AAAA9gIAAAAA&#10;" filled="f" stroked="f">
                  <v:textbox style="mso-fit-shape-to-text:t">
                    <w:txbxContent>
                      <w:p w14:paraId="6B5A32F8" w14:textId="77777777" w:rsidR="000426DF" w:rsidRDefault="000426DF" w:rsidP="000426DF">
                        <w:pPr>
                          <w:jc w:val="center"/>
                          <w:rPr>
                            <w:color w:val="FF0000"/>
                            <w:kern w:val="24"/>
                          </w:rPr>
                        </w:pPr>
                        <w:r>
                          <w:rPr>
                            <w:color w:val="FF0000"/>
                            <w:kern w:val="24"/>
                          </w:rPr>
                          <w:t>Сохранить всё прочитанное содержимое обратно в файл</w:t>
                        </w:r>
                      </w:p>
                    </w:txbxContent>
                  </v:textbox>
                </v:shape>
                <w10:wrap type="topAndBottom"/>
              </v:group>
            </w:pict>
          </mc:Fallback>
        </mc:AlternateContent>
      </w:r>
      <w:r w:rsidRPr="000426DF">
        <w:rPr>
          <w:color w:val="00518E"/>
          <w:sz w:val="22"/>
        </w:rPr>
        <w:t xml:space="preserve"> </w:t>
      </w:r>
      <w:r w:rsidR="009471E9">
        <w:rPr>
          <w:color w:val="00518E"/>
          <w:sz w:val="22"/>
        </w:rPr>
        <w:t>Окно экспериментальной кривой</w:t>
      </w:r>
    </w:p>
    <w:p w14:paraId="2E677144" w14:textId="2C14F61F" w:rsidR="00B301D7" w:rsidRDefault="00DA3984" w:rsidP="00B315E0">
      <w:pPr>
        <w:pStyle w:val="a"/>
        <w:spacing w:beforeLines="100" w:before="240" w:afterLines="150" w:after="360" w:line="276" w:lineRule="auto"/>
        <w:ind w:firstLine="0"/>
        <w:rPr>
          <w:sz w:val="22"/>
        </w:rPr>
      </w:pPr>
      <w:r>
        <w:rPr>
          <w:sz w:val="22"/>
        </w:rPr>
        <w:t xml:space="preserve">Содержимое файла будет полностью идентично исходнику, со всеми комментариями, дополнительными столбцами и т.д. </w:t>
      </w:r>
    </w:p>
    <w:p w14:paraId="4BF48318" w14:textId="351A0150" w:rsidR="000D2927" w:rsidRDefault="00F34EAD" w:rsidP="004D6B1A">
      <w:pPr>
        <w:pStyle w:val="Heading2"/>
        <w:numPr>
          <w:ilvl w:val="1"/>
          <w:numId w:val="5"/>
        </w:numPr>
        <w:spacing w:beforeLines="100" w:afterLines="100" w:after="240" w:line="276" w:lineRule="auto"/>
        <w:rPr>
          <w:rFonts w:ascii="Times New Roman" w:hAnsi="Times New Roman" w:cs="Times New Roman"/>
          <w:i w:val="0"/>
          <w:color w:val="0070C0"/>
        </w:rPr>
      </w:pPr>
      <w:bookmarkStart w:id="228" w:name="_Toc137491801"/>
      <w:r>
        <w:rPr>
          <w:rFonts w:ascii="Times New Roman" w:hAnsi="Times New Roman" w:cs="Times New Roman"/>
          <w:i w:val="0"/>
          <w:color w:val="0070C0"/>
        </w:rPr>
        <w:t>Экспорт с</w:t>
      </w:r>
      <w:r w:rsidR="00DC4A96">
        <w:rPr>
          <w:rFonts w:ascii="Times New Roman" w:hAnsi="Times New Roman" w:cs="Times New Roman"/>
          <w:i w:val="0"/>
          <w:color w:val="0070C0"/>
        </w:rPr>
        <w:t>имулированны</w:t>
      </w:r>
      <w:r>
        <w:rPr>
          <w:rFonts w:ascii="Times New Roman" w:hAnsi="Times New Roman" w:cs="Times New Roman"/>
          <w:i w:val="0"/>
          <w:color w:val="0070C0"/>
        </w:rPr>
        <w:t>х</w:t>
      </w:r>
      <w:r w:rsidR="000D2927">
        <w:rPr>
          <w:rFonts w:ascii="Times New Roman" w:hAnsi="Times New Roman" w:cs="Times New Roman"/>
          <w:i w:val="0"/>
          <w:color w:val="0070C0"/>
        </w:rPr>
        <w:t xml:space="preserve"> данны</w:t>
      </w:r>
      <w:r>
        <w:rPr>
          <w:rFonts w:ascii="Times New Roman" w:hAnsi="Times New Roman" w:cs="Times New Roman"/>
          <w:i w:val="0"/>
          <w:color w:val="0070C0"/>
        </w:rPr>
        <w:t>х</w:t>
      </w:r>
      <w:bookmarkEnd w:id="228"/>
    </w:p>
    <w:p w14:paraId="38930474" w14:textId="5E64607F" w:rsidR="0052005D" w:rsidRDefault="002957CC" w:rsidP="002957CC">
      <w:pPr>
        <w:pStyle w:val="a"/>
        <w:spacing w:beforeLines="100" w:before="240" w:afterLines="150" w:after="360" w:line="276" w:lineRule="auto"/>
        <w:ind w:firstLine="0"/>
        <w:rPr>
          <w:sz w:val="22"/>
        </w:rPr>
      </w:pPr>
      <w:r>
        <w:rPr>
          <w:sz w:val="22"/>
        </w:rPr>
        <w:t xml:space="preserve">Результаты расчёта отражения или рассеяния сохраняются в текстовом виде автоматически по окончании расчёта, если во вкладке </w:t>
      </w:r>
      <w:r w:rsidRPr="00A93087">
        <w:rPr>
          <w:sz w:val="22"/>
        </w:rPr>
        <w:t>«</w:t>
      </w:r>
      <w:hyperlink w:anchor="_Input/Output" w:history="1">
        <w:r w:rsidRPr="002957CC">
          <w:rPr>
            <w:rStyle w:val="Hyperlink"/>
            <w:rFonts w:ascii="Arial" w:hAnsi="Arial" w:cs="Arial"/>
            <w:sz w:val="22"/>
            <w:lang w:val="en-US"/>
          </w:rPr>
          <w:t>Input</w:t>
        </w:r>
        <w:r w:rsidRPr="002957CC">
          <w:rPr>
            <w:rStyle w:val="Hyperlink"/>
            <w:rFonts w:ascii="Arial" w:hAnsi="Arial" w:cs="Arial"/>
            <w:sz w:val="22"/>
          </w:rPr>
          <w:t>/</w:t>
        </w:r>
        <w:r w:rsidRPr="002957CC">
          <w:rPr>
            <w:rStyle w:val="Hyperlink"/>
            <w:rFonts w:ascii="Arial" w:hAnsi="Arial" w:cs="Arial"/>
            <w:sz w:val="22"/>
            <w:lang w:val="en-US"/>
          </w:rPr>
          <w:t>Output</w:t>
        </w:r>
      </w:hyperlink>
      <w:r w:rsidRPr="00A93087">
        <w:rPr>
          <w:sz w:val="22"/>
        </w:rPr>
        <w:t>»</w:t>
      </w:r>
      <w:r>
        <w:rPr>
          <w:sz w:val="22"/>
        </w:rPr>
        <w:t xml:space="preserve"> окна </w:t>
      </w:r>
      <w:r w:rsidRPr="00A93087">
        <w:rPr>
          <w:sz w:val="22"/>
        </w:rPr>
        <w:t>«</w:t>
      </w:r>
      <w:r>
        <w:rPr>
          <w:rFonts w:ascii="Arial" w:hAnsi="Arial" w:cs="Arial"/>
          <w:color w:val="C00000"/>
          <w:sz w:val="22"/>
          <w:lang w:val="en-US"/>
        </w:rPr>
        <w:t>Global</w:t>
      </w:r>
      <w:r w:rsidRPr="002957CC">
        <w:rPr>
          <w:rFonts w:ascii="Arial" w:hAnsi="Arial" w:cs="Arial"/>
          <w:color w:val="C00000"/>
          <w:sz w:val="22"/>
        </w:rPr>
        <w:t xml:space="preserve"> </w:t>
      </w:r>
      <w:r>
        <w:rPr>
          <w:rFonts w:ascii="Arial" w:hAnsi="Arial" w:cs="Arial"/>
          <w:color w:val="C00000"/>
          <w:sz w:val="22"/>
          <w:lang w:val="en-US"/>
        </w:rPr>
        <w:t>settings</w:t>
      </w:r>
      <w:r w:rsidRPr="00A93087">
        <w:rPr>
          <w:sz w:val="22"/>
        </w:rPr>
        <w:t>»</w:t>
      </w:r>
      <w:r w:rsidRPr="002957CC">
        <w:rPr>
          <w:sz w:val="22"/>
        </w:rPr>
        <w:t xml:space="preserve"> </w:t>
      </w:r>
      <w:r>
        <w:rPr>
          <w:sz w:val="22"/>
        </w:rPr>
        <w:t>стоят соответствующие флажки</w:t>
      </w:r>
      <w:r w:rsidR="005A1A2A">
        <w:rPr>
          <w:sz w:val="22"/>
        </w:rPr>
        <w:t xml:space="preserve">. В этом случае достаточно </w:t>
      </w:r>
      <w:r w:rsidR="00E36F38">
        <w:rPr>
          <w:sz w:val="22"/>
        </w:rPr>
        <w:t xml:space="preserve">сделать перерасчёт, </w:t>
      </w:r>
      <w:r w:rsidR="005A1A2A">
        <w:rPr>
          <w:sz w:val="22"/>
        </w:rPr>
        <w:t>нажа</w:t>
      </w:r>
      <w:r w:rsidR="00E36F38">
        <w:rPr>
          <w:sz w:val="22"/>
        </w:rPr>
        <w:t>в</w:t>
      </w:r>
      <w:r w:rsidR="005A1A2A">
        <w:rPr>
          <w:sz w:val="22"/>
        </w:rPr>
        <w:t xml:space="preserve"> «</w:t>
      </w:r>
      <w:r w:rsidR="005A1A2A" w:rsidRPr="005317E3">
        <w:rPr>
          <w:sz w:val="22"/>
          <w:u w:val="single"/>
          <w:lang w:val="en-US"/>
        </w:rPr>
        <w:t>Ctrl</w:t>
      </w:r>
      <w:r w:rsidR="005A1A2A" w:rsidRPr="00E36F38">
        <w:rPr>
          <w:sz w:val="22"/>
          <w:u w:val="single"/>
        </w:rPr>
        <w:t>+</w:t>
      </w:r>
      <w:r w:rsidR="005A1A2A">
        <w:rPr>
          <w:sz w:val="22"/>
          <w:u w:val="single"/>
          <w:lang w:val="en-US"/>
        </w:rPr>
        <w:t>Shift</w:t>
      </w:r>
      <w:r w:rsidR="005A1A2A" w:rsidRPr="00E36F38">
        <w:rPr>
          <w:sz w:val="22"/>
          <w:u w:val="single"/>
        </w:rPr>
        <w:t>+</w:t>
      </w:r>
      <w:r w:rsidR="005A1A2A">
        <w:rPr>
          <w:sz w:val="22"/>
          <w:u w:val="single"/>
          <w:lang w:val="en-US"/>
        </w:rPr>
        <w:t>C</w:t>
      </w:r>
      <w:r w:rsidR="005A1A2A">
        <w:rPr>
          <w:sz w:val="22"/>
        </w:rPr>
        <w:t>»</w:t>
      </w:r>
      <w:r w:rsidR="00E36F38">
        <w:rPr>
          <w:sz w:val="22"/>
        </w:rPr>
        <w:t>.</w:t>
      </w:r>
    </w:p>
    <w:p w14:paraId="3ADC0F3D" w14:textId="4BD6D7DB" w:rsidR="001F0AAD" w:rsidRPr="008205AD" w:rsidRDefault="000A1D1D" w:rsidP="003855FD">
      <w:pPr>
        <w:pStyle w:val="a"/>
        <w:numPr>
          <w:ilvl w:val="0"/>
          <w:numId w:val="2"/>
        </w:numPr>
        <w:spacing w:beforeLines="100" w:before="240" w:afterLines="150" w:after="360" w:line="276" w:lineRule="auto"/>
        <w:jc w:val="center"/>
        <w:rPr>
          <w:rStyle w:val="ListLabel3"/>
          <w:color w:val="00518E"/>
          <w:sz w:val="22"/>
          <w:szCs w:val="22"/>
          <w:lang w:val="en-US"/>
        </w:rPr>
      </w:pPr>
      <w:r w:rsidRPr="0052005D">
        <w:rPr>
          <w:noProof/>
          <w:sz w:val="22"/>
        </w:rPr>
        <mc:AlternateContent>
          <mc:Choice Requires="wpg">
            <w:drawing>
              <wp:anchor distT="0" distB="0" distL="114300" distR="114300" simplePos="0" relativeHeight="252134400" behindDoc="0" locked="0" layoutInCell="1" allowOverlap="1" wp14:anchorId="453526B2" wp14:editId="787A673B">
                <wp:simplePos x="0" y="0"/>
                <wp:positionH relativeFrom="column">
                  <wp:posOffset>1428702</wp:posOffset>
                </wp:positionH>
                <wp:positionV relativeFrom="paragraph">
                  <wp:posOffset>-122303</wp:posOffset>
                </wp:positionV>
                <wp:extent cx="2695575" cy="1564005"/>
                <wp:effectExtent l="0" t="0" r="9525" b="0"/>
                <wp:wrapTopAndBottom/>
                <wp:docPr id="175" name="Group 7"/>
                <wp:cNvGraphicFramePr/>
                <a:graphic xmlns:a="http://schemas.openxmlformats.org/drawingml/2006/main">
                  <a:graphicData uri="http://schemas.microsoft.com/office/word/2010/wordprocessingGroup">
                    <wpg:wgp>
                      <wpg:cNvGrpSpPr/>
                      <wpg:grpSpPr>
                        <a:xfrm>
                          <a:off x="0" y="0"/>
                          <a:ext cx="2695575" cy="1564005"/>
                          <a:chOff x="0" y="0"/>
                          <a:chExt cx="2695575" cy="1564298"/>
                        </a:xfrm>
                      </wpg:grpSpPr>
                      <pic:pic xmlns:pic="http://schemas.openxmlformats.org/drawingml/2006/picture">
                        <pic:nvPicPr>
                          <pic:cNvPr id="185" name="Picture 185"/>
                          <pic:cNvPicPr>
                            <a:picLocks noChangeAspect="1"/>
                          </pic:cNvPicPr>
                        </pic:nvPicPr>
                        <pic:blipFill rotWithShape="1">
                          <a:blip r:embed="rId428"/>
                          <a:srcRect b="65642"/>
                          <a:stretch/>
                        </pic:blipFill>
                        <pic:spPr>
                          <a:xfrm>
                            <a:off x="0" y="0"/>
                            <a:ext cx="2695575" cy="1564298"/>
                          </a:xfrm>
                          <a:prstGeom prst="rect">
                            <a:avLst/>
                          </a:prstGeom>
                        </pic:spPr>
                      </pic:pic>
                      <wps:wsp>
                        <wps:cNvPr id="186" name="Rectangle: Rounded Corners 186"/>
                        <wps:cNvSpPr/>
                        <wps:spPr>
                          <a:xfrm>
                            <a:off x="37734" y="750639"/>
                            <a:ext cx="2584939" cy="474542"/>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5B50D356" id="Group 7" o:spid="_x0000_s1026" style="position:absolute;margin-left:112.5pt;margin-top:-9.65pt;width:212.25pt;height:123.15pt;z-index:252134400" coordsize="26955,156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Whg0PAMAAOEHAAAOAAAAZHJzL2Uyb0RvYy54bWycVVtP2zAUfp+0/2Dl&#10;HdKWppeIFk1lRZOmrYJNe3Ydp7FwbMt2b/9+59hJgBZ2AYk0zrl95/N37OubQy3JjlsntJol/cte&#10;QrhiuhBqM0t+/lheTBLiPFUFlVrxWXLkLrmZf/xwvTc5H+hKy4JbAkmUy/dmllTemzxNHat4Td2l&#10;NlyBsdS2ph6WdpMWlu4hey3TQa83SvfaFsZqxp2Dr7fRmMxD/rLkzH8vS8c9kbMEsPnwtOG5xmc6&#10;v6b5xlJTCdbAoO9AUVOhoGiX6pZ6SrZWnKWqBbPa6dJfMl2nuiwF46EH6KbfO+nmzuqtCb1s8v3G&#10;dDQBtSc8vTst+7a7s+bBrCwwsTcb4CKssJdDaWv8BZTkECg7dpTxgycMPg5G0ywbZwlhYOtno2Gv&#10;l0VSWQXMn8Wx6vNbkYPpBCPTtnD6Ao4RLIf/hgN4O+Pg71qBKL+1PGmS1P+Uo6b2cWsuYLsM9WIt&#10;pPDHID3YGASldivBVjYugM6VJaIALiZAiqI1aB7sWJbgJ2gQg9AvRlHs6qtmj44ovaio2vBPzoBu&#10;IUWg46V7issXJddSmKWQkljtfwlfPVTUQNF+kCMam25B9CeieYWwKMhbzbY1Vz5OmOUSGtfKVcK4&#10;hNic12sOHdovRUBIc2fZPSAmMFEjkMAgCsB5yz2rcEsRdIszEuBAce/W2KlSgEPr/B3XNcEXgAZo&#10;Qv9099X5KKrWpYETAQRkgA61DweQa8mC1Rld/zVjYRcAAqZ9LopRKwokDDZb8pzc660qeEEW2io4&#10;SUEnI2SwCe1m0+VvkHY1Hl8NEwIDOM56o6tppL+b0GwynMLHMKHD8TCL+9ON2Tl5CAfhvc0gzZVG&#10;zQFKmktF9nAQZDD6IcJpKQq0otHZzXohLdlROICXyx78BVWD5ckNsEgF+4Idxx7Dmz9KHgvc8xKG&#10;Co+bWAFvB96lpYyBWKPgXUULHqtlz4u1EeF8kQoSYuYSUHa5mwStZ0zS5o4aavwxlIfLpQtuWv9T&#10;cBcRKmvlu+BaKG1f60xCV03l6N+SFKlBlta6OMKRY71c6HjHUcUqDdPOvA3B6AXKDqHhHgkcNHce&#10;XlTP18Hr6Wae/wYAAP//AwBQSwMECgAAAAAAAAAhAKNhZFoWVgAAFlYAABQAAABkcnMvbWVkaWEv&#10;aW1hZ2UxLnBuZ4lQTkcNChoKAAAADUlIRFIAAAEbAAAB3ggCAAAAJGo4cQAAAAFzUkdCAK7OHOkA&#10;AFXQSURBVHhe7X0LeFRVlu4hIOENQoLKWwkhIUEUaQlByIjaMeqUiIGe+e517OkEH5OOiMb+GEbl&#10;erUZbk+uipFulWTUdry2EgHLR4yCyjt0T7faVkgRgggoLSZBHvIICNy19z6vOufUeVTtqjp1ap2P&#10;TyvnrL32Wv/e/1lr7zq1TrfDhw8LgnD+/Plz586dOnXq+++/P3HixPHjx3/88Uc4Lx8goP4zms/Q&#10;UTTNHbXlaLajflHYBIFu3brFDR/DviIzQNOqZ8+evXv37tu376BBg3r16pWWlgYC5ABGwRSHmdfe&#10;3v7tt98OvWhYn779+vbtd0HPdJtuxw8emwYls5gZmPp7ml6a233PlSBGPdU4wnP6dNfx4z+cOP7D&#10;wW8PXHzxRUOHDhUZdejQIaDT3r17z53vNnLUpem9etvBMmrX7HSScjIWqIabDqwZx8nicuBjP/kc&#10;YXnq1Mn9+/acO3vmsssug0iVxqLT2XNCVvYESzqBL+wfHtEjIIMZLaow/o6mQPSmJ1YD89f+P+fW&#10;Go5IuGnfq1fvcdkT0tJ6fPfdd8CmtJMnT3777cFRoy+z7BeJZAmRoYCeOY7vSqnGmciADtdKzT0m&#10;Y8hGo+bqsYPrJhQYOfqygwe/AzalwVbE0IsusYxOfH1MHW3R3oaQS3znigme9qA2iVQXXTwM2JQG&#10;O3uwFcHXbNTGEIiKTvYGGKHmjIAcvsLrDTeswCMSo2CjHHb2OJuVquo0CZ4ZDJbLgFTF0C1+66ml&#10;WqxqskFmM/AI4lMafO/ENsotF8optfo1GddwqyC7EQmDj1tIY88ONbX0SzIVcdJ7pp8+fTrNLD85&#10;f/7PzS33vfbJfX/YcO8r65a9vUU24VRX19NvfXwm9FtgewYmt5RMGw1/LL5HMhqJ5AYCrTe6M5K9&#10;PpOnCn744Vj62VP3/+SS+6dc/A8jzn17/MwftgUAyYOd35f9v01pPXve//an33UeSh1s9Syy2PjG&#10;cKSbHA89tHDQoN4DBqRr/sFJuBTPuXT5pAkbN23U9wgnJ12RZ9cSXeYmxijDjO7w94cmX3n55RMn&#10;TMzPHXzh4HkjhNc+3fdxYPcd/uCA7ude//7Cpq863t592LLvr77aM7B/uvwP/rRsErEAKL/i8tyI&#10;m2saPrjwvjm33WL3+yL90oiXHR7Ss3Llc9u2/Xn//oOaf3/5SwAuxdPRZ599rqzsnzSkgj/hZE3N&#10;7xxYEkoekVGG7UeOGhMItHTv3r1Hjx5XXjkJotm/Th36y3V7ug59+9GJwfv37zvVa1CP9j379n5p&#10;0v2b9W9Mmphz5FgX+/efL77yt78dcGBuXETByAcW3se62rZtC7AIPgCRnnzqmTVr3rE2AWORNUai&#10;BDzyNmzYsIEDB2n+XXbZ2Hg+8AnWzJwxs67u92pSMTrBSbhk2yEqqFprmTEKJLOyc1uCO+EDPBE4&#10;5arJx79v/82UfkePHu29/y+nevR9cPjReX83+ZKLM3c0fxHOgl/88x1AJPnq7aXzpk2b7szcREhb&#10;PxCES6NEjAvfPtWkipxOoTaZ7kwIAgSoAQMz9u3fD8/S9h88ZMpVV/U7c7RyRk7fXr3uH3HsrtnX&#10;7d+/f8uWLX1699y39yu9t3DvLyu/OxwKch4IYQFknn76/8I/yNngvDpz04ixeAICEEnU+SS0DdcR&#10;SDIl0BZk1K3gM5wE2tfVPg8CtSufv/Gns9av+3AAFWYmybZNujwXzsN/WUfQli0GJk3KfeCB+958&#10;kygHeXYSzvAdftQWCwRkUkUYnXQ2kZ0J8/tx//79vz98/L73d//igwMjRgwfPmJEfv8zVwwf/KOQ&#10;Fty5c8CAgVnjxg0aNPCCHsbhbtTo0axTmGrqaQ2U+PyLIEsF7727nMkseWTxWv97cOaysWPZ7DcU&#10;g9kPYqvXvDNmzKVyPgltDREHPWPGXMbEIEKCjJyFggEPLKyEky+++Ep5+d1Hj3XNn3934wcfXXf9&#10;DfCZCcvHo48sfsv/HpwntlHy3HrrTdDw6NGut956r7b2ecaxF1+shTPw78knn4nFDIhYp34zQH0m&#10;YrXYUI0A2euzROT06TOLN+7/bfDU9cPJ11ZXTLq8e1r3ysLRW/cf3b6nva2tDTLizu+PDr14uKGq&#10;fXv3svP33/8gzGkWsmDm7dnzJcxsxjH4zLYrHnt8KZAEPswsunb/1/vDiYESJgYHxCumJJwjV035&#10;CTBQjmAsHrImYACEI5vfI/1vybYisG0/sQ303H47YR0YA4RkH+C/t9FlmNsOxvNw/9xmbdzskZM9&#10;zZoqYgMsGAXf/86v/9N7p4fd1Ltj0o/fEAqmpRUWFny9b///KR7/2//+2/kLev9w/PTYsdmQH+qN&#10;YLPZ0LhLLxXjBoseMkM0wuZiQCeIgUxDOAhYHGMsYnGPhSD5X0jDcHsMmn082gYW0/pOP/+85Ve/&#10;+lfM+iKekfFsqF476TcqIrPEglF//fLrhmMDruz1w+9unZg1Lqd1124gVXp6+nXXz+o8+Lf/LJ08&#10;fWrBxZcMM5nNEE/029mMP2x+mxx2xEaOGGlHFURI2GbcsmVz4bTpEJdYpJKPYcOH7/nqS/abiEsu&#10;Gfbl7t3KtTAcA9vWrxf1QLxiWR87YOvlr38NwtXIhsTbreCO3NnZqffxwIEDcCmevuu3IriQysKH&#10;ydlj/j379HMzhw7s3x8cHjBwcEfn4dNnzvXu3W9qwbTx2eMtUYAN6J//olzeXfho/YdsfQILIdgP&#10;YOfZbrXhYS42d97PmBKgSjgNwFvWC0iCMSAGK6Xin86CPQb4xzbNgQNkN2JAOjCN0ZjtTJj/7qix&#10;8aPi4lnQChZULOuT9youvzznuedq4zk/YtoXhx+kSPbNn3/P5Mn5+kXdhAlj4VJMvVArh8BQWXmv&#10;fqOckeqXv4zckm7vv//+tOnXxs2TxHZk8axQFMbB2gmSvaT4YsCRlzYXmbLOJHr4k+zJ8a54sXXr&#10;x3GNs47Gkq9wuMdb1d/NRdwjbP1BjpdEdLLJE5tiatwMo1nEwMa0IXc6MWu9z6iwXALvo7ujQlxi&#10;2cs///MdsHCK6fCbKw+XlWl8Vz9OZd7EDDTnftrpi4uMc9P4t/AsowwexrPxYzJHAMMDSvJmdLi9&#10;SkcKIxC2M/XtPpcYQfcua+IGT73JKG26otmviy40uWcWRZCVucf4mFqSQGp5kFEGdNKPXhI+26pP&#10;4WI6Kb2h3E4M5+uppxhlAF9yhiOT9X0C7758Z148tTldpEVjW9IzSg2WFogkpFP876nRzB6vto0m&#10;nU5uRsXu+6WEzJVoBjIhBnu404jHIokZZbz9wHtDL3aTRp+KxK4v1BwBApHlC8nKKFvbDxGgGJsm&#10;Juui2HSIWrkhEG4NFq4D8hTSlClToCoSvhgGvkSHV5hACQBuo4GKUgyBpqYmwqjLL7/8wgsvtHzm&#10;1fPgQJ0DqLLbp08fz3uKDsYIAZFREydOzMjIiFEfyaW2o6MjuQy2by2LwF1dYX9IZl9VYiXdnEog&#10;o7RzAxg1YMCAxM6YGPUOWf0PP/wANQ5ipD9uapkj7kwlgFHJujMRt/HzTEdwa/fGUtnljiCjPEMZ&#10;dMQVCJhVaY65gW01RUU1bTHvBjtABOKEgK1aSMQWmPpQXIIcFY0R26bjT1tDvVBakqVWn55uRjGn&#10;DHQqH7FrmoZHd65bt/OopTabYpZ63CzwzX+/+eZb8G/7N262kqdt9rK+rMoNzdUFBdXNXSuK+fW+&#10;O0gIBdM+r760GTahyOHPr8pze9ySZgmZK9tjU3FaJlv8WQc9Ug68+eZ/G7PAgUkHtjcdy7vh1ttv&#10;v3Wqce05fpPJNZrsMUptLr3x11SoYhY5U1GhjmLq4CB+bqspq2pqqspTolCjvzY/O6vxqSqhuq4S&#10;IhU9ilc0Vwv1DW3mGpYsiahHDqgfDX78ZpNQcDuZJfCvQDgQ25vvgPHXXz8+rpuP0OMNOQMH5txw&#10;+5RoWXD02DGhf/+4Ws9hiKNUEdHzAU1VwcVdXSugqlBF+tKahXWC0BTIgSgDtIAzvgpfc47OrKzK&#10;uur6MqFug0QeIFS5b0Vb69KC0oUSn0irrOz8Jv9uwVQD8G3ZJ457jBIq0vzYga+FvBuUqTZ86hQ4&#10;CzT7sJlleQPybrhWZfqB7W/+6Wt6YcSknGNfCVczesBt/o/C1VeLBmmbDzgW/GPwyBHhwzeDA7Mu&#10;E9p7klbQ5MPgEdJieAHMdaphRP9gM9U+oiA2QcCgF5VtebOuH3ZAsoo5LlsFRg77mhrc9OY3wsCc&#10;whEHtqohIiiowAH7+8sOUlVJy0PnMQqgKKheyJK/sTkFbFYU0PUQHMW+ciHQus968lJCRZFCOu/R&#10;2iZLiaMHvj5icNMdkHMtC1m3F/RvbpHzwGPBdX8SCsRoNnVoWO265v1zrmZR4tbrL+1Jmx3Y/mGw&#10;P1V1Q96xJpZqHgkeGcE6Hf51i41lm6V3hgLaXlS25Rzb/uGxXOb4DcO+/iO1QZSHm86wqWKsu/X2&#10;68dfooUoFJzh4KBOVWQGJ7pVRIziYHRba6AgB0qykogESZ5Ko3SFQyexUAGFC/Vq5bVH0zfCsWPi&#10;ngTQT8jJtZM5GTZX9wLp00BR1QB4VczXNNWUzkBiNTAWnjKdJr2QpO6bJrbognB0BP5UyWtM0vio&#10;AcdQVeyciqVm3oyC0APRYxQE+yCrywobek2yA9JJcpZt8wnFC6uFqjJ5D72xIq9KvGKuQdZps0cu&#10;IA7o3//IgQOaXTySjx0YQdfft8Nd2WlHUTZ32h1feRpIxfhssu6y46NNVXztj4E2e4wi+3FsXyHM&#10;7jndciCHT/DDSoksmgI+eqIsmC9mhlmVi8tr4SRs5SmEgigF+4il9WJz0r6LLLXMNbzSITjskRN0&#10;w3LzhOYPlU2wb7bTzwOHDaN5/9EDB+hShx4Dho0Qgi3qjQt2F9eIhWsuCVNVwGRRFelixDA7kY+T&#10;y0ZqmG0qq6z70kCkAceRKuvOEinRraGhAZ49j+pJWeCbesvBhjuwf+H3RbET77xHG0YRETvP9ak2&#10;EmBP4Ce3Tx32zfa3mugOwcARw4Vj/WHL4Y+w8RCynUA2D3KPiRsYGrFjmuZ094LpNN+ZCNnnsLEl&#10;CK/Ss35qUb0FckP/FuYIuQ3Q3RS1bSE7EyTfu0F2nMGta6JApANHtTNBVZm6A47AKwJtjmk8xbZt&#10;25YQRkVLKPKNs0MO24TVDqNsqnKhmC1GudBunUleZ1QyjIFNG5FRNoFKrJibGWVvHZVY/LB3RCB5&#10;EEBGJc9YoaXJgACPdVQy+GnTRg//htcmAigWGQJsy2fz5s3IqMgAxFaIgIKAvPwGRmHWhzMDEeCJ&#10;ADKKJ5qoCxFARuEcQAR4IoCM4okm6kIEkFE4BxABnggktHILT0dQFyKQeARsV25JvKloASKQHAhg&#10;1pcc44RWJgsCyKhkGSm0MzkQQEYlxzihlcmCADIqWUYK7UwOBFzJqHjWgoVfP8rFcuPZb3JMD7TS&#10;MQLRMUqp3mxUwNlkgkY8d202tCkG5QV9AaiU29VcHViKFdgdzx5soEcgOkaBPlK6mdVXFnya8spQ&#10;k0Wud+lO7KGSmQB1bWn5GJeb6k4A0SodAlEzStYItS+hHphSw7mikQUKfVVnKBOhrdhMtcgRD+ou&#10;hZ6QSjuHNFQFSA2VQ/WHfQ0CqWTWJJDyTOlT501V61CauL0GO05ptyHQ7b333ps0aZJ5LaT9+/cb&#10;2j2ya61cQUV8IUCdUJZXle+ndY5YfRX1GVLVOacZooFB6RVS3xlKiykN1UFDrvViWLNFXwlGEVPU&#10;EguhurT6XQiymGwqKQiT/ZRcqSm0u3A4uG1Q0R7uCIwcOdJEp/z7qE2bNnV79913r7jiCktGGWtk&#10;dfxYV5D+aagSMk1puXPNDFZzRj131WLm+jVXZacNO9JTypBR9BagVO0UyhnN8UhZBOBOapNRGzdu&#10;jDrrk9dR3NchYtSjizR4145mPM2vRjn4slOkb6RTlGimVvOoGRUxXHLFZqZBVQBdKewsvS7AuNSz&#10;4VXZHqafqK16ir5Gjiix8/ICVZOIncOGKYtAghilqtgsQV+8gryNTVXYGWTEE0alnhtKDK7Kw6jo&#10;HwsvpGIFo8n6zla8Ie+wEmtMQzPcm0hZckTkeHTrqIi6xEaIQHIhEN91VHJhg9YiAjFGIEFZX4y9&#10;QvWIQKIQQEYlCnns15sIIKO8Oa7oVaIQQEYlCnns15sIIKO8Oa7oVaIQQEYlCnns15sIIKO8Oa7o&#10;VaIQQEYlCnns15sIIKO8Oa7oVaIQQEYlCnns15sIIKO8Oa7oVaIQQEYlCnns15sI8Hn2/PG39zy7&#10;/pvDJ87oQRrU54I7Ci+unkd+wosHIpCMCMT72fMHX9/1xNtfGdIJ4IPzNev2P/HOV8kIJdqMCDhF&#10;gEPW91/bDlr2CqSylEmAgN2yfgkwTdulTVNtirnAIa+awOH9UeGikxqywyd+DEFQVRksPb2C/mhd&#10;dZhMC7MZ01jBfm8bolyv3d5Qem9qyh55zzV7QxoHqZi/P+rOa4aHdYNr6UxKIl+t3JmsnP6+XUfZ&#10;OGDr4i6w3GcsB4dD1hfOvJfKJwrCeWvjoy+dSWvCGtRLgr7hgr4CsxzEoi21qY6HlLb09l8jllIP&#10;ZbJySZJkBdeVQhZSCXYatVWBVlPpQiX2Eq0xyiAOjTy65qqqoEuWiK0UISvjrUcRJUQEeDJq9uSh&#10;Mq5Ap4+DnS9vPmCJdFvN0tqCnLEg11QV9IVW8xLPQAno8lpSlzyrsq66gMYfB7XMSG0jWhdJPEgp&#10;WajRqS5aRggp1prOp5WTQjrSXTVQRWIhC4Vam1UAKA6CDVCMk9lQWl8GrsHsJgVA2QEFZsJ0Gip2&#10;TVh0zTy6I4M2U3CwZbzlQKIARYAno2Cj/MXyfFBqi05NrPBRel59KSmdCc0KqhdqKk3KZ8bmaOv1&#10;RTx+UOtc35F8t4bMMdAq3vXlLsJdVanKKiktqPUTSpnYLF8i9dZpdWhaoqmJVLduqBdC3TfsVC8W&#10;Dgdzj0hMU3CwZXzEgKdYQ56MemnzNxuC3++pnmkrOsWudKZmCMnUoTHQZPIRWse31KZ5kc0o63tG&#10;2TzFOMDXXZ6MItFp8zdXPrrVTrIXuRua0pkWimhus5jGQHZwLLUZQXlNxQaxLqdkVUmpEHrGsL4n&#10;RBONmIRGSJFQEipLS6jPxsVDRRwc1gaNfMxSqCUHRkGypwZMu1FOrw3q04MPqAalM+m8gb0+kj6R&#10;TLJiM1nMsJQynby5QFNnmWOpTaVWpu3ymgwGfZFNsnKTy25W7Daq/knvBxoxuVFZMF9JjM2Lh77S&#10;obHBofF8RtKrWrq98847V155ZYRvEqCowPMQj/v3mANUed2I6p+N8yqI6Je3EbD/FNKGDRs4xKiH&#10;bxlTed1ITaSSIYbzj/z9pUgnb8859E5GgEOMQjQRAW8jEO8Y5W000TtEwBECHLI+R/2hMCLgbQSQ&#10;Ud4eX/Qu3gggo+KNOPbnbQSQUd4eX/Qu3gggo+KNOPbnbQSQUd4eX/Qu3gggo+KNOPbnbQSQUd4e&#10;X/Qu3gjweWYCHg78+OOPT5w4oTe/T58+BQUFc+fOjbdn2B8iwAkBR89MdHv77bcnT54czZOyb7zx&#10;BnDptttu6927t96FQ4cONTQ0DB069Oabb+bkIKpBBOKKgH1GffLJJxyyvu3bt994442GdAK/Bw8e&#10;PGfOnI8++iiuGNjsLImqAtk01aaYTXxQzDkCHBgFAQpoY9I1kE2bEPKtLqYpU4LVxQwHA6uLOadH&#10;BC04MCqCXkkTjtXFdgfFSixd/vyqspp9KuVYXUw/PFhdLMIpa6tZ4hglmxd9dbHiFVA8iB66Ci9Y&#10;XUysXobVxWzxIXqhxDOKZ3UxUiqotGRUKCxYXUxTLw2ri0XPm/AaEsco/tXFoEhLfWmdqkiL8XIC&#10;q4tRXLC6WGx4lThGca4uBpVWoUiLUWFMrC4Wm6mDWg0RSByjIh4QfXUxsrkXhk6scipWF2Noq6GL&#10;uDRaxAOXGg05MAqeijh58qQJXPAlL8jwwdOouhgtSafUEyuC6llYXSxfrK+mVB2TocPqYnzmorEW&#10;Ds9MvPvuu999911JSYnht1JAttWrV/ft23fevHmxdAR1IwKxQsDRMxPd/H7/VVddFc1TSODHqlWr&#10;tm3bZhip4OvdWbNm3XLLLbFyF/UiAjFGwD6j4OlWPoyKsUeoHhFIJAKOGMVhHZVIX7FvRMBlCCCj&#10;XDYgaE6SI4CMSvIBRPNdhgAyymUDguYkOQLIqCQfQDTfZQggo1w2IGhOkiOAjEryAUTzXYYAMspl&#10;A4LmJDkCyKgkH0A032UI8Hlm4vG396xY/83hE2f03sE7Dv9n4cXV85RXS7sMATQHEbBAIN7PTDz4&#10;+q5fv/2VIZ3AUjj/7Lr98K5eHDdEIBUQ4JD1vbrtoCVSQCpLmSQTgJ840qOiMckMd525Niui2RRL&#10;tHscGBUuOqldO3zixxBP+VYXE1U3VhTVtMFn8+pihl07rk/WWOELVDd3wSEVjYnXSKonls1JZlMs&#10;Xh7w78dNhdM4MMoEoH+6ZnjYqxyri4kk8tXKncnKDauLabumBSooPbqgPllwN1FjrgF+aS/kZyfL&#10;2jB1yom5wNMYMurF8omCcN76hhR9dTFBACS7mqsL9J0ZVheTxVjX5E+ZHkqlMlHKQAP5pX2TUOuD&#10;nG/qvKlFNTUkAaTZnxLrpD+LKiqKWHIoXtNkiUoLFmDhZ/wsm6QaNbGTdFBW1UR/oVxU85Hqc5tK&#10;lCqit23RMHYLV86oklV1xBYNkNAx8IUp1OW66r5CQJA1mjslj4dK7CVqM7sSGmPNMFmyRGxl33jr&#10;CepMgiejbp08VO4c6PRxsPP3mw9YmsOzuphhZ9rqYoqQ1DUQi9Ij3JJIq6F4BbCXBbFXZ/Rqqgr6&#10;WPZHa1r4SaQjoZFpawrk1EHkgw7KBPZhqTRR6FwpE1uw4AgTwSdQDUwjuVNIsbNKUySsclZlnWjG&#10;hsrdFXnBxUyyubS+jHahGCa5LJ6RzVAM1t2PDH1hnuq8COkLGmossXRK5o3K92vCThwzTFxQOI0n&#10;o2Cj/D/L8wEJW3TiX13MkrzKxIJ7PBwk16PVk4pX0Ini80ey1VBQvZDV3zSu11VaAh1AZc4C6YPa&#10;TOAqiXWEfCQ4knqDkjZ5mrGgACltoFW8Z+sdJVkovSkQryCI0cArGybLy2dYpVCVwVqVTmuPqUHQ&#10;WGLTKb1YuPGU4084TJwab3vi2BHkyaiXN3+zIfj9l9UzbUUnztXFwjurry4WrmtCLAgifu3unWV9&#10;MjtIG8swLoehMkwdeYFnmNOqdcpO2d8u2R1sitzy8C3NLXHklMG9wwkmsfDOSidPRkFfQKrJj261&#10;k+xZGRb+ur66mJkuXXUxw0GS8z0D8tjQwHRGUK+rraaCJGjAK2BMoFUoKRVocqdEFRrZIJyQek/S&#10;oUaAfVZ17QBYsoysbzAMfBH4ogNBtCTLnlN6McnNEN9BKYv2JphEbLwD7MKKpp0/b2PzwLQnSPbU&#10;17Ub5fTaoD49eFhLtiAW0zWPwSqaZDtkyV6xmSwhWF6XTur4WW1ww1gGxIyJJIKsKq0jDaJvZH3F&#10;NJH1lJ1t9axsQbSUdZwFSyPZlordlYtNioQBFRU0xspdk+416ISFvngFvHpBzIBhr0V9OPdFB4Jk&#10;iQ2n6A1J47uMhFIgjUqZYZLowmnApm5vvfXWlClToqmFBM9DPOHfY06YX143ovpn4/iQCrXEAgHY&#10;ZvP7rO49seg4CXTafwoJ3pPGIet7+JYxv7xupCZSyTjB+Yf//lKkkzsnjrJdDdtsdoKqO91wk1Uc&#10;YpSb3EFbEAH+CMQ7RvH3ADUiAkmLAIesL2l9R8MRAf4IIKP4Y4oaUxkBZFQqjz76zh8BZBR/TFFj&#10;KiOAjErl0Uff+SOAjOKPKWpMZQSQUak8+ug7fwSQUfwxRY2pjIDdZyZSGSP0HREYOXKkCQgdHR0D&#10;BgwAAXiuzxajEFBEABGwySjM+nCqIAI8EUBG8UQTdSECyCicA4gATwSQUTzRRF2IADIK5wAiwBMB&#10;ZBRPNFEXIoCMwjmACPBEABnFE03UhQggo3AOIAI8EYiOUXzeHGPlj5veZWJlK15PdQSiYxSgF/2b&#10;YyyHwAWvMLG0EQUQAYZA1IySgYzszTH694vpX8oiyqhf9EJe3SIWjbVbPxVHHBGIBwK2npSFemWG&#10;tozsWlsE73Chr7cQC8ST966Q90gI5X6xQClckGSoktDipeqr7HOdUEbfGUPqMYIsVFmGM0yDLEw6&#10;g1eqMJEKAd5qQVWHszMeQGIfnkaA87PnYSsAkpkt1cuG9I9SSzyADEAs4NXCVseMkhkoc0zDKEI1&#10;ph3roHp6IrvDufhWwEzMm2NMXxLjjmFAK1ITAX7rKIYfRBWnb44J91ITwwFhwpqXxIR9UVlqjil6&#10;nUgEeDPK6ZtjVK84CXmpiSEm8stdGvqFviQmkQhi34iAGoFua9eu/clPfhLN224QUETA2wjYX0et&#10;X7+ed4zyNrToHSJghQAyygohvI4IOEEAGeUELZRFBKwQQEZZIYTXEQEnCCCjnKCFsoiAFQLIKCuE&#10;8Doi4AQBZJQTtFAWEbBCABllhRBeRwScIICMcoIWyiICVgggo6wQwuuIgBMEkFFO0EJZRMAKAWSU&#10;FUJ4HRFwggAyyglaKIsIWCGAjLJCKA7X1cU24tBd/LvwvIMqSHkxilZSSVQRlcQMWGMF8zekxFq6&#10;/HvL+M9bbj2qPCIues9BbkgZKOLEqLaGeqG8XKhvSI2f09I5RurTiIdcGqC5OuBLflLtDkLlHHr4&#10;86vKavapash5w0H3M4oQqnShL79JpJRSIYzestU3ObjpGVcUq6ig9cIqGkVp8WavKSOmrz0G2suq&#10;mpqq8uIYI6GCYFdzdYF+YOACzLmlNHaxg9gvxy0oOEM+a2KAIikHeXXRz/hXUSuWiksJY3M0TnrD&#10;QdczihKqJItU7JOjVFNV0Ac3OahV1FhBq4WRw3AWMveaAjl1cE8sr/VB3SP6gcxLaAtVxFjb0voy&#10;OlNFzbIM+WF9AY0S6lpMsQTNVHdWdr5UOYPI0V/y+8l9BSqh+WvLfVAIjRBSjgFPsWuGh5H78XSM&#10;Deyo0C695GAMwOSR9YmEEgQ1pQqqF7Iiem2tAfmziQMFQEmB3BPlD6ytUOtjN2koY8ZmqqxNdwON&#10;AT4cVAIqjFKN/oAIihykIHMMtIbNlA3d52CRTRXA5/rSOlXFuDDtktZBmzg4E+PAKCAUS7ro0kKJ&#10;UqIhu4NNzkwKlZaXKOSmngzV+cgdJGes2onihdUBoBQQit41xFqhVkGbaUiY+6z4qFHU94iD0UxK&#10;s7Zp58+fj1I3EApKUUppjCrxY3pDckGpK5sVxUiCUWWWFsmmqxOtKP2JqjlNcRdr7uukQJS/QiQU&#10;5QmlFpALsFN3p4HFvvtR2axrTEJoGDqxHD7ZHeQLl0obsIlDjKoXpARP5g/sDilH8QrYMaIhjGRu&#10;cN5BRbHiFXRzyWJxLlcdU+0IxAw0ygSYciQLJW5VbCZLO+ZfOpmIBpGUUKpWEOchWCvhEVJQzQAW&#10;e+7zdpXyXHGp6JUOjznIG7AQfd3WrFlz9dVXx6m6WGjN85g6hsoRAV4I2K8utm7dOg4xytJu4JF4&#10;+AR/MiyFLD1CAUQgHALxYBQrUk4P5BNORY8jEA9GeRxCdA8RUCGAjMLpgAjwRAAZxRNN1IUIcNjr&#10;O3bs2MGDB8+ePesSNLt3737RRRf1798/RvYk3N9YO3j0aOIHlPk4YECsBtHR3HC018eBUW1tbWPG&#10;jOnVq5cjK2MnfOrUqa+++iorS3nfIt++Eu5vrB3ctQsGdHRiB5T6uHfcuFgNoqMp4YhRHLI+iE6J&#10;RV+DDhgT04CZcH897yAMaKx9dMQoR8IcGOWoPxRGBLyNADLK2+OL3sUbAWRUvBHH/ryNADLK2+OL&#10;3sUbAXcxquGea5Z7tlJFwz2wJdy9u4c9JJP3/Xt79Lj3/XhPYxf15x5GtS2/pvstKy2gOXPmDOyM&#10;64XgJFxyEa4GppQ8B7uEZ9/Jf6C6Ibyhyewg/MrlmRm/FuZP8/AgWk8xrowCUsh3YPaZ/Peee64h&#10;9+Z7Gghn6AdqlnjLlu/bWQs2n31nvoXF8Iuu5cuXf/rpp2o5+BNOnjt3ztpdvhLUx+Us9DC/TPwV&#10;Xb4l8GRVSXgzXObgMzNmPPMMRB16kNADnJlx770z2J/wh3QePIK//ll4cdODuVYgUx+fMRrEZxIw&#10;iFbWOr3OlVGGnW8L5L4Et+b5K2/5ucA+/JpmduyWzY7NC2x+k9ezZ88nnnji97//vTwe8AH+hJPw&#10;gxGnznOQ3/ZAy63UBdmvcP6KLu+cu+rnJpmtKx38kRzEwWfIwIGDL9I/bwECqc63tWzb9kBOj5wH&#10;tq28ZQaVDHNQHx///e9fCR3EV+BkYgaRwzxQVMSeUdPm3gx0GZc7Tf5g7ADL+rY9MN5iodG3b1+Z&#10;VDKd4CRXWGwrmyZFHHCQNQrrLwvK41fNfcn8/uE2Bx+8kfqVpTh4Ewwo/DltrviBOX7j7yjzgk9O&#10;m//OpvvMb5HUR5FUdBAJnRI2iLZH245g7Bllxwo6YpD12QxY8pxj0SlJRkIMynbicXI6yEY6675N&#10;v2McND9kUnmJTuAyb0Zta9llBSWX6zAe/06PJKGTY6c97yAgQn1cCv+8NIgcaiGFTJZpgV+zdfrP&#10;VzmeRA4bwKNfrnqe0KH51uKedxAg8JiPsOnSbfXq1VOnTo2mcsvOnTvz8vLIBIGlEOw+2ElrrKdT&#10;VBLNzc3jx4+PSkX4xoq/MerAhtqYOhgMwoBOsGFFbEWam3fk5MRqEB2Zbv/Z8w8//JB31ufIUhRG&#10;BDyHAFdGweaCCwKU58YIHUomBDgwChZN8Psw9zgNxoBJsbMn4f563kEYu1j7GLvpwWEdBb8Sb2lp&#10;gdJhsbPSkWb4ljA3Nzemv4pPrL+xdhB+FZ9YB2G4mY9J96t4WEdxYJSj6Y7CiEDSIYA7E0k3ZGiw&#10;dxDgsI7yDhjoCSIQNQLIqKghRAWIgAoBZBROB0SAJwLIKJ5ooi5EABmFcwAR4IkAMoonmqgLEbD7&#10;fRQihQikMgIjR440cb+jo2PAgAEgYPcb3lSGEn1HBCwRUDMKsz5LuFAAEXCAADLKAVgoighYIoCM&#10;soQIBRABBwggoxyAhaKIgCUCyChLiFAAEXCAADLKAVgoighYIoCMsoQIBRABBwggoxyAhaKIgCUC&#10;8WVUW01RUY1nX2djCTYKpAAC0TEKGAIFAcSjojEcXkikFJhJ6CJDIDpGgYKC6mYo2gKHX/Bh/MFp&#10;lfIIRM0oGcFiX3lTcDcUllXiFmNYW01ZVVNTVV56etErHfB3Q0VIUFPkkZApPx09AEBUz56P7Fpb&#10;VCbUbaiEV5sAMfLqS5vpZ/ForEj3+7pWFJNrTIwIVeX7yTkBri7Naa4TyvKCi8UTFcIKcgUOqD7j&#10;AXDRBc8gwPnZ87DVlShDmhhskP4xOulPqhklMVCiWfZT6b5aoZyxDA9EwIUIxLe6mLyOUugEoYqu&#10;rJqrC6zhKV5BRH1+kgmG39uw1oMSiIArEOC3jpLdKSgtoZlfW0O9GL7gD7rEMjjaairIYgt4BfwL&#10;tOLOuitmBRoROQK83x+VVbk4n2xCwFEWzBdjFJwsr/VJOxMhxmZlC6I4rMLqVIuwyF3ClohAohAg&#10;74968803CwoKonl/VKKsx34RgfggYH8d9cEHH8Qg64uPl9gLIuBKBJBRrhwWNCppEUBGJe3QoeGu&#10;RAAZ5cphQaOSFgFkVNIOHRruSgSQUa4cFjQqaRFARiXt0KHhrkQAGeXKYUGjkhYB3s9MJC0QaDgi&#10;wAUBjFFcYEQliICIADIKpwIiwBMBZBRPNFEXIoCMwjmACPBEgCejNrYenvu7Ly66f3P6XR/Df+Ez&#10;nOFpLOpCBFyPADdGPfj6rhuqP/V/2nH4xBnwGv4Ln+FM1Rv4K0LXzwI0kB8CfBgFdHp2/deGVtWs&#10;2x8nUiV1VUBz46HKDT1iWDYgqdHjx4foNXFgFKR2Cp3OnhF+PCmcOUH+e/ZHZh+Qyjj90xUii8Yf&#10;+BG+IP4e30qN09ljKG9HCXNQxQNCDfMiarJaRX9jhS9AqiI2VweWivXalNK8BvJW7ptct+OUvnlk&#10;raIw081NOTCqZr1UCezcj2OGXPDJv11z/tXbPv31tWMGd1eTSodCYwUpRyaWz8wPU4fCPna7g3YJ&#10;ZV8nB8mC8nKRB6RK1NJAgY1qNrTbrMoNYjGc1oCQnw2lO+QzhmaZX7XpCRclNvvyqBgHRm3ceUQE&#10;59yZNQsLinIz4M8rRg988Z4pwrnT7FKYLQo6UchRzAr1aYMW+Vu+w8P9nX42LpnZ6K+l2pSrkrAc&#10;E8Rbqaoi55IlRUUVFVKladJAfbvVyys121VK4KSm05C5kuMrFeobyGKy8amq/NJSctGgF9ZGYxuo&#10;hvsO1G8jVTrSp86bSnxRd/2RUl2U+FLTRjXXhNYYVcOqjZCy5axKHDNMURIOcCkNJQHYFIoQVerh&#10;BA3erHjKgVFsK4Ic584CkeTp9HdArfPn2Z+HT4gZoGqyQRFaOlFUSRHcIlnM6vLnVz3VCHdlKPni&#10;Z/XUgTLlvmIyw6BiJqteVlpfJs1x5SqpsElLmwV8xsuOrMq66gJaFG3DHRlCUyCnjvUI1hg2UMkr&#10;lWXUJ3fDpDfpdCwpZvMUTLylgeqFJSFs0/0Rahu710CRKFbC7dUZvcgZddezQnxh6pqqgj7JI5Il&#10;Ek4y83T13sJfEpXAfU4POBDDJzCFXVBm0QoKRZVqOMl4LfZeoR6o3MKBUYP6XCAx6swnzQflWfLZ&#10;V98L50QiDerTQz+VWKm+kFp98i0TqmLSWmOEdpRSjX6Yj1CeFlIgykM44LYqFS0TCQVXC4gUmXcl&#10;pQUSGc1msVQLjfQEXe4zn/FGV607pfcOmNbxmUISAsLYHJJhqszTWm9ySVaiB5wsWEWQTRQq+Muq&#10;yP1BHE5xvJyD7f4WHBg1c7wUl9Iu+EXNhs/2dILbnwT+dtuyD4UePRkEM7MHhcWCEAsChB/u4rTQ&#10;c+jdtHhhdQAoBYSSth3kmpvsFkn0kqmRM9a9aIMTBQKJsAk4dgeVqomRdW8AeGSKZEp5mFDRv5tD&#10;ECqvGykC3LPfnqM9rnzonW63rbx2SeNXR7sLPXqzS5XXSzLyWAB/5CRLZoRB9Uy42QX8FRKhsrLz&#10;m0g+GHLI23yqq6T+JpvDUhyzqMgJowy9j7ItL2s27FQz5Ug6G1qG2tAq1ipctVC1TrWMuTx5wwNb&#10;x+kOYrl4KQQctaAecBgQQTcEzAYbUJA7pA/2Llkm4cGDR4zKHqQiVV+h38XCwFFC/0uEnv1EOl03&#10;wiBGEaaI6Vs6q35pWD2T5m+BWkHKmMi6Qm7HFreqfXPlKlk7wBwmSb4oblyRk740hBywNIC9NXN5&#10;9dvk5LKeNWNlk8ROLeeJYS+slUm1UFmt0nWbDfniFbAoZU7KRepFVcolBRyt8XrAVdazVbAjKEg6&#10;KKfalkgln0C3+vr6adOmRV8Bs+r1NmUbXYVD5XUjqn82LqbAyO8AcdwLxEn5zQaOGydhg8iR4ucs&#10;eyeL+h0u/HTHSJP9CpiNjY0cYhRzo/pnWR9WXem7IpNtVMB/4TOciTWd5E3AGKHpAbXKVjfE4US/&#10;AsWjm3zKNOEWozww89AFRMAQgcTEKBwMRAARAAS4ZX2IJiKACCCjcA4gApwRwBjFGVBUl+IIIKNS&#10;fAKg+5wRQEZxBhTVpTgCyKgUnwDoPmcE+Hwfdfz48XPnznE2DdUhAnFB4Mcff+zTpw88pBWuN0ff&#10;R3FgFNCpX79+PXoY/F4jLoBgJ4hAVAjABP7hhx8GDx7MhVEcsj6ITkCnbnggAsmJAMxe+KVgVKRU&#10;NebAKF6moB5EwAMIIKM8MIjogosQQEa5aDDQFA8gkIj3R7Utnz59eSIrzToywFy44W62dri7getk&#10;gE6vmnOVTZT0FmrOWPprKcDVOW8r4x2jpBlmMsva3n1DuLb9TmUVa2822h91K0nFAFXPxHDzGSyr&#10;VfQ33H1T4Old58/vejrwBL1HqLs2kLc7l4iFJRNo5SPTw8pT1phom3ezWMfNSiVejxIBnoyC8e12&#10;k/Ae7JvQ4z1hreGNe9cOYd61mUIhmYpM7iY7N+OsBVu2LOAyLSQD7rpL5AFhwhOBwkKbWMqWkDpB&#10;rDalqW3OLRcttLTHnmaiDQllCSYnAY6MIrfCp3c9L1ekK3mefiY8UzOmYe0L+dmjVeaXzL5r645d&#10;9Ha7nORQNHCQVqp8ioU+pka5JKtVIuPdDW3L77x/69b7x1FxA1lBNmDC7HnCG+8SlQ3/cX/+vHn0&#10;fq7KSEMigErtww/TrLXh7nH3bxVeuAkMEzM0ddfrFTOYvOKgKn4r9qkjpGzhjv8QUaCe6m3TZ3cM&#10;M2KYfFBtQjh4Q29mOrxUBoqSWhEjiDlNzqRUw49RQKitco3Y8FjA+N41W10HEsLDC4UTSCWKrffv&#10;mA0xC3hIJms+DXaQT90EFCt5Hj7RGAKXdjzMgtuueW/cCTMNhlSJjM+XZC14+elCGgC33PzunaKa&#10;8+/l79jFjFIZMG7Bw/n3/wdw8InA0w/dbD5+KrU/z6SiJc+DSSzSvl7EalMqXS+4TvksyssOQli+&#10;6wWSJSpuSt6FWrg1MOFlBoJwP/HU/LDUpoZXg6EIjQ5bEn2llINABWCHQqofjqSkAUej+TEKjGLE&#10;0BxkTJR0TZnPNIyQ++kb83ax64VPP8SoBtmU9Dnr5nmFL6iyR5Jo0bDA7sQkuJHQKDbUdp2dT4RJ&#10;0BMDZgihCCtm3/XCTcDeh/nkkxYDIzs4bgK5O6jcVDdUICoUkzUCAnhqrt1amwpeDYZMsx5bclJK&#10;Fm56gdQkhfphakgNm3Ccnkmoih+jAOutLIcyOciwi7ST11FOV0dyQ3LzVJJMo14htMExe62SZ6kM&#10;oA1KHoLQFxo04zaKu3aocjO5V62F0ZkTRls4DDXngU7khscyApYj6CB1MBzRuZIkrfkxikxO4f5x&#10;yvZZw93yikhK1m3uOhFykhSD3CIhl1RPeNUlEWG4gQuisII5u6O3Lb+b5EosZaRFn/UGkBAaSksp&#10;GpCuNaNoGShAXi1jLk8WkLp7kBFECggmtqnuaIrlhoDrMWRuGp6X4qSoUwOpoIxUkkz4mJvJkVEk&#10;5ybLHmlb/CYhZL3E6GFv14ksUZgisp4KmfDKJWmvgqxe5F4JibMWPAy5HCz13+0HFJdSy5chsbM2&#10;QKXszh35Ibt/stqX2sMOiywDTLaWL3n+vXzJQHEvIcRCdWIMIJjYxqKHpE22PIy/egyZQ7rz4IJk&#10;oKgzKzsU0nCqYj5xXdtBt1WrVhUWFkZTAfPYsWPw3C5MXEsnYUtu7WyLRC2sEmj8xARxxWXZUxiB&#10;qAyItFNb7STL+FrIV5stR5JQ6NSpU99///2QIUPC2e7o1xw8Y5QVmLptPqsG0nW6OQ7fpZIwE80R&#10;sQHRdGrWVtn1h91KEor5WshXW6xA8JjeuMYoj2GH7ngDAY4x6v333+cQoyB+7NmzR3pSAv+PCCQZ&#10;AgcOHEhL40AEdn/hEKMAvxdeeOHIEendod64caEXKYPAwIED77rrLpONAPvrKIhRHBiVMsijoymK&#10;gCNGcQt2KQo2uo0IhCKAjMIZgQjwRAAZxRNN1IUIIKNwDiACPBFARvFEE3UhAsgonAOIAE8EkFE8&#10;0URdiABPRu3atev5559/8MEH7733XvgvfIYzCDEikFIIcGPUG2+88dJLL1122WWPPvro8uXLH3ro&#10;oby8PDgDz7anFKDobIojwIdRQKcTJ0786le/Kioq6t27N2AKv++4+uqr4QzUaI8TqdpqiopqrIox&#10;JHS442lhPPtKKKhu65wDoyC1+/zzz2+77TbGJfUBZ+bMmfPZZ5+1trYaeA6jDu8YoUf0XGhrqBdK&#10;S2z93MPpbDOUd6okISMfmZGRtUqIg+7rlAOj1q9fX1JSoqcTcxbOQ+D66KOPdL43VuTVlzZ30cOf&#10;H9wdJTi7g3YJFWVHydQ8q3LDhkpbd5lk8srVtnJgFMSorCyzUZs6dWqYLQq5GlnxihXFgJM2aJG/&#10;KxpFABsr2GdFSB3YGv21VJtyVRKWpcRbb1tNWVVTU1UeBMYlS4qKKiqkQEkaqG/PenklqVQpgZOa&#10;TkNGHMwWj4rN5EKD9LfomK6t1j/N39SqGo0SuUdZOK+qiWEF7itNwgGoMrLR1LUQVerhAQ3R5xmu&#10;popN4zgwClZQJm+zYmEKZHQGFfvKa30w2WTKQIWIyg0sZkHQqnqqEf5eXF7rZ5QCypT7igWIbMHF&#10;TKa5tL5MmuPK1ap8P71YHfCpNKt6z6qsqy4oqIbouOGODKEpkFPHegRrDBuo5JXbvfrk7oq8cJ3C&#10;nPMJ1B44VlwjCE1VQZ/U3VIwHtwJbUvmM/OABW4jf7VKZOcUbeB/gRpxsQnct/QKQ40stnJNUaUa&#10;HoL/YoyGADkHRsEbF0+ePGnC4EOHDoGMXqB4BZ04Pj+5h7PJLN9ifbWkOpwgENpRSjX6A9ULi2lN&#10;OcpDOOA23CQmiyKh4GoBkYIjq6S0QCKj2d2lQFp7QU/Q5T6bdyKVmEmnZG0n2iM2kMwTxuaQGa9v&#10;SwrigYMEDhK4Df3VKFEClOK+1g25iV6h3kgjhQqesioQk4ZHxN85eN5rwYFR48aN2759uwk0kPKB&#10;TFgBQiwIEH5IN4rklZV8iy1eWB0ASgGhpKlPw4t00GSRTsycsd4YHXafUd1mDPyNzlOeChmlkFDK&#10;iHBg1KxZszZs2BAuTMF5+GEjyGhnAfBHTrJkRkgRA+6bZBkgBpuAv0IiFNzCm0g+GHLI23yqq0QD&#10;yRIh0RLjmEqnclLRA7MCeh9lW17WbNipbLugs1Ztur5tW00FyWSBV3BTCbRCQTy9v+EIRbTVN9Av&#10;EEKcDdOjArDeSAaaiWuSTnLH8/lo/oAHQYADo7Kzs6+44orVq1frSQVn4PykSZNARos3pBEBMX1L&#10;h9BUV5kFaXk+2TCAoyyYLy8DiGCtICXpxSvICilk0121b65cJcsTCGBkUSCKKzpp/g86il7pgIUN&#10;6zEd1juwLWYur/66S1ZSM1Y2SexUcVWlDhJbujMReugNzhZEixgoBv6Gn7nFK2D9Sf1RAxiuR+lb&#10;i1Aj4W5lyzVJK0kH5dQZScWjzgRDEb7Ghe+dbrzxRkjwYKMCuASpIMQuoNM89tqLmB2wzeT3dbH8&#10;z9kBcbJMqMP9ZWeohUoD+ktzmj2NYWJ+FT937tw777yzubn5N7/5zYIFCx577LEvv/wSzsSaTvIm&#10;YDSzAttGjABu8mmgw8otEc8lbJgqCCQmRqUKuugnImCKAIedCUQYEUAEZASQUTgZEAGeCCCjeKKJ&#10;uhABZBTOAUSAJwLIKJ5ooi5EABmFcwAR4IkAMoonmqgLEeD2De+5c+fgR1DwXzhcAusFF1wAP80K&#10;92qg48dPnD131vpVpy5xBs2IGQLnBaF7Wve+fQ1+cMT6dPQNLx9GAYugQkvPnj3h4Us7L+SNGTiK&#10;Ynir1enTp+H1df379zckFbw+uF+/ft27d4+DMdiFmxE4e/YszF6YJ+GMTACjjh8/3qNHD6CT24AD&#10;Rp05c8YQLGAUvIoLLHebzWhPnBHo27cvvE+QF6P4rKNg1kKAijMQdroDkrsnC7VjMMokOwJ8GAUo&#10;uCTZ04wHWAXpX7IPEtqfRAhwY1QS+YymIgKxQwAZZYpt59a6uq2dsYPfUrMjA8yFW/3L6OE3KkZq&#10;aUhYAej0+T+8YBMlvYWaM5b+WgpE7gmflvFiVPvG3y4Rj99ubDe2HWTCXuPjrUbLI488wiZZuFnW&#10;ubNFGH1irShkezbaH3UrScUAFQ8INcxnsKxW0d/qX90+c/6iRfNntm+i9wh11wbydgEnFo7NsN4w&#10;tfKU9Ue05Y4fYrdzN8rFh1Et9c8G8n8Jv+uF4x+GftfhEiT+8fHHF9FjjhA0vHF3dgi5l/YRMslU&#10;ZHKr7dyMhxSWlRVymRaSARMmiDwgTNjUnplpE0HZks6OdiEzA2wyt8255aKFlvbY00y0JTehhO7w&#10;q/WRI0ca1tOTUTp69ChsNJuABpvUvXr1Ci/QseOTE2NunkDnQeYE9n+ISL/5z3c+gaOle/5PRvdt&#10;3/jy618c3PNH6W9R5uW9Y+Aik4fPY/a+/PKf9v7p9ddpy86Lr2XKIrANvq0a2asX7FJC2yHj6TDC&#10;ffSZD07lTh4pftfXumXNyVHT++wLCjns3JBuhz7Y1ze3c+1r+099/eqraw4NvWb8ENLq1Q82w0H/&#10;hAiycs3mnWlEjXKJ/Q0q2GUmndv5wZqW9r1/2UzER+9/TVQjywqyAX2uyu34c+doUNG67tWTo6ec&#10;6BByoMFr+8kpZjl8zhGCxNQ+n70mqT116tOPvx09+eS6Z97fK7S3QK/NX+/4/OgYtUzaJac2N4hm&#10;MHmqmTooe8XAYW5Sc0WQZAs7Oj9ds4ZcptdOUnvUtjFrRQtVyPxl74m+o69Sa7sqHLxUs7D/UzYc&#10;OmxVBor2aUUMhoNMHNimhnpuJt/9WM5/eLaBNW9ra+theXPhIZCbN/EPf1jyhTDxHx4rzaUKIWp9&#10;d+1jj5E/gCqrNub+y8yZc68LrBLm/stMC44c/G4ohDsQaqlf8of6PEkjDztDdbQGd0zI8Qkdm6TT&#10;EB52ZOZOpzZ3zFi0yEcZsnJj5pxFZdlkyq30ty7y+RbNz6hbyy4RKVIFCq6t3Tq+bPzOutXCHHaK&#10;HkNmtqwVZkNAI42ZGmjmh6yMMFxlwJDCGZnLtrSOz9jUPnP2dGFti4m7Qwpnq9TuBclsHyR7ckfE&#10;NpUM/DVeI69yEO4Am7ZOz87YIrlJfZF6ly1sb8+AOD6EggCezjYfDQW0MNrU8IZiKGrWY1sIUXBR&#10;Ie0XbN7SWji9Y604MgzS1i3a4eCTR2hcjQ+jhNzSxx4rpRxY8gfCq6L274QvvgCOicdESAStgo0k&#10;e1F+LhMFngoft7cL4p/mg2jnqjImdFwYoYQO4M/KZRvJKUj/6OyHD9MZKyCbypw5m34eMj43c2Ow&#10;1ScVUiOJ1o4dy3ZIPU/o7BRaBFFYa86QjExh4+plQDdfto8wNcQA8ld2zoTVq1cKE+bAvN1qx5uo&#10;ZGQHiWEhbqrVKhBliskaBaGjU8gw610FWhhtKng1GDLNemwBf8JmaY2emdGpgRRuh1pV9LbF+4gT&#10;o0SzCbHy6pc0txQNFS667peW4Yi3t070kWHPIPFIIpKTxqIsY6DckAxquCPbR2Ie2XRYTVjjg5in&#10;GEAbZU+fmbmjIwfYG//NRzKD9STRWhgBQqomYbSFw1B3vm5lS+78RWUAtxhFQyGdnyHeEKOz0rJ1&#10;XHYmIK+rl9KU9vbvLhqakZk59OD6DfrU5aBu10I6094SOKjxpqX5CzleWTpqJCCHD8gKyM4EjIS8&#10;iWZz1wluhO0bt9BtDWjRPoFMePFQXZLOjM8VRGHFnHa4o5Ou/WQHDibB/JmZ9JTeABJCgWmqg7Vl&#10;XWsclC6ZAaOWMZeHANneslPDZCOIFBBMbCPIiNoUyw0B12PI/DE8L8VJUacGUkEZqYgmi91GcYlR&#10;mbn53z27ZAmzicQmSCRKf3ndb0POzczMnHntxCWw3FKiVyasrUSpiyZOvIgpOLj+2SXr6SdIH60W&#10;XaY4vPbII+J1iAqhknR8Z9vICsgSpW7lsmWkOWhRT3j1JTHQwQpHEmaRqHDGhGWrl+3InHlDpjq1&#10;JAsSKwPIUkhUJu32SD7AqoupnTJFEMI8Ui3LkDhqKZ/tmxNcJua+xBdGYwWikMQYQMgOaxuxUdEm&#10;Wx4GcB2Gs5mPBtjCQpMZKOockiGEQDpEUEYqirzDill8nj0/fPjwoEGDrPricZ1sY9jYvVB1Fc42&#10;8ydlIf0K5mgigm37yWo+IyTfs91UFozKAOfdOWghWcbXQr7aHLgjCG58UtaRA8kgTJfculLtNiyn&#10;DybAd6mzo9xHitgAGzZGJCI9cUHWeXNI7snXQr7aIvKQUyM+MQo27OFheBc+LAuPycKD+obxE3/N&#10;wWkKJb0avjGKD6PgB1vw+yjTL3kTgzt8cwff4cIvC/Xd4y8OEzMk7uvVjb84ZL/hha+N4etnl0Qq&#10;iE5AJ3gwAuhk+Bte+J4boHSJte6bZilkEUwV+Cm3yWNDCfgNL8APpII33LCHetxwAIuALRDQw9WZ&#10;cIORaENSIJAYRiUFNGgkIhABAo4YFZdveCNwApsgAsmJADIqOccNrXYrAsgot44M2pWcCCCjknPc&#10;0Gq3IoCMcuvIoF3JiQAyKjnHDa12KwLIKLeODNqVnAggo5Jz3NBqtyLAk1G7du16/vnnH3zwwXvv&#10;vRf+C5/hjFsdR7sQgZggkMariPEbb7zx0ksvXXbZZY8++ujy5csfeuihvLw8OLNq1aqYGI5KEQH3&#10;IQBs4hOjgE7w4OmvfvWroqIieGUTeDp48OCrr74azsATtHEiVVtNUVFNm6tQ5mtSYwU8iwxHRaOp&#10;k2oxRwY4EnYVzm4yhgOjILX7/PPPb7vtNsYl9QFn5syZ89lnn7W2GlWYhCFkcyQ9PXoutDXUC6Ul&#10;WXbAdTp1DOWdKjE3zFpbY4UvUN3c1dVcHVhKbxzGTXRidgBRy1hbYqQxslZObUsGeQ6MWr9+fUlJ&#10;iZ5OzH04D4Hro48+0qHRWJFXXwpThBz+/ODuKOHaHbRLqCg7SkzzttaAkJ8NN4ysyg0bKsPeOGyK&#10;mfhgrj8xzidTrxwYBTEqK8ssNkydOjXMFgWdIuQoXrGimN12Q4IW+VvOcSCboZ8VIXVga/TXUm3K&#10;VUlYlhLvo201ZVVNTVV5EBiXLCkqqqiQ+iQN1PdavbySVKqUwElNp7oJoA/GoU6EajOYP3D3qWoS&#10;an2AztR5U4lHhk30YpIuY9DoVfkS6UJCgPpeQ9LMcJhLySWRMEUjRJV6REFD9KmJ68jGgVGwgoJV&#10;k4lnEKZARidQ7CunU0S1LID7I4tZELSqnmqE+/Hi8lo/WzYAZcp9xQJMmuBiJtNcWl8mzXHlalW+&#10;n16sDviMFxxZlXXVBQUkgdpwR4bQFMipYz2CNYYNVPJKbFCf3A3T3bxTrV9kBrIWLDobdqEGrHhF&#10;s2hz16szaDlswyZ6MaYkDGjiJckU6ELdZ1NV0AcGwq1O3xyI4ROYA0TCCg1FlWpEyZAtDh9tXUcV&#10;mwZxYBT8+BF+a2jS36FDhwx/IFm8gg6Iz68st+X7pa9WCLTCaoHQjlKq0R+oXlgskKyG8hAOuKc2&#10;icmiSCi4WkCkyIwrKS2QyGiGRYG09oKeoMt9NnFTidnpVONXVnY+8YIQWIzOzrt10CIMaDRAKYhp&#10;FUpIGmBO1qwiztpWhmjIqkBaGlFxyBy4kRyiHBg1bty47du3m7gLKR/IhBUgxIIA4YfcoUheWcn3&#10;y+KF1QGgFBBKmvo0vEgHTRbpvMgZ61bEDfxiNxP1vSTGxhuA5qTHKJuHdMUo5VVCCRwYNWvWrA0b&#10;NoQLU3D+/fffBxndzaymSE6yZEZIEQNugiSnF4NNwF8hEQru7k0kHww55G0+1VWigWSJgiDFMZVO&#10;5aSiB4YYeh9lW17WbNipxluNX201FSRdBV7BnYPGYpWdStOQZaQRASTXLMhhCJqILuBZ30ANCMFH&#10;rVHfHBIAQTcKzBgbaJCbpA82Llky4bWDA6Oys7OvuOKK1atX60kFZ+D8pEmTQEaLHIxKQEzf0iE0&#10;1VVmQY6dTzYM4CgL5ss5PRGsFaSMmywV5HZsZavaN1eukqUNBDCS4Yviik6azEPfRa90CHSLghyw&#10;LoA9NHN59dddspKasbJJYqcaV/V+ZWULYrfMc7IsEk2y/42agyYGoEk2Fq+AJSuFQI15qAf65iqY&#10;2ELYPhqEdZCRy9m21xjFp7oYoAJf48L3TjfeeCMkeLBRAVyCVBBiF9AJXlEVU9hgz8jvIytoxwcE&#10;gTKhzmQz2rFGbGADARiwpTnNyQN7YupMzJ07984772xubv7Nb36zYMECeJnhl19+CWdiTSd5E9DG&#10;SKKIKxDw6CafiC23GOWKsUIjEIEYIJCYGBUDR1AlIpB8CHDYmUg+p9FiRCBmCCCjYgYtKk5JBJBR&#10;KTns6HTMEEBGxQxaVJySCCCjUnLY0emYIYCMihm0qDglEeDwfdTx4yfOnjvbLSXhQ6c9gMB5Qeie&#10;1r1v3zCvABcER99HdYMSEdOnT8/IyDCBxlwjvizQA7MqlV3g+I7DhoYGPowaOHDg8ePHU3lU0Pfk&#10;RYDje3iBUbiOSt6ZgJa7EQFklBtHBW1KXgSQUck7dmi5GxFIBKM6t9bVbe1MIBqODDAXbvUvo4ff&#10;qB5h5C5Cp8//4QWbKOkt1Jyx9NdSIHJPUq4lb0ZJM8xklnXubBFGn1jLZqL92Wh/1K0kFQNUPCCG&#10;m89gWa2iv9W/un3m/EWL5s9s30TvEequDeTtTi9i4diM7pbiVp4yBURb7vghltpQgAcCPBkF47ts&#10;tTBnkXjMEYKGN+7ODiH30j5CJpmK5JgjrLZzMx5SWFZWyGVaSAZMmCDygDBhU3tmpk1AZUs6O9qF&#10;zAywydw255aLFlraY08z0YaEsgSTk0B3+O3tqFGjDKt/yV0cPXoU9sfD9Xj69OlevXqdOfPtZx8E&#10;R/+Pf7xC+qJsyHg6jMCzZz44lTt5pHi+dcuak6Om99kXFHLYuSHdDn2wr29u59rX9p/6+tVX1xwa&#10;es34IaTVqx9shoP+CRFk5ZrNO9OIGuUS+xtUsMtMOrfzgzUt7Xv/spmIj97/mqhGlhVkA/pcldvx&#10;587RoKJ13asnR0850SHkQIPX9pNTzHL4nCMEial9PntNUnvq1Kcffzt68sl1z7y/V2hvgV6bv97x&#10;+dExapm0S05tbhDNYPJUM3VQ9oqBw9yk5oogyRZ2dH66Zg25TK+dpPaobWPWihaqkPnL3hN9R1+l&#10;1nZVOHipZmH/p2w4dNiqDBTt04oYDAenuRkvNT179oTCVFBpI1yH5vMfWkE5Sta8ra2tBzezIbdo&#10;z5xhGURagzsm5PiEjk1SxxAedmTmToc/2zd2zFi0yEcZsnJj5pxFZdlkyq30ty7y+RbNz6hbyy4R&#10;KVIIBq6t3Tq+bPzOOhoZ5dowQ2a2rBVmQ0AjjZkaaOaHrIxYpzJgSOGMzGVbWsdnbGqfOXu6sLbF&#10;BIwhhbNVaveCZLYPkj25I2KbSgb+Gq+RVzkId4BNW6dnZ2yR3KS+SL3LFra3Z0AcH0JBAE9nm4+V&#10;AloYbWp4QzEUNeuxLYQouKiQ9gs2b2ktnN6xVhwZBmnrFu1w8MkjuE3LuCvimfWxDEh7kDFR0jU6&#10;W+jcb9+4kq6iVrbkzmfXM2dOZ6yAbEr6PGR8buYOVfZIEq0dq9n6a+XG9vaOTrJKkBpq+h6SkUmE&#10;yWop2+djuhUDyF/ZORN2rIZpPSMu80B2kBgW4qbacMXCTDFZIyCAp+aTQwVaGG0qeDUYsgZ6bMlJ&#10;SOXpsXqHADZoIDVsEvdJ7KoO+TEKsG5v2Wlj2EXayesop6sjuSFZhIk8CYNpto/I5ASV/Q8y79S8&#10;z54+M1MQOR7vgSHTUX9oLYzOqjDawmGoOU+CI9zw6HJ3PgBF7kFaSB0MR3SuJElrfowSYHIKGyFF&#10;kzyHrIB8Jjc5aefB5q4TIefGLVQRySXVE151SewHbuCCKKxgzu7onVv9ZAcOJgFMB3pKbwAJoaG0&#10;lKIB6VozipaBAuTVMubyECD19yAjiBQQTGxT3dEUyw0B12PI3DQ8L8VJUacGUkEZqSSZ8DE3k986&#10;iu54zRfqIJcTrZ4wZ1Go/XR8Z1sutdgSRVIEWtTVM9WXSKIIGSOscOReQdqXXThjwrLVy3Zkzrwh&#10;E1LLjcQIIkgWJFYGkKWQqCxzwoSQ3T9YdTG1U6YIQpjnlGUZapeVfLZvTnCZaCAxkd1BFIhIYixb&#10;DyBkh7WNRQ9Jm2x5GMB1GM5m42SALSw0mQ2iziEZcNdUQTpEUEZKHA4b4xvzaZ3ADuL6pCwsboM5&#10;FolaWCzIaj5DXHFFClhUBkTaqa12kmV8LeSrzZYjSSiUvE/Khm4KOICefm0M36XOjnL/IGIDHNjq&#10;SFT5Phx2K0nuyddCvtoceZa6wnGNUakLM3ruYgT4xig+jOrXr1/37tYPzbgYVTQtdRFw3S8O4Qtj&#10;sKlbN/xdfOpOyqT2/Pz58xAPTB4bsv+reD6/4U1qNNF4RMASAUeM4vh9lKVhKIAIeB8BZJT3xxg9&#10;jCcCyKh4oo19eR8BZJT3xxg9jCcCyKh4oo19eR8BZJT3xxg9jCcCyKh4oo19eR8BDs9MAEiPv73n&#10;2fXfHD5xRg/YoD4X3FF4cfW8LO9jiR56FIF4fx/14Ou7nnj7K0M6AcJwvmbd/ife+cqjaKNbiEAI&#10;Ahyyvv/adtASVCCVpYzQVlNUVNNmLecCiehNbayAWh9wVDRCvY/kcdwF2LvcBA6MChed1J4fPvGj&#10;ERAwldLTk4VFkY2kMVsaK3yB6uaurubqwNIkuYlE5n7qteLAKBPQ7rxmuBmkbQ31Qnm5UN+QHIGJ&#10;3+xoaw0I+dmwtMyq3LChEpeY/JBNvKYYMuql8omCAG+7CnsQQpUu9OU3hVBKvqmTAEZyIpoVickR&#10;y5SkuKZICAJkUSTY0ainEpE7Vy5QnaSXigpJlnWjbUwtqRGzM9EUjTOKVinUhhrQVlNW1dRUlRcS&#10;iRsr8qqahFofmDl13lR1iA5rfeInClpgEwGejJo9eajcK9Dp42Dny5sPWBCqJKvYVx5Cqazs/Kbg&#10;bpjeDfX55YKfzPXdUJ5xLL2hQ6VCcvjzq56CC1mVi8trqYTQ6K8tX1wpwATO94siRIl0kEnMLkCe&#10;5WMEagrk1DHR8lpyCmSCi5n+5tL6MpqMNVUFfZKMUXqmNYkwSG1AVmVddUEBye9Uoah4RbN4suvV&#10;Gb1CjNQZYHMYUcw1CPBkFGyUv1ieD67ZoBNljFBaAhmPllLwd6C1DWiU71uYEwDCQI5EUyQlhvhq&#10;BSJC21JKEUL5igVgI7n3E8YUr1hRrASo1kBB9UL6d1ZJaQFjYQHtnSkBdR9BJkbjBhwQQyirBamV&#10;MDanwHDM5KjCTApngJ3xJqmgzgA7DVHGTQjwZNRLm7/ZEPx+T/VMq+hEAABCsXQoPR0mY0iUGgtl&#10;h3c3+gM5Y2H6A6UIt4oJnfLqS+FuTwONNL8ZpURCER6Ryz6/tIvmDGoaTKRDRchwWgxMiq8BztxD&#10;6XggwJNRJDpt/ubKR7eaJnvMK0Kocpaf0bxLTSngkbB0aYCEEPLR76c5nyqqkMYSOMULIY2DjTMa&#10;gdpqKkiyBtMaOMeiGD1IJknzRLFjIKjqAD5CvJqlyDgAXgp0okmGBrBwZ3mojLSURQHXIsCBUZDs&#10;qd0z3Cgf1Ce0MCBJ+cQ0jLRlid8+hQBCE8sIgQtCbSCHfIRFUz6LaellwXwlByNpnDSvQVoUgXBW&#10;p9pEI0uXAE3pyHqKhR8xQkKMFPxklaPIKHsf5uOmN0lvAF3rQc82viNwboBrp1UKG8bhKSR4HuJx&#10;/x5zDCuvG1H9s3ExwRk2+ZbmNDvdg4aErUyoc9oqJg6gUrcjEO+nkB6+ZUzldSM1kUoGCc4/8veX&#10;xopO0iYffqXj9lmZMvZxiFEpgxU6mqIIxDtGpSjM6DYiYIQAh50JBBYRQARkBJBROBkQAZ4IIKN4&#10;oom6EAFkFM4BRIAnAsgonmiiLkQAGYVzABHgiQAyiieaqAsRQEbhHEAEeCJg95kJnn2iLkQg2RAY&#10;OXKkickdHR0DBgwAAbvvj0o299FeRCCuCKgZhVlfXKHHzjyPADLK80OMDsYVAWRUXOHGzjyPADLK&#10;80OMDsYVAWRUXOHGzjyPADLK80OMDsYVAWRUXOHGzjyPADLK80OMDsYVAWRUXOHGzjyPADLK80OM&#10;DsYVAWRUXOHGzjyPADLK80OMDsYVAfHZ87j2iZ0hAp5DgD17/v777xNGlZSUeM5BdAgRSAACIqN+&#10;+tOfJqBz7BIR8BwCH374IYlRyKiIR3bfkbP/8u6hL747c+TUuYiVuKfhzeN6//v1g0YN7O4ek5LL&#10;EmRUVOMFdJrx4sH7pw+5r3DwoF5Jv8dz+NS5l/9y+LF17Zt+cRGSKrKZAYxK+nkQmedcWv3r+sP/&#10;67qhj87K8ACdABDwYkHh4AXTB0PU5YJPaipBRkU+7u+2nvynyQMjb+/KlsCoLw6ecaVpyWEUMiqq&#10;cfJGdFJDMKhX9yNdXlgTRjWuUTRGRkUBHjZFBHQIIKPcNynall9zzXL5rdzusw8tMkMAGeWC+dFw&#10;T3f5uKfBBQahCZEjgIyKHDsuLSEgdb9FeOeseLwjvIWU4gJsQpScP38eGZUQ5OVO295dJTy58zn5&#10;MbCS55TPAmEbO8TIpZxgaaH278T6gr0TBJBRCZ0HQKht+dnGb7pvuGf8A/k0eO18MnALcKpt+c/F&#10;E2ffyW/ZJYBAy7+x2LZz7qqf49IroUMpdY6MSvQwTMsdZ2hCW2tg2pNVNHhl3Tx32sq3GrKy84WV&#10;t9B4RUIZCJA/6TH+gW3bgGN4JB4BZFRCxwBIsm3Vu3b39UqeI/Ho1rfkPHDakzulBdjZs6p0MaE+&#10;pXjnad26dUtxCBLqfknVk8ID45UNvoZ7pM+EbA9U020KkhvOv7Wkbfk9JLMDXu18clqgVVAEEuoC&#10;dq4gAGzCGJXgCZG1YDNZJkm757cIt0q7FCXPSRfIegoiUFY2kI8leavmvrQgSxEg5/ArrASPpNh9&#10;tzfffHP69Om9evVyhz3JZMWgZV+f/XVuMllsz9bu/9ZyeNEIe7IopSBw6tSprVu3pgGXjh07hsAg&#10;AohAlAgAj9LT0wmjjh49GqWu1Gw+sFca/KbIY74fPnXWYx7FzR3gEbAprV+/fnv37j1x4kTcOvZM&#10;RxOHXrB8i9d+SvTyn4/AL3k9M0ZxcwQYBDwCNqVBnLrwwguDwWDc+vZMR7+9+cLlWzuXbz3kjUgF&#10;Xjy2vv2xj9r//Xqv/egrDlMOGDRo0CBgU7fPP/8cvtI4cOBAnz59cnJy4L9x6N4zXew78uO/vvv1&#10;uzu+F86fT3anBvbqPnHEgN/OGTlqYI9k9yWe9kN0AjodP358+PDhsOfa7a9//Sv7kvAwPUaPHg2V&#10;xwYOHIi7f/EcFewr6RCAnb0jR47A2gmSPYhOcPTo0SMtLY3EqHPnzsEzs/Dfrq4u2K8A0ZMnT8Kf&#10;7DxzVf4ge64/owfFjgy0go4sAbWpylKPnb4slYTDxGbDZBSL+EkAfUM7quzI6GGECa05aVOPHTFZ&#10;hnyNm5YG/IEcr3fv3rB2Ilt8wKVu3SBG/X/NOtnAdi+KNQAAAABJRU5ErkJgglBLAwQUAAYACAAA&#10;ACEAhv2VP+EAAAALAQAADwAAAGRycy9kb3ducmV2LnhtbEyPQWvCQBSE74X+h+UVetNNYmM1zUZE&#10;2p5EqBakt2fyTILZtyG7JvHfdz21x2GGmW/S1agb0VNna8MKwmkAgjg3Rc2lgu/Dx2QBwjrkAhvD&#10;pOBGFlbZ40OKSWEG/qJ+70rhS9gmqKByrk2ktHlFGu3UtMTeO5tOo/OyK2XR4eDLdSOjIJhLjTX7&#10;hQpb2lSUX/ZXreBzwGE9C9/77eW8uf0c4t1xG5JSz0/j+g2Eo9H9heGO79Eh80wnc+XCikZBFMX+&#10;i1MwCZczED4xf1nGIE536zUAmaXy/4fsFw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ExaGDQ8AwAA4QcAAA4AAAAAAAAAAAAAAAAAOgIAAGRycy9lMm9Eb2MueG1s&#10;UEsBAi0ACgAAAAAAAAAhAKNhZFoWVgAAFlYAABQAAAAAAAAAAAAAAAAAogUAAGRycy9tZWRpYS9p&#10;bWFnZTEucG5nUEsBAi0AFAAGAAgAAAAhAIb9lT/hAAAACwEAAA8AAAAAAAAAAAAAAAAA6lsAAGRy&#10;cy9kb3ducmV2LnhtbFBLAQItABQABgAIAAAAIQCqJg6+vAAAACEBAAAZAAAAAAAAAAAAAAAAAPhc&#10;AABkcnMvX3JlbHMvZTJvRG9jLnhtbC5yZWxzUEsFBgAAAAAGAAYAfAEAAOtdAAAAAA==&#10;">
                <v:shape id="Picture 185" o:spid="_x0000_s1027" type="#_x0000_t75" style="position:absolute;width:26955;height:15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J1xAAAANwAAAAPAAAAZHJzL2Rvd25yZXYueG1sRE/bagIx&#10;EH0X/IcwQl9Es23Rynaj2EKpiILVgq/DZvaiyWTZpLr9+6Yg+DaHc51s0VkjLtT62rGCx3ECgjh3&#10;uuZSwffhYzQD4QOyRuOYFPySh8W838sw1e7KX3TZh1LEEPYpKqhCaFIpfV6RRT92DXHkCtdaDBG2&#10;pdQtXmO4NfIpSabSYs2xocKG3ivKz/sfq8Cshtvjrti+veBkfTTP582p+8yVehh0y1cQgbpwF9/c&#10;Kx3nzybw/0y8QM7/AAAA//8DAFBLAQItABQABgAIAAAAIQDb4fbL7gAAAIUBAAATAAAAAAAAAAAA&#10;AAAAAAAAAABbQ29udGVudF9UeXBlc10ueG1sUEsBAi0AFAAGAAgAAAAhAFr0LFu/AAAAFQEAAAsA&#10;AAAAAAAAAAAAAAAAHwEAAF9yZWxzLy5yZWxzUEsBAi0AFAAGAAgAAAAhACrb4nXEAAAA3AAAAA8A&#10;AAAAAAAAAAAAAAAABwIAAGRycy9kb3ducmV2LnhtbFBLBQYAAAAAAwADALcAAAD4AgAAAAA=&#10;">
                  <v:imagedata r:id="rId429" o:title="" cropbottom="43019f"/>
                </v:shape>
                <v:roundrect id="Rectangle: Rounded Corners 186" o:spid="_x0000_s1028" style="position:absolute;left:377;top:7506;width:25849;height:474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HxwgAAANwAAAAPAAAAZHJzL2Rvd25yZXYueG1sRE9Na8JA&#10;EL0X/A/LCL3VjR5CTF2lClI99GAMPQ/ZMQnNzi7ZNYn/3i0UepvH+5zNbjKdGKj3rWUFy0UCgriy&#10;uuVaQXk9vmUgfEDW2FkmBQ/ysNvOXjaYazvyhYYi1CKGsM9RQROCy6X0VUMG/cI64sjdbG8wRNjX&#10;Uvc4xnDTyVWSpNJgy7GhQUeHhqqf4m4U2HE1Hd25u13vn3tXPsr19/70pdTrfPp4BxFoCv/iP/dJ&#10;x/lZCr/PxAvk9gkAAP//AwBQSwECLQAUAAYACAAAACEA2+H2y+4AAACFAQAAEwAAAAAAAAAAAAAA&#10;AAAAAAAAW0NvbnRlbnRfVHlwZXNdLnhtbFBLAQItABQABgAIAAAAIQBa9CxbvwAAABUBAAALAAAA&#10;AAAAAAAAAAAAAB8BAABfcmVscy8ucmVsc1BLAQItABQABgAIAAAAIQCQ+cHxwgAAANwAAAAPAAAA&#10;AAAAAAAAAAAAAAcCAABkcnMvZG93bnJldi54bWxQSwUGAAAAAAMAAwC3AAAA9gIAAAAA&#10;" filled="f" strokecolor="red" strokeweight="2pt"/>
                <w10:wrap type="topAndBottom"/>
              </v:group>
            </w:pict>
          </mc:Fallback>
        </mc:AlternateContent>
      </w:r>
      <w:r w:rsidR="0052005D">
        <w:rPr>
          <w:color w:val="00518E"/>
          <w:sz w:val="22"/>
          <w:szCs w:val="22"/>
        </w:rPr>
        <w:t>Автоматический вывод в файл</w:t>
      </w:r>
    </w:p>
    <w:p w14:paraId="10AC531E" w14:textId="218A3AD7" w:rsidR="001F0AAD" w:rsidRPr="003B67A6" w:rsidRDefault="00BA31E9" w:rsidP="002957CC">
      <w:pPr>
        <w:pStyle w:val="a"/>
        <w:spacing w:beforeLines="100" w:before="240" w:afterLines="150" w:after="360" w:line="276" w:lineRule="auto"/>
        <w:ind w:firstLine="0"/>
        <w:rPr>
          <w:sz w:val="22"/>
        </w:rPr>
      </w:pPr>
      <w:r>
        <w:rPr>
          <w:sz w:val="22"/>
        </w:rPr>
        <w:t xml:space="preserve">При любых настройках можно </w:t>
      </w:r>
      <w:r w:rsidR="00B022C8">
        <w:rPr>
          <w:sz w:val="22"/>
        </w:rPr>
        <w:t>сделать разовый экспорт, выбрав пункт меню «</w:t>
      </w:r>
      <w:hyperlink w:anchor="_File" w:history="1">
        <w:r w:rsidR="00B022C8" w:rsidRPr="00B022C8">
          <w:rPr>
            <w:rStyle w:val="Hyperlink"/>
            <w:rFonts w:ascii="Arial" w:hAnsi="Arial" w:cs="Arial"/>
            <w:sz w:val="22"/>
            <w:lang w:val="en-US"/>
          </w:rPr>
          <w:t>File</w:t>
        </w:r>
      </w:hyperlink>
      <w:r w:rsidR="00B022C8">
        <w:rPr>
          <w:sz w:val="22"/>
        </w:rPr>
        <w:t>»</w:t>
      </w:r>
      <w:r w:rsidR="003B67A6">
        <w:rPr>
          <w:sz w:val="22"/>
          <w:lang w:val="en-US"/>
        </w:rPr>
        <w:t xml:space="preserve"> </w:t>
      </w:r>
      <w:r w:rsidR="003B67A6">
        <w:rPr>
          <w:sz w:val="22"/>
        </w:rPr>
        <w:t>главного окна. При этом все кривые будут перевычислены.</w:t>
      </w:r>
    </w:p>
    <w:p w14:paraId="0674E791" w14:textId="4F000560" w:rsidR="00B022C8" w:rsidRPr="000D5AF2" w:rsidRDefault="000A1D1D" w:rsidP="003855FD">
      <w:pPr>
        <w:pStyle w:val="a"/>
        <w:numPr>
          <w:ilvl w:val="0"/>
          <w:numId w:val="2"/>
        </w:numPr>
        <w:spacing w:beforeLines="100" w:before="240" w:afterLines="150" w:after="360" w:line="276" w:lineRule="auto"/>
        <w:jc w:val="center"/>
        <w:rPr>
          <w:rStyle w:val="ListLabel3"/>
          <w:color w:val="00518E"/>
          <w:sz w:val="22"/>
        </w:rPr>
      </w:pPr>
      <w:r w:rsidRPr="003B67A6">
        <w:rPr>
          <w:noProof/>
          <w:color w:val="00518E"/>
          <w:sz w:val="22"/>
        </w:rPr>
        <w:lastRenderedPageBreak/>
        <mc:AlternateContent>
          <mc:Choice Requires="wpg">
            <w:drawing>
              <wp:anchor distT="0" distB="0" distL="114300" distR="114300" simplePos="0" relativeHeight="252140544" behindDoc="0" locked="0" layoutInCell="1" allowOverlap="1" wp14:anchorId="3E25AFD4" wp14:editId="7DE8072F">
                <wp:simplePos x="0" y="0"/>
                <wp:positionH relativeFrom="column">
                  <wp:posOffset>1609857</wp:posOffset>
                </wp:positionH>
                <wp:positionV relativeFrom="paragraph">
                  <wp:posOffset>2720</wp:posOffset>
                </wp:positionV>
                <wp:extent cx="2348865" cy="2025015"/>
                <wp:effectExtent l="0" t="0" r="0" b="0"/>
                <wp:wrapTopAndBottom/>
                <wp:docPr id="1090" name="Group 18"/>
                <wp:cNvGraphicFramePr/>
                <a:graphic xmlns:a="http://schemas.openxmlformats.org/drawingml/2006/main">
                  <a:graphicData uri="http://schemas.microsoft.com/office/word/2010/wordprocessingGroup">
                    <wpg:wgp>
                      <wpg:cNvGrpSpPr/>
                      <wpg:grpSpPr>
                        <a:xfrm>
                          <a:off x="0" y="0"/>
                          <a:ext cx="2348865" cy="2025015"/>
                          <a:chOff x="0" y="0"/>
                          <a:chExt cx="2348865" cy="2025015"/>
                        </a:xfrm>
                      </wpg:grpSpPr>
                      <pic:pic xmlns:pic="http://schemas.openxmlformats.org/drawingml/2006/picture">
                        <pic:nvPicPr>
                          <pic:cNvPr id="1091" name="Picture 1091"/>
                          <pic:cNvPicPr/>
                        </pic:nvPicPr>
                        <pic:blipFill>
                          <a:blip r:embed="rId434"/>
                          <a:stretch>
                            <a:fillRect/>
                          </a:stretch>
                        </pic:blipFill>
                        <pic:spPr>
                          <a:xfrm>
                            <a:off x="34290" y="34290"/>
                            <a:ext cx="2314575" cy="1990725"/>
                          </a:xfrm>
                          <a:prstGeom prst="rect">
                            <a:avLst/>
                          </a:prstGeom>
                        </pic:spPr>
                      </pic:pic>
                      <wps:wsp>
                        <wps:cNvPr id="1092" name="Овал 5"/>
                        <wps:cNvSpPr/>
                        <wps:spPr>
                          <a:xfrm>
                            <a:off x="0" y="0"/>
                            <a:ext cx="36195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093" name="Rectangle: Rounded Corners 1093"/>
                        <wps:cNvSpPr/>
                        <wps:spPr>
                          <a:xfrm>
                            <a:off x="163610" y="1305401"/>
                            <a:ext cx="2058573" cy="196947"/>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57892873" id="Group 18" o:spid="_x0000_s1026" style="position:absolute;margin-left:126.75pt;margin-top:.2pt;width:184.95pt;height:159.45pt;z-index:252140544" coordsize="23488,20250"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dBntm4kDAAB2CgAADgAAAGRycy9lMm9Eb2MueG1s7FZLbuQ2EN0HyB0I&#10;7cf69M8tuD0LOzYCDBLDM3MANkW1iFAkQbK73ZeZMwTZ5hI+0lSRlPxrjyezCLKIAatJkVX16tUr&#10;Umfv73pJdtw6odUqK0+KjHDFdCPUZpV9/nT17jQjzlPVUKkVX2UH7rL35z//dLY3Na90p2XDLQEn&#10;ytV7s8o6702d5451vKfuRBuuYLHVtqcepnaTN5buwXsv86oo5vle28ZYzbhz8PYyLmbnwX/bcuZ/&#10;b1vHPZGrDLD58LThucZnfn5G642lphMswaA/gKKnQkHQ0dUl9ZRsrXjhqhfMaqdbf8J0n+u2FYyH&#10;HCCbsniWzbXVWxNy2dT7jRlpAmqf8fTDbtlvu2trPpobC0zszQa4CDPM5a61Pf4CSnIXKDuMlPE7&#10;Txi8rCbT09P5LCMM1qqimhXlLJLKOmD+hR3rfnnDMh8C50/gGMFq+E8cwOgFB29rBaz81vIsOem/&#10;y0dP7R9b8w7KZagXayGFPwTpQWEQlNrdCHZj4wTovLFENNAKxbLMiKI9iB42YFwS3gHPaIY70Q6m&#10;Oc6fuFlLYa6ElMg+jhNg0O2zuh/JOWrqUrNtz5WPTWK5BOxauU4YlxFb837NAaT9tSljtZy33LMO&#10;A7YQ+BYaB5HRelwIKB+AIWYHsjkilMm0WkKvgSDiCBzR+kEw5XS2SIIpl8tiUQXBjGWntbHOX3Pd&#10;ExwASMACXNOa7j64hGrYksiLQAJCwIVChtPEDbTB7AVx/6hhPnbUcICAbp9UuBoqfP/l/q/7P+//&#10;JiGXtG/sKvcaU5GldAoNDE3m5XIGK6Gjpos5jGMphn4ckk/8cAkKcYjvFYporTSqKdRBKrIHdS4L&#10;cIsWTkvRDFpzdrO+kJbsKByXV1cF/KXYj7ZBpaQC4jHLSHwY+YPk6FCqW95CC+DhECPgWc5Ht5Qx&#10;0GUZlzra8Bht9jjYYBEUGByi5yjM5Ds5GHZGJ4PvyFfaj6Y8XAUjsJT6t4xHixBZKz8a90Jpeywz&#10;CVmlyHH/QFKkBlla6+YAB4T18kLHG4kq1mlobOZtMMZdIN1/T8OTQcPY81RtJK/Jrd6qhjfkQlsF&#10;dzseXBNEh+CgAd4WdjkHFUd1l5NiNi3SMTNovCpmp7MFhEaRl8v5crpI1L0icrgJVYMIA/FHT4Ij&#10;Mq8g8v8y/0/LPNzy8HETWj19iOHX0+N56KOHz8XzrwAAAP//AwBQSwMEFAAGAAgAAAAhALgFxK7E&#10;GgAAHFYCABQAAABkcnMvbWVkaWEvaW1hZ2UxLndtZuxdMYgkR5bNWe1xd+xy9plnHnfGeYVo72CN&#10;hbX24FhjnVwYxlpjzYV1pIWlVjDMNYwjkCzJkdTnSKBxBDLkSIYYaUESEgMyNBokGEnTq5XmbqS7&#10;63uZb/rN74jMqKiorKrI7p8w3b8i/v/x//svI6NqIrouNX/bNI/93T9faprm3j91P3+If49d+pvm&#10;r/D7xz/4l5O/9NKPfoCXvfTXlzqNTvdff/QPzdvNn5q/dF1Np9ld/4h/nfQn/LvU/D1+Ns2z/96b&#10;9/Lpj2Nz3blz58HZ63D5+xO/HIEZIgCCG2ofO7dnWEMPeRiBmNv/3V//1V/379+/9ocn/scvR6B6&#10;BP63v/6vv8j1mNsg9TfffHPv3r0vvvji7t27f3zid3/2yxGoHoGvv/4aU/F3330HjoPgoHfMbRAb&#10;lP7444/fe++9d99997e/+TUEvxyByhH46KOPbt++jVsQ9B7jNpbfIPYbb7zx8ssvv/jii7/65S/+&#10;0y9HoHoEXn311TfffBP0/vbbbzF1D87bWIrgDgWxn3766WvXrv38Zz/9D78cgeoRePbZZ0FvzN5Y&#10;nIjb+GzEL0dg7gjg5sOzBdMyliV448t5G0md/UjbXzkCM0MAHHZuz6xmHm4eAiu5bf8TZ0NZEW3o&#10;x80dgTQCZJpzO42S984RAef2HKvmMecg4NzOQcl15oiAc3uOVfOYcxBwbueg5DoJBJY3j5tmscCu&#10;0ZvLhNruu6riNlHCPhZcy0VzfHzz6Ph40bQETb2CsT067nWbttuOC91j6aD9qEXjw+vm8XGzWKKx&#10;XaAMnUN5lnCqew5/W1gILJJs2iOiZBGwcgKIxfImbHmpHAn9vXTVw20S9fioJQ4ox/HRGQaCmOxF&#10;V9ssSGYqA+qbywXqAh0IMZJwzprCFuy+UNxOAwusLJ+tjC4UoV1gNkbzows3hW4QThp2Gnmkt2+p&#10;Em4TIhFbqAjqgM+AV8qcQ/Ay0JETCOrCQAsU68LM2yuBBTgCOZDxEuYBt4UkenkJ0tOGWn5Xwu0Y&#10;MQIk2AMFchuNWOlpoubLh0/Ks2sSeMPdwC4+Q+VZQi0lmTSOADf5tlkPygGYgI6TST+pNPJDgc/N&#10;oHHvL+vh9nKBtQTmgDOXYIdg1yRcVwQ4Sxku0CXOW4/SiQWrdm5kUDQNLDIltoRLsBCBeN4GjeMV&#10;iHObcPFuwk/Ln5zpxc4knEOAPN8halaRTnv67lKjYKqHGi6WRkWUIM3zJAwCSzILDSKwaNsW4Bwf&#10;6c07cIi5HcwnxArYDs4k+0WyknmbLCVjLSDbI548S7Djnht5XWBXohHfLBiCb2FqA60SbgMWTrmi&#10;N17az0kmx01FlDD5EJU4XAvYHDSwAsEM369luhQxacerlBpyr4fbQIOTDJ+V8efb08KlIkqY1n9V&#10;3mJgx8LLRAP0Zpnws05iI8GquD0GuLc7AgUIOLcLQHOTWSDg3J5FmTzIAgSc2wWgucksEHBuz6JM&#10;HmQBAs7tAtDcZBYIOLdnUSYPsgAB53YBaG4yCwSc27MokwdZgIBzuwA0N5kFAjPiduZ/B+fAPqGr&#10;nOFcZy8IOLf3ArsPugMEnNs7ANmH2AsClXAbiwQcq9HWspexCxBbzfpTvf3vBpsEuZDAFnqq2d2w&#10;OFmGRh24DpYcPJVgt6sNugqsuDV0zK2UJaB8MoGVHW4vlbWD2sB0jFew2BSsbD1IhoIqxRytieRY&#10;oAcNKoeBIMOgveBlPdy2xz2QCHJsAQQYjOPt3avuH1Al4VGstj/qzkby3DbKGxQkC58xV9LMdyv/&#10;1qcGqkEAiLjX7FQQbIxXCgRZIOAlNseGZ4Gh3f8dEu6bRTkGzdUoIXY+6N/qQ2GTq1puI6mgKDZr&#10;Aot6ic8EgXeD1bSygLKNcmUb893KKjDRWPsVlF0QhsJG+5iMLpgH3LZ+8EjF1DNorkYJwUD0E/u3&#10;+nasAnmm3EampHHAqAJuy5VFNd+trGDCpREmSVyVrEmCRMQQhY2WQTlIBxlp5qcTKqBx0FyNEoKB&#10;xvxDH09nDIerNad7FHm+UA+3g4yQY0umnl2TcLkIZPQndGBI2INGrl4stoKFAA66ktWgWz2v5TYW&#10;MArqTT8acV8CMJn2nDsS4bMA3CPsFkwkTkIOwqJGoZGet/VWS/prCfVwW7QReqQH4CIJiczyCH/6&#10;rHvnKPLYGUBowxvedf4Eek3/4+xEOuiKjTzujckscIte3X0YmspgsASELZN2swlnrQqmlRES35hY&#10;NZuLFhWZ59xpK/DhlggEdWEjTr8LtOuoYjcTd5ceamlu0wmX9zb+TLlObmcGn6O2IT52iEFXg43W&#10;ar8y51je8jaSsbDH2mWrqUYtaRPba2WZB4LVsXKglvPSuZ2DEnUAtRYqstoQf/nZnsCnieiNl8Hn&#10;JHbolenYB0HaFd1a0FY6h4nVOTdrEj2w8MxSISzsNciYtRAenq7445pa8NvVVA1BxjFw9kbkDL5f&#10;MsdaXYul1rDG6edXcNX2S69BE9Ce+MCJQEuMq7HgTUzQf1iody2hknl7rZhd2RHIQcC5nYOS68wR&#10;Aef2HKvmMecg4NzOQcl15oiAc3uOVfOYcxBwbueg5DpzRMC5Pceqecw5CDi3c1BynTki4NyeY9U8&#10;5hwEnNs5KLnOHBGYEbcH/293jph7zLtBwLm9G5x9lN0j4NzePeY+4m4QqITbdvcXNpht+5w7sLUj&#10;ctsht6t129uwmx9nec6eO4AJd9NpXz1asNtN58jQ/shDNWcTdsOiOkeph9vBTlFwrydLR5meiQ/Z&#10;yBMf2kVMipKctlHeoCBZJSBL7eERtojk3F0Z2Hb+Fwuc54njkWcK2HhsnQe9/nI3CFTLbaTPaVB7&#10;uS3TREXxmXB1U+fI6VSLZ2CFLutcsgTakrHibexEapj8FbYd1+VdIjBTbgMi0jgg2Pa4DZ7zCQJh&#10;2U3dNzG0FiQgMx4wbPEZe5cEToxVD7eb7hhHd7WnpznApfhv7wweTuckCWrpLAzckGPB3Eso4jWJ&#10;VZMMQX4YCs3jOwi9GM7qJDD3rt0gUA+37arYcg+EmfycO7DlEN291K8fxGd0SaaAA+D/BiXM1Uct&#10;i6KQNHW3/f0Y+KSy/9wXAnVye0I0RNQJfbqrWSDg3J5FmTzIAgTq4Xa/0O5WCLj09C/IyE0cASJQ&#10;Cbe9HI7A5Ag4tyeH1B1WgoBzu5JCeBiTI+DcnhxSd1gJAs7tSgrhYUyOgHN7ckjdYSUIOLcrKYSH&#10;MTkCzu3JIXWHlSDg3K6kEB7G5Ag4tyeH1B1WgsCMuO27nirhzFzCcG7PpVIe57oIOLfXRcz154JA&#10;JdzGesPuA9z2OXccLui2G/ZD9mcRjnGUBi9xLixY+TzSPD38jsraaLllUebojU0CnzrRwBEf6fcH&#10;HLbBHDsiD3pgFMVsw7PyYCQ2d8AFHWsiORboTYMOOlejzNVSINTDbXvuBokguxZAgDpbOOcuoHiw&#10;1yJpZZ6jIXsRCg+/2zNB9LPSxCpAbk7PuykMCjplHLRv+BKR4yZiFnAFngffUxaEZwsB3eA7r7sv&#10;1Nzm97kzWRtScfrVchsZBUWx+Yp1qBQm1P5W6DDg3WA1rRygBC6x6FZnpRyMCJ8rTaxCbM6oFEwQ&#10;5IYvBVTgx4Y0JsMk5rb1g5iDJ51cxQIM1SgnY/5jTZnkCzPlNhIkjQOqZHIbVjgAqQPpFsmVcjAi&#10;IllpYhU4NO4pXuBGEEx+7XI042hpZUMalIM4Ea1mfnqgAhoHzdUoAVZWTvu3mjlpDurUw208qVlu&#10;/AIMyK4lU8+uSSY55456cK1ITCySkBFJfEZeOpwJdV/Ag7rG5DGfCGPbp+NBoXl9n3tcEbYU/KyH&#10;28Eyr8EDb4nFxjEIMPk5d/KTt9IRWH56W+kJG3+5uSXwSnOuSGVCIf6meN7F1lswNxYUNDABt+2a&#10;jb281x6mf/r2OU4ZyogtWG/TNr61p/o+d0Vo+RAklfmyTm5nBp+jJoIllHN0tmee8Lx5F2+c+JYZ&#10;S3msXZFoqlFL2sT2Wlnmg0K+5qA5G53bwGFDJDc0T1Rnki4tjOkNL4PPSewoK3OxD4K0K7qFQzwW&#10;eXOtdK5I8jVlEgv1cFsLAzwr43kmjtxb8hGwyx59vj1onkMqTN1cz7Sn74zi9QNoX/Z97niPRef6&#10;adc/gzGPNVbC7bHwvN0RKEbAuV0MnRtWjoBzu/ICeXjFCDi3i6Fzw8oRcG5XXiAPrxgB53YxdG5Y&#10;OQLO7coL5OEVI+DcLobODStHwLldeYE8vGIEnNvF0Llh5Qg4tysvkIdXjIBzuxg6N6wcAed25QXy&#10;8IoRqITb3AnJrV88EaOtay32k+H778z5U3tkBvvNcDrMGhKK2DzYvVaM2BwNLUraB8gddzqOEZyn&#10;GEszrpTdOig5FuhQg+b7H9Nc2V4Jt+PT09oDb3dLQs78RvVBc6KBAz3F2yZX4lmhAm9qbRsGhsH+&#10;bfEQwVsZL6EbnLuJK2VNJMdC7DzTP9TKrkq4bYPn6emOxv0BdsC7WCw5q5CWIqd0rDlldVlzdMEW&#10;k7wKHRuesxakj9N5cb7iHvIdk9EVc9viw0oNmqtRQjAQ/eT4tyOuJdfGbXASawzWghMOqMg/DAKU&#10;2v5cMISxb1S3uQfm9HyhZmygoXvcIgN5jHJqJ1xc7PFncIOoUjKxbtUowfZCzvcP5bKrHm5zhgGM&#10;AYYCB1zVShvLNrxQF3LHi0HeSseal2E1RytQaHbn3MeYsC7+lXAbDMSZsoCcfN8BtoPSzFe0B1H1&#10;xxz6eb07qd7PRo8AsOZoFWLx7fPI5txJ4HZr/jYR8yPawAGX3ktWcs59kAllZamE2+JqWRZuNYZA&#10;MCdITY8ztVAYa5daXKm0ie21shwGQuw/UMh/WQm37fQCGW/k81NwzTQCwFNvYaBJeMdoNtauIeJK&#10;pU3Qu9Y599i/hl5XqITbCBs3LB6RuNpodbFuUq4fIGDXY/p8O9DhyzRRqRNUatAEFC07544hAv+D&#10;ceY01sPtnGhdxxHIR8C5nY+Va84LAef2vOrl0eYj4NzOx8o154WAc3te9fJo8xFwbudj5ZrzQsC5&#10;Pa96ebT5CDi387FyzXkh4NyeV7082nwEnNv5WLnmvBBwbs+rXh5tPgLO7XysXHNeCDi351UvjzYf&#10;gUq4zZ2Q/TbAbrc84tfWtbJz7vkIXARN7MrjCQ4grH2APLuhswnF59yrBbASbsenp7VH3e6W7Db3&#10;4g864E86HONu6P7Fp3WqhXpfgXHLqI4sAcNpz7nvK6+V41bCbRsnT093NN7gnLt1eJFlPv5EbEFh&#10;N12PyVCGefA3HOQBAitlW6qSa+M2KK1DIpxw8BgtO+deFc77CkZTRBDAGJ/VzkIAfF3BDWIrFTiv&#10;5GU93NYCO8BQaIPqXIoDOqwV8UJdaMGL4ChxJQjvNwwwcNvn3PebYGL0SrgNlsYrZ77ZwbwBSgfP&#10;VjB55Tn3RNYXp2tw3ibanJD1XrL4nHu1YFbCbXG1WqBmGlgwJygL+8hTI4SxdunMqFKVcNtOL5D9&#10;nLu4tLkAPPUWBt4I7xiHx9oVxowqVQm3AR0mBD4lWz/nLiZNJOi9DBDW59uDvldye0aVqofbg1B7&#10;oyNQjIBzuxg6N6wcAed25QXy8IoRcG4XQ+eGlSPg3K68QB5eMQLO7WLo3LByBJzblRfIwytGwLld&#10;DJ0bVo6Ac7vyAnl4xQg4t4uhc8PKEaif2zn/C1w5yB7eXhBwbu8Fdh90Bwg4t3cAsg+xFwSq4ra2&#10;AmK7mk7fcE2CnfNoxKV2bt1kozbYZx7W3gvUexzUYqV9gDz6sS50KEf/lUQd8LBFUnbRKDkWmL4G&#10;TaMxyIS0SdxbD7eRTnu6u5UA8oyYlbV52DYyKYGJl1aOU75oLeSJnROmPedu0ZYcC4N1webb+Kzx&#10;GBPWLVwl3I6Ph1gaL/BV1ze7b+WTmnqVr8AcxFBqF00QYkHiY3DZdpgMck+utvF97nHAca0VQFqo&#10;hNtx/MhxsViC0gHaeKhhCoJ+f/y9ezLiWvfBmsbkPPXGwDI7i+qgHCAMkDXz0wMV0DhorkYJsLLy&#10;mP84YDFh3brUw+3gOLbuXwCCBZ5O/vJbCy1KABerF6pxBYiW9nR5sy4g50wfVAmAZYIWQEKnFaCe&#10;ktBEFeI1A0sjttOcBRLy8i8B3qzMMGL/ccBiAk3yf9bD7fbs144jIztvL4+WnKj1hxp045PGxK1d&#10;Qq27pJYPxbnUjKdBpAms7PtBQld8zp3mQYHYeHQT5Wi7ejTNdbD/VOYUhEgGuT3GhHULVAm343tz&#10;sCjrZuf6MbDEhNzjuxiL0li7dDAz65OWtKu4d6VzmMQBFzOhEm4jKYDGvx+lBH3uJT02/MkHnFbL&#10;eBl8TmL9r6SfZVraFd3CIaZrjr7SOU2mYoK4/fOf/fRXv/zFb3/z6z8+8btrf3jicPl7PEfu3LlD&#10;BZv+hjId4mfsB0lhUF5O7Bif4hZOhgQ2mHUDnzn0U5na/k3NoAloX/x97ghJQyDmYiaI21evXn3h&#10;hRfeeeedu3fv3r9/H+1wu2NuBzj7S0dgEwSc25ug57Y1I+Dcrrk6HtsmCDi3N0HPbWtGwLldc3U8&#10;tk0QELeffPLJZ5555vXXX//www8/+eQTvIv095KbAOu2e0dA3F4ul88999xbb711+/btL7/8EoE5&#10;t/deHQ9gEwSc25ug57Y1I+Dcrrk6HtsmCDi3N0HPbWtGoH5uD/6Xbs2QemyVIODcrqQQHsbkCDi3&#10;J4fUHVaCQFXctru/tCeTa5INz7lrYaMdcfqaeA3anh7VyTyLXUkFc8LArjwdwdM+QKUpcODKygnP&#10;Ag0fFKtSCf29dNXDbcAldgFhbPrl5kYra/OwbSRutihWDnoxCotrN2FSBydbMWJsu5e6TDgoeSgG&#10;IvFg/7ZN2cqIAbrxmbKxSk0Y8ySuKuE2p1Phj9QsjXWCT2rqFQi2KFamglpkCFc8s0YFEJtTkDTl&#10;edaCEAuysGmOyTCBecDt2KEgDYbY+8tKuB3jI+5Z5AEXnqS4BaCvhyw4ufKcu3XCeQxWPOZDV9oA&#10;bzX3Xp3NA4iBpU+b5qAcIMwbH7axQ1Vq82in9VAPt4Pj2JofgDzWJ8FCwpYDXOVaAmpj59ytflDc&#10;/l5phGqsqa45CqBiACyzsGlCtitAPSWhiSoE83bsUJWqDZ96uD12uplVCI5RA0ZNLK052TR2zt2W&#10;ku+hMBHxRmBp8LJrQVN0Fru2kq0VTzzNwpxk7jN+9MjLPOceOwSAdnW3VnhbVa6E2/G9H2O4CQ6W&#10;22k/+ZppP5X0xsAysLE0x9qVTuxw2kppoM2FSriNRLA22N4595UlE5L5mjKpXAD38N7i+KhlnHgZ&#10;fE5i489Jf6uVssFsKNfDbSQC0PigxE+9udswQZrnlGySgep0wsmW2Orz7cFQM4HaXqUGoyprrIrb&#10;ZSm4lSMwiIC4/dRTTz3//PN+NmEQJW+cIwLi9vXr11966aW33377008//eqrr5ALHmH+90nmWFOP&#10;mQiI2yD2a6+99sEHH3z22WfObafHOUBA3MaMDWLjsCT+rtS9e/eQms/b56C+FzkFcRtLkc8//xzE&#10;xqTt3L7IlDg3uYvbcUY+b8eYeMuMEMjkNtX8pyMwOwTweUh8P9p5e3YZecCOABFIcBtdfjkCs0bg&#10;6+jCvH1ycvL9999vbwaAcwzhlyOwYwTA7a0Sm7eM03vHZfXhgAC4vb0Z23q+mGjfODk5aK6c3Dq8&#10;mOlvO+s0vM7treKfBn+rQ18E52l4ndtb5UAa/K0OfRGcp+FNcPuVBw8eby4/eP+qlhZqkYCuq+/j&#10;C6Eehx9cr1weXeGkoT68hdXRAZ0cHuDt7a1bWC8dHKLlykFzcNA91m0ikNFD/ZMbV+D8yo1ufYXr&#10;yhU4OqMfu4J+c+UGlG9c6d5K29HZko52sFcBwC1DghpjPkBM/aV2jZ5IKg7bKisGNAZQKB0AyuWQ&#10;NZSsgBFcH+kjTNJDywNiUCKxN0WYI1if1LctyoglUxeFGF56gLKoGwiWwOxSixWa5vL7Vx8PbOOX&#10;iQQJi+qORE5uHKKRJMdLsNtym8jfOjyQT7aI5KypEEi4ggeogRvWm9zmCxhCDLEOrYxEcNthQAXG&#10;0Xknxkmlw2ZssRVHJBTpEZXdweEtpG+jSg8tTQlyBYHebEuOHLtSC4SgQINdSlbDbchtTNqXGxAb&#10;ZF9xacRAsLS0XQoVCgcHh5bb6pK+kkWLZAnSj11BX73ytq4QpyCfigE+pWYbJctEo6tlMGyqSSe2&#10;YgvmVfBco6DRyngJKoIDgY7cDg4tDxI0urypJVOIXalFwciVuiSgS/BKbXNua0ECVwVrkjhyxYaS&#10;wCeuYB6OTWyOkiXA4ZgrdMGblkMYq2BNEsczSAmMlWBa7CQdNnpxxVZBS3pEJK4HloULnhOISVMC&#10;I7HeuuDWuawr2qkFGQUFUpcEmjBZDYtqjk24mIux3ui41V8PXrlslyJciqsFTtCdWJxoxEBA5IcH&#10;eFKDDsOX4pfAO1RFgZm6rGwb6VotEqw+ZBTUuqXVyp9xCppDMBCep2OLKzt6nJTGVbQS1BVbcUSt&#10;SbScQxi8bZEjl08Q7I0cO7fh0W3gwZoE3hRhpkD/p1x7+DuY0+CKBdK4tArg1YjwkuD2Wu8lcRsk&#10;FicaMRCCecb2ohpMkpAqI+iwpuwNnqdSkwB964qAWM+aGbRmtmGslOMUEJ5dRx3eOOTMw2UtaKbR&#10;bZBBUkHYeGmVFVVspXQwCklOwyuHCKO7eP9awxuA2EQ1NrT1EMBovXFQRZgjxKnZFmXEAqmLgoXX&#10;joVM87ktTTtdqzEt2EGtTExy0FBG1jwhJ/QTXQmHY11xCjHbrW3x6MWGdvQxucB5gUn+6AnniS7r&#10;f+/cRjC8K0VvvMTnJDZIypkZyTChn+iS+VoCnpX6wI1UT6xtikcvNszJpcB5gclYJLGruEW2iS7p&#10;QEhz2663sZbGpyKP41OR969OOG8zGPIBweDi8skGSTkzIxmuqy/DMgH0Zvz4mSB24Bw3MpfEQfvg&#10;yx1nNBjDlhrj1OIWDZ3okg4EFCK9lpiq1w7qsiOwAwSc2zsA2YfYCwLO7b3A7oPuAAHn9g5A9iH2&#10;ggC47WcT9oK8D7ptBMBtDLFVevuhm20X0f0PIgBuP4Z/TfP/AAAA//8DAFBLAwQUAAYACAAAACEA&#10;C1VbZ+AAAAAIAQAADwAAAGRycy9kb3ducmV2LnhtbEyPT0vDQBDF74LfYRnBm938MUVjNqUU9VQE&#10;W0G8TbPTJDS7G7LbJP32jid7e8N7vPebYjWbTow0+NZZBfEiAkG2crq1tYKv/dvDEwgf0GrsnCUF&#10;F/KwKm9vCsy1m+wnjbtQCy6xPkcFTQh9LqWvGjLoF64ny97RDQYDn0Mt9YATl5tOJlG0lAZbywsN&#10;9rRpqDrtzkbB+4TTOo1fx+3puLn87LOP721MSt3fzesXEIHm8B+GP3xGh5KZDu5stRedgiRLM44q&#10;eATB9jJJWRwUpPFzCrIs5PUD5S8AAAD//wMAUEsDBBQABgAIAAAAIQBPoa7FugAAACEBAAAZAAAA&#10;ZHJzL19yZWxzL2Uyb0RvYy54bWwucmVsc4SPywrCMBBF94L/EGZv07oQkabdiNCt1A8YkmkbbB4k&#10;8dG/N+BGQXA593LPYer2aWZ2pxC1swKqogRGVjql7Sjg0p82e2AxoVU4O0sCForQNutVfaYZUx7F&#10;SfvIMsVGAVNK/sB5lBMZjIXzZHMzuGAw5TOM3KO84kh8W5Y7Hj4Z0HwxWacEhE5VwPrFZ/N/thsG&#10;Leno5M2QTT8UXJvszkAMIyUBhpTGd1gVDzMAb2r+9VjzAgAA//8DAFBLAQItABQABgAIAAAAIQDx&#10;7CH0CwEAABUCAAATAAAAAAAAAAAAAAAAAAAAAABbQ29udGVudF9UeXBlc10ueG1sUEsBAi0AFAAG&#10;AAgAAAAhADj9If/WAAAAlAEAAAsAAAAAAAAAAAAAAAAAPAEAAF9yZWxzLy5yZWxzUEsBAi0AFAAG&#10;AAgAAAAhAHQZ7ZuJAwAAdgoAAA4AAAAAAAAAAAAAAAAAOwIAAGRycy9lMm9Eb2MueG1sUEsBAi0A&#10;FAAGAAgAAAAhALgFxK7EGgAAHFYCABQAAAAAAAAAAAAAAAAA8AUAAGRycy9tZWRpYS9pbWFnZTEu&#10;d21mUEsBAi0AFAAGAAgAAAAhAAtVW2fgAAAACAEAAA8AAAAAAAAAAAAAAAAA5iAAAGRycy9kb3du&#10;cmV2LnhtbFBLAQItABQABgAIAAAAIQBPoa7FugAAACEBAAAZAAAAAAAAAAAAAAAAAPMhAABkcnMv&#10;X3JlbHMvZTJvRG9jLnhtbC5yZWxzUEsFBgAAAAAGAAYAfAEAAOQiAAAAAA==&#10;">
                <v:shape id="Picture 1091" o:spid="_x0000_s1027" type="#_x0000_t75" style="position:absolute;left:342;top:342;width:23146;height:19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oeNwwAAAN0AAAAPAAAAZHJzL2Rvd25yZXYueG1sRE9Na8JA&#10;EL0L/Q/LFHrTjVZEo6uIIHpSGlvQ25CdJqHZ2ZDdxOivdwuCt3m8z1msOlOKlmpXWFYwHEQgiFOr&#10;C84UfJ+2/SkI55E1lpZJwY0crJZvvQXG2l75i9rEZyKEsItRQe59FUvp0pwMuoGtiAP3a2uDPsA6&#10;k7rGawg3pRxF0UQaLDg05FjRJqf0L2mMgrRy990+SagZH92lOfy0n+etVOrjvVvPQXjq/Ev8dO91&#10;mB/NhvD/TThBLh8AAAD//wMAUEsBAi0AFAAGAAgAAAAhANvh9svuAAAAhQEAABMAAAAAAAAAAAAA&#10;AAAAAAAAAFtDb250ZW50X1R5cGVzXS54bWxQSwECLQAUAAYACAAAACEAWvQsW78AAAAVAQAACwAA&#10;AAAAAAAAAAAAAAAfAQAAX3JlbHMvLnJlbHNQSwECLQAUAAYACAAAACEAo2aHjcMAAADdAAAADwAA&#10;AAAAAAAAAAAAAAAHAgAAZHJzL2Rvd25yZXYueG1sUEsFBgAAAAADAAMAtwAAAPcCAAAAAA==&#10;">
                  <v:imagedata r:id="rId435" o:title=""/>
                </v:shape>
                <v:oval id="Овал 5" o:spid="_x0000_s1028" style="position:absolute;width:3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WKzwgAAAN0AAAAPAAAAZHJzL2Rvd25yZXYueG1sRE9Na8JA&#10;EL0X+h+WKfRWd82hxOgqogiRnqql5yE7ZoPZ2ZBdTeKv7xYKvc3jfc5qM7pW3KkPjWcN85kCQVx5&#10;03Ct4et8eMtBhIhssPVMGiYKsFk/P62wMH7gT7qfYi1SCIcCNdgYu0LKUFlyGGa+I07cxfcOY4J9&#10;LU2PQwp3rcyUepcOG04NFjvaWaqup5vTsNiX5vytHtbl7UT1+DjiR95p/foybpcgIo3xX/znLk2a&#10;rxYZ/H6TTpDrHwAAAP//AwBQSwECLQAUAAYACAAAACEA2+H2y+4AAACFAQAAEwAAAAAAAAAAAAAA&#10;AAAAAAAAW0NvbnRlbnRfVHlwZXNdLnhtbFBLAQItABQABgAIAAAAIQBa9CxbvwAAABUBAAALAAAA&#10;AAAAAAAAAAAAAB8BAABfcmVscy8ucmVsc1BLAQItABQABgAIAAAAIQBpMWKzwgAAAN0AAAAPAAAA&#10;AAAAAAAAAAAAAAcCAABkcnMvZG93bnJldi54bWxQSwUGAAAAAAMAAwC3AAAA9gIAAAAA&#10;" filled="f" strokecolor="red" strokeweight="1.5pt"/>
                <v:roundrect id="Rectangle: Rounded Corners 1093" o:spid="_x0000_s1029" style="position:absolute;left:1636;top:13054;width:20585;height:196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03IRwgAAAN0AAAAPAAAAZHJzL2Rvd25yZXYueG1sRE9Ni8Iw&#10;EL0v+B/CCN7WVIVlrUZRQXQPHrYWz0MztsVmEppo6783Cwve5vE+Z7nuTSMe1PrasoLJOAFBXFhd&#10;c6kgP+8/v0H4gKyxsUwKnuRhvRp8LDHVtuNfemShFDGEfYoKqhBcKqUvKjLox9YRR+5qW4MhwraU&#10;usUuhptGTpPkSxqsOTZU6GhXUXHL7kaB7ab93v001/P9sHX5M59ftseTUqNhv1mACNSHt/jffdRx&#10;fjKfwd838QS5egEAAP//AwBQSwECLQAUAAYACAAAACEA2+H2y+4AAACFAQAAEwAAAAAAAAAAAAAA&#10;AAAAAAAAW0NvbnRlbnRfVHlwZXNdLnhtbFBLAQItABQABgAIAAAAIQBa9CxbvwAAABUBAAALAAAA&#10;AAAAAAAAAAAAAB8BAABfcmVscy8ucmVsc1BLAQItABQABgAIAAAAIQD903IRwgAAAN0AAAAPAAAA&#10;AAAAAAAAAAAAAAcCAABkcnMvZG93bnJldi54bWxQSwUGAAAAAAMAAwC3AAAA9gIAAAAA&#10;" filled="f" strokecolor="red" strokeweight="2pt"/>
                <w10:wrap type="topAndBottom"/>
              </v:group>
            </w:pict>
          </mc:Fallback>
        </mc:AlternateContent>
      </w:r>
      <w:r w:rsidR="00B022C8">
        <w:rPr>
          <w:color w:val="00518E"/>
          <w:sz w:val="22"/>
        </w:rPr>
        <w:t>Главное меню «</w:t>
      </w:r>
      <w:r w:rsidR="00B022C8" w:rsidRPr="006C20DA">
        <w:rPr>
          <w:rFonts w:ascii="Arial" w:hAnsi="Arial" w:cs="Arial"/>
          <w:color w:val="C00000"/>
          <w:sz w:val="22"/>
          <w:lang w:val="en-US"/>
        </w:rPr>
        <w:t>File</w:t>
      </w:r>
      <w:r w:rsidR="00B022C8">
        <w:rPr>
          <w:color w:val="00518E"/>
          <w:sz w:val="22"/>
        </w:rPr>
        <w:t>»</w:t>
      </w:r>
    </w:p>
    <w:p w14:paraId="22F40A26" w14:textId="4CDAB79F" w:rsidR="00174FB2" w:rsidRPr="007A393E" w:rsidRDefault="003B67A6" w:rsidP="00174FB2">
      <w:pPr>
        <w:pStyle w:val="a"/>
        <w:spacing w:beforeLines="100" w:before="240" w:afterLines="150" w:after="360" w:line="276" w:lineRule="auto"/>
        <w:ind w:firstLine="0"/>
        <w:rPr>
          <w:sz w:val="22"/>
        </w:rPr>
      </w:pPr>
      <w:r>
        <w:rPr>
          <w:sz w:val="22"/>
        </w:rPr>
        <w:t>Результаты вычислений сохраняются в</w:t>
      </w:r>
      <w:r w:rsidR="00B022C8">
        <w:rPr>
          <w:sz w:val="22"/>
        </w:rPr>
        <w:t xml:space="preserve"> текстовых файлах с названием </w:t>
      </w:r>
      <w:r w:rsidR="00B022C8" w:rsidRPr="007F412D">
        <w:rPr>
          <w:sz w:val="22"/>
        </w:rPr>
        <w:t>«</w:t>
      </w:r>
      <w:r w:rsidR="00B022C8" w:rsidRPr="00932B90">
        <w:rPr>
          <w:rFonts w:ascii="Courier New" w:hAnsi="Courier New" w:cs="Courier New"/>
          <w:color w:val="C00000"/>
          <w:sz w:val="22"/>
        </w:rPr>
        <w:t>&lt;</w:t>
      </w:r>
      <w:r w:rsidR="00B022C8" w:rsidRPr="00932B90">
        <w:rPr>
          <w:rFonts w:ascii="Courier New" w:hAnsi="Courier New" w:cs="Courier New"/>
          <w:color w:val="C00000"/>
          <w:sz w:val="22"/>
          <w:lang w:val="en-US"/>
        </w:rPr>
        <w:t>struct</w:t>
      </w:r>
      <w:r w:rsidR="00B022C8" w:rsidRPr="00932B90">
        <w:rPr>
          <w:rFonts w:ascii="Courier New" w:hAnsi="Courier New" w:cs="Courier New"/>
          <w:color w:val="C00000"/>
          <w:sz w:val="22"/>
        </w:rPr>
        <w:t>_</w:t>
      </w:r>
      <w:r w:rsidR="00B022C8" w:rsidRPr="00932B90">
        <w:rPr>
          <w:rFonts w:ascii="Courier New" w:hAnsi="Courier New" w:cs="Courier New"/>
          <w:color w:val="C00000"/>
          <w:sz w:val="22"/>
          <w:lang w:val="en-US"/>
        </w:rPr>
        <w:t>name</w:t>
      </w:r>
      <w:r w:rsidR="00B022C8" w:rsidRPr="00932B90">
        <w:rPr>
          <w:rFonts w:ascii="Courier New" w:hAnsi="Courier New" w:cs="Courier New"/>
          <w:color w:val="C00000"/>
          <w:sz w:val="22"/>
        </w:rPr>
        <w:t>&gt;_</w:t>
      </w:r>
      <w:r w:rsidR="00B022C8" w:rsidRPr="00932B90">
        <w:rPr>
          <w:rFonts w:ascii="Courier New" w:hAnsi="Courier New" w:cs="Courier New"/>
          <w:color w:val="C00000"/>
          <w:sz w:val="22"/>
          <w:lang w:val="en-US"/>
        </w:rPr>
        <w:t>target</w:t>
      </w:r>
      <w:r w:rsidR="00B022C8" w:rsidRPr="00932B90">
        <w:rPr>
          <w:rFonts w:ascii="Courier New" w:hAnsi="Courier New" w:cs="Courier New"/>
          <w:color w:val="C00000"/>
          <w:sz w:val="22"/>
        </w:rPr>
        <w:t>_&lt;</w:t>
      </w:r>
      <w:r w:rsidR="00B022C8" w:rsidRPr="00932B90">
        <w:rPr>
          <w:rFonts w:ascii="Courier New" w:hAnsi="Courier New" w:cs="Courier New"/>
          <w:color w:val="C00000"/>
          <w:sz w:val="22"/>
          <w:lang w:val="en-US"/>
        </w:rPr>
        <w:t>N</w:t>
      </w:r>
      <w:r w:rsidR="00B022C8" w:rsidRPr="00932B90">
        <w:rPr>
          <w:rFonts w:ascii="Courier New" w:hAnsi="Courier New" w:cs="Courier New"/>
          <w:color w:val="C00000"/>
          <w:sz w:val="22"/>
        </w:rPr>
        <w:t>&gt;_&lt;</w:t>
      </w:r>
      <w:r w:rsidR="00B022C8" w:rsidRPr="00932B90">
        <w:rPr>
          <w:rFonts w:ascii="Courier New" w:hAnsi="Courier New" w:cs="Courier New"/>
          <w:color w:val="C00000"/>
          <w:sz w:val="22"/>
          <w:lang w:val="en-US"/>
        </w:rPr>
        <w:t>curve</w:t>
      </w:r>
      <w:r w:rsidR="00B022C8" w:rsidRPr="00932B90">
        <w:rPr>
          <w:rFonts w:ascii="Courier New" w:hAnsi="Courier New" w:cs="Courier New"/>
          <w:color w:val="C00000"/>
          <w:sz w:val="22"/>
        </w:rPr>
        <w:t>_</w:t>
      </w:r>
      <w:r w:rsidR="00B022C8" w:rsidRPr="00932B90">
        <w:rPr>
          <w:rFonts w:ascii="Courier New" w:hAnsi="Courier New" w:cs="Courier New"/>
          <w:color w:val="C00000"/>
          <w:sz w:val="22"/>
          <w:lang w:val="en-US"/>
        </w:rPr>
        <w:t>name</w:t>
      </w:r>
      <w:r w:rsidR="00B022C8" w:rsidRPr="00932B90">
        <w:rPr>
          <w:rFonts w:ascii="Courier New" w:hAnsi="Courier New" w:cs="Courier New"/>
          <w:color w:val="C00000"/>
          <w:sz w:val="22"/>
        </w:rPr>
        <w:t>&gt;.</w:t>
      </w:r>
      <w:r w:rsidR="00B022C8" w:rsidRPr="00932B90">
        <w:rPr>
          <w:rFonts w:ascii="Courier New" w:hAnsi="Courier New" w:cs="Courier New"/>
          <w:color w:val="C00000"/>
          <w:sz w:val="22"/>
          <w:lang w:val="en-US"/>
        </w:rPr>
        <w:t>txt</w:t>
      </w:r>
      <w:r w:rsidR="00B022C8" w:rsidRPr="007F412D">
        <w:rPr>
          <w:sz w:val="22"/>
        </w:rPr>
        <w:t>»</w:t>
      </w:r>
      <w:r>
        <w:rPr>
          <w:sz w:val="22"/>
        </w:rPr>
        <w:t xml:space="preserve"> </w:t>
      </w:r>
      <w:r w:rsidR="00B022C8">
        <w:rPr>
          <w:sz w:val="22"/>
        </w:rPr>
        <w:t>или</w:t>
      </w:r>
      <w:r w:rsidR="00B022C8" w:rsidRPr="009541A8">
        <w:rPr>
          <w:sz w:val="22"/>
        </w:rPr>
        <w:t xml:space="preserve"> </w:t>
      </w:r>
      <w:r w:rsidR="00B022C8" w:rsidRPr="007F412D">
        <w:rPr>
          <w:sz w:val="22"/>
        </w:rPr>
        <w:t>«</w:t>
      </w:r>
      <w:r w:rsidR="00B022C8" w:rsidRPr="00932B90">
        <w:rPr>
          <w:rFonts w:ascii="Courier New" w:hAnsi="Courier New" w:cs="Courier New"/>
          <w:color w:val="C00000"/>
          <w:sz w:val="22"/>
        </w:rPr>
        <w:t>&lt;</w:t>
      </w:r>
      <w:r w:rsidR="00B022C8" w:rsidRPr="00932B90">
        <w:rPr>
          <w:rFonts w:ascii="Courier New" w:hAnsi="Courier New" w:cs="Courier New"/>
          <w:color w:val="C00000"/>
          <w:sz w:val="22"/>
          <w:lang w:val="en-US"/>
        </w:rPr>
        <w:t>struct</w:t>
      </w:r>
      <w:r w:rsidR="00B022C8" w:rsidRPr="00932B90">
        <w:rPr>
          <w:rFonts w:ascii="Courier New" w:hAnsi="Courier New" w:cs="Courier New"/>
          <w:color w:val="C00000"/>
          <w:sz w:val="22"/>
        </w:rPr>
        <w:t>_</w:t>
      </w:r>
      <w:r w:rsidR="00B022C8" w:rsidRPr="00932B90">
        <w:rPr>
          <w:rFonts w:ascii="Courier New" w:hAnsi="Courier New" w:cs="Courier New"/>
          <w:color w:val="C00000"/>
          <w:sz w:val="22"/>
          <w:lang w:val="en-US"/>
        </w:rPr>
        <w:t>name</w:t>
      </w:r>
      <w:r w:rsidR="00B022C8" w:rsidRPr="00932B90">
        <w:rPr>
          <w:rFonts w:ascii="Courier New" w:hAnsi="Courier New" w:cs="Courier New"/>
          <w:color w:val="C00000"/>
          <w:sz w:val="22"/>
        </w:rPr>
        <w:t>&gt;_</w:t>
      </w:r>
      <w:r w:rsidR="00B022C8" w:rsidRPr="00932B90">
        <w:rPr>
          <w:rFonts w:ascii="Courier New" w:hAnsi="Courier New" w:cs="Courier New"/>
          <w:color w:val="C00000"/>
          <w:sz w:val="22"/>
          <w:lang w:val="en-US"/>
        </w:rPr>
        <w:t>independent</w:t>
      </w:r>
      <w:r w:rsidR="00B022C8" w:rsidRPr="00932B90">
        <w:rPr>
          <w:rFonts w:ascii="Courier New" w:hAnsi="Courier New" w:cs="Courier New"/>
          <w:color w:val="C00000"/>
          <w:sz w:val="22"/>
        </w:rPr>
        <w:t>_&lt;</w:t>
      </w:r>
      <w:r w:rsidR="00B022C8" w:rsidRPr="00932B90">
        <w:rPr>
          <w:rFonts w:ascii="Courier New" w:hAnsi="Courier New" w:cs="Courier New"/>
          <w:color w:val="C00000"/>
          <w:sz w:val="22"/>
          <w:lang w:val="en-US"/>
        </w:rPr>
        <w:t>curve</w:t>
      </w:r>
      <w:r w:rsidR="00B022C8" w:rsidRPr="00932B90">
        <w:rPr>
          <w:rFonts w:ascii="Courier New" w:hAnsi="Courier New" w:cs="Courier New"/>
          <w:color w:val="C00000"/>
          <w:sz w:val="22"/>
        </w:rPr>
        <w:t>_</w:t>
      </w:r>
      <w:r w:rsidR="00B022C8" w:rsidRPr="00932B90">
        <w:rPr>
          <w:rFonts w:ascii="Courier New" w:hAnsi="Courier New" w:cs="Courier New"/>
          <w:color w:val="C00000"/>
          <w:sz w:val="22"/>
          <w:lang w:val="en-US"/>
        </w:rPr>
        <w:t>name</w:t>
      </w:r>
      <w:r w:rsidR="00B022C8" w:rsidRPr="00932B90">
        <w:rPr>
          <w:rFonts w:ascii="Courier New" w:hAnsi="Courier New" w:cs="Courier New"/>
          <w:color w:val="C00000"/>
          <w:sz w:val="22"/>
        </w:rPr>
        <w:t>&gt;.</w:t>
      </w:r>
      <w:r w:rsidR="00B022C8" w:rsidRPr="00932B90">
        <w:rPr>
          <w:rFonts w:ascii="Courier New" w:hAnsi="Courier New" w:cs="Courier New"/>
          <w:color w:val="C00000"/>
          <w:sz w:val="22"/>
          <w:lang w:val="en-US"/>
        </w:rPr>
        <w:t>txt</w:t>
      </w:r>
      <w:r w:rsidR="00B022C8" w:rsidRPr="007F412D">
        <w:rPr>
          <w:sz w:val="22"/>
        </w:rPr>
        <w:t>»</w:t>
      </w:r>
      <w:r w:rsidR="00B022C8" w:rsidRPr="005510E6">
        <w:rPr>
          <w:sz w:val="22"/>
        </w:rPr>
        <w:t xml:space="preserve">. </w:t>
      </w:r>
      <w:r w:rsidR="00174FB2" w:rsidRPr="005510E6">
        <w:rPr>
          <w:sz w:val="22"/>
        </w:rPr>
        <w:t>«</w:t>
      </w:r>
      <w:r w:rsidR="00174FB2">
        <w:rPr>
          <w:rFonts w:ascii="Arial" w:hAnsi="Arial" w:cs="Arial"/>
          <w:color w:val="C00000"/>
          <w:sz w:val="22"/>
          <w:lang w:val="en-US"/>
        </w:rPr>
        <w:t>independent</w:t>
      </w:r>
      <w:r w:rsidR="00174FB2" w:rsidRPr="005510E6">
        <w:rPr>
          <w:sz w:val="22"/>
        </w:rPr>
        <w:t>»</w:t>
      </w:r>
      <w:r w:rsidR="00174FB2">
        <w:rPr>
          <w:sz w:val="22"/>
        </w:rPr>
        <w:t xml:space="preserve"> или </w:t>
      </w:r>
      <w:r w:rsidR="00174FB2" w:rsidRPr="005510E6">
        <w:rPr>
          <w:sz w:val="22"/>
        </w:rPr>
        <w:t>«</w:t>
      </w:r>
      <w:r w:rsidR="00174FB2" w:rsidRPr="00976CE7">
        <w:rPr>
          <w:rFonts w:ascii="Arial" w:hAnsi="Arial" w:cs="Arial"/>
          <w:color w:val="C00000"/>
          <w:sz w:val="22"/>
          <w:lang w:val="en-US"/>
        </w:rPr>
        <w:t>target</w:t>
      </w:r>
      <w:r w:rsidR="00174FB2" w:rsidRPr="005510E6">
        <w:rPr>
          <w:sz w:val="22"/>
        </w:rPr>
        <w:t xml:space="preserve">» </w:t>
      </w:r>
      <w:r w:rsidR="00174FB2">
        <w:rPr>
          <w:sz w:val="22"/>
        </w:rPr>
        <w:t>означает, что кривая рассчитана по независимой или экспериментальной сетке. «</w:t>
      </w:r>
      <w:r w:rsidR="00174FB2" w:rsidRPr="009541A8">
        <w:rPr>
          <w:rFonts w:ascii="Arial" w:hAnsi="Arial" w:cs="Arial"/>
          <w:color w:val="C00000"/>
          <w:sz w:val="22"/>
        </w:rPr>
        <w:t>&lt;</w:t>
      </w:r>
      <w:r w:rsidR="00174FB2">
        <w:rPr>
          <w:rFonts w:ascii="Arial" w:hAnsi="Arial" w:cs="Arial"/>
          <w:color w:val="C00000"/>
          <w:sz w:val="22"/>
          <w:lang w:val="en-US"/>
        </w:rPr>
        <w:t>N</w:t>
      </w:r>
      <w:r w:rsidR="00174FB2" w:rsidRPr="009541A8">
        <w:rPr>
          <w:rFonts w:ascii="Arial" w:hAnsi="Arial" w:cs="Arial"/>
          <w:color w:val="C00000"/>
          <w:sz w:val="22"/>
        </w:rPr>
        <w:t>&gt;</w:t>
      </w:r>
      <w:r w:rsidR="00174FB2" w:rsidRPr="005510E6">
        <w:rPr>
          <w:sz w:val="22"/>
        </w:rPr>
        <w:t>»</w:t>
      </w:r>
      <w:r w:rsidR="00174FB2">
        <w:rPr>
          <w:sz w:val="22"/>
        </w:rPr>
        <w:t xml:space="preserve"> – порядковый номер кривой, считая от </w:t>
      </w:r>
      <w:r w:rsidR="007748BB" w:rsidRPr="007A393E">
        <w:rPr>
          <w:sz w:val="22"/>
        </w:rPr>
        <w:t>1</w:t>
      </w:r>
      <w:r w:rsidR="00174FB2">
        <w:rPr>
          <w:sz w:val="22"/>
        </w:rPr>
        <w:t xml:space="preserve">. </w:t>
      </w:r>
      <w:r w:rsidR="00174FB2" w:rsidRPr="007A393E">
        <w:rPr>
          <w:sz w:val="22"/>
        </w:rPr>
        <w:t>«</w:t>
      </w:r>
      <w:r w:rsidR="00174FB2" w:rsidRPr="007A393E">
        <w:rPr>
          <w:rFonts w:ascii="Arial" w:hAnsi="Arial" w:cs="Arial"/>
          <w:color w:val="C00000"/>
          <w:sz w:val="22"/>
        </w:rPr>
        <w:t>&lt;</w:t>
      </w:r>
      <w:r w:rsidR="00174FB2">
        <w:rPr>
          <w:rFonts w:ascii="Arial" w:hAnsi="Arial" w:cs="Arial"/>
          <w:color w:val="C00000"/>
          <w:sz w:val="22"/>
          <w:lang w:val="en-US"/>
        </w:rPr>
        <w:t>curve</w:t>
      </w:r>
      <w:r w:rsidR="00174FB2" w:rsidRPr="007A393E">
        <w:rPr>
          <w:rFonts w:ascii="Arial" w:hAnsi="Arial" w:cs="Arial"/>
          <w:color w:val="C00000"/>
          <w:sz w:val="22"/>
        </w:rPr>
        <w:t>_</w:t>
      </w:r>
      <w:r w:rsidR="00174FB2">
        <w:rPr>
          <w:rFonts w:ascii="Arial" w:hAnsi="Arial" w:cs="Arial"/>
          <w:color w:val="C00000"/>
          <w:sz w:val="22"/>
          <w:lang w:val="en-US"/>
        </w:rPr>
        <w:t>name</w:t>
      </w:r>
      <w:r w:rsidR="00174FB2" w:rsidRPr="007A393E">
        <w:rPr>
          <w:rFonts w:ascii="Arial" w:hAnsi="Arial" w:cs="Arial"/>
          <w:color w:val="C00000"/>
          <w:sz w:val="22"/>
        </w:rPr>
        <w:t>&gt;</w:t>
      </w:r>
      <w:r w:rsidR="00174FB2" w:rsidRPr="007A393E">
        <w:rPr>
          <w:sz w:val="22"/>
        </w:rPr>
        <w:t xml:space="preserve">» – </w:t>
      </w:r>
      <w:r w:rsidR="00174FB2">
        <w:rPr>
          <w:sz w:val="22"/>
        </w:rPr>
        <w:t>редактируемое</w:t>
      </w:r>
      <w:r w:rsidR="00174FB2" w:rsidRPr="007A393E">
        <w:rPr>
          <w:sz w:val="22"/>
        </w:rPr>
        <w:t xml:space="preserve"> </w:t>
      </w:r>
      <w:r w:rsidR="00174FB2">
        <w:rPr>
          <w:sz w:val="22"/>
        </w:rPr>
        <w:t>имя</w:t>
      </w:r>
      <w:r w:rsidR="00174FB2" w:rsidRPr="007A393E">
        <w:rPr>
          <w:sz w:val="22"/>
        </w:rPr>
        <w:t xml:space="preserve"> </w:t>
      </w:r>
      <w:r w:rsidR="00174FB2">
        <w:rPr>
          <w:sz w:val="22"/>
        </w:rPr>
        <w:t>кривой</w:t>
      </w:r>
      <w:r w:rsidR="00174FB2" w:rsidRPr="007A393E">
        <w:rPr>
          <w:sz w:val="22"/>
        </w:rPr>
        <w:t>.</w:t>
      </w:r>
    </w:p>
    <w:p w14:paraId="3377C5C7" w14:textId="16AFDEB1" w:rsidR="000F416D" w:rsidRPr="00A67500" w:rsidRDefault="003B67A6" w:rsidP="003B67A6">
      <w:pPr>
        <w:pStyle w:val="a"/>
        <w:spacing w:beforeLines="100" w:before="240" w:afterLines="150" w:after="360" w:line="276" w:lineRule="auto"/>
        <w:ind w:firstLine="0"/>
        <w:rPr>
          <w:sz w:val="22"/>
        </w:rPr>
      </w:pPr>
      <w:r>
        <w:rPr>
          <w:sz w:val="22"/>
        </w:rPr>
        <w:t>Например</w:t>
      </w:r>
      <w:r w:rsidR="00851AE8">
        <w:rPr>
          <w:sz w:val="22"/>
        </w:rPr>
        <w:t>:</w:t>
      </w:r>
    </w:p>
    <w:p w14:paraId="3D644EBC" w14:textId="77777777" w:rsidR="000F416D" w:rsidRDefault="003B67A6">
      <w:pPr>
        <w:pStyle w:val="a"/>
        <w:numPr>
          <w:ilvl w:val="0"/>
          <w:numId w:val="11"/>
        </w:numPr>
        <w:spacing w:beforeLines="50" w:before="120" w:afterLines="50" w:after="120" w:line="276" w:lineRule="auto"/>
        <w:rPr>
          <w:sz w:val="22"/>
          <w:lang w:val="en-US"/>
        </w:rPr>
      </w:pPr>
      <w:r w:rsidRPr="00CB04AD">
        <w:rPr>
          <w:sz w:val="22"/>
          <w:lang w:val="en-US"/>
        </w:rPr>
        <w:t>«</w:t>
      </w:r>
      <w:r w:rsidRPr="00CB04AD">
        <w:rPr>
          <w:rFonts w:ascii="Courier New" w:hAnsi="Courier New" w:cs="Courier New"/>
          <w:color w:val="C00000"/>
          <w:sz w:val="22"/>
          <w:lang w:val="en-US"/>
        </w:rPr>
        <w:t>Struct_1_independent_Plot_1</w:t>
      </w:r>
      <w:r>
        <w:rPr>
          <w:rFonts w:ascii="Courier New" w:hAnsi="Courier New" w:cs="Courier New"/>
          <w:color w:val="C00000"/>
          <w:sz w:val="22"/>
          <w:lang w:val="en-US"/>
        </w:rPr>
        <w:t>.txt</w:t>
      </w:r>
      <w:r w:rsidRPr="00CB04AD">
        <w:rPr>
          <w:sz w:val="22"/>
          <w:lang w:val="en-US"/>
        </w:rPr>
        <w:t>»</w:t>
      </w:r>
    </w:p>
    <w:p w14:paraId="37D04EF7" w14:textId="06FD459D" w:rsidR="003B67A6" w:rsidRPr="007C2071" w:rsidRDefault="007C2071">
      <w:pPr>
        <w:pStyle w:val="a"/>
        <w:numPr>
          <w:ilvl w:val="0"/>
          <w:numId w:val="11"/>
        </w:numPr>
        <w:spacing w:beforeLines="50" w:before="120" w:afterLines="50" w:after="120" w:line="276" w:lineRule="auto"/>
        <w:rPr>
          <w:sz w:val="22"/>
          <w:lang w:val="en-US"/>
        </w:rPr>
      </w:pPr>
      <w:r w:rsidRPr="007C2071">
        <w:rPr>
          <w:sz w:val="22"/>
          <w:lang w:val="en-US"/>
        </w:rPr>
        <w:t>«</w:t>
      </w:r>
      <w:r w:rsidRPr="007C2071">
        <w:rPr>
          <w:rFonts w:ascii="Courier New" w:hAnsi="Courier New" w:cs="Courier New"/>
          <w:color w:val="C00000"/>
          <w:sz w:val="22"/>
          <w:lang w:val="en-US"/>
        </w:rPr>
        <w:t>Struct_1_target_1_.txt</w:t>
      </w:r>
      <w:r w:rsidRPr="007C2071">
        <w:rPr>
          <w:sz w:val="22"/>
          <w:lang w:val="en-US"/>
        </w:rPr>
        <w:t>»</w:t>
      </w:r>
    </w:p>
    <w:p w14:paraId="397295ED" w14:textId="78E1D101" w:rsidR="00CB04AD" w:rsidRDefault="004550EB" w:rsidP="003B67A6">
      <w:pPr>
        <w:pStyle w:val="a"/>
        <w:spacing w:beforeLines="100" w:before="240" w:afterLines="150" w:after="360" w:line="276" w:lineRule="auto"/>
        <w:ind w:firstLine="0"/>
        <w:rPr>
          <w:sz w:val="22"/>
        </w:rPr>
      </w:pPr>
      <w:r>
        <w:rPr>
          <w:sz w:val="22"/>
        </w:rPr>
        <w:t xml:space="preserve">Двумерные данные имеют дополнительную приписку к названию, указывающую на тип </w:t>
      </w:r>
      <w:r w:rsidR="000F416D">
        <w:rPr>
          <w:sz w:val="22"/>
        </w:rPr>
        <w:t>данных</w:t>
      </w:r>
      <w:r>
        <w:rPr>
          <w:sz w:val="22"/>
        </w:rPr>
        <w:t>.</w:t>
      </w:r>
    </w:p>
    <w:p w14:paraId="363C0A6F" w14:textId="5A00AB9D" w:rsidR="000F416D" w:rsidRPr="00A67500" w:rsidRDefault="000F416D" w:rsidP="000F416D">
      <w:pPr>
        <w:pStyle w:val="a"/>
        <w:spacing w:beforeLines="100" w:before="240" w:afterLines="150" w:after="360" w:line="276" w:lineRule="auto"/>
        <w:ind w:firstLine="0"/>
        <w:rPr>
          <w:sz w:val="22"/>
        </w:rPr>
      </w:pPr>
      <w:r>
        <w:rPr>
          <w:sz w:val="22"/>
        </w:rPr>
        <w:t>Например</w:t>
      </w:r>
      <w:r w:rsidR="00851AE8">
        <w:rPr>
          <w:sz w:val="22"/>
        </w:rPr>
        <w:t>:</w:t>
      </w:r>
    </w:p>
    <w:p w14:paraId="68E7D66C" w14:textId="77777777" w:rsidR="000F416D" w:rsidRDefault="000F416D">
      <w:pPr>
        <w:pStyle w:val="a"/>
        <w:numPr>
          <w:ilvl w:val="0"/>
          <w:numId w:val="12"/>
        </w:numPr>
        <w:spacing w:beforeLines="50" w:before="120" w:afterLines="50" w:after="120" w:line="276" w:lineRule="auto"/>
        <w:rPr>
          <w:sz w:val="22"/>
          <w:lang w:val="en-US"/>
        </w:rPr>
      </w:pPr>
      <w:r w:rsidRPr="00CB04AD">
        <w:rPr>
          <w:sz w:val="22"/>
          <w:lang w:val="en-US"/>
        </w:rPr>
        <w:t>«</w:t>
      </w:r>
      <w:r w:rsidRPr="000F416D">
        <w:rPr>
          <w:rFonts w:ascii="Courier New" w:hAnsi="Courier New" w:cs="Courier New"/>
          <w:color w:val="C00000"/>
          <w:sz w:val="22"/>
          <w:lang w:val="en-US"/>
        </w:rPr>
        <w:t>Struct_1_independent_Plot_3_GISAS.txt</w:t>
      </w:r>
      <w:r w:rsidRPr="00CB04AD">
        <w:rPr>
          <w:sz w:val="22"/>
          <w:lang w:val="en-US"/>
        </w:rPr>
        <w:t>»</w:t>
      </w:r>
    </w:p>
    <w:p w14:paraId="1B740DD5" w14:textId="77777777" w:rsidR="000F416D" w:rsidRDefault="000F416D">
      <w:pPr>
        <w:pStyle w:val="a"/>
        <w:numPr>
          <w:ilvl w:val="0"/>
          <w:numId w:val="12"/>
        </w:numPr>
        <w:spacing w:beforeLines="50" w:before="120" w:afterLines="50" w:after="120" w:line="276" w:lineRule="auto"/>
        <w:rPr>
          <w:sz w:val="22"/>
          <w:lang w:val="en-US"/>
        </w:rPr>
      </w:pPr>
      <w:r w:rsidRPr="007C2071">
        <w:rPr>
          <w:sz w:val="22"/>
          <w:lang w:val="en-US"/>
        </w:rPr>
        <w:t>«</w:t>
      </w:r>
      <w:r w:rsidRPr="000F416D">
        <w:rPr>
          <w:rFonts w:ascii="Courier New" w:hAnsi="Courier New" w:cs="Courier New"/>
          <w:color w:val="C00000"/>
          <w:sz w:val="22"/>
          <w:lang w:val="en-US"/>
        </w:rPr>
        <w:t>Struct_1_independent_Plot_1_intensity.txt</w:t>
      </w:r>
      <w:r w:rsidRPr="007C2071">
        <w:rPr>
          <w:sz w:val="22"/>
          <w:lang w:val="en-US"/>
        </w:rPr>
        <w:t>»</w:t>
      </w:r>
    </w:p>
    <w:p w14:paraId="7335A743" w14:textId="1EF0EAFF" w:rsidR="000F416D" w:rsidRPr="000F416D" w:rsidRDefault="000F416D">
      <w:pPr>
        <w:pStyle w:val="a"/>
        <w:numPr>
          <w:ilvl w:val="0"/>
          <w:numId w:val="12"/>
        </w:numPr>
        <w:spacing w:beforeLines="50" w:before="120" w:afterLines="50" w:after="120" w:line="276" w:lineRule="auto"/>
        <w:rPr>
          <w:sz w:val="22"/>
          <w:lang w:val="en-US"/>
        </w:rPr>
      </w:pPr>
      <w:r w:rsidRPr="007C2071">
        <w:rPr>
          <w:sz w:val="22"/>
          <w:lang w:val="en-US"/>
        </w:rPr>
        <w:t>«</w:t>
      </w:r>
      <w:r w:rsidRPr="000F416D">
        <w:rPr>
          <w:rFonts w:ascii="Courier New" w:hAnsi="Courier New" w:cs="Courier New"/>
          <w:color w:val="C00000"/>
          <w:sz w:val="22"/>
          <w:lang w:val="en-US"/>
        </w:rPr>
        <w:t>Struct_1_independent_Plot_1_absorption.txt</w:t>
      </w:r>
      <w:r w:rsidRPr="007C2071">
        <w:rPr>
          <w:sz w:val="22"/>
          <w:lang w:val="en-US"/>
        </w:rPr>
        <w:t>»</w:t>
      </w:r>
    </w:p>
    <w:p w14:paraId="3F6FC370" w14:textId="5433BA39" w:rsidR="003070CE" w:rsidRPr="00546CF5" w:rsidRDefault="007748BB" w:rsidP="003070CE">
      <w:pPr>
        <w:pStyle w:val="a"/>
        <w:spacing w:beforeLines="100" w:before="240" w:afterLines="150" w:after="360" w:line="276" w:lineRule="auto"/>
        <w:ind w:firstLine="0"/>
        <w:rPr>
          <w:sz w:val="22"/>
        </w:rPr>
      </w:pPr>
      <w:r>
        <w:rPr>
          <w:sz w:val="22"/>
        </w:rPr>
        <w:t>В шапку файла записывается</w:t>
      </w:r>
      <w:r w:rsidR="00164CCA" w:rsidRPr="00164CCA">
        <w:rPr>
          <w:sz w:val="22"/>
        </w:rPr>
        <w:t xml:space="preserve"> </w:t>
      </w:r>
      <w:r w:rsidR="00164CCA">
        <w:rPr>
          <w:sz w:val="22"/>
        </w:rPr>
        <w:t>тип скана и базовая информация о настройках инструмента и геометрии</w:t>
      </w:r>
      <w:r w:rsidR="00391AD1">
        <w:rPr>
          <w:sz w:val="22"/>
        </w:rPr>
        <w:t xml:space="preserve"> измерения</w:t>
      </w:r>
      <w:r w:rsidR="00164CCA">
        <w:rPr>
          <w:sz w:val="22"/>
        </w:rPr>
        <w:t>.</w:t>
      </w:r>
      <w:r w:rsidR="00546CF5" w:rsidRPr="00546CF5">
        <w:rPr>
          <w:sz w:val="22"/>
        </w:rPr>
        <w:t xml:space="preserve"> </w:t>
      </w:r>
      <w:r w:rsidR="00546CF5">
        <w:rPr>
          <w:sz w:val="22"/>
        </w:rPr>
        <w:t>Примеры</w:t>
      </w:r>
      <w:r w:rsidR="003F7BA9">
        <w:rPr>
          <w:sz w:val="22"/>
        </w:rPr>
        <w:t>:</w:t>
      </w:r>
    </w:p>
    <w:p w14:paraId="6E2B440A" w14:textId="2324B87C" w:rsidR="00572C99" w:rsidRDefault="003F7BA9" w:rsidP="00766761">
      <w:pPr>
        <w:pStyle w:val="a"/>
        <w:numPr>
          <w:ilvl w:val="0"/>
          <w:numId w:val="2"/>
        </w:numPr>
        <w:spacing w:beforeLines="100" w:before="240" w:afterLines="150" w:after="360" w:line="276" w:lineRule="auto"/>
        <w:jc w:val="center"/>
        <w:rPr>
          <w:color w:val="00518E"/>
          <w:sz w:val="22"/>
        </w:rPr>
      </w:pPr>
      <w:r>
        <w:rPr>
          <w:noProof/>
        </w:rPr>
        <w:lastRenderedPageBreak/>
        <w:drawing>
          <wp:anchor distT="0" distB="0" distL="114300" distR="114300" simplePos="0" relativeHeight="252141568" behindDoc="0" locked="0" layoutInCell="1" allowOverlap="1" wp14:anchorId="19EB6822" wp14:editId="496895C0">
            <wp:simplePos x="0" y="0"/>
            <wp:positionH relativeFrom="column">
              <wp:posOffset>57102</wp:posOffset>
            </wp:positionH>
            <wp:positionV relativeFrom="paragraph">
              <wp:posOffset>60109</wp:posOffset>
            </wp:positionV>
            <wp:extent cx="5657850" cy="3838575"/>
            <wp:effectExtent l="0" t="0" r="0" b="9525"/>
            <wp:wrapTopAndBottom/>
            <wp:docPr id="1098" name="Picture 1098" descr="Graphical user interface, 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 name="Picture 1098" descr="Graphical user interface, text, table&#10;&#10;Description automatically generated"/>
                    <pic:cNvPicPr/>
                  </pic:nvPicPr>
                  <pic:blipFill>
                    <a:blip r:embed="rId436">
                      <a:extLst>
                        <a:ext uri="{28A0092B-C50C-407E-A947-70E740481C1C}">
                          <a14:useLocalDpi xmlns:a14="http://schemas.microsoft.com/office/drawing/2010/main" val="0"/>
                        </a:ext>
                      </a:extLst>
                    </a:blip>
                    <a:stretch>
                      <a:fillRect/>
                    </a:stretch>
                  </pic:blipFill>
                  <pic:spPr>
                    <a:xfrm>
                      <a:off x="0" y="0"/>
                      <a:ext cx="5657850" cy="3838575"/>
                    </a:xfrm>
                    <a:prstGeom prst="rect">
                      <a:avLst/>
                    </a:prstGeom>
                  </pic:spPr>
                </pic:pic>
              </a:graphicData>
            </a:graphic>
          </wp:anchor>
        </w:drawing>
      </w:r>
      <w:r w:rsidR="00391AD1">
        <w:rPr>
          <w:color w:val="00518E"/>
          <w:sz w:val="22"/>
        </w:rPr>
        <w:t>Вывод в файл рефлектометрического расчёта</w:t>
      </w:r>
    </w:p>
    <w:p w14:paraId="52C636DA" w14:textId="77777777" w:rsidR="00AD079D" w:rsidRPr="00766761" w:rsidRDefault="00AD079D" w:rsidP="00AD079D">
      <w:pPr>
        <w:pStyle w:val="a"/>
        <w:spacing w:beforeLines="100" w:before="240" w:afterLines="150" w:after="360" w:line="276" w:lineRule="auto"/>
        <w:ind w:firstLine="0"/>
        <w:rPr>
          <w:color w:val="00518E"/>
          <w:sz w:val="22"/>
        </w:rPr>
      </w:pPr>
    </w:p>
    <w:p w14:paraId="0CDE3051" w14:textId="2A0BFAF0" w:rsidR="00572C99" w:rsidRPr="000D5AF2" w:rsidRDefault="00FD6272"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2142592" behindDoc="0" locked="0" layoutInCell="1" allowOverlap="1" wp14:anchorId="5C1F55A5" wp14:editId="4C45D45F">
            <wp:simplePos x="0" y="0"/>
            <wp:positionH relativeFrom="column">
              <wp:posOffset>643698</wp:posOffset>
            </wp:positionH>
            <wp:positionV relativeFrom="paragraph">
              <wp:posOffset>623</wp:posOffset>
            </wp:positionV>
            <wp:extent cx="4600575" cy="3924300"/>
            <wp:effectExtent l="0" t="0" r="9525" b="0"/>
            <wp:wrapTopAndBottom/>
            <wp:docPr id="1129" name="Picture 112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 name="Picture 1129" descr="Graphical user interface, text&#10;&#10;Description automatically generated"/>
                    <pic:cNvPicPr/>
                  </pic:nvPicPr>
                  <pic:blipFill>
                    <a:blip r:embed="rId437">
                      <a:extLst>
                        <a:ext uri="{28A0092B-C50C-407E-A947-70E740481C1C}">
                          <a14:useLocalDpi xmlns:a14="http://schemas.microsoft.com/office/drawing/2010/main" val="0"/>
                        </a:ext>
                      </a:extLst>
                    </a:blip>
                    <a:stretch>
                      <a:fillRect/>
                    </a:stretch>
                  </pic:blipFill>
                  <pic:spPr>
                    <a:xfrm>
                      <a:off x="0" y="0"/>
                      <a:ext cx="4600575" cy="3924300"/>
                    </a:xfrm>
                    <a:prstGeom prst="rect">
                      <a:avLst/>
                    </a:prstGeom>
                  </pic:spPr>
                </pic:pic>
              </a:graphicData>
            </a:graphic>
          </wp:anchor>
        </w:drawing>
      </w:r>
      <w:r w:rsidR="00572C99">
        <w:rPr>
          <w:color w:val="00518E"/>
          <w:sz w:val="22"/>
        </w:rPr>
        <w:t>Вывод в файл кривой качания</w:t>
      </w:r>
    </w:p>
    <w:p w14:paraId="0B937B72" w14:textId="7D2F30BD" w:rsidR="000F416D" w:rsidRPr="00FD6272" w:rsidRDefault="000F416D" w:rsidP="00572C99">
      <w:pPr>
        <w:pStyle w:val="a"/>
        <w:spacing w:beforeLines="100" w:before="240" w:afterLines="150" w:after="360" w:line="276" w:lineRule="auto"/>
        <w:ind w:firstLine="0"/>
        <w:rPr>
          <w:sz w:val="22"/>
        </w:rPr>
      </w:pPr>
    </w:p>
    <w:p w14:paraId="7A37A3B8" w14:textId="136D59A8" w:rsidR="00DB198B" w:rsidRPr="000D5AF2" w:rsidRDefault="00DB198B"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2143616" behindDoc="0" locked="0" layoutInCell="1" allowOverlap="1" wp14:anchorId="251110D4" wp14:editId="2DF11063">
            <wp:simplePos x="0" y="0"/>
            <wp:positionH relativeFrom="column">
              <wp:posOffset>-3283</wp:posOffset>
            </wp:positionH>
            <wp:positionV relativeFrom="paragraph">
              <wp:posOffset>-221579</wp:posOffset>
            </wp:positionV>
            <wp:extent cx="5760720" cy="2866390"/>
            <wp:effectExtent l="0" t="0" r="0" b="0"/>
            <wp:wrapTopAndBottom/>
            <wp:docPr id="1130" name="Picture 1130" descr="Graphical user interface, 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 name="Picture 1130" descr="Graphical user interface, text, table&#10;&#10;Description automatically generated"/>
                    <pic:cNvPicPr/>
                  </pic:nvPicPr>
                  <pic:blipFill>
                    <a:blip r:embed="rId438">
                      <a:extLst>
                        <a:ext uri="{28A0092B-C50C-407E-A947-70E740481C1C}">
                          <a14:useLocalDpi xmlns:a14="http://schemas.microsoft.com/office/drawing/2010/main" val="0"/>
                        </a:ext>
                      </a:extLst>
                    </a:blip>
                    <a:stretch>
                      <a:fillRect/>
                    </a:stretch>
                  </pic:blipFill>
                  <pic:spPr>
                    <a:xfrm>
                      <a:off x="0" y="0"/>
                      <a:ext cx="5760720" cy="2866390"/>
                    </a:xfrm>
                    <a:prstGeom prst="rect">
                      <a:avLst/>
                    </a:prstGeom>
                  </pic:spPr>
                </pic:pic>
              </a:graphicData>
            </a:graphic>
          </wp:anchor>
        </w:drawing>
      </w:r>
      <w:r>
        <w:rPr>
          <w:color w:val="00518E"/>
          <w:sz w:val="22"/>
        </w:rPr>
        <w:t>Вывод в файл распределения интенсивности поля в структуре</w:t>
      </w:r>
    </w:p>
    <w:p w14:paraId="6B8E3E9D" w14:textId="365F6208" w:rsidR="00546CF5" w:rsidRDefault="00546CF5" w:rsidP="002E56EC">
      <w:pPr>
        <w:pStyle w:val="a"/>
        <w:spacing w:beforeLines="100" w:before="240" w:afterLines="150" w:after="360" w:line="276" w:lineRule="auto"/>
        <w:ind w:firstLine="0"/>
        <w:rPr>
          <w:sz w:val="22"/>
        </w:rPr>
      </w:pPr>
    </w:p>
    <w:p w14:paraId="04409A16" w14:textId="77777777" w:rsidR="00C722D4" w:rsidRPr="00FD6272" w:rsidRDefault="00C722D4" w:rsidP="002E56EC">
      <w:pPr>
        <w:pStyle w:val="a"/>
        <w:spacing w:beforeLines="100" w:before="240" w:afterLines="150" w:after="360" w:line="276" w:lineRule="auto"/>
        <w:ind w:firstLine="0"/>
        <w:rPr>
          <w:sz w:val="22"/>
        </w:rPr>
      </w:pPr>
    </w:p>
    <w:p w14:paraId="09AA1B0E" w14:textId="65C84588" w:rsidR="002E56EC" w:rsidRPr="000D5AF2" w:rsidRDefault="00C722D4"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2145664" behindDoc="0" locked="0" layoutInCell="1" allowOverlap="1" wp14:anchorId="5429E477" wp14:editId="140E7192">
            <wp:simplePos x="0" y="0"/>
            <wp:positionH relativeFrom="column">
              <wp:posOffset>660723</wp:posOffset>
            </wp:positionH>
            <wp:positionV relativeFrom="paragraph">
              <wp:posOffset>0</wp:posOffset>
            </wp:positionV>
            <wp:extent cx="4562475" cy="4419600"/>
            <wp:effectExtent l="0" t="0" r="9525" b="0"/>
            <wp:wrapTopAndBottom/>
            <wp:docPr id="1143" name="Picture 1143"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 name="Picture 1143" descr="Graphical user interface, table&#10;&#10;Description automatically generated"/>
                    <pic:cNvPicPr/>
                  </pic:nvPicPr>
                  <pic:blipFill>
                    <a:blip r:embed="rId439">
                      <a:extLst>
                        <a:ext uri="{28A0092B-C50C-407E-A947-70E740481C1C}">
                          <a14:useLocalDpi xmlns:a14="http://schemas.microsoft.com/office/drawing/2010/main" val="0"/>
                        </a:ext>
                      </a:extLst>
                    </a:blip>
                    <a:stretch>
                      <a:fillRect/>
                    </a:stretch>
                  </pic:blipFill>
                  <pic:spPr>
                    <a:xfrm>
                      <a:off x="0" y="0"/>
                      <a:ext cx="4562475" cy="4419600"/>
                    </a:xfrm>
                    <a:prstGeom prst="rect">
                      <a:avLst/>
                    </a:prstGeom>
                  </pic:spPr>
                </pic:pic>
              </a:graphicData>
            </a:graphic>
          </wp:anchor>
        </w:drawing>
      </w:r>
      <w:r w:rsidR="002E56EC">
        <w:rPr>
          <w:color w:val="00518E"/>
          <w:sz w:val="22"/>
        </w:rPr>
        <w:t>Вывод в файл</w:t>
      </w:r>
      <w:r w:rsidR="005A5040">
        <w:rPr>
          <w:color w:val="00518E"/>
          <w:sz w:val="22"/>
        </w:rPr>
        <w:t xml:space="preserve"> </w:t>
      </w:r>
      <w:r w:rsidR="005A5040">
        <w:rPr>
          <w:color w:val="00518E"/>
          <w:sz w:val="22"/>
          <w:lang w:val="en-US"/>
        </w:rPr>
        <w:t>GISAS</w:t>
      </w:r>
    </w:p>
    <w:p w14:paraId="4521AB3A" w14:textId="3998CADC" w:rsidR="00572C99" w:rsidRDefault="009A3013" w:rsidP="00572C99">
      <w:pPr>
        <w:pStyle w:val="a"/>
        <w:spacing w:beforeLines="100" w:before="240" w:afterLines="150" w:after="360" w:line="276" w:lineRule="auto"/>
        <w:ind w:firstLine="0"/>
        <w:rPr>
          <w:sz w:val="22"/>
        </w:rPr>
      </w:pPr>
      <w:r>
        <w:rPr>
          <w:sz w:val="22"/>
        </w:rPr>
        <w:lastRenderedPageBreak/>
        <w:t>Для одномерных кривых выводятся значения для каждой из задействованных поляризаций и суммарный результат (</w:t>
      </w:r>
      <w:r w:rsidRPr="00655B30">
        <w:rPr>
          <w:rFonts w:ascii="Courier New" w:hAnsi="Courier New" w:cs="Courier New"/>
          <w:color w:val="C00000"/>
          <w:sz w:val="22"/>
        </w:rPr>
        <w:t>R_mixed</w:t>
      </w:r>
      <w:r>
        <w:rPr>
          <w:sz w:val="22"/>
        </w:rPr>
        <w:t xml:space="preserve">, </w:t>
      </w:r>
      <w:r w:rsidRPr="00655B30">
        <w:rPr>
          <w:rFonts w:ascii="Courier New" w:hAnsi="Courier New" w:cs="Courier New"/>
          <w:color w:val="C00000"/>
          <w:sz w:val="22"/>
        </w:rPr>
        <w:t>R_s</w:t>
      </w:r>
      <w:r>
        <w:rPr>
          <w:sz w:val="22"/>
        </w:rPr>
        <w:t xml:space="preserve">, </w:t>
      </w:r>
      <w:r w:rsidRPr="00655B30">
        <w:rPr>
          <w:rFonts w:ascii="Courier New" w:hAnsi="Courier New" w:cs="Courier New"/>
          <w:color w:val="C00000"/>
          <w:sz w:val="22"/>
        </w:rPr>
        <w:t>R_</w:t>
      </w:r>
      <w:r w:rsidR="009F281A" w:rsidRPr="00655B30">
        <w:rPr>
          <w:rFonts w:ascii="Courier New" w:hAnsi="Courier New" w:cs="Courier New"/>
          <w:color w:val="C00000"/>
          <w:sz w:val="22"/>
          <w:lang w:val="en-US"/>
        </w:rPr>
        <w:t>p</w:t>
      </w:r>
      <w:r>
        <w:rPr>
          <w:sz w:val="22"/>
        </w:rPr>
        <w:t>)</w:t>
      </w:r>
      <w:r w:rsidR="004D6198" w:rsidRPr="004D6198">
        <w:rPr>
          <w:sz w:val="22"/>
        </w:rPr>
        <w:t xml:space="preserve">. </w:t>
      </w:r>
      <w:r w:rsidR="004D6198">
        <w:rPr>
          <w:sz w:val="22"/>
        </w:rPr>
        <w:t xml:space="preserve">Рефлектометрическая кривая также содержит </w:t>
      </w:r>
      <w:r w:rsidR="00C670BC">
        <w:rPr>
          <w:sz w:val="22"/>
        </w:rPr>
        <w:t>фазу для отражённой волны для задействованной поляризации (</w:t>
      </w:r>
      <w:r w:rsidR="00C670BC" w:rsidRPr="00C670BC">
        <w:rPr>
          <w:rFonts w:ascii="Courier New" w:hAnsi="Courier New" w:cs="Courier New"/>
          <w:color w:val="C00000"/>
          <w:sz w:val="22"/>
        </w:rPr>
        <w:t>Phase_R_s</w:t>
      </w:r>
      <w:r w:rsidR="00C670BC" w:rsidRPr="00C670BC">
        <w:rPr>
          <w:sz w:val="22"/>
        </w:rPr>
        <w:t>,</w:t>
      </w:r>
      <w:r w:rsidR="00C670BC">
        <w:rPr>
          <w:sz w:val="22"/>
        </w:rPr>
        <w:t xml:space="preserve"> </w:t>
      </w:r>
      <w:r w:rsidR="00C670BC" w:rsidRPr="00C670BC">
        <w:rPr>
          <w:rFonts w:ascii="Courier New" w:hAnsi="Courier New" w:cs="Courier New"/>
          <w:color w:val="C00000"/>
          <w:sz w:val="22"/>
        </w:rPr>
        <w:t>Phase_R_</w:t>
      </w:r>
      <w:r w:rsidR="00C670BC" w:rsidRPr="00C670BC">
        <w:rPr>
          <w:rFonts w:ascii="Courier New" w:hAnsi="Courier New" w:cs="Courier New"/>
          <w:color w:val="C00000"/>
          <w:sz w:val="22"/>
          <w:lang w:val="en-US"/>
        </w:rPr>
        <w:t>p</w:t>
      </w:r>
      <w:r w:rsidR="00C670BC">
        <w:rPr>
          <w:sz w:val="22"/>
        </w:rPr>
        <w:t>)</w:t>
      </w:r>
      <w:r w:rsidR="00A55705" w:rsidRPr="00A55705">
        <w:rPr>
          <w:sz w:val="22"/>
        </w:rPr>
        <w:t xml:space="preserve"> </w:t>
      </w:r>
      <w:r w:rsidR="00A55705">
        <w:rPr>
          <w:sz w:val="22"/>
        </w:rPr>
        <w:t xml:space="preserve">в </w:t>
      </w:r>
      <w:r w:rsidR="0047139D">
        <w:rPr>
          <w:sz w:val="22"/>
        </w:rPr>
        <w:t>диапазоне (-180°,180°</w:t>
      </w:r>
      <w:r w:rsidR="003A4B9E" w:rsidRPr="008E0576">
        <w:rPr>
          <w:sz w:val="22"/>
        </w:rPr>
        <w:t>]</w:t>
      </w:r>
      <w:r w:rsidR="0047139D">
        <w:rPr>
          <w:sz w:val="22"/>
        </w:rPr>
        <w:t>.</w:t>
      </w:r>
    </w:p>
    <w:p w14:paraId="6BA1C919" w14:textId="1E1CFA73" w:rsidR="006152FC" w:rsidRDefault="006152FC" w:rsidP="004D6B1A">
      <w:pPr>
        <w:pStyle w:val="Heading2"/>
        <w:numPr>
          <w:ilvl w:val="1"/>
          <w:numId w:val="5"/>
        </w:numPr>
        <w:spacing w:beforeLines="100" w:afterLines="100" w:after="240" w:line="276" w:lineRule="auto"/>
        <w:rPr>
          <w:rFonts w:ascii="Times New Roman" w:hAnsi="Times New Roman" w:cs="Times New Roman"/>
          <w:i w:val="0"/>
          <w:color w:val="0070C0"/>
        </w:rPr>
      </w:pPr>
      <w:bookmarkStart w:id="229" w:name="_Импорт_PSD_шероховатости"/>
      <w:bookmarkStart w:id="230" w:name="_Toc137491802"/>
      <w:bookmarkEnd w:id="229"/>
      <w:r>
        <w:rPr>
          <w:rFonts w:ascii="Times New Roman" w:hAnsi="Times New Roman" w:cs="Times New Roman"/>
          <w:i w:val="0"/>
          <w:color w:val="0070C0"/>
        </w:rPr>
        <w:t xml:space="preserve">Импорт </w:t>
      </w:r>
      <w:r>
        <w:rPr>
          <w:rFonts w:ascii="Times New Roman" w:hAnsi="Times New Roman" w:cs="Times New Roman"/>
          <w:i w:val="0"/>
          <w:color w:val="0070C0"/>
          <w:lang w:val="en-US"/>
        </w:rPr>
        <w:t>PSD</w:t>
      </w:r>
      <w:r>
        <w:rPr>
          <w:rFonts w:ascii="Times New Roman" w:hAnsi="Times New Roman" w:cs="Times New Roman"/>
          <w:i w:val="0"/>
          <w:color w:val="0070C0"/>
        </w:rPr>
        <w:t xml:space="preserve"> шероховатости</w:t>
      </w:r>
      <w:bookmarkEnd w:id="230"/>
    </w:p>
    <w:p w14:paraId="67F6C397" w14:textId="5132326C" w:rsidR="007C4D58" w:rsidRPr="00365320" w:rsidRDefault="007C4D58" w:rsidP="007C4D58">
      <w:pPr>
        <w:pStyle w:val="a"/>
        <w:spacing w:beforeLines="100" w:before="240" w:afterLines="150" w:after="360" w:line="276" w:lineRule="auto"/>
        <w:ind w:firstLine="0"/>
        <w:rPr>
          <w:sz w:val="22"/>
          <w:szCs w:val="22"/>
        </w:rPr>
      </w:pPr>
      <w:r>
        <w:rPr>
          <w:sz w:val="22"/>
        </w:rPr>
        <w:t>З</w:t>
      </w:r>
      <w:r w:rsidR="00614412">
        <w:rPr>
          <w:sz w:val="22"/>
        </w:rPr>
        <w:t>агрузк</w:t>
      </w:r>
      <w:r>
        <w:rPr>
          <w:sz w:val="22"/>
        </w:rPr>
        <w:t>а</w:t>
      </w:r>
      <w:r w:rsidR="00614412">
        <w:rPr>
          <w:sz w:val="22"/>
        </w:rPr>
        <w:t xml:space="preserve"> </w:t>
      </w:r>
      <w:r w:rsidR="00614412">
        <w:rPr>
          <w:sz w:val="22"/>
          <w:lang w:val="en-US"/>
        </w:rPr>
        <w:t>PSD</w:t>
      </w:r>
      <w:r w:rsidR="00614412" w:rsidRPr="00614412">
        <w:rPr>
          <w:sz w:val="22"/>
        </w:rPr>
        <w:t xml:space="preserve"> </w:t>
      </w:r>
      <w:r w:rsidR="00614412">
        <w:rPr>
          <w:sz w:val="22"/>
        </w:rPr>
        <w:t xml:space="preserve">шероховатости из файла </w:t>
      </w:r>
      <w:r>
        <w:rPr>
          <w:sz w:val="22"/>
        </w:rPr>
        <w:t xml:space="preserve">производится в </w:t>
      </w:r>
      <w:hyperlink w:anchor="ДЛЯ_ССЫЛКИ_внешняя_PSD" w:history="1">
        <w:r w:rsidRPr="007C4D58">
          <w:rPr>
            <w:rStyle w:val="Hyperlink"/>
            <w:sz w:val="22"/>
          </w:rPr>
          <w:t>главной таблице</w:t>
        </w:r>
      </w:hyperlink>
      <w:r>
        <w:rPr>
          <w:sz w:val="22"/>
        </w:rPr>
        <w:t>.</w:t>
      </w:r>
      <w:r w:rsidR="00614412">
        <w:rPr>
          <w:sz w:val="22"/>
        </w:rPr>
        <w:t xml:space="preserve"> </w:t>
      </w:r>
      <w:r w:rsidR="00A07571">
        <w:rPr>
          <w:sz w:val="22"/>
          <w:szCs w:val="22"/>
        </w:rPr>
        <w:t xml:space="preserve">Для этого нужно нажать на </w:t>
      </w:r>
      <w:r>
        <w:rPr>
          <w:sz w:val="22"/>
          <w:szCs w:val="22"/>
        </w:rPr>
        <w:t>кнопк</w:t>
      </w:r>
      <w:r w:rsidR="00A07571">
        <w:rPr>
          <w:sz w:val="22"/>
          <w:szCs w:val="22"/>
        </w:rPr>
        <w:t>у, находящуюся в шапке параметра</w:t>
      </w:r>
      <w:r>
        <w:rPr>
          <w:sz w:val="22"/>
          <w:szCs w:val="22"/>
        </w:rPr>
        <w:t xml:space="preserve">. Если внешняя </w:t>
      </w:r>
      <w:r>
        <w:rPr>
          <w:sz w:val="22"/>
          <w:szCs w:val="22"/>
          <w:lang w:val="en-US"/>
        </w:rPr>
        <w:t>PSD</w:t>
      </w:r>
      <w:r>
        <w:rPr>
          <w:sz w:val="22"/>
          <w:szCs w:val="22"/>
        </w:rPr>
        <w:t xml:space="preserve"> не загружена, то кнопка белая, если загружена, то зелёная.</w:t>
      </w:r>
    </w:p>
    <w:p w14:paraId="00BA5E36" w14:textId="2B686AEB" w:rsidR="007C4D58" w:rsidRPr="00B30475" w:rsidRDefault="007C4D58" w:rsidP="003855FD">
      <w:pPr>
        <w:pStyle w:val="a"/>
        <w:numPr>
          <w:ilvl w:val="0"/>
          <w:numId w:val="2"/>
        </w:numPr>
        <w:spacing w:beforeLines="100" w:before="240" w:afterLines="150" w:after="360" w:line="276" w:lineRule="auto"/>
        <w:jc w:val="center"/>
        <w:rPr>
          <w:rStyle w:val="ListLabel3"/>
          <w:color w:val="00518E"/>
          <w:sz w:val="22"/>
          <w:szCs w:val="22"/>
        </w:rPr>
      </w:pPr>
      <w:r w:rsidRPr="00A2370C">
        <w:rPr>
          <w:noProof/>
          <w:sz w:val="22"/>
          <w:szCs w:val="22"/>
        </w:rPr>
        <w:drawing>
          <wp:anchor distT="0" distB="0" distL="114300" distR="114300" simplePos="0" relativeHeight="252218368" behindDoc="0" locked="0" layoutInCell="1" allowOverlap="1" wp14:anchorId="3E224171" wp14:editId="6D2635AE">
            <wp:simplePos x="0" y="0"/>
            <wp:positionH relativeFrom="column">
              <wp:posOffset>2256238</wp:posOffset>
            </wp:positionH>
            <wp:positionV relativeFrom="paragraph">
              <wp:posOffset>-249030</wp:posOffset>
            </wp:positionV>
            <wp:extent cx="1514475" cy="1238250"/>
            <wp:effectExtent l="0" t="0" r="9525" b="0"/>
            <wp:wrapTopAndBottom/>
            <wp:docPr id="221" name="Picture 1" descr="Table&#10;&#10;Description automatically generated with medium confidence">
              <a:extLst xmlns:a="http://schemas.openxmlformats.org/drawingml/2006/main">
                <a:ext uri="{FF2B5EF4-FFF2-40B4-BE49-F238E27FC236}">
                  <a16:creationId xmlns:a16="http://schemas.microsoft.com/office/drawing/2014/main" id="{6F20837D-D3CD-FF4F-00CB-DFCE615795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 name="Picture 1" descr="Table&#10;&#10;Description automatically generated with medium confidence">
                      <a:extLst>
                        <a:ext uri="{FF2B5EF4-FFF2-40B4-BE49-F238E27FC236}">
                          <a16:creationId xmlns:a16="http://schemas.microsoft.com/office/drawing/2014/main" id="{6F20837D-D3CD-FF4F-00CB-DFCE61579557}"/>
                        </a:ext>
                      </a:extLst>
                    </pic:cNvPr>
                    <pic:cNvPicPr>
                      <a:picLocks noChangeAspect="1"/>
                    </pic:cNvPicPr>
                  </pic:nvPicPr>
                  <pic:blipFill>
                    <a:blip r:embed="rId224">
                      <a:extLst>
                        <a:ext uri="{28A0092B-C50C-407E-A947-70E740481C1C}">
                          <a14:useLocalDpi xmlns:a14="http://schemas.microsoft.com/office/drawing/2010/main" val="0"/>
                        </a:ext>
                      </a:extLst>
                    </a:blip>
                    <a:stretch>
                      <a:fillRect/>
                    </a:stretch>
                  </pic:blipFill>
                  <pic:spPr>
                    <a:xfrm>
                      <a:off x="0" y="0"/>
                      <a:ext cx="1514475" cy="1238250"/>
                    </a:xfrm>
                    <a:prstGeom prst="rect">
                      <a:avLst/>
                    </a:prstGeom>
                  </pic:spPr>
                </pic:pic>
              </a:graphicData>
            </a:graphic>
          </wp:anchor>
        </w:drawing>
      </w:r>
      <w:r w:rsidR="00A07571">
        <w:rPr>
          <w:rStyle w:val="ListLabel3"/>
          <w:color w:val="00518E"/>
          <w:sz w:val="22"/>
          <w:szCs w:val="22"/>
        </w:rPr>
        <w:t>Кнопка загрузки</w:t>
      </w:r>
      <w:r>
        <w:rPr>
          <w:rStyle w:val="ListLabel3"/>
          <w:color w:val="00518E"/>
          <w:sz w:val="22"/>
          <w:szCs w:val="22"/>
        </w:rPr>
        <w:t xml:space="preserve"> </w:t>
      </w:r>
      <w:r>
        <w:rPr>
          <w:rStyle w:val="ListLabel3"/>
          <w:color w:val="00518E"/>
          <w:sz w:val="22"/>
          <w:szCs w:val="22"/>
          <w:lang w:val="en-US"/>
        </w:rPr>
        <w:t xml:space="preserve">PSD </w:t>
      </w:r>
      <w:r>
        <w:rPr>
          <w:rStyle w:val="ListLabel3"/>
          <w:color w:val="00518E"/>
          <w:sz w:val="22"/>
          <w:szCs w:val="22"/>
        </w:rPr>
        <w:t>шероховатости</w:t>
      </w:r>
    </w:p>
    <w:p w14:paraId="194BC2D7" w14:textId="781C3370" w:rsidR="007C4D58" w:rsidRPr="00D405A5" w:rsidRDefault="007C4D58" w:rsidP="007C4D58">
      <w:pPr>
        <w:pStyle w:val="a"/>
        <w:spacing w:beforeLines="100" w:before="240" w:afterLines="150" w:after="360" w:line="276" w:lineRule="auto"/>
        <w:ind w:firstLine="0"/>
        <w:rPr>
          <w:sz w:val="22"/>
          <w:szCs w:val="22"/>
        </w:rPr>
      </w:pPr>
      <w:r>
        <w:rPr>
          <w:sz w:val="22"/>
          <w:szCs w:val="22"/>
        </w:rPr>
        <w:t>При нажатии на кнопку «</w:t>
      </w:r>
      <w:r w:rsidRPr="00A2370C">
        <w:rPr>
          <w:rFonts w:ascii="Arial" w:hAnsi="Arial" w:cs="Arial"/>
          <w:color w:val="C00000"/>
          <w:sz w:val="22"/>
          <w:szCs w:val="22"/>
          <w:lang w:val="en-US"/>
        </w:rPr>
        <w:t>PSD</w:t>
      </w:r>
      <w:r w:rsidRPr="00A2370C">
        <w:rPr>
          <w:rFonts w:ascii="Arial" w:hAnsi="Arial" w:cs="Arial"/>
          <w:color w:val="C00000"/>
          <w:sz w:val="22"/>
          <w:szCs w:val="22"/>
        </w:rPr>
        <w:t xml:space="preserve"> 1</w:t>
      </w:r>
      <w:r w:rsidRPr="00A2370C">
        <w:rPr>
          <w:rFonts w:ascii="Arial" w:hAnsi="Arial" w:cs="Arial"/>
          <w:color w:val="C00000"/>
          <w:sz w:val="22"/>
          <w:szCs w:val="22"/>
          <w:lang w:val="en-US"/>
        </w:rPr>
        <w:t>D</w:t>
      </w:r>
      <w:r>
        <w:rPr>
          <w:sz w:val="22"/>
          <w:szCs w:val="22"/>
        </w:rPr>
        <w:t>»</w:t>
      </w:r>
      <w:r w:rsidRPr="00A2370C">
        <w:rPr>
          <w:sz w:val="22"/>
          <w:szCs w:val="22"/>
        </w:rPr>
        <w:t xml:space="preserve"> </w:t>
      </w:r>
      <w:r>
        <w:rPr>
          <w:sz w:val="22"/>
          <w:szCs w:val="22"/>
        </w:rPr>
        <w:t>или «</w:t>
      </w:r>
      <w:r w:rsidRPr="00A2370C">
        <w:rPr>
          <w:rFonts w:ascii="Arial" w:hAnsi="Arial" w:cs="Arial"/>
          <w:color w:val="C00000"/>
          <w:sz w:val="22"/>
          <w:szCs w:val="22"/>
          <w:lang w:val="en-US"/>
        </w:rPr>
        <w:t>PSD</w:t>
      </w:r>
      <w:r w:rsidRPr="00A2370C">
        <w:rPr>
          <w:rFonts w:ascii="Arial" w:hAnsi="Arial" w:cs="Arial"/>
          <w:color w:val="C00000"/>
          <w:sz w:val="22"/>
          <w:szCs w:val="22"/>
        </w:rPr>
        <w:t xml:space="preserve"> 2</w:t>
      </w:r>
      <w:r w:rsidRPr="00A2370C">
        <w:rPr>
          <w:rFonts w:ascii="Arial" w:hAnsi="Arial" w:cs="Arial"/>
          <w:color w:val="C00000"/>
          <w:sz w:val="22"/>
          <w:szCs w:val="22"/>
          <w:lang w:val="en-US"/>
        </w:rPr>
        <w:t>D</w:t>
      </w:r>
      <w:r>
        <w:rPr>
          <w:sz w:val="22"/>
          <w:szCs w:val="22"/>
        </w:rPr>
        <w:t>»</w:t>
      </w:r>
      <w:r w:rsidRPr="00A2370C">
        <w:rPr>
          <w:sz w:val="22"/>
          <w:szCs w:val="22"/>
        </w:rPr>
        <w:t xml:space="preserve"> </w:t>
      </w:r>
      <w:r>
        <w:rPr>
          <w:sz w:val="22"/>
          <w:szCs w:val="22"/>
        </w:rPr>
        <w:t xml:space="preserve">откроется окно для загрузки данных. Файл с </w:t>
      </w:r>
      <w:r>
        <w:rPr>
          <w:sz w:val="22"/>
          <w:szCs w:val="22"/>
          <w:lang w:val="en-US"/>
        </w:rPr>
        <w:t>PSD</w:t>
      </w:r>
      <w:r w:rsidRPr="00D405A5">
        <w:rPr>
          <w:sz w:val="22"/>
          <w:szCs w:val="22"/>
        </w:rPr>
        <w:t xml:space="preserve"> </w:t>
      </w:r>
      <w:r>
        <w:rPr>
          <w:sz w:val="22"/>
          <w:szCs w:val="22"/>
        </w:rPr>
        <w:t>можно перетащить в окно или же указать путь к нему через кнопку «</w:t>
      </w:r>
      <w:r>
        <w:rPr>
          <w:rFonts w:ascii="Arial" w:hAnsi="Arial" w:cs="Arial"/>
          <w:color w:val="C00000"/>
          <w:sz w:val="22"/>
          <w:szCs w:val="22"/>
          <w:lang w:val="en-US"/>
        </w:rPr>
        <w:t>Browse</w:t>
      </w:r>
      <w:r>
        <w:rPr>
          <w:rFonts w:ascii="Arial" w:hAnsi="Arial" w:cs="Arial"/>
          <w:color w:val="C00000"/>
          <w:sz w:val="22"/>
          <w:szCs w:val="22"/>
        </w:rPr>
        <w:t>…</w:t>
      </w:r>
      <w:r>
        <w:rPr>
          <w:sz w:val="22"/>
          <w:szCs w:val="22"/>
        </w:rPr>
        <w:t>». Также следует указать единицы измерения. Здесь же можно удалить данные.</w:t>
      </w:r>
    </w:p>
    <w:p w14:paraId="542C2F5F" w14:textId="77777777" w:rsidR="007C4D58" w:rsidRPr="00B30475" w:rsidRDefault="007C4D58"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0" distB="0" distL="114300" distR="114300" simplePos="0" relativeHeight="252219392" behindDoc="0" locked="0" layoutInCell="1" allowOverlap="1" wp14:anchorId="70C3E252" wp14:editId="6DE65469">
            <wp:simplePos x="0" y="0"/>
            <wp:positionH relativeFrom="column">
              <wp:posOffset>1087396</wp:posOffset>
            </wp:positionH>
            <wp:positionV relativeFrom="paragraph">
              <wp:posOffset>-175895</wp:posOffset>
            </wp:positionV>
            <wp:extent cx="3681095" cy="3744595"/>
            <wp:effectExtent l="0" t="0" r="0" b="8255"/>
            <wp:wrapTopAndBottom/>
            <wp:docPr id="223" name="Picture 22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 name="Picture 1042" descr="Chart, line chart&#10;&#10;Description automatically generated"/>
                    <pic:cNvPicPr/>
                  </pic:nvPicPr>
                  <pic:blipFill>
                    <a:blip r:embed="rId440">
                      <a:extLst>
                        <a:ext uri="{28A0092B-C50C-407E-A947-70E740481C1C}">
                          <a14:useLocalDpi xmlns:a14="http://schemas.microsoft.com/office/drawing/2010/main" val="0"/>
                        </a:ext>
                      </a:extLst>
                    </a:blip>
                    <a:stretch>
                      <a:fillRect/>
                    </a:stretch>
                  </pic:blipFill>
                  <pic:spPr>
                    <a:xfrm>
                      <a:off x="0" y="0"/>
                      <a:ext cx="3681095" cy="3744595"/>
                    </a:xfrm>
                    <a:prstGeom prst="rect">
                      <a:avLst/>
                    </a:prstGeom>
                  </pic:spPr>
                </pic:pic>
              </a:graphicData>
            </a:graphic>
            <wp14:sizeRelH relativeFrom="margin">
              <wp14:pctWidth>0</wp14:pctWidth>
            </wp14:sizeRelH>
            <wp14:sizeRelV relativeFrom="margin">
              <wp14:pctHeight>0</wp14:pctHeight>
            </wp14:sizeRelV>
          </wp:anchor>
        </w:drawing>
      </w:r>
      <w:r>
        <w:rPr>
          <w:rStyle w:val="ListLabel3"/>
          <w:color w:val="00518E"/>
          <w:sz w:val="22"/>
          <w:szCs w:val="22"/>
        </w:rPr>
        <w:t xml:space="preserve">Загрузка одномерной </w:t>
      </w:r>
      <w:r>
        <w:rPr>
          <w:rStyle w:val="ListLabel3"/>
          <w:color w:val="00518E"/>
          <w:sz w:val="22"/>
          <w:szCs w:val="22"/>
          <w:lang w:val="en-US"/>
        </w:rPr>
        <w:t>PSD</w:t>
      </w:r>
    </w:p>
    <w:p w14:paraId="0690A618" w14:textId="268E7A30" w:rsidR="007C4D58" w:rsidRPr="00614412" w:rsidRDefault="00591F72" w:rsidP="00572C99">
      <w:pPr>
        <w:pStyle w:val="a"/>
        <w:spacing w:beforeLines="100" w:before="240" w:afterLines="150" w:after="360" w:line="276" w:lineRule="auto"/>
        <w:ind w:firstLine="0"/>
        <w:rPr>
          <w:sz w:val="22"/>
        </w:rPr>
      </w:pPr>
      <w:r>
        <w:rPr>
          <w:sz w:val="22"/>
        </w:rPr>
        <w:t>Данные должны быть организованы в два столбца: аргумент (пространственная частота) и значение (</w:t>
      </w:r>
      <w:r>
        <w:rPr>
          <w:sz w:val="22"/>
          <w:lang w:val="en-US"/>
        </w:rPr>
        <w:t>PSD</w:t>
      </w:r>
      <w:r>
        <w:rPr>
          <w:sz w:val="22"/>
        </w:rPr>
        <w:t>)</w:t>
      </w:r>
      <w:r w:rsidRPr="00614412">
        <w:rPr>
          <w:sz w:val="22"/>
        </w:rPr>
        <w:t>.</w:t>
      </w:r>
    </w:p>
    <w:p w14:paraId="011506BC" w14:textId="7055F449" w:rsidR="00FA2F7B" w:rsidRDefault="0048404C" w:rsidP="004D6B1A">
      <w:pPr>
        <w:pStyle w:val="Heading2"/>
        <w:numPr>
          <w:ilvl w:val="1"/>
          <w:numId w:val="5"/>
        </w:numPr>
        <w:spacing w:beforeLines="100" w:afterLines="100" w:after="240" w:line="276" w:lineRule="auto"/>
        <w:rPr>
          <w:rFonts w:ascii="Times New Roman" w:hAnsi="Times New Roman" w:cs="Times New Roman"/>
          <w:i w:val="0"/>
          <w:color w:val="0070C0"/>
        </w:rPr>
      </w:pPr>
      <w:bookmarkStart w:id="231" w:name="_Toc137491803"/>
      <w:r>
        <w:rPr>
          <w:rFonts w:ascii="Times New Roman" w:hAnsi="Times New Roman" w:cs="Times New Roman"/>
          <w:i w:val="0"/>
          <w:color w:val="0070C0"/>
        </w:rPr>
        <w:lastRenderedPageBreak/>
        <w:t>Структура</w:t>
      </w:r>
      <w:bookmarkEnd w:id="231"/>
    </w:p>
    <w:p w14:paraId="2886F7FD" w14:textId="38C6F97E" w:rsidR="00723292" w:rsidRPr="00023DA6" w:rsidRDefault="005A1A2A" w:rsidP="004D6B1A">
      <w:pPr>
        <w:pStyle w:val="Heading3"/>
        <w:numPr>
          <w:ilvl w:val="2"/>
          <w:numId w:val="5"/>
        </w:numPr>
        <w:jc w:val="both"/>
        <w:rPr>
          <w:rFonts w:ascii="Times New Roman" w:hAnsi="Times New Roman" w:cs="Times New Roman"/>
          <w:color w:val="0070C0"/>
        </w:rPr>
      </w:pPr>
      <w:bookmarkStart w:id="232" w:name="_Toc137491804"/>
      <w:r>
        <w:rPr>
          <w:rFonts w:ascii="Times New Roman" w:hAnsi="Times New Roman" w:cs="Times New Roman"/>
          <w:color w:val="0070C0"/>
        </w:rPr>
        <w:t xml:space="preserve">Экспорт </w:t>
      </w:r>
      <w:r w:rsidR="000E2D6C">
        <w:rPr>
          <w:rFonts w:ascii="Times New Roman" w:hAnsi="Times New Roman" w:cs="Times New Roman"/>
          <w:color w:val="0070C0"/>
        </w:rPr>
        <w:t xml:space="preserve">всей </w:t>
      </w:r>
      <w:r>
        <w:rPr>
          <w:rFonts w:ascii="Times New Roman" w:hAnsi="Times New Roman" w:cs="Times New Roman"/>
          <w:color w:val="0070C0"/>
        </w:rPr>
        <w:t>структуры</w:t>
      </w:r>
      <w:bookmarkEnd w:id="232"/>
    </w:p>
    <w:p w14:paraId="3CF89C0A" w14:textId="6320473D" w:rsidR="00723292" w:rsidRPr="00BF433F" w:rsidRDefault="00F52263" w:rsidP="00673442">
      <w:pPr>
        <w:spacing w:beforeLines="100" w:before="240" w:afterLines="100" w:after="240" w:line="276" w:lineRule="auto"/>
        <w:jc w:val="both"/>
        <w:rPr>
          <w:sz w:val="22"/>
        </w:rPr>
      </w:pPr>
      <w:r>
        <w:rPr>
          <w:sz w:val="22"/>
        </w:rPr>
        <w:t>Информацию о</w:t>
      </w:r>
      <w:r w:rsidR="000A7B5C">
        <w:rPr>
          <w:sz w:val="22"/>
        </w:rPr>
        <w:t>бо всей</w:t>
      </w:r>
      <w:r>
        <w:rPr>
          <w:sz w:val="22"/>
        </w:rPr>
        <w:t xml:space="preserve"> структуре можно сохранить в текстовом файле в человекочитаемом виде. </w:t>
      </w:r>
      <w:r w:rsidR="00673442">
        <w:rPr>
          <w:sz w:val="22"/>
        </w:rPr>
        <w:t xml:space="preserve">Автоматически </w:t>
      </w:r>
      <w:r w:rsidR="00317A5C">
        <w:rPr>
          <w:sz w:val="22"/>
        </w:rPr>
        <w:t>загрузить</w:t>
      </w:r>
      <w:r w:rsidR="00673442">
        <w:rPr>
          <w:sz w:val="22"/>
        </w:rPr>
        <w:t xml:space="preserve"> этот файл обратно</w:t>
      </w:r>
      <w:r w:rsidR="00317A5C">
        <w:rPr>
          <w:sz w:val="22"/>
        </w:rPr>
        <w:t xml:space="preserve"> в </w:t>
      </w:r>
      <w:r w:rsidR="00317A5C">
        <w:rPr>
          <w:sz w:val="22"/>
          <w:lang w:val="en-US"/>
        </w:rPr>
        <w:t>Multifitting</w:t>
      </w:r>
      <w:r w:rsidR="00673442">
        <w:rPr>
          <w:sz w:val="22"/>
        </w:rPr>
        <w:t xml:space="preserve"> нельзя</w:t>
      </w:r>
      <w:r w:rsidR="0099025C" w:rsidRPr="0099025C">
        <w:rPr>
          <w:sz w:val="22"/>
        </w:rPr>
        <w:t>;</w:t>
      </w:r>
      <w:r w:rsidR="00673442">
        <w:rPr>
          <w:sz w:val="22"/>
        </w:rPr>
        <w:t xml:space="preserve"> </w:t>
      </w:r>
      <w:r w:rsidR="00175E24" w:rsidRPr="00175E24">
        <w:rPr>
          <w:sz w:val="22"/>
        </w:rPr>
        <w:t>файл</w:t>
      </w:r>
      <w:r w:rsidR="00673442" w:rsidRPr="00175E24">
        <w:rPr>
          <w:sz w:val="22"/>
        </w:rPr>
        <w:t xml:space="preserve"> предназначен</w:t>
      </w:r>
      <w:r w:rsidR="00C46F3A">
        <w:rPr>
          <w:sz w:val="22"/>
        </w:rPr>
        <w:t xml:space="preserve"> только</w:t>
      </w:r>
      <w:r w:rsidR="00673442" w:rsidRPr="00175E24">
        <w:rPr>
          <w:sz w:val="22"/>
        </w:rPr>
        <w:t xml:space="preserve"> чтобы</w:t>
      </w:r>
      <w:r w:rsidR="00673442">
        <w:rPr>
          <w:sz w:val="22"/>
        </w:rPr>
        <w:t xml:space="preserve"> быстро поделиться информацией или использовать её для каких-либо </w:t>
      </w:r>
      <w:r w:rsidR="005D4172">
        <w:rPr>
          <w:sz w:val="22"/>
        </w:rPr>
        <w:t xml:space="preserve">других </w:t>
      </w:r>
      <w:r w:rsidR="00673442">
        <w:rPr>
          <w:sz w:val="22"/>
        </w:rPr>
        <w:t>целей.</w:t>
      </w:r>
    </w:p>
    <w:p w14:paraId="4D788861" w14:textId="22687458" w:rsidR="00673442" w:rsidRPr="007A75E7" w:rsidRDefault="00AE3961" w:rsidP="0033481D">
      <w:pPr>
        <w:pStyle w:val="a"/>
        <w:spacing w:beforeLines="100" w:before="240" w:afterLines="150" w:after="360" w:line="276" w:lineRule="auto"/>
        <w:ind w:firstLine="0"/>
        <w:rPr>
          <w:sz w:val="22"/>
        </w:rPr>
      </w:pPr>
      <w:r>
        <w:rPr>
          <w:sz w:val="22"/>
        </w:rPr>
        <w:t>Чтобы сохранить структуру в файл, можно выбрать пункт меню «</w:t>
      </w:r>
      <w:hyperlink w:anchor="_File" w:history="1">
        <w:r w:rsidRPr="00B022C8">
          <w:rPr>
            <w:rStyle w:val="Hyperlink"/>
            <w:rFonts w:ascii="Arial" w:hAnsi="Arial" w:cs="Arial"/>
            <w:sz w:val="22"/>
            <w:lang w:val="en-US"/>
          </w:rPr>
          <w:t>File</w:t>
        </w:r>
      </w:hyperlink>
      <w:r>
        <w:rPr>
          <w:sz w:val="22"/>
        </w:rPr>
        <w:t>»</w:t>
      </w:r>
      <w:r w:rsidRPr="00AE3961">
        <w:rPr>
          <w:sz w:val="22"/>
        </w:rPr>
        <w:t xml:space="preserve"> </w:t>
      </w:r>
      <w:r>
        <w:rPr>
          <w:sz w:val="22"/>
        </w:rPr>
        <w:t xml:space="preserve">главного окна или </w:t>
      </w:r>
      <w:r w:rsidR="00317978">
        <w:rPr>
          <w:sz w:val="22"/>
        </w:rPr>
        <w:t>нажа</w:t>
      </w:r>
      <w:r>
        <w:rPr>
          <w:sz w:val="22"/>
        </w:rPr>
        <w:t>ть</w:t>
      </w:r>
      <w:r w:rsidR="00317978">
        <w:rPr>
          <w:sz w:val="22"/>
        </w:rPr>
        <w:t xml:space="preserve"> «</w:t>
      </w:r>
      <w:r w:rsidR="00317978" w:rsidRPr="005317E3">
        <w:rPr>
          <w:sz w:val="22"/>
          <w:u w:val="single"/>
          <w:lang w:val="en-US"/>
        </w:rPr>
        <w:t>Ctrl</w:t>
      </w:r>
      <w:r w:rsidR="00317978" w:rsidRPr="00E36F38">
        <w:rPr>
          <w:sz w:val="22"/>
          <w:u w:val="single"/>
        </w:rPr>
        <w:t>+</w:t>
      </w:r>
      <w:r w:rsidR="00317978">
        <w:rPr>
          <w:sz w:val="22"/>
          <w:u w:val="single"/>
          <w:lang w:val="en-US"/>
        </w:rPr>
        <w:t>Shift</w:t>
      </w:r>
      <w:r w:rsidR="00317978" w:rsidRPr="00E36F38">
        <w:rPr>
          <w:sz w:val="22"/>
          <w:u w:val="single"/>
        </w:rPr>
        <w:t>+</w:t>
      </w:r>
      <w:r w:rsidR="00F52263">
        <w:rPr>
          <w:sz w:val="22"/>
          <w:u w:val="single"/>
          <w:lang w:val="en-US"/>
        </w:rPr>
        <w:t>T</w:t>
      </w:r>
      <w:r w:rsidR="00317978">
        <w:rPr>
          <w:sz w:val="22"/>
        </w:rPr>
        <w:t>».</w:t>
      </w:r>
    </w:p>
    <w:p w14:paraId="461C3335" w14:textId="28F6124E" w:rsidR="0033481D" w:rsidRPr="000D5AF2" w:rsidRDefault="00673442" w:rsidP="003855FD">
      <w:pPr>
        <w:pStyle w:val="a"/>
        <w:numPr>
          <w:ilvl w:val="0"/>
          <w:numId w:val="2"/>
        </w:numPr>
        <w:spacing w:beforeLines="100" w:before="240" w:afterLines="150" w:after="360" w:line="276" w:lineRule="auto"/>
        <w:jc w:val="center"/>
        <w:rPr>
          <w:rStyle w:val="ListLabel3"/>
          <w:color w:val="00518E"/>
          <w:sz w:val="22"/>
        </w:rPr>
      </w:pPr>
      <w:r w:rsidRPr="003B67A6">
        <w:rPr>
          <w:noProof/>
          <w:color w:val="00518E"/>
          <w:sz w:val="22"/>
        </w:rPr>
        <mc:AlternateContent>
          <mc:Choice Requires="wpg">
            <w:drawing>
              <wp:anchor distT="0" distB="0" distL="114300" distR="114300" simplePos="0" relativeHeight="252148736" behindDoc="0" locked="0" layoutInCell="1" allowOverlap="1" wp14:anchorId="42E562A7" wp14:editId="52016464">
                <wp:simplePos x="0" y="0"/>
                <wp:positionH relativeFrom="column">
                  <wp:posOffset>1611630</wp:posOffset>
                </wp:positionH>
                <wp:positionV relativeFrom="paragraph">
                  <wp:posOffset>635</wp:posOffset>
                </wp:positionV>
                <wp:extent cx="2348865" cy="2025015"/>
                <wp:effectExtent l="0" t="0" r="0" b="0"/>
                <wp:wrapTopAndBottom/>
                <wp:docPr id="204" name="Group 18"/>
                <wp:cNvGraphicFramePr/>
                <a:graphic xmlns:a="http://schemas.openxmlformats.org/drawingml/2006/main">
                  <a:graphicData uri="http://schemas.microsoft.com/office/word/2010/wordprocessingGroup">
                    <wpg:wgp>
                      <wpg:cNvGrpSpPr/>
                      <wpg:grpSpPr>
                        <a:xfrm>
                          <a:off x="0" y="0"/>
                          <a:ext cx="2348865" cy="2025015"/>
                          <a:chOff x="0" y="0"/>
                          <a:chExt cx="2348865" cy="2025015"/>
                        </a:xfrm>
                      </wpg:grpSpPr>
                      <pic:pic xmlns:pic="http://schemas.openxmlformats.org/drawingml/2006/picture">
                        <pic:nvPicPr>
                          <pic:cNvPr id="205" name="Picture 205"/>
                          <pic:cNvPicPr/>
                        </pic:nvPicPr>
                        <pic:blipFill>
                          <a:blip r:embed="rId434"/>
                          <a:stretch>
                            <a:fillRect/>
                          </a:stretch>
                        </pic:blipFill>
                        <pic:spPr>
                          <a:xfrm>
                            <a:off x="34290" y="34290"/>
                            <a:ext cx="2314575" cy="1990725"/>
                          </a:xfrm>
                          <a:prstGeom prst="rect">
                            <a:avLst/>
                          </a:prstGeom>
                        </pic:spPr>
                      </pic:pic>
                      <wps:wsp>
                        <wps:cNvPr id="207" name="Овал 5"/>
                        <wps:cNvSpPr/>
                        <wps:spPr>
                          <a:xfrm>
                            <a:off x="0" y="0"/>
                            <a:ext cx="36195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09" name="Rectangle: Rounded Corners 209"/>
                        <wps:cNvSpPr/>
                        <wps:spPr>
                          <a:xfrm>
                            <a:off x="163610" y="1104782"/>
                            <a:ext cx="2058573" cy="196947"/>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01E476B3" id="Group 18" o:spid="_x0000_s1026" style="position:absolute;margin-left:126.9pt;margin-top:.05pt;width:184.95pt;height:159.45pt;z-index:252148736" coordsize="23488,20250"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7weuGJADAABxCgAADgAAAGRycy9lMm9Eb2MueG1s7FbNbuM2EL4X6DsI&#10;um/0E8u2hDh7SDbBAkUbZNsHoCnKIkqRBEnb8cv0GYpe+xJ5pJ0hKcWbOE27h+5lA0QmRc7MN998&#10;Q+ri/cMgkh0zliu5SouzPE2YpKrlcrNKf/v15t0yTawjsiVCSbZKD8ym7y9//OFirxtWql6JlpkE&#10;nEjb7PUq7Z3TTZZZ2rOB2DOlmYTFTpmBOJiaTdYasgfvg8jKPJ9ne2VabRRl1sLb67CYXnr/Xceo&#10;+6XrLHOJWKWAzfmn8c81PrPLC9JsDNE9pxEG+QoUA+ESgk6urokjydbwF64GTo2yqnNnVA2Z6jpO&#10;mc8BsinyZ9ncGrXVPpdNs9/oiSag9hlPX+2W/ry7NfqTvjPAxF5vgAs/w1weOjPgL6BMHjxlh4ky&#10;9uASCi/L89lyOa/ShMJamZdVXlSBVNoD8y/saP/hDctsDJx9AUdz2sB/5ABGLzh4Wytg5baGpdHJ&#10;8K98DMT8vtXvoFyaOL7mgruDlx4UBkHJ3R2ndyZMgM47k/AWuQBSJBlA87COYRN8BSyjEe5DK5hm&#10;OP/CyVpwfcOFQO5xHOGCap9V/UTGQVHXim4HJl1oEcMEIFfS9lzbNDENG9YMIJqPbRFqZZ1hjvYY&#10;sIPA99A2iIw004JH+QQMMVsQzQmZnM/KGjoN5BBG4Ig0T3IpZtUiyqWo63xRek6mopNGG+tumRoS&#10;HABIwAJMk4bsfrIR1bglkheAeISAC2UMZ4kdaYPZC+L+U7t86olmAAHdHtd3Mdb38Y/Hvx7/fPw7&#10;8anEbVNL2deICiTFI2gk6Hxe1BWs+HaaLeYwDpUYm3HMPdLDBAjEIrxXGCKNVCgmXwYhkz2c0nUO&#10;btHCKsHbUWrWbNZXwiQ7AmflzU0OfzH20TYolJDAO2YZePcjdxAMHQp5zzrQP54MIQIe5GxySygF&#10;WRZhqSctC9Gq42CjhRegd4iegy6j7+hg3BmcjL4DX3E/mjJ/D0zAYur/ZDxZ+MhKusl44FKZU5kJ&#10;yCpGDvtHkgI1yNJatQc4HYwTVypcR0TSXkFfU2e8Me4C5f5vEq5HCWPHE7kRrEnu1Va2rE2ulJFw&#10;r8OpVSM2hAbqf1vWxRw0HLRdFPlssSzR/OgIyKtltTgPEi/qeT1bROJekThcgrJFgJ72k8fACZGX&#10;1Qz0i4GP1AuT7yIfdfrNRe4vePiu8Y0ev8Hww+l47rvo6Uvx8jMAAAD//wMAUEsDBBQABgAIAAAA&#10;IQC4BcSuxBoAABxWAgAUAAAAZHJzL21lZGlhL2ltYWdlMS53bWbsXTGIJEeWzVntcXfscvaZZx53&#10;xnmFaO9gjYW19uBYY51cGMZaY82FdaSFpVYwzDWMI5AsyZHU50igcQQy5EiGGGlBEhIDMjQaJBhJ&#10;06uV5m6ku+t7mW/6ze+IzKioqKyqyO6fMN2/Iv7/8f/7LyOjaiK6LjV/2zSP/d0/X2qa5t4/dT9/&#10;iH+PXfqb5q/w+8c/+JeTv/TSj36Al73015c6jU73X3/0D83bzZ+av3RdTafZXf+If530J/y71Pw9&#10;fjbNs//em/fy6Y9jc925c+fB2etw+fsTvxyBGSIAghtqHzu3Z1hDD3kYgZjb/91f/9Vf9+/fv/aH&#10;J/7HL0egegT+t7/+r7/I9ZjbIPU333xz7969L7744u7du3984nd/9ssRqB6Br7/+GlPxd999B46D&#10;4KB3zG0QG5T++OOP33vvvXffffe3v/k1BL8cgcoR+Oijj27fvo1bEPQe4zaW3yD2G2+88fLLL7/4&#10;4ou/+uUv/tMvR6B6BF599dU333wT9P72228xdQ/O21iK4A4FsZ9++ulr1679/Gc//Q+/HIHqEXj2&#10;2WdBb8zeWJyI2/hsxC9HYO4I4ObDswXTMpYleOPLeRtJnf1I2185AjNDABx2bs+sZh5uHgIruW3/&#10;E2dDWRFt6MfNHYE0AmSaczuNkvfOEQHn9hyr5jHnIODczkHJdeaIgHN7jlXzmHMQcG7noOQ6CQSW&#10;N4+bZrHArtGby4Ta7ruq4jZRwj4WXMtFc3x88+j4eNG0BE29grE9Ou51m7bbjgvdY+mg/ahF48Pr&#10;5vFxs1iisV2gDJ1DeZZwqnsOf1tYCCySbNojomQRsHICiMXyJmx5qRwJ/b101cNtEvX4qCUOKMfx&#10;0RkGgpjsRVfbLEhmKgPqm8sF6gIdCDGScM6awhbsvlDcTgMLrCyfrYwuFKFdYDZG86MLN4VuEE4a&#10;dhp5pLdvqRJuEyIRW6gI6oDPgFfKnEPwMtCREwjqwkALFOvCzNsrgQU4AjmQ8RLmAbeFJHp5CdLT&#10;hlp+V8LtGDECJNgDBXIbjVjpaaLmy4dPyrNrEnjD3cAuPkPlWUItJZk0jgA3+bZZD8oBmICOk0k/&#10;qTTyQ4HPzaBx7y/r4fZygbUE5oAzl2CHYNckXFcEOEsZLtAlzluP0okFq3ZuZFA0DSwyJbaES7AQ&#10;gXjeBo3jFYhzm3DxbsJPy5+c6cXOJJxDgDzfIWpWkU57+u5So2CqhxoulkZFlCDN8yQMAksyCw0i&#10;sGjbFuAcH+nNO3CIuR3MJ8QK2A7OJPtFspJ5mywlYy0g2yOePEuw454beV1gV6IR3ywYgm9hagOt&#10;Em4DFk65ojde2s9JJsdNRZQw+RCVOFwL2Bw0sALBDN+vZboUMWnHq5Qacq+H20CDkwyflfHn29PC&#10;pSJKmNZ/Vd5iYMfCy0QD9GaZ8LNOYiPBqrg9Bri3OwIFCDi3C0Bzk1kg4NyeRZk8yAIEnNsFoLnJ&#10;LBBwbs+iTB5kAQLO7QLQ3GQWCDi3Z1EmD7IAAed2AWhuMgsEnNuzKJMHWYCAc7sANDeZBQIz4nbm&#10;fwfnwD6hq5zhXGcvCDi39wK7D7oDBJzbOwDZh9gLApVwG4sEHKvR1rKXsQsQW836U7397wabBLmQ&#10;wBZ6qtndsDhZhkYduA6WHDyVYLerDboKrLg1dMytlCWgfDKBlR1uL5W1g9rAdIxXsNgUrGw9SIaC&#10;KsUcrYnkWKAHDSqHgSDDoL3gZT3ctsc9kAhybAEEGIzj7d2r7h9QJeFRrLY/6s5G8tw2yhsUJAuf&#10;MVfSzHcr/9anBqpBAIi41+xUEGyMVwoEWSDgJTbHhmeBod3/HRLum0U5Bs3VKCF2Pujf6kNhk6ta&#10;biOpoCg2awKLeonPBIF3g9W0soCyjXJlG/Pdyiow0Vj7FZRdEIbCRvuYjC6YB9y2fvBIxdQzaK5G&#10;CcFA9BP7t/p2rAJ5ptxGpqRxwKgCbsuVRTXfraxgwqURJklclaxJgkTEEIWNlkE5SAcZaeanEyqg&#10;cdBcjRKCgcb8Qx9PZwyHqzWnexR5vlAPt4OMkGNLpp5dk3C5CGT0J3RgSNiDRq5eLLaChQAOupLV&#10;oFs9r+U2FjAK6k0/GnFfAjCZ9pw7EuGzANwj7BZMJE5CDsKiRqGRnrf1Vkv6awn1cFu0EXqkB+Ai&#10;CYnM8gh/+qx75yjy2BlAaMMb3nX+BHpN/+PsRDroio087o3JLHCLXt19GJrKYLAEhC2TdrMJZ60K&#10;ppUREt+YWDWbixYVmefcaSvw4ZYIBHVhI06/C7TrqGI3E3eXHmppbtMJl/c2/ky5Tm5nBp+jtiE+&#10;dohBV4ON1mq/MudY3vI2krGwx9plq6lGLWkT22tlmQeC1bFyoJbz0rmdgxJ1ALUWKrLaEH/52Z7A&#10;p4nojZfB5yR26JXp2AdB2hXdWtBWOoeJ1Tk3axI9sPDMUiEs7DXImLUQHp6u+OOaWvDb1VQNQcYx&#10;cPZG5Ay+XzLHWl2LpdawxunnV3DV9kuvQRPQnvjAiUBLjKux4E1M0H9YqHctoZJ5e62YXdkRyEHA&#10;uZ2DkuvMEQHn9hyr5jHnIODczkHJdeaIgHN7jlXzmHMQcG7noOQ6c0TAuT3HqnnMOQg4t3NQcp05&#10;IuDcnmPVPOYcBJzbOSi5zhwRmBG3B/9vd46Ye8y7QcC5vRucfZTdI+Dc3j3mPuJuEKiE23b3FzaY&#10;bfucO7C1I3LbIberddvbsJsfZ3nOnjuACXfTaV89WrDbTefI0P7IQzVnE3bDojpHqYfbwU5RcK8n&#10;S0eZnokP2cgTH9pFTIqSnLZR3qAgWSUgS+3hEbaI5NxdGdh2/hcLnOeJ45FnCth4bJ0Hvf5yNwhU&#10;y22kz2lQe7kt00RF8ZlwdVPnyOlUi2dghS7rXLIE2pKx4m3sRGqY/BW2HdflXSIwU24DItI4INj2&#10;uA2e8wkCYdlN3TcxtBYkIDMeMGzxGXuXBE6MVQ+3m+4YR3e1p6c5wKX4b+8MHk7nJAlq6SwM3JBj&#10;wdxLKOI1iVWTDEF+GArN4zsIvRjO6iQw967dIFAPt+2q2HIPhJn8nDuw5RDdvdSvH8RndEmmgAPg&#10;/wYlzNVHLYuikDR1t/39GPiksv/cFwJ1cntCNETUCX26q1kg4NyeRZk8yAIE6uF2v9DuVgi49PQv&#10;yMhNHAEiUAm3vRyOwOQIOLcnh9QdVoKAc7uSQngYkyPg3J4cUndYCQLO7UoK4WFMjoBze3JI3WEl&#10;CDi3KymEhzE5As7tySF1h5Ug4NyupBAexuQIOLcnh9QdVoLAjLjtu54q4cxcwnBuz6VSHue6CDi3&#10;10XM9eeCQCXcxnrD7gPc9jl3HC7othv2Q/ZnEY5xlAYvcS4sWPk80jw9/I7K2mi5ZVHm6I1NAp86&#10;0cARH+n3Bxy2wRw7Ig96YBTFbMOz8mAkNnfABR1rIjkW6E2DDjpXo8zVUiDUw2177gaJILsWQIA6&#10;WzjnLqB4sNciaWWeoyF7EQoPv9szQfSz0sQqQG5Oz7spDAo6ZRy0b/gSkeMmYhZwBZ4H31MWhGcL&#10;Ad3gO6+7L9Tc5ve5M1kbUnH61XIbGQVFsfmKdagUJtT+Vugw4N1gNa0coAQusehWZ6UcjAifK02s&#10;QmzOqBRMEOSGLwVU4MeGNCbDJOa29YOYgyedXMUCDNUoJ2P+Y02Z5Asz5TYSJI0DqmRyG1Y4AKkD&#10;6RbJlXIwIiJZaWIVODTuKV7gRhBMfu1yNONoaWVDGpSDOBGtZn56oAIaB83VKAFWVk77t5o5aQ7q&#10;1MNtPKlZbvwCDMiuJVPPrkkmOeeOenCtSEwskpARSXxGXjqcCXVfwIO6xuQxnwhj26fjQaF5fZ97&#10;XBG2FPysh9vBMq/BA2+JxcYxCDD5OXfyk7fSEVh+elvpCRt/ubkl8EpzrkhlQiH+pnjexdZbMDcW&#10;FDQwAbftmo29vNcepn/69jlOGcqILVhv0za+taf6PndFaPkQJJX5sk5uZwafoyaCJZRzdLZnnvC8&#10;eRdvnPiWGUt5rF2RaKpRS9rE9lpZ5oNCvuagORud28BhQyQ3NE9UZ5IuLYzpDS+Dz0nsKCtzsQ+C&#10;tCu6hUM8FnlzrXSuSPI1ZRIL9XBbCwM8K+N5Jo7cW/IRsMsefb49aJ5DKkzdXM+0p++M4vUDaF/2&#10;fe54j0Xn+mnXP4MxjzVWwu2x8LzdEShGwLldDJ0bVo6Ac7vyAnl4xQg4t4uhc8PKEXBuV14gD68Y&#10;Aed2MXRuWDkCzu3KC+ThFSPg3C6Gzg0rR8C5XXmBPLxiBJzbxdC5YeUIOLcrL5CHV4yAc7sYOjes&#10;HAHnduUF8vCKEaiE29wJya1fPBGjrWst9pPh++/M+VN7ZAb7zXA6zBoSitg82L1WjNgcDS1K2gfI&#10;HXc6jhGcpxhLM66U3TooORboUIPm+x/TXNleCbfj09PaA293S0LO/Eb1QXOigQM9xdsmV+JZoQJv&#10;am0bBobB/m3xEMFbGS+hG5y7iStlTSTHQuw80z/Uyq5KuG2D5+npjsb9AXbAu1gsOauQliKndKw5&#10;ZXVZc3TBFpO8Ch0bnrMWpI/TeXG+4h7yHZPRFXPb4sNKDZqrUUIwEP3k+LcjriXXxm1wEmsM1oIT&#10;DqjIPwwClNr+XDCEsW9Ut7kH5vR8oWZsoKF73CIDeYxyaidcXOzxZ3CDqFIysW7VKMH2Qs73D+Wy&#10;qx5uc4YBjAGGAgdc1Uobyza8UBdyx4tB3krHmpdhNUcrUGh259zHmLAu/pVwGwzEmbKAnHzfAbaD&#10;0sxXtAdR9ccc+nm9O6nez0aPALDmaBVi8e3zyObcSeB2a/42EfMj2sABl95LVnLOfZAJZWWphNvi&#10;alkWbjWGQDAnSE2PM7VQGGuXWlyptInttbIcBkLsP1DIf1kJt+30Ahlv5PNTcM00AsBTb2GgSXjH&#10;aDbWriHiSqVN0LvWOffYv4ZeV6iE2wgbNywekbjaaHWxblKuHyBg12P6fDvQ4cs0UakTVGrQBBQt&#10;O+eOIQL/g3HmNNbD7ZxoXccRyEfAuZ2PlWvOCwHn9rzq5dHmI+DczsfKNeeFgHN7XvXyaPMRcG7n&#10;Y+Wa80LAuT2venm0+Qg4t/Oxcs15IeDcnle9PNp8BJzb+Vi55rwQcG7Pq14ebT4Czu18rFxzXgg4&#10;t+dVL482H4FKuM2dkP02wG63POLX1rWyc+75CFwETezK4wkOIKx9gDy7obMJxefcqwWwEm7Hp6e1&#10;R93uluw29+IPOuBPOhzjbuj+xad1qoV6X4Fxy6iOLAHDac+57yuvleNWwm0bJ09PdzTe4Jy7dXiR&#10;ZT7+RGxBYTddj8lQhnnwNxzkAQIrZVuqkmvjNiitQyKccPAYLTvnXhXO+wpGU0QQwBif1c5CAHxd&#10;wQ1iKxU4r+RlPdzWAjvAUGiD6lyKAzqsFfFCXWjBi+AocSUI7zcMMHDb59z3m2Bi9Eq4DZbGK2e+&#10;2cG8AUoHz1YweeU590TWF6drcN4m2pyQ9V6y+Jx7tWBWwm1xtVqgZhpYMCcoC/vIUyOEsXbpzKhS&#10;lXDbTi+Q/Zy7uLS5ADz1FgbeCO8Yh8faFcaMKlUJtwEdJgQ+JVs/5y4mTSTovQwQ1ufbg75XcntG&#10;laqH24NQe6MjUIyAc7sYOjesHAHnduUF8vCKEXBuF0PnhpUj4NyuvEAeXjECzu1i6NywcgSc25UX&#10;yMMrRsC5XQydG1aOgHO78gJ5eMUIOLeLoXPDyhGon9s5/wtcOcge3l4QcG7vBXYfdAcIOLd3ALIP&#10;sRcEquK2tgJiu5pO33BNgp3zaMSldm7dZKM22Gce1t4L1Hsc1GKlfYA8+rEudChH/5VEHfCwRVJ2&#10;0Sg5Fpi+Bk2jMciEtEncWw+3kU57uruVAPKMmJW1edg2MimBiZdWjlO+aC3kiZ0Tpj3nbtGWHAuD&#10;dcHm2/is8RgT1i1cJdyOj4dYGi/wVdc3u2/lk5p6la/AHMRQahdNEGJB4mNw2XaYDHJPrrbxfe5x&#10;wHGtFUBaqITbcfzIcbFYgtIB2nioYQqCfn/8vXsy4lr3wZrG5Dz1xsAyO4vqoBwgDJA189MDFdA4&#10;aK5GCbCy8pj/OGAxYd261MPt4Di27l8AggWeTv7yWwstSgAXqxeqcQWIlvZ0ebMuIOdMH1QJgGWC&#10;FkBCpxWgnpLQRBXiNQNLI7bTnAUS8vIvAd6szDBi/3HAYgJN8n/Ww+327NeOIyM7by+Plpyo9Yca&#10;dOOTxsStXUKtu6SWD8W51IynQaQJrOz7QUJXfM6d5kGB2Hh0E+Vou3o0zXWw/1TmFIRIBrk9xoR1&#10;C1QJt+N7c7Ao62bn+jGwxITc47sYi9JYu3QwM+uTlrSruHelc5jEARczoRJuIymAxr8fpQR97iU9&#10;NvzJB5xWy3gZfE5i/a+kn2Va2hXdwiGma46+0jlNpmKCuP3zn/30V7/8xW9/8+s/PvG7a3944nD5&#10;ezxH7ty5QwWb/oYyHeJn7AdJYVBeTuwYn+IWToYENph1A5859FOZ2v5NzaAJaF/8fe4ISUMg5mIm&#10;iNtXr1594YUX3nnnnbt3796/fx/tcLtjbgc4+0tHYBMEnNuboOe2NSPg3K65Oh7bJgg4tzdBz21r&#10;RsC5XXN1PLZNEBC3n3zyyWeeeeb111//8MMPP/nkE7yL9PeSmwDrtntHQNxeLpfPPffcW2+9dfv2&#10;7S+//BKBObf3Xh0PYBMEnNuboOe2NSPg3K65Oh7bJgg4tzdBz21rRqB+bg/+l27NkHpslSDg3K6k&#10;EB7G5Ag4tyeH1B1WgkBV3La7v7Qnk2uSDc+5a2GjHXH6mngN2p4e1ck8i11JBXPCwK48HcHTPkCl&#10;KXDgysoJzwINHxSrUgn9vXTVw23AJXYBYWz65eZGK2vzsG0kbrYoVg56MQqLazdhUgcnWzFibLuX&#10;ukw4KHkoBiLxYP+2TdnKiAG68ZmysUpNGPMkrirhNqdT4Y/ULI11gk9q6hUItihWpoJaZAhXPLNG&#10;BRCbU5A05XnWghALsrBpjskwgXnA7dihIA2G2PvLSrgd4yPuWeQBF56kuAWgr4csOLnynLt1wnkM&#10;VjzmQ1faAG81916dzQOIgaVPm+agHCDMGx+2sUNVavNop/VQD7eD49iaH4A81ifBQsKWA1zlWgJq&#10;Y+fcrX5Q3P5eaYRqrKmuOQqgYgAss7BpQrYrQD0loYkqBPN27FCVqg2ferg9drqZVQiOUQNGTSyt&#10;Odk0ds7dlpLvoTAR8UZgafCya0FTdBa7tpKtFU88zcKcZO4zfvTIyzznHjsEgHZ1t1Z4W1WuhNvx&#10;vR9juAkOlttpP/maaT+V9MbAMrCxNMfalU7scNpKaaDNhUq4jUSwNtjeOfeVJROS+ZoyqVwA9/De&#10;4vioZZx4GXxOYuPPSX+rlbLBbCjXw20kAtD4oMRPvbnbMEGa55RskoHqdMLJltjq8+3BUDOB2l6l&#10;BqMqa6yK22UpuJUjMIiAuP3UU089//zzfjZhECVvnCMC4vb169dfeumlt99++9NPP/3qq6+QCx5h&#10;/vdJ5lhTj5kIiNsg9muvvfbBBx989tlnzm2nxzlAQNzGjA1i47Ak/q7UvXv3kJrP2+egvhc5BXEb&#10;S5HPP/8cxMak7dy+yJQ4N7mL23FGPm/HmHjLjBDI5DbV/KcjMDsE8HlIfD/aeXt2GXnAjgARSHAb&#10;XX45ArNG4Ovowrx9cnLy/fffb28GgHMM4ZcjsGMEwO2tEpu3jNN7x2X14YAAuL29Gdt6vpho3zg5&#10;OWiunNw6vJjpbzvrNLzO7a3inwZ/q0NfBOdpeJ3bW+VAGvytDn0RnKfhTXD7lQcPHm8uP3j/qpYW&#10;apGArqvv4wuhHocfXK9cHl3hpKE+vIXV0QGdHB7g7e2tW1gvHRyi5cpBc3DQPdZtIpDRQ/2TG1fg&#10;/MqNbn2F68oVODqjH7uCfnPlBpRvXOneStvR2ZKOdrBXAcAtQ4IaYz5ATP2ldo2eSCoO2yorBjQG&#10;UCgdAMrlkDWUrIARXB/pI0zSQ8sDYlAisTdFmCNYn9S3LcqIJVMXhRheeoCyqBsIlsDsUosVmuby&#10;+1cfD2zjl4kECYvqjkRObhyikSTHS7DbcpvI3zo8kE+2iOSsqRBIuIIHqIEb1pvc5gsYQgyxDq2M&#10;RHDbYUAFxtF5J8ZJpcNmbLEVRyQU6RGV3cHhLaRvo0oPLU0JcgWB3mxLjhy7UguEoECDXUpWw23I&#10;bUzalxsQG2RfcWnEQLC0tF0KFQoHB4eW2+qSvpJFi2QJ0o9dQV+98rauEKcgn4oBPqVmGyXLRKOr&#10;ZTBsqkkntmIL5lXwXKOg0cp4CSqCA4GO3A4OLQ8SNLq8qSVTiF2pRcHIlbokoEvwSm1zbmtBAlcF&#10;a5I4csWGksAnrmAejk1sjpIlwOGYK3TBm5ZDGKtgTRLHM0gJjJVgWuwkHTZ6ccVWQUt6RCSuB5aF&#10;C54TiElTAiOx3rrg1rmsK9qpBRkFBVKXBJowWQ2Lao5NuJiLsd7ouNVfD165bJciXIqrBU7QnVic&#10;aMRAQOSHB3hSgw7Dl+KXwDtURYGZuqxsG+laLRKsPmQU1Lql1cqfcQqaQzAQnqdjiys7epyUxlW0&#10;EtQVW3FErUm0nEMYvG2RI5dPEOyNHDu34dFt4MGaBN4UYaZA/6dce/g7mNPgigXSuLQK4NWI8JLg&#10;9lrvJXEbJBYnGjEQgnnG9qIaTJKQKiPosKbsDZ6nUpMAfeuKgFjPmhm0ZrZhrJTjFBCeXUcd3jjk&#10;zMNlLWim0W2QQVJB2HhplRVVbKV0MApJTsMrhwiju3j/WsMbgNhENTa09RDAaL1xUEWYI8Sp2RZl&#10;xAKpi4KF146FTPO5LU07XasxLdhBrUxMctBQRtY8ISf0E10Jh2NdcQox261t8ejFhnb0MbnAeYFJ&#10;/ugJ54ku63/v3EYwvCtFb7zE5yQ2SMqZGckwoZ/okvlaAp6V+sCNVE+sbYpHLzbMyaXAeYHJWCSx&#10;q7hFtoku6UBIc9uut7GWxqcij+NTkfevTjhvMxjyAcHg4vLJBkk5MyMZrqsvwzIB9Gb8+JkgduAc&#10;NzKXxEH74MsdZzQYw5Ya49TiFg2d6JIOBBQivZaYqtcO6rIjsAMEnNs7ANmH2AsCzu29wO6D7gAB&#10;5/YOQPYh9oIAuO1nE/aCvA+6bQTAbQyxVXr7oZttF9H9DyIAbj+Gf03z/wAAAP//AwBQSwMEFAAG&#10;AAgAAAAhAGgDUf3fAAAACAEAAA8AAABkcnMvZG93bnJldi54bWxMj01Lw0AQhu+C/2EZwZvdfNCq&#10;MZtSinoqgq1Qeptmp0lodjZkt0n6792e9Dg8L+/7TL6cTCsG6l1jWUE8i0AQl1Y3XCn42X08vYBw&#10;Hllja5kUXMnBsri/yzHTduRvGra+EqGEXYYKau+7TEpX1mTQzWxHHNjJ9gZ9OPtK6h7HUG5amUTR&#10;QhpsOCzU2NG6pvK8vRgFnyOOqzR+Hzbn0/p62M2/9puYlHp8mFZvIDxN/i8MN/2gDkVwOtoLayda&#10;Bck8Der+BkTAiyR9BnFUkMavEcgil/8fKH4BAAD//wMAUEsDBBQABgAIAAAAIQBPoa7FugAAACEB&#10;AAAZAAAAZHJzL19yZWxzL2Uyb0RvYy54bWwucmVsc4SPywrCMBBF94L/EGZv07oQkabdiNCt1A8Y&#10;kmkbbB4k8dG/N+BGQXA593LPYer2aWZ2pxC1swKqogRGVjql7Sjg0p82e2AxoVU4O0sCForQNutV&#10;faYZUx7FSfvIMsVGAVNK/sB5lBMZjIXzZHMzuGAw5TOM3KO84kh8W5Y7Hj4Z0HwxWacEhE5VwPrF&#10;Z/N/thsGLeno5M2QTT8UXJvszkAMIyUBhpTGd1gVDzMAb2r+9VjzAgAA//8DAFBLAQItABQABgAI&#10;AAAAIQDx7CH0CwEAABUCAAATAAAAAAAAAAAAAAAAAAAAAABbQ29udGVudF9UeXBlc10ueG1sUEsB&#10;Ai0AFAAGAAgAAAAhADj9If/WAAAAlAEAAAsAAAAAAAAAAAAAAAAAPAEAAF9yZWxzLy5yZWxzUEsB&#10;Ai0AFAAGAAgAAAAhAO8HrhiQAwAAcQoAAA4AAAAAAAAAAAAAAAAAOwIAAGRycy9lMm9Eb2MueG1s&#10;UEsBAi0AFAAGAAgAAAAhALgFxK7EGgAAHFYCABQAAAAAAAAAAAAAAAAA9wUAAGRycy9tZWRpYS9p&#10;bWFnZTEud21mUEsBAi0AFAAGAAgAAAAhAGgDUf3fAAAACAEAAA8AAAAAAAAAAAAAAAAA7SAAAGRy&#10;cy9kb3ducmV2LnhtbFBLAQItABQABgAIAAAAIQBPoa7FugAAACEBAAAZAAAAAAAAAAAAAAAAAPkh&#10;AABkcnMvX3JlbHMvZTJvRG9jLnhtbC5yZWxzUEsFBgAAAAAGAAYAfAEAAOoiAAAAAA==&#10;">
                <v:shape id="Picture 205" o:spid="_x0000_s1027" type="#_x0000_t75" style="position:absolute;left:342;top:342;width:23146;height:19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IExQAAANwAAAAPAAAAZHJzL2Rvd25yZXYueG1sRI9Ba8JA&#10;FITvBf/D8gRvzUZtRaKrSEHqqcWooLdH9pkEs29DdhPT/vquUPA4zMw3zHLdm0p01LjSsoJxFIMg&#10;zqwuOVdwPGxf5yCcR9ZYWSYFP+RgvRq8LDHR9s576lKfiwBhl6CCwvs6kdJlBRl0ka2Jg3e1jUEf&#10;ZJNL3eA9wE0lJ3E8kwZLDgsF1vRRUHZLW6Mgq93v5y5NqX37dpf269RNz1up1GjYbxYgPPX+Gf5v&#10;77SCSfwOjzPhCMjVHwAAAP//AwBQSwECLQAUAAYACAAAACEA2+H2y+4AAACFAQAAEwAAAAAAAAAA&#10;AAAAAAAAAAAAW0NvbnRlbnRfVHlwZXNdLnhtbFBLAQItABQABgAIAAAAIQBa9CxbvwAAABUBAAAL&#10;AAAAAAAAAAAAAAAAAB8BAABfcmVscy8ucmVsc1BLAQItABQABgAIAAAAIQDTk+IExQAAANwAAAAP&#10;AAAAAAAAAAAAAAAAAAcCAABkcnMvZG93bnJldi54bWxQSwUGAAAAAAMAAwC3AAAA+QIAAAAA&#10;">
                  <v:imagedata r:id="rId435" o:title=""/>
                </v:shape>
                <v:oval id="Овал 5" o:spid="_x0000_s1028" style="position:absolute;width:3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hv6wgAAANwAAAAPAAAAZHJzL2Rvd25yZXYueG1sRI9Pi8Iw&#10;FMTvwn6H8Ba8aaIHrdUosovg4sk/eH40z6bYvJQmavXTbxYWPA4z8xtmsepcLe7UhsqzhtFQgSAu&#10;vKm41HA6bgYZiBCRDdaeScOTAqyWH70F5sY/eE/3QyxFgnDIUYONscmlDIUlh2HoG+LkXXzrMCbZ&#10;ltK0+EhwV8uxUhPpsOK0YLGhL0vF9XBzGmbfW3M8q5d1Wf2ksnv94C5rtO5/dus5iEhdfIf/21uj&#10;Yaym8HcmHQG5/AUAAP//AwBQSwECLQAUAAYACAAAACEA2+H2y+4AAACFAQAAEwAAAAAAAAAAAAAA&#10;AAAAAAAAW0NvbnRlbnRfVHlwZXNdLnhtbFBLAQItABQABgAIAAAAIQBa9CxbvwAAABUBAAALAAAA&#10;AAAAAAAAAAAAAB8BAABfcmVscy8ucmVsc1BLAQItABQABgAIAAAAIQCqehv6wgAAANwAAAAPAAAA&#10;AAAAAAAAAAAAAAcCAABkcnMvZG93bnJldi54bWxQSwUGAAAAAAMAAwC3AAAA9gIAAAAA&#10;" filled="f" strokecolor="red" strokeweight="1.5pt"/>
                <v:roundrect id="Rectangle: Rounded Corners 209" o:spid="_x0000_s1029" style="position:absolute;left:1636;top:11047;width:20585;height:197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DelwwAAANwAAAAPAAAAZHJzL2Rvd25yZXYueG1sRI9Bi8Iw&#10;FITvC/6H8ARva2oPotUoKoh62MNq8fxonm2xeQlNtPXfmwVhj8PMfMMs171pxJNaX1tWMBknIIgL&#10;q2suFeSX/fcMhA/IGhvLpOBFHtarwdcSM207/qXnOZQiQthnqKAKwWVS+qIig35sHXH0brY1GKJs&#10;S6lb7CLcNDJNkqk0WHNcqNDRrqLifn4YBbZL+707NbfL47B1+SufX7fHH6VGw36zABGoD//hT/uo&#10;FaTJHP7OxCMgV28AAAD//wMAUEsBAi0AFAAGAAgAAAAhANvh9svuAAAAhQEAABMAAAAAAAAAAAAA&#10;AAAAAAAAAFtDb250ZW50X1R5cGVzXS54bWxQSwECLQAUAAYACAAAACEAWvQsW78AAAAVAQAACwAA&#10;AAAAAAAAAAAAAAAfAQAAX3JlbHMvLnJlbHNQSwECLQAUAAYACAAAACEAV5A3pcMAAADcAAAADwAA&#10;AAAAAAAAAAAAAAAHAgAAZHJzL2Rvd25yZXYueG1sUEsFBgAAAAADAAMAtwAAAPcCAAAAAA==&#10;" filled="f" strokecolor="red" strokeweight="2pt"/>
                <w10:wrap type="topAndBottom"/>
              </v:group>
            </w:pict>
          </mc:Fallback>
        </mc:AlternateContent>
      </w:r>
      <w:r w:rsidR="00705290">
        <w:rPr>
          <w:color w:val="00518E"/>
          <w:sz w:val="22"/>
        </w:rPr>
        <w:t>Экспорт структуры в г</w:t>
      </w:r>
      <w:r w:rsidR="0033481D">
        <w:rPr>
          <w:color w:val="00518E"/>
          <w:sz w:val="22"/>
        </w:rPr>
        <w:t>лавно</w:t>
      </w:r>
      <w:r w:rsidR="00705290">
        <w:rPr>
          <w:color w:val="00518E"/>
          <w:sz w:val="22"/>
        </w:rPr>
        <w:t>м</w:t>
      </w:r>
      <w:r w:rsidR="0033481D">
        <w:rPr>
          <w:color w:val="00518E"/>
          <w:sz w:val="22"/>
        </w:rPr>
        <w:t xml:space="preserve"> меню «</w:t>
      </w:r>
      <w:r w:rsidR="0033481D" w:rsidRPr="006C20DA">
        <w:rPr>
          <w:rFonts w:ascii="Arial" w:hAnsi="Arial" w:cs="Arial"/>
          <w:color w:val="C00000"/>
          <w:sz w:val="22"/>
          <w:lang w:val="en-US"/>
        </w:rPr>
        <w:t>File</w:t>
      </w:r>
      <w:r w:rsidR="0033481D">
        <w:rPr>
          <w:color w:val="00518E"/>
          <w:sz w:val="22"/>
        </w:rPr>
        <w:t>»</w:t>
      </w:r>
    </w:p>
    <w:p w14:paraId="59EEB188" w14:textId="6CF8FC39" w:rsidR="005A1A2A" w:rsidRDefault="00310724" w:rsidP="00FA2F7B">
      <w:pPr>
        <w:spacing w:beforeLines="100" w:before="240" w:afterLines="100" w:after="240" w:line="276" w:lineRule="auto"/>
        <w:rPr>
          <w:sz w:val="22"/>
        </w:rPr>
      </w:pPr>
      <w:r w:rsidRPr="0091710E">
        <w:rPr>
          <w:sz w:val="22"/>
        </w:rPr>
        <w:t>Результат сохраня</w:t>
      </w:r>
      <w:r w:rsidR="007A75E7" w:rsidRPr="0091710E">
        <w:rPr>
          <w:sz w:val="22"/>
        </w:rPr>
        <w:t>е</w:t>
      </w:r>
      <w:r w:rsidRPr="0091710E">
        <w:rPr>
          <w:sz w:val="22"/>
        </w:rPr>
        <w:t>тся</w:t>
      </w:r>
      <w:r>
        <w:rPr>
          <w:sz w:val="22"/>
        </w:rPr>
        <w:t xml:space="preserve"> в файл с названием </w:t>
      </w:r>
      <w:r w:rsidRPr="007F412D">
        <w:rPr>
          <w:sz w:val="22"/>
        </w:rPr>
        <w:t>«</w:t>
      </w:r>
      <w:r w:rsidR="007A75E7">
        <w:rPr>
          <w:rFonts w:ascii="Courier New" w:hAnsi="Courier New" w:cs="Courier New"/>
          <w:color w:val="C00000"/>
          <w:sz w:val="22"/>
          <w:lang w:val="en-US"/>
        </w:rPr>
        <w:t>structure</w:t>
      </w:r>
      <w:r w:rsidR="007A75E7" w:rsidRPr="007A75E7">
        <w:rPr>
          <w:rFonts w:ascii="Courier New" w:hAnsi="Courier New" w:cs="Courier New"/>
          <w:color w:val="C00000"/>
          <w:sz w:val="22"/>
        </w:rPr>
        <w:t>_&lt;</w:t>
      </w:r>
      <w:r w:rsidRPr="00932B90">
        <w:rPr>
          <w:rFonts w:ascii="Courier New" w:hAnsi="Courier New" w:cs="Courier New"/>
          <w:color w:val="C00000"/>
          <w:sz w:val="22"/>
          <w:lang w:val="en-US"/>
        </w:rPr>
        <w:t>struct</w:t>
      </w:r>
      <w:r w:rsidRPr="00932B90">
        <w:rPr>
          <w:rFonts w:ascii="Courier New" w:hAnsi="Courier New" w:cs="Courier New"/>
          <w:color w:val="C00000"/>
          <w:sz w:val="22"/>
        </w:rPr>
        <w:t>_</w:t>
      </w:r>
      <w:r w:rsidRPr="00932B90">
        <w:rPr>
          <w:rFonts w:ascii="Courier New" w:hAnsi="Courier New" w:cs="Courier New"/>
          <w:color w:val="C00000"/>
          <w:sz w:val="22"/>
          <w:lang w:val="en-US"/>
        </w:rPr>
        <w:t>name</w:t>
      </w:r>
      <w:r w:rsidR="00C33460" w:rsidRPr="00CE751D">
        <w:rPr>
          <w:rFonts w:ascii="Courier New" w:hAnsi="Courier New" w:cs="Courier New"/>
          <w:color w:val="C00000"/>
          <w:sz w:val="22"/>
        </w:rPr>
        <w:t>&gt;</w:t>
      </w:r>
      <w:r w:rsidRPr="00932B90">
        <w:rPr>
          <w:rFonts w:ascii="Courier New" w:hAnsi="Courier New" w:cs="Courier New"/>
          <w:color w:val="C00000"/>
          <w:sz w:val="22"/>
        </w:rPr>
        <w:t>.</w:t>
      </w:r>
      <w:r w:rsidRPr="00932B90">
        <w:rPr>
          <w:rFonts w:ascii="Courier New" w:hAnsi="Courier New" w:cs="Courier New"/>
          <w:color w:val="C00000"/>
          <w:sz w:val="22"/>
          <w:lang w:val="en-US"/>
        </w:rPr>
        <w:t>txt</w:t>
      </w:r>
      <w:r w:rsidRPr="007F412D">
        <w:rPr>
          <w:sz w:val="22"/>
        </w:rPr>
        <w:t>»</w:t>
      </w:r>
      <w:r w:rsidR="007A75E7" w:rsidRPr="007A75E7">
        <w:rPr>
          <w:sz w:val="22"/>
        </w:rPr>
        <w:t xml:space="preserve">. </w:t>
      </w:r>
      <w:r w:rsidR="00CE751D" w:rsidRPr="001C1A8E">
        <w:rPr>
          <w:sz w:val="22"/>
        </w:rPr>
        <w:t>«</w:t>
      </w:r>
      <w:r w:rsidR="00CE751D" w:rsidRPr="001C1A8E">
        <w:rPr>
          <w:rFonts w:ascii="Arial" w:hAnsi="Arial" w:cs="Arial"/>
          <w:color w:val="C00000"/>
          <w:sz w:val="22"/>
        </w:rPr>
        <w:t>&lt;</w:t>
      </w:r>
      <w:r w:rsidR="00CE751D">
        <w:rPr>
          <w:rFonts w:ascii="Arial" w:hAnsi="Arial" w:cs="Arial"/>
          <w:color w:val="C00000"/>
          <w:sz w:val="22"/>
          <w:lang w:val="en-US"/>
        </w:rPr>
        <w:t>struct</w:t>
      </w:r>
      <w:r w:rsidR="00CE751D" w:rsidRPr="001C1A8E">
        <w:rPr>
          <w:rFonts w:ascii="Arial" w:hAnsi="Arial" w:cs="Arial"/>
          <w:color w:val="C00000"/>
          <w:sz w:val="22"/>
        </w:rPr>
        <w:t>_</w:t>
      </w:r>
      <w:r w:rsidR="00CE751D">
        <w:rPr>
          <w:rFonts w:ascii="Arial" w:hAnsi="Arial" w:cs="Arial"/>
          <w:color w:val="C00000"/>
          <w:sz w:val="22"/>
          <w:lang w:val="en-US"/>
        </w:rPr>
        <w:t>name</w:t>
      </w:r>
      <w:r w:rsidR="00CE751D" w:rsidRPr="001C1A8E">
        <w:rPr>
          <w:rFonts w:ascii="Arial" w:hAnsi="Arial" w:cs="Arial"/>
          <w:color w:val="C00000"/>
          <w:sz w:val="22"/>
        </w:rPr>
        <w:t>&gt;</w:t>
      </w:r>
      <w:r w:rsidR="00CE751D" w:rsidRPr="001C1A8E">
        <w:rPr>
          <w:sz w:val="22"/>
        </w:rPr>
        <w:t xml:space="preserve">» – </w:t>
      </w:r>
      <w:r w:rsidR="00CE751D">
        <w:rPr>
          <w:sz w:val="22"/>
        </w:rPr>
        <w:t>редактируемое</w:t>
      </w:r>
      <w:r w:rsidR="00CE751D" w:rsidRPr="001C1A8E">
        <w:rPr>
          <w:sz w:val="22"/>
        </w:rPr>
        <w:t xml:space="preserve"> </w:t>
      </w:r>
      <w:r w:rsidR="00CE751D">
        <w:rPr>
          <w:sz w:val="22"/>
        </w:rPr>
        <w:t>название</w:t>
      </w:r>
      <w:r w:rsidR="00CE751D" w:rsidRPr="001C1A8E">
        <w:rPr>
          <w:sz w:val="22"/>
        </w:rPr>
        <w:t xml:space="preserve"> </w:t>
      </w:r>
      <w:r w:rsidR="00CE751D">
        <w:rPr>
          <w:sz w:val="22"/>
        </w:rPr>
        <w:t>структуры, написанное на вкладке.</w:t>
      </w:r>
      <w:r w:rsidR="001C1A8E">
        <w:rPr>
          <w:sz w:val="22"/>
        </w:rPr>
        <w:t xml:space="preserve"> Содержимое его примерно следующее:</w:t>
      </w:r>
    </w:p>
    <w:p w14:paraId="6B988B22" w14:textId="2CC0D49F" w:rsidR="005A1A2A" w:rsidRPr="000D5AF2" w:rsidRDefault="005E64A2" w:rsidP="003855FD">
      <w:pPr>
        <w:pStyle w:val="a"/>
        <w:numPr>
          <w:ilvl w:val="0"/>
          <w:numId w:val="2"/>
        </w:numPr>
        <w:spacing w:beforeLines="100" w:before="240" w:afterLines="150" w:after="360" w:line="276" w:lineRule="auto"/>
        <w:jc w:val="center"/>
        <w:rPr>
          <w:rStyle w:val="ListLabel3"/>
          <w:color w:val="00518E"/>
          <w:sz w:val="22"/>
        </w:rPr>
      </w:pPr>
      <w:r>
        <w:rPr>
          <w:noProof/>
        </w:rPr>
        <w:lastRenderedPageBreak/>
        <w:drawing>
          <wp:anchor distT="0" distB="0" distL="114300" distR="114300" simplePos="0" relativeHeight="251660284" behindDoc="0" locked="0" layoutInCell="1" allowOverlap="1" wp14:anchorId="6816B955" wp14:editId="2AA8E75E">
            <wp:simplePos x="0" y="0"/>
            <wp:positionH relativeFrom="column">
              <wp:posOffset>101075</wp:posOffset>
            </wp:positionH>
            <wp:positionV relativeFrom="paragraph">
              <wp:posOffset>248</wp:posOffset>
            </wp:positionV>
            <wp:extent cx="5760720" cy="3789680"/>
            <wp:effectExtent l="0" t="0" r="0" b="1270"/>
            <wp:wrapTopAndBottom/>
            <wp:docPr id="1625721801" name="Picture 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721801" name="Picture 1" descr="A picture containing graphical user interface&#10;&#10;Description automatically generated"/>
                    <pic:cNvPicPr/>
                  </pic:nvPicPr>
                  <pic:blipFill>
                    <a:blip r:embed="rId441">
                      <a:extLst>
                        <a:ext uri="{28A0092B-C50C-407E-A947-70E740481C1C}">
                          <a14:useLocalDpi xmlns:a14="http://schemas.microsoft.com/office/drawing/2010/main" val="0"/>
                        </a:ext>
                      </a:extLst>
                    </a:blip>
                    <a:stretch>
                      <a:fillRect/>
                    </a:stretch>
                  </pic:blipFill>
                  <pic:spPr>
                    <a:xfrm>
                      <a:off x="0" y="0"/>
                      <a:ext cx="5760720" cy="3789680"/>
                    </a:xfrm>
                    <a:prstGeom prst="rect">
                      <a:avLst/>
                    </a:prstGeom>
                  </pic:spPr>
                </pic:pic>
              </a:graphicData>
            </a:graphic>
          </wp:anchor>
        </w:drawing>
      </w:r>
      <w:r w:rsidR="005A1A2A">
        <w:rPr>
          <w:color w:val="00518E"/>
          <w:sz w:val="22"/>
        </w:rPr>
        <w:t>Основные параметры структуры в текстовом файле</w:t>
      </w:r>
    </w:p>
    <w:p w14:paraId="63F8EBFF" w14:textId="77C29EB0" w:rsidR="00FA2F7B" w:rsidRDefault="002F7D94" w:rsidP="004D6B1A">
      <w:pPr>
        <w:pStyle w:val="Heading3"/>
        <w:numPr>
          <w:ilvl w:val="2"/>
          <w:numId w:val="5"/>
        </w:numPr>
        <w:rPr>
          <w:rFonts w:ascii="Times New Roman" w:hAnsi="Times New Roman" w:cs="Times New Roman"/>
          <w:color w:val="0070C0"/>
        </w:rPr>
      </w:pPr>
      <w:bookmarkStart w:id="233" w:name="_Toc137491805"/>
      <w:r>
        <w:rPr>
          <w:rFonts w:ascii="Times New Roman" w:hAnsi="Times New Roman" w:cs="Times New Roman"/>
          <w:color w:val="0070C0"/>
        </w:rPr>
        <w:t>Апериодика</w:t>
      </w:r>
      <w:bookmarkEnd w:id="233"/>
    </w:p>
    <w:p w14:paraId="61E6FAD9" w14:textId="2B420542" w:rsidR="00B860EE" w:rsidRDefault="00B860EE" w:rsidP="00B860EE">
      <w:pPr>
        <w:spacing w:beforeLines="100" w:before="240" w:afterLines="100" w:after="240" w:line="276" w:lineRule="auto"/>
        <w:jc w:val="both"/>
        <w:rPr>
          <w:sz w:val="22"/>
          <w:szCs w:val="22"/>
        </w:rPr>
      </w:pPr>
      <w:r>
        <w:rPr>
          <w:sz w:val="22"/>
          <w:szCs w:val="22"/>
        </w:rPr>
        <w:t>Апериодические стеки сохраняются в файл структуры на общих основаниях. Однако апериодику можно наполнить значениями, считанными из файла. Для регулярной и общей апериодики это делается немного по-разному.</w:t>
      </w:r>
    </w:p>
    <w:p w14:paraId="5F8281DE" w14:textId="71F2089B" w:rsidR="00FA2F7B" w:rsidRPr="00FA2A1F" w:rsidRDefault="00B713D3" w:rsidP="004D6B1A">
      <w:pPr>
        <w:pStyle w:val="Heading4"/>
        <w:numPr>
          <w:ilvl w:val="3"/>
          <w:numId w:val="5"/>
        </w:numPr>
      </w:pPr>
      <w:r>
        <w:t xml:space="preserve">Экспорт </w:t>
      </w:r>
      <w:r w:rsidR="00FA55E4">
        <w:t>регулярной апериодики</w:t>
      </w:r>
    </w:p>
    <w:p w14:paraId="2CBD1D48" w14:textId="532D690A" w:rsidR="00FA2F7B" w:rsidRDefault="00B44F7F" w:rsidP="00B860EE">
      <w:pPr>
        <w:spacing w:beforeLines="100" w:before="240" w:afterLines="100" w:after="240" w:line="276" w:lineRule="auto"/>
        <w:jc w:val="both"/>
        <w:rPr>
          <w:sz w:val="22"/>
        </w:rPr>
      </w:pPr>
      <w:bookmarkStart w:id="234" w:name="_Hlk118132885"/>
      <w:r>
        <w:rPr>
          <w:sz w:val="22"/>
          <w:szCs w:val="22"/>
        </w:rPr>
        <w:t>Если в составе структуры есть регулярная апериодика, то при экспорте структуры в файл (</w:t>
      </w:r>
      <w:r>
        <w:rPr>
          <w:sz w:val="22"/>
        </w:rPr>
        <w:t>«</w:t>
      </w:r>
      <w:r w:rsidRPr="005317E3">
        <w:rPr>
          <w:sz w:val="22"/>
          <w:u w:val="single"/>
          <w:lang w:val="en-US"/>
        </w:rPr>
        <w:t>Ctrl</w:t>
      </w:r>
      <w:r w:rsidRPr="00E36F38">
        <w:rPr>
          <w:sz w:val="22"/>
          <w:u w:val="single"/>
        </w:rPr>
        <w:t>+</w:t>
      </w:r>
      <w:r>
        <w:rPr>
          <w:sz w:val="22"/>
          <w:u w:val="single"/>
          <w:lang w:val="en-US"/>
        </w:rPr>
        <w:t>Shift</w:t>
      </w:r>
      <w:r w:rsidRPr="00E36F38">
        <w:rPr>
          <w:sz w:val="22"/>
          <w:u w:val="single"/>
        </w:rPr>
        <w:t>+</w:t>
      </w:r>
      <w:r>
        <w:rPr>
          <w:sz w:val="22"/>
          <w:u w:val="single"/>
          <w:lang w:val="en-US"/>
        </w:rPr>
        <w:t>T</w:t>
      </w:r>
      <w:r>
        <w:rPr>
          <w:sz w:val="22"/>
        </w:rPr>
        <w:t>») кроме общего файла</w:t>
      </w:r>
      <w:r w:rsidRPr="00B44F7F">
        <w:rPr>
          <w:sz w:val="22"/>
        </w:rPr>
        <w:t xml:space="preserve"> </w:t>
      </w:r>
      <w:r>
        <w:rPr>
          <w:sz w:val="22"/>
        </w:rPr>
        <w:t xml:space="preserve">структуры создаётся ещё один с названием вида </w:t>
      </w:r>
      <w:r w:rsidRPr="007F412D">
        <w:rPr>
          <w:sz w:val="22"/>
        </w:rPr>
        <w:t>«</w:t>
      </w:r>
      <w:r w:rsidRPr="00B44F7F">
        <w:rPr>
          <w:rFonts w:ascii="Courier New" w:hAnsi="Courier New" w:cs="Courier New"/>
          <w:color w:val="C00000"/>
          <w:sz w:val="22"/>
          <w:lang w:val="en-US"/>
        </w:rPr>
        <w:t>structure</w:t>
      </w:r>
      <w:r w:rsidRPr="00B44F7F">
        <w:rPr>
          <w:rFonts w:ascii="Courier New" w:hAnsi="Courier New" w:cs="Courier New"/>
          <w:color w:val="C00000"/>
          <w:sz w:val="22"/>
        </w:rPr>
        <w:t>_</w:t>
      </w:r>
      <w:r w:rsidRPr="007A75E7">
        <w:rPr>
          <w:rFonts w:ascii="Courier New" w:hAnsi="Courier New" w:cs="Courier New"/>
          <w:color w:val="C00000"/>
          <w:sz w:val="22"/>
        </w:rPr>
        <w:t>&lt;</w:t>
      </w:r>
      <w:r w:rsidRPr="00932B90">
        <w:rPr>
          <w:rFonts w:ascii="Courier New" w:hAnsi="Courier New" w:cs="Courier New"/>
          <w:color w:val="C00000"/>
          <w:sz w:val="22"/>
          <w:lang w:val="en-US"/>
        </w:rPr>
        <w:t>struct</w:t>
      </w:r>
      <w:r w:rsidRPr="00932B90">
        <w:rPr>
          <w:rFonts w:ascii="Courier New" w:hAnsi="Courier New" w:cs="Courier New"/>
          <w:color w:val="C00000"/>
          <w:sz w:val="22"/>
        </w:rPr>
        <w:t>_</w:t>
      </w:r>
      <w:r w:rsidRPr="00932B90">
        <w:rPr>
          <w:rFonts w:ascii="Courier New" w:hAnsi="Courier New" w:cs="Courier New"/>
          <w:color w:val="C00000"/>
          <w:sz w:val="22"/>
          <w:lang w:val="en-US"/>
        </w:rPr>
        <w:t>name</w:t>
      </w:r>
      <w:r w:rsidRPr="00CE751D">
        <w:rPr>
          <w:rFonts w:ascii="Courier New" w:hAnsi="Courier New" w:cs="Courier New"/>
          <w:color w:val="C00000"/>
          <w:sz w:val="22"/>
        </w:rPr>
        <w:t>&gt;</w:t>
      </w:r>
      <w:r w:rsidRPr="00B44F7F">
        <w:rPr>
          <w:rFonts w:ascii="Courier New" w:hAnsi="Courier New" w:cs="Courier New"/>
          <w:color w:val="C00000"/>
          <w:sz w:val="22"/>
        </w:rPr>
        <w:t>_</w:t>
      </w:r>
      <w:r w:rsidRPr="00B44F7F">
        <w:rPr>
          <w:rFonts w:ascii="Courier New" w:hAnsi="Courier New" w:cs="Courier New"/>
          <w:color w:val="C00000"/>
          <w:sz w:val="22"/>
          <w:lang w:val="en-US"/>
        </w:rPr>
        <w:t>Aperiodic</w:t>
      </w:r>
      <w:r w:rsidRPr="00B44F7F">
        <w:rPr>
          <w:rFonts w:ascii="Courier New" w:hAnsi="Courier New" w:cs="Courier New"/>
          <w:color w:val="C00000"/>
          <w:sz w:val="22"/>
        </w:rPr>
        <w:t>_#</w:t>
      </w:r>
      <w:r w:rsidR="001141F2" w:rsidRPr="001141F2">
        <w:rPr>
          <w:rFonts w:ascii="Courier New" w:hAnsi="Courier New" w:cs="Courier New"/>
          <w:color w:val="C00000"/>
          <w:sz w:val="22"/>
        </w:rPr>
        <w:t>&lt;</w:t>
      </w:r>
      <w:r w:rsidR="001141F2">
        <w:rPr>
          <w:rFonts w:ascii="Courier New" w:hAnsi="Courier New" w:cs="Courier New"/>
          <w:color w:val="C00000"/>
          <w:sz w:val="22"/>
          <w:lang w:val="en-US"/>
        </w:rPr>
        <w:t>N</w:t>
      </w:r>
      <w:r w:rsidR="001141F2" w:rsidRPr="001141F2">
        <w:rPr>
          <w:rFonts w:ascii="Courier New" w:hAnsi="Courier New" w:cs="Courier New"/>
          <w:color w:val="C00000"/>
          <w:sz w:val="22"/>
        </w:rPr>
        <w:t>&gt;</w:t>
      </w:r>
      <w:r w:rsidRPr="00B44F7F">
        <w:rPr>
          <w:rFonts w:ascii="Courier New" w:hAnsi="Courier New" w:cs="Courier New"/>
          <w:color w:val="C00000"/>
          <w:sz w:val="22"/>
        </w:rPr>
        <w:t>.</w:t>
      </w:r>
      <w:r w:rsidRPr="00B44F7F">
        <w:rPr>
          <w:rFonts w:ascii="Courier New" w:hAnsi="Courier New" w:cs="Courier New"/>
          <w:color w:val="C00000"/>
          <w:sz w:val="22"/>
          <w:lang w:val="en-US"/>
        </w:rPr>
        <w:t>tx</w:t>
      </w:r>
      <w:r w:rsidRPr="00932B90">
        <w:rPr>
          <w:rFonts w:ascii="Courier New" w:hAnsi="Courier New" w:cs="Courier New"/>
          <w:color w:val="C00000"/>
          <w:sz w:val="22"/>
          <w:lang w:val="en-US"/>
        </w:rPr>
        <w:t>t</w:t>
      </w:r>
      <w:r w:rsidRPr="007F412D">
        <w:rPr>
          <w:sz w:val="22"/>
        </w:rPr>
        <w:t>»</w:t>
      </w:r>
      <w:r w:rsidRPr="007A75E7">
        <w:rPr>
          <w:sz w:val="22"/>
        </w:rPr>
        <w:t xml:space="preserve">. </w:t>
      </w:r>
      <w:r w:rsidR="00C41B8A">
        <w:rPr>
          <w:sz w:val="22"/>
        </w:rPr>
        <w:t xml:space="preserve">Здесь </w:t>
      </w:r>
      <w:r w:rsidR="00C41B8A" w:rsidRPr="001C1A8E">
        <w:rPr>
          <w:sz w:val="22"/>
        </w:rPr>
        <w:t>«</w:t>
      </w:r>
      <w:r w:rsidR="00C41B8A" w:rsidRPr="001C1A8E">
        <w:rPr>
          <w:rFonts w:ascii="Arial" w:hAnsi="Arial" w:cs="Arial"/>
          <w:color w:val="C00000"/>
          <w:sz w:val="22"/>
        </w:rPr>
        <w:t>&lt;</w:t>
      </w:r>
      <w:r w:rsidR="00C41B8A">
        <w:rPr>
          <w:rFonts w:ascii="Arial" w:hAnsi="Arial" w:cs="Arial"/>
          <w:color w:val="C00000"/>
          <w:sz w:val="22"/>
          <w:lang w:val="en-US"/>
        </w:rPr>
        <w:t>N</w:t>
      </w:r>
      <w:r w:rsidR="00C41B8A" w:rsidRPr="001C1A8E">
        <w:rPr>
          <w:rFonts w:ascii="Arial" w:hAnsi="Arial" w:cs="Arial"/>
          <w:color w:val="C00000"/>
          <w:sz w:val="22"/>
        </w:rPr>
        <w:t>&gt;</w:t>
      </w:r>
      <w:r w:rsidR="00C41B8A" w:rsidRPr="001C1A8E">
        <w:rPr>
          <w:sz w:val="22"/>
        </w:rPr>
        <w:t xml:space="preserve">» – </w:t>
      </w:r>
      <w:r w:rsidR="00C41B8A">
        <w:rPr>
          <w:sz w:val="22"/>
        </w:rPr>
        <w:t>порядковый номер регулярной апериодики</w:t>
      </w:r>
      <w:r w:rsidR="00CD0A36">
        <w:rPr>
          <w:sz w:val="22"/>
        </w:rPr>
        <w:t xml:space="preserve"> </w:t>
      </w:r>
      <w:r w:rsidR="00C41B8A">
        <w:rPr>
          <w:sz w:val="22"/>
        </w:rPr>
        <w:t>в составе структуры, т.</w:t>
      </w:r>
      <w:r w:rsidR="00CD0A36">
        <w:rPr>
          <w:sz w:val="22"/>
        </w:rPr>
        <w:t>к. их может быть несколько</w:t>
      </w:r>
      <w:r w:rsidR="00102005">
        <w:rPr>
          <w:sz w:val="22"/>
        </w:rPr>
        <w:t>.</w:t>
      </w:r>
      <w:r w:rsidR="00C41B8A">
        <w:rPr>
          <w:sz w:val="22"/>
        </w:rPr>
        <w:t xml:space="preserve"> </w:t>
      </w:r>
      <w:r w:rsidR="00102005" w:rsidRPr="00102005">
        <w:rPr>
          <w:sz w:val="22"/>
          <w:u w:val="single"/>
        </w:rPr>
        <w:t>Отсчёт идёт от поверхности</w:t>
      </w:r>
      <w:r w:rsidR="00102005" w:rsidRPr="00102005">
        <w:rPr>
          <w:sz w:val="22"/>
        </w:rPr>
        <w:t>.</w:t>
      </w:r>
      <w:r w:rsidR="009779EF">
        <w:rPr>
          <w:sz w:val="22"/>
        </w:rPr>
        <w:t xml:space="preserve"> </w:t>
      </w:r>
    </w:p>
    <w:p w14:paraId="03995767" w14:textId="77777777" w:rsidR="009D0540" w:rsidRDefault="009D0540" w:rsidP="009779EF">
      <w:pPr>
        <w:spacing w:beforeLines="100" w:before="240" w:afterLines="100" w:after="240" w:line="276" w:lineRule="auto"/>
        <w:rPr>
          <w:sz w:val="22"/>
        </w:rPr>
      </w:pPr>
      <w:bookmarkStart w:id="235" w:name="ДЛЯ_ССЫЛКИ_файл_апериодики"/>
      <w:r>
        <w:rPr>
          <w:sz w:val="22"/>
        </w:rPr>
        <w:t xml:space="preserve">В файл </w:t>
      </w:r>
      <w:bookmarkEnd w:id="235"/>
      <w:r>
        <w:rPr>
          <w:sz w:val="22"/>
        </w:rPr>
        <w:t>включены следующие колонки значений</w:t>
      </w:r>
      <w:r w:rsidR="009779EF">
        <w:rPr>
          <w:sz w:val="22"/>
        </w:rPr>
        <w:t>:</w:t>
      </w:r>
    </w:p>
    <w:p w14:paraId="67FC78AA" w14:textId="24F7EE2D" w:rsidR="009D0540" w:rsidRPr="009D0540" w:rsidRDefault="009D0540">
      <w:pPr>
        <w:pStyle w:val="ListParagraph"/>
        <w:numPr>
          <w:ilvl w:val="0"/>
          <w:numId w:val="13"/>
        </w:numPr>
        <w:spacing w:beforeLines="100" w:before="240" w:afterLines="100" w:after="240"/>
        <w:rPr>
          <w:rFonts w:ascii="Times New Roman" w:hAnsi="Times New Roman"/>
        </w:rPr>
      </w:pPr>
      <w:r>
        <w:rPr>
          <w:rFonts w:ascii="Times New Roman" w:hAnsi="Times New Roman"/>
        </w:rPr>
        <w:t>номер элементарной ячейки</w:t>
      </w:r>
      <w:r w:rsidR="0042641D">
        <w:rPr>
          <w:rFonts w:ascii="Times New Roman" w:hAnsi="Times New Roman"/>
        </w:rPr>
        <w:t xml:space="preserve"> (от поверхности)</w:t>
      </w:r>
      <w:r>
        <w:rPr>
          <w:rFonts w:ascii="Times New Roman" w:hAnsi="Times New Roman"/>
        </w:rPr>
        <w:t xml:space="preserve"> «</w:t>
      </w:r>
      <w:r w:rsidRPr="009D0540">
        <w:rPr>
          <w:rFonts w:ascii="Arial" w:hAnsi="Arial" w:cs="Arial"/>
          <w:color w:val="C00000"/>
          <w:lang w:val="en-US"/>
        </w:rPr>
        <w:t>cell</w:t>
      </w:r>
      <w:r>
        <w:rPr>
          <w:rFonts w:ascii="Times New Roman" w:hAnsi="Times New Roman"/>
        </w:rPr>
        <w:t>»</w:t>
      </w:r>
    </w:p>
    <w:p w14:paraId="55629FC7" w14:textId="05F4F44A" w:rsidR="00C85DD8" w:rsidRPr="009D0540" w:rsidRDefault="00797EF0">
      <w:pPr>
        <w:pStyle w:val="ListParagraph"/>
        <w:numPr>
          <w:ilvl w:val="0"/>
          <w:numId w:val="13"/>
        </w:numPr>
        <w:spacing w:beforeLines="100" w:before="240" w:afterLines="100" w:after="240"/>
        <w:rPr>
          <w:rFonts w:ascii="Times New Roman" w:hAnsi="Times New Roman"/>
        </w:rPr>
      </w:pPr>
      <w:r>
        <w:rPr>
          <w:rFonts w:ascii="Times New Roman" w:hAnsi="Times New Roman"/>
        </w:rPr>
        <w:t>вещество слоя</w:t>
      </w:r>
      <w:r w:rsidR="00C85DD8">
        <w:rPr>
          <w:rFonts w:ascii="Times New Roman" w:hAnsi="Times New Roman"/>
        </w:rPr>
        <w:t xml:space="preserve"> «</w:t>
      </w:r>
      <w:r w:rsidR="00C85DD8">
        <w:rPr>
          <w:rFonts w:ascii="Arial" w:hAnsi="Arial" w:cs="Arial"/>
          <w:color w:val="C00000"/>
          <w:lang w:val="en-US"/>
        </w:rPr>
        <w:t>material</w:t>
      </w:r>
      <w:r w:rsidR="00C85DD8">
        <w:rPr>
          <w:rFonts w:ascii="Times New Roman" w:hAnsi="Times New Roman"/>
        </w:rPr>
        <w:t>»</w:t>
      </w:r>
    </w:p>
    <w:p w14:paraId="37D50DDD" w14:textId="7170274F" w:rsidR="009D0540" w:rsidRDefault="0006597F">
      <w:pPr>
        <w:pStyle w:val="ListParagraph"/>
        <w:numPr>
          <w:ilvl w:val="0"/>
          <w:numId w:val="13"/>
        </w:numPr>
        <w:spacing w:beforeLines="100" w:before="240" w:afterLines="100" w:after="240"/>
        <w:rPr>
          <w:rFonts w:ascii="Times New Roman" w:hAnsi="Times New Roman"/>
        </w:rPr>
      </w:pPr>
      <w:r>
        <w:rPr>
          <w:rFonts w:ascii="Times New Roman" w:hAnsi="Times New Roman"/>
        </w:rPr>
        <w:t>толщина слоя «</w:t>
      </w:r>
      <w:r>
        <w:rPr>
          <w:rFonts w:ascii="Arial" w:hAnsi="Arial" w:cs="Arial"/>
          <w:color w:val="C00000"/>
          <w:lang w:val="en-US"/>
        </w:rPr>
        <w:t>d</w:t>
      </w:r>
      <w:r>
        <w:rPr>
          <w:rFonts w:ascii="Times New Roman" w:hAnsi="Times New Roman"/>
        </w:rPr>
        <w:t>»</w:t>
      </w:r>
    </w:p>
    <w:p w14:paraId="1ECDF757" w14:textId="74583AC1" w:rsidR="009779EF" w:rsidRPr="00363FA0" w:rsidRDefault="00584CC9">
      <w:pPr>
        <w:pStyle w:val="ListParagraph"/>
        <w:numPr>
          <w:ilvl w:val="0"/>
          <w:numId w:val="13"/>
        </w:numPr>
        <w:spacing w:beforeLines="100" w:before="240" w:afterLines="100" w:after="240"/>
        <w:rPr>
          <w:rFonts w:ascii="Times New Roman" w:hAnsi="Times New Roman"/>
        </w:rPr>
      </w:pPr>
      <w:r>
        <w:rPr>
          <w:rFonts w:ascii="Times New Roman" w:hAnsi="Times New Roman"/>
        </w:rPr>
        <w:t>толщина перемешанного слоя на верхнем интерфейсе слоя «</w:t>
      </w:r>
      <w:r>
        <w:rPr>
          <w:rFonts w:ascii="Arial" w:hAnsi="Arial" w:cs="Arial"/>
          <w:color w:val="C00000"/>
          <w:lang w:val="en-US"/>
        </w:rPr>
        <w:t>sigma</w:t>
      </w:r>
      <w:r>
        <w:rPr>
          <w:rFonts w:ascii="Times New Roman" w:hAnsi="Times New Roman"/>
        </w:rPr>
        <w:t xml:space="preserve">» </w:t>
      </w:r>
    </w:p>
    <w:p w14:paraId="5E968FC2" w14:textId="77D2EA02" w:rsidR="009779EF" w:rsidRPr="000D5AF2" w:rsidRDefault="00363FA0" w:rsidP="003855FD">
      <w:pPr>
        <w:pStyle w:val="a"/>
        <w:numPr>
          <w:ilvl w:val="0"/>
          <w:numId w:val="2"/>
        </w:numPr>
        <w:spacing w:beforeLines="100" w:before="240" w:afterLines="150" w:after="360" w:line="276" w:lineRule="auto"/>
        <w:jc w:val="center"/>
        <w:rPr>
          <w:rStyle w:val="ListLabel3"/>
          <w:color w:val="00518E"/>
          <w:sz w:val="22"/>
        </w:rPr>
      </w:pPr>
      <w:r>
        <w:rPr>
          <w:noProof/>
        </w:rPr>
        <w:lastRenderedPageBreak/>
        <w:drawing>
          <wp:anchor distT="0" distB="0" distL="114300" distR="114300" simplePos="0" relativeHeight="252149760" behindDoc="0" locked="0" layoutInCell="1" allowOverlap="1" wp14:anchorId="1BF1BBB7" wp14:editId="1A75241A">
            <wp:simplePos x="0" y="0"/>
            <wp:positionH relativeFrom="column">
              <wp:posOffset>999932</wp:posOffset>
            </wp:positionH>
            <wp:positionV relativeFrom="paragraph">
              <wp:posOffset>-44174</wp:posOffset>
            </wp:positionV>
            <wp:extent cx="3495675" cy="3057525"/>
            <wp:effectExtent l="0" t="0" r="9525" b="9525"/>
            <wp:wrapTopAndBottom/>
            <wp:docPr id="228" name="Picture 228"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descr="Graphical user interface, table&#10;&#10;Description automatically generated"/>
                    <pic:cNvPicPr/>
                  </pic:nvPicPr>
                  <pic:blipFill>
                    <a:blip r:embed="rId442">
                      <a:extLst>
                        <a:ext uri="{28A0092B-C50C-407E-A947-70E740481C1C}">
                          <a14:useLocalDpi xmlns:a14="http://schemas.microsoft.com/office/drawing/2010/main" val="0"/>
                        </a:ext>
                      </a:extLst>
                    </a:blip>
                    <a:stretch>
                      <a:fillRect/>
                    </a:stretch>
                  </pic:blipFill>
                  <pic:spPr>
                    <a:xfrm>
                      <a:off x="0" y="0"/>
                      <a:ext cx="3495675" cy="3057525"/>
                    </a:xfrm>
                    <a:prstGeom prst="rect">
                      <a:avLst/>
                    </a:prstGeom>
                  </pic:spPr>
                </pic:pic>
              </a:graphicData>
            </a:graphic>
          </wp:anchor>
        </w:drawing>
      </w:r>
      <w:r w:rsidR="00B3785C">
        <w:rPr>
          <w:color w:val="00518E"/>
          <w:sz w:val="22"/>
        </w:rPr>
        <w:t>Параметры слоёв регулярной апериодики</w:t>
      </w:r>
    </w:p>
    <w:p w14:paraId="4887DA49" w14:textId="34130419" w:rsidR="009779EF" w:rsidRPr="00610942" w:rsidRDefault="00610942" w:rsidP="00B860EE">
      <w:pPr>
        <w:spacing w:beforeLines="100" w:before="240" w:afterLines="100" w:after="240" w:line="276" w:lineRule="auto"/>
        <w:jc w:val="both"/>
        <w:rPr>
          <w:sz w:val="22"/>
          <w:szCs w:val="22"/>
        </w:rPr>
      </w:pPr>
      <w:r>
        <w:rPr>
          <w:sz w:val="22"/>
          <w:szCs w:val="22"/>
        </w:rPr>
        <w:t xml:space="preserve">Файл подобного формата может быть импортирован обратно в </w:t>
      </w:r>
      <w:r>
        <w:rPr>
          <w:sz w:val="22"/>
          <w:szCs w:val="22"/>
          <w:lang w:val="en-US"/>
        </w:rPr>
        <w:t>Multifitting</w:t>
      </w:r>
      <w:r>
        <w:rPr>
          <w:sz w:val="22"/>
          <w:szCs w:val="22"/>
        </w:rPr>
        <w:t>.</w:t>
      </w:r>
      <w:r w:rsidR="00762237">
        <w:rPr>
          <w:sz w:val="22"/>
          <w:szCs w:val="22"/>
        </w:rPr>
        <w:t xml:space="preserve"> </w:t>
      </w:r>
    </w:p>
    <w:p w14:paraId="0B147BF6" w14:textId="6E487348" w:rsidR="00A3634E" w:rsidRPr="00FA2A1F" w:rsidRDefault="00B713D3" w:rsidP="004D6B1A">
      <w:pPr>
        <w:pStyle w:val="Heading4"/>
        <w:numPr>
          <w:ilvl w:val="3"/>
          <w:numId w:val="5"/>
        </w:numPr>
      </w:pPr>
      <w:bookmarkStart w:id="236" w:name="_Импорт_регулярной_апериодики"/>
      <w:bookmarkEnd w:id="236"/>
      <w:r>
        <w:t xml:space="preserve">Импорт </w:t>
      </w:r>
      <w:r w:rsidR="00A3634E">
        <w:t>регулярной апериодики</w:t>
      </w:r>
    </w:p>
    <w:bookmarkEnd w:id="234"/>
    <w:p w14:paraId="11BFB3DA" w14:textId="5616F502" w:rsidR="00AF457F" w:rsidRDefault="00AF457F" w:rsidP="00AF457F">
      <w:pPr>
        <w:spacing w:beforeLines="100" w:before="240" w:afterLines="100" w:after="240" w:line="276" w:lineRule="auto"/>
        <w:jc w:val="both"/>
        <w:rPr>
          <w:sz w:val="22"/>
          <w:szCs w:val="22"/>
        </w:rPr>
      </w:pPr>
      <w:r>
        <w:rPr>
          <w:sz w:val="22"/>
          <w:szCs w:val="22"/>
        </w:rPr>
        <w:t>Создать регулярную апериодику можно из периодической структуры, указав состав элементарной ячейки и их количество. Но задать толщины и интерфейсы слоёв можно</w:t>
      </w:r>
      <w:r w:rsidR="005838BC">
        <w:rPr>
          <w:sz w:val="22"/>
          <w:szCs w:val="22"/>
        </w:rPr>
        <w:t xml:space="preserve"> также</w:t>
      </w:r>
      <w:r>
        <w:rPr>
          <w:sz w:val="22"/>
          <w:szCs w:val="22"/>
        </w:rPr>
        <w:t xml:space="preserve">, </w:t>
      </w:r>
      <w:r w:rsidR="008908DC">
        <w:rPr>
          <w:sz w:val="22"/>
          <w:szCs w:val="22"/>
        </w:rPr>
        <w:t>загрузив</w:t>
      </w:r>
      <w:r>
        <w:rPr>
          <w:sz w:val="22"/>
          <w:szCs w:val="22"/>
        </w:rPr>
        <w:t xml:space="preserve"> соответствующий файл.</w:t>
      </w:r>
      <w:r w:rsidR="005838BC">
        <w:rPr>
          <w:sz w:val="22"/>
          <w:szCs w:val="22"/>
        </w:rPr>
        <w:t xml:space="preserve"> Формат и содержимое </w:t>
      </w:r>
      <w:r w:rsidR="005838BC" w:rsidRPr="003906B0">
        <w:rPr>
          <w:sz w:val="22"/>
          <w:szCs w:val="22"/>
        </w:rPr>
        <w:t>файла соответству</w:t>
      </w:r>
      <w:r w:rsidR="003906B0" w:rsidRPr="003906B0">
        <w:rPr>
          <w:sz w:val="22"/>
          <w:szCs w:val="22"/>
        </w:rPr>
        <w:t>ю</w:t>
      </w:r>
      <w:r w:rsidR="005838BC" w:rsidRPr="003906B0">
        <w:rPr>
          <w:sz w:val="22"/>
          <w:szCs w:val="22"/>
        </w:rPr>
        <w:t>т</w:t>
      </w:r>
      <w:r w:rsidR="003906B0" w:rsidRPr="003906B0">
        <w:rPr>
          <w:sz w:val="22"/>
          <w:szCs w:val="22"/>
        </w:rPr>
        <w:t xml:space="preserve"> </w:t>
      </w:r>
      <w:r w:rsidR="005838BC" w:rsidRPr="003906B0">
        <w:rPr>
          <w:sz w:val="22"/>
          <w:szCs w:val="22"/>
        </w:rPr>
        <w:t>рисунку</w:t>
      </w:r>
      <w:r w:rsidR="005838BC">
        <w:rPr>
          <w:sz w:val="22"/>
          <w:szCs w:val="22"/>
        </w:rPr>
        <w:t xml:space="preserve"> выше. При этом колонка №4</w:t>
      </w:r>
      <w:r w:rsidR="00880A96">
        <w:rPr>
          <w:sz w:val="22"/>
          <w:szCs w:val="22"/>
        </w:rPr>
        <w:t xml:space="preserve"> (</w:t>
      </w:r>
      <w:r w:rsidR="00880A96" w:rsidRPr="00880A96">
        <w:rPr>
          <w:rFonts w:ascii="Courier New" w:hAnsi="Courier New" w:cs="Courier New"/>
          <w:color w:val="C00000"/>
          <w:sz w:val="22"/>
          <w:szCs w:val="22"/>
          <w:lang w:val="en-US"/>
        </w:rPr>
        <w:t>sigma</w:t>
      </w:r>
      <w:r w:rsidR="00880A96">
        <w:rPr>
          <w:sz w:val="22"/>
          <w:szCs w:val="22"/>
        </w:rPr>
        <w:t>)</w:t>
      </w:r>
      <w:r w:rsidR="005838BC">
        <w:rPr>
          <w:sz w:val="22"/>
          <w:szCs w:val="22"/>
        </w:rPr>
        <w:t xml:space="preserve"> является опциональной,</w:t>
      </w:r>
      <w:r w:rsidR="00D41C34">
        <w:rPr>
          <w:sz w:val="22"/>
          <w:szCs w:val="22"/>
        </w:rPr>
        <w:t xml:space="preserve"> т.е.</w:t>
      </w:r>
      <w:r w:rsidR="005838BC">
        <w:rPr>
          <w:sz w:val="22"/>
          <w:szCs w:val="22"/>
        </w:rPr>
        <w:t xml:space="preserve"> интерфейс</w:t>
      </w:r>
      <w:r w:rsidR="00D41C34">
        <w:rPr>
          <w:sz w:val="22"/>
          <w:szCs w:val="22"/>
        </w:rPr>
        <w:t>ы</w:t>
      </w:r>
      <w:r w:rsidR="005838BC">
        <w:rPr>
          <w:sz w:val="22"/>
          <w:szCs w:val="22"/>
        </w:rPr>
        <w:t xml:space="preserve"> можно не загружать.</w:t>
      </w:r>
      <w:r w:rsidR="00D41C34">
        <w:rPr>
          <w:sz w:val="22"/>
          <w:szCs w:val="22"/>
        </w:rPr>
        <w:t xml:space="preserve"> Первые две колонки играют вспомогательную роль, позволяя проверить данные</w:t>
      </w:r>
      <w:r w:rsidR="00C2035B" w:rsidRPr="00C2035B">
        <w:rPr>
          <w:sz w:val="22"/>
          <w:szCs w:val="22"/>
        </w:rPr>
        <w:t xml:space="preserve"> </w:t>
      </w:r>
      <w:r w:rsidR="00C2035B">
        <w:rPr>
          <w:sz w:val="22"/>
          <w:szCs w:val="22"/>
        </w:rPr>
        <w:t>и не запутаться</w:t>
      </w:r>
      <w:r w:rsidR="00D41C34">
        <w:rPr>
          <w:sz w:val="22"/>
          <w:szCs w:val="22"/>
        </w:rPr>
        <w:t xml:space="preserve">, но непосредственно информация из них не используется. </w:t>
      </w:r>
    </w:p>
    <w:p w14:paraId="18210C2B" w14:textId="7BBE5F1D" w:rsidR="00895D0A" w:rsidRPr="008465C0" w:rsidRDefault="00895D0A" w:rsidP="00AF457F">
      <w:pPr>
        <w:spacing w:beforeLines="100" w:before="240" w:afterLines="100" w:after="240" w:line="276" w:lineRule="auto"/>
        <w:jc w:val="both"/>
        <w:rPr>
          <w:sz w:val="22"/>
          <w:szCs w:val="22"/>
        </w:rPr>
      </w:pPr>
      <w:r>
        <w:rPr>
          <w:sz w:val="22"/>
          <w:szCs w:val="22"/>
        </w:rPr>
        <w:t xml:space="preserve">Прочитать файл можно, </w:t>
      </w:r>
      <w:r w:rsidRPr="008465C0">
        <w:rPr>
          <w:sz w:val="22"/>
          <w:szCs w:val="22"/>
          <w:u w:val="single"/>
        </w:rPr>
        <w:t>перетащив</w:t>
      </w:r>
      <w:r>
        <w:rPr>
          <w:sz w:val="22"/>
          <w:szCs w:val="22"/>
        </w:rPr>
        <w:t xml:space="preserve"> его в предварительно открытую </w:t>
      </w:r>
      <w:hyperlink w:anchor="ДЛЯ_ССЫЛКИ_таблица_апериодики" w:history="1">
        <w:r w:rsidRPr="008465C0">
          <w:rPr>
            <w:rStyle w:val="Hyperlink"/>
            <w:sz w:val="22"/>
            <w:szCs w:val="22"/>
          </w:rPr>
          <w:t xml:space="preserve">таблицу </w:t>
        </w:r>
        <w:r w:rsidR="008465C0" w:rsidRPr="008465C0">
          <w:rPr>
            <w:rStyle w:val="Hyperlink"/>
            <w:sz w:val="22"/>
            <w:szCs w:val="22"/>
          </w:rPr>
          <w:t>слоёв</w:t>
        </w:r>
      </w:hyperlink>
      <w:r w:rsidR="008465C0">
        <w:rPr>
          <w:sz w:val="22"/>
          <w:szCs w:val="22"/>
        </w:rPr>
        <w:t xml:space="preserve"> апериодики:</w:t>
      </w:r>
    </w:p>
    <w:p w14:paraId="2C7B8EF2" w14:textId="308D5400" w:rsidR="00895D0A" w:rsidRDefault="00895D0A" w:rsidP="00AF457F">
      <w:pPr>
        <w:spacing w:beforeLines="100" w:before="240" w:afterLines="100" w:after="240" w:line="276" w:lineRule="auto"/>
        <w:jc w:val="both"/>
        <w:rPr>
          <w:sz w:val="22"/>
          <w:szCs w:val="22"/>
        </w:rPr>
      </w:pPr>
    </w:p>
    <w:p w14:paraId="38DC50E1" w14:textId="77178926" w:rsidR="00895D0A" w:rsidRDefault="00895D0A" w:rsidP="00AF457F">
      <w:pPr>
        <w:spacing w:beforeLines="100" w:before="240" w:afterLines="100" w:after="240" w:line="276" w:lineRule="auto"/>
        <w:jc w:val="both"/>
        <w:rPr>
          <w:sz w:val="22"/>
          <w:szCs w:val="22"/>
        </w:rPr>
      </w:pPr>
    </w:p>
    <w:p w14:paraId="51C6E59D" w14:textId="2566C52F" w:rsidR="00895D0A" w:rsidRPr="000D5AF2" w:rsidRDefault="00895D0A" w:rsidP="003855FD">
      <w:pPr>
        <w:pStyle w:val="a"/>
        <w:numPr>
          <w:ilvl w:val="0"/>
          <w:numId w:val="2"/>
        </w:numPr>
        <w:spacing w:beforeLines="100" w:before="240" w:afterLines="150" w:after="360" w:line="276" w:lineRule="auto"/>
        <w:jc w:val="center"/>
        <w:rPr>
          <w:rStyle w:val="ListLabel3"/>
          <w:color w:val="00518E"/>
          <w:sz w:val="22"/>
        </w:rPr>
      </w:pPr>
      <w:r w:rsidRPr="00895D0A">
        <w:rPr>
          <w:noProof/>
          <w:sz w:val="22"/>
          <w:szCs w:val="22"/>
        </w:rPr>
        <w:lastRenderedPageBreak/>
        <w:drawing>
          <wp:anchor distT="0" distB="0" distL="114300" distR="114300" simplePos="0" relativeHeight="252150784" behindDoc="0" locked="0" layoutInCell="1" allowOverlap="1" wp14:anchorId="64E59C5E" wp14:editId="1AF6AFC5">
            <wp:simplePos x="0" y="0"/>
            <wp:positionH relativeFrom="column">
              <wp:posOffset>856836</wp:posOffset>
            </wp:positionH>
            <wp:positionV relativeFrom="paragraph">
              <wp:posOffset>469</wp:posOffset>
            </wp:positionV>
            <wp:extent cx="3819525" cy="3609975"/>
            <wp:effectExtent l="0" t="0" r="9525" b="9525"/>
            <wp:wrapTopAndBottom/>
            <wp:docPr id="229" name="Picture 16" descr="Graphical user interface, application&#10;&#10;Description automatically generated">
              <a:extLst xmlns:a="http://schemas.openxmlformats.org/drawingml/2006/main">
                <a:ext uri="{FF2B5EF4-FFF2-40B4-BE49-F238E27FC236}">
                  <a16:creationId xmlns:a16="http://schemas.microsoft.com/office/drawing/2014/main" id="{74BD8BBA-0852-D2A1-EF9E-31E06B0388F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16" descr="Graphical user interface, application&#10;&#10;Description automatically generated">
                      <a:extLst>
                        <a:ext uri="{FF2B5EF4-FFF2-40B4-BE49-F238E27FC236}">
                          <a16:creationId xmlns:a16="http://schemas.microsoft.com/office/drawing/2014/main" id="{74BD8BBA-0852-D2A1-EF9E-31E06B0388F2}"/>
                        </a:ext>
                      </a:extLst>
                    </pic:cNvPr>
                    <pic:cNvPicPr>
                      <a:picLocks noChangeAspect="1"/>
                    </pic:cNvPicPr>
                  </pic:nvPicPr>
                  <pic:blipFill>
                    <a:blip r:embed="rId443">
                      <a:extLst>
                        <a:ext uri="{28A0092B-C50C-407E-A947-70E740481C1C}">
                          <a14:useLocalDpi xmlns:a14="http://schemas.microsoft.com/office/drawing/2010/main" val="0"/>
                        </a:ext>
                      </a:extLst>
                    </a:blip>
                    <a:stretch>
                      <a:fillRect/>
                    </a:stretch>
                  </pic:blipFill>
                  <pic:spPr>
                    <a:xfrm>
                      <a:off x="0" y="0"/>
                      <a:ext cx="3819525" cy="3609975"/>
                    </a:xfrm>
                    <a:prstGeom prst="rect">
                      <a:avLst/>
                    </a:prstGeom>
                  </pic:spPr>
                </pic:pic>
              </a:graphicData>
            </a:graphic>
          </wp:anchor>
        </w:drawing>
      </w:r>
      <w:r>
        <w:rPr>
          <w:color w:val="00518E"/>
          <w:sz w:val="22"/>
        </w:rPr>
        <w:t>Загрузка регулярной апериодики из файла</w:t>
      </w:r>
    </w:p>
    <w:p w14:paraId="2D440786" w14:textId="1C0A3F33" w:rsidR="00895D0A" w:rsidRDefault="009C5385" w:rsidP="00AF457F">
      <w:pPr>
        <w:spacing w:beforeLines="100" w:before="240" w:afterLines="100" w:after="240" w:line="276" w:lineRule="auto"/>
        <w:jc w:val="both"/>
        <w:rPr>
          <w:sz w:val="22"/>
          <w:szCs w:val="22"/>
        </w:rPr>
      </w:pPr>
      <w:r>
        <w:rPr>
          <w:sz w:val="22"/>
          <w:szCs w:val="22"/>
        </w:rPr>
        <w:t>Здесь выбираются единицы толщины, в которых будут прочитаны значения в фа</w:t>
      </w:r>
      <w:r w:rsidRPr="003C3C12">
        <w:rPr>
          <w:sz w:val="22"/>
          <w:szCs w:val="22"/>
        </w:rPr>
        <w:t xml:space="preserve">йле, а также </w:t>
      </w:r>
      <w:r w:rsidR="00F122D9">
        <w:rPr>
          <w:sz w:val="22"/>
          <w:szCs w:val="22"/>
        </w:rPr>
        <w:t xml:space="preserve">выбирается, </w:t>
      </w:r>
      <w:r w:rsidRPr="003C3C12">
        <w:rPr>
          <w:sz w:val="22"/>
          <w:szCs w:val="22"/>
        </w:rPr>
        <w:t>считывать или нет интерфейсы в четвёртой колонке.</w:t>
      </w:r>
    </w:p>
    <w:p w14:paraId="10D80D5A" w14:textId="27B5AC24" w:rsidR="00895D0A" w:rsidRPr="005838BC" w:rsidRDefault="00EF4ED4" w:rsidP="00AF457F">
      <w:pPr>
        <w:spacing w:beforeLines="100" w:before="240" w:afterLines="100" w:after="240" w:line="276" w:lineRule="auto"/>
        <w:jc w:val="both"/>
        <w:rPr>
          <w:sz w:val="22"/>
          <w:szCs w:val="22"/>
        </w:rPr>
      </w:pPr>
      <w:r>
        <w:rPr>
          <w:sz w:val="22"/>
          <w:szCs w:val="22"/>
        </w:rPr>
        <w:t xml:space="preserve">Если </w:t>
      </w:r>
      <w:r w:rsidRPr="005778E2">
        <w:rPr>
          <w:sz w:val="22"/>
          <w:szCs w:val="22"/>
        </w:rPr>
        <w:t>число слоёв в файле не равно числу слоёв в таблице, будет показано предупреждение. Если вы считаете, что так и должно быть</w:t>
      </w:r>
      <w:r w:rsidR="005778E2" w:rsidRPr="005778E2">
        <w:rPr>
          <w:sz w:val="22"/>
          <w:szCs w:val="22"/>
        </w:rPr>
        <w:t>, предупреждение можно проигнорировать</w:t>
      </w:r>
      <w:r w:rsidR="00061FA8">
        <w:rPr>
          <w:sz w:val="22"/>
          <w:szCs w:val="22"/>
        </w:rPr>
        <w:t>,</w:t>
      </w:r>
      <w:r w:rsidR="005778E2" w:rsidRPr="005778E2">
        <w:rPr>
          <w:sz w:val="22"/>
          <w:szCs w:val="22"/>
        </w:rPr>
        <w:t xml:space="preserve"> и</w:t>
      </w:r>
      <w:r w:rsidR="00C205E1" w:rsidRPr="005778E2">
        <w:rPr>
          <w:sz w:val="22"/>
          <w:szCs w:val="22"/>
        </w:rPr>
        <w:t xml:space="preserve"> файл будет прочитан</w:t>
      </w:r>
      <w:r w:rsidR="005778E2" w:rsidRPr="005778E2">
        <w:rPr>
          <w:sz w:val="22"/>
          <w:szCs w:val="22"/>
        </w:rPr>
        <w:t>.</w:t>
      </w:r>
      <w:r w:rsidR="008B6671" w:rsidRPr="005778E2">
        <w:rPr>
          <w:sz w:val="22"/>
          <w:szCs w:val="22"/>
        </w:rPr>
        <w:t xml:space="preserve"> </w:t>
      </w:r>
      <w:r w:rsidR="00C205E1" w:rsidRPr="005778E2">
        <w:rPr>
          <w:sz w:val="22"/>
          <w:szCs w:val="22"/>
        </w:rPr>
        <w:t>При</w:t>
      </w:r>
      <w:r w:rsidR="00C205E1">
        <w:rPr>
          <w:sz w:val="22"/>
          <w:szCs w:val="22"/>
        </w:rPr>
        <w:t xml:space="preserve"> этом если в файле меньше слоёв</w:t>
      </w:r>
      <w:r w:rsidR="00C205E1" w:rsidRPr="00C205E1">
        <w:rPr>
          <w:sz w:val="22"/>
          <w:szCs w:val="22"/>
        </w:rPr>
        <w:t xml:space="preserve"> </w:t>
      </w:r>
      <w:r w:rsidR="00C205E1">
        <w:rPr>
          <w:sz w:val="22"/>
          <w:szCs w:val="22"/>
        </w:rPr>
        <w:t xml:space="preserve">чем в таблице, то последние слои в таблице не будут затронуты. Если в файле больше слоёв </w:t>
      </w:r>
      <w:r w:rsidR="00B01624">
        <w:rPr>
          <w:sz w:val="22"/>
          <w:szCs w:val="22"/>
        </w:rPr>
        <w:t>–</w:t>
      </w:r>
      <w:r w:rsidR="00C205E1">
        <w:rPr>
          <w:sz w:val="22"/>
          <w:szCs w:val="22"/>
        </w:rPr>
        <w:t xml:space="preserve"> то</w:t>
      </w:r>
      <w:r w:rsidR="00B01624">
        <w:rPr>
          <w:sz w:val="22"/>
          <w:szCs w:val="22"/>
        </w:rPr>
        <w:t xml:space="preserve"> </w:t>
      </w:r>
      <w:r w:rsidR="00C205E1">
        <w:rPr>
          <w:sz w:val="22"/>
          <w:szCs w:val="22"/>
        </w:rPr>
        <w:t>буд</w:t>
      </w:r>
      <w:r w:rsidR="009D216C">
        <w:rPr>
          <w:sz w:val="22"/>
          <w:szCs w:val="22"/>
        </w:rPr>
        <w:t>е</w:t>
      </w:r>
      <w:r w:rsidR="00C205E1">
        <w:rPr>
          <w:sz w:val="22"/>
          <w:szCs w:val="22"/>
        </w:rPr>
        <w:t>т прочитана только соответствующая часть файла.</w:t>
      </w:r>
    </w:p>
    <w:p w14:paraId="3673475F" w14:textId="27033314" w:rsidR="00F1423A" w:rsidRPr="00FA2A1F" w:rsidRDefault="00FA55E4" w:rsidP="004D6B1A">
      <w:pPr>
        <w:pStyle w:val="Heading4"/>
        <w:numPr>
          <w:ilvl w:val="3"/>
          <w:numId w:val="5"/>
        </w:numPr>
      </w:pPr>
      <w:bookmarkStart w:id="237" w:name="_Импорт_общей_апериодики"/>
      <w:bookmarkEnd w:id="237"/>
      <w:r>
        <w:t>Импорт общей апериодики</w:t>
      </w:r>
    </w:p>
    <w:p w14:paraId="7F85E89D" w14:textId="52C4028E" w:rsidR="00F1423A" w:rsidRDefault="00A94450" w:rsidP="0092096D">
      <w:pPr>
        <w:spacing w:beforeLines="100" w:before="240" w:afterLines="100" w:after="240" w:line="276" w:lineRule="auto"/>
        <w:jc w:val="both"/>
        <w:rPr>
          <w:sz w:val="22"/>
          <w:szCs w:val="22"/>
        </w:rPr>
      </w:pPr>
      <w:r>
        <w:rPr>
          <w:sz w:val="22"/>
          <w:szCs w:val="22"/>
        </w:rPr>
        <w:t>Об</w:t>
      </w:r>
      <w:r w:rsidR="001C44F2">
        <w:rPr>
          <w:sz w:val="22"/>
          <w:szCs w:val="22"/>
        </w:rPr>
        <w:t>щую апериодику можно создать</w:t>
      </w:r>
      <w:r w:rsidR="008F15AC">
        <w:rPr>
          <w:sz w:val="22"/>
          <w:szCs w:val="22"/>
        </w:rPr>
        <w:t xml:space="preserve">, загрузив материалы, плотности, толщины и интерфейсы слоёв из файла. Формат файла почти </w:t>
      </w:r>
      <w:hyperlink w:anchor="ДЛЯ_ССЫЛКИ_файл_апериодики" w:history="1">
        <w:r w:rsidR="008F15AC" w:rsidRPr="008F15AC">
          <w:rPr>
            <w:rStyle w:val="Hyperlink"/>
            <w:sz w:val="22"/>
            <w:szCs w:val="22"/>
          </w:rPr>
          <w:t>такой же</w:t>
        </w:r>
      </w:hyperlink>
      <w:r w:rsidR="008F15AC">
        <w:rPr>
          <w:sz w:val="22"/>
          <w:szCs w:val="22"/>
        </w:rPr>
        <w:t>, как для регулярной апериодики, но может включать ещё плотности материалов:</w:t>
      </w:r>
    </w:p>
    <w:p w14:paraId="0C71F874" w14:textId="11FD33A0" w:rsidR="00DF159E" w:rsidRPr="009D0540" w:rsidRDefault="00DF159E">
      <w:pPr>
        <w:pStyle w:val="ListParagraph"/>
        <w:numPr>
          <w:ilvl w:val="0"/>
          <w:numId w:val="13"/>
        </w:numPr>
        <w:spacing w:beforeLines="100" w:before="240" w:afterLines="100" w:after="240"/>
        <w:jc w:val="both"/>
        <w:rPr>
          <w:rFonts w:ascii="Times New Roman" w:hAnsi="Times New Roman"/>
        </w:rPr>
      </w:pPr>
      <w:r>
        <w:rPr>
          <w:rFonts w:ascii="Times New Roman" w:hAnsi="Times New Roman"/>
        </w:rPr>
        <w:t>номер</w:t>
      </w:r>
      <w:r w:rsidR="00164DE2">
        <w:rPr>
          <w:rFonts w:ascii="Times New Roman" w:hAnsi="Times New Roman"/>
        </w:rPr>
        <w:t xml:space="preserve"> слоя</w:t>
      </w:r>
      <w:r w:rsidR="00CB6447">
        <w:rPr>
          <w:rFonts w:ascii="Times New Roman" w:hAnsi="Times New Roman"/>
        </w:rPr>
        <w:t xml:space="preserve"> (от поверхности)</w:t>
      </w:r>
    </w:p>
    <w:p w14:paraId="0B5525E7" w14:textId="5BB699B7" w:rsidR="00DF159E" w:rsidRPr="009D0540" w:rsidRDefault="00DF159E">
      <w:pPr>
        <w:pStyle w:val="ListParagraph"/>
        <w:numPr>
          <w:ilvl w:val="0"/>
          <w:numId w:val="13"/>
        </w:numPr>
        <w:spacing w:beforeLines="100" w:before="240" w:afterLines="100" w:after="240"/>
        <w:jc w:val="both"/>
        <w:rPr>
          <w:rFonts w:ascii="Times New Roman" w:hAnsi="Times New Roman"/>
        </w:rPr>
      </w:pPr>
      <w:r>
        <w:rPr>
          <w:rFonts w:ascii="Times New Roman" w:hAnsi="Times New Roman"/>
        </w:rPr>
        <w:t>вещество слоя</w:t>
      </w:r>
    </w:p>
    <w:p w14:paraId="5C9BC564" w14:textId="1E90776F" w:rsidR="00DF159E" w:rsidRDefault="00DF159E">
      <w:pPr>
        <w:pStyle w:val="ListParagraph"/>
        <w:numPr>
          <w:ilvl w:val="0"/>
          <w:numId w:val="13"/>
        </w:numPr>
        <w:spacing w:beforeLines="100" w:before="240" w:afterLines="100" w:after="240"/>
        <w:jc w:val="both"/>
        <w:rPr>
          <w:rFonts w:ascii="Times New Roman" w:hAnsi="Times New Roman"/>
        </w:rPr>
      </w:pPr>
      <w:r>
        <w:rPr>
          <w:rFonts w:ascii="Times New Roman" w:hAnsi="Times New Roman"/>
        </w:rPr>
        <w:t>толщина слоя</w:t>
      </w:r>
    </w:p>
    <w:p w14:paraId="5EF06930" w14:textId="18E99555" w:rsidR="00DF159E" w:rsidRDefault="00DF159E">
      <w:pPr>
        <w:pStyle w:val="ListParagraph"/>
        <w:numPr>
          <w:ilvl w:val="0"/>
          <w:numId w:val="13"/>
        </w:numPr>
        <w:spacing w:beforeLines="100" w:before="240" w:afterLines="100" w:after="240"/>
        <w:jc w:val="both"/>
        <w:rPr>
          <w:rFonts w:ascii="Times New Roman" w:hAnsi="Times New Roman"/>
        </w:rPr>
      </w:pPr>
      <w:r>
        <w:rPr>
          <w:rFonts w:ascii="Times New Roman" w:hAnsi="Times New Roman"/>
        </w:rPr>
        <w:t xml:space="preserve">толщина перемешанного слоя на верхнем интерфейсе слоя </w:t>
      </w:r>
    </w:p>
    <w:p w14:paraId="1FDDEB16" w14:textId="55131EBD" w:rsidR="00CB6447" w:rsidRDefault="00CB6447">
      <w:pPr>
        <w:pStyle w:val="ListParagraph"/>
        <w:numPr>
          <w:ilvl w:val="0"/>
          <w:numId w:val="13"/>
        </w:numPr>
        <w:spacing w:beforeLines="100" w:before="240" w:afterLines="100" w:after="240"/>
        <w:jc w:val="both"/>
        <w:rPr>
          <w:rFonts w:ascii="Times New Roman" w:hAnsi="Times New Roman"/>
        </w:rPr>
      </w:pPr>
      <w:r>
        <w:rPr>
          <w:rFonts w:ascii="Times New Roman" w:hAnsi="Times New Roman"/>
        </w:rPr>
        <w:t>относительная плотность материала</w:t>
      </w:r>
    </w:p>
    <w:p w14:paraId="2DC754BA" w14:textId="54409B6D" w:rsidR="00A54868" w:rsidRPr="00CC4DE0" w:rsidRDefault="00A54868" w:rsidP="00CC4DE0">
      <w:pPr>
        <w:spacing w:beforeLines="100" w:before="240" w:afterLines="100" w:after="240" w:line="276" w:lineRule="auto"/>
        <w:jc w:val="both"/>
        <w:rPr>
          <w:sz w:val="22"/>
          <w:szCs w:val="22"/>
        </w:rPr>
      </w:pPr>
      <w:r>
        <w:rPr>
          <w:sz w:val="22"/>
          <w:szCs w:val="22"/>
        </w:rPr>
        <w:t>Последние две колонки опциональные и могут отсутствовать, если их не предполагается считывать.</w:t>
      </w:r>
    </w:p>
    <w:p w14:paraId="2E481CE8" w14:textId="7C3309B1" w:rsidR="00A54868" w:rsidRPr="000D5AF2" w:rsidRDefault="00A54868" w:rsidP="003855FD">
      <w:pPr>
        <w:pStyle w:val="a"/>
        <w:numPr>
          <w:ilvl w:val="0"/>
          <w:numId w:val="2"/>
        </w:numPr>
        <w:spacing w:beforeLines="100" w:before="240" w:afterLines="150" w:after="360" w:line="276" w:lineRule="auto"/>
        <w:jc w:val="center"/>
        <w:rPr>
          <w:rStyle w:val="ListLabel3"/>
          <w:color w:val="00518E"/>
          <w:sz w:val="22"/>
        </w:rPr>
      </w:pPr>
      <w:r>
        <w:rPr>
          <w:noProof/>
        </w:rPr>
        <w:lastRenderedPageBreak/>
        <w:drawing>
          <wp:anchor distT="0" distB="0" distL="114300" distR="114300" simplePos="0" relativeHeight="252182528" behindDoc="0" locked="0" layoutInCell="1" allowOverlap="1" wp14:anchorId="6141AE69" wp14:editId="3B050ED0">
            <wp:simplePos x="0" y="0"/>
            <wp:positionH relativeFrom="column">
              <wp:posOffset>994327</wp:posOffset>
            </wp:positionH>
            <wp:positionV relativeFrom="paragraph">
              <wp:posOffset>83</wp:posOffset>
            </wp:positionV>
            <wp:extent cx="3676650" cy="2438400"/>
            <wp:effectExtent l="0" t="0" r="0" b="0"/>
            <wp:wrapTopAndBottom/>
            <wp:docPr id="1127" name="Picture 11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 name="Picture 1127" descr="Table&#10;&#10;Description automatically generated"/>
                    <pic:cNvPicPr/>
                  </pic:nvPicPr>
                  <pic:blipFill>
                    <a:blip r:embed="rId444">
                      <a:extLst>
                        <a:ext uri="{28A0092B-C50C-407E-A947-70E740481C1C}">
                          <a14:useLocalDpi xmlns:a14="http://schemas.microsoft.com/office/drawing/2010/main" val="0"/>
                        </a:ext>
                      </a:extLst>
                    </a:blip>
                    <a:stretch>
                      <a:fillRect/>
                    </a:stretch>
                  </pic:blipFill>
                  <pic:spPr>
                    <a:xfrm>
                      <a:off x="0" y="0"/>
                      <a:ext cx="3676650" cy="2438400"/>
                    </a:xfrm>
                    <a:prstGeom prst="rect">
                      <a:avLst/>
                    </a:prstGeom>
                  </pic:spPr>
                </pic:pic>
              </a:graphicData>
            </a:graphic>
          </wp:anchor>
        </w:drawing>
      </w:r>
      <w:r>
        <w:rPr>
          <w:color w:val="00518E"/>
          <w:sz w:val="22"/>
        </w:rPr>
        <w:t>Параметры слоёв общей апериодики</w:t>
      </w:r>
    </w:p>
    <w:p w14:paraId="281F5084" w14:textId="514C7ED2" w:rsidR="008C0A25" w:rsidRDefault="008C0A25" w:rsidP="0092096D">
      <w:pPr>
        <w:spacing w:beforeLines="100" w:before="240" w:afterLines="100" w:after="240" w:line="276" w:lineRule="auto"/>
        <w:jc w:val="both"/>
        <w:rPr>
          <w:sz w:val="22"/>
          <w:szCs w:val="22"/>
        </w:rPr>
      </w:pPr>
      <w:r>
        <w:rPr>
          <w:sz w:val="22"/>
          <w:szCs w:val="22"/>
        </w:rPr>
        <w:t xml:space="preserve">Чтобы создать апериодику таким образом, нужно </w:t>
      </w:r>
      <w:r w:rsidR="008C07CF">
        <w:rPr>
          <w:sz w:val="22"/>
          <w:szCs w:val="22"/>
        </w:rPr>
        <w:t xml:space="preserve">нажать на панели инструментов </w:t>
      </w:r>
      <w:r w:rsidR="00030688">
        <w:rPr>
          <w:noProof/>
          <w:sz w:val="22"/>
        </w:rPr>
        <w:drawing>
          <wp:inline distT="0" distB="0" distL="0" distR="0" wp14:anchorId="786DFBDC" wp14:editId="2E641A2A">
            <wp:extent cx="151130" cy="142875"/>
            <wp:effectExtent l="0" t="0" r="1270" b="9525"/>
            <wp:docPr id="1201" name="Picture 1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51130" cy="142875"/>
                    </a:xfrm>
                    <a:prstGeom prst="rect">
                      <a:avLst/>
                    </a:prstGeom>
                    <a:noFill/>
                    <a:ln>
                      <a:noFill/>
                    </a:ln>
                  </pic:spPr>
                </pic:pic>
              </a:graphicData>
            </a:graphic>
          </wp:inline>
        </w:drawing>
      </w:r>
      <w:r w:rsidR="00030688" w:rsidRPr="00A93087">
        <w:rPr>
          <w:sz w:val="22"/>
        </w:rPr>
        <w:t xml:space="preserve"> </w:t>
      </w:r>
      <w:r w:rsidR="008C07CF" w:rsidRPr="00A93087">
        <w:rPr>
          <w:sz w:val="22"/>
        </w:rPr>
        <w:t>«</w:t>
      </w:r>
      <w:r w:rsidR="008C07CF">
        <w:rPr>
          <w:rFonts w:ascii="Arial" w:hAnsi="Arial" w:cs="Arial"/>
          <w:color w:val="C00000"/>
          <w:sz w:val="22"/>
          <w:lang w:val="en-US"/>
        </w:rPr>
        <w:t>Add</w:t>
      </w:r>
      <w:r w:rsidR="008C07CF" w:rsidRPr="00FD443C">
        <w:rPr>
          <w:rFonts w:ascii="Arial" w:hAnsi="Arial" w:cs="Arial"/>
          <w:color w:val="C00000"/>
          <w:sz w:val="22"/>
        </w:rPr>
        <w:t xml:space="preserve"> </w:t>
      </w:r>
      <w:r w:rsidR="008C07CF">
        <w:rPr>
          <w:rFonts w:ascii="Arial" w:hAnsi="Arial" w:cs="Arial"/>
          <w:color w:val="C00000"/>
          <w:sz w:val="22"/>
          <w:lang w:val="en-US"/>
        </w:rPr>
        <w:t>aperiodic</w:t>
      </w:r>
      <w:r w:rsidR="008C07CF" w:rsidRPr="00FD443C">
        <w:rPr>
          <w:rFonts w:ascii="Arial" w:hAnsi="Arial" w:cs="Arial"/>
          <w:color w:val="C00000"/>
          <w:sz w:val="22"/>
        </w:rPr>
        <w:t xml:space="preserve"> </w:t>
      </w:r>
      <w:r w:rsidR="008C07CF">
        <w:rPr>
          <w:rFonts w:ascii="Arial" w:hAnsi="Arial" w:cs="Arial"/>
          <w:color w:val="C00000"/>
          <w:sz w:val="22"/>
          <w:lang w:val="en-US"/>
        </w:rPr>
        <w:t>multilayer</w:t>
      </w:r>
      <w:r w:rsidR="008C07CF" w:rsidRPr="00A93087">
        <w:rPr>
          <w:sz w:val="22"/>
        </w:rPr>
        <w:t>»</w:t>
      </w:r>
      <w:r w:rsidR="008C07CF">
        <w:rPr>
          <w:sz w:val="22"/>
        </w:rPr>
        <w:t xml:space="preserve"> и настроить импорт. После нажатия кнопки «</w:t>
      </w:r>
      <w:r w:rsidR="008C07CF" w:rsidRPr="008C07CF">
        <w:rPr>
          <w:rFonts w:ascii="Arial" w:hAnsi="Arial" w:cs="Arial"/>
          <w:color w:val="C00000"/>
          <w:sz w:val="22"/>
          <w:lang w:val="en-US"/>
        </w:rPr>
        <w:t>Load</w:t>
      </w:r>
      <w:r w:rsidR="008C07CF">
        <w:rPr>
          <w:sz w:val="22"/>
        </w:rPr>
        <w:t>» откроется диалоговое окно для выбора файла.</w:t>
      </w:r>
    </w:p>
    <w:p w14:paraId="4110E125" w14:textId="70C91034" w:rsidR="00A94450" w:rsidRPr="000D5AF2" w:rsidRDefault="001C44F2" w:rsidP="003855FD">
      <w:pPr>
        <w:pStyle w:val="a"/>
        <w:numPr>
          <w:ilvl w:val="0"/>
          <w:numId w:val="2"/>
        </w:numPr>
        <w:spacing w:beforeLines="100" w:before="240" w:afterLines="150" w:after="360" w:line="276" w:lineRule="auto"/>
        <w:jc w:val="center"/>
        <w:rPr>
          <w:rStyle w:val="ListLabel3"/>
          <w:color w:val="00518E"/>
          <w:sz w:val="22"/>
        </w:rPr>
      </w:pPr>
      <w:r w:rsidRPr="001C44F2">
        <w:rPr>
          <w:noProof/>
          <w:sz w:val="22"/>
        </w:rPr>
        <mc:AlternateContent>
          <mc:Choice Requires="wpg">
            <w:drawing>
              <wp:anchor distT="0" distB="0" distL="114300" distR="114300" simplePos="0" relativeHeight="252152832" behindDoc="0" locked="0" layoutInCell="1" allowOverlap="1" wp14:anchorId="47FB53E0" wp14:editId="04C1E67F">
                <wp:simplePos x="0" y="0"/>
                <wp:positionH relativeFrom="column">
                  <wp:posOffset>1039688</wp:posOffset>
                </wp:positionH>
                <wp:positionV relativeFrom="paragraph">
                  <wp:posOffset>68414</wp:posOffset>
                </wp:positionV>
                <wp:extent cx="3705225" cy="1666875"/>
                <wp:effectExtent l="0" t="0" r="9525" b="9525"/>
                <wp:wrapTopAndBottom/>
                <wp:docPr id="234" name="Group 22"/>
                <wp:cNvGraphicFramePr/>
                <a:graphic xmlns:a="http://schemas.openxmlformats.org/drawingml/2006/main">
                  <a:graphicData uri="http://schemas.microsoft.com/office/word/2010/wordprocessingGroup">
                    <wpg:wgp>
                      <wpg:cNvGrpSpPr/>
                      <wpg:grpSpPr>
                        <a:xfrm>
                          <a:off x="0" y="0"/>
                          <a:ext cx="3705225" cy="1666875"/>
                          <a:chOff x="0" y="0"/>
                          <a:chExt cx="3705225" cy="1666875"/>
                        </a:xfrm>
                      </wpg:grpSpPr>
                      <pic:pic xmlns:pic="http://schemas.openxmlformats.org/drawingml/2006/picture">
                        <pic:nvPicPr>
                          <pic:cNvPr id="235" name="Picture 235"/>
                          <pic:cNvPicPr>
                            <a:picLocks noChangeAspect="1"/>
                          </pic:cNvPicPr>
                        </pic:nvPicPr>
                        <pic:blipFill>
                          <a:blip r:embed="rId445"/>
                          <a:stretch>
                            <a:fillRect/>
                          </a:stretch>
                        </pic:blipFill>
                        <pic:spPr>
                          <a:xfrm>
                            <a:off x="0" y="0"/>
                            <a:ext cx="3705225" cy="1666875"/>
                          </a:xfrm>
                          <a:prstGeom prst="rect">
                            <a:avLst/>
                          </a:prstGeom>
                        </pic:spPr>
                      </pic:pic>
                      <wps:wsp>
                        <wps:cNvPr id="236" name="Овал 5"/>
                        <wps:cNvSpPr/>
                        <wps:spPr>
                          <a:xfrm>
                            <a:off x="962172" y="275383"/>
                            <a:ext cx="257395"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59324306" id="Group 22" o:spid="_x0000_s1026" style="position:absolute;margin-left:81.85pt;margin-top:5.4pt;width:291.75pt;height:131.25pt;z-index:252152832" coordsize="37052,166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s1rRKQMAALwHAAAOAAAAZHJzL2Uyb0RvYy54bWykVVtu2zAQ/C/QOxD6&#10;T2TLtZ0IsYMiqYMCRWsk7QFoipKI8AWSfl2mZyj620v4SF2SkmLHSdOmASKL4u7s7HBIXlxuBEcr&#10;aixTcpL0T3sJopKogslqknz7Ojs5S5B1WBaYK0knyZba5HL69s3FWuc0U7XiBTUIQKTN13qS1M7p&#10;PE0tqanA9lRpKmGyVEZgB0NTpYXBa0AXPM16vVG6VqbQRhFqLXy9jpPJNOCXJSXuS1la6hCfJMDN&#10;hacJz4V/ptMLnFcG65qRhgZ+BQuBmYSiHdQ1dhgtDTuCEowYZVXpTokSqSpLRmjoAbrp9x51c2PU&#10;Uodeqnxd6U4mkPaRTq+GJZ9XN0bf6bkBJda6Ai3CyPeyKY3wv8ASbYJk204yunGIwMfBuDfMsmGC&#10;CMz1R6PR2XgYRSU1KH+UR+oPL2SmbeH0gI5mJIf/RgN4O9LgZa9AllsamjQg4q8wBDb3S30Cy6Wx&#10;YwvGmdsG68HCeFJyNWdkbuIA5JwbxIpJkg1AFIkFeB7mfVnkP4HKPsnHxSzsu/qkyL1FUl3VWFb0&#10;vdXgW5DTR6eH4WF4UHLBmZ4xzv1K+femOfD4I488oU/037UiS0GlixvKUA59Kmlrpm2CTE7FgkJD&#10;5mMRCOHcOkMdqX3BEgrfAllPdG8isHwg5luwYLH/NVVnDRDNWHdDlUD+BcgBB1gPnOPVJ9uwaUMa&#10;DSOBwAz4eLPDiWNbuWB0JNg/baq7GmsKFDzsvgtGrQt233c/dz92v1AwQRPWbTz7nEDno6w/zhIE&#10;2ysbDwdng7i72v2XDceD82b7Ze/Go2E40p4XinKwiPVEn9EK51J5O8GK4pxLtAYfnvcA1o+t4qxo&#10;zWZNtbjiBq0wnK2zWQ/+gmEPwoAJl7ACvt+4AuHNbTmNBW5pCfsFTpIsVvAHP+1gMSFgzH6cqnFB&#10;Y7XhfrE2I1iQSwD0yNGZDXYD0EZGkBY7ereJ96k03Bsdsab1PyV3GaGykq5LFkwq81RnHLpqKsf4&#10;VqQojVdpoYotnCbG8SsVry8sSa1gZxNnQrKPAg+H1HBFBA2a68zfQfvjEPVw6U5/AwAA//8DAFBL&#10;AwQKAAAAAAAAACEAk9g7rD45AAA+OQAAFAAAAGRycy9tZWRpYS9pbWFnZTEucG5niVBORw0KGgoA&#10;AAANSUhEUgAAAYUAAACvCAIAAACdAVX7AAAAAXNSR0IArs4c6QAAOPhJREFUeF7tfQl8FUW2/k0C&#10;JGxJQGRJwo5CkEUQwi4PECSGQaPic5zRx6gozsgi4ijzFEWdPzojCDojyKKob3z+RREZEBVQGUEc&#10;xIUdlC1hVVkCsoX1fX3PTd261Vt1375bUv27v6RvddWpc7469fU51ctNunjxoo/bhK/8Ibavr8OX&#10;sH3auXDhAv5iHzv4S9v58+ephO2sXbu2W7durIsTJ07UqVOH7/3ZydMee2SUoT6qUCGgEJBB4Kln&#10;pj485j6+5sGDB9PT01GCmYi/q1atat++fXJyclJSUkpKCtvBV2z0FRtqYp/ksBImlirwm77ErEJA&#10;qIwxqo5CQCGgEIgoAo75yDo4EnQVYiU6qi+UCcoiioISrhBQCNhOT8M0iJ/RggQGqfwEd8xHatgU&#10;AgoBhUCEEFB8FCFglViFgELAMQKKjxxDphooBBQCEUJA8VGEgFViFQIKAccIKD5yDJlqoBBQCEQI&#10;AcVHEQJWiVUIKAQcI6D4yDFkqoFCQCEQIQQUH0UIWCVWIaAQcIyA4iPHkKkGCgGFQIQQUHwUIWCV&#10;WIWAQsAxAs74yPZhEYsHa0k14WERerzWsdaqgUJAIRAxBCye6JJ8ZMSpakysMz5y2o2qrxBQCCgE&#10;5BFQfCSPlaqpEFAIRBYBxUeRxVdJVwgoBOQRUHwkj5WqqRBQCEQWAcVHkcVXSVcIKATkEVB8JI+V&#10;qqkQUAhEFgHFR5HFV0lXCCgE5BFQfCSPlaqpEFAIRBYBxUeRxVdJVwgoBOQRUHwkj5WqqRBQCEQW&#10;AcVHkcVXSVcIKATkEfCSj8yebWHa6B9eo0PqETb5AVM1FQIRRYAmo4tH2HitbB90NTPBSz6KKExK&#10;uEJAIVDuEUgSmMw6VLGmPSE+YkRLD/FjYz+ZTT+Tjb9Ugp3169fb/l52uR8MZaBCINII2P5edtu2&#10;bfFL2da/l83/Rjb/w9m88k5/NZvqJwwfRXqclHyFQAVE4ODBg+np6TAcMQH+rlq1KrZ8pPK1CuiE&#10;ymSFQJwioPgoTgdGqaUQqIAIKD6qgIOuTFYIxCkCio/idGCUWgqBCohAoq5nV6lSxdFonTlzRl/f&#10;EyGO1DCr7Ikm5UxI5cqVHWF79uxZff34EZKamkrqCRep2XUooTw6HqvWsx35WAJUBgs42tyZlJQ0&#10;AR+ZtnQtVn+1lW9rfdSspqNWTA1bZWSMQp3/4jbJJvFZjYaSfeJTyVhp5U18JNzTSScBb+8/EgAq&#10;Z7GArTnJyRMu+B5P9k24cOFxQGFx8mT3g6Aabu8ScKOjVC5zBkZ9JoTfZ2INhaSlpfFd850aOrqh&#10;EIQ2Q4cO5es//fTT+Proo4/yhXPmzKGvcR4fARPSUxgUNl5Cuczo2LKGoRC+VUziI8MTGxVarR+x&#10;+xiFuxn19zda4GJ247nZsyO2ELMKmFmSHwuZkhL8szhmG5HR8k+Xy2igJwIOsSAZyYjysA604olS&#10;RjLIqF+/foMHD8Zf1AcZgYmwEStROf4KnCUjOSZ1/OPyuP4MYVbuTskJE6SCaGvhjh4ZYaLkn/pi&#10;BKJXI2SeCQTkDhHVylsENDK6MAGRUZ8+n1FwZLvBxfmghurbBilmYqmhUzahJqwVrMBsxF/2sbUC&#10;FapXr46/y5YtQxCUk5ODv2xnwYIFOHrixAkZOfFWh5AxhNTikKEVvByQ0eOPS3lInACiJxwtXxOe&#10;8zDTVc9/Qokgh77SxOAfFqHZImzr1q3r3r076xp+VqdOHQvUkODIxyxQwSz69USIXs/ly5d/9tln&#10;hs7hNA4nPvJPb5xdA94mKUTweHcZAaVphskatJLJ1/zKBzLNMnLULLI2Z9iwYYiAQDqgHkNPQHCE&#10;chyllE0+X0NIxbI8QbKFENtAzDpz9HtsAARuXPT0EQhwTp8+rbdayOvZoAijw4jJXb7GOJEeHKGv&#10;tA5IO/z5ifcxPhFz97xIsnyUFSecytQAy0h+LDSXlKBbh7ECA97Qp08f/A0/eDYkI/mB4AlInynI&#10;y3ERHLH4yCwQABn5gyarjSIglpqx9I0lcS7iI6IVW3LRq2VGYVTT+qiZkQBB+DgdFPIxOmFgo6+J&#10;FSXxJsd0XUQe+/ioKYSX9BVxEJyAP8RoSCjX1xQEwp30ESyiTPpFccPerQt5HsG+CwloQk820SPQ&#10;khtpiyZsoxKaM3QKJDLSm8x3AbohSqK/X375JXI34a+kSlQN1+hYfX5fUsirr75qWNOs3Gg0tTI/&#10;pI8bQkqHbE8ebGTZaY8SjsRlIpriDvhIcszcVXM339z15bqVGSv27t37ySefpKMIcflq7CurIE+t&#10;KSlPnj+vTdqUFPjuePmGgiZECnrdJAVCDX/bgIGSrag7tlErpgnMoY+1NJ6MaC3pb6EbSmrUqCGp&#10;kj4m8iRKkoyM/J4wQXAPM83lTzOQQJSEJvxfd04ehWloPVgGfGRmieSoJ1Y1OInkx8wuLBWxQ4be&#10;JumC/uk63sW0N1SMdUpMRFzgmpLK2j7pSD0hPhIYSgYWIT4ytBQEdf/999t6nRn1hElJkmTEqwcM&#10;HcFoaxqrMH68xu/0N243fczIqxrkI1Yvbi2JW8V4SjJUkrCVOfnwaRn2U1LAUOPPnXvM0emOTfVz&#10;587xDfFVRgfWJCUF53MEaKT8RaiBD0pslTGiHq0RFOA3Emtx/qtWrdrx48fZX1Ie7EMbQUpkRF/N&#10;NmvSwVFbi4QKSNDQqXyaxnuFTGAYt67uuWJsapBkjY+EIs+79EqgU6eRqQ/rJT8W0pCveYXhuXPj&#10;K1V6Eh8GGkocAVipUiWL+qAD6wqsLXRA1057p+YC7xAPYkPX/GZrl2F89GLZhub8voU0EIf1ZquJ&#10;vgJRksxGvsEwKXMVCyK28Vx9p4895uyM5ZW7ypgvU4cZbHp9TWYyR7mOjGFO62CmSH4sJPft2xfL&#10;QxYrRHQU1WTUIxYgSnJHB4wUsKMfI1zSlhk41pZ2hK8yEvg61Bxd8xsvVi8QTYT4iOqw+IgPlJzq&#10;E9sJ6T8l4KxjcOawOMSch/E7P9AyriXUcQda+K0sVE1i6wtUyWJhn7yH34QS/isbb8n7j2zfV8tm&#10;BSlg+4CFoKrkDTvWg2ooBJd7bPM1JhaRVNeuXfW9eGsOnrQwvI+G9UsVrDGpXPmps2cfQxN+B1+p&#10;kG2SwEKIGbYQaPa8yJ133sm3wpI2AiJDOSNGjJg8ebL+UPw8T8sPMaeVPvgNhMaGtzJ44icMJdwi&#10;JDwvAmdu06ZNNO8/YrcpBd5XS3zEqMSaYmLLR3zvngxMfArR875+mkmygAt65TGpUkUjkTNnQggo&#10;akSvp5KRI0daWDRp0qQY8hF/+5/hycCQj/Q1mdVR4CPAFX0+Mnsqm+5gSBJiPxZC64fWOj4SgiPi&#10;OD5Kon2ES/hLd16wW7TxdcOGDdbv8+dJM67io/gkNWsmoqPRITXXmsRPaOOJJvHjJxbxEb0/m8VH&#10;bIfdmU07GnGUvUNCeH+DxS3aAhMZfhX5yCJf0x/ScxCZKqwLoIRoyIyPcFQmX5Px7FjVkQlqYqWb&#10;6jc+EZB/f0vk9Nc/39+uXTv2jIhXfBTIxfwPmgibmK+xa8AClUQ6PiKGohCJ4iN+YeXkyZOXXHKJ&#10;oIOa8wqByM1MXnI8MEV0LD106FDNmjXRF63bYP2I4iPcMkKPqrGH19gjbHQ3iefxEYVdKbhSyCxn&#10;UQzjpvDX0vmwiMVHQgCFfn/66Sc8wM00QV5dtWpVxUfhO2UiUljFoYPwxzccCcD51KlT9OJK8pM9&#10;e/bUq1ePuIZnHCIg1pd+uZlfnDHc56e8QC/0leSn4G5Ovj3TzNv4yJrXJPnIAvpEnHXheJJqqxCQ&#10;R8CC35GI0MIWrcaAj+rWrcvzkZBPCcQkqYNZvqZfbErh37bHlp8tWElSA54CSRrPeiwQY9HTzz//&#10;zMdHWGrVx0eOuratrCjMFiJVIQ4R8DZ4ZHzE4iM9HwlsYqaAnnQsVDVb9g7ka/oATE9J+gnMl+j3&#10;DY8KmRrjIyFfiwIfqWgrDiebUolPXqKAhhkfsdUiYZ1Iv2zESiS1NWOiQL7G4iNbSnLBRyzgElJK&#10;fXyk+EhyOFU1hYCHCICPaP3IIl8TGMerAM2QmJLwGjqeiVj8whIuZnw4fEQERGZjB4v57OYjur62&#10;ceNG/voabgbTX1/zcBi8Ski9VSkcaRUk/fRqMoQDdRTaRs1MXF9LT0+HRez6Gt2fTdfXhOv9qAbF&#10;wrz/yGxBKiAWC+z85GSPd0SZjzZt2tSlSxc20l7xke17raLgW067qCDM4hSWSNSP2rT3UHkPdYYo&#10;gY/+/e9/X3HFFVHgIz0rBfmIj4nYBNbPCov7IfmFcMZuQo7Glor08REkIz7i+QhhZO3atcMfxXie&#10;2/GsW/jIJ7QED+e85zh4q9vhw4f5+4/AR4iP0IVhfMSuu1GgxBawrZeEqLLhX74wIBwzn8/XWGJl&#10;y0dCBf3yk56P2LIR5Wv8UyOIj/Ly8tjgOeWjuJ3bcauY5/Okggv0liZcgOlOAYGPVq9e3bp1a3Yz&#10;JL3Pn/5SpqanIZ5rGL+Q/mapGTvEUj9GcEn02B7jDn4FWgBFiI9k+Ig1YXdjk3xiIvZiZhxNCD6K&#10;Z3KJZ91czC6zJu5mnYcKuBAVc50tFLDgI1hqyEf69SND6pHhIz7CCsRHeP8ez0ECH/FebkZANELW&#10;8ZEhH/Fr2zJ8hC7wdMuBAwdKS0vDXxjydgK7kOaiiYvJEKEmeGv1pZdeav2gKW6yx2Dh1g3hnTYR&#10;UslDsTFnEP6HGMK3iwZL/7olmGkdH1FAJMRH7O2j+izMLD5iJvDhFZ+s0b7W0S+//EITgw+RGL9I&#10;8hFjMT0xkQRHfITKhs+vwb+Li4uxroRNcsCiNuej1lH43skkuNYZA1RSUoJHMRs1amRGSS4Gi/da&#10;D82MjqioUZjTjqwHS+Cjr776Kjc3l8/XWJTE8jX2/BoBK6wima0lscqGa0lUqNHfsWPHzPiIZxme&#10;aISAiHGZRblZvkZZG45u3ry5c+fOzHUM+Wjfvn1g+lq1auk9zPXUMnRWb6U5nQ+x7V1eW9xSj2Hi&#10;76rn21oMlnwXka7pdG57q4+3vVtLw2BhZaZhw4aCCcLztIyPWKam5yMhXzMkGp6q+B5ZfGSY9Gl8&#10;dPToUZ5QaGWHsU848REvVuAjuvmIrSKhF/BRp06drPlo69atl19+uczvUjA5UZvb4eeP3vp6FKTB&#10;5O3btzdr1kx/rkLJDz/8gMGyDmO9nZBRMJmFA570ZWG+t8hAGuYaBqt58+bWfLRmzRrER3S9n2Vq&#10;bBmbPfFPOAihEB/42PJRMCAqu/QWWD9C4E3+BPfCvZGI33DSA5UK72nT+5zZVDekMCEZpNnLLrfh&#10;6P79+5s0aUJmoByLDvR7W/yGe7jr16/viSu4ExI1dnOnXvRbYXkIjzsZ9hvzwYo+GmY9eksuru3S&#10;DxYUw0znn+/ftWtXgwYNWGpGpxM+luFpyDo147lbjwAe4sUDqpjjmZmZaWlpjOmSwEfEC4joNI3r&#10;ZVWvVqNa9RqkpbaJb812DUiwocF7meSkBho6UUmyL+5lClaqWEhLMtfKvJWFJbZG2lawxlS6uSSC&#10;Ym/S8uWGXtWSQMDVUNkMlCuZdnO99Ezp8ZPHj588sffHffXq16OHeDVWQkAEMioqKrpwMalRo6Zp&#10;aeJbh7zlIw+Mc+LnMt1pdeRkuiCjuGQiS4OhMY+GDIKRO3FJTEFVRYeAgzFzOHTOJWsdWLU6dfrU&#10;jj07z144h8RfW0enyAj50+WXt44oGUEpd9YwuOWJg5rIdCcv0ykZWdob27DIpHemMe3IDhj7ATvF&#10;DHGCgPCTghJayQ63u7G2alU1reoVLVpXSqqEBB9clIzn1w4c+LFRY21VMmQjIR5tMtRg3ZU8cXhO&#10;RmYTUyu/qH34zW5kLWC1Rdy2giGEct7pbIR4mR65iBITKQScuI2d+5bp6ERm0C5TQmnesOlPP/4E&#10;Lko+cuRI3XoNQiIjd32Zo+nM1Y3kOJIgeV6XITgLURoN6eC11NMMVslzjtOTg51YPgiSxddOZqRm&#10;lJIbPgIOx06KmFwwhbEbI0rKqtsAXJSMq2nVq9dw6uzy8Mi6ui2dSagoyUSBruwEmmlOYZGw2WVn&#10;hp25GE5b4C3dzlkixvpy6Mq2OsZLBSFyjMRwxIupnB4OzbSfVA4FmqRdNavX0OIjXPCrVq1GcO7Z&#10;zVJHAIdJRkEoJLRy1JfFtTAYaJqgUXbmICyyGCpbk4TZYgu8nVs4AijI2bZ62irmtIKdIaI8w/qG&#10;XCMDqd5eGVEu6jiFxdv6Ds8x9s7jSKCBU9WoVgOxUTLuMwpe2vfUZHsTLLsLNJdzTvm+DKMbXhHT&#10;sMhkYprUt2Yi60kuZ3MIZdixhjxAmlhHvuWp0wTJXgDBYsKTAjJcI6mqh6IserQbMkllw60m7Wz2&#10;gRI/ELZqiT6WWiUVdx1q9zsFt1CIsNy9ZuPm+//3s/vfWn7vG0snLlzJap4qLX1+wadnz50z69aZ&#10;/+ukBBZ3PB2yABNZyjRUW79ozfQ1qh8OE9G8ktzsPMlNdmYnU1I1N9Wswxw3EuO+TQzRFrCR9jph&#10;2dF0nksL5E4k2vU17Z5jk9Ph8eO/pF44/UBegwc61/91wwv7j599a9UG2PHjoSN3vfl5cuUqo/75&#10;7U+HDutH3RsykvYmme4M8yyhB70cayYyISMzveVHyNZySz9mHmMrJuREFMO5EcOuHWAUsaoWoZ8p&#10;MkXFRZe3uyI1swY+Awbll/if+gpvczYKrTq0W77ic63H0NMeCnOvau/XxJlAUj7lt7/9bcOGTQ0t&#10;+emn/bm5l2dl1a9bt86hQ4cvq3pm+tqD9aslP/BpUVal0mVn6u3auz+9Ro2O2bX45obs0K59Ll4S&#10;0rVrd1vIApGRUb12V+aePl3aLVSIYXfX3ziocaPGDRs2antlbunp0u52/RqGorb3W498cOTfZ/79&#10;tltuK1PWjHGsmcgpTzkP8KxAd9q77QDqK1AXZmeNKCjgQuf4bBLEcN369RkZGXP/8VaXzp3/OmVy&#10;/Xr1unQOvs7QU+2NB65tmzZ33D2045UdmzRqzLpbvvLzO4YNnf3SDL7QcvRDNN25pyg0Xwu1o2HD&#10;Jhs2bMZNk3hzSocO7fGQ27i8un9YuvPM4QPLTtbevbv4dFpm5YM7i4p2UDuzBHPXrp3NmzV/5dVZ&#10;tjBZRzrrvtv8wOgH+b5sI6P1320egybmPi+TFL89721QD/U7d97bo8r2X5j0wsJ3FlqSke0pQn42&#10;mgSxDHcZS0IGwFY32+GSqcAM5LvjIwIZIaoOIRDE8OqevR575E+ZGRmDC37Vvm07L+IjM5CNB6t3&#10;z16vz5oDSgpEST4fdvAVhTikkyU74lZ8BKGXXZa7ZctW7ODJt6uu6njiyM9/uarG0WPHqhZ/c7pS&#10;9bHZx4b8R8cGDS7dtGm9BTXMnz/vN7+9A5S0alVwBUrQODibJGaoLQ0FOcsuszEbBOsLcKGtDPuQ&#10;me0SpoZ6oaitMw4S8oIoTHK9gTKwREGxhO4iZG6/OO3va9evG1wwKComhQwfT0khZGQzP83PrHh2&#10;1/qZdQRH6el1iot344nbmrUv6dTpqhrnjo3o1ap61bTROb8Mu6Hf7t27V65cWbVqlaLiXWaIIDLq&#10;dFVnUNLbc/8/1QExFRYOemDMyJrpqfi8++7bRP3PPz+pRkYqPjfcGMAXOdrzU7RCNEEh/sLYnbt2&#10;Vs9IpQ+OkkxWiGQtME8v+q6/adAXXwZIsFpmKn1Qwk/kwTcNqpqZis9cqOGXg/20WtoH+wiO7rjr&#10;9hmvvIyvf3726dvvuv3lV15OrZW68suVk6Y+hw+aIHpCtdRaafgMuvlXtCa98ssvUmtVxWfQzYPx&#10;wVcUTpo6mQpZwGXpRm7ZNChU9rwUAW+WZNsI9FxhRL7+5v+MHffwzJemt2/b1tMrjNYIBkeWUZIY&#10;GUmFDCIxaevZtmOHnx8oKTkx8sPtd368LycnOzs7p03Nsx2ya5/3JSN0Sk/PuKzFZZmZGZUqGYsC&#10;gyAyatKk6c033TJr1susu6XLlvTo0fP4sdIlH34y9He3o/ydd98uLi46frQUn95X98FXqkyF3br1&#10;YG3btG+FVieOluLzypxZxCOs8JGHxi1ZtkSwCzS09MNPTpaUniop7dE1KAptmzZphkJ8htx0C2Bs&#10;fWWr00dK8dn87ZaRY0fccuMtr89+49477y09Uvrow4++UbbfI3RN6va77ig9crr0yKntO7YT9fTN&#10;7/fJ4mUoGTf2EdJn564ds16bXXrkJD4vTJpqh7zJfJZdro5VJGJ19rMzWR13hsBD4x5+buIzd9z2&#10;G6NmET0fSHgXv85tE8gHVbXnozNnzo77fPdLW05fk629geTKK9ulJKfc363xyt3H/r3z523btmVk&#10;Zhw5fKx+vWxDLBETITKiQ3fffS9jmWv69QdDoRBEg33Q1sqVK2bOfpnio8ce/xO+UquRIx/gJX+x&#10;aiXqdy+jp/GPTUBNVgjDu3ft0b9f/5AmX65ECcr1rI3AbcbslydPnUSX0iAHDSk4yu3QCjxihKTB&#10;YLwx+3UKi/r3uWbvvr2gJPRInIW/fn0uNm2iXTcYdPP1dk5nNNiyNATZEr5ip4Hz44qGnGMWdgss&#10;G2HxyFxMRClJ87TlK/5FkZGwlmSskkTQZMNHuFty2LtffXAm67qqB688t1cLqJKTu3fvumf37mcH&#10;tJz29f6LlaueOH6meXPT1zYiJvrd726nvAz7//gfzNvAxl9Kq98gC6VzXnmD4iN8np/8guR44VIa&#10;aiLM0eo7HAJwBCIjtAIBIefSCKVff4qP8EFMpNNBtoNmjTX2EbbN32wYN/bh1FrVRj44ysg6EyqR&#10;GEi/tOgzkaIhSSeNSLUlCz9o3KiRpWhZd3Whn3/N6Hevz3q1d8+e+GCHX952SEkB17VZP1q3c88H&#10;v6R3SD0+fXDbFi1a/fDDdlAS7ufu16/voZ/2v3pTx155XRv4qcRwQzSEWOaXY6XsgzQNl9tQGTs7&#10;d2o7qLNjx3bwAtK3J5963EwUm5KIjNCWAhlsaNKli6YDYqtdfoFYHhLyNURGKFlVtpAkdIGw6MFR&#10;DyIpW7FyBdUUFpiys7J3aNcQNciys3J2FGm9cJvBkGfVb/DyKzOw/IQmWGni9UG4tOXbjUs+XaYT&#10;Yp6gmToLo4MoMJHQVxR6dDFHKlYTMEJRcbGdzREZOI6MAlfT/GtJREn/slLJ/ORqv37U8bImEy87&#10;8/LVdTNq1kRklJ5e+9DBkrNnL+CRt65durW8vKX1C5IRDbFkjVREyobLbVAJPHX9DdchNRt65+3v&#10;z/8Ah5C+9evbn/I1WsCmJvqMacPaLf0H9qX1bORrPbr1QDDy2uw3rriyFdaJnv3rRCFfg4RN323p&#10;N7AvrVuzFW4wEdaPKDvDojWu36O7TxZ/0je/L1as8aFVZ6w3gVCwVo0sDGzC9i1AB72+Mfu1Vh1a&#10;IxSa+NyzpA/oCV/xadXhilkvzbBmNIk3EEXw1KczLZp92c0vdbwMgaefmfjGm2+6wiOs0wmIY/jI&#10;Ef7IKOTSPlHSvSPutwnVzZeTkhYtWtSr1zXyJsmmDkYSWVtwzbN/mTh/Hrt5x7h/2774jM9QhIUE&#10;wyv6JvUNZ6PFFBUP5XZs88G8f9L6kS4s0pXZmq21iBpBRK0jeR9UNT1EQMrb9P2BkuTeCy4n3+9l&#10;S7/4zH49m1dFTrYluUgvOEj1ZTlZvCAjw9OI9blF1AnX+IGIjoxMhIRvdri+Gs0cMFxdVfuwEXB5&#10;vpEjIzpxSnRRFjE54COpmWICTyCQkVCMBMj0ZfvOELOhkouMXDBRSNiCmIiysz898SiWsTllzJnI&#10;1OyocYT0CIU9D2IhgIcxFv3HaZ8RWWDS5QFSrpW0cOHCq68OuTougCZDDbY42yZWTqMw2/unzdQ2&#10;fJWaTn+nCRoJkEHcpI4VyjJibUfAukIUughTQ31zQWcLBM2s88S1Zcbdq448x1BGYCSUN5a5ZMWn&#10;DuIjGd0N60SZjMwWy8zedR1jMjJf25PmONcjI508u+4hUg31FGNGOhZUaxgXWBcK9sglI1Inqkgh&#10;FbbcqJ6rbPgofG6UJyObiclebGCOjzwTYZCMTJN0LxdOaSTZ1uDI+nFU/cz5rNDzApNhQT0WrZyr&#10;YNDCdeLszrU80Tl8IZ67iqnAyMZHkmRkPzGJPszH1EJCGKtFLAuzngC2qZBRcxumj7T7eu5hYTq9&#10;DI8kbjTHM6ltUBYmkhFq7jn4xh5odT9kmMGRPBnZQmj9NrWwr6NZh/Rm2tlOaUv6NLU5okzkuVfZ&#10;Dp1thYjaa9t7HFaw9avY6uyheqI3lr0f0sjAOCIjS/wdkZFRGOWCjGSmkElMZBUKyoiV9EWzk7Bk&#10;86hV89C5o6ZzFDry0BMioa3nZ7WAQIP7s2m+hElGkhjI9GIdZDklI0nF/NUMp4qko+ja2mPq1cyU&#10;1NAJEp7VlUnKPOss8QUJcMWhQV45bdC0kPUjGYKQQUUmU5Ppy12aps39UKDM2cAMUDMykrHeiIxs&#10;2nk1rl7JkTHTUZ14ZklHhsSwslnMG9tB97j3pAULFlx99dUE88GDB5cuXXrgwIEYoq66VggoBCoI&#10;AvXr1x8wYEDt2rXJ3n/9619J77//fu/even7W2+9hZeE5+fnVxA4lJkKAYVADBHAw7P4PdpbbtHe&#10;g4Zt+fLlIfkaIiNFRjEcHtW1QqBCIVBQULBv3z7e5Mjef1ShwFXGKgQUAmEioPgoTABVc4WAQsAz&#10;BBQfeQalEqQQUAiEiYDN+2rDlK6aKwQUAgoBSQTs31crKUhVUwgoBBQC4SOg8rXwMVQSFAIKAW8Q&#10;UHzkDY5KikJAIRA+Aknvvfdenz59SNCUKVNGjx4dvlAlQSGgEIhDBE6ePHn48OELFy5ETTf8/hBu&#10;v65WrZpZjzznfPrpp4qPojY0qiOFQIwR2LNnT9OmTdPS0qKmx+nTp/Ezizk5OZJ8pPK1qA2N6kgh&#10;EGMEEBlFk4xgLbpzFI4lzZs3r2/fvpL52jMf7pn22YGjp87pcc2oWum2LpdOLGwcY8jLuk8gVa0R&#10;KzeGmJn50Ucf4UHKU6dO6StUrVq1c+fON9xwQ5w4VQKpaohYcXHxFVdcEWUwN27c2Mj8R735fG3Z&#10;smUO+OiRebumL7d59P+R/JxHBprGZlEDIoFUtcak3BhiZiaWL8+cOVNYWAjq0dfBYsfixYtr1ap1&#10;7bXXRs15yoGqZiaIfLRtas+WY1b5uk3eumJUi0gB7IiPHORr/7v6oK3K0z7bb1vHuMKOaQMGTNvh&#10;srHYLLKqhq+ktLHeGCLZnWS18M3nJKxZs2bgwIGGZIRaWAq98cYbET152qdLYQmkqqSFi58b02bh&#10;+fNbh8x9brFkk0hXc8BHhmmaoN/RU+dDSuDimbSNXhJpUzj57lXl1FwyOjPTjCIlp65kNXNknBsS&#10;RDwAPIx485DYQ9iKeTWYSNPY628MZYKqDFI5zkptiKJijhtVQ0fD/RxgBnpq6WW53QjzNrmXeTWg&#10;YcpxwEcWPf1Xz2zjo83u+/ibiXl5E78pmWL1m5NhGuGkuamqEJI3dOimvwaCtB3T/ropL8+JZIO6&#10;MP/j+5qFKcSkuYkh6LJE2wKwa7sf33aJKCOSikXGXF7qktEd3yv8xm9mydzWW7f74tkczfkDI7Jp&#10;iNvTcmQMbDFqTu6fU1KG+sZGLltz6A0ePL825+62Uj/N6qf2aQg6+HiJnUA6jltNqgdPKRSccGGK&#10;diispM5O1ZYFhb73PvL3+sK41oWFokaB3ndMGz5u9epxHSl+EhQOmjl6SdnZTDidOxwjg+p2hhg0&#10;+YhHPnia1eANjMjKslYE+XLL8SobCL31AXFhDZQtQq1bBGi+/xSc6fjwIRgWTtuhlY8e7Q/R/YMR&#10;DNQ9HxFbjTXS/GZi4Hxn6jNGGgLJgIG842F4GLthwFzBvW3RXN+wYb65i7bZq6+vcfbs2V27dunL&#10;UYhDLiS6fH7tho51WWeYGJ9uOfTaipCXKpmqsnrc1gI6qw2dowUiONGNaz237HyuNUPJ1ocC55PC&#10;94ajTv8p30z0jXthCZxuOM6KzuINp6o2v++h1uhLC44mjixbQi0LObSTsaYIPGs6BX0lH9+3Xaew&#10;zxcwMxgS6iQ4HiynhogdiMgzph3iI/xLSqb0KDsfaGUf39eQGcKPV+joaBMkMIBaoCJ8dWylZIP+&#10;BUPnDDFYA9C7E0zY1HK6X/8hw32044+Awx8RSV1DqjVr0Xo1wjm9k+ugNkaSd7ze9z00dM4i/yrI&#10;kkVzhj7kIg7X6GjI2LEYbleEBPqYOnXqt99+y9uIryh0dI2fb+4mPsqsVvnVu9tAijMyQoO8iSMp&#10;bWveUkuFdmzbxEoCE2TbJp/f1bAhYtIGj6Y/Ql3E6NOdgu5cVb+vgyX58WVnsyFzfJu2hSy6wwS9&#10;woJRmqVl62h6CXJ+7dyQULkC8gG0P3rPVzYiVIKgTzsflDGpfrwEYzHBtBJtYUQLVISvcqa5qNV/&#10;ip9BCxaFrEzq3UlzucJrEUnB39gOo2JyM7cj4kLtQBNrn6GpIYOk5qoaIWl0VOBiOcRPRwUtWhS4&#10;JKQqVao8/fTTr7/+OqMk7OArClNTU93h42b9aM6Kvcu3HNn53NUOIiN57Vi+7T9nE8za6LjaXKja&#10;f+TEPB83vqAStlqBRRm9GkYKh9SylSBhmgtDJKTqquRNnAvqt1h3FY0lZmDEIHx1o4KDNlpvCHgo&#10;SPD5tm8NpPy2IrwYEdtODCpojNmyucaSZYtKnJOH1pdBkggpTDry+VwTks9XvXp1RkmMjFDoBhx/&#10;Gzd8hGaYHh3GfyGbpplpp4WvtFzj2/HRe5ozaSX+lChkWzJayyCQLGn5m9PNsapaKB+6+k6nVqYk&#10;aRCI3QwV1s9zIwkOLXFsiK38ZtcW+jNhfmt+38c4axqvRuhHZ8e00dqQYPKAqjdtWx761flg2ars&#10;H4ZpAxhjshmOckzPMneyl2M4pvbNwqnhTycRdxs7eahkAdjd3FFyPP+Gc+emIUOwtOAuOlq1akzL&#10;FGy4B2mVu5QNOjBKosgoHDJytn6EO7B5zEpOGt6lnRKCq3YioqVfw3Nu/ykgGSwLZ2YO39raH3po&#10;q0XIzbg1UazVgY1AEFRZ6pqpG1XNPK2ZtqTk15EpqaWQSN6h5oBpzXUK6wQZSpBzbC8NMegxkAkL&#10;69kEtMFdAvrRadbCF8DGn033Dv0qcWXR+HI+pypuiRTvTgKNMhcJSeKD7qQl+xYIuxoRN6pq560A&#10;QJmZf20ZuMysd3K9z4QiibU82oKO5yd7QBFIROX8KVhLS9Ymbz0f2LZOdrmG5BcIDpro38IhI1It&#10;6Z133rnmmmvoi/Xz/Xhw4ZnFe6ztvq93/Yk3NnGKjef1E0hVa9vLjSFmZuIJjCNHjuBXbQzvQsIt&#10;P3ieCYsRuIHbmZPgLLaowNubTCKlqjPDQmvDTLCc9DWe4P3ZuDN7KLIcdp1f/B6OUkJb+fuzlyxZ&#10;kjR37tz+/QPhnu37RsbNK3pz9c9mz6+BjPC8iIeWhCMqgVS1NrPcGGJm5vz581evXo0HwfUV8DQm&#10;fqwUN3BLeoIWS8+hukPnestGfqEeqippkXU1p6wb58+vOeYjT0BUQhQCCoGYIBD/fORyPTsmaKpO&#10;FQIKgfKNgOKj8j2+yjqFQBABvK3RMC+OHEboDp3Ky3e2fiQvV9VUCCgE4g0BvK9227ZteMFL1BTD&#10;PZMtWrSQfF+tWj+K2riojhQCCgEDBPhraOAjB6GUglMhoBBQCEQUAcVHEYVXCVcIKAQcIKD4yAFY&#10;qqpCQCEQUQQUH0UUXiVcIaAQcICA4iMHYKmqCgGFQEQRUHwUUXiVcIWAQsABAm7ex+ZAvKqqEFAI&#10;KATkEBDfN1K/fv1FixbJtVW1FAIKAYVAWAgsXLgwKyuLFxFyfzbeNbN06dJ9++Rehh2WJqqxQkAh&#10;UNERABnhlz4zMjIICPH+7IoOj7JfIaAQiB0CGh+9/fbbAwYMiJ0O4fZcfPT87xcdXv/T2aOnL4Qr&#10;Kw7aF1xWdeI1mY0yQl+zGQeKlT8Vzp07d/DgQTzM5frHMOIKEzwjhnfaVaoU8hLXuNLQVpmPP/44&#10;sfkIZNTr1R9H97hkZPfamWkJf62w5PSF174pmbD058/vrKcoydZ9w6kAMsK6xKWXXlqnTh1HD6CH&#10;02nk2oJSsdjy448/IgNKXEoCHyX2HB63rOSJfnXH961TDsgIzgorRnWvPapHbUR8kfNdJRkIYPbi&#10;6k3dunXLARnBHFgBYsWGiC+hxzex+WjR96fu6BhYDEvoYeCVBx+t/9HNz3uWGwSiYAjevIFfMYhC&#10;R9HsAnwUzXeJRMK0xOYjiikigUsMZWampRwtLQ9rYTHEUKZr/NCPTLUEqgOLEn0trLxN5gTyHqWq&#10;QkAhICCg+MgLl8CvxfScus0LSUpGYiOgPCG88VN85MdPuVF4blRxWy8erv3CK23DF1dcHDyyXPGR&#10;R0AqMRUPAZzFUgb5Fpb9yOtC3/uKkML0AsVHJgBqvhZy1gsWpJTlZqwIP4Ae5jio5omHAP3k9PT8&#10;Ms3zpwf3tYjbzH/IfYIVVKofHHvFR4bzYPHwlmPa+E98WydvGOSPw1uMWhE4ES5sM+Y5lATroFK3&#10;xJtOSuPwEAAdrWpzeQs5/9k2dWjAoc4vbLP5B815Nv83+dPWIXOHqsVHDcakpCTFR0b+tO37Dd0m&#10;j/Wf+FoUDOk20x+HsxPaoJm+Dd9v4+qE59eqdcIi0C33MkPd9f7T4vI2vpmD/CtMWhiFCtpX/4bg&#10;ehUYSm0aAoqP5PwAZNRy7pCtdEJT0ZAcaOW7Fihm1dxFsldV86drrnP9+2zdu9tk8ib/xiV65Rs0&#10;S+u09x8hRqrACJiYrrmaPydDVISofNj1WqjUbUiBPzjXSrTAKeiOgRKFY8VCIH/sZN+YlsGLaouH&#10;l+3r/Wfb1OFaTgZWwtlsw/e+oINVLMwsrVX5GgfPqjEtgwuQ+dO1dSOKptssxNmrxaj/bhOoMHRz&#10;G/9qUf50LCT525SVKNeqWAhgSbHMTTQ3GOTzn7fIN0T/uRzURenZ3CFzRrUIVtDK1Ip2meMkvfvu&#10;uz169EhLS0tEV8p8Zs/5P+cmoubWOqf89+aSR3LKn13xY9GuXbvatm0bP/p4pcn69eubNGnilbRo&#10;yjl9+vQXX3yRDCb65Zdfotmx6kshoBBQCAgIgIWqVKmi8dGxY8cSFJ2MtGS8MyhBlTdTu+T0+XJm&#10;URyagxd0YBk5DhULR6WEtggsBC5KrlGjRlFREV6/EA4QsWrbtm7lqSvL26uCXvv6KN4SGStIK0i/&#10;OBUn+quC9CN15MgRvCUyEUcQ/IMMGlyUnJqaWqtWrS1btiSiGS8V1Jr6xaGpXxwuH1ESrJiw7OcJ&#10;n/w88Zry9lKnePMuenUZtoSOKRiqsAIvh8SGV9bGG9Qy+oB/8DoqcFHS2rVrYczevXurV6/eqlWr&#10;hOPX4qPnxi3as2jTEd/FizKWx3OdjLSUtjnpL93YsFFGAr8FOZ4R5nXDK2uRGeBFkbjtJVF0NtMT&#10;1+jwKx1YyU64l9UiMgIZHT9+PDs7G1YkrVu3DnyEsSkpKTl69Gjjxo3T09NhW4JecUt0x1L6KwQq&#10;AgK4mga2wZoRTglgGwRHYFIs6mnxEd4pR1tpaSlWuVEVG5Xg1MHOHvrTiP4QX0c4SqKoEH9JOPZp&#10;59ChQ/wvw4Ef9YSIOpdccomj0Qrqc3TtO0t8/W9uLyZCKH/j8wMktH6v2/vjR6B8/ekvq8y3pX1W&#10;IaR5z9/c2C7j6Lp5y3z92E4/3zL6Cvk49I/DnX5Tew1fwvY1DYo/e2nhJl/rQb//j0aB+isCumlH&#10;Wxfc17vR0XXvfeLrWxgQGNinwr6+T4RD+pLCzO+mLUIXmihHUBpVRnCBZN9QDNYyPM4dgoZj782V&#10;wKV+j9tgoH+3bGtdcFutr/UgmNTJpJuBtXEpw7l+z9/wQyYxKNpg+Qf9mpv83nV07btL/fu0c41v&#10;6dKkgC8JzuOv7HfLzG/+9s+Nvit+dX+fxn5LvL1Lmd4RjuRUGBH0curUKWRJNA3xF79xgCmGcmEj&#10;lfiNIc5U1etseEi76TE5GeyDfqtWrYo1I+xoTJSUhPioEvVB/eFA5cqVoRkiJuIO/vWXjEqYKmy2&#10;C0k4TzqozJiICST5xETUHQK2Bg0akGQUghDZr8Sx7kBSDRs2NPR+s9d0Bvkoe1/y2Le+H3LdDfzP&#10;Ye6b/+DYz3vNmjQKhdifdAavVC4u9mVkXNT+BglyNffVv5/hr+ZbPXnsip4znxuZ5bu4d/7YyWcy&#10;s7OzktYUFfnYDkTha5mor4rWHu76++pU0gB0fPEr7Kczy30Nfv1UF59vzd8H3/tn37XjpzcsKu08&#10;+i+Dmcp+c7QmGYEmbN+/k+ETD53Y81FRTmFI5S63Pokuvn7p+uH/zzfgsfm/vyoMVsIw4ZX4hgJw&#10;bsML861lO5t1Dfb5Hn77+8JrB8Oc3z957f4FD08p1Uwu7TT62cFZ7DGDfQvmBQHXxsJfJwRGX1kd&#10;zeH2LfjjH1f0nP6XP2g+sOCPU0rT0/0wBkc/67anu2JQ/vYrbVCemNGoqDRvzHPXh/6s6hr4gzbo&#10;2kT6KrBPO+RRAWl+5zm++6PihjdnZWVD50Dl7r+d2B0j++J1w5725U/4YERnc+DMQLP4YQJqcvbs&#10;WeREvGA0QZBCSzQ0g8BZ9IMrRBAkEzSBv1RChYwxqJxksh09DTGSYbwGmdQLL00TzjiPhLKe+B0d&#10;XXpQYOGpLqQz24QdTlTezff4Ztz94pqyojUvYt/ny+3VBX6RlLR/9eebNfP9IGR36eWbOY9VRenm&#10;Pfv8x/atXoFqwS23Z57fMfd/tWILvMvP7UlbdqOytpPkS87JabJl1ntfa3odWLNyy8BueX7I2Vig&#10;t6DOB/750j8PJCfnjVg4Y1irov3JWtv53wSPk1TfFk2ZkH0Usg87hJJOXa7dsnLN/rLKKNmPLvC9&#10;0x8WTL+7VfF+9BbhzcVomjTpVHi3b/YUTfuA7TAnK7vxltnvfc23CLgxVdLmiX8IeBgxoTjYk3yt&#10;euXl+Afo6xVbtOHgBwilC/6+QBuUkYtmDsst3puU3WRLiG8EOtq8ey9zC36fV0dTKCkpr1v+5hVf&#10;lZmh+dv++S/Ox/e8kYtn35O7a2/gkDEMEq5u3JBxATvseg7qRcmPstBW+BqIjwJD7I9NiLFYPsVC&#10;jMDwGhlhdgjlaM4fpX2akNih0IknYypk+gi9WehgCC5RO20Nb576avLo3+Wze/qf+jC7c1KTgXfl&#10;z8DR3Pz8XG1Kk/tkF469Z8xd113n/5r/5GL2jarRKSE5p/DXTfKHFcxkzTW1swtvzb/u8YIPc2+9&#10;1edL9/k6j5g5bOywggKtxcAnFnX27Qv6rahzVrZv5j14fQC2VsNmPIefNp8xbOw9gwZRPa3o+qyc&#10;G24dOOiJwR/5v5Xt/+d/oq+AVoSsNuVwysob8cTqQcMHzyqTkJyTnTQ88F2TkGPwQHUwqDTElCs0&#10;GyY/hgE+cOE2Zt3m3PDcjKSx9wStmZGTnDVCg2jwrxhEYwIORv/8xZ3uF2Acw/WQdf2tTQYR6K0G&#10;Dmyl71sbFBpkX+6wmZMQYsy658G7aUBRdM+sSTdkZRf+Ov+68Rj0e2ZPLrzx1/n52r7fAfyDUebu&#10;5PzJXUY99eXAu6/T3E6TcK8vO8c3g9wQ32Y/nx2YHXbwhxy3xVk/WDwxsYnJz1CeZQJulZxMc0o/&#10;vkwBix1qKIRFrFCTuXHjRvgfUiGWPbFMTVg/EnIi3mvZIb6QXyRimRrrhd/B/s6dO9u1a0cA46th&#10;voY7FJo1a2Y4SGZTSH5q8WI9/JEGFwpYNHEhLWjXVy8WfNl1EZcKhCXNLxcjYpZB79692/WDC07P&#10;Oo7mLV+ZpRjyElzoZtXL6ikDvuj+8ei88BWw5aMdO3bgapVgPq5i4cI6TTr8pcdNoDDlU0Q6fLhA&#10;VGLIR8xMPR/xCJBA7VIaJzzYHfgI0umtB8QajIaiyUcAq3379gQW1MAym/7nsVzwkQWzuJiNcdvE&#10;wpu/eiF/fOAtqojzRlosTMhMCQFPnEUaNTJeFi8uLm7atKm1TBd0IKOkUMcFg1j04kKavglY6NEP&#10;qJPr/rzkAT0b2ZKLIxwIZz0foReBj3C1HaNGpCNQBouPwuQjxm4sUGIZqEZzmzZt4mkIrMRoiA9w&#10;iCZ4FPivbD1bJj4i+Tz9oYTnI/RiyEdwcZyN+RSM6eMiPvI2DPGQqlyIcuSdXlXGCGJEzPhoz549&#10;OTk5hoPllQLhyzGb9p6Qjq167ujYTDdraRgsnM71EasZH9GrLhzFR2ysrfM1gY+ol2AsJjRmBwhN&#10;PoEMf58XyHJIxo5sh6WmwojiHn/csBC+GgxlfdfWJV51bS3HqVYMyeiox3o5ceIELs2YDRYu1No+&#10;F+lCYXfgmLVyoYBZEwvFAq+x0f2z6N1Cmlkr65gO168pL+M3CoJo43tk2RNfyMKZMGmBEQvvt0G2&#10;wc2R/AV+FhNR4sZWtfXWysdHVFOfBjL5IG99vmZ4vX///v3I42rWrCmceL2Nj2zPbPIVXCxFRS0+&#10;ct0Rxgtcgw1X9M1uCMaK5IEDBzBYuMHEaZTkIjyRHxG+pov4KDq6uQidzBSjwcJ1fdxyIAwEekE5&#10;8RSlOJSvCRfjWYzCKIlxInETYxOzHYEEWTIoSNZipa1bt5rxkXy+Zr2ebchHjO9oR+Ajw/VsyvKQ&#10;CCDItEgeJV3TRb7megJLqmRbLeYKkIbwG7AM0jHrpxNASXgOCR4fBbWjQxPWMYjt8OnDE6dNXCiA&#10;wcL5Gwsd+sECaIZ8RHzBZzCMgHgGIcwZ8oxDZfI1IU1Dk0B6+P3337M4Rb+YzcdHFhRgxkfsvkqL&#10;+MgRH5mNhwuPd8FHFt7gQgEPbXHn1h7q7E4Bs1ZRIxcXHSViE4swUOAjPK2BS9hR4yMh4NLI7ocf&#10;fuBTM34x23V8xBzdjI+oFz5E2r59+5VXXkkOikOG8ZELOog56Xg7572V5i2JxFaaC5pwp7CLFM9b&#10;2vVWATM+oqfJKORhC9tEH/wClmR8xKef1JzkMGnBr9u2baM8iHEEvhJZEDWwOSAshfBzQ4iP+CYk&#10;gW18L075yFtysVjZ8XDaeyjKev5ErSN30ziGrbylKhfSXDTxcP2IpwxhFKAYlj6QeqOc1o/4+IjR&#10;EK06CUxEtOKOj3iOY2ID3SEwIT5i0RC/w/OR4PFh8pGwfgRa7NChA4uPDK/3exsfuVhpdqGAt02i&#10;Ji2G9OGuaxdz3qIjF9K8bWIhzdv4SLje/9133zVv3pxddyPSEfiIJyZJPuJ1ZvGREBwFwiXiI/3K&#10;EYuSGO94y0ckn3gQf6GGLR9FLT4y81QXMYiLJolIOu7I3UUU4IKtXDBFzKnKBTLuKEzPR1g/osVs&#10;/f1HfKbmKD7ideMzNT0lac+XuRhj1UQhoBBQCHiOwP8BZZz8r5adtnsAAAAASUVORK5CYIJQSwME&#10;FAAGAAgAAAAhAFrMoF7fAAAACgEAAA8AAABkcnMvZG93bnJldi54bWxMj01Lw0AQhu+C/2EZwZvd&#10;fGgjMZtSinoqgq0g3rbZaRKanQ3ZbZL+e8eTvc3LPLwfxWq2nRhx8K0jBfEiAoFUOdNSreBr//bw&#10;DMIHTUZ3jlDBBT2sytubQufGTfSJ4y7Ugk3I51pBE0KfS+mrBq32C9cj8e/oBqsDy6GWZtATm9tO&#10;JlG0lFa3xAmN7nHTYHXana2C90lP6zR+Hben4+bys3/6+N7GqNT93bx+ARFwDv8w/NXn6lByp4M7&#10;k/GiY71MM0b5iHgCA9ljloA4KEiyNAVZFvJ6QvkL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BrNa0SkDAAC8BwAADgAAAAAAAAAAAAAAAAA6AgAAZHJzL2Uyb0Rv&#10;Yy54bWxQSwECLQAKAAAAAAAAACEAk9g7rD45AAA+OQAAFAAAAAAAAAAAAAAAAACPBQAAZHJzL21l&#10;ZGlhL2ltYWdlMS5wbmdQSwECLQAUAAYACAAAACEAWsygXt8AAAAKAQAADwAAAAAAAAAAAAAAAAD/&#10;PgAAZHJzL2Rvd25yZXYueG1sUEsBAi0AFAAGAAgAAAAhAKomDr68AAAAIQEAABkAAAAAAAAAAAAA&#10;AAAAC0AAAGRycy9fcmVscy9lMm9Eb2MueG1sLnJlbHNQSwUGAAAAAAYABgB8AQAA/kAAAAAA&#10;">
                <v:shape id="Picture 235" o:spid="_x0000_s1027" type="#_x0000_t75" style="position:absolute;width:37052;height:16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i7zxQAAANwAAAAPAAAAZHJzL2Rvd25yZXYueG1sRI/dagIx&#10;FITvC75DOEJvpGa1tchqFBGsgiD4g9eHzelm6+Zk2aTr6tObgtDLYWa+Yabz1paiodoXjhUM+gkI&#10;4szpgnMFp+PqbQzCB2SNpWNScCMP81nnZYqpdlfeU3MIuYgQ9ikqMCFUqZQ+M2TR911FHL1vV1sM&#10;Uda51DVeI9yWcpgkn9JiwXHBYEVLQ9nl8GsV3HktzXm7oM3H6Wvd2xXNz7mUSr1228UERKA2/Ief&#10;7Y1WMHwfwd+ZeATk7AEAAP//AwBQSwECLQAUAAYACAAAACEA2+H2y+4AAACFAQAAEwAAAAAAAAAA&#10;AAAAAAAAAAAAW0NvbnRlbnRfVHlwZXNdLnhtbFBLAQItABQABgAIAAAAIQBa9CxbvwAAABUBAAAL&#10;AAAAAAAAAAAAAAAAAB8BAABfcmVscy8ucmVsc1BLAQItABQABgAIAAAAIQA5si7zxQAAANwAAAAP&#10;AAAAAAAAAAAAAAAAAAcCAABkcnMvZG93bnJldi54bWxQSwUGAAAAAAMAAwC3AAAA+QIAAAAA&#10;">
                  <v:imagedata r:id="rId446" o:title=""/>
                </v:shape>
                <v:oval id="Овал 5" o:spid="_x0000_s1028" style="position:absolute;left:9621;top:2753;width:2574;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nTcwQAAANwAAAAPAAAAZHJzL2Rvd25yZXYueG1sRI/NqsIw&#10;FIT3gu8QjuBOUxWkVqNcFEG5K39wfWiOTbnNSWmiVp/+RhBcDjPzDbNYtbYSd2p86VjBaJiAIM6d&#10;LrlQcD5tBykIH5A1Vo5JwZM8rJbdzgIz7R58oPsxFCJC2GeowIRQZ1L63JBFP3Q1cfSurrEYomwK&#10;qRt8RLit5DhJptJiyXHBYE1rQ/nf8WYVzDY7fbokL2PT6klF+9rjb1or1e+1P3MQgdrwDX/aO61g&#10;PJnC+0w8AnL5DwAA//8DAFBLAQItABQABgAIAAAAIQDb4fbL7gAAAIUBAAATAAAAAAAAAAAAAAAA&#10;AAAAAABbQ29udGVudF9UeXBlc10ueG1sUEsBAi0AFAAGAAgAAAAhAFr0LFu/AAAAFQEAAAsAAAAA&#10;AAAAAAAAAAAAHwEAAF9yZWxzLy5yZWxzUEsBAi0AFAAGAAgAAAAhAAtadNzBAAAA3AAAAA8AAAAA&#10;AAAAAAAAAAAABwIAAGRycy9kb3ducmV2LnhtbFBLBQYAAAAAAwADALcAAAD1AgAAAAA=&#10;" filled="f" strokecolor="red" strokeweight="1.5pt"/>
                <w10:wrap type="topAndBottom"/>
              </v:group>
            </w:pict>
          </mc:Fallback>
        </mc:AlternateContent>
      </w:r>
      <w:r w:rsidR="00A94450">
        <w:rPr>
          <w:color w:val="00518E"/>
          <w:sz w:val="22"/>
        </w:rPr>
        <w:t xml:space="preserve">Загрузка </w:t>
      </w:r>
      <w:r>
        <w:rPr>
          <w:color w:val="00518E"/>
          <w:sz w:val="22"/>
        </w:rPr>
        <w:t xml:space="preserve">общей </w:t>
      </w:r>
      <w:r w:rsidR="00A94450">
        <w:rPr>
          <w:color w:val="00518E"/>
          <w:sz w:val="22"/>
        </w:rPr>
        <w:t>апериодики из файла</w:t>
      </w:r>
    </w:p>
    <w:p w14:paraId="2F2DBFD9" w14:textId="3A9ADC10" w:rsidR="0039530A" w:rsidRDefault="0039530A" w:rsidP="004D6B1A">
      <w:pPr>
        <w:pStyle w:val="Heading2"/>
        <w:numPr>
          <w:ilvl w:val="1"/>
          <w:numId w:val="5"/>
        </w:numPr>
        <w:spacing w:beforeLines="100" w:afterLines="100" w:after="240" w:line="276" w:lineRule="auto"/>
        <w:rPr>
          <w:rFonts w:ascii="Times New Roman" w:hAnsi="Times New Roman" w:cs="Times New Roman"/>
          <w:i w:val="0"/>
          <w:color w:val="0070C0"/>
        </w:rPr>
      </w:pPr>
      <w:bookmarkStart w:id="238" w:name="_Toc137491806"/>
      <w:r>
        <w:rPr>
          <w:rFonts w:ascii="Times New Roman" w:hAnsi="Times New Roman" w:cs="Times New Roman"/>
          <w:i w:val="0"/>
          <w:color w:val="0070C0"/>
        </w:rPr>
        <w:t>Профиль структуры</w:t>
      </w:r>
      <w:bookmarkEnd w:id="238"/>
    </w:p>
    <w:p w14:paraId="2F8373F4" w14:textId="601A34F0" w:rsidR="00572C99" w:rsidRDefault="00041149" w:rsidP="00572C99">
      <w:pPr>
        <w:pStyle w:val="a"/>
        <w:spacing w:beforeLines="100" w:before="240" w:afterLines="150" w:after="360" w:line="276" w:lineRule="auto"/>
        <w:ind w:firstLine="0"/>
        <w:rPr>
          <w:sz w:val="22"/>
        </w:rPr>
      </w:pPr>
      <w:r>
        <w:rPr>
          <w:sz w:val="22"/>
        </w:rPr>
        <w:t>Профиль структуры по глубине, который можно видеть в окне «</w:t>
      </w:r>
      <w:hyperlink w:anchor="_Profile_plot" w:history="1">
        <w:r w:rsidRPr="00041149">
          <w:rPr>
            <w:rStyle w:val="Hyperlink"/>
            <w:rFonts w:ascii="Arial" w:hAnsi="Arial" w:cs="Arial"/>
            <w:sz w:val="22"/>
            <w:lang w:val="en-US"/>
          </w:rPr>
          <w:t>Profile</w:t>
        </w:r>
        <w:r w:rsidRPr="00041149">
          <w:rPr>
            <w:rStyle w:val="Hyperlink"/>
            <w:rFonts w:ascii="Arial" w:hAnsi="Arial" w:cs="Arial"/>
            <w:sz w:val="22"/>
          </w:rPr>
          <w:t xml:space="preserve"> </w:t>
        </w:r>
        <w:r w:rsidRPr="00041149">
          <w:rPr>
            <w:rStyle w:val="Hyperlink"/>
            <w:rFonts w:ascii="Arial" w:hAnsi="Arial" w:cs="Arial"/>
            <w:sz w:val="22"/>
            <w:lang w:val="en-US"/>
          </w:rPr>
          <w:t>plot</w:t>
        </w:r>
      </w:hyperlink>
      <w:r>
        <w:rPr>
          <w:sz w:val="22"/>
        </w:rPr>
        <w:t>»</w:t>
      </w:r>
      <w:r w:rsidR="0013030D">
        <w:rPr>
          <w:sz w:val="22"/>
        </w:rPr>
        <w:t>,</w:t>
      </w:r>
      <w:r w:rsidR="00B24B85">
        <w:rPr>
          <w:sz w:val="22"/>
        </w:rPr>
        <w:t xml:space="preserve"> </w:t>
      </w:r>
      <w:r>
        <w:rPr>
          <w:sz w:val="22"/>
        </w:rPr>
        <w:t>может быть сохранён в текстовый файл</w:t>
      </w:r>
      <w:r w:rsidR="00E8446A">
        <w:rPr>
          <w:sz w:val="22"/>
        </w:rPr>
        <w:t xml:space="preserve"> для дальнейшей работы или для подготовки к публикации.</w:t>
      </w:r>
      <w:r w:rsidR="00405CCF" w:rsidRPr="00405CCF">
        <w:rPr>
          <w:sz w:val="22"/>
        </w:rPr>
        <w:t xml:space="preserve"> </w:t>
      </w:r>
      <w:r w:rsidR="00405CCF">
        <w:rPr>
          <w:sz w:val="22"/>
        </w:rPr>
        <w:t>Экспортировать профиль можно, выбрав пункт меню «</w:t>
      </w:r>
      <w:hyperlink w:anchor="_File" w:history="1">
        <w:r w:rsidR="00405CCF" w:rsidRPr="00B022C8">
          <w:rPr>
            <w:rStyle w:val="Hyperlink"/>
            <w:rFonts w:ascii="Arial" w:hAnsi="Arial" w:cs="Arial"/>
            <w:sz w:val="22"/>
            <w:lang w:val="en-US"/>
          </w:rPr>
          <w:t>File</w:t>
        </w:r>
      </w:hyperlink>
      <w:r w:rsidR="00405CCF">
        <w:rPr>
          <w:sz w:val="22"/>
        </w:rPr>
        <w:t>»</w:t>
      </w:r>
      <w:r w:rsidR="00405CCF" w:rsidRPr="00AE3961">
        <w:rPr>
          <w:sz w:val="22"/>
        </w:rPr>
        <w:t xml:space="preserve"> </w:t>
      </w:r>
      <w:r w:rsidR="00405CCF">
        <w:rPr>
          <w:sz w:val="22"/>
        </w:rPr>
        <w:t>главного окна</w:t>
      </w:r>
      <w:r w:rsidR="00B43244">
        <w:rPr>
          <w:sz w:val="22"/>
        </w:rPr>
        <w:t xml:space="preserve"> </w:t>
      </w:r>
      <w:r w:rsidR="00405CCF">
        <w:rPr>
          <w:sz w:val="22"/>
        </w:rPr>
        <w:t>или нажа</w:t>
      </w:r>
      <w:r w:rsidR="0013030D">
        <w:rPr>
          <w:sz w:val="22"/>
        </w:rPr>
        <w:t>в</w:t>
      </w:r>
      <w:r w:rsidR="00405CCF">
        <w:rPr>
          <w:sz w:val="22"/>
        </w:rPr>
        <w:t xml:space="preserve"> «</w:t>
      </w:r>
      <w:r w:rsidR="00405CCF" w:rsidRPr="005317E3">
        <w:rPr>
          <w:sz w:val="22"/>
          <w:u w:val="single"/>
          <w:lang w:val="en-US"/>
        </w:rPr>
        <w:t>Ctrl</w:t>
      </w:r>
      <w:r w:rsidR="00405CCF" w:rsidRPr="00E36F38">
        <w:rPr>
          <w:sz w:val="22"/>
          <w:u w:val="single"/>
        </w:rPr>
        <w:t>+</w:t>
      </w:r>
      <w:r w:rsidR="00405CCF">
        <w:rPr>
          <w:sz w:val="22"/>
          <w:u w:val="single"/>
          <w:lang w:val="en-US"/>
        </w:rPr>
        <w:t>Shift</w:t>
      </w:r>
      <w:r w:rsidR="00405CCF" w:rsidRPr="00E36F38">
        <w:rPr>
          <w:sz w:val="22"/>
          <w:u w:val="single"/>
        </w:rPr>
        <w:t>+</w:t>
      </w:r>
      <w:r w:rsidR="00405CCF">
        <w:rPr>
          <w:sz w:val="22"/>
          <w:u w:val="single"/>
          <w:lang w:val="en-US"/>
        </w:rPr>
        <w:t>P</w:t>
      </w:r>
      <w:r w:rsidR="00405CCF">
        <w:rPr>
          <w:sz w:val="22"/>
        </w:rPr>
        <w:t>»</w:t>
      </w:r>
      <w:r w:rsidR="001B718E">
        <w:rPr>
          <w:sz w:val="22"/>
        </w:rPr>
        <w:t>:</w:t>
      </w:r>
    </w:p>
    <w:p w14:paraId="327383DD" w14:textId="0D1B62D6" w:rsidR="003C7CF1" w:rsidRPr="000D5AF2" w:rsidRDefault="00405CCF" w:rsidP="003855FD">
      <w:pPr>
        <w:pStyle w:val="a"/>
        <w:numPr>
          <w:ilvl w:val="0"/>
          <w:numId w:val="2"/>
        </w:numPr>
        <w:spacing w:beforeLines="100" w:before="240" w:afterLines="150" w:after="360" w:line="276" w:lineRule="auto"/>
        <w:jc w:val="center"/>
        <w:rPr>
          <w:rStyle w:val="ListLabel3"/>
          <w:color w:val="00518E"/>
          <w:sz w:val="22"/>
        </w:rPr>
      </w:pPr>
      <w:r w:rsidRPr="003B67A6">
        <w:rPr>
          <w:noProof/>
          <w:color w:val="00518E"/>
          <w:sz w:val="22"/>
        </w:rPr>
        <w:lastRenderedPageBreak/>
        <mc:AlternateContent>
          <mc:Choice Requires="wpg">
            <w:drawing>
              <wp:anchor distT="0" distB="0" distL="114300" distR="114300" simplePos="0" relativeHeight="252154880" behindDoc="0" locked="0" layoutInCell="1" allowOverlap="1" wp14:anchorId="149676ED" wp14:editId="1DB44605">
                <wp:simplePos x="0" y="0"/>
                <wp:positionH relativeFrom="column">
                  <wp:posOffset>1643987</wp:posOffset>
                </wp:positionH>
                <wp:positionV relativeFrom="paragraph">
                  <wp:posOffset>-181720</wp:posOffset>
                </wp:positionV>
                <wp:extent cx="2348865" cy="2025015"/>
                <wp:effectExtent l="0" t="0" r="0" b="0"/>
                <wp:wrapTopAndBottom/>
                <wp:docPr id="241" name="Group 18"/>
                <wp:cNvGraphicFramePr/>
                <a:graphic xmlns:a="http://schemas.openxmlformats.org/drawingml/2006/main">
                  <a:graphicData uri="http://schemas.microsoft.com/office/word/2010/wordprocessingGroup">
                    <wpg:wgp>
                      <wpg:cNvGrpSpPr/>
                      <wpg:grpSpPr>
                        <a:xfrm>
                          <a:off x="0" y="0"/>
                          <a:ext cx="2348865" cy="2025015"/>
                          <a:chOff x="0" y="0"/>
                          <a:chExt cx="2348865" cy="2025015"/>
                        </a:xfrm>
                      </wpg:grpSpPr>
                      <pic:pic xmlns:pic="http://schemas.openxmlformats.org/drawingml/2006/picture">
                        <pic:nvPicPr>
                          <pic:cNvPr id="242" name="Picture 242"/>
                          <pic:cNvPicPr/>
                        </pic:nvPicPr>
                        <pic:blipFill>
                          <a:blip r:embed="rId434"/>
                          <a:stretch>
                            <a:fillRect/>
                          </a:stretch>
                        </pic:blipFill>
                        <pic:spPr>
                          <a:xfrm>
                            <a:off x="34290" y="34290"/>
                            <a:ext cx="2314575" cy="1990725"/>
                          </a:xfrm>
                          <a:prstGeom prst="rect">
                            <a:avLst/>
                          </a:prstGeom>
                        </pic:spPr>
                      </pic:pic>
                      <wps:wsp>
                        <wps:cNvPr id="243" name="Овал 5"/>
                        <wps:cNvSpPr/>
                        <wps:spPr>
                          <a:xfrm>
                            <a:off x="0" y="0"/>
                            <a:ext cx="36195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44" name="Rectangle: Rounded Corners 244"/>
                        <wps:cNvSpPr/>
                        <wps:spPr>
                          <a:xfrm>
                            <a:off x="163610" y="1518250"/>
                            <a:ext cx="2058573" cy="196947"/>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27699B3" id="Group 18" o:spid="_x0000_s1026" style="position:absolute;margin-left:129.45pt;margin-top:-14.3pt;width:184.95pt;height:159.45pt;z-index:252154880" coordsize="23488,20250"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ZbMZ55IDAABxCgAADgAAAGRycy9lMm9Eb2MueG1s7FZLbuQ2EN0HyB0I&#10;7cf6WOqP4PYs7LExQJAYnuQAbIpqCaFIgmR3uy+TMwTZ5hI+0lSRlNxjt+NkFpnNGLCaFFlVr169&#10;InXx/mEQZMeN7ZVcJflZlhAumWp6uVklv/16826REOuobKhQkq+SA7fJ+8sff7jY65oXqlOi4YaA&#10;E2nrvV4lnXO6TlPLOj5Qe6Y0l7DYKjNQB1OzSRtD9+B9EGmRZbN0r0yjjWLcWnh7HRaTS++/bTlz&#10;v7St5Y6IVQLYnH8a/1zjM728oPXGUN31LMKgX4FioL2EoJOra+oo2Zr+hauhZ0ZZ1bozpoZUtW3P&#10;uM8BssmzZ9ncGrXVPpdNvd/oiSag9hlPX+2W/by7NfqTvjPAxF5vgAs/w1weWjPgL6AkD56yw0QZ&#10;f3CEwcvivFwsZlVCGKwVWVFleRVIZR0w/8KOdR/esEzHwOkXcHTPaviPHMDoBQdvawWs3NbwJDoZ&#10;/pWPgZrft/odlEtT16970buDlx4UBkHJ3V3P7kyYAJ13hvQNcFEWCZF0AM3DOoYl+ApYRiPch1Yw&#10;TXH+hZO16PVNLwRyj+MIF1T7rOonMg6KulZsO3DpQosYLgC5krbrtU2Iqfmw5gDRfGzyUCvrDHes&#10;w4AtBL6HtkFktJ4WPMonYIjZgmhOyOS8LJbQaSCHMAJHtH6SS15W8yiXfLnM5oWXy1R0Wmtj3S1X&#10;A8EBgAQswDSt6e4nG1GNWyJ5AYhHCLhQxnCW2JE2mL0g7j+1y6eOag4Q0O1xfc/H+j7+8fjX45+P&#10;fxOfStw2tZR9jahAUjyCRoLOZ/myghXfTuV8BuNQibEZx9wjPVyAQCzCe4UhWkuFYvJlEJLs4ZRe&#10;ZuAWLawSfTNKzZrN+koYsqNwVt7cZPAXYx9tg0IJCbxjloF3P3IHwdGhkPe8Bf3jyRAi4EHOJ7eU&#10;MZBlHpY62vAQrToONlp4AXqH6DnoMvqODsadwcnoO/AV96Mp9/fABCym/k/Gk4WPrKSbjIdeKnMq&#10;MwFZxchh/0hSoAZZWqvmAKeDceJKheuIStYp6GvmjDfGXaDc/03C5Shh7HgqN4LX5F5tZcMbcqWM&#10;hHsdTq0SsSE0UP/bss5noOGg7bzKF3AjoPnREZBVi2oOzYMSz5ezZTmPxL0icbgEZYMAPe0nj4ET&#10;Ii+qEvSLgY/UC5PvIh91+s1F7i94+K7xjR6/wfDD6Xjuu+jpS/HyMwAAAP//AwBQSwMEFAAGAAgA&#10;AAAhALgFxK7EGgAAHFYCABQAAABkcnMvbWVkaWEvaW1hZ2UxLndtZuxdMYgkR5bNWe1xd+xy9pln&#10;HnfGeYVo72CNhbX24FhjnVwYxlpjzYV1pIWlVjDMNYwjkCzJkdTnSKBxBDLkSIYYaUESEgMyNBok&#10;GEnTq5XmbqS763uZb/rN74jMqKiorKrI7p8w3b8i/v/x//svI6NqIrouNX/bNI/93T9faprm3j91&#10;P3+If49d+pvmr/D7xz/4l5O/9NKPfoCXvfTXlzqNTvdff/QPzdvNn5q/dF1Np9ld/4h/nfQn/LvU&#10;/D1+Ns2z/96b9/Lpj2Nz3blz58HZ63D5+xO/HIEZIgCCG2ofO7dnWEMPeRiBmNv/3V//1V/379+/&#10;9ocn/scvR6B6BP63v/6vv8j1mNsg9TfffHPv3r0vvvji7t27f3zid3/2yxGoHoGvv/4aU/F3330H&#10;joPgoHfMbRAblP7444/fe++9d99997e/+TUEvxyByhH46KOPbt++jVsQ9B7jNpbfIPYbb7zx8ssv&#10;v/jii7/65S/+0y9HoHoEXn311TfffBP0/vbbbzF1D87bWIrgDgWxn3766WvXrv38Zz/9D78cgeoR&#10;ePbZZ0FvzN5YnIjb+GzEL0dg7gjg5sOzBdMyliV448t5G0md/UjbXzkCM0MAHHZuz6xmHm4eAiu5&#10;bf8TZ0NZEW3ox80dgTQCZJpzO42S984RAef2HKvmMecg4NzOQcl15oiAc3uOVfOYcxBwbueg5DoJ&#10;BJY3j5tmscCu0ZvLhNruu6riNlHCPhZcy0VzfHzz6Ph40bQETb2CsT067nWbttuOC91j6aD9qEXj&#10;w+vm8XGzWKKxXaAMnUN5lnCqew5/W1gILJJs2iOiZBGwcgKIxfImbHmpHAn9vXTVw20S9fioJQ4o&#10;x/HRGQaCmOxFV9ssSGYqA+qbywXqAh0IMZJwzprCFuy+UNxOAwusLJ+tjC4UoV1gNkbzows3hW4Q&#10;Thp2Gnmkt2+pEm4TIhFbqAjqgM+AV8qcQ/Ay0JETCOrCQAsU68LM2yuBBTgCOZDxEuYBt4UkenkJ&#10;0tOGWn5Xwu0YMQIk2AMFchuNWOlpoubLh0/Ks2sSeMPdwC4+Q+VZQi0lmTSOADf5tlkPygGYgI6T&#10;ST+pNPJDgc/NoHHvL+vh9nKBtQTmgDOXYIdg1yRcVwQ4Sxku0CXOW4/SiQWrdm5kUDQNLDIltoRL&#10;sBCBeN4GjeMViHObcPFuwk/Ln5zpxc4knEOAPN8halaRTnv67lKjYKqHGi6WRkWUIM3zJAwCSzIL&#10;DSKwaNsW4Bwf6c07cIi5HcwnxArYDs4k+0WyknmbLCVjLSDbI548S7Djnht5XWBXohHfLBiCb2Fq&#10;A60SbgMWTrmiN17az0kmx01FlDD5EJU4XAvYHDSwAsEM369luhQxacerlBpyr4fbQIOTDJ+V8efb&#10;08KlIkqY1n9V3mJgx8LLRAP0Zpnws05iI8GquD0GuLc7AgUIOLcLQHOTWSDg3J5FmTzIAgSc2wWg&#10;ucksEHBuz6JMHmQBAs7tAtDcZBYIOLdnUSYPsgAB53YBaG4yCwSc27MokwdZgIBzuwA0N5kFAjPi&#10;duZ/B+fAPqGrnOFcZy8IOLf3ArsPugMEnNs7ANmH2AsClXAbiwQcq9HWspexCxBbzfpTvf3vBpsE&#10;uZDAFnqq2d2wOFmGRh24DpYcPJVgt6sNugqsuDV0zK2UJaB8MoGVHW4vlbWD2sB0jFew2BSsbD1I&#10;hoIqxRytieRYoAcNKoeBIMOgveBlPdy2xz2QCHJsAQQYjOPt3avuH1Al4VGstj/qzkby3DbKGxQk&#10;C58xV9LMdyv/1qcGqkEAiLjX7FQQbIxXCgRZIOAlNseGZ4Gh3f8dEu6bRTkGzdUoIXY+6N/qQ2GT&#10;q1puI6mgKDZrAot6ic8EgXeD1bSygLKNcmUb893KKjDRWPsVlF0QhsJG+5iMLpgH3LZ+8EjF1DNo&#10;rkYJwUD0E/u3+nasAnmm3EampHHAqAJuy5VFNd+trGDCpREmSVyVrEmCRMQQhY2WQTlIBxlp5qcT&#10;KqBx0FyNEoKBxvxDH09nDIerNad7FHm+UA+3g4yQY0umnl2TcLkIZPQndGBI2INGrl4stoKFAA66&#10;ktWgWz2v5TYWMArqTT8acV8CMJn2nDsS4bMA3CPsFkwkTkIOwqJGoZGet/VWS/prCfVwW7QReqQH&#10;4CIJiczyCH/6rHvnKPLYGUBowxvedf4Eek3/4+xEOuiKjTzujckscIte3X0YmspgsASELZN2swln&#10;rQqmlRES35hYNZuLFhWZ59xpK/DhlggEdWEjTr8LtOuoYjcTd5ceamlu0wmX9zb+TLlObmcGn6O2&#10;IT52iEFXg43War8y51je8jaSsbDH2mWrqUYtaRPba2WZB4LVsXKglvPSuZ2DEnUAtRYqstoQf/nZ&#10;nsCnieiNl8HnJHbolenYB0HaFd1a0FY6h4nVOTdrEj2w8MxSISzsNciYtRAenq7445pa8NvVVA1B&#10;xjFw9kbkDL5fMsdaXYul1rDG6edXcNX2S69BE9Ce+MCJQEuMq7HgTUzQf1iody2hknl7rZhd2RHI&#10;QcC5nYOS68wRAef2HKvmMecg4NzOQcl15oiAc3uOVfOYcxBwbueg5DpzRMC5Pceqecw5CDi3c1By&#10;nTki4NyeY9U85hwEnNs5KLnOHBGYEbcH/293jph7zLtBwLm9G5x9lN0j4NzePeY+4m4QqITbdvcX&#10;Npht+5w7sLUjctsht6t129uwmx9nec6eO4AJd9NpXz1asNtN58jQ/shDNWcTdsOiOkeph9vBTlFw&#10;rydLR5meiQ/ZyBMf2kVMipKctlHeoCBZJSBL7eERtojk3F0Z2Hb+Fwuc54njkWcK2HhsnQe9/nI3&#10;CFTLbaTPaVB7uS3TREXxmXB1U+fI6VSLZ2CFLutcsgTakrHibexEapj8FbYd1+VdIjBTbgMi0jgg&#10;2Pa4DZ7zCQJh2U3dNzG0FiQgMx4wbPEZe5cEToxVD7eb7hhHd7WnpznApfhv7wweTuckCWrpLAzc&#10;kGPB3Eso4jWJVZMMQX4YCs3jOwi9GM7qJDD3rt0gUA+37arYcg+EmfycO7DlEN291K8fxGd0SaaA&#10;A+D/BiXM1Ucti6KQNHW3/f0Y+KSy/9wXAnVye0I0RNQJfbqrWSDg3J5FmTzIAgTq4Xa/0O5WCLj0&#10;9C/IyE0cASJQCbe9HI7A5Ag4tyeH1B1WgoBzu5JCeBiTI+DcnhxSd1gJAs7tSgrhYUyOgHN7ckjd&#10;YSUIOLcrKYSHMTkCzu3JIXWHlSDg3K6kEB7G5Ag4tyeH1B1WgsCMuO27nirhzFzCcG7PpVIe57oI&#10;OLfXRcz154JAJdzGesPuA9z2OXccLui2G/ZD9mcRjnGUBi9xLixY+TzSPD38jsraaLllUebojU0C&#10;nzrRwBEf6fcHHLbBHDsiD3pgFMVsw7PyYCQ2d8AFHWsiORboTYMOOlejzNVSINTDbXvuBokguxZA&#10;gDpbOOcuoHiw1yJpZZ6jIXsRCg+/2zNB9LPSxCpAbk7PuykMCjplHLRv+BKR4yZiFnAFngffUxaE&#10;ZwsB3eA7r7sv1Nzm97kzWRtScfrVchsZBUWx+Yp1qBQm1P5W6DDg3WA1rRygBC6x6FZnpRyMCJ8r&#10;TaxCbM6oFEwQ5IYvBVTgx4Y0JsMk5rb1g5iDJ51cxQIM1SgnY/5jTZnkCzPlNhIkjQOqZHIbVjgA&#10;qQPpFsmVcjAiIllpYhU4NO4pXuBGEEx+7XI042hpZUMalIM4Ea1mfnqgAhoHzdUoAVZWTvu3mjlp&#10;DurUw208qVlu/AIMyK4lU8+uSSY55456cK1ITCySkBFJfEZeOpwJdV/Ag7rG5DGfCGPbp+NBoXl9&#10;n3tcEbYU/KyH28Eyr8EDb4nFxjEIMPk5d/KTt9IRWH56W+kJG3+5uSXwSnOuSGVCIf6meN7F1lsw&#10;NxYUNDABt+2ajb281x6mf/r2OU4ZyogtWG/TNr61p/o+d0Vo+RAklfmyTm5nBp+jJoIllHN0tmee&#10;8Lx5F2+c+JYZS3msXZFoqlFL2sT2Wlnmg0K+5qA5G53bwGFDJDc0T1Rnki4tjOkNL4PPSewoK3Ox&#10;D4K0K7qFQzwWeXOtdK5I8jVlEgv1cFsLAzwr43kmjtxb8hGwyx59vj1onkMqTN1cz7Sn74zi9QNo&#10;X/Z97niPRef6adc/gzGPNVbC7bHwvN0RKEbAuV0MnRtWjoBzu/ICeXjFCDi3i6Fzw8oRcG5XXiAP&#10;rxgB53YxdG5YOQLO7coL5OEVI+DcLobODStHwLldeYE8vGIEnNvF0Llh5Qg4tysvkIdXjIBzuxg6&#10;N6wcAed25QXy8IoRqITb3AnJrV88EaOtay32k+H778z5U3tkBvvNcDrMGhKK2DzYvVaM2BwNLUra&#10;B8gddzqOEZynGEszrpTdOig5FuhQg+b7H9Nc2V4Jt+PT09oDb3dLQs78RvVBc6KBAz3F2yZX4lmh&#10;Am9qbRsGhsH+bfEQwVsZL6EbnLuJK2VNJMdC7DzTP9TKrkq4bYPn6emOxv0BdsC7WCw5q5CWIqd0&#10;rDlldVlzdMEWk7wKHRuesxakj9N5cb7iHvIdk9EVc9viw0oNmqtRQjAQ/eT4tyOuJdfGbXASawzW&#10;ghMOqMg/DAKU2v5cMISxb1S3uQfm9HyhZmygoXvcIgN5jHJqJ1xc7PFncIOoUjKxbtUowfZCzvcP&#10;5bKrHm5zhgGMAYYCB1zVShvLNrxQF3LHi0HeSseal2E1RytQaHbn3MeYsC7+lXAbDMSZsoCcfN8B&#10;toPSzFe0B1H1xxz6eb07qd7PRo8AsOZoFWLx7fPI5txJ4HZr/jYR8yPawAGX3ktWcs59kAllZamE&#10;2+JqWRZuNYZAMCdITY8ztVAYa5daXKm0ie21shwGQuw/UMh/WQm37fQCGW/k81NwzTQCwFNvYaBJ&#10;eMdoNtauIeJKpU3Qu9Y599i/hl5XqITbCBs3LB6RuNpodbFuUq4fIGDXY/p8O9DhyzRRqRNUatAE&#10;FC07544hAv+DceY01sPtnGhdxxHIR8C5nY+Va84LAef2vOrl0eYj4NzOx8o154WAc3te9fJo8xFw&#10;budj5ZrzQsC5Pa96ebT5CDi387FyzXkh4NyeV7082nwEnNv5WLnmvBBwbs+rXh5tPgLO7XysXHNe&#10;CDi351UvjzYfgUq4zZ2Q/TbAbrc84tfWtbJz7vkIXARN7MrjCQ4grH2APLuhswnF59yrBbASbsen&#10;p7VH3e6W7Db34g864E86HONu6P7Fp3WqhXpfgXHLqI4sAcNpz7nvK6+V41bCbRsnT093NN7gnLt1&#10;eJFlPv5EbEFhN12PyVCGefA3HOQBAitlW6qSa+M2KK1DIpxw8BgtO+deFc77CkZTRBDAGJ/VzkIA&#10;fF3BDWIrFTiv5GU93NYCO8BQaIPqXIoDOqwV8UJdaMGL4ChxJQjvNwwwcNvn3PebYGL0SrgNlsYr&#10;Z77ZwbwBSgfPVjB55Tn3RNYXp2tw3ibanJD1XrL4nHu1YFbCbXG1WqBmGlgwJygL+8hTI4SxdunM&#10;qFKVcNtOL5D9nLu4tLkAPPUWBt4I7xiHx9oVxowqVQm3AR0mBD4lWz/nLiZNJOi9DBDW59uDvldy&#10;e0aVqofbg1B7oyNQjIBzuxg6N6wcAed25QXy8IoRcG4XQ+eGlSPg3K68QB5eMQLO7WLo3LByBJzb&#10;lRfIwytGwLldDJ0bVo6Ac7vyAnl4xQg4t4uhc8PKEaif2zn/C1w5yB7eXhBwbu8Fdh90Bwg4t3cA&#10;sg+xFwSq4ra2AmK7mk7fcE2CnfNoxKV2bt1kozbYZx7W3gvUexzUYqV9gDz6sS50KEf/lUQd8LBF&#10;UnbRKDkWmL4GTaMxyIS0SdxbD7eRTnu6u5UA8oyYlbV52DYyKYGJl1aOU75oLeSJnROmPedu0ZYc&#10;C4N1webb+KzxGBPWLVwl3I6Ph1gaL/BV1ze7b+WTmnqVr8AcxFBqF00QYkHiY3DZdpgMck+utvF9&#10;7nHAca0VQFqohNtx/MhxsViC0gHaeKhhCoJ+f/y9ezLiWvfBmsbkPPXGwDI7i+qgHCAMkDXz0wMV&#10;0DhorkYJsLLymP84YDFh3brUw+3gOLbuXwCCBZ5O/vJbCy1KABerF6pxBYiW9nR5sy4g50wfVAmA&#10;ZYIWQEKnFaCektBEFeI1A0sjttOcBRLy8i8B3qzMMGL/ccBiAk3yf9bD7fbs144jIztvL4+WnKj1&#10;hxp045PGxK1dQq27pJYPxbnUjKdBpAms7PtBQld8zp3mQYHYeHQT5Wi7ejTNdbD/VOYUhEgGuT3G&#10;hHULVAm343tzsCjrZuf6MbDEhNzjuxiL0li7dDAz65OWtKu4d6VzmMQBFzOhEm4jKYDGvx+lBH3u&#10;JT02/MkHnFbLeBl8TmL9r6SfZVraFd3CIaZrjr7SOU2mYoK4/fOf/fRXv/zFb3/z6z8+8btrf3ji&#10;cPl7PEfu3LlDBZv+hjId4mfsB0lhUF5O7Bif4hZOhgQ2mHUDnzn0U5na/k3NoAloX/x97ghJQyDm&#10;YiaI21evXn3hhRfeeeedu3fv3r9/H+1wu2NuBzj7S0dgEwSc25ug57Y1I+Dcrrk6HtsmCDi3N0HP&#10;bWtGwLldc3U8tk0QELeffPLJZ5555vXXX//www8/+eQTvIv095KbAOu2e0dA3F4ul88999xbb711&#10;+/btL7/8EoE5t/deHQ9gEwSc25ug57Y1I+Dcrrk6HtsmCDi3N0HPbWtGoH5uD/6Xbs2QemyVIODc&#10;rqQQHsbkCDi3J4fUHVaCQFXctru/tCeTa5INz7lrYaMdcfqaeA3anh7VyTyLXUkFc8LArjwdwdM+&#10;QKUpcODKygnPAg0fFKtSCf29dNXDbcAldgFhbPrl5kYra/OwbSRutihWDnoxCotrN2FSBydbMWJs&#10;u5e6TDgoeSgGIvFg/7ZN2cqIAbrxmbKxSk0Y8ySuKuE2p1Phj9QsjXWCT2rqFQi2KFamglpkCFc8&#10;s0YFEJtTkDTledaCEAuysGmOyTCBecDt2KEgDYbY+8tKuB3jI+5Z5AEXnqS4BaCvhyw4ufKcu3XC&#10;eQxWPOZDV9oAbzX3Xp3NA4iBpU+b5qAcIMwbH7axQ1Vq82in9VAPt4Pj2JofgDzWJ8FCwpYDXOVa&#10;Ampj59ytflDc/l5phGqsqa45CqBiACyzsGlCtitAPSWhiSoE83bsUJWqDZ96uD12uplVCI5RA0ZN&#10;LK052TR2zt2Wku+hMBHxRmBp8LJrQVN0Fru2kq0VTzzNwpxk7jN+9MjLPOceOwSAdnW3VnhbVa6E&#10;2/G9H2O4CQ6W22k/+ZppP5X0xsAysLE0x9qVTuxw2kppoM2FSriNRLA22N4595UlE5L5mjKpXAD3&#10;8N7i+KhlnHgZfE5i489Jf6uVssFsKNfDbSQC0PigxE+9udswQZrnlGySgep0wsmW2Orz7cFQM4Ha&#10;XqUGoyprrIrbZSm4lSMwiIC4/dRTTz3//PN+NmEQJW+cIwLi9vXr11966aW33377008//eqrr5AL&#10;HmH+90nmWFOPmQiI2yD2a6+99sEHH3z22WfObafHOUBA3MaMDWLjsCT+rtS9e/eQms/b56C+FzkF&#10;cRtLkc8//xzExqTt3L7IlDg3uYvbcUY+b8eYeMuMEMjkNtX8pyMwOwTweUh8P9p5e3YZecCOABFI&#10;cBtdfjkCs0bg6+jCvH1ycvL9999vbwaAcwzhlyOwYwTA7a0Sm7eM03vHZfXhgAC4vb0Z23q+mGjf&#10;ODk5aK6c3Dq8mOlvO+s0vM7treKfBn+rQ18E52l4ndtb5UAa/K0OfRGcp+FNcPuVBw8eby4/eP+q&#10;lhZqkYCuq+/jC6Eehx9cr1weXeGkoT68hdXRAZ0cHuDt7a1bWC8dHKLlykFzcNA91m0ikNFD/ZMb&#10;V+D8yo1ufYXryhU4OqMfu4J+c+UGlG9c6d5K29HZko52sFcBwC1DghpjPkBM/aV2jZ5IKg7bKisG&#10;NAZQKB0AyuWQNZSsgBFcH+kjTNJDywNiUCKxN0WYI1if1LctyoglUxeFGF56gLKoGwiWwOxSixWa&#10;5vL7Vx8PbOOXiQQJi+qORE5uHKKRJMdLsNtym8jfOjyQT7aI5KypEEi4ggeogRvWm9zmCxhCDLEO&#10;rYxEcNthQAXG0Xknxkmlw2ZssRVHJBTpEZXdweEtpG+jSg8tTQlyBYHebEuOHLtSC4SgQINdSlbD&#10;bchtTNqXGxAbZF9xacRAsLS0XQoVCgcHh5bb6pK+kkWLZAnSj11BX73ytq4QpyCfigE+pWYbJctE&#10;o6tlMGyqSSe2YgvmVfBco6DRyngJKoIDgY7cDg4tDxI0urypJVOIXalFwciVuiSgS/BKbXNua0EC&#10;VwVrkjhyxYaSwCeuYB6OTWyOkiXA4ZgrdMGblkMYq2BNEsczSAmMlWBa7CQdNnpxxVZBS3pEJK4H&#10;loULnhOISVMCI7HeuuDWuawr2qkFGQUFUpcEmjBZDYtqjk24mIux3ui41V8PXrlslyJciqsFTtCd&#10;WJxoxEBA5IcHeFKDDsOX4pfAO1RFgZm6rGwb6VotEqw+ZBTUuqXVyp9xCppDMBCep2OLKzt6nJTG&#10;VbQS1BVbcUStSbScQxi8bZEjl08Q7I0cO7fh0W3gwZoE3hRhpkD/p1x7+DuY0+CKBdK4tArg1Yjw&#10;kuD2Wu8lcRskFicaMRCCecb2ohpMkpAqI+iwpuwNnqdSkwB964qAWM+aGbRmtmGslOMUEJ5dRx3e&#10;OOTMw2UtaKbRbZBBUkHYeGmVFVVspXQwCklOwyuHCKO7eP9awxuA2EQ1NrT1EMBovXFQRZgjxKnZ&#10;FmXEAqmLgoXXjoVM87ktTTtdqzEt2EGtTExy0FBG1jwhJ/QTXQmHY11xCjHbrW3x6MWGdvQxucB5&#10;gUn+6AnniS7rf+/cRjC8K0VvvMTnJDZIypkZyTChn+iS+VoCnpX6wI1UT6xtikcvNszJpcB5gclY&#10;JLGruEW2iS7pQEhz2663sZbGpyKP41OR969OOG8zGPIBweDi8skGSTkzIxmuqy/DMgH0Zvz4mSB2&#10;4Bw3MpfEQfvgyx1nNBjDlhrj1OIWDZ3okg4EFCK9lpiq1w7qsiOwAwSc2zsA2YfYCwLO7b3A7oPu&#10;AAHn9g5A9iH2ggC47WcT9oK8D7ptBMBtDLFVevuhm20X0f0PIgBuP4Z/TfP/AAAA//8DAFBLAwQU&#10;AAYACAAAACEAgj7nHuEAAAALAQAADwAAAGRycy9kb3ducmV2LnhtbEyPQWuDQBCF74X+h2UKvSWr&#10;hogxriGEtqdQaFIouW10ohJ3VtyNmn/f6ak5Du/jzfeyzWRaMWDvGksKwnkAAqmwZUOVgu/j+ywB&#10;4bymUreWUMEdHWzy56dMp6Ud6QuHg68El5BLtYLa+y6V0hU1Gu3mtkPi7GJ7oz2ffSXLXo9cbloZ&#10;BUEsjW6IP9S6w12NxfVwMwo+Rj1uF+HbsL9edvfTcfn5sw9RqdeXabsG4XHy/zD86bM65Ox0tjcq&#10;nWgVRMtkxaiCWZTEIJiIo4THnDlaBQuQeSYfN+S/AAAA//8DAFBLAwQUAAYACAAAACEAT6GuxboA&#10;AAAhAQAAGQAAAGRycy9fcmVscy9lMm9Eb2MueG1sLnJlbHOEj8sKwjAQRfeC/xBmb9O6EJGm3YjQ&#10;rdQPGJJpG2weJPHRvzfgRkFwOfdyz2Hq9mlmdqcQtbMCqqIERlY6pe0o4NKfNntgMaFVODtLAhaK&#10;0DbrVX2mGVMexUn7yDLFRgFTSv7AeZQTGYyF82RzM7hgMOUzjNyjvOJIfFuWOx4+GdB8MVmnBIRO&#10;VcD6xWfzf7YbBi3p6OTNkE0/FFyb7M5ADCMlAYaUxndYFQ8zAG9q/vVY8wIAAP//AwBQSwECLQAU&#10;AAYACAAAACEA8ewh9AsBAAAVAgAAEwAAAAAAAAAAAAAAAAAAAAAAW0NvbnRlbnRfVHlwZXNdLnht&#10;bFBLAQItABQABgAIAAAAIQA4/SH/1gAAAJQBAAALAAAAAAAAAAAAAAAAADwBAABfcmVscy8ucmVs&#10;c1BLAQItABQABgAIAAAAIQBlsxnnkgMAAHEKAAAOAAAAAAAAAAAAAAAAADsCAABkcnMvZTJvRG9j&#10;LnhtbFBLAQItABQABgAIAAAAIQC4BcSuxBoAABxWAgAUAAAAAAAAAAAAAAAAAPkFAABkcnMvbWVk&#10;aWEvaW1hZ2UxLndtZlBLAQItABQABgAIAAAAIQCCPuce4QAAAAsBAAAPAAAAAAAAAAAAAAAAAO8g&#10;AABkcnMvZG93bnJldi54bWxQSwECLQAUAAYACAAAACEAT6GuxboAAAAhAQAAGQAAAAAAAAAAAAAA&#10;AAD9IQAAZHJzL19yZWxzL2Uyb0RvYy54bWwucmVsc1BLBQYAAAAABgAGAHwBAADuIgAAAAA=&#10;">
                <v:shape id="Picture 242" o:spid="_x0000_s1027" type="#_x0000_t75" style="position:absolute;left:342;top:342;width:23146;height:19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MOwxAAAANwAAAAPAAAAZHJzL2Rvd25yZXYueG1sRI9Ba8JA&#10;FITvgv9heUJvZmMqUqKriCB6sjS2UG+P7GsSmn0bspsY++u7guBxmJlvmNVmMLXoqXWVZQWzKAZB&#10;nFtdcaHg87yfvoFwHlljbZkU3MjBZj0erTDV9sof1Ge+EAHCLkUFpfdNKqXLSzLoItsQB+/HtgZ9&#10;kG0hdYvXADe1TOJ4IQ1WHBZKbGhXUv6bdUZB3ri/wzHLqJu/u0t3+upfv/dSqZfJsF2C8DT4Z/jR&#10;PmoFyTyB+5lwBOT6HwAA//8DAFBLAQItABQABgAIAAAAIQDb4fbL7gAAAIUBAAATAAAAAAAAAAAA&#10;AAAAAAAAAABbQ29udGVudF9UeXBlc10ueG1sUEsBAi0AFAAGAAgAAAAhAFr0LFu/AAAAFQEAAAsA&#10;AAAAAAAAAAAAAAAAHwEAAF9yZWxzLy5yZWxzUEsBAi0AFAAGAAgAAAAhAMoQw7DEAAAA3AAAAA8A&#10;AAAAAAAAAAAAAAAABwIAAGRycy9kb3ducmV2LnhtbFBLBQYAAAAAAwADALcAAAD4AgAAAAA=&#10;">
                  <v:imagedata r:id="rId435" o:title=""/>
                </v:shape>
                <v:oval id="Овал 5" o:spid="_x0000_s1028" style="position:absolute;width:3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6Q5xAAAANwAAAAPAAAAZHJzL2Rvd25yZXYueG1sRI9Ba8JA&#10;FITvgv9heUJvuqmVkqauIkpB6alRen5kX7Ohu29Ddk2iv75bKPQ4zMw3zHo7Oit66kLjWcHjIgNB&#10;XHndcK3gcn6b5yBCRNZoPZOCGwXYbqaTNRbaD/xBfRlrkSAcClRgYmwLKUNlyGFY+JY4eV++cxiT&#10;7GqpOxwS3Fm5zLJn6bDhtGCwpb2h6ru8OgUvh6M+f2Z343J7o3q8n/A9b5V6mI27VxCRxvgf/msf&#10;tYLl6gl+z6QjIDc/AAAA//8DAFBLAQItABQABgAIAAAAIQDb4fbL7gAAAIUBAAATAAAAAAAAAAAA&#10;AAAAAAAAAABbQ29udGVudF9UeXBlc10ueG1sUEsBAi0AFAAGAAgAAAAhAFr0LFu/AAAAFQEAAAsA&#10;AAAAAAAAAAAAAAAAHwEAAF9yZWxzLy5yZWxzUEsBAi0AFAAGAAgAAAAhAEMrpDnEAAAA3AAAAA8A&#10;AAAAAAAAAAAAAAAABwIAAGRycy9kb3ducmV2LnhtbFBLBQYAAAAAAwADALcAAAD4AgAAAAA=&#10;" filled="f" strokecolor="red" strokeweight="1.5pt"/>
                <v:roundrect id="Rectangle: Rounded Corners 244" o:spid="_x0000_s1029" style="position:absolute;left:1636;top:15182;width:20585;height:196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H7wwAAANwAAAAPAAAAZHJzL2Rvd25yZXYueG1sRI9Bi8Iw&#10;FITvC/6H8ARva2oR2a1GUUHUwx5Wy54fzbMtNi+hibb+eyMIexxm5htmsepNI+7U+tqygsk4AUFc&#10;WF1zqSA/7z6/QPiArLGxTAoe5GG1HHwsMNO241+6n0IpIoR9hgqqEFwmpS8qMujH1hFH72JbgyHK&#10;tpS6xS7CTSPTJJlJgzXHhQodbSsqrqebUWC7tN+5Y3M53/Yblz/y77/N4Uep0bBfz0EE6sN/+N0+&#10;aAXpdAqvM/EIyOUTAAD//wMAUEsBAi0AFAAGAAgAAAAhANvh9svuAAAAhQEAABMAAAAAAAAAAAAA&#10;AAAAAAAAAFtDb250ZW50X1R5cGVzXS54bWxQSwECLQAUAAYACAAAACEAWvQsW78AAAAVAQAACwAA&#10;AAAAAAAAAAAAAAAfAQAAX3JlbHMvLnJlbHNQSwECLQAUAAYACAAAACEAL/sh+8MAAADcAAAADwAA&#10;AAAAAAAAAAAAAAAHAgAAZHJzL2Rvd25yZXYueG1sUEsFBgAAAAADAAMAtwAAAPcCAAAAAA==&#10;" filled="f" strokecolor="red" strokeweight="2pt"/>
                <w10:wrap type="topAndBottom"/>
              </v:group>
            </w:pict>
          </mc:Fallback>
        </mc:AlternateContent>
      </w:r>
      <w:r w:rsidR="003C7CF1">
        <w:rPr>
          <w:color w:val="00518E"/>
          <w:sz w:val="22"/>
        </w:rPr>
        <w:t>Экспорт профиля в главном меню «</w:t>
      </w:r>
      <w:r w:rsidR="003C7CF1" w:rsidRPr="006C20DA">
        <w:rPr>
          <w:rFonts w:ascii="Arial" w:hAnsi="Arial" w:cs="Arial"/>
          <w:color w:val="C00000"/>
          <w:sz w:val="22"/>
          <w:lang w:val="en-US"/>
        </w:rPr>
        <w:t>File</w:t>
      </w:r>
      <w:r w:rsidR="003C7CF1">
        <w:rPr>
          <w:color w:val="00518E"/>
          <w:sz w:val="22"/>
        </w:rPr>
        <w:t>»</w:t>
      </w:r>
    </w:p>
    <w:p w14:paraId="75FD2234" w14:textId="4D1365CD" w:rsidR="003C7CF1" w:rsidRPr="00E3747C" w:rsidRDefault="00A0048D" w:rsidP="00572C99">
      <w:pPr>
        <w:pStyle w:val="a"/>
        <w:spacing w:beforeLines="100" w:before="240" w:afterLines="150" w:after="360" w:line="276" w:lineRule="auto"/>
        <w:ind w:firstLine="0"/>
        <w:rPr>
          <w:sz w:val="22"/>
        </w:rPr>
      </w:pPr>
      <w:r>
        <w:rPr>
          <w:sz w:val="22"/>
        </w:rPr>
        <w:t xml:space="preserve">При этом в соответствующей директории появятся несколько файлов. </w:t>
      </w:r>
      <w:r w:rsidR="001B718E">
        <w:rPr>
          <w:sz w:val="22"/>
        </w:rPr>
        <w:t>Их</w:t>
      </w:r>
      <w:r w:rsidR="001B718E" w:rsidRPr="00E3747C">
        <w:rPr>
          <w:sz w:val="22"/>
        </w:rPr>
        <w:t xml:space="preserve"> </w:t>
      </w:r>
      <w:r w:rsidR="001B718E">
        <w:rPr>
          <w:sz w:val="22"/>
        </w:rPr>
        <w:t>имена</w:t>
      </w:r>
      <w:r w:rsidR="001B718E" w:rsidRPr="00E3747C">
        <w:rPr>
          <w:sz w:val="22"/>
        </w:rPr>
        <w:t xml:space="preserve"> </w:t>
      </w:r>
      <w:r w:rsidR="001B718E">
        <w:rPr>
          <w:sz w:val="22"/>
        </w:rPr>
        <w:t>выглядят</w:t>
      </w:r>
      <w:r w:rsidR="001B718E" w:rsidRPr="00E3747C">
        <w:rPr>
          <w:sz w:val="22"/>
        </w:rPr>
        <w:t xml:space="preserve"> </w:t>
      </w:r>
      <w:r w:rsidR="001B718E">
        <w:rPr>
          <w:sz w:val="22"/>
        </w:rPr>
        <w:t>следующим</w:t>
      </w:r>
      <w:r w:rsidR="001B718E" w:rsidRPr="00E3747C">
        <w:rPr>
          <w:sz w:val="22"/>
        </w:rPr>
        <w:t xml:space="preserve"> </w:t>
      </w:r>
      <w:r w:rsidR="001B718E">
        <w:rPr>
          <w:sz w:val="22"/>
        </w:rPr>
        <w:t>образо</w:t>
      </w:r>
      <w:r w:rsidR="00D76D45">
        <w:rPr>
          <w:sz w:val="22"/>
        </w:rPr>
        <w:t>м</w:t>
      </w:r>
      <w:r w:rsidR="00D76D45" w:rsidRPr="00E3747C">
        <w:rPr>
          <w:sz w:val="22"/>
        </w:rPr>
        <w:t>:</w:t>
      </w:r>
    </w:p>
    <w:p w14:paraId="26ECB350" w14:textId="72AE4F31" w:rsidR="008D3113" w:rsidRDefault="00557F15" w:rsidP="00572C99">
      <w:pPr>
        <w:pStyle w:val="a"/>
        <w:spacing w:beforeLines="100" w:before="240" w:afterLines="150" w:after="360" w:line="276" w:lineRule="auto"/>
        <w:ind w:firstLine="0"/>
        <w:rPr>
          <w:sz w:val="22"/>
        </w:rPr>
      </w:pPr>
      <w:r w:rsidRPr="008E7306">
        <w:rPr>
          <w:sz w:val="22"/>
        </w:rPr>
        <w:t>«</w:t>
      </w:r>
      <w:r w:rsidR="00187CE6" w:rsidRPr="00187CE6">
        <w:rPr>
          <w:rFonts w:ascii="Courier New" w:hAnsi="Courier New" w:cs="Courier New"/>
          <w:color w:val="C00000"/>
          <w:sz w:val="22"/>
          <w:lang w:val="en-US"/>
        </w:rPr>
        <w:t>profile</w:t>
      </w:r>
      <w:r w:rsidR="00187CE6" w:rsidRPr="008E7306">
        <w:rPr>
          <w:rFonts w:ascii="Courier New" w:hAnsi="Courier New" w:cs="Courier New"/>
          <w:color w:val="C00000"/>
          <w:sz w:val="22"/>
        </w:rPr>
        <w:t>_&lt;</w:t>
      </w:r>
      <w:r w:rsidR="00187CE6">
        <w:rPr>
          <w:rFonts w:ascii="Courier New" w:hAnsi="Courier New" w:cs="Courier New"/>
          <w:color w:val="C00000"/>
          <w:sz w:val="22"/>
          <w:lang w:val="en-US"/>
        </w:rPr>
        <w:t>data</w:t>
      </w:r>
      <w:r w:rsidR="00187CE6" w:rsidRPr="008E7306">
        <w:rPr>
          <w:rFonts w:ascii="Courier New" w:hAnsi="Courier New" w:cs="Courier New"/>
          <w:color w:val="C00000"/>
          <w:sz w:val="22"/>
        </w:rPr>
        <w:t>_</w:t>
      </w:r>
      <w:r w:rsidR="00187CE6">
        <w:rPr>
          <w:rFonts w:ascii="Courier New" w:hAnsi="Courier New" w:cs="Courier New"/>
          <w:color w:val="C00000"/>
          <w:sz w:val="22"/>
          <w:lang w:val="en-US"/>
        </w:rPr>
        <w:t>type</w:t>
      </w:r>
      <w:r w:rsidR="00187CE6" w:rsidRPr="008E7306">
        <w:rPr>
          <w:rFonts w:ascii="Courier New" w:hAnsi="Courier New" w:cs="Courier New"/>
          <w:color w:val="C00000"/>
          <w:sz w:val="22"/>
        </w:rPr>
        <w:t>&gt;_&lt;</w:t>
      </w:r>
      <w:r w:rsidR="00187CE6">
        <w:rPr>
          <w:rFonts w:ascii="Courier New" w:hAnsi="Courier New" w:cs="Courier New"/>
          <w:color w:val="C00000"/>
          <w:sz w:val="22"/>
          <w:lang w:val="en-US"/>
        </w:rPr>
        <w:t>sharpness</w:t>
      </w:r>
      <w:r w:rsidR="00187CE6" w:rsidRPr="008E7306">
        <w:rPr>
          <w:rFonts w:ascii="Courier New" w:hAnsi="Courier New" w:cs="Courier New"/>
          <w:color w:val="C00000"/>
          <w:sz w:val="22"/>
        </w:rPr>
        <w:t>&gt;_</w:t>
      </w:r>
      <w:r w:rsidRPr="008E7306">
        <w:rPr>
          <w:rFonts w:ascii="Courier New" w:hAnsi="Courier New" w:cs="Courier New"/>
          <w:color w:val="C00000"/>
          <w:sz w:val="22"/>
        </w:rPr>
        <w:t>&lt;</w:t>
      </w:r>
      <w:r w:rsidRPr="00932B90">
        <w:rPr>
          <w:rFonts w:ascii="Courier New" w:hAnsi="Courier New" w:cs="Courier New"/>
          <w:color w:val="C00000"/>
          <w:sz w:val="22"/>
          <w:lang w:val="en-US"/>
        </w:rPr>
        <w:t>struct</w:t>
      </w:r>
      <w:r w:rsidRPr="008E7306">
        <w:rPr>
          <w:rFonts w:ascii="Courier New" w:hAnsi="Courier New" w:cs="Courier New"/>
          <w:color w:val="C00000"/>
          <w:sz w:val="22"/>
        </w:rPr>
        <w:t>_</w:t>
      </w:r>
      <w:r w:rsidRPr="00932B90">
        <w:rPr>
          <w:rFonts w:ascii="Courier New" w:hAnsi="Courier New" w:cs="Courier New"/>
          <w:color w:val="C00000"/>
          <w:sz w:val="22"/>
          <w:lang w:val="en-US"/>
        </w:rPr>
        <w:t>name</w:t>
      </w:r>
      <w:r w:rsidRPr="008E7306">
        <w:rPr>
          <w:rFonts w:ascii="Courier New" w:hAnsi="Courier New" w:cs="Courier New"/>
          <w:color w:val="C00000"/>
          <w:sz w:val="22"/>
        </w:rPr>
        <w:t>&gt;.</w:t>
      </w:r>
      <w:r w:rsidRPr="00B44F7F">
        <w:rPr>
          <w:rFonts w:ascii="Courier New" w:hAnsi="Courier New" w:cs="Courier New"/>
          <w:color w:val="C00000"/>
          <w:sz w:val="22"/>
          <w:lang w:val="en-US"/>
        </w:rPr>
        <w:t>tx</w:t>
      </w:r>
      <w:r w:rsidRPr="00932B90">
        <w:rPr>
          <w:rFonts w:ascii="Courier New" w:hAnsi="Courier New" w:cs="Courier New"/>
          <w:color w:val="C00000"/>
          <w:sz w:val="22"/>
          <w:lang w:val="en-US"/>
        </w:rPr>
        <w:t>t</w:t>
      </w:r>
      <w:r w:rsidRPr="008E7306">
        <w:rPr>
          <w:sz w:val="22"/>
        </w:rPr>
        <w:t xml:space="preserve">». </w:t>
      </w:r>
      <w:r>
        <w:rPr>
          <w:sz w:val="22"/>
        </w:rPr>
        <w:t>Здесь</w:t>
      </w:r>
      <w:r w:rsidRPr="00187CE6">
        <w:rPr>
          <w:sz w:val="22"/>
        </w:rPr>
        <w:t xml:space="preserve"> </w:t>
      </w:r>
      <w:r w:rsidR="00187CE6" w:rsidRPr="00187CE6">
        <w:rPr>
          <w:sz w:val="22"/>
        </w:rPr>
        <w:t>«</w:t>
      </w:r>
      <w:r w:rsidR="00187CE6" w:rsidRPr="00187CE6">
        <w:rPr>
          <w:rFonts w:ascii="Arial" w:hAnsi="Arial" w:cs="Arial"/>
          <w:color w:val="C00000"/>
          <w:sz w:val="22"/>
        </w:rPr>
        <w:t>&lt;</w:t>
      </w:r>
      <w:r w:rsidR="00187CE6">
        <w:rPr>
          <w:rFonts w:ascii="Arial" w:hAnsi="Arial" w:cs="Arial"/>
          <w:color w:val="C00000"/>
          <w:sz w:val="22"/>
          <w:lang w:val="en-US"/>
        </w:rPr>
        <w:t>struct</w:t>
      </w:r>
      <w:r w:rsidR="00187CE6" w:rsidRPr="00187CE6">
        <w:rPr>
          <w:rFonts w:ascii="Arial" w:hAnsi="Arial" w:cs="Arial"/>
          <w:color w:val="C00000"/>
          <w:sz w:val="22"/>
        </w:rPr>
        <w:t>_</w:t>
      </w:r>
      <w:r w:rsidR="00187CE6">
        <w:rPr>
          <w:rFonts w:ascii="Arial" w:hAnsi="Arial" w:cs="Arial"/>
          <w:color w:val="C00000"/>
          <w:sz w:val="22"/>
          <w:lang w:val="en-US"/>
        </w:rPr>
        <w:t>name</w:t>
      </w:r>
      <w:r w:rsidR="00187CE6" w:rsidRPr="00187CE6">
        <w:rPr>
          <w:rFonts w:ascii="Arial" w:hAnsi="Arial" w:cs="Arial"/>
          <w:color w:val="C00000"/>
          <w:sz w:val="22"/>
        </w:rPr>
        <w:t>&gt;</w:t>
      </w:r>
      <w:r w:rsidR="00187CE6" w:rsidRPr="00187CE6">
        <w:rPr>
          <w:sz w:val="22"/>
        </w:rPr>
        <w:t>»</w:t>
      </w:r>
      <w:r w:rsidR="00C610B1" w:rsidRPr="00C610B1">
        <w:rPr>
          <w:sz w:val="22"/>
        </w:rPr>
        <w:t xml:space="preserve"> </w:t>
      </w:r>
      <w:r w:rsidRPr="00187CE6">
        <w:rPr>
          <w:sz w:val="22"/>
        </w:rPr>
        <w:t>–</w:t>
      </w:r>
      <w:r w:rsidR="00187CE6" w:rsidRPr="00187CE6">
        <w:rPr>
          <w:sz w:val="22"/>
        </w:rPr>
        <w:t xml:space="preserve"> </w:t>
      </w:r>
      <w:r w:rsidR="00187CE6">
        <w:rPr>
          <w:sz w:val="22"/>
        </w:rPr>
        <w:t>название структуры</w:t>
      </w:r>
      <w:r w:rsidR="008D3113">
        <w:rPr>
          <w:sz w:val="22"/>
        </w:rPr>
        <w:t>.</w:t>
      </w:r>
    </w:p>
    <w:p w14:paraId="116EF2C5" w14:textId="63435BB2" w:rsidR="008D3113" w:rsidRPr="008D3113" w:rsidRDefault="00187CE6" w:rsidP="008D3113">
      <w:pPr>
        <w:pStyle w:val="a"/>
        <w:spacing w:beforeLines="100" w:before="240" w:afterLines="150" w:after="360" w:line="276" w:lineRule="auto"/>
        <w:ind w:firstLine="0"/>
        <w:rPr>
          <w:sz w:val="22"/>
          <w:lang w:val="en-US"/>
        </w:rPr>
      </w:pPr>
      <w:r w:rsidRPr="008D3113">
        <w:rPr>
          <w:sz w:val="22"/>
          <w:lang w:val="en-US"/>
        </w:rPr>
        <w:t>«</w:t>
      </w:r>
      <w:r w:rsidRPr="008D3113">
        <w:rPr>
          <w:rFonts w:ascii="Arial" w:hAnsi="Arial" w:cs="Arial"/>
          <w:color w:val="C00000"/>
          <w:sz w:val="22"/>
          <w:lang w:val="en-US"/>
        </w:rPr>
        <w:t>&lt;</w:t>
      </w:r>
      <w:r w:rsidRPr="00187CE6">
        <w:rPr>
          <w:rFonts w:ascii="Arial" w:hAnsi="Arial" w:cs="Arial"/>
          <w:color w:val="C00000"/>
          <w:sz w:val="22"/>
          <w:lang w:val="en-US"/>
        </w:rPr>
        <w:t>data</w:t>
      </w:r>
      <w:r w:rsidRPr="008D3113">
        <w:rPr>
          <w:rFonts w:ascii="Arial" w:hAnsi="Arial" w:cs="Arial"/>
          <w:color w:val="C00000"/>
          <w:sz w:val="22"/>
          <w:lang w:val="en-US"/>
        </w:rPr>
        <w:t>_</w:t>
      </w:r>
      <w:r w:rsidRPr="00187CE6">
        <w:rPr>
          <w:rFonts w:ascii="Arial" w:hAnsi="Arial" w:cs="Arial"/>
          <w:color w:val="C00000"/>
          <w:sz w:val="22"/>
          <w:lang w:val="en-US"/>
        </w:rPr>
        <w:t>type</w:t>
      </w:r>
      <w:r w:rsidRPr="008D3113">
        <w:rPr>
          <w:rFonts w:ascii="Arial" w:hAnsi="Arial" w:cs="Arial"/>
          <w:color w:val="C00000"/>
          <w:sz w:val="22"/>
          <w:lang w:val="en-US"/>
        </w:rPr>
        <w:t>&gt;</w:t>
      </w:r>
      <w:r w:rsidRPr="008D3113">
        <w:rPr>
          <w:sz w:val="22"/>
          <w:lang w:val="en-US"/>
        </w:rPr>
        <w:t xml:space="preserve">» </w:t>
      </w:r>
      <w:r w:rsidR="008D3113">
        <w:rPr>
          <w:sz w:val="22"/>
        </w:rPr>
        <w:t>принимает</w:t>
      </w:r>
      <w:r w:rsidR="008D3113" w:rsidRPr="008D3113">
        <w:rPr>
          <w:sz w:val="22"/>
          <w:lang w:val="en-US"/>
        </w:rPr>
        <w:t xml:space="preserve"> </w:t>
      </w:r>
      <w:r w:rsidR="008D3113">
        <w:rPr>
          <w:sz w:val="22"/>
        </w:rPr>
        <w:t>значения</w:t>
      </w:r>
      <w:r w:rsidR="008D3113" w:rsidRPr="008D3113">
        <w:rPr>
          <w:sz w:val="22"/>
          <w:lang w:val="en-US"/>
        </w:rPr>
        <w:t xml:space="preserve"> «</w:t>
      </w:r>
      <w:r w:rsidR="008D3113">
        <w:rPr>
          <w:rFonts w:ascii="Arial" w:hAnsi="Arial" w:cs="Arial"/>
          <w:color w:val="C00000"/>
          <w:sz w:val="22"/>
          <w:lang w:val="en-US"/>
        </w:rPr>
        <w:t>Permittivity</w:t>
      </w:r>
      <w:r w:rsidR="008D3113" w:rsidRPr="008D3113">
        <w:rPr>
          <w:sz w:val="22"/>
          <w:lang w:val="en-US"/>
        </w:rPr>
        <w:t>», «</w:t>
      </w:r>
      <w:r w:rsidR="008D3113">
        <w:rPr>
          <w:rFonts w:ascii="Arial" w:hAnsi="Arial" w:cs="Arial"/>
          <w:color w:val="C00000"/>
          <w:sz w:val="22"/>
          <w:lang w:val="en-US"/>
        </w:rPr>
        <w:t>Materials</w:t>
      </w:r>
      <w:r w:rsidR="008D3113" w:rsidRPr="008D3113">
        <w:rPr>
          <w:sz w:val="22"/>
          <w:lang w:val="en-US"/>
        </w:rPr>
        <w:t>», «</w:t>
      </w:r>
      <w:r w:rsidR="008D3113" w:rsidRPr="008D3113">
        <w:rPr>
          <w:rFonts w:ascii="Arial" w:hAnsi="Arial" w:cs="Arial"/>
          <w:color w:val="C00000"/>
          <w:sz w:val="22"/>
          <w:lang w:val="en-US"/>
        </w:rPr>
        <w:t>Elements</w:t>
      </w:r>
      <w:r w:rsidR="008D3113" w:rsidRPr="008D3113">
        <w:rPr>
          <w:sz w:val="22"/>
          <w:lang w:val="en-US"/>
        </w:rPr>
        <w:t>»</w:t>
      </w:r>
      <w:r w:rsidR="008D3113">
        <w:rPr>
          <w:sz w:val="22"/>
          <w:lang w:val="en-US"/>
        </w:rPr>
        <w:t>.</w:t>
      </w:r>
    </w:p>
    <w:p w14:paraId="3CFA7713" w14:textId="10E9B55C" w:rsidR="000F6079" w:rsidRDefault="000F6079" w:rsidP="000F6079">
      <w:pPr>
        <w:pStyle w:val="a"/>
        <w:spacing w:beforeLines="100" w:before="240" w:afterLines="150" w:after="360" w:line="276" w:lineRule="auto"/>
        <w:ind w:firstLine="0"/>
        <w:rPr>
          <w:sz w:val="22"/>
        </w:rPr>
      </w:pPr>
      <w:r w:rsidRPr="0023422C">
        <w:rPr>
          <w:sz w:val="22"/>
        </w:rPr>
        <w:t>«</w:t>
      </w:r>
      <w:r w:rsidRPr="0023422C">
        <w:rPr>
          <w:rFonts w:ascii="Arial" w:hAnsi="Arial" w:cs="Arial"/>
          <w:color w:val="C00000"/>
          <w:sz w:val="22"/>
        </w:rPr>
        <w:t>&lt;</w:t>
      </w:r>
      <w:r w:rsidR="0023422C" w:rsidRPr="0023422C">
        <w:rPr>
          <w:rFonts w:ascii="Arial" w:hAnsi="Arial" w:cs="Arial"/>
          <w:color w:val="C00000"/>
          <w:sz w:val="22"/>
          <w:lang w:val="en-US"/>
        </w:rPr>
        <w:t>sharpness</w:t>
      </w:r>
      <w:r w:rsidRPr="0023422C">
        <w:rPr>
          <w:rFonts w:ascii="Arial" w:hAnsi="Arial" w:cs="Arial"/>
          <w:color w:val="C00000"/>
          <w:sz w:val="22"/>
        </w:rPr>
        <w:t>&gt;</w:t>
      </w:r>
      <w:r w:rsidRPr="0023422C">
        <w:rPr>
          <w:sz w:val="22"/>
        </w:rPr>
        <w:t xml:space="preserve">» </w:t>
      </w:r>
      <w:r>
        <w:rPr>
          <w:sz w:val="22"/>
        </w:rPr>
        <w:t>принимает</w:t>
      </w:r>
      <w:r w:rsidRPr="0023422C">
        <w:rPr>
          <w:sz w:val="22"/>
        </w:rPr>
        <w:t xml:space="preserve"> </w:t>
      </w:r>
      <w:r>
        <w:rPr>
          <w:sz w:val="22"/>
        </w:rPr>
        <w:t>значения</w:t>
      </w:r>
      <w:r w:rsidRPr="0023422C">
        <w:rPr>
          <w:sz w:val="22"/>
        </w:rPr>
        <w:t xml:space="preserve"> «</w:t>
      </w:r>
      <w:r w:rsidR="0023422C">
        <w:rPr>
          <w:rFonts w:ascii="Arial" w:hAnsi="Arial" w:cs="Arial"/>
          <w:color w:val="C00000"/>
          <w:sz w:val="22"/>
          <w:lang w:val="en-US"/>
        </w:rPr>
        <w:t>Sharp</w:t>
      </w:r>
      <w:r w:rsidRPr="0023422C">
        <w:rPr>
          <w:sz w:val="22"/>
        </w:rPr>
        <w:t>», «</w:t>
      </w:r>
      <w:r w:rsidR="0023422C">
        <w:rPr>
          <w:rFonts w:ascii="Arial" w:hAnsi="Arial" w:cs="Arial"/>
          <w:color w:val="C00000"/>
          <w:sz w:val="22"/>
          <w:lang w:val="en-US"/>
        </w:rPr>
        <w:t>Discretized</w:t>
      </w:r>
      <w:r w:rsidRPr="0023422C">
        <w:rPr>
          <w:sz w:val="22"/>
        </w:rPr>
        <w:t>»</w:t>
      </w:r>
      <w:r w:rsidR="0023422C" w:rsidRPr="0023422C">
        <w:rPr>
          <w:sz w:val="22"/>
        </w:rPr>
        <w:t xml:space="preserve"> </w:t>
      </w:r>
      <w:r w:rsidR="0023422C">
        <w:rPr>
          <w:sz w:val="22"/>
        </w:rPr>
        <w:t>или</w:t>
      </w:r>
      <w:r w:rsidR="0023422C" w:rsidRPr="0023422C">
        <w:rPr>
          <w:sz w:val="22"/>
        </w:rPr>
        <w:t xml:space="preserve"> </w:t>
      </w:r>
      <w:r w:rsidR="0023422C">
        <w:rPr>
          <w:sz w:val="22"/>
        </w:rPr>
        <w:t>остаётся пустым.</w:t>
      </w:r>
    </w:p>
    <w:p w14:paraId="70DF52E0" w14:textId="126FE039" w:rsidR="0023422C" w:rsidRDefault="0023422C" w:rsidP="000F6079">
      <w:pPr>
        <w:pStyle w:val="a"/>
        <w:spacing w:beforeLines="100" w:before="240" w:afterLines="150" w:after="360" w:line="276" w:lineRule="auto"/>
        <w:ind w:firstLine="0"/>
        <w:rPr>
          <w:sz w:val="22"/>
        </w:rPr>
      </w:pPr>
      <w:r>
        <w:rPr>
          <w:sz w:val="22"/>
        </w:rPr>
        <w:t xml:space="preserve">Например: </w:t>
      </w:r>
    </w:p>
    <w:p w14:paraId="05982DA4" w14:textId="4FD914D9" w:rsidR="008D3113" w:rsidRDefault="0075289E">
      <w:pPr>
        <w:pStyle w:val="a"/>
        <w:numPr>
          <w:ilvl w:val="0"/>
          <w:numId w:val="14"/>
        </w:numPr>
        <w:spacing w:beforeLines="50" w:before="120" w:afterLines="50" w:after="120" w:line="276" w:lineRule="auto"/>
        <w:rPr>
          <w:sz w:val="22"/>
          <w:lang w:val="en-US"/>
        </w:rPr>
      </w:pPr>
      <w:r w:rsidRPr="00187CE6">
        <w:rPr>
          <w:sz w:val="22"/>
          <w:lang w:val="en-US"/>
        </w:rPr>
        <w:t>«</w:t>
      </w:r>
      <w:r w:rsidR="001A0B4A" w:rsidRPr="001A0B4A">
        <w:rPr>
          <w:rFonts w:ascii="Courier New" w:hAnsi="Courier New" w:cs="Courier New"/>
          <w:color w:val="C00000"/>
          <w:sz w:val="22"/>
          <w:lang w:val="en-US"/>
        </w:rPr>
        <w:t>profile_</w:t>
      </w:r>
      <w:r w:rsidR="003D4409">
        <w:rPr>
          <w:rFonts w:ascii="Courier New" w:hAnsi="Courier New" w:cs="Courier New"/>
          <w:color w:val="C00000"/>
          <w:sz w:val="22"/>
          <w:lang w:val="en-US"/>
        </w:rPr>
        <w:t>Elements</w:t>
      </w:r>
      <w:r w:rsidR="001A0B4A" w:rsidRPr="001A0B4A">
        <w:rPr>
          <w:rFonts w:ascii="Courier New" w:hAnsi="Courier New" w:cs="Courier New"/>
          <w:color w:val="C00000"/>
          <w:sz w:val="22"/>
          <w:lang w:val="en-US"/>
        </w:rPr>
        <w:t>_Sharp_Struct_1</w:t>
      </w:r>
      <w:r w:rsidRPr="00187CE6">
        <w:rPr>
          <w:rFonts w:ascii="Courier New" w:hAnsi="Courier New" w:cs="Courier New"/>
          <w:color w:val="C00000"/>
          <w:sz w:val="22"/>
          <w:lang w:val="en-US"/>
        </w:rPr>
        <w:t>.</w:t>
      </w:r>
      <w:r w:rsidRPr="00B44F7F">
        <w:rPr>
          <w:rFonts w:ascii="Courier New" w:hAnsi="Courier New" w:cs="Courier New"/>
          <w:color w:val="C00000"/>
          <w:sz w:val="22"/>
          <w:lang w:val="en-US"/>
        </w:rPr>
        <w:t>tx</w:t>
      </w:r>
      <w:r w:rsidRPr="00932B90">
        <w:rPr>
          <w:rFonts w:ascii="Courier New" w:hAnsi="Courier New" w:cs="Courier New"/>
          <w:color w:val="C00000"/>
          <w:sz w:val="22"/>
          <w:lang w:val="en-US"/>
        </w:rPr>
        <w:t>t</w:t>
      </w:r>
      <w:r w:rsidRPr="00187CE6">
        <w:rPr>
          <w:sz w:val="22"/>
          <w:lang w:val="en-US"/>
        </w:rPr>
        <w:t>»</w:t>
      </w:r>
    </w:p>
    <w:p w14:paraId="3F11CD0E" w14:textId="5EAF12B9" w:rsidR="001C37AC" w:rsidRPr="0075289E" w:rsidRDefault="001C37AC">
      <w:pPr>
        <w:pStyle w:val="a"/>
        <w:numPr>
          <w:ilvl w:val="0"/>
          <w:numId w:val="14"/>
        </w:numPr>
        <w:spacing w:beforeLines="50" w:before="120" w:afterLines="50" w:after="120" w:line="276" w:lineRule="auto"/>
        <w:rPr>
          <w:sz w:val="22"/>
          <w:lang w:val="en-US"/>
        </w:rPr>
      </w:pPr>
      <w:r w:rsidRPr="00187CE6">
        <w:rPr>
          <w:sz w:val="22"/>
          <w:lang w:val="en-US"/>
        </w:rPr>
        <w:t>«</w:t>
      </w:r>
      <w:r w:rsidRPr="001A0B4A">
        <w:rPr>
          <w:rFonts w:ascii="Courier New" w:hAnsi="Courier New" w:cs="Courier New"/>
          <w:color w:val="C00000"/>
          <w:sz w:val="22"/>
          <w:lang w:val="en-US"/>
        </w:rPr>
        <w:t>profile_Permittivity_</w:t>
      </w:r>
      <w:r w:rsidR="003D4409">
        <w:rPr>
          <w:rFonts w:ascii="Courier New" w:hAnsi="Courier New" w:cs="Courier New"/>
          <w:color w:val="C00000"/>
          <w:sz w:val="22"/>
          <w:lang w:val="en-US"/>
        </w:rPr>
        <w:t>Discretized</w:t>
      </w:r>
      <w:r w:rsidRPr="001A0B4A">
        <w:rPr>
          <w:rFonts w:ascii="Courier New" w:hAnsi="Courier New" w:cs="Courier New"/>
          <w:color w:val="C00000"/>
          <w:sz w:val="22"/>
          <w:lang w:val="en-US"/>
        </w:rPr>
        <w:t>_Struct_1</w:t>
      </w:r>
      <w:r w:rsidRPr="00187CE6">
        <w:rPr>
          <w:rFonts w:ascii="Courier New" w:hAnsi="Courier New" w:cs="Courier New"/>
          <w:color w:val="C00000"/>
          <w:sz w:val="22"/>
          <w:lang w:val="en-US"/>
        </w:rPr>
        <w:t>.</w:t>
      </w:r>
      <w:r w:rsidRPr="00B44F7F">
        <w:rPr>
          <w:rFonts w:ascii="Courier New" w:hAnsi="Courier New" w:cs="Courier New"/>
          <w:color w:val="C00000"/>
          <w:sz w:val="22"/>
          <w:lang w:val="en-US"/>
        </w:rPr>
        <w:t>tx</w:t>
      </w:r>
      <w:r w:rsidRPr="00932B90">
        <w:rPr>
          <w:rFonts w:ascii="Courier New" w:hAnsi="Courier New" w:cs="Courier New"/>
          <w:color w:val="C00000"/>
          <w:sz w:val="22"/>
          <w:lang w:val="en-US"/>
        </w:rPr>
        <w:t>t</w:t>
      </w:r>
      <w:r w:rsidRPr="00187CE6">
        <w:rPr>
          <w:sz w:val="22"/>
          <w:lang w:val="en-US"/>
        </w:rPr>
        <w:t>»</w:t>
      </w:r>
    </w:p>
    <w:p w14:paraId="5DEAEB70" w14:textId="38FF206E" w:rsidR="00DD5D98" w:rsidRDefault="00DD5D98">
      <w:pPr>
        <w:pStyle w:val="a"/>
        <w:numPr>
          <w:ilvl w:val="0"/>
          <w:numId w:val="14"/>
        </w:numPr>
        <w:spacing w:beforeLines="50" w:before="120" w:afterLines="50" w:after="120" w:line="276" w:lineRule="auto"/>
        <w:rPr>
          <w:sz w:val="22"/>
          <w:lang w:val="en-US"/>
        </w:rPr>
      </w:pPr>
      <w:r w:rsidRPr="00187CE6">
        <w:rPr>
          <w:sz w:val="22"/>
          <w:lang w:val="en-US"/>
        </w:rPr>
        <w:t>«</w:t>
      </w:r>
      <w:r w:rsidRPr="001A0B4A">
        <w:rPr>
          <w:rFonts w:ascii="Courier New" w:hAnsi="Courier New" w:cs="Courier New"/>
          <w:color w:val="C00000"/>
          <w:sz w:val="22"/>
          <w:lang w:val="en-US"/>
        </w:rPr>
        <w:t>profile_</w:t>
      </w:r>
      <w:r w:rsidR="003D4409">
        <w:rPr>
          <w:rFonts w:ascii="Courier New" w:hAnsi="Courier New" w:cs="Courier New"/>
          <w:color w:val="C00000"/>
          <w:sz w:val="22"/>
          <w:lang w:val="en-US"/>
        </w:rPr>
        <w:t>Materials</w:t>
      </w:r>
      <w:r w:rsidRPr="001A0B4A">
        <w:rPr>
          <w:rFonts w:ascii="Courier New" w:hAnsi="Courier New" w:cs="Courier New"/>
          <w:color w:val="C00000"/>
          <w:sz w:val="22"/>
          <w:lang w:val="en-US"/>
        </w:rPr>
        <w:t>_Struct_1</w:t>
      </w:r>
      <w:r w:rsidRPr="00187CE6">
        <w:rPr>
          <w:rFonts w:ascii="Courier New" w:hAnsi="Courier New" w:cs="Courier New"/>
          <w:color w:val="C00000"/>
          <w:sz w:val="22"/>
          <w:lang w:val="en-US"/>
        </w:rPr>
        <w:t>.</w:t>
      </w:r>
      <w:r w:rsidRPr="00B44F7F">
        <w:rPr>
          <w:rFonts w:ascii="Courier New" w:hAnsi="Courier New" w:cs="Courier New"/>
          <w:color w:val="C00000"/>
          <w:sz w:val="22"/>
          <w:lang w:val="en-US"/>
        </w:rPr>
        <w:t>tx</w:t>
      </w:r>
      <w:r w:rsidRPr="00932B90">
        <w:rPr>
          <w:rFonts w:ascii="Courier New" w:hAnsi="Courier New" w:cs="Courier New"/>
          <w:color w:val="C00000"/>
          <w:sz w:val="22"/>
          <w:lang w:val="en-US"/>
        </w:rPr>
        <w:t>t</w:t>
      </w:r>
      <w:r w:rsidRPr="00187CE6">
        <w:rPr>
          <w:sz w:val="22"/>
          <w:lang w:val="en-US"/>
        </w:rPr>
        <w:t>»</w:t>
      </w:r>
    </w:p>
    <w:p w14:paraId="2E8BFDF8" w14:textId="6BB50701" w:rsidR="003D4409" w:rsidRPr="00236845" w:rsidRDefault="00236845" w:rsidP="00DD5D98">
      <w:pPr>
        <w:pStyle w:val="a"/>
        <w:spacing w:beforeLines="100" w:before="240" w:afterLines="150" w:after="360" w:line="276" w:lineRule="auto"/>
        <w:ind w:firstLine="0"/>
        <w:rPr>
          <w:sz w:val="22"/>
        </w:rPr>
      </w:pPr>
      <w:r>
        <w:rPr>
          <w:sz w:val="22"/>
        </w:rPr>
        <w:t xml:space="preserve">Если структура содержит </w:t>
      </w:r>
      <w:r w:rsidR="00AE257B">
        <w:rPr>
          <w:sz w:val="22"/>
        </w:rPr>
        <w:t>слой</w:t>
      </w:r>
      <w:r w:rsidR="00AE257B" w:rsidRPr="00AE257B">
        <w:rPr>
          <w:sz w:val="22"/>
        </w:rPr>
        <w:t>/</w:t>
      </w:r>
      <w:r w:rsidR="00AE257B">
        <w:rPr>
          <w:sz w:val="22"/>
        </w:rPr>
        <w:t>подложку</w:t>
      </w:r>
      <w:r>
        <w:rPr>
          <w:sz w:val="22"/>
        </w:rPr>
        <w:t xml:space="preserve">, вещество которого собрано из отдельных химических элементов, тогда будет создан файл с профилем концентрации </w:t>
      </w:r>
      <w:r w:rsidR="007F7244">
        <w:rPr>
          <w:sz w:val="22"/>
        </w:rPr>
        <w:t xml:space="preserve">этих </w:t>
      </w:r>
      <w:r>
        <w:rPr>
          <w:sz w:val="22"/>
        </w:rPr>
        <w:t>элементов.</w:t>
      </w:r>
    </w:p>
    <w:p w14:paraId="0091D3B9" w14:textId="74787044" w:rsidR="00537C26" w:rsidRDefault="00537C26" w:rsidP="00537C26">
      <w:pPr>
        <w:pStyle w:val="a"/>
        <w:spacing w:beforeLines="100" w:before="240" w:afterLines="150" w:after="360" w:line="276" w:lineRule="auto"/>
        <w:ind w:firstLine="0"/>
        <w:rPr>
          <w:sz w:val="22"/>
        </w:rPr>
      </w:pPr>
      <w:r>
        <w:rPr>
          <w:sz w:val="22"/>
        </w:rPr>
        <w:t xml:space="preserve">Если структура содержит </w:t>
      </w:r>
      <w:r w:rsidR="00E04864">
        <w:rPr>
          <w:sz w:val="22"/>
        </w:rPr>
        <w:t>слой</w:t>
      </w:r>
      <w:r w:rsidR="00E04864" w:rsidRPr="00AE257B">
        <w:rPr>
          <w:sz w:val="22"/>
        </w:rPr>
        <w:t>/</w:t>
      </w:r>
      <w:r w:rsidR="00E04864">
        <w:rPr>
          <w:sz w:val="22"/>
        </w:rPr>
        <w:t>подложку</w:t>
      </w:r>
      <w:r>
        <w:rPr>
          <w:sz w:val="22"/>
        </w:rPr>
        <w:t xml:space="preserve">, вещество которого </w:t>
      </w:r>
      <w:r w:rsidR="007F7244">
        <w:rPr>
          <w:sz w:val="22"/>
        </w:rPr>
        <w:t>задано по названию файла «</w:t>
      </w:r>
      <w:r w:rsidR="007F7244" w:rsidRPr="007F7244">
        <w:rPr>
          <w:rFonts w:ascii="Courier New" w:hAnsi="Courier New" w:cs="Courier New"/>
          <w:color w:val="C00000"/>
          <w:sz w:val="22"/>
        </w:rPr>
        <w:t>.</w:t>
      </w:r>
      <w:r w:rsidR="007F7244" w:rsidRPr="007F7244">
        <w:rPr>
          <w:rFonts w:ascii="Courier New" w:hAnsi="Courier New" w:cs="Courier New"/>
          <w:color w:val="C00000"/>
          <w:sz w:val="22"/>
          <w:lang w:val="en-US"/>
        </w:rPr>
        <w:t>nk</w:t>
      </w:r>
      <w:r w:rsidR="007F7244">
        <w:rPr>
          <w:sz w:val="22"/>
        </w:rPr>
        <w:t>»</w:t>
      </w:r>
      <w:r>
        <w:rPr>
          <w:sz w:val="22"/>
        </w:rPr>
        <w:t xml:space="preserve">, тогда будет создан файл с профилем </w:t>
      </w:r>
      <w:r w:rsidR="007F7244">
        <w:rPr>
          <w:sz w:val="22"/>
        </w:rPr>
        <w:t>относительной плотности материалов</w:t>
      </w:r>
      <w:r>
        <w:rPr>
          <w:sz w:val="22"/>
        </w:rPr>
        <w:t>.</w:t>
      </w:r>
    </w:p>
    <w:p w14:paraId="7C653836" w14:textId="5BA97441" w:rsidR="000D032D" w:rsidRDefault="000D032D" w:rsidP="00537C26">
      <w:pPr>
        <w:pStyle w:val="a"/>
        <w:spacing w:beforeLines="100" w:before="240" w:afterLines="150" w:after="360" w:line="276" w:lineRule="auto"/>
        <w:ind w:firstLine="0"/>
        <w:rPr>
          <w:sz w:val="22"/>
        </w:rPr>
      </w:pPr>
      <w:r>
        <w:rPr>
          <w:sz w:val="22"/>
        </w:rPr>
        <w:t xml:space="preserve">Наличие </w:t>
      </w:r>
      <w:r w:rsidRPr="000D032D">
        <w:rPr>
          <w:sz w:val="22"/>
        </w:rPr>
        <w:t>«</w:t>
      </w:r>
      <w:r w:rsidR="0098190B" w:rsidRPr="000D032D">
        <w:rPr>
          <w:rFonts w:ascii="Courier New" w:hAnsi="Courier New" w:cs="Courier New"/>
          <w:color w:val="C00000"/>
          <w:sz w:val="22"/>
          <w:lang w:val="en-US"/>
        </w:rPr>
        <w:t>Sharp</w:t>
      </w:r>
      <w:r w:rsidRPr="000D032D">
        <w:rPr>
          <w:sz w:val="22"/>
        </w:rPr>
        <w:t>»</w:t>
      </w:r>
      <w:r w:rsidR="0098190B" w:rsidRPr="000D032D">
        <w:rPr>
          <w:sz w:val="22"/>
        </w:rPr>
        <w:t xml:space="preserve"> </w:t>
      </w:r>
      <w:r>
        <w:rPr>
          <w:sz w:val="22"/>
        </w:rPr>
        <w:t xml:space="preserve">в названии файла означает, что это профиль структуры с нулевым перемешиванием на </w:t>
      </w:r>
      <w:r w:rsidRPr="00180D39">
        <w:rPr>
          <w:sz w:val="22"/>
        </w:rPr>
        <w:t>границах.</w:t>
      </w:r>
      <w:r w:rsidR="00CA653C" w:rsidRPr="00180D39">
        <w:rPr>
          <w:sz w:val="22"/>
        </w:rPr>
        <w:t xml:space="preserve"> Толщины слоёв могут </w:t>
      </w:r>
      <w:r w:rsidR="00DF7EAF" w:rsidRPr="00180D39">
        <w:rPr>
          <w:sz w:val="22"/>
        </w:rPr>
        <w:t xml:space="preserve">быть </w:t>
      </w:r>
      <w:r w:rsidR="00CA653C" w:rsidRPr="00180D39">
        <w:rPr>
          <w:sz w:val="22"/>
        </w:rPr>
        <w:t>различные, поэтому</w:t>
      </w:r>
      <w:r w:rsidR="00CA653C">
        <w:rPr>
          <w:sz w:val="22"/>
        </w:rPr>
        <w:t xml:space="preserve"> в качестве аргумента указываются координаты </w:t>
      </w:r>
      <w:r w:rsidR="00CA653C" w:rsidRPr="00CA653C">
        <w:rPr>
          <w:b/>
          <w:bCs/>
          <w:sz w:val="22"/>
          <w:u w:val="single"/>
        </w:rPr>
        <w:t>верхней границы слоя</w:t>
      </w:r>
      <w:r w:rsidR="00CA653C">
        <w:rPr>
          <w:sz w:val="22"/>
        </w:rPr>
        <w:t>.</w:t>
      </w:r>
    </w:p>
    <w:p w14:paraId="14B2849D" w14:textId="27D1955E" w:rsidR="007F4B55" w:rsidRPr="000D5AF2" w:rsidRDefault="00500CA1" w:rsidP="003855FD">
      <w:pPr>
        <w:pStyle w:val="a"/>
        <w:numPr>
          <w:ilvl w:val="0"/>
          <w:numId w:val="2"/>
        </w:numPr>
        <w:spacing w:beforeLines="100" w:before="240" w:afterLines="150" w:after="360" w:line="276" w:lineRule="auto"/>
        <w:jc w:val="center"/>
        <w:rPr>
          <w:rStyle w:val="ListLabel3"/>
          <w:color w:val="00518E"/>
          <w:sz w:val="22"/>
        </w:rPr>
      </w:pPr>
      <w:r>
        <w:rPr>
          <w:noProof/>
        </w:rPr>
        <w:lastRenderedPageBreak/>
        <w:drawing>
          <wp:anchor distT="0" distB="0" distL="114300" distR="114300" simplePos="0" relativeHeight="252157952" behindDoc="0" locked="0" layoutInCell="1" allowOverlap="1" wp14:anchorId="53E538EE" wp14:editId="27EEE3EB">
            <wp:simplePos x="0" y="0"/>
            <wp:positionH relativeFrom="column">
              <wp:posOffset>29873</wp:posOffset>
            </wp:positionH>
            <wp:positionV relativeFrom="paragraph">
              <wp:posOffset>-53312</wp:posOffset>
            </wp:positionV>
            <wp:extent cx="5760720" cy="2689860"/>
            <wp:effectExtent l="0" t="0" r="0" b="0"/>
            <wp:wrapTopAndBottom/>
            <wp:docPr id="1161" name="Picture 116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 name="Picture 1161" descr="Graphical user interface, text, application&#10;&#10;Description automatically generated"/>
                    <pic:cNvPicPr/>
                  </pic:nvPicPr>
                  <pic:blipFill>
                    <a:blip r:embed="rId447">
                      <a:extLst>
                        <a:ext uri="{28A0092B-C50C-407E-A947-70E740481C1C}">
                          <a14:useLocalDpi xmlns:a14="http://schemas.microsoft.com/office/drawing/2010/main" val="0"/>
                        </a:ext>
                      </a:extLst>
                    </a:blip>
                    <a:stretch>
                      <a:fillRect/>
                    </a:stretch>
                  </pic:blipFill>
                  <pic:spPr>
                    <a:xfrm>
                      <a:off x="0" y="0"/>
                      <a:ext cx="5760720" cy="2689860"/>
                    </a:xfrm>
                    <a:prstGeom prst="rect">
                      <a:avLst/>
                    </a:prstGeom>
                  </pic:spPr>
                </pic:pic>
              </a:graphicData>
            </a:graphic>
          </wp:anchor>
        </w:drawing>
      </w:r>
      <w:r w:rsidR="000D032D">
        <w:rPr>
          <w:sz w:val="22"/>
        </w:rPr>
        <w:t xml:space="preserve"> </w:t>
      </w:r>
      <w:r w:rsidR="00CA653C">
        <w:rPr>
          <w:color w:val="00518E"/>
          <w:sz w:val="22"/>
        </w:rPr>
        <w:t xml:space="preserve">Пример содержимого файла с резким профилем химических элементов </w:t>
      </w:r>
    </w:p>
    <w:p w14:paraId="2D578B90" w14:textId="7202D836" w:rsidR="001E6627" w:rsidRPr="000D5AF2" w:rsidRDefault="00CA653C" w:rsidP="003E4FB8">
      <w:pPr>
        <w:pStyle w:val="a"/>
        <w:spacing w:beforeLines="100" w:before="240" w:afterLines="150" w:after="360" w:line="276" w:lineRule="auto"/>
        <w:ind w:firstLine="0"/>
        <w:rPr>
          <w:rStyle w:val="ListLabel3"/>
          <w:color w:val="00518E"/>
          <w:sz w:val="22"/>
        </w:rPr>
      </w:pPr>
      <w:r>
        <w:rPr>
          <w:sz w:val="22"/>
        </w:rPr>
        <w:t xml:space="preserve">Наличие </w:t>
      </w:r>
      <w:r w:rsidRPr="000D032D">
        <w:rPr>
          <w:sz w:val="22"/>
        </w:rPr>
        <w:t>«</w:t>
      </w:r>
      <w:r w:rsidR="00DE4A36">
        <w:rPr>
          <w:rFonts w:ascii="Courier New" w:hAnsi="Courier New" w:cs="Courier New"/>
          <w:color w:val="C00000"/>
          <w:sz w:val="22"/>
          <w:lang w:val="en-US"/>
        </w:rPr>
        <w:t>Discrete</w:t>
      </w:r>
      <w:r w:rsidRPr="000D032D">
        <w:rPr>
          <w:sz w:val="22"/>
        </w:rPr>
        <w:t xml:space="preserve">» </w:t>
      </w:r>
      <w:r>
        <w:rPr>
          <w:sz w:val="22"/>
        </w:rPr>
        <w:t xml:space="preserve">в названии файла означает, что это профиль структуры </w:t>
      </w:r>
      <w:r w:rsidR="004537EF">
        <w:rPr>
          <w:sz w:val="22"/>
        </w:rPr>
        <w:t xml:space="preserve">с дискретизацией, заданной в </w:t>
      </w:r>
      <w:r w:rsidR="002E563D">
        <w:rPr>
          <w:sz w:val="22"/>
        </w:rPr>
        <w:t xml:space="preserve">окне </w:t>
      </w:r>
      <w:r w:rsidR="004537EF">
        <w:rPr>
          <w:sz w:val="22"/>
        </w:rPr>
        <w:t>«</w:t>
      </w:r>
      <w:hyperlink w:anchor="_Параметры_модели_структуры" w:history="1">
        <w:r w:rsidR="004537EF" w:rsidRPr="002E563D">
          <w:rPr>
            <w:rStyle w:val="Hyperlink"/>
            <w:rFonts w:ascii="Arial" w:hAnsi="Arial" w:cs="Arial"/>
            <w:sz w:val="22"/>
            <w:lang w:val="en-US"/>
          </w:rPr>
          <w:t>Calculation</w:t>
        </w:r>
        <w:r w:rsidR="004537EF" w:rsidRPr="002E563D">
          <w:rPr>
            <w:rStyle w:val="Hyperlink"/>
            <w:rFonts w:ascii="Arial" w:hAnsi="Arial" w:cs="Arial"/>
            <w:sz w:val="22"/>
          </w:rPr>
          <w:t xml:space="preserve"> </w:t>
        </w:r>
        <w:r w:rsidR="004537EF" w:rsidRPr="002E563D">
          <w:rPr>
            <w:rStyle w:val="Hyperlink"/>
            <w:rFonts w:ascii="Arial" w:hAnsi="Arial" w:cs="Arial"/>
            <w:sz w:val="22"/>
            <w:lang w:val="en-US"/>
          </w:rPr>
          <w:t>settings</w:t>
        </w:r>
      </w:hyperlink>
      <w:r w:rsidR="004537EF">
        <w:rPr>
          <w:sz w:val="22"/>
        </w:rPr>
        <w:t>»</w:t>
      </w:r>
      <w:r>
        <w:rPr>
          <w:sz w:val="22"/>
        </w:rPr>
        <w:t xml:space="preserve">. </w:t>
      </w:r>
    </w:p>
    <w:p w14:paraId="754E0C7F" w14:textId="78D3C4F7" w:rsidR="00CA653C" w:rsidRPr="000D5AF2" w:rsidRDefault="00A30AA5"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2163072" behindDoc="0" locked="0" layoutInCell="1" allowOverlap="1" wp14:anchorId="6789007C" wp14:editId="12AA6765">
            <wp:simplePos x="0" y="0"/>
            <wp:positionH relativeFrom="column">
              <wp:posOffset>21590</wp:posOffset>
            </wp:positionH>
            <wp:positionV relativeFrom="paragraph">
              <wp:posOffset>304</wp:posOffset>
            </wp:positionV>
            <wp:extent cx="5760720" cy="2893060"/>
            <wp:effectExtent l="0" t="0" r="0" b="2540"/>
            <wp:wrapTopAndBottom/>
            <wp:docPr id="1163" name="Picture 1163"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 name="Picture 1163" descr="Graphical user interface, application, table&#10;&#10;Description automatically generated"/>
                    <pic:cNvPicPr/>
                  </pic:nvPicPr>
                  <pic:blipFill>
                    <a:blip r:embed="rId448">
                      <a:extLst>
                        <a:ext uri="{28A0092B-C50C-407E-A947-70E740481C1C}">
                          <a14:useLocalDpi xmlns:a14="http://schemas.microsoft.com/office/drawing/2010/main" val="0"/>
                        </a:ext>
                      </a:extLst>
                    </a:blip>
                    <a:stretch>
                      <a:fillRect/>
                    </a:stretch>
                  </pic:blipFill>
                  <pic:spPr>
                    <a:xfrm>
                      <a:off x="0" y="0"/>
                      <a:ext cx="5760720" cy="2893060"/>
                    </a:xfrm>
                    <a:prstGeom prst="rect">
                      <a:avLst/>
                    </a:prstGeom>
                  </pic:spPr>
                </pic:pic>
              </a:graphicData>
            </a:graphic>
          </wp:anchor>
        </w:drawing>
      </w:r>
      <w:r w:rsidR="00CA653C">
        <w:rPr>
          <w:sz w:val="22"/>
        </w:rPr>
        <w:t xml:space="preserve"> </w:t>
      </w:r>
      <w:r w:rsidR="00CA653C">
        <w:rPr>
          <w:color w:val="00518E"/>
          <w:sz w:val="22"/>
        </w:rPr>
        <w:t xml:space="preserve">Пример содержимого файла с </w:t>
      </w:r>
      <w:r>
        <w:rPr>
          <w:color w:val="00518E"/>
          <w:sz w:val="22"/>
        </w:rPr>
        <w:t>дискретизованным</w:t>
      </w:r>
      <w:r w:rsidR="00CA653C">
        <w:rPr>
          <w:color w:val="00518E"/>
          <w:sz w:val="22"/>
        </w:rPr>
        <w:t xml:space="preserve"> профилем </w:t>
      </w:r>
      <w:r>
        <w:rPr>
          <w:color w:val="00518E"/>
          <w:sz w:val="22"/>
        </w:rPr>
        <w:t>материалов</w:t>
      </w:r>
      <w:r w:rsidR="00CA653C">
        <w:rPr>
          <w:color w:val="00518E"/>
          <w:sz w:val="22"/>
        </w:rPr>
        <w:t xml:space="preserve"> </w:t>
      </w:r>
    </w:p>
    <w:p w14:paraId="4D54B6AD" w14:textId="7F89FCD7" w:rsidR="003E4FB8" w:rsidRPr="00121078" w:rsidRDefault="003E4FB8" w:rsidP="003E4FB8">
      <w:pPr>
        <w:pStyle w:val="a"/>
        <w:spacing w:beforeLines="100" w:before="240" w:afterLines="150" w:after="360" w:line="276" w:lineRule="auto"/>
        <w:ind w:firstLine="0"/>
        <w:rPr>
          <w:sz w:val="22"/>
        </w:rPr>
      </w:pPr>
      <w:r w:rsidRPr="003E4FB8">
        <w:rPr>
          <w:sz w:val="22"/>
        </w:rPr>
        <w:t xml:space="preserve">Как и для резкого профиля, толщины субслоёв изменяются от слоя к слою, поэтому в качестве аргумента также указываются координаты верхней границы субслоя. </w:t>
      </w:r>
      <w:r>
        <w:rPr>
          <w:sz w:val="22"/>
        </w:rPr>
        <w:t>Для экспорта дискретизованного профиля необходимо, чтобы галочка «</w:t>
      </w:r>
      <w:r w:rsidRPr="001E6627">
        <w:rPr>
          <w:rFonts w:ascii="Arial" w:hAnsi="Arial" w:cs="Arial"/>
          <w:color w:val="C00000"/>
          <w:sz w:val="22"/>
          <w:lang w:val="en-US"/>
        </w:rPr>
        <w:t>Show</w:t>
      </w:r>
      <w:r w:rsidRPr="00121078">
        <w:rPr>
          <w:rFonts w:ascii="Arial" w:hAnsi="Arial" w:cs="Arial"/>
          <w:color w:val="C00000"/>
          <w:sz w:val="22"/>
        </w:rPr>
        <w:t xml:space="preserve"> </w:t>
      </w:r>
      <w:r w:rsidRPr="001E6627">
        <w:rPr>
          <w:rFonts w:ascii="Arial" w:hAnsi="Arial" w:cs="Arial"/>
          <w:color w:val="C00000"/>
          <w:sz w:val="22"/>
          <w:lang w:val="en-US"/>
        </w:rPr>
        <w:t>discretization</w:t>
      </w:r>
      <w:r>
        <w:rPr>
          <w:sz w:val="22"/>
        </w:rPr>
        <w:t xml:space="preserve">» в опциях </w:t>
      </w:r>
      <w:r>
        <w:rPr>
          <w:color w:val="00518E"/>
          <w:sz w:val="22"/>
        </w:rPr>
        <w:t>«</w:t>
      </w:r>
      <w:hyperlink w:anchor="_Profile_plot" w:history="1">
        <w:r w:rsidRPr="00B93C67">
          <w:rPr>
            <w:rStyle w:val="Hyperlink"/>
            <w:rFonts w:ascii="Arial" w:hAnsi="Arial" w:cs="Arial"/>
            <w:sz w:val="22"/>
            <w:lang w:val="en-US"/>
          </w:rPr>
          <w:t>Profile</w:t>
        </w:r>
        <w:r w:rsidRPr="00B93C67">
          <w:rPr>
            <w:rStyle w:val="Hyperlink"/>
            <w:rFonts w:ascii="Arial" w:hAnsi="Arial" w:cs="Arial"/>
            <w:sz w:val="22"/>
          </w:rPr>
          <w:t xml:space="preserve"> </w:t>
        </w:r>
        <w:r w:rsidRPr="00B93C67">
          <w:rPr>
            <w:rStyle w:val="Hyperlink"/>
            <w:rFonts w:ascii="Arial" w:hAnsi="Arial" w:cs="Arial"/>
            <w:sz w:val="22"/>
            <w:lang w:val="en-US"/>
          </w:rPr>
          <w:t>plot</w:t>
        </w:r>
      </w:hyperlink>
      <w:r>
        <w:rPr>
          <w:color w:val="00518E"/>
          <w:sz w:val="22"/>
        </w:rPr>
        <w:t>»</w:t>
      </w:r>
      <w:r w:rsidRPr="00121078">
        <w:rPr>
          <w:sz w:val="22"/>
        </w:rPr>
        <w:t xml:space="preserve"> </w:t>
      </w:r>
      <w:r>
        <w:rPr>
          <w:sz w:val="22"/>
        </w:rPr>
        <w:t xml:space="preserve">была </w:t>
      </w:r>
      <w:r w:rsidRPr="003E4FB8">
        <w:rPr>
          <w:b/>
          <w:bCs/>
          <w:sz w:val="22"/>
          <w:u w:val="single"/>
        </w:rPr>
        <w:t>включена</w:t>
      </w:r>
    </w:p>
    <w:p w14:paraId="45F0F180" w14:textId="77777777" w:rsidR="003E4FB8" w:rsidRPr="000D5AF2" w:rsidRDefault="003E4FB8" w:rsidP="003855FD">
      <w:pPr>
        <w:pStyle w:val="a"/>
        <w:numPr>
          <w:ilvl w:val="0"/>
          <w:numId w:val="2"/>
        </w:numPr>
        <w:spacing w:beforeLines="100" w:before="240" w:afterLines="150" w:after="360" w:line="276" w:lineRule="auto"/>
        <w:jc w:val="center"/>
        <w:rPr>
          <w:rStyle w:val="ListLabel3"/>
          <w:color w:val="00518E"/>
          <w:sz w:val="22"/>
        </w:rPr>
      </w:pPr>
      <w:r w:rsidRPr="003F7B00">
        <w:rPr>
          <w:noProof/>
          <w:sz w:val="22"/>
        </w:rPr>
        <mc:AlternateContent>
          <mc:Choice Requires="wpg">
            <w:drawing>
              <wp:anchor distT="0" distB="0" distL="114300" distR="114300" simplePos="0" relativeHeight="252168192" behindDoc="0" locked="0" layoutInCell="1" allowOverlap="1" wp14:anchorId="476D8F7F" wp14:editId="2E4D49EF">
                <wp:simplePos x="0" y="0"/>
                <wp:positionH relativeFrom="column">
                  <wp:posOffset>2113114</wp:posOffset>
                </wp:positionH>
                <wp:positionV relativeFrom="paragraph">
                  <wp:posOffset>-100247</wp:posOffset>
                </wp:positionV>
                <wp:extent cx="1508125" cy="847725"/>
                <wp:effectExtent l="0" t="0" r="0" b="9525"/>
                <wp:wrapTopAndBottom/>
                <wp:docPr id="245" name="Group 26"/>
                <wp:cNvGraphicFramePr/>
                <a:graphic xmlns:a="http://schemas.openxmlformats.org/drawingml/2006/main">
                  <a:graphicData uri="http://schemas.microsoft.com/office/word/2010/wordprocessingGroup">
                    <wpg:wgp>
                      <wpg:cNvGrpSpPr/>
                      <wpg:grpSpPr>
                        <a:xfrm>
                          <a:off x="0" y="0"/>
                          <a:ext cx="1508125" cy="847725"/>
                          <a:chOff x="0" y="0"/>
                          <a:chExt cx="1508247" cy="847725"/>
                        </a:xfrm>
                      </wpg:grpSpPr>
                      <pic:pic xmlns:pic="http://schemas.openxmlformats.org/drawingml/2006/picture">
                        <pic:nvPicPr>
                          <pic:cNvPr id="246" name="Picture 246"/>
                          <pic:cNvPicPr>
                            <a:picLocks noChangeAspect="1"/>
                          </pic:cNvPicPr>
                        </pic:nvPicPr>
                        <pic:blipFill rotWithShape="1">
                          <a:blip r:embed="rId449"/>
                          <a:srcRect l="6304"/>
                          <a:stretch/>
                        </pic:blipFill>
                        <pic:spPr>
                          <a:xfrm>
                            <a:off x="0" y="0"/>
                            <a:ext cx="1508247" cy="847725"/>
                          </a:xfrm>
                          <a:prstGeom prst="rect">
                            <a:avLst/>
                          </a:prstGeom>
                        </pic:spPr>
                      </pic:pic>
                      <wps:wsp>
                        <wps:cNvPr id="247" name="Rectangle: Rounded Corners 247"/>
                        <wps:cNvSpPr/>
                        <wps:spPr>
                          <a:xfrm>
                            <a:off x="90013" y="333955"/>
                            <a:ext cx="1280746" cy="194575"/>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62D66B01" id="Group 26" o:spid="_x0000_s1026" style="position:absolute;margin-left:166.4pt;margin-top:-7.9pt;width:118.75pt;height:66.75pt;z-index:252168192" coordsize="15082,84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CaSlPAMAAN0HAAAOAAAAZHJzL2Uyb0RvYy54bWycVVtv2yAUfp+0/4D8&#10;3tq5NanVtJrSpZo0bVG7ac8EYxsVAzqQ27/fAWyn962tVMf43L7z8R24uNo3kmw5WKHVPBmcZgnh&#10;iulCqGqe/P61PJklxDqqCiq14vPkwG1ydfn508XO5Hyoay0LDgSTKJvvzDypnTN5mlpW84baU224&#10;QmOpoaEOl1ClBdAdZm9kOsyys3SnoTCgGbcWv15HY3IZ8pclZ+5nWVruiJwniM2FJ4Tn2j/Tywua&#10;V0BNLVgLg34ARUOFwqJ9qmvqKNmAeJaqEQy01aU7ZbpJdVkKxkMP2M0ge9LNDeiNCb1U+a4yPU1I&#10;7ROePpyW/djegLkzK0AmdqZCLsLK97IvofG/iJLsA2WHnjK+d4Thx8Ekmw2Gk4QwtM3G0ym+B05Z&#10;jcQ/C2P11weBw/H0aWDalU0fgTGC5fjfMoBvzxj4t1Iwym2AJ22S5r9yNBTuN+YEN8tQJ9ZCCncI&#10;wsNt8aDUdiXYCuICyVwBEcU8GY7PEqJog4pHuy9L/Cdkxgd5vxhFfVffNbu3ROlFTVXFv1iDqkVm&#10;vXf62D0sH5VcS2GWQkoC2v0Rrr6rqcGigyBGb2y7Rck/kcwLhEU5Xmu2abhycb6AS2xcK1sLYxMC&#10;OW/WHDuEb0VASHML7BYR+wk7G2XjuP3WAXes7lroYMb+LcrtPQJ7SyfIIFh3w3VD/AsCQyyhe7r9&#10;bp0HcHRpCY31A5nIr9c9Hj62owpXz8h613yFPUAIPu1DSaDYoyQ8XbjVkufkVm9UwQuy0KDwFEWV&#10;TD2BbWg/lzZ/hbPzLBuMEoLDNxqNzift8PXTOZxlUy9FP52D8/FkGhz6ITsy05Hn4Xh4rzNIc6W9&#10;4hAlzaUiO1T7ZJxlIcJqKQpv9UYL1XohgWwpSmO5zPAvaBotRzfEIhXui+849hje3EHyWOCWlzhS&#10;eNQMYwV/M/A+LWUMpRrlbmta8Fht8rBYFxGkIBUm9JlLRNnnbhN0njFJlztqqPX3oTxcLH1w2/pb&#10;wX1EqKyV64MboTS81JnErtrK0b8jKVLjWVrr4oAHDji50PF+o4rVGmedOQjB3guVHULDHRI4aO87&#10;f0k9XAev4618+RcAAP//AwBQSwMECgAAAAAAAAAhAHS4yG17CQAAewkAABQAAABkcnMvbWVkaWEv&#10;aW1hZ2UxLnBuZ4lQTkcNChoKAAAADUlIRFIAAACpAAAAWQgCAAAAyiWTYQAAAAFzUkdCAK7OHOkA&#10;AAk1SURBVHhe7V1RaBRHGF5Lm9T4IiJSaFNacgkBr0j7kjPYBuKDBtOjSrw+SR+StyMP0jxJWx8U&#10;nw58SH1LqKXtQ01UOCPhoE0IhOZ88+ECR5pgabBQaa1PCdKC/Wdnd292Zu9uNjs7O7POPsi5+8+/&#10;/3zfzD+7c1/+2/fixQur3XH37t2BgYHDhw+3M3Sub29vd3d3tzCem5t7+PDh6dOne3t7Dx06tLu7&#10;++DBg5WVlWPHjhUKBc67GDMeBCguOjo6vFb7EuEebr+xsbG0tAT/AvH79+/v6+sbHh6Gf3n6Y2z4&#10;EVCRe/7ojWUUBFpw/0oUv6at1ggY7rWmL1LwhvtI8Gnd2HCvNX2RgjfcR4JP68Zc73h37tzJ5XKh&#10;3u+1BiVlwZN7LaHf78NynzLs0tQdknuT89PEbLi+GO7D4ZUma7Pep4nN4L5IXe/bfpeTfryV6aHZ&#10;01WGCpUCMeu9SmzIjcVwLxdvle7GxT3Pd/wqdcrEwoUAF/dcnoyRbggY7nVjTFy8XO/3t2/fPn78&#10;eKj9/BZ6vSv3Hn398+NnO/+yvTjY9dqFwTdKhYy4Dr7snhR6x/v8x1+v3vstkHhgCc5P/7R9deG3&#10;l50xKf2XnfO/X/uzbb+A/jY2m9NDQ9ObbR2FMojDZ6gAKsVO+yhWLEtKMLK5bzbjSZSe7fxHgwZY&#10;YGA6O4WTHoqg2IwrxXyttP78+Xqpdk30sG4StGzuW2D32Yk3m1ytFI/OjwEu6Chn61uxEZCc482N&#10;mpXtg+eczOTKyqSc5x1VuL858Z5ltfgrERsXdJy6ceMU/rTo5Eg7ScLRyA32CS9tovPYBD45tthD&#10;o4WbTCifdLqxfU6j+xYr6HOx6KYj2i91iWzIhmrB4J6qWjN5cDxQGCAzGxuiuPGZGPeffHDE6wUQ&#10;v1z/+9vVP5r061R+wsaFBLg6Vc/jRDAxg5Ikgi9bRicga+bBMtOXraIUsbk4n52wyoj8rbrV3+Pd&#10;Y3N63GnhJhPaJ5qEONuAxdR1e/w4NvYArNb6Z90Y0C2Jg73UaMiECgN6vZTLoZT//IcPX2+4Acv6&#10;JRzA+tj8uOC1IDHu4XXum4ksdLMd8Xiy2/3Pl91nIcvKlS7i+d/Tn0MzaaPmnsmMjOVmgGsYMbWN&#10;TSA8m7/YX4MTYOOlD2gCgwNNNcSZk0won+QEzc9YyBlxX/R5bARnI7iVc9nljbr0O9EwINQmYx4t&#10;BPaghwMSgz2UBR6JcX9z9fFK/Z9HpY9aznh/T9EQgGluz2GOo6ffqm9VyrX+HhgOQD4aBc56gRmz&#10;RxQ5oPxOId96zxkwLznuKN4EJwPncFc7QbdJjHs041cfv//VL81TvdtFcplGk4bI2x4KKMM7WRmS&#10;fHUCkQyMW9eu1dDkRB/LZTLjo9W+iJIojAAgtrYBU5M93OmLfLZAvFKe8SY6ZYYvvU2cDQo12Ddh&#10;KYhunxvZ3EOqJ+8f8DpnWQe7XvXFiGatk/k6YSLOBj4GoyUTW6F1H8+QTJ9VtXBeho8ztX4nRWPv&#10;cGrqKM6nyClJj2MweSnrWIzXswHzvupc7cxbZerhvMUle3WnQw3mtmEZx9ut7D1d2LO7Un7UehRP&#10;nnyr9GlvHCNdpE/IRuPWbOD7WItLIiPg8qXQnu4Xo+9MnuymZr/XCTj/5cfvakA8F+yqG8me96rj&#10;kbr4FJr3qcNW4w7JftbTGKrUhW64Tx2l3B0y3HNDlTpDw33qKOXuUALP+Uazxc2OAEOFnvONZksA&#10;n4JcyM75imq2pGikBFEmzI1s7pXWbAkZAaRmhFNftocmIgYAF/dy/i4nec2WWL3UHrztoUmEQcDF&#10;fQT/vE0T0Ww1RFtIMtWQeTFCKVdCC9Khm4RsCzfxaUiRGKhqf4k3dPmyLSYmdF+28oiRnbJNgvVn&#10;tlasIV7hRba5XWLcJ6/ZImRe6Bt8DyNaywVkwXe0rnziBCnbYjVVmclZR321cgGXnnZ1X+UJrDVi&#10;dGBsE1bU5d3U06hFp95KjPvkNVuEdsoHJKXlAtmG5erDsJ0n7eLXVKHxUyth5YE38T0dGMVjoKiL&#10;1ZNFZj8x7hXQbDUDr52Wi2zHpanCmcT+ql8FHZgbf2LcQwAJa7aQImp+0f7rHp8ki9JyWSD3ctRg&#10;9GBppqnyiyox8w2tXaAOjGzCL+qKNvVlc6+QZgu0U6C8tlVbPkkWpeXKoPXY04wVV0m8gzRVmclL&#10;tqJ86Lu/bNPKdVd6jx714CqrA6Ob8Iu6IpHPtac7Pz8/ODgo5O9w06PZigS7vMYK7ekazZY82tvd&#10;Sfa8bxePuS4YAYXmveCeGXcREJD9rBchVNNUMAKGe8GAauTOcK8RWYJDNdwLBlQjdwk85y8sLCwv&#10;L+/s7LAwdXV1wQ90nD9/XiMEFQ816m8jCtzbuXXrFrB+9uxZ+C1MFrWnT58uLi4eOXLkzJkzimOq&#10;S3gKvePB797Cz+AGEg9owm/jnjt3Dn4rtQ2yQgQ2urAXW5yy13uY9EBwi+7AsAhYDtJfZ8uFhNVv&#10;xTbQZXO/t0Gc/jpbHi6sbCs2IZce3Fu4/hg6RNbZgi/ZXB2UI8Zy6jXiqeYvjsWqs3w1tqhKWjjY&#10;wFpcDUdMgTD3pkjpRWu/xAu59OA+ljpbiBm/GItNSl5xLFrI1UJW5a+KQxfcYhqy5b5QGHsRcoXN&#10;qXpwH0udLVaMxYLnKaVoIRdb1stfgstzRRXcWmIasuW+AjmMQcilB/cOGoLrbIWaJ2GEXKEcty33&#10;Fc5bCGs9uG+UwxRYZwvV3vKLsVzhVEBVLVrIFVDWqw3quODWMNOwRbmvmIVcsrmHnbvd3d0WMMH2&#10;DthQBrHU2bLX1IYYa6vxv4CqWrSQi1tWRRfcYho2K/cVv5BL9p7u/fv3nzx5MjIyEviWD8MCfnv3&#10;wIEDhUIhRPJS1lSBglsK7ekCTXNzc2tra4GzHzZ2hoeHR0dHlWUzXGCG+3B4GWuhCCi0ny+0X8ZZ&#10;JARkP+tFCtY0FoqA4V4onFo5M9xrRZfQYA33QuHUyllc7/dagZDyYMnfqezo6PB6Gwv3KcdS5+6R&#10;3JucrzOT0WI33EfDT+fWseR82EvSGZO0xS51vaf2EdOGpVb9MXu6WtElK1iz3stCWr37GO7V40RW&#10;RIZ7WUirdx/DvXqcyIrIcC8LafXu8z8KQloWBo6RgwAAAABJRU5ErkJgglBLAwQUAAYACAAAACEA&#10;oeds/eEAAAALAQAADwAAAGRycy9kb3ducmV2LnhtbEyPwUrDQBCG74LvsIzgrd2kIUZiNqUU9VQE&#10;W0G8TbPTJDS7G7LbJH17x5O9zTAf/3x/sZ5NJ0YafOusgngZgSBbOd3aWsHX4W3xDMIHtBo7Z0nB&#10;lTysy/u7AnPtJvtJ4z7UgkOsz1FBE0KfS+mrhgz6pevJ8u3kBoOB16GWesCJw00nV1H0JA22lj80&#10;2NO2oeq8vxgF7xNOmyR+HXfn0/b6c0g/vncxKfX4MG9eQASawz8Mf/qsDiU7Hd3Fai86BUmyYvWg&#10;YBGnPDCRZlEC4shonGUgy0Ledih/A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KwJpKU8AwAA3QcAAA4AAAAAAAAAAAAAAAAAOgIAAGRycy9lMm9Eb2MueG1sUEsB&#10;Ai0ACgAAAAAAAAAhAHS4yG17CQAAewkAABQAAAAAAAAAAAAAAAAAogUAAGRycy9tZWRpYS9pbWFn&#10;ZTEucG5nUEsBAi0AFAAGAAgAAAAhAKHnbP3hAAAACwEAAA8AAAAAAAAAAAAAAAAATw8AAGRycy9k&#10;b3ducmV2LnhtbFBLAQItABQABgAIAAAAIQCqJg6+vAAAACEBAAAZAAAAAAAAAAAAAAAAAF0QAABk&#10;cnMvX3JlbHMvZTJvRG9jLnhtbC5yZWxzUEsFBgAAAAAGAAYAfAEAAFARAAAAAA==&#10;">
                <v:shape id="Picture 246" o:spid="_x0000_s1027" type="#_x0000_t75" style="position:absolute;width:15082;height:8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stxxgAAANwAAAAPAAAAZHJzL2Rvd25yZXYueG1sRI9Ba8JA&#10;FITvhf6H5RW81Y1pUJNmldpi6dUogrdH9jUJzb6N2VXT/npXKHgcZuYbJl8OphVn6l1jWcFkHIEg&#10;Lq1uuFKw266f5yCcR9bYWiYFv+RguXh8yDHT9sIbOhe+EgHCLkMFtfddJqUrazLoxrYjDt637Q36&#10;IPtK6h4vAW5aGUfRVBpsOCzU2NF7TeVPcTIK0mL/l6669ctqMks+yH0e5/HhqNToaXh7BeFp8Pfw&#10;f/tLK4iTKdzOhCMgF1cAAAD//wMAUEsBAi0AFAAGAAgAAAAhANvh9svuAAAAhQEAABMAAAAAAAAA&#10;AAAAAAAAAAAAAFtDb250ZW50X1R5cGVzXS54bWxQSwECLQAUAAYACAAAACEAWvQsW78AAAAVAQAA&#10;CwAAAAAAAAAAAAAAAAAfAQAAX3JlbHMvLnJlbHNQSwECLQAUAAYACAAAACEAnO7LccYAAADcAAAA&#10;DwAAAAAAAAAAAAAAAAAHAgAAZHJzL2Rvd25yZXYueG1sUEsFBgAAAAADAAMAtwAAAPoCAAAAAA==&#10;">
                  <v:imagedata r:id="rId450" o:title="" cropleft="4131f"/>
                </v:shape>
                <v:roundrect id="Rectangle: Rounded Corners 247" o:spid="_x0000_s1028" style="position:absolute;left:900;top:3339;width:12807;height:194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b+MxAAAANwAAAAPAAAAZHJzL2Rvd25yZXYueG1sRI9Ba8JA&#10;FITvBf/D8gRvdWMotkZX0YKohx6qwfMj+0yC2bdLdjXx37tCocdhZr5hFqveNOJOra8tK5iMExDE&#10;hdU1lwry0/b9C4QPyBoby6TgQR5Wy8HbAjNtO/6l+zGUIkLYZ6igCsFlUvqiIoN+bB1x9C62NRii&#10;bEupW+wi3DQyTZKpNFhzXKjQ0XdFxfV4Mwpsl/Zbd2gup9tu4/JHPjtv9j9KjYb9eg4iUB/+w3/t&#10;vVaQfnzC60w8AnL5BAAA//8DAFBLAQItABQABgAIAAAAIQDb4fbL7gAAAIUBAAATAAAAAAAAAAAA&#10;AAAAAAAAAABbQ29udGVudF9UeXBlc10ueG1sUEsBAi0AFAAGAAgAAAAhAFr0LFu/AAAAFQEAAAsA&#10;AAAAAAAAAAAAAAAAHwEAAF9yZWxzLy5yZWxzUEsBAi0AFAAGAAgAAAAhAN8pv4zEAAAA3AAAAA8A&#10;AAAAAAAAAAAAAAAABwIAAGRycy9kb3ducmV2LnhtbFBLBQYAAAAAAwADALcAAAD4AgAAAAA=&#10;" filled="f" strokecolor="red" strokeweight="2pt"/>
                <w10:wrap type="topAndBottom"/>
              </v:group>
            </w:pict>
          </mc:Fallback>
        </mc:AlternateContent>
      </w:r>
      <w:r>
        <w:rPr>
          <w:color w:val="00518E"/>
          <w:sz w:val="22"/>
        </w:rPr>
        <w:t>Опции представления профиля в окне «</w:t>
      </w:r>
      <w:hyperlink w:anchor="_Profile_plot" w:history="1">
        <w:r w:rsidRPr="00B93C67">
          <w:rPr>
            <w:rStyle w:val="Hyperlink"/>
            <w:rFonts w:ascii="Arial" w:hAnsi="Arial" w:cs="Arial"/>
            <w:sz w:val="22"/>
            <w:lang w:val="en-US"/>
          </w:rPr>
          <w:t>Profile</w:t>
        </w:r>
        <w:r w:rsidRPr="00B93C67">
          <w:rPr>
            <w:rStyle w:val="Hyperlink"/>
            <w:rFonts w:ascii="Arial" w:hAnsi="Arial" w:cs="Arial"/>
            <w:sz w:val="22"/>
          </w:rPr>
          <w:t xml:space="preserve"> </w:t>
        </w:r>
        <w:r w:rsidRPr="00B93C67">
          <w:rPr>
            <w:rStyle w:val="Hyperlink"/>
            <w:rFonts w:ascii="Arial" w:hAnsi="Arial" w:cs="Arial"/>
            <w:sz w:val="22"/>
            <w:lang w:val="en-US"/>
          </w:rPr>
          <w:t>plot</w:t>
        </w:r>
      </w:hyperlink>
      <w:r>
        <w:rPr>
          <w:color w:val="00518E"/>
          <w:sz w:val="22"/>
        </w:rPr>
        <w:t>»</w:t>
      </w:r>
    </w:p>
    <w:p w14:paraId="4A7E19E2" w14:textId="1A8326EF" w:rsidR="00100A20" w:rsidRDefault="006E5CBD" w:rsidP="00100A20">
      <w:pPr>
        <w:pStyle w:val="a"/>
        <w:spacing w:beforeLines="100" w:before="240" w:afterLines="150" w:after="360" w:line="276" w:lineRule="auto"/>
        <w:ind w:firstLine="0"/>
        <w:rPr>
          <w:sz w:val="22"/>
        </w:rPr>
      </w:pPr>
      <w:r>
        <w:rPr>
          <w:sz w:val="22"/>
        </w:rPr>
        <w:lastRenderedPageBreak/>
        <w:t xml:space="preserve">Отсутствие дополнительных индикаторов </w:t>
      </w:r>
      <w:r w:rsidR="00100A20">
        <w:rPr>
          <w:sz w:val="22"/>
        </w:rPr>
        <w:t xml:space="preserve">в названии файла означает, что это </w:t>
      </w:r>
      <w:r>
        <w:rPr>
          <w:sz w:val="22"/>
        </w:rPr>
        <w:t xml:space="preserve">«непрерывный» </w:t>
      </w:r>
      <w:r w:rsidR="00100A20">
        <w:rPr>
          <w:sz w:val="22"/>
        </w:rPr>
        <w:t xml:space="preserve">профиль структуры. </w:t>
      </w:r>
      <w:r w:rsidR="002E3D9F">
        <w:rPr>
          <w:sz w:val="22"/>
        </w:rPr>
        <w:t>Теме не менее, чтобы вывести данные в файл</w:t>
      </w:r>
      <w:r w:rsidR="0059045A">
        <w:rPr>
          <w:sz w:val="22"/>
        </w:rPr>
        <w:t>,</w:t>
      </w:r>
      <w:r w:rsidR="002E3D9F">
        <w:rPr>
          <w:sz w:val="22"/>
        </w:rPr>
        <w:t xml:space="preserve"> нужно получить набор точек. Для непрерывного профиля установлен фиксированный шаг дискретизации 0.2 Å, который меньше, чем физически осмысленный размер какой-либо особенности профиля. Поскольку шаг постоянный, а профиль предназначен для представления в интерполированном виде, здесь аргумент – это координата </w:t>
      </w:r>
      <w:r w:rsidR="002E3D9F" w:rsidRPr="002E3D9F">
        <w:rPr>
          <w:b/>
          <w:bCs/>
          <w:sz w:val="22"/>
          <w:u w:val="single"/>
        </w:rPr>
        <w:t>центра субслоя</w:t>
      </w:r>
      <w:r w:rsidR="002E3D9F">
        <w:rPr>
          <w:sz w:val="22"/>
        </w:rPr>
        <w:t>.</w:t>
      </w:r>
    </w:p>
    <w:p w14:paraId="05984EC0" w14:textId="2C83AD74" w:rsidR="001C37AC" w:rsidRDefault="00AC36AB" w:rsidP="003855FD">
      <w:pPr>
        <w:pStyle w:val="a"/>
        <w:numPr>
          <w:ilvl w:val="0"/>
          <w:numId w:val="2"/>
        </w:numPr>
        <w:spacing w:beforeLines="100" w:before="240" w:afterLines="150" w:after="360" w:line="276" w:lineRule="auto"/>
        <w:jc w:val="center"/>
        <w:rPr>
          <w:color w:val="00518E"/>
          <w:sz w:val="22"/>
        </w:rPr>
      </w:pPr>
      <w:r>
        <w:rPr>
          <w:noProof/>
        </w:rPr>
        <w:drawing>
          <wp:anchor distT="0" distB="0" distL="114300" distR="114300" simplePos="0" relativeHeight="252169216" behindDoc="0" locked="0" layoutInCell="1" allowOverlap="1" wp14:anchorId="13B74D23" wp14:editId="661A3129">
            <wp:simplePos x="0" y="0"/>
            <wp:positionH relativeFrom="column">
              <wp:posOffset>308168</wp:posOffset>
            </wp:positionH>
            <wp:positionV relativeFrom="paragraph">
              <wp:posOffset>-89231</wp:posOffset>
            </wp:positionV>
            <wp:extent cx="5210175" cy="3629025"/>
            <wp:effectExtent l="0" t="0" r="9525" b="9525"/>
            <wp:wrapTopAndBottom/>
            <wp:docPr id="1167" name="Picture 116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 name="Picture 1167" descr="Graphical user interface, text, application, email&#10;&#10;Description automatically generated"/>
                    <pic:cNvPicPr/>
                  </pic:nvPicPr>
                  <pic:blipFill>
                    <a:blip r:embed="rId451">
                      <a:extLst>
                        <a:ext uri="{28A0092B-C50C-407E-A947-70E740481C1C}">
                          <a14:useLocalDpi xmlns:a14="http://schemas.microsoft.com/office/drawing/2010/main" val="0"/>
                        </a:ext>
                      </a:extLst>
                    </a:blip>
                    <a:stretch>
                      <a:fillRect/>
                    </a:stretch>
                  </pic:blipFill>
                  <pic:spPr>
                    <a:xfrm>
                      <a:off x="0" y="0"/>
                      <a:ext cx="5210175" cy="3629025"/>
                    </a:xfrm>
                    <a:prstGeom prst="rect">
                      <a:avLst/>
                    </a:prstGeom>
                  </pic:spPr>
                </pic:pic>
              </a:graphicData>
            </a:graphic>
          </wp:anchor>
        </w:drawing>
      </w:r>
      <w:r w:rsidR="00257EBC">
        <w:rPr>
          <w:sz w:val="22"/>
        </w:rPr>
        <w:t xml:space="preserve"> </w:t>
      </w:r>
      <w:r w:rsidR="00257EBC">
        <w:rPr>
          <w:color w:val="00518E"/>
          <w:sz w:val="22"/>
        </w:rPr>
        <w:t xml:space="preserve">Пример содержимого файла с </w:t>
      </w:r>
      <w:r w:rsidR="00500CA1">
        <w:rPr>
          <w:color w:val="00518E"/>
          <w:sz w:val="22"/>
        </w:rPr>
        <w:t xml:space="preserve">«непрерывным» </w:t>
      </w:r>
      <w:r w:rsidR="00257EBC">
        <w:rPr>
          <w:color w:val="00518E"/>
          <w:sz w:val="22"/>
        </w:rPr>
        <w:t xml:space="preserve">профилем </w:t>
      </w:r>
      <w:r w:rsidR="002E3D9F">
        <w:rPr>
          <w:color w:val="00518E"/>
          <w:sz w:val="22"/>
        </w:rPr>
        <w:br/>
      </w:r>
      <w:r w:rsidR="00500CA1">
        <w:rPr>
          <w:color w:val="00518E"/>
          <w:sz w:val="22"/>
        </w:rPr>
        <w:t>диэлектрической проницаемости</w:t>
      </w:r>
      <w:r w:rsidR="00257EBC">
        <w:rPr>
          <w:color w:val="00518E"/>
          <w:sz w:val="22"/>
        </w:rPr>
        <w:t xml:space="preserve"> </w:t>
      </w:r>
    </w:p>
    <w:p w14:paraId="34FE628E" w14:textId="7188872C" w:rsidR="007F0BD8" w:rsidRPr="00E3747C" w:rsidRDefault="007F0BD8" w:rsidP="009A3ED3">
      <w:pPr>
        <w:pStyle w:val="a"/>
        <w:spacing w:beforeLines="100" w:before="240" w:afterLines="150" w:after="360" w:line="276" w:lineRule="auto"/>
        <w:ind w:firstLine="0"/>
        <w:rPr>
          <w:color w:val="00518E"/>
          <w:sz w:val="22"/>
        </w:rPr>
      </w:pPr>
      <w:r>
        <w:rPr>
          <w:sz w:val="22"/>
        </w:rPr>
        <w:t xml:space="preserve">Для экспорта </w:t>
      </w:r>
      <w:r w:rsidR="00A11597">
        <w:rPr>
          <w:sz w:val="22"/>
        </w:rPr>
        <w:t>непрерывного</w:t>
      </w:r>
      <w:r>
        <w:rPr>
          <w:sz w:val="22"/>
        </w:rPr>
        <w:t xml:space="preserve"> профиля необходимо, чтобы галочка «</w:t>
      </w:r>
      <w:r w:rsidRPr="001E6627">
        <w:rPr>
          <w:rFonts w:ascii="Arial" w:hAnsi="Arial" w:cs="Arial"/>
          <w:color w:val="C00000"/>
          <w:sz w:val="22"/>
          <w:lang w:val="en-US"/>
        </w:rPr>
        <w:t>Show</w:t>
      </w:r>
      <w:r w:rsidRPr="00121078">
        <w:rPr>
          <w:rFonts w:ascii="Arial" w:hAnsi="Arial" w:cs="Arial"/>
          <w:color w:val="C00000"/>
          <w:sz w:val="22"/>
        </w:rPr>
        <w:t xml:space="preserve"> </w:t>
      </w:r>
      <w:r w:rsidRPr="001E6627">
        <w:rPr>
          <w:rFonts w:ascii="Arial" w:hAnsi="Arial" w:cs="Arial"/>
          <w:color w:val="C00000"/>
          <w:sz w:val="22"/>
          <w:lang w:val="en-US"/>
        </w:rPr>
        <w:t>discretization</w:t>
      </w:r>
      <w:r>
        <w:rPr>
          <w:sz w:val="22"/>
        </w:rPr>
        <w:t xml:space="preserve">» в опциях </w:t>
      </w:r>
      <w:r>
        <w:rPr>
          <w:color w:val="00518E"/>
          <w:sz w:val="22"/>
        </w:rPr>
        <w:t>«</w:t>
      </w:r>
      <w:hyperlink w:anchor="_Profile_plot" w:history="1">
        <w:r w:rsidRPr="00B93C67">
          <w:rPr>
            <w:rStyle w:val="Hyperlink"/>
            <w:rFonts w:ascii="Arial" w:hAnsi="Arial" w:cs="Arial"/>
            <w:sz w:val="22"/>
            <w:lang w:val="en-US"/>
          </w:rPr>
          <w:t>Profile</w:t>
        </w:r>
        <w:r w:rsidRPr="00B93C67">
          <w:rPr>
            <w:rStyle w:val="Hyperlink"/>
            <w:rFonts w:ascii="Arial" w:hAnsi="Arial" w:cs="Arial"/>
            <w:sz w:val="22"/>
          </w:rPr>
          <w:t xml:space="preserve"> </w:t>
        </w:r>
        <w:r w:rsidRPr="00B93C67">
          <w:rPr>
            <w:rStyle w:val="Hyperlink"/>
            <w:rFonts w:ascii="Arial" w:hAnsi="Arial" w:cs="Arial"/>
            <w:sz w:val="22"/>
            <w:lang w:val="en-US"/>
          </w:rPr>
          <w:t>plot</w:t>
        </w:r>
      </w:hyperlink>
      <w:r>
        <w:rPr>
          <w:color w:val="00518E"/>
          <w:sz w:val="22"/>
        </w:rPr>
        <w:t>»</w:t>
      </w:r>
      <w:r w:rsidRPr="00121078">
        <w:rPr>
          <w:sz w:val="22"/>
        </w:rPr>
        <w:t xml:space="preserve"> </w:t>
      </w:r>
      <w:r>
        <w:rPr>
          <w:sz w:val="22"/>
        </w:rPr>
        <w:t xml:space="preserve">была </w:t>
      </w:r>
      <w:r w:rsidRPr="003E4FB8">
        <w:rPr>
          <w:b/>
          <w:bCs/>
          <w:sz w:val="22"/>
          <w:u w:val="single"/>
        </w:rPr>
        <w:t>выключена</w:t>
      </w:r>
      <w:r>
        <w:rPr>
          <w:sz w:val="22"/>
        </w:rPr>
        <w:t>.</w:t>
      </w:r>
    </w:p>
    <w:p w14:paraId="77394411" w14:textId="670B1660" w:rsidR="0008103D" w:rsidRPr="00A57320" w:rsidRDefault="0008103D" w:rsidP="004D6B1A">
      <w:pPr>
        <w:pStyle w:val="Heading1"/>
        <w:pageBreakBefore/>
        <w:numPr>
          <w:ilvl w:val="0"/>
          <w:numId w:val="5"/>
        </w:numPr>
      </w:pPr>
      <w:bookmarkStart w:id="239" w:name="_Toc137491807"/>
      <w:r w:rsidRPr="00F9011E">
        <w:lastRenderedPageBreak/>
        <w:t>Оптические константы материалов</w:t>
      </w:r>
      <w:bookmarkEnd w:id="239"/>
    </w:p>
    <w:p w14:paraId="7ABF3BB6" w14:textId="242107DC" w:rsidR="006079DC" w:rsidRDefault="00433DC7" w:rsidP="006079DC">
      <w:pPr>
        <w:pStyle w:val="a"/>
        <w:spacing w:beforeLines="100" w:before="240" w:afterLines="150" w:after="360" w:line="276" w:lineRule="auto"/>
        <w:ind w:firstLine="0"/>
        <w:rPr>
          <w:sz w:val="22"/>
        </w:rPr>
      </w:pPr>
      <w:r>
        <w:rPr>
          <w:sz w:val="22"/>
        </w:rPr>
        <w:t xml:space="preserve">Расчёт отражения и рассеяния </w:t>
      </w:r>
      <w:r w:rsidR="00840835">
        <w:rPr>
          <w:sz w:val="22"/>
        </w:rPr>
        <w:t>излучения требует знания диэлектрической проницаемости веществ. Она зависит от длины волны или энергии фотона, поэтому для каждого участвующего материала нужен ряд значений в соответствующем спектральном диапазоне</w:t>
      </w:r>
      <w:r w:rsidR="006079DC" w:rsidRPr="000D5AF2">
        <w:rPr>
          <w:sz w:val="22"/>
        </w:rPr>
        <w:t>.</w:t>
      </w:r>
      <w:r w:rsidR="00840835">
        <w:rPr>
          <w:sz w:val="22"/>
        </w:rPr>
        <w:t xml:space="preserve"> </w:t>
      </w:r>
      <w:r w:rsidR="001E0206" w:rsidRPr="00700009">
        <w:rPr>
          <w:sz w:val="22"/>
        </w:rPr>
        <w:t xml:space="preserve">Multifitting использует базу оптических констант программы IMD </w:t>
      </w:r>
      <w:r w:rsidR="001E0206" w:rsidRPr="00700009">
        <w:rPr>
          <w:sz w:val="22"/>
        </w:rPr>
        <w:fldChar w:fldCharType="begin" w:fldLock="1"/>
      </w:r>
      <w:r w:rsidR="001E0206" w:rsidRPr="00700009">
        <w:rPr>
          <w:sz w:val="22"/>
        </w:rPr>
        <w:instrText>ADDIN CSL_CITATION {"citationItems":[{"id":"ITEM-1","itemData":{"DOI":"10.1063/1.168689","ISBN":"0894-1866","ISSN":"08941866","abstract":"—Software for modeling the optical properties of multilayer films. [Computers in Physics 12, 360 (1998)]. A computer program called is described.","author":[{"dropping-particle":"","family":"Windt","given":"David","non-dropping-particle":"","parse-names":false,"suffix":""}],"container-title":"Computers in Physics","id":"ITEM-1","issue":"4","issued":{"date-parts":[["1998"]]},"page":"360","title":"IMD—Software for modeling the optical properties of multilayer films","type":"article-journal","volume":"12"},"uris":["http://www.mendeley.com/documents/?uuid=0884e74c-f98c-49b4-b5b9-73039358eacf"]}],"mendeley":{"formattedCitation":"[1]","plainTextFormattedCitation":"[1]","previouslyFormattedCitation":"[1]"},"properties":{"noteIndex":0},"schema":"https://github.com/citation-style-language/schema/raw/master/csl-citation.json"}</w:instrText>
      </w:r>
      <w:r w:rsidR="001E0206" w:rsidRPr="00700009">
        <w:rPr>
          <w:sz w:val="22"/>
        </w:rPr>
        <w:fldChar w:fldCharType="separate"/>
      </w:r>
      <w:r w:rsidR="001E0206" w:rsidRPr="00700009">
        <w:rPr>
          <w:noProof/>
          <w:sz w:val="22"/>
        </w:rPr>
        <w:t>[1]</w:t>
      </w:r>
      <w:r w:rsidR="001E0206" w:rsidRPr="00700009">
        <w:rPr>
          <w:sz w:val="22"/>
        </w:rPr>
        <w:fldChar w:fldCharType="end"/>
      </w:r>
      <w:r w:rsidR="001E0206" w:rsidRPr="00700009">
        <w:rPr>
          <w:sz w:val="22"/>
        </w:rPr>
        <w:t xml:space="preserve"> с небольшими добавлениями. </w:t>
      </w:r>
      <w:r w:rsidR="008F7DBD">
        <w:rPr>
          <w:sz w:val="22"/>
        </w:rPr>
        <w:t>Эта база состоит из двух директорий: «</w:t>
      </w:r>
      <w:r w:rsidR="00CE0CC8" w:rsidRPr="008F7DBD">
        <w:rPr>
          <w:rFonts w:ascii="Courier New" w:hAnsi="Courier New" w:cs="Courier New"/>
          <w:color w:val="C00000"/>
          <w:sz w:val="22"/>
          <w:lang w:val="en-US"/>
        </w:rPr>
        <w:t>nk</w:t>
      </w:r>
      <w:r w:rsidR="008F7DBD">
        <w:rPr>
          <w:sz w:val="22"/>
        </w:rPr>
        <w:t>»</w:t>
      </w:r>
      <w:r w:rsidR="008F7DBD" w:rsidRPr="00CE0CC8">
        <w:rPr>
          <w:sz w:val="22"/>
        </w:rPr>
        <w:t xml:space="preserve"> </w:t>
      </w:r>
      <w:r w:rsidR="008F7DBD">
        <w:rPr>
          <w:sz w:val="22"/>
        </w:rPr>
        <w:t xml:space="preserve">и </w:t>
      </w:r>
      <w:r w:rsidR="00CE0CC8">
        <w:rPr>
          <w:sz w:val="22"/>
        </w:rPr>
        <w:t>«</w:t>
      </w:r>
      <w:r w:rsidR="00CE0CC8" w:rsidRPr="008F7DBD">
        <w:rPr>
          <w:rFonts w:ascii="Courier New" w:hAnsi="Courier New" w:cs="Courier New"/>
          <w:color w:val="C00000"/>
          <w:sz w:val="22"/>
          <w:lang w:val="en-US"/>
        </w:rPr>
        <w:t>f</w:t>
      </w:r>
      <w:r w:rsidR="00B20BAB" w:rsidRPr="00271868">
        <w:rPr>
          <w:rFonts w:ascii="Courier New" w:hAnsi="Courier New" w:cs="Courier New"/>
          <w:color w:val="C00000"/>
          <w:sz w:val="22"/>
        </w:rPr>
        <w:t>1</w:t>
      </w:r>
      <w:r w:rsidR="00CE0CC8" w:rsidRPr="008F7DBD">
        <w:rPr>
          <w:rFonts w:ascii="Courier New" w:hAnsi="Courier New" w:cs="Courier New"/>
          <w:color w:val="C00000"/>
          <w:sz w:val="22"/>
          <w:lang w:val="en-US"/>
        </w:rPr>
        <w:t>f</w:t>
      </w:r>
      <w:r w:rsidR="00B20BAB" w:rsidRPr="00271868">
        <w:rPr>
          <w:rFonts w:ascii="Courier New" w:hAnsi="Courier New" w:cs="Courier New"/>
          <w:color w:val="C00000"/>
          <w:sz w:val="22"/>
        </w:rPr>
        <w:t>2</w:t>
      </w:r>
      <w:r w:rsidR="00CE0CC8">
        <w:rPr>
          <w:sz w:val="22"/>
        </w:rPr>
        <w:t>»</w:t>
      </w:r>
      <w:r w:rsidR="008F7DBD">
        <w:rPr>
          <w:sz w:val="22"/>
        </w:rPr>
        <w:t>.</w:t>
      </w:r>
      <w:r w:rsidR="001E0206">
        <w:rPr>
          <w:sz w:val="22"/>
        </w:rPr>
        <w:t xml:space="preserve"> </w:t>
      </w:r>
      <w:r w:rsidR="00CE0CC8">
        <w:rPr>
          <w:sz w:val="22"/>
        </w:rPr>
        <w:t xml:space="preserve">В первой </w:t>
      </w:r>
      <w:r w:rsidR="00A624C1">
        <w:rPr>
          <w:sz w:val="22"/>
        </w:rPr>
        <w:t>содержатся показатели преломления веществ, во второй – атомные факторы химических элементов.</w:t>
      </w:r>
    </w:p>
    <w:p w14:paraId="1D1493E3" w14:textId="034B269A" w:rsidR="00731A87" w:rsidRPr="00E34166" w:rsidRDefault="00731A87" w:rsidP="006079DC">
      <w:pPr>
        <w:pStyle w:val="a"/>
        <w:spacing w:beforeLines="100" w:before="240" w:afterLines="150" w:after="360" w:line="276" w:lineRule="auto"/>
        <w:ind w:firstLine="0"/>
        <w:rPr>
          <w:sz w:val="22"/>
        </w:rPr>
      </w:pPr>
      <w:r>
        <w:rPr>
          <w:sz w:val="22"/>
        </w:rPr>
        <w:t>Оптические константы</w:t>
      </w:r>
      <w:r w:rsidR="00547923">
        <w:rPr>
          <w:sz w:val="22"/>
        </w:rPr>
        <w:t xml:space="preserve"> автоматически </w:t>
      </w:r>
      <w:r>
        <w:rPr>
          <w:sz w:val="22"/>
        </w:rPr>
        <w:t xml:space="preserve">загружаются при открытии </w:t>
      </w:r>
      <w:r>
        <w:rPr>
          <w:sz w:val="22"/>
          <w:lang w:val="en-US"/>
        </w:rPr>
        <w:t>Multifitti</w:t>
      </w:r>
      <w:r w:rsidR="00547923">
        <w:rPr>
          <w:sz w:val="22"/>
          <w:lang w:val="en-US"/>
        </w:rPr>
        <w:t>ng</w:t>
      </w:r>
      <w:r w:rsidR="00547923">
        <w:rPr>
          <w:sz w:val="22"/>
        </w:rPr>
        <w:t>, но</w:t>
      </w:r>
      <w:r w:rsidR="00D15752">
        <w:rPr>
          <w:sz w:val="22"/>
        </w:rPr>
        <w:t xml:space="preserve"> </w:t>
      </w:r>
      <w:r w:rsidR="00547923">
        <w:rPr>
          <w:sz w:val="22"/>
        </w:rPr>
        <w:t xml:space="preserve">их можно </w:t>
      </w:r>
      <w:r w:rsidR="00547923" w:rsidRPr="00E34166">
        <w:rPr>
          <w:sz w:val="22"/>
        </w:rPr>
        <w:t xml:space="preserve">перезагрузить вручную из </w:t>
      </w:r>
      <w:hyperlink w:anchor="_Optical_constants" w:history="1">
        <w:r w:rsidR="00547923" w:rsidRPr="00E34166">
          <w:rPr>
            <w:rStyle w:val="Hyperlink"/>
            <w:sz w:val="22"/>
          </w:rPr>
          <w:t>меню главного окна</w:t>
        </w:r>
      </w:hyperlink>
      <w:r w:rsidR="00DC4AD6" w:rsidRPr="00E34166">
        <w:rPr>
          <w:sz w:val="22"/>
        </w:rPr>
        <w:t xml:space="preserve">, </w:t>
      </w:r>
      <w:r w:rsidR="00D15752" w:rsidRPr="00E34166">
        <w:rPr>
          <w:sz w:val="22"/>
        </w:rPr>
        <w:t>если какой-то материал был обновлён.</w:t>
      </w:r>
    </w:p>
    <w:p w14:paraId="79CDDC50" w14:textId="2A384633" w:rsidR="005E248C" w:rsidRPr="005E248C" w:rsidRDefault="005E248C" w:rsidP="006079DC">
      <w:pPr>
        <w:pStyle w:val="a"/>
        <w:spacing w:beforeLines="100" w:before="240" w:afterLines="150" w:after="360" w:line="276" w:lineRule="auto"/>
        <w:ind w:firstLine="0"/>
        <w:rPr>
          <w:sz w:val="22"/>
        </w:rPr>
      </w:pPr>
      <w:r w:rsidRPr="00E34166">
        <w:rPr>
          <w:sz w:val="22"/>
        </w:rPr>
        <w:t xml:space="preserve">Файлы </w:t>
      </w:r>
      <w:r w:rsidR="00483FF1" w:rsidRPr="00E34166">
        <w:rPr>
          <w:sz w:val="22"/>
        </w:rPr>
        <w:t xml:space="preserve">данных </w:t>
      </w:r>
      <w:r w:rsidR="00E34166" w:rsidRPr="00E34166">
        <w:rPr>
          <w:sz w:val="22"/>
          <w:szCs w:val="22"/>
        </w:rPr>
        <w:t xml:space="preserve">могут </w:t>
      </w:r>
      <w:r w:rsidR="00483FF1" w:rsidRPr="00E34166">
        <w:rPr>
          <w:sz w:val="22"/>
        </w:rPr>
        <w:t xml:space="preserve">содержать комментарии. </w:t>
      </w:r>
      <w:r w:rsidR="00BE0F06" w:rsidRPr="00E34166">
        <w:rPr>
          <w:sz w:val="22"/>
        </w:rPr>
        <w:t xml:space="preserve">Строка с комментарием может начинаться </w:t>
      </w:r>
      <w:r w:rsidR="00BE0F06" w:rsidRPr="00E34166">
        <w:rPr>
          <w:sz w:val="22"/>
          <w:u w:val="single"/>
        </w:rPr>
        <w:t>с любого символа, кроме цифры</w:t>
      </w:r>
      <w:r w:rsidR="00BE0F06" w:rsidRPr="00E34166">
        <w:rPr>
          <w:sz w:val="22"/>
        </w:rPr>
        <w:t xml:space="preserve"> (</w:t>
      </w:r>
      <w:r w:rsidR="00F53175" w:rsidRPr="00E34166">
        <w:rPr>
          <w:sz w:val="22"/>
          <w:szCs w:val="22"/>
        </w:rPr>
        <w:t>пробел или табуляция не считаются таким символом</w:t>
      </w:r>
      <w:r w:rsidR="00BE0F06" w:rsidRPr="00E34166">
        <w:rPr>
          <w:sz w:val="22"/>
        </w:rPr>
        <w:t xml:space="preserve">). Например, </w:t>
      </w:r>
      <w:r w:rsidR="00BE0F06" w:rsidRPr="00E34166">
        <w:rPr>
          <w:b/>
          <w:bCs/>
          <w:sz w:val="22"/>
        </w:rPr>
        <w:t>«; , . : ! ? = //»</w:t>
      </w:r>
      <w:r w:rsidR="00BE0F06" w:rsidRPr="00E34166">
        <w:rPr>
          <w:sz w:val="22"/>
        </w:rPr>
        <w:t xml:space="preserve"> или любая буква. Такие строки </w:t>
      </w:r>
      <w:r w:rsidR="00BE0F06" w:rsidRPr="00E34166">
        <w:rPr>
          <w:sz w:val="22"/>
          <w:lang w:val="en-US"/>
        </w:rPr>
        <w:t>Multifitting</w:t>
      </w:r>
      <w:r w:rsidR="00BE0F06" w:rsidRPr="00E34166">
        <w:rPr>
          <w:sz w:val="22"/>
        </w:rPr>
        <w:t xml:space="preserve"> игнорирует.</w:t>
      </w:r>
      <w:r w:rsidR="00123B6A" w:rsidRPr="00E34166">
        <w:rPr>
          <w:sz w:val="22"/>
        </w:rPr>
        <w:t xml:space="preserve"> </w:t>
      </w:r>
      <w:r w:rsidRPr="00E34166">
        <w:rPr>
          <w:sz w:val="22"/>
        </w:rPr>
        <w:t>Считывание файла происходит построчно, поэтому любая строка может быть закомментирована добавлением соответствующего символа в начало.</w:t>
      </w:r>
      <w:r>
        <w:rPr>
          <w:sz w:val="22"/>
        </w:rPr>
        <w:t xml:space="preserve"> </w:t>
      </w:r>
    </w:p>
    <w:p w14:paraId="1562A4C3" w14:textId="08E600AA" w:rsidR="006079DC" w:rsidRPr="00754FC1" w:rsidRDefault="008F7DBD" w:rsidP="004D6B1A">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40" w:name="_Toc137491808"/>
      <w:r>
        <w:rPr>
          <w:rFonts w:ascii="Times New Roman" w:hAnsi="Times New Roman" w:cs="Times New Roman"/>
          <w:i w:val="0"/>
          <w:color w:val="0070C0"/>
        </w:rPr>
        <w:t>Библиотека материалов «</w:t>
      </w:r>
      <w:r w:rsidRPr="008F7DBD">
        <w:rPr>
          <w:rFonts w:ascii="Courier New" w:hAnsi="Courier New" w:cs="Courier New"/>
          <w:i w:val="0"/>
          <w:color w:val="C00000"/>
          <w:lang w:val="en-US"/>
        </w:rPr>
        <w:t>nk</w:t>
      </w:r>
      <w:r>
        <w:rPr>
          <w:rFonts w:ascii="Times New Roman" w:hAnsi="Times New Roman" w:cs="Times New Roman"/>
          <w:i w:val="0"/>
          <w:color w:val="0070C0"/>
        </w:rPr>
        <w:t>»</w:t>
      </w:r>
      <w:bookmarkEnd w:id="240"/>
    </w:p>
    <w:p w14:paraId="63A41926" w14:textId="6F44A120" w:rsidR="005A66D5" w:rsidRPr="00690E5B" w:rsidRDefault="00154624" w:rsidP="004C62CA">
      <w:pPr>
        <w:pStyle w:val="a"/>
        <w:spacing w:beforeLines="100" w:before="240" w:afterLines="150" w:after="360" w:line="276" w:lineRule="auto"/>
        <w:ind w:firstLine="0"/>
        <w:rPr>
          <w:sz w:val="22"/>
        </w:rPr>
      </w:pPr>
      <w:bookmarkStart w:id="241" w:name="_Hlk117799882"/>
      <w:r>
        <w:rPr>
          <w:sz w:val="22"/>
          <w:szCs w:val="22"/>
        </w:rPr>
        <w:t xml:space="preserve">Каждому материалу соответствует текстовый файл, например </w:t>
      </w:r>
      <w:r>
        <w:rPr>
          <w:sz w:val="22"/>
        </w:rPr>
        <w:t>«</w:t>
      </w:r>
      <w:r w:rsidR="00092035" w:rsidRPr="00092035">
        <w:rPr>
          <w:rFonts w:ascii="Courier New" w:hAnsi="Courier New" w:cs="Courier New"/>
          <w:color w:val="C00000"/>
          <w:sz w:val="22"/>
          <w:lang w:val="en-US"/>
        </w:rPr>
        <w:t>GaAs</w:t>
      </w:r>
      <w:r w:rsidR="00092035" w:rsidRPr="00092035">
        <w:rPr>
          <w:rFonts w:ascii="Courier New" w:hAnsi="Courier New" w:cs="Courier New"/>
          <w:color w:val="C00000"/>
          <w:sz w:val="22"/>
        </w:rPr>
        <w:t>.</w:t>
      </w:r>
      <w:r w:rsidR="00092035" w:rsidRPr="00092035">
        <w:rPr>
          <w:rFonts w:ascii="Courier New" w:hAnsi="Courier New" w:cs="Courier New"/>
          <w:color w:val="C00000"/>
          <w:sz w:val="22"/>
          <w:lang w:val="en-US"/>
        </w:rPr>
        <w:t>nk</w:t>
      </w:r>
      <w:r>
        <w:rPr>
          <w:sz w:val="22"/>
        </w:rPr>
        <w:t>»</w:t>
      </w:r>
      <w:r w:rsidR="00092035">
        <w:rPr>
          <w:sz w:val="22"/>
        </w:rPr>
        <w:t xml:space="preserve">. </w:t>
      </w:r>
      <w:r w:rsidR="00690E5B">
        <w:rPr>
          <w:sz w:val="22"/>
        </w:rPr>
        <w:t xml:space="preserve">Название материала в </w:t>
      </w:r>
      <w:r w:rsidR="00690E5B">
        <w:rPr>
          <w:sz w:val="22"/>
          <w:lang w:val="en-US"/>
        </w:rPr>
        <w:t>Multifitting</w:t>
      </w:r>
      <w:r w:rsidR="00690E5B" w:rsidRPr="00690E5B">
        <w:rPr>
          <w:sz w:val="22"/>
        </w:rPr>
        <w:t xml:space="preserve"> </w:t>
      </w:r>
      <w:r w:rsidR="00690E5B">
        <w:rPr>
          <w:sz w:val="22"/>
        </w:rPr>
        <w:t>–</w:t>
      </w:r>
      <w:r w:rsidR="00690E5B" w:rsidRPr="00690E5B">
        <w:rPr>
          <w:sz w:val="22"/>
        </w:rPr>
        <w:t xml:space="preserve"> </w:t>
      </w:r>
      <w:r w:rsidR="00690E5B">
        <w:rPr>
          <w:sz w:val="22"/>
        </w:rPr>
        <w:t>это название файла до расширения «</w:t>
      </w:r>
      <w:r w:rsidR="00690E5B" w:rsidRPr="00092035">
        <w:rPr>
          <w:rFonts w:ascii="Courier New" w:hAnsi="Courier New" w:cs="Courier New"/>
          <w:color w:val="C00000"/>
          <w:sz w:val="22"/>
        </w:rPr>
        <w:t>.</w:t>
      </w:r>
      <w:r w:rsidR="00690E5B" w:rsidRPr="00092035">
        <w:rPr>
          <w:rFonts w:ascii="Courier New" w:hAnsi="Courier New" w:cs="Courier New"/>
          <w:color w:val="C00000"/>
          <w:sz w:val="22"/>
          <w:lang w:val="en-US"/>
        </w:rPr>
        <w:t>nk</w:t>
      </w:r>
      <w:r w:rsidR="00690E5B" w:rsidRPr="00361185">
        <w:rPr>
          <w:sz w:val="22"/>
        </w:rPr>
        <w:t>»</w:t>
      </w:r>
      <w:r w:rsidR="00361185" w:rsidRPr="00361185">
        <w:rPr>
          <w:sz w:val="22"/>
        </w:rPr>
        <w:t>.</w:t>
      </w:r>
    </w:p>
    <w:bookmarkEnd w:id="241"/>
    <w:p w14:paraId="25BB3FCF" w14:textId="2FF99FB1" w:rsidR="005A66D5" w:rsidRDefault="00F543EE" w:rsidP="00F543EE">
      <w:pPr>
        <w:pStyle w:val="a"/>
        <w:spacing w:beforeLines="100" w:before="240" w:afterLines="150" w:after="360" w:line="276" w:lineRule="auto"/>
        <w:ind w:firstLine="0"/>
        <w:rPr>
          <w:sz w:val="22"/>
        </w:rPr>
      </w:pPr>
      <w:r>
        <w:rPr>
          <w:sz w:val="22"/>
        </w:rPr>
        <w:t xml:space="preserve">В шапке файла обычно находится комментарий с информацией. Может быть указана вспомогательная информация о веществе: плотность, аллотропная </w:t>
      </w:r>
      <w:r w:rsidRPr="00BC1748">
        <w:rPr>
          <w:sz w:val="22"/>
        </w:rPr>
        <w:t>модификация (аморфный, кристаллический материал). Может упоминаться тип данных (измерени</w:t>
      </w:r>
      <w:r>
        <w:rPr>
          <w:sz w:val="22"/>
        </w:rPr>
        <w:t>е, расчёт или смесь)</w:t>
      </w:r>
      <w:r w:rsidR="00343305">
        <w:rPr>
          <w:sz w:val="22"/>
        </w:rPr>
        <w:t xml:space="preserve">. </w:t>
      </w:r>
      <w:r w:rsidR="004C62CA">
        <w:rPr>
          <w:sz w:val="22"/>
        </w:rPr>
        <w:t xml:space="preserve">Если данные являются комбинацией, то указываются названия исходных файлов. </w:t>
      </w:r>
      <w:r w:rsidR="00297F57">
        <w:rPr>
          <w:sz w:val="22"/>
        </w:rPr>
        <w:t>Почти всегда д</w:t>
      </w:r>
      <w:r w:rsidR="0081337D">
        <w:rPr>
          <w:sz w:val="22"/>
        </w:rPr>
        <w:t>аётся ссылка на</w:t>
      </w:r>
      <w:r w:rsidR="004C62CA">
        <w:rPr>
          <w:sz w:val="22"/>
        </w:rPr>
        <w:t xml:space="preserve"> источник данных. </w:t>
      </w:r>
    </w:p>
    <w:p w14:paraId="652690B0" w14:textId="2FDBFC9A" w:rsidR="004C62CA" w:rsidRDefault="004C62CA" w:rsidP="004C62CA">
      <w:pPr>
        <w:pStyle w:val="a"/>
        <w:spacing w:beforeLines="100" w:before="240" w:afterLines="150" w:after="360" w:line="276" w:lineRule="auto"/>
        <w:ind w:firstLine="0"/>
        <w:rPr>
          <w:sz w:val="22"/>
        </w:rPr>
      </w:pPr>
      <w:r>
        <w:rPr>
          <w:sz w:val="22"/>
        </w:rPr>
        <w:t xml:space="preserve">Данные расположены в трёх колонках: </w:t>
      </w:r>
    </w:p>
    <w:p w14:paraId="1389AB59" w14:textId="08CB4CC6" w:rsidR="004C62CA" w:rsidRDefault="004C62CA">
      <w:pPr>
        <w:pStyle w:val="a"/>
        <w:numPr>
          <w:ilvl w:val="0"/>
          <w:numId w:val="8"/>
        </w:numPr>
        <w:spacing w:beforeLines="100" w:before="240" w:afterLines="150" w:after="360" w:line="276" w:lineRule="auto"/>
        <w:rPr>
          <w:sz w:val="22"/>
        </w:rPr>
      </w:pPr>
      <w:r>
        <w:rPr>
          <w:sz w:val="22"/>
        </w:rPr>
        <w:t>длина волны в ангстремах</w:t>
      </w:r>
      <w:r w:rsidR="00F567EE">
        <w:rPr>
          <w:sz w:val="22"/>
        </w:rPr>
        <w:t>:</w:t>
      </w:r>
      <w:r>
        <w:rPr>
          <w:sz w:val="22"/>
        </w:rPr>
        <w:t xml:space="preserve"> λ</w:t>
      </w:r>
      <w:r w:rsidRPr="005A66D5">
        <w:rPr>
          <w:sz w:val="22"/>
        </w:rPr>
        <w:t>[</w:t>
      </w:r>
      <w:r>
        <w:rPr>
          <w:sz w:val="22"/>
        </w:rPr>
        <w:t>Å</w:t>
      </w:r>
      <w:r w:rsidRPr="005A66D5">
        <w:rPr>
          <w:sz w:val="22"/>
        </w:rPr>
        <w:t>]</w:t>
      </w:r>
      <w:r>
        <w:rPr>
          <w:sz w:val="22"/>
        </w:rPr>
        <w:t xml:space="preserve">, </w:t>
      </w:r>
    </w:p>
    <w:p w14:paraId="237F2F07" w14:textId="7A4D0E82" w:rsidR="004C62CA" w:rsidRDefault="004C62CA">
      <w:pPr>
        <w:pStyle w:val="a"/>
        <w:numPr>
          <w:ilvl w:val="0"/>
          <w:numId w:val="8"/>
        </w:numPr>
        <w:spacing w:beforeLines="100" w:before="240" w:afterLines="150" w:after="360" w:line="276" w:lineRule="auto"/>
        <w:rPr>
          <w:sz w:val="22"/>
        </w:rPr>
      </w:pPr>
      <w:r>
        <w:rPr>
          <w:sz w:val="22"/>
        </w:rPr>
        <w:t>действительная часть показателя преломления</w:t>
      </w:r>
      <w:r w:rsidR="00F567EE">
        <w:rPr>
          <w:sz w:val="22"/>
        </w:rPr>
        <w:t xml:space="preserve">: </w:t>
      </w:r>
      <w:r>
        <w:rPr>
          <w:sz w:val="22"/>
          <w:lang w:val="en-US"/>
        </w:rPr>
        <w:t>Re</w:t>
      </w:r>
      <w:r w:rsidRPr="005A66D5">
        <w:rPr>
          <w:sz w:val="22"/>
        </w:rPr>
        <w:t>(</w:t>
      </w:r>
      <w:r>
        <w:rPr>
          <w:sz w:val="22"/>
          <w:lang w:val="en-US"/>
        </w:rPr>
        <w:t>n</w:t>
      </w:r>
      <w:r w:rsidRPr="005A66D5">
        <w:rPr>
          <w:sz w:val="22"/>
        </w:rPr>
        <w:t>)</w:t>
      </w:r>
    </w:p>
    <w:p w14:paraId="613BF423" w14:textId="79329579" w:rsidR="004C62CA" w:rsidRDefault="004C62CA">
      <w:pPr>
        <w:pStyle w:val="a"/>
        <w:numPr>
          <w:ilvl w:val="0"/>
          <w:numId w:val="8"/>
        </w:numPr>
        <w:spacing w:beforeLines="100" w:before="240" w:afterLines="150" w:after="360" w:line="276" w:lineRule="auto"/>
        <w:rPr>
          <w:sz w:val="22"/>
        </w:rPr>
      </w:pPr>
      <w:r>
        <w:rPr>
          <w:sz w:val="22"/>
        </w:rPr>
        <w:t>мнимая часть показателя преломления</w:t>
      </w:r>
      <w:r w:rsidR="00F567EE">
        <w:rPr>
          <w:sz w:val="22"/>
        </w:rPr>
        <w:t xml:space="preserve"> или поглощение:</w:t>
      </w:r>
      <w:r w:rsidRPr="005A66D5">
        <w:rPr>
          <w:sz w:val="22"/>
        </w:rPr>
        <w:t xml:space="preserve"> </w:t>
      </w:r>
      <w:r>
        <w:rPr>
          <w:sz w:val="22"/>
          <w:lang w:val="en-US"/>
        </w:rPr>
        <w:t>Im</w:t>
      </w:r>
      <w:r w:rsidRPr="005A66D5">
        <w:rPr>
          <w:sz w:val="22"/>
        </w:rPr>
        <w:t>(</w:t>
      </w:r>
      <w:r>
        <w:rPr>
          <w:sz w:val="22"/>
          <w:lang w:val="en-US"/>
        </w:rPr>
        <w:t>n</w:t>
      </w:r>
      <w:r w:rsidRPr="005A66D5">
        <w:rPr>
          <w:sz w:val="22"/>
        </w:rPr>
        <w:t>)</w:t>
      </w:r>
    </w:p>
    <w:p w14:paraId="051ADF16" w14:textId="3FE0FFBE" w:rsidR="00207B9F" w:rsidRPr="005A66D5" w:rsidRDefault="00207B9F" w:rsidP="00F543EE">
      <w:pPr>
        <w:pStyle w:val="a"/>
        <w:spacing w:beforeLines="100" w:before="240" w:afterLines="150" w:after="360" w:line="276" w:lineRule="auto"/>
        <w:ind w:firstLine="0"/>
        <w:rPr>
          <w:sz w:val="22"/>
        </w:rPr>
      </w:pPr>
      <w:r>
        <w:rPr>
          <w:sz w:val="22"/>
        </w:rPr>
        <w:t xml:space="preserve">Длина волны должна изменяться монотонно, т.е. либо увеличиваться, либо уменьшаться. Направление изменения аргумента определяется по первым двум строкам. Значения, выпадающие из монотонной зависимости, пропускаются. </w:t>
      </w:r>
    </w:p>
    <w:p w14:paraId="7F0D6AC3" w14:textId="77777777" w:rsidR="00DC09ED" w:rsidRDefault="002C439C" w:rsidP="00DC09ED">
      <w:pPr>
        <w:pStyle w:val="a"/>
        <w:spacing w:beforeLines="100" w:before="240" w:afterLines="150" w:after="360" w:line="276" w:lineRule="auto"/>
        <w:ind w:firstLine="0"/>
        <w:rPr>
          <w:sz w:val="22"/>
        </w:rPr>
      </w:pPr>
      <w:r>
        <w:rPr>
          <w:sz w:val="22"/>
        </w:rPr>
        <w:t>Значения между спектральными точками интерполируются</w:t>
      </w:r>
      <w:r w:rsidR="003612E1">
        <w:rPr>
          <w:sz w:val="22"/>
        </w:rPr>
        <w:t xml:space="preserve">. Если расчётная </w:t>
      </w:r>
      <w:r w:rsidR="0050708D">
        <w:rPr>
          <w:sz w:val="22"/>
        </w:rPr>
        <w:t>длина волны</w:t>
      </w:r>
      <w:r w:rsidR="003612E1">
        <w:rPr>
          <w:sz w:val="22"/>
        </w:rPr>
        <w:t xml:space="preserve"> оказывается за пределами диапазона данных для какого-либо из материалов структуры, то </w:t>
      </w:r>
      <w:r w:rsidR="003612E1">
        <w:rPr>
          <w:sz w:val="22"/>
          <w:lang w:val="en-US"/>
        </w:rPr>
        <w:t>Multifitting</w:t>
      </w:r>
      <w:r w:rsidR="003612E1">
        <w:rPr>
          <w:sz w:val="22"/>
        </w:rPr>
        <w:t xml:space="preserve"> предупредит об этом и расчёт сделан не будет! В этом случае нужно использовать файл </w:t>
      </w:r>
      <w:r w:rsidR="00CE05FB">
        <w:rPr>
          <w:sz w:val="22"/>
        </w:rPr>
        <w:t>со свойствами материала в соответствующей части спектра.</w:t>
      </w:r>
      <w:r w:rsidR="003612E1">
        <w:rPr>
          <w:sz w:val="22"/>
        </w:rPr>
        <w:t xml:space="preserve"> </w:t>
      </w:r>
    </w:p>
    <w:p w14:paraId="50D4DBDE" w14:textId="2A746EF7" w:rsidR="00DC09ED" w:rsidRPr="00F60F7A" w:rsidRDefault="00DC09ED" w:rsidP="00154624">
      <w:pPr>
        <w:pStyle w:val="a"/>
        <w:spacing w:beforeLines="100" w:before="240" w:afterLines="150" w:after="360" w:line="276" w:lineRule="auto"/>
        <w:ind w:firstLine="0"/>
        <w:rPr>
          <w:sz w:val="22"/>
        </w:rPr>
      </w:pPr>
      <w:r>
        <w:rPr>
          <w:sz w:val="22"/>
        </w:rPr>
        <w:lastRenderedPageBreak/>
        <w:t xml:space="preserve">Если файл содержит только одну спектральную точку, то она применяется для всех λ </w:t>
      </w:r>
      <w:r w:rsidRPr="00F60F7A">
        <w:rPr>
          <w:rFonts w:ascii="Cambria Math" w:hAnsi="Cambria Math" w:cs="Cambria Math"/>
          <w:sz w:val="22"/>
        </w:rPr>
        <w:t>∈</w:t>
      </w:r>
      <w:r>
        <w:rPr>
          <w:rFonts w:ascii="Cambria Math" w:hAnsi="Cambria Math" w:cs="Cambria Math"/>
          <w:sz w:val="22"/>
        </w:rPr>
        <w:t xml:space="preserve"> (</w:t>
      </w:r>
      <w:r>
        <w:rPr>
          <w:sz w:val="22"/>
        </w:rPr>
        <w:t>0,∞).</w:t>
      </w:r>
    </w:p>
    <w:p w14:paraId="529D90F0" w14:textId="4FD1CB7A" w:rsidR="00092035" w:rsidRDefault="00DC09ED" w:rsidP="003855FD">
      <w:pPr>
        <w:pStyle w:val="a"/>
        <w:numPr>
          <w:ilvl w:val="0"/>
          <w:numId w:val="2"/>
        </w:numPr>
        <w:spacing w:beforeLines="100" w:before="240" w:afterLines="150" w:after="360" w:line="276" w:lineRule="auto"/>
        <w:jc w:val="center"/>
        <w:rPr>
          <w:color w:val="00518E"/>
          <w:sz w:val="22"/>
          <w:szCs w:val="22"/>
        </w:rPr>
      </w:pPr>
      <w:r>
        <w:rPr>
          <w:noProof/>
        </w:rPr>
        <w:drawing>
          <wp:anchor distT="0" distB="0" distL="114300" distR="114300" simplePos="0" relativeHeight="252108800" behindDoc="0" locked="0" layoutInCell="1" allowOverlap="1" wp14:anchorId="1D1DFF38" wp14:editId="27B4978E">
            <wp:simplePos x="0" y="0"/>
            <wp:positionH relativeFrom="column">
              <wp:posOffset>745490</wp:posOffset>
            </wp:positionH>
            <wp:positionV relativeFrom="paragraph">
              <wp:posOffset>-146078</wp:posOffset>
            </wp:positionV>
            <wp:extent cx="4505325" cy="3981450"/>
            <wp:effectExtent l="0" t="0" r="9525" b="0"/>
            <wp:wrapTopAndBottom/>
            <wp:docPr id="189" name="Picture 189"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Graphical user interface, table&#10;&#10;Description automatically generated"/>
                    <pic:cNvPicPr/>
                  </pic:nvPicPr>
                  <pic:blipFill>
                    <a:blip r:embed="rId452">
                      <a:extLst>
                        <a:ext uri="{28A0092B-C50C-407E-A947-70E740481C1C}">
                          <a14:useLocalDpi xmlns:a14="http://schemas.microsoft.com/office/drawing/2010/main" val="0"/>
                        </a:ext>
                      </a:extLst>
                    </a:blip>
                    <a:stretch>
                      <a:fillRect/>
                    </a:stretch>
                  </pic:blipFill>
                  <pic:spPr>
                    <a:xfrm>
                      <a:off x="0" y="0"/>
                      <a:ext cx="4505325" cy="3981450"/>
                    </a:xfrm>
                    <a:prstGeom prst="rect">
                      <a:avLst/>
                    </a:prstGeom>
                  </pic:spPr>
                </pic:pic>
              </a:graphicData>
            </a:graphic>
            <wp14:sizeRelH relativeFrom="margin">
              <wp14:pctWidth>0</wp14:pctWidth>
            </wp14:sizeRelH>
            <wp14:sizeRelV relativeFrom="margin">
              <wp14:pctHeight>0</wp14:pctHeight>
            </wp14:sizeRelV>
          </wp:anchor>
        </w:drawing>
      </w:r>
      <w:r w:rsidR="00092035">
        <w:rPr>
          <w:color w:val="00518E"/>
          <w:sz w:val="22"/>
          <w:szCs w:val="22"/>
        </w:rPr>
        <w:t>Содержимое файла «</w:t>
      </w:r>
      <w:r w:rsidR="00092035" w:rsidRPr="00092035">
        <w:rPr>
          <w:rFonts w:ascii="Courier New" w:hAnsi="Courier New" w:cs="Courier New"/>
          <w:color w:val="C00000"/>
          <w:sz w:val="22"/>
          <w:lang w:val="en-US"/>
        </w:rPr>
        <w:t>GaAs</w:t>
      </w:r>
      <w:r w:rsidR="00092035" w:rsidRPr="00092035">
        <w:rPr>
          <w:rFonts w:ascii="Courier New" w:hAnsi="Courier New" w:cs="Courier New"/>
          <w:color w:val="C00000"/>
          <w:sz w:val="22"/>
        </w:rPr>
        <w:t>.</w:t>
      </w:r>
      <w:r w:rsidR="00092035" w:rsidRPr="00092035">
        <w:rPr>
          <w:rFonts w:ascii="Courier New" w:hAnsi="Courier New" w:cs="Courier New"/>
          <w:color w:val="C00000"/>
          <w:sz w:val="22"/>
          <w:lang w:val="en-US"/>
        </w:rPr>
        <w:t>nk</w:t>
      </w:r>
      <w:r w:rsidR="00092035">
        <w:rPr>
          <w:color w:val="00518E"/>
          <w:sz w:val="22"/>
          <w:szCs w:val="22"/>
        </w:rPr>
        <w:t>»</w:t>
      </w:r>
    </w:p>
    <w:p w14:paraId="17CE4526" w14:textId="704610CD" w:rsidR="007B7846" w:rsidRDefault="00550E20" w:rsidP="00154624">
      <w:pPr>
        <w:pStyle w:val="a"/>
        <w:spacing w:beforeLines="100" w:before="240" w:afterLines="150" w:after="360" w:line="276" w:lineRule="auto"/>
        <w:ind w:firstLine="0"/>
        <w:rPr>
          <w:sz w:val="22"/>
        </w:rPr>
      </w:pPr>
      <w:r>
        <w:rPr>
          <w:sz w:val="22"/>
        </w:rPr>
        <w:t>Список файлов</w:t>
      </w:r>
      <w:r w:rsidR="003C4D1C">
        <w:rPr>
          <w:sz w:val="22"/>
        </w:rPr>
        <w:t xml:space="preserve"> библиотеки</w:t>
      </w:r>
      <w:r>
        <w:rPr>
          <w:sz w:val="22"/>
        </w:rPr>
        <w:t xml:space="preserve"> с однострочными комментариями приведён в файле «</w:t>
      </w:r>
      <w:r w:rsidR="005E39F6" w:rsidRPr="00550E20">
        <w:rPr>
          <w:rFonts w:ascii="Courier New" w:hAnsi="Courier New" w:cs="Courier New"/>
          <w:color w:val="C00000"/>
          <w:sz w:val="22"/>
        </w:rPr>
        <w:t>AAACATALOG.TXT</w:t>
      </w:r>
      <w:r>
        <w:rPr>
          <w:sz w:val="22"/>
        </w:rPr>
        <w:t>»</w:t>
      </w:r>
      <w:r w:rsidR="003C4D1C">
        <w:rPr>
          <w:sz w:val="22"/>
        </w:rPr>
        <w:t>.</w:t>
      </w:r>
    </w:p>
    <w:p w14:paraId="7E0F3345" w14:textId="1722FF0D" w:rsidR="007B7846" w:rsidRDefault="00AB1681" w:rsidP="003855FD">
      <w:pPr>
        <w:pStyle w:val="a"/>
        <w:numPr>
          <w:ilvl w:val="0"/>
          <w:numId w:val="2"/>
        </w:numPr>
        <w:spacing w:beforeLines="100" w:before="240" w:afterLines="150" w:after="360" w:line="276" w:lineRule="auto"/>
        <w:jc w:val="center"/>
        <w:rPr>
          <w:color w:val="00518E"/>
          <w:sz w:val="22"/>
          <w:szCs w:val="22"/>
        </w:rPr>
      </w:pPr>
      <w:r>
        <w:rPr>
          <w:noProof/>
        </w:rPr>
        <w:drawing>
          <wp:anchor distT="0" distB="0" distL="114300" distR="114300" simplePos="0" relativeHeight="252109824" behindDoc="0" locked="0" layoutInCell="1" allowOverlap="1" wp14:anchorId="718F77BC" wp14:editId="712DDB70">
            <wp:simplePos x="0" y="0"/>
            <wp:positionH relativeFrom="column">
              <wp:posOffset>5344</wp:posOffset>
            </wp:positionH>
            <wp:positionV relativeFrom="paragraph">
              <wp:posOffset>-116073</wp:posOffset>
            </wp:positionV>
            <wp:extent cx="5760720" cy="3616325"/>
            <wp:effectExtent l="0" t="0" r="0" b="3175"/>
            <wp:wrapTopAndBottom/>
            <wp:docPr id="1119" name="Picture 11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 name="Picture 1119" descr="Text&#10;&#10;Description automatically generated"/>
                    <pic:cNvPicPr/>
                  </pic:nvPicPr>
                  <pic:blipFill>
                    <a:blip r:embed="rId453">
                      <a:extLst>
                        <a:ext uri="{28A0092B-C50C-407E-A947-70E740481C1C}">
                          <a14:useLocalDpi xmlns:a14="http://schemas.microsoft.com/office/drawing/2010/main" val="0"/>
                        </a:ext>
                      </a:extLst>
                    </a:blip>
                    <a:stretch>
                      <a:fillRect/>
                    </a:stretch>
                  </pic:blipFill>
                  <pic:spPr>
                    <a:xfrm>
                      <a:off x="0" y="0"/>
                      <a:ext cx="5760720" cy="3616325"/>
                    </a:xfrm>
                    <a:prstGeom prst="rect">
                      <a:avLst/>
                    </a:prstGeom>
                  </pic:spPr>
                </pic:pic>
              </a:graphicData>
            </a:graphic>
          </wp:anchor>
        </w:drawing>
      </w:r>
      <w:r w:rsidR="007B7846">
        <w:rPr>
          <w:color w:val="00518E"/>
          <w:sz w:val="22"/>
          <w:szCs w:val="22"/>
        </w:rPr>
        <w:t>Содержимое файла «</w:t>
      </w:r>
      <w:r w:rsidR="005E39F6" w:rsidRPr="005E39F6">
        <w:rPr>
          <w:rFonts w:ascii="Courier New" w:hAnsi="Courier New" w:cs="Courier New"/>
          <w:color w:val="C00000"/>
          <w:sz w:val="22"/>
          <w:lang w:val="en-US"/>
        </w:rPr>
        <w:t>AAACATALOG.TXT</w:t>
      </w:r>
      <w:r w:rsidR="007B7846">
        <w:rPr>
          <w:color w:val="00518E"/>
          <w:sz w:val="22"/>
          <w:szCs w:val="22"/>
        </w:rPr>
        <w:t>»</w:t>
      </w:r>
    </w:p>
    <w:p w14:paraId="161B1D9C" w14:textId="3D310320" w:rsidR="00BA679A" w:rsidRPr="00754FC1" w:rsidRDefault="00BA679A" w:rsidP="004D6B1A">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42" w:name="_Toc137491809"/>
      <w:r>
        <w:rPr>
          <w:rFonts w:ascii="Times New Roman" w:hAnsi="Times New Roman" w:cs="Times New Roman"/>
          <w:i w:val="0"/>
          <w:color w:val="0070C0"/>
        </w:rPr>
        <w:lastRenderedPageBreak/>
        <w:t xml:space="preserve">Библиотека </w:t>
      </w:r>
      <w:r w:rsidR="005676E4">
        <w:rPr>
          <w:rFonts w:ascii="Times New Roman" w:hAnsi="Times New Roman" w:cs="Times New Roman"/>
          <w:i w:val="0"/>
          <w:color w:val="0070C0"/>
        </w:rPr>
        <w:t>атомных факторов</w:t>
      </w:r>
      <w:r>
        <w:rPr>
          <w:rFonts w:ascii="Times New Roman" w:hAnsi="Times New Roman" w:cs="Times New Roman"/>
          <w:i w:val="0"/>
          <w:color w:val="0070C0"/>
        </w:rPr>
        <w:t xml:space="preserve"> «</w:t>
      </w:r>
      <w:r w:rsidR="005676E4">
        <w:rPr>
          <w:rFonts w:ascii="Courier New" w:hAnsi="Courier New" w:cs="Courier New"/>
          <w:i w:val="0"/>
          <w:color w:val="C00000"/>
          <w:lang w:val="en-US"/>
        </w:rPr>
        <w:t>f</w:t>
      </w:r>
      <w:r w:rsidR="00B20BAB">
        <w:rPr>
          <w:rFonts w:ascii="Courier New" w:hAnsi="Courier New" w:cs="Courier New"/>
          <w:i w:val="0"/>
          <w:color w:val="C00000"/>
          <w:lang w:val="en-US"/>
        </w:rPr>
        <w:t>1</w:t>
      </w:r>
      <w:r w:rsidR="005676E4">
        <w:rPr>
          <w:rFonts w:ascii="Courier New" w:hAnsi="Courier New" w:cs="Courier New"/>
          <w:i w:val="0"/>
          <w:color w:val="C00000"/>
          <w:lang w:val="en-US"/>
        </w:rPr>
        <w:t>f</w:t>
      </w:r>
      <w:r w:rsidR="00B20BAB">
        <w:rPr>
          <w:rFonts w:ascii="Courier New" w:hAnsi="Courier New" w:cs="Courier New"/>
          <w:i w:val="0"/>
          <w:color w:val="C00000"/>
          <w:lang w:val="en-US"/>
        </w:rPr>
        <w:t>2</w:t>
      </w:r>
      <w:r>
        <w:rPr>
          <w:rFonts w:ascii="Times New Roman" w:hAnsi="Times New Roman" w:cs="Times New Roman"/>
          <w:i w:val="0"/>
          <w:color w:val="0070C0"/>
        </w:rPr>
        <w:t>»</w:t>
      </w:r>
      <w:bookmarkEnd w:id="242"/>
    </w:p>
    <w:p w14:paraId="41B9DBA6" w14:textId="0B756517" w:rsidR="00353C3F" w:rsidRPr="0083393E" w:rsidRDefault="006B4B5B" w:rsidP="0083393E">
      <w:pPr>
        <w:pStyle w:val="a"/>
        <w:spacing w:beforeLines="100" w:before="240" w:afterLines="50" w:after="120" w:line="276" w:lineRule="auto"/>
        <w:ind w:firstLine="0"/>
        <w:rPr>
          <w:sz w:val="22"/>
          <w:szCs w:val="22"/>
        </w:rPr>
      </w:pPr>
      <w:r>
        <w:rPr>
          <w:sz w:val="22"/>
          <w:szCs w:val="22"/>
        </w:rPr>
        <w:t>Материалы можно составлять, комбинируя любые из первых 92 химических элементов</w:t>
      </w:r>
      <w:r w:rsidR="00353C3F">
        <w:rPr>
          <w:sz w:val="22"/>
          <w:szCs w:val="22"/>
        </w:rPr>
        <w:t xml:space="preserve">. Диэлектрическая проницаемость материала будет зависеть от </w:t>
      </w:r>
      <w:r w:rsidR="006F015D">
        <w:rPr>
          <w:sz w:val="22"/>
          <w:szCs w:val="22"/>
        </w:rPr>
        <w:t xml:space="preserve">стехиометрического соотношения элементов и абсолютной плотности вещества, которая пересчитывается в атомную концентрацию. </w:t>
      </w:r>
      <w:r w:rsidR="0083393E">
        <w:rPr>
          <w:sz w:val="22"/>
          <w:szCs w:val="22"/>
        </w:rPr>
        <w:t>Показатель преломления вычисляется следующим образом</w:t>
      </w:r>
      <w:r w:rsidR="00051D61">
        <w:rPr>
          <w:sz w:val="22"/>
          <w:szCs w:val="22"/>
        </w:rPr>
        <w:t>:</w:t>
      </w:r>
    </w:p>
    <w:p w14:paraId="5B756B22" w14:textId="4E48CD69" w:rsidR="00721B1F" w:rsidRPr="00271868" w:rsidRDefault="0083393E" w:rsidP="0083393E">
      <w:pPr>
        <w:pStyle w:val="a"/>
        <w:spacing w:beforeLines="50" w:before="120" w:afterLines="50" w:after="120" w:line="276" w:lineRule="auto"/>
        <w:ind w:firstLine="0"/>
        <w:jc w:val="center"/>
        <w:rPr>
          <w:sz w:val="22"/>
          <w:szCs w:val="22"/>
        </w:rPr>
      </w:pPr>
      <w:r w:rsidRPr="0083393E">
        <w:rPr>
          <w:sz w:val="22"/>
          <w:szCs w:val="22"/>
          <w:lang w:val="en-US"/>
        </w:rPr>
        <w:object w:dxaOrig="3463" w:dyaOrig="660" w14:anchorId="3266471D">
          <v:shape id="_x0000_i1048" type="#_x0000_t75" style="width:173.15pt;height:31.9pt" o:ole="">
            <v:imagedata r:id="rId454" o:title=""/>
          </v:shape>
          <o:OLEObject Type="Embed" ProgID="Equation.DSMT4" ShapeID="_x0000_i1048" DrawAspect="Content" ObjectID="_1775489217" r:id="rId455"/>
        </w:object>
      </w:r>
    </w:p>
    <w:p w14:paraId="170FE3DF" w14:textId="32778B90" w:rsidR="0083393E" w:rsidRPr="0083393E" w:rsidRDefault="0083393E" w:rsidP="002E0C6D">
      <w:pPr>
        <w:pStyle w:val="a"/>
        <w:spacing w:beforeLines="100" w:before="240" w:afterLines="150" w:after="360" w:line="276" w:lineRule="auto"/>
        <w:ind w:firstLine="0"/>
        <w:rPr>
          <w:sz w:val="22"/>
        </w:rPr>
      </w:pPr>
      <w:r>
        <w:rPr>
          <w:sz w:val="22"/>
        </w:rPr>
        <w:t xml:space="preserve">где </w:t>
      </w:r>
      <w:r w:rsidR="00BC3A1F">
        <w:rPr>
          <w:i/>
          <w:iCs/>
          <w:sz w:val="22"/>
          <w:lang w:val="en-US"/>
        </w:rPr>
        <w:t>r</w:t>
      </w:r>
      <w:r w:rsidR="00BC3A1F" w:rsidRPr="00BC3A1F">
        <w:rPr>
          <w:i/>
          <w:iCs/>
          <w:sz w:val="22"/>
          <w:vertAlign w:val="subscript"/>
        </w:rPr>
        <w:t>0</w:t>
      </w:r>
      <w:r w:rsidR="00BC3A1F" w:rsidRPr="0083393E">
        <w:rPr>
          <w:sz w:val="22"/>
        </w:rPr>
        <w:t xml:space="preserve"> </w:t>
      </w:r>
      <w:r w:rsidR="00BC3A1F">
        <w:rPr>
          <w:sz w:val="22"/>
        </w:rPr>
        <w:t>–</w:t>
      </w:r>
      <w:r w:rsidR="00BC3A1F" w:rsidRPr="0083393E">
        <w:rPr>
          <w:sz w:val="22"/>
        </w:rPr>
        <w:t xml:space="preserve"> </w:t>
      </w:r>
      <w:r w:rsidR="00BC3A1F">
        <w:rPr>
          <w:sz w:val="22"/>
        </w:rPr>
        <w:t xml:space="preserve">классический радиус </w:t>
      </w:r>
      <w:r w:rsidR="00BC3A1F" w:rsidRPr="008869A7">
        <w:rPr>
          <w:sz w:val="22"/>
        </w:rPr>
        <w:t xml:space="preserve">электрона, </w:t>
      </w:r>
      <w:r w:rsidR="00BC3A1F" w:rsidRPr="008869A7">
        <w:rPr>
          <w:i/>
          <w:iCs/>
          <w:sz w:val="22"/>
          <w:lang w:val="en-US"/>
        </w:rPr>
        <w:t>λ</w:t>
      </w:r>
      <w:r w:rsidR="00BC3A1F" w:rsidRPr="008869A7">
        <w:rPr>
          <w:sz w:val="22"/>
        </w:rPr>
        <w:t xml:space="preserve"> – д</w:t>
      </w:r>
      <w:r w:rsidR="008869A7" w:rsidRPr="008869A7">
        <w:rPr>
          <w:sz w:val="22"/>
        </w:rPr>
        <w:t>л</w:t>
      </w:r>
      <w:r w:rsidR="00BC3A1F" w:rsidRPr="008869A7">
        <w:rPr>
          <w:sz w:val="22"/>
        </w:rPr>
        <w:t xml:space="preserve">ина волны, </w:t>
      </w:r>
      <w:r w:rsidRPr="008869A7">
        <w:rPr>
          <w:i/>
          <w:iCs/>
          <w:sz w:val="22"/>
          <w:lang w:val="en-US"/>
        </w:rPr>
        <w:t>N</w:t>
      </w:r>
      <w:r w:rsidRPr="008869A7">
        <w:rPr>
          <w:i/>
          <w:iCs/>
          <w:sz w:val="22"/>
          <w:vertAlign w:val="subscript"/>
          <w:lang w:val="en-US"/>
        </w:rPr>
        <w:t>i</w:t>
      </w:r>
      <w:r w:rsidRPr="008869A7">
        <w:rPr>
          <w:sz w:val="22"/>
        </w:rPr>
        <w:t xml:space="preserve"> – атомн</w:t>
      </w:r>
      <w:r w:rsidR="008869A7" w:rsidRPr="008869A7">
        <w:rPr>
          <w:sz w:val="22"/>
        </w:rPr>
        <w:t>ая</w:t>
      </w:r>
      <w:r w:rsidRPr="008869A7">
        <w:rPr>
          <w:sz w:val="22"/>
        </w:rPr>
        <w:t xml:space="preserve"> концентраци</w:t>
      </w:r>
      <w:r w:rsidR="00B83924" w:rsidRPr="008869A7">
        <w:rPr>
          <w:sz w:val="22"/>
        </w:rPr>
        <w:t>я</w:t>
      </w:r>
      <w:r w:rsidRPr="008869A7">
        <w:rPr>
          <w:sz w:val="22"/>
        </w:rPr>
        <w:t xml:space="preserve">, а </w:t>
      </w:r>
      <w:r w:rsidRPr="008869A7">
        <w:rPr>
          <w:i/>
          <w:iCs/>
          <w:sz w:val="22"/>
          <w:lang w:val="en-US"/>
        </w:rPr>
        <w:t>f</w:t>
      </w:r>
      <w:r w:rsidRPr="008869A7">
        <w:rPr>
          <w:i/>
          <w:iCs/>
          <w:sz w:val="22"/>
          <w:vertAlign w:val="subscript"/>
          <w:lang w:val="en-US"/>
        </w:rPr>
        <w:t>i</w:t>
      </w:r>
      <w:r w:rsidRPr="008869A7">
        <w:rPr>
          <w:sz w:val="22"/>
        </w:rPr>
        <w:t xml:space="preserve"> – атомны</w:t>
      </w:r>
      <w:r w:rsidR="00B83924" w:rsidRPr="008869A7">
        <w:rPr>
          <w:sz w:val="22"/>
        </w:rPr>
        <w:t>й</w:t>
      </w:r>
      <w:r w:rsidRPr="008869A7">
        <w:rPr>
          <w:sz w:val="22"/>
        </w:rPr>
        <w:t xml:space="preserve"> фактор</w:t>
      </w:r>
      <w:r w:rsidR="00B83924" w:rsidRPr="008869A7">
        <w:rPr>
          <w:sz w:val="22"/>
        </w:rPr>
        <w:t xml:space="preserve"> рассеяния</w:t>
      </w:r>
      <w:r w:rsidRPr="008869A7">
        <w:rPr>
          <w:sz w:val="22"/>
        </w:rPr>
        <w:t xml:space="preserve"> </w:t>
      </w:r>
      <w:r w:rsidRPr="008869A7">
        <w:rPr>
          <w:i/>
          <w:iCs/>
          <w:sz w:val="22"/>
          <w:lang w:val="en-US"/>
        </w:rPr>
        <w:t>i</w:t>
      </w:r>
      <w:r w:rsidRPr="008869A7">
        <w:rPr>
          <w:sz w:val="22"/>
        </w:rPr>
        <w:t>-го элемента</w:t>
      </w:r>
      <w:r w:rsidR="00B83924">
        <w:rPr>
          <w:sz w:val="22"/>
        </w:rPr>
        <w:t>.</w:t>
      </w:r>
    </w:p>
    <w:p w14:paraId="222A7852" w14:textId="4AEB865C" w:rsidR="002E0C6D" w:rsidRDefault="00FB511B" w:rsidP="002E0C6D">
      <w:pPr>
        <w:pStyle w:val="a"/>
        <w:spacing w:beforeLines="100" w:before="240" w:afterLines="150" w:after="360" w:line="276" w:lineRule="auto"/>
        <w:ind w:firstLine="0"/>
        <w:rPr>
          <w:sz w:val="22"/>
        </w:rPr>
      </w:pPr>
      <w:r>
        <w:rPr>
          <w:sz w:val="22"/>
        </w:rPr>
        <w:t>Файлы имеют название</w:t>
      </w:r>
      <w:r w:rsidR="00CE403C">
        <w:rPr>
          <w:sz w:val="22"/>
        </w:rPr>
        <w:t xml:space="preserve">, </w:t>
      </w:r>
      <w:r w:rsidR="00CE403C" w:rsidRPr="00ED222C">
        <w:rPr>
          <w:sz w:val="22"/>
          <w:u w:val="single"/>
        </w:rPr>
        <w:t>точно</w:t>
      </w:r>
      <w:r w:rsidRPr="00ED222C">
        <w:rPr>
          <w:sz w:val="22"/>
        </w:rPr>
        <w:t xml:space="preserve"> соответствующее химическом элементу,</w:t>
      </w:r>
      <w:r>
        <w:rPr>
          <w:sz w:val="22"/>
        </w:rPr>
        <w:t xml:space="preserve"> плюс расширение «</w:t>
      </w:r>
      <w:r w:rsidRPr="00092035">
        <w:rPr>
          <w:rFonts w:ascii="Courier New" w:hAnsi="Courier New" w:cs="Courier New"/>
          <w:color w:val="C00000"/>
          <w:sz w:val="22"/>
        </w:rPr>
        <w:t>.</w:t>
      </w:r>
      <w:r>
        <w:rPr>
          <w:rFonts w:ascii="Courier New" w:hAnsi="Courier New" w:cs="Courier New"/>
          <w:color w:val="C00000"/>
          <w:sz w:val="22"/>
          <w:lang w:val="en-US"/>
        </w:rPr>
        <w:t>ff</w:t>
      </w:r>
      <w:r>
        <w:rPr>
          <w:sz w:val="22"/>
        </w:rPr>
        <w:t xml:space="preserve">», например </w:t>
      </w:r>
      <w:r w:rsidR="00B40A74">
        <w:rPr>
          <w:sz w:val="22"/>
        </w:rPr>
        <w:t>«</w:t>
      </w:r>
      <w:r>
        <w:rPr>
          <w:rFonts w:ascii="Courier New" w:hAnsi="Courier New" w:cs="Courier New"/>
          <w:color w:val="C00000"/>
          <w:sz w:val="22"/>
          <w:lang w:val="en-US"/>
        </w:rPr>
        <w:t>Si</w:t>
      </w:r>
      <w:r w:rsidR="00B40A74" w:rsidRPr="00092035">
        <w:rPr>
          <w:rFonts w:ascii="Courier New" w:hAnsi="Courier New" w:cs="Courier New"/>
          <w:color w:val="C00000"/>
          <w:sz w:val="22"/>
        </w:rPr>
        <w:t>.</w:t>
      </w:r>
      <w:r>
        <w:rPr>
          <w:rFonts w:ascii="Courier New" w:hAnsi="Courier New" w:cs="Courier New"/>
          <w:color w:val="C00000"/>
          <w:sz w:val="22"/>
          <w:lang w:val="en-US"/>
        </w:rPr>
        <w:t>ff</w:t>
      </w:r>
      <w:r w:rsidR="00B40A74">
        <w:rPr>
          <w:sz w:val="22"/>
        </w:rPr>
        <w:t>».</w:t>
      </w:r>
      <w:r>
        <w:rPr>
          <w:sz w:val="22"/>
        </w:rPr>
        <w:t xml:space="preserve"> </w:t>
      </w:r>
    </w:p>
    <w:p w14:paraId="577C3D75" w14:textId="2133E89D" w:rsidR="003F49E1" w:rsidRPr="00FF6780" w:rsidRDefault="003F49E1" w:rsidP="003F49E1">
      <w:pPr>
        <w:pStyle w:val="a"/>
        <w:spacing w:beforeLines="100" w:before="240" w:afterLines="150" w:after="360" w:line="276" w:lineRule="auto"/>
        <w:ind w:firstLine="0"/>
        <w:rPr>
          <w:sz w:val="22"/>
        </w:rPr>
      </w:pPr>
      <w:r>
        <w:rPr>
          <w:sz w:val="22"/>
        </w:rPr>
        <w:t>В шапке файла обычно находится комментарий с информацией</w:t>
      </w:r>
      <w:r w:rsidR="00FF6780">
        <w:rPr>
          <w:sz w:val="22"/>
        </w:rPr>
        <w:t>,</w:t>
      </w:r>
      <w:r>
        <w:rPr>
          <w:sz w:val="22"/>
        </w:rPr>
        <w:t xml:space="preserve"> </w:t>
      </w:r>
      <w:r w:rsidR="00FF6780">
        <w:rPr>
          <w:sz w:val="22"/>
        </w:rPr>
        <w:t>о</w:t>
      </w:r>
      <w:r>
        <w:rPr>
          <w:sz w:val="22"/>
        </w:rPr>
        <w:t>бычно это ссылка на источник данных</w:t>
      </w:r>
      <w:r w:rsidR="00FF6780">
        <w:rPr>
          <w:sz w:val="22"/>
        </w:rPr>
        <w:t>.</w:t>
      </w:r>
    </w:p>
    <w:p w14:paraId="544E87BF" w14:textId="77777777" w:rsidR="003F49E1" w:rsidRDefault="003F49E1" w:rsidP="003F49E1">
      <w:pPr>
        <w:pStyle w:val="a"/>
        <w:spacing w:beforeLines="100" w:before="240" w:afterLines="150" w:after="360" w:line="276" w:lineRule="auto"/>
        <w:ind w:firstLine="0"/>
        <w:rPr>
          <w:sz w:val="22"/>
        </w:rPr>
      </w:pPr>
      <w:r>
        <w:rPr>
          <w:sz w:val="22"/>
        </w:rPr>
        <w:t xml:space="preserve">Данные расположены в трёх колонках: </w:t>
      </w:r>
    </w:p>
    <w:p w14:paraId="63BA86D9" w14:textId="7FDA981A" w:rsidR="003F49E1" w:rsidRDefault="00FF6780">
      <w:pPr>
        <w:pStyle w:val="a"/>
        <w:numPr>
          <w:ilvl w:val="0"/>
          <w:numId w:val="8"/>
        </w:numPr>
        <w:spacing w:beforeLines="100" w:before="240" w:afterLines="150" w:after="360" w:line="276" w:lineRule="auto"/>
        <w:rPr>
          <w:sz w:val="22"/>
        </w:rPr>
      </w:pPr>
      <w:r>
        <w:rPr>
          <w:sz w:val="22"/>
        </w:rPr>
        <w:t>энергия</w:t>
      </w:r>
      <w:r w:rsidR="003F49E1">
        <w:rPr>
          <w:sz w:val="22"/>
        </w:rPr>
        <w:t xml:space="preserve"> в </w:t>
      </w:r>
      <w:r>
        <w:rPr>
          <w:sz w:val="22"/>
        </w:rPr>
        <w:t>электронвольтах</w:t>
      </w:r>
      <w:r w:rsidR="003F49E1">
        <w:rPr>
          <w:sz w:val="22"/>
        </w:rPr>
        <w:t xml:space="preserve">: </w:t>
      </w:r>
      <w:r>
        <w:rPr>
          <w:sz w:val="22"/>
          <w:lang w:val="en-US"/>
        </w:rPr>
        <w:t>E</w:t>
      </w:r>
      <w:r w:rsidR="003F49E1" w:rsidRPr="005A66D5">
        <w:rPr>
          <w:sz w:val="22"/>
        </w:rPr>
        <w:t>[</w:t>
      </w:r>
      <w:r>
        <w:rPr>
          <w:sz w:val="22"/>
          <w:lang w:val="en-US"/>
        </w:rPr>
        <w:t>eV</w:t>
      </w:r>
      <w:r w:rsidR="003F49E1" w:rsidRPr="005A66D5">
        <w:rPr>
          <w:sz w:val="22"/>
        </w:rPr>
        <w:t>]</w:t>
      </w:r>
      <w:r w:rsidR="003F49E1">
        <w:rPr>
          <w:sz w:val="22"/>
        </w:rPr>
        <w:t xml:space="preserve">, </w:t>
      </w:r>
    </w:p>
    <w:p w14:paraId="05D41238" w14:textId="69C00439" w:rsidR="003F49E1" w:rsidRDefault="003F49E1">
      <w:pPr>
        <w:pStyle w:val="a"/>
        <w:numPr>
          <w:ilvl w:val="0"/>
          <w:numId w:val="8"/>
        </w:numPr>
        <w:spacing w:beforeLines="100" w:before="240" w:afterLines="150" w:after="360" w:line="276" w:lineRule="auto"/>
        <w:rPr>
          <w:sz w:val="22"/>
        </w:rPr>
      </w:pPr>
      <w:r>
        <w:rPr>
          <w:sz w:val="22"/>
        </w:rPr>
        <w:t xml:space="preserve">действительная часть </w:t>
      </w:r>
      <w:r w:rsidR="00FF6780">
        <w:rPr>
          <w:sz w:val="22"/>
        </w:rPr>
        <w:t>фактора рассеяния</w:t>
      </w:r>
      <w:r>
        <w:rPr>
          <w:sz w:val="22"/>
        </w:rPr>
        <w:t xml:space="preserve">: </w:t>
      </w:r>
      <w:r w:rsidR="00FF6780">
        <w:rPr>
          <w:sz w:val="22"/>
          <w:lang w:val="en-US"/>
        </w:rPr>
        <w:t>f</w:t>
      </w:r>
      <w:r w:rsidR="00FF6780" w:rsidRPr="00FF6780">
        <w:rPr>
          <w:sz w:val="22"/>
        </w:rPr>
        <w:t>1</w:t>
      </w:r>
    </w:p>
    <w:p w14:paraId="6950382C" w14:textId="6493415D" w:rsidR="00FF6780" w:rsidRDefault="00FF6780">
      <w:pPr>
        <w:pStyle w:val="a"/>
        <w:numPr>
          <w:ilvl w:val="0"/>
          <w:numId w:val="8"/>
        </w:numPr>
        <w:spacing w:beforeLines="100" w:before="240" w:afterLines="150" w:after="360" w:line="276" w:lineRule="auto"/>
        <w:rPr>
          <w:sz w:val="22"/>
        </w:rPr>
      </w:pPr>
      <w:r>
        <w:rPr>
          <w:sz w:val="22"/>
        </w:rPr>
        <w:t xml:space="preserve">мнимая часть фактора рассеяния: </w:t>
      </w:r>
      <w:r>
        <w:rPr>
          <w:sz w:val="22"/>
          <w:lang w:val="en-US"/>
        </w:rPr>
        <w:t>f</w:t>
      </w:r>
      <w:r>
        <w:rPr>
          <w:sz w:val="22"/>
        </w:rPr>
        <w:t>2</w:t>
      </w:r>
    </w:p>
    <w:p w14:paraId="275C17D5" w14:textId="0D3B379E" w:rsidR="003F49E1" w:rsidRPr="00C352C7" w:rsidRDefault="003A0EA8" w:rsidP="003F49E1">
      <w:pPr>
        <w:pStyle w:val="a"/>
        <w:spacing w:beforeLines="100" w:before="240" w:afterLines="150" w:after="360" w:line="276" w:lineRule="auto"/>
        <w:ind w:firstLine="0"/>
        <w:rPr>
          <w:sz w:val="22"/>
        </w:rPr>
      </w:pPr>
      <w:r>
        <w:rPr>
          <w:sz w:val="22"/>
        </w:rPr>
        <w:t>Энергия</w:t>
      </w:r>
      <w:r w:rsidR="003F49E1">
        <w:rPr>
          <w:sz w:val="22"/>
        </w:rPr>
        <w:t xml:space="preserve"> должна</w:t>
      </w:r>
      <w:r>
        <w:rPr>
          <w:sz w:val="22"/>
        </w:rPr>
        <w:t xml:space="preserve"> строго</w:t>
      </w:r>
      <w:r w:rsidR="003F49E1">
        <w:rPr>
          <w:sz w:val="22"/>
        </w:rPr>
        <w:t xml:space="preserve"> </w:t>
      </w:r>
      <w:r>
        <w:rPr>
          <w:sz w:val="22"/>
        </w:rPr>
        <w:t xml:space="preserve">возрастать. </w:t>
      </w:r>
      <w:r w:rsidR="003F49E1">
        <w:rPr>
          <w:sz w:val="22"/>
        </w:rPr>
        <w:t xml:space="preserve">Значения, выпадающие из </w:t>
      </w:r>
      <w:r w:rsidR="00AB2035">
        <w:rPr>
          <w:sz w:val="22"/>
        </w:rPr>
        <w:t>этой</w:t>
      </w:r>
      <w:r w:rsidR="003F49E1">
        <w:rPr>
          <w:sz w:val="22"/>
        </w:rPr>
        <w:t xml:space="preserve"> зависимости, пропускаются. </w:t>
      </w:r>
      <w:r w:rsidR="00C352C7">
        <w:rPr>
          <w:sz w:val="22"/>
        </w:rPr>
        <w:t xml:space="preserve">Если значение действительной части фактора рассеяния равно -9999, то оно не определено. Строки с </w:t>
      </w:r>
      <w:r w:rsidR="00C352C7">
        <w:rPr>
          <w:sz w:val="22"/>
          <w:lang w:val="en-US"/>
        </w:rPr>
        <w:t>f</w:t>
      </w:r>
      <w:r w:rsidR="00C352C7" w:rsidRPr="00EC648F">
        <w:rPr>
          <w:sz w:val="22"/>
        </w:rPr>
        <w:t>1</w:t>
      </w:r>
      <w:r w:rsidR="00C352C7">
        <w:rPr>
          <w:sz w:val="22"/>
        </w:rPr>
        <w:t xml:space="preserve"> </w:t>
      </w:r>
      <w:r w:rsidR="00C352C7" w:rsidRPr="00EC648F">
        <w:rPr>
          <w:sz w:val="22"/>
        </w:rPr>
        <w:t>≤</w:t>
      </w:r>
      <w:r w:rsidR="00C352C7">
        <w:rPr>
          <w:sz w:val="22"/>
        </w:rPr>
        <w:t xml:space="preserve"> </w:t>
      </w:r>
      <w:r w:rsidR="00C352C7" w:rsidRPr="00EC648F">
        <w:rPr>
          <w:sz w:val="22"/>
        </w:rPr>
        <w:t>-8888</w:t>
      </w:r>
      <w:r w:rsidR="00C352C7">
        <w:rPr>
          <w:sz w:val="22"/>
        </w:rPr>
        <w:t xml:space="preserve"> не учитываются. </w:t>
      </w:r>
    </w:p>
    <w:p w14:paraId="130B09F8" w14:textId="7CEDA5A5" w:rsidR="003F49E1" w:rsidRPr="002C439C" w:rsidRDefault="003F49E1" w:rsidP="003F49E1">
      <w:pPr>
        <w:pStyle w:val="a"/>
        <w:spacing w:beforeLines="100" w:before="240" w:afterLines="150" w:after="360" w:line="276" w:lineRule="auto"/>
        <w:ind w:firstLine="0"/>
        <w:rPr>
          <w:sz w:val="22"/>
        </w:rPr>
      </w:pPr>
      <w:r>
        <w:rPr>
          <w:sz w:val="22"/>
        </w:rPr>
        <w:t xml:space="preserve">Значения между спектральными точками интерполируются. Если расчётная </w:t>
      </w:r>
      <w:r w:rsidR="00ED503C">
        <w:rPr>
          <w:sz w:val="22"/>
        </w:rPr>
        <w:t>длина волны</w:t>
      </w:r>
      <w:r>
        <w:rPr>
          <w:sz w:val="22"/>
        </w:rPr>
        <w:t xml:space="preserve"> оказывается за пределами диапазона данных для какого-либо из </w:t>
      </w:r>
      <w:r w:rsidR="00EC648F">
        <w:rPr>
          <w:sz w:val="22"/>
        </w:rPr>
        <w:t>химических элементов</w:t>
      </w:r>
      <w:r>
        <w:rPr>
          <w:sz w:val="22"/>
        </w:rPr>
        <w:t xml:space="preserve">, то </w:t>
      </w:r>
      <w:r>
        <w:rPr>
          <w:sz w:val="22"/>
          <w:lang w:val="en-US"/>
        </w:rPr>
        <w:t>Multifitting</w:t>
      </w:r>
      <w:r>
        <w:rPr>
          <w:sz w:val="22"/>
        </w:rPr>
        <w:t xml:space="preserve"> предупредит об этом</w:t>
      </w:r>
      <w:r w:rsidR="00A361C0">
        <w:rPr>
          <w:sz w:val="22"/>
        </w:rPr>
        <w:t>,</w:t>
      </w:r>
      <w:r w:rsidR="00400FC8">
        <w:rPr>
          <w:sz w:val="22"/>
        </w:rPr>
        <w:t xml:space="preserve"> </w:t>
      </w:r>
      <w:r>
        <w:rPr>
          <w:sz w:val="22"/>
        </w:rPr>
        <w:t>и расчёт сделан не будет</w:t>
      </w:r>
      <w:r w:rsidR="00EC648F">
        <w:rPr>
          <w:sz w:val="22"/>
        </w:rPr>
        <w:t>.</w:t>
      </w:r>
    </w:p>
    <w:p w14:paraId="064583E3" w14:textId="77777777" w:rsidR="005E248C" w:rsidRDefault="005E248C" w:rsidP="002E0C6D">
      <w:pPr>
        <w:pStyle w:val="a"/>
        <w:spacing w:beforeLines="100" w:before="240" w:afterLines="150" w:after="360" w:line="276" w:lineRule="auto"/>
        <w:ind w:firstLine="0"/>
        <w:rPr>
          <w:sz w:val="22"/>
        </w:rPr>
      </w:pPr>
    </w:p>
    <w:p w14:paraId="52569710" w14:textId="349F4215" w:rsidR="002E0C6D" w:rsidRDefault="002E0C6D" w:rsidP="003855FD">
      <w:pPr>
        <w:pStyle w:val="a"/>
        <w:numPr>
          <w:ilvl w:val="0"/>
          <w:numId w:val="2"/>
        </w:numPr>
        <w:spacing w:beforeLines="100" w:before="240" w:afterLines="150" w:after="360" w:line="276" w:lineRule="auto"/>
        <w:jc w:val="center"/>
        <w:rPr>
          <w:color w:val="00518E"/>
          <w:sz w:val="22"/>
          <w:szCs w:val="22"/>
        </w:rPr>
      </w:pPr>
      <w:r>
        <w:rPr>
          <w:noProof/>
        </w:rPr>
        <w:lastRenderedPageBreak/>
        <w:drawing>
          <wp:anchor distT="0" distB="0" distL="114300" distR="114300" simplePos="0" relativeHeight="252111872" behindDoc="0" locked="0" layoutInCell="1" allowOverlap="1" wp14:anchorId="22B12731" wp14:editId="07484B9B">
            <wp:simplePos x="0" y="0"/>
            <wp:positionH relativeFrom="column">
              <wp:posOffset>229630</wp:posOffset>
            </wp:positionH>
            <wp:positionV relativeFrom="paragraph">
              <wp:posOffset>-201918</wp:posOffset>
            </wp:positionV>
            <wp:extent cx="5324475" cy="4010025"/>
            <wp:effectExtent l="0" t="0" r="9525" b="9525"/>
            <wp:wrapTopAndBottom/>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a:blip r:embed="rId456">
                      <a:extLst>
                        <a:ext uri="{28A0092B-C50C-407E-A947-70E740481C1C}">
                          <a14:useLocalDpi xmlns:a14="http://schemas.microsoft.com/office/drawing/2010/main" val="0"/>
                        </a:ext>
                      </a:extLst>
                    </a:blip>
                    <a:stretch>
                      <a:fillRect/>
                    </a:stretch>
                  </pic:blipFill>
                  <pic:spPr>
                    <a:xfrm>
                      <a:off x="0" y="0"/>
                      <a:ext cx="5324475" cy="4010025"/>
                    </a:xfrm>
                    <a:prstGeom prst="rect">
                      <a:avLst/>
                    </a:prstGeom>
                  </pic:spPr>
                </pic:pic>
              </a:graphicData>
            </a:graphic>
          </wp:anchor>
        </w:drawing>
      </w:r>
      <w:r>
        <w:rPr>
          <w:color w:val="00518E"/>
          <w:sz w:val="22"/>
          <w:szCs w:val="22"/>
        </w:rPr>
        <w:t>Содержимое файла «</w:t>
      </w:r>
      <w:r w:rsidR="001A3FC5">
        <w:rPr>
          <w:rFonts w:ascii="Courier New" w:hAnsi="Courier New" w:cs="Courier New"/>
          <w:color w:val="C00000"/>
          <w:sz w:val="22"/>
          <w:lang w:val="en-US"/>
        </w:rPr>
        <w:t>Si.ff</w:t>
      </w:r>
      <w:r>
        <w:rPr>
          <w:color w:val="00518E"/>
          <w:sz w:val="22"/>
          <w:szCs w:val="22"/>
        </w:rPr>
        <w:t>»</w:t>
      </w:r>
    </w:p>
    <w:p w14:paraId="4C8CD6EA" w14:textId="6237F399" w:rsidR="002E0C6D" w:rsidRPr="00B315E0" w:rsidRDefault="002E0C6D" w:rsidP="006B4B5B">
      <w:pPr>
        <w:pStyle w:val="a"/>
        <w:spacing w:beforeLines="100" w:before="240" w:afterLines="150" w:after="360" w:line="276" w:lineRule="auto"/>
        <w:ind w:firstLine="0"/>
        <w:rPr>
          <w:sz w:val="22"/>
          <w:lang w:val="en-US"/>
        </w:rPr>
      </w:pPr>
    </w:p>
    <w:p w14:paraId="28759885" w14:textId="5AFA61EA" w:rsidR="000B696C" w:rsidRPr="00B674BC" w:rsidRDefault="000B696C" w:rsidP="00A624C1">
      <w:pPr>
        <w:pStyle w:val="a"/>
        <w:spacing w:beforeLines="100" w:before="240" w:afterLines="150" w:after="360" w:line="276" w:lineRule="auto"/>
        <w:ind w:firstLine="0"/>
        <w:rPr>
          <w:sz w:val="22"/>
        </w:rPr>
      </w:pPr>
    </w:p>
    <w:p w14:paraId="6B6C402C" w14:textId="168835B8" w:rsidR="00700FE1" w:rsidRPr="00A57320" w:rsidRDefault="00700FE1" w:rsidP="004D6B1A">
      <w:pPr>
        <w:pStyle w:val="Heading1"/>
        <w:pageBreakBefore/>
        <w:numPr>
          <w:ilvl w:val="0"/>
          <w:numId w:val="5"/>
        </w:numPr>
      </w:pPr>
      <w:bookmarkStart w:id="243" w:name="_Модели_и_методы"/>
      <w:bookmarkStart w:id="244" w:name="_Toc137491810"/>
      <w:bookmarkEnd w:id="243"/>
      <w:r>
        <w:lastRenderedPageBreak/>
        <w:t>История версий</w:t>
      </w:r>
      <w:bookmarkEnd w:id="244"/>
    </w:p>
    <w:p w14:paraId="7EA595BD" w14:textId="505A69F4" w:rsidR="005A3362" w:rsidRDefault="005A3362" w:rsidP="00BA2FD9">
      <w:pPr>
        <w:pStyle w:val="ListParagraph"/>
        <w:numPr>
          <w:ilvl w:val="0"/>
          <w:numId w:val="1"/>
        </w:numPr>
        <w:spacing w:before="100" w:afterLines="150" w:after="360"/>
        <w:ind w:left="0" w:firstLine="0"/>
        <w:jc w:val="both"/>
        <w:rPr>
          <w:rFonts w:ascii="Times New Roman" w:hAnsi="Times New Roman"/>
          <w:szCs w:val="24"/>
        </w:rPr>
      </w:pPr>
      <w:r w:rsidRPr="00BF31A6">
        <w:rPr>
          <w:rFonts w:ascii="Times New Roman" w:hAnsi="Times New Roman"/>
          <w:szCs w:val="24"/>
          <w:u w:val="single"/>
          <w:lang w:val="en-US"/>
        </w:rPr>
        <w:t>Multifitting</w:t>
      </w:r>
      <w:r w:rsidRPr="00D30002">
        <w:rPr>
          <w:rFonts w:ascii="Times New Roman" w:hAnsi="Times New Roman"/>
          <w:szCs w:val="24"/>
          <w:u w:val="single"/>
        </w:rPr>
        <w:t xml:space="preserve"> </w:t>
      </w:r>
      <w:r w:rsidRPr="00BF31A6">
        <w:rPr>
          <w:rFonts w:ascii="Times New Roman" w:hAnsi="Times New Roman"/>
          <w:szCs w:val="24"/>
          <w:u w:val="single"/>
          <w:lang w:val="en-US"/>
        </w:rPr>
        <w:t>v</w:t>
      </w:r>
      <w:r w:rsidRPr="00D30002">
        <w:rPr>
          <w:rFonts w:ascii="Times New Roman" w:hAnsi="Times New Roman"/>
          <w:szCs w:val="24"/>
          <w:u w:val="single"/>
        </w:rPr>
        <w:t>.1.9.2</w:t>
      </w:r>
      <w:r w:rsidRPr="00D30002">
        <w:rPr>
          <w:rFonts w:ascii="Times New Roman" w:hAnsi="Times New Roman"/>
          <w:szCs w:val="24"/>
        </w:rPr>
        <w:t xml:space="preserve"> – </w:t>
      </w:r>
      <w:r w:rsidRPr="00BF31A6">
        <w:rPr>
          <w:rFonts w:ascii="Times New Roman" w:hAnsi="Times New Roman"/>
          <w:szCs w:val="24"/>
        </w:rPr>
        <w:t>публикация</w:t>
      </w:r>
      <w:r w:rsidRPr="00D30002">
        <w:rPr>
          <w:rFonts w:ascii="Times New Roman" w:hAnsi="Times New Roman"/>
          <w:szCs w:val="24"/>
        </w:rPr>
        <w:t xml:space="preserve"> (</w:t>
      </w:r>
      <w:r w:rsidRPr="00D30002">
        <w:rPr>
          <w:rFonts w:ascii="Times New Roman" w:hAnsi="Times New Roman"/>
          <w:i/>
          <w:szCs w:val="24"/>
        </w:rPr>
        <w:t>06.07.2019</w:t>
      </w:r>
      <w:r w:rsidRPr="00D30002">
        <w:rPr>
          <w:rFonts w:ascii="Times New Roman" w:hAnsi="Times New Roman"/>
          <w:szCs w:val="24"/>
        </w:rPr>
        <w:t>)</w:t>
      </w:r>
    </w:p>
    <w:p w14:paraId="379F9ED7" w14:textId="77777777" w:rsidR="00781471" w:rsidRPr="00D30002" w:rsidRDefault="00781471" w:rsidP="00781471">
      <w:pPr>
        <w:pStyle w:val="ListParagraph"/>
        <w:spacing w:before="100" w:afterLines="150" w:after="360"/>
        <w:ind w:left="0"/>
        <w:jc w:val="both"/>
        <w:rPr>
          <w:rFonts w:ascii="Times New Roman" w:hAnsi="Times New Roman"/>
          <w:szCs w:val="24"/>
        </w:rPr>
      </w:pPr>
    </w:p>
    <w:p w14:paraId="316E7B48" w14:textId="1D1ADCB9" w:rsidR="005A3362" w:rsidRPr="00D30002" w:rsidRDefault="005A3362" w:rsidP="00BA2FD9">
      <w:pPr>
        <w:pStyle w:val="ListParagraph"/>
        <w:numPr>
          <w:ilvl w:val="0"/>
          <w:numId w:val="1"/>
        </w:numPr>
        <w:spacing w:before="100" w:afterLines="150" w:after="360"/>
        <w:ind w:left="0" w:firstLine="0"/>
        <w:jc w:val="both"/>
        <w:rPr>
          <w:rFonts w:ascii="Times New Roman" w:hAnsi="Times New Roman"/>
          <w:szCs w:val="24"/>
        </w:rPr>
      </w:pPr>
      <w:r w:rsidRPr="00BF31A6">
        <w:rPr>
          <w:rFonts w:ascii="Times New Roman" w:hAnsi="Times New Roman"/>
          <w:szCs w:val="24"/>
          <w:u w:val="single"/>
          <w:lang w:val="en-US"/>
        </w:rPr>
        <w:t>Multifitting</w:t>
      </w:r>
      <w:r w:rsidRPr="00D30002">
        <w:rPr>
          <w:rFonts w:ascii="Times New Roman" w:hAnsi="Times New Roman"/>
          <w:szCs w:val="24"/>
          <w:u w:val="single"/>
        </w:rPr>
        <w:t xml:space="preserve"> </w:t>
      </w:r>
      <w:r w:rsidRPr="00BF31A6">
        <w:rPr>
          <w:rFonts w:ascii="Times New Roman" w:hAnsi="Times New Roman"/>
          <w:szCs w:val="24"/>
          <w:u w:val="single"/>
          <w:lang w:val="en-US"/>
        </w:rPr>
        <w:t>v</w:t>
      </w:r>
      <w:r w:rsidRPr="00D30002">
        <w:rPr>
          <w:rFonts w:ascii="Times New Roman" w:hAnsi="Times New Roman"/>
          <w:szCs w:val="24"/>
          <w:u w:val="single"/>
        </w:rPr>
        <w:t>.1.10.0</w:t>
      </w:r>
      <w:r w:rsidRPr="00D30002">
        <w:rPr>
          <w:rFonts w:ascii="Times New Roman" w:hAnsi="Times New Roman"/>
          <w:szCs w:val="24"/>
        </w:rPr>
        <w:t xml:space="preserve"> (</w:t>
      </w:r>
      <w:r w:rsidRPr="00D30002">
        <w:rPr>
          <w:rFonts w:ascii="Times New Roman" w:hAnsi="Times New Roman"/>
          <w:i/>
          <w:szCs w:val="24"/>
        </w:rPr>
        <w:t>19.10.2019</w:t>
      </w:r>
      <w:r w:rsidRPr="00D30002">
        <w:rPr>
          <w:rFonts w:ascii="Times New Roman" w:hAnsi="Times New Roman"/>
          <w:szCs w:val="24"/>
        </w:rPr>
        <w:t>)</w:t>
      </w:r>
    </w:p>
    <w:p w14:paraId="193B6150"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Графический интерфейс теперь поддерживает масштабирование из операционной системы.</w:t>
      </w:r>
    </w:p>
    <w:p w14:paraId="1610FEED" w14:textId="4AA88183"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Обновлено применение углового и спектрального разрешения. Теперь величины разрешения, которые были заданы в версиях ≤1.9.2, следует умножить на 2. Теперь тонкая линия размывается в широкую с </w:t>
      </w:r>
      <w:r w:rsidRPr="00BF31A6">
        <w:rPr>
          <w:rFonts w:ascii="Times New Roman" w:hAnsi="Times New Roman"/>
          <w:szCs w:val="24"/>
          <w:lang w:val="en-US"/>
        </w:rPr>
        <w:t>FWHM</w:t>
      </w:r>
      <w:r w:rsidRPr="00BF31A6">
        <w:rPr>
          <w:rFonts w:ascii="Times New Roman" w:hAnsi="Times New Roman"/>
          <w:szCs w:val="24"/>
        </w:rPr>
        <w:t xml:space="preserve"> </w:t>
      </w:r>
      <w:r w:rsidR="00735D12">
        <w:rPr>
          <w:rFonts w:ascii="Times New Roman" w:hAnsi="Times New Roman"/>
          <w:szCs w:val="24"/>
        </w:rPr>
        <w:t>равной</w:t>
      </w:r>
      <w:r w:rsidRPr="00BF31A6">
        <w:rPr>
          <w:rFonts w:ascii="Times New Roman" w:hAnsi="Times New Roman"/>
          <w:szCs w:val="24"/>
        </w:rPr>
        <w:t xml:space="preserve"> заданному разрешению.</w:t>
      </w:r>
    </w:p>
    <w:p w14:paraId="25107ACE"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Угловое и спектральное разрешение действуют каждое на оба типа кривых: спектральную и угловую (по упрощенной схеме).</w:t>
      </w:r>
    </w:p>
    <w:p w14:paraId="0443E6DD"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Задаётся начальная и конечная интенсивность зондирующего пучка с линейной интерполяцией между ними.</w:t>
      </w:r>
    </w:p>
    <w:p w14:paraId="3BFC5E56" w14:textId="4E769457" w:rsidR="005A3362" w:rsidRPr="00BF31A6" w:rsidRDefault="009F6A28" w:rsidP="00BA2FD9">
      <w:pPr>
        <w:pStyle w:val="ListParagraph"/>
        <w:numPr>
          <w:ilvl w:val="1"/>
          <w:numId w:val="1"/>
        </w:numPr>
        <w:spacing w:before="100" w:afterLines="150" w:after="360"/>
        <w:ind w:left="1134" w:hanging="283"/>
        <w:jc w:val="both"/>
        <w:rPr>
          <w:rFonts w:ascii="Times New Roman" w:hAnsi="Times New Roman"/>
          <w:szCs w:val="24"/>
        </w:rPr>
      </w:pPr>
      <w:r w:rsidRPr="00514619">
        <w:rPr>
          <w:rFonts w:ascii="Times New Roman" w:hAnsi="Times New Roman"/>
          <w:szCs w:val="24"/>
        </w:rPr>
        <w:t>Д</w:t>
      </w:r>
      <w:r w:rsidR="00B35185" w:rsidRPr="00514619">
        <w:rPr>
          <w:rFonts w:ascii="Times New Roman" w:hAnsi="Times New Roman"/>
          <w:szCs w:val="24"/>
        </w:rPr>
        <w:t>обавлено</w:t>
      </w:r>
      <w:r w:rsidRPr="00514619">
        <w:rPr>
          <w:rFonts w:ascii="Times New Roman" w:hAnsi="Times New Roman"/>
          <w:szCs w:val="24"/>
        </w:rPr>
        <w:t xml:space="preserve"> п</w:t>
      </w:r>
      <w:r w:rsidR="005A3362" w:rsidRPr="00514619">
        <w:rPr>
          <w:rFonts w:ascii="Times New Roman" w:hAnsi="Times New Roman"/>
          <w:szCs w:val="24"/>
        </w:rPr>
        <w:t>редупреждение при</w:t>
      </w:r>
      <w:r w:rsidR="005A3362" w:rsidRPr="00BF31A6">
        <w:rPr>
          <w:rFonts w:ascii="Times New Roman" w:hAnsi="Times New Roman"/>
          <w:szCs w:val="24"/>
        </w:rPr>
        <w:t xml:space="preserve"> перезаписи файлов из предыдущих версий.</w:t>
      </w:r>
    </w:p>
    <w:p w14:paraId="5BBBEFF8"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Для графиков доступны дополнительные опции: шапка с параметрами измерения, логарифмический масштаб оси </w:t>
      </w:r>
      <w:r w:rsidRPr="00BF31A6">
        <w:rPr>
          <w:rFonts w:ascii="Times New Roman" w:hAnsi="Times New Roman"/>
          <w:szCs w:val="24"/>
          <w:lang w:val="en-US"/>
        </w:rPr>
        <w:t>X</w:t>
      </w:r>
      <w:r w:rsidRPr="00BF31A6">
        <w:rPr>
          <w:rFonts w:ascii="Times New Roman" w:hAnsi="Times New Roman"/>
          <w:szCs w:val="24"/>
        </w:rPr>
        <w:t>.</w:t>
      </w:r>
    </w:p>
    <w:p w14:paraId="53F1D80E" w14:textId="2E630C1D"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Информацию можно показывать/скрывать в окне </w:t>
      </w:r>
      <w:r w:rsidR="00D71B1D">
        <w:rPr>
          <w:rFonts w:ascii="Times New Roman" w:hAnsi="Times New Roman"/>
          <w:szCs w:val="24"/>
        </w:rPr>
        <w:t>«</w:t>
      </w:r>
      <w:r w:rsidRPr="00D71B1D">
        <w:rPr>
          <w:rFonts w:ascii="Arial" w:hAnsi="Arial" w:cs="Arial"/>
          <w:color w:val="C00000"/>
          <w:szCs w:val="24"/>
          <w:lang w:val="en-US"/>
        </w:rPr>
        <w:t>Settings</w:t>
      </w:r>
      <w:r w:rsidR="00D71B1D">
        <w:rPr>
          <w:rFonts w:ascii="Times New Roman" w:hAnsi="Times New Roman"/>
          <w:szCs w:val="24"/>
        </w:rPr>
        <w:t>»</w:t>
      </w:r>
      <w:r w:rsidRPr="00BF31A6">
        <w:rPr>
          <w:rFonts w:ascii="Times New Roman" w:hAnsi="Times New Roman"/>
          <w:szCs w:val="24"/>
        </w:rPr>
        <w:t xml:space="preserve"> контекстного меню окна </w:t>
      </w:r>
      <w:r w:rsidR="00D71B1D">
        <w:rPr>
          <w:rFonts w:ascii="Times New Roman" w:hAnsi="Times New Roman"/>
          <w:szCs w:val="24"/>
        </w:rPr>
        <w:t>«</w:t>
      </w:r>
      <w:r w:rsidRPr="00D71B1D">
        <w:rPr>
          <w:rFonts w:ascii="Arial" w:hAnsi="Arial" w:cs="Arial"/>
          <w:color w:val="C00000"/>
          <w:szCs w:val="24"/>
          <w:lang w:val="en-US"/>
        </w:rPr>
        <w:t>Plots</w:t>
      </w:r>
      <w:r w:rsidR="00D71B1D">
        <w:rPr>
          <w:rFonts w:ascii="Times New Roman" w:hAnsi="Times New Roman"/>
          <w:szCs w:val="24"/>
        </w:rPr>
        <w:t>»</w:t>
      </w:r>
      <w:r w:rsidRPr="00BF31A6">
        <w:rPr>
          <w:rFonts w:ascii="Times New Roman" w:hAnsi="Times New Roman"/>
          <w:szCs w:val="24"/>
        </w:rPr>
        <w:t>.</w:t>
      </w:r>
    </w:p>
    <w:p w14:paraId="7FFA7E8D" w14:textId="3DF19C6D" w:rsidR="005A3362" w:rsidRPr="00F43F12" w:rsidRDefault="00F43F12" w:rsidP="00BA2FD9">
      <w:pPr>
        <w:pStyle w:val="ListParagraph"/>
        <w:numPr>
          <w:ilvl w:val="1"/>
          <w:numId w:val="1"/>
        </w:numPr>
        <w:spacing w:before="100" w:afterLines="150" w:after="360"/>
        <w:ind w:left="1134" w:hanging="283"/>
        <w:jc w:val="both"/>
        <w:rPr>
          <w:rFonts w:ascii="Times New Roman" w:hAnsi="Times New Roman"/>
          <w:szCs w:val="24"/>
        </w:rPr>
      </w:pPr>
      <w:r>
        <w:rPr>
          <w:rFonts w:ascii="Times New Roman" w:hAnsi="Times New Roman"/>
          <w:szCs w:val="24"/>
        </w:rPr>
        <w:t>Добавлен м</w:t>
      </w:r>
      <w:r w:rsidR="005A3362" w:rsidRPr="00F43F12">
        <w:rPr>
          <w:rFonts w:ascii="Times New Roman" w:hAnsi="Times New Roman"/>
          <w:szCs w:val="24"/>
        </w:rPr>
        <w:t xml:space="preserve">гновенный пересчёт при включении/выключении элементов структуры в структурной таблице если включён модификатор </w:t>
      </w:r>
      <w:r w:rsidR="00D71B1D" w:rsidRPr="00F43F12">
        <w:rPr>
          <w:rFonts w:ascii="Times New Roman" w:hAnsi="Times New Roman"/>
          <w:szCs w:val="24"/>
        </w:rPr>
        <w:t>«</w:t>
      </w:r>
      <w:r w:rsidR="005A3362" w:rsidRPr="00F43F12">
        <w:rPr>
          <w:rFonts w:ascii="Arial" w:hAnsi="Arial" w:cs="Arial"/>
          <w:color w:val="C00000"/>
          <w:szCs w:val="24"/>
          <w:lang w:val="en-US"/>
        </w:rPr>
        <w:t>Recalculate</w:t>
      </w:r>
      <w:r w:rsidR="00D71B1D" w:rsidRPr="00F43F12">
        <w:rPr>
          <w:rFonts w:ascii="Times New Roman" w:hAnsi="Times New Roman"/>
          <w:szCs w:val="24"/>
        </w:rPr>
        <w:t>»</w:t>
      </w:r>
      <w:r w:rsidR="005A3362" w:rsidRPr="00F43F12">
        <w:rPr>
          <w:rFonts w:ascii="Times New Roman" w:hAnsi="Times New Roman"/>
          <w:szCs w:val="24"/>
        </w:rPr>
        <w:t>.</w:t>
      </w:r>
    </w:p>
    <w:p w14:paraId="47D5F5E3" w14:textId="0892D769" w:rsidR="005A3362" w:rsidRPr="00F43F12"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F43F12">
        <w:rPr>
          <w:rFonts w:ascii="Times New Roman" w:hAnsi="Times New Roman"/>
          <w:szCs w:val="24"/>
        </w:rPr>
        <w:t xml:space="preserve">Графикам в окне </w:t>
      </w:r>
      <w:r w:rsidR="00D71B1D" w:rsidRPr="00F43F12">
        <w:rPr>
          <w:rFonts w:ascii="Times New Roman" w:hAnsi="Times New Roman"/>
          <w:szCs w:val="24"/>
        </w:rPr>
        <w:t>«</w:t>
      </w:r>
      <w:r w:rsidRPr="00F43F12">
        <w:rPr>
          <w:rFonts w:ascii="Arial" w:hAnsi="Arial" w:cs="Arial"/>
          <w:color w:val="C00000"/>
          <w:szCs w:val="24"/>
          <w:lang w:val="en-US"/>
        </w:rPr>
        <w:t>Plots</w:t>
      </w:r>
      <w:r w:rsidRPr="00F43F12">
        <w:rPr>
          <w:rFonts w:ascii="Arial" w:hAnsi="Arial" w:cs="Arial"/>
          <w:color w:val="C00000"/>
          <w:szCs w:val="24"/>
        </w:rPr>
        <w:t>/</w:t>
      </w:r>
      <w:r w:rsidRPr="00F43F12">
        <w:rPr>
          <w:rFonts w:ascii="Arial" w:hAnsi="Arial" w:cs="Arial"/>
          <w:color w:val="C00000"/>
          <w:szCs w:val="24"/>
          <w:lang w:val="en-US"/>
        </w:rPr>
        <w:t>Measured</w:t>
      </w:r>
      <w:r w:rsidR="00D71B1D" w:rsidRPr="00F43F12">
        <w:rPr>
          <w:rFonts w:ascii="Times New Roman" w:hAnsi="Times New Roman"/>
          <w:szCs w:val="24"/>
        </w:rPr>
        <w:t>»</w:t>
      </w:r>
      <w:r w:rsidRPr="00F43F12">
        <w:rPr>
          <w:rFonts w:ascii="Times New Roman" w:hAnsi="Times New Roman"/>
          <w:szCs w:val="24"/>
        </w:rPr>
        <w:t xml:space="preserve"> присвоены порядковые номера, позволяющие соотнести кривую с загруженными данными.</w:t>
      </w:r>
    </w:p>
    <w:p w14:paraId="7646D94E"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Добавлена возможность максимизации интеграла от кривой отражения с функцией источника.</w:t>
      </w:r>
    </w:p>
    <w:p w14:paraId="170B8F5B" w14:textId="3388E8CB"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Добавлены настройки алгоритмов </w:t>
      </w:r>
      <w:r w:rsidR="00433D12" w:rsidRPr="00BF31A6">
        <w:rPr>
          <w:rFonts w:ascii="Times New Roman" w:hAnsi="Times New Roman"/>
          <w:szCs w:val="24"/>
        </w:rPr>
        <w:t>фитинга</w:t>
      </w:r>
      <w:r w:rsidRPr="00BF31A6">
        <w:rPr>
          <w:rFonts w:ascii="Times New Roman" w:hAnsi="Times New Roman"/>
          <w:szCs w:val="24"/>
        </w:rPr>
        <w:t>.</w:t>
      </w:r>
    </w:p>
    <w:p w14:paraId="31876004"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Десятичные разделители в файлах данных – точки и запятые.</w:t>
      </w:r>
    </w:p>
    <w:p w14:paraId="317B37A5" w14:textId="72953C2C" w:rsidR="005A3362"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В базу оптических констант добавлены файлы </w:t>
      </w:r>
      <w:r w:rsidR="00433D12">
        <w:rPr>
          <w:rFonts w:ascii="Times New Roman" w:hAnsi="Times New Roman"/>
          <w:szCs w:val="24"/>
        </w:rPr>
        <w:t>«</w:t>
      </w:r>
      <w:r w:rsidRPr="00433D12">
        <w:rPr>
          <w:rFonts w:ascii="Courier New" w:hAnsi="Courier New" w:cs="Courier New"/>
          <w:color w:val="C00000"/>
          <w:szCs w:val="24"/>
        </w:rPr>
        <w:t>Cr_delmotte.nk</w:t>
      </w:r>
      <w:r w:rsidR="00433D12" w:rsidRPr="00433D12">
        <w:rPr>
          <w:rFonts w:ascii="Times New Roman" w:hAnsi="Times New Roman"/>
          <w:szCs w:val="24"/>
        </w:rPr>
        <w:t>»</w:t>
      </w:r>
      <w:r w:rsidRPr="00BF31A6">
        <w:rPr>
          <w:rFonts w:ascii="Times New Roman" w:hAnsi="Times New Roman"/>
          <w:szCs w:val="24"/>
        </w:rPr>
        <w:t xml:space="preserve">, </w:t>
      </w:r>
      <w:r w:rsidR="00433D12">
        <w:rPr>
          <w:rFonts w:ascii="Times New Roman" w:hAnsi="Times New Roman"/>
          <w:szCs w:val="24"/>
        </w:rPr>
        <w:t>«</w:t>
      </w:r>
      <w:r w:rsidRPr="00433D12">
        <w:rPr>
          <w:rFonts w:ascii="Courier New" w:hAnsi="Courier New" w:cs="Courier New"/>
          <w:color w:val="C00000"/>
          <w:szCs w:val="24"/>
        </w:rPr>
        <w:t>Pt_soufli.nk</w:t>
      </w:r>
      <w:r w:rsidR="00433D12" w:rsidRPr="00433D12">
        <w:rPr>
          <w:rFonts w:ascii="Times New Roman" w:hAnsi="Times New Roman"/>
          <w:szCs w:val="24"/>
        </w:rPr>
        <w:t>»</w:t>
      </w:r>
      <w:r w:rsidRPr="00BF31A6">
        <w:rPr>
          <w:rFonts w:ascii="Times New Roman" w:hAnsi="Times New Roman"/>
          <w:szCs w:val="24"/>
        </w:rPr>
        <w:t xml:space="preserve">, </w:t>
      </w:r>
      <w:r w:rsidR="00433D12">
        <w:rPr>
          <w:rFonts w:ascii="Times New Roman" w:hAnsi="Times New Roman"/>
          <w:szCs w:val="24"/>
        </w:rPr>
        <w:t>«</w:t>
      </w:r>
      <w:r w:rsidRPr="00433D12">
        <w:rPr>
          <w:rFonts w:ascii="Courier New" w:hAnsi="Courier New" w:cs="Courier New"/>
          <w:color w:val="C00000"/>
          <w:szCs w:val="24"/>
        </w:rPr>
        <w:t>Be_svechnikov.nk</w:t>
      </w:r>
      <w:r w:rsidR="00433D12" w:rsidRPr="00433D12">
        <w:rPr>
          <w:rFonts w:ascii="Times New Roman" w:hAnsi="Times New Roman"/>
          <w:szCs w:val="24"/>
        </w:rPr>
        <w:t>»</w:t>
      </w:r>
      <w:r w:rsidRPr="00BF31A6">
        <w:rPr>
          <w:rFonts w:ascii="Times New Roman" w:hAnsi="Times New Roman"/>
          <w:szCs w:val="24"/>
        </w:rPr>
        <w:t>.</w:t>
      </w:r>
    </w:p>
    <w:p w14:paraId="62326589" w14:textId="18A94AE0" w:rsidR="00E52EAA" w:rsidRPr="00E52EAA" w:rsidRDefault="00E52EAA" w:rsidP="00622E07">
      <w:pPr>
        <w:pStyle w:val="ListParagraph"/>
        <w:numPr>
          <w:ilvl w:val="1"/>
          <w:numId w:val="1"/>
        </w:numPr>
        <w:spacing w:before="100" w:afterLines="150" w:after="360"/>
        <w:ind w:left="1134" w:hanging="283"/>
        <w:jc w:val="both"/>
        <w:rPr>
          <w:rFonts w:ascii="Times New Roman" w:hAnsi="Times New Roman"/>
          <w:szCs w:val="24"/>
        </w:rPr>
      </w:pPr>
      <w:r w:rsidRPr="00E52EAA">
        <w:rPr>
          <w:rFonts w:ascii="Times New Roman" w:hAnsi="Times New Roman"/>
          <w:szCs w:val="24"/>
        </w:rPr>
        <w:t>Исправлены различные ошибки.</w:t>
      </w:r>
    </w:p>
    <w:p w14:paraId="5F1285A3" w14:textId="77777777" w:rsidR="005A3362" w:rsidRPr="00BF31A6" w:rsidRDefault="005A3362" w:rsidP="000D5AF2">
      <w:pPr>
        <w:pStyle w:val="ListParagraph"/>
        <w:spacing w:before="100" w:afterLines="150" w:after="360"/>
        <w:ind w:left="0"/>
        <w:jc w:val="both"/>
        <w:rPr>
          <w:rFonts w:ascii="Times New Roman" w:hAnsi="Times New Roman"/>
          <w:szCs w:val="24"/>
        </w:rPr>
      </w:pPr>
    </w:p>
    <w:p w14:paraId="649DB01B" w14:textId="5D1581A1" w:rsidR="005A3362" w:rsidRPr="00BF31A6" w:rsidRDefault="005A3362" w:rsidP="00BA2FD9">
      <w:pPr>
        <w:pStyle w:val="ListParagraph"/>
        <w:numPr>
          <w:ilvl w:val="0"/>
          <w:numId w:val="1"/>
        </w:numPr>
        <w:spacing w:before="100" w:afterLines="150" w:after="360"/>
        <w:ind w:left="0" w:firstLine="0"/>
        <w:jc w:val="both"/>
        <w:rPr>
          <w:rFonts w:ascii="Times New Roman" w:hAnsi="Times New Roman"/>
          <w:szCs w:val="24"/>
          <w:lang w:val="en-US"/>
        </w:rPr>
      </w:pPr>
      <w:r w:rsidRPr="00BF31A6">
        <w:rPr>
          <w:rFonts w:ascii="Times New Roman" w:hAnsi="Times New Roman"/>
          <w:szCs w:val="24"/>
          <w:u w:val="single"/>
          <w:lang w:val="en-US"/>
        </w:rPr>
        <w:t>Multifitting v.1.10.</w:t>
      </w:r>
      <w:r w:rsidRPr="00BF31A6">
        <w:rPr>
          <w:rFonts w:ascii="Times New Roman" w:hAnsi="Times New Roman"/>
          <w:szCs w:val="24"/>
          <w:u w:val="single"/>
        </w:rPr>
        <w:t>2</w:t>
      </w:r>
      <w:r w:rsidRPr="00BF31A6">
        <w:rPr>
          <w:rFonts w:ascii="Times New Roman" w:hAnsi="Times New Roman"/>
          <w:szCs w:val="24"/>
          <w:lang w:val="en-US"/>
        </w:rPr>
        <w:t xml:space="preserve"> (</w:t>
      </w:r>
      <w:r w:rsidRPr="00BF31A6">
        <w:rPr>
          <w:rFonts w:ascii="Times New Roman" w:hAnsi="Times New Roman"/>
          <w:i/>
          <w:szCs w:val="24"/>
          <w:lang w:val="en-US"/>
        </w:rPr>
        <w:t>21.02.2020</w:t>
      </w:r>
      <w:r w:rsidRPr="00BF31A6">
        <w:rPr>
          <w:rFonts w:ascii="Times New Roman" w:hAnsi="Times New Roman"/>
          <w:szCs w:val="24"/>
          <w:lang w:val="en-US"/>
        </w:rPr>
        <w:t>)</w:t>
      </w:r>
    </w:p>
    <w:p w14:paraId="2D900CC5" w14:textId="69F09012" w:rsidR="005A3362" w:rsidRPr="00D472C4" w:rsidRDefault="005A3362" w:rsidP="00BA2FD9">
      <w:pPr>
        <w:pStyle w:val="ListParagraph"/>
        <w:numPr>
          <w:ilvl w:val="1"/>
          <w:numId w:val="1"/>
        </w:numPr>
        <w:spacing w:before="100" w:afterLines="150" w:after="360"/>
        <w:ind w:left="1134" w:hanging="283"/>
        <w:jc w:val="both"/>
        <w:rPr>
          <w:rFonts w:ascii="Times New Roman" w:eastAsiaTheme="minorHAnsi" w:hAnsi="Times New Roman"/>
          <w:szCs w:val="24"/>
          <w:lang w:val="en-US"/>
        </w:rPr>
      </w:pPr>
      <w:r w:rsidRPr="00BF31A6">
        <w:rPr>
          <w:rFonts w:ascii="Times New Roman" w:eastAsia="Times New Roman" w:hAnsi="Times New Roman"/>
          <w:szCs w:val="24"/>
          <w:lang w:eastAsia="ru-RU"/>
        </w:rPr>
        <w:t>В</w:t>
      </w:r>
      <w:r w:rsidRPr="00D472C4">
        <w:rPr>
          <w:rFonts w:ascii="Times New Roman" w:eastAsia="Times New Roman" w:hAnsi="Times New Roman"/>
          <w:szCs w:val="24"/>
          <w:lang w:val="en-US" w:eastAsia="ru-RU"/>
        </w:rPr>
        <w:t xml:space="preserve"> </w:t>
      </w:r>
      <w:r w:rsidRPr="00BF31A6">
        <w:rPr>
          <w:rFonts w:ascii="Times New Roman" w:eastAsia="Times New Roman" w:hAnsi="Times New Roman"/>
          <w:szCs w:val="24"/>
          <w:lang w:eastAsia="ru-RU"/>
        </w:rPr>
        <w:t>базу</w:t>
      </w:r>
      <w:r w:rsidRPr="00D472C4">
        <w:rPr>
          <w:rFonts w:ascii="Times New Roman" w:eastAsia="Times New Roman" w:hAnsi="Times New Roman"/>
          <w:szCs w:val="24"/>
          <w:lang w:val="en-US" w:eastAsia="ru-RU"/>
        </w:rPr>
        <w:t xml:space="preserve"> </w:t>
      </w:r>
      <w:r w:rsidRPr="00BF31A6">
        <w:rPr>
          <w:rFonts w:ascii="Times New Roman" w:eastAsia="Times New Roman" w:hAnsi="Times New Roman"/>
          <w:szCs w:val="24"/>
          <w:lang w:eastAsia="ru-RU"/>
        </w:rPr>
        <w:t>оптических</w:t>
      </w:r>
      <w:r w:rsidRPr="00D472C4">
        <w:rPr>
          <w:rFonts w:ascii="Times New Roman" w:eastAsia="Times New Roman" w:hAnsi="Times New Roman"/>
          <w:szCs w:val="24"/>
          <w:lang w:val="en-US" w:eastAsia="ru-RU"/>
        </w:rPr>
        <w:t xml:space="preserve"> </w:t>
      </w:r>
      <w:r w:rsidRPr="00BF31A6">
        <w:rPr>
          <w:rFonts w:ascii="Times New Roman" w:eastAsia="Times New Roman" w:hAnsi="Times New Roman"/>
          <w:szCs w:val="24"/>
          <w:lang w:eastAsia="ru-RU"/>
        </w:rPr>
        <w:t>констант</w:t>
      </w:r>
      <w:r w:rsidRPr="00D472C4">
        <w:rPr>
          <w:rFonts w:ascii="Times New Roman" w:eastAsia="Times New Roman" w:hAnsi="Times New Roman"/>
          <w:szCs w:val="24"/>
          <w:lang w:val="en-US" w:eastAsia="ru-RU"/>
        </w:rPr>
        <w:t xml:space="preserve"> </w:t>
      </w:r>
      <w:r w:rsidRPr="00BF31A6">
        <w:rPr>
          <w:rFonts w:ascii="Times New Roman" w:eastAsia="Times New Roman" w:hAnsi="Times New Roman"/>
          <w:szCs w:val="24"/>
          <w:lang w:eastAsia="ru-RU"/>
        </w:rPr>
        <w:t>добавлены</w:t>
      </w:r>
      <w:r w:rsidRPr="00D472C4">
        <w:rPr>
          <w:rFonts w:ascii="Times New Roman" w:eastAsia="Times New Roman" w:hAnsi="Times New Roman"/>
          <w:szCs w:val="24"/>
          <w:lang w:val="en-US" w:eastAsia="ru-RU"/>
        </w:rPr>
        <w:t xml:space="preserve"> </w:t>
      </w:r>
      <w:r w:rsidRPr="00BF31A6">
        <w:rPr>
          <w:rFonts w:ascii="Times New Roman" w:eastAsia="Times New Roman" w:hAnsi="Times New Roman"/>
          <w:szCs w:val="24"/>
          <w:lang w:eastAsia="ru-RU"/>
        </w:rPr>
        <w:t>файлы</w:t>
      </w:r>
      <w:r w:rsidRPr="00D472C4">
        <w:rPr>
          <w:rFonts w:ascii="Times New Roman" w:eastAsia="Times New Roman" w:hAnsi="Times New Roman"/>
          <w:szCs w:val="24"/>
          <w:lang w:val="en-US" w:eastAsia="ru-RU"/>
        </w:rPr>
        <w:t xml:space="preserve"> </w:t>
      </w:r>
      <w:r w:rsidR="00433D12" w:rsidRPr="00D472C4">
        <w:rPr>
          <w:rFonts w:ascii="Times New Roman" w:hAnsi="Times New Roman"/>
          <w:szCs w:val="24"/>
          <w:lang w:val="en-US"/>
        </w:rPr>
        <w:t>«</w:t>
      </w:r>
      <w:r w:rsidRPr="00D472C4">
        <w:rPr>
          <w:rFonts w:ascii="Courier New" w:eastAsia="Times New Roman" w:hAnsi="Courier New" w:cs="Courier New"/>
          <w:color w:val="C00000"/>
          <w:szCs w:val="24"/>
          <w:lang w:val="en-US" w:eastAsia="ru-RU"/>
        </w:rPr>
        <w:t>Sc_larruquert.nk</w:t>
      </w:r>
      <w:r w:rsidR="00433D12" w:rsidRPr="00D472C4">
        <w:rPr>
          <w:rFonts w:ascii="Times New Roman" w:hAnsi="Times New Roman"/>
          <w:szCs w:val="24"/>
          <w:lang w:val="en-US"/>
        </w:rPr>
        <w:t>»</w:t>
      </w:r>
      <w:r w:rsidRPr="00D472C4">
        <w:rPr>
          <w:rFonts w:ascii="Times New Roman" w:eastAsia="Times New Roman" w:hAnsi="Times New Roman"/>
          <w:szCs w:val="24"/>
          <w:lang w:val="en-US" w:eastAsia="ru-RU"/>
        </w:rPr>
        <w:t>,</w:t>
      </w:r>
      <w:r w:rsidRPr="00D472C4">
        <w:rPr>
          <w:rFonts w:ascii="Courier New" w:eastAsia="Times New Roman" w:hAnsi="Courier New" w:cs="Courier New"/>
          <w:szCs w:val="24"/>
          <w:lang w:val="en-US" w:eastAsia="ru-RU"/>
        </w:rPr>
        <w:t xml:space="preserve"> </w:t>
      </w:r>
      <w:r w:rsidR="00433D12" w:rsidRPr="00D472C4">
        <w:rPr>
          <w:rFonts w:ascii="Times New Roman" w:hAnsi="Times New Roman"/>
          <w:szCs w:val="24"/>
          <w:lang w:val="en-US"/>
        </w:rPr>
        <w:t>«</w:t>
      </w:r>
      <w:r w:rsidRPr="00D472C4">
        <w:rPr>
          <w:rFonts w:ascii="Courier New" w:eastAsia="Times New Roman" w:hAnsi="Courier New" w:cs="Courier New"/>
          <w:color w:val="C00000"/>
          <w:szCs w:val="24"/>
          <w:lang w:val="en-US" w:eastAsia="ru-RU"/>
        </w:rPr>
        <w:t>ScSi.nk</w:t>
      </w:r>
      <w:r w:rsidR="00433D12" w:rsidRPr="00D472C4">
        <w:rPr>
          <w:rFonts w:ascii="Times New Roman" w:hAnsi="Times New Roman"/>
          <w:szCs w:val="24"/>
          <w:lang w:val="en-US"/>
        </w:rPr>
        <w:t>»</w:t>
      </w:r>
      <w:r w:rsidRPr="00D472C4">
        <w:rPr>
          <w:rFonts w:ascii="Times New Roman" w:eastAsia="Times New Roman" w:hAnsi="Times New Roman"/>
          <w:szCs w:val="24"/>
          <w:lang w:val="en-US" w:eastAsia="ru-RU"/>
        </w:rPr>
        <w:t>,</w:t>
      </w:r>
      <w:r w:rsidRPr="00D472C4">
        <w:rPr>
          <w:rFonts w:ascii="Courier New" w:eastAsia="Times New Roman" w:hAnsi="Courier New" w:cs="Courier New"/>
          <w:szCs w:val="24"/>
          <w:lang w:val="en-US" w:eastAsia="ru-RU"/>
        </w:rPr>
        <w:t xml:space="preserve"> </w:t>
      </w:r>
      <w:r w:rsidR="00433D12" w:rsidRPr="00D472C4">
        <w:rPr>
          <w:rFonts w:ascii="Times New Roman" w:hAnsi="Times New Roman"/>
          <w:szCs w:val="24"/>
          <w:lang w:val="en-US"/>
        </w:rPr>
        <w:t>«</w:t>
      </w:r>
      <w:r w:rsidRPr="00D472C4">
        <w:rPr>
          <w:rFonts w:ascii="Courier New" w:eastAsia="Times New Roman" w:hAnsi="Courier New" w:cs="Courier New"/>
          <w:color w:val="C00000"/>
          <w:szCs w:val="24"/>
          <w:lang w:val="en-US" w:eastAsia="ru-RU"/>
        </w:rPr>
        <w:t>Sc5Si3.nk</w:t>
      </w:r>
      <w:r w:rsidR="00433D12" w:rsidRPr="00D472C4">
        <w:rPr>
          <w:rFonts w:ascii="Times New Roman" w:hAnsi="Times New Roman"/>
          <w:szCs w:val="24"/>
          <w:lang w:val="en-US"/>
        </w:rPr>
        <w:t>»</w:t>
      </w:r>
      <w:r w:rsidRPr="00D472C4">
        <w:rPr>
          <w:rFonts w:ascii="Times New Roman" w:eastAsia="Times New Roman" w:hAnsi="Times New Roman"/>
          <w:szCs w:val="24"/>
          <w:lang w:val="en-US" w:eastAsia="ru-RU"/>
        </w:rPr>
        <w:t>,</w:t>
      </w:r>
      <w:r w:rsidRPr="00D472C4">
        <w:rPr>
          <w:rFonts w:ascii="Courier New" w:eastAsia="Times New Roman" w:hAnsi="Courier New" w:cs="Courier New"/>
          <w:szCs w:val="24"/>
          <w:lang w:val="en-US" w:eastAsia="ru-RU"/>
        </w:rPr>
        <w:t xml:space="preserve"> </w:t>
      </w:r>
      <w:r w:rsidR="00433D12" w:rsidRPr="00D472C4">
        <w:rPr>
          <w:rFonts w:ascii="Times New Roman" w:hAnsi="Times New Roman"/>
          <w:szCs w:val="24"/>
          <w:lang w:val="en-US"/>
        </w:rPr>
        <w:t>«</w:t>
      </w:r>
      <w:r w:rsidRPr="00D472C4">
        <w:rPr>
          <w:rFonts w:ascii="Courier New" w:eastAsia="Times New Roman" w:hAnsi="Courier New" w:cs="Courier New"/>
          <w:color w:val="C00000"/>
          <w:szCs w:val="24"/>
          <w:lang w:val="en-US" w:eastAsia="ru-RU"/>
        </w:rPr>
        <w:t>Sc3Si5.nk</w:t>
      </w:r>
      <w:r w:rsidR="00433D12" w:rsidRPr="00D472C4">
        <w:rPr>
          <w:rFonts w:ascii="Times New Roman" w:hAnsi="Times New Roman"/>
          <w:szCs w:val="24"/>
          <w:lang w:val="en-US"/>
        </w:rPr>
        <w:t>»</w:t>
      </w:r>
      <w:r w:rsidRPr="00D472C4">
        <w:rPr>
          <w:rFonts w:ascii="Times New Roman" w:eastAsia="Times New Roman" w:hAnsi="Times New Roman"/>
          <w:szCs w:val="24"/>
          <w:lang w:val="en-US" w:eastAsia="ru-RU"/>
        </w:rPr>
        <w:t xml:space="preserve">, </w:t>
      </w:r>
      <w:r w:rsidRPr="00BF31A6">
        <w:rPr>
          <w:rFonts w:ascii="Times New Roman" w:eastAsia="Times New Roman" w:hAnsi="Times New Roman"/>
          <w:szCs w:val="24"/>
          <w:lang w:eastAsia="ru-RU"/>
        </w:rPr>
        <w:t>расширен</w:t>
      </w:r>
      <w:r w:rsidRPr="00D472C4">
        <w:rPr>
          <w:rFonts w:ascii="Times New Roman" w:eastAsia="Times New Roman" w:hAnsi="Times New Roman"/>
          <w:szCs w:val="24"/>
          <w:lang w:val="en-US" w:eastAsia="ru-RU"/>
        </w:rPr>
        <w:t xml:space="preserve"> </w:t>
      </w:r>
      <w:r w:rsidRPr="00BF31A6">
        <w:rPr>
          <w:rFonts w:ascii="Times New Roman" w:eastAsia="Times New Roman" w:hAnsi="Times New Roman"/>
          <w:szCs w:val="24"/>
          <w:lang w:eastAsia="ru-RU"/>
        </w:rPr>
        <w:t>диапазон</w:t>
      </w:r>
      <w:r w:rsidRPr="00D472C4">
        <w:rPr>
          <w:rFonts w:ascii="Times New Roman" w:eastAsia="Times New Roman" w:hAnsi="Times New Roman"/>
          <w:szCs w:val="24"/>
          <w:lang w:val="en-US" w:eastAsia="ru-RU"/>
        </w:rPr>
        <w:t xml:space="preserve"> </w:t>
      </w:r>
      <w:r w:rsidR="00433D12" w:rsidRPr="00D472C4">
        <w:rPr>
          <w:rFonts w:ascii="Times New Roman" w:hAnsi="Times New Roman"/>
          <w:szCs w:val="24"/>
          <w:lang w:val="en-US"/>
        </w:rPr>
        <w:t>«</w:t>
      </w:r>
      <w:r w:rsidRPr="00D472C4">
        <w:rPr>
          <w:rFonts w:ascii="Courier New" w:eastAsia="Times New Roman" w:hAnsi="Courier New" w:cs="Courier New"/>
          <w:color w:val="C00000"/>
          <w:szCs w:val="24"/>
          <w:lang w:val="en-US" w:eastAsia="ru-RU"/>
        </w:rPr>
        <w:t>MoSi2.nk</w:t>
      </w:r>
      <w:r w:rsidR="00433D12" w:rsidRPr="00D472C4">
        <w:rPr>
          <w:rFonts w:ascii="Times New Roman" w:hAnsi="Times New Roman"/>
          <w:szCs w:val="24"/>
          <w:lang w:val="en-US"/>
        </w:rPr>
        <w:t>»</w:t>
      </w:r>
      <w:r w:rsidRPr="00D472C4">
        <w:rPr>
          <w:rFonts w:ascii="Times New Roman" w:eastAsia="Times New Roman" w:hAnsi="Times New Roman"/>
          <w:szCs w:val="24"/>
          <w:lang w:val="en-US" w:eastAsia="ru-RU"/>
        </w:rPr>
        <w:t xml:space="preserve">, </w:t>
      </w:r>
      <w:r w:rsidRPr="00BF31A6">
        <w:rPr>
          <w:rFonts w:ascii="Times New Roman" w:eastAsia="Times New Roman" w:hAnsi="Times New Roman"/>
          <w:szCs w:val="24"/>
          <w:lang w:eastAsia="ru-RU"/>
        </w:rPr>
        <w:t>расширен</w:t>
      </w:r>
      <w:r w:rsidRPr="00D472C4">
        <w:rPr>
          <w:rFonts w:ascii="Times New Roman" w:eastAsia="Times New Roman" w:hAnsi="Times New Roman"/>
          <w:szCs w:val="24"/>
          <w:lang w:val="en-US" w:eastAsia="ru-RU"/>
        </w:rPr>
        <w:t xml:space="preserve"> </w:t>
      </w:r>
      <w:r w:rsidRPr="00BF31A6">
        <w:rPr>
          <w:rFonts w:ascii="Times New Roman" w:eastAsia="Times New Roman" w:hAnsi="Times New Roman"/>
          <w:szCs w:val="24"/>
          <w:lang w:eastAsia="ru-RU"/>
        </w:rPr>
        <w:t>диапазон</w:t>
      </w:r>
      <w:r w:rsidRPr="00D472C4">
        <w:rPr>
          <w:rFonts w:ascii="Times New Roman" w:eastAsia="Times New Roman" w:hAnsi="Times New Roman"/>
          <w:szCs w:val="24"/>
          <w:lang w:val="en-US" w:eastAsia="ru-RU"/>
        </w:rPr>
        <w:t xml:space="preserve"> </w:t>
      </w:r>
      <w:r w:rsidR="00433D12" w:rsidRPr="00D472C4">
        <w:rPr>
          <w:rFonts w:ascii="Times New Roman" w:hAnsi="Times New Roman"/>
          <w:szCs w:val="24"/>
          <w:lang w:val="en-US"/>
        </w:rPr>
        <w:t>«</w:t>
      </w:r>
      <w:r w:rsidRPr="00D472C4">
        <w:rPr>
          <w:rFonts w:ascii="Courier New" w:eastAsia="Times New Roman" w:hAnsi="Courier New" w:cs="Courier New"/>
          <w:color w:val="C00000"/>
          <w:szCs w:val="24"/>
          <w:lang w:val="en-US" w:eastAsia="ru-RU"/>
        </w:rPr>
        <w:t>Sc.nk</w:t>
      </w:r>
      <w:r w:rsidR="00433D12" w:rsidRPr="00D472C4">
        <w:rPr>
          <w:rFonts w:ascii="Times New Roman" w:hAnsi="Times New Roman"/>
          <w:szCs w:val="24"/>
          <w:lang w:val="en-US"/>
        </w:rPr>
        <w:t>»</w:t>
      </w:r>
      <w:r w:rsidRPr="00D472C4">
        <w:rPr>
          <w:rFonts w:ascii="Times New Roman" w:hAnsi="Times New Roman"/>
          <w:szCs w:val="24"/>
          <w:lang w:val="en-US"/>
        </w:rPr>
        <w:t>.</w:t>
      </w:r>
    </w:p>
    <w:p w14:paraId="0A46B4F7"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 выбор поддиапазона внутри экспериментальных данных для подгонки.</w:t>
      </w:r>
    </w:p>
    <w:p w14:paraId="55992193"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возможность дублирования вкладок структур</w:t>
      </w:r>
      <w:r w:rsidRPr="00BF31A6">
        <w:rPr>
          <w:rFonts w:ascii="Times New Roman" w:hAnsi="Times New Roman"/>
          <w:szCs w:val="24"/>
        </w:rPr>
        <w:t>.</w:t>
      </w:r>
    </w:p>
    <w:p w14:paraId="6EA9E6EE"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визуализация профиля структуры по глубине</w:t>
      </w:r>
      <w:r w:rsidRPr="00BF31A6">
        <w:rPr>
          <w:rFonts w:ascii="Times New Roman" w:hAnsi="Times New Roman"/>
          <w:szCs w:val="24"/>
        </w:rPr>
        <w:t>.</w:t>
      </w:r>
    </w:p>
    <w:p w14:paraId="070D3333"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возможность расчёта профиля диэлектрической проницаемости с разбиением на тонкие слои</w:t>
      </w:r>
      <w:r w:rsidRPr="00BF31A6">
        <w:rPr>
          <w:rFonts w:ascii="Times New Roman" w:hAnsi="Times New Roman"/>
          <w:szCs w:val="24"/>
        </w:rPr>
        <w:t>.</w:t>
      </w:r>
    </w:p>
    <w:p w14:paraId="2071CD06"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возможность экспорта уже загруженной экспериментальной кривой обратно в текстовый файл</w:t>
      </w:r>
      <w:r w:rsidRPr="00BF31A6">
        <w:rPr>
          <w:rFonts w:ascii="Times New Roman" w:hAnsi="Times New Roman"/>
          <w:szCs w:val="24"/>
        </w:rPr>
        <w:t>.</w:t>
      </w:r>
    </w:p>
    <w:p w14:paraId="48D31A13"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возможность подгонки масштабирующего множителя интенсивности для экспериментальных кривых</w:t>
      </w:r>
      <w:r w:rsidRPr="00BF31A6">
        <w:rPr>
          <w:rFonts w:ascii="Times New Roman" w:hAnsi="Times New Roman"/>
          <w:szCs w:val="24"/>
        </w:rPr>
        <w:t>.</w:t>
      </w:r>
    </w:p>
    <w:p w14:paraId="659C1BE6" w14:textId="2F12A17B" w:rsidR="005A3362" w:rsidRPr="00C538A7" w:rsidRDefault="00C538A7"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C538A7">
        <w:rPr>
          <w:rFonts w:ascii="Times New Roman" w:eastAsia="Times New Roman" w:hAnsi="Times New Roman"/>
          <w:szCs w:val="24"/>
          <w:lang w:eastAsia="ru-RU"/>
        </w:rPr>
        <w:t>Добавлено</w:t>
      </w:r>
      <w:r w:rsidR="005A3362" w:rsidRPr="00C538A7">
        <w:rPr>
          <w:rFonts w:ascii="Times New Roman" w:eastAsia="Times New Roman" w:hAnsi="Times New Roman"/>
          <w:szCs w:val="24"/>
          <w:lang w:eastAsia="ru-RU"/>
        </w:rPr>
        <w:t xml:space="preserve"> устран</w:t>
      </w:r>
      <w:r w:rsidRPr="00C538A7">
        <w:rPr>
          <w:rFonts w:ascii="Times New Roman" w:eastAsia="Times New Roman" w:hAnsi="Times New Roman"/>
          <w:szCs w:val="24"/>
          <w:lang w:eastAsia="ru-RU"/>
        </w:rPr>
        <w:t>ение</w:t>
      </w:r>
      <w:r w:rsidR="005A3362" w:rsidRPr="00C538A7">
        <w:rPr>
          <w:rFonts w:ascii="Times New Roman" w:eastAsia="Times New Roman" w:hAnsi="Times New Roman"/>
          <w:szCs w:val="24"/>
          <w:lang w:eastAsia="ru-RU"/>
        </w:rPr>
        <w:t xml:space="preserve"> муаровы</w:t>
      </w:r>
      <w:r w:rsidRPr="00C538A7">
        <w:rPr>
          <w:rFonts w:ascii="Times New Roman" w:eastAsia="Times New Roman" w:hAnsi="Times New Roman"/>
          <w:szCs w:val="24"/>
          <w:lang w:eastAsia="ru-RU"/>
        </w:rPr>
        <w:t>х</w:t>
      </w:r>
      <w:r w:rsidR="005A3362" w:rsidRPr="00C538A7">
        <w:rPr>
          <w:rFonts w:ascii="Times New Roman" w:eastAsia="Times New Roman" w:hAnsi="Times New Roman"/>
          <w:szCs w:val="24"/>
          <w:lang w:eastAsia="ru-RU"/>
        </w:rPr>
        <w:t xml:space="preserve"> искажени</w:t>
      </w:r>
      <w:r w:rsidRPr="00C538A7">
        <w:rPr>
          <w:rFonts w:ascii="Times New Roman" w:eastAsia="Times New Roman" w:hAnsi="Times New Roman"/>
          <w:szCs w:val="24"/>
          <w:lang w:eastAsia="ru-RU"/>
        </w:rPr>
        <w:t>й</w:t>
      </w:r>
      <w:r w:rsidR="005A3362" w:rsidRPr="00C538A7">
        <w:rPr>
          <w:rFonts w:ascii="Times New Roman" w:eastAsia="Times New Roman" w:hAnsi="Times New Roman"/>
          <w:szCs w:val="24"/>
          <w:lang w:eastAsia="ru-RU"/>
        </w:rPr>
        <w:t xml:space="preserve"> расчётной кривой, возникающи</w:t>
      </w:r>
      <w:r w:rsidRPr="00C538A7">
        <w:rPr>
          <w:rFonts w:ascii="Times New Roman" w:eastAsia="Times New Roman" w:hAnsi="Times New Roman"/>
          <w:szCs w:val="24"/>
          <w:lang w:eastAsia="ru-RU"/>
        </w:rPr>
        <w:t>х</w:t>
      </w:r>
      <w:r w:rsidR="005A3362" w:rsidRPr="00C538A7">
        <w:rPr>
          <w:rFonts w:ascii="Times New Roman" w:eastAsia="Times New Roman" w:hAnsi="Times New Roman"/>
          <w:szCs w:val="24"/>
          <w:lang w:eastAsia="ru-RU"/>
        </w:rPr>
        <w:t>, когда период осцилляций отражения от толстых структур почти кратен шагу экспериментальной кривой</w:t>
      </w:r>
      <w:r w:rsidR="005A3362" w:rsidRPr="00C538A7">
        <w:rPr>
          <w:rFonts w:ascii="Times New Roman" w:hAnsi="Times New Roman"/>
          <w:szCs w:val="24"/>
        </w:rPr>
        <w:t>.</w:t>
      </w:r>
      <w:r w:rsidR="00A818E4" w:rsidRPr="00C538A7">
        <w:rPr>
          <w:rFonts w:ascii="Times New Roman" w:hAnsi="Times New Roman"/>
          <w:szCs w:val="24"/>
        </w:rPr>
        <w:t xml:space="preserve"> </w:t>
      </w:r>
    </w:p>
    <w:p w14:paraId="1A7BC6EE" w14:textId="77777777" w:rsidR="00D472C4" w:rsidRDefault="005A3362" w:rsidP="00D472C4">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lastRenderedPageBreak/>
        <w:t>Добавлено автоматическое вычисление спектральной ширины пика отражения при вычислении соответствующей кривой</w:t>
      </w:r>
      <w:r w:rsidRPr="00BF31A6">
        <w:rPr>
          <w:rFonts w:ascii="Times New Roman" w:hAnsi="Times New Roman"/>
          <w:szCs w:val="24"/>
        </w:rPr>
        <w:t>.</w:t>
      </w:r>
      <w:r w:rsidR="00D472C4" w:rsidRPr="00D472C4">
        <w:rPr>
          <w:rFonts w:ascii="Times New Roman" w:eastAsia="Times New Roman" w:hAnsi="Times New Roman"/>
          <w:szCs w:val="24"/>
          <w:lang w:eastAsia="ru-RU"/>
        </w:rPr>
        <w:t xml:space="preserve"> </w:t>
      </w:r>
    </w:p>
    <w:p w14:paraId="02E6ACE9" w14:textId="2BB35976" w:rsidR="00D472C4" w:rsidRPr="00BF31A6" w:rsidRDefault="00D472C4" w:rsidP="00D472C4">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Исправлены различные ошибки, в том числе ошибка фитинга к отмасштабированной экспериментальной кривой</w:t>
      </w:r>
      <w:r w:rsidRPr="00BF31A6">
        <w:rPr>
          <w:rFonts w:ascii="Times New Roman" w:hAnsi="Times New Roman"/>
          <w:szCs w:val="24"/>
        </w:rPr>
        <w:t>.</w:t>
      </w:r>
    </w:p>
    <w:p w14:paraId="30E72DF5" w14:textId="66842907" w:rsidR="005A3362" w:rsidRPr="00781471" w:rsidRDefault="005A3362" w:rsidP="00D472C4">
      <w:pPr>
        <w:pStyle w:val="ListParagraph"/>
        <w:spacing w:before="100" w:afterLines="150" w:after="360"/>
        <w:ind w:left="1134"/>
        <w:jc w:val="both"/>
        <w:rPr>
          <w:rFonts w:ascii="Times New Roman" w:eastAsiaTheme="minorHAnsi" w:hAnsi="Times New Roman"/>
          <w:szCs w:val="24"/>
        </w:rPr>
      </w:pPr>
    </w:p>
    <w:p w14:paraId="58D2E81B" w14:textId="6480065B" w:rsidR="00781471" w:rsidRPr="00BF31A6" w:rsidRDefault="00781471" w:rsidP="00781471">
      <w:pPr>
        <w:pStyle w:val="ListParagraph"/>
        <w:numPr>
          <w:ilvl w:val="0"/>
          <w:numId w:val="1"/>
        </w:numPr>
        <w:spacing w:before="100" w:afterLines="150" w:after="360"/>
        <w:ind w:left="0" w:firstLine="0"/>
        <w:jc w:val="both"/>
        <w:rPr>
          <w:rFonts w:ascii="Times New Roman" w:hAnsi="Times New Roman"/>
          <w:szCs w:val="24"/>
          <w:lang w:val="en-US"/>
        </w:rPr>
      </w:pPr>
      <w:r w:rsidRPr="00BF31A6">
        <w:rPr>
          <w:rFonts w:ascii="Times New Roman" w:hAnsi="Times New Roman"/>
          <w:szCs w:val="24"/>
          <w:u w:val="single"/>
          <w:lang w:val="en-US"/>
        </w:rPr>
        <w:t>Multifitting v.</w:t>
      </w:r>
      <w:r>
        <w:rPr>
          <w:rFonts w:ascii="Times New Roman" w:hAnsi="Times New Roman"/>
          <w:szCs w:val="24"/>
          <w:u w:val="single"/>
          <w:lang w:val="en-US"/>
        </w:rPr>
        <w:t>2</w:t>
      </w:r>
      <w:r w:rsidRPr="00BF31A6">
        <w:rPr>
          <w:rFonts w:ascii="Times New Roman" w:hAnsi="Times New Roman"/>
          <w:szCs w:val="24"/>
          <w:u w:val="single"/>
          <w:lang w:val="en-US"/>
        </w:rPr>
        <w:t>.0.</w:t>
      </w:r>
      <w:r>
        <w:rPr>
          <w:rFonts w:ascii="Times New Roman" w:hAnsi="Times New Roman"/>
          <w:szCs w:val="24"/>
          <w:u w:val="single"/>
          <w:lang w:val="en-US"/>
        </w:rPr>
        <w:t>0</w:t>
      </w:r>
      <w:r w:rsidRPr="00BF31A6">
        <w:rPr>
          <w:rFonts w:ascii="Times New Roman" w:hAnsi="Times New Roman"/>
          <w:szCs w:val="24"/>
          <w:lang w:val="en-US"/>
        </w:rPr>
        <w:t xml:space="preserve"> (</w:t>
      </w:r>
      <w:r w:rsidR="00B019CA">
        <w:rPr>
          <w:rFonts w:ascii="Times New Roman" w:hAnsi="Times New Roman"/>
          <w:i/>
          <w:szCs w:val="24"/>
        </w:rPr>
        <w:t>1</w:t>
      </w:r>
      <w:r w:rsidR="009F75D9">
        <w:rPr>
          <w:rFonts w:ascii="Times New Roman" w:hAnsi="Times New Roman"/>
          <w:i/>
          <w:szCs w:val="24"/>
          <w:lang w:val="en-US"/>
        </w:rPr>
        <w:t>7</w:t>
      </w:r>
      <w:r w:rsidRPr="00BF31A6">
        <w:rPr>
          <w:rFonts w:ascii="Times New Roman" w:hAnsi="Times New Roman"/>
          <w:i/>
          <w:szCs w:val="24"/>
          <w:lang w:val="en-US"/>
        </w:rPr>
        <w:t>.</w:t>
      </w:r>
      <w:r w:rsidR="00B019CA">
        <w:rPr>
          <w:rFonts w:ascii="Times New Roman" w:hAnsi="Times New Roman"/>
          <w:i/>
          <w:szCs w:val="24"/>
        </w:rPr>
        <w:t>04</w:t>
      </w:r>
      <w:r w:rsidRPr="00BF31A6">
        <w:rPr>
          <w:rFonts w:ascii="Times New Roman" w:hAnsi="Times New Roman"/>
          <w:i/>
          <w:szCs w:val="24"/>
          <w:lang w:val="en-US"/>
        </w:rPr>
        <w:t>.202</w:t>
      </w:r>
      <w:r w:rsidR="00B019CA">
        <w:rPr>
          <w:rFonts w:ascii="Times New Roman" w:hAnsi="Times New Roman"/>
          <w:i/>
          <w:szCs w:val="24"/>
        </w:rPr>
        <w:t>3</w:t>
      </w:r>
      <w:r w:rsidRPr="00BF31A6">
        <w:rPr>
          <w:rFonts w:ascii="Times New Roman" w:hAnsi="Times New Roman"/>
          <w:szCs w:val="24"/>
          <w:lang w:val="en-US"/>
        </w:rPr>
        <w:t>)</w:t>
      </w:r>
    </w:p>
    <w:p w14:paraId="2E1F49D2" w14:textId="77777777" w:rsidR="00781471" w:rsidRPr="004E0F58" w:rsidRDefault="00781471" w:rsidP="00781471">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Pr>
          <w:rFonts w:ascii="Times New Roman" w:eastAsia="Times New Roman" w:hAnsi="Times New Roman"/>
          <w:szCs w:val="24"/>
          <w:lang w:eastAsia="ru-RU"/>
        </w:rPr>
        <w:t>Переработан пользовательский интерфейс.</w:t>
      </w:r>
    </w:p>
    <w:p w14:paraId="55487919" w14:textId="00B7F0DE" w:rsidR="00781471" w:rsidRDefault="00781471" w:rsidP="00D472C4">
      <w:pPr>
        <w:pStyle w:val="ListParagraph"/>
        <w:numPr>
          <w:ilvl w:val="1"/>
          <w:numId w:val="1"/>
        </w:numPr>
        <w:spacing w:before="100" w:afterLines="150" w:after="360"/>
        <w:ind w:left="1134" w:hanging="283"/>
        <w:jc w:val="both"/>
        <w:rPr>
          <w:rFonts w:ascii="Times New Roman" w:eastAsiaTheme="minorHAnsi" w:hAnsi="Times New Roman"/>
          <w:szCs w:val="24"/>
        </w:rPr>
      </w:pPr>
      <w:r>
        <w:rPr>
          <w:rFonts w:ascii="Times New Roman" w:eastAsia="Times New Roman" w:hAnsi="Times New Roman"/>
          <w:szCs w:val="24"/>
          <w:lang w:eastAsia="ru-RU"/>
        </w:rPr>
        <w:t xml:space="preserve">Добавлена возможность моделирования </w:t>
      </w:r>
      <w:r w:rsidR="00D472C4">
        <w:rPr>
          <w:rFonts w:ascii="Times New Roman" w:eastAsia="Times New Roman" w:hAnsi="Times New Roman"/>
          <w:szCs w:val="24"/>
          <w:lang w:eastAsia="ru-RU"/>
        </w:rPr>
        <w:t xml:space="preserve">одномерного и двумерного </w:t>
      </w:r>
      <w:r>
        <w:rPr>
          <w:rFonts w:ascii="Times New Roman" w:eastAsia="Times New Roman" w:hAnsi="Times New Roman"/>
          <w:szCs w:val="24"/>
          <w:lang w:eastAsia="ru-RU"/>
        </w:rPr>
        <w:t>рассеяния на шероховатостях и частицах.</w:t>
      </w:r>
    </w:p>
    <w:p w14:paraId="585A9C15" w14:textId="77777777" w:rsidR="00781471" w:rsidRPr="004C48BF" w:rsidRDefault="00781471" w:rsidP="00781471">
      <w:pPr>
        <w:pStyle w:val="ListParagraph"/>
        <w:numPr>
          <w:ilvl w:val="1"/>
          <w:numId w:val="1"/>
        </w:numPr>
        <w:spacing w:before="100" w:afterLines="150" w:after="360"/>
        <w:ind w:left="1134" w:hanging="283"/>
        <w:jc w:val="both"/>
        <w:rPr>
          <w:rFonts w:ascii="Times New Roman" w:eastAsiaTheme="minorHAnsi" w:hAnsi="Times New Roman"/>
          <w:szCs w:val="24"/>
        </w:rPr>
      </w:pPr>
      <w:r>
        <w:rPr>
          <w:rFonts w:ascii="Times New Roman" w:eastAsiaTheme="minorHAnsi" w:hAnsi="Times New Roman"/>
          <w:szCs w:val="24"/>
        </w:rPr>
        <w:t>Добавлена визуализация распределения интенсивности поля в структуре.</w:t>
      </w:r>
    </w:p>
    <w:p w14:paraId="2FDADCF5" w14:textId="535798C5" w:rsidR="005A3362" w:rsidRPr="00F51675" w:rsidRDefault="00781471" w:rsidP="00E95890">
      <w:pPr>
        <w:pStyle w:val="ListParagraph"/>
        <w:numPr>
          <w:ilvl w:val="1"/>
          <w:numId w:val="1"/>
        </w:numPr>
        <w:spacing w:before="100" w:afterLines="150" w:after="360"/>
        <w:ind w:left="1134" w:hanging="283"/>
        <w:jc w:val="both"/>
        <w:rPr>
          <w:rFonts w:ascii="Times New Roman" w:eastAsiaTheme="minorHAnsi" w:hAnsi="Times New Roman"/>
          <w:szCs w:val="24"/>
        </w:rPr>
      </w:pPr>
      <w:r>
        <w:rPr>
          <w:rFonts w:ascii="Times New Roman" w:eastAsiaTheme="minorHAnsi" w:hAnsi="Times New Roman"/>
          <w:szCs w:val="24"/>
        </w:rPr>
        <w:t>Множество мелких изменений</w:t>
      </w:r>
      <w:r w:rsidR="00B019CA">
        <w:rPr>
          <w:rFonts w:ascii="Times New Roman" w:eastAsiaTheme="minorHAnsi" w:hAnsi="Times New Roman"/>
          <w:szCs w:val="24"/>
        </w:rPr>
        <w:t xml:space="preserve"> и исправлений</w:t>
      </w:r>
      <w:r w:rsidRPr="00F743A3">
        <w:rPr>
          <w:rFonts w:ascii="Times New Roman" w:eastAsiaTheme="minorHAnsi" w:hAnsi="Times New Roman"/>
          <w:szCs w:val="24"/>
        </w:rPr>
        <w:t>.</w:t>
      </w:r>
    </w:p>
    <w:p w14:paraId="2046B710" w14:textId="77777777" w:rsidR="00F51675" w:rsidRPr="00F51675" w:rsidRDefault="00F51675" w:rsidP="00F51675">
      <w:pPr>
        <w:pStyle w:val="ListParagraph"/>
        <w:spacing w:before="100" w:afterLines="150" w:after="360"/>
        <w:ind w:left="1134"/>
        <w:jc w:val="both"/>
        <w:rPr>
          <w:rFonts w:ascii="Times New Roman" w:eastAsiaTheme="minorHAnsi" w:hAnsi="Times New Roman"/>
          <w:szCs w:val="24"/>
        </w:rPr>
      </w:pPr>
    </w:p>
    <w:p w14:paraId="67F1D693" w14:textId="4AE5FAA5" w:rsidR="00F51675" w:rsidRPr="00BF31A6" w:rsidRDefault="00F51675" w:rsidP="00F51675">
      <w:pPr>
        <w:pStyle w:val="ListParagraph"/>
        <w:numPr>
          <w:ilvl w:val="0"/>
          <w:numId w:val="1"/>
        </w:numPr>
        <w:spacing w:before="100" w:afterLines="150" w:after="360"/>
        <w:ind w:left="0" w:firstLine="0"/>
        <w:jc w:val="both"/>
        <w:rPr>
          <w:rFonts w:ascii="Times New Roman" w:hAnsi="Times New Roman"/>
          <w:szCs w:val="24"/>
          <w:lang w:val="en-US"/>
        </w:rPr>
      </w:pPr>
      <w:r w:rsidRPr="00BF31A6">
        <w:rPr>
          <w:rFonts w:ascii="Times New Roman" w:hAnsi="Times New Roman"/>
          <w:szCs w:val="24"/>
          <w:u w:val="single"/>
          <w:lang w:val="en-US"/>
        </w:rPr>
        <w:t>Multifitting v.</w:t>
      </w:r>
      <w:r>
        <w:rPr>
          <w:rFonts w:ascii="Times New Roman" w:hAnsi="Times New Roman"/>
          <w:szCs w:val="24"/>
          <w:u w:val="single"/>
          <w:lang w:val="en-US"/>
        </w:rPr>
        <w:t>2</w:t>
      </w:r>
      <w:r w:rsidRPr="00BF31A6">
        <w:rPr>
          <w:rFonts w:ascii="Times New Roman" w:hAnsi="Times New Roman"/>
          <w:szCs w:val="24"/>
          <w:u w:val="single"/>
          <w:lang w:val="en-US"/>
        </w:rPr>
        <w:t>.</w:t>
      </w:r>
      <w:r w:rsidR="00E05EA6">
        <w:rPr>
          <w:rFonts w:ascii="Times New Roman" w:hAnsi="Times New Roman"/>
          <w:szCs w:val="24"/>
          <w:u w:val="single"/>
          <w:lang w:val="en-US"/>
        </w:rPr>
        <w:t>1</w:t>
      </w:r>
      <w:r w:rsidRPr="00BF31A6">
        <w:rPr>
          <w:rFonts w:ascii="Times New Roman" w:hAnsi="Times New Roman"/>
          <w:szCs w:val="24"/>
          <w:u w:val="single"/>
          <w:lang w:val="en-US"/>
        </w:rPr>
        <w:t>.</w:t>
      </w:r>
      <w:r w:rsidR="00E05EA6">
        <w:rPr>
          <w:rFonts w:ascii="Times New Roman" w:hAnsi="Times New Roman"/>
          <w:szCs w:val="24"/>
          <w:u w:val="single"/>
          <w:lang w:val="en-US"/>
        </w:rPr>
        <w:t>0</w:t>
      </w:r>
      <w:r w:rsidRPr="00BF31A6">
        <w:rPr>
          <w:rFonts w:ascii="Times New Roman" w:hAnsi="Times New Roman"/>
          <w:szCs w:val="24"/>
          <w:lang w:val="en-US"/>
        </w:rPr>
        <w:t xml:space="preserve"> (</w:t>
      </w:r>
      <w:r w:rsidR="00E05EA6">
        <w:rPr>
          <w:rFonts w:ascii="Times New Roman" w:hAnsi="Times New Roman"/>
          <w:i/>
          <w:szCs w:val="24"/>
          <w:lang w:val="en-US"/>
        </w:rPr>
        <w:t>1</w:t>
      </w:r>
      <w:r>
        <w:rPr>
          <w:rFonts w:ascii="Times New Roman" w:hAnsi="Times New Roman"/>
          <w:i/>
          <w:szCs w:val="24"/>
        </w:rPr>
        <w:t>2</w:t>
      </w:r>
      <w:r w:rsidRPr="00BF31A6">
        <w:rPr>
          <w:rFonts w:ascii="Times New Roman" w:hAnsi="Times New Roman"/>
          <w:i/>
          <w:szCs w:val="24"/>
          <w:lang w:val="en-US"/>
        </w:rPr>
        <w:t>.</w:t>
      </w:r>
      <w:r>
        <w:rPr>
          <w:rFonts w:ascii="Times New Roman" w:hAnsi="Times New Roman"/>
          <w:i/>
          <w:szCs w:val="24"/>
        </w:rPr>
        <w:t>06</w:t>
      </w:r>
      <w:r w:rsidRPr="00BF31A6">
        <w:rPr>
          <w:rFonts w:ascii="Times New Roman" w:hAnsi="Times New Roman"/>
          <w:i/>
          <w:szCs w:val="24"/>
          <w:lang w:val="en-US"/>
        </w:rPr>
        <w:t>.202</w:t>
      </w:r>
      <w:r>
        <w:rPr>
          <w:rFonts w:ascii="Times New Roman" w:hAnsi="Times New Roman"/>
          <w:i/>
          <w:szCs w:val="24"/>
        </w:rPr>
        <w:t>3</w:t>
      </w:r>
      <w:r w:rsidRPr="00BF31A6">
        <w:rPr>
          <w:rFonts w:ascii="Times New Roman" w:hAnsi="Times New Roman"/>
          <w:szCs w:val="24"/>
          <w:lang w:val="en-US"/>
        </w:rPr>
        <w:t>)</w:t>
      </w:r>
    </w:p>
    <w:p w14:paraId="43C1C262" w14:textId="085B8ED8" w:rsidR="00F51675" w:rsidRPr="004E0F58" w:rsidRDefault="00A77330" w:rsidP="00F51675">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Pr>
          <w:rFonts w:ascii="Times New Roman" w:eastAsia="Times New Roman" w:hAnsi="Times New Roman"/>
          <w:szCs w:val="24"/>
          <w:lang w:eastAsia="ru-RU"/>
        </w:rPr>
        <w:t xml:space="preserve">Структурная </w:t>
      </w:r>
      <w:r w:rsidR="008F03AB">
        <w:rPr>
          <w:rFonts w:ascii="Times New Roman" w:eastAsia="Times New Roman" w:hAnsi="Times New Roman"/>
          <w:szCs w:val="24"/>
          <w:lang w:eastAsia="ru-RU"/>
        </w:rPr>
        <w:t>таблиц</w:t>
      </w:r>
      <w:r>
        <w:rPr>
          <w:rFonts w:ascii="Times New Roman" w:eastAsia="Times New Roman" w:hAnsi="Times New Roman"/>
          <w:szCs w:val="24"/>
          <w:lang w:eastAsia="ru-RU"/>
        </w:rPr>
        <w:t>а</w:t>
      </w:r>
      <w:r w:rsidR="008F03AB">
        <w:rPr>
          <w:rFonts w:ascii="Times New Roman" w:eastAsia="Times New Roman" w:hAnsi="Times New Roman"/>
          <w:szCs w:val="24"/>
          <w:lang w:eastAsia="ru-RU"/>
        </w:rPr>
        <w:t xml:space="preserve"> </w:t>
      </w:r>
      <w:r>
        <w:rPr>
          <w:rFonts w:ascii="Times New Roman" w:eastAsia="Times New Roman" w:hAnsi="Times New Roman"/>
          <w:szCs w:val="24"/>
          <w:lang w:eastAsia="ru-RU"/>
        </w:rPr>
        <w:t xml:space="preserve">теперь корректно работает </w:t>
      </w:r>
      <w:r w:rsidR="008F03AB">
        <w:rPr>
          <w:rFonts w:ascii="Times New Roman" w:eastAsia="Times New Roman" w:hAnsi="Times New Roman"/>
          <w:szCs w:val="24"/>
          <w:lang w:eastAsia="ru-RU"/>
        </w:rPr>
        <w:t>с десятичным разделителем операционной системы</w:t>
      </w:r>
      <w:r w:rsidR="00F51675">
        <w:rPr>
          <w:rFonts w:ascii="Times New Roman" w:eastAsia="Times New Roman" w:hAnsi="Times New Roman"/>
          <w:szCs w:val="24"/>
          <w:lang w:eastAsia="ru-RU"/>
        </w:rPr>
        <w:t>.</w:t>
      </w:r>
    </w:p>
    <w:p w14:paraId="7B4B028A" w14:textId="05451DD6" w:rsidR="00F51675" w:rsidRPr="005056D1" w:rsidRDefault="008F03AB" w:rsidP="00F51675">
      <w:pPr>
        <w:pStyle w:val="ListParagraph"/>
        <w:numPr>
          <w:ilvl w:val="1"/>
          <w:numId w:val="1"/>
        </w:numPr>
        <w:spacing w:before="100" w:afterLines="150" w:after="360"/>
        <w:ind w:left="1134" w:hanging="283"/>
        <w:jc w:val="both"/>
        <w:rPr>
          <w:rFonts w:ascii="Times New Roman" w:eastAsiaTheme="minorHAnsi" w:hAnsi="Times New Roman"/>
          <w:szCs w:val="24"/>
        </w:rPr>
      </w:pPr>
      <w:r>
        <w:rPr>
          <w:rFonts w:ascii="Times New Roman" w:eastAsia="Times New Roman" w:hAnsi="Times New Roman"/>
          <w:szCs w:val="24"/>
          <w:lang w:eastAsia="ru-RU"/>
        </w:rPr>
        <w:t>Увеличен верхний предел параметра</w:t>
      </w:r>
      <w:r w:rsidRPr="00F743A3">
        <w:rPr>
          <w:rFonts w:ascii="Times New Roman" w:eastAsia="Times New Roman" w:hAnsi="Times New Roman"/>
          <w:szCs w:val="24"/>
          <w:lang w:eastAsia="ru-RU"/>
        </w:rPr>
        <w:t xml:space="preserve"> </w:t>
      </w:r>
      <w:r>
        <w:rPr>
          <w:rFonts w:ascii="Times New Roman" w:eastAsia="Times New Roman" w:hAnsi="Times New Roman"/>
          <w:szCs w:val="24"/>
          <w:lang w:eastAsia="ru-RU"/>
        </w:rPr>
        <w:t xml:space="preserve">шероховатости </w:t>
      </w:r>
      <w:r>
        <w:rPr>
          <w:rFonts w:ascii="Times New Roman" w:eastAsia="Times New Roman" w:hAnsi="Times New Roman"/>
          <w:szCs w:val="24"/>
          <w:lang w:val="en-US" w:eastAsia="ru-RU"/>
        </w:rPr>
        <w:t>a</w:t>
      </w:r>
      <w:r w:rsidRPr="00F743A3">
        <w:rPr>
          <w:rFonts w:ascii="Times New Roman" w:eastAsia="Times New Roman" w:hAnsi="Times New Roman"/>
          <w:szCs w:val="24"/>
          <w:vertAlign w:val="subscript"/>
          <w:lang w:eastAsia="ru-RU"/>
        </w:rPr>
        <w:t>4</w:t>
      </w:r>
      <w:r w:rsidR="00F51675">
        <w:rPr>
          <w:rFonts w:ascii="Times New Roman" w:eastAsia="Times New Roman" w:hAnsi="Times New Roman"/>
          <w:szCs w:val="24"/>
          <w:lang w:eastAsia="ru-RU"/>
        </w:rPr>
        <w:t>.</w:t>
      </w:r>
    </w:p>
    <w:p w14:paraId="36D9A7CA" w14:textId="50544F05" w:rsidR="005056D1" w:rsidRPr="005056D1" w:rsidRDefault="005056D1" w:rsidP="00F51675">
      <w:pPr>
        <w:pStyle w:val="ListParagraph"/>
        <w:numPr>
          <w:ilvl w:val="1"/>
          <w:numId w:val="1"/>
        </w:numPr>
        <w:spacing w:before="100" w:afterLines="150" w:after="360"/>
        <w:ind w:left="1134" w:hanging="283"/>
        <w:jc w:val="both"/>
        <w:rPr>
          <w:rFonts w:ascii="Times New Roman" w:eastAsiaTheme="minorHAnsi" w:hAnsi="Times New Roman"/>
          <w:szCs w:val="24"/>
        </w:rPr>
      </w:pPr>
      <w:r>
        <w:rPr>
          <w:rFonts w:ascii="Times New Roman" w:eastAsia="Times New Roman" w:hAnsi="Times New Roman"/>
          <w:szCs w:val="24"/>
          <w:lang w:eastAsia="ru-RU"/>
        </w:rPr>
        <w:t>Клавиатурные ярлыки теперь работают из окон настройки распределений.</w:t>
      </w:r>
    </w:p>
    <w:p w14:paraId="33C7CC6C" w14:textId="7C6B69E9" w:rsidR="005056D1" w:rsidRPr="00F464C9" w:rsidRDefault="005056D1" w:rsidP="00F51675">
      <w:pPr>
        <w:pStyle w:val="ListParagraph"/>
        <w:numPr>
          <w:ilvl w:val="1"/>
          <w:numId w:val="1"/>
        </w:numPr>
        <w:spacing w:before="100" w:afterLines="150" w:after="360"/>
        <w:ind w:left="1134" w:hanging="283"/>
        <w:jc w:val="both"/>
        <w:rPr>
          <w:rFonts w:ascii="Times New Roman" w:eastAsiaTheme="minorHAnsi" w:hAnsi="Times New Roman"/>
          <w:szCs w:val="24"/>
        </w:rPr>
      </w:pPr>
      <w:r>
        <w:rPr>
          <w:rFonts w:ascii="Times New Roman" w:eastAsia="Times New Roman" w:hAnsi="Times New Roman"/>
          <w:szCs w:val="24"/>
          <w:lang w:eastAsia="ru-RU"/>
        </w:rPr>
        <w:t>В режимах «</w:t>
      </w:r>
      <w:r w:rsidRPr="00674352">
        <w:rPr>
          <w:rFonts w:ascii="Arial" w:eastAsia="Times New Roman" w:hAnsi="Arial" w:cs="Arial"/>
          <w:color w:val="C00000"/>
          <w:szCs w:val="24"/>
          <w:lang w:val="en-US" w:eastAsia="ru-RU"/>
        </w:rPr>
        <w:t>Rocking</w:t>
      </w:r>
      <w:r w:rsidRPr="00F743A3">
        <w:rPr>
          <w:rFonts w:ascii="Arial" w:eastAsia="Times New Roman" w:hAnsi="Arial" w:cs="Arial"/>
          <w:color w:val="C00000"/>
          <w:szCs w:val="24"/>
          <w:lang w:eastAsia="ru-RU"/>
        </w:rPr>
        <w:t xml:space="preserve"> </w:t>
      </w:r>
      <w:r w:rsidRPr="00674352">
        <w:rPr>
          <w:rFonts w:ascii="Arial" w:eastAsia="Times New Roman" w:hAnsi="Arial" w:cs="Arial"/>
          <w:color w:val="C00000"/>
          <w:szCs w:val="24"/>
          <w:lang w:val="en-US" w:eastAsia="ru-RU"/>
        </w:rPr>
        <w:t>scan</w:t>
      </w:r>
      <w:r>
        <w:rPr>
          <w:rFonts w:ascii="Times New Roman" w:eastAsia="Times New Roman" w:hAnsi="Times New Roman"/>
          <w:szCs w:val="24"/>
          <w:lang w:eastAsia="ru-RU"/>
        </w:rPr>
        <w:t>»</w:t>
      </w:r>
      <w:r w:rsidRPr="00F743A3">
        <w:rPr>
          <w:rFonts w:ascii="Times New Roman" w:eastAsia="Times New Roman" w:hAnsi="Times New Roman"/>
          <w:szCs w:val="24"/>
          <w:lang w:eastAsia="ru-RU"/>
        </w:rPr>
        <w:t xml:space="preserve"> </w:t>
      </w:r>
      <w:r>
        <w:rPr>
          <w:rFonts w:ascii="Times New Roman" w:eastAsia="Times New Roman" w:hAnsi="Times New Roman"/>
          <w:szCs w:val="24"/>
          <w:lang w:eastAsia="ru-RU"/>
        </w:rPr>
        <w:t>и</w:t>
      </w:r>
      <w:r w:rsidRPr="00F743A3">
        <w:rPr>
          <w:rFonts w:ascii="Times New Roman" w:eastAsia="Times New Roman" w:hAnsi="Times New Roman"/>
          <w:szCs w:val="24"/>
          <w:lang w:eastAsia="ru-RU"/>
        </w:rPr>
        <w:t xml:space="preserve"> </w:t>
      </w:r>
      <w:r>
        <w:rPr>
          <w:rFonts w:ascii="Times New Roman" w:eastAsia="Times New Roman" w:hAnsi="Times New Roman"/>
          <w:szCs w:val="24"/>
          <w:lang w:eastAsia="ru-RU"/>
        </w:rPr>
        <w:t>«</w:t>
      </w:r>
      <w:r w:rsidRPr="00674352">
        <w:rPr>
          <w:rFonts w:ascii="Arial" w:eastAsia="Times New Roman" w:hAnsi="Arial" w:cs="Arial"/>
          <w:color w:val="C00000"/>
          <w:szCs w:val="24"/>
          <w:lang w:val="en-US" w:eastAsia="ru-RU"/>
        </w:rPr>
        <w:t>Offset</w:t>
      </w:r>
      <w:r w:rsidRPr="00F743A3">
        <w:rPr>
          <w:rFonts w:ascii="Arial" w:eastAsia="Times New Roman" w:hAnsi="Arial" w:cs="Arial"/>
          <w:color w:val="C00000"/>
          <w:szCs w:val="24"/>
          <w:lang w:eastAsia="ru-RU"/>
        </w:rPr>
        <w:t xml:space="preserve"> </w:t>
      </w:r>
      <w:r w:rsidRPr="00674352">
        <w:rPr>
          <w:rFonts w:ascii="Arial" w:eastAsia="Times New Roman" w:hAnsi="Arial" w:cs="Arial"/>
          <w:color w:val="C00000"/>
          <w:szCs w:val="24"/>
          <w:lang w:val="en-US" w:eastAsia="ru-RU"/>
        </w:rPr>
        <w:t>scan</w:t>
      </w:r>
      <w:r>
        <w:rPr>
          <w:rFonts w:ascii="Times New Roman" w:eastAsia="Times New Roman" w:hAnsi="Times New Roman"/>
          <w:szCs w:val="24"/>
          <w:lang w:eastAsia="ru-RU"/>
        </w:rPr>
        <w:t xml:space="preserve">» </w:t>
      </w:r>
      <w:r w:rsidR="00105851">
        <w:rPr>
          <w:rFonts w:ascii="Times New Roman" w:eastAsia="Times New Roman" w:hAnsi="Times New Roman"/>
          <w:szCs w:val="24"/>
          <w:lang w:eastAsia="ru-RU"/>
        </w:rPr>
        <w:t>теперь ведётся интегрирование по детектору</w:t>
      </w:r>
      <w:r w:rsidR="00CA5BEB" w:rsidRPr="00F743A3">
        <w:rPr>
          <w:rFonts w:ascii="Times New Roman" w:eastAsia="Times New Roman" w:hAnsi="Times New Roman"/>
          <w:szCs w:val="24"/>
          <w:lang w:eastAsia="ru-RU"/>
        </w:rPr>
        <w:t>;</w:t>
      </w:r>
      <w:r w:rsidR="00105851">
        <w:rPr>
          <w:rFonts w:ascii="Times New Roman" w:eastAsia="Times New Roman" w:hAnsi="Times New Roman"/>
          <w:szCs w:val="24"/>
          <w:lang w:eastAsia="ru-RU"/>
        </w:rPr>
        <w:t xml:space="preserve"> число точек суммирования задаётся вручную.</w:t>
      </w:r>
    </w:p>
    <w:p w14:paraId="74BC1633" w14:textId="77777777" w:rsidR="00F464C9" w:rsidRPr="00D338A5" w:rsidRDefault="00F464C9" w:rsidP="00F464C9">
      <w:pPr>
        <w:pStyle w:val="ListParagraph"/>
        <w:spacing w:before="100" w:afterLines="150" w:after="360"/>
        <w:ind w:left="1134"/>
        <w:jc w:val="both"/>
        <w:rPr>
          <w:rFonts w:ascii="Times New Roman" w:eastAsiaTheme="minorHAnsi" w:hAnsi="Times New Roman"/>
          <w:szCs w:val="24"/>
        </w:rPr>
      </w:pPr>
    </w:p>
    <w:p w14:paraId="3FF13695" w14:textId="3405BC54" w:rsidR="00D338A5" w:rsidRPr="00BF31A6" w:rsidRDefault="00D338A5" w:rsidP="00D338A5">
      <w:pPr>
        <w:pStyle w:val="ListParagraph"/>
        <w:numPr>
          <w:ilvl w:val="0"/>
          <w:numId w:val="1"/>
        </w:numPr>
        <w:spacing w:before="100" w:afterLines="150" w:after="360"/>
        <w:ind w:left="0" w:firstLine="0"/>
        <w:jc w:val="both"/>
        <w:rPr>
          <w:rFonts w:ascii="Times New Roman" w:hAnsi="Times New Roman"/>
          <w:szCs w:val="24"/>
          <w:lang w:val="en-US"/>
        </w:rPr>
      </w:pPr>
      <w:r w:rsidRPr="00BF31A6">
        <w:rPr>
          <w:rFonts w:ascii="Times New Roman" w:hAnsi="Times New Roman"/>
          <w:szCs w:val="24"/>
          <w:u w:val="single"/>
          <w:lang w:val="en-US"/>
        </w:rPr>
        <w:t>Multifitting v.</w:t>
      </w:r>
      <w:r>
        <w:rPr>
          <w:rFonts w:ascii="Times New Roman" w:hAnsi="Times New Roman"/>
          <w:szCs w:val="24"/>
          <w:u w:val="single"/>
          <w:lang w:val="en-US"/>
        </w:rPr>
        <w:t>2</w:t>
      </w:r>
      <w:r w:rsidRPr="00BF31A6">
        <w:rPr>
          <w:rFonts w:ascii="Times New Roman" w:hAnsi="Times New Roman"/>
          <w:szCs w:val="24"/>
          <w:u w:val="single"/>
          <w:lang w:val="en-US"/>
        </w:rPr>
        <w:t>.</w:t>
      </w:r>
      <w:r>
        <w:rPr>
          <w:rFonts w:ascii="Times New Roman" w:hAnsi="Times New Roman"/>
          <w:szCs w:val="24"/>
          <w:u w:val="single"/>
          <w:lang w:val="en-US"/>
        </w:rPr>
        <w:t>1</w:t>
      </w:r>
      <w:r w:rsidRPr="00BF31A6">
        <w:rPr>
          <w:rFonts w:ascii="Times New Roman" w:hAnsi="Times New Roman"/>
          <w:szCs w:val="24"/>
          <w:u w:val="single"/>
          <w:lang w:val="en-US"/>
        </w:rPr>
        <w:t>.</w:t>
      </w:r>
      <w:r w:rsidR="00E65654">
        <w:rPr>
          <w:rFonts w:ascii="Times New Roman" w:hAnsi="Times New Roman"/>
          <w:szCs w:val="24"/>
          <w:u w:val="single"/>
          <w:lang w:val="en-US"/>
        </w:rPr>
        <w:t>1</w:t>
      </w:r>
      <w:r w:rsidRPr="00BF31A6">
        <w:rPr>
          <w:rFonts w:ascii="Times New Roman" w:hAnsi="Times New Roman"/>
          <w:szCs w:val="24"/>
          <w:lang w:val="en-US"/>
        </w:rPr>
        <w:t xml:space="preserve"> (</w:t>
      </w:r>
      <w:r w:rsidR="00E65654">
        <w:rPr>
          <w:rFonts w:ascii="Times New Roman" w:hAnsi="Times New Roman"/>
          <w:i/>
          <w:szCs w:val="24"/>
          <w:lang w:val="en-US"/>
        </w:rPr>
        <w:t>08</w:t>
      </w:r>
      <w:r w:rsidRPr="00BF31A6">
        <w:rPr>
          <w:rFonts w:ascii="Times New Roman" w:hAnsi="Times New Roman"/>
          <w:i/>
          <w:szCs w:val="24"/>
          <w:lang w:val="en-US"/>
        </w:rPr>
        <w:t>.</w:t>
      </w:r>
      <w:r>
        <w:rPr>
          <w:rFonts w:ascii="Times New Roman" w:hAnsi="Times New Roman"/>
          <w:i/>
          <w:szCs w:val="24"/>
        </w:rPr>
        <w:t>0</w:t>
      </w:r>
      <w:r w:rsidR="00E65654">
        <w:rPr>
          <w:rFonts w:ascii="Times New Roman" w:hAnsi="Times New Roman"/>
          <w:i/>
          <w:szCs w:val="24"/>
          <w:lang w:val="en-US"/>
        </w:rPr>
        <w:t>7</w:t>
      </w:r>
      <w:r w:rsidRPr="00BF31A6">
        <w:rPr>
          <w:rFonts w:ascii="Times New Roman" w:hAnsi="Times New Roman"/>
          <w:i/>
          <w:szCs w:val="24"/>
          <w:lang w:val="en-US"/>
        </w:rPr>
        <w:t>.202</w:t>
      </w:r>
      <w:r>
        <w:rPr>
          <w:rFonts w:ascii="Times New Roman" w:hAnsi="Times New Roman"/>
          <w:i/>
          <w:szCs w:val="24"/>
        </w:rPr>
        <w:t>3</w:t>
      </w:r>
      <w:r w:rsidRPr="00BF31A6">
        <w:rPr>
          <w:rFonts w:ascii="Times New Roman" w:hAnsi="Times New Roman"/>
          <w:szCs w:val="24"/>
          <w:lang w:val="en-US"/>
        </w:rPr>
        <w:t>)</w:t>
      </w:r>
    </w:p>
    <w:p w14:paraId="5338AA7C" w14:textId="5527635A" w:rsidR="00D338A5" w:rsidRPr="00C245F3" w:rsidRDefault="00E65654" w:rsidP="00880B32">
      <w:pPr>
        <w:pStyle w:val="ListParagraph"/>
        <w:numPr>
          <w:ilvl w:val="1"/>
          <w:numId w:val="1"/>
        </w:numPr>
        <w:spacing w:before="100" w:afterLines="150" w:after="360"/>
        <w:ind w:left="1134" w:hanging="283"/>
        <w:jc w:val="both"/>
        <w:rPr>
          <w:rFonts w:ascii="Times New Roman" w:eastAsiaTheme="minorHAnsi" w:hAnsi="Times New Roman"/>
          <w:szCs w:val="24"/>
        </w:rPr>
      </w:pPr>
      <w:r>
        <w:rPr>
          <w:rFonts w:ascii="Times New Roman" w:eastAsia="Times New Roman" w:hAnsi="Times New Roman"/>
          <w:szCs w:val="24"/>
          <w:lang w:eastAsia="ru-RU"/>
        </w:rPr>
        <w:t>При включенной о</w:t>
      </w:r>
      <w:r w:rsidR="00D338A5">
        <w:rPr>
          <w:rFonts w:ascii="Times New Roman" w:eastAsia="Times New Roman" w:hAnsi="Times New Roman"/>
          <w:szCs w:val="24"/>
          <w:lang w:eastAsia="ru-RU"/>
        </w:rPr>
        <w:t>пци</w:t>
      </w:r>
      <w:r>
        <w:rPr>
          <w:rFonts w:ascii="Times New Roman" w:eastAsia="Times New Roman" w:hAnsi="Times New Roman"/>
          <w:szCs w:val="24"/>
          <w:lang w:eastAsia="ru-RU"/>
        </w:rPr>
        <w:t>и</w:t>
      </w:r>
      <w:r w:rsidR="00D338A5">
        <w:rPr>
          <w:rFonts w:ascii="Times New Roman" w:eastAsia="Times New Roman" w:hAnsi="Times New Roman"/>
          <w:szCs w:val="24"/>
          <w:lang w:eastAsia="ru-RU"/>
        </w:rPr>
        <w:t xml:space="preserve"> «</w:t>
      </w:r>
      <w:r w:rsidR="00D338A5">
        <w:rPr>
          <w:rFonts w:ascii="Arial" w:eastAsia="Times New Roman" w:hAnsi="Arial" w:cs="Arial"/>
          <w:color w:val="C00000"/>
          <w:szCs w:val="24"/>
          <w:lang w:val="en-US" w:eastAsia="ru-RU"/>
        </w:rPr>
        <w:t>Maximize</w:t>
      </w:r>
      <w:r w:rsidR="00D338A5" w:rsidRPr="00F743A3">
        <w:rPr>
          <w:rFonts w:ascii="Arial" w:eastAsia="Times New Roman" w:hAnsi="Arial" w:cs="Arial"/>
          <w:color w:val="C00000"/>
          <w:szCs w:val="24"/>
          <w:lang w:eastAsia="ru-RU"/>
        </w:rPr>
        <w:t xml:space="preserve"> </w:t>
      </w:r>
      <w:r w:rsidR="00D338A5">
        <w:rPr>
          <w:rFonts w:ascii="Arial" w:eastAsia="Times New Roman" w:hAnsi="Arial" w:cs="Arial"/>
          <w:color w:val="C00000"/>
          <w:szCs w:val="24"/>
          <w:lang w:val="en-US" w:eastAsia="ru-RU"/>
        </w:rPr>
        <w:t>integral</w:t>
      </w:r>
      <w:r w:rsidR="00D338A5">
        <w:rPr>
          <w:rFonts w:ascii="Times New Roman" w:eastAsia="Times New Roman" w:hAnsi="Times New Roman"/>
          <w:szCs w:val="24"/>
          <w:lang w:eastAsia="ru-RU"/>
        </w:rPr>
        <w:t>»</w:t>
      </w:r>
      <w:r w:rsidRPr="00F743A3">
        <w:rPr>
          <w:rFonts w:ascii="Times New Roman" w:eastAsia="Times New Roman" w:hAnsi="Times New Roman"/>
          <w:szCs w:val="24"/>
          <w:lang w:eastAsia="ru-RU"/>
        </w:rPr>
        <w:t xml:space="preserve"> </w:t>
      </w:r>
      <w:r w:rsidR="00F464C9">
        <w:rPr>
          <w:rFonts w:ascii="Times New Roman" w:eastAsia="Times New Roman" w:hAnsi="Times New Roman"/>
          <w:szCs w:val="24"/>
          <w:lang w:eastAsia="ru-RU"/>
        </w:rPr>
        <w:t xml:space="preserve">отображаемая кривая трансформируется в соответствии с </w:t>
      </w:r>
      <w:r w:rsidR="00734B86">
        <w:rPr>
          <w:rFonts w:ascii="Times New Roman" w:eastAsia="Times New Roman" w:hAnsi="Times New Roman"/>
          <w:szCs w:val="24"/>
          <w:lang w:eastAsia="ru-RU"/>
        </w:rPr>
        <w:t xml:space="preserve">максимизируемой </w:t>
      </w:r>
      <w:r w:rsidR="00F464C9">
        <w:rPr>
          <w:rFonts w:ascii="Times New Roman" w:eastAsia="Times New Roman" w:hAnsi="Times New Roman"/>
          <w:szCs w:val="24"/>
          <w:lang w:eastAsia="ru-RU"/>
        </w:rPr>
        <w:t>функцие</w:t>
      </w:r>
      <w:r w:rsidR="00734B86">
        <w:rPr>
          <w:rFonts w:ascii="Times New Roman" w:eastAsia="Times New Roman" w:hAnsi="Times New Roman"/>
          <w:szCs w:val="24"/>
          <w:lang w:eastAsia="ru-RU"/>
        </w:rPr>
        <w:t>й</w:t>
      </w:r>
      <w:r w:rsidR="00D338A5" w:rsidRPr="00D338A5">
        <w:rPr>
          <w:rFonts w:ascii="Times New Roman" w:eastAsia="Times New Roman" w:hAnsi="Times New Roman"/>
          <w:szCs w:val="24"/>
          <w:lang w:eastAsia="ru-RU"/>
        </w:rPr>
        <w:t>.</w:t>
      </w:r>
    </w:p>
    <w:p w14:paraId="44DD254B" w14:textId="20FD7279" w:rsidR="00C245F3" w:rsidRPr="00B83926" w:rsidRDefault="00C245F3" w:rsidP="00241B58">
      <w:pPr>
        <w:pStyle w:val="ListParagraph"/>
        <w:numPr>
          <w:ilvl w:val="1"/>
          <w:numId w:val="1"/>
        </w:numPr>
        <w:spacing w:before="100" w:afterLines="150" w:after="360"/>
        <w:ind w:left="1134" w:hanging="283"/>
        <w:jc w:val="both"/>
        <w:rPr>
          <w:rFonts w:ascii="Times New Roman" w:eastAsiaTheme="minorHAnsi" w:hAnsi="Times New Roman"/>
          <w:szCs w:val="24"/>
        </w:rPr>
      </w:pPr>
      <w:r>
        <w:rPr>
          <w:rFonts w:ascii="Times New Roman" w:eastAsia="Times New Roman" w:hAnsi="Times New Roman"/>
          <w:szCs w:val="24"/>
          <w:lang w:eastAsia="ru-RU"/>
        </w:rPr>
        <w:t>Исправлен</w:t>
      </w:r>
      <w:r w:rsidRPr="00F743A3">
        <w:rPr>
          <w:rFonts w:ascii="Times New Roman" w:eastAsia="Times New Roman" w:hAnsi="Times New Roman"/>
          <w:szCs w:val="24"/>
          <w:lang w:eastAsia="ru-RU"/>
        </w:rPr>
        <w:t xml:space="preserve"> </w:t>
      </w:r>
      <w:r>
        <w:rPr>
          <w:rFonts w:ascii="Times New Roman" w:eastAsia="Times New Roman" w:hAnsi="Times New Roman"/>
          <w:szCs w:val="24"/>
          <w:lang w:eastAsia="ru-RU"/>
        </w:rPr>
        <w:t>вылет при нажатии «</w:t>
      </w:r>
      <w:r>
        <w:rPr>
          <w:rFonts w:ascii="Arial" w:eastAsia="Times New Roman" w:hAnsi="Arial" w:cs="Arial"/>
          <w:color w:val="C00000"/>
          <w:szCs w:val="24"/>
          <w:lang w:val="en-US" w:eastAsia="ru-RU"/>
        </w:rPr>
        <w:t>Use</w:t>
      </w:r>
      <w:r w:rsidRPr="00F743A3">
        <w:rPr>
          <w:rFonts w:ascii="Arial" w:eastAsia="Times New Roman" w:hAnsi="Arial" w:cs="Arial"/>
          <w:color w:val="C00000"/>
          <w:szCs w:val="24"/>
          <w:lang w:eastAsia="ru-RU"/>
        </w:rPr>
        <w:t xml:space="preserve"> </w:t>
      </w:r>
      <w:r>
        <w:rPr>
          <w:rFonts w:ascii="Arial" w:eastAsia="Times New Roman" w:hAnsi="Arial" w:cs="Arial"/>
          <w:color w:val="C00000"/>
          <w:szCs w:val="24"/>
          <w:lang w:val="en-US" w:eastAsia="ru-RU"/>
        </w:rPr>
        <w:t>sampling</w:t>
      </w:r>
      <w:r>
        <w:rPr>
          <w:rFonts w:ascii="Times New Roman" w:eastAsia="Times New Roman" w:hAnsi="Times New Roman"/>
          <w:szCs w:val="24"/>
          <w:lang w:eastAsia="ru-RU"/>
        </w:rPr>
        <w:t xml:space="preserve">», появившийся в </w:t>
      </w:r>
      <w:r>
        <w:rPr>
          <w:rFonts w:ascii="Times New Roman" w:eastAsia="Times New Roman" w:hAnsi="Times New Roman"/>
          <w:szCs w:val="24"/>
          <w:lang w:val="en-US" w:eastAsia="ru-RU"/>
        </w:rPr>
        <w:t>v</w:t>
      </w:r>
      <w:r w:rsidRPr="00F743A3">
        <w:rPr>
          <w:rFonts w:ascii="Times New Roman" w:eastAsia="Times New Roman" w:hAnsi="Times New Roman"/>
          <w:szCs w:val="24"/>
          <w:lang w:eastAsia="ru-RU"/>
        </w:rPr>
        <w:t>.</w:t>
      </w:r>
      <w:r>
        <w:rPr>
          <w:rFonts w:ascii="Times New Roman" w:eastAsia="Times New Roman" w:hAnsi="Times New Roman"/>
          <w:szCs w:val="24"/>
          <w:lang w:eastAsia="ru-RU"/>
        </w:rPr>
        <w:t>2.1.0</w:t>
      </w:r>
      <w:r w:rsidRPr="00C245F3">
        <w:rPr>
          <w:rFonts w:ascii="Times New Roman" w:eastAsia="Times New Roman" w:hAnsi="Times New Roman"/>
          <w:szCs w:val="24"/>
          <w:lang w:eastAsia="ru-RU"/>
        </w:rPr>
        <w:t>.</w:t>
      </w:r>
    </w:p>
    <w:p w14:paraId="63C12C36" w14:textId="77777777" w:rsidR="00B83926" w:rsidRPr="00C245F3" w:rsidRDefault="00B83926" w:rsidP="00B83926">
      <w:pPr>
        <w:pStyle w:val="ListParagraph"/>
        <w:spacing w:before="100" w:afterLines="150" w:after="360"/>
        <w:ind w:left="1134"/>
        <w:jc w:val="both"/>
        <w:rPr>
          <w:rFonts w:ascii="Times New Roman" w:eastAsiaTheme="minorHAnsi" w:hAnsi="Times New Roman"/>
          <w:szCs w:val="24"/>
        </w:rPr>
      </w:pPr>
    </w:p>
    <w:p w14:paraId="3578BE44" w14:textId="2490F084" w:rsidR="00B83926" w:rsidRPr="00BF31A6" w:rsidRDefault="00B83926" w:rsidP="00B83926">
      <w:pPr>
        <w:pStyle w:val="ListParagraph"/>
        <w:numPr>
          <w:ilvl w:val="0"/>
          <w:numId w:val="1"/>
        </w:numPr>
        <w:spacing w:before="100" w:afterLines="150" w:after="360"/>
        <w:ind w:left="0" w:firstLine="0"/>
        <w:jc w:val="both"/>
        <w:rPr>
          <w:rFonts w:ascii="Times New Roman" w:hAnsi="Times New Roman"/>
          <w:szCs w:val="24"/>
          <w:lang w:val="en-US"/>
        </w:rPr>
      </w:pPr>
      <w:r w:rsidRPr="00BF31A6">
        <w:rPr>
          <w:rFonts w:ascii="Times New Roman" w:hAnsi="Times New Roman"/>
          <w:szCs w:val="24"/>
          <w:u w:val="single"/>
          <w:lang w:val="en-US"/>
        </w:rPr>
        <w:t>Multifitting v.</w:t>
      </w:r>
      <w:r>
        <w:rPr>
          <w:rFonts w:ascii="Times New Roman" w:hAnsi="Times New Roman"/>
          <w:szCs w:val="24"/>
          <w:u w:val="single"/>
          <w:lang w:val="en-US"/>
        </w:rPr>
        <w:t>2</w:t>
      </w:r>
      <w:r w:rsidRPr="00BF31A6">
        <w:rPr>
          <w:rFonts w:ascii="Times New Roman" w:hAnsi="Times New Roman"/>
          <w:szCs w:val="24"/>
          <w:u w:val="single"/>
          <w:lang w:val="en-US"/>
        </w:rPr>
        <w:t>.</w:t>
      </w:r>
      <w:r>
        <w:rPr>
          <w:rFonts w:ascii="Times New Roman" w:hAnsi="Times New Roman"/>
          <w:szCs w:val="24"/>
          <w:u w:val="single"/>
          <w:lang w:val="en-US"/>
        </w:rPr>
        <w:t>2</w:t>
      </w:r>
      <w:r w:rsidRPr="00BF31A6">
        <w:rPr>
          <w:rFonts w:ascii="Times New Roman" w:hAnsi="Times New Roman"/>
          <w:szCs w:val="24"/>
          <w:u w:val="single"/>
          <w:lang w:val="en-US"/>
        </w:rPr>
        <w:t>.</w:t>
      </w:r>
      <w:r>
        <w:rPr>
          <w:rFonts w:ascii="Times New Roman" w:hAnsi="Times New Roman"/>
          <w:szCs w:val="24"/>
          <w:u w:val="single"/>
          <w:lang w:val="en-US"/>
        </w:rPr>
        <w:t>0</w:t>
      </w:r>
      <w:r w:rsidRPr="00BF31A6">
        <w:rPr>
          <w:rFonts w:ascii="Times New Roman" w:hAnsi="Times New Roman"/>
          <w:szCs w:val="24"/>
          <w:lang w:val="en-US"/>
        </w:rPr>
        <w:t xml:space="preserve"> (</w:t>
      </w:r>
      <w:r w:rsidR="00FE15F3">
        <w:rPr>
          <w:rFonts w:ascii="Times New Roman" w:hAnsi="Times New Roman"/>
          <w:i/>
          <w:szCs w:val="24"/>
          <w:lang w:val="en-US"/>
        </w:rPr>
        <w:t>24</w:t>
      </w:r>
      <w:r w:rsidRPr="00BF31A6">
        <w:rPr>
          <w:rFonts w:ascii="Times New Roman" w:hAnsi="Times New Roman"/>
          <w:i/>
          <w:szCs w:val="24"/>
          <w:lang w:val="en-US"/>
        </w:rPr>
        <w:t>.</w:t>
      </w:r>
      <w:r>
        <w:rPr>
          <w:rFonts w:ascii="Times New Roman" w:hAnsi="Times New Roman"/>
          <w:i/>
          <w:szCs w:val="24"/>
        </w:rPr>
        <w:t>0</w:t>
      </w:r>
      <w:r w:rsidR="00FE15F3">
        <w:rPr>
          <w:rFonts w:ascii="Times New Roman" w:hAnsi="Times New Roman"/>
          <w:i/>
          <w:szCs w:val="24"/>
          <w:lang w:val="en-US"/>
        </w:rPr>
        <w:t>4</w:t>
      </w:r>
      <w:r w:rsidRPr="00BF31A6">
        <w:rPr>
          <w:rFonts w:ascii="Times New Roman" w:hAnsi="Times New Roman"/>
          <w:i/>
          <w:szCs w:val="24"/>
          <w:lang w:val="en-US"/>
        </w:rPr>
        <w:t>.202</w:t>
      </w:r>
      <w:r w:rsidR="00FE15F3">
        <w:rPr>
          <w:rFonts w:ascii="Times New Roman" w:hAnsi="Times New Roman"/>
          <w:i/>
          <w:szCs w:val="24"/>
          <w:lang w:val="en-US"/>
        </w:rPr>
        <w:t>4</w:t>
      </w:r>
      <w:r w:rsidRPr="00BF31A6">
        <w:rPr>
          <w:rFonts w:ascii="Times New Roman" w:hAnsi="Times New Roman"/>
          <w:szCs w:val="24"/>
          <w:lang w:val="en-US"/>
        </w:rPr>
        <w:t>)</w:t>
      </w:r>
    </w:p>
    <w:p w14:paraId="47DB2BC8" w14:textId="47039FFA" w:rsidR="009A40C7" w:rsidRPr="008A0B06" w:rsidRDefault="009A40C7" w:rsidP="009A40C7">
      <w:pPr>
        <w:pStyle w:val="ListParagraph"/>
        <w:numPr>
          <w:ilvl w:val="1"/>
          <w:numId w:val="1"/>
        </w:numPr>
        <w:spacing w:before="100" w:afterLines="150" w:after="360"/>
        <w:ind w:left="1134" w:hanging="283"/>
        <w:jc w:val="both"/>
        <w:rPr>
          <w:lang/>
        </w:rPr>
      </w:pPr>
      <w:r w:rsidRPr="008A0B06">
        <w:rPr>
          <w:rFonts w:ascii="Times New Roman" w:eastAsia="Times New Roman" w:hAnsi="Times New Roman"/>
          <w:lang/>
        </w:rPr>
        <w:t xml:space="preserve">Windows OS: </w:t>
      </w:r>
      <w:r w:rsidR="006D1720">
        <w:rPr>
          <w:rFonts w:ascii="Times New Roman" w:eastAsia="Times New Roman" w:hAnsi="Times New Roman"/>
          <w:lang/>
        </w:rPr>
        <w:t>библиотека</w:t>
      </w:r>
      <w:r w:rsidR="006D1720" w:rsidRPr="006D1720">
        <w:rPr>
          <w:rFonts w:ascii="Times New Roman" w:eastAsia="Times New Roman" w:hAnsi="Times New Roman"/>
          <w:lang/>
        </w:rPr>
        <w:t xml:space="preserve"> </w:t>
      </w:r>
      <w:r w:rsidRPr="008A0B06">
        <w:rPr>
          <w:rFonts w:ascii="Times New Roman" w:eastAsia="Times New Roman" w:hAnsi="Times New Roman"/>
          <w:lang w:val="en-US"/>
        </w:rPr>
        <w:t>GSL</w:t>
      </w:r>
      <w:r w:rsidRPr="008A0B06">
        <w:rPr>
          <w:rFonts w:ascii="Times New Roman" w:eastAsia="Times New Roman" w:hAnsi="Times New Roman"/>
          <w:lang/>
        </w:rPr>
        <w:t xml:space="preserve"> </w:t>
      </w:r>
      <w:r w:rsidR="006D1720">
        <w:rPr>
          <w:rFonts w:ascii="Times New Roman" w:eastAsia="Times New Roman" w:hAnsi="Times New Roman"/>
          <w:lang/>
        </w:rPr>
        <w:t>обновлена</w:t>
      </w:r>
      <w:r w:rsidR="006D1720" w:rsidRPr="006D1720">
        <w:rPr>
          <w:rFonts w:ascii="Times New Roman" w:eastAsia="Times New Roman" w:hAnsi="Times New Roman"/>
          <w:lang/>
        </w:rPr>
        <w:t xml:space="preserve"> </w:t>
      </w:r>
      <w:r w:rsidR="006D1720">
        <w:rPr>
          <w:rFonts w:ascii="Times New Roman" w:eastAsia="Times New Roman" w:hAnsi="Times New Roman"/>
          <w:lang/>
        </w:rPr>
        <w:t>до</w:t>
      </w:r>
      <w:r w:rsidR="006D1720" w:rsidRPr="006D1720">
        <w:rPr>
          <w:rFonts w:ascii="Times New Roman" w:eastAsia="Times New Roman" w:hAnsi="Times New Roman"/>
          <w:lang/>
        </w:rPr>
        <w:t xml:space="preserve"> </w:t>
      </w:r>
      <w:r w:rsidR="006D1720">
        <w:rPr>
          <w:rFonts w:ascii="Times New Roman" w:eastAsia="Times New Roman" w:hAnsi="Times New Roman"/>
          <w:lang/>
        </w:rPr>
        <w:t>версии</w:t>
      </w:r>
      <w:r w:rsidRPr="008A0B06">
        <w:rPr>
          <w:rFonts w:ascii="Times New Roman" w:eastAsia="Times New Roman" w:hAnsi="Times New Roman"/>
          <w:lang/>
        </w:rPr>
        <w:t xml:space="preserve"> 2.7.1 </w:t>
      </w:r>
      <w:r w:rsidR="000862F0">
        <w:rPr>
          <w:rFonts w:ascii="Times New Roman" w:eastAsia="Times New Roman" w:hAnsi="Times New Roman"/>
          <w:lang/>
        </w:rPr>
        <w:t xml:space="preserve">и </w:t>
      </w:r>
      <w:r w:rsidR="006D1720">
        <w:rPr>
          <w:rFonts w:ascii="Times New Roman" w:eastAsia="Times New Roman" w:hAnsi="Times New Roman"/>
          <w:lang/>
        </w:rPr>
        <w:t>стала динамической</w:t>
      </w:r>
      <w:r w:rsidRPr="006D1720">
        <w:rPr>
          <w:rFonts w:ascii="Times New Roman" w:eastAsia="Times New Roman" w:hAnsi="Times New Roman"/>
          <w:lang w:eastAsia="ru-RU"/>
        </w:rPr>
        <w:t>.</w:t>
      </w:r>
    </w:p>
    <w:p w14:paraId="3E2B7A1D" w14:textId="3352543C" w:rsidR="009A40C7" w:rsidRPr="00C708AB" w:rsidRDefault="005E0D48" w:rsidP="009A40C7">
      <w:pPr>
        <w:pStyle w:val="ListParagraph"/>
        <w:numPr>
          <w:ilvl w:val="1"/>
          <w:numId w:val="1"/>
        </w:numPr>
        <w:spacing w:before="100" w:afterLines="150" w:after="360"/>
        <w:ind w:left="1134" w:hanging="283"/>
        <w:jc w:val="both"/>
        <w:rPr>
          <w:rFonts w:ascii="Times New Roman" w:eastAsiaTheme="minorHAnsi" w:hAnsi="Times New Roman"/>
        </w:rPr>
      </w:pPr>
      <w:r>
        <w:rPr>
          <w:rFonts w:ascii="Times New Roman" w:eastAsia="Times New Roman" w:hAnsi="Times New Roman"/>
          <w:lang/>
        </w:rPr>
        <w:t>Окна программы минимизируются и активируются вместе</w:t>
      </w:r>
      <w:r w:rsidR="009A40C7" w:rsidRPr="00C708AB">
        <w:rPr>
          <w:rFonts w:ascii="Times New Roman" w:eastAsiaTheme="minorHAnsi" w:hAnsi="Times New Roman"/>
        </w:rPr>
        <w:t>.</w:t>
      </w:r>
    </w:p>
    <w:p w14:paraId="24F877F0" w14:textId="44C13834" w:rsidR="009A40C7" w:rsidRPr="00C708AB" w:rsidRDefault="00C708AB" w:rsidP="009A40C7">
      <w:pPr>
        <w:pStyle w:val="ListParagraph"/>
        <w:numPr>
          <w:ilvl w:val="1"/>
          <w:numId w:val="1"/>
        </w:numPr>
        <w:spacing w:before="100" w:afterLines="150" w:after="360"/>
        <w:ind w:left="1134" w:hanging="283"/>
        <w:jc w:val="both"/>
        <w:rPr>
          <w:rFonts w:ascii="Times New Roman" w:eastAsiaTheme="minorHAnsi" w:hAnsi="Times New Roman"/>
        </w:rPr>
      </w:pPr>
      <w:r>
        <w:rPr>
          <w:rFonts w:ascii="Times New Roman" w:eastAsiaTheme="minorHAnsi" w:hAnsi="Times New Roman"/>
        </w:rPr>
        <w:t>Переименование</w:t>
      </w:r>
      <w:r w:rsidRPr="00C708AB">
        <w:rPr>
          <w:rFonts w:ascii="Times New Roman" w:eastAsiaTheme="minorHAnsi" w:hAnsi="Times New Roman"/>
        </w:rPr>
        <w:t xml:space="preserve"> </w:t>
      </w:r>
      <w:r>
        <w:rPr>
          <w:rFonts w:ascii="Times New Roman" w:eastAsiaTheme="minorHAnsi" w:hAnsi="Times New Roman"/>
        </w:rPr>
        <w:t>модели</w:t>
      </w:r>
      <w:r w:rsidRPr="00C708AB">
        <w:rPr>
          <w:rFonts w:ascii="Times New Roman" w:eastAsiaTheme="minorHAnsi" w:hAnsi="Times New Roman"/>
        </w:rPr>
        <w:t xml:space="preserve"> </w:t>
      </w:r>
      <w:r>
        <w:rPr>
          <w:rFonts w:ascii="Times New Roman" w:eastAsiaTheme="minorHAnsi" w:hAnsi="Times New Roman"/>
        </w:rPr>
        <w:t>с</w:t>
      </w:r>
      <w:r w:rsidR="009A40C7" w:rsidRPr="00C708AB">
        <w:rPr>
          <w:rFonts w:ascii="Times New Roman" w:eastAsiaTheme="minorHAnsi" w:hAnsi="Times New Roman"/>
        </w:rPr>
        <w:t xml:space="preserve"> </w:t>
      </w:r>
      <w:r w:rsidR="009A40C7" w:rsidRPr="00C708AB">
        <w:rPr>
          <w:rFonts w:ascii="Times New Roman" w:eastAsiaTheme="minorHAnsi" w:hAnsi="Times New Roman"/>
          <w:szCs w:val="24"/>
        </w:rPr>
        <w:t>"</w:t>
      </w:r>
      <w:r w:rsidR="009A40C7" w:rsidRPr="00A5714B">
        <w:rPr>
          <w:rFonts w:ascii="Arial" w:eastAsiaTheme="minorHAnsi" w:hAnsi="Arial" w:cs="Arial"/>
          <w:color w:val="C00000"/>
          <w:szCs w:val="24"/>
          <w:lang w:val="en-US"/>
        </w:rPr>
        <w:t>Radial</w:t>
      </w:r>
      <w:r w:rsidR="009A40C7" w:rsidRPr="00C708AB">
        <w:rPr>
          <w:rFonts w:ascii="Arial" w:eastAsiaTheme="minorHAnsi" w:hAnsi="Arial" w:cs="Arial"/>
          <w:color w:val="C00000"/>
          <w:szCs w:val="24"/>
        </w:rPr>
        <w:t xml:space="preserve"> </w:t>
      </w:r>
      <w:r w:rsidR="009A40C7" w:rsidRPr="00A5714B">
        <w:rPr>
          <w:rFonts w:ascii="Arial" w:eastAsiaTheme="minorHAnsi" w:hAnsi="Arial" w:cs="Arial"/>
          <w:color w:val="C00000"/>
          <w:szCs w:val="24"/>
          <w:lang w:val="en-US"/>
        </w:rPr>
        <w:t>paracrystal</w:t>
      </w:r>
      <w:r w:rsidR="009A40C7" w:rsidRPr="00C708AB">
        <w:rPr>
          <w:rFonts w:ascii="Times New Roman" w:eastAsiaTheme="minorHAnsi" w:hAnsi="Times New Roman"/>
          <w:szCs w:val="24"/>
        </w:rPr>
        <w:t>"</w:t>
      </w:r>
      <w:r w:rsidR="009A40C7" w:rsidRPr="00C708AB">
        <w:rPr>
          <w:rFonts w:ascii="Times New Roman" w:eastAsiaTheme="minorHAnsi" w:hAnsi="Times New Roman"/>
        </w:rPr>
        <w:t xml:space="preserve"> </w:t>
      </w:r>
      <w:r>
        <w:rPr>
          <w:rFonts w:ascii="Times New Roman" w:eastAsiaTheme="minorHAnsi" w:hAnsi="Times New Roman"/>
        </w:rPr>
        <w:t>на</w:t>
      </w:r>
      <w:r w:rsidR="009A40C7" w:rsidRPr="00C708AB">
        <w:rPr>
          <w:rFonts w:ascii="Times New Roman" w:eastAsiaTheme="minorHAnsi" w:hAnsi="Times New Roman"/>
        </w:rPr>
        <w:t xml:space="preserve"> </w:t>
      </w:r>
      <w:r w:rsidR="009A40C7" w:rsidRPr="00C708AB">
        <w:rPr>
          <w:rFonts w:ascii="Times New Roman" w:eastAsiaTheme="minorHAnsi" w:hAnsi="Times New Roman"/>
          <w:szCs w:val="24"/>
        </w:rPr>
        <w:t>"</w:t>
      </w:r>
      <w:r w:rsidR="009A40C7" w:rsidRPr="00C708AB">
        <w:rPr>
          <w:rFonts w:ascii="Arial" w:eastAsiaTheme="minorHAnsi" w:hAnsi="Arial" w:cs="Arial"/>
          <w:color w:val="C00000"/>
          <w:szCs w:val="24"/>
        </w:rPr>
        <w:t>2</w:t>
      </w:r>
      <w:r w:rsidR="009A40C7" w:rsidRPr="00A5714B">
        <w:rPr>
          <w:rFonts w:ascii="Arial" w:eastAsiaTheme="minorHAnsi" w:hAnsi="Arial" w:cs="Arial"/>
          <w:color w:val="C00000"/>
          <w:szCs w:val="24"/>
          <w:lang w:val="en-US"/>
        </w:rPr>
        <w:t>D</w:t>
      </w:r>
      <w:r w:rsidR="009A40C7" w:rsidRPr="00C708AB">
        <w:rPr>
          <w:rFonts w:ascii="Arial" w:eastAsiaTheme="minorHAnsi" w:hAnsi="Arial" w:cs="Arial"/>
          <w:color w:val="C00000"/>
          <w:szCs w:val="24"/>
        </w:rPr>
        <w:t xml:space="preserve"> </w:t>
      </w:r>
      <w:r w:rsidR="009A40C7" w:rsidRPr="00A5714B">
        <w:rPr>
          <w:rFonts w:ascii="Arial" w:eastAsiaTheme="minorHAnsi" w:hAnsi="Arial" w:cs="Arial"/>
          <w:color w:val="C00000"/>
          <w:szCs w:val="24"/>
          <w:lang w:val="en-US"/>
        </w:rPr>
        <w:t>radial</w:t>
      </w:r>
      <w:r w:rsidR="009A40C7" w:rsidRPr="00C708AB">
        <w:rPr>
          <w:rFonts w:ascii="Arial" w:eastAsiaTheme="minorHAnsi" w:hAnsi="Arial" w:cs="Arial"/>
          <w:color w:val="C00000"/>
          <w:szCs w:val="24"/>
        </w:rPr>
        <w:t xml:space="preserve"> </w:t>
      </w:r>
      <w:r w:rsidR="009A40C7" w:rsidRPr="00A5714B">
        <w:rPr>
          <w:rFonts w:ascii="Arial" w:eastAsiaTheme="minorHAnsi" w:hAnsi="Arial" w:cs="Arial"/>
          <w:color w:val="C00000"/>
          <w:szCs w:val="24"/>
          <w:lang w:val="en-US"/>
        </w:rPr>
        <w:t>paracrystal</w:t>
      </w:r>
      <w:r w:rsidR="009A40C7" w:rsidRPr="00C708AB">
        <w:rPr>
          <w:rFonts w:ascii="Times New Roman" w:eastAsiaTheme="minorHAnsi" w:hAnsi="Times New Roman"/>
          <w:szCs w:val="24"/>
        </w:rPr>
        <w:t>"</w:t>
      </w:r>
      <w:r w:rsidR="009A40C7" w:rsidRPr="00C708AB">
        <w:rPr>
          <w:rFonts w:ascii="Times New Roman" w:eastAsiaTheme="minorHAnsi" w:hAnsi="Times New Roman"/>
        </w:rPr>
        <w:t>.</w:t>
      </w:r>
    </w:p>
    <w:p w14:paraId="6B1DFE03" w14:textId="2565A5D1" w:rsidR="009A40C7" w:rsidRPr="00ED33FA" w:rsidRDefault="00ED33FA" w:rsidP="009A40C7">
      <w:pPr>
        <w:pStyle w:val="ListParagraph"/>
        <w:numPr>
          <w:ilvl w:val="1"/>
          <w:numId w:val="1"/>
        </w:numPr>
        <w:spacing w:before="100" w:afterLines="150" w:after="360"/>
        <w:ind w:left="1134" w:hanging="283"/>
        <w:jc w:val="both"/>
        <w:rPr>
          <w:rFonts w:ascii="Times New Roman" w:eastAsiaTheme="minorHAnsi" w:hAnsi="Times New Roman"/>
        </w:rPr>
      </w:pPr>
      <w:r>
        <w:rPr>
          <w:rFonts w:ascii="Times New Roman" w:eastAsiaTheme="minorHAnsi" w:hAnsi="Times New Roman"/>
        </w:rPr>
        <w:t xml:space="preserve">Автоматическое перевычисление кривых при открытии проекта можно отключить в </w:t>
      </w:r>
      <w:r w:rsidR="009A40C7" w:rsidRPr="00ED33FA">
        <w:rPr>
          <w:rFonts w:ascii="Times New Roman" w:eastAsiaTheme="minorHAnsi" w:hAnsi="Times New Roman"/>
        </w:rPr>
        <w:t xml:space="preserve"> </w:t>
      </w:r>
      <w:r w:rsidR="009A40C7" w:rsidRPr="00ED33FA">
        <w:rPr>
          <w:rFonts w:ascii="Times New Roman" w:eastAsiaTheme="minorHAnsi" w:hAnsi="Times New Roman"/>
          <w:szCs w:val="24"/>
        </w:rPr>
        <w:t>"</w:t>
      </w:r>
      <w:r w:rsidR="009A40C7" w:rsidRPr="00A5714B">
        <w:rPr>
          <w:rFonts w:ascii="Arial" w:eastAsiaTheme="minorHAnsi" w:hAnsi="Arial" w:cs="Arial"/>
          <w:color w:val="C00000"/>
          <w:szCs w:val="24"/>
          <w:lang w:val="en-US"/>
        </w:rPr>
        <w:t>Global</w:t>
      </w:r>
      <w:r w:rsidR="009A40C7" w:rsidRPr="00ED33FA">
        <w:rPr>
          <w:rFonts w:ascii="Arial" w:eastAsiaTheme="minorHAnsi" w:hAnsi="Arial" w:cs="Arial"/>
          <w:color w:val="C00000"/>
          <w:szCs w:val="24"/>
        </w:rPr>
        <w:t xml:space="preserve"> </w:t>
      </w:r>
      <w:r w:rsidR="009A40C7" w:rsidRPr="00A5714B">
        <w:rPr>
          <w:rFonts w:ascii="Arial" w:eastAsiaTheme="minorHAnsi" w:hAnsi="Arial" w:cs="Arial"/>
          <w:color w:val="C00000"/>
          <w:szCs w:val="24"/>
          <w:lang w:val="en-US"/>
        </w:rPr>
        <w:t>settings</w:t>
      </w:r>
      <w:r w:rsidR="009A40C7" w:rsidRPr="00ED33FA">
        <w:rPr>
          <w:rFonts w:ascii="Times New Roman" w:eastAsiaTheme="minorHAnsi" w:hAnsi="Times New Roman"/>
          <w:szCs w:val="24"/>
        </w:rPr>
        <w:t>"</w:t>
      </w:r>
      <w:r w:rsidR="009A40C7" w:rsidRPr="00ED33FA">
        <w:rPr>
          <w:rFonts w:ascii="Times New Roman" w:eastAsiaTheme="minorHAnsi" w:hAnsi="Times New Roman"/>
        </w:rPr>
        <w:t>.</w:t>
      </w:r>
    </w:p>
    <w:p w14:paraId="78A6B265" w14:textId="6E7C9E93" w:rsidR="009A40C7" w:rsidRPr="00ED33FA" w:rsidRDefault="00ED33FA" w:rsidP="009A40C7">
      <w:pPr>
        <w:pStyle w:val="ListParagraph"/>
        <w:numPr>
          <w:ilvl w:val="1"/>
          <w:numId w:val="1"/>
        </w:numPr>
        <w:spacing w:before="100" w:afterLines="150" w:after="360"/>
        <w:ind w:left="1134" w:hanging="283"/>
        <w:jc w:val="both"/>
        <w:rPr>
          <w:rFonts w:ascii="Times New Roman" w:eastAsiaTheme="minorHAnsi" w:hAnsi="Times New Roman"/>
        </w:rPr>
      </w:pPr>
      <w:r>
        <w:rPr>
          <w:rFonts w:ascii="Times New Roman" w:eastAsiaTheme="minorHAnsi" w:hAnsi="Times New Roman"/>
        </w:rPr>
        <w:t>Имена загруженных экспериментальных кривых отображаются в</w:t>
      </w:r>
      <w:r w:rsidR="009A40C7" w:rsidRPr="00ED33FA">
        <w:rPr>
          <w:rFonts w:ascii="Times New Roman" w:eastAsiaTheme="minorHAnsi" w:hAnsi="Times New Roman"/>
        </w:rPr>
        <w:t xml:space="preserve"> </w:t>
      </w:r>
      <w:r w:rsidR="009A40C7" w:rsidRPr="00ED33FA">
        <w:rPr>
          <w:rFonts w:ascii="Times New Roman" w:eastAsiaTheme="minorHAnsi" w:hAnsi="Times New Roman"/>
          <w:szCs w:val="24"/>
        </w:rPr>
        <w:t>"</w:t>
      </w:r>
      <w:r w:rsidR="009A40C7" w:rsidRPr="00803954">
        <w:rPr>
          <w:rFonts w:ascii="Arial" w:eastAsiaTheme="minorHAnsi" w:hAnsi="Arial" w:cs="Arial"/>
          <w:color w:val="C00000"/>
          <w:szCs w:val="24"/>
          <w:lang w:val="en-US"/>
        </w:rPr>
        <w:t>Calculation</w:t>
      </w:r>
      <w:r w:rsidR="009A40C7" w:rsidRPr="00ED33FA">
        <w:rPr>
          <w:rFonts w:ascii="Arial" w:eastAsiaTheme="minorHAnsi" w:hAnsi="Arial" w:cs="Arial"/>
          <w:color w:val="C00000"/>
          <w:szCs w:val="24"/>
        </w:rPr>
        <w:t xml:space="preserve"> </w:t>
      </w:r>
      <w:r w:rsidR="009A40C7" w:rsidRPr="00A5714B">
        <w:rPr>
          <w:rFonts w:ascii="Arial" w:eastAsiaTheme="minorHAnsi" w:hAnsi="Arial" w:cs="Arial"/>
          <w:color w:val="C00000"/>
          <w:szCs w:val="24"/>
          <w:lang w:val="en-US"/>
        </w:rPr>
        <w:t>settings</w:t>
      </w:r>
      <w:r w:rsidR="009A40C7" w:rsidRPr="00ED33FA">
        <w:rPr>
          <w:rFonts w:ascii="Times New Roman" w:eastAsiaTheme="minorHAnsi" w:hAnsi="Times New Roman"/>
          <w:szCs w:val="24"/>
        </w:rPr>
        <w:t>"</w:t>
      </w:r>
      <w:r w:rsidR="009A40C7" w:rsidRPr="00ED33FA">
        <w:rPr>
          <w:rFonts w:ascii="Times New Roman" w:eastAsiaTheme="minorHAnsi" w:hAnsi="Times New Roman"/>
        </w:rPr>
        <w:t>.</w:t>
      </w:r>
    </w:p>
    <w:p w14:paraId="2E16CFE4" w14:textId="6E8509B4" w:rsidR="009A40C7" w:rsidRDefault="00C011E9" w:rsidP="009A40C7">
      <w:pPr>
        <w:pStyle w:val="ListParagraph"/>
        <w:numPr>
          <w:ilvl w:val="1"/>
          <w:numId w:val="1"/>
        </w:numPr>
        <w:spacing w:before="100" w:afterLines="150" w:after="360"/>
        <w:ind w:left="1134" w:hanging="283"/>
        <w:jc w:val="both"/>
        <w:rPr>
          <w:rFonts w:ascii="Times New Roman" w:eastAsiaTheme="minorHAnsi" w:hAnsi="Times New Roman"/>
          <w:lang w:val="en-US"/>
        </w:rPr>
      </w:pPr>
      <w:r>
        <w:rPr>
          <w:rFonts w:ascii="Times New Roman" w:eastAsiaTheme="minorHAnsi" w:hAnsi="Times New Roman"/>
        </w:rPr>
        <w:t>Новый проект можно создать в меню</w:t>
      </w:r>
      <w:r w:rsidR="009A40C7" w:rsidRPr="00E621EC">
        <w:rPr>
          <w:rFonts w:ascii="Times New Roman" w:eastAsiaTheme="minorHAnsi" w:hAnsi="Times New Roman"/>
        </w:rPr>
        <w:t xml:space="preserve"> </w:t>
      </w:r>
      <w:r w:rsidR="009A40C7" w:rsidRPr="00A5714B">
        <w:rPr>
          <w:rFonts w:ascii="Times New Roman" w:eastAsiaTheme="minorHAnsi" w:hAnsi="Times New Roman"/>
          <w:szCs w:val="24"/>
          <w:lang w:val="en-US"/>
        </w:rPr>
        <w:t>"</w:t>
      </w:r>
      <w:r w:rsidR="009A40C7">
        <w:rPr>
          <w:rFonts w:ascii="Arial" w:eastAsiaTheme="minorHAnsi" w:hAnsi="Arial" w:cs="Arial"/>
          <w:color w:val="C00000"/>
          <w:szCs w:val="24"/>
          <w:lang w:val="en-US"/>
        </w:rPr>
        <w:t>File</w:t>
      </w:r>
      <w:r w:rsidR="009A40C7" w:rsidRPr="00A5714B">
        <w:rPr>
          <w:rFonts w:ascii="Times New Roman" w:eastAsiaTheme="minorHAnsi" w:hAnsi="Times New Roman"/>
          <w:szCs w:val="24"/>
          <w:lang w:val="en-US"/>
        </w:rPr>
        <w:t>"</w:t>
      </w:r>
      <w:r w:rsidR="009A40C7" w:rsidRPr="00CF663C">
        <w:rPr>
          <w:rFonts w:ascii="Times New Roman" w:eastAsiaTheme="minorHAnsi" w:hAnsi="Times New Roman"/>
          <w:lang w:val="en-US"/>
        </w:rPr>
        <w:t>.</w:t>
      </w:r>
    </w:p>
    <w:p w14:paraId="3C3239C4" w14:textId="4279199B" w:rsidR="009A40C7" w:rsidRPr="007A429A" w:rsidRDefault="00E621EC" w:rsidP="009A40C7">
      <w:pPr>
        <w:pStyle w:val="ListParagraph"/>
        <w:numPr>
          <w:ilvl w:val="1"/>
          <w:numId w:val="1"/>
        </w:numPr>
        <w:spacing w:before="100" w:afterLines="150" w:after="360"/>
        <w:ind w:left="1134" w:hanging="283"/>
        <w:jc w:val="both"/>
        <w:rPr>
          <w:rFonts w:ascii="Times New Roman" w:eastAsiaTheme="minorHAnsi" w:hAnsi="Times New Roman"/>
        </w:rPr>
      </w:pPr>
      <w:r>
        <w:rPr>
          <w:rFonts w:ascii="Times New Roman" w:eastAsiaTheme="minorHAnsi" w:hAnsi="Times New Roman"/>
        </w:rPr>
        <w:t>Цветовая</w:t>
      </w:r>
      <w:r w:rsidRPr="007A429A">
        <w:rPr>
          <w:rFonts w:ascii="Times New Roman" w:eastAsiaTheme="minorHAnsi" w:hAnsi="Times New Roman"/>
        </w:rPr>
        <w:t xml:space="preserve"> </w:t>
      </w:r>
      <w:r>
        <w:rPr>
          <w:rFonts w:ascii="Times New Roman" w:eastAsiaTheme="minorHAnsi" w:hAnsi="Times New Roman"/>
        </w:rPr>
        <w:t>схема</w:t>
      </w:r>
      <w:r w:rsidR="009A40C7" w:rsidRPr="007A429A">
        <w:rPr>
          <w:rFonts w:ascii="Times New Roman" w:eastAsiaTheme="minorHAnsi" w:hAnsi="Times New Roman"/>
        </w:rPr>
        <w:t xml:space="preserve"> </w:t>
      </w:r>
      <w:r w:rsidR="009A40C7" w:rsidRPr="007A429A">
        <w:rPr>
          <w:rFonts w:ascii="Times New Roman" w:eastAsiaTheme="minorHAnsi" w:hAnsi="Times New Roman"/>
          <w:szCs w:val="24"/>
        </w:rPr>
        <w:t>"</w:t>
      </w:r>
      <w:r w:rsidR="009A40C7" w:rsidRPr="0074578E">
        <w:rPr>
          <w:rFonts w:ascii="Arial" w:eastAsiaTheme="minorHAnsi" w:hAnsi="Arial" w:cs="Arial"/>
          <w:color w:val="C00000"/>
          <w:szCs w:val="24"/>
          <w:lang w:val="en-US"/>
        </w:rPr>
        <w:t>Thermal</w:t>
      </w:r>
      <w:r w:rsidR="009A40C7" w:rsidRPr="007A429A">
        <w:rPr>
          <w:rFonts w:ascii="Times New Roman" w:eastAsiaTheme="minorHAnsi" w:hAnsi="Times New Roman"/>
          <w:szCs w:val="24"/>
        </w:rPr>
        <w:t xml:space="preserve">" </w:t>
      </w:r>
      <w:r>
        <w:rPr>
          <w:rFonts w:ascii="Times New Roman" w:eastAsiaTheme="minorHAnsi" w:hAnsi="Times New Roman"/>
        </w:rPr>
        <w:t>заменена на</w:t>
      </w:r>
      <w:r w:rsidR="009A40C7" w:rsidRPr="007A429A">
        <w:rPr>
          <w:rFonts w:ascii="Times New Roman" w:eastAsiaTheme="minorHAnsi" w:hAnsi="Times New Roman"/>
        </w:rPr>
        <w:t xml:space="preserve"> </w:t>
      </w:r>
      <w:r w:rsidR="009A40C7" w:rsidRPr="007A429A">
        <w:rPr>
          <w:rFonts w:ascii="Times New Roman" w:eastAsiaTheme="minorHAnsi" w:hAnsi="Times New Roman"/>
          <w:szCs w:val="24"/>
        </w:rPr>
        <w:t>"</w:t>
      </w:r>
      <w:r w:rsidR="009A40C7" w:rsidRPr="0074578E">
        <w:rPr>
          <w:rFonts w:ascii="Arial" w:eastAsiaTheme="minorHAnsi" w:hAnsi="Arial" w:cs="Arial"/>
          <w:color w:val="C00000"/>
          <w:szCs w:val="24"/>
          <w:lang w:val="en-US"/>
        </w:rPr>
        <w:t>Inferno</w:t>
      </w:r>
      <w:r w:rsidR="009A40C7" w:rsidRPr="007A429A">
        <w:rPr>
          <w:rFonts w:ascii="Times New Roman" w:eastAsiaTheme="minorHAnsi" w:hAnsi="Times New Roman"/>
          <w:szCs w:val="24"/>
        </w:rPr>
        <w:t>".</w:t>
      </w:r>
    </w:p>
    <w:p w14:paraId="6DDEE92B" w14:textId="448B841E" w:rsidR="009A40C7" w:rsidRPr="007A429A" w:rsidRDefault="007A429A" w:rsidP="009A40C7">
      <w:pPr>
        <w:pStyle w:val="ListParagraph"/>
        <w:numPr>
          <w:ilvl w:val="1"/>
          <w:numId w:val="1"/>
        </w:numPr>
        <w:spacing w:before="100" w:afterLines="150" w:after="360"/>
        <w:ind w:left="1134" w:hanging="283"/>
        <w:jc w:val="both"/>
        <w:rPr>
          <w:rFonts w:ascii="Times New Roman" w:eastAsiaTheme="minorHAnsi" w:hAnsi="Times New Roman"/>
        </w:rPr>
      </w:pPr>
      <w:r>
        <w:rPr>
          <w:rFonts w:ascii="Times New Roman" w:eastAsiaTheme="minorHAnsi" w:hAnsi="Times New Roman"/>
        </w:rPr>
        <w:t>Ограниченная</w:t>
      </w:r>
      <w:r w:rsidRPr="007A429A">
        <w:rPr>
          <w:rFonts w:ascii="Times New Roman" w:eastAsiaTheme="minorHAnsi" w:hAnsi="Times New Roman"/>
        </w:rPr>
        <w:t xml:space="preserve"> </w:t>
      </w:r>
      <w:r>
        <w:rPr>
          <w:rFonts w:ascii="Times New Roman" w:eastAsiaTheme="minorHAnsi" w:hAnsi="Times New Roman"/>
        </w:rPr>
        <w:t>прямая</w:t>
      </w:r>
      <w:r w:rsidRPr="007A429A">
        <w:rPr>
          <w:rFonts w:ascii="Times New Roman" w:eastAsiaTheme="minorHAnsi" w:hAnsi="Times New Roman"/>
        </w:rPr>
        <w:t xml:space="preserve"> </w:t>
      </w:r>
      <w:r>
        <w:rPr>
          <w:rFonts w:ascii="Times New Roman" w:eastAsiaTheme="minorHAnsi" w:hAnsi="Times New Roman"/>
        </w:rPr>
        <w:t>совместимость</w:t>
      </w:r>
      <w:r w:rsidR="009A40C7" w:rsidRPr="007A429A">
        <w:rPr>
          <w:rFonts w:ascii="Times New Roman" w:eastAsiaTheme="minorHAnsi" w:hAnsi="Times New Roman"/>
        </w:rPr>
        <w:t xml:space="preserve">: </w:t>
      </w:r>
      <w:r>
        <w:rPr>
          <w:rFonts w:ascii="Times New Roman" w:eastAsiaTheme="minorHAnsi" w:hAnsi="Times New Roman"/>
        </w:rPr>
        <w:t>проекты</w:t>
      </w:r>
      <w:r w:rsidRPr="007A429A">
        <w:rPr>
          <w:rFonts w:ascii="Times New Roman" w:eastAsiaTheme="minorHAnsi" w:hAnsi="Times New Roman"/>
        </w:rPr>
        <w:t xml:space="preserve">, </w:t>
      </w:r>
      <w:r>
        <w:rPr>
          <w:rFonts w:ascii="Times New Roman" w:eastAsiaTheme="minorHAnsi" w:hAnsi="Times New Roman"/>
        </w:rPr>
        <w:t>созданные</w:t>
      </w:r>
      <w:r w:rsidRPr="007A429A">
        <w:rPr>
          <w:rFonts w:ascii="Times New Roman" w:eastAsiaTheme="minorHAnsi" w:hAnsi="Times New Roman"/>
        </w:rPr>
        <w:t xml:space="preserve"> </w:t>
      </w:r>
      <w:r>
        <w:rPr>
          <w:rFonts w:ascii="Times New Roman" w:eastAsiaTheme="minorHAnsi" w:hAnsi="Times New Roman"/>
        </w:rPr>
        <w:t>в</w:t>
      </w:r>
      <w:r w:rsidRPr="007A429A">
        <w:rPr>
          <w:rFonts w:ascii="Times New Roman" w:eastAsiaTheme="minorHAnsi" w:hAnsi="Times New Roman"/>
        </w:rPr>
        <w:t xml:space="preserve"> </w:t>
      </w:r>
      <w:r>
        <w:rPr>
          <w:rFonts w:ascii="Times New Roman" w:eastAsiaTheme="minorHAnsi" w:hAnsi="Times New Roman"/>
        </w:rPr>
        <w:t>более</w:t>
      </w:r>
      <w:r w:rsidRPr="007A429A">
        <w:rPr>
          <w:rFonts w:ascii="Times New Roman" w:eastAsiaTheme="minorHAnsi" w:hAnsi="Times New Roman"/>
        </w:rPr>
        <w:t xml:space="preserve"> </w:t>
      </w:r>
      <w:r>
        <w:rPr>
          <w:rFonts w:ascii="Times New Roman" w:eastAsiaTheme="minorHAnsi" w:hAnsi="Times New Roman"/>
        </w:rPr>
        <w:t>новой</w:t>
      </w:r>
      <w:r w:rsidRPr="007A429A">
        <w:rPr>
          <w:rFonts w:ascii="Times New Roman" w:eastAsiaTheme="minorHAnsi" w:hAnsi="Times New Roman"/>
        </w:rPr>
        <w:t xml:space="preserve"> </w:t>
      </w:r>
      <w:r>
        <w:rPr>
          <w:rFonts w:ascii="Times New Roman" w:eastAsiaTheme="minorHAnsi" w:hAnsi="Times New Roman"/>
        </w:rPr>
        <w:t>версии</w:t>
      </w:r>
      <w:r w:rsidRPr="007A429A">
        <w:rPr>
          <w:rFonts w:ascii="Times New Roman" w:eastAsiaTheme="minorHAnsi" w:hAnsi="Times New Roman"/>
        </w:rPr>
        <w:t xml:space="preserve"> </w:t>
      </w:r>
      <w:r>
        <w:rPr>
          <w:rFonts w:ascii="Times New Roman" w:eastAsiaTheme="minorHAnsi" w:hAnsi="Times New Roman"/>
        </w:rPr>
        <w:t>могут</w:t>
      </w:r>
      <w:r w:rsidRPr="007A429A">
        <w:rPr>
          <w:rFonts w:ascii="Times New Roman" w:eastAsiaTheme="minorHAnsi" w:hAnsi="Times New Roman"/>
        </w:rPr>
        <w:t xml:space="preserve"> </w:t>
      </w:r>
      <w:r>
        <w:rPr>
          <w:rFonts w:ascii="Times New Roman" w:eastAsiaTheme="minorHAnsi" w:hAnsi="Times New Roman"/>
        </w:rPr>
        <w:t>быть</w:t>
      </w:r>
      <w:r w:rsidRPr="007A429A">
        <w:rPr>
          <w:rFonts w:ascii="Times New Roman" w:eastAsiaTheme="minorHAnsi" w:hAnsi="Times New Roman"/>
        </w:rPr>
        <w:t xml:space="preserve"> </w:t>
      </w:r>
      <w:r>
        <w:rPr>
          <w:rFonts w:ascii="Times New Roman" w:eastAsiaTheme="minorHAnsi" w:hAnsi="Times New Roman"/>
        </w:rPr>
        <w:t>открыты</w:t>
      </w:r>
      <w:r w:rsidRPr="007A429A">
        <w:rPr>
          <w:rFonts w:ascii="Times New Roman" w:eastAsiaTheme="minorHAnsi" w:hAnsi="Times New Roman"/>
        </w:rPr>
        <w:t xml:space="preserve"> </w:t>
      </w:r>
      <w:r>
        <w:rPr>
          <w:rFonts w:ascii="Times New Roman" w:eastAsiaTheme="minorHAnsi" w:hAnsi="Times New Roman"/>
        </w:rPr>
        <w:t>в</w:t>
      </w:r>
      <w:r w:rsidRPr="007A429A">
        <w:rPr>
          <w:rFonts w:ascii="Times New Roman" w:eastAsiaTheme="minorHAnsi" w:hAnsi="Times New Roman"/>
        </w:rPr>
        <w:t xml:space="preserve"> </w:t>
      </w:r>
      <w:r>
        <w:rPr>
          <w:rFonts w:ascii="Times New Roman" w:eastAsiaTheme="minorHAnsi" w:hAnsi="Times New Roman"/>
        </w:rPr>
        <w:t>более</w:t>
      </w:r>
      <w:r w:rsidRPr="007A429A">
        <w:rPr>
          <w:rFonts w:ascii="Times New Roman" w:eastAsiaTheme="minorHAnsi" w:hAnsi="Times New Roman"/>
        </w:rPr>
        <w:t xml:space="preserve"> </w:t>
      </w:r>
      <w:r>
        <w:rPr>
          <w:rFonts w:ascii="Times New Roman" w:eastAsiaTheme="minorHAnsi" w:hAnsi="Times New Roman"/>
        </w:rPr>
        <w:t>старой</w:t>
      </w:r>
      <w:r w:rsidRPr="007A429A">
        <w:rPr>
          <w:rFonts w:ascii="Times New Roman" w:eastAsiaTheme="minorHAnsi" w:hAnsi="Times New Roman"/>
        </w:rPr>
        <w:t xml:space="preserve"> </w:t>
      </w:r>
      <w:r>
        <w:rPr>
          <w:rFonts w:ascii="Times New Roman" w:eastAsiaTheme="minorHAnsi" w:hAnsi="Times New Roman"/>
        </w:rPr>
        <w:t>если она не содержат новые поля данных</w:t>
      </w:r>
      <w:r w:rsidR="009A40C7" w:rsidRPr="007A429A">
        <w:rPr>
          <w:rFonts w:ascii="Times New Roman" w:eastAsiaTheme="minorHAnsi" w:hAnsi="Times New Roman"/>
        </w:rPr>
        <w:t>.</w:t>
      </w:r>
    </w:p>
    <w:p w14:paraId="1BA41614" w14:textId="0E5B2E18" w:rsidR="009A40C7" w:rsidRPr="00E32563" w:rsidRDefault="00E32563" w:rsidP="009A40C7">
      <w:pPr>
        <w:pStyle w:val="ListParagraph"/>
        <w:numPr>
          <w:ilvl w:val="1"/>
          <w:numId w:val="1"/>
        </w:numPr>
        <w:spacing w:before="100" w:afterLines="150" w:after="360"/>
        <w:ind w:left="1134" w:hanging="283"/>
        <w:jc w:val="both"/>
        <w:rPr>
          <w:rFonts w:ascii="Times New Roman" w:eastAsiaTheme="minorHAnsi" w:hAnsi="Times New Roman"/>
        </w:rPr>
      </w:pPr>
      <w:r>
        <w:rPr>
          <w:rFonts w:ascii="Times New Roman" w:eastAsiaTheme="minorHAnsi" w:hAnsi="Times New Roman"/>
        </w:rPr>
        <w:t>Доверительные</w:t>
      </w:r>
      <w:r w:rsidRPr="00E32563">
        <w:rPr>
          <w:rFonts w:ascii="Times New Roman" w:eastAsiaTheme="minorHAnsi" w:hAnsi="Times New Roman"/>
        </w:rPr>
        <w:t xml:space="preserve"> </w:t>
      </w:r>
      <w:r>
        <w:rPr>
          <w:rFonts w:ascii="Times New Roman" w:eastAsiaTheme="minorHAnsi" w:hAnsi="Times New Roman"/>
        </w:rPr>
        <w:t>интервалы</w:t>
      </w:r>
      <w:r w:rsidRPr="00E32563">
        <w:rPr>
          <w:rFonts w:ascii="Times New Roman" w:eastAsiaTheme="minorHAnsi" w:hAnsi="Times New Roman"/>
        </w:rPr>
        <w:t xml:space="preserve"> </w:t>
      </w:r>
      <w:r>
        <w:rPr>
          <w:rFonts w:ascii="Times New Roman" w:eastAsiaTheme="minorHAnsi" w:hAnsi="Times New Roman"/>
        </w:rPr>
        <w:t>могут</w:t>
      </w:r>
      <w:r w:rsidRPr="00E32563">
        <w:rPr>
          <w:rFonts w:ascii="Times New Roman" w:eastAsiaTheme="minorHAnsi" w:hAnsi="Times New Roman"/>
        </w:rPr>
        <w:t xml:space="preserve"> </w:t>
      </w:r>
      <w:r>
        <w:rPr>
          <w:rFonts w:ascii="Times New Roman" w:eastAsiaTheme="minorHAnsi" w:hAnsi="Times New Roman"/>
        </w:rPr>
        <w:t>быть</w:t>
      </w:r>
      <w:r w:rsidRPr="00E32563">
        <w:rPr>
          <w:rFonts w:ascii="Times New Roman" w:eastAsiaTheme="minorHAnsi" w:hAnsi="Times New Roman"/>
        </w:rPr>
        <w:t xml:space="preserve"> </w:t>
      </w:r>
      <w:r>
        <w:rPr>
          <w:rFonts w:ascii="Times New Roman" w:eastAsiaTheme="minorHAnsi" w:hAnsi="Times New Roman"/>
        </w:rPr>
        <w:t>загружены</w:t>
      </w:r>
      <w:r w:rsidRPr="00E32563">
        <w:rPr>
          <w:rFonts w:ascii="Times New Roman" w:eastAsiaTheme="minorHAnsi" w:hAnsi="Times New Roman"/>
        </w:rPr>
        <w:t xml:space="preserve"> </w:t>
      </w:r>
      <w:r>
        <w:rPr>
          <w:rFonts w:ascii="Times New Roman" w:eastAsiaTheme="minorHAnsi" w:hAnsi="Times New Roman"/>
        </w:rPr>
        <w:t>и</w:t>
      </w:r>
      <w:r w:rsidRPr="00E32563">
        <w:rPr>
          <w:rFonts w:ascii="Times New Roman" w:eastAsiaTheme="minorHAnsi" w:hAnsi="Times New Roman"/>
        </w:rPr>
        <w:t xml:space="preserve"> </w:t>
      </w:r>
      <w:r>
        <w:rPr>
          <w:rFonts w:ascii="Times New Roman" w:eastAsiaTheme="minorHAnsi" w:hAnsi="Times New Roman"/>
        </w:rPr>
        <w:t>отображены</w:t>
      </w:r>
      <w:r w:rsidRPr="00E32563">
        <w:rPr>
          <w:rFonts w:ascii="Times New Roman" w:eastAsiaTheme="minorHAnsi" w:hAnsi="Times New Roman"/>
        </w:rPr>
        <w:t xml:space="preserve"> </w:t>
      </w:r>
      <w:r>
        <w:rPr>
          <w:rFonts w:ascii="Times New Roman" w:eastAsiaTheme="minorHAnsi" w:hAnsi="Times New Roman"/>
        </w:rPr>
        <w:t>из экспериментальных данных.</w:t>
      </w:r>
    </w:p>
    <w:p w14:paraId="7863E676" w14:textId="77777777" w:rsidR="00F51675" w:rsidRPr="00E32563" w:rsidRDefault="00F51675" w:rsidP="00F51675">
      <w:pPr>
        <w:spacing w:before="100" w:afterLines="150" w:after="360"/>
        <w:jc w:val="both"/>
        <w:rPr>
          <w:rFonts w:eastAsiaTheme="minorHAnsi"/>
        </w:rPr>
      </w:pPr>
    </w:p>
    <w:p w14:paraId="56CEBA87" w14:textId="1468A616" w:rsidR="00977BE2" w:rsidRPr="00A57320" w:rsidRDefault="00977BE2" w:rsidP="004D6B1A">
      <w:pPr>
        <w:pStyle w:val="Heading1"/>
        <w:pageBreakBefore/>
        <w:numPr>
          <w:ilvl w:val="0"/>
          <w:numId w:val="5"/>
        </w:numPr>
      </w:pPr>
      <w:bookmarkStart w:id="245" w:name="_Toc137491811"/>
      <w:r w:rsidRPr="008A2370">
        <w:lastRenderedPageBreak/>
        <w:t>Список</w:t>
      </w:r>
      <w:r w:rsidRPr="00AA733A">
        <w:t xml:space="preserve"> </w:t>
      </w:r>
      <w:r>
        <w:t>сокращений</w:t>
      </w:r>
      <w:bookmarkEnd w:id="245"/>
    </w:p>
    <w:p w14:paraId="71E6AA04" w14:textId="1990AAFC" w:rsidR="00A44F6A" w:rsidRPr="00C04968" w:rsidRDefault="00A44F6A" w:rsidP="008139CC">
      <w:pPr>
        <w:pStyle w:val="Bibliography"/>
        <w:spacing w:beforeLines="100" w:before="240" w:afterLines="150" w:after="360" w:line="276" w:lineRule="auto"/>
        <w:jc w:val="both"/>
        <w:rPr>
          <w:sz w:val="22"/>
        </w:rPr>
      </w:pPr>
      <w:r w:rsidRPr="00A44F6A">
        <w:rPr>
          <w:sz w:val="22"/>
        </w:rPr>
        <w:t>GISAS</w:t>
      </w:r>
      <w:r w:rsidRPr="00C04968">
        <w:rPr>
          <w:sz w:val="22"/>
        </w:rPr>
        <w:t xml:space="preserve"> – </w:t>
      </w:r>
      <w:r w:rsidRPr="00A44F6A">
        <w:rPr>
          <w:sz w:val="22"/>
        </w:rPr>
        <w:t>Grazing</w:t>
      </w:r>
      <w:r w:rsidRPr="00C04968">
        <w:rPr>
          <w:sz w:val="22"/>
        </w:rPr>
        <w:t xml:space="preserve"> </w:t>
      </w:r>
      <w:r w:rsidRPr="00A44F6A">
        <w:rPr>
          <w:sz w:val="22"/>
        </w:rPr>
        <w:t>I</w:t>
      </w:r>
      <w:r>
        <w:rPr>
          <w:sz w:val="22"/>
        </w:rPr>
        <w:t>nci</w:t>
      </w:r>
      <w:r w:rsidRPr="00A44F6A">
        <w:rPr>
          <w:sz w:val="22"/>
        </w:rPr>
        <w:t>dence</w:t>
      </w:r>
      <w:r w:rsidRPr="00C04968">
        <w:rPr>
          <w:sz w:val="22"/>
        </w:rPr>
        <w:t xml:space="preserve"> </w:t>
      </w:r>
      <w:r w:rsidRPr="00A44F6A">
        <w:rPr>
          <w:sz w:val="22"/>
        </w:rPr>
        <w:t>Small</w:t>
      </w:r>
      <w:r w:rsidRPr="00C04968">
        <w:rPr>
          <w:sz w:val="22"/>
        </w:rPr>
        <w:t>-</w:t>
      </w:r>
      <w:r w:rsidRPr="00A44F6A">
        <w:rPr>
          <w:sz w:val="22"/>
        </w:rPr>
        <w:t>Angle</w:t>
      </w:r>
      <w:r w:rsidRPr="00C04968">
        <w:rPr>
          <w:sz w:val="22"/>
        </w:rPr>
        <w:t xml:space="preserve"> </w:t>
      </w:r>
      <w:r w:rsidRPr="00A44F6A">
        <w:rPr>
          <w:sz w:val="22"/>
        </w:rPr>
        <w:t>Scattering</w:t>
      </w:r>
      <w:r w:rsidR="008139CC" w:rsidRPr="00C04968">
        <w:rPr>
          <w:sz w:val="22"/>
        </w:rPr>
        <w:t xml:space="preserve"> / </w:t>
      </w:r>
      <w:r w:rsidR="008139CC">
        <w:rPr>
          <w:sz w:val="22"/>
          <w:lang w:val="ru-RU"/>
        </w:rPr>
        <w:t>малоугловое</w:t>
      </w:r>
      <w:r w:rsidR="008139CC" w:rsidRPr="00C04968">
        <w:rPr>
          <w:sz w:val="22"/>
        </w:rPr>
        <w:t xml:space="preserve"> </w:t>
      </w:r>
      <w:r w:rsidR="008139CC">
        <w:rPr>
          <w:sz w:val="22"/>
          <w:lang w:val="ru-RU"/>
        </w:rPr>
        <w:t>рассеяние</w:t>
      </w:r>
      <w:r w:rsidR="008139CC" w:rsidRPr="00C04968">
        <w:rPr>
          <w:sz w:val="22"/>
        </w:rPr>
        <w:t xml:space="preserve"> </w:t>
      </w:r>
      <w:r w:rsidR="008139CC">
        <w:rPr>
          <w:sz w:val="22"/>
          <w:lang w:val="ru-RU"/>
        </w:rPr>
        <w:t>при</w:t>
      </w:r>
      <w:r w:rsidR="008139CC" w:rsidRPr="00C04968">
        <w:rPr>
          <w:sz w:val="22"/>
        </w:rPr>
        <w:t xml:space="preserve"> </w:t>
      </w:r>
      <w:r w:rsidR="008139CC">
        <w:rPr>
          <w:sz w:val="22"/>
          <w:lang w:val="ru-RU"/>
        </w:rPr>
        <w:t>скользящем</w:t>
      </w:r>
      <w:r w:rsidR="008139CC" w:rsidRPr="00C04968">
        <w:rPr>
          <w:sz w:val="22"/>
        </w:rPr>
        <w:t xml:space="preserve"> </w:t>
      </w:r>
      <w:r w:rsidR="008139CC">
        <w:rPr>
          <w:sz w:val="22"/>
          <w:lang w:val="ru-RU"/>
        </w:rPr>
        <w:t>падении</w:t>
      </w:r>
    </w:p>
    <w:p w14:paraId="39154C72" w14:textId="77777777" w:rsidR="00AC04A9" w:rsidRPr="00766C88" w:rsidRDefault="00AC04A9" w:rsidP="00AC04A9">
      <w:pPr>
        <w:pStyle w:val="Bibliography"/>
        <w:spacing w:beforeLines="100" w:before="240" w:afterLines="150" w:after="360" w:line="276" w:lineRule="auto"/>
        <w:jc w:val="both"/>
        <w:rPr>
          <w:sz w:val="22"/>
        </w:rPr>
      </w:pPr>
      <w:r>
        <w:rPr>
          <w:sz w:val="22"/>
        </w:rPr>
        <w:t>PSD</w:t>
      </w:r>
      <w:r w:rsidRPr="00766C88">
        <w:rPr>
          <w:sz w:val="22"/>
        </w:rPr>
        <w:t xml:space="preserve"> – </w:t>
      </w:r>
      <w:r>
        <w:rPr>
          <w:sz w:val="22"/>
        </w:rPr>
        <w:t>Power</w:t>
      </w:r>
      <w:r w:rsidRPr="00766C88">
        <w:rPr>
          <w:sz w:val="22"/>
        </w:rPr>
        <w:t xml:space="preserve"> </w:t>
      </w:r>
      <w:r>
        <w:rPr>
          <w:sz w:val="22"/>
        </w:rPr>
        <w:t>Spectral</w:t>
      </w:r>
      <w:r w:rsidRPr="00766C88">
        <w:rPr>
          <w:sz w:val="22"/>
        </w:rPr>
        <w:t xml:space="preserve"> </w:t>
      </w:r>
      <w:r>
        <w:rPr>
          <w:sz w:val="22"/>
        </w:rPr>
        <w:t>Density</w:t>
      </w:r>
      <w:r w:rsidRPr="00766C88">
        <w:rPr>
          <w:sz w:val="22"/>
        </w:rPr>
        <w:t xml:space="preserve">, </w:t>
      </w:r>
      <w:r>
        <w:rPr>
          <w:sz w:val="22"/>
        </w:rPr>
        <w:t>roughness</w:t>
      </w:r>
      <w:r w:rsidRPr="00766C88">
        <w:rPr>
          <w:sz w:val="22"/>
        </w:rPr>
        <w:t xml:space="preserve"> </w:t>
      </w:r>
      <w:r>
        <w:rPr>
          <w:sz w:val="22"/>
        </w:rPr>
        <w:t>spectrum</w:t>
      </w:r>
      <w:r w:rsidRPr="00766C88">
        <w:rPr>
          <w:sz w:val="22"/>
        </w:rPr>
        <w:t xml:space="preserve"> / </w:t>
      </w:r>
      <w:r>
        <w:rPr>
          <w:sz w:val="22"/>
          <w:lang w:val="ru-RU"/>
        </w:rPr>
        <w:t>спектральная</w:t>
      </w:r>
      <w:r w:rsidRPr="00766C88">
        <w:rPr>
          <w:sz w:val="22"/>
        </w:rPr>
        <w:t xml:space="preserve"> </w:t>
      </w:r>
      <w:r>
        <w:rPr>
          <w:sz w:val="22"/>
          <w:lang w:val="ru-RU"/>
        </w:rPr>
        <w:t>плотность</w:t>
      </w:r>
      <w:r w:rsidRPr="00766C88">
        <w:rPr>
          <w:sz w:val="22"/>
        </w:rPr>
        <w:t xml:space="preserve"> </w:t>
      </w:r>
      <w:r>
        <w:rPr>
          <w:sz w:val="22"/>
          <w:lang w:val="ru-RU"/>
        </w:rPr>
        <w:t>мощности</w:t>
      </w:r>
      <w:r w:rsidRPr="00766C88">
        <w:rPr>
          <w:sz w:val="22"/>
        </w:rPr>
        <w:t xml:space="preserve">, </w:t>
      </w:r>
      <w:r>
        <w:rPr>
          <w:sz w:val="22"/>
          <w:lang w:val="ru-RU"/>
        </w:rPr>
        <w:t>спектр</w:t>
      </w:r>
      <w:r w:rsidRPr="00766C88">
        <w:rPr>
          <w:sz w:val="22"/>
        </w:rPr>
        <w:t xml:space="preserve"> </w:t>
      </w:r>
      <w:r>
        <w:rPr>
          <w:sz w:val="22"/>
          <w:lang w:val="ru-RU"/>
        </w:rPr>
        <w:t>шероховатостей</w:t>
      </w:r>
      <w:r w:rsidRPr="00766C88">
        <w:rPr>
          <w:sz w:val="22"/>
        </w:rPr>
        <w:t>.</w:t>
      </w:r>
    </w:p>
    <w:p w14:paraId="578D2A8B" w14:textId="59E9B964" w:rsidR="004D6AA9" w:rsidRPr="00A57320" w:rsidRDefault="004D6AA9" w:rsidP="004D6B1A">
      <w:pPr>
        <w:pStyle w:val="Heading1"/>
        <w:pageBreakBefore/>
        <w:numPr>
          <w:ilvl w:val="0"/>
          <w:numId w:val="5"/>
        </w:numPr>
      </w:pPr>
      <w:bookmarkStart w:id="246" w:name="_Toc137491812"/>
      <w:r w:rsidRPr="008A2370">
        <w:lastRenderedPageBreak/>
        <w:t>Список</w:t>
      </w:r>
      <w:r w:rsidRPr="00D251A4">
        <w:rPr>
          <w:lang w:val="en-US"/>
        </w:rPr>
        <w:t xml:space="preserve"> </w:t>
      </w:r>
      <w:r w:rsidRPr="008A2370">
        <w:t>цитируемой</w:t>
      </w:r>
      <w:r w:rsidRPr="00D251A4">
        <w:rPr>
          <w:lang w:val="en-US"/>
        </w:rPr>
        <w:t xml:space="preserve"> </w:t>
      </w:r>
      <w:r w:rsidRPr="008A2370">
        <w:t>литературы</w:t>
      </w:r>
      <w:bookmarkEnd w:id="246"/>
    </w:p>
    <w:p w14:paraId="2D4552FB" w14:textId="77777777" w:rsidR="004D6AA9" w:rsidRPr="004D6AA9" w:rsidRDefault="004D6AA9" w:rsidP="004D6AA9">
      <w:bookmarkStart w:id="247" w:name="_Toc441663943"/>
    </w:p>
    <w:bookmarkEnd w:id="247"/>
    <w:p w14:paraId="7F200266" w14:textId="10B39802" w:rsidR="00523D36" w:rsidRPr="00270BE1" w:rsidRDefault="005A3362" w:rsidP="00523D36">
      <w:pPr>
        <w:widowControl w:val="0"/>
        <w:autoSpaceDE w:val="0"/>
        <w:autoSpaceDN w:val="0"/>
        <w:adjustRightInd w:val="0"/>
        <w:spacing w:before="100" w:after="360"/>
        <w:ind w:left="640" w:hanging="640"/>
        <w:rPr>
          <w:noProof/>
          <w:sz w:val="22"/>
          <w:lang w:val="en-US"/>
        </w:rPr>
      </w:pPr>
      <w:r w:rsidRPr="00D65DEA">
        <w:rPr>
          <w:sz w:val="22"/>
        </w:rPr>
        <w:fldChar w:fldCharType="begin" w:fldLock="1"/>
      </w:r>
      <w:r w:rsidRPr="00D65DEA">
        <w:rPr>
          <w:sz w:val="22"/>
          <w:lang w:val="en-US"/>
        </w:rPr>
        <w:instrText xml:space="preserve">ADDIN Mendeley Bibliography CSL_BIBLIOGRAPHY </w:instrText>
      </w:r>
      <w:r w:rsidRPr="00D65DEA">
        <w:rPr>
          <w:sz w:val="22"/>
        </w:rPr>
        <w:fldChar w:fldCharType="separate"/>
      </w:r>
      <w:r w:rsidR="00523D36" w:rsidRPr="00270BE1">
        <w:rPr>
          <w:noProof/>
          <w:sz w:val="22"/>
          <w:lang w:val="en-US"/>
        </w:rPr>
        <w:t xml:space="preserve">1. </w:t>
      </w:r>
      <w:r w:rsidR="00523D36" w:rsidRPr="00270BE1">
        <w:rPr>
          <w:noProof/>
          <w:sz w:val="22"/>
          <w:lang w:val="en-US"/>
        </w:rPr>
        <w:tab/>
        <w:t xml:space="preserve">D. Windt, "IMD—Software for modeling the optical properties of multilayer films," Comput. Phys. </w:t>
      </w:r>
      <w:r w:rsidR="00523D36" w:rsidRPr="00270BE1">
        <w:rPr>
          <w:b/>
          <w:bCs/>
          <w:noProof/>
          <w:sz w:val="22"/>
          <w:lang w:val="en-US"/>
        </w:rPr>
        <w:t>12</w:t>
      </w:r>
      <w:r w:rsidR="00523D36" w:rsidRPr="00270BE1">
        <w:rPr>
          <w:noProof/>
          <w:sz w:val="22"/>
          <w:lang w:val="en-US"/>
        </w:rPr>
        <w:t>(4), 360 (1998).</w:t>
      </w:r>
    </w:p>
    <w:p w14:paraId="0A0910BF" w14:textId="77777777" w:rsidR="00523D36" w:rsidRPr="00270BE1" w:rsidRDefault="00523D36" w:rsidP="00523D36">
      <w:pPr>
        <w:widowControl w:val="0"/>
        <w:autoSpaceDE w:val="0"/>
        <w:autoSpaceDN w:val="0"/>
        <w:adjustRightInd w:val="0"/>
        <w:spacing w:before="100" w:after="360"/>
        <w:ind w:left="640" w:hanging="640"/>
        <w:rPr>
          <w:noProof/>
          <w:sz w:val="22"/>
          <w:lang w:val="en-US"/>
        </w:rPr>
      </w:pPr>
      <w:r w:rsidRPr="00270BE1">
        <w:rPr>
          <w:noProof/>
          <w:sz w:val="22"/>
          <w:lang w:val="en-US"/>
        </w:rPr>
        <w:t xml:space="preserve">2. </w:t>
      </w:r>
      <w:r w:rsidRPr="00270BE1">
        <w:rPr>
          <w:noProof/>
          <w:sz w:val="22"/>
          <w:lang w:val="en-US"/>
        </w:rPr>
        <w:tab/>
        <w:t xml:space="preserve">M. Svechnikov, "Multifitting : software for the reflectometric reconstruction of multilayer nanofilms," J. Appl. Crystallogr. </w:t>
      </w:r>
      <w:r w:rsidRPr="00270BE1">
        <w:rPr>
          <w:b/>
          <w:bCs/>
          <w:noProof/>
          <w:sz w:val="22"/>
          <w:lang w:val="en-US"/>
        </w:rPr>
        <w:t>53</w:t>
      </w:r>
      <w:r w:rsidRPr="00270BE1">
        <w:rPr>
          <w:noProof/>
          <w:sz w:val="22"/>
          <w:lang w:val="en-US"/>
        </w:rPr>
        <w:t>(1), 244–252 (2020).</w:t>
      </w:r>
    </w:p>
    <w:p w14:paraId="18D43573" w14:textId="77777777" w:rsidR="00523D36" w:rsidRPr="00270BE1" w:rsidRDefault="00523D36" w:rsidP="00523D36">
      <w:pPr>
        <w:widowControl w:val="0"/>
        <w:autoSpaceDE w:val="0"/>
        <w:autoSpaceDN w:val="0"/>
        <w:adjustRightInd w:val="0"/>
        <w:spacing w:before="100" w:after="360"/>
        <w:ind w:left="640" w:hanging="640"/>
        <w:rPr>
          <w:noProof/>
          <w:sz w:val="22"/>
          <w:lang w:val="en-US"/>
        </w:rPr>
      </w:pPr>
      <w:r w:rsidRPr="00270BE1">
        <w:rPr>
          <w:noProof/>
          <w:sz w:val="22"/>
          <w:lang w:val="en-US"/>
        </w:rPr>
        <w:t xml:space="preserve">3. </w:t>
      </w:r>
      <w:r w:rsidRPr="00270BE1">
        <w:rPr>
          <w:noProof/>
          <w:sz w:val="22"/>
          <w:lang w:val="en-US"/>
        </w:rPr>
        <w:tab/>
        <w:t xml:space="preserve">M. Svechnikov, D. Pariev, A. Nechay, N. Salashchenko, N. Chkhalo, Y. Vainer, and D. Gaman, "Extended model for the reconstruction of periodic multilayers from extreme ultraviolet and X-ray reflectivity data," J. Appl. Crystallogr. </w:t>
      </w:r>
      <w:r w:rsidRPr="00270BE1">
        <w:rPr>
          <w:b/>
          <w:bCs/>
          <w:noProof/>
          <w:sz w:val="22"/>
          <w:lang w:val="en-US"/>
        </w:rPr>
        <w:t>50</w:t>
      </w:r>
      <w:r w:rsidRPr="00270BE1">
        <w:rPr>
          <w:noProof/>
          <w:sz w:val="22"/>
          <w:lang w:val="en-US"/>
        </w:rPr>
        <w:t>(5), 1428–1440 (2017).</w:t>
      </w:r>
    </w:p>
    <w:p w14:paraId="201329E3" w14:textId="77777777" w:rsidR="00523D36" w:rsidRPr="00270BE1" w:rsidRDefault="00523D36" w:rsidP="00523D36">
      <w:pPr>
        <w:widowControl w:val="0"/>
        <w:autoSpaceDE w:val="0"/>
        <w:autoSpaceDN w:val="0"/>
        <w:adjustRightInd w:val="0"/>
        <w:spacing w:before="100" w:after="360"/>
        <w:ind w:left="640" w:hanging="640"/>
        <w:rPr>
          <w:noProof/>
          <w:sz w:val="22"/>
          <w:lang w:val="en-US"/>
        </w:rPr>
      </w:pPr>
      <w:r w:rsidRPr="00270BE1">
        <w:rPr>
          <w:noProof/>
          <w:sz w:val="22"/>
          <w:lang w:val="en-US"/>
        </w:rPr>
        <w:t xml:space="preserve">4. </w:t>
      </w:r>
      <w:r w:rsidRPr="00270BE1">
        <w:rPr>
          <w:noProof/>
          <w:sz w:val="22"/>
          <w:lang w:val="en-US"/>
        </w:rPr>
        <w:tab/>
        <w:t xml:space="preserve">G. Palasantzas, "Roughness spectrum and surface width of self-affine fractal surfaces via the K-correlation model," Phys. Rev. B </w:t>
      </w:r>
      <w:r w:rsidRPr="00270BE1">
        <w:rPr>
          <w:b/>
          <w:bCs/>
          <w:noProof/>
          <w:sz w:val="22"/>
          <w:lang w:val="en-US"/>
        </w:rPr>
        <w:t>48</w:t>
      </w:r>
      <w:r w:rsidRPr="00270BE1">
        <w:rPr>
          <w:noProof/>
          <w:sz w:val="22"/>
          <w:lang w:val="en-US"/>
        </w:rPr>
        <w:t>(19), 14472–14478 (1993).</w:t>
      </w:r>
    </w:p>
    <w:p w14:paraId="1A3AAA48" w14:textId="77777777" w:rsidR="00523D36" w:rsidRPr="00270BE1" w:rsidRDefault="00523D36" w:rsidP="00523D36">
      <w:pPr>
        <w:widowControl w:val="0"/>
        <w:autoSpaceDE w:val="0"/>
        <w:autoSpaceDN w:val="0"/>
        <w:adjustRightInd w:val="0"/>
        <w:spacing w:before="100" w:after="360"/>
        <w:ind w:left="640" w:hanging="640"/>
        <w:rPr>
          <w:noProof/>
          <w:sz w:val="22"/>
          <w:lang w:val="en-US"/>
        </w:rPr>
      </w:pPr>
      <w:r w:rsidRPr="00270BE1">
        <w:rPr>
          <w:noProof/>
          <w:sz w:val="22"/>
          <w:lang w:val="en-US"/>
        </w:rPr>
        <w:t xml:space="preserve">5. </w:t>
      </w:r>
      <w:r w:rsidRPr="00270BE1">
        <w:rPr>
          <w:noProof/>
          <w:sz w:val="22"/>
          <w:lang w:val="en-US"/>
        </w:rPr>
        <w:tab/>
        <w:t xml:space="preserve">P. Siffalovic, E. Majkova, and M. Jergel, "Gisaxs - probe of buried interfaces in multi-layered thin films," in </w:t>
      </w:r>
      <w:r w:rsidRPr="00270BE1">
        <w:rPr>
          <w:i/>
          <w:iCs/>
          <w:noProof/>
          <w:sz w:val="22"/>
          <w:lang w:val="en-US"/>
        </w:rPr>
        <w:t>X-Ray Scattering</w:t>
      </w:r>
      <w:r w:rsidRPr="00270BE1">
        <w:rPr>
          <w:noProof/>
          <w:sz w:val="22"/>
          <w:lang w:val="en-US"/>
        </w:rPr>
        <w:t>, Christopher M. Bauwens, ed. (Nova Science Publishers, 2011), pp. 1–54.</w:t>
      </w:r>
    </w:p>
    <w:p w14:paraId="57A34434" w14:textId="77777777" w:rsidR="00523D36" w:rsidRPr="00270BE1" w:rsidRDefault="00523D36" w:rsidP="00523D36">
      <w:pPr>
        <w:widowControl w:val="0"/>
        <w:autoSpaceDE w:val="0"/>
        <w:autoSpaceDN w:val="0"/>
        <w:adjustRightInd w:val="0"/>
        <w:spacing w:before="100" w:after="360"/>
        <w:ind w:left="640" w:hanging="640"/>
        <w:rPr>
          <w:noProof/>
          <w:sz w:val="22"/>
          <w:lang w:val="en-US"/>
        </w:rPr>
      </w:pPr>
      <w:r w:rsidRPr="00270BE1">
        <w:rPr>
          <w:noProof/>
          <w:sz w:val="22"/>
          <w:lang w:val="en-US"/>
        </w:rPr>
        <w:t xml:space="preserve">6. </w:t>
      </w:r>
      <w:r w:rsidRPr="00270BE1">
        <w:rPr>
          <w:noProof/>
          <w:sz w:val="22"/>
          <w:lang w:val="en-US"/>
        </w:rPr>
        <w:tab/>
        <w:t xml:space="preserve">S. K. Sinha, E. B. Sirota, and S. Garoff, "X-ray and neutron scattering from rough surfaces," Phys. Rev. B </w:t>
      </w:r>
      <w:r w:rsidRPr="00270BE1">
        <w:rPr>
          <w:b/>
          <w:bCs/>
          <w:noProof/>
          <w:sz w:val="22"/>
          <w:lang w:val="en-US"/>
        </w:rPr>
        <w:t>38</w:t>
      </w:r>
      <w:r w:rsidRPr="00270BE1">
        <w:rPr>
          <w:noProof/>
          <w:sz w:val="22"/>
          <w:lang w:val="en-US"/>
        </w:rPr>
        <w:t>(4), 2297–2311 (1988).</w:t>
      </w:r>
    </w:p>
    <w:p w14:paraId="2D7C53A3" w14:textId="77777777" w:rsidR="00523D36" w:rsidRPr="00270BE1" w:rsidRDefault="00523D36" w:rsidP="00523D36">
      <w:pPr>
        <w:widowControl w:val="0"/>
        <w:autoSpaceDE w:val="0"/>
        <w:autoSpaceDN w:val="0"/>
        <w:adjustRightInd w:val="0"/>
        <w:spacing w:before="100" w:after="360"/>
        <w:ind w:left="640" w:hanging="640"/>
        <w:rPr>
          <w:noProof/>
          <w:sz w:val="22"/>
          <w:lang w:val="en-US"/>
        </w:rPr>
      </w:pPr>
      <w:r w:rsidRPr="00270BE1">
        <w:rPr>
          <w:noProof/>
          <w:sz w:val="22"/>
          <w:lang w:val="en-US"/>
        </w:rPr>
        <w:t xml:space="preserve">7. </w:t>
      </w:r>
      <w:r w:rsidRPr="00270BE1">
        <w:rPr>
          <w:noProof/>
          <w:sz w:val="22"/>
          <w:lang w:val="en-US"/>
        </w:rPr>
        <w:tab/>
        <w:t xml:space="preserve">D. G. Stearns, "Stochastic model for thin film growth and erosion," Appl. Phys. Lett. </w:t>
      </w:r>
      <w:r w:rsidRPr="00270BE1">
        <w:rPr>
          <w:b/>
          <w:bCs/>
          <w:noProof/>
          <w:sz w:val="22"/>
          <w:lang w:val="en-US"/>
        </w:rPr>
        <w:t>62</w:t>
      </w:r>
      <w:r w:rsidRPr="00270BE1">
        <w:rPr>
          <w:noProof/>
          <w:sz w:val="22"/>
          <w:lang w:val="en-US"/>
        </w:rPr>
        <w:t>(15), 1745–1747 (1993).</w:t>
      </w:r>
    </w:p>
    <w:p w14:paraId="15A15867" w14:textId="77777777" w:rsidR="00523D36" w:rsidRPr="00270BE1" w:rsidRDefault="00523D36" w:rsidP="00523D36">
      <w:pPr>
        <w:widowControl w:val="0"/>
        <w:autoSpaceDE w:val="0"/>
        <w:autoSpaceDN w:val="0"/>
        <w:adjustRightInd w:val="0"/>
        <w:spacing w:before="100" w:after="360"/>
        <w:ind w:left="640" w:hanging="640"/>
        <w:rPr>
          <w:noProof/>
          <w:sz w:val="22"/>
          <w:lang w:val="en-US"/>
        </w:rPr>
      </w:pPr>
      <w:r w:rsidRPr="00270BE1">
        <w:rPr>
          <w:noProof/>
          <w:sz w:val="22"/>
          <w:lang w:val="en-US"/>
        </w:rPr>
        <w:t xml:space="preserve">8. </w:t>
      </w:r>
      <w:r w:rsidRPr="00270BE1">
        <w:rPr>
          <w:noProof/>
          <w:sz w:val="22"/>
          <w:lang w:val="en-US"/>
        </w:rPr>
        <w:tab/>
        <w:t xml:space="preserve">D. G. Stearns and E. M. Gullikson, "Nonspecular scattering from extreme ultraviolet multilayer coatings," Phys. B Condens. Matter </w:t>
      </w:r>
      <w:r w:rsidRPr="00270BE1">
        <w:rPr>
          <w:b/>
          <w:bCs/>
          <w:noProof/>
          <w:sz w:val="22"/>
          <w:lang w:val="en-US"/>
        </w:rPr>
        <w:t>283</w:t>
      </w:r>
      <w:r w:rsidRPr="00270BE1">
        <w:rPr>
          <w:noProof/>
          <w:sz w:val="22"/>
          <w:lang w:val="en-US"/>
        </w:rPr>
        <w:t>(1–3), 84–91 (2000).</w:t>
      </w:r>
    </w:p>
    <w:p w14:paraId="69C92621" w14:textId="77777777" w:rsidR="00523D36" w:rsidRPr="00270BE1" w:rsidRDefault="00523D36" w:rsidP="00523D36">
      <w:pPr>
        <w:widowControl w:val="0"/>
        <w:autoSpaceDE w:val="0"/>
        <w:autoSpaceDN w:val="0"/>
        <w:adjustRightInd w:val="0"/>
        <w:spacing w:before="100" w:after="360"/>
        <w:ind w:left="640" w:hanging="640"/>
        <w:rPr>
          <w:noProof/>
          <w:sz w:val="22"/>
          <w:lang w:val="en-US"/>
        </w:rPr>
      </w:pPr>
      <w:r w:rsidRPr="00270BE1">
        <w:rPr>
          <w:noProof/>
          <w:sz w:val="22"/>
          <w:lang w:val="en-US"/>
        </w:rPr>
        <w:t xml:space="preserve">9. </w:t>
      </w:r>
      <w:r w:rsidRPr="00270BE1">
        <w:rPr>
          <w:noProof/>
          <w:sz w:val="22"/>
          <w:lang w:val="en-US"/>
        </w:rPr>
        <w:tab/>
        <w:t xml:space="preserve">V. E. Asadchikov, I. N. Bukreeva, A. Duparre, I. V. Kozhevnikov, Y. S. Krivonosov, C. Morawe, M. V. Pyatakhin, J. Steinert, A. V. Vinogradov, and E. Ziegler, "X-ray study of surfaces and interfaces," in </w:t>
      </w:r>
      <w:r w:rsidRPr="00270BE1">
        <w:rPr>
          <w:i/>
          <w:iCs/>
          <w:noProof/>
          <w:sz w:val="22"/>
          <w:lang w:val="en-US"/>
        </w:rPr>
        <w:t>Proceedings of SPIE 4449, Optical Metrology Roadmap for the Semiconductor, Optical, and Data Storage Industries II</w:t>
      </w:r>
      <w:r w:rsidRPr="00270BE1">
        <w:rPr>
          <w:noProof/>
          <w:sz w:val="22"/>
          <w:lang w:val="en-US"/>
        </w:rPr>
        <w:t xml:space="preserve"> (2001), </w:t>
      </w:r>
      <w:r w:rsidRPr="00270BE1">
        <w:rPr>
          <w:b/>
          <w:bCs/>
          <w:noProof/>
          <w:sz w:val="22"/>
          <w:lang w:val="en-US"/>
        </w:rPr>
        <w:t>4449</w:t>
      </w:r>
      <w:r w:rsidRPr="00270BE1">
        <w:rPr>
          <w:noProof/>
          <w:sz w:val="22"/>
          <w:lang w:val="en-US"/>
        </w:rPr>
        <w:t>, pp. 253–264.</w:t>
      </w:r>
    </w:p>
    <w:p w14:paraId="64C8C176" w14:textId="77777777" w:rsidR="00523D36" w:rsidRPr="00523D36" w:rsidRDefault="00523D36" w:rsidP="00523D36">
      <w:pPr>
        <w:widowControl w:val="0"/>
        <w:autoSpaceDE w:val="0"/>
        <w:autoSpaceDN w:val="0"/>
        <w:adjustRightInd w:val="0"/>
        <w:spacing w:before="100" w:after="360"/>
        <w:ind w:left="640" w:hanging="640"/>
        <w:rPr>
          <w:noProof/>
          <w:sz w:val="22"/>
        </w:rPr>
      </w:pPr>
      <w:r w:rsidRPr="00523D36">
        <w:rPr>
          <w:noProof/>
          <w:sz w:val="22"/>
        </w:rPr>
        <w:t xml:space="preserve">10. </w:t>
      </w:r>
      <w:r w:rsidRPr="00523D36">
        <w:rPr>
          <w:noProof/>
          <w:sz w:val="22"/>
        </w:rPr>
        <w:tab/>
        <w:t xml:space="preserve">А. В. Виноградов, И. А. Брытов, А. Я. Грудский, М. Т. Коган, И. В. Кожевников, and В. А. Слемзин, </w:t>
      </w:r>
      <w:r w:rsidRPr="00523D36">
        <w:rPr>
          <w:i/>
          <w:iCs/>
          <w:noProof/>
          <w:sz w:val="22"/>
        </w:rPr>
        <w:t>Зеркальная Рентгеновская Оптика</w:t>
      </w:r>
      <w:r w:rsidRPr="00523D36">
        <w:rPr>
          <w:noProof/>
          <w:sz w:val="22"/>
        </w:rPr>
        <w:t xml:space="preserve"> (Машиностроение, 1989).</w:t>
      </w:r>
    </w:p>
    <w:p w14:paraId="59B3B1DB" w14:textId="55EA8B3B" w:rsidR="00195A0E" w:rsidRDefault="005A3362" w:rsidP="000D5AF2">
      <w:pPr>
        <w:widowControl w:val="0"/>
        <w:autoSpaceDE w:val="0"/>
        <w:autoSpaceDN w:val="0"/>
        <w:adjustRightInd w:val="0"/>
        <w:spacing w:beforeLines="100" w:before="240" w:afterLines="150" w:after="360" w:line="276" w:lineRule="auto"/>
        <w:ind w:left="480" w:hanging="480"/>
        <w:jc w:val="both"/>
      </w:pPr>
      <w:r w:rsidRPr="00D65DEA">
        <w:rPr>
          <w:sz w:val="22"/>
        </w:rPr>
        <w:fldChar w:fldCharType="end"/>
      </w:r>
    </w:p>
    <w:sectPr w:rsidR="00195A0E" w:rsidSect="00CA5B93">
      <w:headerReference w:type="even" r:id="rId457"/>
      <w:footerReference w:type="default" r:id="rId458"/>
      <w:pgSz w:w="11906" w:h="16838"/>
      <w:pgMar w:top="1276" w:right="1416" w:bottom="1418" w:left="1418" w:header="709" w:footer="406"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0B58A66" w14:textId="77777777" w:rsidR="00CA5B93" w:rsidRDefault="00CA5B93" w:rsidP="004639AF">
      <w:pPr>
        <w:pStyle w:val="a"/>
      </w:pPr>
      <w:r>
        <w:separator/>
      </w:r>
    </w:p>
  </w:endnote>
  <w:endnote w:type="continuationSeparator" w:id="0">
    <w:p w14:paraId="6A77B289" w14:textId="77777777" w:rsidR="00CA5B93" w:rsidRDefault="00CA5B93" w:rsidP="004639AF">
      <w:pPr>
        <w:pStyle w:val="a"/>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Baltica">
    <w:altName w:val="Calibri"/>
    <w:charset w:val="00"/>
    <w:family w:val="auto"/>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Inherited">
    <w:altName w:val="Calibri"/>
    <w:panose1 w:val="00000000000000000000"/>
    <w:charset w:val="CC"/>
    <w:family w:val="swiss"/>
    <w:notTrueType/>
    <w:pitch w:val="default"/>
    <w:sig w:usb0="00000201" w:usb1="00000000" w:usb2="00000000" w:usb3="00000000" w:csb0="00000004"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Malgun Gothic">
    <w:panose1 w:val="020B0503020000020004"/>
    <w:charset w:val="81"/>
    <w:family w:val="swiss"/>
    <w:pitch w:val="variable"/>
    <w:sig w:usb0="9000002F" w:usb1="29D77CFB" w:usb2="00000012" w:usb3="00000000" w:csb0="00080001" w:csb1="00000000"/>
  </w:font>
  <w:font w:name="Microsoft YaHei">
    <w:panose1 w:val="020B0503020204020204"/>
    <w:charset w:val="86"/>
    <w:family w:val="swiss"/>
    <w:pitch w:val="variable"/>
    <w:sig w:usb0="80000287" w:usb1="2ACF3C50" w:usb2="00000016" w:usb3="00000000" w:csb0="0004001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92278790"/>
      <w:docPartObj>
        <w:docPartGallery w:val="Page Numbers (Bottom of Page)"/>
        <w:docPartUnique/>
      </w:docPartObj>
    </w:sdtPr>
    <w:sdtContent>
      <w:p w14:paraId="1CCCEA6B" w14:textId="5120AB33" w:rsidR="00431932" w:rsidRDefault="00431932">
        <w:pPr>
          <w:pStyle w:val="Footer"/>
          <w:jc w:val="center"/>
        </w:pPr>
        <w:r>
          <w:fldChar w:fldCharType="begin"/>
        </w:r>
        <w:r>
          <w:instrText>PAGE   \* MERGEFORMAT</w:instrText>
        </w:r>
        <w:r>
          <w:fldChar w:fldCharType="separate"/>
        </w:r>
        <w:r w:rsidR="007C221A">
          <w:rPr>
            <w:noProof/>
          </w:rPr>
          <w:t>177</w:t>
        </w:r>
        <w:r>
          <w:fldChar w:fldCharType="end"/>
        </w:r>
      </w:p>
    </w:sdtContent>
  </w:sdt>
  <w:p w14:paraId="7C49D113" w14:textId="77777777" w:rsidR="00431932" w:rsidRDefault="0043193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143453D" w14:textId="77777777" w:rsidR="00CA5B93" w:rsidRDefault="00CA5B93" w:rsidP="004639AF">
      <w:pPr>
        <w:pStyle w:val="a"/>
      </w:pPr>
      <w:r>
        <w:separator/>
      </w:r>
    </w:p>
  </w:footnote>
  <w:footnote w:type="continuationSeparator" w:id="0">
    <w:p w14:paraId="38B9C216" w14:textId="77777777" w:rsidR="00CA5B93" w:rsidRDefault="00CA5B93" w:rsidP="004639AF">
      <w:pPr>
        <w:pStyle w:val="a"/>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7F27FEB" w14:textId="77777777" w:rsidR="00431932" w:rsidRDefault="00431932" w:rsidP="00BA58B4">
    <w:pPr>
      <w:pStyle w:val="Head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5D223A47" w14:textId="77777777" w:rsidR="00431932" w:rsidRDefault="0043193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1B1731"/>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47367DE"/>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086832DD"/>
    <w:multiLevelType w:val="multilevel"/>
    <w:tmpl w:val="1150921A"/>
    <w:lvl w:ilvl="0">
      <w:start w:val="4"/>
      <w:numFmt w:val="decimal"/>
      <w:lvlText w:val="%1"/>
      <w:lvlJc w:val="left"/>
      <w:pPr>
        <w:ind w:left="660" w:hanging="660"/>
      </w:pPr>
      <w:rPr>
        <w:rFonts w:hint="default"/>
      </w:rPr>
    </w:lvl>
    <w:lvl w:ilvl="1">
      <w:start w:val="1"/>
      <w:numFmt w:val="decimal"/>
      <w:lvlText w:val="%1.%2"/>
      <w:lvlJc w:val="left"/>
      <w:pPr>
        <w:ind w:left="660" w:hanging="6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0E4F1DA5"/>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14217449"/>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1924249E"/>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6" w15:restartNumberingAfterBreak="0">
    <w:nsid w:val="1B221915"/>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1C314CD1"/>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1FDA16EE"/>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2003459E"/>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237F6C8E"/>
    <w:multiLevelType w:val="multilevel"/>
    <w:tmpl w:val="EC6A2AEA"/>
    <w:lvl w:ilvl="0">
      <w:start w:val="1"/>
      <w:numFmt w:val="decimal"/>
      <w:lvlText w:val="%1"/>
      <w:lvlJc w:val="center"/>
      <w:pPr>
        <w:ind w:left="567" w:hanging="278"/>
      </w:pPr>
      <w:rPr>
        <w:rFonts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11" w15:restartNumberingAfterBreak="0">
    <w:nsid w:val="26623202"/>
    <w:multiLevelType w:val="hybridMultilevel"/>
    <w:tmpl w:val="67A80938"/>
    <w:lvl w:ilvl="0" w:tplc="04190001">
      <w:start w:val="1"/>
      <w:numFmt w:val="bullet"/>
      <w:lvlText w:val=""/>
      <w:lvlJc w:val="left"/>
      <w:pPr>
        <w:ind w:left="1287" w:hanging="360"/>
      </w:pPr>
      <w:rPr>
        <w:rFonts w:ascii="Symbol" w:hAnsi="Symbol" w:hint="default"/>
      </w:rPr>
    </w:lvl>
    <w:lvl w:ilvl="1" w:tplc="04190003">
      <w:start w:val="1"/>
      <w:numFmt w:val="bullet"/>
      <w:lvlText w:val="o"/>
      <w:lvlJc w:val="left"/>
      <w:pPr>
        <w:ind w:left="2007" w:hanging="360"/>
      </w:pPr>
      <w:rPr>
        <w:rFonts w:ascii="Courier New" w:hAnsi="Courier New" w:cs="Courier New" w:hint="default"/>
      </w:rPr>
    </w:lvl>
    <w:lvl w:ilvl="2" w:tplc="04190005">
      <w:start w:val="1"/>
      <w:numFmt w:val="bullet"/>
      <w:lvlText w:val=""/>
      <w:lvlJc w:val="left"/>
      <w:pPr>
        <w:ind w:left="2727" w:hanging="360"/>
      </w:pPr>
      <w:rPr>
        <w:rFonts w:ascii="Wingdings" w:hAnsi="Wingdings" w:hint="default"/>
      </w:rPr>
    </w:lvl>
    <w:lvl w:ilvl="3" w:tplc="04190001">
      <w:start w:val="1"/>
      <w:numFmt w:val="bullet"/>
      <w:lvlText w:val=""/>
      <w:lvlJc w:val="left"/>
      <w:pPr>
        <w:ind w:left="3447" w:hanging="360"/>
      </w:pPr>
      <w:rPr>
        <w:rFonts w:ascii="Symbol" w:hAnsi="Symbol" w:hint="default"/>
      </w:rPr>
    </w:lvl>
    <w:lvl w:ilvl="4" w:tplc="04190003">
      <w:start w:val="1"/>
      <w:numFmt w:val="bullet"/>
      <w:lvlText w:val="o"/>
      <w:lvlJc w:val="left"/>
      <w:pPr>
        <w:ind w:left="4167" w:hanging="360"/>
      </w:pPr>
      <w:rPr>
        <w:rFonts w:ascii="Courier New" w:hAnsi="Courier New" w:cs="Courier New" w:hint="default"/>
      </w:rPr>
    </w:lvl>
    <w:lvl w:ilvl="5" w:tplc="04190005">
      <w:start w:val="1"/>
      <w:numFmt w:val="bullet"/>
      <w:lvlText w:val=""/>
      <w:lvlJc w:val="left"/>
      <w:pPr>
        <w:ind w:left="4887" w:hanging="360"/>
      </w:pPr>
      <w:rPr>
        <w:rFonts w:ascii="Wingdings" w:hAnsi="Wingdings" w:hint="default"/>
      </w:rPr>
    </w:lvl>
    <w:lvl w:ilvl="6" w:tplc="04190001">
      <w:start w:val="1"/>
      <w:numFmt w:val="bullet"/>
      <w:lvlText w:val=""/>
      <w:lvlJc w:val="left"/>
      <w:pPr>
        <w:ind w:left="5607" w:hanging="360"/>
      </w:pPr>
      <w:rPr>
        <w:rFonts w:ascii="Symbol" w:hAnsi="Symbol" w:hint="default"/>
      </w:rPr>
    </w:lvl>
    <w:lvl w:ilvl="7" w:tplc="04190003">
      <w:start w:val="1"/>
      <w:numFmt w:val="bullet"/>
      <w:lvlText w:val="o"/>
      <w:lvlJc w:val="left"/>
      <w:pPr>
        <w:ind w:left="6327" w:hanging="360"/>
      </w:pPr>
      <w:rPr>
        <w:rFonts w:ascii="Courier New" w:hAnsi="Courier New" w:cs="Courier New" w:hint="default"/>
      </w:rPr>
    </w:lvl>
    <w:lvl w:ilvl="8" w:tplc="04190005">
      <w:start w:val="1"/>
      <w:numFmt w:val="bullet"/>
      <w:lvlText w:val=""/>
      <w:lvlJc w:val="left"/>
      <w:pPr>
        <w:ind w:left="7047" w:hanging="360"/>
      </w:pPr>
      <w:rPr>
        <w:rFonts w:ascii="Wingdings" w:hAnsi="Wingdings" w:hint="default"/>
      </w:rPr>
    </w:lvl>
  </w:abstractNum>
  <w:abstractNum w:abstractNumId="12" w15:restartNumberingAfterBreak="0">
    <w:nsid w:val="293806A6"/>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29932363"/>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29DF05CE"/>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2D9D2A00"/>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16" w15:restartNumberingAfterBreak="0">
    <w:nsid w:val="2E095BE1"/>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17" w15:restartNumberingAfterBreak="0">
    <w:nsid w:val="32360434"/>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18" w15:restartNumberingAfterBreak="0">
    <w:nsid w:val="34525BDE"/>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45312472"/>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47B35BE4"/>
    <w:multiLevelType w:val="hybridMultilevel"/>
    <w:tmpl w:val="35AA31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A137F30"/>
    <w:multiLevelType w:val="hybridMultilevel"/>
    <w:tmpl w:val="65B8CE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A4A3535"/>
    <w:multiLevelType w:val="hybridMultilevel"/>
    <w:tmpl w:val="EA2ADF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312121A"/>
    <w:multiLevelType w:val="multilevel"/>
    <w:tmpl w:val="EC6A2AEA"/>
    <w:lvl w:ilvl="0">
      <w:start w:val="1"/>
      <w:numFmt w:val="decimal"/>
      <w:lvlText w:val="%1"/>
      <w:lvlJc w:val="center"/>
      <w:pPr>
        <w:ind w:left="567" w:hanging="278"/>
      </w:pPr>
      <w:rPr>
        <w:rFonts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24" w15:restartNumberingAfterBreak="0">
    <w:nsid w:val="531F1C46"/>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15:restartNumberingAfterBreak="0">
    <w:nsid w:val="5C043FE0"/>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15:restartNumberingAfterBreak="0">
    <w:nsid w:val="5C197DF4"/>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27" w15:restartNumberingAfterBreak="0">
    <w:nsid w:val="5F6C7E97"/>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8" w15:restartNumberingAfterBreak="0">
    <w:nsid w:val="631D27D0"/>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29" w15:restartNumberingAfterBreak="0">
    <w:nsid w:val="67E04521"/>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0" w15:restartNumberingAfterBreak="0">
    <w:nsid w:val="7B107385"/>
    <w:multiLevelType w:val="hybridMultilevel"/>
    <w:tmpl w:val="F8A213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B5247B1"/>
    <w:multiLevelType w:val="multilevel"/>
    <w:tmpl w:val="332C6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956057282">
    <w:abstractNumId w:val="11"/>
  </w:num>
  <w:num w:numId="2" w16cid:durableId="1713383010">
    <w:abstractNumId w:val="3"/>
  </w:num>
  <w:num w:numId="3" w16cid:durableId="973218805">
    <w:abstractNumId w:val="31"/>
  </w:num>
  <w:num w:numId="4" w16cid:durableId="1640769737">
    <w:abstractNumId w:val="20"/>
  </w:num>
  <w:num w:numId="5" w16cid:durableId="948203571">
    <w:abstractNumId w:val="10"/>
  </w:num>
  <w:num w:numId="6" w16cid:durableId="16542966">
    <w:abstractNumId w:val="2"/>
  </w:num>
  <w:num w:numId="7" w16cid:durableId="1024208091">
    <w:abstractNumId w:val="22"/>
  </w:num>
  <w:num w:numId="8" w16cid:durableId="252125946">
    <w:abstractNumId w:val="30"/>
  </w:num>
  <w:num w:numId="9" w16cid:durableId="1391996071">
    <w:abstractNumId w:val="5"/>
  </w:num>
  <w:num w:numId="10" w16cid:durableId="1158308280">
    <w:abstractNumId w:val="17"/>
  </w:num>
  <w:num w:numId="11" w16cid:durableId="582759721">
    <w:abstractNumId w:val="15"/>
  </w:num>
  <w:num w:numId="12" w16cid:durableId="1002396657">
    <w:abstractNumId w:val="16"/>
  </w:num>
  <w:num w:numId="13" w16cid:durableId="1724988140">
    <w:abstractNumId w:val="26"/>
  </w:num>
  <w:num w:numId="14" w16cid:durableId="2099671972">
    <w:abstractNumId w:val="28"/>
  </w:num>
  <w:num w:numId="15" w16cid:durableId="1836140858">
    <w:abstractNumId w:val="21"/>
  </w:num>
  <w:num w:numId="16" w16cid:durableId="1387216222">
    <w:abstractNumId w:val="29"/>
  </w:num>
  <w:num w:numId="17" w16cid:durableId="279342259">
    <w:abstractNumId w:val="13"/>
  </w:num>
  <w:num w:numId="18" w16cid:durableId="1858998575">
    <w:abstractNumId w:val="6"/>
  </w:num>
  <w:num w:numId="19" w16cid:durableId="624698754">
    <w:abstractNumId w:val="8"/>
  </w:num>
  <w:num w:numId="20" w16cid:durableId="692607088">
    <w:abstractNumId w:val="12"/>
  </w:num>
  <w:num w:numId="21" w16cid:durableId="1457867386">
    <w:abstractNumId w:val="18"/>
  </w:num>
  <w:num w:numId="22" w16cid:durableId="1919288724">
    <w:abstractNumId w:val="0"/>
  </w:num>
  <w:num w:numId="23" w16cid:durableId="1752504497">
    <w:abstractNumId w:val="27"/>
  </w:num>
  <w:num w:numId="24" w16cid:durableId="1399748823">
    <w:abstractNumId w:val="9"/>
  </w:num>
  <w:num w:numId="25" w16cid:durableId="1836451267">
    <w:abstractNumId w:val="4"/>
  </w:num>
  <w:num w:numId="26" w16cid:durableId="1249997092">
    <w:abstractNumId w:val="24"/>
  </w:num>
  <w:num w:numId="27" w16cid:durableId="641347511">
    <w:abstractNumId w:val="1"/>
  </w:num>
  <w:num w:numId="28" w16cid:durableId="1003245427">
    <w:abstractNumId w:val="25"/>
  </w:num>
  <w:num w:numId="29" w16cid:durableId="128863223">
    <w:abstractNumId w:val="19"/>
  </w:num>
  <w:num w:numId="30" w16cid:durableId="1964312176">
    <w:abstractNumId w:val="7"/>
  </w:num>
  <w:num w:numId="31" w16cid:durableId="1862162469">
    <w:abstractNumId w:val="14"/>
  </w:num>
  <w:num w:numId="32" w16cid:durableId="306789286">
    <w:abstractNumId w:val="23"/>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stylePaneFormatFilter w:val="3F08" w:allStyles="0" w:customStyles="0" w:latentStyles="0" w:stylesInUse="1" w:headingStyles="0" w:numberingStyles="0" w:tableStyles="0" w:directFormattingOnRuns="1" w:directFormattingOnParagraphs="1" w:directFormattingOnNumbering="1" w:directFormattingOnTables="1" w:clearFormatting="1" w:top3HeadingStyles="1" w:visibleStyles="0" w:alternateStyleNames="0"/>
  <w:defaultTabStop w:val="709"/>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D279E"/>
    <w:rsid w:val="0000016B"/>
    <w:rsid w:val="00000251"/>
    <w:rsid w:val="00000578"/>
    <w:rsid w:val="00000F10"/>
    <w:rsid w:val="000015CF"/>
    <w:rsid w:val="00001601"/>
    <w:rsid w:val="00001C17"/>
    <w:rsid w:val="00001C9B"/>
    <w:rsid w:val="00001D19"/>
    <w:rsid w:val="0000241A"/>
    <w:rsid w:val="000025B7"/>
    <w:rsid w:val="00002A39"/>
    <w:rsid w:val="00003514"/>
    <w:rsid w:val="000035E7"/>
    <w:rsid w:val="0000378D"/>
    <w:rsid w:val="00003A55"/>
    <w:rsid w:val="00003E41"/>
    <w:rsid w:val="00003FFC"/>
    <w:rsid w:val="00004069"/>
    <w:rsid w:val="000040AE"/>
    <w:rsid w:val="000045E5"/>
    <w:rsid w:val="00004826"/>
    <w:rsid w:val="0000496D"/>
    <w:rsid w:val="00004FA8"/>
    <w:rsid w:val="0000539F"/>
    <w:rsid w:val="0000577A"/>
    <w:rsid w:val="00005EA2"/>
    <w:rsid w:val="000063CA"/>
    <w:rsid w:val="00006723"/>
    <w:rsid w:val="0000723F"/>
    <w:rsid w:val="000073B0"/>
    <w:rsid w:val="000074BA"/>
    <w:rsid w:val="0000766A"/>
    <w:rsid w:val="00007E21"/>
    <w:rsid w:val="00007E9E"/>
    <w:rsid w:val="00007EF1"/>
    <w:rsid w:val="00007F02"/>
    <w:rsid w:val="000106F3"/>
    <w:rsid w:val="00010736"/>
    <w:rsid w:val="0001155E"/>
    <w:rsid w:val="00011736"/>
    <w:rsid w:val="00011BDE"/>
    <w:rsid w:val="000121B6"/>
    <w:rsid w:val="00012598"/>
    <w:rsid w:val="00013692"/>
    <w:rsid w:val="00013761"/>
    <w:rsid w:val="0001445C"/>
    <w:rsid w:val="000146AE"/>
    <w:rsid w:val="00014E24"/>
    <w:rsid w:val="00015552"/>
    <w:rsid w:val="00015DF6"/>
    <w:rsid w:val="00016301"/>
    <w:rsid w:val="00016596"/>
    <w:rsid w:val="0001665C"/>
    <w:rsid w:val="00016AFE"/>
    <w:rsid w:val="0001707E"/>
    <w:rsid w:val="0001708D"/>
    <w:rsid w:val="00017C67"/>
    <w:rsid w:val="0002014D"/>
    <w:rsid w:val="000206D8"/>
    <w:rsid w:val="00020B6C"/>
    <w:rsid w:val="00020E77"/>
    <w:rsid w:val="00020EDC"/>
    <w:rsid w:val="00020FF4"/>
    <w:rsid w:val="0002107B"/>
    <w:rsid w:val="000211E0"/>
    <w:rsid w:val="000212BB"/>
    <w:rsid w:val="000213EA"/>
    <w:rsid w:val="000218C6"/>
    <w:rsid w:val="00021D79"/>
    <w:rsid w:val="00021D80"/>
    <w:rsid w:val="00021F08"/>
    <w:rsid w:val="00022046"/>
    <w:rsid w:val="0002277A"/>
    <w:rsid w:val="000228B6"/>
    <w:rsid w:val="00022C1F"/>
    <w:rsid w:val="00022C5D"/>
    <w:rsid w:val="00023319"/>
    <w:rsid w:val="00023712"/>
    <w:rsid w:val="000237D3"/>
    <w:rsid w:val="00023DA6"/>
    <w:rsid w:val="00024071"/>
    <w:rsid w:val="00024141"/>
    <w:rsid w:val="00024419"/>
    <w:rsid w:val="00024A93"/>
    <w:rsid w:val="00025255"/>
    <w:rsid w:val="000264BC"/>
    <w:rsid w:val="000268D8"/>
    <w:rsid w:val="0002742E"/>
    <w:rsid w:val="000278E5"/>
    <w:rsid w:val="00030053"/>
    <w:rsid w:val="00030688"/>
    <w:rsid w:val="000308EE"/>
    <w:rsid w:val="00030E74"/>
    <w:rsid w:val="00031AAD"/>
    <w:rsid w:val="00031C9B"/>
    <w:rsid w:val="0003278E"/>
    <w:rsid w:val="00032E05"/>
    <w:rsid w:val="0003348F"/>
    <w:rsid w:val="0003351E"/>
    <w:rsid w:val="00033562"/>
    <w:rsid w:val="000335B6"/>
    <w:rsid w:val="00033C38"/>
    <w:rsid w:val="00033F4E"/>
    <w:rsid w:val="0003440D"/>
    <w:rsid w:val="000349F6"/>
    <w:rsid w:val="00034CC0"/>
    <w:rsid w:val="00035224"/>
    <w:rsid w:val="00036582"/>
    <w:rsid w:val="0003658D"/>
    <w:rsid w:val="00036691"/>
    <w:rsid w:val="000371F3"/>
    <w:rsid w:val="00037368"/>
    <w:rsid w:val="00037798"/>
    <w:rsid w:val="00037BE4"/>
    <w:rsid w:val="00040BD9"/>
    <w:rsid w:val="00041149"/>
    <w:rsid w:val="000415DD"/>
    <w:rsid w:val="0004176E"/>
    <w:rsid w:val="00041A91"/>
    <w:rsid w:val="00041F7A"/>
    <w:rsid w:val="00042437"/>
    <w:rsid w:val="0004251F"/>
    <w:rsid w:val="00042627"/>
    <w:rsid w:val="000426DF"/>
    <w:rsid w:val="00043CBF"/>
    <w:rsid w:val="00043E7D"/>
    <w:rsid w:val="00044402"/>
    <w:rsid w:val="00044F46"/>
    <w:rsid w:val="00045171"/>
    <w:rsid w:val="00045850"/>
    <w:rsid w:val="000459BD"/>
    <w:rsid w:val="0004603D"/>
    <w:rsid w:val="000461A7"/>
    <w:rsid w:val="0004625E"/>
    <w:rsid w:val="00046FAB"/>
    <w:rsid w:val="000479BA"/>
    <w:rsid w:val="00047F54"/>
    <w:rsid w:val="00050322"/>
    <w:rsid w:val="00050564"/>
    <w:rsid w:val="00051124"/>
    <w:rsid w:val="000518D2"/>
    <w:rsid w:val="00051907"/>
    <w:rsid w:val="00051C0C"/>
    <w:rsid w:val="00051D61"/>
    <w:rsid w:val="000525D8"/>
    <w:rsid w:val="000531AE"/>
    <w:rsid w:val="000541E9"/>
    <w:rsid w:val="000545BE"/>
    <w:rsid w:val="0005496C"/>
    <w:rsid w:val="000553BB"/>
    <w:rsid w:val="00055AE0"/>
    <w:rsid w:val="00055B38"/>
    <w:rsid w:val="0005637D"/>
    <w:rsid w:val="00056529"/>
    <w:rsid w:val="00056AB7"/>
    <w:rsid w:val="00056E66"/>
    <w:rsid w:val="0005709A"/>
    <w:rsid w:val="0005723A"/>
    <w:rsid w:val="00057253"/>
    <w:rsid w:val="000577DE"/>
    <w:rsid w:val="00057E40"/>
    <w:rsid w:val="00060613"/>
    <w:rsid w:val="00060809"/>
    <w:rsid w:val="00060868"/>
    <w:rsid w:val="00060997"/>
    <w:rsid w:val="00060B32"/>
    <w:rsid w:val="000618D9"/>
    <w:rsid w:val="00061FA8"/>
    <w:rsid w:val="0006216C"/>
    <w:rsid w:val="000626BD"/>
    <w:rsid w:val="000626C9"/>
    <w:rsid w:val="00062CB3"/>
    <w:rsid w:val="00063333"/>
    <w:rsid w:val="00063557"/>
    <w:rsid w:val="00063C72"/>
    <w:rsid w:val="000640F8"/>
    <w:rsid w:val="000646DD"/>
    <w:rsid w:val="000646DE"/>
    <w:rsid w:val="00064839"/>
    <w:rsid w:val="00064BB1"/>
    <w:rsid w:val="00065209"/>
    <w:rsid w:val="0006541E"/>
    <w:rsid w:val="0006545D"/>
    <w:rsid w:val="000658A4"/>
    <w:rsid w:val="0006597F"/>
    <w:rsid w:val="00065B4B"/>
    <w:rsid w:val="00065F67"/>
    <w:rsid w:val="0006629C"/>
    <w:rsid w:val="00066370"/>
    <w:rsid w:val="0006720A"/>
    <w:rsid w:val="00067635"/>
    <w:rsid w:val="000677B9"/>
    <w:rsid w:val="00067E87"/>
    <w:rsid w:val="000700D2"/>
    <w:rsid w:val="000707D1"/>
    <w:rsid w:val="00070862"/>
    <w:rsid w:val="0007131A"/>
    <w:rsid w:val="00071C1A"/>
    <w:rsid w:val="00071CD0"/>
    <w:rsid w:val="00071FF8"/>
    <w:rsid w:val="000723CA"/>
    <w:rsid w:val="00072604"/>
    <w:rsid w:val="00072B1E"/>
    <w:rsid w:val="0007315E"/>
    <w:rsid w:val="00073EDF"/>
    <w:rsid w:val="0007467B"/>
    <w:rsid w:val="00074ABA"/>
    <w:rsid w:val="000753FB"/>
    <w:rsid w:val="00075918"/>
    <w:rsid w:val="00075D2E"/>
    <w:rsid w:val="00075F1F"/>
    <w:rsid w:val="0007601D"/>
    <w:rsid w:val="00076C82"/>
    <w:rsid w:val="0007746E"/>
    <w:rsid w:val="00077DF0"/>
    <w:rsid w:val="0008004E"/>
    <w:rsid w:val="00080232"/>
    <w:rsid w:val="00080693"/>
    <w:rsid w:val="000806C4"/>
    <w:rsid w:val="00080865"/>
    <w:rsid w:val="0008103D"/>
    <w:rsid w:val="00082202"/>
    <w:rsid w:val="0008223C"/>
    <w:rsid w:val="000828E1"/>
    <w:rsid w:val="00082B93"/>
    <w:rsid w:val="000833D5"/>
    <w:rsid w:val="000835A0"/>
    <w:rsid w:val="0008375F"/>
    <w:rsid w:val="00084C96"/>
    <w:rsid w:val="00084D32"/>
    <w:rsid w:val="00084FB1"/>
    <w:rsid w:val="000853F6"/>
    <w:rsid w:val="00085532"/>
    <w:rsid w:val="0008553A"/>
    <w:rsid w:val="000857DB"/>
    <w:rsid w:val="00085D97"/>
    <w:rsid w:val="000862C4"/>
    <w:rsid w:val="000862F0"/>
    <w:rsid w:val="000865A0"/>
    <w:rsid w:val="000867E1"/>
    <w:rsid w:val="000868D7"/>
    <w:rsid w:val="00086912"/>
    <w:rsid w:val="00086BC7"/>
    <w:rsid w:val="00086DE9"/>
    <w:rsid w:val="000875F2"/>
    <w:rsid w:val="00087843"/>
    <w:rsid w:val="00087FFA"/>
    <w:rsid w:val="000900FB"/>
    <w:rsid w:val="00090703"/>
    <w:rsid w:val="00090C56"/>
    <w:rsid w:val="00090F39"/>
    <w:rsid w:val="0009141A"/>
    <w:rsid w:val="00091A85"/>
    <w:rsid w:val="00091DDA"/>
    <w:rsid w:val="00092035"/>
    <w:rsid w:val="0009234F"/>
    <w:rsid w:val="000932B3"/>
    <w:rsid w:val="00093399"/>
    <w:rsid w:val="000942DA"/>
    <w:rsid w:val="000944BB"/>
    <w:rsid w:val="00094563"/>
    <w:rsid w:val="00094766"/>
    <w:rsid w:val="00094B90"/>
    <w:rsid w:val="00095066"/>
    <w:rsid w:val="00095086"/>
    <w:rsid w:val="0009550D"/>
    <w:rsid w:val="00095960"/>
    <w:rsid w:val="000959CD"/>
    <w:rsid w:val="00095B23"/>
    <w:rsid w:val="0009660F"/>
    <w:rsid w:val="00096850"/>
    <w:rsid w:val="00096ED7"/>
    <w:rsid w:val="00096F51"/>
    <w:rsid w:val="00097113"/>
    <w:rsid w:val="00097124"/>
    <w:rsid w:val="00097553"/>
    <w:rsid w:val="000A0080"/>
    <w:rsid w:val="000A018D"/>
    <w:rsid w:val="000A031A"/>
    <w:rsid w:val="000A0906"/>
    <w:rsid w:val="000A09FB"/>
    <w:rsid w:val="000A1044"/>
    <w:rsid w:val="000A11FE"/>
    <w:rsid w:val="000A14DC"/>
    <w:rsid w:val="000A1D1D"/>
    <w:rsid w:val="000A1D85"/>
    <w:rsid w:val="000A1DA5"/>
    <w:rsid w:val="000A1E56"/>
    <w:rsid w:val="000A1EF4"/>
    <w:rsid w:val="000A2385"/>
    <w:rsid w:val="000A29B2"/>
    <w:rsid w:val="000A2AAF"/>
    <w:rsid w:val="000A2D26"/>
    <w:rsid w:val="000A32F4"/>
    <w:rsid w:val="000A362D"/>
    <w:rsid w:val="000A3786"/>
    <w:rsid w:val="000A3B8A"/>
    <w:rsid w:val="000A3C94"/>
    <w:rsid w:val="000A3DCC"/>
    <w:rsid w:val="000A3DD5"/>
    <w:rsid w:val="000A51E5"/>
    <w:rsid w:val="000A60C6"/>
    <w:rsid w:val="000A692D"/>
    <w:rsid w:val="000A6E17"/>
    <w:rsid w:val="000A7057"/>
    <w:rsid w:val="000A720B"/>
    <w:rsid w:val="000A72F8"/>
    <w:rsid w:val="000A765B"/>
    <w:rsid w:val="000A78B3"/>
    <w:rsid w:val="000A7943"/>
    <w:rsid w:val="000A7B5C"/>
    <w:rsid w:val="000A7BCC"/>
    <w:rsid w:val="000A7D45"/>
    <w:rsid w:val="000B08B6"/>
    <w:rsid w:val="000B0E87"/>
    <w:rsid w:val="000B16B6"/>
    <w:rsid w:val="000B1751"/>
    <w:rsid w:val="000B17A9"/>
    <w:rsid w:val="000B1954"/>
    <w:rsid w:val="000B1A78"/>
    <w:rsid w:val="000B1F6C"/>
    <w:rsid w:val="000B209D"/>
    <w:rsid w:val="000B2248"/>
    <w:rsid w:val="000B2284"/>
    <w:rsid w:val="000B288B"/>
    <w:rsid w:val="000B3327"/>
    <w:rsid w:val="000B4484"/>
    <w:rsid w:val="000B4F42"/>
    <w:rsid w:val="000B62E0"/>
    <w:rsid w:val="000B632B"/>
    <w:rsid w:val="000B696C"/>
    <w:rsid w:val="000B70A6"/>
    <w:rsid w:val="000B751A"/>
    <w:rsid w:val="000C00AC"/>
    <w:rsid w:val="000C03A6"/>
    <w:rsid w:val="000C04BE"/>
    <w:rsid w:val="000C056B"/>
    <w:rsid w:val="000C05ED"/>
    <w:rsid w:val="000C07DD"/>
    <w:rsid w:val="000C0A44"/>
    <w:rsid w:val="000C0FBF"/>
    <w:rsid w:val="000C14C1"/>
    <w:rsid w:val="000C1751"/>
    <w:rsid w:val="000C1979"/>
    <w:rsid w:val="000C19EC"/>
    <w:rsid w:val="000C1AA3"/>
    <w:rsid w:val="000C1E47"/>
    <w:rsid w:val="000C1EFD"/>
    <w:rsid w:val="000C26A0"/>
    <w:rsid w:val="000C296E"/>
    <w:rsid w:val="000C327B"/>
    <w:rsid w:val="000C423C"/>
    <w:rsid w:val="000C43C4"/>
    <w:rsid w:val="000C4D8F"/>
    <w:rsid w:val="000C5860"/>
    <w:rsid w:val="000C6181"/>
    <w:rsid w:val="000C6AE4"/>
    <w:rsid w:val="000C6EEF"/>
    <w:rsid w:val="000C7900"/>
    <w:rsid w:val="000C7A4E"/>
    <w:rsid w:val="000D00FC"/>
    <w:rsid w:val="000D01A1"/>
    <w:rsid w:val="000D032D"/>
    <w:rsid w:val="000D0553"/>
    <w:rsid w:val="000D0713"/>
    <w:rsid w:val="000D09C0"/>
    <w:rsid w:val="000D0B6B"/>
    <w:rsid w:val="000D10BE"/>
    <w:rsid w:val="000D1113"/>
    <w:rsid w:val="000D19BB"/>
    <w:rsid w:val="000D210A"/>
    <w:rsid w:val="000D2615"/>
    <w:rsid w:val="000D2927"/>
    <w:rsid w:val="000D2F6C"/>
    <w:rsid w:val="000D3467"/>
    <w:rsid w:val="000D34DF"/>
    <w:rsid w:val="000D3C1C"/>
    <w:rsid w:val="000D3F9C"/>
    <w:rsid w:val="000D4090"/>
    <w:rsid w:val="000D4270"/>
    <w:rsid w:val="000D4AB6"/>
    <w:rsid w:val="000D4FB1"/>
    <w:rsid w:val="000D51C7"/>
    <w:rsid w:val="000D52CF"/>
    <w:rsid w:val="000D594C"/>
    <w:rsid w:val="000D5969"/>
    <w:rsid w:val="000D5AF2"/>
    <w:rsid w:val="000D652B"/>
    <w:rsid w:val="000D662E"/>
    <w:rsid w:val="000D6796"/>
    <w:rsid w:val="000D6B3D"/>
    <w:rsid w:val="000D6B65"/>
    <w:rsid w:val="000D72F6"/>
    <w:rsid w:val="000D7464"/>
    <w:rsid w:val="000E03CF"/>
    <w:rsid w:val="000E0784"/>
    <w:rsid w:val="000E0AE8"/>
    <w:rsid w:val="000E0EE4"/>
    <w:rsid w:val="000E0FBC"/>
    <w:rsid w:val="000E10AA"/>
    <w:rsid w:val="000E10F8"/>
    <w:rsid w:val="000E1271"/>
    <w:rsid w:val="000E1640"/>
    <w:rsid w:val="000E16CA"/>
    <w:rsid w:val="000E1DCA"/>
    <w:rsid w:val="000E23CD"/>
    <w:rsid w:val="000E29F9"/>
    <w:rsid w:val="000E2B73"/>
    <w:rsid w:val="000E2BD6"/>
    <w:rsid w:val="000E2D6C"/>
    <w:rsid w:val="000E370B"/>
    <w:rsid w:val="000E39B7"/>
    <w:rsid w:val="000E3D29"/>
    <w:rsid w:val="000E4481"/>
    <w:rsid w:val="000E457B"/>
    <w:rsid w:val="000E4862"/>
    <w:rsid w:val="000E490F"/>
    <w:rsid w:val="000E4D57"/>
    <w:rsid w:val="000E50B8"/>
    <w:rsid w:val="000E52FA"/>
    <w:rsid w:val="000E5479"/>
    <w:rsid w:val="000E5EE2"/>
    <w:rsid w:val="000E640A"/>
    <w:rsid w:val="000E6758"/>
    <w:rsid w:val="000E6897"/>
    <w:rsid w:val="000E6B1A"/>
    <w:rsid w:val="000E6D8D"/>
    <w:rsid w:val="000E6F74"/>
    <w:rsid w:val="000E7D87"/>
    <w:rsid w:val="000F0631"/>
    <w:rsid w:val="000F0A61"/>
    <w:rsid w:val="000F0B3C"/>
    <w:rsid w:val="000F143A"/>
    <w:rsid w:val="000F14CD"/>
    <w:rsid w:val="000F1798"/>
    <w:rsid w:val="000F18B3"/>
    <w:rsid w:val="000F1CE1"/>
    <w:rsid w:val="000F2127"/>
    <w:rsid w:val="000F37A8"/>
    <w:rsid w:val="000F37E8"/>
    <w:rsid w:val="000F416D"/>
    <w:rsid w:val="000F45C1"/>
    <w:rsid w:val="000F4C64"/>
    <w:rsid w:val="000F50BC"/>
    <w:rsid w:val="000F540A"/>
    <w:rsid w:val="000F5974"/>
    <w:rsid w:val="000F6079"/>
    <w:rsid w:val="000F6116"/>
    <w:rsid w:val="000F6666"/>
    <w:rsid w:val="000F69C1"/>
    <w:rsid w:val="000F6ED1"/>
    <w:rsid w:val="000F7B45"/>
    <w:rsid w:val="000F7CB5"/>
    <w:rsid w:val="000F7E65"/>
    <w:rsid w:val="000F7E7C"/>
    <w:rsid w:val="000F7EFA"/>
    <w:rsid w:val="0010052E"/>
    <w:rsid w:val="00100A20"/>
    <w:rsid w:val="00100F32"/>
    <w:rsid w:val="00101A10"/>
    <w:rsid w:val="00102005"/>
    <w:rsid w:val="00102051"/>
    <w:rsid w:val="00102144"/>
    <w:rsid w:val="00102A94"/>
    <w:rsid w:val="00102E46"/>
    <w:rsid w:val="00103535"/>
    <w:rsid w:val="00103A4C"/>
    <w:rsid w:val="00103FA5"/>
    <w:rsid w:val="0010411D"/>
    <w:rsid w:val="001044C7"/>
    <w:rsid w:val="001044D2"/>
    <w:rsid w:val="001046C9"/>
    <w:rsid w:val="00104CD0"/>
    <w:rsid w:val="00104EFA"/>
    <w:rsid w:val="0010527D"/>
    <w:rsid w:val="0010567D"/>
    <w:rsid w:val="00105851"/>
    <w:rsid w:val="00105C2B"/>
    <w:rsid w:val="00105EA7"/>
    <w:rsid w:val="00105EE0"/>
    <w:rsid w:val="001060D3"/>
    <w:rsid w:val="00106A83"/>
    <w:rsid w:val="00106BDA"/>
    <w:rsid w:val="00107118"/>
    <w:rsid w:val="001071C1"/>
    <w:rsid w:val="001073AB"/>
    <w:rsid w:val="0010765E"/>
    <w:rsid w:val="001103B6"/>
    <w:rsid w:val="00110994"/>
    <w:rsid w:val="001109AB"/>
    <w:rsid w:val="00110D89"/>
    <w:rsid w:val="00111439"/>
    <w:rsid w:val="001125E9"/>
    <w:rsid w:val="00112C99"/>
    <w:rsid w:val="00112F6F"/>
    <w:rsid w:val="00112FFA"/>
    <w:rsid w:val="001130BA"/>
    <w:rsid w:val="00113205"/>
    <w:rsid w:val="00113623"/>
    <w:rsid w:val="00113783"/>
    <w:rsid w:val="00113B7C"/>
    <w:rsid w:val="001140EF"/>
    <w:rsid w:val="001141F2"/>
    <w:rsid w:val="00114F17"/>
    <w:rsid w:val="0011527A"/>
    <w:rsid w:val="001152ED"/>
    <w:rsid w:val="00115846"/>
    <w:rsid w:val="0011660A"/>
    <w:rsid w:val="00116621"/>
    <w:rsid w:val="001172FB"/>
    <w:rsid w:val="00117A47"/>
    <w:rsid w:val="00117C62"/>
    <w:rsid w:val="00117D39"/>
    <w:rsid w:val="00117FE6"/>
    <w:rsid w:val="001208C8"/>
    <w:rsid w:val="0012095A"/>
    <w:rsid w:val="00120983"/>
    <w:rsid w:val="00121078"/>
    <w:rsid w:val="00121487"/>
    <w:rsid w:val="001215A9"/>
    <w:rsid w:val="0012171C"/>
    <w:rsid w:val="00121E2D"/>
    <w:rsid w:val="00122775"/>
    <w:rsid w:val="001236D6"/>
    <w:rsid w:val="00123B6A"/>
    <w:rsid w:val="00123D3C"/>
    <w:rsid w:val="00123E75"/>
    <w:rsid w:val="0012423C"/>
    <w:rsid w:val="00124691"/>
    <w:rsid w:val="00124931"/>
    <w:rsid w:val="00124999"/>
    <w:rsid w:val="001249B8"/>
    <w:rsid w:val="00125141"/>
    <w:rsid w:val="001253A9"/>
    <w:rsid w:val="00125544"/>
    <w:rsid w:val="00125675"/>
    <w:rsid w:val="00125990"/>
    <w:rsid w:val="00125A5E"/>
    <w:rsid w:val="00125E11"/>
    <w:rsid w:val="0012621A"/>
    <w:rsid w:val="001262D7"/>
    <w:rsid w:val="0012637E"/>
    <w:rsid w:val="00126390"/>
    <w:rsid w:val="00126420"/>
    <w:rsid w:val="00126ADC"/>
    <w:rsid w:val="00126CC8"/>
    <w:rsid w:val="001270F9"/>
    <w:rsid w:val="00127108"/>
    <w:rsid w:val="00127D50"/>
    <w:rsid w:val="00130073"/>
    <w:rsid w:val="0013030D"/>
    <w:rsid w:val="0013036D"/>
    <w:rsid w:val="0013068F"/>
    <w:rsid w:val="00130975"/>
    <w:rsid w:val="00130B68"/>
    <w:rsid w:val="00130CED"/>
    <w:rsid w:val="00130D0F"/>
    <w:rsid w:val="00130D19"/>
    <w:rsid w:val="00130DEA"/>
    <w:rsid w:val="00131EA5"/>
    <w:rsid w:val="001320D5"/>
    <w:rsid w:val="00132202"/>
    <w:rsid w:val="001323BA"/>
    <w:rsid w:val="001325D8"/>
    <w:rsid w:val="00133017"/>
    <w:rsid w:val="0013302C"/>
    <w:rsid w:val="00133810"/>
    <w:rsid w:val="00133A92"/>
    <w:rsid w:val="00133C4C"/>
    <w:rsid w:val="001346F8"/>
    <w:rsid w:val="00134DA3"/>
    <w:rsid w:val="00134FEA"/>
    <w:rsid w:val="0013504F"/>
    <w:rsid w:val="0013536D"/>
    <w:rsid w:val="00135776"/>
    <w:rsid w:val="0013581F"/>
    <w:rsid w:val="00135824"/>
    <w:rsid w:val="00135A4A"/>
    <w:rsid w:val="001361C3"/>
    <w:rsid w:val="00136A81"/>
    <w:rsid w:val="00136E72"/>
    <w:rsid w:val="0013715F"/>
    <w:rsid w:val="00137693"/>
    <w:rsid w:val="00137878"/>
    <w:rsid w:val="001378C8"/>
    <w:rsid w:val="001378F4"/>
    <w:rsid w:val="001404FD"/>
    <w:rsid w:val="0014074F"/>
    <w:rsid w:val="0014075A"/>
    <w:rsid w:val="001407F7"/>
    <w:rsid w:val="00140F7E"/>
    <w:rsid w:val="00141122"/>
    <w:rsid w:val="0014113C"/>
    <w:rsid w:val="001415B3"/>
    <w:rsid w:val="00141B12"/>
    <w:rsid w:val="00141B58"/>
    <w:rsid w:val="00141BD3"/>
    <w:rsid w:val="00141C7B"/>
    <w:rsid w:val="00141E32"/>
    <w:rsid w:val="0014235B"/>
    <w:rsid w:val="00142630"/>
    <w:rsid w:val="00142837"/>
    <w:rsid w:val="001429EC"/>
    <w:rsid w:val="0014313F"/>
    <w:rsid w:val="00143241"/>
    <w:rsid w:val="00144353"/>
    <w:rsid w:val="00144480"/>
    <w:rsid w:val="00144A82"/>
    <w:rsid w:val="00145119"/>
    <w:rsid w:val="001457D8"/>
    <w:rsid w:val="00145D05"/>
    <w:rsid w:val="00145E15"/>
    <w:rsid w:val="0014623F"/>
    <w:rsid w:val="001462B2"/>
    <w:rsid w:val="001462BC"/>
    <w:rsid w:val="001467DA"/>
    <w:rsid w:val="00146963"/>
    <w:rsid w:val="00146C14"/>
    <w:rsid w:val="00146E39"/>
    <w:rsid w:val="001478B7"/>
    <w:rsid w:val="00147C40"/>
    <w:rsid w:val="00147E51"/>
    <w:rsid w:val="00147E61"/>
    <w:rsid w:val="001504F4"/>
    <w:rsid w:val="00150DF7"/>
    <w:rsid w:val="00151737"/>
    <w:rsid w:val="0015176A"/>
    <w:rsid w:val="00151F20"/>
    <w:rsid w:val="001527C0"/>
    <w:rsid w:val="001531A8"/>
    <w:rsid w:val="00153B36"/>
    <w:rsid w:val="0015435C"/>
    <w:rsid w:val="0015436F"/>
    <w:rsid w:val="001545F2"/>
    <w:rsid w:val="00154624"/>
    <w:rsid w:val="00154684"/>
    <w:rsid w:val="001551C1"/>
    <w:rsid w:val="0015591B"/>
    <w:rsid w:val="001560F5"/>
    <w:rsid w:val="001561BD"/>
    <w:rsid w:val="00156363"/>
    <w:rsid w:val="00156821"/>
    <w:rsid w:val="00156FE5"/>
    <w:rsid w:val="00157421"/>
    <w:rsid w:val="001577CE"/>
    <w:rsid w:val="00157B23"/>
    <w:rsid w:val="00157ED6"/>
    <w:rsid w:val="00160271"/>
    <w:rsid w:val="001602C4"/>
    <w:rsid w:val="00160D92"/>
    <w:rsid w:val="00161024"/>
    <w:rsid w:val="00161BD4"/>
    <w:rsid w:val="00161C8F"/>
    <w:rsid w:val="00161F0E"/>
    <w:rsid w:val="001625F7"/>
    <w:rsid w:val="00162B31"/>
    <w:rsid w:val="00162D4D"/>
    <w:rsid w:val="001631E9"/>
    <w:rsid w:val="0016341E"/>
    <w:rsid w:val="001635BC"/>
    <w:rsid w:val="00163C07"/>
    <w:rsid w:val="00164395"/>
    <w:rsid w:val="001645CB"/>
    <w:rsid w:val="0016476A"/>
    <w:rsid w:val="00164994"/>
    <w:rsid w:val="00164A3D"/>
    <w:rsid w:val="00164C03"/>
    <w:rsid w:val="00164CCA"/>
    <w:rsid w:val="00164DE2"/>
    <w:rsid w:val="00165053"/>
    <w:rsid w:val="00165096"/>
    <w:rsid w:val="00165359"/>
    <w:rsid w:val="001655B4"/>
    <w:rsid w:val="001659C2"/>
    <w:rsid w:val="00165E15"/>
    <w:rsid w:val="001661F0"/>
    <w:rsid w:val="00166250"/>
    <w:rsid w:val="00166357"/>
    <w:rsid w:val="001670B4"/>
    <w:rsid w:val="001671A7"/>
    <w:rsid w:val="00167675"/>
    <w:rsid w:val="001702FC"/>
    <w:rsid w:val="001705BF"/>
    <w:rsid w:val="00170880"/>
    <w:rsid w:val="00170D61"/>
    <w:rsid w:val="00170DFF"/>
    <w:rsid w:val="00170E94"/>
    <w:rsid w:val="00171057"/>
    <w:rsid w:val="00171375"/>
    <w:rsid w:val="0017144F"/>
    <w:rsid w:val="001720AA"/>
    <w:rsid w:val="00173886"/>
    <w:rsid w:val="001739AA"/>
    <w:rsid w:val="001739CD"/>
    <w:rsid w:val="00173CFF"/>
    <w:rsid w:val="00174024"/>
    <w:rsid w:val="0017413E"/>
    <w:rsid w:val="001747C8"/>
    <w:rsid w:val="0017486F"/>
    <w:rsid w:val="00174BAE"/>
    <w:rsid w:val="00174DAF"/>
    <w:rsid w:val="00174FB2"/>
    <w:rsid w:val="00175117"/>
    <w:rsid w:val="0017527B"/>
    <w:rsid w:val="00175364"/>
    <w:rsid w:val="0017547A"/>
    <w:rsid w:val="00175C23"/>
    <w:rsid w:val="00175E19"/>
    <w:rsid w:val="00175E24"/>
    <w:rsid w:val="001764A5"/>
    <w:rsid w:val="001771A7"/>
    <w:rsid w:val="001777C2"/>
    <w:rsid w:val="0017799D"/>
    <w:rsid w:val="00177AD0"/>
    <w:rsid w:val="00180BC7"/>
    <w:rsid w:val="00180D39"/>
    <w:rsid w:val="0018154A"/>
    <w:rsid w:val="00181EBD"/>
    <w:rsid w:val="00181FAA"/>
    <w:rsid w:val="0018206E"/>
    <w:rsid w:val="00182326"/>
    <w:rsid w:val="00182E9E"/>
    <w:rsid w:val="00182EA0"/>
    <w:rsid w:val="00183563"/>
    <w:rsid w:val="0018360A"/>
    <w:rsid w:val="00183A38"/>
    <w:rsid w:val="00184036"/>
    <w:rsid w:val="001845ED"/>
    <w:rsid w:val="00184A70"/>
    <w:rsid w:val="00184FC3"/>
    <w:rsid w:val="00185F1B"/>
    <w:rsid w:val="00186BC7"/>
    <w:rsid w:val="00186CE7"/>
    <w:rsid w:val="00186D14"/>
    <w:rsid w:val="00186D5F"/>
    <w:rsid w:val="00186D89"/>
    <w:rsid w:val="001873E2"/>
    <w:rsid w:val="001877DA"/>
    <w:rsid w:val="00187CE6"/>
    <w:rsid w:val="00187EFA"/>
    <w:rsid w:val="0019039A"/>
    <w:rsid w:val="001908D4"/>
    <w:rsid w:val="00190B3B"/>
    <w:rsid w:val="00190B91"/>
    <w:rsid w:val="001914E0"/>
    <w:rsid w:val="00191794"/>
    <w:rsid w:val="0019255C"/>
    <w:rsid w:val="00192643"/>
    <w:rsid w:val="00193708"/>
    <w:rsid w:val="00193C6D"/>
    <w:rsid w:val="00193CFF"/>
    <w:rsid w:val="00193DCE"/>
    <w:rsid w:val="00193DE0"/>
    <w:rsid w:val="0019419D"/>
    <w:rsid w:val="001942F4"/>
    <w:rsid w:val="0019473D"/>
    <w:rsid w:val="00194A76"/>
    <w:rsid w:val="00195545"/>
    <w:rsid w:val="00195695"/>
    <w:rsid w:val="0019598F"/>
    <w:rsid w:val="00195A01"/>
    <w:rsid w:val="00195A0E"/>
    <w:rsid w:val="00195E45"/>
    <w:rsid w:val="001960E0"/>
    <w:rsid w:val="001962FE"/>
    <w:rsid w:val="001963B3"/>
    <w:rsid w:val="00196712"/>
    <w:rsid w:val="00197661"/>
    <w:rsid w:val="00197717"/>
    <w:rsid w:val="001A0B4A"/>
    <w:rsid w:val="001A1012"/>
    <w:rsid w:val="001A1640"/>
    <w:rsid w:val="001A284D"/>
    <w:rsid w:val="001A2E1D"/>
    <w:rsid w:val="001A388C"/>
    <w:rsid w:val="001A3CD9"/>
    <w:rsid w:val="001A3E65"/>
    <w:rsid w:val="001A3F5F"/>
    <w:rsid w:val="001A3FC5"/>
    <w:rsid w:val="001A420C"/>
    <w:rsid w:val="001A4274"/>
    <w:rsid w:val="001A4841"/>
    <w:rsid w:val="001A504C"/>
    <w:rsid w:val="001A6295"/>
    <w:rsid w:val="001A64A0"/>
    <w:rsid w:val="001A654C"/>
    <w:rsid w:val="001A689C"/>
    <w:rsid w:val="001A71C4"/>
    <w:rsid w:val="001A72B0"/>
    <w:rsid w:val="001A747F"/>
    <w:rsid w:val="001A7A73"/>
    <w:rsid w:val="001B07EB"/>
    <w:rsid w:val="001B08D3"/>
    <w:rsid w:val="001B0991"/>
    <w:rsid w:val="001B0B6D"/>
    <w:rsid w:val="001B1248"/>
    <w:rsid w:val="001B1285"/>
    <w:rsid w:val="001B2107"/>
    <w:rsid w:val="001B24D5"/>
    <w:rsid w:val="001B251E"/>
    <w:rsid w:val="001B27C3"/>
    <w:rsid w:val="001B282F"/>
    <w:rsid w:val="001B293C"/>
    <w:rsid w:val="001B34D6"/>
    <w:rsid w:val="001B35CF"/>
    <w:rsid w:val="001B36B4"/>
    <w:rsid w:val="001B3AB8"/>
    <w:rsid w:val="001B3D28"/>
    <w:rsid w:val="001B3D53"/>
    <w:rsid w:val="001B3E10"/>
    <w:rsid w:val="001B41DE"/>
    <w:rsid w:val="001B47D9"/>
    <w:rsid w:val="001B4FED"/>
    <w:rsid w:val="001B5AEE"/>
    <w:rsid w:val="001B5BF8"/>
    <w:rsid w:val="001B60C7"/>
    <w:rsid w:val="001B65B2"/>
    <w:rsid w:val="001B65D0"/>
    <w:rsid w:val="001B695A"/>
    <w:rsid w:val="001B6A3F"/>
    <w:rsid w:val="001B6B07"/>
    <w:rsid w:val="001B718E"/>
    <w:rsid w:val="001B7463"/>
    <w:rsid w:val="001B7D66"/>
    <w:rsid w:val="001B7D78"/>
    <w:rsid w:val="001B7F6A"/>
    <w:rsid w:val="001C0FC0"/>
    <w:rsid w:val="001C127B"/>
    <w:rsid w:val="001C13BB"/>
    <w:rsid w:val="001C177E"/>
    <w:rsid w:val="001C1A8E"/>
    <w:rsid w:val="001C1CC3"/>
    <w:rsid w:val="001C1DA1"/>
    <w:rsid w:val="001C1F3F"/>
    <w:rsid w:val="001C1F70"/>
    <w:rsid w:val="001C29A6"/>
    <w:rsid w:val="001C2BBB"/>
    <w:rsid w:val="001C2F26"/>
    <w:rsid w:val="001C30AA"/>
    <w:rsid w:val="001C344D"/>
    <w:rsid w:val="001C3452"/>
    <w:rsid w:val="001C3548"/>
    <w:rsid w:val="001C3591"/>
    <w:rsid w:val="001C37AC"/>
    <w:rsid w:val="001C38A9"/>
    <w:rsid w:val="001C3EA5"/>
    <w:rsid w:val="001C415E"/>
    <w:rsid w:val="001C44F2"/>
    <w:rsid w:val="001C45BB"/>
    <w:rsid w:val="001C45E6"/>
    <w:rsid w:val="001C4D58"/>
    <w:rsid w:val="001C4E64"/>
    <w:rsid w:val="001C553B"/>
    <w:rsid w:val="001C5575"/>
    <w:rsid w:val="001C5BDD"/>
    <w:rsid w:val="001C5D03"/>
    <w:rsid w:val="001C5D38"/>
    <w:rsid w:val="001C622E"/>
    <w:rsid w:val="001C67E8"/>
    <w:rsid w:val="001C757E"/>
    <w:rsid w:val="001D06BC"/>
    <w:rsid w:val="001D1D6A"/>
    <w:rsid w:val="001D2018"/>
    <w:rsid w:val="001D2095"/>
    <w:rsid w:val="001D2330"/>
    <w:rsid w:val="001D28AB"/>
    <w:rsid w:val="001D298B"/>
    <w:rsid w:val="001D3E9E"/>
    <w:rsid w:val="001D3F4D"/>
    <w:rsid w:val="001D401D"/>
    <w:rsid w:val="001D4041"/>
    <w:rsid w:val="001D44AB"/>
    <w:rsid w:val="001D4BE3"/>
    <w:rsid w:val="001D4ED8"/>
    <w:rsid w:val="001D517B"/>
    <w:rsid w:val="001D55B2"/>
    <w:rsid w:val="001D570C"/>
    <w:rsid w:val="001D57F6"/>
    <w:rsid w:val="001D60A2"/>
    <w:rsid w:val="001D6E9D"/>
    <w:rsid w:val="001D7398"/>
    <w:rsid w:val="001E0206"/>
    <w:rsid w:val="001E067E"/>
    <w:rsid w:val="001E0696"/>
    <w:rsid w:val="001E0763"/>
    <w:rsid w:val="001E09A7"/>
    <w:rsid w:val="001E0CD1"/>
    <w:rsid w:val="001E0EDE"/>
    <w:rsid w:val="001E1C06"/>
    <w:rsid w:val="001E1F43"/>
    <w:rsid w:val="001E27CF"/>
    <w:rsid w:val="001E2DC3"/>
    <w:rsid w:val="001E348C"/>
    <w:rsid w:val="001E3523"/>
    <w:rsid w:val="001E3947"/>
    <w:rsid w:val="001E3A00"/>
    <w:rsid w:val="001E45BC"/>
    <w:rsid w:val="001E488A"/>
    <w:rsid w:val="001E4939"/>
    <w:rsid w:val="001E4DCB"/>
    <w:rsid w:val="001E4F0A"/>
    <w:rsid w:val="001E51CF"/>
    <w:rsid w:val="001E5332"/>
    <w:rsid w:val="001E5541"/>
    <w:rsid w:val="001E599D"/>
    <w:rsid w:val="001E5E2B"/>
    <w:rsid w:val="001E6627"/>
    <w:rsid w:val="001E6905"/>
    <w:rsid w:val="001E6C31"/>
    <w:rsid w:val="001E7302"/>
    <w:rsid w:val="001E7842"/>
    <w:rsid w:val="001E7B3E"/>
    <w:rsid w:val="001E7C86"/>
    <w:rsid w:val="001F0AAD"/>
    <w:rsid w:val="001F1257"/>
    <w:rsid w:val="001F1320"/>
    <w:rsid w:val="001F17E8"/>
    <w:rsid w:val="001F1CE2"/>
    <w:rsid w:val="001F25DB"/>
    <w:rsid w:val="001F2737"/>
    <w:rsid w:val="001F274D"/>
    <w:rsid w:val="001F3A1B"/>
    <w:rsid w:val="001F442F"/>
    <w:rsid w:val="001F4725"/>
    <w:rsid w:val="001F4FBD"/>
    <w:rsid w:val="001F539D"/>
    <w:rsid w:val="001F53E5"/>
    <w:rsid w:val="001F5F77"/>
    <w:rsid w:val="001F6896"/>
    <w:rsid w:val="001F69CD"/>
    <w:rsid w:val="001F73A7"/>
    <w:rsid w:val="001F7A18"/>
    <w:rsid w:val="0020012E"/>
    <w:rsid w:val="00200212"/>
    <w:rsid w:val="002003D1"/>
    <w:rsid w:val="00200954"/>
    <w:rsid w:val="00200A07"/>
    <w:rsid w:val="00200E67"/>
    <w:rsid w:val="0020117B"/>
    <w:rsid w:val="00201187"/>
    <w:rsid w:val="00201346"/>
    <w:rsid w:val="0020175C"/>
    <w:rsid w:val="00201873"/>
    <w:rsid w:val="00201A6C"/>
    <w:rsid w:val="00201D84"/>
    <w:rsid w:val="00202425"/>
    <w:rsid w:val="002025C3"/>
    <w:rsid w:val="00203BB7"/>
    <w:rsid w:val="00203D1A"/>
    <w:rsid w:val="00204036"/>
    <w:rsid w:val="00204146"/>
    <w:rsid w:val="002042C9"/>
    <w:rsid w:val="0020442D"/>
    <w:rsid w:val="002049D4"/>
    <w:rsid w:val="00204B46"/>
    <w:rsid w:val="00204B62"/>
    <w:rsid w:val="00205AD3"/>
    <w:rsid w:val="00205E99"/>
    <w:rsid w:val="00205EC8"/>
    <w:rsid w:val="00205FA5"/>
    <w:rsid w:val="002066D5"/>
    <w:rsid w:val="002071C9"/>
    <w:rsid w:val="0020753D"/>
    <w:rsid w:val="002078FB"/>
    <w:rsid w:val="00207A13"/>
    <w:rsid w:val="00207B9F"/>
    <w:rsid w:val="00207BA3"/>
    <w:rsid w:val="002100CA"/>
    <w:rsid w:val="00210197"/>
    <w:rsid w:val="00210389"/>
    <w:rsid w:val="0021042C"/>
    <w:rsid w:val="0021044A"/>
    <w:rsid w:val="00210A17"/>
    <w:rsid w:val="00210C28"/>
    <w:rsid w:val="00211000"/>
    <w:rsid w:val="00211368"/>
    <w:rsid w:val="00212121"/>
    <w:rsid w:val="00212879"/>
    <w:rsid w:val="00212B38"/>
    <w:rsid w:val="00212B42"/>
    <w:rsid w:val="00212F18"/>
    <w:rsid w:val="0021454C"/>
    <w:rsid w:val="0021459B"/>
    <w:rsid w:val="00214F92"/>
    <w:rsid w:val="00215224"/>
    <w:rsid w:val="00215348"/>
    <w:rsid w:val="002153F2"/>
    <w:rsid w:val="002158F0"/>
    <w:rsid w:val="00215986"/>
    <w:rsid w:val="00215ABA"/>
    <w:rsid w:val="00215ACC"/>
    <w:rsid w:val="00215B7D"/>
    <w:rsid w:val="00215DF9"/>
    <w:rsid w:val="00215EE5"/>
    <w:rsid w:val="0021614E"/>
    <w:rsid w:val="0021631B"/>
    <w:rsid w:val="0021637A"/>
    <w:rsid w:val="002163AF"/>
    <w:rsid w:val="002166D2"/>
    <w:rsid w:val="00216D09"/>
    <w:rsid w:val="00217702"/>
    <w:rsid w:val="00217BBE"/>
    <w:rsid w:val="002203EA"/>
    <w:rsid w:val="002204DE"/>
    <w:rsid w:val="00220E35"/>
    <w:rsid w:val="00220E66"/>
    <w:rsid w:val="002215B0"/>
    <w:rsid w:val="00221814"/>
    <w:rsid w:val="00221B26"/>
    <w:rsid w:val="00222A29"/>
    <w:rsid w:val="00222E2F"/>
    <w:rsid w:val="00223285"/>
    <w:rsid w:val="00223868"/>
    <w:rsid w:val="00223F1F"/>
    <w:rsid w:val="00224A73"/>
    <w:rsid w:val="00224E1D"/>
    <w:rsid w:val="0022517F"/>
    <w:rsid w:val="00225A92"/>
    <w:rsid w:val="002260D8"/>
    <w:rsid w:val="00226724"/>
    <w:rsid w:val="00226F38"/>
    <w:rsid w:val="00227048"/>
    <w:rsid w:val="00227053"/>
    <w:rsid w:val="002272B0"/>
    <w:rsid w:val="00227B06"/>
    <w:rsid w:val="00227E72"/>
    <w:rsid w:val="0023050A"/>
    <w:rsid w:val="0023171F"/>
    <w:rsid w:val="00231A20"/>
    <w:rsid w:val="00231D1A"/>
    <w:rsid w:val="00231D9C"/>
    <w:rsid w:val="002324A3"/>
    <w:rsid w:val="0023254D"/>
    <w:rsid w:val="00232734"/>
    <w:rsid w:val="002328B7"/>
    <w:rsid w:val="00232AC0"/>
    <w:rsid w:val="00232E44"/>
    <w:rsid w:val="00233A97"/>
    <w:rsid w:val="00233B8C"/>
    <w:rsid w:val="00234116"/>
    <w:rsid w:val="00234146"/>
    <w:rsid w:val="0023422C"/>
    <w:rsid w:val="002356D5"/>
    <w:rsid w:val="00236038"/>
    <w:rsid w:val="00236338"/>
    <w:rsid w:val="00236845"/>
    <w:rsid w:val="0023697A"/>
    <w:rsid w:val="00236AA0"/>
    <w:rsid w:val="00236DDB"/>
    <w:rsid w:val="0023752D"/>
    <w:rsid w:val="00237D5A"/>
    <w:rsid w:val="0024008E"/>
    <w:rsid w:val="00240A52"/>
    <w:rsid w:val="00240AAC"/>
    <w:rsid w:val="002411A3"/>
    <w:rsid w:val="002414A8"/>
    <w:rsid w:val="00242211"/>
    <w:rsid w:val="00242501"/>
    <w:rsid w:val="00242787"/>
    <w:rsid w:val="00242B53"/>
    <w:rsid w:val="00242FA1"/>
    <w:rsid w:val="00243024"/>
    <w:rsid w:val="00243714"/>
    <w:rsid w:val="00244356"/>
    <w:rsid w:val="002445F9"/>
    <w:rsid w:val="00244DEC"/>
    <w:rsid w:val="002450BB"/>
    <w:rsid w:val="002450BC"/>
    <w:rsid w:val="0024514D"/>
    <w:rsid w:val="0024594B"/>
    <w:rsid w:val="002471B7"/>
    <w:rsid w:val="00247C73"/>
    <w:rsid w:val="002504C1"/>
    <w:rsid w:val="0025062E"/>
    <w:rsid w:val="0025140F"/>
    <w:rsid w:val="00251478"/>
    <w:rsid w:val="002518C5"/>
    <w:rsid w:val="00251C12"/>
    <w:rsid w:val="00251E32"/>
    <w:rsid w:val="00251FB5"/>
    <w:rsid w:val="00252279"/>
    <w:rsid w:val="002524F3"/>
    <w:rsid w:val="002525E4"/>
    <w:rsid w:val="00253061"/>
    <w:rsid w:val="002531DD"/>
    <w:rsid w:val="00253632"/>
    <w:rsid w:val="00253B37"/>
    <w:rsid w:val="002542AF"/>
    <w:rsid w:val="0025431C"/>
    <w:rsid w:val="00254449"/>
    <w:rsid w:val="002544BB"/>
    <w:rsid w:val="00254810"/>
    <w:rsid w:val="00254DD7"/>
    <w:rsid w:val="002558A9"/>
    <w:rsid w:val="002561A1"/>
    <w:rsid w:val="00256B73"/>
    <w:rsid w:val="00257237"/>
    <w:rsid w:val="00257377"/>
    <w:rsid w:val="00257526"/>
    <w:rsid w:val="002576C1"/>
    <w:rsid w:val="002577B2"/>
    <w:rsid w:val="00257AD4"/>
    <w:rsid w:val="00257D44"/>
    <w:rsid w:val="00257EBC"/>
    <w:rsid w:val="00257F3F"/>
    <w:rsid w:val="00260242"/>
    <w:rsid w:val="0026053B"/>
    <w:rsid w:val="0026132D"/>
    <w:rsid w:val="0026205D"/>
    <w:rsid w:val="00263169"/>
    <w:rsid w:val="002631C3"/>
    <w:rsid w:val="00263457"/>
    <w:rsid w:val="00263808"/>
    <w:rsid w:val="00263942"/>
    <w:rsid w:val="00263AB4"/>
    <w:rsid w:val="00263C9D"/>
    <w:rsid w:val="00263F4D"/>
    <w:rsid w:val="00264091"/>
    <w:rsid w:val="002647F2"/>
    <w:rsid w:val="002649F9"/>
    <w:rsid w:val="00264CAD"/>
    <w:rsid w:val="00264F11"/>
    <w:rsid w:val="002650F2"/>
    <w:rsid w:val="00265227"/>
    <w:rsid w:val="002653BA"/>
    <w:rsid w:val="0026546A"/>
    <w:rsid w:val="0026578F"/>
    <w:rsid w:val="00265AE1"/>
    <w:rsid w:val="0026605B"/>
    <w:rsid w:val="00267074"/>
    <w:rsid w:val="002674AD"/>
    <w:rsid w:val="00267509"/>
    <w:rsid w:val="00267CE1"/>
    <w:rsid w:val="002704AA"/>
    <w:rsid w:val="00270BE1"/>
    <w:rsid w:val="00270D9F"/>
    <w:rsid w:val="00270DD3"/>
    <w:rsid w:val="0027102B"/>
    <w:rsid w:val="00271058"/>
    <w:rsid w:val="002710B2"/>
    <w:rsid w:val="00271868"/>
    <w:rsid w:val="00271905"/>
    <w:rsid w:val="00271BDB"/>
    <w:rsid w:val="00272145"/>
    <w:rsid w:val="00272594"/>
    <w:rsid w:val="00272D52"/>
    <w:rsid w:val="00272ED2"/>
    <w:rsid w:val="002735A6"/>
    <w:rsid w:val="0027367B"/>
    <w:rsid w:val="002736A2"/>
    <w:rsid w:val="00273A23"/>
    <w:rsid w:val="002742D5"/>
    <w:rsid w:val="002747C9"/>
    <w:rsid w:val="00274C19"/>
    <w:rsid w:val="00274EB5"/>
    <w:rsid w:val="00275159"/>
    <w:rsid w:val="00275205"/>
    <w:rsid w:val="00275AA9"/>
    <w:rsid w:val="00275D11"/>
    <w:rsid w:val="00275E02"/>
    <w:rsid w:val="00275F33"/>
    <w:rsid w:val="002764DC"/>
    <w:rsid w:val="002768BD"/>
    <w:rsid w:val="00276B3A"/>
    <w:rsid w:val="00276B67"/>
    <w:rsid w:val="00276BA6"/>
    <w:rsid w:val="00276C19"/>
    <w:rsid w:val="00276CEC"/>
    <w:rsid w:val="00276EEF"/>
    <w:rsid w:val="00277567"/>
    <w:rsid w:val="00277C83"/>
    <w:rsid w:val="0028049B"/>
    <w:rsid w:val="002809E5"/>
    <w:rsid w:val="00280CD6"/>
    <w:rsid w:val="0028161E"/>
    <w:rsid w:val="00281829"/>
    <w:rsid w:val="00281919"/>
    <w:rsid w:val="00282258"/>
    <w:rsid w:val="00283EA8"/>
    <w:rsid w:val="0028420C"/>
    <w:rsid w:val="00284352"/>
    <w:rsid w:val="0028542A"/>
    <w:rsid w:val="002860B9"/>
    <w:rsid w:val="00286A15"/>
    <w:rsid w:val="00286DCA"/>
    <w:rsid w:val="002872DF"/>
    <w:rsid w:val="0028774D"/>
    <w:rsid w:val="00287998"/>
    <w:rsid w:val="002900C4"/>
    <w:rsid w:val="002905A8"/>
    <w:rsid w:val="0029085D"/>
    <w:rsid w:val="0029145C"/>
    <w:rsid w:val="002914D0"/>
    <w:rsid w:val="002914DE"/>
    <w:rsid w:val="00291530"/>
    <w:rsid w:val="0029174D"/>
    <w:rsid w:val="00291B1E"/>
    <w:rsid w:val="002920B6"/>
    <w:rsid w:val="002924C1"/>
    <w:rsid w:val="0029284A"/>
    <w:rsid w:val="002929E9"/>
    <w:rsid w:val="00292D34"/>
    <w:rsid w:val="00292E68"/>
    <w:rsid w:val="00292FB5"/>
    <w:rsid w:val="0029307A"/>
    <w:rsid w:val="00293FE1"/>
    <w:rsid w:val="00294404"/>
    <w:rsid w:val="00294626"/>
    <w:rsid w:val="00294779"/>
    <w:rsid w:val="002947D4"/>
    <w:rsid w:val="00294914"/>
    <w:rsid w:val="00294A8F"/>
    <w:rsid w:val="00294EA4"/>
    <w:rsid w:val="002950FF"/>
    <w:rsid w:val="00295486"/>
    <w:rsid w:val="002956E5"/>
    <w:rsid w:val="0029577B"/>
    <w:rsid w:val="00295782"/>
    <w:rsid w:val="002957CC"/>
    <w:rsid w:val="00295850"/>
    <w:rsid w:val="002958F3"/>
    <w:rsid w:val="00295E34"/>
    <w:rsid w:val="00295FE6"/>
    <w:rsid w:val="00296343"/>
    <w:rsid w:val="002964F6"/>
    <w:rsid w:val="00296C0C"/>
    <w:rsid w:val="00296CC6"/>
    <w:rsid w:val="00296E8B"/>
    <w:rsid w:val="00296FE1"/>
    <w:rsid w:val="00297A12"/>
    <w:rsid w:val="00297ECF"/>
    <w:rsid w:val="00297F57"/>
    <w:rsid w:val="002A0921"/>
    <w:rsid w:val="002A0F70"/>
    <w:rsid w:val="002A1392"/>
    <w:rsid w:val="002A19A3"/>
    <w:rsid w:val="002A1C8B"/>
    <w:rsid w:val="002A1DA1"/>
    <w:rsid w:val="002A26F5"/>
    <w:rsid w:val="002A2C7D"/>
    <w:rsid w:val="002A2CF6"/>
    <w:rsid w:val="002A2DA0"/>
    <w:rsid w:val="002A2FD6"/>
    <w:rsid w:val="002A2FF3"/>
    <w:rsid w:val="002A33F2"/>
    <w:rsid w:val="002A3642"/>
    <w:rsid w:val="002A39CB"/>
    <w:rsid w:val="002A3AE3"/>
    <w:rsid w:val="002A3B5B"/>
    <w:rsid w:val="002A3BC7"/>
    <w:rsid w:val="002A3ECE"/>
    <w:rsid w:val="002A4174"/>
    <w:rsid w:val="002A41C6"/>
    <w:rsid w:val="002A4434"/>
    <w:rsid w:val="002A44C3"/>
    <w:rsid w:val="002A476E"/>
    <w:rsid w:val="002A49E5"/>
    <w:rsid w:val="002A4E3C"/>
    <w:rsid w:val="002A4EAF"/>
    <w:rsid w:val="002A56FE"/>
    <w:rsid w:val="002A5A3C"/>
    <w:rsid w:val="002A6602"/>
    <w:rsid w:val="002A66CA"/>
    <w:rsid w:val="002A6911"/>
    <w:rsid w:val="002A6D3F"/>
    <w:rsid w:val="002A6ECD"/>
    <w:rsid w:val="002A6F86"/>
    <w:rsid w:val="002A7196"/>
    <w:rsid w:val="002A74CA"/>
    <w:rsid w:val="002A751B"/>
    <w:rsid w:val="002A7AAB"/>
    <w:rsid w:val="002A7B67"/>
    <w:rsid w:val="002A7D05"/>
    <w:rsid w:val="002A7E03"/>
    <w:rsid w:val="002B00FF"/>
    <w:rsid w:val="002B07F9"/>
    <w:rsid w:val="002B088B"/>
    <w:rsid w:val="002B0AA6"/>
    <w:rsid w:val="002B0ABE"/>
    <w:rsid w:val="002B0BBF"/>
    <w:rsid w:val="002B0C43"/>
    <w:rsid w:val="002B0F77"/>
    <w:rsid w:val="002B11C2"/>
    <w:rsid w:val="002B1209"/>
    <w:rsid w:val="002B148F"/>
    <w:rsid w:val="002B1C9B"/>
    <w:rsid w:val="002B23A2"/>
    <w:rsid w:val="002B2457"/>
    <w:rsid w:val="002B27BC"/>
    <w:rsid w:val="002B2C65"/>
    <w:rsid w:val="002B33A7"/>
    <w:rsid w:val="002B4040"/>
    <w:rsid w:val="002B48D0"/>
    <w:rsid w:val="002B4A54"/>
    <w:rsid w:val="002B5021"/>
    <w:rsid w:val="002B53D6"/>
    <w:rsid w:val="002B53F9"/>
    <w:rsid w:val="002B550B"/>
    <w:rsid w:val="002B5695"/>
    <w:rsid w:val="002B6062"/>
    <w:rsid w:val="002B651E"/>
    <w:rsid w:val="002B67AD"/>
    <w:rsid w:val="002B747D"/>
    <w:rsid w:val="002B780F"/>
    <w:rsid w:val="002B7BF0"/>
    <w:rsid w:val="002C027F"/>
    <w:rsid w:val="002C02D2"/>
    <w:rsid w:val="002C0652"/>
    <w:rsid w:val="002C0792"/>
    <w:rsid w:val="002C0BB8"/>
    <w:rsid w:val="002C0DBD"/>
    <w:rsid w:val="002C0EC8"/>
    <w:rsid w:val="002C101E"/>
    <w:rsid w:val="002C21B8"/>
    <w:rsid w:val="002C2204"/>
    <w:rsid w:val="002C22D2"/>
    <w:rsid w:val="002C296D"/>
    <w:rsid w:val="002C2D6C"/>
    <w:rsid w:val="002C3608"/>
    <w:rsid w:val="002C3B04"/>
    <w:rsid w:val="002C439C"/>
    <w:rsid w:val="002C4686"/>
    <w:rsid w:val="002C47A7"/>
    <w:rsid w:val="002C48E2"/>
    <w:rsid w:val="002C4CAF"/>
    <w:rsid w:val="002C5436"/>
    <w:rsid w:val="002C546F"/>
    <w:rsid w:val="002C554A"/>
    <w:rsid w:val="002C5919"/>
    <w:rsid w:val="002C5FAF"/>
    <w:rsid w:val="002C60DB"/>
    <w:rsid w:val="002C61F6"/>
    <w:rsid w:val="002C6387"/>
    <w:rsid w:val="002C66C3"/>
    <w:rsid w:val="002C68FD"/>
    <w:rsid w:val="002C709F"/>
    <w:rsid w:val="002C7430"/>
    <w:rsid w:val="002C7473"/>
    <w:rsid w:val="002C75DF"/>
    <w:rsid w:val="002C793B"/>
    <w:rsid w:val="002C7AA7"/>
    <w:rsid w:val="002C7E3C"/>
    <w:rsid w:val="002C7EF8"/>
    <w:rsid w:val="002D026F"/>
    <w:rsid w:val="002D0338"/>
    <w:rsid w:val="002D0467"/>
    <w:rsid w:val="002D04E2"/>
    <w:rsid w:val="002D099D"/>
    <w:rsid w:val="002D0CC0"/>
    <w:rsid w:val="002D1362"/>
    <w:rsid w:val="002D189C"/>
    <w:rsid w:val="002D1BD1"/>
    <w:rsid w:val="002D255D"/>
    <w:rsid w:val="002D279E"/>
    <w:rsid w:val="002D2C04"/>
    <w:rsid w:val="002D2CF5"/>
    <w:rsid w:val="002D2E94"/>
    <w:rsid w:val="002D3293"/>
    <w:rsid w:val="002D37B5"/>
    <w:rsid w:val="002D3815"/>
    <w:rsid w:val="002D393D"/>
    <w:rsid w:val="002D3E77"/>
    <w:rsid w:val="002D4186"/>
    <w:rsid w:val="002D4205"/>
    <w:rsid w:val="002D5309"/>
    <w:rsid w:val="002D5311"/>
    <w:rsid w:val="002D58FD"/>
    <w:rsid w:val="002D59C1"/>
    <w:rsid w:val="002D5BC4"/>
    <w:rsid w:val="002D5CBB"/>
    <w:rsid w:val="002D5F88"/>
    <w:rsid w:val="002D6283"/>
    <w:rsid w:val="002D6AA0"/>
    <w:rsid w:val="002D6FEB"/>
    <w:rsid w:val="002D739B"/>
    <w:rsid w:val="002D7E6D"/>
    <w:rsid w:val="002D7EC8"/>
    <w:rsid w:val="002D7F0D"/>
    <w:rsid w:val="002E03C3"/>
    <w:rsid w:val="002E04FC"/>
    <w:rsid w:val="002E0C6D"/>
    <w:rsid w:val="002E10D3"/>
    <w:rsid w:val="002E1CB5"/>
    <w:rsid w:val="002E2372"/>
    <w:rsid w:val="002E2612"/>
    <w:rsid w:val="002E29EC"/>
    <w:rsid w:val="002E2C3C"/>
    <w:rsid w:val="002E2CFC"/>
    <w:rsid w:val="002E2EFF"/>
    <w:rsid w:val="002E3055"/>
    <w:rsid w:val="002E3331"/>
    <w:rsid w:val="002E338A"/>
    <w:rsid w:val="002E3C4D"/>
    <w:rsid w:val="002E3D9F"/>
    <w:rsid w:val="002E3E66"/>
    <w:rsid w:val="002E4100"/>
    <w:rsid w:val="002E4EFC"/>
    <w:rsid w:val="002E5558"/>
    <w:rsid w:val="002E563D"/>
    <w:rsid w:val="002E56EC"/>
    <w:rsid w:val="002E6C34"/>
    <w:rsid w:val="002E7196"/>
    <w:rsid w:val="002E76A3"/>
    <w:rsid w:val="002E783E"/>
    <w:rsid w:val="002E7E21"/>
    <w:rsid w:val="002F0294"/>
    <w:rsid w:val="002F0518"/>
    <w:rsid w:val="002F07BB"/>
    <w:rsid w:val="002F088D"/>
    <w:rsid w:val="002F0A7A"/>
    <w:rsid w:val="002F1564"/>
    <w:rsid w:val="002F1923"/>
    <w:rsid w:val="002F1A29"/>
    <w:rsid w:val="002F1ADC"/>
    <w:rsid w:val="002F26E0"/>
    <w:rsid w:val="002F2864"/>
    <w:rsid w:val="002F2913"/>
    <w:rsid w:val="002F2F7C"/>
    <w:rsid w:val="002F303D"/>
    <w:rsid w:val="002F3A66"/>
    <w:rsid w:val="002F3DDE"/>
    <w:rsid w:val="002F4B9D"/>
    <w:rsid w:val="002F4BFA"/>
    <w:rsid w:val="002F4CB0"/>
    <w:rsid w:val="002F4CF3"/>
    <w:rsid w:val="002F4D94"/>
    <w:rsid w:val="002F50D4"/>
    <w:rsid w:val="002F548E"/>
    <w:rsid w:val="002F54A6"/>
    <w:rsid w:val="002F5514"/>
    <w:rsid w:val="002F599E"/>
    <w:rsid w:val="002F5A88"/>
    <w:rsid w:val="002F5D68"/>
    <w:rsid w:val="002F6528"/>
    <w:rsid w:val="002F6731"/>
    <w:rsid w:val="002F68C7"/>
    <w:rsid w:val="002F68D0"/>
    <w:rsid w:val="002F6BCD"/>
    <w:rsid w:val="002F6F7F"/>
    <w:rsid w:val="002F70AE"/>
    <w:rsid w:val="002F7278"/>
    <w:rsid w:val="002F7334"/>
    <w:rsid w:val="002F7A1E"/>
    <w:rsid w:val="002F7D94"/>
    <w:rsid w:val="002F7F04"/>
    <w:rsid w:val="0030076D"/>
    <w:rsid w:val="00300850"/>
    <w:rsid w:val="003008F8"/>
    <w:rsid w:val="003009CC"/>
    <w:rsid w:val="00300AC2"/>
    <w:rsid w:val="00300D1F"/>
    <w:rsid w:val="00300D2C"/>
    <w:rsid w:val="003011EC"/>
    <w:rsid w:val="00301711"/>
    <w:rsid w:val="00301A07"/>
    <w:rsid w:val="00301B9B"/>
    <w:rsid w:val="00302094"/>
    <w:rsid w:val="0030218C"/>
    <w:rsid w:val="003023F9"/>
    <w:rsid w:val="0030266A"/>
    <w:rsid w:val="00302E9E"/>
    <w:rsid w:val="00303061"/>
    <w:rsid w:val="003031A7"/>
    <w:rsid w:val="0030335F"/>
    <w:rsid w:val="00303B6F"/>
    <w:rsid w:val="00304218"/>
    <w:rsid w:val="00305AD0"/>
    <w:rsid w:val="00305ECC"/>
    <w:rsid w:val="003062A3"/>
    <w:rsid w:val="003068CF"/>
    <w:rsid w:val="00306FF2"/>
    <w:rsid w:val="003070CE"/>
    <w:rsid w:val="0030796C"/>
    <w:rsid w:val="00307D40"/>
    <w:rsid w:val="00307E52"/>
    <w:rsid w:val="0031025F"/>
    <w:rsid w:val="00310724"/>
    <w:rsid w:val="00310C1C"/>
    <w:rsid w:val="00310E72"/>
    <w:rsid w:val="003114E1"/>
    <w:rsid w:val="00311F87"/>
    <w:rsid w:val="0031265B"/>
    <w:rsid w:val="003128F8"/>
    <w:rsid w:val="00312BFD"/>
    <w:rsid w:val="00312D06"/>
    <w:rsid w:val="00312E69"/>
    <w:rsid w:val="003131FE"/>
    <w:rsid w:val="00313381"/>
    <w:rsid w:val="00313E3E"/>
    <w:rsid w:val="00313E8A"/>
    <w:rsid w:val="00314476"/>
    <w:rsid w:val="0031469D"/>
    <w:rsid w:val="00314911"/>
    <w:rsid w:val="00314EE0"/>
    <w:rsid w:val="00315355"/>
    <w:rsid w:val="003153E5"/>
    <w:rsid w:val="00315678"/>
    <w:rsid w:val="00315A24"/>
    <w:rsid w:val="00315A98"/>
    <w:rsid w:val="00316226"/>
    <w:rsid w:val="00316601"/>
    <w:rsid w:val="00316681"/>
    <w:rsid w:val="00316B46"/>
    <w:rsid w:val="003174B1"/>
    <w:rsid w:val="00317978"/>
    <w:rsid w:val="00317A5C"/>
    <w:rsid w:val="003200DA"/>
    <w:rsid w:val="00320169"/>
    <w:rsid w:val="003206AB"/>
    <w:rsid w:val="00320A33"/>
    <w:rsid w:val="00320C12"/>
    <w:rsid w:val="00320D9E"/>
    <w:rsid w:val="003212FF"/>
    <w:rsid w:val="0032144B"/>
    <w:rsid w:val="003216C8"/>
    <w:rsid w:val="00321FB6"/>
    <w:rsid w:val="003225CA"/>
    <w:rsid w:val="00322997"/>
    <w:rsid w:val="00322E3E"/>
    <w:rsid w:val="00323380"/>
    <w:rsid w:val="00323482"/>
    <w:rsid w:val="00323631"/>
    <w:rsid w:val="0032367A"/>
    <w:rsid w:val="00323DDE"/>
    <w:rsid w:val="003242B3"/>
    <w:rsid w:val="00324E3A"/>
    <w:rsid w:val="0032511E"/>
    <w:rsid w:val="00325567"/>
    <w:rsid w:val="00325819"/>
    <w:rsid w:val="003258E3"/>
    <w:rsid w:val="00325E56"/>
    <w:rsid w:val="0032698E"/>
    <w:rsid w:val="00326F7F"/>
    <w:rsid w:val="00326F83"/>
    <w:rsid w:val="00327358"/>
    <w:rsid w:val="003273E1"/>
    <w:rsid w:val="00327567"/>
    <w:rsid w:val="00327BB3"/>
    <w:rsid w:val="00327C4E"/>
    <w:rsid w:val="00330313"/>
    <w:rsid w:val="00330A63"/>
    <w:rsid w:val="0033105A"/>
    <w:rsid w:val="0033161B"/>
    <w:rsid w:val="00331895"/>
    <w:rsid w:val="00331EEE"/>
    <w:rsid w:val="00332405"/>
    <w:rsid w:val="003325FA"/>
    <w:rsid w:val="00332C3D"/>
    <w:rsid w:val="00333116"/>
    <w:rsid w:val="00333DEF"/>
    <w:rsid w:val="00334283"/>
    <w:rsid w:val="0033481D"/>
    <w:rsid w:val="00334BE2"/>
    <w:rsid w:val="00334D8F"/>
    <w:rsid w:val="00335131"/>
    <w:rsid w:val="00335384"/>
    <w:rsid w:val="00335614"/>
    <w:rsid w:val="00335BF6"/>
    <w:rsid w:val="0033603D"/>
    <w:rsid w:val="003360E7"/>
    <w:rsid w:val="003363F8"/>
    <w:rsid w:val="00336BE5"/>
    <w:rsid w:val="00336C0E"/>
    <w:rsid w:val="00336F4E"/>
    <w:rsid w:val="00337A13"/>
    <w:rsid w:val="00337A3E"/>
    <w:rsid w:val="00340A07"/>
    <w:rsid w:val="00340FC6"/>
    <w:rsid w:val="00342B1B"/>
    <w:rsid w:val="00342CB9"/>
    <w:rsid w:val="00342D5A"/>
    <w:rsid w:val="0034327F"/>
    <w:rsid w:val="00343305"/>
    <w:rsid w:val="00343735"/>
    <w:rsid w:val="00343D6A"/>
    <w:rsid w:val="00343E02"/>
    <w:rsid w:val="00344660"/>
    <w:rsid w:val="00344E77"/>
    <w:rsid w:val="00344F26"/>
    <w:rsid w:val="003450BC"/>
    <w:rsid w:val="00345ABB"/>
    <w:rsid w:val="00345BFB"/>
    <w:rsid w:val="00345CD0"/>
    <w:rsid w:val="003463FA"/>
    <w:rsid w:val="003466BF"/>
    <w:rsid w:val="003468B5"/>
    <w:rsid w:val="00346C98"/>
    <w:rsid w:val="00346E52"/>
    <w:rsid w:val="003472E3"/>
    <w:rsid w:val="003473EB"/>
    <w:rsid w:val="00350192"/>
    <w:rsid w:val="0035028A"/>
    <w:rsid w:val="003506B7"/>
    <w:rsid w:val="0035094B"/>
    <w:rsid w:val="00350AD0"/>
    <w:rsid w:val="00350CB2"/>
    <w:rsid w:val="00350EAC"/>
    <w:rsid w:val="00351015"/>
    <w:rsid w:val="003510B4"/>
    <w:rsid w:val="003517C4"/>
    <w:rsid w:val="00352086"/>
    <w:rsid w:val="00352100"/>
    <w:rsid w:val="003523D3"/>
    <w:rsid w:val="00352579"/>
    <w:rsid w:val="0035279E"/>
    <w:rsid w:val="0035290F"/>
    <w:rsid w:val="003532EF"/>
    <w:rsid w:val="00353916"/>
    <w:rsid w:val="00353C3F"/>
    <w:rsid w:val="0035418E"/>
    <w:rsid w:val="00354523"/>
    <w:rsid w:val="00354F36"/>
    <w:rsid w:val="003553EF"/>
    <w:rsid w:val="00355535"/>
    <w:rsid w:val="00355AD7"/>
    <w:rsid w:val="00355D8D"/>
    <w:rsid w:val="00356220"/>
    <w:rsid w:val="00356D61"/>
    <w:rsid w:val="003576CD"/>
    <w:rsid w:val="00357800"/>
    <w:rsid w:val="00357A7C"/>
    <w:rsid w:val="00360764"/>
    <w:rsid w:val="00360772"/>
    <w:rsid w:val="00360AE5"/>
    <w:rsid w:val="00361185"/>
    <w:rsid w:val="003611A6"/>
    <w:rsid w:val="003612E1"/>
    <w:rsid w:val="00361536"/>
    <w:rsid w:val="00361AFB"/>
    <w:rsid w:val="00361CDF"/>
    <w:rsid w:val="003620B9"/>
    <w:rsid w:val="0036225C"/>
    <w:rsid w:val="00362283"/>
    <w:rsid w:val="003623BE"/>
    <w:rsid w:val="0036265F"/>
    <w:rsid w:val="00362FFF"/>
    <w:rsid w:val="003631B4"/>
    <w:rsid w:val="003631C9"/>
    <w:rsid w:val="003639A4"/>
    <w:rsid w:val="00363AF4"/>
    <w:rsid w:val="00363FA0"/>
    <w:rsid w:val="00364550"/>
    <w:rsid w:val="00364928"/>
    <w:rsid w:val="00364B2F"/>
    <w:rsid w:val="00364FDD"/>
    <w:rsid w:val="00364FE7"/>
    <w:rsid w:val="00365320"/>
    <w:rsid w:val="00366D99"/>
    <w:rsid w:val="00367507"/>
    <w:rsid w:val="0037086E"/>
    <w:rsid w:val="00370AA9"/>
    <w:rsid w:val="0037101D"/>
    <w:rsid w:val="0037117A"/>
    <w:rsid w:val="0037237F"/>
    <w:rsid w:val="00372554"/>
    <w:rsid w:val="0037297A"/>
    <w:rsid w:val="00372EFC"/>
    <w:rsid w:val="003734A6"/>
    <w:rsid w:val="003735EB"/>
    <w:rsid w:val="00373BDE"/>
    <w:rsid w:val="00373C3B"/>
    <w:rsid w:val="0037495A"/>
    <w:rsid w:val="003759DA"/>
    <w:rsid w:val="00375EAA"/>
    <w:rsid w:val="00376700"/>
    <w:rsid w:val="00376826"/>
    <w:rsid w:val="0037685F"/>
    <w:rsid w:val="00376CBE"/>
    <w:rsid w:val="00376E0F"/>
    <w:rsid w:val="00376F17"/>
    <w:rsid w:val="003800C5"/>
    <w:rsid w:val="003806EF"/>
    <w:rsid w:val="00380761"/>
    <w:rsid w:val="00380C2B"/>
    <w:rsid w:val="00380E15"/>
    <w:rsid w:val="003811B7"/>
    <w:rsid w:val="003817BA"/>
    <w:rsid w:val="00381DAB"/>
    <w:rsid w:val="003820E5"/>
    <w:rsid w:val="0038211B"/>
    <w:rsid w:val="0038302E"/>
    <w:rsid w:val="003835DC"/>
    <w:rsid w:val="00383AF3"/>
    <w:rsid w:val="00383B93"/>
    <w:rsid w:val="00383EBD"/>
    <w:rsid w:val="00384355"/>
    <w:rsid w:val="003843D3"/>
    <w:rsid w:val="003846E5"/>
    <w:rsid w:val="003848B9"/>
    <w:rsid w:val="00384AFF"/>
    <w:rsid w:val="00384FB6"/>
    <w:rsid w:val="00385015"/>
    <w:rsid w:val="003855FD"/>
    <w:rsid w:val="0038597F"/>
    <w:rsid w:val="00386089"/>
    <w:rsid w:val="003861AB"/>
    <w:rsid w:val="003865DA"/>
    <w:rsid w:val="00386800"/>
    <w:rsid w:val="003869C4"/>
    <w:rsid w:val="003879FA"/>
    <w:rsid w:val="003906B0"/>
    <w:rsid w:val="00391AD1"/>
    <w:rsid w:val="00391BA6"/>
    <w:rsid w:val="00391DCA"/>
    <w:rsid w:val="00392236"/>
    <w:rsid w:val="00392F12"/>
    <w:rsid w:val="00393261"/>
    <w:rsid w:val="003934DB"/>
    <w:rsid w:val="0039357B"/>
    <w:rsid w:val="00393A78"/>
    <w:rsid w:val="00394B46"/>
    <w:rsid w:val="00394E71"/>
    <w:rsid w:val="0039530A"/>
    <w:rsid w:val="0039576A"/>
    <w:rsid w:val="00395837"/>
    <w:rsid w:val="00395A51"/>
    <w:rsid w:val="0039606E"/>
    <w:rsid w:val="003970BC"/>
    <w:rsid w:val="00397126"/>
    <w:rsid w:val="00397E86"/>
    <w:rsid w:val="003A069E"/>
    <w:rsid w:val="003A08BE"/>
    <w:rsid w:val="003A0DB4"/>
    <w:rsid w:val="003A0EA8"/>
    <w:rsid w:val="003A0F95"/>
    <w:rsid w:val="003A1153"/>
    <w:rsid w:val="003A11E3"/>
    <w:rsid w:val="003A1A2F"/>
    <w:rsid w:val="003A1A4B"/>
    <w:rsid w:val="003A1AAF"/>
    <w:rsid w:val="003A243A"/>
    <w:rsid w:val="003A2782"/>
    <w:rsid w:val="003A2ADE"/>
    <w:rsid w:val="003A2E35"/>
    <w:rsid w:val="003A2F55"/>
    <w:rsid w:val="003A3042"/>
    <w:rsid w:val="003A3364"/>
    <w:rsid w:val="003A3382"/>
    <w:rsid w:val="003A33DC"/>
    <w:rsid w:val="003A3858"/>
    <w:rsid w:val="003A3905"/>
    <w:rsid w:val="003A3976"/>
    <w:rsid w:val="003A3CF5"/>
    <w:rsid w:val="003A3D81"/>
    <w:rsid w:val="003A464D"/>
    <w:rsid w:val="003A4B9E"/>
    <w:rsid w:val="003A4F3A"/>
    <w:rsid w:val="003A4F66"/>
    <w:rsid w:val="003A5391"/>
    <w:rsid w:val="003A547E"/>
    <w:rsid w:val="003A5543"/>
    <w:rsid w:val="003A570A"/>
    <w:rsid w:val="003A5EC6"/>
    <w:rsid w:val="003A6240"/>
    <w:rsid w:val="003A6609"/>
    <w:rsid w:val="003A7725"/>
    <w:rsid w:val="003A7983"/>
    <w:rsid w:val="003A7FC4"/>
    <w:rsid w:val="003B0B55"/>
    <w:rsid w:val="003B1693"/>
    <w:rsid w:val="003B1AFE"/>
    <w:rsid w:val="003B2347"/>
    <w:rsid w:val="003B2592"/>
    <w:rsid w:val="003B2895"/>
    <w:rsid w:val="003B2910"/>
    <w:rsid w:val="003B295F"/>
    <w:rsid w:val="003B2B0B"/>
    <w:rsid w:val="003B30C7"/>
    <w:rsid w:val="003B31DD"/>
    <w:rsid w:val="003B343C"/>
    <w:rsid w:val="003B35FA"/>
    <w:rsid w:val="003B37B7"/>
    <w:rsid w:val="003B3E78"/>
    <w:rsid w:val="003B4167"/>
    <w:rsid w:val="003B485F"/>
    <w:rsid w:val="003B4EF6"/>
    <w:rsid w:val="003B5918"/>
    <w:rsid w:val="003B6104"/>
    <w:rsid w:val="003B67A6"/>
    <w:rsid w:val="003B6CCC"/>
    <w:rsid w:val="003B6EE8"/>
    <w:rsid w:val="003B701B"/>
    <w:rsid w:val="003B718C"/>
    <w:rsid w:val="003B745A"/>
    <w:rsid w:val="003B7796"/>
    <w:rsid w:val="003B79A0"/>
    <w:rsid w:val="003B7A0C"/>
    <w:rsid w:val="003C04CE"/>
    <w:rsid w:val="003C0A36"/>
    <w:rsid w:val="003C0FEA"/>
    <w:rsid w:val="003C185E"/>
    <w:rsid w:val="003C19E9"/>
    <w:rsid w:val="003C26D2"/>
    <w:rsid w:val="003C27A8"/>
    <w:rsid w:val="003C2F64"/>
    <w:rsid w:val="003C321F"/>
    <w:rsid w:val="003C3C0F"/>
    <w:rsid w:val="003C3C12"/>
    <w:rsid w:val="003C3CAC"/>
    <w:rsid w:val="003C3E9A"/>
    <w:rsid w:val="003C431E"/>
    <w:rsid w:val="003C4B61"/>
    <w:rsid w:val="003C4D1C"/>
    <w:rsid w:val="003C4DB2"/>
    <w:rsid w:val="003C4E53"/>
    <w:rsid w:val="003C4EC6"/>
    <w:rsid w:val="003C528F"/>
    <w:rsid w:val="003C5EEE"/>
    <w:rsid w:val="003C5F0B"/>
    <w:rsid w:val="003C616C"/>
    <w:rsid w:val="003C61F5"/>
    <w:rsid w:val="003C6381"/>
    <w:rsid w:val="003C6475"/>
    <w:rsid w:val="003C6D6E"/>
    <w:rsid w:val="003C6F6E"/>
    <w:rsid w:val="003C7951"/>
    <w:rsid w:val="003C7CF1"/>
    <w:rsid w:val="003C7CF7"/>
    <w:rsid w:val="003C7D1D"/>
    <w:rsid w:val="003D0140"/>
    <w:rsid w:val="003D083D"/>
    <w:rsid w:val="003D0B8F"/>
    <w:rsid w:val="003D19D3"/>
    <w:rsid w:val="003D1A6A"/>
    <w:rsid w:val="003D1C1C"/>
    <w:rsid w:val="003D1F80"/>
    <w:rsid w:val="003D2072"/>
    <w:rsid w:val="003D2C54"/>
    <w:rsid w:val="003D2CBB"/>
    <w:rsid w:val="003D328B"/>
    <w:rsid w:val="003D414A"/>
    <w:rsid w:val="003D41FE"/>
    <w:rsid w:val="003D4271"/>
    <w:rsid w:val="003D4409"/>
    <w:rsid w:val="003D47C9"/>
    <w:rsid w:val="003D4D3E"/>
    <w:rsid w:val="003D4EED"/>
    <w:rsid w:val="003D522F"/>
    <w:rsid w:val="003D5A9D"/>
    <w:rsid w:val="003D5D02"/>
    <w:rsid w:val="003D66D7"/>
    <w:rsid w:val="003D6790"/>
    <w:rsid w:val="003D67E6"/>
    <w:rsid w:val="003D6C14"/>
    <w:rsid w:val="003D7198"/>
    <w:rsid w:val="003D77EF"/>
    <w:rsid w:val="003D7EA8"/>
    <w:rsid w:val="003D7EB8"/>
    <w:rsid w:val="003E0027"/>
    <w:rsid w:val="003E0289"/>
    <w:rsid w:val="003E0311"/>
    <w:rsid w:val="003E05C1"/>
    <w:rsid w:val="003E05C6"/>
    <w:rsid w:val="003E0D4A"/>
    <w:rsid w:val="003E0FA1"/>
    <w:rsid w:val="003E10B2"/>
    <w:rsid w:val="003E1F14"/>
    <w:rsid w:val="003E26BC"/>
    <w:rsid w:val="003E2AC2"/>
    <w:rsid w:val="003E320A"/>
    <w:rsid w:val="003E350C"/>
    <w:rsid w:val="003E36D4"/>
    <w:rsid w:val="003E3B7A"/>
    <w:rsid w:val="003E3E90"/>
    <w:rsid w:val="003E4065"/>
    <w:rsid w:val="003E40C8"/>
    <w:rsid w:val="003E417A"/>
    <w:rsid w:val="003E4A6C"/>
    <w:rsid w:val="003E4FB8"/>
    <w:rsid w:val="003E511E"/>
    <w:rsid w:val="003E54A2"/>
    <w:rsid w:val="003E556D"/>
    <w:rsid w:val="003E5751"/>
    <w:rsid w:val="003E5987"/>
    <w:rsid w:val="003E5AFC"/>
    <w:rsid w:val="003E5D99"/>
    <w:rsid w:val="003E660D"/>
    <w:rsid w:val="003E6792"/>
    <w:rsid w:val="003E6DCE"/>
    <w:rsid w:val="003E6FFF"/>
    <w:rsid w:val="003E76AB"/>
    <w:rsid w:val="003F13DB"/>
    <w:rsid w:val="003F140E"/>
    <w:rsid w:val="003F26BD"/>
    <w:rsid w:val="003F2D16"/>
    <w:rsid w:val="003F2EB8"/>
    <w:rsid w:val="003F3894"/>
    <w:rsid w:val="003F3E01"/>
    <w:rsid w:val="003F3EF3"/>
    <w:rsid w:val="003F4176"/>
    <w:rsid w:val="003F49E1"/>
    <w:rsid w:val="003F4D39"/>
    <w:rsid w:val="003F54A3"/>
    <w:rsid w:val="003F5974"/>
    <w:rsid w:val="003F5AEA"/>
    <w:rsid w:val="003F6308"/>
    <w:rsid w:val="003F667D"/>
    <w:rsid w:val="003F675D"/>
    <w:rsid w:val="003F6DCE"/>
    <w:rsid w:val="003F71B0"/>
    <w:rsid w:val="003F74A5"/>
    <w:rsid w:val="003F7575"/>
    <w:rsid w:val="003F75B6"/>
    <w:rsid w:val="003F7B00"/>
    <w:rsid w:val="003F7BA9"/>
    <w:rsid w:val="0040038C"/>
    <w:rsid w:val="0040055B"/>
    <w:rsid w:val="004006CA"/>
    <w:rsid w:val="00400C18"/>
    <w:rsid w:val="00400CF9"/>
    <w:rsid w:val="00400FC8"/>
    <w:rsid w:val="00401E47"/>
    <w:rsid w:val="00402219"/>
    <w:rsid w:val="00402A8A"/>
    <w:rsid w:val="00402F90"/>
    <w:rsid w:val="00402FF4"/>
    <w:rsid w:val="00403C13"/>
    <w:rsid w:val="00404062"/>
    <w:rsid w:val="0040554B"/>
    <w:rsid w:val="00405557"/>
    <w:rsid w:val="00405845"/>
    <w:rsid w:val="00405CCF"/>
    <w:rsid w:val="00406510"/>
    <w:rsid w:val="00406624"/>
    <w:rsid w:val="004067B2"/>
    <w:rsid w:val="00406B88"/>
    <w:rsid w:val="0040705A"/>
    <w:rsid w:val="00407073"/>
    <w:rsid w:val="004070E0"/>
    <w:rsid w:val="0040735B"/>
    <w:rsid w:val="0040768A"/>
    <w:rsid w:val="00407ABF"/>
    <w:rsid w:val="00407ACD"/>
    <w:rsid w:val="0041162D"/>
    <w:rsid w:val="00411BE7"/>
    <w:rsid w:val="00411C2C"/>
    <w:rsid w:val="00411E42"/>
    <w:rsid w:val="00411E97"/>
    <w:rsid w:val="00412AE3"/>
    <w:rsid w:val="00412B1E"/>
    <w:rsid w:val="00412CEF"/>
    <w:rsid w:val="00412EE1"/>
    <w:rsid w:val="00413E70"/>
    <w:rsid w:val="004148EB"/>
    <w:rsid w:val="004155CE"/>
    <w:rsid w:val="00415A3D"/>
    <w:rsid w:val="0041606F"/>
    <w:rsid w:val="0041630F"/>
    <w:rsid w:val="00416330"/>
    <w:rsid w:val="00416557"/>
    <w:rsid w:val="00416C5A"/>
    <w:rsid w:val="00416E66"/>
    <w:rsid w:val="00416F50"/>
    <w:rsid w:val="004170F3"/>
    <w:rsid w:val="00417272"/>
    <w:rsid w:val="0041758A"/>
    <w:rsid w:val="004175F4"/>
    <w:rsid w:val="004176B6"/>
    <w:rsid w:val="00417C7A"/>
    <w:rsid w:val="00420032"/>
    <w:rsid w:val="004204FD"/>
    <w:rsid w:val="00420560"/>
    <w:rsid w:val="00420A2E"/>
    <w:rsid w:val="0042190D"/>
    <w:rsid w:val="004225C9"/>
    <w:rsid w:val="00422A5C"/>
    <w:rsid w:val="00422E8F"/>
    <w:rsid w:val="004233DD"/>
    <w:rsid w:val="00423968"/>
    <w:rsid w:val="0042455B"/>
    <w:rsid w:val="00424D0B"/>
    <w:rsid w:val="00425E65"/>
    <w:rsid w:val="004260A4"/>
    <w:rsid w:val="0042641D"/>
    <w:rsid w:val="004264A4"/>
    <w:rsid w:val="00426653"/>
    <w:rsid w:val="00426841"/>
    <w:rsid w:val="00426A41"/>
    <w:rsid w:val="00426C0A"/>
    <w:rsid w:val="00426DFD"/>
    <w:rsid w:val="00427B10"/>
    <w:rsid w:val="00430220"/>
    <w:rsid w:val="00430231"/>
    <w:rsid w:val="00430329"/>
    <w:rsid w:val="00430952"/>
    <w:rsid w:val="004309B1"/>
    <w:rsid w:val="00430D55"/>
    <w:rsid w:val="00430DDB"/>
    <w:rsid w:val="004311AC"/>
    <w:rsid w:val="004311E9"/>
    <w:rsid w:val="00431746"/>
    <w:rsid w:val="00431932"/>
    <w:rsid w:val="004319BE"/>
    <w:rsid w:val="00431A77"/>
    <w:rsid w:val="004322A0"/>
    <w:rsid w:val="004325DD"/>
    <w:rsid w:val="00432752"/>
    <w:rsid w:val="00432977"/>
    <w:rsid w:val="004329F9"/>
    <w:rsid w:val="00432AD3"/>
    <w:rsid w:val="0043316C"/>
    <w:rsid w:val="004335A1"/>
    <w:rsid w:val="0043382A"/>
    <w:rsid w:val="00433927"/>
    <w:rsid w:val="00433CA7"/>
    <w:rsid w:val="00433D12"/>
    <w:rsid w:val="00433D57"/>
    <w:rsid w:val="00433DC7"/>
    <w:rsid w:val="004342D4"/>
    <w:rsid w:val="004349A6"/>
    <w:rsid w:val="004352EE"/>
    <w:rsid w:val="0043573F"/>
    <w:rsid w:val="00435E60"/>
    <w:rsid w:val="0043607F"/>
    <w:rsid w:val="00436474"/>
    <w:rsid w:val="004367AA"/>
    <w:rsid w:val="00436874"/>
    <w:rsid w:val="00436D98"/>
    <w:rsid w:val="00436E6D"/>
    <w:rsid w:val="00436FC4"/>
    <w:rsid w:val="004370B6"/>
    <w:rsid w:val="004373E4"/>
    <w:rsid w:val="00437BAC"/>
    <w:rsid w:val="004404D7"/>
    <w:rsid w:val="00440552"/>
    <w:rsid w:val="00440773"/>
    <w:rsid w:val="0044081C"/>
    <w:rsid w:val="0044084F"/>
    <w:rsid w:val="00440BE8"/>
    <w:rsid w:val="00440D25"/>
    <w:rsid w:val="00441153"/>
    <w:rsid w:val="00441786"/>
    <w:rsid w:val="00442897"/>
    <w:rsid w:val="00442B3A"/>
    <w:rsid w:val="00443273"/>
    <w:rsid w:val="00443A22"/>
    <w:rsid w:val="00443A78"/>
    <w:rsid w:val="00443ADF"/>
    <w:rsid w:val="00444568"/>
    <w:rsid w:val="004445FB"/>
    <w:rsid w:val="00444604"/>
    <w:rsid w:val="00444634"/>
    <w:rsid w:val="00444919"/>
    <w:rsid w:val="00444990"/>
    <w:rsid w:val="00444A17"/>
    <w:rsid w:val="00445157"/>
    <w:rsid w:val="00446125"/>
    <w:rsid w:val="0044626D"/>
    <w:rsid w:val="0044671E"/>
    <w:rsid w:val="00446B09"/>
    <w:rsid w:val="00447283"/>
    <w:rsid w:val="0044748D"/>
    <w:rsid w:val="0044785C"/>
    <w:rsid w:val="00450198"/>
    <w:rsid w:val="00450587"/>
    <w:rsid w:val="004510B8"/>
    <w:rsid w:val="0045113A"/>
    <w:rsid w:val="0045160E"/>
    <w:rsid w:val="00451E05"/>
    <w:rsid w:val="00451F03"/>
    <w:rsid w:val="00452A4A"/>
    <w:rsid w:val="00452A78"/>
    <w:rsid w:val="004530A0"/>
    <w:rsid w:val="00453785"/>
    <w:rsid w:val="004537EF"/>
    <w:rsid w:val="00453A0B"/>
    <w:rsid w:val="00453DA1"/>
    <w:rsid w:val="0045401C"/>
    <w:rsid w:val="004543A2"/>
    <w:rsid w:val="00454CB0"/>
    <w:rsid w:val="004550EB"/>
    <w:rsid w:val="00455B19"/>
    <w:rsid w:val="00455BEB"/>
    <w:rsid w:val="00455E9E"/>
    <w:rsid w:val="00455ED7"/>
    <w:rsid w:val="00455F95"/>
    <w:rsid w:val="00456436"/>
    <w:rsid w:val="00456FDC"/>
    <w:rsid w:val="00457068"/>
    <w:rsid w:val="00457085"/>
    <w:rsid w:val="004572DC"/>
    <w:rsid w:val="00457731"/>
    <w:rsid w:val="0046003F"/>
    <w:rsid w:val="00460130"/>
    <w:rsid w:val="00460B14"/>
    <w:rsid w:val="004611D1"/>
    <w:rsid w:val="00461414"/>
    <w:rsid w:val="004617B0"/>
    <w:rsid w:val="004617B6"/>
    <w:rsid w:val="0046192A"/>
    <w:rsid w:val="0046194C"/>
    <w:rsid w:val="00462351"/>
    <w:rsid w:val="0046257F"/>
    <w:rsid w:val="00462BDB"/>
    <w:rsid w:val="00462EAD"/>
    <w:rsid w:val="00462ECB"/>
    <w:rsid w:val="0046314B"/>
    <w:rsid w:val="00463529"/>
    <w:rsid w:val="00463745"/>
    <w:rsid w:val="004639AF"/>
    <w:rsid w:val="00463A48"/>
    <w:rsid w:val="004644F5"/>
    <w:rsid w:val="0046452B"/>
    <w:rsid w:val="00464E43"/>
    <w:rsid w:val="00465271"/>
    <w:rsid w:val="0046598B"/>
    <w:rsid w:val="00465D18"/>
    <w:rsid w:val="00466133"/>
    <w:rsid w:val="00466582"/>
    <w:rsid w:val="004670FF"/>
    <w:rsid w:val="004672FC"/>
    <w:rsid w:val="004673D2"/>
    <w:rsid w:val="0046740A"/>
    <w:rsid w:val="00467A71"/>
    <w:rsid w:val="00467BB4"/>
    <w:rsid w:val="004700F3"/>
    <w:rsid w:val="0047133B"/>
    <w:rsid w:val="0047139D"/>
    <w:rsid w:val="00471D4C"/>
    <w:rsid w:val="00472A20"/>
    <w:rsid w:val="00472D00"/>
    <w:rsid w:val="00472F42"/>
    <w:rsid w:val="004734AF"/>
    <w:rsid w:val="00473582"/>
    <w:rsid w:val="00474146"/>
    <w:rsid w:val="0047414E"/>
    <w:rsid w:val="00474197"/>
    <w:rsid w:val="00474273"/>
    <w:rsid w:val="00474478"/>
    <w:rsid w:val="004745ED"/>
    <w:rsid w:val="00474A24"/>
    <w:rsid w:val="00474C9E"/>
    <w:rsid w:val="0047518A"/>
    <w:rsid w:val="004753DF"/>
    <w:rsid w:val="0047618C"/>
    <w:rsid w:val="004761F1"/>
    <w:rsid w:val="004767FA"/>
    <w:rsid w:val="0047685A"/>
    <w:rsid w:val="00476B3A"/>
    <w:rsid w:val="00476F22"/>
    <w:rsid w:val="0047756D"/>
    <w:rsid w:val="00477E7E"/>
    <w:rsid w:val="0048044B"/>
    <w:rsid w:val="0048077C"/>
    <w:rsid w:val="00480B6F"/>
    <w:rsid w:val="00480F45"/>
    <w:rsid w:val="00481805"/>
    <w:rsid w:val="004818C3"/>
    <w:rsid w:val="00481C12"/>
    <w:rsid w:val="00481EC8"/>
    <w:rsid w:val="00482367"/>
    <w:rsid w:val="00482A16"/>
    <w:rsid w:val="00482BAA"/>
    <w:rsid w:val="00482C0E"/>
    <w:rsid w:val="00482EF5"/>
    <w:rsid w:val="00483FF1"/>
    <w:rsid w:val="00484008"/>
    <w:rsid w:val="0048404C"/>
    <w:rsid w:val="0048434F"/>
    <w:rsid w:val="00484A5C"/>
    <w:rsid w:val="004850E3"/>
    <w:rsid w:val="004853A5"/>
    <w:rsid w:val="004855FC"/>
    <w:rsid w:val="00485F38"/>
    <w:rsid w:val="0048612C"/>
    <w:rsid w:val="00486280"/>
    <w:rsid w:val="00486A96"/>
    <w:rsid w:val="004873B3"/>
    <w:rsid w:val="004873F1"/>
    <w:rsid w:val="0048753E"/>
    <w:rsid w:val="00487B12"/>
    <w:rsid w:val="00487E1B"/>
    <w:rsid w:val="00490A0C"/>
    <w:rsid w:val="0049127A"/>
    <w:rsid w:val="00491A4C"/>
    <w:rsid w:val="00491BC9"/>
    <w:rsid w:val="00491EB0"/>
    <w:rsid w:val="004920FB"/>
    <w:rsid w:val="00492635"/>
    <w:rsid w:val="004931BB"/>
    <w:rsid w:val="0049353D"/>
    <w:rsid w:val="00493607"/>
    <w:rsid w:val="0049362C"/>
    <w:rsid w:val="004938AC"/>
    <w:rsid w:val="004939B8"/>
    <w:rsid w:val="00494197"/>
    <w:rsid w:val="0049444E"/>
    <w:rsid w:val="004944E6"/>
    <w:rsid w:val="00494ABB"/>
    <w:rsid w:val="00494ABC"/>
    <w:rsid w:val="00494EDD"/>
    <w:rsid w:val="004961CB"/>
    <w:rsid w:val="004962CD"/>
    <w:rsid w:val="00496830"/>
    <w:rsid w:val="00496915"/>
    <w:rsid w:val="00496996"/>
    <w:rsid w:val="00496D9E"/>
    <w:rsid w:val="004971D3"/>
    <w:rsid w:val="00497325"/>
    <w:rsid w:val="0049750F"/>
    <w:rsid w:val="004975A3"/>
    <w:rsid w:val="004975AB"/>
    <w:rsid w:val="00497756"/>
    <w:rsid w:val="004979F9"/>
    <w:rsid w:val="00497A7A"/>
    <w:rsid w:val="004A0166"/>
    <w:rsid w:val="004A0826"/>
    <w:rsid w:val="004A095C"/>
    <w:rsid w:val="004A0C9E"/>
    <w:rsid w:val="004A11A3"/>
    <w:rsid w:val="004A188C"/>
    <w:rsid w:val="004A1A97"/>
    <w:rsid w:val="004A1FDE"/>
    <w:rsid w:val="004A221F"/>
    <w:rsid w:val="004A278B"/>
    <w:rsid w:val="004A2D96"/>
    <w:rsid w:val="004A32C7"/>
    <w:rsid w:val="004A358B"/>
    <w:rsid w:val="004A3888"/>
    <w:rsid w:val="004A3D29"/>
    <w:rsid w:val="004A4114"/>
    <w:rsid w:val="004A420F"/>
    <w:rsid w:val="004A471D"/>
    <w:rsid w:val="004A4C9A"/>
    <w:rsid w:val="004A4F4A"/>
    <w:rsid w:val="004A5053"/>
    <w:rsid w:val="004A536C"/>
    <w:rsid w:val="004A55C8"/>
    <w:rsid w:val="004A5637"/>
    <w:rsid w:val="004A6E23"/>
    <w:rsid w:val="004A71E7"/>
    <w:rsid w:val="004A769D"/>
    <w:rsid w:val="004B031E"/>
    <w:rsid w:val="004B035D"/>
    <w:rsid w:val="004B0457"/>
    <w:rsid w:val="004B055C"/>
    <w:rsid w:val="004B05DC"/>
    <w:rsid w:val="004B0887"/>
    <w:rsid w:val="004B0CE2"/>
    <w:rsid w:val="004B0FB9"/>
    <w:rsid w:val="004B1846"/>
    <w:rsid w:val="004B1AC3"/>
    <w:rsid w:val="004B1C54"/>
    <w:rsid w:val="004B22C9"/>
    <w:rsid w:val="004B23BA"/>
    <w:rsid w:val="004B2CA1"/>
    <w:rsid w:val="004B2FC1"/>
    <w:rsid w:val="004B333C"/>
    <w:rsid w:val="004B3699"/>
    <w:rsid w:val="004B3DE6"/>
    <w:rsid w:val="004B406C"/>
    <w:rsid w:val="004B41B3"/>
    <w:rsid w:val="004B42BA"/>
    <w:rsid w:val="004B4456"/>
    <w:rsid w:val="004B4897"/>
    <w:rsid w:val="004B4AFC"/>
    <w:rsid w:val="004B4F9F"/>
    <w:rsid w:val="004B5387"/>
    <w:rsid w:val="004B5587"/>
    <w:rsid w:val="004B55C8"/>
    <w:rsid w:val="004B5743"/>
    <w:rsid w:val="004B5C76"/>
    <w:rsid w:val="004B6482"/>
    <w:rsid w:val="004B6673"/>
    <w:rsid w:val="004B69B0"/>
    <w:rsid w:val="004B76B2"/>
    <w:rsid w:val="004B7BC1"/>
    <w:rsid w:val="004B7D81"/>
    <w:rsid w:val="004C031A"/>
    <w:rsid w:val="004C10A0"/>
    <w:rsid w:val="004C1160"/>
    <w:rsid w:val="004C146A"/>
    <w:rsid w:val="004C14B9"/>
    <w:rsid w:val="004C14E3"/>
    <w:rsid w:val="004C15C1"/>
    <w:rsid w:val="004C1D8C"/>
    <w:rsid w:val="004C1EF1"/>
    <w:rsid w:val="004C1FE0"/>
    <w:rsid w:val="004C1FE4"/>
    <w:rsid w:val="004C218C"/>
    <w:rsid w:val="004C21A3"/>
    <w:rsid w:val="004C26AA"/>
    <w:rsid w:val="004C3098"/>
    <w:rsid w:val="004C33B4"/>
    <w:rsid w:val="004C37D3"/>
    <w:rsid w:val="004C37EE"/>
    <w:rsid w:val="004C3B58"/>
    <w:rsid w:val="004C4AD5"/>
    <w:rsid w:val="004C4B85"/>
    <w:rsid w:val="004C4CDF"/>
    <w:rsid w:val="004C4E0E"/>
    <w:rsid w:val="004C5247"/>
    <w:rsid w:val="004C5516"/>
    <w:rsid w:val="004C56BD"/>
    <w:rsid w:val="004C5B31"/>
    <w:rsid w:val="004C60CB"/>
    <w:rsid w:val="004C60D4"/>
    <w:rsid w:val="004C62CA"/>
    <w:rsid w:val="004C6522"/>
    <w:rsid w:val="004C677A"/>
    <w:rsid w:val="004C72AE"/>
    <w:rsid w:val="004C76F5"/>
    <w:rsid w:val="004C7C1E"/>
    <w:rsid w:val="004C7C50"/>
    <w:rsid w:val="004D05E1"/>
    <w:rsid w:val="004D0883"/>
    <w:rsid w:val="004D1053"/>
    <w:rsid w:val="004D1C65"/>
    <w:rsid w:val="004D1E7D"/>
    <w:rsid w:val="004D24E1"/>
    <w:rsid w:val="004D2522"/>
    <w:rsid w:val="004D268A"/>
    <w:rsid w:val="004D2DBE"/>
    <w:rsid w:val="004D2EC3"/>
    <w:rsid w:val="004D2ED0"/>
    <w:rsid w:val="004D32B9"/>
    <w:rsid w:val="004D330F"/>
    <w:rsid w:val="004D37BB"/>
    <w:rsid w:val="004D39E2"/>
    <w:rsid w:val="004D46F7"/>
    <w:rsid w:val="004D4801"/>
    <w:rsid w:val="004D50DB"/>
    <w:rsid w:val="004D54E6"/>
    <w:rsid w:val="004D5A73"/>
    <w:rsid w:val="004D5B61"/>
    <w:rsid w:val="004D5C27"/>
    <w:rsid w:val="004D6198"/>
    <w:rsid w:val="004D63E1"/>
    <w:rsid w:val="004D6AA9"/>
    <w:rsid w:val="004D6B1A"/>
    <w:rsid w:val="004D6CC6"/>
    <w:rsid w:val="004D6D17"/>
    <w:rsid w:val="004D727B"/>
    <w:rsid w:val="004D79D6"/>
    <w:rsid w:val="004D7E6B"/>
    <w:rsid w:val="004E0486"/>
    <w:rsid w:val="004E0B57"/>
    <w:rsid w:val="004E191F"/>
    <w:rsid w:val="004E299A"/>
    <w:rsid w:val="004E30B4"/>
    <w:rsid w:val="004E3153"/>
    <w:rsid w:val="004E3265"/>
    <w:rsid w:val="004E3791"/>
    <w:rsid w:val="004E3BB8"/>
    <w:rsid w:val="004E3C0B"/>
    <w:rsid w:val="004E4312"/>
    <w:rsid w:val="004E502D"/>
    <w:rsid w:val="004E54A0"/>
    <w:rsid w:val="004E57D1"/>
    <w:rsid w:val="004E57E1"/>
    <w:rsid w:val="004E5B23"/>
    <w:rsid w:val="004E5E1E"/>
    <w:rsid w:val="004E5E36"/>
    <w:rsid w:val="004E5E9C"/>
    <w:rsid w:val="004E68B9"/>
    <w:rsid w:val="004E6904"/>
    <w:rsid w:val="004E6FFD"/>
    <w:rsid w:val="004E719E"/>
    <w:rsid w:val="004E77EB"/>
    <w:rsid w:val="004E7E0C"/>
    <w:rsid w:val="004F06C9"/>
    <w:rsid w:val="004F083F"/>
    <w:rsid w:val="004F15D5"/>
    <w:rsid w:val="004F23C6"/>
    <w:rsid w:val="004F2521"/>
    <w:rsid w:val="004F28AE"/>
    <w:rsid w:val="004F2CEC"/>
    <w:rsid w:val="004F354B"/>
    <w:rsid w:val="004F3C25"/>
    <w:rsid w:val="004F3F72"/>
    <w:rsid w:val="004F423C"/>
    <w:rsid w:val="004F4316"/>
    <w:rsid w:val="004F5B9B"/>
    <w:rsid w:val="004F6A4A"/>
    <w:rsid w:val="004F6C47"/>
    <w:rsid w:val="004F6CFE"/>
    <w:rsid w:val="004F7E57"/>
    <w:rsid w:val="005006D9"/>
    <w:rsid w:val="00500CA1"/>
    <w:rsid w:val="00501244"/>
    <w:rsid w:val="005014F1"/>
    <w:rsid w:val="00501702"/>
    <w:rsid w:val="00501838"/>
    <w:rsid w:val="00501887"/>
    <w:rsid w:val="0050188C"/>
    <w:rsid w:val="005018BA"/>
    <w:rsid w:val="00501AD9"/>
    <w:rsid w:val="00502629"/>
    <w:rsid w:val="0050299F"/>
    <w:rsid w:val="0050311D"/>
    <w:rsid w:val="005039E8"/>
    <w:rsid w:val="00503D97"/>
    <w:rsid w:val="00503EDA"/>
    <w:rsid w:val="00504085"/>
    <w:rsid w:val="0050477C"/>
    <w:rsid w:val="00504924"/>
    <w:rsid w:val="005049AB"/>
    <w:rsid w:val="005054B6"/>
    <w:rsid w:val="005056D1"/>
    <w:rsid w:val="00505ABE"/>
    <w:rsid w:val="00505BD9"/>
    <w:rsid w:val="00506000"/>
    <w:rsid w:val="0050614A"/>
    <w:rsid w:val="005069FA"/>
    <w:rsid w:val="00506BED"/>
    <w:rsid w:val="00506D4B"/>
    <w:rsid w:val="0050708D"/>
    <w:rsid w:val="00507977"/>
    <w:rsid w:val="00507BF7"/>
    <w:rsid w:val="00507D24"/>
    <w:rsid w:val="00507EFA"/>
    <w:rsid w:val="00507FE7"/>
    <w:rsid w:val="005100FF"/>
    <w:rsid w:val="005102AE"/>
    <w:rsid w:val="00511624"/>
    <w:rsid w:val="00512423"/>
    <w:rsid w:val="00512493"/>
    <w:rsid w:val="0051260F"/>
    <w:rsid w:val="00512701"/>
    <w:rsid w:val="00512741"/>
    <w:rsid w:val="005133D8"/>
    <w:rsid w:val="00514057"/>
    <w:rsid w:val="00514518"/>
    <w:rsid w:val="00514619"/>
    <w:rsid w:val="00515661"/>
    <w:rsid w:val="00515759"/>
    <w:rsid w:val="00515B0F"/>
    <w:rsid w:val="00515E8F"/>
    <w:rsid w:val="005163F2"/>
    <w:rsid w:val="005169A1"/>
    <w:rsid w:val="00516B02"/>
    <w:rsid w:val="00516C4F"/>
    <w:rsid w:val="005176F5"/>
    <w:rsid w:val="005178F0"/>
    <w:rsid w:val="00517CBF"/>
    <w:rsid w:val="0052005D"/>
    <w:rsid w:val="00520237"/>
    <w:rsid w:val="00520459"/>
    <w:rsid w:val="00520ADC"/>
    <w:rsid w:val="00520B3C"/>
    <w:rsid w:val="00520C5C"/>
    <w:rsid w:val="00520F5C"/>
    <w:rsid w:val="00520FED"/>
    <w:rsid w:val="00521909"/>
    <w:rsid w:val="00522267"/>
    <w:rsid w:val="005227A6"/>
    <w:rsid w:val="00522A09"/>
    <w:rsid w:val="00522F78"/>
    <w:rsid w:val="0052310B"/>
    <w:rsid w:val="005235D9"/>
    <w:rsid w:val="00523B18"/>
    <w:rsid w:val="00523C52"/>
    <w:rsid w:val="00523D36"/>
    <w:rsid w:val="00523D65"/>
    <w:rsid w:val="00523DF0"/>
    <w:rsid w:val="00524957"/>
    <w:rsid w:val="005249FD"/>
    <w:rsid w:val="00524A03"/>
    <w:rsid w:val="005254DB"/>
    <w:rsid w:val="00525605"/>
    <w:rsid w:val="00525899"/>
    <w:rsid w:val="00525B1A"/>
    <w:rsid w:val="00526510"/>
    <w:rsid w:val="00526641"/>
    <w:rsid w:val="00526656"/>
    <w:rsid w:val="00526979"/>
    <w:rsid w:val="00526CFA"/>
    <w:rsid w:val="00527002"/>
    <w:rsid w:val="00527440"/>
    <w:rsid w:val="0052756D"/>
    <w:rsid w:val="00527ACC"/>
    <w:rsid w:val="00530889"/>
    <w:rsid w:val="00530A19"/>
    <w:rsid w:val="00530ABE"/>
    <w:rsid w:val="00530D90"/>
    <w:rsid w:val="00531709"/>
    <w:rsid w:val="0053174B"/>
    <w:rsid w:val="005317E3"/>
    <w:rsid w:val="0053193D"/>
    <w:rsid w:val="0053240E"/>
    <w:rsid w:val="00532695"/>
    <w:rsid w:val="005329C5"/>
    <w:rsid w:val="00532B4C"/>
    <w:rsid w:val="00532CA8"/>
    <w:rsid w:val="00534374"/>
    <w:rsid w:val="005344B2"/>
    <w:rsid w:val="00534671"/>
    <w:rsid w:val="005349E5"/>
    <w:rsid w:val="00534C86"/>
    <w:rsid w:val="005350B5"/>
    <w:rsid w:val="00535440"/>
    <w:rsid w:val="00535B3B"/>
    <w:rsid w:val="00535BB4"/>
    <w:rsid w:val="005366AB"/>
    <w:rsid w:val="005368D4"/>
    <w:rsid w:val="00536D51"/>
    <w:rsid w:val="00536DFE"/>
    <w:rsid w:val="00537117"/>
    <w:rsid w:val="0053784A"/>
    <w:rsid w:val="00537894"/>
    <w:rsid w:val="005378E5"/>
    <w:rsid w:val="00537C26"/>
    <w:rsid w:val="0054082A"/>
    <w:rsid w:val="00540DC7"/>
    <w:rsid w:val="005412C1"/>
    <w:rsid w:val="005416C1"/>
    <w:rsid w:val="00541869"/>
    <w:rsid w:val="00542393"/>
    <w:rsid w:val="005427AD"/>
    <w:rsid w:val="00542AC0"/>
    <w:rsid w:val="00542B86"/>
    <w:rsid w:val="00542D27"/>
    <w:rsid w:val="0054433C"/>
    <w:rsid w:val="00544A78"/>
    <w:rsid w:val="00544FE3"/>
    <w:rsid w:val="00545394"/>
    <w:rsid w:val="00545737"/>
    <w:rsid w:val="00545A09"/>
    <w:rsid w:val="00546206"/>
    <w:rsid w:val="00546404"/>
    <w:rsid w:val="0054675C"/>
    <w:rsid w:val="00546CF5"/>
    <w:rsid w:val="005475EF"/>
    <w:rsid w:val="0054789F"/>
    <w:rsid w:val="00547923"/>
    <w:rsid w:val="00547FBE"/>
    <w:rsid w:val="00550472"/>
    <w:rsid w:val="00550E20"/>
    <w:rsid w:val="005510E6"/>
    <w:rsid w:val="005511EF"/>
    <w:rsid w:val="005518BA"/>
    <w:rsid w:val="00551E90"/>
    <w:rsid w:val="005521A4"/>
    <w:rsid w:val="005523CB"/>
    <w:rsid w:val="00552863"/>
    <w:rsid w:val="00552AFB"/>
    <w:rsid w:val="00553585"/>
    <w:rsid w:val="0055385A"/>
    <w:rsid w:val="005546C3"/>
    <w:rsid w:val="005546D5"/>
    <w:rsid w:val="0055497D"/>
    <w:rsid w:val="00554B55"/>
    <w:rsid w:val="00554BDC"/>
    <w:rsid w:val="005552D2"/>
    <w:rsid w:val="00555BFC"/>
    <w:rsid w:val="00555CC0"/>
    <w:rsid w:val="00555D9D"/>
    <w:rsid w:val="00556BAA"/>
    <w:rsid w:val="00557DB4"/>
    <w:rsid w:val="00557F15"/>
    <w:rsid w:val="0056189C"/>
    <w:rsid w:val="00561CDC"/>
    <w:rsid w:val="00562534"/>
    <w:rsid w:val="00562541"/>
    <w:rsid w:val="0056287B"/>
    <w:rsid w:val="00562942"/>
    <w:rsid w:val="00562AA4"/>
    <w:rsid w:val="00563345"/>
    <w:rsid w:val="005635B6"/>
    <w:rsid w:val="00563B20"/>
    <w:rsid w:val="005646CE"/>
    <w:rsid w:val="00564CBA"/>
    <w:rsid w:val="0056598D"/>
    <w:rsid w:val="005660BC"/>
    <w:rsid w:val="00566246"/>
    <w:rsid w:val="005662ED"/>
    <w:rsid w:val="00566407"/>
    <w:rsid w:val="00566BF5"/>
    <w:rsid w:val="00566D54"/>
    <w:rsid w:val="00566EC3"/>
    <w:rsid w:val="005670EC"/>
    <w:rsid w:val="0056715E"/>
    <w:rsid w:val="005673F0"/>
    <w:rsid w:val="005676E4"/>
    <w:rsid w:val="00567860"/>
    <w:rsid w:val="00567B46"/>
    <w:rsid w:val="00567E98"/>
    <w:rsid w:val="005701D6"/>
    <w:rsid w:val="00570330"/>
    <w:rsid w:val="00570587"/>
    <w:rsid w:val="00570625"/>
    <w:rsid w:val="005707A4"/>
    <w:rsid w:val="00570CA0"/>
    <w:rsid w:val="0057113F"/>
    <w:rsid w:val="005717F6"/>
    <w:rsid w:val="00571A3A"/>
    <w:rsid w:val="00572091"/>
    <w:rsid w:val="00572816"/>
    <w:rsid w:val="00572A1A"/>
    <w:rsid w:val="00572A41"/>
    <w:rsid w:val="00572C99"/>
    <w:rsid w:val="005732C1"/>
    <w:rsid w:val="00573979"/>
    <w:rsid w:val="00573DA8"/>
    <w:rsid w:val="005740C1"/>
    <w:rsid w:val="005742E2"/>
    <w:rsid w:val="00574A53"/>
    <w:rsid w:val="00574B77"/>
    <w:rsid w:val="0057573A"/>
    <w:rsid w:val="00575F24"/>
    <w:rsid w:val="005764FB"/>
    <w:rsid w:val="00576D5E"/>
    <w:rsid w:val="0057737A"/>
    <w:rsid w:val="005774A6"/>
    <w:rsid w:val="00577536"/>
    <w:rsid w:val="005778E2"/>
    <w:rsid w:val="00577938"/>
    <w:rsid w:val="00577F68"/>
    <w:rsid w:val="00580218"/>
    <w:rsid w:val="00580B5D"/>
    <w:rsid w:val="00580ED4"/>
    <w:rsid w:val="00581405"/>
    <w:rsid w:val="00581A64"/>
    <w:rsid w:val="0058214D"/>
    <w:rsid w:val="00582A5B"/>
    <w:rsid w:val="00582B56"/>
    <w:rsid w:val="005837BA"/>
    <w:rsid w:val="005838BC"/>
    <w:rsid w:val="00583D32"/>
    <w:rsid w:val="00583EBA"/>
    <w:rsid w:val="0058401A"/>
    <w:rsid w:val="00584294"/>
    <w:rsid w:val="005847B8"/>
    <w:rsid w:val="00584CC9"/>
    <w:rsid w:val="00585423"/>
    <w:rsid w:val="0058571F"/>
    <w:rsid w:val="00585FCD"/>
    <w:rsid w:val="00586000"/>
    <w:rsid w:val="005862DF"/>
    <w:rsid w:val="005863D4"/>
    <w:rsid w:val="0058649A"/>
    <w:rsid w:val="0058690A"/>
    <w:rsid w:val="0058730F"/>
    <w:rsid w:val="00587371"/>
    <w:rsid w:val="00587579"/>
    <w:rsid w:val="005876E7"/>
    <w:rsid w:val="00587725"/>
    <w:rsid w:val="00587F24"/>
    <w:rsid w:val="00590109"/>
    <w:rsid w:val="0059045A"/>
    <w:rsid w:val="00590C92"/>
    <w:rsid w:val="00591EE4"/>
    <w:rsid w:val="00591F72"/>
    <w:rsid w:val="00592291"/>
    <w:rsid w:val="0059270E"/>
    <w:rsid w:val="00592ED0"/>
    <w:rsid w:val="00592F4C"/>
    <w:rsid w:val="00592F4E"/>
    <w:rsid w:val="00593154"/>
    <w:rsid w:val="00593745"/>
    <w:rsid w:val="00593C16"/>
    <w:rsid w:val="00593E55"/>
    <w:rsid w:val="00594405"/>
    <w:rsid w:val="00594CB4"/>
    <w:rsid w:val="00594F9D"/>
    <w:rsid w:val="00595634"/>
    <w:rsid w:val="005959F4"/>
    <w:rsid w:val="00596357"/>
    <w:rsid w:val="00597767"/>
    <w:rsid w:val="00597E2E"/>
    <w:rsid w:val="005A02F2"/>
    <w:rsid w:val="005A089A"/>
    <w:rsid w:val="005A14ED"/>
    <w:rsid w:val="005A1A2A"/>
    <w:rsid w:val="005A1FB4"/>
    <w:rsid w:val="005A25B1"/>
    <w:rsid w:val="005A27AA"/>
    <w:rsid w:val="005A2B6F"/>
    <w:rsid w:val="005A2F8E"/>
    <w:rsid w:val="005A2FA8"/>
    <w:rsid w:val="005A31BA"/>
    <w:rsid w:val="005A3362"/>
    <w:rsid w:val="005A3438"/>
    <w:rsid w:val="005A3492"/>
    <w:rsid w:val="005A3938"/>
    <w:rsid w:val="005A3951"/>
    <w:rsid w:val="005A399B"/>
    <w:rsid w:val="005A3A33"/>
    <w:rsid w:val="005A3A35"/>
    <w:rsid w:val="005A3B7C"/>
    <w:rsid w:val="005A3FD4"/>
    <w:rsid w:val="005A487E"/>
    <w:rsid w:val="005A4B60"/>
    <w:rsid w:val="005A5040"/>
    <w:rsid w:val="005A5359"/>
    <w:rsid w:val="005A590F"/>
    <w:rsid w:val="005A5B14"/>
    <w:rsid w:val="005A62C2"/>
    <w:rsid w:val="005A66D5"/>
    <w:rsid w:val="005A6A86"/>
    <w:rsid w:val="005A6C1D"/>
    <w:rsid w:val="005A6E09"/>
    <w:rsid w:val="005A6F56"/>
    <w:rsid w:val="005A76B9"/>
    <w:rsid w:val="005A7980"/>
    <w:rsid w:val="005A7A21"/>
    <w:rsid w:val="005A7C9F"/>
    <w:rsid w:val="005B04C9"/>
    <w:rsid w:val="005B0673"/>
    <w:rsid w:val="005B06D4"/>
    <w:rsid w:val="005B0CC5"/>
    <w:rsid w:val="005B1B28"/>
    <w:rsid w:val="005B1FF7"/>
    <w:rsid w:val="005B2922"/>
    <w:rsid w:val="005B2AC5"/>
    <w:rsid w:val="005B2B8B"/>
    <w:rsid w:val="005B308F"/>
    <w:rsid w:val="005B3276"/>
    <w:rsid w:val="005B3CF2"/>
    <w:rsid w:val="005B3FCD"/>
    <w:rsid w:val="005B51C8"/>
    <w:rsid w:val="005B53A2"/>
    <w:rsid w:val="005B56BF"/>
    <w:rsid w:val="005B5818"/>
    <w:rsid w:val="005B5D4D"/>
    <w:rsid w:val="005B5DB8"/>
    <w:rsid w:val="005B69BC"/>
    <w:rsid w:val="005B6A2D"/>
    <w:rsid w:val="005B6DFC"/>
    <w:rsid w:val="005B6F37"/>
    <w:rsid w:val="005B7383"/>
    <w:rsid w:val="005B75E5"/>
    <w:rsid w:val="005B7D6D"/>
    <w:rsid w:val="005C0261"/>
    <w:rsid w:val="005C03D0"/>
    <w:rsid w:val="005C0EAB"/>
    <w:rsid w:val="005C0EE0"/>
    <w:rsid w:val="005C122C"/>
    <w:rsid w:val="005C138F"/>
    <w:rsid w:val="005C1505"/>
    <w:rsid w:val="005C1565"/>
    <w:rsid w:val="005C200B"/>
    <w:rsid w:val="005C22F9"/>
    <w:rsid w:val="005C30AD"/>
    <w:rsid w:val="005C3751"/>
    <w:rsid w:val="005C3C88"/>
    <w:rsid w:val="005C3FD7"/>
    <w:rsid w:val="005C4299"/>
    <w:rsid w:val="005C4901"/>
    <w:rsid w:val="005C4EBB"/>
    <w:rsid w:val="005C5207"/>
    <w:rsid w:val="005C538C"/>
    <w:rsid w:val="005C59DF"/>
    <w:rsid w:val="005C616C"/>
    <w:rsid w:val="005C653D"/>
    <w:rsid w:val="005C684F"/>
    <w:rsid w:val="005C6A6E"/>
    <w:rsid w:val="005C6CFC"/>
    <w:rsid w:val="005C73C1"/>
    <w:rsid w:val="005C7448"/>
    <w:rsid w:val="005C7723"/>
    <w:rsid w:val="005C7DF7"/>
    <w:rsid w:val="005D0DF1"/>
    <w:rsid w:val="005D0E7B"/>
    <w:rsid w:val="005D13B7"/>
    <w:rsid w:val="005D19E6"/>
    <w:rsid w:val="005D1BB4"/>
    <w:rsid w:val="005D1CD9"/>
    <w:rsid w:val="005D25BD"/>
    <w:rsid w:val="005D2955"/>
    <w:rsid w:val="005D30E3"/>
    <w:rsid w:val="005D35D7"/>
    <w:rsid w:val="005D372A"/>
    <w:rsid w:val="005D4172"/>
    <w:rsid w:val="005D43F1"/>
    <w:rsid w:val="005D46FB"/>
    <w:rsid w:val="005D4D74"/>
    <w:rsid w:val="005D58F1"/>
    <w:rsid w:val="005D6B18"/>
    <w:rsid w:val="005D6CDB"/>
    <w:rsid w:val="005D7170"/>
    <w:rsid w:val="005E0A65"/>
    <w:rsid w:val="005E0D48"/>
    <w:rsid w:val="005E0EEA"/>
    <w:rsid w:val="005E0EF5"/>
    <w:rsid w:val="005E10D9"/>
    <w:rsid w:val="005E1147"/>
    <w:rsid w:val="005E1949"/>
    <w:rsid w:val="005E1D65"/>
    <w:rsid w:val="005E1F97"/>
    <w:rsid w:val="005E2120"/>
    <w:rsid w:val="005E248C"/>
    <w:rsid w:val="005E2622"/>
    <w:rsid w:val="005E2673"/>
    <w:rsid w:val="005E27DE"/>
    <w:rsid w:val="005E293F"/>
    <w:rsid w:val="005E3297"/>
    <w:rsid w:val="005E35DE"/>
    <w:rsid w:val="005E39F6"/>
    <w:rsid w:val="005E44F3"/>
    <w:rsid w:val="005E4FC4"/>
    <w:rsid w:val="005E5056"/>
    <w:rsid w:val="005E5143"/>
    <w:rsid w:val="005E5203"/>
    <w:rsid w:val="005E581C"/>
    <w:rsid w:val="005E58CB"/>
    <w:rsid w:val="005E5DA2"/>
    <w:rsid w:val="005E619A"/>
    <w:rsid w:val="005E624E"/>
    <w:rsid w:val="005E64A2"/>
    <w:rsid w:val="005E7165"/>
    <w:rsid w:val="005E72CB"/>
    <w:rsid w:val="005E745D"/>
    <w:rsid w:val="005E7880"/>
    <w:rsid w:val="005F03DA"/>
    <w:rsid w:val="005F058A"/>
    <w:rsid w:val="005F0DD8"/>
    <w:rsid w:val="005F0F3B"/>
    <w:rsid w:val="005F17D8"/>
    <w:rsid w:val="005F1EA3"/>
    <w:rsid w:val="005F23E0"/>
    <w:rsid w:val="005F30C8"/>
    <w:rsid w:val="005F34AC"/>
    <w:rsid w:val="005F3D05"/>
    <w:rsid w:val="005F48EE"/>
    <w:rsid w:val="005F5508"/>
    <w:rsid w:val="005F58C0"/>
    <w:rsid w:val="005F5E6D"/>
    <w:rsid w:val="005F5EFF"/>
    <w:rsid w:val="005F5F03"/>
    <w:rsid w:val="005F6AB4"/>
    <w:rsid w:val="005F7125"/>
    <w:rsid w:val="005F763C"/>
    <w:rsid w:val="005F76D8"/>
    <w:rsid w:val="005F7719"/>
    <w:rsid w:val="005F7A4D"/>
    <w:rsid w:val="006000AC"/>
    <w:rsid w:val="00600331"/>
    <w:rsid w:val="00600955"/>
    <w:rsid w:val="00600F8C"/>
    <w:rsid w:val="00601404"/>
    <w:rsid w:val="00601854"/>
    <w:rsid w:val="00601A05"/>
    <w:rsid w:val="00601C40"/>
    <w:rsid w:val="0060226D"/>
    <w:rsid w:val="006025D6"/>
    <w:rsid w:val="006025F9"/>
    <w:rsid w:val="00602EB5"/>
    <w:rsid w:val="00602F37"/>
    <w:rsid w:val="0060403A"/>
    <w:rsid w:val="00604F57"/>
    <w:rsid w:val="00604FAE"/>
    <w:rsid w:val="006051EA"/>
    <w:rsid w:val="006052CD"/>
    <w:rsid w:val="006053CA"/>
    <w:rsid w:val="0060580B"/>
    <w:rsid w:val="00606649"/>
    <w:rsid w:val="00606B5D"/>
    <w:rsid w:val="006070CE"/>
    <w:rsid w:val="00607134"/>
    <w:rsid w:val="006071D5"/>
    <w:rsid w:val="006073AD"/>
    <w:rsid w:val="006076C5"/>
    <w:rsid w:val="006078A8"/>
    <w:rsid w:val="006079DC"/>
    <w:rsid w:val="00607A6E"/>
    <w:rsid w:val="0061056A"/>
    <w:rsid w:val="00610623"/>
    <w:rsid w:val="0061079B"/>
    <w:rsid w:val="00610942"/>
    <w:rsid w:val="00611094"/>
    <w:rsid w:val="006111AC"/>
    <w:rsid w:val="006114FD"/>
    <w:rsid w:val="006118C0"/>
    <w:rsid w:val="00611D37"/>
    <w:rsid w:val="0061212E"/>
    <w:rsid w:val="006121A8"/>
    <w:rsid w:val="006126E2"/>
    <w:rsid w:val="00612AE1"/>
    <w:rsid w:val="00613271"/>
    <w:rsid w:val="00613AA5"/>
    <w:rsid w:val="00613B1C"/>
    <w:rsid w:val="00613DDF"/>
    <w:rsid w:val="00614412"/>
    <w:rsid w:val="00614684"/>
    <w:rsid w:val="006146D6"/>
    <w:rsid w:val="006151C9"/>
    <w:rsid w:val="006152FC"/>
    <w:rsid w:val="00615688"/>
    <w:rsid w:val="006167C0"/>
    <w:rsid w:val="00616AAA"/>
    <w:rsid w:val="006178C3"/>
    <w:rsid w:val="00617A03"/>
    <w:rsid w:val="00617A26"/>
    <w:rsid w:val="00617BCC"/>
    <w:rsid w:val="00617C3D"/>
    <w:rsid w:val="00617D1B"/>
    <w:rsid w:val="00620121"/>
    <w:rsid w:val="006206AC"/>
    <w:rsid w:val="006208E8"/>
    <w:rsid w:val="00620A9E"/>
    <w:rsid w:val="00620C31"/>
    <w:rsid w:val="006212C3"/>
    <w:rsid w:val="006214EF"/>
    <w:rsid w:val="006216A7"/>
    <w:rsid w:val="0062182B"/>
    <w:rsid w:val="00621CCF"/>
    <w:rsid w:val="00621DA8"/>
    <w:rsid w:val="00622BF9"/>
    <w:rsid w:val="00622E4D"/>
    <w:rsid w:val="006232C7"/>
    <w:rsid w:val="00623944"/>
    <w:rsid w:val="00623A82"/>
    <w:rsid w:val="00623FB7"/>
    <w:rsid w:val="006241F5"/>
    <w:rsid w:val="006242C1"/>
    <w:rsid w:val="0062471B"/>
    <w:rsid w:val="006248FC"/>
    <w:rsid w:val="00625970"/>
    <w:rsid w:val="006259D1"/>
    <w:rsid w:val="00625C98"/>
    <w:rsid w:val="00625FFB"/>
    <w:rsid w:val="0062669F"/>
    <w:rsid w:val="006266A1"/>
    <w:rsid w:val="00626885"/>
    <w:rsid w:val="00627408"/>
    <w:rsid w:val="006278AA"/>
    <w:rsid w:val="00627CF5"/>
    <w:rsid w:val="0063020E"/>
    <w:rsid w:val="00630AB4"/>
    <w:rsid w:val="00630C86"/>
    <w:rsid w:val="00630E18"/>
    <w:rsid w:val="00631267"/>
    <w:rsid w:val="00631CC4"/>
    <w:rsid w:val="00631DAC"/>
    <w:rsid w:val="00631E6F"/>
    <w:rsid w:val="00632056"/>
    <w:rsid w:val="0063274A"/>
    <w:rsid w:val="00634366"/>
    <w:rsid w:val="006346C4"/>
    <w:rsid w:val="00634722"/>
    <w:rsid w:val="0063489C"/>
    <w:rsid w:val="006348B4"/>
    <w:rsid w:val="00634C12"/>
    <w:rsid w:val="00634E62"/>
    <w:rsid w:val="00635247"/>
    <w:rsid w:val="00635EEA"/>
    <w:rsid w:val="00636683"/>
    <w:rsid w:val="00636D1A"/>
    <w:rsid w:val="006373CC"/>
    <w:rsid w:val="00637EDD"/>
    <w:rsid w:val="006400D3"/>
    <w:rsid w:val="0064011D"/>
    <w:rsid w:val="0064030D"/>
    <w:rsid w:val="00640DA7"/>
    <w:rsid w:val="006416B2"/>
    <w:rsid w:val="00641BF9"/>
    <w:rsid w:val="00641D60"/>
    <w:rsid w:val="00642490"/>
    <w:rsid w:val="006425B3"/>
    <w:rsid w:val="00642DEF"/>
    <w:rsid w:val="00643359"/>
    <w:rsid w:val="00643DE0"/>
    <w:rsid w:val="0064404B"/>
    <w:rsid w:val="0064404D"/>
    <w:rsid w:val="00644266"/>
    <w:rsid w:val="006448B7"/>
    <w:rsid w:val="006449BD"/>
    <w:rsid w:val="00644E75"/>
    <w:rsid w:val="006452CB"/>
    <w:rsid w:val="00645B95"/>
    <w:rsid w:val="00645CD7"/>
    <w:rsid w:val="00645F23"/>
    <w:rsid w:val="006460E2"/>
    <w:rsid w:val="006462DD"/>
    <w:rsid w:val="006469CC"/>
    <w:rsid w:val="006469EC"/>
    <w:rsid w:val="00646FCD"/>
    <w:rsid w:val="00647488"/>
    <w:rsid w:val="006476E3"/>
    <w:rsid w:val="00647714"/>
    <w:rsid w:val="0064779E"/>
    <w:rsid w:val="00647833"/>
    <w:rsid w:val="00647C0B"/>
    <w:rsid w:val="00647FD7"/>
    <w:rsid w:val="006505EC"/>
    <w:rsid w:val="006509A9"/>
    <w:rsid w:val="00650E39"/>
    <w:rsid w:val="00651281"/>
    <w:rsid w:val="006519D3"/>
    <w:rsid w:val="0065222D"/>
    <w:rsid w:val="00652BE9"/>
    <w:rsid w:val="00652D1E"/>
    <w:rsid w:val="00652D6B"/>
    <w:rsid w:val="00652DF6"/>
    <w:rsid w:val="00652E45"/>
    <w:rsid w:val="00652EFF"/>
    <w:rsid w:val="00652F66"/>
    <w:rsid w:val="00653523"/>
    <w:rsid w:val="00654557"/>
    <w:rsid w:val="006549B7"/>
    <w:rsid w:val="006551A4"/>
    <w:rsid w:val="00655758"/>
    <w:rsid w:val="00655B30"/>
    <w:rsid w:val="006562E6"/>
    <w:rsid w:val="00656528"/>
    <w:rsid w:val="00656A02"/>
    <w:rsid w:val="00656A2D"/>
    <w:rsid w:val="00656D42"/>
    <w:rsid w:val="00657219"/>
    <w:rsid w:val="0065724E"/>
    <w:rsid w:val="00657C6A"/>
    <w:rsid w:val="00657CAF"/>
    <w:rsid w:val="0066005B"/>
    <w:rsid w:val="0066026B"/>
    <w:rsid w:val="006603B0"/>
    <w:rsid w:val="006603C3"/>
    <w:rsid w:val="006603F2"/>
    <w:rsid w:val="00660BC8"/>
    <w:rsid w:val="00660CAD"/>
    <w:rsid w:val="0066119F"/>
    <w:rsid w:val="00661352"/>
    <w:rsid w:val="00661763"/>
    <w:rsid w:val="00662AE3"/>
    <w:rsid w:val="00662DE9"/>
    <w:rsid w:val="00662F22"/>
    <w:rsid w:val="00664176"/>
    <w:rsid w:val="00664421"/>
    <w:rsid w:val="006646C2"/>
    <w:rsid w:val="00664B81"/>
    <w:rsid w:val="00664EDE"/>
    <w:rsid w:val="006650BC"/>
    <w:rsid w:val="0066528F"/>
    <w:rsid w:val="006653E1"/>
    <w:rsid w:val="00665789"/>
    <w:rsid w:val="00665EEC"/>
    <w:rsid w:val="006661AE"/>
    <w:rsid w:val="00667094"/>
    <w:rsid w:val="00667686"/>
    <w:rsid w:val="00667842"/>
    <w:rsid w:val="00667C71"/>
    <w:rsid w:val="006703A0"/>
    <w:rsid w:val="00670967"/>
    <w:rsid w:val="00670A2D"/>
    <w:rsid w:val="00670B90"/>
    <w:rsid w:val="006711CD"/>
    <w:rsid w:val="0067161A"/>
    <w:rsid w:val="00671DAC"/>
    <w:rsid w:val="0067221B"/>
    <w:rsid w:val="0067298B"/>
    <w:rsid w:val="00672C35"/>
    <w:rsid w:val="00672D84"/>
    <w:rsid w:val="00672E24"/>
    <w:rsid w:val="00673107"/>
    <w:rsid w:val="00673442"/>
    <w:rsid w:val="00673BCC"/>
    <w:rsid w:val="00673FB4"/>
    <w:rsid w:val="00674352"/>
    <w:rsid w:val="00674889"/>
    <w:rsid w:val="0067503C"/>
    <w:rsid w:val="00675AD7"/>
    <w:rsid w:val="00676263"/>
    <w:rsid w:val="00676639"/>
    <w:rsid w:val="00676779"/>
    <w:rsid w:val="006767E3"/>
    <w:rsid w:val="00676CC8"/>
    <w:rsid w:val="0067748F"/>
    <w:rsid w:val="0067757F"/>
    <w:rsid w:val="00680AD4"/>
    <w:rsid w:val="00680DE3"/>
    <w:rsid w:val="00680F72"/>
    <w:rsid w:val="00681D09"/>
    <w:rsid w:val="0068230F"/>
    <w:rsid w:val="0068236A"/>
    <w:rsid w:val="006829F7"/>
    <w:rsid w:val="00683119"/>
    <w:rsid w:val="006837D3"/>
    <w:rsid w:val="00683834"/>
    <w:rsid w:val="00683C6B"/>
    <w:rsid w:val="006842BC"/>
    <w:rsid w:val="00684390"/>
    <w:rsid w:val="00684397"/>
    <w:rsid w:val="00684710"/>
    <w:rsid w:val="00684FF6"/>
    <w:rsid w:val="006856B4"/>
    <w:rsid w:val="006857AD"/>
    <w:rsid w:val="006857E1"/>
    <w:rsid w:val="00685927"/>
    <w:rsid w:val="00685B29"/>
    <w:rsid w:val="00685E8F"/>
    <w:rsid w:val="0068625B"/>
    <w:rsid w:val="00686553"/>
    <w:rsid w:val="00686757"/>
    <w:rsid w:val="00687FB1"/>
    <w:rsid w:val="00690251"/>
    <w:rsid w:val="00690E3D"/>
    <w:rsid w:val="00690E5B"/>
    <w:rsid w:val="0069160A"/>
    <w:rsid w:val="00691828"/>
    <w:rsid w:val="00692323"/>
    <w:rsid w:val="0069273F"/>
    <w:rsid w:val="0069276B"/>
    <w:rsid w:val="00693811"/>
    <w:rsid w:val="00693812"/>
    <w:rsid w:val="006938F8"/>
    <w:rsid w:val="00693AC6"/>
    <w:rsid w:val="00693E38"/>
    <w:rsid w:val="0069419A"/>
    <w:rsid w:val="00694514"/>
    <w:rsid w:val="006947A6"/>
    <w:rsid w:val="00694855"/>
    <w:rsid w:val="00694F1B"/>
    <w:rsid w:val="00695133"/>
    <w:rsid w:val="00695CEA"/>
    <w:rsid w:val="00696BE9"/>
    <w:rsid w:val="00696E7D"/>
    <w:rsid w:val="00696FDE"/>
    <w:rsid w:val="006975B4"/>
    <w:rsid w:val="006976FA"/>
    <w:rsid w:val="0069775B"/>
    <w:rsid w:val="00697D96"/>
    <w:rsid w:val="006A0751"/>
    <w:rsid w:val="006A08B9"/>
    <w:rsid w:val="006A0BE3"/>
    <w:rsid w:val="006A0D87"/>
    <w:rsid w:val="006A0EF4"/>
    <w:rsid w:val="006A108C"/>
    <w:rsid w:val="006A10F7"/>
    <w:rsid w:val="006A1A47"/>
    <w:rsid w:val="006A20A6"/>
    <w:rsid w:val="006A231A"/>
    <w:rsid w:val="006A2395"/>
    <w:rsid w:val="006A26D9"/>
    <w:rsid w:val="006A2AD6"/>
    <w:rsid w:val="006A2C4F"/>
    <w:rsid w:val="006A306D"/>
    <w:rsid w:val="006A3E05"/>
    <w:rsid w:val="006A482D"/>
    <w:rsid w:val="006A5239"/>
    <w:rsid w:val="006A5401"/>
    <w:rsid w:val="006A54AB"/>
    <w:rsid w:val="006A5E9F"/>
    <w:rsid w:val="006A60F4"/>
    <w:rsid w:val="006A6654"/>
    <w:rsid w:val="006A66E3"/>
    <w:rsid w:val="006A68EB"/>
    <w:rsid w:val="006A6B5F"/>
    <w:rsid w:val="006A7252"/>
    <w:rsid w:val="006A7A2E"/>
    <w:rsid w:val="006A7AFF"/>
    <w:rsid w:val="006A7B99"/>
    <w:rsid w:val="006B001D"/>
    <w:rsid w:val="006B01F4"/>
    <w:rsid w:val="006B0328"/>
    <w:rsid w:val="006B076C"/>
    <w:rsid w:val="006B0A40"/>
    <w:rsid w:val="006B0FF2"/>
    <w:rsid w:val="006B1141"/>
    <w:rsid w:val="006B1640"/>
    <w:rsid w:val="006B17D5"/>
    <w:rsid w:val="006B2245"/>
    <w:rsid w:val="006B294E"/>
    <w:rsid w:val="006B2966"/>
    <w:rsid w:val="006B29E0"/>
    <w:rsid w:val="006B2CE9"/>
    <w:rsid w:val="006B2FFD"/>
    <w:rsid w:val="006B32B9"/>
    <w:rsid w:val="006B36BE"/>
    <w:rsid w:val="006B3939"/>
    <w:rsid w:val="006B3DCC"/>
    <w:rsid w:val="006B4283"/>
    <w:rsid w:val="006B4B0C"/>
    <w:rsid w:val="006B4B5B"/>
    <w:rsid w:val="006B4C2A"/>
    <w:rsid w:val="006B5058"/>
    <w:rsid w:val="006B61AA"/>
    <w:rsid w:val="006B6B76"/>
    <w:rsid w:val="006B6C46"/>
    <w:rsid w:val="006B716E"/>
    <w:rsid w:val="006B75C9"/>
    <w:rsid w:val="006B7701"/>
    <w:rsid w:val="006B7BDF"/>
    <w:rsid w:val="006C0666"/>
    <w:rsid w:val="006C179E"/>
    <w:rsid w:val="006C1A5B"/>
    <w:rsid w:val="006C1BC7"/>
    <w:rsid w:val="006C1DAD"/>
    <w:rsid w:val="006C20DA"/>
    <w:rsid w:val="006C30F5"/>
    <w:rsid w:val="006C343D"/>
    <w:rsid w:val="006C3B33"/>
    <w:rsid w:val="006C4580"/>
    <w:rsid w:val="006C46E7"/>
    <w:rsid w:val="006C53FA"/>
    <w:rsid w:val="006C556E"/>
    <w:rsid w:val="006C5755"/>
    <w:rsid w:val="006C58B8"/>
    <w:rsid w:val="006C590E"/>
    <w:rsid w:val="006C689E"/>
    <w:rsid w:val="006C6F82"/>
    <w:rsid w:val="006C738D"/>
    <w:rsid w:val="006D011F"/>
    <w:rsid w:val="006D051E"/>
    <w:rsid w:val="006D0CAA"/>
    <w:rsid w:val="006D1720"/>
    <w:rsid w:val="006D1C26"/>
    <w:rsid w:val="006D216F"/>
    <w:rsid w:val="006D2228"/>
    <w:rsid w:val="006D284D"/>
    <w:rsid w:val="006D3065"/>
    <w:rsid w:val="006D3334"/>
    <w:rsid w:val="006D3502"/>
    <w:rsid w:val="006D3E91"/>
    <w:rsid w:val="006D41AA"/>
    <w:rsid w:val="006D42CC"/>
    <w:rsid w:val="006D4405"/>
    <w:rsid w:val="006D4B62"/>
    <w:rsid w:val="006D4D34"/>
    <w:rsid w:val="006D5373"/>
    <w:rsid w:val="006D53FD"/>
    <w:rsid w:val="006D5AC1"/>
    <w:rsid w:val="006D5DF4"/>
    <w:rsid w:val="006D63EB"/>
    <w:rsid w:val="006D6582"/>
    <w:rsid w:val="006D6FD3"/>
    <w:rsid w:val="006D7210"/>
    <w:rsid w:val="006D736B"/>
    <w:rsid w:val="006E0764"/>
    <w:rsid w:val="006E0889"/>
    <w:rsid w:val="006E0A29"/>
    <w:rsid w:val="006E0C2F"/>
    <w:rsid w:val="006E0E53"/>
    <w:rsid w:val="006E0FFB"/>
    <w:rsid w:val="006E1BB3"/>
    <w:rsid w:val="006E1D33"/>
    <w:rsid w:val="006E205E"/>
    <w:rsid w:val="006E2256"/>
    <w:rsid w:val="006E239B"/>
    <w:rsid w:val="006E2A39"/>
    <w:rsid w:val="006E2F65"/>
    <w:rsid w:val="006E3032"/>
    <w:rsid w:val="006E3083"/>
    <w:rsid w:val="006E30E4"/>
    <w:rsid w:val="006E3A00"/>
    <w:rsid w:val="006E3D89"/>
    <w:rsid w:val="006E4173"/>
    <w:rsid w:val="006E4447"/>
    <w:rsid w:val="006E45EF"/>
    <w:rsid w:val="006E4BE1"/>
    <w:rsid w:val="006E564A"/>
    <w:rsid w:val="006E5CBD"/>
    <w:rsid w:val="006E5CC0"/>
    <w:rsid w:val="006E5F6A"/>
    <w:rsid w:val="006E5FC1"/>
    <w:rsid w:val="006E69C6"/>
    <w:rsid w:val="006E6A2E"/>
    <w:rsid w:val="006E6BB4"/>
    <w:rsid w:val="006E6C0B"/>
    <w:rsid w:val="006E712A"/>
    <w:rsid w:val="006E712D"/>
    <w:rsid w:val="006E7992"/>
    <w:rsid w:val="006E7A50"/>
    <w:rsid w:val="006E7D51"/>
    <w:rsid w:val="006F015D"/>
    <w:rsid w:val="006F032C"/>
    <w:rsid w:val="006F08CC"/>
    <w:rsid w:val="006F1C15"/>
    <w:rsid w:val="006F1D93"/>
    <w:rsid w:val="006F2380"/>
    <w:rsid w:val="006F284F"/>
    <w:rsid w:val="006F31A8"/>
    <w:rsid w:val="006F3550"/>
    <w:rsid w:val="006F3807"/>
    <w:rsid w:val="006F3EB9"/>
    <w:rsid w:val="006F4824"/>
    <w:rsid w:val="006F4B56"/>
    <w:rsid w:val="006F4C36"/>
    <w:rsid w:val="006F5166"/>
    <w:rsid w:val="006F530B"/>
    <w:rsid w:val="006F5F2E"/>
    <w:rsid w:val="006F6361"/>
    <w:rsid w:val="006F65ED"/>
    <w:rsid w:val="006F662D"/>
    <w:rsid w:val="006F6CA5"/>
    <w:rsid w:val="006F7428"/>
    <w:rsid w:val="00700009"/>
    <w:rsid w:val="00700079"/>
    <w:rsid w:val="00700892"/>
    <w:rsid w:val="00700FE1"/>
    <w:rsid w:val="007014F8"/>
    <w:rsid w:val="0070180A"/>
    <w:rsid w:val="00701966"/>
    <w:rsid w:val="00701BF2"/>
    <w:rsid w:val="00701C15"/>
    <w:rsid w:val="0070243E"/>
    <w:rsid w:val="007024AB"/>
    <w:rsid w:val="0070364A"/>
    <w:rsid w:val="00703BFB"/>
    <w:rsid w:val="00703CEE"/>
    <w:rsid w:val="0070404B"/>
    <w:rsid w:val="0070431F"/>
    <w:rsid w:val="0070486C"/>
    <w:rsid w:val="00704A2A"/>
    <w:rsid w:val="00705215"/>
    <w:rsid w:val="00705224"/>
    <w:rsid w:val="00705290"/>
    <w:rsid w:val="00705433"/>
    <w:rsid w:val="00705667"/>
    <w:rsid w:val="00705696"/>
    <w:rsid w:val="00705D9F"/>
    <w:rsid w:val="007061A6"/>
    <w:rsid w:val="00706A7B"/>
    <w:rsid w:val="00706CE2"/>
    <w:rsid w:val="007077E6"/>
    <w:rsid w:val="00707E7E"/>
    <w:rsid w:val="00707EE8"/>
    <w:rsid w:val="00710138"/>
    <w:rsid w:val="0071044E"/>
    <w:rsid w:val="007104F1"/>
    <w:rsid w:val="0071051D"/>
    <w:rsid w:val="007106BA"/>
    <w:rsid w:val="00710BDD"/>
    <w:rsid w:val="0071112B"/>
    <w:rsid w:val="0071118F"/>
    <w:rsid w:val="0071137B"/>
    <w:rsid w:val="00711AE8"/>
    <w:rsid w:val="00711D6C"/>
    <w:rsid w:val="0071247E"/>
    <w:rsid w:val="00712B48"/>
    <w:rsid w:val="00712FAF"/>
    <w:rsid w:val="0071432E"/>
    <w:rsid w:val="00714508"/>
    <w:rsid w:val="007145D6"/>
    <w:rsid w:val="007147DA"/>
    <w:rsid w:val="00715117"/>
    <w:rsid w:val="00715809"/>
    <w:rsid w:val="00715986"/>
    <w:rsid w:val="00715D58"/>
    <w:rsid w:val="00715F23"/>
    <w:rsid w:val="007164E2"/>
    <w:rsid w:val="007166B1"/>
    <w:rsid w:val="007166C9"/>
    <w:rsid w:val="0071679D"/>
    <w:rsid w:val="00717D1F"/>
    <w:rsid w:val="00717E77"/>
    <w:rsid w:val="0072065C"/>
    <w:rsid w:val="00721665"/>
    <w:rsid w:val="00721A31"/>
    <w:rsid w:val="00721B1F"/>
    <w:rsid w:val="00721C17"/>
    <w:rsid w:val="00721C4A"/>
    <w:rsid w:val="00722436"/>
    <w:rsid w:val="007226D3"/>
    <w:rsid w:val="00723292"/>
    <w:rsid w:val="00723BFA"/>
    <w:rsid w:val="00723E2F"/>
    <w:rsid w:val="00723FCA"/>
    <w:rsid w:val="007242FB"/>
    <w:rsid w:val="00724462"/>
    <w:rsid w:val="00724E39"/>
    <w:rsid w:val="00725096"/>
    <w:rsid w:val="00725451"/>
    <w:rsid w:val="00725C75"/>
    <w:rsid w:val="00726269"/>
    <w:rsid w:val="007262C6"/>
    <w:rsid w:val="0072638F"/>
    <w:rsid w:val="007265D1"/>
    <w:rsid w:val="00726607"/>
    <w:rsid w:val="00726797"/>
    <w:rsid w:val="00726D82"/>
    <w:rsid w:val="007302E4"/>
    <w:rsid w:val="0073067A"/>
    <w:rsid w:val="00731296"/>
    <w:rsid w:val="00731A3E"/>
    <w:rsid w:val="00731A7A"/>
    <w:rsid w:val="00731A87"/>
    <w:rsid w:val="0073226D"/>
    <w:rsid w:val="0073237E"/>
    <w:rsid w:val="007323CF"/>
    <w:rsid w:val="00732662"/>
    <w:rsid w:val="00732945"/>
    <w:rsid w:val="00732B1C"/>
    <w:rsid w:val="00732D55"/>
    <w:rsid w:val="00732E34"/>
    <w:rsid w:val="007332A4"/>
    <w:rsid w:val="00733FE5"/>
    <w:rsid w:val="0073474E"/>
    <w:rsid w:val="007347E5"/>
    <w:rsid w:val="00734A05"/>
    <w:rsid w:val="00734A8C"/>
    <w:rsid w:val="00734B86"/>
    <w:rsid w:val="00734D16"/>
    <w:rsid w:val="007350F8"/>
    <w:rsid w:val="00735667"/>
    <w:rsid w:val="0073577D"/>
    <w:rsid w:val="00735A82"/>
    <w:rsid w:val="00735D12"/>
    <w:rsid w:val="00735E1F"/>
    <w:rsid w:val="00735EDD"/>
    <w:rsid w:val="00735F7A"/>
    <w:rsid w:val="0073634A"/>
    <w:rsid w:val="00737355"/>
    <w:rsid w:val="00737704"/>
    <w:rsid w:val="007400F9"/>
    <w:rsid w:val="007402A3"/>
    <w:rsid w:val="0074039E"/>
    <w:rsid w:val="00740840"/>
    <w:rsid w:val="00740F09"/>
    <w:rsid w:val="007418CC"/>
    <w:rsid w:val="0074196B"/>
    <w:rsid w:val="00741B7D"/>
    <w:rsid w:val="00741EA0"/>
    <w:rsid w:val="0074223C"/>
    <w:rsid w:val="00742490"/>
    <w:rsid w:val="007426A4"/>
    <w:rsid w:val="0074289D"/>
    <w:rsid w:val="007435E7"/>
    <w:rsid w:val="00743957"/>
    <w:rsid w:val="00743C2D"/>
    <w:rsid w:val="00744228"/>
    <w:rsid w:val="00744418"/>
    <w:rsid w:val="00744547"/>
    <w:rsid w:val="00744EB0"/>
    <w:rsid w:val="00744FFB"/>
    <w:rsid w:val="00745285"/>
    <w:rsid w:val="0074595C"/>
    <w:rsid w:val="00745B68"/>
    <w:rsid w:val="00746B13"/>
    <w:rsid w:val="007472CB"/>
    <w:rsid w:val="00747347"/>
    <w:rsid w:val="007473BC"/>
    <w:rsid w:val="007473E7"/>
    <w:rsid w:val="00747785"/>
    <w:rsid w:val="00747899"/>
    <w:rsid w:val="00747AB3"/>
    <w:rsid w:val="00747B00"/>
    <w:rsid w:val="00747E88"/>
    <w:rsid w:val="0075015D"/>
    <w:rsid w:val="00750285"/>
    <w:rsid w:val="0075043B"/>
    <w:rsid w:val="00750873"/>
    <w:rsid w:val="00750A1A"/>
    <w:rsid w:val="00751B23"/>
    <w:rsid w:val="0075231D"/>
    <w:rsid w:val="0075289E"/>
    <w:rsid w:val="00752A81"/>
    <w:rsid w:val="007533FE"/>
    <w:rsid w:val="0075368E"/>
    <w:rsid w:val="00754DA1"/>
    <w:rsid w:val="00754FC1"/>
    <w:rsid w:val="0075501E"/>
    <w:rsid w:val="007559E0"/>
    <w:rsid w:val="00755CFA"/>
    <w:rsid w:val="00755EF6"/>
    <w:rsid w:val="007560F0"/>
    <w:rsid w:val="00756AB4"/>
    <w:rsid w:val="007579A0"/>
    <w:rsid w:val="007608A5"/>
    <w:rsid w:val="00760CF8"/>
    <w:rsid w:val="00761269"/>
    <w:rsid w:val="00761287"/>
    <w:rsid w:val="007613E5"/>
    <w:rsid w:val="00761648"/>
    <w:rsid w:val="0076171B"/>
    <w:rsid w:val="00761AAF"/>
    <w:rsid w:val="00761DEF"/>
    <w:rsid w:val="00761F57"/>
    <w:rsid w:val="00762237"/>
    <w:rsid w:val="007624AD"/>
    <w:rsid w:val="0076260B"/>
    <w:rsid w:val="007627E4"/>
    <w:rsid w:val="007627EA"/>
    <w:rsid w:val="00762D62"/>
    <w:rsid w:val="007632FB"/>
    <w:rsid w:val="007639A3"/>
    <w:rsid w:val="00763AE8"/>
    <w:rsid w:val="00763EC3"/>
    <w:rsid w:val="00764010"/>
    <w:rsid w:val="007647DC"/>
    <w:rsid w:val="00764804"/>
    <w:rsid w:val="00764BD2"/>
    <w:rsid w:val="00764D5E"/>
    <w:rsid w:val="00764DBA"/>
    <w:rsid w:val="00765241"/>
    <w:rsid w:val="00765430"/>
    <w:rsid w:val="007663A8"/>
    <w:rsid w:val="00766761"/>
    <w:rsid w:val="00766C88"/>
    <w:rsid w:val="00766F79"/>
    <w:rsid w:val="0076744F"/>
    <w:rsid w:val="007676C2"/>
    <w:rsid w:val="007679BA"/>
    <w:rsid w:val="00767DE0"/>
    <w:rsid w:val="00767EB9"/>
    <w:rsid w:val="007703A5"/>
    <w:rsid w:val="00770AD9"/>
    <w:rsid w:val="00771BB5"/>
    <w:rsid w:val="00771E7B"/>
    <w:rsid w:val="00771FE5"/>
    <w:rsid w:val="00772480"/>
    <w:rsid w:val="0077249B"/>
    <w:rsid w:val="00772686"/>
    <w:rsid w:val="007732FD"/>
    <w:rsid w:val="00773828"/>
    <w:rsid w:val="00773C69"/>
    <w:rsid w:val="00773F2B"/>
    <w:rsid w:val="007745B8"/>
    <w:rsid w:val="007748A4"/>
    <w:rsid w:val="007748BB"/>
    <w:rsid w:val="00774B98"/>
    <w:rsid w:val="00774D6E"/>
    <w:rsid w:val="00774DB3"/>
    <w:rsid w:val="00775794"/>
    <w:rsid w:val="00775C4A"/>
    <w:rsid w:val="00775DE6"/>
    <w:rsid w:val="00775F5B"/>
    <w:rsid w:val="007765DF"/>
    <w:rsid w:val="00776733"/>
    <w:rsid w:val="007767CE"/>
    <w:rsid w:val="00777938"/>
    <w:rsid w:val="00777CF0"/>
    <w:rsid w:val="00780491"/>
    <w:rsid w:val="00780699"/>
    <w:rsid w:val="00780B2A"/>
    <w:rsid w:val="007810F2"/>
    <w:rsid w:val="0078131C"/>
    <w:rsid w:val="00781471"/>
    <w:rsid w:val="007814A7"/>
    <w:rsid w:val="007814C7"/>
    <w:rsid w:val="0078160A"/>
    <w:rsid w:val="00781B1B"/>
    <w:rsid w:val="00781CF4"/>
    <w:rsid w:val="007821F5"/>
    <w:rsid w:val="0078235D"/>
    <w:rsid w:val="00782686"/>
    <w:rsid w:val="0078296B"/>
    <w:rsid w:val="00782A4D"/>
    <w:rsid w:val="00783563"/>
    <w:rsid w:val="00783700"/>
    <w:rsid w:val="007847B4"/>
    <w:rsid w:val="00784C92"/>
    <w:rsid w:val="0078528C"/>
    <w:rsid w:val="00785C4F"/>
    <w:rsid w:val="00785F39"/>
    <w:rsid w:val="00786244"/>
    <w:rsid w:val="00786608"/>
    <w:rsid w:val="007869F8"/>
    <w:rsid w:val="00787BA8"/>
    <w:rsid w:val="00787D67"/>
    <w:rsid w:val="007903A3"/>
    <w:rsid w:val="00790850"/>
    <w:rsid w:val="00790C5A"/>
    <w:rsid w:val="00791F28"/>
    <w:rsid w:val="007920F9"/>
    <w:rsid w:val="00792234"/>
    <w:rsid w:val="00792489"/>
    <w:rsid w:val="00792A16"/>
    <w:rsid w:val="00792E6E"/>
    <w:rsid w:val="00792EDE"/>
    <w:rsid w:val="00793155"/>
    <w:rsid w:val="00793215"/>
    <w:rsid w:val="0079339B"/>
    <w:rsid w:val="007938FE"/>
    <w:rsid w:val="00793D5F"/>
    <w:rsid w:val="00793F63"/>
    <w:rsid w:val="007940CD"/>
    <w:rsid w:val="00794329"/>
    <w:rsid w:val="00794605"/>
    <w:rsid w:val="00794CE8"/>
    <w:rsid w:val="00794DC5"/>
    <w:rsid w:val="007953DC"/>
    <w:rsid w:val="007954B0"/>
    <w:rsid w:val="007956E4"/>
    <w:rsid w:val="00795E7B"/>
    <w:rsid w:val="007962D4"/>
    <w:rsid w:val="00796517"/>
    <w:rsid w:val="007965B2"/>
    <w:rsid w:val="00796978"/>
    <w:rsid w:val="007975B8"/>
    <w:rsid w:val="0079763E"/>
    <w:rsid w:val="00797665"/>
    <w:rsid w:val="007979C2"/>
    <w:rsid w:val="00797EAA"/>
    <w:rsid w:val="00797EF0"/>
    <w:rsid w:val="007A0396"/>
    <w:rsid w:val="007A066B"/>
    <w:rsid w:val="007A06DB"/>
    <w:rsid w:val="007A0E36"/>
    <w:rsid w:val="007A16AD"/>
    <w:rsid w:val="007A18CD"/>
    <w:rsid w:val="007A1C7D"/>
    <w:rsid w:val="007A1D6C"/>
    <w:rsid w:val="007A21DC"/>
    <w:rsid w:val="007A280C"/>
    <w:rsid w:val="007A3020"/>
    <w:rsid w:val="007A31F6"/>
    <w:rsid w:val="007A34C0"/>
    <w:rsid w:val="007A35EE"/>
    <w:rsid w:val="007A37C9"/>
    <w:rsid w:val="007A393E"/>
    <w:rsid w:val="007A429A"/>
    <w:rsid w:val="007A43BC"/>
    <w:rsid w:val="007A4A91"/>
    <w:rsid w:val="007A5044"/>
    <w:rsid w:val="007A56E7"/>
    <w:rsid w:val="007A5C88"/>
    <w:rsid w:val="007A5F1A"/>
    <w:rsid w:val="007A636C"/>
    <w:rsid w:val="007A6817"/>
    <w:rsid w:val="007A6845"/>
    <w:rsid w:val="007A69C7"/>
    <w:rsid w:val="007A71C5"/>
    <w:rsid w:val="007A75E7"/>
    <w:rsid w:val="007A7A47"/>
    <w:rsid w:val="007A7E5E"/>
    <w:rsid w:val="007B021E"/>
    <w:rsid w:val="007B07B3"/>
    <w:rsid w:val="007B0F28"/>
    <w:rsid w:val="007B18B8"/>
    <w:rsid w:val="007B2C23"/>
    <w:rsid w:val="007B2DCF"/>
    <w:rsid w:val="007B3447"/>
    <w:rsid w:val="007B3ACE"/>
    <w:rsid w:val="007B4414"/>
    <w:rsid w:val="007B4AFB"/>
    <w:rsid w:val="007B4BAF"/>
    <w:rsid w:val="007B4BFC"/>
    <w:rsid w:val="007B501E"/>
    <w:rsid w:val="007B545A"/>
    <w:rsid w:val="007B5622"/>
    <w:rsid w:val="007B5A70"/>
    <w:rsid w:val="007B6109"/>
    <w:rsid w:val="007B6264"/>
    <w:rsid w:val="007B65C3"/>
    <w:rsid w:val="007B6E0B"/>
    <w:rsid w:val="007B74BB"/>
    <w:rsid w:val="007B77E1"/>
    <w:rsid w:val="007B7846"/>
    <w:rsid w:val="007B79B1"/>
    <w:rsid w:val="007C05CA"/>
    <w:rsid w:val="007C072F"/>
    <w:rsid w:val="007C08BB"/>
    <w:rsid w:val="007C099A"/>
    <w:rsid w:val="007C0E02"/>
    <w:rsid w:val="007C10F4"/>
    <w:rsid w:val="007C1B95"/>
    <w:rsid w:val="007C2071"/>
    <w:rsid w:val="007C2084"/>
    <w:rsid w:val="007C221A"/>
    <w:rsid w:val="007C2556"/>
    <w:rsid w:val="007C2720"/>
    <w:rsid w:val="007C323A"/>
    <w:rsid w:val="007C407D"/>
    <w:rsid w:val="007C4460"/>
    <w:rsid w:val="007C474A"/>
    <w:rsid w:val="007C48DB"/>
    <w:rsid w:val="007C4A59"/>
    <w:rsid w:val="007C4AE2"/>
    <w:rsid w:val="007C4D58"/>
    <w:rsid w:val="007C5098"/>
    <w:rsid w:val="007C553C"/>
    <w:rsid w:val="007C6CE0"/>
    <w:rsid w:val="007C6E30"/>
    <w:rsid w:val="007C7442"/>
    <w:rsid w:val="007C7507"/>
    <w:rsid w:val="007C7CF6"/>
    <w:rsid w:val="007C7DD0"/>
    <w:rsid w:val="007C7ECA"/>
    <w:rsid w:val="007D1654"/>
    <w:rsid w:val="007D1F14"/>
    <w:rsid w:val="007D1F73"/>
    <w:rsid w:val="007D20D0"/>
    <w:rsid w:val="007D244F"/>
    <w:rsid w:val="007D263F"/>
    <w:rsid w:val="007D2DFA"/>
    <w:rsid w:val="007D43EC"/>
    <w:rsid w:val="007D4D02"/>
    <w:rsid w:val="007D4F6E"/>
    <w:rsid w:val="007D4FF7"/>
    <w:rsid w:val="007D53B2"/>
    <w:rsid w:val="007D5943"/>
    <w:rsid w:val="007D5DC5"/>
    <w:rsid w:val="007D5E7D"/>
    <w:rsid w:val="007D5F31"/>
    <w:rsid w:val="007D5F9E"/>
    <w:rsid w:val="007D6293"/>
    <w:rsid w:val="007D6621"/>
    <w:rsid w:val="007D699B"/>
    <w:rsid w:val="007D6AA8"/>
    <w:rsid w:val="007D779F"/>
    <w:rsid w:val="007D795C"/>
    <w:rsid w:val="007D79A6"/>
    <w:rsid w:val="007E02A6"/>
    <w:rsid w:val="007E02D8"/>
    <w:rsid w:val="007E02FD"/>
    <w:rsid w:val="007E07F0"/>
    <w:rsid w:val="007E0996"/>
    <w:rsid w:val="007E0AE0"/>
    <w:rsid w:val="007E1369"/>
    <w:rsid w:val="007E1FB6"/>
    <w:rsid w:val="007E25CF"/>
    <w:rsid w:val="007E2D81"/>
    <w:rsid w:val="007E2E45"/>
    <w:rsid w:val="007E303C"/>
    <w:rsid w:val="007E42D4"/>
    <w:rsid w:val="007E4398"/>
    <w:rsid w:val="007E4D0E"/>
    <w:rsid w:val="007E4EAF"/>
    <w:rsid w:val="007E5521"/>
    <w:rsid w:val="007E5585"/>
    <w:rsid w:val="007E6937"/>
    <w:rsid w:val="007E7121"/>
    <w:rsid w:val="007E7213"/>
    <w:rsid w:val="007E7746"/>
    <w:rsid w:val="007E7943"/>
    <w:rsid w:val="007E79C0"/>
    <w:rsid w:val="007E7F2C"/>
    <w:rsid w:val="007F065D"/>
    <w:rsid w:val="007F0BD8"/>
    <w:rsid w:val="007F0D35"/>
    <w:rsid w:val="007F0EC5"/>
    <w:rsid w:val="007F13B6"/>
    <w:rsid w:val="007F162E"/>
    <w:rsid w:val="007F16BD"/>
    <w:rsid w:val="007F184A"/>
    <w:rsid w:val="007F185F"/>
    <w:rsid w:val="007F1D7A"/>
    <w:rsid w:val="007F1DE4"/>
    <w:rsid w:val="007F292C"/>
    <w:rsid w:val="007F2AFA"/>
    <w:rsid w:val="007F2B39"/>
    <w:rsid w:val="007F31F4"/>
    <w:rsid w:val="007F3C92"/>
    <w:rsid w:val="007F3FBA"/>
    <w:rsid w:val="007F4006"/>
    <w:rsid w:val="007F412D"/>
    <w:rsid w:val="007F43D6"/>
    <w:rsid w:val="007F45A7"/>
    <w:rsid w:val="007F4B55"/>
    <w:rsid w:val="007F4D19"/>
    <w:rsid w:val="007F4FC9"/>
    <w:rsid w:val="007F5A15"/>
    <w:rsid w:val="007F6841"/>
    <w:rsid w:val="007F6985"/>
    <w:rsid w:val="007F6A75"/>
    <w:rsid w:val="007F6CE6"/>
    <w:rsid w:val="007F7244"/>
    <w:rsid w:val="007F7807"/>
    <w:rsid w:val="007F7818"/>
    <w:rsid w:val="007F7A39"/>
    <w:rsid w:val="007F7E56"/>
    <w:rsid w:val="008001DA"/>
    <w:rsid w:val="008004DD"/>
    <w:rsid w:val="0080056B"/>
    <w:rsid w:val="00800E48"/>
    <w:rsid w:val="00801F8B"/>
    <w:rsid w:val="0080217D"/>
    <w:rsid w:val="00802548"/>
    <w:rsid w:val="00802565"/>
    <w:rsid w:val="0080285F"/>
    <w:rsid w:val="00802C90"/>
    <w:rsid w:val="0080358E"/>
    <w:rsid w:val="008035B1"/>
    <w:rsid w:val="008038B9"/>
    <w:rsid w:val="00803E82"/>
    <w:rsid w:val="0080440B"/>
    <w:rsid w:val="0080452C"/>
    <w:rsid w:val="008048E6"/>
    <w:rsid w:val="00805FE9"/>
    <w:rsid w:val="0080603D"/>
    <w:rsid w:val="00806740"/>
    <w:rsid w:val="00806B35"/>
    <w:rsid w:val="00806BD6"/>
    <w:rsid w:val="00806CF4"/>
    <w:rsid w:val="0080724F"/>
    <w:rsid w:val="0081012C"/>
    <w:rsid w:val="008102BD"/>
    <w:rsid w:val="00810989"/>
    <w:rsid w:val="00810CF2"/>
    <w:rsid w:val="00810CF7"/>
    <w:rsid w:val="008117C5"/>
    <w:rsid w:val="00811987"/>
    <w:rsid w:val="008119F9"/>
    <w:rsid w:val="00811D27"/>
    <w:rsid w:val="00812180"/>
    <w:rsid w:val="00812310"/>
    <w:rsid w:val="0081246A"/>
    <w:rsid w:val="0081274D"/>
    <w:rsid w:val="00812997"/>
    <w:rsid w:val="00812A8F"/>
    <w:rsid w:val="00812B72"/>
    <w:rsid w:val="0081337D"/>
    <w:rsid w:val="00813532"/>
    <w:rsid w:val="008139CC"/>
    <w:rsid w:val="00813A3F"/>
    <w:rsid w:val="00813F5B"/>
    <w:rsid w:val="00814006"/>
    <w:rsid w:val="00814088"/>
    <w:rsid w:val="008143EC"/>
    <w:rsid w:val="00815851"/>
    <w:rsid w:val="00815B41"/>
    <w:rsid w:val="00816306"/>
    <w:rsid w:val="0081651B"/>
    <w:rsid w:val="00816D12"/>
    <w:rsid w:val="00816EDE"/>
    <w:rsid w:val="0081762E"/>
    <w:rsid w:val="00817754"/>
    <w:rsid w:val="00817A02"/>
    <w:rsid w:val="00817E1D"/>
    <w:rsid w:val="008205AD"/>
    <w:rsid w:val="0082097F"/>
    <w:rsid w:val="00820A18"/>
    <w:rsid w:val="00820ECE"/>
    <w:rsid w:val="00821135"/>
    <w:rsid w:val="0082137C"/>
    <w:rsid w:val="008219D3"/>
    <w:rsid w:val="008220B4"/>
    <w:rsid w:val="00822132"/>
    <w:rsid w:val="00822560"/>
    <w:rsid w:val="00822CE1"/>
    <w:rsid w:val="0082327E"/>
    <w:rsid w:val="008234A9"/>
    <w:rsid w:val="00823636"/>
    <w:rsid w:val="00823A93"/>
    <w:rsid w:val="00823C07"/>
    <w:rsid w:val="00824033"/>
    <w:rsid w:val="00825A00"/>
    <w:rsid w:val="00825A3C"/>
    <w:rsid w:val="00825A82"/>
    <w:rsid w:val="008264E5"/>
    <w:rsid w:val="00826568"/>
    <w:rsid w:val="008265ED"/>
    <w:rsid w:val="00826977"/>
    <w:rsid w:val="00827809"/>
    <w:rsid w:val="00827A14"/>
    <w:rsid w:val="00830234"/>
    <w:rsid w:val="00830578"/>
    <w:rsid w:val="008305D4"/>
    <w:rsid w:val="00830EA3"/>
    <w:rsid w:val="00830F10"/>
    <w:rsid w:val="00831502"/>
    <w:rsid w:val="00831B80"/>
    <w:rsid w:val="00831D67"/>
    <w:rsid w:val="0083278C"/>
    <w:rsid w:val="00832D71"/>
    <w:rsid w:val="0083393E"/>
    <w:rsid w:val="00833AEC"/>
    <w:rsid w:val="00834658"/>
    <w:rsid w:val="00834668"/>
    <w:rsid w:val="008350F2"/>
    <w:rsid w:val="008352D9"/>
    <w:rsid w:val="008356AB"/>
    <w:rsid w:val="00835A5C"/>
    <w:rsid w:val="00836480"/>
    <w:rsid w:val="00836EF3"/>
    <w:rsid w:val="008370EC"/>
    <w:rsid w:val="00837DED"/>
    <w:rsid w:val="008404E2"/>
    <w:rsid w:val="0084065E"/>
    <w:rsid w:val="00840835"/>
    <w:rsid w:val="00840DCA"/>
    <w:rsid w:val="00841041"/>
    <w:rsid w:val="00842685"/>
    <w:rsid w:val="00842DBE"/>
    <w:rsid w:val="00842DFE"/>
    <w:rsid w:val="00843066"/>
    <w:rsid w:val="008435E9"/>
    <w:rsid w:val="00843843"/>
    <w:rsid w:val="008441E8"/>
    <w:rsid w:val="0084483F"/>
    <w:rsid w:val="00844929"/>
    <w:rsid w:val="00844A9C"/>
    <w:rsid w:val="0084508B"/>
    <w:rsid w:val="00845568"/>
    <w:rsid w:val="008456DD"/>
    <w:rsid w:val="00845B07"/>
    <w:rsid w:val="00845C9A"/>
    <w:rsid w:val="0084630D"/>
    <w:rsid w:val="008465C0"/>
    <w:rsid w:val="0084680E"/>
    <w:rsid w:val="00846AB7"/>
    <w:rsid w:val="00846C9A"/>
    <w:rsid w:val="00846E28"/>
    <w:rsid w:val="008474ED"/>
    <w:rsid w:val="0084786E"/>
    <w:rsid w:val="00847904"/>
    <w:rsid w:val="00847CB5"/>
    <w:rsid w:val="00850FB9"/>
    <w:rsid w:val="0085122C"/>
    <w:rsid w:val="00851AE8"/>
    <w:rsid w:val="00851C27"/>
    <w:rsid w:val="00851D47"/>
    <w:rsid w:val="0085206C"/>
    <w:rsid w:val="00852275"/>
    <w:rsid w:val="008522EA"/>
    <w:rsid w:val="00852743"/>
    <w:rsid w:val="00852BAD"/>
    <w:rsid w:val="00852CA8"/>
    <w:rsid w:val="00852D49"/>
    <w:rsid w:val="00852E17"/>
    <w:rsid w:val="008537E5"/>
    <w:rsid w:val="0085384C"/>
    <w:rsid w:val="008538D2"/>
    <w:rsid w:val="00853968"/>
    <w:rsid w:val="00853983"/>
    <w:rsid w:val="00853A91"/>
    <w:rsid w:val="00853DA3"/>
    <w:rsid w:val="0085467E"/>
    <w:rsid w:val="008548A1"/>
    <w:rsid w:val="00854B0B"/>
    <w:rsid w:val="00854ECF"/>
    <w:rsid w:val="008567F3"/>
    <w:rsid w:val="00856850"/>
    <w:rsid w:val="00857170"/>
    <w:rsid w:val="00857266"/>
    <w:rsid w:val="00857325"/>
    <w:rsid w:val="0085733A"/>
    <w:rsid w:val="008574BF"/>
    <w:rsid w:val="00857B33"/>
    <w:rsid w:val="00857B3A"/>
    <w:rsid w:val="00857BEE"/>
    <w:rsid w:val="008609A0"/>
    <w:rsid w:val="00860F63"/>
    <w:rsid w:val="00860FB7"/>
    <w:rsid w:val="00861201"/>
    <w:rsid w:val="0086158C"/>
    <w:rsid w:val="00861CDD"/>
    <w:rsid w:val="00861FC8"/>
    <w:rsid w:val="00861FD5"/>
    <w:rsid w:val="008622CB"/>
    <w:rsid w:val="008628A3"/>
    <w:rsid w:val="00863B5A"/>
    <w:rsid w:val="00863B99"/>
    <w:rsid w:val="00864033"/>
    <w:rsid w:val="00864082"/>
    <w:rsid w:val="00864E76"/>
    <w:rsid w:val="008660A1"/>
    <w:rsid w:val="00866998"/>
    <w:rsid w:val="00866B40"/>
    <w:rsid w:val="00866F00"/>
    <w:rsid w:val="008671B0"/>
    <w:rsid w:val="008671C3"/>
    <w:rsid w:val="00867349"/>
    <w:rsid w:val="00867D2C"/>
    <w:rsid w:val="00867FFC"/>
    <w:rsid w:val="00870465"/>
    <w:rsid w:val="0087060C"/>
    <w:rsid w:val="00870B2E"/>
    <w:rsid w:val="00871762"/>
    <w:rsid w:val="0087191C"/>
    <w:rsid w:val="0087194B"/>
    <w:rsid w:val="00871A65"/>
    <w:rsid w:val="0087200D"/>
    <w:rsid w:val="0087211C"/>
    <w:rsid w:val="008725E7"/>
    <w:rsid w:val="00872810"/>
    <w:rsid w:val="00872B96"/>
    <w:rsid w:val="00873013"/>
    <w:rsid w:val="00873FC5"/>
    <w:rsid w:val="00874D30"/>
    <w:rsid w:val="008750B8"/>
    <w:rsid w:val="00875ADB"/>
    <w:rsid w:val="008761EE"/>
    <w:rsid w:val="00876382"/>
    <w:rsid w:val="00876A45"/>
    <w:rsid w:val="00876E74"/>
    <w:rsid w:val="008775A3"/>
    <w:rsid w:val="00877644"/>
    <w:rsid w:val="0087766C"/>
    <w:rsid w:val="00877A25"/>
    <w:rsid w:val="00877AEB"/>
    <w:rsid w:val="00880030"/>
    <w:rsid w:val="008800B3"/>
    <w:rsid w:val="0088057F"/>
    <w:rsid w:val="00880A96"/>
    <w:rsid w:val="00880E6D"/>
    <w:rsid w:val="00880F5A"/>
    <w:rsid w:val="008810B7"/>
    <w:rsid w:val="00881B38"/>
    <w:rsid w:val="00881B4F"/>
    <w:rsid w:val="00882659"/>
    <w:rsid w:val="00882B02"/>
    <w:rsid w:val="00882CD4"/>
    <w:rsid w:val="00883097"/>
    <w:rsid w:val="008831C9"/>
    <w:rsid w:val="00883A9E"/>
    <w:rsid w:val="00883B42"/>
    <w:rsid w:val="008842E3"/>
    <w:rsid w:val="00884A5F"/>
    <w:rsid w:val="00885660"/>
    <w:rsid w:val="00885825"/>
    <w:rsid w:val="00885AF6"/>
    <w:rsid w:val="00885F25"/>
    <w:rsid w:val="00885FE2"/>
    <w:rsid w:val="0088632A"/>
    <w:rsid w:val="00886344"/>
    <w:rsid w:val="00886371"/>
    <w:rsid w:val="0088647C"/>
    <w:rsid w:val="00886529"/>
    <w:rsid w:val="008869A7"/>
    <w:rsid w:val="00886C2A"/>
    <w:rsid w:val="00886CD4"/>
    <w:rsid w:val="008873C8"/>
    <w:rsid w:val="008875BD"/>
    <w:rsid w:val="008878BD"/>
    <w:rsid w:val="00887D63"/>
    <w:rsid w:val="00890366"/>
    <w:rsid w:val="008903B3"/>
    <w:rsid w:val="008908DC"/>
    <w:rsid w:val="00890B1F"/>
    <w:rsid w:val="00890C83"/>
    <w:rsid w:val="00890D2B"/>
    <w:rsid w:val="008912C0"/>
    <w:rsid w:val="00892911"/>
    <w:rsid w:val="00893112"/>
    <w:rsid w:val="00893143"/>
    <w:rsid w:val="008935F0"/>
    <w:rsid w:val="0089391C"/>
    <w:rsid w:val="00893F40"/>
    <w:rsid w:val="00893F63"/>
    <w:rsid w:val="0089467E"/>
    <w:rsid w:val="00894C2F"/>
    <w:rsid w:val="00895679"/>
    <w:rsid w:val="00895929"/>
    <w:rsid w:val="00895B3C"/>
    <w:rsid w:val="00895D0A"/>
    <w:rsid w:val="00895ED4"/>
    <w:rsid w:val="00896093"/>
    <w:rsid w:val="0089687A"/>
    <w:rsid w:val="00896ACB"/>
    <w:rsid w:val="0089722A"/>
    <w:rsid w:val="008975E3"/>
    <w:rsid w:val="00897D8E"/>
    <w:rsid w:val="008A06D4"/>
    <w:rsid w:val="008A0ADC"/>
    <w:rsid w:val="008A0F2B"/>
    <w:rsid w:val="008A1AA6"/>
    <w:rsid w:val="008A1BA1"/>
    <w:rsid w:val="008A1E0C"/>
    <w:rsid w:val="008A233B"/>
    <w:rsid w:val="008A2370"/>
    <w:rsid w:val="008A252C"/>
    <w:rsid w:val="008A25BC"/>
    <w:rsid w:val="008A2B21"/>
    <w:rsid w:val="008A2CB5"/>
    <w:rsid w:val="008A2ECD"/>
    <w:rsid w:val="008A2FD0"/>
    <w:rsid w:val="008A3276"/>
    <w:rsid w:val="008A34DB"/>
    <w:rsid w:val="008A35B5"/>
    <w:rsid w:val="008A37C1"/>
    <w:rsid w:val="008A46E5"/>
    <w:rsid w:val="008A4F38"/>
    <w:rsid w:val="008A4F4B"/>
    <w:rsid w:val="008A5618"/>
    <w:rsid w:val="008A59D6"/>
    <w:rsid w:val="008A5CBA"/>
    <w:rsid w:val="008A5D09"/>
    <w:rsid w:val="008A6C61"/>
    <w:rsid w:val="008A6C9B"/>
    <w:rsid w:val="008A6E34"/>
    <w:rsid w:val="008A6FE5"/>
    <w:rsid w:val="008A7061"/>
    <w:rsid w:val="008A7355"/>
    <w:rsid w:val="008A797B"/>
    <w:rsid w:val="008A7D72"/>
    <w:rsid w:val="008A7FE2"/>
    <w:rsid w:val="008B01AD"/>
    <w:rsid w:val="008B05FC"/>
    <w:rsid w:val="008B07A4"/>
    <w:rsid w:val="008B156B"/>
    <w:rsid w:val="008B2621"/>
    <w:rsid w:val="008B2C90"/>
    <w:rsid w:val="008B311C"/>
    <w:rsid w:val="008B3385"/>
    <w:rsid w:val="008B3877"/>
    <w:rsid w:val="008B3CEC"/>
    <w:rsid w:val="008B3CFE"/>
    <w:rsid w:val="008B3DF3"/>
    <w:rsid w:val="008B4181"/>
    <w:rsid w:val="008B4B1C"/>
    <w:rsid w:val="008B4E42"/>
    <w:rsid w:val="008B4ECD"/>
    <w:rsid w:val="008B4EDE"/>
    <w:rsid w:val="008B5081"/>
    <w:rsid w:val="008B50D1"/>
    <w:rsid w:val="008B5B2D"/>
    <w:rsid w:val="008B5BD8"/>
    <w:rsid w:val="008B5E00"/>
    <w:rsid w:val="008B6472"/>
    <w:rsid w:val="008B6671"/>
    <w:rsid w:val="008B6B97"/>
    <w:rsid w:val="008B6C35"/>
    <w:rsid w:val="008B6EF8"/>
    <w:rsid w:val="008B7072"/>
    <w:rsid w:val="008B7E62"/>
    <w:rsid w:val="008C0168"/>
    <w:rsid w:val="008C02C3"/>
    <w:rsid w:val="008C04AA"/>
    <w:rsid w:val="008C07CF"/>
    <w:rsid w:val="008C0A25"/>
    <w:rsid w:val="008C0F78"/>
    <w:rsid w:val="008C1602"/>
    <w:rsid w:val="008C1636"/>
    <w:rsid w:val="008C18A4"/>
    <w:rsid w:val="008C1F58"/>
    <w:rsid w:val="008C259C"/>
    <w:rsid w:val="008C2DD1"/>
    <w:rsid w:val="008C2FBC"/>
    <w:rsid w:val="008C3207"/>
    <w:rsid w:val="008C34E2"/>
    <w:rsid w:val="008C3575"/>
    <w:rsid w:val="008C35EE"/>
    <w:rsid w:val="008C37AB"/>
    <w:rsid w:val="008C3861"/>
    <w:rsid w:val="008C3D2B"/>
    <w:rsid w:val="008C46E0"/>
    <w:rsid w:val="008C476D"/>
    <w:rsid w:val="008C4BA2"/>
    <w:rsid w:val="008C5369"/>
    <w:rsid w:val="008C54D2"/>
    <w:rsid w:val="008C5D9E"/>
    <w:rsid w:val="008C5FAF"/>
    <w:rsid w:val="008C675E"/>
    <w:rsid w:val="008C67C4"/>
    <w:rsid w:val="008C6A1A"/>
    <w:rsid w:val="008C6EE1"/>
    <w:rsid w:val="008C77A2"/>
    <w:rsid w:val="008C7B23"/>
    <w:rsid w:val="008C7F5B"/>
    <w:rsid w:val="008C7F7C"/>
    <w:rsid w:val="008D0549"/>
    <w:rsid w:val="008D0D7A"/>
    <w:rsid w:val="008D0EC5"/>
    <w:rsid w:val="008D0FE7"/>
    <w:rsid w:val="008D164B"/>
    <w:rsid w:val="008D1FAF"/>
    <w:rsid w:val="008D248F"/>
    <w:rsid w:val="008D28F7"/>
    <w:rsid w:val="008D2E81"/>
    <w:rsid w:val="008D2FA2"/>
    <w:rsid w:val="008D3113"/>
    <w:rsid w:val="008D3379"/>
    <w:rsid w:val="008D3A14"/>
    <w:rsid w:val="008D3DD4"/>
    <w:rsid w:val="008D4493"/>
    <w:rsid w:val="008D4935"/>
    <w:rsid w:val="008D4AD6"/>
    <w:rsid w:val="008D4FC4"/>
    <w:rsid w:val="008D54EF"/>
    <w:rsid w:val="008D5A61"/>
    <w:rsid w:val="008D5DA3"/>
    <w:rsid w:val="008D6435"/>
    <w:rsid w:val="008D7EB2"/>
    <w:rsid w:val="008E0013"/>
    <w:rsid w:val="008E0084"/>
    <w:rsid w:val="008E0576"/>
    <w:rsid w:val="008E0DC1"/>
    <w:rsid w:val="008E1471"/>
    <w:rsid w:val="008E18C7"/>
    <w:rsid w:val="008E1A40"/>
    <w:rsid w:val="008E1BD6"/>
    <w:rsid w:val="008E20A2"/>
    <w:rsid w:val="008E232D"/>
    <w:rsid w:val="008E265F"/>
    <w:rsid w:val="008E27ED"/>
    <w:rsid w:val="008E2B6F"/>
    <w:rsid w:val="008E36B4"/>
    <w:rsid w:val="008E405A"/>
    <w:rsid w:val="008E4157"/>
    <w:rsid w:val="008E478F"/>
    <w:rsid w:val="008E4945"/>
    <w:rsid w:val="008E5220"/>
    <w:rsid w:val="008E5525"/>
    <w:rsid w:val="008E572E"/>
    <w:rsid w:val="008E5BB0"/>
    <w:rsid w:val="008E6709"/>
    <w:rsid w:val="008E683B"/>
    <w:rsid w:val="008E6C35"/>
    <w:rsid w:val="008E6CD2"/>
    <w:rsid w:val="008E7306"/>
    <w:rsid w:val="008E7532"/>
    <w:rsid w:val="008E7973"/>
    <w:rsid w:val="008E7ED7"/>
    <w:rsid w:val="008F0173"/>
    <w:rsid w:val="008F03AB"/>
    <w:rsid w:val="008F05D1"/>
    <w:rsid w:val="008F084E"/>
    <w:rsid w:val="008F0985"/>
    <w:rsid w:val="008F0D8E"/>
    <w:rsid w:val="008F15AC"/>
    <w:rsid w:val="008F2111"/>
    <w:rsid w:val="008F2900"/>
    <w:rsid w:val="008F30A3"/>
    <w:rsid w:val="008F3B79"/>
    <w:rsid w:val="008F3C86"/>
    <w:rsid w:val="008F3CD4"/>
    <w:rsid w:val="008F4071"/>
    <w:rsid w:val="008F4556"/>
    <w:rsid w:val="008F46A5"/>
    <w:rsid w:val="008F47D7"/>
    <w:rsid w:val="008F4BD6"/>
    <w:rsid w:val="008F4CBC"/>
    <w:rsid w:val="008F4DAF"/>
    <w:rsid w:val="008F5267"/>
    <w:rsid w:val="008F52A4"/>
    <w:rsid w:val="008F5341"/>
    <w:rsid w:val="008F547D"/>
    <w:rsid w:val="008F5638"/>
    <w:rsid w:val="008F5A11"/>
    <w:rsid w:val="008F66A9"/>
    <w:rsid w:val="008F680D"/>
    <w:rsid w:val="008F6F8D"/>
    <w:rsid w:val="008F7605"/>
    <w:rsid w:val="008F7DBD"/>
    <w:rsid w:val="009002FD"/>
    <w:rsid w:val="00901085"/>
    <w:rsid w:val="0090127F"/>
    <w:rsid w:val="0090173B"/>
    <w:rsid w:val="00901813"/>
    <w:rsid w:val="00901B9E"/>
    <w:rsid w:val="00901FC5"/>
    <w:rsid w:val="009020DD"/>
    <w:rsid w:val="00902161"/>
    <w:rsid w:val="00902264"/>
    <w:rsid w:val="0090274E"/>
    <w:rsid w:val="00902B99"/>
    <w:rsid w:val="00902D48"/>
    <w:rsid w:val="00902D5D"/>
    <w:rsid w:val="00903250"/>
    <w:rsid w:val="0090328B"/>
    <w:rsid w:val="00903767"/>
    <w:rsid w:val="00903ED4"/>
    <w:rsid w:val="009049E6"/>
    <w:rsid w:val="00904E5D"/>
    <w:rsid w:val="0090520D"/>
    <w:rsid w:val="0090548F"/>
    <w:rsid w:val="009058CC"/>
    <w:rsid w:val="00905DB5"/>
    <w:rsid w:val="00905E9E"/>
    <w:rsid w:val="009062B1"/>
    <w:rsid w:val="00906D3E"/>
    <w:rsid w:val="00907877"/>
    <w:rsid w:val="009078D8"/>
    <w:rsid w:val="00907984"/>
    <w:rsid w:val="00910712"/>
    <w:rsid w:val="00910C1E"/>
    <w:rsid w:val="0091112B"/>
    <w:rsid w:val="009111FA"/>
    <w:rsid w:val="00911316"/>
    <w:rsid w:val="0091169B"/>
    <w:rsid w:val="009116AD"/>
    <w:rsid w:val="009119F6"/>
    <w:rsid w:val="00911B4C"/>
    <w:rsid w:val="009121AC"/>
    <w:rsid w:val="0091237A"/>
    <w:rsid w:val="00912825"/>
    <w:rsid w:val="00912B19"/>
    <w:rsid w:val="0091362D"/>
    <w:rsid w:val="00913933"/>
    <w:rsid w:val="0091397A"/>
    <w:rsid w:val="00913B82"/>
    <w:rsid w:val="00913BF7"/>
    <w:rsid w:val="00913F27"/>
    <w:rsid w:val="00913F80"/>
    <w:rsid w:val="00914093"/>
    <w:rsid w:val="009143D9"/>
    <w:rsid w:val="00914499"/>
    <w:rsid w:val="0091458A"/>
    <w:rsid w:val="0091468B"/>
    <w:rsid w:val="009148DC"/>
    <w:rsid w:val="0091494B"/>
    <w:rsid w:val="00914A0F"/>
    <w:rsid w:val="00914A5B"/>
    <w:rsid w:val="00914F5E"/>
    <w:rsid w:val="00914F61"/>
    <w:rsid w:val="009152BC"/>
    <w:rsid w:val="009156B8"/>
    <w:rsid w:val="009158AA"/>
    <w:rsid w:val="009159B0"/>
    <w:rsid w:val="00915AE6"/>
    <w:rsid w:val="00915B99"/>
    <w:rsid w:val="00915BBD"/>
    <w:rsid w:val="00915EB0"/>
    <w:rsid w:val="00916088"/>
    <w:rsid w:val="0091643D"/>
    <w:rsid w:val="00916A00"/>
    <w:rsid w:val="00916B77"/>
    <w:rsid w:val="00916B91"/>
    <w:rsid w:val="00916E2C"/>
    <w:rsid w:val="00916EA6"/>
    <w:rsid w:val="00916F1E"/>
    <w:rsid w:val="0091710E"/>
    <w:rsid w:val="0091727D"/>
    <w:rsid w:val="00917B46"/>
    <w:rsid w:val="009203D7"/>
    <w:rsid w:val="00920588"/>
    <w:rsid w:val="0092096D"/>
    <w:rsid w:val="00920AEC"/>
    <w:rsid w:val="00920BC2"/>
    <w:rsid w:val="00920D7E"/>
    <w:rsid w:val="00920E53"/>
    <w:rsid w:val="00920F45"/>
    <w:rsid w:val="00921184"/>
    <w:rsid w:val="00921663"/>
    <w:rsid w:val="009218E3"/>
    <w:rsid w:val="00921982"/>
    <w:rsid w:val="00922383"/>
    <w:rsid w:val="00922A52"/>
    <w:rsid w:val="00922B3E"/>
    <w:rsid w:val="00922D76"/>
    <w:rsid w:val="00922E6D"/>
    <w:rsid w:val="00923753"/>
    <w:rsid w:val="00923ECE"/>
    <w:rsid w:val="00924170"/>
    <w:rsid w:val="009244D3"/>
    <w:rsid w:val="00924DBC"/>
    <w:rsid w:val="00924DBD"/>
    <w:rsid w:val="009252BF"/>
    <w:rsid w:val="0092537F"/>
    <w:rsid w:val="0092590E"/>
    <w:rsid w:val="009259B1"/>
    <w:rsid w:val="00925C53"/>
    <w:rsid w:val="0092600D"/>
    <w:rsid w:val="009264E2"/>
    <w:rsid w:val="00926FB5"/>
    <w:rsid w:val="00927010"/>
    <w:rsid w:val="00927354"/>
    <w:rsid w:val="009279FB"/>
    <w:rsid w:val="009303E2"/>
    <w:rsid w:val="00930494"/>
    <w:rsid w:val="009309CA"/>
    <w:rsid w:val="00930AFD"/>
    <w:rsid w:val="00930E38"/>
    <w:rsid w:val="00931184"/>
    <w:rsid w:val="009314BD"/>
    <w:rsid w:val="00932A02"/>
    <w:rsid w:val="00932B90"/>
    <w:rsid w:val="00932DA8"/>
    <w:rsid w:val="00933D4A"/>
    <w:rsid w:val="00933EC4"/>
    <w:rsid w:val="00934223"/>
    <w:rsid w:val="00934284"/>
    <w:rsid w:val="00934339"/>
    <w:rsid w:val="0093461E"/>
    <w:rsid w:val="00935FA8"/>
    <w:rsid w:val="0093700A"/>
    <w:rsid w:val="0093766B"/>
    <w:rsid w:val="00937B03"/>
    <w:rsid w:val="00940D7A"/>
    <w:rsid w:val="00941DAC"/>
    <w:rsid w:val="00941E4F"/>
    <w:rsid w:val="00942157"/>
    <w:rsid w:val="009421E7"/>
    <w:rsid w:val="00942AC8"/>
    <w:rsid w:val="00942AFA"/>
    <w:rsid w:val="009435E3"/>
    <w:rsid w:val="00943A74"/>
    <w:rsid w:val="009447BB"/>
    <w:rsid w:val="00944EB4"/>
    <w:rsid w:val="00945994"/>
    <w:rsid w:val="00945C96"/>
    <w:rsid w:val="00945FE5"/>
    <w:rsid w:val="009460A1"/>
    <w:rsid w:val="009461F7"/>
    <w:rsid w:val="00946533"/>
    <w:rsid w:val="00947039"/>
    <w:rsid w:val="009471E9"/>
    <w:rsid w:val="009473DC"/>
    <w:rsid w:val="00947808"/>
    <w:rsid w:val="009479AC"/>
    <w:rsid w:val="009479CF"/>
    <w:rsid w:val="00950011"/>
    <w:rsid w:val="00950086"/>
    <w:rsid w:val="0095027B"/>
    <w:rsid w:val="009505E3"/>
    <w:rsid w:val="009507C6"/>
    <w:rsid w:val="00951006"/>
    <w:rsid w:val="0095165C"/>
    <w:rsid w:val="0095171B"/>
    <w:rsid w:val="0095195D"/>
    <w:rsid w:val="009529D4"/>
    <w:rsid w:val="00952F67"/>
    <w:rsid w:val="00952F77"/>
    <w:rsid w:val="00953196"/>
    <w:rsid w:val="009533DA"/>
    <w:rsid w:val="0095389D"/>
    <w:rsid w:val="00953D44"/>
    <w:rsid w:val="00953F17"/>
    <w:rsid w:val="009541A8"/>
    <w:rsid w:val="009543AE"/>
    <w:rsid w:val="0095443D"/>
    <w:rsid w:val="00954553"/>
    <w:rsid w:val="00954AF3"/>
    <w:rsid w:val="00954F42"/>
    <w:rsid w:val="009553FC"/>
    <w:rsid w:val="00955627"/>
    <w:rsid w:val="00955878"/>
    <w:rsid w:val="00955ECD"/>
    <w:rsid w:val="0095688A"/>
    <w:rsid w:val="00956921"/>
    <w:rsid w:val="00956C5E"/>
    <w:rsid w:val="0095701E"/>
    <w:rsid w:val="00957826"/>
    <w:rsid w:val="00957A4F"/>
    <w:rsid w:val="00957A56"/>
    <w:rsid w:val="00957AB0"/>
    <w:rsid w:val="00957FE3"/>
    <w:rsid w:val="0096016E"/>
    <w:rsid w:val="009604A3"/>
    <w:rsid w:val="00960682"/>
    <w:rsid w:val="00960808"/>
    <w:rsid w:val="0096083F"/>
    <w:rsid w:val="00960E8C"/>
    <w:rsid w:val="00961843"/>
    <w:rsid w:val="0096293E"/>
    <w:rsid w:val="00962B37"/>
    <w:rsid w:val="00962B53"/>
    <w:rsid w:val="00962ED1"/>
    <w:rsid w:val="00962F02"/>
    <w:rsid w:val="00963898"/>
    <w:rsid w:val="00964148"/>
    <w:rsid w:val="0096430C"/>
    <w:rsid w:val="009644A0"/>
    <w:rsid w:val="009647F5"/>
    <w:rsid w:val="00964EAD"/>
    <w:rsid w:val="00964F7F"/>
    <w:rsid w:val="009663AA"/>
    <w:rsid w:val="00966672"/>
    <w:rsid w:val="009666B9"/>
    <w:rsid w:val="00967054"/>
    <w:rsid w:val="00967ED8"/>
    <w:rsid w:val="009709DD"/>
    <w:rsid w:val="00970E58"/>
    <w:rsid w:val="00971FBD"/>
    <w:rsid w:val="0097218F"/>
    <w:rsid w:val="0097221C"/>
    <w:rsid w:val="009724D9"/>
    <w:rsid w:val="009725E4"/>
    <w:rsid w:val="00972610"/>
    <w:rsid w:val="0097279E"/>
    <w:rsid w:val="00972B1A"/>
    <w:rsid w:val="00972CA9"/>
    <w:rsid w:val="00972DAF"/>
    <w:rsid w:val="00973259"/>
    <w:rsid w:val="009733E0"/>
    <w:rsid w:val="0097371C"/>
    <w:rsid w:val="00973D63"/>
    <w:rsid w:val="0097425D"/>
    <w:rsid w:val="00974750"/>
    <w:rsid w:val="00974BBE"/>
    <w:rsid w:val="00974BCC"/>
    <w:rsid w:val="00974E25"/>
    <w:rsid w:val="00974F1F"/>
    <w:rsid w:val="00974F88"/>
    <w:rsid w:val="009750F9"/>
    <w:rsid w:val="0097585B"/>
    <w:rsid w:val="00975A68"/>
    <w:rsid w:val="00975B9A"/>
    <w:rsid w:val="00975F0A"/>
    <w:rsid w:val="00976325"/>
    <w:rsid w:val="00976369"/>
    <w:rsid w:val="00976461"/>
    <w:rsid w:val="0097654E"/>
    <w:rsid w:val="009766EB"/>
    <w:rsid w:val="00976CE6"/>
    <w:rsid w:val="00976CE7"/>
    <w:rsid w:val="009772FB"/>
    <w:rsid w:val="00977712"/>
    <w:rsid w:val="009779EF"/>
    <w:rsid w:val="00977BE2"/>
    <w:rsid w:val="00977E6D"/>
    <w:rsid w:val="00980601"/>
    <w:rsid w:val="0098083A"/>
    <w:rsid w:val="00980CFB"/>
    <w:rsid w:val="00980F01"/>
    <w:rsid w:val="00981155"/>
    <w:rsid w:val="009813F3"/>
    <w:rsid w:val="00981417"/>
    <w:rsid w:val="00981746"/>
    <w:rsid w:val="009818B2"/>
    <w:rsid w:val="0098190B"/>
    <w:rsid w:val="00981C85"/>
    <w:rsid w:val="009826EE"/>
    <w:rsid w:val="009834EC"/>
    <w:rsid w:val="009835EB"/>
    <w:rsid w:val="00983617"/>
    <w:rsid w:val="00983BE1"/>
    <w:rsid w:val="00984DE5"/>
    <w:rsid w:val="00985683"/>
    <w:rsid w:val="0098680B"/>
    <w:rsid w:val="0098690D"/>
    <w:rsid w:val="0098709D"/>
    <w:rsid w:val="009871EC"/>
    <w:rsid w:val="009872B9"/>
    <w:rsid w:val="009877B0"/>
    <w:rsid w:val="00990178"/>
    <w:rsid w:val="0099025C"/>
    <w:rsid w:val="0099057D"/>
    <w:rsid w:val="00990A1B"/>
    <w:rsid w:val="00990FFC"/>
    <w:rsid w:val="009910EE"/>
    <w:rsid w:val="009911C4"/>
    <w:rsid w:val="00991F48"/>
    <w:rsid w:val="0099205E"/>
    <w:rsid w:val="00992146"/>
    <w:rsid w:val="009927C3"/>
    <w:rsid w:val="00993182"/>
    <w:rsid w:val="00993B56"/>
    <w:rsid w:val="00993DCD"/>
    <w:rsid w:val="00993DEA"/>
    <w:rsid w:val="009943AA"/>
    <w:rsid w:val="009943B8"/>
    <w:rsid w:val="0099478E"/>
    <w:rsid w:val="0099561F"/>
    <w:rsid w:val="00995877"/>
    <w:rsid w:val="009958B5"/>
    <w:rsid w:val="00995913"/>
    <w:rsid w:val="00995ABA"/>
    <w:rsid w:val="00995AF0"/>
    <w:rsid w:val="009966AC"/>
    <w:rsid w:val="009974FD"/>
    <w:rsid w:val="00997541"/>
    <w:rsid w:val="00997E77"/>
    <w:rsid w:val="00997F9F"/>
    <w:rsid w:val="009A01BE"/>
    <w:rsid w:val="009A01E5"/>
    <w:rsid w:val="009A13E5"/>
    <w:rsid w:val="009A1F7D"/>
    <w:rsid w:val="009A22D6"/>
    <w:rsid w:val="009A2348"/>
    <w:rsid w:val="009A239B"/>
    <w:rsid w:val="009A2552"/>
    <w:rsid w:val="009A267B"/>
    <w:rsid w:val="009A2F3E"/>
    <w:rsid w:val="009A3013"/>
    <w:rsid w:val="009A32BB"/>
    <w:rsid w:val="009A3309"/>
    <w:rsid w:val="009A35B9"/>
    <w:rsid w:val="009A373B"/>
    <w:rsid w:val="009A3964"/>
    <w:rsid w:val="009A3B93"/>
    <w:rsid w:val="009A3ED3"/>
    <w:rsid w:val="009A40C7"/>
    <w:rsid w:val="009A4746"/>
    <w:rsid w:val="009A4B9C"/>
    <w:rsid w:val="009A4D5C"/>
    <w:rsid w:val="009A5381"/>
    <w:rsid w:val="009A550B"/>
    <w:rsid w:val="009A5BEB"/>
    <w:rsid w:val="009A5D9B"/>
    <w:rsid w:val="009A66A2"/>
    <w:rsid w:val="009A7B84"/>
    <w:rsid w:val="009A7BF7"/>
    <w:rsid w:val="009A7F12"/>
    <w:rsid w:val="009A7F4C"/>
    <w:rsid w:val="009A7FC5"/>
    <w:rsid w:val="009B01D8"/>
    <w:rsid w:val="009B01E2"/>
    <w:rsid w:val="009B04BF"/>
    <w:rsid w:val="009B05B7"/>
    <w:rsid w:val="009B0B40"/>
    <w:rsid w:val="009B0D12"/>
    <w:rsid w:val="009B0E45"/>
    <w:rsid w:val="009B0F0F"/>
    <w:rsid w:val="009B1662"/>
    <w:rsid w:val="009B1CF3"/>
    <w:rsid w:val="009B1EAE"/>
    <w:rsid w:val="009B2924"/>
    <w:rsid w:val="009B2F87"/>
    <w:rsid w:val="009B3480"/>
    <w:rsid w:val="009B392A"/>
    <w:rsid w:val="009B39E8"/>
    <w:rsid w:val="009B3E48"/>
    <w:rsid w:val="009B3F97"/>
    <w:rsid w:val="009B3FA2"/>
    <w:rsid w:val="009B43A5"/>
    <w:rsid w:val="009B44F1"/>
    <w:rsid w:val="009B466C"/>
    <w:rsid w:val="009B4879"/>
    <w:rsid w:val="009B568C"/>
    <w:rsid w:val="009B5C16"/>
    <w:rsid w:val="009B5DD1"/>
    <w:rsid w:val="009B5E56"/>
    <w:rsid w:val="009B5E8E"/>
    <w:rsid w:val="009B6156"/>
    <w:rsid w:val="009B6E01"/>
    <w:rsid w:val="009B7A59"/>
    <w:rsid w:val="009B7BBA"/>
    <w:rsid w:val="009B7EB4"/>
    <w:rsid w:val="009B7F98"/>
    <w:rsid w:val="009C0010"/>
    <w:rsid w:val="009C0C96"/>
    <w:rsid w:val="009C0E3A"/>
    <w:rsid w:val="009C0FC5"/>
    <w:rsid w:val="009C1312"/>
    <w:rsid w:val="009C1716"/>
    <w:rsid w:val="009C1953"/>
    <w:rsid w:val="009C19DE"/>
    <w:rsid w:val="009C1C7A"/>
    <w:rsid w:val="009C238B"/>
    <w:rsid w:val="009C3676"/>
    <w:rsid w:val="009C36EA"/>
    <w:rsid w:val="009C41C2"/>
    <w:rsid w:val="009C4697"/>
    <w:rsid w:val="009C5385"/>
    <w:rsid w:val="009C573E"/>
    <w:rsid w:val="009C630C"/>
    <w:rsid w:val="009C6DE0"/>
    <w:rsid w:val="009C7BD2"/>
    <w:rsid w:val="009C7CD0"/>
    <w:rsid w:val="009D0540"/>
    <w:rsid w:val="009D0BF8"/>
    <w:rsid w:val="009D1774"/>
    <w:rsid w:val="009D1831"/>
    <w:rsid w:val="009D19BB"/>
    <w:rsid w:val="009D19C8"/>
    <w:rsid w:val="009D1CA8"/>
    <w:rsid w:val="009D1D3C"/>
    <w:rsid w:val="009D216C"/>
    <w:rsid w:val="009D2495"/>
    <w:rsid w:val="009D27F3"/>
    <w:rsid w:val="009D2BCB"/>
    <w:rsid w:val="009D2C9C"/>
    <w:rsid w:val="009D3051"/>
    <w:rsid w:val="009D314F"/>
    <w:rsid w:val="009D38DA"/>
    <w:rsid w:val="009D4953"/>
    <w:rsid w:val="009D4FF6"/>
    <w:rsid w:val="009D5191"/>
    <w:rsid w:val="009D5812"/>
    <w:rsid w:val="009D5E2F"/>
    <w:rsid w:val="009D5E59"/>
    <w:rsid w:val="009D5E7E"/>
    <w:rsid w:val="009D61E0"/>
    <w:rsid w:val="009D6737"/>
    <w:rsid w:val="009D6BCB"/>
    <w:rsid w:val="009D744E"/>
    <w:rsid w:val="009D7500"/>
    <w:rsid w:val="009D752E"/>
    <w:rsid w:val="009D7AEC"/>
    <w:rsid w:val="009D7E27"/>
    <w:rsid w:val="009E0088"/>
    <w:rsid w:val="009E0137"/>
    <w:rsid w:val="009E0165"/>
    <w:rsid w:val="009E04A9"/>
    <w:rsid w:val="009E0835"/>
    <w:rsid w:val="009E0D86"/>
    <w:rsid w:val="009E1126"/>
    <w:rsid w:val="009E13A5"/>
    <w:rsid w:val="009E1698"/>
    <w:rsid w:val="009E21F1"/>
    <w:rsid w:val="009E2BEC"/>
    <w:rsid w:val="009E2CF5"/>
    <w:rsid w:val="009E2D73"/>
    <w:rsid w:val="009E3064"/>
    <w:rsid w:val="009E31A1"/>
    <w:rsid w:val="009E3430"/>
    <w:rsid w:val="009E3752"/>
    <w:rsid w:val="009E3853"/>
    <w:rsid w:val="009E3E36"/>
    <w:rsid w:val="009E3F79"/>
    <w:rsid w:val="009E4718"/>
    <w:rsid w:val="009E4839"/>
    <w:rsid w:val="009E4976"/>
    <w:rsid w:val="009E4A90"/>
    <w:rsid w:val="009E4F6C"/>
    <w:rsid w:val="009E55F5"/>
    <w:rsid w:val="009E5811"/>
    <w:rsid w:val="009E5CB6"/>
    <w:rsid w:val="009E6761"/>
    <w:rsid w:val="009E70EC"/>
    <w:rsid w:val="009E7217"/>
    <w:rsid w:val="009E7242"/>
    <w:rsid w:val="009E7DBA"/>
    <w:rsid w:val="009F024C"/>
    <w:rsid w:val="009F040D"/>
    <w:rsid w:val="009F0BBD"/>
    <w:rsid w:val="009F0FBD"/>
    <w:rsid w:val="009F1182"/>
    <w:rsid w:val="009F1A8C"/>
    <w:rsid w:val="009F1F9D"/>
    <w:rsid w:val="009F2202"/>
    <w:rsid w:val="009F2273"/>
    <w:rsid w:val="009F232F"/>
    <w:rsid w:val="009F281A"/>
    <w:rsid w:val="009F2C0F"/>
    <w:rsid w:val="009F2C8B"/>
    <w:rsid w:val="009F349B"/>
    <w:rsid w:val="009F411C"/>
    <w:rsid w:val="009F4294"/>
    <w:rsid w:val="009F4529"/>
    <w:rsid w:val="009F474B"/>
    <w:rsid w:val="009F4EEB"/>
    <w:rsid w:val="009F52A3"/>
    <w:rsid w:val="009F5678"/>
    <w:rsid w:val="009F5D09"/>
    <w:rsid w:val="009F6024"/>
    <w:rsid w:val="009F6177"/>
    <w:rsid w:val="009F68B0"/>
    <w:rsid w:val="009F69E6"/>
    <w:rsid w:val="009F6A28"/>
    <w:rsid w:val="009F6C17"/>
    <w:rsid w:val="009F6CC3"/>
    <w:rsid w:val="009F6FBA"/>
    <w:rsid w:val="009F733E"/>
    <w:rsid w:val="009F75D9"/>
    <w:rsid w:val="009F7617"/>
    <w:rsid w:val="009F7B07"/>
    <w:rsid w:val="009F7B46"/>
    <w:rsid w:val="009F7B75"/>
    <w:rsid w:val="009F7C9C"/>
    <w:rsid w:val="00A0048D"/>
    <w:rsid w:val="00A00C0D"/>
    <w:rsid w:val="00A018BE"/>
    <w:rsid w:val="00A01BD2"/>
    <w:rsid w:val="00A01C56"/>
    <w:rsid w:val="00A01CEE"/>
    <w:rsid w:val="00A01F5C"/>
    <w:rsid w:val="00A02090"/>
    <w:rsid w:val="00A02895"/>
    <w:rsid w:val="00A02BE0"/>
    <w:rsid w:val="00A02CA3"/>
    <w:rsid w:val="00A02CDF"/>
    <w:rsid w:val="00A02D3B"/>
    <w:rsid w:val="00A02F54"/>
    <w:rsid w:val="00A044AC"/>
    <w:rsid w:val="00A047EB"/>
    <w:rsid w:val="00A0549F"/>
    <w:rsid w:val="00A058DC"/>
    <w:rsid w:val="00A05D11"/>
    <w:rsid w:val="00A063C7"/>
    <w:rsid w:val="00A063D4"/>
    <w:rsid w:val="00A07554"/>
    <w:rsid w:val="00A07571"/>
    <w:rsid w:val="00A07E52"/>
    <w:rsid w:val="00A1076C"/>
    <w:rsid w:val="00A10B06"/>
    <w:rsid w:val="00A10C09"/>
    <w:rsid w:val="00A10CF9"/>
    <w:rsid w:val="00A10E82"/>
    <w:rsid w:val="00A10E9F"/>
    <w:rsid w:val="00A11597"/>
    <w:rsid w:val="00A11C81"/>
    <w:rsid w:val="00A1222E"/>
    <w:rsid w:val="00A12776"/>
    <w:rsid w:val="00A12829"/>
    <w:rsid w:val="00A12DD2"/>
    <w:rsid w:val="00A1302E"/>
    <w:rsid w:val="00A13086"/>
    <w:rsid w:val="00A13815"/>
    <w:rsid w:val="00A143F8"/>
    <w:rsid w:val="00A1536F"/>
    <w:rsid w:val="00A15497"/>
    <w:rsid w:val="00A158E4"/>
    <w:rsid w:val="00A15D5A"/>
    <w:rsid w:val="00A15DBB"/>
    <w:rsid w:val="00A15DDE"/>
    <w:rsid w:val="00A16516"/>
    <w:rsid w:val="00A1659D"/>
    <w:rsid w:val="00A165EF"/>
    <w:rsid w:val="00A1690E"/>
    <w:rsid w:val="00A16B8B"/>
    <w:rsid w:val="00A16C57"/>
    <w:rsid w:val="00A16FBE"/>
    <w:rsid w:val="00A170B4"/>
    <w:rsid w:val="00A17258"/>
    <w:rsid w:val="00A17723"/>
    <w:rsid w:val="00A17A60"/>
    <w:rsid w:val="00A17A9D"/>
    <w:rsid w:val="00A17B52"/>
    <w:rsid w:val="00A17B75"/>
    <w:rsid w:val="00A17DC6"/>
    <w:rsid w:val="00A203C3"/>
    <w:rsid w:val="00A207F2"/>
    <w:rsid w:val="00A20AA1"/>
    <w:rsid w:val="00A20B20"/>
    <w:rsid w:val="00A20E02"/>
    <w:rsid w:val="00A2140F"/>
    <w:rsid w:val="00A21581"/>
    <w:rsid w:val="00A2199A"/>
    <w:rsid w:val="00A223F7"/>
    <w:rsid w:val="00A22799"/>
    <w:rsid w:val="00A22C15"/>
    <w:rsid w:val="00A22FCE"/>
    <w:rsid w:val="00A2307E"/>
    <w:rsid w:val="00A231AC"/>
    <w:rsid w:val="00A23303"/>
    <w:rsid w:val="00A2370C"/>
    <w:rsid w:val="00A2385B"/>
    <w:rsid w:val="00A23969"/>
    <w:rsid w:val="00A23987"/>
    <w:rsid w:val="00A24C57"/>
    <w:rsid w:val="00A2520F"/>
    <w:rsid w:val="00A25BFC"/>
    <w:rsid w:val="00A25DA0"/>
    <w:rsid w:val="00A25EE1"/>
    <w:rsid w:val="00A265D0"/>
    <w:rsid w:val="00A271BF"/>
    <w:rsid w:val="00A278F0"/>
    <w:rsid w:val="00A3012E"/>
    <w:rsid w:val="00A3015A"/>
    <w:rsid w:val="00A304B7"/>
    <w:rsid w:val="00A30AA5"/>
    <w:rsid w:val="00A31842"/>
    <w:rsid w:val="00A31BF1"/>
    <w:rsid w:val="00A3222F"/>
    <w:rsid w:val="00A3287A"/>
    <w:rsid w:val="00A32BA9"/>
    <w:rsid w:val="00A32CCF"/>
    <w:rsid w:val="00A32EB9"/>
    <w:rsid w:val="00A3474B"/>
    <w:rsid w:val="00A3480E"/>
    <w:rsid w:val="00A34887"/>
    <w:rsid w:val="00A34E0E"/>
    <w:rsid w:val="00A34EEA"/>
    <w:rsid w:val="00A356FF"/>
    <w:rsid w:val="00A35989"/>
    <w:rsid w:val="00A361C0"/>
    <w:rsid w:val="00A3634E"/>
    <w:rsid w:val="00A3677E"/>
    <w:rsid w:val="00A36C94"/>
    <w:rsid w:val="00A36ED7"/>
    <w:rsid w:val="00A36F6C"/>
    <w:rsid w:val="00A37005"/>
    <w:rsid w:val="00A37355"/>
    <w:rsid w:val="00A37374"/>
    <w:rsid w:val="00A37C46"/>
    <w:rsid w:val="00A40F79"/>
    <w:rsid w:val="00A41682"/>
    <w:rsid w:val="00A424D2"/>
    <w:rsid w:val="00A42D9D"/>
    <w:rsid w:val="00A43898"/>
    <w:rsid w:val="00A438D2"/>
    <w:rsid w:val="00A43BDC"/>
    <w:rsid w:val="00A43E62"/>
    <w:rsid w:val="00A43FE0"/>
    <w:rsid w:val="00A44CA3"/>
    <w:rsid w:val="00A44F6A"/>
    <w:rsid w:val="00A45052"/>
    <w:rsid w:val="00A45197"/>
    <w:rsid w:val="00A454A6"/>
    <w:rsid w:val="00A4585A"/>
    <w:rsid w:val="00A45B2F"/>
    <w:rsid w:val="00A46401"/>
    <w:rsid w:val="00A46EC6"/>
    <w:rsid w:val="00A475FA"/>
    <w:rsid w:val="00A47A4A"/>
    <w:rsid w:val="00A50091"/>
    <w:rsid w:val="00A50E4E"/>
    <w:rsid w:val="00A52175"/>
    <w:rsid w:val="00A5242E"/>
    <w:rsid w:val="00A52715"/>
    <w:rsid w:val="00A52ED2"/>
    <w:rsid w:val="00A5327A"/>
    <w:rsid w:val="00A53530"/>
    <w:rsid w:val="00A53607"/>
    <w:rsid w:val="00A53626"/>
    <w:rsid w:val="00A53B44"/>
    <w:rsid w:val="00A53BC3"/>
    <w:rsid w:val="00A53D1F"/>
    <w:rsid w:val="00A53E63"/>
    <w:rsid w:val="00A540E3"/>
    <w:rsid w:val="00A54622"/>
    <w:rsid w:val="00A54868"/>
    <w:rsid w:val="00A55705"/>
    <w:rsid w:val="00A55B6A"/>
    <w:rsid w:val="00A55D2E"/>
    <w:rsid w:val="00A55F39"/>
    <w:rsid w:val="00A55FCF"/>
    <w:rsid w:val="00A56CC6"/>
    <w:rsid w:val="00A570F4"/>
    <w:rsid w:val="00A57320"/>
    <w:rsid w:val="00A574C2"/>
    <w:rsid w:val="00A5786B"/>
    <w:rsid w:val="00A5795A"/>
    <w:rsid w:val="00A57C0E"/>
    <w:rsid w:val="00A60D3C"/>
    <w:rsid w:val="00A60DF2"/>
    <w:rsid w:val="00A60F08"/>
    <w:rsid w:val="00A611E4"/>
    <w:rsid w:val="00A6144E"/>
    <w:rsid w:val="00A61966"/>
    <w:rsid w:val="00A61C93"/>
    <w:rsid w:val="00A61CE1"/>
    <w:rsid w:val="00A623EE"/>
    <w:rsid w:val="00A624C1"/>
    <w:rsid w:val="00A62A18"/>
    <w:rsid w:val="00A63538"/>
    <w:rsid w:val="00A63BAA"/>
    <w:rsid w:val="00A63C9F"/>
    <w:rsid w:val="00A640F7"/>
    <w:rsid w:val="00A64526"/>
    <w:rsid w:val="00A645BA"/>
    <w:rsid w:val="00A649C2"/>
    <w:rsid w:val="00A64B0A"/>
    <w:rsid w:val="00A64BFA"/>
    <w:rsid w:val="00A64F2E"/>
    <w:rsid w:val="00A652C3"/>
    <w:rsid w:val="00A666F6"/>
    <w:rsid w:val="00A66914"/>
    <w:rsid w:val="00A6697F"/>
    <w:rsid w:val="00A67500"/>
    <w:rsid w:val="00A67781"/>
    <w:rsid w:val="00A67EAE"/>
    <w:rsid w:val="00A67FCE"/>
    <w:rsid w:val="00A70069"/>
    <w:rsid w:val="00A7020A"/>
    <w:rsid w:val="00A70552"/>
    <w:rsid w:val="00A70A1B"/>
    <w:rsid w:val="00A70A89"/>
    <w:rsid w:val="00A70D23"/>
    <w:rsid w:val="00A70E03"/>
    <w:rsid w:val="00A71321"/>
    <w:rsid w:val="00A714A7"/>
    <w:rsid w:val="00A71AF8"/>
    <w:rsid w:val="00A71B59"/>
    <w:rsid w:val="00A71F14"/>
    <w:rsid w:val="00A72135"/>
    <w:rsid w:val="00A72271"/>
    <w:rsid w:val="00A72387"/>
    <w:rsid w:val="00A723E9"/>
    <w:rsid w:val="00A72749"/>
    <w:rsid w:val="00A72CF7"/>
    <w:rsid w:val="00A73618"/>
    <w:rsid w:val="00A73921"/>
    <w:rsid w:val="00A73F70"/>
    <w:rsid w:val="00A740F5"/>
    <w:rsid w:val="00A748AC"/>
    <w:rsid w:val="00A7586C"/>
    <w:rsid w:val="00A75B33"/>
    <w:rsid w:val="00A7608E"/>
    <w:rsid w:val="00A763C9"/>
    <w:rsid w:val="00A76611"/>
    <w:rsid w:val="00A76C13"/>
    <w:rsid w:val="00A76C97"/>
    <w:rsid w:val="00A76CB3"/>
    <w:rsid w:val="00A77330"/>
    <w:rsid w:val="00A77C2E"/>
    <w:rsid w:val="00A77E97"/>
    <w:rsid w:val="00A80637"/>
    <w:rsid w:val="00A80D66"/>
    <w:rsid w:val="00A810E1"/>
    <w:rsid w:val="00A8114B"/>
    <w:rsid w:val="00A811D7"/>
    <w:rsid w:val="00A81256"/>
    <w:rsid w:val="00A8147E"/>
    <w:rsid w:val="00A81860"/>
    <w:rsid w:val="00A818E4"/>
    <w:rsid w:val="00A81A2A"/>
    <w:rsid w:val="00A81BA0"/>
    <w:rsid w:val="00A81DC9"/>
    <w:rsid w:val="00A823C0"/>
    <w:rsid w:val="00A8247D"/>
    <w:rsid w:val="00A8299D"/>
    <w:rsid w:val="00A83151"/>
    <w:rsid w:val="00A83325"/>
    <w:rsid w:val="00A836D4"/>
    <w:rsid w:val="00A837FA"/>
    <w:rsid w:val="00A83A86"/>
    <w:rsid w:val="00A844A0"/>
    <w:rsid w:val="00A8459F"/>
    <w:rsid w:val="00A845C3"/>
    <w:rsid w:val="00A85298"/>
    <w:rsid w:val="00A85569"/>
    <w:rsid w:val="00A85932"/>
    <w:rsid w:val="00A85C22"/>
    <w:rsid w:val="00A85C2C"/>
    <w:rsid w:val="00A86187"/>
    <w:rsid w:val="00A86475"/>
    <w:rsid w:val="00A86956"/>
    <w:rsid w:val="00A870A3"/>
    <w:rsid w:val="00A870CD"/>
    <w:rsid w:val="00A871E8"/>
    <w:rsid w:val="00A87332"/>
    <w:rsid w:val="00A8794D"/>
    <w:rsid w:val="00A87CD0"/>
    <w:rsid w:val="00A901F5"/>
    <w:rsid w:val="00A90BE7"/>
    <w:rsid w:val="00A90C64"/>
    <w:rsid w:val="00A9155B"/>
    <w:rsid w:val="00A92005"/>
    <w:rsid w:val="00A92385"/>
    <w:rsid w:val="00A92391"/>
    <w:rsid w:val="00A92571"/>
    <w:rsid w:val="00A92933"/>
    <w:rsid w:val="00A92D2A"/>
    <w:rsid w:val="00A92D8B"/>
    <w:rsid w:val="00A9307C"/>
    <w:rsid w:val="00A93087"/>
    <w:rsid w:val="00A939E5"/>
    <w:rsid w:val="00A93A9D"/>
    <w:rsid w:val="00A93B61"/>
    <w:rsid w:val="00A94450"/>
    <w:rsid w:val="00A949F0"/>
    <w:rsid w:val="00A94C73"/>
    <w:rsid w:val="00A94F89"/>
    <w:rsid w:val="00A951F5"/>
    <w:rsid w:val="00A95277"/>
    <w:rsid w:val="00A9580D"/>
    <w:rsid w:val="00A96467"/>
    <w:rsid w:val="00A96BAB"/>
    <w:rsid w:val="00A96DF4"/>
    <w:rsid w:val="00A96E73"/>
    <w:rsid w:val="00A97077"/>
    <w:rsid w:val="00A9712F"/>
    <w:rsid w:val="00A97CB2"/>
    <w:rsid w:val="00AA00AB"/>
    <w:rsid w:val="00AA0181"/>
    <w:rsid w:val="00AA047A"/>
    <w:rsid w:val="00AA0B81"/>
    <w:rsid w:val="00AA0F7B"/>
    <w:rsid w:val="00AA196C"/>
    <w:rsid w:val="00AA1DB5"/>
    <w:rsid w:val="00AA1F72"/>
    <w:rsid w:val="00AA214A"/>
    <w:rsid w:val="00AA2156"/>
    <w:rsid w:val="00AA22C1"/>
    <w:rsid w:val="00AA2C60"/>
    <w:rsid w:val="00AA394B"/>
    <w:rsid w:val="00AA3BE6"/>
    <w:rsid w:val="00AA4525"/>
    <w:rsid w:val="00AA45B4"/>
    <w:rsid w:val="00AA4AC3"/>
    <w:rsid w:val="00AA5267"/>
    <w:rsid w:val="00AA59AA"/>
    <w:rsid w:val="00AA5B2B"/>
    <w:rsid w:val="00AA5F43"/>
    <w:rsid w:val="00AA6A5E"/>
    <w:rsid w:val="00AA6E7A"/>
    <w:rsid w:val="00AA733A"/>
    <w:rsid w:val="00AA7802"/>
    <w:rsid w:val="00AB0820"/>
    <w:rsid w:val="00AB0DF9"/>
    <w:rsid w:val="00AB0E89"/>
    <w:rsid w:val="00AB1186"/>
    <w:rsid w:val="00AB13BD"/>
    <w:rsid w:val="00AB14BD"/>
    <w:rsid w:val="00AB1681"/>
    <w:rsid w:val="00AB1991"/>
    <w:rsid w:val="00AB2016"/>
    <w:rsid w:val="00AB2035"/>
    <w:rsid w:val="00AB223A"/>
    <w:rsid w:val="00AB290A"/>
    <w:rsid w:val="00AB313A"/>
    <w:rsid w:val="00AB34EC"/>
    <w:rsid w:val="00AB3E94"/>
    <w:rsid w:val="00AB4384"/>
    <w:rsid w:val="00AB4B37"/>
    <w:rsid w:val="00AB4D9C"/>
    <w:rsid w:val="00AB4E3B"/>
    <w:rsid w:val="00AB5A4E"/>
    <w:rsid w:val="00AB5C24"/>
    <w:rsid w:val="00AB6138"/>
    <w:rsid w:val="00AB6489"/>
    <w:rsid w:val="00AB650B"/>
    <w:rsid w:val="00AB6903"/>
    <w:rsid w:val="00AB6CF1"/>
    <w:rsid w:val="00AB7693"/>
    <w:rsid w:val="00AB777A"/>
    <w:rsid w:val="00AB78F6"/>
    <w:rsid w:val="00AB7D9A"/>
    <w:rsid w:val="00AB7E55"/>
    <w:rsid w:val="00AC0321"/>
    <w:rsid w:val="00AC04A9"/>
    <w:rsid w:val="00AC070F"/>
    <w:rsid w:val="00AC0747"/>
    <w:rsid w:val="00AC086A"/>
    <w:rsid w:val="00AC09A8"/>
    <w:rsid w:val="00AC09BC"/>
    <w:rsid w:val="00AC0DA6"/>
    <w:rsid w:val="00AC0E36"/>
    <w:rsid w:val="00AC13AF"/>
    <w:rsid w:val="00AC1469"/>
    <w:rsid w:val="00AC19B8"/>
    <w:rsid w:val="00AC2357"/>
    <w:rsid w:val="00AC24E5"/>
    <w:rsid w:val="00AC26B5"/>
    <w:rsid w:val="00AC27BD"/>
    <w:rsid w:val="00AC27C0"/>
    <w:rsid w:val="00AC2829"/>
    <w:rsid w:val="00AC2E69"/>
    <w:rsid w:val="00AC2EB6"/>
    <w:rsid w:val="00AC2F5F"/>
    <w:rsid w:val="00AC35B8"/>
    <w:rsid w:val="00AC36AB"/>
    <w:rsid w:val="00AC38FB"/>
    <w:rsid w:val="00AC3920"/>
    <w:rsid w:val="00AC3A0D"/>
    <w:rsid w:val="00AC3A9F"/>
    <w:rsid w:val="00AC3DC5"/>
    <w:rsid w:val="00AC3E5F"/>
    <w:rsid w:val="00AC3ED1"/>
    <w:rsid w:val="00AC41D0"/>
    <w:rsid w:val="00AC429D"/>
    <w:rsid w:val="00AC4C30"/>
    <w:rsid w:val="00AC59D9"/>
    <w:rsid w:val="00AC5BE3"/>
    <w:rsid w:val="00AC6346"/>
    <w:rsid w:val="00AC6A61"/>
    <w:rsid w:val="00AC6C25"/>
    <w:rsid w:val="00AC70C5"/>
    <w:rsid w:val="00AC7347"/>
    <w:rsid w:val="00AC75A1"/>
    <w:rsid w:val="00AC7829"/>
    <w:rsid w:val="00AC7DFC"/>
    <w:rsid w:val="00AD0009"/>
    <w:rsid w:val="00AD079D"/>
    <w:rsid w:val="00AD0E4C"/>
    <w:rsid w:val="00AD1290"/>
    <w:rsid w:val="00AD1365"/>
    <w:rsid w:val="00AD14E8"/>
    <w:rsid w:val="00AD1948"/>
    <w:rsid w:val="00AD1949"/>
    <w:rsid w:val="00AD1B25"/>
    <w:rsid w:val="00AD1D7D"/>
    <w:rsid w:val="00AD1ED1"/>
    <w:rsid w:val="00AD2206"/>
    <w:rsid w:val="00AD23B1"/>
    <w:rsid w:val="00AD2950"/>
    <w:rsid w:val="00AD2BDB"/>
    <w:rsid w:val="00AD2F3B"/>
    <w:rsid w:val="00AD322E"/>
    <w:rsid w:val="00AD324B"/>
    <w:rsid w:val="00AD3D88"/>
    <w:rsid w:val="00AD3EDE"/>
    <w:rsid w:val="00AD462A"/>
    <w:rsid w:val="00AD49B9"/>
    <w:rsid w:val="00AD4ABE"/>
    <w:rsid w:val="00AD4FF4"/>
    <w:rsid w:val="00AD600A"/>
    <w:rsid w:val="00AD6569"/>
    <w:rsid w:val="00AD663E"/>
    <w:rsid w:val="00AD6B58"/>
    <w:rsid w:val="00AD6F8A"/>
    <w:rsid w:val="00AD7937"/>
    <w:rsid w:val="00AD7C4A"/>
    <w:rsid w:val="00AD7EB4"/>
    <w:rsid w:val="00AE071A"/>
    <w:rsid w:val="00AE089A"/>
    <w:rsid w:val="00AE08CB"/>
    <w:rsid w:val="00AE1110"/>
    <w:rsid w:val="00AE1785"/>
    <w:rsid w:val="00AE2257"/>
    <w:rsid w:val="00AE257B"/>
    <w:rsid w:val="00AE28F1"/>
    <w:rsid w:val="00AE2E9D"/>
    <w:rsid w:val="00AE35D2"/>
    <w:rsid w:val="00AE389A"/>
    <w:rsid w:val="00AE38A3"/>
    <w:rsid w:val="00AE38F8"/>
    <w:rsid w:val="00AE3961"/>
    <w:rsid w:val="00AE41FD"/>
    <w:rsid w:val="00AE442E"/>
    <w:rsid w:val="00AE45A6"/>
    <w:rsid w:val="00AE4605"/>
    <w:rsid w:val="00AE470B"/>
    <w:rsid w:val="00AE48F7"/>
    <w:rsid w:val="00AE49B6"/>
    <w:rsid w:val="00AE4E46"/>
    <w:rsid w:val="00AE5A5A"/>
    <w:rsid w:val="00AE5E9A"/>
    <w:rsid w:val="00AE5F3A"/>
    <w:rsid w:val="00AE63E3"/>
    <w:rsid w:val="00AE682B"/>
    <w:rsid w:val="00AE69C2"/>
    <w:rsid w:val="00AE6C66"/>
    <w:rsid w:val="00AE6DC0"/>
    <w:rsid w:val="00AE6FFC"/>
    <w:rsid w:val="00AE7490"/>
    <w:rsid w:val="00AE7548"/>
    <w:rsid w:val="00AE79D7"/>
    <w:rsid w:val="00AE7A19"/>
    <w:rsid w:val="00AE7A3C"/>
    <w:rsid w:val="00AF04D1"/>
    <w:rsid w:val="00AF0535"/>
    <w:rsid w:val="00AF0974"/>
    <w:rsid w:val="00AF0A56"/>
    <w:rsid w:val="00AF14F3"/>
    <w:rsid w:val="00AF1576"/>
    <w:rsid w:val="00AF17A3"/>
    <w:rsid w:val="00AF182E"/>
    <w:rsid w:val="00AF2E58"/>
    <w:rsid w:val="00AF3170"/>
    <w:rsid w:val="00AF355E"/>
    <w:rsid w:val="00AF3CB9"/>
    <w:rsid w:val="00AF3E79"/>
    <w:rsid w:val="00AF3E81"/>
    <w:rsid w:val="00AF4479"/>
    <w:rsid w:val="00AF457F"/>
    <w:rsid w:val="00AF4758"/>
    <w:rsid w:val="00AF5623"/>
    <w:rsid w:val="00AF6200"/>
    <w:rsid w:val="00AF7C44"/>
    <w:rsid w:val="00AF7D26"/>
    <w:rsid w:val="00AF7F4F"/>
    <w:rsid w:val="00AF7F72"/>
    <w:rsid w:val="00B00222"/>
    <w:rsid w:val="00B007ED"/>
    <w:rsid w:val="00B00954"/>
    <w:rsid w:val="00B009E5"/>
    <w:rsid w:val="00B00CD0"/>
    <w:rsid w:val="00B00E34"/>
    <w:rsid w:val="00B010D2"/>
    <w:rsid w:val="00B0116D"/>
    <w:rsid w:val="00B01313"/>
    <w:rsid w:val="00B0147A"/>
    <w:rsid w:val="00B01624"/>
    <w:rsid w:val="00B019CA"/>
    <w:rsid w:val="00B01ED7"/>
    <w:rsid w:val="00B022C8"/>
    <w:rsid w:val="00B022E2"/>
    <w:rsid w:val="00B02D39"/>
    <w:rsid w:val="00B034EF"/>
    <w:rsid w:val="00B039A2"/>
    <w:rsid w:val="00B03C0C"/>
    <w:rsid w:val="00B03C94"/>
    <w:rsid w:val="00B049D1"/>
    <w:rsid w:val="00B05E55"/>
    <w:rsid w:val="00B05EB9"/>
    <w:rsid w:val="00B063AB"/>
    <w:rsid w:val="00B06660"/>
    <w:rsid w:val="00B06913"/>
    <w:rsid w:val="00B06968"/>
    <w:rsid w:val="00B06B80"/>
    <w:rsid w:val="00B06E55"/>
    <w:rsid w:val="00B06EE8"/>
    <w:rsid w:val="00B06F36"/>
    <w:rsid w:val="00B0722A"/>
    <w:rsid w:val="00B07BDF"/>
    <w:rsid w:val="00B07D95"/>
    <w:rsid w:val="00B10219"/>
    <w:rsid w:val="00B10B7D"/>
    <w:rsid w:val="00B10D6F"/>
    <w:rsid w:val="00B10FFF"/>
    <w:rsid w:val="00B1186A"/>
    <w:rsid w:val="00B1201B"/>
    <w:rsid w:val="00B122F4"/>
    <w:rsid w:val="00B1232A"/>
    <w:rsid w:val="00B12514"/>
    <w:rsid w:val="00B1334A"/>
    <w:rsid w:val="00B137EF"/>
    <w:rsid w:val="00B138C3"/>
    <w:rsid w:val="00B13EA5"/>
    <w:rsid w:val="00B14171"/>
    <w:rsid w:val="00B1425F"/>
    <w:rsid w:val="00B143DD"/>
    <w:rsid w:val="00B14974"/>
    <w:rsid w:val="00B15A80"/>
    <w:rsid w:val="00B15D62"/>
    <w:rsid w:val="00B16655"/>
    <w:rsid w:val="00B171AF"/>
    <w:rsid w:val="00B179A5"/>
    <w:rsid w:val="00B17C2F"/>
    <w:rsid w:val="00B17E13"/>
    <w:rsid w:val="00B207F4"/>
    <w:rsid w:val="00B2092E"/>
    <w:rsid w:val="00B20A3B"/>
    <w:rsid w:val="00B20BAB"/>
    <w:rsid w:val="00B20F6F"/>
    <w:rsid w:val="00B216B2"/>
    <w:rsid w:val="00B221F1"/>
    <w:rsid w:val="00B22A37"/>
    <w:rsid w:val="00B22B7F"/>
    <w:rsid w:val="00B22F68"/>
    <w:rsid w:val="00B23022"/>
    <w:rsid w:val="00B23088"/>
    <w:rsid w:val="00B23231"/>
    <w:rsid w:val="00B2333C"/>
    <w:rsid w:val="00B23EDA"/>
    <w:rsid w:val="00B2490A"/>
    <w:rsid w:val="00B24B85"/>
    <w:rsid w:val="00B25EC8"/>
    <w:rsid w:val="00B25F1D"/>
    <w:rsid w:val="00B26106"/>
    <w:rsid w:val="00B264CD"/>
    <w:rsid w:val="00B26DFE"/>
    <w:rsid w:val="00B26E12"/>
    <w:rsid w:val="00B26F32"/>
    <w:rsid w:val="00B27531"/>
    <w:rsid w:val="00B27D5D"/>
    <w:rsid w:val="00B27EE0"/>
    <w:rsid w:val="00B27FA4"/>
    <w:rsid w:val="00B301D7"/>
    <w:rsid w:val="00B30475"/>
    <w:rsid w:val="00B304FE"/>
    <w:rsid w:val="00B307B7"/>
    <w:rsid w:val="00B30B4B"/>
    <w:rsid w:val="00B30D09"/>
    <w:rsid w:val="00B31421"/>
    <w:rsid w:val="00B315E0"/>
    <w:rsid w:val="00B31BE8"/>
    <w:rsid w:val="00B31F0E"/>
    <w:rsid w:val="00B320E2"/>
    <w:rsid w:val="00B323EC"/>
    <w:rsid w:val="00B32D14"/>
    <w:rsid w:val="00B32E23"/>
    <w:rsid w:val="00B33166"/>
    <w:rsid w:val="00B332A1"/>
    <w:rsid w:val="00B333D5"/>
    <w:rsid w:val="00B337DE"/>
    <w:rsid w:val="00B339DF"/>
    <w:rsid w:val="00B33B4B"/>
    <w:rsid w:val="00B3424D"/>
    <w:rsid w:val="00B344A6"/>
    <w:rsid w:val="00B3506C"/>
    <w:rsid w:val="00B35185"/>
    <w:rsid w:val="00B352AF"/>
    <w:rsid w:val="00B354C1"/>
    <w:rsid w:val="00B35A6F"/>
    <w:rsid w:val="00B35B97"/>
    <w:rsid w:val="00B35BFF"/>
    <w:rsid w:val="00B35D26"/>
    <w:rsid w:val="00B36967"/>
    <w:rsid w:val="00B36E74"/>
    <w:rsid w:val="00B36F45"/>
    <w:rsid w:val="00B3725E"/>
    <w:rsid w:val="00B3785C"/>
    <w:rsid w:val="00B378E2"/>
    <w:rsid w:val="00B37D35"/>
    <w:rsid w:val="00B404A7"/>
    <w:rsid w:val="00B4056A"/>
    <w:rsid w:val="00B40A11"/>
    <w:rsid w:val="00B40A74"/>
    <w:rsid w:val="00B40B4A"/>
    <w:rsid w:val="00B410FA"/>
    <w:rsid w:val="00B418C2"/>
    <w:rsid w:val="00B4208B"/>
    <w:rsid w:val="00B42421"/>
    <w:rsid w:val="00B42582"/>
    <w:rsid w:val="00B42D8D"/>
    <w:rsid w:val="00B42E0B"/>
    <w:rsid w:val="00B43244"/>
    <w:rsid w:val="00B4346D"/>
    <w:rsid w:val="00B43698"/>
    <w:rsid w:val="00B436AD"/>
    <w:rsid w:val="00B43B0F"/>
    <w:rsid w:val="00B446D6"/>
    <w:rsid w:val="00B448C3"/>
    <w:rsid w:val="00B44F7F"/>
    <w:rsid w:val="00B4590A"/>
    <w:rsid w:val="00B45915"/>
    <w:rsid w:val="00B45E6D"/>
    <w:rsid w:val="00B45F2B"/>
    <w:rsid w:val="00B4626F"/>
    <w:rsid w:val="00B462E9"/>
    <w:rsid w:val="00B46326"/>
    <w:rsid w:val="00B4697B"/>
    <w:rsid w:val="00B46D3B"/>
    <w:rsid w:val="00B46DE4"/>
    <w:rsid w:val="00B475D6"/>
    <w:rsid w:val="00B47DFE"/>
    <w:rsid w:val="00B5016C"/>
    <w:rsid w:val="00B5026D"/>
    <w:rsid w:val="00B502C8"/>
    <w:rsid w:val="00B506F5"/>
    <w:rsid w:val="00B5106A"/>
    <w:rsid w:val="00B520DA"/>
    <w:rsid w:val="00B525CC"/>
    <w:rsid w:val="00B52623"/>
    <w:rsid w:val="00B5353A"/>
    <w:rsid w:val="00B53820"/>
    <w:rsid w:val="00B53A44"/>
    <w:rsid w:val="00B53AA4"/>
    <w:rsid w:val="00B54A5A"/>
    <w:rsid w:val="00B54DD7"/>
    <w:rsid w:val="00B55F0B"/>
    <w:rsid w:val="00B56089"/>
    <w:rsid w:val="00B5639E"/>
    <w:rsid w:val="00B56586"/>
    <w:rsid w:val="00B569E8"/>
    <w:rsid w:val="00B56F36"/>
    <w:rsid w:val="00B576D8"/>
    <w:rsid w:val="00B577C4"/>
    <w:rsid w:val="00B57A8E"/>
    <w:rsid w:val="00B60201"/>
    <w:rsid w:val="00B60239"/>
    <w:rsid w:val="00B60280"/>
    <w:rsid w:val="00B6076B"/>
    <w:rsid w:val="00B60FAC"/>
    <w:rsid w:val="00B613A8"/>
    <w:rsid w:val="00B613B4"/>
    <w:rsid w:val="00B619CD"/>
    <w:rsid w:val="00B619FD"/>
    <w:rsid w:val="00B6227F"/>
    <w:rsid w:val="00B62414"/>
    <w:rsid w:val="00B62D74"/>
    <w:rsid w:val="00B63152"/>
    <w:rsid w:val="00B6349F"/>
    <w:rsid w:val="00B634F3"/>
    <w:rsid w:val="00B63DA9"/>
    <w:rsid w:val="00B64555"/>
    <w:rsid w:val="00B645BF"/>
    <w:rsid w:val="00B64D39"/>
    <w:rsid w:val="00B655DF"/>
    <w:rsid w:val="00B65625"/>
    <w:rsid w:val="00B658B3"/>
    <w:rsid w:val="00B65D2D"/>
    <w:rsid w:val="00B65D4E"/>
    <w:rsid w:val="00B6609D"/>
    <w:rsid w:val="00B6664C"/>
    <w:rsid w:val="00B66ACA"/>
    <w:rsid w:val="00B66D9D"/>
    <w:rsid w:val="00B674BC"/>
    <w:rsid w:val="00B674BE"/>
    <w:rsid w:val="00B674EA"/>
    <w:rsid w:val="00B675B6"/>
    <w:rsid w:val="00B67715"/>
    <w:rsid w:val="00B701E9"/>
    <w:rsid w:val="00B70614"/>
    <w:rsid w:val="00B7065A"/>
    <w:rsid w:val="00B713D3"/>
    <w:rsid w:val="00B714A6"/>
    <w:rsid w:val="00B716A3"/>
    <w:rsid w:val="00B71A45"/>
    <w:rsid w:val="00B71B49"/>
    <w:rsid w:val="00B7295A"/>
    <w:rsid w:val="00B730AF"/>
    <w:rsid w:val="00B73B94"/>
    <w:rsid w:val="00B73C35"/>
    <w:rsid w:val="00B73CB4"/>
    <w:rsid w:val="00B7417E"/>
    <w:rsid w:val="00B7419F"/>
    <w:rsid w:val="00B74709"/>
    <w:rsid w:val="00B74A35"/>
    <w:rsid w:val="00B74BDC"/>
    <w:rsid w:val="00B751D3"/>
    <w:rsid w:val="00B756E7"/>
    <w:rsid w:val="00B7576D"/>
    <w:rsid w:val="00B75841"/>
    <w:rsid w:val="00B75A79"/>
    <w:rsid w:val="00B7602B"/>
    <w:rsid w:val="00B76496"/>
    <w:rsid w:val="00B76DE1"/>
    <w:rsid w:val="00B77053"/>
    <w:rsid w:val="00B771D4"/>
    <w:rsid w:val="00B80B1B"/>
    <w:rsid w:val="00B80B95"/>
    <w:rsid w:val="00B80D9F"/>
    <w:rsid w:val="00B80ECB"/>
    <w:rsid w:val="00B81577"/>
    <w:rsid w:val="00B81E98"/>
    <w:rsid w:val="00B81FDE"/>
    <w:rsid w:val="00B820E6"/>
    <w:rsid w:val="00B8219A"/>
    <w:rsid w:val="00B82DE3"/>
    <w:rsid w:val="00B82EBF"/>
    <w:rsid w:val="00B83053"/>
    <w:rsid w:val="00B83163"/>
    <w:rsid w:val="00B832ED"/>
    <w:rsid w:val="00B83353"/>
    <w:rsid w:val="00B83583"/>
    <w:rsid w:val="00B835F9"/>
    <w:rsid w:val="00B83924"/>
    <w:rsid w:val="00B83926"/>
    <w:rsid w:val="00B84056"/>
    <w:rsid w:val="00B8413F"/>
    <w:rsid w:val="00B84D81"/>
    <w:rsid w:val="00B84F5D"/>
    <w:rsid w:val="00B85216"/>
    <w:rsid w:val="00B8544F"/>
    <w:rsid w:val="00B86027"/>
    <w:rsid w:val="00B860EE"/>
    <w:rsid w:val="00B8631D"/>
    <w:rsid w:val="00B868B5"/>
    <w:rsid w:val="00B86B8E"/>
    <w:rsid w:val="00B8730F"/>
    <w:rsid w:val="00B87414"/>
    <w:rsid w:val="00B874B7"/>
    <w:rsid w:val="00B87707"/>
    <w:rsid w:val="00B8794E"/>
    <w:rsid w:val="00B87D10"/>
    <w:rsid w:val="00B87DEB"/>
    <w:rsid w:val="00B90588"/>
    <w:rsid w:val="00B906E2"/>
    <w:rsid w:val="00B916F7"/>
    <w:rsid w:val="00B9189D"/>
    <w:rsid w:val="00B91EF1"/>
    <w:rsid w:val="00B91F64"/>
    <w:rsid w:val="00B921BD"/>
    <w:rsid w:val="00B92CAE"/>
    <w:rsid w:val="00B93C67"/>
    <w:rsid w:val="00B93EFA"/>
    <w:rsid w:val="00B9407B"/>
    <w:rsid w:val="00B9474F"/>
    <w:rsid w:val="00B9498F"/>
    <w:rsid w:val="00B94C22"/>
    <w:rsid w:val="00B950E7"/>
    <w:rsid w:val="00B9521C"/>
    <w:rsid w:val="00B9581B"/>
    <w:rsid w:val="00B95EF0"/>
    <w:rsid w:val="00B95F02"/>
    <w:rsid w:val="00B96755"/>
    <w:rsid w:val="00B9692F"/>
    <w:rsid w:val="00B96E23"/>
    <w:rsid w:val="00B970AB"/>
    <w:rsid w:val="00B9749F"/>
    <w:rsid w:val="00B97560"/>
    <w:rsid w:val="00B9758B"/>
    <w:rsid w:val="00B9759F"/>
    <w:rsid w:val="00B97793"/>
    <w:rsid w:val="00B97C05"/>
    <w:rsid w:val="00B97CE8"/>
    <w:rsid w:val="00B97DD4"/>
    <w:rsid w:val="00B97E1C"/>
    <w:rsid w:val="00BA013F"/>
    <w:rsid w:val="00BA0E59"/>
    <w:rsid w:val="00BA11E3"/>
    <w:rsid w:val="00BA158A"/>
    <w:rsid w:val="00BA16A6"/>
    <w:rsid w:val="00BA1848"/>
    <w:rsid w:val="00BA1CAB"/>
    <w:rsid w:val="00BA1FC0"/>
    <w:rsid w:val="00BA23B0"/>
    <w:rsid w:val="00BA2A60"/>
    <w:rsid w:val="00BA2E42"/>
    <w:rsid w:val="00BA2FD9"/>
    <w:rsid w:val="00BA31E9"/>
    <w:rsid w:val="00BA3522"/>
    <w:rsid w:val="00BA3A6C"/>
    <w:rsid w:val="00BA3ADB"/>
    <w:rsid w:val="00BA41DF"/>
    <w:rsid w:val="00BA42FA"/>
    <w:rsid w:val="00BA4607"/>
    <w:rsid w:val="00BA4694"/>
    <w:rsid w:val="00BA47E9"/>
    <w:rsid w:val="00BA48FC"/>
    <w:rsid w:val="00BA4903"/>
    <w:rsid w:val="00BA4D43"/>
    <w:rsid w:val="00BA4DEA"/>
    <w:rsid w:val="00BA4DF1"/>
    <w:rsid w:val="00BA5051"/>
    <w:rsid w:val="00BA543C"/>
    <w:rsid w:val="00BA58B4"/>
    <w:rsid w:val="00BA5A0A"/>
    <w:rsid w:val="00BA5D64"/>
    <w:rsid w:val="00BA5F50"/>
    <w:rsid w:val="00BA679A"/>
    <w:rsid w:val="00BA7230"/>
    <w:rsid w:val="00BA7462"/>
    <w:rsid w:val="00BB02AE"/>
    <w:rsid w:val="00BB033F"/>
    <w:rsid w:val="00BB038D"/>
    <w:rsid w:val="00BB0677"/>
    <w:rsid w:val="00BB0B19"/>
    <w:rsid w:val="00BB0C5A"/>
    <w:rsid w:val="00BB121F"/>
    <w:rsid w:val="00BB14A6"/>
    <w:rsid w:val="00BB17C6"/>
    <w:rsid w:val="00BB1817"/>
    <w:rsid w:val="00BB1A64"/>
    <w:rsid w:val="00BB2531"/>
    <w:rsid w:val="00BB2B22"/>
    <w:rsid w:val="00BB2BB1"/>
    <w:rsid w:val="00BB2CCD"/>
    <w:rsid w:val="00BB3698"/>
    <w:rsid w:val="00BB3788"/>
    <w:rsid w:val="00BB39E8"/>
    <w:rsid w:val="00BB51C4"/>
    <w:rsid w:val="00BB58B9"/>
    <w:rsid w:val="00BB5A9A"/>
    <w:rsid w:val="00BB5BC5"/>
    <w:rsid w:val="00BB62E0"/>
    <w:rsid w:val="00BB6454"/>
    <w:rsid w:val="00BB6663"/>
    <w:rsid w:val="00BB677E"/>
    <w:rsid w:val="00BB68F2"/>
    <w:rsid w:val="00BB6A64"/>
    <w:rsid w:val="00BB702C"/>
    <w:rsid w:val="00BB7606"/>
    <w:rsid w:val="00BB76BE"/>
    <w:rsid w:val="00BB7980"/>
    <w:rsid w:val="00BC0CCB"/>
    <w:rsid w:val="00BC0EC7"/>
    <w:rsid w:val="00BC1015"/>
    <w:rsid w:val="00BC1748"/>
    <w:rsid w:val="00BC1C3B"/>
    <w:rsid w:val="00BC1E2B"/>
    <w:rsid w:val="00BC2507"/>
    <w:rsid w:val="00BC2DDC"/>
    <w:rsid w:val="00BC2F96"/>
    <w:rsid w:val="00BC3566"/>
    <w:rsid w:val="00BC3941"/>
    <w:rsid w:val="00BC3A1F"/>
    <w:rsid w:val="00BC4A1D"/>
    <w:rsid w:val="00BC5330"/>
    <w:rsid w:val="00BC569F"/>
    <w:rsid w:val="00BC5CC4"/>
    <w:rsid w:val="00BC605E"/>
    <w:rsid w:val="00BC60C6"/>
    <w:rsid w:val="00BC7C3A"/>
    <w:rsid w:val="00BD12CC"/>
    <w:rsid w:val="00BD131C"/>
    <w:rsid w:val="00BD19AF"/>
    <w:rsid w:val="00BD247D"/>
    <w:rsid w:val="00BD25F9"/>
    <w:rsid w:val="00BD265D"/>
    <w:rsid w:val="00BD285B"/>
    <w:rsid w:val="00BD30D8"/>
    <w:rsid w:val="00BD372E"/>
    <w:rsid w:val="00BD3959"/>
    <w:rsid w:val="00BD3A53"/>
    <w:rsid w:val="00BD3BBF"/>
    <w:rsid w:val="00BD3FD1"/>
    <w:rsid w:val="00BD4CC9"/>
    <w:rsid w:val="00BD4D54"/>
    <w:rsid w:val="00BD5326"/>
    <w:rsid w:val="00BD5C3B"/>
    <w:rsid w:val="00BD6057"/>
    <w:rsid w:val="00BD6D23"/>
    <w:rsid w:val="00BD6E06"/>
    <w:rsid w:val="00BD7678"/>
    <w:rsid w:val="00BD78F9"/>
    <w:rsid w:val="00BD7945"/>
    <w:rsid w:val="00BD7FCE"/>
    <w:rsid w:val="00BE047A"/>
    <w:rsid w:val="00BE0DC5"/>
    <w:rsid w:val="00BE0EC9"/>
    <w:rsid w:val="00BE0F06"/>
    <w:rsid w:val="00BE1054"/>
    <w:rsid w:val="00BE11DA"/>
    <w:rsid w:val="00BE1485"/>
    <w:rsid w:val="00BE1618"/>
    <w:rsid w:val="00BE1880"/>
    <w:rsid w:val="00BE25DF"/>
    <w:rsid w:val="00BE2B5A"/>
    <w:rsid w:val="00BE3154"/>
    <w:rsid w:val="00BE3A24"/>
    <w:rsid w:val="00BE3E5B"/>
    <w:rsid w:val="00BE43EE"/>
    <w:rsid w:val="00BE49D9"/>
    <w:rsid w:val="00BE4A88"/>
    <w:rsid w:val="00BE4BFA"/>
    <w:rsid w:val="00BE4C53"/>
    <w:rsid w:val="00BE4FAB"/>
    <w:rsid w:val="00BE5090"/>
    <w:rsid w:val="00BE5590"/>
    <w:rsid w:val="00BE60C2"/>
    <w:rsid w:val="00BE6146"/>
    <w:rsid w:val="00BE6328"/>
    <w:rsid w:val="00BE6FD0"/>
    <w:rsid w:val="00BE75C4"/>
    <w:rsid w:val="00BE78AD"/>
    <w:rsid w:val="00BE7ADD"/>
    <w:rsid w:val="00BE7BAD"/>
    <w:rsid w:val="00BF0323"/>
    <w:rsid w:val="00BF07B4"/>
    <w:rsid w:val="00BF0F5B"/>
    <w:rsid w:val="00BF1C24"/>
    <w:rsid w:val="00BF1CEE"/>
    <w:rsid w:val="00BF21F5"/>
    <w:rsid w:val="00BF31A6"/>
    <w:rsid w:val="00BF31CF"/>
    <w:rsid w:val="00BF3449"/>
    <w:rsid w:val="00BF347E"/>
    <w:rsid w:val="00BF38EE"/>
    <w:rsid w:val="00BF433F"/>
    <w:rsid w:val="00BF5672"/>
    <w:rsid w:val="00BF5ACB"/>
    <w:rsid w:val="00BF5CB2"/>
    <w:rsid w:val="00BF64E3"/>
    <w:rsid w:val="00BF6647"/>
    <w:rsid w:val="00BF6B41"/>
    <w:rsid w:val="00BF738F"/>
    <w:rsid w:val="00BF7ECC"/>
    <w:rsid w:val="00C00313"/>
    <w:rsid w:val="00C0044E"/>
    <w:rsid w:val="00C00BDA"/>
    <w:rsid w:val="00C00C93"/>
    <w:rsid w:val="00C01152"/>
    <w:rsid w:val="00C011E9"/>
    <w:rsid w:val="00C016B4"/>
    <w:rsid w:val="00C0176D"/>
    <w:rsid w:val="00C01B1A"/>
    <w:rsid w:val="00C028EE"/>
    <w:rsid w:val="00C02D5C"/>
    <w:rsid w:val="00C0320D"/>
    <w:rsid w:val="00C03557"/>
    <w:rsid w:val="00C035E4"/>
    <w:rsid w:val="00C04968"/>
    <w:rsid w:val="00C04F0F"/>
    <w:rsid w:val="00C04F88"/>
    <w:rsid w:val="00C05261"/>
    <w:rsid w:val="00C062E6"/>
    <w:rsid w:val="00C0637E"/>
    <w:rsid w:val="00C0734C"/>
    <w:rsid w:val="00C076A0"/>
    <w:rsid w:val="00C077FA"/>
    <w:rsid w:val="00C07C58"/>
    <w:rsid w:val="00C07E9C"/>
    <w:rsid w:val="00C07F83"/>
    <w:rsid w:val="00C10445"/>
    <w:rsid w:val="00C10BDB"/>
    <w:rsid w:val="00C10FD9"/>
    <w:rsid w:val="00C11208"/>
    <w:rsid w:val="00C113F0"/>
    <w:rsid w:val="00C1196E"/>
    <w:rsid w:val="00C11F71"/>
    <w:rsid w:val="00C12503"/>
    <w:rsid w:val="00C126C5"/>
    <w:rsid w:val="00C12C71"/>
    <w:rsid w:val="00C12C89"/>
    <w:rsid w:val="00C12E12"/>
    <w:rsid w:val="00C13450"/>
    <w:rsid w:val="00C13958"/>
    <w:rsid w:val="00C13BF0"/>
    <w:rsid w:val="00C140C7"/>
    <w:rsid w:val="00C14842"/>
    <w:rsid w:val="00C14B84"/>
    <w:rsid w:val="00C14F15"/>
    <w:rsid w:val="00C15021"/>
    <w:rsid w:val="00C15029"/>
    <w:rsid w:val="00C155D6"/>
    <w:rsid w:val="00C15862"/>
    <w:rsid w:val="00C15A7B"/>
    <w:rsid w:val="00C15E2E"/>
    <w:rsid w:val="00C15EF5"/>
    <w:rsid w:val="00C1672C"/>
    <w:rsid w:val="00C16A67"/>
    <w:rsid w:val="00C16ED4"/>
    <w:rsid w:val="00C17919"/>
    <w:rsid w:val="00C17951"/>
    <w:rsid w:val="00C2035B"/>
    <w:rsid w:val="00C205E1"/>
    <w:rsid w:val="00C20A28"/>
    <w:rsid w:val="00C20BC7"/>
    <w:rsid w:val="00C20C43"/>
    <w:rsid w:val="00C223CC"/>
    <w:rsid w:val="00C22B46"/>
    <w:rsid w:val="00C230A5"/>
    <w:rsid w:val="00C23138"/>
    <w:rsid w:val="00C2330D"/>
    <w:rsid w:val="00C23449"/>
    <w:rsid w:val="00C23795"/>
    <w:rsid w:val="00C237D8"/>
    <w:rsid w:val="00C23959"/>
    <w:rsid w:val="00C23E4D"/>
    <w:rsid w:val="00C243AC"/>
    <w:rsid w:val="00C245F3"/>
    <w:rsid w:val="00C24696"/>
    <w:rsid w:val="00C2495E"/>
    <w:rsid w:val="00C24982"/>
    <w:rsid w:val="00C25107"/>
    <w:rsid w:val="00C25CC2"/>
    <w:rsid w:val="00C25EFA"/>
    <w:rsid w:val="00C25F31"/>
    <w:rsid w:val="00C266F5"/>
    <w:rsid w:val="00C26CA4"/>
    <w:rsid w:val="00C27183"/>
    <w:rsid w:val="00C2790C"/>
    <w:rsid w:val="00C27A73"/>
    <w:rsid w:val="00C27C4A"/>
    <w:rsid w:val="00C27D0D"/>
    <w:rsid w:val="00C30106"/>
    <w:rsid w:val="00C30149"/>
    <w:rsid w:val="00C3083D"/>
    <w:rsid w:val="00C30FD2"/>
    <w:rsid w:val="00C312D9"/>
    <w:rsid w:val="00C3164A"/>
    <w:rsid w:val="00C31922"/>
    <w:rsid w:val="00C31D29"/>
    <w:rsid w:val="00C321D0"/>
    <w:rsid w:val="00C3244D"/>
    <w:rsid w:val="00C32617"/>
    <w:rsid w:val="00C329C9"/>
    <w:rsid w:val="00C33460"/>
    <w:rsid w:val="00C33866"/>
    <w:rsid w:val="00C33898"/>
    <w:rsid w:val="00C33AFB"/>
    <w:rsid w:val="00C33C90"/>
    <w:rsid w:val="00C3403F"/>
    <w:rsid w:val="00C3426E"/>
    <w:rsid w:val="00C344B7"/>
    <w:rsid w:val="00C34516"/>
    <w:rsid w:val="00C34AAC"/>
    <w:rsid w:val="00C352C7"/>
    <w:rsid w:val="00C35345"/>
    <w:rsid w:val="00C35B25"/>
    <w:rsid w:val="00C35DFD"/>
    <w:rsid w:val="00C35E2B"/>
    <w:rsid w:val="00C35EFC"/>
    <w:rsid w:val="00C36AC0"/>
    <w:rsid w:val="00C36F6D"/>
    <w:rsid w:val="00C3759F"/>
    <w:rsid w:val="00C37979"/>
    <w:rsid w:val="00C37E04"/>
    <w:rsid w:val="00C37F50"/>
    <w:rsid w:val="00C4073B"/>
    <w:rsid w:val="00C4090E"/>
    <w:rsid w:val="00C40C52"/>
    <w:rsid w:val="00C40E44"/>
    <w:rsid w:val="00C415B5"/>
    <w:rsid w:val="00C417AA"/>
    <w:rsid w:val="00C419F2"/>
    <w:rsid w:val="00C41A91"/>
    <w:rsid w:val="00C41B8A"/>
    <w:rsid w:val="00C42A0D"/>
    <w:rsid w:val="00C42DC7"/>
    <w:rsid w:val="00C42E17"/>
    <w:rsid w:val="00C42E83"/>
    <w:rsid w:val="00C42E85"/>
    <w:rsid w:val="00C42F92"/>
    <w:rsid w:val="00C42FCE"/>
    <w:rsid w:val="00C434FD"/>
    <w:rsid w:val="00C43AAC"/>
    <w:rsid w:val="00C445AB"/>
    <w:rsid w:val="00C445AF"/>
    <w:rsid w:val="00C45DAE"/>
    <w:rsid w:val="00C45DF5"/>
    <w:rsid w:val="00C465E2"/>
    <w:rsid w:val="00C46C10"/>
    <w:rsid w:val="00C46F3A"/>
    <w:rsid w:val="00C470C2"/>
    <w:rsid w:val="00C47552"/>
    <w:rsid w:val="00C479E4"/>
    <w:rsid w:val="00C47A2D"/>
    <w:rsid w:val="00C47B76"/>
    <w:rsid w:val="00C47FD9"/>
    <w:rsid w:val="00C50DB4"/>
    <w:rsid w:val="00C51354"/>
    <w:rsid w:val="00C5181F"/>
    <w:rsid w:val="00C51B41"/>
    <w:rsid w:val="00C525E2"/>
    <w:rsid w:val="00C52BE2"/>
    <w:rsid w:val="00C52BEC"/>
    <w:rsid w:val="00C5330E"/>
    <w:rsid w:val="00C53366"/>
    <w:rsid w:val="00C53389"/>
    <w:rsid w:val="00C533A4"/>
    <w:rsid w:val="00C538A7"/>
    <w:rsid w:val="00C544C8"/>
    <w:rsid w:val="00C54759"/>
    <w:rsid w:val="00C54B03"/>
    <w:rsid w:val="00C55222"/>
    <w:rsid w:val="00C555C3"/>
    <w:rsid w:val="00C55F20"/>
    <w:rsid w:val="00C56016"/>
    <w:rsid w:val="00C5609C"/>
    <w:rsid w:val="00C56301"/>
    <w:rsid w:val="00C57648"/>
    <w:rsid w:val="00C57679"/>
    <w:rsid w:val="00C57721"/>
    <w:rsid w:val="00C57B75"/>
    <w:rsid w:val="00C57FC6"/>
    <w:rsid w:val="00C602D4"/>
    <w:rsid w:val="00C6034F"/>
    <w:rsid w:val="00C60729"/>
    <w:rsid w:val="00C60987"/>
    <w:rsid w:val="00C60C3C"/>
    <w:rsid w:val="00C610B1"/>
    <w:rsid w:val="00C61724"/>
    <w:rsid w:val="00C61D0D"/>
    <w:rsid w:val="00C61FE7"/>
    <w:rsid w:val="00C62102"/>
    <w:rsid w:val="00C622B6"/>
    <w:rsid w:val="00C62D57"/>
    <w:rsid w:val="00C631DC"/>
    <w:rsid w:val="00C64351"/>
    <w:rsid w:val="00C64397"/>
    <w:rsid w:val="00C6475C"/>
    <w:rsid w:val="00C64943"/>
    <w:rsid w:val="00C64C17"/>
    <w:rsid w:val="00C64D37"/>
    <w:rsid w:val="00C6506B"/>
    <w:rsid w:val="00C653CD"/>
    <w:rsid w:val="00C653D1"/>
    <w:rsid w:val="00C653D5"/>
    <w:rsid w:val="00C65561"/>
    <w:rsid w:val="00C65658"/>
    <w:rsid w:val="00C65B91"/>
    <w:rsid w:val="00C663EA"/>
    <w:rsid w:val="00C665A2"/>
    <w:rsid w:val="00C666C0"/>
    <w:rsid w:val="00C66BA7"/>
    <w:rsid w:val="00C66DA2"/>
    <w:rsid w:val="00C670B5"/>
    <w:rsid w:val="00C670BC"/>
    <w:rsid w:val="00C6724E"/>
    <w:rsid w:val="00C6738D"/>
    <w:rsid w:val="00C6765A"/>
    <w:rsid w:val="00C677AB"/>
    <w:rsid w:val="00C70226"/>
    <w:rsid w:val="00C70319"/>
    <w:rsid w:val="00C70729"/>
    <w:rsid w:val="00C70789"/>
    <w:rsid w:val="00C708AB"/>
    <w:rsid w:val="00C7095B"/>
    <w:rsid w:val="00C70A5E"/>
    <w:rsid w:val="00C70E7B"/>
    <w:rsid w:val="00C714E1"/>
    <w:rsid w:val="00C718FB"/>
    <w:rsid w:val="00C722D4"/>
    <w:rsid w:val="00C72485"/>
    <w:rsid w:val="00C72DA8"/>
    <w:rsid w:val="00C72E3F"/>
    <w:rsid w:val="00C7305C"/>
    <w:rsid w:val="00C73085"/>
    <w:rsid w:val="00C735FF"/>
    <w:rsid w:val="00C73CB1"/>
    <w:rsid w:val="00C73D54"/>
    <w:rsid w:val="00C74ADC"/>
    <w:rsid w:val="00C74F0A"/>
    <w:rsid w:val="00C7519D"/>
    <w:rsid w:val="00C752A0"/>
    <w:rsid w:val="00C754F5"/>
    <w:rsid w:val="00C757C8"/>
    <w:rsid w:val="00C75920"/>
    <w:rsid w:val="00C760F7"/>
    <w:rsid w:val="00C76B97"/>
    <w:rsid w:val="00C773B8"/>
    <w:rsid w:val="00C777C7"/>
    <w:rsid w:val="00C77DFC"/>
    <w:rsid w:val="00C803CA"/>
    <w:rsid w:val="00C80CBB"/>
    <w:rsid w:val="00C80CEB"/>
    <w:rsid w:val="00C81450"/>
    <w:rsid w:val="00C8157E"/>
    <w:rsid w:val="00C820C2"/>
    <w:rsid w:val="00C82474"/>
    <w:rsid w:val="00C82719"/>
    <w:rsid w:val="00C82845"/>
    <w:rsid w:val="00C82F62"/>
    <w:rsid w:val="00C82FC2"/>
    <w:rsid w:val="00C83570"/>
    <w:rsid w:val="00C837E3"/>
    <w:rsid w:val="00C83EB1"/>
    <w:rsid w:val="00C842E2"/>
    <w:rsid w:val="00C84825"/>
    <w:rsid w:val="00C850BD"/>
    <w:rsid w:val="00C85106"/>
    <w:rsid w:val="00C8544A"/>
    <w:rsid w:val="00C856C4"/>
    <w:rsid w:val="00C85CA3"/>
    <w:rsid w:val="00C85DD8"/>
    <w:rsid w:val="00C86090"/>
    <w:rsid w:val="00C86353"/>
    <w:rsid w:val="00C865EF"/>
    <w:rsid w:val="00C86A8C"/>
    <w:rsid w:val="00C86FB4"/>
    <w:rsid w:val="00C87135"/>
    <w:rsid w:val="00C875AB"/>
    <w:rsid w:val="00C87747"/>
    <w:rsid w:val="00C90112"/>
    <w:rsid w:val="00C909E3"/>
    <w:rsid w:val="00C90B34"/>
    <w:rsid w:val="00C90DD0"/>
    <w:rsid w:val="00C91146"/>
    <w:rsid w:val="00C914BD"/>
    <w:rsid w:val="00C916A2"/>
    <w:rsid w:val="00C917E7"/>
    <w:rsid w:val="00C91866"/>
    <w:rsid w:val="00C92413"/>
    <w:rsid w:val="00C92467"/>
    <w:rsid w:val="00C927C4"/>
    <w:rsid w:val="00C9289C"/>
    <w:rsid w:val="00C92C6E"/>
    <w:rsid w:val="00C93306"/>
    <w:rsid w:val="00C936B0"/>
    <w:rsid w:val="00C93B33"/>
    <w:rsid w:val="00C9455E"/>
    <w:rsid w:val="00C968AF"/>
    <w:rsid w:val="00C96A42"/>
    <w:rsid w:val="00C9735B"/>
    <w:rsid w:val="00C978AE"/>
    <w:rsid w:val="00C97EAA"/>
    <w:rsid w:val="00CA111E"/>
    <w:rsid w:val="00CA146F"/>
    <w:rsid w:val="00CA1511"/>
    <w:rsid w:val="00CA1BD6"/>
    <w:rsid w:val="00CA1E95"/>
    <w:rsid w:val="00CA1EFD"/>
    <w:rsid w:val="00CA2E46"/>
    <w:rsid w:val="00CA2FCD"/>
    <w:rsid w:val="00CA2FDC"/>
    <w:rsid w:val="00CA3113"/>
    <w:rsid w:val="00CA39E5"/>
    <w:rsid w:val="00CA3C7A"/>
    <w:rsid w:val="00CA3D28"/>
    <w:rsid w:val="00CA40AE"/>
    <w:rsid w:val="00CA41DC"/>
    <w:rsid w:val="00CA461A"/>
    <w:rsid w:val="00CA48EB"/>
    <w:rsid w:val="00CA54CD"/>
    <w:rsid w:val="00CA5681"/>
    <w:rsid w:val="00CA5B93"/>
    <w:rsid w:val="00CA5BEB"/>
    <w:rsid w:val="00CA623E"/>
    <w:rsid w:val="00CA653C"/>
    <w:rsid w:val="00CA654B"/>
    <w:rsid w:val="00CA65D4"/>
    <w:rsid w:val="00CA66C9"/>
    <w:rsid w:val="00CA6887"/>
    <w:rsid w:val="00CA6AAE"/>
    <w:rsid w:val="00CA6DE9"/>
    <w:rsid w:val="00CA721C"/>
    <w:rsid w:val="00CA74E2"/>
    <w:rsid w:val="00CA7515"/>
    <w:rsid w:val="00CA79E0"/>
    <w:rsid w:val="00CA7B3E"/>
    <w:rsid w:val="00CB02B6"/>
    <w:rsid w:val="00CB04AD"/>
    <w:rsid w:val="00CB0AB9"/>
    <w:rsid w:val="00CB1040"/>
    <w:rsid w:val="00CB12C0"/>
    <w:rsid w:val="00CB1319"/>
    <w:rsid w:val="00CB1A96"/>
    <w:rsid w:val="00CB1D67"/>
    <w:rsid w:val="00CB1FD5"/>
    <w:rsid w:val="00CB2314"/>
    <w:rsid w:val="00CB2346"/>
    <w:rsid w:val="00CB3385"/>
    <w:rsid w:val="00CB37DA"/>
    <w:rsid w:val="00CB394E"/>
    <w:rsid w:val="00CB41D2"/>
    <w:rsid w:val="00CB428C"/>
    <w:rsid w:val="00CB47CB"/>
    <w:rsid w:val="00CB4BAB"/>
    <w:rsid w:val="00CB5238"/>
    <w:rsid w:val="00CB55DE"/>
    <w:rsid w:val="00CB5726"/>
    <w:rsid w:val="00CB58CD"/>
    <w:rsid w:val="00CB5A00"/>
    <w:rsid w:val="00CB5D04"/>
    <w:rsid w:val="00CB5D46"/>
    <w:rsid w:val="00CB6058"/>
    <w:rsid w:val="00CB6447"/>
    <w:rsid w:val="00CB65F3"/>
    <w:rsid w:val="00CB66E0"/>
    <w:rsid w:val="00CB69CD"/>
    <w:rsid w:val="00CB6C0C"/>
    <w:rsid w:val="00CB7460"/>
    <w:rsid w:val="00CB7961"/>
    <w:rsid w:val="00CB7BFB"/>
    <w:rsid w:val="00CB7D3A"/>
    <w:rsid w:val="00CC00BD"/>
    <w:rsid w:val="00CC0879"/>
    <w:rsid w:val="00CC0E91"/>
    <w:rsid w:val="00CC10DA"/>
    <w:rsid w:val="00CC1553"/>
    <w:rsid w:val="00CC18FF"/>
    <w:rsid w:val="00CC194F"/>
    <w:rsid w:val="00CC1D96"/>
    <w:rsid w:val="00CC1F50"/>
    <w:rsid w:val="00CC28AD"/>
    <w:rsid w:val="00CC2962"/>
    <w:rsid w:val="00CC298D"/>
    <w:rsid w:val="00CC2E27"/>
    <w:rsid w:val="00CC3312"/>
    <w:rsid w:val="00CC3B6A"/>
    <w:rsid w:val="00CC3F18"/>
    <w:rsid w:val="00CC3F7A"/>
    <w:rsid w:val="00CC423A"/>
    <w:rsid w:val="00CC451B"/>
    <w:rsid w:val="00CC4583"/>
    <w:rsid w:val="00CC4DE0"/>
    <w:rsid w:val="00CC50CC"/>
    <w:rsid w:val="00CC52BC"/>
    <w:rsid w:val="00CC5CD6"/>
    <w:rsid w:val="00CC5D18"/>
    <w:rsid w:val="00CC70C9"/>
    <w:rsid w:val="00CC735B"/>
    <w:rsid w:val="00CC7398"/>
    <w:rsid w:val="00CC73EC"/>
    <w:rsid w:val="00CC785E"/>
    <w:rsid w:val="00CD030D"/>
    <w:rsid w:val="00CD0A36"/>
    <w:rsid w:val="00CD0ACC"/>
    <w:rsid w:val="00CD18B4"/>
    <w:rsid w:val="00CD1B55"/>
    <w:rsid w:val="00CD1E0F"/>
    <w:rsid w:val="00CD2520"/>
    <w:rsid w:val="00CD266D"/>
    <w:rsid w:val="00CD26B0"/>
    <w:rsid w:val="00CD2AA2"/>
    <w:rsid w:val="00CD3114"/>
    <w:rsid w:val="00CD37D3"/>
    <w:rsid w:val="00CD3C03"/>
    <w:rsid w:val="00CD3FD7"/>
    <w:rsid w:val="00CD4025"/>
    <w:rsid w:val="00CD423E"/>
    <w:rsid w:val="00CD42BD"/>
    <w:rsid w:val="00CD43E3"/>
    <w:rsid w:val="00CD4785"/>
    <w:rsid w:val="00CD4BB1"/>
    <w:rsid w:val="00CD4BE6"/>
    <w:rsid w:val="00CD4E8E"/>
    <w:rsid w:val="00CD5A6C"/>
    <w:rsid w:val="00CD6AF5"/>
    <w:rsid w:val="00CD701A"/>
    <w:rsid w:val="00CD73BB"/>
    <w:rsid w:val="00CD7953"/>
    <w:rsid w:val="00CE05FB"/>
    <w:rsid w:val="00CE0CC8"/>
    <w:rsid w:val="00CE0EDE"/>
    <w:rsid w:val="00CE0EF5"/>
    <w:rsid w:val="00CE139A"/>
    <w:rsid w:val="00CE1530"/>
    <w:rsid w:val="00CE1838"/>
    <w:rsid w:val="00CE187F"/>
    <w:rsid w:val="00CE1A45"/>
    <w:rsid w:val="00CE1CA3"/>
    <w:rsid w:val="00CE2065"/>
    <w:rsid w:val="00CE217F"/>
    <w:rsid w:val="00CE248E"/>
    <w:rsid w:val="00CE249B"/>
    <w:rsid w:val="00CE262F"/>
    <w:rsid w:val="00CE2CEE"/>
    <w:rsid w:val="00CE2F0F"/>
    <w:rsid w:val="00CE34E1"/>
    <w:rsid w:val="00CE3C86"/>
    <w:rsid w:val="00CE3E1E"/>
    <w:rsid w:val="00CE403C"/>
    <w:rsid w:val="00CE4534"/>
    <w:rsid w:val="00CE45D8"/>
    <w:rsid w:val="00CE4B2A"/>
    <w:rsid w:val="00CE5622"/>
    <w:rsid w:val="00CE5642"/>
    <w:rsid w:val="00CE566B"/>
    <w:rsid w:val="00CE5983"/>
    <w:rsid w:val="00CE5A6C"/>
    <w:rsid w:val="00CE614A"/>
    <w:rsid w:val="00CE62EC"/>
    <w:rsid w:val="00CE64BB"/>
    <w:rsid w:val="00CE65B7"/>
    <w:rsid w:val="00CE6CE9"/>
    <w:rsid w:val="00CE74D0"/>
    <w:rsid w:val="00CE751D"/>
    <w:rsid w:val="00CE79B2"/>
    <w:rsid w:val="00CE7B79"/>
    <w:rsid w:val="00CE7C4E"/>
    <w:rsid w:val="00CE7D68"/>
    <w:rsid w:val="00CF07C0"/>
    <w:rsid w:val="00CF100A"/>
    <w:rsid w:val="00CF165B"/>
    <w:rsid w:val="00CF1989"/>
    <w:rsid w:val="00CF1AB5"/>
    <w:rsid w:val="00CF1C05"/>
    <w:rsid w:val="00CF1EE9"/>
    <w:rsid w:val="00CF24D6"/>
    <w:rsid w:val="00CF2973"/>
    <w:rsid w:val="00CF3388"/>
    <w:rsid w:val="00CF338B"/>
    <w:rsid w:val="00CF3429"/>
    <w:rsid w:val="00CF349E"/>
    <w:rsid w:val="00CF3D13"/>
    <w:rsid w:val="00CF41C6"/>
    <w:rsid w:val="00CF438E"/>
    <w:rsid w:val="00CF44C4"/>
    <w:rsid w:val="00CF4563"/>
    <w:rsid w:val="00CF4C18"/>
    <w:rsid w:val="00CF4F41"/>
    <w:rsid w:val="00CF4F4B"/>
    <w:rsid w:val="00CF5154"/>
    <w:rsid w:val="00CF5326"/>
    <w:rsid w:val="00CF5999"/>
    <w:rsid w:val="00CF6219"/>
    <w:rsid w:val="00CF698A"/>
    <w:rsid w:val="00CF74C4"/>
    <w:rsid w:val="00D00A00"/>
    <w:rsid w:val="00D0133B"/>
    <w:rsid w:val="00D01407"/>
    <w:rsid w:val="00D014B9"/>
    <w:rsid w:val="00D01A4D"/>
    <w:rsid w:val="00D01B03"/>
    <w:rsid w:val="00D02BA9"/>
    <w:rsid w:val="00D02E26"/>
    <w:rsid w:val="00D0303B"/>
    <w:rsid w:val="00D0321F"/>
    <w:rsid w:val="00D032E8"/>
    <w:rsid w:val="00D033A6"/>
    <w:rsid w:val="00D0384A"/>
    <w:rsid w:val="00D0397E"/>
    <w:rsid w:val="00D039DE"/>
    <w:rsid w:val="00D03A0A"/>
    <w:rsid w:val="00D0437D"/>
    <w:rsid w:val="00D05019"/>
    <w:rsid w:val="00D0581D"/>
    <w:rsid w:val="00D05ACA"/>
    <w:rsid w:val="00D05FEF"/>
    <w:rsid w:val="00D06252"/>
    <w:rsid w:val="00D07E06"/>
    <w:rsid w:val="00D10782"/>
    <w:rsid w:val="00D10E51"/>
    <w:rsid w:val="00D10ECA"/>
    <w:rsid w:val="00D10F35"/>
    <w:rsid w:val="00D11296"/>
    <w:rsid w:val="00D116B7"/>
    <w:rsid w:val="00D1173D"/>
    <w:rsid w:val="00D11D1C"/>
    <w:rsid w:val="00D11E39"/>
    <w:rsid w:val="00D11E75"/>
    <w:rsid w:val="00D12A4D"/>
    <w:rsid w:val="00D12A6C"/>
    <w:rsid w:val="00D12B8C"/>
    <w:rsid w:val="00D132DA"/>
    <w:rsid w:val="00D1338C"/>
    <w:rsid w:val="00D13429"/>
    <w:rsid w:val="00D134F1"/>
    <w:rsid w:val="00D138AE"/>
    <w:rsid w:val="00D14075"/>
    <w:rsid w:val="00D14115"/>
    <w:rsid w:val="00D145AD"/>
    <w:rsid w:val="00D149C4"/>
    <w:rsid w:val="00D149D8"/>
    <w:rsid w:val="00D14ED4"/>
    <w:rsid w:val="00D151F7"/>
    <w:rsid w:val="00D155B0"/>
    <w:rsid w:val="00D15752"/>
    <w:rsid w:val="00D15A3E"/>
    <w:rsid w:val="00D15F2D"/>
    <w:rsid w:val="00D1614A"/>
    <w:rsid w:val="00D16205"/>
    <w:rsid w:val="00D168C7"/>
    <w:rsid w:val="00D16A09"/>
    <w:rsid w:val="00D16D23"/>
    <w:rsid w:val="00D1737A"/>
    <w:rsid w:val="00D1758F"/>
    <w:rsid w:val="00D175E7"/>
    <w:rsid w:val="00D17722"/>
    <w:rsid w:val="00D178FA"/>
    <w:rsid w:val="00D1792C"/>
    <w:rsid w:val="00D17E6D"/>
    <w:rsid w:val="00D2012C"/>
    <w:rsid w:val="00D20376"/>
    <w:rsid w:val="00D2049C"/>
    <w:rsid w:val="00D20A10"/>
    <w:rsid w:val="00D20B5D"/>
    <w:rsid w:val="00D20F9B"/>
    <w:rsid w:val="00D214EC"/>
    <w:rsid w:val="00D2170C"/>
    <w:rsid w:val="00D2224D"/>
    <w:rsid w:val="00D2246A"/>
    <w:rsid w:val="00D22560"/>
    <w:rsid w:val="00D225E8"/>
    <w:rsid w:val="00D23222"/>
    <w:rsid w:val="00D23510"/>
    <w:rsid w:val="00D23655"/>
    <w:rsid w:val="00D23909"/>
    <w:rsid w:val="00D23AFE"/>
    <w:rsid w:val="00D23B7D"/>
    <w:rsid w:val="00D23C7E"/>
    <w:rsid w:val="00D23CB7"/>
    <w:rsid w:val="00D240F2"/>
    <w:rsid w:val="00D24D96"/>
    <w:rsid w:val="00D24DFD"/>
    <w:rsid w:val="00D24F2A"/>
    <w:rsid w:val="00D251A4"/>
    <w:rsid w:val="00D251EB"/>
    <w:rsid w:val="00D253F6"/>
    <w:rsid w:val="00D2548B"/>
    <w:rsid w:val="00D2563D"/>
    <w:rsid w:val="00D25ED8"/>
    <w:rsid w:val="00D25F58"/>
    <w:rsid w:val="00D272A5"/>
    <w:rsid w:val="00D30002"/>
    <w:rsid w:val="00D309AF"/>
    <w:rsid w:val="00D31528"/>
    <w:rsid w:val="00D319B6"/>
    <w:rsid w:val="00D31CCF"/>
    <w:rsid w:val="00D31DA9"/>
    <w:rsid w:val="00D31FE0"/>
    <w:rsid w:val="00D3215F"/>
    <w:rsid w:val="00D324D3"/>
    <w:rsid w:val="00D32A3C"/>
    <w:rsid w:val="00D32BA1"/>
    <w:rsid w:val="00D32C0C"/>
    <w:rsid w:val="00D32CAC"/>
    <w:rsid w:val="00D332C8"/>
    <w:rsid w:val="00D338A5"/>
    <w:rsid w:val="00D3393F"/>
    <w:rsid w:val="00D33DC5"/>
    <w:rsid w:val="00D34124"/>
    <w:rsid w:val="00D3491C"/>
    <w:rsid w:val="00D34EE0"/>
    <w:rsid w:val="00D35064"/>
    <w:rsid w:val="00D3553A"/>
    <w:rsid w:val="00D35582"/>
    <w:rsid w:val="00D359D2"/>
    <w:rsid w:val="00D359E1"/>
    <w:rsid w:val="00D36494"/>
    <w:rsid w:val="00D36B33"/>
    <w:rsid w:val="00D36C9E"/>
    <w:rsid w:val="00D36E68"/>
    <w:rsid w:val="00D37721"/>
    <w:rsid w:val="00D37B45"/>
    <w:rsid w:val="00D37CAD"/>
    <w:rsid w:val="00D37F28"/>
    <w:rsid w:val="00D40038"/>
    <w:rsid w:val="00D40238"/>
    <w:rsid w:val="00D405A5"/>
    <w:rsid w:val="00D40C84"/>
    <w:rsid w:val="00D41BFF"/>
    <w:rsid w:val="00D41C34"/>
    <w:rsid w:val="00D41C65"/>
    <w:rsid w:val="00D432A9"/>
    <w:rsid w:val="00D4375F"/>
    <w:rsid w:val="00D43C90"/>
    <w:rsid w:val="00D444E3"/>
    <w:rsid w:val="00D44925"/>
    <w:rsid w:val="00D44939"/>
    <w:rsid w:val="00D44EC9"/>
    <w:rsid w:val="00D45236"/>
    <w:rsid w:val="00D4535B"/>
    <w:rsid w:val="00D4576D"/>
    <w:rsid w:val="00D4590C"/>
    <w:rsid w:val="00D46684"/>
    <w:rsid w:val="00D4671D"/>
    <w:rsid w:val="00D469FF"/>
    <w:rsid w:val="00D472C4"/>
    <w:rsid w:val="00D477CA"/>
    <w:rsid w:val="00D50571"/>
    <w:rsid w:val="00D50730"/>
    <w:rsid w:val="00D508CF"/>
    <w:rsid w:val="00D50E21"/>
    <w:rsid w:val="00D510A3"/>
    <w:rsid w:val="00D51660"/>
    <w:rsid w:val="00D51E1B"/>
    <w:rsid w:val="00D51ECB"/>
    <w:rsid w:val="00D5286C"/>
    <w:rsid w:val="00D52F25"/>
    <w:rsid w:val="00D536FD"/>
    <w:rsid w:val="00D5403B"/>
    <w:rsid w:val="00D54D1A"/>
    <w:rsid w:val="00D55684"/>
    <w:rsid w:val="00D55A92"/>
    <w:rsid w:val="00D55AD6"/>
    <w:rsid w:val="00D56095"/>
    <w:rsid w:val="00D561A6"/>
    <w:rsid w:val="00D56EC8"/>
    <w:rsid w:val="00D57263"/>
    <w:rsid w:val="00D57568"/>
    <w:rsid w:val="00D5777F"/>
    <w:rsid w:val="00D5784D"/>
    <w:rsid w:val="00D57898"/>
    <w:rsid w:val="00D57BBC"/>
    <w:rsid w:val="00D57C23"/>
    <w:rsid w:val="00D57FDB"/>
    <w:rsid w:val="00D60314"/>
    <w:rsid w:val="00D603BA"/>
    <w:rsid w:val="00D603CE"/>
    <w:rsid w:val="00D6048B"/>
    <w:rsid w:val="00D60B15"/>
    <w:rsid w:val="00D60F82"/>
    <w:rsid w:val="00D611CC"/>
    <w:rsid w:val="00D614A2"/>
    <w:rsid w:val="00D616D4"/>
    <w:rsid w:val="00D6171A"/>
    <w:rsid w:val="00D61817"/>
    <w:rsid w:val="00D62325"/>
    <w:rsid w:val="00D624B8"/>
    <w:rsid w:val="00D62893"/>
    <w:rsid w:val="00D6300D"/>
    <w:rsid w:val="00D6301D"/>
    <w:rsid w:val="00D632A7"/>
    <w:rsid w:val="00D6389A"/>
    <w:rsid w:val="00D63C42"/>
    <w:rsid w:val="00D63F8C"/>
    <w:rsid w:val="00D64039"/>
    <w:rsid w:val="00D6480C"/>
    <w:rsid w:val="00D64B8B"/>
    <w:rsid w:val="00D64C25"/>
    <w:rsid w:val="00D65050"/>
    <w:rsid w:val="00D652A0"/>
    <w:rsid w:val="00D65314"/>
    <w:rsid w:val="00D65B14"/>
    <w:rsid w:val="00D65DEA"/>
    <w:rsid w:val="00D660E4"/>
    <w:rsid w:val="00D66EEC"/>
    <w:rsid w:val="00D67528"/>
    <w:rsid w:val="00D676DF"/>
    <w:rsid w:val="00D703C2"/>
    <w:rsid w:val="00D70C8D"/>
    <w:rsid w:val="00D70DF5"/>
    <w:rsid w:val="00D7192E"/>
    <w:rsid w:val="00D71B1D"/>
    <w:rsid w:val="00D71B30"/>
    <w:rsid w:val="00D71E07"/>
    <w:rsid w:val="00D72713"/>
    <w:rsid w:val="00D72890"/>
    <w:rsid w:val="00D72FFB"/>
    <w:rsid w:val="00D73C7D"/>
    <w:rsid w:val="00D73CE4"/>
    <w:rsid w:val="00D73DC8"/>
    <w:rsid w:val="00D744D0"/>
    <w:rsid w:val="00D749D3"/>
    <w:rsid w:val="00D74AE7"/>
    <w:rsid w:val="00D74BFF"/>
    <w:rsid w:val="00D74D5F"/>
    <w:rsid w:val="00D74FB0"/>
    <w:rsid w:val="00D753D5"/>
    <w:rsid w:val="00D75497"/>
    <w:rsid w:val="00D75712"/>
    <w:rsid w:val="00D75999"/>
    <w:rsid w:val="00D76375"/>
    <w:rsid w:val="00D763BE"/>
    <w:rsid w:val="00D7658F"/>
    <w:rsid w:val="00D7661B"/>
    <w:rsid w:val="00D766C0"/>
    <w:rsid w:val="00D768F1"/>
    <w:rsid w:val="00D76AE5"/>
    <w:rsid w:val="00D76C26"/>
    <w:rsid w:val="00D76D2D"/>
    <w:rsid w:val="00D76D45"/>
    <w:rsid w:val="00D7719D"/>
    <w:rsid w:val="00D803B0"/>
    <w:rsid w:val="00D80508"/>
    <w:rsid w:val="00D80C67"/>
    <w:rsid w:val="00D81936"/>
    <w:rsid w:val="00D82817"/>
    <w:rsid w:val="00D829A1"/>
    <w:rsid w:val="00D82A0C"/>
    <w:rsid w:val="00D82AF0"/>
    <w:rsid w:val="00D82F11"/>
    <w:rsid w:val="00D83282"/>
    <w:rsid w:val="00D833C6"/>
    <w:rsid w:val="00D835C2"/>
    <w:rsid w:val="00D83B09"/>
    <w:rsid w:val="00D83B16"/>
    <w:rsid w:val="00D83DA6"/>
    <w:rsid w:val="00D85448"/>
    <w:rsid w:val="00D862BF"/>
    <w:rsid w:val="00D86DD1"/>
    <w:rsid w:val="00D872A5"/>
    <w:rsid w:val="00D87447"/>
    <w:rsid w:val="00D87522"/>
    <w:rsid w:val="00D879E4"/>
    <w:rsid w:val="00D87DA8"/>
    <w:rsid w:val="00D87E01"/>
    <w:rsid w:val="00D87ED9"/>
    <w:rsid w:val="00D90423"/>
    <w:rsid w:val="00D90D52"/>
    <w:rsid w:val="00D90D9D"/>
    <w:rsid w:val="00D90F52"/>
    <w:rsid w:val="00D91114"/>
    <w:rsid w:val="00D915B2"/>
    <w:rsid w:val="00D91D58"/>
    <w:rsid w:val="00D9217D"/>
    <w:rsid w:val="00D929D5"/>
    <w:rsid w:val="00D92E60"/>
    <w:rsid w:val="00D92FF4"/>
    <w:rsid w:val="00D93C66"/>
    <w:rsid w:val="00D94206"/>
    <w:rsid w:val="00D946C1"/>
    <w:rsid w:val="00D9475F"/>
    <w:rsid w:val="00D9502E"/>
    <w:rsid w:val="00D953B5"/>
    <w:rsid w:val="00D95EEA"/>
    <w:rsid w:val="00D96154"/>
    <w:rsid w:val="00D96196"/>
    <w:rsid w:val="00D96378"/>
    <w:rsid w:val="00D96492"/>
    <w:rsid w:val="00D9673B"/>
    <w:rsid w:val="00D972C2"/>
    <w:rsid w:val="00D97B83"/>
    <w:rsid w:val="00DA0B02"/>
    <w:rsid w:val="00DA0D59"/>
    <w:rsid w:val="00DA0F5C"/>
    <w:rsid w:val="00DA1397"/>
    <w:rsid w:val="00DA18A4"/>
    <w:rsid w:val="00DA21D7"/>
    <w:rsid w:val="00DA244B"/>
    <w:rsid w:val="00DA26F1"/>
    <w:rsid w:val="00DA2DDD"/>
    <w:rsid w:val="00DA2E76"/>
    <w:rsid w:val="00DA3433"/>
    <w:rsid w:val="00DA3984"/>
    <w:rsid w:val="00DA4359"/>
    <w:rsid w:val="00DA4A91"/>
    <w:rsid w:val="00DA4ED7"/>
    <w:rsid w:val="00DA4F16"/>
    <w:rsid w:val="00DA50C5"/>
    <w:rsid w:val="00DA5632"/>
    <w:rsid w:val="00DA5BDE"/>
    <w:rsid w:val="00DA5E8C"/>
    <w:rsid w:val="00DA6110"/>
    <w:rsid w:val="00DA630E"/>
    <w:rsid w:val="00DA67A9"/>
    <w:rsid w:val="00DA6BAE"/>
    <w:rsid w:val="00DA6C25"/>
    <w:rsid w:val="00DB0654"/>
    <w:rsid w:val="00DB09C0"/>
    <w:rsid w:val="00DB198B"/>
    <w:rsid w:val="00DB22BD"/>
    <w:rsid w:val="00DB28DD"/>
    <w:rsid w:val="00DB2952"/>
    <w:rsid w:val="00DB2AC2"/>
    <w:rsid w:val="00DB313E"/>
    <w:rsid w:val="00DB3780"/>
    <w:rsid w:val="00DB41AE"/>
    <w:rsid w:val="00DB45F1"/>
    <w:rsid w:val="00DB4C19"/>
    <w:rsid w:val="00DB56BA"/>
    <w:rsid w:val="00DB5BC7"/>
    <w:rsid w:val="00DB5C9F"/>
    <w:rsid w:val="00DB5EF6"/>
    <w:rsid w:val="00DB69DD"/>
    <w:rsid w:val="00DB6A63"/>
    <w:rsid w:val="00DB6ED1"/>
    <w:rsid w:val="00DB70A9"/>
    <w:rsid w:val="00DB70EF"/>
    <w:rsid w:val="00DB7795"/>
    <w:rsid w:val="00DB77AA"/>
    <w:rsid w:val="00DB7A35"/>
    <w:rsid w:val="00DB7B0A"/>
    <w:rsid w:val="00DC0037"/>
    <w:rsid w:val="00DC022A"/>
    <w:rsid w:val="00DC049A"/>
    <w:rsid w:val="00DC09DB"/>
    <w:rsid w:val="00DC09ED"/>
    <w:rsid w:val="00DC0D1F"/>
    <w:rsid w:val="00DC0DA6"/>
    <w:rsid w:val="00DC1422"/>
    <w:rsid w:val="00DC159A"/>
    <w:rsid w:val="00DC15AC"/>
    <w:rsid w:val="00DC1E6F"/>
    <w:rsid w:val="00DC1FF7"/>
    <w:rsid w:val="00DC227B"/>
    <w:rsid w:val="00DC22CE"/>
    <w:rsid w:val="00DC27D0"/>
    <w:rsid w:val="00DC2E08"/>
    <w:rsid w:val="00DC3A6E"/>
    <w:rsid w:val="00DC3BE2"/>
    <w:rsid w:val="00DC437F"/>
    <w:rsid w:val="00DC449C"/>
    <w:rsid w:val="00DC4A96"/>
    <w:rsid w:val="00DC4AD6"/>
    <w:rsid w:val="00DC4E0F"/>
    <w:rsid w:val="00DC4FC1"/>
    <w:rsid w:val="00DC5524"/>
    <w:rsid w:val="00DC5907"/>
    <w:rsid w:val="00DC5922"/>
    <w:rsid w:val="00DC611D"/>
    <w:rsid w:val="00DC6178"/>
    <w:rsid w:val="00DC6723"/>
    <w:rsid w:val="00DC6F7F"/>
    <w:rsid w:val="00DC726E"/>
    <w:rsid w:val="00DC72B4"/>
    <w:rsid w:val="00DC72E6"/>
    <w:rsid w:val="00DC762D"/>
    <w:rsid w:val="00DC7ED7"/>
    <w:rsid w:val="00DD0477"/>
    <w:rsid w:val="00DD1466"/>
    <w:rsid w:val="00DD15F2"/>
    <w:rsid w:val="00DD1E87"/>
    <w:rsid w:val="00DD221A"/>
    <w:rsid w:val="00DD2252"/>
    <w:rsid w:val="00DD2C65"/>
    <w:rsid w:val="00DD304D"/>
    <w:rsid w:val="00DD31BF"/>
    <w:rsid w:val="00DD3E43"/>
    <w:rsid w:val="00DD46F4"/>
    <w:rsid w:val="00DD4B29"/>
    <w:rsid w:val="00DD50BF"/>
    <w:rsid w:val="00DD530F"/>
    <w:rsid w:val="00DD5689"/>
    <w:rsid w:val="00DD5D98"/>
    <w:rsid w:val="00DD5EEF"/>
    <w:rsid w:val="00DD5FF2"/>
    <w:rsid w:val="00DD669B"/>
    <w:rsid w:val="00DD6D5A"/>
    <w:rsid w:val="00DD71EA"/>
    <w:rsid w:val="00DE0195"/>
    <w:rsid w:val="00DE0384"/>
    <w:rsid w:val="00DE07EB"/>
    <w:rsid w:val="00DE0BE9"/>
    <w:rsid w:val="00DE0CE8"/>
    <w:rsid w:val="00DE1356"/>
    <w:rsid w:val="00DE14D4"/>
    <w:rsid w:val="00DE2437"/>
    <w:rsid w:val="00DE2A46"/>
    <w:rsid w:val="00DE2FBB"/>
    <w:rsid w:val="00DE3093"/>
    <w:rsid w:val="00DE3513"/>
    <w:rsid w:val="00DE3A12"/>
    <w:rsid w:val="00DE3B35"/>
    <w:rsid w:val="00DE3CA0"/>
    <w:rsid w:val="00DE3FB6"/>
    <w:rsid w:val="00DE40F9"/>
    <w:rsid w:val="00DE4167"/>
    <w:rsid w:val="00DE41A9"/>
    <w:rsid w:val="00DE41F7"/>
    <w:rsid w:val="00DE4A36"/>
    <w:rsid w:val="00DE4E4F"/>
    <w:rsid w:val="00DE58C5"/>
    <w:rsid w:val="00DE5A71"/>
    <w:rsid w:val="00DE5BF2"/>
    <w:rsid w:val="00DE608B"/>
    <w:rsid w:val="00DE6374"/>
    <w:rsid w:val="00DE69F6"/>
    <w:rsid w:val="00DE6B0F"/>
    <w:rsid w:val="00DE6DC1"/>
    <w:rsid w:val="00DE732F"/>
    <w:rsid w:val="00DE7597"/>
    <w:rsid w:val="00DE779C"/>
    <w:rsid w:val="00DE7B42"/>
    <w:rsid w:val="00DE7B94"/>
    <w:rsid w:val="00DF014B"/>
    <w:rsid w:val="00DF0284"/>
    <w:rsid w:val="00DF1006"/>
    <w:rsid w:val="00DF1378"/>
    <w:rsid w:val="00DF1449"/>
    <w:rsid w:val="00DF159E"/>
    <w:rsid w:val="00DF1C19"/>
    <w:rsid w:val="00DF1CAB"/>
    <w:rsid w:val="00DF1D53"/>
    <w:rsid w:val="00DF1E51"/>
    <w:rsid w:val="00DF1FD8"/>
    <w:rsid w:val="00DF22F2"/>
    <w:rsid w:val="00DF23E9"/>
    <w:rsid w:val="00DF2871"/>
    <w:rsid w:val="00DF2B22"/>
    <w:rsid w:val="00DF4072"/>
    <w:rsid w:val="00DF417C"/>
    <w:rsid w:val="00DF502E"/>
    <w:rsid w:val="00DF53BC"/>
    <w:rsid w:val="00DF5508"/>
    <w:rsid w:val="00DF59A2"/>
    <w:rsid w:val="00DF5BA5"/>
    <w:rsid w:val="00DF5EBB"/>
    <w:rsid w:val="00DF5EE4"/>
    <w:rsid w:val="00DF66BB"/>
    <w:rsid w:val="00DF6919"/>
    <w:rsid w:val="00DF6E4B"/>
    <w:rsid w:val="00DF708E"/>
    <w:rsid w:val="00DF72F1"/>
    <w:rsid w:val="00DF7498"/>
    <w:rsid w:val="00DF77F9"/>
    <w:rsid w:val="00DF79D0"/>
    <w:rsid w:val="00DF7E5C"/>
    <w:rsid w:val="00DF7EAF"/>
    <w:rsid w:val="00E00442"/>
    <w:rsid w:val="00E0045D"/>
    <w:rsid w:val="00E009C4"/>
    <w:rsid w:val="00E00EDD"/>
    <w:rsid w:val="00E00FFC"/>
    <w:rsid w:val="00E01088"/>
    <w:rsid w:val="00E0149A"/>
    <w:rsid w:val="00E014E4"/>
    <w:rsid w:val="00E019EA"/>
    <w:rsid w:val="00E01C43"/>
    <w:rsid w:val="00E024B3"/>
    <w:rsid w:val="00E02D5A"/>
    <w:rsid w:val="00E02E98"/>
    <w:rsid w:val="00E0318F"/>
    <w:rsid w:val="00E03D2C"/>
    <w:rsid w:val="00E04274"/>
    <w:rsid w:val="00E0439D"/>
    <w:rsid w:val="00E04864"/>
    <w:rsid w:val="00E04F53"/>
    <w:rsid w:val="00E051C1"/>
    <w:rsid w:val="00E05377"/>
    <w:rsid w:val="00E05D62"/>
    <w:rsid w:val="00E05EA6"/>
    <w:rsid w:val="00E06120"/>
    <w:rsid w:val="00E069EF"/>
    <w:rsid w:val="00E06C07"/>
    <w:rsid w:val="00E07184"/>
    <w:rsid w:val="00E0757C"/>
    <w:rsid w:val="00E07649"/>
    <w:rsid w:val="00E07FF4"/>
    <w:rsid w:val="00E101B3"/>
    <w:rsid w:val="00E112F6"/>
    <w:rsid w:val="00E119C7"/>
    <w:rsid w:val="00E11B67"/>
    <w:rsid w:val="00E11E5E"/>
    <w:rsid w:val="00E11EBF"/>
    <w:rsid w:val="00E12499"/>
    <w:rsid w:val="00E124F9"/>
    <w:rsid w:val="00E13652"/>
    <w:rsid w:val="00E13C3D"/>
    <w:rsid w:val="00E13CC8"/>
    <w:rsid w:val="00E14184"/>
    <w:rsid w:val="00E14710"/>
    <w:rsid w:val="00E14C1F"/>
    <w:rsid w:val="00E14E16"/>
    <w:rsid w:val="00E15658"/>
    <w:rsid w:val="00E15A45"/>
    <w:rsid w:val="00E16190"/>
    <w:rsid w:val="00E16E0F"/>
    <w:rsid w:val="00E170CE"/>
    <w:rsid w:val="00E173A8"/>
    <w:rsid w:val="00E174C3"/>
    <w:rsid w:val="00E17EFD"/>
    <w:rsid w:val="00E17FCB"/>
    <w:rsid w:val="00E20172"/>
    <w:rsid w:val="00E2018F"/>
    <w:rsid w:val="00E2033C"/>
    <w:rsid w:val="00E20931"/>
    <w:rsid w:val="00E20AD7"/>
    <w:rsid w:val="00E20B6B"/>
    <w:rsid w:val="00E20D25"/>
    <w:rsid w:val="00E20DE1"/>
    <w:rsid w:val="00E212D4"/>
    <w:rsid w:val="00E21BB4"/>
    <w:rsid w:val="00E21CC0"/>
    <w:rsid w:val="00E21FA2"/>
    <w:rsid w:val="00E223A9"/>
    <w:rsid w:val="00E226BC"/>
    <w:rsid w:val="00E22FD9"/>
    <w:rsid w:val="00E231D7"/>
    <w:rsid w:val="00E238DA"/>
    <w:rsid w:val="00E23DDB"/>
    <w:rsid w:val="00E23E42"/>
    <w:rsid w:val="00E24864"/>
    <w:rsid w:val="00E250DB"/>
    <w:rsid w:val="00E25391"/>
    <w:rsid w:val="00E25A0D"/>
    <w:rsid w:val="00E25A7D"/>
    <w:rsid w:val="00E25EF2"/>
    <w:rsid w:val="00E26229"/>
    <w:rsid w:val="00E26403"/>
    <w:rsid w:val="00E267AC"/>
    <w:rsid w:val="00E268B8"/>
    <w:rsid w:val="00E269FF"/>
    <w:rsid w:val="00E271D8"/>
    <w:rsid w:val="00E27507"/>
    <w:rsid w:val="00E27587"/>
    <w:rsid w:val="00E2799C"/>
    <w:rsid w:val="00E27D6B"/>
    <w:rsid w:val="00E30451"/>
    <w:rsid w:val="00E306DE"/>
    <w:rsid w:val="00E307E6"/>
    <w:rsid w:val="00E30C4D"/>
    <w:rsid w:val="00E31C6E"/>
    <w:rsid w:val="00E321C3"/>
    <w:rsid w:val="00E32563"/>
    <w:rsid w:val="00E326B2"/>
    <w:rsid w:val="00E326E5"/>
    <w:rsid w:val="00E32BA3"/>
    <w:rsid w:val="00E32BCA"/>
    <w:rsid w:val="00E32CBC"/>
    <w:rsid w:val="00E33267"/>
    <w:rsid w:val="00E34166"/>
    <w:rsid w:val="00E34231"/>
    <w:rsid w:val="00E345E5"/>
    <w:rsid w:val="00E34C3B"/>
    <w:rsid w:val="00E357B4"/>
    <w:rsid w:val="00E35C54"/>
    <w:rsid w:val="00E35EE3"/>
    <w:rsid w:val="00E35FAF"/>
    <w:rsid w:val="00E3630D"/>
    <w:rsid w:val="00E36866"/>
    <w:rsid w:val="00E368F5"/>
    <w:rsid w:val="00E36B4C"/>
    <w:rsid w:val="00E36C03"/>
    <w:rsid w:val="00E36D60"/>
    <w:rsid w:val="00E36F38"/>
    <w:rsid w:val="00E3747C"/>
    <w:rsid w:val="00E37AB4"/>
    <w:rsid w:val="00E37D33"/>
    <w:rsid w:val="00E37E10"/>
    <w:rsid w:val="00E406F1"/>
    <w:rsid w:val="00E4075A"/>
    <w:rsid w:val="00E40FDC"/>
    <w:rsid w:val="00E41012"/>
    <w:rsid w:val="00E41389"/>
    <w:rsid w:val="00E415F6"/>
    <w:rsid w:val="00E41784"/>
    <w:rsid w:val="00E41AF7"/>
    <w:rsid w:val="00E41F62"/>
    <w:rsid w:val="00E4222C"/>
    <w:rsid w:val="00E42719"/>
    <w:rsid w:val="00E42786"/>
    <w:rsid w:val="00E42841"/>
    <w:rsid w:val="00E42C57"/>
    <w:rsid w:val="00E42DD7"/>
    <w:rsid w:val="00E42E97"/>
    <w:rsid w:val="00E42F3C"/>
    <w:rsid w:val="00E43117"/>
    <w:rsid w:val="00E43800"/>
    <w:rsid w:val="00E4387F"/>
    <w:rsid w:val="00E4390B"/>
    <w:rsid w:val="00E4391D"/>
    <w:rsid w:val="00E43D6E"/>
    <w:rsid w:val="00E43E0F"/>
    <w:rsid w:val="00E4403D"/>
    <w:rsid w:val="00E44384"/>
    <w:rsid w:val="00E4440F"/>
    <w:rsid w:val="00E44647"/>
    <w:rsid w:val="00E44A89"/>
    <w:rsid w:val="00E451C5"/>
    <w:rsid w:val="00E45459"/>
    <w:rsid w:val="00E454B8"/>
    <w:rsid w:val="00E456C9"/>
    <w:rsid w:val="00E45AB7"/>
    <w:rsid w:val="00E45B5C"/>
    <w:rsid w:val="00E46459"/>
    <w:rsid w:val="00E46615"/>
    <w:rsid w:val="00E46898"/>
    <w:rsid w:val="00E46B11"/>
    <w:rsid w:val="00E46FC4"/>
    <w:rsid w:val="00E4783B"/>
    <w:rsid w:val="00E478CB"/>
    <w:rsid w:val="00E47913"/>
    <w:rsid w:val="00E479C7"/>
    <w:rsid w:val="00E479EF"/>
    <w:rsid w:val="00E47A4B"/>
    <w:rsid w:val="00E47A87"/>
    <w:rsid w:val="00E47AF8"/>
    <w:rsid w:val="00E50772"/>
    <w:rsid w:val="00E50C5F"/>
    <w:rsid w:val="00E50ED7"/>
    <w:rsid w:val="00E51987"/>
    <w:rsid w:val="00E5212E"/>
    <w:rsid w:val="00E522BE"/>
    <w:rsid w:val="00E52500"/>
    <w:rsid w:val="00E525D8"/>
    <w:rsid w:val="00E52EAA"/>
    <w:rsid w:val="00E5309F"/>
    <w:rsid w:val="00E53609"/>
    <w:rsid w:val="00E53679"/>
    <w:rsid w:val="00E54685"/>
    <w:rsid w:val="00E546CB"/>
    <w:rsid w:val="00E5492C"/>
    <w:rsid w:val="00E54A9F"/>
    <w:rsid w:val="00E54AC0"/>
    <w:rsid w:val="00E54BFD"/>
    <w:rsid w:val="00E54D3C"/>
    <w:rsid w:val="00E550A4"/>
    <w:rsid w:val="00E556D3"/>
    <w:rsid w:val="00E55B38"/>
    <w:rsid w:val="00E55F4A"/>
    <w:rsid w:val="00E56548"/>
    <w:rsid w:val="00E56569"/>
    <w:rsid w:val="00E56BF5"/>
    <w:rsid w:val="00E57333"/>
    <w:rsid w:val="00E573CB"/>
    <w:rsid w:val="00E57893"/>
    <w:rsid w:val="00E57D25"/>
    <w:rsid w:val="00E60779"/>
    <w:rsid w:val="00E607AE"/>
    <w:rsid w:val="00E61111"/>
    <w:rsid w:val="00E612A7"/>
    <w:rsid w:val="00E61BC0"/>
    <w:rsid w:val="00E6214E"/>
    <w:rsid w:val="00E621EC"/>
    <w:rsid w:val="00E62600"/>
    <w:rsid w:val="00E62642"/>
    <w:rsid w:val="00E62840"/>
    <w:rsid w:val="00E62F60"/>
    <w:rsid w:val="00E63048"/>
    <w:rsid w:val="00E63D64"/>
    <w:rsid w:val="00E63F29"/>
    <w:rsid w:val="00E64127"/>
    <w:rsid w:val="00E6449E"/>
    <w:rsid w:val="00E64B0A"/>
    <w:rsid w:val="00E64DC0"/>
    <w:rsid w:val="00E64EC3"/>
    <w:rsid w:val="00E65654"/>
    <w:rsid w:val="00E65D03"/>
    <w:rsid w:val="00E66F9E"/>
    <w:rsid w:val="00E67856"/>
    <w:rsid w:val="00E67C34"/>
    <w:rsid w:val="00E7079B"/>
    <w:rsid w:val="00E708B9"/>
    <w:rsid w:val="00E710A7"/>
    <w:rsid w:val="00E713B8"/>
    <w:rsid w:val="00E7150B"/>
    <w:rsid w:val="00E71941"/>
    <w:rsid w:val="00E71ACF"/>
    <w:rsid w:val="00E71FE5"/>
    <w:rsid w:val="00E72652"/>
    <w:rsid w:val="00E72937"/>
    <w:rsid w:val="00E72EC1"/>
    <w:rsid w:val="00E73567"/>
    <w:rsid w:val="00E73C1A"/>
    <w:rsid w:val="00E74523"/>
    <w:rsid w:val="00E74904"/>
    <w:rsid w:val="00E74918"/>
    <w:rsid w:val="00E754E9"/>
    <w:rsid w:val="00E758BE"/>
    <w:rsid w:val="00E758DF"/>
    <w:rsid w:val="00E75A1E"/>
    <w:rsid w:val="00E76048"/>
    <w:rsid w:val="00E769B5"/>
    <w:rsid w:val="00E801DD"/>
    <w:rsid w:val="00E80441"/>
    <w:rsid w:val="00E806B0"/>
    <w:rsid w:val="00E80888"/>
    <w:rsid w:val="00E80D36"/>
    <w:rsid w:val="00E81460"/>
    <w:rsid w:val="00E8197F"/>
    <w:rsid w:val="00E81A78"/>
    <w:rsid w:val="00E81ED3"/>
    <w:rsid w:val="00E82572"/>
    <w:rsid w:val="00E82A4E"/>
    <w:rsid w:val="00E82A5B"/>
    <w:rsid w:val="00E83104"/>
    <w:rsid w:val="00E836B1"/>
    <w:rsid w:val="00E83DF9"/>
    <w:rsid w:val="00E8446A"/>
    <w:rsid w:val="00E85149"/>
    <w:rsid w:val="00E852C5"/>
    <w:rsid w:val="00E854C3"/>
    <w:rsid w:val="00E85504"/>
    <w:rsid w:val="00E85A5A"/>
    <w:rsid w:val="00E85B6B"/>
    <w:rsid w:val="00E85DFB"/>
    <w:rsid w:val="00E860FE"/>
    <w:rsid w:val="00E861C5"/>
    <w:rsid w:val="00E86303"/>
    <w:rsid w:val="00E867EF"/>
    <w:rsid w:val="00E86A2D"/>
    <w:rsid w:val="00E86BD4"/>
    <w:rsid w:val="00E86D41"/>
    <w:rsid w:val="00E8709A"/>
    <w:rsid w:val="00E877AB"/>
    <w:rsid w:val="00E87F6C"/>
    <w:rsid w:val="00E902A8"/>
    <w:rsid w:val="00E90978"/>
    <w:rsid w:val="00E90A4F"/>
    <w:rsid w:val="00E90BF1"/>
    <w:rsid w:val="00E92011"/>
    <w:rsid w:val="00E92D9E"/>
    <w:rsid w:val="00E92F76"/>
    <w:rsid w:val="00E933C6"/>
    <w:rsid w:val="00E934F1"/>
    <w:rsid w:val="00E93FE0"/>
    <w:rsid w:val="00E9408C"/>
    <w:rsid w:val="00E95024"/>
    <w:rsid w:val="00E953FF"/>
    <w:rsid w:val="00E954A8"/>
    <w:rsid w:val="00E9588D"/>
    <w:rsid w:val="00E95890"/>
    <w:rsid w:val="00E95C9E"/>
    <w:rsid w:val="00E95D87"/>
    <w:rsid w:val="00E96C32"/>
    <w:rsid w:val="00E96CA5"/>
    <w:rsid w:val="00E96DCC"/>
    <w:rsid w:val="00E96F57"/>
    <w:rsid w:val="00E96FB9"/>
    <w:rsid w:val="00E97932"/>
    <w:rsid w:val="00E97BFA"/>
    <w:rsid w:val="00EA0302"/>
    <w:rsid w:val="00EA0A88"/>
    <w:rsid w:val="00EA1CD6"/>
    <w:rsid w:val="00EA21A1"/>
    <w:rsid w:val="00EA2363"/>
    <w:rsid w:val="00EA24C4"/>
    <w:rsid w:val="00EA2818"/>
    <w:rsid w:val="00EA2830"/>
    <w:rsid w:val="00EA2D9B"/>
    <w:rsid w:val="00EA34D4"/>
    <w:rsid w:val="00EA378A"/>
    <w:rsid w:val="00EA3799"/>
    <w:rsid w:val="00EA3EB2"/>
    <w:rsid w:val="00EA76AB"/>
    <w:rsid w:val="00EA7868"/>
    <w:rsid w:val="00EA7948"/>
    <w:rsid w:val="00EB061A"/>
    <w:rsid w:val="00EB0876"/>
    <w:rsid w:val="00EB0B1D"/>
    <w:rsid w:val="00EB0B52"/>
    <w:rsid w:val="00EB1654"/>
    <w:rsid w:val="00EB25CA"/>
    <w:rsid w:val="00EB2914"/>
    <w:rsid w:val="00EB2B52"/>
    <w:rsid w:val="00EB33E6"/>
    <w:rsid w:val="00EB3F3B"/>
    <w:rsid w:val="00EB4A28"/>
    <w:rsid w:val="00EB5169"/>
    <w:rsid w:val="00EB5B5B"/>
    <w:rsid w:val="00EB6126"/>
    <w:rsid w:val="00EB616A"/>
    <w:rsid w:val="00EB61C9"/>
    <w:rsid w:val="00EB6BA0"/>
    <w:rsid w:val="00EB6DAE"/>
    <w:rsid w:val="00EB718A"/>
    <w:rsid w:val="00EB7320"/>
    <w:rsid w:val="00EB7A4B"/>
    <w:rsid w:val="00EC0E67"/>
    <w:rsid w:val="00EC0E6E"/>
    <w:rsid w:val="00EC0FF6"/>
    <w:rsid w:val="00EC133E"/>
    <w:rsid w:val="00EC145F"/>
    <w:rsid w:val="00EC173E"/>
    <w:rsid w:val="00EC1CDF"/>
    <w:rsid w:val="00EC2028"/>
    <w:rsid w:val="00EC2777"/>
    <w:rsid w:val="00EC2A7D"/>
    <w:rsid w:val="00EC34E8"/>
    <w:rsid w:val="00EC4D58"/>
    <w:rsid w:val="00EC4F58"/>
    <w:rsid w:val="00EC56E5"/>
    <w:rsid w:val="00EC57AC"/>
    <w:rsid w:val="00EC5973"/>
    <w:rsid w:val="00EC5CDB"/>
    <w:rsid w:val="00EC5DF9"/>
    <w:rsid w:val="00EC648F"/>
    <w:rsid w:val="00EC687B"/>
    <w:rsid w:val="00EC7196"/>
    <w:rsid w:val="00EC72F0"/>
    <w:rsid w:val="00EC774F"/>
    <w:rsid w:val="00EC7AD1"/>
    <w:rsid w:val="00EC7B98"/>
    <w:rsid w:val="00EC7DB0"/>
    <w:rsid w:val="00ED02BE"/>
    <w:rsid w:val="00ED049A"/>
    <w:rsid w:val="00ED098B"/>
    <w:rsid w:val="00ED0C7C"/>
    <w:rsid w:val="00ED1494"/>
    <w:rsid w:val="00ED1653"/>
    <w:rsid w:val="00ED222C"/>
    <w:rsid w:val="00ED2313"/>
    <w:rsid w:val="00ED25F3"/>
    <w:rsid w:val="00ED29FC"/>
    <w:rsid w:val="00ED33FA"/>
    <w:rsid w:val="00ED3574"/>
    <w:rsid w:val="00ED35E5"/>
    <w:rsid w:val="00ED3923"/>
    <w:rsid w:val="00ED3955"/>
    <w:rsid w:val="00ED3A06"/>
    <w:rsid w:val="00ED3BC8"/>
    <w:rsid w:val="00ED41B5"/>
    <w:rsid w:val="00ED4244"/>
    <w:rsid w:val="00ED44BB"/>
    <w:rsid w:val="00ED46E7"/>
    <w:rsid w:val="00ED473A"/>
    <w:rsid w:val="00ED47AC"/>
    <w:rsid w:val="00ED4F14"/>
    <w:rsid w:val="00ED503C"/>
    <w:rsid w:val="00ED51B0"/>
    <w:rsid w:val="00ED584F"/>
    <w:rsid w:val="00ED5C45"/>
    <w:rsid w:val="00ED5FAC"/>
    <w:rsid w:val="00ED6200"/>
    <w:rsid w:val="00ED7ADB"/>
    <w:rsid w:val="00ED7F9E"/>
    <w:rsid w:val="00EE00E9"/>
    <w:rsid w:val="00EE0840"/>
    <w:rsid w:val="00EE0B41"/>
    <w:rsid w:val="00EE0F19"/>
    <w:rsid w:val="00EE12A7"/>
    <w:rsid w:val="00EE1633"/>
    <w:rsid w:val="00EE1924"/>
    <w:rsid w:val="00EE195C"/>
    <w:rsid w:val="00EE2328"/>
    <w:rsid w:val="00EE27EE"/>
    <w:rsid w:val="00EE2CEE"/>
    <w:rsid w:val="00EE2D29"/>
    <w:rsid w:val="00EE3B19"/>
    <w:rsid w:val="00EE41A2"/>
    <w:rsid w:val="00EE43ED"/>
    <w:rsid w:val="00EE498C"/>
    <w:rsid w:val="00EE4EBA"/>
    <w:rsid w:val="00EE4F7C"/>
    <w:rsid w:val="00EE517F"/>
    <w:rsid w:val="00EE58AD"/>
    <w:rsid w:val="00EE5E99"/>
    <w:rsid w:val="00EE5FCF"/>
    <w:rsid w:val="00EE61F9"/>
    <w:rsid w:val="00EE666A"/>
    <w:rsid w:val="00EE6768"/>
    <w:rsid w:val="00EE679E"/>
    <w:rsid w:val="00EE6C20"/>
    <w:rsid w:val="00EE6EDF"/>
    <w:rsid w:val="00EE7694"/>
    <w:rsid w:val="00EE7CC0"/>
    <w:rsid w:val="00EE7F4D"/>
    <w:rsid w:val="00EE7FFA"/>
    <w:rsid w:val="00EF11A8"/>
    <w:rsid w:val="00EF1529"/>
    <w:rsid w:val="00EF19F2"/>
    <w:rsid w:val="00EF1CBF"/>
    <w:rsid w:val="00EF1E03"/>
    <w:rsid w:val="00EF1E23"/>
    <w:rsid w:val="00EF1F28"/>
    <w:rsid w:val="00EF2416"/>
    <w:rsid w:val="00EF2671"/>
    <w:rsid w:val="00EF2A02"/>
    <w:rsid w:val="00EF2BFD"/>
    <w:rsid w:val="00EF2C1D"/>
    <w:rsid w:val="00EF2DEE"/>
    <w:rsid w:val="00EF2F96"/>
    <w:rsid w:val="00EF37F9"/>
    <w:rsid w:val="00EF41AB"/>
    <w:rsid w:val="00EF4EC1"/>
    <w:rsid w:val="00EF4ED4"/>
    <w:rsid w:val="00EF5457"/>
    <w:rsid w:val="00EF5476"/>
    <w:rsid w:val="00EF5829"/>
    <w:rsid w:val="00EF58AE"/>
    <w:rsid w:val="00EF69A4"/>
    <w:rsid w:val="00EF6B29"/>
    <w:rsid w:val="00EF6F67"/>
    <w:rsid w:val="00EF70B2"/>
    <w:rsid w:val="00EF71C6"/>
    <w:rsid w:val="00EF71E9"/>
    <w:rsid w:val="00EF7D59"/>
    <w:rsid w:val="00EF7E24"/>
    <w:rsid w:val="00F000CF"/>
    <w:rsid w:val="00F0016A"/>
    <w:rsid w:val="00F0115E"/>
    <w:rsid w:val="00F018AA"/>
    <w:rsid w:val="00F01E10"/>
    <w:rsid w:val="00F02869"/>
    <w:rsid w:val="00F0289E"/>
    <w:rsid w:val="00F02EA5"/>
    <w:rsid w:val="00F03006"/>
    <w:rsid w:val="00F0374D"/>
    <w:rsid w:val="00F03A44"/>
    <w:rsid w:val="00F03AA3"/>
    <w:rsid w:val="00F04357"/>
    <w:rsid w:val="00F04464"/>
    <w:rsid w:val="00F048C7"/>
    <w:rsid w:val="00F04E18"/>
    <w:rsid w:val="00F05C30"/>
    <w:rsid w:val="00F06527"/>
    <w:rsid w:val="00F06771"/>
    <w:rsid w:val="00F0719C"/>
    <w:rsid w:val="00F0791D"/>
    <w:rsid w:val="00F0797D"/>
    <w:rsid w:val="00F07EC8"/>
    <w:rsid w:val="00F10373"/>
    <w:rsid w:val="00F1041D"/>
    <w:rsid w:val="00F1112A"/>
    <w:rsid w:val="00F113E4"/>
    <w:rsid w:val="00F114F7"/>
    <w:rsid w:val="00F11721"/>
    <w:rsid w:val="00F11825"/>
    <w:rsid w:val="00F11A75"/>
    <w:rsid w:val="00F11F29"/>
    <w:rsid w:val="00F120E3"/>
    <w:rsid w:val="00F122D9"/>
    <w:rsid w:val="00F124C5"/>
    <w:rsid w:val="00F128E5"/>
    <w:rsid w:val="00F12B8F"/>
    <w:rsid w:val="00F1301E"/>
    <w:rsid w:val="00F1351E"/>
    <w:rsid w:val="00F135FB"/>
    <w:rsid w:val="00F13B92"/>
    <w:rsid w:val="00F13BC6"/>
    <w:rsid w:val="00F1423A"/>
    <w:rsid w:val="00F146B0"/>
    <w:rsid w:val="00F14CA0"/>
    <w:rsid w:val="00F150AD"/>
    <w:rsid w:val="00F15649"/>
    <w:rsid w:val="00F157EA"/>
    <w:rsid w:val="00F15C22"/>
    <w:rsid w:val="00F15C73"/>
    <w:rsid w:val="00F1614E"/>
    <w:rsid w:val="00F16330"/>
    <w:rsid w:val="00F164AD"/>
    <w:rsid w:val="00F16F32"/>
    <w:rsid w:val="00F1710A"/>
    <w:rsid w:val="00F17361"/>
    <w:rsid w:val="00F1748B"/>
    <w:rsid w:val="00F17915"/>
    <w:rsid w:val="00F208ED"/>
    <w:rsid w:val="00F20936"/>
    <w:rsid w:val="00F20BCD"/>
    <w:rsid w:val="00F210C7"/>
    <w:rsid w:val="00F21B26"/>
    <w:rsid w:val="00F21FCD"/>
    <w:rsid w:val="00F22031"/>
    <w:rsid w:val="00F2252B"/>
    <w:rsid w:val="00F22634"/>
    <w:rsid w:val="00F22966"/>
    <w:rsid w:val="00F2327D"/>
    <w:rsid w:val="00F23EA0"/>
    <w:rsid w:val="00F23F0A"/>
    <w:rsid w:val="00F23F49"/>
    <w:rsid w:val="00F242B4"/>
    <w:rsid w:val="00F24771"/>
    <w:rsid w:val="00F24D2E"/>
    <w:rsid w:val="00F24E3E"/>
    <w:rsid w:val="00F24EDB"/>
    <w:rsid w:val="00F251A9"/>
    <w:rsid w:val="00F25245"/>
    <w:rsid w:val="00F2532C"/>
    <w:rsid w:val="00F25563"/>
    <w:rsid w:val="00F25ACA"/>
    <w:rsid w:val="00F25F0C"/>
    <w:rsid w:val="00F25FFC"/>
    <w:rsid w:val="00F26045"/>
    <w:rsid w:val="00F26160"/>
    <w:rsid w:val="00F261D5"/>
    <w:rsid w:val="00F26527"/>
    <w:rsid w:val="00F26D2F"/>
    <w:rsid w:val="00F26EFD"/>
    <w:rsid w:val="00F27434"/>
    <w:rsid w:val="00F276A0"/>
    <w:rsid w:val="00F27AB4"/>
    <w:rsid w:val="00F27B47"/>
    <w:rsid w:val="00F27CDD"/>
    <w:rsid w:val="00F27FA8"/>
    <w:rsid w:val="00F3036B"/>
    <w:rsid w:val="00F3039F"/>
    <w:rsid w:val="00F3087B"/>
    <w:rsid w:val="00F308AB"/>
    <w:rsid w:val="00F30FC0"/>
    <w:rsid w:val="00F30FF5"/>
    <w:rsid w:val="00F311D8"/>
    <w:rsid w:val="00F315FD"/>
    <w:rsid w:val="00F317A2"/>
    <w:rsid w:val="00F31886"/>
    <w:rsid w:val="00F324E5"/>
    <w:rsid w:val="00F3266A"/>
    <w:rsid w:val="00F326FA"/>
    <w:rsid w:val="00F32F9E"/>
    <w:rsid w:val="00F33190"/>
    <w:rsid w:val="00F331B7"/>
    <w:rsid w:val="00F333B5"/>
    <w:rsid w:val="00F333E9"/>
    <w:rsid w:val="00F33726"/>
    <w:rsid w:val="00F33792"/>
    <w:rsid w:val="00F3438A"/>
    <w:rsid w:val="00F345E8"/>
    <w:rsid w:val="00F34EAD"/>
    <w:rsid w:val="00F350AD"/>
    <w:rsid w:val="00F35500"/>
    <w:rsid w:val="00F358CA"/>
    <w:rsid w:val="00F35A90"/>
    <w:rsid w:val="00F35AD6"/>
    <w:rsid w:val="00F35B1A"/>
    <w:rsid w:val="00F35B51"/>
    <w:rsid w:val="00F35FFE"/>
    <w:rsid w:val="00F3625C"/>
    <w:rsid w:val="00F36359"/>
    <w:rsid w:val="00F36A82"/>
    <w:rsid w:val="00F36BE9"/>
    <w:rsid w:val="00F36C17"/>
    <w:rsid w:val="00F36EDB"/>
    <w:rsid w:val="00F3778D"/>
    <w:rsid w:val="00F40383"/>
    <w:rsid w:val="00F405D3"/>
    <w:rsid w:val="00F40855"/>
    <w:rsid w:val="00F40CF0"/>
    <w:rsid w:val="00F410B9"/>
    <w:rsid w:val="00F41131"/>
    <w:rsid w:val="00F41866"/>
    <w:rsid w:val="00F41A6D"/>
    <w:rsid w:val="00F41EB4"/>
    <w:rsid w:val="00F41FE7"/>
    <w:rsid w:val="00F42282"/>
    <w:rsid w:val="00F42E88"/>
    <w:rsid w:val="00F43679"/>
    <w:rsid w:val="00F438F2"/>
    <w:rsid w:val="00F43F12"/>
    <w:rsid w:val="00F448D9"/>
    <w:rsid w:val="00F4538A"/>
    <w:rsid w:val="00F454B0"/>
    <w:rsid w:val="00F45905"/>
    <w:rsid w:val="00F464C9"/>
    <w:rsid w:val="00F46687"/>
    <w:rsid w:val="00F4699B"/>
    <w:rsid w:val="00F46DA7"/>
    <w:rsid w:val="00F46E83"/>
    <w:rsid w:val="00F46F50"/>
    <w:rsid w:val="00F47509"/>
    <w:rsid w:val="00F47574"/>
    <w:rsid w:val="00F4763D"/>
    <w:rsid w:val="00F4786F"/>
    <w:rsid w:val="00F47E36"/>
    <w:rsid w:val="00F50254"/>
    <w:rsid w:val="00F504C0"/>
    <w:rsid w:val="00F506C2"/>
    <w:rsid w:val="00F51244"/>
    <w:rsid w:val="00F51398"/>
    <w:rsid w:val="00F51675"/>
    <w:rsid w:val="00F51791"/>
    <w:rsid w:val="00F5196F"/>
    <w:rsid w:val="00F51B28"/>
    <w:rsid w:val="00F51E92"/>
    <w:rsid w:val="00F521EA"/>
    <w:rsid w:val="00F52263"/>
    <w:rsid w:val="00F523B8"/>
    <w:rsid w:val="00F52720"/>
    <w:rsid w:val="00F5284E"/>
    <w:rsid w:val="00F53017"/>
    <w:rsid w:val="00F53175"/>
    <w:rsid w:val="00F538CE"/>
    <w:rsid w:val="00F5395D"/>
    <w:rsid w:val="00F53A5F"/>
    <w:rsid w:val="00F53A63"/>
    <w:rsid w:val="00F53BBB"/>
    <w:rsid w:val="00F5403E"/>
    <w:rsid w:val="00F54119"/>
    <w:rsid w:val="00F543C1"/>
    <w:rsid w:val="00F543EE"/>
    <w:rsid w:val="00F54AE1"/>
    <w:rsid w:val="00F55EDA"/>
    <w:rsid w:val="00F56151"/>
    <w:rsid w:val="00F562E8"/>
    <w:rsid w:val="00F562FA"/>
    <w:rsid w:val="00F563DF"/>
    <w:rsid w:val="00F566B6"/>
    <w:rsid w:val="00F567EE"/>
    <w:rsid w:val="00F56C40"/>
    <w:rsid w:val="00F56D12"/>
    <w:rsid w:val="00F56F71"/>
    <w:rsid w:val="00F57AE8"/>
    <w:rsid w:val="00F57DBD"/>
    <w:rsid w:val="00F60496"/>
    <w:rsid w:val="00F6050C"/>
    <w:rsid w:val="00F608F8"/>
    <w:rsid w:val="00F60E92"/>
    <w:rsid w:val="00F60F7A"/>
    <w:rsid w:val="00F6133D"/>
    <w:rsid w:val="00F6296A"/>
    <w:rsid w:val="00F62D36"/>
    <w:rsid w:val="00F63310"/>
    <w:rsid w:val="00F63429"/>
    <w:rsid w:val="00F643DF"/>
    <w:rsid w:val="00F647A8"/>
    <w:rsid w:val="00F6511C"/>
    <w:rsid w:val="00F65326"/>
    <w:rsid w:val="00F655F5"/>
    <w:rsid w:val="00F656CC"/>
    <w:rsid w:val="00F660E8"/>
    <w:rsid w:val="00F661E1"/>
    <w:rsid w:val="00F6644E"/>
    <w:rsid w:val="00F665BE"/>
    <w:rsid w:val="00F67C7E"/>
    <w:rsid w:val="00F67EC9"/>
    <w:rsid w:val="00F67FD0"/>
    <w:rsid w:val="00F7014F"/>
    <w:rsid w:val="00F70B54"/>
    <w:rsid w:val="00F70B69"/>
    <w:rsid w:val="00F70C92"/>
    <w:rsid w:val="00F71635"/>
    <w:rsid w:val="00F7198E"/>
    <w:rsid w:val="00F71A00"/>
    <w:rsid w:val="00F71E40"/>
    <w:rsid w:val="00F7200F"/>
    <w:rsid w:val="00F72162"/>
    <w:rsid w:val="00F72784"/>
    <w:rsid w:val="00F736C5"/>
    <w:rsid w:val="00F73A95"/>
    <w:rsid w:val="00F73DCC"/>
    <w:rsid w:val="00F73F0D"/>
    <w:rsid w:val="00F743A3"/>
    <w:rsid w:val="00F747E5"/>
    <w:rsid w:val="00F74EDF"/>
    <w:rsid w:val="00F74F88"/>
    <w:rsid w:val="00F756A5"/>
    <w:rsid w:val="00F75986"/>
    <w:rsid w:val="00F75A38"/>
    <w:rsid w:val="00F76122"/>
    <w:rsid w:val="00F76DD5"/>
    <w:rsid w:val="00F7718C"/>
    <w:rsid w:val="00F776F3"/>
    <w:rsid w:val="00F777BD"/>
    <w:rsid w:val="00F77CBD"/>
    <w:rsid w:val="00F804EE"/>
    <w:rsid w:val="00F80561"/>
    <w:rsid w:val="00F81617"/>
    <w:rsid w:val="00F81AD8"/>
    <w:rsid w:val="00F81EEE"/>
    <w:rsid w:val="00F82248"/>
    <w:rsid w:val="00F8228A"/>
    <w:rsid w:val="00F8260C"/>
    <w:rsid w:val="00F82A61"/>
    <w:rsid w:val="00F8331F"/>
    <w:rsid w:val="00F834A4"/>
    <w:rsid w:val="00F834DB"/>
    <w:rsid w:val="00F834F8"/>
    <w:rsid w:val="00F839DE"/>
    <w:rsid w:val="00F83F83"/>
    <w:rsid w:val="00F8413A"/>
    <w:rsid w:val="00F843A2"/>
    <w:rsid w:val="00F8494E"/>
    <w:rsid w:val="00F84CA4"/>
    <w:rsid w:val="00F85079"/>
    <w:rsid w:val="00F85323"/>
    <w:rsid w:val="00F85581"/>
    <w:rsid w:val="00F85584"/>
    <w:rsid w:val="00F8577A"/>
    <w:rsid w:val="00F8598E"/>
    <w:rsid w:val="00F859F7"/>
    <w:rsid w:val="00F864DA"/>
    <w:rsid w:val="00F8650F"/>
    <w:rsid w:val="00F86518"/>
    <w:rsid w:val="00F86881"/>
    <w:rsid w:val="00F86A98"/>
    <w:rsid w:val="00F87316"/>
    <w:rsid w:val="00F873F4"/>
    <w:rsid w:val="00F87CD0"/>
    <w:rsid w:val="00F9011E"/>
    <w:rsid w:val="00F90480"/>
    <w:rsid w:val="00F90BD7"/>
    <w:rsid w:val="00F91444"/>
    <w:rsid w:val="00F91818"/>
    <w:rsid w:val="00F91BC7"/>
    <w:rsid w:val="00F91C2C"/>
    <w:rsid w:val="00F91C4D"/>
    <w:rsid w:val="00F921CD"/>
    <w:rsid w:val="00F9223C"/>
    <w:rsid w:val="00F93084"/>
    <w:rsid w:val="00F93140"/>
    <w:rsid w:val="00F9346C"/>
    <w:rsid w:val="00F94552"/>
    <w:rsid w:val="00F946D4"/>
    <w:rsid w:val="00F94C98"/>
    <w:rsid w:val="00F95179"/>
    <w:rsid w:val="00F9584A"/>
    <w:rsid w:val="00F95A4B"/>
    <w:rsid w:val="00F95ABA"/>
    <w:rsid w:val="00F963A9"/>
    <w:rsid w:val="00F96866"/>
    <w:rsid w:val="00F9699A"/>
    <w:rsid w:val="00F969E8"/>
    <w:rsid w:val="00F970C8"/>
    <w:rsid w:val="00F973AD"/>
    <w:rsid w:val="00FA04B4"/>
    <w:rsid w:val="00FA0952"/>
    <w:rsid w:val="00FA126A"/>
    <w:rsid w:val="00FA1606"/>
    <w:rsid w:val="00FA172D"/>
    <w:rsid w:val="00FA175B"/>
    <w:rsid w:val="00FA1AF7"/>
    <w:rsid w:val="00FA1BF0"/>
    <w:rsid w:val="00FA1C04"/>
    <w:rsid w:val="00FA1DF6"/>
    <w:rsid w:val="00FA1FBE"/>
    <w:rsid w:val="00FA202B"/>
    <w:rsid w:val="00FA2949"/>
    <w:rsid w:val="00FA2A1F"/>
    <w:rsid w:val="00FA2B55"/>
    <w:rsid w:val="00FA2C66"/>
    <w:rsid w:val="00FA2F38"/>
    <w:rsid w:val="00FA2F7B"/>
    <w:rsid w:val="00FA347B"/>
    <w:rsid w:val="00FA364C"/>
    <w:rsid w:val="00FA36AF"/>
    <w:rsid w:val="00FA3F21"/>
    <w:rsid w:val="00FA48FE"/>
    <w:rsid w:val="00FA4B8D"/>
    <w:rsid w:val="00FA4E03"/>
    <w:rsid w:val="00FA55E4"/>
    <w:rsid w:val="00FA5A54"/>
    <w:rsid w:val="00FA5B38"/>
    <w:rsid w:val="00FA5BEB"/>
    <w:rsid w:val="00FA5D6C"/>
    <w:rsid w:val="00FA6216"/>
    <w:rsid w:val="00FA6263"/>
    <w:rsid w:val="00FA6697"/>
    <w:rsid w:val="00FA703A"/>
    <w:rsid w:val="00FA74F6"/>
    <w:rsid w:val="00FA7B9E"/>
    <w:rsid w:val="00FA7BF4"/>
    <w:rsid w:val="00FB016F"/>
    <w:rsid w:val="00FB01F8"/>
    <w:rsid w:val="00FB031D"/>
    <w:rsid w:val="00FB06FB"/>
    <w:rsid w:val="00FB0A24"/>
    <w:rsid w:val="00FB0C27"/>
    <w:rsid w:val="00FB132A"/>
    <w:rsid w:val="00FB1506"/>
    <w:rsid w:val="00FB188D"/>
    <w:rsid w:val="00FB1E89"/>
    <w:rsid w:val="00FB23E3"/>
    <w:rsid w:val="00FB35FE"/>
    <w:rsid w:val="00FB381A"/>
    <w:rsid w:val="00FB3BD5"/>
    <w:rsid w:val="00FB3D24"/>
    <w:rsid w:val="00FB3E8A"/>
    <w:rsid w:val="00FB3F57"/>
    <w:rsid w:val="00FB44BB"/>
    <w:rsid w:val="00FB4592"/>
    <w:rsid w:val="00FB4769"/>
    <w:rsid w:val="00FB49A1"/>
    <w:rsid w:val="00FB511B"/>
    <w:rsid w:val="00FB5E64"/>
    <w:rsid w:val="00FB5F3A"/>
    <w:rsid w:val="00FB6467"/>
    <w:rsid w:val="00FB668F"/>
    <w:rsid w:val="00FB66FF"/>
    <w:rsid w:val="00FB6A48"/>
    <w:rsid w:val="00FB7539"/>
    <w:rsid w:val="00FC0017"/>
    <w:rsid w:val="00FC0FF1"/>
    <w:rsid w:val="00FC126F"/>
    <w:rsid w:val="00FC131C"/>
    <w:rsid w:val="00FC1589"/>
    <w:rsid w:val="00FC1819"/>
    <w:rsid w:val="00FC1B39"/>
    <w:rsid w:val="00FC1D3F"/>
    <w:rsid w:val="00FC205F"/>
    <w:rsid w:val="00FC2660"/>
    <w:rsid w:val="00FC2857"/>
    <w:rsid w:val="00FC2926"/>
    <w:rsid w:val="00FC2D59"/>
    <w:rsid w:val="00FC2E26"/>
    <w:rsid w:val="00FC3324"/>
    <w:rsid w:val="00FC3762"/>
    <w:rsid w:val="00FC3E3E"/>
    <w:rsid w:val="00FC3E4F"/>
    <w:rsid w:val="00FC3E74"/>
    <w:rsid w:val="00FC4104"/>
    <w:rsid w:val="00FC455D"/>
    <w:rsid w:val="00FC476C"/>
    <w:rsid w:val="00FC4C55"/>
    <w:rsid w:val="00FC5544"/>
    <w:rsid w:val="00FC6097"/>
    <w:rsid w:val="00FC61CF"/>
    <w:rsid w:val="00FC6486"/>
    <w:rsid w:val="00FC65CA"/>
    <w:rsid w:val="00FC6761"/>
    <w:rsid w:val="00FC6AB5"/>
    <w:rsid w:val="00FC7019"/>
    <w:rsid w:val="00FC73E8"/>
    <w:rsid w:val="00FC7415"/>
    <w:rsid w:val="00FC7AE3"/>
    <w:rsid w:val="00FC7B54"/>
    <w:rsid w:val="00FD0405"/>
    <w:rsid w:val="00FD05AD"/>
    <w:rsid w:val="00FD094F"/>
    <w:rsid w:val="00FD0BCC"/>
    <w:rsid w:val="00FD0C86"/>
    <w:rsid w:val="00FD0CA6"/>
    <w:rsid w:val="00FD0CF1"/>
    <w:rsid w:val="00FD13F8"/>
    <w:rsid w:val="00FD1B65"/>
    <w:rsid w:val="00FD20DE"/>
    <w:rsid w:val="00FD256A"/>
    <w:rsid w:val="00FD2A3A"/>
    <w:rsid w:val="00FD31B8"/>
    <w:rsid w:val="00FD33CA"/>
    <w:rsid w:val="00FD3427"/>
    <w:rsid w:val="00FD376F"/>
    <w:rsid w:val="00FD3CBF"/>
    <w:rsid w:val="00FD3E42"/>
    <w:rsid w:val="00FD4027"/>
    <w:rsid w:val="00FD443C"/>
    <w:rsid w:val="00FD52BA"/>
    <w:rsid w:val="00FD5BAC"/>
    <w:rsid w:val="00FD60C4"/>
    <w:rsid w:val="00FD6272"/>
    <w:rsid w:val="00FD6E93"/>
    <w:rsid w:val="00FD7051"/>
    <w:rsid w:val="00FD7106"/>
    <w:rsid w:val="00FD7898"/>
    <w:rsid w:val="00FD7B7F"/>
    <w:rsid w:val="00FD7C1D"/>
    <w:rsid w:val="00FE0749"/>
    <w:rsid w:val="00FE0DFD"/>
    <w:rsid w:val="00FE0FF6"/>
    <w:rsid w:val="00FE15F3"/>
    <w:rsid w:val="00FE17F9"/>
    <w:rsid w:val="00FE1837"/>
    <w:rsid w:val="00FE2139"/>
    <w:rsid w:val="00FE2C12"/>
    <w:rsid w:val="00FE2C78"/>
    <w:rsid w:val="00FE2CDE"/>
    <w:rsid w:val="00FE2F0C"/>
    <w:rsid w:val="00FE4257"/>
    <w:rsid w:val="00FE42FA"/>
    <w:rsid w:val="00FE452A"/>
    <w:rsid w:val="00FE470E"/>
    <w:rsid w:val="00FE4940"/>
    <w:rsid w:val="00FE5364"/>
    <w:rsid w:val="00FE57D0"/>
    <w:rsid w:val="00FE5A8E"/>
    <w:rsid w:val="00FE68CB"/>
    <w:rsid w:val="00FE6CCD"/>
    <w:rsid w:val="00FE6ED0"/>
    <w:rsid w:val="00FE7855"/>
    <w:rsid w:val="00FE7A11"/>
    <w:rsid w:val="00FE7EAF"/>
    <w:rsid w:val="00FF0520"/>
    <w:rsid w:val="00FF073E"/>
    <w:rsid w:val="00FF0BC6"/>
    <w:rsid w:val="00FF0C73"/>
    <w:rsid w:val="00FF0DB0"/>
    <w:rsid w:val="00FF0F92"/>
    <w:rsid w:val="00FF1036"/>
    <w:rsid w:val="00FF12A6"/>
    <w:rsid w:val="00FF1393"/>
    <w:rsid w:val="00FF2942"/>
    <w:rsid w:val="00FF2AEA"/>
    <w:rsid w:val="00FF2FB5"/>
    <w:rsid w:val="00FF30D9"/>
    <w:rsid w:val="00FF34D8"/>
    <w:rsid w:val="00FF444B"/>
    <w:rsid w:val="00FF46AF"/>
    <w:rsid w:val="00FF4708"/>
    <w:rsid w:val="00FF47A1"/>
    <w:rsid w:val="00FF49FF"/>
    <w:rsid w:val="00FF528E"/>
    <w:rsid w:val="00FF58C5"/>
    <w:rsid w:val="00FF59B1"/>
    <w:rsid w:val="00FF5EBB"/>
    <w:rsid w:val="00FF614C"/>
    <w:rsid w:val="00FF639C"/>
    <w:rsid w:val="00FF6780"/>
    <w:rsid w:val="00FF6ADE"/>
    <w:rsid w:val="00FF6D5D"/>
    <w:rsid w:val="00FF6FA3"/>
    <w:rsid w:val="00FF73DE"/>
    <w:rsid w:val="00FF7624"/>
    <w:rsid w:val="00FF7A20"/>
    <w:rsid w:val="00FF7C32"/>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DA6E7A6"/>
  <w15:docId w15:val="{CD4FCD80-FDA8-45E5-8C3B-704BA6035E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ru-RU" w:eastAsia="ru-RU"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semiHidden="1" w:unhideWhenUsed="1" w:qFormat="1"/>
    <w:lsdException w:name="heading 5" w:semiHidden="1" w:unhideWhenUsed="1"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iPriority="99"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C666C0"/>
    <w:rPr>
      <w:sz w:val="24"/>
      <w:szCs w:val="24"/>
    </w:rPr>
  </w:style>
  <w:style w:type="paragraph" w:styleId="Heading1">
    <w:name w:val="heading 1"/>
    <w:basedOn w:val="Normal"/>
    <w:next w:val="Normal"/>
    <w:link w:val="Heading1Char"/>
    <w:uiPriority w:val="9"/>
    <w:qFormat/>
    <w:rsid w:val="00161BD4"/>
    <w:pPr>
      <w:keepNext/>
      <w:spacing w:before="360" w:after="360"/>
      <w:jc w:val="center"/>
      <w:outlineLvl w:val="0"/>
    </w:pPr>
    <w:rPr>
      <w:rFonts w:cs="Arial"/>
      <w:b/>
      <w:bCs/>
      <w:kern w:val="32"/>
      <w:sz w:val="32"/>
      <w:szCs w:val="32"/>
    </w:rPr>
  </w:style>
  <w:style w:type="paragraph" w:styleId="Heading2">
    <w:name w:val="heading 2"/>
    <w:basedOn w:val="Normal"/>
    <w:next w:val="Normal"/>
    <w:link w:val="Heading2Char"/>
    <w:qFormat/>
    <w:rsid w:val="00922E6D"/>
    <w:pPr>
      <w:keepNext/>
      <w:spacing w:before="240" w:after="60"/>
      <w:outlineLvl w:val="1"/>
    </w:pPr>
    <w:rPr>
      <w:rFonts w:ascii="Arial" w:hAnsi="Arial" w:cs="Arial"/>
      <w:b/>
      <w:bCs/>
      <w:i/>
      <w:iCs/>
      <w:sz w:val="28"/>
      <w:szCs w:val="28"/>
    </w:rPr>
  </w:style>
  <w:style w:type="paragraph" w:styleId="Heading3">
    <w:name w:val="heading 3"/>
    <w:basedOn w:val="Normal"/>
    <w:next w:val="Normal"/>
    <w:link w:val="Heading3Char"/>
    <w:qFormat/>
    <w:rsid w:val="001361C3"/>
    <w:pPr>
      <w:keepNext/>
      <w:spacing w:before="480" w:after="300"/>
      <w:outlineLvl w:val="2"/>
    </w:pPr>
    <w:rPr>
      <w:rFonts w:ascii="Arial" w:hAnsi="Arial" w:cs="Arial"/>
      <w:b/>
      <w:bCs/>
      <w:sz w:val="26"/>
      <w:szCs w:val="26"/>
    </w:rPr>
  </w:style>
  <w:style w:type="paragraph" w:styleId="Heading4">
    <w:name w:val="heading 4"/>
    <w:basedOn w:val="Normal"/>
    <w:next w:val="Normal"/>
    <w:link w:val="Heading4Char"/>
    <w:unhideWhenUsed/>
    <w:qFormat/>
    <w:rsid w:val="0052310B"/>
    <w:pPr>
      <w:keepNext/>
      <w:keepLines/>
      <w:spacing w:before="40"/>
      <w:outlineLvl w:val="3"/>
    </w:pPr>
    <w:rPr>
      <w:rFonts w:eastAsiaTheme="majorEastAsia" w:cstheme="majorBidi"/>
      <w:b/>
      <w:iCs/>
      <w:color w:val="0070C0"/>
    </w:rPr>
  </w:style>
  <w:style w:type="paragraph" w:styleId="Heading5">
    <w:name w:val="heading 5"/>
    <w:basedOn w:val="Normal"/>
    <w:next w:val="Normal"/>
    <w:link w:val="Heading5Char"/>
    <w:unhideWhenUsed/>
    <w:qFormat/>
    <w:rsid w:val="00C666C0"/>
    <w:pPr>
      <w:keepNext/>
      <w:keepLines/>
      <w:spacing w:before="280" w:after="240"/>
      <w:outlineLvl w:val="4"/>
    </w:pPr>
    <w:rPr>
      <w:rFonts w:eastAsiaTheme="majorEastAsia" w:cstheme="majorBidi"/>
      <w:b/>
      <w:color w:val="0070C0"/>
      <w:sz w:val="22"/>
    </w:rPr>
  </w:style>
  <w:style w:type="paragraph" w:styleId="Heading6">
    <w:name w:val="heading 6"/>
    <w:basedOn w:val="Normal"/>
    <w:next w:val="Normal"/>
    <w:link w:val="Heading6Char"/>
    <w:qFormat/>
    <w:rsid w:val="00922E6D"/>
    <w:pPr>
      <w:keepNext/>
      <w:tabs>
        <w:tab w:val="left" w:pos="0"/>
      </w:tabs>
      <w:jc w:val="center"/>
      <w:outlineLvl w:val="5"/>
    </w:pPr>
    <w:rPr>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6Char">
    <w:name w:val="Heading 6 Char"/>
    <w:link w:val="Heading6"/>
    <w:rsid w:val="00922E6D"/>
    <w:rPr>
      <w:sz w:val="28"/>
      <w:szCs w:val="28"/>
      <w:lang w:val="ru-RU" w:eastAsia="ru-RU" w:bidi="ar-SA"/>
    </w:rPr>
  </w:style>
  <w:style w:type="paragraph" w:customStyle="1" w:styleId="a">
    <w:name w:val="Д_обычный"/>
    <w:basedOn w:val="Normal"/>
    <w:rsid w:val="00922E6D"/>
    <w:pPr>
      <w:spacing w:line="360" w:lineRule="auto"/>
      <w:ind w:firstLine="360"/>
      <w:jc w:val="both"/>
    </w:pPr>
  </w:style>
  <w:style w:type="paragraph" w:customStyle="1" w:styleId="2">
    <w:name w:val="Д_заголовок 2"/>
    <w:basedOn w:val="Heading2"/>
    <w:next w:val="a"/>
    <w:rsid w:val="00922E6D"/>
    <w:rPr>
      <w:rFonts w:ascii="Times New Roman" w:hAnsi="Times New Roman" w:cs="Times New Roman"/>
      <w:i w:val="0"/>
    </w:rPr>
  </w:style>
  <w:style w:type="paragraph" w:customStyle="1" w:styleId="1">
    <w:name w:val="Д_заголовок 1"/>
    <w:basedOn w:val="Heading1"/>
    <w:next w:val="a"/>
    <w:rsid w:val="00922E6D"/>
    <w:rPr>
      <w:rFonts w:cs="Times New Roman"/>
    </w:rPr>
  </w:style>
  <w:style w:type="paragraph" w:customStyle="1" w:styleId="3">
    <w:name w:val="Д_заголовок 3"/>
    <w:basedOn w:val="Heading3"/>
    <w:next w:val="a"/>
    <w:rsid w:val="00922E6D"/>
    <w:rPr>
      <w:rFonts w:ascii="Times New Roman" w:hAnsi="Times New Roman" w:cs="Times New Roman"/>
      <w:b w:val="0"/>
      <w:sz w:val="28"/>
      <w:szCs w:val="28"/>
    </w:rPr>
  </w:style>
  <w:style w:type="table" w:styleId="TableGrid">
    <w:name w:val="Table Grid"/>
    <w:basedOn w:val="TableNormal"/>
    <w:uiPriority w:val="59"/>
    <w:rsid w:val="00922E6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Indent">
    <w:name w:val="Body Text Indent"/>
    <w:basedOn w:val="Normal"/>
    <w:rsid w:val="00922E6D"/>
    <w:pPr>
      <w:spacing w:line="360" w:lineRule="auto"/>
      <w:ind w:firstLine="284"/>
      <w:jc w:val="both"/>
    </w:pPr>
    <w:rPr>
      <w:szCs w:val="20"/>
    </w:rPr>
  </w:style>
  <w:style w:type="paragraph" w:customStyle="1" w:styleId="a0">
    <w:name w:val="Обычный текст"/>
    <w:basedOn w:val="Normal"/>
    <w:rsid w:val="00922E6D"/>
    <w:pPr>
      <w:autoSpaceDE w:val="0"/>
      <w:autoSpaceDN w:val="0"/>
      <w:adjustRightInd w:val="0"/>
      <w:spacing w:line="480" w:lineRule="auto"/>
      <w:ind w:firstLine="360"/>
      <w:jc w:val="both"/>
    </w:pPr>
    <w:rPr>
      <w:bCs/>
    </w:rPr>
  </w:style>
  <w:style w:type="paragraph" w:customStyle="1" w:styleId="a1">
    <w:name w:val="Подпись рисунка"/>
    <w:basedOn w:val="Normal"/>
    <w:rsid w:val="00922E6D"/>
    <w:pPr>
      <w:autoSpaceDE w:val="0"/>
      <w:autoSpaceDN w:val="0"/>
      <w:adjustRightInd w:val="0"/>
      <w:spacing w:after="360"/>
      <w:ind w:firstLine="340"/>
      <w:jc w:val="center"/>
    </w:pPr>
  </w:style>
  <w:style w:type="paragraph" w:customStyle="1" w:styleId="10">
    <w:name w:val="Заголовок_1"/>
    <w:basedOn w:val="Heading1"/>
    <w:rsid w:val="00922E6D"/>
    <w:pPr>
      <w:spacing w:after="240"/>
    </w:pPr>
    <w:rPr>
      <w:rFonts w:cs="Times New Roman"/>
      <w:b w:val="0"/>
      <w:bCs w:val="0"/>
      <w:sz w:val="40"/>
      <w:szCs w:val="40"/>
    </w:rPr>
  </w:style>
  <w:style w:type="character" w:styleId="CommentReference">
    <w:name w:val="annotation reference"/>
    <w:semiHidden/>
    <w:rsid w:val="00922E6D"/>
    <w:rPr>
      <w:sz w:val="16"/>
      <w:szCs w:val="16"/>
    </w:rPr>
  </w:style>
  <w:style w:type="paragraph" w:styleId="CommentText">
    <w:name w:val="annotation text"/>
    <w:basedOn w:val="Normal"/>
    <w:link w:val="CommentTextChar"/>
    <w:semiHidden/>
    <w:rsid w:val="00922E6D"/>
    <w:rPr>
      <w:sz w:val="20"/>
      <w:szCs w:val="20"/>
    </w:rPr>
  </w:style>
  <w:style w:type="character" w:customStyle="1" w:styleId="CommentTextChar">
    <w:name w:val="Comment Text Char"/>
    <w:link w:val="CommentText"/>
    <w:rsid w:val="00864E76"/>
    <w:rPr>
      <w:lang w:val="ru-RU" w:eastAsia="ru-RU" w:bidi="ar-SA"/>
    </w:rPr>
  </w:style>
  <w:style w:type="paragraph" w:styleId="CommentSubject">
    <w:name w:val="annotation subject"/>
    <w:basedOn w:val="CommentText"/>
    <w:next w:val="CommentText"/>
    <w:semiHidden/>
    <w:rsid w:val="00922E6D"/>
    <w:rPr>
      <w:b/>
      <w:bCs/>
    </w:rPr>
  </w:style>
  <w:style w:type="paragraph" w:styleId="BalloonText">
    <w:name w:val="Balloon Text"/>
    <w:basedOn w:val="Normal"/>
    <w:link w:val="BalloonTextChar"/>
    <w:uiPriority w:val="99"/>
    <w:rsid w:val="00922E6D"/>
    <w:rPr>
      <w:rFonts w:ascii="Tahoma" w:hAnsi="Tahoma" w:cs="Tahoma"/>
      <w:sz w:val="16"/>
      <w:szCs w:val="16"/>
    </w:rPr>
  </w:style>
  <w:style w:type="paragraph" w:styleId="DocumentMap">
    <w:name w:val="Document Map"/>
    <w:basedOn w:val="Normal"/>
    <w:link w:val="DocumentMapChar"/>
    <w:rsid w:val="00922E6D"/>
    <w:rPr>
      <w:rFonts w:ascii="Tahoma" w:hAnsi="Tahoma" w:cs="Tahoma"/>
      <w:sz w:val="16"/>
      <w:szCs w:val="16"/>
    </w:rPr>
  </w:style>
  <w:style w:type="character" w:customStyle="1" w:styleId="DocumentMapChar">
    <w:name w:val="Document Map Char"/>
    <w:link w:val="DocumentMap"/>
    <w:rsid w:val="00922E6D"/>
    <w:rPr>
      <w:rFonts w:ascii="Tahoma" w:hAnsi="Tahoma" w:cs="Tahoma"/>
      <w:sz w:val="16"/>
      <w:szCs w:val="16"/>
      <w:lang w:val="ru-RU" w:eastAsia="ru-RU" w:bidi="ar-SA"/>
    </w:rPr>
  </w:style>
  <w:style w:type="character" w:styleId="Hyperlink">
    <w:name w:val="Hyperlink"/>
    <w:uiPriority w:val="99"/>
    <w:rsid w:val="00922E6D"/>
    <w:rPr>
      <w:color w:val="0000FF"/>
      <w:u w:val="single"/>
    </w:rPr>
  </w:style>
  <w:style w:type="paragraph" w:styleId="Header">
    <w:name w:val="header"/>
    <w:basedOn w:val="Normal"/>
    <w:link w:val="HeaderChar"/>
    <w:uiPriority w:val="99"/>
    <w:rsid w:val="00922E6D"/>
    <w:pPr>
      <w:tabs>
        <w:tab w:val="center" w:pos="4677"/>
        <w:tab w:val="right" w:pos="9355"/>
      </w:tabs>
    </w:pPr>
  </w:style>
  <w:style w:type="character" w:styleId="PageNumber">
    <w:name w:val="page number"/>
    <w:basedOn w:val="DefaultParagraphFont"/>
    <w:rsid w:val="00922E6D"/>
  </w:style>
  <w:style w:type="paragraph" w:customStyle="1" w:styleId="ab-text">
    <w:name w:val="ab-text"/>
    <w:basedOn w:val="BodyText"/>
    <w:rsid w:val="00864E76"/>
    <w:pPr>
      <w:tabs>
        <w:tab w:val="num" w:pos="450"/>
      </w:tabs>
      <w:spacing w:after="0"/>
      <w:ind w:firstLine="340"/>
      <w:jc w:val="both"/>
    </w:pPr>
    <w:rPr>
      <w:color w:val="000000"/>
      <w:sz w:val="20"/>
      <w:szCs w:val="20"/>
      <w:lang w:eastAsia="en-US"/>
    </w:rPr>
  </w:style>
  <w:style w:type="paragraph" w:styleId="BodyText">
    <w:name w:val="Body Text"/>
    <w:basedOn w:val="Normal"/>
    <w:link w:val="BodyTextChar"/>
    <w:uiPriority w:val="99"/>
    <w:rsid w:val="00864E76"/>
    <w:pPr>
      <w:spacing w:after="120"/>
    </w:pPr>
  </w:style>
  <w:style w:type="character" w:customStyle="1" w:styleId="BodyTextChar">
    <w:name w:val="Body Text Char"/>
    <w:link w:val="BodyText"/>
    <w:uiPriority w:val="99"/>
    <w:rsid w:val="00864E76"/>
    <w:rPr>
      <w:sz w:val="24"/>
      <w:szCs w:val="24"/>
      <w:lang w:val="ru-RU" w:eastAsia="ru-RU" w:bidi="ar-SA"/>
    </w:rPr>
  </w:style>
  <w:style w:type="paragraph" w:styleId="Footer">
    <w:name w:val="footer"/>
    <w:basedOn w:val="Normal"/>
    <w:link w:val="FooterChar"/>
    <w:uiPriority w:val="99"/>
    <w:rsid w:val="00864E76"/>
    <w:pPr>
      <w:tabs>
        <w:tab w:val="center" w:pos="4677"/>
        <w:tab w:val="right" w:pos="9355"/>
      </w:tabs>
    </w:pPr>
  </w:style>
  <w:style w:type="paragraph" w:styleId="Title">
    <w:name w:val="Title"/>
    <w:basedOn w:val="Normal"/>
    <w:link w:val="TitleChar"/>
    <w:qFormat/>
    <w:rsid w:val="00864E76"/>
    <w:pPr>
      <w:jc w:val="center"/>
    </w:pPr>
    <w:rPr>
      <w:sz w:val="32"/>
      <w:szCs w:val="20"/>
    </w:rPr>
  </w:style>
  <w:style w:type="character" w:customStyle="1" w:styleId="TitleChar">
    <w:name w:val="Title Char"/>
    <w:link w:val="Title"/>
    <w:rsid w:val="00864E76"/>
    <w:rPr>
      <w:sz w:val="32"/>
      <w:lang w:val="ru-RU" w:eastAsia="ru-RU" w:bidi="ar-SA"/>
    </w:rPr>
  </w:style>
  <w:style w:type="paragraph" w:customStyle="1" w:styleId="Avtor">
    <w:name w:val="Avtor"/>
    <w:basedOn w:val="BodyText"/>
    <w:rsid w:val="00864E76"/>
    <w:pPr>
      <w:tabs>
        <w:tab w:val="num" w:pos="450"/>
      </w:tabs>
      <w:spacing w:before="240"/>
      <w:jc w:val="center"/>
    </w:pPr>
    <w:rPr>
      <w:color w:val="000000"/>
      <w:lang w:eastAsia="en-US"/>
    </w:rPr>
  </w:style>
  <w:style w:type="paragraph" w:customStyle="1" w:styleId="11">
    <w:name w:val="Д_Заголовок 1"/>
    <w:basedOn w:val="Heading1"/>
    <w:rsid w:val="00864E76"/>
    <w:rPr>
      <w:rFonts w:cs="Times New Roman"/>
    </w:rPr>
  </w:style>
  <w:style w:type="paragraph" w:customStyle="1" w:styleId="20">
    <w:name w:val="Д_Заголовок 2"/>
    <w:basedOn w:val="Heading2"/>
    <w:rsid w:val="00864E76"/>
    <w:rPr>
      <w:rFonts w:ascii="Times New Roman" w:hAnsi="Times New Roman" w:cs="Times New Roman"/>
      <w:i w:val="0"/>
    </w:rPr>
  </w:style>
  <w:style w:type="paragraph" w:customStyle="1" w:styleId="a2">
    <w:name w:val="Д_Обычный"/>
    <w:basedOn w:val="BodyText"/>
    <w:link w:val="a3"/>
    <w:rsid w:val="00864E76"/>
    <w:pPr>
      <w:spacing w:after="0" w:line="360" w:lineRule="auto"/>
      <w:ind w:firstLine="357"/>
      <w:jc w:val="both"/>
    </w:pPr>
  </w:style>
  <w:style w:type="character" w:customStyle="1" w:styleId="a3">
    <w:name w:val="Д_Обычный Знак"/>
    <w:basedOn w:val="BodyTextChar"/>
    <w:link w:val="a2"/>
    <w:rsid w:val="00864E76"/>
    <w:rPr>
      <w:sz w:val="24"/>
      <w:szCs w:val="24"/>
      <w:lang w:val="ru-RU" w:eastAsia="ru-RU" w:bidi="ar-SA"/>
    </w:rPr>
  </w:style>
  <w:style w:type="character" w:customStyle="1" w:styleId="30">
    <w:name w:val="Знак Знак3"/>
    <w:rsid w:val="00864E76"/>
    <w:rPr>
      <w:rFonts w:ascii="Tahoma" w:hAnsi="Tahoma" w:cs="Tahoma"/>
      <w:sz w:val="16"/>
      <w:szCs w:val="16"/>
    </w:rPr>
  </w:style>
  <w:style w:type="paragraph" w:customStyle="1" w:styleId="12">
    <w:name w:val="Обычный1"/>
    <w:rsid w:val="00E30C4D"/>
    <w:rPr>
      <w:rFonts w:ascii="Baltica" w:hAnsi="Baltica"/>
      <w:snapToGrid w:val="0"/>
      <w:lang w:val="en-US"/>
    </w:rPr>
  </w:style>
  <w:style w:type="character" w:customStyle="1" w:styleId="hps">
    <w:name w:val="hps"/>
    <w:basedOn w:val="DefaultParagraphFont"/>
    <w:rsid w:val="00E30C4D"/>
  </w:style>
  <w:style w:type="paragraph" w:styleId="FootnoteText">
    <w:name w:val="footnote text"/>
    <w:basedOn w:val="Normal"/>
    <w:semiHidden/>
    <w:rsid w:val="00E30C4D"/>
    <w:rPr>
      <w:sz w:val="20"/>
      <w:szCs w:val="20"/>
    </w:rPr>
  </w:style>
  <w:style w:type="paragraph" w:styleId="Bibliography">
    <w:name w:val="Bibliography"/>
    <w:basedOn w:val="Normal"/>
    <w:rsid w:val="000F18B3"/>
    <w:pPr>
      <w:spacing w:before="120"/>
    </w:pPr>
    <w:rPr>
      <w:lang w:val="en-US"/>
    </w:rPr>
  </w:style>
  <w:style w:type="paragraph" w:styleId="TOC1">
    <w:name w:val="toc 1"/>
    <w:basedOn w:val="Normal"/>
    <w:next w:val="Normal"/>
    <w:autoRedefine/>
    <w:uiPriority w:val="39"/>
    <w:rsid w:val="008C2DD1"/>
    <w:pPr>
      <w:tabs>
        <w:tab w:val="right" w:leader="dot" w:pos="9911"/>
      </w:tabs>
      <w:spacing w:before="120"/>
    </w:pPr>
    <w:rPr>
      <w:noProof/>
    </w:rPr>
  </w:style>
  <w:style w:type="paragraph" w:styleId="TOC2">
    <w:name w:val="toc 2"/>
    <w:basedOn w:val="Normal"/>
    <w:next w:val="Normal"/>
    <w:autoRedefine/>
    <w:uiPriority w:val="39"/>
    <w:rsid w:val="00504924"/>
    <w:pPr>
      <w:tabs>
        <w:tab w:val="right" w:leader="dot" w:pos="9911"/>
      </w:tabs>
      <w:spacing w:before="120"/>
      <w:ind w:left="238"/>
    </w:pPr>
  </w:style>
  <w:style w:type="paragraph" w:styleId="TOC3">
    <w:name w:val="toc 3"/>
    <w:basedOn w:val="Normal"/>
    <w:next w:val="Normal"/>
    <w:autoRedefine/>
    <w:uiPriority w:val="39"/>
    <w:rsid w:val="008C2DD1"/>
    <w:pPr>
      <w:tabs>
        <w:tab w:val="right" w:leader="dot" w:pos="9911"/>
      </w:tabs>
      <w:spacing w:before="120"/>
      <w:ind w:left="482"/>
    </w:pPr>
    <w:rPr>
      <w:noProof/>
    </w:rPr>
  </w:style>
  <w:style w:type="character" w:customStyle="1" w:styleId="Heading1Char">
    <w:name w:val="Heading 1 Char"/>
    <w:link w:val="Heading1"/>
    <w:uiPriority w:val="9"/>
    <w:rsid w:val="00161BD4"/>
    <w:rPr>
      <w:rFonts w:cs="Arial"/>
      <w:b/>
      <w:bCs/>
      <w:kern w:val="32"/>
      <w:sz w:val="32"/>
      <w:szCs w:val="32"/>
    </w:rPr>
  </w:style>
  <w:style w:type="paragraph" w:customStyle="1" w:styleId="Default">
    <w:name w:val="Default"/>
    <w:rsid w:val="00AC70C5"/>
    <w:pPr>
      <w:autoSpaceDE w:val="0"/>
      <w:autoSpaceDN w:val="0"/>
      <w:adjustRightInd w:val="0"/>
    </w:pPr>
    <w:rPr>
      <w:rFonts w:eastAsia="MS Mincho"/>
      <w:color w:val="000000"/>
      <w:sz w:val="24"/>
      <w:szCs w:val="24"/>
      <w:lang w:eastAsia="ja-JP"/>
    </w:rPr>
  </w:style>
  <w:style w:type="character" w:customStyle="1" w:styleId="FontStyle41">
    <w:name w:val="Font Style41"/>
    <w:rsid w:val="00AC70C5"/>
    <w:rPr>
      <w:rFonts w:ascii="Times New Roman" w:hAnsi="Times New Roman" w:cs="Times New Roman"/>
      <w:sz w:val="24"/>
      <w:szCs w:val="24"/>
    </w:rPr>
  </w:style>
  <w:style w:type="character" w:customStyle="1" w:styleId="FooterChar">
    <w:name w:val="Footer Char"/>
    <w:link w:val="Footer"/>
    <w:uiPriority w:val="99"/>
    <w:rsid w:val="00AC70C5"/>
    <w:rPr>
      <w:sz w:val="24"/>
      <w:szCs w:val="24"/>
    </w:rPr>
  </w:style>
  <w:style w:type="character" w:customStyle="1" w:styleId="HeaderChar">
    <w:name w:val="Header Char"/>
    <w:link w:val="Header"/>
    <w:uiPriority w:val="99"/>
    <w:rsid w:val="00AC70C5"/>
    <w:rPr>
      <w:sz w:val="24"/>
      <w:szCs w:val="24"/>
    </w:rPr>
  </w:style>
  <w:style w:type="paragraph" w:styleId="ListParagraph">
    <w:name w:val="List Paragraph"/>
    <w:basedOn w:val="Normal"/>
    <w:uiPriority w:val="34"/>
    <w:qFormat/>
    <w:rsid w:val="00AC70C5"/>
    <w:pPr>
      <w:spacing w:after="200" w:line="276" w:lineRule="auto"/>
      <w:ind w:left="720"/>
      <w:contextualSpacing/>
    </w:pPr>
    <w:rPr>
      <w:rFonts w:ascii="Calibri" w:eastAsia="Calibri" w:hAnsi="Calibri"/>
      <w:sz w:val="22"/>
      <w:szCs w:val="22"/>
      <w:lang w:eastAsia="en-US"/>
    </w:rPr>
  </w:style>
  <w:style w:type="character" w:customStyle="1" w:styleId="BalloonTextChar">
    <w:name w:val="Balloon Text Char"/>
    <w:link w:val="BalloonText"/>
    <w:uiPriority w:val="99"/>
    <w:rsid w:val="00AC70C5"/>
    <w:rPr>
      <w:rFonts w:ascii="Tahoma" w:hAnsi="Tahoma" w:cs="Tahoma"/>
      <w:sz w:val="16"/>
      <w:szCs w:val="16"/>
    </w:rPr>
  </w:style>
  <w:style w:type="paragraph" w:styleId="NormalWeb">
    <w:name w:val="Normal (Web)"/>
    <w:basedOn w:val="Normal"/>
    <w:uiPriority w:val="99"/>
    <w:unhideWhenUsed/>
    <w:rsid w:val="00AC70C5"/>
    <w:pPr>
      <w:spacing w:before="100" w:beforeAutospacing="1" w:after="100" w:afterAutospacing="1"/>
    </w:pPr>
  </w:style>
  <w:style w:type="character" w:customStyle="1" w:styleId="MathematicaFormatStandardForm">
    <w:name w:val="MathematicaFormatStandardForm"/>
    <w:uiPriority w:val="99"/>
    <w:rsid w:val="00AC70C5"/>
    <w:rPr>
      <w:rFonts w:ascii="Inherited" w:hAnsi="Inherited" w:cs="Inherited"/>
    </w:rPr>
  </w:style>
  <w:style w:type="paragraph" w:styleId="TOCHeading">
    <w:name w:val="TOC Heading"/>
    <w:basedOn w:val="Heading1"/>
    <w:next w:val="Normal"/>
    <w:uiPriority w:val="39"/>
    <w:semiHidden/>
    <w:unhideWhenUsed/>
    <w:qFormat/>
    <w:rsid w:val="00AC70C5"/>
    <w:pPr>
      <w:keepLines/>
      <w:spacing w:before="480" w:after="0" w:line="276" w:lineRule="auto"/>
      <w:outlineLvl w:val="9"/>
    </w:pPr>
    <w:rPr>
      <w:rFonts w:ascii="Cambria" w:hAnsi="Cambria" w:cs="Times New Roman"/>
      <w:color w:val="365F91"/>
      <w:kern w:val="0"/>
      <w:sz w:val="28"/>
      <w:szCs w:val="28"/>
    </w:rPr>
  </w:style>
  <w:style w:type="character" w:styleId="FollowedHyperlink">
    <w:name w:val="FollowedHyperlink"/>
    <w:uiPriority w:val="99"/>
    <w:unhideWhenUsed/>
    <w:rsid w:val="00AC70C5"/>
    <w:rPr>
      <w:color w:val="800080"/>
      <w:u w:val="single"/>
    </w:rPr>
  </w:style>
  <w:style w:type="paragraph" w:customStyle="1" w:styleId="IUCrbodytext">
    <w:name w:val="IUCr body text"/>
    <w:basedOn w:val="BodyText"/>
    <w:link w:val="IUCrbodytextChar"/>
    <w:qFormat/>
    <w:rsid w:val="00AC70C5"/>
    <w:pPr>
      <w:spacing w:line="360" w:lineRule="auto"/>
    </w:pPr>
    <w:rPr>
      <w:sz w:val="22"/>
      <w:lang w:val="en-GB" w:eastAsia="en-US"/>
    </w:rPr>
  </w:style>
  <w:style w:type="character" w:customStyle="1" w:styleId="IUCrbodytextChar">
    <w:name w:val="IUCr body text Char"/>
    <w:link w:val="IUCrbodytext"/>
    <w:rsid w:val="00AC70C5"/>
    <w:rPr>
      <w:sz w:val="22"/>
      <w:szCs w:val="24"/>
      <w:lang w:val="en-GB" w:eastAsia="en-US"/>
    </w:rPr>
  </w:style>
  <w:style w:type="paragraph" w:customStyle="1" w:styleId="a4">
    <w:name w:val="Подпись к рисунку"/>
    <w:basedOn w:val="Normal"/>
    <w:rsid w:val="00AC70C5"/>
    <w:pPr>
      <w:spacing w:after="280" w:line="280" w:lineRule="exact"/>
      <w:jc w:val="both"/>
    </w:pPr>
    <w:rPr>
      <w:rFonts w:ascii="Arial" w:hAnsi="Arial"/>
      <w:color w:val="03193B"/>
      <w:sz w:val="16"/>
    </w:rPr>
  </w:style>
  <w:style w:type="character" w:styleId="PlaceholderText">
    <w:name w:val="Placeholder Text"/>
    <w:uiPriority w:val="99"/>
    <w:semiHidden/>
    <w:rsid w:val="00AC70C5"/>
    <w:rPr>
      <w:color w:val="808080"/>
    </w:rPr>
  </w:style>
  <w:style w:type="paragraph" w:customStyle="1" w:styleId="afterriscenter">
    <w:name w:val="after ris center"/>
    <w:basedOn w:val="Normal"/>
    <w:rsid w:val="00AC70C5"/>
    <w:pPr>
      <w:jc w:val="center"/>
    </w:pPr>
    <w:rPr>
      <w:color w:val="000000"/>
      <w:sz w:val="18"/>
      <w:szCs w:val="18"/>
    </w:rPr>
  </w:style>
  <w:style w:type="paragraph" w:customStyle="1" w:styleId="a5">
    <w:name w:val="Знак"/>
    <w:basedOn w:val="Normal"/>
    <w:rsid w:val="00AC70C5"/>
    <w:pPr>
      <w:keepNext/>
      <w:keepLines/>
      <w:widowControl w:val="0"/>
      <w:suppressLineNumbers/>
      <w:suppressAutoHyphens/>
      <w:spacing w:before="100" w:beforeAutospacing="1" w:after="100" w:afterAutospacing="1"/>
      <w:ind w:right="-1"/>
    </w:pPr>
    <w:rPr>
      <w:rFonts w:ascii="Tahoma" w:hAnsi="Tahoma"/>
      <w:color w:val="000000"/>
      <w:sz w:val="20"/>
      <w:szCs w:val="20"/>
      <w:lang w:val="en-US" w:eastAsia="en-US"/>
    </w:rPr>
  </w:style>
  <w:style w:type="paragraph" w:customStyle="1" w:styleId="a6">
    <w:name w:val="Базовый"/>
    <w:rsid w:val="00AC70C5"/>
    <w:pPr>
      <w:suppressAutoHyphens/>
      <w:spacing w:after="200" w:line="276" w:lineRule="auto"/>
    </w:pPr>
    <w:rPr>
      <w:rFonts w:ascii="Calibri" w:eastAsia="SimSun" w:hAnsi="Calibri"/>
      <w:color w:val="00000A"/>
      <w:sz w:val="22"/>
      <w:szCs w:val="22"/>
    </w:rPr>
  </w:style>
  <w:style w:type="character" w:customStyle="1" w:styleId="ListLabel3">
    <w:name w:val="ListLabel 3"/>
    <w:rsid w:val="00AC70C5"/>
    <w:rPr>
      <w:sz w:val="32"/>
    </w:rPr>
  </w:style>
  <w:style w:type="character" w:customStyle="1" w:styleId="OSABodyIndentChar">
    <w:name w:val="OSA Body Indent Char"/>
    <w:link w:val="OSABodyIndent"/>
    <w:rsid w:val="00AC70C5"/>
    <w:rPr>
      <w:rFonts w:eastAsia="Malgun Gothic"/>
      <w:color w:val="00000A"/>
      <w:spacing w:val="-8"/>
    </w:rPr>
  </w:style>
  <w:style w:type="paragraph" w:customStyle="1" w:styleId="OSABodyIndent">
    <w:name w:val="OSA Body Indent"/>
    <w:basedOn w:val="a6"/>
    <w:link w:val="OSABodyIndentChar"/>
    <w:qFormat/>
    <w:rsid w:val="00AC70C5"/>
    <w:pPr>
      <w:tabs>
        <w:tab w:val="left" w:pos="1350"/>
      </w:tabs>
      <w:spacing w:after="0" w:line="100" w:lineRule="atLeast"/>
      <w:ind w:firstLine="187"/>
      <w:jc w:val="center"/>
    </w:pPr>
    <w:rPr>
      <w:rFonts w:ascii="Times New Roman" w:eastAsia="Malgun Gothic" w:hAnsi="Times New Roman"/>
      <w:spacing w:val="-8"/>
      <w:sz w:val="20"/>
      <w:szCs w:val="20"/>
    </w:rPr>
  </w:style>
  <w:style w:type="character" w:customStyle="1" w:styleId="ListLabel6">
    <w:name w:val="ListLabel 6"/>
    <w:rsid w:val="00AC70C5"/>
    <w:rPr>
      <w:b w:val="0"/>
      <w:sz w:val="22"/>
    </w:rPr>
  </w:style>
  <w:style w:type="character" w:customStyle="1" w:styleId="ListLabel4">
    <w:name w:val="ListLabel 4"/>
    <w:rsid w:val="00AC70C5"/>
    <w:rPr>
      <w:sz w:val="20"/>
    </w:rPr>
  </w:style>
  <w:style w:type="paragraph" w:customStyle="1" w:styleId="13">
    <w:name w:val="Заголовок1"/>
    <w:basedOn w:val="a6"/>
    <w:next w:val="BodyText"/>
    <w:rsid w:val="00AC70C5"/>
    <w:pPr>
      <w:keepNext/>
      <w:spacing w:before="240" w:after="120"/>
    </w:pPr>
    <w:rPr>
      <w:rFonts w:ascii="Arial" w:eastAsia="Microsoft YaHei" w:hAnsi="Arial" w:cs="Arial"/>
      <w:sz w:val="28"/>
      <w:szCs w:val="28"/>
    </w:rPr>
  </w:style>
  <w:style w:type="paragraph" w:styleId="Caption">
    <w:name w:val="caption"/>
    <w:basedOn w:val="Normal"/>
    <w:next w:val="Normal"/>
    <w:uiPriority w:val="35"/>
    <w:unhideWhenUsed/>
    <w:qFormat/>
    <w:rsid w:val="00AC70C5"/>
    <w:pPr>
      <w:spacing w:after="200"/>
    </w:pPr>
    <w:rPr>
      <w:rFonts w:ascii="Calibri" w:eastAsia="Calibri" w:hAnsi="Calibri"/>
      <w:b/>
      <w:bCs/>
      <w:color w:val="4F81BD"/>
      <w:sz w:val="18"/>
      <w:szCs w:val="18"/>
      <w:lang w:eastAsia="en-US"/>
    </w:rPr>
  </w:style>
  <w:style w:type="paragraph" w:styleId="TOC4">
    <w:name w:val="toc 4"/>
    <w:basedOn w:val="Normal"/>
    <w:next w:val="Normal"/>
    <w:autoRedefine/>
    <w:uiPriority w:val="39"/>
    <w:rsid w:val="00062CB3"/>
    <w:pPr>
      <w:tabs>
        <w:tab w:val="right" w:leader="dot" w:pos="9629"/>
      </w:tabs>
      <w:spacing w:after="100"/>
      <w:ind w:left="720"/>
    </w:pPr>
  </w:style>
  <w:style w:type="character" w:styleId="Strong">
    <w:name w:val="Strong"/>
    <w:basedOn w:val="DefaultParagraphFont"/>
    <w:uiPriority w:val="22"/>
    <w:qFormat/>
    <w:rsid w:val="00E46B11"/>
    <w:rPr>
      <w:b/>
      <w:bCs/>
    </w:rPr>
  </w:style>
  <w:style w:type="character" w:customStyle="1" w:styleId="fontstyle01">
    <w:name w:val="fontstyle01"/>
    <w:basedOn w:val="DefaultParagraphFont"/>
    <w:rsid w:val="00FA74F6"/>
    <w:rPr>
      <w:rFonts w:ascii="Times New Roman" w:hAnsi="Times New Roman" w:cs="Times New Roman" w:hint="default"/>
      <w:b w:val="0"/>
      <w:bCs w:val="0"/>
      <w:i w:val="0"/>
      <w:iCs w:val="0"/>
      <w:color w:val="000000"/>
      <w:sz w:val="24"/>
      <w:szCs w:val="24"/>
    </w:rPr>
  </w:style>
  <w:style w:type="character" w:customStyle="1" w:styleId="Heading2Char">
    <w:name w:val="Heading 2 Char"/>
    <w:basedOn w:val="DefaultParagraphFont"/>
    <w:link w:val="Heading2"/>
    <w:rsid w:val="00AF3E81"/>
    <w:rPr>
      <w:rFonts w:ascii="Arial" w:hAnsi="Arial" w:cs="Arial"/>
      <w:b/>
      <w:bCs/>
      <w:i/>
      <w:iCs/>
      <w:sz w:val="28"/>
      <w:szCs w:val="28"/>
    </w:rPr>
  </w:style>
  <w:style w:type="character" w:styleId="Emphasis">
    <w:name w:val="Emphasis"/>
    <w:basedOn w:val="DefaultParagraphFont"/>
    <w:uiPriority w:val="20"/>
    <w:qFormat/>
    <w:rsid w:val="00C415B5"/>
    <w:rPr>
      <w:i/>
      <w:iCs/>
    </w:rPr>
  </w:style>
  <w:style w:type="character" w:customStyle="1" w:styleId="UnresolvedMention1">
    <w:name w:val="Unresolved Mention1"/>
    <w:basedOn w:val="DefaultParagraphFont"/>
    <w:uiPriority w:val="99"/>
    <w:semiHidden/>
    <w:unhideWhenUsed/>
    <w:rsid w:val="0045401C"/>
    <w:rPr>
      <w:color w:val="605E5C"/>
      <w:shd w:val="clear" w:color="auto" w:fill="E1DFDD"/>
    </w:rPr>
  </w:style>
  <w:style w:type="paragraph" w:customStyle="1" w:styleId="HeadTop">
    <w:name w:val="Head Top"/>
    <w:basedOn w:val="Heading1"/>
    <w:rsid w:val="006A482D"/>
  </w:style>
  <w:style w:type="paragraph" w:customStyle="1" w:styleId="Heading15">
    <w:name w:val="Heading 1.5"/>
    <w:basedOn w:val="Heading2"/>
    <w:link w:val="Heading15Char"/>
    <w:rsid w:val="004B23BA"/>
    <w:pPr>
      <w:jc w:val="center"/>
    </w:pPr>
    <w:rPr>
      <w:rFonts w:ascii="Times New Roman" w:hAnsi="Times New Roman"/>
      <w:i w:val="0"/>
      <w:sz w:val="32"/>
    </w:rPr>
  </w:style>
  <w:style w:type="character" w:customStyle="1" w:styleId="Heading15Char">
    <w:name w:val="Heading 1.5 Char"/>
    <w:basedOn w:val="Heading2Char"/>
    <w:link w:val="Heading15"/>
    <w:rsid w:val="004B23BA"/>
    <w:rPr>
      <w:rFonts w:ascii="Arial" w:hAnsi="Arial" w:cs="Arial"/>
      <w:b/>
      <w:bCs/>
      <w:i w:val="0"/>
      <w:iCs/>
      <w:sz w:val="32"/>
      <w:szCs w:val="28"/>
    </w:rPr>
  </w:style>
  <w:style w:type="character" w:customStyle="1" w:styleId="Heading4Char">
    <w:name w:val="Heading 4 Char"/>
    <w:basedOn w:val="DefaultParagraphFont"/>
    <w:link w:val="Heading4"/>
    <w:rsid w:val="0052310B"/>
    <w:rPr>
      <w:rFonts w:eastAsiaTheme="majorEastAsia" w:cstheme="majorBidi"/>
      <w:b/>
      <w:iCs/>
      <w:color w:val="0070C0"/>
      <w:sz w:val="24"/>
      <w:szCs w:val="24"/>
    </w:rPr>
  </w:style>
  <w:style w:type="character" w:customStyle="1" w:styleId="Heading3Char">
    <w:name w:val="Heading 3 Char"/>
    <w:basedOn w:val="DefaultParagraphFont"/>
    <w:link w:val="Heading3"/>
    <w:rsid w:val="001044C7"/>
    <w:rPr>
      <w:rFonts w:ascii="Arial" w:hAnsi="Arial" w:cs="Arial"/>
      <w:b/>
      <w:bCs/>
      <w:sz w:val="26"/>
      <w:szCs w:val="26"/>
    </w:rPr>
  </w:style>
  <w:style w:type="character" w:customStyle="1" w:styleId="Heading5Char">
    <w:name w:val="Heading 5 Char"/>
    <w:basedOn w:val="DefaultParagraphFont"/>
    <w:link w:val="Heading5"/>
    <w:rsid w:val="00C666C0"/>
    <w:rPr>
      <w:rFonts w:eastAsiaTheme="majorEastAsia" w:cstheme="majorBidi"/>
      <w:b/>
      <w:color w:val="0070C0"/>
      <w:sz w:val="22"/>
      <w:szCs w:val="24"/>
    </w:rPr>
  </w:style>
  <w:style w:type="character" w:customStyle="1" w:styleId="UnresolvedMention2">
    <w:name w:val="Unresolved Mention2"/>
    <w:basedOn w:val="DefaultParagraphFont"/>
    <w:uiPriority w:val="99"/>
    <w:semiHidden/>
    <w:unhideWhenUsed/>
    <w:rsid w:val="005E0EF5"/>
    <w:rPr>
      <w:color w:val="605E5C"/>
      <w:shd w:val="clear" w:color="auto" w:fill="E1DFDD"/>
    </w:rPr>
  </w:style>
  <w:style w:type="character" w:customStyle="1" w:styleId="UnresolvedMention3">
    <w:name w:val="Unresolved Mention3"/>
    <w:basedOn w:val="DefaultParagraphFont"/>
    <w:uiPriority w:val="99"/>
    <w:semiHidden/>
    <w:unhideWhenUsed/>
    <w:rsid w:val="00215224"/>
    <w:rPr>
      <w:color w:val="605E5C"/>
      <w:shd w:val="clear" w:color="auto" w:fill="E1DFDD"/>
    </w:rPr>
  </w:style>
  <w:style w:type="paragraph" w:styleId="TOC5">
    <w:name w:val="toc 5"/>
    <w:basedOn w:val="Normal"/>
    <w:next w:val="Normal"/>
    <w:autoRedefine/>
    <w:uiPriority w:val="39"/>
    <w:unhideWhenUsed/>
    <w:rsid w:val="007347E5"/>
    <w:pPr>
      <w:spacing w:after="100" w:line="259" w:lineRule="auto"/>
      <w:ind w:left="880"/>
    </w:pPr>
    <w:rPr>
      <w:rFonts w:asciiTheme="minorHAnsi" w:eastAsiaTheme="minorEastAsia" w:hAnsiTheme="minorHAnsi" w:cstheme="minorBidi"/>
      <w:sz w:val="22"/>
      <w:szCs w:val="22"/>
      <w:lang w:val="en-US" w:eastAsia="en-US"/>
    </w:rPr>
  </w:style>
  <w:style w:type="paragraph" w:styleId="TOC6">
    <w:name w:val="toc 6"/>
    <w:basedOn w:val="Normal"/>
    <w:next w:val="Normal"/>
    <w:autoRedefine/>
    <w:uiPriority w:val="39"/>
    <w:unhideWhenUsed/>
    <w:rsid w:val="007347E5"/>
    <w:pPr>
      <w:spacing w:after="100" w:line="259" w:lineRule="auto"/>
      <w:ind w:left="1100"/>
    </w:pPr>
    <w:rPr>
      <w:rFonts w:asciiTheme="minorHAnsi" w:eastAsiaTheme="minorEastAsia" w:hAnsiTheme="minorHAnsi" w:cstheme="minorBidi"/>
      <w:sz w:val="22"/>
      <w:szCs w:val="22"/>
      <w:lang w:val="en-US" w:eastAsia="en-US"/>
    </w:rPr>
  </w:style>
  <w:style w:type="paragraph" w:styleId="TOC7">
    <w:name w:val="toc 7"/>
    <w:basedOn w:val="Normal"/>
    <w:next w:val="Normal"/>
    <w:autoRedefine/>
    <w:uiPriority w:val="39"/>
    <w:unhideWhenUsed/>
    <w:rsid w:val="007347E5"/>
    <w:pPr>
      <w:spacing w:after="100" w:line="259" w:lineRule="auto"/>
      <w:ind w:left="1320"/>
    </w:pPr>
    <w:rPr>
      <w:rFonts w:asciiTheme="minorHAnsi" w:eastAsiaTheme="minorEastAsia" w:hAnsiTheme="minorHAnsi" w:cstheme="minorBidi"/>
      <w:sz w:val="22"/>
      <w:szCs w:val="22"/>
      <w:lang w:val="en-US" w:eastAsia="en-US"/>
    </w:rPr>
  </w:style>
  <w:style w:type="paragraph" w:styleId="TOC8">
    <w:name w:val="toc 8"/>
    <w:basedOn w:val="Normal"/>
    <w:next w:val="Normal"/>
    <w:autoRedefine/>
    <w:uiPriority w:val="39"/>
    <w:unhideWhenUsed/>
    <w:rsid w:val="007347E5"/>
    <w:pPr>
      <w:spacing w:after="100" w:line="259" w:lineRule="auto"/>
      <w:ind w:left="1540"/>
    </w:pPr>
    <w:rPr>
      <w:rFonts w:asciiTheme="minorHAnsi" w:eastAsiaTheme="minorEastAsia" w:hAnsiTheme="minorHAnsi" w:cstheme="minorBidi"/>
      <w:sz w:val="22"/>
      <w:szCs w:val="22"/>
      <w:lang w:val="en-US" w:eastAsia="en-US"/>
    </w:rPr>
  </w:style>
  <w:style w:type="paragraph" w:styleId="TOC9">
    <w:name w:val="toc 9"/>
    <w:basedOn w:val="Normal"/>
    <w:next w:val="Normal"/>
    <w:autoRedefine/>
    <w:uiPriority w:val="39"/>
    <w:unhideWhenUsed/>
    <w:rsid w:val="007347E5"/>
    <w:pPr>
      <w:spacing w:after="100" w:line="259" w:lineRule="auto"/>
      <w:ind w:left="1760"/>
    </w:pPr>
    <w:rPr>
      <w:rFonts w:asciiTheme="minorHAnsi" w:eastAsiaTheme="minorEastAsia" w:hAnsiTheme="minorHAnsi" w:cstheme="minorBidi"/>
      <w:sz w:val="22"/>
      <w:szCs w:val="22"/>
      <w:lang w:val="en-US" w:eastAsia="en-US"/>
    </w:rPr>
  </w:style>
  <w:style w:type="character" w:customStyle="1" w:styleId="UnresolvedMention4">
    <w:name w:val="Unresolved Mention4"/>
    <w:basedOn w:val="DefaultParagraphFont"/>
    <w:uiPriority w:val="99"/>
    <w:semiHidden/>
    <w:unhideWhenUsed/>
    <w:rsid w:val="00766C88"/>
    <w:rPr>
      <w:color w:val="605E5C"/>
      <w:shd w:val="clear" w:color="auto" w:fill="E1DFDD"/>
    </w:rPr>
  </w:style>
  <w:style w:type="paragraph" w:styleId="Revision">
    <w:name w:val="Revision"/>
    <w:hidden/>
    <w:uiPriority w:val="99"/>
    <w:semiHidden/>
    <w:rsid w:val="00097113"/>
    <w:rPr>
      <w:sz w:val="24"/>
      <w:szCs w:val="24"/>
    </w:rPr>
  </w:style>
  <w:style w:type="character" w:styleId="UnresolvedMention">
    <w:name w:val="Unresolved Mention"/>
    <w:basedOn w:val="DefaultParagraphFont"/>
    <w:uiPriority w:val="99"/>
    <w:semiHidden/>
    <w:unhideWhenUsed/>
    <w:rsid w:val="0040584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2440454">
      <w:bodyDiv w:val="1"/>
      <w:marLeft w:val="0"/>
      <w:marRight w:val="0"/>
      <w:marTop w:val="0"/>
      <w:marBottom w:val="0"/>
      <w:divBdr>
        <w:top w:val="none" w:sz="0" w:space="0" w:color="auto"/>
        <w:left w:val="none" w:sz="0" w:space="0" w:color="auto"/>
        <w:bottom w:val="none" w:sz="0" w:space="0" w:color="auto"/>
        <w:right w:val="none" w:sz="0" w:space="0" w:color="auto"/>
      </w:divBdr>
    </w:div>
    <w:div w:id="24797063">
      <w:bodyDiv w:val="1"/>
      <w:marLeft w:val="0"/>
      <w:marRight w:val="0"/>
      <w:marTop w:val="0"/>
      <w:marBottom w:val="0"/>
      <w:divBdr>
        <w:top w:val="none" w:sz="0" w:space="0" w:color="auto"/>
        <w:left w:val="none" w:sz="0" w:space="0" w:color="auto"/>
        <w:bottom w:val="none" w:sz="0" w:space="0" w:color="auto"/>
        <w:right w:val="none" w:sz="0" w:space="0" w:color="auto"/>
      </w:divBdr>
    </w:div>
    <w:div w:id="40711425">
      <w:bodyDiv w:val="1"/>
      <w:marLeft w:val="0"/>
      <w:marRight w:val="0"/>
      <w:marTop w:val="0"/>
      <w:marBottom w:val="0"/>
      <w:divBdr>
        <w:top w:val="none" w:sz="0" w:space="0" w:color="auto"/>
        <w:left w:val="none" w:sz="0" w:space="0" w:color="auto"/>
        <w:bottom w:val="none" w:sz="0" w:space="0" w:color="auto"/>
        <w:right w:val="none" w:sz="0" w:space="0" w:color="auto"/>
      </w:divBdr>
    </w:div>
    <w:div w:id="140121226">
      <w:bodyDiv w:val="1"/>
      <w:marLeft w:val="0"/>
      <w:marRight w:val="0"/>
      <w:marTop w:val="0"/>
      <w:marBottom w:val="0"/>
      <w:divBdr>
        <w:top w:val="none" w:sz="0" w:space="0" w:color="auto"/>
        <w:left w:val="none" w:sz="0" w:space="0" w:color="auto"/>
        <w:bottom w:val="none" w:sz="0" w:space="0" w:color="auto"/>
        <w:right w:val="none" w:sz="0" w:space="0" w:color="auto"/>
      </w:divBdr>
    </w:div>
    <w:div w:id="146408760">
      <w:bodyDiv w:val="1"/>
      <w:marLeft w:val="0"/>
      <w:marRight w:val="0"/>
      <w:marTop w:val="0"/>
      <w:marBottom w:val="0"/>
      <w:divBdr>
        <w:top w:val="none" w:sz="0" w:space="0" w:color="auto"/>
        <w:left w:val="none" w:sz="0" w:space="0" w:color="auto"/>
        <w:bottom w:val="none" w:sz="0" w:space="0" w:color="auto"/>
        <w:right w:val="none" w:sz="0" w:space="0" w:color="auto"/>
      </w:divBdr>
    </w:div>
    <w:div w:id="174075421">
      <w:bodyDiv w:val="1"/>
      <w:marLeft w:val="0"/>
      <w:marRight w:val="0"/>
      <w:marTop w:val="0"/>
      <w:marBottom w:val="0"/>
      <w:divBdr>
        <w:top w:val="none" w:sz="0" w:space="0" w:color="auto"/>
        <w:left w:val="none" w:sz="0" w:space="0" w:color="auto"/>
        <w:bottom w:val="none" w:sz="0" w:space="0" w:color="auto"/>
        <w:right w:val="none" w:sz="0" w:space="0" w:color="auto"/>
      </w:divBdr>
    </w:div>
    <w:div w:id="284428830">
      <w:bodyDiv w:val="1"/>
      <w:marLeft w:val="0"/>
      <w:marRight w:val="0"/>
      <w:marTop w:val="0"/>
      <w:marBottom w:val="0"/>
      <w:divBdr>
        <w:top w:val="none" w:sz="0" w:space="0" w:color="auto"/>
        <w:left w:val="none" w:sz="0" w:space="0" w:color="auto"/>
        <w:bottom w:val="none" w:sz="0" w:space="0" w:color="auto"/>
        <w:right w:val="none" w:sz="0" w:space="0" w:color="auto"/>
      </w:divBdr>
    </w:div>
    <w:div w:id="299964242">
      <w:bodyDiv w:val="1"/>
      <w:marLeft w:val="0"/>
      <w:marRight w:val="0"/>
      <w:marTop w:val="0"/>
      <w:marBottom w:val="0"/>
      <w:divBdr>
        <w:top w:val="none" w:sz="0" w:space="0" w:color="auto"/>
        <w:left w:val="none" w:sz="0" w:space="0" w:color="auto"/>
        <w:bottom w:val="none" w:sz="0" w:space="0" w:color="auto"/>
        <w:right w:val="none" w:sz="0" w:space="0" w:color="auto"/>
      </w:divBdr>
    </w:div>
    <w:div w:id="305280098">
      <w:bodyDiv w:val="1"/>
      <w:marLeft w:val="0"/>
      <w:marRight w:val="0"/>
      <w:marTop w:val="0"/>
      <w:marBottom w:val="0"/>
      <w:divBdr>
        <w:top w:val="none" w:sz="0" w:space="0" w:color="auto"/>
        <w:left w:val="none" w:sz="0" w:space="0" w:color="auto"/>
        <w:bottom w:val="none" w:sz="0" w:space="0" w:color="auto"/>
        <w:right w:val="none" w:sz="0" w:space="0" w:color="auto"/>
      </w:divBdr>
    </w:div>
    <w:div w:id="394932163">
      <w:bodyDiv w:val="1"/>
      <w:marLeft w:val="0"/>
      <w:marRight w:val="0"/>
      <w:marTop w:val="0"/>
      <w:marBottom w:val="0"/>
      <w:divBdr>
        <w:top w:val="none" w:sz="0" w:space="0" w:color="auto"/>
        <w:left w:val="none" w:sz="0" w:space="0" w:color="auto"/>
        <w:bottom w:val="none" w:sz="0" w:space="0" w:color="auto"/>
        <w:right w:val="none" w:sz="0" w:space="0" w:color="auto"/>
      </w:divBdr>
    </w:div>
    <w:div w:id="397480643">
      <w:bodyDiv w:val="1"/>
      <w:marLeft w:val="0"/>
      <w:marRight w:val="0"/>
      <w:marTop w:val="0"/>
      <w:marBottom w:val="0"/>
      <w:divBdr>
        <w:top w:val="none" w:sz="0" w:space="0" w:color="auto"/>
        <w:left w:val="none" w:sz="0" w:space="0" w:color="auto"/>
        <w:bottom w:val="none" w:sz="0" w:space="0" w:color="auto"/>
        <w:right w:val="none" w:sz="0" w:space="0" w:color="auto"/>
      </w:divBdr>
    </w:div>
    <w:div w:id="403799128">
      <w:bodyDiv w:val="1"/>
      <w:marLeft w:val="0"/>
      <w:marRight w:val="0"/>
      <w:marTop w:val="0"/>
      <w:marBottom w:val="0"/>
      <w:divBdr>
        <w:top w:val="none" w:sz="0" w:space="0" w:color="auto"/>
        <w:left w:val="none" w:sz="0" w:space="0" w:color="auto"/>
        <w:bottom w:val="none" w:sz="0" w:space="0" w:color="auto"/>
        <w:right w:val="none" w:sz="0" w:space="0" w:color="auto"/>
      </w:divBdr>
    </w:div>
    <w:div w:id="406076080">
      <w:bodyDiv w:val="1"/>
      <w:marLeft w:val="0"/>
      <w:marRight w:val="0"/>
      <w:marTop w:val="0"/>
      <w:marBottom w:val="0"/>
      <w:divBdr>
        <w:top w:val="none" w:sz="0" w:space="0" w:color="auto"/>
        <w:left w:val="none" w:sz="0" w:space="0" w:color="auto"/>
        <w:bottom w:val="none" w:sz="0" w:space="0" w:color="auto"/>
        <w:right w:val="none" w:sz="0" w:space="0" w:color="auto"/>
      </w:divBdr>
    </w:div>
    <w:div w:id="419181078">
      <w:bodyDiv w:val="1"/>
      <w:marLeft w:val="0"/>
      <w:marRight w:val="0"/>
      <w:marTop w:val="0"/>
      <w:marBottom w:val="0"/>
      <w:divBdr>
        <w:top w:val="none" w:sz="0" w:space="0" w:color="auto"/>
        <w:left w:val="none" w:sz="0" w:space="0" w:color="auto"/>
        <w:bottom w:val="none" w:sz="0" w:space="0" w:color="auto"/>
        <w:right w:val="none" w:sz="0" w:space="0" w:color="auto"/>
      </w:divBdr>
    </w:div>
    <w:div w:id="491608512">
      <w:bodyDiv w:val="1"/>
      <w:marLeft w:val="0"/>
      <w:marRight w:val="0"/>
      <w:marTop w:val="0"/>
      <w:marBottom w:val="0"/>
      <w:divBdr>
        <w:top w:val="none" w:sz="0" w:space="0" w:color="auto"/>
        <w:left w:val="none" w:sz="0" w:space="0" w:color="auto"/>
        <w:bottom w:val="none" w:sz="0" w:space="0" w:color="auto"/>
        <w:right w:val="none" w:sz="0" w:space="0" w:color="auto"/>
      </w:divBdr>
    </w:div>
    <w:div w:id="502664857">
      <w:bodyDiv w:val="1"/>
      <w:marLeft w:val="0"/>
      <w:marRight w:val="0"/>
      <w:marTop w:val="0"/>
      <w:marBottom w:val="0"/>
      <w:divBdr>
        <w:top w:val="none" w:sz="0" w:space="0" w:color="auto"/>
        <w:left w:val="none" w:sz="0" w:space="0" w:color="auto"/>
        <w:bottom w:val="none" w:sz="0" w:space="0" w:color="auto"/>
        <w:right w:val="none" w:sz="0" w:space="0" w:color="auto"/>
      </w:divBdr>
    </w:div>
    <w:div w:id="537085276">
      <w:bodyDiv w:val="1"/>
      <w:marLeft w:val="0"/>
      <w:marRight w:val="0"/>
      <w:marTop w:val="0"/>
      <w:marBottom w:val="0"/>
      <w:divBdr>
        <w:top w:val="none" w:sz="0" w:space="0" w:color="auto"/>
        <w:left w:val="none" w:sz="0" w:space="0" w:color="auto"/>
        <w:bottom w:val="none" w:sz="0" w:space="0" w:color="auto"/>
        <w:right w:val="none" w:sz="0" w:space="0" w:color="auto"/>
      </w:divBdr>
    </w:div>
    <w:div w:id="548885471">
      <w:bodyDiv w:val="1"/>
      <w:marLeft w:val="0"/>
      <w:marRight w:val="0"/>
      <w:marTop w:val="0"/>
      <w:marBottom w:val="0"/>
      <w:divBdr>
        <w:top w:val="none" w:sz="0" w:space="0" w:color="auto"/>
        <w:left w:val="none" w:sz="0" w:space="0" w:color="auto"/>
        <w:bottom w:val="none" w:sz="0" w:space="0" w:color="auto"/>
        <w:right w:val="none" w:sz="0" w:space="0" w:color="auto"/>
      </w:divBdr>
    </w:div>
    <w:div w:id="578172066">
      <w:bodyDiv w:val="1"/>
      <w:marLeft w:val="0"/>
      <w:marRight w:val="0"/>
      <w:marTop w:val="0"/>
      <w:marBottom w:val="0"/>
      <w:divBdr>
        <w:top w:val="none" w:sz="0" w:space="0" w:color="auto"/>
        <w:left w:val="none" w:sz="0" w:space="0" w:color="auto"/>
        <w:bottom w:val="none" w:sz="0" w:space="0" w:color="auto"/>
        <w:right w:val="none" w:sz="0" w:space="0" w:color="auto"/>
      </w:divBdr>
    </w:div>
    <w:div w:id="625047927">
      <w:bodyDiv w:val="1"/>
      <w:marLeft w:val="0"/>
      <w:marRight w:val="0"/>
      <w:marTop w:val="0"/>
      <w:marBottom w:val="0"/>
      <w:divBdr>
        <w:top w:val="none" w:sz="0" w:space="0" w:color="auto"/>
        <w:left w:val="none" w:sz="0" w:space="0" w:color="auto"/>
        <w:bottom w:val="none" w:sz="0" w:space="0" w:color="auto"/>
        <w:right w:val="none" w:sz="0" w:space="0" w:color="auto"/>
      </w:divBdr>
    </w:div>
    <w:div w:id="831288702">
      <w:bodyDiv w:val="1"/>
      <w:marLeft w:val="0"/>
      <w:marRight w:val="0"/>
      <w:marTop w:val="0"/>
      <w:marBottom w:val="0"/>
      <w:divBdr>
        <w:top w:val="none" w:sz="0" w:space="0" w:color="auto"/>
        <w:left w:val="none" w:sz="0" w:space="0" w:color="auto"/>
        <w:bottom w:val="none" w:sz="0" w:space="0" w:color="auto"/>
        <w:right w:val="none" w:sz="0" w:space="0" w:color="auto"/>
      </w:divBdr>
    </w:div>
    <w:div w:id="860898515">
      <w:bodyDiv w:val="1"/>
      <w:marLeft w:val="0"/>
      <w:marRight w:val="0"/>
      <w:marTop w:val="0"/>
      <w:marBottom w:val="0"/>
      <w:divBdr>
        <w:top w:val="none" w:sz="0" w:space="0" w:color="auto"/>
        <w:left w:val="none" w:sz="0" w:space="0" w:color="auto"/>
        <w:bottom w:val="none" w:sz="0" w:space="0" w:color="auto"/>
        <w:right w:val="none" w:sz="0" w:space="0" w:color="auto"/>
      </w:divBdr>
    </w:div>
    <w:div w:id="888228036">
      <w:bodyDiv w:val="1"/>
      <w:marLeft w:val="0"/>
      <w:marRight w:val="0"/>
      <w:marTop w:val="0"/>
      <w:marBottom w:val="0"/>
      <w:divBdr>
        <w:top w:val="none" w:sz="0" w:space="0" w:color="auto"/>
        <w:left w:val="none" w:sz="0" w:space="0" w:color="auto"/>
        <w:bottom w:val="none" w:sz="0" w:space="0" w:color="auto"/>
        <w:right w:val="none" w:sz="0" w:space="0" w:color="auto"/>
      </w:divBdr>
    </w:div>
    <w:div w:id="910702967">
      <w:bodyDiv w:val="1"/>
      <w:marLeft w:val="0"/>
      <w:marRight w:val="0"/>
      <w:marTop w:val="0"/>
      <w:marBottom w:val="0"/>
      <w:divBdr>
        <w:top w:val="none" w:sz="0" w:space="0" w:color="auto"/>
        <w:left w:val="none" w:sz="0" w:space="0" w:color="auto"/>
        <w:bottom w:val="none" w:sz="0" w:space="0" w:color="auto"/>
        <w:right w:val="none" w:sz="0" w:space="0" w:color="auto"/>
      </w:divBdr>
    </w:div>
    <w:div w:id="1018771432">
      <w:bodyDiv w:val="1"/>
      <w:marLeft w:val="0"/>
      <w:marRight w:val="0"/>
      <w:marTop w:val="0"/>
      <w:marBottom w:val="0"/>
      <w:divBdr>
        <w:top w:val="none" w:sz="0" w:space="0" w:color="auto"/>
        <w:left w:val="none" w:sz="0" w:space="0" w:color="auto"/>
        <w:bottom w:val="none" w:sz="0" w:space="0" w:color="auto"/>
        <w:right w:val="none" w:sz="0" w:space="0" w:color="auto"/>
      </w:divBdr>
    </w:div>
    <w:div w:id="1071121157">
      <w:bodyDiv w:val="1"/>
      <w:marLeft w:val="0"/>
      <w:marRight w:val="0"/>
      <w:marTop w:val="0"/>
      <w:marBottom w:val="0"/>
      <w:divBdr>
        <w:top w:val="none" w:sz="0" w:space="0" w:color="auto"/>
        <w:left w:val="none" w:sz="0" w:space="0" w:color="auto"/>
        <w:bottom w:val="none" w:sz="0" w:space="0" w:color="auto"/>
        <w:right w:val="none" w:sz="0" w:space="0" w:color="auto"/>
      </w:divBdr>
    </w:div>
    <w:div w:id="1463767652">
      <w:bodyDiv w:val="1"/>
      <w:marLeft w:val="0"/>
      <w:marRight w:val="0"/>
      <w:marTop w:val="0"/>
      <w:marBottom w:val="0"/>
      <w:divBdr>
        <w:top w:val="none" w:sz="0" w:space="0" w:color="auto"/>
        <w:left w:val="none" w:sz="0" w:space="0" w:color="auto"/>
        <w:bottom w:val="none" w:sz="0" w:space="0" w:color="auto"/>
        <w:right w:val="none" w:sz="0" w:space="0" w:color="auto"/>
      </w:divBdr>
    </w:div>
    <w:div w:id="1610352315">
      <w:bodyDiv w:val="1"/>
      <w:marLeft w:val="0"/>
      <w:marRight w:val="0"/>
      <w:marTop w:val="0"/>
      <w:marBottom w:val="0"/>
      <w:divBdr>
        <w:top w:val="none" w:sz="0" w:space="0" w:color="auto"/>
        <w:left w:val="none" w:sz="0" w:space="0" w:color="auto"/>
        <w:bottom w:val="none" w:sz="0" w:space="0" w:color="auto"/>
        <w:right w:val="none" w:sz="0" w:space="0" w:color="auto"/>
      </w:divBdr>
    </w:div>
    <w:div w:id="1724214403">
      <w:bodyDiv w:val="1"/>
      <w:marLeft w:val="0"/>
      <w:marRight w:val="0"/>
      <w:marTop w:val="0"/>
      <w:marBottom w:val="0"/>
      <w:divBdr>
        <w:top w:val="none" w:sz="0" w:space="0" w:color="auto"/>
        <w:left w:val="none" w:sz="0" w:space="0" w:color="auto"/>
        <w:bottom w:val="none" w:sz="0" w:space="0" w:color="auto"/>
        <w:right w:val="none" w:sz="0" w:space="0" w:color="auto"/>
      </w:divBdr>
    </w:div>
    <w:div w:id="1762945870">
      <w:bodyDiv w:val="1"/>
      <w:marLeft w:val="0"/>
      <w:marRight w:val="0"/>
      <w:marTop w:val="0"/>
      <w:marBottom w:val="0"/>
      <w:divBdr>
        <w:top w:val="none" w:sz="0" w:space="0" w:color="auto"/>
        <w:left w:val="none" w:sz="0" w:space="0" w:color="auto"/>
        <w:bottom w:val="none" w:sz="0" w:space="0" w:color="auto"/>
        <w:right w:val="none" w:sz="0" w:space="0" w:color="auto"/>
      </w:divBdr>
    </w:div>
    <w:div w:id="1777629370">
      <w:bodyDiv w:val="1"/>
      <w:marLeft w:val="0"/>
      <w:marRight w:val="0"/>
      <w:marTop w:val="0"/>
      <w:marBottom w:val="0"/>
      <w:divBdr>
        <w:top w:val="none" w:sz="0" w:space="0" w:color="auto"/>
        <w:left w:val="none" w:sz="0" w:space="0" w:color="auto"/>
        <w:bottom w:val="none" w:sz="0" w:space="0" w:color="auto"/>
        <w:right w:val="none" w:sz="0" w:space="0" w:color="auto"/>
      </w:divBdr>
    </w:div>
    <w:div w:id="1804423664">
      <w:bodyDiv w:val="1"/>
      <w:marLeft w:val="0"/>
      <w:marRight w:val="0"/>
      <w:marTop w:val="0"/>
      <w:marBottom w:val="0"/>
      <w:divBdr>
        <w:top w:val="none" w:sz="0" w:space="0" w:color="auto"/>
        <w:left w:val="none" w:sz="0" w:space="0" w:color="auto"/>
        <w:bottom w:val="none" w:sz="0" w:space="0" w:color="auto"/>
        <w:right w:val="none" w:sz="0" w:space="0" w:color="auto"/>
      </w:divBdr>
    </w:div>
    <w:div w:id="1895701098">
      <w:bodyDiv w:val="1"/>
      <w:marLeft w:val="0"/>
      <w:marRight w:val="0"/>
      <w:marTop w:val="0"/>
      <w:marBottom w:val="0"/>
      <w:divBdr>
        <w:top w:val="none" w:sz="0" w:space="0" w:color="auto"/>
        <w:left w:val="none" w:sz="0" w:space="0" w:color="auto"/>
        <w:bottom w:val="none" w:sz="0" w:space="0" w:color="auto"/>
        <w:right w:val="none" w:sz="0" w:space="0" w:color="auto"/>
      </w:divBdr>
    </w:div>
    <w:div w:id="2015499397">
      <w:bodyDiv w:val="1"/>
      <w:marLeft w:val="0"/>
      <w:marRight w:val="0"/>
      <w:marTop w:val="0"/>
      <w:marBottom w:val="0"/>
      <w:divBdr>
        <w:top w:val="none" w:sz="0" w:space="0" w:color="auto"/>
        <w:left w:val="none" w:sz="0" w:space="0" w:color="auto"/>
        <w:bottom w:val="none" w:sz="0" w:space="0" w:color="auto"/>
        <w:right w:val="none" w:sz="0" w:space="0" w:color="auto"/>
      </w:divBdr>
    </w:div>
    <w:div w:id="21237175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5.png"/><Relationship Id="rId299" Type="http://schemas.openxmlformats.org/officeDocument/2006/relationships/image" Target="media/image256.png"/><Relationship Id="rId21" Type="http://schemas.openxmlformats.org/officeDocument/2006/relationships/image" Target="media/image4.png"/><Relationship Id="rId63" Type="http://schemas.openxmlformats.org/officeDocument/2006/relationships/image" Target="media/image45.png"/><Relationship Id="rId159" Type="http://schemas.openxmlformats.org/officeDocument/2006/relationships/image" Target="media/image127.png"/><Relationship Id="rId324" Type="http://schemas.openxmlformats.org/officeDocument/2006/relationships/image" Target="media/image275.png"/><Relationship Id="rId366" Type="http://schemas.openxmlformats.org/officeDocument/2006/relationships/image" Target="media/image301.wmf"/><Relationship Id="rId170" Type="http://schemas.openxmlformats.org/officeDocument/2006/relationships/image" Target="media/image137.png"/><Relationship Id="rId226" Type="http://schemas.openxmlformats.org/officeDocument/2006/relationships/image" Target="media/image185.png"/><Relationship Id="rId433" Type="http://schemas.openxmlformats.org/officeDocument/2006/relationships/image" Target="media/image347.png"/><Relationship Id="rId268" Type="http://schemas.openxmlformats.org/officeDocument/2006/relationships/image" Target="media/image227.png"/><Relationship Id="rId32" Type="http://schemas.openxmlformats.org/officeDocument/2006/relationships/image" Target="media/image14.png"/><Relationship Id="rId74" Type="http://schemas.openxmlformats.org/officeDocument/2006/relationships/image" Target="media/image56.png"/><Relationship Id="rId128" Type="http://schemas.openxmlformats.org/officeDocument/2006/relationships/image" Target="media/image105.png"/><Relationship Id="rId335" Type="http://schemas.openxmlformats.org/officeDocument/2006/relationships/oleObject" Target="embeddings/oleObject6.bin"/><Relationship Id="rId377" Type="http://schemas.openxmlformats.org/officeDocument/2006/relationships/image" Target="media/image307.wmf"/><Relationship Id="rId5" Type="http://schemas.openxmlformats.org/officeDocument/2006/relationships/webSettings" Target="webSettings.xml"/><Relationship Id="rId181" Type="http://schemas.openxmlformats.org/officeDocument/2006/relationships/image" Target="media/image145.png"/><Relationship Id="rId237" Type="http://schemas.openxmlformats.org/officeDocument/2006/relationships/image" Target="media/image196.png"/><Relationship Id="rId402" Type="http://schemas.openxmlformats.org/officeDocument/2006/relationships/image" Target="media/image3201.png"/><Relationship Id="rId279" Type="http://schemas.openxmlformats.org/officeDocument/2006/relationships/hyperlink" Target="https://www.partow.net/programming/exprtk/" TargetMode="External"/><Relationship Id="rId444" Type="http://schemas.openxmlformats.org/officeDocument/2006/relationships/image" Target="media/image357.png"/><Relationship Id="rId43" Type="http://schemas.openxmlformats.org/officeDocument/2006/relationships/image" Target="media/image25.png"/><Relationship Id="rId139" Type="http://schemas.openxmlformats.org/officeDocument/2006/relationships/image" Target="media/image112.png"/><Relationship Id="rId290" Type="http://schemas.openxmlformats.org/officeDocument/2006/relationships/image" Target="media/image247.png"/><Relationship Id="rId304" Type="http://schemas.openxmlformats.org/officeDocument/2006/relationships/image" Target="media/image261.png"/><Relationship Id="rId346" Type="http://schemas.openxmlformats.org/officeDocument/2006/relationships/image" Target="media/image289.wmf"/><Relationship Id="rId388" Type="http://schemas.openxmlformats.org/officeDocument/2006/relationships/image" Target="media/image314.png"/><Relationship Id="rId85" Type="http://schemas.openxmlformats.org/officeDocument/2006/relationships/image" Target="media/image67.png"/><Relationship Id="rId150" Type="http://schemas.openxmlformats.org/officeDocument/2006/relationships/image" Target="media/image120.png"/><Relationship Id="rId192" Type="http://schemas.openxmlformats.org/officeDocument/2006/relationships/image" Target="media/image156.png"/><Relationship Id="rId206" Type="http://schemas.openxmlformats.org/officeDocument/2006/relationships/image" Target="media/image166.png"/><Relationship Id="rId413" Type="http://schemas.openxmlformats.org/officeDocument/2006/relationships/image" Target="media/image329.png"/><Relationship Id="rId248" Type="http://schemas.openxmlformats.org/officeDocument/2006/relationships/image" Target="media/image207.png"/><Relationship Id="rId455" Type="http://schemas.openxmlformats.org/officeDocument/2006/relationships/oleObject" Target="embeddings/oleObject24.bin"/><Relationship Id="rId12" Type="http://schemas.openxmlformats.org/officeDocument/2006/relationships/hyperlink" Target="https://github.com/svech/Multifitting/releases" TargetMode="External"/><Relationship Id="rId108" Type="http://schemas.openxmlformats.org/officeDocument/2006/relationships/image" Target="media/image88.wmf"/><Relationship Id="rId315" Type="http://schemas.openxmlformats.org/officeDocument/2006/relationships/image" Target="media/image268.png"/><Relationship Id="rId357" Type="http://schemas.openxmlformats.org/officeDocument/2006/relationships/image" Target="media/image295.png"/><Relationship Id="rId54" Type="http://schemas.openxmlformats.org/officeDocument/2006/relationships/image" Target="media/image36.png"/><Relationship Id="rId96" Type="http://schemas.openxmlformats.org/officeDocument/2006/relationships/image" Target="media/image76.png"/><Relationship Id="rId161" Type="http://schemas.openxmlformats.org/officeDocument/2006/relationships/image" Target="media/image129.png"/><Relationship Id="rId217" Type="http://schemas.openxmlformats.org/officeDocument/2006/relationships/image" Target="media/image177.png"/><Relationship Id="rId399" Type="http://schemas.openxmlformats.org/officeDocument/2006/relationships/image" Target="media/image323.wmf"/><Relationship Id="rId259" Type="http://schemas.openxmlformats.org/officeDocument/2006/relationships/image" Target="media/image218.png"/><Relationship Id="rId424" Type="http://schemas.openxmlformats.org/officeDocument/2006/relationships/image" Target="media/image339.png"/><Relationship Id="rId23" Type="http://schemas.openxmlformats.org/officeDocument/2006/relationships/image" Target="media/image6.png"/><Relationship Id="rId119" Type="http://schemas.openxmlformats.org/officeDocument/2006/relationships/image" Target="media/image97.png"/><Relationship Id="rId270" Type="http://schemas.openxmlformats.org/officeDocument/2006/relationships/image" Target="media/image229.png"/><Relationship Id="rId326" Type="http://schemas.openxmlformats.org/officeDocument/2006/relationships/image" Target="media/image2610.png"/><Relationship Id="rId65" Type="http://schemas.openxmlformats.org/officeDocument/2006/relationships/image" Target="media/image47.png"/><Relationship Id="rId130" Type="http://schemas.openxmlformats.org/officeDocument/2006/relationships/image" Target="media/image107.png"/><Relationship Id="rId368" Type="http://schemas.openxmlformats.org/officeDocument/2006/relationships/image" Target="media/image302.wmf"/><Relationship Id="rId172" Type="http://schemas.openxmlformats.org/officeDocument/2006/relationships/image" Target="media/image138.png"/><Relationship Id="rId228" Type="http://schemas.openxmlformats.org/officeDocument/2006/relationships/image" Target="media/image187.png"/><Relationship Id="rId435" Type="http://schemas.openxmlformats.org/officeDocument/2006/relationships/image" Target="media/image3460.png"/><Relationship Id="rId281" Type="http://schemas.openxmlformats.org/officeDocument/2006/relationships/image" Target="media/image239.png"/><Relationship Id="rId337" Type="http://schemas.openxmlformats.org/officeDocument/2006/relationships/image" Target="media/image2710.png"/><Relationship Id="rId34" Type="http://schemas.openxmlformats.org/officeDocument/2006/relationships/image" Target="media/image16.png"/><Relationship Id="rId76" Type="http://schemas.openxmlformats.org/officeDocument/2006/relationships/image" Target="media/image58.png"/><Relationship Id="rId141" Type="http://schemas.openxmlformats.org/officeDocument/2006/relationships/image" Target="media/image114.png"/><Relationship Id="rId379" Type="http://schemas.openxmlformats.org/officeDocument/2006/relationships/image" Target="media/image308.wmf"/><Relationship Id="rId7" Type="http://schemas.openxmlformats.org/officeDocument/2006/relationships/endnotes" Target="endnotes.xml"/><Relationship Id="rId183" Type="http://schemas.openxmlformats.org/officeDocument/2006/relationships/image" Target="media/image147.png"/><Relationship Id="rId239" Type="http://schemas.openxmlformats.org/officeDocument/2006/relationships/image" Target="media/image198.png"/><Relationship Id="rId390" Type="http://schemas.openxmlformats.org/officeDocument/2006/relationships/image" Target="media/image316.png"/><Relationship Id="rId404" Type="http://schemas.openxmlformats.org/officeDocument/2006/relationships/image" Target="media/image3180.png"/><Relationship Id="rId446" Type="http://schemas.openxmlformats.org/officeDocument/2006/relationships/image" Target="media/image3570.png"/><Relationship Id="rId250" Type="http://schemas.openxmlformats.org/officeDocument/2006/relationships/image" Target="media/image209.png"/><Relationship Id="rId292" Type="http://schemas.openxmlformats.org/officeDocument/2006/relationships/image" Target="media/image249.png"/><Relationship Id="rId306" Type="http://schemas.openxmlformats.org/officeDocument/2006/relationships/image" Target="media/image263.wmf"/><Relationship Id="rId45" Type="http://schemas.openxmlformats.org/officeDocument/2006/relationships/image" Target="media/image27.png"/><Relationship Id="rId87" Type="http://schemas.openxmlformats.org/officeDocument/2006/relationships/image" Target="media/image630.png"/><Relationship Id="rId110" Type="http://schemas.openxmlformats.org/officeDocument/2006/relationships/image" Target="media/image89.png"/><Relationship Id="rId348" Type="http://schemas.openxmlformats.org/officeDocument/2006/relationships/image" Target="media/image770.png"/><Relationship Id="rId152" Type="http://schemas.openxmlformats.org/officeDocument/2006/relationships/image" Target="media/image122.png"/><Relationship Id="rId194" Type="http://schemas.openxmlformats.org/officeDocument/2006/relationships/image" Target="media/image157.png"/><Relationship Id="rId208" Type="http://schemas.openxmlformats.org/officeDocument/2006/relationships/image" Target="media/image168.png"/><Relationship Id="rId415" Type="http://schemas.openxmlformats.org/officeDocument/2006/relationships/image" Target="media/image331.png"/><Relationship Id="rId457" Type="http://schemas.openxmlformats.org/officeDocument/2006/relationships/header" Target="header1.xml"/><Relationship Id="rId261" Type="http://schemas.openxmlformats.org/officeDocument/2006/relationships/image" Target="media/image220.png"/><Relationship Id="rId14" Type="http://schemas.openxmlformats.org/officeDocument/2006/relationships/hyperlink" Target="http://xray-optics.org/products/software-multifitting/" TargetMode="External"/><Relationship Id="rId56" Type="http://schemas.openxmlformats.org/officeDocument/2006/relationships/image" Target="media/image38.png"/><Relationship Id="rId317" Type="http://schemas.openxmlformats.org/officeDocument/2006/relationships/image" Target="media/image270.png"/><Relationship Id="rId359" Type="http://schemas.openxmlformats.org/officeDocument/2006/relationships/image" Target="media/image297.wmf"/><Relationship Id="rId98" Type="http://schemas.openxmlformats.org/officeDocument/2006/relationships/image" Target="media/image78.png"/><Relationship Id="rId121" Type="http://schemas.openxmlformats.org/officeDocument/2006/relationships/image" Target="media/image99.png"/><Relationship Id="rId163" Type="http://schemas.openxmlformats.org/officeDocument/2006/relationships/image" Target="media/image131.png"/><Relationship Id="rId219" Type="http://schemas.openxmlformats.org/officeDocument/2006/relationships/image" Target="media/image179.png"/><Relationship Id="rId370" Type="http://schemas.openxmlformats.org/officeDocument/2006/relationships/image" Target="media/image303.png"/><Relationship Id="rId426" Type="http://schemas.openxmlformats.org/officeDocument/2006/relationships/image" Target="media/image341.png"/><Relationship Id="rId230" Type="http://schemas.openxmlformats.org/officeDocument/2006/relationships/image" Target="media/image189.png"/><Relationship Id="rId25" Type="http://schemas.openxmlformats.org/officeDocument/2006/relationships/image" Target="media/image710.png"/><Relationship Id="rId67" Type="http://schemas.openxmlformats.org/officeDocument/2006/relationships/image" Target="media/image49.png"/><Relationship Id="rId272" Type="http://schemas.openxmlformats.org/officeDocument/2006/relationships/image" Target="media/image231.png"/><Relationship Id="rId328" Type="http://schemas.openxmlformats.org/officeDocument/2006/relationships/image" Target="media/image278.png"/><Relationship Id="rId132" Type="http://schemas.openxmlformats.org/officeDocument/2006/relationships/image" Target="media/image810.png"/><Relationship Id="rId174" Type="http://schemas.openxmlformats.org/officeDocument/2006/relationships/image" Target="media/image140.png"/><Relationship Id="rId381" Type="http://schemas.openxmlformats.org/officeDocument/2006/relationships/image" Target="media/image309.png"/><Relationship Id="rId241" Type="http://schemas.openxmlformats.org/officeDocument/2006/relationships/image" Target="media/image200.png"/><Relationship Id="rId437" Type="http://schemas.openxmlformats.org/officeDocument/2006/relationships/image" Target="media/image350.png"/><Relationship Id="rId36" Type="http://schemas.openxmlformats.org/officeDocument/2006/relationships/image" Target="media/image18.png"/><Relationship Id="rId283" Type="http://schemas.openxmlformats.org/officeDocument/2006/relationships/oleObject" Target="embeddings/oleObject2.bin"/><Relationship Id="rId339" Type="http://schemas.openxmlformats.org/officeDocument/2006/relationships/image" Target="media/image2730.png"/><Relationship Id="rId78" Type="http://schemas.openxmlformats.org/officeDocument/2006/relationships/image" Target="media/image60.png"/><Relationship Id="rId101" Type="http://schemas.openxmlformats.org/officeDocument/2006/relationships/image" Target="media/image81.png"/><Relationship Id="rId143" Type="http://schemas.openxmlformats.org/officeDocument/2006/relationships/image" Target="media/image116.png"/><Relationship Id="rId185" Type="http://schemas.openxmlformats.org/officeDocument/2006/relationships/image" Target="media/image149.png"/><Relationship Id="rId350" Type="http://schemas.openxmlformats.org/officeDocument/2006/relationships/image" Target="media/image291.png"/><Relationship Id="rId406" Type="http://schemas.openxmlformats.org/officeDocument/2006/relationships/oleObject" Target="embeddings/oleObject22.bin"/><Relationship Id="rId9" Type="http://schemas.openxmlformats.org/officeDocument/2006/relationships/hyperlink" Target="mailto:svechnikovmv@gmail.com" TargetMode="External"/><Relationship Id="rId210" Type="http://schemas.openxmlformats.org/officeDocument/2006/relationships/image" Target="media/image170.png"/><Relationship Id="rId392" Type="http://schemas.openxmlformats.org/officeDocument/2006/relationships/image" Target="media/image318.png"/><Relationship Id="rId448" Type="http://schemas.openxmlformats.org/officeDocument/2006/relationships/image" Target="media/image360.png"/><Relationship Id="rId252" Type="http://schemas.openxmlformats.org/officeDocument/2006/relationships/image" Target="media/image211.png"/><Relationship Id="rId294" Type="http://schemas.openxmlformats.org/officeDocument/2006/relationships/image" Target="media/image251.png"/><Relationship Id="rId308" Type="http://schemas.openxmlformats.org/officeDocument/2006/relationships/image" Target="media/image264.png"/><Relationship Id="rId47" Type="http://schemas.openxmlformats.org/officeDocument/2006/relationships/image" Target="media/image29.png"/><Relationship Id="rId89" Type="http://schemas.openxmlformats.org/officeDocument/2006/relationships/image" Target="media/image650.png"/><Relationship Id="rId112" Type="http://schemas.openxmlformats.org/officeDocument/2006/relationships/image" Target="media/image90.png"/><Relationship Id="rId154" Type="http://schemas.openxmlformats.org/officeDocument/2006/relationships/oleObject" Target="embeddings/oleObject1.bin"/><Relationship Id="rId361" Type="http://schemas.openxmlformats.org/officeDocument/2006/relationships/image" Target="media/image298.wmf"/><Relationship Id="rId196" Type="http://schemas.openxmlformats.org/officeDocument/2006/relationships/image" Target="media/image158.png"/><Relationship Id="rId417" Type="http://schemas.openxmlformats.org/officeDocument/2006/relationships/image" Target="media/image333.png"/><Relationship Id="rId459" Type="http://schemas.openxmlformats.org/officeDocument/2006/relationships/fontTable" Target="fontTable.xml"/><Relationship Id="rId16" Type="http://schemas.openxmlformats.org/officeDocument/2006/relationships/hyperlink" Target="https://learn.microsoft.com/en-us/cpp/windows/latest-supported-vc-redist?view=msvc-170" TargetMode="External"/><Relationship Id="rId221" Type="http://schemas.openxmlformats.org/officeDocument/2006/relationships/image" Target="media/image181.png"/><Relationship Id="rId263" Type="http://schemas.openxmlformats.org/officeDocument/2006/relationships/image" Target="media/image222.png"/><Relationship Id="rId319" Type="http://schemas.openxmlformats.org/officeDocument/2006/relationships/image" Target="media/image272.png"/><Relationship Id="rId58" Type="http://schemas.openxmlformats.org/officeDocument/2006/relationships/image" Target="media/image40.png"/><Relationship Id="rId123" Type="http://schemas.openxmlformats.org/officeDocument/2006/relationships/image" Target="media/image101.png"/><Relationship Id="rId330" Type="http://schemas.openxmlformats.org/officeDocument/2006/relationships/image" Target="media/image2650.png"/><Relationship Id="rId165" Type="http://schemas.openxmlformats.org/officeDocument/2006/relationships/image" Target="media/image133.png"/><Relationship Id="rId372" Type="http://schemas.openxmlformats.org/officeDocument/2006/relationships/image" Target="media/image304.wmf"/><Relationship Id="rId428" Type="http://schemas.openxmlformats.org/officeDocument/2006/relationships/image" Target="media/image343.png"/><Relationship Id="rId232" Type="http://schemas.openxmlformats.org/officeDocument/2006/relationships/image" Target="media/image191.png"/><Relationship Id="rId274" Type="http://schemas.openxmlformats.org/officeDocument/2006/relationships/image" Target="media/image233.png"/><Relationship Id="rId27" Type="http://schemas.openxmlformats.org/officeDocument/2006/relationships/image" Target="media/image9.png"/><Relationship Id="rId69" Type="http://schemas.openxmlformats.org/officeDocument/2006/relationships/image" Target="media/image51.png"/><Relationship Id="rId134" Type="http://schemas.openxmlformats.org/officeDocument/2006/relationships/image" Target="media/image830.png"/><Relationship Id="rId80" Type="http://schemas.openxmlformats.org/officeDocument/2006/relationships/image" Target="media/image62.png"/><Relationship Id="rId176" Type="http://schemas.openxmlformats.org/officeDocument/2006/relationships/image" Target="media/image142.png"/><Relationship Id="rId341" Type="http://schemas.openxmlformats.org/officeDocument/2006/relationships/image" Target="media/image286.png"/><Relationship Id="rId383" Type="http://schemas.openxmlformats.org/officeDocument/2006/relationships/oleObject" Target="embeddings/oleObject19.bin"/><Relationship Id="rId439" Type="http://schemas.openxmlformats.org/officeDocument/2006/relationships/image" Target="media/image352.png"/><Relationship Id="rId201" Type="http://schemas.openxmlformats.org/officeDocument/2006/relationships/image" Target="media/image162.png"/><Relationship Id="rId243" Type="http://schemas.openxmlformats.org/officeDocument/2006/relationships/image" Target="media/image202.png"/><Relationship Id="rId285" Type="http://schemas.openxmlformats.org/officeDocument/2006/relationships/image" Target="media/image242.png"/><Relationship Id="rId450" Type="http://schemas.openxmlformats.org/officeDocument/2006/relationships/image" Target="media/image3610.png"/><Relationship Id="rId38" Type="http://schemas.openxmlformats.org/officeDocument/2006/relationships/image" Target="media/image20.png"/><Relationship Id="rId103" Type="http://schemas.openxmlformats.org/officeDocument/2006/relationships/image" Target="media/image83.png"/><Relationship Id="rId310" Type="http://schemas.openxmlformats.org/officeDocument/2006/relationships/image" Target="media/image266.wmf"/><Relationship Id="rId91" Type="http://schemas.openxmlformats.org/officeDocument/2006/relationships/image" Target="media/image71.png"/><Relationship Id="rId145" Type="http://schemas.openxmlformats.org/officeDocument/2006/relationships/image" Target="media/image940.png"/><Relationship Id="rId187" Type="http://schemas.openxmlformats.org/officeDocument/2006/relationships/image" Target="media/image151.png"/><Relationship Id="rId352" Type="http://schemas.openxmlformats.org/officeDocument/2006/relationships/image" Target="media/image292.png"/><Relationship Id="rId394" Type="http://schemas.openxmlformats.org/officeDocument/2006/relationships/image" Target="media/image320.png"/><Relationship Id="rId408" Type="http://schemas.openxmlformats.org/officeDocument/2006/relationships/image" Target="media/image325.png"/><Relationship Id="rId212" Type="http://schemas.openxmlformats.org/officeDocument/2006/relationships/image" Target="media/image172.png"/><Relationship Id="rId254" Type="http://schemas.openxmlformats.org/officeDocument/2006/relationships/image" Target="media/image213.png"/><Relationship Id="rId49" Type="http://schemas.openxmlformats.org/officeDocument/2006/relationships/image" Target="media/image31.png"/><Relationship Id="rId114" Type="http://schemas.openxmlformats.org/officeDocument/2006/relationships/image" Target="media/image92.png"/><Relationship Id="rId296" Type="http://schemas.openxmlformats.org/officeDocument/2006/relationships/image" Target="media/image253.png"/><Relationship Id="rId60" Type="http://schemas.openxmlformats.org/officeDocument/2006/relationships/image" Target="media/image42.png"/><Relationship Id="rId156" Type="http://schemas.openxmlformats.org/officeDocument/2006/relationships/image" Target="media/image125.png"/><Relationship Id="rId198" Type="http://schemas.openxmlformats.org/officeDocument/2006/relationships/image" Target="media/image1410.png"/><Relationship Id="rId321" Type="http://schemas.openxmlformats.org/officeDocument/2006/relationships/hyperlink" Target="https://www.gnu.org/software/gsl/doc/html/nls.html" TargetMode="External"/><Relationship Id="rId363" Type="http://schemas.openxmlformats.org/officeDocument/2006/relationships/image" Target="media/image299.wmf"/><Relationship Id="rId419" Type="http://schemas.openxmlformats.org/officeDocument/2006/relationships/image" Target="media/image335.png"/><Relationship Id="rId223" Type="http://schemas.openxmlformats.org/officeDocument/2006/relationships/image" Target="media/image182.png"/><Relationship Id="rId430" Type="http://schemas.openxmlformats.org/officeDocument/2006/relationships/image" Target="media/image344.png"/><Relationship Id="rId18" Type="http://schemas.openxmlformats.org/officeDocument/2006/relationships/hyperlink" Target="https://aka.ms/vs/17/release/vc_redist.x64.exe" TargetMode="External"/><Relationship Id="rId265" Type="http://schemas.openxmlformats.org/officeDocument/2006/relationships/image" Target="media/image224.png"/><Relationship Id="rId125" Type="http://schemas.openxmlformats.org/officeDocument/2006/relationships/image" Target="media/image103.png"/><Relationship Id="rId167" Type="http://schemas.openxmlformats.org/officeDocument/2006/relationships/image" Target="media/image135.png"/><Relationship Id="rId332" Type="http://schemas.openxmlformats.org/officeDocument/2006/relationships/image" Target="media/image281.png"/><Relationship Id="rId374" Type="http://schemas.openxmlformats.org/officeDocument/2006/relationships/image" Target="media/image305.png"/><Relationship Id="rId71" Type="http://schemas.openxmlformats.org/officeDocument/2006/relationships/image" Target="media/image53.png"/><Relationship Id="rId234" Type="http://schemas.openxmlformats.org/officeDocument/2006/relationships/image" Target="media/image193.png"/><Relationship Id="rId2" Type="http://schemas.openxmlformats.org/officeDocument/2006/relationships/numbering" Target="numbering.xml"/><Relationship Id="rId29" Type="http://schemas.openxmlformats.org/officeDocument/2006/relationships/image" Target="media/image11.png"/><Relationship Id="rId255" Type="http://schemas.openxmlformats.org/officeDocument/2006/relationships/image" Target="media/image214.png"/><Relationship Id="rId276" Type="http://schemas.openxmlformats.org/officeDocument/2006/relationships/image" Target="media/image235.png"/><Relationship Id="rId297" Type="http://schemas.openxmlformats.org/officeDocument/2006/relationships/image" Target="media/image254.png"/><Relationship Id="rId441" Type="http://schemas.openxmlformats.org/officeDocument/2006/relationships/image" Target="media/image354.png"/><Relationship Id="rId40" Type="http://schemas.openxmlformats.org/officeDocument/2006/relationships/image" Target="media/image22.png"/><Relationship Id="rId115" Type="http://schemas.openxmlformats.org/officeDocument/2006/relationships/image" Target="media/image93.png"/><Relationship Id="rId136" Type="http://schemas.openxmlformats.org/officeDocument/2006/relationships/image" Target="media/image850.png"/><Relationship Id="rId157" Type="http://schemas.openxmlformats.org/officeDocument/2006/relationships/image" Target="media/image1050.png"/><Relationship Id="rId178" Type="http://schemas.openxmlformats.org/officeDocument/2006/relationships/image" Target="media/image143.png"/><Relationship Id="rId301" Type="http://schemas.openxmlformats.org/officeDocument/2006/relationships/image" Target="media/image258.png"/><Relationship Id="rId322" Type="http://schemas.openxmlformats.org/officeDocument/2006/relationships/hyperlink" Target="https://github.com/Hvass-Labs/swarmops-other/blob/master/SwarmOpsC1_1.pdf" TargetMode="External"/><Relationship Id="rId343" Type="http://schemas.openxmlformats.org/officeDocument/2006/relationships/oleObject" Target="embeddings/oleObject7.bin"/><Relationship Id="rId364" Type="http://schemas.openxmlformats.org/officeDocument/2006/relationships/oleObject" Target="embeddings/oleObject13.bin"/><Relationship Id="rId61" Type="http://schemas.openxmlformats.org/officeDocument/2006/relationships/image" Target="media/image43.png"/><Relationship Id="rId82" Type="http://schemas.openxmlformats.org/officeDocument/2006/relationships/image" Target="media/image64.png"/><Relationship Id="rId199" Type="http://schemas.openxmlformats.org/officeDocument/2006/relationships/image" Target="media/image160.png"/><Relationship Id="rId203" Type="http://schemas.openxmlformats.org/officeDocument/2006/relationships/image" Target="media/image1460.png"/><Relationship Id="rId385" Type="http://schemas.openxmlformats.org/officeDocument/2006/relationships/oleObject" Target="embeddings/oleObject20.bin"/><Relationship Id="rId19" Type="http://schemas.openxmlformats.org/officeDocument/2006/relationships/image" Target="media/image2.png"/><Relationship Id="rId224" Type="http://schemas.openxmlformats.org/officeDocument/2006/relationships/image" Target="media/image183.png"/><Relationship Id="rId245" Type="http://schemas.openxmlformats.org/officeDocument/2006/relationships/image" Target="media/image204.png"/><Relationship Id="rId266" Type="http://schemas.openxmlformats.org/officeDocument/2006/relationships/image" Target="media/image225.png"/><Relationship Id="rId287" Type="http://schemas.openxmlformats.org/officeDocument/2006/relationships/image" Target="media/image244.png"/><Relationship Id="rId410" Type="http://schemas.openxmlformats.org/officeDocument/2006/relationships/image" Target="media/image326.png"/><Relationship Id="rId431" Type="http://schemas.openxmlformats.org/officeDocument/2006/relationships/image" Target="media/image345.png"/><Relationship Id="rId452" Type="http://schemas.openxmlformats.org/officeDocument/2006/relationships/image" Target="media/image363.png"/><Relationship Id="rId30" Type="http://schemas.openxmlformats.org/officeDocument/2006/relationships/image" Target="media/image12.png"/><Relationship Id="rId105" Type="http://schemas.openxmlformats.org/officeDocument/2006/relationships/image" Target="media/image85.png"/><Relationship Id="rId126" Type="http://schemas.openxmlformats.org/officeDocument/2006/relationships/image" Target="media/image750.png"/><Relationship Id="rId147" Type="http://schemas.openxmlformats.org/officeDocument/2006/relationships/image" Target="media/image118.png"/><Relationship Id="rId168" Type="http://schemas.openxmlformats.org/officeDocument/2006/relationships/image" Target="media/image1160.png"/><Relationship Id="rId312" Type="http://schemas.openxmlformats.org/officeDocument/2006/relationships/hyperlink" Target="https://www.partow.net/programming/exprtk/" TargetMode="External"/><Relationship Id="rId333" Type="http://schemas.openxmlformats.org/officeDocument/2006/relationships/image" Target="media/image2680.png"/><Relationship Id="rId354" Type="http://schemas.openxmlformats.org/officeDocument/2006/relationships/image" Target="media/image293.png"/><Relationship Id="rId51" Type="http://schemas.openxmlformats.org/officeDocument/2006/relationships/image" Target="media/image33.png"/><Relationship Id="rId72" Type="http://schemas.openxmlformats.org/officeDocument/2006/relationships/image" Target="media/image54.png"/><Relationship Id="rId93" Type="http://schemas.openxmlformats.org/officeDocument/2006/relationships/image" Target="media/image73.png"/><Relationship Id="rId189" Type="http://schemas.openxmlformats.org/officeDocument/2006/relationships/image" Target="media/image153.png"/><Relationship Id="rId375" Type="http://schemas.openxmlformats.org/officeDocument/2006/relationships/image" Target="media/image306.png"/><Relationship Id="rId396" Type="http://schemas.openxmlformats.org/officeDocument/2006/relationships/image" Target="media/image3140.png"/><Relationship Id="rId3" Type="http://schemas.openxmlformats.org/officeDocument/2006/relationships/styles" Target="styles.xml"/><Relationship Id="rId214" Type="http://schemas.openxmlformats.org/officeDocument/2006/relationships/image" Target="media/image174.png"/><Relationship Id="rId235" Type="http://schemas.openxmlformats.org/officeDocument/2006/relationships/image" Target="media/image194.png"/><Relationship Id="rId256" Type="http://schemas.openxmlformats.org/officeDocument/2006/relationships/image" Target="media/image215.png"/><Relationship Id="rId277" Type="http://schemas.openxmlformats.org/officeDocument/2006/relationships/image" Target="media/image236.png"/><Relationship Id="rId298" Type="http://schemas.openxmlformats.org/officeDocument/2006/relationships/image" Target="media/image255.png"/><Relationship Id="rId400" Type="http://schemas.openxmlformats.org/officeDocument/2006/relationships/oleObject" Target="embeddings/oleObject21.bin"/><Relationship Id="rId421" Type="http://schemas.openxmlformats.org/officeDocument/2006/relationships/image" Target="media/image336.png"/><Relationship Id="rId442" Type="http://schemas.openxmlformats.org/officeDocument/2006/relationships/image" Target="media/image355.png"/><Relationship Id="rId116" Type="http://schemas.openxmlformats.org/officeDocument/2006/relationships/image" Target="media/image94.png"/><Relationship Id="rId137" Type="http://schemas.openxmlformats.org/officeDocument/2006/relationships/image" Target="media/image110.png"/><Relationship Id="rId158" Type="http://schemas.openxmlformats.org/officeDocument/2006/relationships/image" Target="media/image126.png"/><Relationship Id="rId302" Type="http://schemas.openxmlformats.org/officeDocument/2006/relationships/image" Target="media/image259.png"/><Relationship Id="rId323" Type="http://schemas.openxmlformats.org/officeDocument/2006/relationships/image" Target="media/image274.png"/><Relationship Id="rId344" Type="http://schemas.openxmlformats.org/officeDocument/2006/relationships/image" Target="media/image288.wmf"/><Relationship Id="rId20" Type="http://schemas.openxmlformats.org/officeDocument/2006/relationships/image" Target="media/image3.png"/><Relationship Id="rId41" Type="http://schemas.openxmlformats.org/officeDocument/2006/relationships/image" Target="media/image23.png"/><Relationship Id="rId62" Type="http://schemas.openxmlformats.org/officeDocument/2006/relationships/image" Target="media/image44.png"/><Relationship Id="rId83" Type="http://schemas.openxmlformats.org/officeDocument/2006/relationships/image" Target="media/image65.png"/><Relationship Id="rId179" Type="http://schemas.openxmlformats.org/officeDocument/2006/relationships/image" Target="media/image123.png"/><Relationship Id="rId365" Type="http://schemas.openxmlformats.org/officeDocument/2006/relationships/image" Target="media/image300.png"/><Relationship Id="rId386" Type="http://schemas.openxmlformats.org/officeDocument/2006/relationships/image" Target="media/image312.png"/><Relationship Id="rId190" Type="http://schemas.openxmlformats.org/officeDocument/2006/relationships/image" Target="media/image154.png"/><Relationship Id="rId204" Type="http://schemas.openxmlformats.org/officeDocument/2006/relationships/image" Target="media/image164.png"/><Relationship Id="rId225" Type="http://schemas.openxmlformats.org/officeDocument/2006/relationships/image" Target="media/image184.png"/><Relationship Id="rId246" Type="http://schemas.openxmlformats.org/officeDocument/2006/relationships/image" Target="media/image205.png"/><Relationship Id="rId267" Type="http://schemas.openxmlformats.org/officeDocument/2006/relationships/image" Target="media/image226.png"/><Relationship Id="rId288" Type="http://schemas.openxmlformats.org/officeDocument/2006/relationships/image" Target="media/image245.png"/><Relationship Id="rId411" Type="http://schemas.openxmlformats.org/officeDocument/2006/relationships/image" Target="media/image327.png"/><Relationship Id="rId432" Type="http://schemas.openxmlformats.org/officeDocument/2006/relationships/image" Target="media/image346.png"/><Relationship Id="rId453" Type="http://schemas.openxmlformats.org/officeDocument/2006/relationships/image" Target="media/image364.png"/><Relationship Id="rId106" Type="http://schemas.openxmlformats.org/officeDocument/2006/relationships/image" Target="media/image86.png"/><Relationship Id="rId127" Type="http://schemas.openxmlformats.org/officeDocument/2006/relationships/image" Target="media/image104.png"/><Relationship Id="rId313" Type="http://schemas.openxmlformats.org/officeDocument/2006/relationships/image" Target="media/image267.wmf"/><Relationship Id="rId10" Type="http://schemas.openxmlformats.org/officeDocument/2006/relationships/hyperlink" Target="http://gisaxs.com/index.php/Software" TargetMode="External"/><Relationship Id="rId31" Type="http://schemas.openxmlformats.org/officeDocument/2006/relationships/image" Target="media/image13.png"/><Relationship Id="rId52" Type="http://schemas.openxmlformats.org/officeDocument/2006/relationships/image" Target="media/image34.png"/><Relationship Id="rId73" Type="http://schemas.openxmlformats.org/officeDocument/2006/relationships/image" Target="media/image55.png"/><Relationship Id="rId94" Type="http://schemas.openxmlformats.org/officeDocument/2006/relationships/image" Target="media/image74.png"/><Relationship Id="rId148" Type="http://schemas.openxmlformats.org/officeDocument/2006/relationships/image" Target="media/image970.png"/><Relationship Id="rId169" Type="http://schemas.openxmlformats.org/officeDocument/2006/relationships/image" Target="media/image136.png"/><Relationship Id="rId334" Type="http://schemas.openxmlformats.org/officeDocument/2006/relationships/image" Target="media/image282.wmf"/><Relationship Id="rId355" Type="http://schemas.openxmlformats.org/officeDocument/2006/relationships/oleObject" Target="embeddings/oleObject10.bin"/><Relationship Id="rId376" Type="http://schemas.openxmlformats.org/officeDocument/2006/relationships/image" Target="media/image2980.png"/><Relationship Id="rId397" Type="http://schemas.openxmlformats.org/officeDocument/2006/relationships/image" Target="media/image1120.png"/><Relationship Id="rId4" Type="http://schemas.openxmlformats.org/officeDocument/2006/relationships/settings" Target="settings.xml"/><Relationship Id="rId180" Type="http://schemas.openxmlformats.org/officeDocument/2006/relationships/image" Target="media/image144.png"/><Relationship Id="rId215" Type="http://schemas.openxmlformats.org/officeDocument/2006/relationships/image" Target="media/image175.png"/><Relationship Id="rId236" Type="http://schemas.openxmlformats.org/officeDocument/2006/relationships/image" Target="media/image195.png"/><Relationship Id="rId257" Type="http://schemas.openxmlformats.org/officeDocument/2006/relationships/image" Target="media/image216.png"/><Relationship Id="rId278" Type="http://schemas.openxmlformats.org/officeDocument/2006/relationships/image" Target="media/image237.png"/><Relationship Id="rId401" Type="http://schemas.openxmlformats.org/officeDocument/2006/relationships/image" Target="media/image3191.png"/><Relationship Id="rId422" Type="http://schemas.openxmlformats.org/officeDocument/2006/relationships/image" Target="media/image337.png"/><Relationship Id="rId443" Type="http://schemas.openxmlformats.org/officeDocument/2006/relationships/image" Target="media/image356.png"/><Relationship Id="rId303" Type="http://schemas.openxmlformats.org/officeDocument/2006/relationships/image" Target="media/image260.png"/><Relationship Id="rId42" Type="http://schemas.openxmlformats.org/officeDocument/2006/relationships/image" Target="media/image24.png"/><Relationship Id="rId84" Type="http://schemas.openxmlformats.org/officeDocument/2006/relationships/image" Target="media/image66.png"/><Relationship Id="rId138" Type="http://schemas.openxmlformats.org/officeDocument/2006/relationships/image" Target="media/image111.png"/><Relationship Id="rId345" Type="http://schemas.openxmlformats.org/officeDocument/2006/relationships/oleObject" Target="embeddings/oleObject8.bin"/><Relationship Id="rId387" Type="http://schemas.openxmlformats.org/officeDocument/2006/relationships/image" Target="media/image313.png"/><Relationship Id="rId191" Type="http://schemas.openxmlformats.org/officeDocument/2006/relationships/image" Target="media/image155.png"/><Relationship Id="rId205" Type="http://schemas.openxmlformats.org/officeDocument/2006/relationships/image" Target="media/image165.png"/><Relationship Id="rId247" Type="http://schemas.openxmlformats.org/officeDocument/2006/relationships/image" Target="media/image206.png"/><Relationship Id="rId412" Type="http://schemas.openxmlformats.org/officeDocument/2006/relationships/image" Target="media/image328.png"/><Relationship Id="rId107" Type="http://schemas.openxmlformats.org/officeDocument/2006/relationships/image" Target="media/image87.png"/><Relationship Id="rId289" Type="http://schemas.openxmlformats.org/officeDocument/2006/relationships/image" Target="media/image246.png"/><Relationship Id="rId454" Type="http://schemas.openxmlformats.org/officeDocument/2006/relationships/image" Target="media/image365.wmf"/><Relationship Id="rId11" Type="http://schemas.openxmlformats.org/officeDocument/2006/relationships/hyperlink" Target="https://www.reflectometry.org/information/software" TargetMode="External"/><Relationship Id="rId53" Type="http://schemas.openxmlformats.org/officeDocument/2006/relationships/image" Target="media/image35.png"/><Relationship Id="rId149" Type="http://schemas.openxmlformats.org/officeDocument/2006/relationships/image" Target="media/image119.png"/><Relationship Id="rId314" Type="http://schemas.openxmlformats.org/officeDocument/2006/relationships/oleObject" Target="embeddings/oleObject5.bin"/><Relationship Id="rId356" Type="http://schemas.openxmlformats.org/officeDocument/2006/relationships/image" Target="media/image294.png"/><Relationship Id="rId398" Type="http://schemas.openxmlformats.org/officeDocument/2006/relationships/image" Target="media/image322.png"/><Relationship Id="rId95" Type="http://schemas.openxmlformats.org/officeDocument/2006/relationships/image" Target="media/image75.png"/><Relationship Id="rId160" Type="http://schemas.openxmlformats.org/officeDocument/2006/relationships/image" Target="media/image128.png"/><Relationship Id="rId216" Type="http://schemas.openxmlformats.org/officeDocument/2006/relationships/image" Target="media/image176.png"/><Relationship Id="rId423" Type="http://schemas.openxmlformats.org/officeDocument/2006/relationships/image" Target="media/image338.png"/><Relationship Id="rId258" Type="http://schemas.openxmlformats.org/officeDocument/2006/relationships/image" Target="media/image217.png"/><Relationship Id="rId22" Type="http://schemas.openxmlformats.org/officeDocument/2006/relationships/image" Target="media/image5.png"/><Relationship Id="rId64" Type="http://schemas.openxmlformats.org/officeDocument/2006/relationships/image" Target="media/image46.png"/><Relationship Id="rId118" Type="http://schemas.openxmlformats.org/officeDocument/2006/relationships/image" Target="media/image96.png"/><Relationship Id="rId325" Type="http://schemas.openxmlformats.org/officeDocument/2006/relationships/image" Target="media/image276.png"/><Relationship Id="rId367" Type="http://schemas.openxmlformats.org/officeDocument/2006/relationships/oleObject" Target="embeddings/oleObject14.bin"/><Relationship Id="rId171" Type="http://schemas.openxmlformats.org/officeDocument/2006/relationships/image" Target="media/image1190.png"/><Relationship Id="rId227" Type="http://schemas.openxmlformats.org/officeDocument/2006/relationships/image" Target="media/image186.png"/><Relationship Id="rId269" Type="http://schemas.openxmlformats.org/officeDocument/2006/relationships/image" Target="media/image228.png"/><Relationship Id="rId434" Type="http://schemas.openxmlformats.org/officeDocument/2006/relationships/image" Target="media/image348.wmf"/><Relationship Id="rId33" Type="http://schemas.openxmlformats.org/officeDocument/2006/relationships/image" Target="media/image15.png"/><Relationship Id="rId129" Type="http://schemas.openxmlformats.org/officeDocument/2006/relationships/image" Target="media/image106.png"/><Relationship Id="rId280" Type="http://schemas.openxmlformats.org/officeDocument/2006/relationships/image" Target="media/image238.png"/><Relationship Id="rId336" Type="http://schemas.openxmlformats.org/officeDocument/2006/relationships/image" Target="media/image283.png"/><Relationship Id="rId75" Type="http://schemas.openxmlformats.org/officeDocument/2006/relationships/image" Target="media/image57.png"/><Relationship Id="rId140" Type="http://schemas.openxmlformats.org/officeDocument/2006/relationships/image" Target="media/image113.png"/><Relationship Id="rId182" Type="http://schemas.openxmlformats.org/officeDocument/2006/relationships/image" Target="media/image146.png"/><Relationship Id="rId378" Type="http://schemas.openxmlformats.org/officeDocument/2006/relationships/oleObject" Target="embeddings/oleObject17.bin"/><Relationship Id="rId403" Type="http://schemas.openxmlformats.org/officeDocument/2006/relationships/image" Target="media/image324.png"/><Relationship Id="rId6" Type="http://schemas.openxmlformats.org/officeDocument/2006/relationships/footnotes" Target="footnotes.xml"/><Relationship Id="rId238" Type="http://schemas.openxmlformats.org/officeDocument/2006/relationships/image" Target="media/image197.png"/><Relationship Id="rId445" Type="http://schemas.openxmlformats.org/officeDocument/2006/relationships/image" Target="media/image358.png"/><Relationship Id="rId291" Type="http://schemas.openxmlformats.org/officeDocument/2006/relationships/image" Target="media/image248.png"/><Relationship Id="rId305" Type="http://schemas.openxmlformats.org/officeDocument/2006/relationships/image" Target="media/image262.png"/><Relationship Id="rId347" Type="http://schemas.openxmlformats.org/officeDocument/2006/relationships/oleObject" Target="embeddings/oleObject9.bin"/><Relationship Id="rId44" Type="http://schemas.openxmlformats.org/officeDocument/2006/relationships/image" Target="media/image26.png"/><Relationship Id="rId86" Type="http://schemas.openxmlformats.org/officeDocument/2006/relationships/image" Target="media/image68.png"/><Relationship Id="rId151" Type="http://schemas.openxmlformats.org/officeDocument/2006/relationships/image" Target="media/image121.png"/><Relationship Id="rId389" Type="http://schemas.openxmlformats.org/officeDocument/2006/relationships/image" Target="media/image315.png"/><Relationship Id="rId193" Type="http://schemas.openxmlformats.org/officeDocument/2006/relationships/image" Target="media/image1370.png"/><Relationship Id="rId207" Type="http://schemas.openxmlformats.org/officeDocument/2006/relationships/image" Target="media/image167.png"/><Relationship Id="rId249" Type="http://schemas.openxmlformats.org/officeDocument/2006/relationships/image" Target="media/image208.png"/><Relationship Id="rId414" Type="http://schemas.openxmlformats.org/officeDocument/2006/relationships/image" Target="media/image330.png"/><Relationship Id="rId456" Type="http://schemas.openxmlformats.org/officeDocument/2006/relationships/image" Target="media/image366.png"/><Relationship Id="rId13" Type="http://schemas.openxmlformats.org/officeDocument/2006/relationships/hyperlink" Target="http://xray-optics.ru/products/software-multifitting" TargetMode="External"/><Relationship Id="rId109" Type="http://schemas.openxmlformats.org/officeDocument/2006/relationships/image" Target="media/image580.png"/><Relationship Id="rId260" Type="http://schemas.openxmlformats.org/officeDocument/2006/relationships/image" Target="media/image219.png"/><Relationship Id="rId316" Type="http://schemas.openxmlformats.org/officeDocument/2006/relationships/image" Target="media/image269.png"/><Relationship Id="rId55" Type="http://schemas.openxmlformats.org/officeDocument/2006/relationships/image" Target="media/image37.png"/><Relationship Id="rId97" Type="http://schemas.openxmlformats.org/officeDocument/2006/relationships/image" Target="media/image77.png"/><Relationship Id="rId120" Type="http://schemas.openxmlformats.org/officeDocument/2006/relationships/image" Target="media/image98.png"/><Relationship Id="rId358" Type="http://schemas.openxmlformats.org/officeDocument/2006/relationships/image" Target="media/image296.png"/><Relationship Id="rId162" Type="http://schemas.openxmlformats.org/officeDocument/2006/relationships/image" Target="media/image130.png"/><Relationship Id="rId218" Type="http://schemas.openxmlformats.org/officeDocument/2006/relationships/image" Target="media/image178.png"/><Relationship Id="rId425" Type="http://schemas.openxmlformats.org/officeDocument/2006/relationships/image" Target="media/image340.png"/><Relationship Id="rId271" Type="http://schemas.openxmlformats.org/officeDocument/2006/relationships/image" Target="media/image230.png"/><Relationship Id="rId24" Type="http://schemas.openxmlformats.org/officeDocument/2006/relationships/image" Target="media/image7.png"/><Relationship Id="rId66" Type="http://schemas.openxmlformats.org/officeDocument/2006/relationships/image" Target="media/image48.png"/><Relationship Id="rId131" Type="http://schemas.openxmlformats.org/officeDocument/2006/relationships/image" Target="media/image800.png"/><Relationship Id="rId327" Type="http://schemas.openxmlformats.org/officeDocument/2006/relationships/image" Target="media/image277.png"/><Relationship Id="rId369" Type="http://schemas.openxmlformats.org/officeDocument/2006/relationships/oleObject" Target="embeddings/oleObject15.bin"/><Relationship Id="rId173" Type="http://schemas.openxmlformats.org/officeDocument/2006/relationships/image" Target="media/image139.png"/><Relationship Id="rId229" Type="http://schemas.openxmlformats.org/officeDocument/2006/relationships/image" Target="media/image188.png"/><Relationship Id="rId380" Type="http://schemas.openxmlformats.org/officeDocument/2006/relationships/oleObject" Target="embeddings/oleObject18.bin"/><Relationship Id="rId436" Type="http://schemas.openxmlformats.org/officeDocument/2006/relationships/image" Target="media/image349.png"/><Relationship Id="rId240" Type="http://schemas.openxmlformats.org/officeDocument/2006/relationships/image" Target="media/image199.png"/><Relationship Id="rId35" Type="http://schemas.openxmlformats.org/officeDocument/2006/relationships/image" Target="media/image17.png"/><Relationship Id="rId77" Type="http://schemas.openxmlformats.org/officeDocument/2006/relationships/image" Target="media/image59.png"/><Relationship Id="rId100" Type="http://schemas.openxmlformats.org/officeDocument/2006/relationships/image" Target="media/image80.png"/><Relationship Id="rId282" Type="http://schemas.openxmlformats.org/officeDocument/2006/relationships/image" Target="media/image240.png"/><Relationship Id="rId338" Type="http://schemas.openxmlformats.org/officeDocument/2006/relationships/image" Target="media/image284.png"/><Relationship Id="rId8" Type="http://schemas.openxmlformats.org/officeDocument/2006/relationships/hyperlink" Target="mailto:svechnikovmv@gmail.com" TargetMode="External"/><Relationship Id="rId142" Type="http://schemas.openxmlformats.org/officeDocument/2006/relationships/image" Target="media/image115.png"/><Relationship Id="rId184" Type="http://schemas.openxmlformats.org/officeDocument/2006/relationships/image" Target="media/image148.png"/><Relationship Id="rId391" Type="http://schemas.openxmlformats.org/officeDocument/2006/relationships/image" Target="media/image317.png"/><Relationship Id="rId405" Type="http://schemas.openxmlformats.org/officeDocument/2006/relationships/image" Target="media/image3190.png"/><Relationship Id="rId447" Type="http://schemas.openxmlformats.org/officeDocument/2006/relationships/image" Target="media/image359.png"/><Relationship Id="rId251" Type="http://schemas.openxmlformats.org/officeDocument/2006/relationships/image" Target="media/image210.png"/><Relationship Id="rId46" Type="http://schemas.openxmlformats.org/officeDocument/2006/relationships/image" Target="media/image28.png"/><Relationship Id="rId293" Type="http://schemas.openxmlformats.org/officeDocument/2006/relationships/image" Target="media/image250.png"/><Relationship Id="rId307" Type="http://schemas.openxmlformats.org/officeDocument/2006/relationships/oleObject" Target="embeddings/oleObject3.bin"/><Relationship Id="rId349" Type="http://schemas.openxmlformats.org/officeDocument/2006/relationships/image" Target="media/image290.png"/><Relationship Id="rId88" Type="http://schemas.openxmlformats.org/officeDocument/2006/relationships/image" Target="media/image69.png"/><Relationship Id="rId111" Type="http://schemas.openxmlformats.org/officeDocument/2006/relationships/image" Target="media/image600.png"/><Relationship Id="rId153" Type="http://schemas.openxmlformats.org/officeDocument/2006/relationships/image" Target="media/image123.wmf"/><Relationship Id="rId195" Type="http://schemas.openxmlformats.org/officeDocument/2006/relationships/image" Target="media/image1390.png"/><Relationship Id="rId209" Type="http://schemas.openxmlformats.org/officeDocument/2006/relationships/image" Target="media/image169.png"/><Relationship Id="rId360" Type="http://schemas.openxmlformats.org/officeDocument/2006/relationships/oleObject" Target="embeddings/oleObject11.bin"/><Relationship Id="rId416" Type="http://schemas.openxmlformats.org/officeDocument/2006/relationships/image" Target="media/image332.png"/><Relationship Id="rId220" Type="http://schemas.openxmlformats.org/officeDocument/2006/relationships/image" Target="media/image180.png"/><Relationship Id="rId458" Type="http://schemas.openxmlformats.org/officeDocument/2006/relationships/footer" Target="footer1.xml"/><Relationship Id="rId15" Type="http://schemas.openxmlformats.org/officeDocument/2006/relationships/image" Target="media/image1.png"/><Relationship Id="rId57" Type="http://schemas.openxmlformats.org/officeDocument/2006/relationships/image" Target="media/image39.png"/><Relationship Id="rId262" Type="http://schemas.openxmlformats.org/officeDocument/2006/relationships/image" Target="media/image221.png"/><Relationship Id="rId318" Type="http://schemas.openxmlformats.org/officeDocument/2006/relationships/image" Target="media/image271.png"/><Relationship Id="rId99" Type="http://schemas.openxmlformats.org/officeDocument/2006/relationships/image" Target="media/image79.png"/><Relationship Id="rId122" Type="http://schemas.openxmlformats.org/officeDocument/2006/relationships/image" Target="media/image100.png"/><Relationship Id="rId164" Type="http://schemas.openxmlformats.org/officeDocument/2006/relationships/image" Target="media/image132.png"/><Relationship Id="rId371" Type="http://schemas.openxmlformats.org/officeDocument/2006/relationships/image" Target="media/image2990.png"/><Relationship Id="rId427" Type="http://schemas.openxmlformats.org/officeDocument/2006/relationships/image" Target="media/image342.png"/><Relationship Id="rId26" Type="http://schemas.openxmlformats.org/officeDocument/2006/relationships/image" Target="media/image8.png"/><Relationship Id="rId231" Type="http://schemas.openxmlformats.org/officeDocument/2006/relationships/image" Target="media/image190.png"/><Relationship Id="rId273" Type="http://schemas.openxmlformats.org/officeDocument/2006/relationships/image" Target="media/image232.png"/><Relationship Id="rId329" Type="http://schemas.openxmlformats.org/officeDocument/2006/relationships/image" Target="media/image279.png"/><Relationship Id="rId68" Type="http://schemas.openxmlformats.org/officeDocument/2006/relationships/image" Target="media/image50.png"/><Relationship Id="rId133" Type="http://schemas.openxmlformats.org/officeDocument/2006/relationships/image" Target="media/image108.png"/><Relationship Id="rId175" Type="http://schemas.openxmlformats.org/officeDocument/2006/relationships/image" Target="media/image141.png"/><Relationship Id="rId340" Type="http://schemas.openxmlformats.org/officeDocument/2006/relationships/image" Target="media/image285.png"/><Relationship Id="rId200" Type="http://schemas.openxmlformats.org/officeDocument/2006/relationships/image" Target="media/image161.png"/><Relationship Id="rId382" Type="http://schemas.openxmlformats.org/officeDocument/2006/relationships/image" Target="media/image310.wmf"/><Relationship Id="rId438" Type="http://schemas.openxmlformats.org/officeDocument/2006/relationships/image" Target="media/image351.png"/><Relationship Id="rId242" Type="http://schemas.openxmlformats.org/officeDocument/2006/relationships/image" Target="media/image201.png"/><Relationship Id="rId284" Type="http://schemas.openxmlformats.org/officeDocument/2006/relationships/image" Target="media/image241.png"/><Relationship Id="rId37" Type="http://schemas.openxmlformats.org/officeDocument/2006/relationships/image" Target="media/image19.png"/><Relationship Id="rId79" Type="http://schemas.openxmlformats.org/officeDocument/2006/relationships/image" Target="media/image61.png"/><Relationship Id="rId102" Type="http://schemas.openxmlformats.org/officeDocument/2006/relationships/image" Target="media/image82.png"/><Relationship Id="rId144" Type="http://schemas.openxmlformats.org/officeDocument/2006/relationships/image" Target="media/image117.png"/><Relationship Id="rId90" Type="http://schemas.openxmlformats.org/officeDocument/2006/relationships/image" Target="media/image70.png"/><Relationship Id="rId186" Type="http://schemas.openxmlformats.org/officeDocument/2006/relationships/image" Target="media/image150.png"/><Relationship Id="rId351" Type="http://schemas.openxmlformats.org/officeDocument/2006/relationships/image" Target="media/image1150.png"/><Relationship Id="rId393" Type="http://schemas.openxmlformats.org/officeDocument/2006/relationships/image" Target="media/image319.png"/><Relationship Id="rId407" Type="http://schemas.openxmlformats.org/officeDocument/2006/relationships/oleObject" Target="embeddings/oleObject23.bin"/><Relationship Id="rId449" Type="http://schemas.openxmlformats.org/officeDocument/2006/relationships/image" Target="media/image361.png"/><Relationship Id="rId211" Type="http://schemas.openxmlformats.org/officeDocument/2006/relationships/image" Target="media/image171.png"/><Relationship Id="rId253" Type="http://schemas.openxmlformats.org/officeDocument/2006/relationships/image" Target="media/image212.png"/><Relationship Id="rId295" Type="http://schemas.openxmlformats.org/officeDocument/2006/relationships/image" Target="media/image252.png"/><Relationship Id="rId309" Type="http://schemas.openxmlformats.org/officeDocument/2006/relationships/image" Target="media/image265.png"/><Relationship Id="rId460" Type="http://schemas.openxmlformats.org/officeDocument/2006/relationships/theme" Target="theme/theme1.xml"/><Relationship Id="rId48" Type="http://schemas.openxmlformats.org/officeDocument/2006/relationships/image" Target="media/image30.png"/><Relationship Id="rId113" Type="http://schemas.openxmlformats.org/officeDocument/2006/relationships/image" Target="media/image91.png"/><Relationship Id="rId320" Type="http://schemas.openxmlformats.org/officeDocument/2006/relationships/image" Target="media/image273.png"/><Relationship Id="rId155" Type="http://schemas.openxmlformats.org/officeDocument/2006/relationships/image" Target="media/image124.png"/><Relationship Id="rId197" Type="http://schemas.openxmlformats.org/officeDocument/2006/relationships/image" Target="media/image159.png"/><Relationship Id="rId362" Type="http://schemas.openxmlformats.org/officeDocument/2006/relationships/oleObject" Target="embeddings/oleObject12.bin"/><Relationship Id="rId418" Type="http://schemas.openxmlformats.org/officeDocument/2006/relationships/image" Target="media/image334.png"/><Relationship Id="rId222" Type="http://schemas.openxmlformats.org/officeDocument/2006/relationships/image" Target="media/image1650.png"/><Relationship Id="rId264" Type="http://schemas.openxmlformats.org/officeDocument/2006/relationships/image" Target="media/image223.png"/><Relationship Id="rId17" Type="http://schemas.openxmlformats.org/officeDocument/2006/relationships/hyperlink" Target="https://aka.ms/vs/17/release/vc_redist.x86.exe" TargetMode="External"/><Relationship Id="rId59" Type="http://schemas.openxmlformats.org/officeDocument/2006/relationships/image" Target="media/image41.png"/><Relationship Id="rId124" Type="http://schemas.openxmlformats.org/officeDocument/2006/relationships/image" Target="media/image102.png"/><Relationship Id="rId70" Type="http://schemas.openxmlformats.org/officeDocument/2006/relationships/image" Target="media/image52.png"/><Relationship Id="rId166" Type="http://schemas.openxmlformats.org/officeDocument/2006/relationships/image" Target="media/image134.png"/><Relationship Id="rId331" Type="http://schemas.openxmlformats.org/officeDocument/2006/relationships/image" Target="media/image280.png"/><Relationship Id="rId373" Type="http://schemas.openxmlformats.org/officeDocument/2006/relationships/oleObject" Target="embeddings/oleObject16.bin"/><Relationship Id="rId429" Type="http://schemas.openxmlformats.org/officeDocument/2006/relationships/image" Target="media/image3400.png"/><Relationship Id="rId1" Type="http://schemas.openxmlformats.org/officeDocument/2006/relationships/customXml" Target="../customXml/item1.xml"/><Relationship Id="rId233" Type="http://schemas.openxmlformats.org/officeDocument/2006/relationships/image" Target="media/image192.png"/><Relationship Id="rId440" Type="http://schemas.openxmlformats.org/officeDocument/2006/relationships/image" Target="media/image353.png"/><Relationship Id="rId28" Type="http://schemas.openxmlformats.org/officeDocument/2006/relationships/image" Target="media/image10.png"/><Relationship Id="rId275" Type="http://schemas.openxmlformats.org/officeDocument/2006/relationships/image" Target="media/image234.png"/><Relationship Id="rId300" Type="http://schemas.openxmlformats.org/officeDocument/2006/relationships/image" Target="media/image257.png"/><Relationship Id="rId81" Type="http://schemas.openxmlformats.org/officeDocument/2006/relationships/image" Target="media/image63.png"/><Relationship Id="rId135" Type="http://schemas.openxmlformats.org/officeDocument/2006/relationships/image" Target="media/image109.png"/><Relationship Id="rId177" Type="http://schemas.openxmlformats.org/officeDocument/2006/relationships/image" Target="media/image1210.png"/><Relationship Id="rId342" Type="http://schemas.openxmlformats.org/officeDocument/2006/relationships/image" Target="media/image287.wmf"/><Relationship Id="rId384" Type="http://schemas.openxmlformats.org/officeDocument/2006/relationships/image" Target="media/image311.wmf"/><Relationship Id="rId202" Type="http://schemas.openxmlformats.org/officeDocument/2006/relationships/image" Target="media/image163.png"/><Relationship Id="rId244" Type="http://schemas.openxmlformats.org/officeDocument/2006/relationships/image" Target="media/image203.png"/><Relationship Id="rId39" Type="http://schemas.openxmlformats.org/officeDocument/2006/relationships/image" Target="media/image21.png"/><Relationship Id="rId286" Type="http://schemas.openxmlformats.org/officeDocument/2006/relationships/image" Target="media/image243.png"/><Relationship Id="rId451" Type="http://schemas.openxmlformats.org/officeDocument/2006/relationships/image" Target="media/image362.png"/><Relationship Id="rId50" Type="http://schemas.openxmlformats.org/officeDocument/2006/relationships/image" Target="media/image32.png"/><Relationship Id="rId104" Type="http://schemas.openxmlformats.org/officeDocument/2006/relationships/image" Target="media/image84.png"/><Relationship Id="rId146" Type="http://schemas.openxmlformats.org/officeDocument/2006/relationships/image" Target="media/image950.png"/><Relationship Id="rId188" Type="http://schemas.openxmlformats.org/officeDocument/2006/relationships/image" Target="media/image152.png"/><Relationship Id="rId311" Type="http://schemas.openxmlformats.org/officeDocument/2006/relationships/oleObject" Target="embeddings/oleObject4.bin"/><Relationship Id="rId353" Type="http://schemas.openxmlformats.org/officeDocument/2006/relationships/image" Target="media/image2820.png"/><Relationship Id="rId395" Type="http://schemas.openxmlformats.org/officeDocument/2006/relationships/image" Target="media/image321.png"/><Relationship Id="rId409" Type="http://schemas.openxmlformats.org/officeDocument/2006/relationships/image" Target="media/image3200.png"/><Relationship Id="rId92" Type="http://schemas.openxmlformats.org/officeDocument/2006/relationships/image" Target="media/image72.png"/><Relationship Id="rId213" Type="http://schemas.openxmlformats.org/officeDocument/2006/relationships/image" Target="media/image173.png"/><Relationship Id="rId420" Type="http://schemas.openxmlformats.org/officeDocument/2006/relationships/image" Target="media/image3310.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IUCr.XSL" StyleName="IUCr Journals*"/>
</file>

<file path=customXml/itemProps1.xml><?xml version="1.0" encoding="utf-8"?>
<ds:datastoreItem xmlns:ds="http://schemas.openxmlformats.org/officeDocument/2006/customXml" ds:itemID="{72997CCD-3390-43FE-BFA5-5B9E3F96B0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168</Pages>
  <Words>31614</Words>
  <Characters>180201</Characters>
  <Application>Microsoft Office Word</Application>
  <DocSecurity>0</DocSecurity>
  <Lines>1501</Lines>
  <Paragraphs>422</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Институт физики микроструктур РАН</vt:lpstr>
    </vt:vector>
  </TitlesOfParts>
  <Company/>
  <LinksUpToDate>false</LinksUpToDate>
  <CharactersWithSpaces>211393</CharactersWithSpaces>
  <SharedDoc>false</SharedDoc>
  <HLinks>
    <vt:vector size="162" baseType="variant">
      <vt:variant>
        <vt:i4>2031677</vt:i4>
      </vt:variant>
      <vt:variant>
        <vt:i4>158</vt:i4>
      </vt:variant>
      <vt:variant>
        <vt:i4>0</vt:i4>
      </vt:variant>
      <vt:variant>
        <vt:i4>5</vt:i4>
      </vt:variant>
      <vt:variant>
        <vt:lpwstr/>
      </vt:variant>
      <vt:variant>
        <vt:lpwstr>_Toc518485885</vt:lpwstr>
      </vt:variant>
      <vt:variant>
        <vt:i4>2031677</vt:i4>
      </vt:variant>
      <vt:variant>
        <vt:i4>152</vt:i4>
      </vt:variant>
      <vt:variant>
        <vt:i4>0</vt:i4>
      </vt:variant>
      <vt:variant>
        <vt:i4>5</vt:i4>
      </vt:variant>
      <vt:variant>
        <vt:lpwstr/>
      </vt:variant>
      <vt:variant>
        <vt:lpwstr>_Toc518485884</vt:lpwstr>
      </vt:variant>
      <vt:variant>
        <vt:i4>2031677</vt:i4>
      </vt:variant>
      <vt:variant>
        <vt:i4>146</vt:i4>
      </vt:variant>
      <vt:variant>
        <vt:i4>0</vt:i4>
      </vt:variant>
      <vt:variant>
        <vt:i4>5</vt:i4>
      </vt:variant>
      <vt:variant>
        <vt:lpwstr/>
      </vt:variant>
      <vt:variant>
        <vt:lpwstr>_Toc518485883</vt:lpwstr>
      </vt:variant>
      <vt:variant>
        <vt:i4>2031677</vt:i4>
      </vt:variant>
      <vt:variant>
        <vt:i4>140</vt:i4>
      </vt:variant>
      <vt:variant>
        <vt:i4>0</vt:i4>
      </vt:variant>
      <vt:variant>
        <vt:i4>5</vt:i4>
      </vt:variant>
      <vt:variant>
        <vt:lpwstr/>
      </vt:variant>
      <vt:variant>
        <vt:lpwstr>_Toc518485882</vt:lpwstr>
      </vt:variant>
      <vt:variant>
        <vt:i4>2031677</vt:i4>
      </vt:variant>
      <vt:variant>
        <vt:i4>134</vt:i4>
      </vt:variant>
      <vt:variant>
        <vt:i4>0</vt:i4>
      </vt:variant>
      <vt:variant>
        <vt:i4>5</vt:i4>
      </vt:variant>
      <vt:variant>
        <vt:lpwstr/>
      </vt:variant>
      <vt:variant>
        <vt:lpwstr>_Toc518485881</vt:lpwstr>
      </vt:variant>
      <vt:variant>
        <vt:i4>2031677</vt:i4>
      </vt:variant>
      <vt:variant>
        <vt:i4>128</vt:i4>
      </vt:variant>
      <vt:variant>
        <vt:i4>0</vt:i4>
      </vt:variant>
      <vt:variant>
        <vt:i4>5</vt:i4>
      </vt:variant>
      <vt:variant>
        <vt:lpwstr/>
      </vt:variant>
      <vt:variant>
        <vt:lpwstr>_Toc518485880</vt:lpwstr>
      </vt:variant>
      <vt:variant>
        <vt:i4>1048637</vt:i4>
      </vt:variant>
      <vt:variant>
        <vt:i4>122</vt:i4>
      </vt:variant>
      <vt:variant>
        <vt:i4>0</vt:i4>
      </vt:variant>
      <vt:variant>
        <vt:i4>5</vt:i4>
      </vt:variant>
      <vt:variant>
        <vt:lpwstr/>
      </vt:variant>
      <vt:variant>
        <vt:lpwstr>_Toc518485879</vt:lpwstr>
      </vt:variant>
      <vt:variant>
        <vt:i4>1048637</vt:i4>
      </vt:variant>
      <vt:variant>
        <vt:i4>116</vt:i4>
      </vt:variant>
      <vt:variant>
        <vt:i4>0</vt:i4>
      </vt:variant>
      <vt:variant>
        <vt:i4>5</vt:i4>
      </vt:variant>
      <vt:variant>
        <vt:lpwstr/>
      </vt:variant>
      <vt:variant>
        <vt:lpwstr>_Toc518485878</vt:lpwstr>
      </vt:variant>
      <vt:variant>
        <vt:i4>1048637</vt:i4>
      </vt:variant>
      <vt:variant>
        <vt:i4>110</vt:i4>
      </vt:variant>
      <vt:variant>
        <vt:i4>0</vt:i4>
      </vt:variant>
      <vt:variant>
        <vt:i4>5</vt:i4>
      </vt:variant>
      <vt:variant>
        <vt:lpwstr/>
      </vt:variant>
      <vt:variant>
        <vt:lpwstr>_Toc518485877</vt:lpwstr>
      </vt:variant>
      <vt:variant>
        <vt:i4>1048637</vt:i4>
      </vt:variant>
      <vt:variant>
        <vt:i4>104</vt:i4>
      </vt:variant>
      <vt:variant>
        <vt:i4>0</vt:i4>
      </vt:variant>
      <vt:variant>
        <vt:i4>5</vt:i4>
      </vt:variant>
      <vt:variant>
        <vt:lpwstr/>
      </vt:variant>
      <vt:variant>
        <vt:lpwstr>_Toc518485876</vt:lpwstr>
      </vt:variant>
      <vt:variant>
        <vt:i4>1048637</vt:i4>
      </vt:variant>
      <vt:variant>
        <vt:i4>98</vt:i4>
      </vt:variant>
      <vt:variant>
        <vt:i4>0</vt:i4>
      </vt:variant>
      <vt:variant>
        <vt:i4>5</vt:i4>
      </vt:variant>
      <vt:variant>
        <vt:lpwstr/>
      </vt:variant>
      <vt:variant>
        <vt:lpwstr>_Toc518485875</vt:lpwstr>
      </vt:variant>
      <vt:variant>
        <vt:i4>1048637</vt:i4>
      </vt:variant>
      <vt:variant>
        <vt:i4>92</vt:i4>
      </vt:variant>
      <vt:variant>
        <vt:i4>0</vt:i4>
      </vt:variant>
      <vt:variant>
        <vt:i4>5</vt:i4>
      </vt:variant>
      <vt:variant>
        <vt:lpwstr/>
      </vt:variant>
      <vt:variant>
        <vt:lpwstr>_Toc518485874</vt:lpwstr>
      </vt:variant>
      <vt:variant>
        <vt:i4>1048637</vt:i4>
      </vt:variant>
      <vt:variant>
        <vt:i4>86</vt:i4>
      </vt:variant>
      <vt:variant>
        <vt:i4>0</vt:i4>
      </vt:variant>
      <vt:variant>
        <vt:i4>5</vt:i4>
      </vt:variant>
      <vt:variant>
        <vt:lpwstr/>
      </vt:variant>
      <vt:variant>
        <vt:lpwstr>_Toc518485873</vt:lpwstr>
      </vt:variant>
      <vt:variant>
        <vt:i4>1048637</vt:i4>
      </vt:variant>
      <vt:variant>
        <vt:i4>80</vt:i4>
      </vt:variant>
      <vt:variant>
        <vt:i4>0</vt:i4>
      </vt:variant>
      <vt:variant>
        <vt:i4>5</vt:i4>
      </vt:variant>
      <vt:variant>
        <vt:lpwstr/>
      </vt:variant>
      <vt:variant>
        <vt:lpwstr>_Toc518485872</vt:lpwstr>
      </vt:variant>
      <vt:variant>
        <vt:i4>1048637</vt:i4>
      </vt:variant>
      <vt:variant>
        <vt:i4>74</vt:i4>
      </vt:variant>
      <vt:variant>
        <vt:i4>0</vt:i4>
      </vt:variant>
      <vt:variant>
        <vt:i4>5</vt:i4>
      </vt:variant>
      <vt:variant>
        <vt:lpwstr/>
      </vt:variant>
      <vt:variant>
        <vt:lpwstr>_Toc518485871</vt:lpwstr>
      </vt:variant>
      <vt:variant>
        <vt:i4>1048637</vt:i4>
      </vt:variant>
      <vt:variant>
        <vt:i4>68</vt:i4>
      </vt:variant>
      <vt:variant>
        <vt:i4>0</vt:i4>
      </vt:variant>
      <vt:variant>
        <vt:i4>5</vt:i4>
      </vt:variant>
      <vt:variant>
        <vt:lpwstr/>
      </vt:variant>
      <vt:variant>
        <vt:lpwstr>_Toc518485870</vt:lpwstr>
      </vt:variant>
      <vt:variant>
        <vt:i4>1114173</vt:i4>
      </vt:variant>
      <vt:variant>
        <vt:i4>62</vt:i4>
      </vt:variant>
      <vt:variant>
        <vt:i4>0</vt:i4>
      </vt:variant>
      <vt:variant>
        <vt:i4>5</vt:i4>
      </vt:variant>
      <vt:variant>
        <vt:lpwstr/>
      </vt:variant>
      <vt:variant>
        <vt:lpwstr>_Toc518485869</vt:lpwstr>
      </vt:variant>
      <vt:variant>
        <vt:i4>1114173</vt:i4>
      </vt:variant>
      <vt:variant>
        <vt:i4>56</vt:i4>
      </vt:variant>
      <vt:variant>
        <vt:i4>0</vt:i4>
      </vt:variant>
      <vt:variant>
        <vt:i4>5</vt:i4>
      </vt:variant>
      <vt:variant>
        <vt:lpwstr/>
      </vt:variant>
      <vt:variant>
        <vt:lpwstr>_Toc518485868</vt:lpwstr>
      </vt:variant>
      <vt:variant>
        <vt:i4>1114173</vt:i4>
      </vt:variant>
      <vt:variant>
        <vt:i4>50</vt:i4>
      </vt:variant>
      <vt:variant>
        <vt:i4>0</vt:i4>
      </vt:variant>
      <vt:variant>
        <vt:i4>5</vt:i4>
      </vt:variant>
      <vt:variant>
        <vt:lpwstr/>
      </vt:variant>
      <vt:variant>
        <vt:lpwstr>_Toc518485867</vt:lpwstr>
      </vt:variant>
      <vt:variant>
        <vt:i4>1114173</vt:i4>
      </vt:variant>
      <vt:variant>
        <vt:i4>44</vt:i4>
      </vt:variant>
      <vt:variant>
        <vt:i4>0</vt:i4>
      </vt:variant>
      <vt:variant>
        <vt:i4>5</vt:i4>
      </vt:variant>
      <vt:variant>
        <vt:lpwstr/>
      </vt:variant>
      <vt:variant>
        <vt:lpwstr>_Toc518485866</vt:lpwstr>
      </vt:variant>
      <vt:variant>
        <vt:i4>1114173</vt:i4>
      </vt:variant>
      <vt:variant>
        <vt:i4>38</vt:i4>
      </vt:variant>
      <vt:variant>
        <vt:i4>0</vt:i4>
      </vt:variant>
      <vt:variant>
        <vt:i4>5</vt:i4>
      </vt:variant>
      <vt:variant>
        <vt:lpwstr/>
      </vt:variant>
      <vt:variant>
        <vt:lpwstr>_Toc518485865</vt:lpwstr>
      </vt:variant>
      <vt:variant>
        <vt:i4>1114173</vt:i4>
      </vt:variant>
      <vt:variant>
        <vt:i4>32</vt:i4>
      </vt:variant>
      <vt:variant>
        <vt:i4>0</vt:i4>
      </vt:variant>
      <vt:variant>
        <vt:i4>5</vt:i4>
      </vt:variant>
      <vt:variant>
        <vt:lpwstr/>
      </vt:variant>
      <vt:variant>
        <vt:lpwstr>_Toc518485864</vt:lpwstr>
      </vt:variant>
      <vt:variant>
        <vt:i4>1114173</vt:i4>
      </vt:variant>
      <vt:variant>
        <vt:i4>26</vt:i4>
      </vt:variant>
      <vt:variant>
        <vt:i4>0</vt:i4>
      </vt:variant>
      <vt:variant>
        <vt:i4>5</vt:i4>
      </vt:variant>
      <vt:variant>
        <vt:lpwstr/>
      </vt:variant>
      <vt:variant>
        <vt:lpwstr>_Toc518485863</vt:lpwstr>
      </vt:variant>
      <vt:variant>
        <vt:i4>1114173</vt:i4>
      </vt:variant>
      <vt:variant>
        <vt:i4>20</vt:i4>
      </vt:variant>
      <vt:variant>
        <vt:i4>0</vt:i4>
      </vt:variant>
      <vt:variant>
        <vt:i4>5</vt:i4>
      </vt:variant>
      <vt:variant>
        <vt:lpwstr/>
      </vt:variant>
      <vt:variant>
        <vt:lpwstr>_Toc518485862</vt:lpwstr>
      </vt:variant>
      <vt:variant>
        <vt:i4>1114173</vt:i4>
      </vt:variant>
      <vt:variant>
        <vt:i4>14</vt:i4>
      </vt:variant>
      <vt:variant>
        <vt:i4>0</vt:i4>
      </vt:variant>
      <vt:variant>
        <vt:i4>5</vt:i4>
      </vt:variant>
      <vt:variant>
        <vt:lpwstr/>
      </vt:variant>
      <vt:variant>
        <vt:lpwstr>_Toc518485861</vt:lpwstr>
      </vt:variant>
      <vt:variant>
        <vt:i4>1114173</vt:i4>
      </vt:variant>
      <vt:variant>
        <vt:i4>8</vt:i4>
      </vt:variant>
      <vt:variant>
        <vt:i4>0</vt:i4>
      </vt:variant>
      <vt:variant>
        <vt:i4>5</vt:i4>
      </vt:variant>
      <vt:variant>
        <vt:lpwstr/>
      </vt:variant>
      <vt:variant>
        <vt:lpwstr>_Toc518485860</vt:lpwstr>
      </vt:variant>
      <vt:variant>
        <vt:i4>1179709</vt:i4>
      </vt:variant>
      <vt:variant>
        <vt:i4>2</vt:i4>
      </vt:variant>
      <vt:variant>
        <vt:i4>0</vt:i4>
      </vt:variant>
      <vt:variant>
        <vt:i4>5</vt:i4>
      </vt:variant>
      <vt:variant>
        <vt:lpwstr/>
      </vt:variant>
      <vt:variant>
        <vt:lpwstr>_Toc518485859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Mikhail Svechnikov</dc:creator>
  <cp:lastModifiedBy>Svechnikov, Mikhail Vladimirovich</cp:lastModifiedBy>
  <cp:revision>763</cp:revision>
  <cp:lastPrinted>2023-07-09T03:40:00Z</cp:lastPrinted>
  <dcterms:created xsi:type="dcterms:W3CDTF">2022-11-27T12:31:00Z</dcterms:created>
  <dcterms:modified xsi:type="dcterms:W3CDTF">2024-04-24T16:25:00Z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11th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http://www.zotero.org/styles/optics-express</vt:lpwstr>
  </property>
  <property fmtid="{D5CDD505-2E9C-101B-9397-08002B2CF9AE}" pid="21" name="Mendeley Recent Style Name 9_1">
    <vt:lpwstr>Optics Express</vt:lpwstr>
  </property>
  <property fmtid="{D5CDD505-2E9C-101B-9397-08002B2CF9AE}" pid="22" name="Mendeley Document_1">
    <vt:lpwstr>True</vt:lpwstr>
  </property>
  <property fmtid="{D5CDD505-2E9C-101B-9397-08002B2CF9AE}" pid="23" name="Mendeley Citation Style_1">
    <vt:lpwstr>http://www.zotero.org/styles/optics-express</vt:lpwstr>
  </property>
  <property fmtid="{D5CDD505-2E9C-101B-9397-08002B2CF9AE}" pid="24" name="Mendeley Unique User Id_1">
    <vt:lpwstr>501cb891-6e9b-32d2-8e54-fd6bb66c52c3</vt:lpwstr>
  </property>
  <property fmtid="{D5CDD505-2E9C-101B-9397-08002B2CF9AE}" pid="25" name="GrammarlyDocumentId">
    <vt:lpwstr>5e28ee893a56d8942492ab57b219389e1916b0f6ff322242eca7f91224958938</vt:lpwstr>
  </property>
</Properties>
</file>